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2F965" w14:textId="2312346D" w:rsidR="00391FCB" w:rsidRPr="00643CCF" w:rsidRDefault="00391FCB" w:rsidP="00214666">
      <w:pPr>
        <w:spacing w:line="480" w:lineRule="auto"/>
        <w:jc w:val="center"/>
        <w:rPr>
          <w:rFonts w:ascii="Palatino" w:hAnsi="Palatino"/>
          <w:b/>
          <w:bCs/>
          <w:lang w:val="en-GB"/>
        </w:rPr>
      </w:pPr>
      <w:r w:rsidRPr="00643CCF">
        <w:rPr>
          <w:rFonts w:ascii="Palatino" w:hAnsi="Palatino"/>
          <w:b/>
          <w:bCs/>
          <w:lang w:val="en-GB"/>
        </w:rPr>
        <w:t>Microbial composition across body sites in PCOS: a systematic review and meta-analysis</w:t>
      </w:r>
    </w:p>
    <w:p w14:paraId="66A669E3" w14:textId="77777777" w:rsidR="00391FCB" w:rsidRPr="00643CCF" w:rsidRDefault="00391FCB" w:rsidP="00214666">
      <w:pPr>
        <w:tabs>
          <w:tab w:val="left" w:pos="1560"/>
        </w:tabs>
        <w:spacing w:line="480" w:lineRule="auto"/>
        <w:jc w:val="center"/>
        <w:rPr>
          <w:rFonts w:ascii="Palatino" w:hAnsi="Palatino"/>
          <w:lang w:val="en-US"/>
        </w:rPr>
        <w:sectPr w:rsidR="00391FCB" w:rsidRPr="00643CCF">
          <w:footerReference w:type="even" r:id="rId8"/>
          <w:footerReference w:type="default" r:id="rId9"/>
          <w:pgSz w:w="11906" w:h="16838"/>
          <w:pgMar w:top="1417" w:right="1701" w:bottom="1417" w:left="1701" w:header="708" w:footer="708" w:gutter="0"/>
          <w:cols w:space="708"/>
          <w:docGrid w:linePitch="360"/>
        </w:sectPr>
      </w:pPr>
    </w:p>
    <w:p w14:paraId="12582FB8" w14:textId="77777777" w:rsidR="00EC60F5" w:rsidRPr="00643CCF" w:rsidRDefault="00391FCB" w:rsidP="00214666">
      <w:pPr>
        <w:spacing w:line="480" w:lineRule="auto"/>
        <w:jc w:val="both"/>
        <w:rPr>
          <w:rFonts w:ascii="Palatino" w:hAnsi="Palatino"/>
          <w:b/>
          <w:bCs/>
          <w:lang w:val="en-US"/>
        </w:rPr>
      </w:pPr>
      <w:r w:rsidRPr="00643CCF">
        <w:rPr>
          <w:rFonts w:ascii="Palatino" w:hAnsi="Palatino"/>
          <w:b/>
          <w:bCs/>
          <w:lang w:val="en-US"/>
        </w:rPr>
        <w:lastRenderedPageBreak/>
        <w:t>ABSTRACT</w:t>
      </w:r>
    </w:p>
    <w:p w14:paraId="2CD63C7C" w14:textId="1F7DF7C3" w:rsidR="00AB5907" w:rsidRPr="00643CCF" w:rsidRDefault="00A815C3" w:rsidP="009F483F">
      <w:pPr>
        <w:spacing w:line="480" w:lineRule="auto"/>
        <w:ind w:firstLine="426"/>
        <w:jc w:val="both"/>
        <w:rPr>
          <w:rFonts w:ascii="Palatino" w:hAnsi="Palatino"/>
          <w:b/>
          <w:bCs/>
          <w:lang w:val="en-US"/>
        </w:rPr>
      </w:pPr>
      <w:r w:rsidRPr="00643CCF">
        <w:rPr>
          <w:rFonts w:ascii="Palatino" w:hAnsi="Palatino"/>
          <w:lang w:val="en-US"/>
        </w:rPr>
        <w:t>Polycystic ovary syndrome (PCOS) is a complex and heterogeneous endocrine disease in women of reproductive age, wh</w:t>
      </w:r>
      <w:r w:rsidR="00992B2A" w:rsidRPr="00643CCF">
        <w:rPr>
          <w:rFonts w:ascii="Palatino" w:hAnsi="Palatino"/>
          <w:lang w:val="en-US"/>
        </w:rPr>
        <w:t>ose</w:t>
      </w:r>
      <w:r w:rsidRPr="00643CCF">
        <w:rPr>
          <w:rFonts w:ascii="Palatino" w:hAnsi="Palatino"/>
          <w:lang w:val="en-US"/>
        </w:rPr>
        <w:t xml:space="preserve"> </w:t>
      </w:r>
      <w:r w:rsidR="009D2F84" w:rsidRPr="00643CCF">
        <w:rPr>
          <w:rFonts w:ascii="Palatino" w:hAnsi="Palatino"/>
          <w:lang w:val="en-US"/>
        </w:rPr>
        <w:t>a</w:t>
      </w:r>
      <w:r w:rsidRPr="00643CCF">
        <w:rPr>
          <w:rFonts w:ascii="Palatino" w:hAnsi="Palatino"/>
          <w:lang w:val="en-US"/>
        </w:rPr>
        <w:t xml:space="preserve">etiology remains still unclear. </w:t>
      </w:r>
      <w:r w:rsidR="008B17F7" w:rsidRPr="00643CCF">
        <w:rPr>
          <w:rFonts w:ascii="Palatino" w:hAnsi="Palatino"/>
          <w:lang w:val="en-US"/>
        </w:rPr>
        <w:t xml:space="preserve">Recent evidence is linking microbial composition in different body sites with PCOS, nevertheless the studies are barely comparable and results inconsistent. </w:t>
      </w:r>
      <w:r w:rsidR="00570207" w:rsidRPr="00643CCF">
        <w:rPr>
          <w:rFonts w:ascii="Palatino" w:hAnsi="Palatino"/>
          <w:lang w:val="en-US"/>
        </w:rPr>
        <w:t xml:space="preserve">The aim of this systematic review and meta-analysis </w:t>
      </w:r>
      <w:r w:rsidR="008B17F7" w:rsidRPr="00643CCF">
        <w:rPr>
          <w:rFonts w:ascii="Palatino" w:hAnsi="Palatino"/>
          <w:lang w:val="en-US"/>
        </w:rPr>
        <w:t>wa</w:t>
      </w:r>
      <w:r w:rsidR="00570207" w:rsidRPr="00643CCF">
        <w:rPr>
          <w:rFonts w:ascii="Palatino" w:hAnsi="Palatino"/>
          <w:lang w:val="en-US"/>
        </w:rPr>
        <w:t>s to</w:t>
      </w:r>
      <w:r w:rsidR="008B17F7" w:rsidRPr="00643CCF">
        <w:rPr>
          <w:rFonts w:ascii="Palatino" w:hAnsi="Palatino"/>
          <w:lang w:val="en-US"/>
        </w:rPr>
        <w:t xml:space="preserve"> </w:t>
      </w:r>
      <w:r w:rsidR="00570207" w:rsidRPr="00643CCF">
        <w:rPr>
          <w:rFonts w:ascii="Palatino" w:hAnsi="Palatino"/>
          <w:lang w:val="en-US"/>
        </w:rPr>
        <w:t xml:space="preserve">clarify the relationship of the microbiome of different parts of the human body with PCOS. For this purpose, a </w:t>
      </w:r>
      <w:r w:rsidR="00015161" w:rsidRPr="00643CCF">
        <w:rPr>
          <w:rFonts w:ascii="Palatino" w:hAnsi="Palatino"/>
          <w:lang w:val="en-US"/>
        </w:rPr>
        <w:t xml:space="preserve">systematic </w:t>
      </w:r>
      <w:r w:rsidR="00570207" w:rsidRPr="00643CCF">
        <w:rPr>
          <w:rFonts w:ascii="Palatino" w:hAnsi="Palatino"/>
          <w:lang w:val="en-US"/>
        </w:rPr>
        <w:t xml:space="preserve">search in main databases such as </w:t>
      </w:r>
      <w:r w:rsidR="00015161" w:rsidRPr="00643CCF">
        <w:rPr>
          <w:rFonts w:ascii="Palatino" w:hAnsi="Palatino" w:cstheme="minorHAnsi"/>
          <w:lang w:val="en-GB"/>
        </w:rPr>
        <w:t>PubMed, Web of Science, Scopus, Cochrane Library, PROSPERO, medRxiv and bioRxiv</w:t>
      </w:r>
      <w:r w:rsidR="00570207" w:rsidRPr="00643CCF">
        <w:rPr>
          <w:rFonts w:ascii="Palatino" w:hAnsi="Palatino"/>
          <w:lang w:val="en-US"/>
        </w:rPr>
        <w:t xml:space="preserve"> </w:t>
      </w:r>
      <w:r w:rsidR="00015161" w:rsidRPr="00643CCF">
        <w:rPr>
          <w:rFonts w:ascii="Palatino" w:hAnsi="Palatino"/>
          <w:lang w:val="en-US"/>
        </w:rPr>
        <w:t>was carried out</w:t>
      </w:r>
      <w:r w:rsidR="00D25194" w:rsidRPr="00643CCF">
        <w:rPr>
          <w:rFonts w:ascii="Palatino" w:hAnsi="Palatino"/>
          <w:lang w:val="en-US"/>
        </w:rPr>
        <w:t xml:space="preserve"> up to April 2022</w:t>
      </w:r>
      <w:r w:rsidR="00015161" w:rsidRPr="00643CCF">
        <w:rPr>
          <w:rFonts w:ascii="Palatino" w:hAnsi="Palatino"/>
          <w:lang w:val="en-US"/>
        </w:rPr>
        <w:t xml:space="preserve">. </w:t>
      </w:r>
      <w:r w:rsidR="00570207" w:rsidRPr="00643CCF">
        <w:rPr>
          <w:rFonts w:ascii="Palatino" w:hAnsi="Palatino"/>
          <w:lang w:val="en-US"/>
        </w:rPr>
        <w:t xml:space="preserve">Although the evidence </w:t>
      </w:r>
      <w:r w:rsidR="00EC60F5" w:rsidRPr="00643CCF">
        <w:rPr>
          <w:rFonts w:ascii="Palatino" w:hAnsi="Palatino"/>
          <w:lang w:val="en-US"/>
        </w:rPr>
        <w:t>associates some changes in the microbiome with PCOS</w:t>
      </w:r>
      <w:r w:rsidR="00570207" w:rsidRPr="00643CCF">
        <w:rPr>
          <w:rFonts w:ascii="Palatino" w:hAnsi="Palatino"/>
          <w:lang w:val="en-US"/>
        </w:rPr>
        <w:t xml:space="preserve">, the heterogeneity of the studies, </w:t>
      </w:r>
      <w:r w:rsidR="002F7D05" w:rsidRPr="00643CCF">
        <w:rPr>
          <w:rFonts w:ascii="Palatino" w:hAnsi="Palatino"/>
          <w:lang w:val="en-US"/>
        </w:rPr>
        <w:t xml:space="preserve">the small sample size, </w:t>
      </w:r>
      <w:r w:rsidR="00570207" w:rsidRPr="00643CCF">
        <w:rPr>
          <w:rFonts w:ascii="Palatino" w:hAnsi="Palatino"/>
          <w:lang w:val="en-US"/>
        </w:rPr>
        <w:t xml:space="preserve">the lack of adequate controls, and the possible effect of </w:t>
      </w:r>
      <w:r w:rsidR="00015161" w:rsidRPr="00643CCF">
        <w:rPr>
          <w:rFonts w:ascii="Palatino" w:hAnsi="Palatino"/>
          <w:lang w:val="en-US"/>
        </w:rPr>
        <w:t>confounders</w:t>
      </w:r>
      <w:r w:rsidR="00570207" w:rsidRPr="00643CCF">
        <w:rPr>
          <w:rFonts w:ascii="Palatino" w:hAnsi="Palatino"/>
          <w:lang w:val="en-US"/>
        </w:rPr>
        <w:t xml:space="preserve">, </w:t>
      </w:r>
      <w:r w:rsidR="00015161" w:rsidRPr="00643CCF">
        <w:rPr>
          <w:rFonts w:ascii="Palatino" w:hAnsi="Palatino"/>
          <w:lang w:val="en-US"/>
        </w:rPr>
        <w:t>make</w:t>
      </w:r>
      <w:r w:rsidR="00570207" w:rsidRPr="00643CCF">
        <w:rPr>
          <w:rFonts w:ascii="Palatino" w:hAnsi="Palatino"/>
          <w:lang w:val="en-US"/>
        </w:rPr>
        <w:t xml:space="preserve"> difficult to establish a clear relationship. </w:t>
      </w:r>
      <w:r w:rsidR="002F7D05" w:rsidRPr="00643CCF">
        <w:rPr>
          <w:rFonts w:ascii="Palatino" w:hAnsi="Palatino"/>
          <w:lang w:val="en-US"/>
        </w:rPr>
        <w:t>B</w:t>
      </w:r>
      <w:r w:rsidR="00015161" w:rsidRPr="00643CCF">
        <w:rPr>
          <w:rFonts w:ascii="Palatino" w:hAnsi="Palatino" w:cstheme="minorHAnsi"/>
          <w:lang w:val="en-GB"/>
        </w:rPr>
        <w:t>ased on</w:t>
      </w:r>
      <w:r w:rsidR="002F7D05" w:rsidRPr="00643CCF">
        <w:rPr>
          <w:rFonts w:ascii="Palatino" w:hAnsi="Palatino" w:cstheme="minorHAnsi"/>
          <w:lang w:val="en-GB"/>
        </w:rPr>
        <w:t xml:space="preserve"> our</w:t>
      </w:r>
      <w:r w:rsidR="00015161" w:rsidRPr="00643CCF">
        <w:rPr>
          <w:rFonts w:ascii="Palatino" w:hAnsi="Palatino" w:cstheme="minorHAnsi"/>
          <w:lang w:val="en-GB"/>
        </w:rPr>
        <w:t xml:space="preserve"> </w:t>
      </w:r>
      <w:r w:rsidR="002F7D05" w:rsidRPr="00643CCF">
        <w:rPr>
          <w:rFonts w:ascii="Palatino" w:hAnsi="Palatino" w:cstheme="minorHAnsi"/>
          <w:lang w:val="en-GB"/>
        </w:rPr>
        <w:t xml:space="preserve">meta-analysis of the gut microbiome data from </w:t>
      </w:r>
      <w:r w:rsidR="00214666" w:rsidRPr="00643CCF">
        <w:rPr>
          <w:rFonts w:ascii="Palatino" w:hAnsi="Palatino"/>
          <w:lang w:val="en-GB"/>
        </w:rPr>
        <w:t xml:space="preserve">1868 women (737 women with PCOS and 631 controls) </w:t>
      </w:r>
      <w:r w:rsidR="00C955AD" w:rsidRPr="00643CCF">
        <w:rPr>
          <w:rFonts w:ascii="Palatino" w:hAnsi="Palatino" w:cstheme="minorHAnsi"/>
          <w:lang w:val="en-GB"/>
        </w:rPr>
        <w:t>demonstrate</w:t>
      </w:r>
      <w:r w:rsidR="00015161" w:rsidRPr="00643CCF">
        <w:rPr>
          <w:rFonts w:ascii="Palatino" w:hAnsi="Palatino" w:cstheme="minorHAnsi"/>
          <w:lang w:val="en-GB"/>
        </w:rPr>
        <w:t xml:space="preserve"> decreased gut microbio</w:t>
      </w:r>
      <w:r w:rsidR="002A5EFC" w:rsidRPr="00643CCF">
        <w:rPr>
          <w:rFonts w:ascii="Palatino" w:hAnsi="Palatino" w:cstheme="minorHAnsi"/>
          <w:lang w:val="en-GB"/>
        </w:rPr>
        <w:t>me</w:t>
      </w:r>
      <w:r w:rsidR="00015161" w:rsidRPr="00643CCF">
        <w:rPr>
          <w:rFonts w:ascii="Palatino" w:hAnsi="Palatino" w:cstheme="minorHAnsi"/>
          <w:lang w:val="en-GB"/>
        </w:rPr>
        <w:t xml:space="preserve"> diversity </w:t>
      </w:r>
      <w:r w:rsidR="00E050F6" w:rsidRPr="00643CCF">
        <w:rPr>
          <w:rFonts w:ascii="Palatino" w:hAnsi="Palatino" w:cstheme="minorHAnsi"/>
          <w:lang w:val="en-GB"/>
        </w:rPr>
        <w:t>compared to controls</w:t>
      </w:r>
      <w:r w:rsidR="00C955AD" w:rsidRPr="00643CCF">
        <w:rPr>
          <w:rFonts w:ascii="Palatino" w:hAnsi="Palatino" w:cstheme="minorHAnsi"/>
          <w:lang w:val="en-GB"/>
        </w:rPr>
        <w:t>, which</w:t>
      </w:r>
      <w:r w:rsidR="00015161" w:rsidRPr="00643CCF">
        <w:rPr>
          <w:rFonts w:ascii="Palatino" w:hAnsi="Palatino" w:cstheme="minorHAnsi"/>
          <w:lang w:val="en-GB"/>
        </w:rPr>
        <w:t xml:space="preserve"> may </w:t>
      </w:r>
      <w:r w:rsidR="00E050F6" w:rsidRPr="00643CCF">
        <w:rPr>
          <w:rFonts w:ascii="Palatino" w:hAnsi="Palatino" w:cstheme="minorHAnsi"/>
          <w:lang w:val="en-GB"/>
        </w:rPr>
        <w:t>contribute to</w:t>
      </w:r>
      <w:r w:rsidR="00015161" w:rsidRPr="00643CCF">
        <w:rPr>
          <w:rFonts w:ascii="Palatino" w:hAnsi="Palatino" w:cstheme="minorHAnsi"/>
          <w:lang w:val="en-GB"/>
        </w:rPr>
        <w:t xml:space="preserve"> PCOS </w:t>
      </w:r>
      <w:r w:rsidR="00E050F6" w:rsidRPr="00643CCF">
        <w:rPr>
          <w:rFonts w:ascii="Palatino" w:hAnsi="Palatino" w:cstheme="minorHAnsi"/>
          <w:lang w:val="en-GB"/>
        </w:rPr>
        <w:t xml:space="preserve">development. </w:t>
      </w:r>
      <w:r w:rsidR="00015161" w:rsidRPr="00643CCF">
        <w:rPr>
          <w:rFonts w:ascii="Palatino" w:hAnsi="Palatino" w:cstheme="minorHAnsi"/>
          <w:lang w:val="en-GB"/>
        </w:rPr>
        <w:t>Future studies are needed to determine the mechanisms by which microbes may alter/modulate the symptomatology and progression of this metabolic disorder.</w:t>
      </w:r>
    </w:p>
    <w:p w14:paraId="22D2213E" w14:textId="77777777" w:rsidR="007900E5" w:rsidRPr="00643CCF" w:rsidRDefault="007900E5" w:rsidP="00214666">
      <w:pPr>
        <w:spacing w:line="480" w:lineRule="auto"/>
        <w:jc w:val="both"/>
        <w:rPr>
          <w:rFonts w:ascii="Palatino" w:hAnsi="Palatino"/>
          <w:b/>
          <w:bCs/>
          <w:lang w:val="en-US"/>
        </w:rPr>
      </w:pPr>
    </w:p>
    <w:p w14:paraId="6614F3BA" w14:textId="77777777" w:rsidR="007900E5" w:rsidRPr="00643CCF" w:rsidRDefault="007900E5" w:rsidP="00214666">
      <w:pPr>
        <w:spacing w:line="480" w:lineRule="auto"/>
        <w:jc w:val="both"/>
        <w:rPr>
          <w:rFonts w:ascii="Palatino" w:hAnsi="Palatino"/>
          <w:lang w:val="en-US"/>
        </w:rPr>
      </w:pPr>
    </w:p>
    <w:p w14:paraId="3CBEE7CF" w14:textId="263F510C" w:rsidR="00214666" w:rsidRPr="00643CCF" w:rsidRDefault="00214666" w:rsidP="00214666">
      <w:pPr>
        <w:spacing w:line="480" w:lineRule="auto"/>
        <w:jc w:val="both"/>
        <w:rPr>
          <w:rFonts w:ascii="Palatino" w:hAnsi="Palatino"/>
          <w:lang w:val="en-US"/>
        </w:rPr>
        <w:sectPr w:rsidR="00214666" w:rsidRPr="00643CCF">
          <w:footerReference w:type="even" r:id="rId10"/>
          <w:footerReference w:type="default" r:id="rId11"/>
          <w:pgSz w:w="11906" w:h="16838"/>
          <w:pgMar w:top="1417" w:right="1701" w:bottom="1417" w:left="1701" w:header="708" w:footer="708" w:gutter="0"/>
          <w:cols w:space="708"/>
          <w:docGrid w:linePitch="360"/>
        </w:sectPr>
      </w:pPr>
    </w:p>
    <w:p w14:paraId="02CFBE94" w14:textId="77777777" w:rsidR="00391FCB" w:rsidRPr="00643CCF" w:rsidRDefault="00391FCB" w:rsidP="00214666">
      <w:pPr>
        <w:spacing w:line="480" w:lineRule="auto"/>
        <w:jc w:val="both"/>
        <w:rPr>
          <w:rFonts w:ascii="Palatino" w:hAnsi="Palatino"/>
          <w:b/>
          <w:bCs/>
          <w:lang w:val="en-US"/>
        </w:rPr>
      </w:pPr>
      <w:r w:rsidRPr="00643CCF">
        <w:rPr>
          <w:rFonts w:ascii="Palatino" w:hAnsi="Palatino"/>
          <w:b/>
          <w:bCs/>
          <w:lang w:val="en-US"/>
        </w:rPr>
        <w:lastRenderedPageBreak/>
        <w:t>INTRODUCTION</w:t>
      </w:r>
    </w:p>
    <w:p w14:paraId="76CEE717" w14:textId="2ED2FB4C" w:rsidR="00391FCB" w:rsidRPr="00643CCF" w:rsidRDefault="00391FCB" w:rsidP="00214666">
      <w:pPr>
        <w:spacing w:line="480" w:lineRule="auto"/>
        <w:ind w:firstLine="426"/>
        <w:jc w:val="both"/>
        <w:rPr>
          <w:rFonts w:ascii="Palatino" w:hAnsi="Palatino" w:cstheme="minorHAnsi"/>
          <w:b/>
          <w:bCs/>
          <w:lang w:val="en-US"/>
        </w:rPr>
      </w:pPr>
      <w:r w:rsidRPr="00643CCF">
        <w:rPr>
          <w:rFonts w:ascii="Palatino" w:hAnsi="Palatino" w:cstheme="minorHAnsi"/>
          <w:lang w:val="en-GB"/>
        </w:rPr>
        <w:t xml:space="preserve">Polycystic ovary syndrome (PCOS) is a complex and heterogeneous endocrine disorder that affects up to 20% of reproductive-aged women worldwide </w:t>
      </w:r>
      <w:sdt>
        <w:sdtPr>
          <w:rPr>
            <w:rFonts w:ascii="Palatino" w:hAnsi="Palatino" w:cstheme="minorHAnsi"/>
            <w:lang w:val="en-GB"/>
          </w:rPr>
          <w:tag w:val="MENDELEY_CITATION_v3_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"/>
          <w:id w:val="1051963593"/>
          <w:placeholder>
            <w:docPart w:val="C5FF6EF99D0DE44DB9D793E0502E1321"/>
          </w:placeholder>
        </w:sdtPr>
        <w:sdtEndPr>
          <w:rPr>
            <w:lang w:val="en-US"/>
          </w:rPr>
        </w:sdtEndPr>
        <w:sdtContent>
          <w:r w:rsidR="00685EFC" w:rsidRPr="00643CCF">
            <w:rPr>
              <w:rFonts w:ascii="Palatino" w:eastAsia="Times New Roman" w:hAnsi="Palatino"/>
              <w:lang w:val="en-US"/>
            </w:rPr>
            <w:t xml:space="preserve">(Goodarzi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2011)</w:t>
          </w:r>
        </w:sdtContent>
      </w:sdt>
      <w:r w:rsidRPr="00643CCF">
        <w:rPr>
          <w:rFonts w:ascii="Palatino" w:hAnsi="Palatino" w:cstheme="minorHAnsi"/>
          <w:lang w:val="en-GB"/>
        </w:rPr>
        <w:t xml:space="preserve">, being one of the most prevalent gynaecological </w:t>
      </w:r>
      <w:r w:rsidR="00EC60F5" w:rsidRPr="00643CCF">
        <w:rPr>
          <w:rFonts w:ascii="Palatino" w:hAnsi="Palatino" w:cstheme="minorHAnsi"/>
          <w:lang w:val="en-GB"/>
        </w:rPr>
        <w:t>disorders</w:t>
      </w:r>
      <w:r w:rsidRPr="00643CCF">
        <w:rPr>
          <w:rFonts w:ascii="Palatino" w:hAnsi="Palatino" w:cstheme="minorHAnsi"/>
          <w:lang w:val="en-GB"/>
        </w:rPr>
        <w:t xml:space="preserve">. Several diagnosis criteria have been suggested but clinical and/or biochemical hyperandrogenism, oligoanovulation and polycystic ovaries (the presence of ≥12 follicles with maximum diameter of 2–9 mm or any ovarian volume &gt;10 mL) are the key </w:t>
      </w:r>
      <w:r w:rsidR="00811761" w:rsidRPr="00643CCF">
        <w:rPr>
          <w:rFonts w:ascii="Palatino" w:hAnsi="Palatino" w:cstheme="minorHAnsi"/>
          <w:lang w:val="en-GB"/>
        </w:rPr>
        <w:t>criteria</w:t>
      </w:r>
      <w:r w:rsidRPr="00643CCF">
        <w:rPr>
          <w:rFonts w:ascii="Palatino" w:hAnsi="Palatino" w:cstheme="minorHAnsi"/>
          <w:lang w:val="en-GB"/>
        </w:rPr>
        <w:t xml:space="preserve">, and the presence of two of the above conditions are considered sufficient for the diagnosis </w:t>
      </w:r>
      <w:sdt>
        <w:sdtPr>
          <w:rPr>
            <w:rFonts w:ascii="Palatino" w:hAnsi="Palatino" w:cstheme="minorHAnsi"/>
            <w:color w:val="000000"/>
            <w:lang w:val="en-GB"/>
          </w:rPr>
          <w:tag w:val="MENDELEY_CITATION_v3_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"/>
          <w:id w:val="-441759819"/>
          <w:placeholder>
            <w:docPart w:val="C5FF6EF99D0DE44DB9D793E0502E1321"/>
          </w:placeholder>
        </w:sdtPr>
        <w:sdtContent>
          <w:r w:rsidR="00685EFC" w:rsidRPr="00643CCF">
            <w:rPr>
              <w:rFonts w:ascii="Palatino" w:hAnsi="Palatino" w:cstheme="minorHAnsi"/>
              <w:color w:val="000000"/>
              <w:lang w:val="en-GB"/>
            </w:rPr>
            <w:t>(The Rotterdam ESHRE/ASRM-Sponsored PCOS Consensus Workshop</w:t>
          </w:r>
          <w:r w:rsidR="000511F2" w:rsidRPr="00643CCF">
            <w:rPr>
              <w:rFonts w:ascii="Palatino" w:hAnsi="Palatino" w:cstheme="minorHAnsi"/>
              <w:color w:val="000000"/>
              <w:lang w:val="en-GB"/>
            </w:rPr>
            <w:t xml:space="preserve"> </w:t>
          </w:r>
          <w:r w:rsidR="00685EFC" w:rsidRPr="00643CCF">
            <w:rPr>
              <w:rFonts w:ascii="Palatino" w:hAnsi="Palatino" w:cstheme="minorHAnsi"/>
              <w:color w:val="000000"/>
              <w:lang w:val="en-GB"/>
            </w:rPr>
            <w:t>Group, 2004)</w:t>
          </w:r>
        </w:sdtContent>
      </w:sdt>
      <w:r w:rsidRPr="00643CCF">
        <w:rPr>
          <w:rFonts w:ascii="Palatino" w:hAnsi="Palatino" w:cstheme="minorHAnsi"/>
          <w:lang w:val="en-GB"/>
        </w:rPr>
        <w:t>. Additionally, other features such as hirsutism, acne, alopecia, menstrual dysfunction, metabolic syndrome, cardiovascular disease, hypertension, endometrial cancer</w:t>
      </w:r>
      <w:r w:rsidR="009D2F84" w:rsidRPr="00643CCF">
        <w:rPr>
          <w:rFonts w:ascii="Palatino" w:hAnsi="Palatino" w:cstheme="minorHAnsi"/>
          <w:lang w:val="en-GB"/>
        </w:rPr>
        <w:t>,</w:t>
      </w:r>
      <w:r w:rsidRPr="00643CCF">
        <w:rPr>
          <w:rFonts w:ascii="Palatino" w:hAnsi="Palatino" w:cstheme="minorHAnsi"/>
          <w:lang w:val="en-GB"/>
        </w:rPr>
        <w:t xml:space="preserve"> and endometrial receptivity alteration could be related to PCOS </w:t>
      </w:r>
      <w:sdt>
        <w:sdtPr>
          <w:rPr>
            <w:rFonts w:ascii="Palatino" w:hAnsi="Palatino" w:cstheme="minorHAnsi"/>
            <w:color w:val="000000"/>
            <w:lang w:val="en-GB"/>
          </w:rPr>
          <w:tag w:val="MENDELEY_CITATION_v3_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"/>
          <w:id w:val="2054505354"/>
          <w:placeholder>
            <w:docPart w:val="C5FF6EF99D0DE44DB9D793E0502E1321"/>
          </w:placeholder>
        </w:sdtPr>
        <w:sdtEndPr>
          <w:rPr>
            <w:lang w:val="en-US"/>
          </w:rPr>
        </w:sdtEndPr>
        <w:sdtContent>
          <w:r w:rsidR="00685EFC" w:rsidRPr="00643CCF">
            <w:rPr>
              <w:rFonts w:ascii="Palatino" w:hAnsi="Palatino" w:cstheme="minorHAnsi"/>
              <w:color w:val="000000"/>
              <w:lang w:val="en-US"/>
            </w:rPr>
            <w:t>(Escobar-Morreale, 2018)</w:t>
          </w:r>
        </w:sdtContent>
      </w:sdt>
      <w:r w:rsidRPr="00643CCF">
        <w:rPr>
          <w:rFonts w:ascii="Palatino" w:hAnsi="Palatino" w:cstheme="minorHAnsi"/>
          <w:lang w:val="en-GB"/>
        </w:rPr>
        <w:t xml:space="preserve">. Despite </w:t>
      </w:r>
      <w:r w:rsidR="00EE5F43" w:rsidRPr="00643CCF">
        <w:rPr>
          <w:rFonts w:ascii="Palatino" w:hAnsi="Palatino" w:cstheme="minorHAnsi"/>
          <w:lang w:val="en-GB"/>
        </w:rPr>
        <w:t xml:space="preserve">greats efforts to PCOS diagnosis and </w:t>
      </w:r>
      <w:r w:rsidRPr="00643CCF">
        <w:rPr>
          <w:rFonts w:ascii="Palatino" w:hAnsi="Palatino" w:cstheme="minorHAnsi"/>
          <w:lang w:val="en-GB"/>
        </w:rPr>
        <w:t xml:space="preserve">its high prevalence, the </w:t>
      </w:r>
      <w:r w:rsidR="009D2F84" w:rsidRPr="00643CCF">
        <w:rPr>
          <w:rFonts w:ascii="Palatino" w:hAnsi="Palatino" w:cstheme="minorHAnsi"/>
          <w:lang w:val="en-GB"/>
        </w:rPr>
        <w:t>aetiology</w:t>
      </w:r>
      <w:r w:rsidRPr="00643CCF">
        <w:rPr>
          <w:rFonts w:ascii="Palatino" w:hAnsi="Palatino" w:cstheme="minorHAnsi"/>
          <w:lang w:val="en-GB"/>
        </w:rPr>
        <w:t xml:space="preserve"> of PCOS remains</w:t>
      </w:r>
      <w:r w:rsidR="00EE5F43" w:rsidRPr="00643CCF">
        <w:rPr>
          <w:rFonts w:ascii="Palatino" w:hAnsi="Palatino" w:cstheme="minorHAnsi"/>
          <w:lang w:val="en-GB"/>
        </w:rPr>
        <w:t xml:space="preserve"> widely </w:t>
      </w:r>
      <w:r w:rsidRPr="00643CCF">
        <w:rPr>
          <w:rFonts w:ascii="Palatino" w:hAnsi="Palatino" w:cstheme="minorHAnsi"/>
          <w:lang w:val="en-GB"/>
        </w:rPr>
        <w:t xml:space="preserve">unknown </w:t>
      </w:r>
      <w:sdt>
        <w:sdtPr>
          <w:rPr>
            <w:rFonts w:ascii="Palatino" w:hAnsi="Palatino" w:cstheme="minorHAnsi"/>
            <w:lang w:val="en-GB"/>
          </w:rPr>
          <w:tag w:val="MENDELEY_CITATION_v3_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"/>
          <w:id w:val="-501823855"/>
          <w:placeholder>
            <w:docPart w:val="C5FF6EF99D0DE44DB9D793E0502E1321"/>
          </w:placeholder>
        </w:sdtPr>
        <w:sdtContent>
          <w:r w:rsidR="00685EFC" w:rsidRPr="00643CCF">
            <w:rPr>
              <w:rFonts w:ascii="Palatino" w:eastAsia="Times New Roman" w:hAnsi="Palatino"/>
              <w:lang w:val="en-US"/>
            </w:rPr>
            <w:t xml:space="preserve">(Dokras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2017)</w:t>
          </w:r>
        </w:sdtContent>
      </w:sdt>
      <w:r w:rsidRPr="00643CCF">
        <w:rPr>
          <w:rFonts w:ascii="Palatino" w:hAnsi="Palatino" w:cstheme="minorHAnsi"/>
          <w:lang w:val="en-US"/>
        </w:rPr>
        <w:t xml:space="preserve">. </w:t>
      </w:r>
    </w:p>
    <w:p w14:paraId="7A844774" w14:textId="69CC5D15" w:rsidR="00391FCB" w:rsidRPr="00643CCF" w:rsidRDefault="00391FCB" w:rsidP="00214666">
      <w:pPr>
        <w:spacing w:line="480" w:lineRule="auto"/>
        <w:ind w:firstLine="426"/>
        <w:jc w:val="both"/>
        <w:rPr>
          <w:rFonts w:ascii="Palatino" w:hAnsi="Palatino" w:cstheme="minorHAnsi"/>
          <w:lang w:val="en-GB"/>
        </w:rPr>
      </w:pPr>
      <w:r w:rsidRPr="00643CCF">
        <w:rPr>
          <w:rFonts w:ascii="Palatino" w:hAnsi="Palatino" w:cstheme="minorHAnsi"/>
          <w:lang w:val="en-US"/>
        </w:rPr>
        <w:t xml:space="preserve">Recent </w:t>
      </w:r>
      <w:r w:rsidR="00AB705A" w:rsidRPr="00643CCF">
        <w:rPr>
          <w:rFonts w:ascii="Palatino" w:hAnsi="Palatino" w:cstheme="minorHAnsi"/>
          <w:lang w:val="en-US"/>
        </w:rPr>
        <w:t>evidence is</w:t>
      </w:r>
      <w:r w:rsidRPr="00643CCF">
        <w:rPr>
          <w:rFonts w:ascii="Palatino" w:hAnsi="Palatino" w:cstheme="minorHAnsi"/>
          <w:lang w:val="en-US"/>
        </w:rPr>
        <w:t xml:space="preserve"> linking microbial composition in different body sites with various diseases, including PCOS </w:t>
      </w:r>
      <w:sdt>
        <w:sdtPr>
          <w:rPr>
            <w:rFonts w:ascii="Palatino" w:hAnsi="Palatino" w:cstheme="minorHAnsi"/>
            <w:lang w:val="en-US"/>
          </w:rPr>
          <w:tag w:val="MENDELEY_CITATION_v3_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"/>
          <w:id w:val="-1398284118"/>
          <w:placeholder>
            <w:docPart w:val="C5FF6EF99D0DE44DB9D793E0502E1321"/>
          </w:placeholder>
        </w:sdtPr>
        <w:sdtContent>
          <w:r w:rsidR="00685EFC" w:rsidRPr="00643CCF">
            <w:rPr>
              <w:rFonts w:ascii="Palatino" w:eastAsia="Times New Roman" w:hAnsi="Palatino"/>
              <w:lang w:val="en-US"/>
            </w:rPr>
            <w:t xml:space="preserve">(Molina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 Hill and Round, 2021)</w:t>
          </w:r>
        </w:sdtContent>
      </w:sdt>
      <w:r w:rsidRPr="00643CCF">
        <w:rPr>
          <w:rFonts w:ascii="Palatino" w:hAnsi="Palatino" w:cstheme="minorHAnsi"/>
          <w:lang w:val="en-US"/>
        </w:rPr>
        <w:t>.</w:t>
      </w:r>
      <w:r w:rsidRPr="00643CCF">
        <w:rPr>
          <w:rFonts w:ascii="Palatino" w:hAnsi="Palatino" w:cstheme="minorHAnsi"/>
          <w:b/>
          <w:bCs/>
          <w:lang w:val="en-GB"/>
        </w:rPr>
        <w:t xml:space="preserve"> </w:t>
      </w:r>
      <w:r w:rsidRPr="00643CCF">
        <w:rPr>
          <w:rFonts w:ascii="Palatino" w:hAnsi="Palatino" w:cstheme="minorHAnsi"/>
          <w:lang w:val="en-GB"/>
        </w:rPr>
        <w:t>Several microbiota</w:t>
      </w:r>
      <w:r w:rsidR="00811761" w:rsidRPr="00643CCF">
        <w:rPr>
          <w:rFonts w:ascii="Palatino" w:hAnsi="Palatino" w:cstheme="minorHAnsi"/>
          <w:lang w:val="en-GB"/>
        </w:rPr>
        <w:t xml:space="preserve"> (collection of microorganisms)</w:t>
      </w:r>
      <w:r w:rsidRPr="00643CCF">
        <w:rPr>
          <w:rFonts w:ascii="Palatino" w:hAnsi="Palatino" w:cstheme="minorHAnsi"/>
          <w:lang w:val="en-GB"/>
        </w:rPr>
        <w:t xml:space="preserve"> and microbiome</w:t>
      </w:r>
      <w:r w:rsidR="00811761" w:rsidRPr="00643CCF">
        <w:rPr>
          <w:rFonts w:ascii="Palatino" w:hAnsi="Palatino" w:cstheme="minorHAnsi"/>
          <w:lang w:val="en-GB"/>
        </w:rPr>
        <w:t xml:space="preserve"> (genomes of the microorganisms)</w:t>
      </w:r>
      <w:r w:rsidRPr="00643CCF">
        <w:rPr>
          <w:rFonts w:ascii="Palatino" w:hAnsi="Palatino" w:cstheme="minorHAnsi"/>
          <w:lang w:val="en-GB"/>
        </w:rPr>
        <w:t xml:space="preserve"> studies are highlighting the role of microorganisms in human physiology and pathology by</w:t>
      </w:r>
      <w:r w:rsidR="00992B2A" w:rsidRPr="00643CCF">
        <w:rPr>
          <w:rFonts w:ascii="Palatino" w:hAnsi="Palatino" w:cstheme="minorHAnsi"/>
          <w:lang w:val="en-GB"/>
        </w:rPr>
        <w:t xml:space="preserve"> both</w:t>
      </w:r>
      <w:r w:rsidRPr="00643CCF">
        <w:rPr>
          <w:rFonts w:ascii="Palatino" w:hAnsi="Palatino" w:cstheme="minorHAnsi"/>
          <w:lang w:val="en-GB"/>
        </w:rPr>
        <w:t xml:space="preserve"> the direct or indirect interactions with host cells, modulating our metabolism, immune system and therefore our state of health </w:t>
      </w:r>
      <w:sdt>
        <w:sdtPr>
          <w:rPr>
            <w:rFonts w:ascii="Palatino" w:hAnsi="Palatino" w:cstheme="minorHAnsi"/>
            <w:lang w:val="en-GB"/>
          </w:rPr>
          <w:tag w:val="MENDELEY_CITATION_v3_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"/>
          <w:id w:val="1665434157"/>
          <w:placeholder>
            <w:docPart w:val="C5FF6EF99D0DE44DB9D793E0502E1321"/>
          </w:placeholder>
        </w:sdtPr>
        <w:sdtContent>
          <w:r w:rsidR="00685EFC" w:rsidRPr="00643CCF">
            <w:rPr>
              <w:rFonts w:ascii="Palatino" w:eastAsia="Times New Roman" w:hAnsi="Palatino"/>
              <w:lang w:val="en-US"/>
            </w:rPr>
            <w:t xml:space="preserve">(Power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2017; Altmäe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2019; Laniewski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GB"/>
        </w:rPr>
        <w:t xml:space="preserve">. </w:t>
      </w:r>
    </w:p>
    <w:p w14:paraId="3FB625DA" w14:textId="7C397B4E" w:rsidR="00391FCB" w:rsidRPr="00643CCF" w:rsidRDefault="00757173" w:rsidP="00214666">
      <w:pPr>
        <w:spacing w:line="480" w:lineRule="auto"/>
        <w:ind w:firstLine="426"/>
        <w:jc w:val="both"/>
        <w:rPr>
          <w:rFonts w:ascii="Palatino" w:hAnsi="Palatino" w:cstheme="minorHAnsi"/>
          <w:lang w:val="en-GB"/>
        </w:rPr>
      </w:pPr>
      <w:r w:rsidRPr="00643CCF">
        <w:rPr>
          <w:rFonts w:ascii="Palatino" w:hAnsi="Palatino" w:cstheme="minorHAnsi"/>
          <w:lang w:val="en-GB"/>
        </w:rPr>
        <w:t>M</w:t>
      </w:r>
      <w:r w:rsidR="00391FCB" w:rsidRPr="00643CCF">
        <w:rPr>
          <w:rFonts w:ascii="Palatino" w:hAnsi="Palatino" w:cstheme="minorHAnsi"/>
          <w:lang w:val="en-GB"/>
        </w:rPr>
        <w:t xml:space="preserve">icrobial communities may be influenced by several </w:t>
      </w:r>
      <w:r w:rsidR="00AB705A" w:rsidRPr="00643CCF">
        <w:rPr>
          <w:rFonts w:ascii="Palatino" w:hAnsi="Palatino" w:cstheme="minorHAnsi"/>
          <w:lang w:val="en-GB"/>
        </w:rPr>
        <w:t xml:space="preserve">factors </w:t>
      </w:r>
      <w:r w:rsidR="00391FCB" w:rsidRPr="00643CCF">
        <w:rPr>
          <w:rFonts w:ascii="Palatino" w:hAnsi="Palatino" w:cstheme="minorHAnsi"/>
          <w:lang w:val="en-GB"/>
        </w:rPr>
        <w:t>such as diet, physical activity, cultural habits, host genetics and hormones</w:t>
      </w:r>
      <w:r w:rsidR="00AB705A" w:rsidRPr="00643CCF">
        <w:rPr>
          <w:rFonts w:ascii="Palatino" w:hAnsi="Palatino" w:cstheme="minorHAnsi"/>
          <w:lang w:val="en-GB"/>
        </w:rPr>
        <w:t>, among others</w:t>
      </w:r>
      <w:r w:rsidR="00391FCB" w:rsidRPr="00643CCF">
        <w:rPr>
          <w:rFonts w:ascii="Palatino" w:hAnsi="Palatino" w:cstheme="minorHAnsi"/>
          <w:lang w:val="en-GB"/>
        </w:rPr>
        <w:t xml:space="preserve"> </w:t>
      </w:r>
      <w:sdt>
        <w:sdtPr>
          <w:rPr>
            <w:rFonts w:ascii="Palatino" w:hAnsi="Palatino" w:cstheme="minorHAnsi"/>
            <w:lang w:val="en-GB"/>
          </w:rPr>
          <w:tag w:val="MENDELEY_CITATION_v3_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"/>
          <w:id w:val="2112617418"/>
          <w:placeholder>
            <w:docPart w:val="C5FF6EF99D0DE44DB9D793E0502E1321"/>
          </w:placeholder>
        </w:sdtPr>
        <w:sdtEndPr>
          <w:rPr>
            <w:lang w:val="en-US"/>
          </w:rPr>
        </w:sdtEndPr>
        <w:sdtContent>
          <w:r w:rsidR="00685EFC" w:rsidRPr="00643CCF">
            <w:rPr>
              <w:rFonts w:ascii="Palatino" w:eastAsia="Times New Roman" w:hAnsi="Palatino"/>
              <w:lang w:val="en-US"/>
            </w:rPr>
            <w:t xml:space="preserve">(Molina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00391FCB" w:rsidRPr="00643CCF">
        <w:rPr>
          <w:rFonts w:ascii="Palatino" w:hAnsi="Palatino" w:cstheme="minorHAnsi"/>
          <w:lang w:val="en-GB"/>
        </w:rPr>
        <w:t xml:space="preserve">. Hormones are crucial in microbial function and composition </w:t>
      </w:r>
      <w:sdt>
        <w:sdtPr>
          <w:rPr>
            <w:rFonts w:ascii="Palatino" w:hAnsi="Palatino" w:cstheme="minorHAnsi"/>
            <w:lang w:val="en-GB"/>
          </w:rPr>
          <w:tag w:val="MENDELEY_CITATION_v3_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"/>
          <w:id w:val="-841541878"/>
          <w:placeholder>
            <w:docPart w:val="C5FF6EF99D0DE44DB9D793E0502E1321"/>
          </w:placeholder>
        </w:sdtPr>
        <w:sdtEndPr>
          <w:rPr>
            <w:lang w:val="en-US"/>
          </w:rPr>
        </w:sdtEndPr>
        <w:sdtContent>
          <w:r w:rsidR="00685EFC" w:rsidRPr="00643CCF">
            <w:rPr>
              <w:rFonts w:ascii="Palatino" w:eastAsia="Times New Roman" w:hAnsi="Palatino"/>
              <w:lang w:val="en-US"/>
            </w:rPr>
            <w:t xml:space="preserve">(Wilson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2007; Baker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2017)</w:t>
          </w:r>
        </w:sdtContent>
      </w:sdt>
      <w:r w:rsidR="00391FCB" w:rsidRPr="00643CCF">
        <w:rPr>
          <w:rFonts w:ascii="Palatino" w:hAnsi="Palatino" w:cstheme="minorHAnsi"/>
          <w:lang w:val="en-GB"/>
        </w:rPr>
        <w:t xml:space="preserve">. </w:t>
      </w:r>
      <w:r w:rsidRPr="00643CCF">
        <w:rPr>
          <w:rFonts w:ascii="Palatino" w:hAnsi="Palatino" w:cstheme="minorHAnsi"/>
          <w:lang w:val="en-GB"/>
        </w:rPr>
        <w:t>Likewise, m</w:t>
      </w:r>
      <w:r w:rsidR="00391FCB" w:rsidRPr="00643CCF">
        <w:rPr>
          <w:rFonts w:ascii="Palatino" w:hAnsi="Palatino" w:cstheme="minorHAnsi"/>
          <w:lang w:val="en-GB"/>
        </w:rPr>
        <w:t xml:space="preserve">icrobes could influence the </w:t>
      </w:r>
      <w:r w:rsidR="00391FCB" w:rsidRPr="00643CCF">
        <w:rPr>
          <w:rFonts w:ascii="Palatino" w:hAnsi="Palatino" w:cstheme="minorHAnsi"/>
          <w:lang w:val="en-GB"/>
        </w:rPr>
        <w:lastRenderedPageBreak/>
        <w:t xml:space="preserve">microenvironment by the production of several metabolites like bile acids, ceramides, short-chain fatty acids, branched-chain amino acids and trimethylamine N-oxide </w:t>
      </w:r>
      <w:sdt>
        <w:sdtPr>
          <w:rPr>
            <w:rFonts w:ascii="Palatino" w:hAnsi="Palatino" w:cstheme="minorHAnsi"/>
            <w:color w:val="000000"/>
            <w:lang w:val="en-GB"/>
          </w:rPr>
          <w:tag w:val="MENDELEY_CITATION_v3_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"/>
          <w:id w:val="494236178"/>
          <w:placeholder>
            <w:docPart w:val="C5FF6EF99D0DE44DB9D793E0502E1321"/>
          </w:placeholder>
        </w:sdtPr>
        <w:sdtContent>
          <w:r w:rsidR="00685EFC" w:rsidRPr="00643CCF">
            <w:rPr>
              <w:rFonts w:ascii="Palatino" w:hAnsi="Palatino" w:cstheme="minorHAnsi"/>
              <w:color w:val="000000"/>
              <w:lang w:val="en-GB"/>
            </w:rPr>
            <w:t>(Chen and Pang, 2021)</w:t>
          </w:r>
        </w:sdtContent>
      </w:sdt>
      <w:r w:rsidR="00391FCB" w:rsidRPr="00643CCF">
        <w:rPr>
          <w:rFonts w:ascii="Palatino" w:hAnsi="Palatino" w:cstheme="minorHAnsi"/>
          <w:lang w:val="en-GB"/>
        </w:rPr>
        <w:t>. Therefore, given the endocrine aetiology of PCOS, it seems reasonable to investigate the potential role of microorganisms in this pathology. The aim of this systematic review and meta-analysis was to gather the knowledge</w:t>
      </w:r>
      <w:r w:rsidR="00AF29BB" w:rsidRPr="00643CCF">
        <w:rPr>
          <w:rFonts w:ascii="Palatino" w:hAnsi="Palatino" w:cstheme="minorHAnsi"/>
          <w:lang w:val="en-GB"/>
        </w:rPr>
        <w:t xml:space="preserve"> and raise the power for </w:t>
      </w:r>
      <w:r w:rsidR="00391FCB" w:rsidRPr="00643CCF">
        <w:rPr>
          <w:rFonts w:ascii="Palatino" w:hAnsi="Palatino" w:cstheme="minorHAnsi"/>
          <w:lang w:val="en-GB"/>
        </w:rPr>
        <w:t>analys</w:t>
      </w:r>
      <w:r w:rsidR="00AF29BB" w:rsidRPr="00643CCF">
        <w:rPr>
          <w:rFonts w:ascii="Palatino" w:hAnsi="Palatino" w:cstheme="minorHAnsi"/>
          <w:lang w:val="en-GB"/>
        </w:rPr>
        <w:t>ing</w:t>
      </w:r>
      <w:r w:rsidR="00391FCB" w:rsidRPr="00643CCF">
        <w:rPr>
          <w:rFonts w:ascii="Palatino" w:hAnsi="Palatino" w:cstheme="minorHAnsi"/>
          <w:lang w:val="en-GB"/>
        </w:rPr>
        <w:t xml:space="preserve"> the relation</w:t>
      </w:r>
      <w:r w:rsidR="00AB705A" w:rsidRPr="00643CCF">
        <w:rPr>
          <w:rFonts w:ascii="Palatino" w:hAnsi="Palatino" w:cstheme="minorHAnsi"/>
          <w:lang w:val="en-GB"/>
        </w:rPr>
        <w:t>ship</w:t>
      </w:r>
      <w:r w:rsidR="00391FCB" w:rsidRPr="00643CCF">
        <w:rPr>
          <w:rFonts w:ascii="Palatino" w:hAnsi="Palatino" w:cstheme="minorHAnsi"/>
          <w:lang w:val="en-GB"/>
        </w:rPr>
        <w:t xml:space="preserve"> between the microbiome composition in different body sites with PCOS.</w:t>
      </w:r>
    </w:p>
    <w:p w14:paraId="49D6E7A6" w14:textId="77777777" w:rsidR="00391FCB" w:rsidRPr="00643CCF" w:rsidRDefault="00391FCB" w:rsidP="00214666">
      <w:pPr>
        <w:spacing w:line="480" w:lineRule="auto"/>
        <w:jc w:val="both"/>
        <w:rPr>
          <w:rFonts w:ascii="Palatino" w:hAnsi="Palatino" w:cstheme="minorHAnsi"/>
          <w:lang w:val="en-GB"/>
        </w:rPr>
      </w:pPr>
    </w:p>
    <w:p w14:paraId="0C27F3F0" w14:textId="05C8DC46" w:rsidR="00391FCB" w:rsidRPr="00643CCF" w:rsidRDefault="00391FCB" w:rsidP="00214666">
      <w:pPr>
        <w:spacing w:line="480" w:lineRule="auto"/>
        <w:jc w:val="both"/>
        <w:rPr>
          <w:rFonts w:ascii="Palatino" w:hAnsi="Palatino" w:cstheme="minorHAnsi"/>
          <w:b/>
          <w:bCs/>
          <w:lang w:val="en-GB"/>
        </w:rPr>
      </w:pPr>
      <w:r w:rsidRPr="00643CCF">
        <w:rPr>
          <w:rFonts w:ascii="Palatino" w:hAnsi="Palatino" w:cstheme="minorHAnsi"/>
          <w:b/>
          <w:bCs/>
          <w:lang w:val="en-GB"/>
        </w:rPr>
        <w:t>METHODS</w:t>
      </w:r>
    </w:p>
    <w:p w14:paraId="73C5EAD8" w14:textId="77777777" w:rsidR="00391FCB" w:rsidRPr="00643CCF" w:rsidRDefault="00391FCB" w:rsidP="00214666">
      <w:pPr>
        <w:spacing w:line="480" w:lineRule="auto"/>
        <w:jc w:val="both"/>
        <w:rPr>
          <w:rFonts w:ascii="Palatino" w:hAnsi="Palatino"/>
          <w:i/>
          <w:iCs/>
          <w:lang w:val="en-GB"/>
        </w:rPr>
      </w:pPr>
      <w:r w:rsidRPr="00643CCF">
        <w:rPr>
          <w:rFonts w:ascii="Palatino" w:hAnsi="Palatino"/>
          <w:i/>
          <w:iCs/>
          <w:lang w:val="en-GB"/>
        </w:rPr>
        <w:t>Bibliography search strategy</w:t>
      </w:r>
    </w:p>
    <w:p w14:paraId="0ACF4434" w14:textId="69BA8340" w:rsidR="00391FCB" w:rsidRPr="00643CCF" w:rsidRDefault="00391FCB" w:rsidP="00214666">
      <w:pPr>
        <w:spacing w:line="480" w:lineRule="auto"/>
        <w:ind w:firstLine="426"/>
        <w:jc w:val="both"/>
        <w:rPr>
          <w:rFonts w:ascii="Palatino" w:hAnsi="Palatino" w:cstheme="minorHAnsi"/>
          <w:lang w:val="en-GB"/>
        </w:rPr>
      </w:pPr>
      <w:r w:rsidRPr="00643CCF">
        <w:rPr>
          <w:rFonts w:ascii="Palatino" w:hAnsi="Palatino" w:cstheme="minorHAnsi"/>
          <w:lang w:val="en-GB"/>
        </w:rPr>
        <w:t xml:space="preserve">The search strategy was conducted </w:t>
      </w:r>
      <w:r w:rsidR="00992B2A" w:rsidRPr="00643CCF">
        <w:rPr>
          <w:rFonts w:ascii="Palatino" w:hAnsi="Palatino" w:cstheme="minorHAnsi"/>
          <w:lang w:val="en-GB"/>
        </w:rPr>
        <w:t xml:space="preserve">following the </w:t>
      </w:r>
      <w:r w:rsidRPr="00643CCF">
        <w:rPr>
          <w:rFonts w:ascii="Palatino" w:hAnsi="Palatino" w:cstheme="minorHAnsi"/>
          <w:lang w:val="en-GB"/>
        </w:rPr>
        <w:t xml:space="preserve">Preferred Reporting Items for Systematic Reviews and Meta-Analyses (PRISMA) guidelines </w:t>
      </w:r>
      <w:sdt>
        <w:sdtPr>
          <w:rPr>
            <w:rFonts w:ascii="Palatino" w:hAnsi="Palatino" w:cstheme="minorHAnsi"/>
            <w:lang w:val="en-GB"/>
          </w:rPr>
          <w:tag w:val="MENDELEY_CITATION_v3_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kMiLCJwYXJzZS1uYW1lcyI6ZmFsc2UsImRyb3BwaW5nLXBhcnRpY2xlIjoiIiwibm9uLWRyb3BwaW5nLXBhcnRpY2xlIjoiIn0seyJmYW1pbHkiOiJNdWxyb3ciLCJnaXZlbiI6IkN5bnRoaWEgRC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iLCJwYXJzZS1uYW1lcyI6ZmFsc2UsImRyb3BwaW5nLXBhcnRpY2xlIjoiIiwibm9uLWRyb3BwaW5nLXBhcnRpY2xlIjoiIn0seyJmYW1pbHkiOiJBa2wiLCJnaXZlbiI6IkVsaWUgQSIsInBhcnNlLW5hbWVzIjpmYWxzZSwiZHJvcHBpbmctcGFydGljbGUiOiIiLCJub24tZHJvcHBpbmctcGFydGljbGUiOiIifSx7ImZhbWlseSI6IkJyZW5uYW4iLCJnaXZlbiI6IlN1ZSBF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IiwicGFyc2UtbmFtZXMiOmZhbHNlLCJkcm9wcGluZy1wYXJ0aWNsZSI6IiIsIm5vbi1kcm9wcGluZy1wYXJ0aWNsZSI6IiJ9LHsiZmFtaWx5IjoiV2VsY2giLCJnaXZlbiI6IlZpdmlhbiBB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ET0kiOiIxMC4xMTM2L2Jtai5uNzEiLCJpc3N1ZWQiOnsiZGF0ZS1wYXJ0cyI6W1syMDIxXV19LCJjb250YWluZXItdGl0bGUtc2hvcnQiOiIifSwiaXNUZW1wb3JhcnkiOmZhbHNlfV19"/>
          <w:id w:val="142938335"/>
          <w:placeholder>
            <w:docPart w:val="08D89D9D013D6A48B8B62187C89443B5"/>
          </w:placeholder>
        </w:sdtPr>
        <w:sdtEndPr>
          <w:rPr>
            <w:lang w:val="en-US"/>
          </w:rPr>
        </w:sdtEndPr>
        <w:sdtContent>
          <w:r w:rsidR="00685EFC" w:rsidRPr="00643CCF">
            <w:rPr>
              <w:rFonts w:ascii="Palatino" w:eastAsia="Times New Roman" w:hAnsi="Palatino"/>
              <w:lang w:val="en-US"/>
            </w:rPr>
            <w:t xml:space="preserve">(Page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2021)</w:t>
          </w:r>
        </w:sdtContent>
      </w:sdt>
      <w:r w:rsidRPr="00643CCF">
        <w:rPr>
          <w:rFonts w:ascii="Palatino" w:hAnsi="Palatino" w:cstheme="minorHAnsi"/>
          <w:lang w:val="en-GB"/>
        </w:rPr>
        <w:t xml:space="preserve">. The review protocol has been registered </w:t>
      </w:r>
      <w:r w:rsidR="00992B2A" w:rsidRPr="00643CCF">
        <w:rPr>
          <w:rFonts w:ascii="Palatino" w:hAnsi="Palatino" w:cstheme="minorHAnsi"/>
          <w:lang w:val="en-GB"/>
        </w:rPr>
        <w:t xml:space="preserve">in </w:t>
      </w:r>
      <w:r w:rsidRPr="00643CCF">
        <w:rPr>
          <w:rFonts w:ascii="Palatino" w:hAnsi="Palatino" w:cstheme="minorHAnsi"/>
          <w:lang w:val="en-GB"/>
        </w:rPr>
        <w:t>the International Prospective Register of Systematic Reviews (PROSPERO, CRD42020180191). We performed a systematic search of the literature</w:t>
      </w:r>
      <w:r w:rsidR="00992B2A" w:rsidRPr="00643CCF">
        <w:rPr>
          <w:rFonts w:ascii="Palatino" w:hAnsi="Palatino" w:cstheme="minorHAnsi"/>
          <w:lang w:val="en-GB"/>
        </w:rPr>
        <w:t xml:space="preserve"> available</w:t>
      </w:r>
      <w:r w:rsidRPr="00643CCF">
        <w:rPr>
          <w:rFonts w:ascii="Palatino" w:hAnsi="Palatino" w:cstheme="minorHAnsi"/>
          <w:lang w:val="en-GB"/>
        </w:rPr>
        <w:t xml:space="preserve"> in PubMed, Web of Science and Scopus up to </w:t>
      </w:r>
      <w:r w:rsidR="00214666" w:rsidRPr="00643CCF">
        <w:rPr>
          <w:rFonts w:ascii="Palatino" w:hAnsi="Palatino" w:cstheme="minorHAnsi"/>
          <w:lang w:val="en-GB"/>
        </w:rPr>
        <w:t xml:space="preserve">19 </w:t>
      </w:r>
      <w:r w:rsidRPr="00643CCF">
        <w:rPr>
          <w:rFonts w:ascii="Palatino" w:hAnsi="Palatino" w:cstheme="minorHAnsi"/>
          <w:lang w:val="en-GB"/>
        </w:rPr>
        <w:t>April 2022. The terms were also indexed in Cochrane Library, PROSPERO, medRxiv and bioRxiv to ensure the up-to-date data</w:t>
      </w:r>
      <w:r w:rsidR="001E6EC5" w:rsidRPr="00643CCF">
        <w:rPr>
          <w:rFonts w:ascii="Palatino" w:hAnsi="Palatino" w:cstheme="minorHAnsi"/>
          <w:lang w:val="en-GB"/>
        </w:rPr>
        <w:t>.</w:t>
      </w:r>
      <w:r w:rsidRPr="00643CCF">
        <w:rPr>
          <w:rFonts w:ascii="Palatino" w:hAnsi="Palatino" w:cstheme="minorHAnsi"/>
          <w:lang w:val="en-GB"/>
        </w:rPr>
        <w:t xml:space="preserve"> The search approach was performed pairing/combining the terms </w:t>
      </w:r>
      <w:r w:rsidR="00F10E44" w:rsidRPr="00643CCF">
        <w:rPr>
          <w:rFonts w:ascii="Palatino" w:hAnsi="Palatino" w:cstheme="minorHAnsi"/>
          <w:lang w:val="en-GB"/>
        </w:rPr>
        <w:t>“</w:t>
      </w:r>
      <w:r w:rsidRPr="00643CCF">
        <w:rPr>
          <w:rFonts w:ascii="Palatino" w:hAnsi="Palatino" w:cstheme="minorHAnsi"/>
          <w:lang w:val="en-GB"/>
        </w:rPr>
        <w:t>polycystic ovary syndrome</w:t>
      </w:r>
      <w:r w:rsidR="00F10E44" w:rsidRPr="00643CCF">
        <w:rPr>
          <w:rFonts w:ascii="Palatino" w:hAnsi="Palatino" w:cstheme="minorHAnsi"/>
          <w:lang w:val="en-GB"/>
        </w:rPr>
        <w:t>”</w:t>
      </w:r>
      <w:r w:rsidRPr="00643CCF">
        <w:rPr>
          <w:rFonts w:ascii="Palatino" w:hAnsi="Palatino" w:cstheme="minorHAnsi"/>
          <w:lang w:val="en-GB"/>
        </w:rPr>
        <w:t xml:space="preserve">, </w:t>
      </w:r>
      <w:r w:rsidR="00F10E44" w:rsidRPr="00643CCF">
        <w:rPr>
          <w:rFonts w:ascii="Palatino" w:hAnsi="Palatino" w:cstheme="minorHAnsi"/>
          <w:lang w:val="en-GB"/>
        </w:rPr>
        <w:t>“</w:t>
      </w:r>
      <w:r w:rsidRPr="00643CCF">
        <w:rPr>
          <w:rFonts w:ascii="Palatino" w:hAnsi="Palatino" w:cstheme="minorHAnsi"/>
          <w:lang w:val="en-GB"/>
        </w:rPr>
        <w:t>polycystic ovary disease</w:t>
      </w:r>
      <w:r w:rsidR="00F10E44" w:rsidRPr="00643CCF">
        <w:rPr>
          <w:rFonts w:ascii="Palatino" w:hAnsi="Palatino" w:cstheme="minorHAnsi"/>
          <w:lang w:val="en-GB"/>
        </w:rPr>
        <w:t>”</w:t>
      </w:r>
      <w:r w:rsidRPr="00643CCF">
        <w:rPr>
          <w:rFonts w:ascii="Palatino" w:hAnsi="Palatino" w:cstheme="minorHAnsi"/>
          <w:lang w:val="en-GB"/>
        </w:rPr>
        <w:t xml:space="preserve">, </w:t>
      </w:r>
      <w:r w:rsidR="00F10E44" w:rsidRPr="00643CCF">
        <w:rPr>
          <w:rFonts w:ascii="Palatino" w:hAnsi="Palatino" w:cstheme="minorHAnsi"/>
          <w:lang w:val="en-GB"/>
        </w:rPr>
        <w:t>“</w:t>
      </w:r>
      <w:r w:rsidRPr="00643CCF">
        <w:rPr>
          <w:rFonts w:ascii="Palatino" w:hAnsi="Palatino" w:cstheme="minorHAnsi"/>
          <w:lang w:val="en-GB"/>
        </w:rPr>
        <w:t>PCOS</w:t>
      </w:r>
      <w:r w:rsidR="00F10E44" w:rsidRPr="00643CCF">
        <w:rPr>
          <w:rFonts w:ascii="Palatino" w:hAnsi="Palatino" w:cstheme="minorHAnsi"/>
          <w:lang w:val="en-GB"/>
        </w:rPr>
        <w:t>”</w:t>
      </w:r>
      <w:r w:rsidRPr="00643CCF">
        <w:rPr>
          <w:rFonts w:ascii="Palatino" w:hAnsi="Palatino" w:cstheme="minorHAnsi"/>
          <w:lang w:val="en-GB"/>
        </w:rPr>
        <w:t xml:space="preserve">, </w:t>
      </w:r>
      <w:r w:rsidR="00F10E44" w:rsidRPr="00643CCF">
        <w:rPr>
          <w:rFonts w:ascii="Palatino" w:hAnsi="Palatino" w:cstheme="minorHAnsi"/>
          <w:lang w:val="en-GB"/>
        </w:rPr>
        <w:t>“</w:t>
      </w:r>
      <w:r w:rsidRPr="00643CCF">
        <w:rPr>
          <w:rFonts w:ascii="Palatino" w:hAnsi="Palatino" w:cstheme="minorHAnsi"/>
          <w:lang w:val="en-GB"/>
        </w:rPr>
        <w:t>PCOD</w:t>
      </w:r>
      <w:r w:rsidR="00F10E44" w:rsidRPr="00643CCF">
        <w:rPr>
          <w:rFonts w:ascii="Palatino" w:hAnsi="Palatino" w:cstheme="minorHAnsi"/>
          <w:lang w:val="en-GB"/>
        </w:rPr>
        <w:t>”</w:t>
      </w:r>
      <w:r w:rsidRPr="00643CCF">
        <w:rPr>
          <w:rFonts w:ascii="Palatino" w:hAnsi="Palatino" w:cstheme="minorHAnsi"/>
          <w:lang w:val="en-GB"/>
        </w:rPr>
        <w:t xml:space="preserve"> with terms</w:t>
      </w:r>
      <w:r w:rsidR="00F10E44" w:rsidRPr="00643CCF">
        <w:rPr>
          <w:rFonts w:ascii="Palatino" w:hAnsi="Palatino" w:cstheme="minorHAnsi"/>
          <w:lang w:val="en-GB"/>
        </w:rPr>
        <w:t xml:space="preserve"> “</w:t>
      </w:r>
      <w:r w:rsidRPr="00643CCF">
        <w:rPr>
          <w:rFonts w:ascii="Palatino" w:hAnsi="Palatino" w:cstheme="minorHAnsi"/>
          <w:lang w:val="en-GB"/>
        </w:rPr>
        <w:t>microbiome</w:t>
      </w:r>
      <w:r w:rsidR="00F10E44" w:rsidRPr="00643CCF">
        <w:rPr>
          <w:rFonts w:ascii="Palatino" w:hAnsi="Palatino" w:cstheme="minorHAnsi"/>
          <w:lang w:val="en-GB"/>
        </w:rPr>
        <w:t>”</w:t>
      </w:r>
      <w:r w:rsidRPr="00643CCF">
        <w:rPr>
          <w:rFonts w:ascii="Palatino" w:hAnsi="Palatino" w:cstheme="minorHAnsi"/>
          <w:lang w:val="en-GB"/>
        </w:rPr>
        <w:t>, “microbiota”, “microorganism”, “microbes”, “infection”, “bacteria”, “virus”, “flora”, “microflora”.</w:t>
      </w:r>
    </w:p>
    <w:p w14:paraId="4C782960" w14:textId="77777777" w:rsidR="00391FCB" w:rsidRPr="00643CCF" w:rsidRDefault="00391FCB" w:rsidP="00214666">
      <w:pPr>
        <w:spacing w:line="480" w:lineRule="auto"/>
        <w:jc w:val="both"/>
        <w:rPr>
          <w:rFonts w:ascii="Palatino" w:hAnsi="Palatino" w:cstheme="minorHAnsi"/>
          <w:lang w:val="en-GB"/>
        </w:rPr>
      </w:pPr>
    </w:p>
    <w:p w14:paraId="38D82157" w14:textId="77777777" w:rsidR="00391FCB" w:rsidRPr="00643CCF" w:rsidRDefault="00391FCB" w:rsidP="00214666">
      <w:pPr>
        <w:spacing w:line="480" w:lineRule="auto"/>
        <w:jc w:val="both"/>
        <w:rPr>
          <w:rFonts w:ascii="Palatino" w:hAnsi="Palatino" w:cstheme="minorHAnsi"/>
          <w:i/>
          <w:iCs/>
          <w:lang w:val="en-GB"/>
        </w:rPr>
      </w:pPr>
      <w:r w:rsidRPr="00643CCF">
        <w:rPr>
          <w:rFonts w:ascii="Palatino" w:hAnsi="Palatino" w:cstheme="minorHAnsi"/>
          <w:i/>
          <w:iCs/>
          <w:lang w:val="en-GB"/>
        </w:rPr>
        <w:t>Selection criteria</w:t>
      </w:r>
    </w:p>
    <w:p w14:paraId="1B940F1B" w14:textId="50DD4A3B" w:rsidR="00391FCB" w:rsidRPr="00643CCF" w:rsidRDefault="00391FCB" w:rsidP="00214666">
      <w:pPr>
        <w:spacing w:line="480" w:lineRule="auto"/>
        <w:ind w:firstLine="426"/>
        <w:jc w:val="both"/>
        <w:rPr>
          <w:rFonts w:ascii="Palatino" w:hAnsi="Palatino" w:cstheme="minorHAnsi"/>
          <w:lang w:val="en-GB"/>
        </w:rPr>
      </w:pPr>
      <w:r w:rsidRPr="00643CCF">
        <w:rPr>
          <w:rFonts w:ascii="Palatino" w:hAnsi="Palatino" w:cstheme="minorHAnsi"/>
          <w:lang w:val="en-GB"/>
        </w:rPr>
        <w:t xml:space="preserve">The study population consisted of women with and without diagnosed PCOS. </w:t>
      </w:r>
      <w:r w:rsidR="00F27B78" w:rsidRPr="00643CCF">
        <w:rPr>
          <w:rFonts w:ascii="Palatino" w:hAnsi="Palatino" w:cstheme="minorHAnsi"/>
          <w:lang w:val="en-GB"/>
        </w:rPr>
        <w:t xml:space="preserve"> The inclusion criteria were as follows: all case-control studies that compared the microbiome between women with and without PCOS. The </w:t>
      </w:r>
      <w:r w:rsidR="00F27B78" w:rsidRPr="00643CCF">
        <w:rPr>
          <w:rFonts w:ascii="Palatino" w:hAnsi="Palatino" w:cstheme="minorHAnsi"/>
          <w:lang w:val="en-GB"/>
        </w:rPr>
        <w:lastRenderedPageBreak/>
        <w:t>exclusion criteria were: 1) conference abstracts, letters to editors, study protocols or review articles and 2) studies written in any language other than English</w:t>
      </w:r>
      <w:r w:rsidR="00F92E11" w:rsidRPr="00643CCF">
        <w:rPr>
          <w:rFonts w:ascii="Palatino" w:hAnsi="Palatino" w:cstheme="minorHAnsi"/>
          <w:lang w:val="en-GB"/>
        </w:rPr>
        <w:t xml:space="preserve"> and Spanish</w:t>
      </w:r>
      <w:r w:rsidR="00F27B78" w:rsidRPr="00643CCF">
        <w:rPr>
          <w:rFonts w:ascii="Palatino" w:hAnsi="Palatino" w:cstheme="minorHAnsi"/>
          <w:lang w:val="en-GB"/>
        </w:rPr>
        <w:t xml:space="preserve">. </w:t>
      </w:r>
      <w:r w:rsidRPr="00643CCF">
        <w:rPr>
          <w:rFonts w:ascii="Palatino" w:hAnsi="Palatino" w:cstheme="minorHAnsi"/>
          <w:lang w:val="en-GB"/>
        </w:rPr>
        <w:t xml:space="preserve">The outcomes </w:t>
      </w:r>
      <w:r w:rsidR="007936D0" w:rsidRPr="00643CCF">
        <w:rPr>
          <w:rFonts w:ascii="Palatino" w:hAnsi="Palatino" w:cstheme="minorHAnsi"/>
          <w:lang w:val="en-GB"/>
        </w:rPr>
        <w:t xml:space="preserve">of interest </w:t>
      </w:r>
      <w:r w:rsidRPr="00643CCF">
        <w:rPr>
          <w:rFonts w:ascii="Palatino" w:hAnsi="Palatino" w:cstheme="minorHAnsi"/>
          <w:lang w:val="en-GB"/>
        </w:rPr>
        <w:t>were microbial diversity, abundance/richness, and changes in specific taxa of any</w:t>
      </w:r>
      <w:r w:rsidR="00F92E11" w:rsidRPr="00643CCF">
        <w:rPr>
          <w:rFonts w:ascii="Palatino" w:hAnsi="Palatino" w:cstheme="minorHAnsi"/>
          <w:lang w:val="en-GB"/>
        </w:rPr>
        <w:t xml:space="preserve"> human</w:t>
      </w:r>
      <w:r w:rsidRPr="00643CCF">
        <w:rPr>
          <w:rFonts w:ascii="Palatino" w:hAnsi="Palatino" w:cstheme="minorHAnsi"/>
          <w:lang w:val="en-GB"/>
        </w:rPr>
        <w:t xml:space="preserve"> tissue/body site. </w:t>
      </w:r>
    </w:p>
    <w:p w14:paraId="17944142" w14:textId="54759F56" w:rsidR="00391FCB" w:rsidRPr="00643CCF" w:rsidRDefault="00391FCB" w:rsidP="00214666">
      <w:pPr>
        <w:spacing w:line="480" w:lineRule="auto"/>
        <w:ind w:firstLine="425"/>
        <w:jc w:val="both"/>
        <w:rPr>
          <w:rFonts w:ascii="Palatino" w:hAnsi="Palatino" w:cstheme="minorHAnsi"/>
          <w:lang w:val="en-GB"/>
        </w:rPr>
      </w:pPr>
      <w:r w:rsidRPr="00643CCF">
        <w:rPr>
          <w:rFonts w:ascii="Palatino" w:hAnsi="Palatino" w:cstheme="minorHAnsi"/>
          <w:lang w:val="en-GB"/>
        </w:rPr>
        <w:t xml:space="preserve">The resulting </w:t>
      </w:r>
      <w:r w:rsidR="00DF7D9B" w:rsidRPr="00643CCF">
        <w:rPr>
          <w:rFonts w:ascii="Palatino" w:hAnsi="Palatino" w:cstheme="minorHAnsi"/>
          <w:lang w:val="en-GB"/>
        </w:rPr>
        <w:t>studies from the systematic search</w:t>
      </w:r>
      <w:r w:rsidRPr="00643CCF">
        <w:rPr>
          <w:rFonts w:ascii="Palatino" w:hAnsi="Palatino" w:cstheme="minorHAnsi"/>
          <w:lang w:val="en-GB"/>
        </w:rPr>
        <w:t xml:space="preserve"> were screened by </w:t>
      </w:r>
      <w:r w:rsidR="00DF7D9B" w:rsidRPr="00643CCF">
        <w:rPr>
          <w:rFonts w:ascii="Palatino" w:hAnsi="Palatino" w:cstheme="minorHAnsi"/>
          <w:lang w:val="en-GB"/>
        </w:rPr>
        <w:t xml:space="preserve">title and abstract by </w:t>
      </w:r>
      <w:r w:rsidRPr="00643CCF">
        <w:rPr>
          <w:rFonts w:ascii="Palatino" w:hAnsi="Palatino" w:cstheme="minorHAnsi"/>
          <w:lang w:val="en-GB"/>
        </w:rPr>
        <w:t>two independent researchers (ASL and NMM) and possible discrepancies were discussed and solved by a third independent researcher (SA). For every eligible study, data extraction was performed</w:t>
      </w:r>
      <w:r w:rsidR="00255BA3" w:rsidRPr="00643CCF">
        <w:rPr>
          <w:rFonts w:ascii="Palatino" w:hAnsi="Palatino" w:cstheme="minorHAnsi"/>
          <w:lang w:val="en-GB"/>
        </w:rPr>
        <w:t xml:space="preserve"> including </w:t>
      </w:r>
      <w:r w:rsidRPr="00643CCF">
        <w:rPr>
          <w:rFonts w:ascii="Palatino" w:hAnsi="Palatino" w:cstheme="minorHAnsi"/>
          <w:lang w:val="en-GB"/>
        </w:rPr>
        <w:t xml:space="preserve">the following information: </w:t>
      </w:r>
      <w:r w:rsidR="00255BA3" w:rsidRPr="00643CCF">
        <w:rPr>
          <w:rFonts w:ascii="Palatino" w:hAnsi="Palatino" w:cstheme="minorHAnsi"/>
          <w:lang w:val="en-GB"/>
        </w:rPr>
        <w:t>1)</w:t>
      </w:r>
      <w:r w:rsidR="00214666" w:rsidRPr="00643CCF">
        <w:rPr>
          <w:rFonts w:ascii="Palatino" w:hAnsi="Palatino" w:cstheme="minorHAnsi"/>
          <w:lang w:val="en-GB"/>
        </w:rPr>
        <w:t xml:space="preserve"> </w:t>
      </w:r>
      <w:r w:rsidR="00255BA3" w:rsidRPr="00643CCF">
        <w:rPr>
          <w:rFonts w:ascii="Palatino" w:hAnsi="Palatino" w:cstheme="minorHAnsi"/>
          <w:lang w:val="en-GB"/>
        </w:rPr>
        <w:t>authors’ name and bibliographic reference; 2) cohort’s characteristics (number of study subjects, condition, age, ethnicity, exclusion criteria</w:t>
      </w:r>
      <w:r w:rsidR="009A2BFB" w:rsidRPr="00643CCF">
        <w:rPr>
          <w:rFonts w:ascii="Palatino" w:hAnsi="Palatino" w:cstheme="minorHAnsi"/>
          <w:lang w:val="en-GB"/>
        </w:rPr>
        <w:t>,</w:t>
      </w:r>
      <w:r w:rsidR="00255BA3" w:rsidRPr="00643CCF">
        <w:rPr>
          <w:rFonts w:ascii="Palatino" w:hAnsi="Palatino" w:cstheme="minorHAnsi"/>
          <w:lang w:val="en-GB"/>
        </w:rPr>
        <w:t xml:space="preserve"> and PCOS criteria); 4) sample collection (body niche, type of sample); 5) detection of microorganisms (DNA extraction, detection method); 6) main findings; and 7) raw data availability.</w:t>
      </w:r>
    </w:p>
    <w:p w14:paraId="2D9840E4" w14:textId="77777777" w:rsidR="00391FCB" w:rsidRPr="00643CCF" w:rsidRDefault="00391FCB" w:rsidP="00214666">
      <w:pPr>
        <w:spacing w:line="480" w:lineRule="auto"/>
        <w:jc w:val="both"/>
        <w:rPr>
          <w:rFonts w:ascii="Palatino" w:hAnsi="Palatino" w:cstheme="minorHAnsi"/>
          <w:lang w:val="en-GB"/>
        </w:rPr>
      </w:pPr>
    </w:p>
    <w:p w14:paraId="44FE4258" w14:textId="4F6B373B" w:rsidR="00391FCB" w:rsidRPr="00643CCF" w:rsidRDefault="00391FCB" w:rsidP="00214666">
      <w:pPr>
        <w:spacing w:line="480" w:lineRule="auto"/>
        <w:jc w:val="both"/>
        <w:rPr>
          <w:rFonts w:ascii="Palatino" w:hAnsi="Palatino" w:cstheme="minorHAnsi"/>
          <w:i/>
          <w:iCs/>
          <w:lang w:val="en-GB"/>
        </w:rPr>
      </w:pPr>
      <w:r w:rsidRPr="00643CCF">
        <w:rPr>
          <w:rFonts w:ascii="Palatino" w:hAnsi="Palatino" w:cstheme="minorHAnsi"/>
          <w:i/>
          <w:iCs/>
          <w:lang w:val="en-GB"/>
        </w:rPr>
        <w:t>Quality assessment and risk of bias</w:t>
      </w:r>
    </w:p>
    <w:p w14:paraId="694409CD" w14:textId="3F816A27" w:rsidR="00391FCB" w:rsidRPr="00643CCF" w:rsidRDefault="00391FCB" w:rsidP="00214666">
      <w:pPr>
        <w:spacing w:line="480" w:lineRule="auto"/>
        <w:ind w:firstLine="425"/>
        <w:jc w:val="both"/>
        <w:rPr>
          <w:rFonts w:ascii="Palatino" w:hAnsi="Palatino" w:cstheme="minorHAnsi"/>
          <w:lang w:val="en-GB"/>
        </w:rPr>
      </w:pPr>
      <w:r w:rsidRPr="00643CCF">
        <w:rPr>
          <w:rFonts w:ascii="Palatino" w:hAnsi="Palatino" w:cstheme="minorHAnsi"/>
          <w:lang w:val="en-GB"/>
        </w:rPr>
        <w:t xml:space="preserve">To evaluate the internal quality and possible bias in the study design of the </w:t>
      </w:r>
      <w:r w:rsidR="00782173" w:rsidRPr="00643CCF">
        <w:rPr>
          <w:rFonts w:ascii="Palatino" w:hAnsi="Palatino" w:cstheme="minorHAnsi"/>
          <w:lang w:val="en-GB"/>
        </w:rPr>
        <w:t xml:space="preserve">selected </w:t>
      </w:r>
      <w:r w:rsidRPr="00643CCF">
        <w:rPr>
          <w:rFonts w:ascii="Palatino" w:hAnsi="Palatino" w:cstheme="minorHAnsi"/>
          <w:lang w:val="en-GB"/>
        </w:rPr>
        <w:t>works, two researchers (ASL and NMM) independently used the Joanna Briggs Institute Critical Appraisal Tool for Systematic Reviews</w:t>
      </w:r>
      <w:r w:rsidR="00214666" w:rsidRPr="00643CCF">
        <w:rPr>
          <w:rFonts w:ascii="Palatino" w:hAnsi="Palatino" w:cstheme="minorHAnsi"/>
          <w:lang w:val="en-GB"/>
        </w:rPr>
        <w:t xml:space="preserve"> </w:t>
      </w:r>
      <w:sdt>
        <w:sdtPr>
          <w:rPr>
            <w:rFonts w:ascii="Palatino" w:hAnsi="Palatino" w:cstheme="minorHAnsi"/>
            <w:lang w:val="en-GB"/>
          </w:rPr>
          <w:tag w:val="MENDELEY_CITATION_v3_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"/>
          <w:id w:val="609554701"/>
          <w:placeholder>
            <w:docPart w:val="DefaultPlaceholder_-1854013440"/>
          </w:placeholder>
        </w:sdtPr>
        <w:sdtContent>
          <w:r w:rsidR="00685EFC" w:rsidRPr="00643CCF">
            <w:rPr>
              <w:rFonts w:ascii="Palatino" w:eastAsia="Times New Roman" w:hAnsi="Palatino"/>
              <w:lang w:val="en-US"/>
            </w:rPr>
            <w:t xml:space="preserve">(Moola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2015)</w:t>
          </w:r>
        </w:sdtContent>
      </w:sdt>
      <w:r w:rsidR="00214666" w:rsidRPr="00643CCF">
        <w:rPr>
          <w:rFonts w:ascii="Palatino" w:hAnsi="Palatino" w:cstheme="minorHAnsi"/>
          <w:lang w:val="en-GB"/>
        </w:rPr>
        <w:t xml:space="preserve">. </w:t>
      </w:r>
      <w:r w:rsidR="00255BA3" w:rsidRPr="00643CCF">
        <w:rPr>
          <w:rFonts w:ascii="Palatino" w:hAnsi="Palatino" w:cstheme="minorHAnsi"/>
          <w:lang w:val="en-GB"/>
        </w:rPr>
        <w:t xml:space="preserve">Specifically, checklist for case-control studies </w:t>
      </w:r>
      <w:r w:rsidR="00F27B78" w:rsidRPr="00643CCF">
        <w:rPr>
          <w:rFonts w:ascii="Palatino" w:hAnsi="Palatino" w:cstheme="minorHAnsi"/>
          <w:lang w:val="en-GB"/>
        </w:rPr>
        <w:t>was</w:t>
      </w:r>
      <w:r w:rsidR="00255BA3" w:rsidRPr="00643CCF">
        <w:rPr>
          <w:rFonts w:ascii="Palatino" w:hAnsi="Palatino" w:cstheme="minorHAnsi"/>
          <w:lang w:val="en-GB"/>
        </w:rPr>
        <w:t xml:space="preserve"> used, which consist of 10 items assessing the potential risk of bias for each study</w:t>
      </w:r>
      <w:r w:rsidR="00214666" w:rsidRPr="00643CCF">
        <w:rPr>
          <w:rFonts w:ascii="Palatino" w:hAnsi="Palatino" w:cstheme="minorHAnsi"/>
          <w:lang w:val="en-GB"/>
        </w:rPr>
        <w:t xml:space="preserve">: 1) Were the groups comparable other than the presence of disease in cases or the absence of disease in controls?; 2) Were cases and controls matched appropriately?; 3) Were the same criteria used for identification of cases and controls?; 4) Was exposure measured in a standard, valid and reliable way?; 5) Was exposure measured in the same way for cases and controls?; 6) Were confounding factors identified?; 7) Were strategies to deal with confounding factors stated?; 8) Were outcomes assessed in a standard, valid and reliable way for cases and controls?; 9) Was the </w:t>
      </w:r>
      <w:r w:rsidR="00214666" w:rsidRPr="00643CCF">
        <w:rPr>
          <w:rFonts w:ascii="Palatino" w:hAnsi="Palatino" w:cstheme="minorHAnsi"/>
          <w:lang w:val="en-GB"/>
        </w:rPr>
        <w:lastRenderedPageBreak/>
        <w:t xml:space="preserve">exposure period of interest long enough to be meaningful?; 10) Was appropriate statistical analysis used? </w:t>
      </w:r>
      <w:sdt>
        <w:sdtPr>
          <w:rPr>
            <w:rFonts w:ascii="Palatino" w:hAnsi="Palatino" w:cstheme="minorHAnsi"/>
            <w:color w:val="000000"/>
            <w:lang w:val="en-GB"/>
          </w:rPr>
          <w:tag w:val="MENDELEY_CITATION_v3_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"/>
          <w:id w:val="1597670706"/>
          <w:placeholder>
            <w:docPart w:val="42B1F4251A15A24FAA12B725AA295A9D"/>
          </w:placeholder>
        </w:sdtPr>
        <w:sdtContent>
          <w:r w:rsidR="00685EFC" w:rsidRPr="00643CCF">
            <w:rPr>
              <w:rFonts w:ascii="Palatino" w:hAnsi="Palatino" w:cstheme="minorHAnsi"/>
              <w:color w:val="000000"/>
              <w:lang w:val="en-GB"/>
            </w:rPr>
            <w:t>(Aromataris and Munn, 2020)</w:t>
          </w:r>
        </w:sdtContent>
      </w:sdt>
      <w:r w:rsidRPr="00643CCF">
        <w:rPr>
          <w:rFonts w:ascii="Palatino" w:hAnsi="Palatino" w:cstheme="minorHAnsi"/>
          <w:lang w:val="en-GB"/>
        </w:rPr>
        <w:t xml:space="preserve">. Each researcher considered each item in detail and reported an overall evaluation. Possible inconsistencies were resolved through common agreement. </w:t>
      </w:r>
      <w:r w:rsidR="00AF2D1C" w:rsidRPr="00643CCF">
        <w:rPr>
          <w:rFonts w:ascii="Palatino" w:hAnsi="Palatino" w:cstheme="minorHAnsi"/>
          <w:lang w:val="en-GB"/>
        </w:rPr>
        <w:t xml:space="preserve">A </w:t>
      </w:r>
      <w:r w:rsidR="00255BA3" w:rsidRPr="00643CCF">
        <w:rPr>
          <w:rFonts w:ascii="Palatino" w:hAnsi="Palatino" w:cstheme="minorHAnsi"/>
          <w:lang w:val="en-GB"/>
        </w:rPr>
        <w:t>risk</w:t>
      </w:r>
      <w:r w:rsidR="00AF2D1C" w:rsidRPr="00643CCF">
        <w:rPr>
          <w:rFonts w:ascii="Palatino" w:hAnsi="Palatino" w:cstheme="minorHAnsi"/>
          <w:lang w:val="en-GB"/>
        </w:rPr>
        <w:t xml:space="preserve"> score was calculated by dividing the number of positively scored criteria by the total number of criteria. </w:t>
      </w:r>
      <w:r w:rsidRPr="00643CCF">
        <w:rPr>
          <w:rFonts w:ascii="Palatino" w:hAnsi="Palatino" w:cstheme="minorHAnsi"/>
          <w:lang w:val="en-GB"/>
        </w:rPr>
        <w:t>Low risk of bias was considered when the study achieved at least 75% of the items listed</w:t>
      </w:r>
      <w:r w:rsidR="00AF2D1C" w:rsidRPr="00643CCF">
        <w:rPr>
          <w:rFonts w:ascii="Palatino" w:hAnsi="Palatino" w:cstheme="minorHAnsi"/>
          <w:lang w:val="en-GB"/>
        </w:rPr>
        <w:t>, otherwise the study was categorised as high risk of bias</w:t>
      </w:r>
      <w:r w:rsidRPr="00643CCF">
        <w:rPr>
          <w:rFonts w:ascii="Palatino" w:hAnsi="Palatino" w:cstheme="minorHAnsi"/>
          <w:lang w:val="en-GB"/>
        </w:rPr>
        <w:t>.</w:t>
      </w:r>
    </w:p>
    <w:p w14:paraId="7238E386" w14:textId="77777777" w:rsidR="00391FCB" w:rsidRPr="00643CCF" w:rsidRDefault="00391FCB" w:rsidP="00214666">
      <w:pPr>
        <w:spacing w:line="480" w:lineRule="auto"/>
        <w:jc w:val="both"/>
        <w:rPr>
          <w:rFonts w:ascii="Palatino" w:hAnsi="Palatino" w:cstheme="minorHAnsi"/>
          <w:color w:val="000000" w:themeColor="text1"/>
          <w:lang w:val="en-GB"/>
        </w:rPr>
      </w:pPr>
    </w:p>
    <w:p w14:paraId="0B7D74A8" w14:textId="77777777" w:rsidR="00391FCB" w:rsidRPr="00643CCF" w:rsidRDefault="00391FCB" w:rsidP="00214666">
      <w:pPr>
        <w:spacing w:line="480" w:lineRule="auto"/>
        <w:jc w:val="both"/>
        <w:rPr>
          <w:rFonts w:ascii="Palatino" w:hAnsi="Palatino" w:cstheme="minorHAnsi"/>
          <w:i/>
          <w:iCs/>
          <w:lang w:val="en-GB"/>
        </w:rPr>
      </w:pPr>
      <w:r w:rsidRPr="00643CCF">
        <w:rPr>
          <w:rFonts w:ascii="Palatino" w:hAnsi="Palatino" w:cstheme="minorHAnsi"/>
          <w:i/>
          <w:iCs/>
          <w:lang w:val="en-GB"/>
        </w:rPr>
        <w:t>Meta</w:t>
      </w:r>
      <w:r w:rsidRPr="00643CCF">
        <w:rPr>
          <w:rFonts w:ascii="Cambria Math" w:hAnsi="Cambria Math" w:cs="Cambria Math"/>
          <w:i/>
          <w:iCs/>
          <w:lang w:val="en-GB"/>
        </w:rPr>
        <w:t>‐</w:t>
      </w:r>
      <w:r w:rsidRPr="00643CCF">
        <w:rPr>
          <w:rFonts w:ascii="Palatino" w:hAnsi="Palatino" w:cstheme="minorHAnsi"/>
          <w:i/>
          <w:iCs/>
          <w:lang w:val="en-GB"/>
        </w:rPr>
        <w:t xml:space="preserve">analysis of the microbiome studies </w:t>
      </w:r>
    </w:p>
    <w:p w14:paraId="66F116F0" w14:textId="5F79DE4E" w:rsidR="00391FCB" w:rsidRPr="00643CCF" w:rsidRDefault="00391FCB" w:rsidP="00214666">
      <w:pPr>
        <w:spacing w:line="480" w:lineRule="auto"/>
        <w:ind w:firstLine="425"/>
        <w:jc w:val="both"/>
        <w:rPr>
          <w:rFonts w:ascii="Palatino" w:hAnsi="Palatino" w:cstheme="minorHAnsi"/>
          <w:lang w:val="en-GB"/>
        </w:rPr>
      </w:pPr>
      <w:r w:rsidRPr="00643CCF">
        <w:rPr>
          <w:rFonts w:ascii="Palatino" w:hAnsi="Palatino" w:cstheme="minorHAnsi"/>
          <w:lang w:val="en-GB"/>
        </w:rPr>
        <w:t xml:space="preserve">A meta-analysis was conducted to assess the associations of microbial composition with PCOS. While microbiome studies of all body sites were included into the systematic search, meta-analysis was </w:t>
      </w:r>
      <w:r w:rsidR="00503B64" w:rsidRPr="00643CCF">
        <w:rPr>
          <w:rFonts w:ascii="Palatino" w:hAnsi="Palatino" w:cstheme="minorHAnsi"/>
          <w:lang w:val="en-GB"/>
        </w:rPr>
        <w:t>only</w:t>
      </w:r>
      <w:r w:rsidR="00782173" w:rsidRPr="00643CCF">
        <w:rPr>
          <w:rFonts w:ascii="Palatino" w:hAnsi="Palatino" w:cstheme="minorHAnsi"/>
          <w:lang w:val="en-GB"/>
        </w:rPr>
        <w:t xml:space="preserve"> </w:t>
      </w:r>
      <w:r w:rsidRPr="00643CCF">
        <w:rPr>
          <w:rFonts w:ascii="Palatino" w:hAnsi="Palatino" w:cstheme="minorHAnsi"/>
          <w:lang w:val="en-GB"/>
        </w:rPr>
        <w:t>performed on the gut microbiome studies</w:t>
      </w:r>
      <w:r w:rsidR="00782173" w:rsidRPr="00643CCF">
        <w:rPr>
          <w:rFonts w:ascii="Palatino" w:hAnsi="Palatino" w:cstheme="minorHAnsi"/>
          <w:lang w:val="en-GB"/>
        </w:rPr>
        <w:t>,</w:t>
      </w:r>
      <w:r w:rsidRPr="00643CCF">
        <w:rPr>
          <w:rFonts w:ascii="Palatino" w:hAnsi="Palatino" w:cstheme="minorHAnsi"/>
          <w:lang w:val="en-GB"/>
        </w:rPr>
        <w:t xml:space="preserve"> a</w:t>
      </w:r>
      <w:r w:rsidR="00503B64" w:rsidRPr="00643CCF">
        <w:rPr>
          <w:rFonts w:ascii="Palatino" w:hAnsi="Palatino" w:cstheme="minorHAnsi"/>
          <w:lang w:val="en-GB"/>
        </w:rPr>
        <w:t>s</w:t>
      </w:r>
      <w:r w:rsidRPr="00643CCF">
        <w:rPr>
          <w:rFonts w:ascii="Palatino" w:hAnsi="Palatino" w:cstheme="minorHAnsi"/>
          <w:lang w:val="en-GB"/>
        </w:rPr>
        <w:t xml:space="preserve"> studies on other body sites </w:t>
      </w:r>
      <w:r w:rsidR="00EB36F7" w:rsidRPr="00643CCF">
        <w:rPr>
          <w:rFonts w:ascii="Palatino" w:hAnsi="Palatino" w:cstheme="minorHAnsi"/>
          <w:lang w:val="en-GB"/>
        </w:rPr>
        <w:t>we</w:t>
      </w:r>
      <w:r w:rsidRPr="00643CCF">
        <w:rPr>
          <w:rFonts w:ascii="Palatino" w:hAnsi="Palatino" w:cstheme="minorHAnsi"/>
          <w:lang w:val="en-GB"/>
        </w:rPr>
        <w:t xml:space="preserve">re scarce. </w:t>
      </w:r>
      <w:r w:rsidR="00EB36F7" w:rsidRPr="00643CCF">
        <w:rPr>
          <w:rFonts w:ascii="Palatino" w:hAnsi="Palatino" w:cstheme="minorHAnsi"/>
          <w:lang w:val="en-GB"/>
        </w:rPr>
        <w:t xml:space="preserve">Based on the </w:t>
      </w:r>
      <w:r w:rsidRPr="00643CCF">
        <w:rPr>
          <w:rFonts w:ascii="Palatino" w:hAnsi="Palatino" w:cstheme="minorHAnsi"/>
          <w:lang w:val="en-GB"/>
        </w:rPr>
        <w:t>available data</w:t>
      </w:r>
      <w:r w:rsidR="00EB36F7" w:rsidRPr="00643CCF">
        <w:rPr>
          <w:rFonts w:ascii="Palatino" w:hAnsi="Palatino" w:cstheme="minorHAnsi"/>
          <w:lang w:val="en-GB"/>
        </w:rPr>
        <w:t xml:space="preserve"> of</w:t>
      </w:r>
      <w:r w:rsidRPr="00643CCF">
        <w:rPr>
          <w:rFonts w:ascii="Palatino" w:hAnsi="Palatino" w:cstheme="minorHAnsi"/>
          <w:lang w:val="en-GB"/>
        </w:rPr>
        <w:t xml:space="preserve"> microbial diversity metrics, our meta-analysis focus</w:t>
      </w:r>
      <w:r w:rsidR="00214666" w:rsidRPr="00643CCF">
        <w:rPr>
          <w:rFonts w:ascii="Palatino" w:hAnsi="Palatino" w:cstheme="minorHAnsi"/>
          <w:lang w:val="en-GB"/>
        </w:rPr>
        <w:t>s</w:t>
      </w:r>
      <w:r w:rsidRPr="00643CCF">
        <w:rPr>
          <w:rFonts w:ascii="Palatino" w:hAnsi="Palatino" w:cstheme="minorHAnsi"/>
          <w:lang w:val="en-GB"/>
        </w:rPr>
        <w:t>ed on Shannon diversity and Chao1 indexes from different gut microbiome studies. A random-effect model was performed using the Comprehensive Meta-Analysis software (version 3; Biostat Inc.,1385, NJ, USA). Statistical heterogeneity across studies was assessed using the I</w:t>
      </w:r>
      <w:r w:rsidRPr="00643CCF">
        <w:rPr>
          <w:rFonts w:ascii="Palatino" w:hAnsi="Palatino" w:cstheme="minorHAnsi"/>
          <w:vertAlign w:val="superscript"/>
          <w:lang w:val="en-GB"/>
        </w:rPr>
        <w:t>2</w:t>
      </w:r>
      <w:r w:rsidRPr="00643CCF">
        <w:rPr>
          <w:rFonts w:ascii="Palatino" w:hAnsi="Palatino" w:cstheme="minorHAnsi"/>
          <w:lang w:val="en-GB"/>
        </w:rPr>
        <w:t xml:space="preserve"> value, considering 25%, 50%, and 75% as low, moderate, and high heterogeneity, respectively </w:t>
      </w:r>
      <w:sdt>
        <w:sdtPr>
          <w:rPr>
            <w:rFonts w:ascii="Palatino" w:hAnsi="Palatino" w:cstheme="minorHAnsi"/>
            <w:lang w:val="en-GB"/>
          </w:rPr>
          <w:tag w:val="MENDELEY_CITATION_v3_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"/>
          <w:id w:val="-842017951"/>
          <w:placeholder>
            <w:docPart w:val="42B1F4251A15A24FAA12B725AA295A9D"/>
          </w:placeholder>
        </w:sdtPr>
        <w:sdtContent>
          <w:r w:rsidR="00685EFC" w:rsidRPr="00643CCF">
            <w:rPr>
              <w:rFonts w:ascii="Palatino" w:eastAsia="Times New Roman" w:hAnsi="Palatino"/>
              <w:lang w:val="en-US"/>
            </w:rPr>
            <w:t xml:space="preserve">(Higgins </w:t>
          </w:r>
          <w:r w:rsidR="00685EFC" w:rsidRPr="00643CCF">
            <w:rPr>
              <w:rFonts w:ascii="Palatino" w:eastAsia="Times New Roman" w:hAnsi="Palatino"/>
              <w:i/>
              <w:iCs/>
              <w:lang w:val="en-US"/>
            </w:rPr>
            <w:t>et al.</w:t>
          </w:r>
          <w:r w:rsidR="00685EFC" w:rsidRPr="00643CCF">
            <w:rPr>
              <w:rFonts w:ascii="Palatino" w:eastAsia="Times New Roman" w:hAnsi="Palatino"/>
              <w:lang w:val="en-US"/>
            </w:rPr>
            <w:t>, 2003)</w:t>
          </w:r>
        </w:sdtContent>
      </w:sdt>
      <w:r w:rsidRPr="00643CCF">
        <w:rPr>
          <w:rFonts w:ascii="Palatino" w:hAnsi="Palatino" w:cstheme="minorHAnsi"/>
          <w:lang w:val="en-GB"/>
        </w:rPr>
        <w:t>.</w:t>
      </w:r>
      <w:r w:rsidR="00782173" w:rsidRPr="00643CCF">
        <w:rPr>
          <w:rFonts w:ascii="Palatino" w:hAnsi="Palatino" w:cstheme="minorHAnsi"/>
          <w:lang w:val="en-GB"/>
        </w:rPr>
        <w:t xml:space="preserve"> </w:t>
      </w:r>
      <w:r w:rsidRPr="00643CCF">
        <w:rPr>
          <w:rFonts w:ascii="Palatino" w:hAnsi="Palatino" w:cstheme="minorHAnsi"/>
          <w:lang w:val="en-GB"/>
        </w:rPr>
        <w:t>The effect size was calculated as standardi</w:t>
      </w:r>
      <w:r w:rsidR="000D0420" w:rsidRPr="00643CCF">
        <w:rPr>
          <w:rFonts w:ascii="Palatino" w:hAnsi="Palatino" w:cstheme="minorHAnsi"/>
          <w:lang w:val="en-GB"/>
        </w:rPr>
        <w:t>s</w:t>
      </w:r>
      <w:r w:rsidRPr="00643CCF">
        <w:rPr>
          <w:rFonts w:ascii="Palatino" w:hAnsi="Palatino" w:cstheme="minorHAnsi"/>
          <w:lang w:val="en-GB"/>
        </w:rPr>
        <w:t>ed mean difference (SMD) based on Cohen’s d and 95% confidence intervals (CIs). Specifically, when SMD&lt;0, the control group showed a higher alpha-diversity compared to PCOS group, and when SMD&gt;0, a higher alpha-diversity was detected in the PCOS group.</w:t>
      </w:r>
    </w:p>
    <w:p w14:paraId="4A09E115" w14:textId="57F4D27E" w:rsidR="00391FCB" w:rsidRPr="00643CCF" w:rsidRDefault="00391FCB" w:rsidP="00214666">
      <w:pPr>
        <w:spacing w:line="480" w:lineRule="auto"/>
        <w:ind w:firstLine="425"/>
        <w:jc w:val="both"/>
        <w:rPr>
          <w:rFonts w:ascii="Palatino" w:hAnsi="Palatino" w:cstheme="minorHAnsi"/>
          <w:lang w:val="en-GB"/>
        </w:rPr>
      </w:pPr>
      <w:r w:rsidRPr="00643CCF">
        <w:rPr>
          <w:rFonts w:ascii="Palatino" w:hAnsi="Palatino" w:cstheme="minorHAnsi"/>
          <w:lang w:val="en-GB"/>
        </w:rPr>
        <w:t>It is important to highlight the following considerations in our meta-analys</w:t>
      </w:r>
      <w:r w:rsidR="00782173" w:rsidRPr="00643CCF">
        <w:rPr>
          <w:rFonts w:ascii="Palatino" w:hAnsi="Palatino" w:cstheme="minorHAnsi"/>
          <w:lang w:val="en-GB"/>
        </w:rPr>
        <w:t>i</w:t>
      </w:r>
      <w:r w:rsidRPr="00643CCF">
        <w:rPr>
          <w:rFonts w:ascii="Palatino" w:hAnsi="Palatino" w:cstheme="minorHAnsi"/>
          <w:lang w:val="en-GB"/>
        </w:rPr>
        <w:t xml:space="preserve">s: </w:t>
      </w:r>
      <w:r w:rsidR="00CA6B2D" w:rsidRPr="00643CCF">
        <w:rPr>
          <w:rFonts w:ascii="Palatino" w:hAnsi="Palatino" w:cstheme="minorHAnsi"/>
          <w:lang w:val="en-GB"/>
        </w:rPr>
        <w:t>1) only those studies that compared PCOS patients with body mass index (BMI)-</w:t>
      </w:r>
      <w:r w:rsidR="00CA6B2D" w:rsidRPr="00643CCF">
        <w:rPr>
          <w:rFonts w:ascii="Palatino" w:hAnsi="Palatino" w:cstheme="minorHAnsi"/>
          <w:lang w:val="en-GB"/>
        </w:rPr>
        <w:lastRenderedPageBreak/>
        <w:t>matched controls or adjusted by BMI were included in the meta-analysis for discarding the effect of weight on microbiome data; 2) at least three studies were required to perform the meta-analysis</w:t>
      </w:r>
      <w:r w:rsidR="00390BEB" w:rsidRPr="00643CCF">
        <w:rPr>
          <w:rFonts w:ascii="Palatino" w:hAnsi="Palatino" w:cstheme="minorHAnsi"/>
          <w:lang w:val="en-GB"/>
        </w:rPr>
        <w:t xml:space="preserve"> as this is the minimal number recommended for a meta-analysis</w:t>
      </w:r>
      <w:r w:rsidR="0061343A" w:rsidRPr="00643CCF">
        <w:rPr>
          <w:rFonts w:ascii="Palatino" w:hAnsi="Palatino" w:cstheme="minorHAnsi"/>
          <w:lang w:val="en-GB"/>
        </w:rPr>
        <w:t xml:space="preserve"> </w:t>
      </w:r>
      <w:sdt>
        <w:sdtPr>
          <w:rPr>
            <w:rFonts w:ascii="Palatino" w:hAnsi="Palatino" w:cstheme="minorHAnsi"/>
            <w:lang w:val="en-GB"/>
          </w:rPr>
          <w:tag w:val="MENDELEY_CITATION_v3_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"/>
          <w:id w:val="-504368125"/>
          <w:placeholder>
            <w:docPart w:val="DefaultPlaceholder_-1854013440"/>
          </w:placeholder>
        </w:sdtPr>
        <w:sdtContent>
          <w:r w:rsidR="00685EFC" w:rsidRPr="00643CCF">
            <w:rPr>
              <w:rFonts w:ascii="Palatino" w:eastAsia="Times New Roman" w:hAnsi="Palatino"/>
              <w:lang w:val="en-US"/>
            </w:rPr>
            <w:t xml:space="preserve">(Higgins </w:t>
          </w:r>
          <w:r w:rsidR="00685EFC" w:rsidRPr="00643CCF">
            <w:rPr>
              <w:rFonts w:ascii="Palatino" w:eastAsia="Times New Roman" w:hAnsi="Palatino"/>
              <w:i/>
              <w:iCs/>
              <w:lang w:val="en-US"/>
            </w:rPr>
            <w:t>et al.</w:t>
          </w:r>
          <w:r w:rsidR="00685EFC" w:rsidRPr="00643CCF">
            <w:rPr>
              <w:rFonts w:ascii="Palatino" w:eastAsia="Times New Roman" w:hAnsi="Palatino"/>
              <w:lang w:val="en-US"/>
            </w:rPr>
            <w:t>, 2003)</w:t>
          </w:r>
        </w:sdtContent>
      </w:sdt>
      <w:r w:rsidR="003F5DC4" w:rsidRPr="00643CCF">
        <w:rPr>
          <w:rFonts w:ascii="Palatino" w:hAnsi="Palatino" w:cstheme="minorHAnsi"/>
          <w:lang w:val="en-GB"/>
        </w:rPr>
        <w:t>;</w:t>
      </w:r>
      <w:r w:rsidR="00CA6B2D" w:rsidRPr="00643CCF">
        <w:rPr>
          <w:rFonts w:ascii="Palatino" w:hAnsi="Palatino" w:cstheme="minorHAnsi"/>
          <w:lang w:val="en-GB"/>
        </w:rPr>
        <w:t xml:space="preserve"> </w:t>
      </w:r>
      <w:r w:rsidR="003F5DC4" w:rsidRPr="00643CCF">
        <w:rPr>
          <w:rFonts w:ascii="Palatino" w:hAnsi="Palatino" w:cstheme="minorHAnsi"/>
          <w:lang w:val="en-GB"/>
        </w:rPr>
        <w:t>3</w:t>
      </w:r>
      <w:r w:rsidRPr="00643CCF">
        <w:rPr>
          <w:rFonts w:ascii="Palatino" w:hAnsi="Palatino" w:cstheme="minorHAnsi"/>
          <w:lang w:val="en-GB"/>
        </w:rPr>
        <w:t>) the Web-PlotDigitizer 4.4 software (Ankit Rohatgi [https://automeris.io/WebPlotDigitizer/]) was used</w:t>
      </w:r>
      <w:r w:rsidR="003F5DC4" w:rsidRPr="00643CCF">
        <w:rPr>
          <w:rFonts w:ascii="Palatino" w:hAnsi="Palatino" w:cstheme="minorHAnsi"/>
          <w:lang w:val="en-GB"/>
        </w:rPr>
        <w:t xml:space="preserve"> to calculate the effect size for those studies that did not report alpha-diversity indexes in their manuscript (i.e., mean and standard deviation [SD]) and did not provide the data after request</w:t>
      </w:r>
      <w:r w:rsidR="00503B64" w:rsidRPr="00643CCF">
        <w:rPr>
          <w:rFonts w:ascii="Palatino" w:hAnsi="Palatino" w:cstheme="minorHAnsi"/>
          <w:lang w:val="en-GB"/>
        </w:rPr>
        <w:t>. This software allowed us</w:t>
      </w:r>
      <w:r w:rsidRPr="00643CCF">
        <w:rPr>
          <w:rFonts w:ascii="Palatino" w:hAnsi="Palatino" w:cstheme="minorHAnsi"/>
          <w:lang w:val="en-GB"/>
        </w:rPr>
        <w:t xml:space="preserve"> to estimate the mean and SD from graphs reported in the article or, otherwise, the median, interquartile range (IQR) and maximum and minimum values, which were subsequently transformed into mean and SD by Wan method </w:t>
      </w:r>
      <w:sdt>
        <w:sdtPr>
          <w:rPr>
            <w:rFonts w:ascii="Palatino" w:hAnsi="Palatino" w:cstheme="minorHAnsi"/>
            <w:lang w:val="en-GB"/>
          </w:rPr>
          <w:tag w:val="MENDELEY_CITATION_v3_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"/>
          <w:id w:val="282697752"/>
          <w:placeholder>
            <w:docPart w:val="42B1F4251A15A24FAA12B725AA295A9D"/>
          </w:placeholder>
        </w:sdtPr>
        <w:sdtContent>
          <w:r w:rsidR="00685EFC" w:rsidRPr="00643CCF">
            <w:rPr>
              <w:rFonts w:ascii="Palatino" w:eastAsia="Times New Roman" w:hAnsi="Palatino"/>
              <w:lang w:val="en-US"/>
            </w:rPr>
            <w:t xml:space="preserve">(Wan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2014)</w:t>
          </w:r>
        </w:sdtContent>
      </w:sdt>
      <w:r w:rsidRPr="00643CCF">
        <w:rPr>
          <w:rFonts w:ascii="Palatino" w:hAnsi="Palatino" w:cstheme="minorHAnsi"/>
          <w:lang w:val="en-GB"/>
        </w:rPr>
        <w:t xml:space="preserve">. Web-PlotDigitizer is a web-based plot digitizing tool for extracting data from plots and has proven valid and reliable </w:t>
      </w:r>
      <w:sdt>
        <w:sdtPr>
          <w:rPr>
            <w:rFonts w:ascii="Palatino" w:hAnsi="Palatino" w:cstheme="minorHAnsi"/>
            <w:lang w:val="en-GB"/>
          </w:rPr>
          <w:tag w:val="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"/>
          <w:id w:val="-793675636"/>
          <w:placeholder>
            <w:docPart w:val="42B1F4251A15A24FAA12B725AA295A9D"/>
          </w:placeholder>
        </w:sdtPr>
        <w:sdtContent>
          <w:r w:rsidR="00685EFC" w:rsidRPr="00643CCF">
            <w:rPr>
              <w:rFonts w:ascii="Palatino" w:eastAsia="Times New Roman" w:hAnsi="Palatino"/>
              <w:lang w:val="en-US"/>
            </w:rPr>
            <w:t xml:space="preserve">(Knowles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2016; Drevon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2017; Dhakal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2018; Bjørnelv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2022)</w:t>
          </w:r>
        </w:sdtContent>
      </w:sdt>
      <w:r w:rsidRPr="00643CCF">
        <w:rPr>
          <w:rFonts w:ascii="Palatino" w:hAnsi="Palatino" w:cstheme="minorHAnsi"/>
          <w:lang w:val="en-GB"/>
        </w:rPr>
        <w:t xml:space="preserve">. The Wan method allows to estimate the mean and SD by incorporating the sample size, median, IQR and maximum and minimum values, demonstrating more accurate estimations when compared to other methods </w:t>
      </w:r>
      <w:sdt>
        <w:sdtPr>
          <w:rPr>
            <w:rFonts w:ascii="Palatino" w:hAnsi="Palatino" w:cstheme="minorHAnsi"/>
            <w:lang w:val="en-GB"/>
          </w:rPr>
          <w:tag w:val="MENDELEY_CITATION_v3_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"/>
          <w:id w:val="385605546"/>
          <w:placeholder>
            <w:docPart w:val="DefaultPlaceholder_-1854013440"/>
          </w:placeholder>
        </w:sdtPr>
        <w:sdtContent>
          <w:r w:rsidR="00685EFC" w:rsidRPr="00643CCF">
            <w:rPr>
              <w:rFonts w:ascii="Palatino" w:eastAsia="Times New Roman" w:hAnsi="Palatino"/>
              <w:lang w:val="en-US"/>
            </w:rPr>
            <w:t xml:space="preserve">(Weir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2018)</w:t>
          </w:r>
        </w:sdtContent>
      </w:sdt>
      <w:r w:rsidRPr="00643CCF">
        <w:rPr>
          <w:rFonts w:ascii="Palatino" w:hAnsi="Palatino" w:cstheme="minorHAnsi"/>
          <w:lang w:val="en-GB"/>
        </w:rPr>
        <w:t>.</w:t>
      </w:r>
    </w:p>
    <w:p w14:paraId="780CD20B" w14:textId="77777777" w:rsidR="00391FCB" w:rsidRPr="00643CCF" w:rsidRDefault="00391FCB" w:rsidP="00043AAE">
      <w:pPr>
        <w:spacing w:line="480" w:lineRule="auto"/>
        <w:jc w:val="both"/>
        <w:rPr>
          <w:rFonts w:ascii="Palatino" w:hAnsi="Palatino" w:cstheme="minorHAnsi"/>
          <w:lang w:val="en-GB"/>
        </w:rPr>
      </w:pPr>
    </w:p>
    <w:p w14:paraId="03B83FC2" w14:textId="167F9154" w:rsidR="00391FCB" w:rsidRPr="00643CCF" w:rsidRDefault="00391FCB" w:rsidP="00043AAE">
      <w:pPr>
        <w:spacing w:line="480" w:lineRule="auto"/>
        <w:jc w:val="both"/>
        <w:rPr>
          <w:rFonts w:ascii="Palatino" w:hAnsi="Palatino" w:cstheme="minorHAnsi"/>
          <w:b/>
          <w:bCs/>
          <w:lang w:val="en-GB"/>
        </w:rPr>
      </w:pPr>
      <w:r w:rsidRPr="00643CCF">
        <w:rPr>
          <w:rFonts w:ascii="Palatino" w:hAnsi="Palatino" w:cstheme="minorHAnsi"/>
          <w:b/>
          <w:bCs/>
          <w:lang w:val="en-GB"/>
        </w:rPr>
        <w:t>RESULTS AND DISCUSSION</w:t>
      </w:r>
    </w:p>
    <w:p w14:paraId="4E72A415" w14:textId="4A2D8D57" w:rsidR="00391FCB" w:rsidRPr="00643CCF" w:rsidRDefault="00477B2D" w:rsidP="00043AAE">
      <w:pPr>
        <w:spacing w:line="480" w:lineRule="auto"/>
        <w:jc w:val="both"/>
        <w:rPr>
          <w:rFonts w:ascii="Palatino" w:hAnsi="Palatino" w:cstheme="minorHAnsi"/>
          <w:i/>
          <w:iCs/>
          <w:lang w:val="en-GB"/>
        </w:rPr>
      </w:pPr>
      <w:r w:rsidRPr="00643CCF">
        <w:rPr>
          <w:rFonts w:ascii="Palatino" w:hAnsi="Palatino" w:cstheme="minorHAnsi"/>
          <w:i/>
          <w:iCs/>
          <w:lang w:val="en-GB"/>
        </w:rPr>
        <w:t>Overall characteristics of selected studies</w:t>
      </w:r>
    </w:p>
    <w:p w14:paraId="215744CB" w14:textId="6F6015DC" w:rsidR="000A6BF4" w:rsidRPr="00643CCF" w:rsidRDefault="000A6BF4" w:rsidP="00043AAE">
      <w:pPr>
        <w:spacing w:line="480" w:lineRule="auto"/>
        <w:ind w:firstLine="426"/>
        <w:jc w:val="both"/>
        <w:rPr>
          <w:rFonts w:ascii="Palatino" w:hAnsi="Palatino" w:cstheme="minorHAnsi"/>
          <w:lang w:val="en-US"/>
        </w:rPr>
      </w:pPr>
      <w:r w:rsidRPr="00643CCF">
        <w:rPr>
          <w:rFonts w:ascii="Palatino" w:hAnsi="Palatino" w:cstheme="minorHAnsi"/>
          <w:lang w:val="en-US"/>
        </w:rPr>
        <w:t xml:space="preserve">A PRISMA flowchart of search strategy and selection of studies included in this work is shown in Figure 1. A total of 2839 studies were found across the databases and were examined by tittle and abstract. After exclusion, a full-text review was carried out for 52 studies. Finally, 33 studies met the inclusion criteria. Of these, </w:t>
      </w:r>
      <w:r w:rsidR="00043AAE" w:rsidRPr="00643CCF">
        <w:rPr>
          <w:rFonts w:ascii="Palatino" w:hAnsi="Palatino" w:cstheme="minorHAnsi"/>
          <w:lang w:val="en-US"/>
        </w:rPr>
        <w:t>17</w:t>
      </w:r>
      <w:r w:rsidRPr="00643CCF">
        <w:rPr>
          <w:rFonts w:ascii="Palatino" w:hAnsi="Palatino" w:cstheme="minorHAnsi"/>
          <w:lang w:val="en-US"/>
        </w:rPr>
        <w:t xml:space="preserve"> studies were selected for the meta-analysis (see </w:t>
      </w:r>
      <w:r w:rsidRPr="00643CCF">
        <w:rPr>
          <w:rFonts w:ascii="Palatino" w:hAnsi="Palatino" w:cstheme="minorHAnsi"/>
          <w:lang w:val="en-GB"/>
        </w:rPr>
        <w:t xml:space="preserve">Supplementary Table </w:t>
      </w:r>
      <w:r w:rsidR="00353B46">
        <w:rPr>
          <w:rFonts w:ascii="Palatino" w:hAnsi="Palatino" w:cstheme="minorHAnsi"/>
          <w:lang w:val="en-GB"/>
        </w:rPr>
        <w:t>SI</w:t>
      </w:r>
      <w:r w:rsidRPr="00643CCF">
        <w:rPr>
          <w:rFonts w:ascii="Palatino" w:hAnsi="Palatino" w:cstheme="minorHAnsi"/>
          <w:lang w:val="en-US"/>
        </w:rPr>
        <w:t xml:space="preserve">). </w:t>
      </w:r>
    </w:p>
    <w:p w14:paraId="1F0D92B9" w14:textId="10F769C6" w:rsidR="00391FCB" w:rsidRPr="00643CCF" w:rsidRDefault="00391FCB" w:rsidP="00043AAE">
      <w:pPr>
        <w:spacing w:line="480" w:lineRule="auto"/>
        <w:ind w:firstLine="426"/>
        <w:jc w:val="both"/>
        <w:rPr>
          <w:rFonts w:ascii="Palatino" w:hAnsi="Palatino" w:cstheme="minorHAnsi"/>
          <w:lang w:val="en-GB"/>
        </w:rPr>
      </w:pPr>
      <w:r w:rsidRPr="00643CCF">
        <w:rPr>
          <w:rFonts w:ascii="Palatino" w:hAnsi="Palatino" w:cstheme="minorHAnsi"/>
          <w:lang w:val="en-GB"/>
        </w:rPr>
        <w:lastRenderedPageBreak/>
        <w:t xml:space="preserve">Regarding the risk of bias, </w:t>
      </w:r>
      <w:r w:rsidR="0098339A" w:rsidRPr="00643CCF">
        <w:rPr>
          <w:rFonts w:ascii="Palatino" w:hAnsi="Palatino" w:cstheme="minorHAnsi"/>
          <w:lang w:val="en-GB"/>
        </w:rPr>
        <w:t xml:space="preserve">over half of the studies identified in the systematic literature search (18/33, 54.4%) presented high risk of bias, and out of the </w:t>
      </w:r>
      <w:r w:rsidR="00043AAE" w:rsidRPr="00643CCF">
        <w:rPr>
          <w:rFonts w:ascii="Palatino" w:hAnsi="Palatino" w:cstheme="minorHAnsi"/>
          <w:lang w:val="en-GB"/>
        </w:rPr>
        <w:t>17</w:t>
      </w:r>
      <w:r w:rsidR="0098339A" w:rsidRPr="00643CCF">
        <w:rPr>
          <w:rFonts w:ascii="Palatino" w:hAnsi="Palatino" w:cstheme="minorHAnsi"/>
          <w:lang w:val="en-GB"/>
        </w:rPr>
        <w:t xml:space="preserve"> studies included into the meta-analysis </w:t>
      </w:r>
      <w:r w:rsidR="009B51E2" w:rsidRPr="00643CCF">
        <w:rPr>
          <w:rFonts w:ascii="Palatino" w:hAnsi="Palatino" w:cstheme="minorHAnsi"/>
          <w:lang w:val="en-GB"/>
        </w:rPr>
        <w:t>10</w:t>
      </w:r>
      <w:r w:rsidR="0098339A" w:rsidRPr="00643CCF">
        <w:rPr>
          <w:rFonts w:ascii="Palatino" w:hAnsi="Palatino" w:cstheme="minorHAnsi"/>
          <w:lang w:val="en-GB"/>
        </w:rPr>
        <w:t xml:space="preserve"> categorised as with high risk of bias </w:t>
      </w:r>
      <w:r w:rsidRPr="00643CCF">
        <w:rPr>
          <w:rFonts w:ascii="Palatino" w:hAnsi="Palatino" w:cstheme="minorHAnsi"/>
          <w:lang w:val="en-GB"/>
        </w:rPr>
        <w:t>(</w:t>
      </w:r>
      <w:r w:rsidRPr="00643CCF">
        <w:rPr>
          <w:rFonts w:ascii="Palatino" w:hAnsi="Palatino" w:cstheme="minorHAnsi"/>
          <w:color w:val="000000" w:themeColor="text1"/>
          <w:lang w:val="en-GB"/>
        </w:rPr>
        <w:t xml:space="preserve">Supplementary Tables </w:t>
      </w:r>
      <w:r w:rsidR="00353B46">
        <w:rPr>
          <w:rFonts w:ascii="Palatino" w:hAnsi="Palatino" w:cstheme="minorHAnsi"/>
          <w:color w:val="000000" w:themeColor="text1"/>
          <w:lang w:val="en-GB"/>
        </w:rPr>
        <w:t>SII</w:t>
      </w:r>
      <w:r w:rsidRPr="00643CCF">
        <w:rPr>
          <w:rFonts w:ascii="Palatino" w:hAnsi="Palatino" w:cstheme="minorHAnsi"/>
          <w:lang w:val="en-GB"/>
        </w:rPr>
        <w:t>).</w:t>
      </w:r>
      <w:r w:rsidR="0098339A" w:rsidRPr="00643CCF">
        <w:rPr>
          <w:rFonts w:ascii="Palatino" w:hAnsi="Palatino" w:cstheme="minorHAnsi"/>
          <w:lang w:val="en-GB"/>
        </w:rPr>
        <w:t xml:space="preserve"> </w:t>
      </w:r>
      <w:r w:rsidR="00246070" w:rsidRPr="00643CCF">
        <w:rPr>
          <w:rFonts w:ascii="Palatino" w:hAnsi="Palatino" w:cstheme="minorHAnsi"/>
          <w:lang w:val="en-GB"/>
        </w:rPr>
        <w:t xml:space="preserve">This quality </w:t>
      </w:r>
      <w:r w:rsidR="00C53883" w:rsidRPr="00643CCF">
        <w:rPr>
          <w:rFonts w:ascii="Palatino" w:hAnsi="Palatino" w:cstheme="minorHAnsi"/>
          <w:lang w:val="en-GB"/>
        </w:rPr>
        <w:t>assessment</w:t>
      </w:r>
      <w:r w:rsidR="00246070" w:rsidRPr="00643CCF">
        <w:rPr>
          <w:rFonts w:ascii="Palatino" w:hAnsi="Palatino" w:cstheme="minorHAnsi"/>
          <w:lang w:val="en-GB"/>
        </w:rPr>
        <w:t xml:space="preserve"> clearly highlights that a big part of the microbiome studies conducted lack rigorous study design</w:t>
      </w:r>
      <w:r w:rsidR="0036016E" w:rsidRPr="00643CCF">
        <w:rPr>
          <w:rFonts w:ascii="Palatino" w:hAnsi="Palatino" w:cstheme="minorHAnsi"/>
          <w:lang w:val="en-GB"/>
        </w:rPr>
        <w:t xml:space="preserve">, especially in the aspect of properly matched cases and controls and consideration and controlling for confounders (Supplementary Table </w:t>
      </w:r>
      <w:r w:rsidR="00353B46">
        <w:rPr>
          <w:rFonts w:ascii="Palatino" w:hAnsi="Palatino" w:cstheme="minorHAnsi"/>
          <w:lang w:val="en-GB"/>
        </w:rPr>
        <w:t>SII</w:t>
      </w:r>
      <w:r w:rsidR="0036016E" w:rsidRPr="00643CCF">
        <w:rPr>
          <w:rFonts w:ascii="Palatino" w:hAnsi="Palatino" w:cstheme="minorHAnsi"/>
          <w:lang w:val="en-GB"/>
        </w:rPr>
        <w:t>).</w:t>
      </w:r>
      <w:r w:rsidRPr="00643CCF">
        <w:rPr>
          <w:rFonts w:ascii="Palatino" w:hAnsi="Palatino" w:cstheme="minorHAnsi"/>
          <w:lang w:val="en-GB"/>
        </w:rPr>
        <w:t xml:space="preserve"> </w:t>
      </w:r>
      <w:r w:rsidR="00AD74FE" w:rsidRPr="00643CCF">
        <w:rPr>
          <w:rFonts w:ascii="Palatino" w:hAnsi="Palatino" w:cstheme="minorHAnsi"/>
          <w:lang w:val="en-GB"/>
        </w:rPr>
        <w:t>It has been shown that b</w:t>
      </w:r>
      <w:r w:rsidRPr="00643CCF">
        <w:rPr>
          <w:rFonts w:ascii="Palatino" w:hAnsi="Palatino" w:cstheme="minorHAnsi"/>
          <w:lang w:val="en-GB"/>
        </w:rPr>
        <w:t xml:space="preserve">ody weight can alter gut microbial composition </w:t>
      </w:r>
      <w:sdt>
        <w:sdtPr>
          <w:rPr>
            <w:rFonts w:ascii="Palatino" w:hAnsi="Palatino" w:cstheme="minorHAnsi"/>
            <w:lang w:val="en-GB"/>
          </w:rPr>
          <w:tag w:val="MENDELEY_CITATION_v3_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"/>
          <w:id w:val="1861235819"/>
          <w:placeholder>
            <w:docPart w:val="1FFAEEFFD1D8604192778C3EEB190B85"/>
          </w:placeholder>
        </w:sdtPr>
        <w:sdtContent>
          <w:r w:rsidR="00685EFC" w:rsidRPr="00643CCF">
            <w:rPr>
              <w:rFonts w:ascii="Palatino" w:eastAsia="Times New Roman" w:hAnsi="Palatino"/>
              <w:lang w:val="en-US"/>
            </w:rPr>
            <w:t xml:space="preserve">(Dominianni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2015)</w:t>
          </w:r>
        </w:sdtContent>
      </w:sdt>
      <w:r w:rsidRPr="00643CCF">
        <w:rPr>
          <w:rFonts w:ascii="Palatino" w:hAnsi="Palatino" w:cstheme="minorHAnsi"/>
          <w:lang w:val="en-GB"/>
        </w:rPr>
        <w:t>, thus, BMI-matched controls</w:t>
      </w:r>
      <w:r w:rsidR="009653D7" w:rsidRPr="00643CCF">
        <w:rPr>
          <w:rFonts w:ascii="Palatino" w:hAnsi="Palatino" w:cstheme="minorHAnsi"/>
          <w:lang w:val="en-GB"/>
        </w:rPr>
        <w:t xml:space="preserve"> w</w:t>
      </w:r>
      <w:r w:rsidR="00AD74FE" w:rsidRPr="00643CCF">
        <w:rPr>
          <w:rFonts w:ascii="Palatino" w:hAnsi="Palatino" w:cstheme="minorHAnsi"/>
          <w:lang w:val="en-GB"/>
        </w:rPr>
        <w:t>ould</w:t>
      </w:r>
      <w:r w:rsidRPr="00643CCF">
        <w:rPr>
          <w:rFonts w:ascii="Palatino" w:hAnsi="Palatino" w:cstheme="minorHAnsi"/>
          <w:lang w:val="en-GB"/>
        </w:rPr>
        <w:t xml:space="preserve"> provide </w:t>
      </w:r>
      <w:r w:rsidR="00AD74FE" w:rsidRPr="00643CCF">
        <w:rPr>
          <w:rFonts w:ascii="Palatino" w:hAnsi="Palatino" w:cstheme="minorHAnsi"/>
          <w:lang w:val="en-GB"/>
        </w:rPr>
        <w:t xml:space="preserve">clearer </w:t>
      </w:r>
      <w:r w:rsidRPr="00643CCF">
        <w:rPr>
          <w:rFonts w:ascii="Palatino" w:hAnsi="Palatino" w:cstheme="minorHAnsi"/>
          <w:lang w:val="en-GB"/>
        </w:rPr>
        <w:t xml:space="preserve">information </w:t>
      </w:r>
      <w:r w:rsidR="00AD74FE" w:rsidRPr="00643CCF">
        <w:rPr>
          <w:rFonts w:ascii="Palatino" w:hAnsi="Palatino" w:cstheme="minorHAnsi"/>
          <w:lang w:val="en-GB"/>
        </w:rPr>
        <w:t>of the microbial changes in association to</w:t>
      </w:r>
      <w:r w:rsidRPr="00643CCF">
        <w:rPr>
          <w:rFonts w:ascii="Palatino" w:hAnsi="Palatino" w:cstheme="minorHAnsi"/>
          <w:lang w:val="en-GB"/>
        </w:rPr>
        <w:t xml:space="preserve"> PCOS</w:t>
      </w:r>
      <w:r w:rsidR="00AD74FE" w:rsidRPr="00643CCF">
        <w:rPr>
          <w:rFonts w:ascii="Palatino" w:hAnsi="Palatino" w:cstheme="minorHAnsi"/>
          <w:lang w:val="en-GB"/>
        </w:rPr>
        <w:t xml:space="preserve"> </w:t>
      </w:r>
      <w:r w:rsidRPr="00643CCF">
        <w:rPr>
          <w:rFonts w:ascii="Palatino" w:hAnsi="Palatino" w:cstheme="minorHAnsi"/>
          <w:lang w:val="en-GB"/>
        </w:rPr>
        <w:t xml:space="preserve">excluding the effects of obesity/overweight on microbiome. </w:t>
      </w:r>
      <w:r w:rsidR="00670569" w:rsidRPr="00643CCF">
        <w:rPr>
          <w:rFonts w:ascii="Palatino" w:hAnsi="Palatino" w:cstheme="minorHAnsi"/>
          <w:lang w:val="en-GB"/>
        </w:rPr>
        <w:t>Confounders,</w:t>
      </w:r>
      <w:r w:rsidRPr="00643CCF">
        <w:rPr>
          <w:rFonts w:ascii="Palatino" w:hAnsi="Palatino" w:cstheme="minorHAnsi"/>
          <w:lang w:val="en-GB"/>
        </w:rPr>
        <w:t xml:space="preserve"> other important points </w:t>
      </w:r>
      <w:r w:rsidR="00670569" w:rsidRPr="00643CCF">
        <w:rPr>
          <w:rFonts w:ascii="Palatino" w:hAnsi="Palatino" w:cstheme="minorHAnsi"/>
          <w:lang w:val="en-GB"/>
        </w:rPr>
        <w:t xml:space="preserve">to consider in microbiome studies, is shown to result in </w:t>
      </w:r>
      <w:r w:rsidRPr="00643CCF">
        <w:rPr>
          <w:rFonts w:ascii="Palatino" w:hAnsi="Palatino" w:cstheme="minorHAnsi"/>
          <w:lang w:val="en-GB"/>
        </w:rPr>
        <w:t xml:space="preserve">spurious relations between the condition and the results </w:t>
      </w:r>
      <w:r w:rsidR="00670569" w:rsidRPr="00643CCF">
        <w:rPr>
          <w:rFonts w:ascii="Palatino" w:hAnsi="Palatino" w:cstheme="minorHAnsi"/>
          <w:lang w:val="en-GB"/>
        </w:rPr>
        <w:t>if not properly taken into account</w:t>
      </w:r>
      <w:r w:rsidRPr="00643CCF">
        <w:rPr>
          <w:rFonts w:ascii="Palatino" w:hAnsi="Palatino" w:cstheme="minorHAnsi"/>
          <w:lang w:val="en-GB"/>
        </w:rPr>
        <w:t xml:space="preserve"> </w:t>
      </w:r>
      <w:sdt>
        <w:sdtPr>
          <w:rPr>
            <w:rFonts w:ascii="Palatino" w:hAnsi="Palatino" w:cstheme="minorHAnsi"/>
            <w:lang w:val="en-GB"/>
          </w:rPr>
          <w:tag w:val="MENDELEY_CITATION_v3_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"/>
          <w:id w:val="-560796969"/>
          <w:placeholder>
            <w:docPart w:val="1FFAEEFFD1D8604192778C3EEB190B85"/>
          </w:placeholder>
        </w:sdtPr>
        <w:sdtContent>
          <w:r w:rsidR="00685EFC" w:rsidRPr="00643CCF">
            <w:rPr>
              <w:rFonts w:ascii="Palatino" w:eastAsia="Times New Roman" w:hAnsi="Palatino"/>
              <w:lang w:val="en-US"/>
            </w:rPr>
            <w:t xml:space="preserve">(Lv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2021)</w:t>
          </w:r>
        </w:sdtContent>
      </w:sdt>
      <w:r w:rsidRPr="00643CCF">
        <w:rPr>
          <w:rFonts w:ascii="Palatino" w:hAnsi="Palatino" w:cstheme="minorHAnsi"/>
          <w:lang w:val="en-GB"/>
        </w:rPr>
        <w:t>.</w:t>
      </w:r>
    </w:p>
    <w:p w14:paraId="66C2758F" w14:textId="40F13DB6" w:rsidR="00391FCB" w:rsidRPr="00643CCF" w:rsidRDefault="00391FCB" w:rsidP="00043AAE">
      <w:pPr>
        <w:spacing w:line="480" w:lineRule="auto"/>
        <w:jc w:val="both"/>
        <w:rPr>
          <w:rFonts w:ascii="Palatino" w:hAnsi="Palatino" w:cstheme="minorHAnsi"/>
          <w:lang w:val="en-US"/>
        </w:rPr>
      </w:pPr>
    </w:p>
    <w:p w14:paraId="6E819FC3" w14:textId="3B115A0B" w:rsidR="003E7B79" w:rsidRPr="00643CCF" w:rsidRDefault="00BF55ED" w:rsidP="00043AAE">
      <w:pPr>
        <w:spacing w:line="480" w:lineRule="auto"/>
        <w:jc w:val="both"/>
        <w:rPr>
          <w:rFonts w:ascii="Palatino" w:hAnsi="Palatino" w:cstheme="minorHAnsi"/>
          <w:b/>
          <w:bCs/>
          <w:lang w:val="en-US"/>
        </w:rPr>
      </w:pPr>
      <w:r w:rsidRPr="00643CCF">
        <w:rPr>
          <w:rFonts w:ascii="Palatino" w:hAnsi="Palatino" w:cstheme="minorHAnsi"/>
          <w:b/>
          <w:bCs/>
          <w:noProof/>
          <w:lang w:val="en-US"/>
        </w:rPr>
        <w:lastRenderedPageBreak/>
        <w:drawing>
          <wp:inline distT="0" distB="0" distL="0" distR="0" wp14:anchorId="23B831FD" wp14:editId="28C6A705">
            <wp:extent cx="5400040" cy="4895850"/>
            <wp:effectExtent l="0" t="0" r="0" b="635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895850"/>
                    </a:xfrm>
                    <a:prstGeom prst="rect">
                      <a:avLst/>
                    </a:prstGeom>
                  </pic:spPr>
                </pic:pic>
              </a:graphicData>
            </a:graphic>
          </wp:inline>
        </w:drawing>
      </w:r>
    </w:p>
    <w:p w14:paraId="4D24CB2F" w14:textId="2D23014F" w:rsidR="00391FCB" w:rsidRPr="00643CCF" w:rsidRDefault="00391FCB" w:rsidP="007274E0">
      <w:pPr>
        <w:jc w:val="both"/>
        <w:rPr>
          <w:rFonts w:ascii="Palatino" w:hAnsi="Palatino" w:cstheme="minorHAnsi"/>
          <w:lang w:val="en-US"/>
        </w:rPr>
      </w:pPr>
      <w:r w:rsidRPr="00643CCF">
        <w:rPr>
          <w:rFonts w:ascii="Palatino" w:hAnsi="Palatino" w:cstheme="minorHAnsi"/>
          <w:b/>
          <w:bCs/>
          <w:lang w:val="en-US"/>
        </w:rPr>
        <w:t>Figure 1</w:t>
      </w:r>
      <w:r w:rsidRPr="00643CCF">
        <w:rPr>
          <w:rFonts w:ascii="Palatino" w:hAnsi="Palatino" w:cstheme="minorHAnsi"/>
          <w:lang w:val="en-US"/>
        </w:rPr>
        <w:t>. PRISMA flowchart of the systematic literature selection</w:t>
      </w:r>
      <w:r w:rsidR="00082182" w:rsidRPr="00643CCF">
        <w:rPr>
          <w:rFonts w:ascii="Palatino" w:hAnsi="Palatino" w:cstheme="minorHAnsi"/>
          <w:lang w:val="en-US"/>
        </w:rPr>
        <w:t>.</w:t>
      </w:r>
      <w:r w:rsidR="005F60E5" w:rsidRPr="00643CCF">
        <w:rPr>
          <w:rFonts w:ascii="Palatino" w:hAnsi="Palatino" w:cstheme="minorHAnsi"/>
          <w:lang w:val="en-US"/>
        </w:rPr>
        <w:t xml:space="preserve"> Created with BioRender</w:t>
      </w:r>
      <w:r w:rsidR="00125D1B" w:rsidRPr="00643CCF">
        <w:rPr>
          <w:rFonts w:ascii="Palatino" w:hAnsi="Palatino" w:cstheme="minorHAnsi"/>
          <w:lang w:val="en-US"/>
        </w:rPr>
        <w:t>.</w:t>
      </w:r>
    </w:p>
    <w:p w14:paraId="1793BAEB" w14:textId="50504D89" w:rsidR="00391FCB" w:rsidRPr="00643CCF" w:rsidRDefault="00391FCB" w:rsidP="00043AAE">
      <w:pPr>
        <w:spacing w:line="480" w:lineRule="auto"/>
        <w:jc w:val="both"/>
        <w:rPr>
          <w:rFonts w:ascii="Palatino" w:hAnsi="Palatino" w:cstheme="minorHAnsi"/>
          <w:b/>
          <w:bCs/>
          <w:lang w:val="en-GB"/>
        </w:rPr>
      </w:pPr>
    </w:p>
    <w:p w14:paraId="197691FB" w14:textId="06D9A3CF" w:rsidR="00391FCB" w:rsidRPr="00643CCF" w:rsidRDefault="00391FCB" w:rsidP="00043AAE">
      <w:pPr>
        <w:spacing w:line="480" w:lineRule="auto"/>
        <w:jc w:val="both"/>
        <w:rPr>
          <w:rFonts w:ascii="Palatino" w:hAnsi="Palatino" w:cstheme="minorHAnsi"/>
          <w:i/>
          <w:iCs/>
          <w:lang w:val="en-US"/>
        </w:rPr>
      </w:pPr>
      <w:r w:rsidRPr="00643CCF">
        <w:rPr>
          <w:rFonts w:ascii="Palatino" w:hAnsi="Palatino" w:cstheme="minorHAnsi"/>
          <w:i/>
          <w:iCs/>
          <w:lang w:val="en-GB"/>
        </w:rPr>
        <w:t xml:space="preserve">Microbiome of the oral cavity </w:t>
      </w:r>
    </w:p>
    <w:p w14:paraId="74CAFE08" w14:textId="355EE7B0" w:rsidR="00391FCB" w:rsidRPr="00643CCF" w:rsidRDefault="00391FCB" w:rsidP="00043AAE">
      <w:pPr>
        <w:spacing w:line="480" w:lineRule="auto"/>
        <w:jc w:val="both"/>
        <w:rPr>
          <w:rFonts w:ascii="Palatino" w:hAnsi="Palatino" w:cstheme="minorHAnsi"/>
          <w:lang w:val="en-GB"/>
        </w:rPr>
      </w:pPr>
      <w:r w:rsidRPr="00643CCF">
        <w:rPr>
          <w:rFonts w:ascii="Palatino" w:hAnsi="Palatino" w:cstheme="minorHAnsi"/>
          <w:lang w:val="en-GB"/>
        </w:rPr>
        <w:t>Oral microbio</w:t>
      </w:r>
      <w:r w:rsidR="00894119" w:rsidRPr="00643CCF">
        <w:rPr>
          <w:rFonts w:ascii="Palatino" w:hAnsi="Palatino" w:cstheme="minorHAnsi"/>
          <w:lang w:val="en-GB"/>
        </w:rPr>
        <w:t>me</w:t>
      </w:r>
      <w:r w:rsidRPr="00643CCF">
        <w:rPr>
          <w:rFonts w:ascii="Palatino" w:hAnsi="Palatino" w:cstheme="minorHAnsi"/>
          <w:lang w:val="en-GB"/>
        </w:rPr>
        <w:t xml:space="preserve"> constitute</w:t>
      </w:r>
      <w:r w:rsidR="00082182" w:rsidRPr="00643CCF">
        <w:rPr>
          <w:rFonts w:ascii="Palatino" w:hAnsi="Palatino" w:cstheme="minorHAnsi"/>
          <w:lang w:val="en-GB"/>
        </w:rPr>
        <w:t>s</w:t>
      </w:r>
      <w:r w:rsidRPr="00643CCF">
        <w:rPr>
          <w:rFonts w:ascii="Palatino" w:hAnsi="Palatino" w:cstheme="minorHAnsi"/>
          <w:lang w:val="en-GB"/>
        </w:rPr>
        <w:t xml:space="preserve"> an important component of the microenvironment in human body and recently, oral cavity has been established as </w:t>
      </w:r>
      <w:r w:rsidR="00082182" w:rsidRPr="00643CCF">
        <w:rPr>
          <w:rFonts w:ascii="Palatino" w:hAnsi="Palatino" w:cstheme="minorHAnsi"/>
          <w:lang w:val="en-GB"/>
        </w:rPr>
        <w:t xml:space="preserve">a </w:t>
      </w:r>
      <w:r w:rsidRPr="00643CCF">
        <w:rPr>
          <w:rFonts w:ascii="Palatino" w:hAnsi="Palatino" w:cstheme="minorHAnsi"/>
          <w:lang w:val="en-GB"/>
        </w:rPr>
        <w:t xml:space="preserve">potential source of microbes that could affect intestinal homeostasis and </w:t>
      </w:r>
      <w:r w:rsidR="00D344AE" w:rsidRPr="00643CCF">
        <w:rPr>
          <w:rFonts w:ascii="Palatino" w:hAnsi="Palatino" w:cstheme="minorHAnsi"/>
          <w:lang w:val="en-GB"/>
        </w:rPr>
        <w:t xml:space="preserve">lead to </w:t>
      </w:r>
      <w:r w:rsidRPr="00643CCF">
        <w:rPr>
          <w:rFonts w:ascii="Palatino" w:hAnsi="Palatino" w:cstheme="minorHAnsi"/>
          <w:lang w:val="en-GB"/>
        </w:rPr>
        <w:t xml:space="preserve">inflammatory diseases </w:t>
      </w:r>
      <w:sdt>
        <w:sdtPr>
          <w:rPr>
            <w:rFonts w:ascii="Palatino" w:hAnsi="Palatino" w:cstheme="minorHAnsi"/>
            <w:lang w:val="en-GB"/>
          </w:rPr>
          <w:tag w:val="MENDELEY_CITATION_v3_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"/>
          <w:id w:val="-2036347394"/>
          <w:placeholder>
            <w:docPart w:val="E54DD113F2DAA94DA110AC642212BFA0"/>
          </w:placeholder>
        </w:sdtPr>
        <w:sdtContent>
          <w:r w:rsidR="00685EFC" w:rsidRPr="00643CCF">
            <w:rPr>
              <w:rFonts w:ascii="Palatino" w:eastAsia="Times New Roman" w:hAnsi="Palatino"/>
              <w:lang w:val="en-US"/>
            </w:rPr>
            <w:t xml:space="preserve">(Atarashi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2017; Read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2021)</w:t>
          </w:r>
        </w:sdtContent>
      </w:sdt>
      <w:r w:rsidRPr="00643CCF">
        <w:rPr>
          <w:rFonts w:ascii="Palatino" w:hAnsi="Palatino" w:cstheme="minorHAnsi"/>
          <w:lang w:val="en-GB"/>
        </w:rPr>
        <w:t>.</w:t>
      </w:r>
      <w:r w:rsidR="002F3CCE" w:rsidRPr="00643CCF">
        <w:rPr>
          <w:rFonts w:ascii="Palatino" w:hAnsi="Palatino" w:cstheme="minorHAnsi"/>
          <w:lang w:val="en-GB"/>
        </w:rPr>
        <w:t xml:space="preserve"> </w:t>
      </w:r>
      <w:r w:rsidR="002E4416" w:rsidRPr="00643CCF">
        <w:rPr>
          <w:rFonts w:ascii="Palatino" w:hAnsi="Palatino" w:cstheme="minorHAnsi"/>
          <w:lang w:val="en-GB"/>
        </w:rPr>
        <w:t>Growing evidence links</w:t>
      </w:r>
      <w:r w:rsidR="00795B29" w:rsidRPr="00643CCF">
        <w:rPr>
          <w:rFonts w:ascii="Palatino" w:hAnsi="Palatino" w:cstheme="minorHAnsi"/>
          <w:lang w:val="en-GB"/>
        </w:rPr>
        <w:t xml:space="preserve"> </w:t>
      </w:r>
      <w:r w:rsidR="00795B29" w:rsidRPr="00643CCF">
        <w:rPr>
          <w:rFonts w:ascii="Palatino" w:hAnsi="Palatino" w:cstheme="minorHAnsi"/>
          <w:lang w:val="en-US"/>
        </w:rPr>
        <w:t>oral and salivary microbiome with</w:t>
      </w:r>
      <w:r w:rsidR="002E4416" w:rsidRPr="00643CCF">
        <w:rPr>
          <w:rFonts w:ascii="Palatino" w:hAnsi="Palatino" w:cstheme="minorHAnsi"/>
          <w:lang w:val="en-GB"/>
        </w:rPr>
        <w:t xml:space="preserve"> PCOS</w:t>
      </w:r>
      <w:r w:rsidRPr="00643CCF">
        <w:rPr>
          <w:rStyle w:val="Textodelmarcadordeposicin"/>
          <w:rFonts w:ascii="Palatino" w:hAnsi="Palatino"/>
          <w:color w:val="000000"/>
          <w:lang w:val="en-US"/>
        </w:rPr>
        <w:t xml:space="preserve">. </w:t>
      </w:r>
      <w:r w:rsidRPr="00643CCF">
        <w:rPr>
          <w:rFonts w:ascii="Palatino" w:hAnsi="Palatino" w:cstheme="minorHAnsi"/>
          <w:lang w:val="en-GB"/>
        </w:rPr>
        <w:t xml:space="preserve">According to </w:t>
      </w:r>
      <w:r w:rsidR="00795B29" w:rsidRPr="00643CCF">
        <w:rPr>
          <w:rFonts w:ascii="Palatino" w:hAnsi="Palatino" w:cstheme="minorHAnsi"/>
          <w:lang w:val="en-GB"/>
        </w:rPr>
        <w:t xml:space="preserve">our </w:t>
      </w:r>
      <w:r w:rsidRPr="00643CCF">
        <w:rPr>
          <w:rFonts w:ascii="Palatino" w:hAnsi="Palatino" w:cstheme="minorHAnsi"/>
          <w:lang w:val="en-GB"/>
        </w:rPr>
        <w:t xml:space="preserve"> systematic search, </w:t>
      </w:r>
      <w:r w:rsidR="00DC7A5D" w:rsidRPr="00643CCF">
        <w:rPr>
          <w:rFonts w:ascii="Palatino" w:hAnsi="Palatino" w:cstheme="minorHAnsi"/>
          <w:lang w:val="en-GB"/>
        </w:rPr>
        <w:t>4</w:t>
      </w:r>
      <w:r w:rsidRPr="00643CCF">
        <w:rPr>
          <w:rFonts w:ascii="Palatino" w:hAnsi="Palatino" w:cstheme="minorHAnsi"/>
          <w:lang w:val="en-GB"/>
        </w:rPr>
        <w:t xml:space="preserve"> studies</w:t>
      </w:r>
      <w:r w:rsidR="00795B29" w:rsidRPr="00643CCF">
        <w:rPr>
          <w:rFonts w:ascii="Palatino" w:hAnsi="Palatino" w:cstheme="minorHAnsi"/>
          <w:lang w:val="en-GB"/>
        </w:rPr>
        <w:t xml:space="preserve"> have</w:t>
      </w:r>
      <w:r w:rsidRPr="00643CCF">
        <w:rPr>
          <w:rFonts w:ascii="Palatino" w:hAnsi="Palatino" w:cstheme="minorHAnsi"/>
          <w:lang w:val="en-GB"/>
        </w:rPr>
        <w:t xml:space="preserve"> describe</w:t>
      </w:r>
      <w:r w:rsidR="00795B29" w:rsidRPr="00643CCF">
        <w:rPr>
          <w:rFonts w:ascii="Palatino" w:hAnsi="Palatino" w:cstheme="minorHAnsi"/>
          <w:lang w:val="en-GB"/>
        </w:rPr>
        <w:t>d</w:t>
      </w:r>
      <w:r w:rsidRPr="00643CCF">
        <w:rPr>
          <w:rFonts w:ascii="Palatino" w:hAnsi="Palatino" w:cstheme="minorHAnsi"/>
          <w:lang w:val="en-GB"/>
        </w:rPr>
        <w:t xml:space="preserve"> the microbio</w:t>
      </w:r>
      <w:r w:rsidR="002A5EFC" w:rsidRPr="00643CCF">
        <w:rPr>
          <w:rFonts w:ascii="Palatino" w:hAnsi="Palatino" w:cstheme="minorHAnsi"/>
          <w:lang w:val="en-GB"/>
        </w:rPr>
        <w:t>me</w:t>
      </w:r>
      <w:r w:rsidRPr="00643CCF">
        <w:rPr>
          <w:rFonts w:ascii="Palatino" w:hAnsi="Palatino" w:cstheme="minorHAnsi"/>
          <w:lang w:val="en-GB"/>
        </w:rPr>
        <w:t xml:space="preserve"> of the oral cavity in relation to PCOS</w:t>
      </w:r>
      <w:r w:rsidR="00D344AE" w:rsidRPr="00643CCF">
        <w:rPr>
          <w:rFonts w:ascii="Palatino" w:hAnsi="Palatino" w:cstheme="minorHAnsi"/>
          <w:lang w:val="en-GB"/>
        </w:rPr>
        <w:t xml:space="preserve"> </w:t>
      </w:r>
      <w:sdt>
        <w:sdtPr>
          <w:rPr>
            <w:rFonts w:ascii="Palatino" w:hAnsi="Palatino" w:cstheme="minorHAnsi"/>
            <w:color w:val="000000"/>
            <w:lang w:val="en-GB"/>
          </w:rPr>
          <w:tag w:val="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"/>
          <w:id w:val="1221169892"/>
          <w:placeholder>
            <w:docPart w:val="1FFAEEFFD1D8604192778C3EEB190B85"/>
          </w:placeholder>
        </w:sdtPr>
        <w:sdtContent>
          <w:r w:rsidR="00685EFC" w:rsidRPr="00643CCF">
            <w:rPr>
              <w:rFonts w:ascii="Palatino" w:eastAsia="Times New Roman" w:hAnsi="Palatino"/>
              <w:color w:val="000000"/>
              <w:lang w:val="en-US"/>
            </w:rPr>
            <w:t xml:space="preserve">(Akcali et al., 2014; Lindheim et al., 2016; Belkova et al., 2020; Wendland et al., 2020; Li et al., 2021) (Supplementary Table </w:t>
          </w:r>
          <w:r w:rsidR="00353B46">
            <w:rPr>
              <w:rFonts w:ascii="Palatino" w:eastAsia="Times New Roman" w:hAnsi="Palatino"/>
              <w:color w:val="000000"/>
              <w:lang w:val="en-US"/>
            </w:rPr>
            <w:t>SI</w:t>
          </w:r>
          <w:r w:rsidR="00685EFC" w:rsidRPr="00643CCF">
            <w:rPr>
              <w:rFonts w:ascii="Palatino" w:eastAsia="Times New Roman" w:hAnsi="Palatino"/>
              <w:color w:val="000000"/>
              <w:lang w:val="en-US"/>
            </w:rPr>
            <w:t>, Figure 2)</w:t>
          </w:r>
        </w:sdtContent>
      </w:sdt>
      <w:r w:rsidRPr="00643CCF">
        <w:rPr>
          <w:rFonts w:ascii="Palatino" w:hAnsi="Palatino" w:cstheme="minorHAnsi"/>
          <w:lang w:val="en-GB"/>
        </w:rPr>
        <w:t xml:space="preserve">. The female sex </w:t>
      </w:r>
      <w:r w:rsidRPr="00643CCF">
        <w:rPr>
          <w:rFonts w:ascii="Palatino" w:hAnsi="Palatino" w:cstheme="minorHAnsi"/>
          <w:lang w:val="en-GB"/>
        </w:rPr>
        <w:lastRenderedPageBreak/>
        <w:t>hormones have been associated with the composition of oral microbio</w:t>
      </w:r>
      <w:r w:rsidR="002A5EFC" w:rsidRPr="00643CCF">
        <w:rPr>
          <w:rFonts w:ascii="Palatino" w:hAnsi="Palatino" w:cstheme="minorHAnsi"/>
          <w:lang w:val="en-GB"/>
        </w:rPr>
        <w:t>me</w:t>
      </w:r>
      <w:r w:rsidRPr="00643CCF">
        <w:rPr>
          <w:rFonts w:ascii="Palatino" w:hAnsi="Palatino" w:cstheme="minorHAnsi"/>
          <w:lang w:val="en-GB"/>
        </w:rPr>
        <w:t xml:space="preserve"> linked to oral pathology, such as periodontal diseases </w:t>
      </w:r>
      <w:sdt>
        <w:sdtPr>
          <w:rPr>
            <w:rFonts w:ascii="Palatino" w:hAnsi="Palatino" w:cstheme="minorHAnsi"/>
            <w:color w:val="000000"/>
            <w:lang w:val="en-GB"/>
          </w:rPr>
          <w:tag w:val="MENDELEY_CITATION_v3_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"/>
          <w:id w:val="-793600859"/>
          <w:placeholder>
            <w:docPart w:val="29912612B608604493E0941E0C3530FC"/>
          </w:placeholder>
        </w:sdtPr>
        <w:sdtEndPr>
          <w:rPr>
            <w:lang w:val="en-US"/>
          </w:rPr>
        </w:sdtEndPr>
        <w:sdtContent>
          <w:r w:rsidR="00685EFC" w:rsidRPr="00643CCF">
            <w:rPr>
              <w:rFonts w:ascii="Palatino" w:hAnsi="Palatino" w:cstheme="minorHAnsi"/>
              <w:color w:val="000000"/>
              <w:lang w:val="en-US"/>
            </w:rPr>
            <w:t>(Kumar, 2013)</w:t>
          </w:r>
        </w:sdtContent>
      </w:sdt>
      <w:r w:rsidRPr="00643CCF">
        <w:rPr>
          <w:rFonts w:ascii="Palatino" w:hAnsi="Palatino" w:cstheme="minorHAnsi"/>
          <w:lang w:val="en-GB"/>
        </w:rPr>
        <w:t xml:space="preserve">. The study of the most common bacterial pathogens that </w:t>
      </w:r>
      <w:r w:rsidR="00082182" w:rsidRPr="00643CCF">
        <w:rPr>
          <w:rFonts w:ascii="Palatino" w:hAnsi="Palatino" w:cstheme="minorHAnsi"/>
          <w:lang w:val="en-GB"/>
        </w:rPr>
        <w:t xml:space="preserve">specifically </w:t>
      </w:r>
      <w:r w:rsidRPr="00643CCF">
        <w:rPr>
          <w:rFonts w:ascii="Palatino" w:hAnsi="Palatino" w:cstheme="minorHAnsi"/>
          <w:lang w:val="en-GB"/>
        </w:rPr>
        <w:t xml:space="preserve">cause gingivitis in women with and without PCOS revealed that there </w:t>
      </w:r>
      <w:r w:rsidR="00894119" w:rsidRPr="00643CCF">
        <w:rPr>
          <w:rFonts w:ascii="Palatino" w:hAnsi="Palatino" w:cstheme="minorHAnsi"/>
          <w:lang w:val="en-GB"/>
        </w:rPr>
        <w:t>were</w:t>
      </w:r>
      <w:r w:rsidRPr="00643CCF">
        <w:rPr>
          <w:rFonts w:ascii="Palatino" w:hAnsi="Palatino" w:cstheme="minorHAnsi"/>
          <w:lang w:val="en-GB"/>
        </w:rPr>
        <w:t xml:space="preserve"> not differences in microbial abundances directly </w:t>
      </w:r>
      <w:r w:rsidR="00894119" w:rsidRPr="00643CCF">
        <w:rPr>
          <w:rFonts w:ascii="Palatino" w:hAnsi="Palatino" w:cstheme="minorHAnsi"/>
          <w:lang w:val="en-GB"/>
        </w:rPr>
        <w:t>linked</w:t>
      </w:r>
      <w:r w:rsidRPr="00643CCF">
        <w:rPr>
          <w:rFonts w:ascii="Palatino" w:hAnsi="Palatino" w:cstheme="minorHAnsi"/>
          <w:lang w:val="en-GB"/>
        </w:rPr>
        <w:t xml:space="preserve"> </w:t>
      </w:r>
      <w:r w:rsidR="00894119" w:rsidRPr="00643CCF">
        <w:rPr>
          <w:rFonts w:ascii="Palatino" w:hAnsi="Palatino" w:cstheme="minorHAnsi"/>
          <w:lang w:val="en-GB"/>
        </w:rPr>
        <w:t>to</w:t>
      </w:r>
      <w:r w:rsidRPr="00643CCF">
        <w:rPr>
          <w:rFonts w:ascii="Palatino" w:hAnsi="Palatino" w:cstheme="minorHAnsi"/>
          <w:lang w:val="en-GB"/>
        </w:rPr>
        <w:t xml:space="preserve"> PCOS </w:t>
      </w:r>
      <w:sdt>
        <w:sdtPr>
          <w:rPr>
            <w:rFonts w:ascii="Palatino" w:hAnsi="Palatino" w:cstheme="minorHAnsi"/>
            <w:lang w:val="en-GB"/>
          </w:rPr>
          <w:tag w:val="MENDELEY_CITATION_v3_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"/>
          <w:id w:val="262648679"/>
          <w:placeholder>
            <w:docPart w:val="1FFAEEFFD1D8604192778C3EEB190B85"/>
          </w:placeholder>
        </w:sdtPr>
        <w:sdtContent>
          <w:r w:rsidR="00685EFC" w:rsidRPr="00643CCF">
            <w:rPr>
              <w:rFonts w:ascii="Palatino" w:eastAsia="Times New Roman" w:hAnsi="Palatino"/>
              <w:lang w:val="en-US"/>
            </w:rPr>
            <w:t xml:space="preserve">(Akcali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2014)</w:t>
          </w:r>
        </w:sdtContent>
      </w:sdt>
      <w:r w:rsidRPr="00643CCF">
        <w:rPr>
          <w:rFonts w:ascii="Palatino" w:hAnsi="Palatino" w:cstheme="minorHAnsi"/>
          <w:lang w:val="en-GB"/>
        </w:rPr>
        <w:t xml:space="preserve">. </w:t>
      </w:r>
      <w:r w:rsidR="00894119" w:rsidRPr="00643CCF">
        <w:rPr>
          <w:rFonts w:ascii="Palatino" w:hAnsi="Palatino" w:cstheme="minorHAnsi"/>
          <w:lang w:val="en-GB"/>
        </w:rPr>
        <w:t>However, t</w:t>
      </w:r>
      <w:r w:rsidRPr="00643CCF">
        <w:rPr>
          <w:rFonts w:ascii="Palatino" w:hAnsi="Palatino" w:cstheme="minorHAnsi"/>
          <w:lang w:val="en-GB"/>
        </w:rPr>
        <w:t xml:space="preserve">he study of the oral microbiome composition in relation </w:t>
      </w:r>
      <w:r w:rsidR="000E74FC" w:rsidRPr="00643CCF">
        <w:rPr>
          <w:rFonts w:ascii="Palatino" w:hAnsi="Palatino" w:cstheme="minorHAnsi"/>
          <w:lang w:val="en-GB"/>
        </w:rPr>
        <w:t>to</w:t>
      </w:r>
      <w:r w:rsidRPr="00643CCF">
        <w:rPr>
          <w:rFonts w:ascii="Palatino" w:hAnsi="Palatino" w:cstheme="minorHAnsi"/>
          <w:lang w:val="en-GB"/>
        </w:rPr>
        <w:t xml:space="preserve"> PCOS by using metagenomic approaches </w:t>
      </w:r>
      <w:r w:rsidR="00D344AE" w:rsidRPr="00643CCF">
        <w:rPr>
          <w:rFonts w:ascii="Palatino" w:hAnsi="Palatino" w:cstheme="minorHAnsi"/>
          <w:lang w:val="en-GB"/>
        </w:rPr>
        <w:t>reported</w:t>
      </w:r>
      <w:r w:rsidRPr="00643CCF">
        <w:rPr>
          <w:rFonts w:ascii="Palatino" w:hAnsi="Palatino" w:cstheme="minorHAnsi"/>
          <w:lang w:val="en-GB"/>
        </w:rPr>
        <w:t xml:space="preserve"> that PCOS women had a </w:t>
      </w:r>
      <w:r w:rsidR="00082182" w:rsidRPr="00643CCF">
        <w:rPr>
          <w:rFonts w:ascii="Palatino" w:hAnsi="Palatino" w:cstheme="minorHAnsi"/>
          <w:lang w:val="en-GB"/>
        </w:rPr>
        <w:t xml:space="preserve">decreased </w:t>
      </w:r>
      <w:r w:rsidRPr="00643CCF">
        <w:rPr>
          <w:rFonts w:ascii="Palatino" w:hAnsi="Palatino" w:cstheme="minorHAnsi"/>
          <w:lang w:val="en-GB"/>
        </w:rPr>
        <w:t xml:space="preserve">relative abundance of </w:t>
      </w:r>
      <w:r w:rsidRPr="00643CCF">
        <w:rPr>
          <w:rFonts w:ascii="Palatino" w:hAnsi="Palatino" w:cstheme="minorHAnsi"/>
          <w:i/>
          <w:iCs/>
          <w:lang w:val="en-GB"/>
        </w:rPr>
        <w:t>Actinobacteria</w:t>
      </w:r>
      <w:r w:rsidRPr="00643CCF">
        <w:rPr>
          <w:rFonts w:ascii="Palatino" w:hAnsi="Palatino" w:cstheme="minorHAnsi"/>
          <w:lang w:val="en-GB"/>
        </w:rPr>
        <w:t xml:space="preserve"> </w:t>
      </w:r>
      <w:sdt>
        <w:sdtPr>
          <w:rPr>
            <w:rFonts w:ascii="Palatino" w:hAnsi="Palatino" w:cstheme="minorHAnsi"/>
            <w:lang w:val="en-GB"/>
          </w:rPr>
          <w:tag w:val="MENDELEY_CITATION_v3_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"/>
          <w:id w:val="-1494861670"/>
          <w:placeholder>
            <w:docPart w:val="1FFAEEFFD1D8604192778C3EEB190B85"/>
          </w:placeholder>
        </w:sdtPr>
        <w:sdtContent>
          <w:r w:rsidR="00685EFC" w:rsidRPr="00643CCF">
            <w:rPr>
              <w:rFonts w:ascii="Palatino" w:eastAsia="Times New Roman" w:hAnsi="Palatino"/>
              <w:lang w:val="en-US"/>
            </w:rPr>
            <w:t xml:space="preserve">(Lindheim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2016)</w:t>
          </w:r>
        </w:sdtContent>
      </w:sdt>
      <w:r w:rsidRPr="00643CCF">
        <w:rPr>
          <w:rFonts w:ascii="Palatino" w:hAnsi="Palatino" w:cstheme="minorHAnsi"/>
          <w:lang w:val="en-GB"/>
        </w:rPr>
        <w:t xml:space="preserve"> </w:t>
      </w:r>
      <w:r w:rsidR="00894119" w:rsidRPr="00643CCF">
        <w:rPr>
          <w:rFonts w:ascii="Palatino" w:hAnsi="Palatino" w:cstheme="minorHAnsi"/>
          <w:lang w:val="en-GB"/>
        </w:rPr>
        <w:t xml:space="preserve">and </w:t>
      </w:r>
      <w:r w:rsidRPr="00643CCF">
        <w:rPr>
          <w:rFonts w:ascii="Palatino" w:hAnsi="Palatino" w:cstheme="minorHAnsi"/>
          <w:lang w:val="en-GB"/>
        </w:rPr>
        <w:t xml:space="preserve">increased </w:t>
      </w:r>
      <w:r w:rsidRPr="00643CCF">
        <w:rPr>
          <w:rFonts w:ascii="Palatino" w:hAnsi="Palatino" w:cstheme="minorHAnsi"/>
          <w:i/>
          <w:iCs/>
          <w:lang w:val="en-GB"/>
        </w:rPr>
        <w:t>Fusobacterium</w:t>
      </w:r>
      <w:r w:rsidRPr="00643CCF">
        <w:rPr>
          <w:rFonts w:ascii="Palatino" w:hAnsi="Palatino" w:cstheme="minorHAnsi"/>
          <w:lang w:val="en-GB"/>
        </w:rPr>
        <w:t xml:space="preserve"> </w:t>
      </w:r>
      <w:sdt>
        <w:sdtPr>
          <w:rPr>
            <w:rFonts w:ascii="Palatino" w:hAnsi="Palatino" w:cstheme="minorHAnsi"/>
            <w:lang w:val="en-GB"/>
          </w:rPr>
          <w:tag w:val="MENDELEY_CITATION_v3_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"/>
          <w:id w:val="1382590017"/>
          <w:placeholder>
            <w:docPart w:val="1FFAEEFFD1D8604192778C3EEB190B85"/>
          </w:placeholder>
        </w:sdtPr>
        <w:sdtContent>
          <w:r w:rsidR="00685EFC" w:rsidRPr="00643CCF">
            <w:rPr>
              <w:rFonts w:ascii="Palatino" w:eastAsia="Times New Roman" w:hAnsi="Palatino"/>
              <w:lang w:val="en-US"/>
            </w:rPr>
            <w:t xml:space="preserve">(Li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2021)</w:t>
          </w:r>
        </w:sdtContent>
      </w:sdt>
      <w:r w:rsidRPr="00643CCF">
        <w:rPr>
          <w:rFonts w:ascii="Palatino" w:hAnsi="Palatino" w:cstheme="minorHAnsi"/>
          <w:lang w:val="en-GB"/>
        </w:rPr>
        <w:t xml:space="preserve">. In terms of diversity </w:t>
      </w:r>
      <w:r w:rsidR="00D344AE" w:rsidRPr="00643CCF">
        <w:rPr>
          <w:rFonts w:ascii="Palatino" w:hAnsi="Palatino" w:cstheme="minorHAnsi"/>
          <w:lang w:val="en-GB"/>
        </w:rPr>
        <w:t>metrics,</w:t>
      </w:r>
      <w:r w:rsidRPr="00643CCF">
        <w:rPr>
          <w:rFonts w:ascii="Palatino" w:hAnsi="Palatino" w:cstheme="minorHAnsi"/>
          <w:lang w:val="en-GB"/>
        </w:rPr>
        <w:t xml:space="preserve"> there is no consensus so far about the differences between PCOS and controls women. Interestingly, the variation of the oral microbio</w:t>
      </w:r>
      <w:r w:rsidR="002A5EFC" w:rsidRPr="00643CCF">
        <w:rPr>
          <w:rFonts w:ascii="Palatino" w:hAnsi="Palatino" w:cstheme="minorHAnsi"/>
          <w:lang w:val="en-GB"/>
        </w:rPr>
        <w:t>me</w:t>
      </w:r>
      <w:r w:rsidRPr="00643CCF">
        <w:rPr>
          <w:rFonts w:ascii="Palatino" w:hAnsi="Palatino" w:cstheme="minorHAnsi"/>
          <w:lang w:val="en-GB"/>
        </w:rPr>
        <w:t xml:space="preserve"> over time in patients with PCOS has been </w:t>
      </w:r>
      <w:r w:rsidR="00123C92" w:rsidRPr="00643CCF">
        <w:rPr>
          <w:rFonts w:ascii="Palatino" w:hAnsi="Palatino" w:cstheme="minorHAnsi"/>
          <w:lang w:val="en-GB"/>
        </w:rPr>
        <w:t xml:space="preserve">recently </w:t>
      </w:r>
      <w:r w:rsidRPr="00643CCF">
        <w:rPr>
          <w:rFonts w:ascii="Palatino" w:hAnsi="Palatino" w:cstheme="minorHAnsi"/>
          <w:lang w:val="en-GB"/>
        </w:rPr>
        <w:t>analysed</w:t>
      </w:r>
      <w:r w:rsidR="000E74FC" w:rsidRPr="00643CCF">
        <w:rPr>
          <w:rFonts w:ascii="Palatino" w:hAnsi="Palatino" w:cstheme="minorHAnsi"/>
          <w:lang w:val="en-GB"/>
        </w:rPr>
        <w:t xml:space="preserve"> and</w:t>
      </w:r>
      <w:r w:rsidR="00082182" w:rsidRPr="00643CCF">
        <w:rPr>
          <w:rFonts w:ascii="Palatino" w:hAnsi="Palatino" w:cstheme="minorHAnsi"/>
          <w:lang w:val="en-GB"/>
        </w:rPr>
        <w:t xml:space="preserve"> </w:t>
      </w:r>
      <w:r w:rsidR="009B51E2" w:rsidRPr="00643CCF">
        <w:rPr>
          <w:rFonts w:ascii="Palatino" w:hAnsi="Palatino" w:cstheme="minorHAnsi"/>
          <w:color w:val="000000"/>
          <w:lang w:val="en-GB"/>
        </w:rPr>
        <w:t xml:space="preserve">it </w:t>
      </w:r>
      <w:r w:rsidRPr="00643CCF">
        <w:rPr>
          <w:rFonts w:ascii="Palatino" w:hAnsi="Palatino" w:cstheme="minorHAnsi"/>
          <w:lang w:val="en-GB"/>
        </w:rPr>
        <w:t>revealed that PCOS and controls could be differentiated by their oral microbio</w:t>
      </w:r>
      <w:r w:rsidR="002A5EFC" w:rsidRPr="00643CCF">
        <w:rPr>
          <w:rFonts w:ascii="Palatino" w:hAnsi="Palatino" w:cstheme="minorHAnsi"/>
          <w:lang w:val="en-GB"/>
        </w:rPr>
        <w:t>me</w:t>
      </w:r>
      <w:r w:rsidRPr="00643CCF">
        <w:rPr>
          <w:rFonts w:ascii="Palatino" w:hAnsi="Palatino" w:cstheme="minorHAnsi"/>
          <w:lang w:val="en-GB"/>
        </w:rPr>
        <w:t xml:space="preserve"> at different time</w:t>
      </w:r>
      <w:r w:rsidR="00084FD0" w:rsidRPr="00643CCF">
        <w:rPr>
          <w:rFonts w:ascii="Palatino" w:hAnsi="Palatino" w:cstheme="minorHAnsi"/>
          <w:lang w:val="en-GB"/>
        </w:rPr>
        <w:t>-points</w:t>
      </w:r>
      <w:r w:rsidRPr="00643CCF">
        <w:rPr>
          <w:rFonts w:ascii="Palatino" w:hAnsi="Palatino" w:cstheme="minorHAnsi"/>
          <w:lang w:val="en-GB"/>
        </w:rPr>
        <w:t xml:space="preserve"> </w:t>
      </w:r>
      <w:sdt>
        <w:sdtPr>
          <w:rPr>
            <w:rFonts w:ascii="Palatino" w:hAnsi="Palatino" w:cstheme="minorHAnsi"/>
            <w:lang w:val="en-GB"/>
          </w:rPr>
          <w:tag w:val="MENDELEY_CITATION_v3_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"/>
          <w:id w:val="1388149721"/>
          <w:placeholder>
            <w:docPart w:val="1FFAEEFFD1D8604192778C3EEB190B85"/>
          </w:placeholder>
        </w:sdtPr>
        <w:sdtContent>
          <w:r w:rsidR="00685EFC" w:rsidRPr="00643CCF">
            <w:rPr>
              <w:rFonts w:ascii="Palatino" w:eastAsia="Times New Roman" w:hAnsi="Palatino"/>
              <w:lang w:val="en-US"/>
            </w:rPr>
            <w:t xml:space="preserve">(Li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2021)</w:t>
          </w:r>
        </w:sdtContent>
      </w:sdt>
      <w:r w:rsidRPr="00643CCF">
        <w:rPr>
          <w:rFonts w:ascii="Palatino" w:hAnsi="Palatino" w:cstheme="minorHAnsi"/>
          <w:lang w:val="en-GB"/>
        </w:rPr>
        <w:t>. For a comprehensive understanding of the influence of oral microbiome in PCOS bigger-size studies are required</w:t>
      </w:r>
      <w:r w:rsidR="00082182" w:rsidRPr="00643CCF">
        <w:rPr>
          <w:rFonts w:ascii="Palatino" w:hAnsi="Palatino" w:cstheme="minorHAnsi"/>
          <w:lang w:val="en-GB"/>
        </w:rPr>
        <w:t>,</w:t>
      </w:r>
      <w:r w:rsidRPr="00643CCF">
        <w:rPr>
          <w:rFonts w:ascii="Palatino" w:hAnsi="Palatino" w:cstheme="minorHAnsi"/>
          <w:lang w:val="en-GB"/>
        </w:rPr>
        <w:t xml:space="preserve"> </w:t>
      </w:r>
      <w:r w:rsidR="00082182" w:rsidRPr="00643CCF">
        <w:rPr>
          <w:rFonts w:ascii="Palatino" w:hAnsi="Palatino" w:cstheme="minorHAnsi"/>
          <w:lang w:val="en-GB"/>
        </w:rPr>
        <w:t xml:space="preserve">and </w:t>
      </w:r>
      <w:r w:rsidRPr="00643CCF">
        <w:rPr>
          <w:rFonts w:ascii="Palatino" w:hAnsi="Palatino" w:cstheme="minorHAnsi"/>
          <w:lang w:val="en-GB"/>
        </w:rPr>
        <w:t xml:space="preserve">exhaustive oral analysis including oral health factors should be included as potential confounders.  </w:t>
      </w:r>
    </w:p>
    <w:p w14:paraId="2A806D6C" w14:textId="6415ADA3" w:rsidR="00391FCB" w:rsidRPr="00643CCF" w:rsidRDefault="00391FCB" w:rsidP="00043AAE">
      <w:pPr>
        <w:spacing w:line="480" w:lineRule="auto"/>
        <w:jc w:val="both"/>
        <w:rPr>
          <w:rFonts w:ascii="Palatino" w:hAnsi="Palatino" w:cstheme="minorHAnsi"/>
          <w:b/>
          <w:bCs/>
          <w:lang w:val="en-GB"/>
        </w:rPr>
      </w:pPr>
    </w:p>
    <w:p w14:paraId="36D8E587" w14:textId="77777777" w:rsidR="000E74FC" w:rsidRPr="00643CCF" w:rsidRDefault="000E74FC" w:rsidP="00043AAE">
      <w:pPr>
        <w:spacing w:line="480" w:lineRule="auto"/>
        <w:jc w:val="both"/>
        <w:rPr>
          <w:rFonts w:ascii="Palatino" w:hAnsi="Palatino" w:cstheme="minorHAnsi"/>
          <w:i/>
          <w:iCs/>
          <w:lang w:val="en-GB"/>
        </w:rPr>
      </w:pPr>
      <w:r w:rsidRPr="00643CCF">
        <w:rPr>
          <w:rFonts w:ascii="Palatino" w:hAnsi="Palatino" w:cstheme="minorHAnsi"/>
          <w:i/>
          <w:iCs/>
          <w:lang w:val="en-GB"/>
        </w:rPr>
        <w:t>Blood microbiome</w:t>
      </w:r>
    </w:p>
    <w:p w14:paraId="39EA4B81" w14:textId="5AA3675D" w:rsidR="000E74FC" w:rsidRPr="00643CCF" w:rsidRDefault="000E74FC" w:rsidP="00043AAE">
      <w:pPr>
        <w:spacing w:line="480" w:lineRule="auto"/>
        <w:ind w:firstLine="426"/>
        <w:jc w:val="both"/>
        <w:rPr>
          <w:rFonts w:ascii="Palatino" w:hAnsi="Palatino" w:cstheme="minorHAnsi"/>
          <w:lang w:val="en-GB"/>
        </w:rPr>
      </w:pPr>
      <w:r w:rsidRPr="00643CCF">
        <w:rPr>
          <w:rFonts w:ascii="Palatino" w:hAnsi="Palatino" w:cstheme="minorHAnsi"/>
          <w:lang w:val="en-GB"/>
        </w:rPr>
        <w:t xml:space="preserve">Actual evidence is showing that blood harbours its own microbiome and that variation in blood microbial composition could be linked to non-infectious-diseases  </w:t>
      </w:r>
      <w:sdt>
        <w:sdtPr>
          <w:rPr>
            <w:rFonts w:ascii="Palatino" w:hAnsi="Palatino" w:cstheme="minorHAnsi"/>
            <w:lang w:val="en-GB"/>
          </w:rPr>
          <w:tag w:val="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"/>
          <w:id w:val="1437859498"/>
          <w:placeholder>
            <w:docPart w:val="107CC57FEF8D1D428AE4A908E0924B9F"/>
          </w:placeholder>
        </w:sdtPr>
        <w:sdtContent>
          <w:r w:rsidR="00685EFC" w:rsidRPr="00643CCF">
            <w:rPr>
              <w:rFonts w:ascii="Palatino" w:eastAsia="Times New Roman" w:hAnsi="Palatino"/>
              <w:lang w:val="en-US"/>
            </w:rPr>
            <w:t xml:space="preserve">(Amar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2013; Potgieter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2015; Lelouvier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2016; Païssé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2016)</w:t>
          </w:r>
        </w:sdtContent>
      </w:sdt>
      <w:r w:rsidRPr="00643CCF">
        <w:rPr>
          <w:rFonts w:ascii="Palatino" w:hAnsi="Palatino" w:cstheme="minorHAnsi"/>
          <w:lang w:val="en-GB"/>
        </w:rPr>
        <w:t xml:space="preserve">. </w:t>
      </w:r>
      <w:r w:rsidR="00491B80" w:rsidRPr="00643CCF">
        <w:rPr>
          <w:rFonts w:ascii="Palatino" w:hAnsi="Palatino" w:cstheme="minorHAnsi"/>
          <w:lang w:val="en-GB"/>
        </w:rPr>
        <w:t>We found</w:t>
      </w:r>
      <w:r w:rsidRPr="00643CCF">
        <w:rPr>
          <w:rFonts w:ascii="Palatino" w:hAnsi="Palatino" w:cstheme="minorHAnsi"/>
          <w:lang w:val="en-GB"/>
        </w:rPr>
        <w:t xml:space="preserve"> </w:t>
      </w:r>
      <w:r w:rsidR="00A7466F" w:rsidRPr="00643CCF">
        <w:rPr>
          <w:rFonts w:ascii="Palatino" w:hAnsi="Palatino" w:cstheme="minorHAnsi"/>
          <w:lang w:val="en-GB"/>
        </w:rPr>
        <w:t>one</w:t>
      </w:r>
      <w:r w:rsidRPr="00643CCF">
        <w:rPr>
          <w:rFonts w:ascii="Palatino" w:hAnsi="Palatino" w:cstheme="minorHAnsi"/>
          <w:lang w:val="en-GB"/>
        </w:rPr>
        <w:t xml:space="preserve"> stud</w:t>
      </w:r>
      <w:r w:rsidR="00A7466F" w:rsidRPr="00643CCF">
        <w:rPr>
          <w:rFonts w:ascii="Palatino" w:hAnsi="Palatino" w:cstheme="minorHAnsi"/>
          <w:lang w:val="en-GB"/>
        </w:rPr>
        <w:t>y</w:t>
      </w:r>
      <w:r w:rsidRPr="00643CCF">
        <w:rPr>
          <w:rFonts w:ascii="Palatino" w:hAnsi="Palatino" w:cstheme="minorHAnsi"/>
          <w:lang w:val="en-GB"/>
        </w:rPr>
        <w:t xml:space="preserve"> </w:t>
      </w:r>
      <w:r w:rsidR="00491B80" w:rsidRPr="00643CCF">
        <w:rPr>
          <w:rFonts w:ascii="Palatino" w:hAnsi="Palatino" w:cstheme="minorHAnsi"/>
          <w:lang w:val="en-GB"/>
        </w:rPr>
        <w:t xml:space="preserve">where </w:t>
      </w:r>
      <w:r w:rsidRPr="00643CCF">
        <w:rPr>
          <w:rFonts w:ascii="Palatino" w:hAnsi="Palatino" w:cstheme="minorHAnsi"/>
          <w:lang w:val="en-GB"/>
        </w:rPr>
        <w:t xml:space="preserve">the relationship between blood microbiome and PCOS </w:t>
      </w:r>
      <w:sdt>
        <w:sdtPr>
          <w:rPr>
            <w:rFonts w:ascii="Palatino" w:hAnsi="Palatino" w:cstheme="minorHAnsi"/>
            <w:color w:val="000000"/>
            <w:lang w:val="en-GB"/>
          </w:rPr>
          <w:tag w:val="MENDELEY_CITATION_v3_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"/>
          <w:id w:val="542564346"/>
          <w:placeholder>
            <w:docPart w:val="107CC57FEF8D1D428AE4A908E0924B9F"/>
          </w:placeholder>
        </w:sdtPr>
        <w:sdtContent>
          <w:r w:rsidR="00685EFC" w:rsidRPr="00643CCF">
            <w:rPr>
              <w:rFonts w:ascii="Palatino" w:hAnsi="Palatino" w:cstheme="minorHAnsi"/>
              <w:color w:val="000000"/>
              <w:lang w:val="en-GB"/>
            </w:rPr>
            <w:t>was assessed (Wang et al., 2022)</w:t>
          </w:r>
        </w:sdtContent>
      </w:sdt>
      <w:r w:rsidRPr="00643CCF">
        <w:rPr>
          <w:rFonts w:ascii="Palatino" w:hAnsi="Palatino" w:cstheme="minorHAnsi"/>
          <w:lang w:val="en-GB"/>
        </w:rPr>
        <w:t>. The</w:t>
      </w:r>
      <w:r w:rsidR="00491B80" w:rsidRPr="00643CCF">
        <w:rPr>
          <w:rFonts w:ascii="Palatino" w:hAnsi="Palatino" w:cstheme="minorHAnsi"/>
          <w:lang w:val="en-GB"/>
        </w:rPr>
        <w:t>se preliminary results</w:t>
      </w:r>
      <w:r w:rsidRPr="00643CCF">
        <w:rPr>
          <w:rFonts w:ascii="Palatino" w:hAnsi="Palatino" w:cstheme="minorHAnsi"/>
          <w:lang w:val="en-GB"/>
        </w:rPr>
        <w:t xml:space="preserve"> detected a decreased alpha diversity of blood microbiome in PCOS women and beta-diversity analysis showed dissimilarities between microbial communities of PCOS and controls women. The relative abundance of </w:t>
      </w:r>
      <w:r w:rsidRPr="00643CCF">
        <w:rPr>
          <w:rFonts w:ascii="Palatino" w:hAnsi="Palatino" w:cstheme="minorHAnsi"/>
          <w:i/>
          <w:iCs/>
          <w:lang w:val="en-GB"/>
        </w:rPr>
        <w:t>Proteobacteria</w:t>
      </w:r>
      <w:r w:rsidRPr="00643CCF">
        <w:rPr>
          <w:rFonts w:ascii="Palatino" w:hAnsi="Palatino" w:cstheme="minorHAnsi"/>
          <w:lang w:val="en-GB"/>
        </w:rPr>
        <w:t xml:space="preserve">, </w:t>
      </w:r>
      <w:r w:rsidRPr="00643CCF">
        <w:rPr>
          <w:rFonts w:ascii="Palatino" w:hAnsi="Palatino" w:cstheme="minorHAnsi"/>
          <w:i/>
          <w:iCs/>
          <w:lang w:val="en-GB"/>
        </w:rPr>
        <w:t>Firmicutes</w:t>
      </w:r>
      <w:r w:rsidRPr="00643CCF">
        <w:rPr>
          <w:rFonts w:ascii="Palatino" w:hAnsi="Palatino" w:cstheme="minorHAnsi"/>
          <w:lang w:val="en-GB"/>
        </w:rPr>
        <w:t xml:space="preserve">, and </w:t>
      </w:r>
      <w:r w:rsidRPr="00643CCF">
        <w:rPr>
          <w:rFonts w:ascii="Palatino" w:hAnsi="Palatino" w:cstheme="minorHAnsi"/>
          <w:i/>
          <w:iCs/>
          <w:lang w:val="en-GB"/>
        </w:rPr>
        <w:t>Bacteroidetes</w:t>
      </w:r>
      <w:r w:rsidRPr="00643CCF">
        <w:rPr>
          <w:rFonts w:ascii="Palatino" w:hAnsi="Palatino" w:cstheme="minorHAnsi"/>
          <w:lang w:val="en-GB"/>
        </w:rPr>
        <w:t xml:space="preserve"> decreased significantly, while </w:t>
      </w:r>
      <w:r w:rsidRPr="00643CCF">
        <w:rPr>
          <w:rFonts w:ascii="Palatino" w:hAnsi="Palatino" w:cstheme="minorHAnsi"/>
          <w:i/>
          <w:iCs/>
          <w:lang w:val="en-GB"/>
        </w:rPr>
        <w:t>Actinobacteria</w:t>
      </w:r>
      <w:r w:rsidRPr="00643CCF">
        <w:rPr>
          <w:rFonts w:ascii="Palatino" w:hAnsi="Palatino" w:cstheme="minorHAnsi"/>
          <w:lang w:val="en-GB"/>
        </w:rPr>
        <w:t xml:space="preserve"> increased </w:t>
      </w:r>
      <w:r w:rsidRPr="00643CCF">
        <w:rPr>
          <w:rFonts w:ascii="Palatino" w:hAnsi="Palatino" w:cstheme="minorHAnsi"/>
          <w:lang w:val="en-GB"/>
        </w:rPr>
        <w:lastRenderedPageBreak/>
        <w:t xml:space="preserve">significantly in PCOS </w:t>
      </w:r>
      <w:r w:rsidR="00491B80" w:rsidRPr="00643CCF">
        <w:rPr>
          <w:rFonts w:ascii="Palatino" w:hAnsi="Palatino" w:cstheme="minorHAnsi"/>
          <w:lang w:val="en-GB"/>
        </w:rPr>
        <w:t xml:space="preserve">women </w:t>
      </w:r>
      <w:r w:rsidRPr="00643CCF">
        <w:rPr>
          <w:rFonts w:ascii="Palatino" w:hAnsi="Palatino" w:cstheme="minorHAnsi"/>
          <w:lang w:val="en-GB"/>
        </w:rPr>
        <w:t>compared to control</w:t>
      </w:r>
      <w:r w:rsidR="00491B80" w:rsidRPr="00643CCF">
        <w:rPr>
          <w:rFonts w:ascii="Palatino" w:hAnsi="Palatino" w:cstheme="minorHAnsi"/>
          <w:lang w:val="en-GB"/>
        </w:rPr>
        <w:t>s</w:t>
      </w:r>
      <w:r w:rsidRPr="00643CCF">
        <w:rPr>
          <w:rFonts w:ascii="Palatino" w:hAnsi="Palatino" w:cstheme="minorHAnsi"/>
          <w:lang w:val="en-GB"/>
        </w:rPr>
        <w:t xml:space="preserve"> </w:t>
      </w:r>
      <w:sdt>
        <w:sdtPr>
          <w:rPr>
            <w:rFonts w:ascii="Palatino" w:hAnsi="Palatino" w:cstheme="minorHAnsi"/>
            <w:lang w:val="en-GB"/>
          </w:rPr>
          <w:tag w:val="MENDELEY_CITATION_v3_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"/>
          <w:id w:val="-368461723"/>
          <w:placeholder>
            <w:docPart w:val="107CC57FEF8D1D428AE4A908E0924B9F"/>
          </w:placeholder>
        </w:sdtPr>
        <w:sdtContent>
          <w:r w:rsidR="00685EFC" w:rsidRPr="00643CCF">
            <w:rPr>
              <w:rFonts w:ascii="Palatino" w:eastAsia="Times New Roman" w:hAnsi="Palatino"/>
              <w:lang w:val="en-US"/>
            </w:rPr>
            <w:t xml:space="preserve">(Wang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2022)</w:t>
          </w:r>
        </w:sdtContent>
      </w:sdt>
      <w:r w:rsidRPr="00643CCF">
        <w:rPr>
          <w:rFonts w:ascii="Palatino" w:hAnsi="Palatino" w:cstheme="minorHAnsi"/>
          <w:lang w:val="en-GB"/>
        </w:rPr>
        <w:t xml:space="preserve">. Deeper understanding of blood microbiome related to PCOS aetiology should be addressed </w:t>
      </w:r>
      <w:r w:rsidR="007A7204" w:rsidRPr="00643CCF">
        <w:rPr>
          <w:rFonts w:ascii="Palatino" w:hAnsi="Palatino" w:cstheme="minorHAnsi"/>
          <w:lang w:val="en-GB"/>
        </w:rPr>
        <w:t>in</w:t>
      </w:r>
      <w:r w:rsidRPr="00643CCF">
        <w:rPr>
          <w:rFonts w:ascii="Palatino" w:hAnsi="Palatino" w:cstheme="minorHAnsi"/>
          <w:lang w:val="en-GB"/>
        </w:rPr>
        <w:t xml:space="preserve"> bigger studies.</w:t>
      </w:r>
    </w:p>
    <w:p w14:paraId="2EB33A81" w14:textId="77777777" w:rsidR="000E74FC" w:rsidRPr="00643CCF" w:rsidRDefault="000E74FC" w:rsidP="00043AAE">
      <w:pPr>
        <w:spacing w:line="480" w:lineRule="auto"/>
        <w:jc w:val="both"/>
        <w:rPr>
          <w:rFonts w:ascii="Palatino" w:hAnsi="Palatino" w:cstheme="minorHAnsi"/>
          <w:b/>
          <w:bCs/>
          <w:lang w:val="en-GB"/>
        </w:rPr>
      </w:pPr>
    </w:p>
    <w:p w14:paraId="1BF28D19" w14:textId="07BC3E04" w:rsidR="00391FCB" w:rsidRPr="00643CCF" w:rsidRDefault="00391FCB" w:rsidP="00043AAE">
      <w:pPr>
        <w:spacing w:line="480" w:lineRule="auto"/>
        <w:jc w:val="both"/>
        <w:rPr>
          <w:rFonts w:ascii="Palatino" w:hAnsi="Palatino" w:cstheme="minorHAnsi"/>
          <w:i/>
          <w:iCs/>
          <w:lang w:val="en-GB"/>
        </w:rPr>
      </w:pPr>
      <w:r w:rsidRPr="00643CCF">
        <w:rPr>
          <w:rFonts w:ascii="Palatino" w:hAnsi="Palatino" w:cstheme="minorHAnsi"/>
          <w:i/>
          <w:iCs/>
          <w:lang w:val="en-GB"/>
        </w:rPr>
        <w:t xml:space="preserve">Lower genital tract microbiome </w:t>
      </w:r>
    </w:p>
    <w:p w14:paraId="17270369" w14:textId="5A15FC47" w:rsidR="00391FCB" w:rsidRPr="00643CCF" w:rsidRDefault="00391FCB" w:rsidP="00FC2BD3">
      <w:pPr>
        <w:tabs>
          <w:tab w:val="left" w:pos="284"/>
        </w:tabs>
        <w:spacing w:line="480" w:lineRule="auto"/>
        <w:ind w:firstLine="426"/>
        <w:jc w:val="both"/>
        <w:rPr>
          <w:rFonts w:ascii="Palatino" w:hAnsi="Palatino" w:cstheme="minorHAnsi"/>
          <w:lang w:val="en-GB"/>
        </w:rPr>
      </w:pPr>
      <w:r w:rsidRPr="00643CCF">
        <w:rPr>
          <w:rFonts w:ascii="Palatino" w:hAnsi="Palatino" w:cstheme="minorHAnsi"/>
          <w:lang w:val="en-GB"/>
        </w:rPr>
        <w:t>Altered lower geni</w:t>
      </w:r>
      <w:r w:rsidR="00082182" w:rsidRPr="00643CCF">
        <w:rPr>
          <w:rFonts w:ascii="Palatino" w:hAnsi="Palatino" w:cstheme="minorHAnsi"/>
          <w:lang w:val="en-GB"/>
        </w:rPr>
        <w:t>t</w:t>
      </w:r>
      <w:r w:rsidRPr="00643CCF">
        <w:rPr>
          <w:rFonts w:ascii="Palatino" w:hAnsi="Palatino" w:cstheme="minorHAnsi"/>
          <w:lang w:val="en-GB"/>
        </w:rPr>
        <w:t>al tract microbiome in PCOS could be drive</w:t>
      </w:r>
      <w:r w:rsidR="00082182" w:rsidRPr="00643CCF">
        <w:rPr>
          <w:rFonts w:ascii="Palatino" w:hAnsi="Palatino" w:cstheme="minorHAnsi"/>
          <w:lang w:val="en-GB"/>
        </w:rPr>
        <w:t>n</w:t>
      </w:r>
      <w:r w:rsidRPr="00643CCF">
        <w:rPr>
          <w:rFonts w:ascii="Palatino" w:hAnsi="Palatino" w:cstheme="minorHAnsi"/>
          <w:lang w:val="en-GB"/>
        </w:rPr>
        <w:t xml:space="preserve"> by the </w:t>
      </w:r>
      <w:r w:rsidR="00645C14" w:rsidRPr="00643CCF">
        <w:rPr>
          <w:rFonts w:ascii="Palatino" w:hAnsi="Palatino" w:cstheme="minorHAnsi"/>
          <w:lang w:val="en-GB"/>
        </w:rPr>
        <w:t>change</w:t>
      </w:r>
      <w:r w:rsidR="008F6042" w:rsidRPr="00643CCF">
        <w:rPr>
          <w:rFonts w:ascii="Palatino" w:hAnsi="Palatino" w:cstheme="minorHAnsi"/>
          <w:lang w:val="en-GB"/>
        </w:rPr>
        <w:t>s related to</w:t>
      </w:r>
      <w:r w:rsidRPr="00643CCF">
        <w:rPr>
          <w:rFonts w:ascii="Palatino" w:hAnsi="Palatino" w:cstheme="minorHAnsi"/>
          <w:lang w:val="en-GB"/>
        </w:rPr>
        <w:t xml:space="preserve"> menstrual cycle and </w:t>
      </w:r>
      <w:r w:rsidR="008F6042" w:rsidRPr="00643CCF">
        <w:rPr>
          <w:rFonts w:ascii="Palatino" w:hAnsi="Palatino" w:cstheme="minorHAnsi"/>
          <w:lang w:val="en-GB"/>
        </w:rPr>
        <w:t>hormone</w:t>
      </w:r>
      <w:r w:rsidRPr="00643CCF">
        <w:rPr>
          <w:rFonts w:ascii="Palatino" w:hAnsi="Palatino" w:cstheme="minorHAnsi"/>
          <w:lang w:val="en-GB"/>
        </w:rPr>
        <w:t xml:space="preserve"> levels </w:t>
      </w:r>
      <w:sdt>
        <w:sdtPr>
          <w:rPr>
            <w:rFonts w:ascii="Palatino" w:hAnsi="Palatino" w:cstheme="minorHAnsi"/>
            <w:lang w:val="en-GB"/>
          </w:rPr>
          <w:tag w:val="MENDELEY_CITATION_v3_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"/>
          <w:id w:val="-1693056137"/>
          <w:placeholder>
            <w:docPart w:val="DefaultPlaceholder_-1854013440"/>
          </w:placeholder>
        </w:sdtPr>
        <w:sdtContent>
          <w:r w:rsidR="00685EFC" w:rsidRPr="00643CCF">
            <w:rPr>
              <w:rFonts w:ascii="Palatino" w:eastAsia="Times New Roman" w:hAnsi="Palatino"/>
              <w:lang w:val="en-US"/>
            </w:rPr>
            <w:t xml:space="preserve">(Song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GB"/>
        </w:rPr>
        <w:t xml:space="preserve">. Based </w:t>
      </w:r>
      <w:r w:rsidR="00645C14" w:rsidRPr="00643CCF">
        <w:rPr>
          <w:rFonts w:ascii="Palatino" w:hAnsi="Palatino" w:cstheme="minorHAnsi"/>
          <w:lang w:val="en-GB"/>
        </w:rPr>
        <w:t>o</w:t>
      </w:r>
      <w:r w:rsidRPr="00643CCF">
        <w:rPr>
          <w:rFonts w:ascii="Palatino" w:hAnsi="Palatino" w:cstheme="minorHAnsi"/>
          <w:lang w:val="en-GB"/>
        </w:rPr>
        <w:t xml:space="preserve">n our research, </w:t>
      </w:r>
      <w:r w:rsidR="00A7466F" w:rsidRPr="00643CCF">
        <w:rPr>
          <w:rFonts w:ascii="Palatino" w:hAnsi="Palatino" w:cstheme="minorHAnsi"/>
          <w:lang w:val="en-GB"/>
        </w:rPr>
        <w:t>4</w:t>
      </w:r>
      <w:r w:rsidRPr="00643CCF">
        <w:rPr>
          <w:rFonts w:ascii="Palatino" w:hAnsi="Palatino" w:cstheme="minorHAnsi"/>
          <w:lang w:val="en-GB"/>
        </w:rPr>
        <w:t xml:space="preserve"> studies have </w:t>
      </w:r>
      <w:r w:rsidR="00F10DA1" w:rsidRPr="00643CCF">
        <w:rPr>
          <w:rFonts w:ascii="Palatino" w:hAnsi="Palatino" w:cstheme="minorHAnsi"/>
          <w:lang w:val="en-GB"/>
        </w:rPr>
        <w:t>analysed</w:t>
      </w:r>
      <w:r w:rsidRPr="00643CCF">
        <w:rPr>
          <w:rFonts w:ascii="Palatino" w:hAnsi="Palatino" w:cstheme="minorHAnsi"/>
          <w:lang w:val="en-GB"/>
        </w:rPr>
        <w:t xml:space="preserve"> the relation</w:t>
      </w:r>
      <w:r w:rsidR="008C2CB9" w:rsidRPr="00643CCF">
        <w:rPr>
          <w:rFonts w:ascii="Palatino" w:hAnsi="Palatino" w:cstheme="minorHAnsi"/>
          <w:lang w:val="en-GB"/>
        </w:rPr>
        <w:t>ship</w:t>
      </w:r>
      <w:r w:rsidRPr="00643CCF">
        <w:rPr>
          <w:rFonts w:ascii="Palatino" w:hAnsi="Palatino" w:cstheme="minorHAnsi"/>
          <w:lang w:val="en-GB"/>
        </w:rPr>
        <w:t xml:space="preserve"> between female reproductive tract microbio</w:t>
      </w:r>
      <w:r w:rsidR="002A5EFC" w:rsidRPr="00643CCF">
        <w:rPr>
          <w:rFonts w:ascii="Palatino" w:hAnsi="Palatino" w:cstheme="minorHAnsi"/>
          <w:lang w:val="en-GB"/>
        </w:rPr>
        <w:t>me</w:t>
      </w:r>
      <w:r w:rsidRPr="00643CCF">
        <w:rPr>
          <w:rFonts w:ascii="Palatino" w:hAnsi="Palatino" w:cstheme="minorHAnsi"/>
          <w:lang w:val="en-GB"/>
        </w:rPr>
        <w:t xml:space="preserve"> and PCOS </w:t>
      </w:r>
      <w:sdt>
        <w:sdtPr>
          <w:rPr>
            <w:rFonts w:ascii="Palatino" w:hAnsi="Palatino" w:cstheme="minorHAnsi"/>
            <w:lang w:val="en-GB"/>
          </w:rPr>
          <w:tag w:val="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"/>
          <w:id w:val="-1032732003"/>
          <w:placeholder>
            <w:docPart w:val="1FFAEEFFD1D8604192778C3EEB190B85"/>
          </w:placeholder>
        </w:sdtPr>
        <w:sdtContent>
          <w:r w:rsidR="00685EFC" w:rsidRPr="00643CCF">
            <w:rPr>
              <w:rFonts w:ascii="Palatino" w:eastAsia="Times New Roman" w:hAnsi="Palatino"/>
              <w:lang w:val="en-US"/>
            </w:rPr>
            <w:t xml:space="preserve">(Yeow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2016; Hong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2020, 2021; Tu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2020; Lu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2021)</w:t>
          </w:r>
        </w:sdtContent>
      </w:sdt>
      <w:r w:rsidRPr="00643CCF">
        <w:rPr>
          <w:rFonts w:ascii="Palatino" w:hAnsi="Palatino" w:cstheme="minorHAnsi"/>
          <w:lang w:val="en-GB"/>
        </w:rPr>
        <w:t xml:space="preserve"> (</w:t>
      </w:r>
      <w:r w:rsidR="008E7CF0" w:rsidRPr="00643CCF">
        <w:rPr>
          <w:rFonts w:ascii="Palatino" w:hAnsi="Palatino" w:cstheme="minorHAnsi"/>
          <w:lang w:val="en-GB"/>
        </w:rPr>
        <w:t xml:space="preserve">Supplementary Table </w:t>
      </w:r>
      <w:r w:rsidR="00353B46">
        <w:rPr>
          <w:rFonts w:ascii="Palatino" w:hAnsi="Palatino" w:cstheme="minorHAnsi"/>
          <w:lang w:val="en-GB"/>
        </w:rPr>
        <w:t>SI</w:t>
      </w:r>
      <w:r w:rsidRPr="00643CCF">
        <w:rPr>
          <w:rFonts w:ascii="Palatino" w:hAnsi="Palatino" w:cstheme="minorHAnsi"/>
          <w:lang w:val="en-GB"/>
        </w:rPr>
        <w:t>, Figure 2)</w:t>
      </w:r>
      <w:r w:rsidR="008C2CB9" w:rsidRPr="00643CCF">
        <w:rPr>
          <w:rFonts w:ascii="Palatino" w:hAnsi="Palatino" w:cstheme="minorHAnsi"/>
          <w:lang w:val="en-US"/>
        </w:rPr>
        <w:t xml:space="preserve">. Overall, these studies reported that </w:t>
      </w:r>
      <w:r w:rsidRPr="00643CCF">
        <w:rPr>
          <w:rFonts w:ascii="Palatino" w:hAnsi="Palatino" w:cstheme="minorHAnsi"/>
          <w:lang w:val="fr-FR"/>
        </w:rPr>
        <w:t xml:space="preserve">PCOS women </w:t>
      </w:r>
      <w:r w:rsidR="008C2CB9" w:rsidRPr="00643CCF">
        <w:rPr>
          <w:rFonts w:ascii="Palatino" w:hAnsi="Palatino" w:cstheme="minorHAnsi"/>
          <w:lang w:val="fr-FR"/>
        </w:rPr>
        <w:t xml:space="preserve">presented </w:t>
      </w:r>
      <w:r w:rsidRPr="00643CCF">
        <w:rPr>
          <w:rFonts w:ascii="Palatino" w:hAnsi="Palatino" w:cstheme="minorHAnsi"/>
          <w:lang w:val="fr-FR"/>
        </w:rPr>
        <w:t xml:space="preserve">a vaginal microbiome dominated by </w:t>
      </w:r>
      <w:r w:rsidRPr="00643CCF">
        <w:rPr>
          <w:rFonts w:ascii="Palatino" w:hAnsi="Palatino" w:cstheme="minorHAnsi"/>
          <w:i/>
          <w:iCs/>
          <w:lang w:val="fr-FR"/>
        </w:rPr>
        <w:t>Mycoplasma</w:t>
      </w:r>
      <w:r w:rsidRPr="00643CCF">
        <w:rPr>
          <w:rFonts w:ascii="Palatino" w:hAnsi="Palatino" w:cstheme="minorHAnsi"/>
          <w:lang w:val="fr-FR"/>
        </w:rPr>
        <w:t xml:space="preserve"> </w:t>
      </w:r>
      <w:sdt>
        <w:sdtPr>
          <w:rPr>
            <w:rFonts w:ascii="Palatino" w:hAnsi="Palatino" w:cstheme="minorHAnsi"/>
            <w:lang w:val="en-US"/>
          </w:rPr>
          <w:tag w:val="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"/>
          <w:id w:val="-1289196639"/>
          <w:placeholder>
            <w:docPart w:val="1FFAEEFFD1D8604192778C3EEB190B85"/>
          </w:placeholder>
        </w:sdtPr>
        <w:sdtContent>
          <w:r w:rsidR="00685EFC" w:rsidRPr="00643CCF">
            <w:rPr>
              <w:rFonts w:ascii="Palatino" w:eastAsia="Times New Roman" w:hAnsi="Palatino"/>
              <w:lang w:val="en-US"/>
            </w:rPr>
            <w:t xml:space="preserve">(Hong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2020; Tu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fr-FR"/>
        </w:rPr>
        <w:t xml:space="preserve">, </w:t>
      </w:r>
      <w:r w:rsidRPr="00643CCF">
        <w:rPr>
          <w:rFonts w:ascii="Palatino" w:hAnsi="Palatino" w:cstheme="minorHAnsi"/>
          <w:i/>
          <w:iCs/>
          <w:lang w:val="fr-FR"/>
        </w:rPr>
        <w:t>Prevotella</w:t>
      </w:r>
      <w:r w:rsidRPr="00643CCF">
        <w:rPr>
          <w:rFonts w:ascii="Palatino" w:hAnsi="Palatino" w:cstheme="minorHAnsi"/>
          <w:lang w:val="fr-FR"/>
        </w:rPr>
        <w:t xml:space="preserve"> </w:t>
      </w:r>
      <w:sdt>
        <w:sdtPr>
          <w:rPr>
            <w:rFonts w:ascii="Palatino" w:hAnsi="Palatino" w:cstheme="minorHAnsi"/>
            <w:lang w:val="en-US"/>
          </w:rPr>
          <w:tag w:val="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"/>
          <w:id w:val="-1782020550"/>
          <w:placeholder>
            <w:docPart w:val="86061A85A5AB7C4E89D37054F9EF6507"/>
          </w:placeholder>
        </w:sdtPr>
        <w:sdtContent>
          <w:r w:rsidR="00685EFC" w:rsidRPr="00643CCF">
            <w:rPr>
              <w:rFonts w:ascii="Palatino" w:eastAsia="Times New Roman" w:hAnsi="Palatino"/>
              <w:lang w:val="en-US"/>
            </w:rPr>
            <w:t xml:space="preserve">(Hong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2020; Tu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fr-FR"/>
        </w:rPr>
        <w:t xml:space="preserve">, </w:t>
      </w:r>
      <w:r w:rsidRPr="00643CCF">
        <w:rPr>
          <w:rFonts w:ascii="Palatino" w:hAnsi="Palatino" w:cstheme="minorHAnsi"/>
          <w:i/>
          <w:iCs/>
          <w:lang w:val="fr-FR"/>
        </w:rPr>
        <w:t>Gardnerella</w:t>
      </w:r>
      <w:r w:rsidRPr="00643CCF">
        <w:rPr>
          <w:rFonts w:ascii="Palatino" w:hAnsi="Palatino" w:cstheme="minorHAnsi"/>
          <w:lang w:val="fr-FR"/>
        </w:rPr>
        <w:t xml:space="preserve"> </w:t>
      </w:r>
      <w:sdt>
        <w:sdtPr>
          <w:rPr>
            <w:rFonts w:ascii="Palatino" w:hAnsi="Palatino" w:cstheme="minorHAnsi"/>
            <w:lang w:val="en-US"/>
          </w:rPr>
          <w:tag w:val="MENDELEY_CITATION_v3_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"/>
          <w:id w:val="807125388"/>
          <w:placeholder>
            <w:docPart w:val="1FFAEEFFD1D8604192778C3EEB190B85"/>
          </w:placeholder>
        </w:sdtPr>
        <w:sdtContent>
          <w:r w:rsidR="00685EFC" w:rsidRPr="00643CCF">
            <w:rPr>
              <w:rFonts w:ascii="Palatino" w:eastAsia="Times New Roman" w:hAnsi="Palatino"/>
              <w:lang w:val="en-US"/>
            </w:rPr>
            <w:t xml:space="preserve">(Tu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fr-FR"/>
        </w:rPr>
        <w:t xml:space="preserve">, </w:t>
      </w:r>
      <w:r w:rsidRPr="00643CCF">
        <w:rPr>
          <w:rFonts w:ascii="Palatino" w:hAnsi="Palatino" w:cstheme="minorHAnsi"/>
          <w:i/>
          <w:iCs/>
          <w:lang w:val="fr-FR"/>
        </w:rPr>
        <w:t>Actinomyces</w:t>
      </w:r>
      <w:r w:rsidRPr="00643CCF">
        <w:rPr>
          <w:rFonts w:ascii="Palatino" w:hAnsi="Palatino" w:cstheme="minorHAnsi"/>
          <w:lang w:val="fr-FR"/>
        </w:rPr>
        <w:t xml:space="preserve">, </w:t>
      </w:r>
      <w:r w:rsidRPr="00643CCF">
        <w:rPr>
          <w:rFonts w:ascii="Palatino" w:hAnsi="Palatino" w:cstheme="minorHAnsi"/>
          <w:i/>
          <w:iCs/>
          <w:lang w:val="fr-FR"/>
        </w:rPr>
        <w:t>Enterococcus</w:t>
      </w:r>
      <w:r w:rsidRPr="00643CCF">
        <w:rPr>
          <w:rFonts w:ascii="Palatino" w:hAnsi="Palatino" w:cstheme="minorHAnsi"/>
          <w:lang w:val="fr-FR"/>
        </w:rPr>
        <w:t xml:space="preserve"> and </w:t>
      </w:r>
      <w:r w:rsidRPr="00643CCF">
        <w:rPr>
          <w:rFonts w:ascii="Palatino" w:hAnsi="Palatino" w:cstheme="minorHAnsi"/>
          <w:i/>
          <w:iCs/>
          <w:lang w:val="fr-FR"/>
        </w:rPr>
        <w:t>Atopobium</w:t>
      </w:r>
      <w:r w:rsidRPr="00643CCF">
        <w:rPr>
          <w:rFonts w:ascii="Palatino" w:hAnsi="Palatino" w:cstheme="minorHAnsi"/>
          <w:lang w:val="fr-FR"/>
        </w:rPr>
        <w:t xml:space="preserve"> </w:t>
      </w:r>
      <w:sdt>
        <w:sdtPr>
          <w:rPr>
            <w:rFonts w:ascii="Palatino" w:hAnsi="Palatino" w:cstheme="minorHAnsi"/>
            <w:lang w:val="en-US"/>
          </w:rPr>
          <w:tag w:val="MENDELEY_CITATION_v3_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"/>
          <w:id w:val="-678344648"/>
          <w:placeholder>
            <w:docPart w:val="1FFAEEFFD1D8604192778C3EEB190B85"/>
          </w:placeholder>
        </w:sdtPr>
        <w:sdtContent>
          <w:r w:rsidR="00685EFC" w:rsidRPr="00643CCF">
            <w:rPr>
              <w:rFonts w:ascii="Palatino" w:eastAsia="Times New Roman" w:hAnsi="Palatino"/>
              <w:lang w:val="en-US"/>
            </w:rPr>
            <w:t xml:space="preserve">(Lu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2021)</w:t>
          </w:r>
        </w:sdtContent>
      </w:sdt>
      <w:r w:rsidRPr="00643CCF">
        <w:rPr>
          <w:rFonts w:ascii="Palatino" w:hAnsi="Palatino" w:cstheme="minorHAnsi"/>
          <w:lang w:val="fr-FR"/>
        </w:rPr>
        <w:t xml:space="preserve">. </w:t>
      </w:r>
      <w:r w:rsidRPr="00643CCF">
        <w:rPr>
          <w:rFonts w:ascii="Palatino" w:hAnsi="Palatino" w:cstheme="minorHAnsi"/>
          <w:lang w:val="en-US"/>
        </w:rPr>
        <w:t xml:space="preserve">Regarding </w:t>
      </w:r>
      <w:r w:rsidR="00396A01" w:rsidRPr="00643CCF">
        <w:rPr>
          <w:rFonts w:ascii="Palatino" w:hAnsi="Palatino" w:cstheme="minorHAnsi"/>
          <w:lang w:val="en-US"/>
        </w:rPr>
        <w:t>L</w:t>
      </w:r>
      <w:r w:rsidRPr="00643CCF">
        <w:rPr>
          <w:rFonts w:ascii="Palatino" w:hAnsi="Palatino" w:cstheme="minorHAnsi"/>
          <w:lang w:val="en-US"/>
        </w:rPr>
        <w:t>actobacilli species</w:t>
      </w:r>
      <w:r w:rsidR="00645C14" w:rsidRPr="00643CCF">
        <w:rPr>
          <w:rFonts w:ascii="Palatino" w:hAnsi="Palatino" w:cstheme="minorHAnsi"/>
          <w:lang w:val="en-US"/>
        </w:rPr>
        <w:t>,</w:t>
      </w:r>
      <w:r w:rsidRPr="00643CCF">
        <w:rPr>
          <w:rFonts w:ascii="Palatino" w:hAnsi="Palatino" w:cstheme="minorHAnsi"/>
          <w:lang w:val="en-US"/>
        </w:rPr>
        <w:t xml:space="preserve"> women with PCOS showed less abundance when compared with control</w:t>
      </w:r>
      <w:r w:rsidR="00645C14" w:rsidRPr="00643CCF">
        <w:rPr>
          <w:rFonts w:ascii="Palatino" w:hAnsi="Palatino" w:cstheme="minorHAnsi"/>
          <w:lang w:val="en-US"/>
        </w:rPr>
        <w:t>s</w:t>
      </w:r>
      <w:r w:rsidRPr="00643CCF">
        <w:rPr>
          <w:rFonts w:ascii="Palatino" w:hAnsi="Palatino" w:cstheme="minorHAnsi"/>
          <w:lang w:val="en-US"/>
        </w:rPr>
        <w:t xml:space="preserve"> </w:t>
      </w:r>
      <w:sdt>
        <w:sdtPr>
          <w:rPr>
            <w:rFonts w:ascii="Palatino" w:hAnsi="Palatino" w:cstheme="minorHAnsi"/>
            <w:lang w:val="en-US"/>
          </w:rPr>
          <w:tag w:val="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"/>
          <w:id w:val="-176661067"/>
          <w:placeholder>
            <w:docPart w:val="1FFAEEFFD1D8604192778C3EEB190B85"/>
          </w:placeholder>
        </w:sdtPr>
        <w:sdtContent>
          <w:r w:rsidR="00685EFC" w:rsidRPr="00643CCF">
            <w:rPr>
              <w:rFonts w:ascii="Palatino" w:eastAsia="Times New Roman" w:hAnsi="Palatino"/>
              <w:lang w:val="en-US"/>
            </w:rPr>
            <w:t xml:space="preserve">(Hong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2020; Tu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US"/>
        </w:rPr>
        <w:t xml:space="preserve">. </w:t>
      </w:r>
      <w:r w:rsidR="00DC7A5D" w:rsidRPr="00643CCF">
        <w:rPr>
          <w:rFonts w:ascii="Palatino" w:hAnsi="Palatino" w:cstheme="minorHAnsi"/>
          <w:lang w:val="en-US"/>
        </w:rPr>
        <w:t>Also, a cross sectional study evaluated the presence of b</w:t>
      </w:r>
      <w:r w:rsidRPr="00643CCF">
        <w:rPr>
          <w:rFonts w:ascii="Palatino" w:hAnsi="Palatino" w:cstheme="minorHAnsi"/>
          <w:lang w:val="en-US"/>
        </w:rPr>
        <w:t>acterial vaginitis and vulvovaginal candidiasis</w:t>
      </w:r>
      <w:r w:rsidR="00DC7A5D" w:rsidRPr="00643CCF">
        <w:rPr>
          <w:rFonts w:ascii="Palatino" w:hAnsi="Palatino" w:cstheme="minorHAnsi"/>
          <w:lang w:val="en-US"/>
        </w:rPr>
        <w:t xml:space="preserve"> in a cohort of 89 women with PCOS reveal</w:t>
      </w:r>
      <w:r w:rsidR="00F10DA1" w:rsidRPr="00643CCF">
        <w:rPr>
          <w:rFonts w:ascii="Palatino" w:hAnsi="Palatino" w:cstheme="minorHAnsi"/>
          <w:lang w:val="en-US"/>
        </w:rPr>
        <w:t>ed</w:t>
      </w:r>
      <w:r w:rsidR="00DC7A5D" w:rsidRPr="00643CCF">
        <w:rPr>
          <w:rFonts w:ascii="Palatino" w:hAnsi="Palatino" w:cstheme="minorHAnsi"/>
          <w:lang w:val="en-US"/>
        </w:rPr>
        <w:t xml:space="preserve"> that</w:t>
      </w:r>
      <w:r w:rsidRPr="00643CCF">
        <w:rPr>
          <w:rFonts w:ascii="Palatino" w:hAnsi="Palatino" w:cstheme="minorHAnsi"/>
          <w:lang w:val="en-US"/>
        </w:rPr>
        <w:t xml:space="preserve"> approximately 15% of </w:t>
      </w:r>
      <w:r w:rsidR="00F10DA1" w:rsidRPr="00643CCF">
        <w:rPr>
          <w:rFonts w:ascii="Palatino" w:hAnsi="Palatino" w:cstheme="minorHAnsi"/>
          <w:lang w:val="en-US"/>
        </w:rPr>
        <w:t xml:space="preserve">women presented </w:t>
      </w:r>
      <w:r w:rsidR="00DC7A5D" w:rsidRPr="00643CCF">
        <w:rPr>
          <w:rFonts w:ascii="Palatino" w:hAnsi="Palatino" w:cstheme="minorHAnsi"/>
          <w:lang w:val="en-US"/>
        </w:rPr>
        <w:t>microbial pathologies</w:t>
      </w:r>
      <w:r w:rsidRPr="00643CCF">
        <w:rPr>
          <w:rFonts w:ascii="Palatino" w:hAnsi="Palatino" w:cstheme="minorHAnsi"/>
          <w:lang w:val="en-US"/>
        </w:rPr>
        <w:t xml:space="preserve"> </w:t>
      </w:r>
      <w:sdt>
        <w:sdtPr>
          <w:rPr>
            <w:rFonts w:ascii="Palatino" w:hAnsi="Palatino" w:cstheme="minorHAnsi"/>
            <w:lang w:val="en-US"/>
          </w:rPr>
          <w:tag w:val="MENDELEY_CITATION_v3_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"/>
          <w:id w:val="-1574732462"/>
          <w:placeholder>
            <w:docPart w:val="1FFAEEFFD1D8604192778C3EEB190B85"/>
          </w:placeholder>
        </w:sdtPr>
        <w:sdtContent>
          <w:r w:rsidR="00685EFC" w:rsidRPr="00643CCF">
            <w:rPr>
              <w:rFonts w:ascii="Palatino" w:eastAsia="Times New Roman" w:hAnsi="Palatino"/>
              <w:lang w:val="en-US"/>
            </w:rPr>
            <w:t xml:space="preserve">(Hong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2021)</w:t>
          </w:r>
        </w:sdtContent>
      </w:sdt>
      <w:r w:rsidRPr="00643CCF">
        <w:rPr>
          <w:rFonts w:ascii="Palatino" w:hAnsi="Palatino" w:cstheme="minorHAnsi"/>
          <w:lang w:val="en-US"/>
        </w:rPr>
        <w:t xml:space="preserve">. </w:t>
      </w:r>
    </w:p>
    <w:p w14:paraId="00363380" w14:textId="77777777" w:rsidR="00391FCB" w:rsidRPr="00643CCF" w:rsidRDefault="00391FCB" w:rsidP="00043AAE">
      <w:pPr>
        <w:spacing w:line="480" w:lineRule="auto"/>
        <w:jc w:val="both"/>
        <w:rPr>
          <w:rFonts w:ascii="Palatino" w:hAnsi="Palatino" w:cstheme="minorHAnsi"/>
          <w:lang w:val="en-US"/>
        </w:rPr>
      </w:pPr>
    </w:p>
    <w:p w14:paraId="3A6262FB" w14:textId="13D719D6" w:rsidR="00391FCB" w:rsidRPr="00643CCF" w:rsidRDefault="00391FCB" w:rsidP="00043AAE">
      <w:pPr>
        <w:spacing w:line="480" w:lineRule="auto"/>
        <w:jc w:val="both"/>
        <w:rPr>
          <w:rFonts w:ascii="Palatino" w:hAnsi="Palatino" w:cstheme="minorHAnsi"/>
          <w:i/>
          <w:iCs/>
          <w:lang w:val="en-GB"/>
        </w:rPr>
      </w:pPr>
      <w:r w:rsidRPr="00643CCF">
        <w:rPr>
          <w:rFonts w:ascii="Palatino" w:hAnsi="Palatino" w:cstheme="minorHAnsi"/>
          <w:i/>
          <w:iCs/>
          <w:lang w:val="en-GB"/>
        </w:rPr>
        <w:t>Gut microbiome</w:t>
      </w:r>
    </w:p>
    <w:p w14:paraId="6B7C1AD6" w14:textId="34042F4B" w:rsidR="00391FCB" w:rsidRPr="00643CCF" w:rsidRDefault="00391FCB" w:rsidP="00043AAE">
      <w:pPr>
        <w:spacing w:line="480" w:lineRule="auto"/>
        <w:ind w:firstLine="426"/>
        <w:jc w:val="both"/>
        <w:rPr>
          <w:rFonts w:ascii="Palatino" w:hAnsi="Palatino" w:cstheme="minorHAnsi"/>
          <w:lang w:val="en-GB"/>
        </w:rPr>
      </w:pPr>
      <w:r w:rsidRPr="00643CCF">
        <w:rPr>
          <w:rFonts w:ascii="Palatino" w:hAnsi="Palatino" w:cstheme="minorHAnsi"/>
          <w:lang w:val="en-GB"/>
        </w:rPr>
        <w:t>The pivotal presence of insulin resistance and chronic inflammation in most of women with PCOS prompted Tremellen and Pearce in 2012 to propose a new paradigm for PCOS related to dysbiosis of the intestinal microbio</w:t>
      </w:r>
      <w:r w:rsidR="002A5EFC" w:rsidRPr="00643CCF">
        <w:rPr>
          <w:rFonts w:ascii="Palatino" w:hAnsi="Palatino" w:cstheme="minorHAnsi"/>
          <w:lang w:val="en-GB"/>
        </w:rPr>
        <w:t>me</w:t>
      </w:r>
      <w:r w:rsidRPr="00643CCF">
        <w:rPr>
          <w:rFonts w:ascii="Palatino" w:hAnsi="Palatino" w:cstheme="minorHAnsi"/>
          <w:lang w:val="en-GB"/>
        </w:rPr>
        <w:t xml:space="preserve"> </w:t>
      </w:r>
      <w:sdt>
        <w:sdtPr>
          <w:rPr>
            <w:rFonts w:ascii="Palatino" w:hAnsi="Palatino" w:cstheme="minorHAnsi"/>
            <w:color w:val="000000"/>
            <w:lang w:val="en-GB"/>
          </w:rPr>
          <w:tag w:val="MENDELEY_CITATION_v3_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"/>
          <w:id w:val="-2101399885"/>
          <w:placeholder>
            <w:docPart w:val="1FFAEEFFD1D8604192778C3EEB190B85"/>
          </w:placeholder>
        </w:sdtPr>
        <w:sdtContent>
          <w:r w:rsidR="00685EFC" w:rsidRPr="00643CCF">
            <w:rPr>
              <w:rFonts w:ascii="Palatino" w:hAnsi="Palatino" w:cstheme="minorHAnsi"/>
              <w:color w:val="000000"/>
              <w:lang w:val="en-GB"/>
            </w:rPr>
            <w:t>(Tremellen and Pearce, 2012)</w:t>
          </w:r>
        </w:sdtContent>
      </w:sdt>
      <w:r w:rsidRPr="00643CCF">
        <w:rPr>
          <w:rFonts w:ascii="Palatino" w:hAnsi="Palatino" w:cstheme="minorHAnsi"/>
          <w:lang w:val="en-GB"/>
        </w:rPr>
        <w:t>. Since then, s</w:t>
      </w:r>
      <w:r w:rsidR="0048720F" w:rsidRPr="00643CCF">
        <w:rPr>
          <w:rFonts w:ascii="Palatino" w:hAnsi="Palatino" w:cstheme="minorHAnsi"/>
          <w:lang w:val="en-GB"/>
        </w:rPr>
        <w:t>everal</w:t>
      </w:r>
      <w:r w:rsidRPr="00643CCF">
        <w:rPr>
          <w:rFonts w:ascii="Palatino" w:hAnsi="Palatino" w:cstheme="minorHAnsi"/>
          <w:lang w:val="en-GB"/>
        </w:rPr>
        <w:t xml:space="preserve"> studies have </w:t>
      </w:r>
      <w:r w:rsidR="0048720F" w:rsidRPr="00643CCF">
        <w:rPr>
          <w:rFonts w:ascii="Palatino" w:hAnsi="Palatino" w:cstheme="minorHAnsi"/>
          <w:lang w:val="en-GB"/>
        </w:rPr>
        <w:t>analysed</w:t>
      </w:r>
      <w:r w:rsidRPr="00643CCF">
        <w:rPr>
          <w:rFonts w:ascii="Palatino" w:hAnsi="Palatino" w:cstheme="minorHAnsi"/>
          <w:lang w:val="en-GB"/>
        </w:rPr>
        <w:t xml:space="preserve"> the association between intestinal microbio</w:t>
      </w:r>
      <w:r w:rsidR="009653D7" w:rsidRPr="00643CCF">
        <w:rPr>
          <w:rFonts w:ascii="Palatino" w:hAnsi="Palatino" w:cstheme="minorHAnsi"/>
          <w:lang w:val="en-GB"/>
        </w:rPr>
        <w:t>me</w:t>
      </w:r>
      <w:r w:rsidRPr="00643CCF">
        <w:rPr>
          <w:rFonts w:ascii="Palatino" w:hAnsi="Palatino" w:cstheme="minorHAnsi"/>
          <w:lang w:val="en-GB"/>
        </w:rPr>
        <w:t xml:space="preserve"> and PCOS (</w:t>
      </w:r>
      <w:r w:rsidR="008E7CF0" w:rsidRPr="00643CCF">
        <w:rPr>
          <w:rFonts w:ascii="Palatino" w:hAnsi="Palatino" w:cstheme="minorHAnsi"/>
          <w:lang w:val="en-GB"/>
        </w:rPr>
        <w:t xml:space="preserve">Supplementary Table </w:t>
      </w:r>
      <w:r w:rsidR="00353B46">
        <w:rPr>
          <w:rFonts w:ascii="Palatino" w:hAnsi="Palatino" w:cstheme="minorHAnsi"/>
          <w:lang w:val="en-GB"/>
        </w:rPr>
        <w:t>SI</w:t>
      </w:r>
      <w:r w:rsidRPr="00643CCF">
        <w:rPr>
          <w:rFonts w:ascii="Palatino" w:hAnsi="Palatino" w:cstheme="minorHAnsi"/>
          <w:lang w:val="en-GB"/>
        </w:rPr>
        <w:t xml:space="preserve">, Figure 2). </w:t>
      </w:r>
      <w:r w:rsidR="0048720F" w:rsidRPr="00643CCF">
        <w:rPr>
          <w:rFonts w:ascii="Palatino" w:hAnsi="Palatino" w:cstheme="minorHAnsi"/>
          <w:lang w:val="en-GB"/>
        </w:rPr>
        <w:t>Nevertheless</w:t>
      </w:r>
      <w:r w:rsidRPr="00643CCF">
        <w:rPr>
          <w:rFonts w:ascii="Palatino" w:hAnsi="Palatino" w:cstheme="minorHAnsi"/>
          <w:lang w:val="en-GB"/>
        </w:rPr>
        <w:t>, a clear cause-effect relationship has not been established yet</w:t>
      </w:r>
      <w:r w:rsidR="0048720F" w:rsidRPr="00643CCF">
        <w:rPr>
          <w:rFonts w:ascii="Palatino" w:hAnsi="Palatino" w:cstheme="minorHAnsi"/>
          <w:lang w:val="en-GB"/>
        </w:rPr>
        <w:t xml:space="preserve"> and </w:t>
      </w:r>
      <w:r w:rsidR="0048720F" w:rsidRPr="00643CCF">
        <w:rPr>
          <w:rFonts w:ascii="Palatino" w:hAnsi="Palatino" w:cstheme="minorHAnsi"/>
          <w:lang w:val="en-GB"/>
        </w:rPr>
        <w:lastRenderedPageBreak/>
        <w:t>t</w:t>
      </w:r>
      <w:r w:rsidRPr="00643CCF">
        <w:rPr>
          <w:rFonts w:ascii="Palatino" w:hAnsi="Palatino" w:cstheme="minorHAnsi"/>
          <w:lang w:val="en-GB"/>
        </w:rPr>
        <w:t>he gut m</w:t>
      </w:r>
      <w:r w:rsidR="002A5EFC" w:rsidRPr="00643CCF">
        <w:rPr>
          <w:rFonts w:ascii="Palatino" w:hAnsi="Palatino" w:cstheme="minorHAnsi"/>
          <w:lang w:val="en-GB"/>
        </w:rPr>
        <w:t>icrobial</w:t>
      </w:r>
      <w:r w:rsidRPr="00643CCF">
        <w:rPr>
          <w:rFonts w:ascii="Palatino" w:hAnsi="Palatino" w:cstheme="minorHAnsi"/>
          <w:lang w:val="en-GB"/>
        </w:rPr>
        <w:t xml:space="preserve"> diversity indexes </w:t>
      </w:r>
      <w:r w:rsidR="0048720F" w:rsidRPr="00643CCF">
        <w:rPr>
          <w:rFonts w:ascii="Palatino" w:hAnsi="Palatino" w:cstheme="minorHAnsi"/>
          <w:lang w:val="en-GB"/>
        </w:rPr>
        <w:t xml:space="preserve">in PCOS </w:t>
      </w:r>
      <w:r w:rsidRPr="00643CCF">
        <w:rPr>
          <w:rFonts w:ascii="Palatino" w:hAnsi="Palatino" w:cstheme="minorHAnsi"/>
          <w:lang w:val="en-GB"/>
        </w:rPr>
        <w:t xml:space="preserve">is still controversial. Although </w:t>
      </w:r>
      <w:r w:rsidR="0048720F" w:rsidRPr="00643CCF">
        <w:rPr>
          <w:rFonts w:ascii="Palatino" w:hAnsi="Palatino" w:cstheme="minorHAnsi"/>
          <w:lang w:val="en-GB"/>
        </w:rPr>
        <w:t>different</w:t>
      </w:r>
      <w:r w:rsidRPr="00643CCF">
        <w:rPr>
          <w:rFonts w:ascii="Palatino" w:hAnsi="Palatino" w:cstheme="minorHAnsi"/>
          <w:lang w:val="en-GB"/>
        </w:rPr>
        <w:t xml:space="preserve"> studies have demonstrated </w:t>
      </w:r>
      <w:r w:rsidR="00F81152" w:rsidRPr="00643CCF">
        <w:rPr>
          <w:rFonts w:ascii="Palatino" w:hAnsi="Palatino" w:cstheme="minorHAnsi"/>
          <w:lang w:val="en-GB"/>
        </w:rPr>
        <w:t xml:space="preserve">a </w:t>
      </w:r>
      <w:r w:rsidRPr="00643CCF">
        <w:rPr>
          <w:rFonts w:ascii="Palatino" w:hAnsi="Palatino" w:cstheme="minorHAnsi"/>
          <w:lang w:val="en-GB"/>
        </w:rPr>
        <w:t>decreased alpha diversity and differen</w:t>
      </w:r>
      <w:r w:rsidR="00F81152" w:rsidRPr="00643CCF">
        <w:rPr>
          <w:rFonts w:ascii="Palatino" w:hAnsi="Palatino" w:cstheme="minorHAnsi"/>
          <w:lang w:val="en-GB"/>
        </w:rPr>
        <w:t>ces in</w:t>
      </w:r>
      <w:r w:rsidRPr="00643CCF">
        <w:rPr>
          <w:rFonts w:ascii="Palatino" w:hAnsi="Palatino" w:cstheme="minorHAnsi"/>
          <w:lang w:val="en-GB"/>
        </w:rPr>
        <w:t xml:space="preserve"> beta diversity</w:t>
      </w:r>
      <w:r w:rsidR="00F81152" w:rsidRPr="00643CCF">
        <w:rPr>
          <w:rFonts w:ascii="Palatino" w:hAnsi="Palatino" w:cstheme="minorHAnsi"/>
          <w:lang w:val="en-GB"/>
        </w:rPr>
        <w:t xml:space="preserve"> analys</w:t>
      </w:r>
      <w:r w:rsidR="0048720F" w:rsidRPr="00643CCF">
        <w:rPr>
          <w:rFonts w:ascii="Palatino" w:hAnsi="Palatino" w:cstheme="minorHAnsi"/>
          <w:lang w:val="en-GB"/>
        </w:rPr>
        <w:t>e</w:t>
      </w:r>
      <w:r w:rsidR="00F81152" w:rsidRPr="00643CCF">
        <w:rPr>
          <w:rFonts w:ascii="Palatino" w:hAnsi="Palatino" w:cstheme="minorHAnsi"/>
          <w:lang w:val="en-GB"/>
        </w:rPr>
        <w:t>s</w:t>
      </w:r>
      <w:r w:rsidRPr="00643CCF">
        <w:rPr>
          <w:rFonts w:ascii="Palatino" w:hAnsi="Palatino" w:cstheme="minorHAnsi"/>
          <w:lang w:val="en-GB"/>
        </w:rPr>
        <w:t xml:space="preserve">, </w:t>
      </w:r>
      <w:r w:rsidR="0048720F" w:rsidRPr="00643CCF">
        <w:rPr>
          <w:rFonts w:ascii="Palatino" w:hAnsi="Palatino" w:cstheme="minorHAnsi"/>
          <w:lang w:val="en-GB"/>
        </w:rPr>
        <w:t xml:space="preserve">many </w:t>
      </w:r>
      <w:r w:rsidRPr="00643CCF">
        <w:rPr>
          <w:rFonts w:ascii="Palatino" w:hAnsi="Palatino" w:cstheme="minorHAnsi"/>
          <w:lang w:val="en-GB"/>
        </w:rPr>
        <w:t xml:space="preserve">other studies </w:t>
      </w:r>
      <w:r w:rsidR="0048720F" w:rsidRPr="00643CCF">
        <w:rPr>
          <w:rFonts w:ascii="Palatino" w:hAnsi="Palatino" w:cstheme="minorHAnsi"/>
          <w:lang w:val="en-GB"/>
        </w:rPr>
        <w:t>have not detected significant changes</w:t>
      </w:r>
      <w:r w:rsidR="00F81152" w:rsidRPr="00643CCF">
        <w:rPr>
          <w:rFonts w:ascii="Palatino" w:hAnsi="Palatino" w:cstheme="minorHAnsi"/>
          <w:lang w:val="en-GB"/>
        </w:rPr>
        <w:t xml:space="preserve"> </w:t>
      </w:r>
      <w:r w:rsidRPr="00643CCF">
        <w:rPr>
          <w:rFonts w:ascii="Palatino" w:hAnsi="Palatino" w:cstheme="minorHAnsi"/>
          <w:lang w:val="en-GB"/>
        </w:rPr>
        <w:t>(</w:t>
      </w:r>
      <w:r w:rsidR="008E7CF0" w:rsidRPr="00643CCF">
        <w:rPr>
          <w:rFonts w:ascii="Palatino" w:hAnsi="Palatino" w:cstheme="minorHAnsi"/>
          <w:lang w:val="en-GB"/>
        </w:rPr>
        <w:t xml:space="preserve">Supplementary Table </w:t>
      </w:r>
      <w:r w:rsidR="00353B46">
        <w:rPr>
          <w:rFonts w:ascii="Palatino" w:hAnsi="Palatino" w:cstheme="minorHAnsi"/>
          <w:lang w:val="en-GB"/>
        </w:rPr>
        <w:t>SI</w:t>
      </w:r>
      <w:r w:rsidRPr="00643CCF">
        <w:rPr>
          <w:rFonts w:ascii="Palatino" w:hAnsi="Palatino" w:cstheme="minorHAnsi"/>
          <w:lang w:val="en-GB"/>
        </w:rPr>
        <w:t>).  Since the lack of consensus results could be influence</w:t>
      </w:r>
      <w:r w:rsidR="00645C14" w:rsidRPr="00643CCF">
        <w:rPr>
          <w:rFonts w:ascii="Palatino" w:hAnsi="Palatino" w:cstheme="minorHAnsi"/>
          <w:lang w:val="en-GB"/>
        </w:rPr>
        <w:t>d</w:t>
      </w:r>
      <w:r w:rsidR="000A6914" w:rsidRPr="00643CCF">
        <w:rPr>
          <w:rFonts w:ascii="Palatino" w:hAnsi="Palatino" w:cstheme="minorHAnsi"/>
          <w:lang w:val="en-GB"/>
        </w:rPr>
        <w:t>, in addition to study protocol,</w:t>
      </w:r>
      <w:r w:rsidRPr="00643CCF">
        <w:rPr>
          <w:rFonts w:ascii="Palatino" w:hAnsi="Palatino" w:cstheme="minorHAnsi"/>
          <w:lang w:val="en-GB"/>
        </w:rPr>
        <w:t xml:space="preserve"> by the study size, </w:t>
      </w:r>
      <w:r w:rsidR="00645C14" w:rsidRPr="00643CCF">
        <w:rPr>
          <w:rFonts w:ascii="Palatino" w:hAnsi="Palatino" w:cstheme="minorHAnsi"/>
          <w:lang w:val="en-GB"/>
        </w:rPr>
        <w:t xml:space="preserve">it </w:t>
      </w:r>
      <w:r w:rsidRPr="00643CCF">
        <w:rPr>
          <w:rFonts w:ascii="Palatino" w:hAnsi="Palatino" w:cstheme="minorHAnsi"/>
          <w:lang w:val="en-GB"/>
        </w:rPr>
        <w:t>is worthy to mention that the biggest study up</w:t>
      </w:r>
      <w:r w:rsidR="000A6914" w:rsidRPr="00643CCF">
        <w:rPr>
          <w:rFonts w:ascii="Palatino" w:hAnsi="Palatino" w:cstheme="minorHAnsi"/>
          <w:lang w:val="en-GB"/>
        </w:rPr>
        <w:t xml:space="preserve"> to now</w:t>
      </w:r>
      <w:r w:rsidRPr="00643CCF">
        <w:rPr>
          <w:rFonts w:ascii="Palatino" w:hAnsi="Palatino" w:cstheme="minorHAnsi"/>
          <w:lang w:val="en-GB"/>
        </w:rPr>
        <w:t xml:space="preserve"> </w:t>
      </w:r>
      <w:r w:rsidR="002802A3" w:rsidRPr="00643CCF">
        <w:rPr>
          <w:rFonts w:ascii="Palatino" w:hAnsi="Palatino" w:cstheme="minorHAnsi"/>
          <w:lang w:val="en-GB"/>
        </w:rPr>
        <w:t xml:space="preserve">with 102 PCOS women and 201 age- and BMI-matched control women </w:t>
      </w:r>
      <w:r w:rsidRPr="00643CCF">
        <w:rPr>
          <w:rFonts w:ascii="Palatino" w:hAnsi="Palatino" w:cstheme="minorHAnsi"/>
          <w:lang w:val="en-GB"/>
        </w:rPr>
        <w:t xml:space="preserve">did not </w:t>
      </w:r>
      <w:r w:rsidR="000A6914" w:rsidRPr="00643CCF">
        <w:rPr>
          <w:rFonts w:ascii="Palatino" w:hAnsi="Palatino" w:cstheme="minorHAnsi"/>
          <w:lang w:val="en-GB"/>
        </w:rPr>
        <w:t xml:space="preserve">detect </w:t>
      </w:r>
      <w:r w:rsidRPr="00643CCF">
        <w:rPr>
          <w:rFonts w:ascii="Palatino" w:hAnsi="Palatino" w:cstheme="minorHAnsi"/>
          <w:lang w:val="en-GB"/>
        </w:rPr>
        <w:t xml:space="preserve">any </w:t>
      </w:r>
      <w:r w:rsidR="000A6914" w:rsidRPr="00643CCF">
        <w:rPr>
          <w:rFonts w:ascii="Palatino" w:hAnsi="Palatino" w:cstheme="minorHAnsi"/>
          <w:lang w:val="en-GB"/>
        </w:rPr>
        <w:t xml:space="preserve">significant </w:t>
      </w:r>
      <w:r w:rsidRPr="00643CCF">
        <w:rPr>
          <w:rFonts w:ascii="Palatino" w:hAnsi="Palatino" w:cstheme="minorHAnsi"/>
          <w:lang w:val="en-GB"/>
        </w:rPr>
        <w:t xml:space="preserve">differences in diversity indexes neither in microbial composition </w:t>
      </w:r>
      <w:sdt>
        <w:sdtPr>
          <w:rPr>
            <w:rFonts w:ascii="Palatino" w:hAnsi="Palatino" w:cstheme="minorHAnsi"/>
            <w:lang w:val="en-GB"/>
          </w:rPr>
          <w:tag w:val="MENDELEY_CITATION_v3_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"/>
          <w:id w:val="-2080888387"/>
          <w:placeholder>
            <w:docPart w:val="1FFAEEFFD1D8604192778C3EEB190B85"/>
          </w:placeholder>
        </w:sdtPr>
        <w:sdtContent>
          <w:r w:rsidR="00685EFC" w:rsidRPr="00643CCF">
            <w:rPr>
              <w:rFonts w:ascii="Palatino" w:eastAsia="Times New Roman" w:hAnsi="Palatino"/>
              <w:lang w:val="en-US"/>
            </w:rPr>
            <w:t xml:space="preserve">(Lüll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GB"/>
        </w:rPr>
        <w:t>. Despite the discrepancies</w:t>
      </w:r>
      <w:r w:rsidR="00412877" w:rsidRPr="00643CCF">
        <w:rPr>
          <w:rFonts w:ascii="Palatino" w:hAnsi="Palatino" w:cstheme="minorHAnsi"/>
          <w:lang w:val="en-GB"/>
        </w:rPr>
        <w:t xml:space="preserve"> across studies</w:t>
      </w:r>
      <w:r w:rsidRPr="00643CCF">
        <w:rPr>
          <w:rFonts w:ascii="Palatino" w:hAnsi="Palatino" w:cstheme="minorHAnsi"/>
          <w:lang w:val="en-GB"/>
        </w:rPr>
        <w:t>,</w:t>
      </w:r>
      <w:r w:rsidR="000A6914" w:rsidRPr="00643CCF">
        <w:rPr>
          <w:rFonts w:ascii="Palatino" w:hAnsi="Palatino" w:cstheme="minorHAnsi"/>
          <w:lang w:val="en-GB"/>
        </w:rPr>
        <w:t xml:space="preserve"> there seem to be some consensus on</w:t>
      </w:r>
      <w:r w:rsidRPr="00643CCF">
        <w:rPr>
          <w:rFonts w:ascii="Palatino" w:hAnsi="Palatino" w:cstheme="minorHAnsi"/>
          <w:lang w:val="en-GB"/>
        </w:rPr>
        <w:t xml:space="preserve"> </w:t>
      </w:r>
      <w:r w:rsidR="00412877" w:rsidRPr="00643CCF">
        <w:rPr>
          <w:rFonts w:ascii="Palatino" w:hAnsi="Palatino" w:cstheme="minorHAnsi"/>
          <w:lang w:val="en-GB"/>
        </w:rPr>
        <w:t>several</w:t>
      </w:r>
      <w:r w:rsidRPr="00643CCF">
        <w:rPr>
          <w:rFonts w:ascii="Palatino" w:hAnsi="Palatino" w:cstheme="minorHAnsi"/>
          <w:lang w:val="en-GB"/>
        </w:rPr>
        <w:t xml:space="preserve"> </w:t>
      </w:r>
      <w:r w:rsidR="000A6914" w:rsidRPr="00643CCF">
        <w:rPr>
          <w:rFonts w:ascii="Palatino" w:hAnsi="Palatino" w:cstheme="minorHAnsi"/>
          <w:lang w:val="en-GB"/>
        </w:rPr>
        <w:t xml:space="preserve">microbial </w:t>
      </w:r>
      <w:r w:rsidRPr="00643CCF">
        <w:rPr>
          <w:rFonts w:ascii="Palatino" w:hAnsi="Palatino" w:cstheme="minorHAnsi"/>
          <w:lang w:val="en-GB"/>
        </w:rPr>
        <w:t>taxa</w:t>
      </w:r>
      <w:r w:rsidR="000A6914" w:rsidRPr="00643CCF">
        <w:rPr>
          <w:rFonts w:ascii="Palatino" w:hAnsi="Palatino" w:cstheme="minorHAnsi"/>
          <w:lang w:val="en-GB"/>
        </w:rPr>
        <w:t xml:space="preserve"> being more prevalent among PCOS women:</w:t>
      </w:r>
      <w:r w:rsidRPr="00643CCF">
        <w:rPr>
          <w:rFonts w:ascii="Palatino" w:hAnsi="Palatino" w:cstheme="minorHAnsi"/>
          <w:lang w:val="en-GB"/>
        </w:rPr>
        <w:t xml:space="preserve"> </w:t>
      </w:r>
      <w:r w:rsidRPr="00643CCF">
        <w:rPr>
          <w:rFonts w:ascii="Palatino" w:hAnsi="Palatino" w:cstheme="minorHAnsi"/>
          <w:i/>
          <w:iCs/>
          <w:lang w:val="en-GB"/>
        </w:rPr>
        <w:t>Bacteroides</w:t>
      </w:r>
      <w:r w:rsidR="00FC2BD3" w:rsidRPr="00643CCF">
        <w:rPr>
          <w:rFonts w:ascii="Palatino" w:hAnsi="Palatino" w:cstheme="minorHAnsi"/>
          <w:i/>
          <w:iCs/>
          <w:lang w:val="en-GB"/>
        </w:rPr>
        <w:t xml:space="preserve"> </w:t>
      </w:r>
      <w:sdt>
        <w:sdtPr>
          <w:rPr>
            <w:rFonts w:ascii="Palatino" w:hAnsi="Palatino" w:cstheme="minorHAnsi"/>
            <w:color w:val="000000"/>
            <w:lang w:val="en-GB"/>
          </w:rPr>
          <w:tag w:val="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"/>
          <w:id w:val="632138171"/>
          <w:placeholder>
            <w:docPart w:val="1FFAEEFFD1D8604192778C3EEB190B85"/>
          </w:placeholder>
        </w:sdtPr>
        <w:sdtContent>
          <w:r w:rsidR="00685EFC" w:rsidRPr="00643CCF">
            <w:rPr>
              <w:rFonts w:ascii="Palatino" w:eastAsia="Times New Roman" w:hAnsi="Palatino"/>
              <w:lang w:val="en-US"/>
            </w:rPr>
            <w:t xml:space="preserve">(Torres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2018; Qi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2019; Zeng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2019; Chu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2020; Haudum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GB"/>
        </w:rPr>
        <w:t xml:space="preserve">, </w:t>
      </w:r>
      <w:r w:rsidRPr="00643CCF">
        <w:rPr>
          <w:rFonts w:ascii="Palatino" w:hAnsi="Palatino" w:cstheme="minorHAnsi"/>
          <w:i/>
          <w:iCs/>
          <w:lang w:val="en-GB"/>
        </w:rPr>
        <w:t>Parabacteroides</w:t>
      </w:r>
      <w:r w:rsidR="00FC2BD3" w:rsidRPr="00643CCF">
        <w:rPr>
          <w:rFonts w:ascii="Palatino" w:hAnsi="Palatino" w:cstheme="minorHAnsi"/>
          <w:i/>
          <w:iCs/>
          <w:lang w:val="en-GB"/>
        </w:rPr>
        <w:t xml:space="preserve"> </w:t>
      </w:r>
      <w:sdt>
        <w:sdtPr>
          <w:rPr>
            <w:rFonts w:ascii="Palatino" w:hAnsi="Palatino" w:cstheme="minorHAnsi"/>
            <w:color w:val="000000"/>
            <w:lang w:val="en-GB"/>
          </w:rPr>
          <w:tag w:val="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"/>
          <w:id w:val="6114286"/>
          <w:placeholder>
            <w:docPart w:val="1FFAEEFFD1D8604192778C3EEB190B85"/>
          </w:placeholder>
        </w:sdtPr>
        <w:sdtContent>
          <w:r w:rsidR="00685EFC" w:rsidRPr="00643CCF">
            <w:rPr>
              <w:rFonts w:ascii="Palatino" w:eastAsia="Times New Roman" w:hAnsi="Palatino"/>
              <w:lang w:val="en-US"/>
            </w:rPr>
            <w:t xml:space="preserve">(Zhang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2019; Chu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GB"/>
        </w:rPr>
        <w:t xml:space="preserve">, </w:t>
      </w:r>
      <w:r w:rsidRPr="00643CCF">
        <w:rPr>
          <w:rFonts w:ascii="Palatino" w:hAnsi="Palatino" w:cstheme="minorHAnsi"/>
          <w:i/>
          <w:iCs/>
          <w:lang w:val="en-GB"/>
        </w:rPr>
        <w:t>Prevotella</w:t>
      </w:r>
      <w:r w:rsidR="00FC2BD3" w:rsidRPr="00643CCF">
        <w:rPr>
          <w:rFonts w:ascii="Palatino" w:hAnsi="Palatino" w:cstheme="minorHAnsi"/>
          <w:i/>
          <w:iCs/>
          <w:lang w:val="en-GB"/>
        </w:rPr>
        <w:t xml:space="preserve"> </w:t>
      </w:r>
      <w:sdt>
        <w:sdtPr>
          <w:rPr>
            <w:rFonts w:ascii="Palatino" w:hAnsi="Palatino" w:cstheme="minorHAnsi"/>
            <w:color w:val="000000"/>
            <w:lang w:val="en-GB"/>
          </w:rPr>
          <w:tag w:val="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"/>
          <w:id w:val="-1968966607"/>
          <w:placeholder>
            <w:docPart w:val="1FFAEEFFD1D8604192778C3EEB190B85"/>
          </w:placeholder>
        </w:sdtPr>
        <w:sdtContent>
          <w:r w:rsidR="00685EFC" w:rsidRPr="00643CCF">
            <w:rPr>
              <w:rFonts w:ascii="Palatino" w:eastAsia="Times New Roman" w:hAnsi="Palatino"/>
              <w:lang w:val="en-US"/>
            </w:rPr>
            <w:t xml:space="preserve">(Zhang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2019; Liang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GB"/>
        </w:rPr>
        <w:t xml:space="preserve">, </w:t>
      </w:r>
      <w:r w:rsidRPr="00643CCF">
        <w:rPr>
          <w:rFonts w:ascii="Palatino" w:hAnsi="Palatino" w:cstheme="minorHAnsi"/>
          <w:i/>
          <w:iCs/>
          <w:lang w:val="en-GB"/>
        </w:rPr>
        <w:t>Megamona</w:t>
      </w:r>
      <w:r w:rsidR="00FC2BD3" w:rsidRPr="00643CCF">
        <w:rPr>
          <w:rFonts w:ascii="Palatino" w:hAnsi="Palatino" w:cstheme="minorHAnsi"/>
          <w:i/>
          <w:iCs/>
          <w:lang w:val="en-GB"/>
        </w:rPr>
        <w:t xml:space="preserve"> </w:t>
      </w:r>
      <w:sdt>
        <w:sdtPr>
          <w:rPr>
            <w:rFonts w:ascii="Palatino" w:hAnsi="Palatino" w:cstheme="minorHAnsi"/>
            <w:color w:val="000000"/>
            <w:lang w:val="en-GB"/>
          </w:rPr>
          <w:tag w:val="MENDELEY_CITATION_v3_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"/>
          <w:id w:val="705914377"/>
          <w:placeholder>
            <w:docPart w:val="1FFAEEFFD1D8604192778C3EEB190B85"/>
          </w:placeholder>
        </w:sdtPr>
        <w:sdtContent>
          <w:r w:rsidR="00685EFC" w:rsidRPr="00643CCF">
            <w:rPr>
              <w:rFonts w:ascii="Palatino" w:eastAsia="Times New Roman" w:hAnsi="Palatino"/>
              <w:lang w:val="en-US"/>
            </w:rPr>
            <w:t xml:space="preserve">(Haudum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2020; Liang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GB"/>
        </w:rPr>
        <w:t xml:space="preserve">, </w:t>
      </w:r>
      <w:r w:rsidRPr="00643CCF">
        <w:rPr>
          <w:rFonts w:ascii="Palatino" w:hAnsi="Palatino" w:cstheme="minorHAnsi"/>
          <w:i/>
          <w:iCs/>
          <w:lang w:val="en-GB"/>
        </w:rPr>
        <w:t>Megasphaera</w:t>
      </w:r>
      <w:r w:rsidR="00FC2BD3" w:rsidRPr="00643CCF">
        <w:rPr>
          <w:rFonts w:ascii="Palatino" w:hAnsi="Palatino" w:cstheme="minorHAnsi"/>
          <w:i/>
          <w:iCs/>
          <w:lang w:val="en-GB"/>
        </w:rPr>
        <w:t xml:space="preserve"> </w:t>
      </w:r>
      <w:sdt>
        <w:sdtPr>
          <w:rPr>
            <w:rFonts w:ascii="Palatino" w:hAnsi="Palatino" w:cstheme="minorHAnsi"/>
            <w:color w:val="000000"/>
            <w:lang w:val="en-GB"/>
          </w:rPr>
          <w:tag w:val="MENDELEY_CITATION_v3_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"/>
          <w:id w:val="488912685"/>
          <w:placeholder>
            <w:docPart w:val="1FFAEEFFD1D8604192778C3EEB190B85"/>
          </w:placeholder>
        </w:sdtPr>
        <w:sdtContent>
          <w:r w:rsidR="00685EFC" w:rsidRPr="00643CCF">
            <w:rPr>
              <w:rFonts w:ascii="Palatino" w:eastAsia="Times New Roman" w:hAnsi="Palatino"/>
              <w:lang w:val="en-US"/>
            </w:rPr>
            <w:t xml:space="preserve">(Haudum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GB"/>
        </w:rPr>
        <w:t xml:space="preserve">, </w:t>
      </w:r>
      <w:r w:rsidRPr="00643CCF">
        <w:rPr>
          <w:rFonts w:ascii="Palatino" w:hAnsi="Palatino" w:cstheme="minorHAnsi"/>
          <w:i/>
          <w:iCs/>
          <w:lang w:val="en-GB"/>
        </w:rPr>
        <w:t>Escherichia</w:t>
      </w:r>
      <w:r w:rsidR="00FC2BD3" w:rsidRPr="00643CCF">
        <w:rPr>
          <w:rFonts w:ascii="Palatino" w:hAnsi="Palatino" w:cstheme="minorHAnsi"/>
          <w:i/>
          <w:iCs/>
          <w:lang w:val="en-GB"/>
        </w:rPr>
        <w:t xml:space="preserve"> </w:t>
      </w:r>
      <w:sdt>
        <w:sdtPr>
          <w:rPr>
            <w:rFonts w:ascii="Palatino" w:hAnsi="Palatino" w:cstheme="minorHAnsi"/>
            <w:color w:val="000000"/>
            <w:lang w:val="en-GB"/>
          </w:rPr>
          <w:tag w:val="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"/>
          <w:id w:val="772218129"/>
          <w:placeholder>
            <w:docPart w:val="1FFAEEFFD1D8604192778C3EEB190B85"/>
          </w:placeholder>
        </w:sdtPr>
        <w:sdtContent>
          <w:r w:rsidR="00685EFC" w:rsidRPr="00643CCF">
            <w:rPr>
              <w:rFonts w:ascii="Palatino" w:eastAsia="Times New Roman" w:hAnsi="Palatino"/>
              <w:lang w:val="en-US"/>
            </w:rPr>
            <w:t xml:space="preserve">(Liu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2017; Chu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lang w:val="en-GB"/>
        </w:rPr>
        <w:t xml:space="preserve"> and </w:t>
      </w:r>
      <w:r w:rsidRPr="00643CCF">
        <w:rPr>
          <w:rFonts w:ascii="Palatino" w:hAnsi="Palatino" w:cstheme="minorHAnsi"/>
          <w:i/>
          <w:iCs/>
          <w:lang w:val="en-GB"/>
        </w:rPr>
        <w:t>Shigella</w:t>
      </w:r>
      <w:r w:rsidR="009B2ED8" w:rsidRPr="00643CCF">
        <w:rPr>
          <w:rFonts w:ascii="Palatino" w:hAnsi="Palatino" w:cstheme="minorHAnsi"/>
          <w:lang w:val="en-GB"/>
        </w:rPr>
        <w:t>, while</w:t>
      </w:r>
      <w:r w:rsidR="00FC2BD3" w:rsidRPr="00643CCF">
        <w:rPr>
          <w:rFonts w:ascii="Palatino" w:hAnsi="Palatino" w:cstheme="minorHAnsi"/>
          <w:lang w:val="en-GB"/>
        </w:rPr>
        <w:t xml:space="preserve"> </w:t>
      </w:r>
      <w:r w:rsidRPr="00643CCF">
        <w:rPr>
          <w:rFonts w:ascii="Palatino" w:hAnsi="Palatino" w:cstheme="minorHAnsi"/>
          <w:i/>
          <w:iCs/>
          <w:lang w:val="en-GB"/>
        </w:rPr>
        <w:t>Bifidobacterium</w:t>
      </w:r>
      <w:r w:rsidR="00FC2BD3" w:rsidRPr="00643CCF">
        <w:rPr>
          <w:rFonts w:ascii="Palatino" w:hAnsi="Palatino" w:cstheme="minorHAnsi"/>
          <w:i/>
          <w:iCs/>
          <w:lang w:val="en-GB"/>
        </w:rPr>
        <w:t xml:space="preserve"> </w:t>
      </w:r>
      <w:sdt>
        <w:sdtPr>
          <w:rPr>
            <w:rFonts w:ascii="Palatino" w:hAnsi="Palatino" w:cstheme="minorHAnsi"/>
            <w:lang w:val="en-GB"/>
          </w:rPr>
          <w:tag w:val="MENDELEY_CITATION_v3_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"/>
          <w:id w:val="912814897"/>
          <w:placeholder>
            <w:docPart w:val="96BBDB4D9E44524CB908C9C801EC42A4"/>
          </w:placeholder>
        </w:sdtPr>
        <w:sdtContent>
          <w:r w:rsidR="00685EFC" w:rsidRPr="00643CCF">
            <w:rPr>
              <w:rFonts w:ascii="Palatino" w:eastAsia="Times New Roman" w:hAnsi="Palatino"/>
              <w:lang w:val="en-US"/>
            </w:rPr>
            <w:t xml:space="preserve">(Zhang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2019)</w:t>
          </w:r>
        </w:sdtContent>
      </w:sdt>
      <w:r w:rsidR="00FC2BD3" w:rsidRPr="00643CCF">
        <w:rPr>
          <w:rFonts w:ascii="Palatino" w:hAnsi="Palatino" w:cstheme="minorHAnsi"/>
          <w:lang w:val="en-GB"/>
        </w:rPr>
        <w:t>,</w:t>
      </w:r>
      <w:r w:rsidR="00FC2BD3" w:rsidRPr="00643CCF">
        <w:rPr>
          <w:rStyle w:val="Textodelmarcadordeposicin"/>
          <w:rFonts w:ascii="Palatino" w:hAnsi="Palatino"/>
          <w:color w:val="000000"/>
          <w:lang w:val="en-GB"/>
        </w:rPr>
        <w:t xml:space="preserve"> </w:t>
      </w:r>
      <w:r w:rsidRPr="00643CCF">
        <w:rPr>
          <w:rFonts w:ascii="Palatino" w:hAnsi="Palatino" w:cstheme="minorHAnsi"/>
          <w:i/>
          <w:iCs/>
          <w:lang w:val="en-GB"/>
        </w:rPr>
        <w:t>Lactobacillu</w:t>
      </w:r>
      <w:r w:rsidR="00FC2BD3" w:rsidRPr="00643CCF">
        <w:rPr>
          <w:rFonts w:ascii="Palatino" w:hAnsi="Palatino" w:cstheme="minorHAnsi"/>
          <w:i/>
          <w:iCs/>
          <w:lang w:val="en-GB"/>
        </w:rPr>
        <w:t>s</w:t>
      </w:r>
      <w:r w:rsidR="00FC2BD3" w:rsidRPr="00643CCF">
        <w:rPr>
          <w:rStyle w:val="Textodelmarcadordeposicin"/>
          <w:rFonts w:ascii="Palatino" w:hAnsi="Palatino"/>
          <w:color w:val="000000"/>
          <w:lang w:val="en-GB"/>
        </w:rPr>
        <w:t xml:space="preserve"> </w:t>
      </w:r>
      <w:sdt>
        <w:sdtPr>
          <w:rPr>
            <w:rFonts w:ascii="Palatino" w:hAnsi="Palatino" w:cstheme="minorHAnsi"/>
            <w:lang w:val="en-GB"/>
          </w:rPr>
          <w:tag w:val="MENDELEY_CITATION_v3_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"/>
          <w:id w:val="-375477110"/>
          <w:placeholder>
            <w:docPart w:val="9CC67A0589DA32468181E933D9BC1B0B"/>
          </w:placeholder>
        </w:sdtPr>
        <w:sdtContent>
          <w:r w:rsidR="00685EFC" w:rsidRPr="00643CCF">
            <w:rPr>
              <w:rFonts w:ascii="Palatino" w:eastAsia="Times New Roman" w:hAnsi="Palatino"/>
              <w:lang w:val="en-US"/>
            </w:rPr>
            <w:t xml:space="preserve">(Liu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2017)</w:t>
          </w:r>
        </w:sdtContent>
      </w:sdt>
      <w:r w:rsidR="00FC2BD3" w:rsidRPr="00643CCF">
        <w:rPr>
          <w:rFonts w:ascii="Palatino" w:hAnsi="Palatino" w:cstheme="minorHAnsi"/>
          <w:lang w:val="en-GB"/>
        </w:rPr>
        <w:t xml:space="preserve"> </w:t>
      </w:r>
      <w:r w:rsidRPr="00643CCF">
        <w:rPr>
          <w:rFonts w:ascii="Palatino" w:hAnsi="Palatino" w:cstheme="minorHAnsi"/>
          <w:lang w:val="en-GB"/>
        </w:rPr>
        <w:t xml:space="preserve">and </w:t>
      </w:r>
      <w:r w:rsidRPr="00643CCF">
        <w:rPr>
          <w:rFonts w:ascii="Palatino" w:hAnsi="Palatino" w:cstheme="minorHAnsi"/>
          <w:i/>
          <w:iCs/>
          <w:lang w:val="en-GB"/>
        </w:rPr>
        <w:t>Faecalibacterium</w:t>
      </w:r>
      <w:r w:rsidR="009B2ED8" w:rsidRPr="00643CCF">
        <w:rPr>
          <w:rFonts w:ascii="Palatino" w:hAnsi="Palatino" w:cstheme="minorHAnsi"/>
          <w:lang w:val="en-GB"/>
        </w:rPr>
        <w:t xml:space="preserve"> </w:t>
      </w:r>
      <w:sdt>
        <w:sdtPr>
          <w:rPr>
            <w:rFonts w:ascii="Palatino" w:hAnsi="Palatino" w:cstheme="minorHAnsi"/>
            <w:lang w:val="en-GB"/>
          </w:rPr>
          <w:tag w:val="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"/>
          <w:id w:val="2147164487"/>
          <w:placeholder>
            <w:docPart w:val="CC971687E6992D429CB420C374C9A97C"/>
          </w:placeholder>
        </w:sdtPr>
        <w:sdtContent>
          <w:r w:rsidR="00685EFC" w:rsidRPr="00643CCF">
            <w:rPr>
              <w:rFonts w:ascii="Palatino" w:eastAsia="Times New Roman" w:hAnsi="Palatino"/>
              <w:lang w:val="en-US"/>
            </w:rPr>
            <w:t xml:space="preserve">(Zhang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2019; Chu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00FC2BD3" w:rsidRPr="00643CCF">
        <w:rPr>
          <w:rFonts w:ascii="Palatino" w:hAnsi="Palatino" w:cstheme="minorHAnsi"/>
          <w:lang w:val="en-GB"/>
        </w:rPr>
        <w:t xml:space="preserve"> </w:t>
      </w:r>
      <w:r w:rsidR="009B2ED8" w:rsidRPr="00643CCF">
        <w:rPr>
          <w:rFonts w:ascii="Palatino" w:hAnsi="Palatino" w:cstheme="minorHAnsi"/>
          <w:lang w:val="en-GB"/>
        </w:rPr>
        <w:t xml:space="preserve">genera seem to be less prevalent (Figure </w:t>
      </w:r>
      <w:r w:rsidR="00FC2BD3" w:rsidRPr="00643CCF">
        <w:rPr>
          <w:rFonts w:ascii="Palatino" w:hAnsi="Palatino" w:cstheme="minorHAnsi"/>
          <w:lang w:val="en-GB"/>
        </w:rPr>
        <w:t>2).</w:t>
      </w:r>
    </w:p>
    <w:p w14:paraId="131E824D" w14:textId="6375AB50" w:rsidR="00391FCB" w:rsidRPr="00643CCF" w:rsidRDefault="00391FCB" w:rsidP="00043AAE">
      <w:pPr>
        <w:spacing w:line="480" w:lineRule="auto"/>
        <w:ind w:firstLine="426"/>
        <w:jc w:val="both"/>
        <w:rPr>
          <w:rFonts w:ascii="Palatino" w:hAnsi="Palatino" w:cstheme="minorHAnsi"/>
          <w:noProof/>
          <w:lang w:val="en-GB"/>
        </w:rPr>
      </w:pPr>
      <w:r w:rsidRPr="00643CCF">
        <w:rPr>
          <w:rFonts w:ascii="Palatino" w:hAnsi="Palatino" w:cstheme="minorHAnsi"/>
          <w:noProof/>
          <w:lang w:val="en-GB"/>
        </w:rPr>
        <w:t>Among the clinical manifestation of PCOS, obesity</w:t>
      </w:r>
      <w:r w:rsidR="00412877" w:rsidRPr="00643CCF">
        <w:rPr>
          <w:rFonts w:ascii="Palatino" w:hAnsi="Palatino" w:cstheme="minorHAnsi"/>
          <w:noProof/>
          <w:lang w:val="en-GB"/>
        </w:rPr>
        <w:t xml:space="preserve"> raises as the most prevalent</w:t>
      </w:r>
      <w:r w:rsidRPr="00643CCF">
        <w:rPr>
          <w:rFonts w:ascii="Palatino" w:hAnsi="Palatino" w:cstheme="minorHAnsi"/>
          <w:noProof/>
          <w:lang w:val="en-GB"/>
        </w:rPr>
        <w:t xml:space="preserve"> </w:t>
      </w:r>
      <w:r w:rsidR="00412877" w:rsidRPr="00643CCF">
        <w:rPr>
          <w:rFonts w:ascii="Palatino" w:hAnsi="Palatino" w:cstheme="minorHAnsi"/>
          <w:noProof/>
          <w:lang w:val="en-GB"/>
        </w:rPr>
        <w:t>a</w:t>
      </w:r>
      <w:r w:rsidRPr="00643CCF">
        <w:rPr>
          <w:rFonts w:ascii="Palatino" w:hAnsi="Palatino" w:cstheme="minorHAnsi"/>
          <w:noProof/>
          <w:lang w:val="en-GB"/>
        </w:rPr>
        <w:t xml:space="preserve">nd some studies have shown that abdominal obesity is associated with clinical parameters of PCOS </w:t>
      </w:r>
      <w:sdt>
        <w:sdtPr>
          <w:rPr>
            <w:rFonts w:ascii="Palatino" w:hAnsi="Palatino" w:cstheme="minorHAnsi"/>
            <w:noProof/>
            <w:color w:val="000000"/>
            <w:lang w:val="en-GB"/>
          </w:rPr>
          <w:tag w:val="MENDELEY_CITATION_v3_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"/>
          <w:id w:val="1785925563"/>
          <w:placeholder>
            <w:docPart w:val="1FFAEEFFD1D8604192778C3EEB190B85"/>
          </w:placeholder>
        </w:sdtPr>
        <w:sdtContent>
          <w:r w:rsidR="00685EFC" w:rsidRPr="00643CCF">
            <w:rPr>
              <w:rFonts w:ascii="Palatino" w:hAnsi="Palatino" w:cstheme="minorHAnsi"/>
              <w:noProof/>
              <w:color w:val="000000"/>
              <w:lang w:val="en-GB"/>
            </w:rPr>
            <w:t>(Chen and Pang, 2021)</w:t>
          </w:r>
        </w:sdtContent>
      </w:sdt>
      <w:r w:rsidRPr="00643CCF">
        <w:rPr>
          <w:rFonts w:ascii="Palatino" w:hAnsi="Palatino" w:cstheme="minorHAnsi"/>
          <w:noProof/>
          <w:lang w:val="en-GB"/>
        </w:rPr>
        <w:t xml:space="preserve">. </w:t>
      </w:r>
      <w:r w:rsidR="00412877" w:rsidRPr="00643CCF">
        <w:rPr>
          <w:rFonts w:ascii="Palatino" w:hAnsi="Palatino" w:cstheme="minorHAnsi"/>
          <w:noProof/>
          <w:lang w:val="en-GB"/>
        </w:rPr>
        <w:t>In terms of microbial diversity</w:t>
      </w:r>
      <w:r w:rsidR="00772E8F" w:rsidRPr="00643CCF">
        <w:rPr>
          <w:rFonts w:ascii="Palatino" w:hAnsi="Palatino" w:cstheme="minorHAnsi"/>
          <w:noProof/>
          <w:lang w:val="en-GB"/>
        </w:rPr>
        <w:t xml:space="preserve"> in the gut</w:t>
      </w:r>
      <w:r w:rsidR="00412877" w:rsidRPr="00643CCF">
        <w:rPr>
          <w:rFonts w:ascii="Palatino" w:hAnsi="Palatino" w:cstheme="minorHAnsi"/>
          <w:noProof/>
          <w:lang w:val="en-GB"/>
        </w:rPr>
        <w:t xml:space="preserve">, no differences between obese PCOS patients and lean PCOS women were found </w:t>
      </w:r>
      <w:sdt>
        <w:sdtPr>
          <w:rPr>
            <w:rFonts w:ascii="Palatino" w:hAnsi="Palatino" w:cstheme="minorHAnsi"/>
            <w:noProof/>
            <w:lang w:val="en-GB"/>
          </w:rPr>
          <w:tag w:val="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"/>
          <w:id w:val="459691826"/>
          <w:placeholder>
            <w:docPart w:val="714614B584A10A4180D8253166CE8DE0"/>
          </w:placeholder>
        </w:sdtPr>
        <w:sdtContent>
          <w:r w:rsidR="00685EFC" w:rsidRPr="00643CCF">
            <w:rPr>
              <w:rFonts w:ascii="Palatino" w:eastAsia="Times New Roman" w:hAnsi="Palatino"/>
              <w:lang w:val="en-US"/>
            </w:rPr>
            <w:t xml:space="preserve">(Liu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2017; Insenser </w:t>
          </w:r>
          <w:r w:rsidR="00685EFC" w:rsidRPr="00643CCF">
            <w:rPr>
              <w:rFonts w:ascii="Palatino" w:eastAsia="Times New Roman" w:hAnsi="Palatino"/>
              <w:i/>
              <w:iCs/>
              <w:lang w:val="en-US"/>
            </w:rPr>
            <w:t>et al.</w:t>
          </w:r>
          <w:r w:rsidR="00685EFC" w:rsidRPr="00643CCF">
            <w:rPr>
              <w:rFonts w:ascii="Palatino" w:eastAsia="Times New Roman" w:hAnsi="Palatino"/>
              <w:lang w:val="en-US"/>
            </w:rPr>
            <w:t xml:space="preserve">, 2018; Zhou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00412877" w:rsidRPr="00643CCF">
        <w:rPr>
          <w:rFonts w:ascii="Palatino" w:hAnsi="Palatino" w:cstheme="minorHAnsi"/>
          <w:noProof/>
          <w:lang w:val="en-GB"/>
        </w:rPr>
        <w:t>.</w:t>
      </w:r>
      <w:r w:rsidRPr="00643CCF">
        <w:rPr>
          <w:rFonts w:ascii="Palatino" w:hAnsi="Palatino" w:cstheme="minorHAnsi"/>
          <w:noProof/>
          <w:lang w:val="en-GB"/>
        </w:rPr>
        <w:t xml:space="preserve"> </w:t>
      </w:r>
      <w:r w:rsidR="00412877" w:rsidRPr="00643CCF">
        <w:rPr>
          <w:rFonts w:ascii="Palatino" w:hAnsi="Palatino" w:cstheme="minorHAnsi"/>
          <w:noProof/>
          <w:lang w:val="en-GB"/>
        </w:rPr>
        <w:t xml:space="preserve">However, </w:t>
      </w:r>
      <w:r w:rsidR="00D677B6" w:rsidRPr="00643CCF">
        <w:rPr>
          <w:rFonts w:ascii="Palatino" w:hAnsi="Palatino" w:cstheme="minorHAnsi"/>
          <w:noProof/>
          <w:lang w:val="en-GB"/>
        </w:rPr>
        <w:t xml:space="preserve">several </w:t>
      </w:r>
      <w:r w:rsidRPr="00643CCF">
        <w:rPr>
          <w:rFonts w:ascii="Palatino" w:hAnsi="Palatino" w:cstheme="minorHAnsi"/>
          <w:noProof/>
          <w:lang w:val="en-GB"/>
        </w:rPr>
        <w:t>studies are proving that gut microbiome in women with PCOS could be affected by obesity, increasing the abundance</w:t>
      </w:r>
      <w:r w:rsidR="008769CD" w:rsidRPr="00643CCF">
        <w:rPr>
          <w:rFonts w:ascii="Palatino" w:hAnsi="Palatino" w:cstheme="minorHAnsi"/>
          <w:noProof/>
          <w:lang w:val="en-GB"/>
        </w:rPr>
        <w:t xml:space="preserve"> of</w:t>
      </w:r>
      <w:r w:rsidRPr="00643CCF">
        <w:rPr>
          <w:rFonts w:ascii="Palatino" w:hAnsi="Palatino" w:cstheme="minorHAnsi"/>
          <w:noProof/>
          <w:lang w:val="en-GB"/>
        </w:rPr>
        <w:t xml:space="preserve"> </w:t>
      </w:r>
      <w:r w:rsidRPr="00643CCF">
        <w:rPr>
          <w:rFonts w:ascii="Palatino" w:hAnsi="Palatino" w:cstheme="minorHAnsi"/>
          <w:i/>
          <w:iCs/>
          <w:noProof/>
          <w:lang w:val="en-GB"/>
        </w:rPr>
        <w:t>Bacteroides</w:t>
      </w:r>
      <w:r w:rsidRPr="00643CCF">
        <w:rPr>
          <w:rFonts w:ascii="Palatino" w:hAnsi="Palatino" w:cstheme="minorHAnsi"/>
          <w:noProof/>
          <w:lang w:val="en-GB"/>
        </w:rPr>
        <w:t xml:space="preserve"> spp., </w:t>
      </w:r>
      <w:r w:rsidRPr="00643CCF">
        <w:rPr>
          <w:rFonts w:ascii="Palatino" w:hAnsi="Palatino" w:cstheme="minorHAnsi"/>
          <w:i/>
          <w:iCs/>
          <w:noProof/>
          <w:lang w:val="en-US"/>
        </w:rPr>
        <w:t xml:space="preserve">Candidatus </w:t>
      </w:r>
      <w:sdt>
        <w:sdtPr>
          <w:rPr>
            <w:rFonts w:ascii="Palatino" w:hAnsi="Palatino" w:cstheme="minorHAnsi"/>
            <w:i/>
            <w:iCs/>
            <w:noProof/>
            <w:lang w:val="en-US"/>
          </w:rPr>
          <w:tag w:val="MENDELEY_CITATION_v3_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"/>
          <w:id w:val="-471976860"/>
          <w:placeholder>
            <w:docPart w:val="1FFAEEFFD1D8604192778C3EEB190B85"/>
          </w:placeholder>
        </w:sdtPr>
        <w:sdtContent>
          <w:r w:rsidR="00685EFC" w:rsidRPr="00643CCF">
            <w:rPr>
              <w:rFonts w:ascii="Palatino" w:eastAsia="Times New Roman" w:hAnsi="Palatino"/>
              <w:lang w:val="en-US"/>
            </w:rPr>
            <w:t xml:space="preserve">(Insenser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2018)</w:t>
          </w:r>
        </w:sdtContent>
      </w:sdt>
      <w:r w:rsidRPr="00643CCF">
        <w:rPr>
          <w:rFonts w:ascii="Palatino" w:hAnsi="Palatino" w:cstheme="minorHAnsi"/>
          <w:i/>
          <w:iCs/>
          <w:noProof/>
          <w:lang w:val="en-US"/>
        </w:rPr>
        <w:t xml:space="preserve">, </w:t>
      </w:r>
      <w:r w:rsidRPr="00643CCF">
        <w:rPr>
          <w:rFonts w:ascii="Palatino" w:hAnsi="Palatino" w:cstheme="minorHAnsi"/>
          <w:i/>
          <w:iCs/>
          <w:noProof/>
          <w:lang w:val="en-GB"/>
        </w:rPr>
        <w:t>Lachnoclostridium</w:t>
      </w:r>
      <w:r w:rsidRPr="00643CCF">
        <w:rPr>
          <w:rFonts w:ascii="Palatino" w:hAnsi="Palatino" w:cstheme="minorHAnsi"/>
          <w:noProof/>
          <w:lang w:val="en-GB"/>
        </w:rPr>
        <w:t xml:space="preserve">, </w:t>
      </w:r>
      <w:r w:rsidRPr="00643CCF">
        <w:rPr>
          <w:rFonts w:ascii="Palatino" w:hAnsi="Palatino" w:cstheme="minorHAnsi"/>
          <w:i/>
          <w:iCs/>
          <w:noProof/>
          <w:lang w:val="en-GB"/>
        </w:rPr>
        <w:t>Fusobacterium</w:t>
      </w:r>
      <w:r w:rsidRPr="00643CCF">
        <w:rPr>
          <w:rFonts w:ascii="Palatino" w:hAnsi="Palatino" w:cstheme="minorHAnsi"/>
          <w:noProof/>
          <w:lang w:val="en-GB"/>
        </w:rPr>
        <w:t xml:space="preserve">, </w:t>
      </w:r>
      <w:r w:rsidRPr="00643CCF">
        <w:rPr>
          <w:rFonts w:ascii="Palatino" w:hAnsi="Palatino" w:cstheme="minorHAnsi"/>
          <w:i/>
          <w:iCs/>
          <w:noProof/>
          <w:lang w:val="en-GB"/>
        </w:rPr>
        <w:t>Coprococcus</w:t>
      </w:r>
      <w:r w:rsidRPr="00643CCF">
        <w:rPr>
          <w:rFonts w:ascii="Palatino" w:hAnsi="Palatino" w:cstheme="minorHAnsi"/>
          <w:noProof/>
          <w:lang w:val="en-GB"/>
        </w:rPr>
        <w:t xml:space="preserve">_2, and </w:t>
      </w:r>
      <w:r w:rsidRPr="00643CCF">
        <w:rPr>
          <w:rFonts w:ascii="Palatino" w:hAnsi="Palatino" w:cstheme="minorHAnsi"/>
          <w:i/>
          <w:iCs/>
          <w:noProof/>
          <w:lang w:val="en-GB"/>
        </w:rPr>
        <w:t xml:space="preserve">Tyzzerella </w:t>
      </w:r>
      <w:sdt>
        <w:sdtPr>
          <w:rPr>
            <w:rFonts w:ascii="Palatino" w:hAnsi="Palatino" w:cstheme="minorHAnsi"/>
            <w:i/>
            <w:iCs/>
            <w:noProof/>
            <w:lang w:val="en-GB"/>
          </w:rPr>
          <w:tag w:val="MENDELEY_CITATION_v3_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"/>
          <w:id w:val="1648936747"/>
          <w:placeholder>
            <w:docPart w:val="1FFAEEFFD1D8604192778C3EEB190B85"/>
          </w:placeholder>
        </w:sdtPr>
        <w:sdtContent>
          <w:r w:rsidR="00685EFC" w:rsidRPr="00643CCF">
            <w:rPr>
              <w:rFonts w:ascii="Palatino" w:eastAsia="Times New Roman" w:hAnsi="Palatino"/>
              <w:lang w:val="en-US"/>
            </w:rPr>
            <w:t xml:space="preserve">(Zhou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Pr="00643CCF">
        <w:rPr>
          <w:rFonts w:ascii="Palatino" w:hAnsi="Palatino" w:cstheme="minorHAnsi"/>
          <w:noProof/>
          <w:lang w:val="en-GB"/>
        </w:rPr>
        <w:t xml:space="preserve">. To determine the </w:t>
      </w:r>
      <w:r w:rsidR="004078D2" w:rsidRPr="00643CCF">
        <w:rPr>
          <w:rFonts w:ascii="Palatino" w:hAnsi="Palatino" w:cstheme="minorHAnsi"/>
          <w:noProof/>
          <w:lang w:val="en-GB"/>
        </w:rPr>
        <w:t xml:space="preserve">association between </w:t>
      </w:r>
      <w:r w:rsidRPr="00643CCF">
        <w:rPr>
          <w:rFonts w:ascii="Palatino" w:hAnsi="Palatino" w:cstheme="minorHAnsi"/>
          <w:noProof/>
          <w:lang w:val="en-GB"/>
        </w:rPr>
        <w:t xml:space="preserve">PCOS </w:t>
      </w:r>
      <w:r w:rsidR="004078D2" w:rsidRPr="00643CCF">
        <w:rPr>
          <w:rFonts w:ascii="Palatino" w:hAnsi="Palatino" w:cstheme="minorHAnsi"/>
          <w:noProof/>
          <w:lang w:val="en-GB"/>
        </w:rPr>
        <w:t>and</w:t>
      </w:r>
      <w:r w:rsidRPr="00643CCF">
        <w:rPr>
          <w:rFonts w:ascii="Palatino" w:hAnsi="Palatino" w:cstheme="minorHAnsi"/>
          <w:noProof/>
          <w:lang w:val="en-GB"/>
        </w:rPr>
        <w:t xml:space="preserve"> </w:t>
      </w:r>
      <w:r w:rsidRPr="00643CCF">
        <w:rPr>
          <w:rFonts w:ascii="Palatino" w:hAnsi="Palatino" w:cstheme="minorHAnsi"/>
          <w:noProof/>
          <w:lang w:val="en-GB"/>
        </w:rPr>
        <w:lastRenderedPageBreak/>
        <w:t>microbiome composition</w:t>
      </w:r>
      <w:r w:rsidR="004078D2" w:rsidRPr="00643CCF">
        <w:rPr>
          <w:rFonts w:ascii="Palatino" w:hAnsi="Palatino" w:cstheme="minorHAnsi"/>
          <w:noProof/>
          <w:lang w:val="en-GB"/>
        </w:rPr>
        <w:t>, it</w:t>
      </w:r>
      <w:r w:rsidRPr="00643CCF">
        <w:rPr>
          <w:rFonts w:ascii="Palatino" w:hAnsi="Palatino" w:cstheme="minorHAnsi"/>
          <w:noProof/>
          <w:lang w:val="en-GB"/>
        </w:rPr>
        <w:t xml:space="preserve"> is recommended </w:t>
      </w:r>
      <w:r w:rsidR="004078D2" w:rsidRPr="00643CCF">
        <w:rPr>
          <w:rFonts w:ascii="Palatino" w:hAnsi="Palatino" w:cstheme="minorHAnsi"/>
          <w:noProof/>
          <w:lang w:val="en-GB"/>
        </w:rPr>
        <w:t xml:space="preserve">to use </w:t>
      </w:r>
      <w:r w:rsidRPr="00643CCF">
        <w:rPr>
          <w:rFonts w:ascii="Palatino" w:hAnsi="Palatino" w:cstheme="minorHAnsi"/>
          <w:noProof/>
          <w:lang w:val="en-GB"/>
        </w:rPr>
        <w:t xml:space="preserve">BMI-matched controls to exclude the potential alteration driven by obesity on microbial composition. </w:t>
      </w:r>
    </w:p>
    <w:p w14:paraId="14796F82" w14:textId="0D3F3A2B" w:rsidR="00391FCB" w:rsidRPr="00643CCF" w:rsidRDefault="00391FCB" w:rsidP="00043AAE">
      <w:pPr>
        <w:spacing w:line="480" w:lineRule="auto"/>
        <w:ind w:firstLine="426"/>
        <w:jc w:val="both"/>
        <w:rPr>
          <w:rFonts w:ascii="Palatino" w:hAnsi="Palatino" w:cstheme="minorHAnsi"/>
          <w:noProof/>
          <w:lang w:val="en-GB"/>
        </w:rPr>
      </w:pPr>
      <w:r w:rsidRPr="00643CCF">
        <w:rPr>
          <w:rFonts w:ascii="Palatino" w:hAnsi="Palatino" w:cstheme="minorHAnsi"/>
          <w:noProof/>
          <w:lang w:val="en-US"/>
        </w:rPr>
        <w:t>Insulin resistance in terms of fasting glucose</w:t>
      </w:r>
      <w:r w:rsidR="00412877" w:rsidRPr="00643CCF">
        <w:rPr>
          <w:rFonts w:ascii="Palatino" w:hAnsi="Palatino" w:cstheme="minorHAnsi"/>
          <w:noProof/>
          <w:lang w:val="en-US"/>
        </w:rPr>
        <w:t xml:space="preserve"> and</w:t>
      </w:r>
      <w:r w:rsidRPr="00643CCF">
        <w:rPr>
          <w:rFonts w:ascii="Palatino" w:hAnsi="Palatino" w:cstheme="minorHAnsi"/>
          <w:noProof/>
          <w:lang w:val="en-US"/>
        </w:rPr>
        <w:t xml:space="preserve"> insulin levels also conform an important alteration in PCOS patients. Microbial dysbiosis could be involved in insuline resistance via endotoxemia, </w:t>
      </w:r>
      <w:r w:rsidR="00412877" w:rsidRPr="00643CCF">
        <w:rPr>
          <w:rFonts w:ascii="Palatino" w:hAnsi="Palatino" w:cstheme="minorHAnsi"/>
          <w:noProof/>
          <w:lang w:val="en-US"/>
        </w:rPr>
        <w:t>s</w:t>
      </w:r>
      <w:r w:rsidRPr="00643CCF">
        <w:rPr>
          <w:rFonts w:ascii="Palatino" w:hAnsi="Palatino" w:cstheme="minorHAnsi"/>
          <w:noProof/>
          <w:lang w:val="en-US"/>
        </w:rPr>
        <w:t xml:space="preserve">ome gut-brain peptides, hyperandrogenism and some abnormal metabolites </w:t>
      </w:r>
      <w:sdt>
        <w:sdtPr>
          <w:rPr>
            <w:rFonts w:ascii="Palatino" w:hAnsi="Palatino" w:cstheme="minorHAnsi"/>
            <w:noProof/>
            <w:color w:val="000000"/>
            <w:lang w:val="en-US"/>
          </w:rPr>
          <w:tag w:val="MENDELEY_CITATION_v3_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"/>
          <w:id w:val="1948277847"/>
          <w:placeholder>
            <w:docPart w:val="1FFAEEFFD1D8604192778C3EEB190B85"/>
          </w:placeholder>
        </w:sdtPr>
        <w:sdtContent>
          <w:r w:rsidR="00685EFC" w:rsidRPr="00643CCF">
            <w:rPr>
              <w:rFonts w:ascii="Palatino" w:hAnsi="Palatino" w:cstheme="minorHAnsi"/>
              <w:noProof/>
              <w:color w:val="000000"/>
              <w:lang w:val="en-US"/>
            </w:rPr>
            <w:t>(He and Li, 2020)</w:t>
          </w:r>
        </w:sdtContent>
      </w:sdt>
      <w:r w:rsidRPr="00643CCF">
        <w:rPr>
          <w:rFonts w:ascii="Palatino" w:hAnsi="Palatino" w:cstheme="minorHAnsi"/>
          <w:noProof/>
          <w:lang w:val="en-US"/>
        </w:rPr>
        <w:t>.</w:t>
      </w:r>
      <w:r w:rsidRPr="00643CCF">
        <w:rPr>
          <w:rFonts w:ascii="Palatino" w:hAnsi="Palatino" w:cstheme="minorHAnsi"/>
          <w:noProof/>
          <w:lang w:val="en-GB"/>
        </w:rPr>
        <w:t xml:space="preserve"> Some trials</w:t>
      </w:r>
      <w:r w:rsidR="00772E8F" w:rsidRPr="00643CCF">
        <w:rPr>
          <w:rFonts w:ascii="Palatino" w:hAnsi="Palatino" w:cstheme="minorHAnsi"/>
          <w:noProof/>
          <w:lang w:val="en-GB"/>
        </w:rPr>
        <w:t xml:space="preserve"> performed in humans</w:t>
      </w:r>
      <w:r w:rsidRPr="00643CCF">
        <w:rPr>
          <w:rFonts w:ascii="Palatino" w:hAnsi="Palatino" w:cstheme="minorHAnsi"/>
          <w:noProof/>
          <w:lang w:val="en-GB"/>
        </w:rPr>
        <w:t xml:space="preserve"> have analysed the influence of insulin resistance revealing that microbial families such as </w:t>
      </w:r>
      <w:r w:rsidRPr="00643CCF">
        <w:rPr>
          <w:rFonts w:ascii="Palatino" w:hAnsi="Palatino" w:cstheme="minorHAnsi"/>
          <w:i/>
          <w:iCs/>
          <w:noProof/>
          <w:lang w:val="en-GB"/>
        </w:rPr>
        <w:t>Lachnospiraceae</w:t>
      </w:r>
      <w:r w:rsidRPr="00643CCF">
        <w:rPr>
          <w:rFonts w:ascii="Palatino" w:hAnsi="Palatino" w:cstheme="minorHAnsi"/>
          <w:noProof/>
          <w:lang w:val="en-GB"/>
        </w:rPr>
        <w:t xml:space="preserve"> and </w:t>
      </w:r>
      <w:r w:rsidRPr="00643CCF">
        <w:rPr>
          <w:rFonts w:ascii="Palatino" w:hAnsi="Palatino" w:cstheme="minorHAnsi"/>
          <w:i/>
          <w:iCs/>
          <w:noProof/>
          <w:lang w:val="en-GB"/>
        </w:rPr>
        <w:t>Ruminococcaceae</w:t>
      </w:r>
      <w:r w:rsidRPr="00643CCF">
        <w:rPr>
          <w:rFonts w:ascii="Palatino" w:hAnsi="Palatino" w:cstheme="minorHAnsi"/>
          <w:noProof/>
          <w:lang w:val="en-GB"/>
        </w:rPr>
        <w:t xml:space="preserve"> had higher abundance in PCOS patients without insuline resistance. Also, </w:t>
      </w:r>
      <w:r w:rsidR="00D677B6" w:rsidRPr="00643CCF">
        <w:rPr>
          <w:rFonts w:ascii="Palatino" w:hAnsi="Palatino" w:cstheme="minorHAnsi"/>
          <w:noProof/>
          <w:lang w:val="en-GB"/>
        </w:rPr>
        <w:t xml:space="preserve">Zeng </w:t>
      </w:r>
      <w:r w:rsidR="00B56026" w:rsidRPr="00643CCF">
        <w:rPr>
          <w:rFonts w:ascii="Palatino" w:hAnsi="Palatino" w:cstheme="minorHAnsi"/>
          <w:noProof/>
          <w:lang w:val="en-GB"/>
        </w:rPr>
        <w:t>and coworkers</w:t>
      </w:r>
      <w:r w:rsidR="00D677B6" w:rsidRPr="00643CCF">
        <w:rPr>
          <w:rFonts w:ascii="Palatino" w:hAnsi="Palatino" w:cstheme="minorHAnsi"/>
          <w:noProof/>
          <w:lang w:val="en-GB"/>
        </w:rPr>
        <w:t xml:space="preserve"> reported that </w:t>
      </w:r>
      <w:r w:rsidRPr="00643CCF">
        <w:rPr>
          <w:rFonts w:ascii="Palatino" w:hAnsi="Palatino" w:cstheme="minorHAnsi"/>
          <w:noProof/>
          <w:lang w:val="en-GB"/>
        </w:rPr>
        <w:t>women with insuline resistance and PCOS showed lowest number of observed</w:t>
      </w:r>
      <w:r w:rsidR="008769CD" w:rsidRPr="00643CCF">
        <w:rPr>
          <w:rFonts w:ascii="Palatino" w:hAnsi="Palatino" w:cstheme="minorHAnsi"/>
          <w:noProof/>
          <w:lang w:val="en-GB"/>
        </w:rPr>
        <w:t xml:space="preserve"> </w:t>
      </w:r>
      <w:r w:rsidR="00772E8F" w:rsidRPr="00643CCF">
        <w:rPr>
          <w:rFonts w:ascii="Palatino" w:hAnsi="Palatino" w:cstheme="minorHAnsi"/>
          <w:noProof/>
          <w:lang w:val="en-GB"/>
        </w:rPr>
        <w:t>bacterial taxa</w:t>
      </w:r>
      <w:r w:rsidRPr="00643CCF">
        <w:rPr>
          <w:rFonts w:ascii="Palatino" w:hAnsi="Palatino" w:cstheme="minorHAnsi"/>
          <w:noProof/>
          <w:lang w:val="en-GB"/>
        </w:rPr>
        <w:t xml:space="preserve"> and a lower Shannon index </w:t>
      </w:r>
      <w:sdt>
        <w:sdtPr>
          <w:rPr>
            <w:rFonts w:ascii="Palatino" w:hAnsi="Palatino" w:cstheme="minorHAnsi"/>
            <w:noProof/>
            <w:lang w:val="en-GB"/>
          </w:rPr>
          <w:tag w:val="MENDELEY_CITATION_v3_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"/>
          <w:id w:val="-26017701"/>
          <w:placeholder>
            <w:docPart w:val="1FFAEEFFD1D8604192778C3EEB190B85"/>
          </w:placeholder>
        </w:sdtPr>
        <w:sdtContent>
          <w:r w:rsidR="00685EFC" w:rsidRPr="00643CCF">
            <w:rPr>
              <w:rFonts w:ascii="Palatino" w:eastAsia="Times New Roman" w:hAnsi="Palatino"/>
              <w:lang w:val="en-US"/>
            </w:rPr>
            <w:t xml:space="preserve">(Zeng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2019)</w:t>
          </w:r>
        </w:sdtContent>
      </w:sdt>
      <w:r w:rsidRPr="00643CCF">
        <w:rPr>
          <w:rFonts w:ascii="Palatino" w:hAnsi="Palatino" w:cstheme="minorHAnsi"/>
          <w:noProof/>
          <w:lang w:val="en-GB"/>
        </w:rPr>
        <w:t>.</w:t>
      </w:r>
    </w:p>
    <w:p w14:paraId="11B79629" w14:textId="1653F373" w:rsidR="00391FCB" w:rsidRPr="00643CCF" w:rsidRDefault="005F60E5" w:rsidP="00043AAE">
      <w:pPr>
        <w:spacing w:line="480" w:lineRule="auto"/>
        <w:jc w:val="both"/>
        <w:rPr>
          <w:rFonts w:ascii="Palatino" w:hAnsi="Palatino" w:cstheme="minorHAnsi"/>
          <w:noProof/>
          <w:lang w:val="en-GB"/>
        </w:rPr>
      </w:pPr>
      <w:r w:rsidRPr="00643CCF">
        <w:rPr>
          <w:rFonts w:ascii="Palatino" w:hAnsi="Palatino" w:cstheme="minorHAnsi"/>
          <w:noProof/>
          <w:lang w:val="en-GB"/>
        </w:rPr>
        <w:lastRenderedPageBreak/>
        <w:drawing>
          <wp:inline distT="0" distB="0" distL="0" distR="0" wp14:anchorId="2DAF3641" wp14:editId="608F12DE">
            <wp:extent cx="5400040" cy="5944870"/>
            <wp:effectExtent l="0" t="0" r="0" b="0"/>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5944870"/>
                    </a:xfrm>
                    <a:prstGeom prst="rect">
                      <a:avLst/>
                    </a:prstGeom>
                  </pic:spPr>
                </pic:pic>
              </a:graphicData>
            </a:graphic>
          </wp:inline>
        </w:drawing>
      </w:r>
    </w:p>
    <w:p w14:paraId="260CFB62" w14:textId="0A506E02" w:rsidR="00391FCB" w:rsidRPr="00643CCF" w:rsidRDefault="00391FCB" w:rsidP="007274E0">
      <w:pPr>
        <w:jc w:val="both"/>
        <w:rPr>
          <w:rFonts w:ascii="Palatino" w:hAnsi="Palatino" w:cstheme="minorHAnsi"/>
          <w:noProof/>
          <w:lang w:val="en-GB"/>
        </w:rPr>
      </w:pPr>
      <w:r w:rsidRPr="00643CCF">
        <w:rPr>
          <w:rFonts w:ascii="Palatino" w:hAnsi="Palatino" w:cstheme="minorHAnsi"/>
          <w:b/>
          <w:bCs/>
          <w:noProof/>
          <w:lang w:val="en-GB"/>
        </w:rPr>
        <w:t>Figure 2</w:t>
      </w:r>
      <w:r w:rsidRPr="00643CCF">
        <w:rPr>
          <w:rFonts w:ascii="Palatino" w:hAnsi="Palatino" w:cstheme="minorHAnsi"/>
          <w:noProof/>
          <w:lang w:val="en-GB"/>
        </w:rPr>
        <w:t xml:space="preserve">. Microbial composition </w:t>
      </w:r>
      <w:r w:rsidR="00B54A36" w:rsidRPr="00643CCF">
        <w:rPr>
          <w:rFonts w:ascii="Palatino" w:hAnsi="Palatino" w:cstheme="minorHAnsi"/>
          <w:noProof/>
          <w:lang w:val="en-GB"/>
        </w:rPr>
        <w:t>in</w:t>
      </w:r>
      <w:r w:rsidRPr="00643CCF">
        <w:rPr>
          <w:rFonts w:ascii="Palatino" w:hAnsi="Palatino" w:cstheme="minorHAnsi"/>
          <w:noProof/>
          <w:lang w:val="en-GB"/>
        </w:rPr>
        <w:t xml:space="preserve"> women with PCOS in oral cavity, </w:t>
      </w:r>
      <w:r w:rsidR="007900E5" w:rsidRPr="00643CCF">
        <w:rPr>
          <w:rFonts w:ascii="Palatino" w:hAnsi="Palatino" w:cstheme="minorHAnsi"/>
          <w:noProof/>
          <w:lang w:val="en-GB"/>
        </w:rPr>
        <w:t xml:space="preserve">blood, </w:t>
      </w:r>
      <w:r w:rsidRPr="00643CCF">
        <w:rPr>
          <w:rFonts w:ascii="Palatino" w:hAnsi="Palatino" w:cstheme="minorHAnsi"/>
          <w:noProof/>
          <w:lang w:val="en-GB"/>
        </w:rPr>
        <w:t>gut and female reproductive tract.</w:t>
      </w:r>
      <w:r w:rsidR="005F60E5" w:rsidRPr="00643CCF">
        <w:rPr>
          <w:rFonts w:ascii="Palatino" w:hAnsi="Palatino" w:cstheme="minorHAnsi"/>
          <w:noProof/>
          <w:lang w:val="en-GB"/>
        </w:rPr>
        <w:t xml:space="preserve"> Created with BioRender.</w:t>
      </w:r>
    </w:p>
    <w:p w14:paraId="70380429" w14:textId="77777777" w:rsidR="00396A01" w:rsidRPr="00643CCF" w:rsidRDefault="00396A01" w:rsidP="00043AAE">
      <w:pPr>
        <w:spacing w:line="480" w:lineRule="auto"/>
        <w:jc w:val="both"/>
        <w:rPr>
          <w:rFonts w:ascii="Palatino" w:hAnsi="Palatino" w:cstheme="minorHAnsi"/>
          <w:noProof/>
          <w:lang w:val="en-GB"/>
        </w:rPr>
      </w:pPr>
    </w:p>
    <w:p w14:paraId="4B0864C2" w14:textId="0639BDEE" w:rsidR="00396A01" w:rsidRPr="00643CCF" w:rsidRDefault="00396A01" w:rsidP="00043AAE">
      <w:pPr>
        <w:spacing w:line="480" w:lineRule="auto"/>
        <w:jc w:val="both"/>
        <w:rPr>
          <w:rFonts w:ascii="Palatino" w:hAnsi="Palatino" w:cstheme="minorHAnsi"/>
          <w:noProof/>
          <w:lang w:val="en-GB"/>
        </w:rPr>
        <w:sectPr w:rsidR="00396A01" w:rsidRPr="00643CCF">
          <w:pgSz w:w="11906" w:h="16838"/>
          <w:pgMar w:top="1417" w:right="1701" w:bottom="1417" w:left="1701" w:header="708" w:footer="708" w:gutter="0"/>
          <w:cols w:space="708"/>
          <w:docGrid w:linePitch="360"/>
        </w:sectPr>
      </w:pPr>
    </w:p>
    <w:p w14:paraId="6E5A4A62" w14:textId="77777777" w:rsidR="00391FCB" w:rsidRPr="00643CCF" w:rsidRDefault="00391FCB" w:rsidP="00043AAE">
      <w:pPr>
        <w:spacing w:line="480" w:lineRule="auto"/>
        <w:jc w:val="both"/>
        <w:rPr>
          <w:rFonts w:ascii="Palatino" w:hAnsi="Palatino" w:cstheme="minorHAnsi"/>
          <w:noProof/>
          <w:lang w:val="en-GB"/>
        </w:rPr>
      </w:pPr>
    </w:p>
    <w:p w14:paraId="18E4921B" w14:textId="0E24734E" w:rsidR="00391FCB" w:rsidRPr="00643CCF" w:rsidRDefault="00391FCB" w:rsidP="00043AAE">
      <w:pPr>
        <w:spacing w:line="480" w:lineRule="auto"/>
        <w:jc w:val="both"/>
        <w:rPr>
          <w:rFonts w:ascii="Palatino" w:hAnsi="Palatino" w:cstheme="minorHAnsi"/>
          <w:i/>
          <w:iCs/>
          <w:lang w:val="en-GB"/>
        </w:rPr>
      </w:pPr>
      <w:r w:rsidRPr="00643CCF">
        <w:rPr>
          <w:rFonts w:ascii="Palatino" w:hAnsi="Palatino" w:cstheme="minorHAnsi"/>
          <w:i/>
          <w:iCs/>
          <w:lang w:val="en-GB"/>
        </w:rPr>
        <w:t>Meta-analysis</w:t>
      </w:r>
      <w:r w:rsidR="007C56CE" w:rsidRPr="00643CCF">
        <w:rPr>
          <w:rFonts w:ascii="Palatino" w:hAnsi="Palatino" w:cstheme="minorHAnsi"/>
          <w:i/>
          <w:iCs/>
          <w:lang w:val="en-GB"/>
        </w:rPr>
        <w:t xml:space="preserve"> of the gut microbial diversity in PCOS</w:t>
      </w:r>
    </w:p>
    <w:p w14:paraId="28BEA50D" w14:textId="7CF515BD" w:rsidR="00391FCB" w:rsidRPr="00643CCF" w:rsidRDefault="00391FCB" w:rsidP="00043AAE">
      <w:pPr>
        <w:spacing w:line="480" w:lineRule="auto"/>
        <w:ind w:firstLine="426"/>
        <w:jc w:val="both"/>
        <w:rPr>
          <w:rFonts w:ascii="Palatino" w:hAnsi="Palatino" w:cstheme="minorHAnsi"/>
          <w:lang w:val="en-GB"/>
        </w:rPr>
      </w:pPr>
      <w:r w:rsidRPr="00643CCF">
        <w:rPr>
          <w:rFonts w:ascii="Palatino" w:hAnsi="Palatino" w:cstheme="minorHAnsi"/>
          <w:lang w:val="en-US"/>
        </w:rPr>
        <w:t xml:space="preserve">Alpha diversity is considered a good indicator of the gut microbiome health and, particularly, PCOS has been associated with a decrease in alpha diversity </w:t>
      </w:r>
      <w:sdt>
        <w:sdtPr>
          <w:rPr>
            <w:rFonts w:ascii="Palatino" w:hAnsi="Palatino" w:cstheme="minorHAnsi"/>
            <w:color w:val="000000"/>
            <w:lang w:val="en-US"/>
          </w:rPr>
          <w:tag w:val="MENDELEY_CITATION_v3_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"/>
          <w:id w:val="739523037"/>
          <w:placeholder>
            <w:docPart w:val="1FFAEEFFD1D8604192778C3EEB190B85"/>
          </w:placeholder>
        </w:sdtPr>
        <w:sdtContent>
          <w:r w:rsidR="00685EFC" w:rsidRPr="00643CCF">
            <w:rPr>
              <w:rFonts w:ascii="Palatino" w:hAnsi="Palatino" w:cstheme="minorHAnsi"/>
              <w:color w:val="000000"/>
              <w:lang w:val="en-US"/>
            </w:rPr>
            <w:t>(Thackray, 2019)</w:t>
          </w:r>
        </w:sdtContent>
      </w:sdt>
      <w:r w:rsidRPr="00643CCF">
        <w:rPr>
          <w:rFonts w:ascii="Palatino" w:hAnsi="Palatino" w:cstheme="minorHAnsi"/>
          <w:lang w:val="en-US"/>
        </w:rPr>
        <w:t xml:space="preserve">. </w:t>
      </w:r>
      <w:r w:rsidRPr="00643CCF">
        <w:rPr>
          <w:rFonts w:ascii="Palatino" w:hAnsi="Palatino" w:cstheme="minorHAnsi"/>
          <w:lang w:val="en-GB"/>
        </w:rPr>
        <w:t xml:space="preserve">So far, </w:t>
      </w:r>
      <w:r w:rsidR="007C56CE" w:rsidRPr="00643CCF">
        <w:rPr>
          <w:rFonts w:ascii="Palatino" w:hAnsi="Palatino" w:cstheme="minorHAnsi"/>
          <w:lang w:val="en-GB"/>
        </w:rPr>
        <w:t>many</w:t>
      </w:r>
      <w:r w:rsidRPr="00643CCF">
        <w:rPr>
          <w:rFonts w:ascii="Palatino" w:hAnsi="Palatino" w:cstheme="minorHAnsi"/>
          <w:lang w:val="en-GB"/>
        </w:rPr>
        <w:t xml:space="preserve"> studies have reported a decrease</w:t>
      </w:r>
      <w:r w:rsidR="001A393A" w:rsidRPr="00643CCF">
        <w:rPr>
          <w:rFonts w:ascii="Palatino" w:hAnsi="Palatino" w:cstheme="minorHAnsi"/>
          <w:lang w:val="en-GB"/>
        </w:rPr>
        <w:t>d</w:t>
      </w:r>
      <w:r w:rsidRPr="00643CCF">
        <w:rPr>
          <w:rFonts w:ascii="Palatino" w:hAnsi="Palatino" w:cstheme="minorHAnsi"/>
          <w:lang w:val="en-GB"/>
        </w:rPr>
        <w:t xml:space="preserve"> alpha</w:t>
      </w:r>
      <w:r w:rsidR="00520C36" w:rsidRPr="00643CCF">
        <w:rPr>
          <w:rFonts w:ascii="Palatino" w:hAnsi="Palatino" w:cstheme="minorHAnsi"/>
          <w:lang w:val="en-GB"/>
        </w:rPr>
        <w:t xml:space="preserve"> </w:t>
      </w:r>
      <w:r w:rsidRPr="00643CCF">
        <w:rPr>
          <w:rFonts w:ascii="Palatino" w:hAnsi="Palatino" w:cstheme="minorHAnsi"/>
          <w:lang w:val="en-GB"/>
        </w:rPr>
        <w:t xml:space="preserve">diversity of the gut microbiome in women with PCOS, however, some studies have not detected such differences </w:t>
      </w:r>
      <w:sdt>
        <w:sdtPr>
          <w:rPr>
            <w:rFonts w:ascii="Palatino" w:hAnsi="Palatino" w:cstheme="minorHAnsi"/>
            <w:lang w:val="en-GB"/>
          </w:rPr>
          <w:tag w:val="MENDELEY_CITATION_v3_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"/>
          <w:id w:val="804969078"/>
          <w:placeholder>
            <w:docPart w:val="DefaultPlaceholder_-1854013440"/>
          </w:placeholder>
        </w:sdtPr>
        <w:sdtContent>
          <w:r w:rsidR="00685EFC" w:rsidRPr="00643CCF">
            <w:rPr>
              <w:rFonts w:ascii="Palatino" w:eastAsia="Times New Roman" w:hAnsi="Palatino"/>
              <w:lang w:val="en-US"/>
            </w:rPr>
            <w:t xml:space="preserve">(Guo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2022)</w:t>
          </w:r>
        </w:sdtContent>
      </w:sdt>
      <w:r w:rsidRPr="00643CCF">
        <w:rPr>
          <w:rFonts w:ascii="Palatino" w:hAnsi="Palatino" w:cstheme="minorHAnsi"/>
          <w:lang w:val="en-GB"/>
        </w:rPr>
        <w:t>. Th</w:t>
      </w:r>
      <w:r w:rsidR="007C56CE" w:rsidRPr="00643CCF">
        <w:rPr>
          <w:rFonts w:ascii="Palatino" w:hAnsi="Palatino" w:cstheme="minorHAnsi"/>
          <w:lang w:val="en-GB"/>
        </w:rPr>
        <w:t>e studies are with different study design and often conducted in a small sample size, therefore a meta-analysis could increase the power in clarifying whet</w:t>
      </w:r>
      <w:r w:rsidR="00EC4D81" w:rsidRPr="00643CCF">
        <w:rPr>
          <w:rFonts w:ascii="Palatino" w:hAnsi="Palatino" w:cstheme="minorHAnsi"/>
          <w:lang w:val="en-GB"/>
        </w:rPr>
        <w:t>h</w:t>
      </w:r>
      <w:r w:rsidR="007C56CE" w:rsidRPr="00643CCF">
        <w:rPr>
          <w:rFonts w:ascii="Palatino" w:hAnsi="Palatino" w:cstheme="minorHAnsi"/>
          <w:lang w:val="en-GB"/>
        </w:rPr>
        <w:t>er there</w:t>
      </w:r>
      <w:r w:rsidR="00EC4D81" w:rsidRPr="00643CCF">
        <w:rPr>
          <w:rFonts w:ascii="Palatino" w:hAnsi="Palatino" w:cstheme="minorHAnsi"/>
          <w:lang w:val="en-GB"/>
        </w:rPr>
        <w:t xml:space="preserve"> are</w:t>
      </w:r>
      <w:r w:rsidR="007C56CE" w:rsidRPr="00643CCF">
        <w:rPr>
          <w:rFonts w:ascii="Palatino" w:hAnsi="Palatino" w:cstheme="minorHAnsi"/>
          <w:lang w:val="en-GB"/>
        </w:rPr>
        <w:t xml:space="preserve"> </w:t>
      </w:r>
      <w:r w:rsidR="00EC4D81" w:rsidRPr="00643CCF">
        <w:rPr>
          <w:rFonts w:ascii="Palatino" w:hAnsi="Palatino" w:cstheme="minorHAnsi"/>
          <w:lang w:val="en-GB"/>
        </w:rPr>
        <w:t>differences in microbial composition</w:t>
      </w:r>
      <w:r w:rsidR="007C56CE" w:rsidRPr="00643CCF">
        <w:rPr>
          <w:rFonts w:ascii="Palatino" w:hAnsi="Palatino" w:cstheme="minorHAnsi"/>
          <w:lang w:val="en-GB"/>
        </w:rPr>
        <w:t xml:space="preserve"> </w:t>
      </w:r>
      <w:r w:rsidR="00EC4D81" w:rsidRPr="00643CCF">
        <w:rPr>
          <w:rFonts w:ascii="Palatino" w:hAnsi="Palatino" w:cstheme="minorHAnsi"/>
          <w:lang w:val="en-GB"/>
        </w:rPr>
        <w:t xml:space="preserve">in </w:t>
      </w:r>
      <w:r w:rsidRPr="00643CCF">
        <w:rPr>
          <w:rFonts w:ascii="Palatino" w:hAnsi="Palatino" w:cstheme="minorHAnsi"/>
          <w:lang w:val="en-GB"/>
        </w:rPr>
        <w:t>PCOS.</w:t>
      </w:r>
    </w:p>
    <w:p w14:paraId="7828E78E" w14:textId="3EEC3BBE" w:rsidR="00391FCB" w:rsidRPr="00643CCF" w:rsidRDefault="00391FCB" w:rsidP="00706821">
      <w:pPr>
        <w:spacing w:line="480" w:lineRule="auto"/>
        <w:ind w:firstLine="426"/>
        <w:jc w:val="both"/>
        <w:rPr>
          <w:rFonts w:ascii="Palatino" w:hAnsi="Palatino" w:cstheme="minorHAnsi"/>
          <w:lang w:val="en-GB"/>
        </w:rPr>
      </w:pPr>
      <w:r w:rsidRPr="00643CCF">
        <w:rPr>
          <w:rFonts w:ascii="Palatino" w:hAnsi="Palatino" w:cstheme="minorHAnsi"/>
          <w:lang w:val="en-GB"/>
        </w:rPr>
        <w:t xml:space="preserve">Figure 3 illustrates the meta-analysis of the PCOS </w:t>
      </w:r>
      <w:r w:rsidRPr="00643CCF">
        <w:rPr>
          <w:rFonts w:ascii="Palatino" w:hAnsi="Palatino" w:cstheme="minorHAnsi"/>
          <w:i/>
          <w:iCs/>
          <w:lang w:val="en-GB"/>
        </w:rPr>
        <w:t>vs</w:t>
      </w:r>
      <w:r w:rsidR="00EC4D81" w:rsidRPr="00643CCF">
        <w:rPr>
          <w:rFonts w:ascii="Palatino" w:hAnsi="Palatino" w:cstheme="minorHAnsi"/>
          <w:i/>
          <w:iCs/>
          <w:lang w:val="en-GB"/>
        </w:rPr>
        <w:t>.</w:t>
      </w:r>
      <w:r w:rsidRPr="00643CCF">
        <w:rPr>
          <w:rFonts w:ascii="Palatino" w:hAnsi="Palatino" w:cstheme="minorHAnsi"/>
          <w:lang w:val="en-GB"/>
        </w:rPr>
        <w:t xml:space="preserve"> BMI-matched controls’ effect on both alpha</w:t>
      </w:r>
      <w:r w:rsidR="008E470D" w:rsidRPr="00643CCF">
        <w:rPr>
          <w:rFonts w:ascii="Palatino" w:hAnsi="Palatino" w:cstheme="minorHAnsi"/>
          <w:lang w:val="en-GB"/>
        </w:rPr>
        <w:t xml:space="preserve"> </w:t>
      </w:r>
      <w:r w:rsidRPr="00643CCF">
        <w:rPr>
          <w:rFonts w:ascii="Palatino" w:hAnsi="Palatino" w:cstheme="minorHAnsi"/>
          <w:lang w:val="en-GB"/>
        </w:rPr>
        <w:t>diversity metrics, i.e., Shannon diversity and Chao1 indexes. Specifically, 14 studies</w:t>
      </w:r>
      <w:r w:rsidR="00EC4D81" w:rsidRPr="00643CCF">
        <w:rPr>
          <w:rFonts w:ascii="Palatino" w:hAnsi="Palatino" w:cstheme="minorHAnsi"/>
          <w:lang w:val="en-GB"/>
        </w:rPr>
        <w:t xml:space="preserve"> (</w:t>
      </w:r>
      <w:r w:rsidR="00E36F23" w:rsidRPr="00643CCF">
        <w:rPr>
          <w:rFonts w:ascii="Palatino" w:hAnsi="Palatino" w:cstheme="minorHAnsi"/>
          <w:lang w:val="en-GB"/>
        </w:rPr>
        <w:t>624</w:t>
      </w:r>
      <w:r w:rsidR="00EC4D81" w:rsidRPr="00643CCF">
        <w:rPr>
          <w:rFonts w:ascii="Palatino" w:hAnsi="Palatino" w:cstheme="minorHAnsi"/>
          <w:lang w:val="en-GB"/>
        </w:rPr>
        <w:t xml:space="preserve"> cases and </w:t>
      </w:r>
      <w:r w:rsidR="00E36F23" w:rsidRPr="00643CCF">
        <w:rPr>
          <w:rFonts w:ascii="Palatino" w:hAnsi="Palatino" w:cstheme="minorHAnsi"/>
          <w:lang w:val="en-GB"/>
        </w:rPr>
        <w:t>573</w:t>
      </w:r>
      <w:r w:rsidR="00EC4D81" w:rsidRPr="00643CCF">
        <w:rPr>
          <w:rFonts w:ascii="Palatino" w:hAnsi="Palatino" w:cstheme="minorHAnsi"/>
          <w:lang w:val="en-GB"/>
        </w:rPr>
        <w:t xml:space="preserve"> controls)</w:t>
      </w:r>
      <w:r w:rsidRPr="00643CCF">
        <w:rPr>
          <w:rFonts w:ascii="Palatino" w:hAnsi="Palatino" w:cstheme="minorHAnsi"/>
          <w:lang w:val="en-GB"/>
        </w:rPr>
        <w:t xml:space="preserve"> were eligible for the first meta-analysis focus</w:t>
      </w:r>
      <w:r w:rsidR="00214666" w:rsidRPr="00643CCF">
        <w:rPr>
          <w:rFonts w:ascii="Palatino" w:hAnsi="Palatino" w:cstheme="minorHAnsi"/>
          <w:lang w:val="en-GB"/>
        </w:rPr>
        <w:t>s</w:t>
      </w:r>
      <w:r w:rsidRPr="00643CCF">
        <w:rPr>
          <w:rFonts w:ascii="Palatino" w:hAnsi="Palatino" w:cstheme="minorHAnsi"/>
          <w:lang w:val="en-GB"/>
        </w:rPr>
        <w:t>ed on Shannon diversity index, while 9</w:t>
      </w:r>
      <w:r w:rsidR="00EC4D81" w:rsidRPr="00643CCF">
        <w:rPr>
          <w:rFonts w:ascii="Palatino" w:hAnsi="Palatino" w:cstheme="minorHAnsi"/>
          <w:lang w:val="en-GB"/>
        </w:rPr>
        <w:t xml:space="preserve"> (</w:t>
      </w:r>
      <w:r w:rsidR="00E36F23" w:rsidRPr="00643CCF">
        <w:rPr>
          <w:rFonts w:ascii="Palatino" w:hAnsi="Palatino" w:cstheme="minorHAnsi"/>
          <w:lang w:val="en-GB"/>
        </w:rPr>
        <w:t>394</w:t>
      </w:r>
      <w:r w:rsidR="00EC4D81" w:rsidRPr="00643CCF">
        <w:rPr>
          <w:rFonts w:ascii="Palatino" w:hAnsi="Palatino" w:cstheme="minorHAnsi"/>
          <w:lang w:val="en-GB"/>
        </w:rPr>
        <w:t xml:space="preserve"> cases and </w:t>
      </w:r>
      <w:r w:rsidR="00E36F23" w:rsidRPr="00643CCF">
        <w:rPr>
          <w:rFonts w:ascii="Palatino" w:hAnsi="Palatino" w:cstheme="minorHAnsi"/>
          <w:lang w:val="en-GB"/>
        </w:rPr>
        <w:t>228</w:t>
      </w:r>
      <w:r w:rsidR="00EC4D81" w:rsidRPr="00643CCF">
        <w:rPr>
          <w:rFonts w:ascii="Palatino" w:hAnsi="Palatino" w:cstheme="minorHAnsi"/>
          <w:lang w:val="en-GB"/>
        </w:rPr>
        <w:t xml:space="preserve"> controls)</w:t>
      </w:r>
      <w:r w:rsidRPr="00643CCF">
        <w:rPr>
          <w:rFonts w:ascii="Palatino" w:hAnsi="Palatino" w:cstheme="minorHAnsi"/>
          <w:lang w:val="en-GB"/>
        </w:rPr>
        <w:t xml:space="preserve"> were included in the second meta-analysis based on Chao1 index. A significant pooled SMD was found for Shannon diversity index, indicating a significantly higher richness in the control group compared to PCOS group (SMD= -0.204; 95% CI -0.360- -0.048; p= 0.010; I</w:t>
      </w:r>
      <w:r w:rsidRPr="00643CCF">
        <w:rPr>
          <w:rFonts w:ascii="Palatino" w:hAnsi="Palatino" w:cstheme="minorHAnsi"/>
          <w:vertAlign w:val="superscript"/>
          <w:lang w:val="en-GB"/>
        </w:rPr>
        <w:t>2</w:t>
      </w:r>
      <w:r w:rsidRPr="00643CCF">
        <w:rPr>
          <w:rFonts w:ascii="Palatino" w:hAnsi="Palatino" w:cstheme="minorHAnsi"/>
          <w:lang w:val="en-GB"/>
        </w:rPr>
        <w:t>= 5.508). Contrastingly, no significant differences were found for Chao1 index, although a tendency to a higher Chao1 index favo</w:t>
      </w:r>
      <w:r w:rsidR="008769CD" w:rsidRPr="00643CCF">
        <w:rPr>
          <w:rFonts w:ascii="Palatino" w:hAnsi="Palatino" w:cstheme="minorHAnsi"/>
          <w:lang w:val="en-GB"/>
        </w:rPr>
        <w:t>u</w:t>
      </w:r>
      <w:r w:rsidRPr="00643CCF">
        <w:rPr>
          <w:rFonts w:ascii="Palatino" w:hAnsi="Palatino" w:cstheme="minorHAnsi"/>
          <w:lang w:val="en-GB"/>
        </w:rPr>
        <w:t>ring controls was observed (SMD= -0.153; 95% CI -0.475- 0.170; p= 0.353; I</w:t>
      </w:r>
      <w:r w:rsidRPr="00643CCF">
        <w:rPr>
          <w:rFonts w:ascii="Palatino" w:hAnsi="Palatino" w:cstheme="minorHAnsi"/>
          <w:vertAlign w:val="superscript"/>
          <w:lang w:val="en-GB"/>
        </w:rPr>
        <w:t>2</w:t>
      </w:r>
      <w:r w:rsidRPr="00643CCF">
        <w:rPr>
          <w:rFonts w:ascii="Palatino" w:hAnsi="Palatino" w:cstheme="minorHAnsi"/>
          <w:lang w:val="en-GB"/>
        </w:rPr>
        <w:t xml:space="preserve">= 0.000). </w:t>
      </w:r>
    </w:p>
    <w:p w14:paraId="54481BB6" w14:textId="5446085D" w:rsidR="00391FCB" w:rsidRPr="00643CCF" w:rsidRDefault="00C06C53" w:rsidP="00043AAE">
      <w:pPr>
        <w:spacing w:line="480" w:lineRule="auto"/>
        <w:jc w:val="center"/>
        <w:rPr>
          <w:rFonts w:ascii="Palatino" w:hAnsi="Palatino" w:cstheme="minorHAnsi"/>
          <w:lang w:val="en-US"/>
        </w:rPr>
      </w:pPr>
      <w:r w:rsidRPr="00643CCF">
        <w:rPr>
          <w:rFonts w:ascii="Palatino" w:hAnsi="Palatino" w:cstheme="minorHAnsi"/>
          <w:noProof/>
        </w:rPr>
        <w:lastRenderedPageBreak/>
        <w:drawing>
          <wp:inline distT="0" distB="0" distL="0" distR="0" wp14:anchorId="1DBBCC73" wp14:editId="3E41941F">
            <wp:extent cx="5400040" cy="6384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6384925"/>
                    </a:xfrm>
                    <a:prstGeom prst="rect">
                      <a:avLst/>
                    </a:prstGeom>
                  </pic:spPr>
                </pic:pic>
              </a:graphicData>
            </a:graphic>
          </wp:inline>
        </w:drawing>
      </w:r>
    </w:p>
    <w:p w14:paraId="6D5BE8F6" w14:textId="6806E254" w:rsidR="00391FCB" w:rsidRPr="00643CCF" w:rsidRDefault="00391FCB" w:rsidP="007274E0">
      <w:pPr>
        <w:jc w:val="both"/>
        <w:rPr>
          <w:rFonts w:ascii="Palatino" w:eastAsia="+mn-ea" w:hAnsi="Palatino"/>
          <w:color w:val="000000"/>
          <w:kern w:val="24"/>
          <w:lang w:val="en-US"/>
        </w:rPr>
      </w:pPr>
      <w:r w:rsidRPr="00643CCF">
        <w:rPr>
          <w:rFonts w:ascii="Palatino" w:hAnsi="Palatino"/>
          <w:b/>
          <w:bCs/>
          <w:color w:val="000000" w:themeColor="text1"/>
          <w:lang w:val="en-GB"/>
        </w:rPr>
        <w:t>Figure 3.</w:t>
      </w:r>
      <w:r w:rsidRPr="00643CCF">
        <w:rPr>
          <w:rFonts w:ascii="Palatino" w:hAnsi="Palatino"/>
          <w:lang w:val="en-US"/>
        </w:rPr>
        <w:t xml:space="preserve"> </w:t>
      </w:r>
      <w:r w:rsidRPr="00643CCF">
        <w:rPr>
          <w:rFonts w:ascii="Palatino" w:eastAsia="+mn-ea" w:hAnsi="Palatino"/>
          <w:color w:val="000000"/>
          <w:kern w:val="24"/>
          <w:lang w:val="en-US"/>
        </w:rPr>
        <w:t xml:space="preserve">Forest plots of alpha-diversity metrics including Shannon diversity (A) and Chao1 (B) indexes in PCOS patients and healthy controls. Pooled effect size was estimated using a random-effects model. Each point represents </w:t>
      </w:r>
      <w:r w:rsidR="00753220" w:rsidRPr="00643CCF">
        <w:rPr>
          <w:rFonts w:ascii="Palatino" w:hAnsi="Palatino" w:cstheme="minorHAnsi"/>
          <w:lang w:val="en-GB"/>
        </w:rPr>
        <w:t>standardi</w:t>
      </w:r>
      <w:r w:rsidR="000D0420" w:rsidRPr="00643CCF">
        <w:rPr>
          <w:rFonts w:ascii="Palatino" w:hAnsi="Palatino" w:cstheme="minorHAnsi"/>
          <w:lang w:val="en-GB"/>
        </w:rPr>
        <w:t>s</w:t>
      </w:r>
      <w:r w:rsidR="00753220" w:rsidRPr="00643CCF">
        <w:rPr>
          <w:rFonts w:ascii="Palatino" w:hAnsi="Palatino" w:cstheme="minorHAnsi"/>
          <w:lang w:val="en-GB"/>
        </w:rPr>
        <w:t>ed mean difference (SMD)</w:t>
      </w:r>
      <w:r w:rsidRPr="00643CCF">
        <w:rPr>
          <w:rFonts w:ascii="Palatino" w:eastAsia="+mn-ea" w:hAnsi="Palatino"/>
          <w:color w:val="000000"/>
          <w:kern w:val="24"/>
          <w:lang w:val="en-US"/>
        </w:rPr>
        <w:t xml:space="preserve"> and 95% confidence interval (CI). +PCOS patients with normal-weight </w:t>
      </w:r>
      <w:r w:rsidRPr="00643CCF">
        <w:rPr>
          <w:rFonts w:ascii="Palatino" w:eastAsia="+mn-ea" w:hAnsi="Palatino"/>
          <w:i/>
          <w:iCs/>
          <w:color w:val="000000"/>
          <w:kern w:val="24"/>
          <w:lang w:val="en-US"/>
        </w:rPr>
        <w:t>versus</w:t>
      </w:r>
      <w:r w:rsidRPr="00643CCF">
        <w:rPr>
          <w:rFonts w:ascii="Palatino" w:eastAsia="+mn-ea" w:hAnsi="Palatino"/>
          <w:color w:val="000000"/>
          <w:kern w:val="24"/>
          <w:lang w:val="en-US"/>
        </w:rPr>
        <w:t xml:space="preserve"> healthy controls with normal-weight; *PCOS patients with overweight/obesity </w:t>
      </w:r>
      <w:r w:rsidRPr="00643CCF">
        <w:rPr>
          <w:rFonts w:ascii="Palatino" w:eastAsia="+mn-ea" w:hAnsi="Palatino"/>
          <w:i/>
          <w:iCs/>
          <w:color w:val="000000"/>
          <w:kern w:val="24"/>
          <w:lang w:val="en-US"/>
        </w:rPr>
        <w:t>versus</w:t>
      </w:r>
      <w:r w:rsidRPr="00643CCF">
        <w:rPr>
          <w:rFonts w:ascii="Palatino" w:eastAsia="+mn-ea" w:hAnsi="Palatino"/>
          <w:color w:val="000000"/>
          <w:kern w:val="24"/>
          <w:lang w:val="en-US"/>
        </w:rPr>
        <w:t xml:space="preserve"> controls with overweight/obesity. Torres </w:t>
      </w:r>
      <w:r w:rsidRPr="00643CCF">
        <w:rPr>
          <w:rFonts w:ascii="Palatino" w:eastAsia="+mn-ea" w:hAnsi="Palatino"/>
          <w:i/>
          <w:iCs/>
          <w:color w:val="000000"/>
          <w:kern w:val="24"/>
          <w:lang w:val="en-US"/>
        </w:rPr>
        <w:t>et al</w:t>
      </w:r>
      <w:r w:rsidRPr="00643CCF">
        <w:rPr>
          <w:rFonts w:ascii="Palatino" w:eastAsia="+mn-ea" w:hAnsi="Palatino"/>
          <w:color w:val="000000"/>
          <w:kern w:val="24"/>
          <w:lang w:val="en-US"/>
        </w:rPr>
        <w:t xml:space="preserve">. 2018, Lüll </w:t>
      </w:r>
      <w:r w:rsidRPr="00643CCF">
        <w:rPr>
          <w:rFonts w:ascii="Palatino" w:eastAsia="+mn-ea" w:hAnsi="Palatino"/>
          <w:i/>
          <w:iCs/>
          <w:color w:val="000000"/>
          <w:kern w:val="24"/>
          <w:lang w:val="en-US"/>
        </w:rPr>
        <w:t>et al</w:t>
      </w:r>
      <w:r w:rsidRPr="00643CCF">
        <w:rPr>
          <w:rFonts w:ascii="Palatino" w:eastAsia="+mn-ea" w:hAnsi="Palatino"/>
          <w:color w:val="000000"/>
          <w:kern w:val="24"/>
          <w:lang w:val="en-US"/>
        </w:rPr>
        <w:t xml:space="preserve">. 2020, Li </w:t>
      </w:r>
      <w:r w:rsidRPr="00643CCF">
        <w:rPr>
          <w:rFonts w:ascii="Palatino" w:eastAsia="+mn-ea" w:hAnsi="Palatino"/>
          <w:i/>
          <w:iCs/>
          <w:color w:val="000000"/>
          <w:kern w:val="24"/>
          <w:lang w:val="en-US"/>
        </w:rPr>
        <w:t>et al</w:t>
      </w:r>
      <w:r w:rsidRPr="00643CCF">
        <w:rPr>
          <w:rFonts w:ascii="Palatino" w:eastAsia="+mn-ea" w:hAnsi="Palatino"/>
          <w:color w:val="000000"/>
          <w:kern w:val="24"/>
          <w:lang w:val="en-US"/>
        </w:rPr>
        <w:t xml:space="preserve">. 2021 and Zhu </w:t>
      </w:r>
      <w:r w:rsidRPr="00643CCF">
        <w:rPr>
          <w:rFonts w:ascii="Palatino" w:eastAsia="+mn-ea" w:hAnsi="Palatino"/>
          <w:i/>
          <w:iCs/>
          <w:color w:val="000000"/>
          <w:kern w:val="24"/>
          <w:lang w:val="en-US"/>
        </w:rPr>
        <w:t>et al</w:t>
      </w:r>
      <w:r w:rsidRPr="00643CCF">
        <w:rPr>
          <w:rFonts w:ascii="Palatino" w:eastAsia="+mn-ea" w:hAnsi="Palatino"/>
          <w:color w:val="000000"/>
          <w:kern w:val="24"/>
          <w:lang w:val="en-US"/>
        </w:rPr>
        <w:t>. 2021 included participants of different BMI categories, however, there were no significant differences</w:t>
      </w:r>
      <w:r w:rsidR="001A393A" w:rsidRPr="00643CCF">
        <w:rPr>
          <w:rFonts w:ascii="Palatino" w:eastAsia="+mn-ea" w:hAnsi="Palatino"/>
          <w:color w:val="000000"/>
          <w:kern w:val="24"/>
          <w:lang w:val="en-US"/>
        </w:rPr>
        <w:t xml:space="preserve"> between groups</w:t>
      </w:r>
      <w:r w:rsidRPr="00643CCF">
        <w:rPr>
          <w:rFonts w:ascii="Palatino" w:eastAsia="+mn-ea" w:hAnsi="Palatino"/>
          <w:color w:val="000000"/>
          <w:kern w:val="24"/>
          <w:lang w:val="en-US"/>
        </w:rPr>
        <w:t>, or adjusted by BMI if applicable.</w:t>
      </w:r>
    </w:p>
    <w:p w14:paraId="6FA44E28" w14:textId="77777777" w:rsidR="00520C36" w:rsidRPr="00643CCF" w:rsidRDefault="00520C36" w:rsidP="00043AAE">
      <w:pPr>
        <w:spacing w:line="480" w:lineRule="auto"/>
        <w:jc w:val="both"/>
        <w:rPr>
          <w:rFonts w:ascii="Palatino" w:hAnsi="Palatino" w:cstheme="minorHAnsi"/>
          <w:i/>
          <w:iCs/>
          <w:noProof/>
          <w:lang w:val="en-GB"/>
        </w:rPr>
      </w:pPr>
    </w:p>
    <w:p w14:paraId="48311432" w14:textId="6BAE744D" w:rsidR="00520C36" w:rsidRPr="00643CCF" w:rsidRDefault="00520C36" w:rsidP="00043AAE">
      <w:pPr>
        <w:spacing w:line="480" w:lineRule="auto"/>
        <w:jc w:val="both"/>
        <w:rPr>
          <w:rFonts w:ascii="Palatino" w:hAnsi="Palatino" w:cstheme="minorHAnsi"/>
          <w:i/>
          <w:iCs/>
          <w:noProof/>
          <w:lang w:val="en-GB"/>
        </w:rPr>
      </w:pPr>
      <w:r w:rsidRPr="00643CCF">
        <w:rPr>
          <w:rFonts w:ascii="Palatino" w:hAnsi="Palatino" w:cstheme="minorHAnsi"/>
          <w:i/>
          <w:iCs/>
          <w:noProof/>
          <w:lang w:val="en-GB"/>
        </w:rPr>
        <w:t>Inflammatory state, microbio</w:t>
      </w:r>
      <w:r w:rsidR="002A5EFC" w:rsidRPr="00643CCF">
        <w:rPr>
          <w:rFonts w:ascii="Palatino" w:hAnsi="Palatino" w:cstheme="minorHAnsi"/>
          <w:i/>
          <w:iCs/>
          <w:noProof/>
          <w:lang w:val="en-GB"/>
        </w:rPr>
        <w:t>me</w:t>
      </w:r>
      <w:r w:rsidRPr="00643CCF">
        <w:rPr>
          <w:rFonts w:ascii="Palatino" w:hAnsi="Palatino" w:cstheme="minorHAnsi"/>
          <w:i/>
          <w:iCs/>
          <w:noProof/>
          <w:lang w:val="en-GB"/>
        </w:rPr>
        <w:t xml:space="preserve"> and PCOS</w:t>
      </w:r>
    </w:p>
    <w:p w14:paraId="7A050905" w14:textId="5B22C203" w:rsidR="00391FCB" w:rsidRPr="00643CCF" w:rsidRDefault="00520C36" w:rsidP="00706821">
      <w:pPr>
        <w:spacing w:line="480" w:lineRule="auto"/>
        <w:ind w:firstLine="426"/>
        <w:jc w:val="both"/>
        <w:rPr>
          <w:rFonts w:ascii="Palatino" w:hAnsi="Palatino" w:cstheme="minorHAnsi"/>
          <w:noProof/>
          <w:lang w:val="en-GB"/>
        </w:rPr>
      </w:pPr>
      <w:r w:rsidRPr="00643CCF">
        <w:rPr>
          <w:rFonts w:ascii="Palatino" w:hAnsi="Palatino" w:cstheme="minorHAnsi"/>
          <w:noProof/>
          <w:lang w:val="en-GB"/>
        </w:rPr>
        <w:lastRenderedPageBreak/>
        <w:t xml:space="preserve">Supporting the hypothesis presented in 2012 by Tremellen and Pearce, disorders in </w:t>
      </w:r>
      <w:r w:rsidR="003C59B0" w:rsidRPr="00643CCF">
        <w:rPr>
          <w:rFonts w:ascii="Palatino" w:hAnsi="Palatino" w:cstheme="minorHAnsi"/>
          <w:noProof/>
          <w:lang w:val="en-GB"/>
        </w:rPr>
        <w:t xml:space="preserve">the </w:t>
      </w:r>
      <w:r w:rsidRPr="00643CCF">
        <w:rPr>
          <w:rFonts w:ascii="Palatino" w:hAnsi="Palatino" w:cstheme="minorHAnsi"/>
          <w:noProof/>
          <w:lang w:val="en-GB"/>
        </w:rPr>
        <w:t>gut microb</w:t>
      </w:r>
      <w:r w:rsidR="003C59B0" w:rsidRPr="00643CCF">
        <w:rPr>
          <w:rFonts w:ascii="Palatino" w:hAnsi="Palatino" w:cstheme="minorHAnsi"/>
          <w:noProof/>
          <w:lang w:val="en-GB"/>
        </w:rPr>
        <w:t>iota</w:t>
      </w:r>
      <w:r w:rsidRPr="00643CCF">
        <w:rPr>
          <w:rFonts w:ascii="Palatino" w:hAnsi="Palatino" w:cstheme="minorHAnsi"/>
          <w:noProof/>
          <w:lang w:val="en-GB"/>
        </w:rPr>
        <w:t xml:space="preserve"> of women with PCOS c</w:t>
      </w:r>
      <w:r w:rsidR="003C59B0" w:rsidRPr="00643CCF">
        <w:rPr>
          <w:rFonts w:ascii="Palatino" w:hAnsi="Palatino" w:cstheme="minorHAnsi"/>
          <w:noProof/>
          <w:lang w:val="en-GB"/>
        </w:rPr>
        <w:t>ould</w:t>
      </w:r>
      <w:r w:rsidRPr="00643CCF">
        <w:rPr>
          <w:rFonts w:ascii="Palatino" w:hAnsi="Palatino" w:cstheme="minorHAnsi"/>
          <w:noProof/>
          <w:lang w:val="en-GB"/>
        </w:rPr>
        <w:t xml:space="preserve"> increase mucosal permeability and lead to increased surrounding lipopolysaccharides (LPS) levels in the blood resulting in systemic inflammation mediated by C reactive protein (CRP), interleukin-6 (IL-6), tumour necrosis factor α (TNFα), among others. The increased inflammation can interfere with insulin signalling promoting ovarian hyperandrogenism </w:t>
      </w:r>
      <w:sdt>
        <w:sdtPr>
          <w:rPr>
            <w:rFonts w:ascii="Palatino" w:hAnsi="Palatino" w:cstheme="minorHAnsi"/>
            <w:noProof/>
            <w:color w:val="000000"/>
            <w:lang w:val="en-GB"/>
          </w:rPr>
          <w:tag w:val="MENDELEY_CITATION_v3_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"/>
          <w:id w:val="-341400369"/>
          <w:placeholder>
            <w:docPart w:val="0E3455F5B6CC07428ACA6E2AAB2E1E00"/>
          </w:placeholder>
        </w:sdtPr>
        <w:sdtContent>
          <w:r w:rsidR="00685EFC" w:rsidRPr="00643CCF">
            <w:rPr>
              <w:rFonts w:ascii="Palatino" w:hAnsi="Palatino" w:cstheme="minorHAnsi"/>
              <w:noProof/>
              <w:color w:val="000000"/>
              <w:lang w:val="en-GB"/>
            </w:rPr>
            <w:t>(Tremellen and Pearce, 2012)</w:t>
          </w:r>
        </w:sdtContent>
      </w:sdt>
      <w:r w:rsidRPr="00643CCF">
        <w:rPr>
          <w:rFonts w:ascii="Palatino" w:hAnsi="Palatino" w:cstheme="minorHAnsi"/>
          <w:noProof/>
          <w:lang w:val="en-GB"/>
        </w:rPr>
        <w:t xml:space="preserve">. </w:t>
      </w:r>
      <w:r w:rsidR="0035640F" w:rsidRPr="00643CCF">
        <w:rPr>
          <w:rFonts w:ascii="Palatino" w:hAnsi="Palatino" w:cstheme="minorHAnsi"/>
          <w:noProof/>
          <w:lang w:val="en-GB"/>
        </w:rPr>
        <w:t xml:space="preserve">Therefore, </w:t>
      </w:r>
      <w:r w:rsidRPr="00643CCF">
        <w:rPr>
          <w:rFonts w:ascii="Palatino" w:hAnsi="Palatino" w:cstheme="minorHAnsi"/>
          <w:noProof/>
          <w:lang w:val="en-GB"/>
        </w:rPr>
        <w:t xml:space="preserve">PCOS has been </w:t>
      </w:r>
      <w:r w:rsidR="003C59B0" w:rsidRPr="00643CCF">
        <w:rPr>
          <w:rFonts w:ascii="Palatino" w:hAnsi="Palatino" w:cstheme="minorHAnsi"/>
          <w:noProof/>
          <w:lang w:val="en-GB"/>
        </w:rPr>
        <w:t xml:space="preserve">acknowldeged </w:t>
      </w:r>
      <w:r w:rsidRPr="00643CCF">
        <w:rPr>
          <w:rFonts w:ascii="Palatino" w:hAnsi="Palatino" w:cstheme="minorHAnsi"/>
          <w:noProof/>
          <w:lang w:val="en-GB"/>
        </w:rPr>
        <w:t xml:space="preserve">as part of the systemic chronic low-grade inflammation syndromes </w:t>
      </w:r>
      <w:sdt>
        <w:sdtPr>
          <w:rPr>
            <w:rFonts w:ascii="Palatino" w:hAnsi="Palatino" w:cstheme="minorHAnsi"/>
            <w:noProof/>
            <w:color w:val="000000"/>
            <w:lang w:val="en-GB"/>
          </w:rPr>
          <w:tag w:val="MENDELEY_CITATION_v3_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"/>
          <w:id w:val="-1545746048"/>
          <w:placeholder>
            <w:docPart w:val="0E3455F5B6CC07428ACA6E2AAB2E1E00"/>
          </w:placeholder>
        </w:sdtPr>
        <w:sdtContent>
          <w:r w:rsidR="00685EFC" w:rsidRPr="00643CCF">
            <w:rPr>
              <w:rFonts w:ascii="Palatino" w:hAnsi="Palatino" w:cstheme="minorHAnsi"/>
              <w:noProof/>
              <w:color w:val="000000"/>
              <w:lang w:val="en-GB"/>
            </w:rPr>
            <w:t>(Duleba and Dokras, 2012)</w:t>
          </w:r>
        </w:sdtContent>
      </w:sdt>
      <w:r w:rsidRPr="00643CCF">
        <w:rPr>
          <w:rFonts w:ascii="Palatino" w:hAnsi="Palatino" w:cstheme="minorHAnsi"/>
          <w:noProof/>
          <w:lang w:val="en-GB"/>
        </w:rPr>
        <w:t xml:space="preserve">. The study conducted by Zeng et al. demonstrated that the levels of CRP, IL-6 and TNFα were higher in PCOS patients compared with healthy controls, and levels of these biomarkers were negatively associated with the abundance of </w:t>
      </w:r>
      <w:r w:rsidRPr="00643CCF">
        <w:rPr>
          <w:rFonts w:ascii="Palatino" w:hAnsi="Palatino" w:cstheme="minorHAnsi"/>
          <w:i/>
          <w:iCs/>
          <w:noProof/>
          <w:lang w:val="en-GB"/>
        </w:rPr>
        <w:t>Prevotella</w:t>
      </w:r>
      <w:r w:rsidRPr="00643CCF">
        <w:rPr>
          <w:rFonts w:ascii="Palatino" w:hAnsi="Palatino" w:cstheme="minorHAnsi"/>
          <w:noProof/>
          <w:lang w:val="en-GB"/>
        </w:rPr>
        <w:t xml:space="preserve"> (lower abundant in PCOS women) </w:t>
      </w:r>
      <w:sdt>
        <w:sdtPr>
          <w:rPr>
            <w:rFonts w:ascii="Palatino" w:hAnsi="Palatino" w:cstheme="minorHAnsi"/>
            <w:noProof/>
            <w:lang w:val="en-GB"/>
          </w:rPr>
          <w:tag w:val="MENDELEY_CITATION_v3_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"/>
          <w:id w:val="2086034668"/>
          <w:placeholder>
            <w:docPart w:val="0E3455F5B6CC07428ACA6E2AAB2E1E00"/>
          </w:placeholder>
        </w:sdtPr>
        <w:sdtContent>
          <w:r w:rsidR="00685EFC" w:rsidRPr="00643CCF">
            <w:rPr>
              <w:rFonts w:ascii="Palatino" w:eastAsia="Times New Roman" w:hAnsi="Palatino"/>
              <w:lang w:val="en-US"/>
            </w:rPr>
            <w:t xml:space="preserve">(Zeng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2019)</w:t>
          </w:r>
        </w:sdtContent>
      </w:sdt>
      <w:r w:rsidRPr="00643CCF">
        <w:rPr>
          <w:rFonts w:ascii="Palatino" w:hAnsi="Palatino" w:cstheme="minorHAnsi"/>
          <w:noProof/>
          <w:lang w:val="en-GB"/>
        </w:rPr>
        <w:t xml:space="preserve">. Another study correlated the levels of zonulin (i.e., modulator </w:t>
      </w:r>
      <w:r w:rsidR="008769CD" w:rsidRPr="00643CCF">
        <w:rPr>
          <w:rFonts w:ascii="Palatino" w:hAnsi="Palatino" w:cstheme="minorHAnsi"/>
          <w:noProof/>
          <w:lang w:val="en-GB"/>
        </w:rPr>
        <w:t xml:space="preserve">of </w:t>
      </w:r>
      <w:r w:rsidRPr="00643CCF">
        <w:rPr>
          <w:rFonts w:ascii="Palatino" w:hAnsi="Palatino" w:cstheme="minorHAnsi"/>
          <w:noProof/>
          <w:lang w:val="en-GB"/>
        </w:rPr>
        <w:t>intercellular tight junctions) with microbial alpha diversity, pointing out that changes in the integrity of the intestinal epithelium is directly connected with the microbio</w:t>
      </w:r>
      <w:r w:rsidR="002A5EFC" w:rsidRPr="00643CCF">
        <w:rPr>
          <w:rFonts w:ascii="Palatino" w:hAnsi="Palatino" w:cstheme="minorHAnsi"/>
          <w:noProof/>
          <w:lang w:val="en-GB"/>
        </w:rPr>
        <w:t>me</w:t>
      </w:r>
      <w:r w:rsidRPr="00643CCF">
        <w:rPr>
          <w:rFonts w:ascii="Palatino" w:hAnsi="Palatino" w:cstheme="minorHAnsi"/>
          <w:noProof/>
          <w:lang w:val="en-GB"/>
        </w:rPr>
        <w:t xml:space="preserve"> and with the inflammatory state produced by PCOS </w:t>
      </w:r>
      <w:sdt>
        <w:sdtPr>
          <w:rPr>
            <w:rFonts w:ascii="Palatino" w:hAnsi="Palatino" w:cstheme="minorHAnsi"/>
            <w:noProof/>
            <w:lang w:val="en-GB"/>
          </w:rPr>
          <w:tag w:val="MENDELEY_CITATION_v3_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"/>
          <w:id w:val="1970547484"/>
          <w:placeholder>
            <w:docPart w:val="0E3455F5B6CC07428ACA6E2AAB2E1E00"/>
          </w:placeholder>
        </w:sdtPr>
        <w:sdtContent>
          <w:r w:rsidR="00685EFC" w:rsidRPr="00643CCF">
            <w:rPr>
              <w:rFonts w:ascii="Palatino" w:eastAsia="Times New Roman" w:hAnsi="Palatino"/>
              <w:lang w:val="en-US"/>
            </w:rPr>
            <w:t xml:space="preserve">(Lindheim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2017)</w:t>
          </w:r>
        </w:sdtContent>
      </w:sdt>
      <w:r w:rsidRPr="00643CCF">
        <w:rPr>
          <w:rFonts w:ascii="Palatino" w:hAnsi="Palatino" w:cstheme="minorHAnsi"/>
          <w:noProof/>
          <w:lang w:val="en-GB"/>
        </w:rPr>
        <w:t>. Even the evidence prompt</w:t>
      </w:r>
      <w:r w:rsidR="00D81289" w:rsidRPr="00643CCF">
        <w:rPr>
          <w:rFonts w:ascii="Palatino" w:hAnsi="Palatino" w:cstheme="minorHAnsi"/>
          <w:noProof/>
          <w:lang w:val="en-GB"/>
        </w:rPr>
        <w:t>s</w:t>
      </w:r>
      <w:r w:rsidRPr="00643CCF">
        <w:rPr>
          <w:rFonts w:ascii="Palatino" w:hAnsi="Palatino" w:cstheme="minorHAnsi"/>
          <w:noProof/>
          <w:lang w:val="en-GB"/>
        </w:rPr>
        <w:t xml:space="preserve"> to confirm the effect</w:t>
      </w:r>
      <w:r w:rsidR="0035640F" w:rsidRPr="00643CCF">
        <w:rPr>
          <w:rFonts w:ascii="Palatino" w:hAnsi="Palatino" w:cstheme="minorHAnsi"/>
          <w:noProof/>
          <w:lang w:val="en-GB"/>
        </w:rPr>
        <w:t>/</w:t>
      </w:r>
      <w:r w:rsidRPr="00643CCF">
        <w:rPr>
          <w:rFonts w:ascii="Palatino" w:hAnsi="Palatino" w:cstheme="minorHAnsi"/>
          <w:noProof/>
          <w:lang w:val="en-GB"/>
        </w:rPr>
        <w:t xml:space="preserve">cause </w:t>
      </w:r>
      <w:r w:rsidR="0035640F" w:rsidRPr="00643CCF">
        <w:rPr>
          <w:rFonts w:ascii="Palatino" w:hAnsi="Palatino" w:cstheme="minorHAnsi"/>
          <w:noProof/>
          <w:lang w:val="en-GB"/>
        </w:rPr>
        <w:t xml:space="preserve">PCOS-microbiome </w:t>
      </w:r>
      <w:r w:rsidRPr="00643CCF">
        <w:rPr>
          <w:rFonts w:ascii="Palatino" w:hAnsi="Palatino" w:cstheme="minorHAnsi"/>
          <w:noProof/>
          <w:lang w:val="en-GB"/>
        </w:rPr>
        <w:t>relationship, there are not enough studies in the field.</w:t>
      </w:r>
    </w:p>
    <w:p w14:paraId="2E37F523" w14:textId="77777777" w:rsidR="00391FCB" w:rsidRPr="00643CCF" w:rsidRDefault="00391FCB" w:rsidP="00043AAE">
      <w:pPr>
        <w:spacing w:line="480" w:lineRule="auto"/>
        <w:jc w:val="both"/>
        <w:rPr>
          <w:rFonts w:ascii="Palatino" w:hAnsi="Palatino" w:cstheme="minorHAnsi"/>
          <w:lang w:val="en-GB"/>
        </w:rPr>
      </w:pPr>
    </w:p>
    <w:p w14:paraId="33C3FDFB" w14:textId="77777777" w:rsidR="00391FCB" w:rsidRPr="00643CCF" w:rsidRDefault="00391FCB" w:rsidP="00043AAE">
      <w:pPr>
        <w:spacing w:line="480" w:lineRule="auto"/>
        <w:jc w:val="both"/>
        <w:rPr>
          <w:rFonts w:ascii="Palatino" w:hAnsi="Palatino" w:cstheme="minorHAnsi"/>
          <w:b/>
          <w:bCs/>
          <w:lang w:val="en-GB"/>
        </w:rPr>
      </w:pPr>
      <w:r w:rsidRPr="00643CCF">
        <w:rPr>
          <w:rFonts w:ascii="Palatino" w:hAnsi="Palatino" w:cstheme="minorHAnsi"/>
          <w:b/>
          <w:bCs/>
          <w:lang w:val="en-GB"/>
        </w:rPr>
        <w:t>CONCLUSIONS AND FUTURE PERSPECTIVES</w:t>
      </w:r>
    </w:p>
    <w:p w14:paraId="38C642DB" w14:textId="09DC3993" w:rsidR="0007087D" w:rsidRPr="00643CCF" w:rsidRDefault="00101C07" w:rsidP="00043AAE">
      <w:pPr>
        <w:spacing w:line="480" w:lineRule="auto"/>
        <w:jc w:val="both"/>
        <w:rPr>
          <w:rFonts w:ascii="Palatino" w:hAnsi="Palatino" w:cstheme="minorHAnsi"/>
          <w:lang w:val="en-GB"/>
        </w:rPr>
      </w:pPr>
      <w:r w:rsidRPr="00643CCF">
        <w:rPr>
          <w:rFonts w:ascii="Palatino" w:hAnsi="Palatino" w:cstheme="minorHAnsi"/>
          <w:lang w:val="en-GB"/>
        </w:rPr>
        <w:t>It is clear that microbes ha</w:t>
      </w:r>
      <w:r w:rsidR="00461C86" w:rsidRPr="00643CCF">
        <w:rPr>
          <w:rFonts w:ascii="Palatino" w:hAnsi="Palatino" w:cstheme="minorHAnsi"/>
          <w:lang w:val="en-GB"/>
        </w:rPr>
        <w:t>ve</w:t>
      </w:r>
      <w:r w:rsidRPr="00643CCF">
        <w:rPr>
          <w:rFonts w:ascii="Palatino" w:hAnsi="Palatino" w:cstheme="minorHAnsi"/>
          <w:lang w:val="en-GB"/>
        </w:rPr>
        <w:t xml:space="preserve"> important role in human health and disease and there is growing body of evidence that microbes play a role in the aetiolgoy of PCOS. Different body sites have been analysed for the microorganismal composition, such as oral cavity, whole blood, vagina and the gut, and although novel, the studies across different sites </w:t>
      </w:r>
      <w:r w:rsidR="00461C86" w:rsidRPr="00643CCF">
        <w:rPr>
          <w:rFonts w:ascii="Palatino" w:hAnsi="Palatino" w:cstheme="minorHAnsi"/>
          <w:lang w:val="en-GB"/>
        </w:rPr>
        <w:t xml:space="preserve">in women with PCOS </w:t>
      </w:r>
      <w:r w:rsidRPr="00643CCF">
        <w:rPr>
          <w:rFonts w:ascii="Palatino" w:hAnsi="Palatino" w:cstheme="minorHAnsi"/>
          <w:lang w:val="en-GB"/>
        </w:rPr>
        <w:t xml:space="preserve">are scarce, except for the gut. The studies possess different limitations, </w:t>
      </w:r>
      <w:r w:rsidR="00AC3A0C" w:rsidRPr="00643CCF">
        <w:rPr>
          <w:rFonts w:ascii="Palatino" w:hAnsi="Palatino" w:cstheme="minorHAnsi"/>
          <w:lang w:val="en-GB"/>
        </w:rPr>
        <w:t xml:space="preserve">such as </w:t>
      </w:r>
      <w:r w:rsidR="00391FCB" w:rsidRPr="00643CCF">
        <w:rPr>
          <w:rFonts w:ascii="Palatino" w:hAnsi="Palatino" w:cstheme="minorHAnsi"/>
          <w:lang w:val="en-GB"/>
        </w:rPr>
        <w:t xml:space="preserve">a low number of </w:t>
      </w:r>
      <w:r w:rsidR="00391FCB" w:rsidRPr="00643CCF">
        <w:rPr>
          <w:rFonts w:ascii="Palatino" w:hAnsi="Palatino" w:cstheme="minorHAnsi"/>
          <w:lang w:val="en-GB"/>
        </w:rPr>
        <w:lastRenderedPageBreak/>
        <w:t xml:space="preserve">participants and differences in age, </w:t>
      </w:r>
      <w:r w:rsidR="0035640F" w:rsidRPr="00643CCF">
        <w:rPr>
          <w:rFonts w:ascii="Palatino" w:hAnsi="Palatino" w:cstheme="minorHAnsi"/>
          <w:lang w:val="en-GB"/>
        </w:rPr>
        <w:t>ethnicity,</w:t>
      </w:r>
      <w:r w:rsidR="00391FCB" w:rsidRPr="00643CCF">
        <w:rPr>
          <w:rFonts w:ascii="Palatino" w:hAnsi="Palatino" w:cstheme="minorHAnsi"/>
          <w:lang w:val="en-GB"/>
        </w:rPr>
        <w:t xml:space="preserve"> and BMI as well as other </w:t>
      </w:r>
      <w:r w:rsidR="006B2F38" w:rsidRPr="00643CCF">
        <w:rPr>
          <w:rFonts w:ascii="Palatino" w:hAnsi="Palatino" w:cstheme="minorHAnsi"/>
          <w:lang w:val="en-GB"/>
        </w:rPr>
        <w:t xml:space="preserve">non-controlled </w:t>
      </w:r>
      <w:r w:rsidR="00391FCB" w:rsidRPr="00643CCF">
        <w:rPr>
          <w:rFonts w:ascii="Palatino" w:hAnsi="Palatino" w:cstheme="minorHAnsi"/>
          <w:lang w:val="en-GB"/>
        </w:rPr>
        <w:t xml:space="preserve">variables </w:t>
      </w:r>
      <w:r w:rsidR="006B2F38" w:rsidRPr="00643CCF">
        <w:rPr>
          <w:rFonts w:ascii="Palatino" w:hAnsi="Palatino" w:cstheme="minorHAnsi"/>
          <w:lang w:val="en-GB"/>
        </w:rPr>
        <w:t>that need to be taken</w:t>
      </w:r>
      <w:r w:rsidR="00391FCB" w:rsidRPr="00643CCF">
        <w:rPr>
          <w:rFonts w:ascii="Palatino" w:hAnsi="Palatino" w:cstheme="minorHAnsi"/>
          <w:lang w:val="en-GB"/>
        </w:rPr>
        <w:t xml:space="preserve"> into account for the study of the microbiome </w:t>
      </w:r>
      <w:sdt>
        <w:sdtPr>
          <w:rPr>
            <w:rFonts w:ascii="Palatino" w:hAnsi="Palatino" w:cstheme="minorHAnsi"/>
            <w:lang w:val="en-GB"/>
          </w:rPr>
          <w:tag w:val="MENDELEY_CITATION_v3_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"/>
          <w:id w:val="-2099241881"/>
          <w:placeholder>
            <w:docPart w:val="DefaultPlaceholder_-1854013440"/>
          </w:placeholder>
        </w:sdtPr>
        <w:sdtEndPr>
          <w:rPr>
            <w:rFonts w:cstheme="minorBidi"/>
            <w:lang w:val="es-ES"/>
          </w:rPr>
        </w:sdtEndPr>
        <w:sdtContent>
          <w:r w:rsidR="00685EFC" w:rsidRPr="00643CCF">
            <w:rPr>
              <w:rFonts w:ascii="Palatino" w:eastAsia="Times New Roman" w:hAnsi="Palatino"/>
              <w:lang w:val="en-US"/>
            </w:rPr>
            <w:t xml:space="preserve">(Molina </w:t>
          </w:r>
          <w:r w:rsidR="00685EFC" w:rsidRPr="00643CCF">
            <w:rPr>
              <w:rFonts w:ascii="Palatino" w:eastAsia="Times New Roman" w:hAnsi="Palatino"/>
              <w:i/>
              <w:iCs/>
              <w:lang w:val="en-US"/>
            </w:rPr>
            <w:t>et al.</w:t>
          </w:r>
          <w:r w:rsidR="00685EFC" w:rsidRPr="00643CCF">
            <w:rPr>
              <w:rFonts w:ascii="Palatino" w:eastAsia="Times New Roman" w:hAnsi="Palatino"/>
              <w:lang w:val="en-US"/>
            </w:rPr>
            <w:t>, 2020)</w:t>
          </w:r>
        </w:sdtContent>
      </w:sdt>
      <w:r w:rsidR="00391FCB" w:rsidRPr="00643CCF">
        <w:rPr>
          <w:rFonts w:ascii="Palatino" w:hAnsi="Palatino" w:cstheme="minorHAnsi"/>
          <w:lang w:val="en-GB"/>
        </w:rPr>
        <w:t>, mak</w:t>
      </w:r>
      <w:r w:rsidR="00321DEB" w:rsidRPr="00643CCF">
        <w:rPr>
          <w:rFonts w:ascii="Palatino" w:hAnsi="Palatino" w:cstheme="minorHAnsi"/>
          <w:lang w:val="en-GB"/>
        </w:rPr>
        <w:t>ing</w:t>
      </w:r>
      <w:r w:rsidR="00391FCB" w:rsidRPr="00643CCF">
        <w:rPr>
          <w:rFonts w:ascii="Palatino" w:hAnsi="Palatino" w:cstheme="minorHAnsi"/>
          <w:lang w:val="en-GB"/>
        </w:rPr>
        <w:t xml:space="preserve"> difficult to</w:t>
      </w:r>
      <w:r w:rsidR="00321DEB" w:rsidRPr="00643CCF">
        <w:rPr>
          <w:rFonts w:ascii="Palatino" w:hAnsi="Palatino" w:cstheme="minorHAnsi"/>
          <w:lang w:val="en-GB"/>
        </w:rPr>
        <w:t xml:space="preserve"> reach any solid conclusions whether the microbiome is different in women with PCOS </w:t>
      </w:r>
      <w:r w:rsidR="00321DEB" w:rsidRPr="00643CCF">
        <w:rPr>
          <w:rFonts w:ascii="Palatino" w:hAnsi="Palatino" w:cstheme="minorHAnsi"/>
          <w:i/>
          <w:iCs/>
          <w:lang w:val="en-GB"/>
        </w:rPr>
        <w:t xml:space="preserve">vs. </w:t>
      </w:r>
      <w:r w:rsidR="00321DEB" w:rsidRPr="00643CCF">
        <w:rPr>
          <w:rFonts w:ascii="Palatino" w:hAnsi="Palatino" w:cstheme="minorHAnsi"/>
          <w:lang w:val="en-GB"/>
        </w:rPr>
        <w:t>controls</w:t>
      </w:r>
      <w:r w:rsidR="00391FCB" w:rsidRPr="00643CCF">
        <w:rPr>
          <w:rFonts w:ascii="Palatino" w:hAnsi="Palatino" w:cstheme="minorHAnsi"/>
          <w:lang w:val="en-GB"/>
        </w:rPr>
        <w:t>.</w:t>
      </w:r>
    </w:p>
    <w:p w14:paraId="00F35DDB" w14:textId="1577A577" w:rsidR="00391FCB" w:rsidRPr="00643CCF" w:rsidRDefault="00461C86" w:rsidP="00001809">
      <w:pPr>
        <w:spacing w:line="480" w:lineRule="auto"/>
        <w:ind w:firstLine="360"/>
        <w:jc w:val="both"/>
        <w:rPr>
          <w:rFonts w:ascii="Palatino" w:hAnsi="Palatino" w:cstheme="minorHAnsi"/>
          <w:color w:val="000000"/>
          <w:lang w:val="en-GB"/>
        </w:rPr>
      </w:pPr>
      <w:r w:rsidRPr="00643CCF">
        <w:rPr>
          <w:rFonts w:ascii="Palatino" w:hAnsi="Palatino" w:cstheme="minorHAnsi"/>
          <w:lang w:val="en-GB"/>
        </w:rPr>
        <w:t xml:space="preserve">With </w:t>
      </w:r>
      <w:r w:rsidR="008D58C4" w:rsidRPr="00643CCF">
        <w:rPr>
          <w:rFonts w:ascii="Palatino" w:hAnsi="Palatino" w:cstheme="minorHAnsi"/>
          <w:lang w:val="en-GB"/>
        </w:rPr>
        <w:t>our systematic review,</w:t>
      </w:r>
      <w:r w:rsidRPr="00643CCF">
        <w:rPr>
          <w:rFonts w:ascii="Palatino" w:hAnsi="Palatino" w:cstheme="minorHAnsi"/>
          <w:lang w:val="en-GB"/>
        </w:rPr>
        <w:t xml:space="preserve"> we gathered microbiome data of </w:t>
      </w:r>
      <w:r w:rsidR="00706821" w:rsidRPr="00643CCF">
        <w:rPr>
          <w:rFonts w:ascii="Palatino" w:hAnsi="Palatino" w:cstheme="minorHAnsi"/>
          <w:lang w:val="en-GB"/>
        </w:rPr>
        <w:t>1868</w:t>
      </w:r>
      <w:r w:rsidRPr="00643CCF">
        <w:rPr>
          <w:rFonts w:ascii="Palatino" w:hAnsi="Palatino" w:cstheme="minorHAnsi"/>
          <w:lang w:val="en-GB"/>
        </w:rPr>
        <w:t xml:space="preserve"> women, </w:t>
      </w:r>
      <w:r w:rsidR="00706821" w:rsidRPr="00643CCF">
        <w:rPr>
          <w:rFonts w:ascii="Palatino" w:hAnsi="Palatino" w:cstheme="minorHAnsi"/>
          <w:lang w:val="en-GB"/>
        </w:rPr>
        <w:t>737</w:t>
      </w:r>
      <w:r w:rsidRPr="00643CCF">
        <w:rPr>
          <w:rFonts w:ascii="Palatino" w:hAnsi="Palatino" w:cstheme="minorHAnsi"/>
          <w:lang w:val="en-GB"/>
        </w:rPr>
        <w:t xml:space="preserve"> women with PCOS and </w:t>
      </w:r>
      <w:r w:rsidR="00706821" w:rsidRPr="00643CCF">
        <w:rPr>
          <w:rFonts w:ascii="Palatino" w:hAnsi="Palatino" w:cstheme="minorHAnsi"/>
          <w:lang w:val="en-GB"/>
        </w:rPr>
        <w:t>631</w:t>
      </w:r>
      <w:r w:rsidRPr="00643CCF">
        <w:rPr>
          <w:rFonts w:ascii="Palatino" w:hAnsi="Palatino" w:cstheme="minorHAnsi"/>
          <w:lang w:val="en-GB"/>
        </w:rPr>
        <w:t xml:space="preserve"> control women in order to raise the power for clarifying whether there are changes in the microbial diversity and compos</w:t>
      </w:r>
      <w:r w:rsidR="003D11A6" w:rsidRPr="00643CCF">
        <w:rPr>
          <w:rFonts w:ascii="Palatino" w:hAnsi="Palatino" w:cstheme="minorHAnsi"/>
          <w:lang w:val="en-GB"/>
        </w:rPr>
        <w:t>i</w:t>
      </w:r>
      <w:r w:rsidRPr="00643CCF">
        <w:rPr>
          <w:rFonts w:ascii="Palatino" w:hAnsi="Palatino" w:cstheme="minorHAnsi"/>
          <w:lang w:val="en-GB"/>
        </w:rPr>
        <w:t>tion in PCOS</w:t>
      </w:r>
      <w:r w:rsidR="003D11A6" w:rsidRPr="00643CCF">
        <w:rPr>
          <w:rFonts w:ascii="Palatino" w:hAnsi="Palatino" w:cstheme="minorHAnsi"/>
          <w:lang w:val="en-GB"/>
        </w:rPr>
        <w:t xml:space="preserve">. </w:t>
      </w:r>
      <w:r w:rsidR="006F3F88" w:rsidRPr="00643CCF">
        <w:rPr>
          <w:rFonts w:ascii="Palatino" w:hAnsi="Palatino" w:cstheme="minorHAnsi"/>
          <w:lang w:val="en-GB"/>
        </w:rPr>
        <w:t xml:space="preserve">As the majority of studies in the field have analysed the gut microbiome, we were able to meta-analyse microbiome diversity data from </w:t>
      </w:r>
      <w:r w:rsidR="002C5FD4" w:rsidRPr="00643CCF">
        <w:rPr>
          <w:rFonts w:ascii="Palatino" w:hAnsi="Palatino" w:cstheme="minorHAnsi"/>
          <w:lang w:val="en-GB"/>
        </w:rPr>
        <w:t>624 cases and 573 controls for Shannon diversity index, and 394 cases and 228 controls</w:t>
      </w:r>
      <w:r w:rsidR="008558A2" w:rsidRPr="00643CCF">
        <w:rPr>
          <w:rFonts w:ascii="Palatino" w:hAnsi="Palatino" w:cstheme="minorHAnsi"/>
          <w:lang w:val="en-GB"/>
        </w:rPr>
        <w:t xml:space="preserve"> </w:t>
      </w:r>
      <w:r w:rsidR="002C5FD4" w:rsidRPr="00643CCF">
        <w:rPr>
          <w:rFonts w:ascii="Palatino" w:hAnsi="Palatino" w:cstheme="minorHAnsi"/>
          <w:lang w:val="en-GB"/>
        </w:rPr>
        <w:t>for Chao1 index</w:t>
      </w:r>
      <w:r w:rsidR="006F3F88" w:rsidRPr="00643CCF">
        <w:rPr>
          <w:rFonts w:ascii="Palatino" w:hAnsi="Palatino" w:cstheme="minorHAnsi"/>
          <w:lang w:val="en-GB"/>
        </w:rPr>
        <w:t xml:space="preserve">, making it the biggest analysis conducted. </w:t>
      </w:r>
      <w:r w:rsidR="0084495F" w:rsidRPr="00643CCF">
        <w:rPr>
          <w:rFonts w:ascii="Palatino" w:hAnsi="Palatino" w:cstheme="minorHAnsi"/>
          <w:lang w:val="en-GB"/>
        </w:rPr>
        <w:t xml:space="preserve">Our study results support the </w:t>
      </w:r>
      <w:r w:rsidR="00A673B9" w:rsidRPr="00643CCF">
        <w:rPr>
          <w:rFonts w:ascii="Palatino" w:hAnsi="Palatino" w:cstheme="minorHAnsi"/>
          <w:lang w:val="en-GB"/>
        </w:rPr>
        <w:t xml:space="preserve">concept of the </w:t>
      </w:r>
      <w:r w:rsidR="00391FCB" w:rsidRPr="00643CCF">
        <w:rPr>
          <w:rFonts w:ascii="Palatino" w:hAnsi="Palatino" w:cstheme="minorHAnsi"/>
          <w:lang w:val="en-GB"/>
        </w:rPr>
        <w:t xml:space="preserve">decreased gut </w:t>
      </w:r>
      <w:r w:rsidR="00F36D32" w:rsidRPr="00643CCF">
        <w:rPr>
          <w:rFonts w:ascii="Palatino" w:hAnsi="Palatino" w:cstheme="minorHAnsi"/>
          <w:lang w:val="en-GB"/>
        </w:rPr>
        <w:t>microbial</w:t>
      </w:r>
      <w:r w:rsidR="0007087D" w:rsidRPr="00643CCF">
        <w:rPr>
          <w:rFonts w:ascii="Palatino" w:hAnsi="Palatino" w:cstheme="minorHAnsi"/>
          <w:lang w:val="en-GB"/>
        </w:rPr>
        <w:t xml:space="preserve"> </w:t>
      </w:r>
      <w:r w:rsidR="00391FCB" w:rsidRPr="00643CCF">
        <w:rPr>
          <w:rFonts w:ascii="Palatino" w:hAnsi="Palatino" w:cstheme="minorHAnsi"/>
          <w:lang w:val="en-GB"/>
        </w:rPr>
        <w:t>diversity</w:t>
      </w:r>
      <w:r w:rsidR="00A673B9" w:rsidRPr="00643CCF">
        <w:rPr>
          <w:rFonts w:ascii="Palatino" w:hAnsi="Palatino" w:cstheme="minorHAnsi"/>
          <w:lang w:val="en-GB"/>
        </w:rPr>
        <w:t xml:space="preserve"> in </w:t>
      </w:r>
      <w:r w:rsidR="00D22BAB" w:rsidRPr="00643CCF">
        <w:rPr>
          <w:rFonts w:ascii="Palatino" w:hAnsi="Palatino" w:cstheme="minorHAnsi"/>
          <w:lang w:val="en-GB"/>
        </w:rPr>
        <w:t>PCOS</w:t>
      </w:r>
      <w:r w:rsidR="003C7F27" w:rsidRPr="00643CCF">
        <w:rPr>
          <w:rFonts w:ascii="Palatino" w:hAnsi="Palatino" w:cstheme="minorHAnsi"/>
          <w:lang w:val="en-GB"/>
        </w:rPr>
        <w:t>, which may contribute to PCOS development</w:t>
      </w:r>
      <w:r w:rsidR="00391FCB" w:rsidRPr="00643CCF">
        <w:rPr>
          <w:rFonts w:ascii="Palatino" w:hAnsi="Palatino" w:cstheme="minorHAnsi"/>
          <w:lang w:val="en-GB"/>
        </w:rPr>
        <w:t>.</w:t>
      </w:r>
      <w:r w:rsidR="003C7F27" w:rsidRPr="00643CCF">
        <w:rPr>
          <w:rFonts w:ascii="Palatino" w:hAnsi="Palatino" w:cstheme="minorHAnsi"/>
          <w:lang w:val="en-GB"/>
        </w:rPr>
        <w:t xml:space="preserve"> Although the cause and/or causality need to be established in the future studies.</w:t>
      </w:r>
      <w:r w:rsidR="00A673B9" w:rsidRPr="00643CCF">
        <w:rPr>
          <w:rFonts w:ascii="Palatino" w:hAnsi="Palatino" w:cstheme="minorHAnsi"/>
          <w:lang w:val="en-GB"/>
        </w:rPr>
        <w:t xml:space="preserve"> </w:t>
      </w:r>
      <w:r w:rsidR="00511963" w:rsidRPr="00643CCF">
        <w:rPr>
          <w:rFonts w:ascii="Palatino" w:hAnsi="Palatino" w:cstheme="minorHAnsi"/>
          <w:lang w:val="en-GB"/>
        </w:rPr>
        <w:t xml:space="preserve">The results here presented support the hypothesis previously proposed by Larsen et al. which argues that greater diversity leads to greater stability of the microbial system that is associated with redundancy </w:t>
      </w:r>
      <w:sdt>
        <w:sdtPr>
          <w:rPr>
            <w:rFonts w:ascii="Palatino" w:hAnsi="Palatino" w:cstheme="minorHAnsi"/>
            <w:color w:val="000000"/>
            <w:lang w:val="en-GB"/>
          </w:rPr>
          <w:tag w:val="MENDELEY_CITATION_v3_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"/>
          <w:id w:val="-898206107"/>
          <w:placeholder>
            <w:docPart w:val="E5EC30337EAC7E4E844CBF506C073A3D"/>
          </w:placeholder>
        </w:sdtPr>
        <w:sdtContent>
          <w:r w:rsidR="00685EFC" w:rsidRPr="00643CCF">
            <w:rPr>
              <w:rFonts w:ascii="Palatino" w:hAnsi="Palatino" w:cstheme="minorHAnsi"/>
              <w:color w:val="000000"/>
              <w:lang w:val="en-GB"/>
            </w:rPr>
            <w:t>(Larsen and Claassen, 2018)</w:t>
          </w:r>
        </w:sdtContent>
      </w:sdt>
      <w:r w:rsidR="00511963" w:rsidRPr="00643CCF">
        <w:rPr>
          <w:rFonts w:ascii="Palatino" w:hAnsi="Palatino" w:cstheme="minorHAnsi"/>
          <w:color w:val="000000"/>
          <w:lang w:val="en-GB"/>
        </w:rPr>
        <w:t>.</w:t>
      </w:r>
      <w:r w:rsidR="00001809" w:rsidRPr="00643CCF">
        <w:rPr>
          <w:rFonts w:ascii="Palatino" w:hAnsi="Palatino" w:cstheme="minorHAnsi"/>
          <w:color w:val="000000"/>
          <w:lang w:val="en-GB"/>
        </w:rPr>
        <w:t xml:space="preserve"> </w:t>
      </w:r>
      <w:r w:rsidR="00391FCB" w:rsidRPr="00643CCF">
        <w:rPr>
          <w:rFonts w:ascii="Palatino" w:hAnsi="Palatino" w:cstheme="minorHAnsi"/>
          <w:lang w:val="en-GB"/>
        </w:rPr>
        <w:t>The protective/damaging role of the gut microbio</w:t>
      </w:r>
      <w:r w:rsidR="002A5EFC" w:rsidRPr="00643CCF">
        <w:rPr>
          <w:rFonts w:ascii="Palatino" w:hAnsi="Palatino" w:cstheme="minorHAnsi"/>
          <w:lang w:val="en-GB"/>
        </w:rPr>
        <w:t>me</w:t>
      </w:r>
      <w:r w:rsidR="00391FCB" w:rsidRPr="00643CCF">
        <w:rPr>
          <w:rFonts w:ascii="Palatino" w:hAnsi="Palatino" w:cstheme="minorHAnsi"/>
          <w:lang w:val="en-GB"/>
        </w:rPr>
        <w:t xml:space="preserve"> in metabolic functions</w:t>
      </w:r>
      <w:r w:rsidR="00DC7A5D" w:rsidRPr="00643CCF">
        <w:rPr>
          <w:rFonts w:ascii="Palatino" w:hAnsi="Palatino" w:cstheme="minorHAnsi"/>
          <w:lang w:val="en-GB"/>
        </w:rPr>
        <w:t>, and therefore in PCOS,</w:t>
      </w:r>
      <w:r w:rsidR="00391FCB" w:rsidRPr="00643CCF">
        <w:rPr>
          <w:rFonts w:ascii="Palatino" w:hAnsi="Palatino" w:cstheme="minorHAnsi"/>
          <w:lang w:val="en-GB"/>
        </w:rPr>
        <w:t xml:space="preserve"> was evident when transplants of the gut microbio</w:t>
      </w:r>
      <w:r w:rsidR="00F36D32" w:rsidRPr="00643CCF">
        <w:rPr>
          <w:rFonts w:ascii="Palatino" w:hAnsi="Palatino" w:cstheme="minorHAnsi"/>
          <w:lang w:val="en-GB"/>
        </w:rPr>
        <w:t>me</w:t>
      </w:r>
      <w:r w:rsidR="00391FCB" w:rsidRPr="00643CCF">
        <w:rPr>
          <w:rFonts w:ascii="Palatino" w:hAnsi="Palatino" w:cstheme="minorHAnsi"/>
          <w:lang w:val="en-GB"/>
        </w:rPr>
        <w:t xml:space="preserve"> from obese mice into normal mice induced an increase in body fat and resistance to insulin </w:t>
      </w:r>
      <w:sdt>
        <w:sdtPr>
          <w:rPr>
            <w:rFonts w:ascii="Palatino" w:hAnsi="Palatino" w:cstheme="minorHAnsi"/>
            <w:lang w:val="en-GB"/>
          </w:rPr>
          <w:tag w:val="MENDELEY_CITATION_v3_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"/>
          <w:id w:val="1859547793"/>
          <w:placeholder>
            <w:docPart w:val="1FFAEEFFD1D8604192778C3EEB190B85"/>
          </w:placeholder>
        </w:sdtPr>
        <w:sdtContent>
          <w:r w:rsidR="00685EFC" w:rsidRPr="00643CCF">
            <w:rPr>
              <w:rFonts w:ascii="Palatino" w:eastAsia="Times New Roman" w:hAnsi="Palatino"/>
              <w:lang w:val="en-US"/>
            </w:rPr>
            <w:t xml:space="preserve">(Turnbaugh </w:t>
          </w:r>
          <w:r w:rsidR="00685EFC" w:rsidRPr="00643CCF">
            <w:rPr>
              <w:rFonts w:ascii="Palatino" w:eastAsia="Times New Roman" w:hAnsi="Palatino"/>
              <w:i/>
              <w:iCs/>
              <w:lang w:val="en-US"/>
            </w:rPr>
            <w:t>et al.</w:t>
          </w:r>
          <w:r w:rsidR="00685EFC" w:rsidRPr="00643CCF">
            <w:rPr>
              <w:rFonts w:ascii="Palatino" w:eastAsia="Times New Roman" w:hAnsi="Palatino"/>
              <w:lang w:val="en-US"/>
            </w:rPr>
            <w:t>, 2008)</w:t>
          </w:r>
        </w:sdtContent>
      </w:sdt>
      <w:r w:rsidR="00391FCB" w:rsidRPr="00643CCF">
        <w:rPr>
          <w:rFonts w:ascii="Palatino" w:hAnsi="Palatino" w:cstheme="minorHAnsi"/>
          <w:lang w:val="en-GB"/>
        </w:rPr>
        <w:t>. Also, as letrozole model causes hyperandrogenism in the mice, it is likely that the changes in microbio</w:t>
      </w:r>
      <w:r w:rsidR="00F36D32" w:rsidRPr="00643CCF">
        <w:rPr>
          <w:rFonts w:ascii="Palatino" w:hAnsi="Palatino" w:cstheme="minorHAnsi"/>
          <w:lang w:val="en-GB"/>
        </w:rPr>
        <w:t>me</w:t>
      </w:r>
      <w:r w:rsidR="00391FCB" w:rsidRPr="00643CCF">
        <w:rPr>
          <w:rFonts w:ascii="Palatino" w:hAnsi="Palatino" w:cstheme="minorHAnsi"/>
          <w:lang w:val="en-GB"/>
        </w:rPr>
        <w:t xml:space="preserve"> are linked to steroid hormone functions as has also been shown in other animal models, linking androgens and gut microbio</w:t>
      </w:r>
      <w:r w:rsidR="00F36D32" w:rsidRPr="00643CCF">
        <w:rPr>
          <w:rFonts w:ascii="Palatino" w:hAnsi="Palatino" w:cstheme="minorHAnsi"/>
          <w:lang w:val="en-GB"/>
        </w:rPr>
        <w:t>me</w:t>
      </w:r>
      <w:r w:rsidR="00391FCB" w:rsidRPr="00643CCF">
        <w:rPr>
          <w:rFonts w:ascii="Palatino" w:hAnsi="Palatino" w:cstheme="minorHAnsi"/>
          <w:lang w:val="en-GB"/>
        </w:rPr>
        <w:t xml:space="preserve"> in the occurrence of diabetes </w:t>
      </w:r>
      <w:sdt>
        <w:sdtPr>
          <w:rPr>
            <w:rFonts w:ascii="Palatino" w:hAnsi="Palatino" w:cstheme="minorHAnsi"/>
            <w:lang w:val="en-GB"/>
          </w:rPr>
          <w:tag w:val="MENDELEY_CITATION_v3_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"/>
          <w:id w:val="-796757797"/>
          <w:placeholder>
            <w:docPart w:val="1FFAEEFFD1D8604192778C3EEB190B85"/>
          </w:placeholder>
        </w:sdtPr>
        <w:sdtContent>
          <w:r w:rsidR="00685EFC" w:rsidRPr="00643CCF">
            <w:rPr>
              <w:rFonts w:ascii="Palatino" w:eastAsia="Times New Roman" w:hAnsi="Palatino"/>
              <w:lang w:val="en-US"/>
            </w:rPr>
            <w:t xml:space="preserve">(Markle </w:t>
          </w:r>
          <w:r w:rsidR="00685EFC" w:rsidRPr="00643CCF">
            <w:rPr>
              <w:rFonts w:ascii="Palatino" w:eastAsia="Times New Roman" w:hAnsi="Palatino"/>
              <w:i/>
              <w:iCs/>
              <w:lang w:val="en-US"/>
            </w:rPr>
            <w:t>et al.</w:t>
          </w:r>
          <w:r w:rsidR="00685EFC" w:rsidRPr="00643CCF">
            <w:rPr>
              <w:rFonts w:ascii="Palatino" w:eastAsia="Times New Roman" w:hAnsi="Palatino"/>
              <w:lang w:val="en-US"/>
            </w:rPr>
            <w:t>, 2013)</w:t>
          </w:r>
        </w:sdtContent>
      </w:sdt>
      <w:r w:rsidR="00391FCB" w:rsidRPr="00643CCF">
        <w:rPr>
          <w:rFonts w:ascii="Palatino" w:hAnsi="Palatino" w:cstheme="minorHAnsi"/>
          <w:lang w:val="en-GB"/>
        </w:rPr>
        <w:t xml:space="preserve">. </w:t>
      </w:r>
    </w:p>
    <w:p w14:paraId="683C6E13" w14:textId="7E7D37EB" w:rsidR="003C7F27" w:rsidRPr="00643CCF" w:rsidRDefault="001C33DE" w:rsidP="00706821">
      <w:pPr>
        <w:spacing w:line="480" w:lineRule="auto"/>
        <w:ind w:firstLine="426"/>
        <w:jc w:val="both"/>
        <w:rPr>
          <w:rFonts w:ascii="Palatino" w:hAnsi="Palatino" w:cstheme="minorHAnsi"/>
          <w:lang w:val="en-GB"/>
        </w:rPr>
      </w:pPr>
      <w:r w:rsidRPr="00643CCF">
        <w:rPr>
          <w:rFonts w:ascii="Palatino" w:hAnsi="Palatino" w:cstheme="minorHAnsi"/>
          <w:lang w:val="en-GB"/>
        </w:rPr>
        <w:t>Our study also demonstrates the shortcomings in the study design in the microbiome analyses, highlighting the need for well-</w:t>
      </w:r>
      <w:r w:rsidR="00AB11F1" w:rsidRPr="00643CCF">
        <w:rPr>
          <w:rFonts w:ascii="Palatino" w:hAnsi="Palatino" w:cstheme="minorHAnsi"/>
          <w:lang w:val="en-GB"/>
        </w:rPr>
        <w:t>planned</w:t>
      </w:r>
      <w:r w:rsidRPr="00643CCF">
        <w:rPr>
          <w:rFonts w:ascii="Palatino" w:hAnsi="Palatino" w:cstheme="minorHAnsi"/>
          <w:lang w:val="en-GB"/>
        </w:rPr>
        <w:t xml:space="preserve"> and conducted </w:t>
      </w:r>
      <w:r w:rsidRPr="00643CCF">
        <w:rPr>
          <w:rFonts w:ascii="Palatino" w:hAnsi="Palatino" w:cstheme="minorHAnsi"/>
          <w:lang w:val="en-GB"/>
        </w:rPr>
        <w:lastRenderedPageBreak/>
        <w:t xml:space="preserve">studies with bigger sample size, proper negative and positive controls, control for important confounders and proper case-control matching. </w:t>
      </w:r>
      <w:r w:rsidR="003C7F27" w:rsidRPr="00643CCF">
        <w:rPr>
          <w:rFonts w:ascii="Palatino" w:hAnsi="Palatino" w:cstheme="minorHAnsi"/>
          <w:lang w:val="en-GB"/>
        </w:rPr>
        <w:t xml:space="preserve">Future studies are needed to determine the mechanisms by which microbes may alter/modulate the symptomatology and progression of this </w:t>
      </w:r>
      <w:r w:rsidR="00E07071" w:rsidRPr="00643CCF">
        <w:rPr>
          <w:rFonts w:ascii="Palatino" w:hAnsi="Palatino" w:cstheme="minorHAnsi"/>
          <w:lang w:val="en-GB"/>
        </w:rPr>
        <w:t xml:space="preserve">common </w:t>
      </w:r>
      <w:r w:rsidR="003C7F27" w:rsidRPr="00643CCF">
        <w:rPr>
          <w:rFonts w:ascii="Palatino" w:hAnsi="Palatino" w:cstheme="minorHAnsi"/>
          <w:lang w:val="en-GB"/>
        </w:rPr>
        <w:t>metabolic disorder.</w:t>
      </w:r>
    </w:p>
    <w:p w14:paraId="3B5895FB" w14:textId="77777777" w:rsidR="003C7F27" w:rsidRPr="00643CCF" w:rsidRDefault="003C7F27" w:rsidP="00043AAE">
      <w:pPr>
        <w:spacing w:line="480" w:lineRule="auto"/>
        <w:jc w:val="both"/>
        <w:rPr>
          <w:rFonts w:ascii="Palatino" w:hAnsi="Palatino" w:cstheme="minorHAnsi"/>
          <w:lang w:val="en-GB"/>
        </w:rPr>
      </w:pPr>
    </w:p>
    <w:p w14:paraId="0B3FC158" w14:textId="77777777" w:rsidR="00391FCB" w:rsidRPr="00643CCF" w:rsidRDefault="00391FCB" w:rsidP="00214666">
      <w:pPr>
        <w:spacing w:line="480" w:lineRule="auto"/>
        <w:jc w:val="both"/>
        <w:rPr>
          <w:rFonts w:ascii="Palatino" w:hAnsi="Palatino"/>
          <w:b/>
          <w:bCs/>
          <w:lang w:val="en-US"/>
        </w:rPr>
      </w:pPr>
      <w:r w:rsidRPr="00643CCF">
        <w:rPr>
          <w:rFonts w:ascii="Palatino" w:hAnsi="Palatino"/>
          <w:b/>
          <w:bCs/>
          <w:lang w:val="en-US"/>
        </w:rPr>
        <w:t>SUPPLEMENTARY MATERIAL</w:t>
      </w:r>
    </w:p>
    <w:p w14:paraId="27E8F40C" w14:textId="77777777" w:rsidR="00391FCB" w:rsidRPr="00643CCF" w:rsidRDefault="00391FCB" w:rsidP="00214666">
      <w:pPr>
        <w:spacing w:line="480" w:lineRule="auto"/>
        <w:jc w:val="both"/>
        <w:rPr>
          <w:rFonts w:ascii="Palatino" w:hAnsi="Palatino"/>
          <w:lang w:val="en-US"/>
        </w:rPr>
      </w:pPr>
      <w:r w:rsidRPr="00643CCF">
        <w:rPr>
          <w:rFonts w:ascii="Palatino" w:hAnsi="Palatino"/>
          <w:lang w:val="en-US"/>
        </w:rPr>
        <w:t xml:space="preserve">The supplementary files can be downloaded at this link: </w:t>
      </w:r>
      <w:hyperlink r:id="rId15" w:history="1">
        <w:r w:rsidRPr="00643CCF">
          <w:rPr>
            <w:rStyle w:val="Hipervnculo"/>
            <w:rFonts w:ascii="Palatino" w:hAnsi="Palatino"/>
            <w:lang w:val="en-US"/>
          </w:rPr>
          <w:t>https://osf.io/yrbqh/</w:t>
        </w:r>
      </w:hyperlink>
      <w:r w:rsidRPr="00643CCF">
        <w:rPr>
          <w:rFonts w:ascii="Palatino" w:hAnsi="Palatino"/>
          <w:lang w:val="en-US"/>
        </w:rPr>
        <w:t xml:space="preserve"> </w:t>
      </w:r>
    </w:p>
    <w:p w14:paraId="2EE72C7E" w14:textId="77777777" w:rsidR="00391FCB" w:rsidRPr="00643CCF" w:rsidRDefault="00391FCB" w:rsidP="00BB5DF2">
      <w:pPr>
        <w:spacing w:line="480" w:lineRule="auto"/>
        <w:jc w:val="both"/>
        <w:rPr>
          <w:rFonts w:ascii="Palatino" w:hAnsi="Palatino" w:cstheme="minorHAnsi"/>
          <w:b/>
          <w:bCs/>
          <w:lang w:val="en-GB"/>
        </w:rPr>
      </w:pPr>
    </w:p>
    <w:p w14:paraId="75A29B79" w14:textId="77777777" w:rsidR="00391FCB" w:rsidRPr="00643CCF" w:rsidRDefault="00391FCB" w:rsidP="00BB5DF2">
      <w:pPr>
        <w:spacing w:line="480" w:lineRule="auto"/>
        <w:jc w:val="both"/>
        <w:rPr>
          <w:rFonts w:ascii="Palatino" w:hAnsi="Palatino" w:cstheme="minorHAnsi"/>
          <w:b/>
          <w:bCs/>
          <w:lang w:val="en-GB"/>
        </w:rPr>
      </w:pPr>
      <w:r w:rsidRPr="00643CCF">
        <w:rPr>
          <w:rFonts w:ascii="Palatino" w:hAnsi="Palatino" w:cstheme="minorHAnsi"/>
          <w:b/>
          <w:bCs/>
          <w:lang w:val="en-GB"/>
        </w:rPr>
        <w:t>REFERENCES</w:t>
      </w:r>
    </w:p>
    <w:sdt>
      <w:sdtPr>
        <w:rPr>
          <w:rFonts w:ascii="Palatino" w:hAnsi="Palatino" w:cstheme="minorHAnsi"/>
          <w:lang w:val="en-GB"/>
        </w:rPr>
        <w:tag w:val="MENDELEY_BIBLIOGRAPHY"/>
        <w:id w:val="-2091378387"/>
        <w:placeholder>
          <w:docPart w:val="DefaultPlaceholder_-1854013440"/>
        </w:placeholder>
      </w:sdtPr>
      <w:sdtContent>
        <w:p w14:paraId="6E21A2E0" w14:textId="04A797D9" w:rsidR="00685EFC" w:rsidRPr="00643CCF" w:rsidRDefault="00685EFC">
          <w:pPr>
            <w:autoSpaceDE w:val="0"/>
            <w:autoSpaceDN w:val="0"/>
            <w:ind w:hanging="480"/>
            <w:divId w:val="730620181"/>
            <w:rPr>
              <w:rFonts w:ascii="Palatino" w:eastAsia="Times New Roman" w:hAnsi="Palatino"/>
              <w:lang w:val="en-US"/>
            </w:rPr>
          </w:pPr>
          <w:r w:rsidRPr="00643CCF">
            <w:rPr>
              <w:rFonts w:ascii="Palatino" w:eastAsia="Times New Roman" w:hAnsi="Palatino"/>
              <w:lang w:val="en-GB"/>
            </w:rPr>
            <w:t xml:space="preserve">Akcali A, Bostanci N, Özçaka Ö, Öztürk-Ceyhan B, Gümüş P, Buduneli N, Belibasakis GN. </w:t>
          </w:r>
          <w:r w:rsidRPr="00643CCF">
            <w:rPr>
              <w:rFonts w:ascii="Palatino" w:eastAsia="Times New Roman" w:hAnsi="Palatino"/>
              <w:lang w:val="en-US"/>
            </w:rPr>
            <w:t xml:space="preserve">Association between polycystic ovary syndrome, oral microbiota and systemic antibody responses. </w:t>
          </w:r>
          <w:r w:rsidR="00D22BAB" w:rsidRPr="00643CCF">
            <w:rPr>
              <w:rFonts w:ascii="Palatino" w:eastAsia="Times New Roman" w:hAnsi="Palatino"/>
              <w:i/>
              <w:iCs/>
              <w:lang w:val="en-US"/>
            </w:rPr>
            <w:t>Plos One</w:t>
          </w:r>
          <w:r w:rsidRPr="00643CCF">
            <w:rPr>
              <w:rFonts w:ascii="Palatino" w:eastAsia="Times New Roman" w:hAnsi="Palatino"/>
              <w:lang w:val="en-US"/>
            </w:rPr>
            <w:t xml:space="preserve"> 2014;</w:t>
          </w:r>
          <w:r w:rsidRPr="00643CCF">
            <w:rPr>
              <w:rFonts w:ascii="Palatino" w:eastAsia="Times New Roman" w:hAnsi="Palatino"/>
              <w:b/>
              <w:bCs/>
              <w:lang w:val="en-US"/>
            </w:rPr>
            <w:t>9</w:t>
          </w:r>
        </w:p>
        <w:p w14:paraId="1B72527B" w14:textId="29077FE8" w:rsidR="00685EFC" w:rsidRPr="00643CCF" w:rsidRDefault="00685EFC">
          <w:pPr>
            <w:autoSpaceDE w:val="0"/>
            <w:autoSpaceDN w:val="0"/>
            <w:ind w:hanging="480"/>
            <w:divId w:val="421100434"/>
            <w:rPr>
              <w:rFonts w:ascii="Palatino" w:eastAsia="Times New Roman" w:hAnsi="Palatino"/>
              <w:lang w:val="en-US"/>
            </w:rPr>
          </w:pPr>
          <w:r w:rsidRPr="00643CCF">
            <w:rPr>
              <w:rFonts w:ascii="Palatino" w:eastAsia="Times New Roman" w:hAnsi="Palatino"/>
              <w:lang w:val="en-US"/>
            </w:rPr>
            <w:t xml:space="preserve">Altmäe S, Franasiak JM, Mandar R. The seminal microbiome in health and disease. </w:t>
          </w:r>
          <w:r w:rsidR="00D22BAB" w:rsidRPr="00643CCF">
            <w:rPr>
              <w:rFonts w:ascii="Palatino" w:eastAsia="Times New Roman" w:hAnsi="Palatino"/>
              <w:i/>
              <w:iCs/>
              <w:lang w:val="en-US"/>
            </w:rPr>
            <w:t>Nature Reviews Urology</w:t>
          </w:r>
          <w:r w:rsidR="00D22BAB" w:rsidRPr="00643CCF">
            <w:rPr>
              <w:rFonts w:ascii="Palatino" w:eastAsia="Times New Roman" w:hAnsi="Palatino"/>
              <w:lang w:val="en-US"/>
            </w:rPr>
            <w:t xml:space="preserve"> </w:t>
          </w:r>
          <w:r w:rsidRPr="00643CCF">
            <w:rPr>
              <w:rFonts w:ascii="Palatino" w:eastAsia="Times New Roman" w:hAnsi="Palatino"/>
              <w:lang w:val="en-US"/>
            </w:rPr>
            <w:t>2019;</w:t>
          </w:r>
          <w:r w:rsidRPr="00643CCF">
            <w:rPr>
              <w:rFonts w:ascii="Palatino" w:eastAsia="Times New Roman" w:hAnsi="Palatino"/>
              <w:b/>
              <w:bCs/>
              <w:lang w:val="en-US"/>
            </w:rPr>
            <w:t>16</w:t>
          </w:r>
          <w:r w:rsidRPr="00643CCF">
            <w:rPr>
              <w:rFonts w:ascii="Palatino" w:eastAsia="Times New Roman" w:hAnsi="Palatino"/>
              <w:lang w:val="en-US"/>
            </w:rPr>
            <w:t>:703–721.</w:t>
          </w:r>
        </w:p>
        <w:p w14:paraId="0BD2E9C4" w14:textId="6EC99C7D" w:rsidR="00685EFC" w:rsidRPr="00643CCF" w:rsidRDefault="00685EFC">
          <w:pPr>
            <w:autoSpaceDE w:val="0"/>
            <w:autoSpaceDN w:val="0"/>
            <w:ind w:hanging="480"/>
            <w:divId w:val="991367788"/>
            <w:rPr>
              <w:rFonts w:ascii="Palatino" w:eastAsia="Times New Roman" w:hAnsi="Palatino"/>
              <w:lang w:val="en-US"/>
            </w:rPr>
          </w:pPr>
          <w:r w:rsidRPr="00643CCF">
            <w:rPr>
              <w:rFonts w:ascii="Palatino" w:eastAsia="Times New Roman" w:hAnsi="Palatino"/>
              <w:lang w:val="en-US"/>
            </w:rPr>
            <w:t xml:space="preserve">Amar J, Lange C, Payros G, Garret C, Chabo C, Lantieri O, Courtney M, Marre M, Charles MA, Balkau B, </w:t>
          </w:r>
          <w:r w:rsidRPr="00643CCF">
            <w:rPr>
              <w:rFonts w:ascii="Palatino" w:eastAsia="Times New Roman" w:hAnsi="Palatino"/>
              <w:i/>
              <w:iCs/>
              <w:lang w:val="en-US"/>
            </w:rPr>
            <w:t>et al.</w:t>
          </w:r>
          <w:r w:rsidRPr="00643CCF">
            <w:rPr>
              <w:rFonts w:ascii="Palatino" w:eastAsia="Times New Roman" w:hAnsi="Palatino"/>
              <w:lang w:val="en-US"/>
            </w:rPr>
            <w:t xml:space="preserve"> Blood Microbiota Dysbiosis Is Associated with the Onset of Cardiovascular Events in a Large General Population: The D.E.S.I.R. Study. </w:t>
          </w:r>
          <w:r w:rsidR="00D22BAB" w:rsidRPr="00643CCF">
            <w:rPr>
              <w:rFonts w:ascii="Palatino" w:eastAsia="Times New Roman" w:hAnsi="Palatino"/>
              <w:i/>
              <w:iCs/>
              <w:lang w:val="en-US"/>
            </w:rPr>
            <w:t>Plos One</w:t>
          </w:r>
          <w:r w:rsidRPr="00643CCF">
            <w:rPr>
              <w:rFonts w:ascii="Palatino" w:eastAsia="Times New Roman" w:hAnsi="Palatino"/>
              <w:lang w:val="en-US"/>
            </w:rPr>
            <w:t xml:space="preserve"> 2013;</w:t>
          </w:r>
          <w:r w:rsidRPr="00643CCF">
            <w:rPr>
              <w:rFonts w:ascii="Palatino" w:eastAsia="Times New Roman" w:hAnsi="Palatino"/>
              <w:b/>
              <w:bCs/>
              <w:lang w:val="en-US"/>
            </w:rPr>
            <w:t>8</w:t>
          </w:r>
          <w:r w:rsidRPr="00643CCF">
            <w:rPr>
              <w:rFonts w:ascii="Palatino" w:eastAsia="Times New Roman" w:hAnsi="Palatino"/>
              <w:lang w:val="en-US"/>
            </w:rPr>
            <w:t>:e54461.</w:t>
          </w:r>
        </w:p>
        <w:p w14:paraId="355EB6B5" w14:textId="77777777" w:rsidR="00685EFC" w:rsidRPr="00643CCF" w:rsidRDefault="00685EFC">
          <w:pPr>
            <w:autoSpaceDE w:val="0"/>
            <w:autoSpaceDN w:val="0"/>
            <w:ind w:hanging="480"/>
            <w:divId w:val="1298533283"/>
            <w:rPr>
              <w:rFonts w:ascii="Palatino" w:eastAsia="Times New Roman" w:hAnsi="Palatino"/>
              <w:lang w:val="en-US"/>
            </w:rPr>
          </w:pPr>
          <w:r w:rsidRPr="00643CCF">
            <w:rPr>
              <w:rFonts w:ascii="Palatino" w:eastAsia="Times New Roman" w:hAnsi="Palatino"/>
              <w:lang w:val="en-US"/>
            </w:rPr>
            <w:t xml:space="preserve">Aromataris E, Munn Z. </w:t>
          </w:r>
          <w:r w:rsidRPr="00643CCF">
            <w:rPr>
              <w:rFonts w:ascii="Palatino" w:eastAsia="Times New Roman" w:hAnsi="Palatino"/>
              <w:i/>
              <w:iCs/>
              <w:lang w:val="en-US"/>
            </w:rPr>
            <w:t>JBI Manual for Evidence Synthesis</w:t>
          </w:r>
          <w:r w:rsidRPr="00643CCF">
            <w:rPr>
              <w:rFonts w:ascii="Palatino" w:eastAsia="Times New Roman" w:hAnsi="Palatino"/>
              <w:lang w:val="en-US"/>
            </w:rPr>
            <w:t>. In Aromataris E, Munn Z, editors. 2020; JBI.</w:t>
          </w:r>
        </w:p>
        <w:p w14:paraId="0D940191" w14:textId="5F3BD960" w:rsidR="00685EFC" w:rsidRPr="00643CCF" w:rsidRDefault="00685EFC">
          <w:pPr>
            <w:autoSpaceDE w:val="0"/>
            <w:autoSpaceDN w:val="0"/>
            <w:ind w:hanging="480"/>
            <w:divId w:val="169637396"/>
            <w:rPr>
              <w:rFonts w:ascii="Palatino" w:eastAsia="Times New Roman" w:hAnsi="Palatino"/>
              <w:lang w:val="en-US"/>
            </w:rPr>
          </w:pPr>
          <w:r w:rsidRPr="00643CCF">
            <w:rPr>
              <w:rFonts w:ascii="Palatino" w:eastAsia="Times New Roman" w:hAnsi="Palatino"/>
              <w:lang w:val="en-US"/>
            </w:rPr>
            <w:t xml:space="preserve">Atarashi K, Suda W, Luo C, Kawaguchi T, Motoo I, Narushima S, Kiguchi Y, Yasuma K, Watanabe E, Tanoue T, </w:t>
          </w:r>
          <w:r w:rsidRPr="00643CCF">
            <w:rPr>
              <w:rFonts w:ascii="Palatino" w:eastAsia="Times New Roman" w:hAnsi="Palatino"/>
              <w:i/>
              <w:iCs/>
              <w:lang w:val="en-US"/>
            </w:rPr>
            <w:t>et al.</w:t>
          </w:r>
          <w:r w:rsidRPr="00643CCF">
            <w:rPr>
              <w:rFonts w:ascii="Palatino" w:eastAsia="Times New Roman" w:hAnsi="Palatino"/>
              <w:lang w:val="en-US"/>
            </w:rPr>
            <w:t xml:space="preserve"> Ectopic colonization of oral bacteria in the intestine drives T</w:t>
          </w:r>
          <w:r w:rsidRPr="00643CCF">
            <w:rPr>
              <w:rFonts w:ascii="Palatino" w:eastAsia="Times New Roman" w:hAnsi="Palatino"/>
              <w:vertAlign w:val="subscript"/>
              <w:lang w:val="en-US"/>
            </w:rPr>
            <w:t>H</w:t>
          </w:r>
          <w:r w:rsidRPr="00643CCF">
            <w:rPr>
              <w:rFonts w:ascii="Palatino" w:eastAsia="Times New Roman" w:hAnsi="Palatino"/>
              <w:lang w:val="en-US"/>
            </w:rPr>
            <w:t xml:space="preserve">1 cell induction and inflammation. </w:t>
          </w:r>
          <w:r w:rsidRPr="00643CCF">
            <w:rPr>
              <w:rFonts w:ascii="Palatino" w:eastAsia="Times New Roman" w:hAnsi="Palatino"/>
              <w:i/>
              <w:iCs/>
              <w:lang w:val="en-US"/>
            </w:rPr>
            <w:t>Science (1979)</w:t>
          </w:r>
          <w:r w:rsidRPr="00643CCF">
            <w:rPr>
              <w:rFonts w:ascii="Palatino" w:eastAsia="Times New Roman" w:hAnsi="Palatino"/>
              <w:lang w:val="en-US"/>
            </w:rPr>
            <w:t xml:space="preserve"> 2017;</w:t>
          </w:r>
          <w:r w:rsidRPr="00643CCF">
            <w:rPr>
              <w:rFonts w:ascii="Palatino" w:eastAsia="Times New Roman" w:hAnsi="Palatino"/>
              <w:b/>
              <w:bCs/>
              <w:lang w:val="en-US"/>
            </w:rPr>
            <w:t>358</w:t>
          </w:r>
          <w:r w:rsidRPr="00643CCF">
            <w:rPr>
              <w:rFonts w:ascii="Palatino" w:eastAsia="Times New Roman" w:hAnsi="Palatino"/>
              <w:lang w:val="en-US"/>
            </w:rPr>
            <w:t>:359–365.</w:t>
          </w:r>
        </w:p>
        <w:p w14:paraId="020CD9EB" w14:textId="6C50EEBD" w:rsidR="00685EFC" w:rsidRPr="00643CCF" w:rsidRDefault="00685EFC">
          <w:pPr>
            <w:autoSpaceDE w:val="0"/>
            <w:autoSpaceDN w:val="0"/>
            <w:ind w:hanging="480"/>
            <w:divId w:val="2118138479"/>
            <w:rPr>
              <w:rFonts w:ascii="Palatino" w:eastAsia="Times New Roman" w:hAnsi="Palatino"/>
              <w:lang w:val="en-US"/>
            </w:rPr>
          </w:pPr>
          <w:r w:rsidRPr="00643CCF">
            <w:rPr>
              <w:rFonts w:ascii="Palatino" w:eastAsia="Times New Roman" w:hAnsi="Palatino"/>
              <w:lang w:val="en-US"/>
            </w:rPr>
            <w:t xml:space="preserve">Baker JM, Al-Nakkash L, Herbst-Kralovetz MM. Estrogen–gut microbiome axis: Physiological and clinical implications. </w:t>
          </w:r>
          <w:r w:rsidRPr="00643CCF">
            <w:rPr>
              <w:rFonts w:ascii="Palatino" w:eastAsia="Times New Roman" w:hAnsi="Palatino"/>
              <w:i/>
              <w:iCs/>
              <w:lang w:val="en-US"/>
            </w:rPr>
            <w:t>Maturitas</w:t>
          </w:r>
          <w:r w:rsidRPr="00643CCF">
            <w:rPr>
              <w:rFonts w:ascii="Palatino" w:eastAsia="Times New Roman" w:hAnsi="Palatino"/>
              <w:lang w:val="en-US"/>
            </w:rPr>
            <w:t xml:space="preserve"> 2017;</w:t>
          </w:r>
          <w:r w:rsidRPr="00643CCF">
            <w:rPr>
              <w:rFonts w:ascii="Palatino" w:eastAsia="Times New Roman" w:hAnsi="Palatino"/>
              <w:b/>
              <w:bCs/>
              <w:lang w:val="en-US"/>
            </w:rPr>
            <w:t>103</w:t>
          </w:r>
          <w:r w:rsidRPr="00643CCF">
            <w:rPr>
              <w:rFonts w:ascii="Palatino" w:eastAsia="Times New Roman" w:hAnsi="Palatino"/>
              <w:lang w:val="en-US"/>
            </w:rPr>
            <w:t xml:space="preserve">:45–53. </w:t>
          </w:r>
        </w:p>
        <w:p w14:paraId="4210AF5D" w14:textId="3E8B4501" w:rsidR="00685EFC" w:rsidRPr="00643CCF" w:rsidRDefault="00685EFC">
          <w:pPr>
            <w:autoSpaceDE w:val="0"/>
            <w:autoSpaceDN w:val="0"/>
            <w:ind w:hanging="480"/>
            <w:divId w:val="1316304167"/>
            <w:rPr>
              <w:rFonts w:ascii="Palatino" w:eastAsia="Times New Roman" w:hAnsi="Palatino"/>
              <w:lang w:val="en-US"/>
            </w:rPr>
          </w:pPr>
          <w:r w:rsidRPr="00643CCF">
            <w:rPr>
              <w:rFonts w:ascii="Palatino" w:eastAsia="Times New Roman" w:hAnsi="Palatino"/>
              <w:lang w:val="en-US"/>
            </w:rPr>
            <w:t xml:space="preserve">Belkova N, Klimenko E, Vilson N, Sambialova A, Markova D, Igumnov I, Suturina L. Metagenome datasets from women with polycystic ovary syndrome from Irkutsk, Eastern Siberia, Russia. </w:t>
          </w:r>
          <w:r w:rsidRPr="00643CCF">
            <w:rPr>
              <w:rFonts w:ascii="Palatino" w:eastAsia="Times New Roman" w:hAnsi="Palatino"/>
              <w:i/>
              <w:iCs/>
              <w:lang w:val="en-US"/>
            </w:rPr>
            <w:t>Data in Brief</w:t>
          </w:r>
          <w:r w:rsidR="00D22BAB" w:rsidRPr="00643CCF">
            <w:rPr>
              <w:rFonts w:ascii="Palatino" w:eastAsia="Times New Roman" w:hAnsi="Palatino"/>
              <w:lang w:val="en-US"/>
            </w:rPr>
            <w:t xml:space="preserve"> </w:t>
          </w:r>
          <w:r w:rsidRPr="00643CCF">
            <w:rPr>
              <w:rFonts w:ascii="Palatino" w:eastAsia="Times New Roman" w:hAnsi="Palatino"/>
              <w:lang w:val="en-US"/>
            </w:rPr>
            <w:t>2020;</w:t>
          </w:r>
          <w:r w:rsidRPr="00643CCF">
            <w:rPr>
              <w:rFonts w:ascii="Palatino" w:eastAsia="Times New Roman" w:hAnsi="Palatino"/>
              <w:b/>
              <w:bCs/>
              <w:lang w:val="en-US"/>
            </w:rPr>
            <w:t>32</w:t>
          </w:r>
          <w:r w:rsidRPr="00643CCF">
            <w:rPr>
              <w:rFonts w:ascii="Palatino" w:eastAsia="Times New Roman" w:hAnsi="Palatino"/>
              <w:lang w:val="en-US"/>
            </w:rPr>
            <w:t xml:space="preserve">:106137. </w:t>
          </w:r>
        </w:p>
        <w:p w14:paraId="152455F6" w14:textId="77777777" w:rsidR="00685EFC" w:rsidRPr="00643CCF" w:rsidRDefault="00685EFC">
          <w:pPr>
            <w:autoSpaceDE w:val="0"/>
            <w:autoSpaceDN w:val="0"/>
            <w:ind w:hanging="480"/>
            <w:divId w:val="902064041"/>
            <w:rPr>
              <w:rFonts w:ascii="Palatino" w:eastAsia="Times New Roman" w:hAnsi="Palatino"/>
              <w:lang w:val="en-US"/>
            </w:rPr>
          </w:pPr>
          <w:r w:rsidRPr="00643CCF">
            <w:rPr>
              <w:rFonts w:ascii="Palatino" w:eastAsia="Times New Roman" w:hAnsi="Palatino"/>
              <w:lang w:val="en-US"/>
            </w:rPr>
            <w:t xml:space="preserve">Bjørnelv GMW, Zolic-Karlsson Z, Dueland S, Line P-D, Aas E. Cost-effectiveness of liver transplantation </w:t>
          </w:r>
          <w:r w:rsidRPr="00643CCF">
            <w:rPr>
              <w:rFonts w:ascii="Palatino" w:eastAsia="Times New Roman" w:hAnsi="Palatino"/>
              <w:i/>
              <w:iCs/>
              <w:lang w:val="en-US"/>
            </w:rPr>
            <w:t>versus</w:t>
          </w:r>
          <w:r w:rsidRPr="00643CCF">
            <w:rPr>
              <w:rFonts w:ascii="Palatino" w:eastAsia="Times New Roman" w:hAnsi="Palatino"/>
              <w:lang w:val="en-US"/>
            </w:rPr>
            <w:t xml:space="preserve"> last-resort systemic therapy for colorectal liver metastases. </w:t>
          </w:r>
          <w:r w:rsidRPr="00643CCF">
            <w:rPr>
              <w:rFonts w:ascii="Palatino" w:eastAsia="Times New Roman" w:hAnsi="Palatino"/>
              <w:i/>
              <w:iCs/>
              <w:lang w:val="en-US"/>
            </w:rPr>
            <w:t>British Journal of Surgery</w:t>
          </w:r>
          <w:r w:rsidRPr="00643CCF">
            <w:rPr>
              <w:rFonts w:ascii="Palatino" w:eastAsia="Times New Roman" w:hAnsi="Palatino"/>
              <w:lang w:val="en-US"/>
            </w:rPr>
            <w:t xml:space="preserve"> 2022;</w:t>
          </w:r>
        </w:p>
        <w:p w14:paraId="2E027A50" w14:textId="42511F0B" w:rsidR="00685EFC" w:rsidRPr="00643CCF" w:rsidRDefault="00685EFC">
          <w:pPr>
            <w:autoSpaceDE w:val="0"/>
            <w:autoSpaceDN w:val="0"/>
            <w:ind w:hanging="480"/>
            <w:divId w:val="1739211340"/>
            <w:rPr>
              <w:rFonts w:ascii="Palatino" w:eastAsia="Times New Roman" w:hAnsi="Palatino"/>
              <w:lang w:val="en-US"/>
            </w:rPr>
          </w:pPr>
          <w:r w:rsidRPr="00643CCF">
            <w:rPr>
              <w:rFonts w:ascii="Palatino" w:eastAsia="Times New Roman" w:hAnsi="Palatino"/>
              <w:lang w:val="en-US"/>
            </w:rPr>
            <w:t xml:space="preserve">Chen W, Pang Y. Metabolic Syndrome and PCOS: Pathogenesis and the Role of Metabolites. </w:t>
          </w:r>
          <w:r w:rsidRPr="00643CCF">
            <w:rPr>
              <w:rFonts w:ascii="Palatino" w:eastAsia="Times New Roman" w:hAnsi="Palatino"/>
              <w:i/>
              <w:iCs/>
              <w:lang w:val="en-US"/>
            </w:rPr>
            <w:t>Metabolites</w:t>
          </w:r>
          <w:r w:rsidRPr="00643CCF">
            <w:rPr>
              <w:rFonts w:ascii="Palatino" w:eastAsia="Times New Roman" w:hAnsi="Palatino"/>
              <w:lang w:val="en-US"/>
            </w:rPr>
            <w:t xml:space="preserve"> 2021;</w:t>
          </w:r>
          <w:r w:rsidRPr="00643CCF">
            <w:rPr>
              <w:rFonts w:ascii="Palatino" w:eastAsia="Times New Roman" w:hAnsi="Palatino"/>
              <w:b/>
              <w:bCs/>
              <w:lang w:val="en-US"/>
            </w:rPr>
            <w:t>11</w:t>
          </w:r>
          <w:r w:rsidR="00D22BAB" w:rsidRPr="00643CCF">
            <w:rPr>
              <w:rFonts w:ascii="Palatino" w:eastAsia="Times New Roman" w:hAnsi="Palatino"/>
              <w:lang w:val="en-US"/>
            </w:rPr>
            <w:t>.</w:t>
          </w:r>
        </w:p>
        <w:p w14:paraId="301B0E87" w14:textId="13491C42" w:rsidR="00685EFC" w:rsidRPr="00643CCF" w:rsidRDefault="00685EFC">
          <w:pPr>
            <w:autoSpaceDE w:val="0"/>
            <w:autoSpaceDN w:val="0"/>
            <w:ind w:hanging="480"/>
            <w:divId w:val="2023387187"/>
            <w:rPr>
              <w:rFonts w:ascii="Palatino" w:eastAsia="Times New Roman" w:hAnsi="Palatino"/>
              <w:lang w:val="en-US"/>
            </w:rPr>
          </w:pPr>
          <w:r w:rsidRPr="00643CCF">
            <w:rPr>
              <w:rFonts w:ascii="Palatino" w:eastAsia="Times New Roman" w:hAnsi="Palatino"/>
              <w:lang w:val="en-US"/>
            </w:rPr>
            <w:t xml:space="preserve">Chu W, Han Q, Xu J, Wang J, Sun Y, Li W, Chen ZJ, Du Y. Metagenomic analysis identified microbiome alterations and pathological association between intestinal microbiota and polycystic ovary syndrome. </w:t>
          </w:r>
          <w:r w:rsidRPr="00643CCF">
            <w:rPr>
              <w:rFonts w:ascii="Palatino" w:eastAsia="Times New Roman" w:hAnsi="Palatino"/>
              <w:i/>
              <w:iCs/>
              <w:lang w:val="en-US"/>
            </w:rPr>
            <w:t>Fertility and Sterility</w:t>
          </w:r>
          <w:r w:rsidR="00D22BAB" w:rsidRPr="00643CCF">
            <w:rPr>
              <w:rFonts w:ascii="Palatino" w:eastAsia="Times New Roman" w:hAnsi="Palatino"/>
              <w:lang w:val="en-US"/>
            </w:rPr>
            <w:t xml:space="preserve"> </w:t>
          </w:r>
          <w:r w:rsidRPr="00643CCF">
            <w:rPr>
              <w:rFonts w:ascii="Palatino" w:eastAsia="Times New Roman" w:hAnsi="Palatino"/>
              <w:lang w:val="en-US"/>
            </w:rPr>
            <w:t>2020;</w:t>
          </w:r>
          <w:r w:rsidRPr="00643CCF">
            <w:rPr>
              <w:rFonts w:ascii="Palatino" w:eastAsia="Times New Roman" w:hAnsi="Palatino"/>
              <w:b/>
              <w:bCs/>
              <w:lang w:val="en-US"/>
            </w:rPr>
            <w:t>113</w:t>
          </w:r>
          <w:r w:rsidRPr="00643CCF">
            <w:rPr>
              <w:rFonts w:ascii="Palatino" w:eastAsia="Times New Roman" w:hAnsi="Palatino"/>
              <w:lang w:val="en-US"/>
            </w:rPr>
            <w:t xml:space="preserve">:1286-1298.e4. </w:t>
          </w:r>
        </w:p>
        <w:p w14:paraId="1909251D" w14:textId="77777777" w:rsidR="00685EFC" w:rsidRPr="00643CCF" w:rsidRDefault="00685EFC">
          <w:pPr>
            <w:autoSpaceDE w:val="0"/>
            <w:autoSpaceDN w:val="0"/>
            <w:ind w:hanging="480"/>
            <w:divId w:val="2128695900"/>
            <w:rPr>
              <w:rFonts w:ascii="Palatino" w:eastAsia="Times New Roman" w:hAnsi="Palatino"/>
              <w:lang w:val="en-US"/>
            </w:rPr>
          </w:pPr>
          <w:r w:rsidRPr="00643CCF">
            <w:rPr>
              <w:rFonts w:ascii="Palatino" w:eastAsia="Times New Roman" w:hAnsi="Palatino"/>
              <w:lang w:val="en-US"/>
            </w:rPr>
            <w:t xml:space="preserve">Dhakal B, Szabo A, Chhabra S, Hamadani M, D’Souza A, Usmani SZ, Sieracki R, Gyawali B, Jackson JL, Asimakopoulos F, </w:t>
          </w:r>
          <w:r w:rsidRPr="00643CCF">
            <w:rPr>
              <w:rFonts w:ascii="Palatino" w:eastAsia="Times New Roman" w:hAnsi="Palatino"/>
              <w:i/>
              <w:iCs/>
              <w:lang w:val="en-US"/>
            </w:rPr>
            <w:t>et al.</w:t>
          </w:r>
          <w:r w:rsidRPr="00643CCF">
            <w:rPr>
              <w:rFonts w:ascii="Palatino" w:eastAsia="Times New Roman" w:hAnsi="Palatino"/>
              <w:lang w:val="en-US"/>
            </w:rPr>
            <w:t xml:space="preserve"> Autologous Transplantation for Newly Diagnosed Multiple Myeloma in the Era of Novel Agent Induction. </w:t>
          </w:r>
          <w:r w:rsidRPr="00643CCF">
            <w:rPr>
              <w:rFonts w:ascii="Palatino" w:eastAsia="Times New Roman" w:hAnsi="Palatino"/>
              <w:i/>
              <w:iCs/>
              <w:lang w:val="en-US"/>
            </w:rPr>
            <w:t>JAMA Oncology</w:t>
          </w:r>
          <w:r w:rsidRPr="00643CCF">
            <w:rPr>
              <w:rFonts w:ascii="Palatino" w:eastAsia="Times New Roman" w:hAnsi="Palatino"/>
              <w:lang w:val="en-US"/>
            </w:rPr>
            <w:t xml:space="preserve"> 2018;</w:t>
          </w:r>
          <w:r w:rsidRPr="00643CCF">
            <w:rPr>
              <w:rFonts w:ascii="Palatino" w:eastAsia="Times New Roman" w:hAnsi="Palatino"/>
              <w:b/>
              <w:bCs/>
              <w:lang w:val="en-US"/>
            </w:rPr>
            <w:t>4</w:t>
          </w:r>
          <w:r w:rsidRPr="00643CCF">
            <w:rPr>
              <w:rFonts w:ascii="Palatino" w:eastAsia="Times New Roman" w:hAnsi="Palatino"/>
              <w:lang w:val="en-US"/>
            </w:rPr>
            <w:t>:343.</w:t>
          </w:r>
        </w:p>
        <w:p w14:paraId="0EE19BBC" w14:textId="77777777" w:rsidR="00685EFC" w:rsidRPr="00643CCF" w:rsidRDefault="00685EFC">
          <w:pPr>
            <w:autoSpaceDE w:val="0"/>
            <w:autoSpaceDN w:val="0"/>
            <w:ind w:hanging="480"/>
            <w:divId w:val="650527889"/>
            <w:rPr>
              <w:rFonts w:ascii="Palatino" w:eastAsia="Times New Roman" w:hAnsi="Palatino"/>
              <w:lang w:val="en-US"/>
            </w:rPr>
          </w:pPr>
          <w:r w:rsidRPr="00643CCF">
            <w:rPr>
              <w:rFonts w:ascii="Palatino" w:eastAsia="Times New Roman" w:hAnsi="Palatino"/>
              <w:lang w:val="en-US"/>
            </w:rPr>
            <w:lastRenderedPageBreak/>
            <w:t xml:space="preserve">Dokras A, Saini S, Gibson-Helm M, Schulkin J, Cooney L, Teede H. Gaps in knowledge among physicians regarding diagnostic criteria and management of polycystic ovary syndrome. </w:t>
          </w:r>
          <w:r w:rsidRPr="00643CCF">
            <w:rPr>
              <w:rFonts w:ascii="Palatino" w:eastAsia="Times New Roman" w:hAnsi="Palatino"/>
              <w:i/>
              <w:iCs/>
              <w:lang w:val="en-US"/>
            </w:rPr>
            <w:t>Fertility and Sterility</w:t>
          </w:r>
          <w:r w:rsidRPr="00643CCF">
            <w:rPr>
              <w:rFonts w:ascii="Palatino" w:eastAsia="Times New Roman" w:hAnsi="Palatino"/>
              <w:lang w:val="en-US"/>
            </w:rPr>
            <w:t xml:space="preserve"> 2017;</w:t>
          </w:r>
          <w:r w:rsidRPr="00643CCF">
            <w:rPr>
              <w:rFonts w:ascii="Palatino" w:eastAsia="Times New Roman" w:hAnsi="Palatino"/>
              <w:b/>
              <w:bCs/>
              <w:lang w:val="en-US"/>
            </w:rPr>
            <w:t>107</w:t>
          </w:r>
          <w:r w:rsidRPr="00643CCF">
            <w:rPr>
              <w:rFonts w:ascii="Palatino" w:eastAsia="Times New Roman" w:hAnsi="Palatino"/>
              <w:lang w:val="en-US"/>
            </w:rPr>
            <w:t>:1380-1386.e1.</w:t>
          </w:r>
        </w:p>
        <w:p w14:paraId="002038BE" w14:textId="19B0E9FD" w:rsidR="00685EFC" w:rsidRPr="00643CCF" w:rsidRDefault="00685EFC">
          <w:pPr>
            <w:autoSpaceDE w:val="0"/>
            <w:autoSpaceDN w:val="0"/>
            <w:ind w:hanging="480"/>
            <w:divId w:val="104428347"/>
            <w:rPr>
              <w:rFonts w:ascii="Palatino" w:eastAsia="Times New Roman" w:hAnsi="Palatino"/>
              <w:lang w:val="en-US"/>
            </w:rPr>
          </w:pPr>
          <w:r w:rsidRPr="00643CCF">
            <w:rPr>
              <w:rFonts w:ascii="Palatino" w:eastAsia="Times New Roman" w:hAnsi="Palatino"/>
              <w:lang w:val="en-US"/>
            </w:rPr>
            <w:t xml:space="preserve">Dominianni C, Sinha R, Goedert JJ, Pei Z, Yang L, Hayes RB, Ahn J. Sex, Body Mass Index, and Dietary Fiber Intake Influence the Human Gut Microbiome. </w:t>
          </w:r>
          <w:r w:rsidR="00D22BAB" w:rsidRPr="00643CCF">
            <w:rPr>
              <w:rFonts w:ascii="Palatino" w:eastAsia="Times New Roman" w:hAnsi="Palatino"/>
              <w:i/>
              <w:iCs/>
              <w:lang w:val="en-US"/>
            </w:rPr>
            <w:t>Plos One</w:t>
          </w:r>
          <w:r w:rsidR="00D22BAB" w:rsidRPr="00643CCF">
            <w:rPr>
              <w:rFonts w:ascii="Palatino" w:eastAsia="Times New Roman" w:hAnsi="Palatino"/>
              <w:lang w:val="en-US"/>
            </w:rPr>
            <w:t xml:space="preserve"> </w:t>
          </w:r>
          <w:r w:rsidRPr="00643CCF">
            <w:rPr>
              <w:rFonts w:ascii="Palatino" w:eastAsia="Times New Roman" w:hAnsi="Palatino"/>
              <w:lang w:val="en-US"/>
            </w:rPr>
            <w:t>2015;</w:t>
          </w:r>
          <w:r w:rsidRPr="00643CCF">
            <w:rPr>
              <w:rFonts w:ascii="Palatino" w:eastAsia="Times New Roman" w:hAnsi="Palatino"/>
              <w:b/>
              <w:bCs/>
              <w:lang w:val="en-US"/>
            </w:rPr>
            <w:t>10</w:t>
          </w:r>
          <w:r w:rsidR="00D22BAB" w:rsidRPr="00643CCF">
            <w:rPr>
              <w:rFonts w:ascii="Palatino" w:eastAsia="Times New Roman" w:hAnsi="Palatino"/>
              <w:lang w:val="en-US"/>
            </w:rPr>
            <w:t>.</w:t>
          </w:r>
        </w:p>
        <w:p w14:paraId="6F2D8266" w14:textId="77777777" w:rsidR="00685EFC" w:rsidRPr="00643CCF" w:rsidRDefault="00685EFC">
          <w:pPr>
            <w:autoSpaceDE w:val="0"/>
            <w:autoSpaceDN w:val="0"/>
            <w:ind w:hanging="480"/>
            <w:divId w:val="1392116251"/>
            <w:rPr>
              <w:rFonts w:ascii="Palatino" w:eastAsia="Times New Roman" w:hAnsi="Palatino"/>
              <w:lang w:val="en-US"/>
            </w:rPr>
          </w:pPr>
          <w:r w:rsidRPr="00643CCF">
            <w:rPr>
              <w:rFonts w:ascii="Palatino" w:eastAsia="Times New Roman" w:hAnsi="Palatino"/>
              <w:lang w:val="en-US"/>
            </w:rPr>
            <w:t xml:space="preserve">Drevon D, Fursa SR, Malcolm AL. Intercoder Reliability and Validity of WebPlotDigitizer in Extracting Graphed Data. </w:t>
          </w:r>
          <w:r w:rsidRPr="00643CCF">
            <w:rPr>
              <w:rFonts w:ascii="Palatino" w:eastAsia="Times New Roman" w:hAnsi="Palatino"/>
              <w:i/>
              <w:iCs/>
              <w:lang w:val="en-US"/>
            </w:rPr>
            <w:t>Behavior Modification</w:t>
          </w:r>
          <w:r w:rsidRPr="00643CCF">
            <w:rPr>
              <w:rFonts w:ascii="Palatino" w:eastAsia="Times New Roman" w:hAnsi="Palatino"/>
              <w:lang w:val="en-US"/>
            </w:rPr>
            <w:t xml:space="preserve"> 2017;</w:t>
          </w:r>
          <w:r w:rsidRPr="00643CCF">
            <w:rPr>
              <w:rFonts w:ascii="Palatino" w:eastAsia="Times New Roman" w:hAnsi="Palatino"/>
              <w:b/>
              <w:bCs/>
              <w:lang w:val="en-US"/>
            </w:rPr>
            <w:t>41</w:t>
          </w:r>
          <w:r w:rsidRPr="00643CCF">
            <w:rPr>
              <w:rFonts w:ascii="Palatino" w:eastAsia="Times New Roman" w:hAnsi="Palatino"/>
              <w:lang w:val="en-US"/>
            </w:rPr>
            <w:t>:323–339.</w:t>
          </w:r>
        </w:p>
        <w:p w14:paraId="3FF077CB" w14:textId="56B533CF" w:rsidR="00685EFC" w:rsidRPr="00643CCF" w:rsidRDefault="00685EFC">
          <w:pPr>
            <w:autoSpaceDE w:val="0"/>
            <w:autoSpaceDN w:val="0"/>
            <w:ind w:hanging="480"/>
            <w:divId w:val="1012101787"/>
            <w:rPr>
              <w:rFonts w:ascii="Palatino" w:eastAsia="Times New Roman" w:hAnsi="Palatino"/>
              <w:lang w:val="en-US"/>
            </w:rPr>
          </w:pPr>
          <w:r w:rsidRPr="00643CCF">
            <w:rPr>
              <w:rFonts w:ascii="Palatino" w:eastAsia="Times New Roman" w:hAnsi="Palatino"/>
              <w:lang w:val="en-US"/>
            </w:rPr>
            <w:t xml:space="preserve">Duleba AJ, Dokras A. Is PCOS an inflammatory process? </w:t>
          </w:r>
          <w:r w:rsidRPr="00643CCF">
            <w:rPr>
              <w:rFonts w:ascii="Palatino" w:eastAsia="Times New Roman" w:hAnsi="Palatino"/>
              <w:i/>
              <w:iCs/>
              <w:lang w:val="en-US"/>
            </w:rPr>
            <w:t>Fertility and Sterility</w:t>
          </w:r>
          <w:r w:rsidR="00D22BAB" w:rsidRPr="00643CCF">
            <w:rPr>
              <w:rFonts w:ascii="Palatino" w:eastAsia="Times New Roman" w:hAnsi="Palatino"/>
              <w:lang w:val="en-US"/>
            </w:rPr>
            <w:t xml:space="preserve"> </w:t>
          </w:r>
          <w:r w:rsidRPr="00643CCF">
            <w:rPr>
              <w:rFonts w:ascii="Palatino" w:eastAsia="Times New Roman" w:hAnsi="Palatino"/>
              <w:lang w:val="en-US"/>
            </w:rPr>
            <w:t>2012;</w:t>
          </w:r>
          <w:r w:rsidRPr="00643CCF">
            <w:rPr>
              <w:rFonts w:ascii="Palatino" w:eastAsia="Times New Roman" w:hAnsi="Palatino"/>
              <w:b/>
              <w:bCs/>
              <w:lang w:val="en-US"/>
            </w:rPr>
            <w:t>97</w:t>
          </w:r>
          <w:r w:rsidRPr="00643CCF">
            <w:rPr>
              <w:rFonts w:ascii="Palatino" w:eastAsia="Times New Roman" w:hAnsi="Palatino"/>
              <w:lang w:val="en-US"/>
            </w:rPr>
            <w:t>:7–12.</w:t>
          </w:r>
        </w:p>
        <w:p w14:paraId="07308ED3" w14:textId="77777777" w:rsidR="00685EFC" w:rsidRPr="00643CCF" w:rsidRDefault="00685EFC">
          <w:pPr>
            <w:autoSpaceDE w:val="0"/>
            <w:autoSpaceDN w:val="0"/>
            <w:ind w:hanging="480"/>
            <w:divId w:val="1538658208"/>
            <w:rPr>
              <w:rFonts w:ascii="Palatino" w:eastAsia="Times New Roman" w:hAnsi="Palatino"/>
              <w:lang w:val="en-US"/>
            </w:rPr>
          </w:pPr>
          <w:r w:rsidRPr="00643CCF">
            <w:rPr>
              <w:rFonts w:ascii="Palatino" w:eastAsia="Times New Roman" w:hAnsi="Palatino"/>
              <w:lang w:val="en-US"/>
            </w:rPr>
            <w:t xml:space="preserve">Escobar-Morreale HF. Polycystic ovary syndrome: Definition, aetiology, diagnosis and treatment. </w:t>
          </w:r>
          <w:r w:rsidRPr="00643CCF">
            <w:rPr>
              <w:rFonts w:ascii="Palatino" w:eastAsia="Times New Roman" w:hAnsi="Palatino"/>
              <w:i/>
              <w:iCs/>
              <w:lang w:val="en-US"/>
            </w:rPr>
            <w:t>Nature Reviews Endocrinology</w:t>
          </w:r>
          <w:r w:rsidRPr="00643CCF">
            <w:rPr>
              <w:rFonts w:ascii="Palatino" w:eastAsia="Times New Roman" w:hAnsi="Palatino"/>
              <w:lang w:val="en-US"/>
            </w:rPr>
            <w:t xml:space="preserve"> 2018;</w:t>
          </w:r>
          <w:r w:rsidRPr="00643CCF">
            <w:rPr>
              <w:rFonts w:ascii="Palatino" w:eastAsia="Times New Roman" w:hAnsi="Palatino"/>
              <w:b/>
              <w:bCs/>
              <w:lang w:val="en-US"/>
            </w:rPr>
            <w:t>14</w:t>
          </w:r>
          <w:r w:rsidRPr="00643CCF">
            <w:rPr>
              <w:rFonts w:ascii="Palatino" w:eastAsia="Times New Roman" w:hAnsi="Palatino"/>
              <w:lang w:val="en-US"/>
            </w:rPr>
            <w:t>:270–284.</w:t>
          </w:r>
        </w:p>
        <w:p w14:paraId="6CE3F397" w14:textId="77777777" w:rsidR="00685EFC" w:rsidRPr="00643CCF" w:rsidRDefault="00685EFC">
          <w:pPr>
            <w:autoSpaceDE w:val="0"/>
            <w:autoSpaceDN w:val="0"/>
            <w:ind w:hanging="480"/>
            <w:divId w:val="1913850551"/>
            <w:rPr>
              <w:rFonts w:ascii="Palatino" w:eastAsia="Times New Roman" w:hAnsi="Palatino"/>
              <w:lang w:val="en-US"/>
            </w:rPr>
          </w:pPr>
          <w:r w:rsidRPr="00643CCF">
            <w:rPr>
              <w:rFonts w:ascii="Palatino" w:eastAsia="Times New Roman" w:hAnsi="Palatino"/>
              <w:lang w:val="en-US"/>
            </w:rPr>
            <w:t xml:space="preserve">Goodarzi MO, Dumesic DA, Chazenbalk G, Azziz R. Polycystic ovary syndrome: etiology, pathogenesis and diagnosis. </w:t>
          </w:r>
          <w:r w:rsidRPr="00643CCF">
            <w:rPr>
              <w:rFonts w:ascii="Palatino" w:eastAsia="Times New Roman" w:hAnsi="Palatino"/>
              <w:i/>
              <w:iCs/>
              <w:lang w:val="en-US"/>
            </w:rPr>
            <w:t>Nature Reviews Endocrinology</w:t>
          </w:r>
          <w:r w:rsidRPr="00643CCF">
            <w:rPr>
              <w:rFonts w:ascii="Palatino" w:eastAsia="Times New Roman" w:hAnsi="Palatino"/>
              <w:lang w:val="en-US"/>
            </w:rPr>
            <w:t xml:space="preserve"> 2011;</w:t>
          </w:r>
          <w:r w:rsidRPr="00643CCF">
            <w:rPr>
              <w:rFonts w:ascii="Palatino" w:eastAsia="Times New Roman" w:hAnsi="Palatino"/>
              <w:b/>
              <w:bCs/>
              <w:lang w:val="en-US"/>
            </w:rPr>
            <w:t>7</w:t>
          </w:r>
          <w:r w:rsidRPr="00643CCF">
            <w:rPr>
              <w:rFonts w:ascii="Palatino" w:eastAsia="Times New Roman" w:hAnsi="Palatino"/>
              <w:lang w:val="en-US"/>
            </w:rPr>
            <w:t>:219–231.</w:t>
          </w:r>
        </w:p>
        <w:p w14:paraId="0004D7E1" w14:textId="77777777" w:rsidR="00685EFC" w:rsidRPr="00643CCF" w:rsidRDefault="00685EFC">
          <w:pPr>
            <w:autoSpaceDE w:val="0"/>
            <w:autoSpaceDN w:val="0"/>
            <w:ind w:hanging="480"/>
            <w:divId w:val="635985306"/>
            <w:rPr>
              <w:rFonts w:ascii="Palatino" w:eastAsia="Times New Roman" w:hAnsi="Palatino"/>
              <w:lang w:val="en-US"/>
            </w:rPr>
          </w:pPr>
          <w:r w:rsidRPr="00643CCF">
            <w:rPr>
              <w:rFonts w:ascii="Palatino" w:eastAsia="Times New Roman" w:hAnsi="Palatino"/>
              <w:lang w:val="en-US"/>
            </w:rPr>
            <w:t xml:space="preserve">Guo J, Shao J, Yang Y, Niu X, Liao J, Zhao Q, Wang D, Li S, Hu J. Gut Microbiota in Patients with Polycystic Ovary Syndrome: a Systematic Review. </w:t>
          </w:r>
          <w:r w:rsidRPr="00643CCF">
            <w:rPr>
              <w:rFonts w:ascii="Palatino" w:eastAsia="Times New Roman" w:hAnsi="Palatino"/>
              <w:i/>
              <w:iCs/>
              <w:lang w:val="en-US"/>
            </w:rPr>
            <w:t>Reproductive Sciences</w:t>
          </w:r>
          <w:r w:rsidRPr="00643CCF">
            <w:rPr>
              <w:rFonts w:ascii="Palatino" w:eastAsia="Times New Roman" w:hAnsi="Palatino"/>
              <w:lang w:val="en-US"/>
            </w:rPr>
            <w:t xml:space="preserve"> 2022;</w:t>
          </w:r>
          <w:r w:rsidRPr="00643CCF">
            <w:rPr>
              <w:rFonts w:ascii="Palatino" w:eastAsia="Times New Roman" w:hAnsi="Palatino"/>
              <w:b/>
              <w:bCs/>
              <w:lang w:val="en-US"/>
            </w:rPr>
            <w:t>29</w:t>
          </w:r>
          <w:r w:rsidRPr="00643CCF">
            <w:rPr>
              <w:rFonts w:ascii="Palatino" w:eastAsia="Times New Roman" w:hAnsi="Palatino"/>
              <w:lang w:val="en-US"/>
            </w:rPr>
            <w:t>:69–83.</w:t>
          </w:r>
        </w:p>
        <w:p w14:paraId="54DA7521" w14:textId="77777777" w:rsidR="00685EFC" w:rsidRPr="00643CCF" w:rsidRDefault="00685EFC">
          <w:pPr>
            <w:autoSpaceDE w:val="0"/>
            <w:autoSpaceDN w:val="0"/>
            <w:ind w:hanging="480"/>
            <w:divId w:val="2006395078"/>
            <w:rPr>
              <w:rFonts w:ascii="Palatino" w:eastAsia="Times New Roman" w:hAnsi="Palatino"/>
              <w:lang w:val="en-US"/>
            </w:rPr>
          </w:pPr>
          <w:r w:rsidRPr="00643CCF">
            <w:rPr>
              <w:rFonts w:ascii="Palatino" w:eastAsia="Times New Roman" w:hAnsi="Palatino"/>
              <w:lang w:val="en-US"/>
            </w:rPr>
            <w:t xml:space="preserve">Haudum C, Lindheim L, Ascani A, Trummer C, Horvath A, Münzker J, Obermayer-pietsch B. Impact of short-term isoflavone intervention in polycystic ovary syndrome (PCOS) patients on microbiota composition and metagenomics. </w:t>
          </w:r>
          <w:r w:rsidRPr="00643CCF">
            <w:rPr>
              <w:rFonts w:ascii="Palatino" w:eastAsia="Times New Roman" w:hAnsi="Palatino"/>
              <w:i/>
              <w:iCs/>
              <w:lang w:val="en-US"/>
            </w:rPr>
            <w:t>Nutrients</w:t>
          </w:r>
          <w:r w:rsidRPr="00643CCF">
            <w:rPr>
              <w:rFonts w:ascii="Palatino" w:eastAsia="Times New Roman" w:hAnsi="Palatino"/>
              <w:lang w:val="en-US"/>
            </w:rPr>
            <w:t xml:space="preserve"> 2020;</w:t>
          </w:r>
          <w:r w:rsidRPr="00643CCF">
            <w:rPr>
              <w:rFonts w:ascii="Palatino" w:eastAsia="Times New Roman" w:hAnsi="Palatino"/>
              <w:b/>
              <w:bCs/>
              <w:lang w:val="en-US"/>
            </w:rPr>
            <w:t>12</w:t>
          </w:r>
          <w:r w:rsidRPr="00643CCF">
            <w:rPr>
              <w:rFonts w:ascii="Palatino" w:eastAsia="Times New Roman" w:hAnsi="Palatino"/>
              <w:lang w:val="en-US"/>
            </w:rPr>
            <w:t>:1–22.</w:t>
          </w:r>
        </w:p>
        <w:p w14:paraId="5BCC5B23" w14:textId="77777777" w:rsidR="00685EFC" w:rsidRPr="00643CCF" w:rsidRDefault="00685EFC">
          <w:pPr>
            <w:autoSpaceDE w:val="0"/>
            <w:autoSpaceDN w:val="0"/>
            <w:ind w:hanging="480"/>
            <w:divId w:val="1243181544"/>
            <w:rPr>
              <w:rFonts w:ascii="Palatino" w:eastAsia="Times New Roman" w:hAnsi="Palatino"/>
              <w:lang w:val="en-US"/>
            </w:rPr>
          </w:pPr>
          <w:r w:rsidRPr="00643CCF">
            <w:rPr>
              <w:rFonts w:ascii="Palatino" w:eastAsia="Times New Roman" w:hAnsi="Palatino"/>
              <w:lang w:val="en-US"/>
            </w:rPr>
            <w:t xml:space="preserve">He FF, Li YM. Role of gut microbiota in the development of insulin resistance and the mechanism underlying polycystic ovary syndrome: A review. </w:t>
          </w:r>
          <w:r w:rsidRPr="00643CCF">
            <w:rPr>
              <w:rFonts w:ascii="Palatino" w:eastAsia="Times New Roman" w:hAnsi="Palatino"/>
              <w:i/>
              <w:iCs/>
              <w:lang w:val="en-US"/>
            </w:rPr>
            <w:t>Journal of Ovarian Research</w:t>
          </w:r>
          <w:r w:rsidRPr="00643CCF">
            <w:rPr>
              <w:rFonts w:ascii="Palatino" w:eastAsia="Times New Roman" w:hAnsi="Palatino"/>
              <w:lang w:val="en-US"/>
            </w:rPr>
            <w:t xml:space="preserve"> 2020;</w:t>
          </w:r>
          <w:r w:rsidRPr="00643CCF">
            <w:rPr>
              <w:rFonts w:ascii="Palatino" w:eastAsia="Times New Roman" w:hAnsi="Palatino"/>
              <w:b/>
              <w:bCs/>
              <w:lang w:val="en-US"/>
            </w:rPr>
            <w:t>13</w:t>
          </w:r>
          <w:r w:rsidRPr="00643CCF">
            <w:rPr>
              <w:rFonts w:ascii="Palatino" w:eastAsia="Times New Roman" w:hAnsi="Palatino"/>
              <w:lang w:val="en-US"/>
            </w:rPr>
            <w:t>:1–13.</w:t>
          </w:r>
        </w:p>
        <w:p w14:paraId="49D147D9" w14:textId="4D2FD4A1" w:rsidR="00685EFC" w:rsidRPr="00643CCF" w:rsidRDefault="00685EFC">
          <w:pPr>
            <w:autoSpaceDE w:val="0"/>
            <w:autoSpaceDN w:val="0"/>
            <w:ind w:hanging="480"/>
            <w:divId w:val="1938248028"/>
            <w:rPr>
              <w:rFonts w:ascii="Palatino" w:eastAsia="Times New Roman" w:hAnsi="Palatino"/>
              <w:lang w:val="en-US"/>
            </w:rPr>
          </w:pPr>
          <w:r w:rsidRPr="00643CCF">
            <w:rPr>
              <w:rFonts w:ascii="Palatino" w:eastAsia="Times New Roman" w:hAnsi="Palatino"/>
              <w:lang w:val="en-US"/>
            </w:rPr>
            <w:t xml:space="preserve">Higgins JPT, Thompson SG, Deeks JJ, Altman DG. Measuring inconsistency in meta-analyses. </w:t>
          </w:r>
          <w:r w:rsidRPr="00643CCF">
            <w:rPr>
              <w:rFonts w:ascii="Palatino" w:eastAsia="Times New Roman" w:hAnsi="Palatino"/>
              <w:i/>
              <w:iCs/>
              <w:lang w:val="en-US"/>
            </w:rPr>
            <w:t>B</w:t>
          </w:r>
          <w:r w:rsidR="00D22BAB" w:rsidRPr="00643CCF">
            <w:rPr>
              <w:rFonts w:ascii="Palatino" w:eastAsia="Times New Roman" w:hAnsi="Palatino"/>
              <w:i/>
              <w:iCs/>
              <w:lang w:val="en-US"/>
            </w:rPr>
            <w:t xml:space="preserve">rithish </w:t>
          </w:r>
          <w:r w:rsidRPr="00643CCF">
            <w:rPr>
              <w:rFonts w:ascii="Palatino" w:eastAsia="Times New Roman" w:hAnsi="Palatino"/>
              <w:i/>
              <w:iCs/>
              <w:lang w:val="en-US"/>
            </w:rPr>
            <w:t>M</w:t>
          </w:r>
          <w:r w:rsidR="00D22BAB" w:rsidRPr="00643CCF">
            <w:rPr>
              <w:rFonts w:ascii="Palatino" w:eastAsia="Times New Roman" w:hAnsi="Palatino"/>
              <w:i/>
              <w:iCs/>
              <w:lang w:val="en-US"/>
            </w:rPr>
            <w:t xml:space="preserve">edical </w:t>
          </w:r>
          <w:r w:rsidRPr="00643CCF">
            <w:rPr>
              <w:rFonts w:ascii="Palatino" w:eastAsia="Times New Roman" w:hAnsi="Palatino"/>
              <w:i/>
              <w:iCs/>
              <w:lang w:val="en-US"/>
            </w:rPr>
            <w:t>J</w:t>
          </w:r>
          <w:r w:rsidR="00D22BAB" w:rsidRPr="00643CCF">
            <w:rPr>
              <w:rFonts w:ascii="Palatino" w:eastAsia="Times New Roman" w:hAnsi="Palatino"/>
              <w:i/>
              <w:iCs/>
              <w:lang w:val="en-US"/>
            </w:rPr>
            <w:t>ournal</w:t>
          </w:r>
          <w:r w:rsidRPr="00643CCF">
            <w:rPr>
              <w:rFonts w:ascii="Palatino" w:eastAsia="Times New Roman" w:hAnsi="Palatino"/>
              <w:lang w:val="en-US"/>
            </w:rPr>
            <w:t xml:space="preserve"> 2003;</w:t>
          </w:r>
          <w:r w:rsidRPr="00643CCF">
            <w:rPr>
              <w:rFonts w:ascii="Palatino" w:eastAsia="Times New Roman" w:hAnsi="Palatino"/>
              <w:b/>
              <w:bCs/>
              <w:lang w:val="en-US"/>
            </w:rPr>
            <w:t>327</w:t>
          </w:r>
          <w:r w:rsidRPr="00643CCF">
            <w:rPr>
              <w:rFonts w:ascii="Palatino" w:eastAsia="Times New Roman" w:hAnsi="Palatino"/>
              <w:lang w:val="en-US"/>
            </w:rPr>
            <w:t>:557–560.</w:t>
          </w:r>
        </w:p>
        <w:p w14:paraId="7CBE2C84" w14:textId="77777777" w:rsidR="00685EFC" w:rsidRPr="00643CCF" w:rsidRDefault="00685EFC">
          <w:pPr>
            <w:autoSpaceDE w:val="0"/>
            <w:autoSpaceDN w:val="0"/>
            <w:ind w:hanging="480"/>
            <w:divId w:val="1513761359"/>
            <w:rPr>
              <w:rFonts w:ascii="Palatino" w:eastAsia="Times New Roman" w:hAnsi="Palatino"/>
              <w:lang w:val="en-US"/>
            </w:rPr>
          </w:pPr>
          <w:r w:rsidRPr="00643CCF">
            <w:rPr>
              <w:rFonts w:ascii="Palatino" w:eastAsia="Times New Roman" w:hAnsi="Palatino"/>
              <w:lang w:val="en-US"/>
            </w:rPr>
            <w:t xml:space="preserve">Hill JH, Round JL. SnapShot: Microbiota effects on host physiology. </w:t>
          </w:r>
          <w:r w:rsidRPr="00643CCF">
            <w:rPr>
              <w:rFonts w:ascii="Palatino" w:eastAsia="Times New Roman" w:hAnsi="Palatino"/>
              <w:i/>
              <w:iCs/>
              <w:lang w:val="en-US"/>
            </w:rPr>
            <w:t>Cell</w:t>
          </w:r>
          <w:r w:rsidRPr="00643CCF">
            <w:rPr>
              <w:rFonts w:ascii="Palatino" w:eastAsia="Times New Roman" w:hAnsi="Palatino"/>
              <w:lang w:val="en-US"/>
            </w:rPr>
            <w:t xml:space="preserve"> 2021;</w:t>
          </w:r>
          <w:r w:rsidRPr="00643CCF">
            <w:rPr>
              <w:rFonts w:ascii="Palatino" w:eastAsia="Times New Roman" w:hAnsi="Palatino"/>
              <w:b/>
              <w:bCs/>
              <w:lang w:val="en-US"/>
            </w:rPr>
            <w:t>184</w:t>
          </w:r>
          <w:r w:rsidRPr="00643CCF">
            <w:rPr>
              <w:rFonts w:ascii="Palatino" w:eastAsia="Times New Roman" w:hAnsi="Palatino"/>
              <w:lang w:val="en-US"/>
            </w:rPr>
            <w:t>:2796-2796.e1.</w:t>
          </w:r>
        </w:p>
        <w:p w14:paraId="26BEB83E" w14:textId="77777777" w:rsidR="00685EFC" w:rsidRPr="00643CCF" w:rsidRDefault="00685EFC">
          <w:pPr>
            <w:autoSpaceDE w:val="0"/>
            <w:autoSpaceDN w:val="0"/>
            <w:ind w:hanging="480"/>
            <w:divId w:val="816266887"/>
            <w:rPr>
              <w:rFonts w:ascii="Palatino" w:eastAsia="Times New Roman" w:hAnsi="Palatino"/>
              <w:lang w:val="en-US"/>
            </w:rPr>
          </w:pPr>
          <w:r w:rsidRPr="00643CCF">
            <w:rPr>
              <w:rFonts w:ascii="Palatino" w:eastAsia="Times New Roman" w:hAnsi="Palatino"/>
              <w:lang w:val="en-US"/>
            </w:rPr>
            <w:t xml:space="preserve">Hong X, Qin P, Huang K, Ding X, Ma J, Xuan Y, Zhu X, Peng D, Wang B. Association between polycystic ovary syndrome and the vaginal microbiome: A case-control study. </w:t>
          </w:r>
          <w:r w:rsidRPr="00643CCF">
            <w:rPr>
              <w:rFonts w:ascii="Palatino" w:eastAsia="Times New Roman" w:hAnsi="Palatino"/>
              <w:i/>
              <w:iCs/>
              <w:lang w:val="en-US"/>
            </w:rPr>
            <w:t>Clinical Endocrinology</w:t>
          </w:r>
          <w:r w:rsidRPr="00643CCF">
            <w:rPr>
              <w:rFonts w:ascii="Palatino" w:eastAsia="Times New Roman" w:hAnsi="Palatino"/>
              <w:lang w:val="en-US"/>
            </w:rPr>
            <w:t xml:space="preserve"> 2020;</w:t>
          </w:r>
          <w:r w:rsidRPr="00643CCF">
            <w:rPr>
              <w:rFonts w:ascii="Palatino" w:eastAsia="Times New Roman" w:hAnsi="Palatino"/>
              <w:b/>
              <w:bCs/>
              <w:lang w:val="en-US"/>
            </w:rPr>
            <w:t>93</w:t>
          </w:r>
          <w:r w:rsidRPr="00643CCF">
            <w:rPr>
              <w:rFonts w:ascii="Palatino" w:eastAsia="Times New Roman" w:hAnsi="Palatino"/>
              <w:lang w:val="en-US"/>
            </w:rPr>
            <w:t>:52–60.</w:t>
          </w:r>
        </w:p>
        <w:p w14:paraId="7DAEF8C3" w14:textId="77777777" w:rsidR="00685EFC" w:rsidRPr="00643CCF" w:rsidRDefault="00685EFC">
          <w:pPr>
            <w:autoSpaceDE w:val="0"/>
            <w:autoSpaceDN w:val="0"/>
            <w:ind w:hanging="480"/>
            <w:divId w:val="1745227421"/>
            <w:rPr>
              <w:rFonts w:ascii="Palatino" w:eastAsia="Times New Roman" w:hAnsi="Palatino"/>
            </w:rPr>
          </w:pPr>
          <w:r w:rsidRPr="00643CCF">
            <w:rPr>
              <w:rFonts w:ascii="Palatino" w:eastAsia="Times New Roman" w:hAnsi="Palatino"/>
              <w:lang w:val="en-US"/>
            </w:rPr>
            <w:t xml:space="preserve">Hong X, Qin P, Yin J, Shi Y, Xuan Y, Chen Z, Zhou X, Yu H, Peng D, Wang B. Clinical Manifestations of Polycystic Ovary Syndrome and Associations With the Vaginal Microbiome: A Cross-Sectional Based Exploratory Study. </w:t>
          </w:r>
          <w:r w:rsidRPr="00643CCF">
            <w:rPr>
              <w:rFonts w:ascii="Palatino" w:eastAsia="Times New Roman" w:hAnsi="Palatino"/>
              <w:i/>
              <w:iCs/>
            </w:rPr>
            <w:t>Frontiers in Endocrinology</w:t>
          </w:r>
          <w:r w:rsidRPr="00643CCF">
            <w:rPr>
              <w:rFonts w:ascii="Palatino" w:eastAsia="Times New Roman" w:hAnsi="Palatino"/>
            </w:rPr>
            <w:t xml:space="preserve"> 2021;</w:t>
          </w:r>
          <w:r w:rsidRPr="00643CCF">
            <w:rPr>
              <w:rFonts w:ascii="Palatino" w:eastAsia="Times New Roman" w:hAnsi="Palatino"/>
              <w:b/>
              <w:bCs/>
            </w:rPr>
            <w:t>12</w:t>
          </w:r>
          <w:r w:rsidRPr="00643CCF">
            <w:rPr>
              <w:rFonts w:ascii="Palatino" w:eastAsia="Times New Roman" w:hAnsi="Palatino"/>
            </w:rPr>
            <w:t>:1–9.</w:t>
          </w:r>
        </w:p>
        <w:p w14:paraId="3C8A53AA" w14:textId="53869645" w:rsidR="00685EFC" w:rsidRPr="00643CCF" w:rsidRDefault="00685EFC">
          <w:pPr>
            <w:autoSpaceDE w:val="0"/>
            <w:autoSpaceDN w:val="0"/>
            <w:ind w:hanging="480"/>
            <w:divId w:val="974139496"/>
            <w:rPr>
              <w:rFonts w:ascii="Palatino" w:eastAsia="Times New Roman" w:hAnsi="Palatino"/>
              <w:lang w:val="en-US"/>
            </w:rPr>
          </w:pPr>
          <w:r w:rsidRPr="00643CCF">
            <w:rPr>
              <w:rFonts w:ascii="Palatino" w:eastAsia="Times New Roman" w:hAnsi="Palatino"/>
            </w:rPr>
            <w:t xml:space="preserve">Insenser M, Murri M, Campo R del, Angeles Martinez-Garcia M, Fernandez-Duran E, Escobar-Morreale HF. </w:t>
          </w:r>
          <w:r w:rsidRPr="00643CCF">
            <w:rPr>
              <w:rFonts w:ascii="Palatino" w:eastAsia="Times New Roman" w:hAnsi="Palatino"/>
              <w:lang w:val="en-US"/>
            </w:rPr>
            <w:t>Gut Microbiota and the Polycystic Ovary Syndrome: Influence of Sex, Sex Hormones, and Obesity</w:t>
          </w:r>
          <w:r w:rsidR="00D22BAB" w:rsidRPr="00643CCF">
            <w:rPr>
              <w:rFonts w:ascii="Palatino" w:eastAsia="Times New Roman" w:hAnsi="Palatino"/>
              <w:lang w:val="en-US"/>
            </w:rPr>
            <w:t xml:space="preserve">. </w:t>
          </w:r>
          <w:r w:rsidR="00D22BAB" w:rsidRPr="00643CCF">
            <w:rPr>
              <w:rFonts w:ascii="Palatino" w:eastAsia="Times New Roman" w:hAnsi="Palatino"/>
              <w:i/>
              <w:iCs/>
              <w:lang w:val="en-US"/>
            </w:rPr>
            <w:t>Journal of Clinical Endocrinology &amp; Metabolism</w:t>
          </w:r>
          <w:r w:rsidRPr="00643CCF">
            <w:rPr>
              <w:rFonts w:ascii="Palatino" w:eastAsia="Times New Roman" w:hAnsi="Palatino"/>
              <w:lang w:val="en-US"/>
            </w:rPr>
            <w:t xml:space="preserve"> 2018;</w:t>
          </w:r>
          <w:r w:rsidRPr="00643CCF">
            <w:rPr>
              <w:rFonts w:ascii="Palatino" w:eastAsia="Times New Roman" w:hAnsi="Palatino"/>
              <w:b/>
              <w:bCs/>
              <w:lang w:val="en-US"/>
            </w:rPr>
            <w:t>103</w:t>
          </w:r>
          <w:r w:rsidRPr="00643CCF">
            <w:rPr>
              <w:rFonts w:ascii="Palatino" w:eastAsia="Times New Roman" w:hAnsi="Palatino"/>
              <w:lang w:val="en-US"/>
            </w:rPr>
            <w:t>:2552–2562.</w:t>
          </w:r>
        </w:p>
        <w:p w14:paraId="21B8804B" w14:textId="77777777" w:rsidR="00685EFC" w:rsidRPr="00643CCF" w:rsidRDefault="00685EFC">
          <w:pPr>
            <w:autoSpaceDE w:val="0"/>
            <w:autoSpaceDN w:val="0"/>
            <w:ind w:hanging="480"/>
            <w:divId w:val="184028731"/>
            <w:rPr>
              <w:rFonts w:ascii="Palatino" w:eastAsia="Times New Roman" w:hAnsi="Palatino"/>
              <w:lang w:val="en-US"/>
            </w:rPr>
          </w:pPr>
          <w:r w:rsidRPr="00643CCF">
            <w:rPr>
              <w:rFonts w:ascii="Palatino" w:eastAsia="Times New Roman" w:hAnsi="Palatino"/>
              <w:lang w:val="en-US"/>
            </w:rPr>
            <w:t xml:space="preserve">Knowles B, Silveira CB, Bailey BA, Barott K, Cantu VA, Cobián-Güemes AG, Coutinho FH, Dinsdale EA, Felts B, Furby KA, </w:t>
          </w:r>
          <w:r w:rsidRPr="00643CCF">
            <w:rPr>
              <w:rFonts w:ascii="Palatino" w:eastAsia="Times New Roman" w:hAnsi="Palatino"/>
              <w:i/>
              <w:iCs/>
              <w:lang w:val="en-US"/>
            </w:rPr>
            <w:t>et al.</w:t>
          </w:r>
          <w:r w:rsidRPr="00643CCF">
            <w:rPr>
              <w:rFonts w:ascii="Palatino" w:eastAsia="Times New Roman" w:hAnsi="Palatino"/>
              <w:lang w:val="en-US"/>
            </w:rPr>
            <w:t xml:space="preserve"> Lytic to temperate switching of viral communities. </w:t>
          </w:r>
          <w:r w:rsidRPr="00643CCF">
            <w:rPr>
              <w:rFonts w:ascii="Palatino" w:eastAsia="Times New Roman" w:hAnsi="Palatino"/>
              <w:i/>
              <w:iCs/>
              <w:lang w:val="en-US"/>
            </w:rPr>
            <w:t>Nature</w:t>
          </w:r>
          <w:r w:rsidRPr="00643CCF">
            <w:rPr>
              <w:rFonts w:ascii="Palatino" w:eastAsia="Times New Roman" w:hAnsi="Palatino"/>
              <w:lang w:val="en-US"/>
            </w:rPr>
            <w:t xml:space="preserve"> 2016;</w:t>
          </w:r>
          <w:r w:rsidRPr="00643CCF">
            <w:rPr>
              <w:rFonts w:ascii="Palatino" w:eastAsia="Times New Roman" w:hAnsi="Palatino"/>
              <w:b/>
              <w:bCs/>
              <w:lang w:val="en-US"/>
            </w:rPr>
            <w:t>531</w:t>
          </w:r>
          <w:r w:rsidRPr="00643CCF">
            <w:rPr>
              <w:rFonts w:ascii="Palatino" w:eastAsia="Times New Roman" w:hAnsi="Palatino"/>
              <w:lang w:val="en-US"/>
            </w:rPr>
            <w:t>:466–470.</w:t>
          </w:r>
        </w:p>
        <w:p w14:paraId="3E1E876D" w14:textId="17E0DD3B" w:rsidR="00685EFC" w:rsidRPr="00643CCF" w:rsidRDefault="00685EFC">
          <w:pPr>
            <w:autoSpaceDE w:val="0"/>
            <w:autoSpaceDN w:val="0"/>
            <w:ind w:hanging="480"/>
            <w:divId w:val="1968118451"/>
            <w:rPr>
              <w:rFonts w:ascii="Palatino" w:eastAsia="Times New Roman" w:hAnsi="Palatino"/>
              <w:lang w:val="en-US"/>
            </w:rPr>
          </w:pPr>
          <w:r w:rsidRPr="00643CCF">
            <w:rPr>
              <w:rFonts w:ascii="Palatino" w:eastAsia="Times New Roman" w:hAnsi="Palatino"/>
              <w:lang w:val="en-US"/>
            </w:rPr>
            <w:t xml:space="preserve">Kumar PS. Sex and the subgingival microbiome: Do female sex steroids affect periodontal bacteria? </w:t>
          </w:r>
          <w:r w:rsidRPr="00643CCF">
            <w:rPr>
              <w:rFonts w:ascii="Palatino" w:eastAsia="Times New Roman" w:hAnsi="Palatino"/>
              <w:i/>
              <w:iCs/>
              <w:lang w:val="en-US"/>
            </w:rPr>
            <w:t>Periodontol</w:t>
          </w:r>
          <w:r w:rsidR="00D22BAB" w:rsidRPr="00643CCF">
            <w:rPr>
              <w:rFonts w:ascii="Palatino" w:eastAsia="Times New Roman" w:hAnsi="Palatino"/>
              <w:i/>
              <w:iCs/>
              <w:lang w:val="en-US"/>
            </w:rPr>
            <w:t>ogy</w:t>
          </w:r>
          <w:r w:rsidRPr="00643CCF">
            <w:rPr>
              <w:rFonts w:ascii="Palatino" w:eastAsia="Times New Roman" w:hAnsi="Palatino"/>
              <w:i/>
              <w:iCs/>
              <w:lang w:val="en-US"/>
            </w:rPr>
            <w:t xml:space="preserve"> 2000</w:t>
          </w:r>
          <w:r w:rsidRPr="00643CCF">
            <w:rPr>
              <w:rFonts w:ascii="Palatino" w:eastAsia="Times New Roman" w:hAnsi="Palatino"/>
              <w:lang w:val="en-US"/>
            </w:rPr>
            <w:t xml:space="preserve"> 2013;</w:t>
          </w:r>
          <w:r w:rsidRPr="00643CCF">
            <w:rPr>
              <w:rFonts w:ascii="Palatino" w:eastAsia="Times New Roman" w:hAnsi="Palatino"/>
              <w:b/>
              <w:bCs/>
              <w:lang w:val="en-US"/>
            </w:rPr>
            <w:t>61</w:t>
          </w:r>
          <w:r w:rsidRPr="00643CCF">
            <w:rPr>
              <w:rFonts w:ascii="Palatino" w:eastAsia="Times New Roman" w:hAnsi="Palatino"/>
              <w:lang w:val="en-US"/>
            </w:rPr>
            <w:t>:103–124.</w:t>
          </w:r>
        </w:p>
        <w:p w14:paraId="343E33B2" w14:textId="3AB706CD" w:rsidR="00685EFC" w:rsidRPr="00643CCF" w:rsidRDefault="00685EFC">
          <w:pPr>
            <w:autoSpaceDE w:val="0"/>
            <w:autoSpaceDN w:val="0"/>
            <w:ind w:hanging="480"/>
            <w:divId w:val="1435900731"/>
            <w:rPr>
              <w:rFonts w:ascii="Palatino" w:eastAsia="Times New Roman" w:hAnsi="Palatino"/>
              <w:lang w:val="en-US"/>
            </w:rPr>
          </w:pPr>
          <w:r w:rsidRPr="00643CCF">
            <w:rPr>
              <w:rFonts w:ascii="Palatino" w:eastAsia="Times New Roman" w:hAnsi="Palatino"/>
              <w:lang w:val="en-US"/>
            </w:rPr>
            <w:t xml:space="preserve">Laniewski P, Ilhan ZE, Herbst-Kralovetz MM. The microbiome and gynaecological cancer development, prevention and therapy. </w:t>
          </w:r>
          <w:r w:rsidR="00D22BAB" w:rsidRPr="00643CCF">
            <w:rPr>
              <w:rFonts w:ascii="Palatino" w:eastAsia="Times New Roman" w:hAnsi="Palatino"/>
              <w:i/>
              <w:iCs/>
              <w:lang w:val="en-US"/>
            </w:rPr>
            <w:t>Nature Reviews Urology</w:t>
          </w:r>
          <w:r w:rsidR="00D22BAB" w:rsidRPr="00643CCF">
            <w:rPr>
              <w:rFonts w:ascii="Palatino" w:eastAsia="Times New Roman" w:hAnsi="Palatino"/>
              <w:lang w:val="en-US"/>
            </w:rPr>
            <w:t xml:space="preserve"> </w:t>
          </w:r>
          <w:r w:rsidRPr="00643CCF">
            <w:rPr>
              <w:rFonts w:ascii="Palatino" w:eastAsia="Times New Roman" w:hAnsi="Palatino"/>
              <w:lang w:val="en-US"/>
            </w:rPr>
            <w:t>2020;</w:t>
          </w:r>
          <w:r w:rsidRPr="00643CCF">
            <w:rPr>
              <w:rFonts w:ascii="Palatino" w:eastAsia="Times New Roman" w:hAnsi="Palatino"/>
              <w:b/>
              <w:bCs/>
              <w:lang w:val="en-US"/>
            </w:rPr>
            <w:t>17</w:t>
          </w:r>
          <w:r w:rsidRPr="00643CCF">
            <w:rPr>
              <w:rFonts w:ascii="Palatino" w:eastAsia="Times New Roman" w:hAnsi="Palatino"/>
              <w:lang w:val="en-US"/>
            </w:rPr>
            <w:t>:232–250.</w:t>
          </w:r>
        </w:p>
        <w:p w14:paraId="5151F7FF" w14:textId="77777777" w:rsidR="00685EFC" w:rsidRPr="00643CCF" w:rsidRDefault="00685EFC">
          <w:pPr>
            <w:autoSpaceDE w:val="0"/>
            <w:autoSpaceDN w:val="0"/>
            <w:ind w:hanging="480"/>
            <w:divId w:val="767625599"/>
            <w:rPr>
              <w:rFonts w:ascii="Palatino" w:eastAsia="Times New Roman" w:hAnsi="Palatino"/>
              <w:lang w:val="en-US"/>
            </w:rPr>
          </w:pPr>
          <w:r w:rsidRPr="00643CCF">
            <w:rPr>
              <w:rFonts w:ascii="Palatino" w:eastAsia="Times New Roman" w:hAnsi="Palatino"/>
              <w:lang w:val="en-US"/>
            </w:rPr>
            <w:t xml:space="preserve">Larsen OFA, Claassen E. The mechanistic link between health and gut microbiota diversity. </w:t>
          </w:r>
          <w:r w:rsidRPr="00643CCF">
            <w:rPr>
              <w:rFonts w:ascii="Palatino" w:eastAsia="Times New Roman" w:hAnsi="Palatino"/>
              <w:i/>
              <w:iCs/>
              <w:lang w:val="en-US"/>
            </w:rPr>
            <w:t>Scientific Reports</w:t>
          </w:r>
          <w:r w:rsidRPr="00643CCF">
            <w:rPr>
              <w:rFonts w:ascii="Palatino" w:eastAsia="Times New Roman" w:hAnsi="Palatino"/>
              <w:lang w:val="en-US"/>
            </w:rPr>
            <w:t xml:space="preserve"> 2018;</w:t>
          </w:r>
          <w:r w:rsidRPr="00643CCF">
            <w:rPr>
              <w:rFonts w:ascii="Palatino" w:eastAsia="Times New Roman" w:hAnsi="Palatino"/>
              <w:b/>
              <w:bCs/>
              <w:lang w:val="en-US"/>
            </w:rPr>
            <w:t>8</w:t>
          </w:r>
          <w:r w:rsidRPr="00643CCF">
            <w:rPr>
              <w:rFonts w:ascii="Palatino" w:eastAsia="Times New Roman" w:hAnsi="Palatino"/>
              <w:lang w:val="en-US"/>
            </w:rPr>
            <w:t>:2183.</w:t>
          </w:r>
        </w:p>
        <w:p w14:paraId="50A3E4A7" w14:textId="77777777" w:rsidR="00685EFC" w:rsidRPr="00643CCF" w:rsidRDefault="00685EFC">
          <w:pPr>
            <w:autoSpaceDE w:val="0"/>
            <w:autoSpaceDN w:val="0"/>
            <w:ind w:hanging="480"/>
            <w:divId w:val="1751543335"/>
            <w:rPr>
              <w:rFonts w:ascii="Palatino" w:eastAsia="Times New Roman" w:hAnsi="Palatino"/>
              <w:lang w:val="en-US"/>
            </w:rPr>
          </w:pPr>
          <w:r w:rsidRPr="00643CCF">
            <w:rPr>
              <w:rFonts w:ascii="Palatino" w:eastAsia="Times New Roman" w:hAnsi="Palatino"/>
              <w:lang w:val="en-US"/>
            </w:rPr>
            <w:lastRenderedPageBreak/>
            <w:t xml:space="preserve">Lelouvier B, Servant F, Païssé S, Brunet A-C, Benyahya S, Serino M, Valle C, Ortiz MR, Puig J, Courtney M, </w:t>
          </w:r>
          <w:r w:rsidRPr="00643CCF">
            <w:rPr>
              <w:rFonts w:ascii="Palatino" w:eastAsia="Times New Roman" w:hAnsi="Palatino"/>
              <w:i/>
              <w:iCs/>
              <w:lang w:val="en-US"/>
            </w:rPr>
            <w:t>et al.</w:t>
          </w:r>
          <w:r w:rsidRPr="00643CCF">
            <w:rPr>
              <w:rFonts w:ascii="Palatino" w:eastAsia="Times New Roman" w:hAnsi="Palatino"/>
              <w:lang w:val="en-US"/>
            </w:rPr>
            <w:t xml:space="preserve"> Changes in blood microbiota profiles associated with liver fibrosis in obese patients: A pilot analysis. </w:t>
          </w:r>
          <w:r w:rsidRPr="00643CCF">
            <w:rPr>
              <w:rFonts w:ascii="Palatino" w:eastAsia="Times New Roman" w:hAnsi="Palatino"/>
              <w:i/>
              <w:iCs/>
              <w:lang w:val="en-US"/>
            </w:rPr>
            <w:t>Hepatology</w:t>
          </w:r>
          <w:r w:rsidRPr="00643CCF">
            <w:rPr>
              <w:rFonts w:ascii="Palatino" w:eastAsia="Times New Roman" w:hAnsi="Palatino"/>
              <w:lang w:val="en-US"/>
            </w:rPr>
            <w:t xml:space="preserve"> 2016;</w:t>
          </w:r>
          <w:r w:rsidRPr="00643CCF">
            <w:rPr>
              <w:rFonts w:ascii="Palatino" w:eastAsia="Times New Roman" w:hAnsi="Palatino"/>
              <w:b/>
              <w:bCs/>
              <w:lang w:val="en-US"/>
            </w:rPr>
            <w:t>64</w:t>
          </w:r>
          <w:r w:rsidRPr="00643CCF">
            <w:rPr>
              <w:rFonts w:ascii="Palatino" w:eastAsia="Times New Roman" w:hAnsi="Palatino"/>
              <w:lang w:val="en-US"/>
            </w:rPr>
            <w:t>:2015–2027.</w:t>
          </w:r>
        </w:p>
        <w:p w14:paraId="3A87AD8A" w14:textId="77777777" w:rsidR="00685EFC" w:rsidRPr="00643CCF" w:rsidRDefault="00685EFC">
          <w:pPr>
            <w:autoSpaceDE w:val="0"/>
            <w:autoSpaceDN w:val="0"/>
            <w:ind w:hanging="480"/>
            <w:divId w:val="2046828797"/>
            <w:rPr>
              <w:rFonts w:ascii="Palatino" w:eastAsia="Times New Roman" w:hAnsi="Palatino"/>
              <w:lang w:val="en-US"/>
            </w:rPr>
          </w:pPr>
          <w:r w:rsidRPr="00643CCF">
            <w:rPr>
              <w:rFonts w:ascii="Palatino" w:eastAsia="Times New Roman" w:hAnsi="Palatino"/>
              <w:lang w:val="en-US"/>
            </w:rPr>
            <w:t xml:space="preserve">Li N, Li Y, Qian C, Liu Q, Cao W, Ma M, He R, Chen R, Geng R, Liu Y. Dysbiosis of the Saliva Microbiome in Patients With Polycystic Ovary Syndrome. </w:t>
          </w:r>
          <w:r w:rsidRPr="00643CCF">
            <w:rPr>
              <w:rFonts w:ascii="Palatino" w:eastAsia="Times New Roman" w:hAnsi="Palatino"/>
              <w:i/>
              <w:iCs/>
              <w:lang w:val="en-US"/>
            </w:rPr>
            <w:t>Frontiers in Cellular and Infection Microbiology</w:t>
          </w:r>
          <w:r w:rsidRPr="00643CCF">
            <w:rPr>
              <w:rFonts w:ascii="Palatino" w:eastAsia="Times New Roman" w:hAnsi="Palatino"/>
              <w:lang w:val="en-US"/>
            </w:rPr>
            <w:t xml:space="preserve"> 2021;</w:t>
          </w:r>
          <w:r w:rsidRPr="00643CCF">
            <w:rPr>
              <w:rFonts w:ascii="Palatino" w:eastAsia="Times New Roman" w:hAnsi="Palatino"/>
              <w:b/>
              <w:bCs/>
              <w:lang w:val="en-US"/>
            </w:rPr>
            <w:t>10</w:t>
          </w:r>
          <w:r w:rsidRPr="00643CCF">
            <w:rPr>
              <w:rFonts w:ascii="Palatino" w:eastAsia="Times New Roman" w:hAnsi="Palatino"/>
              <w:lang w:val="en-US"/>
            </w:rPr>
            <w:t>:1–12.</w:t>
          </w:r>
        </w:p>
        <w:p w14:paraId="02195CEE" w14:textId="2513AABA" w:rsidR="00685EFC" w:rsidRPr="00643CCF" w:rsidRDefault="00685EFC">
          <w:pPr>
            <w:autoSpaceDE w:val="0"/>
            <w:autoSpaceDN w:val="0"/>
            <w:ind w:hanging="480"/>
            <w:divId w:val="716973791"/>
            <w:rPr>
              <w:rFonts w:ascii="Palatino" w:eastAsia="Times New Roman" w:hAnsi="Palatino"/>
              <w:lang w:val="en-US"/>
            </w:rPr>
          </w:pPr>
          <w:r w:rsidRPr="00643CCF">
            <w:rPr>
              <w:rFonts w:ascii="Palatino" w:eastAsia="Times New Roman" w:hAnsi="Palatino"/>
              <w:lang w:val="en-US"/>
            </w:rPr>
            <w:t xml:space="preserve">Liang Y, Ming Q, Liang J, Zhang Y, Zhang H, Shen T. Gut microbiota dysbiosis in polycystic ovary syndrome: association with obesity — a preliminary report. </w:t>
          </w:r>
          <w:r w:rsidRPr="00643CCF">
            <w:rPr>
              <w:rFonts w:ascii="Palatino" w:eastAsia="Times New Roman" w:hAnsi="Palatino"/>
              <w:i/>
              <w:iCs/>
              <w:lang w:val="en-US"/>
            </w:rPr>
            <w:t>Canadian Journal of Physiology and Pharmacology</w:t>
          </w:r>
          <w:r w:rsidRPr="00643CCF">
            <w:rPr>
              <w:rFonts w:ascii="Palatino" w:eastAsia="Times New Roman" w:hAnsi="Palatino"/>
              <w:lang w:val="en-US"/>
            </w:rPr>
            <w:t xml:space="preserve"> 2020;</w:t>
          </w:r>
          <w:r w:rsidRPr="00643CCF">
            <w:rPr>
              <w:rFonts w:ascii="Palatino" w:eastAsia="Times New Roman" w:hAnsi="Palatino"/>
              <w:b/>
              <w:bCs/>
              <w:lang w:val="en-US"/>
            </w:rPr>
            <w:t>98</w:t>
          </w:r>
          <w:r w:rsidRPr="00643CCF">
            <w:rPr>
              <w:rFonts w:ascii="Palatino" w:eastAsia="Times New Roman" w:hAnsi="Palatino"/>
              <w:lang w:val="en-US"/>
            </w:rPr>
            <w:t>:803–809.</w:t>
          </w:r>
        </w:p>
        <w:p w14:paraId="220EC91D" w14:textId="3068E908" w:rsidR="00685EFC" w:rsidRPr="00643CCF" w:rsidRDefault="00685EFC">
          <w:pPr>
            <w:autoSpaceDE w:val="0"/>
            <w:autoSpaceDN w:val="0"/>
            <w:ind w:hanging="480"/>
            <w:divId w:val="1419013896"/>
            <w:rPr>
              <w:rFonts w:ascii="Palatino" w:eastAsia="Times New Roman" w:hAnsi="Palatino"/>
              <w:lang w:val="en-US"/>
            </w:rPr>
          </w:pPr>
          <w:r w:rsidRPr="00643CCF">
            <w:rPr>
              <w:rFonts w:ascii="Palatino" w:eastAsia="Times New Roman" w:hAnsi="Palatino"/>
              <w:lang w:val="en-US"/>
            </w:rPr>
            <w:t xml:space="preserve">Lindheim L, Bashir M, Münzker J, Trummer C, Zachhuber V, Leber B, Horvath A, Pieber TR, Gorkiewicz G, Stadlbauer V, </w:t>
          </w:r>
          <w:r w:rsidRPr="00643CCF">
            <w:rPr>
              <w:rFonts w:ascii="Palatino" w:eastAsia="Times New Roman" w:hAnsi="Palatino"/>
              <w:i/>
              <w:iCs/>
              <w:lang w:val="en-US"/>
            </w:rPr>
            <w:t>et al.</w:t>
          </w:r>
          <w:r w:rsidRPr="00643CCF">
            <w:rPr>
              <w:rFonts w:ascii="Palatino" w:eastAsia="Times New Roman" w:hAnsi="Palatino"/>
              <w:lang w:val="en-US"/>
            </w:rPr>
            <w:t xml:space="preserve"> Alterations in gut microbiome composition and barrier function are associated with reproductive and metabolic defects in women with polycystic ovary syndrome (PCOS): A pilot study. </w:t>
          </w:r>
          <w:r w:rsidR="00D22BAB" w:rsidRPr="00643CCF">
            <w:rPr>
              <w:rFonts w:ascii="Palatino" w:eastAsia="Times New Roman" w:hAnsi="Palatino"/>
              <w:i/>
              <w:iCs/>
              <w:lang w:val="en-US"/>
            </w:rPr>
            <w:t>Plos One</w:t>
          </w:r>
          <w:r w:rsidR="00D22BAB" w:rsidRPr="00643CCF">
            <w:rPr>
              <w:rFonts w:ascii="Palatino" w:eastAsia="Times New Roman" w:hAnsi="Palatino"/>
              <w:lang w:val="en-US"/>
            </w:rPr>
            <w:t xml:space="preserve"> </w:t>
          </w:r>
          <w:r w:rsidRPr="00643CCF">
            <w:rPr>
              <w:rFonts w:ascii="Palatino" w:eastAsia="Times New Roman" w:hAnsi="Palatino"/>
              <w:lang w:val="en-US"/>
            </w:rPr>
            <w:t>2017;</w:t>
          </w:r>
          <w:r w:rsidRPr="00643CCF">
            <w:rPr>
              <w:rFonts w:ascii="Palatino" w:eastAsia="Times New Roman" w:hAnsi="Palatino"/>
              <w:b/>
              <w:bCs/>
              <w:lang w:val="en-US"/>
            </w:rPr>
            <w:t>12</w:t>
          </w:r>
          <w:r w:rsidRPr="00643CCF">
            <w:rPr>
              <w:rFonts w:ascii="Palatino" w:eastAsia="Times New Roman" w:hAnsi="Palatino"/>
              <w:lang w:val="en-US"/>
            </w:rPr>
            <w:t>:1–20.</w:t>
          </w:r>
        </w:p>
        <w:p w14:paraId="2C462F49" w14:textId="1D40C493" w:rsidR="00685EFC" w:rsidRPr="00643CCF" w:rsidRDefault="00685EFC">
          <w:pPr>
            <w:autoSpaceDE w:val="0"/>
            <w:autoSpaceDN w:val="0"/>
            <w:ind w:hanging="480"/>
            <w:divId w:val="1030423832"/>
            <w:rPr>
              <w:rFonts w:ascii="Palatino" w:eastAsia="Times New Roman" w:hAnsi="Palatino"/>
              <w:lang w:val="en-US"/>
            </w:rPr>
          </w:pPr>
          <w:r w:rsidRPr="00643CCF">
            <w:rPr>
              <w:rFonts w:ascii="Palatino" w:eastAsia="Times New Roman" w:hAnsi="Palatino"/>
              <w:lang w:val="en-US"/>
            </w:rPr>
            <w:t xml:space="preserve">Lindheim L, Bashir M, Münzker J, Trummer C, Zachhuber V, Pieber TR, Gorkiewicz G, Obermayer-Pietsch B. The Salivary Microbiome in Polycystic Ovary Syndrome (PCOS) and Its Association with Disease-Related Parameters: A Pilot Study. </w:t>
          </w:r>
          <w:r w:rsidRPr="00643CCF">
            <w:rPr>
              <w:rFonts w:ascii="Palatino" w:eastAsia="Times New Roman" w:hAnsi="Palatino"/>
              <w:i/>
              <w:iCs/>
              <w:lang w:val="en-US"/>
            </w:rPr>
            <w:t>Frontiers in Microbiology</w:t>
          </w:r>
          <w:r w:rsidRPr="00643CCF">
            <w:rPr>
              <w:rFonts w:ascii="Palatino" w:eastAsia="Times New Roman" w:hAnsi="Palatino"/>
              <w:lang w:val="en-US"/>
            </w:rPr>
            <w:t xml:space="preserve"> 2016;</w:t>
          </w:r>
          <w:r w:rsidRPr="00643CCF">
            <w:rPr>
              <w:rFonts w:ascii="Palatino" w:eastAsia="Times New Roman" w:hAnsi="Palatino"/>
              <w:b/>
              <w:bCs/>
              <w:lang w:val="en-US"/>
            </w:rPr>
            <w:t>7</w:t>
          </w:r>
          <w:r w:rsidRPr="00643CCF">
            <w:rPr>
              <w:rFonts w:ascii="Palatino" w:eastAsia="Times New Roman" w:hAnsi="Palatino"/>
              <w:lang w:val="en-US"/>
            </w:rPr>
            <w:t>:1–11.</w:t>
          </w:r>
        </w:p>
        <w:p w14:paraId="1B90D485" w14:textId="77777777" w:rsidR="00685EFC" w:rsidRPr="00643CCF" w:rsidRDefault="00685EFC">
          <w:pPr>
            <w:autoSpaceDE w:val="0"/>
            <w:autoSpaceDN w:val="0"/>
            <w:ind w:hanging="480"/>
            <w:divId w:val="2056343152"/>
            <w:rPr>
              <w:rFonts w:ascii="Palatino" w:eastAsia="Times New Roman" w:hAnsi="Palatino"/>
              <w:lang w:val="en-US"/>
            </w:rPr>
          </w:pPr>
          <w:r w:rsidRPr="00643CCF">
            <w:rPr>
              <w:rFonts w:ascii="Palatino" w:eastAsia="Times New Roman" w:hAnsi="Palatino"/>
              <w:lang w:val="en-US"/>
            </w:rPr>
            <w:t xml:space="preserve">Liu R, Zhang C, Shi Y, Zhang F, Li L, Wang X, Ling Y, Fu H, Dong W, Shen J, </w:t>
          </w:r>
          <w:r w:rsidRPr="00643CCF">
            <w:rPr>
              <w:rFonts w:ascii="Palatino" w:eastAsia="Times New Roman" w:hAnsi="Palatino"/>
              <w:i/>
              <w:iCs/>
              <w:lang w:val="en-US"/>
            </w:rPr>
            <w:t>et al.</w:t>
          </w:r>
          <w:r w:rsidRPr="00643CCF">
            <w:rPr>
              <w:rFonts w:ascii="Palatino" w:eastAsia="Times New Roman" w:hAnsi="Palatino"/>
              <w:lang w:val="en-US"/>
            </w:rPr>
            <w:t xml:space="preserve"> Dysbiosis of gut microbiota associated with clinical parameters in polycystic ovary syndrome. </w:t>
          </w:r>
          <w:r w:rsidRPr="00643CCF">
            <w:rPr>
              <w:rFonts w:ascii="Palatino" w:eastAsia="Times New Roman" w:hAnsi="Palatino"/>
              <w:i/>
              <w:iCs/>
              <w:lang w:val="en-US"/>
            </w:rPr>
            <w:t>Frontiers in Microbiology</w:t>
          </w:r>
          <w:r w:rsidRPr="00643CCF">
            <w:rPr>
              <w:rFonts w:ascii="Palatino" w:eastAsia="Times New Roman" w:hAnsi="Palatino"/>
              <w:lang w:val="en-US"/>
            </w:rPr>
            <w:t xml:space="preserve"> 2017;</w:t>
          </w:r>
          <w:r w:rsidRPr="00643CCF">
            <w:rPr>
              <w:rFonts w:ascii="Palatino" w:eastAsia="Times New Roman" w:hAnsi="Palatino"/>
              <w:b/>
              <w:bCs/>
              <w:lang w:val="en-US"/>
            </w:rPr>
            <w:t>8</w:t>
          </w:r>
          <w:r w:rsidRPr="00643CCF">
            <w:rPr>
              <w:rFonts w:ascii="Palatino" w:eastAsia="Times New Roman" w:hAnsi="Palatino"/>
              <w:lang w:val="en-US"/>
            </w:rPr>
            <w:t>:1–12.</w:t>
          </w:r>
        </w:p>
        <w:p w14:paraId="1E35B35B" w14:textId="2F00296C" w:rsidR="00685EFC" w:rsidRPr="00643CCF" w:rsidRDefault="00685EFC">
          <w:pPr>
            <w:autoSpaceDE w:val="0"/>
            <w:autoSpaceDN w:val="0"/>
            <w:ind w:hanging="480"/>
            <w:divId w:val="1319967141"/>
            <w:rPr>
              <w:rFonts w:ascii="Palatino" w:eastAsia="Times New Roman" w:hAnsi="Palatino"/>
              <w:lang w:val="en-US"/>
            </w:rPr>
          </w:pPr>
          <w:r w:rsidRPr="00643CCF">
            <w:rPr>
              <w:rFonts w:ascii="Palatino" w:eastAsia="Times New Roman" w:hAnsi="Palatino"/>
              <w:lang w:val="en-US"/>
            </w:rPr>
            <w:t xml:space="preserve">Lu C, Wang H, Yang J, Zhang X, Chen Y, Feng R, Qian Y. Changes in Vaginal Microbiome Diversity in Women With Polycystic Ovary Syndrome. </w:t>
          </w:r>
          <w:r w:rsidRPr="00643CCF">
            <w:rPr>
              <w:rFonts w:ascii="Palatino" w:eastAsia="Times New Roman" w:hAnsi="Palatino"/>
              <w:i/>
              <w:iCs/>
              <w:lang w:val="en-US"/>
            </w:rPr>
            <w:t>Frontiers in Cellular and Infection Microbiology</w:t>
          </w:r>
          <w:r w:rsidRPr="00643CCF">
            <w:rPr>
              <w:rFonts w:ascii="Palatino" w:eastAsia="Times New Roman" w:hAnsi="Palatino"/>
              <w:lang w:val="en-US"/>
            </w:rPr>
            <w:t xml:space="preserve"> 2021;</w:t>
          </w:r>
          <w:r w:rsidRPr="00643CCF">
            <w:rPr>
              <w:rFonts w:ascii="Palatino" w:eastAsia="Times New Roman" w:hAnsi="Palatino"/>
              <w:b/>
              <w:bCs/>
              <w:lang w:val="en-US"/>
            </w:rPr>
            <w:t>11</w:t>
          </w:r>
          <w:r w:rsidR="00D22BAB" w:rsidRPr="00643CCF">
            <w:rPr>
              <w:rFonts w:ascii="Palatino" w:eastAsia="Times New Roman" w:hAnsi="Palatino"/>
              <w:lang w:val="en-US"/>
            </w:rPr>
            <w:t>.</w:t>
          </w:r>
        </w:p>
        <w:p w14:paraId="0D2E7703" w14:textId="4CB8FA5F" w:rsidR="00685EFC" w:rsidRPr="00643CCF" w:rsidRDefault="00685EFC">
          <w:pPr>
            <w:autoSpaceDE w:val="0"/>
            <w:autoSpaceDN w:val="0"/>
            <w:ind w:hanging="480"/>
            <w:divId w:val="1514371043"/>
            <w:rPr>
              <w:rFonts w:ascii="Palatino" w:eastAsia="Times New Roman" w:hAnsi="Palatino"/>
              <w:lang w:val="en-US"/>
            </w:rPr>
          </w:pPr>
          <w:r w:rsidRPr="00353B46">
            <w:rPr>
              <w:rFonts w:ascii="Palatino" w:eastAsia="Times New Roman" w:hAnsi="Palatino"/>
              <w:lang w:val="en-US"/>
            </w:rPr>
            <w:t xml:space="preserve">Lüll K, Arffman RK, Sola-Leyva A, Molina NM, Aasmets O, Herzig K-H, Plaza-Díaz J, Franks S, Morin-Papunen L, Tapanainen JS, </w:t>
          </w:r>
          <w:r w:rsidRPr="00353B46">
            <w:rPr>
              <w:rFonts w:ascii="Palatino" w:eastAsia="Times New Roman" w:hAnsi="Palatino"/>
              <w:i/>
              <w:iCs/>
              <w:lang w:val="en-US"/>
            </w:rPr>
            <w:t>et al.</w:t>
          </w:r>
          <w:r w:rsidRPr="00353B46">
            <w:rPr>
              <w:rFonts w:ascii="Palatino" w:eastAsia="Times New Roman" w:hAnsi="Palatino"/>
              <w:lang w:val="en-US"/>
            </w:rPr>
            <w:t xml:space="preserve"> </w:t>
          </w:r>
          <w:r w:rsidRPr="00643CCF">
            <w:rPr>
              <w:rFonts w:ascii="Palatino" w:eastAsia="Times New Roman" w:hAnsi="Palatino"/>
              <w:lang w:val="en-US"/>
            </w:rPr>
            <w:t xml:space="preserve">The Gut Microbiome in Polycystic Ovary Syndrome and its Association with Metabolic Traits. </w:t>
          </w:r>
          <w:r w:rsidRPr="00643CCF">
            <w:rPr>
              <w:rFonts w:ascii="Palatino" w:eastAsia="Times New Roman" w:hAnsi="Palatino"/>
              <w:i/>
              <w:iCs/>
              <w:lang w:val="en-US"/>
            </w:rPr>
            <w:t>The Journal of Clinical Endocrinology &amp; Metabolism</w:t>
          </w:r>
          <w:r w:rsidRPr="00643CCF">
            <w:rPr>
              <w:rFonts w:ascii="Palatino" w:eastAsia="Times New Roman" w:hAnsi="Palatino"/>
              <w:lang w:val="en-US"/>
            </w:rPr>
            <w:t xml:space="preserve"> 2020</w:t>
          </w:r>
          <w:r w:rsidR="00D22BAB" w:rsidRPr="00643CCF">
            <w:rPr>
              <w:rFonts w:ascii="Palatino" w:eastAsia="Times New Roman" w:hAnsi="Palatino"/>
              <w:lang w:val="en-US"/>
            </w:rPr>
            <w:t>;</w:t>
          </w:r>
          <w:r w:rsidR="00D22BAB" w:rsidRPr="00353B46">
            <w:rPr>
              <w:rFonts w:ascii="Palatino" w:hAnsi="Palatino"/>
              <w:lang w:val="en-US"/>
            </w:rPr>
            <w:t xml:space="preserve"> </w:t>
          </w:r>
          <w:r w:rsidR="00D22BAB" w:rsidRPr="00643CCF">
            <w:rPr>
              <w:rFonts w:ascii="Palatino" w:eastAsia="Times New Roman" w:hAnsi="Palatino"/>
              <w:lang w:val="en-US"/>
            </w:rPr>
            <w:t>8;106(3):858-871.</w:t>
          </w:r>
        </w:p>
        <w:p w14:paraId="4A987678" w14:textId="77777777" w:rsidR="00685EFC" w:rsidRPr="00643CCF" w:rsidRDefault="00685EFC">
          <w:pPr>
            <w:autoSpaceDE w:val="0"/>
            <w:autoSpaceDN w:val="0"/>
            <w:ind w:hanging="480"/>
            <w:divId w:val="1829980734"/>
            <w:rPr>
              <w:rFonts w:ascii="Palatino" w:eastAsia="Times New Roman" w:hAnsi="Palatino"/>
              <w:lang w:val="en-US"/>
            </w:rPr>
          </w:pPr>
          <w:r w:rsidRPr="00643CCF">
            <w:rPr>
              <w:rFonts w:ascii="Palatino" w:eastAsia="Times New Roman" w:hAnsi="Palatino"/>
              <w:lang w:val="en-US"/>
            </w:rPr>
            <w:t xml:space="preserve">Lv B-M, Quan Y, Zhang H-Y. Causal Inference in Microbiome Medicine: Principles and Applications. </w:t>
          </w:r>
          <w:r w:rsidRPr="00643CCF">
            <w:rPr>
              <w:rFonts w:ascii="Palatino" w:eastAsia="Times New Roman" w:hAnsi="Palatino"/>
              <w:i/>
              <w:iCs/>
              <w:lang w:val="en-US"/>
            </w:rPr>
            <w:t>Trends in Microbiology</w:t>
          </w:r>
          <w:r w:rsidRPr="00643CCF">
            <w:rPr>
              <w:rFonts w:ascii="Palatino" w:eastAsia="Times New Roman" w:hAnsi="Palatino"/>
              <w:lang w:val="en-US"/>
            </w:rPr>
            <w:t xml:space="preserve"> 2021;</w:t>
          </w:r>
          <w:r w:rsidRPr="00643CCF">
            <w:rPr>
              <w:rFonts w:ascii="Palatino" w:eastAsia="Times New Roman" w:hAnsi="Palatino"/>
              <w:b/>
              <w:bCs/>
              <w:lang w:val="en-US"/>
            </w:rPr>
            <w:t>29</w:t>
          </w:r>
          <w:r w:rsidRPr="00643CCF">
            <w:rPr>
              <w:rFonts w:ascii="Palatino" w:eastAsia="Times New Roman" w:hAnsi="Palatino"/>
              <w:lang w:val="en-US"/>
            </w:rPr>
            <w:t>:736–746.</w:t>
          </w:r>
        </w:p>
        <w:p w14:paraId="5605C544" w14:textId="4B09AD21" w:rsidR="00685EFC" w:rsidRPr="00643CCF" w:rsidRDefault="00685EFC">
          <w:pPr>
            <w:autoSpaceDE w:val="0"/>
            <w:autoSpaceDN w:val="0"/>
            <w:ind w:hanging="480"/>
            <w:divId w:val="1298535949"/>
            <w:rPr>
              <w:rFonts w:ascii="Palatino" w:eastAsia="Times New Roman" w:hAnsi="Palatino"/>
              <w:lang w:val="en-US"/>
            </w:rPr>
          </w:pPr>
          <w:r w:rsidRPr="00643CCF">
            <w:rPr>
              <w:rFonts w:ascii="Palatino" w:eastAsia="Times New Roman" w:hAnsi="Palatino"/>
              <w:lang w:val="en-US"/>
            </w:rPr>
            <w:t xml:space="preserve">Markle JGM, Frank DN, Mortin-Toth S, Robertson CE, Feazel LM, Rolle-Kampczyk U, Bergen M von, McCoy KD, Macpherson AJ, Danska JS. Sex Differences in the Gut Microbiome Drive Hormone-Dependent Regulation of Autoimmunity. </w:t>
          </w:r>
          <w:r w:rsidRPr="00643CCF">
            <w:rPr>
              <w:rFonts w:ascii="Palatino" w:eastAsia="Times New Roman" w:hAnsi="Palatino"/>
              <w:i/>
              <w:iCs/>
              <w:lang w:val="en-US"/>
            </w:rPr>
            <w:t>Science (1979)</w:t>
          </w:r>
          <w:r w:rsidRPr="00643CCF">
            <w:rPr>
              <w:rFonts w:ascii="Palatino" w:eastAsia="Times New Roman" w:hAnsi="Palatino"/>
              <w:lang w:val="en-US"/>
            </w:rPr>
            <w:t xml:space="preserve"> 2013;</w:t>
          </w:r>
          <w:r w:rsidRPr="00643CCF">
            <w:rPr>
              <w:rFonts w:ascii="Palatino" w:eastAsia="Times New Roman" w:hAnsi="Palatino"/>
              <w:b/>
              <w:bCs/>
              <w:lang w:val="en-US"/>
            </w:rPr>
            <w:t>339</w:t>
          </w:r>
          <w:r w:rsidRPr="00643CCF">
            <w:rPr>
              <w:rFonts w:ascii="Palatino" w:eastAsia="Times New Roman" w:hAnsi="Palatino"/>
              <w:lang w:val="en-US"/>
            </w:rPr>
            <w:t>:1084–1088.</w:t>
          </w:r>
        </w:p>
        <w:p w14:paraId="366D9C38" w14:textId="287FF904" w:rsidR="00685EFC" w:rsidRPr="00643CCF" w:rsidRDefault="00685EFC">
          <w:pPr>
            <w:autoSpaceDE w:val="0"/>
            <w:autoSpaceDN w:val="0"/>
            <w:ind w:hanging="480"/>
            <w:divId w:val="256602730"/>
            <w:rPr>
              <w:rFonts w:ascii="Palatino" w:eastAsia="Times New Roman" w:hAnsi="Palatino"/>
              <w:lang w:val="en-US"/>
            </w:rPr>
          </w:pPr>
          <w:r w:rsidRPr="00643CCF">
            <w:rPr>
              <w:rFonts w:ascii="Palatino" w:eastAsia="Times New Roman" w:hAnsi="Palatino"/>
              <w:lang w:val="en-US"/>
            </w:rPr>
            <w:t xml:space="preserve">Molina NM, Sola-Leyva A, Jose Saez-Lara M, Plaza-Diaz J, Tubic-Pavlovic A, Romero B, Clavero A, Mozas-Moreno J, Fontes J, Altmäe S. New opportunities for endometrial health by modifying uterine microbial composition: Present or future? </w:t>
          </w:r>
          <w:r w:rsidRPr="00643CCF">
            <w:rPr>
              <w:rFonts w:ascii="Palatino" w:eastAsia="Times New Roman" w:hAnsi="Palatino"/>
              <w:i/>
              <w:iCs/>
              <w:lang w:val="en-US"/>
            </w:rPr>
            <w:t>Biomolecules</w:t>
          </w:r>
          <w:r w:rsidRPr="00643CCF">
            <w:rPr>
              <w:rFonts w:ascii="Palatino" w:eastAsia="Times New Roman" w:hAnsi="Palatino"/>
              <w:lang w:val="en-US"/>
            </w:rPr>
            <w:t xml:space="preserve"> 2020;</w:t>
          </w:r>
          <w:r w:rsidRPr="00643CCF">
            <w:rPr>
              <w:rFonts w:ascii="Palatino" w:eastAsia="Times New Roman" w:hAnsi="Palatino"/>
              <w:b/>
              <w:bCs/>
              <w:lang w:val="en-US"/>
            </w:rPr>
            <w:t>10</w:t>
          </w:r>
          <w:r w:rsidR="00D22BAB" w:rsidRPr="00643CCF">
            <w:rPr>
              <w:rFonts w:ascii="Palatino" w:eastAsia="Times New Roman" w:hAnsi="Palatino"/>
              <w:lang w:val="en-US"/>
            </w:rPr>
            <w:t>.</w:t>
          </w:r>
        </w:p>
        <w:p w14:paraId="260ED402" w14:textId="77777777" w:rsidR="00685EFC" w:rsidRPr="00643CCF" w:rsidRDefault="00685EFC">
          <w:pPr>
            <w:autoSpaceDE w:val="0"/>
            <w:autoSpaceDN w:val="0"/>
            <w:ind w:hanging="480"/>
            <w:divId w:val="1725254211"/>
            <w:rPr>
              <w:rFonts w:ascii="Palatino" w:eastAsia="Times New Roman" w:hAnsi="Palatino"/>
              <w:lang w:val="en-US"/>
            </w:rPr>
          </w:pPr>
          <w:r w:rsidRPr="00643CCF">
            <w:rPr>
              <w:rFonts w:ascii="Palatino" w:eastAsia="Times New Roman" w:hAnsi="Palatino"/>
              <w:lang w:val="en-US"/>
            </w:rPr>
            <w:t xml:space="preserve">Moola S, Munn Z, Sears K, Sfetcu R, Currie M, Lisy K, Tufanaru C, Qureshi R, Mattis P, Mu P. Conducting systematic reviews of association (etiology). </w:t>
          </w:r>
          <w:r w:rsidRPr="00643CCF">
            <w:rPr>
              <w:rFonts w:ascii="Palatino" w:eastAsia="Times New Roman" w:hAnsi="Palatino"/>
              <w:i/>
              <w:iCs/>
              <w:lang w:val="en-US"/>
            </w:rPr>
            <w:t>International Journal of Evidence-Based Healthcare</w:t>
          </w:r>
          <w:r w:rsidRPr="00643CCF">
            <w:rPr>
              <w:rFonts w:ascii="Palatino" w:eastAsia="Times New Roman" w:hAnsi="Palatino"/>
              <w:lang w:val="en-US"/>
            </w:rPr>
            <w:t xml:space="preserve"> 2015;</w:t>
          </w:r>
          <w:r w:rsidRPr="00643CCF">
            <w:rPr>
              <w:rFonts w:ascii="Palatino" w:eastAsia="Times New Roman" w:hAnsi="Palatino"/>
              <w:b/>
              <w:bCs/>
              <w:lang w:val="en-US"/>
            </w:rPr>
            <w:t>13</w:t>
          </w:r>
          <w:r w:rsidRPr="00643CCF">
            <w:rPr>
              <w:rFonts w:ascii="Palatino" w:eastAsia="Times New Roman" w:hAnsi="Palatino"/>
              <w:lang w:val="en-US"/>
            </w:rPr>
            <w:t>:163–169.</w:t>
          </w:r>
        </w:p>
        <w:p w14:paraId="21E80507" w14:textId="77B36C96" w:rsidR="00685EFC" w:rsidRPr="00643CCF" w:rsidRDefault="00685EFC">
          <w:pPr>
            <w:autoSpaceDE w:val="0"/>
            <w:autoSpaceDN w:val="0"/>
            <w:ind w:hanging="480"/>
            <w:divId w:val="269630347"/>
            <w:rPr>
              <w:rFonts w:ascii="Palatino" w:eastAsia="Times New Roman" w:hAnsi="Palatino"/>
              <w:lang w:val="en-US"/>
            </w:rPr>
          </w:pPr>
          <w:r w:rsidRPr="00643CCF">
            <w:rPr>
              <w:rFonts w:ascii="Palatino" w:eastAsia="Times New Roman" w:hAnsi="Palatino"/>
              <w:lang w:val="en-US"/>
            </w:rPr>
            <w:t xml:space="preserve">Page MJ, Mckenzie JE, Bossuyt PM, Boutron I, Hoffmann C, Mulrow CD, Shamseer L, Tetzlaff JM, Akl EA, Brennan SE, </w:t>
          </w:r>
          <w:r w:rsidRPr="00643CCF">
            <w:rPr>
              <w:rFonts w:ascii="Palatino" w:eastAsia="Times New Roman" w:hAnsi="Palatino"/>
              <w:i/>
              <w:iCs/>
              <w:lang w:val="en-US"/>
            </w:rPr>
            <w:t>et al.</w:t>
          </w:r>
          <w:r w:rsidRPr="00643CCF">
            <w:rPr>
              <w:rFonts w:ascii="Palatino" w:eastAsia="Times New Roman" w:hAnsi="Palatino"/>
              <w:lang w:val="en-US"/>
            </w:rPr>
            <w:t xml:space="preserve"> The PRISMA 2020 statement</w:t>
          </w:r>
          <w:r w:rsidRPr="00643CCF">
            <w:rPr>
              <w:rFonts w:ascii="Times New Roman" w:eastAsia="Times New Roman" w:hAnsi="Times New Roman" w:cs="Times New Roman"/>
              <w:lang w:val="en-US"/>
            </w:rPr>
            <w:t> </w:t>
          </w:r>
          <w:r w:rsidRPr="00643CCF">
            <w:rPr>
              <w:rFonts w:ascii="Palatino" w:eastAsia="Times New Roman" w:hAnsi="Palatino"/>
              <w:lang w:val="en-US"/>
            </w:rPr>
            <w:t>: an updated guideline for reporting systematic reviews Systematic reviews and Meta-Analyses. 2021</w:t>
          </w:r>
          <w:r w:rsidR="00D22BAB" w:rsidRPr="00643CCF">
            <w:rPr>
              <w:rFonts w:ascii="Palatino" w:eastAsia="Times New Roman" w:hAnsi="Palatino"/>
              <w:lang w:val="en-US"/>
            </w:rPr>
            <w:t>.</w:t>
          </w:r>
        </w:p>
        <w:p w14:paraId="5D15AF23" w14:textId="77777777" w:rsidR="00685EFC" w:rsidRPr="00643CCF" w:rsidRDefault="00685EFC">
          <w:pPr>
            <w:autoSpaceDE w:val="0"/>
            <w:autoSpaceDN w:val="0"/>
            <w:ind w:hanging="480"/>
            <w:divId w:val="1733312012"/>
            <w:rPr>
              <w:rFonts w:ascii="Palatino" w:eastAsia="Times New Roman" w:hAnsi="Palatino"/>
              <w:lang w:val="en-US"/>
            </w:rPr>
          </w:pPr>
          <w:r w:rsidRPr="00643CCF">
            <w:rPr>
              <w:rFonts w:ascii="Palatino" w:eastAsia="Times New Roman" w:hAnsi="Palatino"/>
              <w:lang w:val="en-US"/>
            </w:rPr>
            <w:t xml:space="preserve">Païssé S, Valle C, Servant F, Courtney M, Burcelin R, Amar J, Lelouvier B. Comprehensive description of blood microbiome from healthy donors assessed by 16S targeted metagenomic sequencing. </w:t>
          </w:r>
          <w:r w:rsidRPr="00643CCF">
            <w:rPr>
              <w:rFonts w:ascii="Palatino" w:eastAsia="Times New Roman" w:hAnsi="Palatino"/>
              <w:i/>
              <w:iCs/>
              <w:lang w:val="en-US"/>
            </w:rPr>
            <w:t>Transfusion (Paris)</w:t>
          </w:r>
          <w:r w:rsidRPr="00643CCF">
            <w:rPr>
              <w:rFonts w:ascii="Palatino" w:eastAsia="Times New Roman" w:hAnsi="Palatino"/>
              <w:lang w:val="en-US"/>
            </w:rPr>
            <w:t xml:space="preserve"> 2016;</w:t>
          </w:r>
          <w:r w:rsidRPr="00643CCF">
            <w:rPr>
              <w:rFonts w:ascii="Palatino" w:eastAsia="Times New Roman" w:hAnsi="Palatino"/>
              <w:b/>
              <w:bCs/>
              <w:lang w:val="en-US"/>
            </w:rPr>
            <w:t>56</w:t>
          </w:r>
          <w:r w:rsidRPr="00643CCF">
            <w:rPr>
              <w:rFonts w:ascii="Palatino" w:eastAsia="Times New Roman" w:hAnsi="Palatino"/>
              <w:lang w:val="en-US"/>
            </w:rPr>
            <w:t>:1138–1147.</w:t>
          </w:r>
        </w:p>
        <w:p w14:paraId="23ECCA80" w14:textId="77777777" w:rsidR="00685EFC" w:rsidRPr="00643CCF" w:rsidRDefault="00685EFC">
          <w:pPr>
            <w:autoSpaceDE w:val="0"/>
            <w:autoSpaceDN w:val="0"/>
            <w:ind w:hanging="480"/>
            <w:divId w:val="1644384209"/>
            <w:rPr>
              <w:rFonts w:ascii="Palatino" w:eastAsia="Times New Roman" w:hAnsi="Palatino"/>
              <w:lang w:val="en-US"/>
            </w:rPr>
          </w:pPr>
          <w:r w:rsidRPr="00643CCF">
            <w:rPr>
              <w:rFonts w:ascii="Palatino" w:eastAsia="Times New Roman" w:hAnsi="Palatino"/>
              <w:lang w:val="en-US"/>
            </w:rPr>
            <w:t xml:space="preserve">Potgieter M, Bester J, Kell DB, Pretorius E. The dormant blood microbiome in chronic, inflammatory diseases. </w:t>
          </w:r>
          <w:r w:rsidRPr="00643CCF">
            <w:rPr>
              <w:rFonts w:ascii="Palatino" w:eastAsia="Times New Roman" w:hAnsi="Palatino"/>
              <w:i/>
              <w:iCs/>
              <w:lang w:val="en-US"/>
            </w:rPr>
            <w:t>FEMS Microbiology Reviews</w:t>
          </w:r>
          <w:r w:rsidRPr="00643CCF">
            <w:rPr>
              <w:rFonts w:ascii="Palatino" w:eastAsia="Times New Roman" w:hAnsi="Palatino"/>
              <w:lang w:val="en-US"/>
            </w:rPr>
            <w:t xml:space="preserve"> 2015;</w:t>
          </w:r>
          <w:r w:rsidRPr="00643CCF">
            <w:rPr>
              <w:rFonts w:ascii="Palatino" w:eastAsia="Times New Roman" w:hAnsi="Palatino"/>
              <w:b/>
              <w:bCs/>
              <w:lang w:val="en-US"/>
            </w:rPr>
            <w:t>39</w:t>
          </w:r>
          <w:r w:rsidRPr="00643CCF">
            <w:rPr>
              <w:rFonts w:ascii="Palatino" w:eastAsia="Times New Roman" w:hAnsi="Palatino"/>
              <w:lang w:val="en-US"/>
            </w:rPr>
            <w:t>:567–591.</w:t>
          </w:r>
        </w:p>
        <w:p w14:paraId="4E2162D8" w14:textId="64D41C7C" w:rsidR="00685EFC" w:rsidRPr="00643CCF" w:rsidRDefault="00685EFC">
          <w:pPr>
            <w:autoSpaceDE w:val="0"/>
            <w:autoSpaceDN w:val="0"/>
            <w:ind w:hanging="480"/>
            <w:divId w:val="476725284"/>
            <w:rPr>
              <w:rFonts w:ascii="Palatino" w:eastAsia="Times New Roman" w:hAnsi="Palatino"/>
              <w:lang w:val="en-US"/>
            </w:rPr>
          </w:pPr>
          <w:r w:rsidRPr="00643CCF">
            <w:rPr>
              <w:rFonts w:ascii="Palatino" w:eastAsia="Times New Roman" w:hAnsi="Palatino"/>
              <w:lang w:val="en-US"/>
            </w:rPr>
            <w:t xml:space="preserve">Power ML, Quaglieri C, Schulkin J. Reproductive Microbiomes: A New Thread in the Microbial Network. </w:t>
          </w:r>
          <w:r w:rsidR="00BE59CD" w:rsidRPr="00643CCF">
            <w:rPr>
              <w:rFonts w:ascii="Palatino" w:eastAsia="Times New Roman" w:hAnsi="Palatino"/>
              <w:i/>
              <w:iCs/>
              <w:lang w:val="en-US"/>
            </w:rPr>
            <w:t>Reproductive Sciences</w:t>
          </w:r>
          <w:r w:rsidR="00BE59CD" w:rsidRPr="00643CCF">
            <w:rPr>
              <w:rFonts w:ascii="Palatino" w:eastAsia="Times New Roman" w:hAnsi="Palatino"/>
              <w:lang w:val="en-US"/>
            </w:rPr>
            <w:t xml:space="preserve"> </w:t>
          </w:r>
          <w:r w:rsidRPr="00643CCF">
            <w:rPr>
              <w:rFonts w:ascii="Palatino" w:eastAsia="Times New Roman" w:hAnsi="Palatino"/>
              <w:lang w:val="en-US"/>
            </w:rPr>
            <w:t>2017;</w:t>
          </w:r>
          <w:r w:rsidRPr="00643CCF">
            <w:rPr>
              <w:rFonts w:ascii="Palatino" w:eastAsia="Times New Roman" w:hAnsi="Palatino"/>
              <w:b/>
              <w:bCs/>
              <w:lang w:val="en-US"/>
            </w:rPr>
            <w:t>24</w:t>
          </w:r>
          <w:r w:rsidRPr="00643CCF">
            <w:rPr>
              <w:rFonts w:ascii="Palatino" w:eastAsia="Times New Roman" w:hAnsi="Palatino"/>
              <w:lang w:val="en-US"/>
            </w:rPr>
            <w:t>:1482–1492.</w:t>
          </w:r>
        </w:p>
        <w:p w14:paraId="71D9EA35" w14:textId="5027CDC5" w:rsidR="00685EFC" w:rsidRPr="00643CCF" w:rsidRDefault="00685EFC">
          <w:pPr>
            <w:autoSpaceDE w:val="0"/>
            <w:autoSpaceDN w:val="0"/>
            <w:ind w:hanging="480"/>
            <w:divId w:val="1127120126"/>
            <w:rPr>
              <w:rFonts w:ascii="Palatino" w:eastAsia="Times New Roman" w:hAnsi="Palatino"/>
              <w:lang w:val="en-US"/>
            </w:rPr>
          </w:pPr>
          <w:r w:rsidRPr="00643CCF">
            <w:rPr>
              <w:rFonts w:ascii="Palatino" w:eastAsia="Times New Roman" w:hAnsi="Palatino"/>
              <w:lang w:val="en-US"/>
            </w:rPr>
            <w:t xml:space="preserve">Qi X, Yun C, Sun L, Xia J, Wu Q, Wang Y, Wang L, Zhang Y, Liang X, Wang L, </w:t>
          </w:r>
          <w:r w:rsidRPr="00643CCF">
            <w:rPr>
              <w:rFonts w:ascii="Palatino" w:eastAsia="Times New Roman" w:hAnsi="Palatino"/>
              <w:i/>
              <w:iCs/>
              <w:lang w:val="en-US"/>
            </w:rPr>
            <w:t>et al.</w:t>
          </w:r>
          <w:r w:rsidRPr="00643CCF">
            <w:rPr>
              <w:rFonts w:ascii="Palatino" w:eastAsia="Times New Roman" w:hAnsi="Palatino"/>
              <w:lang w:val="en-US"/>
            </w:rPr>
            <w:t xml:space="preserve"> Gut microbiota–bile acid–interleukin-22 axis orchestrates polycystic ovary syndrome. </w:t>
          </w:r>
          <w:r w:rsidRPr="00643CCF">
            <w:rPr>
              <w:rFonts w:ascii="Palatino" w:eastAsia="Times New Roman" w:hAnsi="Palatino"/>
              <w:i/>
              <w:iCs/>
              <w:lang w:val="en-US"/>
            </w:rPr>
            <w:t>Nature Medicine</w:t>
          </w:r>
          <w:r w:rsidRPr="00643CCF">
            <w:rPr>
              <w:rFonts w:ascii="Palatino" w:eastAsia="Times New Roman" w:hAnsi="Palatino"/>
              <w:lang w:val="en-US"/>
            </w:rPr>
            <w:t xml:space="preserve"> 2019;</w:t>
          </w:r>
          <w:r w:rsidRPr="00643CCF">
            <w:rPr>
              <w:rFonts w:ascii="Palatino" w:eastAsia="Times New Roman" w:hAnsi="Palatino"/>
              <w:b/>
              <w:bCs/>
              <w:lang w:val="en-US"/>
            </w:rPr>
            <w:t>25</w:t>
          </w:r>
          <w:r w:rsidRPr="00643CCF">
            <w:rPr>
              <w:rFonts w:ascii="Palatino" w:eastAsia="Times New Roman" w:hAnsi="Palatino"/>
              <w:lang w:val="en-US"/>
            </w:rPr>
            <w:t>:1225–1233.</w:t>
          </w:r>
        </w:p>
        <w:p w14:paraId="4FFAE91E" w14:textId="77777777" w:rsidR="00685EFC" w:rsidRPr="00643CCF" w:rsidRDefault="00685EFC">
          <w:pPr>
            <w:autoSpaceDE w:val="0"/>
            <w:autoSpaceDN w:val="0"/>
            <w:ind w:hanging="480"/>
            <w:divId w:val="938172766"/>
            <w:rPr>
              <w:rFonts w:ascii="Palatino" w:eastAsia="Times New Roman" w:hAnsi="Palatino"/>
              <w:lang w:val="en-US"/>
            </w:rPr>
          </w:pPr>
          <w:r w:rsidRPr="00643CCF">
            <w:rPr>
              <w:rFonts w:ascii="Palatino" w:eastAsia="Times New Roman" w:hAnsi="Palatino"/>
              <w:lang w:val="en-US"/>
            </w:rPr>
            <w:t xml:space="preserve">Read E, Curtis MA, Neves JF. The role of oral bacteria in inflammatory bowel disease. </w:t>
          </w:r>
          <w:r w:rsidRPr="00643CCF">
            <w:rPr>
              <w:rFonts w:ascii="Palatino" w:eastAsia="Times New Roman" w:hAnsi="Palatino"/>
              <w:i/>
              <w:iCs/>
              <w:lang w:val="en-US"/>
            </w:rPr>
            <w:t>Nature Reviews Gastroenterology &amp; Hepatology</w:t>
          </w:r>
          <w:r w:rsidRPr="00643CCF">
            <w:rPr>
              <w:rFonts w:ascii="Palatino" w:eastAsia="Times New Roman" w:hAnsi="Palatino"/>
              <w:lang w:val="en-US"/>
            </w:rPr>
            <w:t xml:space="preserve"> 2021;</w:t>
          </w:r>
          <w:r w:rsidRPr="00643CCF">
            <w:rPr>
              <w:rFonts w:ascii="Palatino" w:eastAsia="Times New Roman" w:hAnsi="Palatino"/>
              <w:b/>
              <w:bCs/>
              <w:lang w:val="en-US"/>
            </w:rPr>
            <w:t>18</w:t>
          </w:r>
          <w:r w:rsidRPr="00643CCF">
            <w:rPr>
              <w:rFonts w:ascii="Palatino" w:eastAsia="Times New Roman" w:hAnsi="Palatino"/>
              <w:lang w:val="en-US"/>
            </w:rPr>
            <w:t>:731–742.</w:t>
          </w:r>
        </w:p>
        <w:p w14:paraId="67CDF318" w14:textId="7267C200" w:rsidR="00685EFC" w:rsidRPr="00643CCF" w:rsidRDefault="00685EFC">
          <w:pPr>
            <w:autoSpaceDE w:val="0"/>
            <w:autoSpaceDN w:val="0"/>
            <w:ind w:hanging="480"/>
            <w:divId w:val="2002731828"/>
            <w:rPr>
              <w:rFonts w:ascii="Palatino" w:eastAsia="Times New Roman" w:hAnsi="Palatino"/>
              <w:lang w:val="en-US"/>
            </w:rPr>
          </w:pPr>
          <w:r w:rsidRPr="00643CCF">
            <w:rPr>
              <w:rFonts w:ascii="Palatino" w:eastAsia="Times New Roman" w:hAnsi="Palatino"/>
              <w:lang w:val="en-US"/>
            </w:rPr>
            <w:t xml:space="preserve">Song SD, Acharya KD, Zhu JE, Deveney CM, Walther-Antonio MRS, Tetel MJ, Chia N. Daily Vaginal Microbiota Fluctuations Associated with Natural Hormonal Cycle, Contraceptives, Diet, and Exercise. </w:t>
          </w:r>
          <w:r w:rsidRPr="00643CCF">
            <w:rPr>
              <w:rFonts w:ascii="Palatino" w:eastAsia="Times New Roman" w:hAnsi="Palatino"/>
              <w:i/>
              <w:iCs/>
              <w:lang w:val="en-US"/>
            </w:rPr>
            <w:t>mSphere</w:t>
          </w:r>
          <w:r w:rsidRPr="00643CCF">
            <w:rPr>
              <w:rFonts w:ascii="Palatino" w:eastAsia="Times New Roman" w:hAnsi="Palatino"/>
              <w:lang w:val="en-US"/>
            </w:rPr>
            <w:t xml:space="preserve"> 2020;</w:t>
          </w:r>
          <w:r w:rsidRPr="00643CCF">
            <w:rPr>
              <w:rFonts w:ascii="Palatino" w:eastAsia="Times New Roman" w:hAnsi="Palatino"/>
              <w:b/>
              <w:bCs/>
              <w:lang w:val="en-US"/>
            </w:rPr>
            <w:t>5</w:t>
          </w:r>
        </w:p>
        <w:p w14:paraId="62F3DFB2" w14:textId="77777777" w:rsidR="00685EFC" w:rsidRPr="00643CCF" w:rsidRDefault="00685EFC">
          <w:pPr>
            <w:autoSpaceDE w:val="0"/>
            <w:autoSpaceDN w:val="0"/>
            <w:ind w:hanging="480"/>
            <w:divId w:val="1287783753"/>
            <w:rPr>
              <w:rFonts w:ascii="Palatino" w:eastAsia="Times New Roman" w:hAnsi="Palatino"/>
              <w:lang w:val="en-US"/>
            </w:rPr>
          </w:pPr>
          <w:r w:rsidRPr="00643CCF">
            <w:rPr>
              <w:rFonts w:ascii="Palatino" w:eastAsia="Times New Roman" w:hAnsi="Palatino"/>
              <w:lang w:val="en-US"/>
            </w:rPr>
            <w:t xml:space="preserve">Thackray VG. Sex, Microbes, and Polycystic Ovary Syndrome. </w:t>
          </w:r>
          <w:r w:rsidRPr="00643CCF">
            <w:rPr>
              <w:rFonts w:ascii="Palatino" w:eastAsia="Times New Roman" w:hAnsi="Palatino"/>
              <w:i/>
              <w:iCs/>
              <w:lang w:val="en-US"/>
            </w:rPr>
            <w:t>Trends in Endocrinology &amp; Metabolism</w:t>
          </w:r>
          <w:r w:rsidRPr="00643CCF">
            <w:rPr>
              <w:rFonts w:ascii="Palatino" w:eastAsia="Times New Roman" w:hAnsi="Palatino"/>
              <w:lang w:val="en-US"/>
            </w:rPr>
            <w:t xml:space="preserve"> 2019;</w:t>
          </w:r>
          <w:r w:rsidRPr="00643CCF">
            <w:rPr>
              <w:rFonts w:ascii="Palatino" w:eastAsia="Times New Roman" w:hAnsi="Palatino"/>
              <w:b/>
              <w:bCs/>
              <w:lang w:val="en-US"/>
            </w:rPr>
            <w:t>30</w:t>
          </w:r>
          <w:r w:rsidRPr="00643CCF">
            <w:rPr>
              <w:rFonts w:ascii="Palatino" w:eastAsia="Times New Roman" w:hAnsi="Palatino"/>
              <w:lang w:val="en-US"/>
            </w:rPr>
            <w:t>:54–65.</w:t>
          </w:r>
        </w:p>
        <w:p w14:paraId="40D992CB" w14:textId="220DCC58" w:rsidR="00685EFC" w:rsidRPr="00643CCF" w:rsidRDefault="00685EFC">
          <w:pPr>
            <w:autoSpaceDE w:val="0"/>
            <w:autoSpaceDN w:val="0"/>
            <w:ind w:hanging="480"/>
            <w:divId w:val="1308047642"/>
            <w:rPr>
              <w:rFonts w:ascii="Palatino" w:eastAsia="Times New Roman" w:hAnsi="Palatino"/>
              <w:lang w:val="en-US"/>
            </w:rPr>
          </w:pPr>
          <w:r w:rsidRPr="00643CCF">
            <w:rPr>
              <w:rFonts w:ascii="Palatino" w:eastAsia="Times New Roman" w:hAnsi="Palatino"/>
              <w:lang w:val="en-US"/>
            </w:rPr>
            <w:t>The Rotterdam ESHRE/ASRM-Sponsored PCOS Consensus Workshop</w:t>
          </w:r>
          <w:r w:rsidR="00BE59CD" w:rsidRPr="00643CCF">
            <w:rPr>
              <w:rFonts w:ascii="Palatino" w:eastAsia="Times New Roman" w:hAnsi="Palatino"/>
              <w:lang w:val="en-US"/>
            </w:rPr>
            <w:t xml:space="preserve"> </w:t>
          </w:r>
          <w:r w:rsidRPr="00643CCF">
            <w:rPr>
              <w:rFonts w:ascii="Palatino" w:eastAsia="Times New Roman" w:hAnsi="Palatino"/>
              <w:lang w:val="en-US"/>
            </w:rPr>
            <w:t xml:space="preserve">Group. Revised 2003 consensus on diagnostic criteria and long-term health risks related to polycystic ovary syndrome. </w:t>
          </w:r>
          <w:r w:rsidRPr="00643CCF">
            <w:rPr>
              <w:rFonts w:ascii="Palatino" w:eastAsia="Times New Roman" w:hAnsi="Palatino"/>
              <w:i/>
              <w:iCs/>
              <w:lang w:val="en-US"/>
            </w:rPr>
            <w:t>Fertility and Sterility</w:t>
          </w:r>
          <w:r w:rsidRPr="00643CCF">
            <w:rPr>
              <w:rFonts w:ascii="Palatino" w:eastAsia="Times New Roman" w:hAnsi="Palatino"/>
              <w:lang w:val="en-US"/>
            </w:rPr>
            <w:t xml:space="preserve"> 2004;</w:t>
          </w:r>
          <w:r w:rsidRPr="00643CCF">
            <w:rPr>
              <w:rFonts w:ascii="Palatino" w:eastAsia="Times New Roman" w:hAnsi="Palatino"/>
              <w:b/>
              <w:bCs/>
              <w:lang w:val="en-US"/>
            </w:rPr>
            <w:t>81</w:t>
          </w:r>
          <w:r w:rsidRPr="00643CCF">
            <w:rPr>
              <w:rFonts w:ascii="Palatino" w:eastAsia="Times New Roman" w:hAnsi="Palatino"/>
              <w:lang w:val="en-US"/>
            </w:rPr>
            <w:t>:19–25.</w:t>
          </w:r>
        </w:p>
        <w:p w14:paraId="75E15B7F" w14:textId="77777777" w:rsidR="00685EFC" w:rsidRPr="00643CCF" w:rsidRDefault="00685EFC">
          <w:pPr>
            <w:autoSpaceDE w:val="0"/>
            <w:autoSpaceDN w:val="0"/>
            <w:ind w:hanging="480"/>
            <w:divId w:val="646670962"/>
            <w:rPr>
              <w:rFonts w:ascii="Palatino" w:eastAsia="Times New Roman" w:hAnsi="Palatino"/>
              <w:lang w:val="en-US"/>
            </w:rPr>
          </w:pPr>
          <w:r w:rsidRPr="00643CCF">
            <w:rPr>
              <w:rFonts w:ascii="Palatino" w:eastAsia="Times New Roman" w:hAnsi="Palatino"/>
              <w:lang w:val="en-US"/>
            </w:rPr>
            <w:t xml:space="preserve">Torres PJ, Siakowska M, Banaszewska B, Pawelczyk L, Duleba AJ, Kelley ST, Thackray VG. Gut Microbial Diversity in Women with Polycystic Ovary Syndrome Correlates with Hyperandrogenism. </w:t>
          </w:r>
          <w:r w:rsidRPr="00643CCF">
            <w:rPr>
              <w:rFonts w:ascii="Palatino" w:eastAsia="Times New Roman" w:hAnsi="Palatino"/>
              <w:i/>
              <w:iCs/>
              <w:lang w:val="en-US"/>
            </w:rPr>
            <w:t>Journal of Clinical Endocrinology and Metabolism</w:t>
          </w:r>
          <w:r w:rsidRPr="00643CCF">
            <w:rPr>
              <w:rFonts w:ascii="Palatino" w:eastAsia="Times New Roman" w:hAnsi="Palatino"/>
              <w:lang w:val="en-US"/>
            </w:rPr>
            <w:t xml:space="preserve"> 2018;</w:t>
          </w:r>
          <w:r w:rsidRPr="00643CCF">
            <w:rPr>
              <w:rFonts w:ascii="Palatino" w:eastAsia="Times New Roman" w:hAnsi="Palatino"/>
              <w:b/>
              <w:bCs/>
              <w:lang w:val="en-US"/>
            </w:rPr>
            <w:t>103</w:t>
          </w:r>
          <w:r w:rsidRPr="00643CCF">
            <w:rPr>
              <w:rFonts w:ascii="Palatino" w:eastAsia="Times New Roman" w:hAnsi="Palatino"/>
              <w:lang w:val="en-US"/>
            </w:rPr>
            <w:t>:1502–1511.</w:t>
          </w:r>
        </w:p>
        <w:p w14:paraId="61800A99" w14:textId="707F7258" w:rsidR="00685EFC" w:rsidRPr="00643CCF" w:rsidRDefault="00685EFC">
          <w:pPr>
            <w:autoSpaceDE w:val="0"/>
            <w:autoSpaceDN w:val="0"/>
            <w:ind w:hanging="480"/>
            <w:divId w:val="1138105198"/>
            <w:rPr>
              <w:rFonts w:ascii="Palatino" w:eastAsia="Times New Roman" w:hAnsi="Palatino"/>
              <w:lang w:val="en-US"/>
            </w:rPr>
          </w:pPr>
          <w:r w:rsidRPr="00643CCF">
            <w:rPr>
              <w:rFonts w:ascii="Palatino" w:eastAsia="Times New Roman" w:hAnsi="Palatino"/>
              <w:lang w:val="en-US"/>
            </w:rPr>
            <w:t xml:space="preserve">Tremellen K, Pearce K. Dysbiosis of Gut Microbiota (DOGMA) - A novel theory for the development of Polycystic Ovarian Syndrome. </w:t>
          </w:r>
          <w:r w:rsidRPr="00643CCF">
            <w:rPr>
              <w:rFonts w:ascii="Palatino" w:eastAsia="Times New Roman" w:hAnsi="Palatino"/>
              <w:i/>
              <w:iCs/>
              <w:lang w:val="en-US"/>
            </w:rPr>
            <w:t>Medical Hypotheses</w:t>
          </w:r>
          <w:r w:rsidRPr="00643CCF">
            <w:rPr>
              <w:rFonts w:ascii="Palatino" w:eastAsia="Times New Roman" w:hAnsi="Palatino"/>
              <w:lang w:val="en-US"/>
            </w:rPr>
            <w:t xml:space="preserve"> [Internet] 2012;</w:t>
          </w:r>
          <w:r w:rsidRPr="00643CCF">
            <w:rPr>
              <w:rFonts w:ascii="Palatino" w:eastAsia="Times New Roman" w:hAnsi="Palatino"/>
              <w:b/>
              <w:bCs/>
              <w:lang w:val="en-US"/>
            </w:rPr>
            <w:t>79</w:t>
          </w:r>
          <w:r w:rsidRPr="00643CCF">
            <w:rPr>
              <w:rFonts w:ascii="Palatino" w:eastAsia="Times New Roman" w:hAnsi="Palatino"/>
              <w:lang w:val="en-US"/>
            </w:rPr>
            <w:t>:104–112.</w:t>
          </w:r>
        </w:p>
        <w:p w14:paraId="08238C57" w14:textId="77777777" w:rsidR="00685EFC" w:rsidRPr="00643CCF" w:rsidRDefault="00685EFC">
          <w:pPr>
            <w:autoSpaceDE w:val="0"/>
            <w:autoSpaceDN w:val="0"/>
            <w:ind w:hanging="480"/>
            <w:divId w:val="1420717200"/>
            <w:rPr>
              <w:rFonts w:ascii="Palatino" w:eastAsia="Times New Roman" w:hAnsi="Palatino"/>
              <w:lang w:val="en-US"/>
            </w:rPr>
          </w:pPr>
          <w:r w:rsidRPr="00353B46">
            <w:rPr>
              <w:rFonts w:ascii="Palatino" w:eastAsia="Times New Roman" w:hAnsi="Palatino"/>
              <w:lang w:val="en-US"/>
            </w:rPr>
            <w:t xml:space="preserve">Tu Y, Zheng G, Ding G, Wu Y, Xi J, Ge Y, Gu H, Wang Y, Sheng J, Liu X, </w:t>
          </w:r>
          <w:r w:rsidRPr="00353B46">
            <w:rPr>
              <w:rFonts w:ascii="Palatino" w:eastAsia="Times New Roman" w:hAnsi="Palatino"/>
              <w:i/>
              <w:iCs/>
              <w:lang w:val="en-US"/>
            </w:rPr>
            <w:t>et al.</w:t>
          </w:r>
          <w:r w:rsidRPr="00353B46">
            <w:rPr>
              <w:rFonts w:ascii="Palatino" w:eastAsia="Times New Roman" w:hAnsi="Palatino"/>
              <w:lang w:val="en-US"/>
            </w:rPr>
            <w:t xml:space="preserve"> </w:t>
          </w:r>
          <w:r w:rsidRPr="00643CCF">
            <w:rPr>
              <w:rFonts w:ascii="Palatino" w:eastAsia="Times New Roman" w:hAnsi="Palatino"/>
              <w:lang w:val="en-US"/>
            </w:rPr>
            <w:t xml:space="preserve">Comparative Analysis of Lower Genital Tract Microbiome Between PCOS and Healthy Women. </w:t>
          </w:r>
          <w:r w:rsidRPr="00643CCF">
            <w:rPr>
              <w:rFonts w:ascii="Palatino" w:eastAsia="Times New Roman" w:hAnsi="Palatino"/>
              <w:i/>
              <w:iCs/>
              <w:lang w:val="en-US"/>
            </w:rPr>
            <w:t>Frontiers in Physiology</w:t>
          </w:r>
          <w:r w:rsidRPr="00643CCF">
            <w:rPr>
              <w:rFonts w:ascii="Palatino" w:eastAsia="Times New Roman" w:hAnsi="Palatino"/>
              <w:lang w:val="en-US"/>
            </w:rPr>
            <w:t xml:space="preserve"> 2020;</w:t>
          </w:r>
          <w:r w:rsidRPr="00643CCF">
            <w:rPr>
              <w:rFonts w:ascii="Palatino" w:eastAsia="Times New Roman" w:hAnsi="Palatino"/>
              <w:b/>
              <w:bCs/>
              <w:lang w:val="en-US"/>
            </w:rPr>
            <w:t>11</w:t>
          </w:r>
          <w:r w:rsidRPr="00643CCF">
            <w:rPr>
              <w:rFonts w:ascii="Palatino" w:eastAsia="Times New Roman" w:hAnsi="Palatino"/>
              <w:lang w:val="en-US"/>
            </w:rPr>
            <w:t>:1–10.</w:t>
          </w:r>
        </w:p>
        <w:p w14:paraId="56CBA9A4" w14:textId="77777777" w:rsidR="00685EFC" w:rsidRPr="00643CCF" w:rsidRDefault="00685EFC">
          <w:pPr>
            <w:autoSpaceDE w:val="0"/>
            <w:autoSpaceDN w:val="0"/>
            <w:ind w:hanging="480"/>
            <w:divId w:val="2110807241"/>
            <w:rPr>
              <w:rFonts w:ascii="Palatino" w:eastAsia="Times New Roman" w:hAnsi="Palatino"/>
              <w:lang w:val="en-US"/>
            </w:rPr>
          </w:pPr>
          <w:r w:rsidRPr="00643CCF">
            <w:rPr>
              <w:rFonts w:ascii="Palatino" w:eastAsia="Times New Roman" w:hAnsi="Palatino"/>
              <w:lang w:val="en-US"/>
            </w:rPr>
            <w:t xml:space="preserve">Turnbaugh PJ, Bäckhed F, Fulton L, Gordon JI. Diet-Induced Obesity Is Linked to Marked but Reversible Alterations in the Mouse Distal Gut Microbiome. </w:t>
          </w:r>
          <w:r w:rsidRPr="00643CCF">
            <w:rPr>
              <w:rFonts w:ascii="Palatino" w:eastAsia="Times New Roman" w:hAnsi="Palatino"/>
              <w:i/>
              <w:iCs/>
              <w:lang w:val="en-US"/>
            </w:rPr>
            <w:t>Cell Host &amp; Microbe</w:t>
          </w:r>
          <w:r w:rsidRPr="00643CCF">
            <w:rPr>
              <w:rFonts w:ascii="Palatino" w:eastAsia="Times New Roman" w:hAnsi="Palatino"/>
              <w:lang w:val="en-US"/>
            </w:rPr>
            <w:t xml:space="preserve"> 2008;</w:t>
          </w:r>
          <w:r w:rsidRPr="00643CCF">
            <w:rPr>
              <w:rFonts w:ascii="Palatino" w:eastAsia="Times New Roman" w:hAnsi="Palatino"/>
              <w:b/>
              <w:bCs/>
              <w:lang w:val="en-US"/>
            </w:rPr>
            <w:t>3</w:t>
          </w:r>
          <w:r w:rsidRPr="00643CCF">
            <w:rPr>
              <w:rFonts w:ascii="Palatino" w:eastAsia="Times New Roman" w:hAnsi="Palatino"/>
              <w:lang w:val="en-US"/>
            </w:rPr>
            <w:t>:213–223.</w:t>
          </w:r>
        </w:p>
        <w:p w14:paraId="5E37CFB8" w14:textId="77777777" w:rsidR="00685EFC" w:rsidRPr="00643CCF" w:rsidRDefault="00685EFC">
          <w:pPr>
            <w:autoSpaceDE w:val="0"/>
            <w:autoSpaceDN w:val="0"/>
            <w:ind w:hanging="480"/>
            <w:divId w:val="1092320485"/>
            <w:rPr>
              <w:rFonts w:ascii="Palatino" w:eastAsia="Times New Roman" w:hAnsi="Palatino"/>
              <w:lang w:val="en-US"/>
            </w:rPr>
          </w:pPr>
          <w:r w:rsidRPr="00643CCF">
            <w:rPr>
              <w:rFonts w:ascii="Palatino" w:eastAsia="Times New Roman" w:hAnsi="Palatino"/>
              <w:lang w:val="en-US"/>
            </w:rPr>
            <w:t xml:space="preserve">Wan X, Wang W, Liu J, Tong T. Estimating the sample mean and standard deviation from the sample size, median, range and/or interquartile range. </w:t>
          </w:r>
          <w:r w:rsidRPr="00643CCF">
            <w:rPr>
              <w:rFonts w:ascii="Palatino" w:eastAsia="Times New Roman" w:hAnsi="Palatino"/>
              <w:i/>
              <w:iCs/>
              <w:lang w:val="en-US"/>
            </w:rPr>
            <w:t>BMC Medical Research Methodology</w:t>
          </w:r>
          <w:r w:rsidRPr="00643CCF">
            <w:rPr>
              <w:rFonts w:ascii="Palatino" w:eastAsia="Times New Roman" w:hAnsi="Palatino"/>
              <w:lang w:val="en-US"/>
            </w:rPr>
            <w:t xml:space="preserve"> 2014;</w:t>
          </w:r>
          <w:r w:rsidRPr="00643CCF">
            <w:rPr>
              <w:rFonts w:ascii="Palatino" w:eastAsia="Times New Roman" w:hAnsi="Palatino"/>
              <w:b/>
              <w:bCs/>
              <w:lang w:val="en-US"/>
            </w:rPr>
            <w:t>14</w:t>
          </w:r>
          <w:r w:rsidRPr="00643CCF">
            <w:rPr>
              <w:rFonts w:ascii="Palatino" w:eastAsia="Times New Roman" w:hAnsi="Palatino"/>
              <w:lang w:val="en-US"/>
            </w:rPr>
            <w:t>:135.</w:t>
          </w:r>
        </w:p>
        <w:p w14:paraId="1E28A933" w14:textId="2607CAA8" w:rsidR="00685EFC" w:rsidRPr="00643CCF" w:rsidRDefault="00685EFC">
          <w:pPr>
            <w:autoSpaceDE w:val="0"/>
            <w:autoSpaceDN w:val="0"/>
            <w:ind w:hanging="480"/>
            <w:divId w:val="148636646"/>
            <w:rPr>
              <w:rFonts w:ascii="Palatino" w:eastAsia="Times New Roman" w:hAnsi="Palatino"/>
              <w:lang w:val="en-US"/>
            </w:rPr>
          </w:pPr>
          <w:r w:rsidRPr="00643CCF">
            <w:rPr>
              <w:rFonts w:ascii="Palatino" w:eastAsia="Times New Roman" w:hAnsi="Palatino"/>
              <w:lang w:val="en-US"/>
            </w:rPr>
            <w:t xml:space="preserve">Wang Q, Wang Q, Zhao L, Bin Y, Wang L, Wang L, Zhang K, Li Q. Blood Bacterial 16S rRNA Gene Alterations in Women With Polycystic Ovary Syndrome. </w:t>
          </w:r>
          <w:r w:rsidRPr="00643CCF">
            <w:rPr>
              <w:rFonts w:ascii="Palatino" w:eastAsia="Times New Roman" w:hAnsi="Palatino"/>
              <w:i/>
              <w:iCs/>
              <w:lang w:val="en-US"/>
            </w:rPr>
            <w:t>Frontiers in Endocrinology</w:t>
          </w:r>
          <w:r w:rsidRPr="00643CCF">
            <w:rPr>
              <w:rFonts w:ascii="Palatino" w:eastAsia="Times New Roman" w:hAnsi="Palatino"/>
              <w:lang w:val="en-US"/>
            </w:rPr>
            <w:t xml:space="preserve"> 2022;</w:t>
          </w:r>
          <w:r w:rsidRPr="00643CCF">
            <w:rPr>
              <w:rFonts w:ascii="Palatino" w:eastAsia="Times New Roman" w:hAnsi="Palatino"/>
              <w:b/>
              <w:bCs/>
              <w:lang w:val="en-US"/>
            </w:rPr>
            <w:t>13</w:t>
          </w:r>
        </w:p>
        <w:p w14:paraId="18EFDDD3" w14:textId="77777777" w:rsidR="00685EFC" w:rsidRPr="00643CCF" w:rsidRDefault="00685EFC">
          <w:pPr>
            <w:autoSpaceDE w:val="0"/>
            <w:autoSpaceDN w:val="0"/>
            <w:ind w:hanging="480"/>
            <w:divId w:val="426120110"/>
            <w:rPr>
              <w:rFonts w:ascii="Palatino" w:eastAsia="Times New Roman" w:hAnsi="Palatino"/>
              <w:lang w:val="en-US"/>
            </w:rPr>
          </w:pPr>
          <w:r w:rsidRPr="00643CCF">
            <w:rPr>
              <w:rFonts w:ascii="Palatino" w:eastAsia="Times New Roman" w:hAnsi="Palatino"/>
              <w:lang w:val="en-US"/>
            </w:rPr>
            <w:t xml:space="preserve">Weir CJ, Butcher I, Assi V, Lewis SC, Murray GD, Langhorne P, Brady MC. Dealing with missing standard deviation and mean values in meta-analysis of continuous outcomes: a systematic review. </w:t>
          </w:r>
          <w:r w:rsidRPr="00643CCF">
            <w:rPr>
              <w:rFonts w:ascii="Palatino" w:eastAsia="Times New Roman" w:hAnsi="Palatino"/>
              <w:i/>
              <w:iCs/>
              <w:lang w:val="en-US"/>
            </w:rPr>
            <w:t>BMC Medical Research Methodology</w:t>
          </w:r>
          <w:r w:rsidRPr="00643CCF">
            <w:rPr>
              <w:rFonts w:ascii="Palatino" w:eastAsia="Times New Roman" w:hAnsi="Palatino"/>
              <w:lang w:val="en-US"/>
            </w:rPr>
            <w:t xml:space="preserve"> 2018;</w:t>
          </w:r>
          <w:r w:rsidRPr="00643CCF">
            <w:rPr>
              <w:rFonts w:ascii="Palatino" w:eastAsia="Times New Roman" w:hAnsi="Palatino"/>
              <w:b/>
              <w:bCs/>
              <w:lang w:val="en-US"/>
            </w:rPr>
            <w:t>18</w:t>
          </w:r>
          <w:r w:rsidRPr="00643CCF">
            <w:rPr>
              <w:rFonts w:ascii="Palatino" w:eastAsia="Times New Roman" w:hAnsi="Palatino"/>
              <w:lang w:val="en-US"/>
            </w:rPr>
            <w:t>:25.</w:t>
          </w:r>
        </w:p>
        <w:p w14:paraId="451DA864" w14:textId="77777777" w:rsidR="00685EFC" w:rsidRPr="00643CCF" w:rsidRDefault="00685EFC">
          <w:pPr>
            <w:autoSpaceDE w:val="0"/>
            <w:autoSpaceDN w:val="0"/>
            <w:ind w:hanging="480"/>
            <w:divId w:val="743650"/>
            <w:rPr>
              <w:rFonts w:ascii="Palatino" w:eastAsia="Times New Roman" w:hAnsi="Palatino"/>
              <w:lang w:val="en-US"/>
            </w:rPr>
          </w:pPr>
          <w:r w:rsidRPr="00643CCF">
            <w:rPr>
              <w:rFonts w:ascii="Palatino" w:eastAsia="Times New Roman" w:hAnsi="Palatino"/>
              <w:lang w:val="en-US"/>
            </w:rPr>
            <w:t xml:space="preserve">Wendland N, Opydo-Szymaczek J, Mizgier M, Jarząbek-Bielecka G. Subgingival microflora in adolescent females with polycystic ovary syndrome and its association with oral hygiene, gingivitis, and selected metabolic and hormonal parameters. </w:t>
          </w:r>
          <w:r w:rsidRPr="00643CCF">
            <w:rPr>
              <w:rFonts w:ascii="Palatino" w:eastAsia="Times New Roman" w:hAnsi="Palatino"/>
              <w:i/>
              <w:iCs/>
              <w:lang w:val="en-US"/>
            </w:rPr>
            <w:t>Clinical Oral Investigations</w:t>
          </w:r>
          <w:r w:rsidRPr="00643CCF">
            <w:rPr>
              <w:rFonts w:ascii="Palatino" w:eastAsia="Times New Roman" w:hAnsi="Palatino"/>
              <w:lang w:val="en-US"/>
            </w:rPr>
            <w:t xml:space="preserve"> 2020;4–6.</w:t>
          </w:r>
        </w:p>
        <w:p w14:paraId="1DD1DBC6" w14:textId="7322FE55" w:rsidR="00685EFC" w:rsidRPr="00643CCF" w:rsidRDefault="00685EFC">
          <w:pPr>
            <w:autoSpaceDE w:val="0"/>
            <w:autoSpaceDN w:val="0"/>
            <w:ind w:hanging="480"/>
            <w:divId w:val="1751586035"/>
            <w:rPr>
              <w:rFonts w:ascii="Palatino" w:eastAsia="Times New Roman" w:hAnsi="Palatino"/>
              <w:lang w:val="en-US"/>
            </w:rPr>
          </w:pPr>
          <w:r w:rsidRPr="00643CCF">
            <w:rPr>
              <w:rFonts w:ascii="Palatino" w:eastAsia="Times New Roman" w:hAnsi="Palatino"/>
              <w:lang w:val="en-US"/>
            </w:rPr>
            <w:t xml:space="preserve">Wilson JD, Lee RA, Balen AH, Rutherford AJ. Bacterial vaginal flora in relation to changing oestrogen levels. </w:t>
          </w:r>
          <w:r w:rsidR="00C30684" w:rsidRPr="00643CCF">
            <w:rPr>
              <w:rFonts w:ascii="Palatino" w:eastAsia="Times New Roman" w:hAnsi="Palatino"/>
              <w:i/>
              <w:iCs/>
              <w:lang w:val="en-US"/>
            </w:rPr>
            <w:t>International Journal of Std &amp; Aids</w:t>
          </w:r>
          <w:r w:rsidRPr="00643CCF">
            <w:rPr>
              <w:rFonts w:ascii="Palatino" w:eastAsia="Times New Roman" w:hAnsi="Palatino"/>
              <w:lang w:val="en-US"/>
            </w:rPr>
            <w:t xml:space="preserve"> 2007;</w:t>
          </w:r>
          <w:r w:rsidRPr="00643CCF">
            <w:rPr>
              <w:rFonts w:ascii="Palatino" w:eastAsia="Times New Roman" w:hAnsi="Palatino"/>
              <w:b/>
              <w:bCs/>
              <w:lang w:val="en-US"/>
            </w:rPr>
            <w:t>18</w:t>
          </w:r>
          <w:r w:rsidRPr="00643CCF">
            <w:rPr>
              <w:rFonts w:ascii="Palatino" w:eastAsia="Times New Roman" w:hAnsi="Palatino"/>
              <w:lang w:val="en-US"/>
            </w:rPr>
            <w:t>:308–311.</w:t>
          </w:r>
        </w:p>
        <w:p w14:paraId="16E8ED6F" w14:textId="1AB987E0" w:rsidR="00685EFC" w:rsidRPr="00643CCF" w:rsidRDefault="00685EFC">
          <w:pPr>
            <w:autoSpaceDE w:val="0"/>
            <w:autoSpaceDN w:val="0"/>
            <w:ind w:hanging="480"/>
            <w:divId w:val="766657260"/>
            <w:rPr>
              <w:rFonts w:ascii="Palatino" w:eastAsia="Times New Roman" w:hAnsi="Palatino"/>
              <w:lang w:val="en-US"/>
            </w:rPr>
          </w:pPr>
          <w:r w:rsidRPr="00643CCF">
            <w:rPr>
              <w:rFonts w:ascii="Palatino" w:eastAsia="Times New Roman" w:hAnsi="Palatino"/>
              <w:lang w:val="en-US"/>
            </w:rPr>
            <w:t xml:space="preserve">Yeow TC, Wong WF, Sabet NS, Sulaiman S, Shahhosseini F, Tan GMY, Movahed E, Looi CY, Shankar EM, Gupta R, </w:t>
          </w:r>
          <w:r w:rsidRPr="00643CCF">
            <w:rPr>
              <w:rFonts w:ascii="Palatino" w:eastAsia="Times New Roman" w:hAnsi="Palatino"/>
              <w:i/>
              <w:iCs/>
              <w:lang w:val="en-US"/>
            </w:rPr>
            <w:t>et al.</w:t>
          </w:r>
          <w:r w:rsidRPr="00643CCF">
            <w:rPr>
              <w:rFonts w:ascii="Palatino" w:eastAsia="Times New Roman" w:hAnsi="Palatino"/>
              <w:lang w:val="en-US"/>
            </w:rPr>
            <w:t xml:space="preserve"> Prevalence of plasmid-bearing and plasmid-free Chlamydia trachomatis infection among women who visited obstetrics and gynecology clinics in Malaysia. </w:t>
          </w:r>
          <w:r w:rsidRPr="00643CCF">
            <w:rPr>
              <w:rFonts w:ascii="Palatino" w:eastAsia="Times New Roman" w:hAnsi="Palatino"/>
              <w:i/>
              <w:iCs/>
              <w:lang w:val="en-US"/>
            </w:rPr>
            <w:t>BMC Microbiology</w:t>
          </w:r>
          <w:r w:rsidRPr="00643CCF">
            <w:rPr>
              <w:rFonts w:ascii="Palatino" w:eastAsia="Times New Roman" w:hAnsi="Palatino"/>
              <w:lang w:val="en-US"/>
            </w:rPr>
            <w:t xml:space="preserve"> 2016;</w:t>
          </w:r>
          <w:r w:rsidRPr="00643CCF">
            <w:rPr>
              <w:rFonts w:ascii="Palatino" w:eastAsia="Times New Roman" w:hAnsi="Palatino"/>
              <w:b/>
              <w:bCs/>
              <w:lang w:val="en-US"/>
            </w:rPr>
            <w:t>16</w:t>
          </w:r>
          <w:r w:rsidRPr="00643CCF">
            <w:rPr>
              <w:rFonts w:ascii="Palatino" w:eastAsia="Times New Roman" w:hAnsi="Palatino"/>
              <w:lang w:val="en-US"/>
            </w:rPr>
            <w:t>:1–9.</w:t>
          </w:r>
        </w:p>
        <w:p w14:paraId="00E97F23" w14:textId="3F5F85D5" w:rsidR="00685EFC" w:rsidRPr="00643CCF" w:rsidRDefault="00685EFC">
          <w:pPr>
            <w:autoSpaceDE w:val="0"/>
            <w:autoSpaceDN w:val="0"/>
            <w:ind w:hanging="480"/>
            <w:divId w:val="2015644462"/>
            <w:rPr>
              <w:rFonts w:ascii="Palatino" w:eastAsia="Times New Roman" w:hAnsi="Palatino"/>
              <w:lang w:val="en-US"/>
            </w:rPr>
          </w:pPr>
          <w:r w:rsidRPr="00643CCF">
            <w:rPr>
              <w:rFonts w:ascii="Palatino" w:eastAsia="Times New Roman" w:hAnsi="Palatino"/>
              <w:lang w:val="en-US"/>
            </w:rPr>
            <w:t xml:space="preserve">Zeng B, Lai Z, Sun L, Zhang Z, Yang J, Li Z, Lin J, Zhang Z. Structural and functional profiles of the gut microbial community in polycystic ovary syndrome with insulin resistance (IR-PCOS): a pilot study. </w:t>
          </w:r>
          <w:r w:rsidRPr="00643CCF">
            <w:rPr>
              <w:rFonts w:ascii="Palatino" w:eastAsia="Times New Roman" w:hAnsi="Palatino"/>
              <w:i/>
              <w:iCs/>
              <w:lang w:val="en-US"/>
            </w:rPr>
            <w:t>Research in Microbiology</w:t>
          </w:r>
          <w:r w:rsidRPr="00643CCF">
            <w:rPr>
              <w:rFonts w:ascii="Palatino" w:eastAsia="Times New Roman" w:hAnsi="Palatino"/>
              <w:lang w:val="en-US"/>
            </w:rPr>
            <w:t xml:space="preserve"> 2019;</w:t>
          </w:r>
          <w:r w:rsidRPr="00643CCF">
            <w:rPr>
              <w:rFonts w:ascii="Palatino" w:eastAsia="Times New Roman" w:hAnsi="Palatino"/>
              <w:b/>
              <w:bCs/>
              <w:lang w:val="en-US"/>
            </w:rPr>
            <w:t>170</w:t>
          </w:r>
          <w:r w:rsidRPr="00643CCF">
            <w:rPr>
              <w:rFonts w:ascii="Palatino" w:eastAsia="Times New Roman" w:hAnsi="Palatino"/>
              <w:lang w:val="en-US"/>
            </w:rPr>
            <w:t xml:space="preserve">:43–52. </w:t>
          </w:r>
        </w:p>
        <w:p w14:paraId="18BF23F4" w14:textId="77777777" w:rsidR="00685EFC" w:rsidRPr="00643CCF" w:rsidRDefault="00685EFC">
          <w:pPr>
            <w:autoSpaceDE w:val="0"/>
            <w:autoSpaceDN w:val="0"/>
            <w:ind w:hanging="480"/>
            <w:divId w:val="1118254299"/>
            <w:rPr>
              <w:rFonts w:ascii="Palatino" w:eastAsia="Times New Roman" w:hAnsi="Palatino"/>
              <w:lang w:val="en-US"/>
            </w:rPr>
          </w:pPr>
          <w:r w:rsidRPr="00643CCF">
            <w:rPr>
              <w:rFonts w:ascii="Palatino" w:eastAsia="Times New Roman" w:hAnsi="Palatino"/>
              <w:lang w:val="en-US"/>
            </w:rPr>
            <w:t xml:space="preserve">Zhang J, Sun Z, Jiang S, Bai X, Ma C, Peng Q, Chen K, Chang H, Fang T, Zhang H. Probiotic Bifidobacterium lactis V9 Regulates the Secretion of Sex Hormones in Polycystic Ovary Syndrome Patients through the Gut-Brain Axis . </w:t>
          </w:r>
          <w:r w:rsidRPr="00643CCF">
            <w:rPr>
              <w:rFonts w:ascii="Palatino" w:eastAsia="Times New Roman" w:hAnsi="Palatino"/>
              <w:i/>
              <w:iCs/>
              <w:lang w:val="en-US"/>
            </w:rPr>
            <w:t>mSystems</w:t>
          </w:r>
          <w:r w:rsidRPr="00643CCF">
            <w:rPr>
              <w:rFonts w:ascii="Palatino" w:eastAsia="Times New Roman" w:hAnsi="Palatino"/>
              <w:lang w:val="en-US"/>
            </w:rPr>
            <w:t xml:space="preserve"> 2019;</w:t>
          </w:r>
          <w:r w:rsidRPr="00643CCF">
            <w:rPr>
              <w:rFonts w:ascii="Palatino" w:eastAsia="Times New Roman" w:hAnsi="Palatino"/>
              <w:b/>
              <w:bCs/>
              <w:lang w:val="en-US"/>
            </w:rPr>
            <w:t>4</w:t>
          </w:r>
          <w:r w:rsidRPr="00643CCF">
            <w:rPr>
              <w:rFonts w:ascii="Palatino" w:eastAsia="Times New Roman" w:hAnsi="Palatino"/>
              <w:lang w:val="en-US"/>
            </w:rPr>
            <w:t>:1–16.</w:t>
          </w:r>
        </w:p>
        <w:p w14:paraId="77D310FE" w14:textId="77777777" w:rsidR="00685EFC" w:rsidRPr="00643CCF" w:rsidRDefault="00685EFC">
          <w:pPr>
            <w:autoSpaceDE w:val="0"/>
            <w:autoSpaceDN w:val="0"/>
            <w:ind w:hanging="480"/>
            <w:divId w:val="1442872853"/>
            <w:rPr>
              <w:rFonts w:ascii="Palatino" w:eastAsia="Times New Roman" w:hAnsi="Palatino"/>
            </w:rPr>
          </w:pPr>
          <w:r w:rsidRPr="00643CCF">
            <w:rPr>
              <w:rFonts w:ascii="Palatino" w:eastAsia="Times New Roman" w:hAnsi="Palatino"/>
              <w:lang w:val="en-US"/>
            </w:rPr>
            <w:t xml:space="preserve">Zhou L, Ni Z, Cheng W, Yu J, Sun S, Zhai D, Yu C, Cai Z. Characteristic gut microbiota and predicted metabolic functions in women with PCOS. </w:t>
          </w:r>
          <w:r w:rsidRPr="00643CCF">
            <w:rPr>
              <w:rFonts w:ascii="Palatino" w:eastAsia="Times New Roman" w:hAnsi="Palatino"/>
              <w:i/>
              <w:iCs/>
            </w:rPr>
            <w:t>Endocrine Connections</w:t>
          </w:r>
          <w:r w:rsidRPr="00643CCF">
            <w:rPr>
              <w:rFonts w:ascii="Palatino" w:eastAsia="Times New Roman" w:hAnsi="Palatino"/>
            </w:rPr>
            <w:t xml:space="preserve"> 2020;</w:t>
          </w:r>
          <w:r w:rsidRPr="00643CCF">
            <w:rPr>
              <w:rFonts w:ascii="Palatino" w:eastAsia="Times New Roman" w:hAnsi="Palatino"/>
              <w:b/>
              <w:bCs/>
            </w:rPr>
            <w:t>9</w:t>
          </w:r>
          <w:r w:rsidRPr="00643CCF">
            <w:rPr>
              <w:rFonts w:ascii="Palatino" w:eastAsia="Times New Roman" w:hAnsi="Palatino"/>
            </w:rPr>
            <w:t>:63–73.</w:t>
          </w:r>
        </w:p>
        <w:p w14:paraId="6EC6FC2D" w14:textId="773FE54E" w:rsidR="00391FCB" w:rsidRPr="00643CCF" w:rsidRDefault="00685EFC" w:rsidP="00BB5DF2">
          <w:pPr>
            <w:spacing w:line="480" w:lineRule="auto"/>
            <w:jc w:val="both"/>
            <w:rPr>
              <w:rFonts w:ascii="Palatino" w:hAnsi="Palatino" w:cstheme="minorHAnsi"/>
              <w:lang w:val="en-GB"/>
            </w:rPr>
          </w:pPr>
          <w:r w:rsidRPr="00643CCF">
            <w:rPr>
              <w:rFonts w:ascii="Palatino" w:eastAsia="Times New Roman" w:hAnsi="Palatino"/>
            </w:rPr>
            <w:t> </w:t>
          </w:r>
        </w:p>
      </w:sdtContent>
    </w:sdt>
    <w:sectPr w:rsidR="00391FCB" w:rsidRPr="00643CCF">
      <w:footerReference w:type="even"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434C8" w14:textId="77777777" w:rsidR="002A137C" w:rsidRDefault="002A137C" w:rsidP="00337518">
      <w:r>
        <w:separator/>
      </w:r>
    </w:p>
  </w:endnote>
  <w:endnote w:type="continuationSeparator" w:id="0">
    <w:p w14:paraId="2EDB1D3E" w14:textId="77777777" w:rsidR="002A137C" w:rsidRDefault="002A137C" w:rsidP="0033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iberation Serif">
    <w:altName w:val="Times New Roman"/>
    <w:panose1 w:val="020B0604020202020204"/>
    <w:charset w:val="00"/>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65894067"/>
      <w:docPartObj>
        <w:docPartGallery w:val="Page Numbers (Bottom of Page)"/>
        <w:docPartUnique/>
      </w:docPartObj>
    </w:sdtPr>
    <w:sdtContent>
      <w:p w14:paraId="220D37A2" w14:textId="77777777" w:rsidR="008D58C4" w:rsidRDefault="008D58C4" w:rsidP="00AC3A0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1C04D6" w14:textId="77777777" w:rsidR="008D58C4" w:rsidRDefault="008D58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77798792"/>
      <w:docPartObj>
        <w:docPartGallery w:val="Page Numbers (Bottom of Page)"/>
        <w:docPartUnique/>
      </w:docPartObj>
    </w:sdtPr>
    <w:sdtContent>
      <w:p w14:paraId="5882CF45" w14:textId="788612B3" w:rsidR="008D58C4" w:rsidRDefault="008D58C4" w:rsidP="00AC3A0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07087D">
          <w:rPr>
            <w:rStyle w:val="Nmerodepgina"/>
            <w:noProof/>
          </w:rPr>
          <w:t>1</w:t>
        </w:r>
        <w:r>
          <w:rPr>
            <w:rStyle w:val="Nmerodepgina"/>
          </w:rPr>
          <w:fldChar w:fldCharType="end"/>
        </w:r>
      </w:p>
    </w:sdtContent>
  </w:sdt>
  <w:p w14:paraId="2D566029" w14:textId="77777777" w:rsidR="008D58C4" w:rsidRDefault="008D58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96433163"/>
      <w:docPartObj>
        <w:docPartGallery w:val="Page Numbers (Bottom of Page)"/>
        <w:docPartUnique/>
      </w:docPartObj>
    </w:sdtPr>
    <w:sdtContent>
      <w:p w14:paraId="3EC2977F" w14:textId="77777777" w:rsidR="008D58C4" w:rsidRDefault="008D58C4" w:rsidP="00AC3A0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A3AC4FE" w14:textId="77777777" w:rsidR="008D58C4" w:rsidRDefault="008D58C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59434816"/>
      <w:docPartObj>
        <w:docPartGallery w:val="Page Numbers (Bottom of Page)"/>
        <w:docPartUnique/>
      </w:docPartObj>
    </w:sdtPr>
    <w:sdtContent>
      <w:p w14:paraId="736BC176" w14:textId="383B3741" w:rsidR="008D58C4" w:rsidRDefault="008D58C4" w:rsidP="00AC3A0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467E6">
          <w:rPr>
            <w:rStyle w:val="Nmerodepgina"/>
            <w:noProof/>
          </w:rPr>
          <w:t>8</w:t>
        </w:r>
        <w:r>
          <w:rPr>
            <w:rStyle w:val="Nmerodepgina"/>
          </w:rPr>
          <w:fldChar w:fldCharType="end"/>
        </w:r>
      </w:p>
    </w:sdtContent>
  </w:sdt>
  <w:p w14:paraId="07E9C22F" w14:textId="77777777" w:rsidR="008D58C4" w:rsidRDefault="008D58C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77052653"/>
      <w:docPartObj>
        <w:docPartGallery w:val="Page Numbers (Bottom of Page)"/>
        <w:docPartUnique/>
      </w:docPartObj>
    </w:sdtPr>
    <w:sdtContent>
      <w:p w14:paraId="7AF1A41E" w14:textId="50F73681" w:rsidR="008D58C4" w:rsidRDefault="008D58C4" w:rsidP="00AC3A0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FEC652A" w14:textId="77777777" w:rsidR="008D58C4" w:rsidRDefault="008D58C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756481"/>
      <w:docPartObj>
        <w:docPartGallery w:val="Page Numbers (Bottom of Page)"/>
        <w:docPartUnique/>
      </w:docPartObj>
    </w:sdtPr>
    <w:sdtContent>
      <w:p w14:paraId="52E110EF" w14:textId="3132BC35" w:rsidR="008D58C4" w:rsidRDefault="008D58C4" w:rsidP="00AC3A0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467E6">
          <w:rPr>
            <w:rStyle w:val="Nmerodepgina"/>
            <w:noProof/>
          </w:rPr>
          <w:t>17</w:t>
        </w:r>
        <w:r>
          <w:rPr>
            <w:rStyle w:val="Nmerodepgina"/>
          </w:rPr>
          <w:fldChar w:fldCharType="end"/>
        </w:r>
      </w:p>
    </w:sdtContent>
  </w:sdt>
  <w:p w14:paraId="3C70EA80" w14:textId="77777777" w:rsidR="008D58C4" w:rsidRDefault="008D58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C35DE" w14:textId="77777777" w:rsidR="002A137C" w:rsidRDefault="002A137C" w:rsidP="00337518">
      <w:r>
        <w:separator/>
      </w:r>
    </w:p>
  </w:footnote>
  <w:footnote w:type="continuationSeparator" w:id="0">
    <w:p w14:paraId="1EDF2AED" w14:textId="77777777" w:rsidR="002A137C" w:rsidRDefault="002A137C" w:rsidP="00337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B89"/>
    <w:multiLevelType w:val="hybridMultilevel"/>
    <w:tmpl w:val="149E5376"/>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383959"/>
    <w:multiLevelType w:val="hybridMultilevel"/>
    <w:tmpl w:val="955695D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C08430D"/>
    <w:multiLevelType w:val="hybridMultilevel"/>
    <w:tmpl w:val="59A6BC3C"/>
    <w:lvl w:ilvl="0" w:tplc="529EE0FA">
      <w:start w:val="2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E4633FB"/>
    <w:multiLevelType w:val="multilevel"/>
    <w:tmpl w:val="D7A463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346AC7"/>
    <w:multiLevelType w:val="multilevel"/>
    <w:tmpl w:val="304E6A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F7D34"/>
    <w:multiLevelType w:val="hybridMultilevel"/>
    <w:tmpl w:val="02C45E1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7A30ADE"/>
    <w:multiLevelType w:val="hybridMultilevel"/>
    <w:tmpl w:val="BE80E78E"/>
    <w:lvl w:ilvl="0" w:tplc="9C5280A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654261C"/>
    <w:multiLevelType w:val="hybridMultilevel"/>
    <w:tmpl w:val="EFE0F66C"/>
    <w:lvl w:ilvl="0" w:tplc="FA567256">
      <w:start w:val="2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68505CA"/>
    <w:multiLevelType w:val="hybridMultilevel"/>
    <w:tmpl w:val="A64C52B0"/>
    <w:lvl w:ilvl="0" w:tplc="023278CC">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A566E17"/>
    <w:multiLevelType w:val="hybridMultilevel"/>
    <w:tmpl w:val="52F2A1D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7A0454"/>
    <w:multiLevelType w:val="hybridMultilevel"/>
    <w:tmpl w:val="0F6A909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143205F"/>
    <w:multiLevelType w:val="multilevel"/>
    <w:tmpl w:val="235AB6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B75691"/>
    <w:multiLevelType w:val="hybridMultilevel"/>
    <w:tmpl w:val="536842DA"/>
    <w:lvl w:ilvl="0" w:tplc="E786B684">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7921EFA"/>
    <w:multiLevelType w:val="hybridMultilevel"/>
    <w:tmpl w:val="FDEAC5C0"/>
    <w:lvl w:ilvl="0" w:tplc="3D14ABF8">
      <w:start w:val="1"/>
      <w:numFmt w:val="bullet"/>
      <w:lvlText w:val="-"/>
      <w:lvlJc w:val="left"/>
      <w:pPr>
        <w:ind w:left="1080" w:hanging="360"/>
      </w:pPr>
      <w:rPr>
        <w:rFonts w:ascii="Calibri" w:eastAsiaTheme="minorHAnsi" w:hAnsi="Calibri" w:cs="Calibri"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4" w15:restartNumberingAfterBreak="0">
    <w:nsid w:val="45616BF2"/>
    <w:multiLevelType w:val="hybridMultilevel"/>
    <w:tmpl w:val="0154441E"/>
    <w:lvl w:ilvl="0" w:tplc="C8A4D25A">
      <w:start w:val="1"/>
      <w:numFmt w:val="decimal"/>
      <w:lvlText w:val="%1."/>
      <w:lvlJc w:val="left"/>
      <w:pPr>
        <w:ind w:left="720" w:hanging="360"/>
      </w:pPr>
      <w:rPr>
        <w:rFonts w:ascii="Times New Roman" w:hAnsi="Times New Roman" w:cs="Times New Roman"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63D5BC9"/>
    <w:multiLevelType w:val="multilevel"/>
    <w:tmpl w:val="CC509CC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CDF3AC4"/>
    <w:multiLevelType w:val="hybridMultilevel"/>
    <w:tmpl w:val="798A1B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62336BB"/>
    <w:multiLevelType w:val="hybridMultilevel"/>
    <w:tmpl w:val="4600EB9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92954BD"/>
    <w:multiLevelType w:val="hybridMultilevel"/>
    <w:tmpl w:val="52F2A1D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17222CC"/>
    <w:multiLevelType w:val="hybridMultilevel"/>
    <w:tmpl w:val="02C45E1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67347B29"/>
    <w:multiLevelType w:val="hybridMultilevel"/>
    <w:tmpl w:val="00E2574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D9E1505"/>
    <w:multiLevelType w:val="hybridMultilevel"/>
    <w:tmpl w:val="8F5E9F10"/>
    <w:lvl w:ilvl="0" w:tplc="FFF4C79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70096B63"/>
    <w:multiLevelType w:val="hybridMultilevel"/>
    <w:tmpl w:val="0B5C3B38"/>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4D6178D"/>
    <w:multiLevelType w:val="hybridMultilevel"/>
    <w:tmpl w:val="5D48088C"/>
    <w:lvl w:ilvl="0" w:tplc="5FE2C2CA">
      <w:start w:val="10"/>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797D091F"/>
    <w:multiLevelType w:val="hybridMultilevel"/>
    <w:tmpl w:val="37DA16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7F3317A9"/>
    <w:multiLevelType w:val="hybridMultilevel"/>
    <w:tmpl w:val="F57400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251281489">
    <w:abstractNumId w:val="0"/>
  </w:num>
  <w:num w:numId="2" w16cid:durableId="733745711">
    <w:abstractNumId w:val="11"/>
  </w:num>
  <w:num w:numId="3" w16cid:durableId="965887302">
    <w:abstractNumId w:val="12"/>
  </w:num>
  <w:num w:numId="4" w16cid:durableId="573008091">
    <w:abstractNumId w:val="8"/>
  </w:num>
  <w:num w:numId="5" w16cid:durableId="1979340292">
    <w:abstractNumId w:val="16"/>
  </w:num>
  <w:num w:numId="6" w16cid:durableId="1152675012">
    <w:abstractNumId w:val="13"/>
  </w:num>
  <w:num w:numId="7" w16cid:durableId="783885014">
    <w:abstractNumId w:val="4"/>
  </w:num>
  <w:num w:numId="8" w16cid:durableId="376199531">
    <w:abstractNumId w:val="23"/>
  </w:num>
  <w:num w:numId="9" w16cid:durableId="1702052684">
    <w:abstractNumId w:val="25"/>
  </w:num>
  <w:num w:numId="10" w16cid:durableId="44909441">
    <w:abstractNumId w:val="20"/>
  </w:num>
  <w:num w:numId="11" w16cid:durableId="1015881384">
    <w:abstractNumId w:val="10"/>
  </w:num>
  <w:num w:numId="12" w16cid:durableId="299267315">
    <w:abstractNumId w:val="1"/>
  </w:num>
  <w:num w:numId="13" w16cid:durableId="345331051">
    <w:abstractNumId w:val="18"/>
  </w:num>
  <w:num w:numId="14" w16cid:durableId="38943725">
    <w:abstractNumId w:val="9"/>
  </w:num>
  <w:num w:numId="15" w16cid:durableId="1861774316">
    <w:abstractNumId w:val="15"/>
  </w:num>
  <w:num w:numId="16" w16cid:durableId="483163044">
    <w:abstractNumId w:val="2"/>
  </w:num>
  <w:num w:numId="17" w16cid:durableId="1716585034">
    <w:abstractNumId w:val="7"/>
  </w:num>
  <w:num w:numId="18" w16cid:durableId="549674">
    <w:abstractNumId w:val="3"/>
  </w:num>
  <w:num w:numId="19" w16cid:durableId="2047177225">
    <w:abstractNumId w:val="21"/>
  </w:num>
  <w:num w:numId="20" w16cid:durableId="1625500353">
    <w:abstractNumId w:val="5"/>
  </w:num>
  <w:num w:numId="21" w16cid:durableId="464084950">
    <w:abstractNumId w:val="6"/>
  </w:num>
  <w:num w:numId="22" w16cid:durableId="1051150990">
    <w:abstractNumId w:val="14"/>
  </w:num>
  <w:num w:numId="23" w16cid:durableId="412557297">
    <w:abstractNumId w:val="24"/>
  </w:num>
  <w:num w:numId="24" w16cid:durableId="422804324">
    <w:abstractNumId w:val="22"/>
  </w:num>
  <w:num w:numId="25" w16cid:durableId="281495706">
    <w:abstractNumId w:val="19"/>
  </w:num>
  <w:num w:numId="26" w16cid:durableId="9458877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C61"/>
    <w:rsid w:val="00000A5F"/>
    <w:rsid w:val="00001809"/>
    <w:rsid w:val="00010240"/>
    <w:rsid w:val="00011753"/>
    <w:rsid w:val="000127FB"/>
    <w:rsid w:val="00015161"/>
    <w:rsid w:val="0001673D"/>
    <w:rsid w:val="0002786D"/>
    <w:rsid w:val="00032835"/>
    <w:rsid w:val="00037F6F"/>
    <w:rsid w:val="00043AAE"/>
    <w:rsid w:val="000511F2"/>
    <w:rsid w:val="00052767"/>
    <w:rsid w:val="000657BF"/>
    <w:rsid w:val="000662C4"/>
    <w:rsid w:val="0007087D"/>
    <w:rsid w:val="00082182"/>
    <w:rsid w:val="00082818"/>
    <w:rsid w:val="0008309C"/>
    <w:rsid w:val="00084B46"/>
    <w:rsid w:val="00084FD0"/>
    <w:rsid w:val="00086E2C"/>
    <w:rsid w:val="00086F2A"/>
    <w:rsid w:val="00087E28"/>
    <w:rsid w:val="00090E21"/>
    <w:rsid w:val="00090F4A"/>
    <w:rsid w:val="00091491"/>
    <w:rsid w:val="00094E4A"/>
    <w:rsid w:val="00097BBA"/>
    <w:rsid w:val="000A1554"/>
    <w:rsid w:val="000A4372"/>
    <w:rsid w:val="000A43AF"/>
    <w:rsid w:val="000A567C"/>
    <w:rsid w:val="000A68D0"/>
    <w:rsid w:val="000A6914"/>
    <w:rsid w:val="000A6BF4"/>
    <w:rsid w:val="000A6F15"/>
    <w:rsid w:val="000A723E"/>
    <w:rsid w:val="000B274B"/>
    <w:rsid w:val="000B7621"/>
    <w:rsid w:val="000C0911"/>
    <w:rsid w:val="000D0420"/>
    <w:rsid w:val="000D2B07"/>
    <w:rsid w:val="000D3FBF"/>
    <w:rsid w:val="000D4DC9"/>
    <w:rsid w:val="000E74FC"/>
    <w:rsid w:val="000E7AFE"/>
    <w:rsid w:val="000F298D"/>
    <w:rsid w:val="000F3693"/>
    <w:rsid w:val="000F645A"/>
    <w:rsid w:val="000F6A9F"/>
    <w:rsid w:val="000F7E65"/>
    <w:rsid w:val="0010118E"/>
    <w:rsid w:val="00101C07"/>
    <w:rsid w:val="00103C69"/>
    <w:rsid w:val="001064D7"/>
    <w:rsid w:val="00110300"/>
    <w:rsid w:val="00113293"/>
    <w:rsid w:val="00116FD2"/>
    <w:rsid w:val="00117852"/>
    <w:rsid w:val="001203C5"/>
    <w:rsid w:val="00121240"/>
    <w:rsid w:val="00123C92"/>
    <w:rsid w:val="00125D1B"/>
    <w:rsid w:val="001263B6"/>
    <w:rsid w:val="00134449"/>
    <w:rsid w:val="00136AF8"/>
    <w:rsid w:val="00137B2B"/>
    <w:rsid w:val="00143A76"/>
    <w:rsid w:val="0015027E"/>
    <w:rsid w:val="00151DDB"/>
    <w:rsid w:val="001539ED"/>
    <w:rsid w:val="00172285"/>
    <w:rsid w:val="0017306C"/>
    <w:rsid w:val="0017329C"/>
    <w:rsid w:val="00175002"/>
    <w:rsid w:val="00176FB3"/>
    <w:rsid w:val="00180AFD"/>
    <w:rsid w:val="00182710"/>
    <w:rsid w:val="001848E7"/>
    <w:rsid w:val="00185998"/>
    <w:rsid w:val="00190A73"/>
    <w:rsid w:val="00192D6C"/>
    <w:rsid w:val="001A23A7"/>
    <w:rsid w:val="001A393A"/>
    <w:rsid w:val="001A76EE"/>
    <w:rsid w:val="001B046D"/>
    <w:rsid w:val="001B08C4"/>
    <w:rsid w:val="001B6568"/>
    <w:rsid w:val="001C2A6F"/>
    <w:rsid w:val="001C3035"/>
    <w:rsid w:val="001C33DE"/>
    <w:rsid w:val="001C3B6A"/>
    <w:rsid w:val="001D07B0"/>
    <w:rsid w:val="001D16E8"/>
    <w:rsid w:val="001D1D74"/>
    <w:rsid w:val="001D74F5"/>
    <w:rsid w:val="001D7605"/>
    <w:rsid w:val="001E0ED3"/>
    <w:rsid w:val="001E135C"/>
    <w:rsid w:val="001E27C1"/>
    <w:rsid w:val="001E3F83"/>
    <w:rsid w:val="001E6EC5"/>
    <w:rsid w:val="0020170A"/>
    <w:rsid w:val="002027FC"/>
    <w:rsid w:val="0020296D"/>
    <w:rsid w:val="00211F78"/>
    <w:rsid w:val="00214666"/>
    <w:rsid w:val="00215BD7"/>
    <w:rsid w:val="0022786D"/>
    <w:rsid w:val="00231A34"/>
    <w:rsid w:val="00232DD8"/>
    <w:rsid w:val="002334EE"/>
    <w:rsid w:val="00235B3D"/>
    <w:rsid w:val="00235D91"/>
    <w:rsid w:val="00242133"/>
    <w:rsid w:val="00242FB7"/>
    <w:rsid w:val="00245F7C"/>
    <w:rsid w:val="00246070"/>
    <w:rsid w:val="002467E6"/>
    <w:rsid w:val="00251841"/>
    <w:rsid w:val="00253DC4"/>
    <w:rsid w:val="00254AE3"/>
    <w:rsid w:val="00255BA3"/>
    <w:rsid w:val="00257E11"/>
    <w:rsid w:val="00261019"/>
    <w:rsid w:val="00270864"/>
    <w:rsid w:val="00277735"/>
    <w:rsid w:val="002802A3"/>
    <w:rsid w:val="0028419A"/>
    <w:rsid w:val="00287CA1"/>
    <w:rsid w:val="00290EDC"/>
    <w:rsid w:val="00296F0A"/>
    <w:rsid w:val="00297CD3"/>
    <w:rsid w:val="002A137C"/>
    <w:rsid w:val="002A5EFC"/>
    <w:rsid w:val="002B3643"/>
    <w:rsid w:val="002C5FD4"/>
    <w:rsid w:val="002D09C6"/>
    <w:rsid w:val="002D3579"/>
    <w:rsid w:val="002D444C"/>
    <w:rsid w:val="002D4FC0"/>
    <w:rsid w:val="002D58A3"/>
    <w:rsid w:val="002E4416"/>
    <w:rsid w:val="002E6302"/>
    <w:rsid w:val="002E6DEC"/>
    <w:rsid w:val="002F3CCE"/>
    <w:rsid w:val="002F5493"/>
    <w:rsid w:val="002F72EF"/>
    <w:rsid w:val="002F76F9"/>
    <w:rsid w:val="002F7D05"/>
    <w:rsid w:val="003011A0"/>
    <w:rsid w:val="00305EB9"/>
    <w:rsid w:val="00305EF2"/>
    <w:rsid w:val="00310BFF"/>
    <w:rsid w:val="00316F59"/>
    <w:rsid w:val="003202B6"/>
    <w:rsid w:val="00321DEB"/>
    <w:rsid w:val="003240E2"/>
    <w:rsid w:val="00325226"/>
    <w:rsid w:val="00330D51"/>
    <w:rsid w:val="00334CA1"/>
    <w:rsid w:val="00337518"/>
    <w:rsid w:val="00340BAB"/>
    <w:rsid w:val="003443E6"/>
    <w:rsid w:val="00344E4C"/>
    <w:rsid w:val="00346387"/>
    <w:rsid w:val="003527BE"/>
    <w:rsid w:val="00353B46"/>
    <w:rsid w:val="0035640F"/>
    <w:rsid w:val="0036016E"/>
    <w:rsid w:val="00361DD9"/>
    <w:rsid w:val="0036284C"/>
    <w:rsid w:val="00365A9B"/>
    <w:rsid w:val="003663FD"/>
    <w:rsid w:val="00367D49"/>
    <w:rsid w:val="00376F7C"/>
    <w:rsid w:val="00383F8E"/>
    <w:rsid w:val="00390B51"/>
    <w:rsid w:val="00390BEB"/>
    <w:rsid w:val="00390C18"/>
    <w:rsid w:val="00391FCB"/>
    <w:rsid w:val="0039279A"/>
    <w:rsid w:val="00396A01"/>
    <w:rsid w:val="00397200"/>
    <w:rsid w:val="003A3D5D"/>
    <w:rsid w:val="003A4F9E"/>
    <w:rsid w:val="003A7064"/>
    <w:rsid w:val="003A7570"/>
    <w:rsid w:val="003C34C7"/>
    <w:rsid w:val="003C3A5E"/>
    <w:rsid w:val="003C3F02"/>
    <w:rsid w:val="003C493B"/>
    <w:rsid w:val="003C59B0"/>
    <w:rsid w:val="003C7F27"/>
    <w:rsid w:val="003D11A6"/>
    <w:rsid w:val="003E1BC2"/>
    <w:rsid w:val="003E3634"/>
    <w:rsid w:val="003E7B79"/>
    <w:rsid w:val="003F5DC4"/>
    <w:rsid w:val="003F7556"/>
    <w:rsid w:val="00404039"/>
    <w:rsid w:val="00404E70"/>
    <w:rsid w:val="004063F4"/>
    <w:rsid w:val="004078D2"/>
    <w:rsid w:val="00412877"/>
    <w:rsid w:val="0041361A"/>
    <w:rsid w:val="00413FA0"/>
    <w:rsid w:val="004164A0"/>
    <w:rsid w:val="004178C4"/>
    <w:rsid w:val="00421D83"/>
    <w:rsid w:val="00423C1C"/>
    <w:rsid w:val="00424196"/>
    <w:rsid w:val="0042558C"/>
    <w:rsid w:val="00426549"/>
    <w:rsid w:val="004312C7"/>
    <w:rsid w:val="0043242A"/>
    <w:rsid w:val="00434E6C"/>
    <w:rsid w:val="00437454"/>
    <w:rsid w:val="00441B7A"/>
    <w:rsid w:val="00450610"/>
    <w:rsid w:val="00450DBB"/>
    <w:rsid w:val="00457FD9"/>
    <w:rsid w:val="004604DA"/>
    <w:rsid w:val="00461C86"/>
    <w:rsid w:val="00467EE3"/>
    <w:rsid w:val="00471CD9"/>
    <w:rsid w:val="00477B2D"/>
    <w:rsid w:val="00484AA4"/>
    <w:rsid w:val="004854AB"/>
    <w:rsid w:val="0048720F"/>
    <w:rsid w:val="00491B80"/>
    <w:rsid w:val="00496232"/>
    <w:rsid w:val="004A5B5F"/>
    <w:rsid w:val="004A6A49"/>
    <w:rsid w:val="004B2D60"/>
    <w:rsid w:val="004C3C5B"/>
    <w:rsid w:val="004C6945"/>
    <w:rsid w:val="004D1197"/>
    <w:rsid w:val="004D73D7"/>
    <w:rsid w:val="004E5105"/>
    <w:rsid w:val="004E602C"/>
    <w:rsid w:val="004E77CF"/>
    <w:rsid w:val="004F434C"/>
    <w:rsid w:val="004F4FF4"/>
    <w:rsid w:val="004F736C"/>
    <w:rsid w:val="00502AB0"/>
    <w:rsid w:val="00503B64"/>
    <w:rsid w:val="00503B89"/>
    <w:rsid w:val="00507FC9"/>
    <w:rsid w:val="00510321"/>
    <w:rsid w:val="0051088B"/>
    <w:rsid w:val="00510D5E"/>
    <w:rsid w:val="00511963"/>
    <w:rsid w:val="00513CA4"/>
    <w:rsid w:val="00520C36"/>
    <w:rsid w:val="00525A89"/>
    <w:rsid w:val="00530914"/>
    <w:rsid w:val="00530E4F"/>
    <w:rsid w:val="00530FE3"/>
    <w:rsid w:val="0053222D"/>
    <w:rsid w:val="00533332"/>
    <w:rsid w:val="00537C0D"/>
    <w:rsid w:val="005418B8"/>
    <w:rsid w:val="0055002B"/>
    <w:rsid w:val="005512E5"/>
    <w:rsid w:val="00555AFD"/>
    <w:rsid w:val="005627E1"/>
    <w:rsid w:val="0056544F"/>
    <w:rsid w:val="00570207"/>
    <w:rsid w:val="005738F8"/>
    <w:rsid w:val="00575181"/>
    <w:rsid w:val="00577526"/>
    <w:rsid w:val="0058325D"/>
    <w:rsid w:val="005877D5"/>
    <w:rsid w:val="00591044"/>
    <w:rsid w:val="00592A62"/>
    <w:rsid w:val="005B201D"/>
    <w:rsid w:val="005B49A2"/>
    <w:rsid w:val="005B770B"/>
    <w:rsid w:val="005C0F4C"/>
    <w:rsid w:val="005C505D"/>
    <w:rsid w:val="005C676A"/>
    <w:rsid w:val="005D1399"/>
    <w:rsid w:val="005D17AE"/>
    <w:rsid w:val="005D31B9"/>
    <w:rsid w:val="005D7DD7"/>
    <w:rsid w:val="005E27E8"/>
    <w:rsid w:val="005E74D2"/>
    <w:rsid w:val="005F4543"/>
    <w:rsid w:val="005F60E5"/>
    <w:rsid w:val="005F7F98"/>
    <w:rsid w:val="00603E99"/>
    <w:rsid w:val="0061343A"/>
    <w:rsid w:val="006233B4"/>
    <w:rsid w:val="00627024"/>
    <w:rsid w:val="006341F4"/>
    <w:rsid w:val="00637400"/>
    <w:rsid w:val="00637940"/>
    <w:rsid w:val="00637CFA"/>
    <w:rsid w:val="006421C2"/>
    <w:rsid w:val="006436DD"/>
    <w:rsid w:val="00643CCF"/>
    <w:rsid w:val="00645C14"/>
    <w:rsid w:val="006518E1"/>
    <w:rsid w:val="00652A42"/>
    <w:rsid w:val="006530EC"/>
    <w:rsid w:val="006545DF"/>
    <w:rsid w:val="006627A9"/>
    <w:rsid w:val="00665589"/>
    <w:rsid w:val="006666BE"/>
    <w:rsid w:val="00670569"/>
    <w:rsid w:val="006733AF"/>
    <w:rsid w:val="00674177"/>
    <w:rsid w:val="0067445C"/>
    <w:rsid w:val="00675C5E"/>
    <w:rsid w:val="00682233"/>
    <w:rsid w:val="006829C1"/>
    <w:rsid w:val="00685EFC"/>
    <w:rsid w:val="00697E91"/>
    <w:rsid w:val="006A0D41"/>
    <w:rsid w:val="006A5C34"/>
    <w:rsid w:val="006B274D"/>
    <w:rsid w:val="006B2F38"/>
    <w:rsid w:val="006B6DA3"/>
    <w:rsid w:val="006C1410"/>
    <w:rsid w:val="006C24F0"/>
    <w:rsid w:val="006C2559"/>
    <w:rsid w:val="006C6B87"/>
    <w:rsid w:val="006C7DA5"/>
    <w:rsid w:val="006D3B99"/>
    <w:rsid w:val="006E1B8B"/>
    <w:rsid w:val="006F06F7"/>
    <w:rsid w:val="006F3F88"/>
    <w:rsid w:val="0070633A"/>
    <w:rsid w:val="007066BE"/>
    <w:rsid w:val="00706821"/>
    <w:rsid w:val="00712BCE"/>
    <w:rsid w:val="007134DD"/>
    <w:rsid w:val="00726317"/>
    <w:rsid w:val="007274E0"/>
    <w:rsid w:val="00730B11"/>
    <w:rsid w:val="00730F00"/>
    <w:rsid w:val="007318A5"/>
    <w:rsid w:val="00731E27"/>
    <w:rsid w:val="0073787B"/>
    <w:rsid w:val="00742038"/>
    <w:rsid w:val="007474BB"/>
    <w:rsid w:val="00750FEE"/>
    <w:rsid w:val="00753220"/>
    <w:rsid w:val="00753B9B"/>
    <w:rsid w:val="00754E26"/>
    <w:rsid w:val="0075586D"/>
    <w:rsid w:val="00757173"/>
    <w:rsid w:val="00760DB9"/>
    <w:rsid w:val="0076191B"/>
    <w:rsid w:val="00763565"/>
    <w:rsid w:val="00763A13"/>
    <w:rsid w:val="00772E8F"/>
    <w:rsid w:val="007749D4"/>
    <w:rsid w:val="00782173"/>
    <w:rsid w:val="0078382E"/>
    <w:rsid w:val="007861D6"/>
    <w:rsid w:val="00786804"/>
    <w:rsid w:val="007900E5"/>
    <w:rsid w:val="00791F97"/>
    <w:rsid w:val="00792191"/>
    <w:rsid w:val="007936D0"/>
    <w:rsid w:val="0079575B"/>
    <w:rsid w:val="00795B29"/>
    <w:rsid w:val="007A0AEA"/>
    <w:rsid w:val="007A30E9"/>
    <w:rsid w:val="007A7204"/>
    <w:rsid w:val="007B257D"/>
    <w:rsid w:val="007C56CE"/>
    <w:rsid w:val="007E1035"/>
    <w:rsid w:val="007E1219"/>
    <w:rsid w:val="007E1D27"/>
    <w:rsid w:val="007E224F"/>
    <w:rsid w:val="007E5926"/>
    <w:rsid w:val="007F646E"/>
    <w:rsid w:val="00807382"/>
    <w:rsid w:val="00807C24"/>
    <w:rsid w:val="00811761"/>
    <w:rsid w:val="00826477"/>
    <w:rsid w:val="008268AD"/>
    <w:rsid w:val="00827492"/>
    <w:rsid w:val="008274BA"/>
    <w:rsid w:val="008357E1"/>
    <w:rsid w:val="0084495F"/>
    <w:rsid w:val="00847F33"/>
    <w:rsid w:val="00850D56"/>
    <w:rsid w:val="00851AF9"/>
    <w:rsid w:val="00854F1F"/>
    <w:rsid w:val="008558A2"/>
    <w:rsid w:val="00860B68"/>
    <w:rsid w:val="00862851"/>
    <w:rsid w:val="008664E7"/>
    <w:rsid w:val="0087104B"/>
    <w:rsid w:val="008765EE"/>
    <w:rsid w:val="00876624"/>
    <w:rsid w:val="008769CD"/>
    <w:rsid w:val="00881961"/>
    <w:rsid w:val="0088217C"/>
    <w:rsid w:val="00884E9C"/>
    <w:rsid w:val="00887104"/>
    <w:rsid w:val="00894119"/>
    <w:rsid w:val="0089767F"/>
    <w:rsid w:val="008A58AB"/>
    <w:rsid w:val="008B17F7"/>
    <w:rsid w:val="008B26F7"/>
    <w:rsid w:val="008B3557"/>
    <w:rsid w:val="008B44DE"/>
    <w:rsid w:val="008C2CB9"/>
    <w:rsid w:val="008C4682"/>
    <w:rsid w:val="008D127D"/>
    <w:rsid w:val="008D1886"/>
    <w:rsid w:val="008D1888"/>
    <w:rsid w:val="008D58C4"/>
    <w:rsid w:val="008E1BC6"/>
    <w:rsid w:val="008E45B7"/>
    <w:rsid w:val="008E470D"/>
    <w:rsid w:val="008E7CF0"/>
    <w:rsid w:val="008F1BB7"/>
    <w:rsid w:val="008F597F"/>
    <w:rsid w:val="008F6042"/>
    <w:rsid w:val="008F743E"/>
    <w:rsid w:val="009005F6"/>
    <w:rsid w:val="009021A9"/>
    <w:rsid w:val="0091383B"/>
    <w:rsid w:val="00921F1F"/>
    <w:rsid w:val="00927408"/>
    <w:rsid w:val="00932C0B"/>
    <w:rsid w:val="00934111"/>
    <w:rsid w:val="00941D81"/>
    <w:rsid w:val="00942339"/>
    <w:rsid w:val="00943B1B"/>
    <w:rsid w:val="00943F66"/>
    <w:rsid w:val="0094464A"/>
    <w:rsid w:val="00944CD8"/>
    <w:rsid w:val="00944DC4"/>
    <w:rsid w:val="009613DC"/>
    <w:rsid w:val="00961778"/>
    <w:rsid w:val="00961836"/>
    <w:rsid w:val="009630D9"/>
    <w:rsid w:val="009653D7"/>
    <w:rsid w:val="0097096D"/>
    <w:rsid w:val="009711F6"/>
    <w:rsid w:val="00971618"/>
    <w:rsid w:val="00973C61"/>
    <w:rsid w:val="009774C6"/>
    <w:rsid w:val="00980A9D"/>
    <w:rsid w:val="00980F4D"/>
    <w:rsid w:val="0098339A"/>
    <w:rsid w:val="00984A8E"/>
    <w:rsid w:val="00992B2A"/>
    <w:rsid w:val="0099532C"/>
    <w:rsid w:val="00997CA8"/>
    <w:rsid w:val="009A043C"/>
    <w:rsid w:val="009A125E"/>
    <w:rsid w:val="009A2BFB"/>
    <w:rsid w:val="009A2E3D"/>
    <w:rsid w:val="009A4F6B"/>
    <w:rsid w:val="009A5044"/>
    <w:rsid w:val="009A5D9E"/>
    <w:rsid w:val="009B0B1A"/>
    <w:rsid w:val="009B2ED8"/>
    <w:rsid w:val="009B51E2"/>
    <w:rsid w:val="009B6E96"/>
    <w:rsid w:val="009B789E"/>
    <w:rsid w:val="009B7DFA"/>
    <w:rsid w:val="009C518A"/>
    <w:rsid w:val="009C535B"/>
    <w:rsid w:val="009D2F84"/>
    <w:rsid w:val="009D48E9"/>
    <w:rsid w:val="009D6810"/>
    <w:rsid w:val="009D6D05"/>
    <w:rsid w:val="009D7201"/>
    <w:rsid w:val="009D7712"/>
    <w:rsid w:val="009E29D2"/>
    <w:rsid w:val="009E7967"/>
    <w:rsid w:val="009F483F"/>
    <w:rsid w:val="009F5BA5"/>
    <w:rsid w:val="00A01C10"/>
    <w:rsid w:val="00A02057"/>
    <w:rsid w:val="00A0508F"/>
    <w:rsid w:val="00A12F7C"/>
    <w:rsid w:val="00A13A0F"/>
    <w:rsid w:val="00A21CE8"/>
    <w:rsid w:val="00A22408"/>
    <w:rsid w:val="00A24883"/>
    <w:rsid w:val="00A30ECC"/>
    <w:rsid w:val="00A31356"/>
    <w:rsid w:val="00A34C66"/>
    <w:rsid w:val="00A371A3"/>
    <w:rsid w:val="00A37A17"/>
    <w:rsid w:val="00A42B59"/>
    <w:rsid w:val="00A4421E"/>
    <w:rsid w:val="00A466DE"/>
    <w:rsid w:val="00A60C42"/>
    <w:rsid w:val="00A632AC"/>
    <w:rsid w:val="00A673B9"/>
    <w:rsid w:val="00A675A0"/>
    <w:rsid w:val="00A739D7"/>
    <w:rsid w:val="00A7466F"/>
    <w:rsid w:val="00A76A8E"/>
    <w:rsid w:val="00A815C3"/>
    <w:rsid w:val="00A8303F"/>
    <w:rsid w:val="00A84295"/>
    <w:rsid w:val="00A84840"/>
    <w:rsid w:val="00A84D71"/>
    <w:rsid w:val="00A86B37"/>
    <w:rsid w:val="00A91548"/>
    <w:rsid w:val="00A92FB5"/>
    <w:rsid w:val="00A9349C"/>
    <w:rsid w:val="00A9434C"/>
    <w:rsid w:val="00A95CE1"/>
    <w:rsid w:val="00AA1E18"/>
    <w:rsid w:val="00AB1187"/>
    <w:rsid w:val="00AB11F1"/>
    <w:rsid w:val="00AB301E"/>
    <w:rsid w:val="00AB3D51"/>
    <w:rsid w:val="00AB5907"/>
    <w:rsid w:val="00AB5A3E"/>
    <w:rsid w:val="00AB705A"/>
    <w:rsid w:val="00AB7F91"/>
    <w:rsid w:val="00AC2E12"/>
    <w:rsid w:val="00AC3A0C"/>
    <w:rsid w:val="00AD0D99"/>
    <w:rsid w:val="00AD31B2"/>
    <w:rsid w:val="00AD74FE"/>
    <w:rsid w:val="00AE5E67"/>
    <w:rsid w:val="00AF29BB"/>
    <w:rsid w:val="00AF2D1C"/>
    <w:rsid w:val="00AF4C4D"/>
    <w:rsid w:val="00AF51B6"/>
    <w:rsid w:val="00AF6D51"/>
    <w:rsid w:val="00AF7C83"/>
    <w:rsid w:val="00B00491"/>
    <w:rsid w:val="00B01AA6"/>
    <w:rsid w:val="00B01E9B"/>
    <w:rsid w:val="00B0581E"/>
    <w:rsid w:val="00B1073B"/>
    <w:rsid w:val="00B13082"/>
    <w:rsid w:val="00B1347F"/>
    <w:rsid w:val="00B24468"/>
    <w:rsid w:val="00B24931"/>
    <w:rsid w:val="00B26AAB"/>
    <w:rsid w:val="00B273AF"/>
    <w:rsid w:val="00B34442"/>
    <w:rsid w:val="00B37CB3"/>
    <w:rsid w:val="00B40FCC"/>
    <w:rsid w:val="00B4270A"/>
    <w:rsid w:val="00B45D7D"/>
    <w:rsid w:val="00B54590"/>
    <w:rsid w:val="00B54A36"/>
    <w:rsid w:val="00B55290"/>
    <w:rsid w:val="00B56026"/>
    <w:rsid w:val="00B62F7E"/>
    <w:rsid w:val="00B65F50"/>
    <w:rsid w:val="00B7014B"/>
    <w:rsid w:val="00B73825"/>
    <w:rsid w:val="00B82BCA"/>
    <w:rsid w:val="00B83F67"/>
    <w:rsid w:val="00B86F07"/>
    <w:rsid w:val="00B909E3"/>
    <w:rsid w:val="00B9420D"/>
    <w:rsid w:val="00B97312"/>
    <w:rsid w:val="00B9777A"/>
    <w:rsid w:val="00BA5467"/>
    <w:rsid w:val="00BA6A74"/>
    <w:rsid w:val="00BB2F01"/>
    <w:rsid w:val="00BB4FDB"/>
    <w:rsid w:val="00BB5DF2"/>
    <w:rsid w:val="00BB76C8"/>
    <w:rsid w:val="00BC14C1"/>
    <w:rsid w:val="00BC21A1"/>
    <w:rsid w:val="00BD0E9A"/>
    <w:rsid w:val="00BD4FA4"/>
    <w:rsid w:val="00BD642F"/>
    <w:rsid w:val="00BD66C9"/>
    <w:rsid w:val="00BD78E0"/>
    <w:rsid w:val="00BE59CD"/>
    <w:rsid w:val="00BE5C3B"/>
    <w:rsid w:val="00BE72B3"/>
    <w:rsid w:val="00BE7F2A"/>
    <w:rsid w:val="00BF15C6"/>
    <w:rsid w:val="00BF55AD"/>
    <w:rsid w:val="00BF55ED"/>
    <w:rsid w:val="00C03F2B"/>
    <w:rsid w:val="00C06C53"/>
    <w:rsid w:val="00C07C09"/>
    <w:rsid w:val="00C245B0"/>
    <w:rsid w:val="00C24AC7"/>
    <w:rsid w:val="00C30684"/>
    <w:rsid w:val="00C33EC7"/>
    <w:rsid w:val="00C36896"/>
    <w:rsid w:val="00C37617"/>
    <w:rsid w:val="00C40813"/>
    <w:rsid w:val="00C41FE9"/>
    <w:rsid w:val="00C43E07"/>
    <w:rsid w:val="00C44BBF"/>
    <w:rsid w:val="00C50C8F"/>
    <w:rsid w:val="00C52640"/>
    <w:rsid w:val="00C53883"/>
    <w:rsid w:val="00C5603C"/>
    <w:rsid w:val="00C674D7"/>
    <w:rsid w:val="00C809E2"/>
    <w:rsid w:val="00C81E88"/>
    <w:rsid w:val="00C85860"/>
    <w:rsid w:val="00C955AD"/>
    <w:rsid w:val="00C959DF"/>
    <w:rsid w:val="00C95A75"/>
    <w:rsid w:val="00C9661A"/>
    <w:rsid w:val="00C9732A"/>
    <w:rsid w:val="00CA14BC"/>
    <w:rsid w:val="00CA3777"/>
    <w:rsid w:val="00CA6B2D"/>
    <w:rsid w:val="00CB110C"/>
    <w:rsid w:val="00CC0D5D"/>
    <w:rsid w:val="00CC0FF5"/>
    <w:rsid w:val="00CC1C5B"/>
    <w:rsid w:val="00CC1E66"/>
    <w:rsid w:val="00CC455D"/>
    <w:rsid w:val="00CE176C"/>
    <w:rsid w:val="00CE29C4"/>
    <w:rsid w:val="00CE6D39"/>
    <w:rsid w:val="00CF00BA"/>
    <w:rsid w:val="00CF36CC"/>
    <w:rsid w:val="00D03561"/>
    <w:rsid w:val="00D043AC"/>
    <w:rsid w:val="00D06497"/>
    <w:rsid w:val="00D228C7"/>
    <w:rsid w:val="00D22BAB"/>
    <w:rsid w:val="00D23365"/>
    <w:rsid w:val="00D25194"/>
    <w:rsid w:val="00D27471"/>
    <w:rsid w:val="00D274EC"/>
    <w:rsid w:val="00D27FA0"/>
    <w:rsid w:val="00D302E5"/>
    <w:rsid w:val="00D344AE"/>
    <w:rsid w:val="00D34974"/>
    <w:rsid w:val="00D40B4B"/>
    <w:rsid w:val="00D4533A"/>
    <w:rsid w:val="00D45C08"/>
    <w:rsid w:val="00D539D4"/>
    <w:rsid w:val="00D53DE5"/>
    <w:rsid w:val="00D54B29"/>
    <w:rsid w:val="00D63B42"/>
    <w:rsid w:val="00D677B6"/>
    <w:rsid w:val="00D763C8"/>
    <w:rsid w:val="00D81289"/>
    <w:rsid w:val="00D820DB"/>
    <w:rsid w:val="00D825D9"/>
    <w:rsid w:val="00D83F22"/>
    <w:rsid w:val="00D842A2"/>
    <w:rsid w:val="00D92C0A"/>
    <w:rsid w:val="00D95DF8"/>
    <w:rsid w:val="00DA07A4"/>
    <w:rsid w:val="00DA0E28"/>
    <w:rsid w:val="00DA3787"/>
    <w:rsid w:val="00DA4F3E"/>
    <w:rsid w:val="00DA68EA"/>
    <w:rsid w:val="00DA71D4"/>
    <w:rsid w:val="00DB463D"/>
    <w:rsid w:val="00DC0188"/>
    <w:rsid w:val="00DC21FD"/>
    <w:rsid w:val="00DC27D1"/>
    <w:rsid w:val="00DC2971"/>
    <w:rsid w:val="00DC45D2"/>
    <w:rsid w:val="00DC60DA"/>
    <w:rsid w:val="00DC6FC8"/>
    <w:rsid w:val="00DC7A5D"/>
    <w:rsid w:val="00DD0C06"/>
    <w:rsid w:val="00DD32BF"/>
    <w:rsid w:val="00DD4150"/>
    <w:rsid w:val="00DD454C"/>
    <w:rsid w:val="00DD4C64"/>
    <w:rsid w:val="00DD5F94"/>
    <w:rsid w:val="00DE0FB6"/>
    <w:rsid w:val="00DE3B29"/>
    <w:rsid w:val="00DF7D9B"/>
    <w:rsid w:val="00E02692"/>
    <w:rsid w:val="00E02710"/>
    <w:rsid w:val="00E050F6"/>
    <w:rsid w:val="00E07071"/>
    <w:rsid w:val="00E1045E"/>
    <w:rsid w:val="00E13599"/>
    <w:rsid w:val="00E14DC2"/>
    <w:rsid w:val="00E15582"/>
    <w:rsid w:val="00E21F23"/>
    <w:rsid w:val="00E242F8"/>
    <w:rsid w:val="00E24A65"/>
    <w:rsid w:val="00E256E4"/>
    <w:rsid w:val="00E260F6"/>
    <w:rsid w:val="00E272BC"/>
    <w:rsid w:val="00E30E87"/>
    <w:rsid w:val="00E36F23"/>
    <w:rsid w:val="00E37AAC"/>
    <w:rsid w:val="00E436BF"/>
    <w:rsid w:val="00E44132"/>
    <w:rsid w:val="00E572DB"/>
    <w:rsid w:val="00E608BC"/>
    <w:rsid w:val="00E60A05"/>
    <w:rsid w:val="00E629F1"/>
    <w:rsid w:val="00E661D6"/>
    <w:rsid w:val="00E71DA9"/>
    <w:rsid w:val="00E72CB3"/>
    <w:rsid w:val="00E73B29"/>
    <w:rsid w:val="00E82518"/>
    <w:rsid w:val="00E854DA"/>
    <w:rsid w:val="00E91BC3"/>
    <w:rsid w:val="00E9350F"/>
    <w:rsid w:val="00E9434D"/>
    <w:rsid w:val="00E96445"/>
    <w:rsid w:val="00EA0F7B"/>
    <w:rsid w:val="00EA4DDE"/>
    <w:rsid w:val="00EA50BD"/>
    <w:rsid w:val="00EB36F7"/>
    <w:rsid w:val="00EB543F"/>
    <w:rsid w:val="00EB74F8"/>
    <w:rsid w:val="00EC12F0"/>
    <w:rsid w:val="00EC1DBD"/>
    <w:rsid w:val="00EC34D9"/>
    <w:rsid w:val="00EC4D81"/>
    <w:rsid w:val="00EC60F5"/>
    <w:rsid w:val="00ED2FE0"/>
    <w:rsid w:val="00ED5D91"/>
    <w:rsid w:val="00ED7937"/>
    <w:rsid w:val="00EE4A70"/>
    <w:rsid w:val="00EE531E"/>
    <w:rsid w:val="00EE5F43"/>
    <w:rsid w:val="00EE7113"/>
    <w:rsid w:val="00EF0C54"/>
    <w:rsid w:val="00EF27DE"/>
    <w:rsid w:val="00F0382A"/>
    <w:rsid w:val="00F10DA1"/>
    <w:rsid w:val="00F10E44"/>
    <w:rsid w:val="00F12B31"/>
    <w:rsid w:val="00F1348E"/>
    <w:rsid w:val="00F15355"/>
    <w:rsid w:val="00F177F5"/>
    <w:rsid w:val="00F27B78"/>
    <w:rsid w:val="00F3306E"/>
    <w:rsid w:val="00F36D32"/>
    <w:rsid w:val="00F4160A"/>
    <w:rsid w:val="00F41985"/>
    <w:rsid w:val="00F55E3E"/>
    <w:rsid w:val="00F5699A"/>
    <w:rsid w:val="00F668B0"/>
    <w:rsid w:val="00F70EC8"/>
    <w:rsid w:val="00F7322F"/>
    <w:rsid w:val="00F753CB"/>
    <w:rsid w:val="00F765D8"/>
    <w:rsid w:val="00F76ACA"/>
    <w:rsid w:val="00F76D6F"/>
    <w:rsid w:val="00F810EB"/>
    <w:rsid w:val="00F81152"/>
    <w:rsid w:val="00F821D3"/>
    <w:rsid w:val="00F82A61"/>
    <w:rsid w:val="00F84942"/>
    <w:rsid w:val="00F85751"/>
    <w:rsid w:val="00F86C0A"/>
    <w:rsid w:val="00F90768"/>
    <w:rsid w:val="00F92E11"/>
    <w:rsid w:val="00F947CC"/>
    <w:rsid w:val="00F958C6"/>
    <w:rsid w:val="00F97523"/>
    <w:rsid w:val="00FB1211"/>
    <w:rsid w:val="00FB34F1"/>
    <w:rsid w:val="00FC04F3"/>
    <w:rsid w:val="00FC2BD3"/>
    <w:rsid w:val="00FD1D8C"/>
    <w:rsid w:val="00FD722E"/>
    <w:rsid w:val="00FD79DE"/>
    <w:rsid w:val="00FE014A"/>
    <w:rsid w:val="00FE269A"/>
    <w:rsid w:val="00FE7556"/>
    <w:rsid w:val="00FF271F"/>
    <w:rsid w:val="00FF2E63"/>
    <w:rsid w:val="00FF3061"/>
    <w:rsid w:val="00FF57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68F17"/>
  <w15:docId w15:val="{EF3089F0-1CEA-D64E-88A0-0288AFE52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980A9D"/>
    <w:pPr>
      <w:spacing w:before="100" w:beforeAutospacing="1" w:after="100" w:afterAutospacing="1"/>
      <w:outlineLvl w:val="0"/>
    </w:pPr>
    <w:rPr>
      <w:rFonts w:ascii="Times New Roman" w:eastAsia="Times New Roman" w:hAnsi="Times New Roman" w:cs="Times New Roman"/>
      <w:b/>
      <w:bCs/>
      <w:kern w:val="36"/>
      <w:sz w:val="48"/>
      <w:szCs w:val="48"/>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7F98"/>
    <w:pPr>
      <w:ind w:left="720"/>
      <w:contextualSpacing/>
    </w:pPr>
  </w:style>
  <w:style w:type="character" w:styleId="Textodelmarcadordeposicin">
    <w:name w:val="Placeholder Text"/>
    <w:basedOn w:val="Fuentedeprrafopredeter"/>
    <w:uiPriority w:val="99"/>
    <w:semiHidden/>
    <w:rsid w:val="00A60C42"/>
    <w:rPr>
      <w:color w:val="808080"/>
    </w:rPr>
  </w:style>
  <w:style w:type="character" w:styleId="Hipervnculo">
    <w:name w:val="Hyperlink"/>
    <w:basedOn w:val="Fuentedeprrafopredeter"/>
    <w:uiPriority w:val="99"/>
    <w:unhideWhenUsed/>
    <w:rsid w:val="00310BFF"/>
    <w:rPr>
      <w:color w:val="0563C1" w:themeColor="hyperlink"/>
      <w:u w:val="single"/>
    </w:rPr>
  </w:style>
  <w:style w:type="character" w:styleId="Hipervnculovisitado">
    <w:name w:val="FollowedHyperlink"/>
    <w:basedOn w:val="Fuentedeprrafopredeter"/>
    <w:uiPriority w:val="99"/>
    <w:semiHidden/>
    <w:unhideWhenUsed/>
    <w:rsid w:val="00310BFF"/>
    <w:rPr>
      <w:color w:val="954F72" w:themeColor="followedHyperlink"/>
      <w:u w:val="single"/>
    </w:rPr>
  </w:style>
  <w:style w:type="character" w:styleId="Refdecomentario">
    <w:name w:val="annotation reference"/>
    <w:basedOn w:val="Fuentedeprrafopredeter"/>
    <w:uiPriority w:val="99"/>
    <w:semiHidden/>
    <w:unhideWhenUsed/>
    <w:rsid w:val="007474BB"/>
    <w:rPr>
      <w:sz w:val="16"/>
      <w:szCs w:val="16"/>
    </w:rPr>
  </w:style>
  <w:style w:type="paragraph" w:styleId="Textocomentario">
    <w:name w:val="annotation text"/>
    <w:basedOn w:val="Normal"/>
    <w:link w:val="TextocomentarioCar"/>
    <w:uiPriority w:val="99"/>
    <w:unhideWhenUsed/>
    <w:rsid w:val="007474BB"/>
    <w:rPr>
      <w:sz w:val="20"/>
      <w:szCs w:val="20"/>
    </w:rPr>
  </w:style>
  <w:style w:type="character" w:customStyle="1" w:styleId="TextocomentarioCar">
    <w:name w:val="Texto comentario Car"/>
    <w:basedOn w:val="Fuentedeprrafopredeter"/>
    <w:link w:val="Textocomentario"/>
    <w:uiPriority w:val="99"/>
    <w:rsid w:val="007474BB"/>
    <w:rPr>
      <w:sz w:val="20"/>
      <w:szCs w:val="20"/>
    </w:rPr>
  </w:style>
  <w:style w:type="paragraph" w:styleId="Asuntodelcomentario">
    <w:name w:val="annotation subject"/>
    <w:basedOn w:val="Textocomentario"/>
    <w:next w:val="Textocomentario"/>
    <w:link w:val="AsuntodelcomentarioCar"/>
    <w:uiPriority w:val="99"/>
    <w:semiHidden/>
    <w:unhideWhenUsed/>
    <w:rsid w:val="007474BB"/>
    <w:rPr>
      <w:b/>
      <w:bCs/>
    </w:rPr>
  </w:style>
  <w:style w:type="character" w:customStyle="1" w:styleId="AsuntodelcomentarioCar">
    <w:name w:val="Asunto del comentario Car"/>
    <w:basedOn w:val="TextocomentarioCar"/>
    <w:link w:val="Asuntodelcomentario"/>
    <w:uiPriority w:val="99"/>
    <w:semiHidden/>
    <w:rsid w:val="007474BB"/>
    <w:rPr>
      <w:b/>
      <w:bCs/>
      <w:sz w:val="20"/>
      <w:szCs w:val="20"/>
    </w:rPr>
  </w:style>
  <w:style w:type="paragraph" w:customStyle="1" w:styleId="flex-spacer">
    <w:name w:val="flex-spacer"/>
    <w:basedOn w:val="Normal"/>
    <w:rsid w:val="00117852"/>
    <w:pPr>
      <w:spacing w:before="100" w:beforeAutospacing="1" w:after="100" w:afterAutospacing="1"/>
    </w:pPr>
    <w:rPr>
      <w:rFonts w:ascii="Times New Roman" w:eastAsia="Times New Roman" w:hAnsi="Times New Roman" w:cs="Times New Roman"/>
      <w:lang w:eastAsia="es-ES_tradnl"/>
    </w:rPr>
  </w:style>
  <w:style w:type="table" w:styleId="Tablaconcuadrcula">
    <w:name w:val="Table Grid"/>
    <w:basedOn w:val="Tablanormal"/>
    <w:uiPriority w:val="39"/>
    <w:rsid w:val="006436DD"/>
    <w:rPr>
      <w:rFonts w:ascii="Liberation Serif" w:eastAsia="Songti SC" w:hAnsi="Liberation Serif" w:cs="Arial Unicode MS"/>
      <w:kern w:val="2"/>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37518"/>
    <w:pPr>
      <w:tabs>
        <w:tab w:val="center" w:pos="4252"/>
        <w:tab w:val="right" w:pos="8504"/>
      </w:tabs>
    </w:pPr>
  </w:style>
  <w:style w:type="character" w:customStyle="1" w:styleId="EncabezadoCar">
    <w:name w:val="Encabezado Car"/>
    <w:basedOn w:val="Fuentedeprrafopredeter"/>
    <w:link w:val="Encabezado"/>
    <w:uiPriority w:val="99"/>
    <w:rsid w:val="00337518"/>
  </w:style>
  <w:style w:type="paragraph" w:styleId="Piedepgina">
    <w:name w:val="footer"/>
    <w:basedOn w:val="Normal"/>
    <w:link w:val="PiedepginaCar"/>
    <w:uiPriority w:val="99"/>
    <w:unhideWhenUsed/>
    <w:rsid w:val="00337518"/>
    <w:pPr>
      <w:tabs>
        <w:tab w:val="center" w:pos="4252"/>
        <w:tab w:val="right" w:pos="8504"/>
      </w:tabs>
    </w:pPr>
  </w:style>
  <w:style w:type="character" w:customStyle="1" w:styleId="PiedepginaCar">
    <w:name w:val="Pie de página Car"/>
    <w:basedOn w:val="Fuentedeprrafopredeter"/>
    <w:link w:val="Piedepgina"/>
    <w:uiPriority w:val="99"/>
    <w:rsid w:val="00337518"/>
  </w:style>
  <w:style w:type="character" w:customStyle="1" w:styleId="Mencinsinresolver1">
    <w:name w:val="Mención sin resolver1"/>
    <w:basedOn w:val="Fuentedeprrafopredeter"/>
    <w:uiPriority w:val="99"/>
    <w:semiHidden/>
    <w:unhideWhenUsed/>
    <w:rsid w:val="00270864"/>
    <w:rPr>
      <w:color w:val="605E5C"/>
      <w:shd w:val="clear" w:color="auto" w:fill="E1DFDD"/>
    </w:rPr>
  </w:style>
  <w:style w:type="table" w:styleId="Tablanormal5">
    <w:name w:val="Plain Table 5"/>
    <w:basedOn w:val="Tablanormal"/>
    <w:uiPriority w:val="45"/>
    <w:rsid w:val="00E854D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merodepgina">
    <w:name w:val="page number"/>
    <w:basedOn w:val="Fuentedeprrafopredeter"/>
    <w:uiPriority w:val="99"/>
    <w:semiHidden/>
    <w:unhideWhenUsed/>
    <w:rsid w:val="00807382"/>
  </w:style>
  <w:style w:type="table" w:styleId="Tablaconcuadrcula1clara">
    <w:name w:val="Grid Table 1 Light"/>
    <w:basedOn w:val="Tablanormal"/>
    <w:uiPriority w:val="46"/>
    <w:rsid w:val="00037F6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7concolores">
    <w:name w:val="Grid Table 7 Colorful"/>
    <w:basedOn w:val="Tablanormal"/>
    <w:uiPriority w:val="52"/>
    <w:rsid w:val="00037F6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tulo1Car">
    <w:name w:val="Título 1 Car"/>
    <w:basedOn w:val="Fuentedeprrafopredeter"/>
    <w:link w:val="Ttulo1"/>
    <w:uiPriority w:val="9"/>
    <w:rsid w:val="00980A9D"/>
    <w:rPr>
      <w:rFonts w:ascii="Times New Roman" w:eastAsia="Times New Roman" w:hAnsi="Times New Roman" w:cs="Times New Roman"/>
      <w:b/>
      <w:bCs/>
      <w:kern w:val="36"/>
      <w:sz w:val="48"/>
      <w:szCs w:val="48"/>
      <w:lang w:eastAsia="es-ES_tradnl"/>
    </w:rPr>
  </w:style>
  <w:style w:type="paragraph" w:styleId="NormalWeb">
    <w:name w:val="Normal (Web)"/>
    <w:basedOn w:val="Normal"/>
    <w:uiPriority w:val="99"/>
    <w:unhideWhenUsed/>
    <w:rsid w:val="00980A9D"/>
    <w:pPr>
      <w:spacing w:before="100" w:beforeAutospacing="1" w:after="142" w:line="276" w:lineRule="auto"/>
    </w:pPr>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980A9D"/>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980A9D"/>
    <w:rPr>
      <w:rFonts w:ascii="Times New Roman" w:hAnsi="Times New Roman" w:cs="Times New Roman"/>
      <w:sz w:val="18"/>
      <w:szCs w:val="18"/>
    </w:rPr>
  </w:style>
  <w:style w:type="paragraph" w:styleId="Revisin">
    <w:name w:val="Revision"/>
    <w:hidden/>
    <w:uiPriority w:val="99"/>
    <w:semiHidden/>
    <w:rsid w:val="00980A9D"/>
  </w:style>
  <w:style w:type="character" w:customStyle="1" w:styleId="current-selection">
    <w:name w:val="current-selection"/>
    <w:basedOn w:val="Fuentedeprrafopredeter"/>
    <w:rsid w:val="00980A9D"/>
  </w:style>
  <w:style w:type="character" w:customStyle="1" w:styleId="search-result">
    <w:name w:val="search-result"/>
    <w:basedOn w:val="Fuentedeprrafopredeter"/>
    <w:rsid w:val="00980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90">
      <w:bodyDiv w:val="1"/>
      <w:marLeft w:val="0"/>
      <w:marRight w:val="0"/>
      <w:marTop w:val="0"/>
      <w:marBottom w:val="0"/>
      <w:divBdr>
        <w:top w:val="none" w:sz="0" w:space="0" w:color="auto"/>
        <w:left w:val="none" w:sz="0" w:space="0" w:color="auto"/>
        <w:bottom w:val="none" w:sz="0" w:space="0" w:color="auto"/>
        <w:right w:val="none" w:sz="0" w:space="0" w:color="auto"/>
      </w:divBdr>
    </w:div>
    <w:div w:id="132502">
      <w:bodyDiv w:val="1"/>
      <w:marLeft w:val="0"/>
      <w:marRight w:val="0"/>
      <w:marTop w:val="0"/>
      <w:marBottom w:val="0"/>
      <w:divBdr>
        <w:top w:val="none" w:sz="0" w:space="0" w:color="auto"/>
        <w:left w:val="none" w:sz="0" w:space="0" w:color="auto"/>
        <w:bottom w:val="none" w:sz="0" w:space="0" w:color="auto"/>
        <w:right w:val="none" w:sz="0" w:space="0" w:color="auto"/>
      </w:divBdr>
    </w:div>
    <w:div w:id="276521">
      <w:bodyDiv w:val="1"/>
      <w:marLeft w:val="0"/>
      <w:marRight w:val="0"/>
      <w:marTop w:val="0"/>
      <w:marBottom w:val="0"/>
      <w:divBdr>
        <w:top w:val="none" w:sz="0" w:space="0" w:color="auto"/>
        <w:left w:val="none" w:sz="0" w:space="0" w:color="auto"/>
        <w:bottom w:val="none" w:sz="0" w:space="0" w:color="auto"/>
        <w:right w:val="none" w:sz="0" w:space="0" w:color="auto"/>
      </w:divBdr>
    </w:div>
    <w:div w:id="394573">
      <w:bodyDiv w:val="1"/>
      <w:marLeft w:val="0"/>
      <w:marRight w:val="0"/>
      <w:marTop w:val="0"/>
      <w:marBottom w:val="0"/>
      <w:divBdr>
        <w:top w:val="none" w:sz="0" w:space="0" w:color="auto"/>
        <w:left w:val="none" w:sz="0" w:space="0" w:color="auto"/>
        <w:bottom w:val="none" w:sz="0" w:space="0" w:color="auto"/>
        <w:right w:val="none" w:sz="0" w:space="0" w:color="auto"/>
      </w:divBdr>
    </w:div>
    <w:div w:id="548488">
      <w:bodyDiv w:val="1"/>
      <w:marLeft w:val="0"/>
      <w:marRight w:val="0"/>
      <w:marTop w:val="0"/>
      <w:marBottom w:val="0"/>
      <w:divBdr>
        <w:top w:val="none" w:sz="0" w:space="0" w:color="auto"/>
        <w:left w:val="none" w:sz="0" w:space="0" w:color="auto"/>
        <w:bottom w:val="none" w:sz="0" w:space="0" w:color="auto"/>
        <w:right w:val="none" w:sz="0" w:space="0" w:color="auto"/>
      </w:divBdr>
    </w:div>
    <w:div w:id="550905">
      <w:bodyDiv w:val="1"/>
      <w:marLeft w:val="0"/>
      <w:marRight w:val="0"/>
      <w:marTop w:val="0"/>
      <w:marBottom w:val="0"/>
      <w:divBdr>
        <w:top w:val="none" w:sz="0" w:space="0" w:color="auto"/>
        <w:left w:val="none" w:sz="0" w:space="0" w:color="auto"/>
        <w:bottom w:val="none" w:sz="0" w:space="0" w:color="auto"/>
        <w:right w:val="none" w:sz="0" w:space="0" w:color="auto"/>
      </w:divBdr>
    </w:div>
    <w:div w:id="671453">
      <w:bodyDiv w:val="1"/>
      <w:marLeft w:val="0"/>
      <w:marRight w:val="0"/>
      <w:marTop w:val="0"/>
      <w:marBottom w:val="0"/>
      <w:divBdr>
        <w:top w:val="none" w:sz="0" w:space="0" w:color="auto"/>
        <w:left w:val="none" w:sz="0" w:space="0" w:color="auto"/>
        <w:bottom w:val="none" w:sz="0" w:space="0" w:color="auto"/>
        <w:right w:val="none" w:sz="0" w:space="0" w:color="auto"/>
      </w:divBdr>
    </w:div>
    <w:div w:id="739759">
      <w:bodyDiv w:val="1"/>
      <w:marLeft w:val="0"/>
      <w:marRight w:val="0"/>
      <w:marTop w:val="0"/>
      <w:marBottom w:val="0"/>
      <w:divBdr>
        <w:top w:val="none" w:sz="0" w:space="0" w:color="auto"/>
        <w:left w:val="none" w:sz="0" w:space="0" w:color="auto"/>
        <w:bottom w:val="none" w:sz="0" w:space="0" w:color="auto"/>
        <w:right w:val="none" w:sz="0" w:space="0" w:color="auto"/>
      </w:divBdr>
    </w:div>
    <w:div w:id="931838">
      <w:bodyDiv w:val="1"/>
      <w:marLeft w:val="0"/>
      <w:marRight w:val="0"/>
      <w:marTop w:val="0"/>
      <w:marBottom w:val="0"/>
      <w:divBdr>
        <w:top w:val="none" w:sz="0" w:space="0" w:color="auto"/>
        <w:left w:val="none" w:sz="0" w:space="0" w:color="auto"/>
        <w:bottom w:val="none" w:sz="0" w:space="0" w:color="auto"/>
        <w:right w:val="none" w:sz="0" w:space="0" w:color="auto"/>
      </w:divBdr>
    </w:div>
    <w:div w:id="938549">
      <w:bodyDiv w:val="1"/>
      <w:marLeft w:val="0"/>
      <w:marRight w:val="0"/>
      <w:marTop w:val="0"/>
      <w:marBottom w:val="0"/>
      <w:divBdr>
        <w:top w:val="none" w:sz="0" w:space="0" w:color="auto"/>
        <w:left w:val="none" w:sz="0" w:space="0" w:color="auto"/>
        <w:bottom w:val="none" w:sz="0" w:space="0" w:color="auto"/>
        <w:right w:val="none" w:sz="0" w:space="0" w:color="auto"/>
      </w:divBdr>
    </w:div>
    <w:div w:id="1012352">
      <w:bodyDiv w:val="1"/>
      <w:marLeft w:val="0"/>
      <w:marRight w:val="0"/>
      <w:marTop w:val="0"/>
      <w:marBottom w:val="0"/>
      <w:divBdr>
        <w:top w:val="none" w:sz="0" w:space="0" w:color="auto"/>
        <w:left w:val="none" w:sz="0" w:space="0" w:color="auto"/>
        <w:bottom w:val="none" w:sz="0" w:space="0" w:color="auto"/>
        <w:right w:val="none" w:sz="0" w:space="0" w:color="auto"/>
      </w:divBdr>
    </w:div>
    <w:div w:id="1130819">
      <w:bodyDiv w:val="1"/>
      <w:marLeft w:val="0"/>
      <w:marRight w:val="0"/>
      <w:marTop w:val="0"/>
      <w:marBottom w:val="0"/>
      <w:divBdr>
        <w:top w:val="none" w:sz="0" w:space="0" w:color="auto"/>
        <w:left w:val="none" w:sz="0" w:space="0" w:color="auto"/>
        <w:bottom w:val="none" w:sz="0" w:space="0" w:color="auto"/>
        <w:right w:val="none" w:sz="0" w:space="0" w:color="auto"/>
      </w:divBdr>
    </w:div>
    <w:div w:id="1515416">
      <w:bodyDiv w:val="1"/>
      <w:marLeft w:val="0"/>
      <w:marRight w:val="0"/>
      <w:marTop w:val="0"/>
      <w:marBottom w:val="0"/>
      <w:divBdr>
        <w:top w:val="none" w:sz="0" w:space="0" w:color="auto"/>
        <w:left w:val="none" w:sz="0" w:space="0" w:color="auto"/>
        <w:bottom w:val="none" w:sz="0" w:space="0" w:color="auto"/>
        <w:right w:val="none" w:sz="0" w:space="0" w:color="auto"/>
      </w:divBdr>
    </w:div>
    <w:div w:id="1516704">
      <w:bodyDiv w:val="1"/>
      <w:marLeft w:val="0"/>
      <w:marRight w:val="0"/>
      <w:marTop w:val="0"/>
      <w:marBottom w:val="0"/>
      <w:divBdr>
        <w:top w:val="none" w:sz="0" w:space="0" w:color="auto"/>
        <w:left w:val="none" w:sz="0" w:space="0" w:color="auto"/>
        <w:bottom w:val="none" w:sz="0" w:space="0" w:color="auto"/>
        <w:right w:val="none" w:sz="0" w:space="0" w:color="auto"/>
      </w:divBdr>
    </w:div>
    <w:div w:id="1667844">
      <w:bodyDiv w:val="1"/>
      <w:marLeft w:val="0"/>
      <w:marRight w:val="0"/>
      <w:marTop w:val="0"/>
      <w:marBottom w:val="0"/>
      <w:divBdr>
        <w:top w:val="none" w:sz="0" w:space="0" w:color="auto"/>
        <w:left w:val="none" w:sz="0" w:space="0" w:color="auto"/>
        <w:bottom w:val="none" w:sz="0" w:space="0" w:color="auto"/>
        <w:right w:val="none" w:sz="0" w:space="0" w:color="auto"/>
      </w:divBdr>
    </w:div>
    <w:div w:id="1980805">
      <w:bodyDiv w:val="1"/>
      <w:marLeft w:val="0"/>
      <w:marRight w:val="0"/>
      <w:marTop w:val="0"/>
      <w:marBottom w:val="0"/>
      <w:divBdr>
        <w:top w:val="none" w:sz="0" w:space="0" w:color="auto"/>
        <w:left w:val="none" w:sz="0" w:space="0" w:color="auto"/>
        <w:bottom w:val="none" w:sz="0" w:space="0" w:color="auto"/>
        <w:right w:val="none" w:sz="0" w:space="0" w:color="auto"/>
      </w:divBdr>
    </w:div>
    <w:div w:id="2099408">
      <w:bodyDiv w:val="1"/>
      <w:marLeft w:val="0"/>
      <w:marRight w:val="0"/>
      <w:marTop w:val="0"/>
      <w:marBottom w:val="0"/>
      <w:divBdr>
        <w:top w:val="none" w:sz="0" w:space="0" w:color="auto"/>
        <w:left w:val="none" w:sz="0" w:space="0" w:color="auto"/>
        <w:bottom w:val="none" w:sz="0" w:space="0" w:color="auto"/>
        <w:right w:val="none" w:sz="0" w:space="0" w:color="auto"/>
      </w:divBdr>
    </w:div>
    <w:div w:id="2903717">
      <w:bodyDiv w:val="1"/>
      <w:marLeft w:val="0"/>
      <w:marRight w:val="0"/>
      <w:marTop w:val="0"/>
      <w:marBottom w:val="0"/>
      <w:divBdr>
        <w:top w:val="none" w:sz="0" w:space="0" w:color="auto"/>
        <w:left w:val="none" w:sz="0" w:space="0" w:color="auto"/>
        <w:bottom w:val="none" w:sz="0" w:space="0" w:color="auto"/>
        <w:right w:val="none" w:sz="0" w:space="0" w:color="auto"/>
      </w:divBdr>
    </w:div>
    <w:div w:id="2972785">
      <w:bodyDiv w:val="1"/>
      <w:marLeft w:val="0"/>
      <w:marRight w:val="0"/>
      <w:marTop w:val="0"/>
      <w:marBottom w:val="0"/>
      <w:divBdr>
        <w:top w:val="none" w:sz="0" w:space="0" w:color="auto"/>
        <w:left w:val="none" w:sz="0" w:space="0" w:color="auto"/>
        <w:bottom w:val="none" w:sz="0" w:space="0" w:color="auto"/>
        <w:right w:val="none" w:sz="0" w:space="0" w:color="auto"/>
      </w:divBdr>
    </w:div>
    <w:div w:id="3091008">
      <w:bodyDiv w:val="1"/>
      <w:marLeft w:val="0"/>
      <w:marRight w:val="0"/>
      <w:marTop w:val="0"/>
      <w:marBottom w:val="0"/>
      <w:divBdr>
        <w:top w:val="none" w:sz="0" w:space="0" w:color="auto"/>
        <w:left w:val="none" w:sz="0" w:space="0" w:color="auto"/>
        <w:bottom w:val="none" w:sz="0" w:space="0" w:color="auto"/>
        <w:right w:val="none" w:sz="0" w:space="0" w:color="auto"/>
      </w:divBdr>
    </w:div>
    <w:div w:id="3213738">
      <w:bodyDiv w:val="1"/>
      <w:marLeft w:val="0"/>
      <w:marRight w:val="0"/>
      <w:marTop w:val="0"/>
      <w:marBottom w:val="0"/>
      <w:divBdr>
        <w:top w:val="none" w:sz="0" w:space="0" w:color="auto"/>
        <w:left w:val="none" w:sz="0" w:space="0" w:color="auto"/>
        <w:bottom w:val="none" w:sz="0" w:space="0" w:color="auto"/>
        <w:right w:val="none" w:sz="0" w:space="0" w:color="auto"/>
      </w:divBdr>
    </w:div>
    <w:div w:id="3753236">
      <w:bodyDiv w:val="1"/>
      <w:marLeft w:val="0"/>
      <w:marRight w:val="0"/>
      <w:marTop w:val="0"/>
      <w:marBottom w:val="0"/>
      <w:divBdr>
        <w:top w:val="none" w:sz="0" w:space="0" w:color="auto"/>
        <w:left w:val="none" w:sz="0" w:space="0" w:color="auto"/>
        <w:bottom w:val="none" w:sz="0" w:space="0" w:color="auto"/>
        <w:right w:val="none" w:sz="0" w:space="0" w:color="auto"/>
      </w:divBdr>
    </w:div>
    <w:div w:id="4015895">
      <w:bodyDiv w:val="1"/>
      <w:marLeft w:val="0"/>
      <w:marRight w:val="0"/>
      <w:marTop w:val="0"/>
      <w:marBottom w:val="0"/>
      <w:divBdr>
        <w:top w:val="none" w:sz="0" w:space="0" w:color="auto"/>
        <w:left w:val="none" w:sz="0" w:space="0" w:color="auto"/>
        <w:bottom w:val="none" w:sz="0" w:space="0" w:color="auto"/>
        <w:right w:val="none" w:sz="0" w:space="0" w:color="auto"/>
      </w:divBdr>
    </w:div>
    <w:div w:id="4019769">
      <w:bodyDiv w:val="1"/>
      <w:marLeft w:val="0"/>
      <w:marRight w:val="0"/>
      <w:marTop w:val="0"/>
      <w:marBottom w:val="0"/>
      <w:divBdr>
        <w:top w:val="none" w:sz="0" w:space="0" w:color="auto"/>
        <w:left w:val="none" w:sz="0" w:space="0" w:color="auto"/>
        <w:bottom w:val="none" w:sz="0" w:space="0" w:color="auto"/>
        <w:right w:val="none" w:sz="0" w:space="0" w:color="auto"/>
      </w:divBdr>
    </w:div>
    <w:div w:id="4133875">
      <w:bodyDiv w:val="1"/>
      <w:marLeft w:val="0"/>
      <w:marRight w:val="0"/>
      <w:marTop w:val="0"/>
      <w:marBottom w:val="0"/>
      <w:divBdr>
        <w:top w:val="none" w:sz="0" w:space="0" w:color="auto"/>
        <w:left w:val="none" w:sz="0" w:space="0" w:color="auto"/>
        <w:bottom w:val="none" w:sz="0" w:space="0" w:color="auto"/>
        <w:right w:val="none" w:sz="0" w:space="0" w:color="auto"/>
      </w:divBdr>
    </w:div>
    <w:div w:id="4140799">
      <w:bodyDiv w:val="1"/>
      <w:marLeft w:val="0"/>
      <w:marRight w:val="0"/>
      <w:marTop w:val="0"/>
      <w:marBottom w:val="0"/>
      <w:divBdr>
        <w:top w:val="none" w:sz="0" w:space="0" w:color="auto"/>
        <w:left w:val="none" w:sz="0" w:space="0" w:color="auto"/>
        <w:bottom w:val="none" w:sz="0" w:space="0" w:color="auto"/>
        <w:right w:val="none" w:sz="0" w:space="0" w:color="auto"/>
      </w:divBdr>
    </w:div>
    <w:div w:id="4290280">
      <w:bodyDiv w:val="1"/>
      <w:marLeft w:val="0"/>
      <w:marRight w:val="0"/>
      <w:marTop w:val="0"/>
      <w:marBottom w:val="0"/>
      <w:divBdr>
        <w:top w:val="none" w:sz="0" w:space="0" w:color="auto"/>
        <w:left w:val="none" w:sz="0" w:space="0" w:color="auto"/>
        <w:bottom w:val="none" w:sz="0" w:space="0" w:color="auto"/>
        <w:right w:val="none" w:sz="0" w:space="0" w:color="auto"/>
      </w:divBdr>
    </w:div>
    <w:div w:id="4403342">
      <w:bodyDiv w:val="1"/>
      <w:marLeft w:val="0"/>
      <w:marRight w:val="0"/>
      <w:marTop w:val="0"/>
      <w:marBottom w:val="0"/>
      <w:divBdr>
        <w:top w:val="none" w:sz="0" w:space="0" w:color="auto"/>
        <w:left w:val="none" w:sz="0" w:space="0" w:color="auto"/>
        <w:bottom w:val="none" w:sz="0" w:space="0" w:color="auto"/>
        <w:right w:val="none" w:sz="0" w:space="0" w:color="auto"/>
      </w:divBdr>
    </w:div>
    <w:div w:id="4720083">
      <w:bodyDiv w:val="1"/>
      <w:marLeft w:val="0"/>
      <w:marRight w:val="0"/>
      <w:marTop w:val="0"/>
      <w:marBottom w:val="0"/>
      <w:divBdr>
        <w:top w:val="none" w:sz="0" w:space="0" w:color="auto"/>
        <w:left w:val="none" w:sz="0" w:space="0" w:color="auto"/>
        <w:bottom w:val="none" w:sz="0" w:space="0" w:color="auto"/>
        <w:right w:val="none" w:sz="0" w:space="0" w:color="auto"/>
      </w:divBdr>
    </w:div>
    <w:div w:id="4792840">
      <w:bodyDiv w:val="1"/>
      <w:marLeft w:val="0"/>
      <w:marRight w:val="0"/>
      <w:marTop w:val="0"/>
      <w:marBottom w:val="0"/>
      <w:divBdr>
        <w:top w:val="none" w:sz="0" w:space="0" w:color="auto"/>
        <w:left w:val="none" w:sz="0" w:space="0" w:color="auto"/>
        <w:bottom w:val="none" w:sz="0" w:space="0" w:color="auto"/>
        <w:right w:val="none" w:sz="0" w:space="0" w:color="auto"/>
      </w:divBdr>
    </w:div>
    <w:div w:id="4941333">
      <w:bodyDiv w:val="1"/>
      <w:marLeft w:val="0"/>
      <w:marRight w:val="0"/>
      <w:marTop w:val="0"/>
      <w:marBottom w:val="0"/>
      <w:divBdr>
        <w:top w:val="none" w:sz="0" w:space="0" w:color="auto"/>
        <w:left w:val="none" w:sz="0" w:space="0" w:color="auto"/>
        <w:bottom w:val="none" w:sz="0" w:space="0" w:color="auto"/>
        <w:right w:val="none" w:sz="0" w:space="0" w:color="auto"/>
      </w:divBdr>
      <w:divsChild>
        <w:div w:id="10111358">
          <w:marLeft w:val="480"/>
          <w:marRight w:val="0"/>
          <w:marTop w:val="0"/>
          <w:marBottom w:val="0"/>
          <w:divBdr>
            <w:top w:val="none" w:sz="0" w:space="0" w:color="auto"/>
            <w:left w:val="none" w:sz="0" w:space="0" w:color="auto"/>
            <w:bottom w:val="none" w:sz="0" w:space="0" w:color="auto"/>
            <w:right w:val="none" w:sz="0" w:space="0" w:color="auto"/>
          </w:divBdr>
        </w:div>
        <w:div w:id="70930610">
          <w:marLeft w:val="480"/>
          <w:marRight w:val="0"/>
          <w:marTop w:val="0"/>
          <w:marBottom w:val="0"/>
          <w:divBdr>
            <w:top w:val="none" w:sz="0" w:space="0" w:color="auto"/>
            <w:left w:val="none" w:sz="0" w:space="0" w:color="auto"/>
            <w:bottom w:val="none" w:sz="0" w:space="0" w:color="auto"/>
            <w:right w:val="none" w:sz="0" w:space="0" w:color="auto"/>
          </w:divBdr>
        </w:div>
        <w:div w:id="131871965">
          <w:marLeft w:val="480"/>
          <w:marRight w:val="0"/>
          <w:marTop w:val="0"/>
          <w:marBottom w:val="0"/>
          <w:divBdr>
            <w:top w:val="none" w:sz="0" w:space="0" w:color="auto"/>
            <w:left w:val="none" w:sz="0" w:space="0" w:color="auto"/>
            <w:bottom w:val="none" w:sz="0" w:space="0" w:color="auto"/>
            <w:right w:val="none" w:sz="0" w:space="0" w:color="auto"/>
          </w:divBdr>
        </w:div>
        <w:div w:id="148981495">
          <w:marLeft w:val="480"/>
          <w:marRight w:val="0"/>
          <w:marTop w:val="0"/>
          <w:marBottom w:val="0"/>
          <w:divBdr>
            <w:top w:val="none" w:sz="0" w:space="0" w:color="auto"/>
            <w:left w:val="none" w:sz="0" w:space="0" w:color="auto"/>
            <w:bottom w:val="none" w:sz="0" w:space="0" w:color="auto"/>
            <w:right w:val="none" w:sz="0" w:space="0" w:color="auto"/>
          </w:divBdr>
        </w:div>
        <w:div w:id="149299400">
          <w:marLeft w:val="480"/>
          <w:marRight w:val="0"/>
          <w:marTop w:val="0"/>
          <w:marBottom w:val="0"/>
          <w:divBdr>
            <w:top w:val="none" w:sz="0" w:space="0" w:color="auto"/>
            <w:left w:val="none" w:sz="0" w:space="0" w:color="auto"/>
            <w:bottom w:val="none" w:sz="0" w:space="0" w:color="auto"/>
            <w:right w:val="none" w:sz="0" w:space="0" w:color="auto"/>
          </w:divBdr>
        </w:div>
        <w:div w:id="193664577">
          <w:marLeft w:val="480"/>
          <w:marRight w:val="0"/>
          <w:marTop w:val="0"/>
          <w:marBottom w:val="0"/>
          <w:divBdr>
            <w:top w:val="none" w:sz="0" w:space="0" w:color="auto"/>
            <w:left w:val="none" w:sz="0" w:space="0" w:color="auto"/>
            <w:bottom w:val="none" w:sz="0" w:space="0" w:color="auto"/>
            <w:right w:val="none" w:sz="0" w:space="0" w:color="auto"/>
          </w:divBdr>
        </w:div>
        <w:div w:id="235014302">
          <w:marLeft w:val="480"/>
          <w:marRight w:val="0"/>
          <w:marTop w:val="0"/>
          <w:marBottom w:val="0"/>
          <w:divBdr>
            <w:top w:val="none" w:sz="0" w:space="0" w:color="auto"/>
            <w:left w:val="none" w:sz="0" w:space="0" w:color="auto"/>
            <w:bottom w:val="none" w:sz="0" w:space="0" w:color="auto"/>
            <w:right w:val="none" w:sz="0" w:space="0" w:color="auto"/>
          </w:divBdr>
        </w:div>
        <w:div w:id="248924547">
          <w:marLeft w:val="480"/>
          <w:marRight w:val="0"/>
          <w:marTop w:val="0"/>
          <w:marBottom w:val="0"/>
          <w:divBdr>
            <w:top w:val="none" w:sz="0" w:space="0" w:color="auto"/>
            <w:left w:val="none" w:sz="0" w:space="0" w:color="auto"/>
            <w:bottom w:val="none" w:sz="0" w:space="0" w:color="auto"/>
            <w:right w:val="none" w:sz="0" w:space="0" w:color="auto"/>
          </w:divBdr>
        </w:div>
        <w:div w:id="264730170">
          <w:marLeft w:val="480"/>
          <w:marRight w:val="0"/>
          <w:marTop w:val="0"/>
          <w:marBottom w:val="0"/>
          <w:divBdr>
            <w:top w:val="none" w:sz="0" w:space="0" w:color="auto"/>
            <w:left w:val="none" w:sz="0" w:space="0" w:color="auto"/>
            <w:bottom w:val="none" w:sz="0" w:space="0" w:color="auto"/>
            <w:right w:val="none" w:sz="0" w:space="0" w:color="auto"/>
          </w:divBdr>
        </w:div>
        <w:div w:id="269358157">
          <w:marLeft w:val="480"/>
          <w:marRight w:val="0"/>
          <w:marTop w:val="0"/>
          <w:marBottom w:val="0"/>
          <w:divBdr>
            <w:top w:val="none" w:sz="0" w:space="0" w:color="auto"/>
            <w:left w:val="none" w:sz="0" w:space="0" w:color="auto"/>
            <w:bottom w:val="none" w:sz="0" w:space="0" w:color="auto"/>
            <w:right w:val="none" w:sz="0" w:space="0" w:color="auto"/>
          </w:divBdr>
        </w:div>
        <w:div w:id="285741271">
          <w:marLeft w:val="480"/>
          <w:marRight w:val="0"/>
          <w:marTop w:val="0"/>
          <w:marBottom w:val="0"/>
          <w:divBdr>
            <w:top w:val="none" w:sz="0" w:space="0" w:color="auto"/>
            <w:left w:val="none" w:sz="0" w:space="0" w:color="auto"/>
            <w:bottom w:val="none" w:sz="0" w:space="0" w:color="auto"/>
            <w:right w:val="none" w:sz="0" w:space="0" w:color="auto"/>
          </w:divBdr>
        </w:div>
        <w:div w:id="391926239">
          <w:marLeft w:val="480"/>
          <w:marRight w:val="0"/>
          <w:marTop w:val="0"/>
          <w:marBottom w:val="0"/>
          <w:divBdr>
            <w:top w:val="none" w:sz="0" w:space="0" w:color="auto"/>
            <w:left w:val="none" w:sz="0" w:space="0" w:color="auto"/>
            <w:bottom w:val="none" w:sz="0" w:space="0" w:color="auto"/>
            <w:right w:val="none" w:sz="0" w:space="0" w:color="auto"/>
          </w:divBdr>
        </w:div>
        <w:div w:id="459543784">
          <w:marLeft w:val="480"/>
          <w:marRight w:val="0"/>
          <w:marTop w:val="0"/>
          <w:marBottom w:val="0"/>
          <w:divBdr>
            <w:top w:val="none" w:sz="0" w:space="0" w:color="auto"/>
            <w:left w:val="none" w:sz="0" w:space="0" w:color="auto"/>
            <w:bottom w:val="none" w:sz="0" w:space="0" w:color="auto"/>
            <w:right w:val="none" w:sz="0" w:space="0" w:color="auto"/>
          </w:divBdr>
        </w:div>
        <w:div w:id="461775833">
          <w:marLeft w:val="480"/>
          <w:marRight w:val="0"/>
          <w:marTop w:val="0"/>
          <w:marBottom w:val="0"/>
          <w:divBdr>
            <w:top w:val="none" w:sz="0" w:space="0" w:color="auto"/>
            <w:left w:val="none" w:sz="0" w:space="0" w:color="auto"/>
            <w:bottom w:val="none" w:sz="0" w:space="0" w:color="auto"/>
            <w:right w:val="none" w:sz="0" w:space="0" w:color="auto"/>
          </w:divBdr>
        </w:div>
        <w:div w:id="487404297">
          <w:marLeft w:val="480"/>
          <w:marRight w:val="0"/>
          <w:marTop w:val="0"/>
          <w:marBottom w:val="0"/>
          <w:divBdr>
            <w:top w:val="none" w:sz="0" w:space="0" w:color="auto"/>
            <w:left w:val="none" w:sz="0" w:space="0" w:color="auto"/>
            <w:bottom w:val="none" w:sz="0" w:space="0" w:color="auto"/>
            <w:right w:val="none" w:sz="0" w:space="0" w:color="auto"/>
          </w:divBdr>
        </w:div>
        <w:div w:id="495656082">
          <w:marLeft w:val="480"/>
          <w:marRight w:val="0"/>
          <w:marTop w:val="0"/>
          <w:marBottom w:val="0"/>
          <w:divBdr>
            <w:top w:val="none" w:sz="0" w:space="0" w:color="auto"/>
            <w:left w:val="none" w:sz="0" w:space="0" w:color="auto"/>
            <w:bottom w:val="none" w:sz="0" w:space="0" w:color="auto"/>
            <w:right w:val="none" w:sz="0" w:space="0" w:color="auto"/>
          </w:divBdr>
        </w:div>
        <w:div w:id="496113047">
          <w:marLeft w:val="480"/>
          <w:marRight w:val="0"/>
          <w:marTop w:val="0"/>
          <w:marBottom w:val="0"/>
          <w:divBdr>
            <w:top w:val="none" w:sz="0" w:space="0" w:color="auto"/>
            <w:left w:val="none" w:sz="0" w:space="0" w:color="auto"/>
            <w:bottom w:val="none" w:sz="0" w:space="0" w:color="auto"/>
            <w:right w:val="none" w:sz="0" w:space="0" w:color="auto"/>
          </w:divBdr>
        </w:div>
        <w:div w:id="558636818">
          <w:marLeft w:val="480"/>
          <w:marRight w:val="0"/>
          <w:marTop w:val="0"/>
          <w:marBottom w:val="0"/>
          <w:divBdr>
            <w:top w:val="none" w:sz="0" w:space="0" w:color="auto"/>
            <w:left w:val="none" w:sz="0" w:space="0" w:color="auto"/>
            <w:bottom w:val="none" w:sz="0" w:space="0" w:color="auto"/>
            <w:right w:val="none" w:sz="0" w:space="0" w:color="auto"/>
          </w:divBdr>
        </w:div>
        <w:div w:id="566231279">
          <w:marLeft w:val="480"/>
          <w:marRight w:val="0"/>
          <w:marTop w:val="0"/>
          <w:marBottom w:val="0"/>
          <w:divBdr>
            <w:top w:val="none" w:sz="0" w:space="0" w:color="auto"/>
            <w:left w:val="none" w:sz="0" w:space="0" w:color="auto"/>
            <w:bottom w:val="none" w:sz="0" w:space="0" w:color="auto"/>
            <w:right w:val="none" w:sz="0" w:space="0" w:color="auto"/>
          </w:divBdr>
        </w:div>
        <w:div w:id="613824650">
          <w:marLeft w:val="480"/>
          <w:marRight w:val="0"/>
          <w:marTop w:val="0"/>
          <w:marBottom w:val="0"/>
          <w:divBdr>
            <w:top w:val="none" w:sz="0" w:space="0" w:color="auto"/>
            <w:left w:val="none" w:sz="0" w:space="0" w:color="auto"/>
            <w:bottom w:val="none" w:sz="0" w:space="0" w:color="auto"/>
            <w:right w:val="none" w:sz="0" w:space="0" w:color="auto"/>
          </w:divBdr>
        </w:div>
        <w:div w:id="645815744">
          <w:marLeft w:val="480"/>
          <w:marRight w:val="0"/>
          <w:marTop w:val="0"/>
          <w:marBottom w:val="0"/>
          <w:divBdr>
            <w:top w:val="none" w:sz="0" w:space="0" w:color="auto"/>
            <w:left w:val="none" w:sz="0" w:space="0" w:color="auto"/>
            <w:bottom w:val="none" w:sz="0" w:space="0" w:color="auto"/>
            <w:right w:val="none" w:sz="0" w:space="0" w:color="auto"/>
          </w:divBdr>
        </w:div>
        <w:div w:id="647445186">
          <w:marLeft w:val="480"/>
          <w:marRight w:val="0"/>
          <w:marTop w:val="0"/>
          <w:marBottom w:val="0"/>
          <w:divBdr>
            <w:top w:val="none" w:sz="0" w:space="0" w:color="auto"/>
            <w:left w:val="none" w:sz="0" w:space="0" w:color="auto"/>
            <w:bottom w:val="none" w:sz="0" w:space="0" w:color="auto"/>
            <w:right w:val="none" w:sz="0" w:space="0" w:color="auto"/>
          </w:divBdr>
        </w:div>
        <w:div w:id="662701735">
          <w:marLeft w:val="480"/>
          <w:marRight w:val="0"/>
          <w:marTop w:val="0"/>
          <w:marBottom w:val="0"/>
          <w:divBdr>
            <w:top w:val="none" w:sz="0" w:space="0" w:color="auto"/>
            <w:left w:val="none" w:sz="0" w:space="0" w:color="auto"/>
            <w:bottom w:val="none" w:sz="0" w:space="0" w:color="auto"/>
            <w:right w:val="none" w:sz="0" w:space="0" w:color="auto"/>
          </w:divBdr>
        </w:div>
        <w:div w:id="684986645">
          <w:marLeft w:val="480"/>
          <w:marRight w:val="0"/>
          <w:marTop w:val="0"/>
          <w:marBottom w:val="0"/>
          <w:divBdr>
            <w:top w:val="none" w:sz="0" w:space="0" w:color="auto"/>
            <w:left w:val="none" w:sz="0" w:space="0" w:color="auto"/>
            <w:bottom w:val="none" w:sz="0" w:space="0" w:color="auto"/>
            <w:right w:val="none" w:sz="0" w:space="0" w:color="auto"/>
          </w:divBdr>
        </w:div>
        <w:div w:id="775906500">
          <w:marLeft w:val="480"/>
          <w:marRight w:val="0"/>
          <w:marTop w:val="0"/>
          <w:marBottom w:val="0"/>
          <w:divBdr>
            <w:top w:val="none" w:sz="0" w:space="0" w:color="auto"/>
            <w:left w:val="none" w:sz="0" w:space="0" w:color="auto"/>
            <w:bottom w:val="none" w:sz="0" w:space="0" w:color="auto"/>
            <w:right w:val="none" w:sz="0" w:space="0" w:color="auto"/>
          </w:divBdr>
        </w:div>
        <w:div w:id="871066957">
          <w:marLeft w:val="480"/>
          <w:marRight w:val="0"/>
          <w:marTop w:val="0"/>
          <w:marBottom w:val="0"/>
          <w:divBdr>
            <w:top w:val="none" w:sz="0" w:space="0" w:color="auto"/>
            <w:left w:val="none" w:sz="0" w:space="0" w:color="auto"/>
            <w:bottom w:val="none" w:sz="0" w:space="0" w:color="auto"/>
            <w:right w:val="none" w:sz="0" w:space="0" w:color="auto"/>
          </w:divBdr>
        </w:div>
        <w:div w:id="917250108">
          <w:marLeft w:val="480"/>
          <w:marRight w:val="0"/>
          <w:marTop w:val="0"/>
          <w:marBottom w:val="0"/>
          <w:divBdr>
            <w:top w:val="none" w:sz="0" w:space="0" w:color="auto"/>
            <w:left w:val="none" w:sz="0" w:space="0" w:color="auto"/>
            <w:bottom w:val="none" w:sz="0" w:space="0" w:color="auto"/>
            <w:right w:val="none" w:sz="0" w:space="0" w:color="auto"/>
          </w:divBdr>
        </w:div>
        <w:div w:id="935748973">
          <w:marLeft w:val="480"/>
          <w:marRight w:val="0"/>
          <w:marTop w:val="0"/>
          <w:marBottom w:val="0"/>
          <w:divBdr>
            <w:top w:val="none" w:sz="0" w:space="0" w:color="auto"/>
            <w:left w:val="none" w:sz="0" w:space="0" w:color="auto"/>
            <w:bottom w:val="none" w:sz="0" w:space="0" w:color="auto"/>
            <w:right w:val="none" w:sz="0" w:space="0" w:color="auto"/>
          </w:divBdr>
        </w:div>
        <w:div w:id="960261772">
          <w:marLeft w:val="480"/>
          <w:marRight w:val="0"/>
          <w:marTop w:val="0"/>
          <w:marBottom w:val="0"/>
          <w:divBdr>
            <w:top w:val="none" w:sz="0" w:space="0" w:color="auto"/>
            <w:left w:val="none" w:sz="0" w:space="0" w:color="auto"/>
            <w:bottom w:val="none" w:sz="0" w:space="0" w:color="auto"/>
            <w:right w:val="none" w:sz="0" w:space="0" w:color="auto"/>
          </w:divBdr>
        </w:div>
        <w:div w:id="1031607633">
          <w:marLeft w:val="480"/>
          <w:marRight w:val="0"/>
          <w:marTop w:val="0"/>
          <w:marBottom w:val="0"/>
          <w:divBdr>
            <w:top w:val="none" w:sz="0" w:space="0" w:color="auto"/>
            <w:left w:val="none" w:sz="0" w:space="0" w:color="auto"/>
            <w:bottom w:val="none" w:sz="0" w:space="0" w:color="auto"/>
            <w:right w:val="none" w:sz="0" w:space="0" w:color="auto"/>
          </w:divBdr>
        </w:div>
        <w:div w:id="1035156971">
          <w:marLeft w:val="480"/>
          <w:marRight w:val="0"/>
          <w:marTop w:val="0"/>
          <w:marBottom w:val="0"/>
          <w:divBdr>
            <w:top w:val="none" w:sz="0" w:space="0" w:color="auto"/>
            <w:left w:val="none" w:sz="0" w:space="0" w:color="auto"/>
            <w:bottom w:val="none" w:sz="0" w:space="0" w:color="auto"/>
            <w:right w:val="none" w:sz="0" w:space="0" w:color="auto"/>
          </w:divBdr>
        </w:div>
        <w:div w:id="1082145939">
          <w:marLeft w:val="480"/>
          <w:marRight w:val="0"/>
          <w:marTop w:val="0"/>
          <w:marBottom w:val="0"/>
          <w:divBdr>
            <w:top w:val="none" w:sz="0" w:space="0" w:color="auto"/>
            <w:left w:val="none" w:sz="0" w:space="0" w:color="auto"/>
            <w:bottom w:val="none" w:sz="0" w:space="0" w:color="auto"/>
            <w:right w:val="none" w:sz="0" w:space="0" w:color="auto"/>
          </w:divBdr>
        </w:div>
        <w:div w:id="1104230212">
          <w:marLeft w:val="480"/>
          <w:marRight w:val="0"/>
          <w:marTop w:val="0"/>
          <w:marBottom w:val="0"/>
          <w:divBdr>
            <w:top w:val="none" w:sz="0" w:space="0" w:color="auto"/>
            <w:left w:val="none" w:sz="0" w:space="0" w:color="auto"/>
            <w:bottom w:val="none" w:sz="0" w:space="0" w:color="auto"/>
            <w:right w:val="none" w:sz="0" w:space="0" w:color="auto"/>
          </w:divBdr>
        </w:div>
        <w:div w:id="1147282184">
          <w:marLeft w:val="480"/>
          <w:marRight w:val="0"/>
          <w:marTop w:val="0"/>
          <w:marBottom w:val="0"/>
          <w:divBdr>
            <w:top w:val="none" w:sz="0" w:space="0" w:color="auto"/>
            <w:left w:val="none" w:sz="0" w:space="0" w:color="auto"/>
            <w:bottom w:val="none" w:sz="0" w:space="0" w:color="auto"/>
            <w:right w:val="none" w:sz="0" w:space="0" w:color="auto"/>
          </w:divBdr>
        </w:div>
        <w:div w:id="1177501962">
          <w:marLeft w:val="480"/>
          <w:marRight w:val="0"/>
          <w:marTop w:val="0"/>
          <w:marBottom w:val="0"/>
          <w:divBdr>
            <w:top w:val="none" w:sz="0" w:space="0" w:color="auto"/>
            <w:left w:val="none" w:sz="0" w:space="0" w:color="auto"/>
            <w:bottom w:val="none" w:sz="0" w:space="0" w:color="auto"/>
            <w:right w:val="none" w:sz="0" w:space="0" w:color="auto"/>
          </w:divBdr>
        </w:div>
        <w:div w:id="1193959712">
          <w:marLeft w:val="480"/>
          <w:marRight w:val="0"/>
          <w:marTop w:val="0"/>
          <w:marBottom w:val="0"/>
          <w:divBdr>
            <w:top w:val="none" w:sz="0" w:space="0" w:color="auto"/>
            <w:left w:val="none" w:sz="0" w:space="0" w:color="auto"/>
            <w:bottom w:val="none" w:sz="0" w:space="0" w:color="auto"/>
            <w:right w:val="none" w:sz="0" w:space="0" w:color="auto"/>
          </w:divBdr>
        </w:div>
        <w:div w:id="1234730692">
          <w:marLeft w:val="480"/>
          <w:marRight w:val="0"/>
          <w:marTop w:val="0"/>
          <w:marBottom w:val="0"/>
          <w:divBdr>
            <w:top w:val="none" w:sz="0" w:space="0" w:color="auto"/>
            <w:left w:val="none" w:sz="0" w:space="0" w:color="auto"/>
            <w:bottom w:val="none" w:sz="0" w:space="0" w:color="auto"/>
            <w:right w:val="none" w:sz="0" w:space="0" w:color="auto"/>
          </w:divBdr>
        </w:div>
        <w:div w:id="1293635734">
          <w:marLeft w:val="480"/>
          <w:marRight w:val="0"/>
          <w:marTop w:val="0"/>
          <w:marBottom w:val="0"/>
          <w:divBdr>
            <w:top w:val="none" w:sz="0" w:space="0" w:color="auto"/>
            <w:left w:val="none" w:sz="0" w:space="0" w:color="auto"/>
            <w:bottom w:val="none" w:sz="0" w:space="0" w:color="auto"/>
            <w:right w:val="none" w:sz="0" w:space="0" w:color="auto"/>
          </w:divBdr>
        </w:div>
        <w:div w:id="1302537824">
          <w:marLeft w:val="480"/>
          <w:marRight w:val="0"/>
          <w:marTop w:val="0"/>
          <w:marBottom w:val="0"/>
          <w:divBdr>
            <w:top w:val="none" w:sz="0" w:space="0" w:color="auto"/>
            <w:left w:val="none" w:sz="0" w:space="0" w:color="auto"/>
            <w:bottom w:val="none" w:sz="0" w:space="0" w:color="auto"/>
            <w:right w:val="none" w:sz="0" w:space="0" w:color="auto"/>
          </w:divBdr>
        </w:div>
        <w:div w:id="1320110832">
          <w:marLeft w:val="480"/>
          <w:marRight w:val="0"/>
          <w:marTop w:val="0"/>
          <w:marBottom w:val="0"/>
          <w:divBdr>
            <w:top w:val="none" w:sz="0" w:space="0" w:color="auto"/>
            <w:left w:val="none" w:sz="0" w:space="0" w:color="auto"/>
            <w:bottom w:val="none" w:sz="0" w:space="0" w:color="auto"/>
            <w:right w:val="none" w:sz="0" w:space="0" w:color="auto"/>
          </w:divBdr>
        </w:div>
        <w:div w:id="1336959030">
          <w:marLeft w:val="480"/>
          <w:marRight w:val="0"/>
          <w:marTop w:val="0"/>
          <w:marBottom w:val="0"/>
          <w:divBdr>
            <w:top w:val="none" w:sz="0" w:space="0" w:color="auto"/>
            <w:left w:val="none" w:sz="0" w:space="0" w:color="auto"/>
            <w:bottom w:val="none" w:sz="0" w:space="0" w:color="auto"/>
            <w:right w:val="none" w:sz="0" w:space="0" w:color="auto"/>
          </w:divBdr>
        </w:div>
        <w:div w:id="1344817538">
          <w:marLeft w:val="480"/>
          <w:marRight w:val="0"/>
          <w:marTop w:val="0"/>
          <w:marBottom w:val="0"/>
          <w:divBdr>
            <w:top w:val="none" w:sz="0" w:space="0" w:color="auto"/>
            <w:left w:val="none" w:sz="0" w:space="0" w:color="auto"/>
            <w:bottom w:val="none" w:sz="0" w:space="0" w:color="auto"/>
            <w:right w:val="none" w:sz="0" w:space="0" w:color="auto"/>
          </w:divBdr>
        </w:div>
        <w:div w:id="1373192924">
          <w:marLeft w:val="480"/>
          <w:marRight w:val="0"/>
          <w:marTop w:val="0"/>
          <w:marBottom w:val="0"/>
          <w:divBdr>
            <w:top w:val="none" w:sz="0" w:space="0" w:color="auto"/>
            <w:left w:val="none" w:sz="0" w:space="0" w:color="auto"/>
            <w:bottom w:val="none" w:sz="0" w:space="0" w:color="auto"/>
            <w:right w:val="none" w:sz="0" w:space="0" w:color="auto"/>
          </w:divBdr>
        </w:div>
        <w:div w:id="1381857124">
          <w:marLeft w:val="480"/>
          <w:marRight w:val="0"/>
          <w:marTop w:val="0"/>
          <w:marBottom w:val="0"/>
          <w:divBdr>
            <w:top w:val="none" w:sz="0" w:space="0" w:color="auto"/>
            <w:left w:val="none" w:sz="0" w:space="0" w:color="auto"/>
            <w:bottom w:val="none" w:sz="0" w:space="0" w:color="auto"/>
            <w:right w:val="none" w:sz="0" w:space="0" w:color="auto"/>
          </w:divBdr>
        </w:div>
        <w:div w:id="1398241368">
          <w:marLeft w:val="480"/>
          <w:marRight w:val="0"/>
          <w:marTop w:val="0"/>
          <w:marBottom w:val="0"/>
          <w:divBdr>
            <w:top w:val="none" w:sz="0" w:space="0" w:color="auto"/>
            <w:left w:val="none" w:sz="0" w:space="0" w:color="auto"/>
            <w:bottom w:val="none" w:sz="0" w:space="0" w:color="auto"/>
            <w:right w:val="none" w:sz="0" w:space="0" w:color="auto"/>
          </w:divBdr>
        </w:div>
        <w:div w:id="1403674338">
          <w:marLeft w:val="480"/>
          <w:marRight w:val="0"/>
          <w:marTop w:val="0"/>
          <w:marBottom w:val="0"/>
          <w:divBdr>
            <w:top w:val="none" w:sz="0" w:space="0" w:color="auto"/>
            <w:left w:val="none" w:sz="0" w:space="0" w:color="auto"/>
            <w:bottom w:val="none" w:sz="0" w:space="0" w:color="auto"/>
            <w:right w:val="none" w:sz="0" w:space="0" w:color="auto"/>
          </w:divBdr>
        </w:div>
        <w:div w:id="1529374570">
          <w:marLeft w:val="480"/>
          <w:marRight w:val="0"/>
          <w:marTop w:val="0"/>
          <w:marBottom w:val="0"/>
          <w:divBdr>
            <w:top w:val="none" w:sz="0" w:space="0" w:color="auto"/>
            <w:left w:val="none" w:sz="0" w:space="0" w:color="auto"/>
            <w:bottom w:val="none" w:sz="0" w:space="0" w:color="auto"/>
            <w:right w:val="none" w:sz="0" w:space="0" w:color="auto"/>
          </w:divBdr>
        </w:div>
        <w:div w:id="1531796271">
          <w:marLeft w:val="480"/>
          <w:marRight w:val="0"/>
          <w:marTop w:val="0"/>
          <w:marBottom w:val="0"/>
          <w:divBdr>
            <w:top w:val="none" w:sz="0" w:space="0" w:color="auto"/>
            <w:left w:val="none" w:sz="0" w:space="0" w:color="auto"/>
            <w:bottom w:val="none" w:sz="0" w:space="0" w:color="auto"/>
            <w:right w:val="none" w:sz="0" w:space="0" w:color="auto"/>
          </w:divBdr>
        </w:div>
        <w:div w:id="1532842382">
          <w:marLeft w:val="480"/>
          <w:marRight w:val="0"/>
          <w:marTop w:val="0"/>
          <w:marBottom w:val="0"/>
          <w:divBdr>
            <w:top w:val="none" w:sz="0" w:space="0" w:color="auto"/>
            <w:left w:val="none" w:sz="0" w:space="0" w:color="auto"/>
            <w:bottom w:val="none" w:sz="0" w:space="0" w:color="auto"/>
            <w:right w:val="none" w:sz="0" w:space="0" w:color="auto"/>
          </w:divBdr>
        </w:div>
        <w:div w:id="1677228429">
          <w:marLeft w:val="480"/>
          <w:marRight w:val="0"/>
          <w:marTop w:val="0"/>
          <w:marBottom w:val="0"/>
          <w:divBdr>
            <w:top w:val="none" w:sz="0" w:space="0" w:color="auto"/>
            <w:left w:val="none" w:sz="0" w:space="0" w:color="auto"/>
            <w:bottom w:val="none" w:sz="0" w:space="0" w:color="auto"/>
            <w:right w:val="none" w:sz="0" w:space="0" w:color="auto"/>
          </w:divBdr>
        </w:div>
        <w:div w:id="1692219499">
          <w:marLeft w:val="480"/>
          <w:marRight w:val="0"/>
          <w:marTop w:val="0"/>
          <w:marBottom w:val="0"/>
          <w:divBdr>
            <w:top w:val="none" w:sz="0" w:space="0" w:color="auto"/>
            <w:left w:val="none" w:sz="0" w:space="0" w:color="auto"/>
            <w:bottom w:val="none" w:sz="0" w:space="0" w:color="auto"/>
            <w:right w:val="none" w:sz="0" w:space="0" w:color="auto"/>
          </w:divBdr>
        </w:div>
        <w:div w:id="1729303690">
          <w:marLeft w:val="480"/>
          <w:marRight w:val="0"/>
          <w:marTop w:val="0"/>
          <w:marBottom w:val="0"/>
          <w:divBdr>
            <w:top w:val="none" w:sz="0" w:space="0" w:color="auto"/>
            <w:left w:val="none" w:sz="0" w:space="0" w:color="auto"/>
            <w:bottom w:val="none" w:sz="0" w:space="0" w:color="auto"/>
            <w:right w:val="none" w:sz="0" w:space="0" w:color="auto"/>
          </w:divBdr>
        </w:div>
        <w:div w:id="1730961261">
          <w:marLeft w:val="480"/>
          <w:marRight w:val="0"/>
          <w:marTop w:val="0"/>
          <w:marBottom w:val="0"/>
          <w:divBdr>
            <w:top w:val="none" w:sz="0" w:space="0" w:color="auto"/>
            <w:left w:val="none" w:sz="0" w:space="0" w:color="auto"/>
            <w:bottom w:val="none" w:sz="0" w:space="0" w:color="auto"/>
            <w:right w:val="none" w:sz="0" w:space="0" w:color="auto"/>
          </w:divBdr>
        </w:div>
        <w:div w:id="1845246365">
          <w:marLeft w:val="480"/>
          <w:marRight w:val="0"/>
          <w:marTop w:val="0"/>
          <w:marBottom w:val="0"/>
          <w:divBdr>
            <w:top w:val="none" w:sz="0" w:space="0" w:color="auto"/>
            <w:left w:val="none" w:sz="0" w:space="0" w:color="auto"/>
            <w:bottom w:val="none" w:sz="0" w:space="0" w:color="auto"/>
            <w:right w:val="none" w:sz="0" w:space="0" w:color="auto"/>
          </w:divBdr>
        </w:div>
        <w:div w:id="1871646831">
          <w:marLeft w:val="480"/>
          <w:marRight w:val="0"/>
          <w:marTop w:val="0"/>
          <w:marBottom w:val="0"/>
          <w:divBdr>
            <w:top w:val="none" w:sz="0" w:space="0" w:color="auto"/>
            <w:left w:val="none" w:sz="0" w:space="0" w:color="auto"/>
            <w:bottom w:val="none" w:sz="0" w:space="0" w:color="auto"/>
            <w:right w:val="none" w:sz="0" w:space="0" w:color="auto"/>
          </w:divBdr>
        </w:div>
        <w:div w:id="1901400590">
          <w:marLeft w:val="480"/>
          <w:marRight w:val="0"/>
          <w:marTop w:val="0"/>
          <w:marBottom w:val="0"/>
          <w:divBdr>
            <w:top w:val="none" w:sz="0" w:space="0" w:color="auto"/>
            <w:left w:val="none" w:sz="0" w:space="0" w:color="auto"/>
            <w:bottom w:val="none" w:sz="0" w:space="0" w:color="auto"/>
            <w:right w:val="none" w:sz="0" w:space="0" w:color="auto"/>
          </w:divBdr>
        </w:div>
        <w:div w:id="1907372262">
          <w:marLeft w:val="480"/>
          <w:marRight w:val="0"/>
          <w:marTop w:val="0"/>
          <w:marBottom w:val="0"/>
          <w:divBdr>
            <w:top w:val="none" w:sz="0" w:space="0" w:color="auto"/>
            <w:left w:val="none" w:sz="0" w:space="0" w:color="auto"/>
            <w:bottom w:val="none" w:sz="0" w:space="0" w:color="auto"/>
            <w:right w:val="none" w:sz="0" w:space="0" w:color="auto"/>
          </w:divBdr>
        </w:div>
        <w:div w:id="1935048279">
          <w:marLeft w:val="480"/>
          <w:marRight w:val="0"/>
          <w:marTop w:val="0"/>
          <w:marBottom w:val="0"/>
          <w:divBdr>
            <w:top w:val="none" w:sz="0" w:space="0" w:color="auto"/>
            <w:left w:val="none" w:sz="0" w:space="0" w:color="auto"/>
            <w:bottom w:val="none" w:sz="0" w:space="0" w:color="auto"/>
            <w:right w:val="none" w:sz="0" w:space="0" w:color="auto"/>
          </w:divBdr>
        </w:div>
        <w:div w:id="1945309935">
          <w:marLeft w:val="480"/>
          <w:marRight w:val="0"/>
          <w:marTop w:val="0"/>
          <w:marBottom w:val="0"/>
          <w:divBdr>
            <w:top w:val="none" w:sz="0" w:space="0" w:color="auto"/>
            <w:left w:val="none" w:sz="0" w:space="0" w:color="auto"/>
            <w:bottom w:val="none" w:sz="0" w:space="0" w:color="auto"/>
            <w:right w:val="none" w:sz="0" w:space="0" w:color="auto"/>
          </w:divBdr>
        </w:div>
        <w:div w:id="1955941493">
          <w:marLeft w:val="480"/>
          <w:marRight w:val="0"/>
          <w:marTop w:val="0"/>
          <w:marBottom w:val="0"/>
          <w:divBdr>
            <w:top w:val="none" w:sz="0" w:space="0" w:color="auto"/>
            <w:left w:val="none" w:sz="0" w:space="0" w:color="auto"/>
            <w:bottom w:val="none" w:sz="0" w:space="0" w:color="auto"/>
            <w:right w:val="none" w:sz="0" w:space="0" w:color="auto"/>
          </w:divBdr>
        </w:div>
        <w:div w:id="2053072963">
          <w:marLeft w:val="480"/>
          <w:marRight w:val="0"/>
          <w:marTop w:val="0"/>
          <w:marBottom w:val="0"/>
          <w:divBdr>
            <w:top w:val="none" w:sz="0" w:space="0" w:color="auto"/>
            <w:left w:val="none" w:sz="0" w:space="0" w:color="auto"/>
            <w:bottom w:val="none" w:sz="0" w:space="0" w:color="auto"/>
            <w:right w:val="none" w:sz="0" w:space="0" w:color="auto"/>
          </w:divBdr>
        </w:div>
        <w:div w:id="2070570341">
          <w:marLeft w:val="480"/>
          <w:marRight w:val="0"/>
          <w:marTop w:val="0"/>
          <w:marBottom w:val="0"/>
          <w:divBdr>
            <w:top w:val="none" w:sz="0" w:space="0" w:color="auto"/>
            <w:left w:val="none" w:sz="0" w:space="0" w:color="auto"/>
            <w:bottom w:val="none" w:sz="0" w:space="0" w:color="auto"/>
            <w:right w:val="none" w:sz="0" w:space="0" w:color="auto"/>
          </w:divBdr>
        </w:div>
        <w:div w:id="2105370787">
          <w:marLeft w:val="480"/>
          <w:marRight w:val="0"/>
          <w:marTop w:val="0"/>
          <w:marBottom w:val="0"/>
          <w:divBdr>
            <w:top w:val="none" w:sz="0" w:space="0" w:color="auto"/>
            <w:left w:val="none" w:sz="0" w:space="0" w:color="auto"/>
            <w:bottom w:val="none" w:sz="0" w:space="0" w:color="auto"/>
            <w:right w:val="none" w:sz="0" w:space="0" w:color="auto"/>
          </w:divBdr>
        </w:div>
        <w:div w:id="2115246924">
          <w:marLeft w:val="480"/>
          <w:marRight w:val="0"/>
          <w:marTop w:val="0"/>
          <w:marBottom w:val="0"/>
          <w:divBdr>
            <w:top w:val="none" w:sz="0" w:space="0" w:color="auto"/>
            <w:left w:val="none" w:sz="0" w:space="0" w:color="auto"/>
            <w:bottom w:val="none" w:sz="0" w:space="0" w:color="auto"/>
            <w:right w:val="none" w:sz="0" w:space="0" w:color="auto"/>
          </w:divBdr>
        </w:div>
        <w:div w:id="2142920299">
          <w:marLeft w:val="480"/>
          <w:marRight w:val="0"/>
          <w:marTop w:val="0"/>
          <w:marBottom w:val="0"/>
          <w:divBdr>
            <w:top w:val="none" w:sz="0" w:space="0" w:color="auto"/>
            <w:left w:val="none" w:sz="0" w:space="0" w:color="auto"/>
            <w:bottom w:val="none" w:sz="0" w:space="0" w:color="auto"/>
            <w:right w:val="none" w:sz="0" w:space="0" w:color="auto"/>
          </w:divBdr>
        </w:div>
      </w:divsChild>
    </w:div>
    <w:div w:id="4983610">
      <w:bodyDiv w:val="1"/>
      <w:marLeft w:val="0"/>
      <w:marRight w:val="0"/>
      <w:marTop w:val="0"/>
      <w:marBottom w:val="0"/>
      <w:divBdr>
        <w:top w:val="none" w:sz="0" w:space="0" w:color="auto"/>
        <w:left w:val="none" w:sz="0" w:space="0" w:color="auto"/>
        <w:bottom w:val="none" w:sz="0" w:space="0" w:color="auto"/>
        <w:right w:val="none" w:sz="0" w:space="0" w:color="auto"/>
      </w:divBdr>
    </w:div>
    <w:div w:id="5063632">
      <w:bodyDiv w:val="1"/>
      <w:marLeft w:val="0"/>
      <w:marRight w:val="0"/>
      <w:marTop w:val="0"/>
      <w:marBottom w:val="0"/>
      <w:divBdr>
        <w:top w:val="none" w:sz="0" w:space="0" w:color="auto"/>
        <w:left w:val="none" w:sz="0" w:space="0" w:color="auto"/>
        <w:bottom w:val="none" w:sz="0" w:space="0" w:color="auto"/>
        <w:right w:val="none" w:sz="0" w:space="0" w:color="auto"/>
      </w:divBdr>
    </w:div>
    <w:div w:id="5401021">
      <w:bodyDiv w:val="1"/>
      <w:marLeft w:val="0"/>
      <w:marRight w:val="0"/>
      <w:marTop w:val="0"/>
      <w:marBottom w:val="0"/>
      <w:divBdr>
        <w:top w:val="none" w:sz="0" w:space="0" w:color="auto"/>
        <w:left w:val="none" w:sz="0" w:space="0" w:color="auto"/>
        <w:bottom w:val="none" w:sz="0" w:space="0" w:color="auto"/>
        <w:right w:val="none" w:sz="0" w:space="0" w:color="auto"/>
      </w:divBdr>
    </w:div>
    <w:div w:id="5593362">
      <w:bodyDiv w:val="1"/>
      <w:marLeft w:val="0"/>
      <w:marRight w:val="0"/>
      <w:marTop w:val="0"/>
      <w:marBottom w:val="0"/>
      <w:divBdr>
        <w:top w:val="none" w:sz="0" w:space="0" w:color="auto"/>
        <w:left w:val="none" w:sz="0" w:space="0" w:color="auto"/>
        <w:bottom w:val="none" w:sz="0" w:space="0" w:color="auto"/>
        <w:right w:val="none" w:sz="0" w:space="0" w:color="auto"/>
      </w:divBdr>
    </w:div>
    <w:div w:id="5711356">
      <w:bodyDiv w:val="1"/>
      <w:marLeft w:val="0"/>
      <w:marRight w:val="0"/>
      <w:marTop w:val="0"/>
      <w:marBottom w:val="0"/>
      <w:divBdr>
        <w:top w:val="none" w:sz="0" w:space="0" w:color="auto"/>
        <w:left w:val="none" w:sz="0" w:space="0" w:color="auto"/>
        <w:bottom w:val="none" w:sz="0" w:space="0" w:color="auto"/>
        <w:right w:val="none" w:sz="0" w:space="0" w:color="auto"/>
      </w:divBdr>
    </w:div>
    <w:div w:id="5982462">
      <w:bodyDiv w:val="1"/>
      <w:marLeft w:val="0"/>
      <w:marRight w:val="0"/>
      <w:marTop w:val="0"/>
      <w:marBottom w:val="0"/>
      <w:divBdr>
        <w:top w:val="none" w:sz="0" w:space="0" w:color="auto"/>
        <w:left w:val="none" w:sz="0" w:space="0" w:color="auto"/>
        <w:bottom w:val="none" w:sz="0" w:space="0" w:color="auto"/>
        <w:right w:val="none" w:sz="0" w:space="0" w:color="auto"/>
      </w:divBdr>
    </w:div>
    <w:div w:id="5982542">
      <w:bodyDiv w:val="1"/>
      <w:marLeft w:val="0"/>
      <w:marRight w:val="0"/>
      <w:marTop w:val="0"/>
      <w:marBottom w:val="0"/>
      <w:divBdr>
        <w:top w:val="none" w:sz="0" w:space="0" w:color="auto"/>
        <w:left w:val="none" w:sz="0" w:space="0" w:color="auto"/>
        <w:bottom w:val="none" w:sz="0" w:space="0" w:color="auto"/>
        <w:right w:val="none" w:sz="0" w:space="0" w:color="auto"/>
      </w:divBdr>
    </w:div>
    <w:div w:id="6293881">
      <w:bodyDiv w:val="1"/>
      <w:marLeft w:val="0"/>
      <w:marRight w:val="0"/>
      <w:marTop w:val="0"/>
      <w:marBottom w:val="0"/>
      <w:divBdr>
        <w:top w:val="none" w:sz="0" w:space="0" w:color="auto"/>
        <w:left w:val="none" w:sz="0" w:space="0" w:color="auto"/>
        <w:bottom w:val="none" w:sz="0" w:space="0" w:color="auto"/>
        <w:right w:val="none" w:sz="0" w:space="0" w:color="auto"/>
      </w:divBdr>
    </w:div>
    <w:div w:id="6294517">
      <w:bodyDiv w:val="1"/>
      <w:marLeft w:val="0"/>
      <w:marRight w:val="0"/>
      <w:marTop w:val="0"/>
      <w:marBottom w:val="0"/>
      <w:divBdr>
        <w:top w:val="none" w:sz="0" w:space="0" w:color="auto"/>
        <w:left w:val="none" w:sz="0" w:space="0" w:color="auto"/>
        <w:bottom w:val="none" w:sz="0" w:space="0" w:color="auto"/>
        <w:right w:val="none" w:sz="0" w:space="0" w:color="auto"/>
      </w:divBdr>
    </w:div>
    <w:div w:id="6375185">
      <w:bodyDiv w:val="1"/>
      <w:marLeft w:val="0"/>
      <w:marRight w:val="0"/>
      <w:marTop w:val="0"/>
      <w:marBottom w:val="0"/>
      <w:divBdr>
        <w:top w:val="none" w:sz="0" w:space="0" w:color="auto"/>
        <w:left w:val="none" w:sz="0" w:space="0" w:color="auto"/>
        <w:bottom w:val="none" w:sz="0" w:space="0" w:color="auto"/>
        <w:right w:val="none" w:sz="0" w:space="0" w:color="auto"/>
      </w:divBdr>
    </w:div>
    <w:div w:id="6450548">
      <w:bodyDiv w:val="1"/>
      <w:marLeft w:val="0"/>
      <w:marRight w:val="0"/>
      <w:marTop w:val="0"/>
      <w:marBottom w:val="0"/>
      <w:divBdr>
        <w:top w:val="none" w:sz="0" w:space="0" w:color="auto"/>
        <w:left w:val="none" w:sz="0" w:space="0" w:color="auto"/>
        <w:bottom w:val="none" w:sz="0" w:space="0" w:color="auto"/>
        <w:right w:val="none" w:sz="0" w:space="0" w:color="auto"/>
      </w:divBdr>
    </w:div>
    <w:div w:id="6518854">
      <w:bodyDiv w:val="1"/>
      <w:marLeft w:val="0"/>
      <w:marRight w:val="0"/>
      <w:marTop w:val="0"/>
      <w:marBottom w:val="0"/>
      <w:divBdr>
        <w:top w:val="none" w:sz="0" w:space="0" w:color="auto"/>
        <w:left w:val="none" w:sz="0" w:space="0" w:color="auto"/>
        <w:bottom w:val="none" w:sz="0" w:space="0" w:color="auto"/>
        <w:right w:val="none" w:sz="0" w:space="0" w:color="auto"/>
      </w:divBdr>
    </w:div>
    <w:div w:id="6710831">
      <w:bodyDiv w:val="1"/>
      <w:marLeft w:val="0"/>
      <w:marRight w:val="0"/>
      <w:marTop w:val="0"/>
      <w:marBottom w:val="0"/>
      <w:divBdr>
        <w:top w:val="none" w:sz="0" w:space="0" w:color="auto"/>
        <w:left w:val="none" w:sz="0" w:space="0" w:color="auto"/>
        <w:bottom w:val="none" w:sz="0" w:space="0" w:color="auto"/>
        <w:right w:val="none" w:sz="0" w:space="0" w:color="auto"/>
      </w:divBdr>
    </w:div>
    <w:div w:id="7605550">
      <w:bodyDiv w:val="1"/>
      <w:marLeft w:val="0"/>
      <w:marRight w:val="0"/>
      <w:marTop w:val="0"/>
      <w:marBottom w:val="0"/>
      <w:divBdr>
        <w:top w:val="none" w:sz="0" w:space="0" w:color="auto"/>
        <w:left w:val="none" w:sz="0" w:space="0" w:color="auto"/>
        <w:bottom w:val="none" w:sz="0" w:space="0" w:color="auto"/>
        <w:right w:val="none" w:sz="0" w:space="0" w:color="auto"/>
      </w:divBdr>
    </w:div>
    <w:div w:id="8069296">
      <w:bodyDiv w:val="1"/>
      <w:marLeft w:val="0"/>
      <w:marRight w:val="0"/>
      <w:marTop w:val="0"/>
      <w:marBottom w:val="0"/>
      <w:divBdr>
        <w:top w:val="none" w:sz="0" w:space="0" w:color="auto"/>
        <w:left w:val="none" w:sz="0" w:space="0" w:color="auto"/>
        <w:bottom w:val="none" w:sz="0" w:space="0" w:color="auto"/>
        <w:right w:val="none" w:sz="0" w:space="0" w:color="auto"/>
      </w:divBdr>
    </w:div>
    <w:div w:id="8140204">
      <w:bodyDiv w:val="1"/>
      <w:marLeft w:val="0"/>
      <w:marRight w:val="0"/>
      <w:marTop w:val="0"/>
      <w:marBottom w:val="0"/>
      <w:divBdr>
        <w:top w:val="none" w:sz="0" w:space="0" w:color="auto"/>
        <w:left w:val="none" w:sz="0" w:space="0" w:color="auto"/>
        <w:bottom w:val="none" w:sz="0" w:space="0" w:color="auto"/>
        <w:right w:val="none" w:sz="0" w:space="0" w:color="auto"/>
      </w:divBdr>
    </w:div>
    <w:div w:id="8258747">
      <w:bodyDiv w:val="1"/>
      <w:marLeft w:val="0"/>
      <w:marRight w:val="0"/>
      <w:marTop w:val="0"/>
      <w:marBottom w:val="0"/>
      <w:divBdr>
        <w:top w:val="none" w:sz="0" w:space="0" w:color="auto"/>
        <w:left w:val="none" w:sz="0" w:space="0" w:color="auto"/>
        <w:bottom w:val="none" w:sz="0" w:space="0" w:color="auto"/>
        <w:right w:val="none" w:sz="0" w:space="0" w:color="auto"/>
      </w:divBdr>
    </w:div>
    <w:div w:id="8604393">
      <w:bodyDiv w:val="1"/>
      <w:marLeft w:val="0"/>
      <w:marRight w:val="0"/>
      <w:marTop w:val="0"/>
      <w:marBottom w:val="0"/>
      <w:divBdr>
        <w:top w:val="none" w:sz="0" w:space="0" w:color="auto"/>
        <w:left w:val="none" w:sz="0" w:space="0" w:color="auto"/>
        <w:bottom w:val="none" w:sz="0" w:space="0" w:color="auto"/>
        <w:right w:val="none" w:sz="0" w:space="0" w:color="auto"/>
      </w:divBdr>
    </w:div>
    <w:div w:id="9112655">
      <w:bodyDiv w:val="1"/>
      <w:marLeft w:val="0"/>
      <w:marRight w:val="0"/>
      <w:marTop w:val="0"/>
      <w:marBottom w:val="0"/>
      <w:divBdr>
        <w:top w:val="none" w:sz="0" w:space="0" w:color="auto"/>
        <w:left w:val="none" w:sz="0" w:space="0" w:color="auto"/>
        <w:bottom w:val="none" w:sz="0" w:space="0" w:color="auto"/>
        <w:right w:val="none" w:sz="0" w:space="0" w:color="auto"/>
      </w:divBdr>
    </w:div>
    <w:div w:id="9181254">
      <w:bodyDiv w:val="1"/>
      <w:marLeft w:val="0"/>
      <w:marRight w:val="0"/>
      <w:marTop w:val="0"/>
      <w:marBottom w:val="0"/>
      <w:divBdr>
        <w:top w:val="none" w:sz="0" w:space="0" w:color="auto"/>
        <w:left w:val="none" w:sz="0" w:space="0" w:color="auto"/>
        <w:bottom w:val="none" w:sz="0" w:space="0" w:color="auto"/>
        <w:right w:val="none" w:sz="0" w:space="0" w:color="auto"/>
      </w:divBdr>
    </w:div>
    <w:div w:id="10231125">
      <w:bodyDiv w:val="1"/>
      <w:marLeft w:val="0"/>
      <w:marRight w:val="0"/>
      <w:marTop w:val="0"/>
      <w:marBottom w:val="0"/>
      <w:divBdr>
        <w:top w:val="none" w:sz="0" w:space="0" w:color="auto"/>
        <w:left w:val="none" w:sz="0" w:space="0" w:color="auto"/>
        <w:bottom w:val="none" w:sz="0" w:space="0" w:color="auto"/>
        <w:right w:val="none" w:sz="0" w:space="0" w:color="auto"/>
      </w:divBdr>
    </w:div>
    <w:div w:id="10421051">
      <w:bodyDiv w:val="1"/>
      <w:marLeft w:val="0"/>
      <w:marRight w:val="0"/>
      <w:marTop w:val="0"/>
      <w:marBottom w:val="0"/>
      <w:divBdr>
        <w:top w:val="none" w:sz="0" w:space="0" w:color="auto"/>
        <w:left w:val="none" w:sz="0" w:space="0" w:color="auto"/>
        <w:bottom w:val="none" w:sz="0" w:space="0" w:color="auto"/>
        <w:right w:val="none" w:sz="0" w:space="0" w:color="auto"/>
      </w:divBdr>
    </w:div>
    <w:div w:id="10765721">
      <w:bodyDiv w:val="1"/>
      <w:marLeft w:val="0"/>
      <w:marRight w:val="0"/>
      <w:marTop w:val="0"/>
      <w:marBottom w:val="0"/>
      <w:divBdr>
        <w:top w:val="none" w:sz="0" w:space="0" w:color="auto"/>
        <w:left w:val="none" w:sz="0" w:space="0" w:color="auto"/>
        <w:bottom w:val="none" w:sz="0" w:space="0" w:color="auto"/>
        <w:right w:val="none" w:sz="0" w:space="0" w:color="auto"/>
      </w:divBdr>
    </w:div>
    <w:div w:id="10960653">
      <w:bodyDiv w:val="1"/>
      <w:marLeft w:val="0"/>
      <w:marRight w:val="0"/>
      <w:marTop w:val="0"/>
      <w:marBottom w:val="0"/>
      <w:divBdr>
        <w:top w:val="none" w:sz="0" w:space="0" w:color="auto"/>
        <w:left w:val="none" w:sz="0" w:space="0" w:color="auto"/>
        <w:bottom w:val="none" w:sz="0" w:space="0" w:color="auto"/>
        <w:right w:val="none" w:sz="0" w:space="0" w:color="auto"/>
      </w:divBdr>
    </w:div>
    <w:div w:id="11148287">
      <w:bodyDiv w:val="1"/>
      <w:marLeft w:val="0"/>
      <w:marRight w:val="0"/>
      <w:marTop w:val="0"/>
      <w:marBottom w:val="0"/>
      <w:divBdr>
        <w:top w:val="none" w:sz="0" w:space="0" w:color="auto"/>
        <w:left w:val="none" w:sz="0" w:space="0" w:color="auto"/>
        <w:bottom w:val="none" w:sz="0" w:space="0" w:color="auto"/>
        <w:right w:val="none" w:sz="0" w:space="0" w:color="auto"/>
      </w:divBdr>
    </w:div>
    <w:div w:id="11225162">
      <w:bodyDiv w:val="1"/>
      <w:marLeft w:val="0"/>
      <w:marRight w:val="0"/>
      <w:marTop w:val="0"/>
      <w:marBottom w:val="0"/>
      <w:divBdr>
        <w:top w:val="none" w:sz="0" w:space="0" w:color="auto"/>
        <w:left w:val="none" w:sz="0" w:space="0" w:color="auto"/>
        <w:bottom w:val="none" w:sz="0" w:space="0" w:color="auto"/>
        <w:right w:val="none" w:sz="0" w:space="0" w:color="auto"/>
      </w:divBdr>
    </w:div>
    <w:div w:id="11542838">
      <w:bodyDiv w:val="1"/>
      <w:marLeft w:val="0"/>
      <w:marRight w:val="0"/>
      <w:marTop w:val="0"/>
      <w:marBottom w:val="0"/>
      <w:divBdr>
        <w:top w:val="none" w:sz="0" w:space="0" w:color="auto"/>
        <w:left w:val="none" w:sz="0" w:space="0" w:color="auto"/>
        <w:bottom w:val="none" w:sz="0" w:space="0" w:color="auto"/>
        <w:right w:val="none" w:sz="0" w:space="0" w:color="auto"/>
      </w:divBdr>
    </w:div>
    <w:div w:id="11566783">
      <w:bodyDiv w:val="1"/>
      <w:marLeft w:val="0"/>
      <w:marRight w:val="0"/>
      <w:marTop w:val="0"/>
      <w:marBottom w:val="0"/>
      <w:divBdr>
        <w:top w:val="none" w:sz="0" w:space="0" w:color="auto"/>
        <w:left w:val="none" w:sz="0" w:space="0" w:color="auto"/>
        <w:bottom w:val="none" w:sz="0" w:space="0" w:color="auto"/>
        <w:right w:val="none" w:sz="0" w:space="0" w:color="auto"/>
      </w:divBdr>
    </w:div>
    <w:div w:id="11956530">
      <w:bodyDiv w:val="1"/>
      <w:marLeft w:val="0"/>
      <w:marRight w:val="0"/>
      <w:marTop w:val="0"/>
      <w:marBottom w:val="0"/>
      <w:divBdr>
        <w:top w:val="none" w:sz="0" w:space="0" w:color="auto"/>
        <w:left w:val="none" w:sz="0" w:space="0" w:color="auto"/>
        <w:bottom w:val="none" w:sz="0" w:space="0" w:color="auto"/>
        <w:right w:val="none" w:sz="0" w:space="0" w:color="auto"/>
      </w:divBdr>
    </w:div>
    <w:div w:id="12000834">
      <w:bodyDiv w:val="1"/>
      <w:marLeft w:val="0"/>
      <w:marRight w:val="0"/>
      <w:marTop w:val="0"/>
      <w:marBottom w:val="0"/>
      <w:divBdr>
        <w:top w:val="none" w:sz="0" w:space="0" w:color="auto"/>
        <w:left w:val="none" w:sz="0" w:space="0" w:color="auto"/>
        <w:bottom w:val="none" w:sz="0" w:space="0" w:color="auto"/>
        <w:right w:val="none" w:sz="0" w:space="0" w:color="auto"/>
      </w:divBdr>
    </w:div>
    <w:div w:id="12148138">
      <w:bodyDiv w:val="1"/>
      <w:marLeft w:val="0"/>
      <w:marRight w:val="0"/>
      <w:marTop w:val="0"/>
      <w:marBottom w:val="0"/>
      <w:divBdr>
        <w:top w:val="none" w:sz="0" w:space="0" w:color="auto"/>
        <w:left w:val="none" w:sz="0" w:space="0" w:color="auto"/>
        <w:bottom w:val="none" w:sz="0" w:space="0" w:color="auto"/>
        <w:right w:val="none" w:sz="0" w:space="0" w:color="auto"/>
      </w:divBdr>
    </w:div>
    <w:div w:id="12341967">
      <w:bodyDiv w:val="1"/>
      <w:marLeft w:val="0"/>
      <w:marRight w:val="0"/>
      <w:marTop w:val="0"/>
      <w:marBottom w:val="0"/>
      <w:divBdr>
        <w:top w:val="none" w:sz="0" w:space="0" w:color="auto"/>
        <w:left w:val="none" w:sz="0" w:space="0" w:color="auto"/>
        <w:bottom w:val="none" w:sz="0" w:space="0" w:color="auto"/>
        <w:right w:val="none" w:sz="0" w:space="0" w:color="auto"/>
      </w:divBdr>
    </w:div>
    <w:div w:id="12802759">
      <w:bodyDiv w:val="1"/>
      <w:marLeft w:val="0"/>
      <w:marRight w:val="0"/>
      <w:marTop w:val="0"/>
      <w:marBottom w:val="0"/>
      <w:divBdr>
        <w:top w:val="none" w:sz="0" w:space="0" w:color="auto"/>
        <w:left w:val="none" w:sz="0" w:space="0" w:color="auto"/>
        <w:bottom w:val="none" w:sz="0" w:space="0" w:color="auto"/>
        <w:right w:val="none" w:sz="0" w:space="0" w:color="auto"/>
      </w:divBdr>
    </w:div>
    <w:div w:id="12851777">
      <w:bodyDiv w:val="1"/>
      <w:marLeft w:val="0"/>
      <w:marRight w:val="0"/>
      <w:marTop w:val="0"/>
      <w:marBottom w:val="0"/>
      <w:divBdr>
        <w:top w:val="none" w:sz="0" w:space="0" w:color="auto"/>
        <w:left w:val="none" w:sz="0" w:space="0" w:color="auto"/>
        <w:bottom w:val="none" w:sz="0" w:space="0" w:color="auto"/>
        <w:right w:val="none" w:sz="0" w:space="0" w:color="auto"/>
      </w:divBdr>
    </w:div>
    <w:div w:id="12877731">
      <w:bodyDiv w:val="1"/>
      <w:marLeft w:val="0"/>
      <w:marRight w:val="0"/>
      <w:marTop w:val="0"/>
      <w:marBottom w:val="0"/>
      <w:divBdr>
        <w:top w:val="none" w:sz="0" w:space="0" w:color="auto"/>
        <w:left w:val="none" w:sz="0" w:space="0" w:color="auto"/>
        <w:bottom w:val="none" w:sz="0" w:space="0" w:color="auto"/>
        <w:right w:val="none" w:sz="0" w:space="0" w:color="auto"/>
      </w:divBdr>
    </w:div>
    <w:div w:id="12927103">
      <w:bodyDiv w:val="1"/>
      <w:marLeft w:val="0"/>
      <w:marRight w:val="0"/>
      <w:marTop w:val="0"/>
      <w:marBottom w:val="0"/>
      <w:divBdr>
        <w:top w:val="none" w:sz="0" w:space="0" w:color="auto"/>
        <w:left w:val="none" w:sz="0" w:space="0" w:color="auto"/>
        <w:bottom w:val="none" w:sz="0" w:space="0" w:color="auto"/>
        <w:right w:val="none" w:sz="0" w:space="0" w:color="auto"/>
      </w:divBdr>
    </w:div>
    <w:div w:id="13113801">
      <w:bodyDiv w:val="1"/>
      <w:marLeft w:val="0"/>
      <w:marRight w:val="0"/>
      <w:marTop w:val="0"/>
      <w:marBottom w:val="0"/>
      <w:divBdr>
        <w:top w:val="none" w:sz="0" w:space="0" w:color="auto"/>
        <w:left w:val="none" w:sz="0" w:space="0" w:color="auto"/>
        <w:bottom w:val="none" w:sz="0" w:space="0" w:color="auto"/>
        <w:right w:val="none" w:sz="0" w:space="0" w:color="auto"/>
      </w:divBdr>
    </w:div>
    <w:div w:id="13193655">
      <w:bodyDiv w:val="1"/>
      <w:marLeft w:val="0"/>
      <w:marRight w:val="0"/>
      <w:marTop w:val="0"/>
      <w:marBottom w:val="0"/>
      <w:divBdr>
        <w:top w:val="none" w:sz="0" w:space="0" w:color="auto"/>
        <w:left w:val="none" w:sz="0" w:space="0" w:color="auto"/>
        <w:bottom w:val="none" w:sz="0" w:space="0" w:color="auto"/>
        <w:right w:val="none" w:sz="0" w:space="0" w:color="auto"/>
      </w:divBdr>
    </w:div>
    <w:div w:id="13577534">
      <w:bodyDiv w:val="1"/>
      <w:marLeft w:val="0"/>
      <w:marRight w:val="0"/>
      <w:marTop w:val="0"/>
      <w:marBottom w:val="0"/>
      <w:divBdr>
        <w:top w:val="none" w:sz="0" w:space="0" w:color="auto"/>
        <w:left w:val="none" w:sz="0" w:space="0" w:color="auto"/>
        <w:bottom w:val="none" w:sz="0" w:space="0" w:color="auto"/>
        <w:right w:val="none" w:sz="0" w:space="0" w:color="auto"/>
      </w:divBdr>
    </w:div>
    <w:div w:id="13659017">
      <w:bodyDiv w:val="1"/>
      <w:marLeft w:val="0"/>
      <w:marRight w:val="0"/>
      <w:marTop w:val="0"/>
      <w:marBottom w:val="0"/>
      <w:divBdr>
        <w:top w:val="none" w:sz="0" w:space="0" w:color="auto"/>
        <w:left w:val="none" w:sz="0" w:space="0" w:color="auto"/>
        <w:bottom w:val="none" w:sz="0" w:space="0" w:color="auto"/>
        <w:right w:val="none" w:sz="0" w:space="0" w:color="auto"/>
      </w:divBdr>
    </w:div>
    <w:div w:id="14113231">
      <w:bodyDiv w:val="1"/>
      <w:marLeft w:val="0"/>
      <w:marRight w:val="0"/>
      <w:marTop w:val="0"/>
      <w:marBottom w:val="0"/>
      <w:divBdr>
        <w:top w:val="none" w:sz="0" w:space="0" w:color="auto"/>
        <w:left w:val="none" w:sz="0" w:space="0" w:color="auto"/>
        <w:bottom w:val="none" w:sz="0" w:space="0" w:color="auto"/>
        <w:right w:val="none" w:sz="0" w:space="0" w:color="auto"/>
      </w:divBdr>
    </w:div>
    <w:div w:id="14160946">
      <w:bodyDiv w:val="1"/>
      <w:marLeft w:val="0"/>
      <w:marRight w:val="0"/>
      <w:marTop w:val="0"/>
      <w:marBottom w:val="0"/>
      <w:divBdr>
        <w:top w:val="none" w:sz="0" w:space="0" w:color="auto"/>
        <w:left w:val="none" w:sz="0" w:space="0" w:color="auto"/>
        <w:bottom w:val="none" w:sz="0" w:space="0" w:color="auto"/>
        <w:right w:val="none" w:sz="0" w:space="0" w:color="auto"/>
      </w:divBdr>
    </w:div>
    <w:div w:id="14966157">
      <w:bodyDiv w:val="1"/>
      <w:marLeft w:val="0"/>
      <w:marRight w:val="0"/>
      <w:marTop w:val="0"/>
      <w:marBottom w:val="0"/>
      <w:divBdr>
        <w:top w:val="none" w:sz="0" w:space="0" w:color="auto"/>
        <w:left w:val="none" w:sz="0" w:space="0" w:color="auto"/>
        <w:bottom w:val="none" w:sz="0" w:space="0" w:color="auto"/>
        <w:right w:val="none" w:sz="0" w:space="0" w:color="auto"/>
      </w:divBdr>
    </w:div>
    <w:div w:id="15085048">
      <w:bodyDiv w:val="1"/>
      <w:marLeft w:val="0"/>
      <w:marRight w:val="0"/>
      <w:marTop w:val="0"/>
      <w:marBottom w:val="0"/>
      <w:divBdr>
        <w:top w:val="none" w:sz="0" w:space="0" w:color="auto"/>
        <w:left w:val="none" w:sz="0" w:space="0" w:color="auto"/>
        <w:bottom w:val="none" w:sz="0" w:space="0" w:color="auto"/>
        <w:right w:val="none" w:sz="0" w:space="0" w:color="auto"/>
      </w:divBdr>
    </w:div>
    <w:div w:id="15235714">
      <w:bodyDiv w:val="1"/>
      <w:marLeft w:val="0"/>
      <w:marRight w:val="0"/>
      <w:marTop w:val="0"/>
      <w:marBottom w:val="0"/>
      <w:divBdr>
        <w:top w:val="none" w:sz="0" w:space="0" w:color="auto"/>
        <w:left w:val="none" w:sz="0" w:space="0" w:color="auto"/>
        <w:bottom w:val="none" w:sz="0" w:space="0" w:color="auto"/>
        <w:right w:val="none" w:sz="0" w:space="0" w:color="auto"/>
      </w:divBdr>
    </w:div>
    <w:div w:id="15693374">
      <w:bodyDiv w:val="1"/>
      <w:marLeft w:val="0"/>
      <w:marRight w:val="0"/>
      <w:marTop w:val="0"/>
      <w:marBottom w:val="0"/>
      <w:divBdr>
        <w:top w:val="none" w:sz="0" w:space="0" w:color="auto"/>
        <w:left w:val="none" w:sz="0" w:space="0" w:color="auto"/>
        <w:bottom w:val="none" w:sz="0" w:space="0" w:color="auto"/>
        <w:right w:val="none" w:sz="0" w:space="0" w:color="auto"/>
      </w:divBdr>
    </w:div>
    <w:div w:id="16007845">
      <w:bodyDiv w:val="1"/>
      <w:marLeft w:val="0"/>
      <w:marRight w:val="0"/>
      <w:marTop w:val="0"/>
      <w:marBottom w:val="0"/>
      <w:divBdr>
        <w:top w:val="none" w:sz="0" w:space="0" w:color="auto"/>
        <w:left w:val="none" w:sz="0" w:space="0" w:color="auto"/>
        <w:bottom w:val="none" w:sz="0" w:space="0" w:color="auto"/>
        <w:right w:val="none" w:sz="0" w:space="0" w:color="auto"/>
      </w:divBdr>
    </w:div>
    <w:div w:id="16085661">
      <w:bodyDiv w:val="1"/>
      <w:marLeft w:val="0"/>
      <w:marRight w:val="0"/>
      <w:marTop w:val="0"/>
      <w:marBottom w:val="0"/>
      <w:divBdr>
        <w:top w:val="none" w:sz="0" w:space="0" w:color="auto"/>
        <w:left w:val="none" w:sz="0" w:space="0" w:color="auto"/>
        <w:bottom w:val="none" w:sz="0" w:space="0" w:color="auto"/>
        <w:right w:val="none" w:sz="0" w:space="0" w:color="auto"/>
      </w:divBdr>
    </w:div>
    <w:div w:id="16128462">
      <w:bodyDiv w:val="1"/>
      <w:marLeft w:val="0"/>
      <w:marRight w:val="0"/>
      <w:marTop w:val="0"/>
      <w:marBottom w:val="0"/>
      <w:divBdr>
        <w:top w:val="none" w:sz="0" w:space="0" w:color="auto"/>
        <w:left w:val="none" w:sz="0" w:space="0" w:color="auto"/>
        <w:bottom w:val="none" w:sz="0" w:space="0" w:color="auto"/>
        <w:right w:val="none" w:sz="0" w:space="0" w:color="auto"/>
      </w:divBdr>
    </w:div>
    <w:div w:id="16154431">
      <w:bodyDiv w:val="1"/>
      <w:marLeft w:val="0"/>
      <w:marRight w:val="0"/>
      <w:marTop w:val="0"/>
      <w:marBottom w:val="0"/>
      <w:divBdr>
        <w:top w:val="none" w:sz="0" w:space="0" w:color="auto"/>
        <w:left w:val="none" w:sz="0" w:space="0" w:color="auto"/>
        <w:bottom w:val="none" w:sz="0" w:space="0" w:color="auto"/>
        <w:right w:val="none" w:sz="0" w:space="0" w:color="auto"/>
      </w:divBdr>
    </w:div>
    <w:div w:id="16320729">
      <w:bodyDiv w:val="1"/>
      <w:marLeft w:val="0"/>
      <w:marRight w:val="0"/>
      <w:marTop w:val="0"/>
      <w:marBottom w:val="0"/>
      <w:divBdr>
        <w:top w:val="none" w:sz="0" w:space="0" w:color="auto"/>
        <w:left w:val="none" w:sz="0" w:space="0" w:color="auto"/>
        <w:bottom w:val="none" w:sz="0" w:space="0" w:color="auto"/>
        <w:right w:val="none" w:sz="0" w:space="0" w:color="auto"/>
      </w:divBdr>
    </w:div>
    <w:div w:id="16388834">
      <w:bodyDiv w:val="1"/>
      <w:marLeft w:val="0"/>
      <w:marRight w:val="0"/>
      <w:marTop w:val="0"/>
      <w:marBottom w:val="0"/>
      <w:divBdr>
        <w:top w:val="none" w:sz="0" w:space="0" w:color="auto"/>
        <w:left w:val="none" w:sz="0" w:space="0" w:color="auto"/>
        <w:bottom w:val="none" w:sz="0" w:space="0" w:color="auto"/>
        <w:right w:val="none" w:sz="0" w:space="0" w:color="auto"/>
      </w:divBdr>
      <w:divsChild>
        <w:div w:id="429393847">
          <w:marLeft w:val="480"/>
          <w:marRight w:val="0"/>
          <w:marTop w:val="0"/>
          <w:marBottom w:val="0"/>
          <w:divBdr>
            <w:top w:val="none" w:sz="0" w:space="0" w:color="auto"/>
            <w:left w:val="none" w:sz="0" w:space="0" w:color="auto"/>
            <w:bottom w:val="none" w:sz="0" w:space="0" w:color="auto"/>
            <w:right w:val="none" w:sz="0" w:space="0" w:color="auto"/>
          </w:divBdr>
        </w:div>
        <w:div w:id="129517718">
          <w:marLeft w:val="480"/>
          <w:marRight w:val="0"/>
          <w:marTop w:val="0"/>
          <w:marBottom w:val="0"/>
          <w:divBdr>
            <w:top w:val="none" w:sz="0" w:space="0" w:color="auto"/>
            <w:left w:val="none" w:sz="0" w:space="0" w:color="auto"/>
            <w:bottom w:val="none" w:sz="0" w:space="0" w:color="auto"/>
            <w:right w:val="none" w:sz="0" w:space="0" w:color="auto"/>
          </w:divBdr>
        </w:div>
        <w:div w:id="927543209">
          <w:marLeft w:val="480"/>
          <w:marRight w:val="0"/>
          <w:marTop w:val="0"/>
          <w:marBottom w:val="0"/>
          <w:divBdr>
            <w:top w:val="none" w:sz="0" w:space="0" w:color="auto"/>
            <w:left w:val="none" w:sz="0" w:space="0" w:color="auto"/>
            <w:bottom w:val="none" w:sz="0" w:space="0" w:color="auto"/>
            <w:right w:val="none" w:sz="0" w:space="0" w:color="auto"/>
          </w:divBdr>
        </w:div>
        <w:div w:id="2129004516">
          <w:marLeft w:val="480"/>
          <w:marRight w:val="0"/>
          <w:marTop w:val="0"/>
          <w:marBottom w:val="0"/>
          <w:divBdr>
            <w:top w:val="none" w:sz="0" w:space="0" w:color="auto"/>
            <w:left w:val="none" w:sz="0" w:space="0" w:color="auto"/>
            <w:bottom w:val="none" w:sz="0" w:space="0" w:color="auto"/>
            <w:right w:val="none" w:sz="0" w:space="0" w:color="auto"/>
          </w:divBdr>
        </w:div>
        <w:div w:id="1169905176">
          <w:marLeft w:val="480"/>
          <w:marRight w:val="0"/>
          <w:marTop w:val="0"/>
          <w:marBottom w:val="0"/>
          <w:divBdr>
            <w:top w:val="none" w:sz="0" w:space="0" w:color="auto"/>
            <w:left w:val="none" w:sz="0" w:space="0" w:color="auto"/>
            <w:bottom w:val="none" w:sz="0" w:space="0" w:color="auto"/>
            <w:right w:val="none" w:sz="0" w:space="0" w:color="auto"/>
          </w:divBdr>
        </w:div>
        <w:div w:id="69430493">
          <w:marLeft w:val="480"/>
          <w:marRight w:val="0"/>
          <w:marTop w:val="0"/>
          <w:marBottom w:val="0"/>
          <w:divBdr>
            <w:top w:val="none" w:sz="0" w:space="0" w:color="auto"/>
            <w:left w:val="none" w:sz="0" w:space="0" w:color="auto"/>
            <w:bottom w:val="none" w:sz="0" w:space="0" w:color="auto"/>
            <w:right w:val="none" w:sz="0" w:space="0" w:color="auto"/>
          </w:divBdr>
        </w:div>
        <w:div w:id="357658325">
          <w:marLeft w:val="480"/>
          <w:marRight w:val="0"/>
          <w:marTop w:val="0"/>
          <w:marBottom w:val="0"/>
          <w:divBdr>
            <w:top w:val="none" w:sz="0" w:space="0" w:color="auto"/>
            <w:left w:val="none" w:sz="0" w:space="0" w:color="auto"/>
            <w:bottom w:val="none" w:sz="0" w:space="0" w:color="auto"/>
            <w:right w:val="none" w:sz="0" w:space="0" w:color="auto"/>
          </w:divBdr>
        </w:div>
        <w:div w:id="67927363">
          <w:marLeft w:val="480"/>
          <w:marRight w:val="0"/>
          <w:marTop w:val="0"/>
          <w:marBottom w:val="0"/>
          <w:divBdr>
            <w:top w:val="none" w:sz="0" w:space="0" w:color="auto"/>
            <w:left w:val="none" w:sz="0" w:space="0" w:color="auto"/>
            <w:bottom w:val="none" w:sz="0" w:space="0" w:color="auto"/>
            <w:right w:val="none" w:sz="0" w:space="0" w:color="auto"/>
          </w:divBdr>
        </w:div>
        <w:div w:id="578953100">
          <w:marLeft w:val="480"/>
          <w:marRight w:val="0"/>
          <w:marTop w:val="0"/>
          <w:marBottom w:val="0"/>
          <w:divBdr>
            <w:top w:val="none" w:sz="0" w:space="0" w:color="auto"/>
            <w:left w:val="none" w:sz="0" w:space="0" w:color="auto"/>
            <w:bottom w:val="none" w:sz="0" w:space="0" w:color="auto"/>
            <w:right w:val="none" w:sz="0" w:space="0" w:color="auto"/>
          </w:divBdr>
        </w:div>
        <w:div w:id="1643388877">
          <w:marLeft w:val="480"/>
          <w:marRight w:val="0"/>
          <w:marTop w:val="0"/>
          <w:marBottom w:val="0"/>
          <w:divBdr>
            <w:top w:val="none" w:sz="0" w:space="0" w:color="auto"/>
            <w:left w:val="none" w:sz="0" w:space="0" w:color="auto"/>
            <w:bottom w:val="none" w:sz="0" w:space="0" w:color="auto"/>
            <w:right w:val="none" w:sz="0" w:space="0" w:color="auto"/>
          </w:divBdr>
        </w:div>
        <w:div w:id="107161725">
          <w:marLeft w:val="480"/>
          <w:marRight w:val="0"/>
          <w:marTop w:val="0"/>
          <w:marBottom w:val="0"/>
          <w:divBdr>
            <w:top w:val="none" w:sz="0" w:space="0" w:color="auto"/>
            <w:left w:val="none" w:sz="0" w:space="0" w:color="auto"/>
            <w:bottom w:val="none" w:sz="0" w:space="0" w:color="auto"/>
            <w:right w:val="none" w:sz="0" w:space="0" w:color="auto"/>
          </w:divBdr>
        </w:div>
        <w:div w:id="1680228415">
          <w:marLeft w:val="480"/>
          <w:marRight w:val="0"/>
          <w:marTop w:val="0"/>
          <w:marBottom w:val="0"/>
          <w:divBdr>
            <w:top w:val="none" w:sz="0" w:space="0" w:color="auto"/>
            <w:left w:val="none" w:sz="0" w:space="0" w:color="auto"/>
            <w:bottom w:val="none" w:sz="0" w:space="0" w:color="auto"/>
            <w:right w:val="none" w:sz="0" w:space="0" w:color="auto"/>
          </w:divBdr>
        </w:div>
        <w:div w:id="1130124396">
          <w:marLeft w:val="480"/>
          <w:marRight w:val="0"/>
          <w:marTop w:val="0"/>
          <w:marBottom w:val="0"/>
          <w:divBdr>
            <w:top w:val="none" w:sz="0" w:space="0" w:color="auto"/>
            <w:left w:val="none" w:sz="0" w:space="0" w:color="auto"/>
            <w:bottom w:val="none" w:sz="0" w:space="0" w:color="auto"/>
            <w:right w:val="none" w:sz="0" w:space="0" w:color="auto"/>
          </w:divBdr>
        </w:div>
        <w:div w:id="1410613660">
          <w:marLeft w:val="480"/>
          <w:marRight w:val="0"/>
          <w:marTop w:val="0"/>
          <w:marBottom w:val="0"/>
          <w:divBdr>
            <w:top w:val="none" w:sz="0" w:space="0" w:color="auto"/>
            <w:left w:val="none" w:sz="0" w:space="0" w:color="auto"/>
            <w:bottom w:val="none" w:sz="0" w:space="0" w:color="auto"/>
            <w:right w:val="none" w:sz="0" w:space="0" w:color="auto"/>
          </w:divBdr>
        </w:div>
        <w:div w:id="735857229">
          <w:marLeft w:val="480"/>
          <w:marRight w:val="0"/>
          <w:marTop w:val="0"/>
          <w:marBottom w:val="0"/>
          <w:divBdr>
            <w:top w:val="none" w:sz="0" w:space="0" w:color="auto"/>
            <w:left w:val="none" w:sz="0" w:space="0" w:color="auto"/>
            <w:bottom w:val="none" w:sz="0" w:space="0" w:color="auto"/>
            <w:right w:val="none" w:sz="0" w:space="0" w:color="auto"/>
          </w:divBdr>
        </w:div>
        <w:div w:id="2099402804">
          <w:marLeft w:val="480"/>
          <w:marRight w:val="0"/>
          <w:marTop w:val="0"/>
          <w:marBottom w:val="0"/>
          <w:divBdr>
            <w:top w:val="none" w:sz="0" w:space="0" w:color="auto"/>
            <w:left w:val="none" w:sz="0" w:space="0" w:color="auto"/>
            <w:bottom w:val="none" w:sz="0" w:space="0" w:color="auto"/>
            <w:right w:val="none" w:sz="0" w:space="0" w:color="auto"/>
          </w:divBdr>
        </w:div>
        <w:div w:id="1426421117">
          <w:marLeft w:val="480"/>
          <w:marRight w:val="0"/>
          <w:marTop w:val="0"/>
          <w:marBottom w:val="0"/>
          <w:divBdr>
            <w:top w:val="none" w:sz="0" w:space="0" w:color="auto"/>
            <w:left w:val="none" w:sz="0" w:space="0" w:color="auto"/>
            <w:bottom w:val="none" w:sz="0" w:space="0" w:color="auto"/>
            <w:right w:val="none" w:sz="0" w:space="0" w:color="auto"/>
          </w:divBdr>
        </w:div>
        <w:div w:id="1752852330">
          <w:marLeft w:val="480"/>
          <w:marRight w:val="0"/>
          <w:marTop w:val="0"/>
          <w:marBottom w:val="0"/>
          <w:divBdr>
            <w:top w:val="none" w:sz="0" w:space="0" w:color="auto"/>
            <w:left w:val="none" w:sz="0" w:space="0" w:color="auto"/>
            <w:bottom w:val="none" w:sz="0" w:space="0" w:color="auto"/>
            <w:right w:val="none" w:sz="0" w:space="0" w:color="auto"/>
          </w:divBdr>
        </w:div>
        <w:div w:id="2060586076">
          <w:marLeft w:val="480"/>
          <w:marRight w:val="0"/>
          <w:marTop w:val="0"/>
          <w:marBottom w:val="0"/>
          <w:divBdr>
            <w:top w:val="none" w:sz="0" w:space="0" w:color="auto"/>
            <w:left w:val="none" w:sz="0" w:space="0" w:color="auto"/>
            <w:bottom w:val="none" w:sz="0" w:space="0" w:color="auto"/>
            <w:right w:val="none" w:sz="0" w:space="0" w:color="auto"/>
          </w:divBdr>
        </w:div>
        <w:div w:id="1052193518">
          <w:marLeft w:val="480"/>
          <w:marRight w:val="0"/>
          <w:marTop w:val="0"/>
          <w:marBottom w:val="0"/>
          <w:divBdr>
            <w:top w:val="none" w:sz="0" w:space="0" w:color="auto"/>
            <w:left w:val="none" w:sz="0" w:space="0" w:color="auto"/>
            <w:bottom w:val="none" w:sz="0" w:space="0" w:color="auto"/>
            <w:right w:val="none" w:sz="0" w:space="0" w:color="auto"/>
          </w:divBdr>
        </w:div>
        <w:div w:id="2114130861">
          <w:marLeft w:val="480"/>
          <w:marRight w:val="0"/>
          <w:marTop w:val="0"/>
          <w:marBottom w:val="0"/>
          <w:divBdr>
            <w:top w:val="none" w:sz="0" w:space="0" w:color="auto"/>
            <w:left w:val="none" w:sz="0" w:space="0" w:color="auto"/>
            <w:bottom w:val="none" w:sz="0" w:space="0" w:color="auto"/>
            <w:right w:val="none" w:sz="0" w:space="0" w:color="auto"/>
          </w:divBdr>
        </w:div>
        <w:div w:id="1448507128">
          <w:marLeft w:val="480"/>
          <w:marRight w:val="0"/>
          <w:marTop w:val="0"/>
          <w:marBottom w:val="0"/>
          <w:divBdr>
            <w:top w:val="none" w:sz="0" w:space="0" w:color="auto"/>
            <w:left w:val="none" w:sz="0" w:space="0" w:color="auto"/>
            <w:bottom w:val="none" w:sz="0" w:space="0" w:color="auto"/>
            <w:right w:val="none" w:sz="0" w:space="0" w:color="auto"/>
          </w:divBdr>
        </w:div>
        <w:div w:id="609899112">
          <w:marLeft w:val="480"/>
          <w:marRight w:val="0"/>
          <w:marTop w:val="0"/>
          <w:marBottom w:val="0"/>
          <w:divBdr>
            <w:top w:val="none" w:sz="0" w:space="0" w:color="auto"/>
            <w:left w:val="none" w:sz="0" w:space="0" w:color="auto"/>
            <w:bottom w:val="none" w:sz="0" w:space="0" w:color="auto"/>
            <w:right w:val="none" w:sz="0" w:space="0" w:color="auto"/>
          </w:divBdr>
        </w:div>
        <w:div w:id="100759166">
          <w:marLeft w:val="480"/>
          <w:marRight w:val="0"/>
          <w:marTop w:val="0"/>
          <w:marBottom w:val="0"/>
          <w:divBdr>
            <w:top w:val="none" w:sz="0" w:space="0" w:color="auto"/>
            <w:left w:val="none" w:sz="0" w:space="0" w:color="auto"/>
            <w:bottom w:val="none" w:sz="0" w:space="0" w:color="auto"/>
            <w:right w:val="none" w:sz="0" w:space="0" w:color="auto"/>
          </w:divBdr>
        </w:div>
        <w:div w:id="2053191450">
          <w:marLeft w:val="480"/>
          <w:marRight w:val="0"/>
          <w:marTop w:val="0"/>
          <w:marBottom w:val="0"/>
          <w:divBdr>
            <w:top w:val="none" w:sz="0" w:space="0" w:color="auto"/>
            <w:left w:val="none" w:sz="0" w:space="0" w:color="auto"/>
            <w:bottom w:val="none" w:sz="0" w:space="0" w:color="auto"/>
            <w:right w:val="none" w:sz="0" w:space="0" w:color="auto"/>
          </w:divBdr>
        </w:div>
        <w:div w:id="1899592228">
          <w:marLeft w:val="480"/>
          <w:marRight w:val="0"/>
          <w:marTop w:val="0"/>
          <w:marBottom w:val="0"/>
          <w:divBdr>
            <w:top w:val="none" w:sz="0" w:space="0" w:color="auto"/>
            <w:left w:val="none" w:sz="0" w:space="0" w:color="auto"/>
            <w:bottom w:val="none" w:sz="0" w:space="0" w:color="auto"/>
            <w:right w:val="none" w:sz="0" w:space="0" w:color="auto"/>
          </w:divBdr>
        </w:div>
        <w:div w:id="1872718586">
          <w:marLeft w:val="480"/>
          <w:marRight w:val="0"/>
          <w:marTop w:val="0"/>
          <w:marBottom w:val="0"/>
          <w:divBdr>
            <w:top w:val="none" w:sz="0" w:space="0" w:color="auto"/>
            <w:left w:val="none" w:sz="0" w:space="0" w:color="auto"/>
            <w:bottom w:val="none" w:sz="0" w:space="0" w:color="auto"/>
            <w:right w:val="none" w:sz="0" w:space="0" w:color="auto"/>
          </w:divBdr>
        </w:div>
        <w:div w:id="331110348">
          <w:marLeft w:val="480"/>
          <w:marRight w:val="0"/>
          <w:marTop w:val="0"/>
          <w:marBottom w:val="0"/>
          <w:divBdr>
            <w:top w:val="none" w:sz="0" w:space="0" w:color="auto"/>
            <w:left w:val="none" w:sz="0" w:space="0" w:color="auto"/>
            <w:bottom w:val="none" w:sz="0" w:space="0" w:color="auto"/>
            <w:right w:val="none" w:sz="0" w:space="0" w:color="auto"/>
          </w:divBdr>
        </w:div>
        <w:div w:id="1634167695">
          <w:marLeft w:val="480"/>
          <w:marRight w:val="0"/>
          <w:marTop w:val="0"/>
          <w:marBottom w:val="0"/>
          <w:divBdr>
            <w:top w:val="none" w:sz="0" w:space="0" w:color="auto"/>
            <w:left w:val="none" w:sz="0" w:space="0" w:color="auto"/>
            <w:bottom w:val="none" w:sz="0" w:space="0" w:color="auto"/>
            <w:right w:val="none" w:sz="0" w:space="0" w:color="auto"/>
          </w:divBdr>
        </w:div>
        <w:div w:id="1894346469">
          <w:marLeft w:val="480"/>
          <w:marRight w:val="0"/>
          <w:marTop w:val="0"/>
          <w:marBottom w:val="0"/>
          <w:divBdr>
            <w:top w:val="none" w:sz="0" w:space="0" w:color="auto"/>
            <w:left w:val="none" w:sz="0" w:space="0" w:color="auto"/>
            <w:bottom w:val="none" w:sz="0" w:space="0" w:color="auto"/>
            <w:right w:val="none" w:sz="0" w:space="0" w:color="auto"/>
          </w:divBdr>
        </w:div>
        <w:div w:id="1917862156">
          <w:marLeft w:val="480"/>
          <w:marRight w:val="0"/>
          <w:marTop w:val="0"/>
          <w:marBottom w:val="0"/>
          <w:divBdr>
            <w:top w:val="none" w:sz="0" w:space="0" w:color="auto"/>
            <w:left w:val="none" w:sz="0" w:space="0" w:color="auto"/>
            <w:bottom w:val="none" w:sz="0" w:space="0" w:color="auto"/>
            <w:right w:val="none" w:sz="0" w:space="0" w:color="auto"/>
          </w:divBdr>
        </w:div>
        <w:div w:id="97797564">
          <w:marLeft w:val="480"/>
          <w:marRight w:val="0"/>
          <w:marTop w:val="0"/>
          <w:marBottom w:val="0"/>
          <w:divBdr>
            <w:top w:val="none" w:sz="0" w:space="0" w:color="auto"/>
            <w:left w:val="none" w:sz="0" w:space="0" w:color="auto"/>
            <w:bottom w:val="none" w:sz="0" w:space="0" w:color="auto"/>
            <w:right w:val="none" w:sz="0" w:space="0" w:color="auto"/>
          </w:divBdr>
        </w:div>
        <w:div w:id="1576620296">
          <w:marLeft w:val="480"/>
          <w:marRight w:val="0"/>
          <w:marTop w:val="0"/>
          <w:marBottom w:val="0"/>
          <w:divBdr>
            <w:top w:val="none" w:sz="0" w:space="0" w:color="auto"/>
            <w:left w:val="none" w:sz="0" w:space="0" w:color="auto"/>
            <w:bottom w:val="none" w:sz="0" w:space="0" w:color="auto"/>
            <w:right w:val="none" w:sz="0" w:space="0" w:color="auto"/>
          </w:divBdr>
        </w:div>
        <w:div w:id="761560824">
          <w:marLeft w:val="480"/>
          <w:marRight w:val="0"/>
          <w:marTop w:val="0"/>
          <w:marBottom w:val="0"/>
          <w:divBdr>
            <w:top w:val="none" w:sz="0" w:space="0" w:color="auto"/>
            <w:left w:val="none" w:sz="0" w:space="0" w:color="auto"/>
            <w:bottom w:val="none" w:sz="0" w:space="0" w:color="auto"/>
            <w:right w:val="none" w:sz="0" w:space="0" w:color="auto"/>
          </w:divBdr>
        </w:div>
        <w:div w:id="726340124">
          <w:marLeft w:val="480"/>
          <w:marRight w:val="0"/>
          <w:marTop w:val="0"/>
          <w:marBottom w:val="0"/>
          <w:divBdr>
            <w:top w:val="none" w:sz="0" w:space="0" w:color="auto"/>
            <w:left w:val="none" w:sz="0" w:space="0" w:color="auto"/>
            <w:bottom w:val="none" w:sz="0" w:space="0" w:color="auto"/>
            <w:right w:val="none" w:sz="0" w:space="0" w:color="auto"/>
          </w:divBdr>
        </w:div>
        <w:div w:id="1280212801">
          <w:marLeft w:val="480"/>
          <w:marRight w:val="0"/>
          <w:marTop w:val="0"/>
          <w:marBottom w:val="0"/>
          <w:divBdr>
            <w:top w:val="none" w:sz="0" w:space="0" w:color="auto"/>
            <w:left w:val="none" w:sz="0" w:space="0" w:color="auto"/>
            <w:bottom w:val="none" w:sz="0" w:space="0" w:color="auto"/>
            <w:right w:val="none" w:sz="0" w:space="0" w:color="auto"/>
          </w:divBdr>
        </w:div>
        <w:div w:id="2120367389">
          <w:marLeft w:val="480"/>
          <w:marRight w:val="0"/>
          <w:marTop w:val="0"/>
          <w:marBottom w:val="0"/>
          <w:divBdr>
            <w:top w:val="none" w:sz="0" w:space="0" w:color="auto"/>
            <w:left w:val="none" w:sz="0" w:space="0" w:color="auto"/>
            <w:bottom w:val="none" w:sz="0" w:space="0" w:color="auto"/>
            <w:right w:val="none" w:sz="0" w:space="0" w:color="auto"/>
          </w:divBdr>
        </w:div>
        <w:div w:id="766192098">
          <w:marLeft w:val="480"/>
          <w:marRight w:val="0"/>
          <w:marTop w:val="0"/>
          <w:marBottom w:val="0"/>
          <w:divBdr>
            <w:top w:val="none" w:sz="0" w:space="0" w:color="auto"/>
            <w:left w:val="none" w:sz="0" w:space="0" w:color="auto"/>
            <w:bottom w:val="none" w:sz="0" w:space="0" w:color="auto"/>
            <w:right w:val="none" w:sz="0" w:space="0" w:color="auto"/>
          </w:divBdr>
        </w:div>
        <w:div w:id="1166820397">
          <w:marLeft w:val="480"/>
          <w:marRight w:val="0"/>
          <w:marTop w:val="0"/>
          <w:marBottom w:val="0"/>
          <w:divBdr>
            <w:top w:val="none" w:sz="0" w:space="0" w:color="auto"/>
            <w:left w:val="none" w:sz="0" w:space="0" w:color="auto"/>
            <w:bottom w:val="none" w:sz="0" w:space="0" w:color="auto"/>
            <w:right w:val="none" w:sz="0" w:space="0" w:color="auto"/>
          </w:divBdr>
        </w:div>
        <w:div w:id="2108840066">
          <w:marLeft w:val="480"/>
          <w:marRight w:val="0"/>
          <w:marTop w:val="0"/>
          <w:marBottom w:val="0"/>
          <w:divBdr>
            <w:top w:val="none" w:sz="0" w:space="0" w:color="auto"/>
            <w:left w:val="none" w:sz="0" w:space="0" w:color="auto"/>
            <w:bottom w:val="none" w:sz="0" w:space="0" w:color="auto"/>
            <w:right w:val="none" w:sz="0" w:space="0" w:color="auto"/>
          </w:divBdr>
        </w:div>
        <w:div w:id="447821924">
          <w:marLeft w:val="480"/>
          <w:marRight w:val="0"/>
          <w:marTop w:val="0"/>
          <w:marBottom w:val="0"/>
          <w:divBdr>
            <w:top w:val="none" w:sz="0" w:space="0" w:color="auto"/>
            <w:left w:val="none" w:sz="0" w:space="0" w:color="auto"/>
            <w:bottom w:val="none" w:sz="0" w:space="0" w:color="auto"/>
            <w:right w:val="none" w:sz="0" w:space="0" w:color="auto"/>
          </w:divBdr>
        </w:div>
        <w:div w:id="2018728637">
          <w:marLeft w:val="480"/>
          <w:marRight w:val="0"/>
          <w:marTop w:val="0"/>
          <w:marBottom w:val="0"/>
          <w:divBdr>
            <w:top w:val="none" w:sz="0" w:space="0" w:color="auto"/>
            <w:left w:val="none" w:sz="0" w:space="0" w:color="auto"/>
            <w:bottom w:val="none" w:sz="0" w:space="0" w:color="auto"/>
            <w:right w:val="none" w:sz="0" w:space="0" w:color="auto"/>
          </w:divBdr>
        </w:div>
        <w:div w:id="425880333">
          <w:marLeft w:val="480"/>
          <w:marRight w:val="0"/>
          <w:marTop w:val="0"/>
          <w:marBottom w:val="0"/>
          <w:divBdr>
            <w:top w:val="none" w:sz="0" w:space="0" w:color="auto"/>
            <w:left w:val="none" w:sz="0" w:space="0" w:color="auto"/>
            <w:bottom w:val="none" w:sz="0" w:space="0" w:color="auto"/>
            <w:right w:val="none" w:sz="0" w:space="0" w:color="auto"/>
          </w:divBdr>
        </w:div>
        <w:div w:id="1961569479">
          <w:marLeft w:val="480"/>
          <w:marRight w:val="0"/>
          <w:marTop w:val="0"/>
          <w:marBottom w:val="0"/>
          <w:divBdr>
            <w:top w:val="none" w:sz="0" w:space="0" w:color="auto"/>
            <w:left w:val="none" w:sz="0" w:space="0" w:color="auto"/>
            <w:bottom w:val="none" w:sz="0" w:space="0" w:color="auto"/>
            <w:right w:val="none" w:sz="0" w:space="0" w:color="auto"/>
          </w:divBdr>
        </w:div>
        <w:div w:id="1907256248">
          <w:marLeft w:val="480"/>
          <w:marRight w:val="0"/>
          <w:marTop w:val="0"/>
          <w:marBottom w:val="0"/>
          <w:divBdr>
            <w:top w:val="none" w:sz="0" w:space="0" w:color="auto"/>
            <w:left w:val="none" w:sz="0" w:space="0" w:color="auto"/>
            <w:bottom w:val="none" w:sz="0" w:space="0" w:color="auto"/>
            <w:right w:val="none" w:sz="0" w:space="0" w:color="auto"/>
          </w:divBdr>
        </w:div>
        <w:div w:id="157616486">
          <w:marLeft w:val="480"/>
          <w:marRight w:val="0"/>
          <w:marTop w:val="0"/>
          <w:marBottom w:val="0"/>
          <w:divBdr>
            <w:top w:val="none" w:sz="0" w:space="0" w:color="auto"/>
            <w:left w:val="none" w:sz="0" w:space="0" w:color="auto"/>
            <w:bottom w:val="none" w:sz="0" w:space="0" w:color="auto"/>
            <w:right w:val="none" w:sz="0" w:space="0" w:color="auto"/>
          </w:divBdr>
        </w:div>
        <w:div w:id="242688442">
          <w:marLeft w:val="480"/>
          <w:marRight w:val="0"/>
          <w:marTop w:val="0"/>
          <w:marBottom w:val="0"/>
          <w:divBdr>
            <w:top w:val="none" w:sz="0" w:space="0" w:color="auto"/>
            <w:left w:val="none" w:sz="0" w:space="0" w:color="auto"/>
            <w:bottom w:val="none" w:sz="0" w:space="0" w:color="auto"/>
            <w:right w:val="none" w:sz="0" w:space="0" w:color="auto"/>
          </w:divBdr>
        </w:div>
        <w:div w:id="1550720901">
          <w:marLeft w:val="480"/>
          <w:marRight w:val="0"/>
          <w:marTop w:val="0"/>
          <w:marBottom w:val="0"/>
          <w:divBdr>
            <w:top w:val="none" w:sz="0" w:space="0" w:color="auto"/>
            <w:left w:val="none" w:sz="0" w:space="0" w:color="auto"/>
            <w:bottom w:val="none" w:sz="0" w:space="0" w:color="auto"/>
            <w:right w:val="none" w:sz="0" w:space="0" w:color="auto"/>
          </w:divBdr>
        </w:div>
        <w:div w:id="868492289">
          <w:marLeft w:val="480"/>
          <w:marRight w:val="0"/>
          <w:marTop w:val="0"/>
          <w:marBottom w:val="0"/>
          <w:divBdr>
            <w:top w:val="none" w:sz="0" w:space="0" w:color="auto"/>
            <w:left w:val="none" w:sz="0" w:space="0" w:color="auto"/>
            <w:bottom w:val="none" w:sz="0" w:space="0" w:color="auto"/>
            <w:right w:val="none" w:sz="0" w:space="0" w:color="auto"/>
          </w:divBdr>
        </w:div>
        <w:div w:id="1106658985">
          <w:marLeft w:val="480"/>
          <w:marRight w:val="0"/>
          <w:marTop w:val="0"/>
          <w:marBottom w:val="0"/>
          <w:divBdr>
            <w:top w:val="none" w:sz="0" w:space="0" w:color="auto"/>
            <w:left w:val="none" w:sz="0" w:space="0" w:color="auto"/>
            <w:bottom w:val="none" w:sz="0" w:space="0" w:color="auto"/>
            <w:right w:val="none" w:sz="0" w:space="0" w:color="auto"/>
          </w:divBdr>
        </w:div>
        <w:div w:id="1376585005">
          <w:marLeft w:val="480"/>
          <w:marRight w:val="0"/>
          <w:marTop w:val="0"/>
          <w:marBottom w:val="0"/>
          <w:divBdr>
            <w:top w:val="none" w:sz="0" w:space="0" w:color="auto"/>
            <w:left w:val="none" w:sz="0" w:space="0" w:color="auto"/>
            <w:bottom w:val="none" w:sz="0" w:space="0" w:color="auto"/>
            <w:right w:val="none" w:sz="0" w:space="0" w:color="auto"/>
          </w:divBdr>
        </w:div>
        <w:div w:id="112021956">
          <w:marLeft w:val="480"/>
          <w:marRight w:val="0"/>
          <w:marTop w:val="0"/>
          <w:marBottom w:val="0"/>
          <w:divBdr>
            <w:top w:val="none" w:sz="0" w:space="0" w:color="auto"/>
            <w:left w:val="none" w:sz="0" w:space="0" w:color="auto"/>
            <w:bottom w:val="none" w:sz="0" w:space="0" w:color="auto"/>
            <w:right w:val="none" w:sz="0" w:space="0" w:color="auto"/>
          </w:divBdr>
        </w:div>
        <w:div w:id="1707364070">
          <w:marLeft w:val="480"/>
          <w:marRight w:val="0"/>
          <w:marTop w:val="0"/>
          <w:marBottom w:val="0"/>
          <w:divBdr>
            <w:top w:val="none" w:sz="0" w:space="0" w:color="auto"/>
            <w:left w:val="none" w:sz="0" w:space="0" w:color="auto"/>
            <w:bottom w:val="none" w:sz="0" w:space="0" w:color="auto"/>
            <w:right w:val="none" w:sz="0" w:space="0" w:color="auto"/>
          </w:divBdr>
        </w:div>
        <w:div w:id="1586575713">
          <w:marLeft w:val="480"/>
          <w:marRight w:val="0"/>
          <w:marTop w:val="0"/>
          <w:marBottom w:val="0"/>
          <w:divBdr>
            <w:top w:val="none" w:sz="0" w:space="0" w:color="auto"/>
            <w:left w:val="none" w:sz="0" w:space="0" w:color="auto"/>
            <w:bottom w:val="none" w:sz="0" w:space="0" w:color="auto"/>
            <w:right w:val="none" w:sz="0" w:space="0" w:color="auto"/>
          </w:divBdr>
        </w:div>
        <w:div w:id="1190412828">
          <w:marLeft w:val="480"/>
          <w:marRight w:val="0"/>
          <w:marTop w:val="0"/>
          <w:marBottom w:val="0"/>
          <w:divBdr>
            <w:top w:val="none" w:sz="0" w:space="0" w:color="auto"/>
            <w:left w:val="none" w:sz="0" w:space="0" w:color="auto"/>
            <w:bottom w:val="none" w:sz="0" w:space="0" w:color="auto"/>
            <w:right w:val="none" w:sz="0" w:space="0" w:color="auto"/>
          </w:divBdr>
        </w:div>
        <w:div w:id="1350255331">
          <w:marLeft w:val="480"/>
          <w:marRight w:val="0"/>
          <w:marTop w:val="0"/>
          <w:marBottom w:val="0"/>
          <w:divBdr>
            <w:top w:val="none" w:sz="0" w:space="0" w:color="auto"/>
            <w:left w:val="none" w:sz="0" w:space="0" w:color="auto"/>
            <w:bottom w:val="none" w:sz="0" w:space="0" w:color="auto"/>
            <w:right w:val="none" w:sz="0" w:space="0" w:color="auto"/>
          </w:divBdr>
        </w:div>
        <w:div w:id="124008487">
          <w:marLeft w:val="480"/>
          <w:marRight w:val="0"/>
          <w:marTop w:val="0"/>
          <w:marBottom w:val="0"/>
          <w:divBdr>
            <w:top w:val="none" w:sz="0" w:space="0" w:color="auto"/>
            <w:left w:val="none" w:sz="0" w:space="0" w:color="auto"/>
            <w:bottom w:val="none" w:sz="0" w:space="0" w:color="auto"/>
            <w:right w:val="none" w:sz="0" w:space="0" w:color="auto"/>
          </w:divBdr>
        </w:div>
        <w:div w:id="1504204597">
          <w:marLeft w:val="480"/>
          <w:marRight w:val="0"/>
          <w:marTop w:val="0"/>
          <w:marBottom w:val="0"/>
          <w:divBdr>
            <w:top w:val="none" w:sz="0" w:space="0" w:color="auto"/>
            <w:left w:val="none" w:sz="0" w:space="0" w:color="auto"/>
            <w:bottom w:val="none" w:sz="0" w:space="0" w:color="auto"/>
            <w:right w:val="none" w:sz="0" w:space="0" w:color="auto"/>
          </w:divBdr>
        </w:div>
        <w:div w:id="1041707322">
          <w:marLeft w:val="480"/>
          <w:marRight w:val="0"/>
          <w:marTop w:val="0"/>
          <w:marBottom w:val="0"/>
          <w:divBdr>
            <w:top w:val="none" w:sz="0" w:space="0" w:color="auto"/>
            <w:left w:val="none" w:sz="0" w:space="0" w:color="auto"/>
            <w:bottom w:val="none" w:sz="0" w:space="0" w:color="auto"/>
            <w:right w:val="none" w:sz="0" w:space="0" w:color="auto"/>
          </w:divBdr>
        </w:div>
        <w:div w:id="527989105">
          <w:marLeft w:val="480"/>
          <w:marRight w:val="0"/>
          <w:marTop w:val="0"/>
          <w:marBottom w:val="0"/>
          <w:divBdr>
            <w:top w:val="none" w:sz="0" w:space="0" w:color="auto"/>
            <w:left w:val="none" w:sz="0" w:space="0" w:color="auto"/>
            <w:bottom w:val="none" w:sz="0" w:space="0" w:color="auto"/>
            <w:right w:val="none" w:sz="0" w:space="0" w:color="auto"/>
          </w:divBdr>
        </w:div>
        <w:div w:id="509300349">
          <w:marLeft w:val="480"/>
          <w:marRight w:val="0"/>
          <w:marTop w:val="0"/>
          <w:marBottom w:val="0"/>
          <w:divBdr>
            <w:top w:val="none" w:sz="0" w:space="0" w:color="auto"/>
            <w:left w:val="none" w:sz="0" w:space="0" w:color="auto"/>
            <w:bottom w:val="none" w:sz="0" w:space="0" w:color="auto"/>
            <w:right w:val="none" w:sz="0" w:space="0" w:color="auto"/>
          </w:divBdr>
        </w:div>
        <w:div w:id="838082735">
          <w:marLeft w:val="480"/>
          <w:marRight w:val="0"/>
          <w:marTop w:val="0"/>
          <w:marBottom w:val="0"/>
          <w:divBdr>
            <w:top w:val="none" w:sz="0" w:space="0" w:color="auto"/>
            <w:left w:val="none" w:sz="0" w:space="0" w:color="auto"/>
            <w:bottom w:val="none" w:sz="0" w:space="0" w:color="auto"/>
            <w:right w:val="none" w:sz="0" w:space="0" w:color="auto"/>
          </w:divBdr>
        </w:div>
        <w:div w:id="1756586636">
          <w:marLeft w:val="480"/>
          <w:marRight w:val="0"/>
          <w:marTop w:val="0"/>
          <w:marBottom w:val="0"/>
          <w:divBdr>
            <w:top w:val="none" w:sz="0" w:space="0" w:color="auto"/>
            <w:left w:val="none" w:sz="0" w:space="0" w:color="auto"/>
            <w:bottom w:val="none" w:sz="0" w:space="0" w:color="auto"/>
            <w:right w:val="none" w:sz="0" w:space="0" w:color="auto"/>
          </w:divBdr>
        </w:div>
        <w:div w:id="1093933598">
          <w:marLeft w:val="480"/>
          <w:marRight w:val="0"/>
          <w:marTop w:val="0"/>
          <w:marBottom w:val="0"/>
          <w:divBdr>
            <w:top w:val="none" w:sz="0" w:space="0" w:color="auto"/>
            <w:left w:val="none" w:sz="0" w:space="0" w:color="auto"/>
            <w:bottom w:val="none" w:sz="0" w:space="0" w:color="auto"/>
            <w:right w:val="none" w:sz="0" w:space="0" w:color="auto"/>
          </w:divBdr>
        </w:div>
      </w:divsChild>
    </w:div>
    <w:div w:id="16464208">
      <w:bodyDiv w:val="1"/>
      <w:marLeft w:val="0"/>
      <w:marRight w:val="0"/>
      <w:marTop w:val="0"/>
      <w:marBottom w:val="0"/>
      <w:divBdr>
        <w:top w:val="none" w:sz="0" w:space="0" w:color="auto"/>
        <w:left w:val="none" w:sz="0" w:space="0" w:color="auto"/>
        <w:bottom w:val="none" w:sz="0" w:space="0" w:color="auto"/>
        <w:right w:val="none" w:sz="0" w:space="0" w:color="auto"/>
      </w:divBdr>
    </w:div>
    <w:div w:id="16473159">
      <w:bodyDiv w:val="1"/>
      <w:marLeft w:val="0"/>
      <w:marRight w:val="0"/>
      <w:marTop w:val="0"/>
      <w:marBottom w:val="0"/>
      <w:divBdr>
        <w:top w:val="none" w:sz="0" w:space="0" w:color="auto"/>
        <w:left w:val="none" w:sz="0" w:space="0" w:color="auto"/>
        <w:bottom w:val="none" w:sz="0" w:space="0" w:color="auto"/>
        <w:right w:val="none" w:sz="0" w:space="0" w:color="auto"/>
      </w:divBdr>
    </w:div>
    <w:div w:id="16780053">
      <w:bodyDiv w:val="1"/>
      <w:marLeft w:val="0"/>
      <w:marRight w:val="0"/>
      <w:marTop w:val="0"/>
      <w:marBottom w:val="0"/>
      <w:divBdr>
        <w:top w:val="none" w:sz="0" w:space="0" w:color="auto"/>
        <w:left w:val="none" w:sz="0" w:space="0" w:color="auto"/>
        <w:bottom w:val="none" w:sz="0" w:space="0" w:color="auto"/>
        <w:right w:val="none" w:sz="0" w:space="0" w:color="auto"/>
      </w:divBdr>
    </w:div>
    <w:div w:id="16781249">
      <w:bodyDiv w:val="1"/>
      <w:marLeft w:val="0"/>
      <w:marRight w:val="0"/>
      <w:marTop w:val="0"/>
      <w:marBottom w:val="0"/>
      <w:divBdr>
        <w:top w:val="none" w:sz="0" w:space="0" w:color="auto"/>
        <w:left w:val="none" w:sz="0" w:space="0" w:color="auto"/>
        <w:bottom w:val="none" w:sz="0" w:space="0" w:color="auto"/>
        <w:right w:val="none" w:sz="0" w:space="0" w:color="auto"/>
      </w:divBdr>
    </w:div>
    <w:div w:id="16784735">
      <w:bodyDiv w:val="1"/>
      <w:marLeft w:val="0"/>
      <w:marRight w:val="0"/>
      <w:marTop w:val="0"/>
      <w:marBottom w:val="0"/>
      <w:divBdr>
        <w:top w:val="none" w:sz="0" w:space="0" w:color="auto"/>
        <w:left w:val="none" w:sz="0" w:space="0" w:color="auto"/>
        <w:bottom w:val="none" w:sz="0" w:space="0" w:color="auto"/>
        <w:right w:val="none" w:sz="0" w:space="0" w:color="auto"/>
      </w:divBdr>
    </w:div>
    <w:div w:id="16929438">
      <w:bodyDiv w:val="1"/>
      <w:marLeft w:val="0"/>
      <w:marRight w:val="0"/>
      <w:marTop w:val="0"/>
      <w:marBottom w:val="0"/>
      <w:divBdr>
        <w:top w:val="none" w:sz="0" w:space="0" w:color="auto"/>
        <w:left w:val="none" w:sz="0" w:space="0" w:color="auto"/>
        <w:bottom w:val="none" w:sz="0" w:space="0" w:color="auto"/>
        <w:right w:val="none" w:sz="0" w:space="0" w:color="auto"/>
      </w:divBdr>
    </w:div>
    <w:div w:id="17053312">
      <w:bodyDiv w:val="1"/>
      <w:marLeft w:val="0"/>
      <w:marRight w:val="0"/>
      <w:marTop w:val="0"/>
      <w:marBottom w:val="0"/>
      <w:divBdr>
        <w:top w:val="none" w:sz="0" w:space="0" w:color="auto"/>
        <w:left w:val="none" w:sz="0" w:space="0" w:color="auto"/>
        <w:bottom w:val="none" w:sz="0" w:space="0" w:color="auto"/>
        <w:right w:val="none" w:sz="0" w:space="0" w:color="auto"/>
      </w:divBdr>
    </w:div>
    <w:div w:id="17242186">
      <w:bodyDiv w:val="1"/>
      <w:marLeft w:val="0"/>
      <w:marRight w:val="0"/>
      <w:marTop w:val="0"/>
      <w:marBottom w:val="0"/>
      <w:divBdr>
        <w:top w:val="none" w:sz="0" w:space="0" w:color="auto"/>
        <w:left w:val="none" w:sz="0" w:space="0" w:color="auto"/>
        <w:bottom w:val="none" w:sz="0" w:space="0" w:color="auto"/>
        <w:right w:val="none" w:sz="0" w:space="0" w:color="auto"/>
      </w:divBdr>
    </w:div>
    <w:div w:id="17316883">
      <w:bodyDiv w:val="1"/>
      <w:marLeft w:val="0"/>
      <w:marRight w:val="0"/>
      <w:marTop w:val="0"/>
      <w:marBottom w:val="0"/>
      <w:divBdr>
        <w:top w:val="none" w:sz="0" w:space="0" w:color="auto"/>
        <w:left w:val="none" w:sz="0" w:space="0" w:color="auto"/>
        <w:bottom w:val="none" w:sz="0" w:space="0" w:color="auto"/>
        <w:right w:val="none" w:sz="0" w:space="0" w:color="auto"/>
      </w:divBdr>
    </w:div>
    <w:div w:id="17659263">
      <w:bodyDiv w:val="1"/>
      <w:marLeft w:val="0"/>
      <w:marRight w:val="0"/>
      <w:marTop w:val="0"/>
      <w:marBottom w:val="0"/>
      <w:divBdr>
        <w:top w:val="none" w:sz="0" w:space="0" w:color="auto"/>
        <w:left w:val="none" w:sz="0" w:space="0" w:color="auto"/>
        <w:bottom w:val="none" w:sz="0" w:space="0" w:color="auto"/>
        <w:right w:val="none" w:sz="0" w:space="0" w:color="auto"/>
      </w:divBdr>
    </w:div>
    <w:div w:id="17702635">
      <w:bodyDiv w:val="1"/>
      <w:marLeft w:val="0"/>
      <w:marRight w:val="0"/>
      <w:marTop w:val="0"/>
      <w:marBottom w:val="0"/>
      <w:divBdr>
        <w:top w:val="none" w:sz="0" w:space="0" w:color="auto"/>
        <w:left w:val="none" w:sz="0" w:space="0" w:color="auto"/>
        <w:bottom w:val="none" w:sz="0" w:space="0" w:color="auto"/>
        <w:right w:val="none" w:sz="0" w:space="0" w:color="auto"/>
      </w:divBdr>
    </w:div>
    <w:div w:id="17780280">
      <w:bodyDiv w:val="1"/>
      <w:marLeft w:val="0"/>
      <w:marRight w:val="0"/>
      <w:marTop w:val="0"/>
      <w:marBottom w:val="0"/>
      <w:divBdr>
        <w:top w:val="none" w:sz="0" w:space="0" w:color="auto"/>
        <w:left w:val="none" w:sz="0" w:space="0" w:color="auto"/>
        <w:bottom w:val="none" w:sz="0" w:space="0" w:color="auto"/>
        <w:right w:val="none" w:sz="0" w:space="0" w:color="auto"/>
      </w:divBdr>
    </w:div>
    <w:div w:id="17857150">
      <w:bodyDiv w:val="1"/>
      <w:marLeft w:val="0"/>
      <w:marRight w:val="0"/>
      <w:marTop w:val="0"/>
      <w:marBottom w:val="0"/>
      <w:divBdr>
        <w:top w:val="none" w:sz="0" w:space="0" w:color="auto"/>
        <w:left w:val="none" w:sz="0" w:space="0" w:color="auto"/>
        <w:bottom w:val="none" w:sz="0" w:space="0" w:color="auto"/>
        <w:right w:val="none" w:sz="0" w:space="0" w:color="auto"/>
      </w:divBdr>
    </w:div>
    <w:div w:id="17971321">
      <w:bodyDiv w:val="1"/>
      <w:marLeft w:val="0"/>
      <w:marRight w:val="0"/>
      <w:marTop w:val="0"/>
      <w:marBottom w:val="0"/>
      <w:divBdr>
        <w:top w:val="none" w:sz="0" w:space="0" w:color="auto"/>
        <w:left w:val="none" w:sz="0" w:space="0" w:color="auto"/>
        <w:bottom w:val="none" w:sz="0" w:space="0" w:color="auto"/>
        <w:right w:val="none" w:sz="0" w:space="0" w:color="auto"/>
      </w:divBdr>
    </w:div>
    <w:div w:id="18051625">
      <w:bodyDiv w:val="1"/>
      <w:marLeft w:val="0"/>
      <w:marRight w:val="0"/>
      <w:marTop w:val="0"/>
      <w:marBottom w:val="0"/>
      <w:divBdr>
        <w:top w:val="none" w:sz="0" w:space="0" w:color="auto"/>
        <w:left w:val="none" w:sz="0" w:space="0" w:color="auto"/>
        <w:bottom w:val="none" w:sz="0" w:space="0" w:color="auto"/>
        <w:right w:val="none" w:sz="0" w:space="0" w:color="auto"/>
      </w:divBdr>
    </w:div>
    <w:div w:id="18090503">
      <w:bodyDiv w:val="1"/>
      <w:marLeft w:val="0"/>
      <w:marRight w:val="0"/>
      <w:marTop w:val="0"/>
      <w:marBottom w:val="0"/>
      <w:divBdr>
        <w:top w:val="none" w:sz="0" w:space="0" w:color="auto"/>
        <w:left w:val="none" w:sz="0" w:space="0" w:color="auto"/>
        <w:bottom w:val="none" w:sz="0" w:space="0" w:color="auto"/>
        <w:right w:val="none" w:sz="0" w:space="0" w:color="auto"/>
      </w:divBdr>
    </w:div>
    <w:div w:id="18164579">
      <w:bodyDiv w:val="1"/>
      <w:marLeft w:val="0"/>
      <w:marRight w:val="0"/>
      <w:marTop w:val="0"/>
      <w:marBottom w:val="0"/>
      <w:divBdr>
        <w:top w:val="none" w:sz="0" w:space="0" w:color="auto"/>
        <w:left w:val="none" w:sz="0" w:space="0" w:color="auto"/>
        <w:bottom w:val="none" w:sz="0" w:space="0" w:color="auto"/>
        <w:right w:val="none" w:sz="0" w:space="0" w:color="auto"/>
      </w:divBdr>
    </w:div>
    <w:div w:id="18238913">
      <w:bodyDiv w:val="1"/>
      <w:marLeft w:val="0"/>
      <w:marRight w:val="0"/>
      <w:marTop w:val="0"/>
      <w:marBottom w:val="0"/>
      <w:divBdr>
        <w:top w:val="none" w:sz="0" w:space="0" w:color="auto"/>
        <w:left w:val="none" w:sz="0" w:space="0" w:color="auto"/>
        <w:bottom w:val="none" w:sz="0" w:space="0" w:color="auto"/>
        <w:right w:val="none" w:sz="0" w:space="0" w:color="auto"/>
      </w:divBdr>
    </w:div>
    <w:div w:id="18364210">
      <w:bodyDiv w:val="1"/>
      <w:marLeft w:val="0"/>
      <w:marRight w:val="0"/>
      <w:marTop w:val="0"/>
      <w:marBottom w:val="0"/>
      <w:divBdr>
        <w:top w:val="none" w:sz="0" w:space="0" w:color="auto"/>
        <w:left w:val="none" w:sz="0" w:space="0" w:color="auto"/>
        <w:bottom w:val="none" w:sz="0" w:space="0" w:color="auto"/>
        <w:right w:val="none" w:sz="0" w:space="0" w:color="auto"/>
      </w:divBdr>
    </w:div>
    <w:div w:id="18824524">
      <w:bodyDiv w:val="1"/>
      <w:marLeft w:val="0"/>
      <w:marRight w:val="0"/>
      <w:marTop w:val="0"/>
      <w:marBottom w:val="0"/>
      <w:divBdr>
        <w:top w:val="none" w:sz="0" w:space="0" w:color="auto"/>
        <w:left w:val="none" w:sz="0" w:space="0" w:color="auto"/>
        <w:bottom w:val="none" w:sz="0" w:space="0" w:color="auto"/>
        <w:right w:val="none" w:sz="0" w:space="0" w:color="auto"/>
      </w:divBdr>
    </w:div>
    <w:div w:id="18900985">
      <w:bodyDiv w:val="1"/>
      <w:marLeft w:val="0"/>
      <w:marRight w:val="0"/>
      <w:marTop w:val="0"/>
      <w:marBottom w:val="0"/>
      <w:divBdr>
        <w:top w:val="none" w:sz="0" w:space="0" w:color="auto"/>
        <w:left w:val="none" w:sz="0" w:space="0" w:color="auto"/>
        <w:bottom w:val="none" w:sz="0" w:space="0" w:color="auto"/>
        <w:right w:val="none" w:sz="0" w:space="0" w:color="auto"/>
      </w:divBdr>
    </w:div>
    <w:div w:id="19018249">
      <w:bodyDiv w:val="1"/>
      <w:marLeft w:val="0"/>
      <w:marRight w:val="0"/>
      <w:marTop w:val="0"/>
      <w:marBottom w:val="0"/>
      <w:divBdr>
        <w:top w:val="none" w:sz="0" w:space="0" w:color="auto"/>
        <w:left w:val="none" w:sz="0" w:space="0" w:color="auto"/>
        <w:bottom w:val="none" w:sz="0" w:space="0" w:color="auto"/>
        <w:right w:val="none" w:sz="0" w:space="0" w:color="auto"/>
      </w:divBdr>
    </w:div>
    <w:div w:id="19091748">
      <w:bodyDiv w:val="1"/>
      <w:marLeft w:val="0"/>
      <w:marRight w:val="0"/>
      <w:marTop w:val="0"/>
      <w:marBottom w:val="0"/>
      <w:divBdr>
        <w:top w:val="none" w:sz="0" w:space="0" w:color="auto"/>
        <w:left w:val="none" w:sz="0" w:space="0" w:color="auto"/>
        <w:bottom w:val="none" w:sz="0" w:space="0" w:color="auto"/>
        <w:right w:val="none" w:sz="0" w:space="0" w:color="auto"/>
      </w:divBdr>
    </w:div>
    <w:div w:id="19208487">
      <w:bodyDiv w:val="1"/>
      <w:marLeft w:val="0"/>
      <w:marRight w:val="0"/>
      <w:marTop w:val="0"/>
      <w:marBottom w:val="0"/>
      <w:divBdr>
        <w:top w:val="none" w:sz="0" w:space="0" w:color="auto"/>
        <w:left w:val="none" w:sz="0" w:space="0" w:color="auto"/>
        <w:bottom w:val="none" w:sz="0" w:space="0" w:color="auto"/>
        <w:right w:val="none" w:sz="0" w:space="0" w:color="auto"/>
      </w:divBdr>
    </w:div>
    <w:div w:id="19287069">
      <w:bodyDiv w:val="1"/>
      <w:marLeft w:val="0"/>
      <w:marRight w:val="0"/>
      <w:marTop w:val="0"/>
      <w:marBottom w:val="0"/>
      <w:divBdr>
        <w:top w:val="none" w:sz="0" w:space="0" w:color="auto"/>
        <w:left w:val="none" w:sz="0" w:space="0" w:color="auto"/>
        <w:bottom w:val="none" w:sz="0" w:space="0" w:color="auto"/>
        <w:right w:val="none" w:sz="0" w:space="0" w:color="auto"/>
      </w:divBdr>
    </w:div>
    <w:div w:id="19354080">
      <w:bodyDiv w:val="1"/>
      <w:marLeft w:val="0"/>
      <w:marRight w:val="0"/>
      <w:marTop w:val="0"/>
      <w:marBottom w:val="0"/>
      <w:divBdr>
        <w:top w:val="none" w:sz="0" w:space="0" w:color="auto"/>
        <w:left w:val="none" w:sz="0" w:space="0" w:color="auto"/>
        <w:bottom w:val="none" w:sz="0" w:space="0" w:color="auto"/>
        <w:right w:val="none" w:sz="0" w:space="0" w:color="auto"/>
      </w:divBdr>
    </w:div>
    <w:div w:id="19665375">
      <w:bodyDiv w:val="1"/>
      <w:marLeft w:val="0"/>
      <w:marRight w:val="0"/>
      <w:marTop w:val="0"/>
      <w:marBottom w:val="0"/>
      <w:divBdr>
        <w:top w:val="none" w:sz="0" w:space="0" w:color="auto"/>
        <w:left w:val="none" w:sz="0" w:space="0" w:color="auto"/>
        <w:bottom w:val="none" w:sz="0" w:space="0" w:color="auto"/>
        <w:right w:val="none" w:sz="0" w:space="0" w:color="auto"/>
      </w:divBdr>
    </w:div>
    <w:div w:id="19666848">
      <w:bodyDiv w:val="1"/>
      <w:marLeft w:val="0"/>
      <w:marRight w:val="0"/>
      <w:marTop w:val="0"/>
      <w:marBottom w:val="0"/>
      <w:divBdr>
        <w:top w:val="none" w:sz="0" w:space="0" w:color="auto"/>
        <w:left w:val="none" w:sz="0" w:space="0" w:color="auto"/>
        <w:bottom w:val="none" w:sz="0" w:space="0" w:color="auto"/>
        <w:right w:val="none" w:sz="0" w:space="0" w:color="auto"/>
      </w:divBdr>
    </w:div>
    <w:div w:id="19823296">
      <w:bodyDiv w:val="1"/>
      <w:marLeft w:val="0"/>
      <w:marRight w:val="0"/>
      <w:marTop w:val="0"/>
      <w:marBottom w:val="0"/>
      <w:divBdr>
        <w:top w:val="none" w:sz="0" w:space="0" w:color="auto"/>
        <w:left w:val="none" w:sz="0" w:space="0" w:color="auto"/>
        <w:bottom w:val="none" w:sz="0" w:space="0" w:color="auto"/>
        <w:right w:val="none" w:sz="0" w:space="0" w:color="auto"/>
      </w:divBdr>
    </w:div>
    <w:div w:id="20013405">
      <w:bodyDiv w:val="1"/>
      <w:marLeft w:val="0"/>
      <w:marRight w:val="0"/>
      <w:marTop w:val="0"/>
      <w:marBottom w:val="0"/>
      <w:divBdr>
        <w:top w:val="none" w:sz="0" w:space="0" w:color="auto"/>
        <w:left w:val="none" w:sz="0" w:space="0" w:color="auto"/>
        <w:bottom w:val="none" w:sz="0" w:space="0" w:color="auto"/>
        <w:right w:val="none" w:sz="0" w:space="0" w:color="auto"/>
      </w:divBdr>
    </w:div>
    <w:div w:id="20129680">
      <w:bodyDiv w:val="1"/>
      <w:marLeft w:val="0"/>
      <w:marRight w:val="0"/>
      <w:marTop w:val="0"/>
      <w:marBottom w:val="0"/>
      <w:divBdr>
        <w:top w:val="none" w:sz="0" w:space="0" w:color="auto"/>
        <w:left w:val="none" w:sz="0" w:space="0" w:color="auto"/>
        <w:bottom w:val="none" w:sz="0" w:space="0" w:color="auto"/>
        <w:right w:val="none" w:sz="0" w:space="0" w:color="auto"/>
      </w:divBdr>
    </w:div>
    <w:div w:id="20207308">
      <w:bodyDiv w:val="1"/>
      <w:marLeft w:val="0"/>
      <w:marRight w:val="0"/>
      <w:marTop w:val="0"/>
      <w:marBottom w:val="0"/>
      <w:divBdr>
        <w:top w:val="none" w:sz="0" w:space="0" w:color="auto"/>
        <w:left w:val="none" w:sz="0" w:space="0" w:color="auto"/>
        <w:bottom w:val="none" w:sz="0" w:space="0" w:color="auto"/>
        <w:right w:val="none" w:sz="0" w:space="0" w:color="auto"/>
      </w:divBdr>
    </w:div>
    <w:div w:id="20321905">
      <w:bodyDiv w:val="1"/>
      <w:marLeft w:val="0"/>
      <w:marRight w:val="0"/>
      <w:marTop w:val="0"/>
      <w:marBottom w:val="0"/>
      <w:divBdr>
        <w:top w:val="none" w:sz="0" w:space="0" w:color="auto"/>
        <w:left w:val="none" w:sz="0" w:space="0" w:color="auto"/>
        <w:bottom w:val="none" w:sz="0" w:space="0" w:color="auto"/>
        <w:right w:val="none" w:sz="0" w:space="0" w:color="auto"/>
      </w:divBdr>
    </w:div>
    <w:div w:id="20479069">
      <w:bodyDiv w:val="1"/>
      <w:marLeft w:val="0"/>
      <w:marRight w:val="0"/>
      <w:marTop w:val="0"/>
      <w:marBottom w:val="0"/>
      <w:divBdr>
        <w:top w:val="none" w:sz="0" w:space="0" w:color="auto"/>
        <w:left w:val="none" w:sz="0" w:space="0" w:color="auto"/>
        <w:bottom w:val="none" w:sz="0" w:space="0" w:color="auto"/>
        <w:right w:val="none" w:sz="0" w:space="0" w:color="auto"/>
      </w:divBdr>
    </w:div>
    <w:div w:id="20515860">
      <w:bodyDiv w:val="1"/>
      <w:marLeft w:val="0"/>
      <w:marRight w:val="0"/>
      <w:marTop w:val="0"/>
      <w:marBottom w:val="0"/>
      <w:divBdr>
        <w:top w:val="none" w:sz="0" w:space="0" w:color="auto"/>
        <w:left w:val="none" w:sz="0" w:space="0" w:color="auto"/>
        <w:bottom w:val="none" w:sz="0" w:space="0" w:color="auto"/>
        <w:right w:val="none" w:sz="0" w:space="0" w:color="auto"/>
      </w:divBdr>
    </w:div>
    <w:div w:id="20714998">
      <w:bodyDiv w:val="1"/>
      <w:marLeft w:val="0"/>
      <w:marRight w:val="0"/>
      <w:marTop w:val="0"/>
      <w:marBottom w:val="0"/>
      <w:divBdr>
        <w:top w:val="none" w:sz="0" w:space="0" w:color="auto"/>
        <w:left w:val="none" w:sz="0" w:space="0" w:color="auto"/>
        <w:bottom w:val="none" w:sz="0" w:space="0" w:color="auto"/>
        <w:right w:val="none" w:sz="0" w:space="0" w:color="auto"/>
      </w:divBdr>
    </w:div>
    <w:div w:id="20909041">
      <w:bodyDiv w:val="1"/>
      <w:marLeft w:val="0"/>
      <w:marRight w:val="0"/>
      <w:marTop w:val="0"/>
      <w:marBottom w:val="0"/>
      <w:divBdr>
        <w:top w:val="none" w:sz="0" w:space="0" w:color="auto"/>
        <w:left w:val="none" w:sz="0" w:space="0" w:color="auto"/>
        <w:bottom w:val="none" w:sz="0" w:space="0" w:color="auto"/>
        <w:right w:val="none" w:sz="0" w:space="0" w:color="auto"/>
      </w:divBdr>
    </w:div>
    <w:div w:id="21133893">
      <w:bodyDiv w:val="1"/>
      <w:marLeft w:val="0"/>
      <w:marRight w:val="0"/>
      <w:marTop w:val="0"/>
      <w:marBottom w:val="0"/>
      <w:divBdr>
        <w:top w:val="none" w:sz="0" w:space="0" w:color="auto"/>
        <w:left w:val="none" w:sz="0" w:space="0" w:color="auto"/>
        <w:bottom w:val="none" w:sz="0" w:space="0" w:color="auto"/>
        <w:right w:val="none" w:sz="0" w:space="0" w:color="auto"/>
      </w:divBdr>
    </w:div>
    <w:div w:id="21522413">
      <w:bodyDiv w:val="1"/>
      <w:marLeft w:val="0"/>
      <w:marRight w:val="0"/>
      <w:marTop w:val="0"/>
      <w:marBottom w:val="0"/>
      <w:divBdr>
        <w:top w:val="none" w:sz="0" w:space="0" w:color="auto"/>
        <w:left w:val="none" w:sz="0" w:space="0" w:color="auto"/>
        <w:bottom w:val="none" w:sz="0" w:space="0" w:color="auto"/>
        <w:right w:val="none" w:sz="0" w:space="0" w:color="auto"/>
      </w:divBdr>
    </w:div>
    <w:div w:id="21590427">
      <w:bodyDiv w:val="1"/>
      <w:marLeft w:val="0"/>
      <w:marRight w:val="0"/>
      <w:marTop w:val="0"/>
      <w:marBottom w:val="0"/>
      <w:divBdr>
        <w:top w:val="none" w:sz="0" w:space="0" w:color="auto"/>
        <w:left w:val="none" w:sz="0" w:space="0" w:color="auto"/>
        <w:bottom w:val="none" w:sz="0" w:space="0" w:color="auto"/>
        <w:right w:val="none" w:sz="0" w:space="0" w:color="auto"/>
      </w:divBdr>
    </w:div>
    <w:div w:id="22219763">
      <w:bodyDiv w:val="1"/>
      <w:marLeft w:val="0"/>
      <w:marRight w:val="0"/>
      <w:marTop w:val="0"/>
      <w:marBottom w:val="0"/>
      <w:divBdr>
        <w:top w:val="none" w:sz="0" w:space="0" w:color="auto"/>
        <w:left w:val="none" w:sz="0" w:space="0" w:color="auto"/>
        <w:bottom w:val="none" w:sz="0" w:space="0" w:color="auto"/>
        <w:right w:val="none" w:sz="0" w:space="0" w:color="auto"/>
      </w:divBdr>
    </w:div>
    <w:div w:id="22363163">
      <w:bodyDiv w:val="1"/>
      <w:marLeft w:val="0"/>
      <w:marRight w:val="0"/>
      <w:marTop w:val="0"/>
      <w:marBottom w:val="0"/>
      <w:divBdr>
        <w:top w:val="none" w:sz="0" w:space="0" w:color="auto"/>
        <w:left w:val="none" w:sz="0" w:space="0" w:color="auto"/>
        <w:bottom w:val="none" w:sz="0" w:space="0" w:color="auto"/>
        <w:right w:val="none" w:sz="0" w:space="0" w:color="auto"/>
      </w:divBdr>
    </w:div>
    <w:div w:id="22945463">
      <w:bodyDiv w:val="1"/>
      <w:marLeft w:val="0"/>
      <w:marRight w:val="0"/>
      <w:marTop w:val="0"/>
      <w:marBottom w:val="0"/>
      <w:divBdr>
        <w:top w:val="none" w:sz="0" w:space="0" w:color="auto"/>
        <w:left w:val="none" w:sz="0" w:space="0" w:color="auto"/>
        <w:bottom w:val="none" w:sz="0" w:space="0" w:color="auto"/>
        <w:right w:val="none" w:sz="0" w:space="0" w:color="auto"/>
      </w:divBdr>
    </w:div>
    <w:div w:id="23025181">
      <w:bodyDiv w:val="1"/>
      <w:marLeft w:val="0"/>
      <w:marRight w:val="0"/>
      <w:marTop w:val="0"/>
      <w:marBottom w:val="0"/>
      <w:divBdr>
        <w:top w:val="none" w:sz="0" w:space="0" w:color="auto"/>
        <w:left w:val="none" w:sz="0" w:space="0" w:color="auto"/>
        <w:bottom w:val="none" w:sz="0" w:space="0" w:color="auto"/>
        <w:right w:val="none" w:sz="0" w:space="0" w:color="auto"/>
      </w:divBdr>
    </w:div>
    <w:div w:id="23333883">
      <w:bodyDiv w:val="1"/>
      <w:marLeft w:val="0"/>
      <w:marRight w:val="0"/>
      <w:marTop w:val="0"/>
      <w:marBottom w:val="0"/>
      <w:divBdr>
        <w:top w:val="none" w:sz="0" w:space="0" w:color="auto"/>
        <w:left w:val="none" w:sz="0" w:space="0" w:color="auto"/>
        <w:bottom w:val="none" w:sz="0" w:space="0" w:color="auto"/>
        <w:right w:val="none" w:sz="0" w:space="0" w:color="auto"/>
      </w:divBdr>
    </w:div>
    <w:div w:id="23334787">
      <w:bodyDiv w:val="1"/>
      <w:marLeft w:val="0"/>
      <w:marRight w:val="0"/>
      <w:marTop w:val="0"/>
      <w:marBottom w:val="0"/>
      <w:divBdr>
        <w:top w:val="none" w:sz="0" w:space="0" w:color="auto"/>
        <w:left w:val="none" w:sz="0" w:space="0" w:color="auto"/>
        <w:bottom w:val="none" w:sz="0" w:space="0" w:color="auto"/>
        <w:right w:val="none" w:sz="0" w:space="0" w:color="auto"/>
      </w:divBdr>
    </w:div>
    <w:div w:id="23403357">
      <w:bodyDiv w:val="1"/>
      <w:marLeft w:val="0"/>
      <w:marRight w:val="0"/>
      <w:marTop w:val="0"/>
      <w:marBottom w:val="0"/>
      <w:divBdr>
        <w:top w:val="none" w:sz="0" w:space="0" w:color="auto"/>
        <w:left w:val="none" w:sz="0" w:space="0" w:color="auto"/>
        <w:bottom w:val="none" w:sz="0" w:space="0" w:color="auto"/>
        <w:right w:val="none" w:sz="0" w:space="0" w:color="auto"/>
      </w:divBdr>
    </w:div>
    <w:div w:id="23679042">
      <w:bodyDiv w:val="1"/>
      <w:marLeft w:val="0"/>
      <w:marRight w:val="0"/>
      <w:marTop w:val="0"/>
      <w:marBottom w:val="0"/>
      <w:divBdr>
        <w:top w:val="none" w:sz="0" w:space="0" w:color="auto"/>
        <w:left w:val="none" w:sz="0" w:space="0" w:color="auto"/>
        <w:bottom w:val="none" w:sz="0" w:space="0" w:color="auto"/>
        <w:right w:val="none" w:sz="0" w:space="0" w:color="auto"/>
      </w:divBdr>
    </w:div>
    <w:div w:id="23794096">
      <w:bodyDiv w:val="1"/>
      <w:marLeft w:val="0"/>
      <w:marRight w:val="0"/>
      <w:marTop w:val="0"/>
      <w:marBottom w:val="0"/>
      <w:divBdr>
        <w:top w:val="none" w:sz="0" w:space="0" w:color="auto"/>
        <w:left w:val="none" w:sz="0" w:space="0" w:color="auto"/>
        <w:bottom w:val="none" w:sz="0" w:space="0" w:color="auto"/>
        <w:right w:val="none" w:sz="0" w:space="0" w:color="auto"/>
      </w:divBdr>
    </w:div>
    <w:div w:id="23988816">
      <w:bodyDiv w:val="1"/>
      <w:marLeft w:val="0"/>
      <w:marRight w:val="0"/>
      <w:marTop w:val="0"/>
      <w:marBottom w:val="0"/>
      <w:divBdr>
        <w:top w:val="none" w:sz="0" w:space="0" w:color="auto"/>
        <w:left w:val="none" w:sz="0" w:space="0" w:color="auto"/>
        <w:bottom w:val="none" w:sz="0" w:space="0" w:color="auto"/>
        <w:right w:val="none" w:sz="0" w:space="0" w:color="auto"/>
      </w:divBdr>
    </w:div>
    <w:div w:id="24136562">
      <w:bodyDiv w:val="1"/>
      <w:marLeft w:val="0"/>
      <w:marRight w:val="0"/>
      <w:marTop w:val="0"/>
      <w:marBottom w:val="0"/>
      <w:divBdr>
        <w:top w:val="none" w:sz="0" w:space="0" w:color="auto"/>
        <w:left w:val="none" w:sz="0" w:space="0" w:color="auto"/>
        <w:bottom w:val="none" w:sz="0" w:space="0" w:color="auto"/>
        <w:right w:val="none" w:sz="0" w:space="0" w:color="auto"/>
      </w:divBdr>
    </w:div>
    <w:div w:id="24142172">
      <w:bodyDiv w:val="1"/>
      <w:marLeft w:val="0"/>
      <w:marRight w:val="0"/>
      <w:marTop w:val="0"/>
      <w:marBottom w:val="0"/>
      <w:divBdr>
        <w:top w:val="none" w:sz="0" w:space="0" w:color="auto"/>
        <w:left w:val="none" w:sz="0" w:space="0" w:color="auto"/>
        <w:bottom w:val="none" w:sz="0" w:space="0" w:color="auto"/>
        <w:right w:val="none" w:sz="0" w:space="0" w:color="auto"/>
      </w:divBdr>
    </w:div>
    <w:div w:id="24142945">
      <w:bodyDiv w:val="1"/>
      <w:marLeft w:val="0"/>
      <w:marRight w:val="0"/>
      <w:marTop w:val="0"/>
      <w:marBottom w:val="0"/>
      <w:divBdr>
        <w:top w:val="none" w:sz="0" w:space="0" w:color="auto"/>
        <w:left w:val="none" w:sz="0" w:space="0" w:color="auto"/>
        <w:bottom w:val="none" w:sz="0" w:space="0" w:color="auto"/>
        <w:right w:val="none" w:sz="0" w:space="0" w:color="auto"/>
      </w:divBdr>
    </w:div>
    <w:div w:id="24408722">
      <w:bodyDiv w:val="1"/>
      <w:marLeft w:val="0"/>
      <w:marRight w:val="0"/>
      <w:marTop w:val="0"/>
      <w:marBottom w:val="0"/>
      <w:divBdr>
        <w:top w:val="none" w:sz="0" w:space="0" w:color="auto"/>
        <w:left w:val="none" w:sz="0" w:space="0" w:color="auto"/>
        <w:bottom w:val="none" w:sz="0" w:space="0" w:color="auto"/>
        <w:right w:val="none" w:sz="0" w:space="0" w:color="auto"/>
      </w:divBdr>
    </w:div>
    <w:div w:id="24446389">
      <w:bodyDiv w:val="1"/>
      <w:marLeft w:val="0"/>
      <w:marRight w:val="0"/>
      <w:marTop w:val="0"/>
      <w:marBottom w:val="0"/>
      <w:divBdr>
        <w:top w:val="none" w:sz="0" w:space="0" w:color="auto"/>
        <w:left w:val="none" w:sz="0" w:space="0" w:color="auto"/>
        <w:bottom w:val="none" w:sz="0" w:space="0" w:color="auto"/>
        <w:right w:val="none" w:sz="0" w:space="0" w:color="auto"/>
      </w:divBdr>
    </w:div>
    <w:div w:id="24521979">
      <w:bodyDiv w:val="1"/>
      <w:marLeft w:val="0"/>
      <w:marRight w:val="0"/>
      <w:marTop w:val="0"/>
      <w:marBottom w:val="0"/>
      <w:divBdr>
        <w:top w:val="none" w:sz="0" w:space="0" w:color="auto"/>
        <w:left w:val="none" w:sz="0" w:space="0" w:color="auto"/>
        <w:bottom w:val="none" w:sz="0" w:space="0" w:color="auto"/>
        <w:right w:val="none" w:sz="0" w:space="0" w:color="auto"/>
      </w:divBdr>
    </w:div>
    <w:div w:id="24600910">
      <w:bodyDiv w:val="1"/>
      <w:marLeft w:val="0"/>
      <w:marRight w:val="0"/>
      <w:marTop w:val="0"/>
      <w:marBottom w:val="0"/>
      <w:divBdr>
        <w:top w:val="none" w:sz="0" w:space="0" w:color="auto"/>
        <w:left w:val="none" w:sz="0" w:space="0" w:color="auto"/>
        <w:bottom w:val="none" w:sz="0" w:space="0" w:color="auto"/>
        <w:right w:val="none" w:sz="0" w:space="0" w:color="auto"/>
      </w:divBdr>
    </w:div>
    <w:div w:id="24720645">
      <w:bodyDiv w:val="1"/>
      <w:marLeft w:val="0"/>
      <w:marRight w:val="0"/>
      <w:marTop w:val="0"/>
      <w:marBottom w:val="0"/>
      <w:divBdr>
        <w:top w:val="none" w:sz="0" w:space="0" w:color="auto"/>
        <w:left w:val="none" w:sz="0" w:space="0" w:color="auto"/>
        <w:bottom w:val="none" w:sz="0" w:space="0" w:color="auto"/>
        <w:right w:val="none" w:sz="0" w:space="0" w:color="auto"/>
      </w:divBdr>
    </w:div>
    <w:div w:id="25108667">
      <w:bodyDiv w:val="1"/>
      <w:marLeft w:val="0"/>
      <w:marRight w:val="0"/>
      <w:marTop w:val="0"/>
      <w:marBottom w:val="0"/>
      <w:divBdr>
        <w:top w:val="none" w:sz="0" w:space="0" w:color="auto"/>
        <w:left w:val="none" w:sz="0" w:space="0" w:color="auto"/>
        <w:bottom w:val="none" w:sz="0" w:space="0" w:color="auto"/>
        <w:right w:val="none" w:sz="0" w:space="0" w:color="auto"/>
      </w:divBdr>
    </w:div>
    <w:div w:id="25256290">
      <w:bodyDiv w:val="1"/>
      <w:marLeft w:val="0"/>
      <w:marRight w:val="0"/>
      <w:marTop w:val="0"/>
      <w:marBottom w:val="0"/>
      <w:divBdr>
        <w:top w:val="none" w:sz="0" w:space="0" w:color="auto"/>
        <w:left w:val="none" w:sz="0" w:space="0" w:color="auto"/>
        <w:bottom w:val="none" w:sz="0" w:space="0" w:color="auto"/>
        <w:right w:val="none" w:sz="0" w:space="0" w:color="auto"/>
      </w:divBdr>
    </w:div>
    <w:div w:id="25256657">
      <w:bodyDiv w:val="1"/>
      <w:marLeft w:val="0"/>
      <w:marRight w:val="0"/>
      <w:marTop w:val="0"/>
      <w:marBottom w:val="0"/>
      <w:divBdr>
        <w:top w:val="none" w:sz="0" w:space="0" w:color="auto"/>
        <w:left w:val="none" w:sz="0" w:space="0" w:color="auto"/>
        <w:bottom w:val="none" w:sz="0" w:space="0" w:color="auto"/>
        <w:right w:val="none" w:sz="0" w:space="0" w:color="auto"/>
      </w:divBdr>
    </w:div>
    <w:div w:id="25303324">
      <w:bodyDiv w:val="1"/>
      <w:marLeft w:val="0"/>
      <w:marRight w:val="0"/>
      <w:marTop w:val="0"/>
      <w:marBottom w:val="0"/>
      <w:divBdr>
        <w:top w:val="none" w:sz="0" w:space="0" w:color="auto"/>
        <w:left w:val="none" w:sz="0" w:space="0" w:color="auto"/>
        <w:bottom w:val="none" w:sz="0" w:space="0" w:color="auto"/>
        <w:right w:val="none" w:sz="0" w:space="0" w:color="auto"/>
      </w:divBdr>
    </w:div>
    <w:div w:id="25566667">
      <w:bodyDiv w:val="1"/>
      <w:marLeft w:val="0"/>
      <w:marRight w:val="0"/>
      <w:marTop w:val="0"/>
      <w:marBottom w:val="0"/>
      <w:divBdr>
        <w:top w:val="none" w:sz="0" w:space="0" w:color="auto"/>
        <w:left w:val="none" w:sz="0" w:space="0" w:color="auto"/>
        <w:bottom w:val="none" w:sz="0" w:space="0" w:color="auto"/>
        <w:right w:val="none" w:sz="0" w:space="0" w:color="auto"/>
      </w:divBdr>
    </w:div>
    <w:div w:id="25570701">
      <w:bodyDiv w:val="1"/>
      <w:marLeft w:val="0"/>
      <w:marRight w:val="0"/>
      <w:marTop w:val="0"/>
      <w:marBottom w:val="0"/>
      <w:divBdr>
        <w:top w:val="none" w:sz="0" w:space="0" w:color="auto"/>
        <w:left w:val="none" w:sz="0" w:space="0" w:color="auto"/>
        <w:bottom w:val="none" w:sz="0" w:space="0" w:color="auto"/>
        <w:right w:val="none" w:sz="0" w:space="0" w:color="auto"/>
      </w:divBdr>
    </w:div>
    <w:div w:id="25832499">
      <w:bodyDiv w:val="1"/>
      <w:marLeft w:val="0"/>
      <w:marRight w:val="0"/>
      <w:marTop w:val="0"/>
      <w:marBottom w:val="0"/>
      <w:divBdr>
        <w:top w:val="none" w:sz="0" w:space="0" w:color="auto"/>
        <w:left w:val="none" w:sz="0" w:space="0" w:color="auto"/>
        <w:bottom w:val="none" w:sz="0" w:space="0" w:color="auto"/>
        <w:right w:val="none" w:sz="0" w:space="0" w:color="auto"/>
      </w:divBdr>
    </w:div>
    <w:div w:id="25908580">
      <w:bodyDiv w:val="1"/>
      <w:marLeft w:val="0"/>
      <w:marRight w:val="0"/>
      <w:marTop w:val="0"/>
      <w:marBottom w:val="0"/>
      <w:divBdr>
        <w:top w:val="none" w:sz="0" w:space="0" w:color="auto"/>
        <w:left w:val="none" w:sz="0" w:space="0" w:color="auto"/>
        <w:bottom w:val="none" w:sz="0" w:space="0" w:color="auto"/>
        <w:right w:val="none" w:sz="0" w:space="0" w:color="auto"/>
      </w:divBdr>
    </w:div>
    <w:div w:id="25984080">
      <w:bodyDiv w:val="1"/>
      <w:marLeft w:val="0"/>
      <w:marRight w:val="0"/>
      <w:marTop w:val="0"/>
      <w:marBottom w:val="0"/>
      <w:divBdr>
        <w:top w:val="none" w:sz="0" w:space="0" w:color="auto"/>
        <w:left w:val="none" w:sz="0" w:space="0" w:color="auto"/>
        <w:bottom w:val="none" w:sz="0" w:space="0" w:color="auto"/>
        <w:right w:val="none" w:sz="0" w:space="0" w:color="auto"/>
      </w:divBdr>
    </w:div>
    <w:div w:id="26105047">
      <w:bodyDiv w:val="1"/>
      <w:marLeft w:val="0"/>
      <w:marRight w:val="0"/>
      <w:marTop w:val="0"/>
      <w:marBottom w:val="0"/>
      <w:divBdr>
        <w:top w:val="none" w:sz="0" w:space="0" w:color="auto"/>
        <w:left w:val="none" w:sz="0" w:space="0" w:color="auto"/>
        <w:bottom w:val="none" w:sz="0" w:space="0" w:color="auto"/>
        <w:right w:val="none" w:sz="0" w:space="0" w:color="auto"/>
      </w:divBdr>
    </w:div>
    <w:div w:id="26413360">
      <w:bodyDiv w:val="1"/>
      <w:marLeft w:val="0"/>
      <w:marRight w:val="0"/>
      <w:marTop w:val="0"/>
      <w:marBottom w:val="0"/>
      <w:divBdr>
        <w:top w:val="none" w:sz="0" w:space="0" w:color="auto"/>
        <w:left w:val="none" w:sz="0" w:space="0" w:color="auto"/>
        <w:bottom w:val="none" w:sz="0" w:space="0" w:color="auto"/>
        <w:right w:val="none" w:sz="0" w:space="0" w:color="auto"/>
      </w:divBdr>
    </w:div>
    <w:div w:id="26570305">
      <w:bodyDiv w:val="1"/>
      <w:marLeft w:val="0"/>
      <w:marRight w:val="0"/>
      <w:marTop w:val="0"/>
      <w:marBottom w:val="0"/>
      <w:divBdr>
        <w:top w:val="none" w:sz="0" w:space="0" w:color="auto"/>
        <w:left w:val="none" w:sz="0" w:space="0" w:color="auto"/>
        <w:bottom w:val="none" w:sz="0" w:space="0" w:color="auto"/>
        <w:right w:val="none" w:sz="0" w:space="0" w:color="auto"/>
      </w:divBdr>
    </w:div>
    <w:div w:id="26639793">
      <w:bodyDiv w:val="1"/>
      <w:marLeft w:val="0"/>
      <w:marRight w:val="0"/>
      <w:marTop w:val="0"/>
      <w:marBottom w:val="0"/>
      <w:divBdr>
        <w:top w:val="none" w:sz="0" w:space="0" w:color="auto"/>
        <w:left w:val="none" w:sz="0" w:space="0" w:color="auto"/>
        <w:bottom w:val="none" w:sz="0" w:space="0" w:color="auto"/>
        <w:right w:val="none" w:sz="0" w:space="0" w:color="auto"/>
      </w:divBdr>
    </w:div>
    <w:div w:id="26832844">
      <w:bodyDiv w:val="1"/>
      <w:marLeft w:val="0"/>
      <w:marRight w:val="0"/>
      <w:marTop w:val="0"/>
      <w:marBottom w:val="0"/>
      <w:divBdr>
        <w:top w:val="none" w:sz="0" w:space="0" w:color="auto"/>
        <w:left w:val="none" w:sz="0" w:space="0" w:color="auto"/>
        <w:bottom w:val="none" w:sz="0" w:space="0" w:color="auto"/>
        <w:right w:val="none" w:sz="0" w:space="0" w:color="auto"/>
      </w:divBdr>
    </w:div>
    <w:div w:id="26834149">
      <w:bodyDiv w:val="1"/>
      <w:marLeft w:val="0"/>
      <w:marRight w:val="0"/>
      <w:marTop w:val="0"/>
      <w:marBottom w:val="0"/>
      <w:divBdr>
        <w:top w:val="none" w:sz="0" w:space="0" w:color="auto"/>
        <w:left w:val="none" w:sz="0" w:space="0" w:color="auto"/>
        <w:bottom w:val="none" w:sz="0" w:space="0" w:color="auto"/>
        <w:right w:val="none" w:sz="0" w:space="0" w:color="auto"/>
      </w:divBdr>
    </w:div>
    <w:div w:id="27068047">
      <w:bodyDiv w:val="1"/>
      <w:marLeft w:val="0"/>
      <w:marRight w:val="0"/>
      <w:marTop w:val="0"/>
      <w:marBottom w:val="0"/>
      <w:divBdr>
        <w:top w:val="none" w:sz="0" w:space="0" w:color="auto"/>
        <w:left w:val="none" w:sz="0" w:space="0" w:color="auto"/>
        <w:bottom w:val="none" w:sz="0" w:space="0" w:color="auto"/>
        <w:right w:val="none" w:sz="0" w:space="0" w:color="auto"/>
      </w:divBdr>
    </w:div>
    <w:div w:id="27264920">
      <w:bodyDiv w:val="1"/>
      <w:marLeft w:val="0"/>
      <w:marRight w:val="0"/>
      <w:marTop w:val="0"/>
      <w:marBottom w:val="0"/>
      <w:divBdr>
        <w:top w:val="none" w:sz="0" w:space="0" w:color="auto"/>
        <w:left w:val="none" w:sz="0" w:space="0" w:color="auto"/>
        <w:bottom w:val="none" w:sz="0" w:space="0" w:color="auto"/>
        <w:right w:val="none" w:sz="0" w:space="0" w:color="auto"/>
      </w:divBdr>
    </w:div>
    <w:div w:id="27295316">
      <w:bodyDiv w:val="1"/>
      <w:marLeft w:val="0"/>
      <w:marRight w:val="0"/>
      <w:marTop w:val="0"/>
      <w:marBottom w:val="0"/>
      <w:divBdr>
        <w:top w:val="none" w:sz="0" w:space="0" w:color="auto"/>
        <w:left w:val="none" w:sz="0" w:space="0" w:color="auto"/>
        <w:bottom w:val="none" w:sz="0" w:space="0" w:color="auto"/>
        <w:right w:val="none" w:sz="0" w:space="0" w:color="auto"/>
      </w:divBdr>
    </w:div>
    <w:div w:id="27417733">
      <w:bodyDiv w:val="1"/>
      <w:marLeft w:val="0"/>
      <w:marRight w:val="0"/>
      <w:marTop w:val="0"/>
      <w:marBottom w:val="0"/>
      <w:divBdr>
        <w:top w:val="none" w:sz="0" w:space="0" w:color="auto"/>
        <w:left w:val="none" w:sz="0" w:space="0" w:color="auto"/>
        <w:bottom w:val="none" w:sz="0" w:space="0" w:color="auto"/>
        <w:right w:val="none" w:sz="0" w:space="0" w:color="auto"/>
      </w:divBdr>
    </w:div>
    <w:div w:id="27488666">
      <w:bodyDiv w:val="1"/>
      <w:marLeft w:val="0"/>
      <w:marRight w:val="0"/>
      <w:marTop w:val="0"/>
      <w:marBottom w:val="0"/>
      <w:divBdr>
        <w:top w:val="none" w:sz="0" w:space="0" w:color="auto"/>
        <w:left w:val="none" w:sz="0" w:space="0" w:color="auto"/>
        <w:bottom w:val="none" w:sz="0" w:space="0" w:color="auto"/>
        <w:right w:val="none" w:sz="0" w:space="0" w:color="auto"/>
      </w:divBdr>
    </w:div>
    <w:div w:id="27535452">
      <w:bodyDiv w:val="1"/>
      <w:marLeft w:val="0"/>
      <w:marRight w:val="0"/>
      <w:marTop w:val="0"/>
      <w:marBottom w:val="0"/>
      <w:divBdr>
        <w:top w:val="none" w:sz="0" w:space="0" w:color="auto"/>
        <w:left w:val="none" w:sz="0" w:space="0" w:color="auto"/>
        <w:bottom w:val="none" w:sz="0" w:space="0" w:color="auto"/>
        <w:right w:val="none" w:sz="0" w:space="0" w:color="auto"/>
      </w:divBdr>
    </w:div>
    <w:div w:id="27994058">
      <w:bodyDiv w:val="1"/>
      <w:marLeft w:val="0"/>
      <w:marRight w:val="0"/>
      <w:marTop w:val="0"/>
      <w:marBottom w:val="0"/>
      <w:divBdr>
        <w:top w:val="none" w:sz="0" w:space="0" w:color="auto"/>
        <w:left w:val="none" w:sz="0" w:space="0" w:color="auto"/>
        <w:bottom w:val="none" w:sz="0" w:space="0" w:color="auto"/>
        <w:right w:val="none" w:sz="0" w:space="0" w:color="auto"/>
      </w:divBdr>
    </w:div>
    <w:div w:id="28116562">
      <w:bodyDiv w:val="1"/>
      <w:marLeft w:val="0"/>
      <w:marRight w:val="0"/>
      <w:marTop w:val="0"/>
      <w:marBottom w:val="0"/>
      <w:divBdr>
        <w:top w:val="none" w:sz="0" w:space="0" w:color="auto"/>
        <w:left w:val="none" w:sz="0" w:space="0" w:color="auto"/>
        <w:bottom w:val="none" w:sz="0" w:space="0" w:color="auto"/>
        <w:right w:val="none" w:sz="0" w:space="0" w:color="auto"/>
      </w:divBdr>
    </w:div>
    <w:div w:id="28341435">
      <w:bodyDiv w:val="1"/>
      <w:marLeft w:val="0"/>
      <w:marRight w:val="0"/>
      <w:marTop w:val="0"/>
      <w:marBottom w:val="0"/>
      <w:divBdr>
        <w:top w:val="none" w:sz="0" w:space="0" w:color="auto"/>
        <w:left w:val="none" w:sz="0" w:space="0" w:color="auto"/>
        <w:bottom w:val="none" w:sz="0" w:space="0" w:color="auto"/>
        <w:right w:val="none" w:sz="0" w:space="0" w:color="auto"/>
      </w:divBdr>
    </w:div>
    <w:div w:id="28730614">
      <w:bodyDiv w:val="1"/>
      <w:marLeft w:val="0"/>
      <w:marRight w:val="0"/>
      <w:marTop w:val="0"/>
      <w:marBottom w:val="0"/>
      <w:divBdr>
        <w:top w:val="none" w:sz="0" w:space="0" w:color="auto"/>
        <w:left w:val="none" w:sz="0" w:space="0" w:color="auto"/>
        <w:bottom w:val="none" w:sz="0" w:space="0" w:color="auto"/>
        <w:right w:val="none" w:sz="0" w:space="0" w:color="auto"/>
      </w:divBdr>
    </w:div>
    <w:div w:id="28997009">
      <w:bodyDiv w:val="1"/>
      <w:marLeft w:val="0"/>
      <w:marRight w:val="0"/>
      <w:marTop w:val="0"/>
      <w:marBottom w:val="0"/>
      <w:divBdr>
        <w:top w:val="none" w:sz="0" w:space="0" w:color="auto"/>
        <w:left w:val="none" w:sz="0" w:space="0" w:color="auto"/>
        <w:bottom w:val="none" w:sz="0" w:space="0" w:color="auto"/>
        <w:right w:val="none" w:sz="0" w:space="0" w:color="auto"/>
      </w:divBdr>
    </w:div>
    <w:div w:id="29186748">
      <w:bodyDiv w:val="1"/>
      <w:marLeft w:val="0"/>
      <w:marRight w:val="0"/>
      <w:marTop w:val="0"/>
      <w:marBottom w:val="0"/>
      <w:divBdr>
        <w:top w:val="none" w:sz="0" w:space="0" w:color="auto"/>
        <w:left w:val="none" w:sz="0" w:space="0" w:color="auto"/>
        <w:bottom w:val="none" w:sz="0" w:space="0" w:color="auto"/>
        <w:right w:val="none" w:sz="0" w:space="0" w:color="auto"/>
      </w:divBdr>
    </w:div>
    <w:div w:id="29764362">
      <w:bodyDiv w:val="1"/>
      <w:marLeft w:val="0"/>
      <w:marRight w:val="0"/>
      <w:marTop w:val="0"/>
      <w:marBottom w:val="0"/>
      <w:divBdr>
        <w:top w:val="none" w:sz="0" w:space="0" w:color="auto"/>
        <w:left w:val="none" w:sz="0" w:space="0" w:color="auto"/>
        <w:bottom w:val="none" w:sz="0" w:space="0" w:color="auto"/>
        <w:right w:val="none" w:sz="0" w:space="0" w:color="auto"/>
      </w:divBdr>
    </w:div>
    <w:div w:id="29768076">
      <w:bodyDiv w:val="1"/>
      <w:marLeft w:val="0"/>
      <w:marRight w:val="0"/>
      <w:marTop w:val="0"/>
      <w:marBottom w:val="0"/>
      <w:divBdr>
        <w:top w:val="none" w:sz="0" w:space="0" w:color="auto"/>
        <w:left w:val="none" w:sz="0" w:space="0" w:color="auto"/>
        <w:bottom w:val="none" w:sz="0" w:space="0" w:color="auto"/>
        <w:right w:val="none" w:sz="0" w:space="0" w:color="auto"/>
      </w:divBdr>
    </w:div>
    <w:div w:id="29771023">
      <w:bodyDiv w:val="1"/>
      <w:marLeft w:val="0"/>
      <w:marRight w:val="0"/>
      <w:marTop w:val="0"/>
      <w:marBottom w:val="0"/>
      <w:divBdr>
        <w:top w:val="none" w:sz="0" w:space="0" w:color="auto"/>
        <w:left w:val="none" w:sz="0" w:space="0" w:color="auto"/>
        <w:bottom w:val="none" w:sz="0" w:space="0" w:color="auto"/>
        <w:right w:val="none" w:sz="0" w:space="0" w:color="auto"/>
      </w:divBdr>
    </w:div>
    <w:div w:id="29890025">
      <w:bodyDiv w:val="1"/>
      <w:marLeft w:val="0"/>
      <w:marRight w:val="0"/>
      <w:marTop w:val="0"/>
      <w:marBottom w:val="0"/>
      <w:divBdr>
        <w:top w:val="none" w:sz="0" w:space="0" w:color="auto"/>
        <w:left w:val="none" w:sz="0" w:space="0" w:color="auto"/>
        <w:bottom w:val="none" w:sz="0" w:space="0" w:color="auto"/>
        <w:right w:val="none" w:sz="0" w:space="0" w:color="auto"/>
      </w:divBdr>
    </w:div>
    <w:div w:id="30108081">
      <w:bodyDiv w:val="1"/>
      <w:marLeft w:val="0"/>
      <w:marRight w:val="0"/>
      <w:marTop w:val="0"/>
      <w:marBottom w:val="0"/>
      <w:divBdr>
        <w:top w:val="none" w:sz="0" w:space="0" w:color="auto"/>
        <w:left w:val="none" w:sz="0" w:space="0" w:color="auto"/>
        <w:bottom w:val="none" w:sz="0" w:space="0" w:color="auto"/>
        <w:right w:val="none" w:sz="0" w:space="0" w:color="auto"/>
      </w:divBdr>
    </w:div>
    <w:div w:id="30344573">
      <w:bodyDiv w:val="1"/>
      <w:marLeft w:val="0"/>
      <w:marRight w:val="0"/>
      <w:marTop w:val="0"/>
      <w:marBottom w:val="0"/>
      <w:divBdr>
        <w:top w:val="none" w:sz="0" w:space="0" w:color="auto"/>
        <w:left w:val="none" w:sz="0" w:space="0" w:color="auto"/>
        <w:bottom w:val="none" w:sz="0" w:space="0" w:color="auto"/>
        <w:right w:val="none" w:sz="0" w:space="0" w:color="auto"/>
      </w:divBdr>
    </w:div>
    <w:div w:id="30418969">
      <w:bodyDiv w:val="1"/>
      <w:marLeft w:val="0"/>
      <w:marRight w:val="0"/>
      <w:marTop w:val="0"/>
      <w:marBottom w:val="0"/>
      <w:divBdr>
        <w:top w:val="none" w:sz="0" w:space="0" w:color="auto"/>
        <w:left w:val="none" w:sz="0" w:space="0" w:color="auto"/>
        <w:bottom w:val="none" w:sz="0" w:space="0" w:color="auto"/>
        <w:right w:val="none" w:sz="0" w:space="0" w:color="auto"/>
      </w:divBdr>
    </w:div>
    <w:div w:id="30495914">
      <w:bodyDiv w:val="1"/>
      <w:marLeft w:val="0"/>
      <w:marRight w:val="0"/>
      <w:marTop w:val="0"/>
      <w:marBottom w:val="0"/>
      <w:divBdr>
        <w:top w:val="none" w:sz="0" w:space="0" w:color="auto"/>
        <w:left w:val="none" w:sz="0" w:space="0" w:color="auto"/>
        <w:bottom w:val="none" w:sz="0" w:space="0" w:color="auto"/>
        <w:right w:val="none" w:sz="0" w:space="0" w:color="auto"/>
      </w:divBdr>
    </w:div>
    <w:div w:id="30612132">
      <w:bodyDiv w:val="1"/>
      <w:marLeft w:val="0"/>
      <w:marRight w:val="0"/>
      <w:marTop w:val="0"/>
      <w:marBottom w:val="0"/>
      <w:divBdr>
        <w:top w:val="none" w:sz="0" w:space="0" w:color="auto"/>
        <w:left w:val="none" w:sz="0" w:space="0" w:color="auto"/>
        <w:bottom w:val="none" w:sz="0" w:space="0" w:color="auto"/>
        <w:right w:val="none" w:sz="0" w:space="0" w:color="auto"/>
      </w:divBdr>
    </w:div>
    <w:div w:id="30881727">
      <w:bodyDiv w:val="1"/>
      <w:marLeft w:val="0"/>
      <w:marRight w:val="0"/>
      <w:marTop w:val="0"/>
      <w:marBottom w:val="0"/>
      <w:divBdr>
        <w:top w:val="none" w:sz="0" w:space="0" w:color="auto"/>
        <w:left w:val="none" w:sz="0" w:space="0" w:color="auto"/>
        <w:bottom w:val="none" w:sz="0" w:space="0" w:color="auto"/>
        <w:right w:val="none" w:sz="0" w:space="0" w:color="auto"/>
      </w:divBdr>
    </w:div>
    <w:div w:id="30958396">
      <w:bodyDiv w:val="1"/>
      <w:marLeft w:val="0"/>
      <w:marRight w:val="0"/>
      <w:marTop w:val="0"/>
      <w:marBottom w:val="0"/>
      <w:divBdr>
        <w:top w:val="none" w:sz="0" w:space="0" w:color="auto"/>
        <w:left w:val="none" w:sz="0" w:space="0" w:color="auto"/>
        <w:bottom w:val="none" w:sz="0" w:space="0" w:color="auto"/>
        <w:right w:val="none" w:sz="0" w:space="0" w:color="auto"/>
      </w:divBdr>
    </w:div>
    <w:div w:id="30998715">
      <w:bodyDiv w:val="1"/>
      <w:marLeft w:val="0"/>
      <w:marRight w:val="0"/>
      <w:marTop w:val="0"/>
      <w:marBottom w:val="0"/>
      <w:divBdr>
        <w:top w:val="none" w:sz="0" w:space="0" w:color="auto"/>
        <w:left w:val="none" w:sz="0" w:space="0" w:color="auto"/>
        <w:bottom w:val="none" w:sz="0" w:space="0" w:color="auto"/>
        <w:right w:val="none" w:sz="0" w:space="0" w:color="auto"/>
      </w:divBdr>
    </w:div>
    <w:div w:id="31073864">
      <w:bodyDiv w:val="1"/>
      <w:marLeft w:val="0"/>
      <w:marRight w:val="0"/>
      <w:marTop w:val="0"/>
      <w:marBottom w:val="0"/>
      <w:divBdr>
        <w:top w:val="none" w:sz="0" w:space="0" w:color="auto"/>
        <w:left w:val="none" w:sz="0" w:space="0" w:color="auto"/>
        <w:bottom w:val="none" w:sz="0" w:space="0" w:color="auto"/>
        <w:right w:val="none" w:sz="0" w:space="0" w:color="auto"/>
      </w:divBdr>
    </w:div>
    <w:div w:id="31156129">
      <w:bodyDiv w:val="1"/>
      <w:marLeft w:val="0"/>
      <w:marRight w:val="0"/>
      <w:marTop w:val="0"/>
      <w:marBottom w:val="0"/>
      <w:divBdr>
        <w:top w:val="none" w:sz="0" w:space="0" w:color="auto"/>
        <w:left w:val="none" w:sz="0" w:space="0" w:color="auto"/>
        <w:bottom w:val="none" w:sz="0" w:space="0" w:color="auto"/>
        <w:right w:val="none" w:sz="0" w:space="0" w:color="auto"/>
      </w:divBdr>
    </w:div>
    <w:div w:id="31267265">
      <w:bodyDiv w:val="1"/>
      <w:marLeft w:val="0"/>
      <w:marRight w:val="0"/>
      <w:marTop w:val="0"/>
      <w:marBottom w:val="0"/>
      <w:divBdr>
        <w:top w:val="none" w:sz="0" w:space="0" w:color="auto"/>
        <w:left w:val="none" w:sz="0" w:space="0" w:color="auto"/>
        <w:bottom w:val="none" w:sz="0" w:space="0" w:color="auto"/>
        <w:right w:val="none" w:sz="0" w:space="0" w:color="auto"/>
      </w:divBdr>
    </w:div>
    <w:div w:id="31541099">
      <w:bodyDiv w:val="1"/>
      <w:marLeft w:val="0"/>
      <w:marRight w:val="0"/>
      <w:marTop w:val="0"/>
      <w:marBottom w:val="0"/>
      <w:divBdr>
        <w:top w:val="none" w:sz="0" w:space="0" w:color="auto"/>
        <w:left w:val="none" w:sz="0" w:space="0" w:color="auto"/>
        <w:bottom w:val="none" w:sz="0" w:space="0" w:color="auto"/>
        <w:right w:val="none" w:sz="0" w:space="0" w:color="auto"/>
      </w:divBdr>
    </w:div>
    <w:div w:id="31619303">
      <w:bodyDiv w:val="1"/>
      <w:marLeft w:val="0"/>
      <w:marRight w:val="0"/>
      <w:marTop w:val="0"/>
      <w:marBottom w:val="0"/>
      <w:divBdr>
        <w:top w:val="none" w:sz="0" w:space="0" w:color="auto"/>
        <w:left w:val="none" w:sz="0" w:space="0" w:color="auto"/>
        <w:bottom w:val="none" w:sz="0" w:space="0" w:color="auto"/>
        <w:right w:val="none" w:sz="0" w:space="0" w:color="auto"/>
      </w:divBdr>
    </w:div>
    <w:div w:id="32078911">
      <w:bodyDiv w:val="1"/>
      <w:marLeft w:val="0"/>
      <w:marRight w:val="0"/>
      <w:marTop w:val="0"/>
      <w:marBottom w:val="0"/>
      <w:divBdr>
        <w:top w:val="none" w:sz="0" w:space="0" w:color="auto"/>
        <w:left w:val="none" w:sz="0" w:space="0" w:color="auto"/>
        <w:bottom w:val="none" w:sz="0" w:space="0" w:color="auto"/>
        <w:right w:val="none" w:sz="0" w:space="0" w:color="auto"/>
      </w:divBdr>
    </w:div>
    <w:div w:id="32121689">
      <w:bodyDiv w:val="1"/>
      <w:marLeft w:val="0"/>
      <w:marRight w:val="0"/>
      <w:marTop w:val="0"/>
      <w:marBottom w:val="0"/>
      <w:divBdr>
        <w:top w:val="none" w:sz="0" w:space="0" w:color="auto"/>
        <w:left w:val="none" w:sz="0" w:space="0" w:color="auto"/>
        <w:bottom w:val="none" w:sz="0" w:space="0" w:color="auto"/>
        <w:right w:val="none" w:sz="0" w:space="0" w:color="auto"/>
      </w:divBdr>
    </w:div>
    <w:div w:id="32266581">
      <w:bodyDiv w:val="1"/>
      <w:marLeft w:val="0"/>
      <w:marRight w:val="0"/>
      <w:marTop w:val="0"/>
      <w:marBottom w:val="0"/>
      <w:divBdr>
        <w:top w:val="none" w:sz="0" w:space="0" w:color="auto"/>
        <w:left w:val="none" w:sz="0" w:space="0" w:color="auto"/>
        <w:bottom w:val="none" w:sz="0" w:space="0" w:color="auto"/>
        <w:right w:val="none" w:sz="0" w:space="0" w:color="auto"/>
      </w:divBdr>
    </w:div>
    <w:div w:id="32389380">
      <w:bodyDiv w:val="1"/>
      <w:marLeft w:val="0"/>
      <w:marRight w:val="0"/>
      <w:marTop w:val="0"/>
      <w:marBottom w:val="0"/>
      <w:divBdr>
        <w:top w:val="none" w:sz="0" w:space="0" w:color="auto"/>
        <w:left w:val="none" w:sz="0" w:space="0" w:color="auto"/>
        <w:bottom w:val="none" w:sz="0" w:space="0" w:color="auto"/>
        <w:right w:val="none" w:sz="0" w:space="0" w:color="auto"/>
      </w:divBdr>
    </w:div>
    <w:div w:id="32657840">
      <w:bodyDiv w:val="1"/>
      <w:marLeft w:val="0"/>
      <w:marRight w:val="0"/>
      <w:marTop w:val="0"/>
      <w:marBottom w:val="0"/>
      <w:divBdr>
        <w:top w:val="none" w:sz="0" w:space="0" w:color="auto"/>
        <w:left w:val="none" w:sz="0" w:space="0" w:color="auto"/>
        <w:bottom w:val="none" w:sz="0" w:space="0" w:color="auto"/>
        <w:right w:val="none" w:sz="0" w:space="0" w:color="auto"/>
      </w:divBdr>
    </w:div>
    <w:div w:id="32971867">
      <w:bodyDiv w:val="1"/>
      <w:marLeft w:val="0"/>
      <w:marRight w:val="0"/>
      <w:marTop w:val="0"/>
      <w:marBottom w:val="0"/>
      <w:divBdr>
        <w:top w:val="none" w:sz="0" w:space="0" w:color="auto"/>
        <w:left w:val="none" w:sz="0" w:space="0" w:color="auto"/>
        <w:bottom w:val="none" w:sz="0" w:space="0" w:color="auto"/>
        <w:right w:val="none" w:sz="0" w:space="0" w:color="auto"/>
      </w:divBdr>
    </w:div>
    <w:div w:id="33163454">
      <w:bodyDiv w:val="1"/>
      <w:marLeft w:val="0"/>
      <w:marRight w:val="0"/>
      <w:marTop w:val="0"/>
      <w:marBottom w:val="0"/>
      <w:divBdr>
        <w:top w:val="none" w:sz="0" w:space="0" w:color="auto"/>
        <w:left w:val="none" w:sz="0" w:space="0" w:color="auto"/>
        <w:bottom w:val="none" w:sz="0" w:space="0" w:color="auto"/>
        <w:right w:val="none" w:sz="0" w:space="0" w:color="auto"/>
      </w:divBdr>
    </w:div>
    <w:div w:id="33191618">
      <w:bodyDiv w:val="1"/>
      <w:marLeft w:val="0"/>
      <w:marRight w:val="0"/>
      <w:marTop w:val="0"/>
      <w:marBottom w:val="0"/>
      <w:divBdr>
        <w:top w:val="none" w:sz="0" w:space="0" w:color="auto"/>
        <w:left w:val="none" w:sz="0" w:space="0" w:color="auto"/>
        <w:bottom w:val="none" w:sz="0" w:space="0" w:color="auto"/>
        <w:right w:val="none" w:sz="0" w:space="0" w:color="auto"/>
      </w:divBdr>
    </w:div>
    <w:div w:id="33237544">
      <w:bodyDiv w:val="1"/>
      <w:marLeft w:val="0"/>
      <w:marRight w:val="0"/>
      <w:marTop w:val="0"/>
      <w:marBottom w:val="0"/>
      <w:divBdr>
        <w:top w:val="none" w:sz="0" w:space="0" w:color="auto"/>
        <w:left w:val="none" w:sz="0" w:space="0" w:color="auto"/>
        <w:bottom w:val="none" w:sz="0" w:space="0" w:color="auto"/>
        <w:right w:val="none" w:sz="0" w:space="0" w:color="auto"/>
      </w:divBdr>
    </w:div>
    <w:div w:id="33388777">
      <w:bodyDiv w:val="1"/>
      <w:marLeft w:val="0"/>
      <w:marRight w:val="0"/>
      <w:marTop w:val="0"/>
      <w:marBottom w:val="0"/>
      <w:divBdr>
        <w:top w:val="none" w:sz="0" w:space="0" w:color="auto"/>
        <w:left w:val="none" w:sz="0" w:space="0" w:color="auto"/>
        <w:bottom w:val="none" w:sz="0" w:space="0" w:color="auto"/>
        <w:right w:val="none" w:sz="0" w:space="0" w:color="auto"/>
      </w:divBdr>
    </w:div>
    <w:div w:id="33583753">
      <w:bodyDiv w:val="1"/>
      <w:marLeft w:val="0"/>
      <w:marRight w:val="0"/>
      <w:marTop w:val="0"/>
      <w:marBottom w:val="0"/>
      <w:divBdr>
        <w:top w:val="none" w:sz="0" w:space="0" w:color="auto"/>
        <w:left w:val="none" w:sz="0" w:space="0" w:color="auto"/>
        <w:bottom w:val="none" w:sz="0" w:space="0" w:color="auto"/>
        <w:right w:val="none" w:sz="0" w:space="0" w:color="auto"/>
      </w:divBdr>
    </w:div>
    <w:div w:id="33652193">
      <w:bodyDiv w:val="1"/>
      <w:marLeft w:val="0"/>
      <w:marRight w:val="0"/>
      <w:marTop w:val="0"/>
      <w:marBottom w:val="0"/>
      <w:divBdr>
        <w:top w:val="none" w:sz="0" w:space="0" w:color="auto"/>
        <w:left w:val="none" w:sz="0" w:space="0" w:color="auto"/>
        <w:bottom w:val="none" w:sz="0" w:space="0" w:color="auto"/>
        <w:right w:val="none" w:sz="0" w:space="0" w:color="auto"/>
      </w:divBdr>
    </w:div>
    <w:div w:id="33820196">
      <w:bodyDiv w:val="1"/>
      <w:marLeft w:val="0"/>
      <w:marRight w:val="0"/>
      <w:marTop w:val="0"/>
      <w:marBottom w:val="0"/>
      <w:divBdr>
        <w:top w:val="none" w:sz="0" w:space="0" w:color="auto"/>
        <w:left w:val="none" w:sz="0" w:space="0" w:color="auto"/>
        <w:bottom w:val="none" w:sz="0" w:space="0" w:color="auto"/>
        <w:right w:val="none" w:sz="0" w:space="0" w:color="auto"/>
      </w:divBdr>
    </w:div>
    <w:div w:id="33963298">
      <w:bodyDiv w:val="1"/>
      <w:marLeft w:val="0"/>
      <w:marRight w:val="0"/>
      <w:marTop w:val="0"/>
      <w:marBottom w:val="0"/>
      <w:divBdr>
        <w:top w:val="none" w:sz="0" w:space="0" w:color="auto"/>
        <w:left w:val="none" w:sz="0" w:space="0" w:color="auto"/>
        <w:bottom w:val="none" w:sz="0" w:space="0" w:color="auto"/>
        <w:right w:val="none" w:sz="0" w:space="0" w:color="auto"/>
      </w:divBdr>
    </w:div>
    <w:div w:id="34043738">
      <w:bodyDiv w:val="1"/>
      <w:marLeft w:val="0"/>
      <w:marRight w:val="0"/>
      <w:marTop w:val="0"/>
      <w:marBottom w:val="0"/>
      <w:divBdr>
        <w:top w:val="none" w:sz="0" w:space="0" w:color="auto"/>
        <w:left w:val="none" w:sz="0" w:space="0" w:color="auto"/>
        <w:bottom w:val="none" w:sz="0" w:space="0" w:color="auto"/>
        <w:right w:val="none" w:sz="0" w:space="0" w:color="auto"/>
      </w:divBdr>
    </w:div>
    <w:div w:id="34045187">
      <w:bodyDiv w:val="1"/>
      <w:marLeft w:val="0"/>
      <w:marRight w:val="0"/>
      <w:marTop w:val="0"/>
      <w:marBottom w:val="0"/>
      <w:divBdr>
        <w:top w:val="none" w:sz="0" w:space="0" w:color="auto"/>
        <w:left w:val="none" w:sz="0" w:space="0" w:color="auto"/>
        <w:bottom w:val="none" w:sz="0" w:space="0" w:color="auto"/>
        <w:right w:val="none" w:sz="0" w:space="0" w:color="auto"/>
      </w:divBdr>
    </w:div>
    <w:div w:id="34085732">
      <w:bodyDiv w:val="1"/>
      <w:marLeft w:val="0"/>
      <w:marRight w:val="0"/>
      <w:marTop w:val="0"/>
      <w:marBottom w:val="0"/>
      <w:divBdr>
        <w:top w:val="none" w:sz="0" w:space="0" w:color="auto"/>
        <w:left w:val="none" w:sz="0" w:space="0" w:color="auto"/>
        <w:bottom w:val="none" w:sz="0" w:space="0" w:color="auto"/>
        <w:right w:val="none" w:sz="0" w:space="0" w:color="auto"/>
      </w:divBdr>
    </w:div>
    <w:div w:id="34164635">
      <w:bodyDiv w:val="1"/>
      <w:marLeft w:val="0"/>
      <w:marRight w:val="0"/>
      <w:marTop w:val="0"/>
      <w:marBottom w:val="0"/>
      <w:divBdr>
        <w:top w:val="none" w:sz="0" w:space="0" w:color="auto"/>
        <w:left w:val="none" w:sz="0" w:space="0" w:color="auto"/>
        <w:bottom w:val="none" w:sz="0" w:space="0" w:color="auto"/>
        <w:right w:val="none" w:sz="0" w:space="0" w:color="auto"/>
      </w:divBdr>
    </w:div>
    <w:div w:id="34355009">
      <w:bodyDiv w:val="1"/>
      <w:marLeft w:val="0"/>
      <w:marRight w:val="0"/>
      <w:marTop w:val="0"/>
      <w:marBottom w:val="0"/>
      <w:divBdr>
        <w:top w:val="none" w:sz="0" w:space="0" w:color="auto"/>
        <w:left w:val="none" w:sz="0" w:space="0" w:color="auto"/>
        <w:bottom w:val="none" w:sz="0" w:space="0" w:color="auto"/>
        <w:right w:val="none" w:sz="0" w:space="0" w:color="auto"/>
      </w:divBdr>
    </w:div>
    <w:div w:id="34425254">
      <w:bodyDiv w:val="1"/>
      <w:marLeft w:val="0"/>
      <w:marRight w:val="0"/>
      <w:marTop w:val="0"/>
      <w:marBottom w:val="0"/>
      <w:divBdr>
        <w:top w:val="none" w:sz="0" w:space="0" w:color="auto"/>
        <w:left w:val="none" w:sz="0" w:space="0" w:color="auto"/>
        <w:bottom w:val="none" w:sz="0" w:space="0" w:color="auto"/>
        <w:right w:val="none" w:sz="0" w:space="0" w:color="auto"/>
      </w:divBdr>
    </w:div>
    <w:div w:id="34620457">
      <w:bodyDiv w:val="1"/>
      <w:marLeft w:val="0"/>
      <w:marRight w:val="0"/>
      <w:marTop w:val="0"/>
      <w:marBottom w:val="0"/>
      <w:divBdr>
        <w:top w:val="none" w:sz="0" w:space="0" w:color="auto"/>
        <w:left w:val="none" w:sz="0" w:space="0" w:color="auto"/>
        <w:bottom w:val="none" w:sz="0" w:space="0" w:color="auto"/>
        <w:right w:val="none" w:sz="0" w:space="0" w:color="auto"/>
      </w:divBdr>
    </w:div>
    <w:div w:id="34737010">
      <w:bodyDiv w:val="1"/>
      <w:marLeft w:val="0"/>
      <w:marRight w:val="0"/>
      <w:marTop w:val="0"/>
      <w:marBottom w:val="0"/>
      <w:divBdr>
        <w:top w:val="none" w:sz="0" w:space="0" w:color="auto"/>
        <w:left w:val="none" w:sz="0" w:space="0" w:color="auto"/>
        <w:bottom w:val="none" w:sz="0" w:space="0" w:color="auto"/>
        <w:right w:val="none" w:sz="0" w:space="0" w:color="auto"/>
      </w:divBdr>
    </w:div>
    <w:div w:id="34742957">
      <w:bodyDiv w:val="1"/>
      <w:marLeft w:val="0"/>
      <w:marRight w:val="0"/>
      <w:marTop w:val="0"/>
      <w:marBottom w:val="0"/>
      <w:divBdr>
        <w:top w:val="none" w:sz="0" w:space="0" w:color="auto"/>
        <w:left w:val="none" w:sz="0" w:space="0" w:color="auto"/>
        <w:bottom w:val="none" w:sz="0" w:space="0" w:color="auto"/>
        <w:right w:val="none" w:sz="0" w:space="0" w:color="auto"/>
      </w:divBdr>
    </w:div>
    <w:div w:id="34895469">
      <w:bodyDiv w:val="1"/>
      <w:marLeft w:val="0"/>
      <w:marRight w:val="0"/>
      <w:marTop w:val="0"/>
      <w:marBottom w:val="0"/>
      <w:divBdr>
        <w:top w:val="none" w:sz="0" w:space="0" w:color="auto"/>
        <w:left w:val="none" w:sz="0" w:space="0" w:color="auto"/>
        <w:bottom w:val="none" w:sz="0" w:space="0" w:color="auto"/>
        <w:right w:val="none" w:sz="0" w:space="0" w:color="auto"/>
      </w:divBdr>
    </w:div>
    <w:div w:id="35785227">
      <w:bodyDiv w:val="1"/>
      <w:marLeft w:val="0"/>
      <w:marRight w:val="0"/>
      <w:marTop w:val="0"/>
      <w:marBottom w:val="0"/>
      <w:divBdr>
        <w:top w:val="none" w:sz="0" w:space="0" w:color="auto"/>
        <w:left w:val="none" w:sz="0" w:space="0" w:color="auto"/>
        <w:bottom w:val="none" w:sz="0" w:space="0" w:color="auto"/>
        <w:right w:val="none" w:sz="0" w:space="0" w:color="auto"/>
      </w:divBdr>
    </w:div>
    <w:div w:id="36858062">
      <w:bodyDiv w:val="1"/>
      <w:marLeft w:val="0"/>
      <w:marRight w:val="0"/>
      <w:marTop w:val="0"/>
      <w:marBottom w:val="0"/>
      <w:divBdr>
        <w:top w:val="none" w:sz="0" w:space="0" w:color="auto"/>
        <w:left w:val="none" w:sz="0" w:space="0" w:color="auto"/>
        <w:bottom w:val="none" w:sz="0" w:space="0" w:color="auto"/>
        <w:right w:val="none" w:sz="0" w:space="0" w:color="auto"/>
      </w:divBdr>
    </w:div>
    <w:div w:id="36899812">
      <w:bodyDiv w:val="1"/>
      <w:marLeft w:val="0"/>
      <w:marRight w:val="0"/>
      <w:marTop w:val="0"/>
      <w:marBottom w:val="0"/>
      <w:divBdr>
        <w:top w:val="none" w:sz="0" w:space="0" w:color="auto"/>
        <w:left w:val="none" w:sz="0" w:space="0" w:color="auto"/>
        <w:bottom w:val="none" w:sz="0" w:space="0" w:color="auto"/>
        <w:right w:val="none" w:sz="0" w:space="0" w:color="auto"/>
      </w:divBdr>
    </w:div>
    <w:div w:id="37048625">
      <w:bodyDiv w:val="1"/>
      <w:marLeft w:val="0"/>
      <w:marRight w:val="0"/>
      <w:marTop w:val="0"/>
      <w:marBottom w:val="0"/>
      <w:divBdr>
        <w:top w:val="none" w:sz="0" w:space="0" w:color="auto"/>
        <w:left w:val="none" w:sz="0" w:space="0" w:color="auto"/>
        <w:bottom w:val="none" w:sz="0" w:space="0" w:color="auto"/>
        <w:right w:val="none" w:sz="0" w:space="0" w:color="auto"/>
      </w:divBdr>
    </w:div>
    <w:div w:id="37165469">
      <w:bodyDiv w:val="1"/>
      <w:marLeft w:val="0"/>
      <w:marRight w:val="0"/>
      <w:marTop w:val="0"/>
      <w:marBottom w:val="0"/>
      <w:divBdr>
        <w:top w:val="none" w:sz="0" w:space="0" w:color="auto"/>
        <w:left w:val="none" w:sz="0" w:space="0" w:color="auto"/>
        <w:bottom w:val="none" w:sz="0" w:space="0" w:color="auto"/>
        <w:right w:val="none" w:sz="0" w:space="0" w:color="auto"/>
      </w:divBdr>
    </w:div>
    <w:div w:id="37433495">
      <w:bodyDiv w:val="1"/>
      <w:marLeft w:val="0"/>
      <w:marRight w:val="0"/>
      <w:marTop w:val="0"/>
      <w:marBottom w:val="0"/>
      <w:divBdr>
        <w:top w:val="none" w:sz="0" w:space="0" w:color="auto"/>
        <w:left w:val="none" w:sz="0" w:space="0" w:color="auto"/>
        <w:bottom w:val="none" w:sz="0" w:space="0" w:color="auto"/>
        <w:right w:val="none" w:sz="0" w:space="0" w:color="auto"/>
      </w:divBdr>
    </w:div>
    <w:div w:id="37437765">
      <w:bodyDiv w:val="1"/>
      <w:marLeft w:val="0"/>
      <w:marRight w:val="0"/>
      <w:marTop w:val="0"/>
      <w:marBottom w:val="0"/>
      <w:divBdr>
        <w:top w:val="none" w:sz="0" w:space="0" w:color="auto"/>
        <w:left w:val="none" w:sz="0" w:space="0" w:color="auto"/>
        <w:bottom w:val="none" w:sz="0" w:space="0" w:color="auto"/>
        <w:right w:val="none" w:sz="0" w:space="0" w:color="auto"/>
      </w:divBdr>
    </w:div>
    <w:div w:id="37438665">
      <w:bodyDiv w:val="1"/>
      <w:marLeft w:val="0"/>
      <w:marRight w:val="0"/>
      <w:marTop w:val="0"/>
      <w:marBottom w:val="0"/>
      <w:divBdr>
        <w:top w:val="none" w:sz="0" w:space="0" w:color="auto"/>
        <w:left w:val="none" w:sz="0" w:space="0" w:color="auto"/>
        <w:bottom w:val="none" w:sz="0" w:space="0" w:color="auto"/>
        <w:right w:val="none" w:sz="0" w:space="0" w:color="auto"/>
      </w:divBdr>
    </w:div>
    <w:div w:id="37516249">
      <w:bodyDiv w:val="1"/>
      <w:marLeft w:val="0"/>
      <w:marRight w:val="0"/>
      <w:marTop w:val="0"/>
      <w:marBottom w:val="0"/>
      <w:divBdr>
        <w:top w:val="none" w:sz="0" w:space="0" w:color="auto"/>
        <w:left w:val="none" w:sz="0" w:space="0" w:color="auto"/>
        <w:bottom w:val="none" w:sz="0" w:space="0" w:color="auto"/>
        <w:right w:val="none" w:sz="0" w:space="0" w:color="auto"/>
      </w:divBdr>
    </w:div>
    <w:div w:id="37553654">
      <w:bodyDiv w:val="1"/>
      <w:marLeft w:val="0"/>
      <w:marRight w:val="0"/>
      <w:marTop w:val="0"/>
      <w:marBottom w:val="0"/>
      <w:divBdr>
        <w:top w:val="none" w:sz="0" w:space="0" w:color="auto"/>
        <w:left w:val="none" w:sz="0" w:space="0" w:color="auto"/>
        <w:bottom w:val="none" w:sz="0" w:space="0" w:color="auto"/>
        <w:right w:val="none" w:sz="0" w:space="0" w:color="auto"/>
      </w:divBdr>
    </w:div>
    <w:div w:id="37628264">
      <w:bodyDiv w:val="1"/>
      <w:marLeft w:val="0"/>
      <w:marRight w:val="0"/>
      <w:marTop w:val="0"/>
      <w:marBottom w:val="0"/>
      <w:divBdr>
        <w:top w:val="none" w:sz="0" w:space="0" w:color="auto"/>
        <w:left w:val="none" w:sz="0" w:space="0" w:color="auto"/>
        <w:bottom w:val="none" w:sz="0" w:space="0" w:color="auto"/>
        <w:right w:val="none" w:sz="0" w:space="0" w:color="auto"/>
      </w:divBdr>
    </w:div>
    <w:div w:id="37823758">
      <w:bodyDiv w:val="1"/>
      <w:marLeft w:val="0"/>
      <w:marRight w:val="0"/>
      <w:marTop w:val="0"/>
      <w:marBottom w:val="0"/>
      <w:divBdr>
        <w:top w:val="none" w:sz="0" w:space="0" w:color="auto"/>
        <w:left w:val="none" w:sz="0" w:space="0" w:color="auto"/>
        <w:bottom w:val="none" w:sz="0" w:space="0" w:color="auto"/>
        <w:right w:val="none" w:sz="0" w:space="0" w:color="auto"/>
      </w:divBdr>
    </w:div>
    <w:div w:id="37826403">
      <w:bodyDiv w:val="1"/>
      <w:marLeft w:val="0"/>
      <w:marRight w:val="0"/>
      <w:marTop w:val="0"/>
      <w:marBottom w:val="0"/>
      <w:divBdr>
        <w:top w:val="none" w:sz="0" w:space="0" w:color="auto"/>
        <w:left w:val="none" w:sz="0" w:space="0" w:color="auto"/>
        <w:bottom w:val="none" w:sz="0" w:space="0" w:color="auto"/>
        <w:right w:val="none" w:sz="0" w:space="0" w:color="auto"/>
      </w:divBdr>
    </w:div>
    <w:div w:id="37898231">
      <w:bodyDiv w:val="1"/>
      <w:marLeft w:val="0"/>
      <w:marRight w:val="0"/>
      <w:marTop w:val="0"/>
      <w:marBottom w:val="0"/>
      <w:divBdr>
        <w:top w:val="none" w:sz="0" w:space="0" w:color="auto"/>
        <w:left w:val="none" w:sz="0" w:space="0" w:color="auto"/>
        <w:bottom w:val="none" w:sz="0" w:space="0" w:color="auto"/>
        <w:right w:val="none" w:sz="0" w:space="0" w:color="auto"/>
      </w:divBdr>
    </w:div>
    <w:div w:id="38436361">
      <w:bodyDiv w:val="1"/>
      <w:marLeft w:val="0"/>
      <w:marRight w:val="0"/>
      <w:marTop w:val="0"/>
      <w:marBottom w:val="0"/>
      <w:divBdr>
        <w:top w:val="none" w:sz="0" w:space="0" w:color="auto"/>
        <w:left w:val="none" w:sz="0" w:space="0" w:color="auto"/>
        <w:bottom w:val="none" w:sz="0" w:space="0" w:color="auto"/>
        <w:right w:val="none" w:sz="0" w:space="0" w:color="auto"/>
      </w:divBdr>
    </w:div>
    <w:div w:id="38823309">
      <w:bodyDiv w:val="1"/>
      <w:marLeft w:val="0"/>
      <w:marRight w:val="0"/>
      <w:marTop w:val="0"/>
      <w:marBottom w:val="0"/>
      <w:divBdr>
        <w:top w:val="none" w:sz="0" w:space="0" w:color="auto"/>
        <w:left w:val="none" w:sz="0" w:space="0" w:color="auto"/>
        <w:bottom w:val="none" w:sz="0" w:space="0" w:color="auto"/>
        <w:right w:val="none" w:sz="0" w:space="0" w:color="auto"/>
      </w:divBdr>
    </w:div>
    <w:div w:id="38940076">
      <w:bodyDiv w:val="1"/>
      <w:marLeft w:val="0"/>
      <w:marRight w:val="0"/>
      <w:marTop w:val="0"/>
      <w:marBottom w:val="0"/>
      <w:divBdr>
        <w:top w:val="none" w:sz="0" w:space="0" w:color="auto"/>
        <w:left w:val="none" w:sz="0" w:space="0" w:color="auto"/>
        <w:bottom w:val="none" w:sz="0" w:space="0" w:color="auto"/>
        <w:right w:val="none" w:sz="0" w:space="0" w:color="auto"/>
      </w:divBdr>
    </w:div>
    <w:div w:id="39015742">
      <w:bodyDiv w:val="1"/>
      <w:marLeft w:val="0"/>
      <w:marRight w:val="0"/>
      <w:marTop w:val="0"/>
      <w:marBottom w:val="0"/>
      <w:divBdr>
        <w:top w:val="none" w:sz="0" w:space="0" w:color="auto"/>
        <w:left w:val="none" w:sz="0" w:space="0" w:color="auto"/>
        <w:bottom w:val="none" w:sz="0" w:space="0" w:color="auto"/>
        <w:right w:val="none" w:sz="0" w:space="0" w:color="auto"/>
      </w:divBdr>
    </w:div>
    <w:div w:id="39090336">
      <w:bodyDiv w:val="1"/>
      <w:marLeft w:val="0"/>
      <w:marRight w:val="0"/>
      <w:marTop w:val="0"/>
      <w:marBottom w:val="0"/>
      <w:divBdr>
        <w:top w:val="none" w:sz="0" w:space="0" w:color="auto"/>
        <w:left w:val="none" w:sz="0" w:space="0" w:color="auto"/>
        <w:bottom w:val="none" w:sz="0" w:space="0" w:color="auto"/>
        <w:right w:val="none" w:sz="0" w:space="0" w:color="auto"/>
      </w:divBdr>
    </w:div>
    <w:div w:id="39130536">
      <w:bodyDiv w:val="1"/>
      <w:marLeft w:val="0"/>
      <w:marRight w:val="0"/>
      <w:marTop w:val="0"/>
      <w:marBottom w:val="0"/>
      <w:divBdr>
        <w:top w:val="none" w:sz="0" w:space="0" w:color="auto"/>
        <w:left w:val="none" w:sz="0" w:space="0" w:color="auto"/>
        <w:bottom w:val="none" w:sz="0" w:space="0" w:color="auto"/>
        <w:right w:val="none" w:sz="0" w:space="0" w:color="auto"/>
      </w:divBdr>
    </w:div>
    <w:div w:id="39284332">
      <w:bodyDiv w:val="1"/>
      <w:marLeft w:val="0"/>
      <w:marRight w:val="0"/>
      <w:marTop w:val="0"/>
      <w:marBottom w:val="0"/>
      <w:divBdr>
        <w:top w:val="none" w:sz="0" w:space="0" w:color="auto"/>
        <w:left w:val="none" w:sz="0" w:space="0" w:color="auto"/>
        <w:bottom w:val="none" w:sz="0" w:space="0" w:color="auto"/>
        <w:right w:val="none" w:sz="0" w:space="0" w:color="auto"/>
      </w:divBdr>
    </w:div>
    <w:div w:id="39288680">
      <w:bodyDiv w:val="1"/>
      <w:marLeft w:val="0"/>
      <w:marRight w:val="0"/>
      <w:marTop w:val="0"/>
      <w:marBottom w:val="0"/>
      <w:divBdr>
        <w:top w:val="none" w:sz="0" w:space="0" w:color="auto"/>
        <w:left w:val="none" w:sz="0" w:space="0" w:color="auto"/>
        <w:bottom w:val="none" w:sz="0" w:space="0" w:color="auto"/>
        <w:right w:val="none" w:sz="0" w:space="0" w:color="auto"/>
      </w:divBdr>
    </w:div>
    <w:div w:id="39671042">
      <w:bodyDiv w:val="1"/>
      <w:marLeft w:val="0"/>
      <w:marRight w:val="0"/>
      <w:marTop w:val="0"/>
      <w:marBottom w:val="0"/>
      <w:divBdr>
        <w:top w:val="none" w:sz="0" w:space="0" w:color="auto"/>
        <w:left w:val="none" w:sz="0" w:space="0" w:color="auto"/>
        <w:bottom w:val="none" w:sz="0" w:space="0" w:color="auto"/>
        <w:right w:val="none" w:sz="0" w:space="0" w:color="auto"/>
      </w:divBdr>
    </w:div>
    <w:div w:id="39861340">
      <w:bodyDiv w:val="1"/>
      <w:marLeft w:val="0"/>
      <w:marRight w:val="0"/>
      <w:marTop w:val="0"/>
      <w:marBottom w:val="0"/>
      <w:divBdr>
        <w:top w:val="none" w:sz="0" w:space="0" w:color="auto"/>
        <w:left w:val="none" w:sz="0" w:space="0" w:color="auto"/>
        <w:bottom w:val="none" w:sz="0" w:space="0" w:color="auto"/>
        <w:right w:val="none" w:sz="0" w:space="0" w:color="auto"/>
      </w:divBdr>
    </w:div>
    <w:div w:id="39863789">
      <w:bodyDiv w:val="1"/>
      <w:marLeft w:val="0"/>
      <w:marRight w:val="0"/>
      <w:marTop w:val="0"/>
      <w:marBottom w:val="0"/>
      <w:divBdr>
        <w:top w:val="none" w:sz="0" w:space="0" w:color="auto"/>
        <w:left w:val="none" w:sz="0" w:space="0" w:color="auto"/>
        <w:bottom w:val="none" w:sz="0" w:space="0" w:color="auto"/>
        <w:right w:val="none" w:sz="0" w:space="0" w:color="auto"/>
      </w:divBdr>
    </w:div>
    <w:div w:id="39981393">
      <w:bodyDiv w:val="1"/>
      <w:marLeft w:val="0"/>
      <w:marRight w:val="0"/>
      <w:marTop w:val="0"/>
      <w:marBottom w:val="0"/>
      <w:divBdr>
        <w:top w:val="none" w:sz="0" w:space="0" w:color="auto"/>
        <w:left w:val="none" w:sz="0" w:space="0" w:color="auto"/>
        <w:bottom w:val="none" w:sz="0" w:space="0" w:color="auto"/>
        <w:right w:val="none" w:sz="0" w:space="0" w:color="auto"/>
      </w:divBdr>
    </w:div>
    <w:div w:id="39982326">
      <w:bodyDiv w:val="1"/>
      <w:marLeft w:val="0"/>
      <w:marRight w:val="0"/>
      <w:marTop w:val="0"/>
      <w:marBottom w:val="0"/>
      <w:divBdr>
        <w:top w:val="none" w:sz="0" w:space="0" w:color="auto"/>
        <w:left w:val="none" w:sz="0" w:space="0" w:color="auto"/>
        <w:bottom w:val="none" w:sz="0" w:space="0" w:color="auto"/>
        <w:right w:val="none" w:sz="0" w:space="0" w:color="auto"/>
      </w:divBdr>
    </w:div>
    <w:div w:id="39988068">
      <w:bodyDiv w:val="1"/>
      <w:marLeft w:val="0"/>
      <w:marRight w:val="0"/>
      <w:marTop w:val="0"/>
      <w:marBottom w:val="0"/>
      <w:divBdr>
        <w:top w:val="none" w:sz="0" w:space="0" w:color="auto"/>
        <w:left w:val="none" w:sz="0" w:space="0" w:color="auto"/>
        <w:bottom w:val="none" w:sz="0" w:space="0" w:color="auto"/>
        <w:right w:val="none" w:sz="0" w:space="0" w:color="auto"/>
      </w:divBdr>
    </w:div>
    <w:div w:id="40060608">
      <w:bodyDiv w:val="1"/>
      <w:marLeft w:val="0"/>
      <w:marRight w:val="0"/>
      <w:marTop w:val="0"/>
      <w:marBottom w:val="0"/>
      <w:divBdr>
        <w:top w:val="none" w:sz="0" w:space="0" w:color="auto"/>
        <w:left w:val="none" w:sz="0" w:space="0" w:color="auto"/>
        <w:bottom w:val="none" w:sz="0" w:space="0" w:color="auto"/>
        <w:right w:val="none" w:sz="0" w:space="0" w:color="auto"/>
      </w:divBdr>
    </w:div>
    <w:div w:id="40176187">
      <w:bodyDiv w:val="1"/>
      <w:marLeft w:val="0"/>
      <w:marRight w:val="0"/>
      <w:marTop w:val="0"/>
      <w:marBottom w:val="0"/>
      <w:divBdr>
        <w:top w:val="none" w:sz="0" w:space="0" w:color="auto"/>
        <w:left w:val="none" w:sz="0" w:space="0" w:color="auto"/>
        <w:bottom w:val="none" w:sz="0" w:space="0" w:color="auto"/>
        <w:right w:val="none" w:sz="0" w:space="0" w:color="auto"/>
      </w:divBdr>
    </w:div>
    <w:div w:id="40371946">
      <w:bodyDiv w:val="1"/>
      <w:marLeft w:val="0"/>
      <w:marRight w:val="0"/>
      <w:marTop w:val="0"/>
      <w:marBottom w:val="0"/>
      <w:divBdr>
        <w:top w:val="none" w:sz="0" w:space="0" w:color="auto"/>
        <w:left w:val="none" w:sz="0" w:space="0" w:color="auto"/>
        <w:bottom w:val="none" w:sz="0" w:space="0" w:color="auto"/>
        <w:right w:val="none" w:sz="0" w:space="0" w:color="auto"/>
      </w:divBdr>
    </w:div>
    <w:div w:id="40904262">
      <w:bodyDiv w:val="1"/>
      <w:marLeft w:val="0"/>
      <w:marRight w:val="0"/>
      <w:marTop w:val="0"/>
      <w:marBottom w:val="0"/>
      <w:divBdr>
        <w:top w:val="none" w:sz="0" w:space="0" w:color="auto"/>
        <w:left w:val="none" w:sz="0" w:space="0" w:color="auto"/>
        <w:bottom w:val="none" w:sz="0" w:space="0" w:color="auto"/>
        <w:right w:val="none" w:sz="0" w:space="0" w:color="auto"/>
      </w:divBdr>
    </w:div>
    <w:div w:id="41248393">
      <w:bodyDiv w:val="1"/>
      <w:marLeft w:val="0"/>
      <w:marRight w:val="0"/>
      <w:marTop w:val="0"/>
      <w:marBottom w:val="0"/>
      <w:divBdr>
        <w:top w:val="none" w:sz="0" w:space="0" w:color="auto"/>
        <w:left w:val="none" w:sz="0" w:space="0" w:color="auto"/>
        <w:bottom w:val="none" w:sz="0" w:space="0" w:color="auto"/>
        <w:right w:val="none" w:sz="0" w:space="0" w:color="auto"/>
      </w:divBdr>
    </w:div>
    <w:div w:id="41290044">
      <w:bodyDiv w:val="1"/>
      <w:marLeft w:val="0"/>
      <w:marRight w:val="0"/>
      <w:marTop w:val="0"/>
      <w:marBottom w:val="0"/>
      <w:divBdr>
        <w:top w:val="none" w:sz="0" w:space="0" w:color="auto"/>
        <w:left w:val="none" w:sz="0" w:space="0" w:color="auto"/>
        <w:bottom w:val="none" w:sz="0" w:space="0" w:color="auto"/>
        <w:right w:val="none" w:sz="0" w:space="0" w:color="auto"/>
      </w:divBdr>
    </w:div>
    <w:div w:id="41370008">
      <w:bodyDiv w:val="1"/>
      <w:marLeft w:val="0"/>
      <w:marRight w:val="0"/>
      <w:marTop w:val="0"/>
      <w:marBottom w:val="0"/>
      <w:divBdr>
        <w:top w:val="none" w:sz="0" w:space="0" w:color="auto"/>
        <w:left w:val="none" w:sz="0" w:space="0" w:color="auto"/>
        <w:bottom w:val="none" w:sz="0" w:space="0" w:color="auto"/>
        <w:right w:val="none" w:sz="0" w:space="0" w:color="auto"/>
      </w:divBdr>
    </w:div>
    <w:div w:id="41563642">
      <w:bodyDiv w:val="1"/>
      <w:marLeft w:val="0"/>
      <w:marRight w:val="0"/>
      <w:marTop w:val="0"/>
      <w:marBottom w:val="0"/>
      <w:divBdr>
        <w:top w:val="none" w:sz="0" w:space="0" w:color="auto"/>
        <w:left w:val="none" w:sz="0" w:space="0" w:color="auto"/>
        <w:bottom w:val="none" w:sz="0" w:space="0" w:color="auto"/>
        <w:right w:val="none" w:sz="0" w:space="0" w:color="auto"/>
      </w:divBdr>
    </w:div>
    <w:div w:id="41563732">
      <w:bodyDiv w:val="1"/>
      <w:marLeft w:val="0"/>
      <w:marRight w:val="0"/>
      <w:marTop w:val="0"/>
      <w:marBottom w:val="0"/>
      <w:divBdr>
        <w:top w:val="none" w:sz="0" w:space="0" w:color="auto"/>
        <w:left w:val="none" w:sz="0" w:space="0" w:color="auto"/>
        <w:bottom w:val="none" w:sz="0" w:space="0" w:color="auto"/>
        <w:right w:val="none" w:sz="0" w:space="0" w:color="auto"/>
      </w:divBdr>
    </w:div>
    <w:div w:id="41756676">
      <w:bodyDiv w:val="1"/>
      <w:marLeft w:val="0"/>
      <w:marRight w:val="0"/>
      <w:marTop w:val="0"/>
      <w:marBottom w:val="0"/>
      <w:divBdr>
        <w:top w:val="none" w:sz="0" w:space="0" w:color="auto"/>
        <w:left w:val="none" w:sz="0" w:space="0" w:color="auto"/>
        <w:bottom w:val="none" w:sz="0" w:space="0" w:color="auto"/>
        <w:right w:val="none" w:sz="0" w:space="0" w:color="auto"/>
      </w:divBdr>
    </w:div>
    <w:div w:id="42143923">
      <w:bodyDiv w:val="1"/>
      <w:marLeft w:val="0"/>
      <w:marRight w:val="0"/>
      <w:marTop w:val="0"/>
      <w:marBottom w:val="0"/>
      <w:divBdr>
        <w:top w:val="none" w:sz="0" w:space="0" w:color="auto"/>
        <w:left w:val="none" w:sz="0" w:space="0" w:color="auto"/>
        <w:bottom w:val="none" w:sz="0" w:space="0" w:color="auto"/>
        <w:right w:val="none" w:sz="0" w:space="0" w:color="auto"/>
      </w:divBdr>
    </w:div>
    <w:div w:id="42406632">
      <w:bodyDiv w:val="1"/>
      <w:marLeft w:val="0"/>
      <w:marRight w:val="0"/>
      <w:marTop w:val="0"/>
      <w:marBottom w:val="0"/>
      <w:divBdr>
        <w:top w:val="none" w:sz="0" w:space="0" w:color="auto"/>
        <w:left w:val="none" w:sz="0" w:space="0" w:color="auto"/>
        <w:bottom w:val="none" w:sz="0" w:space="0" w:color="auto"/>
        <w:right w:val="none" w:sz="0" w:space="0" w:color="auto"/>
      </w:divBdr>
    </w:div>
    <w:div w:id="42560728">
      <w:bodyDiv w:val="1"/>
      <w:marLeft w:val="0"/>
      <w:marRight w:val="0"/>
      <w:marTop w:val="0"/>
      <w:marBottom w:val="0"/>
      <w:divBdr>
        <w:top w:val="none" w:sz="0" w:space="0" w:color="auto"/>
        <w:left w:val="none" w:sz="0" w:space="0" w:color="auto"/>
        <w:bottom w:val="none" w:sz="0" w:space="0" w:color="auto"/>
        <w:right w:val="none" w:sz="0" w:space="0" w:color="auto"/>
      </w:divBdr>
    </w:div>
    <w:div w:id="42562911">
      <w:bodyDiv w:val="1"/>
      <w:marLeft w:val="0"/>
      <w:marRight w:val="0"/>
      <w:marTop w:val="0"/>
      <w:marBottom w:val="0"/>
      <w:divBdr>
        <w:top w:val="none" w:sz="0" w:space="0" w:color="auto"/>
        <w:left w:val="none" w:sz="0" w:space="0" w:color="auto"/>
        <w:bottom w:val="none" w:sz="0" w:space="0" w:color="auto"/>
        <w:right w:val="none" w:sz="0" w:space="0" w:color="auto"/>
      </w:divBdr>
    </w:div>
    <w:div w:id="42950947">
      <w:bodyDiv w:val="1"/>
      <w:marLeft w:val="0"/>
      <w:marRight w:val="0"/>
      <w:marTop w:val="0"/>
      <w:marBottom w:val="0"/>
      <w:divBdr>
        <w:top w:val="none" w:sz="0" w:space="0" w:color="auto"/>
        <w:left w:val="none" w:sz="0" w:space="0" w:color="auto"/>
        <w:bottom w:val="none" w:sz="0" w:space="0" w:color="auto"/>
        <w:right w:val="none" w:sz="0" w:space="0" w:color="auto"/>
      </w:divBdr>
    </w:div>
    <w:div w:id="43070991">
      <w:bodyDiv w:val="1"/>
      <w:marLeft w:val="0"/>
      <w:marRight w:val="0"/>
      <w:marTop w:val="0"/>
      <w:marBottom w:val="0"/>
      <w:divBdr>
        <w:top w:val="none" w:sz="0" w:space="0" w:color="auto"/>
        <w:left w:val="none" w:sz="0" w:space="0" w:color="auto"/>
        <w:bottom w:val="none" w:sz="0" w:space="0" w:color="auto"/>
        <w:right w:val="none" w:sz="0" w:space="0" w:color="auto"/>
      </w:divBdr>
    </w:div>
    <w:div w:id="43335359">
      <w:bodyDiv w:val="1"/>
      <w:marLeft w:val="0"/>
      <w:marRight w:val="0"/>
      <w:marTop w:val="0"/>
      <w:marBottom w:val="0"/>
      <w:divBdr>
        <w:top w:val="none" w:sz="0" w:space="0" w:color="auto"/>
        <w:left w:val="none" w:sz="0" w:space="0" w:color="auto"/>
        <w:bottom w:val="none" w:sz="0" w:space="0" w:color="auto"/>
        <w:right w:val="none" w:sz="0" w:space="0" w:color="auto"/>
      </w:divBdr>
    </w:div>
    <w:div w:id="43482078">
      <w:bodyDiv w:val="1"/>
      <w:marLeft w:val="0"/>
      <w:marRight w:val="0"/>
      <w:marTop w:val="0"/>
      <w:marBottom w:val="0"/>
      <w:divBdr>
        <w:top w:val="none" w:sz="0" w:space="0" w:color="auto"/>
        <w:left w:val="none" w:sz="0" w:space="0" w:color="auto"/>
        <w:bottom w:val="none" w:sz="0" w:space="0" w:color="auto"/>
        <w:right w:val="none" w:sz="0" w:space="0" w:color="auto"/>
      </w:divBdr>
    </w:div>
    <w:div w:id="43605791">
      <w:bodyDiv w:val="1"/>
      <w:marLeft w:val="0"/>
      <w:marRight w:val="0"/>
      <w:marTop w:val="0"/>
      <w:marBottom w:val="0"/>
      <w:divBdr>
        <w:top w:val="none" w:sz="0" w:space="0" w:color="auto"/>
        <w:left w:val="none" w:sz="0" w:space="0" w:color="auto"/>
        <w:bottom w:val="none" w:sz="0" w:space="0" w:color="auto"/>
        <w:right w:val="none" w:sz="0" w:space="0" w:color="auto"/>
      </w:divBdr>
    </w:div>
    <w:div w:id="43798946">
      <w:bodyDiv w:val="1"/>
      <w:marLeft w:val="0"/>
      <w:marRight w:val="0"/>
      <w:marTop w:val="0"/>
      <w:marBottom w:val="0"/>
      <w:divBdr>
        <w:top w:val="none" w:sz="0" w:space="0" w:color="auto"/>
        <w:left w:val="none" w:sz="0" w:space="0" w:color="auto"/>
        <w:bottom w:val="none" w:sz="0" w:space="0" w:color="auto"/>
        <w:right w:val="none" w:sz="0" w:space="0" w:color="auto"/>
      </w:divBdr>
    </w:div>
    <w:div w:id="44061845">
      <w:bodyDiv w:val="1"/>
      <w:marLeft w:val="0"/>
      <w:marRight w:val="0"/>
      <w:marTop w:val="0"/>
      <w:marBottom w:val="0"/>
      <w:divBdr>
        <w:top w:val="none" w:sz="0" w:space="0" w:color="auto"/>
        <w:left w:val="none" w:sz="0" w:space="0" w:color="auto"/>
        <w:bottom w:val="none" w:sz="0" w:space="0" w:color="auto"/>
        <w:right w:val="none" w:sz="0" w:space="0" w:color="auto"/>
      </w:divBdr>
    </w:div>
    <w:div w:id="44063156">
      <w:bodyDiv w:val="1"/>
      <w:marLeft w:val="0"/>
      <w:marRight w:val="0"/>
      <w:marTop w:val="0"/>
      <w:marBottom w:val="0"/>
      <w:divBdr>
        <w:top w:val="none" w:sz="0" w:space="0" w:color="auto"/>
        <w:left w:val="none" w:sz="0" w:space="0" w:color="auto"/>
        <w:bottom w:val="none" w:sz="0" w:space="0" w:color="auto"/>
        <w:right w:val="none" w:sz="0" w:space="0" w:color="auto"/>
      </w:divBdr>
    </w:div>
    <w:div w:id="44067536">
      <w:bodyDiv w:val="1"/>
      <w:marLeft w:val="0"/>
      <w:marRight w:val="0"/>
      <w:marTop w:val="0"/>
      <w:marBottom w:val="0"/>
      <w:divBdr>
        <w:top w:val="none" w:sz="0" w:space="0" w:color="auto"/>
        <w:left w:val="none" w:sz="0" w:space="0" w:color="auto"/>
        <w:bottom w:val="none" w:sz="0" w:space="0" w:color="auto"/>
        <w:right w:val="none" w:sz="0" w:space="0" w:color="auto"/>
      </w:divBdr>
    </w:div>
    <w:div w:id="44067725">
      <w:bodyDiv w:val="1"/>
      <w:marLeft w:val="0"/>
      <w:marRight w:val="0"/>
      <w:marTop w:val="0"/>
      <w:marBottom w:val="0"/>
      <w:divBdr>
        <w:top w:val="none" w:sz="0" w:space="0" w:color="auto"/>
        <w:left w:val="none" w:sz="0" w:space="0" w:color="auto"/>
        <w:bottom w:val="none" w:sz="0" w:space="0" w:color="auto"/>
        <w:right w:val="none" w:sz="0" w:space="0" w:color="auto"/>
      </w:divBdr>
    </w:div>
    <w:div w:id="44107790">
      <w:bodyDiv w:val="1"/>
      <w:marLeft w:val="0"/>
      <w:marRight w:val="0"/>
      <w:marTop w:val="0"/>
      <w:marBottom w:val="0"/>
      <w:divBdr>
        <w:top w:val="none" w:sz="0" w:space="0" w:color="auto"/>
        <w:left w:val="none" w:sz="0" w:space="0" w:color="auto"/>
        <w:bottom w:val="none" w:sz="0" w:space="0" w:color="auto"/>
        <w:right w:val="none" w:sz="0" w:space="0" w:color="auto"/>
      </w:divBdr>
    </w:div>
    <w:div w:id="44256205">
      <w:bodyDiv w:val="1"/>
      <w:marLeft w:val="0"/>
      <w:marRight w:val="0"/>
      <w:marTop w:val="0"/>
      <w:marBottom w:val="0"/>
      <w:divBdr>
        <w:top w:val="none" w:sz="0" w:space="0" w:color="auto"/>
        <w:left w:val="none" w:sz="0" w:space="0" w:color="auto"/>
        <w:bottom w:val="none" w:sz="0" w:space="0" w:color="auto"/>
        <w:right w:val="none" w:sz="0" w:space="0" w:color="auto"/>
      </w:divBdr>
    </w:div>
    <w:div w:id="44256681">
      <w:bodyDiv w:val="1"/>
      <w:marLeft w:val="0"/>
      <w:marRight w:val="0"/>
      <w:marTop w:val="0"/>
      <w:marBottom w:val="0"/>
      <w:divBdr>
        <w:top w:val="none" w:sz="0" w:space="0" w:color="auto"/>
        <w:left w:val="none" w:sz="0" w:space="0" w:color="auto"/>
        <w:bottom w:val="none" w:sz="0" w:space="0" w:color="auto"/>
        <w:right w:val="none" w:sz="0" w:space="0" w:color="auto"/>
      </w:divBdr>
    </w:div>
    <w:div w:id="44257616">
      <w:bodyDiv w:val="1"/>
      <w:marLeft w:val="0"/>
      <w:marRight w:val="0"/>
      <w:marTop w:val="0"/>
      <w:marBottom w:val="0"/>
      <w:divBdr>
        <w:top w:val="none" w:sz="0" w:space="0" w:color="auto"/>
        <w:left w:val="none" w:sz="0" w:space="0" w:color="auto"/>
        <w:bottom w:val="none" w:sz="0" w:space="0" w:color="auto"/>
        <w:right w:val="none" w:sz="0" w:space="0" w:color="auto"/>
      </w:divBdr>
    </w:div>
    <w:div w:id="44524788">
      <w:bodyDiv w:val="1"/>
      <w:marLeft w:val="0"/>
      <w:marRight w:val="0"/>
      <w:marTop w:val="0"/>
      <w:marBottom w:val="0"/>
      <w:divBdr>
        <w:top w:val="none" w:sz="0" w:space="0" w:color="auto"/>
        <w:left w:val="none" w:sz="0" w:space="0" w:color="auto"/>
        <w:bottom w:val="none" w:sz="0" w:space="0" w:color="auto"/>
        <w:right w:val="none" w:sz="0" w:space="0" w:color="auto"/>
      </w:divBdr>
    </w:div>
    <w:div w:id="44642436">
      <w:bodyDiv w:val="1"/>
      <w:marLeft w:val="0"/>
      <w:marRight w:val="0"/>
      <w:marTop w:val="0"/>
      <w:marBottom w:val="0"/>
      <w:divBdr>
        <w:top w:val="none" w:sz="0" w:space="0" w:color="auto"/>
        <w:left w:val="none" w:sz="0" w:space="0" w:color="auto"/>
        <w:bottom w:val="none" w:sz="0" w:space="0" w:color="auto"/>
        <w:right w:val="none" w:sz="0" w:space="0" w:color="auto"/>
      </w:divBdr>
    </w:div>
    <w:div w:id="44957801">
      <w:bodyDiv w:val="1"/>
      <w:marLeft w:val="0"/>
      <w:marRight w:val="0"/>
      <w:marTop w:val="0"/>
      <w:marBottom w:val="0"/>
      <w:divBdr>
        <w:top w:val="none" w:sz="0" w:space="0" w:color="auto"/>
        <w:left w:val="none" w:sz="0" w:space="0" w:color="auto"/>
        <w:bottom w:val="none" w:sz="0" w:space="0" w:color="auto"/>
        <w:right w:val="none" w:sz="0" w:space="0" w:color="auto"/>
      </w:divBdr>
    </w:div>
    <w:div w:id="45103655">
      <w:bodyDiv w:val="1"/>
      <w:marLeft w:val="0"/>
      <w:marRight w:val="0"/>
      <w:marTop w:val="0"/>
      <w:marBottom w:val="0"/>
      <w:divBdr>
        <w:top w:val="none" w:sz="0" w:space="0" w:color="auto"/>
        <w:left w:val="none" w:sz="0" w:space="0" w:color="auto"/>
        <w:bottom w:val="none" w:sz="0" w:space="0" w:color="auto"/>
        <w:right w:val="none" w:sz="0" w:space="0" w:color="auto"/>
      </w:divBdr>
    </w:div>
    <w:div w:id="45372234">
      <w:bodyDiv w:val="1"/>
      <w:marLeft w:val="0"/>
      <w:marRight w:val="0"/>
      <w:marTop w:val="0"/>
      <w:marBottom w:val="0"/>
      <w:divBdr>
        <w:top w:val="none" w:sz="0" w:space="0" w:color="auto"/>
        <w:left w:val="none" w:sz="0" w:space="0" w:color="auto"/>
        <w:bottom w:val="none" w:sz="0" w:space="0" w:color="auto"/>
        <w:right w:val="none" w:sz="0" w:space="0" w:color="auto"/>
      </w:divBdr>
    </w:div>
    <w:div w:id="45837247">
      <w:bodyDiv w:val="1"/>
      <w:marLeft w:val="0"/>
      <w:marRight w:val="0"/>
      <w:marTop w:val="0"/>
      <w:marBottom w:val="0"/>
      <w:divBdr>
        <w:top w:val="none" w:sz="0" w:space="0" w:color="auto"/>
        <w:left w:val="none" w:sz="0" w:space="0" w:color="auto"/>
        <w:bottom w:val="none" w:sz="0" w:space="0" w:color="auto"/>
        <w:right w:val="none" w:sz="0" w:space="0" w:color="auto"/>
      </w:divBdr>
    </w:div>
    <w:div w:id="46033232">
      <w:bodyDiv w:val="1"/>
      <w:marLeft w:val="0"/>
      <w:marRight w:val="0"/>
      <w:marTop w:val="0"/>
      <w:marBottom w:val="0"/>
      <w:divBdr>
        <w:top w:val="none" w:sz="0" w:space="0" w:color="auto"/>
        <w:left w:val="none" w:sz="0" w:space="0" w:color="auto"/>
        <w:bottom w:val="none" w:sz="0" w:space="0" w:color="auto"/>
        <w:right w:val="none" w:sz="0" w:space="0" w:color="auto"/>
      </w:divBdr>
    </w:div>
    <w:div w:id="46149823">
      <w:bodyDiv w:val="1"/>
      <w:marLeft w:val="0"/>
      <w:marRight w:val="0"/>
      <w:marTop w:val="0"/>
      <w:marBottom w:val="0"/>
      <w:divBdr>
        <w:top w:val="none" w:sz="0" w:space="0" w:color="auto"/>
        <w:left w:val="none" w:sz="0" w:space="0" w:color="auto"/>
        <w:bottom w:val="none" w:sz="0" w:space="0" w:color="auto"/>
        <w:right w:val="none" w:sz="0" w:space="0" w:color="auto"/>
      </w:divBdr>
    </w:div>
    <w:div w:id="46733602">
      <w:bodyDiv w:val="1"/>
      <w:marLeft w:val="0"/>
      <w:marRight w:val="0"/>
      <w:marTop w:val="0"/>
      <w:marBottom w:val="0"/>
      <w:divBdr>
        <w:top w:val="none" w:sz="0" w:space="0" w:color="auto"/>
        <w:left w:val="none" w:sz="0" w:space="0" w:color="auto"/>
        <w:bottom w:val="none" w:sz="0" w:space="0" w:color="auto"/>
        <w:right w:val="none" w:sz="0" w:space="0" w:color="auto"/>
      </w:divBdr>
    </w:div>
    <w:div w:id="46883251">
      <w:bodyDiv w:val="1"/>
      <w:marLeft w:val="0"/>
      <w:marRight w:val="0"/>
      <w:marTop w:val="0"/>
      <w:marBottom w:val="0"/>
      <w:divBdr>
        <w:top w:val="none" w:sz="0" w:space="0" w:color="auto"/>
        <w:left w:val="none" w:sz="0" w:space="0" w:color="auto"/>
        <w:bottom w:val="none" w:sz="0" w:space="0" w:color="auto"/>
        <w:right w:val="none" w:sz="0" w:space="0" w:color="auto"/>
      </w:divBdr>
    </w:div>
    <w:div w:id="46951158">
      <w:bodyDiv w:val="1"/>
      <w:marLeft w:val="0"/>
      <w:marRight w:val="0"/>
      <w:marTop w:val="0"/>
      <w:marBottom w:val="0"/>
      <w:divBdr>
        <w:top w:val="none" w:sz="0" w:space="0" w:color="auto"/>
        <w:left w:val="none" w:sz="0" w:space="0" w:color="auto"/>
        <w:bottom w:val="none" w:sz="0" w:space="0" w:color="auto"/>
        <w:right w:val="none" w:sz="0" w:space="0" w:color="auto"/>
      </w:divBdr>
    </w:div>
    <w:div w:id="46999725">
      <w:bodyDiv w:val="1"/>
      <w:marLeft w:val="0"/>
      <w:marRight w:val="0"/>
      <w:marTop w:val="0"/>
      <w:marBottom w:val="0"/>
      <w:divBdr>
        <w:top w:val="none" w:sz="0" w:space="0" w:color="auto"/>
        <w:left w:val="none" w:sz="0" w:space="0" w:color="auto"/>
        <w:bottom w:val="none" w:sz="0" w:space="0" w:color="auto"/>
        <w:right w:val="none" w:sz="0" w:space="0" w:color="auto"/>
      </w:divBdr>
    </w:div>
    <w:div w:id="47146398">
      <w:bodyDiv w:val="1"/>
      <w:marLeft w:val="0"/>
      <w:marRight w:val="0"/>
      <w:marTop w:val="0"/>
      <w:marBottom w:val="0"/>
      <w:divBdr>
        <w:top w:val="none" w:sz="0" w:space="0" w:color="auto"/>
        <w:left w:val="none" w:sz="0" w:space="0" w:color="auto"/>
        <w:bottom w:val="none" w:sz="0" w:space="0" w:color="auto"/>
        <w:right w:val="none" w:sz="0" w:space="0" w:color="auto"/>
      </w:divBdr>
    </w:div>
    <w:div w:id="47337146">
      <w:bodyDiv w:val="1"/>
      <w:marLeft w:val="0"/>
      <w:marRight w:val="0"/>
      <w:marTop w:val="0"/>
      <w:marBottom w:val="0"/>
      <w:divBdr>
        <w:top w:val="none" w:sz="0" w:space="0" w:color="auto"/>
        <w:left w:val="none" w:sz="0" w:space="0" w:color="auto"/>
        <w:bottom w:val="none" w:sz="0" w:space="0" w:color="auto"/>
        <w:right w:val="none" w:sz="0" w:space="0" w:color="auto"/>
      </w:divBdr>
    </w:div>
    <w:div w:id="47338820">
      <w:bodyDiv w:val="1"/>
      <w:marLeft w:val="0"/>
      <w:marRight w:val="0"/>
      <w:marTop w:val="0"/>
      <w:marBottom w:val="0"/>
      <w:divBdr>
        <w:top w:val="none" w:sz="0" w:space="0" w:color="auto"/>
        <w:left w:val="none" w:sz="0" w:space="0" w:color="auto"/>
        <w:bottom w:val="none" w:sz="0" w:space="0" w:color="auto"/>
        <w:right w:val="none" w:sz="0" w:space="0" w:color="auto"/>
      </w:divBdr>
    </w:div>
    <w:div w:id="47651450">
      <w:bodyDiv w:val="1"/>
      <w:marLeft w:val="0"/>
      <w:marRight w:val="0"/>
      <w:marTop w:val="0"/>
      <w:marBottom w:val="0"/>
      <w:divBdr>
        <w:top w:val="none" w:sz="0" w:space="0" w:color="auto"/>
        <w:left w:val="none" w:sz="0" w:space="0" w:color="auto"/>
        <w:bottom w:val="none" w:sz="0" w:space="0" w:color="auto"/>
        <w:right w:val="none" w:sz="0" w:space="0" w:color="auto"/>
      </w:divBdr>
    </w:div>
    <w:div w:id="47800392">
      <w:bodyDiv w:val="1"/>
      <w:marLeft w:val="0"/>
      <w:marRight w:val="0"/>
      <w:marTop w:val="0"/>
      <w:marBottom w:val="0"/>
      <w:divBdr>
        <w:top w:val="none" w:sz="0" w:space="0" w:color="auto"/>
        <w:left w:val="none" w:sz="0" w:space="0" w:color="auto"/>
        <w:bottom w:val="none" w:sz="0" w:space="0" w:color="auto"/>
        <w:right w:val="none" w:sz="0" w:space="0" w:color="auto"/>
      </w:divBdr>
    </w:div>
    <w:div w:id="47849922">
      <w:bodyDiv w:val="1"/>
      <w:marLeft w:val="0"/>
      <w:marRight w:val="0"/>
      <w:marTop w:val="0"/>
      <w:marBottom w:val="0"/>
      <w:divBdr>
        <w:top w:val="none" w:sz="0" w:space="0" w:color="auto"/>
        <w:left w:val="none" w:sz="0" w:space="0" w:color="auto"/>
        <w:bottom w:val="none" w:sz="0" w:space="0" w:color="auto"/>
        <w:right w:val="none" w:sz="0" w:space="0" w:color="auto"/>
      </w:divBdr>
    </w:div>
    <w:div w:id="48190812">
      <w:bodyDiv w:val="1"/>
      <w:marLeft w:val="0"/>
      <w:marRight w:val="0"/>
      <w:marTop w:val="0"/>
      <w:marBottom w:val="0"/>
      <w:divBdr>
        <w:top w:val="none" w:sz="0" w:space="0" w:color="auto"/>
        <w:left w:val="none" w:sz="0" w:space="0" w:color="auto"/>
        <w:bottom w:val="none" w:sz="0" w:space="0" w:color="auto"/>
        <w:right w:val="none" w:sz="0" w:space="0" w:color="auto"/>
      </w:divBdr>
    </w:div>
    <w:div w:id="48263135">
      <w:bodyDiv w:val="1"/>
      <w:marLeft w:val="0"/>
      <w:marRight w:val="0"/>
      <w:marTop w:val="0"/>
      <w:marBottom w:val="0"/>
      <w:divBdr>
        <w:top w:val="none" w:sz="0" w:space="0" w:color="auto"/>
        <w:left w:val="none" w:sz="0" w:space="0" w:color="auto"/>
        <w:bottom w:val="none" w:sz="0" w:space="0" w:color="auto"/>
        <w:right w:val="none" w:sz="0" w:space="0" w:color="auto"/>
      </w:divBdr>
    </w:div>
    <w:div w:id="48266139">
      <w:bodyDiv w:val="1"/>
      <w:marLeft w:val="0"/>
      <w:marRight w:val="0"/>
      <w:marTop w:val="0"/>
      <w:marBottom w:val="0"/>
      <w:divBdr>
        <w:top w:val="none" w:sz="0" w:space="0" w:color="auto"/>
        <w:left w:val="none" w:sz="0" w:space="0" w:color="auto"/>
        <w:bottom w:val="none" w:sz="0" w:space="0" w:color="auto"/>
        <w:right w:val="none" w:sz="0" w:space="0" w:color="auto"/>
      </w:divBdr>
    </w:div>
    <w:div w:id="48308693">
      <w:bodyDiv w:val="1"/>
      <w:marLeft w:val="0"/>
      <w:marRight w:val="0"/>
      <w:marTop w:val="0"/>
      <w:marBottom w:val="0"/>
      <w:divBdr>
        <w:top w:val="none" w:sz="0" w:space="0" w:color="auto"/>
        <w:left w:val="none" w:sz="0" w:space="0" w:color="auto"/>
        <w:bottom w:val="none" w:sz="0" w:space="0" w:color="auto"/>
        <w:right w:val="none" w:sz="0" w:space="0" w:color="auto"/>
      </w:divBdr>
    </w:div>
    <w:div w:id="48310519">
      <w:bodyDiv w:val="1"/>
      <w:marLeft w:val="0"/>
      <w:marRight w:val="0"/>
      <w:marTop w:val="0"/>
      <w:marBottom w:val="0"/>
      <w:divBdr>
        <w:top w:val="none" w:sz="0" w:space="0" w:color="auto"/>
        <w:left w:val="none" w:sz="0" w:space="0" w:color="auto"/>
        <w:bottom w:val="none" w:sz="0" w:space="0" w:color="auto"/>
        <w:right w:val="none" w:sz="0" w:space="0" w:color="auto"/>
      </w:divBdr>
    </w:div>
    <w:div w:id="48455930">
      <w:bodyDiv w:val="1"/>
      <w:marLeft w:val="0"/>
      <w:marRight w:val="0"/>
      <w:marTop w:val="0"/>
      <w:marBottom w:val="0"/>
      <w:divBdr>
        <w:top w:val="none" w:sz="0" w:space="0" w:color="auto"/>
        <w:left w:val="none" w:sz="0" w:space="0" w:color="auto"/>
        <w:bottom w:val="none" w:sz="0" w:space="0" w:color="auto"/>
        <w:right w:val="none" w:sz="0" w:space="0" w:color="auto"/>
      </w:divBdr>
    </w:div>
    <w:div w:id="48699562">
      <w:bodyDiv w:val="1"/>
      <w:marLeft w:val="0"/>
      <w:marRight w:val="0"/>
      <w:marTop w:val="0"/>
      <w:marBottom w:val="0"/>
      <w:divBdr>
        <w:top w:val="none" w:sz="0" w:space="0" w:color="auto"/>
        <w:left w:val="none" w:sz="0" w:space="0" w:color="auto"/>
        <w:bottom w:val="none" w:sz="0" w:space="0" w:color="auto"/>
        <w:right w:val="none" w:sz="0" w:space="0" w:color="auto"/>
      </w:divBdr>
    </w:div>
    <w:div w:id="48847146">
      <w:bodyDiv w:val="1"/>
      <w:marLeft w:val="0"/>
      <w:marRight w:val="0"/>
      <w:marTop w:val="0"/>
      <w:marBottom w:val="0"/>
      <w:divBdr>
        <w:top w:val="none" w:sz="0" w:space="0" w:color="auto"/>
        <w:left w:val="none" w:sz="0" w:space="0" w:color="auto"/>
        <w:bottom w:val="none" w:sz="0" w:space="0" w:color="auto"/>
        <w:right w:val="none" w:sz="0" w:space="0" w:color="auto"/>
      </w:divBdr>
    </w:div>
    <w:div w:id="48891513">
      <w:bodyDiv w:val="1"/>
      <w:marLeft w:val="0"/>
      <w:marRight w:val="0"/>
      <w:marTop w:val="0"/>
      <w:marBottom w:val="0"/>
      <w:divBdr>
        <w:top w:val="none" w:sz="0" w:space="0" w:color="auto"/>
        <w:left w:val="none" w:sz="0" w:space="0" w:color="auto"/>
        <w:bottom w:val="none" w:sz="0" w:space="0" w:color="auto"/>
        <w:right w:val="none" w:sz="0" w:space="0" w:color="auto"/>
      </w:divBdr>
    </w:div>
    <w:div w:id="48916781">
      <w:bodyDiv w:val="1"/>
      <w:marLeft w:val="0"/>
      <w:marRight w:val="0"/>
      <w:marTop w:val="0"/>
      <w:marBottom w:val="0"/>
      <w:divBdr>
        <w:top w:val="none" w:sz="0" w:space="0" w:color="auto"/>
        <w:left w:val="none" w:sz="0" w:space="0" w:color="auto"/>
        <w:bottom w:val="none" w:sz="0" w:space="0" w:color="auto"/>
        <w:right w:val="none" w:sz="0" w:space="0" w:color="auto"/>
      </w:divBdr>
    </w:div>
    <w:div w:id="49035402">
      <w:bodyDiv w:val="1"/>
      <w:marLeft w:val="0"/>
      <w:marRight w:val="0"/>
      <w:marTop w:val="0"/>
      <w:marBottom w:val="0"/>
      <w:divBdr>
        <w:top w:val="none" w:sz="0" w:space="0" w:color="auto"/>
        <w:left w:val="none" w:sz="0" w:space="0" w:color="auto"/>
        <w:bottom w:val="none" w:sz="0" w:space="0" w:color="auto"/>
        <w:right w:val="none" w:sz="0" w:space="0" w:color="auto"/>
      </w:divBdr>
    </w:div>
    <w:div w:id="49161168">
      <w:bodyDiv w:val="1"/>
      <w:marLeft w:val="0"/>
      <w:marRight w:val="0"/>
      <w:marTop w:val="0"/>
      <w:marBottom w:val="0"/>
      <w:divBdr>
        <w:top w:val="none" w:sz="0" w:space="0" w:color="auto"/>
        <w:left w:val="none" w:sz="0" w:space="0" w:color="auto"/>
        <w:bottom w:val="none" w:sz="0" w:space="0" w:color="auto"/>
        <w:right w:val="none" w:sz="0" w:space="0" w:color="auto"/>
      </w:divBdr>
    </w:div>
    <w:div w:id="49421574">
      <w:bodyDiv w:val="1"/>
      <w:marLeft w:val="0"/>
      <w:marRight w:val="0"/>
      <w:marTop w:val="0"/>
      <w:marBottom w:val="0"/>
      <w:divBdr>
        <w:top w:val="none" w:sz="0" w:space="0" w:color="auto"/>
        <w:left w:val="none" w:sz="0" w:space="0" w:color="auto"/>
        <w:bottom w:val="none" w:sz="0" w:space="0" w:color="auto"/>
        <w:right w:val="none" w:sz="0" w:space="0" w:color="auto"/>
      </w:divBdr>
    </w:div>
    <w:div w:id="49617837">
      <w:bodyDiv w:val="1"/>
      <w:marLeft w:val="0"/>
      <w:marRight w:val="0"/>
      <w:marTop w:val="0"/>
      <w:marBottom w:val="0"/>
      <w:divBdr>
        <w:top w:val="none" w:sz="0" w:space="0" w:color="auto"/>
        <w:left w:val="none" w:sz="0" w:space="0" w:color="auto"/>
        <w:bottom w:val="none" w:sz="0" w:space="0" w:color="auto"/>
        <w:right w:val="none" w:sz="0" w:space="0" w:color="auto"/>
      </w:divBdr>
    </w:div>
    <w:div w:id="49698995">
      <w:bodyDiv w:val="1"/>
      <w:marLeft w:val="0"/>
      <w:marRight w:val="0"/>
      <w:marTop w:val="0"/>
      <w:marBottom w:val="0"/>
      <w:divBdr>
        <w:top w:val="none" w:sz="0" w:space="0" w:color="auto"/>
        <w:left w:val="none" w:sz="0" w:space="0" w:color="auto"/>
        <w:bottom w:val="none" w:sz="0" w:space="0" w:color="auto"/>
        <w:right w:val="none" w:sz="0" w:space="0" w:color="auto"/>
      </w:divBdr>
    </w:div>
    <w:div w:id="49889930">
      <w:bodyDiv w:val="1"/>
      <w:marLeft w:val="0"/>
      <w:marRight w:val="0"/>
      <w:marTop w:val="0"/>
      <w:marBottom w:val="0"/>
      <w:divBdr>
        <w:top w:val="none" w:sz="0" w:space="0" w:color="auto"/>
        <w:left w:val="none" w:sz="0" w:space="0" w:color="auto"/>
        <w:bottom w:val="none" w:sz="0" w:space="0" w:color="auto"/>
        <w:right w:val="none" w:sz="0" w:space="0" w:color="auto"/>
      </w:divBdr>
    </w:div>
    <w:div w:id="50153451">
      <w:bodyDiv w:val="1"/>
      <w:marLeft w:val="0"/>
      <w:marRight w:val="0"/>
      <w:marTop w:val="0"/>
      <w:marBottom w:val="0"/>
      <w:divBdr>
        <w:top w:val="none" w:sz="0" w:space="0" w:color="auto"/>
        <w:left w:val="none" w:sz="0" w:space="0" w:color="auto"/>
        <w:bottom w:val="none" w:sz="0" w:space="0" w:color="auto"/>
        <w:right w:val="none" w:sz="0" w:space="0" w:color="auto"/>
      </w:divBdr>
    </w:div>
    <w:div w:id="50271031">
      <w:bodyDiv w:val="1"/>
      <w:marLeft w:val="0"/>
      <w:marRight w:val="0"/>
      <w:marTop w:val="0"/>
      <w:marBottom w:val="0"/>
      <w:divBdr>
        <w:top w:val="none" w:sz="0" w:space="0" w:color="auto"/>
        <w:left w:val="none" w:sz="0" w:space="0" w:color="auto"/>
        <w:bottom w:val="none" w:sz="0" w:space="0" w:color="auto"/>
        <w:right w:val="none" w:sz="0" w:space="0" w:color="auto"/>
      </w:divBdr>
    </w:div>
    <w:div w:id="50467149">
      <w:bodyDiv w:val="1"/>
      <w:marLeft w:val="0"/>
      <w:marRight w:val="0"/>
      <w:marTop w:val="0"/>
      <w:marBottom w:val="0"/>
      <w:divBdr>
        <w:top w:val="none" w:sz="0" w:space="0" w:color="auto"/>
        <w:left w:val="none" w:sz="0" w:space="0" w:color="auto"/>
        <w:bottom w:val="none" w:sz="0" w:space="0" w:color="auto"/>
        <w:right w:val="none" w:sz="0" w:space="0" w:color="auto"/>
      </w:divBdr>
    </w:div>
    <w:div w:id="50733204">
      <w:bodyDiv w:val="1"/>
      <w:marLeft w:val="0"/>
      <w:marRight w:val="0"/>
      <w:marTop w:val="0"/>
      <w:marBottom w:val="0"/>
      <w:divBdr>
        <w:top w:val="none" w:sz="0" w:space="0" w:color="auto"/>
        <w:left w:val="none" w:sz="0" w:space="0" w:color="auto"/>
        <w:bottom w:val="none" w:sz="0" w:space="0" w:color="auto"/>
        <w:right w:val="none" w:sz="0" w:space="0" w:color="auto"/>
      </w:divBdr>
    </w:div>
    <w:div w:id="51124935">
      <w:bodyDiv w:val="1"/>
      <w:marLeft w:val="0"/>
      <w:marRight w:val="0"/>
      <w:marTop w:val="0"/>
      <w:marBottom w:val="0"/>
      <w:divBdr>
        <w:top w:val="none" w:sz="0" w:space="0" w:color="auto"/>
        <w:left w:val="none" w:sz="0" w:space="0" w:color="auto"/>
        <w:bottom w:val="none" w:sz="0" w:space="0" w:color="auto"/>
        <w:right w:val="none" w:sz="0" w:space="0" w:color="auto"/>
      </w:divBdr>
    </w:div>
    <w:div w:id="51347438">
      <w:bodyDiv w:val="1"/>
      <w:marLeft w:val="0"/>
      <w:marRight w:val="0"/>
      <w:marTop w:val="0"/>
      <w:marBottom w:val="0"/>
      <w:divBdr>
        <w:top w:val="none" w:sz="0" w:space="0" w:color="auto"/>
        <w:left w:val="none" w:sz="0" w:space="0" w:color="auto"/>
        <w:bottom w:val="none" w:sz="0" w:space="0" w:color="auto"/>
        <w:right w:val="none" w:sz="0" w:space="0" w:color="auto"/>
      </w:divBdr>
    </w:div>
    <w:div w:id="51661434">
      <w:bodyDiv w:val="1"/>
      <w:marLeft w:val="0"/>
      <w:marRight w:val="0"/>
      <w:marTop w:val="0"/>
      <w:marBottom w:val="0"/>
      <w:divBdr>
        <w:top w:val="none" w:sz="0" w:space="0" w:color="auto"/>
        <w:left w:val="none" w:sz="0" w:space="0" w:color="auto"/>
        <w:bottom w:val="none" w:sz="0" w:space="0" w:color="auto"/>
        <w:right w:val="none" w:sz="0" w:space="0" w:color="auto"/>
      </w:divBdr>
    </w:div>
    <w:div w:id="51777683">
      <w:bodyDiv w:val="1"/>
      <w:marLeft w:val="0"/>
      <w:marRight w:val="0"/>
      <w:marTop w:val="0"/>
      <w:marBottom w:val="0"/>
      <w:divBdr>
        <w:top w:val="none" w:sz="0" w:space="0" w:color="auto"/>
        <w:left w:val="none" w:sz="0" w:space="0" w:color="auto"/>
        <w:bottom w:val="none" w:sz="0" w:space="0" w:color="auto"/>
        <w:right w:val="none" w:sz="0" w:space="0" w:color="auto"/>
      </w:divBdr>
    </w:div>
    <w:div w:id="51855432">
      <w:bodyDiv w:val="1"/>
      <w:marLeft w:val="0"/>
      <w:marRight w:val="0"/>
      <w:marTop w:val="0"/>
      <w:marBottom w:val="0"/>
      <w:divBdr>
        <w:top w:val="none" w:sz="0" w:space="0" w:color="auto"/>
        <w:left w:val="none" w:sz="0" w:space="0" w:color="auto"/>
        <w:bottom w:val="none" w:sz="0" w:space="0" w:color="auto"/>
        <w:right w:val="none" w:sz="0" w:space="0" w:color="auto"/>
      </w:divBdr>
    </w:div>
    <w:div w:id="52126625">
      <w:bodyDiv w:val="1"/>
      <w:marLeft w:val="0"/>
      <w:marRight w:val="0"/>
      <w:marTop w:val="0"/>
      <w:marBottom w:val="0"/>
      <w:divBdr>
        <w:top w:val="none" w:sz="0" w:space="0" w:color="auto"/>
        <w:left w:val="none" w:sz="0" w:space="0" w:color="auto"/>
        <w:bottom w:val="none" w:sz="0" w:space="0" w:color="auto"/>
        <w:right w:val="none" w:sz="0" w:space="0" w:color="auto"/>
      </w:divBdr>
    </w:div>
    <w:div w:id="52167791">
      <w:bodyDiv w:val="1"/>
      <w:marLeft w:val="0"/>
      <w:marRight w:val="0"/>
      <w:marTop w:val="0"/>
      <w:marBottom w:val="0"/>
      <w:divBdr>
        <w:top w:val="none" w:sz="0" w:space="0" w:color="auto"/>
        <w:left w:val="none" w:sz="0" w:space="0" w:color="auto"/>
        <w:bottom w:val="none" w:sz="0" w:space="0" w:color="auto"/>
        <w:right w:val="none" w:sz="0" w:space="0" w:color="auto"/>
      </w:divBdr>
    </w:div>
    <w:div w:id="52198182">
      <w:bodyDiv w:val="1"/>
      <w:marLeft w:val="0"/>
      <w:marRight w:val="0"/>
      <w:marTop w:val="0"/>
      <w:marBottom w:val="0"/>
      <w:divBdr>
        <w:top w:val="none" w:sz="0" w:space="0" w:color="auto"/>
        <w:left w:val="none" w:sz="0" w:space="0" w:color="auto"/>
        <w:bottom w:val="none" w:sz="0" w:space="0" w:color="auto"/>
        <w:right w:val="none" w:sz="0" w:space="0" w:color="auto"/>
      </w:divBdr>
    </w:div>
    <w:div w:id="52511653">
      <w:bodyDiv w:val="1"/>
      <w:marLeft w:val="0"/>
      <w:marRight w:val="0"/>
      <w:marTop w:val="0"/>
      <w:marBottom w:val="0"/>
      <w:divBdr>
        <w:top w:val="none" w:sz="0" w:space="0" w:color="auto"/>
        <w:left w:val="none" w:sz="0" w:space="0" w:color="auto"/>
        <w:bottom w:val="none" w:sz="0" w:space="0" w:color="auto"/>
        <w:right w:val="none" w:sz="0" w:space="0" w:color="auto"/>
      </w:divBdr>
    </w:div>
    <w:div w:id="52772741">
      <w:bodyDiv w:val="1"/>
      <w:marLeft w:val="0"/>
      <w:marRight w:val="0"/>
      <w:marTop w:val="0"/>
      <w:marBottom w:val="0"/>
      <w:divBdr>
        <w:top w:val="none" w:sz="0" w:space="0" w:color="auto"/>
        <w:left w:val="none" w:sz="0" w:space="0" w:color="auto"/>
        <w:bottom w:val="none" w:sz="0" w:space="0" w:color="auto"/>
        <w:right w:val="none" w:sz="0" w:space="0" w:color="auto"/>
      </w:divBdr>
    </w:div>
    <w:div w:id="52852930">
      <w:bodyDiv w:val="1"/>
      <w:marLeft w:val="0"/>
      <w:marRight w:val="0"/>
      <w:marTop w:val="0"/>
      <w:marBottom w:val="0"/>
      <w:divBdr>
        <w:top w:val="none" w:sz="0" w:space="0" w:color="auto"/>
        <w:left w:val="none" w:sz="0" w:space="0" w:color="auto"/>
        <w:bottom w:val="none" w:sz="0" w:space="0" w:color="auto"/>
        <w:right w:val="none" w:sz="0" w:space="0" w:color="auto"/>
      </w:divBdr>
    </w:div>
    <w:div w:id="53048328">
      <w:bodyDiv w:val="1"/>
      <w:marLeft w:val="0"/>
      <w:marRight w:val="0"/>
      <w:marTop w:val="0"/>
      <w:marBottom w:val="0"/>
      <w:divBdr>
        <w:top w:val="none" w:sz="0" w:space="0" w:color="auto"/>
        <w:left w:val="none" w:sz="0" w:space="0" w:color="auto"/>
        <w:bottom w:val="none" w:sz="0" w:space="0" w:color="auto"/>
        <w:right w:val="none" w:sz="0" w:space="0" w:color="auto"/>
      </w:divBdr>
    </w:div>
    <w:div w:id="53085924">
      <w:bodyDiv w:val="1"/>
      <w:marLeft w:val="0"/>
      <w:marRight w:val="0"/>
      <w:marTop w:val="0"/>
      <w:marBottom w:val="0"/>
      <w:divBdr>
        <w:top w:val="none" w:sz="0" w:space="0" w:color="auto"/>
        <w:left w:val="none" w:sz="0" w:space="0" w:color="auto"/>
        <w:bottom w:val="none" w:sz="0" w:space="0" w:color="auto"/>
        <w:right w:val="none" w:sz="0" w:space="0" w:color="auto"/>
      </w:divBdr>
      <w:divsChild>
        <w:div w:id="3747632">
          <w:marLeft w:val="480"/>
          <w:marRight w:val="0"/>
          <w:marTop w:val="0"/>
          <w:marBottom w:val="0"/>
          <w:divBdr>
            <w:top w:val="none" w:sz="0" w:space="0" w:color="auto"/>
            <w:left w:val="none" w:sz="0" w:space="0" w:color="auto"/>
            <w:bottom w:val="none" w:sz="0" w:space="0" w:color="auto"/>
            <w:right w:val="none" w:sz="0" w:space="0" w:color="auto"/>
          </w:divBdr>
        </w:div>
        <w:div w:id="87163590">
          <w:marLeft w:val="480"/>
          <w:marRight w:val="0"/>
          <w:marTop w:val="0"/>
          <w:marBottom w:val="0"/>
          <w:divBdr>
            <w:top w:val="none" w:sz="0" w:space="0" w:color="auto"/>
            <w:left w:val="none" w:sz="0" w:space="0" w:color="auto"/>
            <w:bottom w:val="none" w:sz="0" w:space="0" w:color="auto"/>
            <w:right w:val="none" w:sz="0" w:space="0" w:color="auto"/>
          </w:divBdr>
        </w:div>
        <w:div w:id="128058229">
          <w:marLeft w:val="480"/>
          <w:marRight w:val="0"/>
          <w:marTop w:val="0"/>
          <w:marBottom w:val="0"/>
          <w:divBdr>
            <w:top w:val="none" w:sz="0" w:space="0" w:color="auto"/>
            <w:left w:val="none" w:sz="0" w:space="0" w:color="auto"/>
            <w:bottom w:val="none" w:sz="0" w:space="0" w:color="auto"/>
            <w:right w:val="none" w:sz="0" w:space="0" w:color="auto"/>
          </w:divBdr>
        </w:div>
        <w:div w:id="140344559">
          <w:marLeft w:val="480"/>
          <w:marRight w:val="0"/>
          <w:marTop w:val="0"/>
          <w:marBottom w:val="0"/>
          <w:divBdr>
            <w:top w:val="none" w:sz="0" w:space="0" w:color="auto"/>
            <w:left w:val="none" w:sz="0" w:space="0" w:color="auto"/>
            <w:bottom w:val="none" w:sz="0" w:space="0" w:color="auto"/>
            <w:right w:val="none" w:sz="0" w:space="0" w:color="auto"/>
          </w:divBdr>
        </w:div>
        <w:div w:id="159196245">
          <w:marLeft w:val="480"/>
          <w:marRight w:val="0"/>
          <w:marTop w:val="0"/>
          <w:marBottom w:val="0"/>
          <w:divBdr>
            <w:top w:val="none" w:sz="0" w:space="0" w:color="auto"/>
            <w:left w:val="none" w:sz="0" w:space="0" w:color="auto"/>
            <w:bottom w:val="none" w:sz="0" w:space="0" w:color="auto"/>
            <w:right w:val="none" w:sz="0" w:space="0" w:color="auto"/>
          </w:divBdr>
        </w:div>
        <w:div w:id="181435957">
          <w:marLeft w:val="480"/>
          <w:marRight w:val="0"/>
          <w:marTop w:val="0"/>
          <w:marBottom w:val="0"/>
          <w:divBdr>
            <w:top w:val="none" w:sz="0" w:space="0" w:color="auto"/>
            <w:left w:val="none" w:sz="0" w:space="0" w:color="auto"/>
            <w:bottom w:val="none" w:sz="0" w:space="0" w:color="auto"/>
            <w:right w:val="none" w:sz="0" w:space="0" w:color="auto"/>
          </w:divBdr>
        </w:div>
        <w:div w:id="233399132">
          <w:marLeft w:val="480"/>
          <w:marRight w:val="0"/>
          <w:marTop w:val="0"/>
          <w:marBottom w:val="0"/>
          <w:divBdr>
            <w:top w:val="none" w:sz="0" w:space="0" w:color="auto"/>
            <w:left w:val="none" w:sz="0" w:space="0" w:color="auto"/>
            <w:bottom w:val="none" w:sz="0" w:space="0" w:color="auto"/>
            <w:right w:val="none" w:sz="0" w:space="0" w:color="auto"/>
          </w:divBdr>
        </w:div>
        <w:div w:id="235747067">
          <w:marLeft w:val="480"/>
          <w:marRight w:val="0"/>
          <w:marTop w:val="0"/>
          <w:marBottom w:val="0"/>
          <w:divBdr>
            <w:top w:val="none" w:sz="0" w:space="0" w:color="auto"/>
            <w:left w:val="none" w:sz="0" w:space="0" w:color="auto"/>
            <w:bottom w:val="none" w:sz="0" w:space="0" w:color="auto"/>
            <w:right w:val="none" w:sz="0" w:space="0" w:color="auto"/>
          </w:divBdr>
        </w:div>
        <w:div w:id="287471924">
          <w:marLeft w:val="480"/>
          <w:marRight w:val="0"/>
          <w:marTop w:val="0"/>
          <w:marBottom w:val="0"/>
          <w:divBdr>
            <w:top w:val="none" w:sz="0" w:space="0" w:color="auto"/>
            <w:left w:val="none" w:sz="0" w:space="0" w:color="auto"/>
            <w:bottom w:val="none" w:sz="0" w:space="0" w:color="auto"/>
            <w:right w:val="none" w:sz="0" w:space="0" w:color="auto"/>
          </w:divBdr>
        </w:div>
        <w:div w:id="326325621">
          <w:marLeft w:val="480"/>
          <w:marRight w:val="0"/>
          <w:marTop w:val="0"/>
          <w:marBottom w:val="0"/>
          <w:divBdr>
            <w:top w:val="none" w:sz="0" w:space="0" w:color="auto"/>
            <w:left w:val="none" w:sz="0" w:space="0" w:color="auto"/>
            <w:bottom w:val="none" w:sz="0" w:space="0" w:color="auto"/>
            <w:right w:val="none" w:sz="0" w:space="0" w:color="auto"/>
          </w:divBdr>
        </w:div>
        <w:div w:id="332607514">
          <w:marLeft w:val="480"/>
          <w:marRight w:val="0"/>
          <w:marTop w:val="0"/>
          <w:marBottom w:val="0"/>
          <w:divBdr>
            <w:top w:val="none" w:sz="0" w:space="0" w:color="auto"/>
            <w:left w:val="none" w:sz="0" w:space="0" w:color="auto"/>
            <w:bottom w:val="none" w:sz="0" w:space="0" w:color="auto"/>
            <w:right w:val="none" w:sz="0" w:space="0" w:color="auto"/>
          </w:divBdr>
        </w:div>
        <w:div w:id="353113841">
          <w:marLeft w:val="480"/>
          <w:marRight w:val="0"/>
          <w:marTop w:val="0"/>
          <w:marBottom w:val="0"/>
          <w:divBdr>
            <w:top w:val="none" w:sz="0" w:space="0" w:color="auto"/>
            <w:left w:val="none" w:sz="0" w:space="0" w:color="auto"/>
            <w:bottom w:val="none" w:sz="0" w:space="0" w:color="auto"/>
            <w:right w:val="none" w:sz="0" w:space="0" w:color="auto"/>
          </w:divBdr>
        </w:div>
        <w:div w:id="397946356">
          <w:marLeft w:val="480"/>
          <w:marRight w:val="0"/>
          <w:marTop w:val="0"/>
          <w:marBottom w:val="0"/>
          <w:divBdr>
            <w:top w:val="none" w:sz="0" w:space="0" w:color="auto"/>
            <w:left w:val="none" w:sz="0" w:space="0" w:color="auto"/>
            <w:bottom w:val="none" w:sz="0" w:space="0" w:color="auto"/>
            <w:right w:val="none" w:sz="0" w:space="0" w:color="auto"/>
          </w:divBdr>
        </w:div>
        <w:div w:id="400445741">
          <w:marLeft w:val="480"/>
          <w:marRight w:val="0"/>
          <w:marTop w:val="0"/>
          <w:marBottom w:val="0"/>
          <w:divBdr>
            <w:top w:val="none" w:sz="0" w:space="0" w:color="auto"/>
            <w:left w:val="none" w:sz="0" w:space="0" w:color="auto"/>
            <w:bottom w:val="none" w:sz="0" w:space="0" w:color="auto"/>
            <w:right w:val="none" w:sz="0" w:space="0" w:color="auto"/>
          </w:divBdr>
        </w:div>
        <w:div w:id="414018757">
          <w:marLeft w:val="480"/>
          <w:marRight w:val="0"/>
          <w:marTop w:val="0"/>
          <w:marBottom w:val="0"/>
          <w:divBdr>
            <w:top w:val="none" w:sz="0" w:space="0" w:color="auto"/>
            <w:left w:val="none" w:sz="0" w:space="0" w:color="auto"/>
            <w:bottom w:val="none" w:sz="0" w:space="0" w:color="auto"/>
            <w:right w:val="none" w:sz="0" w:space="0" w:color="auto"/>
          </w:divBdr>
        </w:div>
        <w:div w:id="437871476">
          <w:marLeft w:val="480"/>
          <w:marRight w:val="0"/>
          <w:marTop w:val="0"/>
          <w:marBottom w:val="0"/>
          <w:divBdr>
            <w:top w:val="none" w:sz="0" w:space="0" w:color="auto"/>
            <w:left w:val="none" w:sz="0" w:space="0" w:color="auto"/>
            <w:bottom w:val="none" w:sz="0" w:space="0" w:color="auto"/>
            <w:right w:val="none" w:sz="0" w:space="0" w:color="auto"/>
          </w:divBdr>
        </w:div>
        <w:div w:id="451167605">
          <w:marLeft w:val="480"/>
          <w:marRight w:val="0"/>
          <w:marTop w:val="0"/>
          <w:marBottom w:val="0"/>
          <w:divBdr>
            <w:top w:val="none" w:sz="0" w:space="0" w:color="auto"/>
            <w:left w:val="none" w:sz="0" w:space="0" w:color="auto"/>
            <w:bottom w:val="none" w:sz="0" w:space="0" w:color="auto"/>
            <w:right w:val="none" w:sz="0" w:space="0" w:color="auto"/>
          </w:divBdr>
        </w:div>
        <w:div w:id="458306525">
          <w:marLeft w:val="480"/>
          <w:marRight w:val="0"/>
          <w:marTop w:val="0"/>
          <w:marBottom w:val="0"/>
          <w:divBdr>
            <w:top w:val="none" w:sz="0" w:space="0" w:color="auto"/>
            <w:left w:val="none" w:sz="0" w:space="0" w:color="auto"/>
            <w:bottom w:val="none" w:sz="0" w:space="0" w:color="auto"/>
            <w:right w:val="none" w:sz="0" w:space="0" w:color="auto"/>
          </w:divBdr>
        </w:div>
        <w:div w:id="473528634">
          <w:marLeft w:val="480"/>
          <w:marRight w:val="0"/>
          <w:marTop w:val="0"/>
          <w:marBottom w:val="0"/>
          <w:divBdr>
            <w:top w:val="none" w:sz="0" w:space="0" w:color="auto"/>
            <w:left w:val="none" w:sz="0" w:space="0" w:color="auto"/>
            <w:bottom w:val="none" w:sz="0" w:space="0" w:color="auto"/>
            <w:right w:val="none" w:sz="0" w:space="0" w:color="auto"/>
          </w:divBdr>
        </w:div>
        <w:div w:id="475418449">
          <w:marLeft w:val="480"/>
          <w:marRight w:val="0"/>
          <w:marTop w:val="0"/>
          <w:marBottom w:val="0"/>
          <w:divBdr>
            <w:top w:val="none" w:sz="0" w:space="0" w:color="auto"/>
            <w:left w:val="none" w:sz="0" w:space="0" w:color="auto"/>
            <w:bottom w:val="none" w:sz="0" w:space="0" w:color="auto"/>
            <w:right w:val="none" w:sz="0" w:space="0" w:color="auto"/>
          </w:divBdr>
        </w:div>
        <w:div w:id="488375114">
          <w:marLeft w:val="480"/>
          <w:marRight w:val="0"/>
          <w:marTop w:val="0"/>
          <w:marBottom w:val="0"/>
          <w:divBdr>
            <w:top w:val="none" w:sz="0" w:space="0" w:color="auto"/>
            <w:left w:val="none" w:sz="0" w:space="0" w:color="auto"/>
            <w:bottom w:val="none" w:sz="0" w:space="0" w:color="auto"/>
            <w:right w:val="none" w:sz="0" w:space="0" w:color="auto"/>
          </w:divBdr>
        </w:div>
        <w:div w:id="524830099">
          <w:marLeft w:val="480"/>
          <w:marRight w:val="0"/>
          <w:marTop w:val="0"/>
          <w:marBottom w:val="0"/>
          <w:divBdr>
            <w:top w:val="none" w:sz="0" w:space="0" w:color="auto"/>
            <w:left w:val="none" w:sz="0" w:space="0" w:color="auto"/>
            <w:bottom w:val="none" w:sz="0" w:space="0" w:color="auto"/>
            <w:right w:val="none" w:sz="0" w:space="0" w:color="auto"/>
          </w:divBdr>
        </w:div>
        <w:div w:id="530147340">
          <w:marLeft w:val="480"/>
          <w:marRight w:val="0"/>
          <w:marTop w:val="0"/>
          <w:marBottom w:val="0"/>
          <w:divBdr>
            <w:top w:val="none" w:sz="0" w:space="0" w:color="auto"/>
            <w:left w:val="none" w:sz="0" w:space="0" w:color="auto"/>
            <w:bottom w:val="none" w:sz="0" w:space="0" w:color="auto"/>
            <w:right w:val="none" w:sz="0" w:space="0" w:color="auto"/>
          </w:divBdr>
        </w:div>
        <w:div w:id="567955233">
          <w:marLeft w:val="480"/>
          <w:marRight w:val="0"/>
          <w:marTop w:val="0"/>
          <w:marBottom w:val="0"/>
          <w:divBdr>
            <w:top w:val="none" w:sz="0" w:space="0" w:color="auto"/>
            <w:left w:val="none" w:sz="0" w:space="0" w:color="auto"/>
            <w:bottom w:val="none" w:sz="0" w:space="0" w:color="auto"/>
            <w:right w:val="none" w:sz="0" w:space="0" w:color="auto"/>
          </w:divBdr>
        </w:div>
        <w:div w:id="570583890">
          <w:marLeft w:val="480"/>
          <w:marRight w:val="0"/>
          <w:marTop w:val="0"/>
          <w:marBottom w:val="0"/>
          <w:divBdr>
            <w:top w:val="none" w:sz="0" w:space="0" w:color="auto"/>
            <w:left w:val="none" w:sz="0" w:space="0" w:color="auto"/>
            <w:bottom w:val="none" w:sz="0" w:space="0" w:color="auto"/>
            <w:right w:val="none" w:sz="0" w:space="0" w:color="auto"/>
          </w:divBdr>
        </w:div>
        <w:div w:id="572276274">
          <w:marLeft w:val="480"/>
          <w:marRight w:val="0"/>
          <w:marTop w:val="0"/>
          <w:marBottom w:val="0"/>
          <w:divBdr>
            <w:top w:val="none" w:sz="0" w:space="0" w:color="auto"/>
            <w:left w:val="none" w:sz="0" w:space="0" w:color="auto"/>
            <w:bottom w:val="none" w:sz="0" w:space="0" w:color="auto"/>
            <w:right w:val="none" w:sz="0" w:space="0" w:color="auto"/>
          </w:divBdr>
        </w:div>
        <w:div w:id="587078985">
          <w:marLeft w:val="480"/>
          <w:marRight w:val="0"/>
          <w:marTop w:val="0"/>
          <w:marBottom w:val="0"/>
          <w:divBdr>
            <w:top w:val="none" w:sz="0" w:space="0" w:color="auto"/>
            <w:left w:val="none" w:sz="0" w:space="0" w:color="auto"/>
            <w:bottom w:val="none" w:sz="0" w:space="0" w:color="auto"/>
            <w:right w:val="none" w:sz="0" w:space="0" w:color="auto"/>
          </w:divBdr>
        </w:div>
        <w:div w:id="589431381">
          <w:marLeft w:val="480"/>
          <w:marRight w:val="0"/>
          <w:marTop w:val="0"/>
          <w:marBottom w:val="0"/>
          <w:divBdr>
            <w:top w:val="none" w:sz="0" w:space="0" w:color="auto"/>
            <w:left w:val="none" w:sz="0" w:space="0" w:color="auto"/>
            <w:bottom w:val="none" w:sz="0" w:space="0" w:color="auto"/>
            <w:right w:val="none" w:sz="0" w:space="0" w:color="auto"/>
          </w:divBdr>
        </w:div>
        <w:div w:id="657997802">
          <w:marLeft w:val="480"/>
          <w:marRight w:val="0"/>
          <w:marTop w:val="0"/>
          <w:marBottom w:val="0"/>
          <w:divBdr>
            <w:top w:val="none" w:sz="0" w:space="0" w:color="auto"/>
            <w:left w:val="none" w:sz="0" w:space="0" w:color="auto"/>
            <w:bottom w:val="none" w:sz="0" w:space="0" w:color="auto"/>
            <w:right w:val="none" w:sz="0" w:space="0" w:color="auto"/>
          </w:divBdr>
        </w:div>
        <w:div w:id="700514361">
          <w:marLeft w:val="480"/>
          <w:marRight w:val="0"/>
          <w:marTop w:val="0"/>
          <w:marBottom w:val="0"/>
          <w:divBdr>
            <w:top w:val="none" w:sz="0" w:space="0" w:color="auto"/>
            <w:left w:val="none" w:sz="0" w:space="0" w:color="auto"/>
            <w:bottom w:val="none" w:sz="0" w:space="0" w:color="auto"/>
            <w:right w:val="none" w:sz="0" w:space="0" w:color="auto"/>
          </w:divBdr>
        </w:div>
        <w:div w:id="766921764">
          <w:marLeft w:val="480"/>
          <w:marRight w:val="0"/>
          <w:marTop w:val="0"/>
          <w:marBottom w:val="0"/>
          <w:divBdr>
            <w:top w:val="none" w:sz="0" w:space="0" w:color="auto"/>
            <w:left w:val="none" w:sz="0" w:space="0" w:color="auto"/>
            <w:bottom w:val="none" w:sz="0" w:space="0" w:color="auto"/>
            <w:right w:val="none" w:sz="0" w:space="0" w:color="auto"/>
          </w:divBdr>
        </w:div>
        <w:div w:id="772359018">
          <w:marLeft w:val="480"/>
          <w:marRight w:val="0"/>
          <w:marTop w:val="0"/>
          <w:marBottom w:val="0"/>
          <w:divBdr>
            <w:top w:val="none" w:sz="0" w:space="0" w:color="auto"/>
            <w:left w:val="none" w:sz="0" w:space="0" w:color="auto"/>
            <w:bottom w:val="none" w:sz="0" w:space="0" w:color="auto"/>
            <w:right w:val="none" w:sz="0" w:space="0" w:color="auto"/>
          </w:divBdr>
        </w:div>
        <w:div w:id="835848361">
          <w:marLeft w:val="480"/>
          <w:marRight w:val="0"/>
          <w:marTop w:val="0"/>
          <w:marBottom w:val="0"/>
          <w:divBdr>
            <w:top w:val="none" w:sz="0" w:space="0" w:color="auto"/>
            <w:left w:val="none" w:sz="0" w:space="0" w:color="auto"/>
            <w:bottom w:val="none" w:sz="0" w:space="0" w:color="auto"/>
            <w:right w:val="none" w:sz="0" w:space="0" w:color="auto"/>
          </w:divBdr>
        </w:div>
        <w:div w:id="922421470">
          <w:marLeft w:val="480"/>
          <w:marRight w:val="0"/>
          <w:marTop w:val="0"/>
          <w:marBottom w:val="0"/>
          <w:divBdr>
            <w:top w:val="none" w:sz="0" w:space="0" w:color="auto"/>
            <w:left w:val="none" w:sz="0" w:space="0" w:color="auto"/>
            <w:bottom w:val="none" w:sz="0" w:space="0" w:color="auto"/>
            <w:right w:val="none" w:sz="0" w:space="0" w:color="auto"/>
          </w:divBdr>
        </w:div>
        <w:div w:id="938833420">
          <w:marLeft w:val="480"/>
          <w:marRight w:val="0"/>
          <w:marTop w:val="0"/>
          <w:marBottom w:val="0"/>
          <w:divBdr>
            <w:top w:val="none" w:sz="0" w:space="0" w:color="auto"/>
            <w:left w:val="none" w:sz="0" w:space="0" w:color="auto"/>
            <w:bottom w:val="none" w:sz="0" w:space="0" w:color="auto"/>
            <w:right w:val="none" w:sz="0" w:space="0" w:color="auto"/>
          </w:divBdr>
        </w:div>
        <w:div w:id="952785143">
          <w:marLeft w:val="480"/>
          <w:marRight w:val="0"/>
          <w:marTop w:val="0"/>
          <w:marBottom w:val="0"/>
          <w:divBdr>
            <w:top w:val="none" w:sz="0" w:space="0" w:color="auto"/>
            <w:left w:val="none" w:sz="0" w:space="0" w:color="auto"/>
            <w:bottom w:val="none" w:sz="0" w:space="0" w:color="auto"/>
            <w:right w:val="none" w:sz="0" w:space="0" w:color="auto"/>
          </w:divBdr>
        </w:div>
        <w:div w:id="953248549">
          <w:marLeft w:val="480"/>
          <w:marRight w:val="0"/>
          <w:marTop w:val="0"/>
          <w:marBottom w:val="0"/>
          <w:divBdr>
            <w:top w:val="none" w:sz="0" w:space="0" w:color="auto"/>
            <w:left w:val="none" w:sz="0" w:space="0" w:color="auto"/>
            <w:bottom w:val="none" w:sz="0" w:space="0" w:color="auto"/>
            <w:right w:val="none" w:sz="0" w:space="0" w:color="auto"/>
          </w:divBdr>
        </w:div>
        <w:div w:id="1019812470">
          <w:marLeft w:val="480"/>
          <w:marRight w:val="0"/>
          <w:marTop w:val="0"/>
          <w:marBottom w:val="0"/>
          <w:divBdr>
            <w:top w:val="none" w:sz="0" w:space="0" w:color="auto"/>
            <w:left w:val="none" w:sz="0" w:space="0" w:color="auto"/>
            <w:bottom w:val="none" w:sz="0" w:space="0" w:color="auto"/>
            <w:right w:val="none" w:sz="0" w:space="0" w:color="auto"/>
          </w:divBdr>
        </w:div>
        <w:div w:id="1059129565">
          <w:marLeft w:val="480"/>
          <w:marRight w:val="0"/>
          <w:marTop w:val="0"/>
          <w:marBottom w:val="0"/>
          <w:divBdr>
            <w:top w:val="none" w:sz="0" w:space="0" w:color="auto"/>
            <w:left w:val="none" w:sz="0" w:space="0" w:color="auto"/>
            <w:bottom w:val="none" w:sz="0" w:space="0" w:color="auto"/>
            <w:right w:val="none" w:sz="0" w:space="0" w:color="auto"/>
          </w:divBdr>
        </w:div>
        <w:div w:id="1071074433">
          <w:marLeft w:val="480"/>
          <w:marRight w:val="0"/>
          <w:marTop w:val="0"/>
          <w:marBottom w:val="0"/>
          <w:divBdr>
            <w:top w:val="none" w:sz="0" w:space="0" w:color="auto"/>
            <w:left w:val="none" w:sz="0" w:space="0" w:color="auto"/>
            <w:bottom w:val="none" w:sz="0" w:space="0" w:color="auto"/>
            <w:right w:val="none" w:sz="0" w:space="0" w:color="auto"/>
          </w:divBdr>
        </w:div>
        <w:div w:id="1098284175">
          <w:marLeft w:val="480"/>
          <w:marRight w:val="0"/>
          <w:marTop w:val="0"/>
          <w:marBottom w:val="0"/>
          <w:divBdr>
            <w:top w:val="none" w:sz="0" w:space="0" w:color="auto"/>
            <w:left w:val="none" w:sz="0" w:space="0" w:color="auto"/>
            <w:bottom w:val="none" w:sz="0" w:space="0" w:color="auto"/>
            <w:right w:val="none" w:sz="0" w:space="0" w:color="auto"/>
          </w:divBdr>
        </w:div>
        <w:div w:id="1107314376">
          <w:marLeft w:val="480"/>
          <w:marRight w:val="0"/>
          <w:marTop w:val="0"/>
          <w:marBottom w:val="0"/>
          <w:divBdr>
            <w:top w:val="none" w:sz="0" w:space="0" w:color="auto"/>
            <w:left w:val="none" w:sz="0" w:space="0" w:color="auto"/>
            <w:bottom w:val="none" w:sz="0" w:space="0" w:color="auto"/>
            <w:right w:val="none" w:sz="0" w:space="0" w:color="auto"/>
          </w:divBdr>
        </w:div>
        <w:div w:id="1116631844">
          <w:marLeft w:val="480"/>
          <w:marRight w:val="0"/>
          <w:marTop w:val="0"/>
          <w:marBottom w:val="0"/>
          <w:divBdr>
            <w:top w:val="none" w:sz="0" w:space="0" w:color="auto"/>
            <w:left w:val="none" w:sz="0" w:space="0" w:color="auto"/>
            <w:bottom w:val="none" w:sz="0" w:space="0" w:color="auto"/>
            <w:right w:val="none" w:sz="0" w:space="0" w:color="auto"/>
          </w:divBdr>
        </w:div>
        <w:div w:id="1117410543">
          <w:marLeft w:val="480"/>
          <w:marRight w:val="0"/>
          <w:marTop w:val="0"/>
          <w:marBottom w:val="0"/>
          <w:divBdr>
            <w:top w:val="none" w:sz="0" w:space="0" w:color="auto"/>
            <w:left w:val="none" w:sz="0" w:space="0" w:color="auto"/>
            <w:bottom w:val="none" w:sz="0" w:space="0" w:color="auto"/>
            <w:right w:val="none" w:sz="0" w:space="0" w:color="auto"/>
          </w:divBdr>
        </w:div>
        <w:div w:id="1209030751">
          <w:marLeft w:val="480"/>
          <w:marRight w:val="0"/>
          <w:marTop w:val="0"/>
          <w:marBottom w:val="0"/>
          <w:divBdr>
            <w:top w:val="none" w:sz="0" w:space="0" w:color="auto"/>
            <w:left w:val="none" w:sz="0" w:space="0" w:color="auto"/>
            <w:bottom w:val="none" w:sz="0" w:space="0" w:color="auto"/>
            <w:right w:val="none" w:sz="0" w:space="0" w:color="auto"/>
          </w:divBdr>
        </w:div>
        <w:div w:id="1289167023">
          <w:marLeft w:val="480"/>
          <w:marRight w:val="0"/>
          <w:marTop w:val="0"/>
          <w:marBottom w:val="0"/>
          <w:divBdr>
            <w:top w:val="none" w:sz="0" w:space="0" w:color="auto"/>
            <w:left w:val="none" w:sz="0" w:space="0" w:color="auto"/>
            <w:bottom w:val="none" w:sz="0" w:space="0" w:color="auto"/>
            <w:right w:val="none" w:sz="0" w:space="0" w:color="auto"/>
          </w:divBdr>
        </w:div>
        <w:div w:id="1295673070">
          <w:marLeft w:val="480"/>
          <w:marRight w:val="0"/>
          <w:marTop w:val="0"/>
          <w:marBottom w:val="0"/>
          <w:divBdr>
            <w:top w:val="none" w:sz="0" w:space="0" w:color="auto"/>
            <w:left w:val="none" w:sz="0" w:space="0" w:color="auto"/>
            <w:bottom w:val="none" w:sz="0" w:space="0" w:color="auto"/>
            <w:right w:val="none" w:sz="0" w:space="0" w:color="auto"/>
          </w:divBdr>
        </w:div>
        <w:div w:id="1321428045">
          <w:marLeft w:val="480"/>
          <w:marRight w:val="0"/>
          <w:marTop w:val="0"/>
          <w:marBottom w:val="0"/>
          <w:divBdr>
            <w:top w:val="none" w:sz="0" w:space="0" w:color="auto"/>
            <w:left w:val="none" w:sz="0" w:space="0" w:color="auto"/>
            <w:bottom w:val="none" w:sz="0" w:space="0" w:color="auto"/>
            <w:right w:val="none" w:sz="0" w:space="0" w:color="auto"/>
          </w:divBdr>
        </w:div>
        <w:div w:id="1350834672">
          <w:marLeft w:val="480"/>
          <w:marRight w:val="0"/>
          <w:marTop w:val="0"/>
          <w:marBottom w:val="0"/>
          <w:divBdr>
            <w:top w:val="none" w:sz="0" w:space="0" w:color="auto"/>
            <w:left w:val="none" w:sz="0" w:space="0" w:color="auto"/>
            <w:bottom w:val="none" w:sz="0" w:space="0" w:color="auto"/>
            <w:right w:val="none" w:sz="0" w:space="0" w:color="auto"/>
          </w:divBdr>
        </w:div>
        <w:div w:id="1400442448">
          <w:marLeft w:val="480"/>
          <w:marRight w:val="0"/>
          <w:marTop w:val="0"/>
          <w:marBottom w:val="0"/>
          <w:divBdr>
            <w:top w:val="none" w:sz="0" w:space="0" w:color="auto"/>
            <w:left w:val="none" w:sz="0" w:space="0" w:color="auto"/>
            <w:bottom w:val="none" w:sz="0" w:space="0" w:color="auto"/>
            <w:right w:val="none" w:sz="0" w:space="0" w:color="auto"/>
          </w:divBdr>
        </w:div>
        <w:div w:id="1403717366">
          <w:marLeft w:val="480"/>
          <w:marRight w:val="0"/>
          <w:marTop w:val="0"/>
          <w:marBottom w:val="0"/>
          <w:divBdr>
            <w:top w:val="none" w:sz="0" w:space="0" w:color="auto"/>
            <w:left w:val="none" w:sz="0" w:space="0" w:color="auto"/>
            <w:bottom w:val="none" w:sz="0" w:space="0" w:color="auto"/>
            <w:right w:val="none" w:sz="0" w:space="0" w:color="auto"/>
          </w:divBdr>
        </w:div>
        <w:div w:id="1447389824">
          <w:marLeft w:val="480"/>
          <w:marRight w:val="0"/>
          <w:marTop w:val="0"/>
          <w:marBottom w:val="0"/>
          <w:divBdr>
            <w:top w:val="none" w:sz="0" w:space="0" w:color="auto"/>
            <w:left w:val="none" w:sz="0" w:space="0" w:color="auto"/>
            <w:bottom w:val="none" w:sz="0" w:space="0" w:color="auto"/>
            <w:right w:val="none" w:sz="0" w:space="0" w:color="auto"/>
          </w:divBdr>
        </w:div>
        <w:div w:id="1450315066">
          <w:marLeft w:val="480"/>
          <w:marRight w:val="0"/>
          <w:marTop w:val="0"/>
          <w:marBottom w:val="0"/>
          <w:divBdr>
            <w:top w:val="none" w:sz="0" w:space="0" w:color="auto"/>
            <w:left w:val="none" w:sz="0" w:space="0" w:color="auto"/>
            <w:bottom w:val="none" w:sz="0" w:space="0" w:color="auto"/>
            <w:right w:val="none" w:sz="0" w:space="0" w:color="auto"/>
          </w:divBdr>
        </w:div>
        <w:div w:id="1471941442">
          <w:marLeft w:val="480"/>
          <w:marRight w:val="0"/>
          <w:marTop w:val="0"/>
          <w:marBottom w:val="0"/>
          <w:divBdr>
            <w:top w:val="none" w:sz="0" w:space="0" w:color="auto"/>
            <w:left w:val="none" w:sz="0" w:space="0" w:color="auto"/>
            <w:bottom w:val="none" w:sz="0" w:space="0" w:color="auto"/>
            <w:right w:val="none" w:sz="0" w:space="0" w:color="auto"/>
          </w:divBdr>
        </w:div>
        <w:div w:id="1472938260">
          <w:marLeft w:val="480"/>
          <w:marRight w:val="0"/>
          <w:marTop w:val="0"/>
          <w:marBottom w:val="0"/>
          <w:divBdr>
            <w:top w:val="none" w:sz="0" w:space="0" w:color="auto"/>
            <w:left w:val="none" w:sz="0" w:space="0" w:color="auto"/>
            <w:bottom w:val="none" w:sz="0" w:space="0" w:color="auto"/>
            <w:right w:val="none" w:sz="0" w:space="0" w:color="auto"/>
          </w:divBdr>
        </w:div>
        <w:div w:id="1498303452">
          <w:marLeft w:val="480"/>
          <w:marRight w:val="0"/>
          <w:marTop w:val="0"/>
          <w:marBottom w:val="0"/>
          <w:divBdr>
            <w:top w:val="none" w:sz="0" w:space="0" w:color="auto"/>
            <w:left w:val="none" w:sz="0" w:space="0" w:color="auto"/>
            <w:bottom w:val="none" w:sz="0" w:space="0" w:color="auto"/>
            <w:right w:val="none" w:sz="0" w:space="0" w:color="auto"/>
          </w:divBdr>
        </w:div>
        <w:div w:id="1505969288">
          <w:marLeft w:val="480"/>
          <w:marRight w:val="0"/>
          <w:marTop w:val="0"/>
          <w:marBottom w:val="0"/>
          <w:divBdr>
            <w:top w:val="none" w:sz="0" w:space="0" w:color="auto"/>
            <w:left w:val="none" w:sz="0" w:space="0" w:color="auto"/>
            <w:bottom w:val="none" w:sz="0" w:space="0" w:color="auto"/>
            <w:right w:val="none" w:sz="0" w:space="0" w:color="auto"/>
          </w:divBdr>
        </w:div>
        <w:div w:id="1510832344">
          <w:marLeft w:val="480"/>
          <w:marRight w:val="0"/>
          <w:marTop w:val="0"/>
          <w:marBottom w:val="0"/>
          <w:divBdr>
            <w:top w:val="none" w:sz="0" w:space="0" w:color="auto"/>
            <w:left w:val="none" w:sz="0" w:space="0" w:color="auto"/>
            <w:bottom w:val="none" w:sz="0" w:space="0" w:color="auto"/>
            <w:right w:val="none" w:sz="0" w:space="0" w:color="auto"/>
          </w:divBdr>
        </w:div>
        <w:div w:id="1528718552">
          <w:marLeft w:val="480"/>
          <w:marRight w:val="0"/>
          <w:marTop w:val="0"/>
          <w:marBottom w:val="0"/>
          <w:divBdr>
            <w:top w:val="none" w:sz="0" w:space="0" w:color="auto"/>
            <w:left w:val="none" w:sz="0" w:space="0" w:color="auto"/>
            <w:bottom w:val="none" w:sz="0" w:space="0" w:color="auto"/>
            <w:right w:val="none" w:sz="0" w:space="0" w:color="auto"/>
          </w:divBdr>
        </w:div>
        <w:div w:id="1537083995">
          <w:marLeft w:val="480"/>
          <w:marRight w:val="0"/>
          <w:marTop w:val="0"/>
          <w:marBottom w:val="0"/>
          <w:divBdr>
            <w:top w:val="none" w:sz="0" w:space="0" w:color="auto"/>
            <w:left w:val="none" w:sz="0" w:space="0" w:color="auto"/>
            <w:bottom w:val="none" w:sz="0" w:space="0" w:color="auto"/>
            <w:right w:val="none" w:sz="0" w:space="0" w:color="auto"/>
          </w:divBdr>
        </w:div>
        <w:div w:id="1551846020">
          <w:marLeft w:val="480"/>
          <w:marRight w:val="0"/>
          <w:marTop w:val="0"/>
          <w:marBottom w:val="0"/>
          <w:divBdr>
            <w:top w:val="none" w:sz="0" w:space="0" w:color="auto"/>
            <w:left w:val="none" w:sz="0" w:space="0" w:color="auto"/>
            <w:bottom w:val="none" w:sz="0" w:space="0" w:color="auto"/>
            <w:right w:val="none" w:sz="0" w:space="0" w:color="auto"/>
          </w:divBdr>
        </w:div>
        <w:div w:id="1638100598">
          <w:marLeft w:val="480"/>
          <w:marRight w:val="0"/>
          <w:marTop w:val="0"/>
          <w:marBottom w:val="0"/>
          <w:divBdr>
            <w:top w:val="none" w:sz="0" w:space="0" w:color="auto"/>
            <w:left w:val="none" w:sz="0" w:space="0" w:color="auto"/>
            <w:bottom w:val="none" w:sz="0" w:space="0" w:color="auto"/>
            <w:right w:val="none" w:sz="0" w:space="0" w:color="auto"/>
          </w:divBdr>
        </w:div>
        <w:div w:id="1640957157">
          <w:marLeft w:val="480"/>
          <w:marRight w:val="0"/>
          <w:marTop w:val="0"/>
          <w:marBottom w:val="0"/>
          <w:divBdr>
            <w:top w:val="none" w:sz="0" w:space="0" w:color="auto"/>
            <w:left w:val="none" w:sz="0" w:space="0" w:color="auto"/>
            <w:bottom w:val="none" w:sz="0" w:space="0" w:color="auto"/>
            <w:right w:val="none" w:sz="0" w:space="0" w:color="auto"/>
          </w:divBdr>
        </w:div>
        <w:div w:id="1648437146">
          <w:marLeft w:val="480"/>
          <w:marRight w:val="0"/>
          <w:marTop w:val="0"/>
          <w:marBottom w:val="0"/>
          <w:divBdr>
            <w:top w:val="none" w:sz="0" w:space="0" w:color="auto"/>
            <w:left w:val="none" w:sz="0" w:space="0" w:color="auto"/>
            <w:bottom w:val="none" w:sz="0" w:space="0" w:color="auto"/>
            <w:right w:val="none" w:sz="0" w:space="0" w:color="auto"/>
          </w:divBdr>
        </w:div>
        <w:div w:id="1666543051">
          <w:marLeft w:val="480"/>
          <w:marRight w:val="0"/>
          <w:marTop w:val="0"/>
          <w:marBottom w:val="0"/>
          <w:divBdr>
            <w:top w:val="none" w:sz="0" w:space="0" w:color="auto"/>
            <w:left w:val="none" w:sz="0" w:space="0" w:color="auto"/>
            <w:bottom w:val="none" w:sz="0" w:space="0" w:color="auto"/>
            <w:right w:val="none" w:sz="0" w:space="0" w:color="auto"/>
          </w:divBdr>
        </w:div>
        <w:div w:id="1672099349">
          <w:marLeft w:val="480"/>
          <w:marRight w:val="0"/>
          <w:marTop w:val="0"/>
          <w:marBottom w:val="0"/>
          <w:divBdr>
            <w:top w:val="none" w:sz="0" w:space="0" w:color="auto"/>
            <w:left w:val="none" w:sz="0" w:space="0" w:color="auto"/>
            <w:bottom w:val="none" w:sz="0" w:space="0" w:color="auto"/>
            <w:right w:val="none" w:sz="0" w:space="0" w:color="auto"/>
          </w:divBdr>
        </w:div>
        <w:div w:id="1699692873">
          <w:marLeft w:val="480"/>
          <w:marRight w:val="0"/>
          <w:marTop w:val="0"/>
          <w:marBottom w:val="0"/>
          <w:divBdr>
            <w:top w:val="none" w:sz="0" w:space="0" w:color="auto"/>
            <w:left w:val="none" w:sz="0" w:space="0" w:color="auto"/>
            <w:bottom w:val="none" w:sz="0" w:space="0" w:color="auto"/>
            <w:right w:val="none" w:sz="0" w:space="0" w:color="auto"/>
          </w:divBdr>
        </w:div>
        <w:div w:id="1724791377">
          <w:marLeft w:val="480"/>
          <w:marRight w:val="0"/>
          <w:marTop w:val="0"/>
          <w:marBottom w:val="0"/>
          <w:divBdr>
            <w:top w:val="none" w:sz="0" w:space="0" w:color="auto"/>
            <w:left w:val="none" w:sz="0" w:space="0" w:color="auto"/>
            <w:bottom w:val="none" w:sz="0" w:space="0" w:color="auto"/>
            <w:right w:val="none" w:sz="0" w:space="0" w:color="auto"/>
          </w:divBdr>
        </w:div>
        <w:div w:id="1782646678">
          <w:marLeft w:val="480"/>
          <w:marRight w:val="0"/>
          <w:marTop w:val="0"/>
          <w:marBottom w:val="0"/>
          <w:divBdr>
            <w:top w:val="none" w:sz="0" w:space="0" w:color="auto"/>
            <w:left w:val="none" w:sz="0" w:space="0" w:color="auto"/>
            <w:bottom w:val="none" w:sz="0" w:space="0" w:color="auto"/>
            <w:right w:val="none" w:sz="0" w:space="0" w:color="auto"/>
          </w:divBdr>
        </w:div>
        <w:div w:id="1805921932">
          <w:marLeft w:val="480"/>
          <w:marRight w:val="0"/>
          <w:marTop w:val="0"/>
          <w:marBottom w:val="0"/>
          <w:divBdr>
            <w:top w:val="none" w:sz="0" w:space="0" w:color="auto"/>
            <w:left w:val="none" w:sz="0" w:space="0" w:color="auto"/>
            <w:bottom w:val="none" w:sz="0" w:space="0" w:color="auto"/>
            <w:right w:val="none" w:sz="0" w:space="0" w:color="auto"/>
          </w:divBdr>
        </w:div>
        <w:div w:id="1810395937">
          <w:marLeft w:val="480"/>
          <w:marRight w:val="0"/>
          <w:marTop w:val="0"/>
          <w:marBottom w:val="0"/>
          <w:divBdr>
            <w:top w:val="none" w:sz="0" w:space="0" w:color="auto"/>
            <w:left w:val="none" w:sz="0" w:space="0" w:color="auto"/>
            <w:bottom w:val="none" w:sz="0" w:space="0" w:color="auto"/>
            <w:right w:val="none" w:sz="0" w:space="0" w:color="auto"/>
          </w:divBdr>
        </w:div>
        <w:div w:id="1831020948">
          <w:marLeft w:val="480"/>
          <w:marRight w:val="0"/>
          <w:marTop w:val="0"/>
          <w:marBottom w:val="0"/>
          <w:divBdr>
            <w:top w:val="none" w:sz="0" w:space="0" w:color="auto"/>
            <w:left w:val="none" w:sz="0" w:space="0" w:color="auto"/>
            <w:bottom w:val="none" w:sz="0" w:space="0" w:color="auto"/>
            <w:right w:val="none" w:sz="0" w:space="0" w:color="auto"/>
          </w:divBdr>
        </w:div>
        <w:div w:id="1848012781">
          <w:marLeft w:val="480"/>
          <w:marRight w:val="0"/>
          <w:marTop w:val="0"/>
          <w:marBottom w:val="0"/>
          <w:divBdr>
            <w:top w:val="none" w:sz="0" w:space="0" w:color="auto"/>
            <w:left w:val="none" w:sz="0" w:space="0" w:color="auto"/>
            <w:bottom w:val="none" w:sz="0" w:space="0" w:color="auto"/>
            <w:right w:val="none" w:sz="0" w:space="0" w:color="auto"/>
          </w:divBdr>
        </w:div>
        <w:div w:id="1849442047">
          <w:marLeft w:val="480"/>
          <w:marRight w:val="0"/>
          <w:marTop w:val="0"/>
          <w:marBottom w:val="0"/>
          <w:divBdr>
            <w:top w:val="none" w:sz="0" w:space="0" w:color="auto"/>
            <w:left w:val="none" w:sz="0" w:space="0" w:color="auto"/>
            <w:bottom w:val="none" w:sz="0" w:space="0" w:color="auto"/>
            <w:right w:val="none" w:sz="0" w:space="0" w:color="auto"/>
          </w:divBdr>
        </w:div>
        <w:div w:id="1886988907">
          <w:marLeft w:val="480"/>
          <w:marRight w:val="0"/>
          <w:marTop w:val="0"/>
          <w:marBottom w:val="0"/>
          <w:divBdr>
            <w:top w:val="none" w:sz="0" w:space="0" w:color="auto"/>
            <w:left w:val="none" w:sz="0" w:space="0" w:color="auto"/>
            <w:bottom w:val="none" w:sz="0" w:space="0" w:color="auto"/>
            <w:right w:val="none" w:sz="0" w:space="0" w:color="auto"/>
          </w:divBdr>
        </w:div>
        <w:div w:id="1889343911">
          <w:marLeft w:val="480"/>
          <w:marRight w:val="0"/>
          <w:marTop w:val="0"/>
          <w:marBottom w:val="0"/>
          <w:divBdr>
            <w:top w:val="none" w:sz="0" w:space="0" w:color="auto"/>
            <w:left w:val="none" w:sz="0" w:space="0" w:color="auto"/>
            <w:bottom w:val="none" w:sz="0" w:space="0" w:color="auto"/>
            <w:right w:val="none" w:sz="0" w:space="0" w:color="auto"/>
          </w:divBdr>
        </w:div>
        <w:div w:id="1892843056">
          <w:marLeft w:val="480"/>
          <w:marRight w:val="0"/>
          <w:marTop w:val="0"/>
          <w:marBottom w:val="0"/>
          <w:divBdr>
            <w:top w:val="none" w:sz="0" w:space="0" w:color="auto"/>
            <w:left w:val="none" w:sz="0" w:space="0" w:color="auto"/>
            <w:bottom w:val="none" w:sz="0" w:space="0" w:color="auto"/>
            <w:right w:val="none" w:sz="0" w:space="0" w:color="auto"/>
          </w:divBdr>
        </w:div>
        <w:div w:id="1909263290">
          <w:marLeft w:val="480"/>
          <w:marRight w:val="0"/>
          <w:marTop w:val="0"/>
          <w:marBottom w:val="0"/>
          <w:divBdr>
            <w:top w:val="none" w:sz="0" w:space="0" w:color="auto"/>
            <w:left w:val="none" w:sz="0" w:space="0" w:color="auto"/>
            <w:bottom w:val="none" w:sz="0" w:space="0" w:color="auto"/>
            <w:right w:val="none" w:sz="0" w:space="0" w:color="auto"/>
          </w:divBdr>
        </w:div>
        <w:div w:id="1916477412">
          <w:marLeft w:val="480"/>
          <w:marRight w:val="0"/>
          <w:marTop w:val="0"/>
          <w:marBottom w:val="0"/>
          <w:divBdr>
            <w:top w:val="none" w:sz="0" w:space="0" w:color="auto"/>
            <w:left w:val="none" w:sz="0" w:space="0" w:color="auto"/>
            <w:bottom w:val="none" w:sz="0" w:space="0" w:color="auto"/>
            <w:right w:val="none" w:sz="0" w:space="0" w:color="auto"/>
          </w:divBdr>
        </w:div>
        <w:div w:id="2052873516">
          <w:marLeft w:val="480"/>
          <w:marRight w:val="0"/>
          <w:marTop w:val="0"/>
          <w:marBottom w:val="0"/>
          <w:divBdr>
            <w:top w:val="none" w:sz="0" w:space="0" w:color="auto"/>
            <w:left w:val="none" w:sz="0" w:space="0" w:color="auto"/>
            <w:bottom w:val="none" w:sz="0" w:space="0" w:color="auto"/>
            <w:right w:val="none" w:sz="0" w:space="0" w:color="auto"/>
          </w:divBdr>
        </w:div>
        <w:div w:id="2069374809">
          <w:marLeft w:val="480"/>
          <w:marRight w:val="0"/>
          <w:marTop w:val="0"/>
          <w:marBottom w:val="0"/>
          <w:divBdr>
            <w:top w:val="none" w:sz="0" w:space="0" w:color="auto"/>
            <w:left w:val="none" w:sz="0" w:space="0" w:color="auto"/>
            <w:bottom w:val="none" w:sz="0" w:space="0" w:color="auto"/>
            <w:right w:val="none" w:sz="0" w:space="0" w:color="auto"/>
          </w:divBdr>
        </w:div>
        <w:div w:id="2086143696">
          <w:marLeft w:val="480"/>
          <w:marRight w:val="0"/>
          <w:marTop w:val="0"/>
          <w:marBottom w:val="0"/>
          <w:divBdr>
            <w:top w:val="none" w:sz="0" w:space="0" w:color="auto"/>
            <w:left w:val="none" w:sz="0" w:space="0" w:color="auto"/>
            <w:bottom w:val="none" w:sz="0" w:space="0" w:color="auto"/>
            <w:right w:val="none" w:sz="0" w:space="0" w:color="auto"/>
          </w:divBdr>
        </w:div>
        <w:div w:id="2105757988">
          <w:marLeft w:val="480"/>
          <w:marRight w:val="0"/>
          <w:marTop w:val="0"/>
          <w:marBottom w:val="0"/>
          <w:divBdr>
            <w:top w:val="none" w:sz="0" w:space="0" w:color="auto"/>
            <w:left w:val="none" w:sz="0" w:space="0" w:color="auto"/>
            <w:bottom w:val="none" w:sz="0" w:space="0" w:color="auto"/>
            <w:right w:val="none" w:sz="0" w:space="0" w:color="auto"/>
          </w:divBdr>
        </w:div>
        <w:div w:id="2109351155">
          <w:marLeft w:val="480"/>
          <w:marRight w:val="0"/>
          <w:marTop w:val="0"/>
          <w:marBottom w:val="0"/>
          <w:divBdr>
            <w:top w:val="none" w:sz="0" w:space="0" w:color="auto"/>
            <w:left w:val="none" w:sz="0" w:space="0" w:color="auto"/>
            <w:bottom w:val="none" w:sz="0" w:space="0" w:color="auto"/>
            <w:right w:val="none" w:sz="0" w:space="0" w:color="auto"/>
          </w:divBdr>
        </w:div>
      </w:divsChild>
    </w:div>
    <w:div w:id="53741790">
      <w:bodyDiv w:val="1"/>
      <w:marLeft w:val="0"/>
      <w:marRight w:val="0"/>
      <w:marTop w:val="0"/>
      <w:marBottom w:val="0"/>
      <w:divBdr>
        <w:top w:val="none" w:sz="0" w:space="0" w:color="auto"/>
        <w:left w:val="none" w:sz="0" w:space="0" w:color="auto"/>
        <w:bottom w:val="none" w:sz="0" w:space="0" w:color="auto"/>
        <w:right w:val="none" w:sz="0" w:space="0" w:color="auto"/>
      </w:divBdr>
    </w:div>
    <w:div w:id="53822891">
      <w:bodyDiv w:val="1"/>
      <w:marLeft w:val="0"/>
      <w:marRight w:val="0"/>
      <w:marTop w:val="0"/>
      <w:marBottom w:val="0"/>
      <w:divBdr>
        <w:top w:val="none" w:sz="0" w:space="0" w:color="auto"/>
        <w:left w:val="none" w:sz="0" w:space="0" w:color="auto"/>
        <w:bottom w:val="none" w:sz="0" w:space="0" w:color="auto"/>
        <w:right w:val="none" w:sz="0" w:space="0" w:color="auto"/>
      </w:divBdr>
    </w:div>
    <w:div w:id="54354165">
      <w:bodyDiv w:val="1"/>
      <w:marLeft w:val="0"/>
      <w:marRight w:val="0"/>
      <w:marTop w:val="0"/>
      <w:marBottom w:val="0"/>
      <w:divBdr>
        <w:top w:val="none" w:sz="0" w:space="0" w:color="auto"/>
        <w:left w:val="none" w:sz="0" w:space="0" w:color="auto"/>
        <w:bottom w:val="none" w:sz="0" w:space="0" w:color="auto"/>
        <w:right w:val="none" w:sz="0" w:space="0" w:color="auto"/>
      </w:divBdr>
    </w:div>
    <w:div w:id="54401484">
      <w:bodyDiv w:val="1"/>
      <w:marLeft w:val="0"/>
      <w:marRight w:val="0"/>
      <w:marTop w:val="0"/>
      <w:marBottom w:val="0"/>
      <w:divBdr>
        <w:top w:val="none" w:sz="0" w:space="0" w:color="auto"/>
        <w:left w:val="none" w:sz="0" w:space="0" w:color="auto"/>
        <w:bottom w:val="none" w:sz="0" w:space="0" w:color="auto"/>
        <w:right w:val="none" w:sz="0" w:space="0" w:color="auto"/>
      </w:divBdr>
    </w:div>
    <w:div w:id="54475986">
      <w:bodyDiv w:val="1"/>
      <w:marLeft w:val="0"/>
      <w:marRight w:val="0"/>
      <w:marTop w:val="0"/>
      <w:marBottom w:val="0"/>
      <w:divBdr>
        <w:top w:val="none" w:sz="0" w:space="0" w:color="auto"/>
        <w:left w:val="none" w:sz="0" w:space="0" w:color="auto"/>
        <w:bottom w:val="none" w:sz="0" w:space="0" w:color="auto"/>
        <w:right w:val="none" w:sz="0" w:space="0" w:color="auto"/>
      </w:divBdr>
    </w:div>
    <w:div w:id="54621626">
      <w:bodyDiv w:val="1"/>
      <w:marLeft w:val="0"/>
      <w:marRight w:val="0"/>
      <w:marTop w:val="0"/>
      <w:marBottom w:val="0"/>
      <w:divBdr>
        <w:top w:val="none" w:sz="0" w:space="0" w:color="auto"/>
        <w:left w:val="none" w:sz="0" w:space="0" w:color="auto"/>
        <w:bottom w:val="none" w:sz="0" w:space="0" w:color="auto"/>
        <w:right w:val="none" w:sz="0" w:space="0" w:color="auto"/>
      </w:divBdr>
    </w:div>
    <w:div w:id="54863750">
      <w:bodyDiv w:val="1"/>
      <w:marLeft w:val="0"/>
      <w:marRight w:val="0"/>
      <w:marTop w:val="0"/>
      <w:marBottom w:val="0"/>
      <w:divBdr>
        <w:top w:val="none" w:sz="0" w:space="0" w:color="auto"/>
        <w:left w:val="none" w:sz="0" w:space="0" w:color="auto"/>
        <w:bottom w:val="none" w:sz="0" w:space="0" w:color="auto"/>
        <w:right w:val="none" w:sz="0" w:space="0" w:color="auto"/>
      </w:divBdr>
    </w:div>
    <w:div w:id="55400117">
      <w:bodyDiv w:val="1"/>
      <w:marLeft w:val="0"/>
      <w:marRight w:val="0"/>
      <w:marTop w:val="0"/>
      <w:marBottom w:val="0"/>
      <w:divBdr>
        <w:top w:val="none" w:sz="0" w:space="0" w:color="auto"/>
        <w:left w:val="none" w:sz="0" w:space="0" w:color="auto"/>
        <w:bottom w:val="none" w:sz="0" w:space="0" w:color="auto"/>
        <w:right w:val="none" w:sz="0" w:space="0" w:color="auto"/>
      </w:divBdr>
    </w:div>
    <w:div w:id="55709502">
      <w:bodyDiv w:val="1"/>
      <w:marLeft w:val="0"/>
      <w:marRight w:val="0"/>
      <w:marTop w:val="0"/>
      <w:marBottom w:val="0"/>
      <w:divBdr>
        <w:top w:val="none" w:sz="0" w:space="0" w:color="auto"/>
        <w:left w:val="none" w:sz="0" w:space="0" w:color="auto"/>
        <w:bottom w:val="none" w:sz="0" w:space="0" w:color="auto"/>
        <w:right w:val="none" w:sz="0" w:space="0" w:color="auto"/>
      </w:divBdr>
    </w:div>
    <w:div w:id="55713640">
      <w:bodyDiv w:val="1"/>
      <w:marLeft w:val="0"/>
      <w:marRight w:val="0"/>
      <w:marTop w:val="0"/>
      <w:marBottom w:val="0"/>
      <w:divBdr>
        <w:top w:val="none" w:sz="0" w:space="0" w:color="auto"/>
        <w:left w:val="none" w:sz="0" w:space="0" w:color="auto"/>
        <w:bottom w:val="none" w:sz="0" w:space="0" w:color="auto"/>
        <w:right w:val="none" w:sz="0" w:space="0" w:color="auto"/>
      </w:divBdr>
    </w:div>
    <w:div w:id="55904908">
      <w:bodyDiv w:val="1"/>
      <w:marLeft w:val="0"/>
      <w:marRight w:val="0"/>
      <w:marTop w:val="0"/>
      <w:marBottom w:val="0"/>
      <w:divBdr>
        <w:top w:val="none" w:sz="0" w:space="0" w:color="auto"/>
        <w:left w:val="none" w:sz="0" w:space="0" w:color="auto"/>
        <w:bottom w:val="none" w:sz="0" w:space="0" w:color="auto"/>
        <w:right w:val="none" w:sz="0" w:space="0" w:color="auto"/>
      </w:divBdr>
    </w:div>
    <w:div w:id="55933784">
      <w:bodyDiv w:val="1"/>
      <w:marLeft w:val="0"/>
      <w:marRight w:val="0"/>
      <w:marTop w:val="0"/>
      <w:marBottom w:val="0"/>
      <w:divBdr>
        <w:top w:val="none" w:sz="0" w:space="0" w:color="auto"/>
        <w:left w:val="none" w:sz="0" w:space="0" w:color="auto"/>
        <w:bottom w:val="none" w:sz="0" w:space="0" w:color="auto"/>
        <w:right w:val="none" w:sz="0" w:space="0" w:color="auto"/>
      </w:divBdr>
    </w:div>
    <w:div w:id="55979521">
      <w:bodyDiv w:val="1"/>
      <w:marLeft w:val="0"/>
      <w:marRight w:val="0"/>
      <w:marTop w:val="0"/>
      <w:marBottom w:val="0"/>
      <w:divBdr>
        <w:top w:val="none" w:sz="0" w:space="0" w:color="auto"/>
        <w:left w:val="none" w:sz="0" w:space="0" w:color="auto"/>
        <w:bottom w:val="none" w:sz="0" w:space="0" w:color="auto"/>
        <w:right w:val="none" w:sz="0" w:space="0" w:color="auto"/>
      </w:divBdr>
    </w:div>
    <w:div w:id="56248631">
      <w:bodyDiv w:val="1"/>
      <w:marLeft w:val="0"/>
      <w:marRight w:val="0"/>
      <w:marTop w:val="0"/>
      <w:marBottom w:val="0"/>
      <w:divBdr>
        <w:top w:val="none" w:sz="0" w:space="0" w:color="auto"/>
        <w:left w:val="none" w:sz="0" w:space="0" w:color="auto"/>
        <w:bottom w:val="none" w:sz="0" w:space="0" w:color="auto"/>
        <w:right w:val="none" w:sz="0" w:space="0" w:color="auto"/>
      </w:divBdr>
    </w:div>
    <w:div w:id="56510829">
      <w:bodyDiv w:val="1"/>
      <w:marLeft w:val="0"/>
      <w:marRight w:val="0"/>
      <w:marTop w:val="0"/>
      <w:marBottom w:val="0"/>
      <w:divBdr>
        <w:top w:val="none" w:sz="0" w:space="0" w:color="auto"/>
        <w:left w:val="none" w:sz="0" w:space="0" w:color="auto"/>
        <w:bottom w:val="none" w:sz="0" w:space="0" w:color="auto"/>
        <w:right w:val="none" w:sz="0" w:space="0" w:color="auto"/>
      </w:divBdr>
    </w:div>
    <w:div w:id="56831786">
      <w:bodyDiv w:val="1"/>
      <w:marLeft w:val="0"/>
      <w:marRight w:val="0"/>
      <w:marTop w:val="0"/>
      <w:marBottom w:val="0"/>
      <w:divBdr>
        <w:top w:val="none" w:sz="0" w:space="0" w:color="auto"/>
        <w:left w:val="none" w:sz="0" w:space="0" w:color="auto"/>
        <w:bottom w:val="none" w:sz="0" w:space="0" w:color="auto"/>
        <w:right w:val="none" w:sz="0" w:space="0" w:color="auto"/>
      </w:divBdr>
    </w:div>
    <w:div w:id="56905388">
      <w:bodyDiv w:val="1"/>
      <w:marLeft w:val="0"/>
      <w:marRight w:val="0"/>
      <w:marTop w:val="0"/>
      <w:marBottom w:val="0"/>
      <w:divBdr>
        <w:top w:val="none" w:sz="0" w:space="0" w:color="auto"/>
        <w:left w:val="none" w:sz="0" w:space="0" w:color="auto"/>
        <w:bottom w:val="none" w:sz="0" w:space="0" w:color="auto"/>
        <w:right w:val="none" w:sz="0" w:space="0" w:color="auto"/>
      </w:divBdr>
    </w:div>
    <w:div w:id="57017953">
      <w:bodyDiv w:val="1"/>
      <w:marLeft w:val="0"/>
      <w:marRight w:val="0"/>
      <w:marTop w:val="0"/>
      <w:marBottom w:val="0"/>
      <w:divBdr>
        <w:top w:val="none" w:sz="0" w:space="0" w:color="auto"/>
        <w:left w:val="none" w:sz="0" w:space="0" w:color="auto"/>
        <w:bottom w:val="none" w:sz="0" w:space="0" w:color="auto"/>
        <w:right w:val="none" w:sz="0" w:space="0" w:color="auto"/>
      </w:divBdr>
    </w:div>
    <w:div w:id="57048765">
      <w:bodyDiv w:val="1"/>
      <w:marLeft w:val="0"/>
      <w:marRight w:val="0"/>
      <w:marTop w:val="0"/>
      <w:marBottom w:val="0"/>
      <w:divBdr>
        <w:top w:val="none" w:sz="0" w:space="0" w:color="auto"/>
        <w:left w:val="none" w:sz="0" w:space="0" w:color="auto"/>
        <w:bottom w:val="none" w:sz="0" w:space="0" w:color="auto"/>
        <w:right w:val="none" w:sz="0" w:space="0" w:color="auto"/>
      </w:divBdr>
    </w:div>
    <w:div w:id="57368348">
      <w:bodyDiv w:val="1"/>
      <w:marLeft w:val="0"/>
      <w:marRight w:val="0"/>
      <w:marTop w:val="0"/>
      <w:marBottom w:val="0"/>
      <w:divBdr>
        <w:top w:val="none" w:sz="0" w:space="0" w:color="auto"/>
        <w:left w:val="none" w:sz="0" w:space="0" w:color="auto"/>
        <w:bottom w:val="none" w:sz="0" w:space="0" w:color="auto"/>
        <w:right w:val="none" w:sz="0" w:space="0" w:color="auto"/>
      </w:divBdr>
    </w:div>
    <w:div w:id="57559813">
      <w:bodyDiv w:val="1"/>
      <w:marLeft w:val="0"/>
      <w:marRight w:val="0"/>
      <w:marTop w:val="0"/>
      <w:marBottom w:val="0"/>
      <w:divBdr>
        <w:top w:val="none" w:sz="0" w:space="0" w:color="auto"/>
        <w:left w:val="none" w:sz="0" w:space="0" w:color="auto"/>
        <w:bottom w:val="none" w:sz="0" w:space="0" w:color="auto"/>
        <w:right w:val="none" w:sz="0" w:space="0" w:color="auto"/>
      </w:divBdr>
    </w:div>
    <w:div w:id="57629851">
      <w:bodyDiv w:val="1"/>
      <w:marLeft w:val="0"/>
      <w:marRight w:val="0"/>
      <w:marTop w:val="0"/>
      <w:marBottom w:val="0"/>
      <w:divBdr>
        <w:top w:val="none" w:sz="0" w:space="0" w:color="auto"/>
        <w:left w:val="none" w:sz="0" w:space="0" w:color="auto"/>
        <w:bottom w:val="none" w:sz="0" w:space="0" w:color="auto"/>
        <w:right w:val="none" w:sz="0" w:space="0" w:color="auto"/>
      </w:divBdr>
    </w:div>
    <w:div w:id="57631103">
      <w:bodyDiv w:val="1"/>
      <w:marLeft w:val="0"/>
      <w:marRight w:val="0"/>
      <w:marTop w:val="0"/>
      <w:marBottom w:val="0"/>
      <w:divBdr>
        <w:top w:val="none" w:sz="0" w:space="0" w:color="auto"/>
        <w:left w:val="none" w:sz="0" w:space="0" w:color="auto"/>
        <w:bottom w:val="none" w:sz="0" w:space="0" w:color="auto"/>
        <w:right w:val="none" w:sz="0" w:space="0" w:color="auto"/>
      </w:divBdr>
    </w:div>
    <w:div w:id="57824973">
      <w:bodyDiv w:val="1"/>
      <w:marLeft w:val="0"/>
      <w:marRight w:val="0"/>
      <w:marTop w:val="0"/>
      <w:marBottom w:val="0"/>
      <w:divBdr>
        <w:top w:val="none" w:sz="0" w:space="0" w:color="auto"/>
        <w:left w:val="none" w:sz="0" w:space="0" w:color="auto"/>
        <w:bottom w:val="none" w:sz="0" w:space="0" w:color="auto"/>
        <w:right w:val="none" w:sz="0" w:space="0" w:color="auto"/>
      </w:divBdr>
    </w:div>
    <w:div w:id="57826093">
      <w:bodyDiv w:val="1"/>
      <w:marLeft w:val="0"/>
      <w:marRight w:val="0"/>
      <w:marTop w:val="0"/>
      <w:marBottom w:val="0"/>
      <w:divBdr>
        <w:top w:val="none" w:sz="0" w:space="0" w:color="auto"/>
        <w:left w:val="none" w:sz="0" w:space="0" w:color="auto"/>
        <w:bottom w:val="none" w:sz="0" w:space="0" w:color="auto"/>
        <w:right w:val="none" w:sz="0" w:space="0" w:color="auto"/>
      </w:divBdr>
    </w:div>
    <w:div w:id="57945372">
      <w:bodyDiv w:val="1"/>
      <w:marLeft w:val="0"/>
      <w:marRight w:val="0"/>
      <w:marTop w:val="0"/>
      <w:marBottom w:val="0"/>
      <w:divBdr>
        <w:top w:val="none" w:sz="0" w:space="0" w:color="auto"/>
        <w:left w:val="none" w:sz="0" w:space="0" w:color="auto"/>
        <w:bottom w:val="none" w:sz="0" w:space="0" w:color="auto"/>
        <w:right w:val="none" w:sz="0" w:space="0" w:color="auto"/>
      </w:divBdr>
    </w:div>
    <w:div w:id="58091710">
      <w:bodyDiv w:val="1"/>
      <w:marLeft w:val="0"/>
      <w:marRight w:val="0"/>
      <w:marTop w:val="0"/>
      <w:marBottom w:val="0"/>
      <w:divBdr>
        <w:top w:val="none" w:sz="0" w:space="0" w:color="auto"/>
        <w:left w:val="none" w:sz="0" w:space="0" w:color="auto"/>
        <w:bottom w:val="none" w:sz="0" w:space="0" w:color="auto"/>
        <w:right w:val="none" w:sz="0" w:space="0" w:color="auto"/>
      </w:divBdr>
    </w:div>
    <w:div w:id="58604300">
      <w:bodyDiv w:val="1"/>
      <w:marLeft w:val="0"/>
      <w:marRight w:val="0"/>
      <w:marTop w:val="0"/>
      <w:marBottom w:val="0"/>
      <w:divBdr>
        <w:top w:val="none" w:sz="0" w:space="0" w:color="auto"/>
        <w:left w:val="none" w:sz="0" w:space="0" w:color="auto"/>
        <w:bottom w:val="none" w:sz="0" w:space="0" w:color="auto"/>
        <w:right w:val="none" w:sz="0" w:space="0" w:color="auto"/>
      </w:divBdr>
    </w:div>
    <w:div w:id="58871959">
      <w:bodyDiv w:val="1"/>
      <w:marLeft w:val="0"/>
      <w:marRight w:val="0"/>
      <w:marTop w:val="0"/>
      <w:marBottom w:val="0"/>
      <w:divBdr>
        <w:top w:val="none" w:sz="0" w:space="0" w:color="auto"/>
        <w:left w:val="none" w:sz="0" w:space="0" w:color="auto"/>
        <w:bottom w:val="none" w:sz="0" w:space="0" w:color="auto"/>
        <w:right w:val="none" w:sz="0" w:space="0" w:color="auto"/>
      </w:divBdr>
    </w:div>
    <w:div w:id="59207574">
      <w:bodyDiv w:val="1"/>
      <w:marLeft w:val="0"/>
      <w:marRight w:val="0"/>
      <w:marTop w:val="0"/>
      <w:marBottom w:val="0"/>
      <w:divBdr>
        <w:top w:val="none" w:sz="0" w:space="0" w:color="auto"/>
        <w:left w:val="none" w:sz="0" w:space="0" w:color="auto"/>
        <w:bottom w:val="none" w:sz="0" w:space="0" w:color="auto"/>
        <w:right w:val="none" w:sz="0" w:space="0" w:color="auto"/>
      </w:divBdr>
    </w:div>
    <w:div w:id="59332934">
      <w:bodyDiv w:val="1"/>
      <w:marLeft w:val="0"/>
      <w:marRight w:val="0"/>
      <w:marTop w:val="0"/>
      <w:marBottom w:val="0"/>
      <w:divBdr>
        <w:top w:val="none" w:sz="0" w:space="0" w:color="auto"/>
        <w:left w:val="none" w:sz="0" w:space="0" w:color="auto"/>
        <w:bottom w:val="none" w:sz="0" w:space="0" w:color="auto"/>
        <w:right w:val="none" w:sz="0" w:space="0" w:color="auto"/>
      </w:divBdr>
    </w:div>
    <w:div w:id="59402443">
      <w:bodyDiv w:val="1"/>
      <w:marLeft w:val="0"/>
      <w:marRight w:val="0"/>
      <w:marTop w:val="0"/>
      <w:marBottom w:val="0"/>
      <w:divBdr>
        <w:top w:val="none" w:sz="0" w:space="0" w:color="auto"/>
        <w:left w:val="none" w:sz="0" w:space="0" w:color="auto"/>
        <w:bottom w:val="none" w:sz="0" w:space="0" w:color="auto"/>
        <w:right w:val="none" w:sz="0" w:space="0" w:color="auto"/>
      </w:divBdr>
    </w:div>
    <w:div w:id="59522372">
      <w:bodyDiv w:val="1"/>
      <w:marLeft w:val="0"/>
      <w:marRight w:val="0"/>
      <w:marTop w:val="0"/>
      <w:marBottom w:val="0"/>
      <w:divBdr>
        <w:top w:val="none" w:sz="0" w:space="0" w:color="auto"/>
        <w:left w:val="none" w:sz="0" w:space="0" w:color="auto"/>
        <w:bottom w:val="none" w:sz="0" w:space="0" w:color="auto"/>
        <w:right w:val="none" w:sz="0" w:space="0" w:color="auto"/>
      </w:divBdr>
    </w:div>
    <w:div w:id="59644550">
      <w:bodyDiv w:val="1"/>
      <w:marLeft w:val="0"/>
      <w:marRight w:val="0"/>
      <w:marTop w:val="0"/>
      <w:marBottom w:val="0"/>
      <w:divBdr>
        <w:top w:val="none" w:sz="0" w:space="0" w:color="auto"/>
        <w:left w:val="none" w:sz="0" w:space="0" w:color="auto"/>
        <w:bottom w:val="none" w:sz="0" w:space="0" w:color="auto"/>
        <w:right w:val="none" w:sz="0" w:space="0" w:color="auto"/>
      </w:divBdr>
    </w:div>
    <w:div w:id="59787667">
      <w:bodyDiv w:val="1"/>
      <w:marLeft w:val="0"/>
      <w:marRight w:val="0"/>
      <w:marTop w:val="0"/>
      <w:marBottom w:val="0"/>
      <w:divBdr>
        <w:top w:val="none" w:sz="0" w:space="0" w:color="auto"/>
        <w:left w:val="none" w:sz="0" w:space="0" w:color="auto"/>
        <w:bottom w:val="none" w:sz="0" w:space="0" w:color="auto"/>
        <w:right w:val="none" w:sz="0" w:space="0" w:color="auto"/>
      </w:divBdr>
    </w:div>
    <w:div w:id="59796765">
      <w:bodyDiv w:val="1"/>
      <w:marLeft w:val="0"/>
      <w:marRight w:val="0"/>
      <w:marTop w:val="0"/>
      <w:marBottom w:val="0"/>
      <w:divBdr>
        <w:top w:val="none" w:sz="0" w:space="0" w:color="auto"/>
        <w:left w:val="none" w:sz="0" w:space="0" w:color="auto"/>
        <w:bottom w:val="none" w:sz="0" w:space="0" w:color="auto"/>
        <w:right w:val="none" w:sz="0" w:space="0" w:color="auto"/>
      </w:divBdr>
    </w:div>
    <w:div w:id="60182742">
      <w:bodyDiv w:val="1"/>
      <w:marLeft w:val="0"/>
      <w:marRight w:val="0"/>
      <w:marTop w:val="0"/>
      <w:marBottom w:val="0"/>
      <w:divBdr>
        <w:top w:val="none" w:sz="0" w:space="0" w:color="auto"/>
        <w:left w:val="none" w:sz="0" w:space="0" w:color="auto"/>
        <w:bottom w:val="none" w:sz="0" w:space="0" w:color="auto"/>
        <w:right w:val="none" w:sz="0" w:space="0" w:color="auto"/>
      </w:divBdr>
    </w:div>
    <w:div w:id="60325573">
      <w:bodyDiv w:val="1"/>
      <w:marLeft w:val="0"/>
      <w:marRight w:val="0"/>
      <w:marTop w:val="0"/>
      <w:marBottom w:val="0"/>
      <w:divBdr>
        <w:top w:val="none" w:sz="0" w:space="0" w:color="auto"/>
        <w:left w:val="none" w:sz="0" w:space="0" w:color="auto"/>
        <w:bottom w:val="none" w:sz="0" w:space="0" w:color="auto"/>
        <w:right w:val="none" w:sz="0" w:space="0" w:color="auto"/>
      </w:divBdr>
    </w:div>
    <w:div w:id="60490923">
      <w:bodyDiv w:val="1"/>
      <w:marLeft w:val="0"/>
      <w:marRight w:val="0"/>
      <w:marTop w:val="0"/>
      <w:marBottom w:val="0"/>
      <w:divBdr>
        <w:top w:val="none" w:sz="0" w:space="0" w:color="auto"/>
        <w:left w:val="none" w:sz="0" w:space="0" w:color="auto"/>
        <w:bottom w:val="none" w:sz="0" w:space="0" w:color="auto"/>
        <w:right w:val="none" w:sz="0" w:space="0" w:color="auto"/>
      </w:divBdr>
    </w:div>
    <w:div w:id="60561237">
      <w:bodyDiv w:val="1"/>
      <w:marLeft w:val="0"/>
      <w:marRight w:val="0"/>
      <w:marTop w:val="0"/>
      <w:marBottom w:val="0"/>
      <w:divBdr>
        <w:top w:val="none" w:sz="0" w:space="0" w:color="auto"/>
        <w:left w:val="none" w:sz="0" w:space="0" w:color="auto"/>
        <w:bottom w:val="none" w:sz="0" w:space="0" w:color="auto"/>
        <w:right w:val="none" w:sz="0" w:space="0" w:color="auto"/>
      </w:divBdr>
    </w:div>
    <w:div w:id="60760091">
      <w:bodyDiv w:val="1"/>
      <w:marLeft w:val="0"/>
      <w:marRight w:val="0"/>
      <w:marTop w:val="0"/>
      <w:marBottom w:val="0"/>
      <w:divBdr>
        <w:top w:val="none" w:sz="0" w:space="0" w:color="auto"/>
        <w:left w:val="none" w:sz="0" w:space="0" w:color="auto"/>
        <w:bottom w:val="none" w:sz="0" w:space="0" w:color="auto"/>
        <w:right w:val="none" w:sz="0" w:space="0" w:color="auto"/>
      </w:divBdr>
    </w:div>
    <w:div w:id="60912434">
      <w:bodyDiv w:val="1"/>
      <w:marLeft w:val="0"/>
      <w:marRight w:val="0"/>
      <w:marTop w:val="0"/>
      <w:marBottom w:val="0"/>
      <w:divBdr>
        <w:top w:val="none" w:sz="0" w:space="0" w:color="auto"/>
        <w:left w:val="none" w:sz="0" w:space="0" w:color="auto"/>
        <w:bottom w:val="none" w:sz="0" w:space="0" w:color="auto"/>
        <w:right w:val="none" w:sz="0" w:space="0" w:color="auto"/>
      </w:divBdr>
    </w:div>
    <w:div w:id="60912656">
      <w:bodyDiv w:val="1"/>
      <w:marLeft w:val="0"/>
      <w:marRight w:val="0"/>
      <w:marTop w:val="0"/>
      <w:marBottom w:val="0"/>
      <w:divBdr>
        <w:top w:val="none" w:sz="0" w:space="0" w:color="auto"/>
        <w:left w:val="none" w:sz="0" w:space="0" w:color="auto"/>
        <w:bottom w:val="none" w:sz="0" w:space="0" w:color="auto"/>
        <w:right w:val="none" w:sz="0" w:space="0" w:color="auto"/>
      </w:divBdr>
    </w:div>
    <w:div w:id="61292264">
      <w:bodyDiv w:val="1"/>
      <w:marLeft w:val="0"/>
      <w:marRight w:val="0"/>
      <w:marTop w:val="0"/>
      <w:marBottom w:val="0"/>
      <w:divBdr>
        <w:top w:val="none" w:sz="0" w:space="0" w:color="auto"/>
        <w:left w:val="none" w:sz="0" w:space="0" w:color="auto"/>
        <w:bottom w:val="none" w:sz="0" w:space="0" w:color="auto"/>
        <w:right w:val="none" w:sz="0" w:space="0" w:color="auto"/>
      </w:divBdr>
    </w:div>
    <w:div w:id="61295782">
      <w:bodyDiv w:val="1"/>
      <w:marLeft w:val="0"/>
      <w:marRight w:val="0"/>
      <w:marTop w:val="0"/>
      <w:marBottom w:val="0"/>
      <w:divBdr>
        <w:top w:val="none" w:sz="0" w:space="0" w:color="auto"/>
        <w:left w:val="none" w:sz="0" w:space="0" w:color="auto"/>
        <w:bottom w:val="none" w:sz="0" w:space="0" w:color="auto"/>
        <w:right w:val="none" w:sz="0" w:space="0" w:color="auto"/>
      </w:divBdr>
    </w:div>
    <w:div w:id="61299572">
      <w:bodyDiv w:val="1"/>
      <w:marLeft w:val="0"/>
      <w:marRight w:val="0"/>
      <w:marTop w:val="0"/>
      <w:marBottom w:val="0"/>
      <w:divBdr>
        <w:top w:val="none" w:sz="0" w:space="0" w:color="auto"/>
        <w:left w:val="none" w:sz="0" w:space="0" w:color="auto"/>
        <w:bottom w:val="none" w:sz="0" w:space="0" w:color="auto"/>
        <w:right w:val="none" w:sz="0" w:space="0" w:color="auto"/>
      </w:divBdr>
    </w:div>
    <w:div w:id="61411338">
      <w:bodyDiv w:val="1"/>
      <w:marLeft w:val="0"/>
      <w:marRight w:val="0"/>
      <w:marTop w:val="0"/>
      <w:marBottom w:val="0"/>
      <w:divBdr>
        <w:top w:val="none" w:sz="0" w:space="0" w:color="auto"/>
        <w:left w:val="none" w:sz="0" w:space="0" w:color="auto"/>
        <w:bottom w:val="none" w:sz="0" w:space="0" w:color="auto"/>
        <w:right w:val="none" w:sz="0" w:space="0" w:color="auto"/>
      </w:divBdr>
    </w:div>
    <w:div w:id="61608214">
      <w:bodyDiv w:val="1"/>
      <w:marLeft w:val="0"/>
      <w:marRight w:val="0"/>
      <w:marTop w:val="0"/>
      <w:marBottom w:val="0"/>
      <w:divBdr>
        <w:top w:val="none" w:sz="0" w:space="0" w:color="auto"/>
        <w:left w:val="none" w:sz="0" w:space="0" w:color="auto"/>
        <w:bottom w:val="none" w:sz="0" w:space="0" w:color="auto"/>
        <w:right w:val="none" w:sz="0" w:space="0" w:color="auto"/>
      </w:divBdr>
    </w:div>
    <w:div w:id="61679069">
      <w:bodyDiv w:val="1"/>
      <w:marLeft w:val="0"/>
      <w:marRight w:val="0"/>
      <w:marTop w:val="0"/>
      <w:marBottom w:val="0"/>
      <w:divBdr>
        <w:top w:val="none" w:sz="0" w:space="0" w:color="auto"/>
        <w:left w:val="none" w:sz="0" w:space="0" w:color="auto"/>
        <w:bottom w:val="none" w:sz="0" w:space="0" w:color="auto"/>
        <w:right w:val="none" w:sz="0" w:space="0" w:color="auto"/>
      </w:divBdr>
    </w:div>
    <w:div w:id="61685165">
      <w:bodyDiv w:val="1"/>
      <w:marLeft w:val="0"/>
      <w:marRight w:val="0"/>
      <w:marTop w:val="0"/>
      <w:marBottom w:val="0"/>
      <w:divBdr>
        <w:top w:val="none" w:sz="0" w:space="0" w:color="auto"/>
        <w:left w:val="none" w:sz="0" w:space="0" w:color="auto"/>
        <w:bottom w:val="none" w:sz="0" w:space="0" w:color="auto"/>
        <w:right w:val="none" w:sz="0" w:space="0" w:color="auto"/>
      </w:divBdr>
    </w:div>
    <w:div w:id="61952654">
      <w:bodyDiv w:val="1"/>
      <w:marLeft w:val="0"/>
      <w:marRight w:val="0"/>
      <w:marTop w:val="0"/>
      <w:marBottom w:val="0"/>
      <w:divBdr>
        <w:top w:val="none" w:sz="0" w:space="0" w:color="auto"/>
        <w:left w:val="none" w:sz="0" w:space="0" w:color="auto"/>
        <w:bottom w:val="none" w:sz="0" w:space="0" w:color="auto"/>
        <w:right w:val="none" w:sz="0" w:space="0" w:color="auto"/>
      </w:divBdr>
    </w:div>
    <w:div w:id="62146539">
      <w:bodyDiv w:val="1"/>
      <w:marLeft w:val="0"/>
      <w:marRight w:val="0"/>
      <w:marTop w:val="0"/>
      <w:marBottom w:val="0"/>
      <w:divBdr>
        <w:top w:val="none" w:sz="0" w:space="0" w:color="auto"/>
        <w:left w:val="none" w:sz="0" w:space="0" w:color="auto"/>
        <w:bottom w:val="none" w:sz="0" w:space="0" w:color="auto"/>
        <w:right w:val="none" w:sz="0" w:space="0" w:color="auto"/>
      </w:divBdr>
    </w:div>
    <w:div w:id="62146557">
      <w:bodyDiv w:val="1"/>
      <w:marLeft w:val="0"/>
      <w:marRight w:val="0"/>
      <w:marTop w:val="0"/>
      <w:marBottom w:val="0"/>
      <w:divBdr>
        <w:top w:val="none" w:sz="0" w:space="0" w:color="auto"/>
        <w:left w:val="none" w:sz="0" w:space="0" w:color="auto"/>
        <w:bottom w:val="none" w:sz="0" w:space="0" w:color="auto"/>
        <w:right w:val="none" w:sz="0" w:space="0" w:color="auto"/>
      </w:divBdr>
    </w:div>
    <w:div w:id="62333817">
      <w:bodyDiv w:val="1"/>
      <w:marLeft w:val="0"/>
      <w:marRight w:val="0"/>
      <w:marTop w:val="0"/>
      <w:marBottom w:val="0"/>
      <w:divBdr>
        <w:top w:val="none" w:sz="0" w:space="0" w:color="auto"/>
        <w:left w:val="none" w:sz="0" w:space="0" w:color="auto"/>
        <w:bottom w:val="none" w:sz="0" w:space="0" w:color="auto"/>
        <w:right w:val="none" w:sz="0" w:space="0" w:color="auto"/>
      </w:divBdr>
    </w:div>
    <w:div w:id="62338570">
      <w:bodyDiv w:val="1"/>
      <w:marLeft w:val="0"/>
      <w:marRight w:val="0"/>
      <w:marTop w:val="0"/>
      <w:marBottom w:val="0"/>
      <w:divBdr>
        <w:top w:val="none" w:sz="0" w:space="0" w:color="auto"/>
        <w:left w:val="none" w:sz="0" w:space="0" w:color="auto"/>
        <w:bottom w:val="none" w:sz="0" w:space="0" w:color="auto"/>
        <w:right w:val="none" w:sz="0" w:space="0" w:color="auto"/>
      </w:divBdr>
    </w:div>
    <w:div w:id="62601794">
      <w:bodyDiv w:val="1"/>
      <w:marLeft w:val="0"/>
      <w:marRight w:val="0"/>
      <w:marTop w:val="0"/>
      <w:marBottom w:val="0"/>
      <w:divBdr>
        <w:top w:val="none" w:sz="0" w:space="0" w:color="auto"/>
        <w:left w:val="none" w:sz="0" w:space="0" w:color="auto"/>
        <w:bottom w:val="none" w:sz="0" w:space="0" w:color="auto"/>
        <w:right w:val="none" w:sz="0" w:space="0" w:color="auto"/>
      </w:divBdr>
    </w:div>
    <w:div w:id="62605475">
      <w:bodyDiv w:val="1"/>
      <w:marLeft w:val="0"/>
      <w:marRight w:val="0"/>
      <w:marTop w:val="0"/>
      <w:marBottom w:val="0"/>
      <w:divBdr>
        <w:top w:val="none" w:sz="0" w:space="0" w:color="auto"/>
        <w:left w:val="none" w:sz="0" w:space="0" w:color="auto"/>
        <w:bottom w:val="none" w:sz="0" w:space="0" w:color="auto"/>
        <w:right w:val="none" w:sz="0" w:space="0" w:color="auto"/>
      </w:divBdr>
    </w:div>
    <w:div w:id="62680149">
      <w:bodyDiv w:val="1"/>
      <w:marLeft w:val="0"/>
      <w:marRight w:val="0"/>
      <w:marTop w:val="0"/>
      <w:marBottom w:val="0"/>
      <w:divBdr>
        <w:top w:val="none" w:sz="0" w:space="0" w:color="auto"/>
        <w:left w:val="none" w:sz="0" w:space="0" w:color="auto"/>
        <w:bottom w:val="none" w:sz="0" w:space="0" w:color="auto"/>
        <w:right w:val="none" w:sz="0" w:space="0" w:color="auto"/>
      </w:divBdr>
    </w:div>
    <w:div w:id="62796910">
      <w:bodyDiv w:val="1"/>
      <w:marLeft w:val="0"/>
      <w:marRight w:val="0"/>
      <w:marTop w:val="0"/>
      <w:marBottom w:val="0"/>
      <w:divBdr>
        <w:top w:val="none" w:sz="0" w:space="0" w:color="auto"/>
        <w:left w:val="none" w:sz="0" w:space="0" w:color="auto"/>
        <w:bottom w:val="none" w:sz="0" w:space="0" w:color="auto"/>
        <w:right w:val="none" w:sz="0" w:space="0" w:color="auto"/>
      </w:divBdr>
    </w:div>
    <w:div w:id="62991579">
      <w:bodyDiv w:val="1"/>
      <w:marLeft w:val="0"/>
      <w:marRight w:val="0"/>
      <w:marTop w:val="0"/>
      <w:marBottom w:val="0"/>
      <w:divBdr>
        <w:top w:val="none" w:sz="0" w:space="0" w:color="auto"/>
        <w:left w:val="none" w:sz="0" w:space="0" w:color="auto"/>
        <w:bottom w:val="none" w:sz="0" w:space="0" w:color="auto"/>
        <w:right w:val="none" w:sz="0" w:space="0" w:color="auto"/>
      </w:divBdr>
    </w:div>
    <w:div w:id="63112527">
      <w:bodyDiv w:val="1"/>
      <w:marLeft w:val="0"/>
      <w:marRight w:val="0"/>
      <w:marTop w:val="0"/>
      <w:marBottom w:val="0"/>
      <w:divBdr>
        <w:top w:val="none" w:sz="0" w:space="0" w:color="auto"/>
        <w:left w:val="none" w:sz="0" w:space="0" w:color="auto"/>
        <w:bottom w:val="none" w:sz="0" w:space="0" w:color="auto"/>
        <w:right w:val="none" w:sz="0" w:space="0" w:color="auto"/>
      </w:divBdr>
    </w:div>
    <w:div w:id="63451075">
      <w:bodyDiv w:val="1"/>
      <w:marLeft w:val="0"/>
      <w:marRight w:val="0"/>
      <w:marTop w:val="0"/>
      <w:marBottom w:val="0"/>
      <w:divBdr>
        <w:top w:val="none" w:sz="0" w:space="0" w:color="auto"/>
        <w:left w:val="none" w:sz="0" w:space="0" w:color="auto"/>
        <w:bottom w:val="none" w:sz="0" w:space="0" w:color="auto"/>
        <w:right w:val="none" w:sz="0" w:space="0" w:color="auto"/>
      </w:divBdr>
    </w:div>
    <w:div w:id="63459017">
      <w:bodyDiv w:val="1"/>
      <w:marLeft w:val="0"/>
      <w:marRight w:val="0"/>
      <w:marTop w:val="0"/>
      <w:marBottom w:val="0"/>
      <w:divBdr>
        <w:top w:val="none" w:sz="0" w:space="0" w:color="auto"/>
        <w:left w:val="none" w:sz="0" w:space="0" w:color="auto"/>
        <w:bottom w:val="none" w:sz="0" w:space="0" w:color="auto"/>
        <w:right w:val="none" w:sz="0" w:space="0" w:color="auto"/>
      </w:divBdr>
    </w:div>
    <w:div w:id="63575841">
      <w:bodyDiv w:val="1"/>
      <w:marLeft w:val="0"/>
      <w:marRight w:val="0"/>
      <w:marTop w:val="0"/>
      <w:marBottom w:val="0"/>
      <w:divBdr>
        <w:top w:val="none" w:sz="0" w:space="0" w:color="auto"/>
        <w:left w:val="none" w:sz="0" w:space="0" w:color="auto"/>
        <w:bottom w:val="none" w:sz="0" w:space="0" w:color="auto"/>
        <w:right w:val="none" w:sz="0" w:space="0" w:color="auto"/>
      </w:divBdr>
    </w:div>
    <w:div w:id="63797963">
      <w:bodyDiv w:val="1"/>
      <w:marLeft w:val="0"/>
      <w:marRight w:val="0"/>
      <w:marTop w:val="0"/>
      <w:marBottom w:val="0"/>
      <w:divBdr>
        <w:top w:val="none" w:sz="0" w:space="0" w:color="auto"/>
        <w:left w:val="none" w:sz="0" w:space="0" w:color="auto"/>
        <w:bottom w:val="none" w:sz="0" w:space="0" w:color="auto"/>
        <w:right w:val="none" w:sz="0" w:space="0" w:color="auto"/>
      </w:divBdr>
    </w:div>
    <w:div w:id="63845370">
      <w:bodyDiv w:val="1"/>
      <w:marLeft w:val="0"/>
      <w:marRight w:val="0"/>
      <w:marTop w:val="0"/>
      <w:marBottom w:val="0"/>
      <w:divBdr>
        <w:top w:val="none" w:sz="0" w:space="0" w:color="auto"/>
        <w:left w:val="none" w:sz="0" w:space="0" w:color="auto"/>
        <w:bottom w:val="none" w:sz="0" w:space="0" w:color="auto"/>
        <w:right w:val="none" w:sz="0" w:space="0" w:color="auto"/>
      </w:divBdr>
    </w:div>
    <w:div w:id="63994463">
      <w:bodyDiv w:val="1"/>
      <w:marLeft w:val="0"/>
      <w:marRight w:val="0"/>
      <w:marTop w:val="0"/>
      <w:marBottom w:val="0"/>
      <w:divBdr>
        <w:top w:val="none" w:sz="0" w:space="0" w:color="auto"/>
        <w:left w:val="none" w:sz="0" w:space="0" w:color="auto"/>
        <w:bottom w:val="none" w:sz="0" w:space="0" w:color="auto"/>
        <w:right w:val="none" w:sz="0" w:space="0" w:color="auto"/>
      </w:divBdr>
    </w:div>
    <w:div w:id="64035837">
      <w:bodyDiv w:val="1"/>
      <w:marLeft w:val="0"/>
      <w:marRight w:val="0"/>
      <w:marTop w:val="0"/>
      <w:marBottom w:val="0"/>
      <w:divBdr>
        <w:top w:val="none" w:sz="0" w:space="0" w:color="auto"/>
        <w:left w:val="none" w:sz="0" w:space="0" w:color="auto"/>
        <w:bottom w:val="none" w:sz="0" w:space="0" w:color="auto"/>
        <w:right w:val="none" w:sz="0" w:space="0" w:color="auto"/>
      </w:divBdr>
    </w:div>
    <w:div w:id="64187902">
      <w:bodyDiv w:val="1"/>
      <w:marLeft w:val="0"/>
      <w:marRight w:val="0"/>
      <w:marTop w:val="0"/>
      <w:marBottom w:val="0"/>
      <w:divBdr>
        <w:top w:val="none" w:sz="0" w:space="0" w:color="auto"/>
        <w:left w:val="none" w:sz="0" w:space="0" w:color="auto"/>
        <w:bottom w:val="none" w:sz="0" w:space="0" w:color="auto"/>
        <w:right w:val="none" w:sz="0" w:space="0" w:color="auto"/>
      </w:divBdr>
    </w:div>
    <w:div w:id="64567934">
      <w:bodyDiv w:val="1"/>
      <w:marLeft w:val="0"/>
      <w:marRight w:val="0"/>
      <w:marTop w:val="0"/>
      <w:marBottom w:val="0"/>
      <w:divBdr>
        <w:top w:val="none" w:sz="0" w:space="0" w:color="auto"/>
        <w:left w:val="none" w:sz="0" w:space="0" w:color="auto"/>
        <w:bottom w:val="none" w:sz="0" w:space="0" w:color="auto"/>
        <w:right w:val="none" w:sz="0" w:space="0" w:color="auto"/>
      </w:divBdr>
    </w:div>
    <w:div w:id="64961068">
      <w:bodyDiv w:val="1"/>
      <w:marLeft w:val="0"/>
      <w:marRight w:val="0"/>
      <w:marTop w:val="0"/>
      <w:marBottom w:val="0"/>
      <w:divBdr>
        <w:top w:val="none" w:sz="0" w:space="0" w:color="auto"/>
        <w:left w:val="none" w:sz="0" w:space="0" w:color="auto"/>
        <w:bottom w:val="none" w:sz="0" w:space="0" w:color="auto"/>
        <w:right w:val="none" w:sz="0" w:space="0" w:color="auto"/>
      </w:divBdr>
    </w:div>
    <w:div w:id="65036694">
      <w:bodyDiv w:val="1"/>
      <w:marLeft w:val="0"/>
      <w:marRight w:val="0"/>
      <w:marTop w:val="0"/>
      <w:marBottom w:val="0"/>
      <w:divBdr>
        <w:top w:val="none" w:sz="0" w:space="0" w:color="auto"/>
        <w:left w:val="none" w:sz="0" w:space="0" w:color="auto"/>
        <w:bottom w:val="none" w:sz="0" w:space="0" w:color="auto"/>
        <w:right w:val="none" w:sz="0" w:space="0" w:color="auto"/>
      </w:divBdr>
    </w:div>
    <w:div w:id="65298589">
      <w:bodyDiv w:val="1"/>
      <w:marLeft w:val="0"/>
      <w:marRight w:val="0"/>
      <w:marTop w:val="0"/>
      <w:marBottom w:val="0"/>
      <w:divBdr>
        <w:top w:val="none" w:sz="0" w:space="0" w:color="auto"/>
        <w:left w:val="none" w:sz="0" w:space="0" w:color="auto"/>
        <w:bottom w:val="none" w:sz="0" w:space="0" w:color="auto"/>
        <w:right w:val="none" w:sz="0" w:space="0" w:color="auto"/>
      </w:divBdr>
    </w:div>
    <w:div w:id="65494436">
      <w:bodyDiv w:val="1"/>
      <w:marLeft w:val="0"/>
      <w:marRight w:val="0"/>
      <w:marTop w:val="0"/>
      <w:marBottom w:val="0"/>
      <w:divBdr>
        <w:top w:val="none" w:sz="0" w:space="0" w:color="auto"/>
        <w:left w:val="none" w:sz="0" w:space="0" w:color="auto"/>
        <w:bottom w:val="none" w:sz="0" w:space="0" w:color="auto"/>
        <w:right w:val="none" w:sz="0" w:space="0" w:color="auto"/>
      </w:divBdr>
    </w:div>
    <w:div w:id="65958749">
      <w:bodyDiv w:val="1"/>
      <w:marLeft w:val="0"/>
      <w:marRight w:val="0"/>
      <w:marTop w:val="0"/>
      <w:marBottom w:val="0"/>
      <w:divBdr>
        <w:top w:val="none" w:sz="0" w:space="0" w:color="auto"/>
        <w:left w:val="none" w:sz="0" w:space="0" w:color="auto"/>
        <w:bottom w:val="none" w:sz="0" w:space="0" w:color="auto"/>
        <w:right w:val="none" w:sz="0" w:space="0" w:color="auto"/>
      </w:divBdr>
      <w:divsChild>
        <w:div w:id="12154155">
          <w:marLeft w:val="480"/>
          <w:marRight w:val="0"/>
          <w:marTop w:val="0"/>
          <w:marBottom w:val="0"/>
          <w:divBdr>
            <w:top w:val="none" w:sz="0" w:space="0" w:color="auto"/>
            <w:left w:val="none" w:sz="0" w:space="0" w:color="auto"/>
            <w:bottom w:val="none" w:sz="0" w:space="0" w:color="auto"/>
            <w:right w:val="none" w:sz="0" w:space="0" w:color="auto"/>
          </w:divBdr>
        </w:div>
        <w:div w:id="15809704">
          <w:marLeft w:val="480"/>
          <w:marRight w:val="0"/>
          <w:marTop w:val="0"/>
          <w:marBottom w:val="0"/>
          <w:divBdr>
            <w:top w:val="none" w:sz="0" w:space="0" w:color="auto"/>
            <w:left w:val="none" w:sz="0" w:space="0" w:color="auto"/>
            <w:bottom w:val="none" w:sz="0" w:space="0" w:color="auto"/>
            <w:right w:val="none" w:sz="0" w:space="0" w:color="auto"/>
          </w:divBdr>
        </w:div>
        <w:div w:id="20056719">
          <w:marLeft w:val="480"/>
          <w:marRight w:val="0"/>
          <w:marTop w:val="0"/>
          <w:marBottom w:val="0"/>
          <w:divBdr>
            <w:top w:val="none" w:sz="0" w:space="0" w:color="auto"/>
            <w:left w:val="none" w:sz="0" w:space="0" w:color="auto"/>
            <w:bottom w:val="none" w:sz="0" w:space="0" w:color="auto"/>
            <w:right w:val="none" w:sz="0" w:space="0" w:color="auto"/>
          </w:divBdr>
        </w:div>
        <w:div w:id="34894399">
          <w:marLeft w:val="480"/>
          <w:marRight w:val="0"/>
          <w:marTop w:val="0"/>
          <w:marBottom w:val="0"/>
          <w:divBdr>
            <w:top w:val="none" w:sz="0" w:space="0" w:color="auto"/>
            <w:left w:val="none" w:sz="0" w:space="0" w:color="auto"/>
            <w:bottom w:val="none" w:sz="0" w:space="0" w:color="auto"/>
            <w:right w:val="none" w:sz="0" w:space="0" w:color="auto"/>
          </w:divBdr>
        </w:div>
        <w:div w:id="97214059">
          <w:marLeft w:val="480"/>
          <w:marRight w:val="0"/>
          <w:marTop w:val="0"/>
          <w:marBottom w:val="0"/>
          <w:divBdr>
            <w:top w:val="none" w:sz="0" w:space="0" w:color="auto"/>
            <w:left w:val="none" w:sz="0" w:space="0" w:color="auto"/>
            <w:bottom w:val="none" w:sz="0" w:space="0" w:color="auto"/>
            <w:right w:val="none" w:sz="0" w:space="0" w:color="auto"/>
          </w:divBdr>
        </w:div>
        <w:div w:id="98918547">
          <w:marLeft w:val="480"/>
          <w:marRight w:val="0"/>
          <w:marTop w:val="0"/>
          <w:marBottom w:val="0"/>
          <w:divBdr>
            <w:top w:val="none" w:sz="0" w:space="0" w:color="auto"/>
            <w:left w:val="none" w:sz="0" w:space="0" w:color="auto"/>
            <w:bottom w:val="none" w:sz="0" w:space="0" w:color="auto"/>
            <w:right w:val="none" w:sz="0" w:space="0" w:color="auto"/>
          </w:divBdr>
        </w:div>
        <w:div w:id="136147198">
          <w:marLeft w:val="480"/>
          <w:marRight w:val="0"/>
          <w:marTop w:val="0"/>
          <w:marBottom w:val="0"/>
          <w:divBdr>
            <w:top w:val="none" w:sz="0" w:space="0" w:color="auto"/>
            <w:left w:val="none" w:sz="0" w:space="0" w:color="auto"/>
            <w:bottom w:val="none" w:sz="0" w:space="0" w:color="auto"/>
            <w:right w:val="none" w:sz="0" w:space="0" w:color="auto"/>
          </w:divBdr>
        </w:div>
        <w:div w:id="138573822">
          <w:marLeft w:val="480"/>
          <w:marRight w:val="0"/>
          <w:marTop w:val="0"/>
          <w:marBottom w:val="0"/>
          <w:divBdr>
            <w:top w:val="none" w:sz="0" w:space="0" w:color="auto"/>
            <w:left w:val="none" w:sz="0" w:space="0" w:color="auto"/>
            <w:bottom w:val="none" w:sz="0" w:space="0" w:color="auto"/>
            <w:right w:val="none" w:sz="0" w:space="0" w:color="auto"/>
          </w:divBdr>
        </w:div>
        <w:div w:id="142621525">
          <w:marLeft w:val="480"/>
          <w:marRight w:val="0"/>
          <w:marTop w:val="0"/>
          <w:marBottom w:val="0"/>
          <w:divBdr>
            <w:top w:val="none" w:sz="0" w:space="0" w:color="auto"/>
            <w:left w:val="none" w:sz="0" w:space="0" w:color="auto"/>
            <w:bottom w:val="none" w:sz="0" w:space="0" w:color="auto"/>
            <w:right w:val="none" w:sz="0" w:space="0" w:color="auto"/>
          </w:divBdr>
        </w:div>
        <w:div w:id="155414851">
          <w:marLeft w:val="480"/>
          <w:marRight w:val="0"/>
          <w:marTop w:val="0"/>
          <w:marBottom w:val="0"/>
          <w:divBdr>
            <w:top w:val="none" w:sz="0" w:space="0" w:color="auto"/>
            <w:left w:val="none" w:sz="0" w:space="0" w:color="auto"/>
            <w:bottom w:val="none" w:sz="0" w:space="0" w:color="auto"/>
            <w:right w:val="none" w:sz="0" w:space="0" w:color="auto"/>
          </w:divBdr>
        </w:div>
        <w:div w:id="175047077">
          <w:marLeft w:val="480"/>
          <w:marRight w:val="0"/>
          <w:marTop w:val="0"/>
          <w:marBottom w:val="0"/>
          <w:divBdr>
            <w:top w:val="none" w:sz="0" w:space="0" w:color="auto"/>
            <w:left w:val="none" w:sz="0" w:space="0" w:color="auto"/>
            <w:bottom w:val="none" w:sz="0" w:space="0" w:color="auto"/>
            <w:right w:val="none" w:sz="0" w:space="0" w:color="auto"/>
          </w:divBdr>
        </w:div>
        <w:div w:id="180050747">
          <w:marLeft w:val="480"/>
          <w:marRight w:val="0"/>
          <w:marTop w:val="0"/>
          <w:marBottom w:val="0"/>
          <w:divBdr>
            <w:top w:val="none" w:sz="0" w:space="0" w:color="auto"/>
            <w:left w:val="none" w:sz="0" w:space="0" w:color="auto"/>
            <w:bottom w:val="none" w:sz="0" w:space="0" w:color="auto"/>
            <w:right w:val="none" w:sz="0" w:space="0" w:color="auto"/>
          </w:divBdr>
        </w:div>
        <w:div w:id="189881907">
          <w:marLeft w:val="480"/>
          <w:marRight w:val="0"/>
          <w:marTop w:val="0"/>
          <w:marBottom w:val="0"/>
          <w:divBdr>
            <w:top w:val="none" w:sz="0" w:space="0" w:color="auto"/>
            <w:left w:val="none" w:sz="0" w:space="0" w:color="auto"/>
            <w:bottom w:val="none" w:sz="0" w:space="0" w:color="auto"/>
            <w:right w:val="none" w:sz="0" w:space="0" w:color="auto"/>
          </w:divBdr>
        </w:div>
        <w:div w:id="201790242">
          <w:marLeft w:val="480"/>
          <w:marRight w:val="0"/>
          <w:marTop w:val="0"/>
          <w:marBottom w:val="0"/>
          <w:divBdr>
            <w:top w:val="none" w:sz="0" w:space="0" w:color="auto"/>
            <w:left w:val="none" w:sz="0" w:space="0" w:color="auto"/>
            <w:bottom w:val="none" w:sz="0" w:space="0" w:color="auto"/>
            <w:right w:val="none" w:sz="0" w:space="0" w:color="auto"/>
          </w:divBdr>
        </w:div>
        <w:div w:id="243340501">
          <w:marLeft w:val="480"/>
          <w:marRight w:val="0"/>
          <w:marTop w:val="0"/>
          <w:marBottom w:val="0"/>
          <w:divBdr>
            <w:top w:val="none" w:sz="0" w:space="0" w:color="auto"/>
            <w:left w:val="none" w:sz="0" w:space="0" w:color="auto"/>
            <w:bottom w:val="none" w:sz="0" w:space="0" w:color="auto"/>
            <w:right w:val="none" w:sz="0" w:space="0" w:color="auto"/>
          </w:divBdr>
        </w:div>
        <w:div w:id="269707258">
          <w:marLeft w:val="480"/>
          <w:marRight w:val="0"/>
          <w:marTop w:val="0"/>
          <w:marBottom w:val="0"/>
          <w:divBdr>
            <w:top w:val="none" w:sz="0" w:space="0" w:color="auto"/>
            <w:left w:val="none" w:sz="0" w:space="0" w:color="auto"/>
            <w:bottom w:val="none" w:sz="0" w:space="0" w:color="auto"/>
            <w:right w:val="none" w:sz="0" w:space="0" w:color="auto"/>
          </w:divBdr>
        </w:div>
        <w:div w:id="324631974">
          <w:marLeft w:val="480"/>
          <w:marRight w:val="0"/>
          <w:marTop w:val="0"/>
          <w:marBottom w:val="0"/>
          <w:divBdr>
            <w:top w:val="none" w:sz="0" w:space="0" w:color="auto"/>
            <w:left w:val="none" w:sz="0" w:space="0" w:color="auto"/>
            <w:bottom w:val="none" w:sz="0" w:space="0" w:color="auto"/>
            <w:right w:val="none" w:sz="0" w:space="0" w:color="auto"/>
          </w:divBdr>
        </w:div>
        <w:div w:id="334452961">
          <w:marLeft w:val="480"/>
          <w:marRight w:val="0"/>
          <w:marTop w:val="0"/>
          <w:marBottom w:val="0"/>
          <w:divBdr>
            <w:top w:val="none" w:sz="0" w:space="0" w:color="auto"/>
            <w:left w:val="none" w:sz="0" w:space="0" w:color="auto"/>
            <w:bottom w:val="none" w:sz="0" w:space="0" w:color="auto"/>
            <w:right w:val="none" w:sz="0" w:space="0" w:color="auto"/>
          </w:divBdr>
        </w:div>
        <w:div w:id="345719936">
          <w:marLeft w:val="480"/>
          <w:marRight w:val="0"/>
          <w:marTop w:val="0"/>
          <w:marBottom w:val="0"/>
          <w:divBdr>
            <w:top w:val="none" w:sz="0" w:space="0" w:color="auto"/>
            <w:left w:val="none" w:sz="0" w:space="0" w:color="auto"/>
            <w:bottom w:val="none" w:sz="0" w:space="0" w:color="auto"/>
            <w:right w:val="none" w:sz="0" w:space="0" w:color="auto"/>
          </w:divBdr>
        </w:div>
        <w:div w:id="347681858">
          <w:marLeft w:val="480"/>
          <w:marRight w:val="0"/>
          <w:marTop w:val="0"/>
          <w:marBottom w:val="0"/>
          <w:divBdr>
            <w:top w:val="none" w:sz="0" w:space="0" w:color="auto"/>
            <w:left w:val="none" w:sz="0" w:space="0" w:color="auto"/>
            <w:bottom w:val="none" w:sz="0" w:space="0" w:color="auto"/>
            <w:right w:val="none" w:sz="0" w:space="0" w:color="auto"/>
          </w:divBdr>
        </w:div>
        <w:div w:id="435911199">
          <w:marLeft w:val="480"/>
          <w:marRight w:val="0"/>
          <w:marTop w:val="0"/>
          <w:marBottom w:val="0"/>
          <w:divBdr>
            <w:top w:val="none" w:sz="0" w:space="0" w:color="auto"/>
            <w:left w:val="none" w:sz="0" w:space="0" w:color="auto"/>
            <w:bottom w:val="none" w:sz="0" w:space="0" w:color="auto"/>
            <w:right w:val="none" w:sz="0" w:space="0" w:color="auto"/>
          </w:divBdr>
        </w:div>
        <w:div w:id="443154442">
          <w:marLeft w:val="480"/>
          <w:marRight w:val="0"/>
          <w:marTop w:val="0"/>
          <w:marBottom w:val="0"/>
          <w:divBdr>
            <w:top w:val="none" w:sz="0" w:space="0" w:color="auto"/>
            <w:left w:val="none" w:sz="0" w:space="0" w:color="auto"/>
            <w:bottom w:val="none" w:sz="0" w:space="0" w:color="auto"/>
            <w:right w:val="none" w:sz="0" w:space="0" w:color="auto"/>
          </w:divBdr>
        </w:div>
        <w:div w:id="446513586">
          <w:marLeft w:val="480"/>
          <w:marRight w:val="0"/>
          <w:marTop w:val="0"/>
          <w:marBottom w:val="0"/>
          <w:divBdr>
            <w:top w:val="none" w:sz="0" w:space="0" w:color="auto"/>
            <w:left w:val="none" w:sz="0" w:space="0" w:color="auto"/>
            <w:bottom w:val="none" w:sz="0" w:space="0" w:color="auto"/>
            <w:right w:val="none" w:sz="0" w:space="0" w:color="auto"/>
          </w:divBdr>
        </w:div>
        <w:div w:id="465004638">
          <w:marLeft w:val="480"/>
          <w:marRight w:val="0"/>
          <w:marTop w:val="0"/>
          <w:marBottom w:val="0"/>
          <w:divBdr>
            <w:top w:val="none" w:sz="0" w:space="0" w:color="auto"/>
            <w:left w:val="none" w:sz="0" w:space="0" w:color="auto"/>
            <w:bottom w:val="none" w:sz="0" w:space="0" w:color="auto"/>
            <w:right w:val="none" w:sz="0" w:space="0" w:color="auto"/>
          </w:divBdr>
        </w:div>
        <w:div w:id="545410672">
          <w:marLeft w:val="480"/>
          <w:marRight w:val="0"/>
          <w:marTop w:val="0"/>
          <w:marBottom w:val="0"/>
          <w:divBdr>
            <w:top w:val="none" w:sz="0" w:space="0" w:color="auto"/>
            <w:left w:val="none" w:sz="0" w:space="0" w:color="auto"/>
            <w:bottom w:val="none" w:sz="0" w:space="0" w:color="auto"/>
            <w:right w:val="none" w:sz="0" w:space="0" w:color="auto"/>
          </w:divBdr>
        </w:div>
        <w:div w:id="563029346">
          <w:marLeft w:val="480"/>
          <w:marRight w:val="0"/>
          <w:marTop w:val="0"/>
          <w:marBottom w:val="0"/>
          <w:divBdr>
            <w:top w:val="none" w:sz="0" w:space="0" w:color="auto"/>
            <w:left w:val="none" w:sz="0" w:space="0" w:color="auto"/>
            <w:bottom w:val="none" w:sz="0" w:space="0" w:color="auto"/>
            <w:right w:val="none" w:sz="0" w:space="0" w:color="auto"/>
          </w:divBdr>
        </w:div>
        <w:div w:id="576285596">
          <w:marLeft w:val="480"/>
          <w:marRight w:val="0"/>
          <w:marTop w:val="0"/>
          <w:marBottom w:val="0"/>
          <w:divBdr>
            <w:top w:val="none" w:sz="0" w:space="0" w:color="auto"/>
            <w:left w:val="none" w:sz="0" w:space="0" w:color="auto"/>
            <w:bottom w:val="none" w:sz="0" w:space="0" w:color="auto"/>
            <w:right w:val="none" w:sz="0" w:space="0" w:color="auto"/>
          </w:divBdr>
        </w:div>
        <w:div w:id="602227486">
          <w:marLeft w:val="480"/>
          <w:marRight w:val="0"/>
          <w:marTop w:val="0"/>
          <w:marBottom w:val="0"/>
          <w:divBdr>
            <w:top w:val="none" w:sz="0" w:space="0" w:color="auto"/>
            <w:left w:val="none" w:sz="0" w:space="0" w:color="auto"/>
            <w:bottom w:val="none" w:sz="0" w:space="0" w:color="auto"/>
            <w:right w:val="none" w:sz="0" w:space="0" w:color="auto"/>
          </w:divBdr>
        </w:div>
        <w:div w:id="606544998">
          <w:marLeft w:val="480"/>
          <w:marRight w:val="0"/>
          <w:marTop w:val="0"/>
          <w:marBottom w:val="0"/>
          <w:divBdr>
            <w:top w:val="none" w:sz="0" w:space="0" w:color="auto"/>
            <w:left w:val="none" w:sz="0" w:space="0" w:color="auto"/>
            <w:bottom w:val="none" w:sz="0" w:space="0" w:color="auto"/>
            <w:right w:val="none" w:sz="0" w:space="0" w:color="auto"/>
          </w:divBdr>
        </w:div>
        <w:div w:id="615062777">
          <w:marLeft w:val="480"/>
          <w:marRight w:val="0"/>
          <w:marTop w:val="0"/>
          <w:marBottom w:val="0"/>
          <w:divBdr>
            <w:top w:val="none" w:sz="0" w:space="0" w:color="auto"/>
            <w:left w:val="none" w:sz="0" w:space="0" w:color="auto"/>
            <w:bottom w:val="none" w:sz="0" w:space="0" w:color="auto"/>
            <w:right w:val="none" w:sz="0" w:space="0" w:color="auto"/>
          </w:divBdr>
        </w:div>
        <w:div w:id="669453916">
          <w:marLeft w:val="480"/>
          <w:marRight w:val="0"/>
          <w:marTop w:val="0"/>
          <w:marBottom w:val="0"/>
          <w:divBdr>
            <w:top w:val="none" w:sz="0" w:space="0" w:color="auto"/>
            <w:left w:val="none" w:sz="0" w:space="0" w:color="auto"/>
            <w:bottom w:val="none" w:sz="0" w:space="0" w:color="auto"/>
            <w:right w:val="none" w:sz="0" w:space="0" w:color="auto"/>
          </w:divBdr>
        </w:div>
        <w:div w:id="721290778">
          <w:marLeft w:val="480"/>
          <w:marRight w:val="0"/>
          <w:marTop w:val="0"/>
          <w:marBottom w:val="0"/>
          <w:divBdr>
            <w:top w:val="none" w:sz="0" w:space="0" w:color="auto"/>
            <w:left w:val="none" w:sz="0" w:space="0" w:color="auto"/>
            <w:bottom w:val="none" w:sz="0" w:space="0" w:color="auto"/>
            <w:right w:val="none" w:sz="0" w:space="0" w:color="auto"/>
          </w:divBdr>
        </w:div>
        <w:div w:id="732890045">
          <w:marLeft w:val="480"/>
          <w:marRight w:val="0"/>
          <w:marTop w:val="0"/>
          <w:marBottom w:val="0"/>
          <w:divBdr>
            <w:top w:val="none" w:sz="0" w:space="0" w:color="auto"/>
            <w:left w:val="none" w:sz="0" w:space="0" w:color="auto"/>
            <w:bottom w:val="none" w:sz="0" w:space="0" w:color="auto"/>
            <w:right w:val="none" w:sz="0" w:space="0" w:color="auto"/>
          </w:divBdr>
        </w:div>
        <w:div w:id="801508975">
          <w:marLeft w:val="480"/>
          <w:marRight w:val="0"/>
          <w:marTop w:val="0"/>
          <w:marBottom w:val="0"/>
          <w:divBdr>
            <w:top w:val="none" w:sz="0" w:space="0" w:color="auto"/>
            <w:left w:val="none" w:sz="0" w:space="0" w:color="auto"/>
            <w:bottom w:val="none" w:sz="0" w:space="0" w:color="auto"/>
            <w:right w:val="none" w:sz="0" w:space="0" w:color="auto"/>
          </w:divBdr>
        </w:div>
        <w:div w:id="829368237">
          <w:marLeft w:val="480"/>
          <w:marRight w:val="0"/>
          <w:marTop w:val="0"/>
          <w:marBottom w:val="0"/>
          <w:divBdr>
            <w:top w:val="none" w:sz="0" w:space="0" w:color="auto"/>
            <w:left w:val="none" w:sz="0" w:space="0" w:color="auto"/>
            <w:bottom w:val="none" w:sz="0" w:space="0" w:color="auto"/>
            <w:right w:val="none" w:sz="0" w:space="0" w:color="auto"/>
          </w:divBdr>
        </w:div>
        <w:div w:id="831875102">
          <w:marLeft w:val="480"/>
          <w:marRight w:val="0"/>
          <w:marTop w:val="0"/>
          <w:marBottom w:val="0"/>
          <w:divBdr>
            <w:top w:val="none" w:sz="0" w:space="0" w:color="auto"/>
            <w:left w:val="none" w:sz="0" w:space="0" w:color="auto"/>
            <w:bottom w:val="none" w:sz="0" w:space="0" w:color="auto"/>
            <w:right w:val="none" w:sz="0" w:space="0" w:color="auto"/>
          </w:divBdr>
        </w:div>
        <w:div w:id="856580749">
          <w:marLeft w:val="480"/>
          <w:marRight w:val="0"/>
          <w:marTop w:val="0"/>
          <w:marBottom w:val="0"/>
          <w:divBdr>
            <w:top w:val="none" w:sz="0" w:space="0" w:color="auto"/>
            <w:left w:val="none" w:sz="0" w:space="0" w:color="auto"/>
            <w:bottom w:val="none" w:sz="0" w:space="0" w:color="auto"/>
            <w:right w:val="none" w:sz="0" w:space="0" w:color="auto"/>
          </w:divBdr>
        </w:div>
        <w:div w:id="938565873">
          <w:marLeft w:val="480"/>
          <w:marRight w:val="0"/>
          <w:marTop w:val="0"/>
          <w:marBottom w:val="0"/>
          <w:divBdr>
            <w:top w:val="none" w:sz="0" w:space="0" w:color="auto"/>
            <w:left w:val="none" w:sz="0" w:space="0" w:color="auto"/>
            <w:bottom w:val="none" w:sz="0" w:space="0" w:color="auto"/>
            <w:right w:val="none" w:sz="0" w:space="0" w:color="auto"/>
          </w:divBdr>
        </w:div>
        <w:div w:id="966743651">
          <w:marLeft w:val="480"/>
          <w:marRight w:val="0"/>
          <w:marTop w:val="0"/>
          <w:marBottom w:val="0"/>
          <w:divBdr>
            <w:top w:val="none" w:sz="0" w:space="0" w:color="auto"/>
            <w:left w:val="none" w:sz="0" w:space="0" w:color="auto"/>
            <w:bottom w:val="none" w:sz="0" w:space="0" w:color="auto"/>
            <w:right w:val="none" w:sz="0" w:space="0" w:color="auto"/>
          </w:divBdr>
        </w:div>
        <w:div w:id="981733046">
          <w:marLeft w:val="480"/>
          <w:marRight w:val="0"/>
          <w:marTop w:val="0"/>
          <w:marBottom w:val="0"/>
          <w:divBdr>
            <w:top w:val="none" w:sz="0" w:space="0" w:color="auto"/>
            <w:left w:val="none" w:sz="0" w:space="0" w:color="auto"/>
            <w:bottom w:val="none" w:sz="0" w:space="0" w:color="auto"/>
            <w:right w:val="none" w:sz="0" w:space="0" w:color="auto"/>
          </w:divBdr>
        </w:div>
        <w:div w:id="1013339883">
          <w:marLeft w:val="480"/>
          <w:marRight w:val="0"/>
          <w:marTop w:val="0"/>
          <w:marBottom w:val="0"/>
          <w:divBdr>
            <w:top w:val="none" w:sz="0" w:space="0" w:color="auto"/>
            <w:left w:val="none" w:sz="0" w:space="0" w:color="auto"/>
            <w:bottom w:val="none" w:sz="0" w:space="0" w:color="auto"/>
            <w:right w:val="none" w:sz="0" w:space="0" w:color="auto"/>
          </w:divBdr>
        </w:div>
        <w:div w:id="1014723935">
          <w:marLeft w:val="480"/>
          <w:marRight w:val="0"/>
          <w:marTop w:val="0"/>
          <w:marBottom w:val="0"/>
          <w:divBdr>
            <w:top w:val="none" w:sz="0" w:space="0" w:color="auto"/>
            <w:left w:val="none" w:sz="0" w:space="0" w:color="auto"/>
            <w:bottom w:val="none" w:sz="0" w:space="0" w:color="auto"/>
            <w:right w:val="none" w:sz="0" w:space="0" w:color="auto"/>
          </w:divBdr>
        </w:div>
        <w:div w:id="1153836963">
          <w:marLeft w:val="480"/>
          <w:marRight w:val="0"/>
          <w:marTop w:val="0"/>
          <w:marBottom w:val="0"/>
          <w:divBdr>
            <w:top w:val="none" w:sz="0" w:space="0" w:color="auto"/>
            <w:left w:val="none" w:sz="0" w:space="0" w:color="auto"/>
            <w:bottom w:val="none" w:sz="0" w:space="0" w:color="auto"/>
            <w:right w:val="none" w:sz="0" w:space="0" w:color="auto"/>
          </w:divBdr>
        </w:div>
        <w:div w:id="1174759310">
          <w:marLeft w:val="480"/>
          <w:marRight w:val="0"/>
          <w:marTop w:val="0"/>
          <w:marBottom w:val="0"/>
          <w:divBdr>
            <w:top w:val="none" w:sz="0" w:space="0" w:color="auto"/>
            <w:left w:val="none" w:sz="0" w:space="0" w:color="auto"/>
            <w:bottom w:val="none" w:sz="0" w:space="0" w:color="auto"/>
            <w:right w:val="none" w:sz="0" w:space="0" w:color="auto"/>
          </w:divBdr>
        </w:div>
        <w:div w:id="1175732960">
          <w:marLeft w:val="480"/>
          <w:marRight w:val="0"/>
          <w:marTop w:val="0"/>
          <w:marBottom w:val="0"/>
          <w:divBdr>
            <w:top w:val="none" w:sz="0" w:space="0" w:color="auto"/>
            <w:left w:val="none" w:sz="0" w:space="0" w:color="auto"/>
            <w:bottom w:val="none" w:sz="0" w:space="0" w:color="auto"/>
            <w:right w:val="none" w:sz="0" w:space="0" w:color="auto"/>
          </w:divBdr>
        </w:div>
        <w:div w:id="1203858773">
          <w:marLeft w:val="480"/>
          <w:marRight w:val="0"/>
          <w:marTop w:val="0"/>
          <w:marBottom w:val="0"/>
          <w:divBdr>
            <w:top w:val="none" w:sz="0" w:space="0" w:color="auto"/>
            <w:left w:val="none" w:sz="0" w:space="0" w:color="auto"/>
            <w:bottom w:val="none" w:sz="0" w:space="0" w:color="auto"/>
            <w:right w:val="none" w:sz="0" w:space="0" w:color="auto"/>
          </w:divBdr>
        </w:div>
        <w:div w:id="1235093153">
          <w:marLeft w:val="480"/>
          <w:marRight w:val="0"/>
          <w:marTop w:val="0"/>
          <w:marBottom w:val="0"/>
          <w:divBdr>
            <w:top w:val="none" w:sz="0" w:space="0" w:color="auto"/>
            <w:left w:val="none" w:sz="0" w:space="0" w:color="auto"/>
            <w:bottom w:val="none" w:sz="0" w:space="0" w:color="auto"/>
            <w:right w:val="none" w:sz="0" w:space="0" w:color="auto"/>
          </w:divBdr>
        </w:div>
        <w:div w:id="1281762685">
          <w:marLeft w:val="480"/>
          <w:marRight w:val="0"/>
          <w:marTop w:val="0"/>
          <w:marBottom w:val="0"/>
          <w:divBdr>
            <w:top w:val="none" w:sz="0" w:space="0" w:color="auto"/>
            <w:left w:val="none" w:sz="0" w:space="0" w:color="auto"/>
            <w:bottom w:val="none" w:sz="0" w:space="0" w:color="auto"/>
            <w:right w:val="none" w:sz="0" w:space="0" w:color="auto"/>
          </w:divBdr>
        </w:div>
        <w:div w:id="1301349332">
          <w:marLeft w:val="480"/>
          <w:marRight w:val="0"/>
          <w:marTop w:val="0"/>
          <w:marBottom w:val="0"/>
          <w:divBdr>
            <w:top w:val="none" w:sz="0" w:space="0" w:color="auto"/>
            <w:left w:val="none" w:sz="0" w:space="0" w:color="auto"/>
            <w:bottom w:val="none" w:sz="0" w:space="0" w:color="auto"/>
            <w:right w:val="none" w:sz="0" w:space="0" w:color="auto"/>
          </w:divBdr>
        </w:div>
        <w:div w:id="1320423980">
          <w:marLeft w:val="480"/>
          <w:marRight w:val="0"/>
          <w:marTop w:val="0"/>
          <w:marBottom w:val="0"/>
          <w:divBdr>
            <w:top w:val="none" w:sz="0" w:space="0" w:color="auto"/>
            <w:left w:val="none" w:sz="0" w:space="0" w:color="auto"/>
            <w:bottom w:val="none" w:sz="0" w:space="0" w:color="auto"/>
            <w:right w:val="none" w:sz="0" w:space="0" w:color="auto"/>
          </w:divBdr>
        </w:div>
        <w:div w:id="1353218447">
          <w:marLeft w:val="480"/>
          <w:marRight w:val="0"/>
          <w:marTop w:val="0"/>
          <w:marBottom w:val="0"/>
          <w:divBdr>
            <w:top w:val="none" w:sz="0" w:space="0" w:color="auto"/>
            <w:left w:val="none" w:sz="0" w:space="0" w:color="auto"/>
            <w:bottom w:val="none" w:sz="0" w:space="0" w:color="auto"/>
            <w:right w:val="none" w:sz="0" w:space="0" w:color="auto"/>
          </w:divBdr>
        </w:div>
        <w:div w:id="1365442846">
          <w:marLeft w:val="480"/>
          <w:marRight w:val="0"/>
          <w:marTop w:val="0"/>
          <w:marBottom w:val="0"/>
          <w:divBdr>
            <w:top w:val="none" w:sz="0" w:space="0" w:color="auto"/>
            <w:left w:val="none" w:sz="0" w:space="0" w:color="auto"/>
            <w:bottom w:val="none" w:sz="0" w:space="0" w:color="auto"/>
            <w:right w:val="none" w:sz="0" w:space="0" w:color="auto"/>
          </w:divBdr>
        </w:div>
        <w:div w:id="1443066934">
          <w:marLeft w:val="480"/>
          <w:marRight w:val="0"/>
          <w:marTop w:val="0"/>
          <w:marBottom w:val="0"/>
          <w:divBdr>
            <w:top w:val="none" w:sz="0" w:space="0" w:color="auto"/>
            <w:left w:val="none" w:sz="0" w:space="0" w:color="auto"/>
            <w:bottom w:val="none" w:sz="0" w:space="0" w:color="auto"/>
            <w:right w:val="none" w:sz="0" w:space="0" w:color="auto"/>
          </w:divBdr>
        </w:div>
        <w:div w:id="1500543007">
          <w:marLeft w:val="480"/>
          <w:marRight w:val="0"/>
          <w:marTop w:val="0"/>
          <w:marBottom w:val="0"/>
          <w:divBdr>
            <w:top w:val="none" w:sz="0" w:space="0" w:color="auto"/>
            <w:left w:val="none" w:sz="0" w:space="0" w:color="auto"/>
            <w:bottom w:val="none" w:sz="0" w:space="0" w:color="auto"/>
            <w:right w:val="none" w:sz="0" w:space="0" w:color="auto"/>
          </w:divBdr>
        </w:div>
        <w:div w:id="1535771044">
          <w:marLeft w:val="480"/>
          <w:marRight w:val="0"/>
          <w:marTop w:val="0"/>
          <w:marBottom w:val="0"/>
          <w:divBdr>
            <w:top w:val="none" w:sz="0" w:space="0" w:color="auto"/>
            <w:left w:val="none" w:sz="0" w:space="0" w:color="auto"/>
            <w:bottom w:val="none" w:sz="0" w:space="0" w:color="auto"/>
            <w:right w:val="none" w:sz="0" w:space="0" w:color="auto"/>
          </w:divBdr>
        </w:div>
        <w:div w:id="1537425269">
          <w:marLeft w:val="480"/>
          <w:marRight w:val="0"/>
          <w:marTop w:val="0"/>
          <w:marBottom w:val="0"/>
          <w:divBdr>
            <w:top w:val="none" w:sz="0" w:space="0" w:color="auto"/>
            <w:left w:val="none" w:sz="0" w:space="0" w:color="auto"/>
            <w:bottom w:val="none" w:sz="0" w:space="0" w:color="auto"/>
            <w:right w:val="none" w:sz="0" w:space="0" w:color="auto"/>
          </w:divBdr>
        </w:div>
        <w:div w:id="1543713735">
          <w:marLeft w:val="480"/>
          <w:marRight w:val="0"/>
          <w:marTop w:val="0"/>
          <w:marBottom w:val="0"/>
          <w:divBdr>
            <w:top w:val="none" w:sz="0" w:space="0" w:color="auto"/>
            <w:left w:val="none" w:sz="0" w:space="0" w:color="auto"/>
            <w:bottom w:val="none" w:sz="0" w:space="0" w:color="auto"/>
            <w:right w:val="none" w:sz="0" w:space="0" w:color="auto"/>
          </w:divBdr>
        </w:div>
        <w:div w:id="1548177722">
          <w:marLeft w:val="480"/>
          <w:marRight w:val="0"/>
          <w:marTop w:val="0"/>
          <w:marBottom w:val="0"/>
          <w:divBdr>
            <w:top w:val="none" w:sz="0" w:space="0" w:color="auto"/>
            <w:left w:val="none" w:sz="0" w:space="0" w:color="auto"/>
            <w:bottom w:val="none" w:sz="0" w:space="0" w:color="auto"/>
            <w:right w:val="none" w:sz="0" w:space="0" w:color="auto"/>
          </w:divBdr>
        </w:div>
        <w:div w:id="1548224920">
          <w:marLeft w:val="480"/>
          <w:marRight w:val="0"/>
          <w:marTop w:val="0"/>
          <w:marBottom w:val="0"/>
          <w:divBdr>
            <w:top w:val="none" w:sz="0" w:space="0" w:color="auto"/>
            <w:left w:val="none" w:sz="0" w:space="0" w:color="auto"/>
            <w:bottom w:val="none" w:sz="0" w:space="0" w:color="auto"/>
            <w:right w:val="none" w:sz="0" w:space="0" w:color="auto"/>
          </w:divBdr>
        </w:div>
        <w:div w:id="1574580788">
          <w:marLeft w:val="480"/>
          <w:marRight w:val="0"/>
          <w:marTop w:val="0"/>
          <w:marBottom w:val="0"/>
          <w:divBdr>
            <w:top w:val="none" w:sz="0" w:space="0" w:color="auto"/>
            <w:left w:val="none" w:sz="0" w:space="0" w:color="auto"/>
            <w:bottom w:val="none" w:sz="0" w:space="0" w:color="auto"/>
            <w:right w:val="none" w:sz="0" w:space="0" w:color="auto"/>
          </w:divBdr>
        </w:div>
        <w:div w:id="1625235099">
          <w:marLeft w:val="480"/>
          <w:marRight w:val="0"/>
          <w:marTop w:val="0"/>
          <w:marBottom w:val="0"/>
          <w:divBdr>
            <w:top w:val="none" w:sz="0" w:space="0" w:color="auto"/>
            <w:left w:val="none" w:sz="0" w:space="0" w:color="auto"/>
            <w:bottom w:val="none" w:sz="0" w:space="0" w:color="auto"/>
            <w:right w:val="none" w:sz="0" w:space="0" w:color="auto"/>
          </w:divBdr>
        </w:div>
        <w:div w:id="1639339728">
          <w:marLeft w:val="480"/>
          <w:marRight w:val="0"/>
          <w:marTop w:val="0"/>
          <w:marBottom w:val="0"/>
          <w:divBdr>
            <w:top w:val="none" w:sz="0" w:space="0" w:color="auto"/>
            <w:left w:val="none" w:sz="0" w:space="0" w:color="auto"/>
            <w:bottom w:val="none" w:sz="0" w:space="0" w:color="auto"/>
            <w:right w:val="none" w:sz="0" w:space="0" w:color="auto"/>
          </w:divBdr>
        </w:div>
        <w:div w:id="1647466428">
          <w:marLeft w:val="480"/>
          <w:marRight w:val="0"/>
          <w:marTop w:val="0"/>
          <w:marBottom w:val="0"/>
          <w:divBdr>
            <w:top w:val="none" w:sz="0" w:space="0" w:color="auto"/>
            <w:left w:val="none" w:sz="0" w:space="0" w:color="auto"/>
            <w:bottom w:val="none" w:sz="0" w:space="0" w:color="auto"/>
            <w:right w:val="none" w:sz="0" w:space="0" w:color="auto"/>
          </w:divBdr>
        </w:div>
        <w:div w:id="1650747486">
          <w:marLeft w:val="480"/>
          <w:marRight w:val="0"/>
          <w:marTop w:val="0"/>
          <w:marBottom w:val="0"/>
          <w:divBdr>
            <w:top w:val="none" w:sz="0" w:space="0" w:color="auto"/>
            <w:left w:val="none" w:sz="0" w:space="0" w:color="auto"/>
            <w:bottom w:val="none" w:sz="0" w:space="0" w:color="auto"/>
            <w:right w:val="none" w:sz="0" w:space="0" w:color="auto"/>
          </w:divBdr>
        </w:div>
        <w:div w:id="1673020611">
          <w:marLeft w:val="480"/>
          <w:marRight w:val="0"/>
          <w:marTop w:val="0"/>
          <w:marBottom w:val="0"/>
          <w:divBdr>
            <w:top w:val="none" w:sz="0" w:space="0" w:color="auto"/>
            <w:left w:val="none" w:sz="0" w:space="0" w:color="auto"/>
            <w:bottom w:val="none" w:sz="0" w:space="0" w:color="auto"/>
            <w:right w:val="none" w:sz="0" w:space="0" w:color="auto"/>
          </w:divBdr>
        </w:div>
        <w:div w:id="1732269604">
          <w:marLeft w:val="480"/>
          <w:marRight w:val="0"/>
          <w:marTop w:val="0"/>
          <w:marBottom w:val="0"/>
          <w:divBdr>
            <w:top w:val="none" w:sz="0" w:space="0" w:color="auto"/>
            <w:left w:val="none" w:sz="0" w:space="0" w:color="auto"/>
            <w:bottom w:val="none" w:sz="0" w:space="0" w:color="auto"/>
            <w:right w:val="none" w:sz="0" w:space="0" w:color="auto"/>
          </w:divBdr>
        </w:div>
        <w:div w:id="1733233105">
          <w:marLeft w:val="480"/>
          <w:marRight w:val="0"/>
          <w:marTop w:val="0"/>
          <w:marBottom w:val="0"/>
          <w:divBdr>
            <w:top w:val="none" w:sz="0" w:space="0" w:color="auto"/>
            <w:left w:val="none" w:sz="0" w:space="0" w:color="auto"/>
            <w:bottom w:val="none" w:sz="0" w:space="0" w:color="auto"/>
            <w:right w:val="none" w:sz="0" w:space="0" w:color="auto"/>
          </w:divBdr>
        </w:div>
        <w:div w:id="1758942329">
          <w:marLeft w:val="480"/>
          <w:marRight w:val="0"/>
          <w:marTop w:val="0"/>
          <w:marBottom w:val="0"/>
          <w:divBdr>
            <w:top w:val="none" w:sz="0" w:space="0" w:color="auto"/>
            <w:left w:val="none" w:sz="0" w:space="0" w:color="auto"/>
            <w:bottom w:val="none" w:sz="0" w:space="0" w:color="auto"/>
            <w:right w:val="none" w:sz="0" w:space="0" w:color="auto"/>
          </w:divBdr>
        </w:div>
        <w:div w:id="1774981260">
          <w:marLeft w:val="480"/>
          <w:marRight w:val="0"/>
          <w:marTop w:val="0"/>
          <w:marBottom w:val="0"/>
          <w:divBdr>
            <w:top w:val="none" w:sz="0" w:space="0" w:color="auto"/>
            <w:left w:val="none" w:sz="0" w:space="0" w:color="auto"/>
            <w:bottom w:val="none" w:sz="0" w:space="0" w:color="auto"/>
            <w:right w:val="none" w:sz="0" w:space="0" w:color="auto"/>
          </w:divBdr>
        </w:div>
        <w:div w:id="1787693748">
          <w:marLeft w:val="480"/>
          <w:marRight w:val="0"/>
          <w:marTop w:val="0"/>
          <w:marBottom w:val="0"/>
          <w:divBdr>
            <w:top w:val="none" w:sz="0" w:space="0" w:color="auto"/>
            <w:left w:val="none" w:sz="0" w:space="0" w:color="auto"/>
            <w:bottom w:val="none" w:sz="0" w:space="0" w:color="auto"/>
            <w:right w:val="none" w:sz="0" w:space="0" w:color="auto"/>
          </w:divBdr>
        </w:div>
        <w:div w:id="1787772263">
          <w:marLeft w:val="480"/>
          <w:marRight w:val="0"/>
          <w:marTop w:val="0"/>
          <w:marBottom w:val="0"/>
          <w:divBdr>
            <w:top w:val="none" w:sz="0" w:space="0" w:color="auto"/>
            <w:left w:val="none" w:sz="0" w:space="0" w:color="auto"/>
            <w:bottom w:val="none" w:sz="0" w:space="0" w:color="auto"/>
            <w:right w:val="none" w:sz="0" w:space="0" w:color="auto"/>
          </w:divBdr>
        </w:div>
        <w:div w:id="1794444005">
          <w:marLeft w:val="480"/>
          <w:marRight w:val="0"/>
          <w:marTop w:val="0"/>
          <w:marBottom w:val="0"/>
          <w:divBdr>
            <w:top w:val="none" w:sz="0" w:space="0" w:color="auto"/>
            <w:left w:val="none" w:sz="0" w:space="0" w:color="auto"/>
            <w:bottom w:val="none" w:sz="0" w:space="0" w:color="auto"/>
            <w:right w:val="none" w:sz="0" w:space="0" w:color="auto"/>
          </w:divBdr>
        </w:div>
        <w:div w:id="1795245333">
          <w:marLeft w:val="480"/>
          <w:marRight w:val="0"/>
          <w:marTop w:val="0"/>
          <w:marBottom w:val="0"/>
          <w:divBdr>
            <w:top w:val="none" w:sz="0" w:space="0" w:color="auto"/>
            <w:left w:val="none" w:sz="0" w:space="0" w:color="auto"/>
            <w:bottom w:val="none" w:sz="0" w:space="0" w:color="auto"/>
            <w:right w:val="none" w:sz="0" w:space="0" w:color="auto"/>
          </w:divBdr>
        </w:div>
        <w:div w:id="1825119621">
          <w:marLeft w:val="480"/>
          <w:marRight w:val="0"/>
          <w:marTop w:val="0"/>
          <w:marBottom w:val="0"/>
          <w:divBdr>
            <w:top w:val="none" w:sz="0" w:space="0" w:color="auto"/>
            <w:left w:val="none" w:sz="0" w:space="0" w:color="auto"/>
            <w:bottom w:val="none" w:sz="0" w:space="0" w:color="auto"/>
            <w:right w:val="none" w:sz="0" w:space="0" w:color="auto"/>
          </w:divBdr>
        </w:div>
        <w:div w:id="1893615309">
          <w:marLeft w:val="480"/>
          <w:marRight w:val="0"/>
          <w:marTop w:val="0"/>
          <w:marBottom w:val="0"/>
          <w:divBdr>
            <w:top w:val="none" w:sz="0" w:space="0" w:color="auto"/>
            <w:left w:val="none" w:sz="0" w:space="0" w:color="auto"/>
            <w:bottom w:val="none" w:sz="0" w:space="0" w:color="auto"/>
            <w:right w:val="none" w:sz="0" w:space="0" w:color="auto"/>
          </w:divBdr>
        </w:div>
        <w:div w:id="1897087106">
          <w:marLeft w:val="480"/>
          <w:marRight w:val="0"/>
          <w:marTop w:val="0"/>
          <w:marBottom w:val="0"/>
          <w:divBdr>
            <w:top w:val="none" w:sz="0" w:space="0" w:color="auto"/>
            <w:left w:val="none" w:sz="0" w:space="0" w:color="auto"/>
            <w:bottom w:val="none" w:sz="0" w:space="0" w:color="auto"/>
            <w:right w:val="none" w:sz="0" w:space="0" w:color="auto"/>
          </w:divBdr>
        </w:div>
        <w:div w:id="1916239169">
          <w:marLeft w:val="480"/>
          <w:marRight w:val="0"/>
          <w:marTop w:val="0"/>
          <w:marBottom w:val="0"/>
          <w:divBdr>
            <w:top w:val="none" w:sz="0" w:space="0" w:color="auto"/>
            <w:left w:val="none" w:sz="0" w:space="0" w:color="auto"/>
            <w:bottom w:val="none" w:sz="0" w:space="0" w:color="auto"/>
            <w:right w:val="none" w:sz="0" w:space="0" w:color="auto"/>
          </w:divBdr>
        </w:div>
        <w:div w:id="1992828300">
          <w:marLeft w:val="480"/>
          <w:marRight w:val="0"/>
          <w:marTop w:val="0"/>
          <w:marBottom w:val="0"/>
          <w:divBdr>
            <w:top w:val="none" w:sz="0" w:space="0" w:color="auto"/>
            <w:left w:val="none" w:sz="0" w:space="0" w:color="auto"/>
            <w:bottom w:val="none" w:sz="0" w:space="0" w:color="auto"/>
            <w:right w:val="none" w:sz="0" w:space="0" w:color="auto"/>
          </w:divBdr>
        </w:div>
        <w:div w:id="2027369430">
          <w:marLeft w:val="480"/>
          <w:marRight w:val="0"/>
          <w:marTop w:val="0"/>
          <w:marBottom w:val="0"/>
          <w:divBdr>
            <w:top w:val="none" w:sz="0" w:space="0" w:color="auto"/>
            <w:left w:val="none" w:sz="0" w:space="0" w:color="auto"/>
            <w:bottom w:val="none" w:sz="0" w:space="0" w:color="auto"/>
            <w:right w:val="none" w:sz="0" w:space="0" w:color="auto"/>
          </w:divBdr>
        </w:div>
        <w:div w:id="2111899184">
          <w:marLeft w:val="480"/>
          <w:marRight w:val="0"/>
          <w:marTop w:val="0"/>
          <w:marBottom w:val="0"/>
          <w:divBdr>
            <w:top w:val="none" w:sz="0" w:space="0" w:color="auto"/>
            <w:left w:val="none" w:sz="0" w:space="0" w:color="auto"/>
            <w:bottom w:val="none" w:sz="0" w:space="0" w:color="auto"/>
            <w:right w:val="none" w:sz="0" w:space="0" w:color="auto"/>
          </w:divBdr>
        </w:div>
        <w:div w:id="2125077051">
          <w:marLeft w:val="480"/>
          <w:marRight w:val="0"/>
          <w:marTop w:val="0"/>
          <w:marBottom w:val="0"/>
          <w:divBdr>
            <w:top w:val="none" w:sz="0" w:space="0" w:color="auto"/>
            <w:left w:val="none" w:sz="0" w:space="0" w:color="auto"/>
            <w:bottom w:val="none" w:sz="0" w:space="0" w:color="auto"/>
            <w:right w:val="none" w:sz="0" w:space="0" w:color="auto"/>
          </w:divBdr>
        </w:div>
        <w:div w:id="2131393675">
          <w:marLeft w:val="480"/>
          <w:marRight w:val="0"/>
          <w:marTop w:val="0"/>
          <w:marBottom w:val="0"/>
          <w:divBdr>
            <w:top w:val="none" w:sz="0" w:space="0" w:color="auto"/>
            <w:left w:val="none" w:sz="0" w:space="0" w:color="auto"/>
            <w:bottom w:val="none" w:sz="0" w:space="0" w:color="auto"/>
            <w:right w:val="none" w:sz="0" w:space="0" w:color="auto"/>
          </w:divBdr>
        </w:div>
      </w:divsChild>
    </w:div>
    <w:div w:id="66810002">
      <w:bodyDiv w:val="1"/>
      <w:marLeft w:val="0"/>
      <w:marRight w:val="0"/>
      <w:marTop w:val="0"/>
      <w:marBottom w:val="0"/>
      <w:divBdr>
        <w:top w:val="none" w:sz="0" w:space="0" w:color="auto"/>
        <w:left w:val="none" w:sz="0" w:space="0" w:color="auto"/>
        <w:bottom w:val="none" w:sz="0" w:space="0" w:color="auto"/>
        <w:right w:val="none" w:sz="0" w:space="0" w:color="auto"/>
      </w:divBdr>
    </w:div>
    <w:div w:id="66810655">
      <w:bodyDiv w:val="1"/>
      <w:marLeft w:val="0"/>
      <w:marRight w:val="0"/>
      <w:marTop w:val="0"/>
      <w:marBottom w:val="0"/>
      <w:divBdr>
        <w:top w:val="none" w:sz="0" w:space="0" w:color="auto"/>
        <w:left w:val="none" w:sz="0" w:space="0" w:color="auto"/>
        <w:bottom w:val="none" w:sz="0" w:space="0" w:color="auto"/>
        <w:right w:val="none" w:sz="0" w:space="0" w:color="auto"/>
      </w:divBdr>
    </w:div>
    <w:div w:id="66879056">
      <w:bodyDiv w:val="1"/>
      <w:marLeft w:val="0"/>
      <w:marRight w:val="0"/>
      <w:marTop w:val="0"/>
      <w:marBottom w:val="0"/>
      <w:divBdr>
        <w:top w:val="none" w:sz="0" w:space="0" w:color="auto"/>
        <w:left w:val="none" w:sz="0" w:space="0" w:color="auto"/>
        <w:bottom w:val="none" w:sz="0" w:space="0" w:color="auto"/>
        <w:right w:val="none" w:sz="0" w:space="0" w:color="auto"/>
      </w:divBdr>
    </w:div>
    <w:div w:id="67116098">
      <w:bodyDiv w:val="1"/>
      <w:marLeft w:val="0"/>
      <w:marRight w:val="0"/>
      <w:marTop w:val="0"/>
      <w:marBottom w:val="0"/>
      <w:divBdr>
        <w:top w:val="none" w:sz="0" w:space="0" w:color="auto"/>
        <w:left w:val="none" w:sz="0" w:space="0" w:color="auto"/>
        <w:bottom w:val="none" w:sz="0" w:space="0" w:color="auto"/>
        <w:right w:val="none" w:sz="0" w:space="0" w:color="auto"/>
      </w:divBdr>
    </w:div>
    <w:div w:id="67265026">
      <w:bodyDiv w:val="1"/>
      <w:marLeft w:val="0"/>
      <w:marRight w:val="0"/>
      <w:marTop w:val="0"/>
      <w:marBottom w:val="0"/>
      <w:divBdr>
        <w:top w:val="none" w:sz="0" w:space="0" w:color="auto"/>
        <w:left w:val="none" w:sz="0" w:space="0" w:color="auto"/>
        <w:bottom w:val="none" w:sz="0" w:space="0" w:color="auto"/>
        <w:right w:val="none" w:sz="0" w:space="0" w:color="auto"/>
      </w:divBdr>
    </w:div>
    <w:div w:id="67388653">
      <w:bodyDiv w:val="1"/>
      <w:marLeft w:val="0"/>
      <w:marRight w:val="0"/>
      <w:marTop w:val="0"/>
      <w:marBottom w:val="0"/>
      <w:divBdr>
        <w:top w:val="none" w:sz="0" w:space="0" w:color="auto"/>
        <w:left w:val="none" w:sz="0" w:space="0" w:color="auto"/>
        <w:bottom w:val="none" w:sz="0" w:space="0" w:color="auto"/>
        <w:right w:val="none" w:sz="0" w:space="0" w:color="auto"/>
      </w:divBdr>
    </w:div>
    <w:div w:id="67462388">
      <w:bodyDiv w:val="1"/>
      <w:marLeft w:val="0"/>
      <w:marRight w:val="0"/>
      <w:marTop w:val="0"/>
      <w:marBottom w:val="0"/>
      <w:divBdr>
        <w:top w:val="none" w:sz="0" w:space="0" w:color="auto"/>
        <w:left w:val="none" w:sz="0" w:space="0" w:color="auto"/>
        <w:bottom w:val="none" w:sz="0" w:space="0" w:color="auto"/>
        <w:right w:val="none" w:sz="0" w:space="0" w:color="auto"/>
      </w:divBdr>
    </w:div>
    <w:div w:id="67462723">
      <w:bodyDiv w:val="1"/>
      <w:marLeft w:val="0"/>
      <w:marRight w:val="0"/>
      <w:marTop w:val="0"/>
      <w:marBottom w:val="0"/>
      <w:divBdr>
        <w:top w:val="none" w:sz="0" w:space="0" w:color="auto"/>
        <w:left w:val="none" w:sz="0" w:space="0" w:color="auto"/>
        <w:bottom w:val="none" w:sz="0" w:space="0" w:color="auto"/>
        <w:right w:val="none" w:sz="0" w:space="0" w:color="auto"/>
      </w:divBdr>
    </w:div>
    <w:div w:id="67700080">
      <w:bodyDiv w:val="1"/>
      <w:marLeft w:val="0"/>
      <w:marRight w:val="0"/>
      <w:marTop w:val="0"/>
      <w:marBottom w:val="0"/>
      <w:divBdr>
        <w:top w:val="none" w:sz="0" w:space="0" w:color="auto"/>
        <w:left w:val="none" w:sz="0" w:space="0" w:color="auto"/>
        <w:bottom w:val="none" w:sz="0" w:space="0" w:color="auto"/>
        <w:right w:val="none" w:sz="0" w:space="0" w:color="auto"/>
      </w:divBdr>
    </w:div>
    <w:div w:id="67774387">
      <w:bodyDiv w:val="1"/>
      <w:marLeft w:val="0"/>
      <w:marRight w:val="0"/>
      <w:marTop w:val="0"/>
      <w:marBottom w:val="0"/>
      <w:divBdr>
        <w:top w:val="none" w:sz="0" w:space="0" w:color="auto"/>
        <w:left w:val="none" w:sz="0" w:space="0" w:color="auto"/>
        <w:bottom w:val="none" w:sz="0" w:space="0" w:color="auto"/>
        <w:right w:val="none" w:sz="0" w:space="0" w:color="auto"/>
      </w:divBdr>
    </w:div>
    <w:div w:id="67968629">
      <w:bodyDiv w:val="1"/>
      <w:marLeft w:val="0"/>
      <w:marRight w:val="0"/>
      <w:marTop w:val="0"/>
      <w:marBottom w:val="0"/>
      <w:divBdr>
        <w:top w:val="none" w:sz="0" w:space="0" w:color="auto"/>
        <w:left w:val="none" w:sz="0" w:space="0" w:color="auto"/>
        <w:bottom w:val="none" w:sz="0" w:space="0" w:color="auto"/>
        <w:right w:val="none" w:sz="0" w:space="0" w:color="auto"/>
      </w:divBdr>
    </w:div>
    <w:div w:id="69154356">
      <w:bodyDiv w:val="1"/>
      <w:marLeft w:val="0"/>
      <w:marRight w:val="0"/>
      <w:marTop w:val="0"/>
      <w:marBottom w:val="0"/>
      <w:divBdr>
        <w:top w:val="none" w:sz="0" w:space="0" w:color="auto"/>
        <w:left w:val="none" w:sz="0" w:space="0" w:color="auto"/>
        <w:bottom w:val="none" w:sz="0" w:space="0" w:color="auto"/>
        <w:right w:val="none" w:sz="0" w:space="0" w:color="auto"/>
      </w:divBdr>
    </w:div>
    <w:div w:id="69237790">
      <w:bodyDiv w:val="1"/>
      <w:marLeft w:val="0"/>
      <w:marRight w:val="0"/>
      <w:marTop w:val="0"/>
      <w:marBottom w:val="0"/>
      <w:divBdr>
        <w:top w:val="none" w:sz="0" w:space="0" w:color="auto"/>
        <w:left w:val="none" w:sz="0" w:space="0" w:color="auto"/>
        <w:bottom w:val="none" w:sz="0" w:space="0" w:color="auto"/>
        <w:right w:val="none" w:sz="0" w:space="0" w:color="auto"/>
      </w:divBdr>
    </w:div>
    <w:div w:id="69936214">
      <w:bodyDiv w:val="1"/>
      <w:marLeft w:val="0"/>
      <w:marRight w:val="0"/>
      <w:marTop w:val="0"/>
      <w:marBottom w:val="0"/>
      <w:divBdr>
        <w:top w:val="none" w:sz="0" w:space="0" w:color="auto"/>
        <w:left w:val="none" w:sz="0" w:space="0" w:color="auto"/>
        <w:bottom w:val="none" w:sz="0" w:space="0" w:color="auto"/>
        <w:right w:val="none" w:sz="0" w:space="0" w:color="auto"/>
      </w:divBdr>
    </w:div>
    <w:div w:id="70397596">
      <w:bodyDiv w:val="1"/>
      <w:marLeft w:val="0"/>
      <w:marRight w:val="0"/>
      <w:marTop w:val="0"/>
      <w:marBottom w:val="0"/>
      <w:divBdr>
        <w:top w:val="none" w:sz="0" w:space="0" w:color="auto"/>
        <w:left w:val="none" w:sz="0" w:space="0" w:color="auto"/>
        <w:bottom w:val="none" w:sz="0" w:space="0" w:color="auto"/>
        <w:right w:val="none" w:sz="0" w:space="0" w:color="auto"/>
      </w:divBdr>
    </w:div>
    <w:div w:id="70666090">
      <w:bodyDiv w:val="1"/>
      <w:marLeft w:val="0"/>
      <w:marRight w:val="0"/>
      <w:marTop w:val="0"/>
      <w:marBottom w:val="0"/>
      <w:divBdr>
        <w:top w:val="none" w:sz="0" w:space="0" w:color="auto"/>
        <w:left w:val="none" w:sz="0" w:space="0" w:color="auto"/>
        <w:bottom w:val="none" w:sz="0" w:space="0" w:color="auto"/>
        <w:right w:val="none" w:sz="0" w:space="0" w:color="auto"/>
      </w:divBdr>
    </w:div>
    <w:div w:id="70738270">
      <w:bodyDiv w:val="1"/>
      <w:marLeft w:val="0"/>
      <w:marRight w:val="0"/>
      <w:marTop w:val="0"/>
      <w:marBottom w:val="0"/>
      <w:divBdr>
        <w:top w:val="none" w:sz="0" w:space="0" w:color="auto"/>
        <w:left w:val="none" w:sz="0" w:space="0" w:color="auto"/>
        <w:bottom w:val="none" w:sz="0" w:space="0" w:color="auto"/>
        <w:right w:val="none" w:sz="0" w:space="0" w:color="auto"/>
      </w:divBdr>
    </w:div>
    <w:div w:id="70784170">
      <w:bodyDiv w:val="1"/>
      <w:marLeft w:val="0"/>
      <w:marRight w:val="0"/>
      <w:marTop w:val="0"/>
      <w:marBottom w:val="0"/>
      <w:divBdr>
        <w:top w:val="none" w:sz="0" w:space="0" w:color="auto"/>
        <w:left w:val="none" w:sz="0" w:space="0" w:color="auto"/>
        <w:bottom w:val="none" w:sz="0" w:space="0" w:color="auto"/>
        <w:right w:val="none" w:sz="0" w:space="0" w:color="auto"/>
      </w:divBdr>
    </w:div>
    <w:div w:id="71004128">
      <w:bodyDiv w:val="1"/>
      <w:marLeft w:val="0"/>
      <w:marRight w:val="0"/>
      <w:marTop w:val="0"/>
      <w:marBottom w:val="0"/>
      <w:divBdr>
        <w:top w:val="none" w:sz="0" w:space="0" w:color="auto"/>
        <w:left w:val="none" w:sz="0" w:space="0" w:color="auto"/>
        <w:bottom w:val="none" w:sz="0" w:space="0" w:color="auto"/>
        <w:right w:val="none" w:sz="0" w:space="0" w:color="auto"/>
      </w:divBdr>
    </w:div>
    <w:div w:id="71053660">
      <w:bodyDiv w:val="1"/>
      <w:marLeft w:val="0"/>
      <w:marRight w:val="0"/>
      <w:marTop w:val="0"/>
      <w:marBottom w:val="0"/>
      <w:divBdr>
        <w:top w:val="none" w:sz="0" w:space="0" w:color="auto"/>
        <w:left w:val="none" w:sz="0" w:space="0" w:color="auto"/>
        <w:bottom w:val="none" w:sz="0" w:space="0" w:color="auto"/>
        <w:right w:val="none" w:sz="0" w:space="0" w:color="auto"/>
      </w:divBdr>
    </w:div>
    <w:div w:id="71199652">
      <w:bodyDiv w:val="1"/>
      <w:marLeft w:val="0"/>
      <w:marRight w:val="0"/>
      <w:marTop w:val="0"/>
      <w:marBottom w:val="0"/>
      <w:divBdr>
        <w:top w:val="none" w:sz="0" w:space="0" w:color="auto"/>
        <w:left w:val="none" w:sz="0" w:space="0" w:color="auto"/>
        <w:bottom w:val="none" w:sz="0" w:space="0" w:color="auto"/>
        <w:right w:val="none" w:sz="0" w:space="0" w:color="auto"/>
      </w:divBdr>
    </w:div>
    <w:div w:id="71240822">
      <w:bodyDiv w:val="1"/>
      <w:marLeft w:val="0"/>
      <w:marRight w:val="0"/>
      <w:marTop w:val="0"/>
      <w:marBottom w:val="0"/>
      <w:divBdr>
        <w:top w:val="none" w:sz="0" w:space="0" w:color="auto"/>
        <w:left w:val="none" w:sz="0" w:space="0" w:color="auto"/>
        <w:bottom w:val="none" w:sz="0" w:space="0" w:color="auto"/>
        <w:right w:val="none" w:sz="0" w:space="0" w:color="auto"/>
      </w:divBdr>
    </w:div>
    <w:div w:id="71464119">
      <w:bodyDiv w:val="1"/>
      <w:marLeft w:val="0"/>
      <w:marRight w:val="0"/>
      <w:marTop w:val="0"/>
      <w:marBottom w:val="0"/>
      <w:divBdr>
        <w:top w:val="none" w:sz="0" w:space="0" w:color="auto"/>
        <w:left w:val="none" w:sz="0" w:space="0" w:color="auto"/>
        <w:bottom w:val="none" w:sz="0" w:space="0" w:color="auto"/>
        <w:right w:val="none" w:sz="0" w:space="0" w:color="auto"/>
      </w:divBdr>
    </w:div>
    <w:div w:id="71466926">
      <w:bodyDiv w:val="1"/>
      <w:marLeft w:val="0"/>
      <w:marRight w:val="0"/>
      <w:marTop w:val="0"/>
      <w:marBottom w:val="0"/>
      <w:divBdr>
        <w:top w:val="none" w:sz="0" w:space="0" w:color="auto"/>
        <w:left w:val="none" w:sz="0" w:space="0" w:color="auto"/>
        <w:bottom w:val="none" w:sz="0" w:space="0" w:color="auto"/>
        <w:right w:val="none" w:sz="0" w:space="0" w:color="auto"/>
      </w:divBdr>
    </w:div>
    <w:div w:id="71587550">
      <w:bodyDiv w:val="1"/>
      <w:marLeft w:val="0"/>
      <w:marRight w:val="0"/>
      <w:marTop w:val="0"/>
      <w:marBottom w:val="0"/>
      <w:divBdr>
        <w:top w:val="none" w:sz="0" w:space="0" w:color="auto"/>
        <w:left w:val="none" w:sz="0" w:space="0" w:color="auto"/>
        <w:bottom w:val="none" w:sz="0" w:space="0" w:color="auto"/>
        <w:right w:val="none" w:sz="0" w:space="0" w:color="auto"/>
      </w:divBdr>
    </w:div>
    <w:div w:id="71779216">
      <w:bodyDiv w:val="1"/>
      <w:marLeft w:val="0"/>
      <w:marRight w:val="0"/>
      <w:marTop w:val="0"/>
      <w:marBottom w:val="0"/>
      <w:divBdr>
        <w:top w:val="none" w:sz="0" w:space="0" w:color="auto"/>
        <w:left w:val="none" w:sz="0" w:space="0" w:color="auto"/>
        <w:bottom w:val="none" w:sz="0" w:space="0" w:color="auto"/>
        <w:right w:val="none" w:sz="0" w:space="0" w:color="auto"/>
      </w:divBdr>
    </w:div>
    <w:div w:id="71784411">
      <w:bodyDiv w:val="1"/>
      <w:marLeft w:val="0"/>
      <w:marRight w:val="0"/>
      <w:marTop w:val="0"/>
      <w:marBottom w:val="0"/>
      <w:divBdr>
        <w:top w:val="none" w:sz="0" w:space="0" w:color="auto"/>
        <w:left w:val="none" w:sz="0" w:space="0" w:color="auto"/>
        <w:bottom w:val="none" w:sz="0" w:space="0" w:color="auto"/>
        <w:right w:val="none" w:sz="0" w:space="0" w:color="auto"/>
      </w:divBdr>
    </w:div>
    <w:div w:id="72090364">
      <w:bodyDiv w:val="1"/>
      <w:marLeft w:val="0"/>
      <w:marRight w:val="0"/>
      <w:marTop w:val="0"/>
      <w:marBottom w:val="0"/>
      <w:divBdr>
        <w:top w:val="none" w:sz="0" w:space="0" w:color="auto"/>
        <w:left w:val="none" w:sz="0" w:space="0" w:color="auto"/>
        <w:bottom w:val="none" w:sz="0" w:space="0" w:color="auto"/>
        <w:right w:val="none" w:sz="0" w:space="0" w:color="auto"/>
      </w:divBdr>
    </w:div>
    <w:div w:id="72095910">
      <w:bodyDiv w:val="1"/>
      <w:marLeft w:val="0"/>
      <w:marRight w:val="0"/>
      <w:marTop w:val="0"/>
      <w:marBottom w:val="0"/>
      <w:divBdr>
        <w:top w:val="none" w:sz="0" w:space="0" w:color="auto"/>
        <w:left w:val="none" w:sz="0" w:space="0" w:color="auto"/>
        <w:bottom w:val="none" w:sz="0" w:space="0" w:color="auto"/>
        <w:right w:val="none" w:sz="0" w:space="0" w:color="auto"/>
      </w:divBdr>
    </w:div>
    <w:div w:id="72624901">
      <w:bodyDiv w:val="1"/>
      <w:marLeft w:val="0"/>
      <w:marRight w:val="0"/>
      <w:marTop w:val="0"/>
      <w:marBottom w:val="0"/>
      <w:divBdr>
        <w:top w:val="none" w:sz="0" w:space="0" w:color="auto"/>
        <w:left w:val="none" w:sz="0" w:space="0" w:color="auto"/>
        <w:bottom w:val="none" w:sz="0" w:space="0" w:color="auto"/>
        <w:right w:val="none" w:sz="0" w:space="0" w:color="auto"/>
      </w:divBdr>
    </w:div>
    <w:div w:id="72972423">
      <w:bodyDiv w:val="1"/>
      <w:marLeft w:val="0"/>
      <w:marRight w:val="0"/>
      <w:marTop w:val="0"/>
      <w:marBottom w:val="0"/>
      <w:divBdr>
        <w:top w:val="none" w:sz="0" w:space="0" w:color="auto"/>
        <w:left w:val="none" w:sz="0" w:space="0" w:color="auto"/>
        <w:bottom w:val="none" w:sz="0" w:space="0" w:color="auto"/>
        <w:right w:val="none" w:sz="0" w:space="0" w:color="auto"/>
      </w:divBdr>
    </w:div>
    <w:div w:id="73013946">
      <w:bodyDiv w:val="1"/>
      <w:marLeft w:val="0"/>
      <w:marRight w:val="0"/>
      <w:marTop w:val="0"/>
      <w:marBottom w:val="0"/>
      <w:divBdr>
        <w:top w:val="none" w:sz="0" w:space="0" w:color="auto"/>
        <w:left w:val="none" w:sz="0" w:space="0" w:color="auto"/>
        <w:bottom w:val="none" w:sz="0" w:space="0" w:color="auto"/>
        <w:right w:val="none" w:sz="0" w:space="0" w:color="auto"/>
      </w:divBdr>
    </w:div>
    <w:div w:id="73165676">
      <w:bodyDiv w:val="1"/>
      <w:marLeft w:val="0"/>
      <w:marRight w:val="0"/>
      <w:marTop w:val="0"/>
      <w:marBottom w:val="0"/>
      <w:divBdr>
        <w:top w:val="none" w:sz="0" w:space="0" w:color="auto"/>
        <w:left w:val="none" w:sz="0" w:space="0" w:color="auto"/>
        <w:bottom w:val="none" w:sz="0" w:space="0" w:color="auto"/>
        <w:right w:val="none" w:sz="0" w:space="0" w:color="auto"/>
      </w:divBdr>
    </w:div>
    <w:div w:id="73204020">
      <w:bodyDiv w:val="1"/>
      <w:marLeft w:val="0"/>
      <w:marRight w:val="0"/>
      <w:marTop w:val="0"/>
      <w:marBottom w:val="0"/>
      <w:divBdr>
        <w:top w:val="none" w:sz="0" w:space="0" w:color="auto"/>
        <w:left w:val="none" w:sz="0" w:space="0" w:color="auto"/>
        <w:bottom w:val="none" w:sz="0" w:space="0" w:color="auto"/>
        <w:right w:val="none" w:sz="0" w:space="0" w:color="auto"/>
      </w:divBdr>
    </w:div>
    <w:div w:id="73358089">
      <w:bodyDiv w:val="1"/>
      <w:marLeft w:val="0"/>
      <w:marRight w:val="0"/>
      <w:marTop w:val="0"/>
      <w:marBottom w:val="0"/>
      <w:divBdr>
        <w:top w:val="none" w:sz="0" w:space="0" w:color="auto"/>
        <w:left w:val="none" w:sz="0" w:space="0" w:color="auto"/>
        <w:bottom w:val="none" w:sz="0" w:space="0" w:color="auto"/>
        <w:right w:val="none" w:sz="0" w:space="0" w:color="auto"/>
      </w:divBdr>
    </w:div>
    <w:div w:id="73403106">
      <w:bodyDiv w:val="1"/>
      <w:marLeft w:val="0"/>
      <w:marRight w:val="0"/>
      <w:marTop w:val="0"/>
      <w:marBottom w:val="0"/>
      <w:divBdr>
        <w:top w:val="none" w:sz="0" w:space="0" w:color="auto"/>
        <w:left w:val="none" w:sz="0" w:space="0" w:color="auto"/>
        <w:bottom w:val="none" w:sz="0" w:space="0" w:color="auto"/>
        <w:right w:val="none" w:sz="0" w:space="0" w:color="auto"/>
      </w:divBdr>
    </w:div>
    <w:div w:id="73405051">
      <w:bodyDiv w:val="1"/>
      <w:marLeft w:val="0"/>
      <w:marRight w:val="0"/>
      <w:marTop w:val="0"/>
      <w:marBottom w:val="0"/>
      <w:divBdr>
        <w:top w:val="none" w:sz="0" w:space="0" w:color="auto"/>
        <w:left w:val="none" w:sz="0" w:space="0" w:color="auto"/>
        <w:bottom w:val="none" w:sz="0" w:space="0" w:color="auto"/>
        <w:right w:val="none" w:sz="0" w:space="0" w:color="auto"/>
      </w:divBdr>
    </w:div>
    <w:div w:id="73551660">
      <w:bodyDiv w:val="1"/>
      <w:marLeft w:val="0"/>
      <w:marRight w:val="0"/>
      <w:marTop w:val="0"/>
      <w:marBottom w:val="0"/>
      <w:divBdr>
        <w:top w:val="none" w:sz="0" w:space="0" w:color="auto"/>
        <w:left w:val="none" w:sz="0" w:space="0" w:color="auto"/>
        <w:bottom w:val="none" w:sz="0" w:space="0" w:color="auto"/>
        <w:right w:val="none" w:sz="0" w:space="0" w:color="auto"/>
      </w:divBdr>
    </w:div>
    <w:div w:id="73670046">
      <w:bodyDiv w:val="1"/>
      <w:marLeft w:val="0"/>
      <w:marRight w:val="0"/>
      <w:marTop w:val="0"/>
      <w:marBottom w:val="0"/>
      <w:divBdr>
        <w:top w:val="none" w:sz="0" w:space="0" w:color="auto"/>
        <w:left w:val="none" w:sz="0" w:space="0" w:color="auto"/>
        <w:bottom w:val="none" w:sz="0" w:space="0" w:color="auto"/>
        <w:right w:val="none" w:sz="0" w:space="0" w:color="auto"/>
      </w:divBdr>
    </w:div>
    <w:div w:id="73674556">
      <w:bodyDiv w:val="1"/>
      <w:marLeft w:val="0"/>
      <w:marRight w:val="0"/>
      <w:marTop w:val="0"/>
      <w:marBottom w:val="0"/>
      <w:divBdr>
        <w:top w:val="none" w:sz="0" w:space="0" w:color="auto"/>
        <w:left w:val="none" w:sz="0" w:space="0" w:color="auto"/>
        <w:bottom w:val="none" w:sz="0" w:space="0" w:color="auto"/>
        <w:right w:val="none" w:sz="0" w:space="0" w:color="auto"/>
      </w:divBdr>
    </w:div>
    <w:div w:id="73747704">
      <w:bodyDiv w:val="1"/>
      <w:marLeft w:val="0"/>
      <w:marRight w:val="0"/>
      <w:marTop w:val="0"/>
      <w:marBottom w:val="0"/>
      <w:divBdr>
        <w:top w:val="none" w:sz="0" w:space="0" w:color="auto"/>
        <w:left w:val="none" w:sz="0" w:space="0" w:color="auto"/>
        <w:bottom w:val="none" w:sz="0" w:space="0" w:color="auto"/>
        <w:right w:val="none" w:sz="0" w:space="0" w:color="auto"/>
      </w:divBdr>
    </w:div>
    <w:div w:id="74010612">
      <w:bodyDiv w:val="1"/>
      <w:marLeft w:val="0"/>
      <w:marRight w:val="0"/>
      <w:marTop w:val="0"/>
      <w:marBottom w:val="0"/>
      <w:divBdr>
        <w:top w:val="none" w:sz="0" w:space="0" w:color="auto"/>
        <w:left w:val="none" w:sz="0" w:space="0" w:color="auto"/>
        <w:bottom w:val="none" w:sz="0" w:space="0" w:color="auto"/>
        <w:right w:val="none" w:sz="0" w:space="0" w:color="auto"/>
      </w:divBdr>
    </w:div>
    <w:div w:id="74327369">
      <w:bodyDiv w:val="1"/>
      <w:marLeft w:val="0"/>
      <w:marRight w:val="0"/>
      <w:marTop w:val="0"/>
      <w:marBottom w:val="0"/>
      <w:divBdr>
        <w:top w:val="none" w:sz="0" w:space="0" w:color="auto"/>
        <w:left w:val="none" w:sz="0" w:space="0" w:color="auto"/>
        <w:bottom w:val="none" w:sz="0" w:space="0" w:color="auto"/>
        <w:right w:val="none" w:sz="0" w:space="0" w:color="auto"/>
      </w:divBdr>
    </w:div>
    <w:div w:id="74396977">
      <w:bodyDiv w:val="1"/>
      <w:marLeft w:val="0"/>
      <w:marRight w:val="0"/>
      <w:marTop w:val="0"/>
      <w:marBottom w:val="0"/>
      <w:divBdr>
        <w:top w:val="none" w:sz="0" w:space="0" w:color="auto"/>
        <w:left w:val="none" w:sz="0" w:space="0" w:color="auto"/>
        <w:bottom w:val="none" w:sz="0" w:space="0" w:color="auto"/>
        <w:right w:val="none" w:sz="0" w:space="0" w:color="auto"/>
      </w:divBdr>
    </w:div>
    <w:div w:id="74592008">
      <w:bodyDiv w:val="1"/>
      <w:marLeft w:val="0"/>
      <w:marRight w:val="0"/>
      <w:marTop w:val="0"/>
      <w:marBottom w:val="0"/>
      <w:divBdr>
        <w:top w:val="none" w:sz="0" w:space="0" w:color="auto"/>
        <w:left w:val="none" w:sz="0" w:space="0" w:color="auto"/>
        <w:bottom w:val="none" w:sz="0" w:space="0" w:color="auto"/>
        <w:right w:val="none" w:sz="0" w:space="0" w:color="auto"/>
      </w:divBdr>
    </w:div>
    <w:div w:id="74593507">
      <w:bodyDiv w:val="1"/>
      <w:marLeft w:val="0"/>
      <w:marRight w:val="0"/>
      <w:marTop w:val="0"/>
      <w:marBottom w:val="0"/>
      <w:divBdr>
        <w:top w:val="none" w:sz="0" w:space="0" w:color="auto"/>
        <w:left w:val="none" w:sz="0" w:space="0" w:color="auto"/>
        <w:bottom w:val="none" w:sz="0" w:space="0" w:color="auto"/>
        <w:right w:val="none" w:sz="0" w:space="0" w:color="auto"/>
      </w:divBdr>
    </w:div>
    <w:div w:id="74595396">
      <w:bodyDiv w:val="1"/>
      <w:marLeft w:val="0"/>
      <w:marRight w:val="0"/>
      <w:marTop w:val="0"/>
      <w:marBottom w:val="0"/>
      <w:divBdr>
        <w:top w:val="none" w:sz="0" w:space="0" w:color="auto"/>
        <w:left w:val="none" w:sz="0" w:space="0" w:color="auto"/>
        <w:bottom w:val="none" w:sz="0" w:space="0" w:color="auto"/>
        <w:right w:val="none" w:sz="0" w:space="0" w:color="auto"/>
      </w:divBdr>
    </w:div>
    <w:div w:id="74711467">
      <w:bodyDiv w:val="1"/>
      <w:marLeft w:val="0"/>
      <w:marRight w:val="0"/>
      <w:marTop w:val="0"/>
      <w:marBottom w:val="0"/>
      <w:divBdr>
        <w:top w:val="none" w:sz="0" w:space="0" w:color="auto"/>
        <w:left w:val="none" w:sz="0" w:space="0" w:color="auto"/>
        <w:bottom w:val="none" w:sz="0" w:space="0" w:color="auto"/>
        <w:right w:val="none" w:sz="0" w:space="0" w:color="auto"/>
      </w:divBdr>
    </w:div>
    <w:div w:id="74939999">
      <w:bodyDiv w:val="1"/>
      <w:marLeft w:val="0"/>
      <w:marRight w:val="0"/>
      <w:marTop w:val="0"/>
      <w:marBottom w:val="0"/>
      <w:divBdr>
        <w:top w:val="none" w:sz="0" w:space="0" w:color="auto"/>
        <w:left w:val="none" w:sz="0" w:space="0" w:color="auto"/>
        <w:bottom w:val="none" w:sz="0" w:space="0" w:color="auto"/>
        <w:right w:val="none" w:sz="0" w:space="0" w:color="auto"/>
      </w:divBdr>
    </w:div>
    <w:div w:id="75060687">
      <w:bodyDiv w:val="1"/>
      <w:marLeft w:val="0"/>
      <w:marRight w:val="0"/>
      <w:marTop w:val="0"/>
      <w:marBottom w:val="0"/>
      <w:divBdr>
        <w:top w:val="none" w:sz="0" w:space="0" w:color="auto"/>
        <w:left w:val="none" w:sz="0" w:space="0" w:color="auto"/>
        <w:bottom w:val="none" w:sz="0" w:space="0" w:color="auto"/>
        <w:right w:val="none" w:sz="0" w:space="0" w:color="auto"/>
      </w:divBdr>
    </w:div>
    <w:div w:id="75130959">
      <w:bodyDiv w:val="1"/>
      <w:marLeft w:val="0"/>
      <w:marRight w:val="0"/>
      <w:marTop w:val="0"/>
      <w:marBottom w:val="0"/>
      <w:divBdr>
        <w:top w:val="none" w:sz="0" w:space="0" w:color="auto"/>
        <w:left w:val="none" w:sz="0" w:space="0" w:color="auto"/>
        <w:bottom w:val="none" w:sz="0" w:space="0" w:color="auto"/>
        <w:right w:val="none" w:sz="0" w:space="0" w:color="auto"/>
      </w:divBdr>
    </w:div>
    <w:div w:id="75173432">
      <w:bodyDiv w:val="1"/>
      <w:marLeft w:val="0"/>
      <w:marRight w:val="0"/>
      <w:marTop w:val="0"/>
      <w:marBottom w:val="0"/>
      <w:divBdr>
        <w:top w:val="none" w:sz="0" w:space="0" w:color="auto"/>
        <w:left w:val="none" w:sz="0" w:space="0" w:color="auto"/>
        <w:bottom w:val="none" w:sz="0" w:space="0" w:color="auto"/>
        <w:right w:val="none" w:sz="0" w:space="0" w:color="auto"/>
      </w:divBdr>
    </w:div>
    <w:div w:id="75247733">
      <w:bodyDiv w:val="1"/>
      <w:marLeft w:val="0"/>
      <w:marRight w:val="0"/>
      <w:marTop w:val="0"/>
      <w:marBottom w:val="0"/>
      <w:divBdr>
        <w:top w:val="none" w:sz="0" w:space="0" w:color="auto"/>
        <w:left w:val="none" w:sz="0" w:space="0" w:color="auto"/>
        <w:bottom w:val="none" w:sz="0" w:space="0" w:color="auto"/>
        <w:right w:val="none" w:sz="0" w:space="0" w:color="auto"/>
      </w:divBdr>
    </w:div>
    <w:div w:id="75513822">
      <w:bodyDiv w:val="1"/>
      <w:marLeft w:val="0"/>
      <w:marRight w:val="0"/>
      <w:marTop w:val="0"/>
      <w:marBottom w:val="0"/>
      <w:divBdr>
        <w:top w:val="none" w:sz="0" w:space="0" w:color="auto"/>
        <w:left w:val="none" w:sz="0" w:space="0" w:color="auto"/>
        <w:bottom w:val="none" w:sz="0" w:space="0" w:color="auto"/>
        <w:right w:val="none" w:sz="0" w:space="0" w:color="auto"/>
      </w:divBdr>
    </w:div>
    <w:div w:id="76177525">
      <w:bodyDiv w:val="1"/>
      <w:marLeft w:val="0"/>
      <w:marRight w:val="0"/>
      <w:marTop w:val="0"/>
      <w:marBottom w:val="0"/>
      <w:divBdr>
        <w:top w:val="none" w:sz="0" w:space="0" w:color="auto"/>
        <w:left w:val="none" w:sz="0" w:space="0" w:color="auto"/>
        <w:bottom w:val="none" w:sz="0" w:space="0" w:color="auto"/>
        <w:right w:val="none" w:sz="0" w:space="0" w:color="auto"/>
      </w:divBdr>
    </w:div>
    <w:div w:id="76442910">
      <w:bodyDiv w:val="1"/>
      <w:marLeft w:val="0"/>
      <w:marRight w:val="0"/>
      <w:marTop w:val="0"/>
      <w:marBottom w:val="0"/>
      <w:divBdr>
        <w:top w:val="none" w:sz="0" w:space="0" w:color="auto"/>
        <w:left w:val="none" w:sz="0" w:space="0" w:color="auto"/>
        <w:bottom w:val="none" w:sz="0" w:space="0" w:color="auto"/>
        <w:right w:val="none" w:sz="0" w:space="0" w:color="auto"/>
      </w:divBdr>
    </w:div>
    <w:div w:id="76480927">
      <w:bodyDiv w:val="1"/>
      <w:marLeft w:val="0"/>
      <w:marRight w:val="0"/>
      <w:marTop w:val="0"/>
      <w:marBottom w:val="0"/>
      <w:divBdr>
        <w:top w:val="none" w:sz="0" w:space="0" w:color="auto"/>
        <w:left w:val="none" w:sz="0" w:space="0" w:color="auto"/>
        <w:bottom w:val="none" w:sz="0" w:space="0" w:color="auto"/>
        <w:right w:val="none" w:sz="0" w:space="0" w:color="auto"/>
      </w:divBdr>
    </w:div>
    <w:div w:id="76949532">
      <w:bodyDiv w:val="1"/>
      <w:marLeft w:val="0"/>
      <w:marRight w:val="0"/>
      <w:marTop w:val="0"/>
      <w:marBottom w:val="0"/>
      <w:divBdr>
        <w:top w:val="none" w:sz="0" w:space="0" w:color="auto"/>
        <w:left w:val="none" w:sz="0" w:space="0" w:color="auto"/>
        <w:bottom w:val="none" w:sz="0" w:space="0" w:color="auto"/>
        <w:right w:val="none" w:sz="0" w:space="0" w:color="auto"/>
      </w:divBdr>
    </w:div>
    <w:div w:id="77017567">
      <w:bodyDiv w:val="1"/>
      <w:marLeft w:val="0"/>
      <w:marRight w:val="0"/>
      <w:marTop w:val="0"/>
      <w:marBottom w:val="0"/>
      <w:divBdr>
        <w:top w:val="none" w:sz="0" w:space="0" w:color="auto"/>
        <w:left w:val="none" w:sz="0" w:space="0" w:color="auto"/>
        <w:bottom w:val="none" w:sz="0" w:space="0" w:color="auto"/>
        <w:right w:val="none" w:sz="0" w:space="0" w:color="auto"/>
      </w:divBdr>
    </w:div>
    <w:div w:id="77018887">
      <w:bodyDiv w:val="1"/>
      <w:marLeft w:val="0"/>
      <w:marRight w:val="0"/>
      <w:marTop w:val="0"/>
      <w:marBottom w:val="0"/>
      <w:divBdr>
        <w:top w:val="none" w:sz="0" w:space="0" w:color="auto"/>
        <w:left w:val="none" w:sz="0" w:space="0" w:color="auto"/>
        <w:bottom w:val="none" w:sz="0" w:space="0" w:color="auto"/>
        <w:right w:val="none" w:sz="0" w:space="0" w:color="auto"/>
      </w:divBdr>
    </w:div>
    <w:div w:id="77211178">
      <w:bodyDiv w:val="1"/>
      <w:marLeft w:val="0"/>
      <w:marRight w:val="0"/>
      <w:marTop w:val="0"/>
      <w:marBottom w:val="0"/>
      <w:divBdr>
        <w:top w:val="none" w:sz="0" w:space="0" w:color="auto"/>
        <w:left w:val="none" w:sz="0" w:space="0" w:color="auto"/>
        <w:bottom w:val="none" w:sz="0" w:space="0" w:color="auto"/>
        <w:right w:val="none" w:sz="0" w:space="0" w:color="auto"/>
      </w:divBdr>
    </w:div>
    <w:div w:id="77866472">
      <w:bodyDiv w:val="1"/>
      <w:marLeft w:val="0"/>
      <w:marRight w:val="0"/>
      <w:marTop w:val="0"/>
      <w:marBottom w:val="0"/>
      <w:divBdr>
        <w:top w:val="none" w:sz="0" w:space="0" w:color="auto"/>
        <w:left w:val="none" w:sz="0" w:space="0" w:color="auto"/>
        <w:bottom w:val="none" w:sz="0" w:space="0" w:color="auto"/>
        <w:right w:val="none" w:sz="0" w:space="0" w:color="auto"/>
      </w:divBdr>
    </w:div>
    <w:div w:id="77992874">
      <w:bodyDiv w:val="1"/>
      <w:marLeft w:val="0"/>
      <w:marRight w:val="0"/>
      <w:marTop w:val="0"/>
      <w:marBottom w:val="0"/>
      <w:divBdr>
        <w:top w:val="none" w:sz="0" w:space="0" w:color="auto"/>
        <w:left w:val="none" w:sz="0" w:space="0" w:color="auto"/>
        <w:bottom w:val="none" w:sz="0" w:space="0" w:color="auto"/>
        <w:right w:val="none" w:sz="0" w:space="0" w:color="auto"/>
      </w:divBdr>
    </w:div>
    <w:div w:id="78211855">
      <w:bodyDiv w:val="1"/>
      <w:marLeft w:val="0"/>
      <w:marRight w:val="0"/>
      <w:marTop w:val="0"/>
      <w:marBottom w:val="0"/>
      <w:divBdr>
        <w:top w:val="none" w:sz="0" w:space="0" w:color="auto"/>
        <w:left w:val="none" w:sz="0" w:space="0" w:color="auto"/>
        <w:bottom w:val="none" w:sz="0" w:space="0" w:color="auto"/>
        <w:right w:val="none" w:sz="0" w:space="0" w:color="auto"/>
      </w:divBdr>
    </w:div>
    <w:div w:id="78216459">
      <w:bodyDiv w:val="1"/>
      <w:marLeft w:val="0"/>
      <w:marRight w:val="0"/>
      <w:marTop w:val="0"/>
      <w:marBottom w:val="0"/>
      <w:divBdr>
        <w:top w:val="none" w:sz="0" w:space="0" w:color="auto"/>
        <w:left w:val="none" w:sz="0" w:space="0" w:color="auto"/>
        <w:bottom w:val="none" w:sz="0" w:space="0" w:color="auto"/>
        <w:right w:val="none" w:sz="0" w:space="0" w:color="auto"/>
      </w:divBdr>
    </w:div>
    <w:div w:id="78405876">
      <w:bodyDiv w:val="1"/>
      <w:marLeft w:val="0"/>
      <w:marRight w:val="0"/>
      <w:marTop w:val="0"/>
      <w:marBottom w:val="0"/>
      <w:divBdr>
        <w:top w:val="none" w:sz="0" w:space="0" w:color="auto"/>
        <w:left w:val="none" w:sz="0" w:space="0" w:color="auto"/>
        <w:bottom w:val="none" w:sz="0" w:space="0" w:color="auto"/>
        <w:right w:val="none" w:sz="0" w:space="0" w:color="auto"/>
      </w:divBdr>
    </w:div>
    <w:div w:id="78412178">
      <w:bodyDiv w:val="1"/>
      <w:marLeft w:val="0"/>
      <w:marRight w:val="0"/>
      <w:marTop w:val="0"/>
      <w:marBottom w:val="0"/>
      <w:divBdr>
        <w:top w:val="none" w:sz="0" w:space="0" w:color="auto"/>
        <w:left w:val="none" w:sz="0" w:space="0" w:color="auto"/>
        <w:bottom w:val="none" w:sz="0" w:space="0" w:color="auto"/>
        <w:right w:val="none" w:sz="0" w:space="0" w:color="auto"/>
      </w:divBdr>
    </w:div>
    <w:div w:id="78452381">
      <w:bodyDiv w:val="1"/>
      <w:marLeft w:val="0"/>
      <w:marRight w:val="0"/>
      <w:marTop w:val="0"/>
      <w:marBottom w:val="0"/>
      <w:divBdr>
        <w:top w:val="none" w:sz="0" w:space="0" w:color="auto"/>
        <w:left w:val="none" w:sz="0" w:space="0" w:color="auto"/>
        <w:bottom w:val="none" w:sz="0" w:space="0" w:color="auto"/>
        <w:right w:val="none" w:sz="0" w:space="0" w:color="auto"/>
      </w:divBdr>
    </w:div>
    <w:div w:id="78524302">
      <w:bodyDiv w:val="1"/>
      <w:marLeft w:val="0"/>
      <w:marRight w:val="0"/>
      <w:marTop w:val="0"/>
      <w:marBottom w:val="0"/>
      <w:divBdr>
        <w:top w:val="none" w:sz="0" w:space="0" w:color="auto"/>
        <w:left w:val="none" w:sz="0" w:space="0" w:color="auto"/>
        <w:bottom w:val="none" w:sz="0" w:space="0" w:color="auto"/>
        <w:right w:val="none" w:sz="0" w:space="0" w:color="auto"/>
      </w:divBdr>
    </w:div>
    <w:div w:id="78529860">
      <w:bodyDiv w:val="1"/>
      <w:marLeft w:val="0"/>
      <w:marRight w:val="0"/>
      <w:marTop w:val="0"/>
      <w:marBottom w:val="0"/>
      <w:divBdr>
        <w:top w:val="none" w:sz="0" w:space="0" w:color="auto"/>
        <w:left w:val="none" w:sz="0" w:space="0" w:color="auto"/>
        <w:bottom w:val="none" w:sz="0" w:space="0" w:color="auto"/>
        <w:right w:val="none" w:sz="0" w:space="0" w:color="auto"/>
      </w:divBdr>
    </w:div>
    <w:div w:id="78674851">
      <w:bodyDiv w:val="1"/>
      <w:marLeft w:val="0"/>
      <w:marRight w:val="0"/>
      <w:marTop w:val="0"/>
      <w:marBottom w:val="0"/>
      <w:divBdr>
        <w:top w:val="none" w:sz="0" w:space="0" w:color="auto"/>
        <w:left w:val="none" w:sz="0" w:space="0" w:color="auto"/>
        <w:bottom w:val="none" w:sz="0" w:space="0" w:color="auto"/>
        <w:right w:val="none" w:sz="0" w:space="0" w:color="auto"/>
      </w:divBdr>
    </w:div>
    <w:div w:id="79255023">
      <w:bodyDiv w:val="1"/>
      <w:marLeft w:val="0"/>
      <w:marRight w:val="0"/>
      <w:marTop w:val="0"/>
      <w:marBottom w:val="0"/>
      <w:divBdr>
        <w:top w:val="none" w:sz="0" w:space="0" w:color="auto"/>
        <w:left w:val="none" w:sz="0" w:space="0" w:color="auto"/>
        <w:bottom w:val="none" w:sz="0" w:space="0" w:color="auto"/>
        <w:right w:val="none" w:sz="0" w:space="0" w:color="auto"/>
      </w:divBdr>
    </w:div>
    <w:div w:id="79564224">
      <w:bodyDiv w:val="1"/>
      <w:marLeft w:val="0"/>
      <w:marRight w:val="0"/>
      <w:marTop w:val="0"/>
      <w:marBottom w:val="0"/>
      <w:divBdr>
        <w:top w:val="none" w:sz="0" w:space="0" w:color="auto"/>
        <w:left w:val="none" w:sz="0" w:space="0" w:color="auto"/>
        <w:bottom w:val="none" w:sz="0" w:space="0" w:color="auto"/>
        <w:right w:val="none" w:sz="0" w:space="0" w:color="auto"/>
      </w:divBdr>
    </w:div>
    <w:div w:id="79645957">
      <w:bodyDiv w:val="1"/>
      <w:marLeft w:val="0"/>
      <w:marRight w:val="0"/>
      <w:marTop w:val="0"/>
      <w:marBottom w:val="0"/>
      <w:divBdr>
        <w:top w:val="none" w:sz="0" w:space="0" w:color="auto"/>
        <w:left w:val="none" w:sz="0" w:space="0" w:color="auto"/>
        <w:bottom w:val="none" w:sz="0" w:space="0" w:color="auto"/>
        <w:right w:val="none" w:sz="0" w:space="0" w:color="auto"/>
      </w:divBdr>
    </w:div>
    <w:div w:id="79646860">
      <w:bodyDiv w:val="1"/>
      <w:marLeft w:val="0"/>
      <w:marRight w:val="0"/>
      <w:marTop w:val="0"/>
      <w:marBottom w:val="0"/>
      <w:divBdr>
        <w:top w:val="none" w:sz="0" w:space="0" w:color="auto"/>
        <w:left w:val="none" w:sz="0" w:space="0" w:color="auto"/>
        <w:bottom w:val="none" w:sz="0" w:space="0" w:color="auto"/>
        <w:right w:val="none" w:sz="0" w:space="0" w:color="auto"/>
      </w:divBdr>
    </w:div>
    <w:div w:id="79721137">
      <w:bodyDiv w:val="1"/>
      <w:marLeft w:val="0"/>
      <w:marRight w:val="0"/>
      <w:marTop w:val="0"/>
      <w:marBottom w:val="0"/>
      <w:divBdr>
        <w:top w:val="none" w:sz="0" w:space="0" w:color="auto"/>
        <w:left w:val="none" w:sz="0" w:space="0" w:color="auto"/>
        <w:bottom w:val="none" w:sz="0" w:space="0" w:color="auto"/>
        <w:right w:val="none" w:sz="0" w:space="0" w:color="auto"/>
      </w:divBdr>
    </w:div>
    <w:div w:id="79766045">
      <w:bodyDiv w:val="1"/>
      <w:marLeft w:val="0"/>
      <w:marRight w:val="0"/>
      <w:marTop w:val="0"/>
      <w:marBottom w:val="0"/>
      <w:divBdr>
        <w:top w:val="none" w:sz="0" w:space="0" w:color="auto"/>
        <w:left w:val="none" w:sz="0" w:space="0" w:color="auto"/>
        <w:bottom w:val="none" w:sz="0" w:space="0" w:color="auto"/>
        <w:right w:val="none" w:sz="0" w:space="0" w:color="auto"/>
      </w:divBdr>
    </w:div>
    <w:div w:id="79831963">
      <w:bodyDiv w:val="1"/>
      <w:marLeft w:val="0"/>
      <w:marRight w:val="0"/>
      <w:marTop w:val="0"/>
      <w:marBottom w:val="0"/>
      <w:divBdr>
        <w:top w:val="none" w:sz="0" w:space="0" w:color="auto"/>
        <w:left w:val="none" w:sz="0" w:space="0" w:color="auto"/>
        <w:bottom w:val="none" w:sz="0" w:space="0" w:color="auto"/>
        <w:right w:val="none" w:sz="0" w:space="0" w:color="auto"/>
      </w:divBdr>
    </w:div>
    <w:div w:id="80029286">
      <w:bodyDiv w:val="1"/>
      <w:marLeft w:val="0"/>
      <w:marRight w:val="0"/>
      <w:marTop w:val="0"/>
      <w:marBottom w:val="0"/>
      <w:divBdr>
        <w:top w:val="none" w:sz="0" w:space="0" w:color="auto"/>
        <w:left w:val="none" w:sz="0" w:space="0" w:color="auto"/>
        <w:bottom w:val="none" w:sz="0" w:space="0" w:color="auto"/>
        <w:right w:val="none" w:sz="0" w:space="0" w:color="auto"/>
      </w:divBdr>
    </w:div>
    <w:div w:id="80107741">
      <w:bodyDiv w:val="1"/>
      <w:marLeft w:val="0"/>
      <w:marRight w:val="0"/>
      <w:marTop w:val="0"/>
      <w:marBottom w:val="0"/>
      <w:divBdr>
        <w:top w:val="none" w:sz="0" w:space="0" w:color="auto"/>
        <w:left w:val="none" w:sz="0" w:space="0" w:color="auto"/>
        <w:bottom w:val="none" w:sz="0" w:space="0" w:color="auto"/>
        <w:right w:val="none" w:sz="0" w:space="0" w:color="auto"/>
      </w:divBdr>
    </w:div>
    <w:div w:id="80180163">
      <w:bodyDiv w:val="1"/>
      <w:marLeft w:val="0"/>
      <w:marRight w:val="0"/>
      <w:marTop w:val="0"/>
      <w:marBottom w:val="0"/>
      <w:divBdr>
        <w:top w:val="none" w:sz="0" w:space="0" w:color="auto"/>
        <w:left w:val="none" w:sz="0" w:space="0" w:color="auto"/>
        <w:bottom w:val="none" w:sz="0" w:space="0" w:color="auto"/>
        <w:right w:val="none" w:sz="0" w:space="0" w:color="auto"/>
      </w:divBdr>
    </w:div>
    <w:div w:id="80375061">
      <w:bodyDiv w:val="1"/>
      <w:marLeft w:val="0"/>
      <w:marRight w:val="0"/>
      <w:marTop w:val="0"/>
      <w:marBottom w:val="0"/>
      <w:divBdr>
        <w:top w:val="none" w:sz="0" w:space="0" w:color="auto"/>
        <w:left w:val="none" w:sz="0" w:space="0" w:color="auto"/>
        <w:bottom w:val="none" w:sz="0" w:space="0" w:color="auto"/>
        <w:right w:val="none" w:sz="0" w:space="0" w:color="auto"/>
      </w:divBdr>
    </w:div>
    <w:div w:id="80421255">
      <w:bodyDiv w:val="1"/>
      <w:marLeft w:val="0"/>
      <w:marRight w:val="0"/>
      <w:marTop w:val="0"/>
      <w:marBottom w:val="0"/>
      <w:divBdr>
        <w:top w:val="none" w:sz="0" w:space="0" w:color="auto"/>
        <w:left w:val="none" w:sz="0" w:space="0" w:color="auto"/>
        <w:bottom w:val="none" w:sz="0" w:space="0" w:color="auto"/>
        <w:right w:val="none" w:sz="0" w:space="0" w:color="auto"/>
      </w:divBdr>
    </w:div>
    <w:div w:id="80490230">
      <w:bodyDiv w:val="1"/>
      <w:marLeft w:val="0"/>
      <w:marRight w:val="0"/>
      <w:marTop w:val="0"/>
      <w:marBottom w:val="0"/>
      <w:divBdr>
        <w:top w:val="none" w:sz="0" w:space="0" w:color="auto"/>
        <w:left w:val="none" w:sz="0" w:space="0" w:color="auto"/>
        <w:bottom w:val="none" w:sz="0" w:space="0" w:color="auto"/>
        <w:right w:val="none" w:sz="0" w:space="0" w:color="auto"/>
      </w:divBdr>
    </w:div>
    <w:div w:id="80564166">
      <w:bodyDiv w:val="1"/>
      <w:marLeft w:val="0"/>
      <w:marRight w:val="0"/>
      <w:marTop w:val="0"/>
      <w:marBottom w:val="0"/>
      <w:divBdr>
        <w:top w:val="none" w:sz="0" w:space="0" w:color="auto"/>
        <w:left w:val="none" w:sz="0" w:space="0" w:color="auto"/>
        <w:bottom w:val="none" w:sz="0" w:space="0" w:color="auto"/>
        <w:right w:val="none" w:sz="0" w:space="0" w:color="auto"/>
      </w:divBdr>
    </w:div>
    <w:div w:id="80639133">
      <w:bodyDiv w:val="1"/>
      <w:marLeft w:val="0"/>
      <w:marRight w:val="0"/>
      <w:marTop w:val="0"/>
      <w:marBottom w:val="0"/>
      <w:divBdr>
        <w:top w:val="none" w:sz="0" w:space="0" w:color="auto"/>
        <w:left w:val="none" w:sz="0" w:space="0" w:color="auto"/>
        <w:bottom w:val="none" w:sz="0" w:space="0" w:color="auto"/>
        <w:right w:val="none" w:sz="0" w:space="0" w:color="auto"/>
      </w:divBdr>
    </w:div>
    <w:div w:id="80950841">
      <w:bodyDiv w:val="1"/>
      <w:marLeft w:val="0"/>
      <w:marRight w:val="0"/>
      <w:marTop w:val="0"/>
      <w:marBottom w:val="0"/>
      <w:divBdr>
        <w:top w:val="none" w:sz="0" w:space="0" w:color="auto"/>
        <w:left w:val="none" w:sz="0" w:space="0" w:color="auto"/>
        <w:bottom w:val="none" w:sz="0" w:space="0" w:color="auto"/>
        <w:right w:val="none" w:sz="0" w:space="0" w:color="auto"/>
      </w:divBdr>
    </w:div>
    <w:div w:id="81146599">
      <w:bodyDiv w:val="1"/>
      <w:marLeft w:val="0"/>
      <w:marRight w:val="0"/>
      <w:marTop w:val="0"/>
      <w:marBottom w:val="0"/>
      <w:divBdr>
        <w:top w:val="none" w:sz="0" w:space="0" w:color="auto"/>
        <w:left w:val="none" w:sz="0" w:space="0" w:color="auto"/>
        <w:bottom w:val="none" w:sz="0" w:space="0" w:color="auto"/>
        <w:right w:val="none" w:sz="0" w:space="0" w:color="auto"/>
      </w:divBdr>
    </w:div>
    <w:div w:id="81413790">
      <w:bodyDiv w:val="1"/>
      <w:marLeft w:val="0"/>
      <w:marRight w:val="0"/>
      <w:marTop w:val="0"/>
      <w:marBottom w:val="0"/>
      <w:divBdr>
        <w:top w:val="none" w:sz="0" w:space="0" w:color="auto"/>
        <w:left w:val="none" w:sz="0" w:space="0" w:color="auto"/>
        <w:bottom w:val="none" w:sz="0" w:space="0" w:color="auto"/>
        <w:right w:val="none" w:sz="0" w:space="0" w:color="auto"/>
      </w:divBdr>
    </w:div>
    <w:div w:id="81533845">
      <w:bodyDiv w:val="1"/>
      <w:marLeft w:val="0"/>
      <w:marRight w:val="0"/>
      <w:marTop w:val="0"/>
      <w:marBottom w:val="0"/>
      <w:divBdr>
        <w:top w:val="none" w:sz="0" w:space="0" w:color="auto"/>
        <w:left w:val="none" w:sz="0" w:space="0" w:color="auto"/>
        <w:bottom w:val="none" w:sz="0" w:space="0" w:color="auto"/>
        <w:right w:val="none" w:sz="0" w:space="0" w:color="auto"/>
      </w:divBdr>
    </w:div>
    <w:div w:id="81610429">
      <w:bodyDiv w:val="1"/>
      <w:marLeft w:val="0"/>
      <w:marRight w:val="0"/>
      <w:marTop w:val="0"/>
      <w:marBottom w:val="0"/>
      <w:divBdr>
        <w:top w:val="none" w:sz="0" w:space="0" w:color="auto"/>
        <w:left w:val="none" w:sz="0" w:space="0" w:color="auto"/>
        <w:bottom w:val="none" w:sz="0" w:space="0" w:color="auto"/>
        <w:right w:val="none" w:sz="0" w:space="0" w:color="auto"/>
      </w:divBdr>
    </w:div>
    <w:div w:id="81683897">
      <w:bodyDiv w:val="1"/>
      <w:marLeft w:val="0"/>
      <w:marRight w:val="0"/>
      <w:marTop w:val="0"/>
      <w:marBottom w:val="0"/>
      <w:divBdr>
        <w:top w:val="none" w:sz="0" w:space="0" w:color="auto"/>
        <w:left w:val="none" w:sz="0" w:space="0" w:color="auto"/>
        <w:bottom w:val="none" w:sz="0" w:space="0" w:color="auto"/>
        <w:right w:val="none" w:sz="0" w:space="0" w:color="auto"/>
      </w:divBdr>
    </w:div>
    <w:div w:id="81729077">
      <w:bodyDiv w:val="1"/>
      <w:marLeft w:val="0"/>
      <w:marRight w:val="0"/>
      <w:marTop w:val="0"/>
      <w:marBottom w:val="0"/>
      <w:divBdr>
        <w:top w:val="none" w:sz="0" w:space="0" w:color="auto"/>
        <w:left w:val="none" w:sz="0" w:space="0" w:color="auto"/>
        <w:bottom w:val="none" w:sz="0" w:space="0" w:color="auto"/>
        <w:right w:val="none" w:sz="0" w:space="0" w:color="auto"/>
      </w:divBdr>
    </w:div>
    <w:div w:id="81878354">
      <w:bodyDiv w:val="1"/>
      <w:marLeft w:val="0"/>
      <w:marRight w:val="0"/>
      <w:marTop w:val="0"/>
      <w:marBottom w:val="0"/>
      <w:divBdr>
        <w:top w:val="none" w:sz="0" w:space="0" w:color="auto"/>
        <w:left w:val="none" w:sz="0" w:space="0" w:color="auto"/>
        <w:bottom w:val="none" w:sz="0" w:space="0" w:color="auto"/>
        <w:right w:val="none" w:sz="0" w:space="0" w:color="auto"/>
      </w:divBdr>
    </w:div>
    <w:div w:id="81991020">
      <w:bodyDiv w:val="1"/>
      <w:marLeft w:val="0"/>
      <w:marRight w:val="0"/>
      <w:marTop w:val="0"/>
      <w:marBottom w:val="0"/>
      <w:divBdr>
        <w:top w:val="none" w:sz="0" w:space="0" w:color="auto"/>
        <w:left w:val="none" w:sz="0" w:space="0" w:color="auto"/>
        <w:bottom w:val="none" w:sz="0" w:space="0" w:color="auto"/>
        <w:right w:val="none" w:sz="0" w:space="0" w:color="auto"/>
      </w:divBdr>
    </w:div>
    <w:div w:id="82070892">
      <w:bodyDiv w:val="1"/>
      <w:marLeft w:val="0"/>
      <w:marRight w:val="0"/>
      <w:marTop w:val="0"/>
      <w:marBottom w:val="0"/>
      <w:divBdr>
        <w:top w:val="none" w:sz="0" w:space="0" w:color="auto"/>
        <w:left w:val="none" w:sz="0" w:space="0" w:color="auto"/>
        <w:bottom w:val="none" w:sz="0" w:space="0" w:color="auto"/>
        <w:right w:val="none" w:sz="0" w:space="0" w:color="auto"/>
      </w:divBdr>
    </w:div>
    <w:div w:id="82147844">
      <w:bodyDiv w:val="1"/>
      <w:marLeft w:val="0"/>
      <w:marRight w:val="0"/>
      <w:marTop w:val="0"/>
      <w:marBottom w:val="0"/>
      <w:divBdr>
        <w:top w:val="none" w:sz="0" w:space="0" w:color="auto"/>
        <w:left w:val="none" w:sz="0" w:space="0" w:color="auto"/>
        <w:bottom w:val="none" w:sz="0" w:space="0" w:color="auto"/>
        <w:right w:val="none" w:sz="0" w:space="0" w:color="auto"/>
      </w:divBdr>
    </w:div>
    <w:div w:id="82185330">
      <w:bodyDiv w:val="1"/>
      <w:marLeft w:val="0"/>
      <w:marRight w:val="0"/>
      <w:marTop w:val="0"/>
      <w:marBottom w:val="0"/>
      <w:divBdr>
        <w:top w:val="none" w:sz="0" w:space="0" w:color="auto"/>
        <w:left w:val="none" w:sz="0" w:space="0" w:color="auto"/>
        <w:bottom w:val="none" w:sz="0" w:space="0" w:color="auto"/>
        <w:right w:val="none" w:sz="0" w:space="0" w:color="auto"/>
      </w:divBdr>
    </w:div>
    <w:div w:id="82193075">
      <w:bodyDiv w:val="1"/>
      <w:marLeft w:val="0"/>
      <w:marRight w:val="0"/>
      <w:marTop w:val="0"/>
      <w:marBottom w:val="0"/>
      <w:divBdr>
        <w:top w:val="none" w:sz="0" w:space="0" w:color="auto"/>
        <w:left w:val="none" w:sz="0" w:space="0" w:color="auto"/>
        <w:bottom w:val="none" w:sz="0" w:space="0" w:color="auto"/>
        <w:right w:val="none" w:sz="0" w:space="0" w:color="auto"/>
      </w:divBdr>
    </w:div>
    <w:div w:id="82261318">
      <w:bodyDiv w:val="1"/>
      <w:marLeft w:val="0"/>
      <w:marRight w:val="0"/>
      <w:marTop w:val="0"/>
      <w:marBottom w:val="0"/>
      <w:divBdr>
        <w:top w:val="none" w:sz="0" w:space="0" w:color="auto"/>
        <w:left w:val="none" w:sz="0" w:space="0" w:color="auto"/>
        <w:bottom w:val="none" w:sz="0" w:space="0" w:color="auto"/>
        <w:right w:val="none" w:sz="0" w:space="0" w:color="auto"/>
      </w:divBdr>
    </w:div>
    <w:div w:id="82262169">
      <w:bodyDiv w:val="1"/>
      <w:marLeft w:val="0"/>
      <w:marRight w:val="0"/>
      <w:marTop w:val="0"/>
      <w:marBottom w:val="0"/>
      <w:divBdr>
        <w:top w:val="none" w:sz="0" w:space="0" w:color="auto"/>
        <w:left w:val="none" w:sz="0" w:space="0" w:color="auto"/>
        <w:bottom w:val="none" w:sz="0" w:space="0" w:color="auto"/>
        <w:right w:val="none" w:sz="0" w:space="0" w:color="auto"/>
      </w:divBdr>
    </w:div>
    <w:div w:id="82380100">
      <w:bodyDiv w:val="1"/>
      <w:marLeft w:val="0"/>
      <w:marRight w:val="0"/>
      <w:marTop w:val="0"/>
      <w:marBottom w:val="0"/>
      <w:divBdr>
        <w:top w:val="none" w:sz="0" w:space="0" w:color="auto"/>
        <w:left w:val="none" w:sz="0" w:space="0" w:color="auto"/>
        <w:bottom w:val="none" w:sz="0" w:space="0" w:color="auto"/>
        <w:right w:val="none" w:sz="0" w:space="0" w:color="auto"/>
      </w:divBdr>
    </w:div>
    <w:div w:id="82380697">
      <w:bodyDiv w:val="1"/>
      <w:marLeft w:val="0"/>
      <w:marRight w:val="0"/>
      <w:marTop w:val="0"/>
      <w:marBottom w:val="0"/>
      <w:divBdr>
        <w:top w:val="none" w:sz="0" w:space="0" w:color="auto"/>
        <w:left w:val="none" w:sz="0" w:space="0" w:color="auto"/>
        <w:bottom w:val="none" w:sz="0" w:space="0" w:color="auto"/>
        <w:right w:val="none" w:sz="0" w:space="0" w:color="auto"/>
      </w:divBdr>
    </w:div>
    <w:div w:id="82384309">
      <w:bodyDiv w:val="1"/>
      <w:marLeft w:val="0"/>
      <w:marRight w:val="0"/>
      <w:marTop w:val="0"/>
      <w:marBottom w:val="0"/>
      <w:divBdr>
        <w:top w:val="none" w:sz="0" w:space="0" w:color="auto"/>
        <w:left w:val="none" w:sz="0" w:space="0" w:color="auto"/>
        <w:bottom w:val="none" w:sz="0" w:space="0" w:color="auto"/>
        <w:right w:val="none" w:sz="0" w:space="0" w:color="auto"/>
      </w:divBdr>
    </w:div>
    <w:div w:id="82650421">
      <w:bodyDiv w:val="1"/>
      <w:marLeft w:val="0"/>
      <w:marRight w:val="0"/>
      <w:marTop w:val="0"/>
      <w:marBottom w:val="0"/>
      <w:divBdr>
        <w:top w:val="none" w:sz="0" w:space="0" w:color="auto"/>
        <w:left w:val="none" w:sz="0" w:space="0" w:color="auto"/>
        <w:bottom w:val="none" w:sz="0" w:space="0" w:color="auto"/>
        <w:right w:val="none" w:sz="0" w:space="0" w:color="auto"/>
      </w:divBdr>
    </w:div>
    <w:div w:id="82917973">
      <w:bodyDiv w:val="1"/>
      <w:marLeft w:val="0"/>
      <w:marRight w:val="0"/>
      <w:marTop w:val="0"/>
      <w:marBottom w:val="0"/>
      <w:divBdr>
        <w:top w:val="none" w:sz="0" w:space="0" w:color="auto"/>
        <w:left w:val="none" w:sz="0" w:space="0" w:color="auto"/>
        <w:bottom w:val="none" w:sz="0" w:space="0" w:color="auto"/>
        <w:right w:val="none" w:sz="0" w:space="0" w:color="auto"/>
      </w:divBdr>
    </w:div>
    <w:div w:id="83065775">
      <w:bodyDiv w:val="1"/>
      <w:marLeft w:val="0"/>
      <w:marRight w:val="0"/>
      <w:marTop w:val="0"/>
      <w:marBottom w:val="0"/>
      <w:divBdr>
        <w:top w:val="none" w:sz="0" w:space="0" w:color="auto"/>
        <w:left w:val="none" w:sz="0" w:space="0" w:color="auto"/>
        <w:bottom w:val="none" w:sz="0" w:space="0" w:color="auto"/>
        <w:right w:val="none" w:sz="0" w:space="0" w:color="auto"/>
      </w:divBdr>
    </w:div>
    <w:div w:id="83115448">
      <w:bodyDiv w:val="1"/>
      <w:marLeft w:val="0"/>
      <w:marRight w:val="0"/>
      <w:marTop w:val="0"/>
      <w:marBottom w:val="0"/>
      <w:divBdr>
        <w:top w:val="none" w:sz="0" w:space="0" w:color="auto"/>
        <w:left w:val="none" w:sz="0" w:space="0" w:color="auto"/>
        <w:bottom w:val="none" w:sz="0" w:space="0" w:color="auto"/>
        <w:right w:val="none" w:sz="0" w:space="0" w:color="auto"/>
      </w:divBdr>
    </w:div>
    <w:div w:id="83234059">
      <w:bodyDiv w:val="1"/>
      <w:marLeft w:val="0"/>
      <w:marRight w:val="0"/>
      <w:marTop w:val="0"/>
      <w:marBottom w:val="0"/>
      <w:divBdr>
        <w:top w:val="none" w:sz="0" w:space="0" w:color="auto"/>
        <w:left w:val="none" w:sz="0" w:space="0" w:color="auto"/>
        <w:bottom w:val="none" w:sz="0" w:space="0" w:color="auto"/>
        <w:right w:val="none" w:sz="0" w:space="0" w:color="auto"/>
      </w:divBdr>
    </w:div>
    <w:div w:id="83308223">
      <w:bodyDiv w:val="1"/>
      <w:marLeft w:val="0"/>
      <w:marRight w:val="0"/>
      <w:marTop w:val="0"/>
      <w:marBottom w:val="0"/>
      <w:divBdr>
        <w:top w:val="none" w:sz="0" w:space="0" w:color="auto"/>
        <w:left w:val="none" w:sz="0" w:space="0" w:color="auto"/>
        <w:bottom w:val="none" w:sz="0" w:space="0" w:color="auto"/>
        <w:right w:val="none" w:sz="0" w:space="0" w:color="auto"/>
      </w:divBdr>
    </w:div>
    <w:div w:id="83454185">
      <w:bodyDiv w:val="1"/>
      <w:marLeft w:val="0"/>
      <w:marRight w:val="0"/>
      <w:marTop w:val="0"/>
      <w:marBottom w:val="0"/>
      <w:divBdr>
        <w:top w:val="none" w:sz="0" w:space="0" w:color="auto"/>
        <w:left w:val="none" w:sz="0" w:space="0" w:color="auto"/>
        <w:bottom w:val="none" w:sz="0" w:space="0" w:color="auto"/>
        <w:right w:val="none" w:sz="0" w:space="0" w:color="auto"/>
      </w:divBdr>
    </w:div>
    <w:div w:id="83839212">
      <w:bodyDiv w:val="1"/>
      <w:marLeft w:val="0"/>
      <w:marRight w:val="0"/>
      <w:marTop w:val="0"/>
      <w:marBottom w:val="0"/>
      <w:divBdr>
        <w:top w:val="none" w:sz="0" w:space="0" w:color="auto"/>
        <w:left w:val="none" w:sz="0" w:space="0" w:color="auto"/>
        <w:bottom w:val="none" w:sz="0" w:space="0" w:color="auto"/>
        <w:right w:val="none" w:sz="0" w:space="0" w:color="auto"/>
      </w:divBdr>
    </w:div>
    <w:div w:id="84034845">
      <w:bodyDiv w:val="1"/>
      <w:marLeft w:val="0"/>
      <w:marRight w:val="0"/>
      <w:marTop w:val="0"/>
      <w:marBottom w:val="0"/>
      <w:divBdr>
        <w:top w:val="none" w:sz="0" w:space="0" w:color="auto"/>
        <w:left w:val="none" w:sz="0" w:space="0" w:color="auto"/>
        <w:bottom w:val="none" w:sz="0" w:space="0" w:color="auto"/>
        <w:right w:val="none" w:sz="0" w:space="0" w:color="auto"/>
      </w:divBdr>
    </w:div>
    <w:div w:id="84422966">
      <w:bodyDiv w:val="1"/>
      <w:marLeft w:val="0"/>
      <w:marRight w:val="0"/>
      <w:marTop w:val="0"/>
      <w:marBottom w:val="0"/>
      <w:divBdr>
        <w:top w:val="none" w:sz="0" w:space="0" w:color="auto"/>
        <w:left w:val="none" w:sz="0" w:space="0" w:color="auto"/>
        <w:bottom w:val="none" w:sz="0" w:space="0" w:color="auto"/>
        <w:right w:val="none" w:sz="0" w:space="0" w:color="auto"/>
      </w:divBdr>
    </w:div>
    <w:div w:id="84494657">
      <w:bodyDiv w:val="1"/>
      <w:marLeft w:val="0"/>
      <w:marRight w:val="0"/>
      <w:marTop w:val="0"/>
      <w:marBottom w:val="0"/>
      <w:divBdr>
        <w:top w:val="none" w:sz="0" w:space="0" w:color="auto"/>
        <w:left w:val="none" w:sz="0" w:space="0" w:color="auto"/>
        <w:bottom w:val="none" w:sz="0" w:space="0" w:color="auto"/>
        <w:right w:val="none" w:sz="0" w:space="0" w:color="auto"/>
      </w:divBdr>
    </w:div>
    <w:div w:id="84614655">
      <w:bodyDiv w:val="1"/>
      <w:marLeft w:val="0"/>
      <w:marRight w:val="0"/>
      <w:marTop w:val="0"/>
      <w:marBottom w:val="0"/>
      <w:divBdr>
        <w:top w:val="none" w:sz="0" w:space="0" w:color="auto"/>
        <w:left w:val="none" w:sz="0" w:space="0" w:color="auto"/>
        <w:bottom w:val="none" w:sz="0" w:space="0" w:color="auto"/>
        <w:right w:val="none" w:sz="0" w:space="0" w:color="auto"/>
      </w:divBdr>
    </w:div>
    <w:div w:id="84765299">
      <w:bodyDiv w:val="1"/>
      <w:marLeft w:val="0"/>
      <w:marRight w:val="0"/>
      <w:marTop w:val="0"/>
      <w:marBottom w:val="0"/>
      <w:divBdr>
        <w:top w:val="none" w:sz="0" w:space="0" w:color="auto"/>
        <w:left w:val="none" w:sz="0" w:space="0" w:color="auto"/>
        <w:bottom w:val="none" w:sz="0" w:space="0" w:color="auto"/>
        <w:right w:val="none" w:sz="0" w:space="0" w:color="auto"/>
      </w:divBdr>
    </w:div>
    <w:div w:id="84882600">
      <w:bodyDiv w:val="1"/>
      <w:marLeft w:val="0"/>
      <w:marRight w:val="0"/>
      <w:marTop w:val="0"/>
      <w:marBottom w:val="0"/>
      <w:divBdr>
        <w:top w:val="none" w:sz="0" w:space="0" w:color="auto"/>
        <w:left w:val="none" w:sz="0" w:space="0" w:color="auto"/>
        <w:bottom w:val="none" w:sz="0" w:space="0" w:color="auto"/>
        <w:right w:val="none" w:sz="0" w:space="0" w:color="auto"/>
      </w:divBdr>
    </w:div>
    <w:div w:id="85343253">
      <w:bodyDiv w:val="1"/>
      <w:marLeft w:val="0"/>
      <w:marRight w:val="0"/>
      <w:marTop w:val="0"/>
      <w:marBottom w:val="0"/>
      <w:divBdr>
        <w:top w:val="none" w:sz="0" w:space="0" w:color="auto"/>
        <w:left w:val="none" w:sz="0" w:space="0" w:color="auto"/>
        <w:bottom w:val="none" w:sz="0" w:space="0" w:color="auto"/>
        <w:right w:val="none" w:sz="0" w:space="0" w:color="auto"/>
      </w:divBdr>
    </w:div>
    <w:div w:id="85344709">
      <w:bodyDiv w:val="1"/>
      <w:marLeft w:val="0"/>
      <w:marRight w:val="0"/>
      <w:marTop w:val="0"/>
      <w:marBottom w:val="0"/>
      <w:divBdr>
        <w:top w:val="none" w:sz="0" w:space="0" w:color="auto"/>
        <w:left w:val="none" w:sz="0" w:space="0" w:color="auto"/>
        <w:bottom w:val="none" w:sz="0" w:space="0" w:color="auto"/>
        <w:right w:val="none" w:sz="0" w:space="0" w:color="auto"/>
      </w:divBdr>
    </w:div>
    <w:div w:id="85422410">
      <w:bodyDiv w:val="1"/>
      <w:marLeft w:val="0"/>
      <w:marRight w:val="0"/>
      <w:marTop w:val="0"/>
      <w:marBottom w:val="0"/>
      <w:divBdr>
        <w:top w:val="none" w:sz="0" w:space="0" w:color="auto"/>
        <w:left w:val="none" w:sz="0" w:space="0" w:color="auto"/>
        <w:bottom w:val="none" w:sz="0" w:space="0" w:color="auto"/>
        <w:right w:val="none" w:sz="0" w:space="0" w:color="auto"/>
      </w:divBdr>
    </w:div>
    <w:div w:id="85467339">
      <w:bodyDiv w:val="1"/>
      <w:marLeft w:val="0"/>
      <w:marRight w:val="0"/>
      <w:marTop w:val="0"/>
      <w:marBottom w:val="0"/>
      <w:divBdr>
        <w:top w:val="none" w:sz="0" w:space="0" w:color="auto"/>
        <w:left w:val="none" w:sz="0" w:space="0" w:color="auto"/>
        <w:bottom w:val="none" w:sz="0" w:space="0" w:color="auto"/>
        <w:right w:val="none" w:sz="0" w:space="0" w:color="auto"/>
      </w:divBdr>
    </w:div>
    <w:div w:id="85613526">
      <w:bodyDiv w:val="1"/>
      <w:marLeft w:val="0"/>
      <w:marRight w:val="0"/>
      <w:marTop w:val="0"/>
      <w:marBottom w:val="0"/>
      <w:divBdr>
        <w:top w:val="none" w:sz="0" w:space="0" w:color="auto"/>
        <w:left w:val="none" w:sz="0" w:space="0" w:color="auto"/>
        <w:bottom w:val="none" w:sz="0" w:space="0" w:color="auto"/>
        <w:right w:val="none" w:sz="0" w:space="0" w:color="auto"/>
      </w:divBdr>
    </w:div>
    <w:div w:id="85618894">
      <w:bodyDiv w:val="1"/>
      <w:marLeft w:val="0"/>
      <w:marRight w:val="0"/>
      <w:marTop w:val="0"/>
      <w:marBottom w:val="0"/>
      <w:divBdr>
        <w:top w:val="none" w:sz="0" w:space="0" w:color="auto"/>
        <w:left w:val="none" w:sz="0" w:space="0" w:color="auto"/>
        <w:bottom w:val="none" w:sz="0" w:space="0" w:color="auto"/>
        <w:right w:val="none" w:sz="0" w:space="0" w:color="auto"/>
      </w:divBdr>
    </w:div>
    <w:div w:id="85852974">
      <w:bodyDiv w:val="1"/>
      <w:marLeft w:val="0"/>
      <w:marRight w:val="0"/>
      <w:marTop w:val="0"/>
      <w:marBottom w:val="0"/>
      <w:divBdr>
        <w:top w:val="none" w:sz="0" w:space="0" w:color="auto"/>
        <w:left w:val="none" w:sz="0" w:space="0" w:color="auto"/>
        <w:bottom w:val="none" w:sz="0" w:space="0" w:color="auto"/>
        <w:right w:val="none" w:sz="0" w:space="0" w:color="auto"/>
      </w:divBdr>
    </w:div>
    <w:div w:id="85924759">
      <w:bodyDiv w:val="1"/>
      <w:marLeft w:val="0"/>
      <w:marRight w:val="0"/>
      <w:marTop w:val="0"/>
      <w:marBottom w:val="0"/>
      <w:divBdr>
        <w:top w:val="none" w:sz="0" w:space="0" w:color="auto"/>
        <w:left w:val="none" w:sz="0" w:space="0" w:color="auto"/>
        <w:bottom w:val="none" w:sz="0" w:space="0" w:color="auto"/>
        <w:right w:val="none" w:sz="0" w:space="0" w:color="auto"/>
      </w:divBdr>
    </w:div>
    <w:div w:id="86000420">
      <w:bodyDiv w:val="1"/>
      <w:marLeft w:val="0"/>
      <w:marRight w:val="0"/>
      <w:marTop w:val="0"/>
      <w:marBottom w:val="0"/>
      <w:divBdr>
        <w:top w:val="none" w:sz="0" w:space="0" w:color="auto"/>
        <w:left w:val="none" w:sz="0" w:space="0" w:color="auto"/>
        <w:bottom w:val="none" w:sz="0" w:space="0" w:color="auto"/>
        <w:right w:val="none" w:sz="0" w:space="0" w:color="auto"/>
      </w:divBdr>
    </w:div>
    <w:div w:id="86311617">
      <w:bodyDiv w:val="1"/>
      <w:marLeft w:val="0"/>
      <w:marRight w:val="0"/>
      <w:marTop w:val="0"/>
      <w:marBottom w:val="0"/>
      <w:divBdr>
        <w:top w:val="none" w:sz="0" w:space="0" w:color="auto"/>
        <w:left w:val="none" w:sz="0" w:space="0" w:color="auto"/>
        <w:bottom w:val="none" w:sz="0" w:space="0" w:color="auto"/>
        <w:right w:val="none" w:sz="0" w:space="0" w:color="auto"/>
      </w:divBdr>
    </w:div>
    <w:div w:id="86388931">
      <w:bodyDiv w:val="1"/>
      <w:marLeft w:val="0"/>
      <w:marRight w:val="0"/>
      <w:marTop w:val="0"/>
      <w:marBottom w:val="0"/>
      <w:divBdr>
        <w:top w:val="none" w:sz="0" w:space="0" w:color="auto"/>
        <w:left w:val="none" w:sz="0" w:space="0" w:color="auto"/>
        <w:bottom w:val="none" w:sz="0" w:space="0" w:color="auto"/>
        <w:right w:val="none" w:sz="0" w:space="0" w:color="auto"/>
      </w:divBdr>
    </w:div>
    <w:div w:id="86463122">
      <w:bodyDiv w:val="1"/>
      <w:marLeft w:val="0"/>
      <w:marRight w:val="0"/>
      <w:marTop w:val="0"/>
      <w:marBottom w:val="0"/>
      <w:divBdr>
        <w:top w:val="none" w:sz="0" w:space="0" w:color="auto"/>
        <w:left w:val="none" w:sz="0" w:space="0" w:color="auto"/>
        <w:bottom w:val="none" w:sz="0" w:space="0" w:color="auto"/>
        <w:right w:val="none" w:sz="0" w:space="0" w:color="auto"/>
      </w:divBdr>
    </w:div>
    <w:div w:id="86466916">
      <w:bodyDiv w:val="1"/>
      <w:marLeft w:val="0"/>
      <w:marRight w:val="0"/>
      <w:marTop w:val="0"/>
      <w:marBottom w:val="0"/>
      <w:divBdr>
        <w:top w:val="none" w:sz="0" w:space="0" w:color="auto"/>
        <w:left w:val="none" w:sz="0" w:space="0" w:color="auto"/>
        <w:bottom w:val="none" w:sz="0" w:space="0" w:color="auto"/>
        <w:right w:val="none" w:sz="0" w:space="0" w:color="auto"/>
      </w:divBdr>
    </w:div>
    <w:div w:id="86848415">
      <w:bodyDiv w:val="1"/>
      <w:marLeft w:val="0"/>
      <w:marRight w:val="0"/>
      <w:marTop w:val="0"/>
      <w:marBottom w:val="0"/>
      <w:divBdr>
        <w:top w:val="none" w:sz="0" w:space="0" w:color="auto"/>
        <w:left w:val="none" w:sz="0" w:space="0" w:color="auto"/>
        <w:bottom w:val="none" w:sz="0" w:space="0" w:color="auto"/>
        <w:right w:val="none" w:sz="0" w:space="0" w:color="auto"/>
      </w:divBdr>
    </w:div>
    <w:div w:id="86849854">
      <w:bodyDiv w:val="1"/>
      <w:marLeft w:val="0"/>
      <w:marRight w:val="0"/>
      <w:marTop w:val="0"/>
      <w:marBottom w:val="0"/>
      <w:divBdr>
        <w:top w:val="none" w:sz="0" w:space="0" w:color="auto"/>
        <w:left w:val="none" w:sz="0" w:space="0" w:color="auto"/>
        <w:bottom w:val="none" w:sz="0" w:space="0" w:color="auto"/>
        <w:right w:val="none" w:sz="0" w:space="0" w:color="auto"/>
      </w:divBdr>
    </w:div>
    <w:div w:id="86923801">
      <w:bodyDiv w:val="1"/>
      <w:marLeft w:val="0"/>
      <w:marRight w:val="0"/>
      <w:marTop w:val="0"/>
      <w:marBottom w:val="0"/>
      <w:divBdr>
        <w:top w:val="none" w:sz="0" w:space="0" w:color="auto"/>
        <w:left w:val="none" w:sz="0" w:space="0" w:color="auto"/>
        <w:bottom w:val="none" w:sz="0" w:space="0" w:color="auto"/>
        <w:right w:val="none" w:sz="0" w:space="0" w:color="auto"/>
      </w:divBdr>
    </w:div>
    <w:div w:id="86967146">
      <w:bodyDiv w:val="1"/>
      <w:marLeft w:val="0"/>
      <w:marRight w:val="0"/>
      <w:marTop w:val="0"/>
      <w:marBottom w:val="0"/>
      <w:divBdr>
        <w:top w:val="none" w:sz="0" w:space="0" w:color="auto"/>
        <w:left w:val="none" w:sz="0" w:space="0" w:color="auto"/>
        <w:bottom w:val="none" w:sz="0" w:space="0" w:color="auto"/>
        <w:right w:val="none" w:sz="0" w:space="0" w:color="auto"/>
      </w:divBdr>
    </w:div>
    <w:div w:id="87040577">
      <w:bodyDiv w:val="1"/>
      <w:marLeft w:val="0"/>
      <w:marRight w:val="0"/>
      <w:marTop w:val="0"/>
      <w:marBottom w:val="0"/>
      <w:divBdr>
        <w:top w:val="none" w:sz="0" w:space="0" w:color="auto"/>
        <w:left w:val="none" w:sz="0" w:space="0" w:color="auto"/>
        <w:bottom w:val="none" w:sz="0" w:space="0" w:color="auto"/>
        <w:right w:val="none" w:sz="0" w:space="0" w:color="auto"/>
      </w:divBdr>
    </w:div>
    <w:div w:id="87308516">
      <w:bodyDiv w:val="1"/>
      <w:marLeft w:val="0"/>
      <w:marRight w:val="0"/>
      <w:marTop w:val="0"/>
      <w:marBottom w:val="0"/>
      <w:divBdr>
        <w:top w:val="none" w:sz="0" w:space="0" w:color="auto"/>
        <w:left w:val="none" w:sz="0" w:space="0" w:color="auto"/>
        <w:bottom w:val="none" w:sz="0" w:space="0" w:color="auto"/>
        <w:right w:val="none" w:sz="0" w:space="0" w:color="auto"/>
      </w:divBdr>
    </w:div>
    <w:div w:id="87316669">
      <w:bodyDiv w:val="1"/>
      <w:marLeft w:val="0"/>
      <w:marRight w:val="0"/>
      <w:marTop w:val="0"/>
      <w:marBottom w:val="0"/>
      <w:divBdr>
        <w:top w:val="none" w:sz="0" w:space="0" w:color="auto"/>
        <w:left w:val="none" w:sz="0" w:space="0" w:color="auto"/>
        <w:bottom w:val="none" w:sz="0" w:space="0" w:color="auto"/>
        <w:right w:val="none" w:sz="0" w:space="0" w:color="auto"/>
      </w:divBdr>
    </w:div>
    <w:div w:id="87384830">
      <w:bodyDiv w:val="1"/>
      <w:marLeft w:val="0"/>
      <w:marRight w:val="0"/>
      <w:marTop w:val="0"/>
      <w:marBottom w:val="0"/>
      <w:divBdr>
        <w:top w:val="none" w:sz="0" w:space="0" w:color="auto"/>
        <w:left w:val="none" w:sz="0" w:space="0" w:color="auto"/>
        <w:bottom w:val="none" w:sz="0" w:space="0" w:color="auto"/>
        <w:right w:val="none" w:sz="0" w:space="0" w:color="auto"/>
      </w:divBdr>
    </w:div>
    <w:div w:id="87506064">
      <w:bodyDiv w:val="1"/>
      <w:marLeft w:val="0"/>
      <w:marRight w:val="0"/>
      <w:marTop w:val="0"/>
      <w:marBottom w:val="0"/>
      <w:divBdr>
        <w:top w:val="none" w:sz="0" w:space="0" w:color="auto"/>
        <w:left w:val="none" w:sz="0" w:space="0" w:color="auto"/>
        <w:bottom w:val="none" w:sz="0" w:space="0" w:color="auto"/>
        <w:right w:val="none" w:sz="0" w:space="0" w:color="auto"/>
      </w:divBdr>
    </w:div>
    <w:div w:id="87622397">
      <w:bodyDiv w:val="1"/>
      <w:marLeft w:val="0"/>
      <w:marRight w:val="0"/>
      <w:marTop w:val="0"/>
      <w:marBottom w:val="0"/>
      <w:divBdr>
        <w:top w:val="none" w:sz="0" w:space="0" w:color="auto"/>
        <w:left w:val="none" w:sz="0" w:space="0" w:color="auto"/>
        <w:bottom w:val="none" w:sz="0" w:space="0" w:color="auto"/>
        <w:right w:val="none" w:sz="0" w:space="0" w:color="auto"/>
      </w:divBdr>
    </w:div>
    <w:div w:id="87778424">
      <w:bodyDiv w:val="1"/>
      <w:marLeft w:val="0"/>
      <w:marRight w:val="0"/>
      <w:marTop w:val="0"/>
      <w:marBottom w:val="0"/>
      <w:divBdr>
        <w:top w:val="none" w:sz="0" w:space="0" w:color="auto"/>
        <w:left w:val="none" w:sz="0" w:space="0" w:color="auto"/>
        <w:bottom w:val="none" w:sz="0" w:space="0" w:color="auto"/>
        <w:right w:val="none" w:sz="0" w:space="0" w:color="auto"/>
      </w:divBdr>
    </w:div>
    <w:div w:id="87819122">
      <w:bodyDiv w:val="1"/>
      <w:marLeft w:val="0"/>
      <w:marRight w:val="0"/>
      <w:marTop w:val="0"/>
      <w:marBottom w:val="0"/>
      <w:divBdr>
        <w:top w:val="none" w:sz="0" w:space="0" w:color="auto"/>
        <w:left w:val="none" w:sz="0" w:space="0" w:color="auto"/>
        <w:bottom w:val="none" w:sz="0" w:space="0" w:color="auto"/>
        <w:right w:val="none" w:sz="0" w:space="0" w:color="auto"/>
      </w:divBdr>
    </w:div>
    <w:div w:id="88041609">
      <w:bodyDiv w:val="1"/>
      <w:marLeft w:val="0"/>
      <w:marRight w:val="0"/>
      <w:marTop w:val="0"/>
      <w:marBottom w:val="0"/>
      <w:divBdr>
        <w:top w:val="none" w:sz="0" w:space="0" w:color="auto"/>
        <w:left w:val="none" w:sz="0" w:space="0" w:color="auto"/>
        <w:bottom w:val="none" w:sz="0" w:space="0" w:color="auto"/>
        <w:right w:val="none" w:sz="0" w:space="0" w:color="auto"/>
      </w:divBdr>
    </w:div>
    <w:div w:id="88047332">
      <w:bodyDiv w:val="1"/>
      <w:marLeft w:val="0"/>
      <w:marRight w:val="0"/>
      <w:marTop w:val="0"/>
      <w:marBottom w:val="0"/>
      <w:divBdr>
        <w:top w:val="none" w:sz="0" w:space="0" w:color="auto"/>
        <w:left w:val="none" w:sz="0" w:space="0" w:color="auto"/>
        <w:bottom w:val="none" w:sz="0" w:space="0" w:color="auto"/>
        <w:right w:val="none" w:sz="0" w:space="0" w:color="auto"/>
      </w:divBdr>
    </w:div>
    <w:div w:id="88083657">
      <w:bodyDiv w:val="1"/>
      <w:marLeft w:val="0"/>
      <w:marRight w:val="0"/>
      <w:marTop w:val="0"/>
      <w:marBottom w:val="0"/>
      <w:divBdr>
        <w:top w:val="none" w:sz="0" w:space="0" w:color="auto"/>
        <w:left w:val="none" w:sz="0" w:space="0" w:color="auto"/>
        <w:bottom w:val="none" w:sz="0" w:space="0" w:color="auto"/>
        <w:right w:val="none" w:sz="0" w:space="0" w:color="auto"/>
      </w:divBdr>
    </w:div>
    <w:div w:id="88159691">
      <w:bodyDiv w:val="1"/>
      <w:marLeft w:val="0"/>
      <w:marRight w:val="0"/>
      <w:marTop w:val="0"/>
      <w:marBottom w:val="0"/>
      <w:divBdr>
        <w:top w:val="none" w:sz="0" w:space="0" w:color="auto"/>
        <w:left w:val="none" w:sz="0" w:space="0" w:color="auto"/>
        <w:bottom w:val="none" w:sz="0" w:space="0" w:color="auto"/>
        <w:right w:val="none" w:sz="0" w:space="0" w:color="auto"/>
      </w:divBdr>
    </w:div>
    <w:div w:id="88278008">
      <w:bodyDiv w:val="1"/>
      <w:marLeft w:val="0"/>
      <w:marRight w:val="0"/>
      <w:marTop w:val="0"/>
      <w:marBottom w:val="0"/>
      <w:divBdr>
        <w:top w:val="none" w:sz="0" w:space="0" w:color="auto"/>
        <w:left w:val="none" w:sz="0" w:space="0" w:color="auto"/>
        <w:bottom w:val="none" w:sz="0" w:space="0" w:color="auto"/>
        <w:right w:val="none" w:sz="0" w:space="0" w:color="auto"/>
      </w:divBdr>
    </w:div>
    <w:div w:id="88353997">
      <w:bodyDiv w:val="1"/>
      <w:marLeft w:val="0"/>
      <w:marRight w:val="0"/>
      <w:marTop w:val="0"/>
      <w:marBottom w:val="0"/>
      <w:divBdr>
        <w:top w:val="none" w:sz="0" w:space="0" w:color="auto"/>
        <w:left w:val="none" w:sz="0" w:space="0" w:color="auto"/>
        <w:bottom w:val="none" w:sz="0" w:space="0" w:color="auto"/>
        <w:right w:val="none" w:sz="0" w:space="0" w:color="auto"/>
      </w:divBdr>
    </w:div>
    <w:div w:id="88551626">
      <w:bodyDiv w:val="1"/>
      <w:marLeft w:val="0"/>
      <w:marRight w:val="0"/>
      <w:marTop w:val="0"/>
      <w:marBottom w:val="0"/>
      <w:divBdr>
        <w:top w:val="none" w:sz="0" w:space="0" w:color="auto"/>
        <w:left w:val="none" w:sz="0" w:space="0" w:color="auto"/>
        <w:bottom w:val="none" w:sz="0" w:space="0" w:color="auto"/>
        <w:right w:val="none" w:sz="0" w:space="0" w:color="auto"/>
      </w:divBdr>
    </w:div>
    <w:div w:id="88552473">
      <w:bodyDiv w:val="1"/>
      <w:marLeft w:val="0"/>
      <w:marRight w:val="0"/>
      <w:marTop w:val="0"/>
      <w:marBottom w:val="0"/>
      <w:divBdr>
        <w:top w:val="none" w:sz="0" w:space="0" w:color="auto"/>
        <w:left w:val="none" w:sz="0" w:space="0" w:color="auto"/>
        <w:bottom w:val="none" w:sz="0" w:space="0" w:color="auto"/>
        <w:right w:val="none" w:sz="0" w:space="0" w:color="auto"/>
      </w:divBdr>
    </w:div>
    <w:div w:id="88670734">
      <w:bodyDiv w:val="1"/>
      <w:marLeft w:val="0"/>
      <w:marRight w:val="0"/>
      <w:marTop w:val="0"/>
      <w:marBottom w:val="0"/>
      <w:divBdr>
        <w:top w:val="none" w:sz="0" w:space="0" w:color="auto"/>
        <w:left w:val="none" w:sz="0" w:space="0" w:color="auto"/>
        <w:bottom w:val="none" w:sz="0" w:space="0" w:color="auto"/>
        <w:right w:val="none" w:sz="0" w:space="0" w:color="auto"/>
      </w:divBdr>
    </w:div>
    <w:div w:id="88812623">
      <w:bodyDiv w:val="1"/>
      <w:marLeft w:val="0"/>
      <w:marRight w:val="0"/>
      <w:marTop w:val="0"/>
      <w:marBottom w:val="0"/>
      <w:divBdr>
        <w:top w:val="none" w:sz="0" w:space="0" w:color="auto"/>
        <w:left w:val="none" w:sz="0" w:space="0" w:color="auto"/>
        <w:bottom w:val="none" w:sz="0" w:space="0" w:color="auto"/>
        <w:right w:val="none" w:sz="0" w:space="0" w:color="auto"/>
      </w:divBdr>
    </w:div>
    <w:div w:id="88933244">
      <w:bodyDiv w:val="1"/>
      <w:marLeft w:val="0"/>
      <w:marRight w:val="0"/>
      <w:marTop w:val="0"/>
      <w:marBottom w:val="0"/>
      <w:divBdr>
        <w:top w:val="none" w:sz="0" w:space="0" w:color="auto"/>
        <w:left w:val="none" w:sz="0" w:space="0" w:color="auto"/>
        <w:bottom w:val="none" w:sz="0" w:space="0" w:color="auto"/>
        <w:right w:val="none" w:sz="0" w:space="0" w:color="auto"/>
      </w:divBdr>
    </w:div>
    <w:div w:id="89594208">
      <w:bodyDiv w:val="1"/>
      <w:marLeft w:val="0"/>
      <w:marRight w:val="0"/>
      <w:marTop w:val="0"/>
      <w:marBottom w:val="0"/>
      <w:divBdr>
        <w:top w:val="none" w:sz="0" w:space="0" w:color="auto"/>
        <w:left w:val="none" w:sz="0" w:space="0" w:color="auto"/>
        <w:bottom w:val="none" w:sz="0" w:space="0" w:color="auto"/>
        <w:right w:val="none" w:sz="0" w:space="0" w:color="auto"/>
      </w:divBdr>
    </w:div>
    <w:div w:id="89663754">
      <w:bodyDiv w:val="1"/>
      <w:marLeft w:val="0"/>
      <w:marRight w:val="0"/>
      <w:marTop w:val="0"/>
      <w:marBottom w:val="0"/>
      <w:divBdr>
        <w:top w:val="none" w:sz="0" w:space="0" w:color="auto"/>
        <w:left w:val="none" w:sz="0" w:space="0" w:color="auto"/>
        <w:bottom w:val="none" w:sz="0" w:space="0" w:color="auto"/>
        <w:right w:val="none" w:sz="0" w:space="0" w:color="auto"/>
      </w:divBdr>
    </w:div>
    <w:div w:id="89668755">
      <w:bodyDiv w:val="1"/>
      <w:marLeft w:val="0"/>
      <w:marRight w:val="0"/>
      <w:marTop w:val="0"/>
      <w:marBottom w:val="0"/>
      <w:divBdr>
        <w:top w:val="none" w:sz="0" w:space="0" w:color="auto"/>
        <w:left w:val="none" w:sz="0" w:space="0" w:color="auto"/>
        <w:bottom w:val="none" w:sz="0" w:space="0" w:color="auto"/>
        <w:right w:val="none" w:sz="0" w:space="0" w:color="auto"/>
      </w:divBdr>
    </w:div>
    <w:div w:id="89738356">
      <w:bodyDiv w:val="1"/>
      <w:marLeft w:val="0"/>
      <w:marRight w:val="0"/>
      <w:marTop w:val="0"/>
      <w:marBottom w:val="0"/>
      <w:divBdr>
        <w:top w:val="none" w:sz="0" w:space="0" w:color="auto"/>
        <w:left w:val="none" w:sz="0" w:space="0" w:color="auto"/>
        <w:bottom w:val="none" w:sz="0" w:space="0" w:color="auto"/>
        <w:right w:val="none" w:sz="0" w:space="0" w:color="auto"/>
      </w:divBdr>
    </w:div>
    <w:div w:id="89930919">
      <w:bodyDiv w:val="1"/>
      <w:marLeft w:val="0"/>
      <w:marRight w:val="0"/>
      <w:marTop w:val="0"/>
      <w:marBottom w:val="0"/>
      <w:divBdr>
        <w:top w:val="none" w:sz="0" w:space="0" w:color="auto"/>
        <w:left w:val="none" w:sz="0" w:space="0" w:color="auto"/>
        <w:bottom w:val="none" w:sz="0" w:space="0" w:color="auto"/>
        <w:right w:val="none" w:sz="0" w:space="0" w:color="auto"/>
      </w:divBdr>
    </w:div>
    <w:div w:id="90207187">
      <w:bodyDiv w:val="1"/>
      <w:marLeft w:val="0"/>
      <w:marRight w:val="0"/>
      <w:marTop w:val="0"/>
      <w:marBottom w:val="0"/>
      <w:divBdr>
        <w:top w:val="none" w:sz="0" w:space="0" w:color="auto"/>
        <w:left w:val="none" w:sz="0" w:space="0" w:color="auto"/>
        <w:bottom w:val="none" w:sz="0" w:space="0" w:color="auto"/>
        <w:right w:val="none" w:sz="0" w:space="0" w:color="auto"/>
      </w:divBdr>
    </w:div>
    <w:div w:id="90244604">
      <w:bodyDiv w:val="1"/>
      <w:marLeft w:val="0"/>
      <w:marRight w:val="0"/>
      <w:marTop w:val="0"/>
      <w:marBottom w:val="0"/>
      <w:divBdr>
        <w:top w:val="none" w:sz="0" w:space="0" w:color="auto"/>
        <w:left w:val="none" w:sz="0" w:space="0" w:color="auto"/>
        <w:bottom w:val="none" w:sz="0" w:space="0" w:color="auto"/>
        <w:right w:val="none" w:sz="0" w:space="0" w:color="auto"/>
      </w:divBdr>
    </w:div>
    <w:div w:id="90443808">
      <w:bodyDiv w:val="1"/>
      <w:marLeft w:val="0"/>
      <w:marRight w:val="0"/>
      <w:marTop w:val="0"/>
      <w:marBottom w:val="0"/>
      <w:divBdr>
        <w:top w:val="none" w:sz="0" w:space="0" w:color="auto"/>
        <w:left w:val="none" w:sz="0" w:space="0" w:color="auto"/>
        <w:bottom w:val="none" w:sz="0" w:space="0" w:color="auto"/>
        <w:right w:val="none" w:sz="0" w:space="0" w:color="auto"/>
      </w:divBdr>
    </w:div>
    <w:div w:id="90469108">
      <w:bodyDiv w:val="1"/>
      <w:marLeft w:val="0"/>
      <w:marRight w:val="0"/>
      <w:marTop w:val="0"/>
      <w:marBottom w:val="0"/>
      <w:divBdr>
        <w:top w:val="none" w:sz="0" w:space="0" w:color="auto"/>
        <w:left w:val="none" w:sz="0" w:space="0" w:color="auto"/>
        <w:bottom w:val="none" w:sz="0" w:space="0" w:color="auto"/>
        <w:right w:val="none" w:sz="0" w:space="0" w:color="auto"/>
      </w:divBdr>
    </w:div>
    <w:div w:id="90665655">
      <w:bodyDiv w:val="1"/>
      <w:marLeft w:val="0"/>
      <w:marRight w:val="0"/>
      <w:marTop w:val="0"/>
      <w:marBottom w:val="0"/>
      <w:divBdr>
        <w:top w:val="none" w:sz="0" w:space="0" w:color="auto"/>
        <w:left w:val="none" w:sz="0" w:space="0" w:color="auto"/>
        <w:bottom w:val="none" w:sz="0" w:space="0" w:color="auto"/>
        <w:right w:val="none" w:sz="0" w:space="0" w:color="auto"/>
      </w:divBdr>
    </w:div>
    <w:div w:id="90702997">
      <w:bodyDiv w:val="1"/>
      <w:marLeft w:val="0"/>
      <w:marRight w:val="0"/>
      <w:marTop w:val="0"/>
      <w:marBottom w:val="0"/>
      <w:divBdr>
        <w:top w:val="none" w:sz="0" w:space="0" w:color="auto"/>
        <w:left w:val="none" w:sz="0" w:space="0" w:color="auto"/>
        <w:bottom w:val="none" w:sz="0" w:space="0" w:color="auto"/>
        <w:right w:val="none" w:sz="0" w:space="0" w:color="auto"/>
      </w:divBdr>
    </w:div>
    <w:div w:id="91047757">
      <w:bodyDiv w:val="1"/>
      <w:marLeft w:val="0"/>
      <w:marRight w:val="0"/>
      <w:marTop w:val="0"/>
      <w:marBottom w:val="0"/>
      <w:divBdr>
        <w:top w:val="none" w:sz="0" w:space="0" w:color="auto"/>
        <w:left w:val="none" w:sz="0" w:space="0" w:color="auto"/>
        <w:bottom w:val="none" w:sz="0" w:space="0" w:color="auto"/>
        <w:right w:val="none" w:sz="0" w:space="0" w:color="auto"/>
      </w:divBdr>
    </w:div>
    <w:div w:id="91053312">
      <w:bodyDiv w:val="1"/>
      <w:marLeft w:val="0"/>
      <w:marRight w:val="0"/>
      <w:marTop w:val="0"/>
      <w:marBottom w:val="0"/>
      <w:divBdr>
        <w:top w:val="none" w:sz="0" w:space="0" w:color="auto"/>
        <w:left w:val="none" w:sz="0" w:space="0" w:color="auto"/>
        <w:bottom w:val="none" w:sz="0" w:space="0" w:color="auto"/>
        <w:right w:val="none" w:sz="0" w:space="0" w:color="auto"/>
      </w:divBdr>
    </w:div>
    <w:div w:id="91243499">
      <w:bodyDiv w:val="1"/>
      <w:marLeft w:val="0"/>
      <w:marRight w:val="0"/>
      <w:marTop w:val="0"/>
      <w:marBottom w:val="0"/>
      <w:divBdr>
        <w:top w:val="none" w:sz="0" w:space="0" w:color="auto"/>
        <w:left w:val="none" w:sz="0" w:space="0" w:color="auto"/>
        <w:bottom w:val="none" w:sz="0" w:space="0" w:color="auto"/>
        <w:right w:val="none" w:sz="0" w:space="0" w:color="auto"/>
      </w:divBdr>
    </w:div>
    <w:div w:id="91320170">
      <w:bodyDiv w:val="1"/>
      <w:marLeft w:val="0"/>
      <w:marRight w:val="0"/>
      <w:marTop w:val="0"/>
      <w:marBottom w:val="0"/>
      <w:divBdr>
        <w:top w:val="none" w:sz="0" w:space="0" w:color="auto"/>
        <w:left w:val="none" w:sz="0" w:space="0" w:color="auto"/>
        <w:bottom w:val="none" w:sz="0" w:space="0" w:color="auto"/>
        <w:right w:val="none" w:sz="0" w:space="0" w:color="auto"/>
      </w:divBdr>
    </w:div>
    <w:div w:id="91633599">
      <w:bodyDiv w:val="1"/>
      <w:marLeft w:val="0"/>
      <w:marRight w:val="0"/>
      <w:marTop w:val="0"/>
      <w:marBottom w:val="0"/>
      <w:divBdr>
        <w:top w:val="none" w:sz="0" w:space="0" w:color="auto"/>
        <w:left w:val="none" w:sz="0" w:space="0" w:color="auto"/>
        <w:bottom w:val="none" w:sz="0" w:space="0" w:color="auto"/>
        <w:right w:val="none" w:sz="0" w:space="0" w:color="auto"/>
      </w:divBdr>
    </w:div>
    <w:div w:id="91902119">
      <w:bodyDiv w:val="1"/>
      <w:marLeft w:val="0"/>
      <w:marRight w:val="0"/>
      <w:marTop w:val="0"/>
      <w:marBottom w:val="0"/>
      <w:divBdr>
        <w:top w:val="none" w:sz="0" w:space="0" w:color="auto"/>
        <w:left w:val="none" w:sz="0" w:space="0" w:color="auto"/>
        <w:bottom w:val="none" w:sz="0" w:space="0" w:color="auto"/>
        <w:right w:val="none" w:sz="0" w:space="0" w:color="auto"/>
      </w:divBdr>
    </w:div>
    <w:div w:id="92164063">
      <w:bodyDiv w:val="1"/>
      <w:marLeft w:val="0"/>
      <w:marRight w:val="0"/>
      <w:marTop w:val="0"/>
      <w:marBottom w:val="0"/>
      <w:divBdr>
        <w:top w:val="none" w:sz="0" w:space="0" w:color="auto"/>
        <w:left w:val="none" w:sz="0" w:space="0" w:color="auto"/>
        <w:bottom w:val="none" w:sz="0" w:space="0" w:color="auto"/>
        <w:right w:val="none" w:sz="0" w:space="0" w:color="auto"/>
      </w:divBdr>
    </w:div>
    <w:div w:id="92164888">
      <w:bodyDiv w:val="1"/>
      <w:marLeft w:val="0"/>
      <w:marRight w:val="0"/>
      <w:marTop w:val="0"/>
      <w:marBottom w:val="0"/>
      <w:divBdr>
        <w:top w:val="none" w:sz="0" w:space="0" w:color="auto"/>
        <w:left w:val="none" w:sz="0" w:space="0" w:color="auto"/>
        <w:bottom w:val="none" w:sz="0" w:space="0" w:color="auto"/>
        <w:right w:val="none" w:sz="0" w:space="0" w:color="auto"/>
      </w:divBdr>
    </w:div>
    <w:div w:id="92554215">
      <w:bodyDiv w:val="1"/>
      <w:marLeft w:val="0"/>
      <w:marRight w:val="0"/>
      <w:marTop w:val="0"/>
      <w:marBottom w:val="0"/>
      <w:divBdr>
        <w:top w:val="none" w:sz="0" w:space="0" w:color="auto"/>
        <w:left w:val="none" w:sz="0" w:space="0" w:color="auto"/>
        <w:bottom w:val="none" w:sz="0" w:space="0" w:color="auto"/>
        <w:right w:val="none" w:sz="0" w:space="0" w:color="auto"/>
      </w:divBdr>
    </w:div>
    <w:div w:id="92627618">
      <w:bodyDiv w:val="1"/>
      <w:marLeft w:val="0"/>
      <w:marRight w:val="0"/>
      <w:marTop w:val="0"/>
      <w:marBottom w:val="0"/>
      <w:divBdr>
        <w:top w:val="none" w:sz="0" w:space="0" w:color="auto"/>
        <w:left w:val="none" w:sz="0" w:space="0" w:color="auto"/>
        <w:bottom w:val="none" w:sz="0" w:space="0" w:color="auto"/>
        <w:right w:val="none" w:sz="0" w:space="0" w:color="auto"/>
      </w:divBdr>
    </w:div>
    <w:div w:id="92633402">
      <w:bodyDiv w:val="1"/>
      <w:marLeft w:val="0"/>
      <w:marRight w:val="0"/>
      <w:marTop w:val="0"/>
      <w:marBottom w:val="0"/>
      <w:divBdr>
        <w:top w:val="none" w:sz="0" w:space="0" w:color="auto"/>
        <w:left w:val="none" w:sz="0" w:space="0" w:color="auto"/>
        <w:bottom w:val="none" w:sz="0" w:space="0" w:color="auto"/>
        <w:right w:val="none" w:sz="0" w:space="0" w:color="auto"/>
      </w:divBdr>
    </w:div>
    <w:div w:id="92677046">
      <w:bodyDiv w:val="1"/>
      <w:marLeft w:val="0"/>
      <w:marRight w:val="0"/>
      <w:marTop w:val="0"/>
      <w:marBottom w:val="0"/>
      <w:divBdr>
        <w:top w:val="none" w:sz="0" w:space="0" w:color="auto"/>
        <w:left w:val="none" w:sz="0" w:space="0" w:color="auto"/>
        <w:bottom w:val="none" w:sz="0" w:space="0" w:color="auto"/>
        <w:right w:val="none" w:sz="0" w:space="0" w:color="auto"/>
      </w:divBdr>
    </w:div>
    <w:div w:id="92747318">
      <w:bodyDiv w:val="1"/>
      <w:marLeft w:val="0"/>
      <w:marRight w:val="0"/>
      <w:marTop w:val="0"/>
      <w:marBottom w:val="0"/>
      <w:divBdr>
        <w:top w:val="none" w:sz="0" w:space="0" w:color="auto"/>
        <w:left w:val="none" w:sz="0" w:space="0" w:color="auto"/>
        <w:bottom w:val="none" w:sz="0" w:space="0" w:color="auto"/>
        <w:right w:val="none" w:sz="0" w:space="0" w:color="auto"/>
      </w:divBdr>
    </w:div>
    <w:div w:id="92747662">
      <w:bodyDiv w:val="1"/>
      <w:marLeft w:val="0"/>
      <w:marRight w:val="0"/>
      <w:marTop w:val="0"/>
      <w:marBottom w:val="0"/>
      <w:divBdr>
        <w:top w:val="none" w:sz="0" w:space="0" w:color="auto"/>
        <w:left w:val="none" w:sz="0" w:space="0" w:color="auto"/>
        <w:bottom w:val="none" w:sz="0" w:space="0" w:color="auto"/>
        <w:right w:val="none" w:sz="0" w:space="0" w:color="auto"/>
      </w:divBdr>
    </w:div>
    <w:div w:id="92938938">
      <w:bodyDiv w:val="1"/>
      <w:marLeft w:val="0"/>
      <w:marRight w:val="0"/>
      <w:marTop w:val="0"/>
      <w:marBottom w:val="0"/>
      <w:divBdr>
        <w:top w:val="none" w:sz="0" w:space="0" w:color="auto"/>
        <w:left w:val="none" w:sz="0" w:space="0" w:color="auto"/>
        <w:bottom w:val="none" w:sz="0" w:space="0" w:color="auto"/>
        <w:right w:val="none" w:sz="0" w:space="0" w:color="auto"/>
      </w:divBdr>
    </w:div>
    <w:div w:id="92942939">
      <w:bodyDiv w:val="1"/>
      <w:marLeft w:val="0"/>
      <w:marRight w:val="0"/>
      <w:marTop w:val="0"/>
      <w:marBottom w:val="0"/>
      <w:divBdr>
        <w:top w:val="none" w:sz="0" w:space="0" w:color="auto"/>
        <w:left w:val="none" w:sz="0" w:space="0" w:color="auto"/>
        <w:bottom w:val="none" w:sz="0" w:space="0" w:color="auto"/>
        <w:right w:val="none" w:sz="0" w:space="0" w:color="auto"/>
      </w:divBdr>
    </w:div>
    <w:div w:id="92944151">
      <w:bodyDiv w:val="1"/>
      <w:marLeft w:val="0"/>
      <w:marRight w:val="0"/>
      <w:marTop w:val="0"/>
      <w:marBottom w:val="0"/>
      <w:divBdr>
        <w:top w:val="none" w:sz="0" w:space="0" w:color="auto"/>
        <w:left w:val="none" w:sz="0" w:space="0" w:color="auto"/>
        <w:bottom w:val="none" w:sz="0" w:space="0" w:color="auto"/>
        <w:right w:val="none" w:sz="0" w:space="0" w:color="auto"/>
      </w:divBdr>
    </w:div>
    <w:div w:id="92945328">
      <w:bodyDiv w:val="1"/>
      <w:marLeft w:val="0"/>
      <w:marRight w:val="0"/>
      <w:marTop w:val="0"/>
      <w:marBottom w:val="0"/>
      <w:divBdr>
        <w:top w:val="none" w:sz="0" w:space="0" w:color="auto"/>
        <w:left w:val="none" w:sz="0" w:space="0" w:color="auto"/>
        <w:bottom w:val="none" w:sz="0" w:space="0" w:color="auto"/>
        <w:right w:val="none" w:sz="0" w:space="0" w:color="auto"/>
      </w:divBdr>
    </w:div>
    <w:div w:id="93136921">
      <w:bodyDiv w:val="1"/>
      <w:marLeft w:val="0"/>
      <w:marRight w:val="0"/>
      <w:marTop w:val="0"/>
      <w:marBottom w:val="0"/>
      <w:divBdr>
        <w:top w:val="none" w:sz="0" w:space="0" w:color="auto"/>
        <w:left w:val="none" w:sz="0" w:space="0" w:color="auto"/>
        <w:bottom w:val="none" w:sz="0" w:space="0" w:color="auto"/>
        <w:right w:val="none" w:sz="0" w:space="0" w:color="auto"/>
      </w:divBdr>
    </w:div>
    <w:div w:id="93210869">
      <w:bodyDiv w:val="1"/>
      <w:marLeft w:val="0"/>
      <w:marRight w:val="0"/>
      <w:marTop w:val="0"/>
      <w:marBottom w:val="0"/>
      <w:divBdr>
        <w:top w:val="none" w:sz="0" w:space="0" w:color="auto"/>
        <w:left w:val="none" w:sz="0" w:space="0" w:color="auto"/>
        <w:bottom w:val="none" w:sz="0" w:space="0" w:color="auto"/>
        <w:right w:val="none" w:sz="0" w:space="0" w:color="auto"/>
      </w:divBdr>
    </w:div>
    <w:div w:id="93598706">
      <w:bodyDiv w:val="1"/>
      <w:marLeft w:val="0"/>
      <w:marRight w:val="0"/>
      <w:marTop w:val="0"/>
      <w:marBottom w:val="0"/>
      <w:divBdr>
        <w:top w:val="none" w:sz="0" w:space="0" w:color="auto"/>
        <w:left w:val="none" w:sz="0" w:space="0" w:color="auto"/>
        <w:bottom w:val="none" w:sz="0" w:space="0" w:color="auto"/>
        <w:right w:val="none" w:sz="0" w:space="0" w:color="auto"/>
      </w:divBdr>
    </w:div>
    <w:div w:id="93870255">
      <w:bodyDiv w:val="1"/>
      <w:marLeft w:val="0"/>
      <w:marRight w:val="0"/>
      <w:marTop w:val="0"/>
      <w:marBottom w:val="0"/>
      <w:divBdr>
        <w:top w:val="none" w:sz="0" w:space="0" w:color="auto"/>
        <w:left w:val="none" w:sz="0" w:space="0" w:color="auto"/>
        <w:bottom w:val="none" w:sz="0" w:space="0" w:color="auto"/>
        <w:right w:val="none" w:sz="0" w:space="0" w:color="auto"/>
      </w:divBdr>
    </w:div>
    <w:div w:id="93979178">
      <w:bodyDiv w:val="1"/>
      <w:marLeft w:val="0"/>
      <w:marRight w:val="0"/>
      <w:marTop w:val="0"/>
      <w:marBottom w:val="0"/>
      <w:divBdr>
        <w:top w:val="none" w:sz="0" w:space="0" w:color="auto"/>
        <w:left w:val="none" w:sz="0" w:space="0" w:color="auto"/>
        <w:bottom w:val="none" w:sz="0" w:space="0" w:color="auto"/>
        <w:right w:val="none" w:sz="0" w:space="0" w:color="auto"/>
      </w:divBdr>
    </w:div>
    <w:div w:id="94180002">
      <w:bodyDiv w:val="1"/>
      <w:marLeft w:val="0"/>
      <w:marRight w:val="0"/>
      <w:marTop w:val="0"/>
      <w:marBottom w:val="0"/>
      <w:divBdr>
        <w:top w:val="none" w:sz="0" w:space="0" w:color="auto"/>
        <w:left w:val="none" w:sz="0" w:space="0" w:color="auto"/>
        <w:bottom w:val="none" w:sz="0" w:space="0" w:color="auto"/>
        <w:right w:val="none" w:sz="0" w:space="0" w:color="auto"/>
      </w:divBdr>
    </w:div>
    <w:div w:id="94831426">
      <w:bodyDiv w:val="1"/>
      <w:marLeft w:val="0"/>
      <w:marRight w:val="0"/>
      <w:marTop w:val="0"/>
      <w:marBottom w:val="0"/>
      <w:divBdr>
        <w:top w:val="none" w:sz="0" w:space="0" w:color="auto"/>
        <w:left w:val="none" w:sz="0" w:space="0" w:color="auto"/>
        <w:bottom w:val="none" w:sz="0" w:space="0" w:color="auto"/>
        <w:right w:val="none" w:sz="0" w:space="0" w:color="auto"/>
      </w:divBdr>
    </w:div>
    <w:div w:id="94983893">
      <w:bodyDiv w:val="1"/>
      <w:marLeft w:val="0"/>
      <w:marRight w:val="0"/>
      <w:marTop w:val="0"/>
      <w:marBottom w:val="0"/>
      <w:divBdr>
        <w:top w:val="none" w:sz="0" w:space="0" w:color="auto"/>
        <w:left w:val="none" w:sz="0" w:space="0" w:color="auto"/>
        <w:bottom w:val="none" w:sz="0" w:space="0" w:color="auto"/>
        <w:right w:val="none" w:sz="0" w:space="0" w:color="auto"/>
      </w:divBdr>
    </w:div>
    <w:div w:id="95177822">
      <w:bodyDiv w:val="1"/>
      <w:marLeft w:val="0"/>
      <w:marRight w:val="0"/>
      <w:marTop w:val="0"/>
      <w:marBottom w:val="0"/>
      <w:divBdr>
        <w:top w:val="none" w:sz="0" w:space="0" w:color="auto"/>
        <w:left w:val="none" w:sz="0" w:space="0" w:color="auto"/>
        <w:bottom w:val="none" w:sz="0" w:space="0" w:color="auto"/>
        <w:right w:val="none" w:sz="0" w:space="0" w:color="auto"/>
      </w:divBdr>
    </w:div>
    <w:div w:id="95290526">
      <w:bodyDiv w:val="1"/>
      <w:marLeft w:val="0"/>
      <w:marRight w:val="0"/>
      <w:marTop w:val="0"/>
      <w:marBottom w:val="0"/>
      <w:divBdr>
        <w:top w:val="none" w:sz="0" w:space="0" w:color="auto"/>
        <w:left w:val="none" w:sz="0" w:space="0" w:color="auto"/>
        <w:bottom w:val="none" w:sz="0" w:space="0" w:color="auto"/>
        <w:right w:val="none" w:sz="0" w:space="0" w:color="auto"/>
      </w:divBdr>
      <w:divsChild>
        <w:div w:id="5140015">
          <w:marLeft w:val="480"/>
          <w:marRight w:val="0"/>
          <w:marTop w:val="0"/>
          <w:marBottom w:val="0"/>
          <w:divBdr>
            <w:top w:val="none" w:sz="0" w:space="0" w:color="auto"/>
            <w:left w:val="none" w:sz="0" w:space="0" w:color="auto"/>
            <w:bottom w:val="none" w:sz="0" w:space="0" w:color="auto"/>
            <w:right w:val="none" w:sz="0" w:space="0" w:color="auto"/>
          </w:divBdr>
        </w:div>
        <w:div w:id="6370853">
          <w:marLeft w:val="480"/>
          <w:marRight w:val="0"/>
          <w:marTop w:val="0"/>
          <w:marBottom w:val="0"/>
          <w:divBdr>
            <w:top w:val="none" w:sz="0" w:space="0" w:color="auto"/>
            <w:left w:val="none" w:sz="0" w:space="0" w:color="auto"/>
            <w:bottom w:val="none" w:sz="0" w:space="0" w:color="auto"/>
            <w:right w:val="none" w:sz="0" w:space="0" w:color="auto"/>
          </w:divBdr>
        </w:div>
        <w:div w:id="11803030">
          <w:marLeft w:val="480"/>
          <w:marRight w:val="0"/>
          <w:marTop w:val="0"/>
          <w:marBottom w:val="0"/>
          <w:divBdr>
            <w:top w:val="none" w:sz="0" w:space="0" w:color="auto"/>
            <w:left w:val="none" w:sz="0" w:space="0" w:color="auto"/>
            <w:bottom w:val="none" w:sz="0" w:space="0" w:color="auto"/>
            <w:right w:val="none" w:sz="0" w:space="0" w:color="auto"/>
          </w:divBdr>
        </w:div>
        <w:div w:id="51540983">
          <w:marLeft w:val="480"/>
          <w:marRight w:val="0"/>
          <w:marTop w:val="0"/>
          <w:marBottom w:val="0"/>
          <w:divBdr>
            <w:top w:val="none" w:sz="0" w:space="0" w:color="auto"/>
            <w:left w:val="none" w:sz="0" w:space="0" w:color="auto"/>
            <w:bottom w:val="none" w:sz="0" w:space="0" w:color="auto"/>
            <w:right w:val="none" w:sz="0" w:space="0" w:color="auto"/>
          </w:divBdr>
        </w:div>
        <w:div w:id="133446046">
          <w:marLeft w:val="480"/>
          <w:marRight w:val="0"/>
          <w:marTop w:val="0"/>
          <w:marBottom w:val="0"/>
          <w:divBdr>
            <w:top w:val="none" w:sz="0" w:space="0" w:color="auto"/>
            <w:left w:val="none" w:sz="0" w:space="0" w:color="auto"/>
            <w:bottom w:val="none" w:sz="0" w:space="0" w:color="auto"/>
            <w:right w:val="none" w:sz="0" w:space="0" w:color="auto"/>
          </w:divBdr>
        </w:div>
        <w:div w:id="149172444">
          <w:marLeft w:val="480"/>
          <w:marRight w:val="0"/>
          <w:marTop w:val="0"/>
          <w:marBottom w:val="0"/>
          <w:divBdr>
            <w:top w:val="none" w:sz="0" w:space="0" w:color="auto"/>
            <w:left w:val="none" w:sz="0" w:space="0" w:color="auto"/>
            <w:bottom w:val="none" w:sz="0" w:space="0" w:color="auto"/>
            <w:right w:val="none" w:sz="0" w:space="0" w:color="auto"/>
          </w:divBdr>
        </w:div>
        <w:div w:id="205027939">
          <w:marLeft w:val="480"/>
          <w:marRight w:val="0"/>
          <w:marTop w:val="0"/>
          <w:marBottom w:val="0"/>
          <w:divBdr>
            <w:top w:val="none" w:sz="0" w:space="0" w:color="auto"/>
            <w:left w:val="none" w:sz="0" w:space="0" w:color="auto"/>
            <w:bottom w:val="none" w:sz="0" w:space="0" w:color="auto"/>
            <w:right w:val="none" w:sz="0" w:space="0" w:color="auto"/>
          </w:divBdr>
        </w:div>
        <w:div w:id="205458093">
          <w:marLeft w:val="480"/>
          <w:marRight w:val="0"/>
          <w:marTop w:val="0"/>
          <w:marBottom w:val="0"/>
          <w:divBdr>
            <w:top w:val="none" w:sz="0" w:space="0" w:color="auto"/>
            <w:left w:val="none" w:sz="0" w:space="0" w:color="auto"/>
            <w:bottom w:val="none" w:sz="0" w:space="0" w:color="auto"/>
            <w:right w:val="none" w:sz="0" w:space="0" w:color="auto"/>
          </w:divBdr>
        </w:div>
        <w:div w:id="242835652">
          <w:marLeft w:val="480"/>
          <w:marRight w:val="0"/>
          <w:marTop w:val="0"/>
          <w:marBottom w:val="0"/>
          <w:divBdr>
            <w:top w:val="none" w:sz="0" w:space="0" w:color="auto"/>
            <w:left w:val="none" w:sz="0" w:space="0" w:color="auto"/>
            <w:bottom w:val="none" w:sz="0" w:space="0" w:color="auto"/>
            <w:right w:val="none" w:sz="0" w:space="0" w:color="auto"/>
          </w:divBdr>
        </w:div>
        <w:div w:id="303660686">
          <w:marLeft w:val="480"/>
          <w:marRight w:val="0"/>
          <w:marTop w:val="0"/>
          <w:marBottom w:val="0"/>
          <w:divBdr>
            <w:top w:val="none" w:sz="0" w:space="0" w:color="auto"/>
            <w:left w:val="none" w:sz="0" w:space="0" w:color="auto"/>
            <w:bottom w:val="none" w:sz="0" w:space="0" w:color="auto"/>
            <w:right w:val="none" w:sz="0" w:space="0" w:color="auto"/>
          </w:divBdr>
        </w:div>
        <w:div w:id="328605913">
          <w:marLeft w:val="480"/>
          <w:marRight w:val="0"/>
          <w:marTop w:val="0"/>
          <w:marBottom w:val="0"/>
          <w:divBdr>
            <w:top w:val="none" w:sz="0" w:space="0" w:color="auto"/>
            <w:left w:val="none" w:sz="0" w:space="0" w:color="auto"/>
            <w:bottom w:val="none" w:sz="0" w:space="0" w:color="auto"/>
            <w:right w:val="none" w:sz="0" w:space="0" w:color="auto"/>
          </w:divBdr>
        </w:div>
        <w:div w:id="328753127">
          <w:marLeft w:val="480"/>
          <w:marRight w:val="0"/>
          <w:marTop w:val="0"/>
          <w:marBottom w:val="0"/>
          <w:divBdr>
            <w:top w:val="none" w:sz="0" w:space="0" w:color="auto"/>
            <w:left w:val="none" w:sz="0" w:space="0" w:color="auto"/>
            <w:bottom w:val="none" w:sz="0" w:space="0" w:color="auto"/>
            <w:right w:val="none" w:sz="0" w:space="0" w:color="auto"/>
          </w:divBdr>
        </w:div>
        <w:div w:id="348988623">
          <w:marLeft w:val="480"/>
          <w:marRight w:val="0"/>
          <w:marTop w:val="0"/>
          <w:marBottom w:val="0"/>
          <w:divBdr>
            <w:top w:val="none" w:sz="0" w:space="0" w:color="auto"/>
            <w:left w:val="none" w:sz="0" w:space="0" w:color="auto"/>
            <w:bottom w:val="none" w:sz="0" w:space="0" w:color="auto"/>
            <w:right w:val="none" w:sz="0" w:space="0" w:color="auto"/>
          </w:divBdr>
        </w:div>
        <w:div w:id="390537481">
          <w:marLeft w:val="480"/>
          <w:marRight w:val="0"/>
          <w:marTop w:val="0"/>
          <w:marBottom w:val="0"/>
          <w:divBdr>
            <w:top w:val="none" w:sz="0" w:space="0" w:color="auto"/>
            <w:left w:val="none" w:sz="0" w:space="0" w:color="auto"/>
            <w:bottom w:val="none" w:sz="0" w:space="0" w:color="auto"/>
            <w:right w:val="none" w:sz="0" w:space="0" w:color="auto"/>
          </w:divBdr>
        </w:div>
        <w:div w:id="390810221">
          <w:marLeft w:val="480"/>
          <w:marRight w:val="0"/>
          <w:marTop w:val="0"/>
          <w:marBottom w:val="0"/>
          <w:divBdr>
            <w:top w:val="none" w:sz="0" w:space="0" w:color="auto"/>
            <w:left w:val="none" w:sz="0" w:space="0" w:color="auto"/>
            <w:bottom w:val="none" w:sz="0" w:space="0" w:color="auto"/>
            <w:right w:val="none" w:sz="0" w:space="0" w:color="auto"/>
          </w:divBdr>
        </w:div>
        <w:div w:id="426847187">
          <w:marLeft w:val="480"/>
          <w:marRight w:val="0"/>
          <w:marTop w:val="0"/>
          <w:marBottom w:val="0"/>
          <w:divBdr>
            <w:top w:val="none" w:sz="0" w:space="0" w:color="auto"/>
            <w:left w:val="none" w:sz="0" w:space="0" w:color="auto"/>
            <w:bottom w:val="none" w:sz="0" w:space="0" w:color="auto"/>
            <w:right w:val="none" w:sz="0" w:space="0" w:color="auto"/>
          </w:divBdr>
        </w:div>
        <w:div w:id="428624990">
          <w:marLeft w:val="480"/>
          <w:marRight w:val="0"/>
          <w:marTop w:val="0"/>
          <w:marBottom w:val="0"/>
          <w:divBdr>
            <w:top w:val="none" w:sz="0" w:space="0" w:color="auto"/>
            <w:left w:val="none" w:sz="0" w:space="0" w:color="auto"/>
            <w:bottom w:val="none" w:sz="0" w:space="0" w:color="auto"/>
            <w:right w:val="none" w:sz="0" w:space="0" w:color="auto"/>
          </w:divBdr>
        </w:div>
        <w:div w:id="458107896">
          <w:marLeft w:val="480"/>
          <w:marRight w:val="0"/>
          <w:marTop w:val="0"/>
          <w:marBottom w:val="0"/>
          <w:divBdr>
            <w:top w:val="none" w:sz="0" w:space="0" w:color="auto"/>
            <w:left w:val="none" w:sz="0" w:space="0" w:color="auto"/>
            <w:bottom w:val="none" w:sz="0" w:space="0" w:color="auto"/>
            <w:right w:val="none" w:sz="0" w:space="0" w:color="auto"/>
          </w:divBdr>
        </w:div>
        <w:div w:id="491140437">
          <w:marLeft w:val="480"/>
          <w:marRight w:val="0"/>
          <w:marTop w:val="0"/>
          <w:marBottom w:val="0"/>
          <w:divBdr>
            <w:top w:val="none" w:sz="0" w:space="0" w:color="auto"/>
            <w:left w:val="none" w:sz="0" w:space="0" w:color="auto"/>
            <w:bottom w:val="none" w:sz="0" w:space="0" w:color="auto"/>
            <w:right w:val="none" w:sz="0" w:space="0" w:color="auto"/>
          </w:divBdr>
        </w:div>
        <w:div w:id="564872328">
          <w:marLeft w:val="480"/>
          <w:marRight w:val="0"/>
          <w:marTop w:val="0"/>
          <w:marBottom w:val="0"/>
          <w:divBdr>
            <w:top w:val="none" w:sz="0" w:space="0" w:color="auto"/>
            <w:left w:val="none" w:sz="0" w:space="0" w:color="auto"/>
            <w:bottom w:val="none" w:sz="0" w:space="0" w:color="auto"/>
            <w:right w:val="none" w:sz="0" w:space="0" w:color="auto"/>
          </w:divBdr>
        </w:div>
        <w:div w:id="576591982">
          <w:marLeft w:val="480"/>
          <w:marRight w:val="0"/>
          <w:marTop w:val="0"/>
          <w:marBottom w:val="0"/>
          <w:divBdr>
            <w:top w:val="none" w:sz="0" w:space="0" w:color="auto"/>
            <w:left w:val="none" w:sz="0" w:space="0" w:color="auto"/>
            <w:bottom w:val="none" w:sz="0" w:space="0" w:color="auto"/>
            <w:right w:val="none" w:sz="0" w:space="0" w:color="auto"/>
          </w:divBdr>
        </w:div>
        <w:div w:id="583613647">
          <w:marLeft w:val="480"/>
          <w:marRight w:val="0"/>
          <w:marTop w:val="0"/>
          <w:marBottom w:val="0"/>
          <w:divBdr>
            <w:top w:val="none" w:sz="0" w:space="0" w:color="auto"/>
            <w:left w:val="none" w:sz="0" w:space="0" w:color="auto"/>
            <w:bottom w:val="none" w:sz="0" w:space="0" w:color="auto"/>
            <w:right w:val="none" w:sz="0" w:space="0" w:color="auto"/>
          </w:divBdr>
        </w:div>
        <w:div w:id="600989096">
          <w:marLeft w:val="480"/>
          <w:marRight w:val="0"/>
          <w:marTop w:val="0"/>
          <w:marBottom w:val="0"/>
          <w:divBdr>
            <w:top w:val="none" w:sz="0" w:space="0" w:color="auto"/>
            <w:left w:val="none" w:sz="0" w:space="0" w:color="auto"/>
            <w:bottom w:val="none" w:sz="0" w:space="0" w:color="auto"/>
            <w:right w:val="none" w:sz="0" w:space="0" w:color="auto"/>
          </w:divBdr>
        </w:div>
        <w:div w:id="602616857">
          <w:marLeft w:val="480"/>
          <w:marRight w:val="0"/>
          <w:marTop w:val="0"/>
          <w:marBottom w:val="0"/>
          <w:divBdr>
            <w:top w:val="none" w:sz="0" w:space="0" w:color="auto"/>
            <w:left w:val="none" w:sz="0" w:space="0" w:color="auto"/>
            <w:bottom w:val="none" w:sz="0" w:space="0" w:color="auto"/>
            <w:right w:val="none" w:sz="0" w:space="0" w:color="auto"/>
          </w:divBdr>
        </w:div>
        <w:div w:id="614336035">
          <w:marLeft w:val="480"/>
          <w:marRight w:val="0"/>
          <w:marTop w:val="0"/>
          <w:marBottom w:val="0"/>
          <w:divBdr>
            <w:top w:val="none" w:sz="0" w:space="0" w:color="auto"/>
            <w:left w:val="none" w:sz="0" w:space="0" w:color="auto"/>
            <w:bottom w:val="none" w:sz="0" w:space="0" w:color="auto"/>
            <w:right w:val="none" w:sz="0" w:space="0" w:color="auto"/>
          </w:divBdr>
        </w:div>
        <w:div w:id="670832180">
          <w:marLeft w:val="480"/>
          <w:marRight w:val="0"/>
          <w:marTop w:val="0"/>
          <w:marBottom w:val="0"/>
          <w:divBdr>
            <w:top w:val="none" w:sz="0" w:space="0" w:color="auto"/>
            <w:left w:val="none" w:sz="0" w:space="0" w:color="auto"/>
            <w:bottom w:val="none" w:sz="0" w:space="0" w:color="auto"/>
            <w:right w:val="none" w:sz="0" w:space="0" w:color="auto"/>
          </w:divBdr>
        </w:div>
        <w:div w:id="673383159">
          <w:marLeft w:val="480"/>
          <w:marRight w:val="0"/>
          <w:marTop w:val="0"/>
          <w:marBottom w:val="0"/>
          <w:divBdr>
            <w:top w:val="none" w:sz="0" w:space="0" w:color="auto"/>
            <w:left w:val="none" w:sz="0" w:space="0" w:color="auto"/>
            <w:bottom w:val="none" w:sz="0" w:space="0" w:color="auto"/>
            <w:right w:val="none" w:sz="0" w:space="0" w:color="auto"/>
          </w:divBdr>
        </w:div>
        <w:div w:id="678122782">
          <w:marLeft w:val="480"/>
          <w:marRight w:val="0"/>
          <w:marTop w:val="0"/>
          <w:marBottom w:val="0"/>
          <w:divBdr>
            <w:top w:val="none" w:sz="0" w:space="0" w:color="auto"/>
            <w:left w:val="none" w:sz="0" w:space="0" w:color="auto"/>
            <w:bottom w:val="none" w:sz="0" w:space="0" w:color="auto"/>
            <w:right w:val="none" w:sz="0" w:space="0" w:color="auto"/>
          </w:divBdr>
        </w:div>
        <w:div w:id="695423141">
          <w:marLeft w:val="480"/>
          <w:marRight w:val="0"/>
          <w:marTop w:val="0"/>
          <w:marBottom w:val="0"/>
          <w:divBdr>
            <w:top w:val="none" w:sz="0" w:space="0" w:color="auto"/>
            <w:left w:val="none" w:sz="0" w:space="0" w:color="auto"/>
            <w:bottom w:val="none" w:sz="0" w:space="0" w:color="auto"/>
            <w:right w:val="none" w:sz="0" w:space="0" w:color="auto"/>
          </w:divBdr>
        </w:div>
        <w:div w:id="783228751">
          <w:marLeft w:val="480"/>
          <w:marRight w:val="0"/>
          <w:marTop w:val="0"/>
          <w:marBottom w:val="0"/>
          <w:divBdr>
            <w:top w:val="none" w:sz="0" w:space="0" w:color="auto"/>
            <w:left w:val="none" w:sz="0" w:space="0" w:color="auto"/>
            <w:bottom w:val="none" w:sz="0" w:space="0" w:color="auto"/>
            <w:right w:val="none" w:sz="0" w:space="0" w:color="auto"/>
          </w:divBdr>
        </w:div>
        <w:div w:id="814831588">
          <w:marLeft w:val="480"/>
          <w:marRight w:val="0"/>
          <w:marTop w:val="0"/>
          <w:marBottom w:val="0"/>
          <w:divBdr>
            <w:top w:val="none" w:sz="0" w:space="0" w:color="auto"/>
            <w:left w:val="none" w:sz="0" w:space="0" w:color="auto"/>
            <w:bottom w:val="none" w:sz="0" w:space="0" w:color="auto"/>
            <w:right w:val="none" w:sz="0" w:space="0" w:color="auto"/>
          </w:divBdr>
        </w:div>
        <w:div w:id="817766902">
          <w:marLeft w:val="480"/>
          <w:marRight w:val="0"/>
          <w:marTop w:val="0"/>
          <w:marBottom w:val="0"/>
          <w:divBdr>
            <w:top w:val="none" w:sz="0" w:space="0" w:color="auto"/>
            <w:left w:val="none" w:sz="0" w:space="0" w:color="auto"/>
            <w:bottom w:val="none" w:sz="0" w:space="0" w:color="auto"/>
            <w:right w:val="none" w:sz="0" w:space="0" w:color="auto"/>
          </w:divBdr>
        </w:div>
        <w:div w:id="822700002">
          <w:marLeft w:val="480"/>
          <w:marRight w:val="0"/>
          <w:marTop w:val="0"/>
          <w:marBottom w:val="0"/>
          <w:divBdr>
            <w:top w:val="none" w:sz="0" w:space="0" w:color="auto"/>
            <w:left w:val="none" w:sz="0" w:space="0" w:color="auto"/>
            <w:bottom w:val="none" w:sz="0" w:space="0" w:color="auto"/>
            <w:right w:val="none" w:sz="0" w:space="0" w:color="auto"/>
          </w:divBdr>
        </w:div>
        <w:div w:id="887179862">
          <w:marLeft w:val="480"/>
          <w:marRight w:val="0"/>
          <w:marTop w:val="0"/>
          <w:marBottom w:val="0"/>
          <w:divBdr>
            <w:top w:val="none" w:sz="0" w:space="0" w:color="auto"/>
            <w:left w:val="none" w:sz="0" w:space="0" w:color="auto"/>
            <w:bottom w:val="none" w:sz="0" w:space="0" w:color="auto"/>
            <w:right w:val="none" w:sz="0" w:space="0" w:color="auto"/>
          </w:divBdr>
        </w:div>
        <w:div w:id="918712083">
          <w:marLeft w:val="480"/>
          <w:marRight w:val="0"/>
          <w:marTop w:val="0"/>
          <w:marBottom w:val="0"/>
          <w:divBdr>
            <w:top w:val="none" w:sz="0" w:space="0" w:color="auto"/>
            <w:left w:val="none" w:sz="0" w:space="0" w:color="auto"/>
            <w:bottom w:val="none" w:sz="0" w:space="0" w:color="auto"/>
            <w:right w:val="none" w:sz="0" w:space="0" w:color="auto"/>
          </w:divBdr>
        </w:div>
        <w:div w:id="926156721">
          <w:marLeft w:val="480"/>
          <w:marRight w:val="0"/>
          <w:marTop w:val="0"/>
          <w:marBottom w:val="0"/>
          <w:divBdr>
            <w:top w:val="none" w:sz="0" w:space="0" w:color="auto"/>
            <w:left w:val="none" w:sz="0" w:space="0" w:color="auto"/>
            <w:bottom w:val="none" w:sz="0" w:space="0" w:color="auto"/>
            <w:right w:val="none" w:sz="0" w:space="0" w:color="auto"/>
          </w:divBdr>
        </w:div>
        <w:div w:id="933514162">
          <w:marLeft w:val="480"/>
          <w:marRight w:val="0"/>
          <w:marTop w:val="0"/>
          <w:marBottom w:val="0"/>
          <w:divBdr>
            <w:top w:val="none" w:sz="0" w:space="0" w:color="auto"/>
            <w:left w:val="none" w:sz="0" w:space="0" w:color="auto"/>
            <w:bottom w:val="none" w:sz="0" w:space="0" w:color="auto"/>
            <w:right w:val="none" w:sz="0" w:space="0" w:color="auto"/>
          </w:divBdr>
        </w:div>
        <w:div w:id="943541126">
          <w:marLeft w:val="480"/>
          <w:marRight w:val="0"/>
          <w:marTop w:val="0"/>
          <w:marBottom w:val="0"/>
          <w:divBdr>
            <w:top w:val="none" w:sz="0" w:space="0" w:color="auto"/>
            <w:left w:val="none" w:sz="0" w:space="0" w:color="auto"/>
            <w:bottom w:val="none" w:sz="0" w:space="0" w:color="auto"/>
            <w:right w:val="none" w:sz="0" w:space="0" w:color="auto"/>
          </w:divBdr>
        </w:div>
        <w:div w:id="958729269">
          <w:marLeft w:val="480"/>
          <w:marRight w:val="0"/>
          <w:marTop w:val="0"/>
          <w:marBottom w:val="0"/>
          <w:divBdr>
            <w:top w:val="none" w:sz="0" w:space="0" w:color="auto"/>
            <w:left w:val="none" w:sz="0" w:space="0" w:color="auto"/>
            <w:bottom w:val="none" w:sz="0" w:space="0" w:color="auto"/>
            <w:right w:val="none" w:sz="0" w:space="0" w:color="auto"/>
          </w:divBdr>
        </w:div>
        <w:div w:id="996112126">
          <w:marLeft w:val="480"/>
          <w:marRight w:val="0"/>
          <w:marTop w:val="0"/>
          <w:marBottom w:val="0"/>
          <w:divBdr>
            <w:top w:val="none" w:sz="0" w:space="0" w:color="auto"/>
            <w:left w:val="none" w:sz="0" w:space="0" w:color="auto"/>
            <w:bottom w:val="none" w:sz="0" w:space="0" w:color="auto"/>
            <w:right w:val="none" w:sz="0" w:space="0" w:color="auto"/>
          </w:divBdr>
        </w:div>
        <w:div w:id="1022197457">
          <w:marLeft w:val="480"/>
          <w:marRight w:val="0"/>
          <w:marTop w:val="0"/>
          <w:marBottom w:val="0"/>
          <w:divBdr>
            <w:top w:val="none" w:sz="0" w:space="0" w:color="auto"/>
            <w:left w:val="none" w:sz="0" w:space="0" w:color="auto"/>
            <w:bottom w:val="none" w:sz="0" w:space="0" w:color="auto"/>
            <w:right w:val="none" w:sz="0" w:space="0" w:color="auto"/>
          </w:divBdr>
        </w:div>
        <w:div w:id="1071076670">
          <w:marLeft w:val="480"/>
          <w:marRight w:val="0"/>
          <w:marTop w:val="0"/>
          <w:marBottom w:val="0"/>
          <w:divBdr>
            <w:top w:val="none" w:sz="0" w:space="0" w:color="auto"/>
            <w:left w:val="none" w:sz="0" w:space="0" w:color="auto"/>
            <w:bottom w:val="none" w:sz="0" w:space="0" w:color="auto"/>
            <w:right w:val="none" w:sz="0" w:space="0" w:color="auto"/>
          </w:divBdr>
        </w:div>
        <w:div w:id="1093429027">
          <w:marLeft w:val="480"/>
          <w:marRight w:val="0"/>
          <w:marTop w:val="0"/>
          <w:marBottom w:val="0"/>
          <w:divBdr>
            <w:top w:val="none" w:sz="0" w:space="0" w:color="auto"/>
            <w:left w:val="none" w:sz="0" w:space="0" w:color="auto"/>
            <w:bottom w:val="none" w:sz="0" w:space="0" w:color="auto"/>
            <w:right w:val="none" w:sz="0" w:space="0" w:color="auto"/>
          </w:divBdr>
        </w:div>
        <w:div w:id="1129781400">
          <w:marLeft w:val="480"/>
          <w:marRight w:val="0"/>
          <w:marTop w:val="0"/>
          <w:marBottom w:val="0"/>
          <w:divBdr>
            <w:top w:val="none" w:sz="0" w:space="0" w:color="auto"/>
            <w:left w:val="none" w:sz="0" w:space="0" w:color="auto"/>
            <w:bottom w:val="none" w:sz="0" w:space="0" w:color="auto"/>
            <w:right w:val="none" w:sz="0" w:space="0" w:color="auto"/>
          </w:divBdr>
        </w:div>
        <w:div w:id="1222715881">
          <w:marLeft w:val="480"/>
          <w:marRight w:val="0"/>
          <w:marTop w:val="0"/>
          <w:marBottom w:val="0"/>
          <w:divBdr>
            <w:top w:val="none" w:sz="0" w:space="0" w:color="auto"/>
            <w:left w:val="none" w:sz="0" w:space="0" w:color="auto"/>
            <w:bottom w:val="none" w:sz="0" w:space="0" w:color="auto"/>
            <w:right w:val="none" w:sz="0" w:space="0" w:color="auto"/>
          </w:divBdr>
        </w:div>
        <w:div w:id="1233616334">
          <w:marLeft w:val="480"/>
          <w:marRight w:val="0"/>
          <w:marTop w:val="0"/>
          <w:marBottom w:val="0"/>
          <w:divBdr>
            <w:top w:val="none" w:sz="0" w:space="0" w:color="auto"/>
            <w:left w:val="none" w:sz="0" w:space="0" w:color="auto"/>
            <w:bottom w:val="none" w:sz="0" w:space="0" w:color="auto"/>
            <w:right w:val="none" w:sz="0" w:space="0" w:color="auto"/>
          </w:divBdr>
        </w:div>
        <w:div w:id="1260796799">
          <w:marLeft w:val="480"/>
          <w:marRight w:val="0"/>
          <w:marTop w:val="0"/>
          <w:marBottom w:val="0"/>
          <w:divBdr>
            <w:top w:val="none" w:sz="0" w:space="0" w:color="auto"/>
            <w:left w:val="none" w:sz="0" w:space="0" w:color="auto"/>
            <w:bottom w:val="none" w:sz="0" w:space="0" w:color="auto"/>
            <w:right w:val="none" w:sz="0" w:space="0" w:color="auto"/>
          </w:divBdr>
        </w:div>
        <w:div w:id="1300375909">
          <w:marLeft w:val="480"/>
          <w:marRight w:val="0"/>
          <w:marTop w:val="0"/>
          <w:marBottom w:val="0"/>
          <w:divBdr>
            <w:top w:val="none" w:sz="0" w:space="0" w:color="auto"/>
            <w:left w:val="none" w:sz="0" w:space="0" w:color="auto"/>
            <w:bottom w:val="none" w:sz="0" w:space="0" w:color="auto"/>
            <w:right w:val="none" w:sz="0" w:space="0" w:color="auto"/>
          </w:divBdr>
        </w:div>
        <w:div w:id="1302929288">
          <w:marLeft w:val="480"/>
          <w:marRight w:val="0"/>
          <w:marTop w:val="0"/>
          <w:marBottom w:val="0"/>
          <w:divBdr>
            <w:top w:val="none" w:sz="0" w:space="0" w:color="auto"/>
            <w:left w:val="none" w:sz="0" w:space="0" w:color="auto"/>
            <w:bottom w:val="none" w:sz="0" w:space="0" w:color="auto"/>
            <w:right w:val="none" w:sz="0" w:space="0" w:color="auto"/>
          </w:divBdr>
        </w:div>
        <w:div w:id="1308049052">
          <w:marLeft w:val="480"/>
          <w:marRight w:val="0"/>
          <w:marTop w:val="0"/>
          <w:marBottom w:val="0"/>
          <w:divBdr>
            <w:top w:val="none" w:sz="0" w:space="0" w:color="auto"/>
            <w:left w:val="none" w:sz="0" w:space="0" w:color="auto"/>
            <w:bottom w:val="none" w:sz="0" w:space="0" w:color="auto"/>
            <w:right w:val="none" w:sz="0" w:space="0" w:color="auto"/>
          </w:divBdr>
        </w:div>
        <w:div w:id="1308321852">
          <w:marLeft w:val="480"/>
          <w:marRight w:val="0"/>
          <w:marTop w:val="0"/>
          <w:marBottom w:val="0"/>
          <w:divBdr>
            <w:top w:val="none" w:sz="0" w:space="0" w:color="auto"/>
            <w:left w:val="none" w:sz="0" w:space="0" w:color="auto"/>
            <w:bottom w:val="none" w:sz="0" w:space="0" w:color="auto"/>
            <w:right w:val="none" w:sz="0" w:space="0" w:color="auto"/>
          </w:divBdr>
        </w:div>
        <w:div w:id="1346781872">
          <w:marLeft w:val="480"/>
          <w:marRight w:val="0"/>
          <w:marTop w:val="0"/>
          <w:marBottom w:val="0"/>
          <w:divBdr>
            <w:top w:val="none" w:sz="0" w:space="0" w:color="auto"/>
            <w:left w:val="none" w:sz="0" w:space="0" w:color="auto"/>
            <w:bottom w:val="none" w:sz="0" w:space="0" w:color="auto"/>
            <w:right w:val="none" w:sz="0" w:space="0" w:color="auto"/>
          </w:divBdr>
        </w:div>
        <w:div w:id="1365909316">
          <w:marLeft w:val="480"/>
          <w:marRight w:val="0"/>
          <w:marTop w:val="0"/>
          <w:marBottom w:val="0"/>
          <w:divBdr>
            <w:top w:val="none" w:sz="0" w:space="0" w:color="auto"/>
            <w:left w:val="none" w:sz="0" w:space="0" w:color="auto"/>
            <w:bottom w:val="none" w:sz="0" w:space="0" w:color="auto"/>
            <w:right w:val="none" w:sz="0" w:space="0" w:color="auto"/>
          </w:divBdr>
        </w:div>
        <w:div w:id="1408377804">
          <w:marLeft w:val="480"/>
          <w:marRight w:val="0"/>
          <w:marTop w:val="0"/>
          <w:marBottom w:val="0"/>
          <w:divBdr>
            <w:top w:val="none" w:sz="0" w:space="0" w:color="auto"/>
            <w:left w:val="none" w:sz="0" w:space="0" w:color="auto"/>
            <w:bottom w:val="none" w:sz="0" w:space="0" w:color="auto"/>
            <w:right w:val="none" w:sz="0" w:space="0" w:color="auto"/>
          </w:divBdr>
        </w:div>
        <w:div w:id="1412384867">
          <w:marLeft w:val="480"/>
          <w:marRight w:val="0"/>
          <w:marTop w:val="0"/>
          <w:marBottom w:val="0"/>
          <w:divBdr>
            <w:top w:val="none" w:sz="0" w:space="0" w:color="auto"/>
            <w:left w:val="none" w:sz="0" w:space="0" w:color="auto"/>
            <w:bottom w:val="none" w:sz="0" w:space="0" w:color="auto"/>
            <w:right w:val="none" w:sz="0" w:space="0" w:color="auto"/>
          </w:divBdr>
        </w:div>
        <w:div w:id="1473671769">
          <w:marLeft w:val="480"/>
          <w:marRight w:val="0"/>
          <w:marTop w:val="0"/>
          <w:marBottom w:val="0"/>
          <w:divBdr>
            <w:top w:val="none" w:sz="0" w:space="0" w:color="auto"/>
            <w:left w:val="none" w:sz="0" w:space="0" w:color="auto"/>
            <w:bottom w:val="none" w:sz="0" w:space="0" w:color="auto"/>
            <w:right w:val="none" w:sz="0" w:space="0" w:color="auto"/>
          </w:divBdr>
        </w:div>
        <w:div w:id="1474836310">
          <w:marLeft w:val="480"/>
          <w:marRight w:val="0"/>
          <w:marTop w:val="0"/>
          <w:marBottom w:val="0"/>
          <w:divBdr>
            <w:top w:val="none" w:sz="0" w:space="0" w:color="auto"/>
            <w:left w:val="none" w:sz="0" w:space="0" w:color="auto"/>
            <w:bottom w:val="none" w:sz="0" w:space="0" w:color="auto"/>
            <w:right w:val="none" w:sz="0" w:space="0" w:color="auto"/>
          </w:divBdr>
        </w:div>
        <w:div w:id="1512446563">
          <w:marLeft w:val="480"/>
          <w:marRight w:val="0"/>
          <w:marTop w:val="0"/>
          <w:marBottom w:val="0"/>
          <w:divBdr>
            <w:top w:val="none" w:sz="0" w:space="0" w:color="auto"/>
            <w:left w:val="none" w:sz="0" w:space="0" w:color="auto"/>
            <w:bottom w:val="none" w:sz="0" w:space="0" w:color="auto"/>
            <w:right w:val="none" w:sz="0" w:space="0" w:color="auto"/>
          </w:divBdr>
        </w:div>
        <w:div w:id="1526019386">
          <w:marLeft w:val="480"/>
          <w:marRight w:val="0"/>
          <w:marTop w:val="0"/>
          <w:marBottom w:val="0"/>
          <w:divBdr>
            <w:top w:val="none" w:sz="0" w:space="0" w:color="auto"/>
            <w:left w:val="none" w:sz="0" w:space="0" w:color="auto"/>
            <w:bottom w:val="none" w:sz="0" w:space="0" w:color="auto"/>
            <w:right w:val="none" w:sz="0" w:space="0" w:color="auto"/>
          </w:divBdr>
        </w:div>
        <w:div w:id="1555585388">
          <w:marLeft w:val="480"/>
          <w:marRight w:val="0"/>
          <w:marTop w:val="0"/>
          <w:marBottom w:val="0"/>
          <w:divBdr>
            <w:top w:val="none" w:sz="0" w:space="0" w:color="auto"/>
            <w:left w:val="none" w:sz="0" w:space="0" w:color="auto"/>
            <w:bottom w:val="none" w:sz="0" w:space="0" w:color="auto"/>
            <w:right w:val="none" w:sz="0" w:space="0" w:color="auto"/>
          </w:divBdr>
        </w:div>
        <w:div w:id="1564828373">
          <w:marLeft w:val="480"/>
          <w:marRight w:val="0"/>
          <w:marTop w:val="0"/>
          <w:marBottom w:val="0"/>
          <w:divBdr>
            <w:top w:val="none" w:sz="0" w:space="0" w:color="auto"/>
            <w:left w:val="none" w:sz="0" w:space="0" w:color="auto"/>
            <w:bottom w:val="none" w:sz="0" w:space="0" w:color="auto"/>
            <w:right w:val="none" w:sz="0" w:space="0" w:color="auto"/>
          </w:divBdr>
        </w:div>
        <w:div w:id="1573661526">
          <w:marLeft w:val="480"/>
          <w:marRight w:val="0"/>
          <w:marTop w:val="0"/>
          <w:marBottom w:val="0"/>
          <w:divBdr>
            <w:top w:val="none" w:sz="0" w:space="0" w:color="auto"/>
            <w:left w:val="none" w:sz="0" w:space="0" w:color="auto"/>
            <w:bottom w:val="none" w:sz="0" w:space="0" w:color="auto"/>
            <w:right w:val="none" w:sz="0" w:space="0" w:color="auto"/>
          </w:divBdr>
        </w:div>
        <w:div w:id="1577472288">
          <w:marLeft w:val="480"/>
          <w:marRight w:val="0"/>
          <w:marTop w:val="0"/>
          <w:marBottom w:val="0"/>
          <w:divBdr>
            <w:top w:val="none" w:sz="0" w:space="0" w:color="auto"/>
            <w:left w:val="none" w:sz="0" w:space="0" w:color="auto"/>
            <w:bottom w:val="none" w:sz="0" w:space="0" w:color="auto"/>
            <w:right w:val="none" w:sz="0" w:space="0" w:color="auto"/>
          </w:divBdr>
        </w:div>
        <w:div w:id="1589970054">
          <w:marLeft w:val="480"/>
          <w:marRight w:val="0"/>
          <w:marTop w:val="0"/>
          <w:marBottom w:val="0"/>
          <w:divBdr>
            <w:top w:val="none" w:sz="0" w:space="0" w:color="auto"/>
            <w:left w:val="none" w:sz="0" w:space="0" w:color="auto"/>
            <w:bottom w:val="none" w:sz="0" w:space="0" w:color="auto"/>
            <w:right w:val="none" w:sz="0" w:space="0" w:color="auto"/>
          </w:divBdr>
        </w:div>
        <w:div w:id="1646665406">
          <w:marLeft w:val="480"/>
          <w:marRight w:val="0"/>
          <w:marTop w:val="0"/>
          <w:marBottom w:val="0"/>
          <w:divBdr>
            <w:top w:val="none" w:sz="0" w:space="0" w:color="auto"/>
            <w:left w:val="none" w:sz="0" w:space="0" w:color="auto"/>
            <w:bottom w:val="none" w:sz="0" w:space="0" w:color="auto"/>
            <w:right w:val="none" w:sz="0" w:space="0" w:color="auto"/>
          </w:divBdr>
        </w:div>
        <w:div w:id="1700819786">
          <w:marLeft w:val="480"/>
          <w:marRight w:val="0"/>
          <w:marTop w:val="0"/>
          <w:marBottom w:val="0"/>
          <w:divBdr>
            <w:top w:val="none" w:sz="0" w:space="0" w:color="auto"/>
            <w:left w:val="none" w:sz="0" w:space="0" w:color="auto"/>
            <w:bottom w:val="none" w:sz="0" w:space="0" w:color="auto"/>
            <w:right w:val="none" w:sz="0" w:space="0" w:color="auto"/>
          </w:divBdr>
        </w:div>
        <w:div w:id="1702169186">
          <w:marLeft w:val="480"/>
          <w:marRight w:val="0"/>
          <w:marTop w:val="0"/>
          <w:marBottom w:val="0"/>
          <w:divBdr>
            <w:top w:val="none" w:sz="0" w:space="0" w:color="auto"/>
            <w:left w:val="none" w:sz="0" w:space="0" w:color="auto"/>
            <w:bottom w:val="none" w:sz="0" w:space="0" w:color="auto"/>
            <w:right w:val="none" w:sz="0" w:space="0" w:color="auto"/>
          </w:divBdr>
        </w:div>
        <w:div w:id="1706558428">
          <w:marLeft w:val="480"/>
          <w:marRight w:val="0"/>
          <w:marTop w:val="0"/>
          <w:marBottom w:val="0"/>
          <w:divBdr>
            <w:top w:val="none" w:sz="0" w:space="0" w:color="auto"/>
            <w:left w:val="none" w:sz="0" w:space="0" w:color="auto"/>
            <w:bottom w:val="none" w:sz="0" w:space="0" w:color="auto"/>
            <w:right w:val="none" w:sz="0" w:space="0" w:color="auto"/>
          </w:divBdr>
        </w:div>
        <w:div w:id="1740975214">
          <w:marLeft w:val="480"/>
          <w:marRight w:val="0"/>
          <w:marTop w:val="0"/>
          <w:marBottom w:val="0"/>
          <w:divBdr>
            <w:top w:val="none" w:sz="0" w:space="0" w:color="auto"/>
            <w:left w:val="none" w:sz="0" w:space="0" w:color="auto"/>
            <w:bottom w:val="none" w:sz="0" w:space="0" w:color="auto"/>
            <w:right w:val="none" w:sz="0" w:space="0" w:color="auto"/>
          </w:divBdr>
        </w:div>
        <w:div w:id="1762872383">
          <w:marLeft w:val="480"/>
          <w:marRight w:val="0"/>
          <w:marTop w:val="0"/>
          <w:marBottom w:val="0"/>
          <w:divBdr>
            <w:top w:val="none" w:sz="0" w:space="0" w:color="auto"/>
            <w:left w:val="none" w:sz="0" w:space="0" w:color="auto"/>
            <w:bottom w:val="none" w:sz="0" w:space="0" w:color="auto"/>
            <w:right w:val="none" w:sz="0" w:space="0" w:color="auto"/>
          </w:divBdr>
        </w:div>
        <w:div w:id="1765882145">
          <w:marLeft w:val="480"/>
          <w:marRight w:val="0"/>
          <w:marTop w:val="0"/>
          <w:marBottom w:val="0"/>
          <w:divBdr>
            <w:top w:val="none" w:sz="0" w:space="0" w:color="auto"/>
            <w:left w:val="none" w:sz="0" w:space="0" w:color="auto"/>
            <w:bottom w:val="none" w:sz="0" w:space="0" w:color="auto"/>
            <w:right w:val="none" w:sz="0" w:space="0" w:color="auto"/>
          </w:divBdr>
        </w:div>
        <w:div w:id="1819879087">
          <w:marLeft w:val="480"/>
          <w:marRight w:val="0"/>
          <w:marTop w:val="0"/>
          <w:marBottom w:val="0"/>
          <w:divBdr>
            <w:top w:val="none" w:sz="0" w:space="0" w:color="auto"/>
            <w:left w:val="none" w:sz="0" w:space="0" w:color="auto"/>
            <w:bottom w:val="none" w:sz="0" w:space="0" w:color="auto"/>
            <w:right w:val="none" w:sz="0" w:space="0" w:color="auto"/>
          </w:divBdr>
        </w:div>
        <w:div w:id="1880556840">
          <w:marLeft w:val="480"/>
          <w:marRight w:val="0"/>
          <w:marTop w:val="0"/>
          <w:marBottom w:val="0"/>
          <w:divBdr>
            <w:top w:val="none" w:sz="0" w:space="0" w:color="auto"/>
            <w:left w:val="none" w:sz="0" w:space="0" w:color="auto"/>
            <w:bottom w:val="none" w:sz="0" w:space="0" w:color="auto"/>
            <w:right w:val="none" w:sz="0" w:space="0" w:color="auto"/>
          </w:divBdr>
        </w:div>
        <w:div w:id="1883011585">
          <w:marLeft w:val="480"/>
          <w:marRight w:val="0"/>
          <w:marTop w:val="0"/>
          <w:marBottom w:val="0"/>
          <w:divBdr>
            <w:top w:val="none" w:sz="0" w:space="0" w:color="auto"/>
            <w:left w:val="none" w:sz="0" w:space="0" w:color="auto"/>
            <w:bottom w:val="none" w:sz="0" w:space="0" w:color="auto"/>
            <w:right w:val="none" w:sz="0" w:space="0" w:color="auto"/>
          </w:divBdr>
        </w:div>
        <w:div w:id="1900507906">
          <w:marLeft w:val="480"/>
          <w:marRight w:val="0"/>
          <w:marTop w:val="0"/>
          <w:marBottom w:val="0"/>
          <w:divBdr>
            <w:top w:val="none" w:sz="0" w:space="0" w:color="auto"/>
            <w:left w:val="none" w:sz="0" w:space="0" w:color="auto"/>
            <w:bottom w:val="none" w:sz="0" w:space="0" w:color="auto"/>
            <w:right w:val="none" w:sz="0" w:space="0" w:color="auto"/>
          </w:divBdr>
        </w:div>
        <w:div w:id="1912424630">
          <w:marLeft w:val="480"/>
          <w:marRight w:val="0"/>
          <w:marTop w:val="0"/>
          <w:marBottom w:val="0"/>
          <w:divBdr>
            <w:top w:val="none" w:sz="0" w:space="0" w:color="auto"/>
            <w:left w:val="none" w:sz="0" w:space="0" w:color="auto"/>
            <w:bottom w:val="none" w:sz="0" w:space="0" w:color="auto"/>
            <w:right w:val="none" w:sz="0" w:space="0" w:color="auto"/>
          </w:divBdr>
        </w:div>
        <w:div w:id="1951624284">
          <w:marLeft w:val="480"/>
          <w:marRight w:val="0"/>
          <w:marTop w:val="0"/>
          <w:marBottom w:val="0"/>
          <w:divBdr>
            <w:top w:val="none" w:sz="0" w:space="0" w:color="auto"/>
            <w:left w:val="none" w:sz="0" w:space="0" w:color="auto"/>
            <w:bottom w:val="none" w:sz="0" w:space="0" w:color="auto"/>
            <w:right w:val="none" w:sz="0" w:space="0" w:color="auto"/>
          </w:divBdr>
        </w:div>
        <w:div w:id="1992711534">
          <w:marLeft w:val="480"/>
          <w:marRight w:val="0"/>
          <w:marTop w:val="0"/>
          <w:marBottom w:val="0"/>
          <w:divBdr>
            <w:top w:val="none" w:sz="0" w:space="0" w:color="auto"/>
            <w:left w:val="none" w:sz="0" w:space="0" w:color="auto"/>
            <w:bottom w:val="none" w:sz="0" w:space="0" w:color="auto"/>
            <w:right w:val="none" w:sz="0" w:space="0" w:color="auto"/>
          </w:divBdr>
        </w:div>
        <w:div w:id="2003502714">
          <w:marLeft w:val="480"/>
          <w:marRight w:val="0"/>
          <w:marTop w:val="0"/>
          <w:marBottom w:val="0"/>
          <w:divBdr>
            <w:top w:val="none" w:sz="0" w:space="0" w:color="auto"/>
            <w:left w:val="none" w:sz="0" w:space="0" w:color="auto"/>
            <w:bottom w:val="none" w:sz="0" w:space="0" w:color="auto"/>
            <w:right w:val="none" w:sz="0" w:space="0" w:color="auto"/>
          </w:divBdr>
        </w:div>
        <w:div w:id="2012178242">
          <w:marLeft w:val="480"/>
          <w:marRight w:val="0"/>
          <w:marTop w:val="0"/>
          <w:marBottom w:val="0"/>
          <w:divBdr>
            <w:top w:val="none" w:sz="0" w:space="0" w:color="auto"/>
            <w:left w:val="none" w:sz="0" w:space="0" w:color="auto"/>
            <w:bottom w:val="none" w:sz="0" w:space="0" w:color="auto"/>
            <w:right w:val="none" w:sz="0" w:space="0" w:color="auto"/>
          </w:divBdr>
        </w:div>
        <w:div w:id="2018187100">
          <w:marLeft w:val="480"/>
          <w:marRight w:val="0"/>
          <w:marTop w:val="0"/>
          <w:marBottom w:val="0"/>
          <w:divBdr>
            <w:top w:val="none" w:sz="0" w:space="0" w:color="auto"/>
            <w:left w:val="none" w:sz="0" w:space="0" w:color="auto"/>
            <w:bottom w:val="none" w:sz="0" w:space="0" w:color="auto"/>
            <w:right w:val="none" w:sz="0" w:space="0" w:color="auto"/>
          </w:divBdr>
        </w:div>
        <w:div w:id="2029217180">
          <w:marLeft w:val="480"/>
          <w:marRight w:val="0"/>
          <w:marTop w:val="0"/>
          <w:marBottom w:val="0"/>
          <w:divBdr>
            <w:top w:val="none" w:sz="0" w:space="0" w:color="auto"/>
            <w:left w:val="none" w:sz="0" w:space="0" w:color="auto"/>
            <w:bottom w:val="none" w:sz="0" w:space="0" w:color="auto"/>
            <w:right w:val="none" w:sz="0" w:space="0" w:color="auto"/>
          </w:divBdr>
        </w:div>
        <w:div w:id="2033409058">
          <w:marLeft w:val="480"/>
          <w:marRight w:val="0"/>
          <w:marTop w:val="0"/>
          <w:marBottom w:val="0"/>
          <w:divBdr>
            <w:top w:val="none" w:sz="0" w:space="0" w:color="auto"/>
            <w:left w:val="none" w:sz="0" w:space="0" w:color="auto"/>
            <w:bottom w:val="none" w:sz="0" w:space="0" w:color="auto"/>
            <w:right w:val="none" w:sz="0" w:space="0" w:color="auto"/>
          </w:divBdr>
        </w:div>
        <w:div w:id="2047288299">
          <w:marLeft w:val="480"/>
          <w:marRight w:val="0"/>
          <w:marTop w:val="0"/>
          <w:marBottom w:val="0"/>
          <w:divBdr>
            <w:top w:val="none" w:sz="0" w:space="0" w:color="auto"/>
            <w:left w:val="none" w:sz="0" w:space="0" w:color="auto"/>
            <w:bottom w:val="none" w:sz="0" w:space="0" w:color="auto"/>
            <w:right w:val="none" w:sz="0" w:space="0" w:color="auto"/>
          </w:divBdr>
        </w:div>
        <w:div w:id="2051568269">
          <w:marLeft w:val="480"/>
          <w:marRight w:val="0"/>
          <w:marTop w:val="0"/>
          <w:marBottom w:val="0"/>
          <w:divBdr>
            <w:top w:val="none" w:sz="0" w:space="0" w:color="auto"/>
            <w:left w:val="none" w:sz="0" w:space="0" w:color="auto"/>
            <w:bottom w:val="none" w:sz="0" w:space="0" w:color="auto"/>
            <w:right w:val="none" w:sz="0" w:space="0" w:color="auto"/>
          </w:divBdr>
        </w:div>
        <w:div w:id="2070570766">
          <w:marLeft w:val="480"/>
          <w:marRight w:val="0"/>
          <w:marTop w:val="0"/>
          <w:marBottom w:val="0"/>
          <w:divBdr>
            <w:top w:val="none" w:sz="0" w:space="0" w:color="auto"/>
            <w:left w:val="none" w:sz="0" w:space="0" w:color="auto"/>
            <w:bottom w:val="none" w:sz="0" w:space="0" w:color="auto"/>
            <w:right w:val="none" w:sz="0" w:space="0" w:color="auto"/>
          </w:divBdr>
        </w:div>
        <w:div w:id="2071802446">
          <w:marLeft w:val="480"/>
          <w:marRight w:val="0"/>
          <w:marTop w:val="0"/>
          <w:marBottom w:val="0"/>
          <w:divBdr>
            <w:top w:val="none" w:sz="0" w:space="0" w:color="auto"/>
            <w:left w:val="none" w:sz="0" w:space="0" w:color="auto"/>
            <w:bottom w:val="none" w:sz="0" w:space="0" w:color="auto"/>
            <w:right w:val="none" w:sz="0" w:space="0" w:color="auto"/>
          </w:divBdr>
        </w:div>
        <w:div w:id="2089571904">
          <w:marLeft w:val="480"/>
          <w:marRight w:val="0"/>
          <w:marTop w:val="0"/>
          <w:marBottom w:val="0"/>
          <w:divBdr>
            <w:top w:val="none" w:sz="0" w:space="0" w:color="auto"/>
            <w:left w:val="none" w:sz="0" w:space="0" w:color="auto"/>
            <w:bottom w:val="none" w:sz="0" w:space="0" w:color="auto"/>
            <w:right w:val="none" w:sz="0" w:space="0" w:color="auto"/>
          </w:divBdr>
        </w:div>
        <w:div w:id="2107268922">
          <w:marLeft w:val="480"/>
          <w:marRight w:val="0"/>
          <w:marTop w:val="0"/>
          <w:marBottom w:val="0"/>
          <w:divBdr>
            <w:top w:val="none" w:sz="0" w:space="0" w:color="auto"/>
            <w:left w:val="none" w:sz="0" w:space="0" w:color="auto"/>
            <w:bottom w:val="none" w:sz="0" w:space="0" w:color="auto"/>
            <w:right w:val="none" w:sz="0" w:space="0" w:color="auto"/>
          </w:divBdr>
        </w:div>
        <w:div w:id="2120679469">
          <w:marLeft w:val="480"/>
          <w:marRight w:val="0"/>
          <w:marTop w:val="0"/>
          <w:marBottom w:val="0"/>
          <w:divBdr>
            <w:top w:val="none" w:sz="0" w:space="0" w:color="auto"/>
            <w:left w:val="none" w:sz="0" w:space="0" w:color="auto"/>
            <w:bottom w:val="none" w:sz="0" w:space="0" w:color="auto"/>
            <w:right w:val="none" w:sz="0" w:space="0" w:color="auto"/>
          </w:divBdr>
        </w:div>
      </w:divsChild>
    </w:div>
    <w:div w:id="95441421">
      <w:bodyDiv w:val="1"/>
      <w:marLeft w:val="0"/>
      <w:marRight w:val="0"/>
      <w:marTop w:val="0"/>
      <w:marBottom w:val="0"/>
      <w:divBdr>
        <w:top w:val="none" w:sz="0" w:space="0" w:color="auto"/>
        <w:left w:val="none" w:sz="0" w:space="0" w:color="auto"/>
        <w:bottom w:val="none" w:sz="0" w:space="0" w:color="auto"/>
        <w:right w:val="none" w:sz="0" w:space="0" w:color="auto"/>
      </w:divBdr>
    </w:div>
    <w:div w:id="95446508">
      <w:bodyDiv w:val="1"/>
      <w:marLeft w:val="0"/>
      <w:marRight w:val="0"/>
      <w:marTop w:val="0"/>
      <w:marBottom w:val="0"/>
      <w:divBdr>
        <w:top w:val="none" w:sz="0" w:space="0" w:color="auto"/>
        <w:left w:val="none" w:sz="0" w:space="0" w:color="auto"/>
        <w:bottom w:val="none" w:sz="0" w:space="0" w:color="auto"/>
        <w:right w:val="none" w:sz="0" w:space="0" w:color="auto"/>
      </w:divBdr>
    </w:div>
    <w:div w:id="95487220">
      <w:bodyDiv w:val="1"/>
      <w:marLeft w:val="0"/>
      <w:marRight w:val="0"/>
      <w:marTop w:val="0"/>
      <w:marBottom w:val="0"/>
      <w:divBdr>
        <w:top w:val="none" w:sz="0" w:space="0" w:color="auto"/>
        <w:left w:val="none" w:sz="0" w:space="0" w:color="auto"/>
        <w:bottom w:val="none" w:sz="0" w:space="0" w:color="auto"/>
        <w:right w:val="none" w:sz="0" w:space="0" w:color="auto"/>
      </w:divBdr>
    </w:div>
    <w:div w:id="95567617">
      <w:bodyDiv w:val="1"/>
      <w:marLeft w:val="0"/>
      <w:marRight w:val="0"/>
      <w:marTop w:val="0"/>
      <w:marBottom w:val="0"/>
      <w:divBdr>
        <w:top w:val="none" w:sz="0" w:space="0" w:color="auto"/>
        <w:left w:val="none" w:sz="0" w:space="0" w:color="auto"/>
        <w:bottom w:val="none" w:sz="0" w:space="0" w:color="auto"/>
        <w:right w:val="none" w:sz="0" w:space="0" w:color="auto"/>
      </w:divBdr>
    </w:div>
    <w:div w:id="95755244">
      <w:bodyDiv w:val="1"/>
      <w:marLeft w:val="0"/>
      <w:marRight w:val="0"/>
      <w:marTop w:val="0"/>
      <w:marBottom w:val="0"/>
      <w:divBdr>
        <w:top w:val="none" w:sz="0" w:space="0" w:color="auto"/>
        <w:left w:val="none" w:sz="0" w:space="0" w:color="auto"/>
        <w:bottom w:val="none" w:sz="0" w:space="0" w:color="auto"/>
        <w:right w:val="none" w:sz="0" w:space="0" w:color="auto"/>
      </w:divBdr>
    </w:div>
    <w:div w:id="95828560">
      <w:bodyDiv w:val="1"/>
      <w:marLeft w:val="0"/>
      <w:marRight w:val="0"/>
      <w:marTop w:val="0"/>
      <w:marBottom w:val="0"/>
      <w:divBdr>
        <w:top w:val="none" w:sz="0" w:space="0" w:color="auto"/>
        <w:left w:val="none" w:sz="0" w:space="0" w:color="auto"/>
        <w:bottom w:val="none" w:sz="0" w:space="0" w:color="auto"/>
        <w:right w:val="none" w:sz="0" w:space="0" w:color="auto"/>
      </w:divBdr>
    </w:div>
    <w:div w:id="95831614">
      <w:bodyDiv w:val="1"/>
      <w:marLeft w:val="0"/>
      <w:marRight w:val="0"/>
      <w:marTop w:val="0"/>
      <w:marBottom w:val="0"/>
      <w:divBdr>
        <w:top w:val="none" w:sz="0" w:space="0" w:color="auto"/>
        <w:left w:val="none" w:sz="0" w:space="0" w:color="auto"/>
        <w:bottom w:val="none" w:sz="0" w:space="0" w:color="auto"/>
        <w:right w:val="none" w:sz="0" w:space="0" w:color="auto"/>
      </w:divBdr>
    </w:div>
    <w:div w:id="95832472">
      <w:bodyDiv w:val="1"/>
      <w:marLeft w:val="0"/>
      <w:marRight w:val="0"/>
      <w:marTop w:val="0"/>
      <w:marBottom w:val="0"/>
      <w:divBdr>
        <w:top w:val="none" w:sz="0" w:space="0" w:color="auto"/>
        <w:left w:val="none" w:sz="0" w:space="0" w:color="auto"/>
        <w:bottom w:val="none" w:sz="0" w:space="0" w:color="auto"/>
        <w:right w:val="none" w:sz="0" w:space="0" w:color="auto"/>
      </w:divBdr>
    </w:div>
    <w:div w:id="96030030">
      <w:bodyDiv w:val="1"/>
      <w:marLeft w:val="0"/>
      <w:marRight w:val="0"/>
      <w:marTop w:val="0"/>
      <w:marBottom w:val="0"/>
      <w:divBdr>
        <w:top w:val="none" w:sz="0" w:space="0" w:color="auto"/>
        <w:left w:val="none" w:sz="0" w:space="0" w:color="auto"/>
        <w:bottom w:val="none" w:sz="0" w:space="0" w:color="auto"/>
        <w:right w:val="none" w:sz="0" w:space="0" w:color="auto"/>
      </w:divBdr>
    </w:div>
    <w:div w:id="96173910">
      <w:bodyDiv w:val="1"/>
      <w:marLeft w:val="0"/>
      <w:marRight w:val="0"/>
      <w:marTop w:val="0"/>
      <w:marBottom w:val="0"/>
      <w:divBdr>
        <w:top w:val="none" w:sz="0" w:space="0" w:color="auto"/>
        <w:left w:val="none" w:sz="0" w:space="0" w:color="auto"/>
        <w:bottom w:val="none" w:sz="0" w:space="0" w:color="auto"/>
        <w:right w:val="none" w:sz="0" w:space="0" w:color="auto"/>
      </w:divBdr>
    </w:div>
    <w:div w:id="96415119">
      <w:bodyDiv w:val="1"/>
      <w:marLeft w:val="0"/>
      <w:marRight w:val="0"/>
      <w:marTop w:val="0"/>
      <w:marBottom w:val="0"/>
      <w:divBdr>
        <w:top w:val="none" w:sz="0" w:space="0" w:color="auto"/>
        <w:left w:val="none" w:sz="0" w:space="0" w:color="auto"/>
        <w:bottom w:val="none" w:sz="0" w:space="0" w:color="auto"/>
        <w:right w:val="none" w:sz="0" w:space="0" w:color="auto"/>
      </w:divBdr>
      <w:divsChild>
        <w:div w:id="59525045">
          <w:marLeft w:val="480"/>
          <w:marRight w:val="0"/>
          <w:marTop w:val="0"/>
          <w:marBottom w:val="0"/>
          <w:divBdr>
            <w:top w:val="none" w:sz="0" w:space="0" w:color="auto"/>
            <w:left w:val="none" w:sz="0" w:space="0" w:color="auto"/>
            <w:bottom w:val="none" w:sz="0" w:space="0" w:color="auto"/>
            <w:right w:val="none" w:sz="0" w:space="0" w:color="auto"/>
          </w:divBdr>
        </w:div>
        <w:div w:id="98990601">
          <w:marLeft w:val="480"/>
          <w:marRight w:val="0"/>
          <w:marTop w:val="0"/>
          <w:marBottom w:val="0"/>
          <w:divBdr>
            <w:top w:val="none" w:sz="0" w:space="0" w:color="auto"/>
            <w:left w:val="none" w:sz="0" w:space="0" w:color="auto"/>
            <w:bottom w:val="none" w:sz="0" w:space="0" w:color="auto"/>
            <w:right w:val="none" w:sz="0" w:space="0" w:color="auto"/>
          </w:divBdr>
        </w:div>
        <w:div w:id="136269941">
          <w:marLeft w:val="480"/>
          <w:marRight w:val="0"/>
          <w:marTop w:val="0"/>
          <w:marBottom w:val="0"/>
          <w:divBdr>
            <w:top w:val="none" w:sz="0" w:space="0" w:color="auto"/>
            <w:left w:val="none" w:sz="0" w:space="0" w:color="auto"/>
            <w:bottom w:val="none" w:sz="0" w:space="0" w:color="auto"/>
            <w:right w:val="none" w:sz="0" w:space="0" w:color="auto"/>
          </w:divBdr>
        </w:div>
        <w:div w:id="185800071">
          <w:marLeft w:val="480"/>
          <w:marRight w:val="0"/>
          <w:marTop w:val="0"/>
          <w:marBottom w:val="0"/>
          <w:divBdr>
            <w:top w:val="none" w:sz="0" w:space="0" w:color="auto"/>
            <w:left w:val="none" w:sz="0" w:space="0" w:color="auto"/>
            <w:bottom w:val="none" w:sz="0" w:space="0" w:color="auto"/>
            <w:right w:val="none" w:sz="0" w:space="0" w:color="auto"/>
          </w:divBdr>
        </w:div>
        <w:div w:id="191654532">
          <w:marLeft w:val="480"/>
          <w:marRight w:val="0"/>
          <w:marTop w:val="0"/>
          <w:marBottom w:val="0"/>
          <w:divBdr>
            <w:top w:val="none" w:sz="0" w:space="0" w:color="auto"/>
            <w:left w:val="none" w:sz="0" w:space="0" w:color="auto"/>
            <w:bottom w:val="none" w:sz="0" w:space="0" w:color="auto"/>
            <w:right w:val="none" w:sz="0" w:space="0" w:color="auto"/>
          </w:divBdr>
        </w:div>
        <w:div w:id="212422244">
          <w:marLeft w:val="480"/>
          <w:marRight w:val="0"/>
          <w:marTop w:val="0"/>
          <w:marBottom w:val="0"/>
          <w:divBdr>
            <w:top w:val="none" w:sz="0" w:space="0" w:color="auto"/>
            <w:left w:val="none" w:sz="0" w:space="0" w:color="auto"/>
            <w:bottom w:val="none" w:sz="0" w:space="0" w:color="auto"/>
            <w:right w:val="none" w:sz="0" w:space="0" w:color="auto"/>
          </w:divBdr>
        </w:div>
        <w:div w:id="310520196">
          <w:marLeft w:val="480"/>
          <w:marRight w:val="0"/>
          <w:marTop w:val="0"/>
          <w:marBottom w:val="0"/>
          <w:divBdr>
            <w:top w:val="none" w:sz="0" w:space="0" w:color="auto"/>
            <w:left w:val="none" w:sz="0" w:space="0" w:color="auto"/>
            <w:bottom w:val="none" w:sz="0" w:space="0" w:color="auto"/>
            <w:right w:val="none" w:sz="0" w:space="0" w:color="auto"/>
          </w:divBdr>
        </w:div>
        <w:div w:id="321083971">
          <w:marLeft w:val="480"/>
          <w:marRight w:val="0"/>
          <w:marTop w:val="0"/>
          <w:marBottom w:val="0"/>
          <w:divBdr>
            <w:top w:val="none" w:sz="0" w:space="0" w:color="auto"/>
            <w:left w:val="none" w:sz="0" w:space="0" w:color="auto"/>
            <w:bottom w:val="none" w:sz="0" w:space="0" w:color="auto"/>
            <w:right w:val="none" w:sz="0" w:space="0" w:color="auto"/>
          </w:divBdr>
        </w:div>
        <w:div w:id="328217671">
          <w:marLeft w:val="480"/>
          <w:marRight w:val="0"/>
          <w:marTop w:val="0"/>
          <w:marBottom w:val="0"/>
          <w:divBdr>
            <w:top w:val="none" w:sz="0" w:space="0" w:color="auto"/>
            <w:left w:val="none" w:sz="0" w:space="0" w:color="auto"/>
            <w:bottom w:val="none" w:sz="0" w:space="0" w:color="auto"/>
            <w:right w:val="none" w:sz="0" w:space="0" w:color="auto"/>
          </w:divBdr>
        </w:div>
        <w:div w:id="333996908">
          <w:marLeft w:val="480"/>
          <w:marRight w:val="0"/>
          <w:marTop w:val="0"/>
          <w:marBottom w:val="0"/>
          <w:divBdr>
            <w:top w:val="none" w:sz="0" w:space="0" w:color="auto"/>
            <w:left w:val="none" w:sz="0" w:space="0" w:color="auto"/>
            <w:bottom w:val="none" w:sz="0" w:space="0" w:color="auto"/>
            <w:right w:val="none" w:sz="0" w:space="0" w:color="auto"/>
          </w:divBdr>
        </w:div>
        <w:div w:id="341595100">
          <w:marLeft w:val="480"/>
          <w:marRight w:val="0"/>
          <w:marTop w:val="0"/>
          <w:marBottom w:val="0"/>
          <w:divBdr>
            <w:top w:val="none" w:sz="0" w:space="0" w:color="auto"/>
            <w:left w:val="none" w:sz="0" w:space="0" w:color="auto"/>
            <w:bottom w:val="none" w:sz="0" w:space="0" w:color="auto"/>
            <w:right w:val="none" w:sz="0" w:space="0" w:color="auto"/>
          </w:divBdr>
        </w:div>
        <w:div w:id="351880358">
          <w:marLeft w:val="480"/>
          <w:marRight w:val="0"/>
          <w:marTop w:val="0"/>
          <w:marBottom w:val="0"/>
          <w:divBdr>
            <w:top w:val="none" w:sz="0" w:space="0" w:color="auto"/>
            <w:left w:val="none" w:sz="0" w:space="0" w:color="auto"/>
            <w:bottom w:val="none" w:sz="0" w:space="0" w:color="auto"/>
            <w:right w:val="none" w:sz="0" w:space="0" w:color="auto"/>
          </w:divBdr>
        </w:div>
        <w:div w:id="358893359">
          <w:marLeft w:val="480"/>
          <w:marRight w:val="0"/>
          <w:marTop w:val="0"/>
          <w:marBottom w:val="0"/>
          <w:divBdr>
            <w:top w:val="none" w:sz="0" w:space="0" w:color="auto"/>
            <w:left w:val="none" w:sz="0" w:space="0" w:color="auto"/>
            <w:bottom w:val="none" w:sz="0" w:space="0" w:color="auto"/>
            <w:right w:val="none" w:sz="0" w:space="0" w:color="auto"/>
          </w:divBdr>
        </w:div>
        <w:div w:id="360321842">
          <w:marLeft w:val="480"/>
          <w:marRight w:val="0"/>
          <w:marTop w:val="0"/>
          <w:marBottom w:val="0"/>
          <w:divBdr>
            <w:top w:val="none" w:sz="0" w:space="0" w:color="auto"/>
            <w:left w:val="none" w:sz="0" w:space="0" w:color="auto"/>
            <w:bottom w:val="none" w:sz="0" w:space="0" w:color="auto"/>
            <w:right w:val="none" w:sz="0" w:space="0" w:color="auto"/>
          </w:divBdr>
        </w:div>
        <w:div w:id="368771434">
          <w:marLeft w:val="480"/>
          <w:marRight w:val="0"/>
          <w:marTop w:val="0"/>
          <w:marBottom w:val="0"/>
          <w:divBdr>
            <w:top w:val="none" w:sz="0" w:space="0" w:color="auto"/>
            <w:left w:val="none" w:sz="0" w:space="0" w:color="auto"/>
            <w:bottom w:val="none" w:sz="0" w:space="0" w:color="auto"/>
            <w:right w:val="none" w:sz="0" w:space="0" w:color="auto"/>
          </w:divBdr>
        </w:div>
        <w:div w:id="378363211">
          <w:marLeft w:val="480"/>
          <w:marRight w:val="0"/>
          <w:marTop w:val="0"/>
          <w:marBottom w:val="0"/>
          <w:divBdr>
            <w:top w:val="none" w:sz="0" w:space="0" w:color="auto"/>
            <w:left w:val="none" w:sz="0" w:space="0" w:color="auto"/>
            <w:bottom w:val="none" w:sz="0" w:space="0" w:color="auto"/>
            <w:right w:val="none" w:sz="0" w:space="0" w:color="auto"/>
          </w:divBdr>
        </w:div>
        <w:div w:id="408230602">
          <w:marLeft w:val="480"/>
          <w:marRight w:val="0"/>
          <w:marTop w:val="0"/>
          <w:marBottom w:val="0"/>
          <w:divBdr>
            <w:top w:val="none" w:sz="0" w:space="0" w:color="auto"/>
            <w:left w:val="none" w:sz="0" w:space="0" w:color="auto"/>
            <w:bottom w:val="none" w:sz="0" w:space="0" w:color="auto"/>
            <w:right w:val="none" w:sz="0" w:space="0" w:color="auto"/>
          </w:divBdr>
        </w:div>
        <w:div w:id="412506786">
          <w:marLeft w:val="480"/>
          <w:marRight w:val="0"/>
          <w:marTop w:val="0"/>
          <w:marBottom w:val="0"/>
          <w:divBdr>
            <w:top w:val="none" w:sz="0" w:space="0" w:color="auto"/>
            <w:left w:val="none" w:sz="0" w:space="0" w:color="auto"/>
            <w:bottom w:val="none" w:sz="0" w:space="0" w:color="auto"/>
            <w:right w:val="none" w:sz="0" w:space="0" w:color="auto"/>
          </w:divBdr>
        </w:div>
        <w:div w:id="427117382">
          <w:marLeft w:val="480"/>
          <w:marRight w:val="0"/>
          <w:marTop w:val="0"/>
          <w:marBottom w:val="0"/>
          <w:divBdr>
            <w:top w:val="none" w:sz="0" w:space="0" w:color="auto"/>
            <w:left w:val="none" w:sz="0" w:space="0" w:color="auto"/>
            <w:bottom w:val="none" w:sz="0" w:space="0" w:color="auto"/>
            <w:right w:val="none" w:sz="0" w:space="0" w:color="auto"/>
          </w:divBdr>
        </w:div>
        <w:div w:id="435559223">
          <w:marLeft w:val="480"/>
          <w:marRight w:val="0"/>
          <w:marTop w:val="0"/>
          <w:marBottom w:val="0"/>
          <w:divBdr>
            <w:top w:val="none" w:sz="0" w:space="0" w:color="auto"/>
            <w:left w:val="none" w:sz="0" w:space="0" w:color="auto"/>
            <w:bottom w:val="none" w:sz="0" w:space="0" w:color="auto"/>
            <w:right w:val="none" w:sz="0" w:space="0" w:color="auto"/>
          </w:divBdr>
        </w:div>
        <w:div w:id="441992722">
          <w:marLeft w:val="480"/>
          <w:marRight w:val="0"/>
          <w:marTop w:val="0"/>
          <w:marBottom w:val="0"/>
          <w:divBdr>
            <w:top w:val="none" w:sz="0" w:space="0" w:color="auto"/>
            <w:left w:val="none" w:sz="0" w:space="0" w:color="auto"/>
            <w:bottom w:val="none" w:sz="0" w:space="0" w:color="auto"/>
            <w:right w:val="none" w:sz="0" w:space="0" w:color="auto"/>
          </w:divBdr>
        </w:div>
        <w:div w:id="458914455">
          <w:marLeft w:val="480"/>
          <w:marRight w:val="0"/>
          <w:marTop w:val="0"/>
          <w:marBottom w:val="0"/>
          <w:divBdr>
            <w:top w:val="none" w:sz="0" w:space="0" w:color="auto"/>
            <w:left w:val="none" w:sz="0" w:space="0" w:color="auto"/>
            <w:bottom w:val="none" w:sz="0" w:space="0" w:color="auto"/>
            <w:right w:val="none" w:sz="0" w:space="0" w:color="auto"/>
          </w:divBdr>
        </w:div>
        <w:div w:id="459879328">
          <w:marLeft w:val="480"/>
          <w:marRight w:val="0"/>
          <w:marTop w:val="0"/>
          <w:marBottom w:val="0"/>
          <w:divBdr>
            <w:top w:val="none" w:sz="0" w:space="0" w:color="auto"/>
            <w:left w:val="none" w:sz="0" w:space="0" w:color="auto"/>
            <w:bottom w:val="none" w:sz="0" w:space="0" w:color="auto"/>
            <w:right w:val="none" w:sz="0" w:space="0" w:color="auto"/>
          </w:divBdr>
        </w:div>
        <w:div w:id="466122774">
          <w:marLeft w:val="480"/>
          <w:marRight w:val="0"/>
          <w:marTop w:val="0"/>
          <w:marBottom w:val="0"/>
          <w:divBdr>
            <w:top w:val="none" w:sz="0" w:space="0" w:color="auto"/>
            <w:left w:val="none" w:sz="0" w:space="0" w:color="auto"/>
            <w:bottom w:val="none" w:sz="0" w:space="0" w:color="auto"/>
            <w:right w:val="none" w:sz="0" w:space="0" w:color="auto"/>
          </w:divBdr>
        </w:div>
        <w:div w:id="497624406">
          <w:marLeft w:val="480"/>
          <w:marRight w:val="0"/>
          <w:marTop w:val="0"/>
          <w:marBottom w:val="0"/>
          <w:divBdr>
            <w:top w:val="none" w:sz="0" w:space="0" w:color="auto"/>
            <w:left w:val="none" w:sz="0" w:space="0" w:color="auto"/>
            <w:bottom w:val="none" w:sz="0" w:space="0" w:color="auto"/>
            <w:right w:val="none" w:sz="0" w:space="0" w:color="auto"/>
          </w:divBdr>
        </w:div>
        <w:div w:id="534662362">
          <w:marLeft w:val="480"/>
          <w:marRight w:val="0"/>
          <w:marTop w:val="0"/>
          <w:marBottom w:val="0"/>
          <w:divBdr>
            <w:top w:val="none" w:sz="0" w:space="0" w:color="auto"/>
            <w:left w:val="none" w:sz="0" w:space="0" w:color="auto"/>
            <w:bottom w:val="none" w:sz="0" w:space="0" w:color="auto"/>
            <w:right w:val="none" w:sz="0" w:space="0" w:color="auto"/>
          </w:divBdr>
        </w:div>
        <w:div w:id="545263917">
          <w:marLeft w:val="480"/>
          <w:marRight w:val="0"/>
          <w:marTop w:val="0"/>
          <w:marBottom w:val="0"/>
          <w:divBdr>
            <w:top w:val="none" w:sz="0" w:space="0" w:color="auto"/>
            <w:left w:val="none" w:sz="0" w:space="0" w:color="auto"/>
            <w:bottom w:val="none" w:sz="0" w:space="0" w:color="auto"/>
            <w:right w:val="none" w:sz="0" w:space="0" w:color="auto"/>
          </w:divBdr>
        </w:div>
        <w:div w:id="608464972">
          <w:marLeft w:val="480"/>
          <w:marRight w:val="0"/>
          <w:marTop w:val="0"/>
          <w:marBottom w:val="0"/>
          <w:divBdr>
            <w:top w:val="none" w:sz="0" w:space="0" w:color="auto"/>
            <w:left w:val="none" w:sz="0" w:space="0" w:color="auto"/>
            <w:bottom w:val="none" w:sz="0" w:space="0" w:color="auto"/>
            <w:right w:val="none" w:sz="0" w:space="0" w:color="auto"/>
          </w:divBdr>
        </w:div>
        <w:div w:id="642543738">
          <w:marLeft w:val="480"/>
          <w:marRight w:val="0"/>
          <w:marTop w:val="0"/>
          <w:marBottom w:val="0"/>
          <w:divBdr>
            <w:top w:val="none" w:sz="0" w:space="0" w:color="auto"/>
            <w:left w:val="none" w:sz="0" w:space="0" w:color="auto"/>
            <w:bottom w:val="none" w:sz="0" w:space="0" w:color="auto"/>
            <w:right w:val="none" w:sz="0" w:space="0" w:color="auto"/>
          </w:divBdr>
        </w:div>
        <w:div w:id="656301525">
          <w:marLeft w:val="480"/>
          <w:marRight w:val="0"/>
          <w:marTop w:val="0"/>
          <w:marBottom w:val="0"/>
          <w:divBdr>
            <w:top w:val="none" w:sz="0" w:space="0" w:color="auto"/>
            <w:left w:val="none" w:sz="0" w:space="0" w:color="auto"/>
            <w:bottom w:val="none" w:sz="0" w:space="0" w:color="auto"/>
            <w:right w:val="none" w:sz="0" w:space="0" w:color="auto"/>
          </w:divBdr>
        </w:div>
        <w:div w:id="685060479">
          <w:marLeft w:val="480"/>
          <w:marRight w:val="0"/>
          <w:marTop w:val="0"/>
          <w:marBottom w:val="0"/>
          <w:divBdr>
            <w:top w:val="none" w:sz="0" w:space="0" w:color="auto"/>
            <w:left w:val="none" w:sz="0" w:space="0" w:color="auto"/>
            <w:bottom w:val="none" w:sz="0" w:space="0" w:color="auto"/>
            <w:right w:val="none" w:sz="0" w:space="0" w:color="auto"/>
          </w:divBdr>
        </w:div>
        <w:div w:id="709375458">
          <w:marLeft w:val="480"/>
          <w:marRight w:val="0"/>
          <w:marTop w:val="0"/>
          <w:marBottom w:val="0"/>
          <w:divBdr>
            <w:top w:val="none" w:sz="0" w:space="0" w:color="auto"/>
            <w:left w:val="none" w:sz="0" w:space="0" w:color="auto"/>
            <w:bottom w:val="none" w:sz="0" w:space="0" w:color="auto"/>
            <w:right w:val="none" w:sz="0" w:space="0" w:color="auto"/>
          </w:divBdr>
        </w:div>
        <w:div w:id="730036234">
          <w:marLeft w:val="480"/>
          <w:marRight w:val="0"/>
          <w:marTop w:val="0"/>
          <w:marBottom w:val="0"/>
          <w:divBdr>
            <w:top w:val="none" w:sz="0" w:space="0" w:color="auto"/>
            <w:left w:val="none" w:sz="0" w:space="0" w:color="auto"/>
            <w:bottom w:val="none" w:sz="0" w:space="0" w:color="auto"/>
            <w:right w:val="none" w:sz="0" w:space="0" w:color="auto"/>
          </w:divBdr>
        </w:div>
        <w:div w:id="752362112">
          <w:marLeft w:val="480"/>
          <w:marRight w:val="0"/>
          <w:marTop w:val="0"/>
          <w:marBottom w:val="0"/>
          <w:divBdr>
            <w:top w:val="none" w:sz="0" w:space="0" w:color="auto"/>
            <w:left w:val="none" w:sz="0" w:space="0" w:color="auto"/>
            <w:bottom w:val="none" w:sz="0" w:space="0" w:color="auto"/>
            <w:right w:val="none" w:sz="0" w:space="0" w:color="auto"/>
          </w:divBdr>
        </w:div>
        <w:div w:id="759259857">
          <w:marLeft w:val="480"/>
          <w:marRight w:val="0"/>
          <w:marTop w:val="0"/>
          <w:marBottom w:val="0"/>
          <w:divBdr>
            <w:top w:val="none" w:sz="0" w:space="0" w:color="auto"/>
            <w:left w:val="none" w:sz="0" w:space="0" w:color="auto"/>
            <w:bottom w:val="none" w:sz="0" w:space="0" w:color="auto"/>
            <w:right w:val="none" w:sz="0" w:space="0" w:color="auto"/>
          </w:divBdr>
        </w:div>
        <w:div w:id="797532333">
          <w:marLeft w:val="480"/>
          <w:marRight w:val="0"/>
          <w:marTop w:val="0"/>
          <w:marBottom w:val="0"/>
          <w:divBdr>
            <w:top w:val="none" w:sz="0" w:space="0" w:color="auto"/>
            <w:left w:val="none" w:sz="0" w:space="0" w:color="auto"/>
            <w:bottom w:val="none" w:sz="0" w:space="0" w:color="auto"/>
            <w:right w:val="none" w:sz="0" w:space="0" w:color="auto"/>
          </w:divBdr>
        </w:div>
        <w:div w:id="800001341">
          <w:marLeft w:val="480"/>
          <w:marRight w:val="0"/>
          <w:marTop w:val="0"/>
          <w:marBottom w:val="0"/>
          <w:divBdr>
            <w:top w:val="none" w:sz="0" w:space="0" w:color="auto"/>
            <w:left w:val="none" w:sz="0" w:space="0" w:color="auto"/>
            <w:bottom w:val="none" w:sz="0" w:space="0" w:color="auto"/>
            <w:right w:val="none" w:sz="0" w:space="0" w:color="auto"/>
          </w:divBdr>
        </w:div>
        <w:div w:id="834153619">
          <w:marLeft w:val="480"/>
          <w:marRight w:val="0"/>
          <w:marTop w:val="0"/>
          <w:marBottom w:val="0"/>
          <w:divBdr>
            <w:top w:val="none" w:sz="0" w:space="0" w:color="auto"/>
            <w:left w:val="none" w:sz="0" w:space="0" w:color="auto"/>
            <w:bottom w:val="none" w:sz="0" w:space="0" w:color="auto"/>
            <w:right w:val="none" w:sz="0" w:space="0" w:color="auto"/>
          </w:divBdr>
        </w:div>
        <w:div w:id="842091629">
          <w:marLeft w:val="480"/>
          <w:marRight w:val="0"/>
          <w:marTop w:val="0"/>
          <w:marBottom w:val="0"/>
          <w:divBdr>
            <w:top w:val="none" w:sz="0" w:space="0" w:color="auto"/>
            <w:left w:val="none" w:sz="0" w:space="0" w:color="auto"/>
            <w:bottom w:val="none" w:sz="0" w:space="0" w:color="auto"/>
            <w:right w:val="none" w:sz="0" w:space="0" w:color="auto"/>
          </w:divBdr>
        </w:div>
        <w:div w:id="873270141">
          <w:marLeft w:val="480"/>
          <w:marRight w:val="0"/>
          <w:marTop w:val="0"/>
          <w:marBottom w:val="0"/>
          <w:divBdr>
            <w:top w:val="none" w:sz="0" w:space="0" w:color="auto"/>
            <w:left w:val="none" w:sz="0" w:space="0" w:color="auto"/>
            <w:bottom w:val="none" w:sz="0" w:space="0" w:color="auto"/>
            <w:right w:val="none" w:sz="0" w:space="0" w:color="auto"/>
          </w:divBdr>
        </w:div>
        <w:div w:id="878905061">
          <w:marLeft w:val="480"/>
          <w:marRight w:val="0"/>
          <w:marTop w:val="0"/>
          <w:marBottom w:val="0"/>
          <w:divBdr>
            <w:top w:val="none" w:sz="0" w:space="0" w:color="auto"/>
            <w:left w:val="none" w:sz="0" w:space="0" w:color="auto"/>
            <w:bottom w:val="none" w:sz="0" w:space="0" w:color="auto"/>
            <w:right w:val="none" w:sz="0" w:space="0" w:color="auto"/>
          </w:divBdr>
        </w:div>
        <w:div w:id="912617167">
          <w:marLeft w:val="480"/>
          <w:marRight w:val="0"/>
          <w:marTop w:val="0"/>
          <w:marBottom w:val="0"/>
          <w:divBdr>
            <w:top w:val="none" w:sz="0" w:space="0" w:color="auto"/>
            <w:left w:val="none" w:sz="0" w:space="0" w:color="auto"/>
            <w:bottom w:val="none" w:sz="0" w:space="0" w:color="auto"/>
            <w:right w:val="none" w:sz="0" w:space="0" w:color="auto"/>
          </w:divBdr>
        </w:div>
        <w:div w:id="935404362">
          <w:marLeft w:val="480"/>
          <w:marRight w:val="0"/>
          <w:marTop w:val="0"/>
          <w:marBottom w:val="0"/>
          <w:divBdr>
            <w:top w:val="none" w:sz="0" w:space="0" w:color="auto"/>
            <w:left w:val="none" w:sz="0" w:space="0" w:color="auto"/>
            <w:bottom w:val="none" w:sz="0" w:space="0" w:color="auto"/>
            <w:right w:val="none" w:sz="0" w:space="0" w:color="auto"/>
          </w:divBdr>
        </w:div>
        <w:div w:id="938756050">
          <w:marLeft w:val="480"/>
          <w:marRight w:val="0"/>
          <w:marTop w:val="0"/>
          <w:marBottom w:val="0"/>
          <w:divBdr>
            <w:top w:val="none" w:sz="0" w:space="0" w:color="auto"/>
            <w:left w:val="none" w:sz="0" w:space="0" w:color="auto"/>
            <w:bottom w:val="none" w:sz="0" w:space="0" w:color="auto"/>
            <w:right w:val="none" w:sz="0" w:space="0" w:color="auto"/>
          </w:divBdr>
        </w:div>
        <w:div w:id="942809499">
          <w:marLeft w:val="480"/>
          <w:marRight w:val="0"/>
          <w:marTop w:val="0"/>
          <w:marBottom w:val="0"/>
          <w:divBdr>
            <w:top w:val="none" w:sz="0" w:space="0" w:color="auto"/>
            <w:left w:val="none" w:sz="0" w:space="0" w:color="auto"/>
            <w:bottom w:val="none" w:sz="0" w:space="0" w:color="auto"/>
            <w:right w:val="none" w:sz="0" w:space="0" w:color="auto"/>
          </w:divBdr>
        </w:div>
        <w:div w:id="949705974">
          <w:marLeft w:val="480"/>
          <w:marRight w:val="0"/>
          <w:marTop w:val="0"/>
          <w:marBottom w:val="0"/>
          <w:divBdr>
            <w:top w:val="none" w:sz="0" w:space="0" w:color="auto"/>
            <w:left w:val="none" w:sz="0" w:space="0" w:color="auto"/>
            <w:bottom w:val="none" w:sz="0" w:space="0" w:color="auto"/>
            <w:right w:val="none" w:sz="0" w:space="0" w:color="auto"/>
          </w:divBdr>
        </w:div>
        <w:div w:id="961573957">
          <w:marLeft w:val="480"/>
          <w:marRight w:val="0"/>
          <w:marTop w:val="0"/>
          <w:marBottom w:val="0"/>
          <w:divBdr>
            <w:top w:val="none" w:sz="0" w:space="0" w:color="auto"/>
            <w:left w:val="none" w:sz="0" w:space="0" w:color="auto"/>
            <w:bottom w:val="none" w:sz="0" w:space="0" w:color="auto"/>
            <w:right w:val="none" w:sz="0" w:space="0" w:color="auto"/>
          </w:divBdr>
        </w:div>
        <w:div w:id="1001661719">
          <w:marLeft w:val="480"/>
          <w:marRight w:val="0"/>
          <w:marTop w:val="0"/>
          <w:marBottom w:val="0"/>
          <w:divBdr>
            <w:top w:val="none" w:sz="0" w:space="0" w:color="auto"/>
            <w:left w:val="none" w:sz="0" w:space="0" w:color="auto"/>
            <w:bottom w:val="none" w:sz="0" w:space="0" w:color="auto"/>
            <w:right w:val="none" w:sz="0" w:space="0" w:color="auto"/>
          </w:divBdr>
        </w:div>
        <w:div w:id="1003700468">
          <w:marLeft w:val="480"/>
          <w:marRight w:val="0"/>
          <w:marTop w:val="0"/>
          <w:marBottom w:val="0"/>
          <w:divBdr>
            <w:top w:val="none" w:sz="0" w:space="0" w:color="auto"/>
            <w:left w:val="none" w:sz="0" w:space="0" w:color="auto"/>
            <w:bottom w:val="none" w:sz="0" w:space="0" w:color="auto"/>
            <w:right w:val="none" w:sz="0" w:space="0" w:color="auto"/>
          </w:divBdr>
        </w:div>
        <w:div w:id="1038241804">
          <w:marLeft w:val="480"/>
          <w:marRight w:val="0"/>
          <w:marTop w:val="0"/>
          <w:marBottom w:val="0"/>
          <w:divBdr>
            <w:top w:val="none" w:sz="0" w:space="0" w:color="auto"/>
            <w:left w:val="none" w:sz="0" w:space="0" w:color="auto"/>
            <w:bottom w:val="none" w:sz="0" w:space="0" w:color="auto"/>
            <w:right w:val="none" w:sz="0" w:space="0" w:color="auto"/>
          </w:divBdr>
        </w:div>
        <w:div w:id="1080177730">
          <w:marLeft w:val="480"/>
          <w:marRight w:val="0"/>
          <w:marTop w:val="0"/>
          <w:marBottom w:val="0"/>
          <w:divBdr>
            <w:top w:val="none" w:sz="0" w:space="0" w:color="auto"/>
            <w:left w:val="none" w:sz="0" w:space="0" w:color="auto"/>
            <w:bottom w:val="none" w:sz="0" w:space="0" w:color="auto"/>
            <w:right w:val="none" w:sz="0" w:space="0" w:color="auto"/>
          </w:divBdr>
        </w:div>
        <w:div w:id="1125272642">
          <w:marLeft w:val="480"/>
          <w:marRight w:val="0"/>
          <w:marTop w:val="0"/>
          <w:marBottom w:val="0"/>
          <w:divBdr>
            <w:top w:val="none" w:sz="0" w:space="0" w:color="auto"/>
            <w:left w:val="none" w:sz="0" w:space="0" w:color="auto"/>
            <w:bottom w:val="none" w:sz="0" w:space="0" w:color="auto"/>
            <w:right w:val="none" w:sz="0" w:space="0" w:color="auto"/>
          </w:divBdr>
        </w:div>
        <w:div w:id="1172645664">
          <w:marLeft w:val="480"/>
          <w:marRight w:val="0"/>
          <w:marTop w:val="0"/>
          <w:marBottom w:val="0"/>
          <w:divBdr>
            <w:top w:val="none" w:sz="0" w:space="0" w:color="auto"/>
            <w:left w:val="none" w:sz="0" w:space="0" w:color="auto"/>
            <w:bottom w:val="none" w:sz="0" w:space="0" w:color="auto"/>
            <w:right w:val="none" w:sz="0" w:space="0" w:color="auto"/>
          </w:divBdr>
        </w:div>
        <w:div w:id="1173034881">
          <w:marLeft w:val="480"/>
          <w:marRight w:val="0"/>
          <w:marTop w:val="0"/>
          <w:marBottom w:val="0"/>
          <w:divBdr>
            <w:top w:val="none" w:sz="0" w:space="0" w:color="auto"/>
            <w:left w:val="none" w:sz="0" w:space="0" w:color="auto"/>
            <w:bottom w:val="none" w:sz="0" w:space="0" w:color="auto"/>
            <w:right w:val="none" w:sz="0" w:space="0" w:color="auto"/>
          </w:divBdr>
        </w:div>
        <w:div w:id="1190070218">
          <w:marLeft w:val="480"/>
          <w:marRight w:val="0"/>
          <w:marTop w:val="0"/>
          <w:marBottom w:val="0"/>
          <w:divBdr>
            <w:top w:val="none" w:sz="0" w:space="0" w:color="auto"/>
            <w:left w:val="none" w:sz="0" w:space="0" w:color="auto"/>
            <w:bottom w:val="none" w:sz="0" w:space="0" w:color="auto"/>
            <w:right w:val="none" w:sz="0" w:space="0" w:color="auto"/>
          </w:divBdr>
        </w:div>
        <w:div w:id="1216938062">
          <w:marLeft w:val="480"/>
          <w:marRight w:val="0"/>
          <w:marTop w:val="0"/>
          <w:marBottom w:val="0"/>
          <w:divBdr>
            <w:top w:val="none" w:sz="0" w:space="0" w:color="auto"/>
            <w:left w:val="none" w:sz="0" w:space="0" w:color="auto"/>
            <w:bottom w:val="none" w:sz="0" w:space="0" w:color="auto"/>
            <w:right w:val="none" w:sz="0" w:space="0" w:color="auto"/>
          </w:divBdr>
        </w:div>
        <w:div w:id="1330861983">
          <w:marLeft w:val="480"/>
          <w:marRight w:val="0"/>
          <w:marTop w:val="0"/>
          <w:marBottom w:val="0"/>
          <w:divBdr>
            <w:top w:val="none" w:sz="0" w:space="0" w:color="auto"/>
            <w:left w:val="none" w:sz="0" w:space="0" w:color="auto"/>
            <w:bottom w:val="none" w:sz="0" w:space="0" w:color="auto"/>
            <w:right w:val="none" w:sz="0" w:space="0" w:color="auto"/>
          </w:divBdr>
        </w:div>
        <w:div w:id="1331252813">
          <w:marLeft w:val="480"/>
          <w:marRight w:val="0"/>
          <w:marTop w:val="0"/>
          <w:marBottom w:val="0"/>
          <w:divBdr>
            <w:top w:val="none" w:sz="0" w:space="0" w:color="auto"/>
            <w:left w:val="none" w:sz="0" w:space="0" w:color="auto"/>
            <w:bottom w:val="none" w:sz="0" w:space="0" w:color="auto"/>
            <w:right w:val="none" w:sz="0" w:space="0" w:color="auto"/>
          </w:divBdr>
        </w:div>
        <w:div w:id="1357541097">
          <w:marLeft w:val="480"/>
          <w:marRight w:val="0"/>
          <w:marTop w:val="0"/>
          <w:marBottom w:val="0"/>
          <w:divBdr>
            <w:top w:val="none" w:sz="0" w:space="0" w:color="auto"/>
            <w:left w:val="none" w:sz="0" w:space="0" w:color="auto"/>
            <w:bottom w:val="none" w:sz="0" w:space="0" w:color="auto"/>
            <w:right w:val="none" w:sz="0" w:space="0" w:color="auto"/>
          </w:divBdr>
        </w:div>
        <w:div w:id="1362389882">
          <w:marLeft w:val="480"/>
          <w:marRight w:val="0"/>
          <w:marTop w:val="0"/>
          <w:marBottom w:val="0"/>
          <w:divBdr>
            <w:top w:val="none" w:sz="0" w:space="0" w:color="auto"/>
            <w:left w:val="none" w:sz="0" w:space="0" w:color="auto"/>
            <w:bottom w:val="none" w:sz="0" w:space="0" w:color="auto"/>
            <w:right w:val="none" w:sz="0" w:space="0" w:color="auto"/>
          </w:divBdr>
        </w:div>
        <w:div w:id="1382094534">
          <w:marLeft w:val="480"/>
          <w:marRight w:val="0"/>
          <w:marTop w:val="0"/>
          <w:marBottom w:val="0"/>
          <w:divBdr>
            <w:top w:val="none" w:sz="0" w:space="0" w:color="auto"/>
            <w:left w:val="none" w:sz="0" w:space="0" w:color="auto"/>
            <w:bottom w:val="none" w:sz="0" w:space="0" w:color="auto"/>
            <w:right w:val="none" w:sz="0" w:space="0" w:color="auto"/>
          </w:divBdr>
        </w:div>
        <w:div w:id="1386291965">
          <w:marLeft w:val="480"/>
          <w:marRight w:val="0"/>
          <w:marTop w:val="0"/>
          <w:marBottom w:val="0"/>
          <w:divBdr>
            <w:top w:val="none" w:sz="0" w:space="0" w:color="auto"/>
            <w:left w:val="none" w:sz="0" w:space="0" w:color="auto"/>
            <w:bottom w:val="none" w:sz="0" w:space="0" w:color="auto"/>
            <w:right w:val="none" w:sz="0" w:space="0" w:color="auto"/>
          </w:divBdr>
        </w:div>
        <w:div w:id="1399592811">
          <w:marLeft w:val="480"/>
          <w:marRight w:val="0"/>
          <w:marTop w:val="0"/>
          <w:marBottom w:val="0"/>
          <w:divBdr>
            <w:top w:val="none" w:sz="0" w:space="0" w:color="auto"/>
            <w:left w:val="none" w:sz="0" w:space="0" w:color="auto"/>
            <w:bottom w:val="none" w:sz="0" w:space="0" w:color="auto"/>
            <w:right w:val="none" w:sz="0" w:space="0" w:color="auto"/>
          </w:divBdr>
        </w:div>
        <w:div w:id="1400442330">
          <w:marLeft w:val="480"/>
          <w:marRight w:val="0"/>
          <w:marTop w:val="0"/>
          <w:marBottom w:val="0"/>
          <w:divBdr>
            <w:top w:val="none" w:sz="0" w:space="0" w:color="auto"/>
            <w:left w:val="none" w:sz="0" w:space="0" w:color="auto"/>
            <w:bottom w:val="none" w:sz="0" w:space="0" w:color="auto"/>
            <w:right w:val="none" w:sz="0" w:space="0" w:color="auto"/>
          </w:divBdr>
        </w:div>
        <w:div w:id="1412198804">
          <w:marLeft w:val="480"/>
          <w:marRight w:val="0"/>
          <w:marTop w:val="0"/>
          <w:marBottom w:val="0"/>
          <w:divBdr>
            <w:top w:val="none" w:sz="0" w:space="0" w:color="auto"/>
            <w:left w:val="none" w:sz="0" w:space="0" w:color="auto"/>
            <w:bottom w:val="none" w:sz="0" w:space="0" w:color="auto"/>
            <w:right w:val="none" w:sz="0" w:space="0" w:color="auto"/>
          </w:divBdr>
        </w:div>
        <w:div w:id="1436167092">
          <w:marLeft w:val="480"/>
          <w:marRight w:val="0"/>
          <w:marTop w:val="0"/>
          <w:marBottom w:val="0"/>
          <w:divBdr>
            <w:top w:val="none" w:sz="0" w:space="0" w:color="auto"/>
            <w:left w:val="none" w:sz="0" w:space="0" w:color="auto"/>
            <w:bottom w:val="none" w:sz="0" w:space="0" w:color="auto"/>
            <w:right w:val="none" w:sz="0" w:space="0" w:color="auto"/>
          </w:divBdr>
        </w:div>
        <w:div w:id="1447118974">
          <w:marLeft w:val="480"/>
          <w:marRight w:val="0"/>
          <w:marTop w:val="0"/>
          <w:marBottom w:val="0"/>
          <w:divBdr>
            <w:top w:val="none" w:sz="0" w:space="0" w:color="auto"/>
            <w:left w:val="none" w:sz="0" w:space="0" w:color="auto"/>
            <w:bottom w:val="none" w:sz="0" w:space="0" w:color="auto"/>
            <w:right w:val="none" w:sz="0" w:space="0" w:color="auto"/>
          </w:divBdr>
        </w:div>
        <w:div w:id="1452941278">
          <w:marLeft w:val="480"/>
          <w:marRight w:val="0"/>
          <w:marTop w:val="0"/>
          <w:marBottom w:val="0"/>
          <w:divBdr>
            <w:top w:val="none" w:sz="0" w:space="0" w:color="auto"/>
            <w:left w:val="none" w:sz="0" w:space="0" w:color="auto"/>
            <w:bottom w:val="none" w:sz="0" w:space="0" w:color="auto"/>
            <w:right w:val="none" w:sz="0" w:space="0" w:color="auto"/>
          </w:divBdr>
        </w:div>
        <w:div w:id="1457218760">
          <w:marLeft w:val="480"/>
          <w:marRight w:val="0"/>
          <w:marTop w:val="0"/>
          <w:marBottom w:val="0"/>
          <w:divBdr>
            <w:top w:val="none" w:sz="0" w:space="0" w:color="auto"/>
            <w:left w:val="none" w:sz="0" w:space="0" w:color="auto"/>
            <w:bottom w:val="none" w:sz="0" w:space="0" w:color="auto"/>
            <w:right w:val="none" w:sz="0" w:space="0" w:color="auto"/>
          </w:divBdr>
        </w:div>
        <w:div w:id="1520049275">
          <w:marLeft w:val="480"/>
          <w:marRight w:val="0"/>
          <w:marTop w:val="0"/>
          <w:marBottom w:val="0"/>
          <w:divBdr>
            <w:top w:val="none" w:sz="0" w:space="0" w:color="auto"/>
            <w:left w:val="none" w:sz="0" w:space="0" w:color="auto"/>
            <w:bottom w:val="none" w:sz="0" w:space="0" w:color="auto"/>
            <w:right w:val="none" w:sz="0" w:space="0" w:color="auto"/>
          </w:divBdr>
        </w:div>
        <w:div w:id="1545174695">
          <w:marLeft w:val="480"/>
          <w:marRight w:val="0"/>
          <w:marTop w:val="0"/>
          <w:marBottom w:val="0"/>
          <w:divBdr>
            <w:top w:val="none" w:sz="0" w:space="0" w:color="auto"/>
            <w:left w:val="none" w:sz="0" w:space="0" w:color="auto"/>
            <w:bottom w:val="none" w:sz="0" w:space="0" w:color="auto"/>
            <w:right w:val="none" w:sz="0" w:space="0" w:color="auto"/>
          </w:divBdr>
        </w:div>
        <w:div w:id="1562980487">
          <w:marLeft w:val="480"/>
          <w:marRight w:val="0"/>
          <w:marTop w:val="0"/>
          <w:marBottom w:val="0"/>
          <w:divBdr>
            <w:top w:val="none" w:sz="0" w:space="0" w:color="auto"/>
            <w:left w:val="none" w:sz="0" w:space="0" w:color="auto"/>
            <w:bottom w:val="none" w:sz="0" w:space="0" w:color="auto"/>
            <w:right w:val="none" w:sz="0" w:space="0" w:color="auto"/>
          </w:divBdr>
        </w:div>
        <w:div w:id="1587106401">
          <w:marLeft w:val="480"/>
          <w:marRight w:val="0"/>
          <w:marTop w:val="0"/>
          <w:marBottom w:val="0"/>
          <w:divBdr>
            <w:top w:val="none" w:sz="0" w:space="0" w:color="auto"/>
            <w:left w:val="none" w:sz="0" w:space="0" w:color="auto"/>
            <w:bottom w:val="none" w:sz="0" w:space="0" w:color="auto"/>
            <w:right w:val="none" w:sz="0" w:space="0" w:color="auto"/>
          </w:divBdr>
        </w:div>
        <w:div w:id="1608539639">
          <w:marLeft w:val="480"/>
          <w:marRight w:val="0"/>
          <w:marTop w:val="0"/>
          <w:marBottom w:val="0"/>
          <w:divBdr>
            <w:top w:val="none" w:sz="0" w:space="0" w:color="auto"/>
            <w:left w:val="none" w:sz="0" w:space="0" w:color="auto"/>
            <w:bottom w:val="none" w:sz="0" w:space="0" w:color="auto"/>
            <w:right w:val="none" w:sz="0" w:space="0" w:color="auto"/>
          </w:divBdr>
        </w:div>
        <w:div w:id="1620064964">
          <w:marLeft w:val="480"/>
          <w:marRight w:val="0"/>
          <w:marTop w:val="0"/>
          <w:marBottom w:val="0"/>
          <w:divBdr>
            <w:top w:val="none" w:sz="0" w:space="0" w:color="auto"/>
            <w:left w:val="none" w:sz="0" w:space="0" w:color="auto"/>
            <w:bottom w:val="none" w:sz="0" w:space="0" w:color="auto"/>
            <w:right w:val="none" w:sz="0" w:space="0" w:color="auto"/>
          </w:divBdr>
        </w:div>
        <w:div w:id="1657028386">
          <w:marLeft w:val="480"/>
          <w:marRight w:val="0"/>
          <w:marTop w:val="0"/>
          <w:marBottom w:val="0"/>
          <w:divBdr>
            <w:top w:val="none" w:sz="0" w:space="0" w:color="auto"/>
            <w:left w:val="none" w:sz="0" w:space="0" w:color="auto"/>
            <w:bottom w:val="none" w:sz="0" w:space="0" w:color="auto"/>
            <w:right w:val="none" w:sz="0" w:space="0" w:color="auto"/>
          </w:divBdr>
        </w:div>
        <w:div w:id="1683510251">
          <w:marLeft w:val="480"/>
          <w:marRight w:val="0"/>
          <w:marTop w:val="0"/>
          <w:marBottom w:val="0"/>
          <w:divBdr>
            <w:top w:val="none" w:sz="0" w:space="0" w:color="auto"/>
            <w:left w:val="none" w:sz="0" w:space="0" w:color="auto"/>
            <w:bottom w:val="none" w:sz="0" w:space="0" w:color="auto"/>
            <w:right w:val="none" w:sz="0" w:space="0" w:color="auto"/>
          </w:divBdr>
        </w:div>
        <w:div w:id="1699743205">
          <w:marLeft w:val="480"/>
          <w:marRight w:val="0"/>
          <w:marTop w:val="0"/>
          <w:marBottom w:val="0"/>
          <w:divBdr>
            <w:top w:val="none" w:sz="0" w:space="0" w:color="auto"/>
            <w:left w:val="none" w:sz="0" w:space="0" w:color="auto"/>
            <w:bottom w:val="none" w:sz="0" w:space="0" w:color="auto"/>
            <w:right w:val="none" w:sz="0" w:space="0" w:color="auto"/>
          </w:divBdr>
        </w:div>
        <w:div w:id="1714770988">
          <w:marLeft w:val="480"/>
          <w:marRight w:val="0"/>
          <w:marTop w:val="0"/>
          <w:marBottom w:val="0"/>
          <w:divBdr>
            <w:top w:val="none" w:sz="0" w:space="0" w:color="auto"/>
            <w:left w:val="none" w:sz="0" w:space="0" w:color="auto"/>
            <w:bottom w:val="none" w:sz="0" w:space="0" w:color="auto"/>
            <w:right w:val="none" w:sz="0" w:space="0" w:color="auto"/>
          </w:divBdr>
        </w:div>
        <w:div w:id="1731421100">
          <w:marLeft w:val="480"/>
          <w:marRight w:val="0"/>
          <w:marTop w:val="0"/>
          <w:marBottom w:val="0"/>
          <w:divBdr>
            <w:top w:val="none" w:sz="0" w:space="0" w:color="auto"/>
            <w:left w:val="none" w:sz="0" w:space="0" w:color="auto"/>
            <w:bottom w:val="none" w:sz="0" w:space="0" w:color="auto"/>
            <w:right w:val="none" w:sz="0" w:space="0" w:color="auto"/>
          </w:divBdr>
        </w:div>
        <w:div w:id="1740399414">
          <w:marLeft w:val="480"/>
          <w:marRight w:val="0"/>
          <w:marTop w:val="0"/>
          <w:marBottom w:val="0"/>
          <w:divBdr>
            <w:top w:val="none" w:sz="0" w:space="0" w:color="auto"/>
            <w:left w:val="none" w:sz="0" w:space="0" w:color="auto"/>
            <w:bottom w:val="none" w:sz="0" w:space="0" w:color="auto"/>
            <w:right w:val="none" w:sz="0" w:space="0" w:color="auto"/>
          </w:divBdr>
        </w:div>
        <w:div w:id="1750885395">
          <w:marLeft w:val="480"/>
          <w:marRight w:val="0"/>
          <w:marTop w:val="0"/>
          <w:marBottom w:val="0"/>
          <w:divBdr>
            <w:top w:val="none" w:sz="0" w:space="0" w:color="auto"/>
            <w:left w:val="none" w:sz="0" w:space="0" w:color="auto"/>
            <w:bottom w:val="none" w:sz="0" w:space="0" w:color="auto"/>
            <w:right w:val="none" w:sz="0" w:space="0" w:color="auto"/>
          </w:divBdr>
        </w:div>
        <w:div w:id="1778089399">
          <w:marLeft w:val="480"/>
          <w:marRight w:val="0"/>
          <w:marTop w:val="0"/>
          <w:marBottom w:val="0"/>
          <w:divBdr>
            <w:top w:val="none" w:sz="0" w:space="0" w:color="auto"/>
            <w:left w:val="none" w:sz="0" w:space="0" w:color="auto"/>
            <w:bottom w:val="none" w:sz="0" w:space="0" w:color="auto"/>
            <w:right w:val="none" w:sz="0" w:space="0" w:color="auto"/>
          </w:divBdr>
        </w:div>
        <w:div w:id="1840000331">
          <w:marLeft w:val="480"/>
          <w:marRight w:val="0"/>
          <w:marTop w:val="0"/>
          <w:marBottom w:val="0"/>
          <w:divBdr>
            <w:top w:val="none" w:sz="0" w:space="0" w:color="auto"/>
            <w:left w:val="none" w:sz="0" w:space="0" w:color="auto"/>
            <w:bottom w:val="none" w:sz="0" w:space="0" w:color="auto"/>
            <w:right w:val="none" w:sz="0" w:space="0" w:color="auto"/>
          </w:divBdr>
        </w:div>
        <w:div w:id="1845630848">
          <w:marLeft w:val="480"/>
          <w:marRight w:val="0"/>
          <w:marTop w:val="0"/>
          <w:marBottom w:val="0"/>
          <w:divBdr>
            <w:top w:val="none" w:sz="0" w:space="0" w:color="auto"/>
            <w:left w:val="none" w:sz="0" w:space="0" w:color="auto"/>
            <w:bottom w:val="none" w:sz="0" w:space="0" w:color="auto"/>
            <w:right w:val="none" w:sz="0" w:space="0" w:color="auto"/>
          </w:divBdr>
        </w:div>
        <w:div w:id="1851867429">
          <w:marLeft w:val="480"/>
          <w:marRight w:val="0"/>
          <w:marTop w:val="0"/>
          <w:marBottom w:val="0"/>
          <w:divBdr>
            <w:top w:val="none" w:sz="0" w:space="0" w:color="auto"/>
            <w:left w:val="none" w:sz="0" w:space="0" w:color="auto"/>
            <w:bottom w:val="none" w:sz="0" w:space="0" w:color="auto"/>
            <w:right w:val="none" w:sz="0" w:space="0" w:color="auto"/>
          </w:divBdr>
        </w:div>
        <w:div w:id="1857227942">
          <w:marLeft w:val="480"/>
          <w:marRight w:val="0"/>
          <w:marTop w:val="0"/>
          <w:marBottom w:val="0"/>
          <w:divBdr>
            <w:top w:val="none" w:sz="0" w:space="0" w:color="auto"/>
            <w:left w:val="none" w:sz="0" w:space="0" w:color="auto"/>
            <w:bottom w:val="none" w:sz="0" w:space="0" w:color="auto"/>
            <w:right w:val="none" w:sz="0" w:space="0" w:color="auto"/>
          </w:divBdr>
        </w:div>
        <w:div w:id="1865317275">
          <w:marLeft w:val="480"/>
          <w:marRight w:val="0"/>
          <w:marTop w:val="0"/>
          <w:marBottom w:val="0"/>
          <w:divBdr>
            <w:top w:val="none" w:sz="0" w:space="0" w:color="auto"/>
            <w:left w:val="none" w:sz="0" w:space="0" w:color="auto"/>
            <w:bottom w:val="none" w:sz="0" w:space="0" w:color="auto"/>
            <w:right w:val="none" w:sz="0" w:space="0" w:color="auto"/>
          </w:divBdr>
        </w:div>
        <w:div w:id="1875386393">
          <w:marLeft w:val="480"/>
          <w:marRight w:val="0"/>
          <w:marTop w:val="0"/>
          <w:marBottom w:val="0"/>
          <w:divBdr>
            <w:top w:val="none" w:sz="0" w:space="0" w:color="auto"/>
            <w:left w:val="none" w:sz="0" w:space="0" w:color="auto"/>
            <w:bottom w:val="none" w:sz="0" w:space="0" w:color="auto"/>
            <w:right w:val="none" w:sz="0" w:space="0" w:color="auto"/>
          </w:divBdr>
        </w:div>
        <w:div w:id="1886141599">
          <w:marLeft w:val="480"/>
          <w:marRight w:val="0"/>
          <w:marTop w:val="0"/>
          <w:marBottom w:val="0"/>
          <w:divBdr>
            <w:top w:val="none" w:sz="0" w:space="0" w:color="auto"/>
            <w:left w:val="none" w:sz="0" w:space="0" w:color="auto"/>
            <w:bottom w:val="none" w:sz="0" w:space="0" w:color="auto"/>
            <w:right w:val="none" w:sz="0" w:space="0" w:color="auto"/>
          </w:divBdr>
        </w:div>
        <w:div w:id="1891727014">
          <w:marLeft w:val="480"/>
          <w:marRight w:val="0"/>
          <w:marTop w:val="0"/>
          <w:marBottom w:val="0"/>
          <w:divBdr>
            <w:top w:val="none" w:sz="0" w:space="0" w:color="auto"/>
            <w:left w:val="none" w:sz="0" w:space="0" w:color="auto"/>
            <w:bottom w:val="none" w:sz="0" w:space="0" w:color="auto"/>
            <w:right w:val="none" w:sz="0" w:space="0" w:color="auto"/>
          </w:divBdr>
        </w:div>
        <w:div w:id="1907954338">
          <w:marLeft w:val="480"/>
          <w:marRight w:val="0"/>
          <w:marTop w:val="0"/>
          <w:marBottom w:val="0"/>
          <w:divBdr>
            <w:top w:val="none" w:sz="0" w:space="0" w:color="auto"/>
            <w:left w:val="none" w:sz="0" w:space="0" w:color="auto"/>
            <w:bottom w:val="none" w:sz="0" w:space="0" w:color="auto"/>
            <w:right w:val="none" w:sz="0" w:space="0" w:color="auto"/>
          </w:divBdr>
        </w:div>
        <w:div w:id="1910191249">
          <w:marLeft w:val="480"/>
          <w:marRight w:val="0"/>
          <w:marTop w:val="0"/>
          <w:marBottom w:val="0"/>
          <w:divBdr>
            <w:top w:val="none" w:sz="0" w:space="0" w:color="auto"/>
            <w:left w:val="none" w:sz="0" w:space="0" w:color="auto"/>
            <w:bottom w:val="none" w:sz="0" w:space="0" w:color="auto"/>
            <w:right w:val="none" w:sz="0" w:space="0" w:color="auto"/>
          </w:divBdr>
        </w:div>
        <w:div w:id="1967350950">
          <w:marLeft w:val="480"/>
          <w:marRight w:val="0"/>
          <w:marTop w:val="0"/>
          <w:marBottom w:val="0"/>
          <w:divBdr>
            <w:top w:val="none" w:sz="0" w:space="0" w:color="auto"/>
            <w:left w:val="none" w:sz="0" w:space="0" w:color="auto"/>
            <w:bottom w:val="none" w:sz="0" w:space="0" w:color="auto"/>
            <w:right w:val="none" w:sz="0" w:space="0" w:color="auto"/>
          </w:divBdr>
        </w:div>
        <w:div w:id="1974285107">
          <w:marLeft w:val="480"/>
          <w:marRight w:val="0"/>
          <w:marTop w:val="0"/>
          <w:marBottom w:val="0"/>
          <w:divBdr>
            <w:top w:val="none" w:sz="0" w:space="0" w:color="auto"/>
            <w:left w:val="none" w:sz="0" w:space="0" w:color="auto"/>
            <w:bottom w:val="none" w:sz="0" w:space="0" w:color="auto"/>
            <w:right w:val="none" w:sz="0" w:space="0" w:color="auto"/>
          </w:divBdr>
        </w:div>
        <w:div w:id="1989820680">
          <w:marLeft w:val="480"/>
          <w:marRight w:val="0"/>
          <w:marTop w:val="0"/>
          <w:marBottom w:val="0"/>
          <w:divBdr>
            <w:top w:val="none" w:sz="0" w:space="0" w:color="auto"/>
            <w:left w:val="none" w:sz="0" w:space="0" w:color="auto"/>
            <w:bottom w:val="none" w:sz="0" w:space="0" w:color="auto"/>
            <w:right w:val="none" w:sz="0" w:space="0" w:color="auto"/>
          </w:divBdr>
        </w:div>
        <w:div w:id="2023121147">
          <w:marLeft w:val="480"/>
          <w:marRight w:val="0"/>
          <w:marTop w:val="0"/>
          <w:marBottom w:val="0"/>
          <w:divBdr>
            <w:top w:val="none" w:sz="0" w:space="0" w:color="auto"/>
            <w:left w:val="none" w:sz="0" w:space="0" w:color="auto"/>
            <w:bottom w:val="none" w:sz="0" w:space="0" w:color="auto"/>
            <w:right w:val="none" w:sz="0" w:space="0" w:color="auto"/>
          </w:divBdr>
        </w:div>
        <w:div w:id="2023162143">
          <w:marLeft w:val="480"/>
          <w:marRight w:val="0"/>
          <w:marTop w:val="0"/>
          <w:marBottom w:val="0"/>
          <w:divBdr>
            <w:top w:val="none" w:sz="0" w:space="0" w:color="auto"/>
            <w:left w:val="none" w:sz="0" w:space="0" w:color="auto"/>
            <w:bottom w:val="none" w:sz="0" w:space="0" w:color="auto"/>
            <w:right w:val="none" w:sz="0" w:space="0" w:color="auto"/>
          </w:divBdr>
        </w:div>
        <w:div w:id="2038196140">
          <w:marLeft w:val="480"/>
          <w:marRight w:val="0"/>
          <w:marTop w:val="0"/>
          <w:marBottom w:val="0"/>
          <w:divBdr>
            <w:top w:val="none" w:sz="0" w:space="0" w:color="auto"/>
            <w:left w:val="none" w:sz="0" w:space="0" w:color="auto"/>
            <w:bottom w:val="none" w:sz="0" w:space="0" w:color="auto"/>
            <w:right w:val="none" w:sz="0" w:space="0" w:color="auto"/>
          </w:divBdr>
        </w:div>
        <w:div w:id="2079204396">
          <w:marLeft w:val="480"/>
          <w:marRight w:val="0"/>
          <w:marTop w:val="0"/>
          <w:marBottom w:val="0"/>
          <w:divBdr>
            <w:top w:val="none" w:sz="0" w:space="0" w:color="auto"/>
            <w:left w:val="none" w:sz="0" w:space="0" w:color="auto"/>
            <w:bottom w:val="none" w:sz="0" w:space="0" w:color="auto"/>
            <w:right w:val="none" w:sz="0" w:space="0" w:color="auto"/>
          </w:divBdr>
        </w:div>
        <w:div w:id="2098551094">
          <w:marLeft w:val="480"/>
          <w:marRight w:val="0"/>
          <w:marTop w:val="0"/>
          <w:marBottom w:val="0"/>
          <w:divBdr>
            <w:top w:val="none" w:sz="0" w:space="0" w:color="auto"/>
            <w:left w:val="none" w:sz="0" w:space="0" w:color="auto"/>
            <w:bottom w:val="none" w:sz="0" w:space="0" w:color="auto"/>
            <w:right w:val="none" w:sz="0" w:space="0" w:color="auto"/>
          </w:divBdr>
        </w:div>
        <w:div w:id="2110274431">
          <w:marLeft w:val="480"/>
          <w:marRight w:val="0"/>
          <w:marTop w:val="0"/>
          <w:marBottom w:val="0"/>
          <w:divBdr>
            <w:top w:val="none" w:sz="0" w:space="0" w:color="auto"/>
            <w:left w:val="none" w:sz="0" w:space="0" w:color="auto"/>
            <w:bottom w:val="none" w:sz="0" w:space="0" w:color="auto"/>
            <w:right w:val="none" w:sz="0" w:space="0" w:color="auto"/>
          </w:divBdr>
        </w:div>
        <w:div w:id="2118599158">
          <w:marLeft w:val="480"/>
          <w:marRight w:val="0"/>
          <w:marTop w:val="0"/>
          <w:marBottom w:val="0"/>
          <w:divBdr>
            <w:top w:val="none" w:sz="0" w:space="0" w:color="auto"/>
            <w:left w:val="none" w:sz="0" w:space="0" w:color="auto"/>
            <w:bottom w:val="none" w:sz="0" w:space="0" w:color="auto"/>
            <w:right w:val="none" w:sz="0" w:space="0" w:color="auto"/>
          </w:divBdr>
        </w:div>
        <w:div w:id="2125877639">
          <w:marLeft w:val="480"/>
          <w:marRight w:val="0"/>
          <w:marTop w:val="0"/>
          <w:marBottom w:val="0"/>
          <w:divBdr>
            <w:top w:val="none" w:sz="0" w:space="0" w:color="auto"/>
            <w:left w:val="none" w:sz="0" w:space="0" w:color="auto"/>
            <w:bottom w:val="none" w:sz="0" w:space="0" w:color="auto"/>
            <w:right w:val="none" w:sz="0" w:space="0" w:color="auto"/>
          </w:divBdr>
        </w:div>
        <w:div w:id="2138182695">
          <w:marLeft w:val="480"/>
          <w:marRight w:val="0"/>
          <w:marTop w:val="0"/>
          <w:marBottom w:val="0"/>
          <w:divBdr>
            <w:top w:val="none" w:sz="0" w:space="0" w:color="auto"/>
            <w:left w:val="none" w:sz="0" w:space="0" w:color="auto"/>
            <w:bottom w:val="none" w:sz="0" w:space="0" w:color="auto"/>
            <w:right w:val="none" w:sz="0" w:space="0" w:color="auto"/>
          </w:divBdr>
        </w:div>
      </w:divsChild>
    </w:div>
    <w:div w:id="96798501">
      <w:bodyDiv w:val="1"/>
      <w:marLeft w:val="0"/>
      <w:marRight w:val="0"/>
      <w:marTop w:val="0"/>
      <w:marBottom w:val="0"/>
      <w:divBdr>
        <w:top w:val="none" w:sz="0" w:space="0" w:color="auto"/>
        <w:left w:val="none" w:sz="0" w:space="0" w:color="auto"/>
        <w:bottom w:val="none" w:sz="0" w:space="0" w:color="auto"/>
        <w:right w:val="none" w:sz="0" w:space="0" w:color="auto"/>
      </w:divBdr>
    </w:div>
    <w:div w:id="96947254">
      <w:bodyDiv w:val="1"/>
      <w:marLeft w:val="0"/>
      <w:marRight w:val="0"/>
      <w:marTop w:val="0"/>
      <w:marBottom w:val="0"/>
      <w:divBdr>
        <w:top w:val="none" w:sz="0" w:space="0" w:color="auto"/>
        <w:left w:val="none" w:sz="0" w:space="0" w:color="auto"/>
        <w:bottom w:val="none" w:sz="0" w:space="0" w:color="auto"/>
        <w:right w:val="none" w:sz="0" w:space="0" w:color="auto"/>
      </w:divBdr>
    </w:div>
    <w:div w:id="97025767">
      <w:bodyDiv w:val="1"/>
      <w:marLeft w:val="0"/>
      <w:marRight w:val="0"/>
      <w:marTop w:val="0"/>
      <w:marBottom w:val="0"/>
      <w:divBdr>
        <w:top w:val="none" w:sz="0" w:space="0" w:color="auto"/>
        <w:left w:val="none" w:sz="0" w:space="0" w:color="auto"/>
        <w:bottom w:val="none" w:sz="0" w:space="0" w:color="auto"/>
        <w:right w:val="none" w:sz="0" w:space="0" w:color="auto"/>
      </w:divBdr>
    </w:div>
    <w:div w:id="97141247">
      <w:bodyDiv w:val="1"/>
      <w:marLeft w:val="0"/>
      <w:marRight w:val="0"/>
      <w:marTop w:val="0"/>
      <w:marBottom w:val="0"/>
      <w:divBdr>
        <w:top w:val="none" w:sz="0" w:space="0" w:color="auto"/>
        <w:left w:val="none" w:sz="0" w:space="0" w:color="auto"/>
        <w:bottom w:val="none" w:sz="0" w:space="0" w:color="auto"/>
        <w:right w:val="none" w:sz="0" w:space="0" w:color="auto"/>
      </w:divBdr>
    </w:div>
    <w:div w:id="97142255">
      <w:bodyDiv w:val="1"/>
      <w:marLeft w:val="0"/>
      <w:marRight w:val="0"/>
      <w:marTop w:val="0"/>
      <w:marBottom w:val="0"/>
      <w:divBdr>
        <w:top w:val="none" w:sz="0" w:space="0" w:color="auto"/>
        <w:left w:val="none" w:sz="0" w:space="0" w:color="auto"/>
        <w:bottom w:val="none" w:sz="0" w:space="0" w:color="auto"/>
        <w:right w:val="none" w:sz="0" w:space="0" w:color="auto"/>
      </w:divBdr>
    </w:div>
    <w:div w:id="97408846">
      <w:bodyDiv w:val="1"/>
      <w:marLeft w:val="0"/>
      <w:marRight w:val="0"/>
      <w:marTop w:val="0"/>
      <w:marBottom w:val="0"/>
      <w:divBdr>
        <w:top w:val="none" w:sz="0" w:space="0" w:color="auto"/>
        <w:left w:val="none" w:sz="0" w:space="0" w:color="auto"/>
        <w:bottom w:val="none" w:sz="0" w:space="0" w:color="auto"/>
        <w:right w:val="none" w:sz="0" w:space="0" w:color="auto"/>
      </w:divBdr>
    </w:div>
    <w:div w:id="97455737">
      <w:bodyDiv w:val="1"/>
      <w:marLeft w:val="0"/>
      <w:marRight w:val="0"/>
      <w:marTop w:val="0"/>
      <w:marBottom w:val="0"/>
      <w:divBdr>
        <w:top w:val="none" w:sz="0" w:space="0" w:color="auto"/>
        <w:left w:val="none" w:sz="0" w:space="0" w:color="auto"/>
        <w:bottom w:val="none" w:sz="0" w:space="0" w:color="auto"/>
        <w:right w:val="none" w:sz="0" w:space="0" w:color="auto"/>
      </w:divBdr>
    </w:div>
    <w:div w:id="97529093">
      <w:bodyDiv w:val="1"/>
      <w:marLeft w:val="0"/>
      <w:marRight w:val="0"/>
      <w:marTop w:val="0"/>
      <w:marBottom w:val="0"/>
      <w:divBdr>
        <w:top w:val="none" w:sz="0" w:space="0" w:color="auto"/>
        <w:left w:val="none" w:sz="0" w:space="0" w:color="auto"/>
        <w:bottom w:val="none" w:sz="0" w:space="0" w:color="auto"/>
        <w:right w:val="none" w:sz="0" w:space="0" w:color="auto"/>
      </w:divBdr>
    </w:div>
    <w:div w:id="97604912">
      <w:bodyDiv w:val="1"/>
      <w:marLeft w:val="0"/>
      <w:marRight w:val="0"/>
      <w:marTop w:val="0"/>
      <w:marBottom w:val="0"/>
      <w:divBdr>
        <w:top w:val="none" w:sz="0" w:space="0" w:color="auto"/>
        <w:left w:val="none" w:sz="0" w:space="0" w:color="auto"/>
        <w:bottom w:val="none" w:sz="0" w:space="0" w:color="auto"/>
        <w:right w:val="none" w:sz="0" w:space="0" w:color="auto"/>
      </w:divBdr>
    </w:div>
    <w:div w:id="97608375">
      <w:bodyDiv w:val="1"/>
      <w:marLeft w:val="0"/>
      <w:marRight w:val="0"/>
      <w:marTop w:val="0"/>
      <w:marBottom w:val="0"/>
      <w:divBdr>
        <w:top w:val="none" w:sz="0" w:space="0" w:color="auto"/>
        <w:left w:val="none" w:sz="0" w:space="0" w:color="auto"/>
        <w:bottom w:val="none" w:sz="0" w:space="0" w:color="auto"/>
        <w:right w:val="none" w:sz="0" w:space="0" w:color="auto"/>
      </w:divBdr>
    </w:div>
    <w:div w:id="97720219">
      <w:bodyDiv w:val="1"/>
      <w:marLeft w:val="0"/>
      <w:marRight w:val="0"/>
      <w:marTop w:val="0"/>
      <w:marBottom w:val="0"/>
      <w:divBdr>
        <w:top w:val="none" w:sz="0" w:space="0" w:color="auto"/>
        <w:left w:val="none" w:sz="0" w:space="0" w:color="auto"/>
        <w:bottom w:val="none" w:sz="0" w:space="0" w:color="auto"/>
        <w:right w:val="none" w:sz="0" w:space="0" w:color="auto"/>
      </w:divBdr>
    </w:div>
    <w:div w:id="97877852">
      <w:bodyDiv w:val="1"/>
      <w:marLeft w:val="0"/>
      <w:marRight w:val="0"/>
      <w:marTop w:val="0"/>
      <w:marBottom w:val="0"/>
      <w:divBdr>
        <w:top w:val="none" w:sz="0" w:space="0" w:color="auto"/>
        <w:left w:val="none" w:sz="0" w:space="0" w:color="auto"/>
        <w:bottom w:val="none" w:sz="0" w:space="0" w:color="auto"/>
        <w:right w:val="none" w:sz="0" w:space="0" w:color="auto"/>
      </w:divBdr>
    </w:div>
    <w:div w:id="98186601">
      <w:bodyDiv w:val="1"/>
      <w:marLeft w:val="0"/>
      <w:marRight w:val="0"/>
      <w:marTop w:val="0"/>
      <w:marBottom w:val="0"/>
      <w:divBdr>
        <w:top w:val="none" w:sz="0" w:space="0" w:color="auto"/>
        <w:left w:val="none" w:sz="0" w:space="0" w:color="auto"/>
        <w:bottom w:val="none" w:sz="0" w:space="0" w:color="auto"/>
        <w:right w:val="none" w:sz="0" w:space="0" w:color="auto"/>
      </w:divBdr>
    </w:div>
    <w:div w:id="98257758">
      <w:bodyDiv w:val="1"/>
      <w:marLeft w:val="0"/>
      <w:marRight w:val="0"/>
      <w:marTop w:val="0"/>
      <w:marBottom w:val="0"/>
      <w:divBdr>
        <w:top w:val="none" w:sz="0" w:space="0" w:color="auto"/>
        <w:left w:val="none" w:sz="0" w:space="0" w:color="auto"/>
        <w:bottom w:val="none" w:sz="0" w:space="0" w:color="auto"/>
        <w:right w:val="none" w:sz="0" w:space="0" w:color="auto"/>
      </w:divBdr>
    </w:div>
    <w:div w:id="98335059">
      <w:bodyDiv w:val="1"/>
      <w:marLeft w:val="0"/>
      <w:marRight w:val="0"/>
      <w:marTop w:val="0"/>
      <w:marBottom w:val="0"/>
      <w:divBdr>
        <w:top w:val="none" w:sz="0" w:space="0" w:color="auto"/>
        <w:left w:val="none" w:sz="0" w:space="0" w:color="auto"/>
        <w:bottom w:val="none" w:sz="0" w:space="0" w:color="auto"/>
        <w:right w:val="none" w:sz="0" w:space="0" w:color="auto"/>
      </w:divBdr>
    </w:div>
    <w:div w:id="98456180">
      <w:bodyDiv w:val="1"/>
      <w:marLeft w:val="0"/>
      <w:marRight w:val="0"/>
      <w:marTop w:val="0"/>
      <w:marBottom w:val="0"/>
      <w:divBdr>
        <w:top w:val="none" w:sz="0" w:space="0" w:color="auto"/>
        <w:left w:val="none" w:sz="0" w:space="0" w:color="auto"/>
        <w:bottom w:val="none" w:sz="0" w:space="0" w:color="auto"/>
        <w:right w:val="none" w:sz="0" w:space="0" w:color="auto"/>
      </w:divBdr>
    </w:div>
    <w:div w:id="98571202">
      <w:bodyDiv w:val="1"/>
      <w:marLeft w:val="0"/>
      <w:marRight w:val="0"/>
      <w:marTop w:val="0"/>
      <w:marBottom w:val="0"/>
      <w:divBdr>
        <w:top w:val="none" w:sz="0" w:space="0" w:color="auto"/>
        <w:left w:val="none" w:sz="0" w:space="0" w:color="auto"/>
        <w:bottom w:val="none" w:sz="0" w:space="0" w:color="auto"/>
        <w:right w:val="none" w:sz="0" w:space="0" w:color="auto"/>
      </w:divBdr>
    </w:div>
    <w:div w:id="98717131">
      <w:bodyDiv w:val="1"/>
      <w:marLeft w:val="0"/>
      <w:marRight w:val="0"/>
      <w:marTop w:val="0"/>
      <w:marBottom w:val="0"/>
      <w:divBdr>
        <w:top w:val="none" w:sz="0" w:space="0" w:color="auto"/>
        <w:left w:val="none" w:sz="0" w:space="0" w:color="auto"/>
        <w:bottom w:val="none" w:sz="0" w:space="0" w:color="auto"/>
        <w:right w:val="none" w:sz="0" w:space="0" w:color="auto"/>
      </w:divBdr>
    </w:div>
    <w:div w:id="98840921">
      <w:bodyDiv w:val="1"/>
      <w:marLeft w:val="0"/>
      <w:marRight w:val="0"/>
      <w:marTop w:val="0"/>
      <w:marBottom w:val="0"/>
      <w:divBdr>
        <w:top w:val="none" w:sz="0" w:space="0" w:color="auto"/>
        <w:left w:val="none" w:sz="0" w:space="0" w:color="auto"/>
        <w:bottom w:val="none" w:sz="0" w:space="0" w:color="auto"/>
        <w:right w:val="none" w:sz="0" w:space="0" w:color="auto"/>
      </w:divBdr>
    </w:div>
    <w:div w:id="98991857">
      <w:bodyDiv w:val="1"/>
      <w:marLeft w:val="0"/>
      <w:marRight w:val="0"/>
      <w:marTop w:val="0"/>
      <w:marBottom w:val="0"/>
      <w:divBdr>
        <w:top w:val="none" w:sz="0" w:space="0" w:color="auto"/>
        <w:left w:val="none" w:sz="0" w:space="0" w:color="auto"/>
        <w:bottom w:val="none" w:sz="0" w:space="0" w:color="auto"/>
        <w:right w:val="none" w:sz="0" w:space="0" w:color="auto"/>
      </w:divBdr>
    </w:div>
    <w:div w:id="99032162">
      <w:bodyDiv w:val="1"/>
      <w:marLeft w:val="0"/>
      <w:marRight w:val="0"/>
      <w:marTop w:val="0"/>
      <w:marBottom w:val="0"/>
      <w:divBdr>
        <w:top w:val="none" w:sz="0" w:space="0" w:color="auto"/>
        <w:left w:val="none" w:sz="0" w:space="0" w:color="auto"/>
        <w:bottom w:val="none" w:sz="0" w:space="0" w:color="auto"/>
        <w:right w:val="none" w:sz="0" w:space="0" w:color="auto"/>
      </w:divBdr>
    </w:div>
    <w:div w:id="99105305">
      <w:bodyDiv w:val="1"/>
      <w:marLeft w:val="0"/>
      <w:marRight w:val="0"/>
      <w:marTop w:val="0"/>
      <w:marBottom w:val="0"/>
      <w:divBdr>
        <w:top w:val="none" w:sz="0" w:space="0" w:color="auto"/>
        <w:left w:val="none" w:sz="0" w:space="0" w:color="auto"/>
        <w:bottom w:val="none" w:sz="0" w:space="0" w:color="auto"/>
        <w:right w:val="none" w:sz="0" w:space="0" w:color="auto"/>
      </w:divBdr>
    </w:div>
    <w:div w:id="99373804">
      <w:bodyDiv w:val="1"/>
      <w:marLeft w:val="0"/>
      <w:marRight w:val="0"/>
      <w:marTop w:val="0"/>
      <w:marBottom w:val="0"/>
      <w:divBdr>
        <w:top w:val="none" w:sz="0" w:space="0" w:color="auto"/>
        <w:left w:val="none" w:sz="0" w:space="0" w:color="auto"/>
        <w:bottom w:val="none" w:sz="0" w:space="0" w:color="auto"/>
        <w:right w:val="none" w:sz="0" w:space="0" w:color="auto"/>
      </w:divBdr>
    </w:div>
    <w:div w:id="99690276">
      <w:bodyDiv w:val="1"/>
      <w:marLeft w:val="0"/>
      <w:marRight w:val="0"/>
      <w:marTop w:val="0"/>
      <w:marBottom w:val="0"/>
      <w:divBdr>
        <w:top w:val="none" w:sz="0" w:space="0" w:color="auto"/>
        <w:left w:val="none" w:sz="0" w:space="0" w:color="auto"/>
        <w:bottom w:val="none" w:sz="0" w:space="0" w:color="auto"/>
        <w:right w:val="none" w:sz="0" w:space="0" w:color="auto"/>
      </w:divBdr>
    </w:div>
    <w:div w:id="99767866">
      <w:bodyDiv w:val="1"/>
      <w:marLeft w:val="0"/>
      <w:marRight w:val="0"/>
      <w:marTop w:val="0"/>
      <w:marBottom w:val="0"/>
      <w:divBdr>
        <w:top w:val="none" w:sz="0" w:space="0" w:color="auto"/>
        <w:left w:val="none" w:sz="0" w:space="0" w:color="auto"/>
        <w:bottom w:val="none" w:sz="0" w:space="0" w:color="auto"/>
        <w:right w:val="none" w:sz="0" w:space="0" w:color="auto"/>
      </w:divBdr>
    </w:div>
    <w:div w:id="99835934">
      <w:bodyDiv w:val="1"/>
      <w:marLeft w:val="0"/>
      <w:marRight w:val="0"/>
      <w:marTop w:val="0"/>
      <w:marBottom w:val="0"/>
      <w:divBdr>
        <w:top w:val="none" w:sz="0" w:space="0" w:color="auto"/>
        <w:left w:val="none" w:sz="0" w:space="0" w:color="auto"/>
        <w:bottom w:val="none" w:sz="0" w:space="0" w:color="auto"/>
        <w:right w:val="none" w:sz="0" w:space="0" w:color="auto"/>
      </w:divBdr>
    </w:div>
    <w:div w:id="99952895">
      <w:bodyDiv w:val="1"/>
      <w:marLeft w:val="0"/>
      <w:marRight w:val="0"/>
      <w:marTop w:val="0"/>
      <w:marBottom w:val="0"/>
      <w:divBdr>
        <w:top w:val="none" w:sz="0" w:space="0" w:color="auto"/>
        <w:left w:val="none" w:sz="0" w:space="0" w:color="auto"/>
        <w:bottom w:val="none" w:sz="0" w:space="0" w:color="auto"/>
        <w:right w:val="none" w:sz="0" w:space="0" w:color="auto"/>
      </w:divBdr>
    </w:div>
    <w:div w:id="100146732">
      <w:bodyDiv w:val="1"/>
      <w:marLeft w:val="0"/>
      <w:marRight w:val="0"/>
      <w:marTop w:val="0"/>
      <w:marBottom w:val="0"/>
      <w:divBdr>
        <w:top w:val="none" w:sz="0" w:space="0" w:color="auto"/>
        <w:left w:val="none" w:sz="0" w:space="0" w:color="auto"/>
        <w:bottom w:val="none" w:sz="0" w:space="0" w:color="auto"/>
        <w:right w:val="none" w:sz="0" w:space="0" w:color="auto"/>
      </w:divBdr>
    </w:div>
    <w:div w:id="100225680">
      <w:bodyDiv w:val="1"/>
      <w:marLeft w:val="0"/>
      <w:marRight w:val="0"/>
      <w:marTop w:val="0"/>
      <w:marBottom w:val="0"/>
      <w:divBdr>
        <w:top w:val="none" w:sz="0" w:space="0" w:color="auto"/>
        <w:left w:val="none" w:sz="0" w:space="0" w:color="auto"/>
        <w:bottom w:val="none" w:sz="0" w:space="0" w:color="auto"/>
        <w:right w:val="none" w:sz="0" w:space="0" w:color="auto"/>
      </w:divBdr>
    </w:div>
    <w:div w:id="100229112">
      <w:bodyDiv w:val="1"/>
      <w:marLeft w:val="0"/>
      <w:marRight w:val="0"/>
      <w:marTop w:val="0"/>
      <w:marBottom w:val="0"/>
      <w:divBdr>
        <w:top w:val="none" w:sz="0" w:space="0" w:color="auto"/>
        <w:left w:val="none" w:sz="0" w:space="0" w:color="auto"/>
        <w:bottom w:val="none" w:sz="0" w:space="0" w:color="auto"/>
        <w:right w:val="none" w:sz="0" w:space="0" w:color="auto"/>
      </w:divBdr>
    </w:div>
    <w:div w:id="100497620">
      <w:bodyDiv w:val="1"/>
      <w:marLeft w:val="0"/>
      <w:marRight w:val="0"/>
      <w:marTop w:val="0"/>
      <w:marBottom w:val="0"/>
      <w:divBdr>
        <w:top w:val="none" w:sz="0" w:space="0" w:color="auto"/>
        <w:left w:val="none" w:sz="0" w:space="0" w:color="auto"/>
        <w:bottom w:val="none" w:sz="0" w:space="0" w:color="auto"/>
        <w:right w:val="none" w:sz="0" w:space="0" w:color="auto"/>
      </w:divBdr>
    </w:div>
    <w:div w:id="100809216">
      <w:bodyDiv w:val="1"/>
      <w:marLeft w:val="0"/>
      <w:marRight w:val="0"/>
      <w:marTop w:val="0"/>
      <w:marBottom w:val="0"/>
      <w:divBdr>
        <w:top w:val="none" w:sz="0" w:space="0" w:color="auto"/>
        <w:left w:val="none" w:sz="0" w:space="0" w:color="auto"/>
        <w:bottom w:val="none" w:sz="0" w:space="0" w:color="auto"/>
        <w:right w:val="none" w:sz="0" w:space="0" w:color="auto"/>
      </w:divBdr>
    </w:div>
    <w:div w:id="100998758">
      <w:bodyDiv w:val="1"/>
      <w:marLeft w:val="0"/>
      <w:marRight w:val="0"/>
      <w:marTop w:val="0"/>
      <w:marBottom w:val="0"/>
      <w:divBdr>
        <w:top w:val="none" w:sz="0" w:space="0" w:color="auto"/>
        <w:left w:val="none" w:sz="0" w:space="0" w:color="auto"/>
        <w:bottom w:val="none" w:sz="0" w:space="0" w:color="auto"/>
        <w:right w:val="none" w:sz="0" w:space="0" w:color="auto"/>
      </w:divBdr>
    </w:div>
    <w:div w:id="101001377">
      <w:bodyDiv w:val="1"/>
      <w:marLeft w:val="0"/>
      <w:marRight w:val="0"/>
      <w:marTop w:val="0"/>
      <w:marBottom w:val="0"/>
      <w:divBdr>
        <w:top w:val="none" w:sz="0" w:space="0" w:color="auto"/>
        <w:left w:val="none" w:sz="0" w:space="0" w:color="auto"/>
        <w:bottom w:val="none" w:sz="0" w:space="0" w:color="auto"/>
        <w:right w:val="none" w:sz="0" w:space="0" w:color="auto"/>
      </w:divBdr>
    </w:div>
    <w:div w:id="101147023">
      <w:bodyDiv w:val="1"/>
      <w:marLeft w:val="0"/>
      <w:marRight w:val="0"/>
      <w:marTop w:val="0"/>
      <w:marBottom w:val="0"/>
      <w:divBdr>
        <w:top w:val="none" w:sz="0" w:space="0" w:color="auto"/>
        <w:left w:val="none" w:sz="0" w:space="0" w:color="auto"/>
        <w:bottom w:val="none" w:sz="0" w:space="0" w:color="auto"/>
        <w:right w:val="none" w:sz="0" w:space="0" w:color="auto"/>
      </w:divBdr>
    </w:div>
    <w:div w:id="101152106">
      <w:bodyDiv w:val="1"/>
      <w:marLeft w:val="0"/>
      <w:marRight w:val="0"/>
      <w:marTop w:val="0"/>
      <w:marBottom w:val="0"/>
      <w:divBdr>
        <w:top w:val="none" w:sz="0" w:space="0" w:color="auto"/>
        <w:left w:val="none" w:sz="0" w:space="0" w:color="auto"/>
        <w:bottom w:val="none" w:sz="0" w:space="0" w:color="auto"/>
        <w:right w:val="none" w:sz="0" w:space="0" w:color="auto"/>
      </w:divBdr>
    </w:div>
    <w:div w:id="101194897">
      <w:bodyDiv w:val="1"/>
      <w:marLeft w:val="0"/>
      <w:marRight w:val="0"/>
      <w:marTop w:val="0"/>
      <w:marBottom w:val="0"/>
      <w:divBdr>
        <w:top w:val="none" w:sz="0" w:space="0" w:color="auto"/>
        <w:left w:val="none" w:sz="0" w:space="0" w:color="auto"/>
        <w:bottom w:val="none" w:sz="0" w:space="0" w:color="auto"/>
        <w:right w:val="none" w:sz="0" w:space="0" w:color="auto"/>
      </w:divBdr>
    </w:div>
    <w:div w:id="101414743">
      <w:bodyDiv w:val="1"/>
      <w:marLeft w:val="0"/>
      <w:marRight w:val="0"/>
      <w:marTop w:val="0"/>
      <w:marBottom w:val="0"/>
      <w:divBdr>
        <w:top w:val="none" w:sz="0" w:space="0" w:color="auto"/>
        <w:left w:val="none" w:sz="0" w:space="0" w:color="auto"/>
        <w:bottom w:val="none" w:sz="0" w:space="0" w:color="auto"/>
        <w:right w:val="none" w:sz="0" w:space="0" w:color="auto"/>
      </w:divBdr>
    </w:div>
    <w:div w:id="101655540">
      <w:bodyDiv w:val="1"/>
      <w:marLeft w:val="0"/>
      <w:marRight w:val="0"/>
      <w:marTop w:val="0"/>
      <w:marBottom w:val="0"/>
      <w:divBdr>
        <w:top w:val="none" w:sz="0" w:space="0" w:color="auto"/>
        <w:left w:val="none" w:sz="0" w:space="0" w:color="auto"/>
        <w:bottom w:val="none" w:sz="0" w:space="0" w:color="auto"/>
        <w:right w:val="none" w:sz="0" w:space="0" w:color="auto"/>
      </w:divBdr>
    </w:div>
    <w:div w:id="101733510">
      <w:bodyDiv w:val="1"/>
      <w:marLeft w:val="0"/>
      <w:marRight w:val="0"/>
      <w:marTop w:val="0"/>
      <w:marBottom w:val="0"/>
      <w:divBdr>
        <w:top w:val="none" w:sz="0" w:space="0" w:color="auto"/>
        <w:left w:val="none" w:sz="0" w:space="0" w:color="auto"/>
        <w:bottom w:val="none" w:sz="0" w:space="0" w:color="auto"/>
        <w:right w:val="none" w:sz="0" w:space="0" w:color="auto"/>
      </w:divBdr>
    </w:div>
    <w:div w:id="101849606">
      <w:bodyDiv w:val="1"/>
      <w:marLeft w:val="0"/>
      <w:marRight w:val="0"/>
      <w:marTop w:val="0"/>
      <w:marBottom w:val="0"/>
      <w:divBdr>
        <w:top w:val="none" w:sz="0" w:space="0" w:color="auto"/>
        <w:left w:val="none" w:sz="0" w:space="0" w:color="auto"/>
        <w:bottom w:val="none" w:sz="0" w:space="0" w:color="auto"/>
        <w:right w:val="none" w:sz="0" w:space="0" w:color="auto"/>
      </w:divBdr>
    </w:div>
    <w:div w:id="101919133">
      <w:bodyDiv w:val="1"/>
      <w:marLeft w:val="0"/>
      <w:marRight w:val="0"/>
      <w:marTop w:val="0"/>
      <w:marBottom w:val="0"/>
      <w:divBdr>
        <w:top w:val="none" w:sz="0" w:space="0" w:color="auto"/>
        <w:left w:val="none" w:sz="0" w:space="0" w:color="auto"/>
        <w:bottom w:val="none" w:sz="0" w:space="0" w:color="auto"/>
        <w:right w:val="none" w:sz="0" w:space="0" w:color="auto"/>
      </w:divBdr>
    </w:div>
    <w:div w:id="101923533">
      <w:bodyDiv w:val="1"/>
      <w:marLeft w:val="0"/>
      <w:marRight w:val="0"/>
      <w:marTop w:val="0"/>
      <w:marBottom w:val="0"/>
      <w:divBdr>
        <w:top w:val="none" w:sz="0" w:space="0" w:color="auto"/>
        <w:left w:val="none" w:sz="0" w:space="0" w:color="auto"/>
        <w:bottom w:val="none" w:sz="0" w:space="0" w:color="auto"/>
        <w:right w:val="none" w:sz="0" w:space="0" w:color="auto"/>
      </w:divBdr>
    </w:div>
    <w:div w:id="101993838">
      <w:bodyDiv w:val="1"/>
      <w:marLeft w:val="0"/>
      <w:marRight w:val="0"/>
      <w:marTop w:val="0"/>
      <w:marBottom w:val="0"/>
      <w:divBdr>
        <w:top w:val="none" w:sz="0" w:space="0" w:color="auto"/>
        <w:left w:val="none" w:sz="0" w:space="0" w:color="auto"/>
        <w:bottom w:val="none" w:sz="0" w:space="0" w:color="auto"/>
        <w:right w:val="none" w:sz="0" w:space="0" w:color="auto"/>
      </w:divBdr>
    </w:div>
    <w:div w:id="102040896">
      <w:bodyDiv w:val="1"/>
      <w:marLeft w:val="0"/>
      <w:marRight w:val="0"/>
      <w:marTop w:val="0"/>
      <w:marBottom w:val="0"/>
      <w:divBdr>
        <w:top w:val="none" w:sz="0" w:space="0" w:color="auto"/>
        <w:left w:val="none" w:sz="0" w:space="0" w:color="auto"/>
        <w:bottom w:val="none" w:sz="0" w:space="0" w:color="auto"/>
        <w:right w:val="none" w:sz="0" w:space="0" w:color="auto"/>
      </w:divBdr>
    </w:div>
    <w:div w:id="102069656">
      <w:bodyDiv w:val="1"/>
      <w:marLeft w:val="0"/>
      <w:marRight w:val="0"/>
      <w:marTop w:val="0"/>
      <w:marBottom w:val="0"/>
      <w:divBdr>
        <w:top w:val="none" w:sz="0" w:space="0" w:color="auto"/>
        <w:left w:val="none" w:sz="0" w:space="0" w:color="auto"/>
        <w:bottom w:val="none" w:sz="0" w:space="0" w:color="auto"/>
        <w:right w:val="none" w:sz="0" w:space="0" w:color="auto"/>
      </w:divBdr>
    </w:div>
    <w:div w:id="102117953">
      <w:bodyDiv w:val="1"/>
      <w:marLeft w:val="0"/>
      <w:marRight w:val="0"/>
      <w:marTop w:val="0"/>
      <w:marBottom w:val="0"/>
      <w:divBdr>
        <w:top w:val="none" w:sz="0" w:space="0" w:color="auto"/>
        <w:left w:val="none" w:sz="0" w:space="0" w:color="auto"/>
        <w:bottom w:val="none" w:sz="0" w:space="0" w:color="auto"/>
        <w:right w:val="none" w:sz="0" w:space="0" w:color="auto"/>
      </w:divBdr>
    </w:div>
    <w:div w:id="102193923">
      <w:bodyDiv w:val="1"/>
      <w:marLeft w:val="0"/>
      <w:marRight w:val="0"/>
      <w:marTop w:val="0"/>
      <w:marBottom w:val="0"/>
      <w:divBdr>
        <w:top w:val="none" w:sz="0" w:space="0" w:color="auto"/>
        <w:left w:val="none" w:sz="0" w:space="0" w:color="auto"/>
        <w:bottom w:val="none" w:sz="0" w:space="0" w:color="auto"/>
        <w:right w:val="none" w:sz="0" w:space="0" w:color="auto"/>
      </w:divBdr>
    </w:div>
    <w:div w:id="102460961">
      <w:bodyDiv w:val="1"/>
      <w:marLeft w:val="0"/>
      <w:marRight w:val="0"/>
      <w:marTop w:val="0"/>
      <w:marBottom w:val="0"/>
      <w:divBdr>
        <w:top w:val="none" w:sz="0" w:space="0" w:color="auto"/>
        <w:left w:val="none" w:sz="0" w:space="0" w:color="auto"/>
        <w:bottom w:val="none" w:sz="0" w:space="0" w:color="auto"/>
        <w:right w:val="none" w:sz="0" w:space="0" w:color="auto"/>
      </w:divBdr>
    </w:div>
    <w:div w:id="102501866">
      <w:bodyDiv w:val="1"/>
      <w:marLeft w:val="0"/>
      <w:marRight w:val="0"/>
      <w:marTop w:val="0"/>
      <w:marBottom w:val="0"/>
      <w:divBdr>
        <w:top w:val="none" w:sz="0" w:space="0" w:color="auto"/>
        <w:left w:val="none" w:sz="0" w:space="0" w:color="auto"/>
        <w:bottom w:val="none" w:sz="0" w:space="0" w:color="auto"/>
        <w:right w:val="none" w:sz="0" w:space="0" w:color="auto"/>
      </w:divBdr>
    </w:div>
    <w:div w:id="102653907">
      <w:bodyDiv w:val="1"/>
      <w:marLeft w:val="0"/>
      <w:marRight w:val="0"/>
      <w:marTop w:val="0"/>
      <w:marBottom w:val="0"/>
      <w:divBdr>
        <w:top w:val="none" w:sz="0" w:space="0" w:color="auto"/>
        <w:left w:val="none" w:sz="0" w:space="0" w:color="auto"/>
        <w:bottom w:val="none" w:sz="0" w:space="0" w:color="auto"/>
        <w:right w:val="none" w:sz="0" w:space="0" w:color="auto"/>
      </w:divBdr>
    </w:div>
    <w:div w:id="102657553">
      <w:bodyDiv w:val="1"/>
      <w:marLeft w:val="0"/>
      <w:marRight w:val="0"/>
      <w:marTop w:val="0"/>
      <w:marBottom w:val="0"/>
      <w:divBdr>
        <w:top w:val="none" w:sz="0" w:space="0" w:color="auto"/>
        <w:left w:val="none" w:sz="0" w:space="0" w:color="auto"/>
        <w:bottom w:val="none" w:sz="0" w:space="0" w:color="auto"/>
        <w:right w:val="none" w:sz="0" w:space="0" w:color="auto"/>
      </w:divBdr>
    </w:div>
    <w:div w:id="102695666">
      <w:bodyDiv w:val="1"/>
      <w:marLeft w:val="0"/>
      <w:marRight w:val="0"/>
      <w:marTop w:val="0"/>
      <w:marBottom w:val="0"/>
      <w:divBdr>
        <w:top w:val="none" w:sz="0" w:space="0" w:color="auto"/>
        <w:left w:val="none" w:sz="0" w:space="0" w:color="auto"/>
        <w:bottom w:val="none" w:sz="0" w:space="0" w:color="auto"/>
        <w:right w:val="none" w:sz="0" w:space="0" w:color="auto"/>
      </w:divBdr>
    </w:div>
    <w:div w:id="102696159">
      <w:bodyDiv w:val="1"/>
      <w:marLeft w:val="0"/>
      <w:marRight w:val="0"/>
      <w:marTop w:val="0"/>
      <w:marBottom w:val="0"/>
      <w:divBdr>
        <w:top w:val="none" w:sz="0" w:space="0" w:color="auto"/>
        <w:left w:val="none" w:sz="0" w:space="0" w:color="auto"/>
        <w:bottom w:val="none" w:sz="0" w:space="0" w:color="auto"/>
        <w:right w:val="none" w:sz="0" w:space="0" w:color="auto"/>
      </w:divBdr>
    </w:div>
    <w:div w:id="102697522">
      <w:bodyDiv w:val="1"/>
      <w:marLeft w:val="0"/>
      <w:marRight w:val="0"/>
      <w:marTop w:val="0"/>
      <w:marBottom w:val="0"/>
      <w:divBdr>
        <w:top w:val="none" w:sz="0" w:space="0" w:color="auto"/>
        <w:left w:val="none" w:sz="0" w:space="0" w:color="auto"/>
        <w:bottom w:val="none" w:sz="0" w:space="0" w:color="auto"/>
        <w:right w:val="none" w:sz="0" w:space="0" w:color="auto"/>
      </w:divBdr>
    </w:div>
    <w:div w:id="102699075">
      <w:bodyDiv w:val="1"/>
      <w:marLeft w:val="0"/>
      <w:marRight w:val="0"/>
      <w:marTop w:val="0"/>
      <w:marBottom w:val="0"/>
      <w:divBdr>
        <w:top w:val="none" w:sz="0" w:space="0" w:color="auto"/>
        <w:left w:val="none" w:sz="0" w:space="0" w:color="auto"/>
        <w:bottom w:val="none" w:sz="0" w:space="0" w:color="auto"/>
        <w:right w:val="none" w:sz="0" w:space="0" w:color="auto"/>
      </w:divBdr>
    </w:div>
    <w:div w:id="102851309">
      <w:bodyDiv w:val="1"/>
      <w:marLeft w:val="0"/>
      <w:marRight w:val="0"/>
      <w:marTop w:val="0"/>
      <w:marBottom w:val="0"/>
      <w:divBdr>
        <w:top w:val="none" w:sz="0" w:space="0" w:color="auto"/>
        <w:left w:val="none" w:sz="0" w:space="0" w:color="auto"/>
        <w:bottom w:val="none" w:sz="0" w:space="0" w:color="auto"/>
        <w:right w:val="none" w:sz="0" w:space="0" w:color="auto"/>
      </w:divBdr>
    </w:div>
    <w:div w:id="102959733">
      <w:bodyDiv w:val="1"/>
      <w:marLeft w:val="0"/>
      <w:marRight w:val="0"/>
      <w:marTop w:val="0"/>
      <w:marBottom w:val="0"/>
      <w:divBdr>
        <w:top w:val="none" w:sz="0" w:space="0" w:color="auto"/>
        <w:left w:val="none" w:sz="0" w:space="0" w:color="auto"/>
        <w:bottom w:val="none" w:sz="0" w:space="0" w:color="auto"/>
        <w:right w:val="none" w:sz="0" w:space="0" w:color="auto"/>
      </w:divBdr>
    </w:div>
    <w:div w:id="102963669">
      <w:bodyDiv w:val="1"/>
      <w:marLeft w:val="0"/>
      <w:marRight w:val="0"/>
      <w:marTop w:val="0"/>
      <w:marBottom w:val="0"/>
      <w:divBdr>
        <w:top w:val="none" w:sz="0" w:space="0" w:color="auto"/>
        <w:left w:val="none" w:sz="0" w:space="0" w:color="auto"/>
        <w:bottom w:val="none" w:sz="0" w:space="0" w:color="auto"/>
        <w:right w:val="none" w:sz="0" w:space="0" w:color="auto"/>
      </w:divBdr>
    </w:div>
    <w:div w:id="103155225">
      <w:bodyDiv w:val="1"/>
      <w:marLeft w:val="0"/>
      <w:marRight w:val="0"/>
      <w:marTop w:val="0"/>
      <w:marBottom w:val="0"/>
      <w:divBdr>
        <w:top w:val="none" w:sz="0" w:space="0" w:color="auto"/>
        <w:left w:val="none" w:sz="0" w:space="0" w:color="auto"/>
        <w:bottom w:val="none" w:sz="0" w:space="0" w:color="auto"/>
        <w:right w:val="none" w:sz="0" w:space="0" w:color="auto"/>
      </w:divBdr>
    </w:div>
    <w:div w:id="103306884">
      <w:bodyDiv w:val="1"/>
      <w:marLeft w:val="0"/>
      <w:marRight w:val="0"/>
      <w:marTop w:val="0"/>
      <w:marBottom w:val="0"/>
      <w:divBdr>
        <w:top w:val="none" w:sz="0" w:space="0" w:color="auto"/>
        <w:left w:val="none" w:sz="0" w:space="0" w:color="auto"/>
        <w:bottom w:val="none" w:sz="0" w:space="0" w:color="auto"/>
        <w:right w:val="none" w:sz="0" w:space="0" w:color="auto"/>
      </w:divBdr>
    </w:div>
    <w:div w:id="103502848">
      <w:bodyDiv w:val="1"/>
      <w:marLeft w:val="0"/>
      <w:marRight w:val="0"/>
      <w:marTop w:val="0"/>
      <w:marBottom w:val="0"/>
      <w:divBdr>
        <w:top w:val="none" w:sz="0" w:space="0" w:color="auto"/>
        <w:left w:val="none" w:sz="0" w:space="0" w:color="auto"/>
        <w:bottom w:val="none" w:sz="0" w:space="0" w:color="auto"/>
        <w:right w:val="none" w:sz="0" w:space="0" w:color="auto"/>
      </w:divBdr>
    </w:div>
    <w:div w:id="103504300">
      <w:bodyDiv w:val="1"/>
      <w:marLeft w:val="0"/>
      <w:marRight w:val="0"/>
      <w:marTop w:val="0"/>
      <w:marBottom w:val="0"/>
      <w:divBdr>
        <w:top w:val="none" w:sz="0" w:space="0" w:color="auto"/>
        <w:left w:val="none" w:sz="0" w:space="0" w:color="auto"/>
        <w:bottom w:val="none" w:sz="0" w:space="0" w:color="auto"/>
        <w:right w:val="none" w:sz="0" w:space="0" w:color="auto"/>
      </w:divBdr>
    </w:div>
    <w:div w:id="103690567">
      <w:bodyDiv w:val="1"/>
      <w:marLeft w:val="0"/>
      <w:marRight w:val="0"/>
      <w:marTop w:val="0"/>
      <w:marBottom w:val="0"/>
      <w:divBdr>
        <w:top w:val="none" w:sz="0" w:space="0" w:color="auto"/>
        <w:left w:val="none" w:sz="0" w:space="0" w:color="auto"/>
        <w:bottom w:val="none" w:sz="0" w:space="0" w:color="auto"/>
        <w:right w:val="none" w:sz="0" w:space="0" w:color="auto"/>
      </w:divBdr>
    </w:div>
    <w:div w:id="103694500">
      <w:bodyDiv w:val="1"/>
      <w:marLeft w:val="0"/>
      <w:marRight w:val="0"/>
      <w:marTop w:val="0"/>
      <w:marBottom w:val="0"/>
      <w:divBdr>
        <w:top w:val="none" w:sz="0" w:space="0" w:color="auto"/>
        <w:left w:val="none" w:sz="0" w:space="0" w:color="auto"/>
        <w:bottom w:val="none" w:sz="0" w:space="0" w:color="auto"/>
        <w:right w:val="none" w:sz="0" w:space="0" w:color="auto"/>
      </w:divBdr>
    </w:div>
    <w:div w:id="103889706">
      <w:bodyDiv w:val="1"/>
      <w:marLeft w:val="0"/>
      <w:marRight w:val="0"/>
      <w:marTop w:val="0"/>
      <w:marBottom w:val="0"/>
      <w:divBdr>
        <w:top w:val="none" w:sz="0" w:space="0" w:color="auto"/>
        <w:left w:val="none" w:sz="0" w:space="0" w:color="auto"/>
        <w:bottom w:val="none" w:sz="0" w:space="0" w:color="auto"/>
        <w:right w:val="none" w:sz="0" w:space="0" w:color="auto"/>
      </w:divBdr>
    </w:div>
    <w:div w:id="104158818">
      <w:bodyDiv w:val="1"/>
      <w:marLeft w:val="0"/>
      <w:marRight w:val="0"/>
      <w:marTop w:val="0"/>
      <w:marBottom w:val="0"/>
      <w:divBdr>
        <w:top w:val="none" w:sz="0" w:space="0" w:color="auto"/>
        <w:left w:val="none" w:sz="0" w:space="0" w:color="auto"/>
        <w:bottom w:val="none" w:sz="0" w:space="0" w:color="auto"/>
        <w:right w:val="none" w:sz="0" w:space="0" w:color="auto"/>
      </w:divBdr>
    </w:div>
    <w:div w:id="104471810">
      <w:bodyDiv w:val="1"/>
      <w:marLeft w:val="0"/>
      <w:marRight w:val="0"/>
      <w:marTop w:val="0"/>
      <w:marBottom w:val="0"/>
      <w:divBdr>
        <w:top w:val="none" w:sz="0" w:space="0" w:color="auto"/>
        <w:left w:val="none" w:sz="0" w:space="0" w:color="auto"/>
        <w:bottom w:val="none" w:sz="0" w:space="0" w:color="auto"/>
        <w:right w:val="none" w:sz="0" w:space="0" w:color="auto"/>
      </w:divBdr>
    </w:div>
    <w:div w:id="104545972">
      <w:bodyDiv w:val="1"/>
      <w:marLeft w:val="0"/>
      <w:marRight w:val="0"/>
      <w:marTop w:val="0"/>
      <w:marBottom w:val="0"/>
      <w:divBdr>
        <w:top w:val="none" w:sz="0" w:space="0" w:color="auto"/>
        <w:left w:val="none" w:sz="0" w:space="0" w:color="auto"/>
        <w:bottom w:val="none" w:sz="0" w:space="0" w:color="auto"/>
        <w:right w:val="none" w:sz="0" w:space="0" w:color="auto"/>
      </w:divBdr>
    </w:div>
    <w:div w:id="104815041">
      <w:bodyDiv w:val="1"/>
      <w:marLeft w:val="0"/>
      <w:marRight w:val="0"/>
      <w:marTop w:val="0"/>
      <w:marBottom w:val="0"/>
      <w:divBdr>
        <w:top w:val="none" w:sz="0" w:space="0" w:color="auto"/>
        <w:left w:val="none" w:sz="0" w:space="0" w:color="auto"/>
        <w:bottom w:val="none" w:sz="0" w:space="0" w:color="auto"/>
        <w:right w:val="none" w:sz="0" w:space="0" w:color="auto"/>
      </w:divBdr>
    </w:div>
    <w:div w:id="105128403">
      <w:bodyDiv w:val="1"/>
      <w:marLeft w:val="0"/>
      <w:marRight w:val="0"/>
      <w:marTop w:val="0"/>
      <w:marBottom w:val="0"/>
      <w:divBdr>
        <w:top w:val="none" w:sz="0" w:space="0" w:color="auto"/>
        <w:left w:val="none" w:sz="0" w:space="0" w:color="auto"/>
        <w:bottom w:val="none" w:sz="0" w:space="0" w:color="auto"/>
        <w:right w:val="none" w:sz="0" w:space="0" w:color="auto"/>
      </w:divBdr>
    </w:div>
    <w:div w:id="105317452">
      <w:bodyDiv w:val="1"/>
      <w:marLeft w:val="0"/>
      <w:marRight w:val="0"/>
      <w:marTop w:val="0"/>
      <w:marBottom w:val="0"/>
      <w:divBdr>
        <w:top w:val="none" w:sz="0" w:space="0" w:color="auto"/>
        <w:left w:val="none" w:sz="0" w:space="0" w:color="auto"/>
        <w:bottom w:val="none" w:sz="0" w:space="0" w:color="auto"/>
        <w:right w:val="none" w:sz="0" w:space="0" w:color="auto"/>
      </w:divBdr>
    </w:div>
    <w:div w:id="105538520">
      <w:bodyDiv w:val="1"/>
      <w:marLeft w:val="0"/>
      <w:marRight w:val="0"/>
      <w:marTop w:val="0"/>
      <w:marBottom w:val="0"/>
      <w:divBdr>
        <w:top w:val="none" w:sz="0" w:space="0" w:color="auto"/>
        <w:left w:val="none" w:sz="0" w:space="0" w:color="auto"/>
        <w:bottom w:val="none" w:sz="0" w:space="0" w:color="auto"/>
        <w:right w:val="none" w:sz="0" w:space="0" w:color="auto"/>
      </w:divBdr>
    </w:div>
    <w:div w:id="105588685">
      <w:bodyDiv w:val="1"/>
      <w:marLeft w:val="0"/>
      <w:marRight w:val="0"/>
      <w:marTop w:val="0"/>
      <w:marBottom w:val="0"/>
      <w:divBdr>
        <w:top w:val="none" w:sz="0" w:space="0" w:color="auto"/>
        <w:left w:val="none" w:sz="0" w:space="0" w:color="auto"/>
        <w:bottom w:val="none" w:sz="0" w:space="0" w:color="auto"/>
        <w:right w:val="none" w:sz="0" w:space="0" w:color="auto"/>
      </w:divBdr>
    </w:div>
    <w:div w:id="105782638">
      <w:bodyDiv w:val="1"/>
      <w:marLeft w:val="0"/>
      <w:marRight w:val="0"/>
      <w:marTop w:val="0"/>
      <w:marBottom w:val="0"/>
      <w:divBdr>
        <w:top w:val="none" w:sz="0" w:space="0" w:color="auto"/>
        <w:left w:val="none" w:sz="0" w:space="0" w:color="auto"/>
        <w:bottom w:val="none" w:sz="0" w:space="0" w:color="auto"/>
        <w:right w:val="none" w:sz="0" w:space="0" w:color="auto"/>
      </w:divBdr>
    </w:div>
    <w:div w:id="106001547">
      <w:bodyDiv w:val="1"/>
      <w:marLeft w:val="0"/>
      <w:marRight w:val="0"/>
      <w:marTop w:val="0"/>
      <w:marBottom w:val="0"/>
      <w:divBdr>
        <w:top w:val="none" w:sz="0" w:space="0" w:color="auto"/>
        <w:left w:val="none" w:sz="0" w:space="0" w:color="auto"/>
        <w:bottom w:val="none" w:sz="0" w:space="0" w:color="auto"/>
        <w:right w:val="none" w:sz="0" w:space="0" w:color="auto"/>
      </w:divBdr>
    </w:div>
    <w:div w:id="106584407">
      <w:bodyDiv w:val="1"/>
      <w:marLeft w:val="0"/>
      <w:marRight w:val="0"/>
      <w:marTop w:val="0"/>
      <w:marBottom w:val="0"/>
      <w:divBdr>
        <w:top w:val="none" w:sz="0" w:space="0" w:color="auto"/>
        <w:left w:val="none" w:sz="0" w:space="0" w:color="auto"/>
        <w:bottom w:val="none" w:sz="0" w:space="0" w:color="auto"/>
        <w:right w:val="none" w:sz="0" w:space="0" w:color="auto"/>
      </w:divBdr>
    </w:div>
    <w:div w:id="106704197">
      <w:bodyDiv w:val="1"/>
      <w:marLeft w:val="0"/>
      <w:marRight w:val="0"/>
      <w:marTop w:val="0"/>
      <w:marBottom w:val="0"/>
      <w:divBdr>
        <w:top w:val="none" w:sz="0" w:space="0" w:color="auto"/>
        <w:left w:val="none" w:sz="0" w:space="0" w:color="auto"/>
        <w:bottom w:val="none" w:sz="0" w:space="0" w:color="auto"/>
        <w:right w:val="none" w:sz="0" w:space="0" w:color="auto"/>
      </w:divBdr>
    </w:div>
    <w:div w:id="106777918">
      <w:bodyDiv w:val="1"/>
      <w:marLeft w:val="0"/>
      <w:marRight w:val="0"/>
      <w:marTop w:val="0"/>
      <w:marBottom w:val="0"/>
      <w:divBdr>
        <w:top w:val="none" w:sz="0" w:space="0" w:color="auto"/>
        <w:left w:val="none" w:sz="0" w:space="0" w:color="auto"/>
        <w:bottom w:val="none" w:sz="0" w:space="0" w:color="auto"/>
        <w:right w:val="none" w:sz="0" w:space="0" w:color="auto"/>
      </w:divBdr>
    </w:div>
    <w:div w:id="106781465">
      <w:bodyDiv w:val="1"/>
      <w:marLeft w:val="0"/>
      <w:marRight w:val="0"/>
      <w:marTop w:val="0"/>
      <w:marBottom w:val="0"/>
      <w:divBdr>
        <w:top w:val="none" w:sz="0" w:space="0" w:color="auto"/>
        <w:left w:val="none" w:sz="0" w:space="0" w:color="auto"/>
        <w:bottom w:val="none" w:sz="0" w:space="0" w:color="auto"/>
        <w:right w:val="none" w:sz="0" w:space="0" w:color="auto"/>
      </w:divBdr>
    </w:div>
    <w:div w:id="106782910">
      <w:bodyDiv w:val="1"/>
      <w:marLeft w:val="0"/>
      <w:marRight w:val="0"/>
      <w:marTop w:val="0"/>
      <w:marBottom w:val="0"/>
      <w:divBdr>
        <w:top w:val="none" w:sz="0" w:space="0" w:color="auto"/>
        <w:left w:val="none" w:sz="0" w:space="0" w:color="auto"/>
        <w:bottom w:val="none" w:sz="0" w:space="0" w:color="auto"/>
        <w:right w:val="none" w:sz="0" w:space="0" w:color="auto"/>
      </w:divBdr>
      <w:divsChild>
        <w:div w:id="3679073">
          <w:marLeft w:val="480"/>
          <w:marRight w:val="0"/>
          <w:marTop w:val="0"/>
          <w:marBottom w:val="0"/>
          <w:divBdr>
            <w:top w:val="none" w:sz="0" w:space="0" w:color="auto"/>
            <w:left w:val="none" w:sz="0" w:space="0" w:color="auto"/>
            <w:bottom w:val="none" w:sz="0" w:space="0" w:color="auto"/>
            <w:right w:val="none" w:sz="0" w:space="0" w:color="auto"/>
          </w:divBdr>
        </w:div>
        <w:div w:id="20474406">
          <w:marLeft w:val="480"/>
          <w:marRight w:val="0"/>
          <w:marTop w:val="0"/>
          <w:marBottom w:val="0"/>
          <w:divBdr>
            <w:top w:val="none" w:sz="0" w:space="0" w:color="auto"/>
            <w:left w:val="none" w:sz="0" w:space="0" w:color="auto"/>
            <w:bottom w:val="none" w:sz="0" w:space="0" w:color="auto"/>
            <w:right w:val="none" w:sz="0" w:space="0" w:color="auto"/>
          </w:divBdr>
        </w:div>
        <w:div w:id="47266054">
          <w:marLeft w:val="480"/>
          <w:marRight w:val="0"/>
          <w:marTop w:val="0"/>
          <w:marBottom w:val="0"/>
          <w:divBdr>
            <w:top w:val="none" w:sz="0" w:space="0" w:color="auto"/>
            <w:left w:val="none" w:sz="0" w:space="0" w:color="auto"/>
            <w:bottom w:val="none" w:sz="0" w:space="0" w:color="auto"/>
            <w:right w:val="none" w:sz="0" w:space="0" w:color="auto"/>
          </w:divBdr>
        </w:div>
        <w:div w:id="71514670">
          <w:marLeft w:val="480"/>
          <w:marRight w:val="0"/>
          <w:marTop w:val="0"/>
          <w:marBottom w:val="0"/>
          <w:divBdr>
            <w:top w:val="none" w:sz="0" w:space="0" w:color="auto"/>
            <w:left w:val="none" w:sz="0" w:space="0" w:color="auto"/>
            <w:bottom w:val="none" w:sz="0" w:space="0" w:color="auto"/>
            <w:right w:val="none" w:sz="0" w:space="0" w:color="auto"/>
          </w:divBdr>
        </w:div>
        <w:div w:id="77945906">
          <w:marLeft w:val="480"/>
          <w:marRight w:val="0"/>
          <w:marTop w:val="0"/>
          <w:marBottom w:val="0"/>
          <w:divBdr>
            <w:top w:val="none" w:sz="0" w:space="0" w:color="auto"/>
            <w:left w:val="none" w:sz="0" w:space="0" w:color="auto"/>
            <w:bottom w:val="none" w:sz="0" w:space="0" w:color="auto"/>
            <w:right w:val="none" w:sz="0" w:space="0" w:color="auto"/>
          </w:divBdr>
        </w:div>
        <w:div w:id="142963983">
          <w:marLeft w:val="480"/>
          <w:marRight w:val="0"/>
          <w:marTop w:val="0"/>
          <w:marBottom w:val="0"/>
          <w:divBdr>
            <w:top w:val="none" w:sz="0" w:space="0" w:color="auto"/>
            <w:left w:val="none" w:sz="0" w:space="0" w:color="auto"/>
            <w:bottom w:val="none" w:sz="0" w:space="0" w:color="auto"/>
            <w:right w:val="none" w:sz="0" w:space="0" w:color="auto"/>
          </w:divBdr>
        </w:div>
        <w:div w:id="285236295">
          <w:marLeft w:val="480"/>
          <w:marRight w:val="0"/>
          <w:marTop w:val="0"/>
          <w:marBottom w:val="0"/>
          <w:divBdr>
            <w:top w:val="none" w:sz="0" w:space="0" w:color="auto"/>
            <w:left w:val="none" w:sz="0" w:space="0" w:color="auto"/>
            <w:bottom w:val="none" w:sz="0" w:space="0" w:color="auto"/>
            <w:right w:val="none" w:sz="0" w:space="0" w:color="auto"/>
          </w:divBdr>
        </w:div>
        <w:div w:id="288324595">
          <w:marLeft w:val="480"/>
          <w:marRight w:val="0"/>
          <w:marTop w:val="0"/>
          <w:marBottom w:val="0"/>
          <w:divBdr>
            <w:top w:val="none" w:sz="0" w:space="0" w:color="auto"/>
            <w:left w:val="none" w:sz="0" w:space="0" w:color="auto"/>
            <w:bottom w:val="none" w:sz="0" w:space="0" w:color="auto"/>
            <w:right w:val="none" w:sz="0" w:space="0" w:color="auto"/>
          </w:divBdr>
        </w:div>
        <w:div w:id="371031604">
          <w:marLeft w:val="480"/>
          <w:marRight w:val="0"/>
          <w:marTop w:val="0"/>
          <w:marBottom w:val="0"/>
          <w:divBdr>
            <w:top w:val="none" w:sz="0" w:space="0" w:color="auto"/>
            <w:left w:val="none" w:sz="0" w:space="0" w:color="auto"/>
            <w:bottom w:val="none" w:sz="0" w:space="0" w:color="auto"/>
            <w:right w:val="none" w:sz="0" w:space="0" w:color="auto"/>
          </w:divBdr>
        </w:div>
        <w:div w:id="384573808">
          <w:marLeft w:val="480"/>
          <w:marRight w:val="0"/>
          <w:marTop w:val="0"/>
          <w:marBottom w:val="0"/>
          <w:divBdr>
            <w:top w:val="none" w:sz="0" w:space="0" w:color="auto"/>
            <w:left w:val="none" w:sz="0" w:space="0" w:color="auto"/>
            <w:bottom w:val="none" w:sz="0" w:space="0" w:color="auto"/>
            <w:right w:val="none" w:sz="0" w:space="0" w:color="auto"/>
          </w:divBdr>
        </w:div>
        <w:div w:id="452677017">
          <w:marLeft w:val="480"/>
          <w:marRight w:val="0"/>
          <w:marTop w:val="0"/>
          <w:marBottom w:val="0"/>
          <w:divBdr>
            <w:top w:val="none" w:sz="0" w:space="0" w:color="auto"/>
            <w:left w:val="none" w:sz="0" w:space="0" w:color="auto"/>
            <w:bottom w:val="none" w:sz="0" w:space="0" w:color="auto"/>
            <w:right w:val="none" w:sz="0" w:space="0" w:color="auto"/>
          </w:divBdr>
        </w:div>
        <w:div w:id="467473610">
          <w:marLeft w:val="480"/>
          <w:marRight w:val="0"/>
          <w:marTop w:val="0"/>
          <w:marBottom w:val="0"/>
          <w:divBdr>
            <w:top w:val="none" w:sz="0" w:space="0" w:color="auto"/>
            <w:left w:val="none" w:sz="0" w:space="0" w:color="auto"/>
            <w:bottom w:val="none" w:sz="0" w:space="0" w:color="auto"/>
            <w:right w:val="none" w:sz="0" w:space="0" w:color="auto"/>
          </w:divBdr>
        </w:div>
        <w:div w:id="480999153">
          <w:marLeft w:val="480"/>
          <w:marRight w:val="0"/>
          <w:marTop w:val="0"/>
          <w:marBottom w:val="0"/>
          <w:divBdr>
            <w:top w:val="none" w:sz="0" w:space="0" w:color="auto"/>
            <w:left w:val="none" w:sz="0" w:space="0" w:color="auto"/>
            <w:bottom w:val="none" w:sz="0" w:space="0" w:color="auto"/>
            <w:right w:val="none" w:sz="0" w:space="0" w:color="auto"/>
          </w:divBdr>
        </w:div>
        <w:div w:id="559823528">
          <w:marLeft w:val="480"/>
          <w:marRight w:val="0"/>
          <w:marTop w:val="0"/>
          <w:marBottom w:val="0"/>
          <w:divBdr>
            <w:top w:val="none" w:sz="0" w:space="0" w:color="auto"/>
            <w:left w:val="none" w:sz="0" w:space="0" w:color="auto"/>
            <w:bottom w:val="none" w:sz="0" w:space="0" w:color="auto"/>
            <w:right w:val="none" w:sz="0" w:space="0" w:color="auto"/>
          </w:divBdr>
        </w:div>
        <w:div w:id="573979968">
          <w:marLeft w:val="480"/>
          <w:marRight w:val="0"/>
          <w:marTop w:val="0"/>
          <w:marBottom w:val="0"/>
          <w:divBdr>
            <w:top w:val="none" w:sz="0" w:space="0" w:color="auto"/>
            <w:left w:val="none" w:sz="0" w:space="0" w:color="auto"/>
            <w:bottom w:val="none" w:sz="0" w:space="0" w:color="auto"/>
            <w:right w:val="none" w:sz="0" w:space="0" w:color="auto"/>
          </w:divBdr>
        </w:div>
        <w:div w:id="584537845">
          <w:marLeft w:val="480"/>
          <w:marRight w:val="0"/>
          <w:marTop w:val="0"/>
          <w:marBottom w:val="0"/>
          <w:divBdr>
            <w:top w:val="none" w:sz="0" w:space="0" w:color="auto"/>
            <w:left w:val="none" w:sz="0" w:space="0" w:color="auto"/>
            <w:bottom w:val="none" w:sz="0" w:space="0" w:color="auto"/>
            <w:right w:val="none" w:sz="0" w:space="0" w:color="auto"/>
          </w:divBdr>
        </w:div>
        <w:div w:id="588009254">
          <w:marLeft w:val="480"/>
          <w:marRight w:val="0"/>
          <w:marTop w:val="0"/>
          <w:marBottom w:val="0"/>
          <w:divBdr>
            <w:top w:val="none" w:sz="0" w:space="0" w:color="auto"/>
            <w:left w:val="none" w:sz="0" w:space="0" w:color="auto"/>
            <w:bottom w:val="none" w:sz="0" w:space="0" w:color="auto"/>
            <w:right w:val="none" w:sz="0" w:space="0" w:color="auto"/>
          </w:divBdr>
        </w:div>
        <w:div w:id="626933772">
          <w:marLeft w:val="480"/>
          <w:marRight w:val="0"/>
          <w:marTop w:val="0"/>
          <w:marBottom w:val="0"/>
          <w:divBdr>
            <w:top w:val="none" w:sz="0" w:space="0" w:color="auto"/>
            <w:left w:val="none" w:sz="0" w:space="0" w:color="auto"/>
            <w:bottom w:val="none" w:sz="0" w:space="0" w:color="auto"/>
            <w:right w:val="none" w:sz="0" w:space="0" w:color="auto"/>
          </w:divBdr>
        </w:div>
        <w:div w:id="678505884">
          <w:marLeft w:val="480"/>
          <w:marRight w:val="0"/>
          <w:marTop w:val="0"/>
          <w:marBottom w:val="0"/>
          <w:divBdr>
            <w:top w:val="none" w:sz="0" w:space="0" w:color="auto"/>
            <w:left w:val="none" w:sz="0" w:space="0" w:color="auto"/>
            <w:bottom w:val="none" w:sz="0" w:space="0" w:color="auto"/>
            <w:right w:val="none" w:sz="0" w:space="0" w:color="auto"/>
          </w:divBdr>
        </w:div>
        <w:div w:id="712922561">
          <w:marLeft w:val="480"/>
          <w:marRight w:val="0"/>
          <w:marTop w:val="0"/>
          <w:marBottom w:val="0"/>
          <w:divBdr>
            <w:top w:val="none" w:sz="0" w:space="0" w:color="auto"/>
            <w:left w:val="none" w:sz="0" w:space="0" w:color="auto"/>
            <w:bottom w:val="none" w:sz="0" w:space="0" w:color="auto"/>
            <w:right w:val="none" w:sz="0" w:space="0" w:color="auto"/>
          </w:divBdr>
        </w:div>
        <w:div w:id="715202277">
          <w:marLeft w:val="480"/>
          <w:marRight w:val="0"/>
          <w:marTop w:val="0"/>
          <w:marBottom w:val="0"/>
          <w:divBdr>
            <w:top w:val="none" w:sz="0" w:space="0" w:color="auto"/>
            <w:left w:val="none" w:sz="0" w:space="0" w:color="auto"/>
            <w:bottom w:val="none" w:sz="0" w:space="0" w:color="auto"/>
            <w:right w:val="none" w:sz="0" w:space="0" w:color="auto"/>
          </w:divBdr>
        </w:div>
        <w:div w:id="792599706">
          <w:marLeft w:val="480"/>
          <w:marRight w:val="0"/>
          <w:marTop w:val="0"/>
          <w:marBottom w:val="0"/>
          <w:divBdr>
            <w:top w:val="none" w:sz="0" w:space="0" w:color="auto"/>
            <w:left w:val="none" w:sz="0" w:space="0" w:color="auto"/>
            <w:bottom w:val="none" w:sz="0" w:space="0" w:color="auto"/>
            <w:right w:val="none" w:sz="0" w:space="0" w:color="auto"/>
          </w:divBdr>
        </w:div>
        <w:div w:id="843326545">
          <w:marLeft w:val="480"/>
          <w:marRight w:val="0"/>
          <w:marTop w:val="0"/>
          <w:marBottom w:val="0"/>
          <w:divBdr>
            <w:top w:val="none" w:sz="0" w:space="0" w:color="auto"/>
            <w:left w:val="none" w:sz="0" w:space="0" w:color="auto"/>
            <w:bottom w:val="none" w:sz="0" w:space="0" w:color="auto"/>
            <w:right w:val="none" w:sz="0" w:space="0" w:color="auto"/>
          </w:divBdr>
        </w:div>
        <w:div w:id="854343472">
          <w:marLeft w:val="480"/>
          <w:marRight w:val="0"/>
          <w:marTop w:val="0"/>
          <w:marBottom w:val="0"/>
          <w:divBdr>
            <w:top w:val="none" w:sz="0" w:space="0" w:color="auto"/>
            <w:left w:val="none" w:sz="0" w:space="0" w:color="auto"/>
            <w:bottom w:val="none" w:sz="0" w:space="0" w:color="auto"/>
            <w:right w:val="none" w:sz="0" w:space="0" w:color="auto"/>
          </w:divBdr>
        </w:div>
        <w:div w:id="928657665">
          <w:marLeft w:val="480"/>
          <w:marRight w:val="0"/>
          <w:marTop w:val="0"/>
          <w:marBottom w:val="0"/>
          <w:divBdr>
            <w:top w:val="none" w:sz="0" w:space="0" w:color="auto"/>
            <w:left w:val="none" w:sz="0" w:space="0" w:color="auto"/>
            <w:bottom w:val="none" w:sz="0" w:space="0" w:color="auto"/>
            <w:right w:val="none" w:sz="0" w:space="0" w:color="auto"/>
          </w:divBdr>
        </w:div>
        <w:div w:id="940723691">
          <w:marLeft w:val="480"/>
          <w:marRight w:val="0"/>
          <w:marTop w:val="0"/>
          <w:marBottom w:val="0"/>
          <w:divBdr>
            <w:top w:val="none" w:sz="0" w:space="0" w:color="auto"/>
            <w:left w:val="none" w:sz="0" w:space="0" w:color="auto"/>
            <w:bottom w:val="none" w:sz="0" w:space="0" w:color="auto"/>
            <w:right w:val="none" w:sz="0" w:space="0" w:color="auto"/>
          </w:divBdr>
        </w:div>
        <w:div w:id="987518108">
          <w:marLeft w:val="480"/>
          <w:marRight w:val="0"/>
          <w:marTop w:val="0"/>
          <w:marBottom w:val="0"/>
          <w:divBdr>
            <w:top w:val="none" w:sz="0" w:space="0" w:color="auto"/>
            <w:left w:val="none" w:sz="0" w:space="0" w:color="auto"/>
            <w:bottom w:val="none" w:sz="0" w:space="0" w:color="auto"/>
            <w:right w:val="none" w:sz="0" w:space="0" w:color="auto"/>
          </w:divBdr>
        </w:div>
        <w:div w:id="1027875581">
          <w:marLeft w:val="480"/>
          <w:marRight w:val="0"/>
          <w:marTop w:val="0"/>
          <w:marBottom w:val="0"/>
          <w:divBdr>
            <w:top w:val="none" w:sz="0" w:space="0" w:color="auto"/>
            <w:left w:val="none" w:sz="0" w:space="0" w:color="auto"/>
            <w:bottom w:val="none" w:sz="0" w:space="0" w:color="auto"/>
            <w:right w:val="none" w:sz="0" w:space="0" w:color="auto"/>
          </w:divBdr>
        </w:div>
        <w:div w:id="1043094914">
          <w:marLeft w:val="480"/>
          <w:marRight w:val="0"/>
          <w:marTop w:val="0"/>
          <w:marBottom w:val="0"/>
          <w:divBdr>
            <w:top w:val="none" w:sz="0" w:space="0" w:color="auto"/>
            <w:left w:val="none" w:sz="0" w:space="0" w:color="auto"/>
            <w:bottom w:val="none" w:sz="0" w:space="0" w:color="auto"/>
            <w:right w:val="none" w:sz="0" w:space="0" w:color="auto"/>
          </w:divBdr>
        </w:div>
        <w:div w:id="1054501140">
          <w:marLeft w:val="480"/>
          <w:marRight w:val="0"/>
          <w:marTop w:val="0"/>
          <w:marBottom w:val="0"/>
          <w:divBdr>
            <w:top w:val="none" w:sz="0" w:space="0" w:color="auto"/>
            <w:left w:val="none" w:sz="0" w:space="0" w:color="auto"/>
            <w:bottom w:val="none" w:sz="0" w:space="0" w:color="auto"/>
            <w:right w:val="none" w:sz="0" w:space="0" w:color="auto"/>
          </w:divBdr>
        </w:div>
        <w:div w:id="1138651054">
          <w:marLeft w:val="480"/>
          <w:marRight w:val="0"/>
          <w:marTop w:val="0"/>
          <w:marBottom w:val="0"/>
          <w:divBdr>
            <w:top w:val="none" w:sz="0" w:space="0" w:color="auto"/>
            <w:left w:val="none" w:sz="0" w:space="0" w:color="auto"/>
            <w:bottom w:val="none" w:sz="0" w:space="0" w:color="auto"/>
            <w:right w:val="none" w:sz="0" w:space="0" w:color="auto"/>
          </w:divBdr>
        </w:div>
        <w:div w:id="1174682186">
          <w:marLeft w:val="480"/>
          <w:marRight w:val="0"/>
          <w:marTop w:val="0"/>
          <w:marBottom w:val="0"/>
          <w:divBdr>
            <w:top w:val="none" w:sz="0" w:space="0" w:color="auto"/>
            <w:left w:val="none" w:sz="0" w:space="0" w:color="auto"/>
            <w:bottom w:val="none" w:sz="0" w:space="0" w:color="auto"/>
            <w:right w:val="none" w:sz="0" w:space="0" w:color="auto"/>
          </w:divBdr>
        </w:div>
        <w:div w:id="1264221363">
          <w:marLeft w:val="480"/>
          <w:marRight w:val="0"/>
          <w:marTop w:val="0"/>
          <w:marBottom w:val="0"/>
          <w:divBdr>
            <w:top w:val="none" w:sz="0" w:space="0" w:color="auto"/>
            <w:left w:val="none" w:sz="0" w:space="0" w:color="auto"/>
            <w:bottom w:val="none" w:sz="0" w:space="0" w:color="auto"/>
            <w:right w:val="none" w:sz="0" w:space="0" w:color="auto"/>
          </w:divBdr>
        </w:div>
        <w:div w:id="1272975000">
          <w:marLeft w:val="480"/>
          <w:marRight w:val="0"/>
          <w:marTop w:val="0"/>
          <w:marBottom w:val="0"/>
          <w:divBdr>
            <w:top w:val="none" w:sz="0" w:space="0" w:color="auto"/>
            <w:left w:val="none" w:sz="0" w:space="0" w:color="auto"/>
            <w:bottom w:val="none" w:sz="0" w:space="0" w:color="auto"/>
            <w:right w:val="none" w:sz="0" w:space="0" w:color="auto"/>
          </w:divBdr>
        </w:div>
        <w:div w:id="1295328846">
          <w:marLeft w:val="480"/>
          <w:marRight w:val="0"/>
          <w:marTop w:val="0"/>
          <w:marBottom w:val="0"/>
          <w:divBdr>
            <w:top w:val="none" w:sz="0" w:space="0" w:color="auto"/>
            <w:left w:val="none" w:sz="0" w:space="0" w:color="auto"/>
            <w:bottom w:val="none" w:sz="0" w:space="0" w:color="auto"/>
            <w:right w:val="none" w:sz="0" w:space="0" w:color="auto"/>
          </w:divBdr>
        </w:div>
        <w:div w:id="1304382696">
          <w:marLeft w:val="480"/>
          <w:marRight w:val="0"/>
          <w:marTop w:val="0"/>
          <w:marBottom w:val="0"/>
          <w:divBdr>
            <w:top w:val="none" w:sz="0" w:space="0" w:color="auto"/>
            <w:left w:val="none" w:sz="0" w:space="0" w:color="auto"/>
            <w:bottom w:val="none" w:sz="0" w:space="0" w:color="auto"/>
            <w:right w:val="none" w:sz="0" w:space="0" w:color="auto"/>
          </w:divBdr>
        </w:div>
        <w:div w:id="1351301961">
          <w:marLeft w:val="480"/>
          <w:marRight w:val="0"/>
          <w:marTop w:val="0"/>
          <w:marBottom w:val="0"/>
          <w:divBdr>
            <w:top w:val="none" w:sz="0" w:space="0" w:color="auto"/>
            <w:left w:val="none" w:sz="0" w:space="0" w:color="auto"/>
            <w:bottom w:val="none" w:sz="0" w:space="0" w:color="auto"/>
            <w:right w:val="none" w:sz="0" w:space="0" w:color="auto"/>
          </w:divBdr>
        </w:div>
        <w:div w:id="1368409146">
          <w:marLeft w:val="480"/>
          <w:marRight w:val="0"/>
          <w:marTop w:val="0"/>
          <w:marBottom w:val="0"/>
          <w:divBdr>
            <w:top w:val="none" w:sz="0" w:space="0" w:color="auto"/>
            <w:left w:val="none" w:sz="0" w:space="0" w:color="auto"/>
            <w:bottom w:val="none" w:sz="0" w:space="0" w:color="auto"/>
            <w:right w:val="none" w:sz="0" w:space="0" w:color="auto"/>
          </w:divBdr>
        </w:div>
        <w:div w:id="1368797987">
          <w:marLeft w:val="480"/>
          <w:marRight w:val="0"/>
          <w:marTop w:val="0"/>
          <w:marBottom w:val="0"/>
          <w:divBdr>
            <w:top w:val="none" w:sz="0" w:space="0" w:color="auto"/>
            <w:left w:val="none" w:sz="0" w:space="0" w:color="auto"/>
            <w:bottom w:val="none" w:sz="0" w:space="0" w:color="auto"/>
            <w:right w:val="none" w:sz="0" w:space="0" w:color="auto"/>
          </w:divBdr>
        </w:div>
        <w:div w:id="1372536114">
          <w:marLeft w:val="480"/>
          <w:marRight w:val="0"/>
          <w:marTop w:val="0"/>
          <w:marBottom w:val="0"/>
          <w:divBdr>
            <w:top w:val="none" w:sz="0" w:space="0" w:color="auto"/>
            <w:left w:val="none" w:sz="0" w:space="0" w:color="auto"/>
            <w:bottom w:val="none" w:sz="0" w:space="0" w:color="auto"/>
            <w:right w:val="none" w:sz="0" w:space="0" w:color="auto"/>
          </w:divBdr>
        </w:div>
        <w:div w:id="1428690812">
          <w:marLeft w:val="480"/>
          <w:marRight w:val="0"/>
          <w:marTop w:val="0"/>
          <w:marBottom w:val="0"/>
          <w:divBdr>
            <w:top w:val="none" w:sz="0" w:space="0" w:color="auto"/>
            <w:left w:val="none" w:sz="0" w:space="0" w:color="auto"/>
            <w:bottom w:val="none" w:sz="0" w:space="0" w:color="auto"/>
            <w:right w:val="none" w:sz="0" w:space="0" w:color="auto"/>
          </w:divBdr>
        </w:div>
        <w:div w:id="1445425325">
          <w:marLeft w:val="480"/>
          <w:marRight w:val="0"/>
          <w:marTop w:val="0"/>
          <w:marBottom w:val="0"/>
          <w:divBdr>
            <w:top w:val="none" w:sz="0" w:space="0" w:color="auto"/>
            <w:left w:val="none" w:sz="0" w:space="0" w:color="auto"/>
            <w:bottom w:val="none" w:sz="0" w:space="0" w:color="auto"/>
            <w:right w:val="none" w:sz="0" w:space="0" w:color="auto"/>
          </w:divBdr>
        </w:div>
        <w:div w:id="1468546722">
          <w:marLeft w:val="480"/>
          <w:marRight w:val="0"/>
          <w:marTop w:val="0"/>
          <w:marBottom w:val="0"/>
          <w:divBdr>
            <w:top w:val="none" w:sz="0" w:space="0" w:color="auto"/>
            <w:left w:val="none" w:sz="0" w:space="0" w:color="auto"/>
            <w:bottom w:val="none" w:sz="0" w:space="0" w:color="auto"/>
            <w:right w:val="none" w:sz="0" w:space="0" w:color="auto"/>
          </w:divBdr>
        </w:div>
        <w:div w:id="1490557810">
          <w:marLeft w:val="480"/>
          <w:marRight w:val="0"/>
          <w:marTop w:val="0"/>
          <w:marBottom w:val="0"/>
          <w:divBdr>
            <w:top w:val="none" w:sz="0" w:space="0" w:color="auto"/>
            <w:left w:val="none" w:sz="0" w:space="0" w:color="auto"/>
            <w:bottom w:val="none" w:sz="0" w:space="0" w:color="auto"/>
            <w:right w:val="none" w:sz="0" w:space="0" w:color="auto"/>
          </w:divBdr>
        </w:div>
        <w:div w:id="1492721872">
          <w:marLeft w:val="480"/>
          <w:marRight w:val="0"/>
          <w:marTop w:val="0"/>
          <w:marBottom w:val="0"/>
          <w:divBdr>
            <w:top w:val="none" w:sz="0" w:space="0" w:color="auto"/>
            <w:left w:val="none" w:sz="0" w:space="0" w:color="auto"/>
            <w:bottom w:val="none" w:sz="0" w:space="0" w:color="auto"/>
            <w:right w:val="none" w:sz="0" w:space="0" w:color="auto"/>
          </w:divBdr>
        </w:div>
        <w:div w:id="1493182502">
          <w:marLeft w:val="480"/>
          <w:marRight w:val="0"/>
          <w:marTop w:val="0"/>
          <w:marBottom w:val="0"/>
          <w:divBdr>
            <w:top w:val="none" w:sz="0" w:space="0" w:color="auto"/>
            <w:left w:val="none" w:sz="0" w:space="0" w:color="auto"/>
            <w:bottom w:val="none" w:sz="0" w:space="0" w:color="auto"/>
            <w:right w:val="none" w:sz="0" w:space="0" w:color="auto"/>
          </w:divBdr>
        </w:div>
        <w:div w:id="1494033269">
          <w:marLeft w:val="480"/>
          <w:marRight w:val="0"/>
          <w:marTop w:val="0"/>
          <w:marBottom w:val="0"/>
          <w:divBdr>
            <w:top w:val="none" w:sz="0" w:space="0" w:color="auto"/>
            <w:left w:val="none" w:sz="0" w:space="0" w:color="auto"/>
            <w:bottom w:val="none" w:sz="0" w:space="0" w:color="auto"/>
            <w:right w:val="none" w:sz="0" w:space="0" w:color="auto"/>
          </w:divBdr>
        </w:div>
        <w:div w:id="1504783671">
          <w:marLeft w:val="480"/>
          <w:marRight w:val="0"/>
          <w:marTop w:val="0"/>
          <w:marBottom w:val="0"/>
          <w:divBdr>
            <w:top w:val="none" w:sz="0" w:space="0" w:color="auto"/>
            <w:left w:val="none" w:sz="0" w:space="0" w:color="auto"/>
            <w:bottom w:val="none" w:sz="0" w:space="0" w:color="auto"/>
            <w:right w:val="none" w:sz="0" w:space="0" w:color="auto"/>
          </w:divBdr>
        </w:div>
        <w:div w:id="1529753681">
          <w:marLeft w:val="480"/>
          <w:marRight w:val="0"/>
          <w:marTop w:val="0"/>
          <w:marBottom w:val="0"/>
          <w:divBdr>
            <w:top w:val="none" w:sz="0" w:space="0" w:color="auto"/>
            <w:left w:val="none" w:sz="0" w:space="0" w:color="auto"/>
            <w:bottom w:val="none" w:sz="0" w:space="0" w:color="auto"/>
            <w:right w:val="none" w:sz="0" w:space="0" w:color="auto"/>
          </w:divBdr>
        </w:div>
        <w:div w:id="1538154580">
          <w:marLeft w:val="480"/>
          <w:marRight w:val="0"/>
          <w:marTop w:val="0"/>
          <w:marBottom w:val="0"/>
          <w:divBdr>
            <w:top w:val="none" w:sz="0" w:space="0" w:color="auto"/>
            <w:left w:val="none" w:sz="0" w:space="0" w:color="auto"/>
            <w:bottom w:val="none" w:sz="0" w:space="0" w:color="auto"/>
            <w:right w:val="none" w:sz="0" w:space="0" w:color="auto"/>
          </w:divBdr>
        </w:div>
        <w:div w:id="1578976345">
          <w:marLeft w:val="480"/>
          <w:marRight w:val="0"/>
          <w:marTop w:val="0"/>
          <w:marBottom w:val="0"/>
          <w:divBdr>
            <w:top w:val="none" w:sz="0" w:space="0" w:color="auto"/>
            <w:left w:val="none" w:sz="0" w:space="0" w:color="auto"/>
            <w:bottom w:val="none" w:sz="0" w:space="0" w:color="auto"/>
            <w:right w:val="none" w:sz="0" w:space="0" w:color="auto"/>
          </w:divBdr>
        </w:div>
        <w:div w:id="1593515750">
          <w:marLeft w:val="480"/>
          <w:marRight w:val="0"/>
          <w:marTop w:val="0"/>
          <w:marBottom w:val="0"/>
          <w:divBdr>
            <w:top w:val="none" w:sz="0" w:space="0" w:color="auto"/>
            <w:left w:val="none" w:sz="0" w:space="0" w:color="auto"/>
            <w:bottom w:val="none" w:sz="0" w:space="0" w:color="auto"/>
            <w:right w:val="none" w:sz="0" w:space="0" w:color="auto"/>
          </w:divBdr>
        </w:div>
        <w:div w:id="1597254512">
          <w:marLeft w:val="480"/>
          <w:marRight w:val="0"/>
          <w:marTop w:val="0"/>
          <w:marBottom w:val="0"/>
          <w:divBdr>
            <w:top w:val="none" w:sz="0" w:space="0" w:color="auto"/>
            <w:left w:val="none" w:sz="0" w:space="0" w:color="auto"/>
            <w:bottom w:val="none" w:sz="0" w:space="0" w:color="auto"/>
            <w:right w:val="none" w:sz="0" w:space="0" w:color="auto"/>
          </w:divBdr>
        </w:div>
        <w:div w:id="1609657286">
          <w:marLeft w:val="480"/>
          <w:marRight w:val="0"/>
          <w:marTop w:val="0"/>
          <w:marBottom w:val="0"/>
          <w:divBdr>
            <w:top w:val="none" w:sz="0" w:space="0" w:color="auto"/>
            <w:left w:val="none" w:sz="0" w:space="0" w:color="auto"/>
            <w:bottom w:val="none" w:sz="0" w:space="0" w:color="auto"/>
            <w:right w:val="none" w:sz="0" w:space="0" w:color="auto"/>
          </w:divBdr>
        </w:div>
        <w:div w:id="1651978170">
          <w:marLeft w:val="480"/>
          <w:marRight w:val="0"/>
          <w:marTop w:val="0"/>
          <w:marBottom w:val="0"/>
          <w:divBdr>
            <w:top w:val="none" w:sz="0" w:space="0" w:color="auto"/>
            <w:left w:val="none" w:sz="0" w:space="0" w:color="auto"/>
            <w:bottom w:val="none" w:sz="0" w:space="0" w:color="auto"/>
            <w:right w:val="none" w:sz="0" w:space="0" w:color="auto"/>
          </w:divBdr>
        </w:div>
        <w:div w:id="1652296837">
          <w:marLeft w:val="480"/>
          <w:marRight w:val="0"/>
          <w:marTop w:val="0"/>
          <w:marBottom w:val="0"/>
          <w:divBdr>
            <w:top w:val="none" w:sz="0" w:space="0" w:color="auto"/>
            <w:left w:val="none" w:sz="0" w:space="0" w:color="auto"/>
            <w:bottom w:val="none" w:sz="0" w:space="0" w:color="auto"/>
            <w:right w:val="none" w:sz="0" w:space="0" w:color="auto"/>
          </w:divBdr>
        </w:div>
        <w:div w:id="1654522177">
          <w:marLeft w:val="480"/>
          <w:marRight w:val="0"/>
          <w:marTop w:val="0"/>
          <w:marBottom w:val="0"/>
          <w:divBdr>
            <w:top w:val="none" w:sz="0" w:space="0" w:color="auto"/>
            <w:left w:val="none" w:sz="0" w:space="0" w:color="auto"/>
            <w:bottom w:val="none" w:sz="0" w:space="0" w:color="auto"/>
            <w:right w:val="none" w:sz="0" w:space="0" w:color="auto"/>
          </w:divBdr>
        </w:div>
        <w:div w:id="1856724272">
          <w:marLeft w:val="480"/>
          <w:marRight w:val="0"/>
          <w:marTop w:val="0"/>
          <w:marBottom w:val="0"/>
          <w:divBdr>
            <w:top w:val="none" w:sz="0" w:space="0" w:color="auto"/>
            <w:left w:val="none" w:sz="0" w:space="0" w:color="auto"/>
            <w:bottom w:val="none" w:sz="0" w:space="0" w:color="auto"/>
            <w:right w:val="none" w:sz="0" w:space="0" w:color="auto"/>
          </w:divBdr>
        </w:div>
        <w:div w:id="1873877144">
          <w:marLeft w:val="480"/>
          <w:marRight w:val="0"/>
          <w:marTop w:val="0"/>
          <w:marBottom w:val="0"/>
          <w:divBdr>
            <w:top w:val="none" w:sz="0" w:space="0" w:color="auto"/>
            <w:left w:val="none" w:sz="0" w:space="0" w:color="auto"/>
            <w:bottom w:val="none" w:sz="0" w:space="0" w:color="auto"/>
            <w:right w:val="none" w:sz="0" w:space="0" w:color="auto"/>
          </w:divBdr>
        </w:div>
        <w:div w:id="1885871383">
          <w:marLeft w:val="480"/>
          <w:marRight w:val="0"/>
          <w:marTop w:val="0"/>
          <w:marBottom w:val="0"/>
          <w:divBdr>
            <w:top w:val="none" w:sz="0" w:space="0" w:color="auto"/>
            <w:left w:val="none" w:sz="0" w:space="0" w:color="auto"/>
            <w:bottom w:val="none" w:sz="0" w:space="0" w:color="auto"/>
            <w:right w:val="none" w:sz="0" w:space="0" w:color="auto"/>
          </w:divBdr>
        </w:div>
        <w:div w:id="1979190364">
          <w:marLeft w:val="480"/>
          <w:marRight w:val="0"/>
          <w:marTop w:val="0"/>
          <w:marBottom w:val="0"/>
          <w:divBdr>
            <w:top w:val="none" w:sz="0" w:space="0" w:color="auto"/>
            <w:left w:val="none" w:sz="0" w:space="0" w:color="auto"/>
            <w:bottom w:val="none" w:sz="0" w:space="0" w:color="auto"/>
            <w:right w:val="none" w:sz="0" w:space="0" w:color="auto"/>
          </w:divBdr>
        </w:div>
        <w:div w:id="1995797487">
          <w:marLeft w:val="480"/>
          <w:marRight w:val="0"/>
          <w:marTop w:val="0"/>
          <w:marBottom w:val="0"/>
          <w:divBdr>
            <w:top w:val="none" w:sz="0" w:space="0" w:color="auto"/>
            <w:left w:val="none" w:sz="0" w:space="0" w:color="auto"/>
            <w:bottom w:val="none" w:sz="0" w:space="0" w:color="auto"/>
            <w:right w:val="none" w:sz="0" w:space="0" w:color="auto"/>
          </w:divBdr>
        </w:div>
        <w:div w:id="2073384117">
          <w:marLeft w:val="480"/>
          <w:marRight w:val="0"/>
          <w:marTop w:val="0"/>
          <w:marBottom w:val="0"/>
          <w:divBdr>
            <w:top w:val="none" w:sz="0" w:space="0" w:color="auto"/>
            <w:left w:val="none" w:sz="0" w:space="0" w:color="auto"/>
            <w:bottom w:val="none" w:sz="0" w:space="0" w:color="auto"/>
            <w:right w:val="none" w:sz="0" w:space="0" w:color="auto"/>
          </w:divBdr>
        </w:div>
        <w:div w:id="2104521408">
          <w:marLeft w:val="480"/>
          <w:marRight w:val="0"/>
          <w:marTop w:val="0"/>
          <w:marBottom w:val="0"/>
          <w:divBdr>
            <w:top w:val="none" w:sz="0" w:space="0" w:color="auto"/>
            <w:left w:val="none" w:sz="0" w:space="0" w:color="auto"/>
            <w:bottom w:val="none" w:sz="0" w:space="0" w:color="auto"/>
            <w:right w:val="none" w:sz="0" w:space="0" w:color="auto"/>
          </w:divBdr>
        </w:div>
      </w:divsChild>
    </w:div>
    <w:div w:id="106891203">
      <w:bodyDiv w:val="1"/>
      <w:marLeft w:val="0"/>
      <w:marRight w:val="0"/>
      <w:marTop w:val="0"/>
      <w:marBottom w:val="0"/>
      <w:divBdr>
        <w:top w:val="none" w:sz="0" w:space="0" w:color="auto"/>
        <w:left w:val="none" w:sz="0" w:space="0" w:color="auto"/>
        <w:bottom w:val="none" w:sz="0" w:space="0" w:color="auto"/>
        <w:right w:val="none" w:sz="0" w:space="0" w:color="auto"/>
      </w:divBdr>
    </w:div>
    <w:div w:id="107244004">
      <w:bodyDiv w:val="1"/>
      <w:marLeft w:val="0"/>
      <w:marRight w:val="0"/>
      <w:marTop w:val="0"/>
      <w:marBottom w:val="0"/>
      <w:divBdr>
        <w:top w:val="none" w:sz="0" w:space="0" w:color="auto"/>
        <w:left w:val="none" w:sz="0" w:space="0" w:color="auto"/>
        <w:bottom w:val="none" w:sz="0" w:space="0" w:color="auto"/>
        <w:right w:val="none" w:sz="0" w:space="0" w:color="auto"/>
      </w:divBdr>
    </w:div>
    <w:div w:id="107244007">
      <w:bodyDiv w:val="1"/>
      <w:marLeft w:val="0"/>
      <w:marRight w:val="0"/>
      <w:marTop w:val="0"/>
      <w:marBottom w:val="0"/>
      <w:divBdr>
        <w:top w:val="none" w:sz="0" w:space="0" w:color="auto"/>
        <w:left w:val="none" w:sz="0" w:space="0" w:color="auto"/>
        <w:bottom w:val="none" w:sz="0" w:space="0" w:color="auto"/>
        <w:right w:val="none" w:sz="0" w:space="0" w:color="auto"/>
      </w:divBdr>
    </w:div>
    <w:div w:id="107311891">
      <w:bodyDiv w:val="1"/>
      <w:marLeft w:val="0"/>
      <w:marRight w:val="0"/>
      <w:marTop w:val="0"/>
      <w:marBottom w:val="0"/>
      <w:divBdr>
        <w:top w:val="none" w:sz="0" w:space="0" w:color="auto"/>
        <w:left w:val="none" w:sz="0" w:space="0" w:color="auto"/>
        <w:bottom w:val="none" w:sz="0" w:space="0" w:color="auto"/>
        <w:right w:val="none" w:sz="0" w:space="0" w:color="auto"/>
      </w:divBdr>
    </w:div>
    <w:div w:id="107823739">
      <w:bodyDiv w:val="1"/>
      <w:marLeft w:val="0"/>
      <w:marRight w:val="0"/>
      <w:marTop w:val="0"/>
      <w:marBottom w:val="0"/>
      <w:divBdr>
        <w:top w:val="none" w:sz="0" w:space="0" w:color="auto"/>
        <w:left w:val="none" w:sz="0" w:space="0" w:color="auto"/>
        <w:bottom w:val="none" w:sz="0" w:space="0" w:color="auto"/>
        <w:right w:val="none" w:sz="0" w:space="0" w:color="auto"/>
      </w:divBdr>
    </w:div>
    <w:div w:id="107898587">
      <w:bodyDiv w:val="1"/>
      <w:marLeft w:val="0"/>
      <w:marRight w:val="0"/>
      <w:marTop w:val="0"/>
      <w:marBottom w:val="0"/>
      <w:divBdr>
        <w:top w:val="none" w:sz="0" w:space="0" w:color="auto"/>
        <w:left w:val="none" w:sz="0" w:space="0" w:color="auto"/>
        <w:bottom w:val="none" w:sz="0" w:space="0" w:color="auto"/>
        <w:right w:val="none" w:sz="0" w:space="0" w:color="auto"/>
      </w:divBdr>
    </w:div>
    <w:div w:id="107940056">
      <w:bodyDiv w:val="1"/>
      <w:marLeft w:val="0"/>
      <w:marRight w:val="0"/>
      <w:marTop w:val="0"/>
      <w:marBottom w:val="0"/>
      <w:divBdr>
        <w:top w:val="none" w:sz="0" w:space="0" w:color="auto"/>
        <w:left w:val="none" w:sz="0" w:space="0" w:color="auto"/>
        <w:bottom w:val="none" w:sz="0" w:space="0" w:color="auto"/>
        <w:right w:val="none" w:sz="0" w:space="0" w:color="auto"/>
      </w:divBdr>
    </w:div>
    <w:div w:id="107968472">
      <w:bodyDiv w:val="1"/>
      <w:marLeft w:val="0"/>
      <w:marRight w:val="0"/>
      <w:marTop w:val="0"/>
      <w:marBottom w:val="0"/>
      <w:divBdr>
        <w:top w:val="none" w:sz="0" w:space="0" w:color="auto"/>
        <w:left w:val="none" w:sz="0" w:space="0" w:color="auto"/>
        <w:bottom w:val="none" w:sz="0" w:space="0" w:color="auto"/>
        <w:right w:val="none" w:sz="0" w:space="0" w:color="auto"/>
      </w:divBdr>
    </w:div>
    <w:div w:id="108089859">
      <w:bodyDiv w:val="1"/>
      <w:marLeft w:val="0"/>
      <w:marRight w:val="0"/>
      <w:marTop w:val="0"/>
      <w:marBottom w:val="0"/>
      <w:divBdr>
        <w:top w:val="none" w:sz="0" w:space="0" w:color="auto"/>
        <w:left w:val="none" w:sz="0" w:space="0" w:color="auto"/>
        <w:bottom w:val="none" w:sz="0" w:space="0" w:color="auto"/>
        <w:right w:val="none" w:sz="0" w:space="0" w:color="auto"/>
      </w:divBdr>
    </w:div>
    <w:div w:id="108211333">
      <w:bodyDiv w:val="1"/>
      <w:marLeft w:val="0"/>
      <w:marRight w:val="0"/>
      <w:marTop w:val="0"/>
      <w:marBottom w:val="0"/>
      <w:divBdr>
        <w:top w:val="none" w:sz="0" w:space="0" w:color="auto"/>
        <w:left w:val="none" w:sz="0" w:space="0" w:color="auto"/>
        <w:bottom w:val="none" w:sz="0" w:space="0" w:color="auto"/>
        <w:right w:val="none" w:sz="0" w:space="0" w:color="auto"/>
      </w:divBdr>
    </w:div>
    <w:div w:id="108400683">
      <w:bodyDiv w:val="1"/>
      <w:marLeft w:val="0"/>
      <w:marRight w:val="0"/>
      <w:marTop w:val="0"/>
      <w:marBottom w:val="0"/>
      <w:divBdr>
        <w:top w:val="none" w:sz="0" w:space="0" w:color="auto"/>
        <w:left w:val="none" w:sz="0" w:space="0" w:color="auto"/>
        <w:bottom w:val="none" w:sz="0" w:space="0" w:color="auto"/>
        <w:right w:val="none" w:sz="0" w:space="0" w:color="auto"/>
      </w:divBdr>
    </w:div>
    <w:div w:id="108555101">
      <w:bodyDiv w:val="1"/>
      <w:marLeft w:val="0"/>
      <w:marRight w:val="0"/>
      <w:marTop w:val="0"/>
      <w:marBottom w:val="0"/>
      <w:divBdr>
        <w:top w:val="none" w:sz="0" w:space="0" w:color="auto"/>
        <w:left w:val="none" w:sz="0" w:space="0" w:color="auto"/>
        <w:bottom w:val="none" w:sz="0" w:space="0" w:color="auto"/>
        <w:right w:val="none" w:sz="0" w:space="0" w:color="auto"/>
      </w:divBdr>
    </w:div>
    <w:div w:id="108596431">
      <w:bodyDiv w:val="1"/>
      <w:marLeft w:val="0"/>
      <w:marRight w:val="0"/>
      <w:marTop w:val="0"/>
      <w:marBottom w:val="0"/>
      <w:divBdr>
        <w:top w:val="none" w:sz="0" w:space="0" w:color="auto"/>
        <w:left w:val="none" w:sz="0" w:space="0" w:color="auto"/>
        <w:bottom w:val="none" w:sz="0" w:space="0" w:color="auto"/>
        <w:right w:val="none" w:sz="0" w:space="0" w:color="auto"/>
      </w:divBdr>
    </w:div>
    <w:div w:id="108623747">
      <w:bodyDiv w:val="1"/>
      <w:marLeft w:val="0"/>
      <w:marRight w:val="0"/>
      <w:marTop w:val="0"/>
      <w:marBottom w:val="0"/>
      <w:divBdr>
        <w:top w:val="none" w:sz="0" w:space="0" w:color="auto"/>
        <w:left w:val="none" w:sz="0" w:space="0" w:color="auto"/>
        <w:bottom w:val="none" w:sz="0" w:space="0" w:color="auto"/>
        <w:right w:val="none" w:sz="0" w:space="0" w:color="auto"/>
      </w:divBdr>
    </w:div>
    <w:div w:id="108858585">
      <w:bodyDiv w:val="1"/>
      <w:marLeft w:val="0"/>
      <w:marRight w:val="0"/>
      <w:marTop w:val="0"/>
      <w:marBottom w:val="0"/>
      <w:divBdr>
        <w:top w:val="none" w:sz="0" w:space="0" w:color="auto"/>
        <w:left w:val="none" w:sz="0" w:space="0" w:color="auto"/>
        <w:bottom w:val="none" w:sz="0" w:space="0" w:color="auto"/>
        <w:right w:val="none" w:sz="0" w:space="0" w:color="auto"/>
      </w:divBdr>
    </w:div>
    <w:div w:id="109053877">
      <w:bodyDiv w:val="1"/>
      <w:marLeft w:val="0"/>
      <w:marRight w:val="0"/>
      <w:marTop w:val="0"/>
      <w:marBottom w:val="0"/>
      <w:divBdr>
        <w:top w:val="none" w:sz="0" w:space="0" w:color="auto"/>
        <w:left w:val="none" w:sz="0" w:space="0" w:color="auto"/>
        <w:bottom w:val="none" w:sz="0" w:space="0" w:color="auto"/>
        <w:right w:val="none" w:sz="0" w:space="0" w:color="auto"/>
      </w:divBdr>
    </w:div>
    <w:div w:id="109200965">
      <w:bodyDiv w:val="1"/>
      <w:marLeft w:val="0"/>
      <w:marRight w:val="0"/>
      <w:marTop w:val="0"/>
      <w:marBottom w:val="0"/>
      <w:divBdr>
        <w:top w:val="none" w:sz="0" w:space="0" w:color="auto"/>
        <w:left w:val="none" w:sz="0" w:space="0" w:color="auto"/>
        <w:bottom w:val="none" w:sz="0" w:space="0" w:color="auto"/>
        <w:right w:val="none" w:sz="0" w:space="0" w:color="auto"/>
      </w:divBdr>
    </w:div>
    <w:div w:id="109713121">
      <w:bodyDiv w:val="1"/>
      <w:marLeft w:val="0"/>
      <w:marRight w:val="0"/>
      <w:marTop w:val="0"/>
      <w:marBottom w:val="0"/>
      <w:divBdr>
        <w:top w:val="none" w:sz="0" w:space="0" w:color="auto"/>
        <w:left w:val="none" w:sz="0" w:space="0" w:color="auto"/>
        <w:bottom w:val="none" w:sz="0" w:space="0" w:color="auto"/>
        <w:right w:val="none" w:sz="0" w:space="0" w:color="auto"/>
      </w:divBdr>
    </w:div>
    <w:div w:id="109977352">
      <w:bodyDiv w:val="1"/>
      <w:marLeft w:val="0"/>
      <w:marRight w:val="0"/>
      <w:marTop w:val="0"/>
      <w:marBottom w:val="0"/>
      <w:divBdr>
        <w:top w:val="none" w:sz="0" w:space="0" w:color="auto"/>
        <w:left w:val="none" w:sz="0" w:space="0" w:color="auto"/>
        <w:bottom w:val="none" w:sz="0" w:space="0" w:color="auto"/>
        <w:right w:val="none" w:sz="0" w:space="0" w:color="auto"/>
      </w:divBdr>
    </w:div>
    <w:div w:id="110053465">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0250988">
      <w:bodyDiv w:val="1"/>
      <w:marLeft w:val="0"/>
      <w:marRight w:val="0"/>
      <w:marTop w:val="0"/>
      <w:marBottom w:val="0"/>
      <w:divBdr>
        <w:top w:val="none" w:sz="0" w:space="0" w:color="auto"/>
        <w:left w:val="none" w:sz="0" w:space="0" w:color="auto"/>
        <w:bottom w:val="none" w:sz="0" w:space="0" w:color="auto"/>
        <w:right w:val="none" w:sz="0" w:space="0" w:color="auto"/>
      </w:divBdr>
    </w:div>
    <w:div w:id="110369069">
      <w:bodyDiv w:val="1"/>
      <w:marLeft w:val="0"/>
      <w:marRight w:val="0"/>
      <w:marTop w:val="0"/>
      <w:marBottom w:val="0"/>
      <w:divBdr>
        <w:top w:val="none" w:sz="0" w:space="0" w:color="auto"/>
        <w:left w:val="none" w:sz="0" w:space="0" w:color="auto"/>
        <w:bottom w:val="none" w:sz="0" w:space="0" w:color="auto"/>
        <w:right w:val="none" w:sz="0" w:space="0" w:color="auto"/>
      </w:divBdr>
    </w:div>
    <w:div w:id="110444614">
      <w:bodyDiv w:val="1"/>
      <w:marLeft w:val="0"/>
      <w:marRight w:val="0"/>
      <w:marTop w:val="0"/>
      <w:marBottom w:val="0"/>
      <w:divBdr>
        <w:top w:val="none" w:sz="0" w:space="0" w:color="auto"/>
        <w:left w:val="none" w:sz="0" w:space="0" w:color="auto"/>
        <w:bottom w:val="none" w:sz="0" w:space="0" w:color="auto"/>
        <w:right w:val="none" w:sz="0" w:space="0" w:color="auto"/>
      </w:divBdr>
    </w:div>
    <w:div w:id="110445641">
      <w:bodyDiv w:val="1"/>
      <w:marLeft w:val="0"/>
      <w:marRight w:val="0"/>
      <w:marTop w:val="0"/>
      <w:marBottom w:val="0"/>
      <w:divBdr>
        <w:top w:val="none" w:sz="0" w:space="0" w:color="auto"/>
        <w:left w:val="none" w:sz="0" w:space="0" w:color="auto"/>
        <w:bottom w:val="none" w:sz="0" w:space="0" w:color="auto"/>
        <w:right w:val="none" w:sz="0" w:space="0" w:color="auto"/>
      </w:divBdr>
    </w:div>
    <w:div w:id="110712883">
      <w:bodyDiv w:val="1"/>
      <w:marLeft w:val="0"/>
      <w:marRight w:val="0"/>
      <w:marTop w:val="0"/>
      <w:marBottom w:val="0"/>
      <w:divBdr>
        <w:top w:val="none" w:sz="0" w:space="0" w:color="auto"/>
        <w:left w:val="none" w:sz="0" w:space="0" w:color="auto"/>
        <w:bottom w:val="none" w:sz="0" w:space="0" w:color="auto"/>
        <w:right w:val="none" w:sz="0" w:space="0" w:color="auto"/>
      </w:divBdr>
    </w:div>
    <w:div w:id="110756260">
      <w:bodyDiv w:val="1"/>
      <w:marLeft w:val="0"/>
      <w:marRight w:val="0"/>
      <w:marTop w:val="0"/>
      <w:marBottom w:val="0"/>
      <w:divBdr>
        <w:top w:val="none" w:sz="0" w:space="0" w:color="auto"/>
        <w:left w:val="none" w:sz="0" w:space="0" w:color="auto"/>
        <w:bottom w:val="none" w:sz="0" w:space="0" w:color="auto"/>
        <w:right w:val="none" w:sz="0" w:space="0" w:color="auto"/>
      </w:divBdr>
    </w:div>
    <w:div w:id="110780651">
      <w:bodyDiv w:val="1"/>
      <w:marLeft w:val="0"/>
      <w:marRight w:val="0"/>
      <w:marTop w:val="0"/>
      <w:marBottom w:val="0"/>
      <w:divBdr>
        <w:top w:val="none" w:sz="0" w:space="0" w:color="auto"/>
        <w:left w:val="none" w:sz="0" w:space="0" w:color="auto"/>
        <w:bottom w:val="none" w:sz="0" w:space="0" w:color="auto"/>
        <w:right w:val="none" w:sz="0" w:space="0" w:color="auto"/>
      </w:divBdr>
    </w:div>
    <w:div w:id="111021262">
      <w:bodyDiv w:val="1"/>
      <w:marLeft w:val="0"/>
      <w:marRight w:val="0"/>
      <w:marTop w:val="0"/>
      <w:marBottom w:val="0"/>
      <w:divBdr>
        <w:top w:val="none" w:sz="0" w:space="0" w:color="auto"/>
        <w:left w:val="none" w:sz="0" w:space="0" w:color="auto"/>
        <w:bottom w:val="none" w:sz="0" w:space="0" w:color="auto"/>
        <w:right w:val="none" w:sz="0" w:space="0" w:color="auto"/>
      </w:divBdr>
    </w:div>
    <w:div w:id="111092815">
      <w:bodyDiv w:val="1"/>
      <w:marLeft w:val="0"/>
      <w:marRight w:val="0"/>
      <w:marTop w:val="0"/>
      <w:marBottom w:val="0"/>
      <w:divBdr>
        <w:top w:val="none" w:sz="0" w:space="0" w:color="auto"/>
        <w:left w:val="none" w:sz="0" w:space="0" w:color="auto"/>
        <w:bottom w:val="none" w:sz="0" w:space="0" w:color="auto"/>
        <w:right w:val="none" w:sz="0" w:space="0" w:color="auto"/>
      </w:divBdr>
    </w:div>
    <w:div w:id="111174561">
      <w:bodyDiv w:val="1"/>
      <w:marLeft w:val="0"/>
      <w:marRight w:val="0"/>
      <w:marTop w:val="0"/>
      <w:marBottom w:val="0"/>
      <w:divBdr>
        <w:top w:val="none" w:sz="0" w:space="0" w:color="auto"/>
        <w:left w:val="none" w:sz="0" w:space="0" w:color="auto"/>
        <w:bottom w:val="none" w:sz="0" w:space="0" w:color="auto"/>
        <w:right w:val="none" w:sz="0" w:space="0" w:color="auto"/>
      </w:divBdr>
    </w:div>
    <w:div w:id="111219001">
      <w:bodyDiv w:val="1"/>
      <w:marLeft w:val="0"/>
      <w:marRight w:val="0"/>
      <w:marTop w:val="0"/>
      <w:marBottom w:val="0"/>
      <w:divBdr>
        <w:top w:val="none" w:sz="0" w:space="0" w:color="auto"/>
        <w:left w:val="none" w:sz="0" w:space="0" w:color="auto"/>
        <w:bottom w:val="none" w:sz="0" w:space="0" w:color="auto"/>
        <w:right w:val="none" w:sz="0" w:space="0" w:color="auto"/>
      </w:divBdr>
    </w:div>
    <w:div w:id="111242690">
      <w:bodyDiv w:val="1"/>
      <w:marLeft w:val="0"/>
      <w:marRight w:val="0"/>
      <w:marTop w:val="0"/>
      <w:marBottom w:val="0"/>
      <w:divBdr>
        <w:top w:val="none" w:sz="0" w:space="0" w:color="auto"/>
        <w:left w:val="none" w:sz="0" w:space="0" w:color="auto"/>
        <w:bottom w:val="none" w:sz="0" w:space="0" w:color="auto"/>
        <w:right w:val="none" w:sz="0" w:space="0" w:color="auto"/>
      </w:divBdr>
    </w:div>
    <w:div w:id="111361839">
      <w:bodyDiv w:val="1"/>
      <w:marLeft w:val="0"/>
      <w:marRight w:val="0"/>
      <w:marTop w:val="0"/>
      <w:marBottom w:val="0"/>
      <w:divBdr>
        <w:top w:val="none" w:sz="0" w:space="0" w:color="auto"/>
        <w:left w:val="none" w:sz="0" w:space="0" w:color="auto"/>
        <w:bottom w:val="none" w:sz="0" w:space="0" w:color="auto"/>
        <w:right w:val="none" w:sz="0" w:space="0" w:color="auto"/>
      </w:divBdr>
    </w:div>
    <w:div w:id="111437226">
      <w:bodyDiv w:val="1"/>
      <w:marLeft w:val="0"/>
      <w:marRight w:val="0"/>
      <w:marTop w:val="0"/>
      <w:marBottom w:val="0"/>
      <w:divBdr>
        <w:top w:val="none" w:sz="0" w:space="0" w:color="auto"/>
        <w:left w:val="none" w:sz="0" w:space="0" w:color="auto"/>
        <w:bottom w:val="none" w:sz="0" w:space="0" w:color="auto"/>
        <w:right w:val="none" w:sz="0" w:space="0" w:color="auto"/>
      </w:divBdr>
    </w:div>
    <w:div w:id="111679913">
      <w:bodyDiv w:val="1"/>
      <w:marLeft w:val="0"/>
      <w:marRight w:val="0"/>
      <w:marTop w:val="0"/>
      <w:marBottom w:val="0"/>
      <w:divBdr>
        <w:top w:val="none" w:sz="0" w:space="0" w:color="auto"/>
        <w:left w:val="none" w:sz="0" w:space="0" w:color="auto"/>
        <w:bottom w:val="none" w:sz="0" w:space="0" w:color="auto"/>
        <w:right w:val="none" w:sz="0" w:space="0" w:color="auto"/>
      </w:divBdr>
    </w:div>
    <w:div w:id="111754750">
      <w:bodyDiv w:val="1"/>
      <w:marLeft w:val="0"/>
      <w:marRight w:val="0"/>
      <w:marTop w:val="0"/>
      <w:marBottom w:val="0"/>
      <w:divBdr>
        <w:top w:val="none" w:sz="0" w:space="0" w:color="auto"/>
        <w:left w:val="none" w:sz="0" w:space="0" w:color="auto"/>
        <w:bottom w:val="none" w:sz="0" w:space="0" w:color="auto"/>
        <w:right w:val="none" w:sz="0" w:space="0" w:color="auto"/>
      </w:divBdr>
    </w:div>
    <w:div w:id="111755699">
      <w:bodyDiv w:val="1"/>
      <w:marLeft w:val="0"/>
      <w:marRight w:val="0"/>
      <w:marTop w:val="0"/>
      <w:marBottom w:val="0"/>
      <w:divBdr>
        <w:top w:val="none" w:sz="0" w:space="0" w:color="auto"/>
        <w:left w:val="none" w:sz="0" w:space="0" w:color="auto"/>
        <w:bottom w:val="none" w:sz="0" w:space="0" w:color="auto"/>
        <w:right w:val="none" w:sz="0" w:space="0" w:color="auto"/>
      </w:divBdr>
    </w:div>
    <w:div w:id="111823043">
      <w:bodyDiv w:val="1"/>
      <w:marLeft w:val="0"/>
      <w:marRight w:val="0"/>
      <w:marTop w:val="0"/>
      <w:marBottom w:val="0"/>
      <w:divBdr>
        <w:top w:val="none" w:sz="0" w:space="0" w:color="auto"/>
        <w:left w:val="none" w:sz="0" w:space="0" w:color="auto"/>
        <w:bottom w:val="none" w:sz="0" w:space="0" w:color="auto"/>
        <w:right w:val="none" w:sz="0" w:space="0" w:color="auto"/>
      </w:divBdr>
    </w:div>
    <w:div w:id="111825814">
      <w:bodyDiv w:val="1"/>
      <w:marLeft w:val="0"/>
      <w:marRight w:val="0"/>
      <w:marTop w:val="0"/>
      <w:marBottom w:val="0"/>
      <w:divBdr>
        <w:top w:val="none" w:sz="0" w:space="0" w:color="auto"/>
        <w:left w:val="none" w:sz="0" w:space="0" w:color="auto"/>
        <w:bottom w:val="none" w:sz="0" w:space="0" w:color="auto"/>
        <w:right w:val="none" w:sz="0" w:space="0" w:color="auto"/>
      </w:divBdr>
    </w:div>
    <w:div w:id="111901439">
      <w:bodyDiv w:val="1"/>
      <w:marLeft w:val="0"/>
      <w:marRight w:val="0"/>
      <w:marTop w:val="0"/>
      <w:marBottom w:val="0"/>
      <w:divBdr>
        <w:top w:val="none" w:sz="0" w:space="0" w:color="auto"/>
        <w:left w:val="none" w:sz="0" w:space="0" w:color="auto"/>
        <w:bottom w:val="none" w:sz="0" w:space="0" w:color="auto"/>
        <w:right w:val="none" w:sz="0" w:space="0" w:color="auto"/>
      </w:divBdr>
    </w:div>
    <w:div w:id="111945070">
      <w:bodyDiv w:val="1"/>
      <w:marLeft w:val="0"/>
      <w:marRight w:val="0"/>
      <w:marTop w:val="0"/>
      <w:marBottom w:val="0"/>
      <w:divBdr>
        <w:top w:val="none" w:sz="0" w:space="0" w:color="auto"/>
        <w:left w:val="none" w:sz="0" w:space="0" w:color="auto"/>
        <w:bottom w:val="none" w:sz="0" w:space="0" w:color="auto"/>
        <w:right w:val="none" w:sz="0" w:space="0" w:color="auto"/>
      </w:divBdr>
    </w:div>
    <w:div w:id="112331984">
      <w:bodyDiv w:val="1"/>
      <w:marLeft w:val="0"/>
      <w:marRight w:val="0"/>
      <w:marTop w:val="0"/>
      <w:marBottom w:val="0"/>
      <w:divBdr>
        <w:top w:val="none" w:sz="0" w:space="0" w:color="auto"/>
        <w:left w:val="none" w:sz="0" w:space="0" w:color="auto"/>
        <w:bottom w:val="none" w:sz="0" w:space="0" w:color="auto"/>
        <w:right w:val="none" w:sz="0" w:space="0" w:color="auto"/>
      </w:divBdr>
    </w:div>
    <w:div w:id="112404361">
      <w:bodyDiv w:val="1"/>
      <w:marLeft w:val="0"/>
      <w:marRight w:val="0"/>
      <w:marTop w:val="0"/>
      <w:marBottom w:val="0"/>
      <w:divBdr>
        <w:top w:val="none" w:sz="0" w:space="0" w:color="auto"/>
        <w:left w:val="none" w:sz="0" w:space="0" w:color="auto"/>
        <w:bottom w:val="none" w:sz="0" w:space="0" w:color="auto"/>
        <w:right w:val="none" w:sz="0" w:space="0" w:color="auto"/>
      </w:divBdr>
    </w:div>
    <w:div w:id="112788755">
      <w:bodyDiv w:val="1"/>
      <w:marLeft w:val="0"/>
      <w:marRight w:val="0"/>
      <w:marTop w:val="0"/>
      <w:marBottom w:val="0"/>
      <w:divBdr>
        <w:top w:val="none" w:sz="0" w:space="0" w:color="auto"/>
        <w:left w:val="none" w:sz="0" w:space="0" w:color="auto"/>
        <w:bottom w:val="none" w:sz="0" w:space="0" w:color="auto"/>
        <w:right w:val="none" w:sz="0" w:space="0" w:color="auto"/>
      </w:divBdr>
    </w:div>
    <w:div w:id="112794990">
      <w:bodyDiv w:val="1"/>
      <w:marLeft w:val="0"/>
      <w:marRight w:val="0"/>
      <w:marTop w:val="0"/>
      <w:marBottom w:val="0"/>
      <w:divBdr>
        <w:top w:val="none" w:sz="0" w:space="0" w:color="auto"/>
        <w:left w:val="none" w:sz="0" w:space="0" w:color="auto"/>
        <w:bottom w:val="none" w:sz="0" w:space="0" w:color="auto"/>
        <w:right w:val="none" w:sz="0" w:space="0" w:color="auto"/>
      </w:divBdr>
    </w:div>
    <w:div w:id="112871540">
      <w:bodyDiv w:val="1"/>
      <w:marLeft w:val="0"/>
      <w:marRight w:val="0"/>
      <w:marTop w:val="0"/>
      <w:marBottom w:val="0"/>
      <w:divBdr>
        <w:top w:val="none" w:sz="0" w:space="0" w:color="auto"/>
        <w:left w:val="none" w:sz="0" w:space="0" w:color="auto"/>
        <w:bottom w:val="none" w:sz="0" w:space="0" w:color="auto"/>
        <w:right w:val="none" w:sz="0" w:space="0" w:color="auto"/>
      </w:divBdr>
    </w:div>
    <w:div w:id="112940620">
      <w:bodyDiv w:val="1"/>
      <w:marLeft w:val="0"/>
      <w:marRight w:val="0"/>
      <w:marTop w:val="0"/>
      <w:marBottom w:val="0"/>
      <w:divBdr>
        <w:top w:val="none" w:sz="0" w:space="0" w:color="auto"/>
        <w:left w:val="none" w:sz="0" w:space="0" w:color="auto"/>
        <w:bottom w:val="none" w:sz="0" w:space="0" w:color="auto"/>
        <w:right w:val="none" w:sz="0" w:space="0" w:color="auto"/>
      </w:divBdr>
    </w:div>
    <w:div w:id="113058721">
      <w:bodyDiv w:val="1"/>
      <w:marLeft w:val="0"/>
      <w:marRight w:val="0"/>
      <w:marTop w:val="0"/>
      <w:marBottom w:val="0"/>
      <w:divBdr>
        <w:top w:val="none" w:sz="0" w:space="0" w:color="auto"/>
        <w:left w:val="none" w:sz="0" w:space="0" w:color="auto"/>
        <w:bottom w:val="none" w:sz="0" w:space="0" w:color="auto"/>
        <w:right w:val="none" w:sz="0" w:space="0" w:color="auto"/>
      </w:divBdr>
    </w:div>
    <w:div w:id="113256686">
      <w:bodyDiv w:val="1"/>
      <w:marLeft w:val="0"/>
      <w:marRight w:val="0"/>
      <w:marTop w:val="0"/>
      <w:marBottom w:val="0"/>
      <w:divBdr>
        <w:top w:val="none" w:sz="0" w:space="0" w:color="auto"/>
        <w:left w:val="none" w:sz="0" w:space="0" w:color="auto"/>
        <w:bottom w:val="none" w:sz="0" w:space="0" w:color="auto"/>
        <w:right w:val="none" w:sz="0" w:space="0" w:color="auto"/>
      </w:divBdr>
    </w:div>
    <w:div w:id="113446271">
      <w:bodyDiv w:val="1"/>
      <w:marLeft w:val="0"/>
      <w:marRight w:val="0"/>
      <w:marTop w:val="0"/>
      <w:marBottom w:val="0"/>
      <w:divBdr>
        <w:top w:val="none" w:sz="0" w:space="0" w:color="auto"/>
        <w:left w:val="none" w:sz="0" w:space="0" w:color="auto"/>
        <w:bottom w:val="none" w:sz="0" w:space="0" w:color="auto"/>
        <w:right w:val="none" w:sz="0" w:space="0" w:color="auto"/>
      </w:divBdr>
    </w:div>
    <w:div w:id="113639944">
      <w:bodyDiv w:val="1"/>
      <w:marLeft w:val="0"/>
      <w:marRight w:val="0"/>
      <w:marTop w:val="0"/>
      <w:marBottom w:val="0"/>
      <w:divBdr>
        <w:top w:val="none" w:sz="0" w:space="0" w:color="auto"/>
        <w:left w:val="none" w:sz="0" w:space="0" w:color="auto"/>
        <w:bottom w:val="none" w:sz="0" w:space="0" w:color="auto"/>
        <w:right w:val="none" w:sz="0" w:space="0" w:color="auto"/>
      </w:divBdr>
    </w:div>
    <w:div w:id="113721457">
      <w:bodyDiv w:val="1"/>
      <w:marLeft w:val="0"/>
      <w:marRight w:val="0"/>
      <w:marTop w:val="0"/>
      <w:marBottom w:val="0"/>
      <w:divBdr>
        <w:top w:val="none" w:sz="0" w:space="0" w:color="auto"/>
        <w:left w:val="none" w:sz="0" w:space="0" w:color="auto"/>
        <w:bottom w:val="none" w:sz="0" w:space="0" w:color="auto"/>
        <w:right w:val="none" w:sz="0" w:space="0" w:color="auto"/>
      </w:divBdr>
    </w:div>
    <w:div w:id="113982091">
      <w:bodyDiv w:val="1"/>
      <w:marLeft w:val="0"/>
      <w:marRight w:val="0"/>
      <w:marTop w:val="0"/>
      <w:marBottom w:val="0"/>
      <w:divBdr>
        <w:top w:val="none" w:sz="0" w:space="0" w:color="auto"/>
        <w:left w:val="none" w:sz="0" w:space="0" w:color="auto"/>
        <w:bottom w:val="none" w:sz="0" w:space="0" w:color="auto"/>
        <w:right w:val="none" w:sz="0" w:space="0" w:color="auto"/>
      </w:divBdr>
    </w:div>
    <w:div w:id="114451698">
      <w:bodyDiv w:val="1"/>
      <w:marLeft w:val="0"/>
      <w:marRight w:val="0"/>
      <w:marTop w:val="0"/>
      <w:marBottom w:val="0"/>
      <w:divBdr>
        <w:top w:val="none" w:sz="0" w:space="0" w:color="auto"/>
        <w:left w:val="none" w:sz="0" w:space="0" w:color="auto"/>
        <w:bottom w:val="none" w:sz="0" w:space="0" w:color="auto"/>
        <w:right w:val="none" w:sz="0" w:space="0" w:color="auto"/>
      </w:divBdr>
    </w:div>
    <w:div w:id="114493565">
      <w:bodyDiv w:val="1"/>
      <w:marLeft w:val="0"/>
      <w:marRight w:val="0"/>
      <w:marTop w:val="0"/>
      <w:marBottom w:val="0"/>
      <w:divBdr>
        <w:top w:val="none" w:sz="0" w:space="0" w:color="auto"/>
        <w:left w:val="none" w:sz="0" w:space="0" w:color="auto"/>
        <w:bottom w:val="none" w:sz="0" w:space="0" w:color="auto"/>
        <w:right w:val="none" w:sz="0" w:space="0" w:color="auto"/>
      </w:divBdr>
    </w:div>
    <w:div w:id="114639209">
      <w:bodyDiv w:val="1"/>
      <w:marLeft w:val="0"/>
      <w:marRight w:val="0"/>
      <w:marTop w:val="0"/>
      <w:marBottom w:val="0"/>
      <w:divBdr>
        <w:top w:val="none" w:sz="0" w:space="0" w:color="auto"/>
        <w:left w:val="none" w:sz="0" w:space="0" w:color="auto"/>
        <w:bottom w:val="none" w:sz="0" w:space="0" w:color="auto"/>
        <w:right w:val="none" w:sz="0" w:space="0" w:color="auto"/>
      </w:divBdr>
    </w:div>
    <w:div w:id="114905439">
      <w:bodyDiv w:val="1"/>
      <w:marLeft w:val="0"/>
      <w:marRight w:val="0"/>
      <w:marTop w:val="0"/>
      <w:marBottom w:val="0"/>
      <w:divBdr>
        <w:top w:val="none" w:sz="0" w:space="0" w:color="auto"/>
        <w:left w:val="none" w:sz="0" w:space="0" w:color="auto"/>
        <w:bottom w:val="none" w:sz="0" w:space="0" w:color="auto"/>
        <w:right w:val="none" w:sz="0" w:space="0" w:color="auto"/>
      </w:divBdr>
    </w:div>
    <w:div w:id="114907452">
      <w:bodyDiv w:val="1"/>
      <w:marLeft w:val="0"/>
      <w:marRight w:val="0"/>
      <w:marTop w:val="0"/>
      <w:marBottom w:val="0"/>
      <w:divBdr>
        <w:top w:val="none" w:sz="0" w:space="0" w:color="auto"/>
        <w:left w:val="none" w:sz="0" w:space="0" w:color="auto"/>
        <w:bottom w:val="none" w:sz="0" w:space="0" w:color="auto"/>
        <w:right w:val="none" w:sz="0" w:space="0" w:color="auto"/>
      </w:divBdr>
    </w:div>
    <w:div w:id="115031233">
      <w:bodyDiv w:val="1"/>
      <w:marLeft w:val="0"/>
      <w:marRight w:val="0"/>
      <w:marTop w:val="0"/>
      <w:marBottom w:val="0"/>
      <w:divBdr>
        <w:top w:val="none" w:sz="0" w:space="0" w:color="auto"/>
        <w:left w:val="none" w:sz="0" w:space="0" w:color="auto"/>
        <w:bottom w:val="none" w:sz="0" w:space="0" w:color="auto"/>
        <w:right w:val="none" w:sz="0" w:space="0" w:color="auto"/>
      </w:divBdr>
    </w:div>
    <w:div w:id="115221060">
      <w:bodyDiv w:val="1"/>
      <w:marLeft w:val="0"/>
      <w:marRight w:val="0"/>
      <w:marTop w:val="0"/>
      <w:marBottom w:val="0"/>
      <w:divBdr>
        <w:top w:val="none" w:sz="0" w:space="0" w:color="auto"/>
        <w:left w:val="none" w:sz="0" w:space="0" w:color="auto"/>
        <w:bottom w:val="none" w:sz="0" w:space="0" w:color="auto"/>
        <w:right w:val="none" w:sz="0" w:space="0" w:color="auto"/>
      </w:divBdr>
    </w:div>
    <w:div w:id="115367285">
      <w:bodyDiv w:val="1"/>
      <w:marLeft w:val="0"/>
      <w:marRight w:val="0"/>
      <w:marTop w:val="0"/>
      <w:marBottom w:val="0"/>
      <w:divBdr>
        <w:top w:val="none" w:sz="0" w:space="0" w:color="auto"/>
        <w:left w:val="none" w:sz="0" w:space="0" w:color="auto"/>
        <w:bottom w:val="none" w:sz="0" w:space="0" w:color="auto"/>
        <w:right w:val="none" w:sz="0" w:space="0" w:color="auto"/>
      </w:divBdr>
    </w:div>
    <w:div w:id="115372603">
      <w:bodyDiv w:val="1"/>
      <w:marLeft w:val="0"/>
      <w:marRight w:val="0"/>
      <w:marTop w:val="0"/>
      <w:marBottom w:val="0"/>
      <w:divBdr>
        <w:top w:val="none" w:sz="0" w:space="0" w:color="auto"/>
        <w:left w:val="none" w:sz="0" w:space="0" w:color="auto"/>
        <w:bottom w:val="none" w:sz="0" w:space="0" w:color="auto"/>
        <w:right w:val="none" w:sz="0" w:space="0" w:color="auto"/>
      </w:divBdr>
    </w:div>
    <w:div w:id="115490522">
      <w:bodyDiv w:val="1"/>
      <w:marLeft w:val="0"/>
      <w:marRight w:val="0"/>
      <w:marTop w:val="0"/>
      <w:marBottom w:val="0"/>
      <w:divBdr>
        <w:top w:val="none" w:sz="0" w:space="0" w:color="auto"/>
        <w:left w:val="none" w:sz="0" w:space="0" w:color="auto"/>
        <w:bottom w:val="none" w:sz="0" w:space="0" w:color="auto"/>
        <w:right w:val="none" w:sz="0" w:space="0" w:color="auto"/>
      </w:divBdr>
    </w:div>
    <w:div w:id="115612291">
      <w:bodyDiv w:val="1"/>
      <w:marLeft w:val="0"/>
      <w:marRight w:val="0"/>
      <w:marTop w:val="0"/>
      <w:marBottom w:val="0"/>
      <w:divBdr>
        <w:top w:val="none" w:sz="0" w:space="0" w:color="auto"/>
        <w:left w:val="none" w:sz="0" w:space="0" w:color="auto"/>
        <w:bottom w:val="none" w:sz="0" w:space="0" w:color="auto"/>
        <w:right w:val="none" w:sz="0" w:space="0" w:color="auto"/>
      </w:divBdr>
    </w:div>
    <w:div w:id="115685832">
      <w:bodyDiv w:val="1"/>
      <w:marLeft w:val="0"/>
      <w:marRight w:val="0"/>
      <w:marTop w:val="0"/>
      <w:marBottom w:val="0"/>
      <w:divBdr>
        <w:top w:val="none" w:sz="0" w:space="0" w:color="auto"/>
        <w:left w:val="none" w:sz="0" w:space="0" w:color="auto"/>
        <w:bottom w:val="none" w:sz="0" w:space="0" w:color="auto"/>
        <w:right w:val="none" w:sz="0" w:space="0" w:color="auto"/>
      </w:divBdr>
    </w:div>
    <w:div w:id="115760421">
      <w:bodyDiv w:val="1"/>
      <w:marLeft w:val="0"/>
      <w:marRight w:val="0"/>
      <w:marTop w:val="0"/>
      <w:marBottom w:val="0"/>
      <w:divBdr>
        <w:top w:val="none" w:sz="0" w:space="0" w:color="auto"/>
        <w:left w:val="none" w:sz="0" w:space="0" w:color="auto"/>
        <w:bottom w:val="none" w:sz="0" w:space="0" w:color="auto"/>
        <w:right w:val="none" w:sz="0" w:space="0" w:color="auto"/>
      </w:divBdr>
    </w:div>
    <w:div w:id="116022438">
      <w:bodyDiv w:val="1"/>
      <w:marLeft w:val="0"/>
      <w:marRight w:val="0"/>
      <w:marTop w:val="0"/>
      <w:marBottom w:val="0"/>
      <w:divBdr>
        <w:top w:val="none" w:sz="0" w:space="0" w:color="auto"/>
        <w:left w:val="none" w:sz="0" w:space="0" w:color="auto"/>
        <w:bottom w:val="none" w:sz="0" w:space="0" w:color="auto"/>
        <w:right w:val="none" w:sz="0" w:space="0" w:color="auto"/>
      </w:divBdr>
    </w:div>
    <w:div w:id="116074346">
      <w:bodyDiv w:val="1"/>
      <w:marLeft w:val="0"/>
      <w:marRight w:val="0"/>
      <w:marTop w:val="0"/>
      <w:marBottom w:val="0"/>
      <w:divBdr>
        <w:top w:val="none" w:sz="0" w:space="0" w:color="auto"/>
        <w:left w:val="none" w:sz="0" w:space="0" w:color="auto"/>
        <w:bottom w:val="none" w:sz="0" w:space="0" w:color="auto"/>
        <w:right w:val="none" w:sz="0" w:space="0" w:color="auto"/>
      </w:divBdr>
    </w:div>
    <w:div w:id="116532982">
      <w:bodyDiv w:val="1"/>
      <w:marLeft w:val="0"/>
      <w:marRight w:val="0"/>
      <w:marTop w:val="0"/>
      <w:marBottom w:val="0"/>
      <w:divBdr>
        <w:top w:val="none" w:sz="0" w:space="0" w:color="auto"/>
        <w:left w:val="none" w:sz="0" w:space="0" w:color="auto"/>
        <w:bottom w:val="none" w:sz="0" w:space="0" w:color="auto"/>
        <w:right w:val="none" w:sz="0" w:space="0" w:color="auto"/>
      </w:divBdr>
    </w:div>
    <w:div w:id="116874241">
      <w:bodyDiv w:val="1"/>
      <w:marLeft w:val="0"/>
      <w:marRight w:val="0"/>
      <w:marTop w:val="0"/>
      <w:marBottom w:val="0"/>
      <w:divBdr>
        <w:top w:val="none" w:sz="0" w:space="0" w:color="auto"/>
        <w:left w:val="none" w:sz="0" w:space="0" w:color="auto"/>
        <w:bottom w:val="none" w:sz="0" w:space="0" w:color="auto"/>
        <w:right w:val="none" w:sz="0" w:space="0" w:color="auto"/>
      </w:divBdr>
    </w:div>
    <w:div w:id="117073385">
      <w:bodyDiv w:val="1"/>
      <w:marLeft w:val="0"/>
      <w:marRight w:val="0"/>
      <w:marTop w:val="0"/>
      <w:marBottom w:val="0"/>
      <w:divBdr>
        <w:top w:val="none" w:sz="0" w:space="0" w:color="auto"/>
        <w:left w:val="none" w:sz="0" w:space="0" w:color="auto"/>
        <w:bottom w:val="none" w:sz="0" w:space="0" w:color="auto"/>
        <w:right w:val="none" w:sz="0" w:space="0" w:color="auto"/>
      </w:divBdr>
    </w:div>
    <w:div w:id="117140358">
      <w:bodyDiv w:val="1"/>
      <w:marLeft w:val="0"/>
      <w:marRight w:val="0"/>
      <w:marTop w:val="0"/>
      <w:marBottom w:val="0"/>
      <w:divBdr>
        <w:top w:val="none" w:sz="0" w:space="0" w:color="auto"/>
        <w:left w:val="none" w:sz="0" w:space="0" w:color="auto"/>
        <w:bottom w:val="none" w:sz="0" w:space="0" w:color="auto"/>
        <w:right w:val="none" w:sz="0" w:space="0" w:color="auto"/>
      </w:divBdr>
    </w:div>
    <w:div w:id="117725015">
      <w:bodyDiv w:val="1"/>
      <w:marLeft w:val="0"/>
      <w:marRight w:val="0"/>
      <w:marTop w:val="0"/>
      <w:marBottom w:val="0"/>
      <w:divBdr>
        <w:top w:val="none" w:sz="0" w:space="0" w:color="auto"/>
        <w:left w:val="none" w:sz="0" w:space="0" w:color="auto"/>
        <w:bottom w:val="none" w:sz="0" w:space="0" w:color="auto"/>
        <w:right w:val="none" w:sz="0" w:space="0" w:color="auto"/>
      </w:divBdr>
    </w:div>
    <w:div w:id="118036946">
      <w:bodyDiv w:val="1"/>
      <w:marLeft w:val="0"/>
      <w:marRight w:val="0"/>
      <w:marTop w:val="0"/>
      <w:marBottom w:val="0"/>
      <w:divBdr>
        <w:top w:val="none" w:sz="0" w:space="0" w:color="auto"/>
        <w:left w:val="none" w:sz="0" w:space="0" w:color="auto"/>
        <w:bottom w:val="none" w:sz="0" w:space="0" w:color="auto"/>
        <w:right w:val="none" w:sz="0" w:space="0" w:color="auto"/>
      </w:divBdr>
    </w:div>
    <w:div w:id="118115315">
      <w:bodyDiv w:val="1"/>
      <w:marLeft w:val="0"/>
      <w:marRight w:val="0"/>
      <w:marTop w:val="0"/>
      <w:marBottom w:val="0"/>
      <w:divBdr>
        <w:top w:val="none" w:sz="0" w:space="0" w:color="auto"/>
        <w:left w:val="none" w:sz="0" w:space="0" w:color="auto"/>
        <w:bottom w:val="none" w:sz="0" w:space="0" w:color="auto"/>
        <w:right w:val="none" w:sz="0" w:space="0" w:color="auto"/>
      </w:divBdr>
    </w:div>
    <w:div w:id="118190323">
      <w:bodyDiv w:val="1"/>
      <w:marLeft w:val="0"/>
      <w:marRight w:val="0"/>
      <w:marTop w:val="0"/>
      <w:marBottom w:val="0"/>
      <w:divBdr>
        <w:top w:val="none" w:sz="0" w:space="0" w:color="auto"/>
        <w:left w:val="none" w:sz="0" w:space="0" w:color="auto"/>
        <w:bottom w:val="none" w:sz="0" w:space="0" w:color="auto"/>
        <w:right w:val="none" w:sz="0" w:space="0" w:color="auto"/>
      </w:divBdr>
    </w:div>
    <w:div w:id="118498035">
      <w:bodyDiv w:val="1"/>
      <w:marLeft w:val="0"/>
      <w:marRight w:val="0"/>
      <w:marTop w:val="0"/>
      <w:marBottom w:val="0"/>
      <w:divBdr>
        <w:top w:val="none" w:sz="0" w:space="0" w:color="auto"/>
        <w:left w:val="none" w:sz="0" w:space="0" w:color="auto"/>
        <w:bottom w:val="none" w:sz="0" w:space="0" w:color="auto"/>
        <w:right w:val="none" w:sz="0" w:space="0" w:color="auto"/>
      </w:divBdr>
    </w:div>
    <w:div w:id="118498916">
      <w:bodyDiv w:val="1"/>
      <w:marLeft w:val="0"/>
      <w:marRight w:val="0"/>
      <w:marTop w:val="0"/>
      <w:marBottom w:val="0"/>
      <w:divBdr>
        <w:top w:val="none" w:sz="0" w:space="0" w:color="auto"/>
        <w:left w:val="none" w:sz="0" w:space="0" w:color="auto"/>
        <w:bottom w:val="none" w:sz="0" w:space="0" w:color="auto"/>
        <w:right w:val="none" w:sz="0" w:space="0" w:color="auto"/>
      </w:divBdr>
    </w:div>
    <w:div w:id="118575998">
      <w:bodyDiv w:val="1"/>
      <w:marLeft w:val="0"/>
      <w:marRight w:val="0"/>
      <w:marTop w:val="0"/>
      <w:marBottom w:val="0"/>
      <w:divBdr>
        <w:top w:val="none" w:sz="0" w:space="0" w:color="auto"/>
        <w:left w:val="none" w:sz="0" w:space="0" w:color="auto"/>
        <w:bottom w:val="none" w:sz="0" w:space="0" w:color="auto"/>
        <w:right w:val="none" w:sz="0" w:space="0" w:color="auto"/>
      </w:divBdr>
    </w:div>
    <w:div w:id="118649296">
      <w:bodyDiv w:val="1"/>
      <w:marLeft w:val="0"/>
      <w:marRight w:val="0"/>
      <w:marTop w:val="0"/>
      <w:marBottom w:val="0"/>
      <w:divBdr>
        <w:top w:val="none" w:sz="0" w:space="0" w:color="auto"/>
        <w:left w:val="none" w:sz="0" w:space="0" w:color="auto"/>
        <w:bottom w:val="none" w:sz="0" w:space="0" w:color="auto"/>
        <w:right w:val="none" w:sz="0" w:space="0" w:color="auto"/>
      </w:divBdr>
    </w:div>
    <w:div w:id="118687004">
      <w:bodyDiv w:val="1"/>
      <w:marLeft w:val="0"/>
      <w:marRight w:val="0"/>
      <w:marTop w:val="0"/>
      <w:marBottom w:val="0"/>
      <w:divBdr>
        <w:top w:val="none" w:sz="0" w:space="0" w:color="auto"/>
        <w:left w:val="none" w:sz="0" w:space="0" w:color="auto"/>
        <w:bottom w:val="none" w:sz="0" w:space="0" w:color="auto"/>
        <w:right w:val="none" w:sz="0" w:space="0" w:color="auto"/>
      </w:divBdr>
    </w:div>
    <w:div w:id="118695215">
      <w:bodyDiv w:val="1"/>
      <w:marLeft w:val="0"/>
      <w:marRight w:val="0"/>
      <w:marTop w:val="0"/>
      <w:marBottom w:val="0"/>
      <w:divBdr>
        <w:top w:val="none" w:sz="0" w:space="0" w:color="auto"/>
        <w:left w:val="none" w:sz="0" w:space="0" w:color="auto"/>
        <w:bottom w:val="none" w:sz="0" w:space="0" w:color="auto"/>
        <w:right w:val="none" w:sz="0" w:space="0" w:color="auto"/>
      </w:divBdr>
    </w:div>
    <w:div w:id="118765680">
      <w:bodyDiv w:val="1"/>
      <w:marLeft w:val="0"/>
      <w:marRight w:val="0"/>
      <w:marTop w:val="0"/>
      <w:marBottom w:val="0"/>
      <w:divBdr>
        <w:top w:val="none" w:sz="0" w:space="0" w:color="auto"/>
        <w:left w:val="none" w:sz="0" w:space="0" w:color="auto"/>
        <w:bottom w:val="none" w:sz="0" w:space="0" w:color="auto"/>
        <w:right w:val="none" w:sz="0" w:space="0" w:color="auto"/>
      </w:divBdr>
    </w:div>
    <w:div w:id="118884765">
      <w:bodyDiv w:val="1"/>
      <w:marLeft w:val="0"/>
      <w:marRight w:val="0"/>
      <w:marTop w:val="0"/>
      <w:marBottom w:val="0"/>
      <w:divBdr>
        <w:top w:val="none" w:sz="0" w:space="0" w:color="auto"/>
        <w:left w:val="none" w:sz="0" w:space="0" w:color="auto"/>
        <w:bottom w:val="none" w:sz="0" w:space="0" w:color="auto"/>
        <w:right w:val="none" w:sz="0" w:space="0" w:color="auto"/>
      </w:divBdr>
    </w:div>
    <w:div w:id="119148307">
      <w:bodyDiv w:val="1"/>
      <w:marLeft w:val="0"/>
      <w:marRight w:val="0"/>
      <w:marTop w:val="0"/>
      <w:marBottom w:val="0"/>
      <w:divBdr>
        <w:top w:val="none" w:sz="0" w:space="0" w:color="auto"/>
        <w:left w:val="none" w:sz="0" w:space="0" w:color="auto"/>
        <w:bottom w:val="none" w:sz="0" w:space="0" w:color="auto"/>
        <w:right w:val="none" w:sz="0" w:space="0" w:color="auto"/>
      </w:divBdr>
    </w:div>
    <w:div w:id="119302794">
      <w:bodyDiv w:val="1"/>
      <w:marLeft w:val="0"/>
      <w:marRight w:val="0"/>
      <w:marTop w:val="0"/>
      <w:marBottom w:val="0"/>
      <w:divBdr>
        <w:top w:val="none" w:sz="0" w:space="0" w:color="auto"/>
        <w:left w:val="none" w:sz="0" w:space="0" w:color="auto"/>
        <w:bottom w:val="none" w:sz="0" w:space="0" w:color="auto"/>
        <w:right w:val="none" w:sz="0" w:space="0" w:color="auto"/>
      </w:divBdr>
    </w:div>
    <w:div w:id="119614709">
      <w:bodyDiv w:val="1"/>
      <w:marLeft w:val="0"/>
      <w:marRight w:val="0"/>
      <w:marTop w:val="0"/>
      <w:marBottom w:val="0"/>
      <w:divBdr>
        <w:top w:val="none" w:sz="0" w:space="0" w:color="auto"/>
        <w:left w:val="none" w:sz="0" w:space="0" w:color="auto"/>
        <w:bottom w:val="none" w:sz="0" w:space="0" w:color="auto"/>
        <w:right w:val="none" w:sz="0" w:space="0" w:color="auto"/>
      </w:divBdr>
    </w:div>
    <w:div w:id="119763069">
      <w:bodyDiv w:val="1"/>
      <w:marLeft w:val="0"/>
      <w:marRight w:val="0"/>
      <w:marTop w:val="0"/>
      <w:marBottom w:val="0"/>
      <w:divBdr>
        <w:top w:val="none" w:sz="0" w:space="0" w:color="auto"/>
        <w:left w:val="none" w:sz="0" w:space="0" w:color="auto"/>
        <w:bottom w:val="none" w:sz="0" w:space="0" w:color="auto"/>
        <w:right w:val="none" w:sz="0" w:space="0" w:color="auto"/>
      </w:divBdr>
    </w:div>
    <w:div w:id="119878989">
      <w:bodyDiv w:val="1"/>
      <w:marLeft w:val="0"/>
      <w:marRight w:val="0"/>
      <w:marTop w:val="0"/>
      <w:marBottom w:val="0"/>
      <w:divBdr>
        <w:top w:val="none" w:sz="0" w:space="0" w:color="auto"/>
        <w:left w:val="none" w:sz="0" w:space="0" w:color="auto"/>
        <w:bottom w:val="none" w:sz="0" w:space="0" w:color="auto"/>
        <w:right w:val="none" w:sz="0" w:space="0" w:color="auto"/>
      </w:divBdr>
    </w:div>
    <w:div w:id="120081417">
      <w:bodyDiv w:val="1"/>
      <w:marLeft w:val="0"/>
      <w:marRight w:val="0"/>
      <w:marTop w:val="0"/>
      <w:marBottom w:val="0"/>
      <w:divBdr>
        <w:top w:val="none" w:sz="0" w:space="0" w:color="auto"/>
        <w:left w:val="none" w:sz="0" w:space="0" w:color="auto"/>
        <w:bottom w:val="none" w:sz="0" w:space="0" w:color="auto"/>
        <w:right w:val="none" w:sz="0" w:space="0" w:color="auto"/>
      </w:divBdr>
    </w:div>
    <w:div w:id="120147660">
      <w:bodyDiv w:val="1"/>
      <w:marLeft w:val="0"/>
      <w:marRight w:val="0"/>
      <w:marTop w:val="0"/>
      <w:marBottom w:val="0"/>
      <w:divBdr>
        <w:top w:val="none" w:sz="0" w:space="0" w:color="auto"/>
        <w:left w:val="none" w:sz="0" w:space="0" w:color="auto"/>
        <w:bottom w:val="none" w:sz="0" w:space="0" w:color="auto"/>
        <w:right w:val="none" w:sz="0" w:space="0" w:color="auto"/>
      </w:divBdr>
    </w:div>
    <w:div w:id="120152203">
      <w:bodyDiv w:val="1"/>
      <w:marLeft w:val="0"/>
      <w:marRight w:val="0"/>
      <w:marTop w:val="0"/>
      <w:marBottom w:val="0"/>
      <w:divBdr>
        <w:top w:val="none" w:sz="0" w:space="0" w:color="auto"/>
        <w:left w:val="none" w:sz="0" w:space="0" w:color="auto"/>
        <w:bottom w:val="none" w:sz="0" w:space="0" w:color="auto"/>
        <w:right w:val="none" w:sz="0" w:space="0" w:color="auto"/>
      </w:divBdr>
    </w:div>
    <w:div w:id="120540825">
      <w:bodyDiv w:val="1"/>
      <w:marLeft w:val="0"/>
      <w:marRight w:val="0"/>
      <w:marTop w:val="0"/>
      <w:marBottom w:val="0"/>
      <w:divBdr>
        <w:top w:val="none" w:sz="0" w:space="0" w:color="auto"/>
        <w:left w:val="none" w:sz="0" w:space="0" w:color="auto"/>
        <w:bottom w:val="none" w:sz="0" w:space="0" w:color="auto"/>
        <w:right w:val="none" w:sz="0" w:space="0" w:color="auto"/>
      </w:divBdr>
    </w:div>
    <w:div w:id="120807214">
      <w:bodyDiv w:val="1"/>
      <w:marLeft w:val="0"/>
      <w:marRight w:val="0"/>
      <w:marTop w:val="0"/>
      <w:marBottom w:val="0"/>
      <w:divBdr>
        <w:top w:val="none" w:sz="0" w:space="0" w:color="auto"/>
        <w:left w:val="none" w:sz="0" w:space="0" w:color="auto"/>
        <w:bottom w:val="none" w:sz="0" w:space="0" w:color="auto"/>
        <w:right w:val="none" w:sz="0" w:space="0" w:color="auto"/>
      </w:divBdr>
    </w:div>
    <w:div w:id="120926086">
      <w:bodyDiv w:val="1"/>
      <w:marLeft w:val="0"/>
      <w:marRight w:val="0"/>
      <w:marTop w:val="0"/>
      <w:marBottom w:val="0"/>
      <w:divBdr>
        <w:top w:val="none" w:sz="0" w:space="0" w:color="auto"/>
        <w:left w:val="none" w:sz="0" w:space="0" w:color="auto"/>
        <w:bottom w:val="none" w:sz="0" w:space="0" w:color="auto"/>
        <w:right w:val="none" w:sz="0" w:space="0" w:color="auto"/>
      </w:divBdr>
    </w:div>
    <w:div w:id="121001166">
      <w:bodyDiv w:val="1"/>
      <w:marLeft w:val="0"/>
      <w:marRight w:val="0"/>
      <w:marTop w:val="0"/>
      <w:marBottom w:val="0"/>
      <w:divBdr>
        <w:top w:val="none" w:sz="0" w:space="0" w:color="auto"/>
        <w:left w:val="none" w:sz="0" w:space="0" w:color="auto"/>
        <w:bottom w:val="none" w:sz="0" w:space="0" w:color="auto"/>
        <w:right w:val="none" w:sz="0" w:space="0" w:color="auto"/>
      </w:divBdr>
    </w:div>
    <w:div w:id="121195320">
      <w:bodyDiv w:val="1"/>
      <w:marLeft w:val="0"/>
      <w:marRight w:val="0"/>
      <w:marTop w:val="0"/>
      <w:marBottom w:val="0"/>
      <w:divBdr>
        <w:top w:val="none" w:sz="0" w:space="0" w:color="auto"/>
        <w:left w:val="none" w:sz="0" w:space="0" w:color="auto"/>
        <w:bottom w:val="none" w:sz="0" w:space="0" w:color="auto"/>
        <w:right w:val="none" w:sz="0" w:space="0" w:color="auto"/>
      </w:divBdr>
    </w:div>
    <w:div w:id="121383258">
      <w:bodyDiv w:val="1"/>
      <w:marLeft w:val="0"/>
      <w:marRight w:val="0"/>
      <w:marTop w:val="0"/>
      <w:marBottom w:val="0"/>
      <w:divBdr>
        <w:top w:val="none" w:sz="0" w:space="0" w:color="auto"/>
        <w:left w:val="none" w:sz="0" w:space="0" w:color="auto"/>
        <w:bottom w:val="none" w:sz="0" w:space="0" w:color="auto"/>
        <w:right w:val="none" w:sz="0" w:space="0" w:color="auto"/>
      </w:divBdr>
    </w:div>
    <w:div w:id="121576826">
      <w:bodyDiv w:val="1"/>
      <w:marLeft w:val="0"/>
      <w:marRight w:val="0"/>
      <w:marTop w:val="0"/>
      <w:marBottom w:val="0"/>
      <w:divBdr>
        <w:top w:val="none" w:sz="0" w:space="0" w:color="auto"/>
        <w:left w:val="none" w:sz="0" w:space="0" w:color="auto"/>
        <w:bottom w:val="none" w:sz="0" w:space="0" w:color="auto"/>
        <w:right w:val="none" w:sz="0" w:space="0" w:color="auto"/>
      </w:divBdr>
    </w:div>
    <w:div w:id="121654982">
      <w:bodyDiv w:val="1"/>
      <w:marLeft w:val="0"/>
      <w:marRight w:val="0"/>
      <w:marTop w:val="0"/>
      <w:marBottom w:val="0"/>
      <w:divBdr>
        <w:top w:val="none" w:sz="0" w:space="0" w:color="auto"/>
        <w:left w:val="none" w:sz="0" w:space="0" w:color="auto"/>
        <w:bottom w:val="none" w:sz="0" w:space="0" w:color="auto"/>
        <w:right w:val="none" w:sz="0" w:space="0" w:color="auto"/>
      </w:divBdr>
    </w:div>
    <w:div w:id="121851279">
      <w:bodyDiv w:val="1"/>
      <w:marLeft w:val="0"/>
      <w:marRight w:val="0"/>
      <w:marTop w:val="0"/>
      <w:marBottom w:val="0"/>
      <w:divBdr>
        <w:top w:val="none" w:sz="0" w:space="0" w:color="auto"/>
        <w:left w:val="none" w:sz="0" w:space="0" w:color="auto"/>
        <w:bottom w:val="none" w:sz="0" w:space="0" w:color="auto"/>
        <w:right w:val="none" w:sz="0" w:space="0" w:color="auto"/>
      </w:divBdr>
    </w:div>
    <w:div w:id="122231591">
      <w:bodyDiv w:val="1"/>
      <w:marLeft w:val="0"/>
      <w:marRight w:val="0"/>
      <w:marTop w:val="0"/>
      <w:marBottom w:val="0"/>
      <w:divBdr>
        <w:top w:val="none" w:sz="0" w:space="0" w:color="auto"/>
        <w:left w:val="none" w:sz="0" w:space="0" w:color="auto"/>
        <w:bottom w:val="none" w:sz="0" w:space="0" w:color="auto"/>
        <w:right w:val="none" w:sz="0" w:space="0" w:color="auto"/>
      </w:divBdr>
    </w:div>
    <w:div w:id="122237194">
      <w:bodyDiv w:val="1"/>
      <w:marLeft w:val="0"/>
      <w:marRight w:val="0"/>
      <w:marTop w:val="0"/>
      <w:marBottom w:val="0"/>
      <w:divBdr>
        <w:top w:val="none" w:sz="0" w:space="0" w:color="auto"/>
        <w:left w:val="none" w:sz="0" w:space="0" w:color="auto"/>
        <w:bottom w:val="none" w:sz="0" w:space="0" w:color="auto"/>
        <w:right w:val="none" w:sz="0" w:space="0" w:color="auto"/>
      </w:divBdr>
    </w:div>
    <w:div w:id="122504920">
      <w:bodyDiv w:val="1"/>
      <w:marLeft w:val="0"/>
      <w:marRight w:val="0"/>
      <w:marTop w:val="0"/>
      <w:marBottom w:val="0"/>
      <w:divBdr>
        <w:top w:val="none" w:sz="0" w:space="0" w:color="auto"/>
        <w:left w:val="none" w:sz="0" w:space="0" w:color="auto"/>
        <w:bottom w:val="none" w:sz="0" w:space="0" w:color="auto"/>
        <w:right w:val="none" w:sz="0" w:space="0" w:color="auto"/>
      </w:divBdr>
    </w:div>
    <w:div w:id="122693786">
      <w:bodyDiv w:val="1"/>
      <w:marLeft w:val="0"/>
      <w:marRight w:val="0"/>
      <w:marTop w:val="0"/>
      <w:marBottom w:val="0"/>
      <w:divBdr>
        <w:top w:val="none" w:sz="0" w:space="0" w:color="auto"/>
        <w:left w:val="none" w:sz="0" w:space="0" w:color="auto"/>
        <w:bottom w:val="none" w:sz="0" w:space="0" w:color="auto"/>
        <w:right w:val="none" w:sz="0" w:space="0" w:color="auto"/>
      </w:divBdr>
    </w:div>
    <w:div w:id="122776675">
      <w:bodyDiv w:val="1"/>
      <w:marLeft w:val="0"/>
      <w:marRight w:val="0"/>
      <w:marTop w:val="0"/>
      <w:marBottom w:val="0"/>
      <w:divBdr>
        <w:top w:val="none" w:sz="0" w:space="0" w:color="auto"/>
        <w:left w:val="none" w:sz="0" w:space="0" w:color="auto"/>
        <w:bottom w:val="none" w:sz="0" w:space="0" w:color="auto"/>
        <w:right w:val="none" w:sz="0" w:space="0" w:color="auto"/>
      </w:divBdr>
    </w:div>
    <w:div w:id="123088966">
      <w:bodyDiv w:val="1"/>
      <w:marLeft w:val="0"/>
      <w:marRight w:val="0"/>
      <w:marTop w:val="0"/>
      <w:marBottom w:val="0"/>
      <w:divBdr>
        <w:top w:val="none" w:sz="0" w:space="0" w:color="auto"/>
        <w:left w:val="none" w:sz="0" w:space="0" w:color="auto"/>
        <w:bottom w:val="none" w:sz="0" w:space="0" w:color="auto"/>
        <w:right w:val="none" w:sz="0" w:space="0" w:color="auto"/>
      </w:divBdr>
    </w:div>
    <w:div w:id="123235493">
      <w:bodyDiv w:val="1"/>
      <w:marLeft w:val="0"/>
      <w:marRight w:val="0"/>
      <w:marTop w:val="0"/>
      <w:marBottom w:val="0"/>
      <w:divBdr>
        <w:top w:val="none" w:sz="0" w:space="0" w:color="auto"/>
        <w:left w:val="none" w:sz="0" w:space="0" w:color="auto"/>
        <w:bottom w:val="none" w:sz="0" w:space="0" w:color="auto"/>
        <w:right w:val="none" w:sz="0" w:space="0" w:color="auto"/>
      </w:divBdr>
    </w:div>
    <w:div w:id="123239032">
      <w:bodyDiv w:val="1"/>
      <w:marLeft w:val="0"/>
      <w:marRight w:val="0"/>
      <w:marTop w:val="0"/>
      <w:marBottom w:val="0"/>
      <w:divBdr>
        <w:top w:val="none" w:sz="0" w:space="0" w:color="auto"/>
        <w:left w:val="none" w:sz="0" w:space="0" w:color="auto"/>
        <w:bottom w:val="none" w:sz="0" w:space="0" w:color="auto"/>
        <w:right w:val="none" w:sz="0" w:space="0" w:color="auto"/>
      </w:divBdr>
    </w:div>
    <w:div w:id="123239672">
      <w:bodyDiv w:val="1"/>
      <w:marLeft w:val="0"/>
      <w:marRight w:val="0"/>
      <w:marTop w:val="0"/>
      <w:marBottom w:val="0"/>
      <w:divBdr>
        <w:top w:val="none" w:sz="0" w:space="0" w:color="auto"/>
        <w:left w:val="none" w:sz="0" w:space="0" w:color="auto"/>
        <w:bottom w:val="none" w:sz="0" w:space="0" w:color="auto"/>
        <w:right w:val="none" w:sz="0" w:space="0" w:color="auto"/>
      </w:divBdr>
    </w:div>
    <w:div w:id="123277363">
      <w:bodyDiv w:val="1"/>
      <w:marLeft w:val="0"/>
      <w:marRight w:val="0"/>
      <w:marTop w:val="0"/>
      <w:marBottom w:val="0"/>
      <w:divBdr>
        <w:top w:val="none" w:sz="0" w:space="0" w:color="auto"/>
        <w:left w:val="none" w:sz="0" w:space="0" w:color="auto"/>
        <w:bottom w:val="none" w:sz="0" w:space="0" w:color="auto"/>
        <w:right w:val="none" w:sz="0" w:space="0" w:color="auto"/>
      </w:divBdr>
    </w:div>
    <w:div w:id="123431319">
      <w:bodyDiv w:val="1"/>
      <w:marLeft w:val="0"/>
      <w:marRight w:val="0"/>
      <w:marTop w:val="0"/>
      <w:marBottom w:val="0"/>
      <w:divBdr>
        <w:top w:val="none" w:sz="0" w:space="0" w:color="auto"/>
        <w:left w:val="none" w:sz="0" w:space="0" w:color="auto"/>
        <w:bottom w:val="none" w:sz="0" w:space="0" w:color="auto"/>
        <w:right w:val="none" w:sz="0" w:space="0" w:color="auto"/>
      </w:divBdr>
    </w:div>
    <w:div w:id="123625770">
      <w:bodyDiv w:val="1"/>
      <w:marLeft w:val="0"/>
      <w:marRight w:val="0"/>
      <w:marTop w:val="0"/>
      <w:marBottom w:val="0"/>
      <w:divBdr>
        <w:top w:val="none" w:sz="0" w:space="0" w:color="auto"/>
        <w:left w:val="none" w:sz="0" w:space="0" w:color="auto"/>
        <w:bottom w:val="none" w:sz="0" w:space="0" w:color="auto"/>
        <w:right w:val="none" w:sz="0" w:space="0" w:color="auto"/>
      </w:divBdr>
    </w:div>
    <w:div w:id="123625806">
      <w:bodyDiv w:val="1"/>
      <w:marLeft w:val="0"/>
      <w:marRight w:val="0"/>
      <w:marTop w:val="0"/>
      <w:marBottom w:val="0"/>
      <w:divBdr>
        <w:top w:val="none" w:sz="0" w:space="0" w:color="auto"/>
        <w:left w:val="none" w:sz="0" w:space="0" w:color="auto"/>
        <w:bottom w:val="none" w:sz="0" w:space="0" w:color="auto"/>
        <w:right w:val="none" w:sz="0" w:space="0" w:color="auto"/>
      </w:divBdr>
    </w:div>
    <w:div w:id="123811676">
      <w:bodyDiv w:val="1"/>
      <w:marLeft w:val="0"/>
      <w:marRight w:val="0"/>
      <w:marTop w:val="0"/>
      <w:marBottom w:val="0"/>
      <w:divBdr>
        <w:top w:val="none" w:sz="0" w:space="0" w:color="auto"/>
        <w:left w:val="none" w:sz="0" w:space="0" w:color="auto"/>
        <w:bottom w:val="none" w:sz="0" w:space="0" w:color="auto"/>
        <w:right w:val="none" w:sz="0" w:space="0" w:color="auto"/>
      </w:divBdr>
    </w:div>
    <w:div w:id="123891445">
      <w:bodyDiv w:val="1"/>
      <w:marLeft w:val="0"/>
      <w:marRight w:val="0"/>
      <w:marTop w:val="0"/>
      <w:marBottom w:val="0"/>
      <w:divBdr>
        <w:top w:val="none" w:sz="0" w:space="0" w:color="auto"/>
        <w:left w:val="none" w:sz="0" w:space="0" w:color="auto"/>
        <w:bottom w:val="none" w:sz="0" w:space="0" w:color="auto"/>
        <w:right w:val="none" w:sz="0" w:space="0" w:color="auto"/>
      </w:divBdr>
    </w:div>
    <w:div w:id="124126332">
      <w:bodyDiv w:val="1"/>
      <w:marLeft w:val="0"/>
      <w:marRight w:val="0"/>
      <w:marTop w:val="0"/>
      <w:marBottom w:val="0"/>
      <w:divBdr>
        <w:top w:val="none" w:sz="0" w:space="0" w:color="auto"/>
        <w:left w:val="none" w:sz="0" w:space="0" w:color="auto"/>
        <w:bottom w:val="none" w:sz="0" w:space="0" w:color="auto"/>
        <w:right w:val="none" w:sz="0" w:space="0" w:color="auto"/>
      </w:divBdr>
    </w:div>
    <w:div w:id="124743645">
      <w:bodyDiv w:val="1"/>
      <w:marLeft w:val="0"/>
      <w:marRight w:val="0"/>
      <w:marTop w:val="0"/>
      <w:marBottom w:val="0"/>
      <w:divBdr>
        <w:top w:val="none" w:sz="0" w:space="0" w:color="auto"/>
        <w:left w:val="none" w:sz="0" w:space="0" w:color="auto"/>
        <w:bottom w:val="none" w:sz="0" w:space="0" w:color="auto"/>
        <w:right w:val="none" w:sz="0" w:space="0" w:color="auto"/>
      </w:divBdr>
    </w:div>
    <w:div w:id="124979732">
      <w:bodyDiv w:val="1"/>
      <w:marLeft w:val="0"/>
      <w:marRight w:val="0"/>
      <w:marTop w:val="0"/>
      <w:marBottom w:val="0"/>
      <w:divBdr>
        <w:top w:val="none" w:sz="0" w:space="0" w:color="auto"/>
        <w:left w:val="none" w:sz="0" w:space="0" w:color="auto"/>
        <w:bottom w:val="none" w:sz="0" w:space="0" w:color="auto"/>
        <w:right w:val="none" w:sz="0" w:space="0" w:color="auto"/>
      </w:divBdr>
    </w:div>
    <w:div w:id="125197037">
      <w:bodyDiv w:val="1"/>
      <w:marLeft w:val="0"/>
      <w:marRight w:val="0"/>
      <w:marTop w:val="0"/>
      <w:marBottom w:val="0"/>
      <w:divBdr>
        <w:top w:val="none" w:sz="0" w:space="0" w:color="auto"/>
        <w:left w:val="none" w:sz="0" w:space="0" w:color="auto"/>
        <w:bottom w:val="none" w:sz="0" w:space="0" w:color="auto"/>
        <w:right w:val="none" w:sz="0" w:space="0" w:color="auto"/>
      </w:divBdr>
    </w:div>
    <w:div w:id="125704694">
      <w:bodyDiv w:val="1"/>
      <w:marLeft w:val="0"/>
      <w:marRight w:val="0"/>
      <w:marTop w:val="0"/>
      <w:marBottom w:val="0"/>
      <w:divBdr>
        <w:top w:val="none" w:sz="0" w:space="0" w:color="auto"/>
        <w:left w:val="none" w:sz="0" w:space="0" w:color="auto"/>
        <w:bottom w:val="none" w:sz="0" w:space="0" w:color="auto"/>
        <w:right w:val="none" w:sz="0" w:space="0" w:color="auto"/>
      </w:divBdr>
    </w:div>
    <w:div w:id="125896376">
      <w:bodyDiv w:val="1"/>
      <w:marLeft w:val="0"/>
      <w:marRight w:val="0"/>
      <w:marTop w:val="0"/>
      <w:marBottom w:val="0"/>
      <w:divBdr>
        <w:top w:val="none" w:sz="0" w:space="0" w:color="auto"/>
        <w:left w:val="none" w:sz="0" w:space="0" w:color="auto"/>
        <w:bottom w:val="none" w:sz="0" w:space="0" w:color="auto"/>
        <w:right w:val="none" w:sz="0" w:space="0" w:color="auto"/>
      </w:divBdr>
    </w:div>
    <w:div w:id="125898612">
      <w:bodyDiv w:val="1"/>
      <w:marLeft w:val="0"/>
      <w:marRight w:val="0"/>
      <w:marTop w:val="0"/>
      <w:marBottom w:val="0"/>
      <w:divBdr>
        <w:top w:val="none" w:sz="0" w:space="0" w:color="auto"/>
        <w:left w:val="none" w:sz="0" w:space="0" w:color="auto"/>
        <w:bottom w:val="none" w:sz="0" w:space="0" w:color="auto"/>
        <w:right w:val="none" w:sz="0" w:space="0" w:color="auto"/>
      </w:divBdr>
    </w:div>
    <w:div w:id="126092589">
      <w:bodyDiv w:val="1"/>
      <w:marLeft w:val="0"/>
      <w:marRight w:val="0"/>
      <w:marTop w:val="0"/>
      <w:marBottom w:val="0"/>
      <w:divBdr>
        <w:top w:val="none" w:sz="0" w:space="0" w:color="auto"/>
        <w:left w:val="none" w:sz="0" w:space="0" w:color="auto"/>
        <w:bottom w:val="none" w:sz="0" w:space="0" w:color="auto"/>
        <w:right w:val="none" w:sz="0" w:space="0" w:color="auto"/>
      </w:divBdr>
    </w:div>
    <w:div w:id="126122945">
      <w:bodyDiv w:val="1"/>
      <w:marLeft w:val="0"/>
      <w:marRight w:val="0"/>
      <w:marTop w:val="0"/>
      <w:marBottom w:val="0"/>
      <w:divBdr>
        <w:top w:val="none" w:sz="0" w:space="0" w:color="auto"/>
        <w:left w:val="none" w:sz="0" w:space="0" w:color="auto"/>
        <w:bottom w:val="none" w:sz="0" w:space="0" w:color="auto"/>
        <w:right w:val="none" w:sz="0" w:space="0" w:color="auto"/>
      </w:divBdr>
    </w:div>
    <w:div w:id="126360447">
      <w:bodyDiv w:val="1"/>
      <w:marLeft w:val="0"/>
      <w:marRight w:val="0"/>
      <w:marTop w:val="0"/>
      <w:marBottom w:val="0"/>
      <w:divBdr>
        <w:top w:val="none" w:sz="0" w:space="0" w:color="auto"/>
        <w:left w:val="none" w:sz="0" w:space="0" w:color="auto"/>
        <w:bottom w:val="none" w:sz="0" w:space="0" w:color="auto"/>
        <w:right w:val="none" w:sz="0" w:space="0" w:color="auto"/>
      </w:divBdr>
    </w:div>
    <w:div w:id="126898515">
      <w:bodyDiv w:val="1"/>
      <w:marLeft w:val="0"/>
      <w:marRight w:val="0"/>
      <w:marTop w:val="0"/>
      <w:marBottom w:val="0"/>
      <w:divBdr>
        <w:top w:val="none" w:sz="0" w:space="0" w:color="auto"/>
        <w:left w:val="none" w:sz="0" w:space="0" w:color="auto"/>
        <w:bottom w:val="none" w:sz="0" w:space="0" w:color="auto"/>
        <w:right w:val="none" w:sz="0" w:space="0" w:color="auto"/>
      </w:divBdr>
    </w:div>
    <w:div w:id="127094648">
      <w:bodyDiv w:val="1"/>
      <w:marLeft w:val="0"/>
      <w:marRight w:val="0"/>
      <w:marTop w:val="0"/>
      <w:marBottom w:val="0"/>
      <w:divBdr>
        <w:top w:val="none" w:sz="0" w:space="0" w:color="auto"/>
        <w:left w:val="none" w:sz="0" w:space="0" w:color="auto"/>
        <w:bottom w:val="none" w:sz="0" w:space="0" w:color="auto"/>
        <w:right w:val="none" w:sz="0" w:space="0" w:color="auto"/>
      </w:divBdr>
    </w:div>
    <w:div w:id="127096116">
      <w:bodyDiv w:val="1"/>
      <w:marLeft w:val="0"/>
      <w:marRight w:val="0"/>
      <w:marTop w:val="0"/>
      <w:marBottom w:val="0"/>
      <w:divBdr>
        <w:top w:val="none" w:sz="0" w:space="0" w:color="auto"/>
        <w:left w:val="none" w:sz="0" w:space="0" w:color="auto"/>
        <w:bottom w:val="none" w:sz="0" w:space="0" w:color="auto"/>
        <w:right w:val="none" w:sz="0" w:space="0" w:color="auto"/>
      </w:divBdr>
    </w:div>
    <w:div w:id="127288934">
      <w:bodyDiv w:val="1"/>
      <w:marLeft w:val="0"/>
      <w:marRight w:val="0"/>
      <w:marTop w:val="0"/>
      <w:marBottom w:val="0"/>
      <w:divBdr>
        <w:top w:val="none" w:sz="0" w:space="0" w:color="auto"/>
        <w:left w:val="none" w:sz="0" w:space="0" w:color="auto"/>
        <w:bottom w:val="none" w:sz="0" w:space="0" w:color="auto"/>
        <w:right w:val="none" w:sz="0" w:space="0" w:color="auto"/>
      </w:divBdr>
    </w:div>
    <w:div w:id="127404210">
      <w:bodyDiv w:val="1"/>
      <w:marLeft w:val="0"/>
      <w:marRight w:val="0"/>
      <w:marTop w:val="0"/>
      <w:marBottom w:val="0"/>
      <w:divBdr>
        <w:top w:val="none" w:sz="0" w:space="0" w:color="auto"/>
        <w:left w:val="none" w:sz="0" w:space="0" w:color="auto"/>
        <w:bottom w:val="none" w:sz="0" w:space="0" w:color="auto"/>
        <w:right w:val="none" w:sz="0" w:space="0" w:color="auto"/>
      </w:divBdr>
    </w:div>
    <w:div w:id="127475916">
      <w:bodyDiv w:val="1"/>
      <w:marLeft w:val="0"/>
      <w:marRight w:val="0"/>
      <w:marTop w:val="0"/>
      <w:marBottom w:val="0"/>
      <w:divBdr>
        <w:top w:val="none" w:sz="0" w:space="0" w:color="auto"/>
        <w:left w:val="none" w:sz="0" w:space="0" w:color="auto"/>
        <w:bottom w:val="none" w:sz="0" w:space="0" w:color="auto"/>
        <w:right w:val="none" w:sz="0" w:space="0" w:color="auto"/>
      </w:divBdr>
    </w:div>
    <w:div w:id="127482927">
      <w:bodyDiv w:val="1"/>
      <w:marLeft w:val="0"/>
      <w:marRight w:val="0"/>
      <w:marTop w:val="0"/>
      <w:marBottom w:val="0"/>
      <w:divBdr>
        <w:top w:val="none" w:sz="0" w:space="0" w:color="auto"/>
        <w:left w:val="none" w:sz="0" w:space="0" w:color="auto"/>
        <w:bottom w:val="none" w:sz="0" w:space="0" w:color="auto"/>
        <w:right w:val="none" w:sz="0" w:space="0" w:color="auto"/>
      </w:divBdr>
    </w:div>
    <w:div w:id="127551920">
      <w:bodyDiv w:val="1"/>
      <w:marLeft w:val="0"/>
      <w:marRight w:val="0"/>
      <w:marTop w:val="0"/>
      <w:marBottom w:val="0"/>
      <w:divBdr>
        <w:top w:val="none" w:sz="0" w:space="0" w:color="auto"/>
        <w:left w:val="none" w:sz="0" w:space="0" w:color="auto"/>
        <w:bottom w:val="none" w:sz="0" w:space="0" w:color="auto"/>
        <w:right w:val="none" w:sz="0" w:space="0" w:color="auto"/>
      </w:divBdr>
    </w:div>
    <w:div w:id="127746094">
      <w:bodyDiv w:val="1"/>
      <w:marLeft w:val="0"/>
      <w:marRight w:val="0"/>
      <w:marTop w:val="0"/>
      <w:marBottom w:val="0"/>
      <w:divBdr>
        <w:top w:val="none" w:sz="0" w:space="0" w:color="auto"/>
        <w:left w:val="none" w:sz="0" w:space="0" w:color="auto"/>
        <w:bottom w:val="none" w:sz="0" w:space="0" w:color="auto"/>
        <w:right w:val="none" w:sz="0" w:space="0" w:color="auto"/>
      </w:divBdr>
    </w:div>
    <w:div w:id="128059525">
      <w:bodyDiv w:val="1"/>
      <w:marLeft w:val="0"/>
      <w:marRight w:val="0"/>
      <w:marTop w:val="0"/>
      <w:marBottom w:val="0"/>
      <w:divBdr>
        <w:top w:val="none" w:sz="0" w:space="0" w:color="auto"/>
        <w:left w:val="none" w:sz="0" w:space="0" w:color="auto"/>
        <w:bottom w:val="none" w:sz="0" w:space="0" w:color="auto"/>
        <w:right w:val="none" w:sz="0" w:space="0" w:color="auto"/>
      </w:divBdr>
    </w:div>
    <w:div w:id="128130208">
      <w:bodyDiv w:val="1"/>
      <w:marLeft w:val="0"/>
      <w:marRight w:val="0"/>
      <w:marTop w:val="0"/>
      <w:marBottom w:val="0"/>
      <w:divBdr>
        <w:top w:val="none" w:sz="0" w:space="0" w:color="auto"/>
        <w:left w:val="none" w:sz="0" w:space="0" w:color="auto"/>
        <w:bottom w:val="none" w:sz="0" w:space="0" w:color="auto"/>
        <w:right w:val="none" w:sz="0" w:space="0" w:color="auto"/>
      </w:divBdr>
    </w:div>
    <w:div w:id="128212531">
      <w:bodyDiv w:val="1"/>
      <w:marLeft w:val="0"/>
      <w:marRight w:val="0"/>
      <w:marTop w:val="0"/>
      <w:marBottom w:val="0"/>
      <w:divBdr>
        <w:top w:val="none" w:sz="0" w:space="0" w:color="auto"/>
        <w:left w:val="none" w:sz="0" w:space="0" w:color="auto"/>
        <w:bottom w:val="none" w:sz="0" w:space="0" w:color="auto"/>
        <w:right w:val="none" w:sz="0" w:space="0" w:color="auto"/>
      </w:divBdr>
    </w:div>
    <w:div w:id="128478672">
      <w:bodyDiv w:val="1"/>
      <w:marLeft w:val="0"/>
      <w:marRight w:val="0"/>
      <w:marTop w:val="0"/>
      <w:marBottom w:val="0"/>
      <w:divBdr>
        <w:top w:val="none" w:sz="0" w:space="0" w:color="auto"/>
        <w:left w:val="none" w:sz="0" w:space="0" w:color="auto"/>
        <w:bottom w:val="none" w:sz="0" w:space="0" w:color="auto"/>
        <w:right w:val="none" w:sz="0" w:space="0" w:color="auto"/>
      </w:divBdr>
    </w:div>
    <w:div w:id="128742859">
      <w:bodyDiv w:val="1"/>
      <w:marLeft w:val="0"/>
      <w:marRight w:val="0"/>
      <w:marTop w:val="0"/>
      <w:marBottom w:val="0"/>
      <w:divBdr>
        <w:top w:val="none" w:sz="0" w:space="0" w:color="auto"/>
        <w:left w:val="none" w:sz="0" w:space="0" w:color="auto"/>
        <w:bottom w:val="none" w:sz="0" w:space="0" w:color="auto"/>
        <w:right w:val="none" w:sz="0" w:space="0" w:color="auto"/>
      </w:divBdr>
    </w:div>
    <w:div w:id="128862113">
      <w:bodyDiv w:val="1"/>
      <w:marLeft w:val="0"/>
      <w:marRight w:val="0"/>
      <w:marTop w:val="0"/>
      <w:marBottom w:val="0"/>
      <w:divBdr>
        <w:top w:val="none" w:sz="0" w:space="0" w:color="auto"/>
        <w:left w:val="none" w:sz="0" w:space="0" w:color="auto"/>
        <w:bottom w:val="none" w:sz="0" w:space="0" w:color="auto"/>
        <w:right w:val="none" w:sz="0" w:space="0" w:color="auto"/>
      </w:divBdr>
    </w:div>
    <w:div w:id="128939124">
      <w:bodyDiv w:val="1"/>
      <w:marLeft w:val="0"/>
      <w:marRight w:val="0"/>
      <w:marTop w:val="0"/>
      <w:marBottom w:val="0"/>
      <w:divBdr>
        <w:top w:val="none" w:sz="0" w:space="0" w:color="auto"/>
        <w:left w:val="none" w:sz="0" w:space="0" w:color="auto"/>
        <w:bottom w:val="none" w:sz="0" w:space="0" w:color="auto"/>
        <w:right w:val="none" w:sz="0" w:space="0" w:color="auto"/>
      </w:divBdr>
    </w:div>
    <w:div w:id="129515837">
      <w:bodyDiv w:val="1"/>
      <w:marLeft w:val="0"/>
      <w:marRight w:val="0"/>
      <w:marTop w:val="0"/>
      <w:marBottom w:val="0"/>
      <w:divBdr>
        <w:top w:val="none" w:sz="0" w:space="0" w:color="auto"/>
        <w:left w:val="none" w:sz="0" w:space="0" w:color="auto"/>
        <w:bottom w:val="none" w:sz="0" w:space="0" w:color="auto"/>
        <w:right w:val="none" w:sz="0" w:space="0" w:color="auto"/>
      </w:divBdr>
    </w:div>
    <w:div w:id="129594510">
      <w:bodyDiv w:val="1"/>
      <w:marLeft w:val="0"/>
      <w:marRight w:val="0"/>
      <w:marTop w:val="0"/>
      <w:marBottom w:val="0"/>
      <w:divBdr>
        <w:top w:val="none" w:sz="0" w:space="0" w:color="auto"/>
        <w:left w:val="none" w:sz="0" w:space="0" w:color="auto"/>
        <w:bottom w:val="none" w:sz="0" w:space="0" w:color="auto"/>
        <w:right w:val="none" w:sz="0" w:space="0" w:color="auto"/>
      </w:divBdr>
    </w:div>
    <w:div w:id="129785358">
      <w:bodyDiv w:val="1"/>
      <w:marLeft w:val="0"/>
      <w:marRight w:val="0"/>
      <w:marTop w:val="0"/>
      <w:marBottom w:val="0"/>
      <w:divBdr>
        <w:top w:val="none" w:sz="0" w:space="0" w:color="auto"/>
        <w:left w:val="none" w:sz="0" w:space="0" w:color="auto"/>
        <w:bottom w:val="none" w:sz="0" w:space="0" w:color="auto"/>
        <w:right w:val="none" w:sz="0" w:space="0" w:color="auto"/>
      </w:divBdr>
    </w:div>
    <w:div w:id="129833189">
      <w:bodyDiv w:val="1"/>
      <w:marLeft w:val="0"/>
      <w:marRight w:val="0"/>
      <w:marTop w:val="0"/>
      <w:marBottom w:val="0"/>
      <w:divBdr>
        <w:top w:val="none" w:sz="0" w:space="0" w:color="auto"/>
        <w:left w:val="none" w:sz="0" w:space="0" w:color="auto"/>
        <w:bottom w:val="none" w:sz="0" w:space="0" w:color="auto"/>
        <w:right w:val="none" w:sz="0" w:space="0" w:color="auto"/>
      </w:divBdr>
    </w:div>
    <w:div w:id="129977686">
      <w:bodyDiv w:val="1"/>
      <w:marLeft w:val="0"/>
      <w:marRight w:val="0"/>
      <w:marTop w:val="0"/>
      <w:marBottom w:val="0"/>
      <w:divBdr>
        <w:top w:val="none" w:sz="0" w:space="0" w:color="auto"/>
        <w:left w:val="none" w:sz="0" w:space="0" w:color="auto"/>
        <w:bottom w:val="none" w:sz="0" w:space="0" w:color="auto"/>
        <w:right w:val="none" w:sz="0" w:space="0" w:color="auto"/>
      </w:divBdr>
    </w:div>
    <w:div w:id="129981806">
      <w:bodyDiv w:val="1"/>
      <w:marLeft w:val="0"/>
      <w:marRight w:val="0"/>
      <w:marTop w:val="0"/>
      <w:marBottom w:val="0"/>
      <w:divBdr>
        <w:top w:val="none" w:sz="0" w:space="0" w:color="auto"/>
        <w:left w:val="none" w:sz="0" w:space="0" w:color="auto"/>
        <w:bottom w:val="none" w:sz="0" w:space="0" w:color="auto"/>
        <w:right w:val="none" w:sz="0" w:space="0" w:color="auto"/>
      </w:divBdr>
    </w:div>
    <w:div w:id="130055307">
      <w:bodyDiv w:val="1"/>
      <w:marLeft w:val="0"/>
      <w:marRight w:val="0"/>
      <w:marTop w:val="0"/>
      <w:marBottom w:val="0"/>
      <w:divBdr>
        <w:top w:val="none" w:sz="0" w:space="0" w:color="auto"/>
        <w:left w:val="none" w:sz="0" w:space="0" w:color="auto"/>
        <w:bottom w:val="none" w:sz="0" w:space="0" w:color="auto"/>
        <w:right w:val="none" w:sz="0" w:space="0" w:color="auto"/>
      </w:divBdr>
    </w:div>
    <w:div w:id="130178367">
      <w:bodyDiv w:val="1"/>
      <w:marLeft w:val="0"/>
      <w:marRight w:val="0"/>
      <w:marTop w:val="0"/>
      <w:marBottom w:val="0"/>
      <w:divBdr>
        <w:top w:val="none" w:sz="0" w:space="0" w:color="auto"/>
        <w:left w:val="none" w:sz="0" w:space="0" w:color="auto"/>
        <w:bottom w:val="none" w:sz="0" w:space="0" w:color="auto"/>
        <w:right w:val="none" w:sz="0" w:space="0" w:color="auto"/>
      </w:divBdr>
    </w:div>
    <w:div w:id="130368099">
      <w:bodyDiv w:val="1"/>
      <w:marLeft w:val="0"/>
      <w:marRight w:val="0"/>
      <w:marTop w:val="0"/>
      <w:marBottom w:val="0"/>
      <w:divBdr>
        <w:top w:val="none" w:sz="0" w:space="0" w:color="auto"/>
        <w:left w:val="none" w:sz="0" w:space="0" w:color="auto"/>
        <w:bottom w:val="none" w:sz="0" w:space="0" w:color="auto"/>
        <w:right w:val="none" w:sz="0" w:space="0" w:color="auto"/>
      </w:divBdr>
    </w:div>
    <w:div w:id="130635127">
      <w:bodyDiv w:val="1"/>
      <w:marLeft w:val="0"/>
      <w:marRight w:val="0"/>
      <w:marTop w:val="0"/>
      <w:marBottom w:val="0"/>
      <w:divBdr>
        <w:top w:val="none" w:sz="0" w:space="0" w:color="auto"/>
        <w:left w:val="none" w:sz="0" w:space="0" w:color="auto"/>
        <w:bottom w:val="none" w:sz="0" w:space="0" w:color="auto"/>
        <w:right w:val="none" w:sz="0" w:space="0" w:color="auto"/>
      </w:divBdr>
    </w:div>
    <w:div w:id="130681077">
      <w:bodyDiv w:val="1"/>
      <w:marLeft w:val="0"/>
      <w:marRight w:val="0"/>
      <w:marTop w:val="0"/>
      <w:marBottom w:val="0"/>
      <w:divBdr>
        <w:top w:val="none" w:sz="0" w:space="0" w:color="auto"/>
        <w:left w:val="none" w:sz="0" w:space="0" w:color="auto"/>
        <w:bottom w:val="none" w:sz="0" w:space="0" w:color="auto"/>
        <w:right w:val="none" w:sz="0" w:space="0" w:color="auto"/>
      </w:divBdr>
    </w:div>
    <w:div w:id="130751291">
      <w:bodyDiv w:val="1"/>
      <w:marLeft w:val="0"/>
      <w:marRight w:val="0"/>
      <w:marTop w:val="0"/>
      <w:marBottom w:val="0"/>
      <w:divBdr>
        <w:top w:val="none" w:sz="0" w:space="0" w:color="auto"/>
        <w:left w:val="none" w:sz="0" w:space="0" w:color="auto"/>
        <w:bottom w:val="none" w:sz="0" w:space="0" w:color="auto"/>
        <w:right w:val="none" w:sz="0" w:space="0" w:color="auto"/>
      </w:divBdr>
    </w:div>
    <w:div w:id="131559568">
      <w:bodyDiv w:val="1"/>
      <w:marLeft w:val="0"/>
      <w:marRight w:val="0"/>
      <w:marTop w:val="0"/>
      <w:marBottom w:val="0"/>
      <w:divBdr>
        <w:top w:val="none" w:sz="0" w:space="0" w:color="auto"/>
        <w:left w:val="none" w:sz="0" w:space="0" w:color="auto"/>
        <w:bottom w:val="none" w:sz="0" w:space="0" w:color="auto"/>
        <w:right w:val="none" w:sz="0" w:space="0" w:color="auto"/>
      </w:divBdr>
    </w:div>
    <w:div w:id="131561398">
      <w:bodyDiv w:val="1"/>
      <w:marLeft w:val="0"/>
      <w:marRight w:val="0"/>
      <w:marTop w:val="0"/>
      <w:marBottom w:val="0"/>
      <w:divBdr>
        <w:top w:val="none" w:sz="0" w:space="0" w:color="auto"/>
        <w:left w:val="none" w:sz="0" w:space="0" w:color="auto"/>
        <w:bottom w:val="none" w:sz="0" w:space="0" w:color="auto"/>
        <w:right w:val="none" w:sz="0" w:space="0" w:color="auto"/>
      </w:divBdr>
    </w:div>
    <w:div w:id="131561942">
      <w:bodyDiv w:val="1"/>
      <w:marLeft w:val="0"/>
      <w:marRight w:val="0"/>
      <w:marTop w:val="0"/>
      <w:marBottom w:val="0"/>
      <w:divBdr>
        <w:top w:val="none" w:sz="0" w:space="0" w:color="auto"/>
        <w:left w:val="none" w:sz="0" w:space="0" w:color="auto"/>
        <w:bottom w:val="none" w:sz="0" w:space="0" w:color="auto"/>
        <w:right w:val="none" w:sz="0" w:space="0" w:color="auto"/>
      </w:divBdr>
    </w:div>
    <w:div w:id="131756919">
      <w:bodyDiv w:val="1"/>
      <w:marLeft w:val="0"/>
      <w:marRight w:val="0"/>
      <w:marTop w:val="0"/>
      <w:marBottom w:val="0"/>
      <w:divBdr>
        <w:top w:val="none" w:sz="0" w:space="0" w:color="auto"/>
        <w:left w:val="none" w:sz="0" w:space="0" w:color="auto"/>
        <w:bottom w:val="none" w:sz="0" w:space="0" w:color="auto"/>
        <w:right w:val="none" w:sz="0" w:space="0" w:color="auto"/>
      </w:divBdr>
    </w:div>
    <w:div w:id="131993246">
      <w:bodyDiv w:val="1"/>
      <w:marLeft w:val="0"/>
      <w:marRight w:val="0"/>
      <w:marTop w:val="0"/>
      <w:marBottom w:val="0"/>
      <w:divBdr>
        <w:top w:val="none" w:sz="0" w:space="0" w:color="auto"/>
        <w:left w:val="none" w:sz="0" w:space="0" w:color="auto"/>
        <w:bottom w:val="none" w:sz="0" w:space="0" w:color="auto"/>
        <w:right w:val="none" w:sz="0" w:space="0" w:color="auto"/>
      </w:divBdr>
    </w:div>
    <w:div w:id="132139994">
      <w:bodyDiv w:val="1"/>
      <w:marLeft w:val="0"/>
      <w:marRight w:val="0"/>
      <w:marTop w:val="0"/>
      <w:marBottom w:val="0"/>
      <w:divBdr>
        <w:top w:val="none" w:sz="0" w:space="0" w:color="auto"/>
        <w:left w:val="none" w:sz="0" w:space="0" w:color="auto"/>
        <w:bottom w:val="none" w:sz="0" w:space="0" w:color="auto"/>
        <w:right w:val="none" w:sz="0" w:space="0" w:color="auto"/>
      </w:divBdr>
    </w:div>
    <w:div w:id="132404868">
      <w:bodyDiv w:val="1"/>
      <w:marLeft w:val="0"/>
      <w:marRight w:val="0"/>
      <w:marTop w:val="0"/>
      <w:marBottom w:val="0"/>
      <w:divBdr>
        <w:top w:val="none" w:sz="0" w:space="0" w:color="auto"/>
        <w:left w:val="none" w:sz="0" w:space="0" w:color="auto"/>
        <w:bottom w:val="none" w:sz="0" w:space="0" w:color="auto"/>
        <w:right w:val="none" w:sz="0" w:space="0" w:color="auto"/>
      </w:divBdr>
    </w:div>
    <w:div w:id="132413740">
      <w:bodyDiv w:val="1"/>
      <w:marLeft w:val="0"/>
      <w:marRight w:val="0"/>
      <w:marTop w:val="0"/>
      <w:marBottom w:val="0"/>
      <w:divBdr>
        <w:top w:val="none" w:sz="0" w:space="0" w:color="auto"/>
        <w:left w:val="none" w:sz="0" w:space="0" w:color="auto"/>
        <w:bottom w:val="none" w:sz="0" w:space="0" w:color="auto"/>
        <w:right w:val="none" w:sz="0" w:space="0" w:color="auto"/>
      </w:divBdr>
    </w:div>
    <w:div w:id="132605180">
      <w:bodyDiv w:val="1"/>
      <w:marLeft w:val="0"/>
      <w:marRight w:val="0"/>
      <w:marTop w:val="0"/>
      <w:marBottom w:val="0"/>
      <w:divBdr>
        <w:top w:val="none" w:sz="0" w:space="0" w:color="auto"/>
        <w:left w:val="none" w:sz="0" w:space="0" w:color="auto"/>
        <w:bottom w:val="none" w:sz="0" w:space="0" w:color="auto"/>
        <w:right w:val="none" w:sz="0" w:space="0" w:color="auto"/>
      </w:divBdr>
    </w:div>
    <w:div w:id="132719905">
      <w:bodyDiv w:val="1"/>
      <w:marLeft w:val="0"/>
      <w:marRight w:val="0"/>
      <w:marTop w:val="0"/>
      <w:marBottom w:val="0"/>
      <w:divBdr>
        <w:top w:val="none" w:sz="0" w:space="0" w:color="auto"/>
        <w:left w:val="none" w:sz="0" w:space="0" w:color="auto"/>
        <w:bottom w:val="none" w:sz="0" w:space="0" w:color="auto"/>
        <w:right w:val="none" w:sz="0" w:space="0" w:color="auto"/>
      </w:divBdr>
    </w:div>
    <w:div w:id="133450451">
      <w:bodyDiv w:val="1"/>
      <w:marLeft w:val="0"/>
      <w:marRight w:val="0"/>
      <w:marTop w:val="0"/>
      <w:marBottom w:val="0"/>
      <w:divBdr>
        <w:top w:val="none" w:sz="0" w:space="0" w:color="auto"/>
        <w:left w:val="none" w:sz="0" w:space="0" w:color="auto"/>
        <w:bottom w:val="none" w:sz="0" w:space="0" w:color="auto"/>
        <w:right w:val="none" w:sz="0" w:space="0" w:color="auto"/>
      </w:divBdr>
    </w:div>
    <w:div w:id="133720926">
      <w:bodyDiv w:val="1"/>
      <w:marLeft w:val="0"/>
      <w:marRight w:val="0"/>
      <w:marTop w:val="0"/>
      <w:marBottom w:val="0"/>
      <w:divBdr>
        <w:top w:val="none" w:sz="0" w:space="0" w:color="auto"/>
        <w:left w:val="none" w:sz="0" w:space="0" w:color="auto"/>
        <w:bottom w:val="none" w:sz="0" w:space="0" w:color="auto"/>
        <w:right w:val="none" w:sz="0" w:space="0" w:color="auto"/>
      </w:divBdr>
    </w:div>
    <w:div w:id="133723766">
      <w:bodyDiv w:val="1"/>
      <w:marLeft w:val="0"/>
      <w:marRight w:val="0"/>
      <w:marTop w:val="0"/>
      <w:marBottom w:val="0"/>
      <w:divBdr>
        <w:top w:val="none" w:sz="0" w:space="0" w:color="auto"/>
        <w:left w:val="none" w:sz="0" w:space="0" w:color="auto"/>
        <w:bottom w:val="none" w:sz="0" w:space="0" w:color="auto"/>
        <w:right w:val="none" w:sz="0" w:space="0" w:color="auto"/>
      </w:divBdr>
    </w:div>
    <w:div w:id="133764166">
      <w:bodyDiv w:val="1"/>
      <w:marLeft w:val="0"/>
      <w:marRight w:val="0"/>
      <w:marTop w:val="0"/>
      <w:marBottom w:val="0"/>
      <w:divBdr>
        <w:top w:val="none" w:sz="0" w:space="0" w:color="auto"/>
        <w:left w:val="none" w:sz="0" w:space="0" w:color="auto"/>
        <w:bottom w:val="none" w:sz="0" w:space="0" w:color="auto"/>
        <w:right w:val="none" w:sz="0" w:space="0" w:color="auto"/>
      </w:divBdr>
    </w:div>
    <w:div w:id="133841792">
      <w:bodyDiv w:val="1"/>
      <w:marLeft w:val="0"/>
      <w:marRight w:val="0"/>
      <w:marTop w:val="0"/>
      <w:marBottom w:val="0"/>
      <w:divBdr>
        <w:top w:val="none" w:sz="0" w:space="0" w:color="auto"/>
        <w:left w:val="none" w:sz="0" w:space="0" w:color="auto"/>
        <w:bottom w:val="none" w:sz="0" w:space="0" w:color="auto"/>
        <w:right w:val="none" w:sz="0" w:space="0" w:color="auto"/>
      </w:divBdr>
    </w:div>
    <w:div w:id="133842332">
      <w:bodyDiv w:val="1"/>
      <w:marLeft w:val="0"/>
      <w:marRight w:val="0"/>
      <w:marTop w:val="0"/>
      <w:marBottom w:val="0"/>
      <w:divBdr>
        <w:top w:val="none" w:sz="0" w:space="0" w:color="auto"/>
        <w:left w:val="none" w:sz="0" w:space="0" w:color="auto"/>
        <w:bottom w:val="none" w:sz="0" w:space="0" w:color="auto"/>
        <w:right w:val="none" w:sz="0" w:space="0" w:color="auto"/>
      </w:divBdr>
    </w:div>
    <w:div w:id="133956095">
      <w:bodyDiv w:val="1"/>
      <w:marLeft w:val="0"/>
      <w:marRight w:val="0"/>
      <w:marTop w:val="0"/>
      <w:marBottom w:val="0"/>
      <w:divBdr>
        <w:top w:val="none" w:sz="0" w:space="0" w:color="auto"/>
        <w:left w:val="none" w:sz="0" w:space="0" w:color="auto"/>
        <w:bottom w:val="none" w:sz="0" w:space="0" w:color="auto"/>
        <w:right w:val="none" w:sz="0" w:space="0" w:color="auto"/>
      </w:divBdr>
    </w:div>
    <w:div w:id="134105832">
      <w:bodyDiv w:val="1"/>
      <w:marLeft w:val="0"/>
      <w:marRight w:val="0"/>
      <w:marTop w:val="0"/>
      <w:marBottom w:val="0"/>
      <w:divBdr>
        <w:top w:val="none" w:sz="0" w:space="0" w:color="auto"/>
        <w:left w:val="none" w:sz="0" w:space="0" w:color="auto"/>
        <w:bottom w:val="none" w:sz="0" w:space="0" w:color="auto"/>
        <w:right w:val="none" w:sz="0" w:space="0" w:color="auto"/>
      </w:divBdr>
    </w:div>
    <w:div w:id="134303794">
      <w:bodyDiv w:val="1"/>
      <w:marLeft w:val="0"/>
      <w:marRight w:val="0"/>
      <w:marTop w:val="0"/>
      <w:marBottom w:val="0"/>
      <w:divBdr>
        <w:top w:val="none" w:sz="0" w:space="0" w:color="auto"/>
        <w:left w:val="none" w:sz="0" w:space="0" w:color="auto"/>
        <w:bottom w:val="none" w:sz="0" w:space="0" w:color="auto"/>
        <w:right w:val="none" w:sz="0" w:space="0" w:color="auto"/>
      </w:divBdr>
    </w:div>
    <w:div w:id="134758405">
      <w:bodyDiv w:val="1"/>
      <w:marLeft w:val="0"/>
      <w:marRight w:val="0"/>
      <w:marTop w:val="0"/>
      <w:marBottom w:val="0"/>
      <w:divBdr>
        <w:top w:val="none" w:sz="0" w:space="0" w:color="auto"/>
        <w:left w:val="none" w:sz="0" w:space="0" w:color="auto"/>
        <w:bottom w:val="none" w:sz="0" w:space="0" w:color="auto"/>
        <w:right w:val="none" w:sz="0" w:space="0" w:color="auto"/>
      </w:divBdr>
    </w:div>
    <w:div w:id="134952681">
      <w:bodyDiv w:val="1"/>
      <w:marLeft w:val="0"/>
      <w:marRight w:val="0"/>
      <w:marTop w:val="0"/>
      <w:marBottom w:val="0"/>
      <w:divBdr>
        <w:top w:val="none" w:sz="0" w:space="0" w:color="auto"/>
        <w:left w:val="none" w:sz="0" w:space="0" w:color="auto"/>
        <w:bottom w:val="none" w:sz="0" w:space="0" w:color="auto"/>
        <w:right w:val="none" w:sz="0" w:space="0" w:color="auto"/>
      </w:divBdr>
    </w:div>
    <w:div w:id="134955266">
      <w:bodyDiv w:val="1"/>
      <w:marLeft w:val="0"/>
      <w:marRight w:val="0"/>
      <w:marTop w:val="0"/>
      <w:marBottom w:val="0"/>
      <w:divBdr>
        <w:top w:val="none" w:sz="0" w:space="0" w:color="auto"/>
        <w:left w:val="none" w:sz="0" w:space="0" w:color="auto"/>
        <w:bottom w:val="none" w:sz="0" w:space="0" w:color="auto"/>
        <w:right w:val="none" w:sz="0" w:space="0" w:color="auto"/>
      </w:divBdr>
    </w:div>
    <w:div w:id="135145272">
      <w:bodyDiv w:val="1"/>
      <w:marLeft w:val="0"/>
      <w:marRight w:val="0"/>
      <w:marTop w:val="0"/>
      <w:marBottom w:val="0"/>
      <w:divBdr>
        <w:top w:val="none" w:sz="0" w:space="0" w:color="auto"/>
        <w:left w:val="none" w:sz="0" w:space="0" w:color="auto"/>
        <w:bottom w:val="none" w:sz="0" w:space="0" w:color="auto"/>
        <w:right w:val="none" w:sz="0" w:space="0" w:color="auto"/>
      </w:divBdr>
    </w:div>
    <w:div w:id="135146474">
      <w:bodyDiv w:val="1"/>
      <w:marLeft w:val="0"/>
      <w:marRight w:val="0"/>
      <w:marTop w:val="0"/>
      <w:marBottom w:val="0"/>
      <w:divBdr>
        <w:top w:val="none" w:sz="0" w:space="0" w:color="auto"/>
        <w:left w:val="none" w:sz="0" w:space="0" w:color="auto"/>
        <w:bottom w:val="none" w:sz="0" w:space="0" w:color="auto"/>
        <w:right w:val="none" w:sz="0" w:space="0" w:color="auto"/>
      </w:divBdr>
    </w:div>
    <w:div w:id="135494685">
      <w:bodyDiv w:val="1"/>
      <w:marLeft w:val="0"/>
      <w:marRight w:val="0"/>
      <w:marTop w:val="0"/>
      <w:marBottom w:val="0"/>
      <w:divBdr>
        <w:top w:val="none" w:sz="0" w:space="0" w:color="auto"/>
        <w:left w:val="none" w:sz="0" w:space="0" w:color="auto"/>
        <w:bottom w:val="none" w:sz="0" w:space="0" w:color="auto"/>
        <w:right w:val="none" w:sz="0" w:space="0" w:color="auto"/>
      </w:divBdr>
    </w:div>
    <w:div w:id="135952428">
      <w:bodyDiv w:val="1"/>
      <w:marLeft w:val="0"/>
      <w:marRight w:val="0"/>
      <w:marTop w:val="0"/>
      <w:marBottom w:val="0"/>
      <w:divBdr>
        <w:top w:val="none" w:sz="0" w:space="0" w:color="auto"/>
        <w:left w:val="none" w:sz="0" w:space="0" w:color="auto"/>
        <w:bottom w:val="none" w:sz="0" w:space="0" w:color="auto"/>
        <w:right w:val="none" w:sz="0" w:space="0" w:color="auto"/>
      </w:divBdr>
    </w:div>
    <w:div w:id="135952938">
      <w:bodyDiv w:val="1"/>
      <w:marLeft w:val="0"/>
      <w:marRight w:val="0"/>
      <w:marTop w:val="0"/>
      <w:marBottom w:val="0"/>
      <w:divBdr>
        <w:top w:val="none" w:sz="0" w:space="0" w:color="auto"/>
        <w:left w:val="none" w:sz="0" w:space="0" w:color="auto"/>
        <w:bottom w:val="none" w:sz="0" w:space="0" w:color="auto"/>
        <w:right w:val="none" w:sz="0" w:space="0" w:color="auto"/>
      </w:divBdr>
    </w:div>
    <w:div w:id="136531665">
      <w:bodyDiv w:val="1"/>
      <w:marLeft w:val="0"/>
      <w:marRight w:val="0"/>
      <w:marTop w:val="0"/>
      <w:marBottom w:val="0"/>
      <w:divBdr>
        <w:top w:val="none" w:sz="0" w:space="0" w:color="auto"/>
        <w:left w:val="none" w:sz="0" w:space="0" w:color="auto"/>
        <w:bottom w:val="none" w:sz="0" w:space="0" w:color="auto"/>
        <w:right w:val="none" w:sz="0" w:space="0" w:color="auto"/>
      </w:divBdr>
    </w:div>
    <w:div w:id="136578748">
      <w:bodyDiv w:val="1"/>
      <w:marLeft w:val="0"/>
      <w:marRight w:val="0"/>
      <w:marTop w:val="0"/>
      <w:marBottom w:val="0"/>
      <w:divBdr>
        <w:top w:val="none" w:sz="0" w:space="0" w:color="auto"/>
        <w:left w:val="none" w:sz="0" w:space="0" w:color="auto"/>
        <w:bottom w:val="none" w:sz="0" w:space="0" w:color="auto"/>
        <w:right w:val="none" w:sz="0" w:space="0" w:color="auto"/>
      </w:divBdr>
    </w:div>
    <w:div w:id="136847333">
      <w:bodyDiv w:val="1"/>
      <w:marLeft w:val="0"/>
      <w:marRight w:val="0"/>
      <w:marTop w:val="0"/>
      <w:marBottom w:val="0"/>
      <w:divBdr>
        <w:top w:val="none" w:sz="0" w:space="0" w:color="auto"/>
        <w:left w:val="none" w:sz="0" w:space="0" w:color="auto"/>
        <w:bottom w:val="none" w:sz="0" w:space="0" w:color="auto"/>
        <w:right w:val="none" w:sz="0" w:space="0" w:color="auto"/>
      </w:divBdr>
    </w:div>
    <w:div w:id="136922317">
      <w:bodyDiv w:val="1"/>
      <w:marLeft w:val="0"/>
      <w:marRight w:val="0"/>
      <w:marTop w:val="0"/>
      <w:marBottom w:val="0"/>
      <w:divBdr>
        <w:top w:val="none" w:sz="0" w:space="0" w:color="auto"/>
        <w:left w:val="none" w:sz="0" w:space="0" w:color="auto"/>
        <w:bottom w:val="none" w:sz="0" w:space="0" w:color="auto"/>
        <w:right w:val="none" w:sz="0" w:space="0" w:color="auto"/>
      </w:divBdr>
    </w:div>
    <w:div w:id="137110166">
      <w:bodyDiv w:val="1"/>
      <w:marLeft w:val="0"/>
      <w:marRight w:val="0"/>
      <w:marTop w:val="0"/>
      <w:marBottom w:val="0"/>
      <w:divBdr>
        <w:top w:val="none" w:sz="0" w:space="0" w:color="auto"/>
        <w:left w:val="none" w:sz="0" w:space="0" w:color="auto"/>
        <w:bottom w:val="none" w:sz="0" w:space="0" w:color="auto"/>
        <w:right w:val="none" w:sz="0" w:space="0" w:color="auto"/>
      </w:divBdr>
    </w:div>
    <w:div w:id="137111925">
      <w:bodyDiv w:val="1"/>
      <w:marLeft w:val="0"/>
      <w:marRight w:val="0"/>
      <w:marTop w:val="0"/>
      <w:marBottom w:val="0"/>
      <w:divBdr>
        <w:top w:val="none" w:sz="0" w:space="0" w:color="auto"/>
        <w:left w:val="none" w:sz="0" w:space="0" w:color="auto"/>
        <w:bottom w:val="none" w:sz="0" w:space="0" w:color="auto"/>
        <w:right w:val="none" w:sz="0" w:space="0" w:color="auto"/>
      </w:divBdr>
    </w:div>
    <w:div w:id="137113207">
      <w:bodyDiv w:val="1"/>
      <w:marLeft w:val="0"/>
      <w:marRight w:val="0"/>
      <w:marTop w:val="0"/>
      <w:marBottom w:val="0"/>
      <w:divBdr>
        <w:top w:val="none" w:sz="0" w:space="0" w:color="auto"/>
        <w:left w:val="none" w:sz="0" w:space="0" w:color="auto"/>
        <w:bottom w:val="none" w:sz="0" w:space="0" w:color="auto"/>
        <w:right w:val="none" w:sz="0" w:space="0" w:color="auto"/>
      </w:divBdr>
    </w:div>
    <w:div w:id="137190412">
      <w:bodyDiv w:val="1"/>
      <w:marLeft w:val="0"/>
      <w:marRight w:val="0"/>
      <w:marTop w:val="0"/>
      <w:marBottom w:val="0"/>
      <w:divBdr>
        <w:top w:val="none" w:sz="0" w:space="0" w:color="auto"/>
        <w:left w:val="none" w:sz="0" w:space="0" w:color="auto"/>
        <w:bottom w:val="none" w:sz="0" w:space="0" w:color="auto"/>
        <w:right w:val="none" w:sz="0" w:space="0" w:color="auto"/>
      </w:divBdr>
    </w:div>
    <w:div w:id="137385901">
      <w:bodyDiv w:val="1"/>
      <w:marLeft w:val="0"/>
      <w:marRight w:val="0"/>
      <w:marTop w:val="0"/>
      <w:marBottom w:val="0"/>
      <w:divBdr>
        <w:top w:val="none" w:sz="0" w:space="0" w:color="auto"/>
        <w:left w:val="none" w:sz="0" w:space="0" w:color="auto"/>
        <w:bottom w:val="none" w:sz="0" w:space="0" w:color="auto"/>
        <w:right w:val="none" w:sz="0" w:space="0" w:color="auto"/>
      </w:divBdr>
    </w:div>
    <w:div w:id="137572437">
      <w:bodyDiv w:val="1"/>
      <w:marLeft w:val="0"/>
      <w:marRight w:val="0"/>
      <w:marTop w:val="0"/>
      <w:marBottom w:val="0"/>
      <w:divBdr>
        <w:top w:val="none" w:sz="0" w:space="0" w:color="auto"/>
        <w:left w:val="none" w:sz="0" w:space="0" w:color="auto"/>
        <w:bottom w:val="none" w:sz="0" w:space="0" w:color="auto"/>
        <w:right w:val="none" w:sz="0" w:space="0" w:color="auto"/>
      </w:divBdr>
    </w:div>
    <w:div w:id="137771299">
      <w:bodyDiv w:val="1"/>
      <w:marLeft w:val="0"/>
      <w:marRight w:val="0"/>
      <w:marTop w:val="0"/>
      <w:marBottom w:val="0"/>
      <w:divBdr>
        <w:top w:val="none" w:sz="0" w:space="0" w:color="auto"/>
        <w:left w:val="none" w:sz="0" w:space="0" w:color="auto"/>
        <w:bottom w:val="none" w:sz="0" w:space="0" w:color="auto"/>
        <w:right w:val="none" w:sz="0" w:space="0" w:color="auto"/>
      </w:divBdr>
    </w:div>
    <w:div w:id="137773859">
      <w:bodyDiv w:val="1"/>
      <w:marLeft w:val="0"/>
      <w:marRight w:val="0"/>
      <w:marTop w:val="0"/>
      <w:marBottom w:val="0"/>
      <w:divBdr>
        <w:top w:val="none" w:sz="0" w:space="0" w:color="auto"/>
        <w:left w:val="none" w:sz="0" w:space="0" w:color="auto"/>
        <w:bottom w:val="none" w:sz="0" w:space="0" w:color="auto"/>
        <w:right w:val="none" w:sz="0" w:space="0" w:color="auto"/>
      </w:divBdr>
    </w:div>
    <w:div w:id="137961013">
      <w:bodyDiv w:val="1"/>
      <w:marLeft w:val="0"/>
      <w:marRight w:val="0"/>
      <w:marTop w:val="0"/>
      <w:marBottom w:val="0"/>
      <w:divBdr>
        <w:top w:val="none" w:sz="0" w:space="0" w:color="auto"/>
        <w:left w:val="none" w:sz="0" w:space="0" w:color="auto"/>
        <w:bottom w:val="none" w:sz="0" w:space="0" w:color="auto"/>
        <w:right w:val="none" w:sz="0" w:space="0" w:color="auto"/>
      </w:divBdr>
    </w:div>
    <w:div w:id="138108203">
      <w:bodyDiv w:val="1"/>
      <w:marLeft w:val="0"/>
      <w:marRight w:val="0"/>
      <w:marTop w:val="0"/>
      <w:marBottom w:val="0"/>
      <w:divBdr>
        <w:top w:val="none" w:sz="0" w:space="0" w:color="auto"/>
        <w:left w:val="none" w:sz="0" w:space="0" w:color="auto"/>
        <w:bottom w:val="none" w:sz="0" w:space="0" w:color="auto"/>
        <w:right w:val="none" w:sz="0" w:space="0" w:color="auto"/>
      </w:divBdr>
    </w:div>
    <w:div w:id="138347849">
      <w:bodyDiv w:val="1"/>
      <w:marLeft w:val="0"/>
      <w:marRight w:val="0"/>
      <w:marTop w:val="0"/>
      <w:marBottom w:val="0"/>
      <w:divBdr>
        <w:top w:val="none" w:sz="0" w:space="0" w:color="auto"/>
        <w:left w:val="none" w:sz="0" w:space="0" w:color="auto"/>
        <w:bottom w:val="none" w:sz="0" w:space="0" w:color="auto"/>
        <w:right w:val="none" w:sz="0" w:space="0" w:color="auto"/>
      </w:divBdr>
    </w:div>
    <w:div w:id="138571022">
      <w:bodyDiv w:val="1"/>
      <w:marLeft w:val="0"/>
      <w:marRight w:val="0"/>
      <w:marTop w:val="0"/>
      <w:marBottom w:val="0"/>
      <w:divBdr>
        <w:top w:val="none" w:sz="0" w:space="0" w:color="auto"/>
        <w:left w:val="none" w:sz="0" w:space="0" w:color="auto"/>
        <w:bottom w:val="none" w:sz="0" w:space="0" w:color="auto"/>
        <w:right w:val="none" w:sz="0" w:space="0" w:color="auto"/>
      </w:divBdr>
    </w:div>
    <w:div w:id="138958873">
      <w:bodyDiv w:val="1"/>
      <w:marLeft w:val="0"/>
      <w:marRight w:val="0"/>
      <w:marTop w:val="0"/>
      <w:marBottom w:val="0"/>
      <w:divBdr>
        <w:top w:val="none" w:sz="0" w:space="0" w:color="auto"/>
        <w:left w:val="none" w:sz="0" w:space="0" w:color="auto"/>
        <w:bottom w:val="none" w:sz="0" w:space="0" w:color="auto"/>
        <w:right w:val="none" w:sz="0" w:space="0" w:color="auto"/>
      </w:divBdr>
    </w:div>
    <w:div w:id="139151678">
      <w:bodyDiv w:val="1"/>
      <w:marLeft w:val="0"/>
      <w:marRight w:val="0"/>
      <w:marTop w:val="0"/>
      <w:marBottom w:val="0"/>
      <w:divBdr>
        <w:top w:val="none" w:sz="0" w:space="0" w:color="auto"/>
        <w:left w:val="none" w:sz="0" w:space="0" w:color="auto"/>
        <w:bottom w:val="none" w:sz="0" w:space="0" w:color="auto"/>
        <w:right w:val="none" w:sz="0" w:space="0" w:color="auto"/>
      </w:divBdr>
    </w:div>
    <w:div w:id="139271453">
      <w:bodyDiv w:val="1"/>
      <w:marLeft w:val="0"/>
      <w:marRight w:val="0"/>
      <w:marTop w:val="0"/>
      <w:marBottom w:val="0"/>
      <w:divBdr>
        <w:top w:val="none" w:sz="0" w:space="0" w:color="auto"/>
        <w:left w:val="none" w:sz="0" w:space="0" w:color="auto"/>
        <w:bottom w:val="none" w:sz="0" w:space="0" w:color="auto"/>
        <w:right w:val="none" w:sz="0" w:space="0" w:color="auto"/>
      </w:divBdr>
    </w:div>
    <w:div w:id="139346645">
      <w:bodyDiv w:val="1"/>
      <w:marLeft w:val="0"/>
      <w:marRight w:val="0"/>
      <w:marTop w:val="0"/>
      <w:marBottom w:val="0"/>
      <w:divBdr>
        <w:top w:val="none" w:sz="0" w:space="0" w:color="auto"/>
        <w:left w:val="none" w:sz="0" w:space="0" w:color="auto"/>
        <w:bottom w:val="none" w:sz="0" w:space="0" w:color="auto"/>
        <w:right w:val="none" w:sz="0" w:space="0" w:color="auto"/>
      </w:divBdr>
    </w:div>
    <w:div w:id="139349434">
      <w:bodyDiv w:val="1"/>
      <w:marLeft w:val="0"/>
      <w:marRight w:val="0"/>
      <w:marTop w:val="0"/>
      <w:marBottom w:val="0"/>
      <w:divBdr>
        <w:top w:val="none" w:sz="0" w:space="0" w:color="auto"/>
        <w:left w:val="none" w:sz="0" w:space="0" w:color="auto"/>
        <w:bottom w:val="none" w:sz="0" w:space="0" w:color="auto"/>
        <w:right w:val="none" w:sz="0" w:space="0" w:color="auto"/>
      </w:divBdr>
    </w:div>
    <w:div w:id="139423406">
      <w:bodyDiv w:val="1"/>
      <w:marLeft w:val="0"/>
      <w:marRight w:val="0"/>
      <w:marTop w:val="0"/>
      <w:marBottom w:val="0"/>
      <w:divBdr>
        <w:top w:val="none" w:sz="0" w:space="0" w:color="auto"/>
        <w:left w:val="none" w:sz="0" w:space="0" w:color="auto"/>
        <w:bottom w:val="none" w:sz="0" w:space="0" w:color="auto"/>
        <w:right w:val="none" w:sz="0" w:space="0" w:color="auto"/>
      </w:divBdr>
    </w:div>
    <w:div w:id="139734597">
      <w:bodyDiv w:val="1"/>
      <w:marLeft w:val="0"/>
      <w:marRight w:val="0"/>
      <w:marTop w:val="0"/>
      <w:marBottom w:val="0"/>
      <w:divBdr>
        <w:top w:val="none" w:sz="0" w:space="0" w:color="auto"/>
        <w:left w:val="none" w:sz="0" w:space="0" w:color="auto"/>
        <w:bottom w:val="none" w:sz="0" w:space="0" w:color="auto"/>
        <w:right w:val="none" w:sz="0" w:space="0" w:color="auto"/>
      </w:divBdr>
    </w:div>
    <w:div w:id="139924324">
      <w:bodyDiv w:val="1"/>
      <w:marLeft w:val="0"/>
      <w:marRight w:val="0"/>
      <w:marTop w:val="0"/>
      <w:marBottom w:val="0"/>
      <w:divBdr>
        <w:top w:val="none" w:sz="0" w:space="0" w:color="auto"/>
        <w:left w:val="none" w:sz="0" w:space="0" w:color="auto"/>
        <w:bottom w:val="none" w:sz="0" w:space="0" w:color="auto"/>
        <w:right w:val="none" w:sz="0" w:space="0" w:color="auto"/>
      </w:divBdr>
    </w:div>
    <w:div w:id="140312731">
      <w:bodyDiv w:val="1"/>
      <w:marLeft w:val="0"/>
      <w:marRight w:val="0"/>
      <w:marTop w:val="0"/>
      <w:marBottom w:val="0"/>
      <w:divBdr>
        <w:top w:val="none" w:sz="0" w:space="0" w:color="auto"/>
        <w:left w:val="none" w:sz="0" w:space="0" w:color="auto"/>
        <w:bottom w:val="none" w:sz="0" w:space="0" w:color="auto"/>
        <w:right w:val="none" w:sz="0" w:space="0" w:color="auto"/>
      </w:divBdr>
    </w:div>
    <w:div w:id="140661058">
      <w:bodyDiv w:val="1"/>
      <w:marLeft w:val="0"/>
      <w:marRight w:val="0"/>
      <w:marTop w:val="0"/>
      <w:marBottom w:val="0"/>
      <w:divBdr>
        <w:top w:val="none" w:sz="0" w:space="0" w:color="auto"/>
        <w:left w:val="none" w:sz="0" w:space="0" w:color="auto"/>
        <w:bottom w:val="none" w:sz="0" w:space="0" w:color="auto"/>
        <w:right w:val="none" w:sz="0" w:space="0" w:color="auto"/>
      </w:divBdr>
    </w:div>
    <w:div w:id="140852848">
      <w:bodyDiv w:val="1"/>
      <w:marLeft w:val="0"/>
      <w:marRight w:val="0"/>
      <w:marTop w:val="0"/>
      <w:marBottom w:val="0"/>
      <w:divBdr>
        <w:top w:val="none" w:sz="0" w:space="0" w:color="auto"/>
        <w:left w:val="none" w:sz="0" w:space="0" w:color="auto"/>
        <w:bottom w:val="none" w:sz="0" w:space="0" w:color="auto"/>
        <w:right w:val="none" w:sz="0" w:space="0" w:color="auto"/>
      </w:divBdr>
    </w:div>
    <w:div w:id="141167149">
      <w:bodyDiv w:val="1"/>
      <w:marLeft w:val="0"/>
      <w:marRight w:val="0"/>
      <w:marTop w:val="0"/>
      <w:marBottom w:val="0"/>
      <w:divBdr>
        <w:top w:val="none" w:sz="0" w:space="0" w:color="auto"/>
        <w:left w:val="none" w:sz="0" w:space="0" w:color="auto"/>
        <w:bottom w:val="none" w:sz="0" w:space="0" w:color="auto"/>
        <w:right w:val="none" w:sz="0" w:space="0" w:color="auto"/>
      </w:divBdr>
    </w:div>
    <w:div w:id="141310732">
      <w:bodyDiv w:val="1"/>
      <w:marLeft w:val="0"/>
      <w:marRight w:val="0"/>
      <w:marTop w:val="0"/>
      <w:marBottom w:val="0"/>
      <w:divBdr>
        <w:top w:val="none" w:sz="0" w:space="0" w:color="auto"/>
        <w:left w:val="none" w:sz="0" w:space="0" w:color="auto"/>
        <w:bottom w:val="none" w:sz="0" w:space="0" w:color="auto"/>
        <w:right w:val="none" w:sz="0" w:space="0" w:color="auto"/>
      </w:divBdr>
    </w:div>
    <w:div w:id="141385030">
      <w:bodyDiv w:val="1"/>
      <w:marLeft w:val="0"/>
      <w:marRight w:val="0"/>
      <w:marTop w:val="0"/>
      <w:marBottom w:val="0"/>
      <w:divBdr>
        <w:top w:val="none" w:sz="0" w:space="0" w:color="auto"/>
        <w:left w:val="none" w:sz="0" w:space="0" w:color="auto"/>
        <w:bottom w:val="none" w:sz="0" w:space="0" w:color="auto"/>
        <w:right w:val="none" w:sz="0" w:space="0" w:color="auto"/>
      </w:divBdr>
    </w:div>
    <w:div w:id="141386852">
      <w:bodyDiv w:val="1"/>
      <w:marLeft w:val="0"/>
      <w:marRight w:val="0"/>
      <w:marTop w:val="0"/>
      <w:marBottom w:val="0"/>
      <w:divBdr>
        <w:top w:val="none" w:sz="0" w:space="0" w:color="auto"/>
        <w:left w:val="none" w:sz="0" w:space="0" w:color="auto"/>
        <w:bottom w:val="none" w:sz="0" w:space="0" w:color="auto"/>
        <w:right w:val="none" w:sz="0" w:space="0" w:color="auto"/>
      </w:divBdr>
    </w:div>
    <w:div w:id="141820392">
      <w:bodyDiv w:val="1"/>
      <w:marLeft w:val="0"/>
      <w:marRight w:val="0"/>
      <w:marTop w:val="0"/>
      <w:marBottom w:val="0"/>
      <w:divBdr>
        <w:top w:val="none" w:sz="0" w:space="0" w:color="auto"/>
        <w:left w:val="none" w:sz="0" w:space="0" w:color="auto"/>
        <w:bottom w:val="none" w:sz="0" w:space="0" w:color="auto"/>
        <w:right w:val="none" w:sz="0" w:space="0" w:color="auto"/>
      </w:divBdr>
      <w:divsChild>
        <w:div w:id="4746391">
          <w:marLeft w:val="480"/>
          <w:marRight w:val="0"/>
          <w:marTop w:val="0"/>
          <w:marBottom w:val="0"/>
          <w:divBdr>
            <w:top w:val="none" w:sz="0" w:space="0" w:color="auto"/>
            <w:left w:val="none" w:sz="0" w:space="0" w:color="auto"/>
            <w:bottom w:val="none" w:sz="0" w:space="0" w:color="auto"/>
            <w:right w:val="none" w:sz="0" w:space="0" w:color="auto"/>
          </w:divBdr>
        </w:div>
        <w:div w:id="46690113">
          <w:marLeft w:val="480"/>
          <w:marRight w:val="0"/>
          <w:marTop w:val="0"/>
          <w:marBottom w:val="0"/>
          <w:divBdr>
            <w:top w:val="none" w:sz="0" w:space="0" w:color="auto"/>
            <w:left w:val="none" w:sz="0" w:space="0" w:color="auto"/>
            <w:bottom w:val="none" w:sz="0" w:space="0" w:color="auto"/>
            <w:right w:val="none" w:sz="0" w:space="0" w:color="auto"/>
          </w:divBdr>
        </w:div>
        <w:div w:id="58790851">
          <w:marLeft w:val="480"/>
          <w:marRight w:val="0"/>
          <w:marTop w:val="0"/>
          <w:marBottom w:val="0"/>
          <w:divBdr>
            <w:top w:val="none" w:sz="0" w:space="0" w:color="auto"/>
            <w:left w:val="none" w:sz="0" w:space="0" w:color="auto"/>
            <w:bottom w:val="none" w:sz="0" w:space="0" w:color="auto"/>
            <w:right w:val="none" w:sz="0" w:space="0" w:color="auto"/>
          </w:divBdr>
        </w:div>
        <w:div w:id="86510299">
          <w:marLeft w:val="480"/>
          <w:marRight w:val="0"/>
          <w:marTop w:val="0"/>
          <w:marBottom w:val="0"/>
          <w:divBdr>
            <w:top w:val="none" w:sz="0" w:space="0" w:color="auto"/>
            <w:left w:val="none" w:sz="0" w:space="0" w:color="auto"/>
            <w:bottom w:val="none" w:sz="0" w:space="0" w:color="auto"/>
            <w:right w:val="none" w:sz="0" w:space="0" w:color="auto"/>
          </w:divBdr>
        </w:div>
        <w:div w:id="147600907">
          <w:marLeft w:val="480"/>
          <w:marRight w:val="0"/>
          <w:marTop w:val="0"/>
          <w:marBottom w:val="0"/>
          <w:divBdr>
            <w:top w:val="none" w:sz="0" w:space="0" w:color="auto"/>
            <w:left w:val="none" w:sz="0" w:space="0" w:color="auto"/>
            <w:bottom w:val="none" w:sz="0" w:space="0" w:color="auto"/>
            <w:right w:val="none" w:sz="0" w:space="0" w:color="auto"/>
          </w:divBdr>
        </w:div>
        <w:div w:id="155876329">
          <w:marLeft w:val="480"/>
          <w:marRight w:val="0"/>
          <w:marTop w:val="0"/>
          <w:marBottom w:val="0"/>
          <w:divBdr>
            <w:top w:val="none" w:sz="0" w:space="0" w:color="auto"/>
            <w:left w:val="none" w:sz="0" w:space="0" w:color="auto"/>
            <w:bottom w:val="none" w:sz="0" w:space="0" w:color="auto"/>
            <w:right w:val="none" w:sz="0" w:space="0" w:color="auto"/>
          </w:divBdr>
        </w:div>
        <w:div w:id="172961076">
          <w:marLeft w:val="480"/>
          <w:marRight w:val="0"/>
          <w:marTop w:val="0"/>
          <w:marBottom w:val="0"/>
          <w:divBdr>
            <w:top w:val="none" w:sz="0" w:space="0" w:color="auto"/>
            <w:left w:val="none" w:sz="0" w:space="0" w:color="auto"/>
            <w:bottom w:val="none" w:sz="0" w:space="0" w:color="auto"/>
            <w:right w:val="none" w:sz="0" w:space="0" w:color="auto"/>
          </w:divBdr>
        </w:div>
        <w:div w:id="207184359">
          <w:marLeft w:val="480"/>
          <w:marRight w:val="0"/>
          <w:marTop w:val="0"/>
          <w:marBottom w:val="0"/>
          <w:divBdr>
            <w:top w:val="none" w:sz="0" w:space="0" w:color="auto"/>
            <w:left w:val="none" w:sz="0" w:space="0" w:color="auto"/>
            <w:bottom w:val="none" w:sz="0" w:space="0" w:color="auto"/>
            <w:right w:val="none" w:sz="0" w:space="0" w:color="auto"/>
          </w:divBdr>
        </w:div>
        <w:div w:id="240724270">
          <w:marLeft w:val="480"/>
          <w:marRight w:val="0"/>
          <w:marTop w:val="0"/>
          <w:marBottom w:val="0"/>
          <w:divBdr>
            <w:top w:val="none" w:sz="0" w:space="0" w:color="auto"/>
            <w:left w:val="none" w:sz="0" w:space="0" w:color="auto"/>
            <w:bottom w:val="none" w:sz="0" w:space="0" w:color="auto"/>
            <w:right w:val="none" w:sz="0" w:space="0" w:color="auto"/>
          </w:divBdr>
        </w:div>
        <w:div w:id="263651336">
          <w:marLeft w:val="480"/>
          <w:marRight w:val="0"/>
          <w:marTop w:val="0"/>
          <w:marBottom w:val="0"/>
          <w:divBdr>
            <w:top w:val="none" w:sz="0" w:space="0" w:color="auto"/>
            <w:left w:val="none" w:sz="0" w:space="0" w:color="auto"/>
            <w:bottom w:val="none" w:sz="0" w:space="0" w:color="auto"/>
            <w:right w:val="none" w:sz="0" w:space="0" w:color="auto"/>
          </w:divBdr>
        </w:div>
        <w:div w:id="273564239">
          <w:marLeft w:val="480"/>
          <w:marRight w:val="0"/>
          <w:marTop w:val="0"/>
          <w:marBottom w:val="0"/>
          <w:divBdr>
            <w:top w:val="none" w:sz="0" w:space="0" w:color="auto"/>
            <w:left w:val="none" w:sz="0" w:space="0" w:color="auto"/>
            <w:bottom w:val="none" w:sz="0" w:space="0" w:color="auto"/>
            <w:right w:val="none" w:sz="0" w:space="0" w:color="auto"/>
          </w:divBdr>
        </w:div>
        <w:div w:id="334308625">
          <w:marLeft w:val="480"/>
          <w:marRight w:val="0"/>
          <w:marTop w:val="0"/>
          <w:marBottom w:val="0"/>
          <w:divBdr>
            <w:top w:val="none" w:sz="0" w:space="0" w:color="auto"/>
            <w:left w:val="none" w:sz="0" w:space="0" w:color="auto"/>
            <w:bottom w:val="none" w:sz="0" w:space="0" w:color="auto"/>
            <w:right w:val="none" w:sz="0" w:space="0" w:color="auto"/>
          </w:divBdr>
        </w:div>
        <w:div w:id="384910882">
          <w:marLeft w:val="480"/>
          <w:marRight w:val="0"/>
          <w:marTop w:val="0"/>
          <w:marBottom w:val="0"/>
          <w:divBdr>
            <w:top w:val="none" w:sz="0" w:space="0" w:color="auto"/>
            <w:left w:val="none" w:sz="0" w:space="0" w:color="auto"/>
            <w:bottom w:val="none" w:sz="0" w:space="0" w:color="auto"/>
            <w:right w:val="none" w:sz="0" w:space="0" w:color="auto"/>
          </w:divBdr>
        </w:div>
        <w:div w:id="406804606">
          <w:marLeft w:val="480"/>
          <w:marRight w:val="0"/>
          <w:marTop w:val="0"/>
          <w:marBottom w:val="0"/>
          <w:divBdr>
            <w:top w:val="none" w:sz="0" w:space="0" w:color="auto"/>
            <w:left w:val="none" w:sz="0" w:space="0" w:color="auto"/>
            <w:bottom w:val="none" w:sz="0" w:space="0" w:color="auto"/>
            <w:right w:val="none" w:sz="0" w:space="0" w:color="auto"/>
          </w:divBdr>
        </w:div>
        <w:div w:id="466238666">
          <w:marLeft w:val="480"/>
          <w:marRight w:val="0"/>
          <w:marTop w:val="0"/>
          <w:marBottom w:val="0"/>
          <w:divBdr>
            <w:top w:val="none" w:sz="0" w:space="0" w:color="auto"/>
            <w:left w:val="none" w:sz="0" w:space="0" w:color="auto"/>
            <w:bottom w:val="none" w:sz="0" w:space="0" w:color="auto"/>
            <w:right w:val="none" w:sz="0" w:space="0" w:color="auto"/>
          </w:divBdr>
        </w:div>
        <w:div w:id="496380237">
          <w:marLeft w:val="480"/>
          <w:marRight w:val="0"/>
          <w:marTop w:val="0"/>
          <w:marBottom w:val="0"/>
          <w:divBdr>
            <w:top w:val="none" w:sz="0" w:space="0" w:color="auto"/>
            <w:left w:val="none" w:sz="0" w:space="0" w:color="auto"/>
            <w:bottom w:val="none" w:sz="0" w:space="0" w:color="auto"/>
            <w:right w:val="none" w:sz="0" w:space="0" w:color="auto"/>
          </w:divBdr>
        </w:div>
        <w:div w:id="599605389">
          <w:marLeft w:val="480"/>
          <w:marRight w:val="0"/>
          <w:marTop w:val="0"/>
          <w:marBottom w:val="0"/>
          <w:divBdr>
            <w:top w:val="none" w:sz="0" w:space="0" w:color="auto"/>
            <w:left w:val="none" w:sz="0" w:space="0" w:color="auto"/>
            <w:bottom w:val="none" w:sz="0" w:space="0" w:color="auto"/>
            <w:right w:val="none" w:sz="0" w:space="0" w:color="auto"/>
          </w:divBdr>
        </w:div>
        <w:div w:id="601912524">
          <w:marLeft w:val="480"/>
          <w:marRight w:val="0"/>
          <w:marTop w:val="0"/>
          <w:marBottom w:val="0"/>
          <w:divBdr>
            <w:top w:val="none" w:sz="0" w:space="0" w:color="auto"/>
            <w:left w:val="none" w:sz="0" w:space="0" w:color="auto"/>
            <w:bottom w:val="none" w:sz="0" w:space="0" w:color="auto"/>
            <w:right w:val="none" w:sz="0" w:space="0" w:color="auto"/>
          </w:divBdr>
        </w:div>
        <w:div w:id="684477322">
          <w:marLeft w:val="480"/>
          <w:marRight w:val="0"/>
          <w:marTop w:val="0"/>
          <w:marBottom w:val="0"/>
          <w:divBdr>
            <w:top w:val="none" w:sz="0" w:space="0" w:color="auto"/>
            <w:left w:val="none" w:sz="0" w:space="0" w:color="auto"/>
            <w:bottom w:val="none" w:sz="0" w:space="0" w:color="auto"/>
            <w:right w:val="none" w:sz="0" w:space="0" w:color="auto"/>
          </w:divBdr>
        </w:div>
        <w:div w:id="695353804">
          <w:marLeft w:val="480"/>
          <w:marRight w:val="0"/>
          <w:marTop w:val="0"/>
          <w:marBottom w:val="0"/>
          <w:divBdr>
            <w:top w:val="none" w:sz="0" w:space="0" w:color="auto"/>
            <w:left w:val="none" w:sz="0" w:space="0" w:color="auto"/>
            <w:bottom w:val="none" w:sz="0" w:space="0" w:color="auto"/>
            <w:right w:val="none" w:sz="0" w:space="0" w:color="auto"/>
          </w:divBdr>
        </w:div>
        <w:div w:id="714811875">
          <w:marLeft w:val="480"/>
          <w:marRight w:val="0"/>
          <w:marTop w:val="0"/>
          <w:marBottom w:val="0"/>
          <w:divBdr>
            <w:top w:val="none" w:sz="0" w:space="0" w:color="auto"/>
            <w:left w:val="none" w:sz="0" w:space="0" w:color="auto"/>
            <w:bottom w:val="none" w:sz="0" w:space="0" w:color="auto"/>
            <w:right w:val="none" w:sz="0" w:space="0" w:color="auto"/>
          </w:divBdr>
        </w:div>
        <w:div w:id="717824764">
          <w:marLeft w:val="480"/>
          <w:marRight w:val="0"/>
          <w:marTop w:val="0"/>
          <w:marBottom w:val="0"/>
          <w:divBdr>
            <w:top w:val="none" w:sz="0" w:space="0" w:color="auto"/>
            <w:left w:val="none" w:sz="0" w:space="0" w:color="auto"/>
            <w:bottom w:val="none" w:sz="0" w:space="0" w:color="auto"/>
            <w:right w:val="none" w:sz="0" w:space="0" w:color="auto"/>
          </w:divBdr>
        </w:div>
        <w:div w:id="718628637">
          <w:marLeft w:val="480"/>
          <w:marRight w:val="0"/>
          <w:marTop w:val="0"/>
          <w:marBottom w:val="0"/>
          <w:divBdr>
            <w:top w:val="none" w:sz="0" w:space="0" w:color="auto"/>
            <w:left w:val="none" w:sz="0" w:space="0" w:color="auto"/>
            <w:bottom w:val="none" w:sz="0" w:space="0" w:color="auto"/>
            <w:right w:val="none" w:sz="0" w:space="0" w:color="auto"/>
          </w:divBdr>
        </w:div>
        <w:div w:id="760179986">
          <w:marLeft w:val="480"/>
          <w:marRight w:val="0"/>
          <w:marTop w:val="0"/>
          <w:marBottom w:val="0"/>
          <w:divBdr>
            <w:top w:val="none" w:sz="0" w:space="0" w:color="auto"/>
            <w:left w:val="none" w:sz="0" w:space="0" w:color="auto"/>
            <w:bottom w:val="none" w:sz="0" w:space="0" w:color="auto"/>
            <w:right w:val="none" w:sz="0" w:space="0" w:color="auto"/>
          </w:divBdr>
        </w:div>
        <w:div w:id="764110751">
          <w:marLeft w:val="480"/>
          <w:marRight w:val="0"/>
          <w:marTop w:val="0"/>
          <w:marBottom w:val="0"/>
          <w:divBdr>
            <w:top w:val="none" w:sz="0" w:space="0" w:color="auto"/>
            <w:left w:val="none" w:sz="0" w:space="0" w:color="auto"/>
            <w:bottom w:val="none" w:sz="0" w:space="0" w:color="auto"/>
            <w:right w:val="none" w:sz="0" w:space="0" w:color="auto"/>
          </w:divBdr>
        </w:div>
        <w:div w:id="807626556">
          <w:marLeft w:val="480"/>
          <w:marRight w:val="0"/>
          <w:marTop w:val="0"/>
          <w:marBottom w:val="0"/>
          <w:divBdr>
            <w:top w:val="none" w:sz="0" w:space="0" w:color="auto"/>
            <w:left w:val="none" w:sz="0" w:space="0" w:color="auto"/>
            <w:bottom w:val="none" w:sz="0" w:space="0" w:color="auto"/>
            <w:right w:val="none" w:sz="0" w:space="0" w:color="auto"/>
          </w:divBdr>
        </w:div>
        <w:div w:id="859244891">
          <w:marLeft w:val="480"/>
          <w:marRight w:val="0"/>
          <w:marTop w:val="0"/>
          <w:marBottom w:val="0"/>
          <w:divBdr>
            <w:top w:val="none" w:sz="0" w:space="0" w:color="auto"/>
            <w:left w:val="none" w:sz="0" w:space="0" w:color="auto"/>
            <w:bottom w:val="none" w:sz="0" w:space="0" w:color="auto"/>
            <w:right w:val="none" w:sz="0" w:space="0" w:color="auto"/>
          </w:divBdr>
        </w:div>
        <w:div w:id="891038750">
          <w:marLeft w:val="480"/>
          <w:marRight w:val="0"/>
          <w:marTop w:val="0"/>
          <w:marBottom w:val="0"/>
          <w:divBdr>
            <w:top w:val="none" w:sz="0" w:space="0" w:color="auto"/>
            <w:left w:val="none" w:sz="0" w:space="0" w:color="auto"/>
            <w:bottom w:val="none" w:sz="0" w:space="0" w:color="auto"/>
            <w:right w:val="none" w:sz="0" w:space="0" w:color="auto"/>
          </w:divBdr>
        </w:div>
        <w:div w:id="978801570">
          <w:marLeft w:val="480"/>
          <w:marRight w:val="0"/>
          <w:marTop w:val="0"/>
          <w:marBottom w:val="0"/>
          <w:divBdr>
            <w:top w:val="none" w:sz="0" w:space="0" w:color="auto"/>
            <w:left w:val="none" w:sz="0" w:space="0" w:color="auto"/>
            <w:bottom w:val="none" w:sz="0" w:space="0" w:color="auto"/>
            <w:right w:val="none" w:sz="0" w:space="0" w:color="auto"/>
          </w:divBdr>
        </w:div>
        <w:div w:id="987512483">
          <w:marLeft w:val="480"/>
          <w:marRight w:val="0"/>
          <w:marTop w:val="0"/>
          <w:marBottom w:val="0"/>
          <w:divBdr>
            <w:top w:val="none" w:sz="0" w:space="0" w:color="auto"/>
            <w:left w:val="none" w:sz="0" w:space="0" w:color="auto"/>
            <w:bottom w:val="none" w:sz="0" w:space="0" w:color="auto"/>
            <w:right w:val="none" w:sz="0" w:space="0" w:color="auto"/>
          </w:divBdr>
        </w:div>
        <w:div w:id="1059591285">
          <w:marLeft w:val="480"/>
          <w:marRight w:val="0"/>
          <w:marTop w:val="0"/>
          <w:marBottom w:val="0"/>
          <w:divBdr>
            <w:top w:val="none" w:sz="0" w:space="0" w:color="auto"/>
            <w:left w:val="none" w:sz="0" w:space="0" w:color="auto"/>
            <w:bottom w:val="none" w:sz="0" w:space="0" w:color="auto"/>
            <w:right w:val="none" w:sz="0" w:space="0" w:color="auto"/>
          </w:divBdr>
        </w:div>
        <w:div w:id="1082917990">
          <w:marLeft w:val="480"/>
          <w:marRight w:val="0"/>
          <w:marTop w:val="0"/>
          <w:marBottom w:val="0"/>
          <w:divBdr>
            <w:top w:val="none" w:sz="0" w:space="0" w:color="auto"/>
            <w:left w:val="none" w:sz="0" w:space="0" w:color="auto"/>
            <w:bottom w:val="none" w:sz="0" w:space="0" w:color="auto"/>
            <w:right w:val="none" w:sz="0" w:space="0" w:color="auto"/>
          </w:divBdr>
        </w:div>
        <w:div w:id="1157764485">
          <w:marLeft w:val="480"/>
          <w:marRight w:val="0"/>
          <w:marTop w:val="0"/>
          <w:marBottom w:val="0"/>
          <w:divBdr>
            <w:top w:val="none" w:sz="0" w:space="0" w:color="auto"/>
            <w:left w:val="none" w:sz="0" w:space="0" w:color="auto"/>
            <w:bottom w:val="none" w:sz="0" w:space="0" w:color="auto"/>
            <w:right w:val="none" w:sz="0" w:space="0" w:color="auto"/>
          </w:divBdr>
        </w:div>
        <w:div w:id="1216283594">
          <w:marLeft w:val="480"/>
          <w:marRight w:val="0"/>
          <w:marTop w:val="0"/>
          <w:marBottom w:val="0"/>
          <w:divBdr>
            <w:top w:val="none" w:sz="0" w:space="0" w:color="auto"/>
            <w:left w:val="none" w:sz="0" w:space="0" w:color="auto"/>
            <w:bottom w:val="none" w:sz="0" w:space="0" w:color="auto"/>
            <w:right w:val="none" w:sz="0" w:space="0" w:color="auto"/>
          </w:divBdr>
        </w:div>
        <w:div w:id="1276714659">
          <w:marLeft w:val="480"/>
          <w:marRight w:val="0"/>
          <w:marTop w:val="0"/>
          <w:marBottom w:val="0"/>
          <w:divBdr>
            <w:top w:val="none" w:sz="0" w:space="0" w:color="auto"/>
            <w:left w:val="none" w:sz="0" w:space="0" w:color="auto"/>
            <w:bottom w:val="none" w:sz="0" w:space="0" w:color="auto"/>
            <w:right w:val="none" w:sz="0" w:space="0" w:color="auto"/>
          </w:divBdr>
        </w:div>
        <w:div w:id="1290667384">
          <w:marLeft w:val="480"/>
          <w:marRight w:val="0"/>
          <w:marTop w:val="0"/>
          <w:marBottom w:val="0"/>
          <w:divBdr>
            <w:top w:val="none" w:sz="0" w:space="0" w:color="auto"/>
            <w:left w:val="none" w:sz="0" w:space="0" w:color="auto"/>
            <w:bottom w:val="none" w:sz="0" w:space="0" w:color="auto"/>
            <w:right w:val="none" w:sz="0" w:space="0" w:color="auto"/>
          </w:divBdr>
        </w:div>
        <w:div w:id="1302033091">
          <w:marLeft w:val="480"/>
          <w:marRight w:val="0"/>
          <w:marTop w:val="0"/>
          <w:marBottom w:val="0"/>
          <w:divBdr>
            <w:top w:val="none" w:sz="0" w:space="0" w:color="auto"/>
            <w:left w:val="none" w:sz="0" w:space="0" w:color="auto"/>
            <w:bottom w:val="none" w:sz="0" w:space="0" w:color="auto"/>
            <w:right w:val="none" w:sz="0" w:space="0" w:color="auto"/>
          </w:divBdr>
        </w:div>
        <w:div w:id="1336302249">
          <w:marLeft w:val="480"/>
          <w:marRight w:val="0"/>
          <w:marTop w:val="0"/>
          <w:marBottom w:val="0"/>
          <w:divBdr>
            <w:top w:val="none" w:sz="0" w:space="0" w:color="auto"/>
            <w:left w:val="none" w:sz="0" w:space="0" w:color="auto"/>
            <w:bottom w:val="none" w:sz="0" w:space="0" w:color="auto"/>
            <w:right w:val="none" w:sz="0" w:space="0" w:color="auto"/>
          </w:divBdr>
        </w:div>
        <w:div w:id="1395809022">
          <w:marLeft w:val="480"/>
          <w:marRight w:val="0"/>
          <w:marTop w:val="0"/>
          <w:marBottom w:val="0"/>
          <w:divBdr>
            <w:top w:val="none" w:sz="0" w:space="0" w:color="auto"/>
            <w:left w:val="none" w:sz="0" w:space="0" w:color="auto"/>
            <w:bottom w:val="none" w:sz="0" w:space="0" w:color="auto"/>
            <w:right w:val="none" w:sz="0" w:space="0" w:color="auto"/>
          </w:divBdr>
        </w:div>
        <w:div w:id="1410151960">
          <w:marLeft w:val="480"/>
          <w:marRight w:val="0"/>
          <w:marTop w:val="0"/>
          <w:marBottom w:val="0"/>
          <w:divBdr>
            <w:top w:val="none" w:sz="0" w:space="0" w:color="auto"/>
            <w:left w:val="none" w:sz="0" w:space="0" w:color="auto"/>
            <w:bottom w:val="none" w:sz="0" w:space="0" w:color="auto"/>
            <w:right w:val="none" w:sz="0" w:space="0" w:color="auto"/>
          </w:divBdr>
        </w:div>
        <w:div w:id="1469935667">
          <w:marLeft w:val="480"/>
          <w:marRight w:val="0"/>
          <w:marTop w:val="0"/>
          <w:marBottom w:val="0"/>
          <w:divBdr>
            <w:top w:val="none" w:sz="0" w:space="0" w:color="auto"/>
            <w:left w:val="none" w:sz="0" w:space="0" w:color="auto"/>
            <w:bottom w:val="none" w:sz="0" w:space="0" w:color="auto"/>
            <w:right w:val="none" w:sz="0" w:space="0" w:color="auto"/>
          </w:divBdr>
        </w:div>
        <w:div w:id="1517764308">
          <w:marLeft w:val="480"/>
          <w:marRight w:val="0"/>
          <w:marTop w:val="0"/>
          <w:marBottom w:val="0"/>
          <w:divBdr>
            <w:top w:val="none" w:sz="0" w:space="0" w:color="auto"/>
            <w:left w:val="none" w:sz="0" w:space="0" w:color="auto"/>
            <w:bottom w:val="none" w:sz="0" w:space="0" w:color="auto"/>
            <w:right w:val="none" w:sz="0" w:space="0" w:color="auto"/>
          </w:divBdr>
        </w:div>
        <w:div w:id="1535776487">
          <w:marLeft w:val="480"/>
          <w:marRight w:val="0"/>
          <w:marTop w:val="0"/>
          <w:marBottom w:val="0"/>
          <w:divBdr>
            <w:top w:val="none" w:sz="0" w:space="0" w:color="auto"/>
            <w:left w:val="none" w:sz="0" w:space="0" w:color="auto"/>
            <w:bottom w:val="none" w:sz="0" w:space="0" w:color="auto"/>
            <w:right w:val="none" w:sz="0" w:space="0" w:color="auto"/>
          </w:divBdr>
        </w:div>
        <w:div w:id="1548760642">
          <w:marLeft w:val="480"/>
          <w:marRight w:val="0"/>
          <w:marTop w:val="0"/>
          <w:marBottom w:val="0"/>
          <w:divBdr>
            <w:top w:val="none" w:sz="0" w:space="0" w:color="auto"/>
            <w:left w:val="none" w:sz="0" w:space="0" w:color="auto"/>
            <w:bottom w:val="none" w:sz="0" w:space="0" w:color="auto"/>
            <w:right w:val="none" w:sz="0" w:space="0" w:color="auto"/>
          </w:divBdr>
        </w:div>
        <w:div w:id="1553351058">
          <w:marLeft w:val="480"/>
          <w:marRight w:val="0"/>
          <w:marTop w:val="0"/>
          <w:marBottom w:val="0"/>
          <w:divBdr>
            <w:top w:val="none" w:sz="0" w:space="0" w:color="auto"/>
            <w:left w:val="none" w:sz="0" w:space="0" w:color="auto"/>
            <w:bottom w:val="none" w:sz="0" w:space="0" w:color="auto"/>
            <w:right w:val="none" w:sz="0" w:space="0" w:color="auto"/>
          </w:divBdr>
        </w:div>
        <w:div w:id="1555198982">
          <w:marLeft w:val="480"/>
          <w:marRight w:val="0"/>
          <w:marTop w:val="0"/>
          <w:marBottom w:val="0"/>
          <w:divBdr>
            <w:top w:val="none" w:sz="0" w:space="0" w:color="auto"/>
            <w:left w:val="none" w:sz="0" w:space="0" w:color="auto"/>
            <w:bottom w:val="none" w:sz="0" w:space="0" w:color="auto"/>
            <w:right w:val="none" w:sz="0" w:space="0" w:color="auto"/>
          </w:divBdr>
        </w:div>
        <w:div w:id="1559391930">
          <w:marLeft w:val="480"/>
          <w:marRight w:val="0"/>
          <w:marTop w:val="0"/>
          <w:marBottom w:val="0"/>
          <w:divBdr>
            <w:top w:val="none" w:sz="0" w:space="0" w:color="auto"/>
            <w:left w:val="none" w:sz="0" w:space="0" w:color="auto"/>
            <w:bottom w:val="none" w:sz="0" w:space="0" w:color="auto"/>
            <w:right w:val="none" w:sz="0" w:space="0" w:color="auto"/>
          </w:divBdr>
        </w:div>
        <w:div w:id="1566837143">
          <w:marLeft w:val="480"/>
          <w:marRight w:val="0"/>
          <w:marTop w:val="0"/>
          <w:marBottom w:val="0"/>
          <w:divBdr>
            <w:top w:val="none" w:sz="0" w:space="0" w:color="auto"/>
            <w:left w:val="none" w:sz="0" w:space="0" w:color="auto"/>
            <w:bottom w:val="none" w:sz="0" w:space="0" w:color="auto"/>
            <w:right w:val="none" w:sz="0" w:space="0" w:color="auto"/>
          </w:divBdr>
        </w:div>
        <w:div w:id="1706834181">
          <w:marLeft w:val="480"/>
          <w:marRight w:val="0"/>
          <w:marTop w:val="0"/>
          <w:marBottom w:val="0"/>
          <w:divBdr>
            <w:top w:val="none" w:sz="0" w:space="0" w:color="auto"/>
            <w:left w:val="none" w:sz="0" w:space="0" w:color="auto"/>
            <w:bottom w:val="none" w:sz="0" w:space="0" w:color="auto"/>
            <w:right w:val="none" w:sz="0" w:space="0" w:color="auto"/>
          </w:divBdr>
        </w:div>
        <w:div w:id="1767460210">
          <w:marLeft w:val="480"/>
          <w:marRight w:val="0"/>
          <w:marTop w:val="0"/>
          <w:marBottom w:val="0"/>
          <w:divBdr>
            <w:top w:val="none" w:sz="0" w:space="0" w:color="auto"/>
            <w:left w:val="none" w:sz="0" w:space="0" w:color="auto"/>
            <w:bottom w:val="none" w:sz="0" w:space="0" w:color="auto"/>
            <w:right w:val="none" w:sz="0" w:space="0" w:color="auto"/>
          </w:divBdr>
        </w:div>
        <w:div w:id="1778910048">
          <w:marLeft w:val="480"/>
          <w:marRight w:val="0"/>
          <w:marTop w:val="0"/>
          <w:marBottom w:val="0"/>
          <w:divBdr>
            <w:top w:val="none" w:sz="0" w:space="0" w:color="auto"/>
            <w:left w:val="none" w:sz="0" w:space="0" w:color="auto"/>
            <w:bottom w:val="none" w:sz="0" w:space="0" w:color="auto"/>
            <w:right w:val="none" w:sz="0" w:space="0" w:color="auto"/>
          </w:divBdr>
        </w:div>
        <w:div w:id="1835536429">
          <w:marLeft w:val="480"/>
          <w:marRight w:val="0"/>
          <w:marTop w:val="0"/>
          <w:marBottom w:val="0"/>
          <w:divBdr>
            <w:top w:val="none" w:sz="0" w:space="0" w:color="auto"/>
            <w:left w:val="none" w:sz="0" w:space="0" w:color="auto"/>
            <w:bottom w:val="none" w:sz="0" w:space="0" w:color="auto"/>
            <w:right w:val="none" w:sz="0" w:space="0" w:color="auto"/>
          </w:divBdr>
        </w:div>
        <w:div w:id="1836338674">
          <w:marLeft w:val="480"/>
          <w:marRight w:val="0"/>
          <w:marTop w:val="0"/>
          <w:marBottom w:val="0"/>
          <w:divBdr>
            <w:top w:val="none" w:sz="0" w:space="0" w:color="auto"/>
            <w:left w:val="none" w:sz="0" w:space="0" w:color="auto"/>
            <w:bottom w:val="none" w:sz="0" w:space="0" w:color="auto"/>
            <w:right w:val="none" w:sz="0" w:space="0" w:color="auto"/>
          </w:divBdr>
        </w:div>
        <w:div w:id="1850172886">
          <w:marLeft w:val="480"/>
          <w:marRight w:val="0"/>
          <w:marTop w:val="0"/>
          <w:marBottom w:val="0"/>
          <w:divBdr>
            <w:top w:val="none" w:sz="0" w:space="0" w:color="auto"/>
            <w:left w:val="none" w:sz="0" w:space="0" w:color="auto"/>
            <w:bottom w:val="none" w:sz="0" w:space="0" w:color="auto"/>
            <w:right w:val="none" w:sz="0" w:space="0" w:color="auto"/>
          </w:divBdr>
        </w:div>
        <w:div w:id="1916936862">
          <w:marLeft w:val="480"/>
          <w:marRight w:val="0"/>
          <w:marTop w:val="0"/>
          <w:marBottom w:val="0"/>
          <w:divBdr>
            <w:top w:val="none" w:sz="0" w:space="0" w:color="auto"/>
            <w:left w:val="none" w:sz="0" w:space="0" w:color="auto"/>
            <w:bottom w:val="none" w:sz="0" w:space="0" w:color="auto"/>
            <w:right w:val="none" w:sz="0" w:space="0" w:color="auto"/>
          </w:divBdr>
        </w:div>
        <w:div w:id="1920479317">
          <w:marLeft w:val="480"/>
          <w:marRight w:val="0"/>
          <w:marTop w:val="0"/>
          <w:marBottom w:val="0"/>
          <w:divBdr>
            <w:top w:val="none" w:sz="0" w:space="0" w:color="auto"/>
            <w:left w:val="none" w:sz="0" w:space="0" w:color="auto"/>
            <w:bottom w:val="none" w:sz="0" w:space="0" w:color="auto"/>
            <w:right w:val="none" w:sz="0" w:space="0" w:color="auto"/>
          </w:divBdr>
        </w:div>
        <w:div w:id="1974213847">
          <w:marLeft w:val="480"/>
          <w:marRight w:val="0"/>
          <w:marTop w:val="0"/>
          <w:marBottom w:val="0"/>
          <w:divBdr>
            <w:top w:val="none" w:sz="0" w:space="0" w:color="auto"/>
            <w:left w:val="none" w:sz="0" w:space="0" w:color="auto"/>
            <w:bottom w:val="none" w:sz="0" w:space="0" w:color="auto"/>
            <w:right w:val="none" w:sz="0" w:space="0" w:color="auto"/>
          </w:divBdr>
        </w:div>
        <w:div w:id="1992324658">
          <w:marLeft w:val="480"/>
          <w:marRight w:val="0"/>
          <w:marTop w:val="0"/>
          <w:marBottom w:val="0"/>
          <w:divBdr>
            <w:top w:val="none" w:sz="0" w:space="0" w:color="auto"/>
            <w:left w:val="none" w:sz="0" w:space="0" w:color="auto"/>
            <w:bottom w:val="none" w:sz="0" w:space="0" w:color="auto"/>
            <w:right w:val="none" w:sz="0" w:space="0" w:color="auto"/>
          </w:divBdr>
        </w:div>
        <w:div w:id="2053571880">
          <w:marLeft w:val="480"/>
          <w:marRight w:val="0"/>
          <w:marTop w:val="0"/>
          <w:marBottom w:val="0"/>
          <w:divBdr>
            <w:top w:val="none" w:sz="0" w:space="0" w:color="auto"/>
            <w:left w:val="none" w:sz="0" w:space="0" w:color="auto"/>
            <w:bottom w:val="none" w:sz="0" w:space="0" w:color="auto"/>
            <w:right w:val="none" w:sz="0" w:space="0" w:color="auto"/>
          </w:divBdr>
        </w:div>
        <w:div w:id="2063869072">
          <w:marLeft w:val="480"/>
          <w:marRight w:val="0"/>
          <w:marTop w:val="0"/>
          <w:marBottom w:val="0"/>
          <w:divBdr>
            <w:top w:val="none" w:sz="0" w:space="0" w:color="auto"/>
            <w:left w:val="none" w:sz="0" w:space="0" w:color="auto"/>
            <w:bottom w:val="none" w:sz="0" w:space="0" w:color="auto"/>
            <w:right w:val="none" w:sz="0" w:space="0" w:color="auto"/>
          </w:divBdr>
        </w:div>
        <w:div w:id="2075076843">
          <w:marLeft w:val="480"/>
          <w:marRight w:val="0"/>
          <w:marTop w:val="0"/>
          <w:marBottom w:val="0"/>
          <w:divBdr>
            <w:top w:val="none" w:sz="0" w:space="0" w:color="auto"/>
            <w:left w:val="none" w:sz="0" w:space="0" w:color="auto"/>
            <w:bottom w:val="none" w:sz="0" w:space="0" w:color="auto"/>
            <w:right w:val="none" w:sz="0" w:space="0" w:color="auto"/>
          </w:divBdr>
        </w:div>
        <w:div w:id="2087536557">
          <w:marLeft w:val="480"/>
          <w:marRight w:val="0"/>
          <w:marTop w:val="0"/>
          <w:marBottom w:val="0"/>
          <w:divBdr>
            <w:top w:val="none" w:sz="0" w:space="0" w:color="auto"/>
            <w:left w:val="none" w:sz="0" w:space="0" w:color="auto"/>
            <w:bottom w:val="none" w:sz="0" w:space="0" w:color="auto"/>
            <w:right w:val="none" w:sz="0" w:space="0" w:color="auto"/>
          </w:divBdr>
        </w:div>
        <w:div w:id="2111586260">
          <w:marLeft w:val="480"/>
          <w:marRight w:val="0"/>
          <w:marTop w:val="0"/>
          <w:marBottom w:val="0"/>
          <w:divBdr>
            <w:top w:val="none" w:sz="0" w:space="0" w:color="auto"/>
            <w:left w:val="none" w:sz="0" w:space="0" w:color="auto"/>
            <w:bottom w:val="none" w:sz="0" w:space="0" w:color="auto"/>
            <w:right w:val="none" w:sz="0" w:space="0" w:color="auto"/>
          </w:divBdr>
        </w:div>
        <w:div w:id="2143696170">
          <w:marLeft w:val="480"/>
          <w:marRight w:val="0"/>
          <w:marTop w:val="0"/>
          <w:marBottom w:val="0"/>
          <w:divBdr>
            <w:top w:val="none" w:sz="0" w:space="0" w:color="auto"/>
            <w:left w:val="none" w:sz="0" w:space="0" w:color="auto"/>
            <w:bottom w:val="none" w:sz="0" w:space="0" w:color="auto"/>
            <w:right w:val="none" w:sz="0" w:space="0" w:color="auto"/>
          </w:divBdr>
        </w:div>
      </w:divsChild>
    </w:div>
    <w:div w:id="141847100">
      <w:bodyDiv w:val="1"/>
      <w:marLeft w:val="0"/>
      <w:marRight w:val="0"/>
      <w:marTop w:val="0"/>
      <w:marBottom w:val="0"/>
      <w:divBdr>
        <w:top w:val="none" w:sz="0" w:space="0" w:color="auto"/>
        <w:left w:val="none" w:sz="0" w:space="0" w:color="auto"/>
        <w:bottom w:val="none" w:sz="0" w:space="0" w:color="auto"/>
        <w:right w:val="none" w:sz="0" w:space="0" w:color="auto"/>
      </w:divBdr>
    </w:div>
    <w:div w:id="141966392">
      <w:bodyDiv w:val="1"/>
      <w:marLeft w:val="0"/>
      <w:marRight w:val="0"/>
      <w:marTop w:val="0"/>
      <w:marBottom w:val="0"/>
      <w:divBdr>
        <w:top w:val="none" w:sz="0" w:space="0" w:color="auto"/>
        <w:left w:val="none" w:sz="0" w:space="0" w:color="auto"/>
        <w:bottom w:val="none" w:sz="0" w:space="0" w:color="auto"/>
        <w:right w:val="none" w:sz="0" w:space="0" w:color="auto"/>
      </w:divBdr>
    </w:div>
    <w:div w:id="142236772">
      <w:bodyDiv w:val="1"/>
      <w:marLeft w:val="0"/>
      <w:marRight w:val="0"/>
      <w:marTop w:val="0"/>
      <w:marBottom w:val="0"/>
      <w:divBdr>
        <w:top w:val="none" w:sz="0" w:space="0" w:color="auto"/>
        <w:left w:val="none" w:sz="0" w:space="0" w:color="auto"/>
        <w:bottom w:val="none" w:sz="0" w:space="0" w:color="auto"/>
        <w:right w:val="none" w:sz="0" w:space="0" w:color="auto"/>
      </w:divBdr>
      <w:divsChild>
        <w:div w:id="25833039">
          <w:marLeft w:val="480"/>
          <w:marRight w:val="0"/>
          <w:marTop w:val="0"/>
          <w:marBottom w:val="0"/>
          <w:divBdr>
            <w:top w:val="none" w:sz="0" w:space="0" w:color="auto"/>
            <w:left w:val="none" w:sz="0" w:space="0" w:color="auto"/>
            <w:bottom w:val="none" w:sz="0" w:space="0" w:color="auto"/>
            <w:right w:val="none" w:sz="0" w:space="0" w:color="auto"/>
          </w:divBdr>
        </w:div>
        <w:div w:id="32194636">
          <w:marLeft w:val="480"/>
          <w:marRight w:val="0"/>
          <w:marTop w:val="0"/>
          <w:marBottom w:val="0"/>
          <w:divBdr>
            <w:top w:val="none" w:sz="0" w:space="0" w:color="auto"/>
            <w:left w:val="none" w:sz="0" w:space="0" w:color="auto"/>
            <w:bottom w:val="none" w:sz="0" w:space="0" w:color="auto"/>
            <w:right w:val="none" w:sz="0" w:space="0" w:color="auto"/>
          </w:divBdr>
        </w:div>
        <w:div w:id="35277032">
          <w:marLeft w:val="480"/>
          <w:marRight w:val="0"/>
          <w:marTop w:val="0"/>
          <w:marBottom w:val="0"/>
          <w:divBdr>
            <w:top w:val="none" w:sz="0" w:space="0" w:color="auto"/>
            <w:left w:val="none" w:sz="0" w:space="0" w:color="auto"/>
            <w:bottom w:val="none" w:sz="0" w:space="0" w:color="auto"/>
            <w:right w:val="none" w:sz="0" w:space="0" w:color="auto"/>
          </w:divBdr>
        </w:div>
        <w:div w:id="36441844">
          <w:marLeft w:val="480"/>
          <w:marRight w:val="0"/>
          <w:marTop w:val="0"/>
          <w:marBottom w:val="0"/>
          <w:divBdr>
            <w:top w:val="none" w:sz="0" w:space="0" w:color="auto"/>
            <w:left w:val="none" w:sz="0" w:space="0" w:color="auto"/>
            <w:bottom w:val="none" w:sz="0" w:space="0" w:color="auto"/>
            <w:right w:val="none" w:sz="0" w:space="0" w:color="auto"/>
          </w:divBdr>
        </w:div>
        <w:div w:id="95178458">
          <w:marLeft w:val="480"/>
          <w:marRight w:val="0"/>
          <w:marTop w:val="0"/>
          <w:marBottom w:val="0"/>
          <w:divBdr>
            <w:top w:val="none" w:sz="0" w:space="0" w:color="auto"/>
            <w:left w:val="none" w:sz="0" w:space="0" w:color="auto"/>
            <w:bottom w:val="none" w:sz="0" w:space="0" w:color="auto"/>
            <w:right w:val="none" w:sz="0" w:space="0" w:color="auto"/>
          </w:divBdr>
        </w:div>
        <w:div w:id="96339236">
          <w:marLeft w:val="480"/>
          <w:marRight w:val="0"/>
          <w:marTop w:val="0"/>
          <w:marBottom w:val="0"/>
          <w:divBdr>
            <w:top w:val="none" w:sz="0" w:space="0" w:color="auto"/>
            <w:left w:val="none" w:sz="0" w:space="0" w:color="auto"/>
            <w:bottom w:val="none" w:sz="0" w:space="0" w:color="auto"/>
            <w:right w:val="none" w:sz="0" w:space="0" w:color="auto"/>
          </w:divBdr>
        </w:div>
        <w:div w:id="116142014">
          <w:marLeft w:val="480"/>
          <w:marRight w:val="0"/>
          <w:marTop w:val="0"/>
          <w:marBottom w:val="0"/>
          <w:divBdr>
            <w:top w:val="none" w:sz="0" w:space="0" w:color="auto"/>
            <w:left w:val="none" w:sz="0" w:space="0" w:color="auto"/>
            <w:bottom w:val="none" w:sz="0" w:space="0" w:color="auto"/>
            <w:right w:val="none" w:sz="0" w:space="0" w:color="auto"/>
          </w:divBdr>
        </w:div>
        <w:div w:id="130680003">
          <w:marLeft w:val="480"/>
          <w:marRight w:val="0"/>
          <w:marTop w:val="0"/>
          <w:marBottom w:val="0"/>
          <w:divBdr>
            <w:top w:val="none" w:sz="0" w:space="0" w:color="auto"/>
            <w:left w:val="none" w:sz="0" w:space="0" w:color="auto"/>
            <w:bottom w:val="none" w:sz="0" w:space="0" w:color="auto"/>
            <w:right w:val="none" w:sz="0" w:space="0" w:color="auto"/>
          </w:divBdr>
        </w:div>
        <w:div w:id="183708385">
          <w:marLeft w:val="480"/>
          <w:marRight w:val="0"/>
          <w:marTop w:val="0"/>
          <w:marBottom w:val="0"/>
          <w:divBdr>
            <w:top w:val="none" w:sz="0" w:space="0" w:color="auto"/>
            <w:left w:val="none" w:sz="0" w:space="0" w:color="auto"/>
            <w:bottom w:val="none" w:sz="0" w:space="0" w:color="auto"/>
            <w:right w:val="none" w:sz="0" w:space="0" w:color="auto"/>
          </w:divBdr>
        </w:div>
        <w:div w:id="206259499">
          <w:marLeft w:val="480"/>
          <w:marRight w:val="0"/>
          <w:marTop w:val="0"/>
          <w:marBottom w:val="0"/>
          <w:divBdr>
            <w:top w:val="none" w:sz="0" w:space="0" w:color="auto"/>
            <w:left w:val="none" w:sz="0" w:space="0" w:color="auto"/>
            <w:bottom w:val="none" w:sz="0" w:space="0" w:color="auto"/>
            <w:right w:val="none" w:sz="0" w:space="0" w:color="auto"/>
          </w:divBdr>
        </w:div>
        <w:div w:id="227696172">
          <w:marLeft w:val="480"/>
          <w:marRight w:val="0"/>
          <w:marTop w:val="0"/>
          <w:marBottom w:val="0"/>
          <w:divBdr>
            <w:top w:val="none" w:sz="0" w:space="0" w:color="auto"/>
            <w:left w:val="none" w:sz="0" w:space="0" w:color="auto"/>
            <w:bottom w:val="none" w:sz="0" w:space="0" w:color="auto"/>
            <w:right w:val="none" w:sz="0" w:space="0" w:color="auto"/>
          </w:divBdr>
        </w:div>
        <w:div w:id="235287575">
          <w:marLeft w:val="480"/>
          <w:marRight w:val="0"/>
          <w:marTop w:val="0"/>
          <w:marBottom w:val="0"/>
          <w:divBdr>
            <w:top w:val="none" w:sz="0" w:space="0" w:color="auto"/>
            <w:left w:val="none" w:sz="0" w:space="0" w:color="auto"/>
            <w:bottom w:val="none" w:sz="0" w:space="0" w:color="auto"/>
            <w:right w:val="none" w:sz="0" w:space="0" w:color="auto"/>
          </w:divBdr>
        </w:div>
        <w:div w:id="287010983">
          <w:marLeft w:val="480"/>
          <w:marRight w:val="0"/>
          <w:marTop w:val="0"/>
          <w:marBottom w:val="0"/>
          <w:divBdr>
            <w:top w:val="none" w:sz="0" w:space="0" w:color="auto"/>
            <w:left w:val="none" w:sz="0" w:space="0" w:color="auto"/>
            <w:bottom w:val="none" w:sz="0" w:space="0" w:color="auto"/>
            <w:right w:val="none" w:sz="0" w:space="0" w:color="auto"/>
          </w:divBdr>
        </w:div>
        <w:div w:id="298731513">
          <w:marLeft w:val="480"/>
          <w:marRight w:val="0"/>
          <w:marTop w:val="0"/>
          <w:marBottom w:val="0"/>
          <w:divBdr>
            <w:top w:val="none" w:sz="0" w:space="0" w:color="auto"/>
            <w:left w:val="none" w:sz="0" w:space="0" w:color="auto"/>
            <w:bottom w:val="none" w:sz="0" w:space="0" w:color="auto"/>
            <w:right w:val="none" w:sz="0" w:space="0" w:color="auto"/>
          </w:divBdr>
        </w:div>
        <w:div w:id="363599113">
          <w:marLeft w:val="480"/>
          <w:marRight w:val="0"/>
          <w:marTop w:val="0"/>
          <w:marBottom w:val="0"/>
          <w:divBdr>
            <w:top w:val="none" w:sz="0" w:space="0" w:color="auto"/>
            <w:left w:val="none" w:sz="0" w:space="0" w:color="auto"/>
            <w:bottom w:val="none" w:sz="0" w:space="0" w:color="auto"/>
            <w:right w:val="none" w:sz="0" w:space="0" w:color="auto"/>
          </w:divBdr>
        </w:div>
        <w:div w:id="374430521">
          <w:marLeft w:val="480"/>
          <w:marRight w:val="0"/>
          <w:marTop w:val="0"/>
          <w:marBottom w:val="0"/>
          <w:divBdr>
            <w:top w:val="none" w:sz="0" w:space="0" w:color="auto"/>
            <w:left w:val="none" w:sz="0" w:space="0" w:color="auto"/>
            <w:bottom w:val="none" w:sz="0" w:space="0" w:color="auto"/>
            <w:right w:val="none" w:sz="0" w:space="0" w:color="auto"/>
          </w:divBdr>
        </w:div>
        <w:div w:id="392771991">
          <w:marLeft w:val="480"/>
          <w:marRight w:val="0"/>
          <w:marTop w:val="0"/>
          <w:marBottom w:val="0"/>
          <w:divBdr>
            <w:top w:val="none" w:sz="0" w:space="0" w:color="auto"/>
            <w:left w:val="none" w:sz="0" w:space="0" w:color="auto"/>
            <w:bottom w:val="none" w:sz="0" w:space="0" w:color="auto"/>
            <w:right w:val="none" w:sz="0" w:space="0" w:color="auto"/>
          </w:divBdr>
        </w:div>
        <w:div w:id="396324431">
          <w:marLeft w:val="480"/>
          <w:marRight w:val="0"/>
          <w:marTop w:val="0"/>
          <w:marBottom w:val="0"/>
          <w:divBdr>
            <w:top w:val="none" w:sz="0" w:space="0" w:color="auto"/>
            <w:left w:val="none" w:sz="0" w:space="0" w:color="auto"/>
            <w:bottom w:val="none" w:sz="0" w:space="0" w:color="auto"/>
            <w:right w:val="none" w:sz="0" w:space="0" w:color="auto"/>
          </w:divBdr>
        </w:div>
        <w:div w:id="409935949">
          <w:marLeft w:val="480"/>
          <w:marRight w:val="0"/>
          <w:marTop w:val="0"/>
          <w:marBottom w:val="0"/>
          <w:divBdr>
            <w:top w:val="none" w:sz="0" w:space="0" w:color="auto"/>
            <w:left w:val="none" w:sz="0" w:space="0" w:color="auto"/>
            <w:bottom w:val="none" w:sz="0" w:space="0" w:color="auto"/>
            <w:right w:val="none" w:sz="0" w:space="0" w:color="auto"/>
          </w:divBdr>
        </w:div>
        <w:div w:id="429013120">
          <w:marLeft w:val="480"/>
          <w:marRight w:val="0"/>
          <w:marTop w:val="0"/>
          <w:marBottom w:val="0"/>
          <w:divBdr>
            <w:top w:val="none" w:sz="0" w:space="0" w:color="auto"/>
            <w:left w:val="none" w:sz="0" w:space="0" w:color="auto"/>
            <w:bottom w:val="none" w:sz="0" w:space="0" w:color="auto"/>
            <w:right w:val="none" w:sz="0" w:space="0" w:color="auto"/>
          </w:divBdr>
        </w:div>
        <w:div w:id="448743527">
          <w:marLeft w:val="480"/>
          <w:marRight w:val="0"/>
          <w:marTop w:val="0"/>
          <w:marBottom w:val="0"/>
          <w:divBdr>
            <w:top w:val="none" w:sz="0" w:space="0" w:color="auto"/>
            <w:left w:val="none" w:sz="0" w:space="0" w:color="auto"/>
            <w:bottom w:val="none" w:sz="0" w:space="0" w:color="auto"/>
            <w:right w:val="none" w:sz="0" w:space="0" w:color="auto"/>
          </w:divBdr>
        </w:div>
        <w:div w:id="484007216">
          <w:marLeft w:val="480"/>
          <w:marRight w:val="0"/>
          <w:marTop w:val="0"/>
          <w:marBottom w:val="0"/>
          <w:divBdr>
            <w:top w:val="none" w:sz="0" w:space="0" w:color="auto"/>
            <w:left w:val="none" w:sz="0" w:space="0" w:color="auto"/>
            <w:bottom w:val="none" w:sz="0" w:space="0" w:color="auto"/>
            <w:right w:val="none" w:sz="0" w:space="0" w:color="auto"/>
          </w:divBdr>
        </w:div>
        <w:div w:id="489519872">
          <w:marLeft w:val="480"/>
          <w:marRight w:val="0"/>
          <w:marTop w:val="0"/>
          <w:marBottom w:val="0"/>
          <w:divBdr>
            <w:top w:val="none" w:sz="0" w:space="0" w:color="auto"/>
            <w:left w:val="none" w:sz="0" w:space="0" w:color="auto"/>
            <w:bottom w:val="none" w:sz="0" w:space="0" w:color="auto"/>
            <w:right w:val="none" w:sz="0" w:space="0" w:color="auto"/>
          </w:divBdr>
        </w:div>
        <w:div w:id="507330251">
          <w:marLeft w:val="480"/>
          <w:marRight w:val="0"/>
          <w:marTop w:val="0"/>
          <w:marBottom w:val="0"/>
          <w:divBdr>
            <w:top w:val="none" w:sz="0" w:space="0" w:color="auto"/>
            <w:left w:val="none" w:sz="0" w:space="0" w:color="auto"/>
            <w:bottom w:val="none" w:sz="0" w:space="0" w:color="auto"/>
            <w:right w:val="none" w:sz="0" w:space="0" w:color="auto"/>
          </w:divBdr>
        </w:div>
        <w:div w:id="507989462">
          <w:marLeft w:val="480"/>
          <w:marRight w:val="0"/>
          <w:marTop w:val="0"/>
          <w:marBottom w:val="0"/>
          <w:divBdr>
            <w:top w:val="none" w:sz="0" w:space="0" w:color="auto"/>
            <w:left w:val="none" w:sz="0" w:space="0" w:color="auto"/>
            <w:bottom w:val="none" w:sz="0" w:space="0" w:color="auto"/>
            <w:right w:val="none" w:sz="0" w:space="0" w:color="auto"/>
          </w:divBdr>
        </w:div>
        <w:div w:id="550462638">
          <w:marLeft w:val="480"/>
          <w:marRight w:val="0"/>
          <w:marTop w:val="0"/>
          <w:marBottom w:val="0"/>
          <w:divBdr>
            <w:top w:val="none" w:sz="0" w:space="0" w:color="auto"/>
            <w:left w:val="none" w:sz="0" w:space="0" w:color="auto"/>
            <w:bottom w:val="none" w:sz="0" w:space="0" w:color="auto"/>
            <w:right w:val="none" w:sz="0" w:space="0" w:color="auto"/>
          </w:divBdr>
        </w:div>
        <w:div w:id="624625213">
          <w:marLeft w:val="480"/>
          <w:marRight w:val="0"/>
          <w:marTop w:val="0"/>
          <w:marBottom w:val="0"/>
          <w:divBdr>
            <w:top w:val="none" w:sz="0" w:space="0" w:color="auto"/>
            <w:left w:val="none" w:sz="0" w:space="0" w:color="auto"/>
            <w:bottom w:val="none" w:sz="0" w:space="0" w:color="auto"/>
            <w:right w:val="none" w:sz="0" w:space="0" w:color="auto"/>
          </w:divBdr>
        </w:div>
        <w:div w:id="629669978">
          <w:marLeft w:val="480"/>
          <w:marRight w:val="0"/>
          <w:marTop w:val="0"/>
          <w:marBottom w:val="0"/>
          <w:divBdr>
            <w:top w:val="none" w:sz="0" w:space="0" w:color="auto"/>
            <w:left w:val="none" w:sz="0" w:space="0" w:color="auto"/>
            <w:bottom w:val="none" w:sz="0" w:space="0" w:color="auto"/>
            <w:right w:val="none" w:sz="0" w:space="0" w:color="auto"/>
          </w:divBdr>
        </w:div>
        <w:div w:id="652491566">
          <w:marLeft w:val="480"/>
          <w:marRight w:val="0"/>
          <w:marTop w:val="0"/>
          <w:marBottom w:val="0"/>
          <w:divBdr>
            <w:top w:val="none" w:sz="0" w:space="0" w:color="auto"/>
            <w:left w:val="none" w:sz="0" w:space="0" w:color="auto"/>
            <w:bottom w:val="none" w:sz="0" w:space="0" w:color="auto"/>
            <w:right w:val="none" w:sz="0" w:space="0" w:color="auto"/>
          </w:divBdr>
        </w:div>
        <w:div w:id="653216454">
          <w:marLeft w:val="480"/>
          <w:marRight w:val="0"/>
          <w:marTop w:val="0"/>
          <w:marBottom w:val="0"/>
          <w:divBdr>
            <w:top w:val="none" w:sz="0" w:space="0" w:color="auto"/>
            <w:left w:val="none" w:sz="0" w:space="0" w:color="auto"/>
            <w:bottom w:val="none" w:sz="0" w:space="0" w:color="auto"/>
            <w:right w:val="none" w:sz="0" w:space="0" w:color="auto"/>
          </w:divBdr>
        </w:div>
        <w:div w:id="680199488">
          <w:marLeft w:val="480"/>
          <w:marRight w:val="0"/>
          <w:marTop w:val="0"/>
          <w:marBottom w:val="0"/>
          <w:divBdr>
            <w:top w:val="none" w:sz="0" w:space="0" w:color="auto"/>
            <w:left w:val="none" w:sz="0" w:space="0" w:color="auto"/>
            <w:bottom w:val="none" w:sz="0" w:space="0" w:color="auto"/>
            <w:right w:val="none" w:sz="0" w:space="0" w:color="auto"/>
          </w:divBdr>
        </w:div>
        <w:div w:id="694693891">
          <w:marLeft w:val="480"/>
          <w:marRight w:val="0"/>
          <w:marTop w:val="0"/>
          <w:marBottom w:val="0"/>
          <w:divBdr>
            <w:top w:val="none" w:sz="0" w:space="0" w:color="auto"/>
            <w:left w:val="none" w:sz="0" w:space="0" w:color="auto"/>
            <w:bottom w:val="none" w:sz="0" w:space="0" w:color="auto"/>
            <w:right w:val="none" w:sz="0" w:space="0" w:color="auto"/>
          </w:divBdr>
        </w:div>
        <w:div w:id="696393301">
          <w:marLeft w:val="480"/>
          <w:marRight w:val="0"/>
          <w:marTop w:val="0"/>
          <w:marBottom w:val="0"/>
          <w:divBdr>
            <w:top w:val="none" w:sz="0" w:space="0" w:color="auto"/>
            <w:left w:val="none" w:sz="0" w:space="0" w:color="auto"/>
            <w:bottom w:val="none" w:sz="0" w:space="0" w:color="auto"/>
            <w:right w:val="none" w:sz="0" w:space="0" w:color="auto"/>
          </w:divBdr>
        </w:div>
        <w:div w:id="700980082">
          <w:marLeft w:val="480"/>
          <w:marRight w:val="0"/>
          <w:marTop w:val="0"/>
          <w:marBottom w:val="0"/>
          <w:divBdr>
            <w:top w:val="none" w:sz="0" w:space="0" w:color="auto"/>
            <w:left w:val="none" w:sz="0" w:space="0" w:color="auto"/>
            <w:bottom w:val="none" w:sz="0" w:space="0" w:color="auto"/>
            <w:right w:val="none" w:sz="0" w:space="0" w:color="auto"/>
          </w:divBdr>
        </w:div>
        <w:div w:id="726077130">
          <w:marLeft w:val="480"/>
          <w:marRight w:val="0"/>
          <w:marTop w:val="0"/>
          <w:marBottom w:val="0"/>
          <w:divBdr>
            <w:top w:val="none" w:sz="0" w:space="0" w:color="auto"/>
            <w:left w:val="none" w:sz="0" w:space="0" w:color="auto"/>
            <w:bottom w:val="none" w:sz="0" w:space="0" w:color="auto"/>
            <w:right w:val="none" w:sz="0" w:space="0" w:color="auto"/>
          </w:divBdr>
        </w:div>
        <w:div w:id="750588394">
          <w:marLeft w:val="480"/>
          <w:marRight w:val="0"/>
          <w:marTop w:val="0"/>
          <w:marBottom w:val="0"/>
          <w:divBdr>
            <w:top w:val="none" w:sz="0" w:space="0" w:color="auto"/>
            <w:left w:val="none" w:sz="0" w:space="0" w:color="auto"/>
            <w:bottom w:val="none" w:sz="0" w:space="0" w:color="auto"/>
            <w:right w:val="none" w:sz="0" w:space="0" w:color="auto"/>
          </w:divBdr>
        </w:div>
        <w:div w:id="757486929">
          <w:marLeft w:val="480"/>
          <w:marRight w:val="0"/>
          <w:marTop w:val="0"/>
          <w:marBottom w:val="0"/>
          <w:divBdr>
            <w:top w:val="none" w:sz="0" w:space="0" w:color="auto"/>
            <w:left w:val="none" w:sz="0" w:space="0" w:color="auto"/>
            <w:bottom w:val="none" w:sz="0" w:space="0" w:color="auto"/>
            <w:right w:val="none" w:sz="0" w:space="0" w:color="auto"/>
          </w:divBdr>
        </w:div>
        <w:div w:id="766274348">
          <w:marLeft w:val="480"/>
          <w:marRight w:val="0"/>
          <w:marTop w:val="0"/>
          <w:marBottom w:val="0"/>
          <w:divBdr>
            <w:top w:val="none" w:sz="0" w:space="0" w:color="auto"/>
            <w:left w:val="none" w:sz="0" w:space="0" w:color="auto"/>
            <w:bottom w:val="none" w:sz="0" w:space="0" w:color="auto"/>
            <w:right w:val="none" w:sz="0" w:space="0" w:color="auto"/>
          </w:divBdr>
        </w:div>
        <w:div w:id="781800265">
          <w:marLeft w:val="480"/>
          <w:marRight w:val="0"/>
          <w:marTop w:val="0"/>
          <w:marBottom w:val="0"/>
          <w:divBdr>
            <w:top w:val="none" w:sz="0" w:space="0" w:color="auto"/>
            <w:left w:val="none" w:sz="0" w:space="0" w:color="auto"/>
            <w:bottom w:val="none" w:sz="0" w:space="0" w:color="auto"/>
            <w:right w:val="none" w:sz="0" w:space="0" w:color="auto"/>
          </w:divBdr>
        </w:div>
        <w:div w:id="805972770">
          <w:marLeft w:val="480"/>
          <w:marRight w:val="0"/>
          <w:marTop w:val="0"/>
          <w:marBottom w:val="0"/>
          <w:divBdr>
            <w:top w:val="none" w:sz="0" w:space="0" w:color="auto"/>
            <w:left w:val="none" w:sz="0" w:space="0" w:color="auto"/>
            <w:bottom w:val="none" w:sz="0" w:space="0" w:color="auto"/>
            <w:right w:val="none" w:sz="0" w:space="0" w:color="auto"/>
          </w:divBdr>
        </w:div>
        <w:div w:id="855002995">
          <w:marLeft w:val="480"/>
          <w:marRight w:val="0"/>
          <w:marTop w:val="0"/>
          <w:marBottom w:val="0"/>
          <w:divBdr>
            <w:top w:val="none" w:sz="0" w:space="0" w:color="auto"/>
            <w:left w:val="none" w:sz="0" w:space="0" w:color="auto"/>
            <w:bottom w:val="none" w:sz="0" w:space="0" w:color="auto"/>
            <w:right w:val="none" w:sz="0" w:space="0" w:color="auto"/>
          </w:divBdr>
        </w:div>
        <w:div w:id="886837126">
          <w:marLeft w:val="480"/>
          <w:marRight w:val="0"/>
          <w:marTop w:val="0"/>
          <w:marBottom w:val="0"/>
          <w:divBdr>
            <w:top w:val="none" w:sz="0" w:space="0" w:color="auto"/>
            <w:left w:val="none" w:sz="0" w:space="0" w:color="auto"/>
            <w:bottom w:val="none" w:sz="0" w:space="0" w:color="auto"/>
            <w:right w:val="none" w:sz="0" w:space="0" w:color="auto"/>
          </w:divBdr>
        </w:div>
        <w:div w:id="928274979">
          <w:marLeft w:val="480"/>
          <w:marRight w:val="0"/>
          <w:marTop w:val="0"/>
          <w:marBottom w:val="0"/>
          <w:divBdr>
            <w:top w:val="none" w:sz="0" w:space="0" w:color="auto"/>
            <w:left w:val="none" w:sz="0" w:space="0" w:color="auto"/>
            <w:bottom w:val="none" w:sz="0" w:space="0" w:color="auto"/>
            <w:right w:val="none" w:sz="0" w:space="0" w:color="auto"/>
          </w:divBdr>
        </w:div>
        <w:div w:id="971717919">
          <w:marLeft w:val="480"/>
          <w:marRight w:val="0"/>
          <w:marTop w:val="0"/>
          <w:marBottom w:val="0"/>
          <w:divBdr>
            <w:top w:val="none" w:sz="0" w:space="0" w:color="auto"/>
            <w:left w:val="none" w:sz="0" w:space="0" w:color="auto"/>
            <w:bottom w:val="none" w:sz="0" w:space="0" w:color="auto"/>
            <w:right w:val="none" w:sz="0" w:space="0" w:color="auto"/>
          </w:divBdr>
        </w:div>
        <w:div w:id="976573756">
          <w:marLeft w:val="480"/>
          <w:marRight w:val="0"/>
          <w:marTop w:val="0"/>
          <w:marBottom w:val="0"/>
          <w:divBdr>
            <w:top w:val="none" w:sz="0" w:space="0" w:color="auto"/>
            <w:left w:val="none" w:sz="0" w:space="0" w:color="auto"/>
            <w:bottom w:val="none" w:sz="0" w:space="0" w:color="auto"/>
            <w:right w:val="none" w:sz="0" w:space="0" w:color="auto"/>
          </w:divBdr>
        </w:div>
        <w:div w:id="1005473357">
          <w:marLeft w:val="480"/>
          <w:marRight w:val="0"/>
          <w:marTop w:val="0"/>
          <w:marBottom w:val="0"/>
          <w:divBdr>
            <w:top w:val="none" w:sz="0" w:space="0" w:color="auto"/>
            <w:left w:val="none" w:sz="0" w:space="0" w:color="auto"/>
            <w:bottom w:val="none" w:sz="0" w:space="0" w:color="auto"/>
            <w:right w:val="none" w:sz="0" w:space="0" w:color="auto"/>
          </w:divBdr>
        </w:div>
        <w:div w:id="1069113733">
          <w:marLeft w:val="480"/>
          <w:marRight w:val="0"/>
          <w:marTop w:val="0"/>
          <w:marBottom w:val="0"/>
          <w:divBdr>
            <w:top w:val="none" w:sz="0" w:space="0" w:color="auto"/>
            <w:left w:val="none" w:sz="0" w:space="0" w:color="auto"/>
            <w:bottom w:val="none" w:sz="0" w:space="0" w:color="auto"/>
            <w:right w:val="none" w:sz="0" w:space="0" w:color="auto"/>
          </w:divBdr>
        </w:div>
        <w:div w:id="1120106423">
          <w:marLeft w:val="480"/>
          <w:marRight w:val="0"/>
          <w:marTop w:val="0"/>
          <w:marBottom w:val="0"/>
          <w:divBdr>
            <w:top w:val="none" w:sz="0" w:space="0" w:color="auto"/>
            <w:left w:val="none" w:sz="0" w:space="0" w:color="auto"/>
            <w:bottom w:val="none" w:sz="0" w:space="0" w:color="auto"/>
            <w:right w:val="none" w:sz="0" w:space="0" w:color="auto"/>
          </w:divBdr>
        </w:div>
        <w:div w:id="1152940612">
          <w:marLeft w:val="480"/>
          <w:marRight w:val="0"/>
          <w:marTop w:val="0"/>
          <w:marBottom w:val="0"/>
          <w:divBdr>
            <w:top w:val="none" w:sz="0" w:space="0" w:color="auto"/>
            <w:left w:val="none" w:sz="0" w:space="0" w:color="auto"/>
            <w:bottom w:val="none" w:sz="0" w:space="0" w:color="auto"/>
            <w:right w:val="none" w:sz="0" w:space="0" w:color="auto"/>
          </w:divBdr>
        </w:div>
        <w:div w:id="1157770838">
          <w:marLeft w:val="480"/>
          <w:marRight w:val="0"/>
          <w:marTop w:val="0"/>
          <w:marBottom w:val="0"/>
          <w:divBdr>
            <w:top w:val="none" w:sz="0" w:space="0" w:color="auto"/>
            <w:left w:val="none" w:sz="0" w:space="0" w:color="auto"/>
            <w:bottom w:val="none" w:sz="0" w:space="0" w:color="auto"/>
            <w:right w:val="none" w:sz="0" w:space="0" w:color="auto"/>
          </w:divBdr>
        </w:div>
        <w:div w:id="1162157589">
          <w:marLeft w:val="480"/>
          <w:marRight w:val="0"/>
          <w:marTop w:val="0"/>
          <w:marBottom w:val="0"/>
          <w:divBdr>
            <w:top w:val="none" w:sz="0" w:space="0" w:color="auto"/>
            <w:left w:val="none" w:sz="0" w:space="0" w:color="auto"/>
            <w:bottom w:val="none" w:sz="0" w:space="0" w:color="auto"/>
            <w:right w:val="none" w:sz="0" w:space="0" w:color="auto"/>
          </w:divBdr>
        </w:div>
        <w:div w:id="1181551687">
          <w:marLeft w:val="480"/>
          <w:marRight w:val="0"/>
          <w:marTop w:val="0"/>
          <w:marBottom w:val="0"/>
          <w:divBdr>
            <w:top w:val="none" w:sz="0" w:space="0" w:color="auto"/>
            <w:left w:val="none" w:sz="0" w:space="0" w:color="auto"/>
            <w:bottom w:val="none" w:sz="0" w:space="0" w:color="auto"/>
            <w:right w:val="none" w:sz="0" w:space="0" w:color="auto"/>
          </w:divBdr>
        </w:div>
        <w:div w:id="1194616156">
          <w:marLeft w:val="480"/>
          <w:marRight w:val="0"/>
          <w:marTop w:val="0"/>
          <w:marBottom w:val="0"/>
          <w:divBdr>
            <w:top w:val="none" w:sz="0" w:space="0" w:color="auto"/>
            <w:left w:val="none" w:sz="0" w:space="0" w:color="auto"/>
            <w:bottom w:val="none" w:sz="0" w:space="0" w:color="auto"/>
            <w:right w:val="none" w:sz="0" w:space="0" w:color="auto"/>
          </w:divBdr>
        </w:div>
        <w:div w:id="1198197477">
          <w:marLeft w:val="480"/>
          <w:marRight w:val="0"/>
          <w:marTop w:val="0"/>
          <w:marBottom w:val="0"/>
          <w:divBdr>
            <w:top w:val="none" w:sz="0" w:space="0" w:color="auto"/>
            <w:left w:val="none" w:sz="0" w:space="0" w:color="auto"/>
            <w:bottom w:val="none" w:sz="0" w:space="0" w:color="auto"/>
            <w:right w:val="none" w:sz="0" w:space="0" w:color="auto"/>
          </w:divBdr>
        </w:div>
        <w:div w:id="1211768427">
          <w:marLeft w:val="480"/>
          <w:marRight w:val="0"/>
          <w:marTop w:val="0"/>
          <w:marBottom w:val="0"/>
          <w:divBdr>
            <w:top w:val="none" w:sz="0" w:space="0" w:color="auto"/>
            <w:left w:val="none" w:sz="0" w:space="0" w:color="auto"/>
            <w:bottom w:val="none" w:sz="0" w:space="0" w:color="auto"/>
            <w:right w:val="none" w:sz="0" w:space="0" w:color="auto"/>
          </w:divBdr>
        </w:div>
        <w:div w:id="1244878375">
          <w:marLeft w:val="480"/>
          <w:marRight w:val="0"/>
          <w:marTop w:val="0"/>
          <w:marBottom w:val="0"/>
          <w:divBdr>
            <w:top w:val="none" w:sz="0" w:space="0" w:color="auto"/>
            <w:left w:val="none" w:sz="0" w:space="0" w:color="auto"/>
            <w:bottom w:val="none" w:sz="0" w:space="0" w:color="auto"/>
            <w:right w:val="none" w:sz="0" w:space="0" w:color="auto"/>
          </w:divBdr>
        </w:div>
        <w:div w:id="1250777237">
          <w:marLeft w:val="480"/>
          <w:marRight w:val="0"/>
          <w:marTop w:val="0"/>
          <w:marBottom w:val="0"/>
          <w:divBdr>
            <w:top w:val="none" w:sz="0" w:space="0" w:color="auto"/>
            <w:left w:val="none" w:sz="0" w:space="0" w:color="auto"/>
            <w:bottom w:val="none" w:sz="0" w:space="0" w:color="auto"/>
            <w:right w:val="none" w:sz="0" w:space="0" w:color="auto"/>
          </w:divBdr>
        </w:div>
        <w:div w:id="1287271649">
          <w:marLeft w:val="480"/>
          <w:marRight w:val="0"/>
          <w:marTop w:val="0"/>
          <w:marBottom w:val="0"/>
          <w:divBdr>
            <w:top w:val="none" w:sz="0" w:space="0" w:color="auto"/>
            <w:left w:val="none" w:sz="0" w:space="0" w:color="auto"/>
            <w:bottom w:val="none" w:sz="0" w:space="0" w:color="auto"/>
            <w:right w:val="none" w:sz="0" w:space="0" w:color="auto"/>
          </w:divBdr>
        </w:div>
        <w:div w:id="1296373382">
          <w:marLeft w:val="480"/>
          <w:marRight w:val="0"/>
          <w:marTop w:val="0"/>
          <w:marBottom w:val="0"/>
          <w:divBdr>
            <w:top w:val="none" w:sz="0" w:space="0" w:color="auto"/>
            <w:left w:val="none" w:sz="0" w:space="0" w:color="auto"/>
            <w:bottom w:val="none" w:sz="0" w:space="0" w:color="auto"/>
            <w:right w:val="none" w:sz="0" w:space="0" w:color="auto"/>
          </w:divBdr>
        </w:div>
        <w:div w:id="1340694907">
          <w:marLeft w:val="480"/>
          <w:marRight w:val="0"/>
          <w:marTop w:val="0"/>
          <w:marBottom w:val="0"/>
          <w:divBdr>
            <w:top w:val="none" w:sz="0" w:space="0" w:color="auto"/>
            <w:left w:val="none" w:sz="0" w:space="0" w:color="auto"/>
            <w:bottom w:val="none" w:sz="0" w:space="0" w:color="auto"/>
            <w:right w:val="none" w:sz="0" w:space="0" w:color="auto"/>
          </w:divBdr>
        </w:div>
        <w:div w:id="1371567666">
          <w:marLeft w:val="480"/>
          <w:marRight w:val="0"/>
          <w:marTop w:val="0"/>
          <w:marBottom w:val="0"/>
          <w:divBdr>
            <w:top w:val="none" w:sz="0" w:space="0" w:color="auto"/>
            <w:left w:val="none" w:sz="0" w:space="0" w:color="auto"/>
            <w:bottom w:val="none" w:sz="0" w:space="0" w:color="auto"/>
            <w:right w:val="none" w:sz="0" w:space="0" w:color="auto"/>
          </w:divBdr>
        </w:div>
        <w:div w:id="1393960774">
          <w:marLeft w:val="480"/>
          <w:marRight w:val="0"/>
          <w:marTop w:val="0"/>
          <w:marBottom w:val="0"/>
          <w:divBdr>
            <w:top w:val="none" w:sz="0" w:space="0" w:color="auto"/>
            <w:left w:val="none" w:sz="0" w:space="0" w:color="auto"/>
            <w:bottom w:val="none" w:sz="0" w:space="0" w:color="auto"/>
            <w:right w:val="none" w:sz="0" w:space="0" w:color="auto"/>
          </w:divBdr>
        </w:div>
        <w:div w:id="1441950512">
          <w:marLeft w:val="480"/>
          <w:marRight w:val="0"/>
          <w:marTop w:val="0"/>
          <w:marBottom w:val="0"/>
          <w:divBdr>
            <w:top w:val="none" w:sz="0" w:space="0" w:color="auto"/>
            <w:left w:val="none" w:sz="0" w:space="0" w:color="auto"/>
            <w:bottom w:val="none" w:sz="0" w:space="0" w:color="auto"/>
            <w:right w:val="none" w:sz="0" w:space="0" w:color="auto"/>
          </w:divBdr>
        </w:div>
        <w:div w:id="1526287319">
          <w:marLeft w:val="480"/>
          <w:marRight w:val="0"/>
          <w:marTop w:val="0"/>
          <w:marBottom w:val="0"/>
          <w:divBdr>
            <w:top w:val="none" w:sz="0" w:space="0" w:color="auto"/>
            <w:left w:val="none" w:sz="0" w:space="0" w:color="auto"/>
            <w:bottom w:val="none" w:sz="0" w:space="0" w:color="auto"/>
            <w:right w:val="none" w:sz="0" w:space="0" w:color="auto"/>
          </w:divBdr>
        </w:div>
        <w:div w:id="1579900207">
          <w:marLeft w:val="480"/>
          <w:marRight w:val="0"/>
          <w:marTop w:val="0"/>
          <w:marBottom w:val="0"/>
          <w:divBdr>
            <w:top w:val="none" w:sz="0" w:space="0" w:color="auto"/>
            <w:left w:val="none" w:sz="0" w:space="0" w:color="auto"/>
            <w:bottom w:val="none" w:sz="0" w:space="0" w:color="auto"/>
            <w:right w:val="none" w:sz="0" w:space="0" w:color="auto"/>
          </w:divBdr>
        </w:div>
        <w:div w:id="1613517632">
          <w:marLeft w:val="480"/>
          <w:marRight w:val="0"/>
          <w:marTop w:val="0"/>
          <w:marBottom w:val="0"/>
          <w:divBdr>
            <w:top w:val="none" w:sz="0" w:space="0" w:color="auto"/>
            <w:left w:val="none" w:sz="0" w:space="0" w:color="auto"/>
            <w:bottom w:val="none" w:sz="0" w:space="0" w:color="auto"/>
            <w:right w:val="none" w:sz="0" w:space="0" w:color="auto"/>
          </w:divBdr>
        </w:div>
        <w:div w:id="1630437231">
          <w:marLeft w:val="480"/>
          <w:marRight w:val="0"/>
          <w:marTop w:val="0"/>
          <w:marBottom w:val="0"/>
          <w:divBdr>
            <w:top w:val="none" w:sz="0" w:space="0" w:color="auto"/>
            <w:left w:val="none" w:sz="0" w:space="0" w:color="auto"/>
            <w:bottom w:val="none" w:sz="0" w:space="0" w:color="auto"/>
            <w:right w:val="none" w:sz="0" w:space="0" w:color="auto"/>
          </w:divBdr>
        </w:div>
        <w:div w:id="1650211746">
          <w:marLeft w:val="480"/>
          <w:marRight w:val="0"/>
          <w:marTop w:val="0"/>
          <w:marBottom w:val="0"/>
          <w:divBdr>
            <w:top w:val="none" w:sz="0" w:space="0" w:color="auto"/>
            <w:left w:val="none" w:sz="0" w:space="0" w:color="auto"/>
            <w:bottom w:val="none" w:sz="0" w:space="0" w:color="auto"/>
            <w:right w:val="none" w:sz="0" w:space="0" w:color="auto"/>
          </w:divBdr>
        </w:div>
        <w:div w:id="1687093691">
          <w:marLeft w:val="480"/>
          <w:marRight w:val="0"/>
          <w:marTop w:val="0"/>
          <w:marBottom w:val="0"/>
          <w:divBdr>
            <w:top w:val="none" w:sz="0" w:space="0" w:color="auto"/>
            <w:left w:val="none" w:sz="0" w:space="0" w:color="auto"/>
            <w:bottom w:val="none" w:sz="0" w:space="0" w:color="auto"/>
            <w:right w:val="none" w:sz="0" w:space="0" w:color="auto"/>
          </w:divBdr>
        </w:div>
        <w:div w:id="1704475091">
          <w:marLeft w:val="480"/>
          <w:marRight w:val="0"/>
          <w:marTop w:val="0"/>
          <w:marBottom w:val="0"/>
          <w:divBdr>
            <w:top w:val="none" w:sz="0" w:space="0" w:color="auto"/>
            <w:left w:val="none" w:sz="0" w:space="0" w:color="auto"/>
            <w:bottom w:val="none" w:sz="0" w:space="0" w:color="auto"/>
            <w:right w:val="none" w:sz="0" w:space="0" w:color="auto"/>
          </w:divBdr>
        </w:div>
        <w:div w:id="1704818179">
          <w:marLeft w:val="480"/>
          <w:marRight w:val="0"/>
          <w:marTop w:val="0"/>
          <w:marBottom w:val="0"/>
          <w:divBdr>
            <w:top w:val="none" w:sz="0" w:space="0" w:color="auto"/>
            <w:left w:val="none" w:sz="0" w:space="0" w:color="auto"/>
            <w:bottom w:val="none" w:sz="0" w:space="0" w:color="auto"/>
            <w:right w:val="none" w:sz="0" w:space="0" w:color="auto"/>
          </w:divBdr>
        </w:div>
        <w:div w:id="1721436469">
          <w:marLeft w:val="480"/>
          <w:marRight w:val="0"/>
          <w:marTop w:val="0"/>
          <w:marBottom w:val="0"/>
          <w:divBdr>
            <w:top w:val="none" w:sz="0" w:space="0" w:color="auto"/>
            <w:left w:val="none" w:sz="0" w:space="0" w:color="auto"/>
            <w:bottom w:val="none" w:sz="0" w:space="0" w:color="auto"/>
            <w:right w:val="none" w:sz="0" w:space="0" w:color="auto"/>
          </w:divBdr>
        </w:div>
        <w:div w:id="1724791345">
          <w:marLeft w:val="480"/>
          <w:marRight w:val="0"/>
          <w:marTop w:val="0"/>
          <w:marBottom w:val="0"/>
          <w:divBdr>
            <w:top w:val="none" w:sz="0" w:space="0" w:color="auto"/>
            <w:left w:val="none" w:sz="0" w:space="0" w:color="auto"/>
            <w:bottom w:val="none" w:sz="0" w:space="0" w:color="auto"/>
            <w:right w:val="none" w:sz="0" w:space="0" w:color="auto"/>
          </w:divBdr>
        </w:div>
        <w:div w:id="1756903872">
          <w:marLeft w:val="480"/>
          <w:marRight w:val="0"/>
          <w:marTop w:val="0"/>
          <w:marBottom w:val="0"/>
          <w:divBdr>
            <w:top w:val="none" w:sz="0" w:space="0" w:color="auto"/>
            <w:left w:val="none" w:sz="0" w:space="0" w:color="auto"/>
            <w:bottom w:val="none" w:sz="0" w:space="0" w:color="auto"/>
            <w:right w:val="none" w:sz="0" w:space="0" w:color="auto"/>
          </w:divBdr>
        </w:div>
        <w:div w:id="1775974207">
          <w:marLeft w:val="480"/>
          <w:marRight w:val="0"/>
          <w:marTop w:val="0"/>
          <w:marBottom w:val="0"/>
          <w:divBdr>
            <w:top w:val="none" w:sz="0" w:space="0" w:color="auto"/>
            <w:left w:val="none" w:sz="0" w:space="0" w:color="auto"/>
            <w:bottom w:val="none" w:sz="0" w:space="0" w:color="auto"/>
            <w:right w:val="none" w:sz="0" w:space="0" w:color="auto"/>
          </w:divBdr>
        </w:div>
        <w:div w:id="1777485497">
          <w:marLeft w:val="480"/>
          <w:marRight w:val="0"/>
          <w:marTop w:val="0"/>
          <w:marBottom w:val="0"/>
          <w:divBdr>
            <w:top w:val="none" w:sz="0" w:space="0" w:color="auto"/>
            <w:left w:val="none" w:sz="0" w:space="0" w:color="auto"/>
            <w:bottom w:val="none" w:sz="0" w:space="0" w:color="auto"/>
            <w:right w:val="none" w:sz="0" w:space="0" w:color="auto"/>
          </w:divBdr>
        </w:div>
        <w:div w:id="1816098523">
          <w:marLeft w:val="480"/>
          <w:marRight w:val="0"/>
          <w:marTop w:val="0"/>
          <w:marBottom w:val="0"/>
          <w:divBdr>
            <w:top w:val="none" w:sz="0" w:space="0" w:color="auto"/>
            <w:left w:val="none" w:sz="0" w:space="0" w:color="auto"/>
            <w:bottom w:val="none" w:sz="0" w:space="0" w:color="auto"/>
            <w:right w:val="none" w:sz="0" w:space="0" w:color="auto"/>
          </w:divBdr>
        </w:div>
        <w:div w:id="1833402054">
          <w:marLeft w:val="480"/>
          <w:marRight w:val="0"/>
          <w:marTop w:val="0"/>
          <w:marBottom w:val="0"/>
          <w:divBdr>
            <w:top w:val="none" w:sz="0" w:space="0" w:color="auto"/>
            <w:left w:val="none" w:sz="0" w:space="0" w:color="auto"/>
            <w:bottom w:val="none" w:sz="0" w:space="0" w:color="auto"/>
            <w:right w:val="none" w:sz="0" w:space="0" w:color="auto"/>
          </w:divBdr>
        </w:div>
        <w:div w:id="1833787263">
          <w:marLeft w:val="480"/>
          <w:marRight w:val="0"/>
          <w:marTop w:val="0"/>
          <w:marBottom w:val="0"/>
          <w:divBdr>
            <w:top w:val="none" w:sz="0" w:space="0" w:color="auto"/>
            <w:left w:val="none" w:sz="0" w:space="0" w:color="auto"/>
            <w:bottom w:val="none" w:sz="0" w:space="0" w:color="auto"/>
            <w:right w:val="none" w:sz="0" w:space="0" w:color="auto"/>
          </w:divBdr>
        </w:div>
        <w:div w:id="1836798841">
          <w:marLeft w:val="480"/>
          <w:marRight w:val="0"/>
          <w:marTop w:val="0"/>
          <w:marBottom w:val="0"/>
          <w:divBdr>
            <w:top w:val="none" w:sz="0" w:space="0" w:color="auto"/>
            <w:left w:val="none" w:sz="0" w:space="0" w:color="auto"/>
            <w:bottom w:val="none" w:sz="0" w:space="0" w:color="auto"/>
            <w:right w:val="none" w:sz="0" w:space="0" w:color="auto"/>
          </w:divBdr>
        </w:div>
        <w:div w:id="1862279066">
          <w:marLeft w:val="480"/>
          <w:marRight w:val="0"/>
          <w:marTop w:val="0"/>
          <w:marBottom w:val="0"/>
          <w:divBdr>
            <w:top w:val="none" w:sz="0" w:space="0" w:color="auto"/>
            <w:left w:val="none" w:sz="0" w:space="0" w:color="auto"/>
            <w:bottom w:val="none" w:sz="0" w:space="0" w:color="auto"/>
            <w:right w:val="none" w:sz="0" w:space="0" w:color="auto"/>
          </w:divBdr>
        </w:div>
        <w:div w:id="1917206491">
          <w:marLeft w:val="480"/>
          <w:marRight w:val="0"/>
          <w:marTop w:val="0"/>
          <w:marBottom w:val="0"/>
          <w:divBdr>
            <w:top w:val="none" w:sz="0" w:space="0" w:color="auto"/>
            <w:left w:val="none" w:sz="0" w:space="0" w:color="auto"/>
            <w:bottom w:val="none" w:sz="0" w:space="0" w:color="auto"/>
            <w:right w:val="none" w:sz="0" w:space="0" w:color="auto"/>
          </w:divBdr>
        </w:div>
        <w:div w:id="1929927440">
          <w:marLeft w:val="480"/>
          <w:marRight w:val="0"/>
          <w:marTop w:val="0"/>
          <w:marBottom w:val="0"/>
          <w:divBdr>
            <w:top w:val="none" w:sz="0" w:space="0" w:color="auto"/>
            <w:left w:val="none" w:sz="0" w:space="0" w:color="auto"/>
            <w:bottom w:val="none" w:sz="0" w:space="0" w:color="auto"/>
            <w:right w:val="none" w:sz="0" w:space="0" w:color="auto"/>
          </w:divBdr>
        </w:div>
        <w:div w:id="1997024568">
          <w:marLeft w:val="480"/>
          <w:marRight w:val="0"/>
          <w:marTop w:val="0"/>
          <w:marBottom w:val="0"/>
          <w:divBdr>
            <w:top w:val="none" w:sz="0" w:space="0" w:color="auto"/>
            <w:left w:val="none" w:sz="0" w:space="0" w:color="auto"/>
            <w:bottom w:val="none" w:sz="0" w:space="0" w:color="auto"/>
            <w:right w:val="none" w:sz="0" w:space="0" w:color="auto"/>
          </w:divBdr>
        </w:div>
        <w:div w:id="2009281960">
          <w:marLeft w:val="480"/>
          <w:marRight w:val="0"/>
          <w:marTop w:val="0"/>
          <w:marBottom w:val="0"/>
          <w:divBdr>
            <w:top w:val="none" w:sz="0" w:space="0" w:color="auto"/>
            <w:left w:val="none" w:sz="0" w:space="0" w:color="auto"/>
            <w:bottom w:val="none" w:sz="0" w:space="0" w:color="auto"/>
            <w:right w:val="none" w:sz="0" w:space="0" w:color="auto"/>
          </w:divBdr>
        </w:div>
        <w:div w:id="2010013974">
          <w:marLeft w:val="480"/>
          <w:marRight w:val="0"/>
          <w:marTop w:val="0"/>
          <w:marBottom w:val="0"/>
          <w:divBdr>
            <w:top w:val="none" w:sz="0" w:space="0" w:color="auto"/>
            <w:left w:val="none" w:sz="0" w:space="0" w:color="auto"/>
            <w:bottom w:val="none" w:sz="0" w:space="0" w:color="auto"/>
            <w:right w:val="none" w:sz="0" w:space="0" w:color="auto"/>
          </w:divBdr>
        </w:div>
        <w:div w:id="2036344860">
          <w:marLeft w:val="480"/>
          <w:marRight w:val="0"/>
          <w:marTop w:val="0"/>
          <w:marBottom w:val="0"/>
          <w:divBdr>
            <w:top w:val="none" w:sz="0" w:space="0" w:color="auto"/>
            <w:left w:val="none" w:sz="0" w:space="0" w:color="auto"/>
            <w:bottom w:val="none" w:sz="0" w:space="0" w:color="auto"/>
            <w:right w:val="none" w:sz="0" w:space="0" w:color="auto"/>
          </w:divBdr>
        </w:div>
        <w:div w:id="2055930712">
          <w:marLeft w:val="480"/>
          <w:marRight w:val="0"/>
          <w:marTop w:val="0"/>
          <w:marBottom w:val="0"/>
          <w:divBdr>
            <w:top w:val="none" w:sz="0" w:space="0" w:color="auto"/>
            <w:left w:val="none" w:sz="0" w:space="0" w:color="auto"/>
            <w:bottom w:val="none" w:sz="0" w:space="0" w:color="auto"/>
            <w:right w:val="none" w:sz="0" w:space="0" w:color="auto"/>
          </w:divBdr>
        </w:div>
        <w:div w:id="2086147802">
          <w:marLeft w:val="480"/>
          <w:marRight w:val="0"/>
          <w:marTop w:val="0"/>
          <w:marBottom w:val="0"/>
          <w:divBdr>
            <w:top w:val="none" w:sz="0" w:space="0" w:color="auto"/>
            <w:left w:val="none" w:sz="0" w:space="0" w:color="auto"/>
            <w:bottom w:val="none" w:sz="0" w:space="0" w:color="auto"/>
            <w:right w:val="none" w:sz="0" w:space="0" w:color="auto"/>
          </w:divBdr>
        </w:div>
        <w:div w:id="2088456217">
          <w:marLeft w:val="480"/>
          <w:marRight w:val="0"/>
          <w:marTop w:val="0"/>
          <w:marBottom w:val="0"/>
          <w:divBdr>
            <w:top w:val="none" w:sz="0" w:space="0" w:color="auto"/>
            <w:left w:val="none" w:sz="0" w:space="0" w:color="auto"/>
            <w:bottom w:val="none" w:sz="0" w:space="0" w:color="auto"/>
            <w:right w:val="none" w:sz="0" w:space="0" w:color="auto"/>
          </w:divBdr>
        </w:div>
        <w:div w:id="2147161924">
          <w:marLeft w:val="480"/>
          <w:marRight w:val="0"/>
          <w:marTop w:val="0"/>
          <w:marBottom w:val="0"/>
          <w:divBdr>
            <w:top w:val="none" w:sz="0" w:space="0" w:color="auto"/>
            <w:left w:val="none" w:sz="0" w:space="0" w:color="auto"/>
            <w:bottom w:val="none" w:sz="0" w:space="0" w:color="auto"/>
            <w:right w:val="none" w:sz="0" w:space="0" w:color="auto"/>
          </w:divBdr>
        </w:div>
      </w:divsChild>
    </w:div>
    <w:div w:id="142238507">
      <w:bodyDiv w:val="1"/>
      <w:marLeft w:val="0"/>
      <w:marRight w:val="0"/>
      <w:marTop w:val="0"/>
      <w:marBottom w:val="0"/>
      <w:divBdr>
        <w:top w:val="none" w:sz="0" w:space="0" w:color="auto"/>
        <w:left w:val="none" w:sz="0" w:space="0" w:color="auto"/>
        <w:bottom w:val="none" w:sz="0" w:space="0" w:color="auto"/>
        <w:right w:val="none" w:sz="0" w:space="0" w:color="auto"/>
      </w:divBdr>
    </w:div>
    <w:div w:id="142282123">
      <w:bodyDiv w:val="1"/>
      <w:marLeft w:val="0"/>
      <w:marRight w:val="0"/>
      <w:marTop w:val="0"/>
      <w:marBottom w:val="0"/>
      <w:divBdr>
        <w:top w:val="none" w:sz="0" w:space="0" w:color="auto"/>
        <w:left w:val="none" w:sz="0" w:space="0" w:color="auto"/>
        <w:bottom w:val="none" w:sz="0" w:space="0" w:color="auto"/>
        <w:right w:val="none" w:sz="0" w:space="0" w:color="auto"/>
      </w:divBdr>
    </w:div>
    <w:div w:id="142894953">
      <w:bodyDiv w:val="1"/>
      <w:marLeft w:val="0"/>
      <w:marRight w:val="0"/>
      <w:marTop w:val="0"/>
      <w:marBottom w:val="0"/>
      <w:divBdr>
        <w:top w:val="none" w:sz="0" w:space="0" w:color="auto"/>
        <w:left w:val="none" w:sz="0" w:space="0" w:color="auto"/>
        <w:bottom w:val="none" w:sz="0" w:space="0" w:color="auto"/>
        <w:right w:val="none" w:sz="0" w:space="0" w:color="auto"/>
      </w:divBdr>
    </w:div>
    <w:div w:id="143470920">
      <w:bodyDiv w:val="1"/>
      <w:marLeft w:val="0"/>
      <w:marRight w:val="0"/>
      <w:marTop w:val="0"/>
      <w:marBottom w:val="0"/>
      <w:divBdr>
        <w:top w:val="none" w:sz="0" w:space="0" w:color="auto"/>
        <w:left w:val="none" w:sz="0" w:space="0" w:color="auto"/>
        <w:bottom w:val="none" w:sz="0" w:space="0" w:color="auto"/>
        <w:right w:val="none" w:sz="0" w:space="0" w:color="auto"/>
      </w:divBdr>
    </w:div>
    <w:div w:id="143664046">
      <w:bodyDiv w:val="1"/>
      <w:marLeft w:val="0"/>
      <w:marRight w:val="0"/>
      <w:marTop w:val="0"/>
      <w:marBottom w:val="0"/>
      <w:divBdr>
        <w:top w:val="none" w:sz="0" w:space="0" w:color="auto"/>
        <w:left w:val="none" w:sz="0" w:space="0" w:color="auto"/>
        <w:bottom w:val="none" w:sz="0" w:space="0" w:color="auto"/>
        <w:right w:val="none" w:sz="0" w:space="0" w:color="auto"/>
      </w:divBdr>
    </w:div>
    <w:div w:id="143664803">
      <w:bodyDiv w:val="1"/>
      <w:marLeft w:val="0"/>
      <w:marRight w:val="0"/>
      <w:marTop w:val="0"/>
      <w:marBottom w:val="0"/>
      <w:divBdr>
        <w:top w:val="none" w:sz="0" w:space="0" w:color="auto"/>
        <w:left w:val="none" w:sz="0" w:space="0" w:color="auto"/>
        <w:bottom w:val="none" w:sz="0" w:space="0" w:color="auto"/>
        <w:right w:val="none" w:sz="0" w:space="0" w:color="auto"/>
      </w:divBdr>
    </w:div>
    <w:div w:id="143932159">
      <w:bodyDiv w:val="1"/>
      <w:marLeft w:val="0"/>
      <w:marRight w:val="0"/>
      <w:marTop w:val="0"/>
      <w:marBottom w:val="0"/>
      <w:divBdr>
        <w:top w:val="none" w:sz="0" w:space="0" w:color="auto"/>
        <w:left w:val="none" w:sz="0" w:space="0" w:color="auto"/>
        <w:bottom w:val="none" w:sz="0" w:space="0" w:color="auto"/>
        <w:right w:val="none" w:sz="0" w:space="0" w:color="auto"/>
      </w:divBdr>
    </w:div>
    <w:div w:id="144128584">
      <w:bodyDiv w:val="1"/>
      <w:marLeft w:val="0"/>
      <w:marRight w:val="0"/>
      <w:marTop w:val="0"/>
      <w:marBottom w:val="0"/>
      <w:divBdr>
        <w:top w:val="none" w:sz="0" w:space="0" w:color="auto"/>
        <w:left w:val="none" w:sz="0" w:space="0" w:color="auto"/>
        <w:bottom w:val="none" w:sz="0" w:space="0" w:color="auto"/>
        <w:right w:val="none" w:sz="0" w:space="0" w:color="auto"/>
      </w:divBdr>
    </w:div>
    <w:div w:id="144207870">
      <w:bodyDiv w:val="1"/>
      <w:marLeft w:val="0"/>
      <w:marRight w:val="0"/>
      <w:marTop w:val="0"/>
      <w:marBottom w:val="0"/>
      <w:divBdr>
        <w:top w:val="none" w:sz="0" w:space="0" w:color="auto"/>
        <w:left w:val="none" w:sz="0" w:space="0" w:color="auto"/>
        <w:bottom w:val="none" w:sz="0" w:space="0" w:color="auto"/>
        <w:right w:val="none" w:sz="0" w:space="0" w:color="auto"/>
      </w:divBdr>
    </w:div>
    <w:div w:id="144247752">
      <w:bodyDiv w:val="1"/>
      <w:marLeft w:val="0"/>
      <w:marRight w:val="0"/>
      <w:marTop w:val="0"/>
      <w:marBottom w:val="0"/>
      <w:divBdr>
        <w:top w:val="none" w:sz="0" w:space="0" w:color="auto"/>
        <w:left w:val="none" w:sz="0" w:space="0" w:color="auto"/>
        <w:bottom w:val="none" w:sz="0" w:space="0" w:color="auto"/>
        <w:right w:val="none" w:sz="0" w:space="0" w:color="auto"/>
      </w:divBdr>
    </w:div>
    <w:div w:id="144250446">
      <w:bodyDiv w:val="1"/>
      <w:marLeft w:val="0"/>
      <w:marRight w:val="0"/>
      <w:marTop w:val="0"/>
      <w:marBottom w:val="0"/>
      <w:divBdr>
        <w:top w:val="none" w:sz="0" w:space="0" w:color="auto"/>
        <w:left w:val="none" w:sz="0" w:space="0" w:color="auto"/>
        <w:bottom w:val="none" w:sz="0" w:space="0" w:color="auto"/>
        <w:right w:val="none" w:sz="0" w:space="0" w:color="auto"/>
      </w:divBdr>
    </w:div>
    <w:div w:id="144394694">
      <w:bodyDiv w:val="1"/>
      <w:marLeft w:val="0"/>
      <w:marRight w:val="0"/>
      <w:marTop w:val="0"/>
      <w:marBottom w:val="0"/>
      <w:divBdr>
        <w:top w:val="none" w:sz="0" w:space="0" w:color="auto"/>
        <w:left w:val="none" w:sz="0" w:space="0" w:color="auto"/>
        <w:bottom w:val="none" w:sz="0" w:space="0" w:color="auto"/>
        <w:right w:val="none" w:sz="0" w:space="0" w:color="auto"/>
      </w:divBdr>
    </w:div>
    <w:div w:id="144399797">
      <w:bodyDiv w:val="1"/>
      <w:marLeft w:val="0"/>
      <w:marRight w:val="0"/>
      <w:marTop w:val="0"/>
      <w:marBottom w:val="0"/>
      <w:divBdr>
        <w:top w:val="none" w:sz="0" w:space="0" w:color="auto"/>
        <w:left w:val="none" w:sz="0" w:space="0" w:color="auto"/>
        <w:bottom w:val="none" w:sz="0" w:space="0" w:color="auto"/>
        <w:right w:val="none" w:sz="0" w:space="0" w:color="auto"/>
      </w:divBdr>
    </w:div>
    <w:div w:id="144468271">
      <w:bodyDiv w:val="1"/>
      <w:marLeft w:val="0"/>
      <w:marRight w:val="0"/>
      <w:marTop w:val="0"/>
      <w:marBottom w:val="0"/>
      <w:divBdr>
        <w:top w:val="none" w:sz="0" w:space="0" w:color="auto"/>
        <w:left w:val="none" w:sz="0" w:space="0" w:color="auto"/>
        <w:bottom w:val="none" w:sz="0" w:space="0" w:color="auto"/>
        <w:right w:val="none" w:sz="0" w:space="0" w:color="auto"/>
      </w:divBdr>
    </w:div>
    <w:div w:id="144592116">
      <w:bodyDiv w:val="1"/>
      <w:marLeft w:val="0"/>
      <w:marRight w:val="0"/>
      <w:marTop w:val="0"/>
      <w:marBottom w:val="0"/>
      <w:divBdr>
        <w:top w:val="none" w:sz="0" w:space="0" w:color="auto"/>
        <w:left w:val="none" w:sz="0" w:space="0" w:color="auto"/>
        <w:bottom w:val="none" w:sz="0" w:space="0" w:color="auto"/>
        <w:right w:val="none" w:sz="0" w:space="0" w:color="auto"/>
      </w:divBdr>
    </w:div>
    <w:div w:id="144668500">
      <w:bodyDiv w:val="1"/>
      <w:marLeft w:val="0"/>
      <w:marRight w:val="0"/>
      <w:marTop w:val="0"/>
      <w:marBottom w:val="0"/>
      <w:divBdr>
        <w:top w:val="none" w:sz="0" w:space="0" w:color="auto"/>
        <w:left w:val="none" w:sz="0" w:space="0" w:color="auto"/>
        <w:bottom w:val="none" w:sz="0" w:space="0" w:color="auto"/>
        <w:right w:val="none" w:sz="0" w:space="0" w:color="auto"/>
      </w:divBdr>
    </w:div>
    <w:div w:id="144975295">
      <w:bodyDiv w:val="1"/>
      <w:marLeft w:val="0"/>
      <w:marRight w:val="0"/>
      <w:marTop w:val="0"/>
      <w:marBottom w:val="0"/>
      <w:divBdr>
        <w:top w:val="none" w:sz="0" w:space="0" w:color="auto"/>
        <w:left w:val="none" w:sz="0" w:space="0" w:color="auto"/>
        <w:bottom w:val="none" w:sz="0" w:space="0" w:color="auto"/>
        <w:right w:val="none" w:sz="0" w:space="0" w:color="auto"/>
      </w:divBdr>
    </w:div>
    <w:div w:id="145169015">
      <w:bodyDiv w:val="1"/>
      <w:marLeft w:val="0"/>
      <w:marRight w:val="0"/>
      <w:marTop w:val="0"/>
      <w:marBottom w:val="0"/>
      <w:divBdr>
        <w:top w:val="none" w:sz="0" w:space="0" w:color="auto"/>
        <w:left w:val="none" w:sz="0" w:space="0" w:color="auto"/>
        <w:bottom w:val="none" w:sz="0" w:space="0" w:color="auto"/>
        <w:right w:val="none" w:sz="0" w:space="0" w:color="auto"/>
      </w:divBdr>
    </w:div>
    <w:div w:id="145173281">
      <w:bodyDiv w:val="1"/>
      <w:marLeft w:val="0"/>
      <w:marRight w:val="0"/>
      <w:marTop w:val="0"/>
      <w:marBottom w:val="0"/>
      <w:divBdr>
        <w:top w:val="none" w:sz="0" w:space="0" w:color="auto"/>
        <w:left w:val="none" w:sz="0" w:space="0" w:color="auto"/>
        <w:bottom w:val="none" w:sz="0" w:space="0" w:color="auto"/>
        <w:right w:val="none" w:sz="0" w:space="0" w:color="auto"/>
      </w:divBdr>
    </w:div>
    <w:div w:id="145516088">
      <w:bodyDiv w:val="1"/>
      <w:marLeft w:val="0"/>
      <w:marRight w:val="0"/>
      <w:marTop w:val="0"/>
      <w:marBottom w:val="0"/>
      <w:divBdr>
        <w:top w:val="none" w:sz="0" w:space="0" w:color="auto"/>
        <w:left w:val="none" w:sz="0" w:space="0" w:color="auto"/>
        <w:bottom w:val="none" w:sz="0" w:space="0" w:color="auto"/>
        <w:right w:val="none" w:sz="0" w:space="0" w:color="auto"/>
      </w:divBdr>
    </w:div>
    <w:div w:id="145556155">
      <w:bodyDiv w:val="1"/>
      <w:marLeft w:val="0"/>
      <w:marRight w:val="0"/>
      <w:marTop w:val="0"/>
      <w:marBottom w:val="0"/>
      <w:divBdr>
        <w:top w:val="none" w:sz="0" w:space="0" w:color="auto"/>
        <w:left w:val="none" w:sz="0" w:space="0" w:color="auto"/>
        <w:bottom w:val="none" w:sz="0" w:space="0" w:color="auto"/>
        <w:right w:val="none" w:sz="0" w:space="0" w:color="auto"/>
      </w:divBdr>
    </w:div>
    <w:div w:id="145975548">
      <w:bodyDiv w:val="1"/>
      <w:marLeft w:val="0"/>
      <w:marRight w:val="0"/>
      <w:marTop w:val="0"/>
      <w:marBottom w:val="0"/>
      <w:divBdr>
        <w:top w:val="none" w:sz="0" w:space="0" w:color="auto"/>
        <w:left w:val="none" w:sz="0" w:space="0" w:color="auto"/>
        <w:bottom w:val="none" w:sz="0" w:space="0" w:color="auto"/>
        <w:right w:val="none" w:sz="0" w:space="0" w:color="auto"/>
      </w:divBdr>
    </w:div>
    <w:div w:id="145979160">
      <w:bodyDiv w:val="1"/>
      <w:marLeft w:val="0"/>
      <w:marRight w:val="0"/>
      <w:marTop w:val="0"/>
      <w:marBottom w:val="0"/>
      <w:divBdr>
        <w:top w:val="none" w:sz="0" w:space="0" w:color="auto"/>
        <w:left w:val="none" w:sz="0" w:space="0" w:color="auto"/>
        <w:bottom w:val="none" w:sz="0" w:space="0" w:color="auto"/>
        <w:right w:val="none" w:sz="0" w:space="0" w:color="auto"/>
      </w:divBdr>
    </w:div>
    <w:div w:id="146018368">
      <w:bodyDiv w:val="1"/>
      <w:marLeft w:val="0"/>
      <w:marRight w:val="0"/>
      <w:marTop w:val="0"/>
      <w:marBottom w:val="0"/>
      <w:divBdr>
        <w:top w:val="none" w:sz="0" w:space="0" w:color="auto"/>
        <w:left w:val="none" w:sz="0" w:space="0" w:color="auto"/>
        <w:bottom w:val="none" w:sz="0" w:space="0" w:color="auto"/>
        <w:right w:val="none" w:sz="0" w:space="0" w:color="auto"/>
      </w:divBdr>
    </w:div>
    <w:div w:id="146164739">
      <w:bodyDiv w:val="1"/>
      <w:marLeft w:val="0"/>
      <w:marRight w:val="0"/>
      <w:marTop w:val="0"/>
      <w:marBottom w:val="0"/>
      <w:divBdr>
        <w:top w:val="none" w:sz="0" w:space="0" w:color="auto"/>
        <w:left w:val="none" w:sz="0" w:space="0" w:color="auto"/>
        <w:bottom w:val="none" w:sz="0" w:space="0" w:color="auto"/>
        <w:right w:val="none" w:sz="0" w:space="0" w:color="auto"/>
      </w:divBdr>
    </w:div>
    <w:div w:id="146283515">
      <w:bodyDiv w:val="1"/>
      <w:marLeft w:val="0"/>
      <w:marRight w:val="0"/>
      <w:marTop w:val="0"/>
      <w:marBottom w:val="0"/>
      <w:divBdr>
        <w:top w:val="none" w:sz="0" w:space="0" w:color="auto"/>
        <w:left w:val="none" w:sz="0" w:space="0" w:color="auto"/>
        <w:bottom w:val="none" w:sz="0" w:space="0" w:color="auto"/>
        <w:right w:val="none" w:sz="0" w:space="0" w:color="auto"/>
      </w:divBdr>
    </w:div>
    <w:div w:id="146629157">
      <w:bodyDiv w:val="1"/>
      <w:marLeft w:val="0"/>
      <w:marRight w:val="0"/>
      <w:marTop w:val="0"/>
      <w:marBottom w:val="0"/>
      <w:divBdr>
        <w:top w:val="none" w:sz="0" w:space="0" w:color="auto"/>
        <w:left w:val="none" w:sz="0" w:space="0" w:color="auto"/>
        <w:bottom w:val="none" w:sz="0" w:space="0" w:color="auto"/>
        <w:right w:val="none" w:sz="0" w:space="0" w:color="auto"/>
      </w:divBdr>
    </w:div>
    <w:div w:id="146636076">
      <w:bodyDiv w:val="1"/>
      <w:marLeft w:val="0"/>
      <w:marRight w:val="0"/>
      <w:marTop w:val="0"/>
      <w:marBottom w:val="0"/>
      <w:divBdr>
        <w:top w:val="none" w:sz="0" w:space="0" w:color="auto"/>
        <w:left w:val="none" w:sz="0" w:space="0" w:color="auto"/>
        <w:bottom w:val="none" w:sz="0" w:space="0" w:color="auto"/>
        <w:right w:val="none" w:sz="0" w:space="0" w:color="auto"/>
      </w:divBdr>
    </w:div>
    <w:div w:id="146866682">
      <w:bodyDiv w:val="1"/>
      <w:marLeft w:val="0"/>
      <w:marRight w:val="0"/>
      <w:marTop w:val="0"/>
      <w:marBottom w:val="0"/>
      <w:divBdr>
        <w:top w:val="none" w:sz="0" w:space="0" w:color="auto"/>
        <w:left w:val="none" w:sz="0" w:space="0" w:color="auto"/>
        <w:bottom w:val="none" w:sz="0" w:space="0" w:color="auto"/>
        <w:right w:val="none" w:sz="0" w:space="0" w:color="auto"/>
      </w:divBdr>
    </w:div>
    <w:div w:id="146898459">
      <w:bodyDiv w:val="1"/>
      <w:marLeft w:val="0"/>
      <w:marRight w:val="0"/>
      <w:marTop w:val="0"/>
      <w:marBottom w:val="0"/>
      <w:divBdr>
        <w:top w:val="none" w:sz="0" w:space="0" w:color="auto"/>
        <w:left w:val="none" w:sz="0" w:space="0" w:color="auto"/>
        <w:bottom w:val="none" w:sz="0" w:space="0" w:color="auto"/>
        <w:right w:val="none" w:sz="0" w:space="0" w:color="auto"/>
      </w:divBdr>
    </w:div>
    <w:div w:id="147137604">
      <w:bodyDiv w:val="1"/>
      <w:marLeft w:val="0"/>
      <w:marRight w:val="0"/>
      <w:marTop w:val="0"/>
      <w:marBottom w:val="0"/>
      <w:divBdr>
        <w:top w:val="none" w:sz="0" w:space="0" w:color="auto"/>
        <w:left w:val="none" w:sz="0" w:space="0" w:color="auto"/>
        <w:bottom w:val="none" w:sz="0" w:space="0" w:color="auto"/>
        <w:right w:val="none" w:sz="0" w:space="0" w:color="auto"/>
      </w:divBdr>
    </w:div>
    <w:div w:id="147402368">
      <w:bodyDiv w:val="1"/>
      <w:marLeft w:val="0"/>
      <w:marRight w:val="0"/>
      <w:marTop w:val="0"/>
      <w:marBottom w:val="0"/>
      <w:divBdr>
        <w:top w:val="none" w:sz="0" w:space="0" w:color="auto"/>
        <w:left w:val="none" w:sz="0" w:space="0" w:color="auto"/>
        <w:bottom w:val="none" w:sz="0" w:space="0" w:color="auto"/>
        <w:right w:val="none" w:sz="0" w:space="0" w:color="auto"/>
      </w:divBdr>
    </w:div>
    <w:div w:id="147402405">
      <w:bodyDiv w:val="1"/>
      <w:marLeft w:val="0"/>
      <w:marRight w:val="0"/>
      <w:marTop w:val="0"/>
      <w:marBottom w:val="0"/>
      <w:divBdr>
        <w:top w:val="none" w:sz="0" w:space="0" w:color="auto"/>
        <w:left w:val="none" w:sz="0" w:space="0" w:color="auto"/>
        <w:bottom w:val="none" w:sz="0" w:space="0" w:color="auto"/>
        <w:right w:val="none" w:sz="0" w:space="0" w:color="auto"/>
      </w:divBdr>
    </w:div>
    <w:div w:id="147484132">
      <w:bodyDiv w:val="1"/>
      <w:marLeft w:val="0"/>
      <w:marRight w:val="0"/>
      <w:marTop w:val="0"/>
      <w:marBottom w:val="0"/>
      <w:divBdr>
        <w:top w:val="none" w:sz="0" w:space="0" w:color="auto"/>
        <w:left w:val="none" w:sz="0" w:space="0" w:color="auto"/>
        <w:bottom w:val="none" w:sz="0" w:space="0" w:color="auto"/>
        <w:right w:val="none" w:sz="0" w:space="0" w:color="auto"/>
      </w:divBdr>
    </w:div>
    <w:div w:id="147524780">
      <w:bodyDiv w:val="1"/>
      <w:marLeft w:val="0"/>
      <w:marRight w:val="0"/>
      <w:marTop w:val="0"/>
      <w:marBottom w:val="0"/>
      <w:divBdr>
        <w:top w:val="none" w:sz="0" w:space="0" w:color="auto"/>
        <w:left w:val="none" w:sz="0" w:space="0" w:color="auto"/>
        <w:bottom w:val="none" w:sz="0" w:space="0" w:color="auto"/>
        <w:right w:val="none" w:sz="0" w:space="0" w:color="auto"/>
      </w:divBdr>
    </w:div>
    <w:div w:id="147594136">
      <w:bodyDiv w:val="1"/>
      <w:marLeft w:val="0"/>
      <w:marRight w:val="0"/>
      <w:marTop w:val="0"/>
      <w:marBottom w:val="0"/>
      <w:divBdr>
        <w:top w:val="none" w:sz="0" w:space="0" w:color="auto"/>
        <w:left w:val="none" w:sz="0" w:space="0" w:color="auto"/>
        <w:bottom w:val="none" w:sz="0" w:space="0" w:color="auto"/>
        <w:right w:val="none" w:sz="0" w:space="0" w:color="auto"/>
      </w:divBdr>
    </w:div>
    <w:div w:id="147675707">
      <w:bodyDiv w:val="1"/>
      <w:marLeft w:val="0"/>
      <w:marRight w:val="0"/>
      <w:marTop w:val="0"/>
      <w:marBottom w:val="0"/>
      <w:divBdr>
        <w:top w:val="none" w:sz="0" w:space="0" w:color="auto"/>
        <w:left w:val="none" w:sz="0" w:space="0" w:color="auto"/>
        <w:bottom w:val="none" w:sz="0" w:space="0" w:color="auto"/>
        <w:right w:val="none" w:sz="0" w:space="0" w:color="auto"/>
      </w:divBdr>
    </w:div>
    <w:div w:id="147677198">
      <w:bodyDiv w:val="1"/>
      <w:marLeft w:val="0"/>
      <w:marRight w:val="0"/>
      <w:marTop w:val="0"/>
      <w:marBottom w:val="0"/>
      <w:divBdr>
        <w:top w:val="none" w:sz="0" w:space="0" w:color="auto"/>
        <w:left w:val="none" w:sz="0" w:space="0" w:color="auto"/>
        <w:bottom w:val="none" w:sz="0" w:space="0" w:color="auto"/>
        <w:right w:val="none" w:sz="0" w:space="0" w:color="auto"/>
      </w:divBdr>
    </w:div>
    <w:div w:id="147720515">
      <w:bodyDiv w:val="1"/>
      <w:marLeft w:val="0"/>
      <w:marRight w:val="0"/>
      <w:marTop w:val="0"/>
      <w:marBottom w:val="0"/>
      <w:divBdr>
        <w:top w:val="none" w:sz="0" w:space="0" w:color="auto"/>
        <w:left w:val="none" w:sz="0" w:space="0" w:color="auto"/>
        <w:bottom w:val="none" w:sz="0" w:space="0" w:color="auto"/>
        <w:right w:val="none" w:sz="0" w:space="0" w:color="auto"/>
      </w:divBdr>
    </w:div>
    <w:div w:id="147747278">
      <w:bodyDiv w:val="1"/>
      <w:marLeft w:val="0"/>
      <w:marRight w:val="0"/>
      <w:marTop w:val="0"/>
      <w:marBottom w:val="0"/>
      <w:divBdr>
        <w:top w:val="none" w:sz="0" w:space="0" w:color="auto"/>
        <w:left w:val="none" w:sz="0" w:space="0" w:color="auto"/>
        <w:bottom w:val="none" w:sz="0" w:space="0" w:color="auto"/>
        <w:right w:val="none" w:sz="0" w:space="0" w:color="auto"/>
      </w:divBdr>
    </w:div>
    <w:div w:id="147864417">
      <w:bodyDiv w:val="1"/>
      <w:marLeft w:val="0"/>
      <w:marRight w:val="0"/>
      <w:marTop w:val="0"/>
      <w:marBottom w:val="0"/>
      <w:divBdr>
        <w:top w:val="none" w:sz="0" w:space="0" w:color="auto"/>
        <w:left w:val="none" w:sz="0" w:space="0" w:color="auto"/>
        <w:bottom w:val="none" w:sz="0" w:space="0" w:color="auto"/>
        <w:right w:val="none" w:sz="0" w:space="0" w:color="auto"/>
      </w:divBdr>
    </w:div>
    <w:div w:id="148138336">
      <w:bodyDiv w:val="1"/>
      <w:marLeft w:val="0"/>
      <w:marRight w:val="0"/>
      <w:marTop w:val="0"/>
      <w:marBottom w:val="0"/>
      <w:divBdr>
        <w:top w:val="none" w:sz="0" w:space="0" w:color="auto"/>
        <w:left w:val="none" w:sz="0" w:space="0" w:color="auto"/>
        <w:bottom w:val="none" w:sz="0" w:space="0" w:color="auto"/>
        <w:right w:val="none" w:sz="0" w:space="0" w:color="auto"/>
      </w:divBdr>
    </w:div>
    <w:div w:id="148329988">
      <w:bodyDiv w:val="1"/>
      <w:marLeft w:val="0"/>
      <w:marRight w:val="0"/>
      <w:marTop w:val="0"/>
      <w:marBottom w:val="0"/>
      <w:divBdr>
        <w:top w:val="none" w:sz="0" w:space="0" w:color="auto"/>
        <w:left w:val="none" w:sz="0" w:space="0" w:color="auto"/>
        <w:bottom w:val="none" w:sz="0" w:space="0" w:color="auto"/>
        <w:right w:val="none" w:sz="0" w:space="0" w:color="auto"/>
      </w:divBdr>
    </w:div>
    <w:div w:id="148404323">
      <w:bodyDiv w:val="1"/>
      <w:marLeft w:val="0"/>
      <w:marRight w:val="0"/>
      <w:marTop w:val="0"/>
      <w:marBottom w:val="0"/>
      <w:divBdr>
        <w:top w:val="none" w:sz="0" w:space="0" w:color="auto"/>
        <w:left w:val="none" w:sz="0" w:space="0" w:color="auto"/>
        <w:bottom w:val="none" w:sz="0" w:space="0" w:color="auto"/>
        <w:right w:val="none" w:sz="0" w:space="0" w:color="auto"/>
      </w:divBdr>
    </w:div>
    <w:div w:id="148447810">
      <w:bodyDiv w:val="1"/>
      <w:marLeft w:val="0"/>
      <w:marRight w:val="0"/>
      <w:marTop w:val="0"/>
      <w:marBottom w:val="0"/>
      <w:divBdr>
        <w:top w:val="none" w:sz="0" w:space="0" w:color="auto"/>
        <w:left w:val="none" w:sz="0" w:space="0" w:color="auto"/>
        <w:bottom w:val="none" w:sz="0" w:space="0" w:color="auto"/>
        <w:right w:val="none" w:sz="0" w:space="0" w:color="auto"/>
      </w:divBdr>
    </w:div>
    <w:div w:id="148448576">
      <w:bodyDiv w:val="1"/>
      <w:marLeft w:val="0"/>
      <w:marRight w:val="0"/>
      <w:marTop w:val="0"/>
      <w:marBottom w:val="0"/>
      <w:divBdr>
        <w:top w:val="none" w:sz="0" w:space="0" w:color="auto"/>
        <w:left w:val="none" w:sz="0" w:space="0" w:color="auto"/>
        <w:bottom w:val="none" w:sz="0" w:space="0" w:color="auto"/>
        <w:right w:val="none" w:sz="0" w:space="0" w:color="auto"/>
      </w:divBdr>
    </w:div>
    <w:div w:id="148526704">
      <w:bodyDiv w:val="1"/>
      <w:marLeft w:val="0"/>
      <w:marRight w:val="0"/>
      <w:marTop w:val="0"/>
      <w:marBottom w:val="0"/>
      <w:divBdr>
        <w:top w:val="none" w:sz="0" w:space="0" w:color="auto"/>
        <w:left w:val="none" w:sz="0" w:space="0" w:color="auto"/>
        <w:bottom w:val="none" w:sz="0" w:space="0" w:color="auto"/>
        <w:right w:val="none" w:sz="0" w:space="0" w:color="auto"/>
      </w:divBdr>
    </w:div>
    <w:div w:id="148715788">
      <w:bodyDiv w:val="1"/>
      <w:marLeft w:val="0"/>
      <w:marRight w:val="0"/>
      <w:marTop w:val="0"/>
      <w:marBottom w:val="0"/>
      <w:divBdr>
        <w:top w:val="none" w:sz="0" w:space="0" w:color="auto"/>
        <w:left w:val="none" w:sz="0" w:space="0" w:color="auto"/>
        <w:bottom w:val="none" w:sz="0" w:space="0" w:color="auto"/>
        <w:right w:val="none" w:sz="0" w:space="0" w:color="auto"/>
      </w:divBdr>
    </w:div>
    <w:div w:id="148788777">
      <w:bodyDiv w:val="1"/>
      <w:marLeft w:val="0"/>
      <w:marRight w:val="0"/>
      <w:marTop w:val="0"/>
      <w:marBottom w:val="0"/>
      <w:divBdr>
        <w:top w:val="none" w:sz="0" w:space="0" w:color="auto"/>
        <w:left w:val="none" w:sz="0" w:space="0" w:color="auto"/>
        <w:bottom w:val="none" w:sz="0" w:space="0" w:color="auto"/>
        <w:right w:val="none" w:sz="0" w:space="0" w:color="auto"/>
      </w:divBdr>
    </w:div>
    <w:div w:id="148789393">
      <w:bodyDiv w:val="1"/>
      <w:marLeft w:val="0"/>
      <w:marRight w:val="0"/>
      <w:marTop w:val="0"/>
      <w:marBottom w:val="0"/>
      <w:divBdr>
        <w:top w:val="none" w:sz="0" w:space="0" w:color="auto"/>
        <w:left w:val="none" w:sz="0" w:space="0" w:color="auto"/>
        <w:bottom w:val="none" w:sz="0" w:space="0" w:color="auto"/>
        <w:right w:val="none" w:sz="0" w:space="0" w:color="auto"/>
      </w:divBdr>
    </w:div>
    <w:div w:id="148794882">
      <w:bodyDiv w:val="1"/>
      <w:marLeft w:val="0"/>
      <w:marRight w:val="0"/>
      <w:marTop w:val="0"/>
      <w:marBottom w:val="0"/>
      <w:divBdr>
        <w:top w:val="none" w:sz="0" w:space="0" w:color="auto"/>
        <w:left w:val="none" w:sz="0" w:space="0" w:color="auto"/>
        <w:bottom w:val="none" w:sz="0" w:space="0" w:color="auto"/>
        <w:right w:val="none" w:sz="0" w:space="0" w:color="auto"/>
      </w:divBdr>
    </w:div>
    <w:div w:id="148906123">
      <w:bodyDiv w:val="1"/>
      <w:marLeft w:val="0"/>
      <w:marRight w:val="0"/>
      <w:marTop w:val="0"/>
      <w:marBottom w:val="0"/>
      <w:divBdr>
        <w:top w:val="none" w:sz="0" w:space="0" w:color="auto"/>
        <w:left w:val="none" w:sz="0" w:space="0" w:color="auto"/>
        <w:bottom w:val="none" w:sz="0" w:space="0" w:color="auto"/>
        <w:right w:val="none" w:sz="0" w:space="0" w:color="auto"/>
      </w:divBdr>
    </w:div>
    <w:div w:id="148911522">
      <w:bodyDiv w:val="1"/>
      <w:marLeft w:val="0"/>
      <w:marRight w:val="0"/>
      <w:marTop w:val="0"/>
      <w:marBottom w:val="0"/>
      <w:divBdr>
        <w:top w:val="none" w:sz="0" w:space="0" w:color="auto"/>
        <w:left w:val="none" w:sz="0" w:space="0" w:color="auto"/>
        <w:bottom w:val="none" w:sz="0" w:space="0" w:color="auto"/>
        <w:right w:val="none" w:sz="0" w:space="0" w:color="auto"/>
      </w:divBdr>
    </w:div>
    <w:div w:id="148912991">
      <w:bodyDiv w:val="1"/>
      <w:marLeft w:val="0"/>
      <w:marRight w:val="0"/>
      <w:marTop w:val="0"/>
      <w:marBottom w:val="0"/>
      <w:divBdr>
        <w:top w:val="none" w:sz="0" w:space="0" w:color="auto"/>
        <w:left w:val="none" w:sz="0" w:space="0" w:color="auto"/>
        <w:bottom w:val="none" w:sz="0" w:space="0" w:color="auto"/>
        <w:right w:val="none" w:sz="0" w:space="0" w:color="auto"/>
      </w:divBdr>
    </w:div>
    <w:div w:id="149374269">
      <w:bodyDiv w:val="1"/>
      <w:marLeft w:val="0"/>
      <w:marRight w:val="0"/>
      <w:marTop w:val="0"/>
      <w:marBottom w:val="0"/>
      <w:divBdr>
        <w:top w:val="none" w:sz="0" w:space="0" w:color="auto"/>
        <w:left w:val="none" w:sz="0" w:space="0" w:color="auto"/>
        <w:bottom w:val="none" w:sz="0" w:space="0" w:color="auto"/>
        <w:right w:val="none" w:sz="0" w:space="0" w:color="auto"/>
      </w:divBdr>
    </w:div>
    <w:div w:id="150560896">
      <w:bodyDiv w:val="1"/>
      <w:marLeft w:val="0"/>
      <w:marRight w:val="0"/>
      <w:marTop w:val="0"/>
      <w:marBottom w:val="0"/>
      <w:divBdr>
        <w:top w:val="none" w:sz="0" w:space="0" w:color="auto"/>
        <w:left w:val="none" w:sz="0" w:space="0" w:color="auto"/>
        <w:bottom w:val="none" w:sz="0" w:space="0" w:color="auto"/>
        <w:right w:val="none" w:sz="0" w:space="0" w:color="auto"/>
      </w:divBdr>
    </w:div>
    <w:div w:id="150685469">
      <w:bodyDiv w:val="1"/>
      <w:marLeft w:val="0"/>
      <w:marRight w:val="0"/>
      <w:marTop w:val="0"/>
      <w:marBottom w:val="0"/>
      <w:divBdr>
        <w:top w:val="none" w:sz="0" w:space="0" w:color="auto"/>
        <w:left w:val="none" w:sz="0" w:space="0" w:color="auto"/>
        <w:bottom w:val="none" w:sz="0" w:space="0" w:color="auto"/>
        <w:right w:val="none" w:sz="0" w:space="0" w:color="auto"/>
      </w:divBdr>
    </w:div>
    <w:div w:id="151140570">
      <w:bodyDiv w:val="1"/>
      <w:marLeft w:val="0"/>
      <w:marRight w:val="0"/>
      <w:marTop w:val="0"/>
      <w:marBottom w:val="0"/>
      <w:divBdr>
        <w:top w:val="none" w:sz="0" w:space="0" w:color="auto"/>
        <w:left w:val="none" w:sz="0" w:space="0" w:color="auto"/>
        <w:bottom w:val="none" w:sz="0" w:space="0" w:color="auto"/>
        <w:right w:val="none" w:sz="0" w:space="0" w:color="auto"/>
      </w:divBdr>
    </w:div>
    <w:div w:id="151408409">
      <w:bodyDiv w:val="1"/>
      <w:marLeft w:val="0"/>
      <w:marRight w:val="0"/>
      <w:marTop w:val="0"/>
      <w:marBottom w:val="0"/>
      <w:divBdr>
        <w:top w:val="none" w:sz="0" w:space="0" w:color="auto"/>
        <w:left w:val="none" w:sz="0" w:space="0" w:color="auto"/>
        <w:bottom w:val="none" w:sz="0" w:space="0" w:color="auto"/>
        <w:right w:val="none" w:sz="0" w:space="0" w:color="auto"/>
      </w:divBdr>
    </w:div>
    <w:div w:id="151526832">
      <w:bodyDiv w:val="1"/>
      <w:marLeft w:val="0"/>
      <w:marRight w:val="0"/>
      <w:marTop w:val="0"/>
      <w:marBottom w:val="0"/>
      <w:divBdr>
        <w:top w:val="none" w:sz="0" w:space="0" w:color="auto"/>
        <w:left w:val="none" w:sz="0" w:space="0" w:color="auto"/>
        <w:bottom w:val="none" w:sz="0" w:space="0" w:color="auto"/>
        <w:right w:val="none" w:sz="0" w:space="0" w:color="auto"/>
      </w:divBdr>
    </w:div>
    <w:div w:id="152572549">
      <w:bodyDiv w:val="1"/>
      <w:marLeft w:val="0"/>
      <w:marRight w:val="0"/>
      <w:marTop w:val="0"/>
      <w:marBottom w:val="0"/>
      <w:divBdr>
        <w:top w:val="none" w:sz="0" w:space="0" w:color="auto"/>
        <w:left w:val="none" w:sz="0" w:space="0" w:color="auto"/>
        <w:bottom w:val="none" w:sz="0" w:space="0" w:color="auto"/>
        <w:right w:val="none" w:sz="0" w:space="0" w:color="auto"/>
      </w:divBdr>
    </w:div>
    <w:div w:id="152987669">
      <w:bodyDiv w:val="1"/>
      <w:marLeft w:val="0"/>
      <w:marRight w:val="0"/>
      <w:marTop w:val="0"/>
      <w:marBottom w:val="0"/>
      <w:divBdr>
        <w:top w:val="none" w:sz="0" w:space="0" w:color="auto"/>
        <w:left w:val="none" w:sz="0" w:space="0" w:color="auto"/>
        <w:bottom w:val="none" w:sz="0" w:space="0" w:color="auto"/>
        <w:right w:val="none" w:sz="0" w:space="0" w:color="auto"/>
      </w:divBdr>
    </w:div>
    <w:div w:id="152989456">
      <w:bodyDiv w:val="1"/>
      <w:marLeft w:val="0"/>
      <w:marRight w:val="0"/>
      <w:marTop w:val="0"/>
      <w:marBottom w:val="0"/>
      <w:divBdr>
        <w:top w:val="none" w:sz="0" w:space="0" w:color="auto"/>
        <w:left w:val="none" w:sz="0" w:space="0" w:color="auto"/>
        <w:bottom w:val="none" w:sz="0" w:space="0" w:color="auto"/>
        <w:right w:val="none" w:sz="0" w:space="0" w:color="auto"/>
      </w:divBdr>
    </w:div>
    <w:div w:id="153105371">
      <w:bodyDiv w:val="1"/>
      <w:marLeft w:val="0"/>
      <w:marRight w:val="0"/>
      <w:marTop w:val="0"/>
      <w:marBottom w:val="0"/>
      <w:divBdr>
        <w:top w:val="none" w:sz="0" w:space="0" w:color="auto"/>
        <w:left w:val="none" w:sz="0" w:space="0" w:color="auto"/>
        <w:bottom w:val="none" w:sz="0" w:space="0" w:color="auto"/>
        <w:right w:val="none" w:sz="0" w:space="0" w:color="auto"/>
      </w:divBdr>
    </w:div>
    <w:div w:id="153768350">
      <w:bodyDiv w:val="1"/>
      <w:marLeft w:val="0"/>
      <w:marRight w:val="0"/>
      <w:marTop w:val="0"/>
      <w:marBottom w:val="0"/>
      <w:divBdr>
        <w:top w:val="none" w:sz="0" w:space="0" w:color="auto"/>
        <w:left w:val="none" w:sz="0" w:space="0" w:color="auto"/>
        <w:bottom w:val="none" w:sz="0" w:space="0" w:color="auto"/>
        <w:right w:val="none" w:sz="0" w:space="0" w:color="auto"/>
      </w:divBdr>
    </w:div>
    <w:div w:id="154033286">
      <w:bodyDiv w:val="1"/>
      <w:marLeft w:val="0"/>
      <w:marRight w:val="0"/>
      <w:marTop w:val="0"/>
      <w:marBottom w:val="0"/>
      <w:divBdr>
        <w:top w:val="none" w:sz="0" w:space="0" w:color="auto"/>
        <w:left w:val="none" w:sz="0" w:space="0" w:color="auto"/>
        <w:bottom w:val="none" w:sz="0" w:space="0" w:color="auto"/>
        <w:right w:val="none" w:sz="0" w:space="0" w:color="auto"/>
      </w:divBdr>
    </w:div>
    <w:div w:id="154154089">
      <w:bodyDiv w:val="1"/>
      <w:marLeft w:val="0"/>
      <w:marRight w:val="0"/>
      <w:marTop w:val="0"/>
      <w:marBottom w:val="0"/>
      <w:divBdr>
        <w:top w:val="none" w:sz="0" w:space="0" w:color="auto"/>
        <w:left w:val="none" w:sz="0" w:space="0" w:color="auto"/>
        <w:bottom w:val="none" w:sz="0" w:space="0" w:color="auto"/>
        <w:right w:val="none" w:sz="0" w:space="0" w:color="auto"/>
      </w:divBdr>
    </w:div>
    <w:div w:id="154228074">
      <w:bodyDiv w:val="1"/>
      <w:marLeft w:val="0"/>
      <w:marRight w:val="0"/>
      <w:marTop w:val="0"/>
      <w:marBottom w:val="0"/>
      <w:divBdr>
        <w:top w:val="none" w:sz="0" w:space="0" w:color="auto"/>
        <w:left w:val="none" w:sz="0" w:space="0" w:color="auto"/>
        <w:bottom w:val="none" w:sz="0" w:space="0" w:color="auto"/>
        <w:right w:val="none" w:sz="0" w:space="0" w:color="auto"/>
      </w:divBdr>
    </w:div>
    <w:div w:id="154498726">
      <w:bodyDiv w:val="1"/>
      <w:marLeft w:val="0"/>
      <w:marRight w:val="0"/>
      <w:marTop w:val="0"/>
      <w:marBottom w:val="0"/>
      <w:divBdr>
        <w:top w:val="none" w:sz="0" w:space="0" w:color="auto"/>
        <w:left w:val="none" w:sz="0" w:space="0" w:color="auto"/>
        <w:bottom w:val="none" w:sz="0" w:space="0" w:color="auto"/>
        <w:right w:val="none" w:sz="0" w:space="0" w:color="auto"/>
      </w:divBdr>
    </w:div>
    <w:div w:id="154684428">
      <w:bodyDiv w:val="1"/>
      <w:marLeft w:val="0"/>
      <w:marRight w:val="0"/>
      <w:marTop w:val="0"/>
      <w:marBottom w:val="0"/>
      <w:divBdr>
        <w:top w:val="none" w:sz="0" w:space="0" w:color="auto"/>
        <w:left w:val="none" w:sz="0" w:space="0" w:color="auto"/>
        <w:bottom w:val="none" w:sz="0" w:space="0" w:color="auto"/>
        <w:right w:val="none" w:sz="0" w:space="0" w:color="auto"/>
      </w:divBdr>
    </w:div>
    <w:div w:id="154760898">
      <w:bodyDiv w:val="1"/>
      <w:marLeft w:val="0"/>
      <w:marRight w:val="0"/>
      <w:marTop w:val="0"/>
      <w:marBottom w:val="0"/>
      <w:divBdr>
        <w:top w:val="none" w:sz="0" w:space="0" w:color="auto"/>
        <w:left w:val="none" w:sz="0" w:space="0" w:color="auto"/>
        <w:bottom w:val="none" w:sz="0" w:space="0" w:color="auto"/>
        <w:right w:val="none" w:sz="0" w:space="0" w:color="auto"/>
      </w:divBdr>
    </w:div>
    <w:div w:id="154809607">
      <w:bodyDiv w:val="1"/>
      <w:marLeft w:val="0"/>
      <w:marRight w:val="0"/>
      <w:marTop w:val="0"/>
      <w:marBottom w:val="0"/>
      <w:divBdr>
        <w:top w:val="none" w:sz="0" w:space="0" w:color="auto"/>
        <w:left w:val="none" w:sz="0" w:space="0" w:color="auto"/>
        <w:bottom w:val="none" w:sz="0" w:space="0" w:color="auto"/>
        <w:right w:val="none" w:sz="0" w:space="0" w:color="auto"/>
      </w:divBdr>
    </w:div>
    <w:div w:id="155416924">
      <w:bodyDiv w:val="1"/>
      <w:marLeft w:val="0"/>
      <w:marRight w:val="0"/>
      <w:marTop w:val="0"/>
      <w:marBottom w:val="0"/>
      <w:divBdr>
        <w:top w:val="none" w:sz="0" w:space="0" w:color="auto"/>
        <w:left w:val="none" w:sz="0" w:space="0" w:color="auto"/>
        <w:bottom w:val="none" w:sz="0" w:space="0" w:color="auto"/>
        <w:right w:val="none" w:sz="0" w:space="0" w:color="auto"/>
      </w:divBdr>
    </w:div>
    <w:div w:id="155462268">
      <w:bodyDiv w:val="1"/>
      <w:marLeft w:val="0"/>
      <w:marRight w:val="0"/>
      <w:marTop w:val="0"/>
      <w:marBottom w:val="0"/>
      <w:divBdr>
        <w:top w:val="none" w:sz="0" w:space="0" w:color="auto"/>
        <w:left w:val="none" w:sz="0" w:space="0" w:color="auto"/>
        <w:bottom w:val="none" w:sz="0" w:space="0" w:color="auto"/>
        <w:right w:val="none" w:sz="0" w:space="0" w:color="auto"/>
      </w:divBdr>
    </w:div>
    <w:div w:id="155656918">
      <w:bodyDiv w:val="1"/>
      <w:marLeft w:val="0"/>
      <w:marRight w:val="0"/>
      <w:marTop w:val="0"/>
      <w:marBottom w:val="0"/>
      <w:divBdr>
        <w:top w:val="none" w:sz="0" w:space="0" w:color="auto"/>
        <w:left w:val="none" w:sz="0" w:space="0" w:color="auto"/>
        <w:bottom w:val="none" w:sz="0" w:space="0" w:color="auto"/>
        <w:right w:val="none" w:sz="0" w:space="0" w:color="auto"/>
      </w:divBdr>
    </w:div>
    <w:div w:id="155727576">
      <w:bodyDiv w:val="1"/>
      <w:marLeft w:val="0"/>
      <w:marRight w:val="0"/>
      <w:marTop w:val="0"/>
      <w:marBottom w:val="0"/>
      <w:divBdr>
        <w:top w:val="none" w:sz="0" w:space="0" w:color="auto"/>
        <w:left w:val="none" w:sz="0" w:space="0" w:color="auto"/>
        <w:bottom w:val="none" w:sz="0" w:space="0" w:color="auto"/>
        <w:right w:val="none" w:sz="0" w:space="0" w:color="auto"/>
      </w:divBdr>
    </w:div>
    <w:div w:id="155877014">
      <w:bodyDiv w:val="1"/>
      <w:marLeft w:val="0"/>
      <w:marRight w:val="0"/>
      <w:marTop w:val="0"/>
      <w:marBottom w:val="0"/>
      <w:divBdr>
        <w:top w:val="none" w:sz="0" w:space="0" w:color="auto"/>
        <w:left w:val="none" w:sz="0" w:space="0" w:color="auto"/>
        <w:bottom w:val="none" w:sz="0" w:space="0" w:color="auto"/>
        <w:right w:val="none" w:sz="0" w:space="0" w:color="auto"/>
      </w:divBdr>
    </w:div>
    <w:div w:id="156001955">
      <w:bodyDiv w:val="1"/>
      <w:marLeft w:val="0"/>
      <w:marRight w:val="0"/>
      <w:marTop w:val="0"/>
      <w:marBottom w:val="0"/>
      <w:divBdr>
        <w:top w:val="none" w:sz="0" w:space="0" w:color="auto"/>
        <w:left w:val="none" w:sz="0" w:space="0" w:color="auto"/>
        <w:bottom w:val="none" w:sz="0" w:space="0" w:color="auto"/>
        <w:right w:val="none" w:sz="0" w:space="0" w:color="auto"/>
      </w:divBdr>
    </w:div>
    <w:div w:id="156112177">
      <w:bodyDiv w:val="1"/>
      <w:marLeft w:val="0"/>
      <w:marRight w:val="0"/>
      <w:marTop w:val="0"/>
      <w:marBottom w:val="0"/>
      <w:divBdr>
        <w:top w:val="none" w:sz="0" w:space="0" w:color="auto"/>
        <w:left w:val="none" w:sz="0" w:space="0" w:color="auto"/>
        <w:bottom w:val="none" w:sz="0" w:space="0" w:color="auto"/>
        <w:right w:val="none" w:sz="0" w:space="0" w:color="auto"/>
      </w:divBdr>
    </w:div>
    <w:div w:id="156961148">
      <w:bodyDiv w:val="1"/>
      <w:marLeft w:val="0"/>
      <w:marRight w:val="0"/>
      <w:marTop w:val="0"/>
      <w:marBottom w:val="0"/>
      <w:divBdr>
        <w:top w:val="none" w:sz="0" w:space="0" w:color="auto"/>
        <w:left w:val="none" w:sz="0" w:space="0" w:color="auto"/>
        <w:bottom w:val="none" w:sz="0" w:space="0" w:color="auto"/>
        <w:right w:val="none" w:sz="0" w:space="0" w:color="auto"/>
      </w:divBdr>
    </w:div>
    <w:div w:id="157044893">
      <w:bodyDiv w:val="1"/>
      <w:marLeft w:val="0"/>
      <w:marRight w:val="0"/>
      <w:marTop w:val="0"/>
      <w:marBottom w:val="0"/>
      <w:divBdr>
        <w:top w:val="none" w:sz="0" w:space="0" w:color="auto"/>
        <w:left w:val="none" w:sz="0" w:space="0" w:color="auto"/>
        <w:bottom w:val="none" w:sz="0" w:space="0" w:color="auto"/>
        <w:right w:val="none" w:sz="0" w:space="0" w:color="auto"/>
      </w:divBdr>
    </w:div>
    <w:div w:id="157161857">
      <w:bodyDiv w:val="1"/>
      <w:marLeft w:val="0"/>
      <w:marRight w:val="0"/>
      <w:marTop w:val="0"/>
      <w:marBottom w:val="0"/>
      <w:divBdr>
        <w:top w:val="none" w:sz="0" w:space="0" w:color="auto"/>
        <w:left w:val="none" w:sz="0" w:space="0" w:color="auto"/>
        <w:bottom w:val="none" w:sz="0" w:space="0" w:color="auto"/>
        <w:right w:val="none" w:sz="0" w:space="0" w:color="auto"/>
      </w:divBdr>
    </w:div>
    <w:div w:id="157162714">
      <w:bodyDiv w:val="1"/>
      <w:marLeft w:val="0"/>
      <w:marRight w:val="0"/>
      <w:marTop w:val="0"/>
      <w:marBottom w:val="0"/>
      <w:divBdr>
        <w:top w:val="none" w:sz="0" w:space="0" w:color="auto"/>
        <w:left w:val="none" w:sz="0" w:space="0" w:color="auto"/>
        <w:bottom w:val="none" w:sz="0" w:space="0" w:color="auto"/>
        <w:right w:val="none" w:sz="0" w:space="0" w:color="auto"/>
      </w:divBdr>
    </w:div>
    <w:div w:id="157306916">
      <w:bodyDiv w:val="1"/>
      <w:marLeft w:val="0"/>
      <w:marRight w:val="0"/>
      <w:marTop w:val="0"/>
      <w:marBottom w:val="0"/>
      <w:divBdr>
        <w:top w:val="none" w:sz="0" w:space="0" w:color="auto"/>
        <w:left w:val="none" w:sz="0" w:space="0" w:color="auto"/>
        <w:bottom w:val="none" w:sz="0" w:space="0" w:color="auto"/>
        <w:right w:val="none" w:sz="0" w:space="0" w:color="auto"/>
      </w:divBdr>
    </w:div>
    <w:div w:id="157430811">
      <w:bodyDiv w:val="1"/>
      <w:marLeft w:val="0"/>
      <w:marRight w:val="0"/>
      <w:marTop w:val="0"/>
      <w:marBottom w:val="0"/>
      <w:divBdr>
        <w:top w:val="none" w:sz="0" w:space="0" w:color="auto"/>
        <w:left w:val="none" w:sz="0" w:space="0" w:color="auto"/>
        <w:bottom w:val="none" w:sz="0" w:space="0" w:color="auto"/>
        <w:right w:val="none" w:sz="0" w:space="0" w:color="auto"/>
      </w:divBdr>
    </w:div>
    <w:div w:id="157694321">
      <w:bodyDiv w:val="1"/>
      <w:marLeft w:val="0"/>
      <w:marRight w:val="0"/>
      <w:marTop w:val="0"/>
      <w:marBottom w:val="0"/>
      <w:divBdr>
        <w:top w:val="none" w:sz="0" w:space="0" w:color="auto"/>
        <w:left w:val="none" w:sz="0" w:space="0" w:color="auto"/>
        <w:bottom w:val="none" w:sz="0" w:space="0" w:color="auto"/>
        <w:right w:val="none" w:sz="0" w:space="0" w:color="auto"/>
      </w:divBdr>
    </w:div>
    <w:div w:id="157774745">
      <w:bodyDiv w:val="1"/>
      <w:marLeft w:val="0"/>
      <w:marRight w:val="0"/>
      <w:marTop w:val="0"/>
      <w:marBottom w:val="0"/>
      <w:divBdr>
        <w:top w:val="none" w:sz="0" w:space="0" w:color="auto"/>
        <w:left w:val="none" w:sz="0" w:space="0" w:color="auto"/>
        <w:bottom w:val="none" w:sz="0" w:space="0" w:color="auto"/>
        <w:right w:val="none" w:sz="0" w:space="0" w:color="auto"/>
      </w:divBdr>
    </w:div>
    <w:div w:id="157884519">
      <w:bodyDiv w:val="1"/>
      <w:marLeft w:val="0"/>
      <w:marRight w:val="0"/>
      <w:marTop w:val="0"/>
      <w:marBottom w:val="0"/>
      <w:divBdr>
        <w:top w:val="none" w:sz="0" w:space="0" w:color="auto"/>
        <w:left w:val="none" w:sz="0" w:space="0" w:color="auto"/>
        <w:bottom w:val="none" w:sz="0" w:space="0" w:color="auto"/>
        <w:right w:val="none" w:sz="0" w:space="0" w:color="auto"/>
      </w:divBdr>
    </w:div>
    <w:div w:id="158011139">
      <w:bodyDiv w:val="1"/>
      <w:marLeft w:val="0"/>
      <w:marRight w:val="0"/>
      <w:marTop w:val="0"/>
      <w:marBottom w:val="0"/>
      <w:divBdr>
        <w:top w:val="none" w:sz="0" w:space="0" w:color="auto"/>
        <w:left w:val="none" w:sz="0" w:space="0" w:color="auto"/>
        <w:bottom w:val="none" w:sz="0" w:space="0" w:color="auto"/>
        <w:right w:val="none" w:sz="0" w:space="0" w:color="auto"/>
      </w:divBdr>
    </w:div>
    <w:div w:id="158039725">
      <w:bodyDiv w:val="1"/>
      <w:marLeft w:val="0"/>
      <w:marRight w:val="0"/>
      <w:marTop w:val="0"/>
      <w:marBottom w:val="0"/>
      <w:divBdr>
        <w:top w:val="none" w:sz="0" w:space="0" w:color="auto"/>
        <w:left w:val="none" w:sz="0" w:space="0" w:color="auto"/>
        <w:bottom w:val="none" w:sz="0" w:space="0" w:color="auto"/>
        <w:right w:val="none" w:sz="0" w:space="0" w:color="auto"/>
      </w:divBdr>
    </w:div>
    <w:div w:id="158156284">
      <w:bodyDiv w:val="1"/>
      <w:marLeft w:val="0"/>
      <w:marRight w:val="0"/>
      <w:marTop w:val="0"/>
      <w:marBottom w:val="0"/>
      <w:divBdr>
        <w:top w:val="none" w:sz="0" w:space="0" w:color="auto"/>
        <w:left w:val="none" w:sz="0" w:space="0" w:color="auto"/>
        <w:bottom w:val="none" w:sz="0" w:space="0" w:color="auto"/>
        <w:right w:val="none" w:sz="0" w:space="0" w:color="auto"/>
      </w:divBdr>
    </w:div>
    <w:div w:id="158348680">
      <w:bodyDiv w:val="1"/>
      <w:marLeft w:val="0"/>
      <w:marRight w:val="0"/>
      <w:marTop w:val="0"/>
      <w:marBottom w:val="0"/>
      <w:divBdr>
        <w:top w:val="none" w:sz="0" w:space="0" w:color="auto"/>
        <w:left w:val="none" w:sz="0" w:space="0" w:color="auto"/>
        <w:bottom w:val="none" w:sz="0" w:space="0" w:color="auto"/>
        <w:right w:val="none" w:sz="0" w:space="0" w:color="auto"/>
      </w:divBdr>
    </w:div>
    <w:div w:id="158429308">
      <w:bodyDiv w:val="1"/>
      <w:marLeft w:val="0"/>
      <w:marRight w:val="0"/>
      <w:marTop w:val="0"/>
      <w:marBottom w:val="0"/>
      <w:divBdr>
        <w:top w:val="none" w:sz="0" w:space="0" w:color="auto"/>
        <w:left w:val="none" w:sz="0" w:space="0" w:color="auto"/>
        <w:bottom w:val="none" w:sz="0" w:space="0" w:color="auto"/>
        <w:right w:val="none" w:sz="0" w:space="0" w:color="auto"/>
      </w:divBdr>
    </w:div>
    <w:div w:id="158469089">
      <w:bodyDiv w:val="1"/>
      <w:marLeft w:val="0"/>
      <w:marRight w:val="0"/>
      <w:marTop w:val="0"/>
      <w:marBottom w:val="0"/>
      <w:divBdr>
        <w:top w:val="none" w:sz="0" w:space="0" w:color="auto"/>
        <w:left w:val="none" w:sz="0" w:space="0" w:color="auto"/>
        <w:bottom w:val="none" w:sz="0" w:space="0" w:color="auto"/>
        <w:right w:val="none" w:sz="0" w:space="0" w:color="auto"/>
      </w:divBdr>
    </w:div>
    <w:div w:id="158618890">
      <w:bodyDiv w:val="1"/>
      <w:marLeft w:val="0"/>
      <w:marRight w:val="0"/>
      <w:marTop w:val="0"/>
      <w:marBottom w:val="0"/>
      <w:divBdr>
        <w:top w:val="none" w:sz="0" w:space="0" w:color="auto"/>
        <w:left w:val="none" w:sz="0" w:space="0" w:color="auto"/>
        <w:bottom w:val="none" w:sz="0" w:space="0" w:color="auto"/>
        <w:right w:val="none" w:sz="0" w:space="0" w:color="auto"/>
      </w:divBdr>
    </w:div>
    <w:div w:id="158737728">
      <w:bodyDiv w:val="1"/>
      <w:marLeft w:val="0"/>
      <w:marRight w:val="0"/>
      <w:marTop w:val="0"/>
      <w:marBottom w:val="0"/>
      <w:divBdr>
        <w:top w:val="none" w:sz="0" w:space="0" w:color="auto"/>
        <w:left w:val="none" w:sz="0" w:space="0" w:color="auto"/>
        <w:bottom w:val="none" w:sz="0" w:space="0" w:color="auto"/>
        <w:right w:val="none" w:sz="0" w:space="0" w:color="auto"/>
      </w:divBdr>
    </w:div>
    <w:div w:id="158928224">
      <w:bodyDiv w:val="1"/>
      <w:marLeft w:val="0"/>
      <w:marRight w:val="0"/>
      <w:marTop w:val="0"/>
      <w:marBottom w:val="0"/>
      <w:divBdr>
        <w:top w:val="none" w:sz="0" w:space="0" w:color="auto"/>
        <w:left w:val="none" w:sz="0" w:space="0" w:color="auto"/>
        <w:bottom w:val="none" w:sz="0" w:space="0" w:color="auto"/>
        <w:right w:val="none" w:sz="0" w:space="0" w:color="auto"/>
      </w:divBdr>
    </w:div>
    <w:div w:id="159001647">
      <w:bodyDiv w:val="1"/>
      <w:marLeft w:val="0"/>
      <w:marRight w:val="0"/>
      <w:marTop w:val="0"/>
      <w:marBottom w:val="0"/>
      <w:divBdr>
        <w:top w:val="none" w:sz="0" w:space="0" w:color="auto"/>
        <w:left w:val="none" w:sz="0" w:space="0" w:color="auto"/>
        <w:bottom w:val="none" w:sz="0" w:space="0" w:color="auto"/>
        <w:right w:val="none" w:sz="0" w:space="0" w:color="auto"/>
      </w:divBdr>
    </w:div>
    <w:div w:id="159010345">
      <w:bodyDiv w:val="1"/>
      <w:marLeft w:val="0"/>
      <w:marRight w:val="0"/>
      <w:marTop w:val="0"/>
      <w:marBottom w:val="0"/>
      <w:divBdr>
        <w:top w:val="none" w:sz="0" w:space="0" w:color="auto"/>
        <w:left w:val="none" w:sz="0" w:space="0" w:color="auto"/>
        <w:bottom w:val="none" w:sz="0" w:space="0" w:color="auto"/>
        <w:right w:val="none" w:sz="0" w:space="0" w:color="auto"/>
      </w:divBdr>
    </w:div>
    <w:div w:id="159472110">
      <w:bodyDiv w:val="1"/>
      <w:marLeft w:val="0"/>
      <w:marRight w:val="0"/>
      <w:marTop w:val="0"/>
      <w:marBottom w:val="0"/>
      <w:divBdr>
        <w:top w:val="none" w:sz="0" w:space="0" w:color="auto"/>
        <w:left w:val="none" w:sz="0" w:space="0" w:color="auto"/>
        <w:bottom w:val="none" w:sz="0" w:space="0" w:color="auto"/>
        <w:right w:val="none" w:sz="0" w:space="0" w:color="auto"/>
      </w:divBdr>
    </w:div>
    <w:div w:id="159928129">
      <w:bodyDiv w:val="1"/>
      <w:marLeft w:val="0"/>
      <w:marRight w:val="0"/>
      <w:marTop w:val="0"/>
      <w:marBottom w:val="0"/>
      <w:divBdr>
        <w:top w:val="none" w:sz="0" w:space="0" w:color="auto"/>
        <w:left w:val="none" w:sz="0" w:space="0" w:color="auto"/>
        <w:bottom w:val="none" w:sz="0" w:space="0" w:color="auto"/>
        <w:right w:val="none" w:sz="0" w:space="0" w:color="auto"/>
      </w:divBdr>
    </w:div>
    <w:div w:id="160051748">
      <w:bodyDiv w:val="1"/>
      <w:marLeft w:val="0"/>
      <w:marRight w:val="0"/>
      <w:marTop w:val="0"/>
      <w:marBottom w:val="0"/>
      <w:divBdr>
        <w:top w:val="none" w:sz="0" w:space="0" w:color="auto"/>
        <w:left w:val="none" w:sz="0" w:space="0" w:color="auto"/>
        <w:bottom w:val="none" w:sz="0" w:space="0" w:color="auto"/>
        <w:right w:val="none" w:sz="0" w:space="0" w:color="auto"/>
      </w:divBdr>
    </w:div>
    <w:div w:id="160313860">
      <w:bodyDiv w:val="1"/>
      <w:marLeft w:val="0"/>
      <w:marRight w:val="0"/>
      <w:marTop w:val="0"/>
      <w:marBottom w:val="0"/>
      <w:divBdr>
        <w:top w:val="none" w:sz="0" w:space="0" w:color="auto"/>
        <w:left w:val="none" w:sz="0" w:space="0" w:color="auto"/>
        <w:bottom w:val="none" w:sz="0" w:space="0" w:color="auto"/>
        <w:right w:val="none" w:sz="0" w:space="0" w:color="auto"/>
      </w:divBdr>
    </w:div>
    <w:div w:id="160388764">
      <w:bodyDiv w:val="1"/>
      <w:marLeft w:val="0"/>
      <w:marRight w:val="0"/>
      <w:marTop w:val="0"/>
      <w:marBottom w:val="0"/>
      <w:divBdr>
        <w:top w:val="none" w:sz="0" w:space="0" w:color="auto"/>
        <w:left w:val="none" w:sz="0" w:space="0" w:color="auto"/>
        <w:bottom w:val="none" w:sz="0" w:space="0" w:color="auto"/>
        <w:right w:val="none" w:sz="0" w:space="0" w:color="auto"/>
      </w:divBdr>
    </w:div>
    <w:div w:id="160901129">
      <w:bodyDiv w:val="1"/>
      <w:marLeft w:val="0"/>
      <w:marRight w:val="0"/>
      <w:marTop w:val="0"/>
      <w:marBottom w:val="0"/>
      <w:divBdr>
        <w:top w:val="none" w:sz="0" w:space="0" w:color="auto"/>
        <w:left w:val="none" w:sz="0" w:space="0" w:color="auto"/>
        <w:bottom w:val="none" w:sz="0" w:space="0" w:color="auto"/>
        <w:right w:val="none" w:sz="0" w:space="0" w:color="auto"/>
      </w:divBdr>
    </w:div>
    <w:div w:id="161043935">
      <w:bodyDiv w:val="1"/>
      <w:marLeft w:val="0"/>
      <w:marRight w:val="0"/>
      <w:marTop w:val="0"/>
      <w:marBottom w:val="0"/>
      <w:divBdr>
        <w:top w:val="none" w:sz="0" w:space="0" w:color="auto"/>
        <w:left w:val="none" w:sz="0" w:space="0" w:color="auto"/>
        <w:bottom w:val="none" w:sz="0" w:space="0" w:color="auto"/>
        <w:right w:val="none" w:sz="0" w:space="0" w:color="auto"/>
      </w:divBdr>
    </w:div>
    <w:div w:id="161118203">
      <w:bodyDiv w:val="1"/>
      <w:marLeft w:val="0"/>
      <w:marRight w:val="0"/>
      <w:marTop w:val="0"/>
      <w:marBottom w:val="0"/>
      <w:divBdr>
        <w:top w:val="none" w:sz="0" w:space="0" w:color="auto"/>
        <w:left w:val="none" w:sz="0" w:space="0" w:color="auto"/>
        <w:bottom w:val="none" w:sz="0" w:space="0" w:color="auto"/>
        <w:right w:val="none" w:sz="0" w:space="0" w:color="auto"/>
      </w:divBdr>
    </w:div>
    <w:div w:id="161160754">
      <w:bodyDiv w:val="1"/>
      <w:marLeft w:val="0"/>
      <w:marRight w:val="0"/>
      <w:marTop w:val="0"/>
      <w:marBottom w:val="0"/>
      <w:divBdr>
        <w:top w:val="none" w:sz="0" w:space="0" w:color="auto"/>
        <w:left w:val="none" w:sz="0" w:space="0" w:color="auto"/>
        <w:bottom w:val="none" w:sz="0" w:space="0" w:color="auto"/>
        <w:right w:val="none" w:sz="0" w:space="0" w:color="auto"/>
      </w:divBdr>
    </w:div>
    <w:div w:id="161240412">
      <w:bodyDiv w:val="1"/>
      <w:marLeft w:val="0"/>
      <w:marRight w:val="0"/>
      <w:marTop w:val="0"/>
      <w:marBottom w:val="0"/>
      <w:divBdr>
        <w:top w:val="none" w:sz="0" w:space="0" w:color="auto"/>
        <w:left w:val="none" w:sz="0" w:space="0" w:color="auto"/>
        <w:bottom w:val="none" w:sz="0" w:space="0" w:color="auto"/>
        <w:right w:val="none" w:sz="0" w:space="0" w:color="auto"/>
      </w:divBdr>
    </w:div>
    <w:div w:id="161509925">
      <w:bodyDiv w:val="1"/>
      <w:marLeft w:val="0"/>
      <w:marRight w:val="0"/>
      <w:marTop w:val="0"/>
      <w:marBottom w:val="0"/>
      <w:divBdr>
        <w:top w:val="none" w:sz="0" w:space="0" w:color="auto"/>
        <w:left w:val="none" w:sz="0" w:space="0" w:color="auto"/>
        <w:bottom w:val="none" w:sz="0" w:space="0" w:color="auto"/>
        <w:right w:val="none" w:sz="0" w:space="0" w:color="auto"/>
      </w:divBdr>
    </w:div>
    <w:div w:id="161548738">
      <w:bodyDiv w:val="1"/>
      <w:marLeft w:val="0"/>
      <w:marRight w:val="0"/>
      <w:marTop w:val="0"/>
      <w:marBottom w:val="0"/>
      <w:divBdr>
        <w:top w:val="none" w:sz="0" w:space="0" w:color="auto"/>
        <w:left w:val="none" w:sz="0" w:space="0" w:color="auto"/>
        <w:bottom w:val="none" w:sz="0" w:space="0" w:color="auto"/>
        <w:right w:val="none" w:sz="0" w:space="0" w:color="auto"/>
      </w:divBdr>
    </w:div>
    <w:div w:id="161744833">
      <w:bodyDiv w:val="1"/>
      <w:marLeft w:val="0"/>
      <w:marRight w:val="0"/>
      <w:marTop w:val="0"/>
      <w:marBottom w:val="0"/>
      <w:divBdr>
        <w:top w:val="none" w:sz="0" w:space="0" w:color="auto"/>
        <w:left w:val="none" w:sz="0" w:space="0" w:color="auto"/>
        <w:bottom w:val="none" w:sz="0" w:space="0" w:color="auto"/>
        <w:right w:val="none" w:sz="0" w:space="0" w:color="auto"/>
      </w:divBdr>
    </w:div>
    <w:div w:id="162018863">
      <w:bodyDiv w:val="1"/>
      <w:marLeft w:val="0"/>
      <w:marRight w:val="0"/>
      <w:marTop w:val="0"/>
      <w:marBottom w:val="0"/>
      <w:divBdr>
        <w:top w:val="none" w:sz="0" w:space="0" w:color="auto"/>
        <w:left w:val="none" w:sz="0" w:space="0" w:color="auto"/>
        <w:bottom w:val="none" w:sz="0" w:space="0" w:color="auto"/>
        <w:right w:val="none" w:sz="0" w:space="0" w:color="auto"/>
      </w:divBdr>
    </w:div>
    <w:div w:id="162283675">
      <w:bodyDiv w:val="1"/>
      <w:marLeft w:val="0"/>
      <w:marRight w:val="0"/>
      <w:marTop w:val="0"/>
      <w:marBottom w:val="0"/>
      <w:divBdr>
        <w:top w:val="none" w:sz="0" w:space="0" w:color="auto"/>
        <w:left w:val="none" w:sz="0" w:space="0" w:color="auto"/>
        <w:bottom w:val="none" w:sz="0" w:space="0" w:color="auto"/>
        <w:right w:val="none" w:sz="0" w:space="0" w:color="auto"/>
      </w:divBdr>
    </w:div>
    <w:div w:id="162356833">
      <w:bodyDiv w:val="1"/>
      <w:marLeft w:val="0"/>
      <w:marRight w:val="0"/>
      <w:marTop w:val="0"/>
      <w:marBottom w:val="0"/>
      <w:divBdr>
        <w:top w:val="none" w:sz="0" w:space="0" w:color="auto"/>
        <w:left w:val="none" w:sz="0" w:space="0" w:color="auto"/>
        <w:bottom w:val="none" w:sz="0" w:space="0" w:color="auto"/>
        <w:right w:val="none" w:sz="0" w:space="0" w:color="auto"/>
      </w:divBdr>
    </w:div>
    <w:div w:id="162476825">
      <w:bodyDiv w:val="1"/>
      <w:marLeft w:val="0"/>
      <w:marRight w:val="0"/>
      <w:marTop w:val="0"/>
      <w:marBottom w:val="0"/>
      <w:divBdr>
        <w:top w:val="none" w:sz="0" w:space="0" w:color="auto"/>
        <w:left w:val="none" w:sz="0" w:space="0" w:color="auto"/>
        <w:bottom w:val="none" w:sz="0" w:space="0" w:color="auto"/>
        <w:right w:val="none" w:sz="0" w:space="0" w:color="auto"/>
      </w:divBdr>
    </w:div>
    <w:div w:id="162477126">
      <w:bodyDiv w:val="1"/>
      <w:marLeft w:val="0"/>
      <w:marRight w:val="0"/>
      <w:marTop w:val="0"/>
      <w:marBottom w:val="0"/>
      <w:divBdr>
        <w:top w:val="none" w:sz="0" w:space="0" w:color="auto"/>
        <w:left w:val="none" w:sz="0" w:space="0" w:color="auto"/>
        <w:bottom w:val="none" w:sz="0" w:space="0" w:color="auto"/>
        <w:right w:val="none" w:sz="0" w:space="0" w:color="auto"/>
      </w:divBdr>
    </w:div>
    <w:div w:id="162480201">
      <w:bodyDiv w:val="1"/>
      <w:marLeft w:val="0"/>
      <w:marRight w:val="0"/>
      <w:marTop w:val="0"/>
      <w:marBottom w:val="0"/>
      <w:divBdr>
        <w:top w:val="none" w:sz="0" w:space="0" w:color="auto"/>
        <w:left w:val="none" w:sz="0" w:space="0" w:color="auto"/>
        <w:bottom w:val="none" w:sz="0" w:space="0" w:color="auto"/>
        <w:right w:val="none" w:sz="0" w:space="0" w:color="auto"/>
      </w:divBdr>
    </w:div>
    <w:div w:id="162595952">
      <w:bodyDiv w:val="1"/>
      <w:marLeft w:val="0"/>
      <w:marRight w:val="0"/>
      <w:marTop w:val="0"/>
      <w:marBottom w:val="0"/>
      <w:divBdr>
        <w:top w:val="none" w:sz="0" w:space="0" w:color="auto"/>
        <w:left w:val="none" w:sz="0" w:space="0" w:color="auto"/>
        <w:bottom w:val="none" w:sz="0" w:space="0" w:color="auto"/>
        <w:right w:val="none" w:sz="0" w:space="0" w:color="auto"/>
      </w:divBdr>
    </w:div>
    <w:div w:id="162672434">
      <w:bodyDiv w:val="1"/>
      <w:marLeft w:val="0"/>
      <w:marRight w:val="0"/>
      <w:marTop w:val="0"/>
      <w:marBottom w:val="0"/>
      <w:divBdr>
        <w:top w:val="none" w:sz="0" w:space="0" w:color="auto"/>
        <w:left w:val="none" w:sz="0" w:space="0" w:color="auto"/>
        <w:bottom w:val="none" w:sz="0" w:space="0" w:color="auto"/>
        <w:right w:val="none" w:sz="0" w:space="0" w:color="auto"/>
      </w:divBdr>
    </w:div>
    <w:div w:id="162746875">
      <w:bodyDiv w:val="1"/>
      <w:marLeft w:val="0"/>
      <w:marRight w:val="0"/>
      <w:marTop w:val="0"/>
      <w:marBottom w:val="0"/>
      <w:divBdr>
        <w:top w:val="none" w:sz="0" w:space="0" w:color="auto"/>
        <w:left w:val="none" w:sz="0" w:space="0" w:color="auto"/>
        <w:bottom w:val="none" w:sz="0" w:space="0" w:color="auto"/>
        <w:right w:val="none" w:sz="0" w:space="0" w:color="auto"/>
      </w:divBdr>
    </w:div>
    <w:div w:id="162791542">
      <w:bodyDiv w:val="1"/>
      <w:marLeft w:val="0"/>
      <w:marRight w:val="0"/>
      <w:marTop w:val="0"/>
      <w:marBottom w:val="0"/>
      <w:divBdr>
        <w:top w:val="none" w:sz="0" w:space="0" w:color="auto"/>
        <w:left w:val="none" w:sz="0" w:space="0" w:color="auto"/>
        <w:bottom w:val="none" w:sz="0" w:space="0" w:color="auto"/>
        <w:right w:val="none" w:sz="0" w:space="0" w:color="auto"/>
      </w:divBdr>
    </w:div>
    <w:div w:id="162819955">
      <w:bodyDiv w:val="1"/>
      <w:marLeft w:val="0"/>
      <w:marRight w:val="0"/>
      <w:marTop w:val="0"/>
      <w:marBottom w:val="0"/>
      <w:divBdr>
        <w:top w:val="none" w:sz="0" w:space="0" w:color="auto"/>
        <w:left w:val="none" w:sz="0" w:space="0" w:color="auto"/>
        <w:bottom w:val="none" w:sz="0" w:space="0" w:color="auto"/>
        <w:right w:val="none" w:sz="0" w:space="0" w:color="auto"/>
      </w:divBdr>
    </w:div>
    <w:div w:id="162821414">
      <w:bodyDiv w:val="1"/>
      <w:marLeft w:val="0"/>
      <w:marRight w:val="0"/>
      <w:marTop w:val="0"/>
      <w:marBottom w:val="0"/>
      <w:divBdr>
        <w:top w:val="none" w:sz="0" w:space="0" w:color="auto"/>
        <w:left w:val="none" w:sz="0" w:space="0" w:color="auto"/>
        <w:bottom w:val="none" w:sz="0" w:space="0" w:color="auto"/>
        <w:right w:val="none" w:sz="0" w:space="0" w:color="auto"/>
      </w:divBdr>
    </w:div>
    <w:div w:id="163210727">
      <w:bodyDiv w:val="1"/>
      <w:marLeft w:val="0"/>
      <w:marRight w:val="0"/>
      <w:marTop w:val="0"/>
      <w:marBottom w:val="0"/>
      <w:divBdr>
        <w:top w:val="none" w:sz="0" w:space="0" w:color="auto"/>
        <w:left w:val="none" w:sz="0" w:space="0" w:color="auto"/>
        <w:bottom w:val="none" w:sz="0" w:space="0" w:color="auto"/>
        <w:right w:val="none" w:sz="0" w:space="0" w:color="auto"/>
      </w:divBdr>
    </w:div>
    <w:div w:id="163251353">
      <w:bodyDiv w:val="1"/>
      <w:marLeft w:val="0"/>
      <w:marRight w:val="0"/>
      <w:marTop w:val="0"/>
      <w:marBottom w:val="0"/>
      <w:divBdr>
        <w:top w:val="none" w:sz="0" w:space="0" w:color="auto"/>
        <w:left w:val="none" w:sz="0" w:space="0" w:color="auto"/>
        <w:bottom w:val="none" w:sz="0" w:space="0" w:color="auto"/>
        <w:right w:val="none" w:sz="0" w:space="0" w:color="auto"/>
      </w:divBdr>
    </w:div>
    <w:div w:id="163278524">
      <w:bodyDiv w:val="1"/>
      <w:marLeft w:val="0"/>
      <w:marRight w:val="0"/>
      <w:marTop w:val="0"/>
      <w:marBottom w:val="0"/>
      <w:divBdr>
        <w:top w:val="none" w:sz="0" w:space="0" w:color="auto"/>
        <w:left w:val="none" w:sz="0" w:space="0" w:color="auto"/>
        <w:bottom w:val="none" w:sz="0" w:space="0" w:color="auto"/>
        <w:right w:val="none" w:sz="0" w:space="0" w:color="auto"/>
      </w:divBdr>
    </w:div>
    <w:div w:id="163324922">
      <w:bodyDiv w:val="1"/>
      <w:marLeft w:val="0"/>
      <w:marRight w:val="0"/>
      <w:marTop w:val="0"/>
      <w:marBottom w:val="0"/>
      <w:divBdr>
        <w:top w:val="none" w:sz="0" w:space="0" w:color="auto"/>
        <w:left w:val="none" w:sz="0" w:space="0" w:color="auto"/>
        <w:bottom w:val="none" w:sz="0" w:space="0" w:color="auto"/>
        <w:right w:val="none" w:sz="0" w:space="0" w:color="auto"/>
      </w:divBdr>
    </w:div>
    <w:div w:id="163588826">
      <w:bodyDiv w:val="1"/>
      <w:marLeft w:val="0"/>
      <w:marRight w:val="0"/>
      <w:marTop w:val="0"/>
      <w:marBottom w:val="0"/>
      <w:divBdr>
        <w:top w:val="none" w:sz="0" w:space="0" w:color="auto"/>
        <w:left w:val="none" w:sz="0" w:space="0" w:color="auto"/>
        <w:bottom w:val="none" w:sz="0" w:space="0" w:color="auto"/>
        <w:right w:val="none" w:sz="0" w:space="0" w:color="auto"/>
      </w:divBdr>
    </w:div>
    <w:div w:id="163665114">
      <w:bodyDiv w:val="1"/>
      <w:marLeft w:val="0"/>
      <w:marRight w:val="0"/>
      <w:marTop w:val="0"/>
      <w:marBottom w:val="0"/>
      <w:divBdr>
        <w:top w:val="none" w:sz="0" w:space="0" w:color="auto"/>
        <w:left w:val="none" w:sz="0" w:space="0" w:color="auto"/>
        <w:bottom w:val="none" w:sz="0" w:space="0" w:color="auto"/>
        <w:right w:val="none" w:sz="0" w:space="0" w:color="auto"/>
      </w:divBdr>
    </w:div>
    <w:div w:id="163790289">
      <w:bodyDiv w:val="1"/>
      <w:marLeft w:val="0"/>
      <w:marRight w:val="0"/>
      <w:marTop w:val="0"/>
      <w:marBottom w:val="0"/>
      <w:divBdr>
        <w:top w:val="none" w:sz="0" w:space="0" w:color="auto"/>
        <w:left w:val="none" w:sz="0" w:space="0" w:color="auto"/>
        <w:bottom w:val="none" w:sz="0" w:space="0" w:color="auto"/>
        <w:right w:val="none" w:sz="0" w:space="0" w:color="auto"/>
      </w:divBdr>
    </w:div>
    <w:div w:id="163857176">
      <w:bodyDiv w:val="1"/>
      <w:marLeft w:val="0"/>
      <w:marRight w:val="0"/>
      <w:marTop w:val="0"/>
      <w:marBottom w:val="0"/>
      <w:divBdr>
        <w:top w:val="none" w:sz="0" w:space="0" w:color="auto"/>
        <w:left w:val="none" w:sz="0" w:space="0" w:color="auto"/>
        <w:bottom w:val="none" w:sz="0" w:space="0" w:color="auto"/>
        <w:right w:val="none" w:sz="0" w:space="0" w:color="auto"/>
      </w:divBdr>
    </w:div>
    <w:div w:id="163980894">
      <w:bodyDiv w:val="1"/>
      <w:marLeft w:val="0"/>
      <w:marRight w:val="0"/>
      <w:marTop w:val="0"/>
      <w:marBottom w:val="0"/>
      <w:divBdr>
        <w:top w:val="none" w:sz="0" w:space="0" w:color="auto"/>
        <w:left w:val="none" w:sz="0" w:space="0" w:color="auto"/>
        <w:bottom w:val="none" w:sz="0" w:space="0" w:color="auto"/>
        <w:right w:val="none" w:sz="0" w:space="0" w:color="auto"/>
      </w:divBdr>
    </w:div>
    <w:div w:id="164394505">
      <w:bodyDiv w:val="1"/>
      <w:marLeft w:val="0"/>
      <w:marRight w:val="0"/>
      <w:marTop w:val="0"/>
      <w:marBottom w:val="0"/>
      <w:divBdr>
        <w:top w:val="none" w:sz="0" w:space="0" w:color="auto"/>
        <w:left w:val="none" w:sz="0" w:space="0" w:color="auto"/>
        <w:bottom w:val="none" w:sz="0" w:space="0" w:color="auto"/>
        <w:right w:val="none" w:sz="0" w:space="0" w:color="auto"/>
      </w:divBdr>
    </w:div>
    <w:div w:id="164437626">
      <w:bodyDiv w:val="1"/>
      <w:marLeft w:val="0"/>
      <w:marRight w:val="0"/>
      <w:marTop w:val="0"/>
      <w:marBottom w:val="0"/>
      <w:divBdr>
        <w:top w:val="none" w:sz="0" w:space="0" w:color="auto"/>
        <w:left w:val="none" w:sz="0" w:space="0" w:color="auto"/>
        <w:bottom w:val="none" w:sz="0" w:space="0" w:color="auto"/>
        <w:right w:val="none" w:sz="0" w:space="0" w:color="auto"/>
      </w:divBdr>
    </w:div>
    <w:div w:id="164514138">
      <w:bodyDiv w:val="1"/>
      <w:marLeft w:val="0"/>
      <w:marRight w:val="0"/>
      <w:marTop w:val="0"/>
      <w:marBottom w:val="0"/>
      <w:divBdr>
        <w:top w:val="none" w:sz="0" w:space="0" w:color="auto"/>
        <w:left w:val="none" w:sz="0" w:space="0" w:color="auto"/>
        <w:bottom w:val="none" w:sz="0" w:space="0" w:color="auto"/>
        <w:right w:val="none" w:sz="0" w:space="0" w:color="auto"/>
      </w:divBdr>
    </w:div>
    <w:div w:id="164634340">
      <w:bodyDiv w:val="1"/>
      <w:marLeft w:val="0"/>
      <w:marRight w:val="0"/>
      <w:marTop w:val="0"/>
      <w:marBottom w:val="0"/>
      <w:divBdr>
        <w:top w:val="none" w:sz="0" w:space="0" w:color="auto"/>
        <w:left w:val="none" w:sz="0" w:space="0" w:color="auto"/>
        <w:bottom w:val="none" w:sz="0" w:space="0" w:color="auto"/>
        <w:right w:val="none" w:sz="0" w:space="0" w:color="auto"/>
      </w:divBdr>
    </w:div>
    <w:div w:id="164638413">
      <w:bodyDiv w:val="1"/>
      <w:marLeft w:val="0"/>
      <w:marRight w:val="0"/>
      <w:marTop w:val="0"/>
      <w:marBottom w:val="0"/>
      <w:divBdr>
        <w:top w:val="none" w:sz="0" w:space="0" w:color="auto"/>
        <w:left w:val="none" w:sz="0" w:space="0" w:color="auto"/>
        <w:bottom w:val="none" w:sz="0" w:space="0" w:color="auto"/>
        <w:right w:val="none" w:sz="0" w:space="0" w:color="auto"/>
      </w:divBdr>
    </w:div>
    <w:div w:id="165173235">
      <w:bodyDiv w:val="1"/>
      <w:marLeft w:val="0"/>
      <w:marRight w:val="0"/>
      <w:marTop w:val="0"/>
      <w:marBottom w:val="0"/>
      <w:divBdr>
        <w:top w:val="none" w:sz="0" w:space="0" w:color="auto"/>
        <w:left w:val="none" w:sz="0" w:space="0" w:color="auto"/>
        <w:bottom w:val="none" w:sz="0" w:space="0" w:color="auto"/>
        <w:right w:val="none" w:sz="0" w:space="0" w:color="auto"/>
      </w:divBdr>
    </w:div>
    <w:div w:id="165294044">
      <w:bodyDiv w:val="1"/>
      <w:marLeft w:val="0"/>
      <w:marRight w:val="0"/>
      <w:marTop w:val="0"/>
      <w:marBottom w:val="0"/>
      <w:divBdr>
        <w:top w:val="none" w:sz="0" w:space="0" w:color="auto"/>
        <w:left w:val="none" w:sz="0" w:space="0" w:color="auto"/>
        <w:bottom w:val="none" w:sz="0" w:space="0" w:color="auto"/>
        <w:right w:val="none" w:sz="0" w:space="0" w:color="auto"/>
      </w:divBdr>
    </w:div>
    <w:div w:id="165369324">
      <w:bodyDiv w:val="1"/>
      <w:marLeft w:val="0"/>
      <w:marRight w:val="0"/>
      <w:marTop w:val="0"/>
      <w:marBottom w:val="0"/>
      <w:divBdr>
        <w:top w:val="none" w:sz="0" w:space="0" w:color="auto"/>
        <w:left w:val="none" w:sz="0" w:space="0" w:color="auto"/>
        <w:bottom w:val="none" w:sz="0" w:space="0" w:color="auto"/>
        <w:right w:val="none" w:sz="0" w:space="0" w:color="auto"/>
      </w:divBdr>
    </w:div>
    <w:div w:id="165706015">
      <w:bodyDiv w:val="1"/>
      <w:marLeft w:val="0"/>
      <w:marRight w:val="0"/>
      <w:marTop w:val="0"/>
      <w:marBottom w:val="0"/>
      <w:divBdr>
        <w:top w:val="none" w:sz="0" w:space="0" w:color="auto"/>
        <w:left w:val="none" w:sz="0" w:space="0" w:color="auto"/>
        <w:bottom w:val="none" w:sz="0" w:space="0" w:color="auto"/>
        <w:right w:val="none" w:sz="0" w:space="0" w:color="auto"/>
      </w:divBdr>
    </w:div>
    <w:div w:id="165899090">
      <w:bodyDiv w:val="1"/>
      <w:marLeft w:val="0"/>
      <w:marRight w:val="0"/>
      <w:marTop w:val="0"/>
      <w:marBottom w:val="0"/>
      <w:divBdr>
        <w:top w:val="none" w:sz="0" w:space="0" w:color="auto"/>
        <w:left w:val="none" w:sz="0" w:space="0" w:color="auto"/>
        <w:bottom w:val="none" w:sz="0" w:space="0" w:color="auto"/>
        <w:right w:val="none" w:sz="0" w:space="0" w:color="auto"/>
      </w:divBdr>
    </w:div>
    <w:div w:id="166022389">
      <w:bodyDiv w:val="1"/>
      <w:marLeft w:val="0"/>
      <w:marRight w:val="0"/>
      <w:marTop w:val="0"/>
      <w:marBottom w:val="0"/>
      <w:divBdr>
        <w:top w:val="none" w:sz="0" w:space="0" w:color="auto"/>
        <w:left w:val="none" w:sz="0" w:space="0" w:color="auto"/>
        <w:bottom w:val="none" w:sz="0" w:space="0" w:color="auto"/>
        <w:right w:val="none" w:sz="0" w:space="0" w:color="auto"/>
      </w:divBdr>
    </w:div>
    <w:div w:id="166136412">
      <w:bodyDiv w:val="1"/>
      <w:marLeft w:val="0"/>
      <w:marRight w:val="0"/>
      <w:marTop w:val="0"/>
      <w:marBottom w:val="0"/>
      <w:divBdr>
        <w:top w:val="none" w:sz="0" w:space="0" w:color="auto"/>
        <w:left w:val="none" w:sz="0" w:space="0" w:color="auto"/>
        <w:bottom w:val="none" w:sz="0" w:space="0" w:color="auto"/>
        <w:right w:val="none" w:sz="0" w:space="0" w:color="auto"/>
      </w:divBdr>
    </w:div>
    <w:div w:id="166330720">
      <w:bodyDiv w:val="1"/>
      <w:marLeft w:val="0"/>
      <w:marRight w:val="0"/>
      <w:marTop w:val="0"/>
      <w:marBottom w:val="0"/>
      <w:divBdr>
        <w:top w:val="none" w:sz="0" w:space="0" w:color="auto"/>
        <w:left w:val="none" w:sz="0" w:space="0" w:color="auto"/>
        <w:bottom w:val="none" w:sz="0" w:space="0" w:color="auto"/>
        <w:right w:val="none" w:sz="0" w:space="0" w:color="auto"/>
      </w:divBdr>
    </w:div>
    <w:div w:id="166331423">
      <w:bodyDiv w:val="1"/>
      <w:marLeft w:val="0"/>
      <w:marRight w:val="0"/>
      <w:marTop w:val="0"/>
      <w:marBottom w:val="0"/>
      <w:divBdr>
        <w:top w:val="none" w:sz="0" w:space="0" w:color="auto"/>
        <w:left w:val="none" w:sz="0" w:space="0" w:color="auto"/>
        <w:bottom w:val="none" w:sz="0" w:space="0" w:color="auto"/>
        <w:right w:val="none" w:sz="0" w:space="0" w:color="auto"/>
      </w:divBdr>
    </w:div>
    <w:div w:id="166485432">
      <w:bodyDiv w:val="1"/>
      <w:marLeft w:val="0"/>
      <w:marRight w:val="0"/>
      <w:marTop w:val="0"/>
      <w:marBottom w:val="0"/>
      <w:divBdr>
        <w:top w:val="none" w:sz="0" w:space="0" w:color="auto"/>
        <w:left w:val="none" w:sz="0" w:space="0" w:color="auto"/>
        <w:bottom w:val="none" w:sz="0" w:space="0" w:color="auto"/>
        <w:right w:val="none" w:sz="0" w:space="0" w:color="auto"/>
      </w:divBdr>
    </w:div>
    <w:div w:id="166603965">
      <w:bodyDiv w:val="1"/>
      <w:marLeft w:val="0"/>
      <w:marRight w:val="0"/>
      <w:marTop w:val="0"/>
      <w:marBottom w:val="0"/>
      <w:divBdr>
        <w:top w:val="none" w:sz="0" w:space="0" w:color="auto"/>
        <w:left w:val="none" w:sz="0" w:space="0" w:color="auto"/>
        <w:bottom w:val="none" w:sz="0" w:space="0" w:color="auto"/>
        <w:right w:val="none" w:sz="0" w:space="0" w:color="auto"/>
      </w:divBdr>
    </w:div>
    <w:div w:id="166671888">
      <w:bodyDiv w:val="1"/>
      <w:marLeft w:val="0"/>
      <w:marRight w:val="0"/>
      <w:marTop w:val="0"/>
      <w:marBottom w:val="0"/>
      <w:divBdr>
        <w:top w:val="none" w:sz="0" w:space="0" w:color="auto"/>
        <w:left w:val="none" w:sz="0" w:space="0" w:color="auto"/>
        <w:bottom w:val="none" w:sz="0" w:space="0" w:color="auto"/>
        <w:right w:val="none" w:sz="0" w:space="0" w:color="auto"/>
      </w:divBdr>
    </w:div>
    <w:div w:id="166872500">
      <w:bodyDiv w:val="1"/>
      <w:marLeft w:val="0"/>
      <w:marRight w:val="0"/>
      <w:marTop w:val="0"/>
      <w:marBottom w:val="0"/>
      <w:divBdr>
        <w:top w:val="none" w:sz="0" w:space="0" w:color="auto"/>
        <w:left w:val="none" w:sz="0" w:space="0" w:color="auto"/>
        <w:bottom w:val="none" w:sz="0" w:space="0" w:color="auto"/>
        <w:right w:val="none" w:sz="0" w:space="0" w:color="auto"/>
      </w:divBdr>
    </w:div>
    <w:div w:id="166948822">
      <w:bodyDiv w:val="1"/>
      <w:marLeft w:val="0"/>
      <w:marRight w:val="0"/>
      <w:marTop w:val="0"/>
      <w:marBottom w:val="0"/>
      <w:divBdr>
        <w:top w:val="none" w:sz="0" w:space="0" w:color="auto"/>
        <w:left w:val="none" w:sz="0" w:space="0" w:color="auto"/>
        <w:bottom w:val="none" w:sz="0" w:space="0" w:color="auto"/>
        <w:right w:val="none" w:sz="0" w:space="0" w:color="auto"/>
      </w:divBdr>
    </w:div>
    <w:div w:id="167331655">
      <w:bodyDiv w:val="1"/>
      <w:marLeft w:val="0"/>
      <w:marRight w:val="0"/>
      <w:marTop w:val="0"/>
      <w:marBottom w:val="0"/>
      <w:divBdr>
        <w:top w:val="none" w:sz="0" w:space="0" w:color="auto"/>
        <w:left w:val="none" w:sz="0" w:space="0" w:color="auto"/>
        <w:bottom w:val="none" w:sz="0" w:space="0" w:color="auto"/>
        <w:right w:val="none" w:sz="0" w:space="0" w:color="auto"/>
      </w:divBdr>
    </w:div>
    <w:div w:id="167603869">
      <w:bodyDiv w:val="1"/>
      <w:marLeft w:val="0"/>
      <w:marRight w:val="0"/>
      <w:marTop w:val="0"/>
      <w:marBottom w:val="0"/>
      <w:divBdr>
        <w:top w:val="none" w:sz="0" w:space="0" w:color="auto"/>
        <w:left w:val="none" w:sz="0" w:space="0" w:color="auto"/>
        <w:bottom w:val="none" w:sz="0" w:space="0" w:color="auto"/>
        <w:right w:val="none" w:sz="0" w:space="0" w:color="auto"/>
      </w:divBdr>
    </w:div>
    <w:div w:id="167840097">
      <w:bodyDiv w:val="1"/>
      <w:marLeft w:val="0"/>
      <w:marRight w:val="0"/>
      <w:marTop w:val="0"/>
      <w:marBottom w:val="0"/>
      <w:divBdr>
        <w:top w:val="none" w:sz="0" w:space="0" w:color="auto"/>
        <w:left w:val="none" w:sz="0" w:space="0" w:color="auto"/>
        <w:bottom w:val="none" w:sz="0" w:space="0" w:color="auto"/>
        <w:right w:val="none" w:sz="0" w:space="0" w:color="auto"/>
      </w:divBdr>
    </w:div>
    <w:div w:id="167988464">
      <w:bodyDiv w:val="1"/>
      <w:marLeft w:val="0"/>
      <w:marRight w:val="0"/>
      <w:marTop w:val="0"/>
      <w:marBottom w:val="0"/>
      <w:divBdr>
        <w:top w:val="none" w:sz="0" w:space="0" w:color="auto"/>
        <w:left w:val="none" w:sz="0" w:space="0" w:color="auto"/>
        <w:bottom w:val="none" w:sz="0" w:space="0" w:color="auto"/>
        <w:right w:val="none" w:sz="0" w:space="0" w:color="auto"/>
      </w:divBdr>
    </w:div>
    <w:div w:id="168059654">
      <w:bodyDiv w:val="1"/>
      <w:marLeft w:val="0"/>
      <w:marRight w:val="0"/>
      <w:marTop w:val="0"/>
      <w:marBottom w:val="0"/>
      <w:divBdr>
        <w:top w:val="none" w:sz="0" w:space="0" w:color="auto"/>
        <w:left w:val="none" w:sz="0" w:space="0" w:color="auto"/>
        <w:bottom w:val="none" w:sz="0" w:space="0" w:color="auto"/>
        <w:right w:val="none" w:sz="0" w:space="0" w:color="auto"/>
      </w:divBdr>
    </w:div>
    <w:div w:id="168064054">
      <w:bodyDiv w:val="1"/>
      <w:marLeft w:val="0"/>
      <w:marRight w:val="0"/>
      <w:marTop w:val="0"/>
      <w:marBottom w:val="0"/>
      <w:divBdr>
        <w:top w:val="none" w:sz="0" w:space="0" w:color="auto"/>
        <w:left w:val="none" w:sz="0" w:space="0" w:color="auto"/>
        <w:bottom w:val="none" w:sz="0" w:space="0" w:color="auto"/>
        <w:right w:val="none" w:sz="0" w:space="0" w:color="auto"/>
      </w:divBdr>
    </w:div>
    <w:div w:id="168103111">
      <w:bodyDiv w:val="1"/>
      <w:marLeft w:val="0"/>
      <w:marRight w:val="0"/>
      <w:marTop w:val="0"/>
      <w:marBottom w:val="0"/>
      <w:divBdr>
        <w:top w:val="none" w:sz="0" w:space="0" w:color="auto"/>
        <w:left w:val="none" w:sz="0" w:space="0" w:color="auto"/>
        <w:bottom w:val="none" w:sz="0" w:space="0" w:color="auto"/>
        <w:right w:val="none" w:sz="0" w:space="0" w:color="auto"/>
      </w:divBdr>
    </w:div>
    <w:div w:id="168183843">
      <w:bodyDiv w:val="1"/>
      <w:marLeft w:val="0"/>
      <w:marRight w:val="0"/>
      <w:marTop w:val="0"/>
      <w:marBottom w:val="0"/>
      <w:divBdr>
        <w:top w:val="none" w:sz="0" w:space="0" w:color="auto"/>
        <w:left w:val="none" w:sz="0" w:space="0" w:color="auto"/>
        <w:bottom w:val="none" w:sz="0" w:space="0" w:color="auto"/>
        <w:right w:val="none" w:sz="0" w:space="0" w:color="auto"/>
      </w:divBdr>
    </w:div>
    <w:div w:id="168756351">
      <w:bodyDiv w:val="1"/>
      <w:marLeft w:val="0"/>
      <w:marRight w:val="0"/>
      <w:marTop w:val="0"/>
      <w:marBottom w:val="0"/>
      <w:divBdr>
        <w:top w:val="none" w:sz="0" w:space="0" w:color="auto"/>
        <w:left w:val="none" w:sz="0" w:space="0" w:color="auto"/>
        <w:bottom w:val="none" w:sz="0" w:space="0" w:color="auto"/>
        <w:right w:val="none" w:sz="0" w:space="0" w:color="auto"/>
      </w:divBdr>
    </w:div>
    <w:div w:id="168907203">
      <w:bodyDiv w:val="1"/>
      <w:marLeft w:val="0"/>
      <w:marRight w:val="0"/>
      <w:marTop w:val="0"/>
      <w:marBottom w:val="0"/>
      <w:divBdr>
        <w:top w:val="none" w:sz="0" w:space="0" w:color="auto"/>
        <w:left w:val="none" w:sz="0" w:space="0" w:color="auto"/>
        <w:bottom w:val="none" w:sz="0" w:space="0" w:color="auto"/>
        <w:right w:val="none" w:sz="0" w:space="0" w:color="auto"/>
      </w:divBdr>
    </w:div>
    <w:div w:id="168908652">
      <w:bodyDiv w:val="1"/>
      <w:marLeft w:val="0"/>
      <w:marRight w:val="0"/>
      <w:marTop w:val="0"/>
      <w:marBottom w:val="0"/>
      <w:divBdr>
        <w:top w:val="none" w:sz="0" w:space="0" w:color="auto"/>
        <w:left w:val="none" w:sz="0" w:space="0" w:color="auto"/>
        <w:bottom w:val="none" w:sz="0" w:space="0" w:color="auto"/>
        <w:right w:val="none" w:sz="0" w:space="0" w:color="auto"/>
      </w:divBdr>
    </w:div>
    <w:div w:id="169106083">
      <w:bodyDiv w:val="1"/>
      <w:marLeft w:val="0"/>
      <w:marRight w:val="0"/>
      <w:marTop w:val="0"/>
      <w:marBottom w:val="0"/>
      <w:divBdr>
        <w:top w:val="none" w:sz="0" w:space="0" w:color="auto"/>
        <w:left w:val="none" w:sz="0" w:space="0" w:color="auto"/>
        <w:bottom w:val="none" w:sz="0" w:space="0" w:color="auto"/>
        <w:right w:val="none" w:sz="0" w:space="0" w:color="auto"/>
      </w:divBdr>
    </w:div>
    <w:div w:id="169293006">
      <w:bodyDiv w:val="1"/>
      <w:marLeft w:val="0"/>
      <w:marRight w:val="0"/>
      <w:marTop w:val="0"/>
      <w:marBottom w:val="0"/>
      <w:divBdr>
        <w:top w:val="none" w:sz="0" w:space="0" w:color="auto"/>
        <w:left w:val="none" w:sz="0" w:space="0" w:color="auto"/>
        <w:bottom w:val="none" w:sz="0" w:space="0" w:color="auto"/>
        <w:right w:val="none" w:sz="0" w:space="0" w:color="auto"/>
      </w:divBdr>
    </w:div>
    <w:div w:id="169299568">
      <w:bodyDiv w:val="1"/>
      <w:marLeft w:val="0"/>
      <w:marRight w:val="0"/>
      <w:marTop w:val="0"/>
      <w:marBottom w:val="0"/>
      <w:divBdr>
        <w:top w:val="none" w:sz="0" w:space="0" w:color="auto"/>
        <w:left w:val="none" w:sz="0" w:space="0" w:color="auto"/>
        <w:bottom w:val="none" w:sz="0" w:space="0" w:color="auto"/>
        <w:right w:val="none" w:sz="0" w:space="0" w:color="auto"/>
      </w:divBdr>
    </w:div>
    <w:div w:id="169369846">
      <w:bodyDiv w:val="1"/>
      <w:marLeft w:val="0"/>
      <w:marRight w:val="0"/>
      <w:marTop w:val="0"/>
      <w:marBottom w:val="0"/>
      <w:divBdr>
        <w:top w:val="none" w:sz="0" w:space="0" w:color="auto"/>
        <w:left w:val="none" w:sz="0" w:space="0" w:color="auto"/>
        <w:bottom w:val="none" w:sz="0" w:space="0" w:color="auto"/>
        <w:right w:val="none" w:sz="0" w:space="0" w:color="auto"/>
      </w:divBdr>
    </w:div>
    <w:div w:id="169371035">
      <w:bodyDiv w:val="1"/>
      <w:marLeft w:val="0"/>
      <w:marRight w:val="0"/>
      <w:marTop w:val="0"/>
      <w:marBottom w:val="0"/>
      <w:divBdr>
        <w:top w:val="none" w:sz="0" w:space="0" w:color="auto"/>
        <w:left w:val="none" w:sz="0" w:space="0" w:color="auto"/>
        <w:bottom w:val="none" w:sz="0" w:space="0" w:color="auto"/>
        <w:right w:val="none" w:sz="0" w:space="0" w:color="auto"/>
      </w:divBdr>
    </w:div>
    <w:div w:id="169372681">
      <w:bodyDiv w:val="1"/>
      <w:marLeft w:val="0"/>
      <w:marRight w:val="0"/>
      <w:marTop w:val="0"/>
      <w:marBottom w:val="0"/>
      <w:divBdr>
        <w:top w:val="none" w:sz="0" w:space="0" w:color="auto"/>
        <w:left w:val="none" w:sz="0" w:space="0" w:color="auto"/>
        <w:bottom w:val="none" w:sz="0" w:space="0" w:color="auto"/>
        <w:right w:val="none" w:sz="0" w:space="0" w:color="auto"/>
      </w:divBdr>
    </w:div>
    <w:div w:id="169561243">
      <w:bodyDiv w:val="1"/>
      <w:marLeft w:val="0"/>
      <w:marRight w:val="0"/>
      <w:marTop w:val="0"/>
      <w:marBottom w:val="0"/>
      <w:divBdr>
        <w:top w:val="none" w:sz="0" w:space="0" w:color="auto"/>
        <w:left w:val="none" w:sz="0" w:space="0" w:color="auto"/>
        <w:bottom w:val="none" w:sz="0" w:space="0" w:color="auto"/>
        <w:right w:val="none" w:sz="0" w:space="0" w:color="auto"/>
      </w:divBdr>
    </w:div>
    <w:div w:id="169687019">
      <w:bodyDiv w:val="1"/>
      <w:marLeft w:val="0"/>
      <w:marRight w:val="0"/>
      <w:marTop w:val="0"/>
      <w:marBottom w:val="0"/>
      <w:divBdr>
        <w:top w:val="none" w:sz="0" w:space="0" w:color="auto"/>
        <w:left w:val="none" w:sz="0" w:space="0" w:color="auto"/>
        <w:bottom w:val="none" w:sz="0" w:space="0" w:color="auto"/>
        <w:right w:val="none" w:sz="0" w:space="0" w:color="auto"/>
      </w:divBdr>
    </w:div>
    <w:div w:id="169688267">
      <w:bodyDiv w:val="1"/>
      <w:marLeft w:val="0"/>
      <w:marRight w:val="0"/>
      <w:marTop w:val="0"/>
      <w:marBottom w:val="0"/>
      <w:divBdr>
        <w:top w:val="none" w:sz="0" w:space="0" w:color="auto"/>
        <w:left w:val="none" w:sz="0" w:space="0" w:color="auto"/>
        <w:bottom w:val="none" w:sz="0" w:space="0" w:color="auto"/>
        <w:right w:val="none" w:sz="0" w:space="0" w:color="auto"/>
      </w:divBdr>
    </w:div>
    <w:div w:id="169806631">
      <w:bodyDiv w:val="1"/>
      <w:marLeft w:val="0"/>
      <w:marRight w:val="0"/>
      <w:marTop w:val="0"/>
      <w:marBottom w:val="0"/>
      <w:divBdr>
        <w:top w:val="none" w:sz="0" w:space="0" w:color="auto"/>
        <w:left w:val="none" w:sz="0" w:space="0" w:color="auto"/>
        <w:bottom w:val="none" w:sz="0" w:space="0" w:color="auto"/>
        <w:right w:val="none" w:sz="0" w:space="0" w:color="auto"/>
      </w:divBdr>
    </w:div>
    <w:div w:id="170486443">
      <w:bodyDiv w:val="1"/>
      <w:marLeft w:val="0"/>
      <w:marRight w:val="0"/>
      <w:marTop w:val="0"/>
      <w:marBottom w:val="0"/>
      <w:divBdr>
        <w:top w:val="none" w:sz="0" w:space="0" w:color="auto"/>
        <w:left w:val="none" w:sz="0" w:space="0" w:color="auto"/>
        <w:bottom w:val="none" w:sz="0" w:space="0" w:color="auto"/>
        <w:right w:val="none" w:sz="0" w:space="0" w:color="auto"/>
      </w:divBdr>
    </w:div>
    <w:div w:id="170490711">
      <w:bodyDiv w:val="1"/>
      <w:marLeft w:val="0"/>
      <w:marRight w:val="0"/>
      <w:marTop w:val="0"/>
      <w:marBottom w:val="0"/>
      <w:divBdr>
        <w:top w:val="none" w:sz="0" w:space="0" w:color="auto"/>
        <w:left w:val="none" w:sz="0" w:space="0" w:color="auto"/>
        <w:bottom w:val="none" w:sz="0" w:space="0" w:color="auto"/>
        <w:right w:val="none" w:sz="0" w:space="0" w:color="auto"/>
      </w:divBdr>
    </w:div>
    <w:div w:id="170874662">
      <w:bodyDiv w:val="1"/>
      <w:marLeft w:val="0"/>
      <w:marRight w:val="0"/>
      <w:marTop w:val="0"/>
      <w:marBottom w:val="0"/>
      <w:divBdr>
        <w:top w:val="none" w:sz="0" w:space="0" w:color="auto"/>
        <w:left w:val="none" w:sz="0" w:space="0" w:color="auto"/>
        <w:bottom w:val="none" w:sz="0" w:space="0" w:color="auto"/>
        <w:right w:val="none" w:sz="0" w:space="0" w:color="auto"/>
      </w:divBdr>
    </w:div>
    <w:div w:id="170876190">
      <w:bodyDiv w:val="1"/>
      <w:marLeft w:val="0"/>
      <w:marRight w:val="0"/>
      <w:marTop w:val="0"/>
      <w:marBottom w:val="0"/>
      <w:divBdr>
        <w:top w:val="none" w:sz="0" w:space="0" w:color="auto"/>
        <w:left w:val="none" w:sz="0" w:space="0" w:color="auto"/>
        <w:bottom w:val="none" w:sz="0" w:space="0" w:color="auto"/>
        <w:right w:val="none" w:sz="0" w:space="0" w:color="auto"/>
      </w:divBdr>
    </w:div>
    <w:div w:id="170989549">
      <w:bodyDiv w:val="1"/>
      <w:marLeft w:val="0"/>
      <w:marRight w:val="0"/>
      <w:marTop w:val="0"/>
      <w:marBottom w:val="0"/>
      <w:divBdr>
        <w:top w:val="none" w:sz="0" w:space="0" w:color="auto"/>
        <w:left w:val="none" w:sz="0" w:space="0" w:color="auto"/>
        <w:bottom w:val="none" w:sz="0" w:space="0" w:color="auto"/>
        <w:right w:val="none" w:sz="0" w:space="0" w:color="auto"/>
      </w:divBdr>
    </w:div>
    <w:div w:id="170996170">
      <w:bodyDiv w:val="1"/>
      <w:marLeft w:val="0"/>
      <w:marRight w:val="0"/>
      <w:marTop w:val="0"/>
      <w:marBottom w:val="0"/>
      <w:divBdr>
        <w:top w:val="none" w:sz="0" w:space="0" w:color="auto"/>
        <w:left w:val="none" w:sz="0" w:space="0" w:color="auto"/>
        <w:bottom w:val="none" w:sz="0" w:space="0" w:color="auto"/>
        <w:right w:val="none" w:sz="0" w:space="0" w:color="auto"/>
      </w:divBdr>
    </w:div>
    <w:div w:id="171339667">
      <w:bodyDiv w:val="1"/>
      <w:marLeft w:val="0"/>
      <w:marRight w:val="0"/>
      <w:marTop w:val="0"/>
      <w:marBottom w:val="0"/>
      <w:divBdr>
        <w:top w:val="none" w:sz="0" w:space="0" w:color="auto"/>
        <w:left w:val="none" w:sz="0" w:space="0" w:color="auto"/>
        <w:bottom w:val="none" w:sz="0" w:space="0" w:color="auto"/>
        <w:right w:val="none" w:sz="0" w:space="0" w:color="auto"/>
      </w:divBdr>
    </w:div>
    <w:div w:id="171575628">
      <w:bodyDiv w:val="1"/>
      <w:marLeft w:val="0"/>
      <w:marRight w:val="0"/>
      <w:marTop w:val="0"/>
      <w:marBottom w:val="0"/>
      <w:divBdr>
        <w:top w:val="none" w:sz="0" w:space="0" w:color="auto"/>
        <w:left w:val="none" w:sz="0" w:space="0" w:color="auto"/>
        <w:bottom w:val="none" w:sz="0" w:space="0" w:color="auto"/>
        <w:right w:val="none" w:sz="0" w:space="0" w:color="auto"/>
      </w:divBdr>
    </w:div>
    <w:div w:id="171649268">
      <w:bodyDiv w:val="1"/>
      <w:marLeft w:val="0"/>
      <w:marRight w:val="0"/>
      <w:marTop w:val="0"/>
      <w:marBottom w:val="0"/>
      <w:divBdr>
        <w:top w:val="none" w:sz="0" w:space="0" w:color="auto"/>
        <w:left w:val="none" w:sz="0" w:space="0" w:color="auto"/>
        <w:bottom w:val="none" w:sz="0" w:space="0" w:color="auto"/>
        <w:right w:val="none" w:sz="0" w:space="0" w:color="auto"/>
      </w:divBdr>
    </w:div>
    <w:div w:id="171651847">
      <w:bodyDiv w:val="1"/>
      <w:marLeft w:val="0"/>
      <w:marRight w:val="0"/>
      <w:marTop w:val="0"/>
      <w:marBottom w:val="0"/>
      <w:divBdr>
        <w:top w:val="none" w:sz="0" w:space="0" w:color="auto"/>
        <w:left w:val="none" w:sz="0" w:space="0" w:color="auto"/>
        <w:bottom w:val="none" w:sz="0" w:space="0" w:color="auto"/>
        <w:right w:val="none" w:sz="0" w:space="0" w:color="auto"/>
      </w:divBdr>
    </w:div>
    <w:div w:id="171726855">
      <w:bodyDiv w:val="1"/>
      <w:marLeft w:val="0"/>
      <w:marRight w:val="0"/>
      <w:marTop w:val="0"/>
      <w:marBottom w:val="0"/>
      <w:divBdr>
        <w:top w:val="none" w:sz="0" w:space="0" w:color="auto"/>
        <w:left w:val="none" w:sz="0" w:space="0" w:color="auto"/>
        <w:bottom w:val="none" w:sz="0" w:space="0" w:color="auto"/>
        <w:right w:val="none" w:sz="0" w:space="0" w:color="auto"/>
      </w:divBdr>
    </w:div>
    <w:div w:id="171989122">
      <w:bodyDiv w:val="1"/>
      <w:marLeft w:val="0"/>
      <w:marRight w:val="0"/>
      <w:marTop w:val="0"/>
      <w:marBottom w:val="0"/>
      <w:divBdr>
        <w:top w:val="none" w:sz="0" w:space="0" w:color="auto"/>
        <w:left w:val="none" w:sz="0" w:space="0" w:color="auto"/>
        <w:bottom w:val="none" w:sz="0" w:space="0" w:color="auto"/>
        <w:right w:val="none" w:sz="0" w:space="0" w:color="auto"/>
      </w:divBdr>
    </w:div>
    <w:div w:id="171994448">
      <w:bodyDiv w:val="1"/>
      <w:marLeft w:val="0"/>
      <w:marRight w:val="0"/>
      <w:marTop w:val="0"/>
      <w:marBottom w:val="0"/>
      <w:divBdr>
        <w:top w:val="none" w:sz="0" w:space="0" w:color="auto"/>
        <w:left w:val="none" w:sz="0" w:space="0" w:color="auto"/>
        <w:bottom w:val="none" w:sz="0" w:space="0" w:color="auto"/>
        <w:right w:val="none" w:sz="0" w:space="0" w:color="auto"/>
      </w:divBdr>
    </w:div>
    <w:div w:id="172036876">
      <w:bodyDiv w:val="1"/>
      <w:marLeft w:val="0"/>
      <w:marRight w:val="0"/>
      <w:marTop w:val="0"/>
      <w:marBottom w:val="0"/>
      <w:divBdr>
        <w:top w:val="none" w:sz="0" w:space="0" w:color="auto"/>
        <w:left w:val="none" w:sz="0" w:space="0" w:color="auto"/>
        <w:bottom w:val="none" w:sz="0" w:space="0" w:color="auto"/>
        <w:right w:val="none" w:sz="0" w:space="0" w:color="auto"/>
      </w:divBdr>
    </w:div>
    <w:div w:id="172112585">
      <w:bodyDiv w:val="1"/>
      <w:marLeft w:val="0"/>
      <w:marRight w:val="0"/>
      <w:marTop w:val="0"/>
      <w:marBottom w:val="0"/>
      <w:divBdr>
        <w:top w:val="none" w:sz="0" w:space="0" w:color="auto"/>
        <w:left w:val="none" w:sz="0" w:space="0" w:color="auto"/>
        <w:bottom w:val="none" w:sz="0" w:space="0" w:color="auto"/>
        <w:right w:val="none" w:sz="0" w:space="0" w:color="auto"/>
      </w:divBdr>
    </w:div>
    <w:div w:id="172184805">
      <w:bodyDiv w:val="1"/>
      <w:marLeft w:val="0"/>
      <w:marRight w:val="0"/>
      <w:marTop w:val="0"/>
      <w:marBottom w:val="0"/>
      <w:divBdr>
        <w:top w:val="none" w:sz="0" w:space="0" w:color="auto"/>
        <w:left w:val="none" w:sz="0" w:space="0" w:color="auto"/>
        <w:bottom w:val="none" w:sz="0" w:space="0" w:color="auto"/>
        <w:right w:val="none" w:sz="0" w:space="0" w:color="auto"/>
      </w:divBdr>
    </w:div>
    <w:div w:id="172185948">
      <w:bodyDiv w:val="1"/>
      <w:marLeft w:val="0"/>
      <w:marRight w:val="0"/>
      <w:marTop w:val="0"/>
      <w:marBottom w:val="0"/>
      <w:divBdr>
        <w:top w:val="none" w:sz="0" w:space="0" w:color="auto"/>
        <w:left w:val="none" w:sz="0" w:space="0" w:color="auto"/>
        <w:bottom w:val="none" w:sz="0" w:space="0" w:color="auto"/>
        <w:right w:val="none" w:sz="0" w:space="0" w:color="auto"/>
      </w:divBdr>
    </w:div>
    <w:div w:id="172191286">
      <w:bodyDiv w:val="1"/>
      <w:marLeft w:val="0"/>
      <w:marRight w:val="0"/>
      <w:marTop w:val="0"/>
      <w:marBottom w:val="0"/>
      <w:divBdr>
        <w:top w:val="none" w:sz="0" w:space="0" w:color="auto"/>
        <w:left w:val="none" w:sz="0" w:space="0" w:color="auto"/>
        <w:bottom w:val="none" w:sz="0" w:space="0" w:color="auto"/>
        <w:right w:val="none" w:sz="0" w:space="0" w:color="auto"/>
      </w:divBdr>
    </w:div>
    <w:div w:id="172376897">
      <w:bodyDiv w:val="1"/>
      <w:marLeft w:val="0"/>
      <w:marRight w:val="0"/>
      <w:marTop w:val="0"/>
      <w:marBottom w:val="0"/>
      <w:divBdr>
        <w:top w:val="none" w:sz="0" w:space="0" w:color="auto"/>
        <w:left w:val="none" w:sz="0" w:space="0" w:color="auto"/>
        <w:bottom w:val="none" w:sz="0" w:space="0" w:color="auto"/>
        <w:right w:val="none" w:sz="0" w:space="0" w:color="auto"/>
      </w:divBdr>
    </w:div>
    <w:div w:id="172914693">
      <w:bodyDiv w:val="1"/>
      <w:marLeft w:val="0"/>
      <w:marRight w:val="0"/>
      <w:marTop w:val="0"/>
      <w:marBottom w:val="0"/>
      <w:divBdr>
        <w:top w:val="none" w:sz="0" w:space="0" w:color="auto"/>
        <w:left w:val="none" w:sz="0" w:space="0" w:color="auto"/>
        <w:bottom w:val="none" w:sz="0" w:space="0" w:color="auto"/>
        <w:right w:val="none" w:sz="0" w:space="0" w:color="auto"/>
      </w:divBdr>
    </w:div>
    <w:div w:id="173030829">
      <w:bodyDiv w:val="1"/>
      <w:marLeft w:val="0"/>
      <w:marRight w:val="0"/>
      <w:marTop w:val="0"/>
      <w:marBottom w:val="0"/>
      <w:divBdr>
        <w:top w:val="none" w:sz="0" w:space="0" w:color="auto"/>
        <w:left w:val="none" w:sz="0" w:space="0" w:color="auto"/>
        <w:bottom w:val="none" w:sz="0" w:space="0" w:color="auto"/>
        <w:right w:val="none" w:sz="0" w:space="0" w:color="auto"/>
      </w:divBdr>
    </w:div>
    <w:div w:id="173231282">
      <w:bodyDiv w:val="1"/>
      <w:marLeft w:val="0"/>
      <w:marRight w:val="0"/>
      <w:marTop w:val="0"/>
      <w:marBottom w:val="0"/>
      <w:divBdr>
        <w:top w:val="none" w:sz="0" w:space="0" w:color="auto"/>
        <w:left w:val="none" w:sz="0" w:space="0" w:color="auto"/>
        <w:bottom w:val="none" w:sz="0" w:space="0" w:color="auto"/>
        <w:right w:val="none" w:sz="0" w:space="0" w:color="auto"/>
      </w:divBdr>
    </w:div>
    <w:div w:id="173766016">
      <w:bodyDiv w:val="1"/>
      <w:marLeft w:val="0"/>
      <w:marRight w:val="0"/>
      <w:marTop w:val="0"/>
      <w:marBottom w:val="0"/>
      <w:divBdr>
        <w:top w:val="none" w:sz="0" w:space="0" w:color="auto"/>
        <w:left w:val="none" w:sz="0" w:space="0" w:color="auto"/>
        <w:bottom w:val="none" w:sz="0" w:space="0" w:color="auto"/>
        <w:right w:val="none" w:sz="0" w:space="0" w:color="auto"/>
      </w:divBdr>
    </w:div>
    <w:div w:id="173883433">
      <w:bodyDiv w:val="1"/>
      <w:marLeft w:val="0"/>
      <w:marRight w:val="0"/>
      <w:marTop w:val="0"/>
      <w:marBottom w:val="0"/>
      <w:divBdr>
        <w:top w:val="none" w:sz="0" w:space="0" w:color="auto"/>
        <w:left w:val="none" w:sz="0" w:space="0" w:color="auto"/>
        <w:bottom w:val="none" w:sz="0" w:space="0" w:color="auto"/>
        <w:right w:val="none" w:sz="0" w:space="0" w:color="auto"/>
      </w:divBdr>
    </w:div>
    <w:div w:id="173959878">
      <w:bodyDiv w:val="1"/>
      <w:marLeft w:val="0"/>
      <w:marRight w:val="0"/>
      <w:marTop w:val="0"/>
      <w:marBottom w:val="0"/>
      <w:divBdr>
        <w:top w:val="none" w:sz="0" w:space="0" w:color="auto"/>
        <w:left w:val="none" w:sz="0" w:space="0" w:color="auto"/>
        <w:bottom w:val="none" w:sz="0" w:space="0" w:color="auto"/>
        <w:right w:val="none" w:sz="0" w:space="0" w:color="auto"/>
      </w:divBdr>
    </w:div>
    <w:div w:id="173998198">
      <w:bodyDiv w:val="1"/>
      <w:marLeft w:val="0"/>
      <w:marRight w:val="0"/>
      <w:marTop w:val="0"/>
      <w:marBottom w:val="0"/>
      <w:divBdr>
        <w:top w:val="none" w:sz="0" w:space="0" w:color="auto"/>
        <w:left w:val="none" w:sz="0" w:space="0" w:color="auto"/>
        <w:bottom w:val="none" w:sz="0" w:space="0" w:color="auto"/>
        <w:right w:val="none" w:sz="0" w:space="0" w:color="auto"/>
      </w:divBdr>
    </w:div>
    <w:div w:id="174152777">
      <w:bodyDiv w:val="1"/>
      <w:marLeft w:val="0"/>
      <w:marRight w:val="0"/>
      <w:marTop w:val="0"/>
      <w:marBottom w:val="0"/>
      <w:divBdr>
        <w:top w:val="none" w:sz="0" w:space="0" w:color="auto"/>
        <w:left w:val="none" w:sz="0" w:space="0" w:color="auto"/>
        <w:bottom w:val="none" w:sz="0" w:space="0" w:color="auto"/>
        <w:right w:val="none" w:sz="0" w:space="0" w:color="auto"/>
      </w:divBdr>
    </w:div>
    <w:div w:id="174269289">
      <w:bodyDiv w:val="1"/>
      <w:marLeft w:val="0"/>
      <w:marRight w:val="0"/>
      <w:marTop w:val="0"/>
      <w:marBottom w:val="0"/>
      <w:divBdr>
        <w:top w:val="none" w:sz="0" w:space="0" w:color="auto"/>
        <w:left w:val="none" w:sz="0" w:space="0" w:color="auto"/>
        <w:bottom w:val="none" w:sz="0" w:space="0" w:color="auto"/>
        <w:right w:val="none" w:sz="0" w:space="0" w:color="auto"/>
      </w:divBdr>
    </w:div>
    <w:div w:id="174275707">
      <w:bodyDiv w:val="1"/>
      <w:marLeft w:val="0"/>
      <w:marRight w:val="0"/>
      <w:marTop w:val="0"/>
      <w:marBottom w:val="0"/>
      <w:divBdr>
        <w:top w:val="none" w:sz="0" w:space="0" w:color="auto"/>
        <w:left w:val="none" w:sz="0" w:space="0" w:color="auto"/>
        <w:bottom w:val="none" w:sz="0" w:space="0" w:color="auto"/>
        <w:right w:val="none" w:sz="0" w:space="0" w:color="auto"/>
      </w:divBdr>
    </w:div>
    <w:div w:id="174342523">
      <w:bodyDiv w:val="1"/>
      <w:marLeft w:val="0"/>
      <w:marRight w:val="0"/>
      <w:marTop w:val="0"/>
      <w:marBottom w:val="0"/>
      <w:divBdr>
        <w:top w:val="none" w:sz="0" w:space="0" w:color="auto"/>
        <w:left w:val="none" w:sz="0" w:space="0" w:color="auto"/>
        <w:bottom w:val="none" w:sz="0" w:space="0" w:color="auto"/>
        <w:right w:val="none" w:sz="0" w:space="0" w:color="auto"/>
      </w:divBdr>
    </w:div>
    <w:div w:id="174461696">
      <w:bodyDiv w:val="1"/>
      <w:marLeft w:val="0"/>
      <w:marRight w:val="0"/>
      <w:marTop w:val="0"/>
      <w:marBottom w:val="0"/>
      <w:divBdr>
        <w:top w:val="none" w:sz="0" w:space="0" w:color="auto"/>
        <w:left w:val="none" w:sz="0" w:space="0" w:color="auto"/>
        <w:bottom w:val="none" w:sz="0" w:space="0" w:color="auto"/>
        <w:right w:val="none" w:sz="0" w:space="0" w:color="auto"/>
      </w:divBdr>
    </w:div>
    <w:div w:id="174535463">
      <w:bodyDiv w:val="1"/>
      <w:marLeft w:val="0"/>
      <w:marRight w:val="0"/>
      <w:marTop w:val="0"/>
      <w:marBottom w:val="0"/>
      <w:divBdr>
        <w:top w:val="none" w:sz="0" w:space="0" w:color="auto"/>
        <w:left w:val="none" w:sz="0" w:space="0" w:color="auto"/>
        <w:bottom w:val="none" w:sz="0" w:space="0" w:color="auto"/>
        <w:right w:val="none" w:sz="0" w:space="0" w:color="auto"/>
      </w:divBdr>
    </w:div>
    <w:div w:id="174542816">
      <w:bodyDiv w:val="1"/>
      <w:marLeft w:val="0"/>
      <w:marRight w:val="0"/>
      <w:marTop w:val="0"/>
      <w:marBottom w:val="0"/>
      <w:divBdr>
        <w:top w:val="none" w:sz="0" w:space="0" w:color="auto"/>
        <w:left w:val="none" w:sz="0" w:space="0" w:color="auto"/>
        <w:bottom w:val="none" w:sz="0" w:space="0" w:color="auto"/>
        <w:right w:val="none" w:sz="0" w:space="0" w:color="auto"/>
      </w:divBdr>
    </w:div>
    <w:div w:id="174610913">
      <w:bodyDiv w:val="1"/>
      <w:marLeft w:val="0"/>
      <w:marRight w:val="0"/>
      <w:marTop w:val="0"/>
      <w:marBottom w:val="0"/>
      <w:divBdr>
        <w:top w:val="none" w:sz="0" w:space="0" w:color="auto"/>
        <w:left w:val="none" w:sz="0" w:space="0" w:color="auto"/>
        <w:bottom w:val="none" w:sz="0" w:space="0" w:color="auto"/>
        <w:right w:val="none" w:sz="0" w:space="0" w:color="auto"/>
      </w:divBdr>
    </w:div>
    <w:div w:id="174731140">
      <w:bodyDiv w:val="1"/>
      <w:marLeft w:val="0"/>
      <w:marRight w:val="0"/>
      <w:marTop w:val="0"/>
      <w:marBottom w:val="0"/>
      <w:divBdr>
        <w:top w:val="none" w:sz="0" w:space="0" w:color="auto"/>
        <w:left w:val="none" w:sz="0" w:space="0" w:color="auto"/>
        <w:bottom w:val="none" w:sz="0" w:space="0" w:color="auto"/>
        <w:right w:val="none" w:sz="0" w:space="0" w:color="auto"/>
      </w:divBdr>
    </w:div>
    <w:div w:id="175115223">
      <w:bodyDiv w:val="1"/>
      <w:marLeft w:val="0"/>
      <w:marRight w:val="0"/>
      <w:marTop w:val="0"/>
      <w:marBottom w:val="0"/>
      <w:divBdr>
        <w:top w:val="none" w:sz="0" w:space="0" w:color="auto"/>
        <w:left w:val="none" w:sz="0" w:space="0" w:color="auto"/>
        <w:bottom w:val="none" w:sz="0" w:space="0" w:color="auto"/>
        <w:right w:val="none" w:sz="0" w:space="0" w:color="auto"/>
      </w:divBdr>
    </w:div>
    <w:div w:id="175117157">
      <w:bodyDiv w:val="1"/>
      <w:marLeft w:val="0"/>
      <w:marRight w:val="0"/>
      <w:marTop w:val="0"/>
      <w:marBottom w:val="0"/>
      <w:divBdr>
        <w:top w:val="none" w:sz="0" w:space="0" w:color="auto"/>
        <w:left w:val="none" w:sz="0" w:space="0" w:color="auto"/>
        <w:bottom w:val="none" w:sz="0" w:space="0" w:color="auto"/>
        <w:right w:val="none" w:sz="0" w:space="0" w:color="auto"/>
      </w:divBdr>
    </w:div>
    <w:div w:id="175117387">
      <w:bodyDiv w:val="1"/>
      <w:marLeft w:val="0"/>
      <w:marRight w:val="0"/>
      <w:marTop w:val="0"/>
      <w:marBottom w:val="0"/>
      <w:divBdr>
        <w:top w:val="none" w:sz="0" w:space="0" w:color="auto"/>
        <w:left w:val="none" w:sz="0" w:space="0" w:color="auto"/>
        <w:bottom w:val="none" w:sz="0" w:space="0" w:color="auto"/>
        <w:right w:val="none" w:sz="0" w:space="0" w:color="auto"/>
      </w:divBdr>
    </w:div>
    <w:div w:id="175314587">
      <w:bodyDiv w:val="1"/>
      <w:marLeft w:val="0"/>
      <w:marRight w:val="0"/>
      <w:marTop w:val="0"/>
      <w:marBottom w:val="0"/>
      <w:divBdr>
        <w:top w:val="none" w:sz="0" w:space="0" w:color="auto"/>
        <w:left w:val="none" w:sz="0" w:space="0" w:color="auto"/>
        <w:bottom w:val="none" w:sz="0" w:space="0" w:color="auto"/>
        <w:right w:val="none" w:sz="0" w:space="0" w:color="auto"/>
      </w:divBdr>
    </w:div>
    <w:div w:id="175461532">
      <w:bodyDiv w:val="1"/>
      <w:marLeft w:val="0"/>
      <w:marRight w:val="0"/>
      <w:marTop w:val="0"/>
      <w:marBottom w:val="0"/>
      <w:divBdr>
        <w:top w:val="none" w:sz="0" w:space="0" w:color="auto"/>
        <w:left w:val="none" w:sz="0" w:space="0" w:color="auto"/>
        <w:bottom w:val="none" w:sz="0" w:space="0" w:color="auto"/>
        <w:right w:val="none" w:sz="0" w:space="0" w:color="auto"/>
      </w:divBdr>
    </w:div>
    <w:div w:id="175534951">
      <w:bodyDiv w:val="1"/>
      <w:marLeft w:val="0"/>
      <w:marRight w:val="0"/>
      <w:marTop w:val="0"/>
      <w:marBottom w:val="0"/>
      <w:divBdr>
        <w:top w:val="none" w:sz="0" w:space="0" w:color="auto"/>
        <w:left w:val="none" w:sz="0" w:space="0" w:color="auto"/>
        <w:bottom w:val="none" w:sz="0" w:space="0" w:color="auto"/>
        <w:right w:val="none" w:sz="0" w:space="0" w:color="auto"/>
      </w:divBdr>
    </w:div>
    <w:div w:id="175656433">
      <w:bodyDiv w:val="1"/>
      <w:marLeft w:val="0"/>
      <w:marRight w:val="0"/>
      <w:marTop w:val="0"/>
      <w:marBottom w:val="0"/>
      <w:divBdr>
        <w:top w:val="none" w:sz="0" w:space="0" w:color="auto"/>
        <w:left w:val="none" w:sz="0" w:space="0" w:color="auto"/>
        <w:bottom w:val="none" w:sz="0" w:space="0" w:color="auto"/>
        <w:right w:val="none" w:sz="0" w:space="0" w:color="auto"/>
      </w:divBdr>
    </w:div>
    <w:div w:id="175773514">
      <w:bodyDiv w:val="1"/>
      <w:marLeft w:val="0"/>
      <w:marRight w:val="0"/>
      <w:marTop w:val="0"/>
      <w:marBottom w:val="0"/>
      <w:divBdr>
        <w:top w:val="none" w:sz="0" w:space="0" w:color="auto"/>
        <w:left w:val="none" w:sz="0" w:space="0" w:color="auto"/>
        <w:bottom w:val="none" w:sz="0" w:space="0" w:color="auto"/>
        <w:right w:val="none" w:sz="0" w:space="0" w:color="auto"/>
      </w:divBdr>
    </w:div>
    <w:div w:id="176623791">
      <w:bodyDiv w:val="1"/>
      <w:marLeft w:val="0"/>
      <w:marRight w:val="0"/>
      <w:marTop w:val="0"/>
      <w:marBottom w:val="0"/>
      <w:divBdr>
        <w:top w:val="none" w:sz="0" w:space="0" w:color="auto"/>
        <w:left w:val="none" w:sz="0" w:space="0" w:color="auto"/>
        <w:bottom w:val="none" w:sz="0" w:space="0" w:color="auto"/>
        <w:right w:val="none" w:sz="0" w:space="0" w:color="auto"/>
      </w:divBdr>
    </w:div>
    <w:div w:id="176696839">
      <w:bodyDiv w:val="1"/>
      <w:marLeft w:val="0"/>
      <w:marRight w:val="0"/>
      <w:marTop w:val="0"/>
      <w:marBottom w:val="0"/>
      <w:divBdr>
        <w:top w:val="none" w:sz="0" w:space="0" w:color="auto"/>
        <w:left w:val="none" w:sz="0" w:space="0" w:color="auto"/>
        <w:bottom w:val="none" w:sz="0" w:space="0" w:color="auto"/>
        <w:right w:val="none" w:sz="0" w:space="0" w:color="auto"/>
      </w:divBdr>
    </w:div>
    <w:div w:id="176820780">
      <w:bodyDiv w:val="1"/>
      <w:marLeft w:val="0"/>
      <w:marRight w:val="0"/>
      <w:marTop w:val="0"/>
      <w:marBottom w:val="0"/>
      <w:divBdr>
        <w:top w:val="none" w:sz="0" w:space="0" w:color="auto"/>
        <w:left w:val="none" w:sz="0" w:space="0" w:color="auto"/>
        <w:bottom w:val="none" w:sz="0" w:space="0" w:color="auto"/>
        <w:right w:val="none" w:sz="0" w:space="0" w:color="auto"/>
      </w:divBdr>
    </w:div>
    <w:div w:id="176895621">
      <w:bodyDiv w:val="1"/>
      <w:marLeft w:val="0"/>
      <w:marRight w:val="0"/>
      <w:marTop w:val="0"/>
      <w:marBottom w:val="0"/>
      <w:divBdr>
        <w:top w:val="none" w:sz="0" w:space="0" w:color="auto"/>
        <w:left w:val="none" w:sz="0" w:space="0" w:color="auto"/>
        <w:bottom w:val="none" w:sz="0" w:space="0" w:color="auto"/>
        <w:right w:val="none" w:sz="0" w:space="0" w:color="auto"/>
      </w:divBdr>
    </w:div>
    <w:div w:id="177082538">
      <w:bodyDiv w:val="1"/>
      <w:marLeft w:val="0"/>
      <w:marRight w:val="0"/>
      <w:marTop w:val="0"/>
      <w:marBottom w:val="0"/>
      <w:divBdr>
        <w:top w:val="none" w:sz="0" w:space="0" w:color="auto"/>
        <w:left w:val="none" w:sz="0" w:space="0" w:color="auto"/>
        <w:bottom w:val="none" w:sz="0" w:space="0" w:color="auto"/>
        <w:right w:val="none" w:sz="0" w:space="0" w:color="auto"/>
      </w:divBdr>
    </w:div>
    <w:div w:id="177090089">
      <w:bodyDiv w:val="1"/>
      <w:marLeft w:val="0"/>
      <w:marRight w:val="0"/>
      <w:marTop w:val="0"/>
      <w:marBottom w:val="0"/>
      <w:divBdr>
        <w:top w:val="none" w:sz="0" w:space="0" w:color="auto"/>
        <w:left w:val="none" w:sz="0" w:space="0" w:color="auto"/>
        <w:bottom w:val="none" w:sz="0" w:space="0" w:color="auto"/>
        <w:right w:val="none" w:sz="0" w:space="0" w:color="auto"/>
      </w:divBdr>
    </w:div>
    <w:div w:id="177425402">
      <w:bodyDiv w:val="1"/>
      <w:marLeft w:val="0"/>
      <w:marRight w:val="0"/>
      <w:marTop w:val="0"/>
      <w:marBottom w:val="0"/>
      <w:divBdr>
        <w:top w:val="none" w:sz="0" w:space="0" w:color="auto"/>
        <w:left w:val="none" w:sz="0" w:space="0" w:color="auto"/>
        <w:bottom w:val="none" w:sz="0" w:space="0" w:color="auto"/>
        <w:right w:val="none" w:sz="0" w:space="0" w:color="auto"/>
      </w:divBdr>
    </w:div>
    <w:div w:id="177621639">
      <w:bodyDiv w:val="1"/>
      <w:marLeft w:val="0"/>
      <w:marRight w:val="0"/>
      <w:marTop w:val="0"/>
      <w:marBottom w:val="0"/>
      <w:divBdr>
        <w:top w:val="none" w:sz="0" w:space="0" w:color="auto"/>
        <w:left w:val="none" w:sz="0" w:space="0" w:color="auto"/>
        <w:bottom w:val="none" w:sz="0" w:space="0" w:color="auto"/>
        <w:right w:val="none" w:sz="0" w:space="0" w:color="auto"/>
      </w:divBdr>
    </w:div>
    <w:div w:id="177625848">
      <w:bodyDiv w:val="1"/>
      <w:marLeft w:val="0"/>
      <w:marRight w:val="0"/>
      <w:marTop w:val="0"/>
      <w:marBottom w:val="0"/>
      <w:divBdr>
        <w:top w:val="none" w:sz="0" w:space="0" w:color="auto"/>
        <w:left w:val="none" w:sz="0" w:space="0" w:color="auto"/>
        <w:bottom w:val="none" w:sz="0" w:space="0" w:color="auto"/>
        <w:right w:val="none" w:sz="0" w:space="0" w:color="auto"/>
      </w:divBdr>
    </w:div>
    <w:div w:id="177930933">
      <w:bodyDiv w:val="1"/>
      <w:marLeft w:val="0"/>
      <w:marRight w:val="0"/>
      <w:marTop w:val="0"/>
      <w:marBottom w:val="0"/>
      <w:divBdr>
        <w:top w:val="none" w:sz="0" w:space="0" w:color="auto"/>
        <w:left w:val="none" w:sz="0" w:space="0" w:color="auto"/>
        <w:bottom w:val="none" w:sz="0" w:space="0" w:color="auto"/>
        <w:right w:val="none" w:sz="0" w:space="0" w:color="auto"/>
      </w:divBdr>
    </w:div>
    <w:div w:id="178008572">
      <w:bodyDiv w:val="1"/>
      <w:marLeft w:val="0"/>
      <w:marRight w:val="0"/>
      <w:marTop w:val="0"/>
      <w:marBottom w:val="0"/>
      <w:divBdr>
        <w:top w:val="none" w:sz="0" w:space="0" w:color="auto"/>
        <w:left w:val="none" w:sz="0" w:space="0" w:color="auto"/>
        <w:bottom w:val="none" w:sz="0" w:space="0" w:color="auto"/>
        <w:right w:val="none" w:sz="0" w:space="0" w:color="auto"/>
      </w:divBdr>
    </w:div>
    <w:div w:id="178473042">
      <w:bodyDiv w:val="1"/>
      <w:marLeft w:val="0"/>
      <w:marRight w:val="0"/>
      <w:marTop w:val="0"/>
      <w:marBottom w:val="0"/>
      <w:divBdr>
        <w:top w:val="none" w:sz="0" w:space="0" w:color="auto"/>
        <w:left w:val="none" w:sz="0" w:space="0" w:color="auto"/>
        <w:bottom w:val="none" w:sz="0" w:space="0" w:color="auto"/>
        <w:right w:val="none" w:sz="0" w:space="0" w:color="auto"/>
      </w:divBdr>
    </w:div>
    <w:div w:id="178743353">
      <w:bodyDiv w:val="1"/>
      <w:marLeft w:val="0"/>
      <w:marRight w:val="0"/>
      <w:marTop w:val="0"/>
      <w:marBottom w:val="0"/>
      <w:divBdr>
        <w:top w:val="none" w:sz="0" w:space="0" w:color="auto"/>
        <w:left w:val="none" w:sz="0" w:space="0" w:color="auto"/>
        <w:bottom w:val="none" w:sz="0" w:space="0" w:color="auto"/>
        <w:right w:val="none" w:sz="0" w:space="0" w:color="auto"/>
      </w:divBdr>
    </w:div>
    <w:div w:id="178744051">
      <w:bodyDiv w:val="1"/>
      <w:marLeft w:val="0"/>
      <w:marRight w:val="0"/>
      <w:marTop w:val="0"/>
      <w:marBottom w:val="0"/>
      <w:divBdr>
        <w:top w:val="none" w:sz="0" w:space="0" w:color="auto"/>
        <w:left w:val="none" w:sz="0" w:space="0" w:color="auto"/>
        <w:bottom w:val="none" w:sz="0" w:space="0" w:color="auto"/>
        <w:right w:val="none" w:sz="0" w:space="0" w:color="auto"/>
      </w:divBdr>
    </w:div>
    <w:div w:id="178783174">
      <w:bodyDiv w:val="1"/>
      <w:marLeft w:val="0"/>
      <w:marRight w:val="0"/>
      <w:marTop w:val="0"/>
      <w:marBottom w:val="0"/>
      <w:divBdr>
        <w:top w:val="none" w:sz="0" w:space="0" w:color="auto"/>
        <w:left w:val="none" w:sz="0" w:space="0" w:color="auto"/>
        <w:bottom w:val="none" w:sz="0" w:space="0" w:color="auto"/>
        <w:right w:val="none" w:sz="0" w:space="0" w:color="auto"/>
      </w:divBdr>
    </w:div>
    <w:div w:id="178814146">
      <w:bodyDiv w:val="1"/>
      <w:marLeft w:val="0"/>
      <w:marRight w:val="0"/>
      <w:marTop w:val="0"/>
      <w:marBottom w:val="0"/>
      <w:divBdr>
        <w:top w:val="none" w:sz="0" w:space="0" w:color="auto"/>
        <w:left w:val="none" w:sz="0" w:space="0" w:color="auto"/>
        <w:bottom w:val="none" w:sz="0" w:space="0" w:color="auto"/>
        <w:right w:val="none" w:sz="0" w:space="0" w:color="auto"/>
      </w:divBdr>
    </w:div>
    <w:div w:id="178933041">
      <w:bodyDiv w:val="1"/>
      <w:marLeft w:val="0"/>
      <w:marRight w:val="0"/>
      <w:marTop w:val="0"/>
      <w:marBottom w:val="0"/>
      <w:divBdr>
        <w:top w:val="none" w:sz="0" w:space="0" w:color="auto"/>
        <w:left w:val="none" w:sz="0" w:space="0" w:color="auto"/>
        <w:bottom w:val="none" w:sz="0" w:space="0" w:color="auto"/>
        <w:right w:val="none" w:sz="0" w:space="0" w:color="auto"/>
      </w:divBdr>
    </w:div>
    <w:div w:id="179394786">
      <w:bodyDiv w:val="1"/>
      <w:marLeft w:val="0"/>
      <w:marRight w:val="0"/>
      <w:marTop w:val="0"/>
      <w:marBottom w:val="0"/>
      <w:divBdr>
        <w:top w:val="none" w:sz="0" w:space="0" w:color="auto"/>
        <w:left w:val="none" w:sz="0" w:space="0" w:color="auto"/>
        <w:bottom w:val="none" w:sz="0" w:space="0" w:color="auto"/>
        <w:right w:val="none" w:sz="0" w:space="0" w:color="auto"/>
      </w:divBdr>
    </w:div>
    <w:div w:id="179590239">
      <w:bodyDiv w:val="1"/>
      <w:marLeft w:val="0"/>
      <w:marRight w:val="0"/>
      <w:marTop w:val="0"/>
      <w:marBottom w:val="0"/>
      <w:divBdr>
        <w:top w:val="none" w:sz="0" w:space="0" w:color="auto"/>
        <w:left w:val="none" w:sz="0" w:space="0" w:color="auto"/>
        <w:bottom w:val="none" w:sz="0" w:space="0" w:color="auto"/>
        <w:right w:val="none" w:sz="0" w:space="0" w:color="auto"/>
      </w:divBdr>
    </w:div>
    <w:div w:id="179659368">
      <w:bodyDiv w:val="1"/>
      <w:marLeft w:val="0"/>
      <w:marRight w:val="0"/>
      <w:marTop w:val="0"/>
      <w:marBottom w:val="0"/>
      <w:divBdr>
        <w:top w:val="none" w:sz="0" w:space="0" w:color="auto"/>
        <w:left w:val="none" w:sz="0" w:space="0" w:color="auto"/>
        <w:bottom w:val="none" w:sz="0" w:space="0" w:color="auto"/>
        <w:right w:val="none" w:sz="0" w:space="0" w:color="auto"/>
      </w:divBdr>
    </w:div>
    <w:div w:id="180170669">
      <w:bodyDiv w:val="1"/>
      <w:marLeft w:val="0"/>
      <w:marRight w:val="0"/>
      <w:marTop w:val="0"/>
      <w:marBottom w:val="0"/>
      <w:divBdr>
        <w:top w:val="none" w:sz="0" w:space="0" w:color="auto"/>
        <w:left w:val="none" w:sz="0" w:space="0" w:color="auto"/>
        <w:bottom w:val="none" w:sz="0" w:space="0" w:color="auto"/>
        <w:right w:val="none" w:sz="0" w:space="0" w:color="auto"/>
      </w:divBdr>
    </w:div>
    <w:div w:id="180359363">
      <w:bodyDiv w:val="1"/>
      <w:marLeft w:val="0"/>
      <w:marRight w:val="0"/>
      <w:marTop w:val="0"/>
      <w:marBottom w:val="0"/>
      <w:divBdr>
        <w:top w:val="none" w:sz="0" w:space="0" w:color="auto"/>
        <w:left w:val="none" w:sz="0" w:space="0" w:color="auto"/>
        <w:bottom w:val="none" w:sz="0" w:space="0" w:color="auto"/>
        <w:right w:val="none" w:sz="0" w:space="0" w:color="auto"/>
      </w:divBdr>
    </w:div>
    <w:div w:id="180780352">
      <w:bodyDiv w:val="1"/>
      <w:marLeft w:val="0"/>
      <w:marRight w:val="0"/>
      <w:marTop w:val="0"/>
      <w:marBottom w:val="0"/>
      <w:divBdr>
        <w:top w:val="none" w:sz="0" w:space="0" w:color="auto"/>
        <w:left w:val="none" w:sz="0" w:space="0" w:color="auto"/>
        <w:bottom w:val="none" w:sz="0" w:space="0" w:color="auto"/>
        <w:right w:val="none" w:sz="0" w:space="0" w:color="auto"/>
      </w:divBdr>
    </w:div>
    <w:div w:id="180898866">
      <w:bodyDiv w:val="1"/>
      <w:marLeft w:val="0"/>
      <w:marRight w:val="0"/>
      <w:marTop w:val="0"/>
      <w:marBottom w:val="0"/>
      <w:divBdr>
        <w:top w:val="none" w:sz="0" w:space="0" w:color="auto"/>
        <w:left w:val="none" w:sz="0" w:space="0" w:color="auto"/>
        <w:bottom w:val="none" w:sz="0" w:space="0" w:color="auto"/>
        <w:right w:val="none" w:sz="0" w:space="0" w:color="auto"/>
      </w:divBdr>
    </w:div>
    <w:div w:id="181207257">
      <w:bodyDiv w:val="1"/>
      <w:marLeft w:val="0"/>
      <w:marRight w:val="0"/>
      <w:marTop w:val="0"/>
      <w:marBottom w:val="0"/>
      <w:divBdr>
        <w:top w:val="none" w:sz="0" w:space="0" w:color="auto"/>
        <w:left w:val="none" w:sz="0" w:space="0" w:color="auto"/>
        <w:bottom w:val="none" w:sz="0" w:space="0" w:color="auto"/>
        <w:right w:val="none" w:sz="0" w:space="0" w:color="auto"/>
      </w:divBdr>
    </w:div>
    <w:div w:id="181208049">
      <w:bodyDiv w:val="1"/>
      <w:marLeft w:val="0"/>
      <w:marRight w:val="0"/>
      <w:marTop w:val="0"/>
      <w:marBottom w:val="0"/>
      <w:divBdr>
        <w:top w:val="none" w:sz="0" w:space="0" w:color="auto"/>
        <w:left w:val="none" w:sz="0" w:space="0" w:color="auto"/>
        <w:bottom w:val="none" w:sz="0" w:space="0" w:color="auto"/>
        <w:right w:val="none" w:sz="0" w:space="0" w:color="auto"/>
      </w:divBdr>
    </w:div>
    <w:div w:id="181208677">
      <w:bodyDiv w:val="1"/>
      <w:marLeft w:val="0"/>
      <w:marRight w:val="0"/>
      <w:marTop w:val="0"/>
      <w:marBottom w:val="0"/>
      <w:divBdr>
        <w:top w:val="none" w:sz="0" w:space="0" w:color="auto"/>
        <w:left w:val="none" w:sz="0" w:space="0" w:color="auto"/>
        <w:bottom w:val="none" w:sz="0" w:space="0" w:color="auto"/>
        <w:right w:val="none" w:sz="0" w:space="0" w:color="auto"/>
      </w:divBdr>
    </w:div>
    <w:div w:id="181289424">
      <w:bodyDiv w:val="1"/>
      <w:marLeft w:val="0"/>
      <w:marRight w:val="0"/>
      <w:marTop w:val="0"/>
      <w:marBottom w:val="0"/>
      <w:divBdr>
        <w:top w:val="none" w:sz="0" w:space="0" w:color="auto"/>
        <w:left w:val="none" w:sz="0" w:space="0" w:color="auto"/>
        <w:bottom w:val="none" w:sz="0" w:space="0" w:color="auto"/>
        <w:right w:val="none" w:sz="0" w:space="0" w:color="auto"/>
      </w:divBdr>
    </w:div>
    <w:div w:id="181406538">
      <w:bodyDiv w:val="1"/>
      <w:marLeft w:val="0"/>
      <w:marRight w:val="0"/>
      <w:marTop w:val="0"/>
      <w:marBottom w:val="0"/>
      <w:divBdr>
        <w:top w:val="none" w:sz="0" w:space="0" w:color="auto"/>
        <w:left w:val="none" w:sz="0" w:space="0" w:color="auto"/>
        <w:bottom w:val="none" w:sz="0" w:space="0" w:color="auto"/>
        <w:right w:val="none" w:sz="0" w:space="0" w:color="auto"/>
      </w:divBdr>
    </w:div>
    <w:div w:id="181556169">
      <w:bodyDiv w:val="1"/>
      <w:marLeft w:val="0"/>
      <w:marRight w:val="0"/>
      <w:marTop w:val="0"/>
      <w:marBottom w:val="0"/>
      <w:divBdr>
        <w:top w:val="none" w:sz="0" w:space="0" w:color="auto"/>
        <w:left w:val="none" w:sz="0" w:space="0" w:color="auto"/>
        <w:bottom w:val="none" w:sz="0" w:space="0" w:color="auto"/>
        <w:right w:val="none" w:sz="0" w:space="0" w:color="auto"/>
      </w:divBdr>
    </w:div>
    <w:div w:id="181627385">
      <w:bodyDiv w:val="1"/>
      <w:marLeft w:val="0"/>
      <w:marRight w:val="0"/>
      <w:marTop w:val="0"/>
      <w:marBottom w:val="0"/>
      <w:divBdr>
        <w:top w:val="none" w:sz="0" w:space="0" w:color="auto"/>
        <w:left w:val="none" w:sz="0" w:space="0" w:color="auto"/>
        <w:bottom w:val="none" w:sz="0" w:space="0" w:color="auto"/>
        <w:right w:val="none" w:sz="0" w:space="0" w:color="auto"/>
      </w:divBdr>
    </w:div>
    <w:div w:id="181821052">
      <w:bodyDiv w:val="1"/>
      <w:marLeft w:val="0"/>
      <w:marRight w:val="0"/>
      <w:marTop w:val="0"/>
      <w:marBottom w:val="0"/>
      <w:divBdr>
        <w:top w:val="none" w:sz="0" w:space="0" w:color="auto"/>
        <w:left w:val="none" w:sz="0" w:space="0" w:color="auto"/>
        <w:bottom w:val="none" w:sz="0" w:space="0" w:color="auto"/>
        <w:right w:val="none" w:sz="0" w:space="0" w:color="auto"/>
      </w:divBdr>
    </w:div>
    <w:div w:id="181825316">
      <w:bodyDiv w:val="1"/>
      <w:marLeft w:val="0"/>
      <w:marRight w:val="0"/>
      <w:marTop w:val="0"/>
      <w:marBottom w:val="0"/>
      <w:divBdr>
        <w:top w:val="none" w:sz="0" w:space="0" w:color="auto"/>
        <w:left w:val="none" w:sz="0" w:space="0" w:color="auto"/>
        <w:bottom w:val="none" w:sz="0" w:space="0" w:color="auto"/>
        <w:right w:val="none" w:sz="0" w:space="0" w:color="auto"/>
      </w:divBdr>
    </w:div>
    <w:div w:id="181938288">
      <w:bodyDiv w:val="1"/>
      <w:marLeft w:val="0"/>
      <w:marRight w:val="0"/>
      <w:marTop w:val="0"/>
      <w:marBottom w:val="0"/>
      <w:divBdr>
        <w:top w:val="none" w:sz="0" w:space="0" w:color="auto"/>
        <w:left w:val="none" w:sz="0" w:space="0" w:color="auto"/>
        <w:bottom w:val="none" w:sz="0" w:space="0" w:color="auto"/>
        <w:right w:val="none" w:sz="0" w:space="0" w:color="auto"/>
      </w:divBdr>
    </w:div>
    <w:div w:id="182744202">
      <w:bodyDiv w:val="1"/>
      <w:marLeft w:val="0"/>
      <w:marRight w:val="0"/>
      <w:marTop w:val="0"/>
      <w:marBottom w:val="0"/>
      <w:divBdr>
        <w:top w:val="none" w:sz="0" w:space="0" w:color="auto"/>
        <w:left w:val="none" w:sz="0" w:space="0" w:color="auto"/>
        <w:bottom w:val="none" w:sz="0" w:space="0" w:color="auto"/>
        <w:right w:val="none" w:sz="0" w:space="0" w:color="auto"/>
      </w:divBdr>
    </w:div>
    <w:div w:id="182911422">
      <w:bodyDiv w:val="1"/>
      <w:marLeft w:val="0"/>
      <w:marRight w:val="0"/>
      <w:marTop w:val="0"/>
      <w:marBottom w:val="0"/>
      <w:divBdr>
        <w:top w:val="none" w:sz="0" w:space="0" w:color="auto"/>
        <w:left w:val="none" w:sz="0" w:space="0" w:color="auto"/>
        <w:bottom w:val="none" w:sz="0" w:space="0" w:color="auto"/>
        <w:right w:val="none" w:sz="0" w:space="0" w:color="auto"/>
      </w:divBdr>
    </w:div>
    <w:div w:id="182979150">
      <w:bodyDiv w:val="1"/>
      <w:marLeft w:val="0"/>
      <w:marRight w:val="0"/>
      <w:marTop w:val="0"/>
      <w:marBottom w:val="0"/>
      <w:divBdr>
        <w:top w:val="none" w:sz="0" w:space="0" w:color="auto"/>
        <w:left w:val="none" w:sz="0" w:space="0" w:color="auto"/>
        <w:bottom w:val="none" w:sz="0" w:space="0" w:color="auto"/>
        <w:right w:val="none" w:sz="0" w:space="0" w:color="auto"/>
      </w:divBdr>
    </w:div>
    <w:div w:id="183131580">
      <w:bodyDiv w:val="1"/>
      <w:marLeft w:val="0"/>
      <w:marRight w:val="0"/>
      <w:marTop w:val="0"/>
      <w:marBottom w:val="0"/>
      <w:divBdr>
        <w:top w:val="none" w:sz="0" w:space="0" w:color="auto"/>
        <w:left w:val="none" w:sz="0" w:space="0" w:color="auto"/>
        <w:bottom w:val="none" w:sz="0" w:space="0" w:color="auto"/>
        <w:right w:val="none" w:sz="0" w:space="0" w:color="auto"/>
      </w:divBdr>
    </w:div>
    <w:div w:id="183173596">
      <w:bodyDiv w:val="1"/>
      <w:marLeft w:val="0"/>
      <w:marRight w:val="0"/>
      <w:marTop w:val="0"/>
      <w:marBottom w:val="0"/>
      <w:divBdr>
        <w:top w:val="none" w:sz="0" w:space="0" w:color="auto"/>
        <w:left w:val="none" w:sz="0" w:space="0" w:color="auto"/>
        <w:bottom w:val="none" w:sz="0" w:space="0" w:color="auto"/>
        <w:right w:val="none" w:sz="0" w:space="0" w:color="auto"/>
      </w:divBdr>
    </w:div>
    <w:div w:id="183175562">
      <w:bodyDiv w:val="1"/>
      <w:marLeft w:val="0"/>
      <w:marRight w:val="0"/>
      <w:marTop w:val="0"/>
      <w:marBottom w:val="0"/>
      <w:divBdr>
        <w:top w:val="none" w:sz="0" w:space="0" w:color="auto"/>
        <w:left w:val="none" w:sz="0" w:space="0" w:color="auto"/>
        <w:bottom w:val="none" w:sz="0" w:space="0" w:color="auto"/>
        <w:right w:val="none" w:sz="0" w:space="0" w:color="auto"/>
      </w:divBdr>
    </w:div>
    <w:div w:id="183247208">
      <w:bodyDiv w:val="1"/>
      <w:marLeft w:val="0"/>
      <w:marRight w:val="0"/>
      <w:marTop w:val="0"/>
      <w:marBottom w:val="0"/>
      <w:divBdr>
        <w:top w:val="none" w:sz="0" w:space="0" w:color="auto"/>
        <w:left w:val="none" w:sz="0" w:space="0" w:color="auto"/>
        <w:bottom w:val="none" w:sz="0" w:space="0" w:color="auto"/>
        <w:right w:val="none" w:sz="0" w:space="0" w:color="auto"/>
      </w:divBdr>
    </w:div>
    <w:div w:id="183523369">
      <w:bodyDiv w:val="1"/>
      <w:marLeft w:val="0"/>
      <w:marRight w:val="0"/>
      <w:marTop w:val="0"/>
      <w:marBottom w:val="0"/>
      <w:divBdr>
        <w:top w:val="none" w:sz="0" w:space="0" w:color="auto"/>
        <w:left w:val="none" w:sz="0" w:space="0" w:color="auto"/>
        <w:bottom w:val="none" w:sz="0" w:space="0" w:color="auto"/>
        <w:right w:val="none" w:sz="0" w:space="0" w:color="auto"/>
      </w:divBdr>
    </w:div>
    <w:div w:id="183784971">
      <w:bodyDiv w:val="1"/>
      <w:marLeft w:val="0"/>
      <w:marRight w:val="0"/>
      <w:marTop w:val="0"/>
      <w:marBottom w:val="0"/>
      <w:divBdr>
        <w:top w:val="none" w:sz="0" w:space="0" w:color="auto"/>
        <w:left w:val="none" w:sz="0" w:space="0" w:color="auto"/>
        <w:bottom w:val="none" w:sz="0" w:space="0" w:color="auto"/>
        <w:right w:val="none" w:sz="0" w:space="0" w:color="auto"/>
      </w:divBdr>
    </w:div>
    <w:div w:id="183831097">
      <w:bodyDiv w:val="1"/>
      <w:marLeft w:val="0"/>
      <w:marRight w:val="0"/>
      <w:marTop w:val="0"/>
      <w:marBottom w:val="0"/>
      <w:divBdr>
        <w:top w:val="none" w:sz="0" w:space="0" w:color="auto"/>
        <w:left w:val="none" w:sz="0" w:space="0" w:color="auto"/>
        <w:bottom w:val="none" w:sz="0" w:space="0" w:color="auto"/>
        <w:right w:val="none" w:sz="0" w:space="0" w:color="auto"/>
      </w:divBdr>
    </w:div>
    <w:div w:id="183902481">
      <w:bodyDiv w:val="1"/>
      <w:marLeft w:val="0"/>
      <w:marRight w:val="0"/>
      <w:marTop w:val="0"/>
      <w:marBottom w:val="0"/>
      <w:divBdr>
        <w:top w:val="none" w:sz="0" w:space="0" w:color="auto"/>
        <w:left w:val="none" w:sz="0" w:space="0" w:color="auto"/>
        <w:bottom w:val="none" w:sz="0" w:space="0" w:color="auto"/>
        <w:right w:val="none" w:sz="0" w:space="0" w:color="auto"/>
      </w:divBdr>
    </w:div>
    <w:div w:id="183906132">
      <w:bodyDiv w:val="1"/>
      <w:marLeft w:val="0"/>
      <w:marRight w:val="0"/>
      <w:marTop w:val="0"/>
      <w:marBottom w:val="0"/>
      <w:divBdr>
        <w:top w:val="none" w:sz="0" w:space="0" w:color="auto"/>
        <w:left w:val="none" w:sz="0" w:space="0" w:color="auto"/>
        <w:bottom w:val="none" w:sz="0" w:space="0" w:color="auto"/>
        <w:right w:val="none" w:sz="0" w:space="0" w:color="auto"/>
      </w:divBdr>
    </w:div>
    <w:div w:id="183906752">
      <w:bodyDiv w:val="1"/>
      <w:marLeft w:val="0"/>
      <w:marRight w:val="0"/>
      <w:marTop w:val="0"/>
      <w:marBottom w:val="0"/>
      <w:divBdr>
        <w:top w:val="none" w:sz="0" w:space="0" w:color="auto"/>
        <w:left w:val="none" w:sz="0" w:space="0" w:color="auto"/>
        <w:bottom w:val="none" w:sz="0" w:space="0" w:color="auto"/>
        <w:right w:val="none" w:sz="0" w:space="0" w:color="auto"/>
      </w:divBdr>
    </w:div>
    <w:div w:id="184097577">
      <w:bodyDiv w:val="1"/>
      <w:marLeft w:val="0"/>
      <w:marRight w:val="0"/>
      <w:marTop w:val="0"/>
      <w:marBottom w:val="0"/>
      <w:divBdr>
        <w:top w:val="none" w:sz="0" w:space="0" w:color="auto"/>
        <w:left w:val="none" w:sz="0" w:space="0" w:color="auto"/>
        <w:bottom w:val="none" w:sz="0" w:space="0" w:color="auto"/>
        <w:right w:val="none" w:sz="0" w:space="0" w:color="auto"/>
      </w:divBdr>
    </w:div>
    <w:div w:id="184484587">
      <w:bodyDiv w:val="1"/>
      <w:marLeft w:val="0"/>
      <w:marRight w:val="0"/>
      <w:marTop w:val="0"/>
      <w:marBottom w:val="0"/>
      <w:divBdr>
        <w:top w:val="none" w:sz="0" w:space="0" w:color="auto"/>
        <w:left w:val="none" w:sz="0" w:space="0" w:color="auto"/>
        <w:bottom w:val="none" w:sz="0" w:space="0" w:color="auto"/>
        <w:right w:val="none" w:sz="0" w:space="0" w:color="auto"/>
      </w:divBdr>
    </w:div>
    <w:div w:id="184491101">
      <w:bodyDiv w:val="1"/>
      <w:marLeft w:val="0"/>
      <w:marRight w:val="0"/>
      <w:marTop w:val="0"/>
      <w:marBottom w:val="0"/>
      <w:divBdr>
        <w:top w:val="none" w:sz="0" w:space="0" w:color="auto"/>
        <w:left w:val="none" w:sz="0" w:space="0" w:color="auto"/>
        <w:bottom w:val="none" w:sz="0" w:space="0" w:color="auto"/>
        <w:right w:val="none" w:sz="0" w:space="0" w:color="auto"/>
      </w:divBdr>
    </w:div>
    <w:div w:id="184637122">
      <w:bodyDiv w:val="1"/>
      <w:marLeft w:val="0"/>
      <w:marRight w:val="0"/>
      <w:marTop w:val="0"/>
      <w:marBottom w:val="0"/>
      <w:divBdr>
        <w:top w:val="none" w:sz="0" w:space="0" w:color="auto"/>
        <w:left w:val="none" w:sz="0" w:space="0" w:color="auto"/>
        <w:bottom w:val="none" w:sz="0" w:space="0" w:color="auto"/>
        <w:right w:val="none" w:sz="0" w:space="0" w:color="auto"/>
      </w:divBdr>
    </w:div>
    <w:div w:id="185103734">
      <w:bodyDiv w:val="1"/>
      <w:marLeft w:val="0"/>
      <w:marRight w:val="0"/>
      <w:marTop w:val="0"/>
      <w:marBottom w:val="0"/>
      <w:divBdr>
        <w:top w:val="none" w:sz="0" w:space="0" w:color="auto"/>
        <w:left w:val="none" w:sz="0" w:space="0" w:color="auto"/>
        <w:bottom w:val="none" w:sz="0" w:space="0" w:color="auto"/>
        <w:right w:val="none" w:sz="0" w:space="0" w:color="auto"/>
      </w:divBdr>
    </w:div>
    <w:div w:id="185140042">
      <w:bodyDiv w:val="1"/>
      <w:marLeft w:val="0"/>
      <w:marRight w:val="0"/>
      <w:marTop w:val="0"/>
      <w:marBottom w:val="0"/>
      <w:divBdr>
        <w:top w:val="none" w:sz="0" w:space="0" w:color="auto"/>
        <w:left w:val="none" w:sz="0" w:space="0" w:color="auto"/>
        <w:bottom w:val="none" w:sz="0" w:space="0" w:color="auto"/>
        <w:right w:val="none" w:sz="0" w:space="0" w:color="auto"/>
      </w:divBdr>
    </w:div>
    <w:div w:id="185338618">
      <w:bodyDiv w:val="1"/>
      <w:marLeft w:val="0"/>
      <w:marRight w:val="0"/>
      <w:marTop w:val="0"/>
      <w:marBottom w:val="0"/>
      <w:divBdr>
        <w:top w:val="none" w:sz="0" w:space="0" w:color="auto"/>
        <w:left w:val="none" w:sz="0" w:space="0" w:color="auto"/>
        <w:bottom w:val="none" w:sz="0" w:space="0" w:color="auto"/>
        <w:right w:val="none" w:sz="0" w:space="0" w:color="auto"/>
      </w:divBdr>
    </w:div>
    <w:div w:id="185488134">
      <w:bodyDiv w:val="1"/>
      <w:marLeft w:val="0"/>
      <w:marRight w:val="0"/>
      <w:marTop w:val="0"/>
      <w:marBottom w:val="0"/>
      <w:divBdr>
        <w:top w:val="none" w:sz="0" w:space="0" w:color="auto"/>
        <w:left w:val="none" w:sz="0" w:space="0" w:color="auto"/>
        <w:bottom w:val="none" w:sz="0" w:space="0" w:color="auto"/>
        <w:right w:val="none" w:sz="0" w:space="0" w:color="auto"/>
      </w:divBdr>
    </w:div>
    <w:div w:id="185556674">
      <w:bodyDiv w:val="1"/>
      <w:marLeft w:val="0"/>
      <w:marRight w:val="0"/>
      <w:marTop w:val="0"/>
      <w:marBottom w:val="0"/>
      <w:divBdr>
        <w:top w:val="none" w:sz="0" w:space="0" w:color="auto"/>
        <w:left w:val="none" w:sz="0" w:space="0" w:color="auto"/>
        <w:bottom w:val="none" w:sz="0" w:space="0" w:color="auto"/>
        <w:right w:val="none" w:sz="0" w:space="0" w:color="auto"/>
      </w:divBdr>
    </w:div>
    <w:div w:id="185561195">
      <w:bodyDiv w:val="1"/>
      <w:marLeft w:val="0"/>
      <w:marRight w:val="0"/>
      <w:marTop w:val="0"/>
      <w:marBottom w:val="0"/>
      <w:divBdr>
        <w:top w:val="none" w:sz="0" w:space="0" w:color="auto"/>
        <w:left w:val="none" w:sz="0" w:space="0" w:color="auto"/>
        <w:bottom w:val="none" w:sz="0" w:space="0" w:color="auto"/>
        <w:right w:val="none" w:sz="0" w:space="0" w:color="auto"/>
      </w:divBdr>
    </w:div>
    <w:div w:id="185603353">
      <w:bodyDiv w:val="1"/>
      <w:marLeft w:val="0"/>
      <w:marRight w:val="0"/>
      <w:marTop w:val="0"/>
      <w:marBottom w:val="0"/>
      <w:divBdr>
        <w:top w:val="none" w:sz="0" w:space="0" w:color="auto"/>
        <w:left w:val="none" w:sz="0" w:space="0" w:color="auto"/>
        <w:bottom w:val="none" w:sz="0" w:space="0" w:color="auto"/>
        <w:right w:val="none" w:sz="0" w:space="0" w:color="auto"/>
      </w:divBdr>
    </w:div>
    <w:div w:id="185682097">
      <w:bodyDiv w:val="1"/>
      <w:marLeft w:val="0"/>
      <w:marRight w:val="0"/>
      <w:marTop w:val="0"/>
      <w:marBottom w:val="0"/>
      <w:divBdr>
        <w:top w:val="none" w:sz="0" w:space="0" w:color="auto"/>
        <w:left w:val="none" w:sz="0" w:space="0" w:color="auto"/>
        <w:bottom w:val="none" w:sz="0" w:space="0" w:color="auto"/>
        <w:right w:val="none" w:sz="0" w:space="0" w:color="auto"/>
      </w:divBdr>
    </w:div>
    <w:div w:id="185682526">
      <w:bodyDiv w:val="1"/>
      <w:marLeft w:val="0"/>
      <w:marRight w:val="0"/>
      <w:marTop w:val="0"/>
      <w:marBottom w:val="0"/>
      <w:divBdr>
        <w:top w:val="none" w:sz="0" w:space="0" w:color="auto"/>
        <w:left w:val="none" w:sz="0" w:space="0" w:color="auto"/>
        <w:bottom w:val="none" w:sz="0" w:space="0" w:color="auto"/>
        <w:right w:val="none" w:sz="0" w:space="0" w:color="auto"/>
      </w:divBdr>
    </w:div>
    <w:div w:id="186256638">
      <w:bodyDiv w:val="1"/>
      <w:marLeft w:val="0"/>
      <w:marRight w:val="0"/>
      <w:marTop w:val="0"/>
      <w:marBottom w:val="0"/>
      <w:divBdr>
        <w:top w:val="none" w:sz="0" w:space="0" w:color="auto"/>
        <w:left w:val="none" w:sz="0" w:space="0" w:color="auto"/>
        <w:bottom w:val="none" w:sz="0" w:space="0" w:color="auto"/>
        <w:right w:val="none" w:sz="0" w:space="0" w:color="auto"/>
      </w:divBdr>
    </w:div>
    <w:div w:id="186258846">
      <w:bodyDiv w:val="1"/>
      <w:marLeft w:val="0"/>
      <w:marRight w:val="0"/>
      <w:marTop w:val="0"/>
      <w:marBottom w:val="0"/>
      <w:divBdr>
        <w:top w:val="none" w:sz="0" w:space="0" w:color="auto"/>
        <w:left w:val="none" w:sz="0" w:space="0" w:color="auto"/>
        <w:bottom w:val="none" w:sz="0" w:space="0" w:color="auto"/>
        <w:right w:val="none" w:sz="0" w:space="0" w:color="auto"/>
      </w:divBdr>
    </w:div>
    <w:div w:id="186258849">
      <w:bodyDiv w:val="1"/>
      <w:marLeft w:val="0"/>
      <w:marRight w:val="0"/>
      <w:marTop w:val="0"/>
      <w:marBottom w:val="0"/>
      <w:divBdr>
        <w:top w:val="none" w:sz="0" w:space="0" w:color="auto"/>
        <w:left w:val="none" w:sz="0" w:space="0" w:color="auto"/>
        <w:bottom w:val="none" w:sz="0" w:space="0" w:color="auto"/>
        <w:right w:val="none" w:sz="0" w:space="0" w:color="auto"/>
      </w:divBdr>
    </w:div>
    <w:div w:id="186481371">
      <w:bodyDiv w:val="1"/>
      <w:marLeft w:val="0"/>
      <w:marRight w:val="0"/>
      <w:marTop w:val="0"/>
      <w:marBottom w:val="0"/>
      <w:divBdr>
        <w:top w:val="none" w:sz="0" w:space="0" w:color="auto"/>
        <w:left w:val="none" w:sz="0" w:space="0" w:color="auto"/>
        <w:bottom w:val="none" w:sz="0" w:space="0" w:color="auto"/>
        <w:right w:val="none" w:sz="0" w:space="0" w:color="auto"/>
      </w:divBdr>
    </w:div>
    <w:div w:id="186599820">
      <w:bodyDiv w:val="1"/>
      <w:marLeft w:val="0"/>
      <w:marRight w:val="0"/>
      <w:marTop w:val="0"/>
      <w:marBottom w:val="0"/>
      <w:divBdr>
        <w:top w:val="none" w:sz="0" w:space="0" w:color="auto"/>
        <w:left w:val="none" w:sz="0" w:space="0" w:color="auto"/>
        <w:bottom w:val="none" w:sz="0" w:space="0" w:color="auto"/>
        <w:right w:val="none" w:sz="0" w:space="0" w:color="auto"/>
      </w:divBdr>
    </w:div>
    <w:div w:id="186875142">
      <w:bodyDiv w:val="1"/>
      <w:marLeft w:val="0"/>
      <w:marRight w:val="0"/>
      <w:marTop w:val="0"/>
      <w:marBottom w:val="0"/>
      <w:divBdr>
        <w:top w:val="none" w:sz="0" w:space="0" w:color="auto"/>
        <w:left w:val="none" w:sz="0" w:space="0" w:color="auto"/>
        <w:bottom w:val="none" w:sz="0" w:space="0" w:color="auto"/>
        <w:right w:val="none" w:sz="0" w:space="0" w:color="auto"/>
      </w:divBdr>
    </w:div>
    <w:div w:id="187181782">
      <w:bodyDiv w:val="1"/>
      <w:marLeft w:val="0"/>
      <w:marRight w:val="0"/>
      <w:marTop w:val="0"/>
      <w:marBottom w:val="0"/>
      <w:divBdr>
        <w:top w:val="none" w:sz="0" w:space="0" w:color="auto"/>
        <w:left w:val="none" w:sz="0" w:space="0" w:color="auto"/>
        <w:bottom w:val="none" w:sz="0" w:space="0" w:color="auto"/>
        <w:right w:val="none" w:sz="0" w:space="0" w:color="auto"/>
      </w:divBdr>
    </w:div>
    <w:div w:id="187453352">
      <w:bodyDiv w:val="1"/>
      <w:marLeft w:val="0"/>
      <w:marRight w:val="0"/>
      <w:marTop w:val="0"/>
      <w:marBottom w:val="0"/>
      <w:divBdr>
        <w:top w:val="none" w:sz="0" w:space="0" w:color="auto"/>
        <w:left w:val="none" w:sz="0" w:space="0" w:color="auto"/>
        <w:bottom w:val="none" w:sz="0" w:space="0" w:color="auto"/>
        <w:right w:val="none" w:sz="0" w:space="0" w:color="auto"/>
      </w:divBdr>
    </w:div>
    <w:div w:id="187526064">
      <w:bodyDiv w:val="1"/>
      <w:marLeft w:val="0"/>
      <w:marRight w:val="0"/>
      <w:marTop w:val="0"/>
      <w:marBottom w:val="0"/>
      <w:divBdr>
        <w:top w:val="none" w:sz="0" w:space="0" w:color="auto"/>
        <w:left w:val="none" w:sz="0" w:space="0" w:color="auto"/>
        <w:bottom w:val="none" w:sz="0" w:space="0" w:color="auto"/>
        <w:right w:val="none" w:sz="0" w:space="0" w:color="auto"/>
      </w:divBdr>
    </w:div>
    <w:div w:id="187530625">
      <w:bodyDiv w:val="1"/>
      <w:marLeft w:val="0"/>
      <w:marRight w:val="0"/>
      <w:marTop w:val="0"/>
      <w:marBottom w:val="0"/>
      <w:divBdr>
        <w:top w:val="none" w:sz="0" w:space="0" w:color="auto"/>
        <w:left w:val="none" w:sz="0" w:space="0" w:color="auto"/>
        <w:bottom w:val="none" w:sz="0" w:space="0" w:color="auto"/>
        <w:right w:val="none" w:sz="0" w:space="0" w:color="auto"/>
      </w:divBdr>
    </w:div>
    <w:div w:id="187642433">
      <w:bodyDiv w:val="1"/>
      <w:marLeft w:val="0"/>
      <w:marRight w:val="0"/>
      <w:marTop w:val="0"/>
      <w:marBottom w:val="0"/>
      <w:divBdr>
        <w:top w:val="none" w:sz="0" w:space="0" w:color="auto"/>
        <w:left w:val="none" w:sz="0" w:space="0" w:color="auto"/>
        <w:bottom w:val="none" w:sz="0" w:space="0" w:color="auto"/>
        <w:right w:val="none" w:sz="0" w:space="0" w:color="auto"/>
      </w:divBdr>
    </w:div>
    <w:div w:id="187764950">
      <w:bodyDiv w:val="1"/>
      <w:marLeft w:val="0"/>
      <w:marRight w:val="0"/>
      <w:marTop w:val="0"/>
      <w:marBottom w:val="0"/>
      <w:divBdr>
        <w:top w:val="none" w:sz="0" w:space="0" w:color="auto"/>
        <w:left w:val="none" w:sz="0" w:space="0" w:color="auto"/>
        <w:bottom w:val="none" w:sz="0" w:space="0" w:color="auto"/>
        <w:right w:val="none" w:sz="0" w:space="0" w:color="auto"/>
      </w:divBdr>
    </w:div>
    <w:div w:id="187765965">
      <w:bodyDiv w:val="1"/>
      <w:marLeft w:val="0"/>
      <w:marRight w:val="0"/>
      <w:marTop w:val="0"/>
      <w:marBottom w:val="0"/>
      <w:divBdr>
        <w:top w:val="none" w:sz="0" w:space="0" w:color="auto"/>
        <w:left w:val="none" w:sz="0" w:space="0" w:color="auto"/>
        <w:bottom w:val="none" w:sz="0" w:space="0" w:color="auto"/>
        <w:right w:val="none" w:sz="0" w:space="0" w:color="auto"/>
      </w:divBdr>
    </w:div>
    <w:div w:id="187958853">
      <w:bodyDiv w:val="1"/>
      <w:marLeft w:val="0"/>
      <w:marRight w:val="0"/>
      <w:marTop w:val="0"/>
      <w:marBottom w:val="0"/>
      <w:divBdr>
        <w:top w:val="none" w:sz="0" w:space="0" w:color="auto"/>
        <w:left w:val="none" w:sz="0" w:space="0" w:color="auto"/>
        <w:bottom w:val="none" w:sz="0" w:space="0" w:color="auto"/>
        <w:right w:val="none" w:sz="0" w:space="0" w:color="auto"/>
      </w:divBdr>
    </w:div>
    <w:div w:id="188104467">
      <w:bodyDiv w:val="1"/>
      <w:marLeft w:val="0"/>
      <w:marRight w:val="0"/>
      <w:marTop w:val="0"/>
      <w:marBottom w:val="0"/>
      <w:divBdr>
        <w:top w:val="none" w:sz="0" w:space="0" w:color="auto"/>
        <w:left w:val="none" w:sz="0" w:space="0" w:color="auto"/>
        <w:bottom w:val="none" w:sz="0" w:space="0" w:color="auto"/>
        <w:right w:val="none" w:sz="0" w:space="0" w:color="auto"/>
      </w:divBdr>
    </w:div>
    <w:div w:id="188105970">
      <w:bodyDiv w:val="1"/>
      <w:marLeft w:val="0"/>
      <w:marRight w:val="0"/>
      <w:marTop w:val="0"/>
      <w:marBottom w:val="0"/>
      <w:divBdr>
        <w:top w:val="none" w:sz="0" w:space="0" w:color="auto"/>
        <w:left w:val="none" w:sz="0" w:space="0" w:color="auto"/>
        <w:bottom w:val="none" w:sz="0" w:space="0" w:color="auto"/>
        <w:right w:val="none" w:sz="0" w:space="0" w:color="auto"/>
      </w:divBdr>
    </w:div>
    <w:div w:id="188447028">
      <w:bodyDiv w:val="1"/>
      <w:marLeft w:val="0"/>
      <w:marRight w:val="0"/>
      <w:marTop w:val="0"/>
      <w:marBottom w:val="0"/>
      <w:divBdr>
        <w:top w:val="none" w:sz="0" w:space="0" w:color="auto"/>
        <w:left w:val="none" w:sz="0" w:space="0" w:color="auto"/>
        <w:bottom w:val="none" w:sz="0" w:space="0" w:color="auto"/>
        <w:right w:val="none" w:sz="0" w:space="0" w:color="auto"/>
      </w:divBdr>
    </w:div>
    <w:div w:id="188567169">
      <w:bodyDiv w:val="1"/>
      <w:marLeft w:val="0"/>
      <w:marRight w:val="0"/>
      <w:marTop w:val="0"/>
      <w:marBottom w:val="0"/>
      <w:divBdr>
        <w:top w:val="none" w:sz="0" w:space="0" w:color="auto"/>
        <w:left w:val="none" w:sz="0" w:space="0" w:color="auto"/>
        <w:bottom w:val="none" w:sz="0" w:space="0" w:color="auto"/>
        <w:right w:val="none" w:sz="0" w:space="0" w:color="auto"/>
      </w:divBdr>
    </w:div>
    <w:div w:id="188640658">
      <w:bodyDiv w:val="1"/>
      <w:marLeft w:val="0"/>
      <w:marRight w:val="0"/>
      <w:marTop w:val="0"/>
      <w:marBottom w:val="0"/>
      <w:divBdr>
        <w:top w:val="none" w:sz="0" w:space="0" w:color="auto"/>
        <w:left w:val="none" w:sz="0" w:space="0" w:color="auto"/>
        <w:bottom w:val="none" w:sz="0" w:space="0" w:color="auto"/>
        <w:right w:val="none" w:sz="0" w:space="0" w:color="auto"/>
      </w:divBdr>
    </w:div>
    <w:div w:id="188876125">
      <w:bodyDiv w:val="1"/>
      <w:marLeft w:val="0"/>
      <w:marRight w:val="0"/>
      <w:marTop w:val="0"/>
      <w:marBottom w:val="0"/>
      <w:divBdr>
        <w:top w:val="none" w:sz="0" w:space="0" w:color="auto"/>
        <w:left w:val="none" w:sz="0" w:space="0" w:color="auto"/>
        <w:bottom w:val="none" w:sz="0" w:space="0" w:color="auto"/>
        <w:right w:val="none" w:sz="0" w:space="0" w:color="auto"/>
      </w:divBdr>
    </w:div>
    <w:div w:id="189344616">
      <w:bodyDiv w:val="1"/>
      <w:marLeft w:val="0"/>
      <w:marRight w:val="0"/>
      <w:marTop w:val="0"/>
      <w:marBottom w:val="0"/>
      <w:divBdr>
        <w:top w:val="none" w:sz="0" w:space="0" w:color="auto"/>
        <w:left w:val="none" w:sz="0" w:space="0" w:color="auto"/>
        <w:bottom w:val="none" w:sz="0" w:space="0" w:color="auto"/>
        <w:right w:val="none" w:sz="0" w:space="0" w:color="auto"/>
      </w:divBdr>
    </w:div>
    <w:div w:id="189538100">
      <w:bodyDiv w:val="1"/>
      <w:marLeft w:val="0"/>
      <w:marRight w:val="0"/>
      <w:marTop w:val="0"/>
      <w:marBottom w:val="0"/>
      <w:divBdr>
        <w:top w:val="none" w:sz="0" w:space="0" w:color="auto"/>
        <w:left w:val="none" w:sz="0" w:space="0" w:color="auto"/>
        <w:bottom w:val="none" w:sz="0" w:space="0" w:color="auto"/>
        <w:right w:val="none" w:sz="0" w:space="0" w:color="auto"/>
      </w:divBdr>
    </w:div>
    <w:div w:id="189539436">
      <w:bodyDiv w:val="1"/>
      <w:marLeft w:val="0"/>
      <w:marRight w:val="0"/>
      <w:marTop w:val="0"/>
      <w:marBottom w:val="0"/>
      <w:divBdr>
        <w:top w:val="none" w:sz="0" w:space="0" w:color="auto"/>
        <w:left w:val="none" w:sz="0" w:space="0" w:color="auto"/>
        <w:bottom w:val="none" w:sz="0" w:space="0" w:color="auto"/>
        <w:right w:val="none" w:sz="0" w:space="0" w:color="auto"/>
      </w:divBdr>
    </w:div>
    <w:div w:id="189732104">
      <w:bodyDiv w:val="1"/>
      <w:marLeft w:val="0"/>
      <w:marRight w:val="0"/>
      <w:marTop w:val="0"/>
      <w:marBottom w:val="0"/>
      <w:divBdr>
        <w:top w:val="none" w:sz="0" w:space="0" w:color="auto"/>
        <w:left w:val="none" w:sz="0" w:space="0" w:color="auto"/>
        <w:bottom w:val="none" w:sz="0" w:space="0" w:color="auto"/>
        <w:right w:val="none" w:sz="0" w:space="0" w:color="auto"/>
      </w:divBdr>
    </w:div>
    <w:div w:id="189758213">
      <w:bodyDiv w:val="1"/>
      <w:marLeft w:val="0"/>
      <w:marRight w:val="0"/>
      <w:marTop w:val="0"/>
      <w:marBottom w:val="0"/>
      <w:divBdr>
        <w:top w:val="none" w:sz="0" w:space="0" w:color="auto"/>
        <w:left w:val="none" w:sz="0" w:space="0" w:color="auto"/>
        <w:bottom w:val="none" w:sz="0" w:space="0" w:color="auto"/>
        <w:right w:val="none" w:sz="0" w:space="0" w:color="auto"/>
      </w:divBdr>
    </w:div>
    <w:div w:id="189759371">
      <w:bodyDiv w:val="1"/>
      <w:marLeft w:val="0"/>
      <w:marRight w:val="0"/>
      <w:marTop w:val="0"/>
      <w:marBottom w:val="0"/>
      <w:divBdr>
        <w:top w:val="none" w:sz="0" w:space="0" w:color="auto"/>
        <w:left w:val="none" w:sz="0" w:space="0" w:color="auto"/>
        <w:bottom w:val="none" w:sz="0" w:space="0" w:color="auto"/>
        <w:right w:val="none" w:sz="0" w:space="0" w:color="auto"/>
      </w:divBdr>
    </w:div>
    <w:div w:id="189880684">
      <w:bodyDiv w:val="1"/>
      <w:marLeft w:val="0"/>
      <w:marRight w:val="0"/>
      <w:marTop w:val="0"/>
      <w:marBottom w:val="0"/>
      <w:divBdr>
        <w:top w:val="none" w:sz="0" w:space="0" w:color="auto"/>
        <w:left w:val="none" w:sz="0" w:space="0" w:color="auto"/>
        <w:bottom w:val="none" w:sz="0" w:space="0" w:color="auto"/>
        <w:right w:val="none" w:sz="0" w:space="0" w:color="auto"/>
      </w:divBdr>
    </w:div>
    <w:div w:id="190266764">
      <w:bodyDiv w:val="1"/>
      <w:marLeft w:val="0"/>
      <w:marRight w:val="0"/>
      <w:marTop w:val="0"/>
      <w:marBottom w:val="0"/>
      <w:divBdr>
        <w:top w:val="none" w:sz="0" w:space="0" w:color="auto"/>
        <w:left w:val="none" w:sz="0" w:space="0" w:color="auto"/>
        <w:bottom w:val="none" w:sz="0" w:space="0" w:color="auto"/>
        <w:right w:val="none" w:sz="0" w:space="0" w:color="auto"/>
      </w:divBdr>
    </w:div>
    <w:div w:id="190339511">
      <w:bodyDiv w:val="1"/>
      <w:marLeft w:val="0"/>
      <w:marRight w:val="0"/>
      <w:marTop w:val="0"/>
      <w:marBottom w:val="0"/>
      <w:divBdr>
        <w:top w:val="none" w:sz="0" w:space="0" w:color="auto"/>
        <w:left w:val="none" w:sz="0" w:space="0" w:color="auto"/>
        <w:bottom w:val="none" w:sz="0" w:space="0" w:color="auto"/>
        <w:right w:val="none" w:sz="0" w:space="0" w:color="auto"/>
      </w:divBdr>
    </w:div>
    <w:div w:id="190459678">
      <w:bodyDiv w:val="1"/>
      <w:marLeft w:val="0"/>
      <w:marRight w:val="0"/>
      <w:marTop w:val="0"/>
      <w:marBottom w:val="0"/>
      <w:divBdr>
        <w:top w:val="none" w:sz="0" w:space="0" w:color="auto"/>
        <w:left w:val="none" w:sz="0" w:space="0" w:color="auto"/>
        <w:bottom w:val="none" w:sz="0" w:space="0" w:color="auto"/>
        <w:right w:val="none" w:sz="0" w:space="0" w:color="auto"/>
      </w:divBdr>
    </w:div>
    <w:div w:id="190532814">
      <w:bodyDiv w:val="1"/>
      <w:marLeft w:val="0"/>
      <w:marRight w:val="0"/>
      <w:marTop w:val="0"/>
      <w:marBottom w:val="0"/>
      <w:divBdr>
        <w:top w:val="none" w:sz="0" w:space="0" w:color="auto"/>
        <w:left w:val="none" w:sz="0" w:space="0" w:color="auto"/>
        <w:bottom w:val="none" w:sz="0" w:space="0" w:color="auto"/>
        <w:right w:val="none" w:sz="0" w:space="0" w:color="auto"/>
      </w:divBdr>
    </w:div>
    <w:div w:id="190799593">
      <w:bodyDiv w:val="1"/>
      <w:marLeft w:val="0"/>
      <w:marRight w:val="0"/>
      <w:marTop w:val="0"/>
      <w:marBottom w:val="0"/>
      <w:divBdr>
        <w:top w:val="none" w:sz="0" w:space="0" w:color="auto"/>
        <w:left w:val="none" w:sz="0" w:space="0" w:color="auto"/>
        <w:bottom w:val="none" w:sz="0" w:space="0" w:color="auto"/>
        <w:right w:val="none" w:sz="0" w:space="0" w:color="auto"/>
      </w:divBdr>
    </w:div>
    <w:div w:id="191001023">
      <w:bodyDiv w:val="1"/>
      <w:marLeft w:val="0"/>
      <w:marRight w:val="0"/>
      <w:marTop w:val="0"/>
      <w:marBottom w:val="0"/>
      <w:divBdr>
        <w:top w:val="none" w:sz="0" w:space="0" w:color="auto"/>
        <w:left w:val="none" w:sz="0" w:space="0" w:color="auto"/>
        <w:bottom w:val="none" w:sz="0" w:space="0" w:color="auto"/>
        <w:right w:val="none" w:sz="0" w:space="0" w:color="auto"/>
      </w:divBdr>
    </w:div>
    <w:div w:id="191577020">
      <w:bodyDiv w:val="1"/>
      <w:marLeft w:val="0"/>
      <w:marRight w:val="0"/>
      <w:marTop w:val="0"/>
      <w:marBottom w:val="0"/>
      <w:divBdr>
        <w:top w:val="none" w:sz="0" w:space="0" w:color="auto"/>
        <w:left w:val="none" w:sz="0" w:space="0" w:color="auto"/>
        <w:bottom w:val="none" w:sz="0" w:space="0" w:color="auto"/>
        <w:right w:val="none" w:sz="0" w:space="0" w:color="auto"/>
      </w:divBdr>
    </w:div>
    <w:div w:id="191581027">
      <w:bodyDiv w:val="1"/>
      <w:marLeft w:val="0"/>
      <w:marRight w:val="0"/>
      <w:marTop w:val="0"/>
      <w:marBottom w:val="0"/>
      <w:divBdr>
        <w:top w:val="none" w:sz="0" w:space="0" w:color="auto"/>
        <w:left w:val="none" w:sz="0" w:space="0" w:color="auto"/>
        <w:bottom w:val="none" w:sz="0" w:space="0" w:color="auto"/>
        <w:right w:val="none" w:sz="0" w:space="0" w:color="auto"/>
      </w:divBdr>
    </w:div>
    <w:div w:id="191771203">
      <w:bodyDiv w:val="1"/>
      <w:marLeft w:val="0"/>
      <w:marRight w:val="0"/>
      <w:marTop w:val="0"/>
      <w:marBottom w:val="0"/>
      <w:divBdr>
        <w:top w:val="none" w:sz="0" w:space="0" w:color="auto"/>
        <w:left w:val="none" w:sz="0" w:space="0" w:color="auto"/>
        <w:bottom w:val="none" w:sz="0" w:space="0" w:color="auto"/>
        <w:right w:val="none" w:sz="0" w:space="0" w:color="auto"/>
      </w:divBdr>
    </w:div>
    <w:div w:id="191965630">
      <w:bodyDiv w:val="1"/>
      <w:marLeft w:val="0"/>
      <w:marRight w:val="0"/>
      <w:marTop w:val="0"/>
      <w:marBottom w:val="0"/>
      <w:divBdr>
        <w:top w:val="none" w:sz="0" w:space="0" w:color="auto"/>
        <w:left w:val="none" w:sz="0" w:space="0" w:color="auto"/>
        <w:bottom w:val="none" w:sz="0" w:space="0" w:color="auto"/>
        <w:right w:val="none" w:sz="0" w:space="0" w:color="auto"/>
      </w:divBdr>
    </w:div>
    <w:div w:id="192158300">
      <w:bodyDiv w:val="1"/>
      <w:marLeft w:val="0"/>
      <w:marRight w:val="0"/>
      <w:marTop w:val="0"/>
      <w:marBottom w:val="0"/>
      <w:divBdr>
        <w:top w:val="none" w:sz="0" w:space="0" w:color="auto"/>
        <w:left w:val="none" w:sz="0" w:space="0" w:color="auto"/>
        <w:bottom w:val="none" w:sz="0" w:space="0" w:color="auto"/>
        <w:right w:val="none" w:sz="0" w:space="0" w:color="auto"/>
      </w:divBdr>
    </w:div>
    <w:div w:id="192236022">
      <w:bodyDiv w:val="1"/>
      <w:marLeft w:val="0"/>
      <w:marRight w:val="0"/>
      <w:marTop w:val="0"/>
      <w:marBottom w:val="0"/>
      <w:divBdr>
        <w:top w:val="none" w:sz="0" w:space="0" w:color="auto"/>
        <w:left w:val="none" w:sz="0" w:space="0" w:color="auto"/>
        <w:bottom w:val="none" w:sz="0" w:space="0" w:color="auto"/>
        <w:right w:val="none" w:sz="0" w:space="0" w:color="auto"/>
      </w:divBdr>
    </w:div>
    <w:div w:id="192618128">
      <w:bodyDiv w:val="1"/>
      <w:marLeft w:val="0"/>
      <w:marRight w:val="0"/>
      <w:marTop w:val="0"/>
      <w:marBottom w:val="0"/>
      <w:divBdr>
        <w:top w:val="none" w:sz="0" w:space="0" w:color="auto"/>
        <w:left w:val="none" w:sz="0" w:space="0" w:color="auto"/>
        <w:bottom w:val="none" w:sz="0" w:space="0" w:color="auto"/>
        <w:right w:val="none" w:sz="0" w:space="0" w:color="auto"/>
      </w:divBdr>
    </w:div>
    <w:div w:id="192694017">
      <w:bodyDiv w:val="1"/>
      <w:marLeft w:val="0"/>
      <w:marRight w:val="0"/>
      <w:marTop w:val="0"/>
      <w:marBottom w:val="0"/>
      <w:divBdr>
        <w:top w:val="none" w:sz="0" w:space="0" w:color="auto"/>
        <w:left w:val="none" w:sz="0" w:space="0" w:color="auto"/>
        <w:bottom w:val="none" w:sz="0" w:space="0" w:color="auto"/>
        <w:right w:val="none" w:sz="0" w:space="0" w:color="auto"/>
      </w:divBdr>
    </w:div>
    <w:div w:id="192773754">
      <w:bodyDiv w:val="1"/>
      <w:marLeft w:val="0"/>
      <w:marRight w:val="0"/>
      <w:marTop w:val="0"/>
      <w:marBottom w:val="0"/>
      <w:divBdr>
        <w:top w:val="none" w:sz="0" w:space="0" w:color="auto"/>
        <w:left w:val="none" w:sz="0" w:space="0" w:color="auto"/>
        <w:bottom w:val="none" w:sz="0" w:space="0" w:color="auto"/>
        <w:right w:val="none" w:sz="0" w:space="0" w:color="auto"/>
      </w:divBdr>
    </w:div>
    <w:div w:id="192807302">
      <w:bodyDiv w:val="1"/>
      <w:marLeft w:val="0"/>
      <w:marRight w:val="0"/>
      <w:marTop w:val="0"/>
      <w:marBottom w:val="0"/>
      <w:divBdr>
        <w:top w:val="none" w:sz="0" w:space="0" w:color="auto"/>
        <w:left w:val="none" w:sz="0" w:space="0" w:color="auto"/>
        <w:bottom w:val="none" w:sz="0" w:space="0" w:color="auto"/>
        <w:right w:val="none" w:sz="0" w:space="0" w:color="auto"/>
      </w:divBdr>
    </w:div>
    <w:div w:id="192959098">
      <w:bodyDiv w:val="1"/>
      <w:marLeft w:val="0"/>
      <w:marRight w:val="0"/>
      <w:marTop w:val="0"/>
      <w:marBottom w:val="0"/>
      <w:divBdr>
        <w:top w:val="none" w:sz="0" w:space="0" w:color="auto"/>
        <w:left w:val="none" w:sz="0" w:space="0" w:color="auto"/>
        <w:bottom w:val="none" w:sz="0" w:space="0" w:color="auto"/>
        <w:right w:val="none" w:sz="0" w:space="0" w:color="auto"/>
      </w:divBdr>
    </w:div>
    <w:div w:id="193033520">
      <w:bodyDiv w:val="1"/>
      <w:marLeft w:val="0"/>
      <w:marRight w:val="0"/>
      <w:marTop w:val="0"/>
      <w:marBottom w:val="0"/>
      <w:divBdr>
        <w:top w:val="none" w:sz="0" w:space="0" w:color="auto"/>
        <w:left w:val="none" w:sz="0" w:space="0" w:color="auto"/>
        <w:bottom w:val="none" w:sz="0" w:space="0" w:color="auto"/>
        <w:right w:val="none" w:sz="0" w:space="0" w:color="auto"/>
      </w:divBdr>
    </w:div>
    <w:div w:id="193084349">
      <w:bodyDiv w:val="1"/>
      <w:marLeft w:val="0"/>
      <w:marRight w:val="0"/>
      <w:marTop w:val="0"/>
      <w:marBottom w:val="0"/>
      <w:divBdr>
        <w:top w:val="none" w:sz="0" w:space="0" w:color="auto"/>
        <w:left w:val="none" w:sz="0" w:space="0" w:color="auto"/>
        <w:bottom w:val="none" w:sz="0" w:space="0" w:color="auto"/>
        <w:right w:val="none" w:sz="0" w:space="0" w:color="auto"/>
      </w:divBdr>
    </w:div>
    <w:div w:id="193348447">
      <w:bodyDiv w:val="1"/>
      <w:marLeft w:val="0"/>
      <w:marRight w:val="0"/>
      <w:marTop w:val="0"/>
      <w:marBottom w:val="0"/>
      <w:divBdr>
        <w:top w:val="none" w:sz="0" w:space="0" w:color="auto"/>
        <w:left w:val="none" w:sz="0" w:space="0" w:color="auto"/>
        <w:bottom w:val="none" w:sz="0" w:space="0" w:color="auto"/>
        <w:right w:val="none" w:sz="0" w:space="0" w:color="auto"/>
      </w:divBdr>
    </w:div>
    <w:div w:id="193471504">
      <w:bodyDiv w:val="1"/>
      <w:marLeft w:val="0"/>
      <w:marRight w:val="0"/>
      <w:marTop w:val="0"/>
      <w:marBottom w:val="0"/>
      <w:divBdr>
        <w:top w:val="none" w:sz="0" w:space="0" w:color="auto"/>
        <w:left w:val="none" w:sz="0" w:space="0" w:color="auto"/>
        <w:bottom w:val="none" w:sz="0" w:space="0" w:color="auto"/>
        <w:right w:val="none" w:sz="0" w:space="0" w:color="auto"/>
      </w:divBdr>
    </w:div>
    <w:div w:id="193807410">
      <w:bodyDiv w:val="1"/>
      <w:marLeft w:val="0"/>
      <w:marRight w:val="0"/>
      <w:marTop w:val="0"/>
      <w:marBottom w:val="0"/>
      <w:divBdr>
        <w:top w:val="none" w:sz="0" w:space="0" w:color="auto"/>
        <w:left w:val="none" w:sz="0" w:space="0" w:color="auto"/>
        <w:bottom w:val="none" w:sz="0" w:space="0" w:color="auto"/>
        <w:right w:val="none" w:sz="0" w:space="0" w:color="auto"/>
      </w:divBdr>
    </w:div>
    <w:div w:id="194005756">
      <w:bodyDiv w:val="1"/>
      <w:marLeft w:val="0"/>
      <w:marRight w:val="0"/>
      <w:marTop w:val="0"/>
      <w:marBottom w:val="0"/>
      <w:divBdr>
        <w:top w:val="none" w:sz="0" w:space="0" w:color="auto"/>
        <w:left w:val="none" w:sz="0" w:space="0" w:color="auto"/>
        <w:bottom w:val="none" w:sz="0" w:space="0" w:color="auto"/>
        <w:right w:val="none" w:sz="0" w:space="0" w:color="auto"/>
      </w:divBdr>
    </w:div>
    <w:div w:id="194276452">
      <w:bodyDiv w:val="1"/>
      <w:marLeft w:val="0"/>
      <w:marRight w:val="0"/>
      <w:marTop w:val="0"/>
      <w:marBottom w:val="0"/>
      <w:divBdr>
        <w:top w:val="none" w:sz="0" w:space="0" w:color="auto"/>
        <w:left w:val="none" w:sz="0" w:space="0" w:color="auto"/>
        <w:bottom w:val="none" w:sz="0" w:space="0" w:color="auto"/>
        <w:right w:val="none" w:sz="0" w:space="0" w:color="auto"/>
      </w:divBdr>
    </w:div>
    <w:div w:id="194394993">
      <w:bodyDiv w:val="1"/>
      <w:marLeft w:val="0"/>
      <w:marRight w:val="0"/>
      <w:marTop w:val="0"/>
      <w:marBottom w:val="0"/>
      <w:divBdr>
        <w:top w:val="none" w:sz="0" w:space="0" w:color="auto"/>
        <w:left w:val="none" w:sz="0" w:space="0" w:color="auto"/>
        <w:bottom w:val="none" w:sz="0" w:space="0" w:color="auto"/>
        <w:right w:val="none" w:sz="0" w:space="0" w:color="auto"/>
      </w:divBdr>
    </w:div>
    <w:div w:id="194657941">
      <w:bodyDiv w:val="1"/>
      <w:marLeft w:val="0"/>
      <w:marRight w:val="0"/>
      <w:marTop w:val="0"/>
      <w:marBottom w:val="0"/>
      <w:divBdr>
        <w:top w:val="none" w:sz="0" w:space="0" w:color="auto"/>
        <w:left w:val="none" w:sz="0" w:space="0" w:color="auto"/>
        <w:bottom w:val="none" w:sz="0" w:space="0" w:color="auto"/>
        <w:right w:val="none" w:sz="0" w:space="0" w:color="auto"/>
      </w:divBdr>
    </w:div>
    <w:div w:id="194775737">
      <w:bodyDiv w:val="1"/>
      <w:marLeft w:val="0"/>
      <w:marRight w:val="0"/>
      <w:marTop w:val="0"/>
      <w:marBottom w:val="0"/>
      <w:divBdr>
        <w:top w:val="none" w:sz="0" w:space="0" w:color="auto"/>
        <w:left w:val="none" w:sz="0" w:space="0" w:color="auto"/>
        <w:bottom w:val="none" w:sz="0" w:space="0" w:color="auto"/>
        <w:right w:val="none" w:sz="0" w:space="0" w:color="auto"/>
      </w:divBdr>
    </w:div>
    <w:div w:id="194970366">
      <w:bodyDiv w:val="1"/>
      <w:marLeft w:val="0"/>
      <w:marRight w:val="0"/>
      <w:marTop w:val="0"/>
      <w:marBottom w:val="0"/>
      <w:divBdr>
        <w:top w:val="none" w:sz="0" w:space="0" w:color="auto"/>
        <w:left w:val="none" w:sz="0" w:space="0" w:color="auto"/>
        <w:bottom w:val="none" w:sz="0" w:space="0" w:color="auto"/>
        <w:right w:val="none" w:sz="0" w:space="0" w:color="auto"/>
      </w:divBdr>
    </w:div>
    <w:div w:id="195166858">
      <w:bodyDiv w:val="1"/>
      <w:marLeft w:val="0"/>
      <w:marRight w:val="0"/>
      <w:marTop w:val="0"/>
      <w:marBottom w:val="0"/>
      <w:divBdr>
        <w:top w:val="none" w:sz="0" w:space="0" w:color="auto"/>
        <w:left w:val="none" w:sz="0" w:space="0" w:color="auto"/>
        <w:bottom w:val="none" w:sz="0" w:space="0" w:color="auto"/>
        <w:right w:val="none" w:sz="0" w:space="0" w:color="auto"/>
      </w:divBdr>
    </w:div>
    <w:div w:id="195167340">
      <w:bodyDiv w:val="1"/>
      <w:marLeft w:val="0"/>
      <w:marRight w:val="0"/>
      <w:marTop w:val="0"/>
      <w:marBottom w:val="0"/>
      <w:divBdr>
        <w:top w:val="none" w:sz="0" w:space="0" w:color="auto"/>
        <w:left w:val="none" w:sz="0" w:space="0" w:color="auto"/>
        <w:bottom w:val="none" w:sz="0" w:space="0" w:color="auto"/>
        <w:right w:val="none" w:sz="0" w:space="0" w:color="auto"/>
      </w:divBdr>
    </w:div>
    <w:div w:id="195319227">
      <w:bodyDiv w:val="1"/>
      <w:marLeft w:val="0"/>
      <w:marRight w:val="0"/>
      <w:marTop w:val="0"/>
      <w:marBottom w:val="0"/>
      <w:divBdr>
        <w:top w:val="none" w:sz="0" w:space="0" w:color="auto"/>
        <w:left w:val="none" w:sz="0" w:space="0" w:color="auto"/>
        <w:bottom w:val="none" w:sz="0" w:space="0" w:color="auto"/>
        <w:right w:val="none" w:sz="0" w:space="0" w:color="auto"/>
      </w:divBdr>
    </w:div>
    <w:div w:id="195629217">
      <w:bodyDiv w:val="1"/>
      <w:marLeft w:val="0"/>
      <w:marRight w:val="0"/>
      <w:marTop w:val="0"/>
      <w:marBottom w:val="0"/>
      <w:divBdr>
        <w:top w:val="none" w:sz="0" w:space="0" w:color="auto"/>
        <w:left w:val="none" w:sz="0" w:space="0" w:color="auto"/>
        <w:bottom w:val="none" w:sz="0" w:space="0" w:color="auto"/>
        <w:right w:val="none" w:sz="0" w:space="0" w:color="auto"/>
      </w:divBdr>
    </w:div>
    <w:div w:id="195700203">
      <w:bodyDiv w:val="1"/>
      <w:marLeft w:val="0"/>
      <w:marRight w:val="0"/>
      <w:marTop w:val="0"/>
      <w:marBottom w:val="0"/>
      <w:divBdr>
        <w:top w:val="none" w:sz="0" w:space="0" w:color="auto"/>
        <w:left w:val="none" w:sz="0" w:space="0" w:color="auto"/>
        <w:bottom w:val="none" w:sz="0" w:space="0" w:color="auto"/>
        <w:right w:val="none" w:sz="0" w:space="0" w:color="auto"/>
      </w:divBdr>
    </w:div>
    <w:div w:id="195849321">
      <w:bodyDiv w:val="1"/>
      <w:marLeft w:val="0"/>
      <w:marRight w:val="0"/>
      <w:marTop w:val="0"/>
      <w:marBottom w:val="0"/>
      <w:divBdr>
        <w:top w:val="none" w:sz="0" w:space="0" w:color="auto"/>
        <w:left w:val="none" w:sz="0" w:space="0" w:color="auto"/>
        <w:bottom w:val="none" w:sz="0" w:space="0" w:color="auto"/>
        <w:right w:val="none" w:sz="0" w:space="0" w:color="auto"/>
      </w:divBdr>
    </w:div>
    <w:div w:id="195852259">
      <w:bodyDiv w:val="1"/>
      <w:marLeft w:val="0"/>
      <w:marRight w:val="0"/>
      <w:marTop w:val="0"/>
      <w:marBottom w:val="0"/>
      <w:divBdr>
        <w:top w:val="none" w:sz="0" w:space="0" w:color="auto"/>
        <w:left w:val="none" w:sz="0" w:space="0" w:color="auto"/>
        <w:bottom w:val="none" w:sz="0" w:space="0" w:color="auto"/>
        <w:right w:val="none" w:sz="0" w:space="0" w:color="auto"/>
      </w:divBdr>
    </w:div>
    <w:div w:id="195890793">
      <w:bodyDiv w:val="1"/>
      <w:marLeft w:val="0"/>
      <w:marRight w:val="0"/>
      <w:marTop w:val="0"/>
      <w:marBottom w:val="0"/>
      <w:divBdr>
        <w:top w:val="none" w:sz="0" w:space="0" w:color="auto"/>
        <w:left w:val="none" w:sz="0" w:space="0" w:color="auto"/>
        <w:bottom w:val="none" w:sz="0" w:space="0" w:color="auto"/>
        <w:right w:val="none" w:sz="0" w:space="0" w:color="auto"/>
      </w:divBdr>
    </w:div>
    <w:div w:id="196048604">
      <w:bodyDiv w:val="1"/>
      <w:marLeft w:val="0"/>
      <w:marRight w:val="0"/>
      <w:marTop w:val="0"/>
      <w:marBottom w:val="0"/>
      <w:divBdr>
        <w:top w:val="none" w:sz="0" w:space="0" w:color="auto"/>
        <w:left w:val="none" w:sz="0" w:space="0" w:color="auto"/>
        <w:bottom w:val="none" w:sz="0" w:space="0" w:color="auto"/>
        <w:right w:val="none" w:sz="0" w:space="0" w:color="auto"/>
      </w:divBdr>
    </w:div>
    <w:div w:id="196160820">
      <w:bodyDiv w:val="1"/>
      <w:marLeft w:val="0"/>
      <w:marRight w:val="0"/>
      <w:marTop w:val="0"/>
      <w:marBottom w:val="0"/>
      <w:divBdr>
        <w:top w:val="none" w:sz="0" w:space="0" w:color="auto"/>
        <w:left w:val="none" w:sz="0" w:space="0" w:color="auto"/>
        <w:bottom w:val="none" w:sz="0" w:space="0" w:color="auto"/>
        <w:right w:val="none" w:sz="0" w:space="0" w:color="auto"/>
      </w:divBdr>
    </w:div>
    <w:div w:id="196234092">
      <w:bodyDiv w:val="1"/>
      <w:marLeft w:val="0"/>
      <w:marRight w:val="0"/>
      <w:marTop w:val="0"/>
      <w:marBottom w:val="0"/>
      <w:divBdr>
        <w:top w:val="none" w:sz="0" w:space="0" w:color="auto"/>
        <w:left w:val="none" w:sz="0" w:space="0" w:color="auto"/>
        <w:bottom w:val="none" w:sz="0" w:space="0" w:color="auto"/>
        <w:right w:val="none" w:sz="0" w:space="0" w:color="auto"/>
      </w:divBdr>
    </w:div>
    <w:div w:id="196235548">
      <w:bodyDiv w:val="1"/>
      <w:marLeft w:val="0"/>
      <w:marRight w:val="0"/>
      <w:marTop w:val="0"/>
      <w:marBottom w:val="0"/>
      <w:divBdr>
        <w:top w:val="none" w:sz="0" w:space="0" w:color="auto"/>
        <w:left w:val="none" w:sz="0" w:space="0" w:color="auto"/>
        <w:bottom w:val="none" w:sz="0" w:space="0" w:color="auto"/>
        <w:right w:val="none" w:sz="0" w:space="0" w:color="auto"/>
      </w:divBdr>
    </w:div>
    <w:div w:id="196241984">
      <w:bodyDiv w:val="1"/>
      <w:marLeft w:val="0"/>
      <w:marRight w:val="0"/>
      <w:marTop w:val="0"/>
      <w:marBottom w:val="0"/>
      <w:divBdr>
        <w:top w:val="none" w:sz="0" w:space="0" w:color="auto"/>
        <w:left w:val="none" w:sz="0" w:space="0" w:color="auto"/>
        <w:bottom w:val="none" w:sz="0" w:space="0" w:color="auto"/>
        <w:right w:val="none" w:sz="0" w:space="0" w:color="auto"/>
      </w:divBdr>
    </w:div>
    <w:div w:id="196310018">
      <w:bodyDiv w:val="1"/>
      <w:marLeft w:val="0"/>
      <w:marRight w:val="0"/>
      <w:marTop w:val="0"/>
      <w:marBottom w:val="0"/>
      <w:divBdr>
        <w:top w:val="none" w:sz="0" w:space="0" w:color="auto"/>
        <w:left w:val="none" w:sz="0" w:space="0" w:color="auto"/>
        <w:bottom w:val="none" w:sz="0" w:space="0" w:color="auto"/>
        <w:right w:val="none" w:sz="0" w:space="0" w:color="auto"/>
      </w:divBdr>
    </w:div>
    <w:div w:id="196431260">
      <w:bodyDiv w:val="1"/>
      <w:marLeft w:val="0"/>
      <w:marRight w:val="0"/>
      <w:marTop w:val="0"/>
      <w:marBottom w:val="0"/>
      <w:divBdr>
        <w:top w:val="none" w:sz="0" w:space="0" w:color="auto"/>
        <w:left w:val="none" w:sz="0" w:space="0" w:color="auto"/>
        <w:bottom w:val="none" w:sz="0" w:space="0" w:color="auto"/>
        <w:right w:val="none" w:sz="0" w:space="0" w:color="auto"/>
      </w:divBdr>
    </w:div>
    <w:div w:id="196477681">
      <w:bodyDiv w:val="1"/>
      <w:marLeft w:val="0"/>
      <w:marRight w:val="0"/>
      <w:marTop w:val="0"/>
      <w:marBottom w:val="0"/>
      <w:divBdr>
        <w:top w:val="none" w:sz="0" w:space="0" w:color="auto"/>
        <w:left w:val="none" w:sz="0" w:space="0" w:color="auto"/>
        <w:bottom w:val="none" w:sz="0" w:space="0" w:color="auto"/>
        <w:right w:val="none" w:sz="0" w:space="0" w:color="auto"/>
      </w:divBdr>
    </w:div>
    <w:div w:id="196478739">
      <w:bodyDiv w:val="1"/>
      <w:marLeft w:val="0"/>
      <w:marRight w:val="0"/>
      <w:marTop w:val="0"/>
      <w:marBottom w:val="0"/>
      <w:divBdr>
        <w:top w:val="none" w:sz="0" w:space="0" w:color="auto"/>
        <w:left w:val="none" w:sz="0" w:space="0" w:color="auto"/>
        <w:bottom w:val="none" w:sz="0" w:space="0" w:color="auto"/>
        <w:right w:val="none" w:sz="0" w:space="0" w:color="auto"/>
      </w:divBdr>
    </w:div>
    <w:div w:id="196739973">
      <w:bodyDiv w:val="1"/>
      <w:marLeft w:val="0"/>
      <w:marRight w:val="0"/>
      <w:marTop w:val="0"/>
      <w:marBottom w:val="0"/>
      <w:divBdr>
        <w:top w:val="none" w:sz="0" w:space="0" w:color="auto"/>
        <w:left w:val="none" w:sz="0" w:space="0" w:color="auto"/>
        <w:bottom w:val="none" w:sz="0" w:space="0" w:color="auto"/>
        <w:right w:val="none" w:sz="0" w:space="0" w:color="auto"/>
      </w:divBdr>
    </w:div>
    <w:div w:id="196935812">
      <w:bodyDiv w:val="1"/>
      <w:marLeft w:val="0"/>
      <w:marRight w:val="0"/>
      <w:marTop w:val="0"/>
      <w:marBottom w:val="0"/>
      <w:divBdr>
        <w:top w:val="none" w:sz="0" w:space="0" w:color="auto"/>
        <w:left w:val="none" w:sz="0" w:space="0" w:color="auto"/>
        <w:bottom w:val="none" w:sz="0" w:space="0" w:color="auto"/>
        <w:right w:val="none" w:sz="0" w:space="0" w:color="auto"/>
      </w:divBdr>
    </w:div>
    <w:div w:id="196966246">
      <w:bodyDiv w:val="1"/>
      <w:marLeft w:val="0"/>
      <w:marRight w:val="0"/>
      <w:marTop w:val="0"/>
      <w:marBottom w:val="0"/>
      <w:divBdr>
        <w:top w:val="none" w:sz="0" w:space="0" w:color="auto"/>
        <w:left w:val="none" w:sz="0" w:space="0" w:color="auto"/>
        <w:bottom w:val="none" w:sz="0" w:space="0" w:color="auto"/>
        <w:right w:val="none" w:sz="0" w:space="0" w:color="auto"/>
      </w:divBdr>
    </w:div>
    <w:div w:id="196968381">
      <w:bodyDiv w:val="1"/>
      <w:marLeft w:val="0"/>
      <w:marRight w:val="0"/>
      <w:marTop w:val="0"/>
      <w:marBottom w:val="0"/>
      <w:divBdr>
        <w:top w:val="none" w:sz="0" w:space="0" w:color="auto"/>
        <w:left w:val="none" w:sz="0" w:space="0" w:color="auto"/>
        <w:bottom w:val="none" w:sz="0" w:space="0" w:color="auto"/>
        <w:right w:val="none" w:sz="0" w:space="0" w:color="auto"/>
      </w:divBdr>
    </w:div>
    <w:div w:id="197016187">
      <w:bodyDiv w:val="1"/>
      <w:marLeft w:val="0"/>
      <w:marRight w:val="0"/>
      <w:marTop w:val="0"/>
      <w:marBottom w:val="0"/>
      <w:divBdr>
        <w:top w:val="none" w:sz="0" w:space="0" w:color="auto"/>
        <w:left w:val="none" w:sz="0" w:space="0" w:color="auto"/>
        <w:bottom w:val="none" w:sz="0" w:space="0" w:color="auto"/>
        <w:right w:val="none" w:sz="0" w:space="0" w:color="auto"/>
      </w:divBdr>
    </w:div>
    <w:div w:id="197085551">
      <w:bodyDiv w:val="1"/>
      <w:marLeft w:val="0"/>
      <w:marRight w:val="0"/>
      <w:marTop w:val="0"/>
      <w:marBottom w:val="0"/>
      <w:divBdr>
        <w:top w:val="none" w:sz="0" w:space="0" w:color="auto"/>
        <w:left w:val="none" w:sz="0" w:space="0" w:color="auto"/>
        <w:bottom w:val="none" w:sz="0" w:space="0" w:color="auto"/>
        <w:right w:val="none" w:sz="0" w:space="0" w:color="auto"/>
      </w:divBdr>
    </w:div>
    <w:div w:id="197132639">
      <w:bodyDiv w:val="1"/>
      <w:marLeft w:val="0"/>
      <w:marRight w:val="0"/>
      <w:marTop w:val="0"/>
      <w:marBottom w:val="0"/>
      <w:divBdr>
        <w:top w:val="none" w:sz="0" w:space="0" w:color="auto"/>
        <w:left w:val="none" w:sz="0" w:space="0" w:color="auto"/>
        <w:bottom w:val="none" w:sz="0" w:space="0" w:color="auto"/>
        <w:right w:val="none" w:sz="0" w:space="0" w:color="auto"/>
      </w:divBdr>
    </w:div>
    <w:div w:id="197352764">
      <w:bodyDiv w:val="1"/>
      <w:marLeft w:val="0"/>
      <w:marRight w:val="0"/>
      <w:marTop w:val="0"/>
      <w:marBottom w:val="0"/>
      <w:divBdr>
        <w:top w:val="none" w:sz="0" w:space="0" w:color="auto"/>
        <w:left w:val="none" w:sz="0" w:space="0" w:color="auto"/>
        <w:bottom w:val="none" w:sz="0" w:space="0" w:color="auto"/>
        <w:right w:val="none" w:sz="0" w:space="0" w:color="auto"/>
      </w:divBdr>
    </w:div>
    <w:div w:id="197397109">
      <w:bodyDiv w:val="1"/>
      <w:marLeft w:val="0"/>
      <w:marRight w:val="0"/>
      <w:marTop w:val="0"/>
      <w:marBottom w:val="0"/>
      <w:divBdr>
        <w:top w:val="none" w:sz="0" w:space="0" w:color="auto"/>
        <w:left w:val="none" w:sz="0" w:space="0" w:color="auto"/>
        <w:bottom w:val="none" w:sz="0" w:space="0" w:color="auto"/>
        <w:right w:val="none" w:sz="0" w:space="0" w:color="auto"/>
      </w:divBdr>
    </w:div>
    <w:div w:id="197398428">
      <w:bodyDiv w:val="1"/>
      <w:marLeft w:val="0"/>
      <w:marRight w:val="0"/>
      <w:marTop w:val="0"/>
      <w:marBottom w:val="0"/>
      <w:divBdr>
        <w:top w:val="none" w:sz="0" w:space="0" w:color="auto"/>
        <w:left w:val="none" w:sz="0" w:space="0" w:color="auto"/>
        <w:bottom w:val="none" w:sz="0" w:space="0" w:color="auto"/>
        <w:right w:val="none" w:sz="0" w:space="0" w:color="auto"/>
      </w:divBdr>
    </w:div>
    <w:div w:id="198015270">
      <w:bodyDiv w:val="1"/>
      <w:marLeft w:val="0"/>
      <w:marRight w:val="0"/>
      <w:marTop w:val="0"/>
      <w:marBottom w:val="0"/>
      <w:divBdr>
        <w:top w:val="none" w:sz="0" w:space="0" w:color="auto"/>
        <w:left w:val="none" w:sz="0" w:space="0" w:color="auto"/>
        <w:bottom w:val="none" w:sz="0" w:space="0" w:color="auto"/>
        <w:right w:val="none" w:sz="0" w:space="0" w:color="auto"/>
      </w:divBdr>
    </w:div>
    <w:div w:id="198124592">
      <w:bodyDiv w:val="1"/>
      <w:marLeft w:val="0"/>
      <w:marRight w:val="0"/>
      <w:marTop w:val="0"/>
      <w:marBottom w:val="0"/>
      <w:divBdr>
        <w:top w:val="none" w:sz="0" w:space="0" w:color="auto"/>
        <w:left w:val="none" w:sz="0" w:space="0" w:color="auto"/>
        <w:bottom w:val="none" w:sz="0" w:space="0" w:color="auto"/>
        <w:right w:val="none" w:sz="0" w:space="0" w:color="auto"/>
      </w:divBdr>
    </w:div>
    <w:div w:id="198127847">
      <w:bodyDiv w:val="1"/>
      <w:marLeft w:val="0"/>
      <w:marRight w:val="0"/>
      <w:marTop w:val="0"/>
      <w:marBottom w:val="0"/>
      <w:divBdr>
        <w:top w:val="none" w:sz="0" w:space="0" w:color="auto"/>
        <w:left w:val="none" w:sz="0" w:space="0" w:color="auto"/>
        <w:bottom w:val="none" w:sz="0" w:space="0" w:color="auto"/>
        <w:right w:val="none" w:sz="0" w:space="0" w:color="auto"/>
      </w:divBdr>
    </w:div>
    <w:div w:id="198397387">
      <w:bodyDiv w:val="1"/>
      <w:marLeft w:val="0"/>
      <w:marRight w:val="0"/>
      <w:marTop w:val="0"/>
      <w:marBottom w:val="0"/>
      <w:divBdr>
        <w:top w:val="none" w:sz="0" w:space="0" w:color="auto"/>
        <w:left w:val="none" w:sz="0" w:space="0" w:color="auto"/>
        <w:bottom w:val="none" w:sz="0" w:space="0" w:color="auto"/>
        <w:right w:val="none" w:sz="0" w:space="0" w:color="auto"/>
      </w:divBdr>
    </w:div>
    <w:div w:id="198399467">
      <w:bodyDiv w:val="1"/>
      <w:marLeft w:val="0"/>
      <w:marRight w:val="0"/>
      <w:marTop w:val="0"/>
      <w:marBottom w:val="0"/>
      <w:divBdr>
        <w:top w:val="none" w:sz="0" w:space="0" w:color="auto"/>
        <w:left w:val="none" w:sz="0" w:space="0" w:color="auto"/>
        <w:bottom w:val="none" w:sz="0" w:space="0" w:color="auto"/>
        <w:right w:val="none" w:sz="0" w:space="0" w:color="auto"/>
      </w:divBdr>
    </w:div>
    <w:div w:id="198586563">
      <w:bodyDiv w:val="1"/>
      <w:marLeft w:val="0"/>
      <w:marRight w:val="0"/>
      <w:marTop w:val="0"/>
      <w:marBottom w:val="0"/>
      <w:divBdr>
        <w:top w:val="none" w:sz="0" w:space="0" w:color="auto"/>
        <w:left w:val="none" w:sz="0" w:space="0" w:color="auto"/>
        <w:bottom w:val="none" w:sz="0" w:space="0" w:color="auto"/>
        <w:right w:val="none" w:sz="0" w:space="0" w:color="auto"/>
      </w:divBdr>
    </w:div>
    <w:div w:id="198663063">
      <w:bodyDiv w:val="1"/>
      <w:marLeft w:val="0"/>
      <w:marRight w:val="0"/>
      <w:marTop w:val="0"/>
      <w:marBottom w:val="0"/>
      <w:divBdr>
        <w:top w:val="none" w:sz="0" w:space="0" w:color="auto"/>
        <w:left w:val="none" w:sz="0" w:space="0" w:color="auto"/>
        <w:bottom w:val="none" w:sz="0" w:space="0" w:color="auto"/>
        <w:right w:val="none" w:sz="0" w:space="0" w:color="auto"/>
      </w:divBdr>
    </w:div>
    <w:div w:id="198667045">
      <w:bodyDiv w:val="1"/>
      <w:marLeft w:val="0"/>
      <w:marRight w:val="0"/>
      <w:marTop w:val="0"/>
      <w:marBottom w:val="0"/>
      <w:divBdr>
        <w:top w:val="none" w:sz="0" w:space="0" w:color="auto"/>
        <w:left w:val="none" w:sz="0" w:space="0" w:color="auto"/>
        <w:bottom w:val="none" w:sz="0" w:space="0" w:color="auto"/>
        <w:right w:val="none" w:sz="0" w:space="0" w:color="auto"/>
      </w:divBdr>
    </w:div>
    <w:div w:id="198667655">
      <w:bodyDiv w:val="1"/>
      <w:marLeft w:val="0"/>
      <w:marRight w:val="0"/>
      <w:marTop w:val="0"/>
      <w:marBottom w:val="0"/>
      <w:divBdr>
        <w:top w:val="none" w:sz="0" w:space="0" w:color="auto"/>
        <w:left w:val="none" w:sz="0" w:space="0" w:color="auto"/>
        <w:bottom w:val="none" w:sz="0" w:space="0" w:color="auto"/>
        <w:right w:val="none" w:sz="0" w:space="0" w:color="auto"/>
      </w:divBdr>
    </w:div>
    <w:div w:id="198669831">
      <w:bodyDiv w:val="1"/>
      <w:marLeft w:val="0"/>
      <w:marRight w:val="0"/>
      <w:marTop w:val="0"/>
      <w:marBottom w:val="0"/>
      <w:divBdr>
        <w:top w:val="none" w:sz="0" w:space="0" w:color="auto"/>
        <w:left w:val="none" w:sz="0" w:space="0" w:color="auto"/>
        <w:bottom w:val="none" w:sz="0" w:space="0" w:color="auto"/>
        <w:right w:val="none" w:sz="0" w:space="0" w:color="auto"/>
      </w:divBdr>
    </w:div>
    <w:div w:id="198671185">
      <w:bodyDiv w:val="1"/>
      <w:marLeft w:val="0"/>
      <w:marRight w:val="0"/>
      <w:marTop w:val="0"/>
      <w:marBottom w:val="0"/>
      <w:divBdr>
        <w:top w:val="none" w:sz="0" w:space="0" w:color="auto"/>
        <w:left w:val="none" w:sz="0" w:space="0" w:color="auto"/>
        <w:bottom w:val="none" w:sz="0" w:space="0" w:color="auto"/>
        <w:right w:val="none" w:sz="0" w:space="0" w:color="auto"/>
      </w:divBdr>
    </w:div>
    <w:div w:id="198712552">
      <w:bodyDiv w:val="1"/>
      <w:marLeft w:val="0"/>
      <w:marRight w:val="0"/>
      <w:marTop w:val="0"/>
      <w:marBottom w:val="0"/>
      <w:divBdr>
        <w:top w:val="none" w:sz="0" w:space="0" w:color="auto"/>
        <w:left w:val="none" w:sz="0" w:space="0" w:color="auto"/>
        <w:bottom w:val="none" w:sz="0" w:space="0" w:color="auto"/>
        <w:right w:val="none" w:sz="0" w:space="0" w:color="auto"/>
      </w:divBdr>
    </w:div>
    <w:div w:id="199557415">
      <w:bodyDiv w:val="1"/>
      <w:marLeft w:val="0"/>
      <w:marRight w:val="0"/>
      <w:marTop w:val="0"/>
      <w:marBottom w:val="0"/>
      <w:divBdr>
        <w:top w:val="none" w:sz="0" w:space="0" w:color="auto"/>
        <w:left w:val="none" w:sz="0" w:space="0" w:color="auto"/>
        <w:bottom w:val="none" w:sz="0" w:space="0" w:color="auto"/>
        <w:right w:val="none" w:sz="0" w:space="0" w:color="auto"/>
      </w:divBdr>
    </w:div>
    <w:div w:id="199706627">
      <w:bodyDiv w:val="1"/>
      <w:marLeft w:val="0"/>
      <w:marRight w:val="0"/>
      <w:marTop w:val="0"/>
      <w:marBottom w:val="0"/>
      <w:divBdr>
        <w:top w:val="none" w:sz="0" w:space="0" w:color="auto"/>
        <w:left w:val="none" w:sz="0" w:space="0" w:color="auto"/>
        <w:bottom w:val="none" w:sz="0" w:space="0" w:color="auto"/>
        <w:right w:val="none" w:sz="0" w:space="0" w:color="auto"/>
      </w:divBdr>
    </w:div>
    <w:div w:id="199899597">
      <w:bodyDiv w:val="1"/>
      <w:marLeft w:val="0"/>
      <w:marRight w:val="0"/>
      <w:marTop w:val="0"/>
      <w:marBottom w:val="0"/>
      <w:divBdr>
        <w:top w:val="none" w:sz="0" w:space="0" w:color="auto"/>
        <w:left w:val="none" w:sz="0" w:space="0" w:color="auto"/>
        <w:bottom w:val="none" w:sz="0" w:space="0" w:color="auto"/>
        <w:right w:val="none" w:sz="0" w:space="0" w:color="auto"/>
      </w:divBdr>
    </w:div>
    <w:div w:id="200098008">
      <w:bodyDiv w:val="1"/>
      <w:marLeft w:val="0"/>
      <w:marRight w:val="0"/>
      <w:marTop w:val="0"/>
      <w:marBottom w:val="0"/>
      <w:divBdr>
        <w:top w:val="none" w:sz="0" w:space="0" w:color="auto"/>
        <w:left w:val="none" w:sz="0" w:space="0" w:color="auto"/>
        <w:bottom w:val="none" w:sz="0" w:space="0" w:color="auto"/>
        <w:right w:val="none" w:sz="0" w:space="0" w:color="auto"/>
      </w:divBdr>
    </w:div>
    <w:div w:id="200359621">
      <w:bodyDiv w:val="1"/>
      <w:marLeft w:val="0"/>
      <w:marRight w:val="0"/>
      <w:marTop w:val="0"/>
      <w:marBottom w:val="0"/>
      <w:divBdr>
        <w:top w:val="none" w:sz="0" w:space="0" w:color="auto"/>
        <w:left w:val="none" w:sz="0" w:space="0" w:color="auto"/>
        <w:bottom w:val="none" w:sz="0" w:space="0" w:color="auto"/>
        <w:right w:val="none" w:sz="0" w:space="0" w:color="auto"/>
      </w:divBdr>
    </w:div>
    <w:div w:id="200825244">
      <w:bodyDiv w:val="1"/>
      <w:marLeft w:val="0"/>
      <w:marRight w:val="0"/>
      <w:marTop w:val="0"/>
      <w:marBottom w:val="0"/>
      <w:divBdr>
        <w:top w:val="none" w:sz="0" w:space="0" w:color="auto"/>
        <w:left w:val="none" w:sz="0" w:space="0" w:color="auto"/>
        <w:bottom w:val="none" w:sz="0" w:space="0" w:color="auto"/>
        <w:right w:val="none" w:sz="0" w:space="0" w:color="auto"/>
      </w:divBdr>
    </w:div>
    <w:div w:id="200870596">
      <w:bodyDiv w:val="1"/>
      <w:marLeft w:val="0"/>
      <w:marRight w:val="0"/>
      <w:marTop w:val="0"/>
      <w:marBottom w:val="0"/>
      <w:divBdr>
        <w:top w:val="none" w:sz="0" w:space="0" w:color="auto"/>
        <w:left w:val="none" w:sz="0" w:space="0" w:color="auto"/>
        <w:bottom w:val="none" w:sz="0" w:space="0" w:color="auto"/>
        <w:right w:val="none" w:sz="0" w:space="0" w:color="auto"/>
      </w:divBdr>
    </w:div>
    <w:div w:id="201089536">
      <w:bodyDiv w:val="1"/>
      <w:marLeft w:val="0"/>
      <w:marRight w:val="0"/>
      <w:marTop w:val="0"/>
      <w:marBottom w:val="0"/>
      <w:divBdr>
        <w:top w:val="none" w:sz="0" w:space="0" w:color="auto"/>
        <w:left w:val="none" w:sz="0" w:space="0" w:color="auto"/>
        <w:bottom w:val="none" w:sz="0" w:space="0" w:color="auto"/>
        <w:right w:val="none" w:sz="0" w:space="0" w:color="auto"/>
      </w:divBdr>
    </w:div>
    <w:div w:id="201669555">
      <w:bodyDiv w:val="1"/>
      <w:marLeft w:val="0"/>
      <w:marRight w:val="0"/>
      <w:marTop w:val="0"/>
      <w:marBottom w:val="0"/>
      <w:divBdr>
        <w:top w:val="none" w:sz="0" w:space="0" w:color="auto"/>
        <w:left w:val="none" w:sz="0" w:space="0" w:color="auto"/>
        <w:bottom w:val="none" w:sz="0" w:space="0" w:color="auto"/>
        <w:right w:val="none" w:sz="0" w:space="0" w:color="auto"/>
      </w:divBdr>
    </w:div>
    <w:div w:id="201788841">
      <w:bodyDiv w:val="1"/>
      <w:marLeft w:val="0"/>
      <w:marRight w:val="0"/>
      <w:marTop w:val="0"/>
      <w:marBottom w:val="0"/>
      <w:divBdr>
        <w:top w:val="none" w:sz="0" w:space="0" w:color="auto"/>
        <w:left w:val="none" w:sz="0" w:space="0" w:color="auto"/>
        <w:bottom w:val="none" w:sz="0" w:space="0" w:color="auto"/>
        <w:right w:val="none" w:sz="0" w:space="0" w:color="auto"/>
      </w:divBdr>
    </w:div>
    <w:div w:id="202059184">
      <w:bodyDiv w:val="1"/>
      <w:marLeft w:val="0"/>
      <w:marRight w:val="0"/>
      <w:marTop w:val="0"/>
      <w:marBottom w:val="0"/>
      <w:divBdr>
        <w:top w:val="none" w:sz="0" w:space="0" w:color="auto"/>
        <w:left w:val="none" w:sz="0" w:space="0" w:color="auto"/>
        <w:bottom w:val="none" w:sz="0" w:space="0" w:color="auto"/>
        <w:right w:val="none" w:sz="0" w:space="0" w:color="auto"/>
      </w:divBdr>
    </w:div>
    <w:div w:id="202400446">
      <w:bodyDiv w:val="1"/>
      <w:marLeft w:val="0"/>
      <w:marRight w:val="0"/>
      <w:marTop w:val="0"/>
      <w:marBottom w:val="0"/>
      <w:divBdr>
        <w:top w:val="none" w:sz="0" w:space="0" w:color="auto"/>
        <w:left w:val="none" w:sz="0" w:space="0" w:color="auto"/>
        <w:bottom w:val="none" w:sz="0" w:space="0" w:color="auto"/>
        <w:right w:val="none" w:sz="0" w:space="0" w:color="auto"/>
      </w:divBdr>
    </w:div>
    <w:div w:id="202718162">
      <w:bodyDiv w:val="1"/>
      <w:marLeft w:val="0"/>
      <w:marRight w:val="0"/>
      <w:marTop w:val="0"/>
      <w:marBottom w:val="0"/>
      <w:divBdr>
        <w:top w:val="none" w:sz="0" w:space="0" w:color="auto"/>
        <w:left w:val="none" w:sz="0" w:space="0" w:color="auto"/>
        <w:bottom w:val="none" w:sz="0" w:space="0" w:color="auto"/>
        <w:right w:val="none" w:sz="0" w:space="0" w:color="auto"/>
      </w:divBdr>
    </w:div>
    <w:div w:id="203101416">
      <w:bodyDiv w:val="1"/>
      <w:marLeft w:val="0"/>
      <w:marRight w:val="0"/>
      <w:marTop w:val="0"/>
      <w:marBottom w:val="0"/>
      <w:divBdr>
        <w:top w:val="none" w:sz="0" w:space="0" w:color="auto"/>
        <w:left w:val="none" w:sz="0" w:space="0" w:color="auto"/>
        <w:bottom w:val="none" w:sz="0" w:space="0" w:color="auto"/>
        <w:right w:val="none" w:sz="0" w:space="0" w:color="auto"/>
      </w:divBdr>
    </w:div>
    <w:div w:id="203179075">
      <w:bodyDiv w:val="1"/>
      <w:marLeft w:val="0"/>
      <w:marRight w:val="0"/>
      <w:marTop w:val="0"/>
      <w:marBottom w:val="0"/>
      <w:divBdr>
        <w:top w:val="none" w:sz="0" w:space="0" w:color="auto"/>
        <w:left w:val="none" w:sz="0" w:space="0" w:color="auto"/>
        <w:bottom w:val="none" w:sz="0" w:space="0" w:color="auto"/>
        <w:right w:val="none" w:sz="0" w:space="0" w:color="auto"/>
      </w:divBdr>
    </w:div>
    <w:div w:id="203324020">
      <w:bodyDiv w:val="1"/>
      <w:marLeft w:val="0"/>
      <w:marRight w:val="0"/>
      <w:marTop w:val="0"/>
      <w:marBottom w:val="0"/>
      <w:divBdr>
        <w:top w:val="none" w:sz="0" w:space="0" w:color="auto"/>
        <w:left w:val="none" w:sz="0" w:space="0" w:color="auto"/>
        <w:bottom w:val="none" w:sz="0" w:space="0" w:color="auto"/>
        <w:right w:val="none" w:sz="0" w:space="0" w:color="auto"/>
      </w:divBdr>
    </w:div>
    <w:div w:id="203368995">
      <w:bodyDiv w:val="1"/>
      <w:marLeft w:val="0"/>
      <w:marRight w:val="0"/>
      <w:marTop w:val="0"/>
      <w:marBottom w:val="0"/>
      <w:divBdr>
        <w:top w:val="none" w:sz="0" w:space="0" w:color="auto"/>
        <w:left w:val="none" w:sz="0" w:space="0" w:color="auto"/>
        <w:bottom w:val="none" w:sz="0" w:space="0" w:color="auto"/>
        <w:right w:val="none" w:sz="0" w:space="0" w:color="auto"/>
      </w:divBdr>
    </w:div>
    <w:div w:id="203715171">
      <w:bodyDiv w:val="1"/>
      <w:marLeft w:val="0"/>
      <w:marRight w:val="0"/>
      <w:marTop w:val="0"/>
      <w:marBottom w:val="0"/>
      <w:divBdr>
        <w:top w:val="none" w:sz="0" w:space="0" w:color="auto"/>
        <w:left w:val="none" w:sz="0" w:space="0" w:color="auto"/>
        <w:bottom w:val="none" w:sz="0" w:space="0" w:color="auto"/>
        <w:right w:val="none" w:sz="0" w:space="0" w:color="auto"/>
      </w:divBdr>
    </w:div>
    <w:div w:id="203911775">
      <w:bodyDiv w:val="1"/>
      <w:marLeft w:val="0"/>
      <w:marRight w:val="0"/>
      <w:marTop w:val="0"/>
      <w:marBottom w:val="0"/>
      <w:divBdr>
        <w:top w:val="none" w:sz="0" w:space="0" w:color="auto"/>
        <w:left w:val="none" w:sz="0" w:space="0" w:color="auto"/>
        <w:bottom w:val="none" w:sz="0" w:space="0" w:color="auto"/>
        <w:right w:val="none" w:sz="0" w:space="0" w:color="auto"/>
      </w:divBdr>
    </w:div>
    <w:div w:id="203948190">
      <w:bodyDiv w:val="1"/>
      <w:marLeft w:val="0"/>
      <w:marRight w:val="0"/>
      <w:marTop w:val="0"/>
      <w:marBottom w:val="0"/>
      <w:divBdr>
        <w:top w:val="none" w:sz="0" w:space="0" w:color="auto"/>
        <w:left w:val="none" w:sz="0" w:space="0" w:color="auto"/>
        <w:bottom w:val="none" w:sz="0" w:space="0" w:color="auto"/>
        <w:right w:val="none" w:sz="0" w:space="0" w:color="auto"/>
      </w:divBdr>
    </w:div>
    <w:div w:id="203953549">
      <w:bodyDiv w:val="1"/>
      <w:marLeft w:val="0"/>
      <w:marRight w:val="0"/>
      <w:marTop w:val="0"/>
      <w:marBottom w:val="0"/>
      <w:divBdr>
        <w:top w:val="none" w:sz="0" w:space="0" w:color="auto"/>
        <w:left w:val="none" w:sz="0" w:space="0" w:color="auto"/>
        <w:bottom w:val="none" w:sz="0" w:space="0" w:color="auto"/>
        <w:right w:val="none" w:sz="0" w:space="0" w:color="auto"/>
      </w:divBdr>
    </w:div>
    <w:div w:id="204030558">
      <w:bodyDiv w:val="1"/>
      <w:marLeft w:val="0"/>
      <w:marRight w:val="0"/>
      <w:marTop w:val="0"/>
      <w:marBottom w:val="0"/>
      <w:divBdr>
        <w:top w:val="none" w:sz="0" w:space="0" w:color="auto"/>
        <w:left w:val="none" w:sz="0" w:space="0" w:color="auto"/>
        <w:bottom w:val="none" w:sz="0" w:space="0" w:color="auto"/>
        <w:right w:val="none" w:sz="0" w:space="0" w:color="auto"/>
      </w:divBdr>
    </w:div>
    <w:div w:id="204101856">
      <w:bodyDiv w:val="1"/>
      <w:marLeft w:val="0"/>
      <w:marRight w:val="0"/>
      <w:marTop w:val="0"/>
      <w:marBottom w:val="0"/>
      <w:divBdr>
        <w:top w:val="none" w:sz="0" w:space="0" w:color="auto"/>
        <w:left w:val="none" w:sz="0" w:space="0" w:color="auto"/>
        <w:bottom w:val="none" w:sz="0" w:space="0" w:color="auto"/>
        <w:right w:val="none" w:sz="0" w:space="0" w:color="auto"/>
      </w:divBdr>
    </w:div>
    <w:div w:id="204102947">
      <w:bodyDiv w:val="1"/>
      <w:marLeft w:val="0"/>
      <w:marRight w:val="0"/>
      <w:marTop w:val="0"/>
      <w:marBottom w:val="0"/>
      <w:divBdr>
        <w:top w:val="none" w:sz="0" w:space="0" w:color="auto"/>
        <w:left w:val="none" w:sz="0" w:space="0" w:color="auto"/>
        <w:bottom w:val="none" w:sz="0" w:space="0" w:color="auto"/>
        <w:right w:val="none" w:sz="0" w:space="0" w:color="auto"/>
      </w:divBdr>
    </w:div>
    <w:div w:id="204145087">
      <w:bodyDiv w:val="1"/>
      <w:marLeft w:val="0"/>
      <w:marRight w:val="0"/>
      <w:marTop w:val="0"/>
      <w:marBottom w:val="0"/>
      <w:divBdr>
        <w:top w:val="none" w:sz="0" w:space="0" w:color="auto"/>
        <w:left w:val="none" w:sz="0" w:space="0" w:color="auto"/>
        <w:bottom w:val="none" w:sz="0" w:space="0" w:color="auto"/>
        <w:right w:val="none" w:sz="0" w:space="0" w:color="auto"/>
      </w:divBdr>
    </w:div>
    <w:div w:id="204951620">
      <w:bodyDiv w:val="1"/>
      <w:marLeft w:val="0"/>
      <w:marRight w:val="0"/>
      <w:marTop w:val="0"/>
      <w:marBottom w:val="0"/>
      <w:divBdr>
        <w:top w:val="none" w:sz="0" w:space="0" w:color="auto"/>
        <w:left w:val="none" w:sz="0" w:space="0" w:color="auto"/>
        <w:bottom w:val="none" w:sz="0" w:space="0" w:color="auto"/>
        <w:right w:val="none" w:sz="0" w:space="0" w:color="auto"/>
      </w:divBdr>
    </w:div>
    <w:div w:id="205025766">
      <w:bodyDiv w:val="1"/>
      <w:marLeft w:val="0"/>
      <w:marRight w:val="0"/>
      <w:marTop w:val="0"/>
      <w:marBottom w:val="0"/>
      <w:divBdr>
        <w:top w:val="none" w:sz="0" w:space="0" w:color="auto"/>
        <w:left w:val="none" w:sz="0" w:space="0" w:color="auto"/>
        <w:bottom w:val="none" w:sz="0" w:space="0" w:color="auto"/>
        <w:right w:val="none" w:sz="0" w:space="0" w:color="auto"/>
      </w:divBdr>
    </w:div>
    <w:div w:id="205265427">
      <w:bodyDiv w:val="1"/>
      <w:marLeft w:val="0"/>
      <w:marRight w:val="0"/>
      <w:marTop w:val="0"/>
      <w:marBottom w:val="0"/>
      <w:divBdr>
        <w:top w:val="none" w:sz="0" w:space="0" w:color="auto"/>
        <w:left w:val="none" w:sz="0" w:space="0" w:color="auto"/>
        <w:bottom w:val="none" w:sz="0" w:space="0" w:color="auto"/>
        <w:right w:val="none" w:sz="0" w:space="0" w:color="auto"/>
      </w:divBdr>
    </w:div>
    <w:div w:id="205333953">
      <w:bodyDiv w:val="1"/>
      <w:marLeft w:val="0"/>
      <w:marRight w:val="0"/>
      <w:marTop w:val="0"/>
      <w:marBottom w:val="0"/>
      <w:divBdr>
        <w:top w:val="none" w:sz="0" w:space="0" w:color="auto"/>
        <w:left w:val="none" w:sz="0" w:space="0" w:color="auto"/>
        <w:bottom w:val="none" w:sz="0" w:space="0" w:color="auto"/>
        <w:right w:val="none" w:sz="0" w:space="0" w:color="auto"/>
      </w:divBdr>
    </w:div>
    <w:div w:id="205339071">
      <w:bodyDiv w:val="1"/>
      <w:marLeft w:val="0"/>
      <w:marRight w:val="0"/>
      <w:marTop w:val="0"/>
      <w:marBottom w:val="0"/>
      <w:divBdr>
        <w:top w:val="none" w:sz="0" w:space="0" w:color="auto"/>
        <w:left w:val="none" w:sz="0" w:space="0" w:color="auto"/>
        <w:bottom w:val="none" w:sz="0" w:space="0" w:color="auto"/>
        <w:right w:val="none" w:sz="0" w:space="0" w:color="auto"/>
      </w:divBdr>
    </w:div>
    <w:div w:id="205600992">
      <w:bodyDiv w:val="1"/>
      <w:marLeft w:val="0"/>
      <w:marRight w:val="0"/>
      <w:marTop w:val="0"/>
      <w:marBottom w:val="0"/>
      <w:divBdr>
        <w:top w:val="none" w:sz="0" w:space="0" w:color="auto"/>
        <w:left w:val="none" w:sz="0" w:space="0" w:color="auto"/>
        <w:bottom w:val="none" w:sz="0" w:space="0" w:color="auto"/>
        <w:right w:val="none" w:sz="0" w:space="0" w:color="auto"/>
      </w:divBdr>
    </w:div>
    <w:div w:id="205724956">
      <w:bodyDiv w:val="1"/>
      <w:marLeft w:val="0"/>
      <w:marRight w:val="0"/>
      <w:marTop w:val="0"/>
      <w:marBottom w:val="0"/>
      <w:divBdr>
        <w:top w:val="none" w:sz="0" w:space="0" w:color="auto"/>
        <w:left w:val="none" w:sz="0" w:space="0" w:color="auto"/>
        <w:bottom w:val="none" w:sz="0" w:space="0" w:color="auto"/>
        <w:right w:val="none" w:sz="0" w:space="0" w:color="auto"/>
      </w:divBdr>
    </w:div>
    <w:div w:id="205803029">
      <w:bodyDiv w:val="1"/>
      <w:marLeft w:val="0"/>
      <w:marRight w:val="0"/>
      <w:marTop w:val="0"/>
      <w:marBottom w:val="0"/>
      <w:divBdr>
        <w:top w:val="none" w:sz="0" w:space="0" w:color="auto"/>
        <w:left w:val="none" w:sz="0" w:space="0" w:color="auto"/>
        <w:bottom w:val="none" w:sz="0" w:space="0" w:color="auto"/>
        <w:right w:val="none" w:sz="0" w:space="0" w:color="auto"/>
      </w:divBdr>
    </w:div>
    <w:div w:id="205915634">
      <w:bodyDiv w:val="1"/>
      <w:marLeft w:val="0"/>
      <w:marRight w:val="0"/>
      <w:marTop w:val="0"/>
      <w:marBottom w:val="0"/>
      <w:divBdr>
        <w:top w:val="none" w:sz="0" w:space="0" w:color="auto"/>
        <w:left w:val="none" w:sz="0" w:space="0" w:color="auto"/>
        <w:bottom w:val="none" w:sz="0" w:space="0" w:color="auto"/>
        <w:right w:val="none" w:sz="0" w:space="0" w:color="auto"/>
      </w:divBdr>
    </w:div>
    <w:div w:id="205946398">
      <w:bodyDiv w:val="1"/>
      <w:marLeft w:val="0"/>
      <w:marRight w:val="0"/>
      <w:marTop w:val="0"/>
      <w:marBottom w:val="0"/>
      <w:divBdr>
        <w:top w:val="none" w:sz="0" w:space="0" w:color="auto"/>
        <w:left w:val="none" w:sz="0" w:space="0" w:color="auto"/>
        <w:bottom w:val="none" w:sz="0" w:space="0" w:color="auto"/>
        <w:right w:val="none" w:sz="0" w:space="0" w:color="auto"/>
      </w:divBdr>
    </w:div>
    <w:div w:id="205993838">
      <w:bodyDiv w:val="1"/>
      <w:marLeft w:val="0"/>
      <w:marRight w:val="0"/>
      <w:marTop w:val="0"/>
      <w:marBottom w:val="0"/>
      <w:divBdr>
        <w:top w:val="none" w:sz="0" w:space="0" w:color="auto"/>
        <w:left w:val="none" w:sz="0" w:space="0" w:color="auto"/>
        <w:bottom w:val="none" w:sz="0" w:space="0" w:color="auto"/>
        <w:right w:val="none" w:sz="0" w:space="0" w:color="auto"/>
      </w:divBdr>
    </w:div>
    <w:div w:id="206186248">
      <w:bodyDiv w:val="1"/>
      <w:marLeft w:val="0"/>
      <w:marRight w:val="0"/>
      <w:marTop w:val="0"/>
      <w:marBottom w:val="0"/>
      <w:divBdr>
        <w:top w:val="none" w:sz="0" w:space="0" w:color="auto"/>
        <w:left w:val="none" w:sz="0" w:space="0" w:color="auto"/>
        <w:bottom w:val="none" w:sz="0" w:space="0" w:color="auto"/>
        <w:right w:val="none" w:sz="0" w:space="0" w:color="auto"/>
      </w:divBdr>
    </w:div>
    <w:div w:id="206257157">
      <w:bodyDiv w:val="1"/>
      <w:marLeft w:val="0"/>
      <w:marRight w:val="0"/>
      <w:marTop w:val="0"/>
      <w:marBottom w:val="0"/>
      <w:divBdr>
        <w:top w:val="none" w:sz="0" w:space="0" w:color="auto"/>
        <w:left w:val="none" w:sz="0" w:space="0" w:color="auto"/>
        <w:bottom w:val="none" w:sz="0" w:space="0" w:color="auto"/>
        <w:right w:val="none" w:sz="0" w:space="0" w:color="auto"/>
      </w:divBdr>
    </w:div>
    <w:div w:id="206375146">
      <w:bodyDiv w:val="1"/>
      <w:marLeft w:val="0"/>
      <w:marRight w:val="0"/>
      <w:marTop w:val="0"/>
      <w:marBottom w:val="0"/>
      <w:divBdr>
        <w:top w:val="none" w:sz="0" w:space="0" w:color="auto"/>
        <w:left w:val="none" w:sz="0" w:space="0" w:color="auto"/>
        <w:bottom w:val="none" w:sz="0" w:space="0" w:color="auto"/>
        <w:right w:val="none" w:sz="0" w:space="0" w:color="auto"/>
      </w:divBdr>
    </w:div>
    <w:div w:id="206649048">
      <w:bodyDiv w:val="1"/>
      <w:marLeft w:val="0"/>
      <w:marRight w:val="0"/>
      <w:marTop w:val="0"/>
      <w:marBottom w:val="0"/>
      <w:divBdr>
        <w:top w:val="none" w:sz="0" w:space="0" w:color="auto"/>
        <w:left w:val="none" w:sz="0" w:space="0" w:color="auto"/>
        <w:bottom w:val="none" w:sz="0" w:space="0" w:color="auto"/>
        <w:right w:val="none" w:sz="0" w:space="0" w:color="auto"/>
      </w:divBdr>
    </w:div>
    <w:div w:id="206652528">
      <w:bodyDiv w:val="1"/>
      <w:marLeft w:val="0"/>
      <w:marRight w:val="0"/>
      <w:marTop w:val="0"/>
      <w:marBottom w:val="0"/>
      <w:divBdr>
        <w:top w:val="none" w:sz="0" w:space="0" w:color="auto"/>
        <w:left w:val="none" w:sz="0" w:space="0" w:color="auto"/>
        <w:bottom w:val="none" w:sz="0" w:space="0" w:color="auto"/>
        <w:right w:val="none" w:sz="0" w:space="0" w:color="auto"/>
      </w:divBdr>
    </w:div>
    <w:div w:id="206913265">
      <w:bodyDiv w:val="1"/>
      <w:marLeft w:val="0"/>
      <w:marRight w:val="0"/>
      <w:marTop w:val="0"/>
      <w:marBottom w:val="0"/>
      <w:divBdr>
        <w:top w:val="none" w:sz="0" w:space="0" w:color="auto"/>
        <w:left w:val="none" w:sz="0" w:space="0" w:color="auto"/>
        <w:bottom w:val="none" w:sz="0" w:space="0" w:color="auto"/>
        <w:right w:val="none" w:sz="0" w:space="0" w:color="auto"/>
      </w:divBdr>
    </w:div>
    <w:div w:id="206915597">
      <w:bodyDiv w:val="1"/>
      <w:marLeft w:val="0"/>
      <w:marRight w:val="0"/>
      <w:marTop w:val="0"/>
      <w:marBottom w:val="0"/>
      <w:divBdr>
        <w:top w:val="none" w:sz="0" w:space="0" w:color="auto"/>
        <w:left w:val="none" w:sz="0" w:space="0" w:color="auto"/>
        <w:bottom w:val="none" w:sz="0" w:space="0" w:color="auto"/>
        <w:right w:val="none" w:sz="0" w:space="0" w:color="auto"/>
      </w:divBdr>
    </w:div>
    <w:div w:id="206919704">
      <w:bodyDiv w:val="1"/>
      <w:marLeft w:val="0"/>
      <w:marRight w:val="0"/>
      <w:marTop w:val="0"/>
      <w:marBottom w:val="0"/>
      <w:divBdr>
        <w:top w:val="none" w:sz="0" w:space="0" w:color="auto"/>
        <w:left w:val="none" w:sz="0" w:space="0" w:color="auto"/>
        <w:bottom w:val="none" w:sz="0" w:space="0" w:color="auto"/>
        <w:right w:val="none" w:sz="0" w:space="0" w:color="auto"/>
      </w:divBdr>
    </w:div>
    <w:div w:id="207107232">
      <w:bodyDiv w:val="1"/>
      <w:marLeft w:val="0"/>
      <w:marRight w:val="0"/>
      <w:marTop w:val="0"/>
      <w:marBottom w:val="0"/>
      <w:divBdr>
        <w:top w:val="none" w:sz="0" w:space="0" w:color="auto"/>
        <w:left w:val="none" w:sz="0" w:space="0" w:color="auto"/>
        <w:bottom w:val="none" w:sz="0" w:space="0" w:color="auto"/>
        <w:right w:val="none" w:sz="0" w:space="0" w:color="auto"/>
      </w:divBdr>
    </w:div>
    <w:div w:id="207188577">
      <w:bodyDiv w:val="1"/>
      <w:marLeft w:val="0"/>
      <w:marRight w:val="0"/>
      <w:marTop w:val="0"/>
      <w:marBottom w:val="0"/>
      <w:divBdr>
        <w:top w:val="none" w:sz="0" w:space="0" w:color="auto"/>
        <w:left w:val="none" w:sz="0" w:space="0" w:color="auto"/>
        <w:bottom w:val="none" w:sz="0" w:space="0" w:color="auto"/>
        <w:right w:val="none" w:sz="0" w:space="0" w:color="auto"/>
      </w:divBdr>
    </w:div>
    <w:div w:id="207424570">
      <w:bodyDiv w:val="1"/>
      <w:marLeft w:val="0"/>
      <w:marRight w:val="0"/>
      <w:marTop w:val="0"/>
      <w:marBottom w:val="0"/>
      <w:divBdr>
        <w:top w:val="none" w:sz="0" w:space="0" w:color="auto"/>
        <w:left w:val="none" w:sz="0" w:space="0" w:color="auto"/>
        <w:bottom w:val="none" w:sz="0" w:space="0" w:color="auto"/>
        <w:right w:val="none" w:sz="0" w:space="0" w:color="auto"/>
      </w:divBdr>
    </w:div>
    <w:div w:id="207576439">
      <w:bodyDiv w:val="1"/>
      <w:marLeft w:val="0"/>
      <w:marRight w:val="0"/>
      <w:marTop w:val="0"/>
      <w:marBottom w:val="0"/>
      <w:divBdr>
        <w:top w:val="none" w:sz="0" w:space="0" w:color="auto"/>
        <w:left w:val="none" w:sz="0" w:space="0" w:color="auto"/>
        <w:bottom w:val="none" w:sz="0" w:space="0" w:color="auto"/>
        <w:right w:val="none" w:sz="0" w:space="0" w:color="auto"/>
      </w:divBdr>
    </w:div>
    <w:div w:id="208104242">
      <w:bodyDiv w:val="1"/>
      <w:marLeft w:val="0"/>
      <w:marRight w:val="0"/>
      <w:marTop w:val="0"/>
      <w:marBottom w:val="0"/>
      <w:divBdr>
        <w:top w:val="none" w:sz="0" w:space="0" w:color="auto"/>
        <w:left w:val="none" w:sz="0" w:space="0" w:color="auto"/>
        <w:bottom w:val="none" w:sz="0" w:space="0" w:color="auto"/>
        <w:right w:val="none" w:sz="0" w:space="0" w:color="auto"/>
      </w:divBdr>
    </w:div>
    <w:div w:id="208106541">
      <w:bodyDiv w:val="1"/>
      <w:marLeft w:val="0"/>
      <w:marRight w:val="0"/>
      <w:marTop w:val="0"/>
      <w:marBottom w:val="0"/>
      <w:divBdr>
        <w:top w:val="none" w:sz="0" w:space="0" w:color="auto"/>
        <w:left w:val="none" w:sz="0" w:space="0" w:color="auto"/>
        <w:bottom w:val="none" w:sz="0" w:space="0" w:color="auto"/>
        <w:right w:val="none" w:sz="0" w:space="0" w:color="auto"/>
      </w:divBdr>
    </w:div>
    <w:div w:id="208342004">
      <w:bodyDiv w:val="1"/>
      <w:marLeft w:val="0"/>
      <w:marRight w:val="0"/>
      <w:marTop w:val="0"/>
      <w:marBottom w:val="0"/>
      <w:divBdr>
        <w:top w:val="none" w:sz="0" w:space="0" w:color="auto"/>
        <w:left w:val="none" w:sz="0" w:space="0" w:color="auto"/>
        <w:bottom w:val="none" w:sz="0" w:space="0" w:color="auto"/>
        <w:right w:val="none" w:sz="0" w:space="0" w:color="auto"/>
      </w:divBdr>
    </w:div>
    <w:div w:id="208424263">
      <w:bodyDiv w:val="1"/>
      <w:marLeft w:val="0"/>
      <w:marRight w:val="0"/>
      <w:marTop w:val="0"/>
      <w:marBottom w:val="0"/>
      <w:divBdr>
        <w:top w:val="none" w:sz="0" w:space="0" w:color="auto"/>
        <w:left w:val="none" w:sz="0" w:space="0" w:color="auto"/>
        <w:bottom w:val="none" w:sz="0" w:space="0" w:color="auto"/>
        <w:right w:val="none" w:sz="0" w:space="0" w:color="auto"/>
      </w:divBdr>
    </w:div>
    <w:div w:id="208493490">
      <w:bodyDiv w:val="1"/>
      <w:marLeft w:val="0"/>
      <w:marRight w:val="0"/>
      <w:marTop w:val="0"/>
      <w:marBottom w:val="0"/>
      <w:divBdr>
        <w:top w:val="none" w:sz="0" w:space="0" w:color="auto"/>
        <w:left w:val="none" w:sz="0" w:space="0" w:color="auto"/>
        <w:bottom w:val="none" w:sz="0" w:space="0" w:color="auto"/>
        <w:right w:val="none" w:sz="0" w:space="0" w:color="auto"/>
      </w:divBdr>
    </w:div>
    <w:div w:id="208494862">
      <w:bodyDiv w:val="1"/>
      <w:marLeft w:val="0"/>
      <w:marRight w:val="0"/>
      <w:marTop w:val="0"/>
      <w:marBottom w:val="0"/>
      <w:divBdr>
        <w:top w:val="none" w:sz="0" w:space="0" w:color="auto"/>
        <w:left w:val="none" w:sz="0" w:space="0" w:color="auto"/>
        <w:bottom w:val="none" w:sz="0" w:space="0" w:color="auto"/>
        <w:right w:val="none" w:sz="0" w:space="0" w:color="auto"/>
      </w:divBdr>
    </w:div>
    <w:div w:id="208614078">
      <w:bodyDiv w:val="1"/>
      <w:marLeft w:val="0"/>
      <w:marRight w:val="0"/>
      <w:marTop w:val="0"/>
      <w:marBottom w:val="0"/>
      <w:divBdr>
        <w:top w:val="none" w:sz="0" w:space="0" w:color="auto"/>
        <w:left w:val="none" w:sz="0" w:space="0" w:color="auto"/>
        <w:bottom w:val="none" w:sz="0" w:space="0" w:color="auto"/>
        <w:right w:val="none" w:sz="0" w:space="0" w:color="auto"/>
      </w:divBdr>
    </w:div>
    <w:div w:id="208617011">
      <w:bodyDiv w:val="1"/>
      <w:marLeft w:val="0"/>
      <w:marRight w:val="0"/>
      <w:marTop w:val="0"/>
      <w:marBottom w:val="0"/>
      <w:divBdr>
        <w:top w:val="none" w:sz="0" w:space="0" w:color="auto"/>
        <w:left w:val="none" w:sz="0" w:space="0" w:color="auto"/>
        <w:bottom w:val="none" w:sz="0" w:space="0" w:color="auto"/>
        <w:right w:val="none" w:sz="0" w:space="0" w:color="auto"/>
      </w:divBdr>
    </w:div>
    <w:div w:id="208806544">
      <w:bodyDiv w:val="1"/>
      <w:marLeft w:val="0"/>
      <w:marRight w:val="0"/>
      <w:marTop w:val="0"/>
      <w:marBottom w:val="0"/>
      <w:divBdr>
        <w:top w:val="none" w:sz="0" w:space="0" w:color="auto"/>
        <w:left w:val="none" w:sz="0" w:space="0" w:color="auto"/>
        <w:bottom w:val="none" w:sz="0" w:space="0" w:color="auto"/>
        <w:right w:val="none" w:sz="0" w:space="0" w:color="auto"/>
      </w:divBdr>
    </w:div>
    <w:div w:id="209196104">
      <w:bodyDiv w:val="1"/>
      <w:marLeft w:val="0"/>
      <w:marRight w:val="0"/>
      <w:marTop w:val="0"/>
      <w:marBottom w:val="0"/>
      <w:divBdr>
        <w:top w:val="none" w:sz="0" w:space="0" w:color="auto"/>
        <w:left w:val="none" w:sz="0" w:space="0" w:color="auto"/>
        <w:bottom w:val="none" w:sz="0" w:space="0" w:color="auto"/>
        <w:right w:val="none" w:sz="0" w:space="0" w:color="auto"/>
      </w:divBdr>
    </w:div>
    <w:div w:id="209341593">
      <w:bodyDiv w:val="1"/>
      <w:marLeft w:val="0"/>
      <w:marRight w:val="0"/>
      <w:marTop w:val="0"/>
      <w:marBottom w:val="0"/>
      <w:divBdr>
        <w:top w:val="none" w:sz="0" w:space="0" w:color="auto"/>
        <w:left w:val="none" w:sz="0" w:space="0" w:color="auto"/>
        <w:bottom w:val="none" w:sz="0" w:space="0" w:color="auto"/>
        <w:right w:val="none" w:sz="0" w:space="0" w:color="auto"/>
      </w:divBdr>
    </w:div>
    <w:div w:id="209609975">
      <w:bodyDiv w:val="1"/>
      <w:marLeft w:val="0"/>
      <w:marRight w:val="0"/>
      <w:marTop w:val="0"/>
      <w:marBottom w:val="0"/>
      <w:divBdr>
        <w:top w:val="none" w:sz="0" w:space="0" w:color="auto"/>
        <w:left w:val="none" w:sz="0" w:space="0" w:color="auto"/>
        <w:bottom w:val="none" w:sz="0" w:space="0" w:color="auto"/>
        <w:right w:val="none" w:sz="0" w:space="0" w:color="auto"/>
      </w:divBdr>
    </w:div>
    <w:div w:id="210042948">
      <w:bodyDiv w:val="1"/>
      <w:marLeft w:val="0"/>
      <w:marRight w:val="0"/>
      <w:marTop w:val="0"/>
      <w:marBottom w:val="0"/>
      <w:divBdr>
        <w:top w:val="none" w:sz="0" w:space="0" w:color="auto"/>
        <w:left w:val="none" w:sz="0" w:space="0" w:color="auto"/>
        <w:bottom w:val="none" w:sz="0" w:space="0" w:color="auto"/>
        <w:right w:val="none" w:sz="0" w:space="0" w:color="auto"/>
      </w:divBdr>
    </w:div>
    <w:div w:id="210071175">
      <w:bodyDiv w:val="1"/>
      <w:marLeft w:val="0"/>
      <w:marRight w:val="0"/>
      <w:marTop w:val="0"/>
      <w:marBottom w:val="0"/>
      <w:divBdr>
        <w:top w:val="none" w:sz="0" w:space="0" w:color="auto"/>
        <w:left w:val="none" w:sz="0" w:space="0" w:color="auto"/>
        <w:bottom w:val="none" w:sz="0" w:space="0" w:color="auto"/>
        <w:right w:val="none" w:sz="0" w:space="0" w:color="auto"/>
      </w:divBdr>
    </w:div>
    <w:div w:id="210118434">
      <w:bodyDiv w:val="1"/>
      <w:marLeft w:val="0"/>
      <w:marRight w:val="0"/>
      <w:marTop w:val="0"/>
      <w:marBottom w:val="0"/>
      <w:divBdr>
        <w:top w:val="none" w:sz="0" w:space="0" w:color="auto"/>
        <w:left w:val="none" w:sz="0" w:space="0" w:color="auto"/>
        <w:bottom w:val="none" w:sz="0" w:space="0" w:color="auto"/>
        <w:right w:val="none" w:sz="0" w:space="0" w:color="auto"/>
      </w:divBdr>
    </w:div>
    <w:div w:id="211119521">
      <w:bodyDiv w:val="1"/>
      <w:marLeft w:val="0"/>
      <w:marRight w:val="0"/>
      <w:marTop w:val="0"/>
      <w:marBottom w:val="0"/>
      <w:divBdr>
        <w:top w:val="none" w:sz="0" w:space="0" w:color="auto"/>
        <w:left w:val="none" w:sz="0" w:space="0" w:color="auto"/>
        <w:bottom w:val="none" w:sz="0" w:space="0" w:color="auto"/>
        <w:right w:val="none" w:sz="0" w:space="0" w:color="auto"/>
      </w:divBdr>
    </w:div>
    <w:div w:id="211231291">
      <w:bodyDiv w:val="1"/>
      <w:marLeft w:val="0"/>
      <w:marRight w:val="0"/>
      <w:marTop w:val="0"/>
      <w:marBottom w:val="0"/>
      <w:divBdr>
        <w:top w:val="none" w:sz="0" w:space="0" w:color="auto"/>
        <w:left w:val="none" w:sz="0" w:space="0" w:color="auto"/>
        <w:bottom w:val="none" w:sz="0" w:space="0" w:color="auto"/>
        <w:right w:val="none" w:sz="0" w:space="0" w:color="auto"/>
      </w:divBdr>
    </w:div>
    <w:div w:id="211504990">
      <w:bodyDiv w:val="1"/>
      <w:marLeft w:val="0"/>
      <w:marRight w:val="0"/>
      <w:marTop w:val="0"/>
      <w:marBottom w:val="0"/>
      <w:divBdr>
        <w:top w:val="none" w:sz="0" w:space="0" w:color="auto"/>
        <w:left w:val="none" w:sz="0" w:space="0" w:color="auto"/>
        <w:bottom w:val="none" w:sz="0" w:space="0" w:color="auto"/>
        <w:right w:val="none" w:sz="0" w:space="0" w:color="auto"/>
      </w:divBdr>
    </w:div>
    <w:div w:id="211621538">
      <w:bodyDiv w:val="1"/>
      <w:marLeft w:val="0"/>
      <w:marRight w:val="0"/>
      <w:marTop w:val="0"/>
      <w:marBottom w:val="0"/>
      <w:divBdr>
        <w:top w:val="none" w:sz="0" w:space="0" w:color="auto"/>
        <w:left w:val="none" w:sz="0" w:space="0" w:color="auto"/>
        <w:bottom w:val="none" w:sz="0" w:space="0" w:color="auto"/>
        <w:right w:val="none" w:sz="0" w:space="0" w:color="auto"/>
      </w:divBdr>
    </w:div>
    <w:div w:id="211843604">
      <w:bodyDiv w:val="1"/>
      <w:marLeft w:val="0"/>
      <w:marRight w:val="0"/>
      <w:marTop w:val="0"/>
      <w:marBottom w:val="0"/>
      <w:divBdr>
        <w:top w:val="none" w:sz="0" w:space="0" w:color="auto"/>
        <w:left w:val="none" w:sz="0" w:space="0" w:color="auto"/>
        <w:bottom w:val="none" w:sz="0" w:space="0" w:color="auto"/>
        <w:right w:val="none" w:sz="0" w:space="0" w:color="auto"/>
      </w:divBdr>
    </w:div>
    <w:div w:id="212080275">
      <w:bodyDiv w:val="1"/>
      <w:marLeft w:val="0"/>
      <w:marRight w:val="0"/>
      <w:marTop w:val="0"/>
      <w:marBottom w:val="0"/>
      <w:divBdr>
        <w:top w:val="none" w:sz="0" w:space="0" w:color="auto"/>
        <w:left w:val="none" w:sz="0" w:space="0" w:color="auto"/>
        <w:bottom w:val="none" w:sz="0" w:space="0" w:color="auto"/>
        <w:right w:val="none" w:sz="0" w:space="0" w:color="auto"/>
      </w:divBdr>
    </w:div>
    <w:div w:id="212155481">
      <w:bodyDiv w:val="1"/>
      <w:marLeft w:val="0"/>
      <w:marRight w:val="0"/>
      <w:marTop w:val="0"/>
      <w:marBottom w:val="0"/>
      <w:divBdr>
        <w:top w:val="none" w:sz="0" w:space="0" w:color="auto"/>
        <w:left w:val="none" w:sz="0" w:space="0" w:color="auto"/>
        <w:bottom w:val="none" w:sz="0" w:space="0" w:color="auto"/>
        <w:right w:val="none" w:sz="0" w:space="0" w:color="auto"/>
      </w:divBdr>
    </w:div>
    <w:div w:id="212159847">
      <w:bodyDiv w:val="1"/>
      <w:marLeft w:val="0"/>
      <w:marRight w:val="0"/>
      <w:marTop w:val="0"/>
      <w:marBottom w:val="0"/>
      <w:divBdr>
        <w:top w:val="none" w:sz="0" w:space="0" w:color="auto"/>
        <w:left w:val="none" w:sz="0" w:space="0" w:color="auto"/>
        <w:bottom w:val="none" w:sz="0" w:space="0" w:color="auto"/>
        <w:right w:val="none" w:sz="0" w:space="0" w:color="auto"/>
      </w:divBdr>
    </w:div>
    <w:div w:id="212161589">
      <w:bodyDiv w:val="1"/>
      <w:marLeft w:val="0"/>
      <w:marRight w:val="0"/>
      <w:marTop w:val="0"/>
      <w:marBottom w:val="0"/>
      <w:divBdr>
        <w:top w:val="none" w:sz="0" w:space="0" w:color="auto"/>
        <w:left w:val="none" w:sz="0" w:space="0" w:color="auto"/>
        <w:bottom w:val="none" w:sz="0" w:space="0" w:color="auto"/>
        <w:right w:val="none" w:sz="0" w:space="0" w:color="auto"/>
      </w:divBdr>
    </w:div>
    <w:div w:id="212162363">
      <w:bodyDiv w:val="1"/>
      <w:marLeft w:val="0"/>
      <w:marRight w:val="0"/>
      <w:marTop w:val="0"/>
      <w:marBottom w:val="0"/>
      <w:divBdr>
        <w:top w:val="none" w:sz="0" w:space="0" w:color="auto"/>
        <w:left w:val="none" w:sz="0" w:space="0" w:color="auto"/>
        <w:bottom w:val="none" w:sz="0" w:space="0" w:color="auto"/>
        <w:right w:val="none" w:sz="0" w:space="0" w:color="auto"/>
      </w:divBdr>
    </w:div>
    <w:div w:id="212236990">
      <w:bodyDiv w:val="1"/>
      <w:marLeft w:val="0"/>
      <w:marRight w:val="0"/>
      <w:marTop w:val="0"/>
      <w:marBottom w:val="0"/>
      <w:divBdr>
        <w:top w:val="none" w:sz="0" w:space="0" w:color="auto"/>
        <w:left w:val="none" w:sz="0" w:space="0" w:color="auto"/>
        <w:bottom w:val="none" w:sz="0" w:space="0" w:color="auto"/>
        <w:right w:val="none" w:sz="0" w:space="0" w:color="auto"/>
      </w:divBdr>
    </w:div>
    <w:div w:id="212422533">
      <w:bodyDiv w:val="1"/>
      <w:marLeft w:val="0"/>
      <w:marRight w:val="0"/>
      <w:marTop w:val="0"/>
      <w:marBottom w:val="0"/>
      <w:divBdr>
        <w:top w:val="none" w:sz="0" w:space="0" w:color="auto"/>
        <w:left w:val="none" w:sz="0" w:space="0" w:color="auto"/>
        <w:bottom w:val="none" w:sz="0" w:space="0" w:color="auto"/>
        <w:right w:val="none" w:sz="0" w:space="0" w:color="auto"/>
      </w:divBdr>
    </w:div>
    <w:div w:id="212469517">
      <w:bodyDiv w:val="1"/>
      <w:marLeft w:val="0"/>
      <w:marRight w:val="0"/>
      <w:marTop w:val="0"/>
      <w:marBottom w:val="0"/>
      <w:divBdr>
        <w:top w:val="none" w:sz="0" w:space="0" w:color="auto"/>
        <w:left w:val="none" w:sz="0" w:space="0" w:color="auto"/>
        <w:bottom w:val="none" w:sz="0" w:space="0" w:color="auto"/>
        <w:right w:val="none" w:sz="0" w:space="0" w:color="auto"/>
      </w:divBdr>
    </w:div>
    <w:div w:id="212818117">
      <w:bodyDiv w:val="1"/>
      <w:marLeft w:val="0"/>
      <w:marRight w:val="0"/>
      <w:marTop w:val="0"/>
      <w:marBottom w:val="0"/>
      <w:divBdr>
        <w:top w:val="none" w:sz="0" w:space="0" w:color="auto"/>
        <w:left w:val="none" w:sz="0" w:space="0" w:color="auto"/>
        <w:bottom w:val="none" w:sz="0" w:space="0" w:color="auto"/>
        <w:right w:val="none" w:sz="0" w:space="0" w:color="auto"/>
      </w:divBdr>
    </w:div>
    <w:div w:id="212891232">
      <w:bodyDiv w:val="1"/>
      <w:marLeft w:val="0"/>
      <w:marRight w:val="0"/>
      <w:marTop w:val="0"/>
      <w:marBottom w:val="0"/>
      <w:divBdr>
        <w:top w:val="none" w:sz="0" w:space="0" w:color="auto"/>
        <w:left w:val="none" w:sz="0" w:space="0" w:color="auto"/>
        <w:bottom w:val="none" w:sz="0" w:space="0" w:color="auto"/>
        <w:right w:val="none" w:sz="0" w:space="0" w:color="auto"/>
      </w:divBdr>
    </w:div>
    <w:div w:id="212931062">
      <w:bodyDiv w:val="1"/>
      <w:marLeft w:val="0"/>
      <w:marRight w:val="0"/>
      <w:marTop w:val="0"/>
      <w:marBottom w:val="0"/>
      <w:divBdr>
        <w:top w:val="none" w:sz="0" w:space="0" w:color="auto"/>
        <w:left w:val="none" w:sz="0" w:space="0" w:color="auto"/>
        <w:bottom w:val="none" w:sz="0" w:space="0" w:color="auto"/>
        <w:right w:val="none" w:sz="0" w:space="0" w:color="auto"/>
      </w:divBdr>
    </w:div>
    <w:div w:id="213200142">
      <w:bodyDiv w:val="1"/>
      <w:marLeft w:val="0"/>
      <w:marRight w:val="0"/>
      <w:marTop w:val="0"/>
      <w:marBottom w:val="0"/>
      <w:divBdr>
        <w:top w:val="none" w:sz="0" w:space="0" w:color="auto"/>
        <w:left w:val="none" w:sz="0" w:space="0" w:color="auto"/>
        <w:bottom w:val="none" w:sz="0" w:space="0" w:color="auto"/>
        <w:right w:val="none" w:sz="0" w:space="0" w:color="auto"/>
      </w:divBdr>
    </w:div>
    <w:div w:id="213276403">
      <w:bodyDiv w:val="1"/>
      <w:marLeft w:val="0"/>
      <w:marRight w:val="0"/>
      <w:marTop w:val="0"/>
      <w:marBottom w:val="0"/>
      <w:divBdr>
        <w:top w:val="none" w:sz="0" w:space="0" w:color="auto"/>
        <w:left w:val="none" w:sz="0" w:space="0" w:color="auto"/>
        <w:bottom w:val="none" w:sz="0" w:space="0" w:color="auto"/>
        <w:right w:val="none" w:sz="0" w:space="0" w:color="auto"/>
      </w:divBdr>
    </w:div>
    <w:div w:id="213541936">
      <w:bodyDiv w:val="1"/>
      <w:marLeft w:val="0"/>
      <w:marRight w:val="0"/>
      <w:marTop w:val="0"/>
      <w:marBottom w:val="0"/>
      <w:divBdr>
        <w:top w:val="none" w:sz="0" w:space="0" w:color="auto"/>
        <w:left w:val="none" w:sz="0" w:space="0" w:color="auto"/>
        <w:bottom w:val="none" w:sz="0" w:space="0" w:color="auto"/>
        <w:right w:val="none" w:sz="0" w:space="0" w:color="auto"/>
      </w:divBdr>
    </w:div>
    <w:div w:id="213548135">
      <w:bodyDiv w:val="1"/>
      <w:marLeft w:val="0"/>
      <w:marRight w:val="0"/>
      <w:marTop w:val="0"/>
      <w:marBottom w:val="0"/>
      <w:divBdr>
        <w:top w:val="none" w:sz="0" w:space="0" w:color="auto"/>
        <w:left w:val="none" w:sz="0" w:space="0" w:color="auto"/>
        <w:bottom w:val="none" w:sz="0" w:space="0" w:color="auto"/>
        <w:right w:val="none" w:sz="0" w:space="0" w:color="auto"/>
      </w:divBdr>
    </w:div>
    <w:div w:id="213808601">
      <w:bodyDiv w:val="1"/>
      <w:marLeft w:val="0"/>
      <w:marRight w:val="0"/>
      <w:marTop w:val="0"/>
      <w:marBottom w:val="0"/>
      <w:divBdr>
        <w:top w:val="none" w:sz="0" w:space="0" w:color="auto"/>
        <w:left w:val="none" w:sz="0" w:space="0" w:color="auto"/>
        <w:bottom w:val="none" w:sz="0" w:space="0" w:color="auto"/>
        <w:right w:val="none" w:sz="0" w:space="0" w:color="auto"/>
      </w:divBdr>
    </w:div>
    <w:div w:id="213926267">
      <w:bodyDiv w:val="1"/>
      <w:marLeft w:val="0"/>
      <w:marRight w:val="0"/>
      <w:marTop w:val="0"/>
      <w:marBottom w:val="0"/>
      <w:divBdr>
        <w:top w:val="none" w:sz="0" w:space="0" w:color="auto"/>
        <w:left w:val="none" w:sz="0" w:space="0" w:color="auto"/>
        <w:bottom w:val="none" w:sz="0" w:space="0" w:color="auto"/>
        <w:right w:val="none" w:sz="0" w:space="0" w:color="auto"/>
      </w:divBdr>
    </w:div>
    <w:div w:id="214045548">
      <w:bodyDiv w:val="1"/>
      <w:marLeft w:val="0"/>
      <w:marRight w:val="0"/>
      <w:marTop w:val="0"/>
      <w:marBottom w:val="0"/>
      <w:divBdr>
        <w:top w:val="none" w:sz="0" w:space="0" w:color="auto"/>
        <w:left w:val="none" w:sz="0" w:space="0" w:color="auto"/>
        <w:bottom w:val="none" w:sz="0" w:space="0" w:color="auto"/>
        <w:right w:val="none" w:sz="0" w:space="0" w:color="auto"/>
      </w:divBdr>
    </w:div>
    <w:div w:id="214706318">
      <w:bodyDiv w:val="1"/>
      <w:marLeft w:val="0"/>
      <w:marRight w:val="0"/>
      <w:marTop w:val="0"/>
      <w:marBottom w:val="0"/>
      <w:divBdr>
        <w:top w:val="none" w:sz="0" w:space="0" w:color="auto"/>
        <w:left w:val="none" w:sz="0" w:space="0" w:color="auto"/>
        <w:bottom w:val="none" w:sz="0" w:space="0" w:color="auto"/>
        <w:right w:val="none" w:sz="0" w:space="0" w:color="auto"/>
      </w:divBdr>
    </w:div>
    <w:div w:id="214970469">
      <w:bodyDiv w:val="1"/>
      <w:marLeft w:val="0"/>
      <w:marRight w:val="0"/>
      <w:marTop w:val="0"/>
      <w:marBottom w:val="0"/>
      <w:divBdr>
        <w:top w:val="none" w:sz="0" w:space="0" w:color="auto"/>
        <w:left w:val="none" w:sz="0" w:space="0" w:color="auto"/>
        <w:bottom w:val="none" w:sz="0" w:space="0" w:color="auto"/>
        <w:right w:val="none" w:sz="0" w:space="0" w:color="auto"/>
      </w:divBdr>
    </w:div>
    <w:div w:id="215166695">
      <w:bodyDiv w:val="1"/>
      <w:marLeft w:val="0"/>
      <w:marRight w:val="0"/>
      <w:marTop w:val="0"/>
      <w:marBottom w:val="0"/>
      <w:divBdr>
        <w:top w:val="none" w:sz="0" w:space="0" w:color="auto"/>
        <w:left w:val="none" w:sz="0" w:space="0" w:color="auto"/>
        <w:bottom w:val="none" w:sz="0" w:space="0" w:color="auto"/>
        <w:right w:val="none" w:sz="0" w:space="0" w:color="auto"/>
      </w:divBdr>
    </w:div>
    <w:div w:id="215167461">
      <w:bodyDiv w:val="1"/>
      <w:marLeft w:val="0"/>
      <w:marRight w:val="0"/>
      <w:marTop w:val="0"/>
      <w:marBottom w:val="0"/>
      <w:divBdr>
        <w:top w:val="none" w:sz="0" w:space="0" w:color="auto"/>
        <w:left w:val="none" w:sz="0" w:space="0" w:color="auto"/>
        <w:bottom w:val="none" w:sz="0" w:space="0" w:color="auto"/>
        <w:right w:val="none" w:sz="0" w:space="0" w:color="auto"/>
      </w:divBdr>
    </w:div>
    <w:div w:id="215239685">
      <w:bodyDiv w:val="1"/>
      <w:marLeft w:val="0"/>
      <w:marRight w:val="0"/>
      <w:marTop w:val="0"/>
      <w:marBottom w:val="0"/>
      <w:divBdr>
        <w:top w:val="none" w:sz="0" w:space="0" w:color="auto"/>
        <w:left w:val="none" w:sz="0" w:space="0" w:color="auto"/>
        <w:bottom w:val="none" w:sz="0" w:space="0" w:color="auto"/>
        <w:right w:val="none" w:sz="0" w:space="0" w:color="auto"/>
      </w:divBdr>
    </w:div>
    <w:div w:id="215241963">
      <w:bodyDiv w:val="1"/>
      <w:marLeft w:val="0"/>
      <w:marRight w:val="0"/>
      <w:marTop w:val="0"/>
      <w:marBottom w:val="0"/>
      <w:divBdr>
        <w:top w:val="none" w:sz="0" w:space="0" w:color="auto"/>
        <w:left w:val="none" w:sz="0" w:space="0" w:color="auto"/>
        <w:bottom w:val="none" w:sz="0" w:space="0" w:color="auto"/>
        <w:right w:val="none" w:sz="0" w:space="0" w:color="auto"/>
      </w:divBdr>
    </w:div>
    <w:div w:id="215436844">
      <w:bodyDiv w:val="1"/>
      <w:marLeft w:val="0"/>
      <w:marRight w:val="0"/>
      <w:marTop w:val="0"/>
      <w:marBottom w:val="0"/>
      <w:divBdr>
        <w:top w:val="none" w:sz="0" w:space="0" w:color="auto"/>
        <w:left w:val="none" w:sz="0" w:space="0" w:color="auto"/>
        <w:bottom w:val="none" w:sz="0" w:space="0" w:color="auto"/>
        <w:right w:val="none" w:sz="0" w:space="0" w:color="auto"/>
      </w:divBdr>
    </w:div>
    <w:div w:id="215505387">
      <w:bodyDiv w:val="1"/>
      <w:marLeft w:val="0"/>
      <w:marRight w:val="0"/>
      <w:marTop w:val="0"/>
      <w:marBottom w:val="0"/>
      <w:divBdr>
        <w:top w:val="none" w:sz="0" w:space="0" w:color="auto"/>
        <w:left w:val="none" w:sz="0" w:space="0" w:color="auto"/>
        <w:bottom w:val="none" w:sz="0" w:space="0" w:color="auto"/>
        <w:right w:val="none" w:sz="0" w:space="0" w:color="auto"/>
      </w:divBdr>
    </w:div>
    <w:div w:id="215624570">
      <w:bodyDiv w:val="1"/>
      <w:marLeft w:val="0"/>
      <w:marRight w:val="0"/>
      <w:marTop w:val="0"/>
      <w:marBottom w:val="0"/>
      <w:divBdr>
        <w:top w:val="none" w:sz="0" w:space="0" w:color="auto"/>
        <w:left w:val="none" w:sz="0" w:space="0" w:color="auto"/>
        <w:bottom w:val="none" w:sz="0" w:space="0" w:color="auto"/>
        <w:right w:val="none" w:sz="0" w:space="0" w:color="auto"/>
      </w:divBdr>
    </w:div>
    <w:div w:id="215699882">
      <w:bodyDiv w:val="1"/>
      <w:marLeft w:val="0"/>
      <w:marRight w:val="0"/>
      <w:marTop w:val="0"/>
      <w:marBottom w:val="0"/>
      <w:divBdr>
        <w:top w:val="none" w:sz="0" w:space="0" w:color="auto"/>
        <w:left w:val="none" w:sz="0" w:space="0" w:color="auto"/>
        <w:bottom w:val="none" w:sz="0" w:space="0" w:color="auto"/>
        <w:right w:val="none" w:sz="0" w:space="0" w:color="auto"/>
      </w:divBdr>
    </w:div>
    <w:div w:id="215744699">
      <w:bodyDiv w:val="1"/>
      <w:marLeft w:val="0"/>
      <w:marRight w:val="0"/>
      <w:marTop w:val="0"/>
      <w:marBottom w:val="0"/>
      <w:divBdr>
        <w:top w:val="none" w:sz="0" w:space="0" w:color="auto"/>
        <w:left w:val="none" w:sz="0" w:space="0" w:color="auto"/>
        <w:bottom w:val="none" w:sz="0" w:space="0" w:color="auto"/>
        <w:right w:val="none" w:sz="0" w:space="0" w:color="auto"/>
      </w:divBdr>
    </w:div>
    <w:div w:id="215776907">
      <w:bodyDiv w:val="1"/>
      <w:marLeft w:val="0"/>
      <w:marRight w:val="0"/>
      <w:marTop w:val="0"/>
      <w:marBottom w:val="0"/>
      <w:divBdr>
        <w:top w:val="none" w:sz="0" w:space="0" w:color="auto"/>
        <w:left w:val="none" w:sz="0" w:space="0" w:color="auto"/>
        <w:bottom w:val="none" w:sz="0" w:space="0" w:color="auto"/>
        <w:right w:val="none" w:sz="0" w:space="0" w:color="auto"/>
      </w:divBdr>
    </w:div>
    <w:div w:id="216166798">
      <w:bodyDiv w:val="1"/>
      <w:marLeft w:val="0"/>
      <w:marRight w:val="0"/>
      <w:marTop w:val="0"/>
      <w:marBottom w:val="0"/>
      <w:divBdr>
        <w:top w:val="none" w:sz="0" w:space="0" w:color="auto"/>
        <w:left w:val="none" w:sz="0" w:space="0" w:color="auto"/>
        <w:bottom w:val="none" w:sz="0" w:space="0" w:color="auto"/>
        <w:right w:val="none" w:sz="0" w:space="0" w:color="auto"/>
      </w:divBdr>
    </w:div>
    <w:div w:id="216169062">
      <w:bodyDiv w:val="1"/>
      <w:marLeft w:val="0"/>
      <w:marRight w:val="0"/>
      <w:marTop w:val="0"/>
      <w:marBottom w:val="0"/>
      <w:divBdr>
        <w:top w:val="none" w:sz="0" w:space="0" w:color="auto"/>
        <w:left w:val="none" w:sz="0" w:space="0" w:color="auto"/>
        <w:bottom w:val="none" w:sz="0" w:space="0" w:color="auto"/>
        <w:right w:val="none" w:sz="0" w:space="0" w:color="auto"/>
      </w:divBdr>
    </w:div>
    <w:div w:id="216169093">
      <w:bodyDiv w:val="1"/>
      <w:marLeft w:val="0"/>
      <w:marRight w:val="0"/>
      <w:marTop w:val="0"/>
      <w:marBottom w:val="0"/>
      <w:divBdr>
        <w:top w:val="none" w:sz="0" w:space="0" w:color="auto"/>
        <w:left w:val="none" w:sz="0" w:space="0" w:color="auto"/>
        <w:bottom w:val="none" w:sz="0" w:space="0" w:color="auto"/>
        <w:right w:val="none" w:sz="0" w:space="0" w:color="auto"/>
      </w:divBdr>
    </w:div>
    <w:div w:id="216362994">
      <w:bodyDiv w:val="1"/>
      <w:marLeft w:val="0"/>
      <w:marRight w:val="0"/>
      <w:marTop w:val="0"/>
      <w:marBottom w:val="0"/>
      <w:divBdr>
        <w:top w:val="none" w:sz="0" w:space="0" w:color="auto"/>
        <w:left w:val="none" w:sz="0" w:space="0" w:color="auto"/>
        <w:bottom w:val="none" w:sz="0" w:space="0" w:color="auto"/>
        <w:right w:val="none" w:sz="0" w:space="0" w:color="auto"/>
      </w:divBdr>
    </w:div>
    <w:div w:id="216553737">
      <w:bodyDiv w:val="1"/>
      <w:marLeft w:val="0"/>
      <w:marRight w:val="0"/>
      <w:marTop w:val="0"/>
      <w:marBottom w:val="0"/>
      <w:divBdr>
        <w:top w:val="none" w:sz="0" w:space="0" w:color="auto"/>
        <w:left w:val="none" w:sz="0" w:space="0" w:color="auto"/>
        <w:bottom w:val="none" w:sz="0" w:space="0" w:color="auto"/>
        <w:right w:val="none" w:sz="0" w:space="0" w:color="auto"/>
      </w:divBdr>
    </w:div>
    <w:div w:id="216627347">
      <w:bodyDiv w:val="1"/>
      <w:marLeft w:val="0"/>
      <w:marRight w:val="0"/>
      <w:marTop w:val="0"/>
      <w:marBottom w:val="0"/>
      <w:divBdr>
        <w:top w:val="none" w:sz="0" w:space="0" w:color="auto"/>
        <w:left w:val="none" w:sz="0" w:space="0" w:color="auto"/>
        <w:bottom w:val="none" w:sz="0" w:space="0" w:color="auto"/>
        <w:right w:val="none" w:sz="0" w:space="0" w:color="auto"/>
      </w:divBdr>
    </w:div>
    <w:div w:id="216669214">
      <w:bodyDiv w:val="1"/>
      <w:marLeft w:val="0"/>
      <w:marRight w:val="0"/>
      <w:marTop w:val="0"/>
      <w:marBottom w:val="0"/>
      <w:divBdr>
        <w:top w:val="none" w:sz="0" w:space="0" w:color="auto"/>
        <w:left w:val="none" w:sz="0" w:space="0" w:color="auto"/>
        <w:bottom w:val="none" w:sz="0" w:space="0" w:color="auto"/>
        <w:right w:val="none" w:sz="0" w:space="0" w:color="auto"/>
      </w:divBdr>
    </w:div>
    <w:div w:id="217283954">
      <w:bodyDiv w:val="1"/>
      <w:marLeft w:val="0"/>
      <w:marRight w:val="0"/>
      <w:marTop w:val="0"/>
      <w:marBottom w:val="0"/>
      <w:divBdr>
        <w:top w:val="none" w:sz="0" w:space="0" w:color="auto"/>
        <w:left w:val="none" w:sz="0" w:space="0" w:color="auto"/>
        <w:bottom w:val="none" w:sz="0" w:space="0" w:color="auto"/>
        <w:right w:val="none" w:sz="0" w:space="0" w:color="auto"/>
      </w:divBdr>
    </w:div>
    <w:div w:id="217711216">
      <w:bodyDiv w:val="1"/>
      <w:marLeft w:val="0"/>
      <w:marRight w:val="0"/>
      <w:marTop w:val="0"/>
      <w:marBottom w:val="0"/>
      <w:divBdr>
        <w:top w:val="none" w:sz="0" w:space="0" w:color="auto"/>
        <w:left w:val="none" w:sz="0" w:space="0" w:color="auto"/>
        <w:bottom w:val="none" w:sz="0" w:space="0" w:color="auto"/>
        <w:right w:val="none" w:sz="0" w:space="0" w:color="auto"/>
      </w:divBdr>
    </w:div>
    <w:div w:id="217711432">
      <w:bodyDiv w:val="1"/>
      <w:marLeft w:val="0"/>
      <w:marRight w:val="0"/>
      <w:marTop w:val="0"/>
      <w:marBottom w:val="0"/>
      <w:divBdr>
        <w:top w:val="none" w:sz="0" w:space="0" w:color="auto"/>
        <w:left w:val="none" w:sz="0" w:space="0" w:color="auto"/>
        <w:bottom w:val="none" w:sz="0" w:space="0" w:color="auto"/>
        <w:right w:val="none" w:sz="0" w:space="0" w:color="auto"/>
      </w:divBdr>
    </w:div>
    <w:div w:id="217909434">
      <w:bodyDiv w:val="1"/>
      <w:marLeft w:val="0"/>
      <w:marRight w:val="0"/>
      <w:marTop w:val="0"/>
      <w:marBottom w:val="0"/>
      <w:divBdr>
        <w:top w:val="none" w:sz="0" w:space="0" w:color="auto"/>
        <w:left w:val="none" w:sz="0" w:space="0" w:color="auto"/>
        <w:bottom w:val="none" w:sz="0" w:space="0" w:color="auto"/>
        <w:right w:val="none" w:sz="0" w:space="0" w:color="auto"/>
      </w:divBdr>
    </w:div>
    <w:div w:id="217933918">
      <w:bodyDiv w:val="1"/>
      <w:marLeft w:val="0"/>
      <w:marRight w:val="0"/>
      <w:marTop w:val="0"/>
      <w:marBottom w:val="0"/>
      <w:divBdr>
        <w:top w:val="none" w:sz="0" w:space="0" w:color="auto"/>
        <w:left w:val="none" w:sz="0" w:space="0" w:color="auto"/>
        <w:bottom w:val="none" w:sz="0" w:space="0" w:color="auto"/>
        <w:right w:val="none" w:sz="0" w:space="0" w:color="auto"/>
      </w:divBdr>
    </w:div>
    <w:div w:id="218132319">
      <w:bodyDiv w:val="1"/>
      <w:marLeft w:val="0"/>
      <w:marRight w:val="0"/>
      <w:marTop w:val="0"/>
      <w:marBottom w:val="0"/>
      <w:divBdr>
        <w:top w:val="none" w:sz="0" w:space="0" w:color="auto"/>
        <w:left w:val="none" w:sz="0" w:space="0" w:color="auto"/>
        <w:bottom w:val="none" w:sz="0" w:space="0" w:color="auto"/>
        <w:right w:val="none" w:sz="0" w:space="0" w:color="auto"/>
      </w:divBdr>
    </w:div>
    <w:div w:id="218171563">
      <w:bodyDiv w:val="1"/>
      <w:marLeft w:val="0"/>
      <w:marRight w:val="0"/>
      <w:marTop w:val="0"/>
      <w:marBottom w:val="0"/>
      <w:divBdr>
        <w:top w:val="none" w:sz="0" w:space="0" w:color="auto"/>
        <w:left w:val="none" w:sz="0" w:space="0" w:color="auto"/>
        <w:bottom w:val="none" w:sz="0" w:space="0" w:color="auto"/>
        <w:right w:val="none" w:sz="0" w:space="0" w:color="auto"/>
      </w:divBdr>
    </w:div>
    <w:div w:id="218787217">
      <w:bodyDiv w:val="1"/>
      <w:marLeft w:val="0"/>
      <w:marRight w:val="0"/>
      <w:marTop w:val="0"/>
      <w:marBottom w:val="0"/>
      <w:divBdr>
        <w:top w:val="none" w:sz="0" w:space="0" w:color="auto"/>
        <w:left w:val="none" w:sz="0" w:space="0" w:color="auto"/>
        <w:bottom w:val="none" w:sz="0" w:space="0" w:color="auto"/>
        <w:right w:val="none" w:sz="0" w:space="0" w:color="auto"/>
      </w:divBdr>
    </w:div>
    <w:div w:id="218907518">
      <w:bodyDiv w:val="1"/>
      <w:marLeft w:val="0"/>
      <w:marRight w:val="0"/>
      <w:marTop w:val="0"/>
      <w:marBottom w:val="0"/>
      <w:divBdr>
        <w:top w:val="none" w:sz="0" w:space="0" w:color="auto"/>
        <w:left w:val="none" w:sz="0" w:space="0" w:color="auto"/>
        <w:bottom w:val="none" w:sz="0" w:space="0" w:color="auto"/>
        <w:right w:val="none" w:sz="0" w:space="0" w:color="auto"/>
      </w:divBdr>
    </w:div>
    <w:div w:id="218974946">
      <w:bodyDiv w:val="1"/>
      <w:marLeft w:val="0"/>
      <w:marRight w:val="0"/>
      <w:marTop w:val="0"/>
      <w:marBottom w:val="0"/>
      <w:divBdr>
        <w:top w:val="none" w:sz="0" w:space="0" w:color="auto"/>
        <w:left w:val="none" w:sz="0" w:space="0" w:color="auto"/>
        <w:bottom w:val="none" w:sz="0" w:space="0" w:color="auto"/>
        <w:right w:val="none" w:sz="0" w:space="0" w:color="auto"/>
      </w:divBdr>
    </w:div>
    <w:div w:id="219170857">
      <w:bodyDiv w:val="1"/>
      <w:marLeft w:val="0"/>
      <w:marRight w:val="0"/>
      <w:marTop w:val="0"/>
      <w:marBottom w:val="0"/>
      <w:divBdr>
        <w:top w:val="none" w:sz="0" w:space="0" w:color="auto"/>
        <w:left w:val="none" w:sz="0" w:space="0" w:color="auto"/>
        <w:bottom w:val="none" w:sz="0" w:space="0" w:color="auto"/>
        <w:right w:val="none" w:sz="0" w:space="0" w:color="auto"/>
      </w:divBdr>
    </w:div>
    <w:div w:id="219177732">
      <w:bodyDiv w:val="1"/>
      <w:marLeft w:val="0"/>
      <w:marRight w:val="0"/>
      <w:marTop w:val="0"/>
      <w:marBottom w:val="0"/>
      <w:divBdr>
        <w:top w:val="none" w:sz="0" w:space="0" w:color="auto"/>
        <w:left w:val="none" w:sz="0" w:space="0" w:color="auto"/>
        <w:bottom w:val="none" w:sz="0" w:space="0" w:color="auto"/>
        <w:right w:val="none" w:sz="0" w:space="0" w:color="auto"/>
      </w:divBdr>
    </w:div>
    <w:div w:id="219220139">
      <w:bodyDiv w:val="1"/>
      <w:marLeft w:val="0"/>
      <w:marRight w:val="0"/>
      <w:marTop w:val="0"/>
      <w:marBottom w:val="0"/>
      <w:divBdr>
        <w:top w:val="none" w:sz="0" w:space="0" w:color="auto"/>
        <w:left w:val="none" w:sz="0" w:space="0" w:color="auto"/>
        <w:bottom w:val="none" w:sz="0" w:space="0" w:color="auto"/>
        <w:right w:val="none" w:sz="0" w:space="0" w:color="auto"/>
      </w:divBdr>
    </w:div>
    <w:div w:id="219220507">
      <w:bodyDiv w:val="1"/>
      <w:marLeft w:val="0"/>
      <w:marRight w:val="0"/>
      <w:marTop w:val="0"/>
      <w:marBottom w:val="0"/>
      <w:divBdr>
        <w:top w:val="none" w:sz="0" w:space="0" w:color="auto"/>
        <w:left w:val="none" w:sz="0" w:space="0" w:color="auto"/>
        <w:bottom w:val="none" w:sz="0" w:space="0" w:color="auto"/>
        <w:right w:val="none" w:sz="0" w:space="0" w:color="auto"/>
      </w:divBdr>
    </w:div>
    <w:div w:id="219753549">
      <w:bodyDiv w:val="1"/>
      <w:marLeft w:val="0"/>
      <w:marRight w:val="0"/>
      <w:marTop w:val="0"/>
      <w:marBottom w:val="0"/>
      <w:divBdr>
        <w:top w:val="none" w:sz="0" w:space="0" w:color="auto"/>
        <w:left w:val="none" w:sz="0" w:space="0" w:color="auto"/>
        <w:bottom w:val="none" w:sz="0" w:space="0" w:color="auto"/>
        <w:right w:val="none" w:sz="0" w:space="0" w:color="auto"/>
      </w:divBdr>
    </w:div>
    <w:div w:id="219829835">
      <w:bodyDiv w:val="1"/>
      <w:marLeft w:val="0"/>
      <w:marRight w:val="0"/>
      <w:marTop w:val="0"/>
      <w:marBottom w:val="0"/>
      <w:divBdr>
        <w:top w:val="none" w:sz="0" w:space="0" w:color="auto"/>
        <w:left w:val="none" w:sz="0" w:space="0" w:color="auto"/>
        <w:bottom w:val="none" w:sz="0" w:space="0" w:color="auto"/>
        <w:right w:val="none" w:sz="0" w:space="0" w:color="auto"/>
      </w:divBdr>
    </w:div>
    <w:div w:id="219831071">
      <w:bodyDiv w:val="1"/>
      <w:marLeft w:val="0"/>
      <w:marRight w:val="0"/>
      <w:marTop w:val="0"/>
      <w:marBottom w:val="0"/>
      <w:divBdr>
        <w:top w:val="none" w:sz="0" w:space="0" w:color="auto"/>
        <w:left w:val="none" w:sz="0" w:space="0" w:color="auto"/>
        <w:bottom w:val="none" w:sz="0" w:space="0" w:color="auto"/>
        <w:right w:val="none" w:sz="0" w:space="0" w:color="auto"/>
      </w:divBdr>
    </w:div>
    <w:div w:id="219942035">
      <w:bodyDiv w:val="1"/>
      <w:marLeft w:val="0"/>
      <w:marRight w:val="0"/>
      <w:marTop w:val="0"/>
      <w:marBottom w:val="0"/>
      <w:divBdr>
        <w:top w:val="none" w:sz="0" w:space="0" w:color="auto"/>
        <w:left w:val="none" w:sz="0" w:space="0" w:color="auto"/>
        <w:bottom w:val="none" w:sz="0" w:space="0" w:color="auto"/>
        <w:right w:val="none" w:sz="0" w:space="0" w:color="auto"/>
      </w:divBdr>
    </w:div>
    <w:div w:id="219947952">
      <w:bodyDiv w:val="1"/>
      <w:marLeft w:val="0"/>
      <w:marRight w:val="0"/>
      <w:marTop w:val="0"/>
      <w:marBottom w:val="0"/>
      <w:divBdr>
        <w:top w:val="none" w:sz="0" w:space="0" w:color="auto"/>
        <w:left w:val="none" w:sz="0" w:space="0" w:color="auto"/>
        <w:bottom w:val="none" w:sz="0" w:space="0" w:color="auto"/>
        <w:right w:val="none" w:sz="0" w:space="0" w:color="auto"/>
      </w:divBdr>
    </w:div>
    <w:div w:id="220098722">
      <w:bodyDiv w:val="1"/>
      <w:marLeft w:val="0"/>
      <w:marRight w:val="0"/>
      <w:marTop w:val="0"/>
      <w:marBottom w:val="0"/>
      <w:divBdr>
        <w:top w:val="none" w:sz="0" w:space="0" w:color="auto"/>
        <w:left w:val="none" w:sz="0" w:space="0" w:color="auto"/>
        <w:bottom w:val="none" w:sz="0" w:space="0" w:color="auto"/>
        <w:right w:val="none" w:sz="0" w:space="0" w:color="auto"/>
      </w:divBdr>
    </w:div>
    <w:div w:id="220141411">
      <w:bodyDiv w:val="1"/>
      <w:marLeft w:val="0"/>
      <w:marRight w:val="0"/>
      <w:marTop w:val="0"/>
      <w:marBottom w:val="0"/>
      <w:divBdr>
        <w:top w:val="none" w:sz="0" w:space="0" w:color="auto"/>
        <w:left w:val="none" w:sz="0" w:space="0" w:color="auto"/>
        <w:bottom w:val="none" w:sz="0" w:space="0" w:color="auto"/>
        <w:right w:val="none" w:sz="0" w:space="0" w:color="auto"/>
      </w:divBdr>
    </w:div>
    <w:div w:id="220216124">
      <w:bodyDiv w:val="1"/>
      <w:marLeft w:val="0"/>
      <w:marRight w:val="0"/>
      <w:marTop w:val="0"/>
      <w:marBottom w:val="0"/>
      <w:divBdr>
        <w:top w:val="none" w:sz="0" w:space="0" w:color="auto"/>
        <w:left w:val="none" w:sz="0" w:space="0" w:color="auto"/>
        <w:bottom w:val="none" w:sz="0" w:space="0" w:color="auto"/>
        <w:right w:val="none" w:sz="0" w:space="0" w:color="auto"/>
      </w:divBdr>
    </w:div>
    <w:div w:id="220362341">
      <w:bodyDiv w:val="1"/>
      <w:marLeft w:val="0"/>
      <w:marRight w:val="0"/>
      <w:marTop w:val="0"/>
      <w:marBottom w:val="0"/>
      <w:divBdr>
        <w:top w:val="none" w:sz="0" w:space="0" w:color="auto"/>
        <w:left w:val="none" w:sz="0" w:space="0" w:color="auto"/>
        <w:bottom w:val="none" w:sz="0" w:space="0" w:color="auto"/>
        <w:right w:val="none" w:sz="0" w:space="0" w:color="auto"/>
      </w:divBdr>
    </w:div>
    <w:div w:id="220403795">
      <w:bodyDiv w:val="1"/>
      <w:marLeft w:val="0"/>
      <w:marRight w:val="0"/>
      <w:marTop w:val="0"/>
      <w:marBottom w:val="0"/>
      <w:divBdr>
        <w:top w:val="none" w:sz="0" w:space="0" w:color="auto"/>
        <w:left w:val="none" w:sz="0" w:space="0" w:color="auto"/>
        <w:bottom w:val="none" w:sz="0" w:space="0" w:color="auto"/>
        <w:right w:val="none" w:sz="0" w:space="0" w:color="auto"/>
      </w:divBdr>
    </w:div>
    <w:div w:id="220756076">
      <w:bodyDiv w:val="1"/>
      <w:marLeft w:val="0"/>
      <w:marRight w:val="0"/>
      <w:marTop w:val="0"/>
      <w:marBottom w:val="0"/>
      <w:divBdr>
        <w:top w:val="none" w:sz="0" w:space="0" w:color="auto"/>
        <w:left w:val="none" w:sz="0" w:space="0" w:color="auto"/>
        <w:bottom w:val="none" w:sz="0" w:space="0" w:color="auto"/>
        <w:right w:val="none" w:sz="0" w:space="0" w:color="auto"/>
      </w:divBdr>
    </w:div>
    <w:div w:id="220945768">
      <w:bodyDiv w:val="1"/>
      <w:marLeft w:val="0"/>
      <w:marRight w:val="0"/>
      <w:marTop w:val="0"/>
      <w:marBottom w:val="0"/>
      <w:divBdr>
        <w:top w:val="none" w:sz="0" w:space="0" w:color="auto"/>
        <w:left w:val="none" w:sz="0" w:space="0" w:color="auto"/>
        <w:bottom w:val="none" w:sz="0" w:space="0" w:color="auto"/>
        <w:right w:val="none" w:sz="0" w:space="0" w:color="auto"/>
      </w:divBdr>
    </w:div>
    <w:div w:id="220949894">
      <w:bodyDiv w:val="1"/>
      <w:marLeft w:val="0"/>
      <w:marRight w:val="0"/>
      <w:marTop w:val="0"/>
      <w:marBottom w:val="0"/>
      <w:divBdr>
        <w:top w:val="none" w:sz="0" w:space="0" w:color="auto"/>
        <w:left w:val="none" w:sz="0" w:space="0" w:color="auto"/>
        <w:bottom w:val="none" w:sz="0" w:space="0" w:color="auto"/>
        <w:right w:val="none" w:sz="0" w:space="0" w:color="auto"/>
      </w:divBdr>
    </w:div>
    <w:div w:id="221060626">
      <w:bodyDiv w:val="1"/>
      <w:marLeft w:val="0"/>
      <w:marRight w:val="0"/>
      <w:marTop w:val="0"/>
      <w:marBottom w:val="0"/>
      <w:divBdr>
        <w:top w:val="none" w:sz="0" w:space="0" w:color="auto"/>
        <w:left w:val="none" w:sz="0" w:space="0" w:color="auto"/>
        <w:bottom w:val="none" w:sz="0" w:space="0" w:color="auto"/>
        <w:right w:val="none" w:sz="0" w:space="0" w:color="auto"/>
      </w:divBdr>
    </w:div>
    <w:div w:id="221134962">
      <w:bodyDiv w:val="1"/>
      <w:marLeft w:val="0"/>
      <w:marRight w:val="0"/>
      <w:marTop w:val="0"/>
      <w:marBottom w:val="0"/>
      <w:divBdr>
        <w:top w:val="none" w:sz="0" w:space="0" w:color="auto"/>
        <w:left w:val="none" w:sz="0" w:space="0" w:color="auto"/>
        <w:bottom w:val="none" w:sz="0" w:space="0" w:color="auto"/>
        <w:right w:val="none" w:sz="0" w:space="0" w:color="auto"/>
      </w:divBdr>
    </w:div>
    <w:div w:id="221410935">
      <w:bodyDiv w:val="1"/>
      <w:marLeft w:val="0"/>
      <w:marRight w:val="0"/>
      <w:marTop w:val="0"/>
      <w:marBottom w:val="0"/>
      <w:divBdr>
        <w:top w:val="none" w:sz="0" w:space="0" w:color="auto"/>
        <w:left w:val="none" w:sz="0" w:space="0" w:color="auto"/>
        <w:bottom w:val="none" w:sz="0" w:space="0" w:color="auto"/>
        <w:right w:val="none" w:sz="0" w:space="0" w:color="auto"/>
      </w:divBdr>
      <w:divsChild>
        <w:div w:id="70466531">
          <w:marLeft w:val="480"/>
          <w:marRight w:val="0"/>
          <w:marTop w:val="0"/>
          <w:marBottom w:val="0"/>
          <w:divBdr>
            <w:top w:val="none" w:sz="0" w:space="0" w:color="auto"/>
            <w:left w:val="none" w:sz="0" w:space="0" w:color="auto"/>
            <w:bottom w:val="none" w:sz="0" w:space="0" w:color="auto"/>
            <w:right w:val="none" w:sz="0" w:space="0" w:color="auto"/>
          </w:divBdr>
        </w:div>
        <w:div w:id="80836472">
          <w:marLeft w:val="480"/>
          <w:marRight w:val="0"/>
          <w:marTop w:val="0"/>
          <w:marBottom w:val="0"/>
          <w:divBdr>
            <w:top w:val="none" w:sz="0" w:space="0" w:color="auto"/>
            <w:left w:val="none" w:sz="0" w:space="0" w:color="auto"/>
            <w:bottom w:val="none" w:sz="0" w:space="0" w:color="auto"/>
            <w:right w:val="none" w:sz="0" w:space="0" w:color="auto"/>
          </w:divBdr>
        </w:div>
        <w:div w:id="163590237">
          <w:marLeft w:val="480"/>
          <w:marRight w:val="0"/>
          <w:marTop w:val="0"/>
          <w:marBottom w:val="0"/>
          <w:divBdr>
            <w:top w:val="none" w:sz="0" w:space="0" w:color="auto"/>
            <w:left w:val="none" w:sz="0" w:space="0" w:color="auto"/>
            <w:bottom w:val="none" w:sz="0" w:space="0" w:color="auto"/>
            <w:right w:val="none" w:sz="0" w:space="0" w:color="auto"/>
          </w:divBdr>
        </w:div>
        <w:div w:id="209809283">
          <w:marLeft w:val="480"/>
          <w:marRight w:val="0"/>
          <w:marTop w:val="0"/>
          <w:marBottom w:val="0"/>
          <w:divBdr>
            <w:top w:val="none" w:sz="0" w:space="0" w:color="auto"/>
            <w:left w:val="none" w:sz="0" w:space="0" w:color="auto"/>
            <w:bottom w:val="none" w:sz="0" w:space="0" w:color="auto"/>
            <w:right w:val="none" w:sz="0" w:space="0" w:color="auto"/>
          </w:divBdr>
        </w:div>
        <w:div w:id="242182234">
          <w:marLeft w:val="480"/>
          <w:marRight w:val="0"/>
          <w:marTop w:val="0"/>
          <w:marBottom w:val="0"/>
          <w:divBdr>
            <w:top w:val="none" w:sz="0" w:space="0" w:color="auto"/>
            <w:left w:val="none" w:sz="0" w:space="0" w:color="auto"/>
            <w:bottom w:val="none" w:sz="0" w:space="0" w:color="auto"/>
            <w:right w:val="none" w:sz="0" w:space="0" w:color="auto"/>
          </w:divBdr>
        </w:div>
        <w:div w:id="268777397">
          <w:marLeft w:val="480"/>
          <w:marRight w:val="0"/>
          <w:marTop w:val="0"/>
          <w:marBottom w:val="0"/>
          <w:divBdr>
            <w:top w:val="none" w:sz="0" w:space="0" w:color="auto"/>
            <w:left w:val="none" w:sz="0" w:space="0" w:color="auto"/>
            <w:bottom w:val="none" w:sz="0" w:space="0" w:color="auto"/>
            <w:right w:val="none" w:sz="0" w:space="0" w:color="auto"/>
          </w:divBdr>
        </w:div>
        <w:div w:id="352732902">
          <w:marLeft w:val="480"/>
          <w:marRight w:val="0"/>
          <w:marTop w:val="0"/>
          <w:marBottom w:val="0"/>
          <w:divBdr>
            <w:top w:val="none" w:sz="0" w:space="0" w:color="auto"/>
            <w:left w:val="none" w:sz="0" w:space="0" w:color="auto"/>
            <w:bottom w:val="none" w:sz="0" w:space="0" w:color="auto"/>
            <w:right w:val="none" w:sz="0" w:space="0" w:color="auto"/>
          </w:divBdr>
        </w:div>
        <w:div w:id="395125521">
          <w:marLeft w:val="480"/>
          <w:marRight w:val="0"/>
          <w:marTop w:val="0"/>
          <w:marBottom w:val="0"/>
          <w:divBdr>
            <w:top w:val="none" w:sz="0" w:space="0" w:color="auto"/>
            <w:left w:val="none" w:sz="0" w:space="0" w:color="auto"/>
            <w:bottom w:val="none" w:sz="0" w:space="0" w:color="auto"/>
            <w:right w:val="none" w:sz="0" w:space="0" w:color="auto"/>
          </w:divBdr>
        </w:div>
        <w:div w:id="412971152">
          <w:marLeft w:val="480"/>
          <w:marRight w:val="0"/>
          <w:marTop w:val="0"/>
          <w:marBottom w:val="0"/>
          <w:divBdr>
            <w:top w:val="none" w:sz="0" w:space="0" w:color="auto"/>
            <w:left w:val="none" w:sz="0" w:space="0" w:color="auto"/>
            <w:bottom w:val="none" w:sz="0" w:space="0" w:color="auto"/>
            <w:right w:val="none" w:sz="0" w:space="0" w:color="auto"/>
          </w:divBdr>
        </w:div>
        <w:div w:id="422730243">
          <w:marLeft w:val="480"/>
          <w:marRight w:val="0"/>
          <w:marTop w:val="0"/>
          <w:marBottom w:val="0"/>
          <w:divBdr>
            <w:top w:val="none" w:sz="0" w:space="0" w:color="auto"/>
            <w:left w:val="none" w:sz="0" w:space="0" w:color="auto"/>
            <w:bottom w:val="none" w:sz="0" w:space="0" w:color="auto"/>
            <w:right w:val="none" w:sz="0" w:space="0" w:color="auto"/>
          </w:divBdr>
        </w:div>
        <w:div w:id="426578689">
          <w:marLeft w:val="480"/>
          <w:marRight w:val="0"/>
          <w:marTop w:val="0"/>
          <w:marBottom w:val="0"/>
          <w:divBdr>
            <w:top w:val="none" w:sz="0" w:space="0" w:color="auto"/>
            <w:left w:val="none" w:sz="0" w:space="0" w:color="auto"/>
            <w:bottom w:val="none" w:sz="0" w:space="0" w:color="auto"/>
            <w:right w:val="none" w:sz="0" w:space="0" w:color="auto"/>
          </w:divBdr>
        </w:div>
        <w:div w:id="446824746">
          <w:marLeft w:val="480"/>
          <w:marRight w:val="0"/>
          <w:marTop w:val="0"/>
          <w:marBottom w:val="0"/>
          <w:divBdr>
            <w:top w:val="none" w:sz="0" w:space="0" w:color="auto"/>
            <w:left w:val="none" w:sz="0" w:space="0" w:color="auto"/>
            <w:bottom w:val="none" w:sz="0" w:space="0" w:color="auto"/>
            <w:right w:val="none" w:sz="0" w:space="0" w:color="auto"/>
          </w:divBdr>
        </w:div>
        <w:div w:id="464349431">
          <w:marLeft w:val="480"/>
          <w:marRight w:val="0"/>
          <w:marTop w:val="0"/>
          <w:marBottom w:val="0"/>
          <w:divBdr>
            <w:top w:val="none" w:sz="0" w:space="0" w:color="auto"/>
            <w:left w:val="none" w:sz="0" w:space="0" w:color="auto"/>
            <w:bottom w:val="none" w:sz="0" w:space="0" w:color="auto"/>
            <w:right w:val="none" w:sz="0" w:space="0" w:color="auto"/>
          </w:divBdr>
        </w:div>
        <w:div w:id="472455212">
          <w:marLeft w:val="480"/>
          <w:marRight w:val="0"/>
          <w:marTop w:val="0"/>
          <w:marBottom w:val="0"/>
          <w:divBdr>
            <w:top w:val="none" w:sz="0" w:space="0" w:color="auto"/>
            <w:left w:val="none" w:sz="0" w:space="0" w:color="auto"/>
            <w:bottom w:val="none" w:sz="0" w:space="0" w:color="auto"/>
            <w:right w:val="none" w:sz="0" w:space="0" w:color="auto"/>
          </w:divBdr>
        </w:div>
        <w:div w:id="574513372">
          <w:marLeft w:val="480"/>
          <w:marRight w:val="0"/>
          <w:marTop w:val="0"/>
          <w:marBottom w:val="0"/>
          <w:divBdr>
            <w:top w:val="none" w:sz="0" w:space="0" w:color="auto"/>
            <w:left w:val="none" w:sz="0" w:space="0" w:color="auto"/>
            <w:bottom w:val="none" w:sz="0" w:space="0" w:color="auto"/>
            <w:right w:val="none" w:sz="0" w:space="0" w:color="auto"/>
          </w:divBdr>
        </w:div>
        <w:div w:id="720907686">
          <w:marLeft w:val="480"/>
          <w:marRight w:val="0"/>
          <w:marTop w:val="0"/>
          <w:marBottom w:val="0"/>
          <w:divBdr>
            <w:top w:val="none" w:sz="0" w:space="0" w:color="auto"/>
            <w:left w:val="none" w:sz="0" w:space="0" w:color="auto"/>
            <w:bottom w:val="none" w:sz="0" w:space="0" w:color="auto"/>
            <w:right w:val="none" w:sz="0" w:space="0" w:color="auto"/>
          </w:divBdr>
        </w:div>
        <w:div w:id="735978939">
          <w:marLeft w:val="480"/>
          <w:marRight w:val="0"/>
          <w:marTop w:val="0"/>
          <w:marBottom w:val="0"/>
          <w:divBdr>
            <w:top w:val="none" w:sz="0" w:space="0" w:color="auto"/>
            <w:left w:val="none" w:sz="0" w:space="0" w:color="auto"/>
            <w:bottom w:val="none" w:sz="0" w:space="0" w:color="auto"/>
            <w:right w:val="none" w:sz="0" w:space="0" w:color="auto"/>
          </w:divBdr>
        </w:div>
        <w:div w:id="797334030">
          <w:marLeft w:val="480"/>
          <w:marRight w:val="0"/>
          <w:marTop w:val="0"/>
          <w:marBottom w:val="0"/>
          <w:divBdr>
            <w:top w:val="none" w:sz="0" w:space="0" w:color="auto"/>
            <w:left w:val="none" w:sz="0" w:space="0" w:color="auto"/>
            <w:bottom w:val="none" w:sz="0" w:space="0" w:color="auto"/>
            <w:right w:val="none" w:sz="0" w:space="0" w:color="auto"/>
          </w:divBdr>
        </w:div>
        <w:div w:id="807091608">
          <w:marLeft w:val="480"/>
          <w:marRight w:val="0"/>
          <w:marTop w:val="0"/>
          <w:marBottom w:val="0"/>
          <w:divBdr>
            <w:top w:val="none" w:sz="0" w:space="0" w:color="auto"/>
            <w:left w:val="none" w:sz="0" w:space="0" w:color="auto"/>
            <w:bottom w:val="none" w:sz="0" w:space="0" w:color="auto"/>
            <w:right w:val="none" w:sz="0" w:space="0" w:color="auto"/>
          </w:divBdr>
        </w:div>
        <w:div w:id="836069284">
          <w:marLeft w:val="480"/>
          <w:marRight w:val="0"/>
          <w:marTop w:val="0"/>
          <w:marBottom w:val="0"/>
          <w:divBdr>
            <w:top w:val="none" w:sz="0" w:space="0" w:color="auto"/>
            <w:left w:val="none" w:sz="0" w:space="0" w:color="auto"/>
            <w:bottom w:val="none" w:sz="0" w:space="0" w:color="auto"/>
            <w:right w:val="none" w:sz="0" w:space="0" w:color="auto"/>
          </w:divBdr>
        </w:div>
        <w:div w:id="888682952">
          <w:marLeft w:val="480"/>
          <w:marRight w:val="0"/>
          <w:marTop w:val="0"/>
          <w:marBottom w:val="0"/>
          <w:divBdr>
            <w:top w:val="none" w:sz="0" w:space="0" w:color="auto"/>
            <w:left w:val="none" w:sz="0" w:space="0" w:color="auto"/>
            <w:bottom w:val="none" w:sz="0" w:space="0" w:color="auto"/>
            <w:right w:val="none" w:sz="0" w:space="0" w:color="auto"/>
          </w:divBdr>
        </w:div>
        <w:div w:id="895317641">
          <w:marLeft w:val="480"/>
          <w:marRight w:val="0"/>
          <w:marTop w:val="0"/>
          <w:marBottom w:val="0"/>
          <w:divBdr>
            <w:top w:val="none" w:sz="0" w:space="0" w:color="auto"/>
            <w:left w:val="none" w:sz="0" w:space="0" w:color="auto"/>
            <w:bottom w:val="none" w:sz="0" w:space="0" w:color="auto"/>
            <w:right w:val="none" w:sz="0" w:space="0" w:color="auto"/>
          </w:divBdr>
        </w:div>
        <w:div w:id="915944631">
          <w:marLeft w:val="480"/>
          <w:marRight w:val="0"/>
          <w:marTop w:val="0"/>
          <w:marBottom w:val="0"/>
          <w:divBdr>
            <w:top w:val="none" w:sz="0" w:space="0" w:color="auto"/>
            <w:left w:val="none" w:sz="0" w:space="0" w:color="auto"/>
            <w:bottom w:val="none" w:sz="0" w:space="0" w:color="auto"/>
            <w:right w:val="none" w:sz="0" w:space="0" w:color="auto"/>
          </w:divBdr>
        </w:div>
        <w:div w:id="971596634">
          <w:marLeft w:val="480"/>
          <w:marRight w:val="0"/>
          <w:marTop w:val="0"/>
          <w:marBottom w:val="0"/>
          <w:divBdr>
            <w:top w:val="none" w:sz="0" w:space="0" w:color="auto"/>
            <w:left w:val="none" w:sz="0" w:space="0" w:color="auto"/>
            <w:bottom w:val="none" w:sz="0" w:space="0" w:color="auto"/>
            <w:right w:val="none" w:sz="0" w:space="0" w:color="auto"/>
          </w:divBdr>
        </w:div>
        <w:div w:id="986134114">
          <w:marLeft w:val="480"/>
          <w:marRight w:val="0"/>
          <w:marTop w:val="0"/>
          <w:marBottom w:val="0"/>
          <w:divBdr>
            <w:top w:val="none" w:sz="0" w:space="0" w:color="auto"/>
            <w:left w:val="none" w:sz="0" w:space="0" w:color="auto"/>
            <w:bottom w:val="none" w:sz="0" w:space="0" w:color="auto"/>
            <w:right w:val="none" w:sz="0" w:space="0" w:color="auto"/>
          </w:divBdr>
        </w:div>
        <w:div w:id="1014259621">
          <w:marLeft w:val="480"/>
          <w:marRight w:val="0"/>
          <w:marTop w:val="0"/>
          <w:marBottom w:val="0"/>
          <w:divBdr>
            <w:top w:val="none" w:sz="0" w:space="0" w:color="auto"/>
            <w:left w:val="none" w:sz="0" w:space="0" w:color="auto"/>
            <w:bottom w:val="none" w:sz="0" w:space="0" w:color="auto"/>
            <w:right w:val="none" w:sz="0" w:space="0" w:color="auto"/>
          </w:divBdr>
        </w:div>
        <w:div w:id="1016423766">
          <w:marLeft w:val="480"/>
          <w:marRight w:val="0"/>
          <w:marTop w:val="0"/>
          <w:marBottom w:val="0"/>
          <w:divBdr>
            <w:top w:val="none" w:sz="0" w:space="0" w:color="auto"/>
            <w:left w:val="none" w:sz="0" w:space="0" w:color="auto"/>
            <w:bottom w:val="none" w:sz="0" w:space="0" w:color="auto"/>
            <w:right w:val="none" w:sz="0" w:space="0" w:color="auto"/>
          </w:divBdr>
        </w:div>
        <w:div w:id="1079837429">
          <w:marLeft w:val="480"/>
          <w:marRight w:val="0"/>
          <w:marTop w:val="0"/>
          <w:marBottom w:val="0"/>
          <w:divBdr>
            <w:top w:val="none" w:sz="0" w:space="0" w:color="auto"/>
            <w:left w:val="none" w:sz="0" w:space="0" w:color="auto"/>
            <w:bottom w:val="none" w:sz="0" w:space="0" w:color="auto"/>
            <w:right w:val="none" w:sz="0" w:space="0" w:color="auto"/>
          </w:divBdr>
        </w:div>
        <w:div w:id="1194415703">
          <w:marLeft w:val="480"/>
          <w:marRight w:val="0"/>
          <w:marTop w:val="0"/>
          <w:marBottom w:val="0"/>
          <w:divBdr>
            <w:top w:val="none" w:sz="0" w:space="0" w:color="auto"/>
            <w:left w:val="none" w:sz="0" w:space="0" w:color="auto"/>
            <w:bottom w:val="none" w:sz="0" w:space="0" w:color="auto"/>
            <w:right w:val="none" w:sz="0" w:space="0" w:color="auto"/>
          </w:divBdr>
        </w:div>
        <w:div w:id="1200628413">
          <w:marLeft w:val="480"/>
          <w:marRight w:val="0"/>
          <w:marTop w:val="0"/>
          <w:marBottom w:val="0"/>
          <w:divBdr>
            <w:top w:val="none" w:sz="0" w:space="0" w:color="auto"/>
            <w:left w:val="none" w:sz="0" w:space="0" w:color="auto"/>
            <w:bottom w:val="none" w:sz="0" w:space="0" w:color="auto"/>
            <w:right w:val="none" w:sz="0" w:space="0" w:color="auto"/>
          </w:divBdr>
        </w:div>
        <w:div w:id="1239099007">
          <w:marLeft w:val="480"/>
          <w:marRight w:val="0"/>
          <w:marTop w:val="0"/>
          <w:marBottom w:val="0"/>
          <w:divBdr>
            <w:top w:val="none" w:sz="0" w:space="0" w:color="auto"/>
            <w:left w:val="none" w:sz="0" w:space="0" w:color="auto"/>
            <w:bottom w:val="none" w:sz="0" w:space="0" w:color="auto"/>
            <w:right w:val="none" w:sz="0" w:space="0" w:color="auto"/>
          </w:divBdr>
        </w:div>
        <w:div w:id="1287812056">
          <w:marLeft w:val="480"/>
          <w:marRight w:val="0"/>
          <w:marTop w:val="0"/>
          <w:marBottom w:val="0"/>
          <w:divBdr>
            <w:top w:val="none" w:sz="0" w:space="0" w:color="auto"/>
            <w:left w:val="none" w:sz="0" w:space="0" w:color="auto"/>
            <w:bottom w:val="none" w:sz="0" w:space="0" w:color="auto"/>
            <w:right w:val="none" w:sz="0" w:space="0" w:color="auto"/>
          </w:divBdr>
        </w:div>
        <w:div w:id="1388921651">
          <w:marLeft w:val="480"/>
          <w:marRight w:val="0"/>
          <w:marTop w:val="0"/>
          <w:marBottom w:val="0"/>
          <w:divBdr>
            <w:top w:val="none" w:sz="0" w:space="0" w:color="auto"/>
            <w:left w:val="none" w:sz="0" w:space="0" w:color="auto"/>
            <w:bottom w:val="none" w:sz="0" w:space="0" w:color="auto"/>
            <w:right w:val="none" w:sz="0" w:space="0" w:color="auto"/>
          </w:divBdr>
        </w:div>
        <w:div w:id="1395278382">
          <w:marLeft w:val="480"/>
          <w:marRight w:val="0"/>
          <w:marTop w:val="0"/>
          <w:marBottom w:val="0"/>
          <w:divBdr>
            <w:top w:val="none" w:sz="0" w:space="0" w:color="auto"/>
            <w:left w:val="none" w:sz="0" w:space="0" w:color="auto"/>
            <w:bottom w:val="none" w:sz="0" w:space="0" w:color="auto"/>
            <w:right w:val="none" w:sz="0" w:space="0" w:color="auto"/>
          </w:divBdr>
        </w:div>
        <w:div w:id="1396204270">
          <w:marLeft w:val="480"/>
          <w:marRight w:val="0"/>
          <w:marTop w:val="0"/>
          <w:marBottom w:val="0"/>
          <w:divBdr>
            <w:top w:val="none" w:sz="0" w:space="0" w:color="auto"/>
            <w:left w:val="none" w:sz="0" w:space="0" w:color="auto"/>
            <w:bottom w:val="none" w:sz="0" w:space="0" w:color="auto"/>
            <w:right w:val="none" w:sz="0" w:space="0" w:color="auto"/>
          </w:divBdr>
        </w:div>
        <w:div w:id="1459299863">
          <w:marLeft w:val="480"/>
          <w:marRight w:val="0"/>
          <w:marTop w:val="0"/>
          <w:marBottom w:val="0"/>
          <w:divBdr>
            <w:top w:val="none" w:sz="0" w:space="0" w:color="auto"/>
            <w:left w:val="none" w:sz="0" w:space="0" w:color="auto"/>
            <w:bottom w:val="none" w:sz="0" w:space="0" w:color="auto"/>
            <w:right w:val="none" w:sz="0" w:space="0" w:color="auto"/>
          </w:divBdr>
        </w:div>
        <w:div w:id="1462847524">
          <w:marLeft w:val="480"/>
          <w:marRight w:val="0"/>
          <w:marTop w:val="0"/>
          <w:marBottom w:val="0"/>
          <w:divBdr>
            <w:top w:val="none" w:sz="0" w:space="0" w:color="auto"/>
            <w:left w:val="none" w:sz="0" w:space="0" w:color="auto"/>
            <w:bottom w:val="none" w:sz="0" w:space="0" w:color="auto"/>
            <w:right w:val="none" w:sz="0" w:space="0" w:color="auto"/>
          </w:divBdr>
        </w:div>
        <w:div w:id="1514149441">
          <w:marLeft w:val="480"/>
          <w:marRight w:val="0"/>
          <w:marTop w:val="0"/>
          <w:marBottom w:val="0"/>
          <w:divBdr>
            <w:top w:val="none" w:sz="0" w:space="0" w:color="auto"/>
            <w:left w:val="none" w:sz="0" w:space="0" w:color="auto"/>
            <w:bottom w:val="none" w:sz="0" w:space="0" w:color="auto"/>
            <w:right w:val="none" w:sz="0" w:space="0" w:color="auto"/>
          </w:divBdr>
        </w:div>
        <w:div w:id="1585534461">
          <w:marLeft w:val="480"/>
          <w:marRight w:val="0"/>
          <w:marTop w:val="0"/>
          <w:marBottom w:val="0"/>
          <w:divBdr>
            <w:top w:val="none" w:sz="0" w:space="0" w:color="auto"/>
            <w:left w:val="none" w:sz="0" w:space="0" w:color="auto"/>
            <w:bottom w:val="none" w:sz="0" w:space="0" w:color="auto"/>
            <w:right w:val="none" w:sz="0" w:space="0" w:color="auto"/>
          </w:divBdr>
        </w:div>
        <w:div w:id="1593009765">
          <w:marLeft w:val="480"/>
          <w:marRight w:val="0"/>
          <w:marTop w:val="0"/>
          <w:marBottom w:val="0"/>
          <w:divBdr>
            <w:top w:val="none" w:sz="0" w:space="0" w:color="auto"/>
            <w:left w:val="none" w:sz="0" w:space="0" w:color="auto"/>
            <w:bottom w:val="none" w:sz="0" w:space="0" w:color="auto"/>
            <w:right w:val="none" w:sz="0" w:space="0" w:color="auto"/>
          </w:divBdr>
        </w:div>
        <w:div w:id="1599102200">
          <w:marLeft w:val="480"/>
          <w:marRight w:val="0"/>
          <w:marTop w:val="0"/>
          <w:marBottom w:val="0"/>
          <w:divBdr>
            <w:top w:val="none" w:sz="0" w:space="0" w:color="auto"/>
            <w:left w:val="none" w:sz="0" w:space="0" w:color="auto"/>
            <w:bottom w:val="none" w:sz="0" w:space="0" w:color="auto"/>
            <w:right w:val="none" w:sz="0" w:space="0" w:color="auto"/>
          </w:divBdr>
        </w:div>
        <w:div w:id="1604846193">
          <w:marLeft w:val="480"/>
          <w:marRight w:val="0"/>
          <w:marTop w:val="0"/>
          <w:marBottom w:val="0"/>
          <w:divBdr>
            <w:top w:val="none" w:sz="0" w:space="0" w:color="auto"/>
            <w:left w:val="none" w:sz="0" w:space="0" w:color="auto"/>
            <w:bottom w:val="none" w:sz="0" w:space="0" w:color="auto"/>
            <w:right w:val="none" w:sz="0" w:space="0" w:color="auto"/>
          </w:divBdr>
        </w:div>
        <w:div w:id="1607543317">
          <w:marLeft w:val="480"/>
          <w:marRight w:val="0"/>
          <w:marTop w:val="0"/>
          <w:marBottom w:val="0"/>
          <w:divBdr>
            <w:top w:val="none" w:sz="0" w:space="0" w:color="auto"/>
            <w:left w:val="none" w:sz="0" w:space="0" w:color="auto"/>
            <w:bottom w:val="none" w:sz="0" w:space="0" w:color="auto"/>
            <w:right w:val="none" w:sz="0" w:space="0" w:color="auto"/>
          </w:divBdr>
        </w:div>
        <w:div w:id="1607809345">
          <w:marLeft w:val="480"/>
          <w:marRight w:val="0"/>
          <w:marTop w:val="0"/>
          <w:marBottom w:val="0"/>
          <w:divBdr>
            <w:top w:val="none" w:sz="0" w:space="0" w:color="auto"/>
            <w:left w:val="none" w:sz="0" w:space="0" w:color="auto"/>
            <w:bottom w:val="none" w:sz="0" w:space="0" w:color="auto"/>
            <w:right w:val="none" w:sz="0" w:space="0" w:color="auto"/>
          </w:divBdr>
        </w:div>
        <w:div w:id="1618175318">
          <w:marLeft w:val="480"/>
          <w:marRight w:val="0"/>
          <w:marTop w:val="0"/>
          <w:marBottom w:val="0"/>
          <w:divBdr>
            <w:top w:val="none" w:sz="0" w:space="0" w:color="auto"/>
            <w:left w:val="none" w:sz="0" w:space="0" w:color="auto"/>
            <w:bottom w:val="none" w:sz="0" w:space="0" w:color="auto"/>
            <w:right w:val="none" w:sz="0" w:space="0" w:color="auto"/>
          </w:divBdr>
        </w:div>
        <w:div w:id="1624338972">
          <w:marLeft w:val="480"/>
          <w:marRight w:val="0"/>
          <w:marTop w:val="0"/>
          <w:marBottom w:val="0"/>
          <w:divBdr>
            <w:top w:val="none" w:sz="0" w:space="0" w:color="auto"/>
            <w:left w:val="none" w:sz="0" w:space="0" w:color="auto"/>
            <w:bottom w:val="none" w:sz="0" w:space="0" w:color="auto"/>
            <w:right w:val="none" w:sz="0" w:space="0" w:color="auto"/>
          </w:divBdr>
        </w:div>
        <w:div w:id="1635519416">
          <w:marLeft w:val="480"/>
          <w:marRight w:val="0"/>
          <w:marTop w:val="0"/>
          <w:marBottom w:val="0"/>
          <w:divBdr>
            <w:top w:val="none" w:sz="0" w:space="0" w:color="auto"/>
            <w:left w:val="none" w:sz="0" w:space="0" w:color="auto"/>
            <w:bottom w:val="none" w:sz="0" w:space="0" w:color="auto"/>
            <w:right w:val="none" w:sz="0" w:space="0" w:color="auto"/>
          </w:divBdr>
        </w:div>
        <w:div w:id="1660577959">
          <w:marLeft w:val="480"/>
          <w:marRight w:val="0"/>
          <w:marTop w:val="0"/>
          <w:marBottom w:val="0"/>
          <w:divBdr>
            <w:top w:val="none" w:sz="0" w:space="0" w:color="auto"/>
            <w:left w:val="none" w:sz="0" w:space="0" w:color="auto"/>
            <w:bottom w:val="none" w:sz="0" w:space="0" w:color="auto"/>
            <w:right w:val="none" w:sz="0" w:space="0" w:color="auto"/>
          </w:divBdr>
        </w:div>
        <w:div w:id="1750350821">
          <w:marLeft w:val="480"/>
          <w:marRight w:val="0"/>
          <w:marTop w:val="0"/>
          <w:marBottom w:val="0"/>
          <w:divBdr>
            <w:top w:val="none" w:sz="0" w:space="0" w:color="auto"/>
            <w:left w:val="none" w:sz="0" w:space="0" w:color="auto"/>
            <w:bottom w:val="none" w:sz="0" w:space="0" w:color="auto"/>
            <w:right w:val="none" w:sz="0" w:space="0" w:color="auto"/>
          </w:divBdr>
        </w:div>
        <w:div w:id="1764186425">
          <w:marLeft w:val="480"/>
          <w:marRight w:val="0"/>
          <w:marTop w:val="0"/>
          <w:marBottom w:val="0"/>
          <w:divBdr>
            <w:top w:val="none" w:sz="0" w:space="0" w:color="auto"/>
            <w:left w:val="none" w:sz="0" w:space="0" w:color="auto"/>
            <w:bottom w:val="none" w:sz="0" w:space="0" w:color="auto"/>
            <w:right w:val="none" w:sz="0" w:space="0" w:color="auto"/>
          </w:divBdr>
        </w:div>
        <w:div w:id="1782260606">
          <w:marLeft w:val="480"/>
          <w:marRight w:val="0"/>
          <w:marTop w:val="0"/>
          <w:marBottom w:val="0"/>
          <w:divBdr>
            <w:top w:val="none" w:sz="0" w:space="0" w:color="auto"/>
            <w:left w:val="none" w:sz="0" w:space="0" w:color="auto"/>
            <w:bottom w:val="none" w:sz="0" w:space="0" w:color="auto"/>
            <w:right w:val="none" w:sz="0" w:space="0" w:color="auto"/>
          </w:divBdr>
        </w:div>
        <w:div w:id="1793474816">
          <w:marLeft w:val="480"/>
          <w:marRight w:val="0"/>
          <w:marTop w:val="0"/>
          <w:marBottom w:val="0"/>
          <w:divBdr>
            <w:top w:val="none" w:sz="0" w:space="0" w:color="auto"/>
            <w:left w:val="none" w:sz="0" w:space="0" w:color="auto"/>
            <w:bottom w:val="none" w:sz="0" w:space="0" w:color="auto"/>
            <w:right w:val="none" w:sz="0" w:space="0" w:color="auto"/>
          </w:divBdr>
        </w:div>
        <w:div w:id="1798059373">
          <w:marLeft w:val="480"/>
          <w:marRight w:val="0"/>
          <w:marTop w:val="0"/>
          <w:marBottom w:val="0"/>
          <w:divBdr>
            <w:top w:val="none" w:sz="0" w:space="0" w:color="auto"/>
            <w:left w:val="none" w:sz="0" w:space="0" w:color="auto"/>
            <w:bottom w:val="none" w:sz="0" w:space="0" w:color="auto"/>
            <w:right w:val="none" w:sz="0" w:space="0" w:color="auto"/>
          </w:divBdr>
        </w:div>
        <w:div w:id="1830321267">
          <w:marLeft w:val="480"/>
          <w:marRight w:val="0"/>
          <w:marTop w:val="0"/>
          <w:marBottom w:val="0"/>
          <w:divBdr>
            <w:top w:val="none" w:sz="0" w:space="0" w:color="auto"/>
            <w:left w:val="none" w:sz="0" w:space="0" w:color="auto"/>
            <w:bottom w:val="none" w:sz="0" w:space="0" w:color="auto"/>
            <w:right w:val="none" w:sz="0" w:space="0" w:color="auto"/>
          </w:divBdr>
        </w:div>
        <w:div w:id="1840582062">
          <w:marLeft w:val="480"/>
          <w:marRight w:val="0"/>
          <w:marTop w:val="0"/>
          <w:marBottom w:val="0"/>
          <w:divBdr>
            <w:top w:val="none" w:sz="0" w:space="0" w:color="auto"/>
            <w:left w:val="none" w:sz="0" w:space="0" w:color="auto"/>
            <w:bottom w:val="none" w:sz="0" w:space="0" w:color="auto"/>
            <w:right w:val="none" w:sz="0" w:space="0" w:color="auto"/>
          </w:divBdr>
        </w:div>
        <w:div w:id="1879664695">
          <w:marLeft w:val="480"/>
          <w:marRight w:val="0"/>
          <w:marTop w:val="0"/>
          <w:marBottom w:val="0"/>
          <w:divBdr>
            <w:top w:val="none" w:sz="0" w:space="0" w:color="auto"/>
            <w:left w:val="none" w:sz="0" w:space="0" w:color="auto"/>
            <w:bottom w:val="none" w:sz="0" w:space="0" w:color="auto"/>
            <w:right w:val="none" w:sz="0" w:space="0" w:color="auto"/>
          </w:divBdr>
        </w:div>
        <w:div w:id="1880773537">
          <w:marLeft w:val="480"/>
          <w:marRight w:val="0"/>
          <w:marTop w:val="0"/>
          <w:marBottom w:val="0"/>
          <w:divBdr>
            <w:top w:val="none" w:sz="0" w:space="0" w:color="auto"/>
            <w:left w:val="none" w:sz="0" w:space="0" w:color="auto"/>
            <w:bottom w:val="none" w:sz="0" w:space="0" w:color="auto"/>
            <w:right w:val="none" w:sz="0" w:space="0" w:color="auto"/>
          </w:divBdr>
        </w:div>
        <w:div w:id="1887449361">
          <w:marLeft w:val="480"/>
          <w:marRight w:val="0"/>
          <w:marTop w:val="0"/>
          <w:marBottom w:val="0"/>
          <w:divBdr>
            <w:top w:val="none" w:sz="0" w:space="0" w:color="auto"/>
            <w:left w:val="none" w:sz="0" w:space="0" w:color="auto"/>
            <w:bottom w:val="none" w:sz="0" w:space="0" w:color="auto"/>
            <w:right w:val="none" w:sz="0" w:space="0" w:color="auto"/>
          </w:divBdr>
        </w:div>
        <w:div w:id="1919628498">
          <w:marLeft w:val="480"/>
          <w:marRight w:val="0"/>
          <w:marTop w:val="0"/>
          <w:marBottom w:val="0"/>
          <w:divBdr>
            <w:top w:val="none" w:sz="0" w:space="0" w:color="auto"/>
            <w:left w:val="none" w:sz="0" w:space="0" w:color="auto"/>
            <w:bottom w:val="none" w:sz="0" w:space="0" w:color="auto"/>
            <w:right w:val="none" w:sz="0" w:space="0" w:color="auto"/>
          </w:divBdr>
        </w:div>
        <w:div w:id="1922719229">
          <w:marLeft w:val="480"/>
          <w:marRight w:val="0"/>
          <w:marTop w:val="0"/>
          <w:marBottom w:val="0"/>
          <w:divBdr>
            <w:top w:val="none" w:sz="0" w:space="0" w:color="auto"/>
            <w:left w:val="none" w:sz="0" w:space="0" w:color="auto"/>
            <w:bottom w:val="none" w:sz="0" w:space="0" w:color="auto"/>
            <w:right w:val="none" w:sz="0" w:space="0" w:color="auto"/>
          </w:divBdr>
        </w:div>
        <w:div w:id="1936284884">
          <w:marLeft w:val="480"/>
          <w:marRight w:val="0"/>
          <w:marTop w:val="0"/>
          <w:marBottom w:val="0"/>
          <w:divBdr>
            <w:top w:val="none" w:sz="0" w:space="0" w:color="auto"/>
            <w:left w:val="none" w:sz="0" w:space="0" w:color="auto"/>
            <w:bottom w:val="none" w:sz="0" w:space="0" w:color="auto"/>
            <w:right w:val="none" w:sz="0" w:space="0" w:color="auto"/>
          </w:divBdr>
        </w:div>
        <w:div w:id="1963533554">
          <w:marLeft w:val="480"/>
          <w:marRight w:val="0"/>
          <w:marTop w:val="0"/>
          <w:marBottom w:val="0"/>
          <w:divBdr>
            <w:top w:val="none" w:sz="0" w:space="0" w:color="auto"/>
            <w:left w:val="none" w:sz="0" w:space="0" w:color="auto"/>
            <w:bottom w:val="none" w:sz="0" w:space="0" w:color="auto"/>
            <w:right w:val="none" w:sz="0" w:space="0" w:color="auto"/>
          </w:divBdr>
        </w:div>
        <w:div w:id="1983922987">
          <w:marLeft w:val="480"/>
          <w:marRight w:val="0"/>
          <w:marTop w:val="0"/>
          <w:marBottom w:val="0"/>
          <w:divBdr>
            <w:top w:val="none" w:sz="0" w:space="0" w:color="auto"/>
            <w:left w:val="none" w:sz="0" w:space="0" w:color="auto"/>
            <w:bottom w:val="none" w:sz="0" w:space="0" w:color="auto"/>
            <w:right w:val="none" w:sz="0" w:space="0" w:color="auto"/>
          </w:divBdr>
        </w:div>
        <w:div w:id="2000771206">
          <w:marLeft w:val="480"/>
          <w:marRight w:val="0"/>
          <w:marTop w:val="0"/>
          <w:marBottom w:val="0"/>
          <w:divBdr>
            <w:top w:val="none" w:sz="0" w:space="0" w:color="auto"/>
            <w:left w:val="none" w:sz="0" w:space="0" w:color="auto"/>
            <w:bottom w:val="none" w:sz="0" w:space="0" w:color="auto"/>
            <w:right w:val="none" w:sz="0" w:space="0" w:color="auto"/>
          </w:divBdr>
        </w:div>
        <w:div w:id="2086025906">
          <w:marLeft w:val="480"/>
          <w:marRight w:val="0"/>
          <w:marTop w:val="0"/>
          <w:marBottom w:val="0"/>
          <w:divBdr>
            <w:top w:val="none" w:sz="0" w:space="0" w:color="auto"/>
            <w:left w:val="none" w:sz="0" w:space="0" w:color="auto"/>
            <w:bottom w:val="none" w:sz="0" w:space="0" w:color="auto"/>
            <w:right w:val="none" w:sz="0" w:space="0" w:color="auto"/>
          </w:divBdr>
        </w:div>
      </w:divsChild>
    </w:div>
    <w:div w:id="222182098">
      <w:bodyDiv w:val="1"/>
      <w:marLeft w:val="0"/>
      <w:marRight w:val="0"/>
      <w:marTop w:val="0"/>
      <w:marBottom w:val="0"/>
      <w:divBdr>
        <w:top w:val="none" w:sz="0" w:space="0" w:color="auto"/>
        <w:left w:val="none" w:sz="0" w:space="0" w:color="auto"/>
        <w:bottom w:val="none" w:sz="0" w:space="0" w:color="auto"/>
        <w:right w:val="none" w:sz="0" w:space="0" w:color="auto"/>
      </w:divBdr>
    </w:div>
    <w:div w:id="222522796">
      <w:bodyDiv w:val="1"/>
      <w:marLeft w:val="0"/>
      <w:marRight w:val="0"/>
      <w:marTop w:val="0"/>
      <w:marBottom w:val="0"/>
      <w:divBdr>
        <w:top w:val="none" w:sz="0" w:space="0" w:color="auto"/>
        <w:left w:val="none" w:sz="0" w:space="0" w:color="auto"/>
        <w:bottom w:val="none" w:sz="0" w:space="0" w:color="auto"/>
        <w:right w:val="none" w:sz="0" w:space="0" w:color="auto"/>
      </w:divBdr>
    </w:div>
    <w:div w:id="222565531">
      <w:bodyDiv w:val="1"/>
      <w:marLeft w:val="0"/>
      <w:marRight w:val="0"/>
      <w:marTop w:val="0"/>
      <w:marBottom w:val="0"/>
      <w:divBdr>
        <w:top w:val="none" w:sz="0" w:space="0" w:color="auto"/>
        <w:left w:val="none" w:sz="0" w:space="0" w:color="auto"/>
        <w:bottom w:val="none" w:sz="0" w:space="0" w:color="auto"/>
        <w:right w:val="none" w:sz="0" w:space="0" w:color="auto"/>
      </w:divBdr>
    </w:div>
    <w:div w:id="222757829">
      <w:bodyDiv w:val="1"/>
      <w:marLeft w:val="0"/>
      <w:marRight w:val="0"/>
      <w:marTop w:val="0"/>
      <w:marBottom w:val="0"/>
      <w:divBdr>
        <w:top w:val="none" w:sz="0" w:space="0" w:color="auto"/>
        <w:left w:val="none" w:sz="0" w:space="0" w:color="auto"/>
        <w:bottom w:val="none" w:sz="0" w:space="0" w:color="auto"/>
        <w:right w:val="none" w:sz="0" w:space="0" w:color="auto"/>
      </w:divBdr>
    </w:div>
    <w:div w:id="223298536">
      <w:bodyDiv w:val="1"/>
      <w:marLeft w:val="0"/>
      <w:marRight w:val="0"/>
      <w:marTop w:val="0"/>
      <w:marBottom w:val="0"/>
      <w:divBdr>
        <w:top w:val="none" w:sz="0" w:space="0" w:color="auto"/>
        <w:left w:val="none" w:sz="0" w:space="0" w:color="auto"/>
        <w:bottom w:val="none" w:sz="0" w:space="0" w:color="auto"/>
        <w:right w:val="none" w:sz="0" w:space="0" w:color="auto"/>
      </w:divBdr>
    </w:div>
    <w:div w:id="223565382">
      <w:bodyDiv w:val="1"/>
      <w:marLeft w:val="0"/>
      <w:marRight w:val="0"/>
      <w:marTop w:val="0"/>
      <w:marBottom w:val="0"/>
      <w:divBdr>
        <w:top w:val="none" w:sz="0" w:space="0" w:color="auto"/>
        <w:left w:val="none" w:sz="0" w:space="0" w:color="auto"/>
        <w:bottom w:val="none" w:sz="0" w:space="0" w:color="auto"/>
        <w:right w:val="none" w:sz="0" w:space="0" w:color="auto"/>
      </w:divBdr>
    </w:div>
    <w:div w:id="223682414">
      <w:bodyDiv w:val="1"/>
      <w:marLeft w:val="0"/>
      <w:marRight w:val="0"/>
      <w:marTop w:val="0"/>
      <w:marBottom w:val="0"/>
      <w:divBdr>
        <w:top w:val="none" w:sz="0" w:space="0" w:color="auto"/>
        <w:left w:val="none" w:sz="0" w:space="0" w:color="auto"/>
        <w:bottom w:val="none" w:sz="0" w:space="0" w:color="auto"/>
        <w:right w:val="none" w:sz="0" w:space="0" w:color="auto"/>
      </w:divBdr>
    </w:div>
    <w:div w:id="223756536">
      <w:bodyDiv w:val="1"/>
      <w:marLeft w:val="0"/>
      <w:marRight w:val="0"/>
      <w:marTop w:val="0"/>
      <w:marBottom w:val="0"/>
      <w:divBdr>
        <w:top w:val="none" w:sz="0" w:space="0" w:color="auto"/>
        <w:left w:val="none" w:sz="0" w:space="0" w:color="auto"/>
        <w:bottom w:val="none" w:sz="0" w:space="0" w:color="auto"/>
        <w:right w:val="none" w:sz="0" w:space="0" w:color="auto"/>
      </w:divBdr>
    </w:div>
    <w:div w:id="223832347">
      <w:bodyDiv w:val="1"/>
      <w:marLeft w:val="0"/>
      <w:marRight w:val="0"/>
      <w:marTop w:val="0"/>
      <w:marBottom w:val="0"/>
      <w:divBdr>
        <w:top w:val="none" w:sz="0" w:space="0" w:color="auto"/>
        <w:left w:val="none" w:sz="0" w:space="0" w:color="auto"/>
        <w:bottom w:val="none" w:sz="0" w:space="0" w:color="auto"/>
        <w:right w:val="none" w:sz="0" w:space="0" w:color="auto"/>
      </w:divBdr>
    </w:div>
    <w:div w:id="223950927">
      <w:bodyDiv w:val="1"/>
      <w:marLeft w:val="0"/>
      <w:marRight w:val="0"/>
      <w:marTop w:val="0"/>
      <w:marBottom w:val="0"/>
      <w:divBdr>
        <w:top w:val="none" w:sz="0" w:space="0" w:color="auto"/>
        <w:left w:val="none" w:sz="0" w:space="0" w:color="auto"/>
        <w:bottom w:val="none" w:sz="0" w:space="0" w:color="auto"/>
        <w:right w:val="none" w:sz="0" w:space="0" w:color="auto"/>
      </w:divBdr>
    </w:div>
    <w:div w:id="224027192">
      <w:bodyDiv w:val="1"/>
      <w:marLeft w:val="0"/>
      <w:marRight w:val="0"/>
      <w:marTop w:val="0"/>
      <w:marBottom w:val="0"/>
      <w:divBdr>
        <w:top w:val="none" w:sz="0" w:space="0" w:color="auto"/>
        <w:left w:val="none" w:sz="0" w:space="0" w:color="auto"/>
        <w:bottom w:val="none" w:sz="0" w:space="0" w:color="auto"/>
        <w:right w:val="none" w:sz="0" w:space="0" w:color="auto"/>
      </w:divBdr>
    </w:div>
    <w:div w:id="224141760">
      <w:bodyDiv w:val="1"/>
      <w:marLeft w:val="0"/>
      <w:marRight w:val="0"/>
      <w:marTop w:val="0"/>
      <w:marBottom w:val="0"/>
      <w:divBdr>
        <w:top w:val="none" w:sz="0" w:space="0" w:color="auto"/>
        <w:left w:val="none" w:sz="0" w:space="0" w:color="auto"/>
        <w:bottom w:val="none" w:sz="0" w:space="0" w:color="auto"/>
        <w:right w:val="none" w:sz="0" w:space="0" w:color="auto"/>
      </w:divBdr>
    </w:div>
    <w:div w:id="224224498">
      <w:bodyDiv w:val="1"/>
      <w:marLeft w:val="0"/>
      <w:marRight w:val="0"/>
      <w:marTop w:val="0"/>
      <w:marBottom w:val="0"/>
      <w:divBdr>
        <w:top w:val="none" w:sz="0" w:space="0" w:color="auto"/>
        <w:left w:val="none" w:sz="0" w:space="0" w:color="auto"/>
        <w:bottom w:val="none" w:sz="0" w:space="0" w:color="auto"/>
        <w:right w:val="none" w:sz="0" w:space="0" w:color="auto"/>
      </w:divBdr>
    </w:div>
    <w:div w:id="224418485">
      <w:bodyDiv w:val="1"/>
      <w:marLeft w:val="0"/>
      <w:marRight w:val="0"/>
      <w:marTop w:val="0"/>
      <w:marBottom w:val="0"/>
      <w:divBdr>
        <w:top w:val="none" w:sz="0" w:space="0" w:color="auto"/>
        <w:left w:val="none" w:sz="0" w:space="0" w:color="auto"/>
        <w:bottom w:val="none" w:sz="0" w:space="0" w:color="auto"/>
        <w:right w:val="none" w:sz="0" w:space="0" w:color="auto"/>
      </w:divBdr>
    </w:div>
    <w:div w:id="224609193">
      <w:bodyDiv w:val="1"/>
      <w:marLeft w:val="0"/>
      <w:marRight w:val="0"/>
      <w:marTop w:val="0"/>
      <w:marBottom w:val="0"/>
      <w:divBdr>
        <w:top w:val="none" w:sz="0" w:space="0" w:color="auto"/>
        <w:left w:val="none" w:sz="0" w:space="0" w:color="auto"/>
        <w:bottom w:val="none" w:sz="0" w:space="0" w:color="auto"/>
        <w:right w:val="none" w:sz="0" w:space="0" w:color="auto"/>
      </w:divBdr>
    </w:div>
    <w:div w:id="224609298">
      <w:bodyDiv w:val="1"/>
      <w:marLeft w:val="0"/>
      <w:marRight w:val="0"/>
      <w:marTop w:val="0"/>
      <w:marBottom w:val="0"/>
      <w:divBdr>
        <w:top w:val="none" w:sz="0" w:space="0" w:color="auto"/>
        <w:left w:val="none" w:sz="0" w:space="0" w:color="auto"/>
        <w:bottom w:val="none" w:sz="0" w:space="0" w:color="auto"/>
        <w:right w:val="none" w:sz="0" w:space="0" w:color="auto"/>
      </w:divBdr>
    </w:div>
    <w:div w:id="224682817">
      <w:bodyDiv w:val="1"/>
      <w:marLeft w:val="0"/>
      <w:marRight w:val="0"/>
      <w:marTop w:val="0"/>
      <w:marBottom w:val="0"/>
      <w:divBdr>
        <w:top w:val="none" w:sz="0" w:space="0" w:color="auto"/>
        <w:left w:val="none" w:sz="0" w:space="0" w:color="auto"/>
        <w:bottom w:val="none" w:sz="0" w:space="0" w:color="auto"/>
        <w:right w:val="none" w:sz="0" w:space="0" w:color="auto"/>
      </w:divBdr>
    </w:div>
    <w:div w:id="224687057">
      <w:bodyDiv w:val="1"/>
      <w:marLeft w:val="0"/>
      <w:marRight w:val="0"/>
      <w:marTop w:val="0"/>
      <w:marBottom w:val="0"/>
      <w:divBdr>
        <w:top w:val="none" w:sz="0" w:space="0" w:color="auto"/>
        <w:left w:val="none" w:sz="0" w:space="0" w:color="auto"/>
        <w:bottom w:val="none" w:sz="0" w:space="0" w:color="auto"/>
        <w:right w:val="none" w:sz="0" w:space="0" w:color="auto"/>
      </w:divBdr>
    </w:div>
    <w:div w:id="224726874">
      <w:bodyDiv w:val="1"/>
      <w:marLeft w:val="0"/>
      <w:marRight w:val="0"/>
      <w:marTop w:val="0"/>
      <w:marBottom w:val="0"/>
      <w:divBdr>
        <w:top w:val="none" w:sz="0" w:space="0" w:color="auto"/>
        <w:left w:val="none" w:sz="0" w:space="0" w:color="auto"/>
        <w:bottom w:val="none" w:sz="0" w:space="0" w:color="auto"/>
        <w:right w:val="none" w:sz="0" w:space="0" w:color="auto"/>
      </w:divBdr>
    </w:div>
    <w:div w:id="224873387">
      <w:bodyDiv w:val="1"/>
      <w:marLeft w:val="0"/>
      <w:marRight w:val="0"/>
      <w:marTop w:val="0"/>
      <w:marBottom w:val="0"/>
      <w:divBdr>
        <w:top w:val="none" w:sz="0" w:space="0" w:color="auto"/>
        <w:left w:val="none" w:sz="0" w:space="0" w:color="auto"/>
        <w:bottom w:val="none" w:sz="0" w:space="0" w:color="auto"/>
        <w:right w:val="none" w:sz="0" w:space="0" w:color="auto"/>
      </w:divBdr>
    </w:div>
    <w:div w:id="224995909">
      <w:bodyDiv w:val="1"/>
      <w:marLeft w:val="0"/>
      <w:marRight w:val="0"/>
      <w:marTop w:val="0"/>
      <w:marBottom w:val="0"/>
      <w:divBdr>
        <w:top w:val="none" w:sz="0" w:space="0" w:color="auto"/>
        <w:left w:val="none" w:sz="0" w:space="0" w:color="auto"/>
        <w:bottom w:val="none" w:sz="0" w:space="0" w:color="auto"/>
        <w:right w:val="none" w:sz="0" w:space="0" w:color="auto"/>
      </w:divBdr>
    </w:div>
    <w:div w:id="225189287">
      <w:bodyDiv w:val="1"/>
      <w:marLeft w:val="0"/>
      <w:marRight w:val="0"/>
      <w:marTop w:val="0"/>
      <w:marBottom w:val="0"/>
      <w:divBdr>
        <w:top w:val="none" w:sz="0" w:space="0" w:color="auto"/>
        <w:left w:val="none" w:sz="0" w:space="0" w:color="auto"/>
        <w:bottom w:val="none" w:sz="0" w:space="0" w:color="auto"/>
        <w:right w:val="none" w:sz="0" w:space="0" w:color="auto"/>
      </w:divBdr>
    </w:div>
    <w:div w:id="225261111">
      <w:bodyDiv w:val="1"/>
      <w:marLeft w:val="0"/>
      <w:marRight w:val="0"/>
      <w:marTop w:val="0"/>
      <w:marBottom w:val="0"/>
      <w:divBdr>
        <w:top w:val="none" w:sz="0" w:space="0" w:color="auto"/>
        <w:left w:val="none" w:sz="0" w:space="0" w:color="auto"/>
        <w:bottom w:val="none" w:sz="0" w:space="0" w:color="auto"/>
        <w:right w:val="none" w:sz="0" w:space="0" w:color="auto"/>
      </w:divBdr>
    </w:div>
    <w:div w:id="225266714">
      <w:bodyDiv w:val="1"/>
      <w:marLeft w:val="0"/>
      <w:marRight w:val="0"/>
      <w:marTop w:val="0"/>
      <w:marBottom w:val="0"/>
      <w:divBdr>
        <w:top w:val="none" w:sz="0" w:space="0" w:color="auto"/>
        <w:left w:val="none" w:sz="0" w:space="0" w:color="auto"/>
        <w:bottom w:val="none" w:sz="0" w:space="0" w:color="auto"/>
        <w:right w:val="none" w:sz="0" w:space="0" w:color="auto"/>
      </w:divBdr>
    </w:div>
    <w:div w:id="225342149">
      <w:bodyDiv w:val="1"/>
      <w:marLeft w:val="0"/>
      <w:marRight w:val="0"/>
      <w:marTop w:val="0"/>
      <w:marBottom w:val="0"/>
      <w:divBdr>
        <w:top w:val="none" w:sz="0" w:space="0" w:color="auto"/>
        <w:left w:val="none" w:sz="0" w:space="0" w:color="auto"/>
        <w:bottom w:val="none" w:sz="0" w:space="0" w:color="auto"/>
        <w:right w:val="none" w:sz="0" w:space="0" w:color="auto"/>
      </w:divBdr>
    </w:div>
    <w:div w:id="225575938">
      <w:bodyDiv w:val="1"/>
      <w:marLeft w:val="0"/>
      <w:marRight w:val="0"/>
      <w:marTop w:val="0"/>
      <w:marBottom w:val="0"/>
      <w:divBdr>
        <w:top w:val="none" w:sz="0" w:space="0" w:color="auto"/>
        <w:left w:val="none" w:sz="0" w:space="0" w:color="auto"/>
        <w:bottom w:val="none" w:sz="0" w:space="0" w:color="auto"/>
        <w:right w:val="none" w:sz="0" w:space="0" w:color="auto"/>
      </w:divBdr>
      <w:divsChild>
        <w:div w:id="1859654284">
          <w:marLeft w:val="480"/>
          <w:marRight w:val="0"/>
          <w:marTop w:val="0"/>
          <w:marBottom w:val="0"/>
          <w:divBdr>
            <w:top w:val="none" w:sz="0" w:space="0" w:color="auto"/>
            <w:left w:val="none" w:sz="0" w:space="0" w:color="auto"/>
            <w:bottom w:val="none" w:sz="0" w:space="0" w:color="auto"/>
            <w:right w:val="none" w:sz="0" w:space="0" w:color="auto"/>
          </w:divBdr>
        </w:div>
        <w:div w:id="509953911">
          <w:marLeft w:val="480"/>
          <w:marRight w:val="0"/>
          <w:marTop w:val="0"/>
          <w:marBottom w:val="0"/>
          <w:divBdr>
            <w:top w:val="none" w:sz="0" w:space="0" w:color="auto"/>
            <w:left w:val="none" w:sz="0" w:space="0" w:color="auto"/>
            <w:bottom w:val="none" w:sz="0" w:space="0" w:color="auto"/>
            <w:right w:val="none" w:sz="0" w:space="0" w:color="auto"/>
          </w:divBdr>
        </w:div>
        <w:div w:id="1278873194">
          <w:marLeft w:val="480"/>
          <w:marRight w:val="0"/>
          <w:marTop w:val="0"/>
          <w:marBottom w:val="0"/>
          <w:divBdr>
            <w:top w:val="none" w:sz="0" w:space="0" w:color="auto"/>
            <w:left w:val="none" w:sz="0" w:space="0" w:color="auto"/>
            <w:bottom w:val="none" w:sz="0" w:space="0" w:color="auto"/>
            <w:right w:val="none" w:sz="0" w:space="0" w:color="auto"/>
          </w:divBdr>
        </w:div>
        <w:div w:id="342515453">
          <w:marLeft w:val="480"/>
          <w:marRight w:val="0"/>
          <w:marTop w:val="0"/>
          <w:marBottom w:val="0"/>
          <w:divBdr>
            <w:top w:val="none" w:sz="0" w:space="0" w:color="auto"/>
            <w:left w:val="none" w:sz="0" w:space="0" w:color="auto"/>
            <w:bottom w:val="none" w:sz="0" w:space="0" w:color="auto"/>
            <w:right w:val="none" w:sz="0" w:space="0" w:color="auto"/>
          </w:divBdr>
        </w:div>
        <w:div w:id="1072001449">
          <w:marLeft w:val="480"/>
          <w:marRight w:val="0"/>
          <w:marTop w:val="0"/>
          <w:marBottom w:val="0"/>
          <w:divBdr>
            <w:top w:val="none" w:sz="0" w:space="0" w:color="auto"/>
            <w:left w:val="none" w:sz="0" w:space="0" w:color="auto"/>
            <w:bottom w:val="none" w:sz="0" w:space="0" w:color="auto"/>
            <w:right w:val="none" w:sz="0" w:space="0" w:color="auto"/>
          </w:divBdr>
        </w:div>
        <w:div w:id="216671024">
          <w:marLeft w:val="480"/>
          <w:marRight w:val="0"/>
          <w:marTop w:val="0"/>
          <w:marBottom w:val="0"/>
          <w:divBdr>
            <w:top w:val="none" w:sz="0" w:space="0" w:color="auto"/>
            <w:left w:val="none" w:sz="0" w:space="0" w:color="auto"/>
            <w:bottom w:val="none" w:sz="0" w:space="0" w:color="auto"/>
            <w:right w:val="none" w:sz="0" w:space="0" w:color="auto"/>
          </w:divBdr>
        </w:div>
        <w:div w:id="1878740111">
          <w:marLeft w:val="480"/>
          <w:marRight w:val="0"/>
          <w:marTop w:val="0"/>
          <w:marBottom w:val="0"/>
          <w:divBdr>
            <w:top w:val="none" w:sz="0" w:space="0" w:color="auto"/>
            <w:left w:val="none" w:sz="0" w:space="0" w:color="auto"/>
            <w:bottom w:val="none" w:sz="0" w:space="0" w:color="auto"/>
            <w:right w:val="none" w:sz="0" w:space="0" w:color="auto"/>
          </w:divBdr>
        </w:div>
        <w:div w:id="729840581">
          <w:marLeft w:val="480"/>
          <w:marRight w:val="0"/>
          <w:marTop w:val="0"/>
          <w:marBottom w:val="0"/>
          <w:divBdr>
            <w:top w:val="none" w:sz="0" w:space="0" w:color="auto"/>
            <w:left w:val="none" w:sz="0" w:space="0" w:color="auto"/>
            <w:bottom w:val="none" w:sz="0" w:space="0" w:color="auto"/>
            <w:right w:val="none" w:sz="0" w:space="0" w:color="auto"/>
          </w:divBdr>
        </w:div>
        <w:div w:id="1459227081">
          <w:marLeft w:val="480"/>
          <w:marRight w:val="0"/>
          <w:marTop w:val="0"/>
          <w:marBottom w:val="0"/>
          <w:divBdr>
            <w:top w:val="none" w:sz="0" w:space="0" w:color="auto"/>
            <w:left w:val="none" w:sz="0" w:space="0" w:color="auto"/>
            <w:bottom w:val="none" w:sz="0" w:space="0" w:color="auto"/>
            <w:right w:val="none" w:sz="0" w:space="0" w:color="auto"/>
          </w:divBdr>
        </w:div>
        <w:div w:id="1798721779">
          <w:marLeft w:val="480"/>
          <w:marRight w:val="0"/>
          <w:marTop w:val="0"/>
          <w:marBottom w:val="0"/>
          <w:divBdr>
            <w:top w:val="none" w:sz="0" w:space="0" w:color="auto"/>
            <w:left w:val="none" w:sz="0" w:space="0" w:color="auto"/>
            <w:bottom w:val="none" w:sz="0" w:space="0" w:color="auto"/>
            <w:right w:val="none" w:sz="0" w:space="0" w:color="auto"/>
          </w:divBdr>
        </w:div>
        <w:div w:id="422802389">
          <w:marLeft w:val="480"/>
          <w:marRight w:val="0"/>
          <w:marTop w:val="0"/>
          <w:marBottom w:val="0"/>
          <w:divBdr>
            <w:top w:val="none" w:sz="0" w:space="0" w:color="auto"/>
            <w:left w:val="none" w:sz="0" w:space="0" w:color="auto"/>
            <w:bottom w:val="none" w:sz="0" w:space="0" w:color="auto"/>
            <w:right w:val="none" w:sz="0" w:space="0" w:color="auto"/>
          </w:divBdr>
        </w:div>
        <w:div w:id="1778673397">
          <w:marLeft w:val="480"/>
          <w:marRight w:val="0"/>
          <w:marTop w:val="0"/>
          <w:marBottom w:val="0"/>
          <w:divBdr>
            <w:top w:val="none" w:sz="0" w:space="0" w:color="auto"/>
            <w:left w:val="none" w:sz="0" w:space="0" w:color="auto"/>
            <w:bottom w:val="none" w:sz="0" w:space="0" w:color="auto"/>
            <w:right w:val="none" w:sz="0" w:space="0" w:color="auto"/>
          </w:divBdr>
        </w:div>
        <w:div w:id="1836409715">
          <w:marLeft w:val="480"/>
          <w:marRight w:val="0"/>
          <w:marTop w:val="0"/>
          <w:marBottom w:val="0"/>
          <w:divBdr>
            <w:top w:val="none" w:sz="0" w:space="0" w:color="auto"/>
            <w:left w:val="none" w:sz="0" w:space="0" w:color="auto"/>
            <w:bottom w:val="none" w:sz="0" w:space="0" w:color="auto"/>
            <w:right w:val="none" w:sz="0" w:space="0" w:color="auto"/>
          </w:divBdr>
        </w:div>
        <w:div w:id="1207912556">
          <w:marLeft w:val="480"/>
          <w:marRight w:val="0"/>
          <w:marTop w:val="0"/>
          <w:marBottom w:val="0"/>
          <w:divBdr>
            <w:top w:val="none" w:sz="0" w:space="0" w:color="auto"/>
            <w:left w:val="none" w:sz="0" w:space="0" w:color="auto"/>
            <w:bottom w:val="none" w:sz="0" w:space="0" w:color="auto"/>
            <w:right w:val="none" w:sz="0" w:space="0" w:color="auto"/>
          </w:divBdr>
        </w:div>
        <w:div w:id="1953512791">
          <w:marLeft w:val="480"/>
          <w:marRight w:val="0"/>
          <w:marTop w:val="0"/>
          <w:marBottom w:val="0"/>
          <w:divBdr>
            <w:top w:val="none" w:sz="0" w:space="0" w:color="auto"/>
            <w:left w:val="none" w:sz="0" w:space="0" w:color="auto"/>
            <w:bottom w:val="none" w:sz="0" w:space="0" w:color="auto"/>
            <w:right w:val="none" w:sz="0" w:space="0" w:color="auto"/>
          </w:divBdr>
        </w:div>
        <w:div w:id="1578132952">
          <w:marLeft w:val="480"/>
          <w:marRight w:val="0"/>
          <w:marTop w:val="0"/>
          <w:marBottom w:val="0"/>
          <w:divBdr>
            <w:top w:val="none" w:sz="0" w:space="0" w:color="auto"/>
            <w:left w:val="none" w:sz="0" w:space="0" w:color="auto"/>
            <w:bottom w:val="none" w:sz="0" w:space="0" w:color="auto"/>
            <w:right w:val="none" w:sz="0" w:space="0" w:color="auto"/>
          </w:divBdr>
        </w:div>
        <w:div w:id="1098792828">
          <w:marLeft w:val="480"/>
          <w:marRight w:val="0"/>
          <w:marTop w:val="0"/>
          <w:marBottom w:val="0"/>
          <w:divBdr>
            <w:top w:val="none" w:sz="0" w:space="0" w:color="auto"/>
            <w:left w:val="none" w:sz="0" w:space="0" w:color="auto"/>
            <w:bottom w:val="none" w:sz="0" w:space="0" w:color="auto"/>
            <w:right w:val="none" w:sz="0" w:space="0" w:color="auto"/>
          </w:divBdr>
        </w:div>
        <w:div w:id="378359270">
          <w:marLeft w:val="480"/>
          <w:marRight w:val="0"/>
          <w:marTop w:val="0"/>
          <w:marBottom w:val="0"/>
          <w:divBdr>
            <w:top w:val="none" w:sz="0" w:space="0" w:color="auto"/>
            <w:left w:val="none" w:sz="0" w:space="0" w:color="auto"/>
            <w:bottom w:val="none" w:sz="0" w:space="0" w:color="auto"/>
            <w:right w:val="none" w:sz="0" w:space="0" w:color="auto"/>
          </w:divBdr>
        </w:div>
        <w:div w:id="484319542">
          <w:marLeft w:val="480"/>
          <w:marRight w:val="0"/>
          <w:marTop w:val="0"/>
          <w:marBottom w:val="0"/>
          <w:divBdr>
            <w:top w:val="none" w:sz="0" w:space="0" w:color="auto"/>
            <w:left w:val="none" w:sz="0" w:space="0" w:color="auto"/>
            <w:bottom w:val="none" w:sz="0" w:space="0" w:color="auto"/>
            <w:right w:val="none" w:sz="0" w:space="0" w:color="auto"/>
          </w:divBdr>
        </w:div>
        <w:div w:id="620651086">
          <w:marLeft w:val="480"/>
          <w:marRight w:val="0"/>
          <w:marTop w:val="0"/>
          <w:marBottom w:val="0"/>
          <w:divBdr>
            <w:top w:val="none" w:sz="0" w:space="0" w:color="auto"/>
            <w:left w:val="none" w:sz="0" w:space="0" w:color="auto"/>
            <w:bottom w:val="none" w:sz="0" w:space="0" w:color="auto"/>
            <w:right w:val="none" w:sz="0" w:space="0" w:color="auto"/>
          </w:divBdr>
        </w:div>
        <w:div w:id="1819496814">
          <w:marLeft w:val="480"/>
          <w:marRight w:val="0"/>
          <w:marTop w:val="0"/>
          <w:marBottom w:val="0"/>
          <w:divBdr>
            <w:top w:val="none" w:sz="0" w:space="0" w:color="auto"/>
            <w:left w:val="none" w:sz="0" w:space="0" w:color="auto"/>
            <w:bottom w:val="none" w:sz="0" w:space="0" w:color="auto"/>
            <w:right w:val="none" w:sz="0" w:space="0" w:color="auto"/>
          </w:divBdr>
        </w:div>
        <w:div w:id="33116978">
          <w:marLeft w:val="480"/>
          <w:marRight w:val="0"/>
          <w:marTop w:val="0"/>
          <w:marBottom w:val="0"/>
          <w:divBdr>
            <w:top w:val="none" w:sz="0" w:space="0" w:color="auto"/>
            <w:left w:val="none" w:sz="0" w:space="0" w:color="auto"/>
            <w:bottom w:val="none" w:sz="0" w:space="0" w:color="auto"/>
            <w:right w:val="none" w:sz="0" w:space="0" w:color="auto"/>
          </w:divBdr>
        </w:div>
        <w:div w:id="1464425313">
          <w:marLeft w:val="480"/>
          <w:marRight w:val="0"/>
          <w:marTop w:val="0"/>
          <w:marBottom w:val="0"/>
          <w:divBdr>
            <w:top w:val="none" w:sz="0" w:space="0" w:color="auto"/>
            <w:left w:val="none" w:sz="0" w:space="0" w:color="auto"/>
            <w:bottom w:val="none" w:sz="0" w:space="0" w:color="auto"/>
            <w:right w:val="none" w:sz="0" w:space="0" w:color="auto"/>
          </w:divBdr>
        </w:div>
        <w:div w:id="762991888">
          <w:marLeft w:val="480"/>
          <w:marRight w:val="0"/>
          <w:marTop w:val="0"/>
          <w:marBottom w:val="0"/>
          <w:divBdr>
            <w:top w:val="none" w:sz="0" w:space="0" w:color="auto"/>
            <w:left w:val="none" w:sz="0" w:space="0" w:color="auto"/>
            <w:bottom w:val="none" w:sz="0" w:space="0" w:color="auto"/>
            <w:right w:val="none" w:sz="0" w:space="0" w:color="auto"/>
          </w:divBdr>
        </w:div>
        <w:div w:id="1582638206">
          <w:marLeft w:val="480"/>
          <w:marRight w:val="0"/>
          <w:marTop w:val="0"/>
          <w:marBottom w:val="0"/>
          <w:divBdr>
            <w:top w:val="none" w:sz="0" w:space="0" w:color="auto"/>
            <w:left w:val="none" w:sz="0" w:space="0" w:color="auto"/>
            <w:bottom w:val="none" w:sz="0" w:space="0" w:color="auto"/>
            <w:right w:val="none" w:sz="0" w:space="0" w:color="auto"/>
          </w:divBdr>
        </w:div>
        <w:div w:id="316151438">
          <w:marLeft w:val="480"/>
          <w:marRight w:val="0"/>
          <w:marTop w:val="0"/>
          <w:marBottom w:val="0"/>
          <w:divBdr>
            <w:top w:val="none" w:sz="0" w:space="0" w:color="auto"/>
            <w:left w:val="none" w:sz="0" w:space="0" w:color="auto"/>
            <w:bottom w:val="none" w:sz="0" w:space="0" w:color="auto"/>
            <w:right w:val="none" w:sz="0" w:space="0" w:color="auto"/>
          </w:divBdr>
        </w:div>
        <w:div w:id="1648169817">
          <w:marLeft w:val="480"/>
          <w:marRight w:val="0"/>
          <w:marTop w:val="0"/>
          <w:marBottom w:val="0"/>
          <w:divBdr>
            <w:top w:val="none" w:sz="0" w:space="0" w:color="auto"/>
            <w:left w:val="none" w:sz="0" w:space="0" w:color="auto"/>
            <w:bottom w:val="none" w:sz="0" w:space="0" w:color="auto"/>
            <w:right w:val="none" w:sz="0" w:space="0" w:color="auto"/>
          </w:divBdr>
        </w:div>
        <w:div w:id="1298871456">
          <w:marLeft w:val="480"/>
          <w:marRight w:val="0"/>
          <w:marTop w:val="0"/>
          <w:marBottom w:val="0"/>
          <w:divBdr>
            <w:top w:val="none" w:sz="0" w:space="0" w:color="auto"/>
            <w:left w:val="none" w:sz="0" w:space="0" w:color="auto"/>
            <w:bottom w:val="none" w:sz="0" w:space="0" w:color="auto"/>
            <w:right w:val="none" w:sz="0" w:space="0" w:color="auto"/>
          </w:divBdr>
        </w:div>
        <w:div w:id="1737123505">
          <w:marLeft w:val="480"/>
          <w:marRight w:val="0"/>
          <w:marTop w:val="0"/>
          <w:marBottom w:val="0"/>
          <w:divBdr>
            <w:top w:val="none" w:sz="0" w:space="0" w:color="auto"/>
            <w:left w:val="none" w:sz="0" w:space="0" w:color="auto"/>
            <w:bottom w:val="none" w:sz="0" w:space="0" w:color="auto"/>
            <w:right w:val="none" w:sz="0" w:space="0" w:color="auto"/>
          </w:divBdr>
        </w:div>
        <w:div w:id="848645347">
          <w:marLeft w:val="480"/>
          <w:marRight w:val="0"/>
          <w:marTop w:val="0"/>
          <w:marBottom w:val="0"/>
          <w:divBdr>
            <w:top w:val="none" w:sz="0" w:space="0" w:color="auto"/>
            <w:left w:val="none" w:sz="0" w:space="0" w:color="auto"/>
            <w:bottom w:val="none" w:sz="0" w:space="0" w:color="auto"/>
            <w:right w:val="none" w:sz="0" w:space="0" w:color="auto"/>
          </w:divBdr>
        </w:div>
        <w:div w:id="1328828825">
          <w:marLeft w:val="480"/>
          <w:marRight w:val="0"/>
          <w:marTop w:val="0"/>
          <w:marBottom w:val="0"/>
          <w:divBdr>
            <w:top w:val="none" w:sz="0" w:space="0" w:color="auto"/>
            <w:left w:val="none" w:sz="0" w:space="0" w:color="auto"/>
            <w:bottom w:val="none" w:sz="0" w:space="0" w:color="auto"/>
            <w:right w:val="none" w:sz="0" w:space="0" w:color="auto"/>
          </w:divBdr>
        </w:div>
        <w:div w:id="97915599">
          <w:marLeft w:val="480"/>
          <w:marRight w:val="0"/>
          <w:marTop w:val="0"/>
          <w:marBottom w:val="0"/>
          <w:divBdr>
            <w:top w:val="none" w:sz="0" w:space="0" w:color="auto"/>
            <w:left w:val="none" w:sz="0" w:space="0" w:color="auto"/>
            <w:bottom w:val="none" w:sz="0" w:space="0" w:color="auto"/>
            <w:right w:val="none" w:sz="0" w:space="0" w:color="auto"/>
          </w:divBdr>
        </w:div>
        <w:div w:id="299389170">
          <w:marLeft w:val="480"/>
          <w:marRight w:val="0"/>
          <w:marTop w:val="0"/>
          <w:marBottom w:val="0"/>
          <w:divBdr>
            <w:top w:val="none" w:sz="0" w:space="0" w:color="auto"/>
            <w:left w:val="none" w:sz="0" w:space="0" w:color="auto"/>
            <w:bottom w:val="none" w:sz="0" w:space="0" w:color="auto"/>
            <w:right w:val="none" w:sz="0" w:space="0" w:color="auto"/>
          </w:divBdr>
        </w:div>
        <w:div w:id="98914865">
          <w:marLeft w:val="480"/>
          <w:marRight w:val="0"/>
          <w:marTop w:val="0"/>
          <w:marBottom w:val="0"/>
          <w:divBdr>
            <w:top w:val="none" w:sz="0" w:space="0" w:color="auto"/>
            <w:left w:val="none" w:sz="0" w:space="0" w:color="auto"/>
            <w:bottom w:val="none" w:sz="0" w:space="0" w:color="auto"/>
            <w:right w:val="none" w:sz="0" w:space="0" w:color="auto"/>
          </w:divBdr>
        </w:div>
        <w:div w:id="829642780">
          <w:marLeft w:val="480"/>
          <w:marRight w:val="0"/>
          <w:marTop w:val="0"/>
          <w:marBottom w:val="0"/>
          <w:divBdr>
            <w:top w:val="none" w:sz="0" w:space="0" w:color="auto"/>
            <w:left w:val="none" w:sz="0" w:space="0" w:color="auto"/>
            <w:bottom w:val="none" w:sz="0" w:space="0" w:color="auto"/>
            <w:right w:val="none" w:sz="0" w:space="0" w:color="auto"/>
          </w:divBdr>
        </w:div>
        <w:div w:id="1042941827">
          <w:marLeft w:val="480"/>
          <w:marRight w:val="0"/>
          <w:marTop w:val="0"/>
          <w:marBottom w:val="0"/>
          <w:divBdr>
            <w:top w:val="none" w:sz="0" w:space="0" w:color="auto"/>
            <w:left w:val="none" w:sz="0" w:space="0" w:color="auto"/>
            <w:bottom w:val="none" w:sz="0" w:space="0" w:color="auto"/>
            <w:right w:val="none" w:sz="0" w:space="0" w:color="auto"/>
          </w:divBdr>
        </w:div>
        <w:div w:id="807747647">
          <w:marLeft w:val="480"/>
          <w:marRight w:val="0"/>
          <w:marTop w:val="0"/>
          <w:marBottom w:val="0"/>
          <w:divBdr>
            <w:top w:val="none" w:sz="0" w:space="0" w:color="auto"/>
            <w:left w:val="none" w:sz="0" w:space="0" w:color="auto"/>
            <w:bottom w:val="none" w:sz="0" w:space="0" w:color="auto"/>
            <w:right w:val="none" w:sz="0" w:space="0" w:color="auto"/>
          </w:divBdr>
        </w:div>
        <w:div w:id="1577133612">
          <w:marLeft w:val="480"/>
          <w:marRight w:val="0"/>
          <w:marTop w:val="0"/>
          <w:marBottom w:val="0"/>
          <w:divBdr>
            <w:top w:val="none" w:sz="0" w:space="0" w:color="auto"/>
            <w:left w:val="none" w:sz="0" w:space="0" w:color="auto"/>
            <w:bottom w:val="none" w:sz="0" w:space="0" w:color="auto"/>
            <w:right w:val="none" w:sz="0" w:space="0" w:color="auto"/>
          </w:divBdr>
        </w:div>
        <w:div w:id="1962758599">
          <w:marLeft w:val="480"/>
          <w:marRight w:val="0"/>
          <w:marTop w:val="0"/>
          <w:marBottom w:val="0"/>
          <w:divBdr>
            <w:top w:val="none" w:sz="0" w:space="0" w:color="auto"/>
            <w:left w:val="none" w:sz="0" w:space="0" w:color="auto"/>
            <w:bottom w:val="none" w:sz="0" w:space="0" w:color="auto"/>
            <w:right w:val="none" w:sz="0" w:space="0" w:color="auto"/>
          </w:divBdr>
        </w:div>
        <w:div w:id="1593584170">
          <w:marLeft w:val="480"/>
          <w:marRight w:val="0"/>
          <w:marTop w:val="0"/>
          <w:marBottom w:val="0"/>
          <w:divBdr>
            <w:top w:val="none" w:sz="0" w:space="0" w:color="auto"/>
            <w:left w:val="none" w:sz="0" w:space="0" w:color="auto"/>
            <w:bottom w:val="none" w:sz="0" w:space="0" w:color="auto"/>
            <w:right w:val="none" w:sz="0" w:space="0" w:color="auto"/>
          </w:divBdr>
        </w:div>
        <w:div w:id="316106989">
          <w:marLeft w:val="480"/>
          <w:marRight w:val="0"/>
          <w:marTop w:val="0"/>
          <w:marBottom w:val="0"/>
          <w:divBdr>
            <w:top w:val="none" w:sz="0" w:space="0" w:color="auto"/>
            <w:left w:val="none" w:sz="0" w:space="0" w:color="auto"/>
            <w:bottom w:val="none" w:sz="0" w:space="0" w:color="auto"/>
            <w:right w:val="none" w:sz="0" w:space="0" w:color="auto"/>
          </w:divBdr>
        </w:div>
        <w:div w:id="1668442584">
          <w:marLeft w:val="480"/>
          <w:marRight w:val="0"/>
          <w:marTop w:val="0"/>
          <w:marBottom w:val="0"/>
          <w:divBdr>
            <w:top w:val="none" w:sz="0" w:space="0" w:color="auto"/>
            <w:left w:val="none" w:sz="0" w:space="0" w:color="auto"/>
            <w:bottom w:val="none" w:sz="0" w:space="0" w:color="auto"/>
            <w:right w:val="none" w:sz="0" w:space="0" w:color="auto"/>
          </w:divBdr>
        </w:div>
        <w:div w:id="750085934">
          <w:marLeft w:val="480"/>
          <w:marRight w:val="0"/>
          <w:marTop w:val="0"/>
          <w:marBottom w:val="0"/>
          <w:divBdr>
            <w:top w:val="none" w:sz="0" w:space="0" w:color="auto"/>
            <w:left w:val="none" w:sz="0" w:space="0" w:color="auto"/>
            <w:bottom w:val="none" w:sz="0" w:space="0" w:color="auto"/>
            <w:right w:val="none" w:sz="0" w:space="0" w:color="auto"/>
          </w:divBdr>
        </w:div>
        <w:div w:id="1708406478">
          <w:marLeft w:val="480"/>
          <w:marRight w:val="0"/>
          <w:marTop w:val="0"/>
          <w:marBottom w:val="0"/>
          <w:divBdr>
            <w:top w:val="none" w:sz="0" w:space="0" w:color="auto"/>
            <w:left w:val="none" w:sz="0" w:space="0" w:color="auto"/>
            <w:bottom w:val="none" w:sz="0" w:space="0" w:color="auto"/>
            <w:right w:val="none" w:sz="0" w:space="0" w:color="auto"/>
          </w:divBdr>
        </w:div>
        <w:div w:id="302349881">
          <w:marLeft w:val="480"/>
          <w:marRight w:val="0"/>
          <w:marTop w:val="0"/>
          <w:marBottom w:val="0"/>
          <w:divBdr>
            <w:top w:val="none" w:sz="0" w:space="0" w:color="auto"/>
            <w:left w:val="none" w:sz="0" w:space="0" w:color="auto"/>
            <w:bottom w:val="none" w:sz="0" w:space="0" w:color="auto"/>
            <w:right w:val="none" w:sz="0" w:space="0" w:color="auto"/>
          </w:divBdr>
        </w:div>
        <w:div w:id="89664360">
          <w:marLeft w:val="480"/>
          <w:marRight w:val="0"/>
          <w:marTop w:val="0"/>
          <w:marBottom w:val="0"/>
          <w:divBdr>
            <w:top w:val="none" w:sz="0" w:space="0" w:color="auto"/>
            <w:left w:val="none" w:sz="0" w:space="0" w:color="auto"/>
            <w:bottom w:val="none" w:sz="0" w:space="0" w:color="auto"/>
            <w:right w:val="none" w:sz="0" w:space="0" w:color="auto"/>
          </w:divBdr>
        </w:div>
        <w:div w:id="1436831526">
          <w:marLeft w:val="480"/>
          <w:marRight w:val="0"/>
          <w:marTop w:val="0"/>
          <w:marBottom w:val="0"/>
          <w:divBdr>
            <w:top w:val="none" w:sz="0" w:space="0" w:color="auto"/>
            <w:left w:val="none" w:sz="0" w:space="0" w:color="auto"/>
            <w:bottom w:val="none" w:sz="0" w:space="0" w:color="auto"/>
            <w:right w:val="none" w:sz="0" w:space="0" w:color="auto"/>
          </w:divBdr>
        </w:div>
        <w:div w:id="2032411974">
          <w:marLeft w:val="480"/>
          <w:marRight w:val="0"/>
          <w:marTop w:val="0"/>
          <w:marBottom w:val="0"/>
          <w:divBdr>
            <w:top w:val="none" w:sz="0" w:space="0" w:color="auto"/>
            <w:left w:val="none" w:sz="0" w:space="0" w:color="auto"/>
            <w:bottom w:val="none" w:sz="0" w:space="0" w:color="auto"/>
            <w:right w:val="none" w:sz="0" w:space="0" w:color="auto"/>
          </w:divBdr>
        </w:div>
        <w:div w:id="35354127">
          <w:marLeft w:val="480"/>
          <w:marRight w:val="0"/>
          <w:marTop w:val="0"/>
          <w:marBottom w:val="0"/>
          <w:divBdr>
            <w:top w:val="none" w:sz="0" w:space="0" w:color="auto"/>
            <w:left w:val="none" w:sz="0" w:space="0" w:color="auto"/>
            <w:bottom w:val="none" w:sz="0" w:space="0" w:color="auto"/>
            <w:right w:val="none" w:sz="0" w:space="0" w:color="auto"/>
          </w:divBdr>
        </w:div>
        <w:div w:id="1165584384">
          <w:marLeft w:val="480"/>
          <w:marRight w:val="0"/>
          <w:marTop w:val="0"/>
          <w:marBottom w:val="0"/>
          <w:divBdr>
            <w:top w:val="none" w:sz="0" w:space="0" w:color="auto"/>
            <w:left w:val="none" w:sz="0" w:space="0" w:color="auto"/>
            <w:bottom w:val="none" w:sz="0" w:space="0" w:color="auto"/>
            <w:right w:val="none" w:sz="0" w:space="0" w:color="auto"/>
          </w:divBdr>
        </w:div>
        <w:div w:id="1824468041">
          <w:marLeft w:val="480"/>
          <w:marRight w:val="0"/>
          <w:marTop w:val="0"/>
          <w:marBottom w:val="0"/>
          <w:divBdr>
            <w:top w:val="none" w:sz="0" w:space="0" w:color="auto"/>
            <w:left w:val="none" w:sz="0" w:space="0" w:color="auto"/>
            <w:bottom w:val="none" w:sz="0" w:space="0" w:color="auto"/>
            <w:right w:val="none" w:sz="0" w:space="0" w:color="auto"/>
          </w:divBdr>
        </w:div>
        <w:div w:id="59331748">
          <w:marLeft w:val="480"/>
          <w:marRight w:val="0"/>
          <w:marTop w:val="0"/>
          <w:marBottom w:val="0"/>
          <w:divBdr>
            <w:top w:val="none" w:sz="0" w:space="0" w:color="auto"/>
            <w:left w:val="none" w:sz="0" w:space="0" w:color="auto"/>
            <w:bottom w:val="none" w:sz="0" w:space="0" w:color="auto"/>
            <w:right w:val="none" w:sz="0" w:space="0" w:color="auto"/>
          </w:divBdr>
        </w:div>
        <w:div w:id="1241520619">
          <w:marLeft w:val="480"/>
          <w:marRight w:val="0"/>
          <w:marTop w:val="0"/>
          <w:marBottom w:val="0"/>
          <w:divBdr>
            <w:top w:val="none" w:sz="0" w:space="0" w:color="auto"/>
            <w:left w:val="none" w:sz="0" w:space="0" w:color="auto"/>
            <w:bottom w:val="none" w:sz="0" w:space="0" w:color="auto"/>
            <w:right w:val="none" w:sz="0" w:space="0" w:color="auto"/>
          </w:divBdr>
        </w:div>
        <w:div w:id="1531802721">
          <w:marLeft w:val="480"/>
          <w:marRight w:val="0"/>
          <w:marTop w:val="0"/>
          <w:marBottom w:val="0"/>
          <w:divBdr>
            <w:top w:val="none" w:sz="0" w:space="0" w:color="auto"/>
            <w:left w:val="none" w:sz="0" w:space="0" w:color="auto"/>
            <w:bottom w:val="none" w:sz="0" w:space="0" w:color="auto"/>
            <w:right w:val="none" w:sz="0" w:space="0" w:color="auto"/>
          </w:divBdr>
        </w:div>
        <w:div w:id="1361392337">
          <w:marLeft w:val="480"/>
          <w:marRight w:val="0"/>
          <w:marTop w:val="0"/>
          <w:marBottom w:val="0"/>
          <w:divBdr>
            <w:top w:val="none" w:sz="0" w:space="0" w:color="auto"/>
            <w:left w:val="none" w:sz="0" w:space="0" w:color="auto"/>
            <w:bottom w:val="none" w:sz="0" w:space="0" w:color="auto"/>
            <w:right w:val="none" w:sz="0" w:space="0" w:color="auto"/>
          </w:divBdr>
        </w:div>
        <w:div w:id="303395834">
          <w:marLeft w:val="480"/>
          <w:marRight w:val="0"/>
          <w:marTop w:val="0"/>
          <w:marBottom w:val="0"/>
          <w:divBdr>
            <w:top w:val="none" w:sz="0" w:space="0" w:color="auto"/>
            <w:left w:val="none" w:sz="0" w:space="0" w:color="auto"/>
            <w:bottom w:val="none" w:sz="0" w:space="0" w:color="auto"/>
            <w:right w:val="none" w:sz="0" w:space="0" w:color="auto"/>
          </w:divBdr>
        </w:div>
        <w:div w:id="1524437924">
          <w:marLeft w:val="480"/>
          <w:marRight w:val="0"/>
          <w:marTop w:val="0"/>
          <w:marBottom w:val="0"/>
          <w:divBdr>
            <w:top w:val="none" w:sz="0" w:space="0" w:color="auto"/>
            <w:left w:val="none" w:sz="0" w:space="0" w:color="auto"/>
            <w:bottom w:val="none" w:sz="0" w:space="0" w:color="auto"/>
            <w:right w:val="none" w:sz="0" w:space="0" w:color="auto"/>
          </w:divBdr>
        </w:div>
        <w:div w:id="309404890">
          <w:marLeft w:val="480"/>
          <w:marRight w:val="0"/>
          <w:marTop w:val="0"/>
          <w:marBottom w:val="0"/>
          <w:divBdr>
            <w:top w:val="none" w:sz="0" w:space="0" w:color="auto"/>
            <w:left w:val="none" w:sz="0" w:space="0" w:color="auto"/>
            <w:bottom w:val="none" w:sz="0" w:space="0" w:color="auto"/>
            <w:right w:val="none" w:sz="0" w:space="0" w:color="auto"/>
          </w:divBdr>
        </w:div>
        <w:div w:id="1125657308">
          <w:marLeft w:val="480"/>
          <w:marRight w:val="0"/>
          <w:marTop w:val="0"/>
          <w:marBottom w:val="0"/>
          <w:divBdr>
            <w:top w:val="none" w:sz="0" w:space="0" w:color="auto"/>
            <w:left w:val="none" w:sz="0" w:space="0" w:color="auto"/>
            <w:bottom w:val="none" w:sz="0" w:space="0" w:color="auto"/>
            <w:right w:val="none" w:sz="0" w:space="0" w:color="auto"/>
          </w:divBdr>
        </w:div>
        <w:div w:id="1437367607">
          <w:marLeft w:val="480"/>
          <w:marRight w:val="0"/>
          <w:marTop w:val="0"/>
          <w:marBottom w:val="0"/>
          <w:divBdr>
            <w:top w:val="none" w:sz="0" w:space="0" w:color="auto"/>
            <w:left w:val="none" w:sz="0" w:space="0" w:color="auto"/>
            <w:bottom w:val="none" w:sz="0" w:space="0" w:color="auto"/>
            <w:right w:val="none" w:sz="0" w:space="0" w:color="auto"/>
          </w:divBdr>
        </w:div>
        <w:div w:id="1522625767">
          <w:marLeft w:val="480"/>
          <w:marRight w:val="0"/>
          <w:marTop w:val="0"/>
          <w:marBottom w:val="0"/>
          <w:divBdr>
            <w:top w:val="none" w:sz="0" w:space="0" w:color="auto"/>
            <w:left w:val="none" w:sz="0" w:space="0" w:color="auto"/>
            <w:bottom w:val="none" w:sz="0" w:space="0" w:color="auto"/>
            <w:right w:val="none" w:sz="0" w:space="0" w:color="auto"/>
          </w:divBdr>
        </w:div>
        <w:div w:id="352731987">
          <w:marLeft w:val="480"/>
          <w:marRight w:val="0"/>
          <w:marTop w:val="0"/>
          <w:marBottom w:val="0"/>
          <w:divBdr>
            <w:top w:val="none" w:sz="0" w:space="0" w:color="auto"/>
            <w:left w:val="none" w:sz="0" w:space="0" w:color="auto"/>
            <w:bottom w:val="none" w:sz="0" w:space="0" w:color="auto"/>
            <w:right w:val="none" w:sz="0" w:space="0" w:color="auto"/>
          </w:divBdr>
        </w:div>
        <w:div w:id="1475028169">
          <w:marLeft w:val="480"/>
          <w:marRight w:val="0"/>
          <w:marTop w:val="0"/>
          <w:marBottom w:val="0"/>
          <w:divBdr>
            <w:top w:val="none" w:sz="0" w:space="0" w:color="auto"/>
            <w:left w:val="none" w:sz="0" w:space="0" w:color="auto"/>
            <w:bottom w:val="none" w:sz="0" w:space="0" w:color="auto"/>
            <w:right w:val="none" w:sz="0" w:space="0" w:color="auto"/>
          </w:divBdr>
        </w:div>
        <w:div w:id="854615191">
          <w:marLeft w:val="480"/>
          <w:marRight w:val="0"/>
          <w:marTop w:val="0"/>
          <w:marBottom w:val="0"/>
          <w:divBdr>
            <w:top w:val="none" w:sz="0" w:space="0" w:color="auto"/>
            <w:left w:val="none" w:sz="0" w:space="0" w:color="auto"/>
            <w:bottom w:val="none" w:sz="0" w:space="0" w:color="auto"/>
            <w:right w:val="none" w:sz="0" w:space="0" w:color="auto"/>
          </w:divBdr>
        </w:div>
      </w:divsChild>
    </w:div>
    <w:div w:id="225652377">
      <w:bodyDiv w:val="1"/>
      <w:marLeft w:val="0"/>
      <w:marRight w:val="0"/>
      <w:marTop w:val="0"/>
      <w:marBottom w:val="0"/>
      <w:divBdr>
        <w:top w:val="none" w:sz="0" w:space="0" w:color="auto"/>
        <w:left w:val="none" w:sz="0" w:space="0" w:color="auto"/>
        <w:bottom w:val="none" w:sz="0" w:space="0" w:color="auto"/>
        <w:right w:val="none" w:sz="0" w:space="0" w:color="auto"/>
      </w:divBdr>
    </w:div>
    <w:div w:id="225725437">
      <w:bodyDiv w:val="1"/>
      <w:marLeft w:val="0"/>
      <w:marRight w:val="0"/>
      <w:marTop w:val="0"/>
      <w:marBottom w:val="0"/>
      <w:divBdr>
        <w:top w:val="none" w:sz="0" w:space="0" w:color="auto"/>
        <w:left w:val="none" w:sz="0" w:space="0" w:color="auto"/>
        <w:bottom w:val="none" w:sz="0" w:space="0" w:color="auto"/>
        <w:right w:val="none" w:sz="0" w:space="0" w:color="auto"/>
      </w:divBdr>
    </w:div>
    <w:div w:id="225799439">
      <w:bodyDiv w:val="1"/>
      <w:marLeft w:val="0"/>
      <w:marRight w:val="0"/>
      <w:marTop w:val="0"/>
      <w:marBottom w:val="0"/>
      <w:divBdr>
        <w:top w:val="none" w:sz="0" w:space="0" w:color="auto"/>
        <w:left w:val="none" w:sz="0" w:space="0" w:color="auto"/>
        <w:bottom w:val="none" w:sz="0" w:space="0" w:color="auto"/>
        <w:right w:val="none" w:sz="0" w:space="0" w:color="auto"/>
      </w:divBdr>
    </w:div>
    <w:div w:id="226111960">
      <w:bodyDiv w:val="1"/>
      <w:marLeft w:val="0"/>
      <w:marRight w:val="0"/>
      <w:marTop w:val="0"/>
      <w:marBottom w:val="0"/>
      <w:divBdr>
        <w:top w:val="none" w:sz="0" w:space="0" w:color="auto"/>
        <w:left w:val="none" w:sz="0" w:space="0" w:color="auto"/>
        <w:bottom w:val="none" w:sz="0" w:space="0" w:color="auto"/>
        <w:right w:val="none" w:sz="0" w:space="0" w:color="auto"/>
      </w:divBdr>
    </w:div>
    <w:div w:id="226231081">
      <w:bodyDiv w:val="1"/>
      <w:marLeft w:val="0"/>
      <w:marRight w:val="0"/>
      <w:marTop w:val="0"/>
      <w:marBottom w:val="0"/>
      <w:divBdr>
        <w:top w:val="none" w:sz="0" w:space="0" w:color="auto"/>
        <w:left w:val="none" w:sz="0" w:space="0" w:color="auto"/>
        <w:bottom w:val="none" w:sz="0" w:space="0" w:color="auto"/>
        <w:right w:val="none" w:sz="0" w:space="0" w:color="auto"/>
      </w:divBdr>
    </w:div>
    <w:div w:id="226570689">
      <w:bodyDiv w:val="1"/>
      <w:marLeft w:val="0"/>
      <w:marRight w:val="0"/>
      <w:marTop w:val="0"/>
      <w:marBottom w:val="0"/>
      <w:divBdr>
        <w:top w:val="none" w:sz="0" w:space="0" w:color="auto"/>
        <w:left w:val="none" w:sz="0" w:space="0" w:color="auto"/>
        <w:bottom w:val="none" w:sz="0" w:space="0" w:color="auto"/>
        <w:right w:val="none" w:sz="0" w:space="0" w:color="auto"/>
      </w:divBdr>
    </w:div>
    <w:div w:id="226573374">
      <w:bodyDiv w:val="1"/>
      <w:marLeft w:val="0"/>
      <w:marRight w:val="0"/>
      <w:marTop w:val="0"/>
      <w:marBottom w:val="0"/>
      <w:divBdr>
        <w:top w:val="none" w:sz="0" w:space="0" w:color="auto"/>
        <w:left w:val="none" w:sz="0" w:space="0" w:color="auto"/>
        <w:bottom w:val="none" w:sz="0" w:space="0" w:color="auto"/>
        <w:right w:val="none" w:sz="0" w:space="0" w:color="auto"/>
      </w:divBdr>
    </w:div>
    <w:div w:id="226647801">
      <w:bodyDiv w:val="1"/>
      <w:marLeft w:val="0"/>
      <w:marRight w:val="0"/>
      <w:marTop w:val="0"/>
      <w:marBottom w:val="0"/>
      <w:divBdr>
        <w:top w:val="none" w:sz="0" w:space="0" w:color="auto"/>
        <w:left w:val="none" w:sz="0" w:space="0" w:color="auto"/>
        <w:bottom w:val="none" w:sz="0" w:space="0" w:color="auto"/>
        <w:right w:val="none" w:sz="0" w:space="0" w:color="auto"/>
      </w:divBdr>
    </w:div>
    <w:div w:id="226649283">
      <w:bodyDiv w:val="1"/>
      <w:marLeft w:val="0"/>
      <w:marRight w:val="0"/>
      <w:marTop w:val="0"/>
      <w:marBottom w:val="0"/>
      <w:divBdr>
        <w:top w:val="none" w:sz="0" w:space="0" w:color="auto"/>
        <w:left w:val="none" w:sz="0" w:space="0" w:color="auto"/>
        <w:bottom w:val="none" w:sz="0" w:space="0" w:color="auto"/>
        <w:right w:val="none" w:sz="0" w:space="0" w:color="auto"/>
      </w:divBdr>
    </w:div>
    <w:div w:id="226653933">
      <w:bodyDiv w:val="1"/>
      <w:marLeft w:val="0"/>
      <w:marRight w:val="0"/>
      <w:marTop w:val="0"/>
      <w:marBottom w:val="0"/>
      <w:divBdr>
        <w:top w:val="none" w:sz="0" w:space="0" w:color="auto"/>
        <w:left w:val="none" w:sz="0" w:space="0" w:color="auto"/>
        <w:bottom w:val="none" w:sz="0" w:space="0" w:color="auto"/>
        <w:right w:val="none" w:sz="0" w:space="0" w:color="auto"/>
      </w:divBdr>
    </w:div>
    <w:div w:id="226839851">
      <w:bodyDiv w:val="1"/>
      <w:marLeft w:val="0"/>
      <w:marRight w:val="0"/>
      <w:marTop w:val="0"/>
      <w:marBottom w:val="0"/>
      <w:divBdr>
        <w:top w:val="none" w:sz="0" w:space="0" w:color="auto"/>
        <w:left w:val="none" w:sz="0" w:space="0" w:color="auto"/>
        <w:bottom w:val="none" w:sz="0" w:space="0" w:color="auto"/>
        <w:right w:val="none" w:sz="0" w:space="0" w:color="auto"/>
      </w:divBdr>
    </w:div>
    <w:div w:id="227152104">
      <w:bodyDiv w:val="1"/>
      <w:marLeft w:val="0"/>
      <w:marRight w:val="0"/>
      <w:marTop w:val="0"/>
      <w:marBottom w:val="0"/>
      <w:divBdr>
        <w:top w:val="none" w:sz="0" w:space="0" w:color="auto"/>
        <w:left w:val="none" w:sz="0" w:space="0" w:color="auto"/>
        <w:bottom w:val="none" w:sz="0" w:space="0" w:color="auto"/>
        <w:right w:val="none" w:sz="0" w:space="0" w:color="auto"/>
      </w:divBdr>
    </w:div>
    <w:div w:id="227153707">
      <w:bodyDiv w:val="1"/>
      <w:marLeft w:val="0"/>
      <w:marRight w:val="0"/>
      <w:marTop w:val="0"/>
      <w:marBottom w:val="0"/>
      <w:divBdr>
        <w:top w:val="none" w:sz="0" w:space="0" w:color="auto"/>
        <w:left w:val="none" w:sz="0" w:space="0" w:color="auto"/>
        <w:bottom w:val="none" w:sz="0" w:space="0" w:color="auto"/>
        <w:right w:val="none" w:sz="0" w:space="0" w:color="auto"/>
      </w:divBdr>
    </w:div>
    <w:div w:id="227303852">
      <w:bodyDiv w:val="1"/>
      <w:marLeft w:val="0"/>
      <w:marRight w:val="0"/>
      <w:marTop w:val="0"/>
      <w:marBottom w:val="0"/>
      <w:divBdr>
        <w:top w:val="none" w:sz="0" w:space="0" w:color="auto"/>
        <w:left w:val="none" w:sz="0" w:space="0" w:color="auto"/>
        <w:bottom w:val="none" w:sz="0" w:space="0" w:color="auto"/>
        <w:right w:val="none" w:sz="0" w:space="0" w:color="auto"/>
      </w:divBdr>
    </w:div>
    <w:div w:id="227495965">
      <w:bodyDiv w:val="1"/>
      <w:marLeft w:val="0"/>
      <w:marRight w:val="0"/>
      <w:marTop w:val="0"/>
      <w:marBottom w:val="0"/>
      <w:divBdr>
        <w:top w:val="none" w:sz="0" w:space="0" w:color="auto"/>
        <w:left w:val="none" w:sz="0" w:space="0" w:color="auto"/>
        <w:bottom w:val="none" w:sz="0" w:space="0" w:color="auto"/>
        <w:right w:val="none" w:sz="0" w:space="0" w:color="auto"/>
      </w:divBdr>
    </w:div>
    <w:div w:id="227614034">
      <w:bodyDiv w:val="1"/>
      <w:marLeft w:val="0"/>
      <w:marRight w:val="0"/>
      <w:marTop w:val="0"/>
      <w:marBottom w:val="0"/>
      <w:divBdr>
        <w:top w:val="none" w:sz="0" w:space="0" w:color="auto"/>
        <w:left w:val="none" w:sz="0" w:space="0" w:color="auto"/>
        <w:bottom w:val="none" w:sz="0" w:space="0" w:color="auto"/>
        <w:right w:val="none" w:sz="0" w:space="0" w:color="auto"/>
      </w:divBdr>
    </w:div>
    <w:div w:id="227764430">
      <w:bodyDiv w:val="1"/>
      <w:marLeft w:val="0"/>
      <w:marRight w:val="0"/>
      <w:marTop w:val="0"/>
      <w:marBottom w:val="0"/>
      <w:divBdr>
        <w:top w:val="none" w:sz="0" w:space="0" w:color="auto"/>
        <w:left w:val="none" w:sz="0" w:space="0" w:color="auto"/>
        <w:bottom w:val="none" w:sz="0" w:space="0" w:color="auto"/>
        <w:right w:val="none" w:sz="0" w:space="0" w:color="auto"/>
      </w:divBdr>
    </w:div>
    <w:div w:id="227958238">
      <w:bodyDiv w:val="1"/>
      <w:marLeft w:val="0"/>
      <w:marRight w:val="0"/>
      <w:marTop w:val="0"/>
      <w:marBottom w:val="0"/>
      <w:divBdr>
        <w:top w:val="none" w:sz="0" w:space="0" w:color="auto"/>
        <w:left w:val="none" w:sz="0" w:space="0" w:color="auto"/>
        <w:bottom w:val="none" w:sz="0" w:space="0" w:color="auto"/>
        <w:right w:val="none" w:sz="0" w:space="0" w:color="auto"/>
      </w:divBdr>
    </w:div>
    <w:div w:id="228078910">
      <w:bodyDiv w:val="1"/>
      <w:marLeft w:val="0"/>
      <w:marRight w:val="0"/>
      <w:marTop w:val="0"/>
      <w:marBottom w:val="0"/>
      <w:divBdr>
        <w:top w:val="none" w:sz="0" w:space="0" w:color="auto"/>
        <w:left w:val="none" w:sz="0" w:space="0" w:color="auto"/>
        <w:bottom w:val="none" w:sz="0" w:space="0" w:color="auto"/>
        <w:right w:val="none" w:sz="0" w:space="0" w:color="auto"/>
      </w:divBdr>
    </w:div>
    <w:div w:id="228854115">
      <w:bodyDiv w:val="1"/>
      <w:marLeft w:val="0"/>
      <w:marRight w:val="0"/>
      <w:marTop w:val="0"/>
      <w:marBottom w:val="0"/>
      <w:divBdr>
        <w:top w:val="none" w:sz="0" w:space="0" w:color="auto"/>
        <w:left w:val="none" w:sz="0" w:space="0" w:color="auto"/>
        <w:bottom w:val="none" w:sz="0" w:space="0" w:color="auto"/>
        <w:right w:val="none" w:sz="0" w:space="0" w:color="auto"/>
      </w:divBdr>
    </w:div>
    <w:div w:id="228924467">
      <w:bodyDiv w:val="1"/>
      <w:marLeft w:val="0"/>
      <w:marRight w:val="0"/>
      <w:marTop w:val="0"/>
      <w:marBottom w:val="0"/>
      <w:divBdr>
        <w:top w:val="none" w:sz="0" w:space="0" w:color="auto"/>
        <w:left w:val="none" w:sz="0" w:space="0" w:color="auto"/>
        <w:bottom w:val="none" w:sz="0" w:space="0" w:color="auto"/>
        <w:right w:val="none" w:sz="0" w:space="0" w:color="auto"/>
      </w:divBdr>
    </w:div>
    <w:div w:id="229342522">
      <w:bodyDiv w:val="1"/>
      <w:marLeft w:val="0"/>
      <w:marRight w:val="0"/>
      <w:marTop w:val="0"/>
      <w:marBottom w:val="0"/>
      <w:divBdr>
        <w:top w:val="none" w:sz="0" w:space="0" w:color="auto"/>
        <w:left w:val="none" w:sz="0" w:space="0" w:color="auto"/>
        <w:bottom w:val="none" w:sz="0" w:space="0" w:color="auto"/>
        <w:right w:val="none" w:sz="0" w:space="0" w:color="auto"/>
      </w:divBdr>
    </w:div>
    <w:div w:id="229728832">
      <w:bodyDiv w:val="1"/>
      <w:marLeft w:val="0"/>
      <w:marRight w:val="0"/>
      <w:marTop w:val="0"/>
      <w:marBottom w:val="0"/>
      <w:divBdr>
        <w:top w:val="none" w:sz="0" w:space="0" w:color="auto"/>
        <w:left w:val="none" w:sz="0" w:space="0" w:color="auto"/>
        <w:bottom w:val="none" w:sz="0" w:space="0" w:color="auto"/>
        <w:right w:val="none" w:sz="0" w:space="0" w:color="auto"/>
      </w:divBdr>
    </w:div>
    <w:div w:id="229852929">
      <w:bodyDiv w:val="1"/>
      <w:marLeft w:val="0"/>
      <w:marRight w:val="0"/>
      <w:marTop w:val="0"/>
      <w:marBottom w:val="0"/>
      <w:divBdr>
        <w:top w:val="none" w:sz="0" w:space="0" w:color="auto"/>
        <w:left w:val="none" w:sz="0" w:space="0" w:color="auto"/>
        <w:bottom w:val="none" w:sz="0" w:space="0" w:color="auto"/>
        <w:right w:val="none" w:sz="0" w:space="0" w:color="auto"/>
      </w:divBdr>
    </w:div>
    <w:div w:id="229970313">
      <w:bodyDiv w:val="1"/>
      <w:marLeft w:val="0"/>
      <w:marRight w:val="0"/>
      <w:marTop w:val="0"/>
      <w:marBottom w:val="0"/>
      <w:divBdr>
        <w:top w:val="none" w:sz="0" w:space="0" w:color="auto"/>
        <w:left w:val="none" w:sz="0" w:space="0" w:color="auto"/>
        <w:bottom w:val="none" w:sz="0" w:space="0" w:color="auto"/>
        <w:right w:val="none" w:sz="0" w:space="0" w:color="auto"/>
      </w:divBdr>
    </w:div>
    <w:div w:id="230123337">
      <w:bodyDiv w:val="1"/>
      <w:marLeft w:val="0"/>
      <w:marRight w:val="0"/>
      <w:marTop w:val="0"/>
      <w:marBottom w:val="0"/>
      <w:divBdr>
        <w:top w:val="none" w:sz="0" w:space="0" w:color="auto"/>
        <w:left w:val="none" w:sz="0" w:space="0" w:color="auto"/>
        <w:bottom w:val="none" w:sz="0" w:space="0" w:color="auto"/>
        <w:right w:val="none" w:sz="0" w:space="0" w:color="auto"/>
      </w:divBdr>
    </w:div>
    <w:div w:id="230435016">
      <w:bodyDiv w:val="1"/>
      <w:marLeft w:val="0"/>
      <w:marRight w:val="0"/>
      <w:marTop w:val="0"/>
      <w:marBottom w:val="0"/>
      <w:divBdr>
        <w:top w:val="none" w:sz="0" w:space="0" w:color="auto"/>
        <w:left w:val="none" w:sz="0" w:space="0" w:color="auto"/>
        <w:bottom w:val="none" w:sz="0" w:space="0" w:color="auto"/>
        <w:right w:val="none" w:sz="0" w:space="0" w:color="auto"/>
      </w:divBdr>
    </w:div>
    <w:div w:id="230892148">
      <w:bodyDiv w:val="1"/>
      <w:marLeft w:val="0"/>
      <w:marRight w:val="0"/>
      <w:marTop w:val="0"/>
      <w:marBottom w:val="0"/>
      <w:divBdr>
        <w:top w:val="none" w:sz="0" w:space="0" w:color="auto"/>
        <w:left w:val="none" w:sz="0" w:space="0" w:color="auto"/>
        <w:bottom w:val="none" w:sz="0" w:space="0" w:color="auto"/>
        <w:right w:val="none" w:sz="0" w:space="0" w:color="auto"/>
      </w:divBdr>
    </w:div>
    <w:div w:id="230967082">
      <w:bodyDiv w:val="1"/>
      <w:marLeft w:val="0"/>
      <w:marRight w:val="0"/>
      <w:marTop w:val="0"/>
      <w:marBottom w:val="0"/>
      <w:divBdr>
        <w:top w:val="none" w:sz="0" w:space="0" w:color="auto"/>
        <w:left w:val="none" w:sz="0" w:space="0" w:color="auto"/>
        <w:bottom w:val="none" w:sz="0" w:space="0" w:color="auto"/>
        <w:right w:val="none" w:sz="0" w:space="0" w:color="auto"/>
      </w:divBdr>
    </w:div>
    <w:div w:id="231161940">
      <w:bodyDiv w:val="1"/>
      <w:marLeft w:val="0"/>
      <w:marRight w:val="0"/>
      <w:marTop w:val="0"/>
      <w:marBottom w:val="0"/>
      <w:divBdr>
        <w:top w:val="none" w:sz="0" w:space="0" w:color="auto"/>
        <w:left w:val="none" w:sz="0" w:space="0" w:color="auto"/>
        <w:bottom w:val="none" w:sz="0" w:space="0" w:color="auto"/>
        <w:right w:val="none" w:sz="0" w:space="0" w:color="auto"/>
      </w:divBdr>
    </w:div>
    <w:div w:id="231742973">
      <w:bodyDiv w:val="1"/>
      <w:marLeft w:val="0"/>
      <w:marRight w:val="0"/>
      <w:marTop w:val="0"/>
      <w:marBottom w:val="0"/>
      <w:divBdr>
        <w:top w:val="none" w:sz="0" w:space="0" w:color="auto"/>
        <w:left w:val="none" w:sz="0" w:space="0" w:color="auto"/>
        <w:bottom w:val="none" w:sz="0" w:space="0" w:color="auto"/>
        <w:right w:val="none" w:sz="0" w:space="0" w:color="auto"/>
      </w:divBdr>
    </w:div>
    <w:div w:id="231887245">
      <w:bodyDiv w:val="1"/>
      <w:marLeft w:val="0"/>
      <w:marRight w:val="0"/>
      <w:marTop w:val="0"/>
      <w:marBottom w:val="0"/>
      <w:divBdr>
        <w:top w:val="none" w:sz="0" w:space="0" w:color="auto"/>
        <w:left w:val="none" w:sz="0" w:space="0" w:color="auto"/>
        <w:bottom w:val="none" w:sz="0" w:space="0" w:color="auto"/>
        <w:right w:val="none" w:sz="0" w:space="0" w:color="auto"/>
      </w:divBdr>
    </w:div>
    <w:div w:id="231934356">
      <w:bodyDiv w:val="1"/>
      <w:marLeft w:val="0"/>
      <w:marRight w:val="0"/>
      <w:marTop w:val="0"/>
      <w:marBottom w:val="0"/>
      <w:divBdr>
        <w:top w:val="none" w:sz="0" w:space="0" w:color="auto"/>
        <w:left w:val="none" w:sz="0" w:space="0" w:color="auto"/>
        <w:bottom w:val="none" w:sz="0" w:space="0" w:color="auto"/>
        <w:right w:val="none" w:sz="0" w:space="0" w:color="auto"/>
      </w:divBdr>
    </w:div>
    <w:div w:id="232005604">
      <w:bodyDiv w:val="1"/>
      <w:marLeft w:val="0"/>
      <w:marRight w:val="0"/>
      <w:marTop w:val="0"/>
      <w:marBottom w:val="0"/>
      <w:divBdr>
        <w:top w:val="none" w:sz="0" w:space="0" w:color="auto"/>
        <w:left w:val="none" w:sz="0" w:space="0" w:color="auto"/>
        <w:bottom w:val="none" w:sz="0" w:space="0" w:color="auto"/>
        <w:right w:val="none" w:sz="0" w:space="0" w:color="auto"/>
      </w:divBdr>
    </w:div>
    <w:div w:id="232013163">
      <w:bodyDiv w:val="1"/>
      <w:marLeft w:val="0"/>
      <w:marRight w:val="0"/>
      <w:marTop w:val="0"/>
      <w:marBottom w:val="0"/>
      <w:divBdr>
        <w:top w:val="none" w:sz="0" w:space="0" w:color="auto"/>
        <w:left w:val="none" w:sz="0" w:space="0" w:color="auto"/>
        <w:bottom w:val="none" w:sz="0" w:space="0" w:color="auto"/>
        <w:right w:val="none" w:sz="0" w:space="0" w:color="auto"/>
      </w:divBdr>
      <w:divsChild>
        <w:div w:id="1145700918">
          <w:marLeft w:val="480"/>
          <w:marRight w:val="0"/>
          <w:marTop w:val="0"/>
          <w:marBottom w:val="0"/>
          <w:divBdr>
            <w:top w:val="none" w:sz="0" w:space="0" w:color="auto"/>
            <w:left w:val="none" w:sz="0" w:space="0" w:color="auto"/>
            <w:bottom w:val="none" w:sz="0" w:space="0" w:color="auto"/>
            <w:right w:val="none" w:sz="0" w:space="0" w:color="auto"/>
          </w:divBdr>
        </w:div>
        <w:div w:id="1252397970">
          <w:marLeft w:val="480"/>
          <w:marRight w:val="0"/>
          <w:marTop w:val="0"/>
          <w:marBottom w:val="0"/>
          <w:divBdr>
            <w:top w:val="none" w:sz="0" w:space="0" w:color="auto"/>
            <w:left w:val="none" w:sz="0" w:space="0" w:color="auto"/>
            <w:bottom w:val="none" w:sz="0" w:space="0" w:color="auto"/>
            <w:right w:val="none" w:sz="0" w:space="0" w:color="auto"/>
          </w:divBdr>
        </w:div>
        <w:div w:id="1174539348">
          <w:marLeft w:val="480"/>
          <w:marRight w:val="0"/>
          <w:marTop w:val="0"/>
          <w:marBottom w:val="0"/>
          <w:divBdr>
            <w:top w:val="none" w:sz="0" w:space="0" w:color="auto"/>
            <w:left w:val="none" w:sz="0" w:space="0" w:color="auto"/>
            <w:bottom w:val="none" w:sz="0" w:space="0" w:color="auto"/>
            <w:right w:val="none" w:sz="0" w:space="0" w:color="auto"/>
          </w:divBdr>
        </w:div>
        <w:div w:id="191382869">
          <w:marLeft w:val="480"/>
          <w:marRight w:val="0"/>
          <w:marTop w:val="0"/>
          <w:marBottom w:val="0"/>
          <w:divBdr>
            <w:top w:val="none" w:sz="0" w:space="0" w:color="auto"/>
            <w:left w:val="none" w:sz="0" w:space="0" w:color="auto"/>
            <w:bottom w:val="none" w:sz="0" w:space="0" w:color="auto"/>
            <w:right w:val="none" w:sz="0" w:space="0" w:color="auto"/>
          </w:divBdr>
        </w:div>
        <w:div w:id="1516461334">
          <w:marLeft w:val="480"/>
          <w:marRight w:val="0"/>
          <w:marTop w:val="0"/>
          <w:marBottom w:val="0"/>
          <w:divBdr>
            <w:top w:val="none" w:sz="0" w:space="0" w:color="auto"/>
            <w:left w:val="none" w:sz="0" w:space="0" w:color="auto"/>
            <w:bottom w:val="none" w:sz="0" w:space="0" w:color="auto"/>
            <w:right w:val="none" w:sz="0" w:space="0" w:color="auto"/>
          </w:divBdr>
        </w:div>
        <w:div w:id="890188575">
          <w:marLeft w:val="480"/>
          <w:marRight w:val="0"/>
          <w:marTop w:val="0"/>
          <w:marBottom w:val="0"/>
          <w:divBdr>
            <w:top w:val="none" w:sz="0" w:space="0" w:color="auto"/>
            <w:left w:val="none" w:sz="0" w:space="0" w:color="auto"/>
            <w:bottom w:val="none" w:sz="0" w:space="0" w:color="auto"/>
            <w:right w:val="none" w:sz="0" w:space="0" w:color="auto"/>
          </w:divBdr>
        </w:div>
        <w:div w:id="1435830733">
          <w:marLeft w:val="480"/>
          <w:marRight w:val="0"/>
          <w:marTop w:val="0"/>
          <w:marBottom w:val="0"/>
          <w:divBdr>
            <w:top w:val="none" w:sz="0" w:space="0" w:color="auto"/>
            <w:left w:val="none" w:sz="0" w:space="0" w:color="auto"/>
            <w:bottom w:val="none" w:sz="0" w:space="0" w:color="auto"/>
            <w:right w:val="none" w:sz="0" w:space="0" w:color="auto"/>
          </w:divBdr>
        </w:div>
        <w:div w:id="224530533">
          <w:marLeft w:val="480"/>
          <w:marRight w:val="0"/>
          <w:marTop w:val="0"/>
          <w:marBottom w:val="0"/>
          <w:divBdr>
            <w:top w:val="none" w:sz="0" w:space="0" w:color="auto"/>
            <w:left w:val="none" w:sz="0" w:space="0" w:color="auto"/>
            <w:bottom w:val="none" w:sz="0" w:space="0" w:color="auto"/>
            <w:right w:val="none" w:sz="0" w:space="0" w:color="auto"/>
          </w:divBdr>
        </w:div>
        <w:div w:id="280916903">
          <w:marLeft w:val="480"/>
          <w:marRight w:val="0"/>
          <w:marTop w:val="0"/>
          <w:marBottom w:val="0"/>
          <w:divBdr>
            <w:top w:val="none" w:sz="0" w:space="0" w:color="auto"/>
            <w:left w:val="none" w:sz="0" w:space="0" w:color="auto"/>
            <w:bottom w:val="none" w:sz="0" w:space="0" w:color="auto"/>
            <w:right w:val="none" w:sz="0" w:space="0" w:color="auto"/>
          </w:divBdr>
        </w:div>
        <w:div w:id="2141411536">
          <w:marLeft w:val="480"/>
          <w:marRight w:val="0"/>
          <w:marTop w:val="0"/>
          <w:marBottom w:val="0"/>
          <w:divBdr>
            <w:top w:val="none" w:sz="0" w:space="0" w:color="auto"/>
            <w:left w:val="none" w:sz="0" w:space="0" w:color="auto"/>
            <w:bottom w:val="none" w:sz="0" w:space="0" w:color="auto"/>
            <w:right w:val="none" w:sz="0" w:space="0" w:color="auto"/>
          </w:divBdr>
        </w:div>
        <w:div w:id="1146624970">
          <w:marLeft w:val="480"/>
          <w:marRight w:val="0"/>
          <w:marTop w:val="0"/>
          <w:marBottom w:val="0"/>
          <w:divBdr>
            <w:top w:val="none" w:sz="0" w:space="0" w:color="auto"/>
            <w:left w:val="none" w:sz="0" w:space="0" w:color="auto"/>
            <w:bottom w:val="none" w:sz="0" w:space="0" w:color="auto"/>
            <w:right w:val="none" w:sz="0" w:space="0" w:color="auto"/>
          </w:divBdr>
        </w:div>
        <w:div w:id="334649824">
          <w:marLeft w:val="480"/>
          <w:marRight w:val="0"/>
          <w:marTop w:val="0"/>
          <w:marBottom w:val="0"/>
          <w:divBdr>
            <w:top w:val="none" w:sz="0" w:space="0" w:color="auto"/>
            <w:left w:val="none" w:sz="0" w:space="0" w:color="auto"/>
            <w:bottom w:val="none" w:sz="0" w:space="0" w:color="auto"/>
            <w:right w:val="none" w:sz="0" w:space="0" w:color="auto"/>
          </w:divBdr>
        </w:div>
        <w:div w:id="214440215">
          <w:marLeft w:val="480"/>
          <w:marRight w:val="0"/>
          <w:marTop w:val="0"/>
          <w:marBottom w:val="0"/>
          <w:divBdr>
            <w:top w:val="none" w:sz="0" w:space="0" w:color="auto"/>
            <w:left w:val="none" w:sz="0" w:space="0" w:color="auto"/>
            <w:bottom w:val="none" w:sz="0" w:space="0" w:color="auto"/>
            <w:right w:val="none" w:sz="0" w:space="0" w:color="auto"/>
          </w:divBdr>
        </w:div>
        <w:div w:id="437337207">
          <w:marLeft w:val="480"/>
          <w:marRight w:val="0"/>
          <w:marTop w:val="0"/>
          <w:marBottom w:val="0"/>
          <w:divBdr>
            <w:top w:val="none" w:sz="0" w:space="0" w:color="auto"/>
            <w:left w:val="none" w:sz="0" w:space="0" w:color="auto"/>
            <w:bottom w:val="none" w:sz="0" w:space="0" w:color="auto"/>
            <w:right w:val="none" w:sz="0" w:space="0" w:color="auto"/>
          </w:divBdr>
        </w:div>
        <w:div w:id="1189873070">
          <w:marLeft w:val="480"/>
          <w:marRight w:val="0"/>
          <w:marTop w:val="0"/>
          <w:marBottom w:val="0"/>
          <w:divBdr>
            <w:top w:val="none" w:sz="0" w:space="0" w:color="auto"/>
            <w:left w:val="none" w:sz="0" w:space="0" w:color="auto"/>
            <w:bottom w:val="none" w:sz="0" w:space="0" w:color="auto"/>
            <w:right w:val="none" w:sz="0" w:space="0" w:color="auto"/>
          </w:divBdr>
        </w:div>
        <w:div w:id="1885168031">
          <w:marLeft w:val="480"/>
          <w:marRight w:val="0"/>
          <w:marTop w:val="0"/>
          <w:marBottom w:val="0"/>
          <w:divBdr>
            <w:top w:val="none" w:sz="0" w:space="0" w:color="auto"/>
            <w:left w:val="none" w:sz="0" w:space="0" w:color="auto"/>
            <w:bottom w:val="none" w:sz="0" w:space="0" w:color="auto"/>
            <w:right w:val="none" w:sz="0" w:space="0" w:color="auto"/>
          </w:divBdr>
        </w:div>
        <w:div w:id="1098015936">
          <w:marLeft w:val="480"/>
          <w:marRight w:val="0"/>
          <w:marTop w:val="0"/>
          <w:marBottom w:val="0"/>
          <w:divBdr>
            <w:top w:val="none" w:sz="0" w:space="0" w:color="auto"/>
            <w:left w:val="none" w:sz="0" w:space="0" w:color="auto"/>
            <w:bottom w:val="none" w:sz="0" w:space="0" w:color="auto"/>
            <w:right w:val="none" w:sz="0" w:space="0" w:color="auto"/>
          </w:divBdr>
        </w:div>
        <w:div w:id="1209610395">
          <w:marLeft w:val="480"/>
          <w:marRight w:val="0"/>
          <w:marTop w:val="0"/>
          <w:marBottom w:val="0"/>
          <w:divBdr>
            <w:top w:val="none" w:sz="0" w:space="0" w:color="auto"/>
            <w:left w:val="none" w:sz="0" w:space="0" w:color="auto"/>
            <w:bottom w:val="none" w:sz="0" w:space="0" w:color="auto"/>
            <w:right w:val="none" w:sz="0" w:space="0" w:color="auto"/>
          </w:divBdr>
        </w:div>
        <w:div w:id="1392188780">
          <w:marLeft w:val="480"/>
          <w:marRight w:val="0"/>
          <w:marTop w:val="0"/>
          <w:marBottom w:val="0"/>
          <w:divBdr>
            <w:top w:val="none" w:sz="0" w:space="0" w:color="auto"/>
            <w:left w:val="none" w:sz="0" w:space="0" w:color="auto"/>
            <w:bottom w:val="none" w:sz="0" w:space="0" w:color="auto"/>
            <w:right w:val="none" w:sz="0" w:space="0" w:color="auto"/>
          </w:divBdr>
        </w:div>
        <w:div w:id="1296839747">
          <w:marLeft w:val="480"/>
          <w:marRight w:val="0"/>
          <w:marTop w:val="0"/>
          <w:marBottom w:val="0"/>
          <w:divBdr>
            <w:top w:val="none" w:sz="0" w:space="0" w:color="auto"/>
            <w:left w:val="none" w:sz="0" w:space="0" w:color="auto"/>
            <w:bottom w:val="none" w:sz="0" w:space="0" w:color="auto"/>
            <w:right w:val="none" w:sz="0" w:space="0" w:color="auto"/>
          </w:divBdr>
        </w:div>
        <w:div w:id="2039312127">
          <w:marLeft w:val="480"/>
          <w:marRight w:val="0"/>
          <w:marTop w:val="0"/>
          <w:marBottom w:val="0"/>
          <w:divBdr>
            <w:top w:val="none" w:sz="0" w:space="0" w:color="auto"/>
            <w:left w:val="none" w:sz="0" w:space="0" w:color="auto"/>
            <w:bottom w:val="none" w:sz="0" w:space="0" w:color="auto"/>
            <w:right w:val="none" w:sz="0" w:space="0" w:color="auto"/>
          </w:divBdr>
        </w:div>
        <w:div w:id="1361586071">
          <w:marLeft w:val="480"/>
          <w:marRight w:val="0"/>
          <w:marTop w:val="0"/>
          <w:marBottom w:val="0"/>
          <w:divBdr>
            <w:top w:val="none" w:sz="0" w:space="0" w:color="auto"/>
            <w:left w:val="none" w:sz="0" w:space="0" w:color="auto"/>
            <w:bottom w:val="none" w:sz="0" w:space="0" w:color="auto"/>
            <w:right w:val="none" w:sz="0" w:space="0" w:color="auto"/>
          </w:divBdr>
        </w:div>
        <w:div w:id="1285959595">
          <w:marLeft w:val="480"/>
          <w:marRight w:val="0"/>
          <w:marTop w:val="0"/>
          <w:marBottom w:val="0"/>
          <w:divBdr>
            <w:top w:val="none" w:sz="0" w:space="0" w:color="auto"/>
            <w:left w:val="none" w:sz="0" w:space="0" w:color="auto"/>
            <w:bottom w:val="none" w:sz="0" w:space="0" w:color="auto"/>
            <w:right w:val="none" w:sz="0" w:space="0" w:color="auto"/>
          </w:divBdr>
        </w:div>
        <w:div w:id="1172834529">
          <w:marLeft w:val="480"/>
          <w:marRight w:val="0"/>
          <w:marTop w:val="0"/>
          <w:marBottom w:val="0"/>
          <w:divBdr>
            <w:top w:val="none" w:sz="0" w:space="0" w:color="auto"/>
            <w:left w:val="none" w:sz="0" w:space="0" w:color="auto"/>
            <w:bottom w:val="none" w:sz="0" w:space="0" w:color="auto"/>
            <w:right w:val="none" w:sz="0" w:space="0" w:color="auto"/>
          </w:divBdr>
        </w:div>
        <w:div w:id="722144461">
          <w:marLeft w:val="480"/>
          <w:marRight w:val="0"/>
          <w:marTop w:val="0"/>
          <w:marBottom w:val="0"/>
          <w:divBdr>
            <w:top w:val="none" w:sz="0" w:space="0" w:color="auto"/>
            <w:left w:val="none" w:sz="0" w:space="0" w:color="auto"/>
            <w:bottom w:val="none" w:sz="0" w:space="0" w:color="auto"/>
            <w:right w:val="none" w:sz="0" w:space="0" w:color="auto"/>
          </w:divBdr>
        </w:div>
        <w:div w:id="611597475">
          <w:marLeft w:val="480"/>
          <w:marRight w:val="0"/>
          <w:marTop w:val="0"/>
          <w:marBottom w:val="0"/>
          <w:divBdr>
            <w:top w:val="none" w:sz="0" w:space="0" w:color="auto"/>
            <w:left w:val="none" w:sz="0" w:space="0" w:color="auto"/>
            <w:bottom w:val="none" w:sz="0" w:space="0" w:color="auto"/>
            <w:right w:val="none" w:sz="0" w:space="0" w:color="auto"/>
          </w:divBdr>
        </w:div>
        <w:div w:id="1094479215">
          <w:marLeft w:val="480"/>
          <w:marRight w:val="0"/>
          <w:marTop w:val="0"/>
          <w:marBottom w:val="0"/>
          <w:divBdr>
            <w:top w:val="none" w:sz="0" w:space="0" w:color="auto"/>
            <w:left w:val="none" w:sz="0" w:space="0" w:color="auto"/>
            <w:bottom w:val="none" w:sz="0" w:space="0" w:color="auto"/>
            <w:right w:val="none" w:sz="0" w:space="0" w:color="auto"/>
          </w:divBdr>
        </w:div>
        <w:div w:id="1633248825">
          <w:marLeft w:val="480"/>
          <w:marRight w:val="0"/>
          <w:marTop w:val="0"/>
          <w:marBottom w:val="0"/>
          <w:divBdr>
            <w:top w:val="none" w:sz="0" w:space="0" w:color="auto"/>
            <w:left w:val="none" w:sz="0" w:space="0" w:color="auto"/>
            <w:bottom w:val="none" w:sz="0" w:space="0" w:color="auto"/>
            <w:right w:val="none" w:sz="0" w:space="0" w:color="auto"/>
          </w:divBdr>
        </w:div>
        <w:div w:id="1289629859">
          <w:marLeft w:val="480"/>
          <w:marRight w:val="0"/>
          <w:marTop w:val="0"/>
          <w:marBottom w:val="0"/>
          <w:divBdr>
            <w:top w:val="none" w:sz="0" w:space="0" w:color="auto"/>
            <w:left w:val="none" w:sz="0" w:space="0" w:color="auto"/>
            <w:bottom w:val="none" w:sz="0" w:space="0" w:color="auto"/>
            <w:right w:val="none" w:sz="0" w:space="0" w:color="auto"/>
          </w:divBdr>
        </w:div>
        <w:div w:id="2119521199">
          <w:marLeft w:val="480"/>
          <w:marRight w:val="0"/>
          <w:marTop w:val="0"/>
          <w:marBottom w:val="0"/>
          <w:divBdr>
            <w:top w:val="none" w:sz="0" w:space="0" w:color="auto"/>
            <w:left w:val="none" w:sz="0" w:space="0" w:color="auto"/>
            <w:bottom w:val="none" w:sz="0" w:space="0" w:color="auto"/>
            <w:right w:val="none" w:sz="0" w:space="0" w:color="auto"/>
          </w:divBdr>
        </w:div>
        <w:div w:id="2137525810">
          <w:marLeft w:val="480"/>
          <w:marRight w:val="0"/>
          <w:marTop w:val="0"/>
          <w:marBottom w:val="0"/>
          <w:divBdr>
            <w:top w:val="none" w:sz="0" w:space="0" w:color="auto"/>
            <w:left w:val="none" w:sz="0" w:space="0" w:color="auto"/>
            <w:bottom w:val="none" w:sz="0" w:space="0" w:color="auto"/>
            <w:right w:val="none" w:sz="0" w:space="0" w:color="auto"/>
          </w:divBdr>
        </w:div>
        <w:div w:id="292519136">
          <w:marLeft w:val="480"/>
          <w:marRight w:val="0"/>
          <w:marTop w:val="0"/>
          <w:marBottom w:val="0"/>
          <w:divBdr>
            <w:top w:val="none" w:sz="0" w:space="0" w:color="auto"/>
            <w:left w:val="none" w:sz="0" w:space="0" w:color="auto"/>
            <w:bottom w:val="none" w:sz="0" w:space="0" w:color="auto"/>
            <w:right w:val="none" w:sz="0" w:space="0" w:color="auto"/>
          </w:divBdr>
        </w:div>
        <w:div w:id="1119643182">
          <w:marLeft w:val="480"/>
          <w:marRight w:val="0"/>
          <w:marTop w:val="0"/>
          <w:marBottom w:val="0"/>
          <w:divBdr>
            <w:top w:val="none" w:sz="0" w:space="0" w:color="auto"/>
            <w:left w:val="none" w:sz="0" w:space="0" w:color="auto"/>
            <w:bottom w:val="none" w:sz="0" w:space="0" w:color="auto"/>
            <w:right w:val="none" w:sz="0" w:space="0" w:color="auto"/>
          </w:divBdr>
        </w:div>
        <w:div w:id="426772774">
          <w:marLeft w:val="480"/>
          <w:marRight w:val="0"/>
          <w:marTop w:val="0"/>
          <w:marBottom w:val="0"/>
          <w:divBdr>
            <w:top w:val="none" w:sz="0" w:space="0" w:color="auto"/>
            <w:left w:val="none" w:sz="0" w:space="0" w:color="auto"/>
            <w:bottom w:val="none" w:sz="0" w:space="0" w:color="auto"/>
            <w:right w:val="none" w:sz="0" w:space="0" w:color="auto"/>
          </w:divBdr>
        </w:div>
        <w:div w:id="1964073428">
          <w:marLeft w:val="480"/>
          <w:marRight w:val="0"/>
          <w:marTop w:val="0"/>
          <w:marBottom w:val="0"/>
          <w:divBdr>
            <w:top w:val="none" w:sz="0" w:space="0" w:color="auto"/>
            <w:left w:val="none" w:sz="0" w:space="0" w:color="auto"/>
            <w:bottom w:val="none" w:sz="0" w:space="0" w:color="auto"/>
            <w:right w:val="none" w:sz="0" w:space="0" w:color="auto"/>
          </w:divBdr>
        </w:div>
        <w:div w:id="958534037">
          <w:marLeft w:val="480"/>
          <w:marRight w:val="0"/>
          <w:marTop w:val="0"/>
          <w:marBottom w:val="0"/>
          <w:divBdr>
            <w:top w:val="none" w:sz="0" w:space="0" w:color="auto"/>
            <w:left w:val="none" w:sz="0" w:space="0" w:color="auto"/>
            <w:bottom w:val="none" w:sz="0" w:space="0" w:color="auto"/>
            <w:right w:val="none" w:sz="0" w:space="0" w:color="auto"/>
          </w:divBdr>
        </w:div>
        <w:div w:id="2127120310">
          <w:marLeft w:val="480"/>
          <w:marRight w:val="0"/>
          <w:marTop w:val="0"/>
          <w:marBottom w:val="0"/>
          <w:divBdr>
            <w:top w:val="none" w:sz="0" w:space="0" w:color="auto"/>
            <w:left w:val="none" w:sz="0" w:space="0" w:color="auto"/>
            <w:bottom w:val="none" w:sz="0" w:space="0" w:color="auto"/>
            <w:right w:val="none" w:sz="0" w:space="0" w:color="auto"/>
          </w:divBdr>
        </w:div>
        <w:div w:id="743841731">
          <w:marLeft w:val="480"/>
          <w:marRight w:val="0"/>
          <w:marTop w:val="0"/>
          <w:marBottom w:val="0"/>
          <w:divBdr>
            <w:top w:val="none" w:sz="0" w:space="0" w:color="auto"/>
            <w:left w:val="none" w:sz="0" w:space="0" w:color="auto"/>
            <w:bottom w:val="none" w:sz="0" w:space="0" w:color="auto"/>
            <w:right w:val="none" w:sz="0" w:space="0" w:color="auto"/>
          </w:divBdr>
        </w:div>
        <w:div w:id="196940489">
          <w:marLeft w:val="480"/>
          <w:marRight w:val="0"/>
          <w:marTop w:val="0"/>
          <w:marBottom w:val="0"/>
          <w:divBdr>
            <w:top w:val="none" w:sz="0" w:space="0" w:color="auto"/>
            <w:left w:val="none" w:sz="0" w:space="0" w:color="auto"/>
            <w:bottom w:val="none" w:sz="0" w:space="0" w:color="auto"/>
            <w:right w:val="none" w:sz="0" w:space="0" w:color="auto"/>
          </w:divBdr>
        </w:div>
        <w:div w:id="734355069">
          <w:marLeft w:val="480"/>
          <w:marRight w:val="0"/>
          <w:marTop w:val="0"/>
          <w:marBottom w:val="0"/>
          <w:divBdr>
            <w:top w:val="none" w:sz="0" w:space="0" w:color="auto"/>
            <w:left w:val="none" w:sz="0" w:space="0" w:color="auto"/>
            <w:bottom w:val="none" w:sz="0" w:space="0" w:color="auto"/>
            <w:right w:val="none" w:sz="0" w:space="0" w:color="auto"/>
          </w:divBdr>
        </w:div>
        <w:div w:id="31200401">
          <w:marLeft w:val="480"/>
          <w:marRight w:val="0"/>
          <w:marTop w:val="0"/>
          <w:marBottom w:val="0"/>
          <w:divBdr>
            <w:top w:val="none" w:sz="0" w:space="0" w:color="auto"/>
            <w:left w:val="none" w:sz="0" w:space="0" w:color="auto"/>
            <w:bottom w:val="none" w:sz="0" w:space="0" w:color="auto"/>
            <w:right w:val="none" w:sz="0" w:space="0" w:color="auto"/>
          </w:divBdr>
        </w:div>
        <w:div w:id="361440696">
          <w:marLeft w:val="480"/>
          <w:marRight w:val="0"/>
          <w:marTop w:val="0"/>
          <w:marBottom w:val="0"/>
          <w:divBdr>
            <w:top w:val="none" w:sz="0" w:space="0" w:color="auto"/>
            <w:left w:val="none" w:sz="0" w:space="0" w:color="auto"/>
            <w:bottom w:val="none" w:sz="0" w:space="0" w:color="auto"/>
            <w:right w:val="none" w:sz="0" w:space="0" w:color="auto"/>
          </w:divBdr>
        </w:div>
        <w:div w:id="705713339">
          <w:marLeft w:val="480"/>
          <w:marRight w:val="0"/>
          <w:marTop w:val="0"/>
          <w:marBottom w:val="0"/>
          <w:divBdr>
            <w:top w:val="none" w:sz="0" w:space="0" w:color="auto"/>
            <w:left w:val="none" w:sz="0" w:space="0" w:color="auto"/>
            <w:bottom w:val="none" w:sz="0" w:space="0" w:color="auto"/>
            <w:right w:val="none" w:sz="0" w:space="0" w:color="auto"/>
          </w:divBdr>
        </w:div>
        <w:div w:id="661276488">
          <w:marLeft w:val="480"/>
          <w:marRight w:val="0"/>
          <w:marTop w:val="0"/>
          <w:marBottom w:val="0"/>
          <w:divBdr>
            <w:top w:val="none" w:sz="0" w:space="0" w:color="auto"/>
            <w:left w:val="none" w:sz="0" w:space="0" w:color="auto"/>
            <w:bottom w:val="none" w:sz="0" w:space="0" w:color="auto"/>
            <w:right w:val="none" w:sz="0" w:space="0" w:color="auto"/>
          </w:divBdr>
        </w:div>
        <w:div w:id="993143635">
          <w:marLeft w:val="480"/>
          <w:marRight w:val="0"/>
          <w:marTop w:val="0"/>
          <w:marBottom w:val="0"/>
          <w:divBdr>
            <w:top w:val="none" w:sz="0" w:space="0" w:color="auto"/>
            <w:left w:val="none" w:sz="0" w:space="0" w:color="auto"/>
            <w:bottom w:val="none" w:sz="0" w:space="0" w:color="auto"/>
            <w:right w:val="none" w:sz="0" w:space="0" w:color="auto"/>
          </w:divBdr>
        </w:div>
        <w:div w:id="826089812">
          <w:marLeft w:val="480"/>
          <w:marRight w:val="0"/>
          <w:marTop w:val="0"/>
          <w:marBottom w:val="0"/>
          <w:divBdr>
            <w:top w:val="none" w:sz="0" w:space="0" w:color="auto"/>
            <w:left w:val="none" w:sz="0" w:space="0" w:color="auto"/>
            <w:bottom w:val="none" w:sz="0" w:space="0" w:color="auto"/>
            <w:right w:val="none" w:sz="0" w:space="0" w:color="auto"/>
          </w:divBdr>
        </w:div>
        <w:div w:id="311638905">
          <w:marLeft w:val="480"/>
          <w:marRight w:val="0"/>
          <w:marTop w:val="0"/>
          <w:marBottom w:val="0"/>
          <w:divBdr>
            <w:top w:val="none" w:sz="0" w:space="0" w:color="auto"/>
            <w:left w:val="none" w:sz="0" w:space="0" w:color="auto"/>
            <w:bottom w:val="none" w:sz="0" w:space="0" w:color="auto"/>
            <w:right w:val="none" w:sz="0" w:space="0" w:color="auto"/>
          </w:divBdr>
        </w:div>
        <w:div w:id="927883115">
          <w:marLeft w:val="480"/>
          <w:marRight w:val="0"/>
          <w:marTop w:val="0"/>
          <w:marBottom w:val="0"/>
          <w:divBdr>
            <w:top w:val="none" w:sz="0" w:space="0" w:color="auto"/>
            <w:left w:val="none" w:sz="0" w:space="0" w:color="auto"/>
            <w:bottom w:val="none" w:sz="0" w:space="0" w:color="auto"/>
            <w:right w:val="none" w:sz="0" w:space="0" w:color="auto"/>
          </w:divBdr>
        </w:div>
        <w:div w:id="996112148">
          <w:marLeft w:val="480"/>
          <w:marRight w:val="0"/>
          <w:marTop w:val="0"/>
          <w:marBottom w:val="0"/>
          <w:divBdr>
            <w:top w:val="none" w:sz="0" w:space="0" w:color="auto"/>
            <w:left w:val="none" w:sz="0" w:space="0" w:color="auto"/>
            <w:bottom w:val="none" w:sz="0" w:space="0" w:color="auto"/>
            <w:right w:val="none" w:sz="0" w:space="0" w:color="auto"/>
          </w:divBdr>
        </w:div>
        <w:div w:id="1572689962">
          <w:marLeft w:val="480"/>
          <w:marRight w:val="0"/>
          <w:marTop w:val="0"/>
          <w:marBottom w:val="0"/>
          <w:divBdr>
            <w:top w:val="none" w:sz="0" w:space="0" w:color="auto"/>
            <w:left w:val="none" w:sz="0" w:space="0" w:color="auto"/>
            <w:bottom w:val="none" w:sz="0" w:space="0" w:color="auto"/>
            <w:right w:val="none" w:sz="0" w:space="0" w:color="auto"/>
          </w:divBdr>
        </w:div>
        <w:div w:id="1574121765">
          <w:marLeft w:val="480"/>
          <w:marRight w:val="0"/>
          <w:marTop w:val="0"/>
          <w:marBottom w:val="0"/>
          <w:divBdr>
            <w:top w:val="none" w:sz="0" w:space="0" w:color="auto"/>
            <w:left w:val="none" w:sz="0" w:space="0" w:color="auto"/>
            <w:bottom w:val="none" w:sz="0" w:space="0" w:color="auto"/>
            <w:right w:val="none" w:sz="0" w:space="0" w:color="auto"/>
          </w:divBdr>
        </w:div>
        <w:div w:id="2048142807">
          <w:marLeft w:val="480"/>
          <w:marRight w:val="0"/>
          <w:marTop w:val="0"/>
          <w:marBottom w:val="0"/>
          <w:divBdr>
            <w:top w:val="none" w:sz="0" w:space="0" w:color="auto"/>
            <w:left w:val="none" w:sz="0" w:space="0" w:color="auto"/>
            <w:bottom w:val="none" w:sz="0" w:space="0" w:color="auto"/>
            <w:right w:val="none" w:sz="0" w:space="0" w:color="auto"/>
          </w:divBdr>
        </w:div>
        <w:div w:id="748355894">
          <w:marLeft w:val="480"/>
          <w:marRight w:val="0"/>
          <w:marTop w:val="0"/>
          <w:marBottom w:val="0"/>
          <w:divBdr>
            <w:top w:val="none" w:sz="0" w:space="0" w:color="auto"/>
            <w:left w:val="none" w:sz="0" w:space="0" w:color="auto"/>
            <w:bottom w:val="none" w:sz="0" w:space="0" w:color="auto"/>
            <w:right w:val="none" w:sz="0" w:space="0" w:color="auto"/>
          </w:divBdr>
        </w:div>
        <w:div w:id="243882311">
          <w:marLeft w:val="480"/>
          <w:marRight w:val="0"/>
          <w:marTop w:val="0"/>
          <w:marBottom w:val="0"/>
          <w:divBdr>
            <w:top w:val="none" w:sz="0" w:space="0" w:color="auto"/>
            <w:left w:val="none" w:sz="0" w:space="0" w:color="auto"/>
            <w:bottom w:val="none" w:sz="0" w:space="0" w:color="auto"/>
            <w:right w:val="none" w:sz="0" w:space="0" w:color="auto"/>
          </w:divBdr>
        </w:div>
        <w:div w:id="616838069">
          <w:marLeft w:val="480"/>
          <w:marRight w:val="0"/>
          <w:marTop w:val="0"/>
          <w:marBottom w:val="0"/>
          <w:divBdr>
            <w:top w:val="none" w:sz="0" w:space="0" w:color="auto"/>
            <w:left w:val="none" w:sz="0" w:space="0" w:color="auto"/>
            <w:bottom w:val="none" w:sz="0" w:space="0" w:color="auto"/>
            <w:right w:val="none" w:sz="0" w:space="0" w:color="auto"/>
          </w:divBdr>
        </w:div>
        <w:div w:id="929431605">
          <w:marLeft w:val="480"/>
          <w:marRight w:val="0"/>
          <w:marTop w:val="0"/>
          <w:marBottom w:val="0"/>
          <w:divBdr>
            <w:top w:val="none" w:sz="0" w:space="0" w:color="auto"/>
            <w:left w:val="none" w:sz="0" w:space="0" w:color="auto"/>
            <w:bottom w:val="none" w:sz="0" w:space="0" w:color="auto"/>
            <w:right w:val="none" w:sz="0" w:space="0" w:color="auto"/>
          </w:divBdr>
        </w:div>
        <w:div w:id="158204834">
          <w:marLeft w:val="480"/>
          <w:marRight w:val="0"/>
          <w:marTop w:val="0"/>
          <w:marBottom w:val="0"/>
          <w:divBdr>
            <w:top w:val="none" w:sz="0" w:space="0" w:color="auto"/>
            <w:left w:val="none" w:sz="0" w:space="0" w:color="auto"/>
            <w:bottom w:val="none" w:sz="0" w:space="0" w:color="auto"/>
            <w:right w:val="none" w:sz="0" w:space="0" w:color="auto"/>
          </w:divBdr>
        </w:div>
        <w:div w:id="1811364702">
          <w:marLeft w:val="480"/>
          <w:marRight w:val="0"/>
          <w:marTop w:val="0"/>
          <w:marBottom w:val="0"/>
          <w:divBdr>
            <w:top w:val="none" w:sz="0" w:space="0" w:color="auto"/>
            <w:left w:val="none" w:sz="0" w:space="0" w:color="auto"/>
            <w:bottom w:val="none" w:sz="0" w:space="0" w:color="auto"/>
            <w:right w:val="none" w:sz="0" w:space="0" w:color="auto"/>
          </w:divBdr>
        </w:div>
        <w:div w:id="687678740">
          <w:marLeft w:val="480"/>
          <w:marRight w:val="0"/>
          <w:marTop w:val="0"/>
          <w:marBottom w:val="0"/>
          <w:divBdr>
            <w:top w:val="none" w:sz="0" w:space="0" w:color="auto"/>
            <w:left w:val="none" w:sz="0" w:space="0" w:color="auto"/>
            <w:bottom w:val="none" w:sz="0" w:space="0" w:color="auto"/>
            <w:right w:val="none" w:sz="0" w:space="0" w:color="auto"/>
          </w:divBdr>
        </w:div>
        <w:div w:id="214513587">
          <w:marLeft w:val="480"/>
          <w:marRight w:val="0"/>
          <w:marTop w:val="0"/>
          <w:marBottom w:val="0"/>
          <w:divBdr>
            <w:top w:val="none" w:sz="0" w:space="0" w:color="auto"/>
            <w:left w:val="none" w:sz="0" w:space="0" w:color="auto"/>
            <w:bottom w:val="none" w:sz="0" w:space="0" w:color="auto"/>
            <w:right w:val="none" w:sz="0" w:space="0" w:color="auto"/>
          </w:divBdr>
        </w:div>
        <w:div w:id="1682852332">
          <w:marLeft w:val="480"/>
          <w:marRight w:val="0"/>
          <w:marTop w:val="0"/>
          <w:marBottom w:val="0"/>
          <w:divBdr>
            <w:top w:val="none" w:sz="0" w:space="0" w:color="auto"/>
            <w:left w:val="none" w:sz="0" w:space="0" w:color="auto"/>
            <w:bottom w:val="none" w:sz="0" w:space="0" w:color="auto"/>
            <w:right w:val="none" w:sz="0" w:space="0" w:color="auto"/>
          </w:divBdr>
        </w:div>
        <w:div w:id="198012690">
          <w:marLeft w:val="480"/>
          <w:marRight w:val="0"/>
          <w:marTop w:val="0"/>
          <w:marBottom w:val="0"/>
          <w:divBdr>
            <w:top w:val="none" w:sz="0" w:space="0" w:color="auto"/>
            <w:left w:val="none" w:sz="0" w:space="0" w:color="auto"/>
            <w:bottom w:val="none" w:sz="0" w:space="0" w:color="auto"/>
            <w:right w:val="none" w:sz="0" w:space="0" w:color="auto"/>
          </w:divBdr>
        </w:div>
        <w:div w:id="1001928575">
          <w:marLeft w:val="480"/>
          <w:marRight w:val="0"/>
          <w:marTop w:val="0"/>
          <w:marBottom w:val="0"/>
          <w:divBdr>
            <w:top w:val="none" w:sz="0" w:space="0" w:color="auto"/>
            <w:left w:val="none" w:sz="0" w:space="0" w:color="auto"/>
            <w:bottom w:val="none" w:sz="0" w:space="0" w:color="auto"/>
            <w:right w:val="none" w:sz="0" w:space="0" w:color="auto"/>
          </w:divBdr>
        </w:div>
        <w:div w:id="750271085">
          <w:marLeft w:val="480"/>
          <w:marRight w:val="0"/>
          <w:marTop w:val="0"/>
          <w:marBottom w:val="0"/>
          <w:divBdr>
            <w:top w:val="none" w:sz="0" w:space="0" w:color="auto"/>
            <w:left w:val="none" w:sz="0" w:space="0" w:color="auto"/>
            <w:bottom w:val="none" w:sz="0" w:space="0" w:color="auto"/>
            <w:right w:val="none" w:sz="0" w:space="0" w:color="auto"/>
          </w:divBdr>
        </w:div>
      </w:divsChild>
    </w:div>
    <w:div w:id="232081024">
      <w:bodyDiv w:val="1"/>
      <w:marLeft w:val="0"/>
      <w:marRight w:val="0"/>
      <w:marTop w:val="0"/>
      <w:marBottom w:val="0"/>
      <w:divBdr>
        <w:top w:val="none" w:sz="0" w:space="0" w:color="auto"/>
        <w:left w:val="none" w:sz="0" w:space="0" w:color="auto"/>
        <w:bottom w:val="none" w:sz="0" w:space="0" w:color="auto"/>
        <w:right w:val="none" w:sz="0" w:space="0" w:color="auto"/>
      </w:divBdr>
    </w:div>
    <w:div w:id="232128535">
      <w:bodyDiv w:val="1"/>
      <w:marLeft w:val="0"/>
      <w:marRight w:val="0"/>
      <w:marTop w:val="0"/>
      <w:marBottom w:val="0"/>
      <w:divBdr>
        <w:top w:val="none" w:sz="0" w:space="0" w:color="auto"/>
        <w:left w:val="none" w:sz="0" w:space="0" w:color="auto"/>
        <w:bottom w:val="none" w:sz="0" w:space="0" w:color="auto"/>
        <w:right w:val="none" w:sz="0" w:space="0" w:color="auto"/>
      </w:divBdr>
    </w:div>
    <w:div w:id="232277863">
      <w:bodyDiv w:val="1"/>
      <w:marLeft w:val="0"/>
      <w:marRight w:val="0"/>
      <w:marTop w:val="0"/>
      <w:marBottom w:val="0"/>
      <w:divBdr>
        <w:top w:val="none" w:sz="0" w:space="0" w:color="auto"/>
        <w:left w:val="none" w:sz="0" w:space="0" w:color="auto"/>
        <w:bottom w:val="none" w:sz="0" w:space="0" w:color="auto"/>
        <w:right w:val="none" w:sz="0" w:space="0" w:color="auto"/>
      </w:divBdr>
    </w:div>
    <w:div w:id="232929170">
      <w:bodyDiv w:val="1"/>
      <w:marLeft w:val="0"/>
      <w:marRight w:val="0"/>
      <w:marTop w:val="0"/>
      <w:marBottom w:val="0"/>
      <w:divBdr>
        <w:top w:val="none" w:sz="0" w:space="0" w:color="auto"/>
        <w:left w:val="none" w:sz="0" w:space="0" w:color="auto"/>
        <w:bottom w:val="none" w:sz="0" w:space="0" w:color="auto"/>
        <w:right w:val="none" w:sz="0" w:space="0" w:color="auto"/>
      </w:divBdr>
    </w:div>
    <w:div w:id="232937015">
      <w:bodyDiv w:val="1"/>
      <w:marLeft w:val="0"/>
      <w:marRight w:val="0"/>
      <w:marTop w:val="0"/>
      <w:marBottom w:val="0"/>
      <w:divBdr>
        <w:top w:val="none" w:sz="0" w:space="0" w:color="auto"/>
        <w:left w:val="none" w:sz="0" w:space="0" w:color="auto"/>
        <w:bottom w:val="none" w:sz="0" w:space="0" w:color="auto"/>
        <w:right w:val="none" w:sz="0" w:space="0" w:color="auto"/>
      </w:divBdr>
    </w:div>
    <w:div w:id="233320596">
      <w:bodyDiv w:val="1"/>
      <w:marLeft w:val="0"/>
      <w:marRight w:val="0"/>
      <w:marTop w:val="0"/>
      <w:marBottom w:val="0"/>
      <w:divBdr>
        <w:top w:val="none" w:sz="0" w:space="0" w:color="auto"/>
        <w:left w:val="none" w:sz="0" w:space="0" w:color="auto"/>
        <w:bottom w:val="none" w:sz="0" w:space="0" w:color="auto"/>
        <w:right w:val="none" w:sz="0" w:space="0" w:color="auto"/>
      </w:divBdr>
    </w:div>
    <w:div w:id="233393467">
      <w:bodyDiv w:val="1"/>
      <w:marLeft w:val="0"/>
      <w:marRight w:val="0"/>
      <w:marTop w:val="0"/>
      <w:marBottom w:val="0"/>
      <w:divBdr>
        <w:top w:val="none" w:sz="0" w:space="0" w:color="auto"/>
        <w:left w:val="none" w:sz="0" w:space="0" w:color="auto"/>
        <w:bottom w:val="none" w:sz="0" w:space="0" w:color="auto"/>
        <w:right w:val="none" w:sz="0" w:space="0" w:color="auto"/>
      </w:divBdr>
    </w:div>
    <w:div w:id="233467236">
      <w:bodyDiv w:val="1"/>
      <w:marLeft w:val="0"/>
      <w:marRight w:val="0"/>
      <w:marTop w:val="0"/>
      <w:marBottom w:val="0"/>
      <w:divBdr>
        <w:top w:val="none" w:sz="0" w:space="0" w:color="auto"/>
        <w:left w:val="none" w:sz="0" w:space="0" w:color="auto"/>
        <w:bottom w:val="none" w:sz="0" w:space="0" w:color="auto"/>
        <w:right w:val="none" w:sz="0" w:space="0" w:color="auto"/>
      </w:divBdr>
      <w:divsChild>
        <w:div w:id="88083274">
          <w:marLeft w:val="480"/>
          <w:marRight w:val="0"/>
          <w:marTop w:val="0"/>
          <w:marBottom w:val="0"/>
          <w:divBdr>
            <w:top w:val="none" w:sz="0" w:space="0" w:color="auto"/>
            <w:left w:val="none" w:sz="0" w:space="0" w:color="auto"/>
            <w:bottom w:val="none" w:sz="0" w:space="0" w:color="auto"/>
            <w:right w:val="none" w:sz="0" w:space="0" w:color="auto"/>
          </w:divBdr>
        </w:div>
        <w:div w:id="104809313">
          <w:marLeft w:val="480"/>
          <w:marRight w:val="0"/>
          <w:marTop w:val="0"/>
          <w:marBottom w:val="0"/>
          <w:divBdr>
            <w:top w:val="none" w:sz="0" w:space="0" w:color="auto"/>
            <w:left w:val="none" w:sz="0" w:space="0" w:color="auto"/>
            <w:bottom w:val="none" w:sz="0" w:space="0" w:color="auto"/>
            <w:right w:val="none" w:sz="0" w:space="0" w:color="auto"/>
          </w:divBdr>
        </w:div>
        <w:div w:id="106974063">
          <w:marLeft w:val="480"/>
          <w:marRight w:val="0"/>
          <w:marTop w:val="0"/>
          <w:marBottom w:val="0"/>
          <w:divBdr>
            <w:top w:val="none" w:sz="0" w:space="0" w:color="auto"/>
            <w:left w:val="none" w:sz="0" w:space="0" w:color="auto"/>
            <w:bottom w:val="none" w:sz="0" w:space="0" w:color="auto"/>
            <w:right w:val="none" w:sz="0" w:space="0" w:color="auto"/>
          </w:divBdr>
        </w:div>
        <w:div w:id="111292470">
          <w:marLeft w:val="480"/>
          <w:marRight w:val="0"/>
          <w:marTop w:val="0"/>
          <w:marBottom w:val="0"/>
          <w:divBdr>
            <w:top w:val="none" w:sz="0" w:space="0" w:color="auto"/>
            <w:left w:val="none" w:sz="0" w:space="0" w:color="auto"/>
            <w:bottom w:val="none" w:sz="0" w:space="0" w:color="auto"/>
            <w:right w:val="none" w:sz="0" w:space="0" w:color="auto"/>
          </w:divBdr>
        </w:div>
        <w:div w:id="122042816">
          <w:marLeft w:val="480"/>
          <w:marRight w:val="0"/>
          <w:marTop w:val="0"/>
          <w:marBottom w:val="0"/>
          <w:divBdr>
            <w:top w:val="none" w:sz="0" w:space="0" w:color="auto"/>
            <w:left w:val="none" w:sz="0" w:space="0" w:color="auto"/>
            <w:bottom w:val="none" w:sz="0" w:space="0" w:color="auto"/>
            <w:right w:val="none" w:sz="0" w:space="0" w:color="auto"/>
          </w:divBdr>
        </w:div>
        <w:div w:id="210963114">
          <w:marLeft w:val="480"/>
          <w:marRight w:val="0"/>
          <w:marTop w:val="0"/>
          <w:marBottom w:val="0"/>
          <w:divBdr>
            <w:top w:val="none" w:sz="0" w:space="0" w:color="auto"/>
            <w:left w:val="none" w:sz="0" w:space="0" w:color="auto"/>
            <w:bottom w:val="none" w:sz="0" w:space="0" w:color="auto"/>
            <w:right w:val="none" w:sz="0" w:space="0" w:color="auto"/>
          </w:divBdr>
        </w:div>
        <w:div w:id="212811654">
          <w:marLeft w:val="480"/>
          <w:marRight w:val="0"/>
          <w:marTop w:val="0"/>
          <w:marBottom w:val="0"/>
          <w:divBdr>
            <w:top w:val="none" w:sz="0" w:space="0" w:color="auto"/>
            <w:left w:val="none" w:sz="0" w:space="0" w:color="auto"/>
            <w:bottom w:val="none" w:sz="0" w:space="0" w:color="auto"/>
            <w:right w:val="none" w:sz="0" w:space="0" w:color="auto"/>
          </w:divBdr>
        </w:div>
        <w:div w:id="217282120">
          <w:marLeft w:val="480"/>
          <w:marRight w:val="0"/>
          <w:marTop w:val="0"/>
          <w:marBottom w:val="0"/>
          <w:divBdr>
            <w:top w:val="none" w:sz="0" w:space="0" w:color="auto"/>
            <w:left w:val="none" w:sz="0" w:space="0" w:color="auto"/>
            <w:bottom w:val="none" w:sz="0" w:space="0" w:color="auto"/>
            <w:right w:val="none" w:sz="0" w:space="0" w:color="auto"/>
          </w:divBdr>
        </w:div>
        <w:div w:id="238516333">
          <w:marLeft w:val="480"/>
          <w:marRight w:val="0"/>
          <w:marTop w:val="0"/>
          <w:marBottom w:val="0"/>
          <w:divBdr>
            <w:top w:val="none" w:sz="0" w:space="0" w:color="auto"/>
            <w:left w:val="none" w:sz="0" w:space="0" w:color="auto"/>
            <w:bottom w:val="none" w:sz="0" w:space="0" w:color="auto"/>
            <w:right w:val="none" w:sz="0" w:space="0" w:color="auto"/>
          </w:divBdr>
        </w:div>
        <w:div w:id="300573446">
          <w:marLeft w:val="480"/>
          <w:marRight w:val="0"/>
          <w:marTop w:val="0"/>
          <w:marBottom w:val="0"/>
          <w:divBdr>
            <w:top w:val="none" w:sz="0" w:space="0" w:color="auto"/>
            <w:left w:val="none" w:sz="0" w:space="0" w:color="auto"/>
            <w:bottom w:val="none" w:sz="0" w:space="0" w:color="auto"/>
            <w:right w:val="none" w:sz="0" w:space="0" w:color="auto"/>
          </w:divBdr>
        </w:div>
        <w:div w:id="327952349">
          <w:marLeft w:val="480"/>
          <w:marRight w:val="0"/>
          <w:marTop w:val="0"/>
          <w:marBottom w:val="0"/>
          <w:divBdr>
            <w:top w:val="none" w:sz="0" w:space="0" w:color="auto"/>
            <w:left w:val="none" w:sz="0" w:space="0" w:color="auto"/>
            <w:bottom w:val="none" w:sz="0" w:space="0" w:color="auto"/>
            <w:right w:val="none" w:sz="0" w:space="0" w:color="auto"/>
          </w:divBdr>
        </w:div>
        <w:div w:id="356780772">
          <w:marLeft w:val="480"/>
          <w:marRight w:val="0"/>
          <w:marTop w:val="0"/>
          <w:marBottom w:val="0"/>
          <w:divBdr>
            <w:top w:val="none" w:sz="0" w:space="0" w:color="auto"/>
            <w:left w:val="none" w:sz="0" w:space="0" w:color="auto"/>
            <w:bottom w:val="none" w:sz="0" w:space="0" w:color="auto"/>
            <w:right w:val="none" w:sz="0" w:space="0" w:color="auto"/>
          </w:divBdr>
        </w:div>
        <w:div w:id="360329500">
          <w:marLeft w:val="480"/>
          <w:marRight w:val="0"/>
          <w:marTop w:val="0"/>
          <w:marBottom w:val="0"/>
          <w:divBdr>
            <w:top w:val="none" w:sz="0" w:space="0" w:color="auto"/>
            <w:left w:val="none" w:sz="0" w:space="0" w:color="auto"/>
            <w:bottom w:val="none" w:sz="0" w:space="0" w:color="auto"/>
            <w:right w:val="none" w:sz="0" w:space="0" w:color="auto"/>
          </w:divBdr>
        </w:div>
        <w:div w:id="392512884">
          <w:marLeft w:val="480"/>
          <w:marRight w:val="0"/>
          <w:marTop w:val="0"/>
          <w:marBottom w:val="0"/>
          <w:divBdr>
            <w:top w:val="none" w:sz="0" w:space="0" w:color="auto"/>
            <w:left w:val="none" w:sz="0" w:space="0" w:color="auto"/>
            <w:bottom w:val="none" w:sz="0" w:space="0" w:color="auto"/>
            <w:right w:val="none" w:sz="0" w:space="0" w:color="auto"/>
          </w:divBdr>
        </w:div>
        <w:div w:id="415370672">
          <w:marLeft w:val="480"/>
          <w:marRight w:val="0"/>
          <w:marTop w:val="0"/>
          <w:marBottom w:val="0"/>
          <w:divBdr>
            <w:top w:val="none" w:sz="0" w:space="0" w:color="auto"/>
            <w:left w:val="none" w:sz="0" w:space="0" w:color="auto"/>
            <w:bottom w:val="none" w:sz="0" w:space="0" w:color="auto"/>
            <w:right w:val="none" w:sz="0" w:space="0" w:color="auto"/>
          </w:divBdr>
        </w:div>
        <w:div w:id="425618355">
          <w:marLeft w:val="480"/>
          <w:marRight w:val="0"/>
          <w:marTop w:val="0"/>
          <w:marBottom w:val="0"/>
          <w:divBdr>
            <w:top w:val="none" w:sz="0" w:space="0" w:color="auto"/>
            <w:left w:val="none" w:sz="0" w:space="0" w:color="auto"/>
            <w:bottom w:val="none" w:sz="0" w:space="0" w:color="auto"/>
            <w:right w:val="none" w:sz="0" w:space="0" w:color="auto"/>
          </w:divBdr>
        </w:div>
        <w:div w:id="452139635">
          <w:marLeft w:val="480"/>
          <w:marRight w:val="0"/>
          <w:marTop w:val="0"/>
          <w:marBottom w:val="0"/>
          <w:divBdr>
            <w:top w:val="none" w:sz="0" w:space="0" w:color="auto"/>
            <w:left w:val="none" w:sz="0" w:space="0" w:color="auto"/>
            <w:bottom w:val="none" w:sz="0" w:space="0" w:color="auto"/>
            <w:right w:val="none" w:sz="0" w:space="0" w:color="auto"/>
          </w:divBdr>
        </w:div>
        <w:div w:id="455297622">
          <w:marLeft w:val="480"/>
          <w:marRight w:val="0"/>
          <w:marTop w:val="0"/>
          <w:marBottom w:val="0"/>
          <w:divBdr>
            <w:top w:val="none" w:sz="0" w:space="0" w:color="auto"/>
            <w:left w:val="none" w:sz="0" w:space="0" w:color="auto"/>
            <w:bottom w:val="none" w:sz="0" w:space="0" w:color="auto"/>
            <w:right w:val="none" w:sz="0" w:space="0" w:color="auto"/>
          </w:divBdr>
        </w:div>
        <w:div w:id="519271681">
          <w:marLeft w:val="480"/>
          <w:marRight w:val="0"/>
          <w:marTop w:val="0"/>
          <w:marBottom w:val="0"/>
          <w:divBdr>
            <w:top w:val="none" w:sz="0" w:space="0" w:color="auto"/>
            <w:left w:val="none" w:sz="0" w:space="0" w:color="auto"/>
            <w:bottom w:val="none" w:sz="0" w:space="0" w:color="auto"/>
            <w:right w:val="none" w:sz="0" w:space="0" w:color="auto"/>
          </w:divBdr>
        </w:div>
        <w:div w:id="549002763">
          <w:marLeft w:val="480"/>
          <w:marRight w:val="0"/>
          <w:marTop w:val="0"/>
          <w:marBottom w:val="0"/>
          <w:divBdr>
            <w:top w:val="none" w:sz="0" w:space="0" w:color="auto"/>
            <w:left w:val="none" w:sz="0" w:space="0" w:color="auto"/>
            <w:bottom w:val="none" w:sz="0" w:space="0" w:color="auto"/>
            <w:right w:val="none" w:sz="0" w:space="0" w:color="auto"/>
          </w:divBdr>
        </w:div>
        <w:div w:id="549223412">
          <w:marLeft w:val="480"/>
          <w:marRight w:val="0"/>
          <w:marTop w:val="0"/>
          <w:marBottom w:val="0"/>
          <w:divBdr>
            <w:top w:val="none" w:sz="0" w:space="0" w:color="auto"/>
            <w:left w:val="none" w:sz="0" w:space="0" w:color="auto"/>
            <w:bottom w:val="none" w:sz="0" w:space="0" w:color="auto"/>
            <w:right w:val="none" w:sz="0" w:space="0" w:color="auto"/>
          </w:divBdr>
        </w:div>
        <w:div w:id="562526480">
          <w:marLeft w:val="480"/>
          <w:marRight w:val="0"/>
          <w:marTop w:val="0"/>
          <w:marBottom w:val="0"/>
          <w:divBdr>
            <w:top w:val="none" w:sz="0" w:space="0" w:color="auto"/>
            <w:left w:val="none" w:sz="0" w:space="0" w:color="auto"/>
            <w:bottom w:val="none" w:sz="0" w:space="0" w:color="auto"/>
            <w:right w:val="none" w:sz="0" w:space="0" w:color="auto"/>
          </w:divBdr>
        </w:div>
        <w:div w:id="581648497">
          <w:marLeft w:val="480"/>
          <w:marRight w:val="0"/>
          <w:marTop w:val="0"/>
          <w:marBottom w:val="0"/>
          <w:divBdr>
            <w:top w:val="none" w:sz="0" w:space="0" w:color="auto"/>
            <w:left w:val="none" w:sz="0" w:space="0" w:color="auto"/>
            <w:bottom w:val="none" w:sz="0" w:space="0" w:color="auto"/>
            <w:right w:val="none" w:sz="0" w:space="0" w:color="auto"/>
          </w:divBdr>
        </w:div>
        <w:div w:id="585193664">
          <w:marLeft w:val="480"/>
          <w:marRight w:val="0"/>
          <w:marTop w:val="0"/>
          <w:marBottom w:val="0"/>
          <w:divBdr>
            <w:top w:val="none" w:sz="0" w:space="0" w:color="auto"/>
            <w:left w:val="none" w:sz="0" w:space="0" w:color="auto"/>
            <w:bottom w:val="none" w:sz="0" w:space="0" w:color="auto"/>
            <w:right w:val="none" w:sz="0" w:space="0" w:color="auto"/>
          </w:divBdr>
        </w:div>
        <w:div w:id="608975315">
          <w:marLeft w:val="480"/>
          <w:marRight w:val="0"/>
          <w:marTop w:val="0"/>
          <w:marBottom w:val="0"/>
          <w:divBdr>
            <w:top w:val="none" w:sz="0" w:space="0" w:color="auto"/>
            <w:left w:val="none" w:sz="0" w:space="0" w:color="auto"/>
            <w:bottom w:val="none" w:sz="0" w:space="0" w:color="auto"/>
            <w:right w:val="none" w:sz="0" w:space="0" w:color="auto"/>
          </w:divBdr>
        </w:div>
        <w:div w:id="634019665">
          <w:marLeft w:val="480"/>
          <w:marRight w:val="0"/>
          <w:marTop w:val="0"/>
          <w:marBottom w:val="0"/>
          <w:divBdr>
            <w:top w:val="none" w:sz="0" w:space="0" w:color="auto"/>
            <w:left w:val="none" w:sz="0" w:space="0" w:color="auto"/>
            <w:bottom w:val="none" w:sz="0" w:space="0" w:color="auto"/>
            <w:right w:val="none" w:sz="0" w:space="0" w:color="auto"/>
          </w:divBdr>
        </w:div>
        <w:div w:id="637614843">
          <w:marLeft w:val="480"/>
          <w:marRight w:val="0"/>
          <w:marTop w:val="0"/>
          <w:marBottom w:val="0"/>
          <w:divBdr>
            <w:top w:val="none" w:sz="0" w:space="0" w:color="auto"/>
            <w:left w:val="none" w:sz="0" w:space="0" w:color="auto"/>
            <w:bottom w:val="none" w:sz="0" w:space="0" w:color="auto"/>
            <w:right w:val="none" w:sz="0" w:space="0" w:color="auto"/>
          </w:divBdr>
        </w:div>
        <w:div w:id="664163417">
          <w:marLeft w:val="480"/>
          <w:marRight w:val="0"/>
          <w:marTop w:val="0"/>
          <w:marBottom w:val="0"/>
          <w:divBdr>
            <w:top w:val="none" w:sz="0" w:space="0" w:color="auto"/>
            <w:left w:val="none" w:sz="0" w:space="0" w:color="auto"/>
            <w:bottom w:val="none" w:sz="0" w:space="0" w:color="auto"/>
            <w:right w:val="none" w:sz="0" w:space="0" w:color="auto"/>
          </w:divBdr>
        </w:div>
        <w:div w:id="687827485">
          <w:marLeft w:val="480"/>
          <w:marRight w:val="0"/>
          <w:marTop w:val="0"/>
          <w:marBottom w:val="0"/>
          <w:divBdr>
            <w:top w:val="none" w:sz="0" w:space="0" w:color="auto"/>
            <w:left w:val="none" w:sz="0" w:space="0" w:color="auto"/>
            <w:bottom w:val="none" w:sz="0" w:space="0" w:color="auto"/>
            <w:right w:val="none" w:sz="0" w:space="0" w:color="auto"/>
          </w:divBdr>
        </w:div>
        <w:div w:id="704065606">
          <w:marLeft w:val="480"/>
          <w:marRight w:val="0"/>
          <w:marTop w:val="0"/>
          <w:marBottom w:val="0"/>
          <w:divBdr>
            <w:top w:val="none" w:sz="0" w:space="0" w:color="auto"/>
            <w:left w:val="none" w:sz="0" w:space="0" w:color="auto"/>
            <w:bottom w:val="none" w:sz="0" w:space="0" w:color="auto"/>
            <w:right w:val="none" w:sz="0" w:space="0" w:color="auto"/>
          </w:divBdr>
        </w:div>
        <w:div w:id="748624953">
          <w:marLeft w:val="480"/>
          <w:marRight w:val="0"/>
          <w:marTop w:val="0"/>
          <w:marBottom w:val="0"/>
          <w:divBdr>
            <w:top w:val="none" w:sz="0" w:space="0" w:color="auto"/>
            <w:left w:val="none" w:sz="0" w:space="0" w:color="auto"/>
            <w:bottom w:val="none" w:sz="0" w:space="0" w:color="auto"/>
            <w:right w:val="none" w:sz="0" w:space="0" w:color="auto"/>
          </w:divBdr>
        </w:div>
        <w:div w:id="750008995">
          <w:marLeft w:val="480"/>
          <w:marRight w:val="0"/>
          <w:marTop w:val="0"/>
          <w:marBottom w:val="0"/>
          <w:divBdr>
            <w:top w:val="none" w:sz="0" w:space="0" w:color="auto"/>
            <w:left w:val="none" w:sz="0" w:space="0" w:color="auto"/>
            <w:bottom w:val="none" w:sz="0" w:space="0" w:color="auto"/>
            <w:right w:val="none" w:sz="0" w:space="0" w:color="auto"/>
          </w:divBdr>
        </w:div>
        <w:div w:id="762652307">
          <w:marLeft w:val="480"/>
          <w:marRight w:val="0"/>
          <w:marTop w:val="0"/>
          <w:marBottom w:val="0"/>
          <w:divBdr>
            <w:top w:val="none" w:sz="0" w:space="0" w:color="auto"/>
            <w:left w:val="none" w:sz="0" w:space="0" w:color="auto"/>
            <w:bottom w:val="none" w:sz="0" w:space="0" w:color="auto"/>
            <w:right w:val="none" w:sz="0" w:space="0" w:color="auto"/>
          </w:divBdr>
        </w:div>
        <w:div w:id="846751773">
          <w:marLeft w:val="480"/>
          <w:marRight w:val="0"/>
          <w:marTop w:val="0"/>
          <w:marBottom w:val="0"/>
          <w:divBdr>
            <w:top w:val="none" w:sz="0" w:space="0" w:color="auto"/>
            <w:left w:val="none" w:sz="0" w:space="0" w:color="auto"/>
            <w:bottom w:val="none" w:sz="0" w:space="0" w:color="auto"/>
            <w:right w:val="none" w:sz="0" w:space="0" w:color="auto"/>
          </w:divBdr>
        </w:div>
        <w:div w:id="938490298">
          <w:marLeft w:val="480"/>
          <w:marRight w:val="0"/>
          <w:marTop w:val="0"/>
          <w:marBottom w:val="0"/>
          <w:divBdr>
            <w:top w:val="none" w:sz="0" w:space="0" w:color="auto"/>
            <w:left w:val="none" w:sz="0" w:space="0" w:color="auto"/>
            <w:bottom w:val="none" w:sz="0" w:space="0" w:color="auto"/>
            <w:right w:val="none" w:sz="0" w:space="0" w:color="auto"/>
          </w:divBdr>
        </w:div>
        <w:div w:id="977032480">
          <w:marLeft w:val="480"/>
          <w:marRight w:val="0"/>
          <w:marTop w:val="0"/>
          <w:marBottom w:val="0"/>
          <w:divBdr>
            <w:top w:val="none" w:sz="0" w:space="0" w:color="auto"/>
            <w:left w:val="none" w:sz="0" w:space="0" w:color="auto"/>
            <w:bottom w:val="none" w:sz="0" w:space="0" w:color="auto"/>
            <w:right w:val="none" w:sz="0" w:space="0" w:color="auto"/>
          </w:divBdr>
        </w:div>
        <w:div w:id="1043679061">
          <w:marLeft w:val="480"/>
          <w:marRight w:val="0"/>
          <w:marTop w:val="0"/>
          <w:marBottom w:val="0"/>
          <w:divBdr>
            <w:top w:val="none" w:sz="0" w:space="0" w:color="auto"/>
            <w:left w:val="none" w:sz="0" w:space="0" w:color="auto"/>
            <w:bottom w:val="none" w:sz="0" w:space="0" w:color="auto"/>
            <w:right w:val="none" w:sz="0" w:space="0" w:color="auto"/>
          </w:divBdr>
        </w:div>
        <w:div w:id="1068578674">
          <w:marLeft w:val="480"/>
          <w:marRight w:val="0"/>
          <w:marTop w:val="0"/>
          <w:marBottom w:val="0"/>
          <w:divBdr>
            <w:top w:val="none" w:sz="0" w:space="0" w:color="auto"/>
            <w:left w:val="none" w:sz="0" w:space="0" w:color="auto"/>
            <w:bottom w:val="none" w:sz="0" w:space="0" w:color="auto"/>
            <w:right w:val="none" w:sz="0" w:space="0" w:color="auto"/>
          </w:divBdr>
        </w:div>
        <w:div w:id="1138500775">
          <w:marLeft w:val="480"/>
          <w:marRight w:val="0"/>
          <w:marTop w:val="0"/>
          <w:marBottom w:val="0"/>
          <w:divBdr>
            <w:top w:val="none" w:sz="0" w:space="0" w:color="auto"/>
            <w:left w:val="none" w:sz="0" w:space="0" w:color="auto"/>
            <w:bottom w:val="none" w:sz="0" w:space="0" w:color="auto"/>
            <w:right w:val="none" w:sz="0" w:space="0" w:color="auto"/>
          </w:divBdr>
        </w:div>
        <w:div w:id="1156915068">
          <w:marLeft w:val="480"/>
          <w:marRight w:val="0"/>
          <w:marTop w:val="0"/>
          <w:marBottom w:val="0"/>
          <w:divBdr>
            <w:top w:val="none" w:sz="0" w:space="0" w:color="auto"/>
            <w:left w:val="none" w:sz="0" w:space="0" w:color="auto"/>
            <w:bottom w:val="none" w:sz="0" w:space="0" w:color="auto"/>
            <w:right w:val="none" w:sz="0" w:space="0" w:color="auto"/>
          </w:divBdr>
        </w:div>
        <w:div w:id="1159809137">
          <w:marLeft w:val="480"/>
          <w:marRight w:val="0"/>
          <w:marTop w:val="0"/>
          <w:marBottom w:val="0"/>
          <w:divBdr>
            <w:top w:val="none" w:sz="0" w:space="0" w:color="auto"/>
            <w:left w:val="none" w:sz="0" w:space="0" w:color="auto"/>
            <w:bottom w:val="none" w:sz="0" w:space="0" w:color="auto"/>
            <w:right w:val="none" w:sz="0" w:space="0" w:color="auto"/>
          </w:divBdr>
        </w:div>
        <w:div w:id="1202402783">
          <w:marLeft w:val="480"/>
          <w:marRight w:val="0"/>
          <w:marTop w:val="0"/>
          <w:marBottom w:val="0"/>
          <w:divBdr>
            <w:top w:val="none" w:sz="0" w:space="0" w:color="auto"/>
            <w:left w:val="none" w:sz="0" w:space="0" w:color="auto"/>
            <w:bottom w:val="none" w:sz="0" w:space="0" w:color="auto"/>
            <w:right w:val="none" w:sz="0" w:space="0" w:color="auto"/>
          </w:divBdr>
        </w:div>
        <w:div w:id="1267155004">
          <w:marLeft w:val="480"/>
          <w:marRight w:val="0"/>
          <w:marTop w:val="0"/>
          <w:marBottom w:val="0"/>
          <w:divBdr>
            <w:top w:val="none" w:sz="0" w:space="0" w:color="auto"/>
            <w:left w:val="none" w:sz="0" w:space="0" w:color="auto"/>
            <w:bottom w:val="none" w:sz="0" w:space="0" w:color="auto"/>
            <w:right w:val="none" w:sz="0" w:space="0" w:color="auto"/>
          </w:divBdr>
        </w:div>
        <w:div w:id="1280719176">
          <w:marLeft w:val="480"/>
          <w:marRight w:val="0"/>
          <w:marTop w:val="0"/>
          <w:marBottom w:val="0"/>
          <w:divBdr>
            <w:top w:val="none" w:sz="0" w:space="0" w:color="auto"/>
            <w:left w:val="none" w:sz="0" w:space="0" w:color="auto"/>
            <w:bottom w:val="none" w:sz="0" w:space="0" w:color="auto"/>
            <w:right w:val="none" w:sz="0" w:space="0" w:color="auto"/>
          </w:divBdr>
        </w:div>
        <w:div w:id="1315068714">
          <w:marLeft w:val="480"/>
          <w:marRight w:val="0"/>
          <w:marTop w:val="0"/>
          <w:marBottom w:val="0"/>
          <w:divBdr>
            <w:top w:val="none" w:sz="0" w:space="0" w:color="auto"/>
            <w:left w:val="none" w:sz="0" w:space="0" w:color="auto"/>
            <w:bottom w:val="none" w:sz="0" w:space="0" w:color="auto"/>
            <w:right w:val="none" w:sz="0" w:space="0" w:color="auto"/>
          </w:divBdr>
        </w:div>
        <w:div w:id="1323042622">
          <w:marLeft w:val="480"/>
          <w:marRight w:val="0"/>
          <w:marTop w:val="0"/>
          <w:marBottom w:val="0"/>
          <w:divBdr>
            <w:top w:val="none" w:sz="0" w:space="0" w:color="auto"/>
            <w:left w:val="none" w:sz="0" w:space="0" w:color="auto"/>
            <w:bottom w:val="none" w:sz="0" w:space="0" w:color="auto"/>
            <w:right w:val="none" w:sz="0" w:space="0" w:color="auto"/>
          </w:divBdr>
        </w:div>
        <w:div w:id="1347487104">
          <w:marLeft w:val="480"/>
          <w:marRight w:val="0"/>
          <w:marTop w:val="0"/>
          <w:marBottom w:val="0"/>
          <w:divBdr>
            <w:top w:val="none" w:sz="0" w:space="0" w:color="auto"/>
            <w:left w:val="none" w:sz="0" w:space="0" w:color="auto"/>
            <w:bottom w:val="none" w:sz="0" w:space="0" w:color="auto"/>
            <w:right w:val="none" w:sz="0" w:space="0" w:color="auto"/>
          </w:divBdr>
        </w:div>
        <w:div w:id="1362050802">
          <w:marLeft w:val="480"/>
          <w:marRight w:val="0"/>
          <w:marTop w:val="0"/>
          <w:marBottom w:val="0"/>
          <w:divBdr>
            <w:top w:val="none" w:sz="0" w:space="0" w:color="auto"/>
            <w:left w:val="none" w:sz="0" w:space="0" w:color="auto"/>
            <w:bottom w:val="none" w:sz="0" w:space="0" w:color="auto"/>
            <w:right w:val="none" w:sz="0" w:space="0" w:color="auto"/>
          </w:divBdr>
        </w:div>
        <w:div w:id="1371026585">
          <w:marLeft w:val="480"/>
          <w:marRight w:val="0"/>
          <w:marTop w:val="0"/>
          <w:marBottom w:val="0"/>
          <w:divBdr>
            <w:top w:val="none" w:sz="0" w:space="0" w:color="auto"/>
            <w:left w:val="none" w:sz="0" w:space="0" w:color="auto"/>
            <w:bottom w:val="none" w:sz="0" w:space="0" w:color="auto"/>
            <w:right w:val="none" w:sz="0" w:space="0" w:color="auto"/>
          </w:divBdr>
        </w:div>
        <w:div w:id="1419012291">
          <w:marLeft w:val="480"/>
          <w:marRight w:val="0"/>
          <w:marTop w:val="0"/>
          <w:marBottom w:val="0"/>
          <w:divBdr>
            <w:top w:val="none" w:sz="0" w:space="0" w:color="auto"/>
            <w:left w:val="none" w:sz="0" w:space="0" w:color="auto"/>
            <w:bottom w:val="none" w:sz="0" w:space="0" w:color="auto"/>
            <w:right w:val="none" w:sz="0" w:space="0" w:color="auto"/>
          </w:divBdr>
        </w:div>
        <w:div w:id="1439107834">
          <w:marLeft w:val="480"/>
          <w:marRight w:val="0"/>
          <w:marTop w:val="0"/>
          <w:marBottom w:val="0"/>
          <w:divBdr>
            <w:top w:val="none" w:sz="0" w:space="0" w:color="auto"/>
            <w:left w:val="none" w:sz="0" w:space="0" w:color="auto"/>
            <w:bottom w:val="none" w:sz="0" w:space="0" w:color="auto"/>
            <w:right w:val="none" w:sz="0" w:space="0" w:color="auto"/>
          </w:divBdr>
        </w:div>
        <w:div w:id="1447892267">
          <w:marLeft w:val="480"/>
          <w:marRight w:val="0"/>
          <w:marTop w:val="0"/>
          <w:marBottom w:val="0"/>
          <w:divBdr>
            <w:top w:val="none" w:sz="0" w:space="0" w:color="auto"/>
            <w:left w:val="none" w:sz="0" w:space="0" w:color="auto"/>
            <w:bottom w:val="none" w:sz="0" w:space="0" w:color="auto"/>
            <w:right w:val="none" w:sz="0" w:space="0" w:color="auto"/>
          </w:divBdr>
        </w:div>
        <w:div w:id="1455783077">
          <w:marLeft w:val="480"/>
          <w:marRight w:val="0"/>
          <w:marTop w:val="0"/>
          <w:marBottom w:val="0"/>
          <w:divBdr>
            <w:top w:val="none" w:sz="0" w:space="0" w:color="auto"/>
            <w:left w:val="none" w:sz="0" w:space="0" w:color="auto"/>
            <w:bottom w:val="none" w:sz="0" w:space="0" w:color="auto"/>
            <w:right w:val="none" w:sz="0" w:space="0" w:color="auto"/>
          </w:divBdr>
        </w:div>
        <w:div w:id="1477603681">
          <w:marLeft w:val="480"/>
          <w:marRight w:val="0"/>
          <w:marTop w:val="0"/>
          <w:marBottom w:val="0"/>
          <w:divBdr>
            <w:top w:val="none" w:sz="0" w:space="0" w:color="auto"/>
            <w:left w:val="none" w:sz="0" w:space="0" w:color="auto"/>
            <w:bottom w:val="none" w:sz="0" w:space="0" w:color="auto"/>
            <w:right w:val="none" w:sz="0" w:space="0" w:color="auto"/>
          </w:divBdr>
        </w:div>
        <w:div w:id="1500657358">
          <w:marLeft w:val="480"/>
          <w:marRight w:val="0"/>
          <w:marTop w:val="0"/>
          <w:marBottom w:val="0"/>
          <w:divBdr>
            <w:top w:val="none" w:sz="0" w:space="0" w:color="auto"/>
            <w:left w:val="none" w:sz="0" w:space="0" w:color="auto"/>
            <w:bottom w:val="none" w:sz="0" w:space="0" w:color="auto"/>
            <w:right w:val="none" w:sz="0" w:space="0" w:color="auto"/>
          </w:divBdr>
        </w:div>
        <w:div w:id="1503856254">
          <w:marLeft w:val="480"/>
          <w:marRight w:val="0"/>
          <w:marTop w:val="0"/>
          <w:marBottom w:val="0"/>
          <w:divBdr>
            <w:top w:val="none" w:sz="0" w:space="0" w:color="auto"/>
            <w:left w:val="none" w:sz="0" w:space="0" w:color="auto"/>
            <w:bottom w:val="none" w:sz="0" w:space="0" w:color="auto"/>
            <w:right w:val="none" w:sz="0" w:space="0" w:color="auto"/>
          </w:divBdr>
        </w:div>
        <w:div w:id="1554999975">
          <w:marLeft w:val="480"/>
          <w:marRight w:val="0"/>
          <w:marTop w:val="0"/>
          <w:marBottom w:val="0"/>
          <w:divBdr>
            <w:top w:val="none" w:sz="0" w:space="0" w:color="auto"/>
            <w:left w:val="none" w:sz="0" w:space="0" w:color="auto"/>
            <w:bottom w:val="none" w:sz="0" w:space="0" w:color="auto"/>
            <w:right w:val="none" w:sz="0" w:space="0" w:color="auto"/>
          </w:divBdr>
        </w:div>
        <w:div w:id="1567913918">
          <w:marLeft w:val="480"/>
          <w:marRight w:val="0"/>
          <w:marTop w:val="0"/>
          <w:marBottom w:val="0"/>
          <w:divBdr>
            <w:top w:val="none" w:sz="0" w:space="0" w:color="auto"/>
            <w:left w:val="none" w:sz="0" w:space="0" w:color="auto"/>
            <w:bottom w:val="none" w:sz="0" w:space="0" w:color="auto"/>
            <w:right w:val="none" w:sz="0" w:space="0" w:color="auto"/>
          </w:divBdr>
        </w:div>
        <w:div w:id="1581014161">
          <w:marLeft w:val="480"/>
          <w:marRight w:val="0"/>
          <w:marTop w:val="0"/>
          <w:marBottom w:val="0"/>
          <w:divBdr>
            <w:top w:val="none" w:sz="0" w:space="0" w:color="auto"/>
            <w:left w:val="none" w:sz="0" w:space="0" w:color="auto"/>
            <w:bottom w:val="none" w:sz="0" w:space="0" w:color="auto"/>
            <w:right w:val="none" w:sz="0" w:space="0" w:color="auto"/>
          </w:divBdr>
        </w:div>
        <w:div w:id="1591233776">
          <w:marLeft w:val="480"/>
          <w:marRight w:val="0"/>
          <w:marTop w:val="0"/>
          <w:marBottom w:val="0"/>
          <w:divBdr>
            <w:top w:val="none" w:sz="0" w:space="0" w:color="auto"/>
            <w:left w:val="none" w:sz="0" w:space="0" w:color="auto"/>
            <w:bottom w:val="none" w:sz="0" w:space="0" w:color="auto"/>
            <w:right w:val="none" w:sz="0" w:space="0" w:color="auto"/>
          </w:divBdr>
        </w:div>
        <w:div w:id="1657689084">
          <w:marLeft w:val="480"/>
          <w:marRight w:val="0"/>
          <w:marTop w:val="0"/>
          <w:marBottom w:val="0"/>
          <w:divBdr>
            <w:top w:val="none" w:sz="0" w:space="0" w:color="auto"/>
            <w:left w:val="none" w:sz="0" w:space="0" w:color="auto"/>
            <w:bottom w:val="none" w:sz="0" w:space="0" w:color="auto"/>
            <w:right w:val="none" w:sz="0" w:space="0" w:color="auto"/>
          </w:divBdr>
        </w:div>
        <w:div w:id="1686832648">
          <w:marLeft w:val="480"/>
          <w:marRight w:val="0"/>
          <w:marTop w:val="0"/>
          <w:marBottom w:val="0"/>
          <w:divBdr>
            <w:top w:val="none" w:sz="0" w:space="0" w:color="auto"/>
            <w:left w:val="none" w:sz="0" w:space="0" w:color="auto"/>
            <w:bottom w:val="none" w:sz="0" w:space="0" w:color="auto"/>
            <w:right w:val="none" w:sz="0" w:space="0" w:color="auto"/>
          </w:divBdr>
        </w:div>
        <w:div w:id="1792750258">
          <w:marLeft w:val="480"/>
          <w:marRight w:val="0"/>
          <w:marTop w:val="0"/>
          <w:marBottom w:val="0"/>
          <w:divBdr>
            <w:top w:val="none" w:sz="0" w:space="0" w:color="auto"/>
            <w:left w:val="none" w:sz="0" w:space="0" w:color="auto"/>
            <w:bottom w:val="none" w:sz="0" w:space="0" w:color="auto"/>
            <w:right w:val="none" w:sz="0" w:space="0" w:color="auto"/>
          </w:divBdr>
        </w:div>
        <w:div w:id="1829635699">
          <w:marLeft w:val="480"/>
          <w:marRight w:val="0"/>
          <w:marTop w:val="0"/>
          <w:marBottom w:val="0"/>
          <w:divBdr>
            <w:top w:val="none" w:sz="0" w:space="0" w:color="auto"/>
            <w:left w:val="none" w:sz="0" w:space="0" w:color="auto"/>
            <w:bottom w:val="none" w:sz="0" w:space="0" w:color="auto"/>
            <w:right w:val="none" w:sz="0" w:space="0" w:color="auto"/>
          </w:divBdr>
        </w:div>
        <w:div w:id="1844316422">
          <w:marLeft w:val="480"/>
          <w:marRight w:val="0"/>
          <w:marTop w:val="0"/>
          <w:marBottom w:val="0"/>
          <w:divBdr>
            <w:top w:val="none" w:sz="0" w:space="0" w:color="auto"/>
            <w:left w:val="none" w:sz="0" w:space="0" w:color="auto"/>
            <w:bottom w:val="none" w:sz="0" w:space="0" w:color="auto"/>
            <w:right w:val="none" w:sz="0" w:space="0" w:color="auto"/>
          </w:divBdr>
        </w:div>
        <w:div w:id="1874147052">
          <w:marLeft w:val="480"/>
          <w:marRight w:val="0"/>
          <w:marTop w:val="0"/>
          <w:marBottom w:val="0"/>
          <w:divBdr>
            <w:top w:val="none" w:sz="0" w:space="0" w:color="auto"/>
            <w:left w:val="none" w:sz="0" w:space="0" w:color="auto"/>
            <w:bottom w:val="none" w:sz="0" w:space="0" w:color="auto"/>
            <w:right w:val="none" w:sz="0" w:space="0" w:color="auto"/>
          </w:divBdr>
        </w:div>
        <w:div w:id="1900289337">
          <w:marLeft w:val="480"/>
          <w:marRight w:val="0"/>
          <w:marTop w:val="0"/>
          <w:marBottom w:val="0"/>
          <w:divBdr>
            <w:top w:val="none" w:sz="0" w:space="0" w:color="auto"/>
            <w:left w:val="none" w:sz="0" w:space="0" w:color="auto"/>
            <w:bottom w:val="none" w:sz="0" w:space="0" w:color="auto"/>
            <w:right w:val="none" w:sz="0" w:space="0" w:color="auto"/>
          </w:divBdr>
        </w:div>
        <w:div w:id="1903902172">
          <w:marLeft w:val="480"/>
          <w:marRight w:val="0"/>
          <w:marTop w:val="0"/>
          <w:marBottom w:val="0"/>
          <w:divBdr>
            <w:top w:val="none" w:sz="0" w:space="0" w:color="auto"/>
            <w:left w:val="none" w:sz="0" w:space="0" w:color="auto"/>
            <w:bottom w:val="none" w:sz="0" w:space="0" w:color="auto"/>
            <w:right w:val="none" w:sz="0" w:space="0" w:color="auto"/>
          </w:divBdr>
        </w:div>
        <w:div w:id="1960214091">
          <w:marLeft w:val="480"/>
          <w:marRight w:val="0"/>
          <w:marTop w:val="0"/>
          <w:marBottom w:val="0"/>
          <w:divBdr>
            <w:top w:val="none" w:sz="0" w:space="0" w:color="auto"/>
            <w:left w:val="none" w:sz="0" w:space="0" w:color="auto"/>
            <w:bottom w:val="none" w:sz="0" w:space="0" w:color="auto"/>
            <w:right w:val="none" w:sz="0" w:space="0" w:color="auto"/>
          </w:divBdr>
        </w:div>
        <w:div w:id="1997951223">
          <w:marLeft w:val="480"/>
          <w:marRight w:val="0"/>
          <w:marTop w:val="0"/>
          <w:marBottom w:val="0"/>
          <w:divBdr>
            <w:top w:val="none" w:sz="0" w:space="0" w:color="auto"/>
            <w:left w:val="none" w:sz="0" w:space="0" w:color="auto"/>
            <w:bottom w:val="none" w:sz="0" w:space="0" w:color="auto"/>
            <w:right w:val="none" w:sz="0" w:space="0" w:color="auto"/>
          </w:divBdr>
        </w:div>
        <w:div w:id="2018338488">
          <w:marLeft w:val="480"/>
          <w:marRight w:val="0"/>
          <w:marTop w:val="0"/>
          <w:marBottom w:val="0"/>
          <w:divBdr>
            <w:top w:val="none" w:sz="0" w:space="0" w:color="auto"/>
            <w:left w:val="none" w:sz="0" w:space="0" w:color="auto"/>
            <w:bottom w:val="none" w:sz="0" w:space="0" w:color="auto"/>
            <w:right w:val="none" w:sz="0" w:space="0" w:color="auto"/>
          </w:divBdr>
        </w:div>
        <w:div w:id="2070420084">
          <w:marLeft w:val="480"/>
          <w:marRight w:val="0"/>
          <w:marTop w:val="0"/>
          <w:marBottom w:val="0"/>
          <w:divBdr>
            <w:top w:val="none" w:sz="0" w:space="0" w:color="auto"/>
            <w:left w:val="none" w:sz="0" w:space="0" w:color="auto"/>
            <w:bottom w:val="none" w:sz="0" w:space="0" w:color="auto"/>
            <w:right w:val="none" w:sz="0" w:space="0" w:color="auto"/>
          </w:divBdr>
        </w:div>
        <w:div w:id="2111776124">
          <w:marLeft w:val="480"/>
          <w:marRight w:val="0"/>
          <w:marTop w:val="0"/>
          <w:marBottom w:val="0"/>
          <w:divBdr>
            <w:top w:val="none" w:sz="0" w:space="0" w:color="auto"/>
            <w:left w:val="none" w:sz="0" w:space="0" w:color="auto"/>
            <w:bottom w:val="none" w:sz="0" w:space="0" w:color="auto"/>
            <w:right w:val="none" w:sz="0" w:space="0" w:color="auto"/>
          </w:divBdr>
        </w:div>
        <w:div w:id="2146776538">
          <w:marLeft w:val="480"/>
          <w:marRight w:val="0"/>
          <w:marTop w:val="0"/>
          <w:marBottom w:val="0"/>
          <w:divBdr>
            <w:top w:val="none" w:sz="0" w:space="0" w:color="auto"/>
            <w:left w:val="none" w:sz="0" w:space="0" w:color="auto"/>
            <w:bottom w:val="none" w:sz="0" w:space="0" w:color="auto"/>
            <w:right w:val="none" w:sz="0" w:space="0" w:color="auto"/>
          </w:divBdr>
        </w:div>
      </w:divsChild>
    </w:div>
    <w:div w:id="233860809">
      <w:bodyDiv w:val="1"/>
      <w:marLeft w:val="0"/>
      <w:marRight w:val="0"/>
      <w:marTop w:val="0"/>
      <w:marBottom w:val="0"/>
      <w:divBdr>
        <w:top w:val="none" w:sz="0" w:space="0" w:color="auto"/>
        <w:left w:val="none" w:sz="0" w:space="0" w:color="auto"/>
        <w:bottom w:val="none" w:sz="0" w:space="0" w:color="auto"/>
        <w:right w:val="none" w:sz="0" w:space="0" w:color="auto"/>
      </w:divBdr>
    </w:div>
    <w:div w:id="234050597">
      <w:bodyDiv w:val="1"/>
      <w:marLeft w:val="0"/>
      <w:marRight w:val="0"/>
      <w:marTop w:val="0"/>
      <w:marBottom w:val="0"/>
      <w:divBdr>
        <w:top w:val="none" w:sz="0" w:space="0" w:color="auto"/>
        <w:left w:val="none" w:sz="0" w:space="0" w:color="auto"/>
        <w:bottom w:val="none" w:sz="0" w:space="0" w:color="auto"/>
        <w:right w:val="none" w:sz="0" w:space="0" w:color="auto"/>
      </w:divBdr>
    </w:div>
    <w:div w:id="234122925">
      <w:bodyDiv w:val="1"/>
      <w:marLeft w:val="0"/>
      <w:marRight w:val="0"/>
      <w:marTop w:val="0"/>
      <w:marBottom w:val="0"/>
      <w:divBdr>
        <w:top w:val="none" w:sz="0" w:space="0" w:color="auto"/>
        <w:left w:val="none" w:sz="0" w:space="0" w:color="auto"/>
        <w:bottom w:val="none" w:sz="0" w:space="0" w:color="auto"/>
        <w:right w:val="none" w:sz="0" w:space="0" w:color="auto"/>
      </w:divBdr>
    </w:div>
    <w:div w:id="234165384">
      <w:bodyDiv w:val="1"/>
      <w:marLeft w:val="0"/>
      <w:marRight w:val="0"/>
      <w:marTop w:val="0"/>
      <w:marBottom w:val="0"/>
      <w:divBdr>
        <w:top w:val="none" w:sz="0" w:space="0" w:color="auto"/>
        <w:left w:val="none" w:sz="0" w:space="0" w:color="auto"/>
        <w:bottom w:val="none" w:sz="0" w:space="0" w:color="auto"/>
        <w:right w:val="none" w:sz="0" w:space="0" w:color="auto"/>
      </w:divBdr>
    </w:div>
    <w:div w:id="234323854">
      <w:bodyDiv w:val="1"/>
      <w:marLeft w:val="0"/>
      <w:marRight w:val="0"/>
      <w:marTop w:val="0"/>
      <w:marBottom w:val="0"/>
      <w:divBdr>
        <w:top w:val="none" w:sz="0" w:space="0" w:color="auto"/>
        <w:left w:val="none" w:sz="0" w:space="0" w:color="auto"/>
        <w:bottom w:val="none" w:sz="0" w:space="0" w:color="auto"/>
        <w:right w:val="none" w:sz="0" w:space="0" w:color="auto"/>
      </w:divBdr>
    </w:div>
    <w:div w:id="234899971">
      <w:bodyDiv w:val="1"/>
      <w:marLeft w:val="0"/>
      <w:marRight w:val="0"/>
      <w:marTop w:val="0"/>
      <w:marBottom w:val="0"/>
      <w:divBdr>
        <w:top w:val="none" w:sz="0" w:space="0" w:color="auto"/>
        <w:left w:val="none" w:sz="0" w:space="0" w:color="auto"/>
        <w:bottom w:val="none" w:sz="0" w:space="0" w:color="auto"/>
        <w:right w:val="none" w:sz="0" w:space="0" w:color="auto"/>
      </w:divBdr>
    </w:div>
    <w:div w:id="235164578">
      <w:bodyDiv w:val="1"/>
      <w:marLeft w:val="0"/>
      <w:marRight w:val="0"/>
      <w:marTop w:val="0"/>
      <w:marBottom w:val="0"/>
      <w:divBdr>
        <w:top w:val="none" w:sz="0" w:space="0" w:color="auto"/>
        <w:left w:val="none" w:sz="0" w:space="0" w:color="auto"/>
        <w:bottom w:val="none" w:sz="0" w:space="0" w:color="auto"/>
        <w:right w:val="none" w:sz="0" w:space="0" w:color="auto"/>
      </w:divBdr>
    </w:div>
    <w:div w:id="235168743">
      <w:bodyDiv w:val="1"/>
      <w:marLeft w:val="0"/>
      <w:marRight w:val="0"/>
      <w:marTop w:val="0"/>
      <w:marBottom w:val="0"/>
      <w:divBdr>
        <w:top w:val="none" w:sz="0" w:space="0" w:color="auto"/>
        <w:left w:val="none" w:sz="0" w:space="0" w:color="auto"/>
        <w:bottom w:val="none" w:sz="0" w:space="0" w:color="auto"/>
        <w:right w:val="none" w:sz="0" w:space="0" w:color="auto"/>
      </w:divBdr>
    </w:div>
    <w:div w:id="235285163">
      <w:bodyDiv w:val="1"/>
      <w:marLeft w:val="0"/>
      <w:marRight w:val="0"/>
      <w:marTop w:val="0"/>
      <w:marBottom w:val="0"/>
      <w:divBdr>
        <w:top w:val="none" w:sz="0" w:space="0" w:color="auto"/>
        <w:left w:val="none" w:sz="0" w:space="0" w:color="auto"/>
        <w:bottom w:val="none" w:sz="0" w:space="0" w:color="auto"/>
        <w:right w:val="none" w:sz="0" w:space="0" w:color="auto"/>
      </w:divBdr>
    </w:div>
    <w:div w:id="235358400">
      <w:bodyDiv w:val="1"/>
      <w:marLeft w:val="0"/>
      <w:marRight w:val="0"/>
      <w:marTop w:val="0"/>
      <w:marBottom w:val="0"/>
      <w:divBdr>
        <w:top w:val="none" w:sz="0" w:space="0" w:color="auto"/>
        <w:left w:val="none" w:sz="0" w:space="0" w:color="auto"/>
        <w:bottom w:val="none" w:sz="0" w:space="0" w:color="auto"/>
        <w:right w:val="none" w:sz="0" w:space="0" w:color="auto"/>
      </w:divBdr>
    </w:div>
    <w:div w:id="235434280">
      <w:bodyDiv w:val="1"/>
      <w:marLeft w:val="0"/>
      <w:marRight w:val="0"/>
      <w:marTop w:val="0"/>
      <w:marBottom w:val="0"/>
      <w:divBdr>
        <w:top w:val="none" w:sz="0" w:space="0" w:color="auto"/>
        <w:left w:val="none" w:sz="0" w:space="0" w:color="auto"/>
        <w:bottom w:val="none" w:sz="0" w:space="0" w:color="auto"/>
        <w:right w:val="none" w:sz="0" w:space="0" w:color="auto"/>
      </w:divBdr>
    </w:div>
    <w:div w:id="235435977">
      <w:bodyDiv w:val="1"/>
      <w:marLeft w:val="0"/>
      <w:marRight w:val="0"/>
      <w:marTop w:val="0"/>
      <w:marBottom w:val="0"/>
      <w:divBdr>
        <w:top w:val="none" w:sz="0" w:space="0" w:color="auto"/>
        <w:left w:val="none" w:sz="0" w:space="0" w:color="auto"/>
        <w:bottom w:val="none" w:sz="0" w:space="0" w:color="auto"/>
        <w:right w:val="none" w:sz="0" w:space="0" w:color="auto"/>
      </w:divBdr>
    </w:div>
    <w:div w:id="235626315">
      <w:bodyDiv w:val="1"/>
      <w:marLeft w:val="0"/>
      <w:marRight w:val="0"/>
      <w:marTop w:val="0"/>
      <w:marBottom w:val="0"/>
      <w:divBdr>
        <w:top w:val="none" w:sz="0" w:space="0" w:color="auto"/>
        <w:left w:val="none" w:sz="0" w:space="0" w:color="auto"/>
        <w:bottom w:val="none" w:sz="0" w:space="0" w:color="auto"/>
        <w:right w:val="none" w:sz="0" w:space="0" w:color="auto"/>
      </w:divBdr>
    </w:div>
    <w:div w:id="235895276">
      <w:bodyDiv w:val="1"/>
      <w:marLeft w:val="0"/>
      <w:marRight w:val="0"/>
      <w:marTop w:val="0"/>
      <w:marBottom w:val="0"/>
      <w:divBdr>
        <w:top w:val="none" w:sz="0" w:space="0" w:color="auto"/>
        <w:left w:val="none" w:sz="0" w:space="0" w:color="auto"/>
        <w:bottom w:val="none" w:sz="0" w:space="0" w:color="auto"/>
        <w:right w:val="none" w:sz="0" w:space="0" w:color="auto"/>
      </w:divBdr>
    </w:div>
    <w:div w:id="235942111">
      <w:bodyDiv w:val="1"/>
      <w:marLeft w:val="0"/>
      <w:marRight w:val="0"/>
      <w:marTop w:val="0"/>
      <w:marBottom w:val="0"/>
      <w:divBdr>
        <w:top w:val="none" w:sz="0" w:space="0" w:color="auto"/>
        <w:left w:val="none" w:sz="0" w:space="0" w:color="auto"/>
        <w:bottom w:val="none" w:sz="0" w:space="0" w:color="auto"/>
        <w:right w:val="none" w:sz="0" w:space="0" w:color="auto"/>
      </w:divBdr>
    </w:div>
    <w:div w:id="236061794">
      <w:bodyDiv w:val="1"/>
      <w:marLeft w:val="0"/>
      <w:marRight w:val="0"/>
      <w:marTop w:val="0"/>
      <w:marBottom w:val="0"/>
      <w:divBdr>
        <w:top w:val="none" w:sz="0" w:space="0" w:color="auto"/>
        <w:left w:val="none" w:sz="0" w:space="0" w:color="auto"/>
        <w:bottom w:val="none" w:sz="0" w:space="0" w:color="auto"/>
        <w:right w:val="none" w:sz="0" w:space="0" w:color="auto"/>
      </w:divBdr>
    </w:div>
    <w:div w:id="236214349">
      <w:bodyDiv w:val="1"/>
      <w:marLeft w:val="0"/>
      <w:marRight w:val="0"/>
      <w:marTop w:val="0"/>
      <w:marBottom w:val="0"/>
      <w:divBdr>
        <w:top w:val="none" w:sz="0" w:space="0" w:color="auto"/>
        <w:left w:val="none" w:sz="0" w:space="0" w:color="auto"/>
        <w:bottom w:val="none" w:sz="0" w:space="0" w:color="auto"/>
        <w:right w:val="none" w:sz="0" w:space="0" w:color="auto"/>
      </w:divBdr>
    </w:div>
    <w:div w:id="236474079">
      <w:bodyDiv w:val="1"/>
      <w:marLeft w:val="0"/>
      <w:marRight w:val="0"/>
      <w:marTop w:val="0"/>
      <w:marBottom w:val="0"/>
      <w:divBdr>
        <w:top w:val="none" w:sz="0" w:space="0" w:color="auto"/>
        <w:left w:val="none" w:sz="0" w:space="0" w:color="auto"/>
        <w:bottom w:val="none" w:sz="0" w:space="0" w:color="auto"/>
        <w:right w:val="none" w:sz="0" w:space="0" w:color="auto"/>
      </w:divBdr>
    </w:div>
    <w:div w:id="236482000">
      <w:bodyDiv w:val="1"/>
      <w:marLeft w:val="0"/>
      <w:marRight w:val="0"/>
      <w:marTop w:val="0"/>
      <w:marBottom w:val="0"/>
      <w:divBdr>
        <w:top w:val="none" w:sz="0" w:space="0" w:color="auto"/>
        <w:left w:val="none" w:sz="0" w:space="0" w:color="auto"/>
        <w:bottom w:val="none" w:sz="0" w:space="0" w:color="auto"/>
        <w:right w:val="none" w:sz="0" w:space="0" w:color="auto"/>
      </w:divBdr>
    </w:div>
    <w:div w:id="236522263">
      <w:bodyDiv w:val="1"/>
      <w:marLeft w:val="0"/>
      <w:marRight w:val="0"/>
      <w:marTop w:val="0"/>
      <w:marBottom w:val="0"/>
      <w:divBdr>
        <w:top w:val="none" w:sz="0" w:space="0" w:color="auto"/>
        <w:left w:val="none" w:sz="0" w:space="0" w:color="auto"/>
        <w:bottom w:val="none" w:sz="0" w:space="0" w:color="auto"/>
        <w:right w:val="none" w:sz="0" w:space="0" w:color="auto"/>
      </w:divBdr>
    </w:div>
    <w:div w:id="236673091">
      <w:bodyDiv w:val="1"/>
      <w:marLeft w:val="0"/>
      <w:marRight w:val="0"/>
      <w:marTop w:val="0"/>
      <w:marBottom w:val="0"/>
      <w:divBdr>
        <w:top w:val="none" w:sz="0" w:space="0" w:color="auto"/>
        <w:left w:val="none" w:sz="0" w:space="0" w:color="auto"/>
        <w:bottom w:val="none" w:sz="0" w:space="0" w:color="auto"/>
        <w:right w:val="none" w:sz="0" w:space="0" w:color="auto"/>
      </w:divBdr>
    </w:div>
    <w:div w:id="236673113">
      <w:bodyDiv w:val="1"/>
      <w:marLeft w:val="0"/>
      <w:marRight w:val="0"/>
      <w:marTop w:val="0"/>
      <w:marBottom w:val="0"/>
      <w:divBdr>
        <w:top w:val="none" w:sz="0" w:space="0" w:color="auto"/>
        <w:left w:val="none" w:sz="0" w:space="0" w:color="auto"/>
        <w:bottom w:val="none" w:sz="0" w:space="0" w:color="auto"/>
        <w:right w:val="none" w:sz="0" w:space="0" w:color="auto"/>
      </w:divBdr>
    </w:div>
    <w:div w:id="236788502">
      <w:bodyDiv w:val="1"/>
      <w:marLeft w:val="0"/>
      <w:marRight w:val="0"/>
      <w:marTop w:val="0"/>
      <w:marBottom w:val="0"/>
      <w:divBdr>
        <w:top w:val="none" w:sz="0" w:space="0" w:color="auto"/>
        <w:left w:val="none" w:sz="0" w:space="0" w:color="auto"/>
        <w:bottom w:val="none" w:sz="0" w:space="0" w:color="auto"/>
        <w:right w:val="none" w:sz="0" w:space="0" w:color="auto"/>
      </w:divBdr>
    </w:div>
    <w:div w:id="236938381">
      <w:bodyDiv w:val="1"/>
      <w:marLeft w:val="0"/>
      <w:marRight w:val="0"/>
      <w:marTop w:val="0"/>
      <w:marBottom w:val="0"/>
      <w:divBdr>
        <w:top w:val="none" w:sz="0" w:space="0" w:color="auto"/>
        <w:left w:val="none" w:sz="0" w:space="0" w:color="auto"/>
        <w:bottom w:val="none" w:sz="0" w:space="0" w:color="auto"/>
        <w:right w:val="none" w:sz="0" w:space="0" w:color="auto"/>
      </w:divBdr>
    </w:div>
    <w:div w:id="237178490">
      <w:bodyDiv w:val="1"/>
      <w:marLeft w:val="0"/>
      <w:marRight w:val="0"/>
      <w:marTop w:val="0"/>
      <w:marBottom w:val="0"/>
      <w:divBdr>
        <w:top w:val="none" w:sz="0" w:space="0" w:color="auto"/>
        <w:left w:val="none" w:sz="0" w:space="0" w:color="auto"/>
        <w:bottom w:val="none" w:sz="0" w:space="0" w:color="auto"/>
        <w:right w:val="none" w:sz="0" w:space="0" w:color="auto"/>
      </w:divBdr>
      <w:divsChild>
        <w:div w:id="2317217">
          <w:marLeft w:val="480"/>
          <w:marRight w:val="0"/>
          <w:marTop w:val="0"/>
          <w:marBottom w:val="0"/>
          <w:divBdr>
            <w:top w:val="none" w:sz="0" w:space="0" w:color="auto"/>
            <w:left w:val="none" w:sz="0" w:space="0" w:color="auto"/>
            <w:bottom w:val="none" w:sz="0" w:space="0" w:color="auto"/>
            <w:right w:val="none" w:sz="0" w:space="0" w:color="auto"/>
          </w:divBdr>
        </w:div>
        <w:div w:id="18626567">
          <w:marLeft w:val="480"/>
          <w:marRight w:val="0"/>
          <w:marTop w:val="0"/>
          <w:marBottom w:val="0"/>
          <w:divBdr>
            <w:top w:val="none" w:sz="0" w:space="0" w:color="auto"/>
            <w:left w:val="none" w:sz="0" w:space="0" w:color="auto"/>
            <w:bottom w:val="none" w:sz="0" w:space="0" w:color="auto"/>
            <w:right w:val="none" w:sz="0" w:space="0" w:color="auto"/>
          </w:divBdr>
        </w:div>
        <w:div w:id="23022670">
          <w:marLeft w:val="480"/>
          <w:marRight w:val="0"/>
          <w:marTop w:val="0"/>
          <w:marBottom w:val="0"/>
          <w:divBdr>
            <w:top w:val="none" w:sz="0" w:space="0" w:color="auto"/>
            <w:left w:val="none" w:sz="0" w:space="0" w:color="auto"/>
            <w:bottom w:val="none" w:sz="0" w:space="0" w:color="auto"/>
            <w:right w:val="none" w:sz="0" w:space="0" w:color="auto"/>
          </w:divBdr>
        </w:div>
        <w:div w:id="25569069">
          <w:marLeft w:val="480"/>
          <w:marRight w:val="0"/>
          <w:marTop w:val="0"/>
          <w:marBottom w:val="0"/>
          <w:divBdr>
            <w:top w:val="none" w:sz="0" w:space="0" w:color="auto"/>
            <w:left w:val="none" w:sz="0" w:space="0" w:color="auto"/>
            <w:bottom w:val="none" w:sz="0" w:space="0" w:color="auto"/>
            <w:right w:val="none" w:sz="0" w:space="0" w:color="auto"/>
          </w:divBdr>
        </w:div>
        <w:div w:id="28334565">
          <w:marLeft w:val="480"/>
          <w:marRight w:val="0"/>
          <w:marTop w:val="0"/>
          <w:marBottom w:val="0"/>
          <w:divBdr>
            <w:top w:val="none" w:sz="0" w:space="0" w:color="auto"/>
            <w:left w:val="none" w:sz="0" w:space="0" w:color="auto"/>
            <w:bottom w:val="none" w:sz="0" w:space="0" w:color="auto"/>
            <w:right w:val="none" w:sz="0" w:space="0" w:color="auto"/>
          </w:divBdr>
        </w:div>
        <w:div w:id="29307182">
          <w:marLeft w:val="480"/>
          <w:marRight w:val="0"/>
          <w:marTop w:val="0"/>
          <w:marBottom w:val="0"/>
          <w:divBdr>
            <w:top w:val="none" w:sz="0" w:space="0" w:color="auto"/>
            <w:left w:val="none" w:sz="0" w:space="0" w:color="auto"/>
            <w:bottom w:val="none" w:sz="0" w:space="0" w:color="auto"/>
            <w:right w:val="none" w:sz="0" w:space="0" w:color="auto"/>
          </w:divBdr>
        </w:div>
        <w:div w:id="55010853">
          <w:marLeft w:val="480"/>
          <w:marRight w:val="0"/>
          <w:marTop w:val="0"/>
          <w:marBottom w:val="0"/>
          <w:divBdr>
            <w:top w:val="none" w:sz="0" w:space="0" w:color="auto"/>
            <w:left w:val="none" w:sz="0" w:space="0" w:color="auto"/>
            <w:bottom w:val="none" w:sz="0" w:space="0" w:color="auto"/>
            <w:right w:val="none" w:sz="0" w:space="0" w:color="auto"/>
          </w:divBdr>
        </w:div>
        <w:div w:id="78598928">
          <w:marLeft w:val="480"/>
          <w:marRight w:val="0"/>
          <w:marTop w:val="0"/>
          <w:marBottom w:val="0"/>
          <w:divBdr>
            <w:top w:val="none" w:sz="0" w:space="0" w:color="auto"/>
            <w:left w:val="none" w:sz="0" w:space="0" w:color="auto"/>
            <w:bottom w:val="none" w:sz="0" w:space="0" w:color="auto"/>
            <w:right w:val="none" w:sz="0" w:space="0" w:color="auto"/>
          </w:divBdr>
        </w:div>
        <w:div w:id="94788091">
          <w:marLeft w:val="480"/>
          <w:marRight w:val="0"/>
          <w:marTop w:val="0"/>
          <w:marBottom w:val="0"/>
          <w:divBdr>
            <w:top w:val="none" w:sz="0" w:space="0" w:color="auto"/>
            <w:left w:val="none" w:sz="0" w:space="0" w:color="auto"/>
            <w:bottom w:val="none" w:sz="0" w:space="0" w:color="auto"/>
            <w:right w:val="none" w:sz="0" w:space="0" w:color="auto"/>
          </w:divBdr>
        </w:div>
        <w:div w:id="125124206">
          <w:marLeft w:val="480"/>
          <w:marRight w:val="0"/>
          <w:marTop w:val="0"/>
          <w:marBottom w:val="0"/>
          <w:divBdr>
            <w:top w:val="none" w:sz="0" w:space="0" w:color="auto"/>
            <w:left w:val="none" w:sz="0" w:space="0" w:color="auto"/>
            <w:bottom w:val="none" w:sz="0" w:space="0" w:color="auto"/>
            <w:right w:val="none" w:sz="0" w:space="0" w:color="auto"/>
          </w:divBdr>
        </w:div>
        <w:div w:id="145634375">
          <w:marLeft w:val="480"/>
          <w:marRight w:val="0"/>
          <w:marTop w:val="0"/>
          <w:marBottom w:val="0"/>
          <w:divBdr>
            <w:top w:val="none" w:sz="0" w:space="0" w:color="auto"/>
            <w:left w:val="none" w:sz="0" w:space="0" w:color="auto"/>
            <w:bottom w:val="none" w:sz="0" w:space="0" w:color="auto"/>
            <w:right w:val="none" w:sz="0" w:space="0" w:color="auto"/>
          </w:divBdr>
        </w:div>
        <w:div w:id="150678605">
          <w:marLeft w:val="480"/>
          <w:marRight w:val="0"/>
          <w:marTop w:val="0"/>
          <w:marBottom w:val="0"/>
          <w:divBdr>
            <w:top w:val="none" w:sz="0" w:space="0" w:color="auto"/>
            <w:left w:val="none" w:sz="0" w:space="0" w:color="auto"/>
            <w:bottom w:val="none" w:sz="0" w:space="0" w:color="auto"/>
            <w:right w:val="none" w:sz="0" w:space="0" w:color="auto"/>
          </w:divBdr>
        </w:div>
        <w:div w:id="161943375">
          <w:marLeft w:val="480"/>
          <w:marRight w:val="0"/>
          <w:marTop w:val="0"/>
          <w:marBottom w:val="0"/>
          <w:divBdr>
            <w:top w:val="none" w:sz="0" w:space="0" w:color="auto"/>
            <w:left w:val="none" w:sz="0" w:space="0" w:color="auto"/>
            <w:bottom w:val="none" w:sz="0" w:space="0" w:color="auto"/>
            <w:right w:val="none" w:sz="0" w:space="0" w:color="auto"/>
          </w:divBdr>
        </w:div>
        <w:div w:id="272518281">
          <w:marLeft w:val="480"/>
          <w:marRight w:val="0"/>
          <w:marTop w:val="0"/>
          <w:marBottom w:val="0"/>
          <w:divBdr>
            <w:top w:val="none" w:sz="0" w:space="0" w:color="auto"/>
            <w:left w:val="none" w:sz="0" w:space="0" w:color="auto"/>
            <w:bottom w:val="none" w:sz="0" w:space="0" w:color="auto"/>
            <w:right w:val="none" w:sz="0" w:space="0" w:color="auto"/>
          </w:divBdr>
        </w:div>
        <w:div w:id="280501267">
          <w:marLeft w:val="480"/>
          <w:marRight w:val="0"/>
          <w:marTop w:val="0"/>
          <w:marBottom w:val="0"/>
          <w:divBdr>
            <w:top w:val="none" w:sz="0" w:space="0" w:color="auto"/>
            <w:left w:val="none" w:sz="0" w:space="0" w:color="auto"/>
            <w:bottom w:val="none" w:sz="0" w:space="0" w:color="auto"/>
            <w:right w:val="none" w:sz="0" w:space="0" w:color="auto"/>
          </w:divBdr>
        </w:div>
        <w:div w:id="282657210">
          <w:marLeft w:val="480"/>
          <w:marRight w:val="0"/>
          <w:marTop w:val="0"/>
          <w:marBottom w:val="0"/>
          <w:divBdr>
            <w:top w:val="none" w:sz="0" w:space="0" w:color="auto"/>
            <w:left w:val="none" w:sz="0" w:space="0" w:color="auto"/>
            <w:bottom w:val="none" w:sz="0" w:space="0" w:color="auto"/>
            <w:right w:val="none" w:sz="0" w:space="0" w:color="auto"/>
          </w:divBdr>
        </w:div>
        <w:div w:id="321934985">
          <w:marLeft w:val="480"/>
          <w:marRight w:val="0"/>
          <w:marTop w:val="0"/>
          <w:marBottom w:val="0"/>
          <w:divBdr>
            <w:top w:val="none" w:sz="0" w:space="0" w:color="auto"/>
            <w:left w:val="none" w:sz="0" w:space="0" w:color="auto"/>
            <w:bottom w:val="none" w:sz="0" w:space="0" w:color="auto"/>
            <w:right w:val="none" w:sz="0" w:space="0" w:color="auto"/>
          </w:divBdr>
        </w:div>
        <w:div w:id="324549731">
          <w:marLeft w:val="480"/>
          <w:marRight w:val="0"/>
          <w:marTop w:val="0"/>
          <w:marBottom w:val="0"/>
          <w:divBdr>
            <w:top w:val="none" w:sz="0" w:space="0" w:color="auto"/>
            <w:left w:val="none" w:sz="0" w:space="0" w:color="auto"/>
            <w:bottom w:val="none" w:sz="0" w:space="0" w:color="auto"/>
            <w:right w:val="none" w:sz="0" w:space="0" w:color="auto"/>
          </w:divBdr>
        </w:div>
        <w:div w:id="338773374">
          <w:marLeft w:val="480"/>
          <w:marRight w:val="0"/>
          <w:marTop w:val="0"/>
          <w:marBottom w:val="0"/>
          <w:divBdr>
            <w:top w:val="none" w:sz="0" w:space="0" w:color="auto"/>
            <w:left w:val="none" w:sz="0" w:space="0" w:color="auto"/>
            <w:bottom w:val="none" w:sz="0" w:space="0" w:color="auto"/>
            <w:right w:val="none" w:sz="0" w:space="0" w:color="auto"/>
          </w:divBdr>
        </w:div>
        <w:div w:id="344064692">
          <w:marLeft w:val="480"/>
          <w:marRight w:val="0"/>
          <w:marTop w:val="0"/>
          <w:marBottom w:val="0"/>
          <w:divBdr>
            <w:top w:val="none" w:sz="0" w:space="0" w:color="auto"/>
            <w:left w:val="none" w:sz="0" w:space="0" w:color="auto"/>
            <w:bottom w:val="none" w:sz="0" w:space="0" w:color="auto"/>
            <w:right w:val="none" w:sz="0" w:space="0" w:color="auto"/>
          </w:divBdr>
        </w:div>
        <w:div w:id="372966173">
          <w:marLeft w:val="480"/>
          <w:marRight w:val="0"/>
          <w:marTop w:val="0"/>
          <w:marBottom w:val="0"/>
          <w:divBdr>
            <w:top w:val="none" w:sz="0" w:space="0" w:color="auto"/>
            <w:left w:val="none" w:sz="0" w:space="0" w:color="auto"/>
            <w:bottom w:val="none" w:sz="0" w:space="0" w:color="auto"/>
            <w:right w:val="none" w:sz="0" w:space="0" w:color="auto"/>
          </w:divBdr>
        </w:div>
        <w:div w:id="390276951">
          <w:marLeft w:val="480"/>
          <w:marRight w:val="0"/>
          <w:marTop w:val="0"/>
          <w:marBottom w:val="0"/>
          <w:divBdr>
            <w:top w:val="none" w:sz="0" w:space="0" w:color="auto"/>
            <w:left w:val="none" w:sz="0" w:space="0" w:color="auto"/>
            <w:bottom w:val="none" w:sz="0" w:space="0" w:color="auto"/>
            <w:right w:val="none" w:sz="0" w:space="0" w:color="auto"/>
          </w:divBdr>
        </w:div>
        <w:div w:id="393703674">
          <w:marLeft w:val="480"/>
          <w:marRight w:val="0"/>
          <w:marTop w:val="0"/>
          <w:marBottom w:val="0"/>
          <w:divBdr>
            <w:top w:val="none" w:sz="0" w:space="0" w:color="auto"/>
            <w:left w:val="none" w:sz="0" w:space="0" w:color="auto"/>
            <w:bottom w:val="none" w:sz="0" w:space="0" w:color="auto"/>
            <w:right w:val="none" w:sz="0" w:space="0" w:color="auto"/>
          </w:divBdr>
        </w:div>
        <w:div w:id="447311267">
          <w:marLeft w:val="480"/>
          <w:marRight w:val="0"/>
          <w:marTop w:val="0"/>
          <w:marBottom w:val="0"/>
          <w:divBdr>
            <w:top w:val="none" w:sz="0" w:space="0" w:color="auto"/>
            <w:left w:val="none" w:sz="0" w:space="0" w:color="auto"/>
            <w:bottom w:val="none" w:sz="0" w:space="0" w:color="auto"/>
            <w:right w:val="none" w:sz="0" w:space="0" w:color="auto"/>
          </w:divBdr>
        </w:div>
        <w:div w:id="458378174">
          <w:marLeft w:val="480"/>
          <w:marRight w:val="0"/>
          <w:marTop w:val="0"/>
          <w:marBottom w:val="0"/>
          <w:divBdr>
            <w:top w:val="none" w:sz="0" w:space="0" w:color="auto"/>
            <w:left w:val="none" w:sz="0" w:space="0" w:color="auto"/>
            <w:bottom w:val="none" w:sz="0" w:space="0" w:color="auto"/>
            <w:right w:val="none" w:sz="0" w:space="0" w:color="auto"/>
          </w:divBdr>
        </w:div>
        <w:div w:id="471024976">
          <w:marLeft w:val="480"/>
          <w:marRight w:val="0"/>
          <w:marTop w:val="0"/>
          <w:marBottom w:val="0"/>
          <w:divBdr>
            <w:top w:val="none" w:sz="0" w:space="0" w:color="auto"/>
            <w:left w:val="none" w:sz="0" w:space="0" w:color="auto"/>
            <w:bottom w:val="none" w:sz="0" w:space="0" w:color="auto"/>
            <w:right w:val="none" w:sz="0" w:space="0" w:color="auto"/>
          </w:divBdr>
        </w:div>
        <w:div w:id="471361851">
          <w:marLeft w:val="480"/>
          <w:marRight w:val="0"/>
          <w:marTop w:val="0"/>
          <w:marBottom w:val="0"/>
          <w:divBdr>
            <w:top w:val="none" w:sz="0" w:space="0" w:color="auto"/>
            <w:left w:val="none" w:sz="0" w:space="0" w:color="auto"/>
            <w:bottom w:val="none" w:sz="0" w:space="0" w:color="auto"/>
            <w:right w:val="none" w:sz="0" w:space="0" w:color="auto"/>
          </w:divBdr>
        </w:div>
        <w:div w:id="563298629">
          <w:marLeft w:val="480"/>
          <w:marRight w:val="0"/>
          <w:marTop w:val="0"/>
          <w:marBottom w:val="0"/>
          <w:divBdr>
            <w:top w:val="none" w:sz="0" w:space="0" w:color="auto"/>
            <w:left w:val="none" w:sz="0" w:space="0" w:color="auto"/>
            <w:bottom w:val="none" w:sz="0" w:space="0" w:color="auto"/>
            <w:right w:val="none" w:sz="0" w:space="0" w:color="auto"/>
          </w:divBdr>
        </w:div>
        <w:div w:id="572012521">
          <w:marLeft w:val="480"/>
          <w:marRight w:val="0"/>
          <w:marTop w:val="0"/>
          <w:marBottom w:val="0"/>
          <w:divBdr>
            <w:top w:val="none" w:sz="0" w:space="0" w:color="auto"/>
            <w:left w:val="none" w:sz="0" w:space="0" w:color="auto"/>
            <w:bottom w:val="none" w:sz="0" w:space="0" w:color="auto"/>
            <w:right w:val="none" w:sz="0" w:space="0" w:color="auto"/>
          </w:divBdr>
        </w:div>
        <w:div w:id="575096406">
          <w:marLeft w:val="480"/>
          <w:marRight w:val="0"/>
          <w:marTop w:val="0"/>
          <w:marBottom w:val="0"/>
          <w:divBdr>
            <w:top w:val="none" w:sz="0" w:space="0" w:color="auto"/>
            <w:left w:val="none" w:sz="0" w:space="0" w:color="auto"/>
            <w:bottom w:val="none" w:sz="0" w:space="0" w:color="auto"/>
            <w:right w:val="none" w:sz="0" w:space="0" w:color="auto"/>
          </w:divBdr>
        </w:div>
        <w:div w:id="587887394">
          <w:marLeft w:val="480"/>
          <w:marRight w:val="0"/>
          <w:marTop w:val="0"/>
          <w:marBottom w:val="0"/>
          <w:divBdr>
            <w:top w:val="none" w:sz="0" w:space="0" w:color="auto"/>
            <w:left w:val="none" w:sz="0" w:space="0" w:color="auto"/>
            <w:bottom w:val="none" w:sz="0" w:space="0" w:color="auto"/>
            <w:right w:val="none" w:sz="0" w:space="0" w:color="auto"/>
          </w:divBdr>
        </w:div>
        <w:div w:id="595484462">
          <w:marLeft w:val="480"/>
          <w:marRight w:val="0"/>
          <w:marTop w:val="0"/>
          <w:marBottom w:val="0"/>
          <w:divBdr>
            <w:top w:val="none" w:sz="0" w:space="0" w:color="auto"/>
            <w:left w:val="none" w:sz="0" w:space="0" w:color="auto"/>
            <w:bottom w:val="none" w:sz="0" w:space="0" w:color="auto"/>
            <w:right w:val="none" w:sz="0" w:space="0" w:color="auto"/>
          </w:divBdr>
        </w:div>
        <w:div w:id="601182019">
          <w:marLeft w:val="480"/>
          <w:marRight w:val="0"/>
          <w:marTop w:val="0"/>
          <w:marBottom w:val="0"/>
          <w:divBdr>
            <w:top w:val="none" w:sz="0" w:space="0" w:color="auto"/>
            <w:left w:val="none" w:sz="0" w:space="0" w:color="auto"/>
            <w:bottom w:val="none" w:sz="0" w:space="0" w:color="auto"/>
            <w:right w:val="none" w:sz="0" w:space="0" w:color="auto"/>
          </w:divBdr>
        </w:div>
        <w:div w:id="633871671">
          <w:marLeft w:val="480"/>
          <w:marRight w:val="0"/>
          <w:marTop w:val="0"/>
          <w:marBottom w:val="0"/>
          <w:divBdr>
            <w:top w:val="none" w:sz="0" w:space="0" w:color="auto"/>
            <w:left w:val="none" w:sz="0" w:space="0" w:color="auto"/>
            <w:bottom w:val="none" w:sz="0" w:space="0" w:color="auto"/>
            <w:right w:val="none" w:sz="0" w:space="0" w:color="auto"/>
          </w:divBdr>
        </w:div>
        <w:div w:id="667943796">
          <w:marLeft w:val="480"/>
          <w:marRight w:val="0"/>
          <w:marTop w:val="0"/>
          <w:marBottom w:val="0"/>
          <w:divBdr>
            <w:top w:val="none" w:sz="0" w:space="0" w:color="auto"/>
            <w:left w:val="none" w:sz="0" w:space="0" w:color="auto"/>
            <w:bottom w:val="none" w:sz="0" w:space="0" w:color="auto"/>
            <w:right w:val="none" w:sz="0" w:space="0" w:color="auto"/>
          </w:divBdr>
        </w:div>
        <w:div w:id="698513123">
          <w:marLeft w:val="480"/>
          <w:marRight w:val="0"/>
          <w:marTop w:val="0"/>
          <w:marBottom w:val="0"/>
          <w:divBdr>
            <w:top w:val="none" w:sz="0" w:space="0" w:color="auto"/>
            <w:left w:val="none" w:sz="0" w:space="0" w:color="auto"/>
            <w:bottom w:val="none" w:sz="0" w:space="0" w:color="auto"/>
            <w:right w:val="none" w:sz="0" w:space="0" w:color="auto"/>
          </w:divBdr>
        </w:div>
        <w:div w:id="719129366">
          <w:marLeft w:val="480"/>
          <w:marRight w:val="0"/>
          <w:marTop w:val="0"/>
          <w:marBottom w:val="0"/>
          <w:divBdr>
            <w:top w:val="none" w:sz="0" w:space="0" w:color="auto"/>
            <w:left w:val="none" w:sz="0" w:space="0" w:color="auto"/>
            <w:bottom w:val="none" w:sz="0" w:space="0" w:color="auto"/>
            <w:right w:val="none" w:sz="0" w:space="0" w:color="auto"/>
          </w:divBdr>
        </w:div>
        <w:div w:id="768544958">
          <w:marLeft w:val="480"/>
          <w:marRight w:val="0"/>
          <w:marTop w:val="0"/>
          <w:marBottom w:val="0"/>
          <w:divBdr>
            <w:top w:val="none" w:sz="0" w:space="0" w:color="auto"/>
            <w:left w:val="none" w:sz="0" w:space="0" w:color="auto"/>
            <w:bottom w:val="none" w:sz="0" w:space="0" w:color="auto"/>
            <w:right w:val="none" w:sz="0" w:space="0" w:color="auto"/>
          </w:divBdr>
        </w:div>
        <w:div w:id="777288132">
          <w:marLeft w:val="480"/>
          <w:marRight w:val="0"/>
          <w:marTop w:val="0"/>
          <w:marBottom w:val="0"/>
          <w:divBdr>
            <w:top w:val="none" w:sz="0" w:space="0" w:color="auto"/>
            <w:left w:val="none" w:sz="0" w:space="0" w:color="auto"/>
            <w:bottom w:val="none" w:sz="0" w:space="0" w:color="auto"/>
            <w:right w:val="none" w:sz="0" w:space="0" w:color="auto"/>
          </w:divBdr>
        </w:div>
        <w:div w:id="946043999">
          <w:marLeft w:val="480"/>
          <w:marRight w:val="0"/>
          <w:marTop w:val="0"/>
          <w:marBottom w:val="0"/>
          <w:divBdr>
            <w:top w:val="none" w:sz="0" w:space="0" w:color="auto"/>
            <w:left w:val="none" w:sz="0" w:space="0" w:color="auto"/>
            <w:bottom w:val="none" w:sz="0" w:space="0" w:color="auto"/>
            <w:right w:val="none" w:sz="0" w:space="0" w:color="auto"/>
          </w:divBdr>
        </w:div>
        <w:div w:id="968438059">
          <w:marLeft w:val="480"/>
          <w:marRight w:val="0"/>
          <w:marTop w:val="0"/>
          <w:marBottom w:val="0"/>
          <w:divBdr>
            <w:top w:val="none" w:sz="0" w:space="0" w:color="auto"/>
            <w:left w:val="none" w:sz="0" w:space="0" w:color="auto"/>
            <w:bottom w:val="none" w:sz="0" w:space="0" w:color="auto"/>
            <w:right w:val="none" w:sz="0" w:space="0" w:color="auto"/>
          </w:divBdr>
        </w:div>
        <w:div w:id="976105629">
          <w:marLeft w:val="480"/>
          <w:marRight w:val="0"/>
          <w:marTop w:val="0"/>
          <w:marBottom w:val="0"/>
          <w:divBdr>
            <w:top w:val="none" w:sz="0" w:space="0" w:color="auto"/>
            <w:left w:val="none" w:sz="0" w:space="0" w:color="auto"/>
            <w:bottom w:val="none" w:sz="0" w:space="0" w:color="auto"/>
            <w:right w:val="none" w:sz="0" w:space="0" w:color="auto"/>
          </w:divBdr>
        </w:div>
        <w:div w:id="979728409">
          <w:marLeft w:val="480"/>
          <w:marRight w:val="0"/>
          <w:marTop w:val="0"/>
          <w:marBottom w:val="0"/>
          <w:divBdr>
            <w:top w:val="none" w:sz="0" w:space="0" w:color="auto"/>
            <w:left w:val="none" w:sz="0" w:space="0" w:color="auto"/>
            <w:bottom w:val="none" w:sz="0" w:space="0" w:color="auto"/>
            <w:right w:val="none" w:sz="0" w:space="0" w:color="auto"/>
          </w:divBdr>
        </w:div>
        <w:div w:id="1015813292">
          <w:marLeft w:val="480"/>
          <w:marRight w:val="0"/>
          <w:marTop w:val="0"/>
          <w:marBottom w:val="0"/>
          <w:divBdr>
            <w:top w:val="none" w:sz="0" w:space="0" w:color="auto"/>
            <w:left w:val="none" w:sz="0" w:space="0" w:color="auto"/>
            <w:bottom w:val="none" w:sz="0" w:space="0" w:color="auto"/>
            <w:right w:val="none" w:sz="0" w:space="0" w:color="auto"/>
          </w:divBdr>
        </w:div>
        <w:div w:id="1017538047">
          <w:marLeft w:val="480"/>
          <w:marRight w:val="0"/>
          <w:marTop w:val="0"/>
          <w:marBottom w:val="0"/>
          <w:divBdr>
            <w:top w:val="none" w:sz="0" w:space="0" w:color="auto"/>
            <w:left w:val="none" w:sz="0" w:space="0" w:color="auto"/>
            <w:bottom w:val="none" w:sz="0" w:space="0" w:color="auto"/>
            <w:right w:val="none" w:sz="0" w:space="0" w:color="auto"/>
          </w:divBdr>
        </w:div>
        <w:div w:id="1029797609">
          <w:marLeft w:val="480"/>
          <w:marRight w:val="0"/>
          <w:marTop w:val="0"/>
          <w:marBottom w:val="0"/>
          <w:divBdr>
            <w:top w:val="none" w:sz="0" w:space="0" w:color="auto"/>
            <w:left w:val="none" w:sz="0" w:space="0" w:color="auto"/>
            <w:bottom w:val="none" w:sz="0" w:space="0" w:color="auto"/>
            <w:right w:val="none" w:sz="0" w:space="0" w:color="auto"/>
          </w:divBdr>
        </w:div>
        <w:div w:id="1041974922">
          <w:marLeft w:val="480"/>
          <w:marRight w:val="0"/>
          <w:marTop w:val="0"/>
          <w:marBottom w:val="0"/>
          <w:divBdr>
            <w:top w:val="none" w:sz="0" w:space="0" w:color="auto"/>
            <w:left w:val="none" w:sz="0" w:space="0" w:color="auto"/>
            <w:bottom w:val="none" w:sz="0" w:space="0" w:color="auto"/>
            <w:right w:val="none" w:sz="0" w:space="0" w:color="auto"/>
          </w:divBdr>
        </w:div>
        <w:div w:id="1047996024">
          <w:marLeft w:val="480"/>
          <w:marRight w:val="0"/>
          <w:marTop w:val="0"/>
          <w:marBottom w:val="0"/>
          <w:divBdr>
            <w:top w:val="none" w:sz="0" w:space="0" w:color="auto"/>
            <w:left w:val="none" w:sz="0" w:space="0" w:color="auto"/>
            <w:bottom w:val="none" w:sz="0" w:space="0" w:color="auto"/>
            <w:right w:val="none" w:sz="0" w:space="0" w:color="auto"/>
          </w:divBdr>
        </w:div>
        <w:div w:id="1073970576">
          <w:marLeft w:val="480"/>
          <w:marRight w:val="0"/>
          <w:marTop w:val="0"/>
          <w:marBottom w:val="0"/>
          <w:divBdr>
            <w:top w:val="none" w:sz="0" w:space="0" w:color="auto"/>
            <w:left w:val="none" w:sz="0" w:space="0" w:color="auto"/>
            <w:bottom w:val="none" w:sz="0" w:space="0" w:color="auto"/>
            <w:right w:val="none" w:sz="0" w:space="0" w:color="auto"/>
          </w:divBdr>
        </w:div>
        <w:div w:id="1096094799">
          <w:marLeft w:val="480"/>
          <w:marRight w:val="0"/>
          <w:marTop w:val="0"/>
          <w:marBottom w:val="0"/>
          <w:divBdr>
            <w:top w:val="none" w:sz="0" w:space="0" w:color="auto"/>
            <w:left w:val="none" w:sz="0" w:space="0" w:color="auto"/>
            <w:bottom w:val="none" w:sz="0" w:space="0" w:color="auto"/>
            <w:right w:val="none" w:sz="0" w:space="0" w:color="auto"/>
          </w:divBdr>
        </w:div>
        <w:div w:id="1103962047">
          <w:marLeft w:val="480"/>
          <w:marRight w:val="0"/>
          <w:marTop w:val="0"/>
          <w:marBottom w:val="0"/>
          <w:divBdr>
            <w:top w:val="none" w:sz="0" w:space="0" w:color="auto"/>
            <w:left w:val="none" w:sz="0" w:space="0" w:color="auto"/>
            <w:bottom w:val="none" w:sz="0" w:space="0" w:color="auto"/>
            <w:right w:val="none" w:sz="0" w:space="0" w:color="auto"/>
          </w:divBdr>
        </w:div>
        <w:div w:id="1104690195">
          <w:marLeft w:val="480"/>
          <w:marRight w:val="0"/>
          <w:marTop w:val="0"/>
          <w:marBottom w:val="0"/>
          <w:divBdr>
            <w:top w:val="none" w:sz="0" w:space="0" w:color="auto"/>
            <w:left w:val="none" w:sz="0" w:space="0" w:color="auto"/>
            <w:bottom w:val="none" w:sz="0" w:space="0" w:color="auto"/>
            <w:right w:val="none" w:sz="0" w:space="0" w:color="auto"/>
          </w:divBdr>
        </w:div>
        <w:div w:id="1109468764">
          <w:marLeft w:val="480"/>
          <w:marRight w:val="0"/>
          <w:marTop w:val="0"/>
          <w:marBottom w:val="0"/>
          <w:divBdr>
            <w:top w:val="none" w:sz="0" w:space="0" w:color="auto"/>
            <w:left w:val="none" w:sz="0" w:space="0" w:color="auto"/>
            <w:bottom w:val="none" w:sz="0" w:space="0" w:color="auto"/>
            <w:right w:val="none" w:sz="0" w:space="0" w:color="auto"/>
          </w:divBdr>
        </w:div>
        <w:div w:id="1132790092">
          <w:marLeft w:val="480"/>
          <w:marRight w:val="0"/>
          <w:marTop w:val="0"/>
          <w:marBottom w:val="0"/>
          <w:divBdr>
            <w:top w:val="none" w:sz="0" w:space="0" w:color="auto"/>
            <w:left w:val="none" w:sz="0" w:space="0" w:color="auto"/>
            <w:bottom w:val="none" w:sz="0" w:space="0" w:color="auto"/>
            <w:right w:val="none" w:sz="0" w:space="0" w:color="auto"/>
          </w:divBdr>
        </w:div>
        <w:div w:id="1149400886">
          <w:marLeft w:val="480"/>
          <w:marRight w:val="0"/>
          <w:marTop w:val="0"/>
          <w:marBottom w:val="0"/>
          <w:divBdr>
            <w:top w:val="none" w:sz="0" w:space="0" w:color="auto"/>
            <w:left w:val="none" w:sz="0" w:space="0" w:color="auto"/>
            <w:bottom w:val="none" w:sz="0" w:space="0" w:color="auto"/>
            <w:right w:val="none" w:sz="0" w:space="0" w:color="auto"/>
          </w:divBdr>
        </w:div>
        <w:div w:id="1202741994">
          <w:marLeft w:val="480"/>
          <w:marRight w:val="0"/>
          <w:marTop w:val="0"/>
          <w:marBottom w:val="0"/>
          <w:divBdr>
            <w:top w:val="none" w:sz="0" w:space="0" w:color="auto"/>
            <w:left w:val="none" w:sz="0" w:space="0" w:color="auto"/>
            <w:bottom w:val="none" w:sz="0" w:space="0" w:color="auto"/>
            <w:right w:val="none" w:sz="0" w:space="0" w:color="auto"/>
          </w:divBdr>
        </w:div>
        <w:div w:id="1246648489">
          <w:marLeft w:val="480"/>
          <w:marRight w:val="0"/>
          <w:marTop w:val="0"/>
          <w:marBottom w:val="0"/>
          <w:divBdr>
            <w:top w:val="none" w:sz="0" w:space="0" w:color="auto"/>
            <w:left w:val="none" w:sz="0" w:space="0" w:color="auto"/>
            <w:bottom w:val="none" w:sz="0" w:space="0" w:color="auto"/>
            <w:right w:val="none" w:sz="0" w:space="0" w:color="auto"/>
          </w:divBdr>
        </w:div>
        <w:div w:id="1248732913">
          <w:marLeft w:val="480"/>
          <w:marRight w:val="0"/>
          <w:marTop w:val="0"/>
          <w:marBottom w:val="0"/>
          <w:divBdr>
            <w:top w:val="none" w:sz="0" w:space="0" w:color="auto"/>
            <w:left w:val="none" w:sz="0" w:space="0" w:color="auto"/>
            <w:bottom w:val="none" w:sz="0" w:space="0" w:color="auto"/>
            <w:right w:val="none" w:sz="0" w:space="0" w:color="auto"/>
          </w:divBdr>
        </w:div>
        <w:div w:id="1288269622">
          <w:marLeft w:val="480"/>
          <w:marRight w:val="0"/>
          <w:marTop w:val="0"/>
          <w:marBottom w:val="0"/>
          <w:divBdr>
            <w:top w:val="none" w:sz="0" w:space="0" w:color="auto"/>
            <w:left w:val="none" w:sz="0" w:space="0" w:color="auto"/>
            <w:bottom w:val="none" w:sz="0" w:space="0" w:color="auto"/>
            <w:right w:val="none" w:sz="0" w:space="0" w:color="auto"/>
          </w:divBdr>
        </w:div>
        <w:div w:id="1305425000">
          <w:marLeft w:val="480"/>
          <w:marRight w:val="0"/>
          <w:marTop w:val="0"/>
          <w:marBottom w:val="0"/>
          <w:divBdr>
            <w:top w:val="none" w:sz="0" w:space="0" w:color="auto"/>
            <w:left w:val="none" w:sz="0" w:space="0" w:color="auto"/>
            <w:bottom w:val="none" w:sz="0" w:space="0" w:color="auto"/>
            <w:right w:val="none" w:sz="0" w:space="0" w:color="auto"/>
          </w:divBdr>
        </w:div>
        <w:div w:id="1336228614">
          <w:marLeft w:val="480"/>
          <w:marRight w:val="0"/>
          <w:marTop w:val="0"/>
          <w:marBottom w:val="0"/>
          <w:divBdr>
            <w:top w:val="none" w:sz="0" w:space="0" w:color="auto"/>
            <w:left w:val="none" w:sz="0" w:space="0" w:color="auto"/>
            <w:bottom w:val="none" w:sz="0" w:space="0" w:color="auto"/>
            <w:right w:val="none" w:sz="0" w:space="0" w:color="auto"/>
          </w:divBdr>
        </w:div>
        <w:div w:id="1427843480">
          <w:marLeft w:val="480"/>
          <w:marRight w:val="0"/>
          <w:marTop w:val="0"/>
          <w:marBottom w:val="0"/>
          <w:divBdr>
            <w:top w:val="none" w:sz="0" w:space="0" w:color="auto"/>
            <w:left w:val="none" w:sz="0" w:space="0" w:color="auto"/>
            <w:bottom w:val="none" w:sz="0" w:space="0" w:color="auto"/>
            <w:right w:val="none" w:sz="0" w:space="0" w:color="auto"/>
          </w:divBdr>
        </w:div>
        <w:div w:id="1454594058">
          <w:marLeft w:val="480"/>
          <w:marRight w:val="0"/>
          <w:marTop w:val="0"/>
          <w:marBottom w:val="0"/>
          <w:divBdr>
            <w:top w:val="none" w:sz="0" w:space="0" w:color="auto"/>
            <w:left w:val="none" w:sz="0" w:space="0" w:color="auto"/>
            <w:bottom w:val="none" w:sz="0" w:space="0" w:color="auto"/>
            <w:right w:val="none" w:sz="0" w:space="0" w:color="auto"/>
          </w:divBdr>
        </w:div>
        <w:div w:id="1471049221">
          <w:marLeft w:val="480"/>
          <w:marRight w:val="0"/>
          <w:marTop w:val="0"/>
          <w:marBottom w:val="0"/>
          <w:divBdr>
            <w:top w:val="none" w:sz="0" w:space="0" w:color="auto"/>
            <w:left w:val="none" w:sz="0" w:space="0" w:color="auto"/>
            <w:bottom w:val="none" w:sz="0" w:space="0" w:color="auto"/>
            <w:right w:val="none" w:sz="0" w:space="0" w:color="auto"/>
          </w:divBdr>
        </w:div>
        <w:div w:id="1592272942">
          <w:marLeft w:val="480"/>
          <w:marRight w:val="0"/>
          <w:marTop w:val="0"/>
          <w:marBottom w:val="0"/>
          <w:divBdr>
            <w:top w:val="none" w:sz="0" w:space="0" w:color="auto"/>
            <w:left w:val="none" w:sz="0" w:space="0" w:color="auto"/>
            <w:bottom w:val="none" w:sz="0" w:space="0" w:color="auto"/>
            <w:right w:val="none" w:sz="0" w:space="0" w:color="auto"/>
          </w:divBdr>
        </w:div>
        <w:div w:id="1635911654">
          <w:marLeft w:val="480"/>
          <w:marRight w:val="0"/>
          <w:marTop w:val="0"/>
          <w:marBottom w:val="0"/>
          <w:divBdr>
            <w:top w:val="none" w:sz="0" w:space="0" w:color="auto"/>
            <w:left w:val="none" w:sz="0" w:space="0" w:color="auto"/>
            <w:bottom w:val="none" w:sz="0" w:space="0" w:color="auto"/>
            <w:right w:val="none" w:sz="0" w:space="0" w:color="auto"/>
          </w:divBdr>
        </w:div>
        <w:div w:id="1654406980">
          <w:marLeft w:val="480"/>
          <w:marRight w:val="0"/>
          <w:marTop w:val="0"/>
          <w:marBottom w:val="0"/>
          <w:divBdr>
            <w:top w:val="none" w:sz="0" w:space="0" w:color="auto"/>
            <w:left w:val="none" w:sz="0" w:space="0" w:color="auto"/>
            <w:bottom w:val="none" w:sz="0" w:space="0" w:color="auto"/>
            <w:right w:val="none" w:sz="0" w:space="0" w:color="auto"/>
          </w:divBdr>
        </w:div>
        <w:div w:id="1659846140">
          <w:marLeft w:val="480"/>
          <w:marRight w:val="0"/>
          <w:marTop w:val="0"/>
          <w:marBottom w:val="0"/>
          <w:divBdr>
            <w:top w:val="none" w:sz="0" w:space="0" w:color="auto"/>
            <w:left w:val="none" w:sz="0" w:space="0" w:color="auto"/>
            <w:bottom w:val="none" w:sz="0" w:space="0" w:color="auto"/>
            <w:right w:val="none" w:sz="0" w:space="0" w:color="auto"/>
          </w:divBdr>
        </w:div>
        <w:div w:id="1703825143">
          <w:marLeft w:val="480"/>
          <w:marRight w:val="0"/>
          <w:marTop w:val="0"/>
          <w:marBottom w:val="0"/>
          <w:divBdr>
            <w:top w:val="none" w:sz="0" w:space="0" w:color="auto"/>
            <w:left w:val="none" w:sz="0" w:space="0" w:color="auto"/>
            <w:bottom w:val="none" w:sz="0" w:space="0" w:color="auto"/>
            <w:right w:val="none" w:sz="0" w:space="0" w:color="auto"/>
          </w:divBdr>
        </w:div>
        <w:div w:id="1720086180">
          <w:marLeft w:val="480"/>
          <w:marRight w:val="0"/>
          <w:marTop w:val="0"/>
          <w:marBottom w:val="0"/>
          <w:divBdr>
            <w:top w:val="none" w:sz="0" w:space="0" w:color="auto"/>
            <w:left w:val="none" w:sz="0" w:space="0" w:color="auto"/>
            <w:bottom w:val="none" w:sz="0" w:space="0" w:color="auto"/>
            <w:right w:val="none" w:sz="0" w:space="0" w:color="auto"/>
          </w:divBdr>
        </w:div>
        <w:div w:id="1732919464">
          <w:marLeft w:val="480"/>
          <w:marRight w:val="0"/>
          <w:marTop w:val="0"/>
          <w:marBottom w:val="0"/>
          <w:divBdr>
            <w:top w:val="none" w:sz="0" w:space="0" w:color="auto"/>
            <w:left w:val="none" w:sz="0" w:space="0" w:color="auto"/>
            <w:bottom w:val="none" w:sz="0" w:space="0" w:color="auto"/>
            <w:right w:val="none" w:sz="0" w:space="0" w:color="auto"/>
          </w:divBdr>
        </w:div>
        <w:div w:id="1737436318">
          <w:marLeft w:val="480"/>
          <w:marRight w:val="0"/>
          <w:marTop w:val="0"/>
          <w:marBottom w:val="0"/>
          <w:divBdr>
            <w:top w:val="none" w:sz="0" w:space="0" w:color="auto"/>
            <w:left w:val="none" w:sz="0" w:space="0" w:color="auto"/>
            <w:bottom w:val="none" w:sz="0" w:space="0" w:color="auto"/>
            <w:right w:val="none" w:sz="0" w:space="0" w:color="auto"/>
          </w:divBdr>
        </w:div>
        <w:div w:id="1738478953">
          <w:marLeft w:val="480"/>
          <w:marRight w:val="0"/>
          <w:marTop w:val="0"/>
          <w:marBottom w:val="0"/>
          <w:divBdr>
            <w:top w:val="none" w:sz="0" w:space="0" w:color="auto"/>
            <w:left w:val="none" w:sz="0" w:space="0" w:color="auto"/>
            <w:bottom w:val="none" w:sz="0" w:space="0" w:color="auto"/>
            <w:right w:val="none" w:sz="0" w:space="0" w:color="auto"/>
          </w:divBdr>
        </w:div>
        <w:div w:id="1840460103">
          <w:marLeft w:val="480"/>
          <w:marRight w:val="0"/>
          <w:marTop w:val="0"/>
          <w:marBottom w:val="0"/>
          <w:divBdr>
            <w:top w:val="none" w:sz="0" w:space="0" w:color="auto"/>
            <w:left w:val="none" w:sz="0" w:space="0" w:color="auto"/>
            <w:bottom w:val="none" w:sz="0" w:space="0" w:color="auto"/>
            <w:right w:val="none" w:sz="0" w:space="0" w:color="auto"/>
          </w:divBdr>
        </w:div>
        <w:div w:id="1861308882">
          <w:marLeft w:val="480"/>
          <w:marRight w:val="0"/>
          <w:marTop w:val="0"/>
          <w:marBottom w:val="0"/>
          <w:divBdr>
            <w:top w:val="none" w:sz="0" w:space="0" w:color="auto"/>
            <w:left w:val="none" w:sz="0" w:space="0" w:color="auto"/>
            <w:bottom w:val="none" w:sz="0" w:space="0" w:color="auto"/>
            <w:right w:val="none" w:sz="0" w:space="0" w:color="auto"/>
          </w:divBdr>
        </w:div>
        <w:div w:id="1888027358">
          <w:marLeft w:val="480"/>
          <w:marRight w:val="0"/>
          <w:marTop w:val="0"/>
          <w:marBottom w:val="0"/>
          <w:divBdr>
            <w:top w:val="none" w:sz="0" w:space="0" w:color="auto"/>
            <w:left w:val="none" w:sz="0" w:space="0" w:color="auto"/>
            <w:bottom w:val="none" w:sz="0" w:space="0" w:color="auto"/>
            <w:right w:val="none" w:sz="0" w:space="0" w:color="auto"/>
          </w:divBdr>
        </w:div>
        <w:div w:id="1894465690">
          <w:marLeft w:val="480"/>
          <w:marRight w:val="0"/>
          <w:marTop w:val="0"/>
          <w:marBottom w:val="0"/>
          <w:divBdr>
            <w:top w:val="none" w:sz="0" w:space="0" w:color="auto"/>
            <w:left w:val="none" w:sz="0" w:space="0" w:color="auto"/>
            <w:bottom w:val="none" w:sz="0" w:space="0" w:color="auto"/>
            <w:right w:val="none" w:sz="0" w:space="0" w:color="auto"/>
          </w:divBdr>
        </w:div>
        <w:div w:id="1897661716">
          <w:marLeft w:val="480"/>
          <w:marRight w:val="0"/>
          <w:marTop w:val="0"/>
          <w:marBottom w:val="0"/>
          <w:divBdr>
            <w:top w:val="none" w:sz="0" w:space="0" w:color="auto"/>
            <w:left w:val="none" w:sz="0" w:space="0" w:color="auto"/>
            <w:bottom w:val="none" w:sz="0" w:space="0" w:color="auto"/>
            <w:right w:val="none" w:sz="0" w:space="0" w:color="auto"/>
          </w:divBdr>
        </w:div>
        <w:div w:id="1922595104">
          <w:marLeft w:val="480"/>
          <w:marRight w:val="0"/>
          <w:marTop w:val="0"/>
          <w:marBottom w:val="0"/>
          <w:divBdr>
            <w:top w:val="none" w:sz="0" w:space="0" w:color="auto"/>
            <w:left w:val="none" w:sz="0" w:space="0" w:color="auto"/>
            <w:bottom w:val="none" w:sz="0" w:space="0" w:color="auto"/>
            <w:right w:val="none" w:sz="0" w:space="0" w:color="auto"/>
          </w:divBdr>
        </w:div>
        <w:div w:id="1938825275">
          <w:marLeft w:val="480"/>
          <w:marRight w:val="0"/>
          <w:marTop w:val="0"/>
          <w:marBottom w:val="0"/>
          <w:divBdr>
            <w:top w:val="none" w:sz="0" w:space="0" w:color="auto"/>
            <w:left w:val="none" w:sz="0" w:space="0" w:color="auto"/>
            <w:bottom w:val="none" w:sz="0" w:space="0" w:color="auto"/>
            <w:right w:val="none" w:sz="0" w:space="0" w:color="auto"/>
          </w:divBdr>
        </w:div>
        <w:div w:id="1945768031">
          <w:marLeft w:val="480"/>
          <w:marRight w:val="0"/>
          <w:marTop w:val="0"/>
          <w:marBottom w:val="0"/>
          <w:divBdr>
            <w:top w:val="none" w:sz="0" w:space="0" w:color="auto"/>
            <w:left w:val="none" w:sz="0" w:space="0" w:color="auto"/>
            <w:bottom w:val="none" w:sz="0" w:space="0" w:color="auto"/>
            <w:right w:val="none" w:sz="0" w:space="0" w:color="auto"/>
          </w:divBdr>
        </w:div>
        <w:div w:id="1959138114">
          <w:marLeft w:val="480"/>
          <w:marRight w:val="0"/>
          <w:marTop w:val="0"/>
          <w:marBottom w:val="0"/>
          <w:divBdr>
            <w:top w:val="none" w:sz="0" w:space="0" w:color="auto"/>
            <w:left w:val="none" w:sz="0" w:space="0" w:color="auto"/>
            <w:bottom w:val="none" w:sz="0" w:space="0" w:color="auto"/>
            <w:right w:val="none" w:sz="0" w:space="0" w:color="auto"/>
          </w:divBdr>
        </w:div>
        <w:div w:id="1966421143">
          <w:marLeft w:val="480"/>
          <w:marRight w:val="0"/>
          <w:marTop w:val="0"/>
          <w:marBottom w:val="0"/>
          <w:divBdr>
            <w:top w:val="none" w:sz="0" w:space="0" w:color="auto"/>
            <w:left w:val="none" w:sz="0" w:space="0" w:color="auto"/>
            <w:bottom w:val="none" w:sz="0" w:space="0" w:color="auto"/>
            <w:right w:val="none" w:sz="0" w:space="0" w:color="auto"/>
          </w:divBdr>
        </w:div>
        <w:div w:id="1987279193">
          <w:marLeft w:val="480"/>
          <w:marRight w:val="0"/>
          <w:marTop w:val="0"/>
          <w:marBottom w:val="0"/>
          <w:divBdr>
            <w:top w:val="none" w:sz="0" w:space="0" w:color="auto"/>
            <w:left w:val="none" w:sz="0" w:space="0" w:color="auto"/>
            <w:bottom w:val="none" w:sz="0" w:space="0" w:color="auto"/>
            <w:right w:val="none" w:sz="0" w:space="0" w:color="auto"/>
          </w:divBdr>
        </w:div>
        <w:div w:id="2000688236">
          <w:marLeft w:val="480"/>
          <w:marRight w:val="0"/>
          <w:marTop w:val="0"/>
          <w:marBottom w:val="0"/>
          <w:divBdr>
            <w:top w:val="none" w:sz="0" w:space="0" w:color="auto"/>
            <w:left w:val="none" w:sz="0" w:space="0" w:color="auto"/>
            <w:bottom w:val="none" w:sz="0" w:space="0" w:color="auto"/>
            <w:right w:val="none" w:sz="0" w:space="0" w:color="auto"/>
          </w:divBdr>
        </w:div>
        <w:div w:id="2052151270">
          <w:marLeft w:val="480"/>
          <w:marRight w:val="0"/>
          <w:marTop w:val="0"/>
          <w:marBottom w:val="0"/>
          <w:divBdr>
            <w:top w:val="none" w:sz="0" w:space="0" w:color="auto"/>
            <w:left w:val="none" w:sz="0" w:space="0" w:color="auto"/>
            <w:bottom w:val="none" w:sz="0" w:space="0" w:color="auto"/>
            <w:right w:val="none" w:sz="0" w:space="0" w:color="auto"/>
          </w:divBdr>
        </w:div>
        <w:div w:id="2074691460">
          <w:marLeft w:val="480"/>
          <w:marRight w:val="0"/>
          <w:marTop w:val="0"/>
          <w:marBottom w:val="0"/>
          <w:divBdr>
            <w:top w:val="none" w:sz="0" w:space="0" w:color="auto"/>
            <w:left w:val="none" w:sz="0" w:space="0" w:color="auto"/>
            <w:bottom w:val="none" w:sz="0" w:space="0" w:color="auto"/>
            <w:right w:val="none" w:sz="0" w:space="0" w:color="auto"/>
          </w:divBdr>
        </w:div>
        <w:div w:id="2084448770">
          <w:marLeft w:val="480"/>
          <w:marRight w:val="0"/>
          <w:marTop w:val="0"/>
          <w:marBottom w:val="0"/>
          <w:divBdr>
            <w:top w:val="none" w:sz="0" w:space="0" w:color="auto"/>
            <w:left w:val="none" w:sz="0" w:space="0" w:color="auto"/>
            <w:bottom w:val="none" w:sz="0" w:space="0" w:color="auto"/>
            <w:right w:val="none" w:sz="0" w:space="0" w:color="auto"/>
          </w:divBdr>
        </w:div>
        <w:div w:id="2093426361">
          <w:marLeft w:val="480"/>
          <w:marRight w:val="0"/>
          <w:marTop w:val="0"/>
          <w:marBottom w:val="0"/>
          <w:divBdr>
            <w:top w:val="none" w:sz="0" w:space="0" w:color="auto"/>
            <w:left w:val="none" w:sz="0" w:space="0" w:color="auto"/>
            <w:bottom w:val="none" w:sz="0" w:space="0" w:color="auto"/>
            <w:right w:val="none" w:sz="0" w:space="0" w:color="auto"/>
          </w:divBdr>
        </w:div>
        <w:div w:id="2110351023">
          <w:marLeft w:val="480"/>
          <w:marRight w:val="0"/>
          <w:marTop w:val="0"/>
          <w:marBottom w:val="0"/>
          <w:divBdr>
            <w:top w:val="none" w:sz="0" w:space="0" w:color="auto"/>
            <w:left w:val="none" w:sz="0" w:space="0" w:color="auto"/>
            <w:bottom w:val="none" w:sz="0" w:space="0" w:color="auto"/>
            <w:right w:val="none" w:sz="0" w:space="0" w:color="auto"/>
          </w:divBdr>
        </w:div>
      </w:divsChild>
    </w:div>
    <w:div w:id="237448428">
      <w:bodyDiv w:val="1"/>
      <w:marLeft w:val="0"/>
      <w:marRight w:val="0"/>
      <w:marTop w:val="0"/>
      <w:marBottom w:val="0"/>
      <w:divBdr>
        <w:top w:val="none" w:sz="0" w:space="0" w:color="auto"/>
        <w:left w:val="none" w:sz="0" w:space="0" w:color="auto"/>
        <w:bottom w:val="none" w:sz="0" w:space="0" w:color="auto"/>
        <w:right w:val="none" w:sz="0" w:space="0" w:color="auto"/>
      </w:divBdr>
    </w:div>
    <w:div w:id="237516668">
      <w:bodyDiv w:val="1"/>
      <w:marLeft w:val="0"/>
      <w:marRight w:val="0"/>
      <w:marTop w:val="0"/>
      <w:marBottom w:val="0"/>
      <w:divBdr>
        <w:top w:val="none" w:sz="0" w:space="0" w:color="auto"/>
        <w:left w:val="none" w:sz="0" w:space="0" w:color="auto"/>
        <w:bottom w:val="none" w:sz="0" w:space="0" w:color="auto"/>
        <w:right w:val="none" w:sz="0" w:space="0" w:color="auto"/>
      </w:divBdr>
    </w:div>
    <w:div w:id="237835893">
      <w:bodyDiv w:val="1"/>
      <w:marLeft w:val="0"/>
      <w:marRight w:val="0"/>
      <w:marTop w:val="0"/>
      <w:marBottom w:val="0"/>
      <w:divBdr>
        <w:top w:val="none" w:sz="0" w:space="0" w:color="auto"/>
        <w:left w:val="none" w:sz="0" w:space="0" w:color="auto"/>
        <w:bottom w:val="none" w:sz="0" w:space="0" w:color="auto"/>
        <w:right w:val="none" w:sz="0" w:space="0" w:color="auto"/>
      </w:divBdr>
    </w:div>
    <w:div w:id="238055931">
      <w:bodyDiv w:val="1"/>
      <w:marLeft w:val="0"/>
      <w:marRight w:val="0"/>
      <w:marTop w:val="0"/>
      <w:marBottom w:val="0"/>
      <w:divBdr>
        <w:top w:val="none" w:sz="0" w:space="0" w:color="auto"/>
        <w:left w:val="none" w:sz="0" w:space="0" w:color="auto"/>
        <w:bottom w:val="none" w:sz="0" w:space="0" w:color="auto"/>
        <w:right w:val="none" w:sz="0" w:space="0" w:color="auto"/>
      </w:divBdr>
    </w:div>
    <w:div w:id="238254488">
      <w:bodyDiv w:val="1"/>
      <w:marLeft w:val="0"/>
      <w:marRight w:val="0"/>
      <w:marTop w:val="0"/>
      <w:marBottom w:val="0"/>
      <w:divBdr>
        <w:top w:val="none" w:sz="0" w:space="0" w:color="auto"/>
        <w:left w:val="none" w:sz="0" w:space="0" w:color="auto"/>
        <w:bottom w:val="none" w:sz="0" w:space="0" w:color="auto"/>
        <w:right w:val="none" w:sz="0" w:space="0" w:color="auto"/>
      </w:divBdr>
    </w:div>
    <w:div w:id="238563011">
      <w:bodyDiv w:val="1"/>
      <w:marLeft w:val="0"/>
      <w:marRight w:val="0"/>
      <w:marTop w:val="0"/>
      <w:marBottom w:val="0"/>
      <w:divBdr>
        <w:top w:val="none" w:sz="0" w:space="0" w:color="auto"/>
        <w:left w:val="none" w:sz="0" w:space="0" w:color="auto"/>
        <w:bottom w:val="none" w:sz="0" w:space="0" w:color="auto"/>
        <w:right w:val="none" w:sz="0" w:space="0" w:color="auto"/>
      </w:divBdr>
    </w:div>
    <w:div w:id="238683378">
      <w:bodyDiv w:val="1"/>
      <w:marLeft w:val="0"/>
      <w:marRight w:val="0"/>
      <w:marTop w:val="0"/>
      <w:marBottom w:val="0"/>
      <w:divBdr>
        <w:top w:val="none" w:sz="0" w:space="0" w:color="auto"/>
        <w:left w:val="none" w:sz="0" w:space="0" w:color="auto"/>
        <w:bottom w:val="none" w:sz="0" w:space="0" w:color="auto"/>
        <w:right w:val="none" w:sz="0" w:space="0" w:color="auto"/>
      </w:divBdr>
    </w:div>
    <w:div w:id="238709622">
      <w:bodyDiv w:val="1"/>
      <w:marLeft w:val="0"/>
      <w:marRight w:val="0"/>
      <w:marTop w:val="0"/>
      <w:marBottom w:val="0"/>
      <w:divBdr>
        <w:top w:val="none" w:sz="0" w:space="0" w:color="auto"/>
        <w:left w:val="none" w:sz="0" w:space="0" w:color="auto"/>
        <w:bottom w:val="none" w:sz="0" w:space="0" w:color="auto"/>
        <w:right w:val="none" w:sz="0" w:space="0" w:color="auto"/>
      </w:divBdr>
    </w:div>
    <w:div w:id="238751732">
      <w:bodyDiv w:val="1"/>
      <w:marLeft w:val="0"/>
      <w:marRight w:val="0"/>
      <w:marTop w:val="0"/>
      <w:marBottom w:val="0"/>
      <w:divBdr>
        <w:top w:val="none" w:sz="0" w:space="0" w:color="auto"/>
        <w:left w:val="none" w:sz="0" w:space="0" w:color="auto"/>
        <w:bottom w:val="none" w:sz="0" w:space="0" w:color="auto"/>
        <w:right w:val="none" w:sz="0" w:space="0" w:color="auto"/>
      </w:divBdr>
    </w:div>
    <w:div w:id="238828068">
      <w:bodyDiv w:val="1"/>
      <w:marLeft w:val="0"/>
      <w:marRight w:val="0"/>
      <w:marTop w:val="0"/>
      <w:marBottom w:val="0"/>
      <w:divBdr>
        <w:top w:val="none" w:sz="0" w:space="0" w:color="auto"/>
        <w:left w:val="none" w:sz="0" w:space="0" w:color="auto"/>
        <w:bottom w:val="none" w:sz="0" w:space="0" w:color="auto"/>
        <w:right w:val="none" w:sz="0" w:space="0" w:color="auto"/>
      </w:divBdr>
    </w:div>
    <w:div w:id="238903144">
      <w:bodyDiv w:val="1"/>
      <w:marLeft w:val="0"/>
      <w:marRight w:val="0"/>
      <w:marTop w:val="0"/>
      <w:marBottom w:val="0"/>
      <w:divBdr>
        <w:top w:val="none" w:sz="0" w:space="0" w:color="auto"/>
        <w:left w:val="none" w:sz="0" w:space="0" w:color="auto"/>
        <w:bottom w:val="none" w:sz="0" w:space="0" w:color="auto"/>
        <w:right w:val="none" w:sz="0" w:space="0" w:color="auto"/>
      </w:divBdr>
    </w:div>
    <w:div w:id="239602407">
      <w:bodyDiv w:val="1"/>
      <w:marLeft w:val="0"/>
      <w:marRight w:val="0"/>
      <w:marTop w:val="0"/>
      <w:marBottom w:val="0"/>
      <w:divBdr>
        <w:top w:val="none" w:sz="0" w:space="0" w:color="auto"/>
        <w:left w:val="none" w:sz="0" w:space="0" w:color="auto"/>
        <w:bottom w:val="none" w:sz="0" w:space="0" w:color="auto"/>
        <w:right w:val="none" w:sz="0" w:space="0" w:color="auto"/>
      </w:divBdr>
    </w:div>
    <w:div w:id="239606283">
      <w:bodyDiv w:val="1"/>
      <w:marLeft w:val="0"/>
      <w:marRight w:val="0"/>
      <w:marTop w:val="0"/>
      <w:marBottom w:val="0"/>
      <w:divBdr>
        <w:top w:val="none" w:sz="0" w:space="0" w:color="auto"/>
        <w:left w:val="none" w:sz="0" w:space="0" w:color="auto"/>
        <w:bottom w:val="none" w:sz="0" w:space="0" w:color="auto"/>
        <w:right w:val="none" w:sz="0" w:space="0" w:color="auto"/>
      </w:divBdr>
    </w:div>
    <w:div w:id="239679083">
      <w:bodyDiv w:val="1"/>
      <w:marLeft w:val="0"/>
      <w:marRight w:val="0"/>
      <w:marTop w:val="0"/>
      <w:marBottom w:val="0"/>
      <w:divBdr>
        <w:top w:val="none" w:sz="0" w:space="0" w:color="auto"/>
        <w:left w:val="none" w:sz="0" w:space="0" w:color="auto"/>
        <w:bottom w:val="none" w:sz="0" w:space="0" w:color="auto"/>
        <w:right w:val="none" w:sz="0" w:space="0" w:color="auto"/>
      </w:divBdr>
    </w:div>
    <w:div w:id="239944216">
      <w:bodyDiv w:val="1"/>
      <w:marLeft w:val="0"/>
      <w:marRight w:val="0"/>
      <w:marTop w:val="0"/>
      <w:marBottom w:val="0"/>
      <w:divBdr>
        <w:top w:val="none" w:sz="0" w:space="0" w:color="auto"/>
        <w:left w:val="none" w:sz="0" w:space="0" w:color="auto"/>
        <w:bottom w:val="none" w:sz="0" w:space="0" w:color="auto"/>
        <w:right w:val="none" w:sz="0" w:space="0" w:color="auto"/>
      </w:divBdr>
    </w:div>
    <w:div w:id="239995590">
      <w:bodyDiv w:val="1"/>
      <w:marLeft w:val="0"/>
      <w:marRight w:val="0"/>
      <w:marTop w:val="0"/>
      <w:marBottom w:val="0"/>
      <w:divBdr>
        <w:top w:val="none" w:sz="0" w:space="0" w:color="auto"/>
        <w:left w:val="none" w:sz="0" w:space="0" w:color="auto"/>
        <w:bottom w:val="none" w:sz="0" w:space="0" w:color="auto"/>
        <w:right w:val="none" w:sz="0" w:space="0" w:color="auto"/>
      </w:divBdr>
    </w:div>
    <w:div w:id="240141236">
      <w:bodyDiv w:val="1"/>
      <w:marLeft w:val="0"/>
      <w:marRight w:val="0"/>
      <w:marTop w:val="0"/>
      <w:marBottom w:val="0"/>
      <w:divBdr>
        <w:top w:val="none" w:sz="0" w:space="0" w:color="auto"/>
        <w:left w:val="none" w:sz="0" w:space="0" w:color="auto"/>
        <w:bottom w:val="none" w:sz="0" w:space="0" w:color="auto"/>
        <w:right w:val="none" w:sz="0" w:space="0" w:color="auto"/>
      </w:divBdr>
    </w:div>
    <w:div w:id="240143282">
      <w:bodyDiv w:val="1"/>
      <w:marLeft w:val="0"/>
      <w:marRight w:val="0"/>
      <w:marTop w:val="0"/>
      <w:marBottom w:val="0"/>
      <w:divBdr>
        <w:top w:val="none" w:sz="0" w:space="0" w:color="auto"/>
        <w:left w:val="none" w:sz="0" w:space="0" w:color="auto"/>
        <w:bottom w:val="none" w:sz="0" w:space="0" w:color="auto"/>
        <w:right w:val="none" w:sz="0" w:space="0" w:color="auto"/>
      </w:divBdr>
    </w:div>
    <w:div w:id="240455573">
      <w:bodyDiv w:val="1"/>
      <w:marLeft w:val="0"/>
      <w:marRight w:val="0"/>
      <w:marTop w:val="0"/>
      <w:marBottom w:val="0"/>
      <w:divBdr>
        <w:top w:val="none" w:sz="0" w:space="0" w:color="auto"/>
        <w:left w:val="none" w:sz="0" w:space="0" w:color="auto"/>
        <w:bottom w:val="none" w:sz="0" w:space="0" w:color="auto"/>
        <w:right w:val="none" w:sz="0" w:space="0" w:color="auto"/>
      </w:divBdr>
    </w:div>
    <w:div w:id="240457234">
      <w:bodyDiv w:val="1"/>
      <w:marLeft w:val="0"/>
      <w:marRight w:val="0"/>
      <w:marTop w:val="0"/>
      <w:marBottom w:val="0"/>
      <w:divBdr>
        <w:top w:val="none" w:sz="0" w:space="0" w:color="auto"/>
        <w:left w:val="none" w:sz="0" w:space="0" w:color="auto"/>
        <w:bottom w:val="none" w:sz="0" w:space="0" w:color="auto"/>
        <w:right w:val="none" w:sz="0" w:space="0" w:color="auto"/>
      </w:divBdr>
    </w:div>
    <w:div w:id="240872378">
      <w:bodyDiv w:val="1"/>
      <w:marLeft w:val="0"/>
      <w:marRight w:val="0"/>
      <w:marTop w:val="0"/>
      <w:marBottom w:val="0"/>
      <w:divBdr>
        <w:top w:val="none" w:sz="0" w:space="0" w:color="auto"/>
        <w:left w:val="none" w:sz="0" w:space="0" w:color="auto"/>
        <w:bottom w:val="none" w:sz="0" w:space="0" w:color="auto"/>
        <w:right w:val="none" w:sz="0" w:space="0" w:color="auto"/>
      </w:divBdr>
    </w:div>
    <w:div w:id="240874656">
      <w:bodyDiv w:val="1"/>
      <w:marLeft w:val="0"/>
      <w:marRight w:val="0"/>
      <w:marTop w:val="0"/>
      <w:marBottom w:val="0"/>
      <w:divBdr>
        <w:top w:val="none" w:sz="0" w:space="0" w:color="auto"/>
        <w:left w:val="none" w:sz="0" w:space="0" w:color="auto"/>
        <w:bottom w:val="none" w:sz="0" w:space="0" w:color="auto"/>
        <w:right w:val="none" w:sz="0" w:space="0" w:color="auto"/>
      </w:divBdr>
    </w:div>
    <w:div w:id="241067189">
      <w:bodyDiv w:val="1"/>
      <w:marLeft w:val="0"/>
      <w:marRight w:val="0"/>
      <w:marTop w:val="0"/>
      <w:marBottom w:val="0"/>
      <w:divBdr>
        <w:top w:val="none" w:sz="0" w:space="0" w:color="auto"/>
        <w:left w:val="none" w:sz="0" w:space="0" w:color="auto"/>
        <w:bottom w:val="none" w:sz="0" w:space="0" w:color="auto"/>
        <w:right w:val="none" w:sz="0" w:space="0" w:color="auto"/>
      </w:divBdr>
    </w:div>
    <w:div w:id="241259114">
      <w:bodyDiv w:val="1"/>
      <w:marLeft w:val="0"/>
      <w:marRight w:val="0"/>
      <w:marTop w:val="0"/>
      <w:marBottom w:val="0"/>
      <w:divBdr>
        <w:top w:val="none" w:sz="0" w:space="0" w:color="auto"/>
        <w:left w:val="none" w:sz="0" w:space="0" w:color="auto"/>
        <w:bottom w:val="none" w:sz="0" w:space="0" w:color="auto"/>
        <w:right w:val="none" w:sz="0" w:space="0" w:color="auto"/>
      </w:divBdr>
    </w:div>
    <w:div w:id="241334110">
      <w:bodyDiv w:val="1"/>
      <w:marLeft w:val="0"/>
      <w:marRight w:val="0"/>
      <w:marTop w:val="0"/>
      <w:marBottom w:val="0"/>
      <w:divBdr>
        <w:top w:val="none" w:sz="0" w:space="0" w:color="auto"/>
        <w:left w:val="none" w:sz="0" w:space="0" w:color="auto"/>
        <w:bottom w:val="none" w:sz="0" w:space="0" w:color="auto"/>
        <w:right w:val="none" w:sz="0" w:space="0" w:color="auto"/>
      </w:divBdr>
    </w:div>
    <w:div w:id="241374046">
      <w:bodyDiv w:val="1"/>
      <w:marLeft w:val="0"/>
      <w:marRight w:val="0"/>
      <w:marTop w:val="0"/>
      <w:marBottom w:val="0"/>
      <w:divBdr>
        <w:top w:val="none" w:sz="0" w:space="0" w:color="auto"/>
        <w:left w:val="none" w:sz="0" w:space="0" w:color="auto"/>
        <w:bottom w:val="none" w:sz="0" w:space="0" w:color="auto"/>
        <w:right w:val="none" w:sz="0" w:space="0" w:color="auto"/>
      </w:divBdr>
    </w:div>
    <w:div w:id="241451624">
      <w:bodyDiv w:val="1"/>
      <w:marLeft w:val="0"/>
      <w:marRight w:val="0"/>
      <w:marTop w:val="0"/>
      <w:marBottom w:val="0"/>
      <w:divBdr>
        <w:top w:val="none" w:sz="0" w:space="0" w:color="auto"/>
        <w:left w:val="none" w:sz="0" w:space="0" w:color="auto"/>
        <w:bottom w:val="none" w:sz="0" w:space="0" w:color="auto"/>
        <w:right w:val="none" w:sz="0" w:space="0" w:color="auto"/>
      </w:divBdr>
    </w:div>
    <w:div w:id="241456918">
      <w:bodyDiv w:val="1"/>
      <w:marLeft w:val="0"/>
      <w:marRight w:val="0"/>
      <w:marTop w:val="0"/>
      <w:marBottom w:val="0"/>
      <w:divBdr>
        <w:top w:val="none" w:sz="0" w:space="0" w:color="auto"/>
        <w:left w:val="none" w:sz="0" w:space="0" w:color="auto"/>
        <w:bottom w:val="none" w:sz="0" w:space="0" w:color="auto"/>
        <w:right w:val="none" w:sz="0" w:space="0" w:color="auto"/>
      </w:divBdr>
    </w:div>
    <w:div w:id="241530678">
      <w:bodyDiv w:val="1"/>
      <w:marLeft w:val="0"/>
      <w:marRight w:val="0"/>
      <w:marTop w:val="0"/>
      <w:marBottom w:val="0"/>
      <w:divBdr>
        <w:top w:val="none" w:sz="0" w:space="0" w:color="auto"/>
        <w:left w:val="none" w:sz="0" w:space="0" w:color="auto"/>
        <w:bottom w:val="none" w:sz="0" w:space="0" w:color="auto"/>
        <w:right w:val="none" w:sz="0" w:space="0" w:color="auto"/>
      </w:divBdr>
    </w:div>
    <w:div w:id="241530790">
      <w:bodyDiv w:val="1"/>
      <w:marLeft w:val="0"/>
      <w:marRight w:val="0"/>
      <w:marTop w:val="0"/>
      <w:marBottom w:val="0"/>
      <w:divBdr>
        <w:top w:val="none" w:sz="0" w:space="0" w:color="auto"/>
        <w:left w:val="none" w:sz="0" w:space="0" w:color="auto"/>
        <w:bottom w:val="none" w:sz="0" w:space="0" w:color="auto"/>
        <w:right w:val="none" w:sz="0" w:space="0" w:color="auto"/>
      </w:divBdr>
    </w:div>
    <w:div w:id="241649663">
      <w:bodyDiv w:val="1"/>
      <w:marLeft w:val="0"/>
      <w:marRight w:val="0"/>
      <w:marTop w:val="0"/>
      <w:marBottom w:val="0"/>
      <w:divBdr>
        <w:top w:val="none" w:sz="0" w:space="0" w:color="auto"/>
        <w:left w:val="none" w:sz="0" w:space="0" w:color="auto"/>
        <w:bottom w:val="none" w:sz="0" w:space="0" w:color="auto"/>
        <w:right w:val="none" w:sz="0" w:space="0" w:color="auto"/>
      </w:divBdr>
    </w:div>
    <w:div w:id="241840208">
      <w:bodyDiv w:val="1"/>
      <w:marLeft w:val="0"/>
      <w:marRight w:val="0"/>
      <w:marTop w:val="0"/>
      <w:marBottom w:val="0"/>
      <w:divBdr>
        <w:top w:val="none" w:sz="0" w:space="0" w:color="auto"/>
        <w:left w:val="none" w:sz="0" w:space="0" w:color="auto"/>
        <w:bottom w:val="none" w:sz="0" w:space="0" w:color="auto"/>
        <w:right w:val="none" w:sz="0" w:space="0" w:color="auto"/>
      </w:divBdr>
    </w:div>
    <w:div w:id="242304559">
      <w:bodyDiv w:val="1"/>
      <w:marLeft w:val="0"/>
      <w:marRight w:val="0"/>
      <w:marTop w:val="0"/>
      <w:marBottom w:val="0"/>
      <w:divBdr>
        <w:top w:val="none" w:sz="0" w:space="0" w:color="auto"/>
        <w:left w:val="none" w:sz="0" w:space="0" w:color="auto"/>
        <w:bottom w:val="none" w:sz="0" w:space="0" w:color="auto"/>
        <w:right w:val="none" w:sz="0" w:space="0" w:color="auto"/>
      </w:divBdr>
    </w:div>
    <w:div w:id="242616731">
      <w:bodyDiv w:val="1"/>
      <w:marLeft w:val="0"/>
      <w:marRight w:val="0"/>
      <w:marTop w:val="0"/>
      <w:marBottom w:val="0"/>
      <w:divBdr>
        <w:top w:val="none" w:sz="0" w:space="0" w:color="auto"/>
        <w:left w:val="none" w:sz="0" w:space="0" w:color="auto"/>
        <w:bottom w:val="none" w:sz="0" w:space="0" w:color="auto"/>
        <w:right w:val="none" w:sz="0" w:space="0" w:color="auto"/>
      </w:divBdr>
    </w:div>
    <w:div w:id="242766458">
      <w:bodyDiv w:val="1"/>
      <w:marLeft w:val="0"/>
      <w:marRight w:val="0"/>
      <w:marTop w:val="0"/>
      <w:marBottom w:val="0"/>
      <w:divBdr>
        <w:top w:val="none" w:sz="0" w:space="0" w:color="auto"/>
        <w:left w:val="none" w:sz="0" w:space="0" w:color="auto"/>
        <w:bottom w:val="none" w:sz="0" w:space="0" w:color="auto"/>
        <w:right w:val="none" w:sz="0" w:space="0" w:color="auto"/>
      </w:divBdr>
    </w:div>
    <w:div w:id="242955698">
      <w:bodyDiv w:val="1"/>
      <w:marLeft w:val="0"/>
      <w:marRight w:val="0"/>
      <w:marTop w:val="0"/>
      <w:marBottom w:val="0"/>
      <w:divBdr>
        <w:top w:val="none" w:sz="0" w:space="0" w:color="auto"/>
        <w:left w:val="none" w:sz="0" w:space="0" w:color="auto"/>
        <w:bottom w:val="none" w:sz="0" w:space="0" w:color="auto"/>
        <w:right w:val="none" w:sz="0" w:space="0" w:color="auto"/>
      </w:divBdr>
    </w:div>
    <w:div w:id="243027259">
      <w:bodyDiv w:val="1"/>
      <w:marLeft w:val="0"/>
      <w:marRight w:val="0"/>
      <w:marTop w:val="0"/>
      <w:marBottom w:val="0"/>
      <w:divBdr>
        <w:top w:val="none" w:sz="0" w:space="0" w:color="auto"/>
        <w:left w:val="none" w:sz="0" w:space="0" w:color="auto"/>
        <w:bottom w:val="none" w:sz="0" w:space="0" w:color="auto"/>
        <w:right w:val="none" w:sz="0" w:space="0" w:color="auto"/>
      </w:divBdr>
    </w:div>
    <w:div w:id="243414824">
      <w:bodyDiv w:val="1"/>
      <w:marLeft w:val="0"/>
      <w:marRight w:val="0"/>
      <w:marTop w:val="0"/>
      <w:marBottom w:val="0"/>
      <w:divBdr>
        <w:top w:val="none" w:sz="0" w:space="0" w:color="auto"/>
        <w:left w:val="none" w:sz="0" w:space="0" w:color="auto"/>
        <w:bottom w:val="none" w:sz="0" w:space="0" w:color="auto"/>
        <w:right w:val="none" w:sz="0" w:space="0" w:color="auto"/>
      </w:divBdr>
    </w:div>
    <w:div w:id="243533984">
      <w:bodyDiv w:val="1"/>
      <w:marLeft w:val="0"/>
      <w:marRight w:val="0"/>
      <w:marTop w:val="0"/>
      <w:marBottom w:val="0"/>
      <w:divBdr>
        <w:top w:val="none" w:sz="0" w:space="0" w:color="auto"/>
        <w:left w:val="none" w:sz="0" w:space="0" w:color="auto"/>
        <w:bottom w:val="none" w:sz="0" w:space="0" w:color="auto"/>
        <w:right w:val="none" w:sz="0" w:space="0" w:color="auto"/>
      </w:divBdr>
    </w:div>
    <w:div w:id="243534939">
      <w:bodyDiv w:val="1"/>
      <w:marLeft w:val="0"/>
      <w:marRight w:val="0"/>
      <w:marTop w:val="0"/>
      <w:marBottom w:val="0"/>
      <w:divBdr>
        <w:top w:val="none" w:sz="0" w:space="0" w:color="auto"/>
        <w:left w:val="none" w:sz="0" w:space="0" w:color="auto"/>
        <w:bottom w:val="none" w:sz="0" w:space="0" w:color="auto"/>
        <w:right w:val="none" w:sz="0" w:space="0" w:color="auto"/>
      </w:divBdr>
    </w:div>
    <w:div w:id="243685953">
      <w:bodyDiv w:val="1"/>
      <w:marLeft w:val="0"/>
      <w:marRight w:val="0"/>
      <w:marTop w:val="0"/>
      <w:marBottom w:val="0"/>
      <w:divBdr>
        <w:top w:val="none" w:sz="0" w:space="0" w:color="auto"/>
        <w:left w:val="none" w:sz="0" w:space="0" w:color="auto"/>
        <w:bottom w:val="none" w:sz="0" w:space="0" w:color="auto"/>
        <w:right w:val="none" w:sz="0" w:space="0" w:color="auto"/>
      </w:divBdr>
    </w:div>
    <w:div w:id="243757657">
      <w:bodyDiv w:val="1"/>
      <w:marLeft w:val="0"/>
      <w:marRight w:val="0"/>
      <w:marTop w:val="0"/>
      <w:marBottom w:val="0"/>
      <w:divBdr>
        <w:top w:val="none" w:sz="0" w:space="0" w:color="auto"/>
        <w:left w:val="none" w:sz="0" w:space="0" w:color="auto"/>
        <w:bottom w:val="none" w:sz="0" w:space="0" w:color="auto"/>
        <w:right w:val="none" w:sz="0" w:space="0" w:color="auto"/>
      </w:divBdr>
    </w:div>
    <w:div w:id="243806801">
      <w:bodyDiv w:val="1"/>
      <w:marLeft w:val="0"/>
      <w:marRight w:val="0"/>
      <w:marTop w:val="0"/>
      <w:marBottom w:val="0"/>
      <w:divBdr>
        <w:top w:val="none" w:sz="0" w:space="0" w:color="auto"/>
        <w:left w:val="none" w:sz="0" w:space="0" w:color="auto"/>
        <w:bottom w:val="none" w:sz="0" w:space="0" w:color="auto"/>
        <w:right w:val="none" w:sz="0" w:space="0" w:color="auto"/>
      </w:divBdr>
    </w:div>
    <w:div w:id="244071618">
      <w:bodyDiv w:val="1"/>
      <w:marLeft w:val="0"/>
      <w:marRight w:val="0"/>
      <w:marTop w:val="0"/>
      <w:marBottom w:val="0"/>
      <w:divBdr>
        <w:top w:val="none" w:sz="0" w:space="0" w:color="auto"/>
        <w:left w:val="none" w:sz="0" w:space="0" w:color="auto"/>
        <w:bottom w:val="none" w:sz="0" w:space="0" w:color="auto"/>
        <w:right w:val="none" w:sz="0" w:space="0" w:color="auto"/>
      </w:divBdr>
    </w:div>
    <w:div w:id="244150685">
      <w:bodyDiv w:val="1"/>
      <w:marLeft w:val="0"/>
      <w:marRight w:val="0"/>
      <w:marTop w:val="0"/>
      <w:marBottom w:val="0"/>
      <w:divBdr>
        <w:top w:val="none" w:sz="0" w:space="0" w:color="auto"/>
        <w:left w:val="none" w:sz="0" w:space="0" w:color="auto"/>
        <w:bottom w:val="none" w:sz="0" w:space="0" w:color="auto"/>
        <w:right w:val="none" w:sz="0" w:space="0" w:color="auto"/>
      </w:divBdr>
    </w:div>
    <w:div w:id="244461621">
      <w:bodyDiv w:val="1"/>
      <w:marLeft w:val="0"/>
      <w:marRight w:val="0"/>
      <w:marTop w:val="0"/>
      <w:marBottom w:val="0"/>
      <w:divBdr>
        <w:top w:val="none" w:sz="0" w:space="0" w:color="auto"/>
        <w:left w:val="none" w:sz="0" w:space="0" w:color="auto"/>
        <w:bottom w:val="none" w:sz="0" w:space="0" w:color="auto"/>
        <w:right w:val="none" w:sz="0" w:space="0" w:color="auto"/>
      </w:divBdr>
    </w:div>
    <w:div w:id="244461721">
      <w:bodyDiv w:val="1"/>
      <w:marLeft w:val="0"/>
      <w:marRight w:val="0"/>
      <w:marTop w:val="0"/>
      <w:marBottom w:val="0"/>
      <w:divBdr>
        <w:top w:val="none" w:sz="0" w:space="0" w:color="auto"/>
        <w:left w:val="none" w:sz="0" w:space="0" w:color="auto"/>
        <w:bottom w:val="none" w:sz="0" w:space="0" w:color="auto"/>
        <w:right w:val="none" w:sz="0" w:space="0" w:color="auto"/>
      </w:divBdr>
    </w:div>
    <w:div w:id="244535833">
      <w:bodyDiv w:val="1"/>
      <w:marLeft w:val="0"/>
      <w:marRight w:val="0"/>
      <w:marTop w:val="0"/>
      <w:marBottom w:val="0"/>
      <w:divBdr>
        <w:top w:val="none" w:sz="0" w:space="0" w:color="auto"/>
        <w:left w:val="none" w:sz="0" w:space="0" w:color="auto"/>
        <w:bottom w:val="none" w:sz="0" w:space="0" w:color="auto"/>
        <w:right w:val="none" w:sz="0" w:space="0" w:color="auto"/>
      </w:divBdr>
    </w:div>
    <w:div w:id="245190416">
      <w:bodyDiv w:val="1"/>
      <w:marLeft w:val="0"/>
      <w:marRight w:val="0"/>
      <w:marTop w:val="0"/>
      <w:marBottom w:val="0"/>
      <w:divBdr>
        <w:top w:val="none" w:sz="0" w:space="0" w:color="auto"/>
        <w:left w:val="none" w:sz="0" w:space="0" w:color="auto"/>
        <w:bottom w:val="none" w:sz="0" w:space="0" w:color="auto"/>
        <w:right w:val="none" w:sz="0" w:space="0" w:color="auto"/>
      </w:divBdr>
    </w:div>
    <w:div w:id="245237107">
      <w:bodyDiv w:val="1"/>
      <w:marLeft w:val="0"/>
      <w:marRight w:val="0"/>
      <w:marTop w:val="0"/>
      <w:marBottom w:val="0"/>
      <w:divBdr>
        <w:top w:val="none" w:sz="0" w:space="0" w:color="auto"/>
        <w:left w:val="none" w:sz="0" w:space="0" w:color="auto"/>
        <w:bottom w:val="none" w:sz="0" w:space="0" w:color="auto"/>
        <w:right w:val="none" w:sz="0" w:space="0" w:color="auto"/>
      </w:divBdr>
    </w:div>
    <w:div w:id="245386773">
      <w:bodyDiv w:val="1"/>
      <w:marLeft w:val="0"/>
      <w:marRight w:val="0"/>
      <w:marTop w:val="0"/>
      <w:marBottom w:val="0"/>
      <w:divBdr>
        <w:top w:val="none" w:sz="0" w:space="0" w:color="auto"/>
        <w:left w:val="none" w:sz="0" w:space="0" w:color="auto"/>
        <w:bottom w:val="none" w:sz="0" w:space="0" w:color="auto"/>
        <w:right w:val="none" w:sz="0" w:space="0" w:color="auto"/>
      </w:divBdr>
    </w:div>
    <w:div w:id="245459161">
      <w:bodyDiv w:val="1"/>
      <w:marLeft w:val="0"/>
      <w:marRight w:val="0"/>
      <w:marTop w:val="0"/>
      <w:marBottom w:val="0"/>
      <w:divBdr>
        <w:top w:val="none" w:sz="0" w:space="0" w:color="auto"/>
        <w:left w:val="none" w:sz="0" w:space="0" w:color="auto"/>
        <w:bottom w:val="none" w:sz="0" w:space="0" w:color="auto"/>
        <w:right w:val="none" w:sz="0" w:space="0" w:color="auto"/>
      </w:divBdr>
    </w:div>
    <w:div w:id="245653098">
      <w:bodyDiv w:val="1"/>
      <w:marLeft w:val="0"/>
      <w:marRight w:val="0"/>
      <w:marTop w:val="0"/>
      <w:marBottom w:val="0"/>
      <w:divBdr>
        <w:top w:val="none" w:sz="0" w:space="0" w:color="auto"/>
        <w:left w:val="none" w:sz="0" w:space="0" w:color="auto"/>
        <w:bottom w:val="none" w:sz="0" w:space="0" w:color="auto"/>
        <w:right w:val="none" w:sz="0" w:space="0" w:color="auto"/>
      </w:divBdr>
    </w:div>
    <w:div w:id="245767716">
      <w:bodyDiv w:val="1"/>
      <w:marLeft w:val="0"/>
      <w:marRight w:val="0"/>
      <w:marTop w:val="0"/>
      <w:marBottom w:val="0"/>
      <w:divBdr>
        <w:top w:val="none" w:sz="0" w:space="0" w:color="auto"/>
        <w:left w:val="none" w:sz="0" w:space="0" w:color="auto"/>
        <w:bottom w:val="none" w:sz="0" w:space="0" w:color="auto"/>
        <w:right w:val="none" w:sz="0" w:space="0" w:color="auto"/>
      </w:divBdr>
    </w:div>
    <w:div w:id="245844828">
      <w:bodyDiv w:val="1"/>
      <w:marLeft w:val="0"/>
      <w:marRight w:val="0"/>
      <w:marTop w:val="0"/>
      <w:marBottom w:val="0"/>
      <w:divBdr>
        <w:top w:val="none" w:sz="0" w:space="0" w:color="auto"/>
        <w:left w:val="none" w:sz="0" w:space="0" w:color="auto"/>
        <w:bottom w:val="none" w:sz="0" w:space="0" w:color="auto"/>
        <w:right w:val="none" w:sz="0" w:space="0" w:color="auto"/>
      </w:divBdr>
    </w:div>
    <w:div w:id="245959693">
      <w:bodyDiv w:val="1"/>
      <w:marLeft w:val="0"/>
      <w:marRight w:val="0"/>
      <w:marTop w:val="0"/>
      <w:marBottom w:val="0"/>
      <w:divBdr>
        <w:top w:val="none" w:sz="0" w:space="0" w:color="auto"/>
        <w:left w:val="none" w:sz="0" w:space="0" w:color="auto"/>
        <w:bottom w:val="none" w:sz="0" w:space="0" w:color="auto"/>
        <w:right w:val="none" w:sz="0" w:space="0" w:color="auto"/>
      </w:divBdr>
    </w:div>
    <w:div w:id="246304503">
      <w:bodyDiv w:val="1"/>
      <w:marLeft w:val="0"/>
      <w:marRight w:val="0"/>
      <w:marTop w:val="0"/>
      <w:marBottom w:val="0"/>
      <w:divBdr>
        <w:top w:val="none" w:sz="0" w:space="0" w:color="auto"/>
        <w:left w:val="none" w:sz="0" w:space="0" w:color="auto"/>
        <w:bottom w:val="none" w:sz="0" w:space="0" w:color="auto"/>
        <w:right w:val="none" w:sz="0" w:space="0" w:color="auto"/>
      </w:divBdr>
    </w:div>
    <w:div w:id="246309045">
      <w:bodyDiv w:val="1"/>
      <w:marLeft w:val="0"/>
      <w:marRight w:val="0"/>
      <w:marTop w:val="0"/>
      <w:marBottom w:val="0"/>
      <w:divBdr>
        <w:top w:val="none" w:sz="0" w:space="0" w:color="auto"/>
        <w:left w:val="none" w:sz="0" w:space="0" w:color="auto"/>
        <w:bottom w:val="none" w:sz="0" w:space="0" w:color="auto"/>
        <w:right w:val="none" w:sz="0" w:space="0" w:color="auto"/>
      </w:divBdr>
    </w:div>
    <w:div w:id="246617431">
      <w:bodyDiv w:val="1"/>
      <w:marLeft w:val="0"/>
      <w:marRight w:val="0"/>
      <w:marTop w:val="0"/>
      <w:marBottom w:val="0"/>
      <w:divBdr>
        <w:top w:val="none" w:sz="0" w:space="0" w:color="auto"/>
        <w:left w:val="none" w:sz="0" w:space="0" w:color="auto"/>
        <w:bottom w:val="none" w:sz="0" w:space="0" w:color="auto"/>
        <w:right w:val="none" w:sz="0" w:space="0" w:color="auto"/>
      </w:divBdr>
    </w:div>
    <w:div w:id="246961352">
      <w:bodyDiv w:val="1"/>
      <w:marLeft w:val="0"/>
      <w:marRight w:val="0"/>
      <w:marTop w:val="0"/>
      <w:marBottom w:val="0"/>
      <w:divBdr>
        <w:top w:val="none" w:sz="0" w:space="0" w:color="auto"/>
        <w:left w:val="none" w:sz="0" w:space="0" w:color="auto"/>
        <w:bottom w:val="none" w:sz="0" w:space="0" w:color="auto"/>
        <w:right w:val="none" w:sz="0" w:space="0" w:color="auto"/>
      </w:divBdr>
    </w:div>
    <w:div w:id="247010072">
      <w:bodyDiv w:val="1"/>
      <w:marLeft w:val="0"/>
      <w:marRight w:val="0"/>
      <w:marTop w:val="0"/>
      <w:marBottom w:val="0"/>
      <w:divBdr>
        <w:top w:val="none" w:sz="0" w:space="0" w:color="auto"/>
        <w:left w:val="none" w:sz="0" w:space="0" w:color="auto"/>
        <w:bottom w:val="none" w:sz="0" w:space="0" w:color="auto"/>
        <w:right w:val="none" w:sz="0" w:space="0" w:color="auto"/>
      </w:divBdr>
    </w:div>
    <w:div w:id="247034440">
      <w:bodyDiv w:val="1"/>
      <w:marLeft w:val="0"/>
      <w:marRight w:val="0"/>
      <w:marTop w:val="0"/>
      <w:marBottom w:val="0"/>
      <w:divBdr>
        <w:top w:val="none" w:sz="0" w:space="0" w:color="auto"/>
        <w:left w:val="none" w:sz="0" w:space="0" w:color="auto"/>
        <w:bottom w:val="none" w:sz="0" w:space="0" w:color="auto"/>
        <w:right w:val="none" w:sz="0" w:space="0" w:color="auto"/>
      </w:divBdr>
    </w:div>
    <w:div w:id="247035515">
      <w:bodyDiv w:val="1"/>
      <w:marLeft w:val="0"/>
      <w:marRight w:val="0"/>
      <w:marTop w:val="0"/>
      <w:marBottom w:val="0"/>
      <w:divBdr>
        <w:top w:val="none" w:sz="0" w:space="0" w:color="auto"/>
        <w:left w:val="none" w:sz="0" w:space="0" w:color="auto"/>
        <w:bottom w:val="none" w:sz="0" w:space="0" w:color="auto"/>
        <w:right w:val="none" w:sz="0" w:space="0" w:color="auto"/>
      </w:divBdr>
    </w:div>
    <w:div w:id="247160298">
      <w:bodyDiv w:val="1"/>
      <w:marLeft w:val="0"/>
      <w:marRight w:val="0"/>
      <w:marTop w:val="0"/>
      <w:marBottom w:val="0"/>
      <w:divBdr>
        <w:top w:val="none" w:sz="0" w:space="0" w:color="auto"/>
        <w:left w:val="none" w:sz="0" w:space="0" w:color="auto"/>
        <w:bottom w:val="none" w:sz="0" w:space="0" w:color="auto"/>
        <w:right w:val="none" w:sz="0" w:space="0" w:color="auto"/>
      </w:divBdr>
    </w:div>
    <w:div w:id="247345824">
      <w:bodyDiv w:val="1"/>
      <w:marLeft w:val="0"/>
      <w:marRight w:val="0"/>
      <w:marTop w:val="0"/>
      <w:marBottom w:val="0"/>
      <w:divBdr>
        <w:top w:val="none" w:sz="0" w:space="0" w:color="auto"/>
        <w:left w:val="none" w:sz="0" w:space="0" w:color="auto"/>
        <w:bottom w:val="none" w:sz="0" w:space="0" w:color="auto"/>
        <w:right w:val="none" w:sz="0" w:space="0" w:color="auto"/>
      </w:divBdr>
    </w:div>
    <w:div w:id="247465103">
      <w:bodyDiv w:val="1"/>
      <w:marLeft w:val="0"/>
      <w:marRight w:val="0"/>
      <w:marTop w:val="0"/>
      <w:marBottom w:val="0"/>
      <w:divBdr>
        <w:top w:val="none" w:sz="0" w:space="0" w:color="auto"/>
        <w:left w:val="none" w:sz="0" w:space="0" w:color="auto"/>
        <w:bottom w:val="none" w:sz="0" w:space="0" w:color="auto"/>
        <w:right w:val="none" w:sz="0" w:space="0" w:color="auto"/>
      </w:divBdr>
    </w:div>
    <w:div w:id="247663205">
      <w:bodyDiv w:val="1"/>
      <w:marLeft w:val="0"/>
      <w:marRight w:val="0"/>
      <w:marTop w:val="0"/>
      <w:marBottom w:val="0"/>
      <w:divBdr>
        <w:top w:val="none" w:sz="0" w:space="0" w:color="auto"/>
        <w:left w:val="none" w:sz="0" w:space="0" w:color="auto"/>
        <w:bottom w:val="none" w:sz="0" w:space="0" w:color="auto"/>
        <w:right w:val="none" w:sz="0" w:space="0" w:color="auto"/>
      </w:divBdr>
    </w:div>
    <w:div w:id="247691706">
      <w:bodyDiv w:val="1"/>
      <w:marLeft w:val="0"/>
      <w:marRight w:val="0"/>
      <w:marTop w:val="0"/>
      <w:marBottom w:val="0"/>
      <w:divBdr>
        <w:top w:val="none" w:sz="0" w:space="0" w:color="auto"/>
        <w:left w:val="none" w:sz="0" w:space="0" w:color="auto"/>
        <w:bottom w:val="none" w:sz="0" w:space="0" w:color="auto"/>
        <w:right w:val="none" w:sz="0" w:space="0" w:color="auto"/>
      </w:divBdr>
    </w:div>
    <w:div w:id="248387909">
      <w:bodyDiv w:val="1"/>
      <w:marLeft w:val="0"/>
      <w:marRight w:val="0"/>
      <w:marTop w:val="0"/>
      <w:marBottom w:val="0"/>
      <w:divBdr>
        <w:top w:val="none" w:sz="0" w:space="0" w:color="auto"/>
        <w:left w:val="none" w:sz="0" w:space="0" w:color="auto"/>
        <w:bottom w:val="none" w:sz="0" w:space="0" w:color="auto"/>
        <w:right w:val="none" w:sz="0" w:space="0" w:color="auto"/>
      </w:divBdr>
    </w:div>
    <w:div w:id="248391617">
      <w:bodyDiv w:val="1"/>
      <w:marLeft w:val="0"/>
      <w:marRight w:val="0"/>
      <w:marTop w:val="0"/>
      <w:marBottom w:val="0"/>
      <w:divBdr>
        <w:top w:val="none" w:sz="0" w:space="0" w:color="auto"/>
        <w:left w:val="none" w:sz="0" w:space="0" w:color="auto"/>
        <w:bottom w:val="none" w:sz="0" w:space="0" w:color="auto"/>
        <w:right w:val="none" w:sz="0" w:space="0" w:color="auto"/>
      </w:divBdr>
    </w:div>
    <w:div w:id="248464949">
      <w:bodyDiv w:val="1"/>
      <w:marLeft w:val="0"/>
      <w:marRight w:val="0"/>
      <w:marTop w:val="0"/>
      <w:marBottom w:val="0"/>
      <w:divBdr>
        <w:top w:val="none" w:sz="0" w:space="0" w:color="auto"/>
        <w:left w:val="none" w:sz="0" w:space="0" w:color="auto"/>
        <w:bottom w:val="none" w:sz="0" w:space="0" w:color="auto"/>
        <w:right w:val="none" w:sz="0" w:space="0" w:color="auto"/>
      </w:divBdr>
    </w:div>
    <w:div w:id="248582758">
      <w:bodyDiv w:val="1"/>
      <w:marLeft w:val="0"/>
      <w:marRight w:val="0"/>
      <w:marTop w:val="0"/>
      <w:marBottom w:val="0"/>
      <w:divBdr>
        <w:top w:val="none" w:sz="0" w:space="0" w:color="auto"/>
        <w:left w:val="none" w:sz="0" w:space="0" w:color="auto"/>
        <w:bottom w:val="none" w:sz="0" w:space="0" w:color="auto"/>
        <w:right w:val="none" w:sz="0" w:space="0" w:color="auto"/>
      </w:divBdr>
    </w:div>
    <w:div w:id="248587110">
      <w:bodyDiv w:val="1"/>
      <w:marLeft w:val="0"/>
      <w:marRight w:val="0"/>
      <w:marTop w:val="0"/>
      <w:marBottom w:val="0"/>
      <w:divBdr>
        <w:top w:val="none" w:sz="0" w:space="0" w:color="auto"/>
        <w:left w:val="none" w:sz="0" w:space="0" w:color="auto"/>
        <w:bottom w:val="none" w:sz="0" w:space="0" w:color="auto"/>
        <w:right w:val="none" w:sz="0" w:space="0" w:color="auto"/>
      </w:divBdr>
    </w:div>
    <w:div w:id="248662068">
      <w:bodyDiv w:val="1"/>
      <w:marLeft w:val="0"/>
      <w:marRight w:val="0"/>
      <w:marTop w:val="0"/>
      <w:marBottom w:val="0"/>
      <w:divBdr>
        <w:top w:val="none" w:sz="0" w:space="0" w:color="auto"/>
        <w:left w:val="none" w:sz="0" w:space="0" w:color="auto"/>
        <w:bottom w:val="none" w:sz="0" w:space="0" w:color="auto"/>
        <w:right w:val="none" w:sz="0" w:space="0" w:color="auto"/>
      </w:divBdr>
    </w:div>
    <w:div w:id="248971827">
      <w:bodyDiv w:val="1"/>
      <w:marLeft w:val="0"/>
      <w:marRight w:val="0"/>
      <w:marTop w:val="0"/>
      <w:marBottom w:val="0"/>
      <w:divBdr>
        <w:top w:val="none" w:sz="0" w:space="0" w:color="auto"/>
        <w:left w:val="none" w:sz="0" w:space="0" w:color="auto"/>
        <w:bottom w:val="none" w:sz="0" w:space="0" w:color="auto"/>
        <w:right w:val="none" w:sz="0" w:space="0" w:color="auto"/>
      </w:divBdr>
    </w:div>
    <w:div w:id="249311723">
      <w:bodyDiv w:val="1"/>
      <w:marLeft w:val="0"/>
      <w:marRight w:val="0"/>
      <w:marTop w:val="0"/>
      <w:marBottom w:val="0"/>
      <w:divBdr>
        <w:top w:val="none" w:sz="0" w:space="0" w:color="auto"/>
        <w:left w:val="none" w:sz="0" w:space="0" w:color="auto"/>
        <w:bottom w:val="none" w:sz="0" w:space="0" w:color="auto"/>
        <w:right w:val="none" w:sz="0" w:space="0" w:color="auto"/>
      </w:divBdr>
    </w:div>
    <w:div w:id="249704362">
      <w:bodyDiv w:val="1"/>
      <w:marLeft w:val="0"/>
      <w:marRight w:val="0"/>
      <w:marTop w:val="0"/>
      <w:marBottom w:val="0"/>
      <w:divBdr>
        <w:top w:val="none" w:sz="0" w:space="0" w:color="auto"/>
        <w:left w:val="none" w:sz="0" w:space="0" w:color="auto"/>
        <w:bottom w:val="none" w:sz="0" w:space="0" w:color="auto"/>
        <w:right w:val="none" w:sz="0" w:space="0" w:color="auto"/>
      </w:divBdr>
    </w:div>
    <w:div w:id="250041298">
      <w:bodyDiv w:val="1"/>
      <w:marLeft w:val="0"/>
      <w:marRight w:val="0"/>
      <w:marTop w:val="0"/>
      <w:marBottom w:val="0"/>
      <w:divBdr>
        <w:top w:val="none" w:sz="0" w:space="0" w:color="auto"/>
        <w:left w:val="none" w:sz="0" w:space="0" w:color="auto"/>
        <w:bottom w:val="none" w:sz="0" w:space="0" w:color="auto"/>
        <w:right w:val="none" w:sz="0" w:space="0" w:color="auto"/>
      </w:divBdr>
    </w:div>
    <w:div w:id="250086671">
      <w:bodyDiv w:val="1"/>
      <w:marLeft w:val="0"/>
      <w:marRight w:val="0"/>
      <w:marTop w:val="0"/>
      <w:marBottom w:val="0"/>
      <w:divBdr>
        <w:top w:val="none" w:sz="0" w:space="0" w:color="auto"/>
        <w:left w:val="none" w:sz="0" w:space="0" w:color="auto"/>
        <w:bottom w:val="none" w:sz="0" w:space="0" w:color="auto"/>
        <w:right w:val="none" w:sz="0" w:space="0" w:color="auto"/>
      </w:divBdr>
    </w:div>
    <w:div w:id="250237030">
      <w:bodyDiv w:val="1"/>
      <w:marLeft w:val="0"/>
      <w:marRight w:val="0"/>
      <w:marTop w:val="0"/>
      <w:marBottom w:val="0"/>
      <w:divBdr>
        <w:top w:val="none" w:sz="0" w:space="0" w:color="auto"/>
        <w:left w:val="none" w:sz="0" w:space="0" w:color="auto"/>
        <w:bottom w:val="none" w:sz="0" w:space="0" w:color="auto"/>
        <w:right w:val="none" w:sz="0" w:space="0" w:color="auto"/>
      </w:divBdr>
    </w:div>
    <w:div w:id="251009592">
      <w:bodyDiv w:val="1"/>
      <w:marLeft w:val="0"/>
      <w:marRight w:val="0"/>
      <w:marTop w:val="0"/>
      <w:marBottom w:val="0"/>
      <w:divBdr>
        <w:top w:val="none" w:sz="0" w:space="0" w:color="auto"/>
        <w:left w:val="none" w:sz="0" w:space="0" w:color="auto"/>
        <w:bottom w:val="none" w:sz="0" w:space="0" w:color="auto"/>
        <w:right w:val="none" w:sz="0" w:space="0" w:color="auto"/>
      </w:divBdr>
    </w:div>
    <w:div w:id="251087493">
      <w:bodyDiv w:val="1"/>
      <w:marLeft w:val="0"/>
      <w:marRight w:val="0"/>
      <w:marTop w:val="0"/>
      <w:marBottom w:val="0"/>
      <w:divBdr>
        <w:top w:val="none" w:sz="0" w:space="0" w:color="auto"/>
        <w:left w:val="none" w:sz="0" w:space="0" w:color="auto"/>
        <w:bottom w:val="none" w:sz="0" w:space="0" w:color="auto"/>
        <w:right w:val="none" w:sz="0" w:space="0" w:color="auto"/>
      </w:divBdr>
    </w:div>
    <w:div w:id="251281506">
      <w:bodyDiv w:val="1"/>
      <w:marLeft w:val="0"/>
      <w:marRight w:val="0"/>
      <w:marTop w:val="0"/>
      <w:marBottom w:val="0"/>
      <w:divBdr>
        <w:top w:val="none" w:sz="0" w:space="0" w:color="auto"/>
        <w:left w:val="none" w:sz="0" w:space="0" w:color="auto"/>
        <w:bottom w:val="none" w:sz="0" w:space="0" w:color="auto"/>
        <w:right w:val="none" w:sz="0" w:space="0" w:color="auto"/>
      </w:divBdr>
    </w:div>
    <w:div w:id="251361024">
      <w:bodyDiv w:val="1"/>
      <w:marLeft w:val="0"/>
      <w:marRight w:val="0"/>
      <w:marTop w:val="0"/>
      <w:marBottom w:val="0"/>
      <w:divBdr>
        <w:top w:val="none" w:sz="0" w:space="0" w:color="auto"/>
        <w:left w:val="none" w:sz="0" w:space="0" w:color="auto"/>
        <w:bottom w:val="none" w:sz="0" w:space="0" w:color="auto"/>
        <w:right w:val="none" w:sz="0" w:space="0" w:color="auto"/>
      </w:divBdr>
    </w:div>
    <w:div w:id="251397796">
      <w:bodyDiv w:val="1"/>
      <w:marLeft w:val="0"/>
      <w:marRight w:val="0"/>
      <w:marTop w:val="0"/>
      <w:marBottom w:val="0"/>
      <w:divBdr>
        <w:top w:val="none" w:sz="0" w:space="0" w:color="auto"/>
        <w:left w:val="none" w:sz="0" w:space="0" w:color="auto"/>
        <w:bottom w:val="none" w:sz="0" w:space="0" w:color="auto"/>
        <w:right w:val="none" w:sz="0" w:space="0" w:color="auto"/>
      </w:divBdr>
    </w:div>
    <w:div w:id="251474601">
      <w:bodyDiv w:val="1"/>
      <w:marLeft w:val="0"/>
      <w:marRight w:val="0"/>
      <w:marTop w:val="0"/>
      <w:marBottom w:val="0"/>
      <w:divBdr>
        <w:top w:val="none" w:sz="0" w:space="0" w:color="auto"/>
        <w:left w:val="none" w:sz="0" w:space="0" w:color="auto"/>
        <w:bottom w:val="none" w:sz="0" w:space="0" w:color="auto"/>
        <w:right w:val="none" w:sz="0" w:space="0" w:color="auto"/>
      </w:divBdr>
    </w:div>
    <w:div w:id="251474731">
      <w:bodyDiv w:val="1"/>
      <w:marLeft w:val="0"/>
      <w:marRight w:val="0"/>
      <w:marTop w:val="0"/>
      <w:marBottom w:val="0"/>
      <w:divBdr>
        <w:top w:val="none" w:sz="0" w:space="0" w:color="auto"/>
        <w:left w:val="none" w:sz="0" w:space="0" w:color="auto"/>
        <w:bottom w:val="none" w:sz="0" w:space="0" w:color="auto"/>
        <w:right w:val="none" w:sz="0" w:space="0" w:color="auto"/>
      </w:divBdr>
    </w:div>
    <w:div w:id="251622228">
      <w:bodyDiv w:val="1"/>
      <w:marLeft w:val="0"/>
      <w:marRight w:val="0"/>
      <w:marTop w:val="0"/>
      <w:marBottom w:val="0"/>
      <w:divBdr>
        <w:top w:val="none" w:sz="0" w:space="0" w:color="auto"/>
        <w:left w:val="none" w:sz="0" w:space="0" w:color="auto"/>
        <w:bottom w:val="none" w:sz="0" w:space="0" w:color="auto"/>
        <w:right w:val="none" w:sz="0" w:space="0" w:color="auto"/>
      </w:divBdr>
    </w:div>
    <w:div w:id="251861658">
      <w:bodyDiv w:val="1"/>
      <w:marLeft w:val="0"/>
      <w:marRight w:val="0"/>
      <w:marTop w:val="0"/>
      <w:marBottom w:val="0"/>
      <w:divBdr>
        <w:top w:val="none" w:sz="0" w:space="0" w:color="auto"/>
        <w:left w:val="none" w:sz="0" w:space="0" w:color="auto"/>
        <w:bottom w:val="none" w:sz="0" w:space="0" w:color="auto"/>
        <w:right w:val="none" w:sz="0" w:space="0" w:color="auto"/>
      </w:divBdr>
    </w:div>
    <w:div w:id="252403167">
      <w:bodyDiv w:val="1"/>
      <w:marLeft w:val="0"/>
      <w:marRight w:val="0"/>
      <w:marTop w:val="0"/>
      <w:marBottom w:val="0"/>
      <w:divBdr>
        <w:top w:val="none" w:sz="0" w:space="0" w:color="auto"/>
        <w:left w:val="none" w:sz="0" w:space="0" w:color="auto"/>
        <w:bottom w:val="none" w:sz="0" w:space="0" w:color="auto"/>
        <w:right w:val="none" w:sz="0" w:space="0" w:color="auto"/>
      </w:divBdr>
    </w:div>
    <w:div w:id="252477157">
      <w:bodyDiv w:val="1"/>
      <w:marLeft w:val="0"/>
      <w:marRight w:val="0"/>
      <w:marTop w:val="0"/>
      <w:marBottom w:val="0"/>
      <w:divBdr>
        <w:top w:val="none" w:sz="0" w:space="0" w:color="auto"/>
        <w:left w:val="none" w:sz="0" w:space="0" w:color="auto"/>
        <w:bottom w:val="none" w:sz="0" w:space="0" w:color="auto"/>
        <w:right w:val="none" w:sz="0" w:space="0" w:color="auto"/>
      </w:divBdr>
    </w:div>
    <w:div w:id="252587477">
      <w:bodyDiv w:val="1"/>
      <w:marLeft w:val="0"/>
      <w:marRight w:val="0"/>
      <w:marTop w:val="0"/>
      <w:marBottom w:val="0"/>
      <w:divBdr>
        <w:top w:val="none" w:sz="0" w:space="0" w:color="auto"/>
        <w:left w:val="none" w:sz="0" w:space="0" w:color="auto"/>
        <w:bottom w:val="none" w:sz="0" w:space="0" w:color="auto"/>
        <w:right w:val="none" w:sz="0" w:space="0" w:color="auto"/>
      </w:divBdr>
    </w:div>
    <w:div w:id="252787478">
      <w:bodyDiv w:val="1"/>
      <w:marLeft w:val="0"/>
      <w:marRight w:val="0"/>
      <w:marTop w:val="0"/>
      <w:marBottom w:val="0"/>
      <w:divBdr>
        <w:top w:val="none" w:sz="0" w:space="0" w:color="auto"/>
        <w:left w:val="none" w:sz="0" w:space="0" w:color="auto"/>
        <w:bottom w:val="none" w:sz="0" w:space="0" w:color="auto"/>
        <w:right w:val="none" w:sz="0" w:space="0" w:color="auto"/>
      </w:divBdr>
    </w:div>
    <w:div w:id="252906653">
      <w:bodyDiv w:val="1"/>
      <w:marLeft w:val="0"/>
      <w:marRight w:val="0"/>
      <w:marTop w:val="0"/>
      <w:marBottom w:val="0"/>
      <w:divBdr>
        <w:top w:val="none" w:sz="0" w:space="0" w:color="auto"/>
        <w:left w:val="none" w:sz="0" w:space="0" w:color="auto"/>
        <w:bottom w:val="none" w:sz="0" w:space="0" w:color="auto"/>
        <w:right w:val="none" w:sz="0" w:space="0" w:color="auto"/>
      </w:divBdr>
    </w:div>
    <w:div w:id="252934193">
      <w:bodyDiv w:val="1"/>
      <w:marLeft w:val="0"/>
      <w:marRight w:val="0"/>
      <w:marTop w:val="0"/>
      <w:marBottom w:val="0"/>
      <w:divBdr>
        <w:top w:val="none" w:sz="0" w:space="0" w:color="auto"/>
        <w:left w:val="none" w:sz="0" w:space="0" w:color="auto"/>
        <w:bottom w:val="none" w:sz="0" w:space="0" w:color="auto"/>
        <w:right w:val="none" w:sz="0" w:space="0" w:color="auto"/>
      </w:divBdr>
      <w:divsChild>
        <w:div w:id="67264416">
          <w:marLeft w:val="480"/>
          <w:marRight w:val="0"/>
          <w:marTop w:val="0"/>
          <w:marBottom w:val="0"/>
          <w:divBdr>
            <w:top w:val="none" w:sz="0" w:space="0" w:color="auto"/>
            <w:left w:val="none" w:sz="0" w:space="0" w:color="auto"/>
            <w:bottom w:val="none" w:sz="0" w:space="0" w:color="auto"/>
            <w:right w:val="none" w:sz="0" w:space="0" w:color="auto"/>
          </w:divBdr>
        </w:div>
        <w:div w:id="71317514">
          <w:marLeft w:val="480"/>
          <w:marRight w:val="0"/>
          <w:marTop w:val="0"/>
          <w:marBottom w:val="0"/>
          <w:divBdr>
            <w:top w:val="none" w:sz="0" w:space="0" w:color="auto"/>
            <w:left w:val="none" w:sz="0" w:space="0" w:color="auto"/>
            <w:bottom w:val="none" w:sz="0" w:space="0" w:color="auto"/>
            <w:right w:val="none" w:sz="0" w:space="0" w:color="auto"/>
          </w:divBdr>
        </w:div>
        <w:div w:id="85350807">
          <w:marLeft w:val="480"/>
          <w:marRight w:val="0"/>
          <w:marTop w:val="0"/>
          <w:marBottom w:val="0"/>
          <w:divBdr>
            <w:top w:val="none" w:sz="0" w:space="0" w:color="auto"/>
            <w:left w:val="none" w:sz="0" w:space="0" w:color="auto"/>
            <w:bottom w:val="none" w:sz="0" w:space="0" w:color="auto"/>
            <w:right w:val="none" w:sz="0" w:space="0" w:color="auto"/>
          </w:divBdr>
        </w:div>
        <w:div w:id="100683824">
          <w:marLeft w:val="480"/>
          <w:marRight w:val="0"/>
          <w:marTop w:val="0"/>
          <w:marBottom w:val="0"/>
          <w:divBdr>
            <w:top w:val="none" w:sz="0" w:space="0" w:color="auto"/>
            <w:left w:val="none" w:sz="0" w:space="0" w:color="auto"/>
            <w:bottom w:val="none" w:sz="0" w:space="0" w:color="auto"/>
            <w:right w:val="none" w:sz="0" w:space="0" w:color="auto"/>
          </w:divBdr>
        </w:div>
        <w:div w:id="199905088">
          <w:marLeft w:val="480"/>
          <w:marRight w:val="0"/>
          <w:marTop w:val="0"/>
          <w:marBottom w:val="0"/>
          <w:divBdr>
            <w:top w:val="none" w:sz="0" w:space="0" w:color="auto"/>
            <w:left w:val="none" w:sz="0" w:space="0" w:color="auto"/>
            <w:bottom w:val="none" w:sz="0" w:space="0" w:color="auto"/>
            <w:right w:val="none" w:sz="0" w:space="0" w:color="auto"/>
          </w:divBdr>
        </w:div>
        <w:div w:id="225796886">
          <w:marLeft w:val="480"/>
          <w:marRight w:val="0"/>
          <w:marTop w:val="0"/>
          <w:marBottom w:val="0"/>
          <w:divBdr>
            <w:top w:val="none" w:sz="0" w:space="0" w:color="auto"/>
            <w:left w:val="none" w:sz="0" w:space="0" w:color="auto"/>
            <w:bottom w:val="none" w:sz="0" w:space="0" w:color="auto"/>
            <w:right w:val="none" w:sz="0" w:space="0" w:color="auto"/>
          </w:divBdr>
        </w:div>
        <w:div w:id="228734366">
          <w:marLeft w:val="480"/>
          <w:marRight w:val="0"/>
          <w:marTop w:val="0"/>
          <w:marBottom w:val="0"/>
          <w:divBdr>
            <w:top w:val="none" w:sz="0" w:space="0" w:color="auto"/>
            <w:left w:val="none" w:sz="0" w:space="0" w:color="auto"/>
            <w:bottom w:val="none" w:sz="0" w:space="0" w:color="auto"/>
            <w:right w:val="none" w:sz="0" w:space="0" w:color="auto"/>
          </w:divBdr>
        </w:div>
        <w:div w:id="268128348">
          <w:marLeft w:val="480"/>
          <w:marRight w:val="0"/>
          <w:marTop w:val="0"/>
          <w:marBottom w:val="0"/>
          <w:divBdr>
            <w:top w:val="none" w:sz="0" w:space="0" w:color="auto"/>
            <w:left w:val="none" w:sz="0" w:space="0" w:color="auto"/>
            <w:bottom w:val="none" w:sz="0" w:space="0" w:color="auto"/>
            <w:right w:val="none" w:sz="0" w:space="0" w:color="auto"/>
          </w:divBdr>
        </w:div>
        <w:div w:id="360785320">
          <w:marLeft w:val="480"/>
          <w:marRight w:val="0"/>
          <w:marTop w:val="0"/>
          <w:marBottom w:val="0"/>
          <w:divBdr>
            <w:top w:val="none" w:sz="0" w:space="0" w:color="auto"/>
            <w:left w:val="none" w:sz="0" w:space="0" w:color="auto"/>
            <w:bottom w:val="none" w:sz="0" w:space="0" w:color="auto"/>
            <w:right w:val="none" w:sz="0" w:space="0" w:color="auto"/>
          </w:divBdr>
        </w:div>
        <w:div w:id="369303060">
          <w:marLeft w:val="480"/>
          <w:marRight w:val="0"/>
          <w:marTop w:val="0"/>
          <w:marBottom w:val="0"/>
          <w:divBdr>
            <w:top w:val="none" w:sz="0" w:space="0" w:color="auto"/>
            <w:left w:val="none" w:sz="0" w:space="0" w:color="auto"/>
            <w:bottom w:val="none" w:sz="0" w:space="0" w:color="auto"/>
            <w:right w:val="none" w:sz="0" w:space="0" w:color="auto"/>
          </w:divBdr>
        </w:div>
        <w:div w:id="378016436">
          <w:marLeft w:val="480"/>
          <w:marRight w:val="0"/>
          <w:marTop w:val="0"/>
          <w:marBottom w:val="0"/>
          <w:divBdr>
            <w:top w:val="none" w:sz="0" w:space="0" w:color="auto"/>
            <w:left w:val="none" w:sz="0" w:space="0" w:color="auto"/>
            <w:bottom w:val="none" w:sz="0" w:space="0" w:color="auto"/>
            <w:right w:val="none" w:sz="0" w:space="0" w:color="auto"/>
          </w:divBdr>
        </w:div>
        <w:div w:id="382097768">
          <w:marLeft w:val="480"/>
          <w:marRight w:val="0"/>
          <w:marTop w:val="0"/>
          <w:marBottom w:val="0"/>
          <w:divBdr>
            <w:top w:val="none" w:sz="0" w:space="0" w:color="auto"/>
            <w:left w:val="none" w:sz="0" w:space="0" w:color="auto"/>
            <w:bottom w:val="none" w:sz="0" w:space="0" w:color="auto"/>
            <w:right w:val="none" w:sz="0" w:space="0" w:color="auto"/>
          </w:divBdr>
        </w:div>
        <w:div w:id="408617480">
          <w:marLeft w:val="480"/>
          <w:marRight w:val="0"/>
          <w:marTop w:val="0"/>
          <w:marBottom w:val="0"/>
          <w:divBdr>
            <w:top w:val="none" w:sz="0" w:space="0" w:color="auto"/>
            <w:left w:val="none" w:sz="0" w:space="0" w:color="auto"/>
            <w:bottom w:val="none" w:sz="0" w:space="0" w:color="auto"/>
            <w:right w:val="none" w:sz="0" w:space="0" w:color="auto"/>
          </w:divBdr>
        </w:div>
        <w:div w:id="508327719">
          <w:marLeft w:val="480"/>
          <w:marRight w:val="0"/>
          <w:marTop w:val="0"/>
          <w:marBottom w:val="0"/>
          <w:divBdr>
            <w:top w:val="none" w:sz="0" w:space="0" w:color="auto"/>
            <w:left w:val="none" w:sz="0" w:space="0" w:color="auto"/>
            <w:bottom w:val="none" w:sz="0" w:space="0" w:color="auto"/>
            <w:right w:val="none" w:sz="0" w:space="0" w:color="auto"/>
          </w:divBdr>
        </w:div>
        <w:div w:id="530802899">
          <w:marLeft w:val="480"/>
          <w:marRight w:val="0"/>
          <w:marTop w:val="0"/>
          <w:marBottom w:val="0"/>
          <w:divBdr>
            <w:top w:val="none" w:sz="0" w:space="0" w:color="auto"/>
            <w:left w:val="none" w:sz="0" w:space="0" w:color="auto"/>
            <w:bottom w:val="none" w:sz="0" w:space="0" w:color="auto"/>
            <w:right w:val="none" w:sz="0" w:space="0" w:color="auto"/>
          </w:divBdr>
        </w:div>
        <w:div w:id="540635442">
          <w:marLeft w:val="480"/>
          <w:marRight w:val="0"/>
          <w:marTop w:val="0"/>
          <w:marBottom w:val="0"/>
          <w:divBdr>
            <w:top w:val="none" w:sz="0" w:space="0" w:color="auto"/>
            <w:left w:val="none" w:sz="0" w:space="0" w:color="auto"/>
            <w:bottom w:val="none" w:sz="0" w:space="0" w:color="auto"/>
            <w:right w:val="none" w:sz="0" w:space="0" w:color="auto"/>
          </w:divBdr>
        </w:div>
        <w:div w:id="554315716">
          <w:marLeft w:val="480"/>
          <w:marRight w:val="0"/>
          <w:marTop w:val="0"/>
          <w:marBottom w:val="0"/>
          <w:divBdr>
            <w:top w:val="none" w:sz="0" w:space="0" w:color="auto"/>
            <w:left w:val="none" w:sz="0" w:space="0" w:color="auto"/>
            <w:bottom w:val="none" w:sz="0" w:space="0" w:color="auto"/>
            <w:right w:val="none" w:sz="0" w:space="0" w:color="auto"/>
          </w:divBdr>
        </w:div>
        <w:div w:id="562834870">
          <w:marLeft w:val="480"/>
          <w:marRight w:val="0"/>
          <w:marTop w:val="0"/>
          <w:marBottom w:val="0"/>
          <w:divBdr>
            <w:top w:val="none" w:sz="0" w:space="0" w:color="auto"/>
            <w:left w:val="none" w:sz="0" w:space="0" w:color="auto"/>
            <w:bottom w:val="none" w:sz="0" w:space="0" w:color="auto"/>
            <w:right w:val="none" w:sz="0" w:space="0" w:color="auto"/>
          </w:divBdr>
        </w:div>
        <w:div w:id="577906144">
          <w:marLeft w:val="480"/>
          <w:marRight w:val="0"/>
          <w:marTop w:val="0"/>
          <w:marBottom w:val="0"/>
          <w:divBdr>
            <w:top w:val="none" w:sz="0" w:space="0" w:color="auto"/>
            <w:left w:val="none" w:sz="0" w:space="0" w:color="auto"/>
            <w:bottom w:val="none" w:sz="0" w:space="0" w:color="auto"/>
            <w:right w:val="none" w:sz="0" w:space="0" w:color="auto"/>
          </w:divBdr>
        </w:div>
        <w:div w:id="611589955">
          <w:marLeft w:val="480"/>
          <w:marRight w:val="0"/>
          <w:marTop w:val="0"/>
          <w:marBottom w:val="0"/>
          <w:divBdr>
            <w:top w:val="none" w:sz="0" w:space="0" w:color="auto"/>
            <w:left w:val="none" w:sz="0" w:space="0" w:color="auto"/>
            <w:bottom w:val="none" w:sz="0" w:space="0" w:color="auto"/>
            <w:right w:val="none" w:sz="0" w:space="0" w:color="auto"/>
          </w:divBdr>
        </w:div>
        <w:div w:id="623275226">
          <w:marLeft w:val="480"/>
          <w:marRight w:val="0"/>
          <w:marTop w:val="0"/>
          <w:marBottom w:val="0"/>
          <w:divBdr>
            <w:top w:val="none" w:sz="0" w:space="0" w:color="auto"/>
            <w:left w:val="none" w:sz="0" w:space="0" w:color="auto"/>
            <w:bottom w:val="none" w:sz="0" w:space="0" w:color="auto"/>
            <w:right w:val="none" w:sz="0" w:space="0" w:color="auto"/>
          </w:divBdr>
        </w:div>
        <w:div w:id="681202323">
          <w:marLeft w:val="480"/>
          <w:marRight w:val="0"/>
          <w:marTop w:val="0"/>
          <w:marBottom w:val="0"/>
          <w:divBdr>
            <w:top w:val="none" w:sz="0" w:space="0" w:color="auto"/>
            <w:left w:val="none" w:sz="0" w:space="0" w:color="auto"/>
            <w:bottom w:val="none" w:sz="0" w:space="0" w:color="auto"/>
            <w:right w:val="none" w:sz="0" w:space="0" w:color="auto"/>
          </w:divBdr>
        </w:div>
        <w:div w:id="691802535">
          <w:marLeft w:val="480"/>
          <w:marRight w:val="0"/>
          <w:marTop w:val="0"/>
          <w:marBottom w:val="0"/>
          <w:divBdr>
            <w:top w:val="none" w:sz="0" w:space="0" w:color="auto"/>
            <w:left w:val="none" w:sz="0" w:space="0" w:color="auto"/>
            <w:bottom w:val="none" w:sz="0" w:space="0" w:color="auto"/>
            <w:right w:val="none" w:sz="0" w:space="0" w:color="auto"/>
          </w:divBdr>
        </w:div>
        <w:div w:id="692847168">
          <w:marLeft w:val="480"/>
          <w:marRight w:val="0"/>
          <w:marTop w:val="0"/>
          <w:marBottom w:val="0"/>
          <w:divBdr>
            <w:top w:val="none" w:sz="0" w:space="0" w:color="auto"/>
            <w:left w:val="none" w:sz="0" w:space="0" w:color="auto"/>
            <w:bottom w:val="none" w:sz="0" w:space="0" w:color="auto"/>
            <w:right w:val="none" w:sz="0" w:space="0" w:color="auto"/>
          </w:divBdr>
        </w:div>
        <w:div w:id="789085277">
          <w:marLeft w:val="480"/>
          <w:marRight w:val="0"/>
          <w:marTop w:val="0"/>
          <w:marBottom w:val="0"/>
          <w:divBdr>
            <w:top w:val="none" w:sz="0" w:space="0" w:color="auto"/>
            <w:left w:val="none" w:sz="0" w:space="0" w:color="auto"/>
            <w:bottom w:val="none" w:sz="0" w:space="0" w:color="auto"/>
            <w:right w:val="none" w:sz="0" w:space="0" w:color="auto"/>
          </w:divBdr>
        </w:div>
        <w:div w:id="808014032">
          <w:marLeft w:val="480"/>
          <w:marRight w:val="0"/>
          <w:marTop w:val="0"/>
          <w:marBottom w:val="0"/>
          <w:divBdr>
            <w:top w:val="none" w:sz="0" w:space="0" w:color="auto"/>
            <w:left w:val="none" w:sz="0" w:space="0" w:color="auto"/>
            <w:bottom w:val="none" w:sz="0" w:space="0" w:color="auto"/>
            <w:right w:val="none" w:sz="0" w:space="0" w:color="auto"/>
          </w:divBdr>
        </w:div>
        <w:div w:id="808326408">
          <w:marLeft w:val="480"/>
          <w:marRight w:val="0"/>
          <w:marTop w:val="0"/>
          <w:marBottom w:val="0"/>
          <w:divBdr>
            <w:top w:val="none" w:sz="0" w:space="0" w:color="auto"/>
            <w:left w:val="none" w:sz="0" w:space="0" w:color="auto"/>
            <w:bottom w:val="none" w:sz="0" w:space="0" w:color="auto"/>
            <w:right w:val="none" w:sz="0" w:space="0" w:color="auto"/>
          </w:divBdr>
        </w:div>
        <w:div w:id="827553820">
          <w:marLeft w:val="480"/>
          <w:marRight w:val="0"/>
          <w:marTop w:val="0"/>
          <w:marBottom w:val="0"/>
          <w:divBdr>
            <w:top w:val="none" w:sz="0" w:space="0" w:color="auto"/>
            <w:left w:val="none" w:sz="0" w:space="0" w:color="auto"/>
            <w:bottom w:val="none" w:sz="0" w:space="0" w:color="auto"/>
            <w:right w:val="none" w:sz="0" w:space="0" w:color="auto"/>
          </w:divBdr>
        </w:div>
        <w:div w:id="879437888">
          <w:marLeft w:val="480"/>
          <w:marRight w:val="0"/>
          <w:marTop w:val="0"/>
          <w:marBottom w:val="0"/>
          <w:divBdr>
            <w:top w:val="none" w:sz="0" w:space="0" w:color="auto"/>
            <w:left w:val="none" w:sz="0" w:space="0" w:color="auto"/>
            <w:bottom w:val="none" w:sz="0" w:space="0" w:color="auto"/>
            <w:right w:val="none" w:sz="0" w:space="0" w:color="auto"/>
          </w:divBdr>
        </w:div>
        <w:div w:id="879978334">
          <w:marLeft w:val="480"/>
          <w:marRight w:val="0"/>
          <w:marTop w:val="0"/>
          <w:marBottom w:val="0"/>
          <w:divBdr>
            <w:top w:val="none" w:sz="0" w:space="0" w:color="auto"/>
            <w:left w:val="none" w:sz="0" w:space="0" w:color="auto"/>
            <w:bottom w:val="none" w:sz="0" w:space="0" w:color="auto"/>
            <w:right w:val="none" w:sz="0" w:space="0" w:color="auto"/>
          </w:divBdr>
        </w:div>
        <w:div w:id="898055063">
          <w:marLeft w:val="480"/>
          <w:marRight w:val="0"/>
          <w:marTop w:val="0"/>
          <w:marBottom w:val="0"/>
          <w:divBdr>
            <w:top w:val="none" w:sz="0" w:space="0" w:color="auto"/>
            <w:left w:val="none" w:sz="0" w:space="0" w:color="auto"/>
            <w:bottom w:val="none" w:sz="0" w:space="0" w:color="auto"/>
            <w:right w:val="none" w:sz="0" w:space="0" w:color="auto"/>
          </w:divBdr>
        </w:div>
        <w:div w:id="910312704">
          <w:marLeft w:val="480"/>
          <w:marRight w:val="0"/>
          <w:marTop w:val="0"/>
          <w:marBottom w:val="0"/>
          <w:divBdr>
            <w:top w:val="none" w:sz="0" w:space="0" w:color="auto"/>
            <w:left w:val="none" w:sz="0" w:space="0" w:color="auto"/>
            <w:bottom w:val="none" w:sz="0" w:space="0" w:color="auto"/>
            <w:right w:val="none" w:sz="0" w:space="0" w:color="auto"/>
          </w:divBdr>
        </w:div>
        <w:div w:id="944270070">
          <w:marLeft w:val="480"/>
          <w:marRight w:val="0"/>
          <w:marTop w:val="0"/>
          <w:marBottom w:val="0"/>
          <w:divBdr>
            <w:top w:val="none" w:sz="0" w:space="0" w:color="auto"/>
            <w:left w:val="none" w:sz="0" w:space="0" w:color="auto"/>
            <w:bottom w:val="none" w:sz="0" w:space="0" w:color="auto"/>
            <w:right w:val="none" w:sz="0" w:space="0" w:color="auto"/>
          </w:divBdr>
        </w:div>
        <w:div w:id="990712505">
          <w:marLeft w:val="480"/>
          <w:marRight w:val="0"/>
          <w:marTop w:val="0"/>
          <w:marBottom w:val="0"/>
          <w:divBdr>
            <w:top w:val="none" w:sz="0" w:space="0" w:color="auto"/>
            <w:left w:val="none" w:sz="0" w:space="0" w:color="auto"/>
            <w:bottom w:val="none" w:sz="0" w:space="0" w:color="auto"/>
            <w:right w:val="none" w:sz="0" w:space="0" w:color="auto"/>
          </w:divBdr>
        </w:div>
        <w:div w:id="1011832797">
          <w:marLeft w:val="480"/>
          <w:marRight w:val="0"/>
          <w:marTop w:val="0"/>
          <w:marBottom w:val="0"/>
          <w:divBdr>
            <w:top w:val="none" w:sz="0" w:space="0" w:color="auto"/>
            <w:left w:val="none" w:sz="0" w:space="0" w:color="auto"/>
            <w:bottom w:val="none" w:sz="0" w:space="0" w:color="auto"/>
            <w:right w:val="none" w:sz="0" w:space="0" w:color="auto"/>
          </w:divBdr>
        </w:div>
        <w:div w:id="1059206133">
          <w:marLeft w:val="480"/>
          <w:marRight w:val="0"/>
          <w:marTop w:val="0"/>
          <w:marBottom w:val="0"/>
          <w:divBdr>
            <w:top w:val="none" w:sz="0" w:space="0" w:color="auto"/>
            <w:left w:val="none" w:sz="0" w:space="0" w:color="auto"/>
            <w:bottom w:val="none" w:sz="0" w:space="0" w:color="auto"/>
            <w:right w:val="none" w:sz="0" w:space="0" w:color="auto"/>
          </w:divBdr>
        </w:div>
        <w:div w:id="1083378356">
          <w:marLeft w:val="480"/>
          <w:marRight w:val="0"/>
          <w:marTop w:val="0"/>
          <w:marBottom w:val="0"/>
          <w:divBdr>
            <w:top w:val="none" w:sz="0" w:space="0" w:color="auto"/>
            <w:left w:val="none" w:sz="0" w:space="0" w:color="auto"/>
            <w:bottom w:val="none" w:sz="0" w:space="0" w:color="auto"/>
            <w:right w:val="none" w:sz="0" w:space="0" w:color="auto"/>
          </w:divBdr>
        </w:div>
        <w:div w:id="1083451436">
          <w:marLeft w:val="480"/>
          <w:marRight w:val="0"/>
          <w:marTop w:val="0"/>
          <w:marBottom w:val="0"/>
          <w:divBdr>
            <w:top w:val="none" w:sz="0" w:space="0" w:color="auto"/>
            <w:left w:val="none" w:sz="0" w:space="0" w:color="auto"/>
            <w:bottom w:val="none" w:sz="0" w:space="0" w:color="auto"/>
            <w:right w:val="none" w:sz="0" w:space="0" w:color="auto"/>
          </w:divBdr>
        </w:div>
        <w:div w:id="1118183360">
          <w:marLeft w:val="480"/>
          <w:marRight w:val="0"/>
          <w:marTop w:val="0"/>
          <w:marBottom w:val="0"/>
          <w:divBdr>
            <w:top w:val="none" w:sz="0" w:space="0" w:color="auto"/>
            <w:left w:val="none" w:sz="0" w:space="0" w:color="auto"/>
            <w:bottom w:val="none" w:sz="0" w:space="0" w:color="auto"/>
            <w:right w:val="none" w:sz="0" w:space="0" w:color="auto"/>
          </w:divBdr>
        </w:div>
        <w:div w:id="1167358040">
          <w:marLeft w:val="480"/>
          <w:marRight w:val="0"/>
          <w:marTop w:val="0"/>
          <w:marBottom w:val="0"/>
          <w:divBdr>
            <w:top w:val="none" w:sz="0" w:space="0" w:color="auto"/>
            <w:left w:val="none" w:sz="0" w:space="0" w:color="auto"/>
            <w:bottom w:val="none" w:sz="0" w:space="0" w:color="auto"/>
            <w:right w:val="none" w:sz="0" w:space="0" w:color="auto"/>
          </w:divBdr>
        </w:div>
        <w:div w:id="1219174165">
          <w:marLeft w:val="480"/>
          <w:marRight w:val="0"/>
          <w:marTop w:val="0"/>
          <w:marBottom w:val="0"/>
          <w:divBdr>
            <w:top w:val="none" w:sz="0" w:space="0" w:color="auto"/>
            <w:left w:val="none" w:sz="0" w:space="0" w:color="auto"/>
            <w:bottom w:val="none" w:sz="0" w:space="0" w:color="auto"/>
            <w:right w:val="none" w:sz="0" w:space="0" w:color="auto"/>
          </w:divBdr>
        </w:div>
        <w:div w:id="1242179554">
          <w:marLeft w:val="480"/>
          <w:marRight w:val="0"/>
          <w:marTop w:val="0"/>
          <w:marBottom w:val="0"/>
          <w:divBdr>
            <w:top w:val="none" w:sz="0" w:space="0" w:color="auto"/>
            <w:left w:val="none" w:sz="0" w:space="0" w:color="auto"/>
            <w:bottom w:val="none" w:sz="0" w:space="0" w:color="auto"/>
            <w:right w:val="none" w:sz="0" w:space="0" w:color="auto"/>
          </w:divBdr>
        </w:div>
        <w:div w:id="1262882468">
          <w:marLeft w:val="480"/>
          <w:marRight w:val="0"/>
          <w:marTop w:val="0"/>
          <w:marBottom w:val="0"/>
          <w:divBdr>
            <w:top w:val="none" w:sz="0" w:space="0" w:color="auto"/>
            <w:left w:val="none" w:sz="0" w:space="0" w:color="auto"/>
            <w:bottom w:val="none" w:sz="0" w:space="0" w:color="auto"/>
            <w:right w:val="none" w:sz="0" w:space="0" w:color="auto"/>
          </w:divBdr>
        </w:div>
        <w:div w:id="1293099042">
          <w:marLeft w:val="480"/>
          <w:marRight w:val="0"/>
          <w:marTop w:val="0"/>
          <w:marBottom w:val="0"/>
          <w:divBdr>
            <w:top w:val="none" w:sz="0" w:space="0" w:color="auto"/>
            <w:left w:val="none" w:sz="0" w:space="0" w:color="auto"/>
            <w:bottom w:val="none" w:sz="0" w:space="0" w:color="auto"/>
            <w:right w:val="none" w:sz="0" w:space="0" w:color="auto"/>
          </w:divBdr>
        </w:div>
        <w:div w:id="1307658534">
          <w:marLeft w:val="480"/>
          <w:marRight w:val="0"/>
          <w:marTop w:val="0"/>
          <w:marBottom w:val="0"/>
          <w:divBdr>
            <w:top w:val="none" w:sz="0" w:space="0" w:color="auto"/>
            <w:left w:val="none" w:sz="0" w:space="0" w:color="auto"/>
            <w:bottom w:val="none" w:sz="0" w:space="0" w:color="auto"/>
            <w:right w:val="none" w:sz="0" w:space="0" w:color="auto"/>
          </w:divBdr>
        </w:div>
        <w:div w:id="1316033744">
          <w:marLeft w:val="480"/>
          <w:marRight w:val="0"/>
          <w:marTop w:val="0"/>
          <w:marBottom w:val="0"/>
          <w:divBdr>
            <w:top w:val="none" w:sz="0" w:space="0" w:color="auto"/>
            <w:left w:val="none" w:sz="0" w:space="0" w:color="auto"/>
            <w:bottom w:val="none" w:sz="0" w:space="0" w:color="auto"/>
            <w:right w:val="none" w:sz="0" w:space="0" w:color="auto"/>
          </w:divBdr>
        </w:div>
        <w:div w:id="1340616764">
          <w:marLeft w:val="480"/>
          <w:marRight w:val="0"/>
          <w:marTop w:val="0"/>
          <w:marBottom w:val="0"/>
          <w:divBdr>
            <w:top w:val="none" w:sz="0" w:space="0" w:color="auto"/>
            <w:left w:val="none" w:sz="0" w:space="0" w:color="auto"/>
            <w:bottom w:val="none" w:sz="0" w:space="0" w:color="auto"/>
            <w:right w:val="none" w:sz="0" w:space="0" w:color="auto"/>
          </w:divBdr>
        </w:div>
        <w:div w:id="1347292017">
          <w:marLeft w:val="480"/>
          <w:marRight w:val="0"/>
          <w:marTop w:val="0"/>
          <w:marBottom w:val="0"/>
          <w:divBdr>
            <w:top w:val="none" w:sz="0" w:space="0" w:color="auto"/>
            <w:left w:val="none" w:sz="0" w:space="0" w:color="auto"/>
            <w:bottom w:val="none" w:sz="0" w:space="0" w:color="auto"/>
            <w:right w:val="none" w:sz="0" w:space="0" w:color="auto"/>
          </w:divBdr>
        </w:div>
        <w:div w:id="1387335141">
          <w:marLeft w:val="480"/>
          <w:marRight w:val="0"/>
          <w:marTop w:val="0"/>
          <w:marBottom w:val="0"/>
          <w:divBdr>
            <w:top w:val="none" w:sz="0" w:space="0" w:color="auto"/>
            <w:left w:val="none" w:sz="0" w:space="0" w:color="auto"/>
            <w:bottom w:val="none" w:sz="0" w:space="0" w:color="auto"/>
            <w:right w:val="none" w:sz="0" w:space="0" w:color="auto"/>
          </w:divBdr>
        </w:div>
        <w:div w:id="1436515864">
          <w:marLeft w:val="480"/>
          <w:marRight w:val="0"/>
          <w:marTop w:val="0"/>
          <w:marBottom w:val="0"/>
          <w:divBdr>
            <w:top w:val="none" w:sz="0" w:space="0" w:color="auto"/>
            <w:left w:val="none" w:sz="0" w:space="0" w:color="auto"/>
            <w:bottom w:val="none" w:sz="0" w:space="0" w:color="auto"/>
            <w:right w:val="none" w:sz="0" w:space="0" w:color="auto"/>
          </w:divBdr>
        </w:div>
        <w:div w:id="1452944037">
          <w:marLeft w:val="480"/>
          <w:marRight w:val="0"/>
          <w:marTop w:val="0"/>
          <w:marBottom w:val="0"/>
          <w:divBdr>
            <w:top w:val="none" w:sz="0" w:space="0" w:color="auto"/>
            <w:left w:val="none" w:sz="0" w:space="0" w:color="auto"/>
            <w:bottom w:val="none" w:sz="0" w:space="0" w:color="auto"/>
            <w:right w:val="none" w:sz="0" w:space="0" w:color="auto"/>
          </w:divBdr>
        </w:div>
        <w:div w:id="1496872153">
          <w:marLeft w:val="480"/>
          <w:marRight w:val="0"/>
          <w:marTop w:val="0"/>
          <w:marBottom w:val="0"/>
          <w:divBdr>
            <w:top w:val="none" w:sz="0" w:space="0" w:color="auto"/>
            <w:left w:val="none" w:sz="0" w:space="0" w:color="auto"/>
            <w:bottom w:val="none" w:sz="0" w:space="0" w:color="auto"/>
            <w:right w:val="none" w:sz="0" w:space="0" w:color="auto"/>
          </w:divBdr>
        </w:div>
        <w:div w:id="1534417001">
          <w:marLeft w:val="480"/>
          <w:marRight w:val="0"/>
          <w:marTop w:val="0"/>
          <w:marBottom w:val="0"/>
          <w:divBdr>
            <w:top w:val="none" w:sz="0" w:space="0" w:color="auto"/>
            <w:left w:val="none" w:sz="0" w:space="0" w:color="auto"/>
            <w:bottom w:val="none" w:sz="0" w:space="0" w:color="auto"/>
            <w:right w:val="none" w:sz="0" w:space="0" w:color="auto"/>
          </w:divBdr>
        </w:div>
        <w:div w:id="1542088870">
          <w:marLeft w:val="480"/>
          <w:marRight w:val="0"/>
          <w:marTop w:val="0"/>
          <w:marBottom w:val="0"/>
          <w:divBdr>
            <w:top w:val="none" w:sz="0" w:space="0" w:color="auto"/>
            <w:left w:val="none" w:sz="0" w:space="0" w:color="auto"/>
            <w:bottom w:val="none" w:sz="0" w:space="0" w:color="auto"/>
            <w:right w:val="none" w:sz="0" w:space="0" w:color="auto"/>
          </w:divBdr>
        </w:div>
        <w:div w:id="1551185939">
          <w:marLeft w:val="480"/>
          <w:marRight w:val="0"/>
          <w:marTop w:val="0"/>
          <w:marBottom w:val="0"/>
          <w:divBdr>
            <w:top w:val="none" w:sz="0" w:space="0" w:color="auto"/>
            <w:left w:val="none" w:sz="0" w:space="0" w:color="auto"/>
            <w:bottom w:val="none" w:sz="0" w:space="0" w:color="auto"/>
            <w:right w:val="none" w:sz="0" w:space="0" w:color="auto"/>
          </w:divBdr>
        </w:div>
        <w:div w:id="1592545026">
          <w:marLeft w:val="480"/>
          <w:marRight w:val="0"/>
          <w:marTop w:val="0"/>
          <w:marBottom w:val="0"/>
          <w:divBdr>
            <w:top w:val="none" w:sz="0" w:space="0" w:color="auto"/>
            <w:left w:val="none" w:sz="0" w:space="0" w:color="auto"/>
            <w:bottom w:val="none" w:sz="0" w:space="0" w:color="auto"/>
            <w:right w:val="none" w:sz="0" w:space="0" w:color="auto"/>
          </w:divBdr>
        </w:div>
        <w:div w:id="1628927681">
          <w:marLeft w:val="480"/>
          <w:marRight w:val="0"/>
          <w:marTop w:val="0"/>
          <w:marBottom w:val="0"/>
          <w:divBdr>
            <w:top w:val="none" w:sz="0" w:space="0" w:color="auto"/>
            <w:left w:val="none" w:sz="0" w:space="0" w:color="auto"/>
            <w:bottom w:val="none" w:sz="0" w:space="0" w:color="auto"/>
            <w:right w:val="none" w:sz="0" w:space="0" w:color="auto"/>
          </w:divBdr>
        </w:div>
        <w:div w:id="1663850042">
          <w:marLeft w:val="480"/>
          <w:marRight w:val="0"/>
          <w:marTop w:val="0"/>
          <w:marBottom w:val="0"/>
          <w:divBdr>
            <w:top w:val="none" w:sz="0" w:space="0" w:color="auto"/>
            <w:left w:val="none" w:sz="0" w:space="0" w:color="auto"/>
            <w:bottom w:val="none" w:sz="0" w:space="0" w:color="auto"/>
            <w:right w:val="none" w:sz="0" w:space="0" w:color="auto"/>
          </w:divBdr>
        </w:div>
        <w:div w:id="1707412750">
          <w:marLeft w:val="480"/>
          <w:marRight w:val="0"/>
          <w:marTop w:val="0"/>
          <w:marBottom w:val="0"/>
          <w:divBdr>
            <w:top w:val="none" w:sz="0" w:space="0" w:color="auto"/>
            <w:left w:val="none" w:sz="0" w:space="0" w:color="auto"/>
            <w:bottom w:val="none" w:sz="0" w:space="0" w:color="auto"/>
            <w:right w:val="none" w:sz="0" w:space="0" w:color="auto"/>
          </w:divBdr>
        </w:div>
        <w:div w:id="1734697823">
          <w:marLeft w:val="480"/>
          <w:marRight w:val="0"/>
          <w:marTop w:val="0"/>
          <w:marBottom w:val="0"/>
          <w:divBdr>
            <w:top w:val="none" w:sz="0" w:space="0" w:color="auto"/>
            <w:left w:val="none" w:sz="0" w:space="0" w:color="auto"/>
            <w:bottom w:val="none" w:sz="0" w:space="0" w:color="auto"/>
            <w:right w:val="none" w:sz="0" w:space="0" w:color="auto"/>
          </w:divBdr>
        </w:div>
        <w:div w:id="1737241494">
          <w:marLeft w:val="480"/>
          <w:marRight w:val="0"/>
          <w:marTop w:val="0"/>
          <w:marBottom w:val="0"/>
          <w:divBdr>
            <w:top w:val="none" w:sz="0" w:space="0" w:color="auto"/>
            <w:left w:val="none" w:sz="0" w:space="0" w:color="auto"/>
            <w:bottom w:val="none" w:sz="0" w:space="0" w:color="auto"/>
            <w:right w:val="none" w:sz="0" w:space="0" w:color="auto"/>
          </w:divBdr>
        </w:div>
        <w:div w:id="1811481865">
          <w:marLeft w:val="480"/>
          <w:marRight w:val="0"/>
          <w:marTop w:val="0"/>
          <w:marBottom w:val="0"/>
          <w:divBdr>
            <w:top w:val="none" w:sz="0" w:space="0" w:color="auto"/>
            <w:left w:val="none" w:sz="0" w:space="0" w:color="auto"/>
            <w:bottom w:val="none" w:sz="0" w:space="0" w:color="auto"/>
            <w:right w:val="none" w:sz="0" w:space="0" w:color="auto"/>
          </w:divBdr>
        </w:div>
        <w:div w:id="1841659593">
          <w:marLeft w:val="480"/>
          <w:marRight w:val="0"/>
          <w:marTop w:val="0"/>
          <w:marBottom w:val="0"/>
          <w:divBdr>
            <w:top w:val="none" w:sz="0" w:space="0" w:color="auto"/>
            <w:left w:val="none" w:sz="0" w:space="0" w:color="auto"/>
            <w:bottom w:val="none" w:sz="0" w:space="0" w:color="auto"/>
            <w:right w:val="none" w:sz="0" w:space="0" w:color="auto"/>
          </w:divBdr>
        </w:div>
        <w:div w:id="1847093213">
          <w:marLeft w:val="480"/>
          <w:marRight w:val="0"/>
          <w:marTop w:val="0"/>
          <w:marBottom w:val="0"/>
          <w:divBdr>
            <w:top w:val="none" w:sz="0" w:space="0" w:color="auto"/>
            <w:left w:val="none" w:sz="0" w:space="0" w:color="auto"/>
            <w:bottom w:val="none" w:sz="0" w:space="0" w:color="auto"/>
            <w:right w:val="none" w:sz="0" w:space="0" w:color="auto"/>
          </w:divBdr>
        </w:div>
        <w:div w:id="1854494821">
          <w:marLeft w:val="480"/>
          <w:marRight w:val="0"/>
          <w:marTop w:val="0"/>
          <w:marBottom w:val="0"/>
          <w:divBdr>
            <w:top w:val="none" w:sz="0" w:space="0" w:color="auto"/>
            <w:left w:val="none" w:sz="0" w:space="0" w:color="auto"/>
            <w:bottom w:val="none" w:sz="0" w:space="0" w:color="auto"/>
            <w:right w:val="none" w:sz="0" w:space="0" w:color="auto"/>
          </w:divBdr>
        </w:div>
        <w:div w:id="1879658117">
          <w:marLeft w:val="480"/>
          <w:marRight w:val="0"/>
          <w:marTop w:val="0"/>
          <w:marBottom w:val="0"/>
          <w:divBdr>
            <w:top w:val="none" w:sz="0" w:space="0" w:color="auto"/>
            <w:left w:val="none" w:sz="0" w:space="0" w:color="auto"/>
            <w:bottom w:val="none" w:sz="0" w:space="0" w:color="auto"/>
            <w:right w:val="none" w:sz="0" w:space="0" w:color="auto"/>
          </w:divBdr>
        </w:div>
        <w:div w:id="1908608965">
          <w:marLeft w:val="480"/>
          <w:marRight w:val="0"/>
          <w:marTop w:val="0"/>
          <w:marBottom w:val="0"/>
          <w:divBdr>
            <w:top w:val="none" w:sz="0" w:space="0" w:color="auto"/>
            <w:left w:val="none" w:sz="0" w:space="0" w:color="auto"/>
            <w:bottom w:val="none" w:sz="0" w:space="0" w:color="auto"/>
            <w:right w:val="none" w:sz="0" w:space="0" w:color="auto"/>
          </w:divBdr>
        </w:div>
        <w:div w:id="1915310228">
          <w:marLeft w:val="480"/>
          <w:marRight w:val="0"/>
          <w:marTop w:val="0"/>
          <w:marBottom w:val="0"/>
          <w:divBdr>
            <w:top w:val="none" w:sz="0" w:space="0" w:color="auto"/>
            <w:left w:val="none" w:sz="0" w:space="0" w:color="auto"/>
            <w:bottom w:val="none" w:sz="0" w:space="0" w:color="auto"/>
            <w:right w:val="none" w:sz="0" w:space="0" w:color="auto"/>
          </w:divBdr>
        </w:div>
        <w:div w:id="1940335441">
          <w:marLeft w:val="480"/>
          <w:marRight w:val="0"/>
          <w:marTop w:val="0"/>
          <w:marBottom w:val="0"/>
          <w:divBdr>
            <w:top w:val="none" w:sz="0" w:space="0" w:color="auto"/>
            <w:left w:val="none" w:sz="0" w:space="0" w:color="auto"/>
            <w:bottom w:val="none" w:sz="0" w:space="0" w:color="auto"/>
            <w:right w:val="none" w:sz="0" w:space="0" w:color="auto"/>
          </w:divBdr>
        </w:div>
        <w:div w:id="1976569178">
          <w:marLeft w:val="480"/>
          <w:marRight w:val="0"/>
          <w:marTop w:val="0"/>
          <w:marBottom w:val="0"/>
          <w:divBdr>
            <w:top w:val="none" w:sz="0" w:space="0" w:color="auto"/>
            <w:left w:val="none" w:sz="0" w:space="0" w:color="auto"/>
            <w:bottom w:val="none" w:sz="0" w:space="0" w:color="auto"/>
            <w:right w:val="none" w:sz="0" w:space="0" w:color="auto"/>
          </w:divBdr>
        </w:div>
        <w:div w:id="2060201419">
          <w:marLeft w:val="480"/>
          <w:marRight w:val="0"/>
          <w:marTop w:val="0"/>
          <w:marBottom w:val="0"/>
          <w:divBdr>
            <w:top w:val="none" w:sz="0" w:space="0" w:color="auto"/>
            <w:left w:val="none" w:sz="0" w:space="0" w:color="auto"/>
            <w:bottom w:val="none" w:sz="0" w:space="0" w:color="auto"/>
            <w:right w:val="none" w:sz="0" w:space="0" w:color="auto"/>
          </w:divBdr>
        </w:div>
        <w:div w:id="2060548779">
          <w:marLeft w:val="480"/>
          <w:marRight w:val="0"/>
          <w:marTop w:val="0"/>
          <w:marBottom w:val="0"/>
          <w:divBdr>
            <w:top w:val="none" w:sz="0" w:space="0" w:color="auto"/>
            <w:left w:val="none" w:sz="0" w:space="0" w:color="auto"/>
            <w:bottom w:val="none" w:sz="0" w:space="0" w:color="auto"/>
            <w:right w:val="none" w:sz="0" w:space="0" w:color="auto"/>
          </w:divBdr>
        </w:div>
        <w:div w:id="2075078544">
          <w:marLeft w:val="480"/>
          <w:marRight w:val="0"/>
          <w:marTop w:val="0"/>
          <w:marBottom w:val="0"/>
          <w:divBdr>
            <w:top w:val="none" w:sz="0" w:space="0" w:color="auto"/>
            <w:left w:val="none" w:sz="0" w:space="0" w:color="auto"/>
            <w:bottom w:val="none" w:sz="0" w:space="0" w:color="auto"/>
            <w:right w:val="none" w:sz="0" w:space="0" w:color="auto"/>
          </w:divBdr>
        </w:div>
        <w:div w:id="2076005544">
          <w:marLeft w:val="480"/>
          <w:marRight w:val="0"/>
          <w:marTop w:val="0"/>
          <w:marBottom w:val="0"/>
          <w:divBdr>
            <w:top w:val="none" w:sz="0" w:space="0" w:color="auto"/>
            <w:left w:val="none" w:sz="0" w:space="0" w:color="auto"/>
            <w:bottom w:val="none" w:sz="0" w:space="0" w:color="auto"/>
            <w:right w:val="none" w:sz="0" w:space="0" w:color="auto"/>
          </w:divBdr>
        </w:div>
        <w:div w:id="2138138060">
          <w:marLeft w:val="480"/>
          <w:marRight w:val="0"/>
          <w:marTop w:val="0"/>
          <w:marBottom w:val="0"/>
          <w:divBdr>
            <w:top w:val="none" w:sz="0" w:space="0" w:color="auto"/>
            <w:left w:val="none" w:sz="0" w:space="0" w:color="auto"/>
            <w:bottom w:val="none" w:sz="0" w:space="0" w:color="auto"/>
            <w:right w:val="none" w:sz="0" w:space="0" w:color="auto"/>
          </w:divBdr>
        </w:div>
        <w:div w:id="2143963990">
          <w:marLeft w:val="480"/>
          <w:marRight w:val="0"/>
          <w:marTop w:val="0"/>
          <w:marBottom w:val="0"/>
          <w:divBdr>
            <w:top w:val="none" w:sz="0" w:space="0" w:color="auto"/>
            <w:left w:val="none" w:sz="0" w:space="0" w:color="auto"/>
            <w:bottom w:val="none" w:sz="0" w:space="0" w:color="auto"/>
            <w:right w:val="none" w:sz="0" w:space="0" w:color="auto"/>
          </w:divBdr>
        </w:div>
      </w:divsChild>
    </w:div>
    <w:div w:id="252973927">
      <w:bodyDiv w:val="1"/>
      <w:marLeft w:val="0"/>
      <w:marRight w:val="0"/>
      <w:marTop w:val="0"/>
      <w:marBottom w:val="0"/>
      <w:divBdr>
        <w:top w:val="none" w:sz="0" w:space="0" w:color="auto"/>
        <w:left w:val="none" w:sz="0" w:space="0" w:color="auto"/>
        <w:bottom w:val="none" w:sz="0" w:space="0" w:color="auto"/>
        <w:right w:val="none" w:sz="0" w:space="0" w:color="auto"/>
      </w:divBdr>
    </w:div>
    <w:div w:id="253517797">
      <w:bodyDiv w:val="1"/>
      <w:marLeft w:val="0"/>
      <w:marRight w:val="0"/>
      <w:marTop w:val="0"/>
      <w:marBottom w:val="0"/>
      <w:divBdr>
        <w:top w:val="none" w:sz="0" w:space="0" w:color="auto"/>
        <w:left w:val="none" w:sz="0" w:space="0" w:color="auto"/>
        <w:bottom w:val="none" w:sz="0" w:space="0" w:color="auto"/>
        <w:right w:val="none" w:sz="0" w:space="0" w:color="auto"/>
      </w:divBdr>
    </w:div>
    <w:div w:id="253586221">
      <w:bodyDiv w:val="1"/>
      <w:marLeft w:val="0"/>
      <w:marRight w:val="0"/>
      <w:marTop w:val="0"/>
      <w:marBottom w:val="0"/>
      <w:divBdr>
        <w:top w:val="none" w:sz="0" w:space="0" w:color="auto"/>
        <w:left w:val="none" w:sz="0" w:space="0" w:color="auto"/>
        <w:bottom w:val="none" w:sz="0" w:space="0" w:color="auto"/>
        <w:right w:val="none" w:sz="0" w:space="0" w:color="auto"/>
      </w:divBdr>
    </w:div>
    <w:div w:id="253632125">
      <w:bodyDiv w:val="1"/>
      <w:marLeft w:val="0"/>
      <w:marRight w:val="0"/>
      <w:marTop w:val="0"/>
      <w:marBottom w:val="0"/>
      <w:divBdr>
        <w:top w:val="none" w:sz="0" w:space="0" w:color="auto"/>
        <w:left w:val="none" w:sz="0" w:space="0" w:color="auto"/>
        <w:bottom w:val="none" w:sz="0" w:space="0" w:color="auto"/>
        <w:right w:val="none" w:sz="0" w:space="0" w:color="auto"/>
      </w:divBdr>
    </w:div>
    <w:div w:id="253704989">
      <w:bodyDiv w:val="1"/>
      <w:marLeft w:val="0"/>
      <w:marRight w:val="0"/>
      <w:marTop w:val="0"/>
      <w:marBottom w:val="0"/>
      <w:divBdr>
        <w:top w:val="none" w:sz="0" w:space="0" w:color="auto"/>
        <w:left w:val="none" w:sz="0" w:space="0" w:color="auto"/>
        <w:bottom w:val="none" w:sz="0" w:space="0" w:color="auto"/>
        <w:right w:val="none" w:sz="0" w:space="0" w:color="auto"/>
      </w:divBdr>
    </w:div>
    <w:div w:id="253707464">
      <w:bodyDiv w:val="1"/>
      <w:marLeft w:val="0"/>
      <w:marRight w:val="0"/>
      <w:marTop w:val="0"/>
      <w:marBottom w:val="0"/>
      <w:divBdr>
        <w:top w:val="none" w:sz="0" w:space="0" w:color="auto"/>
        <w:left w:val="none" w:sz="0" w:space="0" w:color="auto"/>
        <w:bottom w:val="none" w:sz="0" w:space="0" w:color="auto"/>
        <w:right w:val="none" w:sz="0" w:space="0" w:color="auto"/>
      </w:divBdr>
    </w:div>
    <w:div w:id="253901704">
      <w:bodyDiv w:val="1"/>
      <w:marLeft w:val="0"/>
      <w:marRight w:val="0"/>
      <w:marTop w:val="0"/>
      <w:marBottom w:val="0"/>
      <w:divBdr>
        <w:top w:val="none" w:sz="0" w:space="0" w:color="auto"/>
        <w:left w:val="none" w:sz="0" w:space="0" w:color="auto"/>
        <w:bottom w:val="none" w:sz="0" w:space="0" w:color="auto"/>
        <w:right w:val="none" w:sz="0" w:space="0" w:color="auto"/>
      </w:divBdr>
    </w:div>
    <w:div w:id="254559935">
      <w:bodyDiv w:val="1"/>
      <w:marLeft w:val="0"/>
      <w:marRight w:val="0"/>
      <w:marTop w:val="0"/>
      <w:marBottom w:val="0"/>
      <w:divBdr>
        <w:top w:val="none" w:sz="0" w:space="0" w:color="auto"/>
        <w:left w:val="none" w:sz="0" w:space="0" w:color="auto"/>
        <w:bottom w:val="none" w:sz="0" w:space="0" w:color="auto"/>
        <w:right w:val="none" w:sz="0" w:space="0" w:color="auto"/>
      </w:divBdr>
    </w:div>
    <w:div w:id="254942276">
      <w:bodyDiv w:val="1"/>
      <w:marLeft w:val="0"/>
      <w:marRight w:val="0"/>
      <w:marTop w:val="0"/>
      <w:marBottom w:val="0"/>
      <w:divBdr>
        <w:top w:val="none" w:sz="0" w:space="0" w:color="auto"/>
        <w:left w:val="none" w:sz="0" w:space="0" w:color="auto"/>
        <w:bottom w:val="none" w:sz="0" w:space="0" w:color="auto"/>
        <w:right w:val="none" w:sz="0" w:space="0" w:color="auto"/>
      </w:divBdr>
    </w:div>
    <w:div w:id="254943674">
      <w:bodyDiv w:val="1"/>
      <w:marLeft w:val="0"/>
      <w:marRight w:val="0"/>
      <w:marTop w:val="0"/>
      <w:marBottom w:val="0"/>
      <w:divBdr>
        <w:top w:val="none" w:sz="0" w:space="0" w:color="auto"/>
        <w:left w:val="none" w:sz="0" w:space="0" w:color="auto"/>
        <w:bottom w:val="none" w:sz="0" w:space="0" w:color="auto"/>
        <w:right w:val="none" w:sz="0" w:space="0" w:color="auto"/>
      </w:divBdr>
    </w:div>
    <w:div w:id="254947122">
      <w:bodyDiv w:val="1"/>
      <w:marLeft w:val="0"/>
      <w:marRight w:val="0"/>
      <w:marTop w:val="0"/>
      <w:marBottom w:val="0"/>
      <w:divBdr>
        <w:top w:val="none" w:sz="0" w:space="0" w:color="auto"/>
        <w:left w:val="none" w:sz="0" w:space="0" w:color="auto"/>
        <w:bottom w:val="none" w:sz="0" w:space="0" w:color="auto"/>
        <w:right w:val="none" w:sz="0" w:space="0" w:color="auto"/>
      </w:divBdr>
    </w:div>
    <w:div w:id="255674009">
      <w:bodyDiv w:val="1"/>
      <w:marLeft w:val="0"/>
      <w:marRight w:val="0"/>
      <w:marTop w:val="0"/>
      <w:marBottom w:val="0"/>
      <w:divBdr>
        <w:top w:val="none" w:sz="0" w:space="0" w:color="auto"/>
        <w:left w:val="none" w:sz="0" w:space="0" w:color="auto"/>
        <w:bottom w:val="none" w:sz="0" w:space="0" w:color="auto"/>
        <w:right w:val="none" w:sz="0" w:space="0" w:color="auto"/>
      </w:divBdr>
    </w:div>
    <w:div w:id="256140993">
      <w:bodyDiv w:val="1"/>
      <w:marLeft w:val="0"/>
      <w:marRight w:val="0"/>
      <w:marTop w:val="0"/>
      <w:marBottom w:val="0"/>
      <w:divBdr>
        <w:top w:val="none" w:sz="0" w:space="0" w:color="auto"/>
        <w:left w:val="none" w:sz="0" w:space="0" w:color="auto"/>
        <w:bottom w:val="none" w:sz="0" w:space="0" w:color="auto"/>
        <w:right w:val="none" w:sz="0" w:space="0" w:color="auto"/>
      </w:divBdr>
    </w:div>
    <w:div w:id="256209333">
      <w:bodyDiv w:val="1"/>
      <w:marLeft w:val="0"/>
      <w:marRight w:val="0"/>
      <w:marTop w:val="0"/>
      <w:marBottom w:val="0"/>
      <w:divBdr>
        <w:top w:val="none" w:sz="0" w:space="0" w:color="auto"/>
        <w:left w:val="none" w:sz="0" w:space="0" w:color="auto"/>
        <w:bottom w:val="none" w:sz="0" w:space="0" w:color="auto"/>
        <w:right w:val="none" w:sz="0" w:space="0" w:color="auto"/>
      </w:divBdr>
    </w:div>
    <w:div w:id="256452694">
      <w:bodyDiv w:val="1"/>
      <w:marLeft w:val="0"/>
      <w:marRight w:val="0"/>
      <w:marTop w:val="0"/>
      <w:marBottom w:val="0"/>
      <w:divBdr>
        <w:top w:val="none" w:sz="0" w:space="0" w:color="auto"/>
        <w:left w:val="none" w:sz="0" w:space="0" w:color="auto"/>
        <w:bottom w:val="none" w:sz="0" w:space="0" w:color="auto"/>
        <w:right w:val="none" w:sz="0" w:space="0" w:color="auto"/>
      </w:divBdr>
    </w:div>
    <w:div w:id="257258536">
      <w:bodyDiv w:val="1"/>
      <w:marLeft w:val="0"/>
      <w:marRight w:val="0"/>
      <w:marTop w:val="0"/>
      <w:marBottom w:val="0"/>
      <w:divBdr>
        <w:top w:val="none" w:sz="0" w:space="0" w:color="auto"/>
        <w:left w:val="none" w:sz="0" w:space="0" w:color="auto"/>
        <w:bottom w:val="none" w:sz="0" w:space="0" w:color="auto"/>
        <w:right w:val="none" w:sz="0" w:space="0" w:color="auto"/>
      </w:divBdr>
    </w:div>
    <w:div w:id="257374812">
      <w:bodyDiv w:val="1"/>
      <w:marLeft w:val="0"/>
      <w:marRight w:val="0"/>
      <w:marTop w:val="0"/>
      <w:marBottom w:val="0"/>
      <w:divBdr>
        <w:top w:val="none" w:sz="0" w:space="0" w:color="auto"/>
        <w:left w:val="none" w:sz="0" w:space="0" w:color="auto"/>
        <w:bottom w:val="none" w:sz="0" w:space="0" w:color="auto"/>
        <w:right w:val="none" w:sz="0" w:space="0" w:color="auto"/>
      </w:divBdr>
    </w:div>
    <w:div w:id="257638072">
      <w:bodyDiv w:val="1"/>
      <w:marLeft w:val="0"/>
      <w:marRight w:val="0"/>
      <w:marTop w:val="0"/>
      <w:marBottom w:val="0"/>
      <w:divBdr>
        <w:top w:val="none" w:sz="0" w:space="0" w:color="auto"/>
        <w:left w:val="none" w:sz="0" w:space="0" w:color="auto"/>
        <w:bottom w:val="none" w:sz="0" w:space="0" w:color="auto"/>
        <w:right w:val="none" w:sz="0" w:space="0" w:color="auto"/>
      </w:divBdr>
    </w:div>
    <w:div w:id="257638502">
      <w:bodyDiv w:val="1"/>
      <w:marLeft w:val="0"/>
      <w:marRight w:val="0"/>
      <w:marTop w:val="0"/>
      <w:marBottom w:val="0"/>
      <w:divBdr>
        <w:top w:val="none" w:sz="0" w:space="0" w:color="auto"/>
        <w:left w:val="none" w:sz="0" w:space="0" w:color="auto"/>
        <w:bottom w:val="none" w:sz="0" w:space="0" w:color="auto"/>
        <w:right w:val="none" w:sz="0" w:space="0" w:color="auto"/>
      </w:divBdr>
    </w:div>
    <w:div w:id="257641191">
      <w:bodyDiv w:val="1"/>
      <w:marLeft w:val="0"/>
      <w:marRight w:val="0"/>
      <w:marTop w:val="0"/>
      <w:marBottom w:val="0"/>
      <w:divBdr>
        <w:top w:val="none" w:sz="0" w:space="0" w:color="auto"/>
        <w:left w:val="none" w:sz="0" w:space="0" w:color="auto"/>
        <w:bottom w:val="none" w:sz="0" w:space="0" w:color="auto"/>
        <w:right w:val="none" w:sz="0" w:space="0" w:color="auto"/>
      </w:divBdr>
    </w:div>
    <w:div w:id="257642604">
      <w:bodyDiv w:val="1"/>
      <w:marLeft w:val="0"/>
      <w:marRight w:val="0"/>
      <w:marTop w:val="0"/>
      <w:marBottom w:val="0"/>
      <w:divBdr>
        <w:top w:val="none" w:sz="0" w:space="0" w:color="auto"/>
        <w:left w:val="none" w:sz="0" w:space="0" w:color="auto"/>
        <w:bottom w:val="none" w:sz="0" w:space="0" w:color="auto"/>
        <w:right w:val="none" w:sz="0" w:space="0" w:color="auto"/>
      </w:divBdr>
    </w:div>
    <w:div w:id="257644774">
      <w:bodyDiv w:val="1"/>
      <w:marLeft w:val="0"/>
      <w:marRight w:val="0"/>
      <w:marTop w:val="0"/>
      <w:marBottom w:val="0"/>
      <w:divBdr>
        <w:top w:val="none" w:sz="0" w:space="0" w:color="auto"/>
        <w:left w:val="none" w:sz="0" w:space="0" w:color="auto"/>
        <w:bottom w:val="none" w:sz="0" w:space="0" w:color="auto"/>
        <w:right w:val="none" w:sz="0" w:space="0" w:color="auto"/>
      </w:divBdr>
    </w:div>
    <w:div w:id="257759996">
      <w:bodyDiv w:val="1"/>
      <w:marLeft w:val="0"/>
      <w:marRight w:val="0"/>
      <w:marTop w:val="0"/>
      <w:marBottom w:val="0"/>
      <w:divBdr>
        <w:top w:val="none" w:sz="0" w:space="0" w:color="auto"/>
        <w:left w:val="none" w:sz="0" w:space="0" w:color="auto"/>
        <w:bottom w:val="none" w:sz="0" w:space="0" w:color="auto"/>
        <w:right w:val="none" w:sz="0" w:space="0" w:color="auto"/>
      </w:divBdr>
    </w:div>
    <w:div w:id="257952800">
      <w:bodyDiv w:val="1"/>
      <w:marLeft w:val="0"/>
      <w:marRight w:val="0"/>
      <w:marTop w:val="0"/>
      <w:marBottom w:val="0"/>
      <w:divBdr>
        <w:top w:val="none" w:sz="0" w:space="0" w:color="auto"/>
        <w:left w:val="none" w:sz="0" w:space="0" w:color="auto"/>
        <w:bottom w:val="none" w:sz="0" w:space="0" w:color="auto"/>
        <w:right w:val="none" w:sz="0" w:space="0" w:color="auto"/>
      </w:divBdr>
    </w:div>
    <w:div w:id="258022941">
      <w:bodyDiv w:val="1"/>
      <w:marLeft w:val="0"/>
      <w:marRight w:val="0"/>
      <w:marTop w:val="0"/>
      <w:marBottom w:val="0"/>
      <w:divBdr>
        <w:top w:val="none" w:sz="0" w:space="0" w:color="auto"/>
        <w:left w:val="none" w:sz="0" w:space="0" w:color="auto"/>
        <w:bottom w:val="none" w:sz="0" w:space="0" w:color="auto"/>
        <w:right w:val="none" w:sz="0" w:space="0" w:color="auto"/>
      </w:divBdr>
    </w:div>
    <w:div w:id="258023204">
      <w:bodyDiv w:val="1"/>
      <w:marLeft w:val="0"/>
      <w:marRight w:val="0"/>
      <w:marTop w:val="0"/>
      <w:marBottom w:val="0"/>
      <w:divBdr>
        <w:top w:val="none" w:sz="0" w:space="0" w:color="auto"/>
        <w:left w:val="none" w:sz="0" w:space="0" w:color="auto"/>
        <w:bottom w:val="none" w:sz="0" w:space="0" w:color="auto"/>
        <w:right w:val="none" w:sz="0" w:space="0" w:color="auto"/>
      </w:divBdr>
    </w:div>
    <w:div w:id="258025228">
      <w:bodyDiv w:val="1"/>
      <w:marLeft w:val="0"/>
      <w:marRight w:val="0"/>
      <w:marTop w:val="0"/>
      <w:marBottom w:val="0"/>
      <w:divBdr>
        <w:top w:val="none" w:sz="0" w:space="0" w:color="auto"/>
        <w:left w:val="none" w:sz="0" w:space="0" w:color="auto"/>
        <w:bottom w:val="none" w:sz="0" w:space="0" w:color="auto"/>
        <w:right w:val="none" w:sz="0" w:space="0" w:color="auto"/>
      </w:divBdr>
    </w:div>
    <w:div w:id="258178894">
      <w:bodyDiv w:val="1"/>
      <w:marLeft w:val="0"/>
      <w:marRight w:val="0"/>
      <w:marTop w:val="0"/>
      <w:marBottom w:val="0"/>
      <w:divBdr>
        <w:top w:val="none" w:sz="0" w:space="0" w:color="auto"/>
        <w:left w:val="none" w:sz="0" w:space="0" w:color="auto"/>
        <w:bottom w:val="none" w:sz="0" w:space="0" w:color="auto"/>
        <w:right w:val="none" w:sz="0" w:space="0" w:color="auto"/>
      </w:divBdr>
    </w:div>
    <w:div w:id="258218414">
      <w:bodyDiv w:val="1"/>
      <w:marLeft w:val="0"/>
      <w:marRight w:val="0"/>
      <w:marTop w:val="0"/>
      <w:marBottom w:val="0"/>
      <w:divBdr>
        <w:top w:val="none" w:sz="0" w:space="0" w:color="auto"/>
        <w:left w:val="none" w:sz="0" w:space="0" w:color="auto"/>
        <w:bottom w:val="none" w:sz="0" w:space="0" w:color="auto"/>
        <w:right w:val="none" w:sz="0" w:space="0" w:color="auto"/>
      </w:divBdr>
    </w:div>
    <w:div w:id="258291108">
      <w:bodyDiv w:val="1"/>
      <w:marLeft w:val="0"/>
      <w:marRight w:val="0"/>
      <w:marTop w:val="0"/>
      <w:marBottom w:val="0"/>
      <w:divBdr>
        <w:top w:val="none" w:sz="0" w:space="0" w:color="auto"/>
        <w:left w:val="none" w:sz="0" w:space="0" w:color="auto"/>
        <w:bottom w:val="none" w:sz="0" w:space="0" w:color="auto"/>
        <w:right w:val="none" w:sz="0" w:space="0" w:color="auto"/>
      </w:divBdr>
    </w:div>
    <w:div w:id="258411435">
      <w:bodyDiv w:val="1"/>
      <w:marLeft w:val="0"/>
      <w:marRight w:val="0"/>
      <w:marTop w:val="0"/>
      <w:marBottom w:val="0"/>
      <w:divBdr>
        <w:top w:val="none" w:sz="0" w:space="0" w:color="auto"/>
        <w:left w:val="none" w:sz="0" w:space="0" w:color="auto"/>
        <w:bottom w:val="none" w:sz="0" w:space="0" w:color="auto"/>
        <w:right w:val="none" w:sz="0" w:space="0" w:color="auto"/>
      </w:divBdr>
    </w:div>
    <w:div w:id="258415148">
      <w:bodyDiv w:val="1"/>
      <w:marLeft w:val="0"/>
      <w:marRight w:val="0"/>
      <w:marTop w:val="0"/>
      <w:marBottom w:val="0"/>
      <w:divBdr>
        <w:top w:val="none" w:sz="0" w:space="0" w:color="auto"/>
        <w:left w:val="none" w:sz="0" w:space="0" w:color="auto"/>
        <w:bottom w:val="none" w:sz="0" w:space="0" w:color="auto"/>
        <w:right w:val="none" w:sz="0" w:space="0" w:color="auto"/>
      </w:divBdr>
    </w:div>
    <w:div w:id="258562015">
      <w:bodyDiv w:val="1"/>
      <w:marLeft w:val="0"/>
      <w:marRight w:val="0"/>
      <w:marTop w:val="0"/>
      <w:marBottom w:val="0"/>
      <w:divBdr>
        <w:top w:val="none" w:sz="0" w:space="0" w:color="auto"/>
        <w:left w:val="none" w:sz="0" w:space="0" w:color="auto"/>
        <w:bottom w:val="none" w:sz="0" w:space="0" w:color="auto"/>
        <w:right w:val="none" w:sz="0" w:space="0" w:color="auto"/>
      </w:divBdr>
    </w:div>
    <w:div w:id="258635262">
      <w:bodyDiv w:val="1"/>
      <w:marLeft w:val="0"/>
      <w:marRight w:val="0"/>
      <w:marTop w:val="0"/>
      <w:marBottom w:val="0"/>
      <w:divBdr>
        <w:top w:val="none" w:sz="0" w:space="0" w:color="auto"/>
        <w:left w:val="none" w:sz="0" w:space="0" w:color="auto"/>
        <w:bottom w:val="none" w:sz="0" w:space="0" w:color="auto"/>
        <w:right w:val="none" w:sz="0" w:space="0" w:color="auto"/>
      </w:divBdr>
    </w:div>
    <w:div w:id="258756300">
      <w:bodyDiv w:val="1"/>
      <w:marLeft w:val="0"/>
      <w:marRight w:val="0"/>
      <w:marTop w:val="0"/>
      <w:marBottom w:val="0"/>
      <w:divBdr>
        <w:top w:val="none" w:sz="0" w:space="0" w:color="auto"/>
        <w:left w:val="none" w:sz="0" w:space="0" w:color="auto"/>
        <w:bottom w:val="none" w:sz="0" w:space="0" w:color="auto"/>
        <w:right w:val="none" w:sz="0" w:space="0" w:color="auto"/>
      </w:divBdr>
    </w:div>
    <w:div w:id="258804263">
      <w:bodyDiv w:val="1"/>
      <w:marLeft w:val="0"/>
      <w:marRight w:val="0"/>
      <w:marTop w:val="0"/>
      <w:marBottom w:val="0"/>
      <w:divBdr>
        <w:top w:val="none" w:sz="0" w:space="0" w:color="auto"/>
        <w:left w:val="none" w:sz="0" w:space="0" w:color="auto"/>
        <w:bottom w:val="none" w:sz="0" w:space="0" w:color="auto"/>
        <w:right w:val="none" w:sz="0" w:space="0" w:color="auto"/>
      </w:divBdr>
    </w:div>
    <w:div w:id="258953840">
      <w:bodyDiv w:val="1"/>
      <w:marLeft w:val="0"/>
      <w:marRight w:val="0"/>
      <w:marTop w:val="0"/>
      <w:marBottom w:val="0"/>
      <w:divBdr>
        <w:top w:val="none" w:sz="0" w:space="0" w:color="auto"/>
        <w:left w:val="none" w:sz="0" w:space="0" w:color="auto"/>
        <w:bottom w:val="none" w:sz="0" w:space="0" w:color="auto"/>
        <w:right w:val="none" w:sz="0" w:space="0" w:color="auto"/>
      </w:divBdr>
    </w:div>
    <w:div w:id="258955720">
      <w:bodyDiv w:val="1"/>
      <w:marLeft w:val="0"/>
      <w:marRight w:val="0"/>
      <w:marTop w:val="0"/>
      <w:marBottom w:val="0"/>
      <w:divBdr>
        <w:top w:val="none" w:sz="0" w:space="0" w:color="auto"/>
        <w:left w:val="none" w:sz="0" w:space="0" w:color="auto"/>
        <w:bottom w:val="none" w:sz="0" w:space="0" w:color="auto"/>
        <w:right w:val="none" w:sz="0" w:space="0" w:color="auto"/>
      </w:divBdr>
    </w:div>
    <w:div w:id="259264802">
      <w:bodyDiv w:val="1"/>
      <w:marLeft w:val="0"/>
      <w:marRight w:val="0"/>
      <w:marTop w:val="0"/>
      <w:marBottom w:val="0"/>
      <w:divBdr>
        <w:top w:val="none" w:sz="0" w:space="0" w:color="auto"/>
        <w:left w:val="none" w:sz="0" w:space="0" w:color="auto"/>
        <w:bottom w:val="none" w:sz="0" w:space="0" w:color="auto"/>
        <w:right w:val="none" w:sz="0" w:space="0" w:color="auto"/>
      </w:divBdr>
    </w:div>
    <w:div w:id="259722605">
      <w:bodyDiv w:val="1"/>
      <w:marLeft w:val="0"/>
      <w:marRight w:val="0"/>
      <w:marTop w:val="0"/>
      <w:marBottom w:val="0"/>
      <w:divBdr>
        <w:top w:val="none" w:sz="0" w:space="0" w:color="auto"/>
        <w:left w:val="none" w:sz="0" w:space="0" w:color="auto"/>
        <w:bottom w:val="none" w:sz="0" w:space="0" w:color="auto"/>
        <w:right w:val="none" w:sz="0" w:space="0" w:color="auto"/>
      </w:divBdr>
    </w:div>
    <w:div w:id="260070209">
      <w:bodyDiv w:val="1"/>
      <w:marLeft w:val="0"/>
      <w:marRight w:val="0"/>
      <w:marTop w:val="0"/>
      <w:marBottom w:val="0"/>
      <w:divBdr>
        <w:top w:val="none" w:sz="0" w:space="0" w:color="auto"/>
        <w:left w:val="none" w:sz="0" w:space="0" w:color="auto"/>
        <w:bottom w:val="none" w:sz="0" w:space="0" w:color="auto"/>
        <w:right w:val="none" w:sz="0" w:space="0" w:color="auto"/>
      </w:divBdr>
    </w:div>
    <w:div w:id="260184477">
      <w:bodyDiv w:val="1"/>
      <w:marLeft w:val="0"/>
      <w:marRight w:val="0"/>
      <w:marTop w:val="0"/>
      <w:marBottom w:val="0"/>
      <w:divBdr>
        <w:top w:val="none" w:sz="0" w:space="0" w:color="auto"/>
        <w:left w:val="none" w:sz="0" w:space="0" w:color="auto"/>
        <w:bottom w:val="none" w:sz="0" w:space="0" w:color="auto"/>
        <w:right w:val="none" w:sz="0" w:space="0" w:color="auto"/>
      </w:divBdr>
    </w:div>
    <w:div w:id="260191219">
      <w:bodyDiv w:val="1"/>
      <w:marLeft w:val="0"/>
      <w:marRight w:val="0"/>
      <w:marTop w:val="0"/>
      <w:marBottom w:val="0"/>
      <w:divBdr>
        <w:top w:val="none" w:sz="0" w:space="0" w:color="auto"/>
        <w:left w:val="none" w:sz="0" w:space="0" w:color="auto"/>
        <w:bottom w:val="none" w:sz="0" w:space="0" w:color="auto"/>
        <w:right w:val="none" w:sz="0" w:space="0" w:color="auto"/>
      </w:divBdr>
    </w:div>
    <w:div w:id="260262371">
      <w:bodyDiv w:val="1"/>
      <w:marLeft w:val="0"/>
      <w:marRight w:val="0"/>
      <w:marTop w:val="0"/>
      <w:marBottom w:val="0"/>
      <w:divBdr>
        <w:top w:val="none" w:sz="0" w:space="0" w:color="auto"/>
        <w:left w:val="none" w:sz="0" w:space="0" w:color="auto"/>
        <w:bottom w:val="none" w:sz="0" w:space="0" w:color="auto"/>
        <w:right w:val="none" w:sz="0" w:space="0" w:color="auto"/>
      </w:divBdr>
    </w:div>
    <w:div w:id="260377766">
      <w:bodyDiv w:val="1"/>
      <w:marLeft w:val="0"/>
      <w:marRight w:val="0"/>
      <w:marTop w:val="0"/>
      <w:marBottom w:val="0"/>
      <w:divBdr>
        <w:top w:val="none" w:sz="0" w:space="0" w:color="auto"/>
        <w:left w:val="none" w:sz="0" w:space="0" w:color="auto"/>
        <w:bottom w:val="none" w:sz="0" w:space="0" w:color="auto"/>
        <w:right w:val="none" w:sz="0" w:space="0" w:color="auto"/>
      </w:divBdr>
    </w:div>
    <w:div w:id="260720757">
      <w:bodyDiv w:val="1"/>
      <w:marLeft w:val="0"/>
      <w:marRight w:val="0"/>
      <w:marTop w:val="0"/>
      <w:marBottom w:val="0"/>
      <w:divBdr>
        <w:top w:val="none" w:sz="0" w:space="0" w:color="auto"/>
        <w:left w:val="none" w:sz="0" w:space="0" w:color="auto"/>
        <w:bottom w:val="none" w:sz="0" w:space="0" w:color="auto"/>
        <w:right w:val="none" w:sz="0" w:space="0" w:color="auto"/>
      </w:divBdr>
    </w:div>
    <w:div w:id="260768294">
      <w:bodyDiv w:val="1"/>
      <w:marLeft w:val="0"/>
      <w:marRight w:val="0"/>
      <w:marTop w:val="0"/>
      <w:marBottom w:val="0"/>
      <w:divBdr>
        <w:top w:val="none" w:sz="0" w:space="0" w:color="auto"/>
        <w:left w:val="none" w:sz="0" w:space="0" w:color="auto"/>
        <w:bottom w:val="none" w:sz="0" w:space="0" w:color="auto"/>
        <w:right w:val="none" w:sz="0" w:space="0" w:color="auto"/>
      </w:divBdr>
    </w:div>
    <w:div w:id="260915259">
      <w:bodyDiv w:val="1"/>
      <w:marLeft w:val="0"/>
      <w:marRight w:val="0"/>
      <w:marTop w:val="0"/>
      <w:marBottom w:val="0"/>
      <w:divBdr>
        <w:top w:val="none" w:sz="0" w:space="0" w:color="auto"/>
        <w:left w:val="none" w:sz="0" w:space="0" w:color="auto"/>
        <w:bottom w:val="none" w:sz="0" w:space="0" w:color="auto"/>
        <w:right w:val="none" w:sz="0" w:space="0" w:color="auto"/>
      </w:divBdr>
    </w:div>
    <w:div w:id="261035977">
      <w:bodyDiv w:val="1"/>
      <w:marLeft w:val="0"/>
      <w:marRight w:val="0"/>
      <w:marTop w:val="0"/>
      <w:marBottom w:val="0"/>
      <w:divBdr>
        <w:top w:val="none" w:sz="0" w:space="0" w:color="auto"/>
        <w:left w:val="none" w:sz="0" w:space="0" w:color="auto"/>
        <w:bottom w:val="none" w:sz="0" w:space="0" w:color="auto"/>
        <w:right w:val="none" w:sz="0" w:space="0" w:color="auto"/>
      </w:divBdr>
    </w:div>
    <w:div w:id="261304421">
      <w:bodyDiv w:val="1"/>
      <w:marLeft w:val="0"/>
      <w:marRight w:val="0"/>
      <w:marTop w:val="0"/>
      <w:marBottom w:val="0"/>
      <w:divBdr>
        <w:top w:val="none" w:sz="0" w:space="0" w:color="auto"/>
        <w:left w:val="none" w:sz="0" w:space="0" w:color="auto"/>
        <w:bottom w:val="none" w:sz="0" w:space="0" w:color="auto"/>
        <w:right w:val="none" w:sz="0" w:space="0" w:color="auto"/>
      </w:divBdr>
    </w:div>
    <w:div w:id="261378832">
      <w:bodyDiv w:val="1"/>
      <w:marLeft w:val="0"/>
      <w:marRight w:val="0"/>
      <w:marTop w:val="0"/>
      <w:marBottom w:val="0"/>
      <w:divBdr>
        <w:top w:val="none" w:sz="0" w:space="0" w:color="auto"/>
        <w:left w:val="none" w:sz="0" w:space="0" w:color="auto"/>
        <w:bottom w:val="none" w:sz="0" w:space="0" w:color="auto"/>
        <w:right w:val="none" w:sz="0" w:space="0" w:color="auto"/>
      </w:divBdr>
    </w:div>
    <w:div w:id="261383252">
      <w:bodyDiv w:val="1"/>
      <w:marLeft w:val="0"/>
      <w:marRight w:val="0"/>
      <w:marTop w:val="0"/>
      <w:marBottom w:val="0"/>
      <w:divBdr>
        <w:top w:val="none" w:sz="0" w:space="0" w:color="auto"/>
        <w:left w:val="none" w:sz="0" w:space="0" w:color="auto"/>
        <w:bottom w:val="none" w:sz="0" w:space="0" w:color="auto"/>
        <w:right w:val="none" w:sz="0" w:space="0" w:color="auto"/>
      </w:divBdr>
    </w:div>
    <w:div w:id="261492054">
      <w:bodyDiv w:val="1"/>
      <w:marLeft w:val="0"/>
      <w:marRight w:val="0"/>
      <w:marTop w:val="0"/>
      <w:marBottom w:val="0"/>
      <w:divBdr>
        <w:top w:val="none" w:sz="0" w:space="0" w:color="auto"/>
        <w:left w:val="none" w:sz="0" w:space="0" w:color="auto"/>
        <w:bottom w:val="none" w:sz="0" w:space="0" w:color="auto"/>
        <w:right w:val="none" w:sz="0" w:space="0" w:color="auto"/>
      </w:divBdr>
    </w:div>
    <w:div w:id="261493483">
      <w:bodyDiv w:val="1"/>
      <w:marLeft w:val="0"/>
      <w:marRight w:val="0"/>
      <w:marTop w:val="0"/>
      <w:marBottom w:val="0"/>
      <w:divBdr>
        <w:top w:val="none" w:sz="0" w:space="0" w:color="auto"/>
        <w:left w:val="none" w:sz="0" w:space="0" w:color="auto"/>
        <w:bottom w:val="none" w:sz="0" w:space="0" w:color="auto"/>
        <w:right w:val="none" w:sz="0" w:space="0" w:color="auto"/>
      </w:divBdr>
    </w:div>
    <w:div w:id="261501723">
      <w:bodyDiv w:val="1"/>
      <w:marLeft w:val="0"/>
      <w:marRight w:val="0"/>
      <w:marTop w:val="0"/>
      <w:marBottom w:val="0"/>
      <w:divBdr>
        <w:top w:val="none" w:sz="0" w:space="0" w:color="auto"/>
        <w:left w:val="none" w:sz="0" w:space="0" w:color="auto"/>
        <w:bottom w:val="none" w:sz="0" w:space="0" w:color="auto"/>
        <w:right w:val="none" w:sz="0" w:space="0" w:color="auto"/>
      </w:divBdr>
    </w:div>
    <w:div w:id="261645416">
      <w:bodyDiv w:val="1"/>
      <w:marLeft w:val="0"/>
      <w:marRight w:val="0"/>
      <w:marTop w:val="0"/>
      <w:marBottom w:val="0"/>
      <w:divBdr>
        <w:top w:val="none" w:sz="0" w:space="0" w:color="auto"/>
        <w:left w:val="none" w:sz="0" w:space="0" w:color="auto"/>
        <w:bottom w:val="none" w:sz="0" w:space="0" w:color="auto"/>
        <w:right w:val="none" w:sz="0" w:space="0" w:color="auto"/>
      </w:divBdr>
    </w:div>
    <w:div w:id="261650453">
      <w:bodyDiv w:val="1"/>
      <w:marLeft w:val="0"/>
      <w:marRight w:val="0"/>
      <w:marTop w:val="0"/>
      <w:marBottom w:val="0"/>
      <w:divBdr>
        <w:top w:val="none" w:sz="0" w:space="0" w:color="auto"/>
        <w:left w:val="none" w:sz="0" w:space="0" w:color="auto"/>
        <w:bottom w:val="none" w:sz="0" w:space="0" w:color="auto"/>
        <w:right w:val="none" w:sz="0" w:space="0" w:color="auto"/>
      </w:divBdr>
    </w:div>
    <w:div w:id="261838423">
      <w:bodyDiv w:val="1"/>
      <w:marLeft w:val="0"/>
      <w:marRight w:val="0"/>
      <w:marTop w:val="0"/>
      <w:marBottom w:val="0"/>
      <w:divBdr>
        <w:top w:val="none" w:sz="0" w:space="0" w:color="auto"/>
        <w:left w:val="none" w:sz="0" w:space="0" w:color="auto"/>
        <w:bottom w:val="none" w:sz="0" w:space="0" w:color="auto"/>
        <w:right w:val="none" w:sz="0" w:space="0" w:color="auto"/>
      </w:divBdr>
    </w:div>
    <w:div w:id="262032612">
      <w:bodyDiv w:val="1"/>
      <w:marLeft w:val="0"/>
      <w:marRight w:val="0"/>
      <w:marTop w:val="0"/>
      <w:marBottom w:val="0"/>
      <w:divBdr>
        <w:top w:val="none" w:sz="0" w:space="0" w:color="auto"/>
        <w:left w:val="none" w:sz="0" w:space="0" w:color="auto"/>
        <w:bottom w:val="none" w:sz="0" w:space="0" w:color="auto"/>
        <w:right w:val="none" w:sz="0" w:space="0" w:color="auto"/>
      </w:divBdr>
    </w:div>
    <w:div w:id="262107140">
      <w:bodyDiv w:val="1"/>
      <w:marLeft w:val="0"/>
      <w:marRight w:val="0"/>
      <w:marTop w:val="0"/>
      <w:marBottom w:val="0"/>
      <w:divBdr>
        <w:top w:val="none" w:sz="0" w:space="0" w:color="auto"/>
        <w:left w:val="none" w:sz="0" w:space="0" w:color="auto"/>
        <w:bottom w:val="none" w:sz="0" w:space="0" w:color="auto"/>
        <w:right w:val="none" w:sz="0" w:space="0" w:color="auto"/>
      </w:divBdr>
    </w:div>
    <w:div w:id="262305517">
      <w:bodyDiv w:val="1"/>
      <w:marLeft w:val="0"/>
      <w:marRight w:val="0"/>
      <w:marTop w:val="0"/>
      <w:marBottom w:val="0"/>
      <w:divBdr>
        <w:top w:val="none" w:sz="0" w:space="0" w:color="auto"/>
        <w:left w:val="none" w:sz="0" w:space="0" w:color="auto"/>
        <w:bottom w:val="none" w:sz="0" w:space="0" w:color="auto"/>
        <w:right w:val="none" w:sz="0" w:space="0" w:color="auto"/>
      </w:divBdr>
    </w:div>
    <w:div w:id="262760563">
      <w:bodyDiv w:val="1"/>
      <w:marLeft w:val="0"/>
      <w:marRight w:val="0"/>
      <w:marTop w:val="0"/>
      <w:marBottom w:val="0"/>
      <w:divBdr>
        <w:top w:val="none" w:sz="0" w:space="0" w:color="auto"/>
        <w:left w:val="none" w:sz="0" w:space="0" w:color="auto"/>
        <w:bottom w:val="none" w:sz="0" w:space="0" w:color="auto"/>
        <w:right w:val="none" w:sz="0" w:space="0" w:color="auto"/>
      </w:divBdr>
    </w:div>
    <w:div w:id="262996664">
      <w:bodyDiv w:val="1"/>
      <w:marLeft w:val="0"/>
      <w:marRight w:val="0"/>
      <w:marTop w:val="0"/>
      <w:marBottom w:val="0"/>
      <w:divBdr>
        <w:top w:val="none" w:sz="0" w:space="0" w:color="auto"/>
        <w:left w:val="none" w:sz="0" w:space="0" w:color="auto"/>
        <w:bottom w:val="none" w:sz="0" w:space="0" w:color="auto"/>
        <w:right w:val="none" w:sz="0" w:space="0" w:color="auto"/>
      </w:divBdr>
    </w:div>
    <w:div w:id="263149207">
      <w:bodyDiv w:val="1"/>
      <w:marLeft w:val="0"/>
      <w:marRight w:val="0"/>
      <w:marTop w:val="0"/>
      <w:marBottom w:val="0"/>
      <w:divBdr>
        <w:top w:val="none" w:sz="0" w:space="0" w:color="auto"/>
        <w:left w:val="none" w:sz="0" w:space="0" w:color="auto"/>
        <w:bottom w:val="none" w:sz="0" w:space="0" w:color="auto"/>
        <w:right w:val="none" w:sz="0" w:space="0" w:color="auto"/>
      </w:divBdr>
    </w:div>
    <w:div w:id="263195345">
      <w:bodyDiv w:val="1"/>
      <w:marLeft w:val="0"/>
      <w:marRight w:val="0"/>
      <w:marTop w:val="0"/>
      <w:marBottom w:val="0"/>
      <w:divBdr>
        <w:top w:val="none" w:sz="0" w:space="0" w:color="auto"/>
        <w:left w:val="none" w:sz="0" w:space="0" w:color="auto"/>
        <w:bottom w:val="none" w:sz="0" w:space="0" w:color="auto"/>
        <w:right w:val="none" w:sz="0" w:space="0" w:color="auto"/>
      </w:divBdr>
    </w:div>
    <w:div w:id="263198747">
      <w:bodyDiv w:val="1"/>
      <w:marLeft w:val="0"/>
      <w:marRight w:val="0"/>
      <w:marTop w:val="0"/>
      <w:marBottom w:val="0"/>
      <w:divBdr>
        <w:top w:val="none" w:sz="0" w:space="0" w:color="auto"/>
        <w:left w:val="none" w:sz="0" w:space="0" w:color="auto"/>
        <w:bottom w:val="none" w:sz="0" w:space="0" w:color="auto"/>
        <w:right w:val="none" w:sz="0" w:space="0" w:color="auto"/>
      </w:divBdr>
    </w:div>
    <w:div w:id="263418094">
      <w:bodyDiv w:val="1"/>
      <w:marLeft w:val="0"/>
      <w:marRight w:val="0"/>
      <w:marTop w:val="0"/>
      <w:marBottom w:val="0"/>
      <w:divBdr>
        <w:top w:val="none" w:sz="0" w:space="0" w:color="auto"/>
        <w:left w:val="none" w:sz="0" w:space="0" w:color="auto"/>
        <w:bottom w:val="none" w:sz="0" w:space="0" w:color="auto"/>
        <w:right w:val="none" w:sz="0" w:space="0" w:color="auto"/>
      </w:divBdr>
    </w:div>
    <w:div w:id="263802364">
      <w:bodyDiv w:val="1"/>
      <w:marLeft w:val="0"/>
      <w:marRight w:val="0"/>
      <w:marTop w:val="0"/>
      <w:marBottom w:val="0"/>
      <w:divBdr>
        <w:top w:val="none" w:sz="0" w:space="0" w:color="auto"/>
        <w:left w:val="none" w:sz="0" w:space="0" w:color="auto"/>
        <w:bottom w:val="none" w:sz="0" w:space="0" w:color="auto"/>
        <w:right w:val="none" w:sz="0" w:space="0" w:color="auto"/>
      </w:divBdr>
    </w:div>
    <w:div w:id="263849306">
      <w:bodyDiv w:val="1"/>
      <w:marLeft w:val="0"/>
      <w:marRight w:val="0"/>
      <w:marTop w:val="0"/>
      <w:marBottom w:val="0"/>
      <w:divBdr>
        <w:top w:val="none" w:sz="0" w:space="0" w:color="auto"/>
        <w:left w:val="none" w:sz="0" w:space="0" w:color="auto"/>
        <w:bottom w:val="none" w:sz="0" w:space="0" w:color="auto"/>
        <w:right w:val="none" w:sz="0" w:space="0" w:color="auto"/>
      </w:divBdr>
    </w:div>
    <w:div w:id="264071552">
      <w:bodyDiv w:val="1"/>
      <w:marLeft w:val="0"/>
      <w:marRight w:val="0"/>
      <w:marTop w:val="0"/>
      <w:marBottom w:val="0"/>
      <w:divBdr>
        <w:top w:val="none" w:sz="0" w:space="0" w:color="auto"/>
        <w:left w:val="none" w:sz="0" w:space="0" w:color="auto"/>
        <w:bottom w:val="none" w:sz="0" w:space="0" w:color="auto"/>
        <w:right w:val="none" w:sz="0" w:space="0" w:color="auto"/>
      </w:divBdr>
    </w:div>
    <w:div w:id="264073906">
      <w:bodyDiv w:val="1"/>
      <w:marLeft w:val="0"/>
      <w:marRight w:val="0"/>
      <w:marTop w:val="0"/>
      <w:marBottom w:val="0"/>
      <w:divBdr>
        <w:top w:val="none" w:sz="0" w:space="0" w:color="auto"/>
        <w:left w:val="none" w:sz="0" w:space="0" w:color="auto"/>
        <w:bottom w:val="none" w:sz="0" w:space="0" w:color="auto"/>
        <w:right w:val="none" w:sz="0" w:space="0" w:color="auto"/>
      </w:divBdr>
    </w:div>
    <w:div w:id="264119526">
      <w:bodyDiv w:val="1"/>
      <w:marLeft w:val="0"/>
      <w:marRight w:val="0"/>
      <w:marTop w:val="0"/>
      <w:marBottom w:val="0"/>
      <w:divBdr>
        <w:top w:val="none" w:sz="0" w:space="0" w:color="auto"/>
        <w:left w:val="none" w:sz="0" w:space="0" w:color="auto"/>
        <w:bottom w:val="none" w:sz="0" w:space="0" w:color="auto"/>
        <w:right w:val="none" w:sz="0" w:space="0" w:color="auto"/>
      </w:divBdr>
    </w:div>
    <w:div w:id="264310656">
      <w:bodyDiv w:val="1"/>
      <w:marLeft w:val="0"/>
      <w:marRight w:val="0"/>
      <w:marTop w:val="0"/>
      <w:marBottom w:val="0"/>
      <w:divBdr>
        <w:top w:val="none" w:sz="0" w:space="0" w:color="auto"/>
        <w:left w:val="none" w:sz="0" w:space="0" w:color="auto"/>
        <w:bottom w:val="none" w:sz="0" w:space="0" w:color="auto"/>
        <w:right w:val="none" w:sz="0" w:space="0" w:color="auto"/>
      </w:divBdr>
    </w:div>
    <w:div w:id="264927660">
      <w:bodyDiv w:val="1"/>
      <w:marLeft w:val="0"/>
      <w:marRight w:val="0"/>
      <w:marTop w:val="0"/>
      <w:marBottom w:val="0"/>
      <w:divBdr>
        <w:top w:val="none" w:sz="0" w:space="0" w:color="auto"/>
        <w:left w:val="none" w:sz="0" w:space="0" w:color="auto"/>
        <w:bottom w:val="none" w:sz="0" w:space="0" w:color="auto"/>
        <w:right w:val="none" w:sz="0" w:space="0" w:color="auto"/>
      </w:divBdr>
    </w:div>
    <w:div w:id="265159515">
      <w:bodyDiv w:val="1"/>
      <w:marLeft w:val="0"/>
      <w:marRight w:val="0"/>
      <w:marTop w:val="0"/>
      <w:marBottom w:val="0"/>
      <w:divBdr>
        <w:top w:val="none" w:sz="0" w:space="0" w:color="auto"/>
        <w:left w:val="none" w:sz="0" w:space="0" w:color="auto"/>
        <w:bottom w:val="none" w:sz="0" w:space="0" w:color="auto"/>
        <w:right w:val="none" w:sz="0" w:space="0" w:color="auto"/>
      </w:divBdr>
    </w:div>
    <w:div w:id="265230891">
      <w:bodyDiv w:val="1"/>
      <w:marLeft w:val="0"/>
      <w:marRight w:val="0"/>
      <w:marTop w:val="0"/>
      <w:marBottom w:val="0"/>
      <w:divBdr>
        <w:top w:val="none" w:sz="0" w:space="0" w:color="auto"/>
        <w:left w:val="none" w:sz="0" w:space="0" w:color="auto"/>
        <w:bottom w:val="none" w:sz="0" w:space="0" w:color="auto"/>
        <w:right w:val="none" w:sz="0" w:space="0" w:color="auto"/>
      </w:divBdr>
    </w:div>
    <w:div w:id="265235985">
      <w:bodyDiv w:val="1"/>
      <w:marLeft w:val="0"/>
      <w:marRight w:val="0"/>
      <w:marTop w:val="0"/>
      <w:marBottom w:val="0"/>
      <w:divBdr>
        <w:top w:val="none" w:sz="0" w:space="0" w:color="auto"/>
        <w:left w:val="none" w:sz="0" w:space="0" w:color="auto"/>
        <w:bottom w:val="none" w:sz="0" w:space="0" w:color="auto"/>
        <w:right w:val="none" w:sz="0" w:space="0" w:color="auto"/>
      </w:divBdr>
    </w:div>
    <w:div w:id="265387910">
      <w:bodyDiv w:val="1"/>
      <w:marLeft w:val="0"/>
      <w:marRight w:val="0"/>
      <w:marTop w:val="0"/>
      <w:marBottom w:val="0"/>
      <w:divBdr>
        <w:top w:val="none" w:sz="0" w:space="0" w:color="auto"/>
        <w:left w:val="none" w:sz="0" w:space="0" w:color="auto"/>
        <w:bottom w:val="none" w:sz="0" w:space="0" w:color="auto"/>
        <w:right w:val="none" w:sz="0" w:space="0" w:color="auto"/>
      </w:divBdr>
    </w:div>
    <w:div w:id="265506609">
      <w:bodyDiv w:val="1"/>
      <w:marLeft w:val="0"/>
      <w:marRight w:val="0"/>
      <w:marTop w:val="0"/>
      <w:marBottom w:val="0"/>
      <w:divBdr>
        <w:top w:val="none" w:sz="0" w:space="0" w:color="auto"/>
        <w:left w:val="none" w:sz="0" w:space="0" w:color="auto"/>
        <w:bottom w:val="none" w:sz="0" w:space="0" w:color="auto"/>
        <w:right w:val="none" w:sz="0" w:space="0" w:color="auto"/>
      </w:divBdr>
    </w:div>
    <w:div w:id="265574400">
      <w:bodyDiv w:val="1"/>
      <w:marLeft w:val="0"/>
      <w:marRight w:val="0"/>
      <w:marTop w:val="0"/>
      <w:marBottom w:val="0"/>
      <w:divBdr>
        <w:top w:val="none" w:sz="0" w:space="0" w:color="auto"/>
        <w:left w:val="none" w:sz="0" w:space="0" w:color="auto"/>
        <w:bottom w:val="none" w:sz="0" w:space="0" w:color="auto"/>
        <w:right w:val="none" w:sz="0" w:space="0" w:color="auto"/>
      </w:divBdr>
    </w:div>
    <w:div w:id="265579206">
      <w:bodyDiv w:val="1"/>
      <w:marLeft w:val="0"/>
      <w:marRight w:val="0"/>
      <w:marTop w:val="0"/>
      <w:marBottom w:val="0"/>
      <w:divBdr>
        <w:top w:val="none" w:sz="0" w:space="0" w:color="auto"/>
        <w:left w:val="none" w:sz="0" w:space="0" w:color="auto"/>
        <w:bottom w:val="none" w:sz="0" w:space="0" w:color="auto"/>
        <w:right w:val="none" w:sz="0" w:space="0" w:color="auto"/>
      </w:divBdr>
    </w:div>
    <w:div w:id="265843132">
      <w:bodyDiv w:val="1"/>
      <w:marLeft w:val="0"/>
      <w:marRight w:val="0"/>
      <w:marTop w:val="0"/>
      <w:marBottom w:val="0"/>
      <w:divBdr>
        <w:top w:val="none" w:sz="0" w:space="0" w:color="auto"/>
        <w:left w:val="none" w:sz="0" w:space="0" w:color="auto"/>
        <w:bottom w:val="none" w:sz="0" w:space="0" w:color="auto"/>
        <w:right w:val="none" w:sz="0" w:space="0" w:color="auto"/>
      </w:divBdr>
    </w:div>
    <w:div w:id="265967609">
      <w:bodyDiv w:val="1"/>
      <w:marLeft w:val="0"/>
      <w:marRight w:val="0"/>
      <w:marTop w:val="0"/>
      <w:marBottom w:val="0"/>
      <w:divBdr>
        <w:top w:val="none" w:sz="0" w:space="0" w:color="auto"/>
        <w:left w:val="none" w:sz="0" w:space="0" w:color="auto"/>
        <w:bottom w:val="none" w:sz="0" w:space="0" w:color="auto"/>
        <w:right w:val="none" w:sz="0" w:space="0" w:color="auto"/>
      </w:divBdr>
    </w:div>
    <w:div w:id="266088235">
      <w:bodyDiv w:val="1"/>
      <w:marLeft w:val="0"/>
      <w:marRight w:val="0"/>
      <w:marTop w:val="0"/>
      <w:marBottom w:val="0"/>
      <w:divBdr>
        <w:top w:val="none" w:sz="0" w:space="0" w:color="auto"/>
        <w:left w:val="none" w:sz="0" w:space="0" w:color="auto"/>
        <w:bottom w:val="none" w:sz="0" w:space="0" w:color="auto"/>
        <w:right w:val="none" w:sz="0" w:space="0" w:color="auto"/>
      </w:divBdr>
    </w:div>
    <w:div w:id="266230825">
      <w:bodyDiv w:val="1"/>
      <w:marLeft w:val="0"/>
      <w:marRight w:val="0"/>
      <w:marTop w:val="0"/>
      <w:marBottom w:val="0"/>
      <w:divBdr>
        <w:top w:val="none" w:sz="0" w:space="0" w:color="auto"/>
        <w:left w:val="none" w:sz="0" w:space="0" w:color="auto"/>
        <w:bottom w:val="none" w:sz="0" w:space="0" w:color="auto"/>
        <w:right w:val="none" w:sz="0" w:space="0" w:color="auto"/>
      </w:divBdr>
    </w:div>
    <w:div w:id="266811336">
      <w:bodyDiv w:val="1"/>
      <w:marLeft w:val="0"/>
      <w:marRight w:val="0"/>
      <w:marTop w:val="0"/>
      <w:marBottom w:val="0"/>
      <w:divBdr>
        <w:top w:val="none" w:sz="0" w:space="0" w:color="auto"/>
        <w:left w:val="none" w:sz="0" w:space="0" w:color="auto"/>
        <w:bottom w:val="none" w:sz="0" w:space="0" w:color="auto"/>
        <w:right w:val="none" w:sz="0" w:space="0" w:color="auto"/>
      </w:divBdr>
    </w:div>
    <w:div w:id="266817480">
      <w:bodyDiv w:val="1"/>
      <w:marLeft w:val="0"/>
      <w:marRight w:val="0"/>
      <w:marTop w:val="0"/>
      <w:marBottom w:val="0"/>
      <w:divBdr>
        <w:top w:val="none" w:sz="0" w:space="0" w:color="auto"/>
        <w:left w:val="none" w:sz="0" w:space="0" w:color="auto"/>
        <w:bottom w:val="none" w:sz="0" w:space="0" w:color="auto"/>
        <w:right w:val="none" w:sz="0" w:space="0" w:color="auto"/>
      </w:divBdr>
    </w:div>
    <w:div w:id="267087684">
      <w:bodyDiv w:val="1"/>
      <w:marLeft w:val="0"/>
      <w:marRight w:val="0"/>
      <w:marTop w:val="0"/>
      <w:marBottom w:val="0"/>
      <w:divBdr>
        <w:top w:val="none" w:sz="0" w:space="0" w:color="auto"/>
        <w:left w:val="none" w:sz="0" w:space="0" w:color="auto"/>
        <w:bottom w:val="none" w:sz="0" w:space="0" w:color="auto"/>
        <w:right w:val="none" w:sz="0" w:space="0" w:color="auto"/>
      </w:divBdr>
    </w:div>
    <w:div w:id="267201304">
      <w:bodyDiv w:val="1"/>
      <w:marLeft w:val="0"/>
      <w:marRight w:val="0"/>
      <w:marTop w:val="0"/>
      <w:marBottom w:val="0"/>
      <w:divBdr>
        <w:top w:val="none" w:sz="0" w:space="0" w:color="auto"/>
        <w:left w:val="none" w:sz="0" w:space="0" w:color="auto"/>
        <w:bottom w:val="none" w:sz="0" w:space="0" w:color="auto"/>
        <w:right w:val="none" w:sz="0" w:space="0" w:color="auto"/>
      </w:divBdr>
    </w:div>
    <w:div w:id="267348294">
      <w:bodyDiv w:val="1"/>
      <w:marLeft w:val="0"/>
      <w:marRight w:val="0"/>
      <w:marTop w:val="0"/>
      <w:marBottom w:val="0"/>
      <w:divBdr>
        <w:top w:val="none" w:sz="0" w:space="0" w:color="auto"/>
        <w:left w:val="none" w:sz="0" w:space="0" w:color="auto"/>
        <w:bottom w:val="none" w:sz="0" w:space="0" w:color="auto"/>
        <w:right w:val="none" w:sz="0" w:space="0" w:color="auto"/>
      </w:divBdr>
    </w:div>
    <w:div w:id="267393534">
      <w:bodyDiv w:val="1"/>
      <w:marLeft w:val="0"/>
      <w:marRight w:val="0"/>
      <w:marTop w:val="0"/>
      <w:marBottom w:val="0"/>
      <w:divBdr>
        <w:top w:val="none" w:sz="0" w:space="0" w:color="auto"/>
        <w:left w:val="none" w:sz="0" w:space="0" w:color="auto"/>
        <w:bottom w:val="none" w:sz="0" w:space="0" w:color="auto"/>
        <w:right w:val="none" w:sz="0" w:space="0" w:color="auto"/>
      </w:divBdr>
    </w:div>
    <w:div w:id="267466367">
      <w:bodyDiv w:val="1"/>
      <w:marLeft w:val="0"/>
      <w:marRight w:val="0"/>
      <w:marTop w:val="0"/>
      <w:marBottom w:val="0"/>
      <w:divBdr>
        <w:top w:val="none" w:sz="0" w:space="0" w:color="auto"/>
        <w:left w:val="none" w:sz="0" w:space="0" w:color="auto"/>
        <w:bottom w:val="none" w:sz="0" w:space="0" w:color="auto"/>
        <w:right w:val="none" w:sz="0" w:space="0" w:color="auto"/>
      </w:divBdr>
    </w:div>
    <w:div w:id="267934764">
      <w:bodyDiv w:val="1"/>
      <w:marLeft w:val="0"/>
      <w:marRight w:val="0"/>
      <w:marTop w:val="0"/>
      <w:marBottom w:val="0"/>
      <w:divBdr>
        <w:top w:val="none" w:sz="0" w:space="0" w:color="auto"/>
        <w:left w:val="none" w:sz="0" w:space="0" w:color="auto"/>
        <w:bottom w:val="none" w:sz="0" w:space="0" w:color="auto"/>
        <w:right w:val="none" w:sz="0" w:space="0" w:color="auto"/>
      </w:divBdr>
    </w:div>
    <w:div w:id="268054448">
      <w:bodyDiv w:val="1"/>
      <w:marLeft w:val="0"/>
      <w:marRight w:val="0"/>
      <w:marTop w:val="0"/>
      <w:marBottom w:val="0"/>
      <w:divBdr>
        <w:top w:val="none" w:sz="0" w:space="0" w:color="auto"/>
        <w:left w:val="none" w:sz="0" w:space="0" w:color="auto"/>
        <w:bottom w:val="none" w:sz="0" w:space="0" w:color="auto"/>
        <w:right w:val="none" w:sz="0" w:space="0" w:color="auto"/>
      </w:divBdr>
    </w:div>
    <w:div w:id="268396769">
      <w:bodyDiv w:val="1"/>
      <w:marLeft w:val="0"/>
      <w:marRight w:val="0"/>
      <w:marTop w:val="0"/>
      <w:marBottom w:val="0"/>
      <w:divBdr>
        <w:top w:val="none" w:sz="0" w:space="0" w:color="auto"/>
        <w:left w:val="none" w:sz="0" w:space="0" w:color="auto"/>
        <w:bottom w:val="none" w:sz="0" w:space="0" w:color="auto"/>
        <w:right w:val="none" w:sz="0" w:space="0" w:color="auto"/>
      </w:divBdr>
    </w:div>
    <w:div w:id="268514719">
      <w:bodyDiv w:val="1"/>
      <w:marLeft w:val="0"/>
      <w:marRight w:val="0"/>
      <w:marTop w:val="0"/>
      <w:marBottom w:val="0"/>
      <w:divBdr>
        <w:top w:val="none" w:sz="0" w:space="0" w:color="auto"/>
        <w:left w:val="none" w:sz="0" w:space="0" w:color="auto"/>
        <w:bottom w:val="none" w:sz="0" w:space="0" w:color="auto"/>
        <w:right w:val="none" w:sz="0" w:space="0" w:color="auto"/>
      </w:divBdr>
    </w:div>
    <w:div w:id="268591016">
      <w:bodyDiv w:val="1"/>
      <w:marLeft w:val="0"/>
      <w:marRight w:val="0"/>
      <w:marTop w:val="0"/>
      <w:marBottom w:val="0"/>
      <w:divBdr>
        <w:top w:val="none" w:sz="0" w:space="0" w:color="auto"/>
        <w:left w:val="none" w:sz="0" w:space="0" w:color="auto"/>
        <w:bottom w:val="none" w:sz="0" w:space="0" w:color="auto"/>
        <w:right w:val="none" w:sz="0" w:space="0" w:color="auto"/>
      </w:divBdr>
    </w:div>
    <w:div w:id="268709611">
      <w:bodyDiv w:val="1"/>
      <w:marLeft w:val="0"/>
      <w:marRight w:val="0"/>
      <w:marTop w:val="0"/>
      <w:marBottom w:val="0"/>
      <w:divBdr>
        <w:top w:val="none" w:sz="0" w:space="0" w:color="auto"/>
        <w:left w:val="none" w:sz="0" w:space="0" w:color="auto"/>
        <w:bottom w:val="none" w:sz="0" w:space="0" w:color="auto"/>
        <w:right w:val="none" w:sz="0" w:space="0" w:color="auto"/>
      </w:divBdr>
      <w:divsChild>
        <w:div w:id="17121767">
          <w:marLeft w:val="480"/>
          <w:marRight w:val="0"/>
          <w:marTop w:val="0"/>
          <w:marBottom w:val="0"/>
          <w:divBdr>
            <w:top w:val="none" w:sz="0" w:space="0" w:color="auto"/>
            <w:left w:val="none" w:sz="0" w:space="0" w:color="auto"/>
            <w:bottom w:val="none" w:sz="0" w:space="0" w:color="auto"/>
            <w:right w:val="none" w:sz="0" w:space="0" w:color="auto"/>
          </w:divBdr>
        </w:div>
        <w:div w:id="39131996">
          <w:marLeft w:val="480"/>
          <w:marRight w:val="0"/>
          <w:marTop w:val="0"/>
          <w:marBottom w:val="0"/>
          <w:divBdr>
            <w:top w:val="none" w:sz="0" w:space="0" w:color="auto"/>
            <w:left w:val="none" w:sz="0" w:space="0" w:color="auto"/>
            <w:bottom w:val="none" w:sz="0" w:space="0" w:color="auto"/>
            <w:right w:val="none" w:sz="0" w:space="0" w:color="auto"/>
          </w:divBdr>
        </w:div>
        <w:div w:id="95490919">
          <w:marLeft w:val="480"/>
          <w:marRight w:val="0"/>
          <w:marTop w:val="0"/>
          <w:marBottom w:val="0"/>
          <w:divBdr>
            <w:top w:val="none" w:sz="0" w:space="0" w:color="auto"/>
            <w:left w:val="none" w:sz="0" w:space="0" w:color="auto"/>
            <w:bottom w:val="none" w:sz="0" w:space="0" w:color="auto"/>
            <w:right w:val="none" w:sz="0" w:space="0" w:color="auto"/>
          </w:divBdr>
        </w:div>
        <w:div w:id="113986544">
          <w:marLeft w:val="480"/>
          <w:marRight w:val="0"/>
          <w:marTop w:val="0"/>
          <w:marBottom w:val="0"/>
          <w:divBdr>
            <w:top w:val="none" w:sz="0" w:space="0" w:color="auto"/>
            <w:left w:val="none" w:sz="0" w:space="0" w:color="auto"/>
            <w:bottom w:val="none" w:sz="0" w:space="0" w:color="auto"/>
            <w:right w:val="none" w:sz="0" w:space="0" w:color="auto"/>
          </w:divBdr>
        </w:div>
        <w:div w:id="141436011">
          <w:marLeft w:val="480"/>
          <w:marRight w:val="0"/>
          <w:marTop w:val="0"/>
          <w:marBottom w:val="0"/>
          <w:divBdr>
            <w:top w:val="none" w:sz="0" w:space="0" w:color="auto"/>
            <w:left w:val="none" w:sz="0" w:space="0" w:color="auto"/>
            <w:bottom w:val="none" w:sz="0" w:space="0" w:color="auto"/>
            <w:right w:val="none" w:sz="0" w:space="0" w:color="auto"/>
          </w:divBdr>
        </w:div>
        <w:div w:id="163211254">
          <w:marLeft w:val="480"/>
          <w:marRight w:val="0"/>
          <w:marTop w:val="0"/>
          <w:marBottom w:val="0"/>
          <w:divBdr>
            <w:top w:val="none" w:sz="0" w:space="0" w:color="auto"/>
            <w:left w:val="none" w:sz="0" w:space="0" w:color="auto"/>
            <w:bottom w:val="none" w:sz="0" w:space="0" w:color="auto"/>
            <w:right w:val="none" w:sz="0" w:space="0" w:color="auto"/>
          </w:divBdr>
        </w:div>
        <w:div w:id="201678237">
          <w:marLeft w:val="480"/>
          <w:marRight w:val="0"/>
          <w:marTop w:val="0"/>
          <w:marBottom w:val="0"/>
          <w:divBdr>
            <w:top w:val="none" w:sz="0" w:space="0" w:color="auto"/>
            <w:left w:val="none" w:sz="0" w:space="0" w:color="auto"/>
            <w:bottom w:val="none" w:sz="0" w:space="0" w:color="auto"/>
            <w:right w:val="none" w:sz="0" w:space="0" w:color="auto"/>
          </w:divBdr>
        </w:div>
        <w:div w:id="249849167">
          <w:marLeft w:val="480"/>
          <w:marRight w:val="0"/>
          <w:marTop w:val="0"/>
          <w:marBottom w:val="0"/>
          <w:divBdr>
            <w:top w:val="none" w:sz="0" w:space="0" w:color="auto"/>
            <w:left w:val="none" w:sz="0" w:space="0" w:color="auto"/>
            <w:bottom w:val="none" w:sz="0" w:space="0" w:color="auto"/>
            <w:right w:val="none" w:sz="0" w:space="0" w:color="auto"/>
          </w:divBdr>
        </w:div>
        <w:div w:id="264382614">
          <w:marLeft w:val="480"/>
          <w:marRight w:val="0"/>
          <w:marTop w:val="0"/>
          <w:marBottom w:val="0"/>
          <w:divBdr>
            <w:top w:val="none" w:sz="0" w:space="0" w:color="auto"/>
            <w:left w:val="none" w:sz="0" w:space="0" w:color="auto"/>
            <w:bottom w:val="none" w:sz="0" w:space="0" w:color="auto"/>
            <w:right w:val="none" w:sz="0" w:space="0" w:color="auto"/>
          </w:divBdr>
        </w:div>
        <w:div w:id="308825722">
          <w:marLeft w:val="480"/>
          <w:marRight w:val="0"/>
          <w:marTop w:val="0"/>
          <w:marBottom w:val="0"/>
          <w:divBdr>
            <w:top w:val="none" w:sz="0" w:space="0" w:color="auto"/>
            <w:left w:val="none" w:sz="0" w:space="0" w:color="auto"/>
            <w:bottom w:val="none" w:sz="0" w:space="0" w:color="auto"/>
            <w:right w:val="none" w:sz="0" w:space="0" w:color="auto"/>
          </w:divBdr>
        </w:div>
        <w:div w:id="321354421">
          <w:marLeft w:val="480"/>
          <w:marRight w:val="0"/>
          <w:marTop w:val="0"/>
          <w:marBottom w:val="0"/>
          <w:divBdr>
            <w:top w:val="none" w:sz="0" w:space="0" w:color="auto"/>
            <w:left w:val="none" w:sz="0" w:space="0" w:color="auto"/>
            <w:bottom w:val="none" w:sz="0" w:space="0" w:color="auto"/>
            <w:right w:val="none" w:sz="0" w:space="0" w:color="auto"/>
          </w:divBdr>
        </w:div>
        <w:div w:id="334578966">
          <w:marLeft w:val="480"/>
          <w:marRight w:val="0"/>
          <w:marTop w:val="0"/>
          <w:marBottom w:val="0"/>
          <w:divBdr>
            <w:top w:val="none" w:sz="0" w:space="0" w:color="auto"/>
            <w:left w:val="none" w:sz="0" w:space="0" w:color="auto"/>
            <w:bottom w:val="none" w:sz="0" w:space="0" w:color="auto"/>
            <w:right w:val="none" w:sz="0" w:space="0" w:color="auto"/>
          </w:divBdr>
        </w:div>
        <w:div w:id="344213167">
          <w:marLeft w:val="480"/>
          <w:marRight w:val="0"/>
          <w:marTop w:val="0"/>
          <w:marBottom w:val="0"/>
          <w:divBdr>
            <w:top w:val="none" w:sz="0" w:space="0" w:color="auto"/>
            <w:left w:val="none" w:sz="0" w:space="0" w:color="auto"/>
            <w:bottom w:val="none" w:sz="0" w:space="0" w:color="auto"/>
            <w:right w:val="none" w:sz="0" w:space="0" w:color="auto"/>
          </w:divBdr>
        </w:div>
        <w:div w:id="394158873">
          <w:marLeft w:val="480"/>
          <w:marRight w:val="0"/>
          <w:marTop w:val="0"/>
          <w:marBottom w:val="0"/>
          <w:divBdr>
            <w:top w:val="none" w:sz="0" w:space="0" w:color="auto"/>
            <w:left w:val="none" w:sz="0" w:space="0" w:color="auto"/>
            <w:bottom w:val="none" w:sz="0" w:space="0" w:color="auto"/>
            <w:right w:val="none" w:sz="0" w:space="0" w:color="auto"/>
          </w:divBdr>
        </w:div>
        <w:div w:id="394396801">
          <w:marLeft w:val="480"/>
          <w:marRight w:val="0"/>
          <w:marTop w:val="0"/>
          <w:marBottom w:val="0"/>
          <w:divBdr>
            <w:top w:val="none" w:sz="0" w:space="0" w:color="auto"/>
            <w:left w:val="none" w:sz="0" w:space="0" w:color="auto"/>
            <w:bottom w:val="none" w:sz="0" w:space="0" w:color="auto"/>
            <w:right w:val="none" w:sz="0" w:space="0" w:color="auto"/>
          </w:divBdr>
        </w:div>
        <w:div w:id="404109816">
          <w:marLeft w:val="480"/>
          <w:marRight w:val="0"/>
          <w:marTop w:val="0"/>
          <w:marBottom w:val="0"/>
          <w:divBdr>
            <w:top w:val="none" w:sz="0" w:space="0" w:color="auto"/>
            <w:left w:val="none" w:sz="0" w:space="0" w:color="auto"/>
            <w:bottom w:val="none" w:sz="0" w:space="0" w:color="auto"/>
            <w:right w:val="none" w:sz="0" w:space="0" w:color="auto"/>
          </w:divBdr>
        </w:div>
        <w:div w:id="461460506">
          <w:marLeft w:val="480"/>
          <w:marRight w:val="0"/>
          <w:marTop w:val="0"/>
          <w:marBottom w:val="0"/>
          <w:divBdr>
            <w:top w:val="none" w:sz="0" w:space="0" w:color="auto"/>
            <w:left w:val="none" w:sz="0" w:space="0" w:color="auto"/>
            <w:bottom w:val="none" w:sz="0" w:space="0" w:color="auto"/>
            <w:right w:val="none" w:sz="0" w:space="0" w:color="auto"/>
          </w:divBdr>
        </w:div>
        <w:div w:id="486899618">
          <w:marLeft w:val="480"/>
          <w:marRight w:val="0"/>
          <w:marTop w:val="0"/>
          <w:marBottom w:val="0"/>
          <w:divBdr>
            <w:top w:val="none" w:sz="0" w:space="0" w:color="auto"/>
            <w:left w:val="none" w:sz="0" w:space="0" w:color="auto"/>
            <w:bottom w:val="none" w:sz="0" w:space="0" w:color="auto"/>
            <w:right w:val="none" w:sz="0" w:space="0" w:color="auto"/>
          </w:divBdr>
        </w:div>
        <w:div w:id="531575723">
          <w:marLeft w:val="480"/>
          <w:marRight w:val="0"/>
          <w:marTop w:val="0"/>
          <w:marBottom w:val="0"/>
          <w:divBdr>
            <w:top w:val="none" w:sz="0" w:space="0" w:color="auto"/>
            <w:left w:val="none" w:sz="0" w:space="0" w:color="auto"/>
            <w:bottom w:val="none" w:sz="0" w:space="0" w:color="auto"/>
            <w:right w:val="none" w:sz="0" w:space="0" w:color="auto"/>
          </w:divBdr>
        </w:div>
        <w:div w:id="550069345">
          <w:marLeft w:val="480"/>
          <w:marRight w:val="0"/>
          <w:marTop w:val="0"/>
          <w:marBottom w:val="0"/>
          <w:divBdr>
            <w:top w:val="none" w:sz="0" w:space="0" w:color="auto"/>
            <w:left w:val="none" w:sz="0" w:space="0" w:color="auto"/>
            <w:bottom w:val="none" w:sz="0" w:space="0" w:color="auto"/>
            <w:right w:val="none" w:sz="0" w:space="0" w:color="auto"/>
          </w:divBdr>
        </w:div>
        <w:div w:id="552697240">
          <w:marLeft w:val="480"/>
          <w:marRight w:val="0"/>
          <w:marTop w:val="0"/>
          <w:marBottom w:val="0"/>
          <w:divBdr>
            <w:top w:val="none" w:sz="0" w:space="0" w:color="auto"/>
            <w:left w:val="none" w:sz="0" w:space="0" w:color="auto"/>
            <w:bottom w:val="none" w:sz="0" w:space="0" w:color="auto"/>
            <w:right w:val="none" w:sz="0" w:space="0" w:color="auto"/>
          </w:divBdr>
        </w:div>
        <w:div w:id="561405601">
          <w:marLeft w:val="480"/>
          <w:marRight w:val="0"/>
          <w:marTop w:val="0"/>
          <w:marBottom w:val="0"/>
          <w:divBdr>
            <w:top w:val="none" w:sz="0" w:space="0" w:color="auto"/>
            <w:left w:val="none" w:sz="0" w:space="0" w:color="auto"/>
            <w:bottom w:val="none" w:sz="0" w:space="0" w:color="auto"/>
            <w:right w:val="none" w:sz="0" w:space="0" w:color="auto"/>
          </w:divBdr>
        </w:div>
        <w:div w:id="564948808">
          <w:marLeft w:val="480"/>
          <w:marRight w:val="0"/>
          <w:marTop w:val="0"/>
          <w:marBottom w:val="0"/>
          <w:divBdr>
            <w:top w:val="none" w:sz="0" w:space="0" w:color="auto"/>
            <w:left w:val="none" w:sz="0" w:space="0" w:color="auto"/>
            <w:bottom w:val="none" w:sz="0" w:space="0" w:color="auto"/>
            <w:right w:val="none" w:sz="0" w:space="0" w:color="auto"/>
          </w:divBdr>
        </w:div>
        <w:div w:id="572201346">
          <w:marLeft w:val="480"/>
          <w:marRight w:val="0"/>
          <w:marTop w:val="0"/>
          <w:marBottom w:val="0"/>
          <w:divBdr>
            <w:top w:val="none" w:sz="0" w:space="0" w:color="auto"/>
            <w:left w:val="none" w:sz="0" w:space="0" w:color="auto"/>
            <w:bottom w:val="none" w:sz="0" w:space="0" w:color="auto"/>
            <w:right w:val="none" w:sz="0" w:space="0" w:color="auto"/>
          </w:divBdr>
        </w:div>
        <w:div w:id="597905863">
          <w:marLeft w:val="480"/>
          <w:marRight w:val="0"/>
          <w:marTop w:val="0"/>
          <w:marBottom w:val="0"/>
          <w:divBdr>
            <w:top w:val="none" w:sz="0" w:space="0" w:color="auto"/>
            <w:left w:val="none" w:sz="0" w:space="0" w:color="auto"/>
            <w:bottom w:val="none" w:sz="0" w:space="0" w:color="auto"/>
            <w:right w:val="none" w:sz="0" w:space="0" w:color="auto"/>
          </w:divBdr>
        </w:div>
        <w:div w:id="639918562">
          <w:marLeft w:val="480"/>
          <w:marRight w:val="0"/>
          <w:marTop w:val="0"/>
          <w:marBottom w:val="0"/>
          <w:divBdr>
            <w:top w:val="none" w:sz="0" w:space="0" w:color="auto"/>
            <w:left w:val="none" w:sz="0" w:space="0" w:color="auto"/>
            <w:bottom w:val="none" w:sz="0" w:space="0" w:color="auto"/>
            <w:right w:val="none" w:sz="0" w:space="0" w:color="auto"/>
          </w:divBdr>
        </w:div>
        <w:div w:id="644744652">
          <w:marLeft w:val="480"/>
          <w:marRight w:val="0"/>
          <w:marTop w:val="0"/>
          <w:marBottom w:val="0"/>
          <w:divBdr>
            <w:top w:val="none" w:sz="0" w:space="0" w:color="auto"/>
            <w:left w:val="none" w:sz="0" w:space="0" w:color="auto"/>
            <w:bottom w:val="none" w:sz="0" w:space="0" w:color="auto"/>
            <w:right w:val="none" w:sz="0" w:space="0" w:color="auto"/>
          </w:divBdr>
        </w:div>
        <w:div w:id="648903330">
          <w:marLeft w:val="480"/>
          <w:marRight w:val="0"/>
          <w:marTop w:val="0"/>
          <w:marBottom w:val="0"/>
          <w:divBdr>
            <w:top w:val="none" w:sz="0" w:space="0" w:color="auto"/>
            <w:left w:val="none" w:sz="0" w:space="0" w:color="auto"/>
            <w:bottom w:val="none" w:sz="0" w:space="0" w:color="auto"/>
            <w:right w:val="none" w:sz="0" w:space="0" w:color="auto"/>
          </w:divBdr>
        </w:div>
        <w:div w:id="652493646">
          <w:marLeft w:val="480"/>
          <w:marRight w:val="0"/>
          <w:marTop w:val="0"/>
          <w:marBottom w:val="0"/>
          <w:divBdr>
            <w:top w:val="none" w:sz="0" w:space="0" w:color="auto"/>
            <w:left w:val="none" w:sz="0" w:space="0" w:color="auto"/>
            <w:bottom w:val="none" w:sz="0" w:space="0" w:color="auto"/>
            <w:right w:val="none" w:sz="0" w:space="0" w:color="auto"/>
          </w:divBdr>
        </w:div>
        <w:div w:id="685329990">
          <w:marLeft w:val="480"/>
          <w:marRight w:val="0"/>
          <w:marTop w:val="0"/>
          <w:marBottom w:val="0"/>
          <w:divBdr>
            <w:top w:val="none" w:sz="0" w:space="0" w:color="auto"/>
            <w:left w:val="none" w:sz="0" w:space="0" w:color="auto"/>
            <w:bottom w:val="none" w:sz="0" w:space="0" w:color="auto"/>
            <w:right w:val="none" w:sz="0" w:space="0" w:color="auto"/>
          </w:divBdr>
        </w:div>
        <w:div w:id="690381471">
          <w:marLeft w:val="480"/>
          <w:marRight w:val="0"/>
          <w:marTop w:val="0"/>
          <w:marBottom w:val="0"/>
          <w:divBdr>
            <w:top w:val="none" w:sz="0" w:space="0" w:color="auto"/>
            <w:left w:val="none" w:sz="0" w:space="0" w:color="auto"/>
            <w:bottom w:val="none" w:sz="0" w:space="0" w:color="auto"/>
            <w:right w:val="none" w:sz="0" w:space="0" w:color="auto"/>
          </w:divBdr>
        </w:div>
        <w:div w:id="709065010">
          <w:marLeft w:val="480"/>
          <w:marRight w:val="0"/>
          <w:marTop w:val="0"/>
          <w:marBottom w:val="0"/>
          <w:divBdr>
            <w:top w:val="none" w:sz="0" w:space="0" w:color="auto"/>
            <w:left w:val="none" w:sz="0" w:space="0" w:color="auto"/>
            <w:bottom w:val="none" w:sz="0" w:space="0" w:color="auto"/>
            <w:right w:val="none" w:sz="0" w:space="0" w:color="auto"/>
          </w:divBdr>
        </w:div>
        <w:div w:id="735905769">
          <w:marLeft w:val="480"/>
          <w:marRight w:val="0"/>
          <w:marTop w:val="0"/>
          <w:marBottom w:val="0"/>
          <w:divBdr>
            <w:top w:val="none" w:sz="0" w:space="0" w:color="auto"/>
            <w:left w:val="none" w:sz="0" w:space="0" w:color="auto"/>
            <w:bottom w:val="none" w:sz="0" w:space="0" w:color="auto"/>
            <w:right w:val="none" w:sz="0" w:space="0" w:color="auto"/>
          </w:divBdr>
        </w:div>
        <w:div w:id="744378310">
          <w:marLeft w:val="480"/>
          <w:marRight w:val="0"/>
          <w:marTop w:val="0"/>
          <w:marBottom w:val="0"/>
          <w:divBdr>
            <w:top w:val="none" w:sz="0" w:space="0" w:color="auto"/>
            <w:left w:val="none" w:sz="0" w:space="0" w:color="auto"/>
            <w:bottom w:val="none" w:sz="0" w:space="0" w:color="auto"/>
            <w:right w:val="none" w:sz="0" w:space="0" w:color="auto"/>
          </w:divBdr>
        </w:div>
        <w:div w:id="764233364">
          <w:marLeft w:val="480"/>
          <w:marRight w:val="0"/>
          <w:marTop w:val="0"/>
          <w:marBottom w:val="0"/>
          <w:divBdr>
            <w:top w:val="none" w:sz="0" w:space="0" w:color="auto"/>
            <w:left w:val="none" w:sz="0" w:space="0" w:color="auto"/>
            <w:bottom w:val="none" w:sz="0" w:space="0" w:color="auto"/>
            <w:right w:val="none" w:sz="0" w:space="0" w:color="auto"/>
          </w:divBdr>
        </w:div>
        <w:div w:id="796334641">
          <w:marLeft w:val="480"/>
          <w:marRight w:val="0"/>
          <w:marTop w:val="0"/>
          <w:marBottom w:val="0"/>
          <w:divBdr>
            <w:top w:val="none" w:sz="0" w:space="0" w:color="auto"/>
            <w:left w:val="none" w:sz="0" w:space="0" w:color="auto"/>
            <w:bottom w:val="none" w:sz="0" w:space="0" w:color="auto"/>
            <w:right w:val="none" w:sz="0" w:space="0" w:color="auto"/>
          </w:divBdr>
        </w:div>
        <w:div w:id="813837789">
          <w:marLeft w:val="480"/>
          <w:marRight w:val="0"/>
          <w:marTop w:val="0"/>
          <w:marBottom w:val="0"/>
          <w:divBdr>
            <w:top w:val="none" w:sz="0" w:space="0" w:color="auto"/>
            <w:left w:val="none" w:sz="0" w:space="0" w:color="auto"/>
            <w:bottom w:val="none" w:sz="0" w:space="0" w:color="auto"/>
            <w:right w:val="none" w:sz="0" w:space="0" w:color="auto"/>
          </w:divBdr>
        </w:div>
        <w:div w:id="878981037">
          <w:marLeft w:val="480"/>
          <w:marRight w:val="0"/>
          <w:marTop w:val="0"/>
          <w:marBottom w:val="0"/>
          <w:divBdr>
            <w:top w:val="none" w:sz="0" w:space="0" w:color="auto"/>
            <w:left w:val="none" w:sz="0" w:space="0" w:color="auto"/>
            <w:bottom w:val="none" w:sz="0" w:space="0" w:color="auto"/>
            <w:right w:val="none" w:sz="0" w:space="0" w:color="auto"/>
          </w:divBdr>
        </w:div>
        <w:div w:id="913078752">
          <w:marLeft w:val="480"/>
          <w:marRight w:val="0"/>
          <w:marTop w:val="0"/>
          <w:marBottom w:val="0"/>
          <w:divBdr>
            <w:top w:val="none" w:sz="0" w:space="0" w:color="auto"/>
            <w:left w:val="none" w:sz="0" w:space="0" w:color="auto"/>
            <w:bottom w:val="none" w:sz="0" w:space="0" w:color="auto"/>
            <w:right w:val="none" w:sz="0" w:space="0" w:color="auto"/>
          </w:divBdr>
        </w:div>
        <w:div w:id="924416308">
          <w:marLeft w:val="480"/>
          <w:marRight w:val="0"/>
          <w:marTop w:val="0"/>
          <w:marBottom w:val="0"/>
          <w:divBdr>
            <w:top w:val="none" w:sz="0" w:space="0" w:color="auto"/>
            <w:left w:val="none" w:sz="0" w:space="0" w:color="auto"/>
            <w:bottom w:val="none" w:sz="0" w:space="0" w:color="auto"/>
            <w:right w:val="none" w:sz="0" w:space="0" w:color="auto"/>
          </w:divBdr>
        </w:div>
        <w:div w:id="941037642">
          <w:marLeft w:val="480"/>
          <w:marRight w:val="0"/>
          <w:marTop w:val="0"/>
          <w:marBottom w:val="0"/>
          <w:divBdr>
            <w:top w:val="none" w:sz="0" w:space="0" w:color="auto"/>
            <w:left w:val="none" w:sz="0" w:space="0" w:color="auto"/>
            <w:bottom w:val="none" w:sz="0" w:space="0" w:color="auto"/>
            <w:right w:val="none" w:sz="0" w:space="0" w:color="auto"/>
          </w:divBdr>
        </w:div>
        <w:div w:id="952709522">
          <w:marLeft w:val="480"/>
          <w:marRight w:val="0"/>
          <w:marTop w:val="0"/>
          <w:marBottom w:val="0"/>
          <w:divBdr>
            <w:top w:val="none" w:sz="0" w:space="0" w:color="auto"/>
            <w:left w:val="none" w:sz="0" w:space="0" w:color="auto"/>
            <w:bottom w:val="none" w:sz="0" w:space="0" w:color="auto"/>
            <w:right w:val="none" w:sz="0" w:space="0" w:color="auto"/>
          </w:divBdr>
        </w:div>
        <w:div w:id="972710475">
          <w:marLeft w:val="480"/>
          <w:marRight w:val="0"/>
          <w:marTop w:val="0"/>
          <w:marBottom w:val="0"/>
          <w:divBdr>
            <w:top w:val="none" w:sz="0" w:space="0" w:color="auto"/>
            <w:left w:val="none" w:sz="0" w:space="0" w:color="auto"/>
            <w:bottom w:val="none" w:sz="0" w:space="0" w:color="auto"/>
            <w:right w:val="none" w:sz="0" w:space="0" w:color="auto"/>
          </w:divBdr>
        </w:div>
        <w:div w:id="982351704">
          <w:marLeft w:val="480"/>
          <w:marRight w:val="0"/>
          <w:marTop w:val="0"/>
          <w:marBottom w:val="0"/>
          <w:divBdr>
            <w:top w:val="none" w:sz="0" w:space="0" w:color="auto"/>
            <w:left w:val="none" w:sz="0" w:space="0" w:color="auto"/>
            <w:bottom w:val="none" w:sz="0" w:space="0" w:color="auto"/>
            <w:right w:val="none" w:sz="0" w:space="0" w:color="auto"/>
          </w:divBdr>
        </w:div>
        <w:div w:id="1005403593">
          <w:marLeft w:val="480"/>
          <w:marRight w:val="0"/>
          <w:marTop w:val="0"/>
          <w:marBottom w:val="0"/>
          <w:divBdr>
            <w:top w:val="none" w:sz="0" w:space="0" w:color="auto"/>
            <w:left w:val="none" w:sz="0" w:space="0" w:color="auto"/>
            <w:bottom w:val="none" w:sz="0" w:space="0" w:color="auto"/>
            <w:right w:val="none" w:sz="0" w:space="0" w:color="auto"/>
          </w:divBdr>
        </w:div>
        <w:div w:id="1037895325">
          <w:marLeft w:val="480"/>
          <w:marRight w:val="0"/>
          <w:marTop w:val="0"/>
          <w:marBottom w:val="0"/>
          <w:divBdr>
            <w:top w:val="none" w:sz="0" w:space="0" w:color="auto"/>
            <w:left w:val="none" w:sz="0" w:space="0" w:color="auto"/>
            <w:bottom w:val="none" w:sz="0" w:space="0" w:color="auto"/>
            <w:right w:val="none" w:sz="0" w:space="0" w:color="auto"/>
          </w:divBdr>
        </w:div>
        <w:div w:id="1045636152">
          <w:marLeft w:val="480"/>
          <w:marRight w:val="0"/>
          <w:marTop w:val="0"/>
          <w:marBottom w:val="0"/>
          <w:divBdr>
            <w:top w:val="none" w:sz="0" w:space="0" w:color="auto"/>
            <w:left w:val="none" w:sz="0" w:space="0" w:color="auto"/>
            <w:bottom w:val="none" w:sz="0" w:space="0" w:color="auto"/>
            <w:right w:val="none" w:sz="0" w:space="0" w:color="auto"/>
          </w:divBdr>
        </w:div>
        <w:div w:id="1045790644">
          <w:marLeft w:val="480"/>
          <w:marRight w:val="0"/>
          <w:marTop w:val="0"/>
          <w:marBottom w:val="0"/>
          <w:divBdr>
            <w:top w:val="none" w:sz="0" w:space="0" w:color="auto"/>
            <w:left w:val="none" w:sz="0" w:space="0" w:color="auto"/>
            <w:bottom w:val="none" w:sz="0" w:space="0" w:color="auto"/>
            <w:right w:val="none" w:sz="0" w:space="0" w:color="auto"/>
          </w:divBdr>
        </w:div>
        <w:div w:id="1095708071">
          <w:marLeft w:val="480"/>
          <w:marRight w:val="0"/>
          <w:marTop w:val="0"/>
          <w:marBottom w:val="0"/>
          <w:divBdr>
            <w:top w:val="none" w:sz="0" w:space="0" w:color="auto"/>
            <w:left w:val="none" w:sz="0" w:space="0" w:color="auto"/>
            <w:bottom w:val="none" w:sz="0" w:space="0" w:color="auto"/>
            <w:right w:val="none" w:sz="0" w:space="0" w:color="auto"/>
          </w:divBdr>
        </w:div>
        <w:div w:id="1104302624">
          <w:marLeft w:val="480"/>
          <w:marRight w:val="0"/>
          <w:marTop w:val="0"/>
          <w:marBottom w:val="0"/>
          <w:divBdr>
            <w:top w:val="none" w:sz="0" w:space="0" w:color="auto"/>
            <w:left w:val="none" w:sz="0" w:space="0" w:color="auto"/>
            <w:bottom w:val="none" w:sz="0" w:space="0" w:color="auto"/>
            <w:right w:val="none" w:sz="0" w:space="0" w:color="auto"/>
          </w:divBdr>
        </w:div>
        <w:div w:id="1111126715">
          <w:marLeft w:val="480"/>
          <w:marRight w:val="0"/>
          <w:marTop w:val="0"/>
          <w:marBottom w:val="0"/>
          <w:divBdr>
            <w:top w:val="none" w:sz="0" w:space="0" w:color="auto"/>
            <w:left w:val="none" w:sz="0" w:space="0" w:color="auto"/>
            <w:bottom w:val="none" w:sz="0" w:space="0" w:color="auto"/>
            <w:right w:val="none" w:sz="0" w:space="0" w:color="auto"/>
          </w:divBdr>
        </w:div>
        <w:div w:id="1121266891">
          <w:marLeft w:val="480"/>
          <w:marRight w:val="0"/>
          <w:marTop w:val="0"/>
          <w:marBottom w:val="0"/>
          <w:divBdr>
            <w:top w:val="none" w:sz="0" w:space="0" w:color="auto"/>
            <w:left w:val="none" w:sz="0" w:space="0" w:color="auto"/>
            <w:bottom w:val="none" w:sz="0" w:space="0" w:color="auto"/>
            <w:right w:val="none" w:sz="0" w:space="0" w:color="auto"/>
          </w:divBdr>
        </w:div>
        <w:div w:id="1125611747">
          <w:marLeft w:val="480"/>
          <w:marRight w:val="0"/>
          <w:marTop w:val="0"/>
          <w:marBottom w:val="0"/>
          <w:divBdr>
            <w:top w:val="none" w:sz="0" w:space="0" w:color="auto"/>
            <w:left w:val="none" w:sz="0" w:space="0" w:color="auto"/>
            <w:bottom w:val="none" w:sz="0" w:space="0" w:color="auto"/>
            <w:right w:val="none" w:sz="0" w:space="0" w:color="auto"/>
          </w:divBdr>
        </w:div>
        <w:div w:id="1134104884">
          <w:marLeft w:val="480"/>
          <w:marRight w:val="0"/>
          <w:marTop w:val="0"/>
          <w:marBottom w:val="0"/>
          <w:divBdr>
            <w:top w:val="none" w:sz="0" w:space="0" w:color="auto"/>
            <w:left w:val="none" w:sz="0" w:space="0" w:color="auto"/>
            <w:bottom w:val="none" w:sz="0" w:space="0" w:color="auto"/>
            <w:right w:val="none" w:sz="0" w:space="0" w:color="auto"/>
          </w:divBdr>
        </w:div>
        <w:div w:id="1139301834">
          <w:marLeft w:val="480"/>
          <w:marRight w:val="0"/>
          <w:marTop w:val="0"/>
          <w:marBottom w:val="0"/>
          <w:divBdr>
            <w:top w:val="none" w:sz="0" w:space="0" w:color="auto"/>
            <w:left w:val="none" w:sz="0" w:space="0" w:color="auto"/>
            <w:bottom w:val="none" w:sz="0" w:space="0" w:color="auto"/>
            <w:right w:val="none" w:sz="0" w:space="0" w:color="auto"/>
          </w:divBdr>
        </w:div>
        <w:div w:id="1160654190">
          <w:marLeft w:val="480"/>
          <w:marRight w:val="0"/>
          <w:marTop w:val="0"/>
          <w:marBottom w:val="0"/>
          <w:divBdr>
            <w:top w:val="none" w:sz="0" w:space="0" w:color="auto"/>
            <w:left w:val="none" w:sz="0" w:space="0" w:color="auto"/>
            <w:bottom w:val="none" w:sz="0" w:space="0" w:color="auto"/>
            <w:right w:val="none" w:sz="0" w:space="0" w:color="auto"/>
          </w:divBdr>
        </w:div>
        <w:div w:id="1174805103">
          <w:marLeft w:val="480"/>
          <w:marRight w:val="0"/>
          <w:marTop w:val="0"/>
          <w:marBottom w:val="0"/>
          <w:divBdr>
            <w:top w:val="none" w:sz="0" w:space="0" w:color="auto"/>
            <w:left w:val="none" w:sz="0" w:space="0" w:color="auto"/>
            <w:bottom w:val="none" w:sz="0" w:space="0" w:color="auto"/>
            <w:right w:val="none" w:sz="0" w:space="0" w:color="auto"/>
          </w:divBdr>
        </w:div>
        <w:div w:id="1180511886">
          <w:marLeft w:val="480"/>
          <w:marRight w:val="0"/>
          <w:marTop w:val="0"/>
          <w:marBottom w:val="0"/>
          <w:divBdr>
            <w:top w:val="none" w:sz="0" w:space="0" w:color="auto"/>
            <w:left w:val="none" w:sz="0" w:space="0" w:color="auto"/>
            <w:bottom w:val="none" w:sz="0" w:space="0" w:color="auto"/>
            <w:right w:val="none" w:sz="0" w:space="0" w:color="auto"/>
          </w:divBdr>
        </w:div>
        <w:div w:id="1186291351">
          <w:marLeft w:val="480"/>
          <w:marRight w:val="0"/>
          <w:marTop w:val="0"/>
          <w:marBottom w:val="0"/>
          <w:divBdr>
            <w:top w:val="none" w:sz="0" w:space="0" w:color="auto"/>
            <w:left w:val="none" w:sz="0" w:space="0" w:color="auto"/>
            <w:bottom w:val="none" w:sz="0" w:space="0" w:color="auto"/>
            <w:right w:val="none" w:sz="0" w:space="0" w:color="auto"/>
          </w:divBdr>
        </w:div>
        <w:div w:id="1187140454">
          <w:marLeft w:val="480"/>
          <w:marRight w:val="0"/>
          <w:marTop w:val="0"/>
          <w:marBottom w:val="0"/>
          <w:divBdr>
            <w:top w:val="none" w:sz="0" w:space="0" w:color="auto"/>
            <w:left w:val="none" w:sz="0" w:space="0" w:color="auto"/>
            <w:bottom w:val="none" w:sz="0" w:space="0" w:color="auto"/>
            <w:right w:val="none" w:sz="0" w:space="0" w:color="auto"/>
          </w:divBdr>
        </w:div>
        <w:div w:id="1200438264">
          <w:marLeft w:val="480"/>
          <w:marRight w:val="0"/>
          <w:marTop w:val="0"/>
          <w:marBottom w:val="0"/>
          <w:divBdr>
            <w:top w:val="none" w:sz="0" w:space="0" w:color="auto"/>
            <w:left w:val="none" w:sz="0" w:space="0" w:color="auto"/>
            <w:bottom w:val="none" w:sz="0" w:space="0" w:color="auto"/>
            <w:right w:val="none" w:sz="0" w:space="0" w:color="auto"/>
          </w:divBdr>
        </w:div>
        <w:div w:id="1245722853">
          <w:marLeft w:val="480"/>
          <w:marRight w:val="0"/>
          <w:marTop w:val="0"/>
          <w:marBottom w:val="0"/>
          <w:divBdr>
            <w:top w:val="none" w:sz="0" w:space="0" w:color="auto"/>
            <w:left w:val="none" w:sz="0" w:space="0" w:color="auto"/>
            <w:bottom w:val="none" w:sz="0" w:space="0" w:color="auto"/>
            <w:right w:val="none" w:sz="0" w:space="0" w:color="auto"/>
          </w:divBdr>
        </w:div>
        <w:div w:id="1270504572">
          <w:marLeft w:val="480"/>
          <w:marRight w:val="0"/>
          <w:marTop w:val="0"/>
          <w:marBottom w:val="0"/>
          <w:divBdr>
            <w:top w:val="none" w:sz="0" w:space="0" w:color="auto"/>
            <w:left w:val="none" w:sz="0" w:space="0" w:color="auto"/>
            <w:bottom w:val="none" w:sz="0" w:space="0" w:color="auto"/>
            <w:right w:val="none" w:sz="0" w:space="0" w:color="auto"/>
          </w:divBdr>
        </w:div>
        <w:div w:id="1314140341">
          <w:marLeft w:val="480"/>
          <w:marRight w:val="0"/>
          <w:marTop w:val="0"/>
          <w:marBottom w:val="0"/>
          <w:divBdr>
            <w:top w:val="none" w:sz="0" w:space="0" w:color="auto"/>
            <w:left w:val="none" w:sz="0" w:space="0" w:color="auto"/>
            <w:bottom w:val="none" w:sz="0" w:space="0" w:color="auto"/>
            <w:right w:val="none" w:sz="0" w:space="0" w:color="auto"/>
          </w:divBdr>
        </w:div>
        <w:div w:id="1344085320">
          <w:marLeft w:val="480"/>
          <w:marRight w:val="0"/>
          <w:marTop w:val="0"/>
          <w:marBottom w:val="0"/>
          <w:divBdr>
            <w:top w:val="none" w:sz="0" w:space="0" w:color="auto"/>
            <w:left w:val="none" w:sz="0" w:space="0" w:color="auto"/>
            <w:bottom w:val="none" w:sz="0" w:space="0" w:color="auto"/>
            <w:right w:val="none" w:sz="0" w:space="0" w:color="auto"/>
          </w:divBdr>
        </w:div>
        <w:div w:id="1351642152">
          <w:marLeft w:val="480"/>
          <w:marRight w:val="0"/>
          <w:marTop w:val="0"/>
          <w:marBottom w:val="0"/>
          <w:divBdr>
            <w:top w:val="none" w:sz="0" w:space="0" w:color="auto"/>
            <w:left w:val="none" w:sz="0" w:space="0" w:color="auto"/>
            <w:bottom w:val="none" w:sz="0" w:space="0" w:color="auto"/>
            <w:right w:val="none" w:sz="0" w:space="0" w:color="auto"/>
          </w:divBdr>
        </w:div>
        <w:div w:id="1362318414">
          <w:marLeft w:val="480"/>
          <w:marRight w:val="0"/>
          <w:marTop w:val="0"/>
          <w:marBottom w:val="0"/>
          <w:divBdr>
            <w:top w:val="none" w:sz="0" w:space="0" w:color="auto"/>
            <w:left w:val="none" w:sz="0" w:space="0" w:color="auto"/>
            <w:bottom w:val="none" w:sz="0" w:space="0" w:color="auto"/>
            <w:right w:val="none" w:sz="0" w:space="0" w:color="auto"/>
          </w:divBdr>
        </w:div>
        <w:div w:id="1366560175">
          <w:marLeft w:val="480"/>
          <w:marRight w:val="0"/>
          <w:marTop w:val="0"/>
          <w:marBottom w:val="0"/>
          <w:divBdr>
            <w:top w:val="none" w:sz="0" w:space="0" w:color="auto"/>
            <w:left w:val="none" w:sz="0" w:space="0" w:color="auto"/>
            <w:bottom w:val="none" w:sz="0" w:space="0" w:color="auto"/>
            <w:right w:val="none" w:sz="0" w:space="0" w:color="auto"/>
          </w:divBdr>
        </w:div>
        <w:div w:id="1375350440">
          <w:marLeft w:val="480"/>
          <w:marRight w:val="0"/>
          <w:marTop w:val="0"/>
          <w:marBottom w:val="0"/>
          <w:divBdr>
            <w:top w:val="none" w:sz="0" w:space="0" w:color="auto"/>
            <w:left w:val="none" w:sz="0" w:space="0" w:color="auto"/>
            <w:bottom w:val="none" w:sz="0" w:space="0" w:color="auto"/>
            <w:right w:val="none" w:sz="0" w:space="0" w:color="auto"/>
          </w:divBdr>
        </w:div>
        <w:div w:id="1381444479">
          <w:marLeft w:val="480"/>
          <w:marRight w:val="0"/>
          <w:marTop w:val="0"/>
          <w:marBottom w:val="0"/>
          <w:divBdr>
            <w:top w:val="none" w:sz="0" w:space="0" w:color="auto"/>
            <w:left w:val="none" w:sz="0" w:space="0" w:color="auto"/>
            <w:bottom w:val="none" w:sz="0" w:space="0" w:color="auto"/>
            <w:right w:val="none" w:sz="0" w:space="0" w:color="auto"/>
          </w:divBdr>
        </w:div>
        <w:div w:id="1381975859">
          <w:marLeft w:val="480"/>
          <w:marRight w:val="0"/>
          <w:marTop w:val="0"/>
          <w:marBottom w:val="0"/>
          <w:divBdr>
            <w:top w:val="none" w:sz="0" w:space="0" w:color="auto"/>
            <w:left w:val="none" w:sz="0" w:space="0" w:color="auto"/>
            <w:bottom w:val="none" w:sz="0" w:space="0" w:color="auto"/>
            <w:right w:val="none" w:sz="0" w:space="0" w:color="auto"/>
          </w:divBdr>
        </w:div>
        <w:div w:id="1388911967">
          <w:marLeft w:val="480"/>
          <w:marRight w:val="0"/>
          <w:marTop w:val="0"/>
          <w:marBottom w:val="0"/>
          <w:divBdr>
            <w:top w:val="none" w:sz="0" w:space="0" w:color="auto"/>
            <w:left w:val="none" w:sz="0" w:space="0" w:color="auto"/>
            <w:bottom w:val="none" w:sz="0" w:space="0" w:color="auto"/>
            <w:right w:val="none" w:sz="0" w:space="0" w:color="auto"/>
          </w:divBdr>
        </w:div>
        <w:div w:id="1415394373">
          <w:marLeft w:val="480"/>
          <w:marRight w:val="0"/>
          <w:marTop w:val="0"/>
          <w:marBottom w:val="0"/>
          <w:divBdr>
            <w:top w:val="none" w:sz="0" w:space="0" w:color="auto"/>
            <w:left w:val="none" w:sz="0" w:space="0" w:color="auto"/>
            <w:bottom w:val="none" w:sz="0" w:space="0" w:color="auto"/>
            <w:right w:val="none" w:sz="0" w:space="0" w:color="auto"/>
          </w:divBdr>
        </w:div>
        <w:div w:id="1423992257">
          <w:marLeft w:val="480"/>
          <w:marRight w:val="0"/>
          <w:marTop w:val="0"/>
          <w:marBottom w:val="0"/>
          <w:divBdr>
            <w:top w:val="none" w:sz="0" w:space="0" w:color="auto"/>
            <w:left w:val="none" w:sz="0" w:space="0" w:color="auto"/>
            <w:bottom w:val="none" w:sz="0" w:space="0" w:color="auto"/>
            <w:right w:val="none" w:sz="0" w:space="0" w:color="auto"/>
          </w:divBdr>
        </w:div>
        <w:div w:id="1435978576">
          <w:marLeft w:val="480"/>
          <w:marRight w:val="0"/>
          <w:marTop w:val="0"/>
          <w:marBottom w:val="0"/>
          <w:divBdr>
            <w:top w:val="none" w:sz="0" w:space="0" w:color="auto"/>
            <w:left w:val="none" w:sz="0" w:space="0" w:color="auto"/>
            <w:bottom w:val="none" w:sz="0" w:space="0" w:color="auto"/>
            <w:right w:val="none" w:sz="0" w:space="0" w:color="auto"/>
          </w:divBdr>
        </w:div>
        <w:div w:id="1446576491">
          <w:marLeft w:val="480"/>
          <w:marRight w:val="0"/>
          <w:marTop w:val="0"/>
          <w:marBottom w:val="0"/>
          <w:divBdr>
            <w:top w:val="none" w:sz="0" w:space="0" w:color="auto"/>
            <w:left w:val="none" w:sz="0" w:space="0" w:color="auto"/>
            <w:bottom w:val="none" w:sz="0" w:space="0" w:color="auto"/>
            <w:right w:val="none" w:sz="0" w:space="0" w:color="auto"/>
          </w:divBdr>
        </w:div>
        <w:div w:id="1467699555">
          <w:marLeft w:val="480"/>
          <w:marRight w:val="0"/>
          <w:marTop w:val="0"/>
          <w:marBottom w:val="0"/>
          <w:divBdr>
            <w:top w:val="none" w:sz="0" w:space="0" w:color="auto"/>
            <w:left w:val="none" w:sz="0" w:space="0" w:color="auto"/>
            <w:bottom w:val="none" w:sz="0" w:space="0" w:color="auto"/>
            <w:right w:val="none" w:sz="0" w:space="0" w:color="auto"/>
          </w:divBdr>
        </w:div>
        <w:div w:id="1489395397">
          <w:marLeft w:val="480"/>
          <w:marRight w:val="0"/>
          <w:marTop w:val="0"/>
          <w:marBottom w:val="0"/>
          <w:divBdr>
            <w:top w:val="none" w:sz="0" w:space="0" w:color="auto"/>
            <w:left w:val="none" w:sz="0" w:space="0" w:color="auto"/>
            <w:bottom w:val="none" w:sz="0" w:space="0" w:color="auto"/>
            <w:right w:val="none" w:sz="0" w:space="0" w:color="auto"/>
          </w:divBdr>
        </w:div>
        <w:div w:id="1491798800">
          <w:marLeft w:val="480"/>
          <w:marRight w:val="0"/>
          <w:marTop w:val="0"/>
          <w:marBottom w:val="0"/>
          <w:divBdr>
            <w:top w:val="none" w:sz="0" w:space="0" w:color="auto"/>
            <w:left w:val="none" w:sz="0" w:space="0" w:color="auto"/>
            <w:bottom w:val="none" w:sz="0" w:space="0" w:color="auto"/>
            <w:right w:val="none" w:sz="0" w:space="0" w:color="auto"/>
          </w:divBdr>
        </w:div>
        <w:div w:id="1567642933">
          <w:marLeft w:val="480"/>
          <w:marRight w:val="0"/>
          <w:marTop w:val="0"/>
          <w:marBottom w:val="0"/>
          <w:divBdr>
            <w:top w:val="none" w:sz="0" w:space="0" w:color="auto"/>
            <w:left w:val="none" w:sz="0" w:space="0" w:color="auto"/>
            <w:bottom w:val="none" w:sz="0" w:space="0" w:color="auto"/>
            <w:right w:val="none" w:sz="0" w:space="0" w:color="auto"/>
          </w:divBdr>
        </w:div>
        <w:div w:id="1619944191">
          <w:marLeft w:val="480"/>
          <w:marRight w:val="0"/>
          <w:marTop w:val="0"/>
          <w:marBottom w:val="0"/>
          <w:divBdr>
            <w:top w:val="none" w:sz="0" w:space="0" w:color="auto"/>
            <w:left w:val="none" w:sz="0" w:space="0" w:color="auto"/>
            <w:bottom w:val="none" w:sz="0" w:space="0" w:color="auto"/>
            <w:right w:val="none" w:sz="0" w:space="0" w:color="auto"/>
          </w:divBdr>
        </w:div>
        <w:div w:id="1630671038">
          <w:marLeft w:val="480"/>
          <w:marRight w:val="0"/>
          <w:marTop w:val="0"/>
          <w:marBottom w:val="0"/>
          <w:divBdr>
            <w:top w:val="none" w:sz="0" w:space="0" w:color="auto"/>
            <w:left w:val="none" w:sz="0" w:space="0" w:color="auto"/>
            <w:bottom w:val="none" w:sz="0" w:space="0" w:color="auto"/>
            <w:right w:val="none" w:sz="0" w:space="0" w:color="auto"/>
          </w:divBdr>
        </w:div>
        <w:div w:id="1631203594">
          <w:marLeft w:val="480"/>
          <w:marRight w:val="0"/>
          <w:marTop w:val="0"/>
          <w:marBottom w:val="0"/>
          <w:divBdr>
            <w:top w:val="none" w:sz="0" w:space="0" w:color="auto"/>
            <w:left w:val="none" w:sz="0" w:space="0" w:color="auto"/>
            <w:bottom w:val="none" w:sz="0" w:space="0" w:color="auto"/>
            <w:right w:val="none" w:sz="0" w:space="0" w:color="auto"/>
          </w:divBdr>
        </w:div>
        <w:div w:id="1647474168">
          <w:marLeft w:val="480"/>
          <w:marRight w:val="0"/>
          <w:marTop w:val="0"/>
          <w:marBottom w:val="0"/>
          <w:divBdr>
            <w:top w:val="none" w:sz="0" w:space="0" w:color="auto"/>
            <w:left w:val="none" w:sz="0" w:space="0" w:color="auto"/>
            <w:bottom w:val="none" w:sz="0" w:space="0" w:color="auto"/>
            <w:right w:val="none" w:sz="0" w:space="0" w:color="auto"/>
          </w:divBdr>
        </w:div>
        <w:div w:id="1684014192">
          <w:marLeft w:val="480"/>
          <w:marRight w:val="0"/>
          <w:marTop w:val="0"/>
          <w:marBottom w:val="0"/>
          <w:divBdr>
            <w:top w:val="none" w:sz="0" w:space="0" w:color="auto"/>
            <w:left w:val="none" w:sz="0" w:space="0" w:color="auto"/>
            <w:bottom w:val="none" w:sz="0" w:space="0" w:color="auto"/>
            <w:right w:val="none" w:sz="0" w:space="0" w:color="auto"/>
          </w:divBdr>
        </w:div>
        <w:div w:id="1690063279">
          <w:marLeft w:val="480"/>
          <w:marRight w:val="0"/>
          <w:marTop w:val="0"/>
          <w:marBottom w:val="0"/>
          <w:divBdr>
            <w:top w:val="none" w:sz="0" w:space="0" w:color="auto"/>
            <w:left w:val="none" w:sz="0" w:space="0" w:color="auto"/>
            <w:bottom w:val="none" w:sz="0" w:space="0" w:color="auto"/>
            <w:right w:val="none" w:sz="0" w:space="0" w:color="auto"/>
          </w:divBdr>
        </w:div>
        <w:div w:id="1717000351">
          <w:marLeft w:val="480"/>
          <w:marRight w:val="0"/>
          <w:marTop w:val="0"/>
          <w:marBottom w:val="0"/>
          <w:divBdr>
            <w:top w:val="none" w:sz="0" w:space="0" w:color="auto"/>
            <w:left w:val="none" w:sz="0" w:space="0" w:color="auto"/>
            <w:bottom w:val="none" w:sz="0" w:space="0" w:color="auto"/>
            <w:right w:val="none" w:sz="0" w:space="0" w:color="auto"/>
          </w:divBdr>
        </w:div>
        <w:div w:id="1734232063">
          <w:marLeft w:val="480"/>
          <w:marRight w:val="0"/>
          <w:marTop w:val="0"/>
          <w:marBottom w:val="0"/>
          <w:divBdr>
            <w:top w:val="none" w:sz="0" w:space="0" w:color="auto"/>
            <w:left w:val="none" w:sz="0" w:space="0" w:color="auto"/>
            <w:bottom w:val="none" w:sz="0" w:space="0" w:color="auto"/>
            <w:right w:val="none" w:sz="0" w:space="0" w:color="auto"/>
          </w:divBdr>
        </w:div>
        <w:div w:id="1748838976">
          <w:marLeft w:val="480"/>
          <w:marRight w:val="0"/>
          <w:marTop w:val="0"/>
          <w:marBottom w:val="0"/>
          <w:divBdr>
            <w:top w:val="none" w:sz="0" w:space="0" w:color="auto"/>
            <w:left w:val="none" w:sz="0" w:space="0" w:color="auto"/>
            <w:bottom w:val="none" w:sz="0" w:space="0" w:color="auto"/>
            <w:right w:val="none" w:sz="0" w:space="0" w:color="auto"/>
          </w:divBdr>
        </w:div>
        <w:div w:id="1750273242">
          <w:marLeft w:val="480"/>
          <w:marRight w:val="0"/>
          <w:marTop w:val="0"/>
          <w:marBottom w:val="0"/>
          <w:divBdr>
            <w:top w:val="none" w:sz="0" w:space="0" w:color="auto"/>
            <w:left w:val="none" w:sz="0" w:space="0" w:color="auto"/>
            <w:bottom w:val="none" w:sz="0" w:space="0" w:color="auto"/>
            <w:right w:val="none" w:sz="0" w:space="0" w:color="auto"/>
          </w:divBdr>
        </w:div>
        <w:div w:id="1754661146">
          <w:marLeft w:val="480"/>
          <w:marRight w:val="0"/>
          <w:marTop w:val="0"/>
          <w:marBottom w:val="0"/>
          <w:divBdr>
            <w:top w:val="none" w:sz="0" w:space="0" w:color="auto"/>
            <w:left w:val="none" w:sz="0" w:space="0" w:color="auto"/>
            <w:bottom w:val="none" w:sz="0" w:space="0" w:color="auto"/>
            <w:right w:val="none" w:sz="0" w:space="0" w:color="auto"/>
          </w:divBdr>
        </w:div>
        <w:div w:id="1758817966">
          <w:marLeft w:val="480"/>
          <w:marRight w:val="0"/>
          <w:marTop w:val="0"/>
          <w:marBottom w:val="0"/>
          <w:divBdr>
            <w:top w:val="none" w:sz="0" w:space="0" w:color="auto"/>
            <w:left w:val="none" w:sz="0" w:space="0" w:color="auto"/>
            <w:bottom w:val="none" w:sz="0" w:space="0" w:color="auto"/>
            <w:right w:val="none" w:sz="0" w:space="0" w:color="auto"/>
          </w:divBdr>
        </w:div>
        <w:div w:id="1796949197">
          <w:marLeft w:val="480"/>
          <w:marRight w:val="0"/>
          <w:marTop w:val="0"/>
          <w:marBottom w:val="0"/>
          <w:divBdr>
            <w:top w:val="none" w:sz="0" w:space="0" w:color="auto"/>
            <w:left w:val="none" w:sz="0" w:space="0" w:color="auto"/>
            <w:bottom w:val="none" w:sz="0" w:space="0" w:color="auto"/>
            <w:right w:val="none" w:sz="0" w:space="0" w:color="auto"/>
          </w:divBdr>
        </w:div>
        <w:div w:id="1799689583">
          <w:marLeft w:val="480"/>
          <w:marRight w:val="0"/>
          <w:marTop w:val="0"/>
          <w:marBottom w:val="0"/>
          <w:divBdr>
            <w:top w:val="none" w:sz="0" w:space="0" w:color="auto"/>
            <w:left w:val="none" w:sz="0" w:space="0" w:color="auto"/>
            <w:bottom w:val="none" w:sz="0" w:space="0" w:color="auto"/>
            <w:right w:val="none" w:sz="0" w:space="0" w:color="auto"/>
          </w:divBdr>
        </w:div>
        <w:div w:id="1808156557">
          <w:marLeft w:val="480"/>
          <w:marRight w:val="0"/>
          <w:marTop w:val="0"/>
          <w:marBottom w:val="0"/>
          <w:divBdr>
            <w:top w:val="none" w:sz="0" w:space="0" w:color="auto"/>
            <w:left w:val="none" w:sz="0" w:space="0" w:color="auto"/>
            <w:bottom w:val="none" w:sz="0" w:space="0" w:color="auto"/>
            <w:right w:val="none" w:sz="0" w:space="0" w:color="auto"/>
          </w:divBdr>
        </w:div>
        <w:div w:id="1824198601">
          <w:marLeft w:val="480"/>
          <w:marRight w:val="0"/>
          <w:marTop w:val="0"/>
          <w:marBottom w:val="0"/>
          <w:divBdr>
            <w:top w:val="none" w:sz="0" w:space="0" w:color="auto"/>
            <w:left w:val="none" w:sz="0" w:space="0" w:color="auto"/>
            <w:bottom w:val="none" w:sz="0" w:space="0" w:color="auto"/>
            <w:right w:val="none" w:sz="0" w:space="0" w:color="auto"/>
          </w:divBdr>
        </w:div>
        <w:div w:id="1887444128">
          <w:marLeft w:val="480"/>
          <w:marRight w:val="0"/>
          <w:marTop w:val="0"/>
          <w:marBottom w:val="0"/>
          <w:divBdr>
            <w:top w:val="none" w:sz="0" w:space="0" w:color="auto"/>
            <w:left w:val="none" w:sz="0" w:space="0" w:color="auto"/>
            <w:bottom w:val="none" w:sz="0" w:space="0" w:color="auto"/>
            <w:right w:val="none" w:sz="0" w:space="0" w:color="auto"/>
          </w:divBdr>
        </w:div>
        <w:div w:id="1894074236">
          <w:marLeft w:val="480"/>
          <w:marRight w:val="0"/>
          <w:marTop w:val="0"/>
          <w:marBottom w:val="0"/>
          <w:divBdr>
            <w:top w:val="none" w:sz="0" w:space="0" w:color="auto"/>
            <w:left w:val="none" w:sz="0" w:space="0" w:color="auto"/>
            <w:bottom w:val="none" w:sz="0" w:space="0" w:color="auto"/>
            <w:right w:val="none" w:sz="0" w:space="0" w:color="auto"/>
          </w:divBdr>
        </w:div>
        <w:div w:id="1912228234">
          <w:marLeft w:val="480"/>
          <w:marRight w:val="0"/>
          <w:marTop w:val="0"/>
          <w:marBottom w:val="0"/>
          <w:divBdr>
            <w:top w:val="none" w:sz="0" w:space="0" w:color="auto"/>
            <w:left w:val="none" w:sz="0" w:space="0" w:color="auto"/>
            <w:bottom w:val="none" w:sz="0" w:space="0" w:color="auto"/>
            <w:right w:val="none" w:sz="0" w:space="0" w:color="auto"/>
          </w:divBdr>
        </w:div>
        <w:div w:id="1914771860">
          <w:marLeft w:val="480"/>
          <w:marRight w:val="0"/>
          <w:marTop w:val="0"/>
          <w:marBottom w:val="0"/>
          <w:divBdr>
            <w:top w:val="none" w:sz="0" w:space="0" w:color="auto"/>
            <w:left w:val="none" w:sz="0" w:space="0" w:color="auto"/>
            <w:bottom w:val="none" w:sz="0" w:space="0" w:color="auto"/>
            <w:right w:val="none" w:sz="0" w:space="0" w:color="auto"/>
          </w:divBdr>
        </w:div>
        <w:div w:id="1917402413">
          <w:marLeft w:val="480"/>
          <w:marRight w:val="0"/>
          <w:marTop w:val="0"/>
          <w:marBottom w:val="0"/>
          <w:divBdr>
            <w:top w:val="none" w:sz="0" w:space="0" w:color="auto"/>
            <w:left w:val="none" w:sz="0" w:space="0" w:color="auto"/>
            <w:bottom w:val="none" w:sz="0" w:space="0" w:color="auto"/>
            <w:right w:val="none" w:sz="0" w:space="0" w:color="auto"/>
          </w:divBdr>
        </w:div>
        <w:div w:id="1936479099">
          <w:marLeft w:val="480"/>
          <w:marRight w:val="0"/>
          <w:marTop w:val="0"/>
          <w:marBottom w:val="0"/>
          <w:divBdr>
            <w:top w:val="none" w:sz="0" w:space="0" w:color="auto"/>
            <w:left w:val="none" w:sz="0" w:space="0" w:color="auto"/>
            <w:bottom w:val="none" w:sz="0" w:space="0" w:color="auto"/>
            <w:right w:val="none" w:sz="0" w:space="0" w:color="auto"/>
          </w:divBdr>
        </w:div>
        <w:div w:id="1942637375">
          <w:marLeft w:val="480"/>
          <w:marRight w:val="0"/>
          <w:marTop w:val="0"/>
          <w:marBottom w:val="0"/>
          <w:divBdr>
            <w:top w:val="none" w:sz="0" w:space="0" w:color="auto"/>
            <w:left w:val="none" w:sz="0" w:space="0" w:color="auto"/>
            <w:bottom w:val="none" w:sz="0" w:space="0" w:color="auto"/>
            <w:right w:val="none" w:sz="0" w:space="0" w:color="auto"/>
          </w:divBdr>
        </w:div>
        <w:div w:id="1962180337">
          <w:marLeft w:val="480"/>
          <w:marRight w:val="0"/>
          <w:marTop w:val="0"/>
          <w:marBottom w:val="0"/>
          <w:divBdr>
            <w:top w:val="none" w:sz="0" w:space="0" w:color="auto"/>
            <w:left w:val="none" w:sz="0" w:space="0" w:color="auto"/>
            <w:bottom w:val="none" w:sz="0" w:space="0" w:color="auto"/>
            <w:right w:val="none" w:sz="0" w:space="0" w:color="auto"/>
          </w:divBdr>
        </w:div>
        <w:div w:id="1992562325">
          <w:marLeft w:val="480"/>
          <w:marRight w:val="0"/>
          <w:marTop w:val="0"/>
          <w:marBottom w:val="0"/>
          <w:divBdr>
            <w:top w:val="none" w:sz="0" w:space="0" w:color="auto"/>
            <w:left w:val="none" w:sz="0" w:space="0" w:color="auto"/>
            <w:bottom w:val="none" w:sz="0" w:space="0" w:color="auto"/>
            <w:right w:val="none" w:sz="0" w:space="0" w:color="auto"/>
          </w:divBdr>
        </w:div>
        <w:div w:id="2018262009">
          <w:marLeft w:val="480"/>
          <w:marRight w:val="0"/>
          <w:marTop w:val="0"/>
          <w:marBottom w:val="0"/>
          <w:divBdr>
            <w:top w:val="none" w:sz="0" w:space="0" w:color="auto"/>
            <w:left w:val="none" w:sz="0" w:space="0" w:color="auto"/>
            <w:bottom w:val="none" w:sz="0" w:space="0" w:color="auto"/>
            <w:right w:val="none" w:sz="0" w:space="0" w:color="auto"/>
          </w:divBdr>
        </w:div>
        <w:div w:id="2026857941">
          <w:marLeft w:val="480"/>
          <w:marRight w:val="0"/>
          <w:marTop w:val="0"/>
          <w:marBottom w:val="0"/>
          <w:divBdr>
            <w:top w:val="none" w:sz="0" w:space="0" w:color="auto"/>
            <w:left w:val="none" w:sz="0" w:space="0" w:color="auto"/>
            <w:bottom w:val="none" w:sz="0" w:space="0" w:color="auto"/>
            <w:right w:val="none" w:sz="0" w:space="0" w:color="auto"/>
          </w:divBdr>
        </w:div>
        <w:div w:id="2027977314">
          <w:marLeft w:val="480"/>
          <w:marRight w:val="0"/>
          <w:marTop w:val="0"/>
          <w:marBottom w:val="0"/>
          <w:divBdr>
            <w:top w:val="none" w:sz="0" w:space="0" w:color="auto"/>
            <w:left w:val="none" w:sz="0" w:space="0" w:color="auto"/>
            <w:bottom w:val="none" w:sz="0" w:space="0" w:color="auto"/>
            <w:right w:val="none" w:sz="0" w:space="0" w:color="auto"/>
          </w:divBdr>
        </w:div>
        <w:div w:id="2047489520">
          <w:marLeft w:val="480"/>
          <w:marRight w:val="0"/>
          <w:marTop w:val="0"/>
          <w:marBottom w:val="0"/>
          <w:divBdr>
            <w:top w:val="none" w:sz="0" w:space="0" w:color="auto"/>
            <w:left w:val="none" w:sz="0" w:space="0" w:color="auto"/>
            <w:bottom w:val="none" w:sz="0" w:space="0" w:color="auto"/>
            <w:right w:val="none" w:sz="0" w:space="0" w:color="auto"/>
          </w:divBdr>
        </w:div>
        <w:div w:id="2049140709">
          <w:marLeft w:val="480"/>
          <w:marRight w:val="0"/>
          <w:marTop w:val="0"/>
          <w:marBottom w:val="0"/>
          <w:divBdr>
            <w:top w:val="none" w:sz="0" w:space="0" w:color="auto"/>
            <w:left w:val="none" w:sz="0" w:space="0" w:color="auto"/>
            <w:bottom w:val="none" w:sz="0" w:space="0" w:color="auto"/>
            <w:right w:val="none" w:sz="0" w:space="0" w:color="auto"/>
          </w:divBdr>
        </w:div>
        <w:div w:id="2054503194">
          <w:marLeft w:val="480"/>
          <w:marRight w:val="0"/>
          <w:marTop w:val="0"/>
          <w:marBottom w:val="0"/>
          <w:divBdr>
            <w:top w:val="none" w:sz="0" w:space="0" w:color="auto"/>
            <w:left w:val="none" w:sz="0" w:space="0" w:color="auto"/>
            <w:bottom w:val="none" w:sz="0" w:space="0" w:color="auto"/>
            <w:right w:val="none" w:sz="0" w:space="0" w:color="auto"/>
          </w:divBdr>
        </w:div>
        <w:div w:id="2058506753">
          <w:marLeft w:val="480"/>
          <w:marRight w:val="0"/>
          <w:marTop w:val="0"/>
          <w:marBottom w:val="0"/>
          <w:divBdr>
            <w:top w:val="none" w:sz="0" w:space="0" w:color="auto"/>
            <w:left w:val="none" w:sz="0" w:space="0" w:color="auto"/>
            <w:bottom w:val="none" w:sz="0" w:space="0" w:color="auto"/>
            <w:right w:val="none" w:sz="0" w:space="0" w:color="auto"/>
          </w:divBdr>
        </w:div>
        <w:div w:id="2058972396">
          <w:marLeft w:val="480"/>
          <w:marRight w:val="0"/>
          <w:marTop w:val="0"/>
          <w:marBottom w:val="0"/>
          <w:divBdr>
            <w:top w:val="none" w:sz="0" w:space="0" w:color="auto"/>
            <w:left w:val="none" w:sz="0" w:space="0" w:color="auto"/>
            <w:bottom w:val="none" w:sz="0" w:space="0" w:color="auto"/>
            <w:right w:val="none" w:sz="0" w:space="0" w:color="auto"/>
          </w:divBdr>
        </w:div>
        <w:div w:id="2076464768">
          <w:marLeft w:val="480"/>
          <w:marRight w:val="0"/>
          <w:marTop w:val="0"/>
          <w:marBottom w:val="0"/>
          <w:divBdr>
            <w:top w:val="none" w:sz="0" w:space="0" w:color="auto"/>
            <w:left w:val="none" w:sz="0" w:space="0" w:color="auto"/>
            <w:bottom w:val="none" w:sz="0" w:space="0" w:color="auto"/>
            <w:right w:val="none" w:sz="0" w:space="0" w:color="auto"/>
          </w:divBdr>
        </w:div>
        <w:div w:id="2080977777">
          <w:marLeft w:val="480"/>
          <w:marRight w:val="0"/>
          <w:marTop w:val="0"/>
          <w:marBottom w:val="0"/>
          <w:divBdr>
            <w:top w:val="none" w:sz="0" w:space="0" w:color="auto"/>
            <w:left w:val="none" w:sz="0" w:space="0" w:color="auto"/>
            <w:bottom w:val="none" w:sz="0" w:space="0" w:color="auto"/>
            <w:right w:val="none" w:sz="0" w:space="0" w:color="auto"/>
          </w:divBdr>
        </w:div>
        <w:div w:id="2103599187">
          <w:marLeft w:val="480"/>
          <w:marRight w:val="0"/>
          <w:marTop w:val="0"/>
          <w:marBottom w:val="0"/>
          <w:divBdr>
            <w:top w:val="none" w:sz="0" w:space="0" w:color="auto"/>
            <w:left w:val="none" w:sz="0" w:space="0" w:color="auto"/>
            <w:bottom w:val="none" w:sz="0" w:space="0" w:color="auto"/>
            <w:right w:val="none" w:sz="0" w:space="0" w:color="auto"/>
          </w:divBdr>
        </w:div>
        <w:div w:id="2123107803">
          <w:marLeft w:val="480"/>
          <w:marRight w:val="0"/>
          <w:marTop w:val="0"/>
          <w:marBottom w:val="0"/>
          <w:divBdr>
            <w:top w:val="none" w:sz="0" w:space="0" w:color="auto"/>
            <w:left w:val="none" w:sz="0" w:space="0" w:color="auto"/>
            <w:bottom w:val="none" w:sz="0" w:space="0" w:color="auto"/>
            <w:right w:val="none" w:sz="0" w:space="0" w:color="auto"/>
          </w:divBdr>
        </w:div>
        <w:div w:id="2131588503">
          <w:marLeft w:val="480"/>
          <w:marRight w:val="0"/>
          <w:marTop w:val="0"/>
          <w:marBottom w:val="0"/>
          <w:divBdr>
            <w:top w:val="none" w:sz="0" w:space="0" w:color="auto"/>
            <w:left w:val="none" w:sz="0" w:space="0" w:color="auto"/>
            <w:bottom w:val="none" w:sz="0" w:space="0" w:color="auto"/>
            <w:right w:val="none" w:sz="0" w:space="0" w:color="auto"/>
          </w:divBdr>
        </w:div>
      </w:divsChild>
    </w:div>
    <w:div w:id="268852534">
      <w:bodyDiv w:val="1"/>
      <w:marLeft w:val="0"/>
      <w:marRight w:val="0"/>
      <w:marTop w:val="0"/>
      <w:marBottom w:val="0"/>
      <w:divBdr>
        <w:top w:val="none" w:sz="0" w:space="0" w:color="auto"/>
        <w:left w:val="none" w:sz="0" w:space="0" w:color="auto"/>
        <w:bottom w:val="none" w:sz="0" w:space="0" w:color="auto"/>
        <w:right w:val="none" w:sz="0" w:space="0" w:color="auto"/>
      </w:divBdr>
    </w:div>
    <w:div w:id="268975390">
      <w:bodyDiv w:val="1"/>
      <w:marLeft w:val="0"/>
      <w:marRight w:val="0"/>
      <w:marTop w:val="0"/>
      <w:marBottom w:val="0"/>
      <w:divBdr>
        <w:top w:val="none" w:sz="0" w:space="0" w:color="auto"/>
        <w:left w:val="none" w:sz="0" w:space="0" w:color="auto"/>
        <w:bottom w:val="none" w:sz="0" w:space="0" w:color="auto"/>
        <w:right w:val="none" w:sz="0" w:space="0" w:color="auto"/>
      </w:divBdr>
    </w:div>
    <w:div w:id="269163194">
      <w:bodyDiv w:val="1"/>
      <w:marLeft w:val="0"/>
      <w:marRight w:val="0"/>
      <w:marTop w:val="0"/>
      <w:marBottom w:val="0"/>
      <w:divBdr>
        <w:top w:val="none" w:sz="0" w:space="0" w:color="auto"/>
        <w:left w:val="none" w:sz="0" w:space="0" w:color="auto"/>
        <w:bottom w:val="none" w:sz="0" w:space="0" w:color="auto"/>
        <w:right w:val="none" w:sz="0" w:space="0" w:color="auto"/>
      </w:divBdr>
    </w:div>
    <w:div w:id="269241936">
      <w:bodyDiv w:val="1"/>
      <w:marLeft w:val="0"/>
      <w:marRight w:val="0"/>
      <w:marTop w:val="0"/>
      <w:marBottom w:val="0"/>
      <w:divBdr>
        <w:top w:val="none" w:sz="0" w:space="0" w:color="auto"/>
        <w:left w:val="none" w:sz="0" w:space="0" w:color="auto"/>
        <w:bottom w:val="none" w:sz="0" w:space="0" w:color="auto"/>
        <w:right w:val="none" w:sz="0" w:space="0" w:color="auto"/>
      </w:divBdr>
    </w:div>
    <w:div w:id="269356204">
      <w:bodyDiv w:val="1"/>
      <w:marLeft w:val="0"/>
      <w:marRight w:val="0"/>
      <w:marTop w:val="0"/>
      <w:marBottom w:val="0"/>
      <w:divBdr>
        <w:top w:val="none" w:sz="0" w:space="0" w:color="auto"/>
        <w:left w:val="none" w:sz="0" w:space="0" w:color="auto"/>
        <w:bottom w:val="none" w:sz="0" w:space="0" w:color="auto"/>
        <w:right w:val="none" w:sz="0" w:space="0" w:color="auto"/>
      </w:divBdr>
    </w:div>
    <w:div w:id="269438707">
      <w:bodyDiv w:val="1"/>
      <w:marLeft w:val="0"/>
      <w:marRight w:val="0"/>
      <w:marTop w:val="0"/>
      <w:marBottom w:val="0"/>
      <w:divBdr>
        <w:top w:val="none" w:sz="0" w:space="0" w:color="auto"/>
        <w:left w:val="none" w:sz="0" w:space="0" w:color="auto"/>
        <w:bottom w:val="none" w:sz="0" w:space="0" w:color="auto"/>
        <w:right w:val="none" w:sz="0" w:space="0" w:color="auto"/>
      </w:divBdr>
    </w:div>
    <w:div w:id="269513819">
      <w:bodyDiv w:val="1"/>
      <w:marLeft w:val="0"/>
      <w:marRight w:val="0"/>
      <w:marTop w:val="0"/>
      <w:marBottom w:val="0"/>
      <w:divBdr>
        <w:top w:val="none" w:sz="0" w:space="0" w:color="auto"/>
        <w:left w:val="none" w:sz="0" w:space="0" w:color="auto"/>
        <w:bottom w:val="none" w:sz="0" w:space="0" w:color="auto"/>
        <w:right w:val="none" w:sz="0" w:space="0" w:color="auto"/>
      </w:divBdr>
    </w:div>
    <w:div w:id="269899304">
      <w:bodyDiv w:val="1"/>
      <w:marLeft w:val="0"/>
      <w:marRight w:val="0"/>
      <w:marTop w:val="0"/>
      <w:marBottom w:val="0"/>
      <w:divBdr>
        <w:top w:val="none" w:sz="0" w:space="0" w:color="auto"/>
        <w:left w:val="none" w:sz="0" w:space="0" w:color="auto"/>
        <w:bottom w:val="none" w:sz="0" w:space="0" w:color="auto"/>
        <w:right w:val="none" w:sz="0" w:space="0" w:color="auto"/>
      </w:divBdr>
    </w:div>
    <w:div w:id="270670928">
      <w:bodyDiv w:val="1"/>
      <w:marLeft w:val="0"/>
      <w:marRight w:val="0"/>
      <w:marTop w:val="0"/>
      <w:marBottom w:val="0"/>
      <w:divBdr>
        <w:top w:val="none" w:sz="0" w:space="0" w:color="auto"/>
        <w:left w:val="none" w:sz="0" w:space="0" w:color="auto"/>
        <w:bottom w:val="none" w:sz="0" w:space="0" w:color="auto"/>
        <w:right w:val="none" w:sz="0" w:space="0" w:color="auto"/>
      </w:divBdr>
    </w:div>
    <w:div w:id="270822836">
      <w:bodyDiv w:val="1"/>
      <w:marLeft w:val="0"/>
      <w:marRight w:val="0"/>
      <w:marTop w:val="0"/>
      <w:marBottom w:val="0"/>
      <w:divBdr>
        <w:top w:val="none" w:sz="0" w:space="0" w:color="auto"/>
        <w:left w:val="none" w:sz="0" w:space="0" w:color="auto"/>
        <w:bottom w:val="none" w:sz="0" w:space="0" w:color="auto"/>
        <w:right w:val="none" w:sz="0" w:space="0" w:color="auto"/>
      </w:divBdr>
    </w:div>
    <w:div w:id="270866072">
      <w:bodyDiv w:val="1"/>
      <w:marLeft w:val="0"/>
      <w:marRight w:val="0"/>
      <w:marTop w:val="0"/>
      <w:marBottom w:val="0"/>
      <w:divBdr>
        <w:top w:val="none" w:sz="0" w:space="0" w:color="auto"/>
        <w:left w:val="none" w:sz="0" w:space="0" w:color="auto"/>
        <w:bottom w:val="none" w:sz="0" w:space="0" w:color="auto"/>
        <w:right w:val="none" w:sz="0" w:space="0" w:color="auto"/>
      </w:divBdr>
    </w:div>
    <w:div w:id="271014780">
      <w:bodyDiv w:val="1"/>
      <w:marLeft w:val="0"/>
      <w:marRight w:val="0"/>
      <w:marTop w:val="0"/>
      <w:marBottom w:val="0"/>
      <w:divBdr>
        <w:top w:val="none" w:sz="0" w:space="0" w:color="auto"/>
        <w:left w:val="none" w:sz="0" w:space="0" w:color="auto"/>
        <w:bottom w:val="none" w:sz="0" w:space="0" w:color="auto"/>
        <w:right w:val="none" w:sz="0" w:space="0" w:color="auto"/>
      </w:divBdr>
    </w:div>
    <w:div w:id="271212488">
      <w:bodyDiv w:val="1"/>
      <w:marLeft w:val="0"/>
      <w:marRight w:val="0"/>
      <w:marTop w:val="0"/>
      <w:marBottom w:val="0"/>
      <w:divBdr>
        <w:top w:val="none" w:sz="0" w:space="0" w:color="auto"/>
        <w:left w:val="none" w:sz="0" w:space="0" w:color="auto"/>
        <w:bottom w:val="none" w:sz="0" w:space="0" w:color="auto"/>
        <w:right w:val="none" w:sz="0" w:space="0" w:color="auto"/>
      </w:divBdr>
    </w:div>
    <w:div w:id="271401902">
      <w:bodyDiv w:val="1"/>
      <w:marLeft w:val="0"/>
      <w:marRight w:val="0"/>
      <w:marTop w:val="0"/>
      <w:marBottom w:val="0"/>
      <w:divBdr>
        <w:top w:val="none" w:sz="0" w:space="0" w:color="auto"/>
        <w:left w:val="none" w:sz="0" w:space="0" w:color="auto"/>
        <w:bottom w:val="none" w:sz="0" w:space="0" w:color="auto"/>
        <w:right w:val="none" w:sz="0" w:space="0" w:color="auto"/>
      </w:divBdr>
    </w:div>
    <w:div w:id="271404782">
      <w:bodyDiv w:val="1"/>
      <w:marLeft w:val="0"/>
      <w:marRight w:val="0"/>
      <w:marTop w:val="0"/>
      <w:marBottom w:val="0"/>
      <w:divBdr>
        <w:top w:val="none" w:sz="0" w:space="0" w:color="auto"/>
        <w:left w:val="none" w:sz="0" w:space="0" w:color="auto"/>
        <w:bottom w:val="none" w:sz="0" w:space="0" w:color="auto"/>
        <w:right w:val="none" w:sz="0" w:space="0" w:color="auto"/>
      </w:divBdr>
    </w:div>
    <w:div w:id="271472192">
      <w:bodyDiv w:val="1"/>
      <w:marLeft w:val="0"/>
      <w:marRight w:val="0"/>
      <w:marTop w:val="0"/>
      <w:marBottom w:val="0"/>
      <w:divBdr>
        <w:top w:val="none" w:sz="0" w:space="0" w:color="auto"/>
        <w:left w:val="none" w:sz="0" w:space="0" w:color="auto"/>
        <w:bottom w:val="none" w:sz="0" w:space="0" w:color="auto"/>
        <w:right w:val="none" w:sz="0" w:space="0" w:color="auto"/>
      </w:divBdr>
    </w:div>
    <w:div w:id="271596255">
      <w:bodyDiv w:val="1"/>
      <w:marLeft w:val="0"/>
      <w:marRight w:val="0"/>
      <w:marTop w:val="0"/>
      <w:marBottom w:val="0"/>
      <w:divBdr>
        <w:top w:val="none" w:sz="0" w:space="0" w:color="auto"/>
        <w:left w:val="none" w:sz="0" w:space="0" w:color="auto"/>
        <w:bottom w:val="none" w:sz="0" w:space="0" w:color="auto"/>
        <w:right w:val="none" w:sz="0" w:space="0" w:color="auto"/>
      </w:divBdr>
    </w:div>
    <w:div w:id="271859909">
      <w:bodyDiv w:val="1"/>
      <w:marLeft w:val="0"/>
      <w:marRight w:val="0"/>
      <w:marTop w:val="0"/>
      <w:marBottom w:val="0"/>
      <w:divBdr>
        <w:top w:val="none" w:sz="0" w:space="0" w:color="auto"/>
        <w:left w:val="none" w:sz="0" w:space="0" w:color="auto"/>
        <w:bottom w:val="none" w:sz="0" w:space="0" w:color="auto"/>
        <w:right w:val="none" w:sz="0" w:space="0" w:color="auto"/>
      </w:divBdr>
    </w:div>
    <w:div w:id="272179009">
      <w:bodyDiv w:val="1"/>
      <w:marLeft w:val="0"/>
      <w:marRight w:val="0"/>
      <w:marTop w:val="0"/>
      <w:marBottom w:val="0"/>
      <w:divBdr>
        <w:top w:val="none" w:sz="0" w:space="0" w:color="auto"/>
        <w:left w:val="none" w:sz="0" w:space="0" w:color="auto"/>
        <w:bottom w:val="none" w:sz="0" w:space="0" w:color="auto"/>
        <w:right w:val="none" w:sz="0" w:space="0" w:color="auto"/>
      </w:divBdr>
    </w:div>
    <w:div w:id="272396420">
      <w:bodyDiv w:val="1"/>
      <w:marLeft w:val="0"/>
      <w:marRight w:val="0"/>
      <w:marTop w:val="0"/>
      <w:marBottom w:val="0"/>
      <w:divBdr>
        <w:top w:val="none" w:sz="0" w:space="0" w:color="auto"/>
        <w:left w:val="none" w:sz="0" w:space="0" w:color="auto"/>
        <w:bottom w:val="none" w:sz="0" w:space="0" w:color="auto"/>
        <w:right w:val="none" w:sz="0" w:space="0" w:color="auto"/>
      </w:divBdr>
    </w:div>
    <w:div w:id="272565352">
      <w:bodyDiv w:val="1"/>
      <w:marLeft w:val="0"/>
      <w:marRight w:val="0"/>
      <w:marTop w:val="0"/>
      <w:marBottom w:val="0"/>
      <w:divBdr>
        <w:top w:val="none" w:sz="0" w:space="0" w:color="auto"/>
        <w:left w:val="none" w:sz="0" w:space="0" w:color="auto"/>
        <w:bottom w:val="none" w:sz="0" w:space="0" w:color="auto"/>
        <w:right w:val="none" w:sz="0" w:space="0" w:color="auto"/>
      </w:divBdr>
    </w:div>
    <w:div w:id="272827128">
      <w:bodyDiv w:val="1"/>
      <w:marLeft w:val="0"/>
      <w:marRight w:val="0"/>
      <w:marTop w:val="0"/>
      <w:marBottom w:val="0"/>
      <w:divBdr>
        <w:top w:val="none" w:sz="0" w:space="0" w:color="auto"/>
        <w:left w:val="none" w:sz="0" w:space="0" w:color="auto"/>
        <w:bottom w:val="none" w:sz="0" w:space="0" w:color="auto"/>
        <w:right w:val="none" w:sz="0" w:space="0" w:color="auto"/>
      </w:divBdr>
    </w:div>
    <w:div w:id="273023297">
      <w:bodyDiv w:val="1"/>
      <w:marLeft w:val="0"/>
      <w:marRight w:val="0"/>
      <w:marTop w:val="0"/>
      <w:marBottom w:val="0"/>
      <w:divBdr>
        <w:top w:val="none" w:sz="0" w:space="0" w:color="auto"/>
        <w:left w:val="none" w:sz="0" w:space="0" w:color="auto"/>
        <w:bottom w:val="none" w:sz="0" w:space="0" w:color="auto"/>
        <w:right w:val="none" w:sz="0" w:space="0" w:color="auto"/>
      </w:divBdr>
    </w:div>
    <w:div w:id="273053157">
      <w:bodyDiv w:val="1"/>
      <w:marLeft w:val="0"/>
      <w:marRight w:val="0"/>
      <w:marTop w:val="0"/>
      <w:marBottom w:val="0"/>
      <w:divBdr>
        <w:top w:val="none" w:sz="0" w:space="0" w:color="auto"/>
        <w:left w:val="none" w:sz="0" w:space="0" w:color="auto"/>
        <w:bottom w:val="none" w:sz="0" w:space="0" w:color="auto"/>
        <w:right w:val="none" w:sz="0" w:space="0" w:color="auto"/>
      </w:divBdr>
    </w:div>
    <w:div w:id="273096909">
      <w:bodyDiv w:val="1"/>
      <w:marLeft w:val="0"/>
      <w:marRight w:val="0"/>
      <w:marTop w:val="0"/>
      <w:marBottom w:val="0"/>
      <w:divBdr>
        <w:top w:val="none" w:sz="0" w:space="0" w:color="auto"/>
        <w:left w:val="none" w:sz="0" w:space="0" w:color="auto"/>
        <w:bottom w:val="none" w:sz="0" w:space="0" w:color="auto"/>
        <w:right w:val="none" w:sz="0" w:space="0" w:color="auto"/>
      </w:divBdr>
    </w:div>
    <w:div w:id="273098049">
      <w:bodyDiv w:val="1"/>
      <w:marLeft w:val="0"/>
      <w:marRight w:val="0"/>
      <w:marTop w:val="0"/>
      <w:marBottom w:val="0"/>
      <w:divBdr>
        <w:top w:val="none" w:sz="0" w:space="0" w:color="auto"/>
        <w:left w:val="none" w:sz="0" w:space="0" w:color="auto"/>
        <w:bottom w:val="none" w:sz="0" w:space="0" w:color="auto"/>
        <w:right w:val="none" w:sz="0" w:space="0" w:color="auto"/>
      </w:divBdr>
    </w:div>
    <w:div w:id="273563137">
      <w:bodyDiv w:val="1"/>
      <w:marLeft w:val="0"/>
      <w:marRight w:val="0"/>
      <w:marTop w:val="0"/>
      <w:marBottom w:val="0"/>
      <w:divBdr>
        <w:top w:val="none" w:sz="0" w:space="0" w:color="auto"/>
        <w:left w:val="none" w:sz="0" w:space="0" w:color="auto"/>
        <w:bottom w:val="none" w:sz="0" w:space="0" w:color="auto"/>
        <w:right w:val="none" w:sz="0" w:space="0" w:color="auto"/>
      </w:divBdr>
    </w:div>
    <w:div w:id="273757046">
      <w:bodyDiv w:val="1"/>
      <w:marLeft w:val="0"/>
      <w:marRight w:val="0"/>
      <w:marTop w:val="0"/>
      <w:marBottom w:val="0"/>
      <w:divBdr>
        <w:top w:val="none" w:sz="0" w:space="0" w:color="auto"/>
        <w:left w:val="none" w:sz="0" w:space="0" w:color="auto"/>
        <w:bottom w:val="none" w:sz="0" w:space="0" w:color="auto"/>
        <w:right w:val="none" w:sz="0" w:space="0" w:color="auto"/>
      </w:divBdr>
    </w:div>
    <w:div w:id="273903595">
      <w:bodyDiv w:val="1"/>
      <w:marLeft w:val="0"/>
      <w:marRight w:val="0"/>
      <w:marTop w:val="0"/>
      <w:marBottom w:val="0"/>
      <w:divBdr>
        <w:top w:val="none" w:sz="0" w:space="0" w:color="auto"/>
        <w:left w:val="none" w:sz="0" w:space="0" w:color="auto"/>
        <w:bottom w:val="none" w:sz="0" w:space="0" w:color="auto"/>
        <w:right w:val="none" w:sz="0" w:space="0" w:color="auto"/>
      </w:divBdr>
    </w:div>
    <w:div w:id="273904769">
      <w:bodyDiv w:val="1"/>
      <w:marLeft w:val="0"/>
      <w:marRight w:val="0"/>
      <w:marTop w:val="0"/>
      <w:marBottom w:val="0"/>
      <w:divBdr>
        <w:top w:val="none" w:sz="0" w:space="0" w:color="auto"/>
        <w:left w:val="none" w:sz="0" w:space="0" w:color="auto"/>
        <w:bottom w:val="none" w:sz="0" w:space="0" w:color="auto"/>
        <w:right w:val="none" w:sz="0" w:space="0" w:color="auto"/>
      </w:divBdr>
    </w:div>
    <w:div w:id="273943116">
      <w:bodyDiv w:val="1"/>
      <w:marLeft w:val="0"/>
      <w:marRight w:val="0"/>
      <w:marTop w:val="0"/>
      <w:marBottom w:val="0"/>
      <w:divBdr>
        <w:top w:val="none" w:sz="0" w:space="0" w:color="auto"/>
        <w:left w:val="none" w:sz="0" w:space="0" w:color="auto"/>
        <w:bottom w:val="none" w:sz="0" w:space="0" w:color="auto"/>
        <w:right w:val="none" w:sz="0" w:space="0" w:color="auto"/>
      </w:divBdr>
    </w:div>
    <w:div w:id="274218108">
      <w:bodyDiv w:val="1"/>
      <w:marLeft w:val="0"/>
      <w:marRight w:val="0"/>
      <w:marTop w:val="0"/>
      <w:marBottom w:val="0"/>
      <w:divBdr>
        <w:top w:val="none" w:sz="0" w:space="0" w:color="auto"/>
        <w:left w:val="none" w:sz="0" w:space="0" w:color="auto"/>
        <w:bottom w:val="none" w:sz="0" w:space="0" w:color="auto"/>
        <w:right w:val="none" w:sz="0" w:space="0" w:color="auto"/>
      </w:divBdr>
    </w:div>
    <w:div w:id="274365835">
      <w:bodyDiv w:val="1"/>
      <w:marLeft w:val="0"/>
      <w:marRight w:val="0"/>
      <w:marTop w:val="0"/>
      <w:marBottom w:val="0"/>
      <w:divBdr>
        <w:top w:val="none" w:sz="0" w:space="0" w:color="auto"/>
        <w:left w:val="none" w:sz="0" w:space="0" w:color="auto"/>
        <w:bottom w:val="none" w:sz="0" w:space="0" w:color="auto"/>
        <w:right w:val="none" w:sz="0" w:space="0" w:color="auto"/>
      </w:divBdr>
    </w:div>
    <w:div w:id="274531088">
      <w:bodyDiv w:val="1"/>
      <w:marLeft w:val="0"/>
      <w:marRight w:val="0"/>
      <w:marTop w:val="0"/>
      <w:marBottom w:val="0"/>
      <w:divBdr>
        <w:top w:val="none" w:sz="0" w:space="0" w:color="auto"/>
        <w:left w:val="none" w:sz="0" w:space="0" w:color="auto"/>
        <w:bottom w:val="none" w:sz="0" w:space="0" w:color="auto"/>
        <w:right w:val="none" w:sz="0" w:space="0" w:color="auto"/>
      </w:divBdr>
    </w:div>
    <w:div w:id="274599029">
      <w:bodyDiv w:val="1"/>
      <w:marLeft w:val="0"/>
      <w:marRight w:val="0"/>
      <w:marTop w:val="0"/>
      <w:marBottom w:val="0"/>
      <w:divBdr>
        <w:top w:val="none" w:sz="0" w:space="0" w:color="auto"/>
        <w:left w:val="none" w:sz="0" w:space="0" w:color="auto"/>
        <w:bottom w:val="none" w:sz="0" w:space="0" w:color="auto"/>
        <w:right w:val="none" w:sz="0" w:space="0" w:color="auto"/>
      </w:divBdr>
    </w:div>
    <w:div w:id="274824062">
      <w:bodyDiv w:val="1"/>
      <w:marLeft w:val="0"/>
      <w:marRight w:val="0"/>
      <w:marTop w:val="0"/>
      <w:marBottom w:val="0"/>
      <w:divBdr>
        <w:top w:val="none" w:sz="0" w:space="0" w:color="auto"/>
        <w:left w:val="none" w:sz="0" w:space="0" w:color="auto"/>
        <w:bottom w:val="none" w:sz="0" w:space="0" w:color="auto"/>
        <w:right w:val="none" w:sz="0" w:space="0" w:color="auto"/>
      </w:divBdr>
    </w:div>
    <w:div w:id="274868924">
      <w:bodyDiv w:val="1"/>
      <w:marLeft w:val="0"/>
      <w:marRight w:val="0"/>
      <w:marTop w:val="0"/>
      <w:marBottom w:val="0"/>
      <w:divBdr>
        <w:top w:val="none" w:sz="0" w:space="0" w:color="auto"/>
        <w:left w:val="none" w:sz="0" w:space="0" w:color="auto"/>
        <w:bottom w:val="none" w:sz="0" w:space="0" w:color="auto"/>
        <w:right w:val="none" w:sz="0" w:space="0" w:color="auto"/>
      </w:divBdr>
    </w:div>
    <w:div w:id="275331317">
      <w:bodyDiv w:val="1"/>
      <w:marLeft w:val="0"/>
      <w:marRight w:val="0"/>
      <w:marTop w:val="0"/>
      <w:marBottom w:val="0"/>
      <w:divBdr>
        <w:top w:val="none" w:sz="0" w:space="0" w:color="auto"/>
        <w:left w:val="none" w:sz="0" w:space="0" w:color="auto"/>
        <w:bottom w:val="none" w:sz="0" w:space="0" w:color="auto"/>
        <w:right w:val="none" w:sz="0" w:space="0" w:color="auto"/>
      </w:divBdr>
    </w:div>
    <w:div w:id="275335754">
      <w:bodyDiv w:val="1"/>
      <w:marLeft w:val="0"/>
      <w:marRight w:val="0"/>
      <w:marTop w:val="0"/>
      <w:marBottom w:val="0"/>
      <w:divBdr>
        <w:top w:val="none" w:sz="0" w:space="0" w:color="auto"/>
        <w:left w:val="none" w:sz="0" w:space="0" w:color="auto"/>
        <w:bottom w:val="none" w:sz="0" w:space="0" w:color="auto"/>
        <w:right w:val="none" w:sz="0" w:space="0" w:color="auto"/>
      </w:divBdr>
    </w:div>
    <w:div w:id="275452486">
      <w:bodyDiv w:val="1"/>
      <w:marLeft w:val="0"/>
      <w:marRight w:val="0"/>
      <w:marTop w:val="0"/>
      <w:marBottom w:val="0"/>
      <w:divBdr>
        <w:top w:val="none" w:sz="0" w:space="0" w:color="auto"/>
        <w:left w:val="none" w:sz="0" w:space="0" w:color="auto"/>
        <w:bottom w:val="none" w:sz="0" w:space="0" w:color="auto"/>
        <w:right w:val="none" w:sz="0" w:space="0" w:color="auto"/>
      </w:divBdr>
    </w:div>
    <w:div w:id="275645705">
      <w:bodyDiv w:val="1"/>
      <w:marLeft w:val="0"/>
      <w:marRight w:val="0"/>
      <w:marTop w:val="0"/>
      <w:marBottom w:val="0"/>
      <w:divBdr>
        <w:top w:val="none" w:sz="0" w:space="0" w:color="auto"/>
        <w:left w:val="none" w:sz="0" w:space="0" w:color="auto"/>
        <w:bottom w:val="none" w:sz="0" w:space="0" w:color="auto"/>
        <w:right w:val="none" w:sz="0" w:space="0" w:color="auto"/>
      </w:divBdr>
    </w:div>
    <w:div w:id="275647353">
      <w:bodyDiv w:val="1"/>
      <w:marLeft w:val="0"/>
      <w:marRight w:val="0"/>
      <w:marTop w:val="0"/>
      <w:marBottom w:val="0"/>
      <w:divBdr>
        <w:top w:val="none" w:sz="0" w:space="0" w:color="auto"/>
        <w:left w:val="none" w:sz="0" w:space="0" w:color="auto"/>
        <w:bottom w:val="none" w:sz="0" w:space="0" w:color="auto"/>
        <w:right w:val="none" w:sz="0" w:space="0" w:color="auto"/>
      </w:divBdr>
    </w:div>
    <w:div w:id="275721350">
      <w:bodyDiv w:val="1"/>
      <w:marLeft w:val="0"/>
      <w:marRight w:val="0"/>
      <w:marTop w:val="0"/>
      <w:marBottom w:val="0"/>
      <w:divBdr>
        <w:top w:val="none" w:sz="0" w:space="0" w:color="auto"/>
        <w:left w:val="none" w:sz="0" w:space="0" w:color="auto"/>
        <w:bottom w:val="none" w:sz="0" w:space="0" w:color="auto"/>
        <w:right w:val="none" w:sz="0" w:space="0" w:color="auto"/>
      </w:divBdr>
    </w:div>
    <w:div w:id="275723879">
      <w:bodyDiv w:val="1"/>
      <w:marLeft w:val="0"/>
      <w:marRight w:val="0"/>
      <w:marTop w:val="0"/>
      <w:marBottom w:val="0"/>
      <w:divBdr>
        <w:top w:val="none" w:sz="0" w:space="0" w:color="auto"/>
        <w:left w:val="none" w:sz="0" w:space="0" w:color="auto"/>
        <w:bottom w:val="none" w:sz="0" w:space="0" w:color="auto"/>
        <w:right w:val="none" w:sz="0" w:space="0" w:color="auto"/>
      </w:divBdr>
    </w:div>
    <w:div w:id="275911550">
      <w:bodyDiv w:val="1"/>
      <w:marLeft w:val="0"/>
      <w:marRight w:val="0"/>
      <w:marTop w:val="0"/>
      <w:marBottom w:val="0"/>
      <w:divBdr>
        <w:top w:val="none" w:sz="0" w:space="0" w:color="auto"/>
        <w:left w:val="none" w:sz="0" w:space="0" w:color="auto"/>
        <w:bottom w:val="none" w:sz="0" w:space="0" w:color="auto"/>
        <w:right w:val="none" w:sz="0" w:space="0" w:color="auto"/>
      </w:divBdr>
    </w:div>
    <w:div w:id="275985345">
      <w:bodyDiv w:val="1"/>
      <w:marLeft w:val="0"/>
      <w:marRight w:val="0"/>
      <w:marTop w:val="0"/>
      <w:marBottom w:val="0"/>
      <w:divBdr>
        <w:top w:val="none" w:sz="0" w:space="0" w:color="auto"/>
        <w:left w:val="none" w:sz="0" w:space="0" w:color="auto"/>
        <w:bottom w:val="none" w:sz="0" w:space="0" w:color="auto"/>
        <w:right w:val="none" w:sz="0" w:space="0" w:color="auto"/>
      </w:divBdr>
    </w:div>
    <w:div w:id="276105783">
      <w:bodyDiv w:val="1"/>
      <w:marLeft w:val="0"/>
      <w:marRight w:val="0"/>
      <w:marTop w:val="0"/>
      <w:marBottom w:val="0"/>
      <w:divBdr>
        <w:top w:val="none" w:sz="0" w:space="0" w:color="auto"/>
        <w:left w:val="none" w:sz="0" w:space="0" w:color="auto"/>
        <w:bottom w:val="none" w:sz="0" w:space="0" w:color="auto"/>
        <w:right w:val="none" w:sz="0" w:space="0" w:color="auto"/>
      </w:divBdr>
    </w:div>
    <w:div w:id="276110066">
      <w:bodyDiv w:val="1"/>
      <w:marLeft w:val="0"/>
      <w:marRight w:val="0"/>
      <w:marTop w:val="0"/>
      <w:marBottom w:val="0"/>
      <w:divBdr>
        <w:top w:val="none" w:sz="0" w:space="0" w:color="auto"/>
        <w:left w:val="none" w:sz="0" w:space="0" w:color="auto"/>
        <w:bottom w:val="none" w:sz="0" w:space="0" w:color="auto"/>
        <w:right w:val="none" w:sz="0" w:space="0" w:color="auto"/>
      </w:divBdr>
    </w:div>
    <w:div w:id="276260684">
      <w:bodyDiv w:val="1"/>
      <w:marLeft w:val="0"/>
      <w:marRight w:val="0"/>
      <w:marTop w:val="0"/>
      <w:marBottom w:val="0"/>
      <w:divBdr>
        <w:top w:val="none" w:sz="0" w:space="0" w:color="auto"/>
        <w:left w:val="none" w:sz="0" w:space="0" w:color="auto"/>
        <w:bottom w:val="none" w:sz="0" w:space="0" w:color="auto"/>
        <w:right w:val="none" w:sz="0" w:space="0" w:color="auto"/>
      </w:divBdr>
    </w:div>
    <w:div w:id="276448759">
      <w:bodyDiv w:val="1"/>
      <w:marLeft w:val="0"/>
      <w:marRight w:val="0"/>
      <w:marTop w:val="0"/>
      <w:marBottom w:val="0"/>
      <w:divBdr>
        <w:top w:val="none" w:sz="0" w:space="0" w:color="auto"/>
        <w:left w:val="none" w:sz="0" w:space="0" w:color="auto"/>
        <w:bottom w:val="none" w:sz="0" w:space="0" w:color="auto"/>
        <w:right w:val="none" w:sz="0" w:space="0" w:color="auto"/>
      </w:divBdr>
    </w:div>
    <w:div w:id="276720569">
      <w:bodyDiv w:val="1"/>
      <w:marLeft w:val="0"/>
      <w:marRight w:val="0"/>
      <w:marTop w:val="0"/>
      <w:marBottom w:val="0"/>
      <w:divBdr>
        <w:top w:val="none" w:sz="0" w:space="0" w:color="auto"/>
        <w:left w:val="none" w:sz="0" w:space="0" w:color="auto"/>
        <w:bottom w:val="none" w:sz="0" w:space="0" w:color="auto"/>
        <w:right w:val="none" w:sz="0" w:space="0" w:color="auto"/>
      </w:divBdr>
    </w:div>
    <w:div w:id="276721778">
      <w:bodyDiv w:val="1"/>
      <w:marLeft w:val="0"/>
      <w:marRight w:val="0"/>
      <w:marTop w:val="0"/>
      <w:marBottom w:val="0"/>
      <w:divBdr>
        <w:top w:val="none" w:sz="0" w:space="0" w:color="auto"/>
        <w:left w:val="none" w:sz="0" w:space="0" w:color="auto"/>
        <w:bottom w:val="none" w:sz="0" w:space="0" w:color="auto"/>
        <w:right w:val="none" w:sz="0" w:space="0" w:color="auto"/>
      </w:divBdr>
    </w:div>
    <w:div w:id="276765751">
      <w:bodyDiv w:val="1"/>
      <w:marLeft w:val="0"/>
      <w:marRight w:val="0"/>
      <w:marTop w:val="0"/>
      <w:marBottom w:val="0"/>
      <w:divBdr>
        <w:top w:val="none" w:sz="0" w:space="0" w:color="auto"/>
        <w:left w:val="none" w:sz="0" w:space="0" w:color="auto"/>
        <w:bottom w:val="none" w:sz="0" w:space="0" w:color="auto"/>
        <w:right w:val="none" w:sz="0" w:space="0" w:color="auto"/>
      </w:divBdr>
    </w:div>
    <w:div w:id="276832983">
      <w:bodyDiv w:val="1"/>
      <w:marLeft w:val="0"/>
      <w:marRight w:val="0"/>
      <w:marTop w:val="0"/>
      <w:marBottom w:val="0"/>
      <w:divBdr>
        <w:top w:val="none" w:sz="0" w:space="0" w:color="auto"/>
        <w:left w:val="none" w:sz="0" w:space="0" w:color="auto"/>
        <w:bottom w:val="none" w:sz="0" w:space="0" w:color="auto"/>
        <w:right w:val="none" w:sz="0" w:space="0" w:color="auto"/>
      </w:divBdr>
    </w:div>
    <w:div w:id="277108250">
      <w:bodyDiv w:val="1"/>
      <w:marLeft w:val="0"/>
      <w:marRight w:val="0"/>
      <w:marTop w:val="0"/>
      <w:marBottom w:val="0"/>
      <w:divBdr>
        <w:top w:val="none" w:sz="0" w:space="0" w:color="auto"/>
        <w:left w:val="none" w:sz="0" w:space="0" w:color="auto"/>
        <w:bottom w:val="none" w:sz="0" w:space="0" w:color="auto"/>
        <w:right w:val="none" w:sz="0" w:space="0" w:color="auto"/>
      </w:divBdr>
    </w:div>
    <w:div w:id="277611264">
      <w:bodyDiv w:val="1"/>
      <w:marLeft w:val="0"/>
      <w:marRight w:val="0"/>
      <w:marTop w:val="0"/>
      <w:marBottom w:val="0"/>
      <w:divBdr>
        <w:top w:val="none" w:sz="0" w:space="0" w:color="auto"/>
        <w:left w:val="none" w:sz="0" w:space="0" w:color="auto"/>
        <w:bottom w:val="none" w:sz="0" w:space="0" w:color="auto"/>
        <w:right w:val="none" w:sz="0" w:space="0" w:color="auto"/>
      </w:divBdr>
    </w:div>
    <w:div w:id="277684193">
      <w:bodyDiv w:val="1"/>
      <w:marLeft w:val="0"/>
      <w:marRight w:val="0"/>
      <w:marTop w:val="0"/>
      <w:marBottom w:val="0"/>
      <w:divBdr>
        <w:top w:val="none" w:sz="0" w:space="0" w:color="auto"/>
        <w:left w:val="none" w:sz="0" w:space="0" w:color="auto"/>
        <w:bottom w:val="none" w:sz="0" w:space="0" w:color="auto"/>
        <w:right w:val="none" w:sz="0" w:space="0" w:color="auto"/>
      </w:divBdr>
    </w:div>
    <w:div w:id="277954815">
      <w:bodyDiv w:val="1"/>
      <w:marLeft w:val="0"/>
      <w:marRight w:val="0"/>
      <w:marTop w:val="0"/>
      <w:marBottom w:val="0"/>
      <w:divBdr>
        <w:top w:val="none" w:sz="0" w:space="0" w:color="auto"/>
        <w:left w:val="none" w:sz="0" w:space="0" w:color="auto"/>
        <w:bottom w:val="none" w:sz="0" w:space="0" w:color="auto"/>
        <w:right w:val="none" w:sz="0" w:space="0" w:color="auto"/>
      </w:divBdr>
    </w:div>
    <w:div w:id="278145993">
      <w:bodyDiv w:val="1"/>
      <w:marLeft w:val="0"/>
      <w:marRight w:val="0"/>
      <w:marTop w:val="0"/>
      <w:marBottom w:val="0"/>
      <w:divBdr>
        <w:top w:val="none" w:sz="0" w:space="0" w:color="auto"/>
        <w:left w:val="none" w:sz="0" w:space="0" w:color="auto"/>
        <w:bottom w:val="none" w:sz="0" w:space="0" w:color="auto"/>
        <w:right w:val="none" w:sz="0" w:space="0" w:color="auto"/>
      </w:divBdr>
    </w:div>
    <w:div w:id="278605155">
      <w:bodyDiv w:val="1"/>
      <w:marLeft w:val="0"/>
      <w:marRight w:val="0"/>
      <w:marTop w:val="0"/>
      <w:marBottom w:val="0"/>
      <w:divBdr>
        <w:top w:val="none" w:sz="0" w:space="0" w:color="auto"/>
        <w:left w:val="none" w:sz="0" w:space="0" w:color="auto"/>
        <w:bottom w:val="none" w:sz="0" w:space="0" w:color="auto"/>
        <w:right w:val="none" w:sz="0" w:space="0" w:color="auto"/>
      </w:divBdr>
    </w:div>
    <w:div w:id="278608969">
      <w:bodyDiv w:val="1"/>
      <w:marLeft w:val="0"/>
      <w:marRight w:val="0"/>
      <w:marTop w:val="0"/>
      <w:marBottom w:val="0"/>
      <w:divBdr>
        <w:top w:val="none" w:sz="0" w:space="0" w:color="auto"/>
        <w:left w:val="none" w:sz="0" w:space="0" w:color="auto"/>
        <w:bottom w:val="none" w:sz="0" w:space="0" w:color="auto"/>
        <w:right w:val="none" w:sz="0" w:space="0" w:color="auto"/>
      </w:divBdr>
    </w:div>
    <w:div w:id="278611499">
      <w:bodyDiv w:val="1"/>
      <w:marLeft w:val="0"/>
      <w:marRight w:val="0"/>
      <w:marTop w:val="0"/>
      <w:marBottom w:val="0"/>
      <w:divBdr>
        <w:top w:val="none" w:sz="0" w:space="0" w:color="auto"/>
        <w:left w:val="none" w:sz="0" w:space="0" w:color="auto"/>
        <w:bottom w:val="none" w:sz="0" w:space="0" w:color="auto"/>
        <w:right w:val="none" w:sz="0" w:space="0" w:color="auto"/>
      </w:divBdr>
    </w:div>
    <w:div w:id="278682897">
      <w:bodyDiv w:val="1"/>
      <w:marLeft w:val="0"/>
      <w:marRight w:val="0"/>
      <w:marTop w:val="0"/>
      <w:marBottom w:val="0"/>
      <w:divBdr>
        <w:top w:val="none" w:sz="0" w:space="0" w:color="auto"/>
        <w:left w:val="none" w:sz="0" w:space="0" w:color="auto"/>
        <w:bottom w:val="none" w:sz="0" w:space="0" w:color="auto"/>
        <w:right w:val="none" w:sz="0" w:space="0" w:color="auto"/>
      </w:divBdr>
    </w:div>
    <w:div w:id="278688202">
      <w:bodyDiv w:val="1"/>
      <w:marLeft w:val="0"/>
      <w:marRight w:val="0"/>
      <w:marTop w:val="0"/>
      <w:marBottom w:val="0"/>
      <w:divBdr>
        <w:top w:val="none" w:sz="0" w:space="0" w:color="auto"/>
        <w:left w:val="none" w:sz="0" w:space="0" w:color="auto"/>
        <w:bottom w:val="none" w:sz="0" w:space="0" w:color="auto"/>
        <w:right w:val="none" w:sz="0" w:space="0" w:color="auto"/>
      </w:divBdr>
    </w:div>
    <w:div w:id="278689254">
      <w:bodyDiv w:val="1"/>
      <w:marLeft w:val="0"/>
      <w:marRight w:val="0"/>
      <w:marTop w:val="0"/>
      <w:marBottom w:val="0"/>
      <w:divBdr>
        <w:top w:val="none" w:sz="0" w:space="0" w:color="auto"/>
        <w:left w:val="none" w:sz="0" w:space="0" w:color="auto"/>
        <w:bottom w:val="none" w:sz="0" w:space="0" w:color="auto"/>
        <w:right w:val="none" w:sz="0" w:space="0" w:color="auto"/>
      </w:divBdr>
    </w:div>
    <w:div w:id="278800857">
      <w:bodyDiv w:val="1"/>
      <w:marLeft w:val="0"/>
      <w:marRight w:val="0"/>
      <w:marTop w:val="0"/>
      <w:marBottom w:val="0"/>
      <w:divBdr>
        <w:top w:val="none" w:sz="0" w:space="0" w:color="auto"/>
        <w:left w:val="none" w:sz="0" w:space="0" w:color="auto"/>
        <w:bottom w:val="none" w:sz="0" w:space="0" w:color="auto"/>
        <w:right w:val="none" w:sz="0" w:space="0" w:color="auto"/>
      </w:divBdr>
    </w:div>
    <w:div w:id="278873415">
      <w:bodyDiv w:val="1"/>
      <w:marLeft w:val="0"/>
      <w:marRight w:val="0"/>
      <w:marTop w:val="0"/>
      <w:marBottom w:val="0"/>
      <w:divBdr>
        <w:top w:val="none" w:sz="0" w:space="0" w:color="auto"/>
        <w:left w:val="none" w:sz="0" w:space="0" w:color="auto"/>
        <w:bottom w:val="none" w:sz="0" w:space="0" w:color="auto"/>
        <w:right w:val="none" w:sz="0" w:space="0" w:color="auto"/>
      </w:divBdr>
    </w:div>
    <w:div w:id="279000493">
      <w:bodyDiv w:val="1"/>
      <w:marLeft w:val="0"/>
      <w:marRight w:val="0"/>
      <w:marTop w:val="0"/>
      <w:marBottom w:val="0"/>
      <w:divBdr>
        <w:top w:val="none" w:sz="0" w:space="0" w:color="auto"/>
        <w:left w:val="none" w:sz="0" w:space="0" w:color="auto"/>
        <w:bottom w:val="none" w:sz="0" w:space="0" w:color="auto"/>
        <w:right w:val="none" w:sz="0" w:space="0" w:color="auto"/>
      </w:divBdr>
    </w:div>
    <w:div w:id="279263477">
      <w:bodyDiv w:val="1"/>
      <w:marLeft w:val="0"/>
      <w:marRight w:val="0"/>
      <w:marTop w:val="0"/>
      <w:marBottom w:val="0"/>
      <w:divBdr>
        <w:top w:val="none" w:sz="0" w:space="0" w:color="auto"/>
        <w:left w:val="none" w:sz="0" w:space="0" w:color="auto"/>
        <w:bottom w:val="none" w:sz="0" w:space="0" w:color="auto"/>
        <w:right w:val="none" w:sz="0" w:space="0" w:color="auto"/>
      </w:divBdr>
    </w:div>
    <w:div w:id="279797757">
      <w:bodyDiv w:val="1"/>
      <w:marLeft w:val="0"/>
      <w:marRight w:val="0"/>
      <w:marTop w:val="0"/>
      <w:marBottom w:val="0"/>
      <w:divBdr>
        <w:top w:val="none" w:sz="0" w:space="0" w:color="auto"/>
        <w:left w:val="none" w:sz="0" w:space="0" w:color="auto"/>
        <w:bottom w:val="none" w:sz="0" w:space="0" w:color="auto"/>
        <w:right w:val="none" w:sz="0" w:space="0" w:color="auto"/>
      </w:divBdr>
    </w:div>
    <w:div w:id="279920410">
      <w:bodyDiv w:val="1"/>
      <w:marLeft w:val="0"/>
      <w:marRight w:val="0"/>
      <w:marTop w:val="0"/>
      <w:marBottom w:val="0"/>
      <w:divBdr>
        <w:top w:val="none" w:sz="0" w:space="0" w:color="auto"/>
        <w:left w:val="none" w:sz="0" w:space="0" w:color="auto"/>
        <w:bottom w:val="none" w:sz="0" w:space="0" w:color="auto"/>
        <w:right w:val="none" w:sz="0" w:space="0" w:color="auto"/>
      </w:divBdr>
    </w:div>
    <w:div w:id="279993548">
      <w:bodyDiv w:val="1"/>
      <w:marLeft w:val="0"/>
      <w:marRight w:val="0"/>
      <w:marTop w:val="0"/>
      <w:marBottom w:val="0"/>
      <w:divBdr>
        <w:top w:val="none" w:sz="0" w:space="0" w:color="auto"/>
        <w:left w:val="none" w:sz="0" w:space="0" w:color="auto"/>
        <w:bottom w:val="none" w:sz="0" w:space="0" w:color="auto"/>
        <w:right w:val="none" w:sz="0" w:space="0" w:color="auto"/>
      </w:divBdr>
    </w:div>
    <w:div w:id="280041950">
      <w:bodyDiv w:val="1"/>
      <w:marLeft w:val="0"/>
      <w:marRight w:val="0"/>
      <w:marTop w:val="0"/>
      <w:marBottom w:val="0"/>
      <w:divBdr>
        <w:top w:val="none" w:sz="0" w:space="0" w:color="auto"/>
        <w:left w:val="none" w:sz="0" w:space="0" w:color="auto"/>
        <w:bottom w:val="none" w:sz="0" w:space="0" w:color="auto"/>
        <w:right w:val="none" w:sz="0" w:space="0" w:color="auto"/>
      </w:divBdr>
    </w:div>
    <w:div w:id="280042150">
      <w:bodyDiv w:val="1"/>
      <w:marLeft w:val="0"/>
      <w:marRight w:val="0"/>
      <w:marTop w:val="0"/>
      <w:marBottom w:val="0"/>
      <w:divBdr>
        <w:top w:val="none" w:sz="0" w:space="0" w:color="auto"/>
        <w:left w:val="none" w:sz="0" w:space="0" w:color="auto"/>
        <w:bottom w:val="none" w:sz="0" w:space="0" w:color="auto"/>
        <w:right w:val="none" w:sz="0" w:space="0" w:color="auto"/>
      </w:divBdr>
    </w:div>
    <w:div w:id="280067391">
      <w:bodyDiv w:val="1"/>
      <w:marLeft w:val="0"/>
      <w:marRight w:val="0"/>
      <w:marTop w:val="0"/>
      <w:marBottom w:val="0"/>
      <w:divBdr>
        <w:top w:val="none" w:sz="0" w:space="0" w:color="auto"/>
        <w:left w:val="none" w:sz="0" w:space="0" w:color="auto"/>
        <w:bottom w:val="none" w:sz="0" w:space="0" w:color="auto"/>
        <w:right w:val="none" w:sz="0" w:space="0" w:color="auto"/>
      </w:divBdr>
    </w:div>
    <w:div w:id="280108460">
      <w:bodyDiv w:val="1"/>
      <w:marLeft w:val="0"/>
      <w:marRight w:val="0"/>
      <w:marTop w:val="0"/>
      <w:marBottom w:val="0"/>
      <w:divBdr>
        <w:top w:val="none" w:sz="0" w:space="0" w:color="auto"/>
        <w:left w:val="none" w:sz="0" w:space="0" w:color="auto"/>
        <w:bottom w:val="none" w:sz="0" w:space="0" w:color="auto"/>
        <w:right w:val="none" w:sz="0" w:space="0" w:color="auto"/>
      </w:divBdr>
    </w:div>
    <w:div w:id="280454269">
      <w:bodyDiv w:val="1"/>
      <w:marLeft w:val="0"/>
      <w:marRight w:val="0"/>
      <w:marTop w:val="0"/>
      <w:marBottom w:val="0"/>
      <w:divBdr>
        <w:top w:val="none" w:sz="0" w:space="0" w:color="auto"/>
        <w:left w:val="none" w:sz="0" w:space="0" w:color="auto"/>
        <w:bottom w:val="none" w:sz="0" w:space="0" w:color="auto"/>
        <w:right w:val="none" w:sz="0" w:space="0" w:color="auto"/>
      </w:divBdr>
    </w:div>
    <w:div w:id="280840131">
      <w:bodyDiv w:val="1"/>
      <w:marLeft w:val="0"/>
      <w:marRight w:val="0"/>
      <w:marTop w:val="0"/>
      <w:marBottom w:val="0"/>
      <w:divBdr>
        <w:top w:val="none" w:sz="0" w:space="0" w:color="auto"/>
        <w:left w:val="none" w:sz="0" w:space="0" w:color="auto"/>
        <w:bottom w:val="none" w:sz="0" w:space="0" w:color="auto"/>
        <w:right w:val="none" w:sz="0" w:space="0" w:color="auto"/>
      </w:divBdr>
    </w:div>
    <w:div w:id="280840411">
      <w:bodyDiv w:val="1"/>
      <w:marLeft w:val="0"/>
      <w:marRight w:val="0"/>
      <w:marTop w:val="0"/>
      <w:marBottom w:val="0"/>
      <w:divBdr>
        <w:top w:val="none" w:sz="0" w:space="0" w:color="auto"/>
        <w:left w:val="none" w:sz="0" w:space="0" w:color="auto"/>
        <w:bottom w:val="none" w:sz="0" w:space="0" w:color="auto"/>
        <w:right w:val="none" w:sz="0" w:space="0" w:color="auto"/>
      </w:divBdr>
    </w:div>
    <w:div w:id="280961962">
      <w:bodyDiv w:val="1"/>
      <w:marLeft w:val="0"/>
      <w:marRight w:val="0"/>
      <w:marTop w:val="0"/>
      <w:marBottom w:val="0"/>
      <w:divBdr>
        <w:top w:val="none" w:sz="0" w:space="0" w:color="auto"/>
        <w:left w:val="none" w:sz="0" w:space="0" w:color="auto"/>
        <w:bottom w:val="none" w:sz="0" w:space="0" w:color="auto"/>
        <w:right w:val="none" w:sz="0" w:space="0" w:color="auto"/>
      </w:divBdr>
    </w:div>
    <w:div w:id="281305894">
      <w:bodyDiv w:val="1"/>
      <w:marLeft w:val="0"/>
      <w:marRight w:val="0"/>
      <w:marTop w:val="0"/>
      <w:marBottom w:val="0"/>
      <w:divBdr>
        <w:top w:val="none" w:sz="0" w:space="0" w:color="auto"/>
        <w:left w:val="none" w:sz="0" w:space="0" w:color="auto"/>
        <w:bottom w:val="none" w:sz="0" w:space="0" w:color="auto"/>
        <w:right w:val="none" w:sz="0" w:space="0" w:color="auto"/>
      </w:divBdr>
    </w:div>
    <w:div w:id="281378243">
      <w:bodyDiv w:val="1"/>
      <w:marLeft w:val="0"/>
      <w:marRight w:val="0"/>
      <w:marTop w:val="0"/>
      <w:marBottom w:val="0"/>
      <w:divBdr>
        <w:top w:val="none" w:sz="0" w:space="0" w:color="auto"/>
        <w:left w:val="none" w:sz="0" w:space="0" w:color="auto"/>
        <w:bottom w:val="none" w:sz="0" w:space="0" w:color="auto"/>
        <w:right w:val="none" w:sz="0" w:space="0" w:color="auto"/>
      </w:divBdr>
    </w:div>
    <w:div w:id="281689333">
      <w:bodyDiv w:val="1"/>
      <w:marLeft w:val="0"/>
      <w:marRight w:val="0"/>
      <w:marTop w:val="0"/>
      <w:marBottom w:val="0"/>
      <w:divBdr>
        <w:top w:val="none" w:sz="0" w:space="0" w:color="auto"/>
        <w:left w:val="none" w:sz="0" w:space="0" w:color="auto"/>
        <w:bottom w:val="none" w:sz="0" w:space="0" w:color="auto"/>
        <w:right w:val="none" w:sz="0" w:space="0" w:color="auto"/>
      </w:divBdr>
    </w:div>
    <w:div w:id="281812252">
      <w:bodyDiv w:val="1"/>
      <w:marLeft w:val="0"/>
      <w:marRight w:val="0"/>
      <w:marTop w:val="0"/>
      <w:marBottom w:val="0"/>
      <w:divBdr>
        <w:top w:val="none" w:sz="0" w:space="0" w:color="auto"/>
        <w:left w:val="none" w:sz="0" w:space="0" w:color="auto"/>
        <w:bottom w:val="none" w:sz="0" w:space="0" w:color="auto"/>
        <w:right w:val="none" w:sz="0" w:space="0" w:color="auto"/>
      </w:divBdr>
    </w:div>
    <w:div w:id="281814745">
      <w:bodyDiv w:val="1"/>
      <w:marLeft w:val="0"/>
      <w:marRight w:val="0"/>
      <w:marTop w:val="0"/>
      <w:marBottom w:val="0"/>
      <w:divBdr>
        <w:top w:val="none" w:sz="0" w:space="0" w:color="auto"/>
        <w:left w:val="none" w:sz="0" w:space="0" w:color="auto"/>
        <w:bottom w:val="none" w:sz="0" w:space="0" w:color="auto"/>
        <w:right w:val="none" w:sz="0" w:space="0" w:color="auto"/>
      </w:divBdr>
    </w:div>
    <w:div w:id="282031764">
      <w:bodyDiv w:val="1"/>
      <w:marLeft w:val="0"/>
      <w:marRight w:val="0"/>
      <w:marTop w:val="0"/>
      <w:marBottom w:val="0"/>
      <w:divBdr>
        <w:top w:val="none" w:sz="0" w:space="0" w:color="auto"/>
        <w:left w:val="none" w:sz="0" w:space="0" w:color="auto"/>
        <w:bottom w:val="none" w:sz="0" w:space="0" w:color="auto"/>
        <w:right w:val="none" w:sz="0" w:space="0" w:color="auto"/>
      </w:divBdr>
    </w:div>
    <w:div w:id="282151119">
      <w:bodyDiv w:val="1"/>
      <w:marLeft w:val="0"/>
      <w:marRight w:val="0"/>
      <w:marTop w:val="0"/>
      <w:marBottom w:val="0"/>
      <w:divBdr>
        <w:top w:val="none" w:sz="0" w:space="0" w:color="auto"/>
        <w:left w:val="none" w:sz="0" w:space="0" w:color="auto"/>
        <w:bottom w:val="none" w:sz="0" w:space="0" w:color="auto"/>
        <w:right w:val="none" w:sz="0" w:space="0" w:color="auto"/>
      </w:divBdr>
    </w:div>
    <w:div w:id="282268940">
      <w:bodyDiv w:val="1"/>
      <w:marLeft w:val="0"/>
      <w:marRight w:val="0"/>
      <w:marTop w:val="0"/>
      <w:marBottom w:val="0"/>
      <w:divBdr>
        <w:top w:val="none" w:sz="0" w:space="0" w:color="auto"/>
        <w:left w:val="none" w:sz="0" w:space="0" w:color="auto"/>
        <w:bottom w:val="none" w:sz="0" w:space="0" w:color="auto"/>
        <w:right w:val="none" w:sz="0" w:space="0" w:color="auto"/>
      </w:divBdr>
    </w:div>
    <w:div w:id="282343243">
      <w:bodyDiv w:val="1"/>
      <w:marLeft w:val="0"/>
      <w:marRight w:val="0"/>
      <w:marTop w:val="0"/>
      <w:marBottom w:val="0"/>
      <w:divBdr>
        <w:top w:val="none" w:sz="0" w:space="0" w:color="auto"/>
        <w:left w:val="none" w:sz="0" w:space="0" w:color="auto"/>
        <w:bottom w:val="none" w:sz="0" w:space="0" w:color="auto"/>
        <w:right w:val="none" w:sz="0" w:space="0" w:color="auto"/>
      </w:divBdr>
    </w:div>
    <w:div w:id="282425351">
      <w:bodyDiv w:val="1"/>
      <w:marLeft w:val="0"/>
      <w:marRight w:val="0"/>
      <w:marTop w:val="0"/>
      <w:marBottom w:val="0"/>
      <w:divBdr>
        <w:top w:val="none" w:sz="0" w:space="0" w:color="auto"/>
        <w:left w:val="none" w:sz="0" w:space="0" w:color="auto"/>
        <w:bottom w:val="none" w:sz="0" w:space="0" w:color="auto"/>
        <w:right w:val="none" w:sz="0" w:space="0" w:color="auto"/>
      </w:divBdr>
    </w:div>
    <w:div w:id="282466620">
      <w:bodyDiv w:val="1"/>
      <w:marLeft w:val="0"/>
      <w:marRight w:val="0"/>
      <w:marTop w:val="0"/>
      <w:marBottom w:val="0"/>
      <w:divBdr>
        <w:top w:val="none" w:sz="0" w:space="0" w:color="auto"/>
        <w:left w:val="none" w:sz="0" w:space="0" w:color="auto"/>
        <w:bottom w:val="none" w:sz="0" w:space="0" w:color="auto"/>
        <w:right w:val="none" w:sz="0" w:space="0" w:color="auto"/>
      </w:divBdr>
    </w:div>
    <w:div w:id="282612832">
      <w:bodyDiv w:val="1"/>
      <w:marLeft w:val="0"/>
      <w:marRight w:val="0"/>
      <w:marTop w:val="0"/>
      <w:marBottom w:val="0"/>
      <w:divBdr>
        <w:top w:val="none" w:sz="0" w:space="0" w:color="auto"/>
        <w:left w:val="none" w:sz="0" w:space="0" w:color="auto"/>
        <w:bottom w:val="none" w:sz="0" w:space="0" w:color="auto"/>
        <w:right w:val="none" w:sz="0" w:space="0" w:color="auto"/>
      </w:divBdr>
    </w:div>
    <w:div w:id="283124005">
      <w:bodyDiv w:val="1"/>
      <w:marLeft w:val="0"/>
      <w:marRight w:val="0"/>
      <w:marTop w:val="0"/>
      <w:marBottom w:val="0"/>
      <w:divBdr>
        <w:top w:val="none" w:sz="0" w:space="0" w:color="auto"/>
        <w:left w:val="none" w:sz="0" w:space="0" w:color="auto"/>
        <w:bottom w:val="none" w:sz="0" w:space="0" w:color="auto"/>
        <w:right w:val="none" w:sz="0" w:space="0" w:color="auto"/>
      </w:divBdr>
    </w:div>
    <w:div w:id="283124911">
      <w:bodyDiv w:val="1"/>
      <w:marLeft w:val="0"/>
      <w:marRight w:val="0"/>
      <w:marTop w:val="0"/>
      <w:marBottom w:val="0"/>
      <w:divBdr>
        <w:top w:val="none" w:sz="0" w:space="0" w:color="auto"/>
        <w:left w:val="none" w:sz="0" w:space="0" w:color="auto"/>
        <w:bottom w:val="none" w:sz="0" w:space="0" w:color="auto"/>
        <w:right w:val="none" w:sz="0" w:space="0" w:color="auto"/>
      </w:divBdr>
    </w:div>
    <w:div w:id="283464757">
      <w:bodyDiv w:val="1"/>
      <w:marLeft w:val="0"/>
      <w:marRight w:val="0"/>
      <w:marTop w:val="0"/>
      <w:marBottom w:val="0"/>
      <w:divBdr>
        <w:top w:val="none" w:sz="0" w:space="0" w:color="auto"/>
        <w:left w:val="none" w:sz="0" w:space="0" w:color="auto"/>
        <w:bottom w:val="none" w:sz="0" w:space="0" w:color="auto"/>
        <w:right w:val="none" w:sz="0" w:space="0" w:color="auto"/>
      </w:divBdr>
    </w:div>
    <w:div w:id="283510779">
      <w:bodyDiv w:val="1"/>
      <w:marLeft w:val="0"/>
      <w:marRight w:val="0"/>
      <w:marTop w:val="0"/>
      <w:marBottom w:val="0"/>
      <w:divBdr>
        <w:top w:val="none" w:sz="0" w:space="0" w:color="auto"/>
        <w:left w:val="none" w:sz="0" w:space="0" w:color="auto"/>
        <w:bottom w:val="none" w:sz="0" w:space="0" w:color="auto"/>
        <w:right w:val="none" w:sz="0" w:space="0" w:color="auto"/>
      </w:divBdr>
    </w:div>
    <w:div w:id="284041367">
      <w:bodyDiv w:val="1"/>
      <w:marLeft w:val="0"/>
      <w:marRight w:val="0"/>
      <w:marTop w:val="0"/>
      <w:marBottom w:val="0"/>
      <w:divBdr>
        <w:top w:val="none" w:sz="0" w:space="0" w:color="auto"/>
        <w:left w:val="none" w:sz="0" w:space="0" w:color="auto"/>
        <w:bottom w:val="none" w:sz="0" w:space="0" w:color="auto"/>
        <w:right w:val="none" w:sz="0" w:space="0" w:color="auto"/>
      </w:divBdr>
    </w:div>
    <w:div w:id="284385844">
      <w:bodyDiv w:val="1"/>
      <w:marLeft w:val="0"/>
      <w:marRight w:val="0"/>
      <w:marTop w:val="0"/>
      <w:marBottom w:val="0"/>
      <w:divBdr>
        <w:top w:val="none" w:sz="0" w:space="0" w:color="auto"/>
        <w:left w:val="none" w:sz="0" w:space="0" w:color="auto"/>
        <w:bottom w:val="none" w:sz="0" w:space="0" w:color="auto"/>
        <w:right w:val="none" w:sz="0" w:space="0" w:color="auto"/>
      </w:divBdr>
    </w:div>
    <w:div w:id="284510171">
      <w:bodyDiv w:val="1"/>
      <w:marLeft w:val="0"/>
      <w:marRight w:val="0"/>
      <w:marTop w:val="0"/>
      <w:marBottom w:val="0"/>
      <w:divBdr>
        <w:top w:val="none" w:sz="0" w:space="0" w:color="auto"/>
        <w:left w:val="none" w:sz="0" w:space="0" w:color="auto"/>
        <w:bottom w:val="none" w:sz="0" w:space="0" w:color="auto"/>
        <w:right w:val="none" w:sz="0" w:space="0" w:color="auto"/>
      </w:divBdr>
    </w:div>
    <w:div w:id="284586210">
      <w:bodyDiv w:val="1"/>
      <w:marLeft w:val="0"/>
      <w:marRight w:val="0"/>
      <w:marTop w:val="0"/>
      <w:marBottom w:val="0"/>
      <w:divBdr>
        <w:top w:val="none" w:sz="0" w:space="0" w:color="auto"/>
        <w:left w:val="none" w:sz="0" w:space="0" w:color="auto"/>
        <w:bottom w:val="none" w:sz="0" w:space="0" w:color="auto"/>
        <w:right w:val="none" w:sz="0" w:space="0" w:color="auto"/>
      </w:divBdr>
    </w:div>
    <w:div w:id="284586921">
      <w:bodyDiv w:val="1"/>
      <w:marLeft w:val="0"/>
      <w:marRight w:val="0"/>
      <w:marTop w:val="0"/>
      <w:marBottom w:val="0"/>
      <w:divBdr>
        <w:top w:val="none" w:sz="0" w:space="0" w:color="auto"/>
        <w:left w:val="none" w:sz="0" w:space="0" w:color="auto"/>
        <w:bottom w:val="none" w:sz="0" w:space="0" w:color="auto"/>
        <w:right w:val="none" w:sz="0" w:space="0" w:color="auto"/>
      </w:divBdr>
    </w:div>
    <w:div w:id="284898106">
      <w:bodyDiv w:val="1"/>
      <w:marLeft w:val="0"/>
      <w:marRight w:val="0"/>
      <w:marTop w:val="0"/>
      <w:marBottom w:val="0"/>
      <w:divBdr>
        <w:top w:val="none" w:sz="0" w:space="0" w:color="auto"/>
        <w:left w:val="none" w:sz="0" w:space="0" w:color="auto"/>
        <w:bottom w:val="none" w:sz="0" w:space="0" w:color="auto"/>
        <w:right w:val="none" w:sz="0" w:space="0" w:color="auto"/>
      </w:divBdr>
    </w:div>
    <w:div w:id="284965541">
      <w:bodyDiv w:val="1"/>
      <w:marLeft w:val="0"/>
      <w:marRight w:val="0"/>
      <w:marTop w:val="0"/>
      <w:marBottom w:val="0"/>
      <w:divBdr>
        <w:top w:val="none" w:sz="0" w:space="0" w:color="auto"/>
        <w:left w:val="none" w:sz="0" w:space="0" w:color="auto"/>
        <w:bottom w:val="none" w:sz="0" w:space="0" w:color="auto"/>
        <w:right w:val="none" w:sz="0" w:space="0" w:color="auto"/>
      </w:divBdr>
    </w:div>
    <w:div w:id="285310734">
      <w:bodyDiv w:val="1"/>
      <w:marLeft w:val="0"/>
      <w:marRight w:val="0"/>
      <w:marTop w:val="0"/>
      <w:marBottom w:val="0"/>
      <w:divBdr>
        <w:top w:val="none" w:sz="0" w:space="0" w:color="auto"/>
        <w:left w:val="none" w:sz="0" w:space="0" w:color="auto"/>
        <w:bottom w:val="none" w:sz="0" w:space="0" w:color="auto"/>
        <w:right w:val="none" w:sz="0" w:space="0" w:color="auto"/>
      </w:divBdr>
    </w:div>
    <w:div w:id="285354629">
      <w:bodyDiv w:val="1"/>
      <w:marLeft w:val="0"/>
      <w:marRight w:val="0"/>
      <w:marTop w:val="0"/>
      <w:marBottom w:val="0"/>
      <w:divBdr>
        <w:top w:val="none" w:sz="0" w:space="0" w:color="auto"/>
        <w:left w:val="none" w:sz="0" w:space="0" w:color="auto"/>
        <w:bottom w:val="none" w:sz="0" w:space="0" w:color="auto"/>
        <w:right w:val="none" w:sz="0" w:space="0" w:color="auto"/>
      </w:divBdr>
    </w:div>
    <w:div w:id="285434763">
      <w:bodyDiv w:val="1"/>
      <w:marLeft w:val="0"/>
      <w:marRight w:val="0"/>
      <w:marTop w:val="0"/>
      <w:marBottom w:val="0"/>
      <w:divBdr>
        <w:top w:val="none" w:sz="0" w:space="0" w:color="auto"/>
        <w:left w:val="none" w:sz="0" w:space="0" w:color="auto"/>
        <w:bottom w:val="none" w:sz="0" w:space="0" w:color="auto"/>
        <w:right w:val="none" w:sz="0" w:space="0" w:color="auto"/>
      </w:divBdr>
    </w:div>
    <w:div w:id="285503684">
      <w:bodyDiv w:val="1"/>
      <w:marLeft w:val="0"/>
      <w:marRight w:val="0"/>
      <w:marTop w:val="0"/>
      <w:marBottom w:val="0"/>
      <w:divBdr>
        <w:top w:val="none" w:sz="0" w:space="0" w:color="auto"/>
        <w:left w:val="none" w:sz="0" w:space="0" w:color="auto"/>
        <w:bottom w:val="none" w:sz="0" w:space="0" w:color="auto"/>
        <w:right w:val="none" w:sz="0" w:space="0" w:color="auto"/>
      </w:divBdr>
    </w:div>
    <w:div w:id="285622666">
      <w:bodyDiv w:val="1"/>
      <w:marLeft w:val="0"/>
      <w:marRight w:val="0"/>
      <w:marTop w:val="0"/>
      <w:marBottom w:val="0"/>
      <w:divBdr>
        <w:top w:val="none" w:sz="0" w:space="0" w:color="auto"/>
        <w:left w:val="none" w:sz="0" w:space="0" w:color="auto"/>
        <w:bottom w:val="none" w:sz="0" w:space="0" w:color="auto"/>
        <w:right w:val="none" w:sz="0" w:space="0" w:color="auto"/>
      </w:divBdr>
    </w:div>
    <w:div w:id="285697836">
      <w:bodyDiv w:val="1"/>
      <w:marLeft w:val="0"/>
      <w:marRight w:val="0"/>
      <w:marTop w:val="0"/>
      <w:marBottom w:val="0"/>
      <w:divBdr>
        <w:top w:val="none" w:sz="0" w:space="0" w:color="auto"/>
        <w:left w:val="none" w:sz="0" w:space="0" w:color="auto"/>
        <w:bottom w:val="none" w:sz="0" w:space="0" w:color="auto"/>
        <w:right w:val="none" w:sz="0" w:space="0" w:color="auto"/>
      </w:divBdr>
    </w:div>
    <w:div w:id="285812439">
      <w:bodyDiv w:val="1"/>
      <w:marLeft w:val="0"/>
      <w:marRight w:val="0"/>
      <w:marTop w:val="0"/>
      <w:marBottom w:val="0"/>
      <w:divBdr>
        <w:top w:val="none" w:sz="0" w:space="0" w:color="auto"/>
        <w:left w:val="none" w:sz="0" w:space="0" w:color="auto"/>
        <w:bottom w:val="none" w:sz="0" w:space="0" w:color="auto"/>
        <w:right w:val="none" w:sz="0" w:space="0" w:color="auto"/>
      </w:divBdr>
    </w:div>
    <w:div w:id="286132991">
      <w:bodyDiv w:val="1"/>
      <w:marLeft w:val="0"/>
      <w:marRight w:val="0"/>
      <w:marTop w:val="0"/>
      <w:marBottom w:val="0"/>
      <w:divBdr>
        <w:top w:val="none" w:sz="0" w:space="0" w:color="auto"/>
        <w:left w:val="none" w:sz="0" w:space="0" w:color="auto"/>
        <w:bottom w:val="none" w:sz="0" w:space="0" w:color="auto"/>
        <w:right w:val="none" w:sz="0" w:space="0" w:color="auto"/>
      </w:divBdr>
    </w:div>
    <w:div w:id="286281146">
      <w:bodyDiv w:val="1"/>
      <w:marLeft w:val="0"/>
      <w:marRight w:val="0"/>
      <w:marTop w:val="0"/>
      <w:marBottom w:val="0"/>
      <w:divBdr>
        <w:top w:val="none" w:sz="0" w:space="0" w:color="auto"/>
        <w:left w:val="none" w:sz="0" w:space="0" w:color="auto"/>
        <w:bottom w:val="none" w:sz="0" w:space="0" w:color="auto"/>
        <w:right w:val="none" w:sz="0" w:space="0" w:color="auto"/>
      </w:divBdr>
    </w:div>
    <w:div w:id="286470540">
      <w:bodyDiv w:val="1"/>
      <w:marLeft w:val="0"/>
      <w:marRight w:val="0"/>
      <w:marTop w:val="0"/>
      <w:marBottom w:val="0"/>
      <w:divBdr>
        <w:top w:val="none" w:sz="0" w:space="0" w:color="auto"/>
        <w:left w:val="none" w:sz="0" w:space="0" w:color="auto"/>
        <w:bottom w:val="none" w:sz="0" w:space="0" w:color="auto"/>
        <w:right w:val="none" w:sz="0" w:space="0" w:color="auto"/>
      </w:divBdr>
    </w:div>
    <w:div w:id="286476663">
      <w:bodyDiv w:val="1"/>
      <w:marLeft w:val="0"/>
      <w:marRight w:val="0"/>
      <w:marTop w:val="0"/>
      <w:marBottom w:val="0"/>
      <w:divBdr>
        <w:top w:val="none" w:sz="0" w:space="0" w:color="auto"/>
        <w:left w:val="none" w:sz="0" w:space="0" w:color="auto"/>
        <w:bottom w:val="none" w:sz="0" w:space="0" w:color="auto"/>
        <w:right w:val="none" w:sz="0" w:space="0" w:color="auto"/>
      </w:divBdr>
    </w:div>
    <w:div w:id="286542984">
      <w:bodyDiv w:val="1"/>
      <w:marLeft w:val="0"/>
      <w:marRight w:val="0"/>
      <w:marTop w:val="0"/>
      <w:marBottom w:val="0"/>
      <w:divBdr>
        <w:top w:val="none" w:sz="0" w:space="0" w:color="auto"/>
        <w:left w:val="none" w:sz="0" w:space="0" w:color="auto"/>
        <w:bottom w:val="none" w:sz="0" w:space="0" w:color="auto"/>
        <w:right w:val="none" w:sz="0" w:space="0" w:color="auto"/>
      </w:divBdr>
    </w:div>
    <w:div w:id="286589305">
      <w:bodyDiv w:val="1"/>
      <w:marLeft w:val="0"/>
      <w:marRight w:val="0"/>
      <w:marTop w:val="0"/>
      <w:marBottom w:val="0"/>
      <w:divBdr>
        <w:top w:val="none" w:sz="0" w:space="0" w:color="auto"/>
        <w:left w:val="none" w:sz="0" w:space="0" w:color="auto"/>
        <w:bottom w:val="none" w:sz="0" w:space="0" w:color="auto"/>
        <w:right w:val="none" w:sz="0" w:space="0" w:color="auto"/>
      </w:divBdr>
    </w:div>
    <w:div w:id="286661608">
      <w:bodyDiv w:val="1"/>
      <w:marLeft w:val="0"/>
      <w:marRight w:val="0"/>
      <w:marTop w:val="0"/>
      <w:marBottom w:val="0"/>
      <w:divBdr>
        <w:top w:val="none" w:sz="0" w:space="0" w:color="auto"/>
        <w:left w:val="none" w:sz="0" w:space="0" w:color="auto"/>
        <w:bottom w:val="none" w:sz="0" w:space="0" w:color="auto"/>
        <w:right w:val="none" w:sz="0" w:space="0" w:color="auto"/>
      </w:divBdr>
    </w:div>
    <w:div w:id="286667404">
      <w:bodyDiv w:val="1"/>
      <w:marLeft w:val="0"/>
      <w:marRight w:val="0"/>
      <w:marTop w:val="0"/>
      <w:marBottom w:val="0"/>
      <w:divBdr>
        <w:top w:val="none" w:sz="0" w:space="0" w:color="auto"/>
        <w:left w:val="none" w:sz="0" w:space="0" w:color="auto"/>
        <w:bottom w:val="none" w:sz="0" w:space="0" w:color="auto"/>
        <w:right w:val="none" w:sz="0" w:space="0" w:color="auto"/>
      </w:divBdr>
    </w:div>
    <w:div w:id="286742714">
      <w:bodyDiv w:val="1"/>
      <w:marLeft w:val="0"/>
      <w:marRight w:val="0"/>
      <w:marTop w:val="0"/>
      <w:marBottom w:val="0"/>
      <w:divBdr>
        <w:top w:val="none" w:sz="0" w:space="0" w:color="auto"/>
        <w:left w:val="none" w:sz="0" w:space="0" w:color="auto"/>
        <w:bottom w:val="none" w:sz="0" w:space="0" w:color="auto"/>
        <w:right w:val="none" w:sz="0" w:space="0" w:color="auto"/>
      </w:divBdr>
    </w:div>
    <w:div w:id="286860983">
      <w:bodyDiv w:val="1"/>
      <w:marLeft w:val="0"/>
      <w:marRight w:val="0"/>
      <w:marTop w:val="0"/>
      <w:marBottom w:val="0"/>
      <w:divBdr>
        <w:top w:val="none" w:sz="0" w:space="0" w:color="auto"/>
        <w:left w:val="none" w:sz="0" w:space="0" w:color="auto"/>
        <w:bottom w:val="none" w:sz="0" w:space="0" w:color="auto"/>
        <w:right w:val="none" w:sz="0" w:space="0" w:color="auto"/>
      </w:divBdr>
    </w:div>
    <w:div w:id="287050999">
      <w:bodyDiv w:val="1"/>
      <w:marLeft w:val="0"/>
      <w:marRight w:val="0"/>
      <w:marTop w:val="0"/>
      <w:marBottom w:val="0"/>
      <w:divBdr>
        <w:top w:val="none" w:sz="0" w:space="0" w:color="auto"/>
        <w:left w:val="none" w:sz="0" w:space="0" w:color="auto"/>
        <w:bottom w:val="none" w:sz="0" w:space="0" w:color="auto"/>
        <w:right w:val="none" w:sz="0" w:space="0" w:color="auto"/>
      </w:divBdr>
    </w:div>
    <w:div w:id="287132603">
      <w:bodyDiv w:val="1"/>
      <w:marLeft w:val="0"/>
      <w:marRight w:val="0"/>
      <w:marTop w:val="0"/>
      <w:marBottom w:val="0"/>
      <w:divBdr>
        <w:top w:val="none" w:sz="0" w:space="0" w:color="auto"/>
        <w:left w:val="none" w:sz="0" w:space="0" w:color="auto"/>
        <w:bottom w:val="none" w:sz="0" w:space="0" w:color="auto"/>
        <w:right w:val="none" w:sz="0" w:space="0" w:color="auto"/>
      </w:divBdr>
    </w:div>
    <w:div w:id="287246492">
      <w:bodyDiv w:val="1"/>
      <w:marLeft w:val="0"/>
      <w:marRight w:val="0"/>
      <w:marTop w:val="0"/>
      <w:marBottom w:val="0"/>
      <w:divBdr>
        <w:top w:val="none" w:sz="0" w:space="0" w:color="auto"/>
        <w:left w:val="none" w:sz="0" w:space="0" w:color="auto"/>
        <w:bottom w:val="none" w:sz="0" w:space="0" w:color="auto"/>
        <w:right w:val="none" w:sz="0" w:space="0" w:color="auto"/>
      </w:divBdr>
    </w:div>
    <w:div w:id="287510051">
      <w:bodyDiv w:val="1"/>
      <w:marLeft w:val="0"/>
      <w:marRight w:val="0"/>
      <w:marTop w:val="0"/>
      <w:marBottom w:val="0"/>
      <w:divBdr>
        <w:top w:val="none" w:sz="0" w:space="0" w:color="auto"/>
        <w:left w:val="none" w:sz="0" w:space="0" w:color="auto"/>
        <w:bottom w:val="none" w:sz="0" w:space="0" w:color="auto"/>
        <w:right w:val="none" w:sz="0" w:space="0" w:color="auto"/>
      </w:divBdr>
    </w:div>
    <w:div w:id="288174434">
      <w:bodyDiv w:val="1"/>
      <w:marLeft w:val="0"/>
      <w:marRight w:val="0"/>
      <w:marTop w:val="0"/>
      <w:marBottom w:val="0"/>
      <w:divBdr>
        <w:top w:val="none" w:sz="0" w:space="0" w:color="auto"/>
        <w:left w:val="none" w:sz="0" w:space="0" w:color="auto"/>
        <w:bottom w:val="none" w:sz="0" w:space="0" w:color="auto"/>
        <w:right w:val="none" w:sz="0" w:space="0" w:color="auto"/>
      </w:divBdr>
    </w:div>
    <w:div w:id="288363096">
      <w:bodyDiv w:val="1"/>
      <w:marLeft w:val="0"/>
      <w:marRight w:val="0"/>
      <w:marTop w:val="0"/>
      <w:marBottom w:val="0"/>
      <w:divBdr>
        <w:top w:val="none" w:sz="0" w:space="0" w:color="auto"/>
        <w:left w:val="none" w:sz="0" w:space="0" w:color="auto"/>
        <w:bottom w:val="none" w:sz="0" w:space="0" w:color="auto"/>
        <w:right w:val="none" w:sz="0" w:space="0" w:color="auto"/>
      </w:divBdr>
    </w:div>
    <w:div w:id="288710526">
      <w:bodyDiv w:val="1"/>
      <w:marLeft w:val="0"/>
      <w:marRight w:val="0"/>
      <w:marTop w:val="0"/>
      <w:marBottom w:val="0"/>
      <w:divBdr>
        <w:top w:val="none" w:sz="0" w:space="0" w:color="auto"/>
        <w:left w:val="none" w:sz="0" w:space="0" w:color="auto"/>
        <w:bottom w:val="none" w:sz="0" w:space="0" w:color="auto"/>
        <w:right w:val="none" w:sz="0" w:space="0" w:color="auto"/>
      </w:divBdr>
    </w:div>
    <w:div w:id="288777953">
      <w:bodyDiv w:val="1"/>
      <w:marLeft w:val="0"/>
      <w:marRight w:val="0"/>
      <w:marTop w:val="0"/>
      <w:marBottom w:val="0"/>
      <w:divBdr>
        <w:top w:val="none" w:sz="0" w:space="0" w:color="auto"/>
        <w:left w:val="none" w:sz="0" w:space="0" w:color="auto"/>
        <w:bottom w:val="none" w:sz="0" w:space="0" w:color="auto"/>
        <w:right w:val="none" w:sz="0" w:space="0" w:color="auto"/>
      </w:divBdr>
    </w:div>
    <w:div w:id="289168520">
      <w:bodyDiv w:val="1"/>
      <w:marLeft w:val="0"/>
      <w:marRight w:val="0"/>
      <w:marTop w:val="0"/>
      <w:marBottom w:val="0"/>
      <w:divBdr>
        <w:top w:val="none" w:sz="0" w:space="0" w:color="auto"/>
        <w:left w:val="none" w:sz="0" w:space="0" w:color="auto"/>
        <w:bottom w:val="none" w:sz="0" w:space="0" w:color="auto"/>
        <w:right w:val="none" w:sz="0" w:space="0" w:color="auto"/>
      </w:divBdr>
    </w:div>
    <w:div w:id="289552859">
      <w:bodyDiv w:val="1"/>
      <w:marLeft w:val="0"/>
      <w:marRight w:val="0"/>
      <w:marTop w:val="0"/>
      <w:marBottom w:val="0"/>
      <w:divBdr>
        <w:top w:val="none" w:sz="0" w:space="0" w:color="auto"/>
        <w:left w:val="none" w:sz="0" w:space="0" w:color="auto"/>
        <w:bottom w:val="none" w:sz="0" w:space="0" w:color="auto"/>
        <w:right w:val="none" w:sz="0" w:space="0" w:color="auto"/>
      </w:divBdr>
    </w:div>
    <w:div w:id="289670724">
      <w:bodyDiv w:val="1"/>
      <w:marLeft w:val="0"/>
      <w:marRight w:val="0"/>
      <w:marTop w:val="0"/>
      <w:marBottom w:val="0"/>
      <w:divBdr>
        <w:top w:val="none" w:sz="0" w:space="0" w:color="auto"/>
        <w:left w:val="none" w:sz="0" w:space="0" w:color="auto"/>
        <w:bottom w:val="none" w:sz="0" w:space="0" w:color="auto"/>
        <w:right w:val="none" w:sz="0" w:space="0" w:color="auto"/>
      </w:divBdr>
    </w:div>
    <w:div w:id="289674868">
      <w:bodyDiv w:val="1"/>
      <w:marLeft w:val="0"/>
      <w:marRight w:val="0"/>
      <w:marTop w:val="0"/>
      <w:marBottom w:val="0"/>
      <w:divBdr>
        <w:top w:val="none" w:sz="0" w:space="0" w:color="auto"/>
        <w:left w:val="none" w:sz="0" w:space="0" w:color="auto"/>
        <w:bottom w:val="none" w:sz="0" w:space="0" w:color="auto"/>
        <w:right w:val="none" w:sz="0" w:space="0" w:color="auto"/>
      </w:divBdr>
    </w:div>
    <w:div w:id="290475048">
      <w:bodyDiv w:val="1"/>
      <w:marLeft w:val="0"/>
      <w:marRight w:val="0"/>
      <w:marTop w:val="0"/>
      <w:marBottom w:val="0"/>
      <w:divBdr>
        <w:top w:val="none" w:sz="0" w:space="0" w:color="auto"/>
        <w:left w:val="none" w:sz="0" w:space="0" w:color="auto"/>
        <w:bottom w:val="none" w:sz="0" w:space="0" w:color="auto"/>
        <w:right w:val="none" w:sz="0" w:space="0" w:color="auto"/>
      </w:divBdr>
    </w:div>
    <w:div w:id="290525208">
      <w:bodyDiv w:val="1"/>
      <w:marLeft w:val="0"/>
      <w:marRight w:val="0"/>
      <w:marTop w:val="0"/>
      <w:marBottom w:val="0"/>
      <w:divBdr>
        <w:top w:val="none" w:sz="0" w:space="0" w:color="auto"/>
        <w:left w:val="none" w:sz="0" w:space="0" w:color="auto"/>
        <w:bottom w:val="none" w:sz="0" w:space="0" w:color="auto"/>
        <w:right w:val="none" w:sz="0" w:space="0" w:color="auto"/>
      </w:divBdr>
    </w:div>
    <w:div w:id="290745236">
      <w:bodyDiv w:val="1"/>
      <w:marLeft w:val="0"/>
      <w:marRight w:val="0"/>
      <w:marTop w:val="0"/>
      <w:marBottom w:val="0"/>
      <w:divBdr>
        <w:top w:val="none" w:sz="0" w:space="0" w:color="auto"/>
        <w:left w:val="none" w:sz="0" w:space="0" w:color="auto"/>
        <w:bottom w:val="none" w:sz="0" w:space="0" w:color="auto"/>
        <w:right w:val="none" w:sz="0" w:space="0" w:color="auto"/>
      </w:divBdr>
    </w:div>
    <w:div w:id="290866539">
      <w:bodyDiv w:val="1"/>
      <w:marLeft w:val="0"/>
      <w:marRight w:val="0"/>
      <w:marTop w:val="0"/>
      <w:marBottom w:val="0"/>
      <w:divBdr>
        <w:top w:val="none" w:sz="0" w:space="0" w:color="auto"/>
        <w:left w:val="none" w:sz="0" w:space="0" w:color="auto"/>
        <w:bottom w:val="none" w:sz="0" w:space="0" w:color="auto"/>
        <w:right w:val="none" w:sz="0" w:space="0" w:color="auto"/>
      </w:divBdr>
    </w:div>
    <w:div w:id="290869688">
      <w:bodyDiv w:val="1"/>
      <w:marLeft w:val="0"/>
      <w:marRight w:val="0"/>
      <w:marTop w:val="0"/>
      <w:marBottom w:val="0"/>
      <w:divBdr>
        <w:top w:val="none" w:sz="0" w:space="0" w:color="auto"/>
        <w:left w:val="none" w:sz="0" w:space="0" w:color="auto"/>
        <w:bottom w:val="none" w:sz="0" w:space="0" w:color="auto"/>
        <w:right w:val="none" w:sz="0" w:space="0" w:color="auto"/>
      </w:divBdr>
    </w:div>
    <w:div w:id="291178467">
      <w:bodyDiv w:val="1"/>
      <w:marLeft w:val="0"/>
      <w:marRight w:val="0"/>
      <w:marTop w:val="0"/>
      <w:marBottom w:val="0"/>
      <w:divBdr>
        <w:top w:val="none" w:sz="0" w:space="0" w:color="auto"/>
        <w:left w:val="none" w:sz="0" w:space="0" w:color="auto"/>
        <w:bottom w:val="none" w:sz="0" w:space="0" w:color="auto"/>
        <w:right w:val="none" w:sz="0" w:space="0" w:color="auto"/>
      </w:divBdr>
    </w:div>
    <w:div w:id="291253163">
      <w:bodyDiv w:val="1"/>
      <w:marLeft w:val="0"/>
      <w:marRight w:val="0"/>
      <w:marTop w:val="0"/>
      <w:marBottom w:val="0"/>
      <w:divBdr>
        <w:top w:val="none" w:sz="0" w:space="0" w:color="auto"/>
        <w:left w:val="none" w:sz="0" w:space="0" w:color="auto"/>
        <w:bottom w:val="none" w:sz="0" w:space="0" w:color="auto"/>
        <w:right w:val="none" w:sz="0" w:space="0" w:color="auto"/>
      </w:divBdr>
    </w:div>
    <w:div w:id="291374166">
      <w:bodyDiv w:val="1"/>
      <w:marLeft w:val="0"/>
      <w:marRight w:val="0"/>
      <w:marTop w:val="0"/>
      <w:marBottom w:val="0"/>
      <w:divBdr>
        <w:top w:val="none" w:sz="0" w:space="0" w:color="auto"/>
        <w:left w:val="none" w:sz="0" w:space="0" w:color="auto"/>
        <w:bottom w:val="none" w:sz="0" w:space="0" w:color="auto"/>
        <w:right w:val="none" w:sz="0" w:space="0" w:color="auto"/>
      </w:divBdr>
    </w:div>
    <w:div w:id="291405525">
      <w:bodyDiv w:val="1"/>
      <w:marLeft w:val="0"/>
      <w:marRight w:val="0"/>
      <w:marTop w:val="0"/>
      <w:marBottom w:val="0"/>
      <w:divBdr>
        <w:top w:val="none" w:sz="0" w:space="0" w:color="auto"/>
        <w:left w:val="none" w:sz="0" w:space="0" w:color="auto"/>
        <w:bottom w:val="none" w:sz="0" w:space="0" w:color="auto"/>
        <w:right w:val="none" w:sz="0" w:space="0" w:color="auto"/>
      </w:divBdr>
    </w:div>
    <w:div w:id="292252698">
      <w:bodyDiv w:val="1"/>
      <w:marLeft w:val="0"/>
      <w:marRight w:val="0"/>
      <w:marTop w:val="0"/>
      <w:marBottom w:val="0"/>
      <w:divBdr>
        <w:top w:val="none" w:sz="0" w:space="0" w:color="auto"/>
        <w:left w:val="none" w:sz="0" w:space="0" w:color="auto"/>
        <w:bottom w:val="none" w:sz="0" w:space="0" w:color="auto"/>
        <w:right w:val="none" w:sz="0" w:space="0" w:color="auto"/>
      </w:divBdr>
    </w:div>
    <w:div w:id="292448186">
      <w:bodyDiv w:val="1"/>
      <w:marLeft w:val="0"/>
      <w:marRight w:val="0"/>
      <w:marTop w:val="0"/>
      <w:marBottom w:val="0"/>
      <w:divBdr>
        <w:top w:val="none" w:sz="0" w:space="0" w:color="auto"/>
        <w:left w:val="none" w:sz="0" w:space="0" w:color="auto"/>
        <w:bottom w:val="none" w:sz="0" w:space="0" w:color="auto"/>
        <w:right w:val="none" w:sz="0" w:space="0" w:color="auto"/>
      </w:divBdr>
    </w:div>
    <w:div w:id="292491193">
      <w:bodyDiv w:val="1"/>
      <w:marLeft w:val="0"/>
      <w:marRight w:val="0"/>
      <w:marTop w:val="0"/>
      <w:marBottom w:val="0"/>
      <w:divBdr>
        <w:top w:val="none" w:sz="0" w:space="0" w:color="auto"/>
        <w:left w:val="none" w:sz="0" w:space="0" w:color="auto"/>
        <w:bottom w:val="none" w:sz="0" w:space="0" w:color="auto"/>
        <w:right w:val="none" w:sz="0" w:space="0" w:color="auto"/>
      </w:divBdr>
    </w:div>
    <w:div w:id="292753744">
      <w:bodyDiv w:val="1"/>
      <w:marLeft w:val="0"/>
      <w:marRight w:val="0"/>
      <w:marTop w:val="0"/>
      <w:marBottom w:val="0"/>
      <w:divBdr>
        <w:top w:val="none" w:sz="0" w:space="0" w:color="auto"/>
        <w:left w:val="none" w:sz="0" w:space="0" w:color="auto"/>
        <w:bottom w:val="none" w:sz="0" w:space="0" w:color="auto"/>
        <w:right w:val="none" w:sz="0" w:space="0" w:color="auto"/>
      </w:divBdr>
    </w:div>
    <w:div w:id="292830255">
      <w:bodyDiv w:val="1"/>
      <w:marLeft w:val="0"/>
      <w:marRight w:val="0"/>
      <w:marTop w:val="0"/>
      <w:marBottom w:val="0"/>
      <w:divBdr>
        <w:top w:val="none" w:sz="0" w:space="0" w:color="auto"/>
        <w:left w:val="none" w:sz="0" w:space="0" w:color="auto"/>
        <w:bottom w:val="none" w:sz="0" w:space="0" w:color="auto"/>
        <w:right w:val="none" w:sz="0" w:space="0" w:color="auto"/>
      </w:divBdr>
    </w:div>
    <w:div w:id="292906397">
      <w:bodyDiv w:val="1"/>
      <w:marLeft w:val="0"/>
      <w:marRight w:val="0"/>
      <w:marTop w:val="0"/>
      <w:marBottom w:val="0"/>
      <w:divBdr>
        <w:top w:val="none" w:sz="0" w:space="0" w:color="auto"/>
        <w:left w:val="none" w:sz="0" w:space="0" w:color="auto"/>
        <w:bottom w:val="none" w:sz="0" w:space="0" w:color="auto"/>
        <w:right w:val="none" w:sz="0" w:space="0" w:color="auto"/>
      </w:divBdr>
    </w:div>
    <w:div w:id="292951027">
      <w:bodyDiv w:val="1"/>
      <w:marLeft w:val="0"/>
      <w:marRight w:val="0"/>
      <w:marTop w:val="0"/>
      <w:marBottom w:val="0"/>
      <w:divBdr>
        <w:top w:val="none" w:sz="0" w:space="0" w:color="auto"/>
        <w:left w:val="none" w:sz="0" w:space="0" w:color="auto"/>
        <w:bottom w:val="none" w:sz="0" w:space="0" w:color="auto"/>
        <w:right w:val="none" w:sz="0" w:space="0" w:color="auto"/>
      </w:divBdr>
    </w:div>
    <w:div w:id="293102624">
      <w:bodyDiv w:val="1"/>
      <w:marLeft w:val="0"/>
      <w:marRight w:val="0"/>
      <w:marTop w:val="0"/>
      <w:marBottom w:val="0"/>
      <w:divBdr>
        <w:top w:val="none" w:sz="0" w:space="0" w:color="auto"/>
        <w:left w:val="none" w:sz="0" w:space="0" w:color="auto"/>
        <w:bottom w:val="none" w:sz="0" w:space="0" w:color="auto"/>
        <w:right w:val="none" w:sz="0" w:space="0" w:color="auto"/>
      </w:divBdr>
    </w:div>
    <w:div w:id="293172522">
      <w:bodyDiv w:val="1"/>
      <w:marLeft w:val="0"/>
      <w:marRight w:val="0"/>
      <w:marTop w:val="0"/>
      <w:marBottom w:val="0"/>
      <w:divBdr>
        <w:top w:val="none" w:sz="0" w:space="0" w:color="auto"/>
        <w:left w:val="none" w:sz="0" w:space="0" w:color="auto"/>
        <w:bottom w:val="none" w:sz="0" w:space="0" w:color="auto"/>
        <w:right w:val="none" w:sz="0" w:space="0" w:color="auto"/>
      </w:divBdr>
    </w:div>
    <w:div w:id="293216059">
      <w:bodyDiv w:val="1"/>
      <w:marLeft w:val="0"/>
      <w:marRight w:val="0"/>
      <w:marTop w:val="0"/>
      <w:marBottom w:val="0"/>
      <w:divBdr>
        <w:top w:val="none" w:sz="0" w:space="0" w:color="auto"/>
        <w:left w:val="none" w:sz="0" w:space="0" w:color="auto"/>
        <w:bottom w:val="none" w:sz="0" w:space="0" w:color="auto"/>
        <w:right w:val="none" w:sz="0" w:space="0" w:color="auto"/>
      </w:divBdr>
    </w:div>
    <w:div w:id="293490699">
      <w:bodyDiv w:val="1"/>
      <w:marLeft w:val="0"/>
      <w:marRight w:val="0"/>
      <w:marTop w:val="0"/>
      <w:marBottom w:val="0"/>
      <w:divBdr>
        <w:top w:val="none" w:sz="0" w:space="0" w:color="auto"/>
        <w:left w:val="none" w:sz="0" w:space="0" w:color="auto"/>
        <w:bottom w:val="none" w:sz="0" w:space="0" w:color="auto"/>
        <w:right w:val="none" w:sz="0" w:space="0" w:color="auto"/>
      </w:divBdr>
    </w:div>
    <w:div w:id="293948587">
      <w:bodyDiv w:val="1"/>
      <w:marLeft w:val="0"/>
      <w:marRight w:val="0"/>
      <w:marTop w:val="0"/>
      <w:marBottom w:val="0"/>
      <w:divBdr>
        <w:top w:val="none" w:sz="0" w:space="0" w:color="auto"/>
        <w:left w:val="none" w:sz="0" w:space="0" w:color="auto"/>
        <w:bottom w:val="none" w:sz="0" w:space="0" w:color="auto"/>
        <w:right w:val="none" w:sz="0" w:space="0" w:color="auto"/>
      </w:divBdr>
    </w:div>
    <w:div w:id="294217876">
      <w:bodyDiv w:val="1"/>
      <w:marLeft w:val="0"/>
      <w:marRight w:val="0"/>
      <w:marTop w:val="0"/>
      <w:marBottom w:val="0"/>
      <w:divBdr>
        <w:top w:val="none" w:sz="0" w:space="0" w:color="auto"/>
        <w:left w:val="none" w:sz="0" w:space="0" w:color="auto"/>
        <w:bottom w:val="none" w:sz="0" w:space="0" w:color="auto"/>
        <w:right w:val="none" w:sz="0" w:space="0" w:color="auto"/>
      </w:divBdr>
    </w:div>
    <w:div w:id="294722792">
      <w:bodyDiv w:val="1"/>
      <w:marLeft w:val="0"/>
      <w:marRight w:val="0"/>
      <w:marTop w:val="0"/>
      <w:marBottom w:val="0"/>
      <w:divBdr>
        <w:top w:val="none" w:sz="0" w:space="0" w:color="auto"/>
        <w:left w:val="none" w:sz="0" w:space="0" w:color="auto"/>
        <w:bottom w:val="none" w:sz="0" w:space="0" w:color="auto"/>
        <w:right w:val="none" w:sz="0" w:space="0" w:color="auto"/>
      </w:divBdr>
    </w:div>
    <w:div w:id="294918855">
      <w:bodyDiv w:val="1"/>
      <w:marLeft w:val="0"/>
      <w:marRight w:val="0"/>
      <w:marTop w:val="0"/>
      <w:marBottom w:val="0"/>
      <w:divBdr>
        <w:top w:val="none" w:sz="0" w:space="0" w:color="auto"/>
        <w:left w:val="none" w:sz="0" w:space="0" w:color="auto"/>
        <w:bottom w:val="none" w:sz="0" w:space="0" w:color="auto"/>
        <w:right w:val="none" w:sz="0" w:space="0" w:color="auto"/>
      </w:divBdr>
    </w:div>
    <w:div w:id="295183482">
      <w:bodyDiv w:val="1"/>
      <w:marLeft w:val="0"/>
      <w:marRight w:val="0"/>
      <w:marTop w:val="0"/>
      <w:marBottom w:val="0"/>
      <w:divBdr>
        <w:top w:val="none" w:sz="0" w:space="0" w:color="auto"/>
        <w:left w:val="none" w:sz="0" w:space="0" w:color="auto"/>
        <w:bottom w:val="none" w:sz="0" w:space="0" w:color="auto"/>
        <w:right w:val="none" w:sz="0" w:space="0" w:color="auto"/>
      </w:divBdr>
    </w:div>
    <w:div w:id="295792176">
      <w:bodyDiv w:val="1"/>
      <w:marLeft w:val="0"/>
      <w:marRight w:val="0"/>
      <w:marTop w:val="0"/>
      <w:marBottom w:val="0"/>
      <w:divBdr>
        <w:top w:val="none" w:sz="0" w:space="0" w:color="auto"/>
        <w:left w:val="none" w:sz="0" w:space="0" w:color="auto"/>
        <w:bottom w:val="none" w:sz="0" w:space="0" w:color="auto"/>
        <w:right w:val="none" w:sz="0" w:space="0" w:color="auto"/>
      </w:divBdr>
    </w:div>
    <w:div w:id="296032785">
      <w:bodyDiv w:val="1"/>
      <w:marLeft w:val="0"/>
      <w:marRight w:val="0"/>
      <w:marTop w:val="0"/>
      <w:marBottom w:val="0"/>
      <w:divBdr>
        <w:top w:val="none" w:sz="0" w:space="0" w:color="auto"/>
        <w:left w:val="none" w:sz="0" w:space="0" w:color="auto"/>
        <w:bottom w:val="none" w:sz="0" w:space="0" w:color="auto"/>
        <w:right w:val="none" w:sz="0" w:space="0" w:color="auto"/>
      </w:divBdr>
    </w:div>
    <w:div w:id="296882704">
      <w:bodyDiv w:val="1"/>
      <w:marLeft w:val="0"/>
      <w:marRight w:val="0"/>
      <w:marTop w:val="0"/>
      <w:marBottom w:val="0"/>
      <w:divBdr>
        <w:top w:val="none" w:sz="0" w:space="0" w:color="auto"/>
        <w:left w:val="none" w:sz="0" w:space="0" w:color="auto"/>
        <w:bottom w:val="none" w:sz="0" w:space="0" w:color="auto"/>
        <w:right w:val="none" w:sz="0" w:space="0" w:color="auto"/>
      </w:divBdr>
    </w:div>
    <w:div w:id="297029691">
      <w:bodyDiv w:val="1"/>
      <w:marLeft w:val="0"/>
      <w:marRight w:val="0"/>
      <w:marTop w:val="0"/>
      <w:marBottom w:val="0"/>
      <w:divBdr>
        <w:top w:val="none" w:sz="0" w:space="0" w:color="auto"/>
        <w:left w:val="none" w:sz="0" w:space="0" w:color="auto"/>
        <w:bottom w:val="none" w:sz="0" w:space="0" w:color="auto"/>
        <w:right w:val="none" w:sz="0" w:space="0" w:color="auto"/>
      </w:divBdr>
    </w:div>
    <w:div w:id="297298836">
      <w:bodyDiv w:val="1"/>
      <w:marLeft w:val="0"/>
      <w:marRight w:val="0"/>
      <w:marTop w:val="0"/>
      <w:marBottom w:val="0"/>
      <w:divBdr>
        <w:top w:val="none" w:sz="0" w:space="0" w:color="auto"/>
        <w:left w:val="none" w:sz="0" w:space="0" w:color="auto"/>
        <w:bottom w:val="none" w:sz="0" w:space="0" w:color="auto"/>
        <w:right w:val="none" w:sz="0" w:space="0" w:color="auto"/>
      </w:divBdr>
    </w:div>
    <w:div w:id="297733896">
      <w:bodyDiv w:val="1"/>
      <w:marLeft w:val="0"/>
      <w:marRight w:val="0"/>
      <w:marTop w:val="0"/>
      <w:marBottom w:val="0"/>
      <w:divBdr>
        <w:top w:val="none" w:sz="0" w:space="0" w:color="auto"/>
        <w:left w:val="none" w:sz="0" w:space="0" w:color="auto"/>
        <w:bottom w:val="none" w:sz="0" w:space="0" w:color="auto"/>
        <w:right w:val="none" w:sz="0" w:space="0" w:color="auto"/>
      </w:divBdr>
    </w:div>
    <w:div w:id="297806878">
      <w:bodyDiv w:val="1"/>
      <w:marLeft w:val="0"/>
      <w:marRight w:val="0"/>
      <w:marTop w:val="0"/>
      <w:marBottom w:val="0"/>
      <w:divBdr>
        <w:top w:val="none" w:sz="0" w:space="0" w:color="auto"/>
        <w:left w:val="none" w:sz="0" w:space="0" w:color="auto"/>
        <w:bottom w:val="none" w:sz="0" w:space="0" w:color="auto"/>
        <w:right w:val="none" w:sz="0" w:space="0" w:color="auto"/>
      </w:divBdr>
    </w:div>
    <w:div w:id="298148759">
      <w:bodyDiv w:val="1"/>
      <w:marLeft w:val="0"/>
      <w:marRight w:val="0"/>
      <w:marTop w:val="0"/>
      <w:marBottom w:val="0"/>
      <w:divBdr>
        <w:top w:val="none" w:sz="0" w:space="0" w:color="auto"/>
        <w:left w:val="none" w:sz="0" w:space="0" w:color="auto"/>
        <w:bottom w:val="none" w:sz="0" w:space="0" w:color="auto"/>
        <w:right w:val="none" w:sz="0" w:space="0" w:color="auto"/>
      </w:divBdr>
    </w:div>
    <w:div w:id="298415446">
      <w:bodyDiv w:val="1"/>
      <w:marLeft w:val="0"/>
      <w:marRight w:val="0"/>
      <w:marTop w:val="0"/>
      <w:marBottom w:val="0"/>
      <w:divBdr>
        <w:top w:val="none" w:sz="0" w:space="0" w:color="auto"/>
        <w:left w:val="none" w:sz="0" w:space="0" w:color="auto"/>
        <w:bottom w:val="none" w:sz="0" w:space="0" w:color="auto"/>
        <w:right w:val="none" w:sz="0" w:space="0" w:color="auto"/>
      </w:divBdr>
    </w:div>
    <w:div w:id="298457117">
      <w:bodyDiv w:val="1"/>
      <w:marLeft w:val="0"/>
      <w:marRight w:val="0"/>
      <w:marTop w:val="0"/>
      <w:marBottom w:val="0"/>
      <w:divBdr>
        <w:top w:val="none" w:sz="0" w:space="0" w:color="auto"/>
        <w:left w:val="none" w:sz="0" w:space="0" w:color="auto"/>
        <w:bottom w:val="none" w:sz="0" w:space="0" w:color="auto"/>
        <w:right w:val="none" w:sz="0" w:space="0" w:color="auto"/>
      </w:divBdr>
    </w:div>
    <w:div w:id="298460989">
      <w:bodyDiv w:val="1"/>
      <w:marLeft w:val="0"/>
      <w:marRight w:val="0"/>
      <w:marTop w:val="0"/>
      <w:marBottom w:val="0"/>
      <w:divBdr>
        <w:top w:val="none" w:sz="0" w:space="0" w:color="auto"/>
        <w:left w:val="none" w:sz="0" w:space="0" w:color="auto"/>
        <w:bottom w:val="none" w:sz="0" w:space="0" w:color="auto"/>
        <w:right w:val="none" w:sz="0" w:space="0" w:color="auto"/>
      </w:divBdr>
    </w:div>
    <w:div w:id="298537834">
      <w:bodyDiv w:val="1"/>
      <w:marLeft w:val="0"/>
      <w:marRight w:val="0"/>
      <w:marTop w:val="0"/>
      <w:marBottom w:val="0"/>
      <w:divBdr>
        <w:top w:val="none" w:sz="0" w:space="0" w:color="auto"/>
        <w:left w:val="none" w:sz="0" w:space="0" w:color="auto"/>
        <w:bottom w:val="none" w:sz="0" w:space="0" w:color="auto"/>
        <w:right w:val="none" w:sz="0" w:space="0" w:color="auto"/>
      </w:divBdr>
    </w:div>
    <w:div w:id="298805407">
      <w:bodyDiv w:val="1"/>
      <w:marLeft w:val="0"/>
      <w:marRight w:val="0"/>
      <w:marTop w:val="0"/>
      <w:marBottom w:val="0"/>
      <w:divBdr>
        <w:top w:val="none" w:sz="0" w:space="0" w:color="auto"/>
        <w:left w:val="none" w:sz="0" w:space="0" w:color="auto"/>
        <w:bottom w:val="none" w:sz="0" w:space="0" w:color="auto"/>
        <w:right w:val="none" w:sz="0" w:space="0" w:color="auto"/>
      </w:divBdr>
    </w:div>
    <w:div w:id="299575807">
      <w:bodyDiv w:val="1"/>
      <w:marLeft w:val="0"/>
      <w:marRight w:val="0"/>
      <w:marTop w:val="0"/>
      <w:marBottom w:val="0"/>
      <w:divBdr>
        <w:top w:val="none" w:sz="0" w:space="0" w:color="auto"/>
        <w:left w:val="none" w:sz="0" w:space="0" w:color="auto"/>
        <w:bottom w:val="none" w:sz="0" w:space="0" w:color="auto"/>
        <w:right w:val="none" w:sz="0" w:space="0" w:color="auto"/>
      </w:divBdr>
    </w:div>
    <w:div w:id="299698641">
      <w:bodyDiv w:val="1"/>
      <w:marLeft w:val="0"/>
      <w:marRight w:val="0"/>
      <w:marTop w:val="0"/>
      <w:marBottom w:val="0"/>
      <w:divBdr>
        <w:top w:val="none" w:sz="0" w:space="0" w:color="auto"/>
        <w:left w:val="none" w:sz="0" w:space="0" w:color="auto"/>
        <w:bottom w:val="none" w:sz="0" w:space="0" w:color="auto"/>
        <w:right w:val="none" w:sz="0" w:space="0" w:color="auto"/>
      </w:divBdr>
    </w:div>
    <w:div w:id="299767159">
      <w:bodyDiv w:val="1"/>
      <w:marLeft w:val="0"/>
      <w:marRight w:val="0"/>
      <w:marTop w:val="0"/>
      <w:marBottom w:val="0"/>
      <w:divBdr>
        <w:top w:val="none" w:sz="0" w:space="0" w:color="auto"/>
        <w:left w:val="none" w:sz="0" w:space="0" w:color="auto"/>
        <w:bottom w:val="none" w:sz="0" w:space="0" w:color="auto"/>
        <w:right w:val="none" w:sz="0" w:space="0" w:color="auto"/>
      </w:divBdr>
    </w:div>
    <w:div w:id="300162436">
      <w:bodyDiv w:val="1"/>
      <w:marLeft w:val="0"/>
      <w:marRight w:val="0"/>
      <w:marTop w:val="0"/>
      <w:marBottom w:val="0"/>
      <w:divBdr>
        <w:top w:val="none" w:sz="0" w:space="0" w:color="auto"/>
        <w:left w:val="none" w:sz="0" w:space="0" w:color="auto"/>
        <w:bottom w:val="none" w:sz="0" w:space="0" w:color="auto"/>
        <w:right w:val="none" w:sz="0" w:space="0" w:color="auto"/>
      </w:divBdr>
    </w:div>
    <w:div w:id="300305991">
      <w:bodyDiv w:val="1"/>
      <w:marLeft w:val="0"/>
      <w:marRight w:val="0"/>
      <w:marTop w:val="0"/>
      <w:marBottom w:val="0"/>
      <w:divBdr>
        <w:top w:val="none" w:sz="0" w:space="0" w:color="auto"/>
        <w:left w:val="none" w:sz="0" w:space="0" w:color="auto"/>
        <w:bottom w:val="none" w:sz="0" w:space="0" w:color="auto"/>
        <w:right w:val="none" w:sz="0" w:space="0" w:color="auto"/>
      </w:divBdr>
    </w:div>
    <w:div w:id="300619787">
      <w:bodyDiv w:val="1"/>
      <w:marLeft w:val="0"/>
      <w:marRight w:val="0"/>
      <w:marTop w:val="0"/>
      <w:marBottom w:val="0"/>
      <w:divBdr>
        <w:top w:val="none" w:sz="0" w:space="0" w:color="auto"/>
        <w:left w:val="none" w:sz="0" w:space="0" w:color="auto"/>
        <w:bottom w:val="none" w:sz="0" w:space="0" w:color="auto"/>
        <w:right w:val="none" w:sz="0" w:space="0" w:color="auto"/>
      </w:divBdr>
    </w:div>
    <w:div w:id="301084837">
      <w:bodyDiv w:val="1"/>
      <w:marLeft w:val="0"/>
      <w:marRight w:val="0"/>
      <w:marTop w:val="0"/>
      <w:marBottom w:val="0"/>
      <w:divBdr>
        <w:top w:val="none" w:sz="0" w:space="0" w:color="auto"/>
        <w:left w:val="none" w:sz="0" w:space="0" w:color="auto"/>
        <w:bottom w:val="none" w:sz="0" w:space="0" w:color="auto"/>
        <w:right w:val="none" w:sz="0" w:space="0" w:color="auto"/>
      </w:divBdr>
    </w:div>
    <w:div w:id="301427713">
      <w:bodyDiv w:val="1"/>
      <w:marLeft w:val="0"/>
      <w:marRight w:val="0"/>
      <w:marTop w:val="0"/>
      <w:marBottom w:val="0"/>
      <w:divBdr>
        <w:top w:val="none" w:sz="0" w:space="0" w:color="auto"/>
        <w:left w:val="none" w:sz="0" w:space="0" w:color="auto"/>
        <w:bottom w:val="none" w:sz="0" w:space="0" w:color="auto"/>
        <w:right w:val="none" w:sz="0" w:space="0" w:color="auto"/>
      </w:divBdr>
    </w:div>
    <w:div w:id="302085925">
      <w:bodyDiv w:val="1"/>
      <w:marLeft w:val="0"/>
      <w:marRight w:val="0"/>
      <w:marTop w:val="0"/>
      <w:marBottom w:val="0"/>
      <w:divBdr>
        <w:top w:val="none" w:sz="0" w:space="0" w:color="auto"/>
        <w:left w:val="none" w:sz="0" w:space="0" w:color="auto"/>
        <w:bottom w:val="none" w:sz="0" w:space="0" w:color="auto"/>
        <w:right w:val="none" w:sz="0" w:space="0" w:color="auto"/>
      </w:divBdr>
    </w:div>
    <w:div w:id="302539754">
      <w:bodyDiv w:val="1"/>
      <w:marLeft w:val="0"/>
      <w:marRight w:val="0"/>
      <w:marTop w:val="0"/>
      <w:marBottom w:val="0"/>
      <w:divBdr>
        <w:top w:val="none" w:sz="0" w:space="0" w:color="auto"/>
        <w:left w:val="none" w:sz="0" w:space="0" w:color="auto"/>
        <w:bottom w:val="none" w:sz="0" w:space="0" w:color="auto"/>
        <w:right w:val="none" w:sz="0" w:space="0" w:color="auto"/>
      </w:divBdr>
    </w:div>
    <w:div w:id="302736581">
      <w:bodyDiv w:val="1"/>
      <w:marLeft w:val="0"/>
      <w:marRight w:val="0"/>
      <w:marTop w:val="0"/>
      <w:marBottom w:val="0"/>
      <w:divBdr>
        <w:top w:val="none" w:sz="0" w:space="0" w:color="auto"/>
        <w:left w:val="none" w:sz="0" w:space="0" w:color="auto"/>
        <w:bottom w:val="none" w:sz="0" w:space="0" w:color="auto"/>
        <w:right w:val="none" w:sz="0" w:space="0" w:color="auto"/>
      </w:divBdr>
    </w:div>
    <w:div w:id="302931797">
      <w:bodyDiv w:val="1"/>
      <w:marLeft w:val="0"/>
      <w:marRight w:val="0"/>
      <w:marTop w:val="0"/>
      <w:marBottom w:val="0"/>
      <w:divBdr>
        <w:top w:val="none" w:sz="0" w:space="0" w:color="auto"/>
        <w:left w:val="none" w:sz="0" w:space="0" w:color="auto"/>
        <w:bottom w:val="none" w:sz="0" w:space="0" w:color="auto"/>
        <w:right w:val="none" w:sz="0" w:space="0" w:color="auto"/>
      </w:divBdr>
    </w:div>
    <w:div w:id="303000385">
      <w:bodyDiv w:val="1"/>
      <w:marLeft w:val="0"/>
      <w:marRight w:val="0"/>
      <w:marTop w:val="0"/>
      <w:marBottom w:val="0"/>
      <w:divBdr>
        <w:top w:val="none" w:sz="0" w:space="0" w:color="auto"/>
        <w:left w:val="none" w:sz="0" w:space="0" w:color="auto"/>
        <w:bottom w:val="none" w:sz="0" w:space="0" w:color="auto"/>
        <w:right w:val="none" w:sz="0" w:space="0" w:color="auto"/>
      </w:divBdr>
    </w:div>
    <w:div w:id="303124451">
      <w:bodyDiv w:val="1"/>
      <w:marLeft w:val="0"/>
      <w:marRight w:val="0"/>
      <w:marTop w:val="0"/>
      <w:marBottom w:val="0"/>
      <w:divBdr>
        <w:top w:val="none" w:sz="0" w:space="0" w:color="auto"/>
        <w:left w:val="none" w:sz="0" w:space="0" w:color="auto"/>
        <w:bottom w:val="none" w:sz="0" w:space="0" w:color="auto"/>
        <w:right w:val="none" w:sz="0" w:space="0" w:color="auto"/>
      </w:divBdr>
    </w:div>
    <w:div w:id="303245545">
      <w:bodyDiv w:val="1"/>
      <w:marLeft w:val="0"/>
      <w:marRight w:val="0"/>
      <w:marTop w:val="0"/>
      <w:marBottom w:val="0"/>
      <w:divBdr>
        <w:top w:val="none" w:sz="0" w:space="0" w:color="auto"/>
        <w:left w:val="none" w:sz="0" w:space="0" w:color="auto"/>
        <w:bottom w:val="none" w:sz="0" w:space="0" w:color="auto"/>
        <w:right w:val="none" w:sz="0" w:space="0" w:color="auto"/>
      </w:divBdr>
    </w:div>
    <w:div w:id="303389878">
      <w:bodyDiv w:val="1"/>
      <w:marLeft w:val="0"/>
      <w:marRight w:val="0"/>
      <w:marTop w:val="0"/>
      <w:marBottom w:val="0"/>
      <w:divBdr>
        <w:top w:val="none" w:sz="0" w:space="0" w:color="auto"/>
        <w:left w:val="none" w:sz="0" w:space="0" w:color="auto"/>
        <w:bottom w:val="none" w:sz="0" w:space="0" w:color="auto"/>
        <w:right w:val="none" w:sz="0" w:space="0" w:color="auto"/>
      </w:divBdr>
    </w:div>
    <w:div w:id="303779681">
      <w:bodyDiv w:val="1"/>
      <w:marLeft w:val="0"/>
      <w:marRight w:val="0"/>
      <w:marTop w:val="0"/>
      <w:marBottom w:val="0"/>
      <w:divBdr>
        <w:top w:val="none" w:sz="0" w:space="0" w:color="auto"/>
        <w:left w:val="none" w:sz="0" w:space="0" w:color="auto"/>
        <w:bottom w:val="none" w:sz="0" w:space="0" w:color="auto"/>
        <w:right w:val="none" w:sz="0" w:space="0" w:color="auto"/>
      </w:divBdr>
    </w:div>
    <w:div w:id="303967825">
      <w:bodyDiv w:val="1"/>
      <w:marLeft w:val="0"/>
      <w:marRight w:val="0"/>
      <w:marTop w:val="0"/>
      <w:marBottom w:val="0"/>
      <w:divBdr>
        <w:top w:val="none" w:sz="0" w:space="0" w:color="auto"/>
        <w:left w:val="none" w:sz="0" w:space="0" w:color="auto"/>
        <w:bottom w:val="none" w:sz="0" w:space="0" w:color="auto"/>
        <w:right w:val="none" w:sz="0" w:space="0" w:color="auto"/>
      </w:divBdr>
    </w:div>
    <w:div w:id="303972233">
      <w:bodyDiv w:val="1"/>
      <w:marLeft w:val="0"/>
      <w:marRight w:val="0"/>
      <w:marTop w:val="0"/>
      <w:marBottom w:val="0"/>
      <w:divBdr>
        <w:top w:val="none" w:sz="0" w:space="0" w:color="auto"/>
        <w:left w:val="none" w:sz="0" w:space="0" w:color="auto"/>
        <w:bottom w:val="none" w:sz="0" w:space="0" w:color="auto"/>
        <w:right w:val="none" w:sz="0" w:space="0" w:color="auto"/>
      </w:divBdr>
    </w:div>
    <w:div w:id="304046410">
      <w:bodyDiv w:val="1"/>
      <w:marLeft w:val="0"/>
      <w:marRight w:val="0"/>
      <w:marTop w:val="0"/>
      <w:marBottom w:val="0"/>
      <w:divBdr>
        <w:top w:val="none" w:sz="0" w:space="0" w:color="auto"/>
        <w:left w:val="none" w:sz="0" w:space="0" w:color="auto"/>
        <w:bottom w:val="none" w:sz="0" w:space="0" w:color="auto"/>
        <w:right w:val="none" w:sz="0" w:space="0" w:color="auto"/>
      </w:divBdr>
    </w:div>
    <w:div w:id="304165882">
      <w:bodyDiv w:val="1"/>
      <w:marLeft w:val="0"/>
      <w:marRight w:val="0"/>
      <w:marTop w:val="0"/>
      <w:marBottom w:val="0"/>
      <w:divBdr>
        <w:top w:val="none" w:sz="0" w:space="0" w:color="auto"/>
        <w:left w:val="none" w:sz="0" w:space="0" w:color="auto"/>
        <w:bottom w:val="none" w:sz="0" w:space="0" w:color="auto"/>
        <w:right w:val="none" w:sz="0" w:space="0" w:color="auto"/>
      </w:divBdr>
    </w:div>
    <w:div w:id="304505359">
      <w:bodyDiv w:val="1"/>
      <w:marLeft w:val="0"/>
      <w:marRight w:val="0"/>
      <w:marTop w:val="0"/>
      <w:marBottom w:val="0"/>
      <w:divBdr>
        <w:top w:val="none" w:sz="0" w:space="0" w:color="auto"/>
        <w:left w:val="none" w:sz="0" w:space="0" w:color="auto"/>
        <w:bottom w:val="none" w:sz="0" w:space="0" w:color="auto"/>
        <w:right w:val="none" w:sz="0" w:space="0" w:color="auto"/>
      </w:divBdr>
    </w:div>
    <w:div w:id="304554678">
      <w:bodyDiv w:val="1"/>
      <w:marLeft w:val="0"/>
      <w:marRight w:val="0"/>
      <w:marTop w:val="0"/>
      <w:marBottom w:val="0"/>
      <w:divBdr>
        <w:top w:val="none" w:sz="0" w:space="0" w:color="auto"/>
        <w:left w:val="none" w:sz="0" w:space="0" w:color="auto"/>
        <w:bottom w:val="none" w:sz="0" w:space="0" w:color="auto"/>
        <w:right w:val="none" w:sz="0" w:space="0" w:color="auto"/>
      </w:divBdr>
    </w:div>
    <w:div w:id="304631246">
      <w:bodyDiv w:val="1"/>
      <w:marLeft w:val="0"/>
      <w:marRight w:val="0"/>
      <w:marTop w:val="0"/>
      <w:marBottom w:val="0"/>
      <w:divBdr>
        <w:top w:val="none" w:sz="0" w:space="0" w:color="auto"/>
        <w:left w:val="none" w:sz="0" w:space="0" w:color="auto"/>
        <w:bottom w:val="none" w:sz="0" w:space="0" w:color="auto"/>
        <w:right w:val="none" w:sz="0" w:space="0" w:color="auto"/>
      </w:divBdr>
    </w:div>
    <w:div w:id="304774199">
      <w:bodyDiv w:val="1"/>
      <w:marLeft w:val="0"/>
      <w:marRight w:val="0"/>
      <w:marTop w:val="0"/>
      <w:marBottom w:val="0"/>
      <w:divBdr>
        <w:top w:val="none" w:sz="0" w:space="0" w:color="auto"/>
        <w:left w:val="none" w:sz="0" w:space="0" w:color="auto"/>
        <w:bottom w:val="none" w:sz="0" w:space="0" w:color="auto"/>
        <w:right w:val="none" w:sz="0" w:space="0" w:color="auto"/>
      </w:divBdr>
    </w:div>
    <w:div w:id="305087643">
      <w:bodyDiv w:val="1"/>
      <w:marLeft w:val="0"/>
      <w:marRight w:val="0"/>
      <w:marTop w:val="0"/>
      <w:marBottom w:val="0"/>
      <w:divBdr>
        <w:top w:val="none" w:sz="0" w:space="0" w:color="auto"/>
        <w:left w:val="none" w:sz="0" w:space="0" w:color="auto"/>
        <w:bottom w:val="none" w:sz="0" w:space="0" w:color="auto"/>
        <w:right w:val="none" w:sz="0" w:space="0" w:color="auto"/>
      </w:divBdr>
    </w:div>
    <w:div w:id="305281489">
      <w:bodyDiv w:val="1"/>
      <w:marLeft w:val="0"/>
      <w:marRight w:val="0"/>
      <w:marTop w:val="0"/>
      <w:marBottom w:val="0"/>
      <w:divBdr>
        <w:top w:val="none" w:sz="0" w:space="0" w:color="auto"/>
        <w:left w:val="none" w:sz="0" w:space="0" w:color="auto"/>
        <w:bottom w:val="none" w:sz="0" w:space="0" w:color="auto"/>
        <w:right w:val="none" w:sz="0" w:space="0" w:color="auto"/>
      </w:divBdr>
    </w:div>
    <w:div w:id="305478693">
      <w:bodyDiv w:val="1"/>
      <w:marLeft w:val="0"/>
      <w:marRight w:val="0"/>
      <w:marTop w:val="0"/>
      <w:marBottom w:val="0"/>
      <w:divBdr>
        <w:top w:val="none" w:sz="0" w:space="0" w:color="auto"/>
        <w:left w:val="none" w:sz="0" w:space="0" w:color="auto"/>
        <w:bottom w:val="none" w:sz="0" w:space="0" w:color="auto"/>
        <w:right w:val="none" w:sz="0" w:space="0" w:color="auto"/>
      </w:divBdr>
    </w:div>
    <w:div w:id="305739555">
      <w:bodyDiv w:val="1"/>
      <w:marLeft w:val="0"/>
      <w:marRight w:val="0"/>
      <w:marTop w:val="0"/>
      <w:marBottom w:val="0"/>
      <w:divBdr>
        <w:top w:val="none" w:sz="0" w:space="0" w:color="auto"/>
        <w:left w:val="none" w:sz="0" w:space="0" w:color="auto"/>
        <w:bottom w:val="none" w:sz="0" w:space="0" w:color="auto"/>
        <w:right w:val="none" w:sz="0" w:space="0" w:color="auto"/>
      </w:divBdr>
    </w:div>
    <w:div w:id="305739909">
      <w:bodyDiv w:val="1"/>
      <w:marLeft w:val="0"/>
      <w:marRight w:val="0"/>
      <w:marTop w:val="0"/>
      <w:marBottom w:val="0"/>
      <w:divBdr>
        <w:top w:val="none" w:sz="0" w:space="0" w:color="auto"/>
        <w:left w:val="none" w:sz="0" w:space="0" w:color="auto"/>
        <w:bottom w:val="none" w:sz="0" w:space="0" w:color="auto"/>
        <w:right w:val="none" w:sz="0" w:space="0" w:color="auto"/>
      </w:divBdr>
    </w:div>
    <w:div w:id="306666049">
      <w:bodyDiv w:val="1"/>
      <w:marLeft w:val="0"/>
      <w:marRight w:val="0"/>
      <w:marTop w:val="0"/>
      <w:marBottom w:val="0"/>
      <w:divBdr>
        <w:top w:val="none" w:sz="0" w:space="0" w:color="auto"/>
        <w:left w:val="none" w:sz="0" w:space="0" w:color="auto"/>
        <w:bottom w:val="none" w:sz="0" w:space="0" w:color="auto"/>
        <w:right w:val="none" w:sz="0" w:space="0" w:color="auto"/>
      </w:divBdr>
    </w:div>
    <w:div w:id="306739816">
      <w:bodyDiv w:val="1"/>
      <w:marLeft w:val="0"/>
      <w:marRight w:val="0"/>
      <w:marTop w:val="0"/>
      <w:marBottom w:val="0"/>
      <w:divBdr>
        <w:top w:val="none" w:sz="0" w:space="0" w:color="auto"/>
        <w:left w:val="none" w:sz="0" w:space="0" w:color="auto"/>
        <w:bottom w:val="none" w:sz="0" w:space="0" w:color="auto"/>
        <w:right w:val="none" w:sz="0" w:space="0" w:color="auto"/>
      </w:divBdr>
    </w:div>
    <w:div w:id="306858183">
      <w:bodyDiv w:val="1"/>
      <w:marLeft w:val="0"/>
      <w:marRight w:val="0"/>
      <w:marTop w:val="0"/>
      <w:marBottom w:val="0"/>
      <w:divBdr>
        <w:top w:val="none" w:sz="0" w:space="0" w:color="auto"/>
        <w:left w:val="none" w:sz="0" w:space="0" w:color="auto"/>
        <w:bottom w:val="none" w:sz="0" w:space="0" w:color="auto"/>
        <w:right w:val="none" w:sz="0" w:space="0" w:color="auto"/>
      </w:divBdr>
    </w:div>
    <w:div w:id="307052299">
      <w:bodyDiv w:val="1"/>
      <w:marLeft w:val="0"/>
      <w:marRight w:val="0"/>
      <w:marTop w:val="0"/>
      <w:marBottom w:val="0"/>
      <w:divBdr>
        <w:top w:val="none" w:sz="0" w:space="0" w:color="auto"/>
        <w:left w:val="none" w:sz="0" w:space="0" w:color="auto"/>
        <w:bottom w:val="none" w:sz="0" w:space="0" w:color="auto"/>
        <w:right w:val="none" w:sz="0" w:space="0" w:color="auto"/>
      </w:divBdr>
    </w:div>
    <w:div w:id="307130907">
      <w:bodyDiv w:val="1"/>
      <w:marLeft w:val="0"/>
      <w:marRight w:val="0"/>
      <w:marTop w:val="0"/>
      <w:marBottom w:val="0"/>
      <w:divBdr>
        <w:top w:val="none" w:sz="0" w:space="0" w:color="auto"/>
        <w:left w:val="none" w:sz="0" w:space="0" w:color="auto"/>
        <w:bottom w:val="none" w:sz="0" w:space="0" w:color="auto"/>
        <w:right w:val="none" w:sz="0" w:space="0" w:color="auto"/>
      </w:divBdr>
    </w:div>
    <w:div w:id="307177310">
      <w:bodyDiv w:val="1"/>
      <w:marLeft w:val="0"/>
      <w:marRight w:val="0"/>
      <w:marTop w:val="0"/>
      <w:marBottom w:val="0"/>
      <w:divBdr>
        <w:top w:val="none" w:sz="0" w:space="0" w:color="auto"/>
        <w:left w:val="none" w:sz="0" w:space="0" w:color="auto"/>
        <w:bottom w:val="none" w:sz="0" w:space="0" w:color="auto"/>
        <w:right w:val="none" w:sz="0" w:space="0" w:color="auto"/>
      </w:divBdr>
    </w:div>
    <w:div w:id="307514936">
      <w:bodyDiv w:val="1"/>
      <w:marLeft w:val="0"/>
      <w:marRight w:val="0"/>
      <w:marTop w:val="0"/>
      <w:marBottom w:val="0"/>
      <w:divBdr>
        <w:top w:val="none" w:sz="0" w:space="0" w:color="auto"/>
        <w:left w:val="none" w:sz="0" w:space="0" w:color="auto"/>
        <w:bottom w:val="none" w:sz="0" w:space="0" w:color="auto"/>
        <w:right w:val="none" w:sz="0" w:space="0" w:color="auto"/>
      </w:divBdr>
    </w:div>
    <w:div w:id="307632684">
      <w:bodyDiv w:val="1"/>
      <w:marLeft w:val="0"/>
      <w:marRight w:val="0"/>
      <w:marTop w:val="0"/>
      <w:marBottom w:val="0"/>
      <w:divBdr>
        <w:top w:val="none" w:sz="0" w:space="0" w:color="auto"/>
        <w:left w:val="none" w:sz="0" w:space="0" w:color="auto"/>
        <w:bottom w:val="none" w:sz="0" w:space="0" w:color="auto"/>
        <w:right w:val="none" w:sz="0" w:space="0" w:color="auto"/>
      </w:divBdr>
    </w:div>
    <w:div w:id="308020247">
      <w:bodyDiv w:val="1"/>
      <w:marLeft w:val="0"/>
      <w:marRight w:val="0"/>
      <w:marTop w:val="0"/>
      <w:marBottom w:val="0"/>
      <w:divBdr>
        <w:top w:val="none" w:sz="0" w:space="0" w:color="auto"/>
        <w:left w:val="none" w:sz="0" w:space="0" w:color="auto"/>
        <w:bottom w:val="none" w:sz="0" w:space="0" w:color="auto"/>
        <w:right w:val="none" w:sz="0" w:space="0" w:color="auto"/>
      </w:divBdr>
    </w:div>
    <w:div w:id="308171330">
      <w:bodyDiv w:val="1"/>
      <w:marLeft w:val="0"/>
      <w:marRight w:val="0"/>
      <w:marTop w:val="0"/>
      <w:marBottom w:val="0"/>
      <w:divBdr>
        <w:top w:val="none" w:sz="0" w:space="0" w:color="auto"/>
        <w:left w:val="none" w:sz="0" w:space="0" w:color="auto"/>
        <w:bottom w:val="none" w:sz="0" w:space="0" w:color="auto"/>
        <w:right w:val="none" w:sz="0" w:space="0" w:color="auto"/>
      </w:divBdr>
    </w:div>
    <w:div w:id="308216284">
      <w:bodyDiv w:val="1"/>
      <w:marLeft w:val="0"/>
      <w:marRight w:val="0"/>
      <w:marTop w:val="0"/>
      <w:marBottom w:val="0"/>
      <w:divBdr>
        <w:top w:val="none" w:sz="0" w:space="0" w:color="auto"/>
        <w:left w:val="none" w:sz="0" w:space="0" w:color="auto"/>
        <w:bottom w:val="none" w:sz="0" w:space="0" w:color="auto"/>
        <w:right w:val="none" w:sz="0" w:space="0" w:color="auto"/>
      </w:divBdr>
    </w:div>
    <w:div w:id="308245580">
      <w:bodyDiv w:val="1"/>
      <w:marLeft w:val="0"/>
      <w:marRight w:val="0"/>
      <w:marTop w:val="0"/>
      <w:marBottom w:val="0"/>
      <w:divBdr>
        <w:top w:val="none" w:sz="0" w:space="0" w:color="auto"/>
        <w:left w:val="none" w:sz="0" w:space="0" w:color="auto"/>
        <w:bottom w:val="none" w:sz="0" w:space="0" w:color="auto"/>
        <w:right w:val="none" w:sz="0" w:space="0" w:color="auto"/>
      </w:divBdr>
    </w:div>
    <w:div w:id="308361717">
      <w:bodyDiv w:val="1"/>
      <w:marLeft w:val="0"/>
      <w:marRight w:val="0"/>
      <w:marTop w:val="0"/>
      <w:marBottom w:val="0"/>
      <w:divBdr>
        <w:top w:val="none" w:sz="0" w:space="0" w:color="auto"/>
        <w:left w:val="none" w:sz="0" w:space="0" w:color="auto"/>
        <w:bottom w:val="none" w:sz="0" w:space="0" w:color="auto"/>
        <w:right w:val="none" w:sz="0" w:space="0" w:color="auto"/>
      </w:divBdr>
    </w:div>
    <w:div w:id="308364950">
      <w:bodyDiv w:val="1"/>
      <w:marLeft w:val="0"/>
      <w:marRight w:val="0"/>
      <w:marTop w:val="0"/>
      <w:marBottom w:val="0"/>
      <w:divBdr>
        <w:top w:val="none" w:sz="0" w:space="0" w:color="auto"/>
        <w:left w:val="none" w:sz="0" w:space="0" w:color="auto"/>
        <w:bottom w:val="none" w:sz="0" w:space="0" w:color="auto"/>
        <w:right w:val="none" w:sz="0" w:space="0" w:color="auto"/>
      </w:divBdr>
    </w:div>
    <w:div w:id="308674744">
      <w:bodyDiv w:val="1"/>
      <w:marLeft w:val="0"/>
      <w:marRight w:val="0"/>
      <w:marTop w:val="0"/>
      <w:marBottom w:val="0"/>
      <w:divBdr>
        <w:top w:val="none" w:sz="0" w:space="0" w:color="auto"/>
        <w:left w:val="none" w:sz="0" w:space="0" w:color="auto"/>
        <w:bottom w:val="none" w:sz="0" w:space="0" w:color="auto"/>
        <w:right w:val="none" w:sz="0" w:space="0" w:color="auto"/>
      </w:divBdr>
    </w:div>
    <w:div w:id="308749015">
      <w:bodyDiv w:val="1"/>
      <w:marLeft w:val="0"/>
      <w:marRight w:val="0"/>
      <w:marTop w:val="0"/>
      <w:marBottom w:val="0"/>
      <w:divBdr>
        <w:top w:val="none" w:sz="0" w:space="0" w:color="auto"/>
        <w:left w:val="none" w:sz="0" w:space="0" w:color="auto"/>
        <w:bottom w:val="none" w:sz="0" w:space="0" w:color="auto"/>
        <w:right w:val="none" w:sz="0" w:space="0" w:color="auto"/>
      </w:divBdr>
    </w:div>
    <w:div w:id="308755839">
      <w:bodyDiv w:val="1"/>
      <w:marLeft w:val="0"/>
      <w:marRight w:val="0"/>
      <w:marTop w:val="0"/>
      <w:marBottom w:val="0"/>
      <w:divBdr>
        <w:top w:val="none" w:sz="0" w:space="0" w:color="auto"/>
        <w:left w:val="none" w:sz="0" w:space="0" w:color="auto"/>
        <w:bottom w:val="none" w:sz="0" w:space="0" w:color="auto"/>
        <w:right w:val="none" w:sz="0" w:space="0" w:color="auto"/>
      </w:divBdr>
    </w:div>
    <w:div w:id="308871898">
      <w:bodyDiv w:val="1"/>
      <w:marLeft w:val="0"/>
      <w:marRight w:val="0"/>
      <w:marTop w:val="0"/>
      <w:marBottom w:val="0"/>
      <w:divBdr>
        <w:top w:val="none" w:sz="0" w:space="0" w:color="auto"/>
        <w:left w:val="none" w:sz="0" w:space="0" w:color="auto"/>
        <w:bottom w:val="none" w:sz="0" w:space="0" w:color="auto"/>
        <w:right w:val="none" w:sz="0" w:space="0" w:color="auto"/>
      </w:divBdr>
    </w:div>
    <w:div w:id="309360062">
      <w:bodyDiv w:val="1"/>
      <w:marLeft w:val="0"/>
      <w:marRight w:val="0"/>
      <w:marTop w:val="0"/>
      <w:marBottom w:val="0"/>
      <w:divBdr>
        <w:top w:val="none" w:sz="0" w:space="0" w:color="auto"/>
        <w:left w:val="none" w:sz="0" w:space="0" w:color="auto"/>
        <w:bottom w:val="none" w:sz="0" w:space="0" w:color="auto"/>
        <w:right w:val="none" w:sz="0" w:space="0" w:color="auto"/>
      </w:divBdr>
    </w:div>
    <w:div w:id="309748751">
      <w:bodyDiv w:val="1"/>
      <w:marLeft w:val="0"/>
      <w:marRight w:val="0"/>
      <w:marTop w:val="0"/>
      <w:marBottom w:val="0"/>
      <w:divBdr>
        <w:top w:val="none" w:sz="0" w:space="0" w:color="auto"/>
        <w:left w:val="none" w:sz="0" w:space="0" w:color="auto"/>
        <w:bottom w:val="none" w:sz="0" w:space="0" w:color="auto"/>
        <w:right w:val="none" w:sz="0" w:space="0" w:color="auto"/>
      </w:divBdr>
    </w:div>
    <w:div w:id="309752150">
      <w:bodyDiv w:val="1"/>
      <w:marLeft w:val="0"/>
      <w:marRight w:val="0"/>
      <w:marTop w:val="0"/>
      <w:marBottom w:val="0"/>
      <w:divBdr>
        <w:top w:val="none" w:sz="0" w:space="0" w:color="auto"/>
        <w:left w:val="none" w:sz="0" w:space="0" w:color="auto"/>
        <w:bottom w:val="none" w:sz="0" w:space="0" w:color="auto"/>
        <w:right w:val="none" w:sz="0" w:space="0" w:color="auto"/>
      </w:divBdr>
    </w:div>
    <w:div w:id="309794474">
      <w:bodyDiv w:val="1"/>
      <w:marLeft w:val="0"/>
      <w:marRight w:val="0"/>
      <w:marTop w:val="0"/>
      <w:marBottom w:val="0"/>
      <w:divBdr>
        <w:top w:val="none" w:sz="0" w:space="0" w:color="auto"/>
        <w:left w:val="none" w:sz="0" w:space="0" w:color="auto"/>
        <w:bottom w:val="none" w:sz="0" w:space="0" w:color="auto"/>
        <w:right w:val="none" w:sz="0" w:space="0" w:color="auto"/>
      </w:divBdr>
    </w:div>
    <w:div w:id="309940195">
      <w:bodyDiv w:val="1"/>
      <w:marLeft w:val="0"/>
      <w:marRight w:val="0"/>
      <w:marTop w:val="0"/>
      <w:marBottom w:val="0"/>
      <w:divBdr>
        <w:top w:val="none" w:sz="0" w:space="0" w:color="auto"/>
        <w:left w:val="none" w:sz="0" w:space="0" w:color="auto"/>
        <w:bottom w:val="none" w:sz="0" w:space="0" w:color="auto"/>
        <w:right w:val="none" w:sz="0" w:space="0" w:color="auto"/>
      </w:divBdr>
    </w:div>
    <w:div w:id="310017861">
      <w:bodyDiv w:val="1"/>
      <w:marLeft w:val="0"/>
      <w:marRight w:val="0"/>
      <w:marTop w:val="0"/>
      <w:marBottom w:val="0"/>
      <w:divBdr>
        <w:top w:val="none" w:sz="0" w:space="0" w:color="auto"/>
        <w:left w:val="none" w:sz="0" w:space="0" w:color="auto"/>
        <w:bottom w:val="none" w:sz="0" w:space="0" w:color="auto"/>
        <w:right w:val="none" w:sz="0" w:space="0" w:color="auto"/>
      </w:divBdr>
    </w:div>
    <w:div w:id="310138036">
      <w:bodyDiv w:val="1"/>
      <w:marLeft w:val="0"/>
      <w:marRight w:val="0"/>
      <w:marTop w:val="0"/>
      <w:marBottom w:val="0"/>
      <w:divBdr>
        <w:top w:val="none" w:sz="0" w:space="0" w:color="auto"/>
        <w:left w:val="none" w:sz="0" w:space="0" w:color="auto"/>
        <w:bottom w:val="none" w:sz="0" w:space="0" w:color="auto"/>
        <w:right w:val="none" w:sz="0" w:space="0" w:color="auto"/>
      </w:divBdr>
    </w:div>
    <w:div w:id="310528816">
      <w:bodyDiv w:val="1"/>
      <w:marLeft w:val="0"/>
      <w:marRight w:val="0"/>
      <w:marTop w:val="0"/>
      <w:marBottom w:val="0"/>
      <w:divBdr>
        <w:top w:val="none" w:sz="0" w:space="0" w:color="auto"/>
        <w:left w:val="none" w:sz="0" w:space="0" w:color="auto"/>
        <w:bottom w:val="none" w:sz="0" w:space="0" w:color="auto"/>
        <w:right w:val="none" w:sz="0" w:space="0" w:color="auto"/>
      </w:divBdr>
    </w:div>
    <w:div w:id="311253886">
      <w:bodyDiv w:val="1"/>
      <w:marLeft w:val="0"/>
      <w:marRight w:val="0"/>
      <w:marTop w:val="0"/>
      <w:marBottom w:val="0"/>
      <w:divBdr>
        <w:top w:val="none" w:sz="0" w:space="0" w:color="auto"/>
        <w:left w:val="none" w:sz="0" w:space="0" w:color="auto"/>
        <w:bottom w:val="none" w:sz="0" w:space="0" w:color="auto"/>
        <w:right w:val="none" w:sz="0" w:space="0" w:color="auto"/>
      </w:divBdr>
    </w:div>
    <w:div w:id="311254026">
      <w:bodyDiv w:val="1"/>
      <w:marLeft w:val="0"/>
      <w:marRight w:val="0"/>
      <w:marTop w:val="0"/>
      <w:marBottom w:val="0"/>
      <w:divBdr>
        <w:top w:val="none" w:sz="0" w:space="0" w:color="auto"/>
        <w:left w:val="none" w:sz="0" w:space="0" w:color="auto"/>
        <w:bottom w:val="none" w:sz="0" w:space="0" w:color="auto"/>
        <w:right w:val="none" w:sz="0" w:space="0" w:color="auto"/>
      </w:divBdr>
    </w:div>
    <w:div w:id="311637751">
      <w:bodyDiv w:val="1"/>
      <w:marLeft w:val="0"/>
      <w:marRight w:val="0"/>
      <w:marTop w:val="0"/>
      <w:marBottom w:val="0"/>
      <w:divBdr>
        <w:top w:val="none" w:sz="0" w:space="0" w:color="auto"/>
        <w:left w:val="none" w:sz="0" w:space="0" w:color="auto"/>
        <w:bottom w:val="none" w:sz="0" w:space="0" w:color="auto"/>
        <w:right w:val="none" w:sz="0" w:space="0" w:color="auto"/>
      </w:divBdr>
    </w:div>
    <w:div w:id="311721151">
      <w:bodyDiv w:val="1"/>
      <w:marLeft w:val="0"/>
      <w:marRight w:val="0"/>
      <w:marTop w:val="0"/>
      <w:marBottom w:val="0"/>
      <w:divBdr>
        <w:top w:val="none" w:sz="0" w:space="0" w:color="auto"/>
        <w:left w:val="none" w:sz="0" w:space="0" w:color="auto"/>
        <w:bottom w:val="none" w:sz="0" w:space="0" w:color="auto"/>
        <w:right w:val="none" w:sz="0" w:space="0" w:color="auto"/>
      </w:divBdr>
    </w:div>
    <w:div w:id="311953342">
      <w:bodyDiv w:val="1"/>
      <w:marLeft w:val="0"/>
      <w:marRight w:val="0"/>
      <w:marTop w:val="0"/>
      <w:marBottom w:val="0"/>
      <w:divBdr>
        <w:top w:val="none" w:sz="0" w:space="0" w:color="auto"/>
        <w:left w:val="none" w:sz="0" w:space="0" w:color="auto"/>
        <w:bottom w:val="none" w:sz="0" w:space="0" w:color="auto"/>
        <w:right w:val="none" w:sz="0" w:space="0" w:color="auto"/>
      </w:divBdr>
    </w:div>
    <w:div w:id="311983071">
      <w:bodyDiv w:val="1"/>
      <w:marLeft w:val="0"/>
      <w:marRight w:val="0"/>
      <w:marTop w:val="0"/>
      <w:marBottom w:val="0"/>
      <w:divBdr>
        <w:top w:val="none" w:sz="0" w:space="0" w:color="auto"/>
        <w:left w:val="none" w:sz="0" w:space="0" w:color="auto"/>
        <w:bottom w:val="none" w:sz="0" w:space="0" w:color="auto"/>
        <w:right w:val="none" w:sz="0" w:space="0" w:color="auto"/>
      </w:divBdr>
    </w:div>
    <w:div w:id="312098814">
      <w:bodyDiv w:val="1"/>
      <w:marLeft w:val="0"/>
      <w:marRight w:val="0"/>
      <w:marTop w:val="0"/>
      <w:marBottom w:val="0"/>
      <w:divBdr>
        <w:top w:val="none" w:sz="0" w:space="0" w:color="auto"/>
        <w:left w:val="none" w:sz="0" w:space="0" w:color="auto"/>
        <w:bottom w:val="none" w:sz="0" w:space="0" w:color="auto"/>
        <w:right w:val="none" w:sz="0" w:space="0" w:color="auto"/>
      </w:divBdr>
    </w:div>
    <w:div w:id="312492444">
      <w:bodyDiv w:val="1"/>
      <w:marLeft w:val="0"/>
      <w:marRight w:val="0"/>
      <w:marTop w:val="0"/>
      <w:marBottom w:val="0"/>
      <w:divBdr>
        <w:top w:val="none" w:sz="0" w:space="0" w:color="auto"/>
        <w:left w:val="none" w:sz="0" w:space="0" w:color="auto"/>
        <w:bottom w:val="none" w:sz="0" w:space="0" w:color="auto"/>
        <w:right w:val="none" w:sz="0" w:space="0" w:color="auto"/>
      </w:divBdr>
    </w:div>
    <w:div w:id="312804707">
      <w:bodyDiv w:val="1"/>
      <w:marLeft w:val="0"/>
      <w:marRight w:val="0"/>
      <w:marTop w:val="0"/>
      <w:marBottom w:val="0"/>
      <w:divBdr>
        <w:top w:val="none" w:sz="0" w:space="0" w:color="auto"/>
        <w:left w:val="none" w:sz="0" w:space="0" w:color="auto"/>
        <w:bottom w:val="none" w:sz="0" w:space="0" w:color="auto"/>
        <w:right w:val="none" w:sz="0" w:space="0" w:color="auto"/>
      </w:divBdr>
    </w:div>
    <w:div w:id="313071246">
      <w:bodyDiv w:val="1"/>
      <w:marLeft w:val="0"/>
      <w:marRight w:val="0"/>
      <w:marTop w:val="0"/>
      <w:marBottom w:val="0"/>
      <w:divBdr>
        <w:top w:val="none" w:sz="0" w:space="0" w:color="auto"/>
        <w:left w:val="none" w:sz="0" w:space="0" w:color="auto"/>
        <w:bottom w:val="none" w:sz="0" w:space="0" w:color="auto"/>
        <w:right w:val="none" w:sz="0" w:space="0" w:color="auto"/>
      </w:divBdr>
    </w:div>
    <w:div w:id="313071590">
      <w:bodyDiv w:val="1"/>
      <w:marLeft w:val="0"/>
      <w:marRight w:val="0"/>
      <w:marTop w:val="0"/>
      <w:marBottom w:val="0"/>
      <w:divBdr>
        <w:top w:val="none" w:sz="0" w:space="0" w:color="auto"/>
        <w:left w:val="none" w:sz="0" w:space="0" w:color="auto"/>
        <w:bottom w:val="none" w:sz="0" w:space="0" w:color="auto"/>
        <w:right w:val="none" w:sz="0" w:space="0" w:color="auto"/>
      </w:divBdr>
    </w:div>
    <w:div w:id="313293599">
      <w:bodyDiv w:val="1"/>
      <w:marLeft w:val="0"/>
      <w:marRight w:val="0"/>
      <w:marTop w:val="0"/>
      <w:marBottom w:val="0"/>
      <w:divBdr>
        <w:top w:val="none" w:sz="0" w:space="0" w:color="auto"/>
        <w:left w:val="none" w:sz="0" w:space="0" w:color="auto"/>
        <w:bottom w:val="none" w:sz="0" w:space="0" w:color="auto"/>
        <w:right w:val="none" w:sz="0" w:space="0" w:color="auto"/>
      </w:divBdr>
    </w:div>
    <w:div w:id="313679222">
      <w:bodyDiv w:val="1"/>
      <w:marLeft w:val="0"/>
      <w:marRight w:val="0"/>
      <w:marTop w:val="0"/>
      <w:marBottom w:val="0"/>
      <w:divBdr>
        <w:top w:val="none" w:sz="0" w:space="0" w:color="auto"/>
        <w:left w:val="none" w:sz="0" w:space="0" w:color="auto"/>
        <w:bottom w:val="none" w:sz="0" w:space="0" w:color="auto"/>
        <w:right w:val="none" w:sz="0" w:space="0" w:color="auto"/>
      </w:divBdr>
    </w:div>
    <w:div w:id="313721469">
      <w:bodyDiv w:val="1"/>
      <w:marLeft w:val="0"/>
      <w:marRight w:val="0"/>
      <w:marTop w:val="0"/>
      <w:marBottom w:val="0"/>
      <w:divBdr>
        <w:top w:val="none" w:sz="0" w:space="0" w:color="auto"/>
        <w:left w:val="none" w:sz="0" w:space="0" w:color="auto"/>
        <w:bottom w:val="none" w:sz="0" w:space="0" w:color="auto"/>
        <w:right w:val="none" w:sz="0" w:space="0" w:color="auto"/>
      </w:divBdr>
    </w:div>
    <w:div w:id="313799304">
      <w:bodyDiv w:val="1"/>
      <w:marLeft w:val="0"/>
      <w:marRight w:val="0"/>
      <w:marTop w:val="0"/>
      <w:marBottom w:val="0"/>
      <w:divBdr>
        <w:top w:val="none" w:sz="0" w:space="0" w:color="auto"/>
        <w:left w:val="none" w:sz="0" w:space="0" w:color="auto"/>
        <w:bottom w:val="none" w:sz="0" w:space="0" w:color="auto"/>
        <w:right w:val="none" w:sz="0" w:space="0" w:color="auto"/>
      </w:divBdr>
    </w:div>
    <w:div w:id="313799392">
      <w:bodyDiv w:val="1"/>
      <w:marLeft w:val="0"/>
      <w:marRight w:val="0"/>
      <w:marTop w:val="0"/>
      <w:marBottom w:val="0"/>
      <w:divBdr>
        <w:top w:val="none" w:sz="0" w:space="0" w:color="auto"/>
        <w:left w:val="none" w:sz="0" w:space="0" w:color="auto"/>
        <w:bottom w:val="none" w:sz="0" w:space="0" w:color="auto"/>
        <w:right w:val="none" w:sz="0" w:space="0" w:color="auto"/>
      </w:divBdr>
    </w:div>
    <w:div w:id="313920362">
      <w:bodyDiv w:val="1"/>
      <w:marLeft w:val="0"/>
      <w:marRight w:val="0"/>
      <w:marTop w:val="0"/>
      <w:marBottom w:val="0"/>
      <w:divBdr>
        <w:top w:val="none" w:sz="0" w:space="0" w:color="auto"/>
        <w:left w:val="none" w:sz="0" w:space="0" w:color="auto"/>
        <w:bottom w:val="none" w:sz="0" w:space="0" w:color="auto"/>
        <w:right w:val="none" w:sz="0" w:space="0" w:color="auto"/>
      </w:divBdr>
    </w:div>
    <w:div w:id="314531893">
      <w:bodyDiv w:val="1"/>
      <w:marLeft w:val="0"/>
      <w:marRight w:val="0"/>
      <w:marTop w:val="0"/>
      <w:marBottom w:val="0"/>
      <w:divBdr>
        <w:top w:val="none" w:sz="0" w:space="0" w:color="auto"/>
        <w:left w:val="none" w:sz="0" w:space="0" w:color="auto"/>
        <w:bottom w:val="none" w:sz="0" w:space="0" w:color="auto"/>
        <w:right w:val="none" w:sz="0" w:space="0" w:color="auto"/>
      </w:divBdr>
    </w:div>
    <w:div w:id="314844511">
      <w:bodyDiv w:val="1"/>
      <w:marLeft w:val="0"/>
      <w:marRight w:val="0"/>
      <w:marTop w:val="0"/>
      <w:marBottom w:val="0"/>
      <w:divBdr>
        <w:top w:val="none" w:sz="0" w:space="0" w:color="auto"/>
        <w:left w:val="none" w:sz="0" w:space="0" w:color="auto"/>
        <w:bottom w:val="none" w:sz="0" w:space="0" w:color="auto"/>
        <w:right w:val="none" w:sz="0" w:space="0" w:color="auto"/>
      </w:divBdr>
    </w:div>
    <w:div w:id="315229187">
      <w:bodyDiv w:val="1"/>
      <w:marLeft w:val="0"/>
      <w:marRight w:val="0"/>
      <w:marTop w:val="0"/>
      <w:marBottom w:val="0"/>
      <w:divBdr>
        <w:top w:val="none" w:sz="0" w:space="0" w:color="auto"/>
        <w:left w:val="none" w:sz="0" w:space="0" w:color="auto"/>
        <w:bottom w:val="none" w:sz="0" w:space="0" w:color="auto"/>
        <w:right w:val="none" w:sz="0" w:space="0" w:color="auto"/>
      </w:divBdr>
    </w:div>
    <w:div w:id="315571965">
      <w:bodyDiv w:val="1"/>
      <w:marLeft w:val="0"/>
      <w:marRight w:val="0"/>
      <w:marTop w:val="0"/>
      <w:marBottom w:val="0"/>
      <w:divBdr>
        <w:top w:val="none" w:sz="0" w:space="0" w:color="auto"/>
        <w:left w:val="none" w:sz="0" w:space="0" w:color="auto"/>
        <w:bottom w:val="none" w:sz="0" w:space="0" w:color="auto"/>
        <w:right w:val="none" w:sz="0" w:space="0" w:color="auto"/>
      </w:divBdr>
    </w:div>
    <w:div w:id="315766092">
      <w:bodyDiv w:val="1"/>
      <w:marLeft w:val="0"/>
      <w:marRight w:val="0"/>
      <w:marTop w:val="0"/>
      <w:marBottom w:val="0"/>
      <w:divBdr>
        <w:top w:val="none" w:sz="0" w:space="0" w:color="auto"/>
        <w:left w:val="none" w:sz="0" w:space="0" w:color="auto"/>
        <w:bottom w:val="none" w:sz="0" w:space="0" w:color="auto"/>
        <w:right w:val="none" w:sz="0" w:space="0" w:color="auto"/>
      </w:divBdr>
    </w:div>
    <w:div w:id="315766845">
      <w:bodyDiv w:val="1"/>
      <w:marLeft w:val="0"/>
      <w:marRight w:val="0"/>
      <w:marTop w:val="0"/>
      <w:marBottom w:val="0"/>
      <w:divBdr>
        <w:top w:val="none" w:sz="0" w:space="0" w:color="auto"/>
        <w:left w:val="none" w:sz="0" w:space="0" w:color="auto"/>
        <w:bottom w:val="none" w:sz="0" w:space="0" w:color="auto"/>
        <w:right w:val="none" w:sz="0" w:space="0" w:color="auto"/>
      </w:divBdr>
    </w:div>
    <w:div w:id="315887241">
      <w:bodyDiv w:val="1"/>
      <w:marLeft w:val="0"/>
      <w:marRight w:val="0"/>
      <w:marTop w:val="0"/>
      <w:marBottom w:val="0"/>
      <w:divBdr>
        <w:top w:val="none" w:sz="0" w:space="0" w:color="auto"/>
        <w:left w:val="none" w:sz="0" w:space="0" w:color="auto"/>
        <w:bottom w:val="none" w:sz="0" w:space="0" w:color="auto"/>
        <w:right w:val="none" w:sz="0" w:space="0" w:color="auto"/>
      </w:divBdr>
    </w:div>
    <w:div w:id="315954943">
      <w:bodyDiv w:val="1"/>
      <w:marLeft w:val="0"/>
      <w:marRight w:val="0"/>
      <w:marTop w:val="0"/>
      <w:marBottom w:val="0"/>
      <w:divBdr>
        <w:top w:val="none" w:sz="0" w:space="0" w:color="auto"/>
        <w:left w:val="none" w:sz="0" w:space="0" w:color="auto"/>
        <w:bottom w:val="none" w:sz="0" w:space="0" w:color="auto"/>
        <w:right w:val="none" w:sz="0" w:space="0" w:color="auto"/>
      </w:divBdr>
    </w:div>
    <w:div w:id="315958976">
      <w:bodyDiv w:val="1"/>
      <w:marLeft w:val="0"/>
      <w:marRight w:val="0"/>
      <w:marTop w:val="0"/>
      <w:marBottom w:val="0"/>
      <w:divBdr>
        <w:top w:val="none" w:sz="0" w:space="0" w:color="auto"/>
        <w:left w:val="none" w:sz="0" w:space="0" w:color="auto"/>
        <w:bottom w:val="none" w:sz="0" w:space="0" w:color="auto"/>
        <w:right w:val="none" w:sz="0" w:space="0" w:color="auto"/>
      </w:divBdr>
    </w:div>
    <w:div w:id="316105470">
      <w:bodyDiv w:val="1"/>
      <w:marLeft w:val="0"/>
      <w:marRight w:val="0"/>
      <w:marTop w:val="0"/>
      <w:marBottom w:val="0"/>
      <w:divBdr>
        <w:top w:val="none" w:sz="0" w:space="0" w:color="auto"/>
        <w:left w:val="none" w:sz="0" w:space="0" w:color="auto"/>
        <w:bottom w:val="none" w:sz="0" w:space="0" w:color="auto"/>
        <w:right w:val="none" w:sz="0" w:space="0" w:color="auto"/>
      </w:divBdr>
    </w:div>
    <w:div w:id="316107403">
      <w:bodyDiv w:val="1"/>
      <w:marLeft w:val="0"/>
      <w:marRight w:val="0"/>
      <w:marTop w:val="0"/>
      <w:marBottom w:val="0"/>
      <w:divBdr>
        <w:top w:val="none" w:sz="0" w:space="0" w:color="auto"/>
        <w:left w:val="none" w:sz="0" w:space="0" w:color="auto"/>
        <w:bottom w:val="none" w:sz="0" w:space="0" w:color="auto"/>
        <w:right w:val="none" w:sz="0" w:space="0" w:color="auto"/>
      </w:divBdr>
    </w:div>
    <w:div w:id="316343012">
      <w:bodyDiv w:val="1"/>
      <w:marLeft w:val="0"/>
      <w:marRight w:val="0"/>
      <w:marTop w:val="0"/>
      <w:marBottom w:val="0"/>
      <w:divBdr>
        <w:top w:val="none" w:sz="0" w:space="0" w:color="auto"/>
        <w:left w:val="none" w:sz="0" w:space="0" w:color="auto"/>
        <w:bottom w:val="none" w:sz="0" w:space="0" w:color="auto"/>
        <w:right w:val="none" w:sz="0" w:space="0" w:color="auto"/>
      </w:divBdr>
    </w:div>
    <w:div w:id="316348873">
      <w:bodyDiv w:val="1"/>
      <w:marLeft w:val="0"/>
      <w:marRight w:val="0"/>
      <w:marTop w:val="0"/>
      <w:marBottom w:val="0"/>
      <w:divBdr>
        <w:top w:val="none" w:sz="0" w:space="0" w:color="auto"/>
        <w:left w:val="none" w:sz="0" w:space="0" w:color="auto"/>
        <w:bottom w:val="none" w:sz="0" w:space="0" w:color="auto"/>
        <w:right w:val="none" w:sz="0" w:space="0" w:color="auto"/>
      </w:divBdr>
    </w:div>
    <w:div w:id="316422001">
      <w:bodyDiv w:val="1"/>
      <w:marLeft w:val="0"/>
      <w:marRight w:val="0"/>
      <w:marTop w:val="0"/>
      <w:marBottom w:val="0"/>
      <w:divBdr>
        <w:top w:val="none" w:sz="0" w:space="0" w:color="auto"/>
        <w:left w:val="none" w:sz="0" w:space="0" w:color="auto"/>
        <w:bottom w:val="none" w:sz="0" w:space="0" w:color="auto"/>
        <w:right w:val="none" w:sz="0" w:space="0" w:color="auto"/>
      </w:divBdr>
    </w:div>
    <w:div w:id="316541664">
      <w:bodyDiv w:val="1"/>
      <w:marLeft w:val="0"/>
      <w:marRight w:val="0"/>
      <w:marTop w:val="0"/>
      <w:marBottom w:val="0"/>
      <w:divBdr>
        <w:top w:val="none" w:sz="0" w:space="0" w:color="auto"/>
        <w:left w:val="none" w:sz="0" w:space="0" w:color="auto"/>
        <w:bottom w:val="none" w:sz="0" w:space="0" w:color="auto"/>
        <w:right w:val="none" w:sz="0" w:space="0" w:color="auto"/>
      </w:divBdr>
    </w:div>
    <w:div w:id="316570300">
      <w:bodyDiv w:val="1"/>
      <w:marLeft w:val="0"/>
      <w:marRight w:val="0"/>
      <w:marTop w:val="0"/>
      <w:marBottom w:val="0"/>
      <w:divBdr>
        <w:top w:val="none" w:sz="0" w:space="0" w:color="auto"/>
        <w:left w:val="none" w:sz="0" w:space="0" w:color="auto"/>
        <w:bottom w:val="none" w:sz="0" w:space="0" w:color="auto"/>
        <w:right w:val="none" w:sz="0" w:space="0" w:color="auto"/>
      </w:divBdr>
    </w:div>
    <w:div w:id="316615663">
      <w:bodyDiv w:val="1"/>
      <w:marLeft w:val="0"/>
      <w:marRight w:val="0"/>
      <w:marTop w:val="0"/>
      <w:marBottom w:val="0"/>
      <w:divBdr>
        <w:top w:val="none" w:sz="0" w:space="0" w:color="auto"/>
        <w:left w:val="none" w:sz="0" w:space="0" w:color="auto"/>
        <w:bottom w:val="none" w:sz="0" w:space="0" w:color="auto"/>
        <w:right w:val="none" w:sz="0" w:space="0" w:color="auto"/>
      </w:divBdr>
    </w:div>
    <w:div w:id="316736353">
      <w:bodyDiv w:val="1"/>
      <w:marLeft w:val="0"/>
      <w:marRight w:val="0"/>
      <w:marTop w:val="0"/>
      <w:marBottom w:val="0"/>
      <w:divBdr>
        <w:top w:val="none" w:sz="0" w:space="0" w:color="auto"/>
        <w:left w:val="none" w:sz="0" w:space="0" w:color="auto"/>
        <w:bottom w:val="none" w:sz="0" w:space="0" w:color="auto"/>
        <w:right w:val="none" w:sz="0" w:space="0" w:color="auto"/>
      </w:divBdr>
    </w:div>
    <w:div w:id="316958614">
      <w:bodyDiv w:val="1"/>
      <w:marLeft w:val="0"/>
      <w:marRight w:val="0"/>
      <w:marTop w:val="0"/>
      <w:marBottom w:val="0"/>
      <w:divBdr>
        <w:top w:val="none" w:sz="0" w:space="0" w:color="auto"/>
        <w:left w:val="none" w:sz="0" w:space="0" w:color="auto"/>
        <w:bottom w:val="none" w:sz="0" w:space="0" w:color="auto"/>
        <w:right w:val="none" w:sz="0" w:space="0" w:color="auto"/>
      </w:divBdr>
    </w:div>
    <w:div w:id="317001811">
      <w:bodyDiv w:val="1"/>
      <w:marLeft w:val="0"/>
      <w:marRight w:val="0"/>
      <w:marTop w:val="0"/>
      <w:marBottom w:val="0"/>
      <w:divBdr>
        <w:top w:val="none" w:sz="0" w:space="0" w:color="auto"/>
        <w:left w:val="none" w:sz="0" w:space="0" w:color="auto"/>
        <w:bottom w:val="none" w:sz="0" w:space="0" w:color="auto"/>
        <w:right w:val="none" w:sz="0" w:space="0" w:color="auto"/>
      </w:divBdr>
    </w:div>
    <w:div w:id="317003666">
      <w:bodyDiv w:val="1"/>
      <w:marLeft w:val="0"/>
      <w:marRight w:val="0"/>
      <w:marTop w:val="0"/>
      <w:marBottom w:val="0"/>
      <w:divBdr>
        <w:top w:val="none" w:sz="0" w:space="0" w:color="auto"/>
        <w:left w:val="none" w:sz="0" w:space="0" w:color="auto"/>
        <w:bottom w:val="none" w:sz="0" w:space="0" w:color="auto"/>
        <w:right w:val="none" w:sz="0" w:space="0" w:color="auto"/>
      </w:divBdr>
    </w:div>
    <w:div w:id="317155408">
      <w:bodyDiv w:val="1"/>
      <w:marLeft w:val="0"/>
      <w:marRight w:val="0"/>
      <w:marTop w:val="0"/>
      <w:marBottom w:val="0"/>
      <w:divBdr>
        <w:top w:val="none" w:sz="0" w:space="0" w:color="auto"/>
        <w:left w:val="none" w:sz="0" w:space="0" w:color="auto"/>
        <w:bottom w:val="none" w:sz="0" w:space="0" w:color="auto"/>
        <w:right w:val="none" w:sz="0" w:space="0" w:color="auto"/>
      </w:divBdr>
    </w:div>
    <w:div w:id="317156534">
      <w:bodyDiv w:val="1"/>
      <w:marLeft w:val="0"/>
      <w:marRight w:val="0"/>
      <w:marTop w:val="0"/>
      <w:marBottom w:val="0"/>
      <w:divBdr>
        <w:top w:val="none" w:sz="0" w:space="0" w:color="auto"/>
        <w:left w:val="none" w:sz="0" w:space="0" w:color="auto"/>
        <w:bottom w:val="none" w:sz="0" w:space="0" w:color="auto"/>
        <w:right w:val="none" w:sz="0" w:space="0" w:color="auto"/>
      </w:divBdr>
    </w:div>
    <w:div w:id="317272594">
      <w:bodyDiv w:val="1"/>
      <w:marLeft w:val="0"/>
      <w:marRight w:val="0"/>
      <w:marTop w:val="0"/>
      <w:marBottom w:val="0"/>
      <w:divBdr>
        <w:top w:val="none" w:sz="0" w:space="0" w:color="auto"/>
        <w:left w:val="none" w:sz="0" w:space="0" w:color="auto"/>
        <w:bottom w:val="none" w:sz="0" w:space="0" w:color="auto"/>
        <w:right w:val="none" w:sz="0" w:space="0" w:color="auto"/>
      </w:divBdr>
    </w:div>
    <w:div w:id="317349063">
      <w:bodyDiv w:val="1"/>
      <w:marLeft w:val="0"/>
      <w:marRight w:val="0"/>
      <w:marTop w:val="0"/>
      <w:marBottom w:val="0"/>
      <w:divBdr>
        <w:top w:val="none" w:sz="0" w:space="0" w:color="auto"/>
        <w:left w:val="none" w:sz="0" w:space="0" w:color="auto"/>
        <w:bottom w:val="none" w:sz="0" w:space="0" w:color="auto"/>
        <w:right w:val="none" w:sz="0" w:space="0" w:color="auto"/>
      </w:divBdr>
    </w:div>
    <w:div w:id="317538220">
      <w:bodyDiv w:val="1"/>
      <w:marLeft w:val="0"/>
      <w:marRight w:val="0"/>
      <w:marTop w:val="0"/>
      <w:marBottom w:val="0"/>
      <w:divBdr>
        <w:top w:val="none" w:sz="0" w:space="0" w:color="auto"/>
        <w:left w:val="none" w:sz="0" w:space="0" w:color="auto"/>
        <w:bottom w:val="none" w:sz="0" w:space="0" w:color="auto"/>
        <w:right w:val="none" w:sz="0" w:space="0" w:color="auto"/>
      </w:divBdr>
    </w:div>
    <w:div w:id="317660200">
      <w:bodyDiv w:val="1"/>
      <w:marLeft w:val="0"/>
      <w:marRight w:val="0"/>
      <w:marTop w:val="0"/>
      <w:marBottom w:val="0"/>
      <w:divBdr>
        <w:top w:val="none" w:sz="0" w:space="0" w:color="auto"/>
        <w:left w:val="none" w:sz="0" w:space="0" w:color="auto"/>
        <w:bottom w:val="none" w:sz="0" w:space="0" w:color="auto"/>
        <w:right w:val="none" w:sz="0" w:space="0" w:color="auto"/>
      </w:divBdr>
    </w:div>
    <w:div w:id="318116877">
      <w:bodyDiv w:val="1"/>
      <w:marLeft w:val="0"/>
      <w:marRight w:val="0"/>
      <w:marTop w:val="0"/>
      <w:marBottom w:val="0"/>
      <w:divBdr>
        <w:top w:val="none" w:sz="0" w:space="0" w:color="auto"/>
        <w:left w:val="none" w:sz="0" w:space="0" w:color="auto"/>
        <w:bottom w:val="none" w:sz="0" w:space="0" w:color="auto"/>
        <w:right w:val="none" w:sz="0" w:space="0" w:color="auto"/>
      </w:divBdr>
    </w:div>
    <w:div w:id="318198227">
      <w:bodyDiv w:val="1"/>
      <w:marLeft w:val="0"/>
      <w:marRight w:val="0"/>
      <w:marTop w:val="0"/>
      <w:marBottom w:val="0"/>
      <w:divBdr>
        <w:top w:val="none" w:sz="0" w:space="0" w:color="auto"/>
        <w:left w:val="none" w:sz="0" w:space="0" w:color="auto"/>
        <w:bottom w:val="none" w:sz="0" w:space="0" w:color="auto"/>
        <w:right w:val="none" w:sz="0" w:space="0" w:color="auto"/>
      </w:divBdr>
    </w:div>
    <w:div w:id="318314496">
      <w:bodyDiv w:val="1"/>
      <w:marLeft w:val="0"/>
      <w:marRight w:val="0"/>
      <w:marTop w:val="0"/>
      <w:marBottom w:val="0"/>
      <w:divBdr>
        <w:top w:val="none" w:sz="0" w:space="0" w:color="auto"/>
        <w:left w:val="none" w:sz="0" w:space="0" w:color="auto"/>
        <w:bottom w:val="none" w:sz="0" w:space="0" w:color="auto"/>
        <w:right w:val="none" w:sz="0" w:space="0" w:color="auto"/>
      </w:divBdr>
    </w:div>
    <w:div w:id="318316478">
      <w:bodyDiv w:val="1"/>
      <w:marLeft w:val="0"/>
      <w:marRight w:val="0"/>
      <w:marTop w:val="0"/>
      <w:marBottom w:val="0"/>
      <w:divBdr>
        <w:top w:val="none" w:sz="0" w:space="0" w:color="auto"/>
        <w:left w:val="none" w:sz="0" w:space="0" w:color="auto"/>
        <w:bottom w:val="none" w:sz="0" w:space="0" w:color="auto"/>
        <w:right w:val="none" w:sz="0" w:space="0" w:color="auto"/>
      </w:divBdr>
    </w:div>
    <w:div w:id="318391584">
      <w:bodyDiv w:val="1"/>
      <w:marLeft w:val="0"/>
      <w:marRight w:val="0"/>
      <w:marTop w:val="0"/>
      <w:marBottom w:val="0"/>
      <w:divBdr>
        <w:top w:val="none" w:sz="0" w:space="0" w:color="auto"/>
        <w:left w:val="none" w:sz="0" w:space="0" w:color="auto"/>
        <w:bottom w:val="none" w:sz="0" w:space="0" w:color="auto"/>
        <w:right w:val="none" w:sz="0" w:space="0" w:color="auto"/>
      </w:divBdr>
    </w:div>
    <w:div w:id="318462140">
      <w:bodyDiv w:val="1"/>
      <w:marLeft w:val="0"/>
      <w:marRight w:val="0"/>
      <w:marTop w:val="0"/>
      <w:marBottom w:val="0"/>
      <w:divBdr>
        <w:top w:val="none" w:sz="0" w:space="0" w:color="auto"/>
        <w:left w:val="none" w:sz="0" w:space="0" w:color="auto"/>
        <w:bottom w:val="none" w:sz="0" w:space="0" w:color="auto"/>
        <w:right w:val="none" w:sz="0" w:space="0" w:color="auto"/>
      </w:divBdr>
    </w:div>
    <w:div w:id="318703074">
      <w:bodyDiv w:val="1"/>
      <w:marLeft w:val="0"/>
      <w:marRight w:val="0"/>
      <w:marTop w:val="0"/>
      <w:marBottom w:val="0"/>
      <w:divBdr>
        <w:top w:val="none" w:sz="0" w:space="0" w:color="auto"/>
        <w:left w:val="none" w:sz="0" w:space="0" w:color="auto"/>
        <w:bottom w:val="none" w:sz="0" w:space="0" w:color="auto"/>
        <w:right w:val="none" w:sz="0" w:space="0" w:color="auto"/>
      </w:divBdr>
    </w:div>
    <w:div w:id="318848580">
      <w:bodyDiv w:val="1"/>
      <w:marLeft w:val="0"/>
      <w:marRight w:val="0"/>
      <w:marTop w:val="0"/>
      <w:marBottom w:val="0"/>
      <w:divBdr>
        <w:top w:val="none" w:sz="0" w:space="0" w:color="auto"/>
        <w:left w:val="none" w:sz="0" w:space="0" w:color="auto"/>
        <w:bottom w:val="none" w:sz="0" w:space="0" w:color="auto"/>
        <w:right w:val="none" w:sz="0" w:space="0" w:color="auto"/>
      </w:divBdr>
    </w:div>
    <w:div w:id="318928101">
      <w:bodyDiv w:val="1"/>
      <w:marLeft w:val="0"/>
      <w:marRight w:val="0"/>
      <w:marTop w:val="0"/>
      <w:marBottom w:val="0"/>
      <w:divBdr>
        <w:top w:val="none" w:sz="0" w:space="0" w:color="auto"/>
        <w:left w:val="none" w:sz="0" w:space="0" w:color="auto"/>
        <w:bottom w:val="none" w:sz="0" w:space="0" w:color="auto"/>
        <w:right w:val="none" w:sz="0" w:space="0" w:color="auto"/>
      </w:divBdr>
    </w:div>
    <w:div w:id="319041059">
      <w:bodyDiv w:val="1"/>
      <w:marLeft w:val="0"/>
      <w:marRight w:val="0"/>
      <w:marTop w:val="0"/>
      <w:marBottom w:val="0"/>
      <w:divBdr>
        <w:top w:val="none" w:sz="0" w:space="0" w:color="auto"/>
        <w:left w:val="none" w:sz="0" w:space="0" w:color="auto"/>
        <w:bottom w:val="none" w:sz="0" w:space="0" w:color="auto"/>
        <w:right w:val="none" w:sz="0" w:space="0" w:color="auto"/>
      </w:divBdr>
    </w:div>
    <w:div w:id="319119188">
      <w:bodyDiv w:val="1"/>
      <w:marLeft w:val="0"/>
      <w:marRight w:val="0"/>
      <w:marTop w:val="0"/>
      <w:marBottom w:val="0"/>
      <w:divBdr>
        <w:top w:val="none" w:sz="0" w:space="0" w:color="auto"/>
        <w:left w:val="none" w:sz="0" w:space="0" w:color="auto"/>
        <w:bottom w:val="none" w:sz="0" w:space="0" w:color="auto"/>
        <w:right w:val="none" w:sz="0" w:space="0" w:color="auto"/>
      </w:divBdr>
    </w:div>
    <w:div w:id="319192574">
      <w:bodyDiv w:val="1"/>
      <w:marLeft w:val="0"/>
      <w:marRight w:val="0"/>
      <w:marTop w:val="0"/>
      <w:marBottom w:val="0"/>
      <w:divBdr>
        <w:top w:val="none" w:sz="0" w:space="0" w:color="auto"/>
        <w:left w:val="none" w:sz="0" w:space="0" w:color="auto"/>
        <w:bottom w:val="none" w:sz="0" w:space="0" w:color="auto"/>
        <w:right w:val="none" w:sz="0" w:space="0" w:color="auto"/>
      </w:divBdr>
    </w:div>
    <w:div w:id="319582296">
      <w:bodyDiv w:val="1"/>
      <w:marLeft w:val="0"/>
      <w:marRight w:val="0"/>
      <w:marTop w:val="0"/>
      <w:marBottom w:val="0"/>
      <w:divBdr>
        <w:top w:val="none" w:sz="0" w:space="0" w:color="auto"/>
        <w:left w:val="none" w:sz="0" w:space="0" w:color="auto"/>
        <w:bottom w:val="none" w:sz="0" w:space="0" w:color="auto"/>
        <w:right w:val="none" w:sz="0" w:space="0" w:color="auto"/>
      </w:divBdr>
    </w:div>
    <w:div w:id="320157227">
      <w:bodyDiv w:val="1"/>
      <w:marLeft w:val="0"/>
      <w:marRight w:val="0"/>
      <w:marTop w:val="0"/>
      <w:marBottom w:val="0"/>
      <w:divBdr>
        <w:top w:val="none" w:sz="0" w:space="0" w:color="auto"/>
        <w:left w:val="none" w:sz="0" w:space="0" w:color="auto"/>
        <w:bottom w:val="none" w:sz="0" w:space="0" w:color="auto"/>
        <w:right w:val="none" w:sz="0" w:space="0" w:color="auto"/>
      </w:divBdr>
    </w:div>
    <w:div w:id="320355796">
      <w:bodyDiv w:val="1"/>
      <w:marLeft w:val="0"/>
      <w:marRight w:val="0"/>
      <w:marTop w:val="0"/>
      <w:marBottom w:val="0"/>
      <w:divBdr>
        <w:top w:val="none" w:sz="0" w:space="0" w:color="auto"/>
        <w:left w:val="none" w:sz="0" w:space="0" w:color="auto"/>
        <w:bottom w:val="none" w:sz="0" w:space="0" w:color="auto"/>
        <w:right w:val="none" w:sz="0" w:space="0" w:color="auto"/>
      </w:divBdr>
    </w:div>
    <w:div w:id="320475053">
      <w:bodyDiv w:val="1"/>
      <w:marLeft w:val="0"/>
      <w:marRight w:val="0"/>
      <w:marTop w:val="0"/>
      <w:marBottom w:val="0"/>
      <w:divBdr>
        <w:top w:val="none" w:sz="0" w:space="0" w:color="auto"/>
        <w:left w:val="none" w:sz="0" w:space="0" w:color="auto"/>
        <w:bottom w:val="none" w:sz="0" w:space="0" w:color="auto"/>
        <w:right w:val="none" w:sz="0" w:space="0" w:color="auto"/>
      </w:divBdr>
    </w:div>
    <w:div w:id="320742563">
      <w:bodyDiv w:val="1"/>
      <w:marLeft w:val="0"/>
      <w:marRight w:val="0"/>
      <w:marTop w:val="0"/>
      <w:marBottom w:val="0"/>
      <w:divBdr>
        <w:top w:val="none" w:sz="0" w:space="0" w:color="auto"/>
        <w:left w:val="none" w:sz="0" w:space="0" w:color="auto"/>
        <w:bottom w:val="none" w:sz="0" w:space="0" w:color="auto"/>
        <w:right w:val="none" w:sz="0" w:space="0" w:color="auto"/>
      </w:divBdr>
    </w:div>
    <w:div w:id="320894347">
      <w:bodyDiv w:val="1"/>
      <w:marLeft w:val="0"/>
      <w:marRight w:val="0"/>
      <w:marTop w:val="0"/>
      <w:marBottom w:val="0"/>
      <w:divBdr>
        <w:top w:val="none" w:sz="0" w:space="0" w:color="auto"/>
        <w:left w:val="none" w:sz="0" w:space="0" w:color="auto"/>
        <w:bottom w:val="none" w:sz="0" w:space="0" w:color="auto"/>
        <w:right w:val="none" w:sz="0" w:space="0" w:color="auto"/>
      </w:divBdr>
    </w:div>
    <w:div w:id="321081505">
      <w:bodyDiv w:val="1"/>
      <w:marLeft w:val="0"/>
      <w:marRight w:val="0"/>
      <w:marTop w:val="0"/>
      <w:marBottom w:val="0"/>
      <w:divBdr>
        <w:top w:val="none" w:sz="0" w:space="0" w:color="auto"/>
        <w:left w:val="none" w:sz="0" w:space="0" w:color="auto"/>
        <w:bottom w:val="none" w:sz="0" w:space="0" w:color="auto"/>
        <w:right w:val="none" w:sz="0" w:space="0" w:color="auto"/>
      </w:divBdr>
    </w:div>
    <w:div w:id="321199669">
      <w:bodyDiv w:val="1"/>
      <w:marLeft w:val="0"/>
      <w:marRight w:val="0"/>
      <w:marTop w:val="0"/>
      <w:marBottom w:val="0"/>
      <w:divBdr>
        <w:top w:val="none" w:sz="0" w:space="0" w:color="auto"/>
        <w:left w:val="none" w:sz="0" w:space="0" w:color="auto"/>
        <w:bottom w:val="none" w:sz="0" w:space="0" w:color="auto"/>
        <w:right w:val="none" w:sz="0" w:space="0" w:color="auto"/>
      </w:divBdr>
    </w:div>
    <w:div w:id="321273884">
      <w:bodyDiv w:val="1"/>
      <w:marLeft w:val="0"/>
      <w:marRight w:val="0"/>
      <w:marTop w:val="0"/>
      <w:marBottom w:val="0"/>
      <w:divBdr>
        <w:top w:val="none" w:sz="0" w:space="0" w:color="auto"/>
        <w:left w:val="none" w:sz="0" w:space="0" w:color="auto"/>
        <w:bottom w:val="none" w:sz="0" w:space="0" w:color="auto"/>
        <w:right w:val="none" w:sz="0" w:space="0" w:color="auto"/>
      </w:divBdr>
    </w:div>
    <w:div w:id="321354811">
      <w:bodyDiv w:val="1"/>
      <w:marLeft w:val="0"/>
      <w:marRight w:val="0"/>
      <w:marTop w:val="0"/>
      <w:marBottom w:val="0"/>
      <w:divBdr>
        <w:top w:val="none" w:sz="0" w:space="0" w:color="auto"/>
        <w:left w:val="none" w:sz="0" w:space="0" w:color="auto"/>
        <w:bottom w:val="none" w:sz="0" w:space="0" w:color="auto"/>
        <w:right w:val="none" w:sz="0" w:space="0" w:color="auto"/>
      </w:divBdr>
    </w:div>
    <w:div w:id="321468455">
      <w:bodyDiv w:val="1"/>
      <w:marLeft w:val="0"/>
      <w:marRight w:val="0"/>
      <w:marTop w:val="0"/>
      <w:marBottom w:val="0"/>
      <w:divBdr>
        <w:top w:val="none" w:sz="0" w:space="0" w:color="auto"/>
        <w:left w:val="none" w:sz="0" w:space="0" w:color="auto"/>
        <w:bottom w:val="none" w:sz="0" w:space="0" w:color="auto"/>
        <w:right w:val="none" w:sz="0" w:space="0" w:color="auto"/>
      </w:divBdr>
    </w:div>
    <w:div w:id="321810198">
      <w:bodyDiv w:val="1"/>
      <w:marLeft w:val="0"/>
      <w:marRight w:val="0"/>
      <w:marTop w:val="0"/>
      <w:marBottom w:val="0"/>
      <w:divBdr>
        <w:top w:val="none" w:sz="0" w:space="0" w:color="auto"/>
        <w:left w:val="none" w:sz="0" w:space="0" w:color="auto"/>
        <w:bottom w:val="none" w:sz="0" w:space="0" w:color="auto"/>
        <w:right w:val="none" w:sz="0" w:space="0" w:color="auto"/>
      </w:divBdr>
    </w:div>
    <w:div w:id="321813104">
      <w:bodyDiv w:val="1"/>
      <w:marLeft w:val="0"/>
      <w:marRight w:val="0"/>
      <w:marTop w:val="0"/>
      <w:marBottom w:val="0"/>
      <w:divBdr>
        <w:top w:val="none" w:sz="0" w:space="0" w:color="auto"/>
        <w:left w:val="none" w:sz="0" w:space="0" w:color="auto"/>
        <w:bottom w:val="none" w:sz="0" w:space="0" w:color="auto"/>
        <w:right w:val="none" w:sz="0" w:space="0" w:color="auto"/>
      </w:divBdr>
    </w:div>
    <w:div w:id="321854992">
      <w:bodyDiv w:val="1"/>
      <w:marLeft w:val="0"/>
      <w:marRight w:val="0"/>
      <w:marTop w:val="0"/>
      <w:marBottom w:val="0"/>
      <w:divBdr>
        <w:top w:val="none" w:sz="0" w:space="0" w:color="auto"/>
        <w:left w:val="none" w:sz="0" w:space="0" w:color="auto"/>
        <w:bottom w:val="none" w:sz="0" w:space="0" w:color="auto"/>
        <w:right w:val="none" w:sz="0" w:space="0" w:color="auto"/>
      </w:divBdr>
    </w:div>
    <w:div w:id="321856675">
      <w:bodyDiv w:val="1"/>
      <w:marLeft w:val="0"/>
      <w:marRight w:val="0"/>
      <w:marTop w:val="0"/>
      <w:marBottom w:val="0"/>
      <w:divBdr>
        <w:top w:val="none" w:sz="0" w:space="0" w:color="auto"/>
        <w:left w:val="none" w:sz="0" w:space="0" w:color="auto"/>
        <w:bottom w:val="none" w:sz="0" w:space="0" w:color="auto"/>
        <w:right w:val="none" w:sz="0" w:space="0" w:color="auto"/>
      </w:divBdr>
    </w:div>
    <w:div w:id="322202516">
      <w:bodyDiv w:val="1"/>
      <w:marLeft w:val="0"/>
      <w:marRight w:val="0"/>
      <w:marTop w:val="0"/>
      <w:marBottom w:val="0"/>
      <w:divBdr>
        <w:top w:val="none" w:sz="0" w:space="0" w:color="auto"/>
        <w:left w:val="none" w:sz="0" w:space="0" w:color="auto"/>
        <w:bottom w:val="none" w:sz="0" w:space="0" w:color="auto"/>
        <w:right w:val="none" w:sz="0" w:space="0" w:color="auto"/>
      </w:divBdr>
    </w:div>
    <w:div w:id="322242987">
      <w:bodyDiv w:val="1"/>
      <w:marLeft w:val="0"/>
      <w:marRight w:val="0"/>
      <w:marTop w:val="0"/>
      <w:marBottom w:val="0"/>
      <w:divBdr>
        <w:top w:val="none" w:sz="0" w:space="0" w:color="auto"/>
        <w:left w:val="none" w:sz="0" w:space="0" w:color="auto"/>
        <w:bottom w:val="none" w:sz="0" w:space="0" w:color="auto"/>
        <w:right w:val="none" w:sz="0" w:space="0" w:color="auto"/>
      </w:divBdr>
    </w:div>
    <w:div w:id="322247551">
      <w:bodyDiv w:val="1"/>
      <w:marLeft w:val="0"/>
      <w:marRight w:val="0"/>
      <w:marTop w:val="0"/>
      <w:marBottom w:val="0"/>
      <w:divBdr>
        <w:top w:val="none" w:sz="0" w:space="0" w:color="auto"/>
        <w:left w:val="none" w:sz="0" w:space="0" w:color="auto"/>
        <w:bottom w:val="none" w:sz="0" w:space="0" w:color="auto"/>
        <w:right w:val="none" w:sz="0" w:space="0" w:color="auto"/>
      </w:divBdr>
    </w:div>
    <w:div w:id="322439440">
      <w:bodyDiv w:val="1"/>
      <w:marLeft w:val="0"/>
      <w:marRight w:val="0"/>
      <w:marTop w:val="0"/>
      <w:marBottom w:val="0"/>
      <w:divBdr>
        <w:top w:val="none" w:sz="0" w:space="0" w:color="auto"/>
        <w:left w:val="none" w:sz="0" w:space="0" w:color="auto"/>
        <w:bottom w:val="none" w:sz="0" w:space="0" w:color="auto"/>
        <w:right w:val="none" w:sz="0" w:space="0" w:color="auto"/>
      </w:divBdr>
    </w:div>
    <w:div w:id="322468175">
      <w:bodyDiv w:val="1"/>
      <w:marLeft w:val="0"/>
      <w:marRight w:val="0"/>
      <w:marTop w:val="0"/>
      <w:marBottom w:val="0"/>
      <w:divBdr>
        <w:top w:val="none" w:sz="0" w:space="0" w:color="auto"/>
        <w:left w:val="none" w:sz="0" w:space="0" w:color="auto"/>
        <w:bottom w:val="none" w:sz="0" w:space="0" w:color="auto"/>
        <w:right w:val="none" w:sz="0" w:space="0" w:color="auto"/>
      </w:divBdr>
    </w:div>
    <w:div w:id="322776926">
      <w:bodyDiv w:val="1"/>
      <w:marLeft w:val="0"/>
      <w:marRight w:val="0"/>
      <w:marTop w:val="0"/>
      <w:marBottom w:val="0"/>
      <w:divBdr>
        <w:top w:val="none" w:sz="0" w:space="0" w:color="auto"/>
        <w:left w:val="none" w:sz="0" w:space="0" w:color="auto"/>
        <w:bottom w:val="none" w:sz="0" w:space="0" w:color="auto"/>
        <w:right w:val="none" w:sz="0" w:space="0" w:color="auto"/>
      </w:divBdr>
    </w:div>
    <w:div w:id="322970424">
      <w:bodyDiv w:val="1"/>
      <w:marLeft w:val="0"/>
      <w:marRight w:val="0"/>
      <w:marTop w:val="0"/>
      <w:marBottom w:val="0"/>
      <w:divBdr>
        <w:top w:val="none" w:sz="0" w:space="0" w:color="auto"/>
        <w:left w:val="none" w:sz="0" w:space="0" w:color="auto"/>
        <w:bottom w:val="none" w:sz="0" w:space="0" w:color="auto"/>
        <w:right w:val="none" w:sz="0" w:space="0" w:color="auto"/>
      </w:divBdr>
    </w:div>
    <w:div w:id="323555373">
      <w:bodyDiv w:val="1"/>
      <w:marLeft w:val="0"/>
      <w:marRight w:val="0"/>
      <w:marTop w:val="0"/>
      <w:marBottom w:val="0"/>
      <w:divBdr>
        <w:top w:val="none" w:sz="0" w:space="0" w:color="auto"/>
        <w:left w:val="none" w:sz="0" w:space="0" w:color="auto"/>
        <w:bottom w:val="none" w:sz="0" w:space="0" w:color="auto"/>
        <w:right w:val="none" w:sz="0" w:space="0" w:color="auto"/>
      </w:divBdr>
    </w:div>
    <w:div w:id="323825649">
      <w:bodyDiv w:val="1"/>
      <w:marLeft w:val="0"/>
      <w:marRight w:val="0"/>
      <w:marTop w:val="0"/>
      <w:marBottom w:val="0"/>
      <w:divBdr>
        <w:top w:val="none" w:sz="0" w:space="0" w:color="auto"/>
        <w:left w:val="none" w:sz="0" w:space="0" w:color="auto"/>
        <w:bottom w:val="none" w:sz="0" w:space="0" w:color="auto"/>
        <w:right w:val="none" w:sz="0" w:space="0" w:color="auto"/>
      </w:divBdr>
    </w:div>
    <w:div w:id="324011862">
      <w:bodyDiv w:val="1"/>
      <w:marLeft w:val="0"/>
      <w:marRight w:val="0"/>
      <w:marTop w:val="0"/>
      <w:marBottom w:val="0"/>
      <w:divBdr>
        <w:top w:val="none" w:sz="0" w:space="0" w:color="auto"/>
        <w:left w:val="none" w:sz="0" w:space="0" w:color="auto"/>
        <w:bottom w:val="none" w:sz="0" w:space="0" w:color="auto"/>
        <w:right w:val="none" w:sz="0" w:space="0" w:color="auto"/>
      </w:divBdr>
    </w:div>
    <w:div w:id="324163979">
      <w:bodyDiv w:val="1"/>
      <w:marLeft w:val="0"/>
      <w:marRight w:val="0"/>
      <w:marTop w:val="0"/>
      <w:marBottom w:val="0"/>
      <w:divBdr>
        <w:top w:val="none" w:sz="0" w:space="0" w:color="auto"/>
        <w:left w:val="none" w:sz="0" w:space="0" w:color="auto"/>
        <w:bottom w:val="none" w:sz="0" w:space="0" w:color="auto"/>
        <w:right w:val="none" w:sz="0" w:space="0" w:color="auto"/>
      </w:divBdr>
    </w:div>
    <w:div w:id="324479697">
      <w:bodyDiv w:val="1"/>
      <w:marLeft w:val="0"/>
      <w:marRight w:val="0"/>
      <w:marTop w:val="0"/>
      <w:marBottom w:val="0"/>
      <w:divBdr>
        <w:top w:val="none" w:sz="0" w:space="0" w:color="auto"/>
        <w:left w:val="none" w:sz="0" w:space="0" w:color="auto"/>
        <w:bottom w:val="none" w:sz="0" w:space="0" w:color="auto"/>
        <w:right w:val="none" w:sz="0" w:space="0" w:color="auto"/>
      </w:divBdr>
    </w:div>
    <w:div w:id="324549539">
      <w:bodyDiv w:val="1"/>
      <w:marLeft w:val="0"/>
      <w:marRight w:val="0"/>
      <w:marTop w:val="0"/>
      <w:marBottom w:val="0"/>
      <w:divBdr>
        <w:top w:val="none" w:sz="0" w:space="0" w:color="auto"/>
        <w:left w:val="none" w:sz="0" w:space="0" w:color="auto"/>
        <w:bottom w:val="none" w:sz="0" w:space="0" w:color="auto"/>
        <w:right w:val="none" w:sz="0" w:space="0" w:color="auto"/>
      </w:divBdr>
    </w:div>
    <w:div w:id="324552664">
      <w:bodyDiv w:val="1"/>
      <w:marLeft w:val="0"/>
      <w:marRight w:val="0"/>
      <w:marTop w:val="0"/>
      <w:marBottom w:val="0"/>
      <w:divBdr>
        <w:top w:val="none" w:sz="0" w:space="0" w:color="auto"/>
        <w:left w:val="none" w:sz="0" w:space="0" w:color="auto"/>
        <w:bottom w:val="none" w:sz="0" w:space="0" w:color="auto"/>
        <w:right w:val="none" w:sz="0" w:space="0" w:color="auto"/>
      </w:divBdr>
    </w:div>
    <w:div w:id="324821606">
      <w:bodyDiv w:val="1"/>
      <w:marLeft w:val="0"/>
      <w:marRight w:val="0"/>
      <w:marTop w:val="0"/>
      <w:marBottom w:val="0"/>
      <w:divBdr>
        <w:top w:val="none" w:sz="0" w:space="0" w:color="auto"/>
        <w:left w:val="none" w:sz="0" w:space="0" w:color="auto"/>
        <w:bottom w:val="none" w:sz="0" w:space="0" w:color="auto"/>
        <w:right w:val="none" w:sz="0" w:space="0" w:color="auto"/>
      </w:divBdr>
    </w:div>
    <w:div w:id="324935442">
      <w:bodyDiv w:val="1"/>
      <w:marLeft w:val="0"/>
      <w:marRight w:val="0"/>
      <w:marTop w:val="0"/>
      <w:marBottom w:val="0"/>
      <w:divBdr>
        <w:top w:val="none" w:sz="0" w:space="0" w:color="auto"/>
        <w:left w:val="none" w:sz="0" w:space="0" w:color="auto"/>
        <w:bottom w:val="none" w:sz="0" w:space="0" w:color="auto"/>
        <w:right w:val="none" w:sz="0" w:space="0" w:color="auto"/>
      </w:divBdr>
    </w:div>
    <w:div w:id="325062119">
      <w:bodyDiv w:val="1"/>
      <w:marLeft w:val="0"/>
      <w:marRight w:val="0"/>
      <w:marTop w:val="0"/>
      <w:marBottom w:val="0"/>
      <w:divBdr>
        <w:top w:val="none" w:sz="0" w:space="0" w:color="auto"/>
        <w:left w:val="none" w:sz="0" w:space="0" w:color="auto"/>
        <w:bottom w:val="none" w:sz="0" w:space="0" w:color="auto"/>
        <w:right w:val="none" w:sz="0" w:space="0" w:color="auto"/>
      </w:divBdr>
    </w:div>
    <w:div w:id="325212216">
      <w:bodyDiv w:val="1"/>
      <w:marLeft w:val="0"/>
      <w:marRight w:val="0"/>
      <w:marTop w:val="0"/>
      <w:marBottom w:val="0"/>
      <w:divBdr>
        <w:top w:val="none" w:sz="0" w:space="0" w:color="auto"/>
        <w:left w:val="none" w:sz="0" w:space="0" w:color="auto"/>
        <w:bottom w:val="none" w:sz="0" w:space="0" w:color="auto"/>
        <w:right w:val="none" w:sz="0" w:space="0" w:color="auto"/>
      </w:divBdr>
    </w:div>
    <w:div w:id="325474607">
      <w:bodyDiv w:val="1"/>
      <w:marLeft w:val="0"/>
      <w:marRight w:val="0"/>
      <w:marTop w:val="0"/>
      <w:marBottom w:val="0"/>
      <w:divBdr>
        <w:top w:val="none" w:sz="0" w:space="0" w:color="auto"/>
        <w:left w:val="none" w:sz="0" w:space="0" w:color="auto"/>
        <w:bottom w:val="none" w:sz="0" w:space="0" w:color="auto"/>
        <w:right w:val="none" w:sz="0" w:space="0" w:color="auto"/>
      </w:divBdr>
    </w:div>
    <w:div w:id="326205172">
      <w:bodyDiv w:val="1"/>
      <w:marLeft w:val="0"/>
      <w:marRight w:val="0"/>
      <w:marTop w:val="0"/>
      <w:marBottom w:val="0"/>
      <w:divBdr>
        <w:top w:val="none" w:sz="0" w:space="0" w:color="auto"/>
        <w:left w:val="none" w:sz="0" w:space="0" w:color="auto"/>
        <w:bottom w:val="none" w:sz="0" w:space="0" w:color="auto"/>
        <w:right w:val="none" w:sz="0" w:space="0" w:color="auto"/>
      </w:divBdr>
    </w:div>
    <w:div w:id="326246859">
      <w:bodyDiv w:val="1"/>
      <w:marLeft w:val="0"/>
      <w:marRight w:val="0"/>
      <w:marTop w:val="0"/>
      <w:marBottom w:val="0"/>
      <w:divBdr>
        <w:top w:val="none" w:sz="0" w:space="0" w:color="auto"/>
        <w:left w:val="none" w:sz="0" w:space="0" w:color="auto"/>
        <w:bottom w:val="none" w:sz="0" w:space="0" w:color="auto"/>
        <w:right w:val="none" w:sz="0" w:space="0" w:color="auto"/>
      </w:divBdr>
    </w:div>
    <w:div w:id="326250802">
      <w:bodyDiv w:val="1"/>
      <w:marLeft w:val="0"/>
      <w:marRight w:val="0"/>
      <w:marTop w:val="0"/>
      <w:marBottom w:val="0"/>
      <w:divBdr>
        <w:top w:val="none" w:sz="0" w:space="0" w:color="auto"/>
        <w:left w:val="none" w:sz="0" w:space="0" w:color="auto"/>
        <w:bottom w:val="none" w:sz="0" w:space="0" w:color="auto"/>
        <w:right w:val="none" w:sz="0" w:space="0" w:color="auto"/>
      </w:divBdr>
    </w:div>
    <w:div w:id="326325826">
      <w:bodyDiv w:val="1"/>
      <w:marLeft w:val="0"/>
      <w:marRight w:val="0"/>
      <w:marTop w:val="0"/>
      <w:marBottom w:val="0"/>
      <w:divBdr>
        <w:top w:val="none" w:sz="0" w:space="0" w:color="auto"/>
        <w:left w:val="none" w:sz="0" w:space="0" w:color="auto"/>
        <w:bottom w:val="none" w:sz="0" w:space="0" w:color="auto"/>
        <w:right w:val="none" w:sz="0" w:space="0" w:color="auto"/>
      </w:divBdr>
    </w:div>
    <w:div w:id="326440101">
      <w:bodyDiv w:val="1"/>
      <w:marLeft w:val="0"/>
      <w:marRight w:val="0"/>
      <w:marTop w:val="0"/>
      <w:marBottom w:val="0"/>
      <w:divBdr>
        <w:top w:val="none" w:sz="0" w:space="0" w:color="auto"/>
        <w:left w:val="none" w:sz="0" w:space="0" w:color="auto"/>
        <w:bottom w:val="none" w:sz="0" w:space="0" w:color="auto"/>
        <w:right w:val="none" w:sz="0" w:space="0" w:color="auto"/>
      </w:divBdr>
    </w:div>
    <w:div w:id="326595839">
      <w:bodyDiv w:val="1"/>
      <w:marLeft w:val="0"/>
      <w:marRight w:val="0"/>
      <w:marTop w:val="0"/>
      <w:marBottom w:val="0"/>
      <w:divBdr>
        <w:top w:val="none" w:sz="0" w:space="0" w:color="auto"/>
        <w:left w:val="none" w:sz="0" w:space="0" w:color="auto"/>
        <w:bottom w:val="none" w:sz="0" w:space="0" w:color="auto"/>
        <w:right w:val="none" w:sz="0" w:space="0" w:color="auto"/>
      </w:divBdr>
    </w:div>
    <w:div w:id="326634710">
      <w:bodyDiv w:val="1"/>
      <w:marLeft w:val="0"/>
      <w:marRight w:val="0"/>
      <w:marTop w:val="0"/>
      <w:marBottom w:val="0"/>
      <w:divBdr>
        <w:top w:val="none" w:sz="0" w:space="0" w:color="auto"/>
        <w:left w:val="none" w:sz="0" w:space="0" w:color="auto"/>
        <w:bottom w:val="none" w:sz="0" w:space="0" w:color="auto"/>
        <w:right w:val="none" w:sz="0" w:space="0" w:color="auto"/>
      </w:divBdr>
    </w:div>
    <w:div w:id="326829378">
      <w:bodyDiv w:val="1"/>
      <w:marLeft w:val="0"/>
      <w:marRight w:val="0"/>
      <w:marTop w:val="0"/>
      <w:marBottom w:val="0"/>
      <w:divBdr>
        <w:top w:val="none" w:sz="0" w:space="0" w:color="auto"/>
        <w:left w:val="none" w:sz="0" w:space="0" w:color="auto"/>
        <w:bottom w:val="none" w:sz="0" w:space="0" w:color="auto"/>
        <w:right w:val="none" w:sz="0" w:space="0" w:color="auto"/>
      </w:divBdr>
    </w:div>
    <w:div w:id="326908618">
      <w:bodyDiv w:val="1"/>
      <w:marLeft w:val="0"/>
      <w:marRight w:val="0"/>
      <w:marTop w:val="0"/>
      <w:marBottom w:val="0"/>
      <w:divBdr>
        <w:top w:val="none" w:sz="0" w:space="0" w:color="auto"/>
        <w:left w:val="none" w:sz="0" w:space="0" w:color="auto"/>
        <w:bottom w:val="none" w:sz="0" w:space="0" w:color="auto"/>
        <w:right w:val="none" w:sz="0" w:space="0" w:color="auto"/>
      </w:divBdr>
    </w:div>
    <w:div w:id="326979044">
      <w:bodyDiv w:val="1"/>
      <w:marLeft w:val="0"/>
      <w:marRight w:val="0"/>
      <w:marTop w:val="0"/>
      <w:marBottom w:val="0"/>
      <w:divBdr>
        <w:top w:val="none" w:sz="0" w:space="0" w:color="auto"/>
        <w:left w:val="none" w:sz="0" w:space="0" w:color="auto"/>
        <w:bottom w:val="none" w:sz="0" w:space="0" w:color="auto"/>
        <w:right w:val="none" w:sz="0" w:space="0" w:color="auto"/>
      </w:divBdr>
    </w:div>
    <w:div w:id="327947477">
      <w:bodyDiv w:val="1"/>
      <w:marLeft w:val="0"/>
      <w:marRight w:val="0"/>
      <w:marTop w:val="0"/>
      <w:marBottom w:val="0"/>
      <w:divBdr>
        <w:top w:val="none" w:sz="0" w:space="0" w:color="auto"/>
        <w:left w:val="none" w:sz="0" w:space="0" w:color="auto"/>
        <w:bottom w:val="none" w:sz="0" w:space="0" w:color="auto"/>
        <w:right w:val="none" w:sz="0" w:space="0" w:color="auto"/>
      </w:divBdr>
    </w:div>
    <w:div w:id="328025717">
      <w:bodyDiv w:val="1"/>
      <w:marLeft w:val="0"/>
      <w:marRight w:val="0"/>
      <w:marTop w:val="0"/>
      <w:marBottom w:val="0"/>
      <w:divBdr>
        <w:top w:val="none" w:sz="0" w:space="0" w:color="auto"/>
        <w:left w:val="none" w:sz="0" w:space="0" w:color="auto"/>
        <w:bottom w:val="none" w:sz="0" w:space="0" w:color="auto"/>
        <w:right w:val="none" w:sz="0" w:space="0" w:color="auto"/>
      </w:divBdr>
    </w:div>
    <w:div w:id="328214950">
      <w:bodyDiv w:val="1"/>
      <w:marLeft w:val="0"/>
      <w:marRight w:val="0"/>
      <w:marTop w:val="0"/>
      <w:marBottom w:val="0"/>
      <w:divBdr>
        <w:top w:val="none" w:sz="0" w:space="0" w:color="auto"/>
        <w:left w:val="none" w:sz="0" w:space="0" w:color="auto"/>
        <w:bottom w:val="none" w:sz="0" w:space="0" w:color="auto"/>
        <w:right w:val="none" w:sz="0" w:space="0" w:color="auto"/>
      </w:divBdr>
    </w:div>
    <w:div w:id="328480710">
      <w:bodyDiv w:val="1"/>
      <w:marLeft w:val="0"/>
      <w:marRight w:val="0"/>
      <w:marTop w:val="0"/>
      <w:marBottom w:val="0"/>
      <w:divBdr>
        <w:top w:val="none" w:sz="0" w:space="0" w:color="auto"/>
        <w:left w:val="none" w:sz="0" w:space="0" w:color="auto"/>
        <w:bottom w:val="none" w:sz="0" w:space="0" w:color="auto"/>
        <w:right w:val="none" w:sz="0" w:space="0" w:color="auto"/>
      </w:divBdr>
    </w:div>
    <w:div w:id="328944910">
      <w:bodyDiv w:val="1"/>
      <w:marLeft w:val="0"/>
      <w:marRight w:val="0"/>
      <w:marTop w:val="0"/>
      <w:marBottom w:val="0"/>
      <w:divBdr>
        <w:top w:val="none" w:sz="0" w:space="0" w:color="auto"/>
        <w:left w:val="none" w:sz="0" w:space="0" w:color="auto"/>
        <w:bottom w:val="none" w:sz="0" w:space="0" w:color="auto"/>
        <w:right w:val="none" w:sz="0" w:space="0" w:color="auto"/>
      </w:divBdr>
      <w:divsChild>
        <w:div w:id="15154041">
          <w:marLeft w:val="480"/>
          <w:marRight w:val="0"/>
          <w:marTop w:val="0"/>
          <w:marBottom w:val="0"/>
          <w:divBdr>
            <w:top w:val="none" w:sz="0" w:space="0" w:color="auto"/>
            <w:left w:val="none" w:sz="0" w:space="0" w:color="auto"/>
            <w:bottom w:val="none" w:sz="0" w:space="0" w:color="auto"/>
            <w:right w:val="none" w:sz="0" w:space="0" w:color="auto"/>
          </w:divBdr>
        </w:div>
        <w:div w:id="20866269">
          <w:marLeft w:val="480"/>
          <w:marRight w:val="0"/>
          <w:marTop w:val="0"/>
          <w:marBottom w:val="0"/>
          <w:divBdr>
            <w:top w:val="none" w:sz="0" w:space="0" w:color="auto"/>
            <w:left w:val="none" w:sz="0" w:space="0" w:color="auto"/>
            <w:bottom w:val="none" w:sz="0" w:space="0" w:color="auto"/>
            <w:right w:val="none" w:sz="0" w:space="0" w:color="auto"/>
          </w:divBdr>
        </w:div>
        <w:div w:id="39480758">
          <w:marLeft w:val="480"/>
          <w:marRight w:val="0"/>
          <w:marTop w:val="0"/>
          <w:marBottom w:val="0"/>
          <w:divBdr>
            <w:top w:val="none" w:sz="0" w:space="0" w:color="auto"/>
            <w:left w:val="none" w:sz="0" w:space="0" w:color="auto"/>
            <w:bottom w:val="none" w:sz="0" w:space="0" w:color="auto"/>
            <w:right w:val="none" w:sz="0" w:space="0" w:color="auto"/>
          </w:divBdr>
        </w:div>
        <w:div w:id="55981745">
          <w:marLeft w:val="480"/>
          <w:marRight w:val="0"/>
          <w:marTop w:val="0"/>
          <w:marBottom w:val="0"/>
          <w:divBdr>
            <w:top w:val="none" w:sz="0" w:space="0" w:color="auto"/>
            <w:left w:val="none" w:sz="0" w:space="0" w:color="auto"/>
            <w:bottom w:val="none" w:sz="0" w:space="0" w:color="auto"/>
            <w:right w:val="none" w:sz="0" w:space="0" w:color="auto"/>
          </w:divBdr>
        </w:div>
        <w:div w:id="62603569">
          <w:marLeft w:val="480"/>
          <w:marRight w:val="0"/>
          <w:marTop w:val="0"/>
          <w:marBottom w:val="0"/>
          <w:divBdr>
            <w:top w:val="none" w:sz="0" w:space="0" w:color="auto"/>
            <w:left w:val="none" w:sz="0" w:space="0" w:color="auto"/>
            <w:bottom w:val="none" w:sz="0" w:space="0" w:color="auto"/>
            <w:right w:val="none" w:sz="0" w:space="0" w:color="auto"/>
          </w:divBdr>
        </w:div>
        <w:div w:id="75060802">
          <w:marLeft w:val="480"/>
          <w:marRight w:val="0"/>
          <w:marTop w:val="0"/>
          <w:marBottom w:val="0"/>
          <w:divBdr>
            <w:top w:val="none" w:sz="0" w:space="0" w:color="auto"/>
            <w:left w:val="none" w:sz="0" w:space="0" w:color="auto"/>
            <w:bottom w:val="none" w:sz="0" w:space="0" w:color="auto"/>
            <w:right w:val="none" w:sz="0" w:space="0" w:color="auto"/>
          </w:divBdr>
        </w:div>
        <w:div w:id="104619266">
          <w:marLeft w:val="480"/>
          <w:marRight w:val="0"/>
          <w:marTop w:val="0"/>
          <w:marBottom w:val="0"/>
          <w:divBdr>
            <w:top w:val="none" w:sz="0" w:space="0" w:color="auto"/>
            <w:left w:val="none" w:sz="0" w:space="0" w:color="auto"/>
            <w:bottom w:val="none" w:sz="0" w:space="0" w:color="auto"/>
            <w:right w:val="none" w:sz="0" w:space="0" w:color="auto"/>
          </w:divBdr>
        </w:div>
        <w:div w:id="139662291">
          <w:marLeft w:val="480"/>
          <w:marRight w:val="0"/>
          <w:marTop w:val="0"/>
          <w:marBottom w:val="0"/>
          <w:divBdr>
            <w:top w:val="none" w:sz="0" w:space="0" w:color="auto"/>
            <w:left w:val="none" w:sz="0" w:space="0" w:color="auto"/>
            <w:bottom w:val="none" w:sz="0" w:space="0" w:color="auto"/>
            <w:right w:val="none" w:sz="0" w:space="0" w:color="auto"/>
          </w:divBdr>
        </w:div>
        <w:div w:id="172039078">
          <w:marLeft w:val="480"/>
          <w:marRight w:val="0"/>
          <w:marTop w:val="0"/>
          <w:marBottom w:val="0"/>
          <w:divBdr>
            <w:top w:val="none" w:sz="0" w:space="0" w:color="auto"/>
            <w:left w:val="none" w:sz="0" w:space="0" w:color="auto"/>
            <w:bottom w:val="none" w:sz="0" w:space="0" w:color="auto"/>
            <w:right w:val="none" w:sz="0" w:space="0" w:color="auto"/>
          </w:divBdr>
        </w:div>
        <w:div w:id="174855615">
          <w:marLeft w:val="480"/>
          <w:marRight w:val="0"/>
          <w:marTop w:val="0"/>
          <w:marBottom w:val="0"/>
          <w:divBdr>
            <w:top w:val="none" w:sz="0" w:space="0" w:color="auto"/>
            <w:left w:val="none" w:sz="0" w:space="0" w:color="auto"/>
            <w:bottom w:val="none" w:sz="0" w:space="0" w:color="auto"/>
            <w:right w:val="none" w:sz="0" w:space="0" w:color="auto"/>
          </w:divBdr>
        </w:div>
        <w:div w:id="175122423">
          <w:marLeft w:val="480"/>
          <w:marRight w:val="0"/>
          <w:marTop w:val="0"/>
          <w:marBottom w:val="0"/>
          <w:divBdr>
            <w:top w:val="none" w:sz="0" w:space="0" w:color="auto"/>
            <w:left w:val="none" w:sz="0" w:space="0" w:color="auto"/>
            <w:bottom w:val="none" w:sz="0" w:space="0" w:color="auto"/>
            <w:right w:val="none" w:sz="0" w:space="0" w:color="auto"/>
          </w:divBdr>
        </w:div>
        <w:div w:id="224072728">
          <w:marLeft w:val="480"/>
          <w:marRight w:val="0"/>
          <w:marTop w:val="0"/>
          <w:marBottom w:val="0"/>
          <w:divBdr>
            <w:top w:val="none" w:sz="0" w:space="0" w:color="auto"/>
            <w:left w:val="none" w:sz="0" w:space="0" w:color="auto"/>
            <w:bottom w:val="none" w:sz="0" w:space="0" w:color="auto"/>
            <w:right w:val="none" w:sz="0" w:space="0" w:color="auto"/>
          </w:divBdr>
        </w:div>
        <w:div w:id="241068904">
          <w:marLeft w:val="480"/>
          <w:marRight w:val="0"/>
          <w:marTop w:val="0"/>
          <w:marBottom w:val="0"/>
          <w:divBdr>
            <w:top w:val="none" w:sz="0" w:space="0" w:color="auto"/>
            <w:left w:val="none" w:sz="0" w:space="0" w:color="auto"/>
            <w:bottom w:val="none" w:sz="0" w:space="0" w:color="auto"/>
            <w:right w:val="none" w:sz="0" w:space="0" w:color="auto"/>
          </w:divBdr>
        </w:div>
        <w:div w:id="286392557">
          <w:marLeft w:val="480"/>
          <w:marRight w:val="0"/>
          <w:marTop w:val="0"/>
          <w:marBottom w:val="0"/>
          <w:divBdr>
            <w:top w:val="none" w:sz="0" w:space="0" w:color="auto"/>
            <w:left w:val="none" w:sz="0" w:space="0" w:color="auto"/>
            <w:bottom w:val="none" w:sz="0" w:space="0" w:color="auto"/>
            <w:right w:val="none" w:sz="0" w:space="0" w:color="auto"/>
          </w:divBdr>
        </w:div>
        <w:div w:id="320282604">
          <w:marLeft w:val="480"/>
          <w:marRight w:val="0"/>
          <w:marTop w:val="0"/>
          <w:marBottom w:val="0"/>
          <w:divBdr>
            <w:top w:val="none" w:sz="0" w:space="0" w:color="auto"/>
            <w:left w:val="none" w:sz="0" w:space="0" w:color="auto"/>
            <w:bottom w:val="none" w:sz="0" w:space="0" w:color="auto"/>
            <w:right w:val="none" w:sz="0" w:space="0" w:color="auto"/>
          </w:divBdr>
        </w:div>
        <w:div w:id="346293142">
          <w:marLeft w:val="480"/>
          <w:marRight w:val="0"/>
          <w:marTop w:val="0"/>
          <w:marBottom w:val="0"/>
          <w:divBdr>
            <w:top w:val="none" w:sz="0" w:space="0" w:color="auto"/>
            <w:left w:val="none" w:sz="0" w:space="0" w:color="auto"/>
            <w:bottom w:val="none" w:sz="0" w:space="0" w:color="auto"/>
            <w:right w:val="none" w:sz="0" w:space="0" w:color="auto"/>
          </w:divBdr>
        </w:div>
        <w:div w:id="355891676">
          <w:marLeft w:val="480"/>
          <w:marRight w:val="0"/>
          <w:marTop w:val="0"/>
          <w:marBottom w:val="0"/>
          <w:divBdr>
            <w:top w:val="none" w:sz="0" w:space="0" w:color="auto"/>
            <w:left w:val="none" w:sz="0" w:space="0" w:color="auto"/>
            <w:bottom w:val="none" w:sz="0" w:space="0" w:color="auto"/>
            <w:right w:val="none" w:sz="0" w:space="0" w:color="auto"/>
          </w:divBdr>
        </w:div>
        <w:div w:id="357974903">
          <w:marLeft w:val="480"/>
          <w:marRight w:val="0"/>
          <w:marTop w:val="0"/>
          <w:marBottom w:val="0"/>
          <w:divBdr>
            <w:top w:val="none" w:sz="0" w:space="0" w:color="auto"/>
            <w:left w:val="none" w:sz="0" w:space="0" w:color="auto"/>
            <w:bottom w:val="none" w:sz="0" w:space="0" w:color="auto"/>
            <w:right w:val="none" w:sz="0" w:space="0" w:color="auto"/>
          </w:divBdr>
        </w:div>
        <w:div w:id="361783579">
          <w:marLeft w:val="480"/>
          <w:marRight w:val="0"/>
          <w:marTop w:val="0"/>
          <w:marBottom w:val="0"/>
          <w:divBdr>
            <w:top w:val="none" w:sz="0" w:space="0" w:color="auto"/>
            <w:left w:val="none" w:sz="0" w:space="0" w:color="auto"/>
            <w:bottom w:val="none" w:sz="0" w:space="0" w:color="auto"/>
            <w:right w:val="none" w:sz="0" w:space="0" w:color="auto"/>
          </w:divBdr>
        </w:div>
        <w:div w:id="367947797">
          <w:marLeft w:val="480"/>
          <w:marRight w:val="0"/>
          <w:marTop w:val="0"/>
          <w:marBottom w:val="0"/>
          <w:divBdr>
            <w:top w:val="none" w:sz="0" w:space="0" w:color="auto"/>
            <w:left w:val="none" w:sz="0" w:space="0" w:color="auto"/>
            <w:bottom w:val="none" w:sz="0" w:space="0" w:color="auto"/>
            <w:right w:val="none" w:sz="0" w:space="0" w:color="auto"/>
          </w:divBdr>
        </w:div>
        <w:div w:id="373777476">
          <w:marLeft w:val="480"/>
          <w:marRight w:val="0"/>
          <w:marTop w:val="0"/>
          <w:marBottom w:val="0"/>
          <w:divBdr>
            <w:top w:val="none" w:sz="0" w:space="0" w:color="auto"/>
            <w:left w:val="none" w:sz="0" w:space="0" w:color="auto"/>
            <w:bottom w:val="none" w:sz="0" w:space="0" w:color="auto"/>
            <w:right w:val="none" w:sz="0" w:space="0" w:color="auto"/>
          </w:divBdr>
        </w:div>
        <w:div w:id="394401666">
          <w:marLeft w:val="480"/>
          <w:marRight w:val="0"/>
          <w:marTop w:val="0"/>
          <w:marBottom w:val="0"/>
          <w:divBdr>
            <w:top w:val="none" w:sz="0" w:space="0" w:color="auto"/>
            <w:left w:val="none" w:sz="0" w:space="0" w:color="auto"/>
            <w:bottom w:val="none" w:sz="0" w:space="0" w:color="auto"/>
            <w:right w:val="none" w:sz="0" w:space="0" w:color="auto"/>
          </w:divBdr>
        </w:div>
        <w:div w:id="397366709">
          <w:marLeft w:val="480"/>
          <w:marRight w:val="0"/>
          <w:marTop w:val="0"/>
          <w:marBottom w:val="0"/>
          <w:divBdr>
            <w:top w:val="none" w:sz="0" w:space="0" w:color="auto"/>
            <w:left w:val="none" w:sz="0" w:space="0" w:color="auto"/>
            <w:bottom w:val="none" w:sz="0" w:space="0" w:color="auto"/>
            <w:right w:val="none" w:sz="0" w:space="0" w:color="auto"/>
          </w:divBdr>
        </w:div>
        <w:div w:id="405154700">
          <w:marLeft w:val="480"/>
          <w:marRight w:val="0"/>
          <w:marTop w:val="0"/>
          <w:marBottom w:val="0"/>
          <w:divBdr>
            <w:top w:val="none" w:sz="0" w:space="0" w:color="auto"/>
            <w:left w:val="none" w:sz="0" w:space="0" w:color="auto"/>
            <w:bottom w:val="none" w:sz="0" w:space="0" w:color="auto"/>
            <w:right w:val="none" w:sz="0" w:space="0" w:color="auto"/>
          </w:divBdr>
        </w:div>
        <w:div w:id="416102254">
          <w:marLeft w:val="480"/>
          <w:marRight w:val="0"/>
          <w:marTop w:val="0"/>
          <w:marBottom w:val="0"/>
          <w:divBdr>
            <w:top w:val="none" w:sz="0" w:space="0" w:color="auto"/>
            <w:left w:val="none" w:sz="0" w:space="0" w:color="auto"/>
            <w:bottom w:val="none" w:sz="0" w:space="0" w:color="auto"/>
            <w:right w:val="none" w:sz="0" w:space="0" w:color="auto"/>
          </w:divBdr>
        </w:div>
        <w:div w:id="416638091">
          <w:marLeft w:val="480"/>
          <w:marRight w:val="0"/>
          <w:marTop w:val="0"/>
          <w:marBottom w:val="0"/>
          <w:divBdr>
            <w:top w:val="none" w:sz="0" w:space="0" w:color="auto"/>
            <w:left w:val="none" w:sz="0" w:space="0" w:color="auto"/>
            <w:bottom w:val="none" w:sz="0" w:space="0" w:color="auto"/>
            <w:right w:val="none" w:sz="0" w:space="0" w:color="auto"/>
          </w:divBdr>
        </w:div>
        <w:div w:id="419102954">
          <w:marLeft w:val="480"/>
          <w:marRight w:val="0"/>
          <w:marTop w:val="0"/>
          <w:marBottom w:val="0"/>
          <w:divBdr>
            <w:top w:val="none" w:sz="0" w:space="0" w:color="auto"/>
            <w:left w:val="none" w:sz="0" w:space="0" w:color="auto"/>
            <w:bottom w:val="none" w:sz="0" w:space="0" w:color="auto"/>
            <w:right w:val="none" w:sz="0" w:space="0" w:color="auto"/>
          </w:divBdr>
        </w:div>
        <w:div w:id="429012443">
          <w:marLeft w:val="480"/>
          <w:marRight w:val="0"/>
          <w:marTop w:val="0"/>
          <w:marBottom w:val="0"/>
          <w:divBdr>
            <w:top w:val="none" w:sz="0" w:space="0" w:color="auto"/>
            <w:left w:val="none" w:sz="0" w:space="0" w:color="auto"/>
            <w:bottom w:val="none" w:sz="0" w:space="0" w:color="auto"/>
            <w:right w:val="none" w:sz="0" w:space="0" w:color="auto"/>
          </w:divBdr>
        </w:div>
        <w:div w:id="455490928">
          <w:marLeft w:val="480"/>
          <w:marRight w:val="0"/>
          <w:marTop w:val="0"/>
          <w:marBottom w:val="0"/>
          <w:divBdr>
            <w:top w:val="none" w:sz="0" w:space="0" w:color="auto"/>
            <w:left w:val="none" w:sz="0" w:space="0" w:color="auto"/>
            <w:bottom w:val="none" w:sz="0" w:space="0" w:color="auto"/>
            <w:right w:val="none" w:sz="0" w:space="0" w:color="auto"/>
          </w:divBdr>
        </w:div>
        <w:div w:id="483935949">
          <w:marLeft w:val="480"/>
          <w:marRight w:val="0"/>
          <w:marTop w:val="0"/>
          <w:marBottom w:val="0"/>
          <w:divBdr>
            <w:top w:val="none" w:sz="0" w:space="0" w:color="auto"/>
            <w:left w:val="none" w:sz="0" w:space="0" w:color="auto"/>
            <w:bottom w:val="none" w:sz="0" w:space="0" w:color="auto"/>
            <w:right w:val="none" w:sz="0" w:space="0" w:color="auto"/>
          </w:divBdr>
        </w:div>
        <w:div w:id="491021378">
          <w:marLeft w:val="480"/>
          <w:marRight w:val="0"/>
          <w:marTop w:val="0"/>
          <w:marBottom w:val="0"/>
          <w:divBdr>
            <w:top w:val="none" w:sz="0" w:space="0" w:color="auto"/>
            <w:left w:val="none" w:sz="0" w:space="0" w:color="auto"/>
            <w:bottom w:val="none" w:sz="0" w:space="0" w:color="auto"/>
            <w:right w:val="none" w:sz="0" w:space="0" w:color="auto"/>
          </w:divBdr>
        </w:div>
        <w:div w:id="498470732">
          <w:marLeft w:val="480"/>
          <w:marRight w:val="0"/>
          <w:marTop w:val="0"/>
          <w:marBottom w:val="0"/>
          <w:divBdr>
            <w:top w:val="none" w:sz="0" w:space="0" w:color="auto"/>
            <w:left w:val="none" w:sz="0" w:space="0" w:color="auto"/>
            <w:bottom w:val="none" w:sz="0" w:space="0" w:color="auto"/>
            <w:right w:val="none" w:sz="0" w:space="0" w:color="auto"/>
          </w:divBdr>
        </w:div>
        <w:div w:id="608657594">
          <w:marLeft w:val="480"/>
          <w:marRight w:val="0"/>
          <w:marTop w:val="0"/>
          <w:marBottom w:val="0"/>
          <w:divBdr>
            <w:top w:val="none" w:sz="0" w:space="0" w:color="auto"/>
            <w:left w:val="none" w:sz="0" w:space="0" w:color="auto"/>
            <w:bottom w:val="none" w:sz="0" w:space="0" w:color="auto"/>
            <w:right w:val="none" w:sz="0" w:space="0" w:color="auto"/>
          </w:divBdr>
        </w:div>
        <w:div w:id="614674793">
          <w:marLeft w:val="480"/>
          <w:marRight w:val="0"/>
          <w:marTop w:val="0"/>
          <w:marBottom w:val="0"/>
          <w:divBdr>
            <w:top w:val="none" w:sz="0" w:space="0" w:color="auto"/>
            <w:left w:val="none" w:sz="0" w:space="0" w:color="auto"/>
            <w:bottom w:val="none" w:sz="0" w:space="0" w:color="auto"/>
            <w:right w:val="none" w:sz="0" w:space="0" w:color="auto"/>
          </w:divBdr>
        </w:div>
        <w:div w:id="619189397">
          <w:marLeft w:val="480"/>
          <w:marRight w:val="0"/>
          <w:marTop w:val="0"/>
          <w:marBottom w:val="0"/>
          <w:divBdr>
            <w:top w:val="none" w:sz="0" w:space="0" w:color="auto"/>
            <w:left w:val="none" w:sz="0" w:space="0" w:color="auto"/>
            <w:bottom w:val="none" w:sz="0" w:space="0" w:color="auto"/>
            <w:right w:val="none" w:sz="0" w:space="0" w:color="auto"/>
          </w:divBdr>
        </w:div>
        <w:div w:id="650716063">
          <w:marLeft w:val="480"/>
          <w:marRight w:val="0"/>
          <w:marTop w:val="0"/>
          <w:marBottom w:val="0"/>
          <w:divBdr>
            <w:top w:val="none" w:sz="0" w:space="0" w:color="auto"/>
            <w:left w:val="none" w:sz="0" w:space="0" w:color="auto"/>
            <w:bottom w:val="none" w:sz="0" w:space="0" w:color="auto"/>
            <w:right w:val="none" w:sz="0" w:space="0" w:color="auto"/>
          </w:divBdr>
        </w:div>
        <w:div w:id="682972277">
          <w:marLeft w:val="480"/>
          <w:marRight w:val="0"/>
          <w:marTop w:val="0"/>
          <w:marBottom w:val="0"/>
          <w:divBdr>
            <w:top w:val="none" w:sz="0" w:space="0" w:color="auto"/>
            <w:left w:val="none" w:sz="0" w:space="0" w:color="auto"/>
            <w:bottom w:val="none" w:sz="0" w:space="0" w:color="auto"/>
            <w:right w:val="none" w:sz="0" w:space="0" w:color="auto"/>
          </w:divBdr>
        </w:div>
        <w:div w:id="708921357">
          <w:marLeft w:val="480"/>
          <w:marRight w:val="0"/>
          <w:marTop w:val="0"/>
          <w:marBottom w:val="0"/>
          <w:divBdr>
            <w:top w:val="none" w:sz="0" w:space="0" w:color="auto"/>
            <w:left w:val="none" w:sz="0" w:space="0" w:color="auto"/>
            <w:bottom w:val="none" w:sz="0" w:space="0" w:color="auto"/>
            <w:right w:val="none" w:sz="0" w:space="0" w:color="auto"/>
          </w:divBdr>
        </w:div>
        <w:div w:id="737749241">
          <w:marLeft w:val="480"/>
          <w:marRight w:val="0"/>
          <w:marTop w:val="0"/>
          <w:marBottom w:val="0"/>
          <w:divBdr>
            <w:top w:val="none" w:sz="0" w:space="0" w:color="auto"/>
            <w:left w:val="none" w:sz="0" w:space="0" w:color="auto"/>
            <w:bottom w:val="none" w:sz="0" w:space="0" w:color="auto"/>
            <w:right w:val="none" w:sz="0" w:space="0" w:color="auto"/>
          </w:divBdr>
        </w:div>
        <w:div w:id="763494700">
          <w:marLeft w:val="480"/>
          <w:marRight w:val="0"/>
          <w:marTop w:val="0"/>
          <w:marBottom w:val="0"/>
          <w:divBdr>
            <w:top w:val="none" w:sz="0" w:space="0" w:color="auto"/>
            <w:left w:val="none" w:sz="0" w:space="0" w:color="auto"/>
            <w:bottom w:val="none" w:sz="0" w:space="0" w:color="auto"/>
            <w:right w:val="none" w:sz="0" w:space="0" w:color="auto"/>
          </w:divBdr>
        </w:div>
        <w:div w:id="766342416">
          <w:marLeft w:val="480"/>
          <w:marRight w:val="0"/>
          <w:marTop w:val="0"/>
          <w:marBottom w:val="0"/>
          <w:divBdr>
            <w:top w:val="none" w:sz="0" w:space="0" w:color="auto"/>
            <w:left w:val="none" w:sz="0" w:space="0" w:color="auto"/>
            <w:bottom w:val="none" w:sz="0" w:space="0" w:color="auto"/>
            <w:right w:val="none" w:sz="0" w:space="0" w:color="auto"/>
          </w:divBdr>
        </w:div>
        <w:div w:id="775059819">
          <w:marLeft w:val="480"/>
          <w:marRight w:val="0"/>
          <w:marTop w:val="0"/>
          <w:marBottom w:val="0"/>
          <w:divBdr>
            <w:top w:val="none" w:sz="0" w:space="0" w:color="auto"/>
            <w:left w:val="none" w:sz="0" w:space="0" w:color="auto"/>
            <w:bottom w:val="none" w:sz="0" w:space="0" w:color="auto"/>
            <w:right w:val="none" w:sz="0" w:space="0" w:color="auto"/>
          </w:divBdr>
        </w:div>
        <w:div w:id="776145480">
          <w:marLeft w:val="480"/>
          <w:marRight w:val="0"/>
          <w:marTop w:val="0"/>
          <w:marBottom w:val="0"/>
          <w:divBdr>
            <w:top w:val="none" w:sz="0" w:space="0" w:color="auto"/>
            <w:left w:val="none" w:sz="0" w:space="0" w:color="auto"/>
            <w:bottom w:val="none" w:sz="0" w:space="0" w:color="auto"/>
            <w:right w:val="none" w:sz="0" w:space="0" w:color="auto"/>
          </w:divBdr>
        </w:div>
        <w:div w:id="811364458">
          <w:marLeft w:val="480"/>
          <w:marRight w:val="0"/>
          <w:marTop w:val="0"/>
          <w:marBottom w:val="0"/>
          <w:divBdr>
            <w:top w:val="none" w:sz="0" w:space="0" w:color="auto"/>
            <w:left w:val="none" w:sz="0" w:space="0" w:color="auto"/>
            <w:bottom w:val="none" w:sz="0" w:space="0" w:color="auto"/>
            <w:right w:val="none" w:sz="0" w:space="0" w:color="auto"/>
          </w:divBdr>
        </w:div>
        <w:div w:id="834104748">
          <w:marLeft w:val="480"/>
          <w:marRight w:val="0"/>
          <w:marTop w:val="0"/>
          <w:marBottom w:val="0"/>
          <w:divBdr>
            <w:top w:val="none" w:sz="0" w:space="0" w:color="auto"/>
            <w:left w:val="none" w:sz="0" w:space="0" w:color="auto"/>
            <w:bottom w:val="none" w:sz="0" w:space="0" w:color="auto"/>
            <w:right w:val="none" w:sz="0" w:space="0" w:color="auto"/>
          </w:divBdr>
        </w:div>
        <w:div w:id="835850345">
          <w:marLeft w:val="480"/>
          <w:marRight w:val="0"/>
          <w:marTop w:val="0"/>
          <w:marBottom w:val="0"/>
          <w:divBdr>
            <w:top w:val="none" w:sz="0" w:space="0" w:color="auto"/>
            <w:left w:val="none" w:sz="0" w:space="0" w:color="auto"/>
            <w:bottom w:val="none" w:sz="0" w:space="0" w:color="auto"/>
            <w:right w:val="none" w:sz="0" w:space="0" w:color="auto"/>
          </w:divBdr>
        </w:div>
        <w:div w:id="874655807">
          <w:marLeft w:val="480"/>
          <w:marRight w:val="0"/>
          <w:marTop w:val="0"/>
          <w:marBottom w:val="0"/>
          <w:divBdr>
            <w:top w:val="none" w:sz="0" w:space="0" w:color="auto"/>
            <w:left w:val="none" w:sz="0" w:space="0" w:color="auto"/>
            <w:bottom w:val="none" w:sz="0" w:space="0" w:color="auto"/>
            <w:right w:val="none" w:sz="0" w:space="0" w:color="auto"/>
          </w:divBdr>
        </w:div>
        <w:div w:id="883102237">
          <w:marLeft w:val="480"/>
          <w:marRight w:val="0"/>
          <w:marTop w:val="0"/>
          <w:marBottom w:val="0"/>
          <w:divBdr>
            <w:top w:val="none" w:sz="0" w:space="0" w:color="auto"/>
            <w:left w:val="none" w:sz="0" w:space="0" w:color="auto"/>
            <w:bottom w:val="none" w:sz="0" w:space="0" w:color="auto"/>
            <w:right w:val="none" w:sz="0" w:space="0" w:color="auto"/>
          </w:divBdr>
        </w:div>
        <w:div w:id="896355539">
          <w:marLeft w:val="480"/>
          <w:marRight w:val="0"/>
          <w:marTop w:val="0"/>
          <w:marBottom w:val="0"/>
          <w:divBdr>
            <w:top w:val="none" w:sz="0" w:space="0" w:color="auto"/>
            <w:left w:val="none" w:sz="0" w:space="0" w:color="auto"/>
            <w:bottom w:val="none" w:sz="0" w:space="0" w:color="auto"/>
            <w:right w:val="none" w:sz="0" w:space="0" w:color="auto"/>
          </w:divBdr>
        </w:div>
        <w:div w:id="904023357">
          <w:marLeft w:val="480"/>
          <w:marRight w:val="0"/>
          <w:marTop w:val="0"/>
          <w:marBottom w:val="0"/>
          <w:divBdr>
            <w:top w:val="none" w:sz="0" w:space="0" w:color="auto"/>
            <w:left w:val="none" w:sz="0" w:space="0" w:color="auto"/>
            <w:bottom w:val="none" w:sz="0" w:space="0" w:color="auto"/>
            <w:right w:val="none" w:sz="0" w:space="0" w:color="auto"/>
          </w:divBdr>
        </w:div>
        <w:div w:id="952595113">
          <w:marLeft w:val="480"/>
          <w:marRight w:val="0"/>
          <w:marTop w:val="0"/>
          <w:marBottom w:val="0"/>
          <w:divBdr>
            <w:top w:val="none" w:sz="0" w:space="0" w:color="auto"/>
            <w:left w:val="none" w:sz="0" w:space="0" w:color="auto"/>
            <w:bottom w:val="none" w:sz="0" w:space="0" w:color="auto"/>
            <w:right w:val="none" w:sz="0" w:space="0" w:color="auto"/>
          </w:divBdr>
        </w:div>
        <w:div w:id="958029244">
          <w:marLeft w:val="480"/>
          <w:marRight w:val="0"/>
          <w:marTop w:val="0"/>
          <w:marBottom w:val="0"/>
          <w:divBdr>
            <w:top w:val="none" w:sz="0" w:space="0" w:color="auto"/>
            <w:left w:val="none" w:sz="0" w:space="0" w:color="auto"/>
            <w:bottom w:val="none" w:sz="0" w:space="0" w:color="auto"/>
            <w:right w:val="none" w:sz="0" w:space="0" w:color="auto"/>
          </w:divBdr>
        </w:div>
        <w:div w:id="978265298">
          <w:marLeft w:val="480"/>
          <w:marRight w:val="0"/>
          <w:marTop w:val="0"/>
          <w:marBottom w:val="0"/>
          <w:divBdr>
            <w:top w:val="none" w:sz="0" w:space="0" w:color="auto"/>
            <w:left w:val="none" w:sz="0" w:space="0" w:color="auto"/>
            <w:bottom w:val="none" w:sz="0" w:space="0" w:color="auto"/>
            <w:right w:val="none" w:sz="0" w:space="0" w:color="auto"/>
          </w:divBdr>
        </w:div>
        <w:div w:id="1001274977">
          <w:marLeft w:val="480"/>
          <w:marRight w:val="0"/>
          <w:marTop w:val="0"/>
          <w:marBottom w:val="0"/>
          <w:divBdr>
            <w:top w:val="none" w:sz="0" w:space="0" w:color="auto"/>
            <w:left w:val="none" w:sz="0" w:space="0" w:color="auto"/>
            <w:bottom w:val="none" w:sz="0" w:space="0" w:color="auto"/>
            <w:right w:val="none" w:sz="0" w:space="0" w:color="auto"/>
          </w:divBdr>
        </w:div>
        <w:div w:id="1048147971">
          <w:marLeft w:val="480"/>
          <w:marRight w:val="0"/>
          <w:marTop w:val="0"/>
          <w:marBottom w:val="0"/>
          <w:divBdr>
            <w:top w:val="none" w:sz="0" w:space="0" w:color="auto"/>
            <w:left w:val="none" w:sz="0" w:space="0" w:color="auto"/>
            <w:bottom w:val="none" w:sz="0" w:space="0" w:color="auto"/>
            <w:right w:val="none" w:sz="0" w:space="0" w:color="auto"/>
          </w:divBdr>
        </w:div>
        <w:div w:id="1053962838">
          <w:marLeft w:val="480"/>
          <w:marRight w:val="0"/>
          <w:marTop w:val="0"/>
          <w:marBottom w:val="0"/>
          <w:divBdr>
            <w:top w:val="none" w:sz="0" w:space="0" w:color="auto"/>
            <w:left w:val="none" w:sz="0" w:space="0" w:color="auto"/>
            <w:bottom w:val="none" w:sz="0" w:space="0" w:color="auto"/>
            <w:right w:val="none" w:sz="0" w:space="0" w:color="auto"/>
          </w:divBdr>
        </w:div>
        <w:div w:id="1055473869">
          <w:marLeft w:val="480"/>
          <w:marRight w:val="0"/>
          <w:marTop w:val="0"/>
          <w:marBottom w:val="0"/>
          <w:divBdr>
            <w:top w:val="none" w:sz="0" w:space="0" w:color="auto"/>
            <w:left w:val="none" w:sz="0" w:space="0" w:color="auto"/>
            <w:bottom w:val="none" w:sz="0" w:space="0" w:color="auto"/>
            <w:right w:val="none" w:sz="0" w:space="0" w:color="auto"/>
          </w:divBdr>
        </w:div>
        <w:div w:id="1097677124">
          <w:marLeft w:val="480"/>
          <w:marRight w:val="0"/>
          <w:marTop w:val="0"/>
          <w:marBottom w:val="0"/>
          <w:divBdr>
            <w:top w:val="none" w:sz="0" w:space="0" w:color="auto"/>
            <w:left w:val="none" w:sz="0" w:space="0" w:color="auto"/>
            <w:bottom w:val="none" w:sz="0" w:space="0" w:color="auto"/>
            <w:right w:val="none" w:sz="0" w:space="0" w:color="auto"/>
          </w:divBdr>
        </w:div>
        <w:div w:id="1105079734">
          <w:marLeft w:val="480"/>
          <w:marRight w:val="0"/>
          <w:marTop w:val="0"/>
          <w:marBottom w:val="0"/>
          <w:divBdr>
            <w:top w:val="none" w:sz="0" w:space="0" w:color="auto"/>
            <w:left w:val="none" w:sz="0" w:space="0" w:color="auto"/>
            <w:bottom w:val="none" w:sz="0" w:space="0" w:color="auto"/>
            <w:right w:val="none" w:sz="0" w:space="0" w:color="auto"/>
          </w:divBdr>
        </w:div>
        <w:div w:id="1112819008">
          <w:marLeft w:val="480"/>
          <w:marRight w:val="0"/>
          <w:marTop w:val="0"/>
          <w:marBottom w:val="0"/>
          <w:divBdr>
            <w:top w:val="none" w:sz="0" w:space="0" w:color="auto"/>
            <w:left w:val="none" w:sz="0" w:space="0" w:color="auto"/>
            <w:bottom w:val="none" w:sz="0" w:space="0" w:color="auto"/>
            <w:right w:val="none" w:sz="0" w:space="0" w:color="auto"/>
          </w:divBdr>
        </w:div>
        <w:div w:id="1119228635">
          <w:marLeft w:val="480"/>
          <w:marRight w:val="0"/>
          <w:marTop w:val="0"/>
          <w:marBottom w:val="0"/>
          <w:divBdr>
            <w:top w:val="none" w:sz="0" w:space="0" w:color="auto"/>
            <w:left w:val="none" w:sz="0" w:space="0" w:color="auto"/>
            <w:bottom w:val="none" w:sz="0" w:space="0" w:color="auto"/>
            <w:right w:val="none" w:sz="0" w:space="0" w:color="auto"/>
          </w:divBdr>
        </w:div>
        <w:div w:id="1130825086">
          <w:marLeft w:val="480"/>
          <w:marRight w:val="0"/>
          <w:marTop w:val="0"/>
          <w:marBottom w:val="0"/>
          <w:divBdr>
            <w:top w:val="none" w:sz="0" w:space="0" w:color="auto"/>
            <w:left w:val="none" w:sz="0" w:space="0" w:color="auto"/>
            <w:bottom w:val="none" w:sz="0" w:space="0" w:color="auto"/>
            <w:right w:val="none" w:sz="0" w:space="0" w:color="auto"/>
          </w:divBdr>
        </w:div>
        <w:div w:id="1155148718">
          <w:marLeft w:val="480"/>
          <w:marRight w:val="0"/>
          <w:marTop w:val="0"/>
          <w:marBottom w:val="0"/>
          <w:divBdr>
            <w:top w:val="none" w:sz="0" w:space="0" w:color="auto"/>
            <w:left w:val="none" w:sz="0" w:space="0" w:color="auto"/>
            <w:bottom w:val="none" w:sz="0" w:space="0" w:color="auto"/>
            <w:right w:val="none" w:sz="0" w:space="0" w:color="auto"/>
          </w:divBdr>
        </w:div>
        <w:div w:id="1186870212">
          <w:marLeft w:val="480"/>
          <w:marRight w:val="0"/>
          <w:marTop w:val="0"/>
          <w:marBottom w:val="0"/>
          <w:divBdr>
            <w:top w:val="none" w:sz="0" w:space="0" w:color="auto"/>
            <w:left w:val="none" w:sz="0" w:space="0" w:color="auto"/>
            <w:bottom w:val="none" w:sz="0" w:space="0" w:color="auto"/>
            <w:right w:val="none" w:sz="0" w:space="0" w:color="auto"/>
          </w:divBdr>
        </w:div>
        <w:div w:id="1294484948">
          <w:marLeft w:val="480"/>
          <w:marRight w:val="0"/>
          <w:marTop w:val="0"/>
          <w:marBottom w:val="0"/>
          <w:divBdr>
            <w:top w:val="none" w:sz="0" w:space="0" w:color="auto"/>
            <w:left w:val="none" w:sz="0" w:space="0" w:color="auto"/>
            <w:bottom w:val="none" w:sz="0" w:space="0" w:color="auto"/>
            <w:right w:val="none" w:sz="0" w:space="0" w:color="auto"/>
          </w:divBdr>
        </w:div>
        <w:div w:id="1332875315">
          <w:marLeft w:val="480"/>
          <w:marRight w:val="0"/>
          <w:marTop w:val="0"/>
          <w:marBottom w:val="0"/>
          <w:divBdr>
            <w:top w:val="none" w:sz="0" w:space="0" w:color="auto"/>
            <w:left w:val="none" w:sz="0" w:space="0" w:color="auto"/>
            <w:bottom w:val="none" w:sz="0" w:space="0" w:color="auto"/>
            <w:right w:val="none" w:sz="0" w:space="0" w:color="auto"/>
          </w:divBdr>
        </w:div>
        <w:div w:id="1384862620">
          <w:marLeft w:val="480"/>
          <w:marRight w:val="0"/>
          <w:marTop w:val="0"/>
          <w:marBottom w:val="0"/>
          <w:divBdr>
            <w:top w:val="none" w:sz="0" w:space="0" w:color="auto"/>
            <w:left w:val="none" w:sz="0" w:space="0" w:color="auto"/>
            <w:bottom w:val="none" w:sz="0" w:space="0" w:color="auto"/>
            <w:right w:val="none" w:sz="0" w:space="0" w:color="auto"/>
          </w:divBdr>
        </w:div>
        <w:div w:id="1466655200">
          <w:marLeft w:val="480"/>
          <w:marRight w:val="0"/>
          <w:marTop w:val="0"/>
          <w:marBottom w:val="0"/>
          <w:divBdr>
            <w:top w:val="none" w:sz="0" w:space="0" w:color="auto"/>
            <w:left w:val="none" w:sz="0" w:space="0" w:color="auto"/>
            <w:bottom w:val="none" w:sz="0" w:space="0" w:color="auto"/>
            <w:right w:val="none" w:sz="0" w:space="0" w:color="auto"/>
          </w:divBdr>
        </w:div>
        <w:div w:id="1496914447">
          <w:marLeft w:val="480"/>
          <w:marRight w:val="0"/>
          <w:marTop w:val="0"/>
          <w:marBottom w:val="0"/>
          <w:divBdr>
            <w:top w:val="none" w:sz="0" w:space="0" w:color="auto"/>
            <w:left w:val="none" w:sz="0" w:space="0" w:color="auto"/>
            <w:bottom w:val="none" w:sz="0" w:space="0" w:color="auto"/>
            <w:right w:val="none" w:sz="0" w:space="0" w:color="auto"/>
          </w:divBdr>
        </w:div>
        <w:div w:id="1653023370">
          <w:marLeft w:val="480"/>
          <w:marRight w:val="0"/>
          <w:marTop w:val="0"/>
          <w:marBottom w:val="0"/>
          <w:divBdr>
            <w:top w:val="none" w:sz="0" w:space="0" w:color="auto"/>
            <w:left w:val="none" w:sz="0" w:space="0" w:color="auto"/>
            <w:bottom w:val="none" w:sz="0" w:space="0" w:color="auto"/>
            <w:right w:val="none" w:sz="0" w:space="0" w:color="auto"/>
          </w:divBdr>
        </w:div>
        <w:div w:id="1658222384">
          <w:marLeft w:val="480"/>
          <w:marRight w:val="0"/>
          <w:marTop w:val="0"/>
          <w:marBottom w:val="0"/>
          <w:divBdr>
            <w:top w:val="none" w:sz="0" w:space="0" w:color="auto"/>
            <w:left w:val="none" w:sz="0" w:space="0" w:color="auto"/>
            <w:bottom w:val="none" w:sz="0" w:space="0" w:color="auto"/>
            <w:right w:val="none" w:sz="0" w:space="0" w:color="auto"/>
          </w:divBdr>
        </w:div>
        <w:div w:id="1690569462">
          <w:marLeft w:val="480"/>
          <w:marRight w:val="0"/>
          <w:marTop w:val="0"/>
          <w:marBottom w:val="0"/>
          <w:divBdr>
            <w:top w:val="none" w:sz="0" w:space="0" w:color="auto"/>
            <w:left w:val="none" w:sz="0" w:space="0" w:color="auto"/>
            <w:bottom w:val="none" w:sz="0" w:space="0" w:color="auto"/>
            <w:right w:val="none" w:sz="0" w:space="0" w:color="auto"/>
          </w:divBdr>
        </w:div>
        <w:div w:id="1697733206">
          <w:marLeft w:val="480"/>
          <w:marRight w:val="0"/>
          <w:marTop w:val="0"/>
          <w:marBottom w:val="0"/>
          <w:divBdr>
            <w:top w:val="none" w:sz="0" w:space="0" w:color="auto"/>
            <w:left w:val="none" w:sz="0" w:space="0" w:color="auto"/>
            <w:bottom w:val="none" w:sz="0" w:space="0" w:color="auto"/>
            <w:right w:val="none" w:sz="0" w:space="0" w:color="auto"/>
          </w:divBdr>
        </w:div>
        <w:div w:id="1749499691">
          <w:marLeft w:val="480"/>
          <w:marRight w:val="0"/>
          <w:marTop w:val="0"/>
          <w:marBottom w:val="0"/>
          <w:divBdr>
            <w:top w:val="none" w:sz="0" w:space="0" w:color="auto"/>
            <w:left w:val="none" w:sz="0" w:space="0" w:color="auto"/>
            <w:bottom w:val="none" w:sz="0" w:space="0" w:color="auto"/>
            <w:right w:val="none" w:sz="0" w:space="0" w:color="auto"/>
          </w:divBdr>
        </w:div>
        <w:div w:id="1773085548">
          <w:marLeft w:val="480"/>
          <w:marRight w:val="0"/>
          <w:marTop w:val="0"/>
          <w:marBottom w:val="0"/>
          <w:divBdr>
            <w:top w:val="none" w:sz="0" w:space="0" w:color="auto"/>
            <w:left w:val="none" w:sz="0" w:space="0" w:color="auto"/>
            <w:bottom w:val="none" w:sz="0" w:space="0" w:color="auto"/>
            <w:right w:val="none" w:sz="0" w:space="0" w:color="auto"/>
          </w:divBdr>
        </w:div>
        <w:div w:id="1788503803">
          <w:marLeft w:val="480"/>
          <w:marRight w:val="0"/>
          <w:marTop w:val="0"/>
          <w:marBottom w:val="0"/>
          <w:divBdr>
            <w:top w:val="none" w:sz="0" w:space="0" w:color="auto"/>
            <w:left w:val="none" w:sz="0" w:space="0" w:color="auto"/>
            <w:bottom w:val="none" w:sz="0" w:space="0" w:color="auto"/>
            <w:right w:val="none" w:sz="0" w:space="0" w:color="auto"/>
          </w:divBdr>
        </w:div>
        <w:div w:id="1804535926">
          <w:marLeft w:val="480"/>
          <w:marRight w:val="0"/>
          <w:marTop w:val="0"/>
          <w:marBottom w:val="0"/>
          <w:divBdr>
            <w:top w:val="none" w:sz="0" w:space="0" w:color="auto"/>
            <w:left w:val="none" w:sz="0" w:space="0" w:color="auto"/>
            <w:bottom w:val="none" w:sz="0" w:space="0" w:color="auto"/>
            <w:right w:val="none" w:sz="0" w:space="0" w:color="auto"/>
          </w:divBdr>
        </w:div>
        <w:div w:id="1877114803">
          <w:marLeft w:val="480"/>
          <w:marRight w:val="0"/>
          <w:marTop w:val="0"/>
          <w:marBottom w:val="0"/>
          <w:divBdr>
            <w:top w:val="none" w:sz="0" w:space="0" w:color="auto"/>
            <w:left w:val="none" w:sz="0" w:space="0" w:color="auto"/>
            <w:bottom w:val="none" w:sz="0" w:space="0" w:color="auto"/>
            <w:right w:val="none" w:sz="0" w:space="0" w:color="auto"/>
          </w:divBdr>
        </w:div>
        <w:div w:id="1945989523">
          <w:marLeft w:val="480"/>
          <w:marRight w:val="0"/>
          <w:marTop w:val="0"/>
          <w:marBottom w:val="0"/>
          <w:divBdr>
            <w:top w:val="none" w:sz="0" w:space="0" w:color="auto"/>
            <w:left w:val="none" w:sz="0" w:space="0" w:color="auto"/>
            <w:bottom w:val="none" w:sz="0" w:space="0" w:color="auto"/>
            <w:right w:val="none" w:sz="0" w:space="0" w:color="auto"/>
          </w:divBdr>
        </w:div>
        <w:div w:id="2037652639">
          <w:marLeft w:val="480"/>
          <w:marRight w:val="0"/>
          <w:marTop w:val="0"/>
          <w:marBottom w:val="0"/>
          <w:divBdr>
            <w:top w:val="none" w:sz="0" w:space="0" w:color="auto"/>
            <w:left w:val="none" w:sz="0" w:space="0" w:color="auto"/>
            <w:bottom w:val="none" w:sz="0" w:space="0" w:color="auto"/>
            <w:right w:val="none" w:sz="0" w:space="0" w:color="auto"/>
          </w:divBdr>
        </w:div>
        <w:div w:id="2047216247">
          <w:marLeft w:val="480"/>
          <w:marRight w:val="0"/>
          <w:marTop w:val="0"/>
          <w:marBottom w:val="0"/>
          <w:divBdr>
            <w:top w:val="none" w:sz="0" w:space="0" w:color="auto"/>
            <w:left w:val="none" w:sz="0" w:space="0" w:color="auto"/>
            <w:bottom w:val="none" w:sz="0" w:space="0" w:color="auto"/>
            <w:right w:val="none" w:sz="0" w:space="0" w:color="auto"/>
          </w:divBdr>
        </w:div>
        <w:div w:id="2054037200">
          <w:marLeft w:val="480"/>
          <w:marRight w:val="0"/>
          <w:marTop w:val="0"/>
          <w:marBottom w:val="0"/>
          <w:divBdr>
            <w:top w:val="none" w:sz="0" w:space="0" w:color="auto"/>
            <w:left w:val="none" w:sz="0" w:space="0" w:color="auto"/>
            <w:bottom w:val="none" w:sz="0" w:space="0" w:color="auto"/>
            <w:right w:val="none" w:sz="0" w:space="0" w:color="auto"/>
          </w:divBdr>
        </w:div>
        <w:div w:id="2068915439">
          <w:marLeft w:val="480"/>
          <w:marRight w:val="0"/>
          <w:marTop w:val="0"/>
          <w:marBottom w:val="0"/>
          <w:divBdr>
            <w:top w:val="none" w:sz="0" w:space="0" w:color="auto"/>
            <w:left w:val="none" w:sz="0" w:space="0" w:color="auto"/>
            <w:bottom w:val="none" w:sz="0" w:space="0" w:color="auto"/>
            <w:right w:val="none" w:sz="0" w:space="0" w:color="auto"/>
          </w:divBdr>
        </w:div>
        <w:div w:id="2108228187">
          <w:marLeft w:val="480"/>
          <w:marRight w:val="0"/>
          <w:marTop w:val="0"/>
          <w:marBottom w:val="0"/>
          <w:divBdr>
            <w:top w:val="none" w:sz="0" w:space="0" w:color="auto"/>
            <w:left w:val="none" w:sz="0" w:space="0" w:color="auto"/>
            <w:bottom w:val="none" w:sz="0" w:space="0" w:color="auto"/>
            <w:right w:val="none" w:sz="0" w:space="0" w:color="auto"/>
          </w:divBdr>
        </w:div>
        <w:div w:id="2118405722">
          <w:marLeft w:val="480"/>
          <w:marRight w:val="0"/>
          <w:marTop w:val="0"/>
          <w:marBottom w:val="0"/>
          <w:divBdr>
            <w:top w:val="none" w:sz="0" w:space="0" w:color="auto"/>
            <w:left w:val="none" w:sz="0" w:space="0" w:color="auto"/>
            <w:bottom w:val="none" w:sz="0" w:space="0" w:color="auto"/>
            <w:right w:val="none" w:sz="0" w:space="0" w:color="auto"/>
          </w:divBdr>
        </w:div>
        <w:div w:id="2140875163">
          <w:marLeft w:val="480"/>
          <w:marRight w:val="0"/>
          <w:marTop w:val="0"/>
          <w:marBottom w:val="0"/>
          <w:divBdr>
            <w:top w:val="none" w:sz="0" w:space="0" w:color="auto"/>
            <w:left w:val="none" w:sz="0" w:space="0" w:color="auto"/>
            <w:bottom w:val="none" w:sz="0" w:space="0" w:color="auto"/>
            <w:right w:val="none" w:sz="0" w:space="0" w:color="auto"/>
          </w:divBdr>
        </w:div>
      </w:divsChild>
    </w:div>
    <w:div w:id="329069367">
      <w:bodyDiv w:val="1"/>
      <w:marLeft w:val="0"/>
      <w:marRight w:val="0"/>
      <w:marTop w:val="0"/>
      <w:marBottom w:val="0"/>
      <w:divBdr>
        <w:top w:val="none" w:sz="0" w:space="0" w:color="auto"/>
        <w:left w:val="none" w:sz="0" w:space="0" w:color="auto"/>
        <w:bottom w:val="none" w:sz="0" w:space="0" w:color="auto"/>
        <w:right w:val="none" w:sz="0" w:space="0" w:color="auto"/>
      </w:divBdr>
    </w:div>
    <w:div w:id="329137203">
      <w:bodyDiv w:val="1"/>
      <w:marLeft w:val="0"/>
      <w:marRight w:val="0"/>
      <w:marTop w:val="0"/>
      <w:marBottom w:val="0"/>
      <w:divBdr>
        <w:top w:val="none" w:sz="0" w:space="0" w:color="auto"/>
        <w:left w:val="none" w:sz="0" w:space="0" w:color="auto"/>
        <w:bottom w:val="none" w:sz="0" w:space="0" w:color="auto"/>
        <w:right w:val="none" w:sz="0" w:space="0" w:color="auto"/>
      </w:divBdr>
    </w:div>
    <w:div w:id="329530981">
      <w:bodyDiv w:val="1"/>
      <w:marLeft w:val="0"/>
      <w:marRight w:val="0"/>
      <w:marTop w:val="0"/>
      <w:marBottom w:val="0"/>
      <w:divBdr>
        <w:top w:val="none" w:sz="0" w:space="0" w:color="auto"/>
        <w:left w:val="none" w:sz="0" w:space="0" w:color="auto"/>
        <w:bottom w:val="none" w:sz="0" w:space="0" w:color="auto"/>
        <w:right w:val="none" w:sz="0" w:space="0" w:color="auto"/>
      </w:divBdr>
    </w:div>
    <w:div w:id="329673786">
      <w:bodyDiv w:val="1"/>
      <w:marLeft w:val="0"/>
      <w:marRight w:val="0"/>
      <w:marTop w:val="0"/>
      <w:marBottom w:val="0"/>
      <w:divBdr>
        <w:top w:val="none" w:sz="0" w:space="0" w:color="auto"/>
        <w:left w:val="none" w:sz="0" w:space="0" w:color="auto"/>
        <w:bottom w:val="none" w:sz="0" w:space="0" w:color="auto"/>
        <w:right w:val="none" w:sz="0" w:space="0" w:color="auto"/>
      </w:divBdr>
    </w:div>
    <w:div w:id="330108265">
      <w:bodyDiv w:val="1"/>
      <w:marLeft w:val="0"/>
      <w:marRight w:val="0"/>
      <w:marTop w:val="0"/>
      <w:marBottom w:val="0"/>
      <w:divBdr>
        <w:top w:val="none" w:sz="0" w:space="0" w:color="auto"/>
        <w:left w:val="none" w:sz="0" w:space="0" w:color="auto"/>
        <w:bottom w:val="none" w:sz="0" w:space="0" w:color="auto"/>
        <w:right w:val="none" w:sz="0" w:space="0" w:color="auto"/>
      </w:divBdr>
    </w:div>
    <w:div w:id="330135167">
      <w:bodyDiv w:val="1"/>
      <w:marLeft w:val="0"/>
      <w:marRight w:val="0"/>
      <w:marTop w:val="0"/>
      <w:marBottom w:val="0"/>
      <w:divBdr>
        <w:top w:val="none" w:sz="0" w:space="0" w:color="auto"/>
        <w:left w:val="none" w:sz="0" w:space="0" w:color="auto"/>
        <w:bottom w:val="none" w:sz="0" w:space="0" w:color="auto"/>
        <w:right w:val="none" w:sz="0" w:space="0" w:color="auto"/>
      </w:divBdr>
    </w:div>
    <w:div w:id="330137237">
      <w:bodyDiv w:val="1"/>
      <w:marLeft w:val="0"/>
      <w:marRight w:val="0"/>
      <w:marTop w:val="0"/>
      <w:marBottom w:val="0"/>
      <w:divBdr>
        <w:top w:val="none" w:sz="0" w:space="0" w:color="auto"/>
        <w:left w:val="none" w:sz="0" w:space="0" w:color="auto"/>
        <w:bottom w:val="none" w:sz="0" w:space="0" w:color="auto"/>
        <w:right w:val="none" w:sz="0" w:space="0" w:color="auto"/>
      </w:divBdr>
    </w:div>
    <w:div w:id="330302876">
      <w:bodyDiv w:val="1"/>
      <w:marLeft w:val="0"/>
      <w:marRight w:val="0"/>
      <w:marTop w:val="0"/>
      <w:marBottom w:val="0"/>
      <w:divBdr>
        <w:top w:val="none" w:sz="0" w:space="0" w:color="auto"/>
        <w:left w:val="none" w:sz="0" w:space="0" w:color="auto"/>
        <w:bottom w:val="none" w:sz="0" w:space="0" w:color="auto"/>
        <w:right w:val="none" w:sz="0" w:space="0" w:color="auto"/>
      </w:divBdr>
    </w:div>
    <w:div w:id="330377954">
      <w:bodyDiv w:val="1"/>
      <w:marLeft w:val="0"/>
      <w:marRight w:val="0"/>
      <w:marTop w:val="0"/>
      <w:marBottom w:val="0"/>
      <w:divBdr>
        <w:top w:val="none" w:sz="0" w:space="0" w:color="auto"/>
        <w:left w:val="none" w:sz="0" w:space="0" w:color="auto"/>
        <w:bottom w:val="none" w:sz="0" w:space="0" w:color="auto"/>
        <w:right w:val="none" w:sz="0" w:space="0" w:color="auto"/>
      </w:divBdr>
    </w:div>
    <w:div w:id="330378113">
      <w:bodyDiv w:val="1"/>
      <w:marLeft w:val="0"/>
      <w:marRight w:val="0"/>
      <w:marTop w:val="0"/>
      <w:marBottom w:val="0"/>
      <w:divBdr>
        <w:top w:val="none" w:sz="0" w:space="0" w:color="auto"/>
        <w:left w:val="none" w:sz="0" w:space="0" w:color="auto"/>
        <w:bottom w:val="none" w:sz="0" w:space="0" w:color="auto"/>
        <w:right w:val="none" w:sz="0" w:space="0" w:color="auto"/>
      </w:divBdr>
    </w:div>
    <w:div w:id="331105143">
      <w:bodyDiv w:val="1"/>
      <w:marLeft w:val="0"/>
      <w:marRight w:val="0"/>
      <w:marTop w:val="0"/>
      <w:marBottom w:val="0"/>
      <w:divBdr>
        <w:top w:val="none" w:sz="0" w:space="0" w:color="auto"/>
        <w:left w:val="none" w:sz="0" w:space="0" w:color="auto"/>
        <w:bottom w:val="none" w:sz="0" w:space="0" w:color="auto"/>
        <w:right w:val="none" w:sz="0" w:space="0" w:color="auto"/>
      </w:divBdr>
    </w:div>
    <w:div w:id="331688010">
      <w:bodyDiv w:val="1"/>
      <w:marLeft w:val="0"/>
      <w:marRight w:val="0"/>
      <w:marTop w:val="0"/>
      <w:marBottom w:val="0"/>
      <w:divBdr>
        <w:top w:val="none" w:sz="0" w:space="0" w:color="auto"/>
        <w:left w:val="none" w:sz="0" w:space="0" w:color="auto"/>
        <w:bottom w:val="none" w:sz="0" w:space="0" w:color="auto"/>
        <w:right w:val="none" w:sz="0" w:space="0" w:color="auto"/>
      </w:divBdr>
    </w:div>
    <w:div w:id="331765413">
      <w:bodyDiv w:val="1"/>
      <w:marLeft w:val="0"/>
      <w:marRight w:val="0"/>
      <w:marTop w:val="0"/>
      <w:marBottom w:val="0"/>
      <w:divBdr>
        <w:top w:val="none" w:sz="0" w:space="0" w:color="auto"/>
        <w:left w:val="none" w:sz="0" w:space="0" w:color="auto"/>
        <w:bottom w:val="none" w:sz="0" w:space="0" w:color="auto"/>
        <w:right w:val="none" w:sz="0" w:space="0" w:color="auto"/>
      </w:divBdr>
    </w:div>
    <w:div w:id="331833219">
      <w:bodyDiv w:val="1"/>
      <w:marLeft w:val="0"/>
      <w:marRight w:val="0"/>
      <w:marTop w:val="0"/>
      <w:marBottom w:val="0"/>
      <w:divBdr>
        <w:top w:val="none" w:sz="0" w:space="0" w:color="auto"/>
        <w:left w:val="none" w:sz="0" w:space="0" w:color="auto"/>
        <w:bottom w:val="none" w:sz="0" w:space="0" w:color="auto"/>
        <w:right w:val="none" w:sz="0" w:space="0" w:color="auto"/>
      </w:divBdr>
    </w:div>
    <w:div w:id="331955498">
      <w:bodyDiv w:val="1"/>
      <w:marLeft w:val="0"/>
      <w:marRight w:val="0"/>
      <w:marTop w:val="0"/>
      <w:marBottom w:val="0"/>
      <w:divBdr>
        <w:top w:val="none" w:sz="0" w:space="0" w:color="auto"/>
        <w:left w:val="none" w:sz="0" w:space="0" w:color="auto"/>
        <w:bottom w:val="none" w:sz="0" w:space="0" w:color="auto"/>
        <w:right w:val="none" w:sz="0" w:space="0" w:color="auto"/>
      </w:divBdr>
    </w:div>
    <w:div w:id="332027194">
      <w:bodyDiv w:val="1"/>
      <w:marLeft w:val="0"/>
      <w:marRight w:val="0"/>
      <w:marTop w:val="0"/>
      <w:marBottom w:val="0"/>
      <w:divBdr>
        <w:top w:val="none" w:sz="0" w:space="0" w:color="auto"/>
        <w:left w:val="none" w:sz="0" w:space="0" w:color="auto"/>
        <w:bottom w:val="none" w:sz="0" w:space="0" w:color="auto"/>
        <w:right w:val="none" w:sz="0" w:space="0" w:color="auto"/>
      </w:divBdr>
    </w:div>
    <w:div w:id="332103111">
      <w:bodyDiv w:val="1"/>
      <w:marLeft w:val="0"/>
      <w:marRight w:val="0"/>
      <w:marTop w:val="0"/>
      <w:marBottom w:val="0"/>
      <w:divBdr>
        <w:top w:val="none" w:sz="0" w:space="0" w:color="auto"/>
        <w:left w:val="none" w:sz="0" w:space="0" w:color="auto"/>
        <w:bottom w:val="none" w:sz="0" w:space="0" w:color="auto"/>
        <w:right w:val="none" w:sz="0" w:space="0" w:color="auto"/>
      </w:divBdr>
    </w:div>
    <w:div w:id="332270067">
      <w:bodyDiv w:val="1"/>
      <w:marLeft w:val="0"/>
      <w:marRight w:val="0"/>
      <w:marTop w:val="0"/>
      <w:marBottom w:val="0"/>
      <w:divBdr>
        <w:top w:val="none" w:sz="0" w:space="0" w:color="auto"/>
        <w:left w:val="none" w:sz="0" w:space="0" w:color="auto"/>
        <w:bottom w:val="none" w:sz="0" w:space="0" w:color="auto"/>
        <w:right w:val="none" w:sz="0" w:space="0" w:color="auto"/>
      </w:divBdr>
    </w:div>
    <w:div w:id="332296497">
      <w:bodyDiv w:val="1"/>
      <w:marLeft w:val="0"/>
      <w:marRight w:val="0"/>
      <w:marTop w:val="0"/>
      <w:marBottom w:val="0"/>
      <w:divBdr>
        <w:top w:val="none" w:sz="0" w:space="0" w:color="auto"/>
        <w:left w:val="none" w:sz="0" w:space="0" w:color="auto"/>
        <w:bottom w:val="none" w:sz="0" w:space="0" w:color="auto"/>
        <w:right w:val="none" w:sz="0" w:space="0" w:color="auto"/>
      </w:divBdr>
    </w:div>
    <w:div w:id="332412615">
      <w:bodyDiv w:val="1"/>
      <w:marLeft w:val="0"/>
      <w:marRight w:val="0"/>
      <w:marTop w:val="0"/>
      <w:marBottom w:val="0"/>
      <w:divBdr>
        <w:top w:val="none" w:sz="0" w:space="0" w:color="auto"/>
        <w:left w:val="none" w:sz="0" w:space="0" w:color="auto"/>
        <w:bottom w:val="none" w:sz="0" w:space="0" w:color="auto"/>
        <w:right w:val="none" w:sz="0" w:space="0" w:color="auto"/>
      </w:divBdr>
    </w:div>
    <w:div w:id="332686602">
      <w:bodyDiv w:val="1"/>
      <w:marLeft w:val="0"/>
      <w:marRight w:val="0"/>
      <w:marTop w:val="0"/>
      <w:marBottom w:val="0"/>
      <w:divBdr>
        <w:top w:val="none" w:sz="0" w:space="0" w:color="auto"/>
        <w:left w:val="none" w:sz="0" w:space="0" w:color="auto"/>
        <w:bottom w:val="none" w:sz="0" w:space="0" w:color="auto"/>
        <w:right w:val="none" w:sz="0" w:space="0" w:color="auto"/>
      </w:divBdr>
    </w:div>
    <w:div w:id="332996861">
      <w:bodyDiv w:val="1"/>
      <w:marLeft w:val="0"/>
      <w:marRight w:val="0"/>
      <w:marTop w:val="0"/>
      <w:marBottom w:val="0"/>
      <w:divBdr>
        <w:top w:val="none" w:sz="0" w:space="0" w:color="auto"/>
        <w:left w:val="none" w:sz="0" w:space="0" w:color="auto"/>
        <w:bottom w:val="none" w:sz="0" w:space="0" w:color="auto"/>
        <w:right w:val="none" w:sz="0" w:space="0" w:color="auto"/>
      </w:divBdr>
    </w:div>
    <w:div w:id="333149028">
      <w:bodyDiv w:val="1"/>
      <w:marLeft w:val="0"/>
      <w:marRight w:val="0"/>
      <w:marTop w:val="0"/>
      <w:marBottom w:val="0"/>
      <w:divBdr>
        <w:top w:val="none" w:sz="0" w:space="0" w:color="auto"/>
        <w:left w:val="none" w:sz="0" w:space="0" w:color="auto"/>
        <w:bottom w:val="none" w:sz="0" w:space="0" w:color="auto"/>
        <w:right w:val="none" w:sz="0" w:space="0" w:color="auto"/>
      </w:divBdr>
    </w:div>
    <w:div w:id="333187255">
      <w:bodyDiv w:val="1"/>
      <w:marLeft w:val="0"/>
      <w:marRight w:val="0"/>
      <w:marTop w:val="0"/>
      <w:marBottom w:val="0"/>
      <w:divBdr>
        <w:top w:val="none" w:sz="0" w:space="0" w:color="auto"/>
        <w:left w:val="none" w:sz="0" w:space="0" w:color="auto"/>
        <w:bottom w:val="none" w:sz="0" w:space="0" w:color="auto"/>
        <w:right w:val="none" w:sz="0" w:space="0" w:color="auto"/>
      </w:divBdr>
    </w:div>
    <w:div w:id="333261871">
      <w:bodyDiv w:val="1"/>
      <w:marLeft w:val="0"/>
      <w:marRight w:val="0"/>
      <w:marTop w:val="0"/>
      <w:marBottom w:val="0"/>
      <w:divBdr>
        <w:top w:val="none" w:sz="0" w:space="0" w:color="auto"/>
        <w:left w:val="none" w:sz="0" w:space="0" w:color="auto"/>
        <w:bottom w:val="none" w:sz="0" w:space="0" w:color="auto"/>
        <w:right w:val="none" w:sz="0" w:space="0" w:color="auto"/>
      </w:divBdr>
    </w:div>
    <w:div w:id="333338757">
      <w:bodyDiv w:val="1"/>
      <w:marLeft w:val="0"/>
      <w:marRight w:val="0"/>
      <w:marTop w:val="0"/>
      <w:marBottom w:val="0"/>
      <w:divBdr>
        <w:top w:val="none" w:sz="0" w:space="0" w:color="auto"/>
        <w:left w:val="none" w:sz="0" w:space="0" w:color="auto"/>
        <w:bottom w:val="none" w:sz="0" w:space="0" w:color="auto"/>
        <w:right w:val="none" w:sz="0" w:space="0" w:color="auto"/>
      </w:divBdr>
    </w:div>
    <w:div w:id="333385111">
      <w:bodyDiv w:val="1"/>
      <w:marLeft w:val="0"/>
      <w:marRight w:val="0"/>
      <w:marTop w:val="0"/>
      <w:marBottom w:val="0"/>
      <w:divBdr>
        <w:top w:val="none" w:sz="0" w:space="0" w:color="auto"/>
        <w:left w:val="none" w:sz="0" w:space="0" w:color="auto"/>
        <w:bottom w:val="none" w:sz="0" w:space="0" w:color="auto"/>
        <w:right w:val="none" w:sz="0" w:space="0" w:color="auto"/>
      </w:divBdr>
    </w:div>
    <w:div w:id="333412086">
      <w:bodyDiv w:val="1"/>
      <w:marLeft w:val="0"/>
      <w:marRight w:val="0"/>
      <w:marTop w:val="0"/>
      <w:marBottom w:val="0"/>
      <w:divBdr>
        <w:top w:val="none" w:sz="0" w:space="0" w:color="auto"/>
        <w:left w:val="none" w:sz="0" w:space="0" w:color="auto"/>
        <w:bottom w:val="none" w:sz="0" w:space="0" w:color="auto"/>
        <w:right w:val="none" w:sz="0" w:space="0" w:color="auto"/>
      </w:divBdr>
    </w:div>
    <w:div w:id="333460980">
      <w:bodyDiv w:val="1"/>
      <w:marLeft w:val="0"/>
      <w:marRight w:val="0"/>
      <w:marTop w:val="0"/>
      <w:marBottom w:val="0"/>
      <w:divBdr>
        <w:top w:val="none" w:sz="0" w:space="0" w:color="auto"/>
        <w:left w:val="none" w:sz="0" w:space="0" w:color="auto"/>
        <w:bottom w:val="none" w:sz="0" w:space="0" w:color="auto"/>
        <w:right w:val="none" w:sz="0" w:space="0" w:color="auto"/>
      </w:divBdr>
    </w:div>
    <w:div w:id="333533189">
      <w:bodyDiv w:val="1"/>
      <w:marLeft w:val="0"/>
      <w:marRight w:val="0"/>
      <w:marTop w:val="0"/>
      <w:marBottom w:val="0"/>
      <w:divBdr>
        <w:top w:val="none" w:sz="0" w:space="0" w:color="auto"/>
        <w:left w:val="none" w:sz="0" w:space="0" w:color="auto"/>
        <w:bottom w:val="none" w:sz="0" w:space="0" w:color="auto"/>
        <w:right w:val="none" w:sz="0" w:space="0" w:color="auto"/>
      </w:divBdr>
    </w:div>
    <w:div w:id="333578493">
      <w:bodyDiv w:val="1"/>
      <w:marLeft w:val="0"/>
      <w:marRight w:val="0"/>
      <w:marTop w:val="0"/>
      <w:marBottom w:val="0"/>
      <w:divBdr>
        <w:top w:val="none" w:sz="0" w:space="0" w:color="auto"/>
        <w:left w:val="none" w:sz="0" w:space="0" w:color="auto"/>
        <w:bottom w:val="none" w:sz="0" w:space="0" w:color="auto"/>
        <w:right w:val="none" w:sz="0" w:space="0" w:color="auto"/>
      </w:divBdr>
    </w:div>
    <w:div w:id="333804806">
      <w:bodyDiv w:val="1"/>
      <w:marLeft w:val="0"/>
      <w:marRight w:val="0"/>
      <w:marTop w:val="0"/>
      <w:marBottom w:val="0"/>
      <w:divBdr>
        <w:top w:val="none" w:sz="0" w:space="0" w:color="auto"/>
        <w:left w:val="none" w:sz="0" w:space="0" w:color="auto"/>
        <w:bottom w:val="none" w:sz="0" w:space="0" w:color="auto"/>
        <w:right w:val="none" w:sz="0" w:space="0" w:color="auto"/>
      </w:divBdr>
    </w:div>
    <w:div w:id="334040626">
      <w:bodyDiv w:val="1"/>
      <w:marLeft w:val="0"/>
      <w:marRight w:val="0"/>
      <w:marTop w:val="0"/>
      <w:marBottom w:val="0"/>
      <w:divBdr>
        <w:top w:val="none" w:sz="0" w:space="0" w:color="auto"/>
        <w:left w:val="none" w:sz="0" w:space="0" w:color="auto"/>
        <w:bottom w:val="none" w:sz="0" w:space="0" w:color="auto"/>
        <w:right w:val="none" w:sz="0" w:space="0" w:color="auto"/>
      </w:divBdr>
    </w:div>
    <w:div w:id="334066869">
      <w:bodyDiv w:val="1"/>
      <w:marLeft w:val="0"/>
      <w:marRight w:val="0"/>
      <w:marTop w:val="0"/>
      <w:marBottom w:val="0"/>
      <w:divBdr>
        <w:top w:val="none" w:sz="0" w:space="0" w:color="auto"/>
        <w:left w:val="none" w:sz="0" w:space="0" w:color="auto"/>
        <w:bottom w:val="none" w:sz="0" w:space="0" w:color="auto"/>
        <w:right w:val="none" w:sz="0" w:space="0" w:color="auto"/>
      </w:divBdr>
    </w:div>
    <w:div w:id="334116011">
      <w:bodyDiv w:val="1"/>
      <w:marLeft w:val="0"/>
      <w:marRight w:val="0"/>
      <w:marTop w:val="0"/>
      <w:marBottom w:val="0"/>
      <w:divBdr>
        <w:top w:val="none" w:sz="0" w:space="0" w:color="auto"/>
        <w:left w:val="none" w:sz="0" w:space="0" w:color="auto"/>
        <w:bottom w:val="none" w:sz="0" w:space="0" w:color="auto"/>
        <w:right w:val="none" w:sz="0" w:space="0" w:color="auto"/>
      </w:divBdr>
    </w:div>
    <w:div w:id="334118002">
      <w:bodyDiv w:val="1"/>
      <w:marLeft w:val="0"/>
      <w:marRight w:val="0"/>
      <w:marTop w:val="0"/>
      <w:marBottom w:val="0"/>
      <w:divBdr>
        <w:top w:val="none" w:sz="0" w:space="0" w:color="auto"/>
        <w:left w:val="none" w:sz="0" w:space="0" w:color="auto"/>
        <w:bottom w:val="none" w:sz="0" w:space="0" w:color="auto"/>
        <w:right w:val="none" w:sz="0" w:space="0" w:color="auto"/>
      </w:divBdr>
    </w:div>
    <w:div w:id="334264750">
      <w:bodyDiv w:val="1"/>
      <w:marLeft w:val="0"/>
      <w:marRight w:val="0"/>
      <w:marTop w:val="0"/>
      <w:marBottom w:val="0"/>
      <w:divBdr>
        <w:top w:val="none" w:sz="0" w:space="0" w:color="auto"/>
        <w:left w:val="none" w:sz="0" w:space="0" w:color="auto"/>
        <w:bottom w:val="none" w:sz="0" w:space="0" w:color="auto"/>
        <w:right w:val="none" w:sz="0" w:space="0" w:color="auto"/>
      </w:divBdr>
    </w:div>
    <w:div w:id="334305136">
      <w:bodyDiv w:val="1"/>
      <w:marLeft w:val="0"/>
      <w:marRight w:val="0"/>
      <w:marTop w:val="0"/>
      <w:marBottom w:val="0"/>
      <w:divBdr>
        <w:top w:val="none" w:sz="0" w:space="0" w:color="auto"/>
        <w:left w:val="none" w:sz="0" w:space="0" w:color="auto"/>
        <w:bottom w:val="none" w:sz="0" w:space="0" w:color="auto"/>
        <w:right w:val="none" w:sz="0" w:space="0" w:color="auto"/>
      </w:divBdr>
    </w:div>
    <w:div w:id="334306353">
      <w:bodyDiv w:val="1"/>
      <w:marLeft w:val="0"/>
      <w:marRight w:val="0"/>
      <w:marTop w:val="0"/>
      <w:marBottom w:val="0"/>
      <w:divBdr>
        <w:top w:val="none" w:sz="0" w:space="0" w:color="auto"/>
        <w:left w:val="none" w:sz="0" w:space="0" w:color="auto"/>
        <w:bottom w:val="none" w:sz="0" w:space="0" w:color="auto"/>
        <w:right w:val="none" w:sz="0" w:space="0" w:color="auto"/>
      </w:divBdr>
    </w:div>
    <w:div w:id="334503833">
      <w:bodyDiv w:val="1"/>
      <w:marLeft w:val="0"/>
      <w:marRight w:val="0"/>
      <w:marTop w:val="0"/>
      <w:marBottom w:val="0"/>
      <w:divBdr>
        <w:top w:val="none" w:sz="0" w:space="0" w:color="auto"/>
        <w:left w:val="none" w:sz="0" w:space="0" w:color="auto"/>
        <w:bottom w:val="none" w:sz="0" w:space="0" w:color="auto"/>
        <w:right w:val="none" w:sz="0" w:space="0" w:color="auto"/>
      </w:divBdr>
    </w:div>
    <w:div w:id="334580191">
      <w:bodyDiv w:val="1"/>
      <w:marLeft w:val="0"/>
      <w:marRight w:val="0"/>
      <w:marTop w:val="0"/>
      <w:marBottom w:val="0"/>
      <w:divBdr>
        <w:top w:val="none" w:sz="0" w:space="0" w:color="auto"/>
        <w:left w:val="none" w:sz="0" w:space="0" w:color="auto"/>
        <w:bottom w:val="none" w:sz="0" w:space="0" w:color="auto"/>
        <w:right w:val="none" w:sz="0" w:space="0" w:color="auto"/>
      </w:divBdr>
    </w:div>
    <w:div w:id="334650669">
      <w:bodyDiv w:val="1"/>
      <w:marLeft w:val="0"/>
      <w:marRight w:val="0"/>
      <w:marTop w:val="0"/>
      <w:marBottom w:val="0"/>
      <w:divBdr>
        <w:top w:val="none" w:sz="0" w:space="0" w:color="auto"/>
        <w:left w:val="none" w:sz="0" w:space="0" w:color="auto"/>
        <w:bottom w:val="none" w:sz="0" w:space="0" w:color="auto"/>
        <w:right w:val="none" w:sz="0" w:space="0" w:color="auto"/>
      </w:divBdr>
    </w:div>
    <w:div w:id="334697536">
      <w:bodyDiv w:val="1"/>
      <w:marLeft w:val="0"/>
      <w:marRight w:val="0"/>
      <w:marTop w:val="0"/>
      <w:marBottom w:val="0"/>
      <w:divBdr>
        <w:top w:val="none" w:sz="0" w:space="0" w:color="auto"/>
        <w:left w:val="none" w:sz="0" w:space="0" w:color="auto"/>
        <w:bottom w:val="none" w:sz="0" w:space="0" w:color="auto"/>
        <w:right w:val="none" w:sz="0" w:space="0" w:color="auto"/>
      </w:divBdr>
    </w:div>
    <w:div w:id="334769832">
      <w:bodyDiv w:val="1"/>
      <w:marLeft w:val="0"/>
      <w:marRight w:val="0"/>
      <w:marTop w:val="0"/>
      <w:marBottom w:val="0"/>
      <w:divBdr>
        <w:top w:val="none" w:sz="0" w:space="0" w:color="auto"/>
        <w:left w:val="none" w:sz="0" w:space="0" w:color="auto"/>
        <w:bottom w:val="none" w:sz="0" w:space="0" w:color="auto"/>
        <w:right w:val="none" w:sz="0" w:space="0" w:color="auto"/>
      </w:divBdr>
    </w:div>
    <w:div w:id="334846643">
      <w:bodyDiv w:val="1"/>
      <w:marLeft w:val="0"/>
      <w:marRight w:val="0"/>
      <w:marTop w:val="0"/>
      <w:marBottom w:val="0"/>
      <w:divBdr>
        <w:top w:val="none" w:sz="0" w:space="0" w:color="auto"/>
        <w:left w:val="none" w:sz="0" w:space="0" w:color="auto"/>
        <w:bottom w:val="none" w:sz="0" w:space="0" w:color="auto"/>
        <w:right w:val="none" w:sz="0" w:space="0" w:color="auto"/>
      </w:divBdr>
    </w:div>
    <w:div w:id="334891670">
      <w:bodyDiv w:val="1"/>
      <w:marLeft w:val="0"/>
      <w:marRight w:val="0"/>
      <w:marTop w:val="0"/>
      <w:marBottom w:val="0"/>
      <w:divBdr>
        <w:top w:val="none" w:sz="0" w:space="0" w:color="auto"/>
        <w:left w:val="none" w:sz="0" w:space="0" w:color="auto"/>
        <w:bottom w:val="none" w:sz="0" w:space="0" w:color="auto"/>
        <w:right w:val="none" w:sz="0" w:space="0" w:color="auto"/>
      </w:divBdr>
    </w:div>
    <w:div w:id="334963497">
      <w:bodyDiv w:val="1"/>
      <w:marLeft w:val="0"/>
      <w:marRight w:val="0"/>
      <w:marTop w:val="0"/>
      <w:marBottom w:val="0"/>
      <w:divBdr>
        <w:top w:val="none" w:sz="0" w:space="0" w:color="auto"/>
        <w:left w:val="none" w:sz="0" w:space="0" w:color="auto"/>
        <w:bottom w:val="none" w:sz="0" w:space="0" w:color="auto"/>
        <w:right w:val="none" w:sz="0" w:space="0" w:color="auto"/>
      </w:divBdr>
    </w:div>
    <w:div w:id="335036758">
      <w:bodyDiv w:val="1"/>
      <w:marLeft w:val="0"/>
      <w:marRight w:val="0"/>
      <w:marTop w:val="0"/>
      <w:marBottom w:val="0"/>
      <w:divBdr>
        <w:top w:val="none" w:sz="0" w:space="0" w:color="auto"/>
        <w:left w:val="none" w:sz="0" w:space="0" w:color="auto"/>
        <w:bottom w:val="none" w:sz="0" w:space="0" w:color="auto"/>
        <w:right w:val="none" w:sz="0" w:space="0" w:color="auto"/>
      </w:divBdr>
    </w:div>
    <w:div w:id="335040993">
      <w:bodyDiv w:val="1"/>
      <w:marLeft w:val="0"/>
      <w:marRight w:val="0"/>
      <w:marTop w:val="0"/>
      <w:marBottom w:val="0"/>
      <w:divBdr>
        <w:top w:val="none" w:sz="0" w:space="0" w:color="auto"/>
        <w:left w:val="none" w:sz="0" w:space="0" w:color="auto"/>
        <w:bottom w:val="none" w:sz="0" w:space="0" w:color="auto"/>
        <w:right w:val="none" w:sz="0" w:space="0" w:color="auto"/>
      </w:divBdr>
    </w:div>
    <w:div w:id="335113820">
      <w:bodyDiv w:val="1"/>
      <w:marLeft w:val="0"/>
      <w:marRight w:val="0"/>
      <w:marTop w:val="0"/>
      <w:marBottom w:val="0"/>
      <w:divBdr>
        <w:top w:val="none" w:sz="0" w:space="0" w:color="auto"/>
        <w:left w:val="none" w:sz="0" w:space="0" w:color="auto"/>
        <w:bottom w:val="none" w:sz="0" w:space="0" w:color="auto"/>
        <w:right w:val="none" w:sz="0" w:space="0" w:color="auto"/>
      </w:divBdr>
    </w:div>
    <w:div w:id="335307469">
      <w:bodyDiv w:val="1"/>
      <w:marLeft w:val="0"/>
      <w:marRight w:val="0"/>
      <w:marTop w:val="0"/>
      <w:marBottom w:val="0"/>
      <w:divBdr>
        <w:top w:val="none" w:sz="0" w:space="0" w:color="auto"/>
        <w:left w:val="none" w:sz="0" w:space="0" w:color="auto"/>
        <w:bottom w:val="none" w:sz="0" w:space="0" w:color="auto"/>
        <w:right w:val="none" w:sz="0" w:space="0" w:color="auto"/>
      </w:divBdr>
    </w:div>
    <w:div w:id="335424431">
      <w:bodyDiv w:val="1"/>
      <w:marLeft w:val="0"/>
      <w:marRight w:val="0"/>
      <w:marTop w:val="0"/>
      <w:marBottom w:val="0"/>
      <w:divBdr>
        <w:top w:val="none" w:sz="0" w:space="0" w:color="auto"/>
        <w:left w:val="none" w:sz="0" w:space="0" w:color="auto"/>
        <w:bottom w:val="none" w:sz="0" w:space="0" w:color="auto"/>
        <w:right w:val="none" w:sz="0" w:space="0" w:color="auto"/>
      </w:divBdr>
    </w:div>
    <w:div w:id="335544413">
      <w:bodyDiv w:val="1"/>
      <w:marLeft w:val="0"/>
      <w:marRight w:val="0"/>
      <w:marTop w:val="0"/>
      <w:marBottom w:val="0"/>
      <w:divBdr>
        <w:top w:val="none" w:sz="0" w:space="0" w:color="auto"/>
        <w:left w:val="none" w:sz="0" w:space="0" w:color="auto"/>
        <w:bottom w:val="none" w:sz="0" w:space="0" w:color="auto"/>
        <w:right w:val="none" w:sz="0" w:space="0" w:color="auto"/>
      </w:divBdr>
    </w:div>
    <w:div w:id="335573348">
      <w:bodyDiv w:val="1"/>
      <w:marLeft w:val="0"/>
      <w:marRight w:val="0"/>
      <w:marTop w:val="0"/>
      <w:marBottom w:val="0"/>
      <w:divBdr>
        <w:top w:val="none" w:sz="0" w:space="0" w:color="auto"/>
        <w:left w:val="none" w:sz="0" w:space="0" w:color="auto"/>
        <w:bottom w:val="none" w:sz="0" w:space="0" w:color="auto"/>
        <w:right w:val="none" w:sz="0" w:space="0" w:color="auto"/>
      </w:divBdr>
    </w:div>
    <w:div w:id="335573953">
      <w:bodyDiv w:val="1"/>
      <w:marLeft w:val="0"/>
      <w:marRight w:val="0"/>
      <w:marTop w:val="0"/>
      <w:marBottom w:val="0"/>
      <w:divBdr>
        <w:top w:val="none" w:sz="0" w:space="0" w:color="auto"/>
        <w:left w:val="none" w:sz="0" w:space="0" w:color="auto"/>
        <w:bottom w:val="none" w:sz="0" w:space="0" w:color="auto"/>
        <w:right w:val="none" w:sz="0" w:space="0" w:color="auto"/>
      </w:divBdr>
    </w:div>
    <w:div w:id="335691612">
      <w:bodyDiv w:val="1"/>
      <w:marLeft w:val="0"/>
      <w:marRight w:val="0"/>
      <w:marTop w:val="0"/>
      <w:marBottom w:val="0"/>
      <w:divBdr>
        <w:top w:val="none" w:sz="0" w:space="0" w:color="auto"/>
        <w:left w:val="none" w:sz="0" w:space="0" w:color="auto"/>
        <w:bottom w:val="none" w:sz="0" w:space="0" w:color="auto"/>
        <w:right w:val="none" w:sz="0" w:space="0" w:color="auto"/>
      </w:divBdr>
    </w:div>
    <w:div w:id="335770582">
      <w:bodyDiv w:val="1"/>
      <w:marLeft w:val="0"/>
      <w:marRight w:val="0"/>
      <w:marTop w:val="0"/>
      <w:marBottom w:val="0"/>
      <w:divBdr>
        <w:top w:val="none" w:sz="0" w:space="0" w:color="auto"/>
        <w:left w:val="none" w:sz="0" w:space="0" w:color="auto"/>
        <w:bottom w:val="none" w:sz="0" w:space="0" w:color="auto"/>
        <w:right w:val="none" w:sz="0" w:space="0" w:color="auto"/>
      </w:divBdr>
    </w:div>
    <w:div w:id="336005181">
      <w:bodyDiv w:val="1"/>
      <w:marLeft w:val="0"/>
      <w:marRight w:val="0"/>
      <w:marTop w:val="0"/>
      <w:marBottom w:val="0"/>
      <w:divBdr>
        <w:top w:val="none" w:sz="0" w:space="0" w:color="auto"/>
        <w:left w:val="none" w:sz="0" w:space="0" w:color="auto"/>
        <w:bottom w:val="none" w:sz="0" w:space="0" w:color="auto"/>
        <w:right w:val="none" w:sz="0" w:space="0" w:color="auto"/>
      </w:divBdr>
    </w:div>
    <w:div w:id="336006767">
      <w:bodyDiv w:val="1"/>
      <w:marLeft w:val="0"/>
      <w:marRight w:val="0"/>
      <w:marTop w:val="0"/>
      <w:marBottom w:val="0"/>
      <w:divBdr>
        <w:top w:val="none" w:sz="0" w:space="0" w:color="auto"/>
        <w:left w:val="none" w:sz="0" w:space="0" w:color="auto"/>
        <w:bottom w:val="none" w:sz="0" w:space="0" w:color="auto"/>
        <w:right w:val="none" w:sz="0" w:space="0" w:color="auto"/>
      </w:divBdr>
    </w:div>
    <w:div w:id="336351596">
      <w:bodyDiv w:val="1"/>
      <w:marLeft w:val="0"/>
      <w:marRight w:val="0"/>
      <w:marTop w:val="0"/>
      <w:marBottom w:val="0"/>
      <w:divBdr>
        <w:top w:val="none" w:sz="0" w:space="0" w:color="auto"/>
        <w:left w:val="none" w:sz="0" w:space="0" w:color="auto"/>
        <w:bottom w:val="none" w:sz="0" w:space="0" w:color="auto"/>
        <w:right w:val="none" w:sz="0" w:space="0" w:color="auto"/>
      </w:divBdr>
    </w:div>
    <w:div w:id="336814601">
      <w:bodyDiv w:val="1"/>
      <w:marLeft w:val="0"/>
      <w:marRight w:val="0"/>
      <w:marTop w:val="0"/>
      <w:marBottom w:val="0"/>
      <w:divBdr>
        <w:top w:val="none" w:sz="0" w:space="0" w:color="auto"/>
        <w:left w:val="none" w:sz="0" w:space="0" w:color="auto"/>
        <w:bottom w:val="none" w:sz="0" w:space="0" w:color="auto"/>
        <w:right w:val="none" w:sz="0" w:space="0" w:color="auto"/>
      </w:divBdr>
    </w:div>
    <w:div w:id="336924277">
      <w:bodyDiv w:val="1"/>
      <w:marLeft w:val="0"/>
      <w:marRight w:val="0"/>
      <w:marTop w:val="0"/>
      <w:marBottom w:val="0"/>
      <w:divBdr>
        <w:top w:val="none" w:sz="0" w:space="0" w:color="auto"/>
        <w:left w:val="none" w:sz="0" w:space="0" w:color="auto"/>
        <w:bottom w:val="none" w:sz="0" w:space="0" w:color="auto"/>
        <w:right w:val="none" w:sz="0" w:space="0" w:color="auto"/>
      </w:divBdr>
    </w:div>
    <w:div w:id="337117615">
      <w:bodyDiv w:val="1"/>
      <w:marLeft w:val="0"/>
      <w:marRight w:val="0"/>
      <w:marTop w:val="0"/>
      <w:marBottom w:val="0"/>
      <w:divBdr>
        <w:top w:val="none" w:sz="0" w:space="0" w:color="auto"/>
        <w:left w:val="none" w:sz="0" w:space="0" w:color="auto"/>
        <w:bottom w:val="none" w:sz="0" w:space="0" w:color="auto"/>
        <w:right w:val="none" w:sz="0" w:space="0" w:color="auto"/>
      </w:divBdr>
    </w:div>
    <w:div w:id="337463032">
      <w:bodyDiv w:val="1"/>
      <w:marLeft w:val="0"/>
      <w:marRight w:val="0"/>
      <w:marTop w:val="0"/>
      <w:marBottom w:val="0"/>
      <w:divBdr>
        <w:top w:val="none" w:sz="0" w:space="0" w:color="auto"/>
        <w:left w:val="none" w:sz="0" w:space="0" w:color="auto"/>
        <w:bottom w:val="none" w:sz="0" w:space="0" w:color="auto"/>
        <w:right w:val="none" w:sz="0" w:space="0" w:color="auto"/>
      </w:divBdr>
    </w:div>
    <w:div w:id="337583595">
      <w:bodyDiv w:val="1"/>
      <w:marLeft w:val="0"/>
      <w:marRight w:val="0"/>
      <w:marTop w:val="0"/>
      <w:marBottom w:val="0"/>
      <w:divBdr>
        <w:top w:val="none" w:sz="0" w:space="0" w:color="auto"/>
        <w:left w:val="none" w:sz="0" w:space="0" w:color="auto"/>
        <w:bottom w:val="none" w:sz="0" w:space="0" w:color="auto"/>
        <w:right w:val="none" w:sz="0" w:space="0" w:color="auto"/>
      </w:divBdr>
    </w:div>
    <w:div w:id="337848940">
      <w:bodyDiv w:val="1"/>
      <w:marLeft w:val="0"/>
      <w:marRight w:val="0"/>
      <w:marTop w:val="0"/>
      <w:marBottom w:val="0"/>
      <w:divBdr>
        <w:top w:val="none" w:sz="0" w:space="0" w:color="auto"/>
        <w:left w:val="none" w:sz="0" w:space="0" w:color="auto"/>
        <w:bottom w:val="none" w:sz="0" w:space="0" w:color="auto"/>
        <w:right w:val="none" w:sz="0" w:space="0" w:color="auto"/>
      </w:divBdr>
    </w:div>
    <w:div w:id="337928657">
      <w:bodyDiv w:val="1"/>
      <w:marLeft w:val="0"/>
      <w:marRight w:val="0"/>
      <w:marTop w:val="0"/>
      <w:marBottom w:val="0"/>
      <w:divBdr>
        <w:top w:val="none" w:sz="0" w:space="0" w:color="auto"/>
        <w:left w:val="none" w:sz="0" w:space="0" w:color="auto"/>
        <w:bottom w:val="none" w:sz="0" w:space="0" w:color="auto"/>
        <w:right w:val="none" w:sz="0" w:space="0" w:color="auto"/>
      </w:divBdr>
    </w:div>
    <w:div w:id="338117182">
      <w:bodyDiv w:val="1"/>
      <w:marLeft w:val="0"/>
      <w:marRight w:val="0"/>
      <w:marTop w:val="0"/>
      <w:marBottom w:val="0"/>
      <w:divBdr>
        <w:top w:val="none" w:sz="0" w:space="0" w:color="auto"/>
        <w:left w:val="none" w:sz="0" w:space="0" w:color="auto"/>
        <w:bottom w:val="none" w:sz="0" w:space="0" w:color="auto"/>
        <w:right w:val="none" w:sz="0" w:space="0" w:color="auto"/>
      </w:divBdr>
    </w:div>
    <w:div w:id="338120625">
      <w:bodyDiv w:val="1"/>
      <w:marLeft w:val="0"/>
      <w:marRight w:val="0"/>
      <w:marTop w:val="0"/>
      <w:marBottom w:val="0"/>
      <w:divBdr>
        <w:top w:val="none" w:sz="0" w:space="0" w:color="auto"/>
        <w:left w:val="none" w:sz="0" w:space="0" w:color="auto"/>
        <w:bottom w:val="none" w:sz="0" w:space="0" w:color="auto"/>
        <w:right w:val="none" w:sz="0" w:space="0" w:color="auto"/>
      </w:divBdr>
    </w:div>
    <w:div w:id="338310267">
      <w:bodyDiv w:val="1"/>
      <w:marLeft w:val="0"/>
      <w:marRight w:val="0"/>
      <w:marTop w:val="0"/>
      <w:marBottom w:val="0"/>
      <w:divBdr>
        <w:top w:val="none" w:sz="0" w:space="0" w:color="auto"/>
        <w:left w:val="none" w:sz="0" w:space="0" w:color="auto"/>
        <w:bottom w:val="none" w:sz="0" w:space="0" w:color="auto"/>
        <w:right w:val="none" w:sz="0" w:space="0" w:color="auto"/>
      </w:divBdr>
    </w:div>
    <w:div w:id="338311227">
      <w:bodyDiv w:val="1"/>
      <w:marLeft w:val="0"/>
      <w:marRight w:val="0"/>
      <w:marTop w:val="0"/>
      <w:marBottom w:val="0"/>
      <w:divBdr>
        <w:top w:val="none" w:sz="0" w:space="0" w:color="auto"/>
        <w:left w:val="none" w:sz="0" w:space="0" w:color="auto"/>
        <w:bottom w:val="none" w:sz="0" w:space="0" w:color="auto"/>
        <w:right w:val="none" w:sz="0" w:space="0" w:color="auto"/>
      </w:divBdr>
    </w:div>
    <w:div w:id="338314613">
      <w:bodyDiv w:val="1"/>
      <w:marLeft w:val="0"/>
      <w:marRight w:val="0"/>
      <w:marTop w:val="0"/>
      <w:marBottom w:val="0"/>
      <w:divBdr>
        <w:top w:val="none" w:sz="0" w:space="0" w:color="auto"/>
        <w:left w:val="none" w:sz="0" w:space="0" w:color="auto"/>
        <w:bottom w:val="none" w:sz="0" w:space="0" w:color="auto"/>
        <w:right w:val="none" w:sz="0" w:space="0" w:color="auto"/>
      </w:divBdr>
    </w:div>
    <w:div w:id="338504768">
      <w:bodyDiv w:val="1"/>
      <w:marLeft w:val="0"/>
      <w:marRight w:val="0"/>
      <w:marTop w:val="0"/>
      <w:marBottom w:val="0"/>
      <w:divBdr>
        <w:top w:val="none" w:sz="0" w:space="0" w:color="auto"/>
        <w:left w:val="none" w:sz="0" w:space="0" w:color="auto"/>
        <w:bottom w:val="none" w:sz="0" w:space="0" w:color="auto"/>
        <w:right w:val="none" w:sz="0" w:space="0" w:color="auto"/>
      </w:divBdr>
    </w:div>
    <w:div w:id="338700579">
      <w:bodyDiv w:val="1"/>
      <w:marLeft w:val="0"/>
      <w:marRight w:val="0"/>
      <w:marTop w:val="0"/>
      <w:marBottom w:val="0"/>
      <w:divBdr>
        <w:top w:val="none" w:sz="0" w:space="0" w:color="auto"/>
        <w:left w:val="none" w:sz="0" w:space="0" w:color="auto"/>
        <w:bottom w:val="none" w:sz="0" w:space="0" w:color="auto"/>
        <w:right w:val="none" w:sz="0" w:space="0" w:color="auto"/>
      </w:divBdr>
    </w:div>
    <w:div w:id="338821707">
      <w:bodyDiv w:val="1"/>
      <w:marLeft w:val="0"/>
      <w:marRight w:val="0"/>
      <w:marTop w:val="0"/>
      <w:marBottom w:val="0"/>
      <w:divBdr>
        <w:top w:val="none" w:sz="0" w:space="0" w:color="auto"/>
        <w:left w:val="none" w:sz="0" w:space="0" w:color="auto"/>
        <w:bottom w:val="none" w:sz="0" w:space="0" w:color="auto"/>
        <w:right w:val="none" w:sz="0" w:space="0" w:color="auto"/>
      </w:divBdr>
    </w:div>
    <w:div w:id="339043580">
      <w:bodyDiv w:val="1"/>
      <w:marLeft w:val="0"/>
      <w:marRight w:val="0"/>
      <w:marTop w:val="0"/>
      <w:marBottom w:val="0"/>
      <w:divBdr>
        <w:top w:val="none" w:sz="0" w:space="0" w:color="auto"/>
        <w:left w:val="none" w:sz="0" w:space="0" w:color="auto"/>
        <w:bottom w:val="none" w:sz="0" w:space="0" w:color="auto"/>
        <w:right w:val="none" w:sz="0" w:space="0" w:color="auto"/>
      </w:divBdr>
    </w:div>
    <w:div w:id="339436075">
      <w:bodyDiv w:val="1"/>
      <w:marLeft w:val="0"/>
      <w:marRight w:val="0"/>
      <w:marTop w:val="0"/>
      <w:marBottom w:val="0"/>
      <w:divBdr>
        <w:top w:val="none" w:sz="0" w:space="0" w:color="auto"/>
        <w:left w:val="none" w:sz="0" w:space="0" w:color="auto"/>
        <w:bottom w:val="none" w:sz="0" w:space="0" w:color="auto"/>
        <w:right w:val="none" w:sz="0" w:space="0" w:color="auto"/>
      </w:divBdr>
    </w:div>
    <w:div w:id="339889784">
      <w:bodyDiv w:val="1"/>
      <w:marLeft w:val="0"/>
      <w:marRight w:val="0"/>
      <w:marTop w:val="0"/>
      <w:marBottom w:val="0"/>
      <w:divBdr>
        <w:top w:val="none" w:sz="0" w:space="0" w:color="auto"/>
        <w:left w:val="none" w:sz="0" w:space="0" w:color="auto"/>
        <w:bottom w:val="none" w:sz="0" w:space="0" w:color="auto"/>
        <w:right w:val="none" w:sz="0" w:space="0" w:color="auto"/>
      </w:divBdr>
    </w:div>
    <w:div w:id="339964219">
      <w:bodyDiv w:val="1"/>
      <w:marLeft w:val="0"/>
      <w:marRight w:val="0"/>
      <w:marTop w:val="0"/>
      <w:marBottom w:val="0"/>
      <w:divBdr>
        <w:top w:val="none" w:sz="0" w:space="0" w:color="auto"/>
        <w:left w:val="none" w:sz="0" w:space="0" w:color="auto"/>
        <w:bottom w:val="none" w:sz="0" w:space="0" w:color="auto"/>
        <w:right w:val="none" w:sz="0" w:space="0" w:color="auto"/>
      </w:divBdr>
    </w:div>
    <w:div w:id="340157872">
      <w:bodyDiv w:val="1"/>
      <w:marLeft w:val="0"/>
      <w:marRight w:val="0"/>
      <w:marTop w:val="0"/>
      <w:marBottom w:val="0"/>
      <w:divBdr>
        <w:top w:val="none" w:sz="0" w:space="0" w:color="auto"/>
        <w:left w:val="none" w:sz="0" w:space="0" w:color="auto"/>
        <w:bottom w:val="none" w:sz="0" w:space="0" w:color="auto"/>
        <w:right w:val="none" w:sz="0" w:space="0" w:color="auto"/>
      </w:divBdr>
    </w:div>
    <w:div w:id="340205681">
      <w:bodyDiv w:val="1"/>
      <w:marLeft w:val="0"/>
      <w:marRight w:val="0"/>
      <w:marTop w:val="0"/>
      <w:marBottom w:val="0"/>
      <w:divBdr>
        <w:top w:val="none" w:sz="0" w:space="0" w:color="auto"/>
        <w:left w:val="none" w:sz="0" w:space="0" w:color="auto"/>
        <w:bottom w:val="none" w:sz="0" w:space="0" w:color="auto"/>
        <w:right w:val="none" w:sz="0" w:space="0" w:color="auto"/>
      </w:divBdr>
    </w:div>
    <w:div w:id="340469108">
      <w:bodyDiv w:val="1"/>
      <w:marLeft w:val="0"/>
      <w:marRight w:val="0"/>
      <w:marTop w:val="0"/>
      <w:marBottom w:val="0"/>
      <w:divBdr>
        <w:top w:val="none" w:sz="0" w:space="0" w:color="auto"/>
        <w:left w:val="none" w:sz="0" w:space="0" w:color="auto"/>
        <w:bottom w:val="none" w:sz="0" w:space="0" w:color="auto"/>
        <w:right w:val="none" w:sz="0" w:space="0" w:color="auto"/>
      </w:divBdr>
    </w:div>
    <w:div w:id="340622836">
      <w:bodyDiv w:val="1"/>
      <w:marLeft w:val="0"/>
      <w:marRight w:val="0"/>
      <w:marTop w:val="0"/>
      <w:marBottom w:val="0"/>
      <w:divBdr>
        <w:top w:val="none" w:sz="0" w:space="0" w:color="auto"/>
        <w:left w:val="none" w:sz="0" w:space="0" w:color="auto"/>
        <w:bottom w:val="none" w:sz="0" w:space="0" w:color="auto"/>
        <w:right w:val="none" w:sz="0" w:space="0" w:color="auto"/>
      </w:divBdr>
    </w:div>
    <w:div w:id="340744098">
      <w:bodyDiv w:val="1"/>
      <w:marLeft w:val="0"/>
      <w:marRight w:val="0"/>
      <w:marTop w:val="0"/>
      <w:marBottom w:val="0"/>
      <w:divBdr>
        <w:top w:val="none" w:sz="0" w:space="0" w:color="auto"/>
        <w:left w:val="none" w:sz="0" w:space="0" w:color="auto"/>
        <w:bottom w:val="none" w:sz="0" w:space="0" w:color="auto"/>
        <w:right w:val="none" w:sz="0" w:space="0" w:color="auto"/>
      </w:divBdr>
    </w:div>
    <w:div w:id="340746055">
      <w:bodyDiv w:val="1"/>
      <w:marLeft w:val="0"/>
      <w:marRight w:val="0"/>
      <w:marTop w:val="0"/>
      <w:marBottom w:val="0"/>
      <w:divBdr>
        <w:top w:val="none" w:sz="0" w:space="0" w:color="auto"/>
        <w:left w:val="none" w:sz="0" w:space="0" w:color="auto"/>
        <w:bottom w:val="none" w:sz="0" w:space="0" w:color="auto"/>
        <w:right w:val="none" w:sz="0" w:space="0" w:color="auto"/>
      </w:divBdr>
    </w:div>
    <w:div w:id="341124667">
      <w:bodyDiv w:val="1"/>
      <w:marLeft w:val="0"/>
      <w:marRight w:val="0"/>
      <w:marTop w:val="0"/>
      <w:marBottom w:val="0"/>
      <w:divBdr>
        <w:top w:val="none" w:sz="0" w:space="0" w:color="auto"/>
        <w:left w:val="none" w:sz="0" w:space="0" w:color="auto"/>
        <w:bottom w:val="none" w:sz="0" w:space="0" w:color="auto"/>
        <w:right w:val="none" w:sz="0" w:space="0" w:color="auto"/>
      </w:divBdr>
    </w:div>
    <w:div w:id="341131266">
      <w:bodyDiv w:val="1"/>
      <w:marLeft w:val="0"/>
      <w:marRight w:val="0"/>
      <w:marTop w:val="0"/>
      <w:marBottom w:val="0"/>
      <w:divBdr>
        <w:top w:val="none" w:sz="0" w:space="0" w:color="auto"/>
        <w:left w:val="none" w:sz="0" w:space="0" w:color="auto"/>
        <w:bottom w:val="none" w:sz="0" w:space="0" w:color="auto"/>
        <w:right w:val="none" w:sz="0" w:space="0" w:color="auto"/>
      </w:divBdr>
    </w:div>
    <w:div w:id="341200151">
      <w:bodyDiv w:val="1"/>
      <w:marLeft w:val="0"/>
      <w:marRight w:val="0"/>
      <w:marTop w:val="0"/>
      <w:marBottom w:val="0"/>
      <w:divBdr>
        <w:top w:val="none" w:sz="0" w:space="0" w:color="auto"/>
        <w:left w:val="none" w:sz="0" w:space="0" w:color="auto"/>
        <w:bottom w:val="none" w:sz="0" w:space="0" w:color="auto"/>
        <w:right w:val="none" w:sz="0" w:space="0" w:color="auto"/>
      </w:divBdr>
    </w:div>
    <w:div w:id="341515720">
      <w:bodyDiv w:val="1"/>
      <w:marLeft w:val="0"/>
      <w:marRight w:val="0"/>
      <w:marTop w:val="0"/>
      <w:marBottom w:val="0"/>
      <w:divBdr>
        <w:top w:val="none" w:sz="0" w:space="0" w:color="auto"/>
        <w:left w:val="none" w:sz="0" w:space="0" w:color="auto"/>
        <w:bottom w:val="none" w:sz="0" w:space="0" w:color="auto"/>
        <w:right w:val="none" w:sz="0" w:space="0" w:color="auto"/>
      </w:divBdr>
    </w:div>
    <w:div w:id="342248869">
      <w:bodyDiv w:val="1"/>
      <w:marLeft w:val="0"/>
      <w:marRight w:val="0"/>
      <w:marTop w:val="0"/>
      <w:marBottom w:val="0"/>
      <w:divBdr>
        <w:top w:val="none" w:sz="0" w:space="0" w:color="auto"/>
        <w:left w:val="none" w:sz="0" w:space="0" w:color="auto"/>
        <w:bottom w:val="none" w:sz="0" w:space="0" w:color="auto"/>
        <w:right w:val="none" w:sz="0" w:space="0" w:color="auto"/>
      </w:divBdr>
    </w:div>
    <w:div w:id="342363524">
      <w:bodyDiv w:val="1"/>
      <w:marLeft w:val="0"/>
      <w:marRight w:val="0"/>
      <w:marTop w:val="0"/>
      <w:marBottom w:val="0"/>
      <w:divBdr>
        <w:top w:val="none" w:sz="0" w:space="0" w:color="auto"/>
        <w:left w:val="none" w:sz="0" w:space="0" w:color="auto"/>
        <w:bottom w:val="none" w:sz="0" w:space="0" w:color="auto"/>
        <w:right w:val="none" w:sz="0" w:space="0" w:color="auto"/>
      </w:divBdr>
    </w:div>
    <w:div w:id="342391981">
      <w:bodyDiv w:val="1"/>
      <w:marLeft w:val="0"/>
      <w:marRight w:val="0"/>
      <w:marTop w:val="0"/>
      <w:marBottom w:val="0"/>
      <w:divBdr>
        <w:top w:val="none" w:sz="0" w:space="0" w:color="auto"/>
        <w:left w:val="none" w:sz="0" w:space="0" w:color="auto"/>
        <w:bottom w:val="none" w:sz="0" w:space="0" w:color="auto"/>
        <w:right w:val="none" w:sz="0" w:space="0" w:color="auto"/>
      </w:divBdr>
    </w:div>
    <w:div w:id="342829360">
      <w:bodyDiv w:val="1"/>
      <w:marLeft w:val="0"/>
      <w:marRight w:val="0"/>
      <w:marTop w:val="0"/>
      <w:marBottom w:val="0"/>
      <w:divBdr>
        <w:top w:val="none" w:sz="0" w:space="0" w:color="auto"/>
        <w:left w:val="none" w:sz="0" w:space="0" w:color="auto"/>
        <w:bottom w:val="none" w:sz="0" w:space="0" w:color="auto"/>
        <w:right w:val="none" w:sz="0" w:space="0" w:color="auto"/>
      </w:divBdr>
    </w:div>
    <w:div w:id="343022093">
      <w:bodyDiv w:val="1"/>
      <w:marLeft w:val="0"/>
      <w:marRight w:val="0"/>
      <w:marTop w:val="0"/>
      <w:marBottom w:val="0"/>
      <w:divBdr>
        <w:top w:val="none" w:sz="0" w:space="0" w:color="auto"/>
        <w:left w:val="none" w:sz="0" w:space="0" w:color="auto"/>
        <w:bottom w:val="none" w:sz="0" w:space="0" w:color="auto"/>
        <w:right w:val="none" w:sz="0" w:space="0" w:color="auto"/>
      </w:divBdr>
    </w:div>
    <w:div w:id="343436020">
      <w:bodyDiv w:val="1"/>
      <w:marLeft w:val="0"/>
      <w:marRight w:val="0"/>
      <w:marTop w:val="0"/>
      <w:marBottom w:val="0"/>
      <w:divBdr>
        <w:top w:val="none" w:sz="0" w:space="0" w:color="auto"/>
        <w:left w:val="none" w:sz="0" w:space="0" w:color="auto"/>
        <w:bottom w:val="none" w:sz="0" w:space="0" w:color="auto"/>
        <w:right w:val="none" w:sz="0" w:space="0" w:color="auto"/>
      </w:divBdr>
    </w:div>
    <w:div w:id="343555396">
      <w:bodyDiv w:val="1"/>
      <w:marLeft w:val="0"/>
      <w:marRight w:val="0"/>
      <w:marTop w:val="0"/>
      <w:marBottom w:val="0"/>
      <w:divBdr>
        <w:top w:val="none" w:sz="0" w:space="0" w:color="auto"/>
        <w:left w:val="none" w:sz="0" w:space="0" w:color="auto"/>
        <w:bottom w:val="none" w:sz="0" w:space="0" w:color="auto"/>
        <w:right w:val="none" w:sz="0" w:space="0" w:color="auto"/>
      </w:divBdr>
    </w:div>
    <w:div w:id="343634724">
      <w:bodyDiv w:val="1"/>
      <w:marLeft w:val="0"/>
      <w:marRight w:val="0"/>
      <w:marTop w:val="0"/>
      <w:marBottom w:val="0"/>
      <w:divBdr>
        <w:top w:val="none" w:sz="0" w:space="0" w:color="auto"/>
        <w:left w:val="none" w:sz="0" w:space="0" w:color="auto"/>
        <w:bottom w:val="none" w:sz="0" w:space="0" w:color="auto"/>
        <w:right w:val="none" w:sz="0" w:space="0" w:color="auto"/>
      </w:divBdr>
    </w:div>
    <w:div w:id="343702469">
      <w:bodyDiv w:val="1"/>
      <w:marLeft w:val="0"/>
      <w:marRight w:val="0"/>
      <w:marTop w:val="0"/>
      <w:marBottom w:val="0"/>
      <w:divBdr>
        <w:top w:val="none" w:sz="0" w:space="0" w:color="auto"/>
        <w:left w:val="none" w:sz="0" w:space="0" w:color="auto"/>
        <w:bottom w:val="none" w:sz="0" w:space="0" w:color="auto"/>
        <w:right w:val="none" w:sz="0" w:space="0" w:color="auto"/>
      </w:divBdr>
    </w:div>
    <w:div w:id="343870490">
      <w:bodyDiv w:val="1"/>
      <w:marLeft w:val="0"/>
      <w:marRight w:val="0"/>
      <w:marTop w:val="0"/>
      <w:marBottom w:val="0"/>
      <w:divBdr>
        <w:top w:val="none" w:sz="0" w:space="0" w:color="auto"/>
        <w:left w:val="none" w:sz="0" w:space="0" w:color="auto"/>
        <w:bottom w:val="none" w:sz="0" w:space="0" w:color="auto"/>
        <w:right w:val="none" w:sz="0" w:space="0" w:color="auto"/>
      </w:divBdr>
    </w:div>
    <w:div w:id="344132536">
      <w:bodyDiv w:val="1"/>
      <w:marLeft w:val="0"/>
      <w:marRight w:val="0"/>
      <w:marTop w:val="0"/>
      <w:marBottom w:val="0"/>
      <w:divBdr>
        <w:top w:val="none" w:sz="0" w:space="0" w:color="auto"/>
        <w:left w:val="none" w:sz="0" w:space="0" w:color="auto"/>
        <w:bottom w:val="none" w:sz="0" w:space="0" w:color="auto"/>
        <w:right w:val="none" w:sz="0" w:space="0" w:color="auto"/>
      </w:divBdr>
    </w:div>
    <w:div w:id="344868897">
      <w:bodyDiv w:val="1"/>
      <w:marLeft w:val="0"/>
      <w:marRight w:val="0"/>
      <w:marTop w:val="0"/>
      <w:marBottom w:val="0"/>
      <w:divBdr>
        <w:top w:val="none" w:sz="0" w:space="0" w:color="auto"/>
        <w:left w:val="none" w:sz="0" w:space="0" w:color="auto"/>
        <w:bottom w:val="none" w:sz="0" w:space="0" w:color="auto"/>
        <w:right w:val="none" w:sz="0" w:space="0" w:color="auto"/>
      </w:divBdr>
    </w:div>
    <w:div w:id="344871061">
      <w:bodyDiv w:val="1"/>
      <w:marLeft w:val="0"/>
      <w:marRight w:val="0"/>
      <w:marTop w:val="0"/>
      <w:marBottom w:val="0"/>
      <w:divBdr>
        <w:top w:val="none" w:sz="0" w:space="0" w:color="auto"/>
        <w:left w:val="none" w:sz="0" w:space="0" w:color="auto"/>
        <w:bottom w:val="none" w:sz="0" w:space="0" w:color="auto"/>
        <w:right w:val="none" w:sz="0" w:space="0" w:color="auto"/>
      </w:divBdr>
    </w:div>
    <w:div w:id="345013941">
      <w:bodyDiv w:val="1"/>
      <w:marLeft w:val="0"/>
      <w:marRight w:val="0"/>
      <w:marTop w:val="0"/>
      <w:marBottom w:val="0"/>
      <w:divBdr>
        <w:top w:val="none" w:sz="0" w:space="0" w:color="auto"/>
        <w:left w:val="none" w:sz="0" w:space="0" w:color="auto"/>
        <w:bottom w:val="none" w:sz="0" w:space="0" w:color="auto"/>
        <w:right w:val="none" w:sz="0" w:space="0" w:color="auto"/>
      </w:divBdr>
    </w:div>
    <w:div w:id="345061784">
      <w:bodyDiv w:val="1"/>
      <w:marLeft w:val="0"/>
      <w:marRight w:val="0"/>
      <w:marTop w:val="0"/>
      <w:marBottom w:val="0"/>
      <w:divBdr>
        <w:top w:val="none" w:sz="0" w:space="0" w:color="auto"/>
        <w:left w:val="none" w:sz="0" w:space="0" w:color="auto"/>
        <w:bottom w:val="none" w:sz="0" w:space="0" w:color="auto"/>
        <w:right w:val="none" w:sz="0" w:space="0" w:color="auto"/>
      </w:divBdr>
    </w:div>
    <w:div w:id="345255372">
      <w:bodyDiv w:val="1"/>
      <w:marLeft w:val="0"/>
      <w:marRight w:val="0"/>
      <w:marTop w:val="0"/>
      <w:marBottom w:val="0"/>
      <w:divBdr>
        <w:top w:val="none" w:sz="0" w:space="0" w:color="auto"/>
        <w:left w:val="none" w:sz="0" w:space="0" w:color="auto"/>
        <w:bottom w:val="none" w:sz="0" w:space="0" w:color="auto"/>
        <w:right w:val="none" w:sz="0" w:space="0" w:color="auto"/>
      </w:divBdr>
    </w:div>
    <w:div w:id="345715374">
      <w:bodyDiv w:val="1"/>
      <w:marLeft w:val="0"/>
      <w:marRight w:val="0"/>
      <w:marTop w:val="0"/>
      <w:marBottom w:val="0"/>
      <w:divBdr>
        <w:top w:val="none" w:sz="0" w:space="0" w:color="auto"/>
        <w:left w:val="none" w:sz="0" w:space="0" w:color="auto"/>
        <w:bottom w:val="none" w:sz="0" w:space="0" w:color="auto"/>
        <w:right w:val="none" w:sz="0" w:space="0" w:color="auto"/>
      </w:divBdr>
    </w:div>
    <w:div w:id="346252141">
      <w:bodyDiv w:val="1"/>
      <w:marLeft w:val="0"/>
      <w:marRight w:val="0"/>
      <w:marTop w:val="0"/>
      <w:marBottom w:val="0"/>
      <w:divBdr>
        <w:top w:val="none" w:sz="0" w:space="0" w:color="auto"/>
        <w:left w:val="none" w:sz="0" w:space="0" w:color="auto"/>
        <w:bottom w:val="none" w:sz="0" w:space="0" w:color="auto"/>
        <w:right w:val="none" w:sz="0" w:space="0" w:color="auto"/>
      </w:divBdr>
    </w:div>
    <w:div w:id="346293523">
      <w:bodyDiv w:val="1"/>
      <w:marLeft w:val="0"/>
      <w:marRight w:val="0"/>
      <w:marTop w:val="0"/>
      <w:marBottom w:val="0"/>
      <w:divBdr>
        <w:top w:val="none" w:sz="0" w:space="0" w:color="auto"/>
        <w:left w:val="none" w:sz="0" w:space="0" w:color="auto"/>
        <w:bottom w:val="none" w:sz="0" w:space="0" w:color="auto"/>
        <w:right w:val="none" w:sz="0" w:space="0" w:color="auto"/>
      </w:divBdr>
    </w:div>
    <w:div w:id="346293711">
      <w:bodyDiv w:val="1"/>
      <w:marLeft w:val="0"/>
      <w:marRight w:val="0"/>
      <w:marTop w:val="0"/>
      <w:marBottom w:val="0"/>
      <w:divBdr>
        <w:top w:val="none" w:sz="0" w:space="0" w:color="auto"/>
        <w:left w:val="none" w:sz="0" w:space="0" w:color="auto"/>
        <w:bottom w:val="none" w:sz="0" w:space="0" w:color="auto"/>
        <w:right w:val="none" w:sz="0" w:space="0" w:color="auto"/>
      </w:divBdr>
    </w:div>
    <w:div w:id="346828261">
      <w:bodyDiv w:val="1"/>
      <w:marLeft w:val="0"/>
      <w:marRight w:val="0"/>
      <w:marTop w:val="0"/>
      <w:marBottom w:val="0"/>
      <w:divBdr>
        <w:top w:val="none" w:sz="0" w:space="0" w:color="auto"/>
        <w:left w:val="none" w:sz="0" w:space="0" w:color="auto"/>
        <w:bottom w:val="none" w:sz="0" w:space="0" w:color="auto"/>
        <w:right w:val="none" w:sz="0" w:space="0" w:color="auto"/>
      </w:divBdr>
    </w:div>
    <w:div w:id="346908362">
      <w:bodyDiv w:val="1"/>
      <w:marLeft w:val="0"/>
      <w:marRight w:val="0"/>
      <w:marTop w:val="0"/>
      <w:marBottom w:val="0"/>
      <w:divBdr>
        <w:top w:val="none" w:sz="0" w:space="0" w:color="auto"/>
        <w:left w:val="none" w:sz="0" w:space="0" w:color="auto"/>
        <w:bottom w:val="none" w:sz="0" w:space="0" w:color="auto"/>
        <w:right w:val="none" w:sz="0" w:space="0" w:color="auto"/>
      </w:divBdr>
    </w:div>
    <w:div w:id="346908890">
      <w:bodyDiv w:val="1"/>
      <w:marLeft w:val="0"/>
      <w:marRight w:val="0"/>
      <w:marTop w:val="0"/>
      <w:marBottom w:val="0"/>
      <w:divBdr>
        <w:top w:val="none" w:sz="0" w:space="0" w:color="auto"/>
        <w:left w:val="none" w:sz="0" w:space="0" w:color="auto"/>
        <w:bottom w:val="none" w:sz="0" w:space="0" w:color="auto"/>
        <w:right w:val="none" w:sz="0" w:space="0" w:color="auto"/>
      </w:divBdr>
    </w:div>
    <w:div w:id="346978492">
      <w:bodyDiv w:val="1"/>
      <w:marLeft w:val="0"/>
      <w:marRight w:val="0"/>
      <w:marTop w:val="0"/>
      <w:marBottom w:val="0"/>
      <w:divBdr>
        <w:top w:val="none" w:sz="0" w:space="0" w:color="auto"/>
        <w:left w:val="none" w:sz="0" w:space="0" w:color="auto"/>
        <w:bottom w:val="none" w:sz="0" w:space="0" w:color="auto"/>
        <w:right w:val="none" w:sz="0" w:space="0" w:color="auto"/>
      </w:divBdr>
    </w:div>
    <w:div w:id="347099894">
      <w:bodyDiv w:val="1"/>
      <w:marLeft w:val="0"/>
      <w:marRight w:val="0"/>
      <w:marTop w:val="0"/>
      <w:marBottom w:val="0"/>
      <w:divBdr>
        <w:top w:val="none" w:sz="0" w:space="0" w:color="auto"/>
        <w:left w:val="none" w:sz="0" w:space="0" w:color="auto"/>
        <w:bottom w:val="none" w:sz="0" w:space="0" w:color="auto"/>
        <w:right w:val="none" w:sz="0" w:space="0" w:color="auto"/>
      </w:divBdr>
    </w:div>
    <w:div w:id="347101928">
      <w:bodyDiv w:val="1"/>
      <w:marLeft w:val="0"/>
      <w:marRight w:val="0"/>
      <w:marTop w:val="0"/>
      <w:marBottom w:val="0"/>
      <w:divBdr>
        <w:top w:val="none" w:sz="0" w:space="0" w:color="auto"/>
        <w:left w:val="none" w:sz="0" w:space="0" w:color="auto"/>
        <w:bottom w:val="none" w:sz="0" w:space="0" w:color="auto"/>
        <w:right w:val="none" w:sz="0" w:space="0" w:color="auto"/>
      </w:divBdr>
    </w:div>
    <w:div w:id="347291954">
      <w:bodyDiv w:val="1"/>
      <w:marLeft w:val="0"/>
      <w:marRight w:val="0"/>
      <w:marTop w:val="0"/>
      <w:marBottom w:val="0"/>
      <w:divBdr>
        <w:top w:val="none" w:sz="0" w:space="0" w:color="auto"/>
        <w:left w:val="none" w:sz="0" w:space="0" w:color="auto"/>
        <w:bottom w:val="none" w:sz="0" w:space="0" w:color="auto"/>
        <w:right w:val="none" w:sz="0" w:space="0" w:color="auto"/>
      </w:divBdr>
    </w:div>
    <w:div w:id="347297230">
      <w:bodyDiv w:val="1"/>
      <w:marLeft w:val="0"/>
      <w:marRight w:val="0"/>
      <w:marTop w:val="0"/>
      <w:marBottom w:val="0"/>
      <w:divBdr>
        <w:top w:val="none" w:sz="0" w:space="0" w:color="auto"/>
        <w:left w:val="none" w:sz="0" w:space="0" w:color="auto"/>
        <w:bottom w:val="none" w:sz="0" w:space="0" w:color="auto"/>
        <w:right w:val="none" w:sz="0" w:space="0" w:color="auto"/>
      </w:divBdr>
    </w:div>
    <w:div w:id="347369228">
      <w:bodyDiv w:val="1"/>
      <w:marLeft w:val="0"/>
      <w:marRight w:val="0"/>
      <w:marTop w:val="0"/>
      <w:marBottom w:val="0"/>
      <w:divBdr>
        <w:top w:val="none" w:sz="0" w:space="0" w:color="auto"/>
        <w:left w:val="none" w:sz="0" w:space="0" w:color="auto"/>
        <w:bottom w:val="none" w:sz="0" w:space="0" w:color="auto"/>
        <w:right w:val="none" w:sz="0" w:space="0" w:color="auto"/>
      </w:divBdr>
    </w:div>
    <w:div w:id="347485796">
      <w:bodyDiv w:val="1"/>
      <w:marLeft w:val="0"/>
      <w:marRight w:val="0"/>
      <w:marTop w:val="0"/>
      <w:marBottom w:val="0"/>
      <w:divBdr>
        <w:top w:val="none" w:sz="0" w:space="0" w:color="auto"/>
        <w:left w:val="none" w:sz="0" w:space="0" w:color="auto"/>
        <w:bottom w:val="none" w:sz="0" w:space="0" w:color="auto"/>
        <w:right w:val="none" w:sz="0" w:space="0" w:color="auto"/>
      </w:divBdr>
    </w:div>
    <w:div w:id="347561031">
      <w:bodyDiv w:val="1"/>
      <w:marLeft w:val="0"/>
      <w:marRight w:val="0"/>
      <w:marTop w:val="0"/>
      <w:marBottom w:val="0"/>
      <w:divBdr>
        <w:top w:val="none" w:sz="0" w:space="0" w:color="auto"/>
        <w:left w:val="none" w:sz="0" w:space="0" w:color="auto"/>
        <w:bottom w:val="none" w:sz="0" w:space="0" w:color="auto"/>
        <w:right w:val="none" w:sz="0" w:space="0" w:color="auto"/>
      </w:divBdr>
    </w:div>
    <w:div w:id="347563318">
      <w:bodyDiv w:val="1"/>
      <w:marLeft w:val="0"/>
      <w:marRight w:val="0"/>
      <w:marTop w:val="0"/>
      <w:marBottom w:val="0"/>
      <w:divBdr>
        <w:top w:val="none" w:sz="0" w:space="0" w:color="auto"/>
        <w:left w:val="none" w:sz="0" w:space="0" w:color="auto"/>
        <w:bottom w:val="none" w:sz="0" w:space="0" w:color="auto"/>
        <w:right w:val="none" w:sz="0" w:space="0" w:color="auto"/>
      </w:divBdr>
    </w:div>
    <w:div w:id="347753314">
      <w:bodyDiv w:val="1"/>
      <w:marLeft w:val="0"/>
      <w:marRight w:val="0"/>
      <w:marTop w:val="0"/>
      <w:marBottom w:val="0"/>
      <w:divBdr>
        <w:top w:val="none" w:sz="0" w:space="0" w:color="auto"/>
        <w:left w:val="none" w:sz="0" w:space="0" w:color="auto"/>
        <w:bottom w:val="none" w:sz="0" w:space="0" w:color="auto"/>
        <w:right w:val="none" w:sz="0" w:space="0" w:color="auto"/>
      </w:divBdr>
    </w:div>
    <w:div w:id="347871061">
      <w:bodyDiv w:val="1"/>
      <w:marLeft w:val="0"/>
      <w:marRight w:val="0"/>
      <w:marTop w:val="0"/>
      <w:marBottom w:val="0"/>
      <w:divBdr>
        <w:top w:val="none" w:sz="0" w:space="0" w:color="auto"/>
        <w:left w:val="none" w:sz="0" w:space="0" w:color="auto"/>
        <w:bottom w:val="none" w:sz="0" w:space="0" w:color="auto"/>
        <w:right w:val="none" w:sz="0" w:space="0" w:color="auto"/>
      </w:divBdr>
    </w:div>
    <w:div w:id="348064119">
      <w:bodyDiv w:val="1"/>
      <w:marLeft w:val="0"/>
      <w:marRight w:val="0"/>
      <w:marTop w:val="0"/>
      <w:marBottom w:val="0"/>
      <w:divBdr>
        <w:top w:val="none" w:sz="0" w:space="0" w:color="auto"/>
        <w:left w:val="none" w:sz="0" w:space="0" w:color="auto"/>
        <w:bottom w:val="none" w:sz="0" w:space="0" w:color="auto"/>
        <w:right w:val="none" w:sz="0" w:space="0" w:color="auto"/>
      </w:divBdr>
    </w:div>
    <w:div w:id="348067870">
      <w:bodyDiv w:val="1"/>
      <w:marLeft w:val="0"/>
      <w:marRight w:val="0"/>
      <w:marTop w:val="0"/>
      <w:marBottom w:val="0"/>
      <w:divBdr>
        <w:top w:val="none" w:sz="0" w:space="0" w:color="auto"/>
        <w:left w:val="none" w:sz="0" w:space="0" w:color="auto"/>
        <w:bottom w:val="none" w:sz="0" w:space="0" w:color="auto"/>
        <w:right w:val="none" w:sz="0" w:space="0" w:color="auto"/>
      </w:divBdr>
    </w:div>
    <w:div w:id="348138379">
      <w:bodyDiv w:val="1"/>
      <w:marLeft w:val="0"/>
      <w:marRight w:val="0"/>
      <w:marTop w:val="0"/>
      <w:marBottom w:val="0"/>
      <w:divBdr>
        <w:top w:val="none" w:sz="0" w:space="0" w:color="auto"/>
        <w:left w:val="none" w:sz="0" w:space="0" w:color="auto"/>
        <w:bottom w:val="none" w:sz="0" w:space="0" w:color="auto"/>
        <w:right w:val="none" w:sz="0" w:space="0" w:color="auto"/>
      </w:divBdr>
    </w:div>
    <w:div w:id="348457652">
      <w:bodyDiv w:val="1"/>
      <w:marLeft w:val="0"/>
      <w:marRight w:val="0"/>
      <w:marTop w:val="0"/>
      <w:marBottom w:val="0"/>
      <w:divBdr>
        <w:top w:val="none" w:sz="0" w:space="0" w:color="auto"/>
        <w:left w:val="none" w:sz="0" w:space="0" w:color="auto"/>
        <w:bottom w:val="none" w:sz="0" w:space="0" w:color="auto"/>
        <w:right w:val="none" w:sz="0" w:space="0" w:color="auto"/>
      </w:divBdr>
    </w:div>
    <w:div w:id="348531340">
      <w:bodyDiv w:val="1"/>
      <w:marLeft w:val="0"/>
      <w:marRight w:val="0"/>
      <w:marTop w:val="0"/>
      <w:marBottom w:val="0"/>
      <w:divBdr>
        <w:top w:val="none" w:sz="0" w:space="0" w:color="auto"/>
        <w:left w:val="none" w:sz="0" w:space="0" w:color="auto"/>
        <w:bottom w:val="none" w:sz="0" w:space="0" w:color="auto"/>
        <w:right w:val="none" w:sz="0" w:space="0" w:color="auto"/>
      </w:divBdr>
    </w:div>
    <w:div w:id="348799246">
      <w:bodyDiv w:val="1"/>
      <w:marLeft w:val="0"/>
      <w:marRight w:val="0"/>
      <w:marTop w:val="0"/>
      <w:marBottom w:val="0"/>
      <w:divBdr>
        <w:top w:val="none" w:sz="0" w:space="0" w:color="auto"/>
        <w:left w:val="none" w:sz="0" w:space="0" w:color="auto"/>
        <w:bottom w:val="none" w:sz="0" w:space="0" w:color="auto"/>
        <w:right w:val="none" w:sz="0" w:space="0" w:color="auto"/>
      </w:divBdr>
    </w:div>
    <w:div w:id="348914647">
      <w:bodyDiv w:val="1"/>
      <w:marLeft w:val="0"/>
      <w:marRight w:val="0"/>
      <w:marTop w:val="0"/>
      <w:marBottom w:val="0"/>
      <w:divBdr>
        <w:top w:val="none" w:sz="0" w:space="0" w:color="auto"/>
        <w:left w:val="none" w:sz="0" w:space="0" w:color="auto"/>
        <w:bottom w:val="none" w:sz="0" w:space="0" w:color="auto"/>
        <w:right w:val="none" w:sz="0" w:space="0" w:color="auto"/>
      </w:divBdr>
    </w:div>
    <w:div w:id="348920875">
      <w:bodyDiv w:val="1"/>
      <w:marLeft w:val="0"/>
      <w:marRight w:val="0"/>
      <w:marTop w:val="0"/>
      <w:marBottom w:val="0"/>
      <w:divBdr>
        <w:top w:val="none" w:sz="0" w:space="0" w:color="auto"/>
        <w:left w:val="none" w:sz="0" w:space="0" w:color="auto"/>
        <w:bottom w:val="none" w:sz="0" w:space="0" w:color="auto"/>
        <w:right w:val="none" w:sz="0" w:space="0" w:color="auto"/>
      </w:divBdr>
    </w:div>
    <w:div w:id="349379695">
      <w:bodyDiv w:val="1"/>
      <w:marLeft w:val="0"/>
      <w:marRight w:val="0"/>
      <w:marTop w:val="0"/>
      <w:marBottom w:val="0"/>
      <w:divBdr>
        <w:top w:val="none" w:sz="0" w:space="0" w:color="auto"/>
        <w:left w:val="none" w:sz="0" w:space="0" w:color="auto"/>
        <w:bottom w:val="none" w:sz="0" w:space="0" w:color="auto"/>
        <w:right w:val="none" w:sz="0" w:space="0" w:color="auto"/>
      </w:divBdr>
    </w:div>
    <w:div w:id="349837538">
      <w:bodyDiv w:val="1"/>
      <w:marLeft w:val="0"/>
      <w:marRight w:val="0"/>
      <w:marTop w:val="0"/>
      <w:marBottom w:val="0"/>
      <w:divBdr>
        <w:top w:val="none" w:sz="0" w:space="0" w:color="auto"/>
        <w:left w:val="none" w:sz="0" w:space="0" w:color="auto"/>
        <w:bottom w:val="none" w:sz="0" w:space="0" w:color="auto"/>
        <w:right w:val="none" w:sz="0" w:space="0" w:color="auto"/>
      </w:divBdr>
    </w:div>
    <w:div w:id="349916423">
      <w:bodyDiv w:val="1"/>
      <w:marLeft w:val="0"/>
      <w:marRight w:val="0"/>
      <w:marTop w:val="0"/>
      <w:marBottom w:val="0"/>
      <w:divBdr>
        <w:top w:val="none" w:sz="0" w:space="0" w:color="auto"/>
        <w:left w:val="none" w:sz="0" w:space="0" w:color="auto"/>
        <w:bottom w:val="none" w:sz="0" w:space="0" w:color="auto"/>
        <w:right w:val="none" w:sz="0" w:space="0" w:color="auto"/>
      </w:divBdr>
    </w:div>
    <w:div w:id="350256856">
      <w:bodyDiv w:val="1"/>
      <w:marLeft w:val="0"/>
      <w:marRight w:val="0"/>
      <w:marTop w:val="0"/>
      <w:marBottom w:val="0"/>
      <w:divBdr>
        <w:top w:val="none" w:sz="0" w:space="0" w:color="auto"/>
        <w:left w:val="none" w:sz="0" w:space="0" w:color="auto"/>
        <w:bottom w:val="none" w:sz="0" w:space="0" w:color="auto"/>
        <w:right w:val="none" w:sz="0" w:space="0" w:color="auto"/>
      </w:divBdr>
    </w:div>
    <w:div w:id="350423405">
      <w:bodyDiv w:val="1"/>
      <w:marLeft w:val="0"/>
      <w:marRight w:val="0"/>
      <w:marTop w:val="0"/>
      <w:marBottom w:val="0"/>
      <w:divBdr>
        <w:top w:val="none" w:sz="0" w:space="0" w:color="auto"/>
        <w:left w:val="none" w:sz="0" w:space="0" w:color="auto"/>
        <w:bottom w:val="none" w:sz="0" w:space="0" w:color="auto"/>
        <w:right w:val="none" w:sz="0" w:space="0" w:color="auto"/>
      </w:divBdr>
    </w:div>
    <w:div w:id="350575337">
      <w:bodyDiv w:val="1"/>
      <w:marLeft w:val="0"/>
      <w:marRight w:val="0"/>
      <w:marTop w:val="0"/>
      <w:marBottom w:val="0"/>
      <w:divBdr>
        <w:top w:val="none" w:sz="0" w:space="0" w:color="auto"/>
        <w:left w:val="none" w:sz="0" w:space="0" w:color="auto"/>
        <w:bottom w:val="none" w:sz="0" w:space="0" w:color="auto"/>
        <w:right w:val="none" w:sz="0" w:space="0" w:color="auto"/>
      </w:divBdr>
    </w:div>
    <w:div w:id="350837230">
      <w:bodyDiv w:val="1"/>
      <w:marLeft w:val="0"/>
      <w:marRight w:val="0"/>
      <w:marTop w:val="0"/>
      <w:marBottom w:val="0"/>
      <w:divBdr>
        <w:top w:val="none" w:sz="0" w:space="0" w:color="auto"/>
        <w:left w:val="none" w:sz="0" w:space="0" w:color="auto"/>
        <w:bottom w:val="none" w:sz="0" w:space="0" w:color="auto"/>
        <w:right w:val="none" w:sz="0" w:space="0" w:color="auto"/>
      </w:divBdr>
    </w:div>
    <w:div w:id="350882374">
      <w:bodyDiv w:val="1"/>
      <w:marLeft w:val="0"/>
      <w:marRight w:val="0"/>
      <w:marTop w:val="0"/>
      <w:marBottom w:val="0"/>
      <w:divBdr>
        <w:top w:val="none" w:sz="0" w:space="0" w:color="auto"/>
        <w:left w:val="none" w:sz="0" w:space="0" w:color="auto"/>
        <w:bottom w:val="none" w:sz="0" w:space="0" w:color="auto"/>
        <w:right w:val="none" w:sz="0" w:space="0" w:color="auto"/>
      </w:divBdr>
    </w:div>
    <w:div w:id="350911016">
      <w:bodyDiv w:val="1"/>
      <w:marLeft w:val="0"/>
      <w:marRight w:val="0"/>
      <w:marTop w:val="0"/>
      <w:marBottom w:val="0"/>
      <w:divBdr>
        <w:top w:val="none" w:sz="0" w:space="0" w:color="auto"/>
        <w:left w:val="none" w:sz="0" w:space="0" w:color="auto"/>
        <w:bottom w:val="none" w:sz="0" w:space="0" w:color="auto"/>
        <w:right w:val="none" w:sz="0" w:space="0" w:color="auto"/>
      </w:divBdr>
    </w:div>
    <w:div w:id="350911877">
      <w:bodyDiv w:val="1"/>
      <w:marLeft w:val="0"/>
      <w:marRight w:val="0"/>
      <w:marTop w:val="0"/>
      <w:marBottom w:val="0"/>
      <w:divBdr>
        <w:top w:val="none" w:sz="0" w:space="0" w:color="auto"/>
        <w:left w:val="none" w:sz="0" w:space="0" w:color="auto"/>
        <w:bottom w:val="none" w:sz="0" w:space="0" w:color="auto"/>
        <w:right w:val="none" w:sz="0" w:space="0" w:color="auto"/>
      </w:divBdr>
    </w:div>
    <w:div w:id="351304187">
      <w:bodyDiv w:val="1"/>
      <w:marLeft w:val="0"/>
      <w:marRight w:val="0"/>
      <w:marTop w:val="0"/>
      <w:marBottom w:val="0"/>
      <w:divBdr>
        <w:top w:val="none" w:sz="0" w:space="0" w:color="auto"/>
        <w:left w:val="none" w:sz="0" w:space="0" w:color="auto"/>
        <w:bottom w:val="none" w:sz="0" w:space="0" w:color="auto"/>
        <w:right w:val="none" w:sz="0" w:space="0" w:color="auto"/>
      </w:divBdr>
    </w:div>
    <w:div w:id="351347466">
      <w:bodyDiv w:val="1"/>
      <w:marLeft w:val="0"/>
      <w:marRight w:val="0"/>
      <w:marTop w:val="0"/>
      <w:marBottom w:val="0"/>
      <w:divBdr>
        <w:top w:val="none" w:sz="0" w:space="0" w:color="auto"/>
        <w:left w:val="none" w:sz="0" w:space="0" w:color="auto"/>
        <w:bottom w:val="none" w:sz="0" w:space="0" w:color="auto"/>
        <w:right w:val="none" w:sz="0" w:space="0" w:color="auto"/>
      </w:divBdr>
    </w:div>
    <w:div w:id="351418177">
      <w:bodyDiv w:val="1"/>
      <w:marLeft w:val="0"/>
      <w:marRight w:val="0"/>
      <w:marTop w:val="0"/>
      <w:marBottom w:val="0"/>
      <w:divBdr>
        <w:top w:val="none" w:sz="0" w:space="0" w:color="auto"/>
        <w:left w:val="none" w:sz="0" w:space="0" w:color="auto"/>
        <w:bottom w:val="none" w:sz="0" w:space="0" w:color="auto"/>
        <w:right w:val="none" w:sz="0" w:space="0" w:color="auto"/>
      </w:divBdr>
    </w:div>
    <w:div w:id="351499154">
      <w:bodyDiv w:val="1"/>
      <w:marLeft w:val="0"/>
      <w:marRight w:val="0"/>
      <w:marTop w:val="0"/>
      <w:marBottom w:val="0"/>
      <w:divBdr>
        <w:top w:val="none" w:sz="0" w:space="0" w:color="auto"/>
        <w:left w:val="none" w:sz="0" w:space="0" w:color="auto"/>
        <w:bottom w:val="none" w:sz="0" w:space="0" w:color="auto"/>
        <w:right w:val="none" w:sz="0" w:space="0" w:color="auto"/>
      </w:divBdr>
    </w:div>
    <w:div w:id="351617688">
      <w:bodyDiv w:val="1"/>
      <w:marLeft w:val="0"/>
      <w:marRight w:val="0"/>
      <w:marTop w:val="0"/>
      <w:marBottom w:val="0"/>
      <w:divBdr>
        <w:top w:val="none" w:sz="0" w:space="0" w:color="auto"/>
        <w:left w:val="none" w:sz="0" w:space="0" w:color="auto"/>
        <w:bottom w:val="none" w:sz="0" w:space="0" w:color="auto"/>
        <w:right w:val="none" w:sz="0" w:space="0" w:color="auto"/>
      </w:divBdr>
    </w:div>
    <w:div w:id="351690893">
      <w:bodyDiv w:val="1"/>
      <w:marLeft w:val="0"/>
      <w:marRight w:val="0"/>
      <w:marTop w:val="0"/>
      <w:marBottom w:val="0"/>
      <w:divBdr>
        <w:top w:val="none" w:sz="0" w:space="0" w:color="auto"/>
        <w:left w:val="none" w:sz="0" w:space="0" w:color="auto"/>
        <w:bottom w:val="none" w:sz="0" w:space="0" w:color="auto"/>
        <w:right w:val="none" w:sz="0" w:space="0" w:color="auto"/>
      </w:divBdr>
    </w:div>
    <w:div w:id="351804322">
      <w:bodyDiv w:val="1"/>
      <w:marLeft w:val="0"/>
      <w:marRight w:val="0"/>
      <w:marTop w:val="0"/>
      <w:marBottom w:val="0"/>
      <w:divBdr>
        <w:top w:val="none" w:sz="0" w:space="0" w:color="auto"/>
        <w:left w:val="none" w:sz="0" w:space="0" w:color="auto"/>
        <w:bottom w:val="none" w:sz="0" w:space="0" w:color="auto"/>
        <w:right w:val="none" w:sz="0" w:space="0" w:color="auto"/>
      </w:divBdr>
    </w:div>
    <w:div w:id="351959312">
      <w:bodyDiv w:val="1"/>
      <w:marLeft w:val="0"/>
      <w:marRight w:val="0"/>
      <w:marTop w:val="0"/>
      <w:marBottom w:val="0"/>
      <w:divBdr>
        <w:top w:val="none" w:sz="0" w:space="0" w:color="auto"/>
        <w:left w:val="none" w:sz="0" w:space="0" w:color="auto"/>
        <w:bottom w:val="none" w:sz="0" w:space="0" w:color="auto"/>
        <w:right w:val="none" w:sz="0" w:space="0" w:color="auto"/>
      </w:divBdr>
    </w:div>
    <w:div w:id="352153712">
      <w:bodyDiv w:val="1"/>
      <w:marLeft w:val="0"/>
      <w:marRight w:val="0"/>
      <w:marTop w:val="0"/>
      <w:marBottom w:val="0"/>
      <w:divBdr>
        <w:top w:val="none" w:sz="0" w:space="0" w:color="auto"/>
        <w:left w:val="none" w:sz="0" w:space="0" w:color="auto"/>
        <w:bottom w:val="none" w:sz="0" w:space="0" w:color="auto"/>
        <w:right w:val="none" w:sz="0" w:space="0" w:color="auto"/>
      </w:divBdr>
    </w:div>
    <w:div w:id="352192468">
      <w:bodyDiv w:val="1"/>
      <w:marLeft w:val="0"/>
      <w:marRight w:val="0"/>
      <w:marTop w:val="0"/>
      <w:marBottom w:val="0"/>
      <w:divBdr>
        <w:top w:val="none" w:sz="0" w:space="0" w:color="auto"/>
        <w:left w:val="none" w:sz="0" w:space="0" w:color="auto"/>
        <w:bottom w:val="none" w:sz="0" w:space="0" w:color="auto"/>
        <w:right w:val="none" w:sz="0" w:space="0" w:color="auto"/>
      </w:divBdr>
    </w:div>
    <w:div w:id="352342922">
      <w:bodyDiv w:val="1"/>
      <w:marLeft w:val="0"/>
      <w:marRight w:val="0"/>
      <w:marTop w:val="0"/>
      <w:marBottom w:val="0"/>
      <w:divBdr>
        <w:top w:val="none" w:sz="0" w:space="0" w:color="auto"/>
        <w:left w:val="none" w:sz="0" w:space="0" w:color="auto"/>
        <w:bottom w:val="none" w:sz="0" w:space="0" w:color="auto"/>
        <w:right w:val="none" w:sz="0" w:space="0" w:color="auto"/>
      </w:divBdr>
    </w:div>
    <w:div w:id="352387863">
      <w:bodyDiv w:val="1"/>
      <w:marLeft w:val="0"/>
      <w:marRight w:val="0"/>
      <w:marTop w:val="0"/>
      <w:marBottom w:val="0"/>
      <w:divBdr>
        <w:top w:val="none" w:sz="0" w:space="0" w:color="auto"/>
        <w:left w:val="none" w:sz="0" w:space="0" w:color="auto"/>
        <w:bottom w:val="none" w:sz="0" w:space="0" w:color="auto"/>
        <w:right w:val="none" w:sz="0" w:space="0" w:color="auto"/>
      </w:divBdr>
    </w:div>
    <w:div w:id="352415987">
      <w:bodyDiv w:val="1"/>
      <w:marLeft w:val="0"/>
      <w:marRight w:val="0"/>
      <w:marTop w:val="0"/>
      <w:marBottom w:val="0"/>
      <w:divBdr>
        <w:top w:val="none" w:sz="0" w:space="0" w:color="auto"/>
        <w:left w:val="none" w:sz="0" w:space="0" w:color="auto"/>
        <w:bottom w:val="none" w:sz="0" w:space="0" w:color="auto"/>
        <w:right w:val="none" w:sz="0" w:space="0" w:color="auto"/>
      </w:divBdr>
    </w:div>
    <w:div w:id="352616368">
      <w:bodyDiv w:val="1"/>
      <w:marLeft w:val="0"/>
      <w:marRight w:val="0"/>
      <w:marTop w:val="0"/>
      <w:marBottom w:val="0"/>
      <w:divBdr>
        <w:top w:val="none" w:sz="0" w:space="0" w:color="auto"/>
        <w:left w:val="none" w:sz="0" w:space="0" w:color="auto"/>
        <w:bottom w:val="none" w:sz="0" w:space="0" w:color="auto"/>
        <w:right w:val="none" w:sz="0" w:space="0" w:color="auto"/>
      </w:divBdr>
    </w:div>
    <w:div w:id="352657407">
      <w:bodyDiv w:val="1"/>
      <w:marLeft w:val="0"/>
      <w:marRight w:val="0"/>
      <w:marTop w:val="0"/>
      <w:marBottom w:val="0"/>
      <w:divBdr>
        <w:top w:val="none" w:sz="0" w:space="0" w:color="auto"/>
        <w:left w:val="none" w:sz="0" w:space="0" w:color="auto"/>
        <w:bottom w:val="none" w:sz="0" w:space="0" w:color="auto"/>
        <w:right w:val="none" w:sz="0" w:space="0" w:color="auto"/>
      </w:divBdr>
    </w:div>
    <w:div w:id="352848039">
      <w:bodyDiv w:val="1"/>
      <w:marLeft w:val="0"/>
      <w:marRight w:val="0"/>
      <w:marTop w:val="0"/>
      <w:marBottom w:val="0"/>
      <w:divBdr>
        <w:top w:val="none" w:sz="0" w:space="0" w:color="auto"/>
        <w:left w:val="none" w:sz="0" w:space="0" w:color="auto"/>
        <w:bottom w:val="none" w:sz="0" w:space="0" w:color="auto"/>
        <w:right w:val="none" w:sz="0" w:space="0" w:color="auto"/>
      </w:divBdr>
    </w:div>
    <w:div w:id="353074371">
      <w:bodyDiv w:val="1"/>
      <w:marLeft w:val="0"/>
      <w:marRight w:val="0"/>
      <w:marTop w:val="0"/>
      <w:marBottom w:val="0"/>
      <w:divBdr>
        <w:top w:val="none" w:sz="0" w:space="0" w:color="auto"/>
        <w:left w:val="none" w:sz="0" w:space="0" w:color="auto"/>
        <w:bottom w:val="none" w:sz="0" w:space="0" w:color="auto"/>
        <w:right w:val="none" w:sz="0" w:space="0" w:color="auto"/>
      </w:divBdr>
    </w:div>
    <w:div w:id="353114151">
      <w:bodyDiv w:val="1"/>
      <w:marLeft w:val="0"/>
      <w:marRight w:val="0"/>
      <w:marTop w:val="0"/>
      <w:marBottom w:val="0"/>
      <w:divBdr>
        <w:top w:val="none" w:sz="0" w:space="0" w:color="auto"/>
        <w:left w:val="none" w:sz="0" w:space="0" w:color="auto"/>
        <w:bottom w:val="none" w:sz="0" w:space="0" w:color="auto"/>
        <w:right w:val="none" w:sz="0" w:space="0" w:color="auto"/>
      </w:divBdr>
    </w:div>
    <w:div w:id="353119596">
      <w:bodyDiv w:val="1"/>
      <w:marLeft w:val="0"/>
      <w:marRight w:val="0"/>
      <w:marTop w:val="0"/>
      <w:marBottom w:val="0"/>
      <w:divBdr>
        <w:top w:val="none" w:sz="0" w:space="0" w:color="auto"/>
        <w:left w:val="none" w:sz="0" w:space="0" w:color="auto"/>
        <w:bottom w:val="none" w:sz="0" w:space="0" w:color="auto"/>
        <w:right w:val="none" w:sz="0" w:space="0" w:color="auto"/>
      </w:divBdr>
    </w:div>
    <w:div w:id="353465350">
      <w:bodyDiv w:val="1"/>
      <w:marLeft w:val="0"/>
      <w:marRight w:val="0"/>
      <w:marTop w:val="0"/>
      <w:marBottom w:val="0"/>
      <w:divBdr>
        <w:top w:val="none" w:sz="0" w:space="0" w:color="auto"/>
        <w:left w:val="none" w:sz="0" w:space="0" w:color="auto"/>
        <w:bottom w:val="none" w:sz="0" w:space="0" w:color="auto"/>
        <w:right w:val="none" w:sz="0" w:space="0" w:color="auto"/>
      </w:divBdr>
    </w:div>
    <w:div w:id="353505107">
      <w:bodyDiv w:val="1"/>
      <w:marLeft w:val="0"/>
      <w:marRight w:val="0"/>
      <w:marTop w:val="0"/>
      <w:marBottom w:val="0"/>
      <w:divBdr>
        <w:top w:val="none" w:sz="0" w:space="0" w:color="auto"/>
        <w:left w:val="none" w:sz="0" w:space="0" w:color="auto"/>
        <w:bottom w:val="none" w:sz="0" w:space="0" w:color="auto"/>
        <w:right w:val="none" w:sz="0" w:space="0" w:color="auto"/>
      </w:divBdr>
    </w:div>
    <w:div w:id="353533209">
      <w:bodyDiv w:val="1"/>
      <w:marLeft w:val="0"/>
      <w:marRight w:val="0"/>
      <w:marTop w:val="0"/>
      <w:marBottom w:val="0"/>
      <w:divBdr>
        <w:top w:val="none" w:sz="0" w:space="0" w:color="auto"/>
        <w:left w:val="none" w:sz="0" w:space="0" w:color="auto"/>
        <w:bottom w:val="none" w:sz="0" w:space="0" w:color="auto"/>
        <w:right w:val="none" w:sz="0" w:space="0" w:color="auto"/>
      </w:divBdr>
    </w:div>
    <w:div w:id="354037200">
      <w:bodyDiv w:val="1"/>
      <w:marLeft w:val="0"/>
      <w:marRight w:val="0"/>
      <w:marTop w:val="0"/>
      <w:marBottom w:val="0"/>
      <w:divBdr>
        <w:top w:val="none" w:sz="0" w:space="0" w:color="auto"/>
        <w:left w:val="none" w:sz="0" w:space="0" w:color="auto"/>
        <w:bottom w:val="none" w:sz="0" w:space="0" w:color="auto"/>
        <w:right w:val="none" w:sz="0" w:space="0" w:color="auto"/>
      </w:divBdr>
    </w:div>
    <w:div w:id="354044688">
      <w:bodyDiv w:val="1"/>
      <w:marLeft w:val="0"/>
      <w:marRight w:val="0"/>
      <w:marTop w:val="0"/>
      <w:marBottom w:val="0"/>
      <w:divBdr>
        <w:top w:val="none" w:sz="0" w:space="0" w:color="auto"/>
        <w:left w:val="none" w:sz="0" w:space="0" w:color="auto"/>
        <w:bottom w:val="none" w:sz="0" w:space="0" w:color="auto"/>
        <w:right w:val="none" w:sz="0" w:space="0" w:color="auto"/>
      </w:divBdr>
    </w:div>
    <w:div w:id="354160724">
      <w:bodyDiv w:val="1"/>
      <w:marLeft w:val="0"/>
      <w:marRight w:val="0"/>
      <w:marTop w:val="0"/>
      <w:marBottom w:val="0"/>
      <w:divBdr>
        <w:top w:val="none" w:sz="0" w:space="0" w:color="auto"/>
        <w:left w:val="none" w:sz="0" w:space="0" w:color="auto"/>
        <w:bottom w:val="none" w:sz="0" w:space="0" w:color="auto"/>
        <w:right w:val="none" w:sz="0" w:space="0" w:color="auto"/>
      </w:divBdr>
    </w:div>
    <w:div w:id="354231586">
      <w:bodyDiv w:val="1"/>
      <w:marLeft w:val="0"/>
      <w:marRight w:val="0"/>
      <w:marTop w:val="0"/>
      <w:marBottom w:val="0"/>
      <w:divBdr>
        <w:top w:val="none" w:sz="0" w:space="0" w:color="auto"/>
        <w:left w:val="none" w:sz="0" w:space="0" w:color="auto"/>
        <w:bottom w:val="none" w:sz="0" w:space="0" w:color="auto"/>
        <w:right w:val="none" w:sz="0" w:space="0" w:color="auto"/>
      </w:divBdr>
    </w:div>
    <w:div w:id="354235838">
      <w:bodyDiv w:val="1"/>
      <w:marLeft w:val="0"/>
      <w:marRight w:val="0"/>
      <w:marTop w:val="0"/>
      <w:marBottom w:val="0"/>
      <w:divBdr>
        <w:top w:val="none" w:sz="0" w:space="0" w:color="auto"/>
        <w:left w:val="none" w:sz="0" w:space="0" w:color="auto"/>
        <w:bottom w:val="none" w:sz="0" w:space="0" w:color="auto"/>
        <w:right w:val="none" w:sz="0" w:space="0" w:color="auto"/>
      </w:divBdr>
    </w:div>
    <w:div w:id="354500174">
      <w:bodyDiv w:val="1"/>
      <w:marLeft w:val="0"/>
      <w:marRight w:val="0"/>
      <w:marTop w:val="0"/>
      <w:marBottom w:val="0"/>
      <w:divBdr>
        <w:top w:val="none" w:sz="0" w:space="0" w:color="auto"/>
        <w:left w:val="none" w:sz="0" w:space="0" w:color="auto"/>
        <w:bottom w:val="none" w:sz="0" w:space="0" w:color="auto"/>
        <w:right w:val="none" w:sz="0" w:space="0" w:color="auto"/>
      </w:divBdr>
    </w:div>
    <w:div w:id="354814472">
      <w:bodyDiv w:val="1"/>
      <w:marLeft w:val="0"/>
      <w:marRight w:val="0"/>
      <w:marTop w:val="0"/>
      <w:marBottom w:val="0"/>
      <w:divBdr>
        <w:top w:val="none" w:sz="0" w:space="0" w:color="auto"/>
        <w:left w:val="none" w:sz="0" w:space="0" w:color="auto"/>
        <w:bottom w:val="none" w:sz="0" w:space="0" w:color="auto"/>
        <w:right w:val="none" w:sz="0" w:space="0" w:color="auto"/>
      </w:divBdr>
    </w:div>
    <w:div w:id="355083291">
      <w:bodyDiv w:val="1"/>
      <w:marLeft w:val="0"/>
      <w:marRight w:val="0"/>
      <w:marTop w:val="0"/>
      <w:marBottom w:val="0"/>
      <w:divBdr>
        <w:top w:val="none" w:sz="0" w:space="0" w:color="auto"/>
        <w:left w:val="none" w:sz="0" w:space="0" w:color="auto"/>
        <w:bottom w:val="none" w:sz="0" w:space="0" w:color="auto"/>
        <w:right w:val="none" w:sz="0" w:space="0" w:color="auto"/>
      </w:divBdr>
    </w:div>
    <w:div w:id="355231435">
      <w:bodyDiv w:val="1"/>
      <w:marLeft w:val="0"/>
      <w:marRight w:val="0"/>
      <w:marTop w:val="0"/>
      <w:marBottom w:val="0"/>
      <w:divBdr>
        <w:top w:val="none" w:sz="0" w:space="0" w:color="auto"/>
        <w:left w:val="none" w:sz="0" w:space="0" w:color="auto"/>
        <w:bottom w:val="none" w:sz="0" w:space="0" w:color="auto"/>
        <w:right w:val="none" w:sz="0" w:space="0" w:color="auto"/>
      </w:divBdr>
    </w:div>
    <w:div w:id="355274704">
      <w:bodyDiv w:val="1"/>
      <w:marLeft w:val="0"/>
      <w:marRight w:val="0"/>
      <w:marTop w:val="0"/>
      <w:marBottom w:val="0"/>
      <w:divBdr>
        <w:top w:val="none" w:sz="0" w:space="0" w:color="auto"/>
        <w:left w:val="none" w:sz="0" w:space="0" w:color="auto"/>
        <w:bottom w:val="none" w:sz="0" w:space="0" w:color="auto"/>
        <w:right w:val="none" w:sz="0" w:space="0" w:color="auto"/>
      </w:divBdr>
    </w:div>
    <w:div w:id="355424787">
      <w:bodyDiv w:val="1"/>
      <w:marLeft w:val="0"/>
      <w:marRight w:val="0"/>
      <w:marTop w:val="0"/>
      <w:marBottom w:val="0"/>
      <w:divBdr>
        <w:top w:val="none" w:sz="0" w:space="0" w:color="auto"/>
        <w:left w:val="none" w:sz="0" w:space="0" w:color="auto"/>
        <w:bottom w:val="none" w:sz="0" w:space="0" w:color="auto"/>
        <w:right w:val="none" w:sz="0" w:space="0" w:color="auto"/>
      </w:divBdr>
    </w:div>
    <w:div w:id="355808831">
      <w:bodyDiv w:val="1"/>
      <w:marLeft w:val="0"/>
      <w:marRight w:val="0"/>
      <w:marTop w:val="0"/>
      <w:marBottom w:val="0"/>
      <w:divBdr>
        <w:top w:val="none" w:sz="0" w:space="0" w:color="auto"/>
        <w:left w:val="none" w:sz="0" w:space="0" w:color="auto"/>
        <w:bottom w:val="none" w:sz="0" w:space="0" w:color="auto"/>
        <w:right w:val="none" w:sz="0" w:space="0" w:color="auto"/>
      </w:divBdr>
    </w:div>
    <w:div w:id="356010275">
      <w:bodyDiv w:val="1"/>
      <w:marLeft w:val="0"/>
      <w:marRight w:val="0"/>
      <w:marTop w:val="0"/>
      <w:marBottom w:val="0"/>
      <w:divBdr>
        <w:top w:val="none" w:sz="0" w:space="0" w:color="auto"/>
        <w:left w:val="none" w:sz="0" w:space="0" w:color="auto"/>
        <w:bottom w:val="none" w:sz="0" w:space="0" w:color="auto"/>
        <w:right w:val="none" w:sz="0" w:space="0" w:color="auto"/>
      </w:divBdr>
    </w:div>
    <w:div w:id="356199603">
      <w:bodyDiv w:val="1"/>
      <w:marLeft w:val="0"/>
      <w:marRight w:val="0"/>
      <w:marTop w:val="0"/>
      <w:marBottom w:val="0"/>
      <w:divBdr>
        <w:top w:val="none" w:sz="0" w:space="0" w:color="auto"/>
        <w:left w:val="none" w:sz="0" w:space="0" w:color="auto"/>
        <w:bottom w:val="none" w:sz="0" w:space="0" w:color="auto"/>
        <w:right w:val="none" w:sz="0" w:space="0" w:color="auto"/>
      </w:divBdr>
    </w:div>
    <w:div w:id="356540060">
      <w:bodyDiv w:val="1"/>
      <w:marLeft w:val="0"/>
      <w:marRight w:val="0"/>
      <w:marTop w:val="0"/>
      <w:marBottom w:val="0"/>
      <w:divBdr>
        <w:top w:val="none" w:sz="0" w:space="0" w:color="auto"/>
        <w:left w:val="none" w:sz="0" w:space="0" w:color="auto"/>
        <w:bottom w:val="none" w:sz="0" w:space="0" w:color="auto"/>
        <w:right w:val="none" w:sz="0" w:space="0" w:color="auto"/>
      </w:divBdr>
    </w:div>
    <w:div w:id="356661400">
      <w:bodyDiv w:val="1"/>
      <w:marLeft w:val="0"/>
      <w:marRight w:val="0"/>
      <w:marTop w:val="0"/>
      <w:marBottom w:val="0"/>
      <w:divBdr>
        <w:top w:val="none" w:sz="0" w:space="0" w:color="auto"/>
        <w:left w:val="none" w:sz="0" w:space="0" w:color="auto"/>
        <w:bottom w:val="none" w:sz="0" w:space="0" w:color="auto"/>
        <w:right w:val="none" w:sz="0" w:space="0" w:color="auto"/>
      </w:divBdr>
    </w:div>
    <w:div w:id="357435106">
      <w:bodyDiv w:val="1"/>
      <w:marLeft w:val="0"/>
      <w:marRight w:val="0"/>
      <w:marTop w:val="0"/>
      <w:marBottom w:val="0"/>
      <w:divBdr>
        <w:top w:val="none" w:sz="0" w:space="0" w:color="auto"/>
        <w:left w:val="none" w:sz="0" w:space="0" w:color="auto"/>
        <w:bottom w:val="none" w:sz="0" w:space="0" w:color="auto"/>
        <w:right w:val="none" w:sz="0" w:space="0" w:color="auto"/>
      </w:divBdr>
    </w:div>
    <w:div w:id="357507869">
      <w:bodyDiv w:val="1"/>
      <w:marLeft w:val="0"/>
      <w:marRight w:val="0"/>
      <w:marTop w:val="0"/>
      <w:marBottom w:val="0"/>
      <w:divBdr>
        <w:top w:val="none" w:sz="0" w:space="0" w:color="auto"/>
        <w:left w:val="none" w:sz="0" w:space="0" w:color="auto"/>
        <w:bottom w:val="none" w:sz="0" w:space="0" w:color="auto"/>
        <w:right w:val="none" w:sz="0" w:space="0" w:color="auto"/>
      </w:divBdr>
    </w:div>
    <w:div w:id="357658347">
      <w:bodyDiv w:val="1"/>
      <w:marLeft w:val="0"/>
      <w:marRight w:val="0"/>
      <w:marTop w:val="0"/>
      <w:marBottom w:val="0"/>
      <w:divBdr>
        <w:top w:val="none" w:sz="0" w:space="0" w:color="auto"/>
        <w:left w:val="none" w:sz="0" w:space="0" w:color="auto"/>
        <w:bottom w:val="none" w:sz="0" w:space="0" w:color="auto"/>
        <w:right w:val="none" w:sz="0" w:space="0" w:color="auto"/>
      </w:divBdr>
    </w:div>
    <w:div w:id="357702894">
      <w:bodyDiv w:val="1"/>
      <w:marLeft w:val="0"/>
      <w:marRight w:val="0"/>
      <w:marTop w:val="0"/>
      <w:marBottom w:val="0"/>
      <w:divBdr>
        <w:top w:val="none" w:sz="0" w:space="0" w:color="auto"/>
        <w:left w:val="none" w:sz="0" w:space="0" w:color="auto"/>
        <w:bottom w:val="none" w:sz="0" w:space="0" w:color="auto"/>
        <w:right w:val="none" w:sz="0" w:space="0" w:color="auto"/>
      </w:divBdr>
    </w:div>
    <w:div w:id="357704614">
      <w:bodyDiv w:val="1"/>
      <w:marLeft w:val="0"/>
      <w:marRight w:val="0"/>
      <w:marTop w:val="0"/>
      <w:marBottom w:val="0"/>
      <w:divBdr>
        <w:top w:val="none" w:sz="0" w:space="0" w:color="auto"/>
        <w:left w:val="none" w:sz="0" w:space="0" w:color="auto"/>
        <w:bottom w:val="none" w:sz="0" w:space="0" w:color="auto"/>
        <w:right w:val="none" w:sz="0" w:space="0" w:color="auto"/>
      </w:divBdr>
    </w:div>
    <w:div w:id="357706667">
      <w:bodyDiv w:val="1"/>
      <w:marLeft w:val="0"/>
      <w:marRight w:val="0"/>
      <w:marTop w:val="0"/>
      <w:marBottom w:val="0"/>
      <w:divBdr>
        <w:top w:val="none" w:sz="0" w:space="0" w:color="auto"/>
        <w:left w:val="none" w:sz="0" w:space="0" w:color="auto"/>
        <w:bottom w:val="none" w:sz="0" w:space="0" w:color="auto"/>
        <w:right w:val="none" w:sz="0" w:space="0" w:color="auto"/>
      </w:divBdr>
    </w:div>
    <w:div w:id="358430634">
      <w:bodyDiv w:val="1"/>
      <w:marLeft w:val="0"/>
      <w:marRight w:val="0"/>
      <w:marTop w:val="0"/>
      <w:marBottom w:val="0"/>
      <w:divBdr>
        <w:top w:val="none" w:sz="0" w:space="0" w:color="auto"/>
        <w:left w:val="none" w:sz="0" w:space="0" w:color="auto"/>
        <w:bottom w:val="none" w:sz="0" w:space="0" w:color="auto"/>
        <w:right w:val="none" w:sz="0" w:space="0" w:color="auto"/>
      </w:divBdr>
    </w:div>
    <w:div w:id="358514145">
      <w:bodyDiv w:val="1"/>
      <w:marLeft w:val="0"/>
      <w:marRight w:val="0"/>
      <w:marTop w:val="0"/>
      <w:marBottom w:val="0"/>
      <w:divBdr>
        <w:top w:val="none" w:sz="0" w:space="0" w:color="auto"/>
        <w:left w:val="none" w:sz="0" w:space="0" w:color="auto"/>
        <w:bottom w:val="none" w:sz="0" w:space="0" w:color="auto"/>
        <w:right w:val="none" w:sz="0" w:space="0" w:color="auto"/>
      </w:divBdr>
    </w:div>
    <w:div w:id="358555021">
      <w:bodyDiv w:val="1"/>
      <w:marLeft w:val="0"/>
      <w:marRight w:val="0"/>
      <w:marTop w:val="0"/>
      <w:marBottom w:val="0"/>
      <w:divBdr>
        <w:top w:val="none" w:sz="0" w:space="0" w:color="auto"/>
        <w:left w:val="none" w:sz="0" w:space="0" w:color="auto"/>
        <w:bottom w:val="none" w:sz="0" w:space="0" w:color="auto"/>
        <w:right w:val="none" w:sz="0" w:space="0" w:color="auto"/>
      </w:divBdr>
    </w:div>
    <w:div w:id="358895037">
      <w:bodyDiv w:val="1"/>
      <w:marLeft w:val="0"/>
      <w:marRight w:val="0"/>
      <w:marTop w:val="0"/>
      <w:marBottom w:val="0"/>
      <w:divBdr>
        <w:top w:val="none" w:sz="0" w:space="0" w:color="auto"/>
        <w:left w:val="none" w:sz="0" w:space="0" w:color="auto"/>
        <w:bottom w:val="none" w:sz="0" w:space="0" w:color="auto"/>
        <w:right w:val="none" w:sz="0" w:space="0" w:color="auto"/>
      </w:divBdr>
    </w:div>
    <w:div w:id="359431109">
      <w:bodyDiv w:val="1"/>
      <w:marLeft w:val="0"/>
      <w:marRight w:val="0"/>
      <w:marTop w:val="0"/>
      <w:marBottom w:val="0"/>
      <w:divBdr>
        <w:top w:val="none" w:sz="0" w:space="0" w:color="auto"/>
        <w:left w:val="none" w:sz="0" w:space="0" w:color="auto"/>
        <w:bottom w:val="none" w:sz="0" w:space="0" w:color="auto"/>
        <w:right w:val="none" w:sz="0" w:space="0" w:color="auto"/>
      </w:divBdr>
    </w:div>
    <w:div w:id="359815271">
      <w:bodyDiv w:val="1"/>
      <w:marLeft w:val="0"/>
      <w:marRight w:val="0"/>
      <w:marTop w:val="0"/>
      <w:marBottom w:val="0"/>
      <w:divBdr>
        <w:top w:val="none" w:sz="0" w:space="0" w:color="auto"/>
        <w:left w:val="none" w:sz="0" w:space="0" w:color="auto"/>
        <w:bottom w:val="none" w:sz="0" w:space="0" w:color="auto"/>
        <w:right w:val="none" w:sz="0" w:space="0" w:color="auto"/>
      </w:divBdr>
    </w:div>
    <w:div w:id="360009779">
      <w:bodyDiv w:val="1"/>
      <w:marLeft w:val="0"/>
      <w:marRight w:val="0"/>
      <w:marTop w:val="0"/>
      <w:marBottom w:val="0"/>
      <w:divBdr>
        <w:top w:val="none" w:sz="0" w:space="0" w:color="auto"/>
        <w:left w:val="none" w:sz="0" w:space="0" w:color="auto"/>
        <w:bottom w:val="none" w:sz="0" w:space="0" w:color="auto"/>
        <w:right w:val="none" w:sz="0" w:space="0" w:color="auto"/>
      </w:divBdr>
    </w:div>
    <w:div w:id="360083827">
      <w:bodyDiv w:val="1"/>
      <w:marLeft w:val="0"/>
      <w:marRight w:val="0"/>
      <w:marTop w:val="0"/>
      <w:marBottom w:val="0"/>
      <w:divBdr>
        <w:top w:val="none" w:sz="0" w:space="0" w:color="auto"/>
        <w:left w:val="none" w:sz="0" w:space="0" w:color="auto"/>
        <w:bottom w:val="none" w:sz="0" w:space="0" w:color="auto"/>
        <w:right w:val="none" w:sz="0" w:space="0" w:color="auto"/>
      </w:divBdr>
    </w:div>
    <w:div w:id="360128364">
      <w:bodyDiv w:val="1"/>
      <w:marLeft w:val="0"/>
      <w:marRight w:val="0"/>
      <w:marTop w:val="0"/>
      <w:marBottom w:val="0"/>
      <w:divBdr>
        <w:top w:val="none" w:sz="0" w:space="0" w:color="auto"/>
        <w:left w:val="none" w:sz="0" w:space="0" w:color="auto"/>
        <w:bottom w:val="none" w:sz="0" w:space="0" w:color="auto"/>
        <w:right w:val="none" w:sz="0" w:space="0" w:color="auto"/>
      </w:divBdr>
    </w:div>
    <w:div w:id="360128776">
      <w:bodyDiv w:val="1"/>
      <w:marLeft w:val="0"/>
      <w:marRight w:val="0"/>
      <w:marTop w:val="0"/>
      <w:marBottom w:val="0"/>
      <w:divBdr>
        <w:top w:val="none" w:sz="0" w:space="0" w:color="auto"/>
        <w:left w:val="none" w:sz="0" w:space="0" w:color="auto"/>
        <w:bottom w:val="none" w:sz="0" w:space="0" w:color="auto"/>
        <w:right w:val="none" w:sz="0" w:space="0" w:color="auto"/>
      </w:divBdr>
    </w:div>
    <w:div w:id="360204849">
      <w:bodyDiv w:val="1"/>
      <w:marLeft w:val="0"/>
      <w:marRight w:val="0"/>
      <w:marTop w:val="0"/>
      <w:marBottom w:val="0"/>
      <w:divBdr>
        <w:top w:val="none" w:sz="0" w:space="0" w:color="auto"/>
        <w:left w:val="none" w:sz="0" w:space="0" w:color="auto"/>
        <w:bottom w:val="none" w:sz="0" w:space="0" w:color="auto"/>
        <w:right w:val="none" w:sz="0" w:space="0" w:color="auto"/>
      </w:divBdr>
    </w:div>
    <w:div w:id="360595608">
      <w:bodyDiv w:val="1"/>
      <w:marLeft w:val="0"/>
      <w:marRight w:val="0"/>
      <w:marTop w:val="0"/>
      <w:marBottom w:val="0"/>
      <w:divBdr>
        <w:top w:val="none" w:sz="0" w:space="0" w:color="auto"/>
        <w:left w:val="none" w:sz="0" w:space="0" w:color="auto"/>
        <w:bottom w:val="none" w:sz="0" w:space="0" w:color="auto"/>
        <w:right w:val="none" w:sz="0" w:space="0" w:color="auto"/>
      </w:divBdr>
    </w:div>
    <w:div w:id="360711933">
      <w:bodyDiv w:val="1"/>
      <w:marLeft w:val="0"/>
      <w:marRight w:val="0"/>
      <w:marTop w:val="0"/>
      <w:marBottom w:val="0"/>
      <w:divBdr>
        <w:top w:val="none" w:sz="0" w:space="0" w:color="auto"/>
        <w:left w:val="none" w:sz="0" w:space="0" w:color="auto"/>
        <w:bottom w:val="none" w:sz="0" w:space="0" w:color="auto"/>
        <w:right w:val="none" w:sz="0" w:space="0" w:color="auto"/>
      </w:divBdr>
    </w:div>
    <w:div w:id="360783887">
      <w:bodyDiv w:val="1"/>
      <w:marLeft w:val="0"/>
      <w:marRight w:val="0"/>
      <w:marTop w:val="0"/>
      <w:marBottom w:val="0"/>
      <w:divBdr>
        <w:top w:val="none" w:sz="0" w:space="0" w:color="auto"/>
        <w:left w:val="none" w:sz="0" w:space="0" w:color="auto"/>
        <w:bottom w:val="none" w:sz="0" w:space="0" w:color="auto"/>
        <w:right w:val="none" w:sz="0" w:space="0" w:color="auto"/>
      </w:divBdr>
    </w:div>
    <w:div w:id="360864683">
      <w:bodyDiv w:val="1"/>
      <w:marLeft w:val="0"/>
      <w:marRight w:val="0"/>
      <w:marTop w:val="0"/>
      <w:marBottom w:val="0"/>
      <w:divBdr>
        <w:top w:val="none" w:sz="0" w:space="0" w:color="auto"/>
        <w:left w:val="none" w:sz="0" w:space="0" w:color="auto"/>
        <w:bottom w:val="none" w:sz="0" w:space="0" w:color="auto"/>
        <w:right w:val="none" w:sz="0" w:space="0" w:color="auto"/>
      </w:divBdr>
    </w:div>
    <w:div w:id="361054198">
      <w:bodyDiv w:val="1"/>
      <w:marLeft w:val="0"/>
      <w:marRight w:val="0"/>
      <w:marTop w:val="0"/>
      <w:marBottom w:val="0"/>
      <w:divBdr>
        <w:top w:val="none" w:sz="0" w:space="0" w:color="auto"/>
        <w:left w:val="none" w:sz="0" w:space="0" w:color="auto"/>
        <w:bottom w:val="none" w:sz="0" w:space="0" w:color="auto"/>
        <w:right w:val="none" w:sz="0" w:space="0" w:color="auto"/>
      </w:divBdr>
    </w:div>
    <w:div w:id="361173500">
      <w:bodyDiv w:val="1"/>
      <w:marLeft w:val="0"/>
      <w:marRight w:val="0"/>
      <w:marTop w:val="0"/>
      <w:marBottom w:val="0"/>
      <w:divBdr>
        <w:top w:val="none" w:sz="0" w:space="0" w:color="auto"/>
        <w:left w:val="none" w:sz="0" w:space="0" w:color="auto"/>
        <w:bottom w:val="none" w:sz="0" w:space="0" w:color="auto"/>
        <w:right w:val="none" w:sz="0" w:space="0" w:color="auto"/>
      </w:divBdr>
    </w:div>
    <w:div w:id="361368730">
      <w:bodyDiv w:val="1"/>
      <w:marLeft w:val="0"/>
      <w:marRight w:val="0"/>
      <w:marTop w:val="0"/>
      <w:marBottom w:val="0"/>
      <w:divBdr>
        <w:top w:val="none" w:sz="0" w:space="0" w:color="auto"/>
        <w:left w:val="none" w:sz="0" w:space="0" w:color="auto"/>
        <w:bottom w:val="none" w:sz="0" w:space="0" w:color="auto"/>
        <w:right w:val="none" w:sz="0" w:space="0" w:color="auto"/>
      </w:divBdr>
    </w:div>
    <w:div w:id="361564630">
      <w:bodyDiv w:val="1"/>
      <w:marLeft w:val="0"/>
      <w:marRight w:val="0"/>
      <w:marTop w:val="0"/>
      <w:marBottom w:val="0"/>
      <w:divBdr>
        <w:top w:val="none" w:sz="0" w:space="0" w:color="auto"/>
        <w:left w:val="none" w:sz="0" w:space="0" w:color="auto"/>
        <w:bottom w:val="none" w:sz="0" w:space="0" w:color="auto"/>
        <w:right w:val="none" w:sz="0" w:space="0" w:color="auto"/>
      </w:divBdr>
    </w:div>
    <w:div w:id="361593351">
      <w:bodyDiv w:val="1"/>
      <w:marLeft w:val="0"/>
      <w:marRight w:val="0"/>
      <w:marTop w:val="0"/>
      <w:marBottom w:val="0"/>
      <w:divBdr>
        <w:top w:val="none" w:sz="0" w:space="0" w:color="auto"/>
        <w:left w:val="none" w:sz="0" w:space="0" w:color="auto"/>
        <w:bottom w:val="none" w:sz="0" w:space="0" w:color="auto"/>
        <w:right w:val="none" w:sz="0" w:space="0" w:color="auto"/>
      </w:divBdr>
    </w:div>
    <w:div w:id="361630866">
      <w:bodyDiv w:val="1"/>
      <w:marLeft w:val="0"/>
      <w:marRight w:val="0"/>
      <w:marTop w:val="0"/>
      <w:marBottom w:val="0"/>
      <w:divBdr>
        <w:top w:val="none" w:sz="0" w:space="0" w:color="auto"/>
        <w:left w:val="none" w:sz="0" w:space="0" w:color="auto"/>
        <w:bottom w:val="none" w:sz="0" w:space="0" w:color="auto"/>
        <w:right w:val="none" w:sz="0" w:space="0" w:color="auto"/>
      </w:divBdr>
    </w:div>
    <w:div w:id="361630896">
      <w:bodyDiv w:val="1"/>
      <w:marLeft w:val="0"/>
      <w:marRight w:val="0"/>
      <w:marTop w:val="0"/>
      <w:marBottom w:val="0"/>
      <w:divBdr>
        <w:top w:val="none" w:sz="0" w:space="0" w:color="auto"/>
        <w:left w:val="none" w:sz="0" w:space="0" w:color="auto"/>
        <w:bottom w:val="none" w:sz="0" w:space="0" w:color="auto"/>
        <w:right w:val="none" w:sz="0" w:space="0" w:color="auto"/>
      </w:divBdr>
    </w:div>
    <w:div w:id="361634678">
      <w:bodyDiv w:val="1"/>
      <w:marLeft w:val="0"/>
      <w:marRight w:val="0"/>
      <w:marTop w:val="0"/>
      <w:marBottom w:val="0"/>
      <w:divBdr>
        <w:top w:val="none" w:sz="0" w:space="0" w:color="auto"/>
        <w:left w:val="none" w:sz="0" w:space="0" w:color="auto"/>
        <w:bottom w:val="none" w:sz="0" w:space="0" w:color="auto"/>
        <w:right w:val="none" w:sz="0" w:space="0" w:color="auto"/>
      </w:divBdr>
    </w:div>
    <w:div w:id="361712671">
      <w:bodyDiv w:val="1"/>
      <w:marLeft w:val="0"/>
      <w:marRight w:val="0"/>
      <w:marTop w:val="0"/>
      <w:marBottom w:val="0"/>
      <w:divBdr>
        <w:top w:val="none" w:sz="0" w:space="0" w:color="auto"/>
        <w:left w:val="none" w:sz="0" w:space="0" w:color="auto"/>
        <w:bottom w:val="none" w:sz="0" w:space="0" w:color="auto"/>
        <w:right w:val="none" w:sz="0" w:space="0" w:color="auto"/>
      </w:divBdr>
    </w:div>
    <w:div w:id="362021306">
      <w:bodyDiv w:val="1"/>
      <w:marLeft w:val="0"/>
      <w:marRight w:val="0"/>
      <w:marTop w:val="0"/>
      <w:marBottom w:val="0"/>
      <w:divBdr>
        <w:top w:val="none" w:sz="0" w:space="0" w:color="auto"/>
        <w:left w:val="none" w:sz="0" w:space="0" w:color="auto"/>
        <w:bottom w:val="none" w:sz="0" w:space="0" w:color="auto"/>
        <w:right w:val="none" w:sz="0" w:space="0" w:color="auto"/>
      </w:divBdr>
    </w:div>
    <w:div w:id="362021945">
      <w:bodyDiv w:val="1"/>
      <w:marLeft w:val="0"/>
      <w:marRight w:val="0"/>
      <w:marTop w:val="0"/>
      <w:marBottom w:val="0"/>
      <w:divBdr>
        <w:top w:val="none" w:sz="0" w:space="0" w:color="auto"/>
        <w:left w:val="none" w:sz="0" w:space="0" w:color="auto"/>
        <w:bottom w:val="none" w:sz="0" w:space="0" w:color="auto"/>
        <w:right w:val="none" w:sz="0" w:space="0" w:color="auto"/>
      </w:divBdr>
    </w:div>
    <w:div w:id="362049872">
      <w:bodyDiv w:val="1"/>
      <w:marLeft w:val="0"/>
      <w:marRight w:val="0"/>
      <w:marTop w:val="0"/>
      <w:marBottom w:val="0"/>
      <w:divBdr>
        <w:top w:val="none" w:sz="0" w:space="0" w:color="auto"/>
        <w:left w:val="none" w:sz="0" w:space="0" w:color="auto"/>
        <w:bottom w:val="none" w:sz="0" w:space="0" w:color="auto"/>
        <w:right w:val="none" w:sz="0" w:space="0" w:color="auto"/>
      </w:divBdr>
    </w:div>
    <w:div w:id="362168476">
      <w:bodyDiv w:val="1"/>
      <w:marLeft w:val="0"/>
      <w:marRight w:val="0"/>
      <w:marTop w:val="0"/>
      <w:marBottom w:val="0"/>
      <w:divBdr>
        <w:top w:val="none" w:sz="0" w:space="0" w:color="auto"/>
        <w:left w:val="none" w:sz="0" w:space="0" w:color="auto"/>
        <w:bottom w:val="none" w:sz="0" w:space="0" w:color="auto"/>
        <w:right w:val="none" w:sz="0" w:space="0" w:color="auto"/>
      </w:divBdr>
    </w:div>
    <w:div w:id="362440617">
      <w:bodyDiv w:val="1"/>
      <w:marLeft w:val="0"/>
      <w:marRight w:val="0"/>
      <w:marTop w:val="0"/>
      <w:marBottom w:val="0"/>
      <w:divBdr>
        <w:top w:val="none" w:sz="0" w:space="0" w:color="auto"/>
        <w:left w:val="none" w:sz="0" w:space="0" w:color="auto"/>
        <w:bottom w:val="none" w:sz="0" w:space="0" w:color="auto"/>
        <w:right w:val="none" w:sz="0" w:space="0" w:color="auto"/>
      </w:divBdr>
    </w:div>
    <w:div w:id="362562988">
      <w:bodyDiv w:val="1"/>
      <w:marLeft w:val="0"/>
      <w:marRight w:val="0"/>
      <w:marTop w:val="0"/>
      <w:marBottom w:val="0"/>
      <w:divBdr>
        <w:top w:val="none" w:sz="0" w:space="0" w:color="auto"/>
        <w:left w:val="none" w:sz="0" w:space="0" w:color="auto"/>
        <w:bottom w:val="none" w:sz="0" w:space="0" w:color="auto"/>
        <w:right w:val="none" w:sz="0" w:space="0" w:color="auto"/>
      </w:divBdr>
    </w:div>
    <w:div w:id="362901855">
      <w:bodyDiv w:val="1"/>
      <w:marLeft w:val="0"/>
      <w:marRight w:val="0"/>
      <w:marTop w:val="0"/>
      <w:marBottom w:val="0"/>
      <w:divBdr>
        <w:top w:val="none" w:sz="0" w:space="0" w:color="auto"/>
        <w:left w:val="none" w:sz="0" w:space="0" w:color="auto"/>
        <w:bottom w:val="none" w:sz="0" w:space="0" w:color="auto"/>
        <w:right w:val="none" w:sz="0" w:space="0" w:color="auto"/>
      </w:divBdr>
    </w:div>
    <w:div w:id="362945103">
      <w:bodyDiv w:val="1"/>
      <w:marLeft w:val="0"/>
      <w:marRight w:val="0"/>
      <w:marTop w:val="0"/>
      <w:marBottom w:val="0"/>
      <w:divBdr>
        <w:top w:val="none" w:sz="0" w:space="0" w:color="auto"/>
        <w:left w:val="none" w:sz="0" w:space="0" w:color="auto"/>
        <w:bottom w:val="none" w:sz="0" w:space="0" w:color="auto"/>
        <w:right w:val="none" w:sz="0" w:space="0" w:color="auto"/>
      </w:divBdr>
    </w:div>
    <w:div w:id="363404839">
      <w:bodyDiv w:val="1"/>
      <w:marLeft w:val="0"/>
      <w:marRight w:val="0"/>
      <w:marTop w:val="0"/>
      <w:marBottom w:val="0"/>
      <w:divBdr>
        <w:top w:val="none" w:sz="0" w:space="0" w:color="auto"/>
        <w:left w:val="none" w:sz="0" w:space="0" w:color="auto"/>
        <w:bottom w:val="none" w:sz="0" w:space="0" w:color="auto"/>
        <w:right w:val="none" w:sz="0" w:space="0" w:color="auto"/>
      </w:divBdr>
    </w:div>
    <w:div w:id="363601118">
      <w:bodyDiv w:val="1"/>
      <w:marLeft w:val="0"/>
      <w:marRight w:val="0"/>
      <w:marTop w:val="0"/>
      <w:marBottom w:val="0"/>
      <w:divBdr>
        <w:top w:val="none" w:sz="0" w:space="0" w:color="auto"/>
        <w:left w:val="none" w:sz="0" w:space="0" w:color="auto"/>
        <w:bottom w:val="none" w:sz="0" w:space="0" w:color="auto"/>
        <w:right w:val="none" w:sz="0" w:space="0" w:color="auto"/>
      </w:divBdr>
    </w:div>
    <w:div w:id="363794260">
      <w:bodyDiv w:val="1"/>
      <w:marLeft w:val="0"/>
      <w:marRight w:val="0"/>
      <w:marTop w:val="0"/>
      <w:marBottom w:val="0"/>
      <w:divBdr>
        <w:top w:val="none" w:sz="0" w:space="0" w:color="auto"/>
        <w:left w:val="none" w:sz="0" w:space="0" w:color="auto"/>
        <w:bottom w:val="none" w:sz="0" w:space="0" w:color="auto"/>
        <w:right w:val="none" w:sz="0" w:space="0" w:color="auto"/>
      </w:divBdr>
    </w:div>
    <w:div w:id="363872512">
      <w:bodyDiv w:val="1"/>
      <w:marLeft w:val="0"/>
      <w:marRight w:val="0"/>
      <w:marTop w:val="0"/>
      <w:marBottom w:val="0"/>
      <w:divBdr>
        <w:top w:val="none" w:sz="0" w:space="0" w:color="auto"/>
        <w:left w:val="none" w:sz="0" w:space="0" w:color="auto"/>
        <w:bottom w:val="none" w:sz="0" w:space="0" w:color="auto"/>
        <w:right w:val="none" w:sz="0" w:space="0" w:color="auto"/>
      </w:divBdr>
    </w:div>
    <w:div w:id="363943522">
      <w:bodyDiv w:val="1"/>
      <w:marLeft w:val="0"/>
      <w:marRight w:val="0"/>
      <w:marTop w:val="0"/>
      <w:marBottom w:val="0"/>
      <w:divBdr>
        <w:top w:val="none" w:sz="0" w:space="0" w:color="auto"/>
        <w:left w:val="none" w:sz="0" w:space="0" w:color="auto"/>
        <w:bottom w:val="none" w:sz="0" w:space="0" w:color="auto"/>
        <w:right w:val="none" w:sz="0" w:space="0" w:color="auto"/>
      </w:divBdr>
    </w:div>
    <w:div w:id="363945608">
      <w:bodyDiv w:val="1"/>
      <w:marLeft w:val="0"/>
      <w:marRight w:val="0"/>
      <w:marTop w:val="0"/>
      <w:marBottom w:val="0"/>
      <w:divBdr>
        <w:top w:val="none" w:sz="0" w:space="0" w:color="auto"/>
        <w:left w:val="none" w:sz="0" w:space="0" w:color="auto"/>
        <w:bottom w:val="none" w:sz="0" w:space="0" w:color="auto"/>
        <w:right w:val="none" w:sz="0" w:space="0" w:color="auto"/>
      </w:divBdr>
    </w:div>
    <w:div w:id="363991844">
      <w:bodyDiv w:val="1"/>
      <w:marLeft w:val="0"/>
      <w:marRight w:val="0"/>
      <w:marTop w:val="0"/>
      <w:marBottom w:val="0"/>
      <w:divBdr>
        <w:top w:val="none" w:sz="0" w:space="0" w:color="auto"/>
        <w:left w:val="none" w:sz="0" w:space="0" w:color="auto"/>
        <w:bottom w:val="none" w:sz="0" w:space="0" w:color="auto"/>
        <w:right w:val="none" w:sz="0" w:space="0" w:color="auto"/>
      </w:divBdr>
    </w:div>
    <w:div w:id="364142175">
      <w:bodyDiv w:val="1"/>
      <w:marLeft w:val="0"/>
      <w:marRight w:val="0"/>
      <w:marTop w:val="0"/>
      <w:marBottom w:val="0"/>
      <w:divBdr>
        <w:top w:val="none" w:sz="0" w:space="0" w:color="auto"/>
        <w:left w:val="none" w:sz="0" w:space="0" w:color="auto"/>
        <w:bottom w:val="none" w:sz="0" w:space="0" w:color="auto"/>
        <w:right w:val="none" w:sz="0" w:space="0" w:color="auto"/>
      </w:divBdr>
    </w:div>
    <w:div w:id="364253710">
      <w:bodyDiv w:val="1"/>
      <w:marLeft w:val="0"/>
      <w:marRight w:val="0"/>
      <w:marTop w:val="0"/>
      <w:marBottom w:val="0"/>
      <w:divBdr>
        <w:top w:val="none" w:sz="0" w:space="0" w:color="auto"/>
        <w:left w:val="none" w:sz="0" w:space="0" w:color="auto"/>
        <w:bottom w:val="none" w:sz="0" w:space="0" w:color="auto"/>
        <w:right w:val="none" w:sz="0" w:space="0" w:color="auto"/>
      </w:divBdr>
    </w:div>
    <w:div w:id="364411110">
      <w:bodyDiv w:val="1"/>
      <w:marLeft w:val="0"/>
      <w:marRight w:val="0"/>
      <w:marTop w:val="0"/>
      <w:marBottom w:val="0"/>
      <w:divBdr>
        <w:top w:val="none" w:sz="0" w:space="0" w:color="auto"/>
        <w:left w:val="none" w:sz="0" w:space="0" w:color="auto"/>
        <w:bottom w:val="none" w:sz="0" w:space="0" w:color="auto"/>
        <w:right w:val="none" w:sz="0" w:space="0" w:color="auto"/>
      </w:divBdr>
    </w:div>
    <w:div w:id="364523119">
      <w:bodyDiv w:val="1"/>
      <w:marLeft w:val="0"/>
      <w:marRight w:val="0"/>
      <w:marTop w:val="0"/>
      <w:marBottom w:val="0"/>
      <w:divBdr>
        <w:top w:val="none" w:sz="0" w:space="0" w:color="auto"/>
        <w:left w:val="none" w:sz="0" w:space="0" w:color="auto"/>
        <w:bottom w:val="none" w:sz="0" w:space="0" w:color="auto"/>
        <w:right w:val="none" w:sz="0" w:space="0" w:color="auto"/>
      </w:divBdr>
    </w:div>
    <w:div w:id="364524397">
      <w:bodyDiv w:val="1"/>
      <w:marLeft w:val="0"/>
      <w:marRight w:val="0"/>
      <w:marTop w:val="0"/>
      <w:marBottom w:val="0"/>
      <w:divBdr>
        <w:top w:val="none" w:sz="0" w:space="0" w:color="auto"/>
        <w:left w:val="none" w:sz="0" w:space="0" w:color="auto"/>
        <w:bottom w:val="none" w:sz="0" w:space="0" w:color="auto"/>
        <w:right w:val="none" w:sz="0" w:space="0" w:color="auto"/>
      </w:divBdr>
    </w:div>
    <w:div w:id="364600657">
      <w:bodyDiv w:val="1"/>
      <w:marLeft w:val="0"/>
      <w:marRight w:val="0"/>
      <w:marTop w:val="0"/>
      <w:marBottom w:val="0"/>
      <w:divBdr>
        <w:top w:val="none" w:sz="0" w:space="0" w:color="auto"/>
        <w:left w:val="none" w:sz="0" w:space="0" w:color="auto"/>
        <w:bottom w:val="none" w:sz="0" w:space="0" w:color="auto"/>
        <w:right w:val="none" w:sz="0" w:space="0" w:color="auto"/>
      </w:divBdr>
    </w:div>
    <w:div w:id="364604393">
      <w:bodyDiv w:val="1"/>
      <w:marLeft w:val="0"/>
      <w:marRight w:val="0"/>
      <w:marTop w:val="0"/>
      <w:marBottom w:val="0"/>
      <w:divBdr>
        <w:top w:val="none" w:sz="0" w:space="0" w:color="auto"/>
        <w:left w:val="none" w:sz="0" w:space="0" w:color="auto"/>
        <w:bottom w:val="none" w:sz="0" w:space="0" w:color="auto"/>
        <w:right w:val="none" w:sz="0" w:space="0" w:color="auto"/>
      </w:divBdr>
    </w:div>
    <w:div w:id="364915550">
      <w:bodyDiv w:val="1"/>
      <w:marLeft w:val="0"/>
      <w:marRight w:val="0"/>
      <w:marTop w:val="0"/>
      <w:marBottom w:val="0"/>
      <w:divBdr>
        <w:top w:val="none" w:sz="0" w:space="0" w:color="auto"/>
        <w:left w:val="none" w:sz="0" w:space="0" w:color="auto"/>
        <w:bottom w:val="none" w:sz="0" w:space="0" w:color="auto"/>
        <w:right w:val="none" w:sz="0" w:space="0" w:color="auto"/>
      </w:divBdr>
    </w:div>
    <w:div w:id="365449028">
      <w:bodyDiv w:val="1"/>
      <w:marLeft w:val="0"/>
      <w:marRight w:val="0"/>
      <w:marTop w:val="0"/>
      <w:marBottom w:val="0"/>
      <w:divBdr>
        <w:top w:val="none" w:sz="0" w:space="0" w:color="auto"/>
        <w:left w:val="none" w:sz="0" w:space="0" w:color="auto"/>
        <w:bottom w:val="none" w:sz="0" w:space="0" w:color="auto"/>
        <w:right w:val="none" w:sz="0" w:space="0" w:color="auto"/>
      </w:divBdr>
    </w:div>
    <w:div w:id="365526186">
      <w:bodyDiv w:val="1"/>
      <w:marLeft w:val="0"/>
      <w:marRight w:val="0"/>
      <w:marTop w:val="0"/>
      <w:marBottom w:val="0"/>
      <w:divBdr>
        <w:top w:val="none" w:sz="0" w:space="0" w:color="auto"/>
        <w:left w:val="none" w:sz="0" w:space="0" w:color="auto"/>
        <w:bottom w:val="none" w:sz="0" w:space="0" w:color="auto"/>
        <w:right w:val="none" w:sz="0" w:space="0" w:color="auto"/>
      </w:divBdr>
    </w:div>
    <w:div w:id="365567791">
      <w:bodyDiv w:val="1"/>
      <w:marLeft w:val="0"/>
      <w:marRight w:val="0"/>
      <w:marTop w:val="0"/>
      <w:marBottom w:val="0"/>
      <w:divBdr>
        <w:top w:val="none" w:sz="0" w:space="0" w:color="auto"/>
        <w:left w:val="none" w:sz="0" w:space="0" w:color="auto"/>
        <w:bottom w:val="none" w:sz="0" w:space="0" w:color="auto"/>
        <w:right w:val="none" w:sz="0" w:space="0" w:color="auto"/>
      </w:divBdr>
    </w:div>
    <w:div w:id="366024986">
      <w:bodyDiv w:val="1"/>
      <w:marLeft w:val="0"/>
      <w:marRight w:val="0"/>
      <w:marTop w:val="0"/>
      <w:marBottom w:val="0"/>
      <w:divBdr>
        <w:top w:val="none" w:sz="0" w:space="0" w:color="auto"/>
        <w:left w:val="none" w:sz="0" w:space="0" w:color="auto"/>
        <w:bottom w:val="none" w:sz="0" w:space="0" w:color="auto"/>
        <w:right w:val="none" w:sz="0" w:space="0" w:color="auto"/>
      </w:divBdr>
    </w:div>
    <w:div w:id="366106535">
      <w:bodyDiv w:val="1"/>
      <w:marLeft w:val="0"/>
      <w:marRight w:val="0"/>
      <w:marTop w:val="0"/>
      <w:marBottom w:val="0"/>
      <w:divBdr>
        <w:top w:val="none" w:sz="0" w:space="0" w:color="auto"/>
        <w:left w:val="none" w:sz="0" w:space="0" w:color="auto"/>
        <w:bottom w:val="none" w:sz="0" w:space="0" w:color="auto"/>
        <w:right w:val="none" w:sz="0" w:space="0" w:color="auto"/>
      </w:divBdr>
    </w:div>
    <w:div w:id="366491448">
      <w:bodyDiv w:val="1"/>
      <w:marLeft w:val="0"/>
      <w:marRight w:val="0"/>
      <w:marTop w:val="0"/>
      <w:marBottom w:val="0"/>
      <w:divBdr>
        <w:top w:val="none" w:sz="0" w:space="0" w:color="auto"/>
        <w:left w:val="none" w:sz="0" w:space="0" w:color="auto"/>
        <w:bottom w:val="none" w:sz="0" w:space="0" w:color="auto"/>
        <w:right w:val="none" w:sz="0" w:space="0" w:color="auto"/>
      </w:divBdr>
    </w:div>
    <w:div w:id="366568237">
      <w:bodyDiv w:val="1"/>
      <w:marLeft w:val="0"/>
      <w:marRight w:val="0"/>
      <w:marTop w:val="0"/>
      <w:marBottom w:val="0"/>
      <w:divBdr>
        <w:top w:val="none" w:sz="0" w:space="0" w:color="auto"/>
        <w:left w:val="none" w:sz="0" w:space="0" w:color="auto"/>
        <w:bottom w:val="none" w:sz="0" w:space="0" w:color="auto"/>
        <w:right w:val="none" w:sz="0" w:space="0" w:color="auto"/>
      </w:divBdr>
    </w:div>
    <w:div w:id="366833808">
      <w:bodyDiv w:val="1"/>
      <w:marLeft w:val="0"/>
      <w:marRight w:val="0"/>
      <w:marTop w:val="0"/>
      <w:marBottom w:val="0"/>
      <w:divBdr>
        <w:top w:val="none" w:sz="0" w:space="0" w:color="auto"/>
        <w:left w:val="none" w:sz="0" w:space="0" w:color="auto"/>
        <w:bottom w:val="none" w:sz="0" w:space="0" w:color="auto"/>
        <w:right w:val="none" w:sz="0" w:space="0" w:color="auto"/>
      </w:divBdr>
    </w:div>
    <w:div w:id="367098501">
      <w:bodyDiv w:val="1"/>
      <w:marLeft w:val="0"/>
      <w:marRight w:val="0"/>
      <w:marTop w:val="0"/>
      <w:marBottom w:val="0"/>
      <w:divBdr>
        <w:top w:val="none" w:sz="0" w:space="0" w:color="auto"/>
        <w:left w:val="none" w:sz="0" w:space="0" w:color="auto"/>
        <w:bottom w:val="none" w:sz="0" w:space="0" w:color="auto"/>
        <w:right w:val="none" w:sz="0" w:space="0" w:color="auto"/>
      </w:divBdr>
    </w:div>
    <w:div w:id="367265632">
      <w:bodyDiv w:val="1"/>
      <w:marLeft w:val="0"/>
      <w:marRight w:val="0"/>
      <w:marTop w:val="0"/>
      <w:marBottom w:val="0"/>
      <w:divBdr>
        <w:top w:val="none" w:sz="0" w:space="0" w:color="auto"/>
        <w:left w:val="none" w:sz="0" w:space="0" w:color="auto"/>
        <w:bottom w:val="none" w:sz="0" w:space="0" w:color="auto"/>
        <w:right w:val="none" w:sz="0" w:space="0" w:color="auto"/>
      </w:divBdr>
    </w:div>
    <w:div w:id="367414484">
      <w:bodyDiv w:val="1"/>
      <w:marLeft w:val="0"/>
      <w:marRight w:val="0"/>
      <w:marTop w:val="0"/>
      <w:marBottom w:val="0"/>
      <w:divBdr>
        <w:top w:val="none" w:sz="0" w:space="0" w:color="auto"/>
        <w:left w:val="none" w:sz="0" w:space="0" w:color="auto"/>
        <w:bottom w:val="none" w:sz="0" w:space="0" w:color="auto"/>
        <w:right w:val="none" w:sz="0" w:space="0" w:color="auto"/>
      </w:divBdr>
    </w:div>
    <w:div w:id="367415259">
      <w:bodyDiv w:val="1"/>
      <w:marLeft w:val="0"/>
      <w:marRight w:val="0"/>
      <w:marTop w:val="0"/>
      <w:marBottom w:val="0"/>
      <w:divBdr>
        <w:top w:val="none" w:sz="0" w:space="0" w:color="auto"/>
        <w:left w:val="none" w:sz="0" w:space="0" w:color="auto"/>
        <w:bottom w:val="none" w:sz="0" w:space="0" w:color="auto"/>
        <w:right w:val="none" w:sz="0" w:space="0" w:color="auto"/>
      </w:divBdr>
    </w:div>
    <w:div w:id="367534526">
      <w:bodyDiv w:val="1"/>
      <w:marLeft w:val="0"/>
      <w:marRight w:val="0"/>
      <w:marTop w:val="0"/>
      <w:marBottom w:val="0"/>
      <w:divBdr>
        <w:top w:val="none" w:sz="0" w:space="0" w:color="auto"/>
        <w:left w:val="none" w:sz="0" w:space="0" w:color="auto"/>
        <w:bottom w:val="none" w:sz="0" w:space="0" w:color="auto"/>
        <w:right w:val="none" w:sz="0" w:space="0" w:color="auto"/>
      </w:divBdr>
    </w:div>
    <w:div w:id="367687584">
      <w:bodyDiv w:val="1"/>
      <w:marLeft w:val="0"/>
      <w:marRight w:val="0"/>
      <w:marTop w:val="0"/>
      <w:marBottom w:val="0"/>
      <w:divBdr>
        <w:top w:val="none" w:sz="0" w:space="0" w:color="auto"/>
        <w:left w:val="none" w:sz="0" w:space="0" w:color="auto"/>
        <w:bottom w:val="none" w:sz="0" w:space="0" w:color="auto"/>
        <w:right w:val="none" w:sz="0" w:space="0" w:color="auto"/>
      </w:divBdr>
    </w:div>
    <w:div w:id="367875746">
      <w:bodyDiv w:val="1"/>
      <w:marLeft w:val="0"/>
      <w:marRight w:val="0"/>
      <w:marTop w:val="0"/>
      <w:marBottom w:val="0"/>
      <w:divBdr>
        <w:top w:val="none" w:sz="0" w:space="0" w:color="auto"/>
        <w:left w:val="none" w:sz="0" w:space="0" w:color="auto"/>
        <w:bottom w:val="none" w:sz="0" w:space="0" w:color="auto"/>
        <w:right w:val="none" w:sz="0" w:space="0" w:color="auto"/>
      </w:divBdr>
    </w:div>
    <w:div w:id="367878177">
      <w:bodyDiv w:val="1"/>
      <w:marLeft w:val="0"/>
      <w:marRight w:val="0"/>
      <w:marTop w:val="0"/>
      <w:marBottom w:val="0"/>
      <w:divBdr>
        <w:top w:val="none" w:sz="0" w:space="0" w:color="auto"/>
        <w:left w:val="none" w:sz="0" w:space="0" w:color="auto"/>
        <w:bottom w:val="none" w:sz="0" w:space="0" w:color="auto"/>
        <w:right w:val="none" w:sz="0" w:space="0" w:color="auto"/>
      </w:divBdr>
    </w:div>
    <w:div w:id="368147495">
      <w:bodyDiv w:val="1"/>
      <w:marLeft w:val="0"/>
      <w:marRight w:val="0"/>
      <w:marTop w:val="0"/>
      <w:marBottom w:val="0"/>
      <w:divBdr>
        <w:top w:val="none" w:sz="0" w:space="0" w:color="auto"/>
        <w:left w:val="none" w:sz="0" w:space="0" w:color="auto"/>
        <w:bottom w:val="none" w:sz="0" w:space="0" w:color="auto"/>
        <w:right w:val="none" w:sz="0" w:space="0" w:color="auto"/>
      </w:divBdr>
    </w:div>
    <w:div w:id="368529400">
      <w:bodyDiv w:val="1"/>
      <w:marLeft w:val="0"/>
      <w:marRight w:val="0"/>
      <w:marTop w:val="0"/>
      <w:marBottom w:val="0"/>
      <w:divBdr>
        <w:top w:val="none" w:sz="0" w:space="0" w:color="auto"/>
        <w:left w:val="none" w:sz="0" w:space="0" w:color="auto"/>
        <w:bottom w:val="none" w:sz="0" w:space="0" w:color="auto"/>
        <w:right w:val="none" w:sz="0" w:space="0" w:color="auto"/>
      </w:divBdr>
    </w:div>
    <w:div w:id="368843563">
      <w:bodyDiv w:val="1"/>
      <w:marLeft w:val="0"/>
      <w:marRight w:val="0"/>
      <w:marTop w:val="0"/>
      <w:marBottom w:val="0"/>
      <w:divBdr>
        <w:top w:val="none" w:sz="0" w:space="0" w:color="auto"/>
        <w:left w:val="none" w:sz="0" w:space="0" w:color="auto"/>
        <w:bottom w:val="none" w:sz="0" w:space="0" w:color="auto"/>
        <w:right w:val="none" w:sz="0" w:space="0" w:color="auto"/>
      </w:divBdr>
    </w:div>
    <w:div w:id="369185967">
      <w:bodyDiv w:val="1"/>
      <w:marLeft w:val="0"/>
      <w:marRight w:val="0"/>
      <w:marTop w:val="0"/>
      <w:marBottom w:val="0"/>
      <w:divBdr>
        <w:top w:val="none" w:sz="0" w:space="0" w:color="auto"/>
        <w:left w:val="none" w:sz="0" w:space="0" w:color="auto"/>
        <w:bottom w:val="none" w:sz="0" w:space="0" w:color="auto"/>
        <w:right w:val="none" w:sz="0" w:space="0" w:color="auto"/>
      </w:divBdr>
    </w:div>
    <w:div w:id="369230099">
      <w:bodyDiv w:val="1"/>
      <w:marLeft w:val="0"/>
      <w:marRight w:val="0"/>
      <w:marTop w:val="0"/>
      <w:marBottom w:val="0"/>
      <w:divBdr>
        <w:top w:val="none" w:sz="0" w:space="0" w:color="auto"/>
        <w:left w:val="none" w:sz="0" w:space="0" w:color="auto"/>
        <w:bottom w:val="none" w:sz="0" w:space="0" w:color="auto"/>
        <w:right w:val="none" w:sz="0" w:space="0" w:color="auto"/>
      </w:divBdr>
    </w:div>
    <w:div w:id="369384874">
      <w:bodyDiv w:val="1"/>
      <w:marLeft w:val="0"/>
      <w:marRight w:val="0"/>
      <w:marTop w:val="0"/>
      <w:marBottom w:val="0"/>
      <w:divBdr>
        <w:top w:val="none" w:sz="0" w:space="0" w:color="auto"/>
        <w:left w:val="none" w:sz="0" w:space="0" w:color="auto"/>
        <w:bottom w:val="none" w:sz="0" w:space="0" w:color="auto"/>
        <w:right w:val="none" w:sz="0" w:space="0" w:color="auto"/>
      </w:divBdr>
    </w:div>
    <w:div w:id="369458095">
      <w:bodyDiv w:val="1"/>
      <w:marLeft w:val="0"/>
      <w:marRight w:val="0"/>
      <w:marTop w:val="0"/>
      <w:marBottom w:val="0"/>
      <w:divBdr>
        <w:top w:val="none" w:sz="0" w:space="0" w:color="auto"/>
        <w:left w:val="none" w:sz="0" w:space="0" w:color="auto"/>
        <w:bottom w:val="none" w:sz="0" w:space="0" w:color="auto"/>
        <w:right w:val="none" w:sz="0" w:space="0" w:color="auto"/>
      </w:divBdr>
    </w:div>
    <w:div w:id="369645318">
      <w:bodyDiv w:val="1"/>
      <w:marLeft w:val="0"/>
      <w:marRight w:val="0"/>
      <w:marTop w:val="0"/>
      <w:marBottom w:val="0"/>
      <w:divBdr>
        <w:top w:val="none" w:sz="0" w:space="0" w:color="auto"/>
        <w:left w:val="none" w:sz="0" w:space="0" w:color="auto"/>
        <w:bottom w:val="none" w:sz="0" w:space="0" w:color="auto"/>
        <w:right w:val="none" w:sz="0" w:space="0" w:color="auto"/>
      </w:divBdr>
    </w:div>
    <w:div w:id="369691569">
      <w:bodyDiv w:val="1"/>
      <w:marLeft w:val="0"/>
      <w:marRight w:val="0"/>
      <w:marTop w:val="0"/>
      <w:marBottom w:val="0"/>
      <w:divBdr>
        <w:top w:val="none" w:sz="0" w:space="0" w:color="auto"/>
        <w:left w:val="none" w:sz="0" w:space="0" w:color="auto"/>
        <w:bottom w:val="none" w:sz="0" w:space="0" w:color="auto"/>
        <w:right w:val="none" w:sz="0" w:space="0" w:color="auto"/>
      </w:divBdr>
    </w:div>
    <w:div w:id="369721217">
      <w:bodyDiv w:val="1"/>
      <w:marLeft w:val="0"/>
      <w:marRight w:val="0"/>
      <w:marTop w:val="0"/>
      <w:marBottom w:val="0"/>
      <w:divBdr>
        <w:top w:val="none" w:sz="0" w:space="0" w:color="auto"/>
        <w:left w:val="none" w:sz="0" w:space="0" w:color="auto"/>
        <w:bottom w:val="none" w:sz="0" w:space="0" w:color="auto"/>
        <w:right w:val="none" w:sz="0" w:space="0" w:color="auto"/>
      </w:divBdr>
    </w:div>
    <w:div w:id="369768236">
      <w:bodyDiv w:val="1"/>
      <w:marLeft w:val="0"/>
      <w:marRight w:val="0"/>
      <w:marTop w:val="0"/>
      <w:marBottom w:val="0"/>
      <w:divBdr>
        <w:top w:val="none" w:sz="0" w:space="0" w:color="auto"/>
        <w:left w:val="none" w:sz="0" w:space="0" w:color="auto"/>
        <w:bottom w:val="none" w:sz="0" w:space="0" w:color="auto"/>
        <w:right w:val="none" w:sz="0" w:space="0" w:color="auto"/>
      </w:divBdr>
    </w:div>
    <w:div w:id="369915167">
      <w:bodyDiv w:val="1"/>
      <w:marLeft w:val="0"/>
      <w:marRight w:val="0"/>
      <w:marTop w:val="0"/>
      <w:marBottom w:val="0"/>
      <w:divBdr>
        <w:top w:val="none" w:sz="0" w:space="0" w:color="auto"/>
        <w:left w:val="none" w:sz="0" w:space="0" w:color="auto"/>
        <w:bottom w:val="none" w:sz="0" w:space="0" w:color="auto"/>
        <w:right w:val="none" w:sz="0" w:space="0" w:color="auto"/>
      </w:divBdr>
    </w:div>
    <w:div w:id="370114215">
      <w:bodyDiv w:val="1"/>
      <w:marLeft w:val="0"/>
      <w:marRight w:val="0"/>
      <w:marTop w:val="0"/>
      <w:marBottom w:val="0"/>
      <w:divBdr>
        <w:top w:val="none" w:sz="0" w:space="0" w:color="auto"/>
        <w:left w:val="none" w:sz="0" w:space="0" w:color="auto"/>
        <w:bottom w:val="none" w:sz="0" w:space="0" w:color="auto"/>
        <w:right w:val="none" w:sz="0" w:space="0" w:color="auto"/>
      </w:divBdr>
    </w:div>
    <w:div w:id="370149517">
      <w:bodyDiv w:val="1"/>
      <w:marLeft w:val="0"/>
      <w:marRight w:val="0"/>
      <w:marTop w:val="0"/>
      <w:marBottom w:val="0"/>
      <w:divBdr>
        <w:top w:val="none" w:sz="0" w:space="0" w:color="auto"/>
        <w:left w:val="none" w:sz="0" w:space="0" w:color="auto"/>
        <w:bottom w:val="none" w:sz="0" w:space="0" w:color="auto"/>
        <w:right w:val="none" w:sz="0" w:space="0" w:color="auto"/>
      </w:divBdr>
    </w:div>
    <w:div w:id="370879608">
      <w:bodyDiv w:val="1"/>
      <w:marLeft w:val="0"/>
      <w:marRight w:val="0"/>
      <w:marTop w:val="0"/>
      <w:marBottom w:val="0"/>
      <w:divBdr>
        <w:top w:val="none" w:sz="0" w:space="0" w:color="auto"/>
        <w:left w:val="none" w:sz="0" w:space="0" w:color="auto"/>
        <w:bottom w:val="none" w:sz="0" w:space="0" w:color="auto"/>
        <w:right w:val="none" w:sz="0" w:space="0" w:color="auto"/>
      </w:divBdr>
    </w:div>
    <w:div w:id="371420741">
      <w:bodyDiv w:val="1"/>
      <w:marLeft w:val="0"/>
      <w:marRight w:val="0"/>
      <w:marTop w:val="0"/>
      <w:marBottom w:val="0"/>
      <w:divBdr>
        <w:top w:val="none" w:sz="0" w:space="0" w:color="auto"/>
        <w:left w:val="none" w:sz="0" w:space="0" w:color="auto"/>
        <w:bottom w:val="none" w:sz="0" w:space="0" w:color="auto"/>
        <w:right w:val="none" w:sz="0" w:space="0" w:color="auto"/>
      </w:divBdr>
    </w:div>
    <w:div w:id="371466964">
      <w:bodyDiv w:val="1"/>
      <w:marLeft w:val="0"/>
      <w:marRight w:val="0"/>
      <w:marTop w:val="0"/>
      <w:marBottom w:val="0"/>
      <w:divBdr>
        <w:top w:val="none" w:sz="0" w:space="0" w:color="auto"/>
        <w:left w:val="none" w:sz="0" w:space="0" w:color="auto"/>
        <w:bottom w:val="none" w:sz="0" w:space="0" w:color="auto"/>
        <w:right w:val="none" w:sz="0" w:space="0" w:color="auto"/>
      </w:divBdr>
    </w:div>
    <w:div w:id="371537258">
      <w:bodyDiv w:val="1"/>
      <w:marLeft w:val="0"/>
      <w:marRight w:val="0"/>
      <w:marTop w:val="0"/>
      <w:marBottom w:val="0"/>
      <w:divBdr>
        <w:top w:val="none" w:sz="0" w:space="0" w:color="auto"/>
        <w:left w:val="none" w:sz="0" w:space="0" w:color="auto"/>
        <w:bottom w:val="none" w:sz="0" w:space="0" w:color="auto"/>
        <w:right w:val="none" w:sz="0" w:space="0" w:color="auto"/>
      </w:divBdr>
    </w:div>
    <w:div w:id="371611074">
      <w:bodyDiv w:val="1"/>
      <w:marLeft w:val="0"/>
      <w:marRight w:val="0"/>
      <w:marTop w:val="0"/>
      <w:marBottom w:val="0"/>
      <w:divBdr>
        <w:top w:val="none" w:sz="0" w:space="0" w:color="auto"/>
        <w:left w:val="none" w:sz="0" w:space="0" w:color="auto"/>
        <w:bottom w:val="none" w:sz="0" w:space="0" w:color="auto"/>
        <w:right w:val="none" w:sz="0" w:space="0" w:color="auto"/>
      </w:divBdr>
    </w:div>
    <w:div w:id="371851689">
      <w:bodyDiv w:val="1"/>
      <w:marLeft w:val="0"/>
      <w:marRight w:val="0"/>
      <w:marTop w:val="0"/>
      <w:marBottom w:val="0"/>
      <w:divBdr>
        <w:top w:val="none" w:sz="0" w:space="0" w:color="auto"/>
        <w:left w:val="none" w:sz="0" w:space="0" w:color="auto"/>
        <w:bottom w:val="none" w:sz="0" w:space="0" w:color="auto"/>
        <w:right w:val="none" w:sz="0" w:space="0" w:color="auto"/>
      </w:divBdr>
    </w:div>
    <w:div w:id="371854713">
      <w:bodyDiv w:val="1"/>
      <w:marLeft w:val="0"/>
      <w:marRight w:val="0"/>
      <w:marTop w:val="0"/>
      <w:marBottom w:val="0"/>
      <w:divBdr>
        <w:top w:val="none" w:sz="0" w:space="0" w:color="auto"/>
        <w:left w:val="none" w:sz="0" w:space="0" w:color="auto"/>
        <w:bottom w:val="none" w:sz="0" w:space="0" w:color="auto"/>
        <w:right w:val="none" w:sz="0" w:space="0" w:color="auto"/>
      </w:divBdr>
    </w:div>
    <w:div w:id="372000079">
      <w:bodyDiv w:val="1"/>
      <w:marLeft w:val="0"/>
      <w:marRight w:val="0"/>
      <w:marTop w:val="0"/>
      <w:marBottom w:val="0"/>
      <w:divBdr>
        <w:top w:val="none" w:sz="0" w:space="0" w:color="auto"/>
        <w:left w:val="none" w:sz="0" w:space="0" w:color="auto"/>
        <w:bottom w:val="none" w:sz="0" w:space="0" w:color="auto"/>
        <w:right w:val="none" w:sz="0" w:space="0" w:color="auto"/>
      </w:divBdr>
    </w:div>
    <w:div w:id="372124100">
      <w:bodyDiv w:val="1"/>
      <w:marLeft w:val="0"/>
      <w:marRight w:val="0"/>
      <w:marTop w:val="0"/>
      <w:marBottom w:val="0"/>
      <w:divBdr>
        <w:top w:val="none" w:sz="0" w:space="0" w:color="auto"/>
        <w:left w:val="none" w:sz="0" w:space="0" w:color="auto"/>
        <w:bottom w:val="none" w:sz="0" w:space="0" w:color="auto"/>
        <w:right w:val="none" w:sz="0" w:space="0" w:color="auto"/>
      </w:divBdr>
    </w:div>
    <w:div w:id="372508650">
      <w:bodyDiv w:val="1"/>
      <w:marLeft w:val="0"/>
      <w:marRight w:val="0"/>
      <w:marTop w:val="0"/>
      <w:marBottom w:val="0"/>
      <w:divBdr>
        <w:top w:val="none" w:sz="0" w:space="0" w:color="auto"/>
        <w:left w:val="none" w:sz="0" w:space="0" w:color="auto"/>
        <w:bottom w:val="none" w:sz="0" w:space="0" w:color="auto"/>
        <w:right w:val="none" w:sz="0" w:space="0" w:color="auto"/>
      </w:divBdr>
    </w:div>
    <w:div w:id="372586060">
      <w:bodyDiv w:val="1"/>
      <w:marLeft w:val="0"/>
      <w:marRight w:val="0"/>
      <w:marTop w:val="0"/>
      <w:marBottom w:val="0"/>
      <w:divBdr>
        <w:top w:val="none" w:sz="0" w:space="0" w:color="auto"/>
        <w:left w:val="none" w:sz="0" w:space="0" w:color="auto"/>
        <w:bottom w:val="none" w:sz="0" w:space="0" w:color="auto"/>
        <w:right w:val="none" w:sz="0" w:space="0" w:color="auto"/>
      </w:divBdr>
    </w:div>
    <w:div w:id="372728413">
      <w:bodyDiv w:val="1"/>
      <w:marLeft w:val="0"/>
      <w:marRight w:val="0"/>
      <w:marTop w:val="0"/>
      <w:marBottom w:val="0"/>
      <w:divBdr>
        <w:top w:val="none" w:sz="0" w:space="0" w:color="auto"/>
        <w:left w:val="none" w:sz="0" w:space="0" w:color="auto"/>
        <w:bottom w:val="none" w:sz="0" w:space="0" w:color="auto"/>
        <w:right w:val="none" w:sz="0" w:space="0" w:color="auto"/>
      </w:divBdr>
    </w:div>
    <w:div w:id="373118746">
      <w:bodyDiv w:val="1"/>
      <w:marLeft w:val="0"/>
      <w:marRight w:val="0"/>
      <w:marTop w:val="0"/>
      <w:marBottom w:val="0"/>
      <w:divBdr>
        <w:top w:val="none" w:sz="0" w:space="0" w:color="auto"/>
        <w:left w:val="none" w:sz="0" w:space="0" w:color="auto"/>
        <w:bottom w:val="none" w:sz="0" w:space="0" w:color="auto"/>
        <w:right w:val="none" w:sz="0" w:space="0" w:color="auto"/>
      </w:divBdr>
    </w:div>
    <w:div w:id="373312146">
      <w:bodyDiv w:val="1"/>
      <w:marLeft w:val="0"/>
      <w:marRight w:val="0"/>
      <w:marTop w:val="0"/>
      <w:marBottom w:val="0"/>
      <w:divBdr>
        <w:top w:val="none" w:sz="0" w:space="0" w:color="auto"/>
        <w:left w:val="none" w:sz="0" w:space="0" w:color="auto"/>
        <w:bottom w:val="none" w:sz="0" w:space="0" w:color="auto"/>
        <w:right w:val="none" w:sz="0" w:space="0" w:color="auto"/>
      </w:divBdr>
    </w:div>
    <w:div w:id="373315578">
      <w:bodyDiv w:val="1"/>
      <w:marLeft w:val="0"/>
      <w:marRight w:val="0"/>
      <w:marTop w:val="0"/>
      <w:marBottom w:val="0"/>
      <w:divBdr>
        <w:top w:val="none" w:sz="0" w:space="0" w:color="auto"/>
        <w:left w:val="none" w:sz="0" w:space="0" w:color="auto"/>
        <w:bottom w:val="none" w:sz="0" w:space="0" w:color="auto"/>
        <w:right w:val="none" w:sz="0" w:space="0" w:color="auto"/>
      </w:divBdr>
    </w:div>
    <w:div w:id="373508052">
      <w:bodyDiv w:val="1"/>
      <w:marLeft w:val="0"/>
      <w:marRight w:val="0"/>
      <w:marTop w:val="0"/>
      <w:marBottom w:val="0"/>
      <w:divBdr>
        <w:top w:val="none" w:sz="0" w:space="0" w:color="auto"/>
        <w:left w:val="none" w:sz="0" w:space="0" w:color="auto"/>
        <w:bottom w:val="none" w:sz="0" w:space="0" w:color="auto"/>
        <w:right w:val="none" w:sz="0" w:space="0" w:color="auto"/>
      </w:divBdr>
    </w:div>
    <w:div w:id="373577790">
      <w:bodyDiv w:val="1"/>
      <w:marLeft w:val="0"/>
      <w:marRight w:val="0"/>
      <w:marTop w:val="0"/>
      <w:marBottom w:val="0"/>
      <w:divBdr>
        <w:top w:val="none" w:sz="0" w:space="0" w:color="auto"/>
        <w:left w:val="none" w:sz="0" w:space="0" w:color="auto"/>
        <w:bottom w:val="none" w:sz="0" w:space="0" w:color="auto"/>
        <w:right w:val="none" w:sz="0" w:space="0" w:color="auto"/>
      </w:divBdr>
    </w:div>
    <w:div w:id="373578120">
      <w:bodyDiv w:val="1"/>
      <w:marLeft w:val="0"/>
      <w:marRight w:val="0"/>
      <w:marTop w:val="0"/>
      <w:marBottom w:val="0"/>
      <w:divBdr>
        <w:top w:val="none" w:sz="0" w:space="0" w:color="auto"/>
        <w:left w:val="none" w:sz="0" w:space="0" w:color="auto"/>
        <w:bottom w:val="none" w:sz="0" w:space="0" w:color="auto"/>
        <w:right w:val="none" w:sz="0" w:space="0" w:color="auto"/>
      </w:divBdr>
    </w:div>
    <w:div w:id="373584865">
      <w:bodyDiv w:val="1"/>
      <w:marLeft w:val="0"/>
      <w:marRight w:val="0"/>
      <w:marTop w:val="0"/>
      <w:marBottom w:val="0"/>
      <w:divBdr>
        <w:top w:val="none" w:sz="0" w:space="0" w:color="auto"/>
        <w:left w:val="none" w:sz="0" w:space="0" w:color="auto"/>
        <w:bottom w:val="none" w:sz="0" w:space="0" w:color="auto"/>
        <w:right w:val="none" w:sz="0" w:space="0" w:color="auto"/>
      </w:divBdr>
    </w:div>
    <w:div w:id="373696847">
      <w:bodyDiv w:val="1"/>
      <w:marLeft w:val="0"/>
      <w:marRight w:val="0"/>
      <w:marTop w:val="0"/>
      <w:marBottom w:val="0"/>
      <w:divBdr>
        <w:top w:val="none" w:sz="0" w:space="0" w:color="auto"/>
        <w:left w:val="none" w:sz="0" w:space="0" w:color="auto"/>
        <w:bottom w:val="none" w:sz="0" w:space="0" w:color="auto"/>
        <w:right w:val="none" w:sz="0" w:space="0" w:color="auto"/>
      </w:divBdr>
    </w:div>
    <w:div w:id="373702628">
      <w:bodyDiv w:val="1"/>
      <w:marLeft w:val="0"/>
      <w:marRight w:val="0"/>
      <w:marTop w:val="0"/>
      <w:marBottom w:val="0"/>
      <w:divBdr>
        <w:top w:val="none" w:sz="0" w:space="0" w:color="auto"/>
        <w:left w:val="none" w:sz="0" w:space="0" w:color="auto"/>
        <w:bottom w:val="none" w:sz="0" w:space="0" w:color="auto"/>
        <w:right w:val="none" w:sz="0" w:space="0" w:color="auto"/>
      </w:divBdr>
    </w:div>
    <w:div w:id="373848845">
      <w:bodyDiv w:val="1"/>
      <w:marLeft w:val="0"/>
      <w:marRight w:val="0"/>
      <w:marTop w:val="0"/>
      <w:marBottom w:val="0"/>
      <w:divBdr>
        <w:top w:val="none" w:sz="0" w:space="0" w:color="auto"/>
        <w:left w:val="none" w:sz="0" w:space="0" w:color="auto"/>
        <w:bottom w:val="none" w:sz="0" w:space="0" w:color="auto"/>
        <w:right w:val="none" w:sz="0" w:space="0" w:color="auto"/>
      </w:divBdr>
    </w:div>
    <w:div w:id="373965043">
      <w:bodyDiv w:val="1"/>
      <w:marLeft w:val="0"/>
      <w:marRight w:val="0"/>
      <w:marTop w:val="0"/>
      <w:marBottom w:val="0"/>
      <w:divBdr>
        <w:top w:val="none" w:sz="0" w:space="0" w:color="auto"/>
        <w:left w:val="none" w:sz="0" w:space="0" w:color="auto"/>
        <w:bottom w:val="none" w:sz="0" w:space="0" w:color="auto"/>
        <w:right w:val="none" w:sz="0" w:space="0" w:color="auto"/>
      </w:divBdr>
    </w:div>
    <w:div w:id="374044257">
      <w:bodyDiv w:val="1"/>
      <w:marLeft w:val="0"/>
      <w:marRight w:val="0"/>
      <w:marTop w:val="0"/>
      <w:marBottom w:val="0"/>
      <w:divBdr>
        <w:top w:val="none" w:sz="0" w:space="0" w:color="auto"/>
        <w:left w:val="none" w:sz="0" w:space="0" w:color="auto"/>
        <w:bottom w:val="none" w:sz="0" w:space="0" w:color="auto"/>
        <w:right w:val="none" w:sz="0" w:space="0" w:color="auto"/>
      </w:divBdr>
    </w:div>
    <w:div w:id="374046438">
      <w:bodyDiv w:val="1"/>
      <w:marLeft w:val="0"/>
      <w:marRight w:val="0"/>
      <w:marTop w:val="0"/>
      <w:marBottom w:val="0"/>
      <w:divBdr>
        <w:top w:val="none" w:sz="0" w:space="0" w:color="auto"/>
        <w:left w:val="none" w:sz="0" w:space="0" w:color="auto"/>
        <w:bottom w:val="none" w:sz="0" w:space="0" w:color="auto"/>
        <w:right w:val="none" w:sz="0" w:space="0" w:color="auto"/>
      </w:divBdr>
    </w:div>
    <w:div w:id="374623738">
      <w:bodyDiv w:val="1"/>
      <w:marLeft w:val="0"/>
      <w:marRight w:val="0"/>
      <w:marTop w:val="0"/>
      <w:marBottom w:val="0"/>
      <w:divBdr>
        <w:top w:val="none" w:sz="0" w:space="0" w:color="auto"/>
        <w:left w:val="none" w:sz="0" w:space="0" w:color="auto"/>
        <w:bottom w:val="none" w:sz="0" w:space="0" w:color="auto"/>
        <w:right w:val="none" w:sz="0" w:space="0" w:color="auto"/>
      </w:divBdr>
    </w:div>
    <w:div w:id="374818883">
      <w:bodyDiv w:val="1"/>
      <w:marLeft w:val="0"/>
      <w:marRight w:val="0"/>
      <w:marTop w:val="0"/>
      <w:marBottom w:val="0"/>
      <w:divBdr>
        <w:top w:val="none" w:sz="0" w:space="0" w:color="auto"/>
        <w:left w:val="none" w:sz="0" w:space="0" w:color="auto"/>
        <w:bottom w:val="none" w:sz="0" w:space="0" w:color="auto"/>
        <w:right w:val="none" w:sz="0" w:space="0" w:color="auto"/>
      </w:divBdr>
    </w:div>
    <w:div w:id="375276816">
      <w:bodyDiv w:val="1"/>
      <w:marLeft w:val="0"/>
      <w:marRight w:val="0"/>
      <w:marTop w:val="0"/>
      <w:marBottom w:val="0"/>
      <w:divBdr>
        <w:top w:val="none" w:sz="0" w:space="0" w:color="auto"/>
        <w:left w:val="none" w:sz="0" w:space="0" w:color="auto"/>
        <w:bottom w:val="none" w:sz="0" w:space="0" w:color="auto"/>
        <w:right w:val="none" w:sz="0" w:space="0" w:color="auto"/>
      </w:divBdr>
    </w:div>
    <w:div w:id="375394258">
      <w:bodyDiv w:val="1"/>
      <w:marLeft w:val="0"/>
      <w:marRight w:val="0"/>
      <w:marTop w:val="0"/>
      <w:marBottom w:val="0"/>
      <w:divBdr>
        <w:top w:val="none" w:sz="0" w:space="0" w:color="auto"/>
        <w:left w:val="none" w:sz="0" w:space="0" w:color="auto"/>
        <w:bottom w:val="none" w:sz="0" w:space="0" w:color="auto"/>
        <w:right w:val="none" w:sz="0" w:space="0" w:color="auto"/>
      </w:divBdr>
    </w:div>
    <w:div w:id="375469940">
      <w:bodyDiv w:val="1"/>
      <w:marLeft w:val="0"/>
      <w:marRight w:val="0"/>
      <w:marTop w:val="0"/>
      <w:marBottom w:val="0"/>
      <w:divBdr>
        <w:top w:val="none" w:sz="0" w:space="0" w:color="auto"/>
        <w:left w:val="none" w:sz="0" w:space="0" w:color="auto"/>
        <w:bottom w:val="none" w:sz="0" w:space="0" w:color="auto"/>
        <w:right w:val="none" w:sz="0" w:space="0" w:color="auto"/>
      </w:divBdr>
    </w:div>
    <w:div w:id="375475760">
      <w:bodyDiv w:val="1"/>
      <w:marLeft w:val="0"/>
      <w:marRight w:val="0"/>
      <w:marTop w:val="0"/>
      <w:marBottom w:val="0"/>
      <w:divBdr>
        <w:top w:val="none" w:sz="0" w:space="0" w:color="auto"/>
        <w:left w:val="none" w:sz="0" w:space="0" w:color="auto"/>
        <w:bottom w:val="none" w:sz="0" w:space="0" w:color="auto"/>
        <w:right w:val="none" w:sz="0" w:space="0" w:color="auto"/>
      </w:divBdr>
    </w:div>
    <w:div w:id="375543328">
      <w:bodyDiv w:val="1"/>
      <w:marLeft w:val="0"/>
      <w:marRight w:val="0"/>
      <w:marTop w:val="0"/>
      <w:marBottom w:val="0"/>
      <w:divBdr>
        <w:top w:val="none" w:sz="0" w:space="0" w:color="auto"/>
        <w:left w:val="none" w:sz="0" w:space="0" w:color="auto"/>
        <w:bottom w:val="none" w:sz="0" w:space="0" w:color="auto"/>
        <w:right w:val="none" w:sz="0" w:space="0" w:color="auto"/>
      </w:divBdr>
    </w:div>
    <w:div w:id="375546994">
      <w:bodyDiv w:val="1"/>
      <w:marLeft w:val="0"/>
      <w:marRight w:val="0"/>
      <w:marTop w:val="0"/>
      <w:marBottom w:val="0"/>
      <w:divBdr>
        <w:top w:val="none" w:sz="0" w:space="0" w:color="auto"/>
        <w:left w:val="none" w:sz="0" w:space="0" w:color="auto"/>
        <w:bottom w:val="none" w:sz="0" w:space="0" w:color="auto"/>
        <w:right w:val="none" w:sz="0" w:space="0" w:color="auto"/>
      </w:divBdr>
    </w:div>
    <w:div w:id="375587324">
      <w:bodyDiv w:val="1"/>
      <w:marLeft w:val="0"/>
      <w:marRight w:val="0"/>
      <w:marTop w:val="0"/>
      <w:marBottom w:val="0"/>
      <w:divBdr>
        <w:top w:val="none" w:sz="0" w:space="0" w:color="auto"/>
        <w:left w:val="none" w:sz="0" w:space="0" w:color="auto"/>
        <w:bottom w:val="none" w:sz="0" w:space="0" w:color="auto"/>
        <w:right w:val="none" w:sz="0" w:space="0" w:color="auto"/>
      </w:divBdr>
    </w:div>
    <w:div w:id="375589995">
      <w:bodyDiv w:val="1"/>
      <w:marLeft w:val="0"/>
      <w:marRight w:val="0"/>
      <w:marTop w:val="0"/>
      <w:marBottom w:val="0"/>
      <w:divBdr>
        <w:top w:val="none" w:sz="0" w:space="0" w:color="auto"/>
        <w:left w:val="none" w:sz="0" w:space="0" w:color="auto"/>
        <w:bottom w:val="none" w:sz="0" w:space="0" w:color="auto"/>
        <w:right w:val="none" w:sz="0" w:space="0" w:color="auto"/>
      </w:divBdr>
    </w:div>
    <w:div w:id="376004176">
      <w:bodyDiv w:val="1"/>
      <w:marLeft w:val="0"/>
      <w:marRight w:val="0"/>
      <w:marTop w:val="0"/>
      <w:marBottom w:val="0"/>
      <w:divBdr>
        <w:top w:val="none" w:sz="0" w:space="0" w:color="auto"/>
        <w:left w:val="none" w:sz="0" w:space="0" w:color="auto"/>
        <w:bottom w:val="none" w:sz="0" w:space="0" w:color="auto"/>
        <w:right w:val="none" w:sz="0" w:space="0" w:color="auto"/>
      </w:divBdr>
    </w:div>
    <w:div w:id="376055377">
      <w:bodyDiv w:val="1"/>
      <w:marLeft w:val="0"/>
      <w:marRight w:val="0"/>
      <w:marTop w:val="0"/>
      <w:marBottom w:val="0"/>
      <w:divBdr>
        <w:top w:val="none" w:sz="0" w:space="0" w:color="auto"/>
        <w:left w:val="none" w:sz="0" w:space="0" w:color="auto"/>
        <w:bottom w:val="none" w:sz="0" w:space="0" w:color="auto"/>
        <w:right w:val="none" w:sz="0" w:space="0" w:color="auto"/>
      </w:divBdr>
    </w:div>
    <w:div w:id="376242429">
      <w:bodyDiv w:val="1"/>
      <w:marLeft w:val="0"/>
      <w:marRight w:val="0"/>
      <w:marTop w:val="0"/>
      <w:marBottom w:val="0"/>
      <w:divBdr>
        <w:top w:val="none" w:sz="0" w:space="0" w:color="auto"/>
        <w:left w:val="none" w:sz="0" w:space="0" w:color="auto"/>
        <w:bottom w:val="none" w:sz="0" w:space="0" w:color="auto"/>
        <w:right w:val="none" w:sz="0" w:space="0" w:color="auto"/>
      </w:divBdr>
    </w:div>
    <w:div w:id="376323970">
      <w:bodyDiv w:val="1"/>
      <w:marLeft w:val="0"/>
      <w:marRight w:val="0"/>
      <w:marTop w:val="0"/>
      <w:marBottom w:val="0"/>
      <w:divBdr>
        <w:top w:val="none" w:sz="0" w:space="0" w:color="auto"/>
        <w:left w:val="none" w:sz="0" w:space="0" w:color="auto"/>
        <w:bottom w:val="none" w:sz="0" w:space="0" w:color="auto"/>
        <w:right w:val="none" w:sz="0" w:space="0" w:color="auto"/>
      </w:divBdr>
    </w:div>
    <w:div w:id="376666048">
      <w:bodyDiv w:val="1"/>
      <w:marLeft w:val="0"/>
      <w:marRight w:val="0"/>
      <w:marTop w:val="0"/>
      <w:marBottom w:val="0"/>
      <w:divBdr>
        <w:top w:val="none" w:sz="0" w:space="0" w:color="auto"/>
        <w:left w:val="none" w:sz="0" w:space="0" w:color="auto"/>
        <w:bottom w:val="none" w:sz="0" w:space="0" w:color="auto"/>
        <w:right w:val="none" w:sz="0" w:space="0" w:color="auto"/>
      </w:divBdr>
    </w:div>
    <w:div w:id="377096463">
      <w:bodyDiv w:val="1"/>
      <w:marLeft w:val="0"/>
      <w:marRight w:val="0"/>
      <w:marTop w:val="0"/>
      <w:marBottom w:val="0"/>
      <w:divBdr>
        <w:top w:val="none" w:sz="0" w:space="0" w:color="auto"/>
        <w:left w:val="none" w:sz="0" w:space="0" w:color="auto"/>
        <w:bottom w:val="none" w:sz="0" w:space="0" w:color="auto"/>
        <w:right w:val="none" w:sz="0" w:space="0" w:color="auto"/>
      </w:divBdr>
    </w:div>
    <w:div w:id="377171347">
      <w:bodyDiv w:val="1"/>
      <w:marLeft w:val="0"/>
      <w:marRight w:val="0"/>
      <w:marTop w:val="0"/>
      <w:marBottom w:val="0"/>
      <w:divBdr>
        <w:top w:val="none" w:sz="0" w:space="0" w:color="auto"/>
        <w:left w:val="none" w:sz="0" w:space="0" w:color="auto"/>
        <w:bottom w:val="none" w:sz="0" w:space="0" w:color="auto"/>
        <w:right w:val="none" w:sz="0" w:space="0" w:color="auto"/>
      </w:divBdr>
    </w:div>
    <w:div w:id="377553085">
      <w:bodyDiv w:val="1"/>
      <w:marLeft w:val="0"/>
      <w:marRight w:val="0"/>
      <w:marTop w:val="0"/>
      <w:marBottom w:val="0"/>
      <w:divBdr>
        <w:top w:val="none" w:sz="0" w:space="0" w:color="auto"/>
        <w:left w:val="none" w:sz="0" w:space="0" w:color="auto"/>
        <w:bottom w:val="none" w:sz="0" w:space="0" w:color="auto"/>
        <w:right w:val="none" w:sz="0" w:space="0" w:color="auto"/>
      </w:divBdr>
    </w:div>
    <w:div w:id="377826269">
      <w:bodyDiv w:val="1"/>
      <w:marLeft w:val="0"/>
      <w:marRight w:val="0"/>
      <w:marTop w:val="0"/>
      <w:marBottom w:val="0"/>
      <w:divBdr>
        <w:top w:val="none" w:sz="0" w:space="0" w:color="auto"/>
        <w:left w:val="none" w:sz="0" w:space="0" w:color="auto"/>
        <w:bottom w:val="none" w:sz="0" w:space="0" w:color="auto"/>
        <w:right w:val="none" w:sz="0" w:space="0" w:color="auto"/>
      </w:divBdr>
    </w:div>
    <w:div w:id="378166509">
      <w:bodyDiv w:val="1"/>
      <w:marLeft w:val="0"/>
      <w:marRight w:val="0"/>
      <w:marTop w:val="0"/>
      <w:marBottom w:val="0"/>
      <w:divBdr>
        <w:top w:val="none" w:sz="0" w:space="0" w:color="auto"/>
        <w:left w:val="none" w:sz="0" w:space="0" w:color="auto"/>
        <w:bottom w:val="none" w:sz="0" w:space="0" w:color="auto"/>
        <w:right w:val="none" w:sz="0" w:space="0" w:color="auto"/>
      </w:divBdr>
    </w:div>
    <w:div w:id="378212829">
      <w:bodyDiv w:val="1"/>
      <w:marLeft w:val="0"/>
      <w:marRight w:val="0"/>
      <w:marTop w:val="0"/>
      <w:marBottom w:val="0"/>
      <w:divBdr>
        <w:top w:val="none" w:sz="0" w:space="0" w:color="auto"/>
        <w:left w:val="none" w:sz="0" w:space="0" w:color="auto"/>
        <w:bottom w:val="none" w:sz="0" w:space="0" w:color="auto"/>
        <w:right w:val="none" w:sz="0" w:space="0" w:color="auto"/>
      </w:divBdr>
    </w:div>
    <w:div w:id="378359659">
      <w:bodyDiv w:val="1"/>
      <w:marLeft w:val="0"/>
      <w:marRight w:val="0"/>
      <w:marTop w:val="0"/>
      <w:marBottom w:val="0"/>
      <w:divBdr>
        <w:top w:val="none" w:sz="0" w:space="0" w:color="auto"/>
        <w:left w:val="none" w:sz="0" w:space="0" w:color="auto"/>
        <w:bottom w:val="none" w:sz="0" w:space="0" w:color="auto"/>
        <w:right w:val="none" w:sz="0" w:space="0" w:color="auto"/>
      </w:divBdr>
    </w:div>
    <w:div w:id="378405115">
      <w:bodyDiv w:val="1"/>
      <w:marLeft w:val="0"/>
      <w:marRight w:val="0"/>
      <w:marTop w:val="0"/>
      <w:marBottom w:val="0"/>
      <w:divBdr>
        <w:top w:val="none" w:sz="0" w:space="0" w:color="auto"/>
        <w:left w:val="none" w:sz="0" w:space="0" w:color="auto"/>
        <w:bottom w:val="none" w:sz="0" w:space="0" w:color="auto"/>
        <w:right w:val="none" w:sz="0" w:space="0" w:color="auto"/>
      </w:divBdr>
    </w:div>
    <w:div w:id="378432573">
      <w:bodyDiv w:val="1"/>
      <w:marLeft w:val="0"/>
      <w:marRight w:val="0"/>
      <w:marTop w:val="0"/>
      <w:marBottom w:val="0"/>
      <w:divBdr>
        <w:top w:val="none" w:sz="0" w:space="0" w:color="auto"/>
        <w:left w:val="none" w:sz="0" w:space="0" w:color="auto"/>
        <w:bottom w:val="none" w:sz="0" w:space="0" w:color="auto"/>
        <w:right w:val="none" w:sz="0" w:space="0" w:color="auto"/>
      </w:divBdr>
    </w:div>
    <w:div w:id="378554231">
      <w:bodyDiv w:val="1"/>
      <w:marLeft w:val="0"/>
      <w:marRight w:val="0"/>
      <w:marTop w:val="0"/>
      <w:marBottom w:val="0"/>
      <w:divBdr>
        <w:top w:val="none" w:sz="0" w:space="0" w:color="auto"/>
        <w:left w:val="none" w:sz="0" w:space="0" w:color="auto"/>
        <w:bottom w:val="none" w:sz="0" w:space="0" w:color="auto"/>
        <w:right w:val="none" w:sz="0" w:space="0" w:color="auto"/>
      </w:divBdr>
    </w:div>
    <w:div w:id="378624713">
      <w:bodyDiv w:val="1"/>
      <w:marLeft w:val="0"/>
      <w:marRight w:val="0"/>
      <w:marTop w:val="0"/>
      <w:marBottom w:val="0"/>
      <w:divBdr>
        <w:top w:val="none" w:sz="0" w:space="0" w:color="auto"/>
        <w:left w:val="none" w:sz="0" w:space="0" w:color="auto"/>
        <w:bottom w:val="none" w:sz="0" w:space="0" w:color="auto"/>
        <w:right w:val="none" w:sz="0" w:space="0" w:color="auto"/>
      </w:divBdr>
    </w:div>
    <w:div w:id="378668595">
      <w:bodyDiv w:val="1"/>
      <w:marLeft w:val="0"/>
      <w:marRight w:val="0"/>
      <w:marTop w:val="0"/>
      <w:marBottom w:val="0"/>
      <w:divBdr>
        <w:top w:val="none" w:sz="0" w:space="0" w:color="auto"/>
        <w:left w:val="none" w:sz="0" w:space="0" w:color="auto"/>
        <w:bottom w:val="none" w:sz="0" w:space="0" w:color="auto"/>
        <w:right w:val="none" w:sz="0" w:space="0" w:color="auto"/>
      </w:divBdr>
    </w:div>
    <w:div w:id="378868783">
      <w:bodyDiv w:val="1"/>
      <w:marLeft w:val="0"/>
      <w:marRight w:val="0"/>
      <w:marTop w:val="0"/>
      <w:marBottom w:val="0"/>
      <w:divBdr>
        <w:top w:val="none" w:sz="0" w:space="0" w:color="auto"/>
        <w:left w:val="none" w:sz="0" w:space="0" w:color="auto"/>
        <w:bottom w:val="none" w:sz="0" w:space="0" w:color="auto"/>
        <w:right w:val="none" w:sz="0" w:space="0" w:color="auto"/>
      </w:divBdr>
    </w:div>
    <w:div w:id="378935983">
      <w:bodyDiv w:val="1"/>
      <w:marLeft w:val="0"/>
      <w:marRight w:val="0"/>
      <w:marTop w:val="0"/>
      <w:marBottom w:val="0"/>
      <w:divBdr>
        <w:top w:val="none" w:sz="0" w:space="0" w:color="auto"/>
        <w:left w:val="none" w:sz="0" w:space="0" w:color="auto"/>
        <w:bottom w:val="none" w:sz="0" w:space="0" w:color="auto"/>
        <w:right w:val="none" w:sz="0" w:space="0" w:color="auto"/>
      </w:divBdr>
    </w:div>
    <w:div w:id="379133751">
      <w:bodyDiv w:val="1"/>
      <w:marLeft w:val="0"/>
      <w:marRight w:val="0"/>
      <w:marTop w:val="0"/>
      <w:marBottom w:val="0"/>
      <w:divBdr>
        <w:top w:val="none" w:sz="0" w:space="0" w:color="auto"/>
        <w:left w:val="none" w:sz="0" w:space="0" w:color="auto"/>
        <w:bottom w:val="none" w:sz="0" w:space="0" w:color="auto"/>
        <w:right w:val="none" w:sz="0" w:space="0" w:color="auto"/>
      </w:divBdr>
      <w:divsChild>
        <w:div w:id="28574482">
          <w:marLeft w:val="480"/>
          <w:marRight w:val="0"/>
          <w:marTop w:val="0"/>
          <w:marBottom w:val="0"/>
          <w:divBdr>
            <w:top w:val="none" w:sz="0" w:space="0" w:color="auto"/>
            <w:left w:val="none" w:sz="0" w:space="0" w:color="auto"/>
            <w:bottom w:val="none" w:sz="0" w:space="0" w:color="auto"/>
            <w:right w:val="none" w:sz="0" w:space="0" w:color="auto"/>
          </w:divBdr>
        </w:div>
        <w:div w:id="37169182">
          <w:marLeft w:val="480"/>
          <w:marRight w:val="0"/>
          <w:marTop w:val="0"/>
          <w:marBottom w:val="0"/>
          <w:divBdr>
            <w:top w:val="none" w:sz="0" w:space="0" w:color="auto"/>
            <w:left w:val="none" w:sz="0" w:space="0" w:color="auto"/>
            <w:bottom w:val="none" w:sz="0" w:space="0" w:color="auto"/>
            <w:right w:val="none" w:sz="0" w:space="0" w:color="auto"/>
          </w:divBdr>
        </w:div>
        <w:div w:id="46537874">
          <w:marLeft w:val="480"/>
          <w:marRight w:val="0"/>
          <w:marTop w:val="0"/>
          <w:marBottom w:val="0"/>
          <w:divBdr>
            <w:top w:val="none" w:sz="0" w:space="0" w:color="auto"/>
            <w:left w:val="none" w:sz="0" w:space="0" w:color="auto"/>
            <w:bottom w:val="none" w:sz="0" w:space="0" w:color="auto"/>
            <w:right w:val="none" w:sz="0" w:space="0" w:color="auto"/>
          </w:divBdr>
        </w:div>
        <w:div w:id="55133698">
          <w:marLeft w:val="480"/>
          <w:marRight w:val="0"/>
          <w:marTop w:val="0"/>
          <w:marBottom w:val="0"/>
          <w:divBdr>
            <w:top w:val="none" w:sz="0" w:space="0" w:color="auto"/>
            <w:left w:val="none" w:sz="0" w:space="0" w:color="auto"/>
            <w:bottom w:val="none" w:sz="0" w:space="0" w:color="auto"/>
            <w:right w:val="none" w:sz="0" w:space="0" w:color="auto"/>
          </w:divBdr>
        </w:div>
        <w:div w:id="61801088">
          <w:marLeft w:val="480"/>
          <w:marRight w:val="0"/>
          <w:marTop w:val="0"/>
          <w:marBottom w:val="0"/>
          <w:divBdr>
            <w:top w:val="none" w:sz="0" w:space="0" w:color="auto"/>
            <w:left w:val="none" w:sz="0" w:space="0" w:color="auto"/>
            <w:bottom w:val="none" w:sz="0" w:space="0" w:color="auto"/>
            <w:right w:val="none" w:sz="0" w:space="0" w:color="auto"/>
          </w:divBdr>
        </w:div>
        <w:div w:id="69499828">
          <w:marLeft w:val="480"/>
          <w:marRight w:val="0"/>
          <w:marTop w:val="0"/>
          <w:marBottom w:val="0"/>
          <w:divBdr>
            <w:top w:val="none" w:sz="0" w:space="0" w:color="auto"/>
            <w:left w:val="none" w:sz="0" w:space="0" w:color="auto"/>
            <w:bottom w:val="none" w:sz="0" w:space="0" w:color="auto"/>
            <w:right w:val="none" w:sz="0" w:space="0" w:color="auto"/>
          </w:divBdr>
        </w:div>
        <w:div w:id="97021697">
          <w:marLeft w:val="480"/>
          <w:marRight w:val="0"/>
          <w:marTop w:val="0"/>
          <w:marBottom w:val="0"/>
          <w:divBdr>
            <w:top w:val="none" w:sz="0" w:space="0" w:color="auto"/>
            <w:left w:val="none" w:sz="0" w:space="0" w:color="auto"/>
            <w:bottom w:val="none" w:sz="0" w:space="0" w:color="auto"/>
            <w:right w:val="none" w:sz="0" w:space="0" w:color="auto"/>
          </w:divBdr>
        </w:div>
        <w:div w:id="109981539">
          <w:marLeft w:val="480"/>
          <w:marRight w:val="0"/>
          <w:marTop w:val="0"/>
          <w:marBottom w:val="0"/>
          <w:divBdr>
            <w:top w:val="none" w:sz="0" w:space="0" w:color="auto"/>
            <w:left w:val="none" w:sz="0" w:space="0" w:color="auto"/>
            <w:bottom w:val="none" w:sz="0" w:space="0" w:color="auto"/>
            <w:right w:val="none" w:sz="0" w:space="0" w:color="auto"/>
          </w:divBdr>
        </w:div>
        <w:div w:id="117996110">
          <w:marLeft w:val="480"/>
          <w:marRight w:val="0"/>
          <w:marTop w:val="0"/>
          <w:marBottom w:val="0"/>
          <w:divBdr>
            <w:top w:val="none" w:sz="0" w:space="0" w:color="auto"/>
            <w:left w:val="none" w:sz="0" w:space="0" w:color="auto"/>
            <w:bottom w:val="none" w:sz="0" w:space="0" w:color="auto"/>
            <w:right w:val="none" w:sz="0" w:space="0" w:color="auto"/>
          </w:divBdr>
        </w:div>
        <w:div w:id="148986693">
          <w:marLeft w:val="480"/>
          <w:marRight w:val="0"/>
          <w:marTop w:val="0"/>
          <w:marBottom w:val="0"/>
          <w:divBdr>
            <w:top w:val="none" w:sz="0" w:space="0" w:color="auto"/>
            <w:left w:val="none" w:sz="0" w:space="0" w:color="auto"/>
            <w:bottom w:val="none" w:sz="0" w:space="0" w:color="auto"/>
            <w:right w:val="none" w:sz="0" w:space="0" w:color="auto"/>
          </w:divBdr>
        </w:div>
        <w:div w:id="173346504">
          <w:marLeft w:val="480"/>
          <w:marRight w:val="0"/>
          <w:marTop w:val="0"/>
          <w:marBottom w:val="0"/>
          <w:divBdr>
            <w:top w:val="none" w:sz="0" w:space="0" w:color="auto"/>
            <w:left w:val="none" w:sz="0" w:space="0" w:color="auto"/>
            <w:bottom w:val="none" w:sz="0" w:space="0" w:color="auto"/>
            <w:right w:val="none" w:sz="0" w:space="0" w:color="auto"/>
          </w:divBdr>
        </w:div>
        <w:div w:id="206069282">
          <w:marLeft w:val="480"/>
          <w:marRight w:val="0"/>
          <w:marTop w:val="0"/>
          <w:marBottom w:val="0"/>
          <w:divBdr>
            <w:top w:val="none" w:sz="0" w:space="0" w:color="auto"/>
            <w:left w:val="none" w:sz="0" w:space="0" w:color="auto"/>
            <w:bottom w:val="none" w:sz="0" w:space="0" w:color="auto"/>
            <w:right w:val="none" w:sz="0" w:space="0" w:color="auto"/>
          </w:divBdr>
        </w:div>
        <w:div w:id="208688519">
          <w:marLeft w:val="480"/>
          <w:marRight w:val="0"/>
          <w:marTop w:val="0"/>
          <w:marBottom w:val="0"/>
          <w:divBdr>
            <w:top w:val="none" w:sz="0" w:space="0" w:color="auto"/>
            <w:left w:val="none" w:sz="0" w:space="0" w:color="auto"/>
            <w:bottom w:val="none" w:sz="0" w:space="0" w:color="auto"/>
            <w:right w:val="none" w:sz="0" w:space="0" w:color="auto"/>
          </w:divBdr>
        </w:div>
        <w:div w:id="226307777">
          <w:marLeft w:val="480"/>
          <w:marRight w:val="0"/>
          <w:marTop w:val="0"/>
          <w:marBottom w:val="0"/>
          <w:divBdr>
            <w:top w:val="none" w:sz="0" w:space="0" w:color="auto"/>
            <w:left w:val="none" w:sz="0" w:space="0" w:color="auto"/>
            <w:bottom w:val="none" w:sz="0" w:space="0" w:color="auto"/>
            <w:right w:val="none" w:sz="0" w:space="0" w:color="auto"/>
          </w:divBdr>
        </w:div>
        <w:div w:id="233393114">
          <w:marLeft w:val="480"/>
          <w:marRight w:val="0"/>
          <w:marTop w:val="0"/>
          <w:marBottom w:val="0"/>
          <w:divBdr>
            <w:top w:val="none" w:sz="0" w:space="0" w:color="auto"/>
            <w:left w:val="none" w:sz="0" w:space="0" w:color="auto"/>
            <w:bottom w:val="none" w:sz="0" w:space="0" w:color="auto"/>
            <w:right w:val="none" w:sz="0" w:space="0" w:color="auto"/>
          </w:divBdr>
        </w:div>
        <w:div w:id="252590679">
          <w:marLeft w:val="480"/>
          <w:marRight w:val="0"/>
          <w:marTop w:val="0"/>
          <w:marBottom w:val="0"/>
          <w:divBdr>
            <w:top w:val="none" w:sz="0" w:space="0" w:color="auto"/>
            <w:left w:val="none" w:sz="0" w:space="0" w:color="auto"/>
            <w:bottom w:val="none" w:sz="0" w:space="0" w:color="auto"/>
            <w:right w:val="none" w:sz="0" w:space="0" w:color="auto"/>
          </w:divBdr>
        </w:div>
        <w:div w:id="302975096">
          <w:marLeft w:val="480"/>
          <w:marRight w:val="0"/>
          <w:marTop w:val="0"/>
          <w:marBottom w:val="0"/>
          <w:divBdr>
            <w:top w:val="none" w:sz="0" w:space="0" w:color="auto"/>
            <w:left w:val="none" w:sz="0" w:space="0" w:color="auto"/>
            <w:bottom w:val="none" w:sz="0" w:space="0" w:color="auto"/>
            <w:right w:val="none" w:sz="0" w:space="0" w:color="auto"/>
          </w:divBdr>
        </w:div>
        <w:div w:id="379212555">
          <w:marLeft w:val="480"/>
          <w:marRight w:val="0"/>
          <w:marTop w:val="0"/>
          <w:marBottom w:val="0"/>
          <w:divBdr>
            <w:top w:val="none" w:sz="0" w:space="0" w:color="auto"/>
            <w:left w:val="none" w:sz="0" w:space="0" w:color="auto"/>
            <w:bottom w:val="none" w:sz="0" w:space="0" w:color="auto"/>
            <w:right w:val="none" w:sz="0" w:space="0" w:color="auto"/>
          </w:divBdr>
        </w:div>
        <w:div w:id="379519979">
          <w:marLeft w:val="480"/>
          <w:marRight w:val="0"/>
          <w:marTop w:val="0"/>
          <w:marBottom w:val="0"/>
          <w:divBdr>
            <w:top w:val="none" w:sz="0" w:space="0" w:color="auto"/>
            <w:left w:val="none" w:sz="0" w:space="0" w:color="auto"/>
            <w:bottom w:val="none" w:sz="0" w:space="0" w:color="auto"/>
            <w:right w:val="none" w:sz="0" w:space="0" w:color="auto"/>
          </w:divBdr>
        </w:div>
        <w:div w:id="424497214">
          <w:marLeft w:val="480"/>
          <w:marRight w:val="0"/>
          <w:marTop w:val="0"/>
          <w:marBottom w:val="0"/>
          <w:divBdr>
            <w:top w:val="none" w:sz="0" w:space="0" w:color="auto"/>
            <w:left w:val="none" w:sz="0" w:space="0" w:color="auto"/>
            <w:bottom w:val="none" w:sz="0" w:space="0" w:color="auto"/>
            <w:right w:val="none" w:sz="0" w:space="0" w:color="auto"/>
          </w:divBdr>
        </w:div>
        <w:div w:id="452139618">
          <w:marLeft w:val="480"/>
          <w:marRight w:val="0"/>
          <w:marTop w:val="0"/>
          <w:marBottom w:val="0"/>
          <w:divBdr>
            <w:top w:val="none" w:sz="0" w:space="0" w:color="auto"/>
            <w:left w:val="none" w:sz="0" w:space="0" w:color="auto"/>
            <w:bottom w:val="none" w:sz="0" w:space="0" w:color="auto"/>
            <w:right w:val="none" w:sz="0" w:space="0" w:color="auto"/>
          </w:divBdr>
        </w:div>
        <w:div w:id="452990398">
          <w:marLeft w:val="480"/>
          <w:marRight w:val="0"/>
          <w:marTop w:val="0"/>
          <w:marBottom w:val="0"/>
          <w:divBdr>
            <w:top w:val="none" w:sz="0" w:space="0" w:color="auto"/>
            <w:left w:val="none" w:sz="0" w:space="0" w:color="auto"/>
            <w:bottom w:val="none" w:sz="0" w:space="0" w:color="auto"/>
            <w:right w:val="none" w:sz="0" w:space="0" w:color="auto"/>
          </w:divBdr>
        </w:div>
        <w:div w:id="539049280">
          <w:marLeft w:val="480"/>
          <w:marRight w:val="0"/>
          <w:marTop w:val="0"/>
          <w:marBottom w:val="0"/>
          <w:divBdr>
            <w:top w:val="none" w:sz="0" w:space="0" w:color="auto"/>
            <w:left w:val="none" w:sz="0" w:space="0" w:color="auto"/>
            <w:bottom w:val="none" w:sz="0" w:space="0" w:color="auto"/>
            <w:right w:val="none" w:sz="0" w:space="0" w:color="auto"/>
          </w:divBdr>
        </w:div>
        <w:div w:id="541284815">
          <w:marLeft w:val="480"/>
          <w:marRight w:val="0"/>
          <w:marTop w:val="0"/>
          <w:marBottom w:val="0"/>
          <w:divBdr>
            <w:top w:val="none" w:sz="0" w:space="0" w:color="auto"/>
            <w:left w:val="none" w:sz="0" w:space="0" w:color="auto"/>
            <w:bottom w:val="none" w:sz="0" w:space="0" w:color="auto"/>
            <w:right w:val="none" w:sz="0" w:space="0" w:color="auto"/>
          </w:divBdr>
        </w:div>
        <w:div w:id="550579325">
          <w:marLeft w:val="480"/>
          <w:marRight w:val="0"/>
          <w:marTop w:val="0"/>
          <w:marBottom w:val="0"/>
          <w:divBdr>
            <w:top w:val="none" w:sz="0" w:space="0" w:color="auto"/>
            <w:left w:val="none" w:sz="0" w:space="0" w:color="auto"/>
            <w:bottom w:val="none" w:sz="0" w:space="0" w:color="auto"/>
            <w:right w:val="none" w:sz="0" w:space="0" w:color="auto"/>
          </w:divBdr>
        </w:div>
        <w:div w:id="570040535">
          <w:marLeft w:val="480"/>
          <w:marRight w:val="0"/>
          <w:marTop w:val="0"/>
          <w:marBottom w:val="0"/>
          <w:divBdr>
            <w:top w:val="none" w:sz="0" w:space="0" w:color="auto"/>
            <w:left w:val="none" w:sz="0" w:space="0" w:color="auto"/>
            <w:bottom w:val="none" w:sz="0" w:space="0" w:color="auto"/>
            <w:right w:val="none" w:sz="0" w:space="0" w:color="auto"/>
          </w:divBdr>
        </w:div>
        <w:div w:id="573979348">
          <w:marLeft w:val="480"/>
          <w:marRight w:val="0"/>
          <w:marTop w:val="0"/>
          <w:marBottom w:val="0"/>
          <w:divBdr>
            <w:top w:val="none" w:sz="0" w:space="0" w:color="auto"/>
            <w:left w:val="none" w:sz="0" w:space="0" w:color="auto"/>
            <w:bottom w:val="none" w:sz="0" w:space="0" w:color="auto"/>
            <w:right w:val="none" w:sz="0" w:space="0" w:color="auto"/>
          </w:divBdr>
        </w:div>
        <w:div w:id="598369618">
          <w:marLeft w:val="480"/>
          <w:marRight w:val="0"/>
          <w:marTop w:val="0"/>
          <w:marBottom w:val="0"/>
          <w:divBdr>
            <w:top w:val="none" w:sz="0" w:space="0" w:color="auto"/>
            <w:left w:val="none" w:sz="0" w:space="0" w:color="auto"/>
            <w:bottom w:val="none" w:sz="0" w:space="0" w:color="auto"/>
            <w:right w:val="none" w:sz="0" w:space="0" w:color="auto"/>
          </w:divBdr>
        </w:div>
        <w:div w:id="615605312">
          <w:marLeft w:val="480"/>
          <w:marRight w:val="0"/>
          <w:marTop w:val="0"/>
          <w:marBottom w:val="0"/>
          <w:divBdr>
            <w:top w:val="none" w:sz="0" w:space="0" w:color="auto"/>
            <w:left w:val="none" w:sz="0" w:space="0" w:color="auto"/>
            <w:bottom w:val="none" w:sz="0" w:space="0" w:color="auto"/>
            <w:right w:val="none" w:sz="0" w:space="0" w:color="auto"/>
          </w:divBdr>
        </w:div>
        <w:div w:id="626550597">
          <w:marLeft w:val="480"/>
          <w:marRight w:val="0"/>
          <w:marTop w:val="0"/>
          <w:marBottom w:val="0"/>
          <w:divBdr>
            <w:top w:val="none" w:sz="0" w:space="0" w:color="auto"/>
            <w:left w:val="none" w:sz="0" w:space="0" w:color="auto"/>
            <w:bottom w:val="none" w:sz="0" w:space="0" w:color="auto"/>
            <w:right w:val="none" w:sz="0" w:space="0" w:color="auto"/>
          </w:divBdr>
        </w:div>
        <w:div w:id="627130491">
          <w:marLeft w:val="480"/>
          <w:marRight w:val="0"/>
          <w:marTop w:val="0"/>
          <w:marBottom w:val="0"/>
          <w:divBdr>
            <w:top w:val="none" w:sz="0" w:space="0" w:color="auto"/>
            <w:left w:val="none" w:sz="0" w:space="0" w:color="auto"/>
            <w:bottom w:val="none" w:sz="0" w:space="0" w:color="auto"/>
            <w:right w:val="none" w:sz="0" w:space="0" w:color="auto"/>
          </w:divBdr>
        </w:div>
        <w:div w:id="653031593">
          <w:marLeft w:val="480"/>
          <w:marRight w:val="0"/>
          <w:marTop w:val="0"/>
          <w:marBottom w:val="0"/>
          <w:divBdr>
            <w:top w:val="none" w:sz="0" w:space="0" w:color="auto"/>
            <w:left w:val="none" w:sz="0" w:space="0" w:color="auto"/>
            <w:bottom w:val="none" w:sz="0" w:space="0" w:color="auto"/>
            <w:right w:val="none" w:sz="0" w:space="0" w:color="auto"/>
          </w:divBdr>
        </w:div>
        <w:div w:id="672297632">
          <w:marLeft w:val="480"/>
          <w:marRight w:val="0"/>
          <w:marTop w:val="0"/>
          <w:marBottom w:val="0"/>
          <w:divBdr>
            <w:top w:val="none" w:sz="0" w:space="0" w:color="auto"/>
            <w:left w:val="none" w:sz="0" w:space="0" w:color="auto"/>
            <w:bottom w:val="none" w:sz="0" w:space="0" w:color="auto"/>
            <w:right w:val="none" w:sz="0" w:space="0" w:color="auto"/>
          </w:divBdr>
        </w:div>
        <w:div w:id="677124677">
          <w:marLeft w:val="480"/>
          <w:marRight w:val="0"/>
          <w:marTop w:val="0"/>
          <w:marBottom w:val="0"/>
          <w:divBdr>
            <w:top w:val="none" w:sz="0" w:space="0" w:color="auto"/>
            <w:left w:val="none" w:sz="0" w:space="0" w:color="auto"/>
            <w:bottom w:val="none" w:sz="0" w:space="0" w:color="auto"/>
            <w:right w:val="none" w:sz="0" w:space="0" w:color="auto"/>
          </w:divBdr>
        </w:div>
        <w:div w:id="691804474">
          <w:marLeft w:val="480"/>
          <w:marRight w:val="0"/>
          <w:marTop w:val="0"/>
          <w:marBottom w:val="0"/>
          <w:divBdr>
            <w:top w:val="none" w:sz="0" w:space="0" w:color="auto"/>
            <w:left w:val="none" w:sz="0" w:space="0" w:color="auto"/>
            <w:bottom w:val="none" w:sz="0" w:space="0" w:color="auto"/>
            <w:right w:val="none" w:sz="0" w:space="0" w:color="auto"/>
          </w:divBdr>
        </w:div>
        <w:div w:id="761220806">
          <w:marLeft w:val="480"/>
          <w:marRight w:val="0"/>
          <w:marTop w:val="0"/>
          <w:marBottom w:val="0"/>
          <w:divBdr>
            <w:top w:val="none" w:sz="0" w:space="0" w:color="auto"/>
            <w:left w:val="none" w:sz="0" w:space="0" w:color="auto"/>
            <w:bottom w:val="none" w:sz="0" w:space="0" w:color="auto"/>
            <w:right w:val="none" w:sz="0" w:space="0" w:color="auto"/>
          </w:divBdr>
        </w:div>
        <w:div w:id="761529927">
          <w:marLeft w:val="480"/>
          <w:marRight w:val="0"/>
          <w:marTop w:val="0"/>
          <w:marBottom w:val="0"/>
          <w:divBdr>
            <w:top w:val="none" w:sz="0" w:space="0" w:color="auto"/>
            <w:left w:val="none" w:sz="0" w:space="0" w:color="auto"/>
            <w:bottom w:val="none" w:sz="0" w:space="0" w:color="auto"/>
            <w:right w:val="none" w:sz="0" w:space="0" w:color="auto"/>
          </w:divBdr>
        </w:div>
        <w:div w:id="846286779">
          <w:marLeft w:val="480"/>
          <w:marRight w:val="0"/>
          <w:marTop w:val="0"/>
          <w:marBottom w:val="0"/>
          <w:divBdr>
            <w:top w:val="none" w:sz="0" w:space="0" w:color="auto"/>
            <w:left w:val="none" w:sz="0" w:space="0" w:color="auto"/>
            <w:bottom w:val="none" w:sz="0" w:space="0" w:color="auto"/>
            <w:right w:val="none" w:sz="0" w:space="0" w:color="auto"/>
          </w:divBdr>
        </w:div>
        <w:div w:id="930360159">
          <w:marLeft w:val="480"/>
          <w:marRight w:val="0"/>
          <w:marTop w:val="0"/>
          <w:marBottom w:val="0"/>
          <w:divBdr>
            <w:top w:val="none" w:sz="0" w:space="0" w:color="auto"/>
            <w:left w:val="none" w:sz="0" w:space="0" w:color="auto"/>
            <w:bottom w:val="none" w:sz="0" w:space="0" w:color="auto"/>
            <w:right w:val="none" w:sz="0" w:space="0" w:color="auto"/>
          </w:divBdr>
        </w:div>
        <w:div w:id="949552524">
          <w:marLeft w:val="480"/>
          <w:marRight w:val="0"/>
          <w:marTop w:val="0"/>
          <w:marBottom w:val="0"/>
          <w:divBdr>
            <w:top w:val="none" w:sz="0" w:space="0" w:color="auto"/>
            <w:left w:val="none" w:sz="0" w:space="0" w:color="auto"/>
            <w:bottom w:val="none" w:sz="0" w:space="0" w:color="auto"/>
            <w:right w:val="none" w:sz="0" w:space="0" w:color="auto"/>
          </w:divBdr>
        </w:div>
        <w:div w:id="959804458">
          <w:marLeft w:val="480"/>
          <w:marRight w:val="0"/>
          <w:marTop w:val="0"/>
          <w:marBottom w:val="0"/>
          <w:divBdr>
            <w:top w:val="none" w:sz="0" w:space="0" w:color="auto"/>
            <w:left w:val="none" w:sz="0" w:space="0" w:color="auto"/>
            <w:bottom w:val="none" w:sz="0" w:space="0" w:color="auto"/>
            <w:right w:val="none" w:sz="0" w:space="0" w:color="auto"/>
          </w:divBdr>
        </w:div>
        <w:div w:id="1012991880">
          <w:marLeft w:val="480"/>
          <w:marRight w:val="0"/>
          <w:marTop w:val="0"/>
          <w:marBottom w:val="0"/>
          <w:divBdr>
            <w:top w:val="none" w:sz="0" w:space="0" w:color="auto"/>
            <w:left w:val="none" w:sz="0" w:space="0" w:color="auto"/>
            <w:bottom w:val="none" w:sz="0" w:space="0" w:color="auto"/>
            <w:right w:val="none" w:sz="0" w:space="0" w:color="auto"/>
          </w:divBdr>
        </w:div>
        <w:div w:id="1013727087">
          <w:marLeft w:val="480"/>
          <w:marRight w:val="0"/>
          <w:marTop w:val="0"/>
          <w:marBottom w:val="0"/>
          <w:divBdr>
            <w:top w:val="none" w:sz="0" w:space="0" w:color="auto"/>
            <w:left w:val="none" w:sz="0" w:space="0" w:color="auto"/>
            <w:bottom w:val="none" w:sz="0" w:space="0" w:color="auto"/>
            <w:right w:val="none" w:sz="0" w:space="0" w:color="auto"/>
          </w:divBdr>
        </w:div>
        <w:div w:id="1119492651">
          <w:marLeft w:val="480"/>
          <w:marRight w:val="0"/>
          <w:marTop w:val="0"/>
          <w:marBottom w:val="0"/>
          <w:divBdr>
            <w:top w:val="none" w:sz="0" w:space="0" w:color="auto"/>
            <w:left w:val="none" w:sz="0" w:space="0" w:color="auto"/>
            <w:bottom w:val="none" w:sz="0" w:space="0" w:color="auto"/>
            <w:right w:val="none" w:sz="0" w:space="0" w:color="auto"/>
          </w:divBdr>
        </w:div>
        <w:div w:id="1161970930">
          <w:marLeft w:val="480"/>
          <w:marRight w:val="0"/>
          <w:marTop w:val="0"/>
          <w:marBottom w:val="0"/>
          <w:divBdr>
            <w:top w:val="none" w:sz="0" w:space="0" w:color="auto"/>
            <w:left w:val="none" w:sz="0" w:space="0" w:color="auto"/>
            <w:bottom w:val="none" w:sz="0" w:space="0" w:color="auto"/>
            <w:right w:val="none" w:sz="0" w:space="0" w:color="auto"/>
          </w:divBdr>
        </w:div>
        <w:div w:id="1171917227">
          <w:marLeft w:val="480"/>
          <w:marRight w:val="0"/>
          <w:marTop w:val="0"/>
          <w:marBottom w:val="0"/>
          <w:divBdr>
            <w:top w:val="none" w:sz="0" w:space="0" w:color="auto"/>
            <w:left w:val="none" w:sz="0" w:space="0" w:color="auto"/>
            <w:bottom w:val="none" w:sz="0" w:space="0" w:color="auto"/>
            <w:right w:val="none" w:sz="0" w:space="0" w:color="auto"/>
          </w:divBdr>
        </w:div>
        <w:div w:id="1175730889">
          <w:marLeft w:val="480"/>
          <w:marRight w:val="0"/>
          <w:marTop w:val="0"/>
          <w:marBottom w:val="0"/>
          <w:divBdr>
            <w:top w:val="none" w:sz="0" w:space="0" w:color="auto"/>
            <w:left w:val="none" w:sz="0" w:space="0" w:color="auto"/>
            <w:bottom w:val="none" w:sz="0" w:space="0" w:color="auto"/>
            <w:right w:val="none" w:sz="0" w:space="0" w:color="auto"/>
          </w:divBdr>
        </w:div>
        <w:div w:id="1229149139">
          <w:marLeft w:val="480"/>
          <w:marRight w:val="0"/>
          <w:marTop w:val="0"/>
          <w:marBottom w:val="0"/>
          <w:divBdr>
            <w:top w:val="none" w:sz="0" w:space="0" w:color="auto"/>
            <w:left w:val="none" w:sz="0" w:space="0" w:color="auto"/>
            <w:bottom w:val="none" w:sz="0" w:space="0" w:color="auto"/>
            <w:right w:val="none" w:sz="0" w:space="0" w:color="auto"/>
          </w:divBdr>
        </w:div>
        <w:div w:id="1246495833">
          <w:marLeft w:val="480"/>
          <w:marRight w:val="0"/>
          <w:marTop w:val="0"/>
          <w:marBottom w:val="0"/>
          <w:divBdr>
            <w:top w:val="none" w:sz="0" w:space="0" w:color="auto"/>
            <w:left w:val="none" w:sz="0" w:space="0" w:color="auto"/>
            <w:bottom w:val="none" w:sz="0" w:space="0" w:color="auto"/>
            <w:right w:val="none" w:sz="0" w:space="0" w:color="auto"/>
          </w:divBdr>
        </w:div>
        <w:div w:id="1251506342">
          <w:marLeft w:val="480"/>
          <w:marRight w:val="0"/>
          <w:marTop w:val="0"/>
          <w:marBottom w:val="0"/>
          <w:divBdr>
            <w:top w:val="none" w:sz="0" w:space="0" w:color="auto"/>
            <w:left w:val="none" w:sz="0" w:space="0" w:color="auto"/>
            <w:bottom w:val="none" w:sz="0" w:space="0" w:color="auto"/>
            <w:right w:val="none" w:sz="0" w:space="0" w:color="auto"/>
          </w:divBdr>
        </w:div>
        <w:div w:id="1255095157">
          <w:marLeft w:val="480"/>
          <w:marRight w:val="0"/>
          <w:marTop w:val="0"/>
          <w:marBottom w:val="0"/>
          <w:divBdr>
            <w:top w:val="none" w:sz="0" w:space="0" w:color="auto"/>
            <w:left w:val="none" w:sz="0" w:space="0" w:color="auto"/>
            <w:bottom w:val="none" w:sz="0" w:space="0" w:color="auto"/>
            <w:right w:val="none" w:sz="0" w:space="0" w:color="auto"/>
          </w:divBdr>
        </w:div>
        <w:div w:id="1255702019">
          <w:marLeft w:val="480"/>
          <w:marRight w:val="0"/>
          <w:marTop w:val="0"/>
          <w:marBottom w:val="0"/>
          <w:divBdr>
            <w:top w:val="none" w:sz="0" w:space="0" w:color="auto"/>
            <w:left w:val="none" w:sz="0" w:space="0" w:color="auto"/>
            <w:bottom w:val="none" w:sz="0" w:space="0" w:color="auto"/>
            <w:right w:val="none" w:sz="0" w:space="0" w:color="auto"/>
          </w:divBdr>
        </w:div>
        <w:div w:id="1311330447">
          <w:marLeft w:val="480"/>
          <w:marRight w:val="0"/>
          <w:marTop w:val="0"/>
          <w:marBottom w:val="0"/>
          <w:divBdr>
            <w:top w:val="none" w:sz="0" w:space="0" w:color="auto"/>
            <w:left w:val="none" w:sz="0" w:space="0" w:color="auto"/>
            <w:bottom w:val="none" w:sz="0" w:space="0" w:color="auto"/>
            <w:right w:val="none" w:sz="0" w:space="0" w:color="auto"/>
          </w:divBdr>
        </w:div>
        <w:div w:id="1340548022">
          <w:marLeft w:val="480"/>
          <w:marRight w:val="0"/>
          <w:marTop w:val="0"/>
          <w:marBottom w:val="0"/>
          <w:divBdr>
            <w:top w:val="none" w:sz="0" w:space="0" w:color="auto"/>
            <w:left w:val="none" w:sz="0" w:space="0" w:color="auto"/>
            <w:bottom w:val="none" w:sz="0" w:space="0" w:color="auto"/>
            <w:right w:val="none" w:sz="0" w:space="0" w:color="auto"/>
          </w:divBdr>
        </w:div>
        <w:div w:id="1350062018">
          <w:marLeft w:val="480"/>
          <w:marRight w:val="0"/>
          <w:marTop w:val="0"/>
          <w:marBottom w:val="0"/>
          <w:divBdr>
            <w:top w:val="none" w:sz="0" w:space="0" w:color="auto"/>
            <w:left w:val="none" w:sz="0" w:space="0" w:color="auto"/>
            <w:bottom w:val="none" w:sz="0" w:space="0" w:color="auto"/>
            <w:right w:val="none" w:sz="0" w:space="0" w:color="auto"/>
          </w:divBdr>
        </w:div>
        <w:div w:id="1351293801">
          <w:marLeft w:val="480"/>
          <w:marRight w:val="0"/>
          <w:marTop w:val="0"/>
          <w:marBottom w:val="0"/>
          <w:divBdr>
            <w:top w:val="none" w:sz="0" w:space="0" w:color="auto"/>
            <w:left w:val="none" w:sz="0" w:space="0" w:color="auto"/>
            <w:bottom w:val="none" w:sz="0" w:space="0" w:color="auto"/>
            <w:right w:val="none" w:sz="0" w:space="0" w:color="auto"/>
          </w:divBdr>
        </w:div>
        <w:div w:id="1354959839">
          <w:marLeft w:val="480"/>
          <w:marRight w:val="0"/>
          <w:marTop w:val="0"/>
          <w:marBottom w:val="0"/>
          <w:divBdr>
            <w:top w:val="none" w:sz="0" w:space="0" w:color="auto"/>
            <w:left w:val="none" w:sz="0" w:space="0" w:color="auto"/>
            <w:bottom w:val="none" w:sz="0" w:space="0" w:color="auto"/>
            <w:right w:val="none" w:sz="0" w:space="0" w:color="auto"/>
          </w:divBdr>
        </w:div>
        <w:div w:id="1359618976">
          <w:marLeft w:val="480"/>
          <w:marRight w:val="0"/>
          <w:marTop w:val="0"/>
          <w:marBottom w:val="0"/>
          <w:divBdr>
            <w:top w:val="none" w:sz="0" w:space="0" w:color="auto"/>
            <w:left w:val="none" w:sz="0" w:space="0" w:color="auto"/>
            <w:bottom w:val="none" w:sz="0" w:space="0" w:color="auto"/>
            <w:right w:val="none" w:sz="0" w:space="0" w:color="auto"/>
          </w:divBdr>
        </w:div>
        <w:div w:id="1408066815">
          <w:marLeft w:val="480"/>
          <w:marRight w:val="0"/>
          <w:marTop w:val="0"/>
          <w:marBottom w:val="0"/>
          <w:divBdr>
            <w:top w:val="none" w:sz="0" w:space="0" w:color="auto"/>
            <w:left w:val="none" w:sz="0" w:space="0" w:color="auto"/>
            <w:bottom w:val="none" w:sz="0" w:space="0" w:color="auto"/>
            <w:right w:val="none" w:sz="0" w:space="0" w:color="auto"/>
          </w:divBdr>
        </w:div>
        <w:div w:id="1413118800">
          <w:marLeft w:val="480"/>
          <w:marRight w:val="0"/>
          <w:marTop w:val="0"/>
          <w:marBottom w:val="0"/>
          <w:divBdr>
            <w:top w:val="none" w:sz="0" w:space="0" w:color="auto"/>
            <w:left w:val="none" w:sz="0" w:space="0" w:color="auto"/>
            <w:bottom w:val="none" w:sz="0" w:space="0" w:color="auto"/>
            <w:right w:val="none" w:sz="0" w:space="0" w:color="auto"/>
          </w:divBdr>
        </w:div>
        <w:div w:id="1418558527">
          <w:marLeft w:val="480"/>
          <w:marRight w:val="0"/>
          <w:marTop w:val="0"/>
          <w:marBottom w:val="0"/>
          <w:divBdr>
            <w:top w:val="none" w:sz="0" w:space="0" w:color="auto"/>
            <w:left w:val="none" w:sz="0" w:space="0" w:color="auto"/>
            <w:bottom w:val="none" w:sz="0" w:space="0" w:color="auto"/>
            <w:right w:val="none" w:sz="0" w:space="0" w:color="auto"/>
          </w:divBdr>
        </w:div>
        <w:div w:id="1446389980">
          <w:marLeft w:val="480"/>
          <w:marRight w:val="0"/>
          <w:marTop w:val="0"/>
          <w:marBottom w:val="0"/>
          <w:divBdr>
            <w:top w:val="none" w:sz="0" w:space="0" w:color="auto"/>
            <w:left w:val="none" w:sz="0" w:space="0" w:color="auto"/>
            <w:bottom w:val="none" w:sz="0" w:space="0" w:color="auto"/>
            <w:right w:val="none" w:sz="0" w:space="0" w:color="auto"/>
          </w:divBdr>
        </w:div>
        <w:div w:id="1452091353">
          <w:marLeft w:val="480"/>
          <w:marRight w:val="0"/>
          <w:marTop w:val="0"/>
          <w:marBottom w:val="0"/>
          <w:divBdr>
            <w:top w:val="none" w:sz="0" w:space="0" w:color="auto"/>
            <w:left w:val="none" w:sz="0" w:space="0" w:color="auto"/>
            <w:bottom w:val="none" w:sz="0" w:space="0" w:color="auto"/>
            <w:right w:val="none" w:sz="0" w:space="0" w:color="auto"/>
          </w:divBdr>
        </w:div>
        <w:div w:id="1480532097">
          <w:marLeft w:val="480"/>
          <w:marRight w:val="0"/>
          <w:marTop w:val="0"/>
          <w:marBottom w:val="0"/>
          <w:divBdr>
            <w:top w:val="none" w:sz="0" w:space="0" w:color="auto"/>
            <w:left w:val="none" w:sz="0" w:space="0" w:color="auto"/>
            <w:bottom w:val="none" w:sz="0" w:space="0" w:color="auto"/>
            <w:right w:val="none" w:sz="0" w:space="0" w:color="auto"/>
          </w:divBdr>
        </w:div>
        <w:div w:id="1497184796">
          <w:marLeft w:val="480"/>
          <w:marRight w:val="0"/>
          <w:marTop w:val="0"/>
          <w:marBottom w:val="0"/>
          <w:divBdr>
            <w:top w:val="none" w:sz="0" w:space="0" w:color="auto"/>
            <w:left w:val="none" w:sz="0" w:space="0" w:color="auto"/>
            <w:bottom w:val="none" w:sz="0" w:space="0" w:color="auto"/>
            <w:right w:val="none" w:sz="0" w:space="0" w:color="auto"/>
          </w:divBdr>
        </w:div>
        <w:div w:id="1508867944">
          <w:marLeft w:val="480"/>
          <w:marRight w:val="0"/>
          <w:marTop w:val="0"/>
          <w:marBottom w:val="0"/>
          <w:divBdr>
            <w:top w:val="none" w:sz="0" w:space="0" w:color="auto"/>
            <w:left w:val="none" w:sz="0" w:space="0" w:color="auto"/>
            <w:bottom w:val="none" w:sz="0" w:space="0" w:color="auto"/>
            <w:right w:val="none" w:sz="0" w:space="0" w:color="auto"/>
          </w:divBdr>
        </w:div>
        <w:div w:id="1543320920">
          <w:marLeft w:val="480"/>
          <w:marRight w:val="0"/>
          <w:marTop w:val="0"/>
          <w:marBottom w:val="0"/>
          <w:divBdr>
            <w:top w:val="none" w:sz="0" w:space="0" w:color="auto"/>
            <w:left w:val="none" w:sz="0" w:space="0" w:color="auto"/>
            <w:bottom w:val="none" w:sz="0" w:space="0" w:color="auto"/>
            <w:right w:val="none" w:sz="0" w:space="0" w:color="auto"/>
          </w:divBdr>
        </w:div>
        <w:div w:id="1583219137">
          <w:marLeft w:val="480"/>
          <w:marRight w:val="0"/>
          <w:marTop w:val="0"/>
          <w:marBottom w:val="0"/>
          <w:divBdr>
            <w:top w:val="none" w:sz="0" w:space="0" w:color="auto"/>
            <w:left w:val="none" w:sz="0" w:space="0" w:color="auto"/>
            <w:bottom w:val="none" w:sz="0" w:space="0" w:color="auto"/>
            <w:right w:val="none" w:sz="0" w:space="0" w:color="auto"/>
          </w:divBdr>
        </w:div>
        <w:div w:id="1592622276">
          <w:marLeft w:val="480"/>
          <w:marRight w:val="0"/>
          <w:marTop w:val="0"/>
          <w:marBottom w:val="0"/>
          <w:divBdr>
            <w:top w:val="none" w:sz="0" w:space="0" w:color="auto"/>
            <w:left w:val="none" w:sz="0" w:space="0" w:color="auto"/>
            <w:bottom w:val="none" w:sz="0" w:space="0" w:color="auto"/>
            <w:right w:val="none" w:sz="0" w:space="0" w:color="auto"/>
          </w:divBdr>
        </w:div>
        <w:div w:id="1655991648">
          <w:marLeft w:val="480"/>
          <w:marRight w:val="0"/>
          <w:marTop w:val="0"/>
          <w:marBottom w:val="0"/>
          <w:divBdr>
            <w:top w:val="none" w:sz="0" w:space="0" w:color="auto"/>
            <w:left w:val="none" w:sz="0" w:space="0" w:color="auto"/>
            <w:bottom w:val="none" w:sz="0" w:space="0" w:color="auto"/>
            <w:right w:val="none" w:sz="0" w:space="0" w:color="auto"/>
          </w:divBdr>
        </w:div>
        <w:div w:id="1667202793">
          <w:marLeft w:val="480"/>
          <w:marRight w:val="0"/>
          <w:marTop w:val="0"/>
          <w:marBottom w:val="0"/>
          <w:divBdr>
            <w:top w:val="none" w:sz="0" w:space="0" w:color="auto"/>
            <w:left w:val="none" w:sz="0" w:space="0" w:color="auto"/>
            <w:bottom w:val="none" w:sz="0" w:space="0" w:color="auto"/>
            <w:right w:val="none" w:sz="0" w:space="0" w:color="auto"/>
          </w:divBdr>
        </w:div>
        <w:div w:id="1675380240">
          <w:marLeft w:val="480"/>
          <w:marRight w:val="0"/>
          <w:marTop w:val="0"/>
          <w:marBottom w:val="0"/>
          <w:divBdr>
            <w:top w:val="none" w:sz="0" w:space="0" w:color="auto"/>
            <w:left w:val="none" w:sz="0" w:space="0" w:color="auto"/>
            <w:bottom w:val="none" w:sz="0" w:space="0" w:color="auto"/>
            <w:right w:val="none" w:sz="0" w:space="0" w:color="auto"/>
          </w:divBdr>
        </w:div>
        <w:div w:id="1675642024">
          <w:marLeft w:val="480"/>
          <w:marRight w:val="0"/>
          <w:marTop w:val="0"/>
          <w:marBottom w:val="0"/>
          <w:divBdr>
            <w:top w:val="none" w:sz="0" w:space="0" w:color="auto"/>
            <w:left w:val="none" w:sz="0" w:space="0" w:color="auto"/>
            <w:bottom w:val="none" w:sz="0" w:space="0" w:color="auto"/>
            <w:right w:val="none" w:sz="0" w:space="0" w:color="auto"/>
          </w:divBdr>
        </w:div>
        <w:div w:id="1686782974">
          <w:marLeft w:val="480"/>
          <w:marRight w:val="0"/>
          <w:marTop w:val="0"/>
          <w:marBottom w:val="0"/>
          <w:divBdr>
            <w:top w:val="none" w:sz="0" w:space="0" w:color="auto"/>
            <w:left w:val="none" w:sz="0" w:space="0" w:color="auto"/>
            <w:bottom w:val="none" w:sz="0" w:space="0" w:color="auto"/>
            <w:right w:val="none" w:sz="0" w:space="0" w:color="auto"/>
          </w:divBdr>
        </w:div>
        <w:div w:id="1693412555">
          <w:marLeft w:val="480"/>
          <w:marRight w:val="0"/>
          <w:marTop w:val="0"/>
          <w:marBottom w:val="0"/>
          <w:divBdr>
            <w:top w:val="none" w:sz="0" w:space="0" w:color="auto"/>
            <w:left w:val="none" w:sz="0" w:space="0" w:color="auto"/>
            <w:bottom w:val="none" w:sz="0" w:space="0" w:color="auto"/>
            <w:right w:val="none" w:sz="0" w:space="0" w:color="auto"/>
          </w:divBdr>
        </w:div>
        <w:div w:id="1693874777">
          <w:marLeft w:val="480"/>
          <w:marRight w:val="0"/>
          <w:marTop w:val="0"/>
          <w:marBottom w:val="0"/>
          <w:divBdr>
            <w:top w:val="none" w:sz="0" w:space="0" w:color="auto"/>
            <w:left w:val="none" w:sz="0" w:space="0" w:color="auto"/>
            <w:bottom w:val="none" w:sz="0" w:space="0" w:color="auto"/>
            <w:right w:val="none" w:sz="0" w:space="0" w:color="auto"/>
          </w:divBdr>
        </w:div>
        <w:div w:id="1742217144">
          <w:marLeft w:val="480"/>
          <w:marRight w:val="0"/>
          <w:marTop w:val="0"/>
          <w:marBottom w:val="0"/>
          <w:divBdr>
            <w:top w:val="none" w:sz="0" w:space="0" w:color="auto"/>
            <w:left w:val="none" w:sz="0" w:space="0" w:color="auto"/>
            <w:bottom w:val="none" w:sz="0" w:space="0" w:color="auto"/>
            <w:right w:val="none" w:sz="0" w:space="0" w:color="auto"/>
          </w:divBdr>
        </w:div>
        <w:div w:id="1789351436">
          <w:marLeft w:val="480"/>
          <w:marRight w:val="0"/>
          <w:marTop w:val="0"/>
          <w:marBottom w:val="0"/>
          <w:divBdr>
            <w:top w:val="none" w:sz="0" w:space="0" w:color="auto"/>
            <w:left w:val="none" w:sz="0" w:space="0" w:color="auto"/>
            <w:bottom w:val="none" w:sz="0" w:space="0" w:color="auto"/>
            <w:right w:val="none" w:sz="0" w:space="0" w:color="auto"/>
          </w:divBdr>
        </w:div>
        <w:div w:id="1847866675">
          <w:marLeft w:val="480"/>
          <w:marRight w:val="0"/>
          <w:marTop w:val="0"/>
          <w:marBottom w:val="0"/>
          <w:divBdr>
            <w:top w:val="none" w:sz="0" w:space="0" w:color="auto"/>
            <w:left w:val="none" w:sz="0" w:space="0" w:color="auto"/>
            <w:bottom w:val="none" w:sz="0" w:space="0" w:color="auto"/>
            <w:right w:val="none" w:sz="0" w:space="0" w:color="auto"/>
          </w:divBdr>
        </w:div>
        <w:div w:id="1906378791">
          <w:marLeft w:val="480"/>
          <w:marRight w:val="0"/>
          <w:marTop w:val="0"/>
          <w:marBottom w:val="0"/>
          <w:divBdr>
            <w:top w:val="none" w:sz="0" w:space="0" w:color="auto"/>
            <w:left w:val="none" w:sz="0" w:space="0" w:color="auto"/>
            <w:bottom w:val="none" w:sz="0" w:space="0" w:color="auto"/>
            <w:right w:val="none" w:sz="0" w:space="0" w:color="auto"/>
          </w:divBdr>
        </w:div>
        <w:div w:id="1915505311">
          <w:marLeft w:val="480"/>
          <w:marRight w:val="0"/>
          <w:marTop w:val="0"/>
          <w:marBottom w:val="0"/>
          <w:divBdr>
            <w:top w:val="none" w:sz="0" w:space="0" w:color="auto"/>
            <w:left w:val="none" w:sz="0" w:space="0" w:color="auto"/>
            <w:bottom w:val="none" w:sz="0" w:space="0" w:color="auto"/>
            <w:right w:val="none" w:sz="0" w:space="0" w:color="auto"/>
          </w:divBdr>
        </w:div>
        <w:div w:id="1930582492">
          <w:marLeft w:val="480"/>
          <w:marRight w:val="0"/>
          <w:marTop w:val="0"/>
          <w:marBottom w:val="0"/>
          <w:divBdr>
            <w:top w:val="none" w:sz="0" w:space="0" w:color="auto"/>
            <w:left w:val="none" w:sz="0" w:space="0" w:color="auto"/>
            <w:bottom w:val="none" w:sz="0" w:space="0" w:color="auto"/>
            <w:right w:val="none" w:sz="0" w:space="0" w:color="auto"/>
          </w:divBdr>
        </w:div>
        <w:div w:id="1943493254">
          <w:marLeft w:val="480"/>
          <w:marRight w:val="0"/>
          <w:marTop w:val="0"/>
          <w:marBottom w:val="0"/>
          <w:divBdr>
            <w:top w:val="none" w:sz="0" w:space="0" w:color="auto"/>
            <w:left w:val="none" w:sz="0" w:space="0" w:color="auto"/>
            <w:bottom w:val="none" w:sz="0" w:space="0" w:color="auto"/>
            <w:right w:val="none" w:sz="0" w:space="0" w:color="auto"/>
          </w:divBdr>
        </w:div>
        <w:div w:id="1970165871">
          <w:marLeft w:val="480"/>
          <w:marRight w:val="0"/>
          <w:marTop w:val="0"/>
          <w:marBottom w:val="0"/>
          <w:divBdr>
            <w:top w:val="none" w:sz="0" w:space="0" w:color="auto"/>
            <w:left w:val="none" w:sz="0" w:space="0" w:color="auto"/>
            <w:bottom w:val="none" w:sz="0" w:space="0" w:color="auto"/>
            <w:right w:val="none" w:sz="0" w:space="0" w:color="auto"/>
          </w:divBdr>
        </w:div>
        <w:div w:id="1978560843">
          <w:marLeft w:val="480"/>
          <w:marRight w:val="0"/>
          <w:marTop w:val="0"/>
          <w:marBottom w:val="0"/>
          <w:divBdr>
            <w:top w:val="none" w:sz="0" w:space="0" w:color="auto"/>
            <w:left w:val="none" w:sz="0" w:space="0" w:color="auto"/>
            <w:bottom w:val="none" w:sz="0" w:space="0" w:color="auto"/>
            <w:right w:val="none" w:sz="0" w:space="0" w:color="auto"/>
          </w:divBdr>
        </w:div>
        <w:div w:id="2039355455">
          <w:marLeft w:val="480"/>
          <w:marRight w:val="0"/>
          <w:marTop w:val="0"/>
          <w:marBottom w:val="0"/>
          <w:divBdr>
            <w:top w:val="none" w:sz="0" w:space="0" w:color="auto"/>
            <w:left w:val="none" w:sz="0" w:space="0" w:color="auto"/>
            <w:bottom w:val="none" w:sz="0" w:space="0" w:color="auto"/>
            <w:right w:val="none" w:sz="0" w:space="0" w:color="auto"/>
          </w:divBdr>
        </w:div>
        <w:div w:id="2039425884">
          <w:marLeft w:val="480"/>
          <w:marRight w:val="0"/>
          <w:marTop w:val="0"/>
          <w:marBottom w:val="0"/>
          <w:divBdr>
            <w:top w:val="none" w:sz="0" w:space="0" w:color="auto"/>
            <w:left w:val="none" w:sz="0" w:space="0" w:color="auto"/>
            <w:bottom w:val="none" w:sz="0" w:space="0" w:color="auto"/>
            <w:right w:val="none" w:sz="0" w:space="0" w:color="auto"/>
          </w:divBdr>
        </w:div>
        <w:div w:id="2058045973">
          <w:marLeft w:val="480"/>
          <w:marRight w:val="0"/>
          <w:marTop w:val="0"/>
          <w:marBottom w:val="0"/>
          <w:divBdr>
            <w:top w:val="none" w:sz="0" w:space="0" w:color="auto"/>
            <w:left w:val="none" w:sz="0" w:space="0" w:color="auto"/>
            <w:bottom w:val="none" w:sz="0" w:space="0" w:color="auto"/>
            <w:right w:val="none" w:sz="0" w:space="0" w:color="auto"/>
          </w:divBdr>
        </w:div>
        <w:div w:id="2060931783">
          <w:marLeft w:val="480"/>
          <w:marRight w:val="0"/>
          <w:marTop w:val="0"/>
          <w:marBottom w:val="0"/>
          <w:divBdr>
            <w:top w:val="none" w:sz="0" w:space="0" w:color="auto"/>
            <w:left w:val="none" w:sz="0" w:space="0" w:color="auto"/>
            <w:bottom w:val="none" w:sz="0" w:space="0" w:color="auto"/>
            <w:right w:val="none" w:sz="0" w:space="0" w:color="auto"/>
          </w:divBdr>
        </w:div>
        <w:div w:id="2089424614">
          <w:marLeft w:val="480"/>
          <w:marRight w:val="0"/>
          <w:marTop w:val="0"/>
          <w:marBottom w:val="0"/>
          <w:divBdr>
            <w:top w:val="none" w:sz="0" w:space="0" w:color="auto"/>
            <w:left w:val="none" w:sz="0" w:space="0" w:color="auto"/>
            <w:bottom w:val="none" w:sz="0" w:space="0" w:color="auto"/>
            <w:right w:val="none" w:sz="0" w:space="0" w:color="auto"/>
          </w:divBdr>
        </w:div>
      </w:divsChild>
    </w:div>
    <w:div w:id="379207253">
      <w:bodyDiv w:val="1"/>
      <w:marLeft w:val="0"/>
      <w:marRight w:val="0"/>
      <w:marTop w:val="0"/>
      <w:marBottom w:val="0"/>
      <w:divBdr>
        <w:top w:val="none" w:sz="0" w:space="0" w:color="auto"/>
        <w:left w:val="none" w:sz="0" w:space="0" w:color="auto"/>
        <w:bottom w:val="none" w:sz="0" w:space="0" w:color="auto"/>
        <w:right w:val="none" w:sz="0" w:space="0" w:color="auto"/>
      </w:divBdr>
    </w:div>
    <w:div w:id="379329604">
      <w:bodyDiv w:val="1"/>
      <w:marLeft w:val="0"/>
      <w:marRight w:val="0"/>
      <w:marTop w:val="0"/>
      <w:marBottom w:val="0"/>
      <w:divBdr>
        <w:top w:val="none" w:sz="0" w:space="0" w:color="auto"/>
        <w:left w:val="none" w:sz="0" w:space="0" w:color="auto"/>
        <w:bottom w:val="none" w:sz="0" w:space="0" w:color="auto"/>
        <w:right w:val="none" w:sz="0" w:space="0" w:color="auto"/>
      </w:divBdr>
    </w:div>
    <w:div w:id="379329716">
      <w:bodyDiv w:val="1"/>
      <w:marLeft w:val="0"/>
      <w:marRight w:val="0"/>
      <w:marTop w:val="0"/>
      <w:marBottom w:val="0"/>
      <w:divBdr>
        <w:top w:val="none" w:sz="0" w:space="0" w:color="auto"/>
        <w:left w:val="none" w:sz="0" w:space="0" w:color="auto"/>
        <w:bottom w:val="none" w:sz="0" w:space="0" w:color="auto"/>
        <w:right w:val="none" w:sz="0" w:space="0" w:color="auto"/>
      </w:divBdr>
    </w:div>
    <w:div w:id="379399367">
      <w:bodyDiv w:val="1"/>
      <w:marLeft w:val="0"/>
      <w:marRight w:val="0"/>
      <w:marTop w:val="0"/>
      <w:marBottom w:val="0"/>
      <w:divBdr>
        <w:top w:val="none" w:sz="0" w:space="0" w:color="auto"/>
        <w:left w:val="none" w:sz="0" w:space="0" w:color="auto"/>
        <w:bottom w:val="none" w:sz="0" w:space="0" w:color="auto"/>
        <w:right w:val="none" w:sz="0" w:space="0" w:color="auto"/>
      </w:divBdr>
    </w:div>
    <w:div w:id="379402093">
      <w:bodyDiv w:val="1"/>
      <w:marLeft w:val="0"/>
      <w:marRight w:val="0"/>
      <w:marTop w:val="0"/>
      <w:marBottom w:val="0"/>
      <w:divBdr>
        <w:top w:val="none" w:sz="0" w:space="0" w:color="auto"/>
        <w:left w:val="none" w:sz="0" w:space="0" w:color="auto"/>
        <w:bottom w:val="none" w:sz="0" w:space="0" w:color="auto"/>
        <w:right w:val="none" w:sz="0" w:space="0" w:color="auto"/>
      </w:divBdr>
    </w:div>
    <w:div w:id="379525337">
      <w:bodyDiv w:val="1"/>
      <w:marLeft w:val="0"/>
      <w:marRight w:val="0"/>
      <w:marTop w:val="0"/>
      <w:marBottom w:val="0"/>
      <w:divBdr>
        <w:top w:val="none" w:sz="0" w:space="0" w:color="auto"/>
        <w:left w:val="none" w:sz="0" w:space="0" w:color="auto"/>
        <w:bottom w:val="none" w:sz="0" w:space="0" w:color="auto"/>
        <w:right w:val="none" w:sz="0" w:space="0" w:color="auto"/>
      </w:divBdr>
    </w:div>
    <w:div w:id="379594564">
      <w:bodyDiv w:val="1"/>
      <w:marLeft w:val="0"/>
      <w:marRight w:val="0"/>
      <w:marTop w:val="0"/>
      <w:marBottom w:val="0"/>
      <w:divBdr>
        <w:top w:val="none" w:sz="0" w:space="0" w:color="auto"/>
        <w:left w:val="none" w:sz="0" w:space="0" w:color="auto"/>
        <w:bottom w:val="none" w:sz="0" w:space="0" w:color="auto"/>
        <w:right w:val="none" w:sz="0" w:space="0" w:color="auto"/>
      </w:divBdr>
    </w:div>
    <w:div w:id="379671039">
      <w:bodyDiv w:val="1"/>
      <w:marLeft w:val="0"/>
      <w:marRight w:val="0"/>
      <w:marTop w:val="0"/>
      <w:marBottom w:val="0"/>
      <w:divBdr>
        <w:top w:val="none" w:sz="0" w:space="0" w:color="auto"/>
        <w:left w:val="none" w:sz="0" w:space="0" w:color="auto"/>
        <w:bottom w:val="none" w:sz="0" w:space="0" w:color="auto"/>
        <w:right w:val="none" w:sz="0" w:space="0" w:color="auto"/>
      </w:divBdr>
    </w:div>
    <w:div w:id="379861295">
      <w:bodyDiv w:val="1"/>
      <w:marLeft w:val="0"/>
      <w:marRight w:val="0"/>
      <w:marTop w:val="0"/>
      <w:marBottom w:val="0"/>
      <w:divBdr>
        <w:top w:val="none" w:sz="0" w:space="0" w:color="auto"/>
        <w:left w:val="none" w:sz="0" w:space="0" w:color="auto"/>
        <w:bottom w:val="none" w:sz="0" w:space="0" w:color="auto"/>
        <w:right w:val="none" w:sz="0" w:space="0" w:color="auto"/>
      </w:divBdr>
    </w:div>
    <w:div w:id="379980959">
      <w:bodyDiv w:val="1"/>
      <w:marLeft w:val="0"/>
      <w:marRight w:val="0"/>
      <w:marTop w:val="0"/>
      <w:marBottom w:val="0"/>
      <w:divBdr>
        <w:top w:val="none" w:sz="0" w:space="0" w:color="auto"/>
        <w:left w:val="none" w:sz="0" w:space="0" w:color="auto"/>
        <w:bottom w:val="none" w:sz="0" w:space="0" w:color="auto"/>
        <w:right w:val="none" w:sz="0" w:space="0" w:color="auto"/>
      </w:divBdr>
    </w:div>
    <w:div w:id="380372604">
      <w:bodyDiv w:val="1"/>
      <w:marLeft w:val="0"/>
      <w:marRight w:val="0"/>
      <w:marTop w:val="0"/>
      <w:marBottom w:val="0"/>
      <w:divBdr>
        <w:top w:val="none" w:sz="0" w:space="0" w:color="auto"/>
        <w:left w:val="none" w:sz="0" w:space="0" w:color="auto"/>
        <w:bottom w:val="none" w:sz="0" w:space="0" w:color="auto"/>
        <w:right w:val="none" w:sz="0" w:space="0" w:color="auto"/>
      </w:divBdr>
    </w:div>
    <w:div w:id="380638265">
      <w:bodyDiv w:val="1"/>
      <w:marLeft w:val="0"/>
      <w:marRight w:val="0"/>
      <w:marTop w:val="0"/>
      <w:marBottom w:val="0"/>
      <w:divBdr>
        <w:top w:val="none" w:sz="0" w:space="0" w:color="auto"/>
        <w:left w:val="none" w:sz="0" w:space="0" w:color="auto"/>
        <w:bottom w:val="none" w:sz="0" w:space="0" w:color="auto"/>
        <w:right w:val="none" w:sz="0" w:space="0" w:color="auto"/>
      </w:divBdr>
    </w:div>
    <w:div w:id="380714861">
      <w:bodyDiv w:val="1"/>
      <w:marLeft w:val="0"/>
      <w:marRight w:val="0"/>
      <w:marTop w:val="0"/>
      <w:marBottom w:val="0"/>
      <w:divBdr>
        <w:top w:val="none" w:sz="0" w:space="0" w:color="auto"/>
        <w:left w:val="none" w:sz="0" w:space="0" w:color="auto"/>
        <w:bottom w:val="none" w:sz="0" w:space="0" w:color="auto"/>
        <w:right w:val="none" w:sz="0" w:space="0" w:color="auto"/>
      </w:divBdr>
    </w:div>
    <w:div w:id="380716254">
      <w:bodyDiv w:val="1"/>
      <w:marLeft w:val="0"/>
      <w:marRight w:val="0"/>
      <w:marTop w:val="0"/>
      <w:marBottom w:val="0"/>
      <w:divBdr>
        <w:top w:val="none" w:sz="0" w:space="0" w:color="auto"/>
        <w:left w:val="none" w:sz="0" w:space="0" w:color="auto"/>
        <w:bottom w:val="none" w:sz="0" w:space="0" w:color="auto"/>
        <w:right w:val="none" w:sz="0" w:space="0" w:color="auto"/>
      </w:divBdr>
    </w:div>
    <w:div w:id="381096477">
      <w:bodyDiv w:val="1"/>
      <w:marLeft w:val="0"/>
      <w:marRight w:val="0"/>
      <w:marTop w:val="0"/>
      <w:marBottom w:val="0"/>
      <w:divBdr>
        <w:top w:val="none" w:sz="0" w:space="0" w:color="auto"/>
        <w:left w:val="none" w:sz="0" w:space="0" w:color="auto"/>
        <w:bottom w:val="none" w:sz="0" w:space="0" w:color="auto"/>
        <w:right w:val="none" w:sz="0" w:space="0" w:color="auto"/>
      </w:divBdr>
    </w:div>
    <w:div w:id="381291430">
      <w:bodyDiv w:val="1"/>
      <w:marLeft w:val="0"/>
      <w:marRight w:val="0"/>
      <w:marTop w:val="0"/>
      <w:marBottom w:val="0"/>
      <w:divBdr>
        <w:top w:val="none" w:sz="0" w:space="0" w:color="auto"/>
        <w:left w:val="none" w:sz="0" w:space="0" w:color="auto"/>
        <w:bottom w:val="none" w:sz="0" w:space="0" w:color="auto"/>
        <w:right w:val="none" w:sz="0" w:space="0" w:color="auto"/>
      </w:divBdr>
    </w:div>
    <w:div w:id="381293230">
      <w:bodyDiv w:val="1"/>
      <w:marLeft w:val="0"/>
      <w:marRight w:val="0"/>
      <w:marTop w:val="0"/>
      <w:marBottom w:val="0"/>
      <w:divBdr>
        <w:top w:val="none" w:sz="0" w:space="0" w:color="auto"/>
        <w:left w:val="none" w:sz="0" w:space="0" w:color="auto"/>
        <w:bottom w:val="none" w:sz="0" w:space="0" w:color="auto"/>
        <w:right w:val="none" w:sz="0" w:space="0" w:color="auto"/>
      </w:divBdr>
    </w:div>
    <w:div w:id="381446360">
      <w:bodyDiv w:val="1"/>
      <w:marLeft w:val="0"/>
      <w:marRight w:val="0"/>
      <w:marTop w:val="0"/>
      <w:marBottom w:val="0"/>
      <w:divBdr>
        <w:top w:val="none" w:sz="0" w:space="0" w:color="auto"/>
        <w:left w:val="none" w:sz="0" w:space="0" w:color="auto"/>
        <w:bottom w:val="none" w:sz="0" w:space="0" w:color="auto"/>
        <w:right w:val="none" w:sz="0" w:space="0" w:color="auto"/>
      </w:divBdr>
    </w:div>
    <w:div w:id="381755054">
      <w:bodyDiv w:val="1"/>
      <w:marLeft w:val="0"/>
      <w:marRight w:val="0"/>
      <w:marTop w:val="0"/>
      <w:marBottom w:val="0"/>
      <w:divBdr>
        <w:top w:val="none" w:sz="0" w:space="0" w:color="auto"/>
        <w:left w:val="none" w:sz="0" w:space="0" w:color="auto"/>
        <w:bottom w:val="none" w:sz="0" w:space="0" w:color="auto"/>
        <w:right w:val="none" w:sz="0" w:space="0" w:color="auto"/>
      </w:divBdr>
    </w:div>
    <w:div w:id="381757571">
      <w:bodyDiv w:val="1"/>
      <w:marLeft w:val="0"/>
      <w:marRight w:val="0"/>
      <w:marTop w:val="0"/>
      <w:marBottom w:val="0"/>
      <w:divBdr>
        <w:top w:val="none" w:sz="0" w:space="0" w:color="auto"/>
        <w:left w:val="none" w:sz="0" w:space="0" w:color="auto"/>
        <w:bottom w:val="none" w:sz="0" w:space="0" w:color="auto"/>
        <w:right w:val="none" w:sz="0" w:space="0" w:color="auto"/>
      </w:divBdr>
    </w:div>
    <w:div w:id="382142954">
      <w:bodyDiv w:val="1"/>
      <w:marLeft w:val="0"/>
      <w:marRight w:val="0"/>
      <w:marTop w:val="0"/>
      <w:marBottom w:val="0"/>
      <w:divBdr>
        <w:top w:val="none" w:sz="0" w:space="0" w:color="auto"/>
        <w:left w:val="none" w:sz="0" w:space="0" w:color="auto"/>
        <w:bottom w:val="none" w:sz="0" w:space="0" w:color="auto"/>
        <w:right w:val="none" w:sz="0" w:space="0" w:color="auto"/>
      </w:divBdr>
    </w:div>
    <w:div w:id="382291437">
      <w:bodyDiv w:val="1"/>
      <w:marLeft w:val="0"/>
      <w:marRight w:val="0"/>
      <w:marTop w:val="0"/>
      <w:marBottom w:val="0"/>
      <w:divBdr>
        <w:top w:val="none" w:sz="0" w:space="0" w:color="auto"/>
        <w:left w:val="none" w:sz="0" w:space="0" w:color="auto"/>
        <w:bottom w:val="none" w:sz="0" w:space="0" w:color="auto"/>
        <w:right w:val="none" w:sz="0" w:space="0" w:color="auto"/>
      </w:divBdr>
    </w:div>
    <w:div w:id="382564325">
      <w:bodyDiv w:val="1"/>
      <w:marLeft w:val="0"/>
      <w:marRight w:val="0"/>
      <w:marTop w:val="0"/>
      <w:marBottom w:val="0"/>
      <w:divBdr>
        <w:top w:val="none" w:sz="0" w:space="0" w:color="auto"/>
        <w:left w:val="none" w:sz="0" w:space="0" w:color="auto"/>
        <w:bottom w:val="none" w:sz="0" w:space="0" w:color="auto"/>
        <w:right w:val="none" w:sz="0" w:space="0" w:color="auto"/>
      </w:divBdr>
    </w:div>
    <w:div w:id="382827286">
      <w:bodyDiv w:val="1"/>
      <w:marLeft w:val="0"/>
      <w:marRight w:val="0"/>
      <w:marTop w:val="0"/>
      <w:marBottom w:val="0"/>
      <w:divBdr>
        <w:top w:val="none" w:sz="0" w:space="0" w:color="auto"/>
        <w:left w:val="none" w:sz="0" w:space="0" w:color="auto"/>
        <w:bottom w:val="none" w:sz="0" w:space="0" w:color="auto"/>
        <w:right w:val="none" w:sz="0" w:space="0" w:color="auto"/>
      </w:divBdr>
    </w:div>
    <w:div w:id="382945561">
      <w:bodyDiv w:val="1"/>
      <w:marLeft w:val="0"/>
      <w:marRight w:val="0"/>
      <w:marTop w:val="0"/>
      <w:marBottom w:val="0"/>
      <w:divBdr>
        <w:top w:val="none" w:sz="0" w:space="0" w:color="auto"/>
        <w:left w:val="none" w:sz="0" w:space="0" w:color="auto"/>
        <w:bottom w:val="none" w:sz="0" w:space="0" w:color="auto"/>
        <w:right w:val="none" w:sz="0" w:space="0" w:color="auto"/>
      </w:divBdr>
    </w:div>
    <w:div w:id="383141921">
      <w:bodyDiv w:val="1"/>
      <w:marLeft w:val="0"/>
      <w:marRight w:val="0"/>
      <w:marTop w:val="0"/>
      <w:marBottom w:val="0"/>
      <w:divBdr>
        <w:top w:val="none" w:sz="0" w:space="0" w:color="auto"/>
        <w:left w:val="none" w:sz="0" w:space="0" w:color="auto"/>
        <w:bottom w:val="none" w:sz="0" w:space="0" w:color="auto"/>
        <w:right w:val="none" w:sz="0" w:space="0" w:color="auto"/>
      </w:divBdr>
    </w:div>
    <w:div w:id="383524533">
      <w:bodyDiv w:val="1"/>
      <w:marLeft w:val="0"/>
      <w:marRight w:val="0"/>
      <w:marTop w:val="0"/>
      <w:marBottom w:val="0"/>
      <w:divBdr>
        <w:top w:val="none" w:sz="0" w:space="0" w:color="auto"/>
        <w:left w:val="none" w:sz="0" w:space="0" w:color="auto"/>
        <w:bottom w:val="none" w:sz="0" w:space="0" w:color="auto"/>
        <w:right w:val="none" w:sz="0" w:space="0" w:color="auto"/>
      </w:divBdr>
    </w:div>
    <w:div w:id="383602779">
      <w:bodyDiv w:val="1"/>
      <w:marLeft w:val="0"/>
      <w:marRight w:val="0"/>
      <w:marTop w:val="0"/>
      <w:marBottom w:val="0"/>
      <w:divBdr>
        <w:top w:val="none" w:sz="0" w:space="0" w:color="auto"/>
        <w:left w:val="none" w:sz="0" w:space="0" w:color="auto"/>
        <w:bottom w:val="none" w:sz="0" w:space="0" w:color="auto"/>
        <w:right w:val="none" w:sz="0" w:space="0" w:color="auto"/>
      </w:divBdr>
    </w:div>
    <w:div w:id="383603138">
      <w:bodyDiv w:val="1"/>
      <w:marLeft w:val="0"/>
      <w:marRight w:val="0"/>
      <w:marTop w:val="0"/>
      <w:marBottom w:val="0"/>
      <w:divBdr>
        <w:top w:val="none" w:sz="0" w:space="0" w:color="auto"/>
        <w:left w:val="none" w:sz="0" w:space="0" w:color="auto"/>
        <w:bottom w:val="none" w:sz="0" w:space="0" w:color="auto"/>
        <w:right w:val="none" w:sz="0" w:space="0" w:color="auto"/>
      </w:divBdr>
    </w:div>
    <w:div w:id="383675471">
      <w:bodyDiv w:val="1"/>
      <w:marLeft w:val="0"/>
      <w:marRight w:val="0"/>
      <w:marTop w:val="0"/>
      <w:marBottom w:val="0"/>
      <w:divBdr>
        <w:top w:val="none" w:sz="0" w:space="0" w:color="auto"/>
        <w:left w:val="none" w:sz="0" w:space="0" w:color="auto"/>
        <w:bottom w:val="none" w:sz="0" w:space="0" w:color="auto"/>
        <w:right w:val="none" w:sz="0" w:space="0" w:color="auto"/>
      </w:divBdr>
    </w:div>
    <w:div w:id="383792698">
      <w:bodyDiv w:val="1"/>
      <w:marLeft w:val="0"/>
      <w:marRight w:val="0"/>
      <w:marTop w:val="0"/>
      <w:marBottom w:val="0"/>
      <w:divBdr>
        <w:top w:val="none" w:sz="0" w:space="0" w:color="auto"/>
        <w:left w:val="none" w:sz="0" w:space="0" w:color="auto"/>
        <w:bottom w:val="none" w:sz="0" w:space="0" w:color="auto"/>
        <w:right w:val="none" w:sz="0" w:space="0" w:color="auto"/>
      </w:divBdr>
    </w:div>
    <w:div w:id="383799078">
      <w:bodyDiv w:val="1"/>
      <w:marLeft w:val="0"/>
      <w:marRight w:val="0"/>
      <w:marTop w:val="0"/>
      <w:marBottom w:val="0"/>
      <w:divBdr>
        <w:top w:val="none" w:sz="0" w:space="0" w:color="auto"/>
        <w:left w:val="none" w:sz="0" w:space="0" w:color="auto"/>
        <w:bottom w:val="none" w:sz="0" w:space="0" w:color="auto"/>
        <w:right w:val="none" w:sz="0" w:space="0" w:color="auto"/>
      </w:divBdr>
    </w:div>
    <w:div w:id="383867166">
      <w:bodyDiv w:val="1"/>
      <w:marLeft w:val="0"/>
      <w:marRight w:val="0"/>
      <w:marTop w:val="0"/>
      <w:marBottom w:val="0"/>
      <w:divBdr>
        <w:top w:val="none" w:sz="0" w:space="0" w:color="auto"/>
        <w:left w:val="none" w:sz="0" w:space="0" w:color="auto"/>
        <w:bottom w:val="none" w:sz="0" w:space="0" w:color="auto"/>
        <w:right w:val="none" w:sz="0" w:space="0" w:color="auto"/>
      </w:divBdr>
    </w:div>
    <w:div w:id="383873681">
      <w:bodyDiv w:val="1"/>
      <w:marLeft w:val="0"/>
      <w:marRight w:val="0"/>
      <w:marTop w:val="0"/>
      <w:marBottom w:val="0"/>
      <w:divBdr>
        <w:top w:val="none" w:sz="0" w:space="0" w:color="auto"/>
        <w:left w:val="none" w:sz="0" w:space="0" w:color="auto"/>
        <w:bottom w:val="none" w:sz="0" w:space="0" w:color="auto"/>
        <w:right w:val="none" w:sz="0" w:space="0" w:color="auto"/>
      </w:divBdr>
    </w:div>
    <w:div w:id="384064474">
      <w:bodyDiv w:val="1"/>
      <w:marLeft w:val="0"/>
      <w:marRight w:val="0"/>
      <w:marTop w:val="0"/>
      <w:marBottom w:val="0"/>
      <w:divBdr>
        <w:top w:val="none" w:sz="0" w:space="0" w:color="auto"/>
        <w:left w:val="none" w:sz="0" w:space="0" w:color="auto"/>
        <w:bottom w:val="none" w:sz="0" w:space="0" w:color="auto"/>
        <w:right w:val="none" w:sz="0" w:space="0" w:color="auto"/>
      </w:divBdr>
    </w:div>
    <w:div w:id="384067769">
      <w:bodyDiv w:val="1"/>
      <w:marLeft w:val="0"/>
      <w:marRight w:val="0"/>
      <w:marTop w:val="0"/>
      <w:marBottom w:val="0"/>
      <w:divBdr>
        <w:top w:val="none" w:sz="0" w:space="0" w:color="auto"/>
        <w:left w:val="none" w:sz="0" w:space="0" w:color="auto"/>
        <w:bottom w:val="none" w:sz="0" w:space="0" w:color="auto"/>
        <w:right w:val="none" w:sz="0" w:space="0" w:color="auto"/>
      </w:divBdr>
    </w:div>
    <w:div w:id="384454803">
      <w:bodyDiv w:val="1"/>
      <w:marLeft w:val="0"/>
      <w:marRight w:val="0"/>
      <w:marTop w:val="0"/>
      <w:marBottom w:val="0"/>
      <w:divBdr>
        <w:top w:val="none" w:sz="0" w:space="0" w:color="auto"/>
        <w:left w:val="none" w:sz="0" w:space="0" w:color="auto"/>
        <w:bottom w:val="none" w:sz="0" w:space="0" w:color="auto"/>
        <w:right w:val="none" w:sz="0" w:space="0" w:color="auto"/>
      </w:divBdr>
    </w:div>
    <w:div w:id="384527251">
      <w:bodyDiv w:val="1"/>
      <w:marLeft w:val="0"/>
      <w:marRight w:val="0"/>
      <w:marTop w:val="0"/>
      <w:marBottom w:val="0"/>
      <w:divBdr>
        <w:top w:val="none" w:sz="0" w:space="0" w:color="auto"/>
        <w:left w:val="none" w:sz="0" w:space="0" w:color="auto"/>
        <w:bottom w:val="none" w:sz="0" w:space="0" w:color="auto"/>
        <w:right w:val="none" w:sz="0" w:space="0" w:color="auto"/>
      </w:divBdr>
    </w:div>
    <w:div w:id="384567716">
      <w:bodyDiv w:val="1"/>
      <w:marLeft w:val="0"/>
      <w:marRight w:val="0"/>
      <w:marTop w:val="0"/>
      <w:marBottom w:val="0"/>
      <w:divBdr>
        <w:top w:val="none" w:sz="0" w:space="0" w:color="auto"/>
        <w:left w:val="none" w:sz="0" w:space="0" w:color="auto"/>
        <w:bottom w:val="none" w:sz="0" w:space="0" w:color="auto"/>
        <w:right w:val="none" w:sz="0" w:space="0" w:color="auto"/>
      </w:divBdr>
    </w:div>
    <w:div w:id="384568848">
      <w:bodyDiv w:val="1"/>
      <w:marLeft w:val="0"/>
      <w:marRight w:val="0"/>
      <w:marTop w:val="0"/>
      <w:marBottom w:val="0"/>
      <w:divBdr>
        <w:top w:val="none" w:sz="0" w:space="0" w:color="auto"/>
        <w:left w:val="none" w:sz="0" w:space="0" w:color="auto"/>
        <w:bottom w:val="none" w:sz="0" w:space="0" w:color="auto"/>
        <w:right w:val="none" w:sz="0" w:space="0" w:color="auto"/>
      </w:divBdr>
    </w:div>
    <w:div w:id="384722596">
      <w:bodyDiv w:val="1"/>
      <w:marLeft w:val="0"/>
      <w:marRight w:val="0"/>
      <w:marTop w:val="0"/>
      <w:marBottom w:val="0"/>
      <w:divBdr>
        <w:top w:val="none" w:sz="0" w:space="0" w:color="auto"/>
        <w:left w:val="none" w:sz="0" w:space="0" w:color="auto"/>
        <w:bottom w:val="none" w:sz="0" w:space="0" w:color="auto"/>
        <w:right w:val="none" w:sz="0" w:space="0" w:color="auto"/>
      </w:divBdr>
    </w:div>
    <w:div w:id="385109506">
      <w:bodyDiv w:val="1"/>
      <w:marLeft w:val="0"/>
      <w:marRight w:val="0"/>
      <w:marTop w:val="0"/>
      <w:marBottom w:val="0"/>
      <w:divBdr>
        <w:top w:val="none" w:sz="0" w:space="0" w:color="auto"/>
        <w:left w:val="none" w:sz="0" w:space="0" w:color="auto"/>
        <w:bottom w:val="none" w:sz="0" w:space="0" w:color="auto"/>
        <w:right w:val="none" w:sz="0" w:space="0" w:color="auto"/>
      </w:divBdr>
    </w:div>
    <w:div w:id="385180508">
      <w:bodyDiv w:val="1"/>
      <w:marLeft w:val="0"/>
      <w:marRight w:val="0"/>
      <w:marTop w:val="0"/>
      <w:marBottom w:val="0"/>
      <w:divBdr>
        <w:top w:val="none" w:sz="0" w:space="0" w:color="auto"/>
        <w:left w:val="none" w:sz="0" w:space="0" w:color="auto"/>
        <w:bottom w:val="none" w:sz="0" w:space="0" w:color="auto"/>
        <w:right w:val="none" w:sz="0" w:space="0" w:color="auto"/>
      </w:divBdr>
    </w:div>
    <w:div w:id="385300210">
      <w:bodyDiv w:val="1"/>
      <w:marLeft w:val="0"/>
      <w:marRight w:val="0"/>
      <w:marTop w:val="0"/>
      <w:marBottom w:val="0"/>
      <w:divBdr>
        <w:top w:val="none" w:sz="0" w:space="0" w:color="auto"/>
        <w:left w:val="none" w:sz="0" w:space="0" w:color="auto"/>
        <w:bottom w:val="none" w:sz="0" w:space="0" w:color="auto"/>
        <w:right w:val="none" w:sz="0" w:space="0" w:color="auto"/>
      </w:divBdr>
    </w:div>
    <w:div w:id="385687408">
      <w:bodyDiv w:val="1"/>
      <w:marLeft w:val="0"/>
      <w:marRight w:val="0"/>
      <w:marTop w:val="0"/>
      <w:marBottom w:val="0"/>
      <w:divBdr>
        <w:top w:val="none" w:sz="0" w:space="0" w:color="auto"/>
        <w:left w:val="none" w:sz="0" w:space="0" w:color="auto"/>
        <w:bottom w:val="none" w:sz="0" w:space="0" w:color="auto"/>
        <w:right w:val="none" w:sz="0" w:space="0" w:color="auto"/>
      </w:divBdr>
    </w:div>
    <w:div w:id="386144756">
      <w:bodyDiv w:val="1"/>
      <w:marLeft w:val="0"/>
      <w:marRight w:val="0"/>
      <w:marTop w:val="0"/>
      <w:marBottom w:val="0"/>
      <w:divBdr>
        <w:top w:val="none" w:sz="0" w:space="0" w:color="auto"/>
        <w:left w:val="none" w:sz="0" w:space="0" w:color="auto"/>
        <w:bottom w:val="none" w:sz="0" w:space="0" w:color="auto"/>
        <w:right w:val="none" w:sz="0" w:space="0" w:color="auto"/>
      </w:divBdr>
    </w:div>
    <w:div w:id="386270894">
      <w:bodyDiv w:val="1"/>
      <w:marLeft w:val="0"/>
      <w:marRight w:val="0"/>
      <w:marTop w:val="0"/>
      <w:marBottom w:val="0"/>
      <w:divBdr>
        <w:top w:val="none" w:sz="0" w:space="0" w:color="auto"/>
        <w:left w:val="none" w:sz="0" w:space="0" w:color="auto"/>
        <w:bottom w:val="none" w:sz="0" w:space="0" w:color="auto"/>
        <w:right w:val="none" w:sz="0" w:space="0" w:color="auto"/>
      </w:divBdr>
    </w:div>
    <w:div w:id="386536186">
      <w:bodyDiv w:val="1"/>
      <w:marLeft w:val="0"/>
      <w:marRight w:val="0"/>
      <w:marTop w:val="0"/>
      <w:marBottom w:val="0"/>
      <w:divBdr>
        <w:top w:val="none" w:sz="0" w:space="0" w:color="auto"/>
        <w:left w:val="none" w:sz="0" w:space="0" w:color="auto"/>
        <w:bottom w:val="none" w:sz="0" w:space="0" w:color="auto"/>
        <w:right w:val="none" w:sz="0" w:space="0" w:color="auto"/>
      </w:divBdr>
    </w:div>
    <w:div w:id="386802508">
      <w:bodyDiv w:val="1"/>
      <w:marLeft w:val="0"/>
      <w:marRight w:val="0"/>
      <w:marTop w:val="0"/>
      <w:marBottom w:val="0"/>
      <w:divBdr>
        <w:top w:val="none" w:sz="0" w:space="0" w:color="auto"/>
        <w:left w:val="none" w:sz="0" w:space="0" w:color="auto"/>
        <w:bottom w:val="none" w:sz="0" w:space="0" w:color="auto"/>
        <w:right w:val="none" w:sz="0" w:space="0" w:color="auto"/>
      </w:divBdr>
    </w:div>
    <w:div w:id="386805688">
      <w:bodyDiv w:val="1"/>
      <w:marLeft w:val="0"/>
      <w:marRight w:val="0"/>
      <w:marTop w:val="0"/>
      <w:marBottom w:val="0"/>
      <w:divBdr>
        <w:top w:val="none" w:sz="0" w:space="0" w:color="auto"/>
        <w:left w:val="none" w:sz="0" w:space="0" w:color="auto"/>
        <w:bottom w:val="none" w:sz="0" w:space="0" w:color="auto"/>
        <w:right w:val="none" w:sz="0" w:space="0" w:color="auto"/>
      </w:divBdr>
    </w:div>
    <w:div w:id="386956687">
      <w:bodyDiv w:val="1"/>
      <w:marLeft w:val="0"/>
      <w:marRight w:val="0"/>
      <w:marTop w:val="0"/>
      <w:marBottom w:val="0"/>
      <w:divBdr>
        <w:top w:val="none" w:sz="0" w:space="0" w:color="auto"/>
        <w:left w:val="none" w:sz="0" w:space="0" w:color="auto"/>
        <w:bottom w:val="none" w:sz="0" w:space="0" w:color="auto"/>
        <w:right w:val="none" w:sz="0" w:space="0" w:color="auto"/>
      </w:divBdr>
    </w:div>
    <w:div w:id="387150187">
      <w:bodyDiv w:val="1"/>
      <w:marLeft w:val="0"/>
      <w:marRight w:val="0"/>
      <w:marTop w:val="0"/>
      <w:marBottom w:val="0"/>
      <w:divBdr>
        <w:top w:val="none" w:sz="0" w:space="0" w:color="auto"/>
        <w:left w:val="none" w:sz="0" w:space="0" w:color="auto"/>
        <w:bottom w:val="none" w:sz="0" w:space="0" w:color="auto"/>
        <w:right w:val="none" w:sz="0" w:space="0" w:color="auto"/>
      </w:divBdr>
    </w:div>
    <w:div w:id="387384993">
      <w:bodyDiv w:val="1"/>
      <w:marLeft w:val="0"/>
      <w:marRight w:val="0"/>
      <w:marTop w:val="0"/>
      <w:marBottom w:val="0"/>
      <w:divBdr>
        <w:top w:val="none" w:sz="0" w:space="0" w:color="auto"/>
        <w:left w:val="none" w:sz="0" w:space="0" w:color="auto"/>
        <w:bottom w:val="none" w:sz="0" w:space="0" w:color="auto"/>
        <w:right w:val="none" w:sz="0" w:space="0" w:color="auto"/>
      </w:divBdr>
    </w:div>
    <w:div w:id="387460118">
      <w:bodyDiv w:val="1"/>
      <w:marLeft w:val="0"/>
      <w:marRight w:val="0"/>
      <w:marTop w:val="0"/>
      <w:marBottom w:val="0"/>
      <w:divBdr>
        <w:top w:val="none" w:sz="0" w:space="0" w:color="auto"/>
        <w:left w:val="none" w:sz="0" w:space="0" w:color="auto"/>
        <w:bottom w:val="none" w:sz="0" w:space="0" w:color="auto"/>
        <w:right w:val="none" w:sz="0" w:space="0" w:color="auto"/>
      </w:divBdr>
    </w:div>
    <w:div w:id="387609614">
      <w:bodyDiv w:val="1"/>
      <w:marLeft w:val="0"/>
      <w:marRight w:val="0"/>
      <w:marTop w:val="0"/>
      <w:marBottom w:val="0"/>
      <w:divBdr>
        <w:top w:val="none" w:sz="0" w:space="0" w:color="auto"/>
        <w:left w:val="none" w:sz="0" w:space="0" w:color="auto"/>
        <w:bottom w:val="none" w:sz="0" w:space="0" w:color="auto"/>
        <w:right w:val="none" w:sz="0" w:space="0" w:color="auto"/>
      </w:divBdr>
    </w:div>
    <w:div w:id="387731504">
      <w:bodyDiv w:val="1"/>
      <w:marLeft w:val="0"/>
      <w:marRight w:val="0"/>
      <w:marTop w:val="0"/>
      <w:marBottom w:val="0"/>
      <w:divBdr>
        <w:top w:val="none" w:sz="0" w:space="0" w:color="auto"/>
        <w:left w:val="none" w:sz="0" w:space="0" w:color="auto"/>
        <w:bottom w:val="none" w:sz="0" w:space="0" w:color="auto"/>
        <w:right w:val="none" w:sz="0" w:space="0" w:color="auto"/>
      </w:divBdr>
    </w:div>
    <w:div w:id="388000387">
      <w:bodyDiv w:val="1"/>
      <w:marLeft w:val="0"/>
      <w:marRight w:val="0"/>
      <w:marTop w:val="0"/>
      <w:marBottom w:val="0"/>
      <w:divBdr>
        <w:top w:val="none" w:sz="0" w:space="0" w:color="auto"/>
        <w:left w:val="none" w:sz="0" w:space="0" w:color="auto"/>
        <w:bottom w:val="none" w:sz="0" w:space="0" w:color="auto"/>
        <w:right w:val="none" w:sz="0" w:space="0" w:color="auto"/>
      </w:divBdr>
    </w:div>
    <w:div w:id="388694311">
      <w:bodyDiv w:val="1"/>
      <w:marLeft w:val="0"/>
      <w:marRight w:val="0"/>
      <w:marTop w:val="0"/>
      <w:marBottom w:val="0"/>
      <w:divBdr>
        <w:top w:val="none" w:sz="0" w:space="0" w:color="auto"/>
        <w:left w:val="none" w:sz="0" w:space="0" w:color="auto"/>
        <w:bottom w:val="none" w:sz="0" w:space="0" w:color="auto"/>
        <w:right w:val="none" w:sz="0" w:space="0" w:color="auto"/>
      </w:divBdr>
    </w:div>
    <w:div w:id="388849281">
      <w:bodyDiv w:val="1"/>
      <w:marLeft w:val="0"/>
      <w:marRight w:val="0"/>
      <w:marTop w:val="0"/>
      <w:marBottom w:val="0"/>
      <w:divBdr>
        <w:top w:val="none" w:sz="0" w:space="0" w:color="auto"/>
        <w:left w:val="none" w:sz="0" w:space="0" w:color="auto"/>
        <w:bottom w:val="none" w:sz="0" w:space="0" w:color="auto"/>
        <w:right w:val="none" w:sz="0" w:space="0" w:color="auto"/>
      </w:divBdr>
    </w:div>
    <w:div w:id="388960053">
      <w:bodyDiv w:val="1"/>
      <w:marLeft w:val="0"/>
      <w:marRight w:val="0"/>
      <w:marTop w:val="0"/>
      <w:marBottom w:val="0"/>
      <w:divBdr>
        <w:top w:val="none" w:sz="0" w:space="0" w:color="auto"/>
        <w:left w:val="none" w:sz="0" w:space="0" w:color="auto"/>
        <w:bottom w:val="none" w:sz="0" w:space="0" w:color="auto"/>
        <w:right w:val="none" w:sz="0" w:space="0" w:color="auto"/>
      </w:divBdr>
    </w:div>
    <w:div w:id="389037059">
      <w:bodyDiv w:val="1"/>
      <w:marLeft w:val="0"/>
      <w:marRight w:val="0"/>
      <w:marTop w:val="0"/>
      <w:marBottom w:val="0"/>
      <w:divBdr>
        <w:top w:val="none" w:sz="0" w:space="0" w:color="auto"/>
        <w:left w:val="none" w:sz="0" w:space="0" w:color="auto"/>
        <w:bottom w:val="none" w:sz="0" w:space="0" w:color="auto"/>
        <w:right w:val="none" w:sz="0" w:space="0" w:color="auto"/>
      </w:divBdr>
    </w:div>
    <w:div w:id="389118057">
      <w:bodyDiv w:val="1"/>
      <w:marLeft w:val="0"/>
      <w:marRight w:val="0"/>
      <w:marTop w:val="0"/>
      <w:marBottom w:val="0"/>
      <w:divBdr>
        <w:top w:val="none" w:sz="0" w:space="0" w:color="auto"/>
        <w:left w:val="none" w:sz="0" w:space="0" w:color="auto"/>
        <w:bottom w:val="none" w:sz="0" w:space="0" w:color="auto"/>
        <w:right w:val="none" w:sz="0" w:space="0" w:color="auto"/>
      </w:divBdr>
    </w:div>
    <w:div w:id="389153379">
      <w:bodyDiv w:val="1"/>
      <w:marLeft w:val="0"/>
      <w:marRight w:val="0"/>
      <w:marTop w:val="0"/>
      <w:marBottom w:val="0"/>
      <w:divBdr>
        <w:top w:val="none" w:sz="0" w:space="0" w:color="auto"/>
        <w:left w:val="none" w:sz="0" w:space="0" w:color="auto"/>
        <w:bottom w:val="none" w:sz="0" w:space="0" w:color="auto"/>
        <w:right w:val="none" w:sz="0" w:space="0" w:color="auto"/>
      </w:divBdr>
    </w:div>
    <w:div w:id="389161186">
      <w:bodyDiv w:val="1"/>
      <w:marLeft w:val="0"/>
      <w:marRight w:val="0"/>
      <w:marTop w:val="0"/>
      <w:marBottom w:val="0"/>
      <w:divBdr>
        <w:top w:val="none" w:sz="0" w:space="0" w:color="auto"/>
        <w:left w:val="none" w:sz="0" w:space="0" w:color="auto"/>
        <w:bottom w:val="none" w:sz="0" w:space="0" w:color="auto"/>
        <w:right w:val="none" w:sz="0" w:space="0" w:color="auto"/>
      </w:divBdr>
    </w:div>
    <w:div w:id="389310680">
      <w:bodyDiv w:val="1"/>
      <w:marLeft w:val="0"/>
      <w:marRight w:val="0"/>
      <w:marTop w:val="0"/>
      <w:marBottom w:val="0"/>
      <w:divBdr>
        <w:top w:val="none" w:sz="0" w:space="0" w:color="auto"/>
        <w:left w:val="none" w:sz="0" w:space="0" w:color="auto"/>
        <w:bottom w:val="none" w:sz="0" w:space="0" w:color="auto"/>
        <w:right w:val="none" w:sz="0" w:space="0" w:color="auto"/>
      </w:divBdr>
    </w:div>
    <w:div w:id="389547211">
      <w:bodyDiv w:val="1"/>
      <w:marLeft w:val="0"/>
      <w:marRight w:val="0"/>
      <w:marTop w:val="0"/>
      <w:marBottom w:val="0"/>
      <w:divBdr>
        <w:top w:val="none" w:sz="0" w:space="0" w:color="auto"/>
        <w:left w:val="none" w:sz="0" w:space="0" w:color="auto"/>
        <w:bottom w:val="none" w:sz="0" w:space="0" w:color="auto"/>
        <w:right w:val="none" w:sz="0" w:space="0" w:color="auto"/>
      </w:divBdr>
    </w:div>
    <w:div w:id="389573962">
      <w:bodyDiv w:val="1"/>
      <w:marLeft w:val="0"/>
      <w:marRight w:val="0"/>
      <w:marTop w:val="0"/>
      <w:marBottom w:val="0"/>
      <w:divBdr>
        <w:top w:val="none" w:sz="0" w:space="0" w:color="auto"/>
        <w:left w:val="none" w:sz="0" w:space="0" w:color="auto"/>
        <w:bottom w:val="none" w:sz="0" w:space="0" w:color="auto"/>
        <w:right w:val="none" w:sz="0" w:space="0" w:color="auto"/>
      </w:divBdr>
    </w:div>
    <w:div w:id="389578405">
      <w:bodyDiv w:val="1"/>
      <w:marLeft w:val="0"/>
      <w:marRight w:val="0"/>
      <w:marTop w:val="0"/>
      <w:marBottom w:val="0"/>
      <w:divBdr>
        <w:top w:val="none" w:sz="0" w:space="0" w:color="auto"/>
        <w:left w:val="none" w:sz="0" w:space="0" w:color="auto"/>
        <w:bottom w:val="none" w:sz="0" w:space="0" w:color="auto"/>
        <w:right w:val="none" w:sz="0" w:space="0" w:color="auto"/>
      </w:divBdr>
    </w:div>
    <w:div w:id="389620403">
      <w:bodyDiv w:val="1"/>
      <w:marLeft w:val="0"/>
      <w:marRight w:val="0"/>
      <w:marTop w:val="0"/>
      <w:marBottom w:val="0"/>
      <w:divBdr>
        <w:top w:val="none" w:sz="0" w:space="0" w:color="auto"/>
        <w:left w:val="none" w:sz="0" w:space="0" w:color="auto"/>
        <w:bottom w:val="none" w:sz="0" w:space="0" w:color="auto"/>
        <w:right w:val="none" w:sz="0" w:space="0" w:color="auto"/>
      </w:divBdr>
    </w:div>
    <w:div w:id="389689639">
      <w:bodyDiv w:val="1"/>
      <w:marLeft w:val="0"/>
      <w:marRight w:val="0"/>
      <w:marTop w:val="0"/>
      <w:marBottom w:val="0"/>
      <w:divBdr>
        <w:top w:val="none" w:sz="0" w:space="0" w:color="auto"/>
        <w:left w:val="none" w:sz="0" w:space="0" w:color="auto"/>
        <w:bottom w:val="none" w:sz="0" w:space="0" w:color="auto"/>
        <w:right w:val="none" w:sz="0" w:space="0" w:color="auto"/>
      </w:divBdr>
    </w:div>
    <w:div w:id="389697586">
      <w:bodyDiv w:val="1"/>
      <w:marLeft w:val="0"/>
      <w:marRight w:val="0"/>
      <w:marTop w:val="0"/>
      <w:marBottom w:val="0"/>
      <w:divBdr>
        <w:top w:val="none" w:sz="0" w:space="0" w:color="auto"/>
        <w:left w:val="none" w:sz="0" w:space="0" w:color="auto"/>
        <w:bottom w:val="none" w:sz="0" w:space="0" w:color="auto"/>
        <w:right w:val="none" w:sz="0" w:space="0" w:color="auto"/>
      </w:divBdr>
    </w:div>
    <w:div w:id="389769842">
      <w:bodyDiv w:val="1"/>
      <w:marLeft w:val="0"/>
      <w:marRight w:val="0"/>
      <w:marTop w:val="0"/>
      <w:marBottom w:val="0"/>
      <w:divBdr>
        <w:top w:val="none" w:sz="0" w:space="0" w:color="auto"/>
        <w:left w:val="none" w:sz="0" w:space="0" w:color="auto"/>
        <w:bottom w:val="none" w:sz="0" w:space="0" w:color="auto"/>
        <w:right w:val="none" w:sz="0" w:space="0" w:color="auto"/>
      </w:divBdr>
    </w:div>
    <w:div w:id="389812814">
      <w:bodyDiv w:val="1"/>
      <w:marLeft w:val="0"/>
      <w:marRight w:val="0"/>
      <w:marTop w:val="0"/>
      <w:marBottom w:val="0"/>
      <w:divBdr>
        <w:top w:val="none" w:sz="0" w:space="0" w:color="auto"/>
        <w:left w:val="none" w:sz="0" w:space="0" w:color="auto"/>
        <w:bottom w:val="none" w:sz="0" w:space="0" w:color="auto"/>
        <w:right w:val="none" w:sz="0" w:space="0" w:color="auto"/>
      </w:divBdr>
    </w:div>
    <w:div w:id="390232038">
      <w:bodyDiv w:val="1"/>
      <w:marLeft w:val="0"/>
      <w:marRight w:val="0"/>
      <w:marTop w:val="0"/>
      <w:marBottom w:val="0"/>
      <w:divBdr>
        <w:top w:val="none" w:sz="0" w:space="0" w:color="auto"/>
        <w:left w:val="none" w:sz="0" w:space="0" w:color="auto"/>
        <w:bottom w:val="none" w:sz="0" w:space="0" w:color="auto"/>
        <w:right w:val="none" w:sz="0" w:space="0" w:color="auto"/>
      </w:divBdr>
    </w:div>
    <w:div w:id="390348650">
      <w:bodyDiv w:val="1"/>
      <w:marLeft w:val="0"/>
      <w:marRight w:val="0"/>
      <w:marTop w:val="0"/>
      <w:marBottom w:val="0"/>
      <w:divBdr>
        <w:top w:val="none" w:sz="0" w:space="0" w:color="auto"/>
        <w:left w:val="none" w:sz="0" w:space="0" w:color="auto"/>
        <w:bottom w:val="none" w:sz="0" w:space="0" w:color="auto"/>
        <w:right w:val="none" w:sz="0" w:space="0" w:color="auto"/>
      </w:divBdr>
    </w:div>
    <w:div w:id="390421365">
      <w:bodyDiv w:val="1"/>
      <w:marLeft w:val="0"/>
      <w:marRight w:val="0"/>
      <w:marTop w:val="0"/>
      <w:marBottom w:val="0"/>
      <w:divBdr>
        <w:top w:val="none" w:sz="0" w:space="0" w:color="auto"/>
        <w:left w:val="none" w:sz="0" w:space="0" w:color="auto"/>
        <w:bottom w:val="none" w:sz="0" w:space="0" w:color="auto"/>
        <w:right w:val="none" w:sz="0" w:space="0" w:color="auto"/>
      </w:divBdr>
    </w:div>
    <w:div w:id="390542548">
      <w:bodyDiv w:val="1"/>
      <w:marLeft w:val="0"/>
      <w:marRight w:val="0"/>
      <w:marTop w:val="0"/>
      <w:marBottom w:val="0"/>
      <w:divBdr>
        <w:top w:val="none" w:sz="0" w:space="0" w:color="auto"/>
        <w:left w:val="none" w:sz="0" w:space="0" w:color="auto"/>
        <w:bottom w:val="none" w:sz="0" w:space="0" w:color="auto"/>
        <w:right w:val="none" w:sz="0" w:space="0" w:color="auto"/>
      </w:divBdr>
    </w:div>
    <w:div w:id="390661095">
      <w:bodyDiv w:val="1"/>
      <w:marLeft w:val="0"/>
      <w:marRight w:val="0"/>
      <w:marTop w:val="0"/>
      <w:marBottom w:val="0"/>
      <w:divBdr>
        <w:top w:val="none" w:sz="0" w:space="0" w:color="auto"/>
        <w:left w:val="none" w:sz="0" w:space="0" w:color="auto"/>
        <w:bottom w:val="none" w:sz="0" w:space="0" w:color="auto"/>
        <w:right w:val="none" w:sz="0" w:space="0" w:color="auto"/>
      </w:divBdr>
    </w:div>
    <w:div w:id="390813439">
      <w:bodyDiv w:val="1"/>
      <w:marLeft w:val="0"/>
      <w:marRight w:val="0"/>
      <w:marTop w:val="0"/>
      <w:marBottom w:val="0"/>
      <w:divBdr>
        <w:top w:val="none" w:sz="0" w:space="0" w:color="auto"/>
        <w:left w:val="none" w:sz="0" w:space="0" w:color="auto"/>
        <w:bottom w:val="none" w:sz="0" w:space="0" w:color="auto"/>
        <w:right w:val="none" w:sz="0" w:space="0" w:color="auto"/>
      </w:divBdr>
    </w:div>
    <w:div w:id="390928742">
      <w:bodyDiv w:val="1"/>
      <w:marLeft w:val="0"/>
      <w:marRight w:val="0"/>
      <w:marTop w:val="0"/>
      <w:marBottom w:val="0"/>
      <w:divBdr>
        <w:top w:val="none" w:sz="0" w:space="0" w:color="auto"/>
        <w:left w:val="none" w:sz="0" w:space="0" w:color="auto"/>
        <w:bottom w:val="none" w:sz="0" w:space="0" w:color="auto"/>
        <w:right w:val="none" w:sz="0" w:space="0" w:color="auto"/>
      </w:divBdr>
    </w:div>
    <w:div w:id="391005118">
      <w:bodyDiv w:val="1"/>
      <w:marLeft w:val="0"/>
      <w:marRight w:val="0"/>
      <w:marTop w:val="0"/>
      <w:marBottom w:val="0"/>
      <w:divBdr>
        <w:top w:val="none" w:sz="0" w:space="0" w:color="auto"/>
        <w:left w:val="none" w:sz="0" w:space="0" w:color="auto"/>
        <w:bottom w:val="none" w:sz="0" w:space="0" w:color="auto"/>
        <w:right w:val="none" w:sz="0" w:space="0" w:color="auto"/>
      </w:divBdr>
    </w:div>
    <w:div w:id="391395291">
      <w:bodyDiv w:val="1"/>
      <w:marLeft w:val="0"/>
      <w:marRight w:val="0"/>
      <w:marTop w:val="0"/>
      <w:marBottom w:val="0"/>
      <w:divBdr>
        <w:top w:val="none" w:sz="0" w:space="0" w:color="auto"/>
        <w:left w:val="none" w:sz="0" w:space="0" w:color="auto"/>
        <w:bottom w:val="none" w:sz="0" w:space="0" w:color="auto"/>
        <w:right w:val="none" w:sz="0" w:space="0" w:color="auto"/>
      </w:divBdr>
    </w:div>
    <w:div w:id="391658727">
      <w:bodyDiv w:val="1"/>
      <w:marLeft w:val="0"/>
      <w:marRight w:val="0"/>
      <w:marTop w:val="0"/>
      <w:marBottom w:val="0"/>
      <w:divBdr>
        <w:top w:val="none" w:sz="0" w:space="0" w:color="auto"/>
        <w:left w:val="none" w:sz="0" w:space="0" w:color="auto"/>
        <w:bottom w:val="none" w:sz="0" w:space="0" w:color="auto"/>
        <w:right w:val="none" w:sz="0" w:space="0" w:color="auto"/>
      </w:divBdr>
    </w:div>
    <w:div w:id="391780279">
      <w:bodyDiv w:val="1"/>
      <w:marLeft w:val="0"/>
      <w:marRight w:val="0"/>
      <w:marTop w:val="0"/>
      <w:marBottom w:val="0"/>
      <w:divBdr>
        <w:top w:val="none" w:sz="0" w:space="0" w:color="auto"/>
        <w:left w:val="none" w:sz="0" w:space="0" w:color="auto"/>
        <w:bottom w:val="none" w:sz="0" w:space="0" w:color="auto"/>
        <w:right w:val="none" w:sz="0" w:space="0" w:color="auto"/>
      </w:divBdr>
    </w:div>
    <w:div w:id="391849906">
      <w:bodyDiv w:val="1"/>
      <w:marLeft w:val="0"/>
      <w:marRight w:val="0"/>
      <w:marTop w:val="0"/>
      <w:marBottom w:val="0"/>
      <w:divBdr>
        <w:top w:val="none" w:sz="0" w:space="0" w:color="auto"/>
        <w:left w:val="none" w:sz="0" w:space="0" w:color="auto"/>
        <w:bottom w:val="none" w:sz="0" w:space="0" w:color="auto"/>
        <w:right w:val="none" w:sz="0" w:space="0" w:color="auto"/>
      </w:divBdr>
    </w:div>
    <w:div w:id="392042436">
      <w:bodyDiv w:val="1"/>
      <w:marLeft w:val="0"/>
      <w:marRight w:val="0"/>
      <w:marTop w:val="0"/>
      <w:marBottom w:val="0"/>
      <w:divBdr>
        <w:top w:val="none" w:sz="0" w:space="0" w:color="auto"/>
        <w:left w:val="none" w:sz="0" w:space="0" w:color="auto"/>
        <w:bottom w:val="none" w:sz="0" w:space="0" w:color="auto"/>
        <w:right w:val="none" w:sz="0" w:space="0" w:color="auto"/>
      </w:divBdr>
    </w:div>
    <w:div w:id="392124741">
      <w:bodyDiv w:val="1"/>
      <w:marLeft w:val="0"/>
      <w:marRight w:val="0"/>
      <w:marTop w:val="0"/>
      <w:marBottom w:val="0"/>
      <w:divBdr>
        <w:top w:val="none" w:sz="0" w:space="0" w:color="auto"/>
        <w:left w:val="none" w:sz="0" w:space="0" w:color="auto"/>
        <w:bottom w:val="none" w:sz="0" w:space="0" w:color="auto"/>
        <w:right w:val="none" w:sz="0" w:space="0" w:color="auto"/>
      </w:divBdr>
    </w:div>
    <w:div w:id="392192631">
      <w:bodyDiv w:val="1"/>
      <w:marLeft w:val="0"/>
      <w:marRight w:val="0"/>
      <w:marTop w:val="0"/>
      <w:marBottom w:val="0"/>
      <w:divBdr>
        <w:top w:val="none" w:sz="0" w:space="0" w:color="auto"/>
        <w:left w:val="none" w:sz="0" w:space="0" w:color="auto"/>
        <w:bottom w:val="none" w:sz="0" w:space="0" w:color="auto"/>
        <w:right w:val="none" w:sz="0" w:space="0" w:color="auto"/>
      </w:divBdr>
    </w:div>
    <w:div w:id="392314671">
      <w:bodyDiv w:val="1"/>
      <w:marLeft w:val="0"/>
      <w:marRight w:val="0"/>
      <w:marTop w:val="0"/>
      <w:marBottom w:val="0"/>
      <w:divBdr>
        <w:top w:val="none" w:sz="0" w:space="0" w:color="auto"/>
        <w:left w:val="none" w:sz="0" w:space="0" w:color="auto"/>
        <w:bottom w:val="none" w:sz="0" w:space="0" w:color="auto"/>
        <w:right w:val="none" w:sz="0" w:space="0" w:color="auto"/>
      </w:divBdr>
    </w:div>
    <w:div w:id="392388231">
      <w:bodyDiv w:val="1"/>
      <w:marLeft w:val="0"/>
      <w:marRight w:val="0"/>
      <w:marTop w:val="0"/>
      <w:marBottom w:val="0"/>
      <w:divBdr>
        <w:top w:val="none" w:sz="0" w:space="0" w:color="auto"/>
        <w:left w:val="none" w:sz="0" w:space="0" w:color="auto"/>
        <w:bottom w:val="none" w:sz="0" w:space="0" w:color="auto"/>
        <w:right w:val="none" w:sz="0" w:space="0" w:color="auto"/>
      </w:divBdr>
    </w:div>
    <w:div w:id="392390576">
      <w:bodyDiv w:val="1"/>
      <w:marLeft w:val="0"/>
      <w:marRight w:val="0"/>
      <w:marTop w:val="0"/>
      <w:marBottom w:val="0"/>
      <w:divBdr>
        <w:top w:val="none" w:sz="0" w:space="0" w:color="auto"/>
        <w:left w:val="none" w:sz="0" w:space="0" w:color="auto"/>
        <w:bottom w:val="none" w:sz="0" w:space="0" w:color="auto"/>
        <w:right w:val="none" w:sz="0" w:space="0" w:color="auto"/>
      </w:divBdr>
    </w:div>
    <w:div w:id="392391786">
      <w:bodyDiv w:val="1"/>
      <w:marLeft w:val="0"/>
      <w:marRight w:val="0"/>
      <w:marTop w:val="0"/>
      <w:marBottom w:val="0"/>
      <w:divBdr>
        <w:top w:val="none" w:sz="0" w:space="0" w:color="auto"/>
        <w:left w:val="none" w:sz="0" w:space="0" w:color="auto"/>
        <w:bottom w:val="none" w:sz="0" w:space="0" w:color="auto"/>
        <w:right w:val="none" w:sz="0" w:space="0" w:color="auto"/>
      </w:divBdr>
    </w:div>
    <w:div w:id="392778176">
      <w:bodyDiv w:val="1"/>
      <w:marLeft w:val="0"/>
      <w:marRight w:val="0"/>
      <w:marTop w:val="0"/>
      <w:marBottom w:val="0"/>
      <w:divBdr>
        <w:top w:val="none" w:sz="0" w:space="0" w:color="auto"/>
        <w:left w:val="none" w:sz="0" w:space="0" w:color="auto"/>
        <w:bottom w:val="none" w:sz="0" w:space="0" w:color="auto"/>
        <w:right w:val="none" w:sz="0" w:space="0" w:color="auto"/>
      </w:divBdr>
    </w:div>
    <w:div w:id="392851362">
      <w:bodyDiv w:val="1"/>
      <w:marLeft w:val="0"/>
      <w:marRight w:val="0"/>
      <w:marTop w:val="0"/>
      <w:marBottom w:val="0"/>
      <w:divBdr>
        <w:top w:val="none" w:sz="0" w:space="0" w:color="auto"/>
        <w:left w:val="none" w:sz="0" w:space="0" w:color="auto"/>
        <w:bottom w:val="none" w:sz="0" w:space="0" w:color="auto"/>
        <w:right w:val="none" w:sz="0" w:space="0" w:color="auto"/>
      </w:divBdr>
    </w:div>
    <w:div w:id="393239792">
      <w:bodyDiv w:val="1"/>
      <w:marLeft w:val="0"/>
      <w:marRight w:val="0"/>
      <w:marTop w:val="0"/>
      <w:marBottom w:val="0"/>
      <w:divBdr>
        <w:top w:val="none" w:sz="0" w:space="0" w:color="auto"/>
        <w:left w:val="none" w:sz="0" w:space="0" w:color="auto"/>
        <w:bottom w:val="none" w:sz="0" w:space="0" w:color="auto"/>
        <w:right w:val="none" w:sz="0" w:space="0" w:color="auto"/>
      </w:divBdr>
    </w:div>
    <w:div w:id="393428223">
      <w:bodyDiv w:val="1"/>
      <w:marLeft w:val="0"/>
      <w:marRight w:val="0"/>
      <w:marTop w:val="0"/>
      <w:marBottom w:val="0"/>
      <w:divBdr>
        <w:top w:val="none" w:sz="0" w:space="0" w:color="auto"/>
        <w:left w:val="none" w:sz="0" w:space="0" w:color="auto"/>
        <w:bottom w:val="none" w:sz="0" w:space="0" w:color="auto"/>
        <w:right w:val="none" w:sz="0" w:space="0" w:color="auto"/>
      </w:divBdr>
    </w:div>
    <w:div w:id="393433452">
      <w:bodyDiv w:val="1"/>
      <w:marLeft w:val="0"/>
      <w:marRight w:val="0"/>
      <w:marTop w:val="0"/>
      <w:marBottom w:val="0"/>
      <w:divBdr>
        <w:top w:val="none" w:sz="0" w:space="0" w:color="auto"/>
        <w:left w:val="none" w:sz="0" w:space="0" w:color="auto"/>
        <w:bottom w:val="none" w:sz="0" w:space="0" w:color="auto"/>
        <w:right w:val="none" w:sz="0" w:space="0" w:color="auto"/>
      </w:divBdr>
    </w:div>
    <w:div w:id="393703360">
      <w:bodyDiv w:val="1"/>
      <w:marLeft w:val="0"/>
      <w:marRight w:val="0"/>
      <w:marTop w:val="0"/>
      <w:marBottom w:val="0"/>
      <w:divBdr>
        <w:top w:val="none" w:sz="0" w:space="0" w:color="auto"/>
        <w:left w:val="none" w:sz="0" w:space="0" w:color="auto"/>
        <w:bottom w:val="none" w:sz="0" w:space="0" w:color="auto"/>
        <w:right w:val="none" w:sz="0" w:space="0" w:color="auto"/>
      </w:divBdr>
    </w:div>
    <w:div w:id="393742734">
      <w:bodyDiv w:val="1"/>
      <w:marLeft w:val="0"/>
      <w:marRight w:val="0"/>
      <w:marTop w:val="0"/>
      <w:marBottom w:val="0"/>
      <w:divBdr>
        <w:top w:val="none" w:sz="0" w:space="0" w:color="auto"/>
        <w:left w:val="none" w:sz="0" w:space="0" w:color="auto"/>
        <w:bottom w:val="none" w:sz="0" w:space="0" w:color="auto"/>
        <w:right w:val="none" w:sz="0" w:space="0" w:color="auto"/>
      </w:divBdr>
    </w:div>
    <w:div w:id="393898874">
      <w:bodyDiv w:val="1"/>
      <w:marLeft w:val="0"/>
      <w:marRight w:val="0"/>
      <w:marTop w:val="0"/>
      <w:marBottom w:val="0"/>
      <w:divBdr>
        <w:top w:val="none" w:sz="0" w:space="0" w:color="auto"/>
        <w:left w:val="none" w:sz="0" w:space="0" w:color="auto"/>
        <w:bottom w:val="none" w:sz="0" w:space="0" w:color="auto"/>
        <w:right w:val="none" w:sz="0" w:space="0" w:color="auto"/>
      </w:divBdr>
    </w:div>
    <w:div w:id="393941205">
      <w:bodyDiv w:val="1"/>
      <w:marLeft w:val="0"/>
      <w:marRight w:val="0"/>
      <w:marTop w:val="0"/>
      <w:marBottom w:val="0"/>
      <w:divBdr>
        <w:top w:val="none" w:sz="0" w:space="0" w:color="auto"/>
        <w:left w:val="none" w:sz="0" w:space="0" w:color="auto"/>
        <w:bottom w:val="none" w:sz="0" w:space="0" w:color="auto"/>
        <w:right w:val="none" w:sz="0" w:space="0" w:color="auto"/>
      </w:divBdr>
    </w:div>
    <w:div w:id="394010340">
      <w:bodyDiv w:val="1"/>
      <w:marLeft w:val="0"/>
      <w:marRight w:val="0"/>
      <w:marTop w:val="0"/>
      <w:marBottom w:val="0"/>
      <w:divBdr>
        <w:top w:val="none" w:sz="0" w:space="0" w:color="auto"/>
        <w:left w:val="none" w:sz="0" w:space="0" w:color="auto"/>
        <w:bottom w:val="none" w:sz="0" w:space="0" w:color="auto"/>
        <w:right w:val="none" w:sz="0" w:space="0" w:color="auto"/>
      </w:divBdr>
    </w:div>
    <w:div w:id="394084428">
      <w:bodyDiv w:val="1"/>
      <w:marLeft w:val="0"/>
      <w:marRight w:val="0"/>
      <w:marTop w:val="0"/>
      <w:marBottom w:val="0"/>
      <w:divBdr>
        <w:top w:val="none" w:sz="0" w:space="0" w:color="auto"/>
        <w:left w:val="none" w:sz="0" w:space="0" w:color="auto"/>
        <w:bottom w:val="none" w:sz="0" w:space="0" w:color="auto"/>
        <w:right w:val="none" w:sz="0" w:space="0" w:color="auto"/>
      </w:divBdr>
    </w:div>
    <w:div w:id="394091812">
      <w:bodyDiv w:val="1"/>
      <w:marLeft w:val="0"/>
      <w:marRight w:val="0"/>
      <w:marTop w:val="0"/>
      <w:marBottom w:val="0"/>
      <w:divBdr>
        <w:top w:val="none" w:sz="0" w:space="0" w:color="auto"/>
        <w:left w:val="none" w:sz="0" w:space="0" w:color="auto"/>
        <w:bottom w:val="none" w:sz="0" w:space="0" w:color="auto"/>
        <w:right w:val="none" w:sz="0" w:space="0" w:color="auto"/>
      </w:divBdr>
    </w:div>
    <w:div w:id="394277406">
      <w:bodyDiv w:val="1"/>
      <w:marLeft w:val="0"/>
      <w:marRight w:val="0"/>
      <w:marTop w:val="0"/>
      <w:marBottom w:val="0"/>
      <w:divBdr>
        <w:top w:val="none" w:sz="0" w:space="0" w:color="auto"/>
        <w:left w:val="none" w:sz="0" w:space="0" w:color="auto"/>
        <w:bottom w:val="none" w:sz="0" w:space="0" w:color="auto"/>
        <w:right w:val="none" w:sz="0" w:space="0" w:color="auto"/>
      </w:divBdr>
    </w:div>
    <w:div w:id="394476267">
      <w:bodyDiv w:val="1"/>
      <w:marLeft w:val="0"/>
      <w:marRight w:val="0"/>
      <w:marTop w:val="0"/>
      <w:marBottom w:val="0"/>
      <w:divBdr>
        <w:top w:val="none" w:sz="0" w:space="0" w:color="auto"/>
        <w:left w:val="none" w:sz="0" w:space="0" w:color="auto"/>
        <w:bottom w:val="none" w:sz="0" w:space="0" w:color="auto"/>
        <w:right w:val="none" w:sz="0" w:space="0" w:color="auto"/>
      </w:divBdr>
    </w:div>
    <w:div w:id="394549001">
      <w:bodyDiv w:val="1"/>
      <w:marLeft w:val="0"/>
      <w:marRight w:val="0"/>
      <w:marTop w:val="0"/>
      <w:marBottom w:val="0"/>
      <w:divBdr>
        <w:top w:val="none" w:sz="0" w:space="0" w:color="auto"/>
        <w:left w:val="none" w:sz="0" w:space="0" w:color="auto"/>
        <w:bottom w:val="none" w:sz="0" w:space="0" w:color="auto"/>
        <w:right w:val="none" w:sz="0" w:space="0" w:color="auto"/>
      </w:divBdr>
    </w:div>
    <w:div w:id="394621527">
      <w:bodyDiv w:val="1"/>
      <w:marLeft w:val="0"/>
      <w:marRight w:val="0"/>
      <w:marTop w:val="0"/>
      <w:marBottom w:val="0"/>
      <w:divBdr>
        <w:top w:val="none" w:sz="0" w:space="0" w:color="auto"/>
        <w:left w:val="none" w:sz="0" w:space="0" w:color="auto"/>
        <w:bottom w:val="none" w:sz="0" w:space="0" w:color="auto"/>
        <w:right w:val="none" w:sz="0" w:space="0" w:color="auto"/>
      </w:divBdr>
    </w:div>
    <w:div w:id="394814136">
      <w:bodyDiv w:val="1"/>
      <w:marLeft w:val="0"/>
      <w:marRight w:val="0"/>
      <w:marTop w:val="0"/>
      <w:marBottom w:val="0"/>
      <w:divBdr>
        <w:top w:val="none" w:sz="0" w:space="0" w:color="auto"/>
        <w:left w:val="none" w:sz="0" w:space="0" w:color="auto"/>
        <w:bottom w:val="none" w:sz="0" w:space="0" w:color="auto"/>
        <w:right w:val="none" w:sz="0" w:space="0" w:color="auto"/>
      </w:divBdr>
    </w:div>
    <w:div w:id="395009960">
      <w:bodyDiv w:val="1"/>
      <w:marLeft w:val="0"/>
      <w:marRight w:val="0"/>
      <w:marTop w:val="0"/>
      <w:marBottom w:val="0"/>
      <w:divBdr>
        <w:top w:val="none" w:sz="0" w:space="0" w:color="auto"/>
        <w:left w:val="none" w:sz="0" w:space="0" w:color="auto"/>
        <w:bottom w:val="none" w:sz="0" w:space="0" w:color="auto"/>
        <w:right w:val="none" w:sz="0" w:space="0" w:color="auto"/>
      </w:divBdr>
    </w:div>
    <w:div w:id="395863634">
      <w:bodyDiv w:val="1"/>
      <w:marLeft w:val="0"/>
      <w:marRight w:val="0"/>
      <w:marTop w:val="0"/>
      <w:marBottom w:val="0"/>
      <w:divBdr>
        <w:top w:val="none" w:sz="0" w:space="0" w:color="auto"/>
        <w:left w:val="none" w:sz="0" w:space="0" w:color="auto"/>
        <w:bottom w:val="none" w:sz="0" w:space="0" w:color="auto"/>
        <w:right w:val="none" w:sz="0" w:space="0" w:color="auto"/>
      </w:divBdr>
    </w:div>
    <w:div w:id="396051361">
      <w:bodyDiv w:val="1"/>
      <w:marLeft w:val="0"/>
      <w:marRight w:val="0"/>
      <w:marTop w:val="0"/>
      <w:marBottom w:val="0"/>
      <w:divBdr>
        <w:top w:val="none" w:sz="0" w:space="0" w:color="auto"/>
        <w:left w:val="none" w:sz="0" w:space="0" w:color="auto"/>
        <w:bottom w:val="none" w:sz="0" w:space="0" w:color="auto"/>
        <w:right w:val="none" w:sz="0" w:space="0" w:color="auto"/>
      </w:divBdr>
    </w:div>
    <w:div w:id="396513401">
      <w:bodyDiv w:val="1"/>
      <w:marLeft w:val="0"/>
      <w:marRight w:val="0"/>
      <w:marTop w:val="0"/>
      <w:marBottom w:val="0"/>
      <w:divBdr>
        <w:top w:val="none" w:sz="0" w:space="0" w:color="auto"/>
        <w:left w:val="none" w:sz="0" w:space="0" w:color="auto"/>
        <w:bottom w:val="none" w:sz="0" w:space="0" w:color="auto"/>
        <w:right w:val="none" w:sz="0" w:space="0" w:color="auto"/>
      </w:divBdr>
    </w:div>
    <w:div w:id="396755467">
      <w:bodyDiv w:val="1"/>
      <w:marLeft w:val="0"/>
      <w:marRight w:val="0"/>
      <w:marTop w:val="0"/>
      <w:marBottom w:val="0"/>
      <w:divBdr>
        <w:top w:val="none" w:sz="0" w:space="0" w:color="auto"/>
        <w:left w:val="none" w:sz="0" w:space="0" w:color="auto"/>
        <w:bottom w:val="none" w:sz="0" w:space="0" w:color="auto"/>
        <w:right w:val="none" w:sz="0" w:space="0" w:color="auto"/>
      </w:divBdr>
    </w:div>
    <w:div w:id="397244494">
      <w:bodyDiv w:val="1"/>
      <w:marLeft w:val="0"/>
      <w:marRight w:val="0"/>
      <w:marTop w:val="0"/>
      <w:marBottom w:val="0"/>
      <w:divBdr>
        <w:top w:val="none" w:sz="0" w:space="0" w:color="auto"/>
        <w:left w:val="none" w:sz="0" w:space="0" w:color="auto"/>
        <w:bottom w:val="none" w:sz="0" w:space="0" w:color="auto"/>
        <w:right w:val="none" w:sz="0" w:space="0" w:color="auto"/>
      </w:divBdr>
    </w:div>
    <w:div w:id="397478903">
      <w:bodyDiv w:val="1"/>
      <w:marLeft w:val="0"/>
      <w:marRight w:val="0"/>
      <w:marTop w:val="0"/>
      <w:marBottom w:val="0"/>
      <w:divBdr>
        <w:top w:val="none" w:sz="0" w:space="0" w:color="auto"/>
        <w:left w:val="none" w:sz="0" w:space="0" w:color="auto"/>
        <w:bottom w:val="none" w:sz="0" w:space="0" w:color="auto"/>
        <w:right w:val="none" w:sz="0" w:space="0" w:color="auto"/>
      </w:divBdr>
    </w:div>
    <w:div w:id="397557949">
      <w:bodyDiv w:val="1"/>
      <w:marLeft w:val="0"/>
      <w:marRight w:val="0"/>
      <w:marTop w:val="0"/>
      <w:marBottom w:val="0"/>
      <w:divBdr>
        <w:top w:val="none" w:sz="0" w:space="0" w:color="auto"/>
        <w:left w:val="none" w:sz="0" w:space="0" w:color="auto"/>
        <w:bottom w:val="none" w:sz="0" w:space="0" w:color="auto"/>
        <w:right w:val="none" w:sz="0" w:space="0" w:color="auto"/>
      </w:divBdr>
    </w:div>
    <w:div w:id="397753912">
      <w:bodyDiv w:val="1"/>
      <w:marLeft w:val="0"/>
      <w:marRight w:val="0"/>
      <w:marTop w:val="0"/>
      <w:marBottom w:val="0"/>
      <w:divBdr>
        <w:top w:val="none" w:sz="0" w:space="0" w:color="auto"/>
        <w:left w:val="none" w:sz="0" w:space="0" w:color="auto"/>
        <w:bottom w:val="none" w:sz="0" w:space="0" w:color="auto"/>
        <w:right w:val="none" w:sz="0" w:space="0" w:color="auto"/>
      </w:divBdr>
    </w:div>
    <w:div w:id="397822531">
      <w:bodyDiv w:val="1"/>
      <w:marLeft w:val="0"/>
      <w:marRight w:val="0"/>
      <w:marTop w:val="0"/>
      <w:marBottom w:val="0"/>
      <w:divBdr>
        <w:top w:val="none" w:sz="0" w:space="0" w:color="auto"/>
        <w:left w:val="none" w:sz="0" w:space="0" w:color="auto"/>
        <w:bottom w:val="none" w:sz="0" w:space="0" w:color="auto"/>
        <w:right w:val="none" w:sz="0" w:space="0" w:color="auto"/>
      </w:divBdr>
    </w:div>
    <w:div w:id="397823547">
      <w:bodyDiv w:val="1"/>
      <w:marLeft w:val="0"/>
      <w:marRight w:val="0"/>
      <w:marTop w:val="0"/>
      <w:marBottom w:val="0"/>
      <w:divBdr>
        <w:top w:val="none" w:sz="0" w:space="0" w:color="auto"/>
        <w:left w:val="none" w:sz="0" w:space="0" w:color="auto"/>
        <w:bottom w:val="none" w:sz="0" w:space="0" w:color="auto"/>
        <w:right w:val="none" w:sz="0" w:space="0" w:color="auto"/>
      </w:divBdr>
    </w:div>
    <w:div w:id="397938986">
      <w:bodyDiv w:val="1"/>
      <w:marLeft w:val="0"/>
      <w:marRight w:val="0"/>
      <w:marTop w:val="0"/>
      <w:marBottom w:val="0"/>
      <w:divBdr>
        <w:top w:val="none" w:sz="0" w:space="0" w:color="auto"/>
        <w:left w:val="none" w:sz="0" w:space="0" w:color="auto"/>
        <w:bottom w:val="none" w:sz="0" w:space="0" w:color="auto"/>
        <w:right w:val="none" w:sz="0" w:space="0" w:color="auto"/>
      </w:divBdr>
    </w:div>
    <w:div w:id="398093182">
      <w:bodyDiv w:val="1"/>
      <w:marLeft w:val="0"/>
      <w:marRight w:val="0"/>
      <w:marTop w:val="0"/>
      <w:marBottom w:val="0"/>
      <w:divBdr>
        <w:top w:val="none" w:sz="0" w:space="0" w:color="auto"/>
        <w:left w:val="none" w:sz="0" w:space="0" w:color="auto"/>
        <w:bottom w:val="none" w:sz="0" w:space="0" w:color="auto"/>
        <w:right w:val="none" w:sz="0" w:space="0" w:color="auto"/>
      </w:divBdr>
    </w:div>
    <w:div w:id="398096407">
      <w:bodyDiv w:val="1"/>
      <w:marLeft w:val="0"/>
      <w:marRight w:val="0"/>
      <w:marTop w:val="0"/>
      <w:marBottom w:val="0"/>
      <w:divBdr>
        <w:top w:val="none" w:sz="0" w:space="0" w:color="auto"/>
        <w:left w:val="none" w:sz="0" w:space="0" w:color="auto"/>
        <w:bottom w:val="none" w:sz="0" w:space="0" w:color="auto"/>
        <w:right w:val="none" w:sz="0" w:space="0" w:color="auto"/>
      </w:divBdr>
    </w:div>
    <w:div w:id="398287643">
      <w:bodyDiv w:val="1"/>
      <w:marLeft w:val="0"/>
      <w:marRight w:val="0"/>
      <w:marTop w:val="0"/>
      <w:marBottom w:val="0"/>
      <w:divBdr>
        <w:top w:val="none" w:sz="0" w:space="0" w:color="auto"/>
        <w:left w:val="none" w:sz="0" w:space="0" w:color="auto"/>
        <w:bottom w:val="none" w:sz="0" w:space="0" w:color="auto"/>
        <w:right w:val="none" w:sz="0" w:space="0" w:color="auto"/>
      </w:divBdr>
    </w:div>
    <w:div w:id="398753180">
      <w:bodyDiv w:val="1"/>
      <w:marLeft w:val="0"/>
      <w:marRight w:val="0"/>
      <w:marTop w:val="0"/>
      <w:marBottom w:val="0"/>
      <w:divBdr>
        <w:top w:val="none" w:sz="0" w:space="0" w:color="auto"/>
        <w:left w:val="none" w:sz="0" w:space="0" w:color="auto"/>
        <w:bottom w:val="none" w:sz="0" w:space="0" w:color="auto"/>
        <w:right w:val="none" w:sz="0" w:space="0" w:color="auto"/>
      </w:divBdr>
    </w:div>
    <w:div w:id="398787801">
      <w:bodyDiv w:val="1"/>
      <w:marLeft w:val="0"/>
      <w:marRight w:val="0"/>
      <w:marTop w:val="0"/>
      <w:marBottom w:val="0"/>
      <w:divBdr>
        <w:top w:val="none" w:sz="0" w:space="0" w:color="auto"/>
        <w:left w:val="none" w:sz="0" w:space="0" w:color="auto"/>
        <w:bottom w:val="none" w:sz="0" w:space="0" w:color="auto"/>
        <w:right w:val="none" w:sz="0" w:space="0" w:color="auto"/>
      </w:divBdr>
    </w:div>
    <w:div w:id="398864305">
      <w:bodyDiv w:val="1"/>
      <w:marLeft w:val="0"/>
      <w:marRight w:val="0"/>
      <w:marTop w:val="0"/>
      <w:marBottom w:val="0"/>
      <w:divBdr>
        <w:top w:val="none" w:sz="0" w:space="0" w:color="auto"/>
        <w:left w:val="none" w:sz="0" w:space="0" w:color="auto"/>
        <w:bottom w:val="none" w:sz="0" w:space="0" w:color="auto"/>
        <w:right w:val="none" w:sz="0" w:space="0" w:color="auto"/>
      </w:divBdr>
    </w:div>
    <w:div w:id="398942376">
      <w:bodyDiv w:val="1"/>
      <w:marLeft w:val="0"/>
      <w:marRight w:val="0"/>
      <w:marTop w:val="0"/>
      <w:marBottom w:val="0"/>
      <w:divBdr>
        <w:top w:val="none" w:sz="0" w:space="0" w:color="auto"/>
        <w:left w:val="none" w:sz="0" w:space="0" w:color="auto"/>
        <w:bottom w:val="none" w:sz="0" w:space="0" w:color="auto"/>
        <w:right w:val="none" w:sz="0" w:space="0" w:color="auto"/>
      </w:divBdr>
    </w:div>
    <w:div w:id="398942601">
      <w:bodyDiv w:val="1"/>
      <w:marLeft w:val="0"/>
      <w:marRight w:val="0"/>
      <w:marTop w:val="0"/>
      <w:marBottom w:val="0"/>
      <w:divBdr>
        <w:top w:val="none" w:sz="0" w:space="0" w:color="auto"/>
        <w:left w:val="none" w:sz="0" w:space="0" w:color="auto"/>
        <w:bottom w:val="none" w:sz="0" w:space="0" w:color="auto"/>
        <w:right w:val="none" w:sz="0" w:space="0" w:color="auto"/>
      </w:divBdr>
    </w:div>
    <w:div w:id="398947084">
      <w:bodyDiv w:val="1"/>
      <w:marLeft w:val="0"/>
      <w:marRight w:val="0"/>
      <w:marTop w:val="0"/>
      <w:marBottom w:val="0"/>
      <w:divBdr>
        <w:top w:val="none" w:sz="0" w:space="0" w:color="auto"/>
        <w:left w:val="none" w:sz="0" w:space="0" w:color="auto"/>
        <w:bottom w:val="none" w:sz="0" w:space="0" w:color="auto"/>
        <w:right w:val="none" w:sz="0" w:space="0" w:color="auto"/>
      </w:divBdr>
    </w:div>
    <w:div w:id="399179851">
      <w:bodyDiv w:val="1"/>
      <w:marLeft w:val="0"/>
      <w:marRight w:val="0"/>
      <w:marTop w:val="0"/>
      <w:marBottom w:val="0"/>
      <w:divBdr>
        <w:top w:val="none" w:sz="0" w:space="0" w:color="auto"/>
        <w:left w:val="none" w:sz="0" w:space="0" w:color="auto"/>
        <w:bottom w:val="none" w:sz="0" w:space="0" w:color="auto"/>
        <w:right w:val="none" w:sz="0" w:space="0" w:color="auto"/>
      </w:divBdr>
    </w:div>
    <w:div w:id="399209218">
      <w:bodyDiv w:val="1"/>
      <w:marLeft w:val="0"/>
      <w:marRight w:val="0"/>
      <w:marTop w:val="0"/>
      <w:marBottom w:val="0"/>
      <w:divBdr>
        <w:top w:val="none" w:sz="0" w:space="0" w:color="auto"/>
        <w:left w:val="none" w:sz="0" w:space="0" w:color="auto"/>
        <w:bottom w:val="none" w:sz="0" w:space="0" w:color="auto"/>
        <w:right w:val="none" w:sz="0" w:space="0" w:color="auto"/>
      </w:divBdr>
    </w:div>
    <w:div w:id="399596509">
      <w:bodyDiv w:val="1"/>
      <w:marLeft w:val="0"/>
      <w:marRight w:val="0"/>
      <w:marTop w:val="0"/>
      <w:marBottom w:val="0"/>
      <w:divBdr>
        <w:top w:val="none" w:sz="0" w:space="0" w:color="auto"/>
        <w:left w:val="none" w:sz="0" w:space="0" w:color="auto"/>
        <w:bottom w:val="none" w:sz="0" w:space="0" w:color="auto"/>
        <w:right w:val="none" w:sz="0" w:space="0" w:color="auto"/>
      </w:divBdr>
    </w:div>
    <w:div w:id="400174040">
      <w:bodyDiv w:val="1"/>
      <w:marLeft w:val="0"/>
      <w:marRight w:val="0"/>
      <w:marTop w:val="0"/>
      <w:marBottom w:val="0"/>
      <w:divBdr>
        <w:top w:val="none" w:sz="0" w:space="0" w:color="auto"/>
        <w:left w:val="none" w:sz="0" w:space="0" w:color="auto"/>
        <w:bottom w:val="none" w:sz="0" w:space="0" w:color="auto"/>
        <w:right w:val="none" w:sz="0" w:space="0" w:color="auto"/>
      </w:divBdr>
    </w:div>
    <w:div w:id="400177519">
      <w:bodyDiv w:val="1"/>
      <w:marLeft w:val="0"/>
      <w:marRight w:val="0"/>
      <w:marTop w:val="0"/>
      <w:marBottom w:val="0"/>
      <w:divBdr>
        <w:top w:val="none" w:sz="0" w:space="0" w:color="auto"/>
        <w:left w:val="none" w:sz="0" w:space="0" w:color="auto"/>
        <w:bottom w:val="none" w:sz="0" w:space="0" w:color="auto"/>
        <w:right w:val="none" w:sz="0" w:space="0" w:color="auto"/>
      </w:divBdr>
    </w:div>
    <w:div w:id="400179084">
      <w:bodyDiv w:val="1"/>
      <w:marLeft w:val="0"/>
      <w:marRight w:val="0"/>
      <w:marTop w:val="0"/>
      <w:marBottom w:val="0"/>
      <w:divBdr>
        <w:top w:val="none" w:sz="0" w:space="0" w:color="auto"/>
        <w:left w:val="none" w:sz="0" w:space="0" w:color="auto"/>
        <w:bottom w:val="none" w:sz="0" w:space="0" w:color="auto"/>
        <w:right w:val="none" w:sz="0" w:space="0" w:color="auto"/>
      </w:divBdr>
    </w:div>
    <w:div w:id="400447388">
      <w:bodyDiv w:val="1"/>
      <w:marLeft w:val="0"/>
      <w:marRight w:val="0"/>
      <w:marTop w:val="0"/>
      <w:marBottom w:val="0"/>
      <w:divBdr>
        <w:top w:val="none" w:sz="0" w:space="0" w:color="auto"/>
        <w:left w:val="none" w:sz="0" w:space="0" w:color="auto"/>
        <w:bottom w:val="none" w:sz="0" w:space="0" w:color="auto"/>
        <w:right w:val="none" w:sz="0" w:space="0" w:color="auto"/>
      </w:divBdr>
    </w:div>
    <w:div w:id="400523087">
      <w:bodyDiv w:val="1"/>
      <w:marLeft w:val="0"/>
      <w:marRight w:val="0"/>
      <w:marTop w:val="0"/>
      <w:marBottom w:val="0"/>
      <w:divBdr>
        <w:top w:val="none" w:sz="0" w:space="0" w:color="auto"/>
        <w:left w:val="none" w:sz="0" w:space="0" w:color="auto"/>
        <w:bottom w:val="none" w:sz="0" w:space="0" w:color="auto"/>
        <w:right w:val="none" w:sz="0" w:space="0" w:color="auto"/>
      </w:divBdr>
    </w:div>
    <w:div w:id="400756217">
      <w:bodyDiv w:val="1"/>
      <w:marLeft w:val="0"/>
      <w:marRight w:val="0"/>
      <w:marTop w:val="0"/>
      <w:marBottom w:val="0"/>
      <w:divBdr>
        <w:top w:val="none" w:sz="0" w:space="0" w:color="auto"/>
        <w:left w:val="none" w:sz="0" w:space="0" w:color="auto"/>
        <w:bottom w:val="none" w:sz="0" w:space="0" w:color="auto"/>
        <w:right w:val="none" w:sz="0" w:space="0" w:color="auto"/>
      </w:divBdr>
    </w:div>
    <w:div w:id="401105990">
      <w:bodyDiv w:val="1"/>
      <w:marLeft w:val="0"/>
      <w:marRight w:val="0"/>
      <w:marTop w:val="0"/>
      <w:marBottom w:val="0"/>
      <w:divBdr>
        <w:top w:val="none" w:sz="0" w:space="0" w:color="auto"/>
        <w:left w:val="none" w:sz="0" w:space="0" w:color="auto"/>
        <w:bottom w:val="none" w:sz="0" w:space="0" w:color="auto"/>
        <w:right w:val="none" w:sz="0" w:space="0" w:color="auto"/>
      </w:divBdr>
    </w:div>
    <w:div w:id="401174556">
      <w:bodyDiv w:val="1"/>
      <w:marLeft w:val="0"/>
      <w:marRight w:val="0"/>
      <w:marTop w:val="0"/>
      <w:marBottom w:val="0"/>
      <w:divBdr>
        <w:top w:val="none" w:sz="0" w:space="0" w:color="auto"/>
        <w:left w:val="none" w:sz="0" w:space="0" w:color="auto"/>
        <w:bottom w:val="none" w:sz="0" w:space="0" w:color="auto"/>
        <w:right w:val="none" w:sz="0" w:space="0" w:color="auto"/>
      </w:divBdr>
    </w:div>
    <w:div w:id="401224418">
      <w:bodyDiv w:val="1"/>
      <w:marLeft w:val="0"/>
      <w:marRight w:val="0"/>
      <w:marTop w:val="0"/>
      <w:marBottom w:val="0"/>
      <w:divBdr>
        <w:top w:val="none" w:sz="0" w:space="0" w:color="auto"/>
        <w:left w:val="none" w:sz="0" w:space="0" w:color="auto"/>
        <w:bottom w:val="none" w:sz="0" w:space="0" w:color="auto"/>
        <w:right w:val="none" w:sz="0" w:space="0" w:color="auto"/>
      </w:divBdr>
    </w:div>
    <w:div w:id="401295733">
      <w:bodyDiv w:val="1"/>
      <w:marLeft w:val="0"/>
      <w:marRight w:val="0"/>
      <w:marTop w:val="0"/>
      <w:marBottom w:val="0"/>
      <w:divBdr>
        <w:top w:val="none" w:sz="0" w:space="0" w:color="auto"/>
        <w:left w:val="none" w:sz="0" w:space="0" w:color="auto"/>
        <w:bottom w:val="none" w:sz="0" w:space="0" w:color="auto"/>
        <w:right w:val="none" w:sz="0" w:space="0" w:color="auto"/>
      </w:divBdr>
    </w:div>
    <w:div w:id="401409133">
      <w:bodyDiv w:val="1"/>
      <w:marLeft w:val="0"/>
      <w:marRight w:val="0"/>
      <w:marTop w:val="0"/>
      <w:marBottom w:val="0"/>
      <w:divBdr>
        <w:top w:val="none" w:sz="0" w:space="0" w:color="auto"/>
        <w:left w:val="none" w:sz="0" w:space="0" w:color="auto"/>
        <w:bottom w:val="none" w:sz="0" w:space="0" w:color="auto"/>
        <w:right w:val="none" w:sz="0" w:space="0" w:color="auto"/>
      </w:divBdr>
    </w:div>
    <w:div w:id="401566931">
      <w:bodyDiv w:val="1"/>
      <w:marLeft w:val="0"/>
      <w:marRight w:val="0"/>
      <w:marTop w:val="0"/>
      <w:marBottom w:val="0"/>
      <w:divBdr>
        <w:top w:val="none" w:sz="0" w:space="0" w:color="auto"/>
        <w:left w:val="none" w:sz="0" w:space="0" w:color="auto"/>
        <w:bottom w:val="none" w:sz="0" w:space="0" w:color="auto"/>
        <w:right w:val="none" w:sz="0" w:space="0" w:color="auto"/>
      </w:divBdr>
    </w:div>
    <w:div w:id="401605851">
      <w:bodyDiv w:val="1"/>
      <w:marLeft w:val="0"/>
      <w:marRight w:val="0"/>
      <w:marTop w:val="0"/>
      <w:marBottom w:val="0"/>
      <w:divBdr>
        <w:top w:val="none" w:sz="0" w:space="0" w:color="auto"/>
        <w:left w:val="none" w:sz="0" w:space="0" w:color="auto"/>
        <w:bottom w:val="none" w:sz="0" w:space="0" w:color="auto"/>
        <w:right w:val="none" w:sz="0" w:space="0" w:color="auto"/>
      </w:divBdr>
    </w:div>
    <w:div w:id="401877124">
      <w:bodyDiv w:val="1"/>
      <w:marLeft w:val="0"/>
      <w:marRight w:val="0"/>
      <w:marTop w:val="0"/>
      <w:marBottom w:val="0"/>
      <w:divBdr>
        <w:top w:val="none" w:sz="0" w:space="0" w:color="auto"/>
        <w:left w:val="none" w:sz="0" w:space="0" w:color="auto"/>
        <w:bottom w:val="none" w:sz="0" w:space="0" w:color="auto"/>
        <w:right w:val="none" w:sz="0" w:space="0" w:color="auto"/>
      </w:divBdr>
    </w:div>
    <w:div w:id="402148603">
      <w:bodyDiv w:val="1"/>
      <w:marLeft w:val="0"/>
      <w:marRight w:val="0"/>
      <w:marTop w:val="0"/>
      <w:marBottom w:val="0"/>
      <w:divBdr>
        <w:top w:val="none" w:sz="0" w:space="0" w:color="auto"/>
        <w:left w:val="none" w:sz="0" w:space="0" w:color="auto"/>
        <w:bottom w:val="none" w:sz="0" w:space="0" w:color="auto"/>
        <w:right w:val="none" w:sz="0" w:space="0" w:color="auto"/>
      </w:divBdr>
    </w:div>
    <w:div w:id="402332540">
      <w:bodyDiv w:val="1"/>
      <w:marLeft w:val="0"/>
      <w:marRight w:val="0"/>
      <w:marTop w:val="0"/>
      <w:marBottom w:val="0"/>
      <w:divBdr>
        <w:top w:val="none" w:sz="0" w:space="0" w:color="auto"/>
        <w:left w:val="none" w:sz="0" w:space="0" w:color="auto"/>
        <w:bottom w:val="none" w:sz="0" w:space="0" w:color="auto"/>
        <w:right w:val="none" w:sz="0" w:space="0" w:color="auto"/>
      </w:divBdr>
    </w:div>
    <w:div w:id="402340835">
      <w:bodyDiv w:val="1"/>
      <w:marLeft w:val="0"/>
      <w:marRight w:val="0"/>
      <w:marTop w:val="0"/>
      <w:marBottom w:val="0"/>
      <w:divBdr>
        <w:top w:val="none" w:sz="0" w:space="0" w:color="auto"/>
        <w:left w:val="none" w:sz="0" w:space="0" w:color="auto"/>
        <w:bottom w:val="none" w:sz="0" w:space="0" w:color="auto"/>
        <w:right w:val="none" w:sz="0" w:space="0" w:color="auto"/>
      </w:divBdr>
    </w:div>
    <w:div w:id="402484780">
      <w:bodyDiv w:val="1"/>
      <w:marLeft w:val="0"/>
      <w:marRight w:val="0"/>
      <w:marTop w:val="0"/>
      <w:marBottom w:val="0"/>
      <w:divBdr>
        <w:top w:val="none" w:sz="0" w:space="0" w:color="auto"/>
        <w:left w:val="none" w:sz="0" w:space="0" w:color="auto"/>
        <w:bottom w:val="none" w:sz="0" w:space="0" w:color="auto"/>
        <w:right w:val="none" w:sz="0" w:space="0" w:color="auto"/>
      </w:divBdr>
    </w:div>
    <w:div w:id="402684292">
      <w:bodyDiv w:val="1"/>
      <w:marLeft w:val="0"/>
      <w:marRight w:val="0"/>
      <w:marTop w:val="0"/>
      <w:marBottom w:val="0"/>
      <w:divBdr>
        <w:top w:val="none" w:sz="0" w:space="0" w:color="auto"/>
        <w:left w:val="none" w:sz="0" w:space="0" w:color="auto"/>
        <w:bottom w:val="none" w:sz="0" w:space="0" w:color="auto"/>
        <w:right w:val="none" w:sz="0" w:space="0" w:color="auto"/>
      </w:divBdr>
    </w:div>
    <w:div w:id="402915700">
      <w:bodyDiv w:val="1"/>
      <w:marLeft w:val="0"/>
      <w:marRight w:val="0"/>
      <w:marTop w:val="0"/>
      <w:marBottom w:val="0"/>
      <w:divBdr>
        <w:top w:val="none" w:sz="0" w:space="0" w:color="auto"/>
        <w:left w:val="none" w:sz="0" w:space="0" w:color="auto"/>
        <w:bottom w:val="none" w:sz="0" w:space="0" w:color="auto"/>
        <w:right w:val="none" w:sz="0" w:space="0" w:color="auto"/>
      </w:divBdr>
    </w:div>
    <w:div w:id="403063467">
      <w:bodyDiv w:val="1"/>
      <w:marLeft w:val="0"/>
      <w:marRight w:val="0"/>
      <w:marTop w:val="0"/>
      <w:marBottom w:val="0"/>
      <w:divBdr>
        <w:top w:val="none" w:sz="0" w:space="0" w:color="auto"/>
        <w:left w:val="none" w:sz="0" w:space="0" w:color="auto"/>
        <w:bottom w:val="none" w:sz="0" w:space="0" w:color="auto"/>
        <w:right w:val="none" w:sz="0" w:space="0" w:color="auto"/>
      </w:divBdr>
    </w:div>
    <w:div w:id="403070924">
      <w:bodyDiv w:val="1"/>
      <w:marLeft w:val="0"/>
      <w:marRight w:val="0"/>
      <w:marTop w:val="0"/>
      <w:marBottom w:val="0"/>
      <w:divBdr>
        <w:top w:val="none" w:sz="0" w:space="0" w:color="auto"/>
        <w:left w:val="none" w:sz="0" w:space="0" w:color="auto"/>
        <w:bottom w:val="none" w:sz="0" w:space="0" w:color="auto"/>
        <w:right w:val="none" w:sz="0" w:space="0" w:color="auto"/>
      </w:divBdr>
    </w:div>
    <w:div w:id="403187550">
      <w:bodyDiv w:val="1"/>
      <w:marLeft w:val="0"/>
      <w:marRight w:val="0"/>
      <w:marTop w:val="0"/>
      <w:marBottom w:val="0"/>
      <w:divBdr>
        <w:top w:val="none" w:sz="0" w:space="0" w:color="auto"/>
        <w:left w:val="none" w:sz="0" w:space="0" w:color="auto"/>
        <w:bottom w:val="none" w:sz="0" w:space="0" w:color="auto"/>
        <w:right w:val="none" w:sz="0" w:space="0" w:color="auto"/>
      </w:divBdr>
    </w:div>
    <w:div w:id="403260167">
      <w:bodyDiv w:val="1"/>
      <w:marLeft w:val="0"/>
      <w:marRight w:val="0"/>
      <w:marTop w:val="0"/>
      <w:marBottom w:val="0"/>
      <w:divBdr>
        <w:top w:val="none" w:sz="0" w:space="0" w:color="auto"/>
        <w:left w:val="none" w:sz="0" w:space="0" w:color="auto"/>
        <w:bottom w:val="none" w:sz="0" w:space="0" w:color="auto"/>
        <w:right w:val="none" w:sz="0" w:space="0" w:color="auto"/>
      </w:divBdr>
    </w:div>
    <w:div w:id="403650708">
      <w:bodyDiv w:val="1"/>
      <w:marLeft w:val="0"/>
      <w:marRight w:val="0"/>
      <w:marTop w:val="0"/>
      <w:marBottom w:val="0"/>
      <w:divBdr>
        <w:top w:val="none" w:sz="0" w:space="0" w:color="auto"/>
        <w:left w:val="none" w:sz="0" w:space="0" w:color="auto"/>
        <w:bottom w:val="none" w:sz="0" w:space="0" w:color="auto"/>
        <w:right w:val="none" w:sz="0" w:space="0" w:color="auto"/>
      </w:divBdr>
    </w:div>
    <w:div w:id="403727842">
      <w:bodyDiv w:val="1"/>
      <w:marLeft w:val="0"/>
      <w:marRight w:val="0"/>
      <w:marTop w:val="0"/>
      <w:marBottom w:val="0"/>
      <w:divBdr>
        <w:top w:val="none" w:sz="0" w:space="0" w:color="auto"/>
        <w:left w:val="none" w:sz="0" w:space="0" w:color="auto"/>
        <w:bottom w:val="none" w:sz="0" w:space="0" w:color="auto"/>
        <w:right w:val="none" w:sz="0" w:space="0" w:color="auto"/>
      </w:divBdr>
    </w:div>
    <w:div w:id="403770493">
      <w:bodyDiv w:val="1"/>
      <w:marLeft w:val="0"/>
      <w:marRight w:val="0"/>
      <w:marTop w:val="0"/>
      <w:marBottom w:val="0"/>
      <w:divBdr>
        <w:top w:val="none" w:sz="0" w:space="0" w:color="auto"/>
        <w:left w:val="none" w:sz="0" w:space="0" w:color="auto"/>
        <w:bottom w:val="none" w:sz="0" w:space="0" w:color="auto"/>
        <w:right w:val="none" w:sz="0" w:space="0" w:color="auto"/>
      </w:divBdr>
    </w:div>
    <w:div w:id="403799279">
      <w:bodyDiv w:val="1"/>
      <w:marLeft w:val="0"/>
      <w:marRight w:val="0"/>
      <w:marTop w:val="0"/>
      <w:marBottom w:val="0"/>
      <w:divBdr>
        <w:top w:val="none" w:sz="0" w:space="0" w:color="auto"/>
        <w:left w:val="none" w:sz="0" w:space="0" w:color="auto"/>
        <w:bottom w:val="none" w:sz="0" w:space="0" w:color="auto"/>
        <w:right w:val="none" w:sz="0" w:space="0" w:color="auto"/>
      </w:divBdr>
    </w:div>
    <w:div w:id="404451263">
      <w:bodyDiv w:val="1"/>
      <w:marLeft w:val="0"/>
      <w:marRight w:val="0"/>
      <w:marTop w:val="0"/>
      <w:marBottom w:val="0"/>
      <w:divBdr>
        <w:top w:val="none" w:sz="0" w:space="0" w:color="auto"/>
        <w:left w:val="none" w:sz="0" w:space="0" w:color="auto"/>
        <w:bottom w:val="none" w:sz="0" w:space="0" w:color="auto"/>
        <w:right w:val="none" w:sz="0" w:space="0" w:color="auto"/>
      </w:divBdr>
    </w:div>
    <w:div w:id="404496916">
      <w:bodyDiv w:val="1"/>
      <w:marLeft w:val="0"/>
      <w:marRight w:val="0"/>
      <w:marTop w:val="0"/>
      <w:marBottom w:val="0"/>
      <w:divBdr>
        <w:top w:val="none" w:sz="0" w:space="0" w:color="auto"/>
        <w:left w:val="none" w:sz="0" w:space="0" w:color="auto"/>
        <w:bottom w:val="none" w:sz="0" w:space="0" w:color="auto"/>
        <w:right w:val="none" w:sz="0" w:space="0" w:color="auto"/>
      </w:divBdr>
    </w:div>
    <w:div w:id="404650897">
      <w:bodyDiv w:val="1"/>
      <w:marLeft w:val="0"/>
      <w:marRight w:val="0"/>
      <w:marTop w:val="0"/>
      <w:marBottom w:val="0"/>
      <w:divBdr>
        <w:top w:val="none" w:sz="0" w:space="0" w:color="auto"/>
        <w:left w:val="none" w:sz="0" w:space="0" w:color="auto"/>
        <w:bottom w:val="none" w:sz="0" w:space="0" w:color="auto"/>
        <w:right w:val="none" w:sz="0" w:space="0" w:color="auto"/>
      </w:divBdr>
    </w:div>
    <w:div w:id="404768427">
      <w:bodyDiv w:val="1"/>
      <w:marLeft w:val="0"/>
      <w:marRight w:val="0"/>
      <w:marTop w:val="0"/>
      <w:marBottom w:val="0"/>
      <w:divBdr>
        <w:top w:val="none" w:sz="0" w:space="0" w:color="auto"/>
        <w:left w:val="none" w:sz="0" w:space="0" w:color="auto"/>
        <w:bottom w:val="none" w:sz="0" w:space="0" w:color="auto"/>
        <w:right w:val="none" w:sz="0" w:space="0" w:color="auto"/>
      </w:divBdr>
    </w:div>
    <w:div w:id="404836350">
      <w:bodyDiv w:val="1"/>
      <w:marLeft w:val="0"/>
      <w:marRight w:val="0"/>
      <w:marTop w:val="0"/>
      <w:marBottom w:val="0"/>
      <w:divBdr>
        <w:top w:val="none" w:sz="0" w:space="0" w:color="auto"/>
        <w:left w:val="none" w:sz="0" w:space="0" w:color="auto"/>
        <w:bottom w:val="none" w:sz="0" w:space="0" w:color="auto"/>
        <w:right w:val="none" w:sz="0" w:space="0" w:color="auto"/>
      </w:divBdr>
    </w:div>
    <w:div w:id="404882827">
      <w:bodyDiv w:val="1"/>
      <w:marLeft w:val="0"/>
      <w:marRight w:val="0"/>
      <w:marTop w:val="0"/>
      <w:marBottom w:val="0"/>
      <w:divBdr>
        <w:top w:val="none" w:sz="0" w:space="0" w:color="auto"/>
        <w:left w:val="none" w:sz="0" w:space="0" w:color="auto"/>
        <w:bottom w:val="none" w:sz="0" w:space="0" w:color="auto"/>
        <w:right w:val="none" w:sz="0" w:space="0" w:color="auto"/>
      </w:divBdr>
    </w:div>
    <w:div w:id="404884674">
      <w:bodyDiv w:val="1"/>
      <w:marLeft w:val="0"/>
      <w:marRight w:val="0"/>
      <w:marTop w:val="0"/>
      <w:marBottom w:val="0"/>
      <w:divBdr>
        <w:top w:val="none" w:sz="0" w:space="0" w:color="auto"/>
        <w:left w:val="none" w:sz="0" w:space="0" w:color="auto"/>
        <w:bottom w:val="none" w:sz="0" w:space="0" w:color="auto"/>
        <w:right w:val="none" w:sz="0" w:space="0" w:color="auto"/>
      </w:divBdr>
    </w:div>
    <w:div w:id="404912291">
      <w:bodyDiv w:val="1"/>
      <w:marLeft w:val="0"/>
      <w:marRight w:val="0"/>
      <w:marTop w:val="0"/>
      <w:marBottom w:val="0"/>
      <w:divBdr>
        <w:top w:val="none" w:sz="0" w:space="0" w:color="auto"/>
        <w:left w:val="none" w:sz="0" w:space="0" w:color="auto"/>
        <w:bottom w:val="none" w:sz="0" w:space="0" w:color="auto"/>
        <w:right w:val="none" w:sz="0" w:space="0" w:color="auto"/>
      </w:divBdr>
    </w:div>
    <w:div w:id="405306923">
      <w:bodyDiv w:val="1"/>
      <w:marLeft w:val="0"/>
      <w:marRight w:val="0"/>
      <w:marTop w:val="0"/>
      <w:marBottom w:val="0"/>
      <w:divBdr>
        <w:top w:val="none" w:sz="0" w:space="0" w:color="auto"/>
        <w:left w:val="none" w:sz="0" w:space="0" w:color="auto"/>
        <w:bottom w:val="none" w:sz="0" w:space="0" w:color="auto"/>
        <w:right w:val="none" w:sz="0" w:space="0" w:color="auto"/>
      </w:divBdr>
    </w:div>
    <w:div w:id="405348514">
      <w:bodyDiv w:val="1"/>
      <w:marLeft w:val="0"/>
      <w:marRight w:val="0"/>
      <w:marTop w:val="0"/>
      <w:marBottom w:val="0"/>
      <w:divBdr>
        <w:top w:val="none" w:sz="0" w:space="0" w:color="auto"/>
        <w:left w:val="none" w:sz="0" w:space="0" w:color="auto"/>
        <w:bottom w:val="none" w:sz="0" w:space="0" w:color="auto"/>
        <w:right w:val="none" w:sz="0" w:space="0" w:color="auto"/>
      </w:divBdr>
    </w:div>
    <w:div w:id="405422433">
      <w:bodyDiv w:val="1"/>
      <w:marLeft w:val="0"/>
      <w:marRight w:val="0"/>
      <w:marTop w:val="0"/>
      <w:marBottom w:val="0"/>
      <w:divBdr>
        <w:top w:val="none" w:sz="0" w:space="0" w:color="auto"/>
        <w:left w:val="none" w:sz="0" w:space="0" w:color="auto"/>
        <w:bottom w:val="none" w:sz="0" w:space="0" w:color="auto"/>
        <w:right w:val="none" w:sz="0" w:space="0" w:color="auto"/>
      </w:divBdr>
    </w:div>
    <w:div w:id="405491433">
      <w:bodyDiv w:val="1"/>
      <w:marLeft w:val="0"/>
      <w:marRight w:val="0"/>
      <w:marTop w:val="0"/>
      <w:marBottom w:val="0"/>
      <w:divBdr>
        <w:top w:val="none" w:sz="0" w:space="0" w:color="auto"/>
        <w:left w:val="none" w:sz="0" w:space="0" w:color="auto"/>
        <w:bottom w:val="none" w:sz="0" w:space="0" w:color="auto"/>
        <w:right w:val="none" w:sz="0" w:space="0" w:color="auto"/>
      </w:divBdr>
    </w:div>
    <w:div w:id="405539971">
      <w:bodyDiv w:val="1"/>
      <w:marLeft w:val="0"/>
      <w:marRight w:val="0"/>
      <w:marTop w:val="0"/>
      <w:marBottom w:val="0"/>
      <w:divBdr>
        <w:top w:val="none" w:sz="0" w:space="0" w:color="auto"/>
        <w:left w:val="none" w:sz="0" w:space="0" w:color="auto"/>
        <w:bottom w:val="none" w:sz="0" w:space="0" w:color="auto"/>
        <w:right w:val="none" w:sz="0" w:space="0" w:color="auto"/>
      </w:divBdr>
    </w:div>
    <w:div w:id="405610425">
      <w:bodyDiv w:val="1"/>
      <w:marLeft w:val="0"/>
      <w:marRight w:val="0"/>
      <w:marTop w:val="0"/>
      <w:marBottom w:val="0"/>
      <w:divBdr>
        <w:top w:val="none" w:sz="0" w:space="0" w:color="auto"/>
        <w:left w:val="none" w:sz="0" w:space="0" w:color="auto"/>
        <w:bottom w:val="none" w:sz="0" w:space="0" w:color="auto"/>
        <w:right w:val="none" w:sz="0" w:space="0" w:color="auto"/>
      </w:divBdr>
    </w:div>
    <w:div w:id="405887026">
      <w:bodyDiv w:val="1"/>
      <w:marLeft w:val="0"/>
      <w:marRight w:val="0"/>
      <w:marTop w:val="0"/>
      <w:marBottom w:val="0"/>
      <w:divBdr>
        <w:top w:val="none" w:sz="0" w:space="0" w:color="auto"/>
        <w:left w:val="none" w:sz="0" w:space="0" w:color="auto"/>
        <w:bottom w:val="none" w:sz="0" w:space="0" w:color="auto"/>
        <w:right w:val="none" w:sz="0" w:space="0" w:color="auto"/>
      </w:divBdr>
    </w:div>
    <w:div w:id="406073966">
      <w:bodyDiv w:val="1"/>
      <w:marLeft w:val="0"/>
      <w:marRight w:val="0"/>
      <w:marTop w:val="0"/>
      <w:marBottom w:val="0"/>
      <w:divBdr>
        <w:top w:val="none" w:sz="0" w:space="0" w:color="auto"/>
        <w:left w:val="none" w:sz="0" w:space="0" w:color="auto"/>
        <w:bottom w:val="none" w:sz="0" w:space="0" w:color="auto"/>
        <w:right w:val="none" w:sz="0" w:space="0" w:color="auto"/>
      </w:divBdr>
    </w:div>
    <w:div w:id="406267564">
      <w:bodyDiv w:val="1"/>
      <w:marLeft w:val="0"/>
      <w:marRight w:val="0"/>
      <w:marTop w:val="0"/>
      <w:marBottom w:val="0"/>
      <w:divBdr>
        <w:top w:val="none" w:sz="0" w:space="0" w:color="auto"/>
        <w:left w:val="none" w:sz="0" w:space="0" w:color="auto"/>
        <w:bottom w:val="none" w:sz="0" w:space="0" w:color="auto"/>
        <w:right w:val="none" w:sz="0" w:space="0" w:color="auto"/>
      </w:divBdr>
    </w:div>
    <w:div w:id="406540600">
      <w:bodyDiv w:val="1"/>
      <w:marLeft w:val="0"/>
      <w:marRight w:val="0"/>
      <w:marTop w:val="0"/>
      <w:marBottom w:val="0"/>
      <w:divBdr>
        <w:top w:val="none" w:sz="0" w:space="0" w:color="auto"/>
        <w:left w:val="none" w:sz="0" w:space="0" w:color="auto"/>
        <w:bottom w:val="none" w:sz="0" w:space="0" w:color="auto"/>
        <w:right w:val="none" w:sz="0" w:space="0" w:color="auto"/>
      </w:divBdr>
    </w:div>
    <w:div w:id="407071831">
      <w:bodyDiv w:val="1"/>
      <w:marLeft w:val="0"/>
      <w:marRight w:val="0"/>
      <w:marTop w:val="0"/>
      <w:marBottom w:val="0"/>
      <w:divBdr>
        <w:top w:val="none" w:sz="0" w:space="0" w:color="auto"/>
        <w:left w:val="none" w:sz="0" w:space="0" w:color="auto"/>
        <w:bottom w:val="none" w:sz="0" w:space="0" w:color="auto"/>
        <w:right w:val="none" w:sz="0" w:space="0" w:color="auto"/>
      </w:divBdr>
    </w:div>
    <w:div w:id="407190587">
      <w:bodyDiv w:val="1"/>
      <w:marLeft w:val="0"/>
      <w:marRight w:val="0"/>
      <w:marTop w:val="0"/>
      <w:marBottom w:val="0"/>
      <w:divBdr>
        <w:top w:val="none" w:sz="0" w:space="0" w:color="auto"/>
        <w:left w:val="none" w:sz="0" w:space="0" w:color="auto"/>
        <w:bottom w:val="none" w:sz="0" w:space="0" w:color="auto"/>
        <w:right w:val="none" w:sz="0" w:space="0" w:color="auto"/>
      </w:divBdr>
    </w:div>
    <w:div w:id="407463721">
      <w:bodyDiv w:val="1"/>
      <w:marLeft w:val="0"/>
      <w:marRight w:val="0"/>
      <w:marTop w:val="0"/>
      <w:marBottom w:val="0"/>
      <w:divBdr>
        <w:top w:val="none" w:sz="0" w:space="0" w:color="auto"/>
        <w:left w:val="none" w:sz="0" w:space="0" w:color="auto"/>
        <w:bottom w:val="none" w:sz="0" w:space="0" w:color="auto"/>
        <w:right w:val="none" w:sz="0" w:space="0" w:color="auto"/>
      </w:divBdr>
    </w:div>
    <w:div w:id="407505102">
      <w:bodyDiv w:val="1"/>
      <w:marLeft w:val="0"/>
      <w:marRight w:val="0"/>
      <w:marTop w:val="0"/>
      <w:marBottom w:val="0"/>
      <w:divBdr>
        <w:top w:val="none" w:sz="0" w:space="0" w:color="auto"/>
        <w:left w:val="none" w:sz="0" w:space="0" w:color="auto"/>
        <w:bottom w:val="none" w:sz="0" w:space="0" w:color="auto"/>
        <w:right w:val="none" w:sz="0" w:space="0" w:color="auto"/>
      </w:divBdr>
    </w:div>
    <w:div w:id="407581061">
      <w:bodyDiv w:val="1"/>
      <w:marLeft w:val="0"/>
      <w:marRight w:val="0"/>
      <w:marTop w:val="0"/>
      <w:marBottom w:val="0"/>
      <w:divBdr>
        <w:top w:val="none" w:sz="0" w:space="0" w:color="auto"/>
        <w:left w:val="none" w:sz="0" w:space="0" w:color="auto"/>
        <w:bottom w:val="none" w:sz="0" w:space="0" w:color="auto"/>
        <w:right w:val="none" w:sz="0" w:space="0" w:color="auto"/>
      </w:divBdr>
    </w:div>
    <w:div w:id="407729627">
      <w:bodyDiv w:val="1"/>
      <w:marLeft w:val="0"/>
      <w:marRight w:val="0"/>
      <w:marTop w:val="0"/>
      <w:marBottom w:val="0"/>
      <w:divBdr>
        <w:top w:val="none" w:sz="0" w:space="0" w:color="auto"/>
        <w:left w:val="none" w:sz="0" w:space="0" w:color="auto"/>
        <w:bottom w:val="none" w:sz="0" w:space="0" w:color="auto"/>
        <w:right w:val="none" w:sz="0" w:space="0" w:color="auto"/>
      </w:divBdr>
    </w:div>
    <w:div w:id="407770571">
      <w:bodyDiv w:val="1"/>
      <w:marLeft w:val="0"/>
      <w:marRight w:val="0"/>
      <w:marTop w:val="0"/>
      <w:marBottom w:val="0"/>
      <w:divBdr>
        <w:top w:val="none" w:sz="0" w:space="0" w:color="auto"/>
        <w:left w:val="none" w:sz="0" w:space="0" w:color="auto"/>
        <w:bottom w:val="none" w:sz="0" w:space="0" w:color="auto"/>
        <w:right w:val="none" w:sz="0" w:space="0" w:color="auto"/>
      </w:divBdr>
    </w:div>
    <w:div w:id="407774110">
      <w:bodyDiv w:val="1"/>
      <w:marLeft w:val="0"/>
      <w:marRight w:val="0"/>
      <w:marTop w:val="0"/>
      <w:marBottom w:val="0"/>
      <w:divBdr>
        <w:top w:val="none" w:sz="0" w:space="0" w:color="auto"/>
        <w:left w:val="none" w:sz="0" w:space="0" w:color="auto"/>
        <w:bottom w:val="none" w:sz="0" w:space="0" w:color="auto"/>
        <w:right w:val="none" w:sz="0" w:space="0" w:color="auto"/>
      </w:divBdr>
    </w:div>
    <w:div w:id="408381358">
      <w:bodyDiv w:val="1"/>
      <w:marLeft w:val="0"/>
      <w:marRight w:val="0"/>
      <w:marTop w:val="0"/>
      <w:marBottom w:val="0"/>
      <w:divBdr>
        <w:top w:val="none" w:sz="0" w:space="0" w:color="auto"/>
        <w:left w:val="none" w:sz="0" w:space="0" w:color="auto"/>
        <w:bottom w:val="none" w:sz="0" w:space="0" w:color="auto"/>
        <w:right w:val="none" w:sz="0" w:space="0" w:color="auto"/>
      </w:divBdr>
    </w:div>
    <w:div w:id="408692261">
      <w:bodyDiv w:val="1"/>
      <w:marLeft w:val="0"/>
      <w:marRight w:val="0"/>
      <w:marTop w:val="0"/>
      <w:marBottom w:val="0"/>
      <w:divBdr>
        <w:top w:val="none" w:sz="0" w:space="0" w:color="auto"/>
        <w:left w:val="none" w:sz="0" w:space="0" w:color="auto"/>
        <w:bottom w:val="none" w:sz="0" w:space="0" w:color="auto"/>
        <w:right w:val="none" w:sz="0" w:space="0" w:color="auto"/>
      </w:divBdr>
    </w:div>
    <w:div w:id="409235460">
      <w:bodyDiv w:val="1"/>
      <w:marLeft w:val="0"/>
      <w:marRight w:val="0"/>
      <w:marTop w:val="0"/>
      <w:marBottom w:val="0"/>
      <w:divBdr>
        <w:top w:val="none" w:sz="0" w:space="0" w:color="auto"/>
        <w:left w:val="none" w:sz="0" w:space="0" w:color="auto"/>
        <w:bottom w:val="none" w:sz="0" w:space="0" w:color="auto"/>
        <w:right w:val="none" w:sz="0" w:space="0" w:color="auto"/>
      </w:divBdr>
    </w:div>
    <w:div w:id="409501324">
      <w:bodyDiv w:val="1"/>
      <w:marLeft w:val="0"/>
      <w:marRight w:val="0"/>
      <w:marTop w:val="0"/>
      <w:marBottom w:val="0"/>
      <w:divBdr>
        <w:top w:val="none" w:sz="0" w:space="0" w:color="auto"/>
        <w:left w:val="none" w:sz="0" w:space="0" w:color="auto"/>
        <w:bottom w:val="none" w:sz="0" w:space="0" w:color="auto"/>
        <w:right w:val="none" w:sz="0" w:space="0" w:color="auto"/>
      </w:divBdr>
    </w:div>
    <w:div w:id="409691543">
      <w:bodyDiv w:val="1"/>
      <w:marLeft w:val="0"/>
      <w:marRight w:val="0"/>
      <w:marTop w:val="0"/>
      <w:marBottom w:val="0"/>
      <w:divBdr>
        <w:top w:val="none" w:sz="0" w:space="0" w:color="auto"/>
        <w:left w:val="none" w:sz="0" w:space="0" w:color="auto"/>
        <w:bottom w:val="none" w:sz="0" w:space="0" w:color="auto"/>
        <w:right w:val="none" w:sz="0" w:space="0" w:color="auto"/>
      </w:divBdr>
    </w:div>
    <w:div w:id="409817949">
      <w:bodyDiv w:val="1"/>
      <w:marLeft w:val="0"/>
      <w:marRight w:val="0"/>
      <w:marTop w:val="0"/>
      <w:marBottom w:val="0"/>
      <w:divBdr>
        <w:top w:val="none" w:sz="0" w:space="0" w:color="auto"/>
        <w:left w:val="none" w:sz="0" w:space="0" w:color="auto"/>
        <w:bottom w:val="none" w:sz="0" w:space="0" w:color="auto"/>
        <w:right w:val="none" w:sz="0" w:space="0" w:color="auto"/>
      </w:divBdr>
    </w:div>
    <w:div w:id="409889752">
      <w:bodyDiv w:val="1"/>
      <w:marLeft w:val="0"/>
      <w:marRight w:val="0"/>
      <w:marTop w:val="0"/>
      <w:marBottom w:val="0"/>
      <w:divBdr>
        <w:top w:val="none" w:sz="0" w:space="0" w:color="auto"/>
        <w:left w:val="none" w:sz="0" w:space="0" w:color="auto"/>
        <w:bottom w:val="none" w:sz="0" w:space="0" w:color="auto"/>
        <w:right w:val="none" w:sz="0" w:space="0" w:color="auto"/>
      </w:divBdr>
    </w:div>
    <w:div w:id="409930917">
      <w:bodyDiv w:val="1"/>
      <w:marLeft w:val="0"/>
      <w:marRight w:val="0"/>
      <w:marTop w:val="0"/>
      <w:marBottom w:val="0"/>
      <w:divBdr>
        <w:top w:val="none" w:sz="0" w:space="0" w:color="auto"/>
        <w:left w:val="none" w:sz="0" w:space="0" w:color="auto"/>
        <w:bottom w:val="none" w:sz="0" w:space="0" w:color="auto"/>
        <w:right w:val="none" w:sz="0" w:space="0" w:color="auto"/>
      </w:divBdr>
    </w:div>
    <w:div w:id="410394033">
      <w:bodyDiv w:val="1"/>
      <w:marLeft w:val="0"/>
      <w:marRight w:val="0"/>
      <w:marTop w:val="0"/>
      <w:marBottom w:val="0"/>
      <w:divBdr>
        <w:top w:val="none" w:sz="0" w:space="0" w:color="auto"/>
        <w:left w:val="none" w:sz="0" w:space="0" w:color="auto"/>
        <w:bottom w:val="none" w:sz="0" w:space="0" w:color="auto"/>
        <w:right w:val="none" w:sz="0" w:space="0" w:color="auto"/>
      </w:divBdr>
    </w:div>
    <w:div w:id="410779890">
      <w:bodyDiv w:val="1"/>
      <w:marLeft w:val="0"/>
      <w:marRight w:val="0"/>
      <w:marTop w:val="0"/>
      <w:marBottom w:val="0"/>
      <w:divBdr>
        <w:top w:val="none" w:sz="0" w:space="0" w:color="auto"/>
        <w:left w:val="none" w:sz="0" w:space="0" w:color="auto"/>
        <w:bottom w:val="none" w:sz="0" w:space="0" w:color="auto"/>
        <w:right w:val="none" w:sz="0" w:space="0" w:color="auto"/>
      </w:divBdr>
    </w:div>
    <w:div w:id="411194878">
      <w:bodyDiv w:val="1"/>
      <w:marLeft w:val="0"/>
      <w:marRight w:val="0"/>
      <w:marTop w:val="0"/>
      <w:marBottom w:val="0"/>
      <w:divBdr>
        <w:top w:val="none" w:sz="0" w:space="0" w:color="auto"/>
        <w:left w:val="none" w:sz="0" w:space="0" w:color="auto"/>
        <w:bottom w:val="none" w:sz="0" w:space="0" w:color="auto"/>
        <w:right w:val="none" w:sz="0" w:space="0" w:color="auto"/>
      </w:divBdr>
    </w:div>
    <w:div w:id="411389000">
      <w:bodyDiv w:val="1"/>
      <w:marLeft w:val="0"/>
      <w:marRight w:val="0"/>
      <w:marTop w:val="0"/>
      <w:marBottom w:val="0"/>
      <w:divBdr>
        <w:top w:val="none" w:sz="0" w:space="0" w:color="auto"/>
        <w:left w:val="none" w:sz="0" w:space="0" w:color="auto"/>
        <w:bottom w:val="none" w:sz="0" w:space="0" w:color="auto"/>
        <w:right w:val="none" w:sz="0" w:space="0" w:color="auto"/>
      </w:divBdr>
    </w:div>
    <w:div w:id="411390150">
      <w:bodyDiv w:val="1"/>
      <w:marLeft w:val="0"/>
      <w:marRight w:val="0"/>
      <w:marTop w:val="0"/>
      <w:marBottom w:val="0"/>
      <w:divBdr>
        <w:top w:val="none" w:sz="0" w:space="0" w:color="auto"/>
        <w:left w:val="none" w:sz="0" w:space="0" w:color="auto"/>
        <w:bottom w:val="none" w:sz="0" w:space="0" w:color="auto"/>
        <w:right w:val="none" w:sz="0" w:space="0" w:color="auto"/>
      </w:divBdr>
    </w:div>
    <w:div w:id="411583987">
      <w:bodyDiv w:val="1"/>
      <w:marLeft w:val="0"/>
      <w:marRight w:val="0"/>
      <w:marTop w:val="0"/>
      <w:marBottom w:val="0"/>
      <w:divBdr>
        <w:top w:val="none" w:sz="0" w:space="0" w:color="auto"/>
        <w:left w:val="none" w:sz="0" w:space="0" w:color="auto"/>
        <w:bottom w:val="none" w:sz="0" w:space="0" w:color="auto"/>
        <w:right w:val="none" w:sz="0" w:space="0" w:color="auto"/>
      </w:divBdr>
    </w:div>
    <w:div w:id="411632455">
      <w:bodyDiv w:val="1"/>
      <w:marLeft w:val="0"/>
      <w:marRight w:val="0"/>
      <w:marTop w:val="0"/>
      <w:marBottom w:val="0"/>
      <w:divBdr>
        <w:top w:val="none" w:sz="0" w:space="0" w:color="auto"/>
        <w:left w:val="none" w:sz="0" w:space="0" w:color="auto"/>
        <w:bottom w:val="none" w:sz="0" w:space="0" w:color="auto"/>
        <w:right w:val="none" w:sz="0" w:space="0" w:color="auto"/>
      </w:divBdr>
    </w:div>
    <w:div w:id="411899943">
      <w:bodyDiv w:val="1"/>
      <w:marLeft w:val="0"/>
      <w:marRight w:val="0"/>
      <w:marTop w:val="0"/>
      <w:marBottom w:val="0"/>
      <w:divBdr>
        <w:top w:val="none" w:sz="0" w:space="0" w:color="auto"/>
        <w:left w:val="none" w:sz="0" w:space="0" w:color="auto"/>
        <w:bottom w:val="none" w:sz="0" w:space="0" w:color="auto"/>
        <w:right w:val="none" w:sz="0" w:space="0" w:color="auto"/>
      </w:divBdr>
    </w:div>
    <w:div w:id="411971011">
      <w:bodyDiv w:val="1"/>
      <w:marLeft w:val="0"/>
      <w:marRight w:val="0"/>
      <w:marTop w:val="0"/>
      <w:marBottom w:val="0"/>
      <w:divBdr>
        <w:top w:val="none" w:sz="0" w:space="0" w:color="auto"/>
        <w:left w:val="none" w:sz="0" w:space="0" w:color="auto"/>
        <w:bottom w:val="none" w:sz="0" w:space="0" w:color="auto"/>
        <w:right w:val="none" w:sz="0" w:space="0" w:color="auto"/>
      </w:divBdr>
    </w:div>
    <w:div w:id="412050957">
      <w:bodyDiv w:val="1"/>
      <w:marLeft w:val="0"/>
      <w:marRight w:val="0"/>
      <w:marTop w:val="0"/>
      <w:marBottom w:val="0"/>
      <w:divBdr>
        <w:top w:val="none" w:sz="0" w:space="0" w:color="auto"/>
        <w:left w:val="none" w:sz="0" w:space="0" w:color="auto"/>
        <w:bottom w:val="none" w:sz="0" w:space="0" w:color="auto"/>
        <w:right w:val="none" w:sz="0" w:space="0" w:color="auto"/>
      </w:divBdr>
    </w:div>
    <w:div w:id="412120022">
      <w:bodyDiv w:val="1"/>
      <w:marLeft w:val="0"/>
      <w:marRight w:val="0"/>
      <w:marTop w:val="0"/>
      <w:marBottom w:val="0"/>
      <w:divBdr>
        <w:top w:val="none" w:sz="0" w:space="0" w:color="auto"/>
        <w:left w:val="none" w:sz="0" w:space="0" w:color="auto"/>
        <w:bottom w:val="none" w:sz="0" w:space="0" w:color="auto"/>
        <w:right w:val="none" w:sz="0" w:space="0" w:color="auto"/>
      </w:divBdr>
    </w:div>
    <w:div w:id="412288715">
      <w:bodyDiv w:val="1"/>
      <w:marLeft w:val="0"/>
      <w:marRight w:val="0"/>
      <w:marTop w:val="0"/>
      <w:marBottom w:val="0"/>
      <w:divBdr>
        <w:top w:val="none" w:sz="0" w:space="0" w:color="auto"/>
        <w:left w:val="none" w:sz="0" w:space="0" w:color="auto"/>
        <w:bottom w:val="none" w:sz="0" w:space="0" w:color="auto"/>
        <w:right w:val="none" w:sz="0" w:space="0" w:color="auto"/>
      </w:divBdr>
    </w:div>
    <w:div w:id="412315578">
      <w:bodyDiv w:val="1"/>
      <w:marLeft w:val="0"/>
      <w:marRight w:val="0"/>
      <w:marTop w:val="0"/>
      <w:marBottom w:val="0"/>
      <w:divBdr>
        <w:top w:val="none" w:sz="0" w:space="0" w:color="auto"/>
        <w:left w:val="none" w:sz="0" w:space="0" w:color="auto"/>
        <w:bottom w:val="none" w:sz="0" w:space="0" w:color="auto"/>
        <w:right w:val="none" w:sz="0" w:space="0" w:color="auto"/>
      </w:divBdr>
    </w:div>
    <w:div w:id="412505512">
      <w:bodyDiv w:val="1"/>
      <w:marLeft w:val="0"/>
      <w:marRight w:val="0"/>
      <w:marTop w:val="0"/>
      <w:marBottom w:val="0"/>
      <w:divBdr>
        <w:top w:val="none" w:sz="0" w:space="0" w:color="auto"/>
        <w:left w:val="none" w:sz="0" w:space="0" w:color="auto"/>
        <w:bottom w:val="none" w:sz="0" w:space="0" w:color="auto"/>
        <w:right w:val="none" w:sz="0" w:space="0" w:color="auto"/>
      </w:divBdr>
    </w:div>
    <w:div w:id="412704488">
      <w:bodyDiv w:val="1"/>
      <w:marLeft w:val="0"/>
      <w:marRight w:val="0"/>
      <w:marTop w:val="0"/>
      <w:marBottom w:val="0"/>
      <w:divBdr>
        <w:top w:val="none" w:sz="0" w:space="0" w:color="auto"/>
        <w:left w:val="none" w:sz="0" w:space="0" w:color="auto"/>
        <w:bottom w:val="none" w:sz="0" w:space="0" w:color="auto"/>
        <w:right w:val="none" w:sz="0" w:space="0" w:color="auto"/>
      </w:divBdr>
    </w:div>
    <w:div w:id="414085355">
      <w:bodyDiv w:val="1"/>
      <w:marLeft w:val="0"/>
      <w:marRight w:val="0"/>
      <w:marTop w:val="0"/>
      <w:marBottom w:val="0"/>
      <w:divBdr>
        <w:top w:val="none" w:sz="0" w:space="0" w:color="auto"/>
        <w:left w:val="none" w:sz="0" w:space="0" w:color="auto"/>
        <w:bottom w:val="none" w:sz="0" w:space="0" w:color="auto"/>
        <w:right w:val="none" w:sz="0" w:space="0" w:color="auto"/>
      </w:divBdr>
    </w:div>
    <w:div w:id="414326694">
      <w:bodyDiv w:val="1"/>
      <w:marLeft w:val="0"/>
      <w:marRight w:val="0"/>
      <w:marTop w:val="0"/>
      <w:marBottom w:val="0"/>
      <w:divBdr>
        <w:top w:val="none" w:sz="0" w:space="0" w:color="auto"/>
        <w:left w:val="none" w:sz="0" w:space="0" w:color="auto"/>
        <w:bottom w:val="none" w:sz="0" w:space="0" w:color="auto"/>
        <w:right w:val="none" w:sz="0" w:space="0" w:color="auto"/>
      </w:divBdr>
    </w:div>
    <w:div w:id="414787433">
      <w:bodyDiv w:val="1"/>
      <w:marLeft w:val="0"/>
      <w:marRight w:val="0"/>
      <w:marTop w:val="0"/>
      <w:marBottom w:val="0"/>
      <w:divBdr>
        <w:top w:val="none" w:sz="0" w:space="0" w:color="auto"/>
        <w:left w:val="none" w:sz="0" w:space="0" w:color="auto"/>
        <w:bottom w:val="none" w:sz="0" w:space="0" w:color="auto"/>
        <w:right w:val="none" w:sz="0" w:space="0" w:color="auto"/>
      </w:divBdr>
    </w:div>
    <w:div w:id="415054165">
      <w:bodyDiv w:val="1"/>
      <w:marLeft w:val="0"/>
      <w:marRight w:val="0"/>
      <w:marTop w:val="0"/>
      <w:marBottom w:val="0"/>
      <w:divBdr>
        <w:top w:val="none" w:sz="0" w:space="0" w:color="auto"/>
        <w:left w:val="none" w:sz="0" w:space="0" w:color="auto"/>
        <w:bottom w:val="none" w:sz="0" w:space="0" w:color="auto"/>
        <w:right w:val="none" w:sz="0" w:space="0" w:color="auto"/>
      </w:divBdr>
    </w:div>
    <w:div w:id="415248559">
      <w:bodyDiv w:val="1"/>
      <w:marLeft w:val="0"/>
      <w:marRight w:val="0"/>
      <w:marTop w:val="0"/>
      <w:marBottom w:val="0"/>
      <w:divBdr>
        <w:top w:val="none" w:sz="0" w:space="0" w:color="auto"/>
        <w:left w:val="none" w:sz="0" w:space="0" w:color="auto"/>
        <w:bottom w:val="none" w:sz="0" w:space="0" w:color="auto"/>
        <w:right w:val="none" w:sz="0" w:space="0" w:color="auto"/>
      </w:divBdr>
    </w:div>
    <w:div w:id="415326197">
      <w:bodyDiv w:val="1"/>
      <w:marLeft w:val="0"/>
      <w:marRight w:val="0"/>
      <w:marTop w:val="0"/>
      <w:marBottom w:val="0"/>
      <w:divBdr>
        <w:top w:val="none" w:sz="0" w:space="0" w:color="auto"/>
        <w:left w:val="none" w:sz="0" w:space="0" w:color="auto"/>
        <w:bottom w:val="none" w:sz="0" w:space="0" w:color="auto"/>
        <w:right w:val="none" w:sz="0" w:space="0" w:color="auto"/>
      </w:divBdr>
    </w:div>
    <w:div w:id="415909024">
      <w:bodyDiv w:val="1"/>
      <w:marLeft w:val="0"/>
      <w:marRight w:val="0"/>
      <w:marTop w:val="0"/>
      <w:marBottom w:val="0"/>
      <w:divBdr>
        <w:top w:val="none" w:sz="0" w:space="0" w:color="auto"/>
        <w:left w:val="none" w:sz="0" w:space="0" w:color="auto"/>
        <w:bottom w:val="none" w:sz="0" w:space="0" w:color="auto"/>
        <w:right w:val="none" w:sz="0" w:space="0" w:color="auto"/>
      </w:divBdr>
    </w:div>
    <w:div w:id="416246538">
      <w:bodyDiv w:val="1"/>
      <w:marLeft w:val="0"/>
      <w:marRight w:val="0"/>
      <w:marTop w:val="0"/>
      <w:marBottom w:val="0"/>
      <w:divBdr>
        <w:top w:val="none" w:sz="0" w:space="0" w:color="auto"/>
        <w:left w:val="none" w:sz="0" w:space="0" w:color="auto"/>
        <w:bottom w:val="none" w:sz="0" w:space="0" w:color="auto"/>
        <w:right w:val="none" w:sz="0" w:space="0" w:color="auto"/>
      </w:divBdr>
    </w:div>
    <w:div w:id="416250090">
      <w:bodyDiv w:val="1"/>
      <w:marLeft w:val="0"/>
      <w:marRight w:val="0"/>
      <w:marTop w:val="0"/>
      <w:marBottom w:val="0"/>
      <w:divBdr>
        <w:top w:val="none" w:sz="0" w:space="0" w:color="auto"/>
        <w:left w:val="none" w:sz="0" w:space="0" w:color="auto"/>
        <w:bottom w:val="none" w:sz="0" w:space="0" w:color="auto"/>
        <w:right w:val="none" w:sz="0" w:space="0" w:color="auto"/>
      </w:divBdr>
    </w:div>
    <w:div w:id="416514008">
      <w:bodyDiv w:val="1"/>
      <w:marLeft w:val="0"/>
      <w:marRight w:val="0"/>
      <w:marTop w:val="0"/>
      <w:marBottom w:val="0"/>
      <w:divBdr>
        <w:top w:val="none" w:sz="0" w:space="0" w:color="auto"/>
        <w:left w:val="none" w:sz="0" w:space="0" w:color="auto"/>
        <w:bottom w:val="none" w:sz="0" w:space="0" w:color="auto"/>
        <w:right w:val="none" w:sz="0" w:space="0" w:color="auto"/>
      </w:divBdr>
    </w:div>
    <w:div w:id="416707429">
      <w:bodyDiv w:val="1"/>
      <w:marLeft w:val="0"/>
      <w:marRight w:val="0"/>
      <w:marTop w:val="0"/>
      <w:marBottom w:val="0"/>
      <w:divBdr>
        <w:top w:val="none" w:sz="0" w:space="0" w:color="auto"/>
        <w:left w:val="none" w:sz="0" w:space="0" w:color="auto"/>
        <w:bottom w:val="none" w:sz="0" w:space="0" w:color="auto"/>
        <w:right w:val="none" w:sz="0" w:space="0" w:color="auto"/>
      </w:divBdr>
    </w:div>
    <w:div w:id="416900378">
      <w:bodyDiv w:val="1"/>
      <w:marLeft w:val="0"/>
      <w:marRight w:val="0"/>
      <w:marTop w:val="0"/>
      <w:marBottom w:val="0"/>
      <w:divBdr>
        <w:top w:val="none" w:sz="0" w:space="0" w:color="auto"/>
        <w:left w:val="none" w:sz="0" w:space="0" w:color="auto"/>
        <w:bottom w:val="none" w:sz="0" w:space="0" w:color="auto"/>
        <w:right w:val="none" w:sz="0" w:space="0" w:color="auto"/>
      </w:divBdr>
    </w:div>
    <w:div w:id="416943609">
      <w:bodyDiv w:val="1"/>
      <w:marLeft w:val="0"/>
      <w:marRight w:val="0"/>
      <w:marTop w:val="0"/>
      <w:marBottom w:val="0"/>
      <w:divBdr>
        <w:top w:val="none" w:sz="0" w:space="0" w:color="auto"/>
        <w:left w:val="none" w:sz="0" w:space="0" w:color="auto"/>
        <w:bottom w:val="none" w:sz="0" w:space="0" w:color="auto"/>
        <w:right w:val="none" w:sz="0" w:space="0" w:color="auto"/>
      </w:divBdr>
    </w:div>
    <w:div w:id="417168856">
      <w:bodyDiv w:val="1"/>
      <w:marLeft w:val="0"/>
      <w:marRight w:val="0"/>
      <w:marTop w:val="0"/>
      <w:marBottom w:val="0"/>
      <w:divBdr>
        <w:top w:val="none" w:sz="0" w:space="0" w:color="auto"/>
        <w:left w:val="none" w:sz="0" w:space="0" w:color="auto"/>
        <w:bottom w:val="none" w:sz="0" w:space="0" w:color="auto"/>
        <w:right w:val="none" w:sz="0" w:space="0" w:color="auto"/>
      </w:divBdr>
    </w:div>
    <w:div w:id="417403772">
      <w:bodyDiv w:val="1"/>
      <w:marLeft w:val="0"/>
      <w:marRight w:val="0"/>
      <w:marTop w:val="0"/>
      <w:marBottom w:val="0"/>
      <w:divBdr>
        <w:top w:val="none" w:sz="0" w:space="0" w:color="auto"/>
        <w:left w:val="none" w:sz="0" w:space="0" w:color="auto"/>
        <w:bottom w:val="none" w:sz="0" w:space="0" w:color="auto"/>
        <w:right w:val="none" w:sz="0" w:space="0" w:color="auto"/>
      </w:divBdr>
    </w:div>
    <w:div w:id="417406657">
      <w:bodyDiv w:val="1"/>
      <w:marLeft w:val="0"/>
      <w:marRight w:val="0"/>
      <w:marTop w:val="0"/>
      <w:marBottom w:val="0"/>
      <w:divBdr>
        <w:top w:val="none" w:sz="0" w:space="0" w:color="auto"/>
        <w:left w:val="none" w:sz="0" w:space="0" w:color="auto"/>
        <w:bottom w:val="none" w:sz="0" w:space="0" w:color="auto"/>
        <w:right w:val="none" w:sz="0" w:space="0" w:color="auto"/>
      </w:divBdr>
    </w:div>
    <w:div w:id="417558813">
      <w:bodyDiv w:val="1"/>
      <w:marLeft w:val="0"/>
      <w:marRight w:val="0"/>
      <w:marTop w:val="0"/>
      <w:marBottom w:val="0"/>
      <w:divBdr>
        <w:top w:val="none" w:sz="0" w:space="0" w:color="auto"/>
        <w:left w:val="none" w:sz="0" w:space="0" w:color="auto"/>
        <w:bottom w:val="none" w:sz="0" w:space="0" w:color="auto"/>
        <w:right w:val="none" w:sz="0" w:space="0" w:color="auto"/>
      </w:divBdr>
    </w:div>
    <w:div w:id="417558834">
      <w:bodyDiv w:val="1"/>
      <w:marLeft w:val="0"/>
      <w:marRight w:val="0"/>
      <w:marTop w:val="0"/>
      <w:marBottom w:val="0"/>
      <w:divBdr>
        <w:top w:val="none" w:sz="0" w:space="0" w:color="auto"/>
        <w:left w:val="none" w:sz="0" w:space="0" w:color="auto"/>
        <w:bottom w:val="none" w:sz="0" w:space="0" w:color="auto"/>
        <w:right w:val="none" w:sz="0" w:space="0" w:color="auto"/>
      </w:divBdr>
    </w:div>
    <w:div w:id="417753274">
      <w:bodyDiv w:val="1"/>
      <w:marLeft w:val="0"/>
      <w:marRight w:val="0"/>
      <w:marTop w:val="0"/>
      <w:marBottom w:val="0"/>
      <w:divBdr>
        <w:top w:val="none" w:sz="0" w:space="0" w:color="auto"/>
        <w:left w:val="none" w:sz="0" w:space="0" w:color="auto"/>
        <w:bottom w:val="none" w:sz="0" w:space="0" w:color="auto"/>
        <w:right w:val="none" w:sz="0" w:space="0" w:color="auto"/>
      </w:divBdr>
    </w:div>
    <w:div w:id="417795891">
      <w:bodyDiv w:val="1"/>
      <w:marLeft w:val="0"/>
      <w:marRight w:val="0"/>
      <w:marTop w:val="0"/>
      <w:marBottom w:val="0"/>
      <w:divBdr>
        <w:top w:val="none" w:sz="0" w:space="0" w:color="auto"/>
        <w:left w:val="none" w:sz="0" w:space="0" w:color="auto"/>
        <w:bottom w:val="none" w:sz="0" w:space="0" w:color="auto"/>
        <w:right w:val="none" w:sz="0" w:space="0" w:color="auto"/>
      </w:divBdr>
    </w:div>
    <w:div w:id="417798047">
      <w:bodyDiv w:val="1"/>
      <w:marLeft w:val="0"/>
      <w:marRight w:val="0"/>
      <w:marTop w:val="0"/>
      <w:marBottom w:val="0"/>
      <w:divBdr>
        <w:top w:val="none" w:sz="0" w:space="0" w:color="auto"/>
        <w:left w:val="none" w:sz="0" w:space="0" w:color="auto"/>
        <w:bottom w:val="none" w:sz="0" w:space="0" w:color="auto"/>
        <w:right w:val="none" w:sz="0" w:space="0" w:color="auto"/>
      </w:divBdr>
    </w:div>
    <w:div w:id="417871123">
      <w:bodyDiv w:val="1"/>
      <w:marLeft w:val="0"/>
      <w:marRight w:val="0"/>
      <w:marTop w:val="0"/>
      <w:marBottom w:val="0"/>
      <w:divBdr>
        <w:top w:val="none" w:sz="0" w:space="0" w:color="auto"/>
        <w:left w:val="none" w:sz="0" w:space="0" w:color="auto"/>
        <w:bottom w:val="none" w:sz="0" w:space="0" w:color="auto"/>
        <w:right w:val="none" w:sz="0" w:space="0" w:color="auto"/>
      </w:divBdr>
    </w:div>
    <w:div w:id="417874223">
      <w:bodyDiv w:val="1"/>
      <w:marLeft w:val="0"/>
      <w:marRight w:val="0"/>
      <w:marTop w:val="0"/>
      <w:marBottom w:val="0"/>
      <w:divBdr>
        <w:top w:val="none" w:sz="0" w:space="0" w:color="auto"/>
        <w:left w:val="none" w:sz="0" w:space="0" w:color="auto"/>
        <w:bottom w:val="none" w:sz="0" w:space="0" w:color="auto"/>
        <w:right w:val="none" w:sz="0" w:space="0" w:color="auto"/>
      </w:divBdr>
    </w:div>
    <w:div w:id="417989628">
      <w:bodyDiv w:val="1"/>
      <w:marLeft w:val="0"/>
      <w:marRight w:val="0"/>
      <w:marTop w:val="0"/>
      <w:marBottom w:val="0"/>
      <w:divBdr>
        <w:top w:val="none" w:sz="0" w:space="0" w:color="auto"/>
        <w:left w:val="none" w:sz="0" w:space="0" w:color="auto"/>
        <w:bottom w:val="none" w:sz="0" w:space="0" w:color="auto"/>
        <w:right w:val="none" w:sz="0" w:space="0" w:color="auto"/>
      </w:divBdr>
    </w:div>
    <w:div w:id="418066543">
      <w:bodyDiv w:val="1"/>
      <w:marLeft w:val="0"/>
      <w:marRight w:val="0"/>
      <w:marTop w:val="0"/>
      <w:marBottom w:val="0"/>
      <w:divBdr>
        <w:top w:val="none" w:sz="0" w:space="0" w:color="auto"/>
        <w:left w:val="none" w:sz="0" w:space="0" w:color="auto"/>
        <w:bottom w:val="none" w:sz="0" w:space="0" w:color="auto"/>
        <w:right w:val="none" w:sz="0" w:space="0" w:color="auto"/>
      </w:divBdr>
    </w:div>
    <w:div w:id="418255508">
      <w:bodyDiv w:val="1"/>
      <w:marLeft w:val="0"/>
      <w:marRight w:val="0"/>
      <w:marTop w:val="0"/>
      <w:marBottom w:val="0"/>
      <w:divBdr>
        <w:top w:val="none" w:sz="0" w:space="0" w:color="auto"/>
        <w:left w:val="none" w:sz="0" w:space="0" w:color="auto"/>
        <w:bottom w:val="none" w:sz="0" w:space="0" w:color="auto"/>
        <w:right w:val="none" w:sz="0" w:space="0" w:color="auto"/>
      </w:divBdr>
    </w:div>
    <w:div w:id="418334182">
      <w:bodyDiv w:val="1"/>
      <w:marLeft w:val="0"/>
      <w:marRight w:val="0"/>
      <w:marTop w:val="0"/>
      <w:marBottom w:val="0"/>
      <w:divBdr>
        <w:top w:val="none" w:sz="0" w:space="0" w:color="auto"/>
        <w:left w:val="none" w:sz="0" w:space="0" w:color="auto"/>
        <w:bottom w:val="none" w:sz="0" w:space="0" w:color="auto"/>
        <w:right w:val="none" w:sz="0" w:space="0" w:color="auto"/>
      </w:divBdr>
    </w:div>
    <w:div w:id="418647984">
      <w:bodyDiv w:val="1"/>
      <w:marLeft w:val="0"/>
      <w:marRight w:val="0"/>
      <w:marTop w:val="0"/>
      <w:marBottom w:val="0"/>
      <w:divBdr>
        <w:top w:val="none" w:sz="0" w:space="0" w:color="auto"/>
        <w:left w:val="none" w:sz="0" w:space="0" w:color="auto"/>
        <w:bottom w:val="none" w:sz="0" w:space="0" w:color="auto"/>
        <w:right w:val="none" w:sz="0" w:space="0" w:color="auto"/>
      </w:divBdr>
    </w:div>
    <w:div w:id="418722719">
      <w:bodyDiv w:val="1"/>
      <w:marLeft w:val="0"/>
      <w:marRight w:val="0"/>
      <w:marTop w:val="0"/>
      <w:marBottom w:val="0"/>
      <w:divBdr>
        <w:top w:val="none" w:sz="0" w:space="0" w:color="auto"/>
        <w:left w:val="none" w:sz="0" w:space="0" w:color="auto"/>
        <w:bottom w:val="none" w:sz="0" w:space="0" w:color="auto"/>
        <w:right w:val="none" w:sz="0" w:space="0" w:color="auto"/>
      </w:divBdr>
    </w:div>
    <w:div w:id="418798999">
      <w:bodyDiv w:val="1"/>
      <w:marLeft w:val="0"/>
      <w:marRight w:val="0"/>
      <w:marTop w:val="0"/>
      <w:marBottom w:val="0"/>
      <w:divBdr>
        <w:top w:val="none" w:sz="0" w:space="0" w:color="auto"/>
        <w:left w:val="none" w:sz="0" w:space="0" w:color="auto"/>
        <w:bottom w:val="none" w:sz="0" w:space="0" w:color="auto"/>
        <w:right w:val="none" w:sz="0" w:space="0" w:color="auto"/>
      </w:divBdr>
    </w:div>
    <w:div w:id="418869144">
      <w:bodyDiv w:val="1"/>
      <w:marLeft w:val="0"/>
      <w:marRight w:val="0"/>
      <w:marTop w:val="0"/>
      <w:marBottom w:val="0"/>
      <w:divBdr>
        <w:top w:val="none" w:sz="0" w:space="0" w:color="auto"/>
        <w:left w:val="none" w:sz="0" w:space="0" w:color="auto"/>
        <w:bottom w:val="none" w:sz="0" w:space="0" w:color="auto"/>
        <w:right w:val="none" w:sz="0" w:space="0" w:color="auto"/>
      </w:divBdr>
    </w:div>
    <w:div w:id="418989098">
      <w:bodyDiv w:val="1"/>
      <w:marLeft w:val="0"/>
      <w:marRight w:val="0"/>
      <w:marTop w:val="0"/>
      <w:marBottom w:val="0"/>
      <w:divBdr>
        <w:top w:val="none" w:sz="0" w:space="0" w:color="auto"/>
        <w:left w:val="none" w:sz="0" w:space="0" w:color="auto"/>
        <w:bottom w:val="none" w:sz="0" w:space="0" w:color="auto"/>
        <w:right w:val="none" w:sz="0" w:space="0" w:color="auto"/>
      </w:divBdr>
    </w:div>
    <w:div w:id="418991475">
      <w:bodyDiv w:val="1"/>
      <w:marLeft w:val="0"/>
      <w:marRight w:val="0"/>
      <w:marTop w:val="0"/>
      <w:marBottom w:val="0"/>
      <w:divBdr>
        <w:top w:val="none" w:sz="0" w:space="0" w:color="auto"/>
        <w:left w:val="none" w:sz="0" w:space="0" w:color="auto"/>
        <w:bottom w:val="none" w:sz="0" w:space="0" w:color="auto"/>
        <w:right w:val="none" w:sz="0" w:space="0" w:color="auto"/>
      </w:divBdr>
    </w:div>
    <w:div w:id="419447113">
      <w:bodyDiv w:val="1"/>
      <w:marLeft w:val="0"/>
      <w:marRight w:val="0"/>
      <w:marTop w:val="0"/>
      <w:marBottom w:val="0"/>
      <w:divBdr>
        <w:top w:val="none" w:sz="0" w:space="0" w:color="auto"/>
        <w:left w:val="none" w:sz="0" w:space="0" w:color="auto"/>
        <w:bottom w:val="none" w:sz="0" w:space="0" w:color="auto"/>
        <w:right w:val="none" w:sz="0" w:space="0" w:color="auto"/>
      </w:divBdr>
    </w:div>
    <w:div w:id="419713388">
      <w:bodyDiv w:val="1"/>
      <w:marLeft w:val="0"/>
      <w:marRight w:val="0"/>
      <w:marTop w:val="0"/>
      <w:marBottom w:val="0"/>
      <w:divBdr>
        <w:top w:val="none" w:sz="0" w:space="0" w:color="auto"/>
        <w:left w:val="none" w:sz="0" w:space="0" w:color="auto"/>
        <w:bottom w:val="none" w:sz="0" w:space="0" w:color="auto"/>
        <w:right w:val="none" w:sz="0" w:space="0" w:color="auto"/>
      </w:divBdr>
    </w:div>
    <w:div w:id="419758671">
      <w:bodyDiv w:val="1"/>
      <w:marLeft w:val="0"/>
      <w:marRight w:val="0"/>
      <w:marTop w:val="0"/>
      <w:marBottom w:val="0"/>
      <w:divBdr>
        <w:top w:val="none" w:sz="0" w:space="0" w:color="auto"/>
        <w:left w:val="none" w:sz="0" w:space="0" w:color="auto"/>
        <w:bottom w:val="none" w:sz="0" w:space="0" w:color="auto"/>
        <w:right w:val="none" w:sz="0" w:space="0" w:color="auto"/>
      </w:divBdr>
    </w:div>
    <w:div w:id="419761818">
      <w:bodyDiv w:val="1"/>
      <w:marLeft w:val="0"/>
      <w:marRight w:val="0"/>
      <w:marTop w:val="0"/>
      <w:marBottom w:val="0"/>
      <w:divBdr>
        <w:top w:val="none" w:sz="0" w:space="0" w:color="auto"/>
        <w:left w:val="none" w:sz="0" w:space="0" w:color="auto"/>
        <w:bottom w:val="none" w:sz="0" w:space="0" w:color="auto"/>
        <w:right w:val="none" w:sz="0" w:space="0" w:color="auto"/>
      </w:divBdr>
    </w:div>
    <w:div w:id="420297064">
      <w:bodyDiv w:val="1"/>
      <w:marLeft w:val="0"/>
      <w:marRight w:val="0"/>
      <w:marTop w:val="0"/>
      <w:marBottom w:val="0"/>
      <w:divBdr>
        <w:top w:val="none" w:sz="0" w:space="0" w:color="auto"/>
        <w:left w:val="none" w:sz="0" w:space="0" w:color="auto"/>
        <w:bottom w:val="none" w:sz="0" w:space="0" w:color="auto"/>
        <w:right w:val="none" w:sz="0" w:space="0" w:color="auto"/>
      </w:divBdr>
    </w:div>
    <w:div w:id="420368775">
      <w:bodyDiv w:val="1"/>
      <w:marLeft w:val="0"/>
      <w:marRight w:val="0"/>
      <w:marTop w:val="0"/>
      <w:marBottom w:val="0"/>
      <w:divBdr>
        <w:top w:val="none" w:sz="0" w:space="0" w:color="auto"/>
        <w:left w:val="none" w:sz="0" w:space="0" w:color="auto"/>
        <w:bottom w:val="none" w:sz="0" w:space="0" w:color="auto"/>
        <w:right w:val="none" w:sz="0" w:space="0" w:color="auto"/>
      </w:divBdr>
    </w:div>
    <w:div w:id="420641104">
      <w:bodyDiv w:val="1"/>
      <w:marLeft w:val="0"/>
      <w:marRight w:val="0"/>
      <w:marTop w:val="0"/>
      <w:marBottom w:val="0"/>
      <w:divBdr>
        <w:top w:val="none" w:sz="0" w:space="0" w:color="auto"/>
        <w:left w:val="none" w:sz="0" w:space="0" w:color="auto"/>
        <w:bottom w:val="none" w:sz="0" w:space="0" w:color="auto"/>
        <w:right w:val="none" w:sz="0" w:space="0" w:color="auto"/>
      </w:divBdr>
    </w:div>
    <w:div w:id="420952598">
      <w:bodyDiv w:val="1"/>
      <w:marLeft w:val="0"/>
      <w:marRight w:val="0"/>
      <w:marTop w:val="0"/>
      <w:marBottom w:val="0"/>
      <w:divBdr>
        <w:top w:val="none" w:sz="0" w:space="0" w:color="auto"/>
        <w:left w:val="none" w:sz="0" w:space="0" w:color="auto"/>
        <w:bottom w:val="none" w:sz="0" w:space="0" w:color="auto"/>
        <w:right w:val="none" w:sz="0" w:space="0" w:color="auto"/>
      </w:divBdr>
    </w:div>
    <w:div w:id="421032579">
      <w:bodyDiv w:val="1"/>
      <w:marLeft w:val="0"/>
      <w:marRight w:val="0"/>
      <w:marTop w:val="0"/>
      <w:marBottom w:val="0"/>
      <w:divBdr>
        <w:top w:val="none" w:sz="0" w:space="0" w:color="auto"/>
        <w:left w:val="none" w:sz="0" w:space="0" w:color="auto"/>
        <w:bottom w:val="none" w:sz="0" w:space="0" w:color="auto"/>
        <w:right w:val="none" w:sz="0" w:space="0" w:color="auto"/>
      </w:divBdr>
    </w:div>
    <w:div w:id="421335507">
      <w:bodyDiv w:val="1"/>
      <w:marLeft w:val="0"/>
      <w:marRight w:val="0"/>
      <w:marTop w:val="0"/>
      <w:marBottom w:val="0"/>
      <w:divBdr>
        <w:top w:val="none" w:sz="0" w:space="0" w:color="auto"/>
        <w:left w:val="none" w:sz="0" w:space="0" w:color="auto"/>
        <w:bottom w:val="none" w:sz="0" w:space="0" w:color="auto"/>
        <w:right w:val="none" w:sz="0" w:space="0" w:color="auto"/>
      </w:divBdr>
    </w:div>
    <w:div w:id="421413584">
      <w:bodyDiv w:val="1"/>
      <w:marLeft w:val="0"/>
      <w:marRight w:val="0"/>
      <w:marTop w:val="0"/>
      <w:marBottom w:val="0"/>
      <w:divBdr>
        <w:top w:val="none" w:sz="0" w:space="0" w:color="auto"/>
        <w:left w:val="none" w:sz="0" w:space="0" w:color="auto"/>
        <w:bottom w:val="none" w:sz="0" w:space="0" w:color="auto"/>
        <w:right w:val="none" w:sz="0" w:space="0" w:color="auto"/>
      </w:divBdr>
    </w:div>
    <w:div w:id="421486359">
      <w:bodyDiv w:val="1"/>
      <w:marLeft w:val="0"/>
      <w:marRight w:val="0"/>
      <w:marTop w:val="0"/>
      <w:marBottom w:val="0"/>
      <w:divBdr>
        <w:top w:val="none" w:sz="0" w:space="0" w:color="auto"/>
        <w:left w:val="none" w:sz="0" w:space="0" w:color="auto"/>
        <w:bottom w:val="none" w:sz="0" w:space="0" w:color="auto"/>
        <w:right w:val="none" w:sz="0" w:space="0" w:color="auto"/>
      </w:divBdr>
    </w:div>
    <w:div w:id="421533465">
      <w:bodyDiv w:val="1"/>
      <w:marLeft w:val="0"/>
      <w:marRight w:val="0"/>
      <w:marTop w:val="0"/>
      <w:marBottom w:val="0"/>
      <w:divBdr>
        <w:top w:val="none" w:sz="0" w:space="0" w:color="auto"/>
        <w:left w:val="none" w:sz="0" w:space="0" w:color="auto"/>
        <w:bottom w:val="none" w:sz="0" w:space="0" w:color="auto"/>
        <w:right w:val="none" w:sz="0" w:space="0" w:color="auto"/>
      </w:divBdr>
    </w:div>
    <w:div w:id="421729507">
      <w:bodyDiv w:val="1"/>
      <w:marLeft w:val="0"/>
      <w:marRight w:val="0"/>
      <w:marTop w:val="0"/>
      <w:marBottom w:val="0"/>
      <w:divBdr>
        <w:top w:val="none" w:sz="0" w:space="0" w:color="auto"/>
        <w:left w:val="none" w:sz="0" w:space="0" w:color="auto"/>
        <w:bottom w:val="none" w:sz="0" w:space="0" w:color="auto"/>
        <w:right w:val="none" w:sz="0" w:space="0" w:color="auto"/>
      </w:divBdr>
    </w:div>
    <w:div w:id="421801824">
      <w:bodyDiv w:val="1"/>
      <w:marLeft w:val="0"/>
      <w:marRight w:val="0"/>
      <w:marTop w:val="0"/>
      <w:marBottom w:val="0"/>
      <w:divBdr>
        <w:top w:val="none" w:sz="0" w:space="0" w:color="auto"/>
        <w:left w:val="none" w:sz="0" w:space="0" w:color="auto"/>
        <w:bottom w:val="none" w:sz="0" w:space="0" w:color="auto"/>
        <w:right w:val="none" w:sz="0" w:space="0" w:color="auto"/>
      </w:divBdr>
    </w:div>
    <w:div w:id="421992530">
      <w:bodyDiv w:val="1"/>
      <w:marLeft w:val="0"/>
      <w:marRight w:val="0"/>
      <w:marTop w:val="0"/>
      <w:marBottom w:val="0"/>
      <w:divBdr>
        <w:top w:val="none" w:sz="0" w:space="0" w:color="auto"/>
        <w:left w:val="none" w:sz="0" w:space="0" w:color="auto"/>
        <w:bottom w:val="none" w:sz="0" w:space="0" w:color="auto"/>
        <w:right w:val="none" w:sz="0" w:space="0" w:color="auto"/>
      </w:divBdr>
      <w:divsChild>
        <w:div w:id="12273405">
          <w:marLeft w:val="480"/>
          <w:marRight w:val="0"/>
          <w:marTop w:val="0"/>
          <w:marBottom w:val="0"/>
          <w:divBdr>
            <w:top w:val="none" w:sz="0" w:space="0" w:color="auto"/>
            <w:left w:val="none" w:sz="0" w:space="0" w:color="auto"/>
            <w:bottom w:val="none" w:sz="0" w:space="0" w:color="auto"/>
            <w:right w:val="none" w:sz="0" w:space="0" w:color="auto"/>
          </w:divBdr>
        </w:div>
        <w:div w:id="48497844">
          <w:marLeft w:val="480"/>
          <w:marRight w:val="0"/>
          <w:marTop w:val="0"/>
          <w:marBottom w:val="0"/>
          <w:divBdr>
            <w:top w:val="none" w:sz="0" w:space="0" w:color="auto"/>
            <w:left w:val="none" w:sz="0" w:space="0" w:color="auto"/>
            <w:bottom w:val="none" w:sz="0" w:space="0" w:color="auto"/>
            <w:right w:val="none" w:sz="0" w:space="0" w:color="auto"/>
          </w:divBdr>
        </w:div>
        <w:div w:id="58133887">
          <w:marLeft w:val="480"/>
          <w:marRight w:val="0"/>
          <w:marTop w:val="0"/>
          <w:marBottom w:val="0"/>
          <w:divBdr>
            <w:top w:val="none" w:sz="0" w:space="0" w:color="auto"/>
            <w:left w:val="none" w:sz="0" w:space="0" w:color="auto"/>
            <w:bottom w:val="none" w:sz="0" w:space="0" w:color="auto"/>
            <w:right w:val="none" w:sz="0" w:space="0" w:color="auto"/>
          </w:divBdr>
        </w:div>
        <w:div w:id="109860761">
          <w:marLeft w:val="480"/>
          <w:marRight w:val="0"/>
          <w:marTop w:val="0"/>
          <w:marBottom w:val="0"/>
          <w:divBdr>
            <w:top w:val="none" w:sz="0" w:space="0" w:color="auto"/>
            <w:left w:val="none" w:sz="0" w:space="0" w:color="auto"/>
            <w:bottom w:val="none" w:sz="0" w:space="0" w:color="auto"/>
            <w:right w:val="none" w:sz="0" w:space="0" w:color="auto"/>
          </w:divBdr>
        </w:div>
        <w:div w:id="132798042">
          <w:marLeft w:val="480"/>
          <w:marRight w:val="0"/>
          <w:marTop w:val="0"/>
          <w:marBottom w:val="0"/>
          <w:divBdr>
            <w:top w:val="none" w:sz="0" w:space="0" w:color="auto"/>
            <w:left w:val="none" w:sz="0" w:space="0" w:color="auto"/>
            <w:bottom w:val="none" w:sz="0" w:space="0" w:color="auto"/>
            <w:right w:val="none" w:sz="0" w:space="0" w:color="auto"/>
          </w:divBdr>
        </w:div>
        <w:div w:id="132989722">
          <w:marLeft w:val="480"/>
          <w:marRight w:val="0"/>
          <w:marTop w:val="0"/>
          <w:marBottom w:val="0"/>
          <w:divBdr>
            <w:top w:val="none" w:sz="0" w:space="0" w:color="auto"/>
            <w:left w:val="none" w:sz="0" w:space="0" w:color="auto"/>
            <w:bottom w:val="none" w:sz="0" w:space="0" w:color="auto"/>
            <w:right w:val="none" w:sz="0" w:space="0" w:color="auto"/>
          </w:divBdr>
        </w:div>
        <w:div w:id="139227473">
          <w:marLeft w:val="480"/>
          <w:marRight w:val="0"/>
          <w:marTop w:val="0"/>
          <w:marBottom w:val="0"/>
          <w:divBdr>
            <w:top w:val="none" w:sz="0" w:space="0" w:color="auto"/>
            <w:left w:val="none" w:sz="0" w:space="0" w:color="auto"/>
            <w:bottom w:val="none" w:sz="0" w:space="0" w:color="auto"/>
            <w:right w:val="none" w:sz="0" w:space="0" w:color="auto"/>
          </w:divBdr>
        </w:div>
        <w:div w:id="150369016">
          <w:marLeft w:val="480"/>
          <w:marRight w:val="0"/>
          <w:marTop w:val="0"/>
          <w:marBottom w:val="0"/>
          <w:divBdr>
            <w:top w:val="none" w:sz="0" w:space="0" w:color="auto"/>
            <w:left w:val="none" w:sz="0" w:space="0" w:color="auto"/>
            <w:bottom w:val="none" w:sz="0" w:space="0" w:color="auto"/>
            <w:right w:val="none" w:sz="0" w:space="0" w:color="auto"/>
          </w:divBdr>
        </w:div>
        <w:div w:id="255867907">
          <w:marLeft w:val="480"/>
          <w:marRight w:val="0"/>
          <w:marTop w:val="0"/>
          <w:marBottom w:val="0"/>
          <w:divBdr>
            <w:top w:val="none" w:sz="0" w:space="0" w:color="auto"/>
            <w:left w:val="none" w:sz="0" w:space="0" w:color="auto"/>
            <w:bottom w:val="none" w:sz="0" w:space="0" w:color="auto"/>
            <w:right w:val="none" w:sz="0" w:space="0" w:color="auto"/>
          </w:divBdr>
        </w:div>
        <w:div w:id="283007142">
          <w:marLeft w:val="480"/>
          <w:marRight w:val="0"/>
          <w:marTop w:val="0"/>
          <w:marBottom w:val="0"/>
          <w:divBdr>
            <w:top w:val="none" w:sz="0" w:space="0" w:color="auto"/>
            <w:left w:val="none" w:sz="0" w:space="0" w:color="auto"/>
            <w:bottom w:val="none" w:sz="0" w:space="0" w:color="auto"/>
            <w:right w:val="none" w:sz="0" w:space="0" w:color="auto"/>
          </w:divBdr>
        </w:div>
        <w:div w:id="347800064">
          <w:marLeft w:val="480"/>
          <w:marRight w:val="0"/>
          <w:marTop w:val="0"/>
          <w:marBottom w:val="0"/>
          <w:divBdr>
            <w:top w:val="none" w:sz="0" w:space="0" w:color="auto"/>
            <w:left w:val="none" w:sz="0" w:space="0" w:color="auto"/>
            <w:bottom w:val="none" w:sz="0" w:space="0" w:color="auto"/>
            <w:right w:val="none" w:sz="0" w:space="0" w:color="auto"/>
          </w:divBdr>
        </w:div>
        <w:div w:id="435028121">
          <w:marLeft w:val="480"/>
          <w:marRight w:val="0"/>
          <w:marTop w:val="0"/>
          <w:marBottom w:val="0"/>
          <w:divBdr>
            <w:top w:val="none" w:sz="0" w:space="0" w:color="auto"/>
            <w:left w:val="none" w:sz="0" w:space="0" w:color="auto"/>
            <w:bottom w:val="none" w:sz="0" w:space="0" w:color="auto"/>
            <w:right w:val="none" w:sz="0" w:space="0" w:color="auto"/>
          </w:divBdr>
        </w:div>
        <w:div w:id="444422970">
          <w:marLeft w:val="480"/>
          <w:marRight w:val="0"/>
          <w:marTop w:val="0"/>
          <w:marBottom w:val="0"/>
          <w:divBdr>
            <w:top w:val="none" w:sz="0" w:space="0" w:color="auto"/>
            <w:left w:val="none" w:sz="0" w:space="0" w:color="auto"/>
            <w:bottom w:val="none" w:sz="0" w:space="0" w:color="auto"/>
            <w:right w:val="none" w:sz="0" w:space="0" w:color="auto"/>
          </w:divBdr>
        </w:div>
        <w:div w:id="460805529">
          <w:marLeft w:val="480"/>
          <w:marRight w:val="0"/>
          <w:marTop w:val="0"/>
          <w:marBottom w:val="0"/>
          <w:divBdr>
            <w:top w:val="none" w:sz="0" w:space="0" w:color="auto"/>
            <w:left w:val="none" w:sz="0" w:space="0" w:color="auto"/>
            <w:bottom w:val="none" w:sz="0" w:space="0" w:color="auto"/>
            <w:right w:val="none" w:sz="0" w:space="0" w:color="auto"/>
          </w:divBdr>
        </w:div>
        <w:div w:id="484250417">
          <w:marLeft w:val="480"/>
          <w:marRight w:val="0"/>
          <w:marTop w:val="0"/>
          <w:marBottom w:val="0"/>
          <w:divBdr>
            <w:top w:val="none" w:sz="0" w:space="0" w:color="auto"/>
            <w:left w:val="none" w:sz="0" w:space="0" w:color="auto"/>
            <w:bottom w:val="none" w:sz="0" w:space="0" w:color="auto"/>
            <w:right w:val="none" w:sz="0" w:space="0" w:color="auto"/>
          </w:divBdr>
        </w:div>
        <w:div w:id="516384066">
          <w:marLeft w:val="480"/>
          <w:marRight w:val="0"/>
          <w:marTop w:val="0"/>
          <w:marBottom w:val="0"/>
          <w:divBdr>
            <w:top w:val="none" w:sz="0" w:space="0" w:color="auto"/>
            <w:left w:val="none" w:sz="0" w:space="0" w:color="auto"/>
            <w:bottom w:val="none" w:sz="0" w:space="0" w:color="auto"/>
            <w:right w:val="none" w:sz="0" w:space="0" w:color="auto"/>
          </w:divBdr>
        </w:div>
        <w:div w:id="530343099">
          <w:marLeft w:val="480"/>
          <w:marRight w:val="0"/>
          <w:marTop w:val="0"/>
          <w:marBottom w:val="0"/>
          <w:divBdr>
            <w:top w:val="none" w:sz="0" w:space="0" w:color="auto"/>
            <w:left w:val="none" w:sz="0" w:space="0" w:color="auto"/>
            <w:bottom w:val="none" w:sz="0" w:space="0" w:color="auto"/>
            <w:right w:val="none" w:sz="0" w:space="0" w:color="auto"/>
          </w:divBdr>
        </w:div>
        <w:div w:id="540023821">
          <w:marLeft w:val="480"/>
          <w:marRight w:val="0"/>
          <w:marTop w:val="0"/>
          <w:marBottom w:val="0"/>
          <w:divBdr>
            <w:top w:val="none" w:sz="0" w:space="0" w:color="auto"/>
            <w:left w:val="none" w:sz="0" w:space="0" w:color="auto"/>
            <w:bottom w:val="none" w:sz="0" w:space="0" w:color="auto"/>
            <w:right w:val="none" w:sz="0" w:space="0" w:color="auto"/>
          </w:divBdr>
        </w:div>
        <w:div w:id="566575687">
          <w:marLeft w:val="480"/>
          <w:marRight w:val="0"/>
          <w:marTop w:val="0"/>
          <w:marBottom w:val="0"/>
          <w:divBdr>
            <w:top w:val="none" w:sz="0" w:space="0" w:color="auto"/>
            <w:left w:val="none" w:sz="0" w:space="0" w:color="auto"/>
            <w:bottom w:val="none" w:sz="0" w:space="0" w:color="auto"/>
            <w:right w:val="none" w:sz="0" w:space="0" w:color="auto"/>
          </w:divBdr>
        </w:div>
        <w:div w:id="572810399">
          <w:marLeft w:val="480"/>
          <w:marRight w:val="0"/>
          <w:marTop w:val="0"/>
          <w:marBottom w:val="0"/>
          <w:divBdr>
            <w:top w:val="none" w:sz="0" w:space="0" w:color="auto"/>
            <w:left w:val="none" w:sz="0" w:space="0" w:color="auto"/>
            <w:bottom w:val="none" w:sz="0" w:space="0" w:color="auto"/>
            <w:right w:val="none" w:sz="0" w:space="0" w:color="auto"/>
          </w:divBdr>
        </w:div>
        <w:div w:id="706490550">
          <w:marLeft w:val="480"/>
          <w:marRight w:val="0"/>
          <w:marTop w:val="0"/>
          <w:marBottom w:val="0"/>
          <w:divBdr>
            <w:top w:val="none" w:sz="0" w:space="0" w:color="auto"/>
            <w:left w:val="none" w:sz="0" w:space="0" w:color="auto"/>
            <w:bottom w:val="none" w:sz="0" w:space="0" w:color="auto"/>
            <w:right w:val="none" w:sz="0" w:space="0" w:color="auto"/>
          </w:divBdr>
        </w:div>
        <w:div w:id="708724391">
          <w:marLeft w:val="480"/>
          <w:marRight w:val="0"/>
          <w:marTop w:val="0"/>
          <w:marBottom w:val="0"/>
          <w:divBdr>
            <w:top w:val="none" w:sz="0" w:space="0" w:color="auto"/>
            <w:left w:val="none" w:sz="0" w:space="0" w:color="auto"/>
            <w:bottom w:val="none" w:sz="0" w:space="0" w:color="auto"/>
            <w:right w:val="none" w:sz="0" w:space="0" w:color="auto"/>
          </w:divBdr>
        </w:div>
        <w:div w:id="772670409">
          <w:marLeft w:val="480"/>
          <w:marRight w:val="0"/>
          <w:marTop w:val="0"/>
          <w:marBottom w:val="0"/>
          <w:divBdr>
            <w:top w:val="none" w:sz="0" w:space="0" w:color="auto"/>
            <w:left w:val="none" w:sz="0" w:space="0" w:color="auto"/>
            <w:bottom w:val="none" w:sz="0" w:space="0" w:color="auto"/>
            <w:right w:val="none" w:sz="0" w:space="0" w:color="auto"/>
          </w:divBdr>
        </w:div>
        <w:div w:id="775516178">
          <w:marLeft w:val="480"/>
          <w:marRight w:val="0"/>
          <w:marTop w:val="0"/>
          <w:marBottom w:val="0"/>
          <w:divBdr>
            <w:top w:val="none" w:sz="0" w:space="0" w:color="auto"/>
            <w:left w:val="none" w:sz="0" w:space="0" w:color="auto"/>
            <w:bottom w:val="none" w:sz="0" w:space="0" w:color="auto"/>
            <w:right w:val="none" w:sz="0" w:space="0" w:color="auto"/>
          </w:divBdr>
        </w:div>
        <w:div w:id="827751352">
          <w:marLeft w:val="480"/>
          <w:marRight w:val="0"/>
          <w:marTop w:val="0"/>
          <w:marBottom w:val="0"/>
          <w:divBdr>
            <w:top w:val="none" w:sz="0" w:space="0" w:color="auto"/>
            <w:left w:val="none" w:sz="0" w:space="0" w:color="auto"/>
            <w:bottom w:val="none" w:sz="0" w:space="0" w:color="auto"/>
            <w:right w:val="none" w:sz="0" w:space="0" w:color="auto"/>
          </w:divBdr>
        </w:div>
        <w:div w:id="856583204">
          <w:marLeft w:val="480"/>
          <w:marRight w:val="0"/>
          <w:marTop w:val="0"/>
          <w:marBottom w:val="0"/>
          <w:divBdr>
            <w:top w:val="none" w:sz="0" w:space="0" w:color="auto"/>
            <w:left w:val="none" w:sz="0" w:space="0" w:color="auto"/>
            <w:bottom w:val="none" w:sz="0" w:space="0" w:color="auto"/>
            <w:right w:val="none" w:sz="0" w:space="0" w:color="auto"/>
          </w:divBdr>
        </w:div>
        <w:div w:id="912474301">
          <w:marLeft w:val="480"/>
          <w:marRight w:val="0"/>
          <w:marTop w:val="0"/>
          <w:marBottom w:val="0"/>
          <w:divBdr>
            <w:top w:val="none" w:sz="0" w:space="0" w:color="auto"/>
            <w:left w:val="none" w:sz="0" w:space="0" w:color="auto"/>
            <w:bottom w:val="none" w:sz="0" w:space="0" w:color="auto"/>
            <w:right w:val="none" w:sz="0" w:space="0" w:color="auto"/>
          </w:divBdr>
        </w:div>
        <w:div w:id="925458496">
          <w:marLeft w:val="480"/>
          <w:marRight w:val="0"/>
          <w:marTop w:val="0"/>
          <w:marBottom w:val="0"/>
          <w:divBdr>
            <w:top w:val="none" w:sz="0" w:space="0" w:color="auto"/>
            <w:left w:val="none" w:sz="0" w:space="0" w:color="auto"/>
            <w:bottom w:val="none" w:sz="0" w:space="0" w:color="auto"/>
            <w:right w:val="none" w:sz="0" w:space="0" w:color="auto"/>
          </w:divBdr>
        </w:div>
        <w:div w:id="929003408">
          <w:marLeft w:val="480"/>
          <w:marRight w:val="0"/>
          <w:marTop w:val="0"/>
          <w:marBottom w:val="0"/>
          <w:divBdr>
            <w:top w:val="none" w:sz="0" w:space="0" w:color="auto"/>
            <w:left w:val="none" w:sz="0" w:space="0" w:color="auto"/>
            <w:bottom w:val="none" w:sz="0" w:space="0" w:color="auto"/>
            <w:right w:val="none" w:sz="0" w:space="0" w:color="auto"/>
          </w:divBdr>
        </w:div>
        <w:div w:id="1014307332">
          <w:marLeft w:val="480"/>
          <w:marRight w:val="0"/>
          <w:marTop w:val="0"/>
          <w:marBottom w:val="0"/>
          <w:divBdr>
            <w:top w:val="none" w:sz="0" w:space="0" w:color="auto"/>
            <w:left w:val="none" w:sz="0" w:space="0" w:color="auto"/>
            <w:bottom w:val="none" w:sz="0" w:space="0" w:color="auto"/>
            <w:right w:val="none" w:sz="0" w:space="0" w:color="auto"/>
          </w:divBdr>
        </w:div>
        <w:div w:id="1014695979">
          <w:marLeft w:val="480"/>
          <w:marRight w:val="0"/>
          <w:marTop w:val="0"/>
          <w:marBottom w:val="0"/>
          <w:divBdr>
            <w:top w:val="none" w:sz="0" w:space="0" w:color="auto"/>
            <w:left w:val="none" w:sz="0" w:space="0" w:color="auto"/>
            <w:bottom w:val="none" w:sz="0" w:space="0" w:color="auto"/>
            <w:right w:val="none" w:sz="0" w:space="0" w:color="auto"/>
          </w:divBdr>
        </w:div>
        <w:div w:id="1047873076">
          <w:marLeft w:val="480"/>
          <w:marRight w:val="0"/>
          <w:marTop w:val="0"/>
          <w:marBottom w:val="0"/>
          <w:divBdr>
            <w:top w:val="none" w:sz="0" w:space="0" w:color="auto"/>
            <w:left w:val="none" w:sz="0" w:space="0" w:color="auto"/>
            <w:bottom w:val="none" w:sz="0" w:space="0" w:color="auto"/>
            <w:right w:val="none" w:sz="0" w:space="0" w:color="auto"/>
          </w:divBdr>
        </w:div>
        <w:div w:id="1101025515">
          <w:marLeft w:val="480"/>
          <w:marRight w:val="0"/>
          <w:marTop w:val="0"/>
          <w:marBottom w:val="0"/>
          <w:divBdr>
            <w:top w:val="none" w:sz="0" w:space="0" w:color="auto"/>
            <w:left w:val="none" w:sz="0" w:space="0" w:color="auto"/>
            <w:bottom w:val="none" w:sz="0" w:space="0" w:color="auto"/>
            <w:right w:val="none" w:sz="0" w:space="0" w:color="auto"/>
          </w:divBdr>
        </w:div>
        <w:div w:id="1153452213">
          <w:marLeft w:val="480"/>
          <w:marRight w:val="0"/>
          <w:marTop w:val="0"/>
          <w:marBottom w:val="0"/>
          <w:divBdr>
            <w:top w:val="none" w:sz="0" w:space="0" w:color="auto"/>
            <w:left w:val="none" w:sz="0" w:space="0" w:color="auto"/>
            <w:bottom w:val="none" w:sz="0" w:space="0" w:color="auto"/>
            <w:right w:val="none" w:sz="0" w:space="0" w:color="auto"/>
          </w:divBdr>
        </w:div>
        <w:div w:id="1202087012">
          <w:marLeft w:val="480"/>
          <w:marRight w:val="0"/>
          <w:marTop w:val="0"/>
          <w:marBottom w:val="0"/>
          <w:divBdr>
            <w:top w:val="none" w:sz="0" w:space="0" w:color="auto"/>
            <w:left w:val="none" w:sz="0" w:space="0" w:color="auto"/>
            <w:bottom w:val="none" w:sz="0" w:space="0" w:color="auto"/>
            <w:right w:val="none" w:sz="0" w:space="0" w:color="auto"/>
          </w:divBdr>
        </w:div>
        <w:div w:id="1225868609">
          <w:marLeft w:val="480"/>
          <w:marRight w:val="0"/>
          <w:marTop w:val="0"/>
          <w:marBottom w:val="0"/>
          <w:divBdr>
            <w:top w:val="none" w:sz="0" w:space="0" w:color="auto"/>
            <w:left w:val="none" w:sz="0" w:space="0" w:color="auto"/>
            <w:bottom w:val="none" w:sz="0" w:space="0" w:color="auto"/>
            <w:right w:val="none" w:sz="0" w:space="0" w:color="auto"/>
          </w:divBdr>
        </w:div>
        <w:div w:id="1232429482">
          <w:marLeft w:val="480"/>
          <w:marRight w:val="0"/>
          <w:marTop w:val="0"/>
          <w:marBottom w:val="0"/>
          <w:divBdr>
            <w:top w:val="none" w:sz="0" w:space="0" w:color="auto"/>
            <w:left w:val="none" w:sz="0" w:space="0" w:color="auto"/>
            <w:bottom w:val="none" w:sz="0" w:space="0" w:color="auto"/>
            <w:right w:val="none" w:sz="0" w:space="0" w:color="auto"/>
          </w:divBdr>
        </w:div>
        <w:div w:id="1241015239">
          <w:marLeft w:val="480"/>
          <w:marRight w:val="0"/>
          <w:marTop w:val="0"/>
          <w:marBottom w:val="0"/>
          <w:divBdr>
            <w:top w:val="none" w:sz="0" w:space="0" w:color="auto"/>
            <w:left w:val="none" w:sz="0" w:space="0" w:color="auto"/>
            <w:bottom w:val="none" w:sz="0" w:space="0" w:color="auto"/>
            <w:right w:val="none" w:sz="0" w:space="0" w:color="auto"/>
          </w:divBdr>
        </w:div>
        <w:div w:id="1302691299">
          <w:marLeft w:val="480"/>
          <w:marRight w:val="0"/>
          <w:marTop w:val="0"/>
          <w:marBottom w:val="0"/>
          <w:divBdr>
            <w:top w:val="none" w:sz="0" w:space="0" w:color="auto"/>
            <w:left w:val="none" w:sz="0" w:space="0" w:color="auto"/>
            <w:bottom w:val="none" w:sz="0" w:space="0" w:color="auto"/>
            <w:right w:val="none" w:sz="0" w:space="0" w:color="auto"/>
          </w:divBdr>
        </w:div>
        <w:div w:id="1316111276">
          <w:marLeft w:val="480"/>
          <w:marRight w:val="0"/>
          <w:marTop w:val="0"/>
          <w:marBottom w:val="0"/>
          <w:divBdr>
            <w:top w:val="none" w:sz="0" w:space="0" w:color="auto"/>
            <w:left w:val="none" w:sz="0" w:space="0" w:color="auto"/>
            <w:bottom w:val="none" w:sz="0" w:space="0" w:color="auto"/>
            <w:right w:val="none" w:sz="0" w:space="0" w:color="auto"/>
          </w:divBdr>
        </w:div>
        <w:div w:id="1430468501">
          <w:marLeft w:val="480"/>
          <w:marRight w:val="0"/>
          <w:marTop w:val="0"/>
          <w:marBottom w:val="0"/>
          <w:divBdr>
            <w:top w:val="none" w:sz="0" w:space="0" w:color="auto"/>
            <w:left w:val="none" w:sz="0" w:space="0" w:color="auto"/>
            <w:bottom w:val="none" w:sz="0" w:space="0" w:color="auto"/>
            <w:right w:val="none" w:sz="0" w:space="0" w:color="auto"/>
          </w:divBdr>
        </w:div>
        <w:div w:id="1445493820">
          <w:marLeft w:val="480"/>
          <w:marRight w:val="0"/>
          <w:marTop w:val="0"/>
          <w:marBottom w:val="0"/>
          <w:divBdr>
            <w:top w:val="none" w:sz="0" w:space="0" w:color="auto"/>
            <w:left w:val="none" w:sz="0" w:space="0" w:color="auto"/>
            <w:bottom w:val="none" w:sz="0" w:space="0" w:color="auto"/>
            <w:right w:val="none" w:sz="0" w:space="0" w:color="auto"/>
          </w:divBdr>
        </w:div>
        <w:div w:id="1451315259">
          <w:marLeft w:val="480"/>
          <w:marRight w:val="0"/>
          <w:marTop w:val="0"/>
          <w:marBottom w:val="0"/>
          <w:divBdr>
            <w:top w:val="none" w:sz="0" w:space="0" w:color="auto"/>
            <w:left w:val="none" w:sz="0" w:space="0" w:color="auto"/>
            <w:bottom w:val="none" w:sz="0" w:space="0" w:color="auto"/>
            <w:right w:val="none" w:sz="0" w:space="0" w:color="auto"/>
          </w:divBdr>
        </w:div>
        <w:div w:id="1480032134">
          <w:marLeft w:val="480"/>
          <w:marRight w:val="0"/>
          <w:marTop w:val="0"/>
          <w:marBottom w:val="0"/>
          <w:divBdr>
            <w:top w:val="none" w:sz="0" w:space="0" w:color="auto"/>
            <w:left w:val="none" w:sz="0" w:space="0" w:color="auto"/>
            <w:bottom w:val="none" w:sz="0" w:space="0" w:color="auto"/>
            <w:right w:val="none" w:sz="0" w:space="0" w:color="auto"/>
          </w:divBdr>
        </w:div>
        <w:div w:id="1494565160">
          <w:marLeft w:val="480"/>
          <w:marRight w:val="0"/>
          <w:marTop w:val="0"/>
          <w:marBottom w:val="0"/>
          <w:divBdr>
            <w:top w:val="none" w:sz="0" w:space="0" w:color="auto"/>
            <w:left w:val="none" w:sz="0" w:space="0" w:color="auto"/>
            <w:bottom w:val="none" w:sz="0" w:space="0" w:color="auto"/>
            <w:right w:val="none" w:sz="0" w:space="0" w:color="auto"/>
          </w:divBdr>
        </w:div>
        <w:div w:id="1547912863">
          <w:marLeft w:val="480"/>
          <w:marRight w:val="0"/>
          <w:marTop w:val="0"/>
          <w:marBottom w:val="0"/>
          <w:divBdr>
            <w:top w:val="none" w:sz="0" w:space="0" w:color="auto"/>
            <w:left w:val="none" w:sz="0" w:space="0" w:color="auto"/>
            <w:bottom w:val="none" w:sz="0" w:space="0" w:color="auto"/>
            <w:right w:val="none" w:sz="0" w:space="0" w:color="auto"/>
          </w:divBdr>
        </w:div>
        <w:div w:id="1566573184">
          <w:marLeft w:val="480"/>
          <w:marRight w:val="0"/>
          <w:marTop w:val="0"/>
          <w:marBottom w:val="0"/>
          <w:divBdr>
            <w:top w:val="none" w:sz="0" w:space="0" w:color="auto"/>
            <w:left w:val="none" w:sz="0" w:space="0" w:color="auto"/>
            <w:bottom w:val="none" w:sz="0" w:space="0" w:color="auto"/>
            <w:right w:val="none" w:sz="0" w:space="0" w:color="auto"/>
          </w:divBdr>
        </w:div>
        <w:div w:id="1577473851">
          <w:marLeft w:val="480"/>
          <w:marRight w:val="0"/>
          <w:marTop w:val="0"/>
          <w:marBottom w:val="0"/>
          <w:divBdr>
            <w:top w:val="none" w:sz="0" w:space="0" w:color="auto"/>
            <w:left w:val="none" w:sz="0" w:space="0" w:color="auto"/>
            <w:bottom w:val="none" w:sz="0" w:space="0" w:color="auto"/>
            <w:right w:val="none" w:sz="0" w:space="0" w:color="auto"/>
          </w:divBdr>
        </w:div>
        <w:div w:id="1621064166">
          <w:marLeft w:val="480"/>
          <w:marRight w:val="0"/>
          <w:marTop w:val="0"/>
          <w:marBottom w:val="0"/>
          <w:divBdr>
            <w:top w:val="none" w:sz="0" w:space="0" w:color="auto"/>
            <w:left w:val="none" w:sz="0" w:space="0" w:color="auto"/>
            <w:bottom w:val="none" w:sz="0" w:space="0" w:color="auto"/>
            <w:right w:val="none" w:sz="0" w:space="0" w:color="auto"/>
          </w:divBdr>
        </w:div>
        <w:div w:id="1644239277">
          <w:marLeft w:val="480"/>
          <w:marRight w:val="0"/>
          <w:marTop w:val="0"/>
          <w:marBottom w:val="0"/>
          <w:divBdr>
            <w:top w:val="none" w:sz="0" w:space="0" w:color="auto"/>
            <w:left w:val="none" w:sz="0" w:space="0" w:color="auto"/>
            <w:bottom w:val="none" w:sz="0" w:space="0" w:color="auto"/>
            <w:right w:val="none" w:sz="0" w:space="0" w:color="auto"/>
          </w:divBdr>
        </w:div>
        <w:div w:id="1662192267">
          <w:marLeft w:val="480"/>
          <w:marRight w:val="0"/>
          <w:marTop w:val="0"/>
          <w:marBottom w:val="0"/>
          <w:divBdr>
            <w:top w:val="none" w:sz="0" w:space="0" w:color="auto"/>
            <w:left w:val="none" w:sz="0" w:space="0" w:color="auto"/>
            <w:bottom w:val="none" w:sz="0" w:space="0" w:color="auto"/>
            <w:right w:val="none" w:sz="0" w:space="0" w:color="auto"/>
          </w:divBdr>
        </w:div>
        <w:div w:id="1672685625">
          <w:marLeft w:val="480"/>
          <w:marRight w:val="0"/>
          <w:marTop w:val="0"/>
          <w:marBottom w:val="0"/>
          <w:divBdr>
            <w:top w:val="none" w:sz="0" w:space="0" w:color="auto"/>
            <w:left w:val="none" w:sz="0" w:space="0" w:color="auto"/>
            <w:bottom w:val="none" w:sz="0" w:space="0" w:color="auto"/>
            <w:right w:val="none" w:sz="0" w:space="0" w:color="auto"/>
          </w:divBdr>
        </w:div>
        <w:div w:id="1685015605">
          <w:marLeft w:val="480"/>
          <w:marRight w:val="0"/>
          <w:marTop w:val="0"/>
          <w:marBottom w:val="0"/>
          <w:divBdr>
            <w:top w:val="none" w:sz="0" w:space="0" w:color="auto"/>
            <w:left w:val="none" w:sz="0" w:space="0" w:color="auto"/>
            <w:bottom w:val="none" w:sz="0" w:space="0" w:color="auto"/>
            <w:right w:val="none" w:sz="0" w:space="0" w:color="auto"/>
          </w:divBdr>
        </w:div>
        <w:div w:id="1736314141">
          <w:marLeft w:val="480"/>
          <w:marRight w:val="0"/>
          <w:marTop w:val="0"/>
          <w:marBottom w:val="0"/>
          <w:divBdr>
            <w:top w:val="none" w:sz="0" w:space="0" w:color="auto"/>
            <w:left w:val="none" w:sz="0" w:space="0" w:color="auto"/>
            <w:bottom w:val="none" w:sz="0" w:space="0" w:color="auto"/>
            <w:right w:val="none" w:sz="0" w:space="0" w:color="auto"/>
          </w:divBdr>
        </w:div>
        <w:div w:id="1742170800">
          <w:marLeft w:val="480"/>
          <w:marRight w:val="0"/>
          <w:marTop w:val="0"/>
          <w:marBottom w:val="0"/>
          <w:divBdr>
            <w:top w:val="none" w:sz="0" w:space="0" w:color="auto"/>
            <w:left w:val="none" w:sz="0" w:space="0" w:color="auto"/>
            <w:bottom w:val="none" w:sz="0" w:space="0" w:color="auto"/>
            <w:right w:val="none" w:sz="0" w:space="0" w:color="auto"/>
          </w:divBdr>
        </w:div>
        <w:div w:id="1768424278">
          <w:marLeft w:val="480"/>
          <w:marRight w:val="0"/>
          <w:marTop w:val="0"/>
          <w:marBottom w:val="0"/>
          <w:divBdr>
            <w:top w:val="none" w:sz="0" w:space="0" w:color="auto"/>
            <w:left w:val="none" w:sz="0" w:space="0" w:color="auto"/>
            <w:bottom w:val="none" w:sz="0" w:space="0" w:color="auto"/>
            <w:right w:val="none" w:sz="0" w:space="0" w:color="auto"/>
          </w:divBdr>
        </w:div>
        <w:div w:id="1784838397">
          <w:marLeft w:val="480"/>
          <w:marRight w:val="0"/>
          <w:marTop w:val="0"/>
          <w:marBottom w:val="0"/>
          <w:divBdr>
            <w:top w:val="none" w:sz="0" w:space="0" w:color="auto"/>
            <w:left w:val="none" w:sz="0" w:space="0" w:color="auto"/>
            <w:bottom w:val="none" w:sz="0" w:space="0" w:color="auto"/>
            <w:right w:val="none" w:sz="0" w:space="0" w:color="auto"/>
          </w:divBdr>
        </w:div>
        <w:div w:id="1821536026">
          <w:marLeft w:val="480"/>
          <w:marRight w:val="0"/>
          <w:marTop w:val="0"/>
          <w:marBottom w:val="0"/>
          <w:divBdr>
            <w:top w:val="none" w:sz="0" w:space="0" w:color="auto"/>
            <w:left w:val="none" w:sz="0" w:space="0" w:color="auto"/>
            <w:bottom w:val="none" w:sz="0" w:space="0" w:color="auto"/>
            <w:right w:val="none" w:sz="0" w:space="0" w:color="auto"/>
          </w:divBdr>
        </w:div>
        <w:div w:id="1824155367">
          <w:marLeft w:val="480"/>
          <w:marRight w:val="0"/>
          <w:marTop w:val="0"/>
          <w:marBottom w:val="0"/>
          <w:divBdr>
            <w:top w:val="none" w:sz="0" w:space="0" w:color="auto"/>
            <w:left w:val="none" w:sz="0" w:space="0" w:color="auto"/>
            <w:bottom w:val="none" w:sz="0" w:space="0" w:color="auto"/>
            <w:right w:val="none" w:sz="0" w:space="0" w:color="auto"/>
          </w:divBdr>
        </w:div>
        <w:div w:id="1954705628">
          <w:marLeft w:val="480"/>
          <w:marRight w:val="0"/>
          <w:marTop w:val="0"/>
          <w:marBottom w:val="0"/>
          <w:divBdr>
            <w:top w:val="none" w:sz="0" w:space="0" w:color="auto"/>
            <w:left w:val="none" w:sz="0" w:space="0" w:color="auto"/>
            <w:bottom w:val="none" w:sz="0" w:space="0" w:color="auto"/>
            <w:right w:val="none" w:sz="0" w:space="0" w:color="auto"/>
          </w:divBdr>
        </w:div>
        <w:div w:id="2033801965">
          <w:marLeft w:val="480"/>
          <w:marRight w:val="0"/>
          <w:marTop w:val="0"/>
          <w:marBottom w:val="0"/>
          <w:divBdr>
            <w:top w:val="none" w:sz="0" w:space="0" w:color="auto"/>
            <w:left w:val="none" w:sz="0" w:space="0" w:color="auto"/>
            <w:bottom w:val="none" w:sz="0" w:space="0" w:color="auto"/>
            <w:right w:val="none" w:sz="0" w:space="0" w:color="auto"/>
          </w:divBdr>
        </w:div>
        <w:div w:id="2064131676">
          <w:marLeft w:val="480"/>
          <w:marRight w:val="0"/>
          <w:marTop w:val="0"/>
          <w:marBottom w:val="0"/>
          <w:divBdr>
            <w:top w:val="none" w:sz="0" w:space="0" w:color="auto"/>
            <w:left w:val="none" w:sz="0" w:space="0" w:color="auto"/>
            <w:bottom w:val="none" w:sz="0" w:space="0" w:color="auto"/>
            <w:right w:val="none" w:sz="0" w:space="0" w:color="auto"/>
          </w:divBdr>
        </w:div>
        <w:div w:id="2074695013">
          <w:marLeft w:val="480"/>
          <w:marRight w:val="0"/>
          <w:marTop w:val="0"/>
          <w:marBottom w:val="0"/>
          <w:divBdr>
            <w:top w:val="none" w:sz="0" w:space="0" w:color="auto"/>
            <w:left w:val="none" w:sz="0" w:space="0" w:color="auto"/>
            <w:bottom w:val="none" w:sz="0" w:space="0" w:color="auto"/>
            <w:right w:val="none" w:sz="0" w:space="0" w:color="auto"/>
          </w:divBdr>
        </w:div>
        <w:div w:id="2096587517">
          <w:marLeft w:val="480"/>
          <w:marRight w:val="0"/>
          <w:marTop w:val="0"/>
          <w:marBottom w:val="0"/>
          <w:divBdr>
            <w:top w:val="none" w:sz="0" w:space="0" w:color="auto"/>
            <w:left w:val="none" w:sz="0" w:space="0" w:color="auto"/>
            <w:bottom w:val="none" w:sz="0" w:space="0" w:color="auto"/>
            <w:right w:val="none" w:sz="0" w:space="0" w:color="auto"/>
          </w:divBdr>
        </w:div>
      </w:divsChild>
    </w:div>
    <w:div w:id="422379620">
      <w:bodyDiv w:val="1"/>
      <w:marLeft w:val="0"/>
      <w:marRight w:val="0"/>
      <w:marTop w:val="0"/>
      <w:marBottom w:val="0"/>
      <w:divBdr>
        <w:top w:val="none" w:sz="0" w:space="0" w:color="auto"/>
        <w:left w:val="none" w:sz="0" w:space="0" w:color="auto"/>
        <w:bottom w:val="none" w:sz="0" w:space="0" w:color="auto"/>
        <w:right w:val="none" w:sz="0" w:space="0" w:color="auto"/>
      </w:divBdr>
    </w:div>
    <w:div w:id="422458083">
      <w:bodyDiv w:val="1"/>
      <w:marLeft w:val="0"/>
      <w:marRight w:val="0"/>
      <w:marTop w:val="0"/>
      <w:marBottom w:val="0"/>
      <w:divBdr>
        <w:top w:val="none" w:sz="0" w:space="0" w:color="auto"/>
        <w:left w:val="none" w:sz="0" w:space="0" w:color="auto"/>
        <w:bottom w:val="none" w:sz="0" w:space="0" w:color="auto"/>
        <w:right w:val="none" w:sz="0" w:space="0" w:color="auto"/>
      </w:divBdr>
    </w:div>
    <w:div w:id="422535824">
      <w:bodyDiv w:val="1"/>
      <w:marLeft w:val="0"/>
      <w:marRight w:val="0"/>
      <w:marTop w:val="0"/>
      <w:marBottom w:val="0"/>
      <w:divBdr>
        <w:top w:val="none" w:sz="0" w:space="0" w:color="auto"/>
        <w:left w:val="none" w:sz="0" w:space="0" w:color="auto"/>
        <w:bottom w:val="none" w:sz="0" w:space="0" w:color="auto"/>
        <w:right w:val="none" w:sz="0" w:space="0" w:color="auto"/>
      </w:divBdr>
    </w:div>
    <w:div w:id="422647487">
      <w:bodyDiv w:val="1"/>
      <w:marLeft w:val="0"/>
      <w:marRight w:val="0"/>
      <w:marTop w:val="0"/>
      <w:marBottom w:val="0"/>
      <w:divBdr>
        <w:top w:val="none" w:sz="0" w:space="0" w:color="auto"/>
        <w:left w:val="none" w:sz="0" w:space="0" w:color="auto"/>
        <w:bottom w:val="none" w:sz="0" w:space="0" w:color="auto"/>
        <w:right w:val="none" w:sz="0" w:space="0" w:color="auto"/>
      </w:divBdr>
    </w:div>
    <w:div w:id="422724334">
      <w:bodyDiv w:val="1"/>
      <w:marLeft w:val="0"/>
      <w:marRight w:val="0"/>
      <w:marTop w:val="0"/>
      <w:marBottom w:val="0"/>
      <w:divBdr>
        <w:top w:val="none" w:sz="0" w:space="0" w:color="auto"/>
        <w:left w:val="none" w:sz="0" w:space="0" w:color="auto"/>
        <w:bottom w:val="none" w:sz="0" w:space="0" w:color="auto"/>
        <w:right w:val="none" w:sz="0" w:space="0" w:color="auto"/>
      </w:divBdr>
    </w:div>
    <w:div w:id="422917235">
      <w:bodyDiv w:val="1"/>
      <w:marLeft w:val="0"/>
      <w:marRight w:val="0"/>
      <w:marTop w:val="0"/>
      <w:marBottom w:val="0"/>
      <w:divBdr>
        <w:top w:val="none" w:sz="0" w:space="0" w:color="auto"/>
        <w:left w:val="none" w:sz="0" w:space="0" w:color="auto"/>
        <w:bottom w:val="none" w:sz="0" w:space="0" w:color="auto"/>
        <w:right w:val="none" w:sz="0" w:space="0" w:color="auto"/>
      </w:divBdr>
    </w:div>
    <w:div w:id="423114716">
      <w:bodyDiv w:val="1"/>
      <w:marLeft w:val="0"/>
      <w:marRight w:val="0"/>
      <w:marTop w:val="0"/>
      <w:marBottom w:val="0"/>
      <w:divBdr>
        <w:top w:val="none" w:sz="0" w:space="0" w:color="auto"/>
        <w:left w:val="none" w:sz="0" w:space="0" w:color="auto"/>
        <w:bottom w:val="none" w:sz="0" w:space="0" w:color="auto"/>
        <w:right w:val="none" w:sz="0" w:space="0" w:color="auto"/>
      </w:divBdr>
    </w:div>
    <w:div w:id="423916573">
      <w:bodyDiv w:val="1"/>
      <w:marLeft w:val="0"/>
      <w:marRight w:val="0"/>
      <w:marTop w:val="0"/>
      <w:marBottom w:val="0"/>
      <w:divBdr>
        <w:top w:val="none" w:sz="0" w:space="0" w:color="auto"/>
        <w:left w:val="none" w:sz="0" w:space="0" w:color="auto"/>
        <w:bottom w:val="none" w:sz="0" w:space="0" w:color="auto"/>
        <w:right w:val="none" w:sz="0" w:space="0" w:color="auto"/>
      </w:divBdr>
    </w:div>
    <w:div w:id="423958316">
      <w:bodyDiv w:val="1"/>
      <w:marLeft w:val="0"/>
      <w:marRight w:val="0"/>
      <w:marTop w:val="0"/>
      <w:marBottom w:val="0"/>
      <w:divBdr>
        <w:top w:val="none" w:sz="0" w:space="0" w:color="auto"/>
        <w:left w:val="none" w:sz="0" w:space="0" w:color="auto"/>
        <w:bottom w:val="none" w:sz="0" w:space="0" w:color="auto"/>
        <w:right w:val="none" w:sz="0" w:space="0" w:color="auto"/>
      </w:divBdr>
    </w:div>
    <w:div w:id="424309075">
      <w:bodyDiv w:val="1"/>
      <w:marLeft w:val="0"/>
      <w:marRight w:val="0"/>
      <w:marTop w:val="0"/>
      <w:marBottom w:val="0"/>
      <w:divBdr>
        <w:top w:val="none" w:sz="0" w:space="0" w:color="auto"/>
        <w:left w:val="none" w:sz="0" w:space="0" w:color="auto"/>
        <w:bottom w:val="none" w:sz="0" w:space="0" w:color="auto"/>
        <w:right w:val="none" w:sz="0" w:space="0" w:color="auto"/>
      </w:divBdr>
    </w:div>
    <w:div w:id="424350479">
      <w:bodyDiv w:val="1"/>
      <w:marLeft w:val="0"/>
      <w:marRight w:val="0"/>
      <w:marTop w:val="0"/>
      <w:marBottom w:val="0"/>
      <w:divBdr>
        <w:top w:val="none" w:sz="0" w:space="0" w:color="auto"/>
        <w:left w:val="none" w:sz="0" w:space="0" w:color="auto"/>
        <w:bottom w:val="none" w:sz="0" w:space="0" w:color="auto"/>
        <w:right w:val="none" w:sz="0" w:space="0" w:color="auto"/>
      </w:divBdr>
    </w:div>
    <w:div w:id="424884690">
      <w:bodyDiv w:val="1"/>
      <w:marLeft w:val="0"/>
      <w:marRight w:val="0"/>
      <w:marTop w:val="0"/>
      <w:marBottom w:val="0"/>
      <w:divBdr>
        <w:top w:val="none" w:sz="0" w:space="0" w:color="auto"/>
        <w:left w:val="none" w:sz="0" w:space="0" w:color="auto"/>
        <w:bottom w:val="none" w:sz="0" w:space="0" w:color="auto"/>
        <w:right w:val="none" w:sz="0" w:space="0" w:color="auto"/>
      </w:divBdr>
    </w:div>
    <w:div w:id="425004836">
      <w:bodyDiv w:val="1"/>
      <w:marLeft w:val="0"/>
      <w:marRight w:val="0"/>
      <w:marTop w:val="0"/>
      <w:marBottom w:val="0"/>
      <w:divBdr>
        <w:top w:val="none" w:sz="0" w:space="0" w:color="auto"/>
        <w:left w:val="none" w:sz="0" w:space="0" w:color="auto"/>
        <w:bottom w:val="none" w:sz="0" w:space="0" w:color="auto"/>
        <w:right w:val="none" w:sz="0" w:space="0" w:color="auto"/>
      </w:divBdr>
    </w:div>
    <w:div w:id="425005483">
      <w:bodyDiv w:val="1"/>
      <w:marLeft w:val="0"/>
      <w:marRight w:val="0"/>
      <w:marTop w:val="0"/>
      <w:marBottom w:val="0"/>
      <w:divBdr>
        <w:top w:val="none" w:sz="0" w:space="0" w:color="auto"/>
        <w:left w:val="none" w:sz="0" w:space="0" w:color="auto"/>
        <w:bottom w:val="none" w:sz="0" w:space="0" w:color="auto"/>
        <w:right w:val="none" w:sz="0" w:space="0" w:color="auto"/>
      </w:divBdr>
    </w:div>
    <w:div w:id="425153759">
      <w:bodyDiv w:val="1"/>
      <w:marLeft w:val="0"/>
      <w:marRight w:val="0"/>
      <w:marTop w:val="0"/>
      <w:marBottom w:val="0"/>
      <w:divBdr>
        <w:top w:val="none" w:sz="0" w:space="0" w:color="auto"/>
        <w:left w:val="none" w:sz="0" w:space="0" w:color="auto"/>
        <w:bottom w:val="none" w:sz="0" w:space="0" w:color="auto"/>
        <w:right w:val="none" w:sz="0" w:space="0" w:color="auto"/>
      </w:divBdr>
    </w:div>
    <w:div w:id="425347603">
      <w:bodyDiv w:val="1"/>
      <w:marLeft w:val="0"/>
      <w:marRight w:val="0"/>
      <w:marTop w:val="0"/>
      <w:marBottom w:val="0"/>
      <w:divBdr>
        <w:top w:val="none" w:sz="0" w:space="0" w:color="auto"/>
        <w:left w:val="none" w:sz="0" w:space="0" w:color="auto"/>
        <w:bottom w:val="none" w:sz="0" w:space="0" w:color="auto"/>
        <w:right w:val="none" w:sz="0" w:space="0" w:color="auto"/>
      </w:divBdr>
    </w:div>
    <w:div w:id="425612735">
      <w:bodyDiv w:val="1"/>
      <w:marLeft w:val="0"/>
      <w:marRight w:val="0"/>
      <w:marTop w:val="0"/>
      <w:marBottom w:val="0"/>
      <w:divBdr>
        <w:top w:val="none" w:sz="0" w:space="0" w:color="auto"/>
        <w:left w:val="none" w:sz="0" w:space="0" w:color="auto"/>
        <w:bottom w:val="none" w:sz="0" w:space="0" w:color="auto"/>
        <w:right w:val="none" w:sz="0" w:space="0" w:color="auto"/>
      </w:divBdr>
    </w:div>
    <w:div w:id="425615690">
      <w:bodyDiv w:val="1"/>
      <w:marLeft w:val="0"/>
      <w:marRight w:val="0"/>
      <w:marTop w:val="0"/>
      <w:marBottom w:val="0"/>
      <w:divBdr>
        <w:top w:val="none" w:sz="0" w:space="0" w:color="auto"/>
        <w:left w:val="none" w:sz="0" w:space="0" w:color="auto"/>
        <w:bottom w:val="none" w:sz="0" w:space="0" w:color="auto"/>
        <w:right w:val="none" w:sz="0" w:space="0" w:color="auto"/>
      </w:divBdr>
    </w:div>
    <w:div w:id="425658710">
      <w:bodyDiv w:val="1"/>
      <w:marLeft w:val="0"/>
      <w:marRight w:val="0"/>
      <w:marTop w:val="0"/>
      <w:marBottom w:val="0"/>
      <w:divBdr>
        <w:top w:val="none" w:sz="0" w:space="0" w:color="auto"/>
        <w:left w:val="none" w:sz="0" w:space="0" w:color="auto"/>
        <w:bottom w:val="none" w:sz="0" w:space="0" w:color="auto"/>
        <w:right w:val="none" w:sz="0" w:space="0" w:color="auto"/>
      </w:divBdr>
    </w:div>
    <w:div w:id="425731490">
      <w:bodyDiv w:val="1"/>
      <w:marLeft w:val="0"/>
      <w:marRight w:val="0"/>
      <w:marTop w:val="0"/>
      <w:marBottom w:val="0"/>
      <w:divBdr>
        <w:top w:val="none" w:sz="0" w:space="0" w:color="auto"/>
        <w:left w:val="none" w:sz="0" w:space="0" w:color="auto"/>
        <w:bottom w:val="none" w:sz="0" w:space="0" w:color="auto"/>
        <w:right w:val="none" w:sz="0" w:space="0" w:color="auto"/>
      </w:divBdr>
    </w:div>
    <w:div w:id="425884461">
      <w:bodyDiv w:val="1"/>
      <w:marLeft w:val="0"/>
      <w:marRight w:val="0"/>
      <w:marTop w:val="0"/>
      <w:marBottom w:val="0"/>
      <w:divBdr>
        <w:top w:val="none" w:sz="0" w:space="0" w:color="auto"/>
        <w:left w:val="none" w:sz="0" w:space="0" w:color="auto"/>
        <w:bottom w:val="none" w:sz="0" w:space="0" w:color="auto"/>
        <w:right w:val="none" w:sz="0" w:space="0" w:color="auto"/>
      </w:divBdr>
    </w:div>
    <w:div w:id="426121368">
      <w:bodyDiv w:val="1"/>
      <w:marLeft w:val="0"/>
      <w:marRight w:val="0"/>
      <w:marTop w:val="0"/>
      <w:marBottom w:val="0"/>
      <w:divBdr>
        <w:top w:val="none" w:sz="0" w:space="0" w:color="auto"/>
        <w:left w:val="none" w:sz="0" w:space="0" w:color="auto"/>
        <w:bottom w:val="none" w:sz="0" w:space="0" w:color="auto"/>
        <w:right w:val="none" w:sz="0" w:space="0" w:color="auto"/>
      </w:divBdr>
    </w:div>
    <w:div w:id="426197509">
      <w:bodyDiv w:val="1"/>
      <w:marLeft w:val="0"/>
      <w:marRight w:val="0"/>
      <w:marTop w:val="0"/>
      <w:marBottom w:val="0"/>
      <w:divBdr>
        <w:top w:val="none" w:sz="0" w:space="0" w:color="auto"/>
        <w:left w:val="none" w:sz="0" w:space="0" w:color="auto"/>
        <w:bottom w:val="none" w:sz="0" w:space="0" w:color="auto"/>
        <w:right w:val="none" w:sz="0" w:space="0" w:color="auto"/>
      </w:divBdr>
    </w:div>
    <w:div w:id="426199706">
      <w:bodyDiv w:val="1"/>
      <w:marLeft w:val="0"/>
      <w:marRight w:val="0"/>
      <w:marTop w:val="0"/>
      <w:marBottom w:val="0"/>
      <w:divBdr>
        <w:top w:val="none" w:sz="0" w:space="0" w:color="auto"/>
        <w:left w:val="none" w:sz="0" w:space="0" w:color="auto"/>
        <w:bottom w:val="none" w:sz="0" w:space="0" w:color="auto"/>
        <w:right w:val="none" w:sz="0" w:space="0" w:color="auto"/>
      </w:divBdr>
    </w:div>
    <w:div w:id="426269889">
      <w:bodyDiv w:val="1"/>
      <w:marLeft w:val="0"/>
      <w:marRight w:val="0"/>
      <w:marTop w:val="0"/>
      <w:marBottom w:val="0"/>
      <w:divBdr>
        <w:top w:val="none" w:sz="0" w:space="0" w:color="auto"/>
        <w:left w:val="none" w:sz="0" w:space="0" w:color="auto"/>
        <w:bottom w:val="none" w:sz="0" w:space="0" w:color="auto"/>
        <w:right w:val="none" w:sz="0" w:space="0" w:color="auto"/>
      </w:divBdr>
    </w:div>
    <w:div w:id="426272677">
      <w:bodyDiv w:val="1"/>
      <w:marLeft w:val="0"/>
      <w:marRight w:val="0"/>
      <w:marTop w:val="0"/>
      <w:marBottom w:val="0"/>
      <w:divBdr>
        <w:top w:val="none" w:sz="0" w:space="0" w:color="auto"/>
        <w:left w:val="none" w:sz="0" w:space="0" w:color="auto"/>
        <w:bottom w:val="none" w:sz="0" w:space="0" w:color="auto"/>
        <w:right w:val="none" w:sz="0" w:space="0" w:color="auto"/>
      </w:divBdr>
    </w:div>
    <w:div w:id="426317792">
      <w:bodyDiv w:val="1"/>
      <w:marLeft w:val="0"/>
      <w:marRight w:val="0"/>
      <w:marTop w:val="0"/>
      <w:marBottom w:val="0"/>
      <w:divBdr>
        <w:top w:val="none" w:sz="0" w:space="0" w:color="auto"/>
        <w:left w:val="none" w:sz="0" w:space="0" w:color="auto"/>
        <w:bottom w:val="none" w:sz="0" w:space="0" w:color="auto"/>
        <w:right w:val="none" w:sz="0" w:space="0" w:color="auto"/>
      </w:divBdr>
    </w:div>
    <w:div w:id="426654765">
      <w:bodyDiv w:val="1"/>
      <w:marLeft w:val="0"/>
      <w:marRight w:val="0"/>
      <w:marTop w:val="0"/>
      <w:marBottom w:val="0"/>
      <w:divBdr>
        <w:top w:val="none" w:sz="0" w:space="0" w:color="auto"/>
        <w:left w:val="none" w:sz="0" w:space="0" w:color="auto"/>
        <w:bottom w:val="none" w:sz="0" w:space="0" w:color="auto"/>
        <w:right w:val="none" w:sz="0" w:space="0" w:color="auto"/>
      </w:divBdr>
    </w:div>
    <w:div w:id="426658979">
      <w:bodyDiv w:val="1"/>
      <w:marLeft w:val="0"/>
      <w:marRight w:val="0"/>
      <w:marTop w:val="0"/>
      <w:marBottom w:val="0"/>
      <w:divBdr>
        <w:top w:val="none" w:sz="0" w:space="0" w:color="auto"/>
        <w:left w:val="none" w:sz="0" w:space="0" w:color="auto"/>
        <w:bottom w:val="none" w:sz="0" w:space="0" w:color="auto"/>
        <w:right w:val="none" w:sz="0" w:space="0" w:color="auto"/>
      </w:divBdr>
    </w:div>
    <w:div w:id="426973499">
      <w:bodyDiv w:val="1"/>
      <w:marLeft w:val="0"/>
      <w:marRight w:val="0"/>
      <w:marTop w:val="0"/>
      <w:marBottom w:val="0"/>
      <w:divBdr>
        <w:top w:val="none" w:sz="0" w:space="0" w:color="auto"/>
        <w:left w:val="none" w:sz="0" w:space="0" w:color="auto"/>
        <w:bottom w:val="none" w:sz="0" w:space="0" w:color="auto"/>
        <w:right w:val="none" w:sz="0" w:space="0" w:color="auto"/>
      </w:divBdr>
    </w:div>
    <w:div w:id="427581597">
      <w:bodyDiv w:val="1"/>
      <w:marLeft w:val="0"/>
      <w:marRight w:val="0"/>
      <w:marTop w:val="0"/>
      <w:marBottom w:val="0"/>
      <w:divBdr>
        <w:top w:val="none" w:sz="0" w:space="0" w:color="auto"/>
        <w:left w:val="none" w:sz="0" w:space="0" w:color="auto"/>
        <w:bottom w:val="none" w:sz="0" w:space="0" w:color="auto"/>
        <w:right w:val="none" w:sz="0" w:space="0" w:color="auto"/>
      </w:divBdr>
    </w:div>
    <w:div w:id="427653953">
      <w:bodyDiv w:val="1"/>
      <w:marLeft w:val="0"/>
      <w:marRight w:val="0"/>
      <w:marTop w:val="0"/>
      <w:marBottom w:val="0"/>
      <w:divBdr>
        <w:top w:val="none" w:sz="0" w:space="0" w:color="auto"/>
        <w:left w:val="none" w:sz="0" w:space="0" w:color="auto"/>
        <w:bottom w:val="none" w:sz="0" w:space="0" w:color="auto"/>
        <w:right w:val="none" w:sz="0" w:space="0" w:color="auto"/>
      </w:divBdr>
    </w:div>
    <w:div w:id="427779025">
      <w:bodyDiv w:val="1"/>
      <w:marLeft w:val="0"/>
      <w:marRight w:val="0"/>
      <w:marTop w:val="0"/>
      <w:marBottom w:val="0"/>
      <w:divBdr>
        <w:top w:val="none" w:sz="0" w:space="0" w:color="auto"/>
        <w:left w:val="none" w:sz="0" w:space="0" w:color="auto"/>
        <w:bottom w:val="none" w:sz="0" w:space="0" w:color="auto"/>
        <w:right w:val="none" w:sz="0" w:space="0" w:color="auto"/>
      </w:divBdr>
    </w:div>
    <w:div w:id="428233142">
      <w:bodyDiv w:val="1"/>
      <w:marLeft w:val="0"/>
      <w:marRight w:val="0"/>
      <w:marTop w:val="0"/>
      <w:marBottom w:val="0"/>
      <w:divBdr>
        <w:top w:val="none" w:sz="0" w:space="0" w:color="auto"/>
        <w:left w:val="none" w:sz="0" w:space="0" w:color="auto"/>
        <w:bottom w:val="none" w:sz="0" w:space="0" w:color="auto"/>
        <w:right w:val="none" w:sz="0" w:space="0" w:color="auto"/>
      </w:divBdr>
    </w:div>
    <w:div w:id="428309495">
      <w:bodyDiv w:val="1"/>
      <w:marLeft w:val="0"/>
      <w:marRight w:val="0"/>
      <w:marTop w:val="0"/>
      <w:marBottom w:val="0"/>
      <w:divBdr>
        <w:top w:val="none" w:sz="0" w:space="0" w:color="auto"/>
        <w:left w:val="none" w:sz="0" w:space="0" w:color="auto"/>
        <w:bottom w:val="none" w:sz="0" w:space="0" w:color="auto"/>
        <w:right w:val="none" w:sz="0" w:space="0" w:color="auto"/>
      </w:divBdr>
    </w:div>
    <w:div w:id="428627266">
      <w:bodyDiv w:val="1"/>
      <w:marLeft w:val="0"/>
      <w:marRight w:val="0"/>
      <w:marTop w:val="0"/>
      <w:marBottom w:val="0"/>
      <w:divBdr>
        <w:top w:val="none" w:sz="0" w:space="0" w:color="auto"/>
        <w:left w:val="none" w:sz="0" w:space="0" w:color="auto"/>
        <w:bottom w:val="none" w:sz="0" w:space="0" w:color="auto"/>
        <w:right w:val="none" w:sz="0" w:space="0" w:color="auto"/>
      </w:divBdr>
    </w:div>
    <w:div w:id="428891988">
      <w:bodyDiv w:val="1"/>
      <w:marLeft w:val="0"/>
      <w:marRight w:val="0"/>
      <w:marTop w:val="0"/>
      <w:marBottom w:val="0"/>
      <w:divBdr>
        <w:top w:val="none" w:sz="0" w:space="0" w:color="auto"/>
        <w:left w:val="none" w:sz="0" w:space="0" w:color="auto"/>
        <w:bottom w:val="none" w:sz="0" w:space="0" w:color="auto"/>
        <w:right w:val="none" w:sz="0" w:space="0" w:color="auto"/>
      </w:divBdr>
    </w:div>
    <w:div w:id="429086095">
      <w:bodyDiv w:val="1"/>
      <w:marLeft w:val="0"/>
      <w:marRight w:val="0"/>
      <w:marTop w:val="0"/>
      <w:marBottom w:val="0"/>
      <w:divBdr>
        <w:top w:val="none" w:sz="0" w:space="0" w:color="auto"/>
        <w:left w:val="none" w:sz="0" w:space="0" w:color="auto"/>
        <w:bottom w:val="none" w:sz="0" w:space="0" w:color="auto"/>
        <w:right w:val="none" w:sz="0" w:space="0" w:color="auto"/>
      </w:divBdr>
    </w:div>
    <w:div w:id="429352073">
      <w:bodyDiv w:val="1"/>
      <w:marLeft w:val="0"/>
      <w:marRight w:val="0"/>
      <w:marTop w:val="0"/>
      <w:marBottom w:val="0"/>
      <w:divBdr>
        <w:top w:val="none" w:sz="0" w:space="0" w:color="auto"/>
        <w:left w:val="none" w:sz="0" w:space="0" w:color="auto"/>
        <w:bottom w:val="none" w:sz="0" w:space="0" w:color="auto"/>
        <w:right w:val="none" w:sz="0" w:space="0" w:color="auto"/>
      </w:divBdr>
    </w:div>
    <w:div w:id="429358273">
      <w:bodyDiv w:val="1"/>
      <w:marLeft w:val="0"/>
      <w:marRight w:val="0"/>
      <w:marTop w:val="0"/>
      <w:marBottom w:val="0"/>
      <w:divBdr>
        <w:top w:val="none" w:sz="0" w:space="0" w:color="auto"/>
        <w:left w:val="none" w:sz="0" w:space="0" w:color="auto"/>
        <w:bottom w:val="none" w:sz="0" w:space="0" w:color="auto"/>
        <w:right w:val="none" w:sz="0" w:space="0" w:color="auto"/>
      </w:divBdr>
    </w:div>
    <w:div w:id="429392114">
      <w:bodyDiv w:val="1"/>
      <w:marLeft w:val="0"/>
      <w:marRight w:val="0"/>
      <w:marTop w:val="0"/>
      <w:marBottom w:val="0"/>
      <w:divBdr>
        <w:top w:val="none" w:sz="0" w:space="0" w:color="auto"/>
        <w:left w:val="none" w:sz="0" w:space="0" w:color="auto"/>
        <w:bottom w:val="none" w:sz="0" w:space="0" w:color="auto"/>
        <w:right w:val="none" w:sz="0" w:space="0" w:color="auto"/>
      </w:divBdr>
    </w:div>
    <w:div w:id="430246864">
      <w:bodyDiv w:val="1"/>
      <w:marLeft w:val="0"/>
      <w:marRight w:val="0"/>
      <w:marTop w:val="0"/>
      <w:marBottom w:val="0"/>
      <w:divBdr>
        <w:top w:val="none" w:sz="0" w:space="0" w:color="auto"/>
        <w:left w:val="none" w:sz="0" w:space="0" w:color="auto"/>
        <w:bottom w:val="none" w:sz="0" w:space="0" w:color="auto"/>
        <w:right w:val="none" w:sz="0" w:space="0" w:color="auto"/>
      </w:divBdr>
    </w:div>
    <w:div w:id="430321644">
      <w:bodyDiv w:val="1"/>
      <w:marLeft w:val="0"/>
      <w:marRight w:val="0"/>
      <w:marTop w:val="0"/>
      <w:marBottom w:val="0"/>
      <w:divBdr>
        <w:top w:val="none" w:sz="0" w:space="0" w:color="auto"/>
        <w:left w:val="none" w:sz="0" w:space="0" w:color="auto"/>
        <w:bottom w:val="none" w:sz="0" w:space="0" w:color="auto"/>
        <w:right w:val="none" w:sz="0" w:space="0" w:color="auto"/>
      </w:divBdr>
    </w:div>
    <w:div w:id="430395125">
      <w:bodyDiv w:val="1"/>
      <w:marLeft w:val="0"/>
      <w:marRight w:val="0"/>
      <w:marTop w:val="0"/>
      <w:marBottom w:val="0"/>
      <w:divBdr>
        <w:top w:val="none" w:sz="0" w:space="0" w:color="auto"/>
        <w:left w:val="none" w:sz="0" w:space="0" w:color="auto"/>
        <w:bottom w:val="none" w:sz="0" w:space="0" w:color="auto"/>
        <w:right w:val="none" w:sz="0" w:space="0" w:color="auto"/>
      </w:divBdr>
    </w:div>
    <w:div w:id="430469673">
      <w:bodyDiv w:val="1"/>
      <w:marLeft w:val="0"/>
      <w:marRight w:val="0"/>
      <w:marTop w:val="0"/>
      <w:marBottom w:val="0"/>
      <w:divBdr>
        <w:top w:val="none" w:sz="0" w:space="0" w:color="auto"/>
        <w:left w:val="none" w:sz="0" w:space="0" w:color="auto"/>
        <w:bottom w:val="none" w:sz="0" w:space="0" w:color="auto"/>
        <w:right w:val="none" w:sz="0" w:space="0" w:color="auto"/>
      </w:divBdr>
    </w:div>
    <w:div w:id="430518375">
      <w:bodyDiv w:val="1"/>
      <w:marLeft w:val="0"/>
      <w:marRight w:val="0"/>
      <w:marTop w:val="0"/>
      <w:marBottom w:val="0"/>
      <w:divBdr>
        <w:top w:val="none" w:sz="0" w:space="0" w:color="auto"/>
        <w:left w:val="none" w:sz="0" w:space="0" w:color="auto"/>
        <w:bottom w:val="none" w:sz="0" w:space="0" w:color="auto"/>
        <w:right w:val="none" w:sz="0" w:space="0" w:color="auto"/>
      </w:divBdr>
    </w:div>
    <w:div w:id="430708473">
      <w:bodyDiv w:val="1"/>
      <w:marLeft w:val="0"/>
      <w:marRight w:val="0"/>
      <w:marTop w:val="0"/>
      <w:marBottom w:val="0"/>
      <w:divBdr>
        <w:top w:val="none" w:sz="0" w:space="0" w:color="auto"/>
        <w:left w:val="none" w:sz="0" w:space="0" w:color="auto"/>
        <w:bottom w:val="none" w:sz="0" w:space="0" w:color="auto"/>
        <w:right w:val="none" w:sz="0" w:space="0" w:color="auto"/>
      </w:divBdr>
    </w:div>
    <w:div w:id="431049769">
      <w:bodyDiv w:val="1"/>
      <w:marLeft w:val="0"/>
      <w:marRight w:val="0"/>
      <w:marTop w:val="0"/>
      <w:marBottom w:val="0"/>
      <w:divBdr>
        <w:top w:val="none" w:sz="0" w:space="0" w:color="auto"/>
        <w:left w:val="none" w:sz="0" w:space="0" w:color="auto"/>
        <w:bottom w:val="none" w:sz="0" w:space="0" w:color="auto"/>
        <w:right w:val="none" w:sz="0" w:space="0" w:color="auto"/>
      </w:divBdr>
    </w:div>
    <w:div w:id="431239592">
      <w:bodyDiv w:val="1"/>
      <w:marLeft w:val="0"/>
      <w:marRight w:val="0"/>
      <w:marTop w:val="0"/>
      <w:marBottom w:val="0"/>
      <w:divBdr>
        <w:top w:val="none" w:sz="0" w:space="0" w:color="auto"/>
        <w:left w:val="none" w:sz="0" w:space="0" w:color="auto"/>
        <w:bottom w:val="none" w:sz="0" w:space="0" w:color="auto"/>
        <w:right w:val="none" w:sz="0" w:space="0" w:color="auto"/>
      </w:divBdr>
    </w:div>
    <w:div w:id="431390270">
      <w:bodyDiv w:val="1"/>
      <w:marLeft w:val="0"/>
      <w:marRight w:val="0"/>
      <w:marTop w:val="0"/>
      <w:marBottom w:val="0"/>
      <w:divBdr>
        <w:top w:val="none" w:sz="0" w:space="0" w:color="auto"/>
        <w:left w:val="none" w:sz="0" w:space="0" w:color="auto"/>
        <w:bottom w:val="none" w:sz="0" w:space="0" w:color="auto"/>
        <w:right w:val="none" w:sz="0" w:space="0" w:color="auto"/>
      </w:divBdr>
    </w:div>
    <w:div w:id="431634257">
      <w:bodyDiv w:val="1"/>
      <w:marLeft w:val="0"/>
      <w:marRight w:val="0"/>
      <w:marTop w:val="0"/>
      <w:marBottom w:val="0"/>
      <w:divBdr>
        <w:top w:val="none" w:sz="0" w:space="0" w:color="auto"/>
        <w:left w:val="none" w:sz="0" w:space="0" w:color="auto"/>
        <w:bottom w:val="none" w:sz="0" w:space="0" w:color="auto"/>
        <w:right w:val="none" w:sz="0" w:space="0" w:color="auto"/>
      </w:divBdr>
    </w:div>
    <w:div w:id="431897892">
      <w:bodyDiv w:val="1"/>
      <w:marLeft w:val="0"/>
      <w:marRight w:val="0"/>
      <w:marTop w:val="0"/>
      <w:marBottom w:val="0"/>
      <w:divBdr>
        <w:top w:val="none" w:sz="0" w:space="0" w:color="auto"/>
        <w:left w:val="none" w:sz="0" w:space="0" w:color="auto"/>
        <w:bottom w:val="none" w:sz="0" w:space="0" w:color="auto"/>
        <w:right w:val="none" w:sz="0" w:space="0" w:color="auto"/>
      </w:divBdr>
    </w:div>
    <w:div w:id="432172954">
      <w:bodyDiv w:val="1"/>
      <w:marLeft w:val="0"/>
      <w:marRight w:val="0"/>
      <w:marTop w:val="0"/>
      <w:marBottom w:val="0"/>
      <w:divBdr>
        <w:top w:val="none" w:sz="0" w:space="0" w:color="auto"/>
        <w:left w:val="none" w:sz="0" w:space="0" w:color="auto"/>
        <w:bottom w:val="none" w:sz="0" w:space="0" w:color="auto"/>
        <w:right w:val="none" w:sz="0" w:space="0" w:color="auto"/>
      </w:divBdr>
    </w:div>
    <w:div w:id="432477016">
      <w:bodyDiv w:val="1"/>
      <w:marLeft w:val="0"/>
      <w:marRight w:val="0"/>
      <w:marTop w:val="0"/>
      <w:marBottom w:val="0"/>
      <w:divBdr>
        <w:top w:val="none" w:sz="0" w:space="0" w:color="auto"/>
        <w:left w:val="none" w:sz="0" w:space="0" w:color="auto"/>
        <w:bottom w:val="none" w:sz="0" w:space="0" w:color="auto"/>
        <w:right w:val="none" w:sz="0" w:space="0" w:color="auto"/>
      </w:divBdr>
    </w:div>
    <w:div w:id="432482158">
      <w:bodyDiv w:val="1"/>
      <w:marLeft w:val="0"/>
      <w:marRight w:val="0"/>
      <w:marTop w:val="0"/>
      <w:marBottom w:val="0"/>
      <w:divBdr>
        <w:top w:val="none" w:sz="0" w:space="0" w:color="auto"/>
        <w:left w:val="none" w:sz="0" w:space="0" w:color="auto"/>
        <w:bottom w:val="none" w:sz="0" w:space="0" w:color="auto"/>
        <w:right w:val="none" w:sz="0" w:space="0" w:color="auto"/>
      </w:divBdr>
    </w:div>
    <w:div w:id="432555431">
      <w:bodyDiv w:val="1"/>
      <w:marLeft w:val="0"/>
      <w:marRight w:val="0"/>
      <w:marTop w:val="0"/>
      <w:marBottom w:val="0"/>
      <w:divBdr>
        <w:top w:val="none" w:sz="0" w:space="0" w:color="auto"/>
        <w:left w:val="none" w:sz="0" w:space="0" w:color="auto"/>
        <w:bottom w:val="none" w:sz="0" w:space="0" w:color="auto"/>
        <w:right w:val="none" w:sz="0" w:space="0" w:color="auto"/>
      </w:divBdr>
    </w:div>
    <w:div w:id="432628601">
      <w:bodyDiv w:val="1"/>
      <w:marLeft w:val="0"/>
      <w:marRight w:val="0"/>
      <w:marTop w:val="0"/>
      <w:marBottom w:val="0"/>
      <w:divBdr>
        <w:top w:val="none" w:sz="0" w:space="0" w:color="auto"/>
        <w:left w:val="none" w:sz="0" w:space="0" w:color="auto"/>
        <w:bottom w:val="none" w:sz="0" w:space="0" w:color="auto"/>
        <w:right w:val="none" w:sz="0" w:space="0" w:color="auto"/>
      </w:divBdr>
    </w:div>
    <w:div w:id="432747801">
      <w:bodyDiv w:val="1"/>
      <w:marLeft w:val="0"/>
      <w:marRight w:val="0"/>
      <w:marTop w:val="0"/>
      <w:marBottom w:val="0"/>
      <w:divBdr>
        <w:top w:val="none" w:sz="0" w:space="0" w:color="auto"/>
        <w:left w:val="none" w:sz="0" w:space="0" w:color="auto"/>
        <w:bottom w:val="none" w:sz="0" w:space="0" w:color="auto"/>
        <w:right w:val="none" w:sz="0" w:space="0" w:color="auto"/>
      </w:divBdr>
    </w:div>
    <w:div w:id="432825170">
      <w:bodyDiv w:val="1"/>
      <w:marLeft w:val="0"/>
      <w:marRight w:val="0"/>
      <w:marTop w:val="0"/>
      <w:marBottom w:val="0"/>
      <w:divBdr>
        <w:top w:val="none" w:sz="0" w:space="0" w:color="auto"/>
        <w:left w:val="none" w:sz="0" w:space="0" w:color="auto"/>
        <w:bottom w:val="none" w:sz="0" w:space="0" w:color="auto"/>
        <w:right w:val="none" w:sz="0" w:space="0" w:color="auto"/>
      </w:divBdr>
    </w:div>
    <w:div w:id="432866246">
      <w:bodyDiv w:val="1"/>
      <w:marLeft w:val="0"/>
      <w:marRight w:val="0"/>
      <w:marTop w:val="0"/>
      <w:marBottom w:val="0"/>
      <w:divBdr>
        <w:top w:val="none" w:sz="0" w:space="0" w:color="auto"/>
        <w:left w:val="none" w:sz="0" w:space="0" w:color="auto"/>
        <w:bottom w:val="none" w:sz="0" w:space="0" w:color="auto"/>
        <w:right w:val="none" w:sz="0" w:space="0" w:color="auto"/>
      </w:divBdr>
    </w:div>
    <w:div w:id="433399874">
      <w:bodyDiv w:val="1"/>
      <w:marLeft w:val="0"/>
      <w:marRight w:val="0"/>
      <w:marTop w:val="0"/>
      <w:marBottom w:val="0"/>
      <w:divBdr>
        <w:top w:val="none" w:sz="0" w:space="0" w:color="auto"/>
        <w:left w:val="none" w:sz="0" w:space="0" w:color="auto"/>
        <w:bottom w:val="none" w:sz="0" w:space="0" w:color="auto"/>
        <w:right w:val="none" w:sz="0" w:space="0" w:color="auto"/>
      </w:divBdr>
    </w:div>
    <w:div w:id="433551268">
      <w:bodyDiv w:val="1"/>
      <w:marLeft w:val="0"/>
      <w:marRight w:val="0"/>
      <w:marTop w:val="0"/>
      <w:marBottom w:val="0"/>
      <w:divBdr>
        <w:top w:val="none" w:sz="0" w:space="0" w:color="auto"/>
        <w:left w:val="none" w:sz="0" w:space="0" w:color="auto"/>
        <w:bottom w:val="none" w:sz="0" w:space="0" w:color="auto"/>
        <w:right w:val="none" w:sz="0" w:space="0" w:color="auto"/>
      </w:divBdr>
    </w:div>
    <w:div w:id="433597546">
      <w:bodyDiv w:val="1"/>
      <w:marLeft w:val="0"/>
      <w:marRight w:val="0"/>
      <w:marTop w:val="0"/>
      <w:marBottom w:val="0"/>
      <w:divBdr>
        <w:top w:val="none" w:sz="0" w:space="0" w:color="auto"/>
        <w:left w:val="none" w:sz="0" w:space="0" w:color="auto"/>
        <w:bottom w:val="none" w:sz="0" w:space="0" w:color="auto"/>
        <w:right w:val="none" w:sz="0" w:space="0" w:color="auto"/>
      </w:divBdr>
    </w:div>
    <w:div w:id="433866970">
      <w:bodyDiv w:val="1"/>
      <w:marLeft w:val="0"/>
      <w:marRight w:val="0"/>
      <w:marTop w:val="0"/>
      <w:marBottom w:val="0"/>
      <w:divBdr>
        <w:top w:val="none" w:sz="0" w:space="0" w:color="auto"/>
        <w:left w:val="none" w:sz="0" w:space="0" w:color="auto"/>
        <w:bottom w:val="none" w:sz="0" w:space="0" w:color="auto"/>
        <w:right w:val="none" w:sz="0" w:space="0" w:color="auto"/>
      </w:divBdr>
    </w:div>
    <w:div w:id="433936964">
      <w:bodyDiv w:val="1"/>
      <w:marLeft w:val="0"/>
      <w:marRight w:val="0"/>
      <w:marTop w:val="0"/>
      <w:marBottom w:val="0"/>
      <w:divBdr>
        <w:top w:val="none" w:sz="0" w:space="0" w:color="auto"/>
        <w:left w:val="none" w:sz="0" w:space="0" w:color="auto"/>
        <w:bottom w:val="none" w:sz="0" w:space="0" w:color="auto"/>
        <w:right w:val="none" w:sz="0" w:space="0" w:color="auto"/>
      </w:divBdr>
    </w:div>
    <w:div w:id="434324133">
      <w:bodyDiv w:val="1"/>
      <w:marLeft w:val="0"/>
      <w:marRight w:val="0"/>
      <w:marTop w:val="0"/>
      <w:marBottom w:val="0"/>
      <w:divBdr>
        <w:top w:val="none" w:sz="0" w:space="0" w:color="auto"/>
        <w:left w:val="none" w:sz="0" w:space="0" w:color="auto"/>
        <w:bottom w:val="none" w:sz="0" w:space="0" w:color="auto"/>
        <w:right w:val="none" w:sz="0" w:space="0" w:color="auto"/>
      </w:divBdr>
    </w:div>
    <w:div w:id="434594022">
      <w:bodyDiv w:val="1"/>
      <w:marLeft w:val="0"/>
      <w:marRight w:val="0"/>
      <w:marTop w:val="0"/>
      <w:marBottom w:val="0"/>
      <w:divBdr>
        <w:top w:val="none" w:sz="0" w:space="0" w:color="auto"/>
        <w:left w:val="none" w:sz="0" w:space="0" w:color="auto"/>
        <w:bottom w:val="none" w:sz="0" w:space="0" w:color="auto"/>
        <w:right w:val="none" w:sz="0" w:space="0" w:color="auto"/>
      </w:divBdr>
    </w:div>
    <w:div w:id="434597359">
      <w:bodyDiv w:val="1"/>
      <w:marLeft w:val="0"/>
      <w:marRight w:val="0"/>
      <w:marTop w:val="0"/>
      <w:marBottom w:val="0"/>
      <w:divBdr>
        <w:top w:val="none" w:sz="0" w:space="0" w:color="auto"/>
        <w:left w:val="none" w:sz="0" w:space="0" w:color="auto"/>
        <w:bottom w:val="none" w:sz="0" w:space="0" w:color="auto"/>
        <w:right w:val="none" w:sz="0" w:space="0" w:color="auto"/>
      </w:divBdr>
    </w:div>
    <w:div w:id="434718840">
      <w:bodyDiv w:val="1"/>
      <w:marLeft w:val="0"/>
      <w:marRight w:val="0"/>
      <w:marTop w:val="0"/>
      <w:marBottom w:val="0"/>
      <w:divBdr>
        <w:top w:val="none" w:sz="0" w:space="0" w:color="auto"/>
        <w:left w:val="none" w:sz="0" w:space="0" w:color="auto"/>
        <w:bottom w:val="none" w:sz="0" w:space="0" w:color="auto"/>
        <w:right w:val="none" w:sz="0" w:space="0" w:color="auto"/>
      </w:divBdr>
    </w:div>
    <w:div w:id="434984776">
      <w:bodyDiv w:val="1"/>
      <w:marLeft w:val="0"/>
      <w:marRight w:val="0"/>
      <w:marTop w:val="0"/>
      <w:marBottom w:val="0"/>
      <w:divBdr>
        <w:top w:val="none" w:sz="0" w:space="0" w:color="auto"/>
        <w:left w:val="none" w:sz="0" w:space="0" w:color="auto"/>
        <w:bottom w:val="none" w:sz="0" w:space="0" w:color="auto"/>
        <w:right w:val="none" w:sz="0" w:space="0" w:color="auto"/>
      </w:divBdr>
    </w:div>
    <w:div w:id="435103336">
      <w:bodyDiv w:val="1"/>
      <w:marLeft w:val="0"/>
      <w:marRight w:val="0"/>
      <w:marTop w:val="0"/>
      <w:marBottom w:val="0"/>
      <w:divBdr>
        <w:top w:val="none" w:sz="0" w:space="0" w:color="auto"/>
        <w:left w:val="none" w:sz="0" w:space="0" w:color="auto"/>
        <w:bottom w:val="none" w:sz="0" w:space="0" w:color="auto"/>
        <w:right w:val="none" w:sz="0" w:space="0" w:color="auto"/>
      </w:divBdr>
    </w:div>
    <w:div w:id="435173151">
      <w:bodyDiv w:val="1"/>
      <w:marLeft w:val="0"/>
      <w:marRight w:val="0"/>
      <w:marTop w:val="0"/>
      <w:marBottom w:val="0"/>
      <w:divBdr>
        <w:top w:val="none" w:sz="0" w:space="0" w:color="auto"/>
        <w:left w:val="none" w:sz="0" w:space="0" w:color="auto"/>
        <w:bottom w:val="none" w:sz="0" w:space="0" w:color="auto"/>
        <w:right w:val="none" w:sz="0" w:space="0" w:color="auto"/>
      </w:divBdr>
    </w:div>
    <w:div w:id="435179965">
      <w:bodyDiv w:val="1"/>
      <w:marLeft w:val="0"/>
      <w:marRight w:val="0"/>
      <w:marTop w:val="0"/>
      <w:marBottom w:val="0"/>
      <w:divBdr>
        <w:top w:val="none" w:sz="0" w:space="0" w:color="auto"/>
        <w:left w:val="none" w:sz="0" w:space="0" w:color="auto"/>
        <w:bottom w:val="none" w:sz="0" w:space="0" w:color="auto"/>
        <w:right w:val="none" w:sz="0" w:space="0" w:color="auto"/>
      </w:divBdr>
    </w:div>
    <w:div w:id="435322212">
      <w:bodyDiv w:val="1"/>
      <w:marLeft w:val="0"/>
      <w:marRight w:val="0"/>
      <w:marTop w:val="0"/>
      <w:marBottom w:val="0"/>
      <w:divBdr>
        <w:top w:val="none" w:sz="0" w:space="0" w:color="auto"/>
        <w:left w:val="none" w:sz="0" w:space="0" w:color="auto"/>
        <w:bottom w:val="none" w:sz="0" w:space="0" w:color="auto"/>
        <w:right w:val="none" w:sz="0" w:space="0" w:color="auto"/>
      </w:divBdr>
    </w:div>
    <w:div w:id="435371046">
      <w:bodyDiv w:val="1"/>
      <w:marLeft w:val="0"/>
      <w:marRight w:val="0"/>
      <w:marTop w:val="0"/>
      <w:marBottom w:val="0"/>
      <w:divBdr>
        <w:top w:val="none" w:sz="0" w:space="0" w:color="auto"/>
        <w:left w:val="none" w:sz="0" w:space="0" w:color="auto"/>
        <w:bottom w:val="none" w:sz="0" w:space="0" w:color="auto"/>
        <w:right w:val="none" w:sz="0" w:space="0" w:color="auto"/>
      </w:divBdr>
    </w:div>
    <w:div w:id="435443202">
      <w:bodyDiv w:val="1"/>
      <w:marLeft w:val="0"/>
      <w:marRight w:val="0"/>
      <w:marTop w:val="0"/>
      <w:marBottom w:val="0"/>
      <w:divBdr>
        <w:top w:val="none" w:sz="0" w:space="0" w:color="auto"/>
        <w:left w:val="none" w:sz="0" w:space="0" w:color="auto"/>
        <w:bottom w:val="none" w:sz="0" w:space="0" w:color="auto"/>
        <w:right w:val="none" w:sz="0" w:space="0" w:color="auto"/>
      </w:divBdr>
    </w:div>
    <w:div w:id="436096547">
      <w:bodyDiv w:val="1"/>
      <w:marLeft w:val="0"/>
      <w:marRight w:val="0"/>
      <w:marTop w:val="0"/>
      <w:marBottom w:val="0"/>
      <w:divBdr>
        <w:top w:val="none" w:sz="0" w:space="0" w:color="auto"/>
        <w:left w:val="none" w:sz="0" w:space="0" w:color="auto"/>
        <w:bottom w:val="none" w:sz="0" w:space="0" w:color="auto"/>
        <w:right w:val="none" w:sz="0" w:space="0" w:color="auto"/>
      </w:divBdr>
    </w:div>
    <w:div w:id="436218044">
      <w:bodyDiv w:val="1"/>
      <w:marLeft w:val="0"/>
      <w:marRight w:val="0"/>
      <w:marTop w:val="0"/>
      <w:marBottom w:val="0"/>
      <w:divBdr>
        <w:top w:val="none" w:sz="0" w:space="0" w:color="auto"/>
        <w:left w:val="none" w:sz="0" w:space="0" w:color="auto"/>
        <w:bottom w:val="none" w:sz="0" w:space="0" w:color="auto"/>
        <w:right w:val="none" w:sz="0" w:space="0" w:color="auto"/>
      </w:divBdr>
    </w:div>
    <w:div w:id="436340503">
      <w:bodyDiv w:val="1"/>
      <w:marLeft w:val="0"/>
      <w:marRight w:val="0"/>
      <w:marTop w:val="0"/>
      <w:marBottom w:val="0"/>
      <w:divBdr>
        <w:top w:val="none" w:sz="0" w:space="0" w:color="auto"/>
        <w:left w:val="none" w:sz="0" w:space="0" w:color="auto"/>
        <w:bottom w:val="none" w:sz="0" w:space="0" w:color="auto"/>
        <w:right w:val="none" w:sz="0" w:space="0" w:color="auto"/>
      </w:divBdr>
    </w:div>
    <w:div w:id="436564636">
      <w:bodyDiv w:val="1"/>
      <w:marLeft w:val="0"/>
      <w:marRight w:val="0"/>
      <w:marTop w:val="0"/>
      <w:marBottom w:val="0"/>
      <w:divBdr>
        <w:top w:val="none" w:sz="0" w:space="0" w:color="auto"/>
        <w:left w:val="none" w:sz="0" w:space="0" w:color="auto"/>
        <w:bottom w:val="none" w:sz="0" w:space="0" w:color="auto"/>
        <w:right w:val="none" w:sz="0" w:space="0" w:color="auto"/>
      </w:divBdr>
    </w:div>
    <w:div w:id="436678323">
      <w:bodyDiv w:val="1"/>
      <w:marLeft w:val="0"/>
      <w:marRight w:val="0"/>
      <w:marTop w:val="0"/>
      <w:marBottom w:val="0"/>
      <w:divBdr>
        <w:top w:val="none" w:sz="0" w:space="0" w:color="auto"/>
        <w:left w:val="none" w:sz="0" w:space="0" w:color="auto"/>
        <w:bottom w:val="none" w:sz="0" w:space="0" w:color="auto"/>
        <w:right w:val="none" w:sz="0" w:space="0" w:color="auto"/>
      </w:divBdr>
    </w:div>
    <w:div w:id="436760030">
      <w:bodyDiv w:val="1"/>
      <w:marLeft w:val="0"/>
      <w:marRight w:val="0"/>
      <w:marTop w:val="0"/>
      <w:marBottom w:val="0"/>
      <w:divBdr>
        <w:top w:val="none" w:sz="0" w:space="0" w:color="auto"/>
        <w:left w:val="none" w:sz="0" w:space="0" w:color="auto"/>
        <w:bottom w:val="none" w:sz="0" w:space="0" w:color="auto"/>
        <w:right w:val="none" w:sz="0" w:space="0" w:color="auto"/>
      </w:divBdr>
    </w:div>
    <w:div w:id="436797669">
      <w:bodyDiv w:val="1"/>
      <w:marLeft w:val="0"/>
      <w:marRight w:val="0"/>
      <w:marTop w:val="0"/>
      <w:marBottom w:val="0"/>
      <w:divBdr>
        <w:top w:val="none" w:sz="0" w:space="0" w:color="auto"/>
        <w:left w:val="none" w:sz="0" w:space="0" w:color="auto"/>
        <w:bottom w:val="none" w:sz="0" w:space="0" w:color="auto"/>
        <w:right w:val="none" w:sz="0" w:space="0" w:color="auto"/>
      </w:divBdr>
    </w:div>
    <w:div w:id="436944780">
      <w:bodyDiv w:val="1"/>
      <w:marLeft w:val="0"/>
      <w:marRight w:val="0"/>
      <w:marTop w:val="0"/>
      <w:marBottom w:val="0"/>
      <w:divBdr>
        <w:top w:val="none" w:sz="0" w:space="0" w:color="auto"/>
        <w:left w:val="none" w:sz="0" w:space="0" w:color="auto"/>
        <w:bottom w:val="none" w:sz="0" w:space="0" w:color="auto"/>
        <w:right w:val="none" w:sz="0" w:space="0" w:color="auto"/>
      </w:divBdr>
    </w:div>
    <w:div w:id="437916383">
      <w:bodyDiv w:val="1"/>
      <w:marLeft w:val="0"/>
      <w:marRight w:val="0"/>
      <w:marTop w:val="0"/>
      <w:marBottom w:val="0"/>
      <w:divBdr>
        <w:top w:val="none" w:sz="0" w:space="0" w:color="auto"/>
        <w:left w:val="none" w:sz="0" w:space="0" w:color="auto"/>
        <w:bottom w:val="none" w:sz="0" w:space="0" w:color="auto"/>
        <w:right w:val="none" w:sz="0" w:space="0" w:color="auto"/>
      </w:divBdr>
    </w:div>
    <w:div w:id="438185316">
      <w:bodyDiv w:val="1"/>
      <w:marLeft w:val="0"/>
      <w:marRight w:val="0"/>
      <w:marTop w:val="0"/>
      <w:marBottom w:val="0"/>
      <w:divBdr>
        <w:top w:val="none" w:sz="0" w:space="0" w:color="auto"/>
        <w:left w:val="none" w:sz="0" w:space="0" w:color="auto"/>
        <w:bottom w:val="none" w:sz="0" w:space="0" w:color="auto"/>
        <w:right w:val="none" w:sz="0" w:space="0" w:color="auto"/>
      </w:divBdr>
    </w:div>
    <w:div w:id="438260955">
      <w:bodyDiv w:val="1"/>
      <w:marLeft w:val="0"/>
      <w:marRight w:val="0"/>
      <w:marTop w:val="0"/>
      <w:marBottom w:val="0"/>
      <w:divBdr>
        <w:top w:val="none" w:sz="0" w:space="0" w:color="auto"/>
        <w:left w:val="none" w:sz="0" w:space="0" w:color="auto"/>
        <w:bottom w:val="none" w:sz="0" w:space="0" w:color="auto"/>
        <w:right w:val="none" w:sz="0" w:space="0" w:color="auto"/>
      </w:divBdr>
    </w:div>
    <w:div w:id="438795882">
      <w:bodyDiv w:val="1"/>
      <w:marLeft w:val="0"/>
      <w:marRight w:val="0"/>
      <w:marTop w:val="0"/>
      <w:marBottom w:val="0"/>
      <w:divBdr>
        <w:top w:val="none" w:sz="0" w:space="0" w:color="auto"/>
        <w:left w:val="none" w:sz="0" w:space="0" w:color="auto"/>
        <w:bottom w:val="none" w:sz="0" w:space="0" w:color="auto"/>
        <w:right w:val="none" w:sz="0" w:space="0" w:color="auto"/>
      </w:divBdr>
    </w:div>
    <w:div w:id="438988506">
      <w:bodyDiv w:val="1"/>
      <w:marLeft w:val="0"/>
      <w:marRight w:val="0"/>
      <w:marTop w:val="0"/>
      <w:marBottom w:val="0"/>
      <w:divBdr>
        <w:top w:val="none" w:sz="0" w:space="0" w:color="auto"/>
        <w:left w:val="none" w:sz="0" w:space="0" w:color="auto"/>
        <w:bottom w:val="none" w:sz="0" w:space="0" w:color="auto"/>
        <w:right w:val="none" w:sz="0" w:space="0" w:color="auto"/>
      </w:divBdr>
    </w:div>
    <w:div w:id="439035263">
      <w:bodyDiv w:val="1"/>
      <w:marLeft w:val="0"/>
      <w:marRight w:val="0"/>
      <w:marTop w:val="0"/>
      <w:marBottom w:val="0"/>
      <w:divBdr>
        <w:top w:val="none" w:sz="0" w:space="0" w:color="auto"/>
        <w:left w:val="none" w:sz="0" w:space="0" w:color="auto"/>
        <w:bottom w:val="none" w:sz="0" w:space="0" w:color="auto"/>
        <w:right w:val="none" w:sz="0" w:space="0" w:color="auto"/>
      </w:divBdr>
    </w:div>
    <w:div w:id="439103220">
      <w:bodyDiv w:val="1"/>
      <w:marLeft w:val="0"/>
      <w:marRight w:val="0"/>
      <w:marTop w:val="0"/>
      <w:marBottom w:val="0"/>
      <w:divBdr>
        <w:top w:val="none" w:sz="0" w:space="0" w:color="auto"/>
        <w:left w:val="none" w:sz="0" w:space="0" w:color="auto"/>
        <w:bottom w:val="none" w:sz="0" w:space="0" w:color="auto"/>
        <w:right w:val="none" w:sz="0" w:space="0" w:color="auto"/>
      </w:divBdr>
    </w:div>
    <w:div w:id="439497055">
      <w:bodyDiv w:val="1"/>
      <w:marLeft w:val="0"/>
      <w:marRight w:val="0"/>
      <w:marTop w:val="0"/>
      <w:marBottom w:val="0"/>
      <w:divBdr>
        <w:top w:val="none" w:sz="0" w:space="0" w:color="auto"/>
        <w:left w:val="none" w:sz="0" w:space="0" w:color="auto"/>
        <w:bottom w:val="none" w:sz="0" w:space="0" w:color="auto"/>
        <w:right w:val="none" w:sz="0" w:space="0" w:color="auto"/>
      </w:divBdr>
    </w:div>
    <w:div w:id="439685425">
      <w:bodyDiv w:val="1"/>
      <w:marLeft w:val="0"/>
      <w:marRight w:val="0"/>
      <w:marTop w:val="0"/>
      <w:marBottom w:val="0"/>
      <w:divBdr>
        <w:top w:val="none" w:sz="0" w:space="0" w:color="auto"/>
        <w:left w:val="none" w:sz="0" w:space="0" w:color="auto"/>
        <w:bottom w:val="none" w:sz="0" w:space="0" w:color="auto"/>
        <w:right w:val="none" w:sz="0" w:space="0" w:color="auto"/>
      </w:divBdr>
    </w:div>
    <w:div w:id="439690305">
      <w:bodyDiv w:val="1"/>
      <w:marLeft w:val="0"/>
      <w:marRight w:val="0"/>
      <w:marTop w:val="0"/>
      <w:marBottom w:val="0"/>
      <w:divBdr>
        <w:top w:val="none" w:sz="0" w:space="0" w:color="auto"/>
        <w:left w:val="none" w:sz="0" w:space="0" w:color="auto"/>
        <w:bottom w:val="none" w:sz="0" w:space="0" w:color="auto"/>
        <w:right w:val="none" w:sz="0" w:space="0" w:color="auto"/>
      </w:divBdr>
    </w:div>
    <w:div w:id="439761041">
      <w:bodyDiv w:val="1"/>
      <w:marLeft w:val="0"/>
      <w:marRight w:val="0"/>
      <w:marTop w:val="0"/>
      <w:marBottom w:val="0"/>
      <w:divBdr>
        <w:top w:val="none" w:sz="0" w:space="0" w:color="auto"/>
        <w:left w:val="none" w:sz="0" w:space="0" w:color="auto"/>
        <w:bottom w:val="none" w:sz="0" w:space="0" w:color="auto"/>
        <w:right w:val="none" w:sz="0" w:space="0" w:color="auto"/>
      </w:divBdr>
    </w:div>
    <w:div w:id="440026750">
      <w:bodyDiv w:val="1"/>
      <w:marLeft w:val="0"/>
      <w:marRight w:val="0"/>
      <w:marTop w:val="0"/>
      <w:marBottom w:val="0"/>
      <w:divBdr>
        <w:top w:val="none" w:sz="0" w:space="0" w:color="auto"/>
        <w:left w:val="none" w:sz="0" w:space="0" w:color="auto"/>
        <w:bottom w:val="none" w:sz="0" w:space="0" w:color="auto"/>
        <w:right w:val="none" w:sz="0" w:space="0" w:color="auto"/>
      </w:divBdr>
    </w:div>
    <w:div w:id="440342942">
      <w:bodyDiv w:val="1"/>
      <w:marLeft w:val="0"/>
      <w:marRight w:val="0"/>
      <w:marTop w:val="0"/>
      <w:marBottom w:val="0"/>
      <w:divBdr>
        <w:top w:val="none" w:sz="0" w:space="0" w:color="auto"/>
        <w:left w:val="none" w:sz="0" w:space="0" w:color="auto"/>
        <w:bottom w:val="none" w:sz="0" w:space="0" w:color="auto"/>
        <w:right w:val="none" w:sz="0" w:space="0" w:color="auto"/>
      </w:divBdr>
    </w:div>
    <w:div w:id="440536570">
      <w:bodyDiv w:val="1"/>
      <w:marLeft w:val="0"/>
      <w:marRight w:val="0"/>
      <w:marTop w:val="0"/>
      <w:marBottom w:val="0"/>
      <w:divBdr>
        <w:top w:val="none" w:sz="0" w:space="0" w:color="auto"/>
        <w:left w:val="none" w:sz="0" w:space="0" w:color="auto"/>
        <w:bottom w:val="none" w:sz="0" w:space="0" w:color="auto"/>
        <w:right w:val="none" w:sz="0" w:space="0" w:color="auto"/>
      </w:divBdr>
    </w:div>
    <w:div w:id="440733741">
      <w:bodyDiv w:val="1"/>
      <w:marLeft w:val="0"/>
      <w:marRight w:val="0"/>
      <w:marTop w:val="0"/>
      <w:marBottom w:val="0"/>
      <w:divBdr>
        <w:top w:val="none" w:sz="0" w:space="0" w:color="auto"/>
        <w:left w:val="none" w:sz="0" w:space="0" w:color="auto"/>
        <w:bottom w:val="none" w:sz="0" w:space="0" w:color="auto"/>
        <w:right w:val="none" w:sz="0" w:space="0" w:color="auto"/>
      </w:divBdr>
    </w:div>
    <w:div w:id="440952870">
      <w:bodyDiv w:val="1"/>
      <w:marLeft w:val="0"/>
      <w:marRight w:val="0"/>
      <w:marTop w:val="0"/>
      <w:marBottom w:val="0"/>
      <w:divBdr>
        <w:top w:val="none" w:sz="0" w:space="0" w:color="auto"/>
        <w:left w:val="none" w:sz="0" w:space="0" w:color="auto"/>
        <w:bottom w:val="none" w:sz="0" w:space="0" w:color="auto"/>
        <w:right w:val="none" w:sz="0" w:space="0" w:color="auto"/>
      </w:divBdr>
    </w:div>
    <w:div w:id="441144306">
      <w:bodyDiv w:val="1"/>
      <w:marLeft w:val="0"/>
      <w:marRight w:val="0"/>
      <w:marTop w:val="0"/>
      <w:marBottom w:val="0"/>
      <w:divBdr>
        <w:top w:val="none" w:sz="0" w:space="0" w:color="auto"/>
        <w:left w:val="none" w:sz="0" w:space="0" w:color="auto"/>
        <w:bottom w:val="none" w:sz="0" w:space="0" w:color="auto"/>
        <w:right w:val="none" w:sz="0" w:space="0" w:color="auto"/>
      </w:divBdr>
    </w:div>
    <w:div w:id="441145050">
      <w:bodyDiv w:val="1"/>
      <w:marLeft w:val="0"/>
      <w:marRight w:val="0"/>
      <w:marTop w:val="0"/>
      <w:marBottom w:val="0"/>
      <w:divBdr>
        <w:top w:val="none" w:sz="0" w:space="0" w:color="auto"/>
        <w:left w:val="none" w:sz="0" w:space="0" w:color="auto"/>
        <w:bottom w:val="none" w:sz="0" w:space="0" w:color="auto"/>
        <w:right w:val="none" w:sz="0" w:space="0" w:color="auto"/>
      </w:divBdr>
    </w:div>
    <w:div w:id="441219571">
      <w:bodyDiv w:val="1"/>
      <w:marLeft w:val="0"/>
      <w:marRight w:val="0"/>
      <w:marTop w:val="0"/>
      <w:marBottom w:val="0"/>
      <w:divBdr>
        <w:top w:val="none" w:sz="0" w:space="0" w:color="auto"/>
        <w:left w:val="none" w:sz="0" w:space="0" w:color="auto"/>
        <w:bottom w:val="none" w:sz="0" w:space="0" w:color="auto"/>
        <w:right w:val="none" w:sz="0" w:space="0" w:color="auto"/>
      </w:divBdr>
    </w:div>
    <w:div w:id="441341060">
      <w:bodyDiv w:val="1"/>
      <w:marLeft w:val="0"/>
      <w:marRight w:val="0"/>
      <w:marTop w:val="0"/>
      <w:marBottom w:val="0"/>
      <w:divBdr>
        <w:top w:val="none" w:sz="0" w:space="0" w:color="auto"/>
        <w:left w:val="none" w:sz="0" w:space="0" w:color="auto"/>
        <w:bottom w:val="none" w:sz="0" w:space="0" w:color="auto"/>
        <w:right w:val="none" w:sz="0" w:space="0" w:color="auto"/>
      </w:divBdr>
    </w:div>
    <w:div w:id="441457436">
      <w:bodyDiv w:val="1"/>
      <w:marLeft w:val="0"/>
      <w:marRight w:val="0"/>
      <w:marTop w:val="0"/>
      <w:marBottom w:val="0"/>
      <w:divBdr>
        <w:top w:val="none" w:sz="0" w:space="0" w:color="auto"/>
        <w:left w:val="none" w:sz="0" w:space="0" w:color="auto"/>
        <w:bottom w:val="none" w:sz="0" w:space="0" w:color="auto"/>
        <w:right w:val="none" w:sz="0" w:space="0" w:color="auto"/>
      </w:divBdr>
    </w:div>
    <w:div w:id="441530564">
      <w:bodyDiv w:val="1"/>
      <w:marLeft w:val="0"/>
      <w:marRight w:val="0"/>
      <w:marTop w:val="0"/>
      <w:marBottom w:val="0"/>
      <w:divBdr>
        <w:top w:val="none" w:sz="0" w:space="0" w:color="auto"/>
        <w:left w:val="none" w:sz="0" w:space="0" w:color="auto"/>
        <w:bottom w:val="none" w:sz="0" w:space="0" w:color="auto"/>
        <w:right w:val="none" w:sz="0" w:space="0" w:color="auto"/>
      </w:divBdr>
    </w:div>
    <w:div w:id="441654674">
      <w:bodyDiv w:val="1"/>
      <w:marLeft w:val="0"/>
      <w:marRight w:val="0"/>
      <w:marTop w:val="0"/>
      <w:marBottom w:val="0"/>
      <w:divBdr>
        <w:top w:val="none" w:sz="0" w:space="0" w:color="auto"/>
        <w:left w:val="none" w:sz="0" w:space="0" w:color="auto"/>
        <w:bottom w:val="none" w:sz="0" w:space="0" w:color="auto"/>
        <w:right w:val="none" w:sz="0" w:space="0" w:color="auto"/>
      </w:divBdr>
    </w:div>
    <w:div w:id="441657021">
      <w:bodyDiv w:val="1"/>
      <w:marLeft w:val="0"/>
      <w:marRight w:val="0"/>
      <w:marTop w:val="0"/>
      <w:marBottom w:val="0"/>
      <w:divBdr>
        <w:top w:val="none" w:sz="0" w:space="0" w:color="auto"/>
        <w:left w:val="none" w:sz="0" w:space="0" w:color="auto"/>
        <w:bottom w:val="none" w:sz="0" w:space="0" w:color="auto"/>
        <w:right w:val="none" w:sz="0" w:space="0" w:color="auto"/>
      </w:divBdr>
    </w:div>
    <w:div w:id="441804528">
      <w:bodyDiv w:val="1"/>
      <w:marLeft w:val="0"/>
      <w:marRight w:val="0"/>
      <w:marTop w:val="0"/>
      <w:marBottom w:val="0"/>
      <w:divBdr>
        <w:top w:val="none" w:sz="0" w:space="0" w:color="auto"/>
        <w:left w:val="none" w:sz="0" w:space="0" w:color="auto"/>
        <w:bottom w:val="none" w:sz="0" w:space="0" w:color="auto"/>
        <w:right w:val="none" w:sz="0" w:space="0" w:color="auto"/>
      </w:divBdr>
    </w:div>
    <w:div w:id="441808897">
      <w:bodyDiv w:val="1"/>
      <w:marLeft w:val="0"/>
      <w:marRight w:val="0"/>
      <w:marTop w:val="0"/>
      <w:marBottom w:val="0"/>
      <w:divBdr>
        <w:top w:val="none" w:sz="0" w:space="0" w:color="auto"/>
        <w:left w:val="none" w:sz="0" w:space="0" w:color="auto"/>
        <w:bottom w:val="none" w:sz="0" w:space="0" w:color="auto"/>
        <w:right w:val="none" w:sz="0" w:space="0" w:color="auto"/>
      </w:divBdr>
    </w:div>
    <w:div w:id="441922915">
      <w:bodyDiv w:val="1"/>
      <w:marLeft w:val="0"/>
      <w:marRight w:val="0"/>
      <w:marTop w:val="0"/>
      <w:marBottom w:val="0"/>
      <w:divBdr>
        <w:top w:val="none" w:sz="0" w:space="0" w:color="auto"/>
        <w:left w:val="none" w:sz="0" w:space="0" w:color="auto"/>
        <w:bottom w:val="none" w:sz="0" w:space="0" w:color="auto"/>
        <w:right w:val="none" w:sz="0" w:space="0" w:color="auto"/>
      </w:divBdr>
    </w:div>
    <w:div w:id="442312777">
      <w:bodyDiv w:val="1"/>
      <w:marLeft w:val="0"/>
      <w:marRight w:val="0"/>
      <w:marTop w:val="0"/>
      <w:marBottom w:val="0"/>
      <w:divBdr>
        <w:top w:val="none" w:sz="0" w:space="0" w:color="auto"/>
        <w:left w:val="none" w:sz="0" w:space="0" w:color="auto"/>
        <w:bottom w:val="none" w:sz="0" w:space="0" w:color="auto"/>
        <w:right w:val="none" w:sz="0" w:space="0" w:color="auto"/>
      </w:divBdr>
    </w:div>
    <w:div w:id="442456828">
      <w:bodyDiv w:val="1"/>
      <w:marLeft w:val="0"/>
      <w:marRight w:val="0"/>
      <w:marTop w:val="0"/>
      <w:marBottom w:val="0"/>
      <w:divBdr>
        <w:top w:val="none" w:sz="0" w:space="0" w:color="auto"/>
        <w:left w:val="none" w:sz="0" w:space="0" w:color="auto"/>
        <w:bottom w:val="none" w:sz="0" w:space="0" w:color="auto"/>
        <w:right w:val="none" w:sz="0" w:space="0" w:color="auto"/>
      </w:divBdr>
    </w:div>
    <w:div w:id="442500459">
      <w:bodyDiv w:val="1"/>
      <w:marLeft w:val="0"/>
      <w:marRight w:val="0"/>
      <w:marTop w:val="0"/>
      <w:marBottom w:val="0"/>
      <w:divBdr>
        <w:top w:val="none" w:sz="0" w:space="0" w:color="auto"/>
        <w:left w:val="none" w:sz="0" w:space="0" w:color="auto"/>
        <w:bottom w:val="none" w:sz="0" w:space="0" w:color="auto"/>
        <w:right w:val="none" w:sz="0" w:space="0" w:color="auto"/>
      </w:divBdr>
    </w:div>
    <w:div w:id="442726388">
      <w:bodyDiv w:val="1"/>
      <w:marLeft w:val="0"/>
      <w:marRight w:val="0"/>
      <w:marTop w:val="0"/>
      <w:marBottom w:val="0"/>
      <w:divBdr>
        <w:top w:val="none" w:sz="0" w:space="0" w:color="auto"/>
        <w:left w:val="none" w:sz="0" w:space="0" w:color="auto"/>
        <w:bottom w:val="none" w:sz="0" w:space="0" w:color="auto"/>
        <w:right w:val="none" w:sz="0" w:space="0" w:color="auto"/>
      </w:divBdr>
    </w:div>
    <w:div w:id="442917049">
      <w:bodyDiv w:val="1"/>
      <w:marLeft w:val="0"/>
      <w:marRight w:val="0"/>
      <w:marTop w:val="0"/>
      <w:marBottom w:val="0"/>
      <w:divBdr>
        <w:top w:val="none" w:sz="0" w:space="0" w:color="auto"/>
        <w:left w:val="none" w:sz="0" w:space="0" w:color="auto"/>
        <w:bottom w:val="none" w:sz="0" w:space="0" w:color="auto"/>
        <w:right w:val="none" w:sz="0" w:space="0" w:color="auto"/>
      </w:divBdr>
    </w:div>
    <w:div w:id="443040900">
      <w:bodyDiv w:val="1"/>
      <w:marLeft w:val="0"/>
      <w:marRight w:val="0"/>
      <w:marTop w:val="0"/>
      <w:marBottom w:val="0"/>
      <w:divBdr>
        <w:top w:val="none" w:sz="0" w:space="0" w:color="auto"/>
        <w:left w:val="none" w:sz="0" w:space="0" w:color="auto"/>
        <w:bottom w:val="none" w:sz="0" w:space="0" w:color="auto"/>
        <w:right w:val="none" w:sz="0" w:space="0" w:color="auto"/>
      </w:divBdr>
    </w:div>
    <w:div w:id="443380886">
      <w:bodyDiv w:val="1"/>
      <w:marLeft w:val="0"/>
      <w:marRight w:val="0"/>
      <w:marTop w:val="0"/>
      <w:marBottom w:val="0"/>
      <w:divBdr>
        <w:top w:val="none" w:sz="0" w:space="0" w:color="auto"/>
        <w:left w:val="none" w:sz="0" w:space="0" w:color="auto"/>
        <w:bottom w:val="none" w:sz="0" w:space="0" w:color="auto"/>
        <w:right w:val="none" w:sz="0" w:space="0" w:color="auto"/>
      </w:divBdr>
    </w:div>
    <w:div w:id="443576691">
      <w:bodyDiv w:val="1"/>
      <w:marLeft w:val="0"/>
      <w:marRight w:val="0"/>
      <w:marTop w:val="0"/>
      <w:marBottom w:val="0"/>
      <w:divBdr>
        <w:top w:val="none" w:sz="0" w:space="0" w:color="auto"/>
        <w:left w:val="none" w:sz="0" w:space="0" w:color="auto"/>
        <w:bottom w:val="none" w:sz="0" w:space="0" w:color="auto"/>
        <w:right w:val="none" w:sz="0" w:space="0" w:color="auto"/>
      </w:divBdr>
    </w:div>
    <w:div w:id="443769353">
      <w:bodyDiv w:val="1"/>
      <w:marLeft w:val="0"/>
      <w:marRight w:val="0"/>
      <w:marTop w:val="0"/>
      <w:marBottom w:val="0"/>
      <w:divBdr>
        <w:top w:val="none" w:sz="0" w:space="0" w:color="auto"/>
        <w:left w:val="none" w:sz="0" w:space="0" w:color="auto"/>
        <w:bottom w:val="none" w:sz="0" w:space="0" w:color="auto"/>
        <w:right w:val="none" w:sz="0" w:space="0" w:color="auto"/>
      </w:divBdr>
    </w:div>
    <w:div w:id="443966059">
      <w:bodyDiv w:val="1"/>
      <w:marLeft w:val="0"/>
      <w:marRight w:val="0"/>
      <w:marTop w:val="0"/>
      <w:marBottom w:val="0"/>
      <w:divBdr>
        <w:top w:val="none" w:sz="0" w:space="0" w:color="auto"/>
        <w:left w:val="none" w:sz="0" w:space="0" w:color="auto"/>
        <w:bottom w:val="none" w:sz="0" w:space="0" w:color="auto"/>
        <w:right w:val="none" w:sz="0" w:space="0" w:color="auto"/>
      </w:divBdr>
    </w:div>
    <w:div w:id="444080926">
      <w:bodyDiv w:val="1"/>
      <w:marLeft w:val="0"/>
      <w:marRight w:val="0"/>
      <w:marTop w:val="0"/>
      <w:marBottom w:val="0"/>
      <w:divBdr>
        <w:top w:val="none" w:sz="0" w:space="0" w:color="auto"/>
        <w:left w:val="none" w:sz="0" w:space="0" w:color="auto"/>
        <w:bottom w:val="none" w:sz="0" w:space="0" w:color="auto"/>
        <w:right w:val="none" w:sz="0" w:space="0" w:color="auto"/>
      </w:divBdr>
    </w:div>
    <w:div w:id="445000873">
      <w:bodyDiv w:val="1"/>
      <w:marLeft w:val="0"/>
      <w:marRight w:val="0"/>
      <w:marTop w:val="0"/>
      <w:marBottom w:val="0"/>
      <w:divBdr>
        <w:top w:val="none" w:sz="0" w:space="0" w:color="auto"/>
        <w:left w:val="none" w:sz="0" w:space="0" w:color="auto"/>
        <w:bottom w:val="none" w:sz="0" w:space="0" w:color="auto"/>
        <w:right w:val="none" w:sz="0" w:space="0" w:color="auto"/>
      </w:divBdr>
    </w:div>
    <w:div w:id="445007519">
      <w:bodyDiv w:val="1"/>
      <w:marLeft w:val="0"/>
      <w:marRight w:val="0"/>
      <w:marTop w:val="0"/>
      <w:marBottom w:val="0"/>
      <w:divBdr>
        <w:top w:val="none" w:sz="0" w:space="0" w:color="auto"/>
        <w:left w:val="none" w:sz="0" w:space="0" w:color="auto"/>
        <w:bottom w:val="none" w:sz="0" w:space="0" w:color="auto"/>
        <w:right w:val="none" w:sz="0" w:space="0" w:color="auto"/>
      </w:divBdr>
    </w:div>
    <w:div w:id="445080846">
      <w:bodyDiv w:val="1"/>
      <w:marLeft w:val="0"/>
      <w:marRight w:val="0"/>
      <w:marTop w:val="0"/>
      <w:marBottom w:val="0"/>
      <w:divBdr>
        <w:top w:val="none" w:sz="0" w:space="0" w:color="auto"/>
        <w:left w:val="none" w:sz="0" w:space="0" w:color="auto"/>
        <w:bottom w:val="none" w:sz="0" w:space="0" w:color="auto"/>
        <w:right w:val="none" w:sz="0" w:space="0" w:color="auto"/>
      </w:divBdr>
    </w:div>
    <w:div w:id="445124315">
      <w:bodyDiv w:val="1"/>
      <w:marLeft w:val="0"/>
      <w:marRight w:val="0"/>
      <w:marTop w:val="0"/>
      <w:marBottom w:val="0"/>
      <w:divBdr>
        <w:top w:val="none" w:sz="0" w:space="0" w:color="auto"/>
        <w:left w:val="none" w:sz="0" w:space="0" w:color="auto"/>
        <w:bottom w:val="none" w:sz="0" w:space="0" w:color="auto"/>
        <w:right w:val="none" w:sz="0" w:space="0" w:color="auto"/>
      </w:divBdr>
    </w:div>
    <w:div w:id="445348895">
      <w:bodyDiv w:val="1"/>
      <w:marLeft w:val="0"/>
      <w:marRight w:val="0"/>
      <w:marTop w:val="0"/>
      <w:marBottom w:val="0"/>
      <w:divBdr>
        <w:top w:val="none" w:sz="0" w:space="0" w:color="auto"/>
        <w:left w:val="none" w:sz="0" w:space="0" w:color="auto"/>
        <w:bottom w:val="none" w:sz="0" w:space="0" w:color="auto"/>
        <w:right w:val="none" w:sz="0" w:space="0" w:color="auto"/>
      </w:divBdr>
    </w:div>
    <w:div w:id="445387210">
      <w:bodyDiv w:val="1"/>
      <w:marLeft w:val="0"/>
      <w:marRight w:val="0"/>
      <w:marTop w:val="0"/>
      <w:marBottom w:val="0"/>
      <w:divBdr>
        <w:top w:val="none" w:sz="0" w:space="0" w:color="auto"/>
        <w:left w:val="none" w:sz="0" w:space="0" w:color="auto"/>
        <w:bottom w:val="none" w:sz="0" w:space="0" w:color="auto"/>
        <w:right w:val="none" w:sz="0" w:space="0" w:color="auto"/>
      </w:divBdr>
    </w:div>
    <w:div w:id="445463739">
      <w:bodyDiv w:val="1"/>
      <w:marLeft w:val="0"/>
      <w:marRight w:val="0"/>
      <w:marTop w:val="0"/>
      <w:marBottom w:val="0"/>
      <w:divBdr>
        <w:top w:val="none" w:sz="0" w:space="0" w:color="auto"/>
        <w:left w:val="none" w:sz="0" w:space="0" w:color="auto"/>
        <w:bottom w:val="none" w:sz="0" w:space="0" w:color="auto"/>
        <w:right w:val="none" w:sz="0" w:space="0" w:color="auto"/>
      </w:divBdr>
    </w:div>
    <w:div w:id="445737148">
      <w:bodyDiv w:val="1"/>
      <w:marLeft w:val="0"/>
      <w:marRight w:val="0"/>
      <w:marTop w:val="0"/>
      <w:marBottom w:val="0"/>
      <w:divBdr>
        <w:top w:val="none" w:sz="0" w:space="0" w:color="auto"/>
        <w:left w:val="none" w:sz="0" w:space="0" w:color="auto"/>
        <w:bottom w:val="none" w:sz="0" w:space="0" w:color="auto"/>
        <w:right w:val="none" w:sz="0" w:space="0" w:color="auto"/>
      </w:divBdr>
    </w:div>
    <w:div w:id="445927707">
      <w:bodyDiv w:val="1"/>
      <w:marLeft w:val="0"/>
      <w:marRight w:val="0"/>
      <w:marTop w:val="0"/>
      <w:marBottom w:val="0"/>
      <w:divBdr>
        <w:top w:val="none" w:sz="0" w:space="0" w:color="auto"/>
        <w:left w:val="none" w:sz="0" w:space="0" w:color="auto"/>
        <w:bottom w:val="none" w:sz="0" w:space="0" w:color="auto"/>
        <w:right w:val="none" w:sz="0" w:space="0" w:color="auto"/>
      </w:divBdr>
    </w:div>
    <w:div w:id="446051399">
      <w:bodyDiv w:val="1"/>
      <w:marLeft w:val="0"/>
      <w:marRight w:val="0"/>
      <w:marTop w:val="0"/>
      <w:marBottom w:val="0"/>
      <w:divBdr>
        <w:top w:val="none" w:sz="0" w:space="0" w:color="auto"/>
        <w:left w:val="none" w:sz="0" w:space="0" w:color="auto"/>
        <w:bottom w:val="none" w:sz="0" w:space="0" w:color="auto"/>
        <w:right w:val="none" w:sz="0" w:space="0" w:color="auto"/>
      </w:divBdr>
    </w:div>
    <w:div w:id="446241157">
      <w:bodyDiv w:val="1"/>
      <w:marLeft w:val="0"/>
      <w:marRight w:val="0"/>
      <w:marTop w:val="0"/>
      <w:marBottom w:val="0"/>
      <w:divBdr>
        <w:top w:val="none" w:sz="0" w:space="0" w:color="auto"/>
        <w:left w:val="none" w:sz="0" w:space="0" w:color="auto"/>
        <w:bottom w:val="none" w:sz="0" w:space="0" w:color="auto"/>
        <w:right w:val="none" w:sz="0" w:space="0" w:color="auto"/>
      </w:divBdr>
    </w:div>
    <w:div w:id="446585632">
      <w:bodyDiv w:val="1"/>
      <w:marLeft w:val="0"/>
      <w:marRight w:val="0"/>
      <w:marTop w:val="0"/>
      <w:marBottom w:val="0"/>
      <w:divBdr>
        <w:top w:val="none" w:sz="0" w:space="0" w:color="auto"/>
        <w:left w:val="none" w:sz="0" w:space="0" w:color="auto"/>
        <w:bottom w:val="none" w:sz="0" w:space="0" w:color="auto"/>
        <w:right w:val="none" w:sz="0" w:space="0" w:color="auto"/>
      </w:divBdr>
    </w:div>
    <w:div w:id="447116902">
      <w:bodyDiv w:val="1"/>
      <w:marLeft w:val="0"/>
      <w:marRight w:val="0"/>
      <w:marTop w:val="0"/>
      <w:marBottom w:val="0"/>
      <w:divBdr>
        <w:top w:val="none" w:sz="0" w:space="0" w:color="auto"/>
        <w:left w:val="none" w:sz="0" w:space="0" w:color="auto"/>
        <w:bottom w:val="none" w:sz="0" w:space="0" w:color="auto"/>
        <w:right w:val="none" w:sz="0" w:space="0" w:color="auto"/>
      </w:divBdr>
    </w:div>
    <w:div w:id="447356970">
      <w:bodyDiv w:val="1"/>
      <w:marLeft w:val="0"/>
      <w:marRight w:val="0"/>
      <w:marTop w:val="0"/>
      <w:marBottom w:val="0"/>
      <w:divBdr>
        <w:top w:val="none" w:sz="0" w:space="0" w:color="auto"/>
        <w:left w:val="none" w:sz="0" w:space="0" w:color="auto"/>
        <w:bottom w:val="none" w:sz="0" w:space="0" w:color="auto"/>
        <w:right w:val="none" w:sz="0" w:space="0" w:color="auto"/>
      </w:divBdr>
    </w:div>
    <w:div w:id="447432104">
      <w:bodyDiv w:val="1"/>
      <w:marLeft w:val="0"/>
      <w:marRight w:val="0"/>
      <w:marTop w:val="0"/>
      <w:marBottom w:val="0"/>
      <w:divBdr>
        <w:top w:val="none" w:sz="0" w:space="0" w:color="auto"/>
        <w:left w:val="none" w:sz="0" w:space="0" w:color="auto"/>
        <w:bottom w:val="none" w:sz="0" w:space="0" w:color="auto"/>
        <w:right w:val="none" w:sz="0" w:space="0" w:color="auto"/>
      </w:divBdr>
    </w:div>
    <w:div w:id="447506758">
      <w:bodyDiv w:val="1"/>
      <w:marLeft w:val="0"/>
      <w:marRight w:val="0"/>
      <w:marTop w:val="0"/>
      <w:marBottom w:val="0"/>
      <w:divBdr>
        <w:top w:val="none" w:sz="0" w:space="0" w:color="auto"/>
        <w:left w:val="none" w:sz="0" w:space="0" w:color="auto"/>
        <w:bottom w:val="none" w:sz="0" w:space="0" w:color="auto"/>
        <w:right w:val="none" w:sz="0" w:space="0" w:color="auto"/>
      </w:divBdr>
    </w:div>
    <w:div w:id="447549126">
      <w:bodyDiv w:val="1"/>
      <w:marLeft w:val="0"/>
      <w:marRight w:val="0"/>
      <w:marTop w:val="0"/>
      <w:marBottom w:val="0"/>
      <w:divBdr>
        <w:top w:val="none" w:sz="0" w:space="0" w:color="auto"/>
        <w:left w:val="none" w:sz="0" w:space="0" w:color="auto"/>
        <w:bottom w:val="none" w:sz="0" w:space="0" w:color="auto"/>
        <w:right w:val="none" w:sz="0" w:space="0" w:color="auto"/>
      </w:divBdr>
    </w:div>
    <w:div w:id="447697796">
      <w:bodyDiv w:val="1"/>
      <w:marLeft w:val="0"/>
      <w:marRight w:val="0"/>
      <w:marTop w:val="0"/>
      <w:marBottom w:val="0"/>
      <w:divBdr>
        <w:top w:val="none" w:sz="0" w:space="0" w:color="auto"/>
        <w:left w:val="none" w:sz="0" w:space="0" w:color="auto"/>
        <w:bottom w:val="none" w:sz="0" w:space="0" w:color="auto"/>
        <w:right w:val="none" w:sz="0" w:space="0" w:color="auto"/>
      </w:divBdr>
    </w:div>
    <w:div w:id="447742512">
      <w:bodyDiv w:val="1"/>
      <w:marLeft w:val="0"/>
      <w:marRight w:val="0"/>
      <w:marTop w:val="0"/>
      <w:marBottom w:val="0"/>
      <w:divBdr>
        <w:top w:val="none" w:sz="0" w:space="0" w:color="auto"/>
        <w:left w:val="none" w:sz="0" w:space="0" w:color="auto"/>
        <w:bottom w:val="none" w:sz="0" w:space="0" w:color="auto"/>
        <w:right w:val="none" w:sz="0" w:space="0" w:color="auto"/>
      </w:divBdr>
    </w:div>
    <w:div w:id="448083646">
      <w:bodyDiv w:val="1"/>
      <w:marLeft w:val="0"/>
      <w:marRight w:val="0"/>
      <w:marTop w:val="0"/>
      <w:marBottom w:val="0"/>
      <w:divBdr>
        <w:top w:val="none" w:sz="0" w:space="0" w:color="auto"/>
        <w:left w:val="none" w:sz="0" w:space="0" w:color="auto"/>
        <w:bottom w:val="none" w:sz="0" w:space="0" w:color="auto"/>
        <w:right w:val="none" w:sz="0" w:space="0" w:color="auto"/>
      </w:divBdr>
    </w:div>
    <w:div w:id="448351884">
      <w:bodyDiv w:val="1"/>
      <w:marLeft w:val="0"/>
      <w:marRight w:val="0"/>
      <w:marTop w:val="0"/>
      <w:marBottom w:val="0"/>
      <w:divBdr>
        <w:top w:val="none" w:sz="0" w:space="0" w:color="auto"/>
        <w:left w:val="none" w:sz="0" w:space="0" w:color="auto"/>
        <w:bottom w:val="none" w:sz="0" w:space="0" w:color="auto"/>
        <w:right w:val="none" w:sz="0" w:space="0" w:color="auto"/>
      </w:divBdr>
    </w:div>
    <w:div w:id="448663754">
      <w:bodyDiv w:val="1"/>
      <w:marLeft w:val="0"/>
      <w:marRight w:val="0"/>
      <w:marTop w:val="0"/>
      <w:marBottom w:val="0"/>
      <w:divBdr>
        <w:top w:val="none" w:sz="0" w:space="0" w:color="auto"/>
        <w:left w:val="none" w:sz="0" w:space="0" w:color="auto"/>
        <w:bottom w:val="none" w:sz="0" w:space="0" w:color="auto"/>
        <w:right w:val="none" w:sz="0" w:space="0" w:color="auto"/>
      </w:divBdr>
    </w:div>
    <w:div w:id="448742162">
      <w:bodyDiv w:val="1"/>
      <w:marLeft w:val="0"/>
      <w:marRight w:val="0"/>
      <w:marTop w:val="0"/>
      <w:marBottom w:val="0"/>
      <w:divBdr>
        <w:top w:val="none" w:sz="0" w:space="0" w:color="auto"/>
        <w:left w:val="none" w:sz="0" w:space="0" w:color="auto"/>
        <w:bottom w:val="none" w:sz="0" w:space="0" w:color="auto"/>
        <w:right w:val="none" w:sz="0" w:space="0" w:color="auto"/>
      </w:divBdr>
    </w:div>
    <w:div w:id="448746822">
      <w:bodyDiv w:val="1"/>
      <w:marLeft w:val="0"/>
      <w:marRight w:val="0"/>
      <w:marTop w:val="0"/>
      <w:marBottom w:val="0"/>
      <w:divBdr>
        <w:top w:val="none" w:sz="0" w:space="0" w:color="auto"/>
        <w:left w:val="none" w:sz="0" w:space="0" w:color="auto"/>
        <w:bottom w:val="none" w:sz="0" w:space="0" w:color="auto"/>
        <w:right w:val="none" w:sz="0" w:space="0" w:color="auto"/>
      </w:divBdr>
    </w:div>
    <w:div w:id="448819006">
      <w:bodyDiv w:val="1"/>
      <w:marLeft w:val="0"/>
      <w:marRight w:val="0"/>
      <w:marTop w:val="0"/>
      <w:marBottom w:val="0"/>
      <w:divBdr>
        <w:top w:val="none" w:sz="0" w:space="0" w:color="auto"/>
        <w:left w:val="none" w:sz="0" w:space="0" w:color="auto"/>
        <w:bottom w:val="none" w:sz="0" w:space="0" w:color="auto"/>
        <w:right w:val="none" w:sz="0" w:space="0" w:color="auto"/>
      </w:divBdr>
    </w:div>
    <w:div w:id="448822884">
      <w:bodyDiv w:val="1"/>
      <w:marLeft w:val="0"/>
      <w:marRight w:val="0"/>
      <w:marTop w:val="0"/>
      <w:marBottom w:val="0"/>
      <w:divBdr>
        <w:top w:val="none" w:sz="0" w:space="0" w:color="auto"/>
        <w:left w:val="none" w:sz="0" w:space="0" w:color="auto"/>
        <w:bottom w:val="none" w:sz="0" w:space="0" w:color="auto"/>
        <w:right w:val="none" w:sz="0" w:space="0" w:color="auto"/>
      </w:divBdr>
    </w:div>
    <w:div w:id="448856637">
      <w:bodyDiv w:val="1"/>
      <w:marLeft w:val="0"/>
      <w:marRight w:val="0"/>
      <w:marTop w:val="0"/>
      <w:marBottom w:val="0"/>
      <w:divBdr>
        <w:top w:val="none" w:sz="0" w:space="0" w:color="auto"/>
        <w:left w:val="none" w:sz="0" w:space="0" w:color="auto"/>
        <w:bottom w:val="none" w:sz="0" w:space="0" w:color="auto"/>
        <w:right w:val="none" w:sz="0" w:space="0" w:color="auto"/>
      </w:divBdr>
    </w:div>
    <w:div w:id="448936788">
      <w:bodyDiv w:val="1"/>
      <w:marLeft w:val="0"/>
      <w:marRight w:val="0"/>
      <w:marTop w:val="0"/>
      <w:marBottom w:val="0"/>
      <w:divBdr>
        <w:top w:val="none" w:sz="0" w:space="0" w:color="auto"/>
        <w:left w:val="none" w:sz="0" w:space="0" w:color="auto"/>
        <w:bottom w:val="none" w:sz="0" w:space="0" w:color="auto"/>
        <w:right w:val="none" w:sz="0" w:space="0" w:color="auto"/>
      </w:divBdr>
    </w:div>
    <w:div w:id="448938085">
      <w:bodyDiv w:val="1"/>
      <w:marLeft w:val="0"/>
      <w:marRight w:val="0"/>
      <w:marTop w:val="0"/>
      <w:marBottom w:val="0"/>
      <w:divBdr>
        <w:top w:val="none" w:sz="0" w:space="0" w:color="auto"/>
        <w:left w:val="none" w:sz="0" w:space="0" w:color="auto"/>
        <w:bottom w:val="none" w:sz="0" w:space="0" w:color="auto"/>
        <w:right w:val="none" w:sz="0" w:space="0" w:color="auto"/>
      </w:divBdr>
    </w:div>
    <w:div w:id="449054936">
      <w:bodyDiv w:val="1"/>
      <w:marLeft w:val="0"/>
      <w:marRight w:val="0"/>
      <w:marTop w:val="0"/>
      <w:marBottom w:val="0"/>
      <w:divBdr>
        <w:top w:val="none" w:sz="0" w:space="0" w:color="auto"/>
        <w:left w:val="none" w:sz="0" w:space="0" w:color="auto"/>
        <w:bottom w:val="none" w:sz="0" w:space="0" w:color="auto"/>
        <w:right w:val="none" w:sz="0" w:space="0" w:color="auto"/>
      </w:divBdr>
    </w:div>
    <w:div w:id="449395740">
      <w:bodyDiv w:val="1"/>
      <w:marLeft w:val="0"/>
      <w:marRight w:val="0"/>
      <w:marTop w:val="0"/>
      <w:marBottom w:val="0"/>
      <w:divBdr>
        <w:top w:val="none" w:sz="0" w:space="0" w:color="auto"/>
        <w:left w:val="none" w:sz="0" w:space="0" w:color="auto"/>
        <w:bottom w:val="none" w:sz="0" w:space="0" w:color="auto"/>
        <w:right w:val="none" w:sz="0" w:space="0" w:color="auto"/>
      </w:divBdr>
    </w:div>
    <w:div w:id="449395943">
      <w:bodyDiv w:val="1"/>
      <w:marLeft w:val="0"/>
      <w:marRight w:val="0"/>
      <w:marTop w:val="0"/>
      <w:marBottom w:val="0"/>
      <w:divBdr>
        <w:top w:val="none" w:sz="0" w:space="0" w:color="auto"/>
        <w:left w:val="none" w:sz="0" w:space="0" w:color="auto"/>
        <w:bottom w:val="none" w:sz="0" w:space="0" w:color="auto"/>
        <w:right w:val="none" w:sz="0" w:space="0" w:color="auto"/>
      </w:divBdr>
    </w:div>
    <w:div w:id="449397599">
      <w:bodyDiv w:val="1"/>
      <w:marLeft w:val="0"/>
      <w:marRight w:val="0"/>
      <w:marTop w:val="0"/>
      <w:marBottom w:val="0"/>
      <w:divBdr>
        <w:top w:val="none" w:sz="0" w:space="0" w:color="auto"/>
        <w:left w:val="none" w:sz="0" w:space="0" w:color="auto"/>
        <w:bottom w:val="none" w:sz="0" w:space="0" w:color="auto"/>
        <w:right w:val="none" w:sz="0" w:space="0" w:color="auto"/>
      </w:divBdr>
    </w:div>
    <w:div w:id="449478616">
      <w:bodyDiv w:val="1"/>
      <w:marLeft w:val="0"/>
      <w:marRight w:val="0"/>
      <w:marTop w:val="0"/>
      <w:marBottom w:val="0"/>
      <w:divBdr>
        <w:top w:val="none" w:sz="0" w:space="0" w:color="auto"/>
        <w:left w:val="none" w:sz="0" w:space="0" w:color="auto"/>
        <w:bottom w:val="none" w:sz="0" w:space="0" w:color="auto"/>
        <w:right w:val="none" w:sz="0" w:space="0" w:color="auto"/>
      </w:divBdr>
    </w:div>
    <w:div w:id="449587686">
      <w:bodyDiv w:val="1"/>
      <w:marLeft w:val="0"/>
      <w:marRight w:val="0"/>
      <w:marTop w:val="0"/>
      <w:marBottom w:val="0"/>
      <w:divBdr>
        <w:top w:val="none" w:sz="0" w:space="0" w:color="auto"/>
        <w:left w:val="none" w:sz="0" w:space="0" w:color="auto"/>
        <w:bottom w:val="none" w:sz="0" w:space="0" w:color="auto"/>
        <w:right w:val="none" w:sz="0" w:space="0" w:color="auto"/>
      </w:divBdr>
    </w:div>
    <w:div w:id="449708484">
      <w:bodyDiv w:val="1"/>
      <w:marLeft w:val="0"/>
      <w:marRight w:val="0"/>
      <w:marTop w:val="0"/>
      <w:marBottom w:val="0"/>
      <w:divBdr>
        <w:top w:val="none" w:sz="0" w:space="0" w:color="auto"/>
        <w:left w:val="none" w:sz="0" w:space="0" w:color="auto"/>
        <w:bottom w:val="none" w:sz="0" w:space="0" w:color="auto"/>
        <w:right w:val="none" w:sz="0" w:space="0" w:color="auto"/>
      </w:divBdr>
    </w:div>
    <w:div w:id="449712327">
      <w:bodyDiv w:val="1"/>
      <w:marLeft w:val="0"/>
      <w:marRight w:val="0"/>
      <w:marTop w:val="0"/>
      <w:marBottom w:val="0"/>
      <w:divBdr>
        <w:top w:val="none" w:sz="0" w:space="0" w:color="auto"/>
        <w:left w:val="none" w:sz="0" w:space="0" w:color="auto"/>
        <w:bottom w:val="none" w:sz="0" w:space="0" w:color="auto"/>
        <w:right w:val="none" w:sz="0" w:space="0" w:color="auto"/>
      </w:divBdr>
    </w:div>
    <w:div w:id="449931156">
      <w:bodyDiv w:val="1"/>
      <w:marLeft w:val="0"/>
      <w:marRight w:val="0"/>
      <w:marTop w:val="0"/>
      <w:marBottom w:val="0"/>
      <w:divBdr>
        <w:top w:val="none" w:sz="0" w:space="0" w:color="auto"/>
        <w:left w:val="none" w:sz="0" w:space="0" w:color="auto"/>
        <w:bottom w:val="none" w:sz="0" w:space="0" w:color="auto"/>
        <w:right w:val="none" w:sz="0" w:space="0" w:color="auto"/>
      </w:divBdr>
    </w:div>
    <w:div w:id="450049575">
      <w:bodyDiv w:val="1"/>
      <w:marLeft w:val="0"/>
      <w:marRight w:val="0"/>
      <w:marTop w:val="0"/>
      <w:marBottom w:val="0"/>
      <w:divBdr>
        <w:top w:val="none" w:sz="0" w:space="0" w:color="auto"/>
        <w:left w:val="none" w:sz="0" w:space="0" w:color="auto"/>
        <w:bottom w:val="none" w:sz="0" w:space="0" w:color="auto"/>
        <w:right w:val="none" w:sz="0" w:space="0" w:color="auto"/>
      </w:divBdr>
    </w:div>
    <w:div w:id="450055232">
      <w:bodyDiv w:val="1"/>
      <w:marLeft w:val="0"/>
      <w:marRight w:val="0"/>
      <w:marTop w:val="0"/>
      <w:marBottom w:val="0"/>
      <w:divBdr>
        <w:top w:val="none" w:sz="0" w:space="0" w:color="auto"/>
        <w:left w:val="none" w:sz="0" w:space="0" w:color="auto"/>
        <w:bottom w:val="none" w:sz="0" w:space="0" w:color="auto"/>
        <w:right w:val="none" w:sz="0" w:space="0" w:color="auto"/>
      </w:divBdr>
    </w:div>
    <w:div w:id="450128395">
      <w:bodyDiv w:val="1"/>
      <w:marLeft w:val="0"/>
      <w:marRight w:val="0"/>
      <w:marTop w:val="0"/>
      <w:marBottom w:val="0"/>
      <w:divBdr>
        <w:top w:val="none" w:sz="0" w:space="0" w:color="auto"/>
        <w:left w:val="none" w:sz="0" w:space="0" w:color="auto"/>
        <w:bottom w:val="none" w:sz="0" w:space="0" w:color="auto"/>
        <w:right w:val="none" w:sz="0" w:space="0" w:color="auto"/>
      </w:divBdr>
    </w:div>
    <w:div w:id="450242495">
      <w:bodyDiv w:val="1"/>
      <w:marLeft w:val="0"/>
      <w:marRight w:val="0"/>
      <w:marTop w:val="0"/>
      <w:marBottom w:val="0"/>
      <w:divBdr>
        <w:top w:val="none" w:sz="0" w:space="0" w:color="auto"/>
        <w:left w:val="none" w:sz="0" w:space="0" w:color="auto"/>
        <w:bottom w:val="none" w:sz="0" w:space="0" w:color="auto"/>
        <w:right w:val="none" w:sz="0" w:space="0" w:color="auto"/>
      </w:divBdr>
    </w:div>
    <w:div w:id="450248718">
      <w:bodyDiv w:val="1"/>
      <w:marLeft w:val="0"/>
      <w:marRight w:val="0"/>
      <w:marTop w:val="0"/>
      <w:marBottom w:val="0"/>
      <w:divBdr>
        <w:top w:val="none" w:sz="0" w:space="0" w:color="auto"/>
        <w:left w:val="none" w:sz="0" w:space="0" w:color="auto"/>
        <w:bottom w:val="none" w:sz="0" w:space="0" w:color="auto"/>
        <w:right w:val="none" w:sz="0" w:space="0" w:color="auto"/>
      </w:divBdr>
    </w:div>
    <w:div w:id="450251704">
      <w:bodyDiv w:val="1"/>
      <w:marLeft w:val="0"/>
      <w:marRight w:val="0"/>
      <w:marTop w:val="0"/>
      <w:marBottom w:val="0"/>
      <w:divBdr>
        <w:top w:val="none" w:sz="0" w:space="0" w:color="auto"/>
        <w:left w:val="none" w:sz="0" w:space="0" w:color="auto"/>
        <w:bottom w:val="none" w:sz="0" w:space="0" w:color="auto"/>
        <w:right w:val="none" w:sz="0" w:space="0" w:color="auto"/>
      </w:divBdr>
    </w:div>
    <w:div w:id="450318377">
      <w:bodyDiv w:val="1"/>
      <w:marLeft w:val="0"/>
      <w:marRight w:val="0"/>
      <w:marTop w:val="0"/>
      <w:marBottom w:val="0"/>
      <w:divBdr>
        <w:top w:val="none" w:sz="0" w:space="0" w:color="auto"/>
        <w:left w:val="none" w:sz="0" w:space="0" w:color="auto"/>
        <w:bottom w:val="none" w:sz="0" w:space="0" w:color="auto"/>
        <w:right w:val="none" w:sz="0" w:space="0" w:color="auto"/>
      </w:divBdr>
    </w:div>
    <w:div w:id="450591031">
      <w:bodyDiv w:val="1"/>
      <w:marLeft w:val="0"/>
      <w:marRight w:val="0"/>
      <w:marTop w:val="0"/>
      <w:marBottom w:val="0"/>
      <w:divBdr>
        <w:top w:val="none" w:sz="0" w:space="0" w:color="auto"/>
        <w:left w:val="none" w:sz="0" w:space="0" w:color="auto"/>
        <w:bottom w:val="none" w:sz="0" w:space="0" w:color="auto"/>
        <w:right w:val="none" w:sz="0" w:space="0" w:color="auto"/>
      </w:divBdr>
    </w:div>
    <w:div w:id="451170127">
      <w:bodyDiv w:val="1"/>
      <w:marLeft w:val="0"/>
      <w:marRight w:val="0"/>
      <w:marTop w:val="0"/>
      <w:marBottom w:val="0"/>
      <w:divBdr>
        <w:top w:val="none" w:sz="0" w:space="0" w:color="auto"/>
        <w:left w:val="none" w:sz="0" w:space="0" w:color="auto"/>
        <w:bottom w:val="none" w:sz="0" w:space="0" w:color="auto"/>
        <w:right w:val="none" w:sz="0" w:space="0" w:color="auto"/>
      </w:divBdr>
    </w:div>
    <w:div w:id="451172121">
      <w:bodyDiv w:val="1"/>
      <w:marLeft w:val="0"/>
      <w:marRight w:val="0"/>
      <w:marTop w:val="0"/>
      <w:marBottom w:val="0"/>
      <w:divBdr>
        <w:top w:val="none" w:sz="0" w:space="0" w:color="auto"/>
        <w:left w:val="none" w:sz="0" w:space="0" w:color="auto"/>
        <w:bottom w:val="none" w:sz="0" w:space="0" w:color="auto"/>
        <w:right w:val="none" w:sz="0" w:space="0" w:color="auto"/>
      </w:divBdr>
    </w:div>
    <w:div w:id="451290624">
      <w:bodyDiv w:val="1"/>
      <w:marLeft w:val="0"/>
      <w:marRight w:val="0"/>
      <w:marTop w:val="0"/>
      <w:marBottom w:val="0"/>
      <w:divBdr>
        <w:top w:val="none" w:sz="0" w:space="0" w:color="auto"/>
        <w:left w:val="none" w:sz="0" w:space="0" w:color="auto"/>
        <w:bottom w:val="none" w:sz="0" w:space="0" w:color="auto"/>
        <w:right w:val="none" w:sz="0" w:space="0" w:color="auto"/>
      </w:divBdr>
    </w:div>
    <w:div w:id="451365813">
      <w:bodyDiv w:val="1"/>
      <w:marLeft w:val="0"/>
      <w:marRight w:val="0"/>
      <w:marTop w:val="0"/>
      <w:marBottom w:val="0"/>
      <w:divBdr>
        <w:top w:val="none" w:sz="0" w:space="0" w:color="auto"/>
        <w:left w:val="none" w:sz="0" w:space="0" w:color="auto"/>
        <w:bottom w:val="none" w:sz="0" w:space="0" w:color="auto"/>
        <w:right w:val="none" w:sz="0" w:space="0" w:color="auto"/>
      </w:divBdr>
    </w:div>
    <w:div w:id="451637699">
      <w:bodyDiv w:val="1"/>
      <w:marLeft w:val="0"/>
      <w:marRight w:val="0"/>
      <w:marTop w:val="0"/>
      <w:marBottom w:val="0"/>
      <w:divBdr>
        <w:top w:val="none" w:sz="0" w:space="0" w:color="auto"/>
        <w:left w:val="none" w:sz="0" w:space="0" w:color="auto"/>
        <w:bottom w:val="none" w:sz="0" w:space="0" w:color="auto"/>
        <w:right w:val="none" w:sz="0" w:space="0" w:color="auto"/>
      </w:divBdr>
    </w:div>
    <w:div w:id="451828287">
      <w:bodyDiv w:val="1"/>
      <w:marLeft w:val="0"/>
      <w:marRight w:val="0"/>
      <w:marTop w:val="0"/>
      <w:marBottom w:val="0"/>
      <w:divBdr>
        <w:top w:val="none" w:sz="0" w:space="0" w:color="auto"/>
        <w:left w:val="none" w:sz="0" w:space="0" w:color="auto"/>
        <w:bottom w:val="none" w:sz="0" w:space="0" w:color="auto"/>
        <w:right w:val="none" w:sz="0" w:space="0" w:color="auto"/>
      </w:divBdr>
    </w:div>
    <w:div w:id="451830562">
      <w:bodyDiv w:val="1"/>
      <w:marLeft w:val="0"/>
      <w:marRight w:val="0"/>
      <w:marTop w:val="0"/>
      <w:marBottom w:val="0"/>
      <w:divBdr>
        <w:top w:val="none" w:sz="0" w:space="0" w:color="auto"/>
        <w:left w:val="none" w:sz="0" w:space="0" w:color="auto"/>
        <w:bottom w:val="none" w:sz="0" w:space="0" w:color="auto"/>
        <w:right w:val="none" w:sz="0" w:space="0" w:color="auto"/>
      </w:divBdr>
    </w:div>
    <w:div w:id="452020373">
      <w:bodyDiv w:val="1"/>
      <w:marLeft w:val="0"/>
      <w:marRight w:val="0"/>
      <w:marTop w:val="0"/>
      <w:marBottom w:val="0"/>
      <w:divBdr>
        <w:top w:val="none" w:sz="0" w:space="0" w:color="auto"/>
        <w:left w:val="none" w:sz="0" w:space="0" w:color="auto"/>
        <w:bottom w:val="none" w:sz="0" w:space="0" w:color="auto"/>
        <w:right w:val="none" w:sz="0" w:space="0" w:color="auto"/>
      </w:divBdr>
    </w:div>
    <w:div w:id="452333648">
      <w:bodyDiv w:val="1"/>
      <w:marLeft w:val="0"/>
      <w:marRight w:val="0"/>
      <w:marTop w:val="0"/>
      <w:marBottom w:val="0"/>
      <w:divBdr>
        <w:top w:val="none" w:sz="0" w:space="0" w:color="auto"/>
        <w:left w:val="none" w:sz="0" w:space="0" w:color="auto"/>
        <w:bottom w:val="none" w:sz="0" w:space="0" w:color="auto"/>
        <w:right w:val="none" w:sz="0" w:space="0" w:color="auto"/>
      </w:divBdr>
    </w:div>
    <w:div w:id="452406888">
      <w:bodyDiv w:val="1"/>
      <w:marLeft w:val="0"/>
      <w:marRight w:val="0"/>
      <w:marTop w:val="0"/>
      <w:marBottom w:val="0"/>
      <w:divBdr>
        <w:top w:val="none" w:sz="0" w:space="0" w:color="auto"/>
        <w:left w:val="none" w:sz="0" w:space="0" w:color="auto"/>
        <w:bottom w:val="none" w:sz="0" w:space="0" w:color="auto"/>
        <w:right w:val="none" w:sz="0" w:space="0" w:color="auto"/>
      </w:divBdr>
    </w:div>
    <w:div w:id="452751988">
      <w:bodyDiv w:val="1"/>
      <w:marLeft w:val="0"/>
      <w:marRight w:val="0"/>
      <w:marTop w:val="0"/>
      <w:marBottom w:val="0"/>
      <w:divBdr>
        <w:top w:val="none" w:sz="0" w:space="0" w:color="auto"/>
        <w:left w:val="none" w:sz="0" w:space="0" w:color="auto"/>
        <w:bottom w:val="none" w:sz="0" w:space="0" w:color="auto"/>
        <w:right w:val="none" w:sz="0" w:space="0" w:color="auto"/>
      </w:divBdr>
    </w:div>
    <w:div w:id="453016762">
      <w:bodyDiv w:val="1"/>
      <w:marLeft w:val="0"/>
      <w:marRight w:val="0"/>
      <w:marTop w:val="0"/>
      <w:marBottom w:val="0"/>
      <w:divBdr>
        <w:top w:val="none" w:sz="0" w:space="0" w:color="auto"/>
        <w:left w:val="none" w:sz="0" w:space="0" w:color="auto"/>
        <w:bottom w:val="none" w:sz="0" w:space="0" w:color="auto"/>
        <w:right w:val="none" w:sz="0" w:space="0" w:color="auto"/>
      </w:divBdr>
    </w:div>
    <w:div w:id="453060565">
      <w:bodyDiv w:val="1"/>
      <w:marLeft w:val="0"/>
      <w:marRight w:val="0"/>
      <w:marTop w:val="0"/>
      <w:marBottom w:val="0"/>
      <w:divBdr>
        <w:top w:val="none" w:sz="0" w:space="0" w:color="auto"/>
        <w:left w:val="none" w:sz="0" w:space="0" w:color="auto"/>
        <w:bottom w:val="none" w:sz="0" w:space="0" w:color="auto"/>
        <w:right w:val="none" w:sz="0" w:space="0" w:color="auto"/>
      </w:divBdr>
    </w:div>
    <w:div w:id="453065315">
      <w:bodyDiv w:val="1"/>
      <w:marLeft w:val="0"/>
      <w:marRight w:val="0"/>
      <w:marTop w:val="0"/>
      <w:marBottom w:val="0"/>
      <w:divBdr>
        <w:top w:val="none" w:sz="0" w:space="0" w:color="auto"/>
        <w:left w:val="none" w:sz="0" w:space="0" w:color="auto"/>
        <w:bottom w:val="none" w:sz="0" w:space="0" w:color="auto"/>
        <w:right w:val="none" w:sz="0" w:space="0" w:color="auto"/>
      </w:divBdr>
    </w:div>
    <w:div w:id="453210202">
      <w:bodyDiv w:val="1"/>
      <w:marLeft w:val="0"/>
      <w:marRight w:val="0"/>
      <w:marTop w:val="0"/>
      <w:marBottom w:val="0"/>
      <w:divBdr>
        <w:top w:val="none" w:sz="0" w:space="0" w:color="auto"/>
        <w:left w:val="none" w:sz="0" w:space="0" w:color="auto"/>
        <w:bottom w:val="none" w:sz="0" w:space="0" w:color="auto"/>
        <w:right w:val="none" w:sz="0" w:space="0" w:color="auto"/>
      </w:divBdr>
    </w:div>
    <w:div w:id="453327151">
      <w:bodyDiv w:val="1"/>
      <w:marLeft w:val="0"/>
      <w:marRight w:val="0"/>
      <w:marTop w:val="0"/>
      <w:marBottom w:val="0"/>
      <w:divBdr>
        <w:top w:val="none" w:sz="0" w:space="0" w:color="auto"/>
        <w:left w:val="none" w:sz="0" w:space="0" w:color="auto"/>
        <w:bottom w:val="none" w:sz="0" w:space="0" w:color="auto"/>
        <w:right w:val="none" w:sz="0" w:space="0" w:color="auto"/>
      </w:divBdr>
    </w:div>
    <w:div w:id="453407432">
      <w:bodyDiv w:val="1"/>
      <w:marLeft w:val="0"/>
      <w:marRight w:val="0"/>
      <w:marTop w:val="0"/>
      <w:marBottom w:val="0"/>
      <w:divBdr>
        <w:top w:val="none" w:sz="0" w:space="0" w:color="auto"/>
        <w:left w:val="none" w:sz="0" w:space="0" w:color="auto"/>
        <w:bottom w:val="none" w:sz="0" w:space="0" w:color="auto"/>
        <w:right w:val="none" w:sz="0" w:space="0" w:color="auto"/>
      </w:divBdr>
    </w:div>
    <w:div w:id="453789509">
      <w:bodyDiv w:val="1"/>
      <w:marLeft w:val="0"/>
      <w:marRight w:val="0"/>
      <w:marTop w:val="0"/>
      <w:marBottom w:val="0"/>
      <w:divBdr>
        <w:top w:val="none" w:sz="0" w:space="0" w:color="auto"/>
        <w:left w:val="none" w:sz="0" w:space="0" w:color="auto"/>
        <w:bottom w:val="none" w:sz="0" w:space="0" w:color="auto"/>
        <w:right w:val="none" w:sz="0" w:space="0" w:color="auto"/>
      </w:divBdr>
    </w:div>
    <w:div w:id="454369860">
      <w:bodyDiv w:val="1"/>
      <w:marLeft w:val="0"/>
      <w:marRight w:val="0"/>
      <w:marTop w:val="0"/>
      <w:marBottom w:val="0"/>
      <w:divBdr>
        <w:top w:val="none" w:sz="0" w:space="0" w:color="auto"/>
        <w:left w:val="none" w:sz="0" w:space="0" w:color="auto"/>
        <w:bottom w:val="none" w:sz="0" w:space="0" w:color="auto"/>
        <w:right w:val="none" w:sz="0" w:space="0" w:color="auto"/>
      </w:divBdr>
    </w:div>
    <w:div w:id="454523922">
      <w:bodyDiv w:val="1"/>
      <w:marLeft w:val="0"/>
      <w:marRight w:val="0"/>
      <w:marTop w:val="0"/>
      <w:marBottom w:val="0"/>
      <w:divBdr>
        <w:top w:val="none" w:sz="0" w:space="0" w:color="auto"/>
        <w:left w:val="none" w:sz="0" w:space="0" w:color="auto"/>
        <w:bottom w:val="none" w:sz="0" w:space="0" w:color="auto"/>
        <w:right w:val="none" w:sz="0" w:space="0" w:color="auto"/>
      </w:divBdr>
    </w:div>
    <w:div w:id="454563612">
      <w:bodyDiv w:val="1"/>
      <w:marLeft w:val="0"/>
      <w:marRight w:val="0"/>
      <w:marTop w:val="0"/>
      <w:marBottom w:val="0"/>
      <w:divBdr>
        <w:top w:val="none" w:sz="0" w:space="0" w:color="auto"/>
        <w:left w:val="none" w:sz="0" w:space="0" w:color="auto"/>
        <w:bottom w:val="none" w:sz="0" w:space="0" w:color="auto"/>
        <w:right w:val="none" w:sz="0" w:space="0" w:color="auto"/>
      </w:divBdr>
    </w:div>
    <w:div w:id="455023863">
      <w:bodyDiv w:val="1"/>
      <w:marLeft w:val="0"/>
      <w:marRight w:val="0"/>
      <w:marTop w:val="0"/>
      <w:marBottom w:val="0"/>
      <w:divBdr>
        <w:top w:val="none" w:sz="0" w:space="0" w:color="auto"/>
        <w:left w:val="none" w:sz="0" w:space="0" w:color="auto"/>
        <w:bottom w:val="none" w:sz="0" w:space="0" w:color="auto"/>
        <w:right w:val="none" w:sz="0" w:space="0" w:color="auto"/>
      </w:divBdr>
    </w:div>
    <w:div w:id="455103536">
      <w:bodyDiv w:val="1"/>
      <w:marLeft w:val="0"/>
      <w:marRight w:val="0"/>
      <w:marTop w:val="0"/>
      <w:marBottom w:val="0"/>
      <w:divBdr>
        <w:top w:val="none" w:sz="0" w:space="0" w:color="auto"/>
        <w:left w:val="none" w:sz="0" w:space="0" w:color="auto"/>
        <w:bottom w:val="none" w:sz="0" w:space="0" w:color="auto"/>
        <w:right w:val="none" w:sz="0" w:space="0" w:color="auto"/>
      </w:divBdr>
    </w:div>
    <w:div w:id="455367165">
      <w:bodyDiv w:val="1"/>
      <w:marLeft w:val="0"/>
      <w:marRight w:val="0"/>
      <w:marTop w:val="0"/>
      <w:marBottom w:val="0"/>
      <w:divBdr>
        <w:top w:val="none" w:sz="0" w:space="0" w:color="auto"/>
        <w:left w:val="none" w:sz="0" w:space="0" w:color="auto"/>
        <w:bottom w:val="none" w:sz="0" w:space="0" w:color="auto"/>
        <w:right w:val="none" w:sz="0" w:space="0" w:color="auto"/>
      </w:divBdr>
    </w:div>
    <w:div w:id="455484521">
      <w:bodyDiv w:val="1"/>
      <w:marLeft w:val="0"/>
      <w:marRight w:val="0"/>
      <w:marTop w:val="0"/>
      <w:marBottom w:val="0"/>
      <w:divBdr>
        <w:top w:val="none" w:sz="0" w:space="0" w:color="auto"/>
        <w:left w:val="none" w:sz="0" w:space="0" w:color="auto"/>
        <w:bottom w:val="none" w:sz="0" w:space="0" w:color="auto"/>
        <w:right w:val="none" w:sz="0" w:space="0" w:color="auto"/>
      </w:divBdr>
    </w:div>
    <w:div w:id="455569216">
      <w:bodyDiv w:val="1"/>
      <w:marLeft w:val="0"/>
      <w:marRight w:val="0"/>
      <w:marTop w:val="0"/>
      <w:marBottom w:val="0"/>
      <w:divBdr>
        <w:top w:val="none" w:sz="0" w:space="0" w:color="auto"/>
        <w:left w:val="none" w:sz="0" w:space="0" w:color="auto"/>
        <w:bottom w:val="none" w:sz="0" w:space="0" w:color="auto"/>
        <w:right w:val="none" w:sz="0" w:space="0" w:color="auto"/>
      </w:divBdr>
    </w:div>
    <w:div w:id="455638074">
      <w:bodyDiv w:val="1"/>
      <w:marLeft w:val="0"/>
      <w:marRight w:val="0"/>
      <w:marTop w:val="0"/>
      <w:marBottom w:val="0"/>
      <w:divBdr>
        <w:top w:val="none" w:sz="0" w:space="0" w:color="auto"/>
        <w:left w:val="none" w:sz="0" w:space="0" w:color="auto"/>
        <w:bottom w:val="none" w:sz="0" w:space="0" w:color="auto"/>
        <w:right w:val="none" w:sz="0" w:space="0" w:color="auto"/>
      </w:divBdr>
    </w:div>
    <w:div w:id="455679977">
      <w:bodyDiv w:val="1"/>
      <w:marLeft w:val="0"/>
      <w:marRight w:val="0"/>
      <w:marTop w:val="0"/>
      <w:marBottom w:val="0"/>
      <w:divBdr>
        <w:top w:val="none" w:sz="0" w:space="0" w:color="auto"/>
        <w:left w:val="none" w:sz="0" w:space="0" w:color="auto"/>
        <w:bottom w:val="none" w:sz="0" w:space="0" w:color="auto"/>
        <w:right w:val="none" w:sz="0" w:space="0" w:color="auto"/>
      </w:divBdr>
    </w:div>
    <w:div w:id="455833531">
      <w:bodyDiv w:val="1"/>
      <w:marLeft w:val="0"/>
      <w:marRight w:val="0"/>
      <w:marTop w:val="0"/>
      <w:marBottom w:val="0"/>
      <w:divBdr>
        <w:top w:val="none" w:sz="0" w:space="0" w:color="auto"/>
        <w:left w:val="none" w:sz="0" w:space="0" w:color="auto"/>
        <w:bottom w:val="none" w:sz="0" w:space="0" w:color="auto"/>
        <w:right w:val="none" w:sz="0" w:space="0" w:color="auto"/>
      </w:divBdr>
    </w:div>
    <w:div w:id="456262277">
      <w:bodyDiv w:val="1"/>
      <w:marLeft w:val="0"/>
      <w:marRight w:val="0"/>
      <w:marTop w:val="0"/>
      <w:marBottom w:val="0"/>
      <w:divBdr>
        <w:top w:val="none" w:sz="0" w:space="0" w:color="auto"/>
        <w:left w:val="none" w:sz="0" w:space="0" w:color="auto"/>
        <w:bottom w:val="none" w:sz="0" w:space="0" w:color="auto"/>
        <w:right w:val="none" w:sz="0" w:space="0" w:color="auto"/>
      </w:divBdr>
    </w:div>
    <w:div w:id="456409205">
      <w:bodyDiv w:val="1"/>
      <w:marLeft w:val="0"/>
      <w:marRight w:val="0"/>
      <w:marTop w:val="0"/>
      <w:marBottom w:val="0"/>
      <w:divBdr>
        <w:top w:val="none" w:sz="0" w:space="0" w:color="auto"/>
        <w:left w:val="none" w:sz="0" w:space="0" w:color="auto"/>
        <w:bottom w:val="none" w:sz="0" w:space="0" w:color="auto"/>
        <w:right w:val="none" w:sz="0" w:space="0" w:color="auto"/>
      </w:divBdr>
    </w:div>
    <w:div w:id="456530939">
      <w:bodyDiv w:val="1"/>
      <w:marLeft w:val="0"/>
      <w:marRight w:val="0"/>
      <w:marTop w:val="0"/>
      <w:marBottom w:val="0"/>
      <w:divBdr>
        <w:top w:val="none" w:sz="0" w:space="0" w:color="auto"/>
        <w:left w:val="none" w:sz="0" w:space="0" w:color="auto"/>
        <w:bottom w:val="none" w:sz="0" w:space="0" w:color="auto"/>
        <w:right w:val="none" w:sz="0" w:space="0" w:color="auto"/>
      </w:divBdr>
    </w:div>
    <w:div w:id="456871886">
      <w:bodyDiv w:val="1"/>
      <w:marLeft w:val="0"/>
      <w:marRight w:val="0"/>
      <w:marTop w:val="0"/>
      <w:marBottom w:val="0"/>
      <w:divBdr>
        <w:top w:val="none" w:sz="0" w:space="0" w:color="auto"/>
        <w:left w:val="none" w:sz="0" w:space="0" w:color="auto"/>
        <w:bottom w:val="none" w:sz="0" w:space="0" w:color="auto"/>
        <w:right w:val="none" w:sz="0" w:space="0" w:color="auto"/>
      </w:divBdr>
    </w:div>
    <w:div w:id="456879699">
      <w:bodyDiv w:val="1"/>
      <w:marLeft w:val="0"/>
      <w:marRight w:val="0"/>
      <w:marTop w:val="0"/>
      <w:marBottom w:val="0"/>
      <w:divBdr>
        <w:top w:val="none" w:sz="0" w:space="0" w:color="auto"/>
        <w:left w:val="none" w:sz="0" w:space="0" w:color="auto"/>
        <w:bottom w:val="none" w:sz="0" w:space="0" w:color="auto"/>
        <w:right w:val="none" w:sz="0" w:space="0" w:color="auto"/>
      </w:divBdr>
    </w:div>
    <w:div w:id="456995893">
      <w:bodyDiv w:val="1"/>
      <w:marLeft w:val="0"/>
      <w:marRight w:val="0"/>
      <w:marTop w:val="0"/>
      <w:marBottom w:val="0"/>
      <w:divBdr>
        <w:top w:val="none" w:sz="0" w:space="0" w:color="auto"/>
        <w:left w:val="none" w:sz="0" w:space="0" w:color="auto"/>
        <w:bottom w:val="none" w:sz="0" w:space="0" w:color="auto"/>
        <w:right w:val="none" w:sz="0" w:space="0" w:color="auto"/>
      </w:divBdr>
    </w:div>
    <w:div w:id="457113697">
      <w:bodyDiv w:val="1"/>
      <w:marLeft w:val="0"/>
      <w:marRight w:val="0"/>
      <w:marTop w:val="0"/>
      <w:marBottom w:val="0"/>
      <w:divBdr>
        <w:top w:val="none" w:sz="0" w:space="0" w:color="auto"/>
        <w:left w:val="none" w:sz="0" w:space="0" w:color="auto"/>
        <w:bottom w:val="none" w:sz="0" w:space="0" w:color="auto"/>
        <w:right w:val="none" w:sz="0" w:space="0" w:color="auto"/>
      </w:divBdr>
    </w:div>
    <w:div w:id="457382002">
      <w:bodyDiv w:val="1"/>
      <w:marLeft w:val="0"/>
      <w:marRight w:val="0"/>
      <w:marTop w:val="0"/>
      <w:marBottom w:val="0"/>
      <w:divBdr>
        <w:top w:val="none" w:sz="0" w:space="0" w:color="auto"/>
        <w:left w:val="none" w:sz="0" w:space="0" w:color="auto"/>
        <w:bottom w:val="none" w:sz="0" w:space="0" w:color="auto"/>
        <w:right w:val="none" w:sz="0" w:space="0" w:color="auto"/>
      </w:divBdr>
    </w:div>
    <w:div w:id="457450553">
      <w:bodyDiv w:val="1"/>
      <w:marLeft w:val="0"/>
      <w:marRight w:val="0"/>
      <w:marTop w:val="0"/>
      <w:marBottom w:val="0"/>
      <w:divBdr>
        <w:top w:val="none" w:sz="0" w:space="0" w:color="auto"/>
        <w:left w:val="none" w:sz="0" w:space="0" w:color="auto"/>
        <w:bottom w:val="none" w:sz="0" w:space="0" w:color="auto"/>
        <w:right w:val="none" w:sz="0" w:space="0" w:color="auto"/>
      </w:divBdr>
    </w:div>
    <w:div w:id="457527145">
      <w:bodyDiv w:val="1"/>
      <w:marLeft w:val="0"/>
      <w:marRight w:val="0"/>
      <w:marTop w:val="0"/>
      <w:marBottom w:val="0"/>
      <w:divBdr>
        <w:top w:val="none" w:sz="0" w:space="0" w:color="auto"/>
        <w:left w:val="none" w:sz="0" w:space="0" w:color="auto"/>
        <w:bottom w:val="none" w:sz="0" w:space="0" w:color="auto"/>
        <w:right w:val="none" w:sz="0" w:space="0" w:color="auto"/>
      </w:divBdr>
    </w:div>
    <w:div w:id="457574487">
      <w:bodyDiv w:val="1"/>
      <w:marLeft w:val="0"/>
      <w:marRight w:val="0"/>
      <w:marTop w:val="0"/>
      <w:marBottom w:val="0"/>
      <w:divBdr>
        <w:top w:val="none" w:sz="0" w:space="0" w:color="auto"/>
        <w:left w:val="none" w:sz="0" w:space="0" w:color="auto"/>
        <w:bottom w:val="none" w:sz="0" w:space="0" w:color="auto"/>
        <w:right w:val="none" w:sz="0" w:space="0" w:color="auto"/>
      </w:divBdr>
    </w:div>
    <w:div w:id="457647756">
      <w:bodyDiv w:val="1"/>
      <w:marLeft w:val="0"/>
      <w:marRight w:val="0"/>
      <w:marTop w:val="0"/>
      <w:marBottom w:val="0"/>
      <w:divBdr>
        <w:top w:val="none" w:sz="0" w:space="0" w:color="auto"/>
        <w:left w:val="none" w:sz="0" w:space="0" w:color="auto"/>
        <w:bottom w:val="none" w:sz="0" w:space="0" w:color="auto"/>
        <w:right w:val="none" w:sz="0" w:space="0" w:color="auto"/>
      </w:divBdr>
    </w:div>
    <w:div w:id="458037073">
      <w:bodyDiv w:val="1"/>
      <w:marLeft w:val="0"/>
      <w:marRight w:val="0"/>
      <w:marTop w:val="0"/>
      <w:marBottom w:val="0"/>
      <w:divBdr>
        <w:top w:val="none" w:sz="0" w:space="0" w:color="auto"/>
        <w:left w:val="none" w:sz="0" w:space="0" w:color="auto"/>
        <w:bottom w:val="none" w:sz="0" w:space="0" w:color="auto"/>
        <w:right w:val="none" w:sz="0" w:space="0" w:color="auto"/>
      </w:divBdr>
    </w:div>
    <w:div w:id="458379251">
      <w:bodyDiv w:val="1"/>
      <w:marLeft w:val="0"/>
      <w:marRight w:val="0"/>
      <w:marTop w:val="0"/>
      <w:marBottom w:val="0"/>
      <w:divBdr>
        <w:top w:val="none" w:sz="0" w:space="0" w:color="auto"/>
        <w:left w:val="none" w:sz="0" w:space="0" w:color="auto"/>
        <w:bottom w:val="none" w:sz="0" w:space="0" w:color="auto"/>
        <w:right w:val="none" w:sz="0" w:space="0" w:color="auto"/>
      </w:divBdr>
    </w:div>
    <w:div w:id="458651322">
      <w:bodyDiv w:val="1"/>
      <w:marLeft w:val="0"/>
      <w:marRight w:val="0"/>
      <w:marTop w:val="0"/>
      <w:marBottom w:val="0"/>
      <w:divBdr>
        <w:top w:val="none" w:sz="0" w:space="0" w:color="auto"/>
        <w:left w:val="none" w:sz="0" w:space="0" w:color="auto"/>
        <w:bottom w:val="none" w:sz="0" w:space="0" w:color="auto"/>
        <w:right w:val="none" w:sz="0" w:space="0" w:color="auto"/>
      </w:divBdr>
    </w:div>
    <w:div w:id="458688665">
      <w:bodyDiv w:val="1"/>
      <w:marLeft w:val="0"/>
      <w:marRight w:val="0"/>
      <w:marTop w:val="0"/>
      <w:marBottom w:val="0"/>
      <w:divBdr>
        <w:top w:val="none" w:sz="0" w:space="0" w:color="auto"/>
        <w:left w:val="none" w:sz="0" w:space="0" w:color="auto"/>
        <w:bottom w:val="none" w:sz="0" w:space="0" w:color="auto"/>
        <w:right w:val="none" w:sz="0" w:space="0" w:color="auto"/>
      </w:divBdr>
    </w:div>
    <w:div w:id="458692037">
      <w:bodyDiv w:val="1"/>
      <w:marLeft w:val="0"/>
      <w:marRight w:val="0"/>
      <w:marTop w:val="0"/>
      <w:marBottom w:val="0"/>
      <w:divBdr>
        <w:top w:val="none" w:sz="0" w:space="0" w:color="auto"/>
        <w:left w:val="none" w:sz="0" w:space="0" w:color="auto"/>
        <w:bottom w:val="none" w:sz="0" w:space="0" w:color="auto"/>
        <w:right w:val="none" w:sz="0" w:space="0" w:color="auto"/>
      </w:divBdr>
    </w:div>
    <w:div w:id="458963261">
      <w:bodyDiv w:val="1"/>
      <w:marLeft w:val="0"/>
      <w:marRight w:val="0"/>
      <w:marTop w:val="0"/>
      <w:marBottom w:val="0"/>
      <w:divBdr>
        <w:top w:val="none" w:sz="0" w:space="0" w:color="auto"/>
        <w:left w:val="none" w:sz="0" w:space="0" w:color="auto"/>
        <w:bottom w:val="none" w:sz="0" w:space="0" w:color="auto"/>
        <w:right w:val="none" w:sz="0" w:space="0" w:color="auto"/>
      </w:divBdr>
    </w:div>
    <w:div w:id="459030408">
      <w:bodyDiv w:val="1"/>
      <w:marLeft w:val="0"/>
      <w:marRight w:val="0"/>
      <w:marTop w:val="0"/>
      <w:marBottom w:val="0"/>
      <w:divBdr>
        <w:top w:val="none" w:sz="0" w:space="0" w:color="auto"/>
        <w:left w:val="none" w:sz="0" w:space="0" w:color="auto"/>
        <w:bottom w:val="none" w:sz="0" w:space="0" w:color="auto"/>
        <w:right w:val="none" w:sz="0" w:space="0" w:color="auto"/>
      </w:divBdr>
    </w:div>
    <w:div w:id="459034803">
      <w:bodyDiv w:val="1"/>
      <w:marLeft w:val="0"/>
      <w:marRight w:val="0"/>
      <w:marTop w:val="0"/>
      <w:marBottom w:val="0"/>
      <w:divBdr>
        <w:top w:val="none" w:sz="0" w:space="0" w:color="auto"/>
        <w:left w:val="none" w:sz="0" w:space="0" w:color="auto"/>
        <w:bottom w:val="none" w:sz="0" w:space="0" w:color="auto"/>
        <w:right w:val="none" w:sz="0" w:space="0" w:color="auto"/>
      </w:divBdr>
    </w:div>
    <w:div w:id="459229744">
      <w:bodyDiv w:val="1"/>
      <w:marLeft w:val="0"/>
      <w:marRight w:val="0"/>
      <w:marTop w:val="0"/>
      <w:marBottom w:val="0"/>
      <w:divBdr>
        <w:top w:val="none" w:sz="0" w:space="0" w:color="auto"/>
        <w:left w:val="none" w:sz="0" w:space="0" w:color="auto"/>
        <w:bottom w:val="none" w:sz="0" w:space="0" w:color="auto"/>
        <w:right w:val="none" w:sz="0" w:space="0" w:color="auto"/>
      </w:divBdr>
    </w:div>
    <w:div w:id="459302901">
      <w:bodyDiv w:val="1"/>
      <w:marLeft w:val="0"/>
      <w:marRight w:val="0"/>
      <w:marTop w:val="0"/>
      <w:marBottom w:val="0"/>
      <w:divBdr>
        <w:top w:val="none" w:sz="0" w:space="0" w:color="auto"/>
        <w:left w:val="none" w:sz="0" w:space="0" w:color="auto"/>
        <w:bottom w:val="none" w:sz="0" w:space="0" w:color="auto"/>
        <w:right w:val="none" w:sz="0" w:space="0" w:color="auto"/>
      </w:divBdr>
    </w:div>
    <w:div w:id="459419533">
      <w:bodyDiv w:val="1"/>
      <w:marLeft w:val="0"/>
      <w:marRight w:val="0"/>
      <w:marTop w:val="0"/>
      <w:marBottom w:val="0"/>
      <w:divBdr>
        <w:top w:val="none" w:sz="0" w:space="0" w:color="auto"/>
        <w:left w:val="none" w:sz="0" w:space="0" w:color="auto"/>
        <w:bottom w:val="none" w:sz="0" w:space="0" w:color="auto"/>
        <w:right w:val="none" w:sz="0" w:space="0" w:color="auto"/>
      </w:divBdr>
    </w:div>
    <w:div w:id="459615345">
      <w:bodyDiv w:val="1"/>
      <w:marLeft w:val="0"/>
      <w:marRight w:val="0"/>
      <w:marTop w:val="0"/>
      <w:marBottom w:val="0"/>
      <w:divBdr>
        <w:top w:val="none" w:sz="0" w:space="0" w:color="auto"/>
        <w:left w:val="none" w:sz="0" w:space="0" w:color="auto"/>
        <w:bottom w:val="none" w:sz="0" w:space="0" w:color="auto"/>
        <w:right w:val="none" w:sz="0" w:space="0" w:color="auto"/>
      </w:divBdr>
    </w:div>
    <w:div w:id="459691867">
      <w:bodyDiv w:val="1"/>
      <w:marLeft w:val="0"/>
      <w:marRight w:val="0"/>
      <w:marTop w:val="0"/>
      <w:marBottom w:val="0"/>
      <w:divBdr>
        <w:top w:val="none" w:sz="0" w:space="0" w:color="auto"/>
        <w:left w:val="none" w:sz="0" w:space="0" w:color="auto"/>
        <w:bottom w:val="none" w:sz="0" w:space="0" w:color="auto"/>
        <w:right w:val="none" w:sz="0" w:space="0" w:color="auto"/>
      </w:divBdr>
    </w:div>
    <w:div w:id="459809063">
      <w:bodyDiv w:val="1"/>
      <w:marLeft w:val="0"/>
      <w:marRight w:val="0"/>
      <w:marTop w:val="0"/>
      <w:marBottom w:val="0"/>
      <w:divBdr>
        <w:top w:val="none" w:sz="0" w:space="0" w:color="auto"/>
        <w:left w:val="none" w:sz="0" w:space="0" w:color="auto"/>
        <w:bottom w:val="none" w:sz="0" w:space="0" w:color="auto"/>
        <w:right w:val="none" w:sz="0" w:space="0" w:color="auto"/>
      </w:divBdr>
    </w:div>
    <w:div w:id="459880066">
      <w:bodyDiv w:val="1"/>
      <w:marLeft w:val="0"/>
      <w:marRight w:val="0"/>
      <w:marTop w:val="0"/>
      <w:marBottom w:val="0"/>
      <w:divBdr>
        <w:top w:val="none" w:sz="0" w:space="0" w:color="auto"/>
        <w:left w:val="none" w:sz="0" w:space="0" w:color="auto"/>
        <w:bottom w:val="none" w:sz="0" w:space="0" w:color="auto"/>
        <w:right w:val="none" w:sz="0" w:space="0" w:color="auto"/>
      </w:divBdr>
    </w:div>
    <w:div w:id="459998381">
      <w:bodyDiv w:val="1"/>
      <w:marLeft w:val="0"/>
      <w:marRight w:val="0"/>
      <w:marTop w:val="0"/>
      <w:marBottom w:val="0"/>
      <w:divBdr>
        <w:top w:val="none" w:sz="0" w:space="0" w:color="auto"/>
        <w:left w:val="none" w:sz="0" w:space="0" w:color="auto"/>
        <w:bottom w:val="none" w:sz="0" w:space="0" w:color="auto"/>
        <w:right w:val="none" w:sz="0" w:space="0" w:color="auto"/>
      </w:divBdr>
    </w:div>
    <w:div w:id="460028739">
      <w:bodyDiv w:val="1"/>
      <w:marLeft w:val="0"/>
      <w:marRight w:val="0"/>
      <w:marTop w:val="0"/>
      <w:marBottom w:val="0"/>
      <w:divBdr>
        <w:top w:val="none" w:sz="0" w:space="0" w:color="auto"/>
        <w:left w:val="none" w:sz="0" w:space="0" w:color="auto"/>
        <w:bottom w:val="none" w:sz="0" w:space="0" w:color="auto"/>
        <w:right w:val="none" w:sz="0" w:space="0" w:color="auto"/>
      </w:divBdr>
    </w:div>
    <w:div w:id="460071616">
      <w:bodyDiv w:val="1"/>
      <w:marLeft w:val="0"/>
      <w:marRight w:val="0"/>
      <w:marTop w:val="0"/>
      <w:marBottom w:val="0"/>
      <w:divBdr>
        <w:top w:val="none" w:sz="0" w:space="0" w:color="auto"/>
        <w:left w:val="none" w:sz="0" w:space="0" w:color="auto"/>
        <w:bottom w:val="none" w:sz="0" w:space="0" w:color="auto"/>
        <w:right w:val="none" w:sz="0" w:space="0" w:color="auto"/>
      </w:divBdr>
    </w:div>
    <w:div w:id="460274370">
      <w:bodyDiv w:val="1"/>
      <w:marLeft w:val="0"/>
      <w:marRight w:val="0"/>
      <w:marTop w:val="0"/>
      <w:marBottom w:val="0"/>
      <w:divBdr>
        <w:top w:val="none" w:sz="0" w:space="0" w:color="auto"/>
        <w:left w:val="none" w:sz="0" w:space="0" w:color="auto"/>
        <w:bottom w:val="none" w:sz="0" w:space="0" w:color="auto"/>
        <w:right w:val="none" w:sz="0" w:space="0" w:color="auto"/>
      </w:divBdr>
    </w:div>
    <w:div w:id="460458677">
      <w:bodyDiv w:val="1"/>
      <w:marLeft w:val="0"/>
      <w:marRight w:val="0"/>
      <w:marTop w:val="0"/>
      <w:marBottom w:val="0"/>
      <w:divBdr>
        <w:top w:val="none" w:sz="0" w:space="0" w:color="auto"/>
        <w:left w:val="none" w:sz="0" w:space="0" w:color="auto"/>
        <w:bottom w:val="none" w:sz="0" w:space="0" w:color="auto"/>
        <w:right w:val="none" w:sz="0" w:space="0" w:color="auto"/>
      </w:divBdr>
    </w:div>
    <w:div w:id="460538488">
      <w:bodyDiv w:val="1"/>
      <w:marLeft w:val="0"/>
      <w:marRight w:val="0"/>
      <w:marTop w:val="0"/>
      <w:marBottom w:val="0"/>
      <w:divBdr>
        <w:top w:val="none" w:sz="0" w:space="0" w:color="auto"/>
        <w:left w:val="none" w:sz="0" w:space="0" w:color="auto"/>
        <w:bottom w:val="none" w:sz="0" w:space="0" w:color="auto"/>
        <w:right w:val="none" w:sz="0" w:space="0" w:color="auto"/>
      </w:divBdr>
    </w:div>
    <w:div w:id="460538956">
      <w:bodyDiv w:val="1"/>
      <w:marLeft w:val="0"/>
      <w:marRight w:val="0"/>
      <w:marTop w:val="0"/>
      <w:marBottom w:val="0"/>
      <w:divBdr>
        <w:top w:val="none" w:sz="0" w:space="0" w:color="auto"/>
        <w:left w:val="none" w:sz="0" w:space="0" w:color="auto"/>
        <w:bottom w:val="none" w:sz="0" w:space="0" w:color="auto"/>
        <w:right w:val="none" w:sz="0" w:space="0" w:color="auto"/>
      </w:divBdr>
    </w:div>
    <w:div w:id="460614568">
      <w:bodyDiv w:val="1"/>
      <w:marLeft w:val="0"/>
      <w:marRight w:val="0"/>
      <w:marTop w:val="0"/>
      <w:marBottom w:val="0"/>
      <w:divBdr>
        <w:top w:val="none" w:sz="0" w:space="0" w:color="auto"/>
        <w:left w:val="none" w:sz="0" w:space="0" w:color="auto"/>
        <w:bottom w:val="none" w:sz="0" w:space="0" w:color="auto"/>
        <w:right w:val="none" w:sz="0" w:space="0" w:color="auto"/>
      </w:divBdr>
    </w:div>
    <w:div w:id="460806202">
      <w:bodyDiv w:val="1"/>
      <w:marLeft w:val="0"/>
      <w:marRight w:val="0"/>
      <w:marTop w:val="0"/>
      <w:marBottom w:val="0"/>
      <w:divBdr>
        <w:top w:val="none" w:sz="0" w:space="0" w:color="auto"/>
        <w:left w:val="none" w:sz="0" w:space="0" w:color="auto"/>
        <w:bottom w:val="none" w:sz="0" w:space="0" w:color="auto"/>
        <w:right w:val="none" w:sz="0" w:space="0" w:color="auto"/>
      </w:divBdr>
    </w:div>
    <w:div w:id="461118322">
      <w:bodyDiv w:val="1"/>
      <w:marLeft w:val="0"/>
      <w:marRight w:val="0"/>
      <w:marTop w:val="0"/>
      <w:marBottom w:val="0"/>
      <w:divBdr>
        <w:top w:val="none" w:sz="0" w:space="0" w:color="auto"/>
        <w:left w:val="none" w:sz="0" w:space="0" w:color="auto"/>
        <w:bottom w:val="none" w:sz="0" w:space="0" w:color="auto"/>
        <w:right w:val="none" w:sz="0" w:space="0" w:color="auto"/>
      </w:divBdr>
    </w:div>
    <w:div w:id="461659361">
      <w:bodyDiv w:val="1"/>
      <w:marLeft w:val="0"/>
      <w:marRight w:val="0"/>
      <w:marTop w:val="0"/>
      <w:marBottom w:val="0"/>
      <w:divBdr>
        <w:top w:val="none" w:sz="0" w:space="0" w:color="auto"/>
        <w:left w:val="none" w:sz="0" w:space="0" w:color="auto"/>
        <w:bottom w:val="none" w:sz="0" w:space="0" w:color="auto"/>
        <w:right w:val="none" w:sz="0" w:space="0" w:color="auto"/>
      </w:divBdr>
    </w:div>
    <w:div w:id="461730254">
      <w:bodyDiv w:val="1"/>
      <w:marLeft w:val="0"/>
      <w:marRight w:val="0"/>
      <w:marTop w:val="0"/>
      <w:marBottom w:val="0"/>
      <w:divBdr>
        <w:top w:val="none" w:sz="0" w:space="0" w:color="auto"/>
        <w:left w:val="none" w:sz="0" w:space="0" w:color="auto"/>
        <w:bottom w:val="none" w:sz="0" w:space="0" w:color="auto"/>
        <w:right w:val="none" w:sz="0" w:space="0" w:color="auto"/>
      </w:divBdr>
    </w:div>
    <w:div w:id="461852074">
      <w:bodyDiv w:val="1"/>
      <w:marLeft w:val="0"/>
      <w:marRight w:val="0"/>
      <w:marTop w:val="0"/>
      <w:marBottom w:val="0"/>
      <w:divBdr>
        <w:top w:val="none" w:sz="0" w:space="0" w:color="auto"/>
        <w:left w:val="none" w:sz="0" w:space="0" w:color="auto"/>
        <w:bottom w:val="none" w:sz="0" w:space="0" w:color="auto"/>
        <w:right w:val="none" w:sz="0" w:space="0" w:color="auto"/>
      </w:divBdr>
    </w:div>
    <w:div w:id="461919345">
      <w:bodyDiv w:val="1"/>
      <w:marLeft w:val="0"/>
      <w:marRight w:val="0"/>
      <w:marTop w:val="0"/>
      <w:marBottom w:val="0"/>
      <w:divBdr>
        <w:top w:val="none" w:sz="0" w:space="0" w:color="auto"/>
        <w:left w:val="none" w:sz="0" w:space="0" w:color="auto"/>
        <w:bottom w:val="none" w:sz="0" w:space="0" w:color="auto"/>
        <w:right w:val="none" w:sz="0" w:space="0" w:color="auto"/>
      </w:divBdr>
    </w:div>
    <w:div w:id="461921928">
      <w:bodyDiv w:val="1"/>
      <w:marLeft w:val="0"/>
      <w:marRight w:val="0"/>
      <w:marTop w:val="0"/>
      <w:marBottom w:val="0"/>
      <w:divBdr>
        <w:top w:val="none" w:sz="0" w:space="0" w:color="auto"/>
        <w:left w:val="none" w:sz="0" w:space="0" w:color="auto"/>
        <w:bottom w:val="none" w:sz="0" w:space="0" w:color="auto"/>
        <w:right w:val="none" w:sz="0" w:space="0" w:color="auto"/>
      </w:divBdr>
    </w:div>
    <w:div w:id="462041241">
      <w:bodyDiv w:val="1"/>
      <w:marLeft w:val="0"/>
      <w:marRight w:val="0"/>
      <w:marTop w:val="0"/>
      <w:marBottom w:val="0"/>
      <w:divBdr>
        <w:top w:val="none" w:sz="0" w:space="0" w:color="auto"/>
        <w:left w:val="none" w:sz="0" w:space="0" w:color="auto"/>
        <w:bottom w:val="none" w:sz="0" w:space="0" w:color="auto"/>
        <w:right w:val="none" w:sz="0" w:space="0" w:color="auto"/>
      </w:divBdr>
    </w:div>
    <w:div w:id="462231728">
      <w:bodyDiv w:val="1"/>
      <w:marLeft w:val="0"/>
      <w:marRight w:val="0"/>
      <w:marTop w:val="0"/>
      <w:marBottom w:val="0"/>
      <w:divBdr>
        <w:top w:val="none" w:sz="0" w:space="0" w:color="auto"/>
        <w:left w:val="none" w:sz="0" w:space="0" w:color="auto"/>
        <w:bottom w:val="none" w:sz="0" w:space="0" w:color="auto"/>
        <w:right w:val="none" w:sz="0" w:space="0" w:color="auto"/>
      </w:divBdr>
    </w:div>
    <w:div w:id="462502796">
      <w:bodyDiv w:val="1"/>
      <w:marLeft w:val="0"/>
      <w:marRight w:val="0"/>
      <w:marTop w:val="0"/>
      <w:marBottom w:val="0"/>
      <w:divBdr>
        <w:top w:val="none" w:sz="0" w:space="0" w:color="auto"/>
        <w:left w:val="none" w:sz="0" w:space="0" w:color="auto"/>
        <w:bottom w:val="none" w:sz="0" w:space="0" w:color="auto"/>
        <w:right w:val="none" w:sz="0" w:space="0" w:color="auto"/>
      </w:divBdr>
    </w:div>
    <w:div w:id="462620908">
      <w:bodyDiv w:val="1"/>
      <w:marLeft w:val="0"/>
      <w:marRight w:val="0"/>
      <w:marTop w:val="0"/>
      <w:marBottom w:val="0"/>
      <w:divBdr>
        <w:top w:val="none" w:sz="0" w:space="0" w:color="auto"/>
        <w:left w:val="none" w:sz="0" w:space="0" w:color="auto"/>
        <w:bottom w:val="none" w:sz="0" w:space="0" w:color="auto"/>
        <w:right w:val="none" w:sz="0" w:space="0" w:color="auto"/>
      </w:divBdr>
    </w:div>
    <w:div w:id="462888234">
      <w:bodyDiv w:val="1"/>
      <w:marLeft w:val="0"/>
      <w:marRight w:val="0"/>
      <w:marTop w:val="0"/>
      <w:marBottom w:val="0"/>
      <w:divBdr>
        <w:top w:val="none" w:sz="0" w:space="0" w:color="auto"/>
        <w:left w:val="none" w:sz="0" w:space="0" w:color="auto"/>
        <w:bottom w:val="none" w:sz="0" w:space="0" w:color="auto"/>
        <w:right w:val="none" w:sz="0" w:space="0" w:color="auto"/>
      </w:divBdr>
    </w:div>
    <w:div w:id="462964040">
      <w:bodyDiv w:val="1"/>
      <w:marLeft w:val="0"/>
      <w:marRight w:val="0"/>
      <w:marTop w:val="0"/>
      <w:marBottom w:val="0"/>
      <w:divBdr>
        <w:top w:val="none" w:sz="0" w:space="0" w:color="auto"/>
        <w:left w:val="none" w:sz="0" w:space="0" w:color="auto"/>
        <w:bottom w:val="none" w:sz="0" w:space="0" w:color="auto"/>
        <w:right w:val="none" w:sz="0" w:space="0" w:color="auto"/>
      </w:divBdr>
    </w:div>
    <w:div w:id="463274011">
      <w:bodyDiv w:val="1"/>
      <w:marLeft w:val="0"/>
      <w:marRight w:val="0"/>
      <w:marTop w:val="0"/>
      <w:marBottom w:val="0"/>
      <w:divBdr>
        <w:top w:val="none" w:sz="0" w:space="0" w:color="auto"/>
        <w:left w:val="none" w:sz="0" w:space="0" w:color="auto"/>
        <w:bottom w:val="none" w:sz="0" w:space="0" w:color="auto"/>
        <w:right w:val="none" w:sz="0" w:space="0" w:color="auto"/>
      </w:divBdr>
    </w:div>
    <w:div w:id="463356572">
      <w:bodyDiv w:val="1"/>
      <w:marLeft w:val="0"/>
      <w:marRight w:val="0"/>
      <w:marTop w:val="0"/>
      <w:marBottom w:val="0"/>
      <w:divBdr>
        <w:top w:val="none" w:sz="0" w:space="0" w:color="auto"/>
        <w:left w:val="none" w:sz="0" w:space="0" w:color="auto"/>
        <w:bottom w:val="none" w:sz="0" w:space="0" w:color="auto"/>
        <w:right w:val="none" w:sz="0" w:space="0" w:color="auto"/>
      </w:divBdr>
    </w:div>
    <w:div w:id="463427639">
      <w:bodyDiv w:val="1"/>
      <w:marLeft w:val="0"/>
      <w:marRight w:val="0"/>
      <w:marTop w:val="0"/>
      <w:marBottom w:val="0"/>
      <w:divBdr>
        <w:top w:val="none" w:sz="0" w:space="0" w:color="auto"/>
        <w:left w:val="none" w:sz="0" w:space="0" w:color="auto"/>
        <w:bottom w:val="none" w:sz="0" w:space="0" w:color="auto"/>
        <w:right w:val="none" w:sz="0" w:space="0" w:color="auto"/>
      </w:divBdr>
    </w:div>
    <w:div w:id="463542312">
      <w:bodyDiv w:val="1"/>
      <w:marLeft w:val="0"/>
      <w:marRight w:val="0"/>
      <w:marTop w:val="0"/>
      <w:marBottom w:val="0"/>
      <w:divBdr>
        <w:top w:val="none" w:sz="0" w:space="0" w:color="auto"/>
        <w:left w:val="none" w:sz="0" w:space="0" w:color="auto"/>
        <w:bottom w:val="none" w:sz="0" w:space="0" w:color="auto"/>
        <w:right w:val="none" w:sz="0" w:space="0" w:color="auto"/>
      </w:divBdr>
    </w:div>
    <w:div w:id="463544089">
      <w:bodyDiv w:val="1"/>
      <w:marLeft w:val="0"/>
      <w:marRight w:val="0"/>
      <w:marTop w:val="0"/>
      <w:marBottom w:val="0"/>
      <w:divBdr>
        <w:top w:val="none" w:sz="0" w:space="0" w:color="auto"/>
        <w:left w:val="none" w:sz="0" w:space="0" w:color="auto"/>
        <w:bottom w:val="none" w:sz="0" w:space="0" w:color="auto"/>
        <w:right w:val="none" w:sz="0" w:space="0" w:color="auto"/>
      </w:divBdr>
    </w:div>
    <w:div w:id="463546456">
      <w:bodyDiv w:val="1"/>
      <w:marLeft w:val="0"/>
      <w:marRight w:val="0"/>
      <w:marTop w:val="0"/>
      <w:marBottom w:val="0"/>
      <w:divBdr>
        <w:top w:val="none" w:sz="0" w:space="0" w:color="auto"/>
        <w:left w:val="none" w:sz="0" w:space="0" w:color="auto"/>
        <w:bottom w:val="none" w:sz="0" w:space="0" w:color="auto"/>
        <w:right w:val="none" w:sz="0" w:space="0" w:color="auto"/>
      </w:divBdr>
    </w:div>
    <w:div w:id="463625526">
      <w:bodyDiv w:val="1"/>
      <w:marLeft w:val="0"/>
      <w:marRight w:val="0"/>
      <w:marTop w:val="0"/>
      <w:marBottom w:val="0"/>
      <w:divBdr>
        <w:top w:val="none" w:sz="0" w:space="0" w:color="auto"/>
        <w:left w:val="none" w:sz="0" w:space="0" w:color="auto"/>
        <w:bottom w:val="none" w:sz="0" w:space="0" w:color="auto"/>
        <w:right w:val="none" w:sz="0" w:space="0" w:color="auto"/>
      </w:divBdr>
    </w:div>
    <w:div w:id="463929460">
      <w:bodyDiv w:val="1"/>
      <w:marLeft w:val="0"/>
      <w:marRight w:val="0"/>
      <w:marTop w:val="0"/>
      <w:marBottom w:val="0"/>
      <w:divBdr>
        <w:top w:val="none" w:sz="0" w:space="0" w:color="auto"/>
        <w:left w:val="none" w:sz="0" w:space="0" w:color="auto"/>
        <w:bottom w:val="none" w:sz="0" w:space="0" w:color="auto"/>
        <w:right w:val="none" w:sz="0" w:space="0" w:color="auto"/>
      </w:divBdr>
    </w:div>
    <w:div w:id="463936966">
      <w:bodyDiv w:val="1"/>
      <w:marLeft w:val="0"/>
      <w:marRight w:val="0"/>
      <w:marTop w:val="0"/>
      <w:marBottom w:val="0"/>
      <w:divBdr>
        <w:top w:val="none" w:sz="0" w:space="0" w:color="auto"/>
        <w:left w:val="none" w:sz="0" w:space="0" w:color="auto"/>
        <w:bottom w:val="none" w:sz="0" w:space="0" w:color="auto"/>
        <w:right w:val="none" w:sz="0" w:space="0" w:color="auto"/>
      </w:divBdr>
    </w:div>
    <w:div w:id="464005648">
      <w:bodyDiv w:val="1"/>
      <w:marLeft w:val="0"/>
      <w:marRight w:val="0"/>
      <w:marTop w:val="0"/>
      <w:marBottom w:val="0"/>
      <w:divBdr>
        <w:top w:val="none" w:sz="0" w:space="0" w:color="auto"/>
        <w:left w:val="none" w:sz="0" w:space="0" w:color="auto"/>
        <w:bottom w:val="none" w:sz="0" w:space="0" w:color="auto"/>
        <w:right w:val="none" w:sz="0" w:space="0" w:color="auto"/>
      </w:divBdr>
    </w:div>
    <w:div w:id="464351186">
      <w:bodyDiv w:val="1"/>
      <w:marLeft w:val="0"/>
      <w:marRight w:val="0"/>
      <w:marTop w:val="0"/>
      <w:marBottom w:val="0"/>
      <w:divBdr>
        <w:top w:val="none" w:sz="0" w:space="0" w:color="auto"/>
        <w:left w:val="none" w:sz="0" w:space="0" w:color="auto"/>
        <w:bottom w:val="none" w:sz="0" w:space="0" w:color="auto"/>
        <w:right w:val="none" w:sz="0" w:space="0" w:color="auto"/>
      </w:divBdr>
    </w:div>
    <w:div w:id="464467838">
      <w:bodyDiv w:val="1"/>
      <w:marLeft w:val="0"/>
      <w:marRight w:val="0"/>
      <w:marTop w:val="0"/>
      <w:marBottom w:val="0"/>
      <w:divBdr>
        <w:top w:val="none" w:sz="0" w:space="0" w:color="auto"/>
        <w:left w:val="none" w:sz="0" w:space="0" w:color="auto"/>
        <w:bottom w:val="none" w:sz="0" w:space="0" w:color="auto"/>
        <w:right w:val="none" w:sz="0" w:space="0" w:color="auto"/>
      </w:divBdr>
    </w:div>
    <w:div w:id="464472423">
      <w:bodyDiv w:val="1"/>
      <w:marLeft w:val="0"/>
      <w:marRight w:val="0"/>
      <w:marTop w:val="0"/>
      <w:marBottom w:val="0"/>
      <w:divBdr>
        <w:top w:val="none" w:sz="0" w:space="0" w:color="auto"/>
        <w:left w:val="none" w:sz="0" w:space="0" w:color="auto"/>
        <w:bottom w:val="none" w:sz="0" w:space="0" w:color="auto"/>
        <w:right w:val="none" w:sz="0" w:space="0" w:color="auto"/>
      </w:divBdr>
    </w:div>
    <w:div w:id="464590201">
      <w:bodyDiv w:val="1"/>
      <w:marLeft w:val="0"/>
      <w:marRight w:val="0"/>
      <w:marTop w:val="0"/>
      <w:marBottom w:val="0"/>
      <w:divBdr>
        <w:top w:val="none" w:sz="0" w:space="0" w:color="auto"/>
        <w:left w:val="none" w:sz="0" w:space="0" w:color="auto"/>
        <w:bottom w:val="none" w:sz="0" w:space="0" w:color="auto"/>
        <w:right w:val="none" w:sz="0" w:space="0" w:color="auto"/>
      </w:divBdr>
    </w:div>
    <w:div w:id="464661642">
      <w:bodyDiv w:val="1"/>
      <w:marLeft w:val="0"/>
      <w:marRight w:val="0"/>
      <w:marTop w:val="0"/>
      <w:marBottom w:val="0"/>
      <w:divBdr>
        <w:top w:val="none" w:sz="0" w:space="0" w:color="auto"/>
        <w:left w:val="none" w:sz="0" w:space="0" w:color="auto"/>
        <w:bottom w:val="none" w:sz="0" w:space="0" w:color="auto"/>
        <w:right w:val="none" w:sz="0" w:space="0" w:color="auto"/>
      </w:divBdr>
      <w:divsChild>
        <w:div w:id="103155336">
          <w:marLeft w:val="480"/>
          <w:marRight w:val="0"/>
          <w:marTop w:val="0"/>
          <w:marBottom w:val="0"/>
          <w:divBdr>
            <w:top w:val="none" w:sz="0" w:space="0" w:color="auto"/>
            <w:left w:val="none" w:sz="0" w:space="0" w:color="auto"/>
            <w:bottom w:val="none" w:sz="0" w:space="0" w:color="auto"/>
            <w:right w:val="none" w:sz="0" w:space="0" w:color="auto"/>
          </w:divBdr>
        </w:div>
        <w:div w:id="128940297">
          <w:marLeft w:val="480"/>
          <w:marRight w:val="0"/>
          <w:marTop w:val="0"/>
          <w:marBottom w:val="0"/>
          <w:divBdr>
            <w:top w:val="none" w:sz="0" w:space="0" w:color="auto"/>
            <w:left w:val="none" w:sz="0" w:space="0" w:color="auto"/>
            <w:bottom w:val="none" w:sz="0" w:space="0" w:color="auto"/>
            <w:right w:val="none" w:sz="0" w:space="0" w:color="auto"/>
          </w:divBdr>
        </w:div>
        <w:div w:id="211309968">
          <w:marLeft w:val="480"/>
          <w:marRight w:val="0"/>
          <w:marTop w:val="0"/>
          <w:marBottom w:val="0"/>
          <w:divBdr>
            <w:top w:val="none" w:sz="0" w:space="0" w:color="auto"/>
            <w:left w:val="none" w:sz="0" w:space="0" w:color="auto"/>
            <w:bottom w:val="none" w:sz="0" w:space="0" w:color="auto"/>
            <w:right w:val="none" w:sz="0" w:space="0" w:color="auto"/>
          </w:divBdr>
        </w:div>
        <w:div w:id="233322636">
          <w:marLeft w:val="480"/>
          <w:marRight w:val="0"/>
          <w:marTop w:val="0"/>
          <w:marBottom w:val="0"/>
          <w:divBdr>
            <w:top w:val="none" w:sz="0" w:space="0" w:color="auto"/>
            <w:left w:val="none" w:sz="0" w:space="0" w:color="auto"/>
            <w:bottom w:val="none" w:sz="0" w:space="0" w:color="auto"/>
            <w:right w:val="none" w:sz="0" w:space="0" w:color="auto"/>
          </w:divBdr>
        </w:div>
        <w:div w:id="239994461">
          <w:marLeft w:val="480"/>
          <w:marRight w:val="0"/>
          <w:marTop w:val="0"/>
          <w:marBottom w:val="0"/>
          <w:divBdr>
            <w:top w:val="none" w:sz="0" w:space="0" w:color="auto"/>
            <w:left w:val="none" w:sz="0" w:space="0" w:color="auto"/>
            <w:bottom w:val="none" w:sz="0" w:space="0" w:color="auto"/>
            <w:right w:val="none" w:sz="0" w:space="0" w:color="auto"/>
          </w:divBdr>
        </w:div>
        <w:div w:id="249436994">
          <w:marLeft w:val="480"/>
          <w:marRight w:val="0"/>
          <w:marTop w:val="0"/>
          <w:marBottom w:val="0"/>
          <w:divBdr>
            <w:top w:val="none" w:sz="0" w:space="0" w:color="auto"/>
            <w:left w:val="none" w:sz="0" w:space="0" w:color="auto"/>
            <w:bottom w:val="none" w:sz="0" w:space="0" w:color="auto"/>
            <w:right w:val="none" w:sz="0" w:space="0" w:color="auto"/>
          </w:divBdr>
        </w:div>
        <w:div w:id="260797951">
          <w:marLeft w:val="480"/>
          <w:marRight w:val="0"/>
          <w:marTop w:val="0"/>
          <w:marBottom w:val="0"/>
          <w:divBdr>
            <w:top w:val="none" w:sz="0" w:space="0" w:color="auto"/>
            <w:left w:val="none" w:sz="0" w:space="0" w:color="auto"/>
            <w:bottom w:val="none" w:sz="0" w:space="0" w:color="auto"/>
            <w:right w:val="none" w:sz="0" w:space="0" w:color="auto"/>
          </w:divBdr>
        </w:div>
        <w:div w:id="265576975">
          <w:marLeft w:val="480"/>
          <w:marRight w:val="0"/>
          <w:marTop w:val="0"/>
          <w:marBottom w:val="0"/>
          <w:divBdr>
            <w:top w:val="none" w:sz="0" w:space="0" w:color="auto"/>
            <w:left w:val="none" w:sz="0" w:space="0" w:color="auto"/>
            <w:bottom w:val="none" w:sz="0" w:space="0" w:color="auto"/>
            <w:right w:val="none" w:sz="0" w:space="0" w:color="auto"/>
          </w:divBdr>
        </w:div>
        <w:div w:id="272832998">
          <w:marLeft w:val="480"/>
          <w:marRight w:val="0"/>
          <w:marTop w:val="0"/>
          <w:marBottom w:val="0"/>
          <w:divBdr>
            <w:top w:val="none" w:sz="0" w:space="0" w:color="auto"/>
            <w:left w:val="none" w:sz="0" w:space="0" w:color="auto"/>
            <w:bottom w:val="none" w:sz="0" w:space="0" w:color="auto"/>
            <w:right w:val="none" w:sz="0" w:space="0" w:color="auto"/>
          </w:divBdr>
        </w:div>
        <w:div w:id="312374725">
          <w:marLeft w:val="480"/>
          <w:marRight w:val="0"/>
          <w:marTop w:val="0"/>
          <w:marBottom w:val="0"/>
          <w:divBdr>
            <w:top w:val="none" w:sz="0" w:space="0" w:color="auto"/>
            <w:left w:val="none" w:sz="0" w:space="0" w:color="auto"/>
            <w:bottom w:val="none" w:sz="0" w:space="0" w:color="auto"/>
            <w:right w:val="none" w:sz="0" w:space="0" w:color="auto"/>
          </w:divBdr>
        </w:div>
        <w:div w:id="315652987">
          <w:marLeft w:val="480"/>
          <w:marRight w:val="0"/>
          <w:marTop w:val="0"/>
          <w:marBottom w:val="0"/>
          <w:divBdr>
            <w:top w:val="none" w:sz="0" w:space="0" w:color="auto"/>
            <w:left w:val="none" w:sz="0" w:space="0" w:color="auto"/>
            <w:bottom w:val="none" w:sz="0" w:space="0" w:color="auto"/>
            <w:right w:val="none" w:sz="0" w:space="0" w:color="auto"/>
          </w:divBdr>
        </w:div>
        <w:div w:id="324939783">
          <w:marLeft w:val="480"/>
          <w:marRight w:val="0"/>
          <w:marTop w:val="0"/>
          <w:marBottom w:val="0"/>
          <w:divBdr>
            <w:top w:val="none" w:sz="0" w:space="0" w:color="auto"/>
            <w:left w:val="none" w:sz="0" w:space="0" w:color="auto"/>
            <w:bottom w:val="none" w:sz="0" w:space="0" w:color="auto"/>
            <w:right w:val="none" w:sz="0" w:space="0" w:color="auto"/>
          </w:divBdr>
        </w:div>
        <w:div w:id="327247120">
          <w:marLeft w:val="480"/>
          <w:marRight w:val="0"/>
          <w:marTop w:val="0"/>
          <w:marBottom w:val="0"/>
          <w:divBdr>
            <w:top w:val="none" w:sz="0" w:space="0" w:color="auto"/>
            <w:left w:val="none" w:sz="0" w:space="0" w:color="auto"/>
            <w:bottom w:val="none" w:sz="0" w:space="0" w:color="auto"/>
            <w:right w:val="none" w:sz="0" w:space="0" w:color="auto"/>
          </w:divBdr>
        </w:div>
        <w:div w:id="327906902">
          <w:marLeft w:val="480"/>
          <w:marRight w:val="0"/>
          <w:marTop w:val="0"/>
          <w:marBottom w:val="0"/>
          <w:divBdr>
            <w:top w:val="none" w:sz="0" w:space="0" w:color="auto"/>
            <w:left w:val="none" w:sz="0" w:space="0" w:color="auto"/>
            <w:bottom w:val="none" w:sz="0" w:space="0" w:color="auto"/>
            <w:right w:val="none" w:sz="0" w:space="0" w:color="auto"/>
          </w:divBdr>
        </w:div>
        <w:div w:id="329065981">
          <w:marLeft w:val="480"/>
          <w:marRight w:val="0"/>
          <w:marTop w:val="0"/>
          <w:marBottom w:val="0"/>
          <w:divBdr>
            <w:top w:val="none" w:sz="0" w:space="0" w:color="auto"/>
            <w:left w:val="none" w:sz="0" w:space="0" w:color="auto"/>
            <w:bottom w:val="none" w:sz="0" w:space="0" w:color="auto"/>
            <w:right w:val="none" w:sz="0" w:space="0" w:color="auto"/>
          </w:divBdr>
        </w:div>
        <w:div w:id="330106551">
          <w:marLeft w:val="480"/>
          <w:marRight w:val="0"/>
          <w:marTop w:val="0"/>
          <w:marBottom w:val="0"/>
          <w:divBdr>
            <w:top w:val="none" w:sz="0" w:space="0" w:color="auto"/>
            <w:left w:val="none" w:sz="0" w:space="0" w:color="auto"/>
            <w:bottom w:val="none" w:sz="0" w:space="0" w:color="auto"/>
            <w:right w:val="none" w:sz="0" w:space="0" w:color="auto"/>
          </w:divBdr>
        </w:div>
        <w:div w:id="334957746">
          <w:marLeft w:val="480"/>
          <w:marRight w:val="0"/>
          <w:marTop w:val="0"/>
          <w:marBottom w:val="0"/>
          <w:divBdr>
            <w:top w:val="none" w:sz="0" w:space="0" w:color="auto"/>
            <w:left w:val="none" w:sz="0" w:space="0" w:color="auto"/>
            <w:bottom w:val="none" w:sz="0" w:space="0" w:color="auto"/>
            <w:right w:val="none" w:sz="0" w:space="0" w:color="auto"/>
          </w:divBdr>
        </w:div>
        <w:div w:id="343946871">
          <w:marLeft w:val="480"/>
          <w:marRight w:val="0"/>
          <w:marTop w:val="0"/>
          <w:marBottom w:val="0"/>
          <w:divBdr>
            <w:top w:val="none" w:sz="0" w:space="0" w:color="auto"/>
            <w:left w:val="none" w:sz="0" w:space="0" w:color="auto"/>
            <w:bottom w:val="none" w:sz="0" w:space="0" w:color="auto"/>
            <w:right w:val="none" w:sz="0" w:space="0" w:color="auto"/>
          </w:divBdr>
        </w:div>
        <w:div w:id="372192649">
          <w:marLeft w:val="480"/>
          <w:marRight w:val="0"/>
          <w:marTop w:val="0"/>
          <w:marBottom w:val="0"/>
          <w:divBdr>
            <w:top w:val="none" w:sz="0" w:space="0" w:color="auto"/>
            <w:left w:val="none" w:sz="0" w:space="0" w:color="auto"/>
            <w:bottom w:val="none" w:sz="0" w:space="0" w:color="auto"/>
            <w:right w:val="none" w:sz="0" w:space="0" w:color="auto"/>
          </w:divBdr>
        </w:div>
        <w:div w:id="398405238">
          <w:marLeft w:val="480"/>
          <w:marRight w:val="0"/>
          <w:marTop w:val="0"/>
          <w:marBottom w:val="0"/>
          <w:divBdr>
            <w:top w:val="none" w:sz="0" w:space="0" w:color="auto"/>
            <w:left w:val="none" w:sz="0" w:space="0" w:color="auto"/>
            <w:bottom w:val="none" w:sz="0" w:space="0" w:color="auto"/>
            <w:right w:val="none" w:sz="0" w:space="0" w:color="auto"/>
          </w:divBdr>
        </w:div>
        <w:div w:id="444272255">
          <w:marLeft w:val="480"/>
          <w:marRight w:val="0"/>
          <w:marTop w:val="0"/>
          <w:marBottom w:val="0"/>
          <w:divBdr>
            <w:top w:val="none" w:sz="0" w:space="0" w:color="auto"/>
            <w:left w:val="none" w:sz="0" w:space="0" w:color="auto"/>
            <w:bottom w:val="none" w:sz="0" w:space="0" w:color="auto"/>
            <w:right w:val="none" w:sz="0" w:space="0" w:color="auto"/>
          </w:divBdr>
        </w:div>
        <w:div w:id="456067014">
          <w:marLeft w:val="480"/>
          <w:marRight w:val="0"/>
          <w:marTop w:val="0"/>
          <w:marBottom w:val="0"/>
          <w:divBdr>
            <w:top w:val="none" w:sz="0" w:space="0" w:color="auto"/>
            <w:left w:val="none" w:sz="0" w:space="0" w:color="auto"/>
            <w:bottom w:val="none" w:sz="0" w:space="0" w:color="auto"/>
            <w:right w:val="none" w:sz="0" w:space="0" w:color="auto"/>
          </w:divBdr>
        </w:div>
        <w:div w:id="473982679">
          <w:marLeft w:val="480"/>
          <w:marRight w:val="0"/>
          <w:marTop w:val="0"/>
          <w:marBottom w:val="0"/>
          <w:divBdr>
            <w:top w:val="none" w:sz="0" w:space="0" w:color="auto"/>
            <w:left w:val="none" w:sz="0" w:space="0" w:color="auto"/>
            <w:bottom w:val="none" w:sz="0" w:space="0" w:color="auto"/>
            <w:right w:val="none" w:sz="0" w:space="0" w:color="auto"/>
          </w:divBdr>
        </w:div>
        <w:div w:id="599064648">
          <w:marLeft w:val="480"/>
          <w:marRight w:val="0"/>
          <w:marTop w:val="0"/>
          <w:marBottom w:val="0"/>
          <w:divBdr>
            <w:top w:val="none" w:sz="0" w:space="0" w:color="auto"/>
            <w:left w:val="none" w:sz="0" w:space="0" w:color="auto"/>
            <w:bottom w:val="none" w:sz="0" w:space="0" w:color="auto"/>
            <w:right w:val="none" w:sz="0" w:space="0" w:color="auto"/>
          </w:divBdr>
        </w:div>
        <w:div w:id="634794664">
          <w:marLeft w:val="480"/>
          <w:marRight w:val="0"/>
          <w:marTop w:val="0"/>
          <w:marBottom w:val="0"/>
          <w:divBdr>
            <w:top w:val="none" w:sz="0" w:space="0" w:color="auto"/>
            <w:left w:val="none" w:sz="0" w:space="0" w:color="auto"/>
            <w:bottom w:val="none" w:sz="0" w:space="0" w:color="auto"/>
            <w:right w:val="none" w:sz="0" w:space="0" w:color="auto"/>
          </w:divBdr>
        </w:div>
        <w:div w:id="640964097">
          <w:marLeft w:val="480"/>
          <w:marRight w:val="0"/>
          <w:marTop w:val="0"/>
          <w:marBottom w:val="0"/>
          <w:divBdr>
            <w:top w:val="none" w:sz="0" w:space="0" w:color="auto"/>
            <w:left w:val="none" w:sz="0" w:space="0" w:color="auto"/>
            <w:bottom w:val="none" w:sz="0" w:space="0" w:color="auto"/>
            <w:right w:val="none" w:sz="0" w:space="0" w:color="auto"/>
          </w:divBdr>
        </w:div>
        <w:div w:id="698551690">
          <w:marLeft w:val="480"/>
          <w:marRight w:val="0"/>
          <w:marTop w:val="0"/>
          <w:marBottom w:val="0"/>
          <w:divBdr>
            <w:top w:val="none" w:sz="0" w:space="0" w:color="auto"/>
            <w:left w:val="none" w:sz="0" w:space="0" w:color="auto"/>
            <w:bottom w:val="none" w:sz="0" w:space="0" w:color="auto"/>
            <w:right w:val="none" w:sz="0" w:space="0" w:color="auto"/>
          </w:divBdr>
        </w:div>
        <w:div w:id="708722128">
          <w:marLeft w:val="480"/>
          <w:marRight w:val="0"/>
          <w:marTop w:val="0"/>
          <w:marBottom w:val="0"/>
          <w:divBdr>
            <w:top w:val="none" w:sz="0" w:space="0" w:color="auto"/>
            <w:left w:val="none" w:sz="0" w:space="0" w:color="auto"/>
            <w:bottom w:val="none" w:sz="0" w:space="0" w:color="auto"/>
            <w:right w:val="none" w:sz="0" w:space="0" w:color="auto"/>
          </w:divBdr>
        </w:div>
        <w:div w:id="741831110">
          <w:marLeft w:val="480"/>
          <w:marRight w:val="0"/>
          <w:marTop w:val="0"/>
          <w:marBottom w:val="0"/>
          <w:divBdr>
            <w:top w:val="none" w:sz="0" w:space="0" w:color="auto"/>
            <w:left w:val="none" w:sz="0" w:space="0" w:color="auto"/>
            <w:bottom w:val="none" w:sz="0" w:space="0" w:color="auto"/>
            <w:right w:val="none" w:sz="0" w:space="0" w:color="auto"/>
          </w:divBdr>
        </w:div>
        <w:div w:id="747773708">
          <w:marLeft w:val="480"/>
          <w:marRight w:val="0"/>
          <w:marTop w:val="0"/>
          <w:marBottom w:val="0"/>
          <w:divBdr>
            <w:top w:val="none" w:sz="0" w:space="0" w:color="auto"/>
            <w:left w:val="none" w:sz="0" w:space="0" w:color="auto"/>
            <w:bottom w:val="none" w:sz="0" w:space="0" w:color="auto"/>
            <w:right w:val="none" w:sz="0" w:space="0" w:color="auto"/>
          </w:divBdr>
        </w:div>
        <w:div w:id="758645535">
          <w:marLeft w:val="480"/>
          <w:marRight w:val="0"/>
          <w:marTop w:val="0"/>
          <w:marBottom w:val="0"/>
          <w:divBdr>
            <w:top w:val="none" w:sz="0" w:space="0" w:color="auto"/>
            <w:left w:val="none" w:sz="0" w:space="0" w:color="auto"/>
            <w:bottom w:val="none" w:sz="0" w:space="0" w:color="auto"/>
            <w:right w:val="none" w:sz="0" w:space="0" w:color="auto"/>
          </w:divBdr>
        </w:div>
        <w:div w:id="765078284">
          <w:marLeft w:val="480"/>
          <w:marRight w:val="0"/>
          <w:marTop w:val="0"/>
          <w:marBottom w:val="0"/>
          <w:divBdr>
            <w:top w:val="none" w:sz="0" w:space="0" w:color="auto"/>
            <w:left w:val="none" w:sz="0" w:space="0" w:color="auto"/>
            <w:bottom w:val="none" w:sz="0" w:space="0" w:color="auto"/>
            <w:right w:val="none" w:sz="0" w:space="0" w:color="auto"/>
          </w:divBdr>
        </w:div>
        <w:div w:id="772021250">
          <w:marLeft w:val="480"/>
          <w:marRight w:val="0"/>
          <w:marTop w:val="0"/>
          <w:marBottom w:val="0"/>
          <w:divBdr>
            <w:top w:val="none" w:sz="0" w:space="0" w:color="auto"/>
            <w:left w:val="none" w:sz="0" w:space="0" w:color="auto"/>
            <w:bottom w:val="none" w:sz="0" w:space="0" w:color="auto"/>
            <w:right w:val="none" w:sz="0" w:space="0" w:color="auto"/>
          </w:divBdr>
        </w:div>
        <w:div w:id="789931076">
          <w:marLeft w:val="480"/>
          <w:marRight w:val="0"/>
          <w:marTop w:val="0"/>
          <w:marBottom w:val="0"/>
          <w:divBdr>
            <w:top w:val="none" w:sz="0" w:space="0" w:color="auto"/>
            <w:left w:val="none" w:sz="0" w:space="0" w:color="auto"/>
            <w:bottom w:val="none" w:sz="0" w:space="0" w:color="auto"/>
            <w:right w:val="none" w:sz="0" w:space="0" w:color="auto"/>
          </w:divBdr>
        </w:div>
        <w:div w:id="791169445">
          <w:marLeft w:val="480"/>
          <w:marRight w:val="0"/>
          <w:marTop w:val="0"/>
          <w:marBottom w:val="0"/>
          <w:divBdr>
            <w:top w:val="none" w:sz="0" w:space="0" w:color="auto"/>
            <w:left w:val="none" w:sz="0" w:space="0" w:color="auto"/>
            <w:bottom w:val="none" w:sz="0" w:space="0" w:color="auto"/>
            <w:right w:val="none" w:sz="0" w:space="0" w:color="auto"/>
          </w:divBdr>
        </w:div>
        <w:div w:id="807667475">
          <w:marLeft w:val="480"/>
          <w:marRight w:val="0"/>
          <w:marTop w:val="0"/>
          <w:marBottom w:val="0"/>
          <w:divBdr>
            <w:top w:val="none" w:sz="0" w:space="0" w:color="auto"/>
            <w:left w:val="none" w:sz="0" w:space="0" w:color="auto"/>
            <w:bottom w:val="none" w:sz="0" w:space="0" w:color="auto"/>
            <w:right w:val="none" w:sz="0" w:space="0" w:color="auto"/>
          </w:divBdr>
        </w:div>
        <w:div w:id="815609387">
          <w:marLeft w:val="480"/>
          <w:marRight w:val="0"/>
          <w:marTop w:val="0"/>
          <w:marBottom w:val="0"/>
          <w:divBdr>
            <w:top w:val="none" w:sz="0" w:space="0" w:color="auto"/>
            <w:left w:val="none" w:sz="0" w:space="0" w:color="auto"/>
            <w:bottom w:val="none" w:sz="0" w:space="0" w:color="auto"/>
            <w:right w:val="none" w:sz="0" w:space="0" w:color="auto"/>
          </w:divBdr>
        </w:div>
        <w:div w:id="855577002">
          <w:marLeft w:val="480"/>
          <w:marRight w:val="0"/>
          <w:marTop w:val="0"/>
          <w:marBottom w:val="0"/>
          <w:divBdr>
            <w:top w:val="none" w:sz="0" w:space="0" w:color="auto"/>
            <w:left w:val="none" w:sz="0" w:space="0" w:color="auto"/>
            <w:bottom w:val="none" w:sz="0" w:space="0" w:color="auto"/>
            <w:right w:val="none" w:sz="0" w:space="0" w:color="auto"/>
          </w:divBdr>
        </w:div>
        <w:div w:id="861555461">
          <w:marLeft w:val="480"/>
          <w:marRight w:val="0"/>
          <w:marTop w:val="0"/>
          <w:marBottom w:val="0"/>
          <w:divBdr>
            <w:top w:val="none" w:sz="0" w:space="0" w:color="auto"/>
            <w:left w:val="none" w:sz="0" w:space="0" w:color="auto"/>
            <w:bottom w:val="none" w:sz="0" w:space="0" w:color="auto"/>
            <w:right w:val="none" w:sz="0" w:space="0" w:color="auto"/>
          </w:divBdr>
        </w:div>
        <w:div w:id="872575268">
          <w:marLeft w:val="480"/>
          <w:marRight w:val="0"/>
          <w:marTop w:val="0"/>
          <w:marBottom w:val="0"/>
          <w:divBdr>
            <w:top w:val="none" w:sz="0" w:space="0" w:color="auto"/>
            <w:left w:val="none" w:sz="0" w:space="0" w:color="auto"/>
            <w:bottom w:val="none" w:sz="0" w:space="0" w:color="auto"/>
            <w:right w:val="none" w:sz="0" w:space="0" w:color="auto"/>
          </w:divBdr>
        </w:div>
        <w:div w:id="904756377">
          <w:marLeft w:val="480"/>
          <w:marRight w:val="0"/>
          <w:marTop w:val="0"/>
          <w:marBottom w:val="0"/>
          <w:divBdr>
            <w:top w:val="none" w:sz="0" w:space="0" w:color="auto"/>
            <w:left w:val="none" w:sz="0" w:space="0" w:color="auto"/>
            <w:bottom w:val="none" w:sz="0" w:space="0" w:color="auto"/>
            <w:right w:val="none" w:sz="0" w:space="0" w:color="auto"/>
          </w:divBdr>
        </w:div>
        <w:div w:id="979504853">
          <w:marLeft w:val="480"/>
          <w:marRight w:val="0"/>
          <w:marTop w:val="0"/>
          <w:marBottom w:val="0"/>
          <w:divBdr>
            <w:top w:val="none" w:sz="0" w:space="0" w:color="auto"/>
            <w:left w:val="none" w:sz="0" w:space="0" w:color="auto"/>
            <w:bottom w:val="none" w:sz="0" w:space="0" w:color="auto"/>
            <w:right w:val="none" w:sz="0" w:space="0" w:color="auto"/>
          </w:divBdr>
        </w:div>
        <w:div w:id="986206565">
          <w:marLeft w:val="480"/>
          <w:marRight w:val="0"/>
          <w:marTop w:val="0"/>
          <w:marBottom w:val="0"/>
          <w:divBdr>
            <w:top w:val="none" w:sz="0" w:space="0" w:color="auto"/>
            <w:left w:val="none" w:sz="0" w:space="0" w:color="auto"/>
            <w:bottom w:val="none" w:sz="0" w:space="0" w:color="auto"/>
            <w:right w:val="none" w:sz="0" w:space="0" w:color="auto"/>
          </w:divBdr>
        </w:div>
        <w:div w:id="987048887">
          <w:marLeft w:val="480"/>
          <w:marRight w:val="0"/>
          <w:marTop w:val="0"/>
          <w:marBottom w:val="0"/>
          <w:divBdr>
            <w:top w:val="none" w:sz="0" w:space="0" w:color="auto"/>
            <w:left w:val="none" w:sz="0" w:space="0" w:color="auto"/>
            <w:bottom w:val="none" w:sz="0" w:space="0" w:color="auto"/>
            <w:right w:val="none" w:sz="0" w:space="0" w:color="auto"/>
          </w:divBdr>
        </w:div>
        <w:div w:id="999503271">
          <w:marLeft w:val="480"/>
          <w:marRight w:val="0"/>
          <w:marTop w:val="0"/>
          <w:marBottom w:val="0"/>
          <w:divBdr>
            <w:top w:val="none" w:sz="0" w:space="0" w:color="auto"/>
            <w:left w:val="none" w:sz="0" w:space="0" w:color="auto"/>
            <w:bottom w:val="none" w:sz="0" w:space="0" w:color="auto"/>
            <w:right w:val="none" w:sz="0" w:space="0" w:color="auto"/>
          </w:divBdr>
        </w:div>
        <w:div w:id="1048721373">
          <w:marLeft w:val="480"/>
          <w:marRight w:val="0"/>
          <w:marTop w:val="0"/>
          <w:marBottom w:val="0"/>
          <w:divBdr>
            <w:top w:val="none" w:sz="0" w:space="0" w:color="auto"/>
            <w:left w:val="none" w:sz="0" w:space="0" w:color="auto"/>
            <w:bottom w:val="none" w:sz="0" w:space="0" w:color="auto"/>
            <w:right w:val="none" w:sz="0" w:space="0" w:color="auto"/>
          </w:divBdr>
        </w:div>
        <w:div w:id="1067530483">
          <w:marLeft w:val="480"/>
          <w:marRight w:val="0"/>
          <w:marTop w:val="0"/>
          <w:marBottom w:val="0"/>
          <w:divBdr>
            <w:top w:val="none" w:sz="0" w:space="0" w:color="auto"/>
            <w:left w:val="none" w:sz="0" w:space="0" w:color="auto"/>
            <w:bottom w:val="none" w:sz="0" w:space="0" w:color="auto"/>
            <w:right w:val="none" w:sz="0" w:space="0" w:color="auto"/>
          </w:divBdr>
        </w:div>
        <w:div w:id="1085492223">
          <w:marLeft w:val="480"/>
          <w:marRight w:val="0"/>
          <w:marTop w:val="0"/>
          <w:marBottom w:val="0"/>
          <w:divBdr>
            <w:top w:val="none" w:sz="0" w:space="0" w:color="auto"/>
            <w:left w:val="none" w:sz="0" w:space="0" w:color="auto"/>
            <w:bottom w:val="none" w:sz="0" w:space="0" w:color="auto"/>
            <w:right w:val="none" w:sz="0" w:space="0" w:color="auto"/>
          </w:divBdr>
        </w:div>
        <w:div w:id="1115640969">
          <w:marLeft w:val="480"/>
          <w:marRight w:val="0"/>
          <w:marTop w:val="0"/>
          <w:marBottom w:val="0"/>
          <w:divBdr>
            <w:top w:val="none" w:sz="0" w:space="0" w:color="auto"/>
            <w:left w:val="none" w:sz="0" w:space="0" w:color="auto"/>
            <w:bottom w:val="none" w:sz="0" w:space="0" w:color="auto"/>
            <w:right w:val="none" w:sz="0" w:space="0" w:color="auto"/>
          </w:divBdr>
        </w:div>
        <w:div w:id="1122648700">
          <w:marLeft w:val="480"/>
          <w:marRight w:val="0"/>
          <w:marTop w:val="0"/>
          <w:marBottom w:val="0"/>
          <w:divBdr>
            <w:top w:val="none" w:sz="0" w:space="0" w:color="auto"/>
            <w:left w:val="none" w:sz="0" w:space="0" w:color="auto"/>
            <w:bottom w:val="none" w:sz="0" w:space="0" w:color="auto"/>
            <w:right w:val="none" w:sz="0" w:space="0" w:color="auto"/>
          </w:divBdr>
        </w:div>
        <w:div w:id="1166556444">
          <w:marLeft w:val="480"/>
          <w:marRight w:val="0"/>
          <w:marTop w:val="0"/>
          <w:marBottom w:val="0"/>
          <w:divBdr>
            <w:top w:val="none" w:sz="0" w:space="0" w:color="auto"/>
            <w:left w:val="none" w:sz="0" w:space="0" w:color="auto"/>
            <w:bottom w:val="none" w:sz="0" w:space="0" w:color="auto"/>
            <w:right w:val="none" w:sz="0" w:space="0" w:color="auto"/>
          </w:divBdr>
        </w:div>
        <w:div w:id="1230503963">
          <w:marLeft w:val="480"/>
          <w:marRight w:val="0"/>
          <w:marTop w:val="0"/>
          <w:marBottom w:val="0"/>
          <w:divBdr>
            <w:top w:val="none" w:sz="0" w:space="0" w:color="auto"/>
            <w:left w:val="none" w:sz="0" w:space="0" w:color="auto"/>
            <w:bottom w:val="none" w:sz="0" w:space="0" w:color="auto"/>
            <w:right w:val="none" w:sz="0" w:space="0" w:color="auto"/>
          </w:divBdr>
        </w:div>
        <w:div w:id="1256091932">
          <w:marLeft w:val="480"/>
          <w:marRight w:val="0"/>
          <w:marTop w:val="0"/>
          <w:marBottom w:val="0"/>
          <w:divBdr>
            <w:top w:val="none" w:sz="0" w:space="0" w:color="auto"/>
            <w:left w:val="none" w:sz="0" w:space="0" w:color="auto"/>
            <w:bottom w:val="none" w:sz="0" w:space="0" w:color="auto"/>
            <w:right w:val="none" w:sz="0" w:space="0" w:color="auto"/>
          </w:divBdr>
        </w:div>
        <w:div w:id="1325351670">
          <w:marLeft w:val="480"/>
          <w:marRight w:val="0"/>
          <w:marTop w:val="0"/>
          <w:marBottom w:val="0"/>
          <w:divBdr>
            <w:top w:val="none" w:sz="0" w:space="0" w:color="auto"/>
            <w:left w:val="none" w:sz="0" w:space="0" w:color="auto"/>
            <w:bottom w:val="none" w:sz="0" w:space="0" w:color="auto"/>
            <w:right w:val="none" w:sz="0" w:space="0" w:color="auto"/>
          </w:divBdr>
        </w:div>
        <w:div w:id="1357271233">
          <w:marLeft w:val="480"/>
          <w:marRight w:val="0"/>
          <w:marTop w:val="0"/>
          <w:marBottom w:val="0"/>
          <w:divBdr>
            <w:top w:val="none" w:sz="0" w:space="0" w:color="auto"/>
            <w:left w:val="none" w:sz="0" w:space="0" w:color="auto"/>
            <w:bottom w:val="none" w:sz="0" w:space="0" w:color="auto"/>
            <w:right w:val="none" w:sz="0" w:space="0" w:color="auto"/>
          </w:divBdr>
        </w:div>
        <w:div w:id="1370761841">
          <w:marLeft w:val="480"/>
          <w:marRight w:val="0"/>
          <w:marTop w:val="0"/>
          <w:marBottom w:val="0"/>
          <w:divBdr>
            <w:top w:val="none" w:sz="0" w:space="0" w:color="auto"/>
            <w:left w:val="none" w:sz="0" w:space="0" w:color="auto"/>
            <w:bottom w:val="none" w:sz="0" w:space="0" w:color="auto"/>
            <w:right w:val="none" w:sz="0" w:space="0" w:color="auto"/>
          </w:divBdr>
        </w:div>
        <w:div w:id="1374113794">
          <w:marLeft w:val="480"/>
          <w:marRight w:val="0"/>
          <w:marTop w:val="0"/>
          <w:marBottom w:val="0"/>
          <w:divBdr>
            <w:top w:val="none" w:sz="0" w:space="0" w:color="auto"/>
            <w:left w:val="none" w:sz="0" w:space="0" w:color="auto"/>
            <w:bottom w:val="none" w:sz="0" w:space="0" w:color="auto"/>
            <w:right w:val="none" w:sz="0" w:space="0" w:color="auto"/>
          </w:divBdr>
        </w:div>
        <w:div w:id="1408065806">
          <w:marLeft w:val="480"/>
          <w:marRight w:val="0"/>
          <w:marTop w:val="0"/>
          <w:marBottom w:val="0"/>
          <w:divBdr>
            <w:top w:val="none" w:sz="0" w:space="0" w:color="auto"/>
            <w:left w:val="none" w:sz="0" w:space="0" w:color="auto"/>
            <w:bottom w:val="none" w:sz="0" w:space="0" w:color="auto"/>
            <w:right w:val="none" w:sz="0" w:space="0" w:color="auto"/>
          </w:divBdr>
        </w:div>
        <w:div w:id="1410662531">
          <w:marLeft w:val="480"/>
          <w:marRight w:val="0"/>
          <w:marTop w:val="0"/>
          <w:marBottom w:val="0"/>
          <w:divBdr>
            <w:top w:val="none" w:sz="0" w:space="0" w:color="auto"/>
            <w:left w:val="none" w:sz="0" w:space="0" w:color="auto"/>
            <w:bottom w:val="none" w:sz="0" w:space="0" w:color="auto"/>
            <w:right w:val="none" w:sz="0" w:space="0" w:color="auto"/>
          </w:divBdr>
        </w:div>
        <w:div w:id="1412779205">
          <w:marLeft w:val="480"/>
          <w:marRight w:val="0"/>
          <w:marTop w:val="0"/>
          <w:marBottom w:val="0"/>
          <w:divBdr>
            <w:top w:val="none" w:sz="0" w:space="0" w:color="auto"/>
            <w:left w:val="none" w:sz="0" w:space="0" w:color="auto"/>
            <w:bottom w:val="none" w:sz="0" w:space="0" w:color="auto"/>
            <w:right w:val="none" w:sz="0" w:space="0" w:color="auto"/>
          </w:divBdr>
        </w:div>
        <w:div w:id="1431241520">
          <w:marLeft w:val="480"/>
          <w:marRight w:val="0"/>
          <w:marTop w:val="0"/>
          <w:marBottom w:val="0"/>
          <w:divBdr>
            <w:top w:val="none" w:sz="0" w:space="0" w:color="auto"/>
            <w:left w:val="none" w:sz="0" w:space="0" w:color="auto"/>
            <w:bottom w:val="none" w:sz="0" w:space="0" w:color="auto"/>
            <w:right w:val="none" w:sz="0" w:space="0" w:color="auto"/>
          </w:divBdr>
        </w:div>
        <w:div w:id="1433937457">
          <w:marLeft w:val="480"/>
          <w:marRight w:val="0"/>
          <w:marTop w:val="0"/>
          <w:marBottom w:val="0"/>
          <w:divBdr>
            <w:top w:val="none" w:sz="0" w:space="0" w:color="auto"/>
            <w:left w:val="none" w:sz="0" w:space="0" w:color="auto"/>
            <w:bottom w:val="none" w:sz="0" w:space="0" w:color="auto"/>
            <w:right w:val="none" w:sz="0" w:space="0" w:color="auto"/>
          </w:divBdr>
        </w:div>
        <w:div w:id="1434012408">
          <w:marLeft w:val="480"/>
          <w:marRight w:val="0"/>
          <w:marTop w:val="0"/>
          <w:marBottom w:val="0"/>
          <w:divBdr>
            <w:top w:val="none" w:sz="0" w:space="0" w:color="auto"/>
            <w:left w:val="none" w:sz="0" w:space="0" w:color="auto"/>
            <w:bottom w:val="none" w:sz="0" w:space="0" w:color="auto"/>
            <w:right w:val="none" w:sz="0" w:space="0" w:color="auto"/>
          </w:divBdr>
        </w:div>
        <w:div w:id="1465151770">
          <w:marLeft w:val="480"/>
          <w:marRight w:val="0"/>
          <w:marTop w:val="0"/>
          <w:marBottom w:val="0"/>
          <w:divBdr>
            <w:top w:val="none" w:sz="0" w:space="0" w:color="auto"/>
            <w:left w:val="none" w:sz="0" w:space="0" w:color="auto"/>
            <w:bottom w:val="none" w:sz="0" w:space="0" w:color="auto"/>
            <w:right w:val="none" w:sz="0" w:space="0" w:color="auto"/>
          </w:divBdr>
        </w:div>
        <w:div w:id="1496339730">
          <w:marLeft w:val="480"/>
          <w:marRight w:val="0"/>
          <w:marTop w:val="0"/>
          <w:marBottom w:val="0"/>
          <w:divBdr>
            <w:top w:val="none" w:sz="0" w:space="0" w:color="auto"/>
            <w:left w:val="none" w:sz="0" w:space="0" w:color="auto"/>
            <w:bottom w:val="none" w:sz="0" w:space="0" w:color="auto"/>
            <w:right w:val="none" w:sz="0" w:space="0" w:color="auto"/>
          </w:divBdr>
        </w:div>
        <w:div w:id="1496725004">
          <w:marLeft w:val="480"/>
          <w:marRight w:val="0"/>
          <w:marTop w:val="0"/>
          <w:marBottom w:val="0"/>
          <w:divBdr>
            <w:top w:val="none" w:sz="0" w:space="0" w:color="auto"/>
            <w:left w:val="none" w:sz="0" w:space="0" w:color="auto"/>
            <w:bottom w:val="none" w:sz="0" w:space="0" w:color="auto"/>
            <w:right w:val="none" w:sz="0" w:space="0" w:color="auto"/>
          </w:divBdr>
        </w:div>
        <w:div w:id="1502232137">
          <w:marLeft w:val="480"/>
          <w:marRight w:val="0"/>
          <w:marTop w:val="0"/>
          <w:marBottom w:val="0"/>
          <w:divBdr>
            <w:top w:val="none" w:sz="0" w:space="0" w:color="auto"/>
            <w:left w:val="none" w:sz="0" w:space="0" w:color="auto"/>
            <w:bottom w:val="none" w:sz="0" w:space="0" w:color="auto"/>
            <w:right w:val="none" w:sz="0" w:space="0" w:color="auto"/>
          </w:divBdr>
        </w:div>
        <w:div w:id="1526020678">
          <w:marLeft w:val="480"/>
          <w:marRight w:val="0"/>
          <w:marTop w:val="0"/>
          <w:marBottom w:val="0"/>
          <w:divBdr>
            <w:top w:val="none" w:sz="0" w:space="0" w:color="auto"/>
            <w:left w:val="none" w:sz="0" w:space="0" w:color="auto"/>
            <w:bottom w:val="none" w:sz="0" w:space="0" w:color="auto"/>
            <w:right w:val="none" w:sz="0" w:space="0" w:color="auto"/>
          </w:divBdr>
        </w:div>
        <w:div w:id="1526358032">
          <w:marLeft w:val="480"/>
          <w:marRight w:val="0"/>
          <w:marTop w:val="0"/>
          <w:marBottom w:val="0"/>
          <w:divBdr>
            <w:top w:val="none" w:sz="0" w:space="0" w:color="auto"/>
            <w:left w:val="none" w:sz="0" w:space="0" w:color="auto"/>
            <w:bottom w:val="none" w:sz="0" w:space="0" w:color="auto"/>
            <w:right w:val="none" w:sz="0" w:space="0" w:color="auto"/>
          </w:divBdr>
        </w:div>
        <w:div w:id="1594699936">
          <w:marLeft w:val="480"/>
          <w:marRight w:val="0"/>
          <w:marTop w:val="0"/>
          <w:marBottom w:val="0"/>
          <w:divBdr>
            <w:top w:val="none" w:sz="0" w:space="0" w:color="auto"/>
            <w:left w:val="none" w:sz="0" w:space="0" w:color="auto"/>
            <w:bottom w:val="none" w:sz="0" w:space="0" w:color="auto"/>
            <w:right w:val="none" w:sz="0" w:space="0" w:color="auto"/>
          </w:divBdr>
        </w:div>
        <w:div w:id="1622683606">
          <w:marLeft w:val="480"/>
          <w:marRight w:val="0"/>
          <w:marTop w:val="0"/>
          <w:marBottom w:val="0"/>
          <w:divBdr>
            <w:top w:val="none" w:sz="0" w:space="0" w:color="auto"/>
            <w:left w:val="none" w:sz="0" w:space="0" w:color="auto"/>
            <w:bottom w:val="none" w:sz="0" w:space="0" w:color="auto"/>
            <w:right w:val="none" w:sz="0" w:space="0" w:color="auto"/>
          </w:divBdr>
        </w:div>
        <w:div w:id="1654064379">
          <w:marLeft w:val="480"/>
          <w:marRight w:val="0"/>
          <w:marTop w:val="0"/>
          <w:marBottom w:val="0"/>
          <w:divBdr>
            <w:top w:val="none" w:sz="0" w:space="0" w:color="auto"/>
            <w:left w:val="none" w:sz="0" w:space="0" w:color="auto"/>
            <w:bottom w:val="none" w:sz="0" w:space="0" w:color="auto"/>
            <w:right w:val="none" w:sz="0" w:space="0" w:color="auto"/>
          </w:divBdr>
        </w:div>
        <w:div w:id="1656494130">
          <w:marLeft w:val="480"/>
          <w:marRight w:val="0"/>
          <w:marTop w:val="0"/>
          <w:marBottom w:val="0"/>
          <w:divBdr>
            <w:top w:val="none" w:sz="0" w:space="0" w:color="auto"/>
            <w:left w:val="none" w:sz="0" w:space="0" w:color="auto"/>
            <w:bottom w:val="none" w:sz="0" w:space="0" w:color="auto"/>
            <w:right w:val="none" w:sz="0" w:space="0" w:color="auto"/>
          </w:divBdr>
        </w:div>
        <w:div w:id="1721516471">
          <w:marLeft w:val="480"/>
          <w:marRight w:val="0"/>
          <w:marTop w:val="0"/>
          <w:marBottom w:val="0"/>
          <w:divBdr>
            <w:top w:val="none" w:sz="0" w:space="0" w:color="auto"/>
            <w:left w:val="none" w:sz="0" w:space="0" w:color="auto"/>
            <w:bottom w:val="none" w:sz="0" w:space="0" w:color="auto"/>
            <w:right w:val="none" w:sz="0" w:space="0" w:color="auto"/>
          </w:divBdr>
        </w:div>
        <w:div w:id="1759671641">
          <w:marLeft w:val="480"/>
          <w:marRight w:val="0"/>
          <w:marTop w:val="0"/>
          <w:marBottom w:val="0"/>
          <w:divBdr>
            <w:top w:val="none" w:sz="0" w:space="0" w:color="auto"/>
            <w:left w:val="none" w:sz="0" w:space="0" w:color="auto"/>
            <w:bottom w:val="none" w:sz="0" w:space="0" w:color="auto"/>
            <w:right w:val="none" w:sz="0" w:space="0" w:color="auto"/>
          </w:divBdr>
        </w:div>
        <w:div w:id="1762867911">
          <w:marLeft w:val="480"/>
          <w:marRight w:val="0"/>
          <w:marTop w:val="0"/>
          <w:marBottom w:val="0"/>
          <w:divBdr>
            <w:top w:val="none" w:sz="0" w:space="0" w:color="auto"/>
            <w:left w:val="none" w:sz="0" w:space="0" w:color="auto"/>
            <w:bottom w:val="none" w:sz="0" w:space="0" w:color="auto"/>
            <w:right w:val="none" w:sz="0" w:space="0" w:color="auto"/>
          </w:divBdr>
        </w:div>
        <w:div w:id="1799495344">
          <w:marLeft w:val="480"/>
          <w:marRight w:val="0"/>
          <w:marTop w:val="0"/>
          <w:marBottom w:val="0"/>
          <w:divBdr>
            <w:top w:val="none" w:sz="0" w:space="0" w:color="auto"/>
            <w:left w:val="none" w:sz="0" w:space="0" w:color="auto"/>
            <w:bottom w:val="none" w:sz="0" w:space="0" w:color="auto"/>
            <w:right w:val="none" w:sz="0" w:space="0" w:color="auto"/>
          </w:divBdr>
        </w:div>
        <w:div w:id="1817800427">
          <w:marLeft w:val="480"/>
          <w:marRight w:val="0"/>
          <w:marTop w:val="0"/>
          <w:marBottom w:val="0"/>
          <w:divBdr>
            <w:top w:val="none" w:sz="0" w:space="0" w:color="auto"/>
            <w:left w:val="none" w:sz="0" w:space="0" w:color="auto"/>
            <w:bottom w:val="none" w:sz="0" w:space="0" w:color="auto"/>
            <w:right w:val="none" w:sz="0" w:space="0" w:color="auto"/>
          </w:divBdr>
        </w:div>
        <w:div w:id="1852836425">
          <w:marLeft w:val="480"/>
          <w:marRight w:val="0"/>
          <w:marTop w:val="0"/>
          <w:marBottom w:val="0"/>
          <w:divBdr>
            <w:top w:val="none" w:sz="0" w:space="0" w:color="auto"/>
            <w:left w:val="none" w:sz="0" w:space="0" w:color="auto"/>
            <w:bottom w:val="none" w:sz="0" w:space="0" w:color="auto"/>
            <w:right w:val="none" w:sz="0" w:space="0" w:color="auto"/>
          </w:divBdr>
        </w:div>
        <w:div w:id="1873686229">
          <w:marLeft w:val="480"/>
          <w:marRight w:val="0"/>
          <w:marTop w:val="0"/>
          <w:marBottom w:val="0"/>
          <w:divBdr>
            <w:top w:val="none" w:sz="0" w:space="0" w:color="auto"/>
            <w:left w:val="none" w:sz="0" w:space="0" w:color="auto"/>
            <w:bottom w:val="none" w:sz="0" w:space="0" w:color="auto"/>
            <w:right w:val="none" w:sz="0" w:space="0" w:color="auto"/>
          </w:divBdr>
        </w:div>
        <w:div w:id="1908343202">
          <w:marLeft w:val="480"/>
          <w:marRight w:val="0"/>
          <w:marTop w:val="0"/>
          <w:marBottom w:val="0"/>
          <w:divBdr>
            <w:top w:val="none" w:sz="0" w:space="0" w:color="auto"/>
            <w:left w:val="none" w:sz="0" w:space="0" w:color="auto"/>
            <w:bottom w:val="none" w:sz="0" w:space="0" w:color="auto"/>
            <w:right w:val="none" w:sz="0" w:space="0" w:color="auto"/>
          </w:divBdr>
        </w:div>
        <w:div w:id="1918973034">
          <w:marLeft w:val="480"/>
          <w:marRight w:val="0"/>
          <w:marTop w:val="0"/>
          <w:marBottom w:val="0"/>
          <w:divBdr>
            <w:top w:val="none" w:sz="0" w:space="0" w:color="auto"/>
            <w:left w:val="none" w:sz="0" w:space="0" w:color="auto"/>
            <w:bottom w:val="none" w:sz="0" w:space="0" w:color="auto"/>
            <w:right w:val="none" w:sz="0" w:space="0" w:color="auto"/>
          </w:divBdr>
        </w:div>
        <w:div w:id="1938054670">
          <w:marLeft w:val="480"/>
          <w:marRight w:val="0"/>
          <w:marTop w:val="0"/>
          <w:marBottom w:val="0"/>
          <w:divBdr>
            <w:top w:val="none" w:sz="0" w:space="0" w:color="auto"/>
            <w:left w:val="none" w:sz="0" w:space="0" w:color="auto"/>
            <w:bottom w:val="none" w:sz="0" w:space="0" w:color="auto"/>
            <w:right w:val="none" w:sz="0" w:space="0" w:color="auto"/>
          </w:divBdr>
        </w:div>
        <w:div w:id="1966112315">
          <w:marLeft w:val="480"/>
          <w:marRight w:val="0"/>
          <w:marTop w:val="0"/>
          <w:marBottom w:val="0"/>
          <w:divBdr>
            <w:top w:val="none" w:sz="0" w:space="0" w:color="auto"/>
            <w:left w:val="none" w:sz="0" w:space="0" w:color="auto"/>
            <w:bottom w:val="none" w:sz="0" w:space="0" w:color="auto"/>
            <w:right w:val="none" w:sz="0" w:space="0" w:color="auto"/>
          </w:divBdr>
        </w:div>
        <w:div w:id="1970816815">
          <w:marLeft w:val="480"/>
          <w:marRight w:val="0"/>
          <w:marTop w:val="0"/>
          <w:marBottom w:val="0"/>
          <w:divBdr>
            <w:top w:val="none" w:sz="0" w:space="0" w:color="auto"/>
            <w:left w:val="none" w:sz="0" w:space="0" w:color="auto"/>
            <w:bottom w:val="none" w:sz="0" w:space="0" w:color="auto"/>
            <w:right w:val="none" w:sz="0" w:space="0" w:color="auto"/>
          </w:divBdr>
        </w:div>
        <w:div w:id="2000890431">
          <w:marLeft w:val="480"/>
          <w:marRight w:val="0"/>
          <w:marTop w:val="0"/>
          <w:marBottom w:val="0"/>
          <w:divBdr>
            <w:top w:val="none" w:sz="0" w:space="0" w:color="auto"/>
            <w:left w:val="none" w:sz="0" w:space="0" w:color="auto"/>
            <w:bottom w:val="none" w:sz="0" w:space="0" w:color="auto"/>
            <w:right w:val="none" w:sz="0" w:space="0" w:color="auto"/>
          </w:divBdr>
        </w:div>
        <w:div w:id="2044283450">
          <w:marLeft w:val="480"/>
          <w:marRight w:val="0"/>
          <w:marTop w:val="0"/>
          <w:marBottom w:val="0"/>
          <w:divBdr>
            <w:top w:val="none" w:sz="0" w:space="0" w:color="auto"/>
            <w:left w:val="none" w:sz="0" w:space="0" w:color="auto"/>
            <w:bottom w:val="none" w:sz="0" w:space="0" w:color="auto"/>
            <w:right w:val="none" w:sz="0" w:space="0" w:color="auto"/>
          </w:divBdr>
        </w:div>
        <w:div w:id="2050715579">
          <w:marLeft w:val="480"/>
          <w:marRight w:val="0"/>
          <w:marTop w:val="0"/>
          <w:marBottom w:val="0"/>
          <w:divBdr>
            <w:top w:val="none" w:sz="0" w:space="0" w:color="auto"/>
            <w:left w:val="none" w:sz="0" w:space="0" w:color="auto"/>
            <w:bottom w:val="none" w:sz="0" w:space="0" w:color="auto"/>
            <w:right w:val="none" w:sz="0" w:space="0" w:color="auto"/>
          </w:divBdr>
        </w:div>
        <w:div w:id="2066752009">
          <w:marLeft w:val="480"/>
          <w:marRight w:val="0"/>
          <w:marTop w:val="0"/>
          <w:marBottom w:val="0"/>
          <w:divBdr>
            <w:top w:val="none" w:sz="0" w:space="0" w:color="auto"/>
            <w:left w:val="none" w:sz="0" w:space="0" w:color="auto"/>
            <w:bottom w:val="none" w:sz="0" w:space="0" w:color="auto"/>
            <w:right w:val="none" w:sz="0" w:space="0" w:color="auto"/>
          </w:divBdr>
        </w:div>
        <w:div w:id="2080666462">
          <w:marLeft w:val="480"/>
          <w:marRight w:val="0"/>
          <w:marTop w:val="0"/>
          <w:marBottom w:val="0"/>
          <w:divBdr>
            <w:top w:val="none" w:sz="0" w:space="0" w:color="auto"/>
            <w:left w:val="none" w:sz="0" w:space="0" w:color="auto"/>
            <w:bottom w:val="none" w:sz="0" w:space="0" w:color="auto"/>
            <w:right w:val="none" w:sz="0" w:space="0" w:color="auto"/>
          </w:divBdr>
        </w:div>
        <w:div w:id="2137677356">
          <w:marLeft w:val="480"/>
          <w:marRight w:val="0"/>
          <w:marTop w:val="0"/>
          <w:marBottom w:val="0"/>
          <w:divBdr>
            <w:top w:val="none" w:sz="0" w:space="0" w:color="auto"/>
            <w:left w:val="none" w:sz="0" w:space="0" w:color="auto"/>
            <w:bottom w:val="none" w:sz="0" w:space="0" w:color="auto"/>
            <w:right w:val="none" w:sz="0" w:space="0" w:color="auto"/>
          </w:divBdr>
        </w:div>
      </w:divsChild>
    </w:div>
    <w:div w:id="464785917">
      <w:bodyDiv w:val="1"/>
      <w:marLeft w:val="0"/>
      <w:marRight w:val="0"/>
      <w:marTop w:val="0"/>
      <w:marBottom w:val="0"/>
      <w:divBdr>
        <w:top w:val="none" w:sz="0" w:space="0" w:color="auto"/>
        <w:left w:val="none" w:sz="0" w:space="0" w:color="auto"/>
        <w:bottom w:val="none" w:sz="0" w:space="0" w:color="auto"/>
        <w:right w:val="none" w:sz="0" w:space="0" w:color="auto"/>
      </w:divBdr>
    </w:div>
    <w:div w:id="464929584">
      <w:bodyDiv w:val="1"/>
      <w:marLeft w:val="0"/>
      <w:marRight w:val="0"/>
      <w:marTop w:val="0"/>
      <w:marBottom w:val="0"/>
      <w:divBdr>
        <w:top w:val="none" w:sz="0" w:space="0" w:color="auto"/>
        <w:left w:val="none" w:sz="0" w:space="0" w:color="auto"/>
        <w:bottom w:val="none" w:sz="0" w:space="0" w:color="auto"/>
        <w:right w:val="none" w:sz="0" w:space="0" w:color="auto"/>
      </w:divBdr>
    </w:div>
    <w:div w:id="465121625">
      <w:bodyDiv w:val="1"/>
      <w:marLeft w:val="0"/>
      <w:marRight w:val="0"/>
      <w:marTop w:val="0"/>
      <w:marBottom w:val="0"/>
      <w:divBdr>
        <w:top w:val="none" w:sz="0" w:space="0" w:color="auto"/>
        <w:left w:val="none" w:sz="0" w:space="0" w:color="auto"/>
        <w:bottom w:val="none" w:sz="0" w:space="0" w:color="auto"/>
        <w:right w:val="none" w:sz="0" w:space="0" w:color="auto"/>
      </w:divBdr>
    </w:div>
    <w:div w:id="465126999">
      <w:bodyDiv w:val="1"/>
      <w:marLeft w:val="0"/>
      <w:marRight w:val="0"/>
      <w:marTop w:val="0"/>
      <w:marBottom w:val="0"/>
      <w:divBdr>
        <w:top w:val="none" w:sz="0" w:space="0" w:color="auto"/>
        <w:left w:val="none" w:sz="0" w:space="0" w:color="auto"/>
        <w:bottom w:val="none" w:sz="0" w:space="0" w:color="auto"/>
        <w:right w:val="none" w:sz="0" w:space="0" w:color="auto"/>
      </w:divBdr>
    </w:div>
    <w:div w:id="465129886">
      <w:bodyDiv w:val="1"/>
      <w:marLeft w:val="0"/>
      <w:marRight w:val="0"/>
      <w:marTop w:val="0"/>
      <w:marBottom w:val="0"/>
      <w:divBdr>
        <w:top w:val="none" w:sz="0" w:space="0" w:color="auto"/>
        <w:left w:val="none" w:sz="0" w:space="0" w:color="auto"/>
        <w:bottom w:val="none" w:sz="0" w:space="0" w:color="auto"/>
        <w:right w:val="none" w:sz="0" w:space="0" w:color="auto"/>
      </w:divBdr>
    </w:div>
    <w:div w:id="465199779">
      <w:bodyDiv w:val="1"/>
      <w:marLeft w:val="0"/>
      <w:marRight w:val="0"/>
      <w:marTop w:val="0"/>
      <w:marBottom w:val="0"/>
      <w:divBdr>
        <w:top w:val="none" w:sz="0" w:space="0" w:color="auto"/>
        <w:left w:val="none" w:sz="0" w:space="0" w:color="auto"/>
        <w:bottom w:val="none" w:sz="0" w:space="0" w:color="auto"/>
        <w:right w:val="none" w:sz="0" w:space="0" w:color="auto"/>
      </w:divBdr>
    </w:div>
    <w:div w:id="465243823">
      <w:bodyDiv w:val="1"/>
      <w:marLeft w:val="0"/>
      <w:marRight w:val="0"/>
      <w:marTop w:val="0"/>
      <w:marBottom w:val="0"/>
      <w:divBdr>
        <w:top w:val="none" w:sz="0" w:space="0" w:color="auto"/>
        <w:left w:val="none" w:sz="0" w:space="0" w:color="auto"/>
        <w:bottom w:val="none" w:sz="0" w:space="0" w:color="auto"/>
        <w:right w:val="none" w:sz="0" w:space="0" w:color="auto"/>
      </w:divBdr>
    </w:div>
    <w:div w:id="465389531">
      <w:bodyDiv w:val="1"/>
      <w:marLeft w:val="0"/>
      <w:marRight w:val="0"/>
      <w:marTop w:val="0"/>
      <w:marBottom w:val="0"/>
      <w:divBdr>
        <w:top w:val="none" w:sz="0" w:space="0" w:color="auto"/>
        <w:left w:val="none" w:sz="0" w:space="0" w:color="auto"/>
        <w:bottom w:val="none" w:sz="0" w:space="0" w:color="auto"/>
        <w:right w:val="none" w:sz="0" w:space="0" w:color="auto"/>
      </w:divBdr>
    </w:div>
    <w:div w:id="465391970">
      <w:bodyDiv w:val="1"/>
      <w:marLeft w:val="0"/>
      <w:marRight w:val="0"/>
      <w:marTop w:val="0"/>
      <w:marBottom w:val="0"/>
      <w:divBdr>
        <w:top w:val="none" w:sz="0" w:space="0" w:color="auto"/>
        <w:left w:val="none" w:sz="0" w:space="0" w:color="auto"/>
        <w:bottom w:val="none" w:sz="0" w:space="0" w:color="auto"/>
        <w:right w:val="none" w:sz="0" w:space="0" w:color="auto"/>
      </w:divBdr>
    </w:div>
    <w:div w:id="465466344">
      <w:bodyDiv w:val="1"/>
      <w:marLeft w:val="0"/>
      <w:marRight w:val="0"/>
      <w:marTop w:val="0"/>
      <w:marBottom w:val="0"/>
      <w:divBdr>
        <w:top w:val="none" w:sz="0" w:space="0" w:color="auto"/>
        <w:left w:val="none" w:sz="0" w:space="0" w:color="auto"/>
        <w:bottom w:val="none" w:sz="0" w:space="0" w:color="auto"/>
        <w:right w:val="none" w:sz="0" w:space="0" w:color="auto"/>
      </w:divBdr>
    </w:div>
    <w:div w:id="465468379">
      <w:bodyDiv w:val="1"/>
      <w:marLeft w:val="0"/>
      <w:marRight w:val="0"/>
      <w:marTop w:val="0"/>
      <w:marBottom w:val="0"/>
      <w:divBdr>
        <w:top w:val="none" w:sz="0" w:space="0" w:color="auto"/>
        <w:left w:val="none" w:sz="0" w:space="0" w:color="auto"/>
        <w:bottom w:val="none" w:sz="0" w:space="0" w:color="auto"/>
        <w:right w:val="none" w:sz="0" w:space="0" w:color="auto"/>
      </w:divBdr>
    </w:div>
    <w:div w:id="465468826">
      <w:bodyDiv w:val="1"/>
      <w:marLeft w:val="0"/>
      <w:marRight w:val="0"/>
      <w:marTop w:val="0"/>
      <w:marBottom w:val="0"/>
      <w:divBdr>
        <w:top w:val="none" w:sz="0" w:space="0" w:color="auto"/>
        <w:left w:val="none" w:sz="0" w:space="0" w:color="auto"/>
        <w:bottom w:val="none" w:sz="0" w:space="0" w:color="auto"/>
        <w:right w:val="none" w:sz="0" w:space="0" w:color="auto"/>
      </w:divBdr>
    </w:div>
    <w:div w:id="465515944">
      <w:bodyDiv w:val="1"/>
      <w:marLeft w:val="0"/>
      <w:marRight w:val="0"/>
      <w:marTop w:val="0"/>
      <w:marBottom w:val="0"/>
      <w:divBdr>
        <w:top w:val="none" w:sz="0" w:space="0" w:color="auto"/>
        <w:left w:val="none" w:sz="0" w:space="0" w:color="auto"/>
        <w:bottom w:val="none" w:sz="0" w:space="0" w:color="auto"/>
        <w:right w:val="none" w:sz="0" w:space="0" w:color="auto"/>
      </w:divBdr>
    </w:div>
    <w:div w:id="466051287">
      <w:bodyDiv w:val="1"/>
      <w:marLeft w:val="0"/>
      <w:marRight w:val="0"/>
      <w:marTop w:val="0"/>
      <w:marBottom w:val="0"/>
      <w:divBdr>
        <w:top w:val="none" w:sz="0" w:space="0" w:color="auto"/>
        <w:left w:val="none" w:sz="0" w:space="0" w:color="auto"/>
        <w:bottom w:val="none" w:sz="0" w:space="0" w:color="auto"/>
        <w:right w:val="none" w:sz="0" w:space="0" w:color="auto"/>
      </w:divBdr>
    </w:div>
    <w:div w:id="466096232">
      <w:bodyDiv w:val="1"/>
      <w:marLeft w:val="0"/>
      <w:marRight w:val="0"/>
      <w:marTop w:val="0"/>
      <w:marBottom w:val="0"/>
      <w:divBdr>
        <w:top w:val="none" w:sz="0" w:space="0" w:color="auto"/>
        <w:left w:val="none" w:sz="0" w:space="0" w:color="auto"/>
        <w:bottom w:val="none" w:sz="0" w:space="0" w:color="auto"/>
        <w:right w:val="none" w:sz="0" w:space="0" w:color="auto"/>
      </w:divBdr>
    </w:div>
    <w:div w:id="466170129">
      <w:bodyDiv w:val="1"/>
      <w:marLeft w:val="0"/>
      <w:marRight w:val="0"/>
      <w:marTop w:val="0"/>
      <w:marBottom w:val="0"/>
      <w:divBdr>
        <w:top w:val="none" w:sz="0" w:space="0" w:color="auto"/>
        <w:left w:val="none" w:sz="0" w:space="0" w:color="auto"/>
        <w:bottom w:val="none" w:sz="0" w:space="0" w:color="auto"/>
        <w:right w:val="none" w:sz="0" w:space="0" w:color="auto"/>
      </w:divBdr>
    </w:div>
    <w:div w:id="466359038">
      <w:bodyDiv w:val="1"/>
      <w:marLeft w:val="0"/>
      <w:marRight w:val="0"/>
      <w:marTop w:val="0"/>
      <w:marBottom w:val="0"/>
      <w:divBdr>
        <w:top w:val="none" w:sz="0" w:space="0" w:color="auto"/>
        <w:left w:val="none" w:sz="0" w:space="0" w:color="auto"/>
        <w:bottom w:val="none" w:sz="0" w:space="0" w:color="auto"/>
        <w:right w:val="none" w:sz="0" w:space="0" w:color="auto"/>
      </w:divBdr>
    </w:div>
    <w:div w:id="466513687">
      <w:bodyDiv w:val="1"/>
      <w:marLeft w:val="0"/>
      <w:marRight w:val="0"/>
      <w:marTop w:val="0"/>
      <w:marBottom w:val="0"/>
      <w:divBdr>
        <w:top w:val="none" w:sz="0" w:space="0" w:color="auto"/>
        <w:left w:val="none" w:sz="0" w:space="0" w:color="auto"/>
        <w:bottom w:val="none" w:sz="0" w:space="0" w:color="auto"/>
        <w:right w:val="none" w:sz="0" w:space="0" w:color="auto"/>
      </w:divBdr>
    </w:div>
    <w:div w:id="466750917">
      <w:bodyDiv w:val="1"/>
      <w:marLeft w:val="0"/>
      <w:marRight w:val="0"/>
      <w:marTop w:val="0"/>
      <w:marBottom w:val="0"/>
      <w:divBdr>
        <w:top w:val="none" w:sz="0" w:space="0" w:color="auto"/>
        <w:left w:val="none" w:sz="0" w:space="0" w:color="auto"/>
        <w:bottom w:val="none" w:sz="0" w:space="0" w:color="auto"/>
        <w:right w:val="none" w:sz="0" w:space="0" w:color="auto"/>
      </w:divBdr>
    </w:div>
    <w:div w:id="466820004">
      <w:bodyDiv w:val="1"/>
      <w:marLeft w:val="0"/>
      <w:marRight w:val="0"/>
      <w:marTop w:val="0"/>
      <w:marBottom w:val="0"/>
      <w:divBdr>
        <w:top w:val="none" w:sz="0" w:space="0" w:color="auto"/>
        <w:left w:val="none" w:sz="0" w:space="0" w:color="auto"/>
        <w:bottom w:val="none" w:sz="0" w:space="0" w:color="auto"/>
        <w:right w:val="none" w:sz="0" w:space="0" w:color="auto"/>
      </w:divBdr>
    </w:div>
    <w:div w:id="467405213">
      <w:bodyDiv w:val="1"/>
      <w:marLeft w:val="0"/>
      <w:marRight w:val="0"/>
      <w:marTop w:val="0"/>
      <w:marBottom w:val="0"/>
      <w:divBdr>
        <w:top w:val="none" w:sz="0" w:space="0" w:color="auto"/>
        <w:left w:val="none" w:sz="0" w:space="0" w:color="auto"/>
        <w:bottom w:val="none" w:sz="0" w:space="0" w:color="auto"/>
        <w:right w:val="none" w:sz="0" w:space="0" w:color="auto"/>
      </w:divBdr>
    </w:div>
    <w:div w:id="467434972">
      <w:bodyDiv w:val="1"/>
      <w:marLeft w:val="0"/>
      <w:marRight w:val="0"/>
      <w:marTop w:val="0"/>
      <w:marBottom w:val="0"/>
      <w:divBdr>
        <w:top w:val="none" w:sz="0" w:space="0" w:color="auto"/>
        <w:left w:val="none" w:sz="0" w:space="0" w:color="auto"/>
        <w:bottom w:val="none" w:sz="0" w:space="0" w:color="auto"/>
        <w:right w:val="none" w:sz="0" w:space="0" w:color="auto"/>
      </w:divBdr>
    </w:div>
    <w:div w:id="468326295">
      <w:bodyDiv w:val="1"/>
      <w:marLeft w:val="0"/>
      <w:marRight w:val="0"/>
      <w:marTop w:val="0"/>
      <w:marBottom w:val="0"/>
      <w:divBdr>
        <w:top w:val="none" w:sz="0" w:space="0" w:color="auto"/>
        <w:left w:val="none" w:sz="0" w:space="0" w:color="auto"/>
        <w:bottom w:val="none" w:sz="0" w:space="0" w:color="auto"/>
        <w:right w:val="none" w:sz="0" w:space="0" w:color="auto"/>
      </w:divBdr>
    </w:div>
    <w:div w:id="468327270">
      <w:bodyDiv w:val="1"/>
      <w:marLeft w:val="0"/>
      <w:marRight w:val="0"/>
      <w:marTop w:val="0"/>
      <w:marBottom w:val="0"/>
      <w:divBdr>
        <w:top w:val="none" w:sz="0" w:space="0" w:color="auto"/>
        <w:left w:val="none" w:sz="0" w:space="0" w:color="auto"/>
        <w:bottom w:val="none" w:sz="0" w:space="0" w:color="auto"/>
        <w:right w:val="none" w:sz="0" w:space="0" w:color="auto"/>
      </w:divBdr>
    </w:div>
    <w:div w:id="468670485">
      <w:bodyDiv w:val="1"/>
      <w:marLeft w:val="0"/>
      <w:marRight w:val="0"/>
      <w:marTop w:val="0"/>
      <w:marBottom w:val="0"/>
      <w:divBdr>
        <w:top w:val="none" w:sz="0" w:space="0" w:color="auto"/>
        <w:left w:val="none" w:sz="0" w:space="0" w:color="auto"/>
        <w:bottom w:val="none" w:sz="0" w:space="0" w:color="auto"/>
        <w:right w:val="none" w:sz="0" w:space="0" w:color="auto"/>
      </w:divBdr>
    </w:div>
    <w:div w:id="468867342">
      <w:bodyDiv w:val="1"/>
      <w:marLeft w:val="0"/>
      <w:marRight w:val="0"/>
      <w:marTop w:val="0"/>
      <w:marBottom w:val="0"/>
      <w:divBdr>
        <w:top w:val="none" w:sz="0" w:space="0" w:color="auto"/>
        <w:left w:val="none" w:sz="0" w:space="0" w:color="auto"/>
        <w:bottom w:val="none" w:sz="0" w:space="0" w:color="auto"/>
        <w:right w:val="none" w:sz="0" w:space="0" w:color="auto"/>
      </w:divBdr>
    </w:div>
    <w:div w:id="468935919">
      <w:bodyDiv w:val="1"/>
      <w:marLeft w:val="0"/>
      <w:marRight w:val="0"/>
      <w:marTop w:val="0"/>
      <w:marBottom w:val="0"/>
      <w:divBdr>
        <w:top w:val="none" w:sz="0" w:space="0" w:color="auto"/>
        <w:left w:val="none" w:sz="0" w:space="0" w:color="auto"/>
        <w:bottom w:val="none" w:sz="0" w:space="0" w:color="auto"/>
        <w:right w:val="none" w:sz="0" w:space="0" w:color="auto"/>
      </w:divBdr>
    </w:div>
    <w:div w:id="468936193">
      <w:bodyDiv w:val="1"/>
      <w:marLeft w:val="0"/>
      <w:marRight w:val="0"/>
      <w:marTop w:val="0"/>
      <w:marBottom w:val="0"/>
      <w:divBdr>
        <w:top w:val="none" w:sz="0" w:space="0" w:color="auto"/>
        <w:left w:val="none" w:sz="0" w:space="0" w:color="auto"/>
        <w:bottom w:val="none" w:sz="0" w:space="0" w:color="auto"/>
        <w:right w:val="none" w:sz="0" w:space="0" w:color="auto"/>
      </w:divBdr>
    </w:div>
    <w:div w:id="469176960">
      <w:bodyDiv w:val="1"/>
      <w:marLeft w:val="0"/>
      <w:marRight w:val="0"/>
      <w:marTop w:val="0"/>
      <w:marBottom w:val="0"/>
      <w:divBdr>
        <w:top w:val="none" w:sz="0" w:space="0" w:color="auto"/>
        <w:left w:val="none" w:sz="0" w:space="0" w:color="auto"/>
        <w:bottom w:val="none" w:sz="0" w:space="0" w:color="auto"/>
        <w:right w:val="none" w:sz="0" w:space="0" w:color="auto"/>
      </w:divBdr>
    </w:div>
    <w:div w:id="469329644">
      <w:bodyDiv w:val="1"/>
      <w:marLeft w:val="0"/>
      <w:marRight w:val="0"/>
      <w:marTop w:val="0"/>
      <w:marBottom w:val="0"/>
      <w:divBdr>
        <w:top w:val="none" w:sz="0" w:space="0" w:color="auto"/>
        <w:left w:val="none" w:sz="0" w:space="0" w:color="auto"/>
        <w:bottom w:val="none" w:sz="0" w:space="0" w:color="auto"/>
        <w:right w:val="none" w:sz="0" w:space="0" w:color="auto"/>
      </w:divBdr>
    </w:div>
    <w:div w:id="469516348">
      <w:bodyDiv w:val="1"/>
      <w:marLeft w:val="0"/>
      <w:marRight w:val="0"/>
      <w:marTop w:val="0"/>
      <w:marBottom w:val="0"/>
      <w:divBdr>
        <w:top w:val="none" w:sz="0" w:space="0" w:color="auto"/>
        <w:left w:val="none" w:sz="0" w:space="0" w:color="auto"/>
        <w:bottom w:val="none" w:sz="0" w:space="0" w:color="auto"/>
        <w:right w:val="none" w:sz="0" w:space="0" w:color="auto"/>
      </w:divBdr>
    </w:div>
    <w:div w:id="469712412">
      <w:bodyDiv w:val="1"/>
      <w:marLeft w:val="0"/>
      <w:marRight w:val="0"/>
      <w:marTop w:val="0"/>
      <w:marBottom w:val="0"/>
      <w:divBdr>
        <w:top w:val="none" w:sz="0" w:space="0" w:color="auto"/>
        <w:left w:val="none" w:sz="0" w:space="0" w:color="auto"/>
        <w:bottom w:val="none" w:sz="0" w:space="0" w:color="auto"/>
        <w:right w:val="none" w:sz="0" w:space="0" w:color="auto"/>
      </w:divBdr>
    </w:div>
    <w:div w:id="469785696">
      <w:bodyDiv w:val="1"/>
      <w:marLeft w:val="0"/>
      <w:marRight w:val="0"/>
      <w:marTop w:val="0"/>
      <w:marBottom w:val="0"/>
      <w:divBdr>
        <w:top w:val="none" w:sz="0" w:space="0" w:color="auto"/>
        <w:left w:val="none" w:sz="0" w:space="0" w:color="auto"/>
        <w:bottom w:val="none" w:sz="0" w:space="0" w:color="auto"/>
        <w:right w:val="none" w:sz="0" w:space="0" w:color="auto"/>
      </w:divBdr>
    </w:div>
    <w:div w:id="469786463">
      <w:bodyDiv w:val="1"/>
      <w:marLeft w:val="0"/>
      <w:marRight w:val="0"/>
      <w:marTop w:val="0"/>
      <w:marBottom w:val="0"/>
      <w:divBdr>
        <w:top w:val="none" w:sz="0" w:space="0" w:color="auto"/>
        <w:left w:val="none" w:sz="0" w:space="0" w:color="auto"/>
        <w:bottom w:val="none" w:sz="0" w:space="0" w:color="auto"/>
        <w:right w:val="none" w:sz="0" w:space="0" w:color="auto"/>
      </w:divBdr>
    </w:div>
    <w:div w:id="470053148">
      <w:bodyDiv w:val="1"/>
      <w:marLeft w:val="0"/>
      <w:marRight w:val="0"/>
      <w:marTop w:val="0"/>
      <w:marBottom w:val="0"/>
      <w:divBdr>
        <w:top w:val="none" w:sz="0" w:space="0" w:color="auto"/>
        <w:left w:val="none" w:sz="0" w:space="0" w:color="auto"/>
        <w:bottom w:val="none" w:sz="0" w:space="0" w:color="auto"/>
        <w:right w:val="none" w:sz="0" w:space="0" w:color="auto"/>
      </w:divBdr>
    </w:div>
    <w:div w:id="470099718">
      <w:bodyDiv w:val="1"/>
      <w:marLeft w:val="0"/>
      <w:marRight w:val="0"/>
      <w:marTop w:val="0"/>
      <w:marBottom w:val="0"/>
      <w:divBdr>
        <w:top w:val="none" w:sz="0" w:space="0" w:color="auto"/>
        <w:left w:val="none" w:sz="0" w:space="0" w:color="auto"/>
        <w:bottom w:val="none" w:sz="0" w:space="0" w:color="auto"/>
        <w:right w:val="none" w:sz="0" w:space="0" w:color="auto"/>
      </w:divBdr>
    </w:div>
    <w:div w:id="470631869">
      <w:bodyDiv w:val="1"/>
      <w:marLeft w:val="0"/>
      <w:marRight w:val="0"/>
      <w:marTop w:val="0"/>
      <w:marBottom w:val="0"/>
      <w:divBdr>
        <w:top w:val="none" w:sz="0" w:space="0" w:color="auto"/>
        <w:left w:val="none" w:sz="0" w:space="0" w:color="auto"/>
        <w:bottom w:val="none" w:sz="0" w:space="0" w:color="auto"/>
        <w:right w:val="none" w:sz="0" w:space="0" w:color="auto"/>
      </w:divBdr>
    </w:div>
    <w:div w:id="470631906">
      <w:bodyDiv w:val="1"/>
      <w:marLeft w:val="0"/>
      <w:marRight w:val="0"/>
      <w:marTop w:val="0"/>
      <w:marBottom w:val="0"/>
      <w:divBdr>
        <w:top w:val="none" w:sz="0" w:space="0" w:color="auto"/>
        <w:left w:val="none" w:sz="0" w:space="0" w:color="auto"/>
        <w:bottom w:val="none" w:sz="0" w:space="0" w:color="auto"/>
        <w:right w:val="none" w:sz="0" w:space="0" w:color="auto"/>
      </w:divBdr>
    </w:div>
    <w:div w:id="471024391">
      <w:bodyDiv w:val="1"/>
      <w:marLeft w:val="0"/>
      <w:marRight w:val="0"/>
      <w:marTop w:val="0"/>
      <w:marBottom w:val="0"/>
      <w:divBdr>
        <w:top w:val="none" w:sz="0" w:space="0" w:color="auto"/>
        <w:left w:val="none" w:sz="0" w:space="0" w:color="auto"/>
        <w:bottom w:val="none" w:sz="0" w:space="0" w:color="auto"/>
        <w:right w:val="none" w:sz="0" w:space="0" w:color="auto"/>
      </w:divBdr>
    </w:div>
    <w:div w:id="471216418">
      <w:bodyDiv w:val="1"/>
      <w:marLeft w:val="0"/>
      <w:marRight w:val="0"/>
      <w:marTop w:val="0"/>
      <w:marBottom w:val="0"/>
      <w:divBdr>
        <w:top w:val="none" w:sz="0" w:space="0" w:color="auto"/>
        <w:left w:val="none" w:sz="0" w:space="0" w:color="auto"/>
        <w:bottom w:val="none" w:sz="0" w:space="0" w:color="auto"/>
        <w:right w:val="none" w:sz="0" w:space="0" w:color="auto"/>
      </w:divBdr>
    </w:div>
    <w:div w:id="471334998">
      <w:bodyDiv w:val="1"/>
      <w:marLeft w:val="0"/>
      <w:marRight w:val="0"/>
      <w:marTop w:val="0"/>
      <w:marBottom w:val="0"/>
      <w:divBdr>
        <w:top w:val="none" w:sz="0" w:space="0" w:color="auto"/>
        <w:left w:val="none" w:sz="0" w:space="0" w:color="auto"/>
        <w:bottom w:val="none" w:sz="0" w:space="0" w:color="auto"/>
        <w:right w:val="none" w:sz="0" w:space="0" w:color="auto"/>
      </w:divBdr>
    </w:div>
    <w:div w:id="471336834">
      <w:bodyDiv w:val="1"/>
      <w:marLeft w:val="0"/>
      <w:marRight w:val="0"/>
      <w:marTop w:val="0"/>
      <w:marBottom w:val="0"/>
      <w:divBdr>
        <w:top w:val="none" w:sz="0" w:space="0" w:color="auto"/>
        <w:left w:val="none" w:sz="0" w:space="0" w:color="auto"/>
        <w:bottom w:val="none" w:sz="0" w:space="0" w:color="auto"/>
        <w:right w:val="none" w:sz="0" w:space="0" w:color="auto"/>
      </w:divBdr>
    </w:div>
    <w:div w:id="471484412">
      <w:bodyDiv w:val="1"/>
      <w:marLeft w:val="0"/>
      <w:marRight w:val="0"/>
      <w:marTop w:val="0"/>
      <w:marBottom w:val="0"/>
      <w:divBdr>
        <w:top w:val="none" w:sz="0" w:space="0" w:color="auto"/>
        <w:left w:val="none" w:sz="0" w:space="0" w:color="auto"/>
        <w:bottom w:val="none" w:sz="0" w:space="0" w:color="auto"/>
        <w:right w:val="none" w:sz="0" w:space="0" w:color="auto"/>
      </w:divBdr>
    </w:div>
    <w:div w:id="471485375">
      <w:bodyDiv w:val="1"/>
      <w:marLeft w:val="0"/>
      <w:marRight w:val="0"/>
      <w:marTop w:val="0"/>
      <w:marBottom w:val="0"/>
      <w:divBdr>
        <w:top w:val="none" w:sz="0" w:space="0" w:color="auto"/>
        <w:left w:val="none" w:sz="0" w:space="0" w:color="auto"/>
        <w:bottom w:val="none" w:sz="0" w:space="0" w:color="auto"/>
        <w:right w:val="none" w:sz="0" w:space="0" w:color="auto"/>
      </w:divBdr>
    </w:div>
    <w:div w:id="471942192">
      <w:bodyDiv w:val="1"/>
      <w:marLeft w:val="0"/>
      <w:marRight w:val="0"/>
      <w:marTop w:val="0"/>
      <w:marBottom w:val="0"/>
      <w:divBdr>
        <w:top w:val="none" w:sz="0" w:space="0" w:color="auto"/>
        <w:left w:val="none" w:sz="0" w:space="0" w:color="auto"/>
        <w:bottom w:val="none" w:sz="0" w:space="0" w:color="auto"/>
        <w:right w:val="none" w:sz="0" w:space="0" w:color="auto"/>
      </w:divBdr>
    </w:div>
    <w:div w:id="471991821">
      <w:bodyDiv w:val="1"/>
      <w:marLeft w:val="0"/>
      <w:marRight w:val="0"/>
      <w:marTop w:val="0"/>
      <w:marBottom w:val="0"/>
      <w:divBdr>
        <w:top w:val="none" w:sz="0" w:space="0" w:color="auto"/>
        <w:left w:val="none" w:sz="0" w:space="0" w:color="auto"/>
        <w:bottom w:val="none" w:sz="0" w:space="0" w:color="auto"/>
        <w:right w:val="none" w:sz="0" w:space="0" w:color="auto"/>
      </w:divBdr>
    </w:div>
    <w:div w:id="472916935">
      <w:bodyDiv w:val="1"/>
      <w:marLeft w:val="0"/>
      <w:marRight w:val="0"/>
      <w:marTop w:val="0"/>
      <w:marBottom w:val="0"/>
      <w:divBdr>
        <w:top w:val="none" w:sz="0" w:space="0" w:color="auto"/>
        <w:left w:val="none" w:sz="0" w:space="0" w:color="auto"/>
        <w:bottom w:val="none" w:sz="0" w:space="0" w:color="auto"/>
        <w:right w:val="none" w:sz="0" w:space="0" w:color="auto"/>
      </w:divBdr>
    </w:div>
    <w:div w:id="473066718">
      <w:bodyDiv w:val="1"/>
      <w:marLeft w:val="0"/>
      <w:marRight w:val="0"/>
      <w:marTop w:val="0"/>
      <w:marBottom w:val="0"/>
      <w:divBdr>
        <w:top w:val="none" w:sz="0" w:space="0" w:color="auto"/>
        <w:left w:val="none" w:sz="0" w:space="0" w:color="auto"/>
        <w:bottom w:val="none" w:sz="0" w:space="0" w:color="auto"/>
        <w:right w:val="none" w:sz="0" w:space="0" w:color="auto"/>
      </w:divBdr>
    </w:div>
    <w:div w:id="473177341">
      <w:bodyDiv w:val="1"/>
      <w:marLeft w:val="0"/>
      <w:marRight w:val="0"/>
      <w:marTop w:val="0"/>
      <w:marBottom w:val="0"/>
      <w:divBdr>
        <w:top w:val="none" w:sz="0" w:space="0" w:color="auto"/>
        <w:left w:val="none" w:sz="0" w:space="0" w:color="auto"/>
        <w:bottom w:val="none" w:sz="0" w:space="0" w:color="auto"/>
        <w:right w:val="none" w:sz="0" w:space="0" w:color="auto"/>
      </w:divBdr>
    </w:div>
    <w:div w:id="473379314">
      <w:bodyDiv w:val="1"/>
      <w:marLeft w:val="0"/>
      <w:marRight w:val="0"/>
      <w:marTop w:val="0"/>
      <w:marBottom w:val="0"/>
      <w:divBdr>
        <w:top w:val="none" w:sz="0" w:space="0" w:color="auto"/>
        <w:left w:val="none" w:sz="0" w:space="0" w:color="auto"/>
        <w:bottom w:val="none" w:sz="0" w:space="0" w:color="auto"/>
        <w:right w:val="none" w:sz="0" w:space="0" w:color="auto"/>
      </w:divBdr>
    </w:div>
    <w:div w:id="473454754">
      <w:bodyDiv w:val="1"/>
      <w:marLeft w:val="0"/>
      <w:marRight w:val="0"/>
      <w:marTop w:val="0"/>
      <w:marBottom w:val="0"/>
      <w:divBdr>
        <w:top w:val="none" w:sz="0" w:space="0" w:color="auto"/>
        <w:left w:val="none" w:sz="0" w:space="0" w:color="auto"/>
        <w:bottom w:val="none" w:sz="0" w:space="0" w:color="auto"/>
        <w:right w:val="none" w:sz="0" w:space="0" w:color="auto"/>
      </w:divBdr>
    </w:div>
    <w:div w:id="473643048">
      <w:bodyDiv w:val="1"/>
      <w:marLeft w:val="0"/>
      <w:marRight w:val="0"/>
      <w:marTop w:val="0"/>
      <w:marBottom w:val="0"/>
      <w:divBdr>
        <w:top w:val="none" w:sz="0" w:space="0" w:color="auto"/>
        <w:left w:val="none" w:sz="0" w:space="0" w:color="auto"/>
        <w:bottom w:val="none" w:sz="0" w:space="0" w:color="auto"/>
        <w:right w:val="none" w:sz="0" w:space="0" w:color="auto"/>
      </w:divBdr>
    </w:div>
    <w:div w:id="473910985">
      <w:bodyDiv w:val="1"/>
      <w:marLeft w:val="0"/>
      <w:marRight w:val="0"/>
      <w:marTop w:val="0"/>
      <w:marBottom w:val="0"/>
      <w:divBdr>
        <w:top w:val="none" w:sz="0" w:space="0" w:color="auto"/>
        <w:left w:val="none" w:sz="0" w:space="0" w:color="auto"/>
        <w:bottom w:val="none" w:sz="0" w:space="0" w:color="auto"/>
        <w:right w:val="none" w:sz="0" w:space="0" w:color="auto"/>
      </w:divBdr>
    </w:div>
    <w:div w:id="473956688">
      <w:bodyDiv w:val="1"/>
      <w:marLeft w:val="0"/>
      <w:marRight w:val="0"/>
      <w:marTop w:val="0"/>
      <w:marBottom w:val="0"/>
      <w:divBdr>
        <w:top w:val="none" w:sz="0" w:space="0" w:color="auto"/>
        <w:left w:val="none" w:sz="0" w:space="0" w:color="auto"/>
        <w:bottom w:val="none" w:sz="0" w:space="0" w:color="auto"/>
        <w:right w:val="none" w:sz="0" w:space="0" w:color="auto"/>
      </w:divBdr>
    </w:div>
    <w:div w:id="474373164">
      <w:bodyDiv w:val="1"/>
      <w:marLeft w:val="0"/>
      <w:marRight w:val="0"/>
      <w:marTop w:val="0"/>
      <w:marBottom w:val="0"/>
      <w:divBdr>
        <w:top w:val="none" w:sz="0" w:space="0" w:color="auto"/>
        <w:left w:val="none" w:sz="0" w:space="0" w:color="auto"/>
        <w:bottom w:val="none" w:sz="0" w:space="0" w:color="auto"/>
        <w:right w:val="none" w:sz="0" w:space="0" w:color="auto"/>
      </w:divBdr>
    </w:div>
    <w:div w:id="474496152">
      <w:bodyDiv w:val="1"/>
      <w:marLeft w:val="0"/>
      <w:marRight w:val="0"/>
      <w:marTop w:val="0"/>
      <w:marBottom w:val="0"/>
      <w:divBdr>
        <w:top w:val="none" w:sz="0" w:space="0" w:color="auto"/>
        <w:left w:val="none" w:sz="0" w:space="0" w:color="auto"/>
        <w:bottom w:val="none" w:sz="0" w:space="0" w:color="auto"/>
        <w:right w:val="none" w:sz="0" w:space="0" w:color="auto"/>
      </w:divBdr>
    </w:div>
    <w:div w:id="474687583">
      <w:bodyDiv w:val="1"/>
      <w:marLeft w:val="0"/>
      <w:marRight w:val="0"/>
      <w:marTop w:val="0"/>
      <w:marBottom w:val="0"/>
      <w:divBdr>
        <w:top w:val="none" w:sz="0" w:space="0" w:color="auto"/>
        <w:left w:val="none" w:sz="0" w:space="0" w:color="auto"/>
        <w:bottom w:val="none" w:sz="0" w:space="0" w:color="auto"/>
        <w:right w:val="none" w:sz="0" w:space="0" w:color="auto"/>
      </w:divBdr>
    </w:div>
    <w:div w:id="474689122">
      <w:bodyDiv w:val="1"/>
      <w:marLeft w:val="0"/>
      <w:marRight w:val="0"/>
      <w:marTop w:val="0"/>
      <w:marBottom w:val="0"/>
      <w:divBdr>
        <w:top w:val="none" w:sz="0" w:space="0" w:color="auto"/>
        <w:left w:val="none" w:sz="0" w:space="0" w:color="auto"/>
        <w:bottom w:val="none" w:sz="0" w:space="0" w:color="auto"/>
        <w:right w:val="none" w:sz="0" w:space="0" w:color="auto"/>
      </w:divBdr>
    </w:div>
    <w:div w:id="474761388">
      <w:bodyDiv w:val="1"/>
      <w:marLeft w:val="0"/>
      <w:marRight w:val="0"/>
      <w:marTop w:val="0"/>
      <w:marBottom w:val="0"/>
      <w:divBdr>
        <w:top w:val="none" w:sz="0" w:space="0" w:color="auto"/>
        <w:left w:val="none" w:sz="0" w:space="0" w:color="auto"/>
        <w:bottom w:val="none" w:sz="0" w:space="0" w:color="auto"/>
        <w:right w:val="none" w:sz="0" w:space="0" w:color="auto"/>
      </w:divBdr>
    </w:div>
    <w:div w:id="474764010">
      <w:bodyDiv w:val="1"/>
      <w:marLeft w:val="0"/>
      <w:marRight w:val="0"/>
      <w:marTop w:val="0"/>
      <w:marBottom w:val="0"/>
      <w:divBdr>
        <w:top w:val="none" w:sz="0" w:space="0" w:color="auto"/>
        <w:left w:val="none" w:sz="0" w:space="0" w:color="auto"/>
        <w:bottom w:val="none" w:sz="0" w:space="0" w:color="auto"/>
        <w:right w:val="none" w:sz="0" w:space="0" w:color="auto"/>
      </w:divBdr>
    </w:div>
    <w:div w:id="474878818">
      <w:bodyDiv w:val="1"/>
      <w:marLeft w:val="0"/>
      <w:marRight w:val="0"/>
      <w:marTop w:val="0"/>
      <w:marBottom w:val="0"/>
      <w:divBdr>
        <w:top w:val="none" w:sz="0" w:space="0" w:color="auto"/>
        <w:left w:val="none" w:sz="0" w:space="0" w:color="auto"/>
        <w:bottom w:val="none" w:sz="0" w:space="0" w:color="auto"/>
        <w:right w:val="none" w:sz="0" w:space="0" w:color="auto"/>
      </w:divBdr>
    </w:div>
    <w:div w:id="475343532">
      <w:bodyDiv w:val="1"/>
      <w:marLeft w:val="0"/>
      <w:marRight w:val="0"/>
      <w:marTop w:val="0"/>
      <w:marBottom w:val="0"/>
      <w:divBdr>
        <w:top w:val="none" w:sz="0" w:space="0" w:color="auto"/>
        <w:left w:val="none" w:sz="0" w:space="0" w:color="auto"/>
        <w:bottom w:val="none" w:sz="0" w:space="0" w:color="auto"/>
        <w:right w:val="none" w:sz="0" w:space="0" w:color="auto"/>
      </w:divBdr>
    </w:div>
    <w:div w:id="475418562">
      <w:bodyDiv w:val="1"/>
      <w:marLeft w:val="0"/>
      <w:marRight w:val="0"/>
      <w:marTop w:val="0"/>
      <w:marBottom w:val="0"/>
      <w:divBdr>
        <w:top w:val="none" w:sz="0" w:space="0" w:color="auto"/>
        <w:left w:val="none" w:sz="0" w:space="0" w:color="auto"/>
        <w:bottom w:val="none" w:sz="0" w:space="0" w:color="auto"/>
        <w:right w:val="none" w:sz="0" w:space="0" w:color="auto"/>
      </w:divBdr>
    </w:div>
    <w:div w:id="475685473">
      <w:bodyDiv w:val="1"/>
      <w:marLeft w:val="0"/>
      <w:marRight w:val="0"/>
      <w:marTop w:val="0"/>
      <w:marBottom w:val="0"/>
      <w:divBdr>
        <w:top w:val="none" w:sz="0" w:space="0" w:color="auto"/>
        <w:left w:val="none" w:sz="0" w:space="0" w:color="auto"/>
        <w:bottom w:val="none" w:sz="0" w:space="0" w:color="auto"/>
        <w:right w:val="none" w:sz="0" w:space="0" w:color="auto"/>
      </w:divBdr>
    </w:div>
    <w:div w:id="475727986">
      <w:bodyDiv w:val="1"/>
      <w:marLeft w:val="0"/>
      <w:marRight w:val="0"/>
      <w:marTop w:val="0"/>
      <w:marBottom w:val="0"/>
      <w:divBdr>
        <w:top w:val="none" w:sz="0" w:space="0" w:color="auto"/>
        <w:left w:val="none" w:sz="0" w:space="0" w:color="auto"/>
        <w:bottom w:val="none" w:sz="0" w:space="0" w:color="auto"/>
        <w:right w:val="none" w:sz="0" w:space="0" w:color="auto"/>
      </w:divBdr>
    </w:div>
    <w:div w:id="475803435">
      <w:bodyDiv w:val="1"/>
      <w:marLeft w:val="0"/>
      <w:marRight w:val="0"/>
      <w:marTop w:val="0"/>
      <w:marBottom w:val="0"/>
      <w:divBdr>
        <w:top w:val="none" w:sz="0" w:space="0" w:color="auto"/>
        <w:left w:val="none" w:sz="0" w:space="0" w:color="auto"/>
        <w:bottom w:val="none" w:sz="0" w:space="0" w:color="auto"/>
        <w:right w:val="none" w:sz="0" w:space="0" w:color="auto"/>
      </w:divBdr>
    </w:div>
    <w:div w:id="476142587">
      <w:bodyDiv w:val="1"/>
      <w:marLeft w:val="0"/>
      <w:marRight w:val="0"/>
      <w:marTop w:val="0"/>
      <w:marBottom w:val="0"/>
      <w:divBdr>
        <w:top w:val="none" w:sz="0" w:space="0" w:color="auto"/>
        <w:left w:val="none" w:sz="0" w:space="0" w:color="auto"/>
        <w:bottom w:val="none" w:sz="0" w:space="0" w:color="auto"/>
        <w:right w:val="none" w:sz="0" w:space="0" w:color="auto"/>
      </w:divBdr>
    </w:div>
    <w:div w:id="476338155">
      <w:bodyDiv w:val="1"/>
      <w:marLeft w:val="0"/>
      <w:marRight w:val="0"/>
      <w:marTop w:val="0"/>
      <w:marBottom w:val="0"/>
      <w:divBdr>
        <w:top w:val="none" w:sz="0" w:space="0" w:color="auto"/>
        <w:left w:val="none" w:sz="0" w:space="0" w:color="auto"/>
        <w:bottom w:val="none" w:sz="0" w:space="0" w:color="auto"/>
        <w:right w:val="none" w:sz="0" w:space="0" w:color="auto"/>
      </w:divBdr>
    </w:div>
    <w:div w:id="476338580">
      <w:bodyDiv w:val="1"/>
      <w:marLeft w:val="0"/>
      <w:marRight w:val="0"/>
      <w:marTop w:val="0"/>
      <w:marBottom w:val="0"/>
      <w:divBdr>
        <w:top w:val="none" w:sz="0" w:space="0" w:color="auto"/>
        <w:left w:val="none" w:sz="0" w:space="0" w:color="auto"/>
        <w:bottom w:val="none" w:sz="0" w:space="0" w:color="auto"/>
        <w:right w:val="none" w:sz="0" w:space="0" w:color="auto"/>
      </w:divBdr>
    </w:div>
    <w:div w:id="476411394">
      <w:bodyDiv w:val="1"/>
      <w:marLeft w:val="0"/>
      <w:marRight w:val="0"/>
      <w:marTop w:val="0"/>
      <w:marBottom w:val="0"/>
      <w:divBdr>
        <w:top w:val="none" w:sz="0" w:space="0" w:color="auto"/>
        <w:left w:val="none" w:sz="0" w:space="0" w:color="auto"/>
        <w:bottom w:val="none" w:sz="0" w:space="0" w:color="auto"/>
        <w:right w:val="none" w:sz="0" w:space="0" w:color="auto"/>
      </w:divBdr>
    </w:div>
    <w:div w:id="476530390">
      <w:bodyDiv w:val="1"/>
      <w:marLeft w:val="0"/>
      <w:marRight w:val="0"/>
      <w:marTop w:val="0"/>
      <w:marBottom w:val="0"/>
      <w:divBdr>
        <w:top w:val="none" w:sz="0" w:space="0" w:color="auto"/>
        <w:left w:val="none" w:sz="0" w:space="0" w:color="auto"/>
        <w:bottom w:val="none" w:sz="0" w:space="0" w:color="auto"/>
        <w:right w:val="none" w:sz="0" w:space="0" w:color="auto"/>
      </w:divBdr>
    </w:div>
    <w:div w:id="476647140">
      <w:bodyDiv w:val="1"/>
      <w:marLeft w:val="0"/>
      <w:marRight w:val="0"/>
      <w:marTop w:val="0"/>
      <w:marBottom w:val="0"/>
      <w:divBdr>
        <w:top w:val="none" w:sz="0" w:space="0" w:color="auto"/>
        <w:left w:val="none" w:sz="0" w:space="0" w:color="auto"/>
        <w:bottom w:val="none" w:sz="0" w:space="0" w:color="auto"/>
        <w:right w:val="none" w:sz="0" w:space="0" w:color="auto"/>
      </w:divBdr>
    </w:div>
    <w:div w:id="476654767">
      <w:bodyDiv w:val="1"/>
      <w:marLeft w:val="0"/>
      <w:marRight w:val="0"/>
      <w:marTop w:val="0"/>
      <w:marBottom w:val="0"/>
      <w:divBdr>
        <w:top w:val="none" w:sz="0" w:space="0" w:color="auto"/>
        <w:left w:val="none" w:sz="0" w:space="0" w:color="auto"/>
        <w:bottom w:val="none" w:sz="0" w:space="0" w:color="auto"/>
        <w:right w:val="none" w:sz="0" w:space="0" w:color="auto"/>
      </w:divBdr>
    </w:div>
    <w:div w:id="477042360">
      <w:bodyDiv w:val="1"/>
      <w:marLeft w:val="0"/>
      <w:marRight w:val="0"/>
      <w:marTop w:val="0"/>
      <w:marBottom w:val="0"/>
      <w:divBdr>
        <w:top w:val="none" w:sz="0" w:space="0" w:color="auto"/>
        <w:left w:val="none" w:sz="0" w:space="0" w:color="auto"/>
        <w:bottom w:val="none" w:sz="0" w:space="0" w:color="auto"/>
        <w:right w:val="none" w:sz="0" w:space="0" w:color="auto"/>
      </w:divBdr>
    </w:div>
    <w:div w:id="477111926">
      <w:bodyDiv w:val="1"/>
      <w:marLeft w:val="0"/>
      <w:marRight w:val="0"/>
      <w:marTop w:val="0"/>
      <w:marBottom w:val="0"/>
      <w:divBdr>
        <w:top w:val="none" w:sz="0" w:space="0" w:color="auto"/>
        <w:left w:val="none" w:sz="0" w:space="0" w:color="auto"/>
        <w:bottom w:val="none" w:sz="0" w:space="0" w:color="auto"/>
        <w:right w:val="none" w:sz="0" w:space="0" w:color="auto"/>
      </w:divBdr>
    </w:div>
    <w:div w:id="477116582">
      <w:bodyDiv w:val="1"/>
      <w:marLeft w:val="0"/>
      <w:marRight w:val="0"/>
      <w:marTop w:val="0"/>
      <w:marBottom w:val="0"/>
      <w:divBdr>
        <w:top w:val="none" w:sz="0" w:space="0" w:color="auto"/>
        <w:left w:val="none" w:sz="0" w:space="0" w:color="auto"/>
        <w:bottom w:val="none" w:sz="0" w:space="0" w:color="auto"/>
        <w:right w:val="none" w:sz="0" w:space="0" w:color="auto"/>
      </w:divBdr>
    </w:div>
    <w:div w:id="477191048">
      <w:bodyDiv w:val="1"/>
      <w:marLeft w:val="0"/>
      <w:marRight w:val="0"/>
      <w:marTop w:val="0"/>
      <w:marBottom w:val="0"/>
      <w:divBdr>
        <w:top w:val="none" w:sz="0" w:space="0" w:color="auto"/>
        <w:left w:val="none" w:sz="0" w:space="0" w:color="auto"/>
        <w:bottom w:val="none" w:sz="0" w:space="0" w:color="auto"/>
        <w:right w:val="none" w:sz="0" w:space="0" w:color="auto"/>
      </w:divBdr>
    </w:div>
    <w:div w:id="477455165">
      <w:bodyDiv w:val="1"/>
      <w:marLeft w:val="0"/>
      <w:marRight w:val="0"/>
      <w:marTop w:val="0"/>
      <w:marBottom w:val="0"/>
      <w:divBdr>
        <w:top w:val="none" w:sz="0" w:space="0" w:color="auto"/>
        <w:left w:val="none" w:sz="0" w:space="0" w:color="auto"/>
        <w:bottom w:val="none" w:sz="0" w:space="0" w:color="auto"/>
        <w:right w:val="none" w:sz="0" w:space="0" w:color="auto"/>
      </w:divBdr>
    </w:div>
    <w:div w:id="477457535">
      <w:bodyDiv w:val="1"/>
      <w:marLeft w:val="0"/>
      <w:marRight w:val="0"/>
      <w:marTop w:val="0"/>
      <w:marBottom w:val="0"/>
      <w:divBdr>
        <w:top w:val="none" w:sz="0" w:space="0" w:color="auto"/>
        <w:left w:val="none" w:sz="0" w:space="0" w:color="auto"/>
        <w:bottom w:val="none" w:sz="0" w:space="0" w:color="auto"/>
        <w:right w:val="none" w:sz="0" w:space="0" w:color="auto"/>
      </w:divBdr>
    </w:div>
    <w:div w:id="477498732">
      <w:bodyDiv w:val="1"/>
      <w:marLeft w:val="0"/>
      <w:marRight w:val="0"/>
      <w:marTop w:val="0"/>
      <w:marBottom w:val="0"/>
      <w:divBdr>
        <w:top w:val="none" w:sz="0" w:space="0" w:color="auto"/>
        <w:left w:val="none" w:sz="0" w:space="0" w:color="auto"/>
        <w:bottom w:val="none" w:sz="0" w:space="0" w:color="auto"/>
        <w:right w:val="none" w:sz="0" w:space="0" w:color="auto"/>
      </w:divBdr>
    </w:div>
    <w:div w:id="477577327">
      <w:bodyDiv w:val="1"/>
      <w:marLeft w:val="0"/>
      <w:marRight w:val="0"/>
      <w:marTop w:val="0"/>
      <w:marBottom w:val="0"/>
      <w:divBdr>
        <w:top w:val="none" w:sz="0" w:space="0" w:color="auto"/>
        <w:left w:val="none" w:sz="0" w:space="0" w:color="auto"/>
        <w:bottom w:val="none" w:sz="0" w:space="0" w:color="auto"/>
        <w:right w:val="none" w:sz="0" w:space="0" w:color="auto"/>
      </w:divBdr>
    </w:div>
    <w:div w:id="477647531">
      <w:bodyDiv w:val="1"/>
      <w:marLeft w:val="0"/>
      <w:marRight w:val="0"/>
      <w:marTop w:val="0"/>
      <w:marBottom w:val="0"/>
      <w:divBdr>
        <w:top w:val="none" w:sz="0" w:space="0" w:color="auto"/>
        <w:left w:val="none" w:sz="0" w:space="0" w:color="auto"/>
        <w:bottom w:val="none" w:sz="0" w:space="0" w:color="auto"/>
        <w:right w:val="none" w:sz="0" w:space="0" w:color="auto"/>
      </w:divBdr>
    </w:div>
    <w:div w:id="477647986">
      <w:bodyDiv w:val="1"/>
      <w:marLeft w:val="0"/>
      <w:marRight w:val="0"/>
      <w:marTop w:val="0"/>
      <w:marBottom w:val="0"/>
      <w:divBdr>
        <w:top w:val="none" w:sz="0" w:space="0" w:color="auto"/>
        <w:left w:val="none" w:sz="0" w:space="0" w:color="auto"/>
        <w:bottom w:val="none" w:sz="0" w:space="0" w:color="auto"/>
        <w:right w:val="none" w:sz="0" w:space="0" w:color="auto"/>
      </w:divBdr>
    </w:div>
    <w:div w:id="477652228">
      <w:bodyDiv w:val="1"/>
      <w:marLeft w:val="0"/>
      <w:marRight w:val="0"/>
      <w:marTop w:val="0"/>
      <w:marBottom w:val="0"/>
      <w:divBdr>
        <w:top w:val="none" w:sz="0" w:space="0" w:color="auto"/>
        <w:left w:val="none" w:sz="0" w:space="0" w:color="auto"/>
        <w:bottom w:val="none" w:sz="0" w:space="0" w:color="auto"/>
        <w:right w:val="none" w:sz="0" w:space="0" w:color="auto"/>
      </w:divBdr>
    </w:div>
    <w:div w:id="477722874">
      <w:bodyDiv w:val="1"/>
      <w:marLeft w:val="0"/>
      <w:marRight w:val="0"/>
      <w:marTop w:val="0"/>
      <w:marBottom w:val="0"/>
      <w:divBdr>
        <w:top w:val="none" w:sz="0" w:space="0" w:color="auto"/>
        <w:left w:val="none" w:sz="0" w:space="0" w:color="auto"/>
        <w:bottom w:val="none" w:sz="0" w:space="0" w:color="auto"/>
        <w:right w:val="none" w:sz="0" w:space="0" w:color="auto"/>
      </w:divBdr>
    </w:div>
    <w:div w:id="477766743">
      <w:bodyDiv w:val="1"/>
      <w:marLeft w:val="0"/>
      <w:marRight w:val="0"/>
      <w:marTop w:val="0"/>
      <w:marBottom w:val="0"/>
      <w:divBdr>
        <w:top w:val="none" w:sz="0" w:space="0" w:color="auto"/>
        <w:left w:val="none" w:sz="0" w:space="0" w:color="auto"/>
        <w:bottom w:val="none" w:sz="0" w:space="0" w:color="auto"/>
        <w:right w:val="none" w:sz="0" w:space="0" w:color="auto"/>
      </w:divBdr>
    </w:div>
    <w:div w:id="478112932">
      <w:bodyDiv w:val="1"/>
      <w:marLeft w:val="0"/>
      <w:marRight w:val="0"/>
      <w:marTop w:val="0"/>
      <w:marBottom w:val="0"/>
      <w:divBdr>
        <w:top w:val="none" w:sz="0" w:space="0" w:color="auto"/>
        <w:left w:val="none" w:sz="0" w:space="0" w:color="auto"/>
        <w:bottom w:val="none" w:sz="0" w:space="0" w:color="auto"/>
        <w:right w:val="none" w:sz="0" w:space="0" w:color="auto"/>
      </w:divBdr>
    </w:div>
    <w:div w:id="478155966">
      <w:bodyDiv w:val="1"/>
      <w:marLeft w:val="0"/>
      <w:marRight w:val="0"/>
      <w:marTop w:val="0"/>
      <w:marBottom w:val="0"/>
      <w:divBdr>
        <w:top w:val="none" w:sz="0" w:space="0" w:color="auto"/>
        <w:left w:val="none" w:sz="0" w:space="0" w:color="auto"/>
        <w:bottom w:val="none" w:sz="0" w:space="0" w:color="auto"/>
        <w:right w:val="none" w:sz="0" w:space="0" w:color="auto"/>
      </w:divBdr>
    </w:div>
    <w:div w:id="478423304">
      <w:bodyDiv w:val="1"/>
      <w:marLeft w:val="0"/>
      <w:marRight w:val="0"/>
      <w:marTop w:val="0"/>
      <w:marBottom w:val="0"/>
      <w:divBdr>
        <w:top w:val="none" w:sz="0" w:space="0" w:color="auto"/>
        <w:left w:val="none" w:sz="0" w:space="0" w:color="auto"/>
        <w:bottom w:val="none" w:sz="0" w:space="0" w:color="auto"/>
        <w:right w:val="none" w:sz="0" w:space="0" w:color="auto"/>
      </w:divBdr>
    </w:div>
    <w:div w:id="478496099">
      <w:bodyDiv w:val="1"/>
      <w:marLeft w:val="0"/>
      <w:marRight w:val="0"/>
      <w:marTop w:val="0"/>
      <w:marBottom w:val="0"/>
      <w:divBdr>
        <w:top w:val="none" w:sz="0" w:space="0" w:color="auto"/>
        <w:left w:val="none" w:sz="0" w:space="0" w:color="auto"/>
        <w:bottom w:val="none" w:sz="0" w:space="0" w:color="auto"/>
        <w:right w:val="none" w:sz="0" w:space="0" w:color="auto"/>
      </w:divBdr>
    </w:div>
    <w:div w:id="478573240">
      <w:bodyDiv w:val="1"/>
      <w:marLeft w:val="0"/>
      <w:marRight w:val="0"/>
      <w:marTop w:val="0"/>
      <w:marBottom w:val="0"/>
      <w:divBdr>
        <w:top w:val="none" w:sz="0" w:space="0" w:color="auto"/>
        <w:left w:val="none" w:sz="0" w:space="0" w:color="auto"/>
        <w:bottom w:val="none" w:sz="0" w:space="0" w:color="auto"/>
        <w:right w:val="none" w:sz="0" w:space="0" w:color="auto"/>
      </w:divBdr>
    </w:div>
    <w:div w:id="478764580">
      <w:bodyDiv w:val="1"/>
      <w:marLeft w:val="0"/>
      <w:marRight w:val="0"/>
      <w:marTop w:val="0"/>
      <w:marBottom w:val="0"/>
      <w:divBdr>
        <w:top w:val="none" w:sz="0" w:space="0" w:color="auto"/>
        <w:left w:val="none" w:sz="0" w:space="0" w:color="auto"/>
        <w:bottom w:val="none" w:sz="0" w:space="0" w:color="auto"/>
        <w:right w:val="none" w:sz="0" w:space="0" w:color="auto"/>
      </w:divBdr>
    </w:div>
    <w:div w:id="478765142">
      <w:bodyDiv w:val="1"/>
      <w:marLeft w:val="0"/>
      <w:marRight w:val="0"/>
      <w:marTop w:val="0"/>
      <w:marBottom w:val="0"/>
      <w:divBdr>
        <w:top w:val="none" w:sz="0" w:space="0" w:color="auto"/>
        <w:left w:val="none" w:sz="0" w:space="0" w:color="auto"/>
        <w:bottom w:val="none" w:sz="0" w:space="0" w:color="auto"/>
        <w:right w:val="none" w:sz="0" w:space="0" w:color="auto"/>
      </w:divBdr>
    </w:div>
    <w:div w:id="478772541">
      <w:bodyDiv w:val="1"/>
      <w:marLeft w:val="0"/>
      <w:marRight w:val="0"/>
      <w:marTop w:val="0"/>
      <w:marBottom w:val="0"/>
      <w:divBdr>
        <w:top w:val="none" w:sz="0" w:space="0" w:color="auto"/>
        <w:left w:val="none" w:sz="0" w:space="0" w:color="auto"/>
        <w:bottom w:val="none" w:sz="0" w:space="0" w:color="auto"/>
        <w:right w:val="none" w:sz="0" w:space="0" w:color="auto"/>
      </w:divBdr>
    </w:div>
    <w:div w:id="479031690">
      <w:bodyDiv w:val="1"/>
      <w:marLeft w:val="0"/>
      <w:marRight w:val="0"/>
      <w:marTop w:val="0"/>
      <w:marBottom w:val="0"/>
      <w:divBdr>
        <w:top w:val="none" w:sz="0" w:space="0" w:color="auto"/>
        <w:left w:val="none" w:sz="0" w:space="0" w:color="auto"/>
        <w:bottom w:val="none" w:sz="0" w:space="0" w:color="auto"/>
        <w:right w:val="none" w:sz="0" w:space="0" w:color="auto"/>
      </w:divBdr>
    </w:div>
    <w:div w:id="479078578">
      <w:bodyDiv w:val="1"/>
      <w:marLeft w:val="0"/>
      <w:marRight w:val="0"/>
      <w:marTop w:val="0"/>
      <w:marBottom w:val="0"/>
      <w:divBdr>
        <w:top w:val="none" w:sz="0" w:space="0" w:color="auto"/>
        <w:left w:val="none" w:sz="0" w:space="0" w:color="auto"/>
        <w:bottom w:val="none" w:sz="0" w:space="0" w:color="auto"/>
        <w:right w:val="none" w:sz="0" w:space="0" w:color="auto"/>
      </w:divBdr>
    </w:div>
    <w:div w:id="479275481">
      <w:bodyDiv w:val="1"/>
      <w:marLeft w:val="0"/>
      <w:marRight w:val="0"/>
      <w:marTop w:val="0"/>
      <w:marBottom w:val="0"/>
      <w:divBdr>
        <w:top w:val="none" w:sz="0" w:space="0" w:color="auto"/>
        <w:left w:val="none" w:sz="0" w:space="0" w:color="auto"/>
        <w:bottom w:val="none" w:sz="0" w:space="0" w:color="auto"/>
        <w:right w:val="none" w:sz="0" w:space="0" w:color="auto"/>
      </w:divBdr>
    </w:div>
    <w:div w:id="479275863">
      <w:bodyDiv w:val="1"/>
      <w:marLeft w:val="0"/>
      <w:marRight w:val="0"/>
      <w:marTop w:val="0"/>
      <w:marBottom w:val="0"/>
      <w:divBdr>
        <w:top w:val="none" w:sz="0" w:space="0" w:color="auto"/>
        <w:left w:val="none" w:sz="0" w:space="0" w:color="auto"/>
        <w:bottom w:val="none" w:sz="0" w:space="0" w:color="auto"/>
        <w:right w:val="none" w:sz="0" w:space="0" w:color="auto"/>
      </w:divBdr>
    </w:div>
    <w:div w:id="479466395">
      <w:bodyDiv w:val="1"/>
      <w:marLeft w:val="0"/>
      <w:marRight w:val="0"/>
      <w:marTop w:val="0"/>
      <w:marBottom w:val="0"/>
      <w:divBdr>
        <w:top w:val="none" w:sz="0" w:space="0" w:color="auto"/>
        <w:left w:val="none" w:sz="0" w:space="0" w:color="auto"/>
        <w:bottom w:val="none" w:sz="0" w:space="0" w:color="auto"/>
        <w:right w:val="none" w:sz="0" w:space="0" w:color="auto"/>
      </w:divBdr>
    </w:div>
    <w:div w:id="479734830">
      <w:bodyDiv w:val="1"/>
      <w:marLeft w:val="0"/>
      <w:marRight w:val="0"/>
      <w:marTop w:val="0"/>
      <w:marBottom w:val="0"/>
      <w:divBdr>
        <w:top w:val="none" w:sz="0" w:space="0" w:color="auto"/>
        <w:left w:val="none" w:sz="0" w:space="0" w:color="auto"/>
        <w:bottom w:val="none" w:sz="0" w:space="0" w:color="auto"/>
        <w:right w:val="none" w:sz="0" w:space="0" w:color="auto"/>
      </w:divBdr>
    </w:div>
    <w:div w:id="480466310">
      <w:bodyDiv w:val="1"/>
      <w:marLeft w:val="0"/>
      <w:marRight w:val="0"/>
      <w:marTop w:val="0"/>
      <w:marBottom w:val="0"/>
      <w:divBdr>
        <w:top w:val="none" w:sz="0" w:space="0" w:color="auto"/>
        <w:left w:val="none" w:sz="0" w:space="0" w:color="auto"/>
        <w:bottom w:val="none" w:sz="0" w:space="0" w:color="auto"/>
        <w:right w:val="none" w:sz="0" w:space="0" w:color="auto"/>
      </w:divBdr>
    </w:div>
    <w:div w:id="480579132">
      <w:bodyDiv w:val="1"/>
      <w:marLeft w:val="0"/>
      <w:marRight w:val="0"/>
      <w:marTop w:val="0"/>
      <w:marBottom w:val="0"/>
      <w:divBdr>
        <w:top w:val="none" w:sz="0" w:space="0" w:color="auto"/>
        <w:left w:val="none" w:sz="0" w:space="0" w:color="auto"/>
        <w:bottom w:val="none" w:sz="0" w:space="0" w:color="auto"/>
        <w:right w:val="none" w:sz="0" w:space="0" w:color="auto"/>
      </w:divBdr>
    </w:div>
    <w:div w:id="480734960">
      <w:bodyDiv w:val="1"/>
      <w:marLeft w:val="0"/>
      <w:marRight w:val="0"/>
      <w:marTop w:val="0"/>
      <w:marBottom w:val="0"/>
      <w:divBdr>
        <w:top w:val="none" w:sz="0" w:space="0" w:color="auto"/>
        <w:left w:val="none" w:sz="0" w:space="0" w:color="auto"/>
        <w:bottom w:val="none" w:sz="0" w:space="0" w:color="auto"/>
        <w:right w:val="none" w:sz="0" w:space="0" w:color="auto"/>
      </w:divBdr>
    </w:div>
    <w:div w:id="480851169">
      <w:bodyDiv w:val="1"/>
      <w:marLeft w:val="0"/>
      <w:marRight w:val="0"/>
      <w:marTop w:val="0"/>
      <w:marBottom w:val="0"/>
      <w:divBdr>
        <w:top w:val="none" w:sz="0" w:space="0" w:color="auto"/>
        <w:left w:val="none" w:sz="0" w:space="0" w:color="auto"/>
        <w:bottom w:val="none" w:sz="0" w:space="0" w:color="auto"/>
        <w:right w:val="none" w:sz="0" w:space="0" w:color="auto"/>
      </w:divBdr>
    </w:div>
    <w:div w:id="480923167">
      <w:bodyDiv w:val="1"/>
      <w:marLeft w:val="0"/>
      <w:marRight w:val="0"/>
      <w:marTop w:val="0"/>
      <w:marBottom w:val="0"/>
      <w:divBdr>
        <w:top w:val="none" w:sz="0" w:space="0" w:color="auto"/>
        <w:left w:val="none" w:sz="0" w:space="0" w:color="auto"/>
        <w:bottom w:val="none" w:sz="0" w:space="0" w:color="auto"/>
        <w:right w:val="none" w:sz="0" w:space="0" w:color="auto"/>
      </w:divBdr>
    </w:div>
    <w:div w:id="480931249">
      <w:bodyDiv w:val="1"/>
      <w:marLeft w:val="0"/>
      <w:marRight w:val="0"/>
      <w:marTop w:val="0"/>
      <w:marBottom w:val="0"/>
      <w:divBdr>
        <w:top w:val="none" w:sz="0" w:space="0" w:color="auto"/>
        <w:left w:val="none" w:sz="0" w:space="0" w:color="auto"/>
        <w:bottom w:val="none" w:sz="0" w:space="0" w:color="auto"/>
        <w:right w:val="none" w:sz="0" w:space="0" w:color="auto"/>
      </w:divBdr>
    </w:div>
    <w:div w:id="480998189">
      <w:bodyDiv w:val="1"/>
      <w:marLeft w:val="0"/>
      <w:marRight w:val="0"/>
      <w:marTop w:val="0"/>
      <w:marBottom w:val="0"/>
      <w:divBdr>
        <w:top w:val="none" w:sz="0" w:space="0" w:color="auto"/>
        <w:left w:val="none" w:sz="0" w:space="0" w:color="auto"/>
        <w:bottom w:val="none" w:sz="0" w:space="0" w:color="auto"/>
        <w:right w:val="none" w:sz="0" w:space="0" w:color="auto"/>
      </w:divBdr>
      <w:divsChild>
        <w:div w:id="730620181">
          <w:marLeft w:val="480"/>
          <w:marRight w:val="0"/>
          <w:marTop w:val="0"/>
          <w:marBottom w:val="0"/>
          <w:divBdr>
            <w:top w:val="none" w:sz="0" w:space="0" w:color="auto"/>
            <w:left w:val="none" w:sz="0" w:space="0" w:color="auto"/>
            <w:bottom w:val="none" w:sz="0" w:space="0" w:color="auto"/>
            <w:right w:val="none" w:sz="0" w:space="0" w:color="auto"/>
          </w:divBdr>
        </w:div>
        <w:div w:id="421100434">
          <w:marLeft w:val="480"/>
          <w:marRight w:val="0"/>
          <w:marTop w:val="0"/>
          <w:marBottom w:val="0"/>
          <w:divBdr>
            <w:top w:val="none" w:sz="0" w:space="0" w:color="auto"/>
            <w:left w:val="none" w:sz="0" w:space="0" w:color="auto"/>
            <w:bottom w:val="none" w:sz="0" w:space="0" w:color="auto"/>
            <w:right w:val="none" w:sz="0" w:space="0" w:color="auto"/>
          </w:divBdr>
        </w:div>
        <w:div w:id="991367788">
          <w:marLeft w:val="480"/>
          <w:marRight w:val="0"/>
          <w:marTop w:val="0"/>
          <w:marBottom w:val="0"/>
          <w:divBdr>
            <w:top w:val="none" w:sz="0" w:space="0" w:color="auto"/>
            <w:left w:val="none" w:sz="0" w:space="0" w:color="auto"/>
            <w:bottom w:val="none" w:sz="0" w:space="0" w:color="auto"/>
            <w:right w:val="none" w:sz="0" w:space="0" w:color="auto"/>
          </w:divBdr>
        </w:div>
        <w:div w:id="1298533283">
          <w:marLeft w:val="480"/>
          <w:marRight w:val="0"/>
          <w:marTop w:val="0"/>
          <w:marBottom w:val="0"/>
          <w:divBdr>
            <w:top w:val="none" w:sz="0" w:space="0" w:color="auto"/>
            <w:left w:val="none" w:sz="0" w:space="0" w:color="auto"/>
            <w:bottom w:val="none" w:sz="0" w:space="0" w:color="auto"/>
            <w:right w:val="none" w:sz="0" w:space="0" w:color="auto"/>
          </w:divBdr>
        </w:div>
        <w:div w:id="169637396">
          <w:marLeft w:val="480"/>
          <w:marRight w:val="0"/>
          <w:marTop w:val="0"/>
          <w:marBottom w:val="0"/>
          <w:divBdr>
            <w:top w:val="none" w:sz="0" w:space="0" w:color="auto"/>
            <w:left w:val="none" w:sz="0" w:space="0" w:color="auto"/>
            <w:bottom w:val="none" w:sz="0" w:space="0" w:color="auto"/>
            <w:right w:val="none" w:sz="0" w:space="0" w:color="auto"/>
          </w:divBdr>
        </w:div>
        <w:div w:id="2118138479">
          <w:marLeft w:val="480"/>
          <w:marRight w:val="0"/>
          <w:marTop w:val="0"/>
          <w:marBottom w:val="0"/>
          <w:divBdr>
            <w:top w:val="none" w:sz="0" w:space="0" w:color="auto"/>
            <w:left w:val="none" w:sz="0" w:space="0" w:color="auto"/>
            <w:bottom w:val="none" w:sz="0" w:space="0" w:color="auto"/>
            <w:right w:val="none" w:sz="0" w:space="0" w:color="auto"/>
          </w:divBdr>
        </w:div>
        <w:div w:id="1316304167">
          <w:marLeft w:val="480"/>
          <w:marRight w:val="0"/>
          <w:marTop w:val="0"/>
          <w:marBottom w:val="0"/>
          <w:divBdr>
            <w:top w:val="none" w:sz="0" w:space="0" w:color="auto"/>
            <w:left w:val="none" w:sz="0" w:space="0" w:color="auto"/>
            <w:bottom w:val="none" w:sz="0" w:space="0" w:color="auto"/>
            <w:right w:val="none" w:sz="0" w:space="0" w:color="auto"/>
          </w:divBdr>
        </w:div>
        <w:div w:id="902064041">
          <w:marLeft w:val="480"/>
          <w:marRight w:val="0"/>
          <w:marTop w:val="0"/>
          <w:marBottom w:val="0"/>
          <w:divBdr>
            <w:top w:val="none" w:sz="0" w:space="0" w:color="auto"/>
            <w:left w:val="none" w:sz="0" w:space="0" w:color="auto"/>
            <w:bottom w:val="none" w:sz="0" w:space="0" w:color="auto"/>
            <w:right w:val="none" w:sz="0" w:space="0" w:color="auto"/>
          </w:divBdr>
        </w:div>
        <w:div w:id="1739211340">
          <w:marLeft w:val="480"/>
          <w:marRight w:val="0"/>
          <w:marTop w:val="0"/>
          <w:marBottom w:val="0"/>
          <w:divBdr>
            <w:top w:val="none" w:sz="0" w:space="0" w:color="auto"/>
            <w:left w:val="none" w:sz="0" w:space="0" w:color="auto"/>
            <w:bottom w:val="none" w:sz="0" w:space="0" w:color="auto"/>
            <w:right w:val="none" w:sz="0" w:space="0" w:color="auto"/>
          </w:divBdr>
        </w:div>
        <w:div w:id="2023387187">
          <w:marLeft w:val="480"/>
          <w:marRight w:val="0"/>
          <w:marTop w:val="0"/>
          <w:marBottom w:val="0"/>
          <w:divBdr>
            <w:top w:val="none" w:sz="0" w:space="0" w:color="auto"/>
            <w:left w:val="none" w:sz="0" w:space="0" w:color="auto"/>
            <w:bottom w:val="none" w:sz="0" w:space="0" w:color="auto"/>
            <w:right w:val="none" w:sz="0" w:space="0" w:color="auto"/>
          </w:divBdr>
        </w:div>
        <w:div w:id="2128695900">
          <w:marLeft w:val="480"/>
          <w:marRight w:val="0"/>
          <w:marTop w:val="0"/>
          <w:marBottom w:val="0"/>
          <w:divBdr>
            <w:top w:val="none" w:sz="0" w:space="0" w:color="auto"/>
            <w:left w:val="none" w:sz="0" w:space="0" w:color="auto"/>
            <w:bottom w:val="none" w:sz="0" w:space="0" w:color="auto"/>
            <w:right w:val="none" w:sz="0" w:space="0" w:color="auto"/>
          </w:divBdr>
        </w:div>
        <w:div w:id="650527889">
          <w:marLeft w:val="480"/>
          <w:marRight w:val="0"/>
          <w:marTop w:val="0"/>
          <w:marBottom w:val="0"/>
          <w:divBdr>
            <w:top w:val="none" w:sz="0" w:space="0" w:color="auto"/>
            <w:left w:val="none" w:sz="0" w:space="0" w:color="auto"/>
            <w:bottom w:val="none" w:sz="0" w:space="0" w:color="auto"/>
            <w:right w:val="none" w:sz="0" w:space="0" w:color="auto"/>
          </w:divBdr>
        </w:div>
        <w:div w:id="104428347">
          <w:marLeft w:val="480"/>
          <w:marRight w:val="0"/>
          <w:marTop w:val="0"/>
          <w:marBottom w:val="0"/>
          <w:divBdr>
            <w:top w:val="none" w:sz="0" w:space="0" w:color="auto"/>
            <w:left w:val="none" w:sz="0" w:space="0" w:color="auto"/>
            <w:bottom w:val="none" w:sz="0" w:space="0" w:color="auto"/>
            <w:right w:val="none" w:sz="0" w:space="0" w:color="auto"/>
          </w:divBdr>
        </w:div>
        <w:div w:id="1392116251">
          <w:marLeft w:val="480"/>
          <w:marRight w:val="0"/>
          <w:marTop w:val="0"/>
          <w:marBottom w:val="0"/>
          <w:divBdr>
            <w:top w:val="none" w:sz="0" w:space="0" w:color="auto"/>
            <w:left w:val="none" w:sz="0" w:space="0" w:color="auto"/>
            <w:bottom w:val="none" w:sz="0" w:space="0" w:color="auto"/>
            <w:right w:val="none" w:sz="0" w:space="0" w:color="auto"/>
          </w:divBdr>
        </w:div>
        <w:div w:id="1012101787">
          <w:marLeft w:val="480"/>
          <w:marRight w:val="0"/>
          <w:marTop w:val="0"/>
          <w:marBottom w:val="0"/>
          <w:divBdr>
            <w:top w:val="none" w:sz="0" w:space="0" w:color="auto"/>
            <w:left w:val="none" w:sz="0" w:space="0" w:color="auto"/>
            <w:bottom w:val="none" w:sz="0" w:space="0" w:color="auto"/>
            <w:right w:val="none" w:sz="0" w:space="0" w:color="auto"/>
          </w:divBdr>
        </w:div>
        <w:div w:id="1538658208">
          <w:marLeft w:val="480"/>
          <w:marRight w:val="0"/>
          <w:marTop w:val="0"/>
          <w:marBottom w:val="0"/>
          <w:divBdr>
            <w:top w:val="none" w:sz="0" w:space="0" w:color="auto"/>
            <w:left w:val="none" w:sz="0" w:space="0" w:color="auto"/>
            <w:bottom w:val="none" w:sz="0" w:space="0" w:color="auto"/>
            <w:right w:val="none" w:sz="0" w:space="0" w:color="auto"/>
          </w:divBdr>
        </w:div>
        <w:div w:id="1913850551">
          <w:marLeft w:val="480"/>
          <w:marRight w:val="0"/>
          <w:marTop w:val="0"/>
          <w:marBottom w:val="0"/>
          <w:divBdr>
            <w:top w:val="none" w:sz="0" w:space="0" w:color="auto"/>
            <w:left w:val="none" w:sz="0" w:space="0" w:color="auto"/>
            <w:bottom w:val="none" w:sz="0" w:space="0" w:color="auto"/>
            <w:right w:val="none" w:sz="0" w:space="0" w:color="auto"/>
          </w:divBdr>
        </w:div>
        <w:div w:id="635985306">
          <w:marLeft w:val="480"/>
          <w:marRight w:val="0"/>
          <w:marTop w:val="0"/>
          <w:marBottom w:val="0"/>
          <w:divBdr>
            <w:top w:val="none" w:sz="0" w:space="0" w:color="auto"/>
            <w:left w:val="none" w:sz="0" w:space="0" w:color="auto"/>
            <w:bottom w:val="none" w:sz="0" w:space="0" w:color="auto"/>
            <w:right w:val="none" w:sz="0" w:space="0" w:color="auto"/>
          </w:divBdr>
        </w:div>
        <w:div w:id="2006395078">
          <w:marLeft w:val="480"/>
          <w:marRight w:val="0"/>
          <w:marTop w:val="0"/>
          <w:marBottom w:val="0"/>
          <w:divBdr>
            <w:top w:val="none" w:sz="0" w:space="0" w:color="auto"/>
            <w:left w:val="none" w:sz="0" w:space="0" w:color="auto"/>
            <w:bottom w:val="none" w:sz="0" w:space="0" w:color="auto"/>
            <w:right w:val="none" w:sz="0" w:space="0" w:color="auto"/>
          </w:divBdr>
        </w:div>
        <w:div w:id="1243181544">
          <w:marLeft w:val="480"/>
          <w:marRight w:val="0"/>
          <w:marTop w:val="0"/>
          <w:marBottom w:val="0"/>
          <w:divBdr>
            <w:top w:val="none" w:sz="0" w:space="0" w:color="auto"/>
            <w:left w:val="none" w:sz="0" w:space="0" w:color="auto"/>
            <w:bottom w:val="none" w:sz="0" w:space="0" w:color="auto"/>
            <w:right w:val="none" w:sz="0" w:space="0" w:color="auto"/>
          </w:divBdr>
        </w:div>
        <w:div w:id="1938248028">
          <w:marLeft w:val="480"/>
          <w:marRight w:val="0"/>
          <w:marTop w:val="0"/>
          <w:marBottom w:val="0"/>
          <w:divBdr>
            <w:top w:val="none" w:sz="0" w:space="0" w:color="auto"/>
            <w:left w:val="none" w:sz="0" w:space="0" w:color="auto"/>
            <w:bottom w:val="none" w:sz="0" w:space="0" w:color="auto"/>
            <w:right w:val="none" w:sz="0" w:space="0" w:color="auto"/>
          </w:divBdr>
        </w:div>
        <w:div w:id="1513761359">
          <w:marLeft w:val="480"/>
          <w:marRight w:val="0"/>
          <w:marTop w:val="0"/>
          <w:marBottom w:val="0"/>
          <w:divBdr>
            <w:top w:val="none" w:sz="0" w:space="0" w:color="auto"/>
            <w:left w:val="none" w:sz="0" w:space="0" w:color="auto"/>
            <w:bottom w:val="none" w:sz="0" w:space="0" w:color="auto"/>
            <w:right w:val="none" w:sz="0" w:space="0" w:color="auto"/>
          </w:divBdr>
        </w:div>
        <w:div w:id="816266887">
          <w:marLeft w:val="480"/>
          <w:marRight w:val="0"/>
          <w:marTop w:val="0"/>
          <w:marBottom w:val="0"/>
          <w:divBdr>
            <w:top w:val="none" w:sz="0" w:space="0" w:color="auto"/>
            <w:left w:val="none" w:sz="0" w:space="0" w:color="auto"/>
            <w:bottom w:val="none" w:sz="0" w:space="0" w:color="auto"/>
            <w:right w:val="none" w:sz="0" w:space="0" w:color="auto"/>
          </w:divBdr>
        </w:div>
        <w:div w:id="1745227421">
          <w:marLeft w:val="480"/>
          <w:marRight w:val="0"/>
          <w:marTop w:val="0"/>
          <w:marBottom w:val="0"/>
          <w:divBdr>
            <w:top w:val="none" w:sz="0" w:space="0" w:color="auto"/>
            <w:left w:val="none" w:sz="0" w:space="0" w:color="auto"/>
            <w:bottom w:val="none" w:sz="0" w:space="0" w:color="auto"/>
            <w:right w:val="none" w:sz="0" w:space="0" w:color="auto"/>
          </w:divBdr>
        </w:div>
        <w:div w:id="974139496">
          <w:marLeft w:val="480"/>
          <w:marRight w:val="0"/>
          <w:marTop w:val="0"/>
          <w:marBottom w:val="0"/>
          <w:divBdr>
            <w:top w:val="none" w:sz="0" w:space="0" w:color="auto"/>
            <w:left w:val="none" w:sz="0" w:space="0" w:color="auto"/>
            <w:bottom w:val="none" w:sz="0" w:space="0" w:color="auto"/>
            <w:right w:val="none" w:sz="0" w:space="0" w:color="auto"/>
          </w:divBdr>
        </w:div>
        <w:div w:id="184028731">
          <w:marLeft w:val="480"/>
          <w:marRight w:val="0"/>
          <w:marTop w:val="0"/>
          <w:marBottom w:val="0"/>
          <w:divBdr>
            <w:top w:val="none" w:sz="0" w:space="0" w:color="auto"/>
            <w:left w:val="none" w:sz="0" w:space="0" w:color="auto"/>
            <w:bottom w:val="none" w:sz="0" w:space="0" w:color="auto"/>
            <w:right w:val="none" w:sz="0" w:space="0" w:color="auto"/>
          </w:divBdr>
        </w:div>
        <w:div w:id="1968118451">
          <w:marLeft w:val="480"/>
          <w:marRight w:val="0"/>
          <w:marTop w:val="0"/>
          <w:marBottom w:val="0"/>
          <w:divBdr>
            <w:top w:val="none" w:sz="0" w:space="0" w:color="auto"/>
            <w:left w:val="none" w:sz="0" w:space="0" w:color="auto"/>
            <w:bottom w:val="none" w:sz="0" w:space="0" w:color="auto"/>
            <w:right w:val="none" w:sz="0" w:space="0" w:color="auto"/>
          </w:divBdr>
        </w:div>
        <w:div w:id="1435900731">
          <w:marLeft w:val="480"/>
          <w:marRight w:val="0"/>
          <w:marTop w:val="0"/>
          <w:marBottom w:val="0"/>
          <w:divBdr>
            <w:top w:val="none" w:sz="0" w:space="0" w:color="auto"/>
            <w:left w:val="none" w:sz="0" w:space="0" w:color="auto"/>
            <w:bottom w:val="none" w:sz="0" w:space="0" w:color="auto"/>
            <w:right w:val="none" w:sz="0" w:space="0" w:color="auto"/>
          </w:divBdr>
        </w:div>
        <w:div w:id="767625599">
          <w:marLeft w:val="480"/>
          <w:marRight w:val="0"/>
          <w:marTop w:val="0"/>
          <w:marBottom w:val="0"/>
          <w:divBdr>
            <w:top w:val="none" w:sz="0" w:space="0" w:color="auto"/>
            <w:left w:val="none" w:sz="0" w:space="0" w:color="auto"/>
            <w:bottom w:val="none" w:sz="0" w:space="0" w:color="auto"/>
            <w:right w:val="none" w:sz="0" w:space="0" w:color="auto"/>
          </w:divBdr>
        </w:div>
        <w:div w:id="1751543335">
          <w:marLeft w:val="480"/>
          <w:marRight w:val="0"/>
          <w:marTop w:val="0"/>
          <w:marBottom w:val="0"/>
          <w:divBdr>
            <w:top w:val="none" w:sz="0" w:space="0" w:color="auto"/>
            <w:left w:val="none" w:sz="0" w:space="0" w:color="auto"/>
            <w:bottom w:val="none" w:sz="0" w:space="0" w:color="auto"/>
            <w:right w:val="none" w:sz="0" w:space="0" w:color="auto"/>
          </w:divBdr>
        </w:div>
        <w:div w:id="2046828797">
          <w:marLeft w:val="480"/>
          <w:marRight w:val="0"/>
          <w:marTop w:val="0"/>
          <w:marBottom w:val="0"/>
          <w:divBdr>
            <w:top w:val="none" w:sz="0" w:space="0" w:color="auto"/>
            <w:left w:val="none" w:sz="0" w:space="0" w:color="auto"/>
            <w:bottom w:val="none" w:sz="0" w:space="0" w:color="auto"/>
            <w:right w:val="none" w:sz="0" w:space="0" w:color="auto"/>
          </w:divBdr>
        </w:div>
        <w:div w:id="716973791">
          <w:marLeft w:val="480"/>
          <w:marRight w:val="0"/>
          <w:marTop w:val="0"/>
          <w:marBottom w:val="0"/>
          <w:divBdr>
            <w:top w:val="none" w:sz="0" w:space="0" w:color="auto"/>
            <w:left w:val="none" w:sz="0" w:space="0" w:color="auto"/>
            <w:bottom w:val="none" w:sz="0" w:space="0" w:color="auto"/>
            <w:right w:val="none" w:sz="0" w:space="0" w:color="auto"/>
          </w:divBdr>
        </w:div>
        <w:div w:id="1419013896">
          <w:marLeft w:val="480"/>
          <w:marRight w:val="0"/>
          <w:marTop w:val="0"/>
          <w:marBottom w:val="0"/>
          <w:divBdr>
            <w:top w:val="none" w:sz="0" w:space="0" w:color="auto"/>
            <w:left w:val="none" w:sz="0" w:space="0" w:color="auto"/>
            <w:bottom w:val="none" w:sz="0" w:space="0" w:color="auto"/>
            <w:right w:val="none" w:sz="0" w:space="0" w:color="auto"/>
          </w:divBdr>
        </w:div>
        <w:div w:id="1030423832">
          <w:marLeft w:val="480"/>
          <w:marRight w:val="0"/>
          <w:marTop w:val="0"/>
          <w:marBottom w:val="0"/>
          <w:divBdr>
            <w:top w:val="none" w:sz="0" w:space="0" w:color="auto"/>
            <w:left w:val="none" w:sz="0" w:space="0" w:color="auto"/>
            <w:bottom w:val="none" w:sz="0" w:space="0" w:color="auto"/>
            <w:right w:val="none" w:sz="0" w:space="0" w:color="auto"/>
          </w:divBdr>
        </w:div>
        <w:div w:id="2056343152">
          <w:marLeft w:val="480"/>
          <w:marRight w:val="0"/>
          <w:marTop w:val="0"/>
          <w:marBottom w:val="0"/>
          <w:divBdr>
            <w:top w:val="none" w:sz="0" w:space="0" w:color="auto"/>
            <w:left w:val="none" w:sz="0" w:space="0" w:color="auto"/>
            <w:bottom w:val="none" w:sz="0" w:space="0" w:color="auto"/>
            <w:right w:val="none" w:sz="0" w:space="0" w:color="auto"/>
          </w:divBdr>
        </w:div>
        <w:div w:id="1319967141">
          <w:marLeft w:val="480"/>
          <w:marRight w:val="0"/>
          <w:marTop w:val="0"/>
          <w:marBottom w:val="0"/>
          <w:divBdr>
            <w:top w:val="none" w:sz="0" w:space="0" w:color="auto"/>
            <w:left w:val="none" w:sz="0" w:space="0" w:color="auto"/>
            <w:bottom w:val="none" w:sz="0" w:space="0" w:color="auto"/>
            <w:right w:val="none" w:sz="0" w:space="0" w:color="auto"/>
          </w:divBdr>
        </w:div>
        <w:div w:id="1514371043">
          <w:marLeft w:val="480"/>
          <w:marRight w:val="0"/>
          <w:marTop w:val="0"/>
          <w:marBottom w:val="0"/>
          <w:divBdr>
            <w:top w:val="none" w:sz="0" w:space="0" w:color="auto"/>
            <w:left w:val="none" w:sz="0" w:space="0" w:color="auto"/>
            <w:bottom w:val="none" w:sz="0" w:space="0" w:color="auto"/>
            <w:right w:val="none" w:sz="0" w:space="0" w:color="auto"/>
          </w:divBdr>
        </w:div>
        <w:div w:id="1829980734">
          <w:marLeft w:val="480"/>
          <w:marRight w:val="0"/>
          <w:marTop w:val="0"/>
          <w:marBottom w:val="0"/>
          <w:divBdr>
            <w:top w:val="none" w:sz="0" w:space="0" w:color="auto"/>
            <w:left w:val="none" w:sz="0" w:space="0" w:color="auto"/>
            <w:bottom w:val="none" w:sz="0" w:space="0" w:color="auto"/>
            <w:right w:val="none" w:sz="0" w:space="0" w:color="auto"/>
          </w:divBdr>
        </w:div>
        <w:div w:id="1298535949">
          <w:marLeft w:val="480"/>
          <w:marRight w:val="0"/>
          <w:marTop w:val="0"/>
          <w:marBottom w:val="0"/>
          <w:divBdr>
            <w:top w:val="none" w:sz="0" w:space="0" w:color="auto"/>
            <w:left w:val="none" w:sz="0" w:space="0" w:color="auto"/>
            <w:bottom w:val="none" w:sz="0" w:space="0" w:color="auto"/>
            <w:right w:val="none" w:sz="0" w:space="0" w:color="auto"/>
          </w:divBdr>
        </w:div>
        <w:div w:id="256602730">
          <w:marLeft w:val="480"/>
          <w:marRight w:val="0"/>
          <w:marTop w:val="0"/>
          <w:marBottom w:val="0"/>
          <w:divBdr>
            <w:top w:val="none" w:sz="0" w:space="0" w:color="auto"/>
            <w:left w:val="none" w:sz="0" w:space="0" w:color="auto"/>
            <w:bottom w:val="none" w:sz="0" w:space="0" w:color="auto"/>
            <w:right w:val="none" w:sz="0" w:space="0" w:color="auto"/>
          </w:divBdr>
        </w:div>
        <w:div w:id="1725254211">
          <w:marLeft w:val="480"/>
          <w:marRight w:val="0"/>
          <w:marTop w:val="0"/>
          <w:marBottom w:val="0"/>
          <w:divBdr>
            <w:top w:val="none" w:sz="0" w:space="0" w:color="auto"/>
            <w:left w:val="none" w:sz="0" w:space="0" w:color="auto"/>
            <w:bottom w:val="none" w:sz="0" w:space="0" w:color="auto"/>
            <w:right w:val="none" w:sz="0" w:space="0" w:color="auto"/>
          </w:divBdr>
        </w:div>
        <w:div w:id="269630347">
          <w:marLeft w:val="480"/>
          <w:marRight w:val="0"/>
          <w:marTop w:val="0"/>
          <w:marBottom w:val="0"/>
          <w:divBdr>
            <w:top w:val="none" w:sz="0" w:space="0" w:color="auto"/>
            <w:left w:val="none" w:sz="0" w:space="0" w:color="auto"/>
            <w:bottom w:val="none" w:sz="0" w:space="0" w:color="auto"/>
            <w:right w:val="none" w:sz="0" w:space="0" w:color="auto"/>
          </w:divBdr>
        </w:div>
        <w:div w:id="1733312012">
          <w:marLeft w:val="480"/>
          <w:marRight w:val="0"/>
          <w:marTop w:val="0"/>
          <w:marBottom w:val="0"/>
          <w:divBdr>
            <w:top w:val="none" w:sz="0" w:space="0" w:color="auto"/>
            <w:left w:val="none" w:sz="0" w:space="0" w:color="auto"/>
            <w:bottom w:val="none" w:sz="0" w:space="0" w:color="auto"/>
            <w:right w:val="none" w:sz="0" w:space="0" w:color="auto"/>
          </w:divBdr>
        </w:div>
        <w:div w:id="1644384209">
          <w:marLeft w:val="480"/>
          <w:marRight w:val="0"/>
          <w:marTop w:val="0"/>
          <w:marBottom w:val="0"/>
          <w:divBdr>
            <w:top w:val="none" w:sz="0" w:space="0" w:color="auto"/>
            <w:left w:val="none" w:sz="0" w:space="0" w:color="auto"/>
            <w:bottom w:val="none" w:sz="0" w:space="0" w:color="auto"/>
            <w:right w:val="none" w:sz="0" w:space="0" w:color="auto"/>
          </w:divBdr>
        </w:div>
        <w:div w:id="476725284">
          <w:marLeft w:val="480"/>
          <w:marRight w:val="0"/>
          <w:marTop w:val="0"/>
          <w:marBottom w:val="0"/>
          <w:divBdr>
            <w:top w:val="none" w:sz="0" w:space="0" w:color="auto"/>
            <w:left w:val="none" w:sz="0" w:space="0" w:color="auto"/>
            <w:bottom w:val="none" w:sz="0" w:space="0" w:color="auto"/>
            <w:right w:val="none" w:sz="0" w:space="0" w:color="auto"/>
          </w:divBdr>
        </w:div>
        <w:div w:id="1127120126">
          <w:marLeft w:val="480"/>
          <w:marRight w:val="0"/>
          <w:marTop w:val="0"/>
          <w:marBottom w:val="0"/>
          <w:divBdr>
            <w:top w:val="none" w:sz="0" w:space="0" w:color="auto"/>
            <w:left w:val="none" w:sz="0" w:space="0" w:color="auto"/>
            <w:bottom w:val="none" w:sz="0" w:space="0" w:color="auto"/>
            <w:right w:val="none" w:sz="0" w:space="0" w:color="auto"/>
          </w:divBdr>
        </w:div>
        <w:div w:id="938172766">
          <w:marLeft w:val="480"/>
          <w:marRight w:val="0"/>
          <w:marTop w:val="0"/>
          <w:marBottom w:val="0"/>
          <w:divBdr>
            <w:top w:val="none" w:sz="0" w:space="0" w:color="auto"/>
            <w:left w:val="none" w:sz="0" w:space="0" w:color="auto"/>
            <w:bottom w:val="none" w:sz="0" w:space="0" w:color="auto"/>
            <w:right w:val="none" w:sz="0" w:space="0" w:color="auto"/>
          </w:divBdr>
        </w:div>
        <w:div w:id="2002731828">
          <w:marLeft w:val="480"/>
          <w:marRight w:val="0"/>
          <w:marTop w:val="0"/>
          <w:marBottom w:val="0"/>
          <w:divBdr>
            <w:top w:val="none" w:sz="0" w:space="0" w:color="auto"/>
            <w:left w:val="none" w:sz="0" w:space="0" w:color="auto"/>
            <w:bottom w:val="none" w:sz="0" w:space="0" w:color="auto"/>
            <w:right w:val="none" w:sz="0" w:space="0" w:color="auto"/>
          </w:divBdr>
        </w:div>
        <w:div w:id="1287783753">
          <w:marLeft w:val="480"/>
          <w:marRight w:val="0"/>
          <w:marTop w:val="0"/>
          <w:marBottom w:val="0"/>
          <w:divBdr>
            <w:top w:val="none" w:sz="0" w:space="0" w:color="auto"/>
            <w:left w:val="none" w:sz="0" w:space="0" w:color="auto"/>
            <w:bottom w:val="none" w:sz="0" w:space="0" w:color="auto"/>
            <w:right w:val="none" w:sz="0" w:space="0" w:color="auto"/>
          </w:divBdr>
        </w:div>
        <w:div w:id="1308047642">
          <w:marLeft w:val="480"/>
          <w:marRight w:val="0"/>
          <w:marTop w:val="0"/>
          <w:marBottom w:val="0"/>
          <w:divBdr>
            <w:top w:val="none" w:sz="0" w:space="0" w:color="auto"/>
            <w:left w:val="none" w:sz="0" w:space="0" w:color="auto"/>
            <w:bottom w:val="none" w:sz="0" w:space="0" w:color="auto"/>
            <w:right w:val="none" w:sz="0" w:space="0" w:color="auto"/>
          </w:divBdr>
        </w:div>
        <w:div w:id="646670962">
          <w:marLeft w:val="480"/>
          <w:marRight w:val="0"/>
          <w:marTop w:val="0"/>
          <w:marBottom w:val="0"/>
          <w:divBdr>
            <w:top w:val="none" w:sz="0" w:space="0" w:color="auto"/>
            <w:left w:val="none" w:sz="0" w:space="0" w:color="auto"/>
            <w:bottom w:val="none" w:sz="0" w:space="0" w:color="auto"/>
            <w:right w:val="none" w:sz="0" w:space="0" w:color="auto"/>
          </w:divBdr>
        </w:div>
        <w:div w:id="1138105198">
          <w:marLeft w:val="480"/>
          <w:marRight w:val="0"/>
          <w:marTop w:val="0"/>
          <w:marBottom w:val="0"/>
          <w:divBdr>
            <w:top w:val="none" w:sz="0" w:space="0" w:color="auto"/>
            <w:left w:val="none" w:sz="0" w:space="0" w:color="auto"/>
            <w:bottom w:val="none" w:sz="0" w:space="0" w:color="auto"/>
            <w:right w:val="none" w:sz="0" w:space="0" w:color="auto"/>
          </w:divBdr>
        </w:div>
        <w:div w:id="1420717200">
          <w:marLeft w:val="480"/>
          <w:marRight w:val="0"/>
          <w:marTop w:val="0"/>
          <w:marBottom w:val="0"/>
          <w:divBdr>
            <w:top w:val="none" w:sz="0" w:space="0" w:color="auto"/>
            <w:left w:val="none" w:sz="0" w:space="0" w:color="auto"/>
            <w:bottom w:val="none" w:sz="0" w:space="0" w:color="auto"/>
            <w:right w:val="none" w:sz="0" w:space="0" w:color="auto"/>
          </w:divBdr>
        </w:div>
        <w:div w:id="2110807241">
          <w:marLeft w:val="480"/>
          <w:marRight w:val="0"/>
          <w:marTop w:val="0"/>
          <w:marBottom w:val="0"/>
          <w:divBdr>
            <w:top w:val="none" w:sz="0" w:space="0" w:color="auto"/>
            <w:left w:val="none" w:sz="0" w:space="0" w:color="auto"/>
            <w:bottom w:val="none" w:sz="0" w:space="0" w:color="auto"/>
            <w:right w:val="none" w:sz="0" w:space="0" w:color="auto"/>
          </w:divBdr>
        </w:div>
        <w:div w:id="1092320485">
          <w:marLeft w:val="480"/>
          <w:marRight w:val="0"/>
          <w:marTop w:val="0"/>
          <w:marBottom w:val="0"/>
          <w:divBdr>
            <w:top w:val="none" w:sz="0" w:space="0" w:color="auto"/>
            <w:left w:val="none" w:sz="0" w:space="0" w:color="auto"/>
            <w:bottom w:val="none" w:sz="0" w:space="0" w:color="auto"/>
            <w:right w:val="none" w:sz="0" w:space="0" w:color="auto"/>
          </w:divBdr>
        </w:div>
        <w:div w:id="148636646">
          <w:marLeft w:val="480"/>
          <w:marRight w:val="0"/>
          <w:marTop w:val="0"/>
          <w:marBottom w:val="0"/>
          <w:divBdr>
            <w:top w:val="none" w:sz="0" w:space="0" w:color="auto"/>
            <w:left w:val="none" w:sz="0" w:space="0" w:color="auto"/>
            <w:bottom w:val="none" w:sz="0" w:space="0" w:color="auto"/>
            <w:right w:val="none" w:sz="0" w:space="0" w:color="auto"/>
          </w:divBdr>
        </w:div>
        <w:div w:id="426120110">
          <w:marLeft w:val="480"/>
          <w:marRight w:val="0"/>
          <w:marTop w:val="0"/>
          <w:marBottom w:val="0"/>
          <w:divBdr>
            <w:top w:val="none" w:sz="0" w:space="0" w:color="auto"/>
            <w:left w:val="none" w:sz="0" w:space="0" w:color="auto"/>
            <w:bottom w:val="none" w:sz="0" w:space="0" w:color="auto"/>
            <w:right w:val="none" w:sz="0" w:space="0" w:color="auto"/>
          </w:divBdr>
        </w:div>
        <w:div w:id="743650">
          <w:marLeft w:val="480"/>
          <w:marRight w:val="0"/>
          <w:marTop w:val="0"/>
          <w:marBottom w:val="0"/>
          <w:divBdr>
            <w:top w:val="none" w:sz="0" w:space="0" w:color="auto"/>
            <w:left w:val="none" w:sz="0" w:space="0" w:color="auto"/>
            <w:bottom w:val="none" w:sz="0" w:space="0" w:color="auto"/>
            <w:right w:val="none" w:sz="0" w:space="0" w:color="auto"/>
          </w:divBdr>
        </w:div>
        <w:div w:id="1751586035">
          <w:marLeft w:val="480"/>
          <w:marRight w:val="0"/>
          <w:marTop w:val="0"/>
          <w:marBottom w:val="0"/>
          <w:divBdr>
            <w:top w:val="none" w:sz="0" w:space="0" w:color="auto"/>
            <w:left w:val="none" w:sz="0" w:space="0" w:color="auto"/>
            <w:bottom w:val="none" w:sz="0" w:space="0" w:color="auto"/>
            <w:right w:val="none" w:sz="0" w:space="0" w:color="auto"/>
          </w:divBdr>
        </w:div>
        <w:div w:id="766657260">
          <w:marLeft w:val="480"/>
          <w:marRight w:val="0"/>
          <w:marTop w:val="0"/>
          <w:marBottom w:val="0"/>
          <w:divBdr>
            <w:top w:val="none" w:sz="0" w:space="0" w:color="auto"/>
            <w:left w:val="none" w:sz="0" w:space="0" w:color="auto"/>
            <w:bottom w:val="none" w:sz="0" w:space="0" w:color="auto"/>
            <w:right w:val="none" w:sz="0" w:space="0" w:color="auto"/>
          </w:divBdr>
        </w:div>
        <w:div w:id="2015644462">
          <w:marLeft w:val="480"/>
          <w:marRight w:val="0"/>
          <w:marTop w:val="0"/>
          <w:marBottom w:val="0"/>
          <w:divBdr>
            <w:top w:val="none" w:sz="0" w:space="0" w:color="auto"/>
            <w:left w:val="none" w:sz="0" w:space="0" w:color="auto"/>
            <w:bottom w:val="none" w:sz="0" w:space="0" w:color="auto"/>
            <w:right w:val="none" w:sz="0" w:space="0" w:color="auto"/>
          </w:divBdr>
        </w:div>
        <w:div w:id="1118254299">
          <w:marLeft w:val="480"/>
          <w:marRight w:val="0"/>
          <w:marTop w:val="0"/>
          <w:marBottom w:val="0"/>
          <w:divBdr>
            <w:top w:val="none" w:sz="0" w:space="0" w:color="auto"/>
            <w:left w:val="none" w:sz="0" w:space="0" w:color="auto"/>
            <w:bottom w:val="none" w:sz="0" w:space="0" w:color="auto"/>
            <w:right w:val="none" w:sz="0" w:space="0" w:color="auto"/>
          </w:divBdr>
        </w:div>
        <w:div w:id="1442872853">
          <w:marLeft w:val="480"/>
          <w:marRight w:val="0"/>
          <w:marTop w:val="0"/>
          <w:marBottom w:val="0"/>
          <w:divBdr>
            <w:top w:val="none" w:sz="0" w:space="0" w:color="auto"/>
            <w:left w:val="none" w:sz="0" w:space="0" w:color="auto"/>
            <w:bottom w:val="none" w:sz="0" w:space="0" w:color="auto"/>
            <w:right w:val="none" w:sz="0" w:space="0" w:color="auto"/>
          </w:divBdr>
        </w:div>
      </w:divsChild>
    </w:div>
    <w:div w:id="481045368">
      <w:bodyDiv w:val="1"/>
      <w:marLeft w:val="0"/>
      <w:marRight w:val="0"/>
      <w:marTop w:val="0"/>
      <w:marBottom w:val="0"/>
      <w:divBdr>
        <w:top w:val="none" w:sz="0" w:space="0" w:color="auto"/>
        <w:left w:val="none" w:sz="0" w:space="0" w:color="auto"/>
        <w:bottom w:val="none" w:sz="0" w:space="0" w:color="auto"/>
        <w:right w:val="none" w:sz="0" w:space="0" w:color="auto"/>
      </w:divBdr>
    </w:div>
    <w:div w:id="481119448">
      <w:bodyDiv w:val="1"/>
      <w:marLeft w:val="0"/>
      <w:marRight w:val="0"/>
      <w:marTop w:val="0"/>
      <w:marBottom w:val="0"/>
      <w:divBdr>
        <w:top w:val="none" w:sz="0" w:space="0" w:color="auto"/>
        <w:left w:val="none" w:sz="0" w:space="0" w:color="auto"/>
        <w:bottom w:val="none" w:sz="0" w:space="0" w:color="auto"/>
        <w:right w:val="none" w:sz="0" w:space="0" w:color="auto"/>
      </w:divBdr>
    </w:div>
    <w:div w:id="481310476">
      <w:bodyDiv w:val="1"/>
      <w:marLeft w:val="0"/>
      <w:marRight w:val="0"/>
      <w:marTop w:val="0"/>
      <w:marBottom w:val="0"/>
      <w:divBdr>
        <w:top w:val="none" w:sz="0" w:space="0" w:color="auto"/>
        <w:left w:val="none" w:sz="0" w:space="0" w:color="auto"/>
        <w:bottom w:val="none" w:sz="0" w:space="0" w:color="auto"/>
        <w:right w:val="none" w:sz="0" w:space="0" w:color="auto"/>
      </w:divBdr>
    </w:div>
    <w:div w:id="481388325">
      <w:bodyDiv w:val="1"/>
      <w:marLeft w:val="0"/>
      <w:marRight w:val="0"/>
      <w:marTop w:val="0"/>
      <w:marBottom w:val="0"/>
      <w:divBdr>
        <w:top w:val="none" w:sz="0" w:space="0" w:color="auto"/>
        <w:left w:val="none" w:sz="0" w:space="0" w:color="auto"/>
        <w:bottom w:val="none" w:sz="0" w:space="0" w:color="auto"/>
        <w:right w:val="none" w:sz="0" w:space="0" w:color="auto"/>
      </w:divBdr>
    </w:div>
    <w:div w:id="481584300">
      <w:bodyDiv w:val="1"/>
      <w:marLeft w:val="0"/>
      <w:marRight w:val="0"/>
      <w:marTop w:val="0"/>
      <w:marBottom w:val="0"/>
      <w:divBdr>
        <w:top w:val="none" w:sz="0" w:space="0" w:color="auto"/>
        <w:left w:val="none" w:sz="0" w:space="0" w:color="auto"/>
        <w:bottom w:val="none" w:sz="0" w:space="0" w:color="auto"/>
        <w:right w:val="none" w:sz="0" w:space="0" w:color="auto"/>
      </w:divBdr>
    </w:div>
    <w:div w:id="481771524">
      <w:bodyDiv w:val="1"/>
      <w:marLeft w:val="0"/>
      <w:marRight w:val="0"/>
      <w:marTop w:val="0"/>
      <w:marBottom w:val="0"/>
      <w:divBdr>
        <w:top w:val="none" w:sz="0" w:space="0" w:color="auto"/>
        <w:left w:val="none" w:sz="0" w:space="0" w:color="auto"/>
        <w:bottom w:val="none" w:sz="0" w:space="0" w:color="auto"/>
        <w:right w:val="none" w:sz="0" w:space="0" w:color="auto"/>
      </w:divBdr>
    </w:div>
    <w:div w:id="481967067">
      <w:bodyDiv w:val="1"/>
      <w:marLeft w:val="0"/>
      <w:marRight w:val="0"/>
      <w:marTop w:val="0"/>
      <w:marBottom w:val="0"/>
      <w:divBdr>
        <w:top w:val="none" w:sz="0" w:space="0" w:color="auto"/>
        <w:left w:val="none" w:sz="0" w:space="0" w:color="auto"/>
        <w:bottom w:val="none" w:sz="0" w:space="0" w:color="auto"/>
        <w:right w:val="none" w:sz="0" w:space="0" w:color="auto"/>
      </w:divBdr>
    </w:div>
    <w:div w:id="482048940">
      <w:bodyDiv w:val="1"/>
      <w:marLeft w:val="0"/>
      <w:marRight w:val="0"/>
      <w:marTop w:val="0"/>
      <w:marBottom w:val="0"/>
      <w:divBdr>
        <w:top w:val="none" w:sz="0" w:space="0" w:color="auto"/>
        <w:left w:val="none" w:sz="0" w:space="0" w:color="auto"/>
        <w:bottom w:val="none" w:sz="0" w:space="0" w:color="auto"/>
        <w:right w:val="none" w:sz="0" w:space="0" w:color="auto"/>
      </w:divBdr>
    </w:div>
    <w:div w:id="482241021">
      <w:bodyDiv w:val="1"/>
      <w:marLeft w:val="0"/>
      <w:marRight w:val="0"/>
      <w:marTop w:val="0"/>
      <w:marBottom w:val="0"/>
      <w:divBdr>
        <w:top w:val="none" w:sz="0" w:space="0" w:color="auto"/>
        <w:left w:val="none" w:sz="0" w:space="0" w:color="auto"/>
        <w:bottom w:val="none" w:sz="0" w:space="0" w:color="auto"/>
        <w:right w:val="none" w:sz="0" w:space="0" w:color="auto"/>
      </w:divBdr>
    </w:div>
    <w:div w:id="482476382">
      <w:bodyDiv w:val="1"/>
      <w:marLeft w:val="0"/>
      <w:marRight w:val="0"/>
      <w:marTop w:val="0"/>
      <w:marBottom w:val="0"/>
      <w:divBdr>
        <w:top w:val="none" w:sz="0" w:space="0" w:color="auto"/>
        <w:left w:val="none" w:sz="0" w:space="0" w:color="auto"/>
        <w:bottom w:val="none" w:sz="0" w:space="0" w:color="auto"/>
        <w:right w:val="none" w:sz="0" w:space="0" w:color="auto"/>
      </w:divBdr>
    </w:div>
    <w:div w:id="482502650">
      <w:bodyDiv w:val="1"/>
      <w:marLeft w:val="0"/>
      <w:marRight w:val="0"/>
      <w:marTop w:val="0"/>
      <w:marBottom w:val="0"/>
      <w:divBdr>
        <w:top w:val="none" w:sz="0" w:space="0" w:color="auto"/>
        <w:left w:val="none" w:sz="0" w:space="0" w:color="auto"/>
        <w:bottom w:val="none" w:sz="0" w:space="0" w:color="auto"/>
        <w:right w:val="none" w:sz="0" w:space="0" w:color="auto"/>
      </w:divBdr>
    </w:div>
    <w:div w:id="482967101">
      <w:bodyDiv w:val="1"/>
      <w:marLeft w:val="0"/>
      <w:marRight w:val="0"/>
      <w:marTop w:val="0"/>
      <w:marBottom w:val="0"/>
      <w:divBdr>
        <w:top w:val="none" w:sz="0" w:space="0" w:color="auto"/>
        <w:left w:val="none" w:sz="0" w:space="0" w:color="auto"/>
        <w:bottom w:val="none" w:sz="0" w:space="0" w:color="auto"/>
        <w:right w:val="none" w:sz="0" w:space="0" w:color="auto"/>
      </w:divBdr>
    </w:div>
    <w:div w:id="483012003">
      <w:bodyDiv w:val="1"/>
      <w:marLeft w:val="0"/>
      <w:marRight w:val="0"/>
      <w:marTop w:val="0"/>
      <w:marBottom w:val="0"/>
      <w:divBdr>
        <w:top w:val="none" w:sz="0" w:space="0" w:color="auto"/>
        <w:left w:val="none" w:sz="0" w:space="0" w:color="auto"/>
        <w:bottom w:val="none" w:sz="0" w:space="0" w:color="auto"/>
        <w:right w:val="none" w:sz="0" w:space="0" w:color="auto"/>
      </w:divBdr>
    </w:div>
    <w:div w:id="483082625">
      <w:bodyDiv w:val="1"/>
      <w:marLeft w:val="0"/>
      <w:marRight w:val="0"/>
      <w:marTop w:val="0"/>
      <w:marBottom w:val="0"/>
      <w:divBdr>
        <w:top w:val="none" w:sz="0" w:space="0" w:color="auto"/>
        <w:left w:val="none" w:sz="0" w:space="0" w:color="auto"/>
        <w:bottom w:val="none" w:sz="0" w:space="0" w:color="auto"/>
        <w:right w:val="none" w:sz="0" w:space="0" w:color="auto"/>
      </w:divBdr>
    </w:div>
    <w:div w:id="483739707">
      <w:bodyDiv w:val="1"/>
      <w:marLeft w:val="0"/>
      <w:marRight w:val="0"/>
      <w:marTop w:val="0"/>
      <w:marBottom w:val="0"/>
      <w:divBdr>
        <w:top w:val="none" w:sz="0" w:space="0" w:color="auto"/>
        <w:left w:val="none" w:sz="0" w:space="0" w:color="auto"/>
        <w:bottom w:val="none" w:sz="0" w:space="0" w:color="auto"/>
        <w:right w:val="none" w:sz="0" w:space="0" w:color="auto"/>
      </w:divBdr>
    </w:div>
    <w:div w:id="483854872">
      <w:bodyDiv w:val="1"/>
      <w:marLeft w:val="0"/>
      <w:marRight w:val="0"/>
      <w:marTop w:val="0"/>
      <w:marBottom w:val="0"/>
      <w:divBdr>
        <w:top w:val="none" w:sz="0" w:space="0" w:color="auto"/>
        <w:left w:val="none" w:sz="0" w:space="0" w:color="auto"/>
        <w:bottom w:val="none" w:sz="0" w:space="0" w:color="auto"/>
        <w:right w:val="none" w:sz="0" w:space="0" w:color="auto"/>
      </w:divBdr>
    </w:div>
    <w:div w:id="484325203">
      <w:bodyDiv w:val="1"/>
      <w:marLeft w:val="0"/>
      <w:marRight w:val="0"/>
      <w:marTop w:val="0"/>
      <w:marBottom w:val="0"/>
      <w:divBdr>
        <w:top w:val="none" w:sz="0" w:space="0" w:color="auto"/>
        <w:left w:val="none" w:sz="0" w:space="0" w:color="auto"/>
        <w:bottom w:val="none" w:sz="0" w:space="0" w:color="auto"/>
        <w:right w:val="none" w:sz="0" w:space="0" w:color="auto"/>
      </w:divBdr>
    </w:div>
    <w:div w:id="484509757">
      <w:bodyDiv w:val="1"/>
      <w:marLeft w:val="0"/>
      <w:marRight w:val="0"/>
      <w:marTop w:val="0"/>
      <w:marBottom w:val="0"/>
      <w:divBdr>
        <w:top w:val="none" w:sz="0" w:space="0" w:color="auto"/>
        <w:left w:val="none" w:sz="0" w:space="0" w:color="auto"/>
        <w:bottom w:val="none" w:sz="0" w:space="0" w:color="auto"/>
        <w:right w:val="none" w:sz="0" w:space="0" w:color="auto"/>
      </w:divBdr>
    </w:div>
    <w:div w:id="484589845">
      <w:bodyDiv w:val="1"/>
      <w:marLeft w:val="0"/>
      <w:marRight w:val="0"/>
      <w:marTop w:val="0"/>
      <w:marBottom w:val="0"/>
      <w:divBdr>
        <w:top w:val="none" w:sz="0" w:space="0" w:color="auto"/>
        <w:left w:val="none" w:sz="0" w:space="0" w:color="auto"/>
        <w:bottom w:val="none" w:sz="0" w:space="0" w:color="auto"/>
        <w:right w:val="none" w:sz="0" w:space="0" w:color="auto"/>
      </w:divBdr>
    </w:div>
    <w:div w:id="484591918">
      <w:bodyDiv w:val="1"/>
      <w:marLeft w:val="0"/>
      <w:marRight w:val="0"/>
      <w:marTop w:val="0"/>
      <w:marBottom w:val="0"/>
      <w:divBdr>
        <w:top w:val="none" w:sz="0" w:space="0" w:color="auto"/>
        <w:left w:val="none" w:sz="0" w:space="0" w:color="auto"/>
        <w:bottom w:val="none" w:sz="0" w:space="0" w:color="auto"/>
        <w:right w:val="none" w:sz="0" w:space="0" w:color="auto"/>
      </w:divBdr>
    </w:div>
    <w:div w:id="484707546">
      <w:bodyDiv w:val="1"/>
      <w:marLeft w:val="0"/>
      <w:marRight w:val="0"/>
      <w:marTop w:val="0"/>
      <w:marBottom w:val="0"/>
      <w:divBdr>
        <w:top w:val="none" w:sz="0" w:space="0" w:color="auto"/>
        <w:left w:val="none" w:sz="0" w:space="0" w:color="auto"/>
        <w:bottom w:val="none" w:sz="0" w:space="0" w:color="auto"/>
        <w:right w:val="none" w:sz="0" w:space="0" w:color="auto"/>
      </w:divBdr>
    </w:div>
    <w:div w:id="484860297">
      <w:bodyDiv w:val="1"/>
      <w:marLeft w:val="0"/>
      <w:marRight w:val="0"/>
      <w:marTop w:val="0"/>
      <w:marBottom w:val="0"/>
      <w:divBdr>
        <w:top w:val="none" w:sz="0" w:space="0" w:color="auto"/>
        <w:left w:val="none" w:sz="0" w:space="0" w:color="auto"/>
        <w:bottom w:val="none" w:sz="0" w:space="0" w:color="auto"/>
        <w:right w:val="none" w:sz="0" w:space="0" w:color="auto"/>
      </w:divBdr>
    </w:div>
    <w:div w:id="484902545">
      <w:bodyDiv w:val="1"/>
      <w:marLeft w:val="0"/>
      <w:marRight w:val="0"/>
      <w:marTop w:val="0"/>
      <w:marBottom w:val="0"/>
      <w:divBdr>
        <w:top w:val="none" w:sz="0" w:space="0" w:color="auto"/>
        <w:left w:val="none" w:sz="0" w:space="0" w:color="auto"/>
        <w:bottom w:val="none" w:sz="0" w:space="0" w:color="auto"/>
        <w:right w:val="none" w:sz="0" w:space="0" w:color="auto"/>
      </w:divBdr>
    </w:div>
    <w:div w:id="484979465">
      <w:bodyDiv w:val="1"/>
      <w:marLeft w:val="0"/>
      <w:marRight w:val="0"/>
      <w:marTop w:val="0"/>
      <w:marBottom w:val="0"/>
      <w:divBdr>
        <w:top w:val="none" w:sz="0" w:space="0" w:color="auto"/>
        <w:left w:val="none" w:sz="0" w:space="0" w:color="auto"/>
        <w:bottom w:val="none" w:sz="0" w:space="0" w:color="auto"/>
        <w:right w:val="none" w:sz="0" w:space="0" w:color="auto"/>
      </w:divBdr>
    </w:div>
    <w:div w:id="485173196">
      <w:bodyDiv w:val="1"/>
      <w:marLeft w:val="0"/>
      <w:marRight w:val="0"/>
      <w:marTop w:val="0"/>
      <w:marBottom w:val="0"/>
      <w:divBdr>
        <w:top w:val="none" w:sz="0" w:space="0" w:color="auto"/>
        <w:left w:val="none" w:sz="0" w:space="0" w:color="auto"/>
        <w:bottom w:val="none" w:sz="0" w:space="0" w:color="auto"/>
        <w:right w:val="none" w:sz="0" w:space="0" w:color="auto"/>
      </w:divBdr>
    </w:div>
    <w:div w:id="485363638">
      <w:bodyDiv w:val="1"/>
      <w:marLeft w:val="0"/>
      <w:marRight w:val="0"/>
      <w:marTop w:val="0"/>
      <w:marBottom w:val="0"/>
      <w:divBdr>
        <w:top w:val="none" w:sz="0" w:space="0" w:color="auto"/>
        <w:left w:val="none" w:sz="0" w:space="0" w:color="auto"/>
        <w:bottom w:val="none" w:sz="0" w:space="0" w:color="auto"/>
        <w:right w:val="none" w:sz="0" w:space="0" w:color="auto"/>
      </w:divBdr>
    </w:div>
    <w:div w:id="485558629">
      <w:bodyDiv w:val="1"/>
      <w:marLeft w:val="0"/>
      <w:marRight w:val="0"/>
      <w:marTop w:val="0"/>
      <w:marBottom w:val="0"/>
      <w:divBdr>
        <w:top w:val="none" w:sz="0" w:space="0" w:color="auto"/>
        <w:left w:val="none" w:sz="0" w:space="0" w:color="auto"/>
        <w:bottom w:val="none" w:sz="0" w:space="0" w:color="auto"/>
        <w:right w:val="none" w:sz="0" w:space="0" w:color="auto"/>
      </w:divBdr>
    </w:div>
    <w:div w:id="485778259">
      <w:bodyDiv w:val="1"/>
      <w:marLeft w:val="0"/>
      <w:marRight w:val="0"/>
      <w:marTop w:val="0"/>
      <w:marBottom w:val="0"/>
      <w:divBdr>
        <w:top w:val="none" w:sz="0" w:space="0" w:color="auto"/>
        <w:left w:val="none" w:sz="0" w:space="0" w:color="auto"/>
        <w:bottom w:val="none" w:sz="0" w:space="0" w:color="auto"/>
        <w:right w:val="none" w:sz="0" w:space="0" w:color="auto"/>
      </w:divBdr>
    </w:div>
    <w:div w:id="485781718">
      <w:bodyDiv w:val="1"/>
      <w:marLeft w:val="0"/>
      <w:marRight w:val="0"/>
      <w:marTop w:val="0"/>
      <w:marBottom w:val="0"/>
      <w:divBdr>
        <w:top w:val="none" w:sz="0" w:space="0" w:color="auto"/>
        <w:left w:val="none" w:sz="0" w:space="0" w:color="auto"/>
        <w:bottom w:val="none" w:sz="0" w:space="0" w:color="auto"/>
        <w:right w:val="none" w:sz="0" w:space="0" w:color="auto"/>
      </w:divBdr>
    </w:div>
    <w:div w:id="486021250">
      <w:bodyDiv w:val="1"/>
      <w:marLeft w:val="0"/>
      <w:marRight w:val="0"/>
      <w:marTop w:val="0"/>
      <w:marBottom w:val="0"/>
      <w:divBdr>
        <w:top w:val="none" w:sz="0" w:space="0" w:color="auto"/>
        <w:left w:val="none" w:sz="0" w:space="0" w:color="auto"/>
        <w:bottom w:val="none" w:sz="0" w:space="0" w:color="auto"/>
        <w:right w:val="none" w:sz="0" w:space="0" w:color="auto"/>
      </w:divBdr>
    </w:div>
    <w:div w:id="486168018">
      <w:bodyDiv w:val="1"/>
      <w:marLeft w:val="0"/>
      <w:marRight w:val="0"/>
      <w:marTop w:val="0"/>
      <w:marBottom w:val="0"/>
      <w:divBdr>
        <w:top w:val="none" w:sz="0" w:space="0" w:color="auto"/>
        <w:left w:val="none" w:sz="0" w:space="0" w:color="auto"/>
        <w:bottom w:val="none" w:sz="0" w:space="0" w:color="auto"/>
        <w:right w:val="none" w:sz="0" w:space="0" w:color="auto"/>
      </w:divBdr>
    </w:div>
    <w:div w:id="486284688">
      <w:bodyDiv w:val="1"/>
      <w:marLeft w:val="0"/>
      <w:marRight w:val="0"/>
      <w:marTop w:val="0"/>
      <w:marBottom w:val="0"/>
      <w:divBdr>
        <w:top w:val="none" w:sz="0" w:space="0" w:color="auto"/>
        <w:left w:val="none" w:sz="0" w:space="0" w:color="auto"/>
        <w:bottom w:val="none" w:sz="0" w:space="0" w:color="auto"/>
        <w:right w:val="none" w:sz="0" w:space="0" w:color="auto"/>
      </w:divBdr>
    </w:div>
    <w:div w:id="486408993">
      <w:bodyDiv w:val="1"/>
      <w:marLeft w:val="0"/>
      <w:marRight w:val="0"/>
      <w:marTop w:val="0"/>
      <w:marBottom w:val="0"/>
      <w:divBdr>
        <w:top w:val="none" w:sz="0" w:space="0" w:color="auto"/>
        <w:left w:val="none" w:sz="0" w:space="0" w:color="auto"/>
        <w:bottom w:val="none" w:sz="0" w:space="0" w:color="auto"/>
        <w:right w:val="none" w:sz="0" w:space="0" w:color="auto"/>
      </w:divBdr>
    </w:div>
    <w:div w:id="486702349">
      <w:bodyDiv w:val="1"/>
      <w:marLeft w:val="0"/>
      <w:marRight w:val="0"/>
      <w:marTop w:val="0"/>
      <w:marBottom w:val="0"/>
      <w:divBdr>
        <w:top w:val="none" w:sz="0" w:space="0" w:color="auto"/>
        <w:left w:val="none" w:sz="0" w:space="0" w:color="auto"/>
        <w:bottom w:val="none" w:sz="0" w:space="0" w:color="auto"/>
        <w:right w:val="none" w:sz="0" w:space="0" w:color="auto"/>
      </w:divBdr>
    </w:div>
    <w:div w:id="486752420">
      <w:bodyDiv w:val="1"/>
      <w:marLeft w:val="0"/>
      <w:marRight w:val="0"/>
      <w:marTop w:val="0"/>
      <w:marBottom w:val="0"/>
      <w:divBdr>
        <w:top w:val="none" w:sz="0" w:space="0" w:color="auto"/>
        <w:left w:val="none" w:sz="0" w:space="0" w:color="auto"/>
        <w:bottom w:val="none" w:sz="0" w:space="0" w:color="auto"/>
        <w:right w:val="none" w:sz="0" w:space="0" w:color="auto"/>
      </w:divBdr>
    </w:div>
    <w:div w:id="487014672">
      <w:bodyDiv w:val="1"/>
      <w:marLeft w:val="0"/>
      <w:marRight w:val="0"/>
      <w:marTop w:val="0"/>
      <w:marBottom w:val="0"/>
      <w:divBdr>
        <w:top w:val="none" w:sz="0" w:space="0" w:color="auto"/>
        <w:left w:val="none" w:sz="0" w:space="0" w:color="auto"/>
        <w:bottom w:val="none" w:sz="0" w:space="0" w:color="auto"/>
        <w:right w:val="none" w:sz="0" w:space="0" w:color="auto"/>
      </w:divBdr>
    </w:div>
    <w:div w:id="487019067">
      <w:bodyDiv w:val="1"/>
      <w:marLeft w:val="0"/>
      <w:marRight w:val="0"/>
      <w:marTop w:val="0"/>
      <w:marBottom w:val="0"/>
      <w:divBdr>
        <w:top w:val="none" w:sz="0" w:space="0" w:color="auto"/>
        <w:left w:val="none" w:sz="0" w:space="0" w:color="auto"/>
        <w:bottom w:val="none" w:sz="0" w:space="0" w:color="auto"/>
        <w:right w:val="none" w:sz="0" w:space="0" w:color="auto"/>
      </w:divBdr>
    </w:div>
    <w:div w:id="487090010">
      <w:bodyDiv w:val="1"/>
      <w:marLeft w:val="0"/>
      <w:marRight w:val="0"/>
      <w:marTop w:val="0"/>
      <w:marBottom w:val="0"/>
      <w:divBdr>
        <w:top w:val="none" w:sz="0" w:space="0" w:color="auto"/>
        <w:left w:val="none" w:sz="0" w:space="0" w:color="auto"/>
        <w:bottom w:val="none" w:sz="0" w:space="0" w:color="auto"/>
        <w:right w:val="none" w:sz="0" w:space="0" w:color="auto"/>
      </w:divBdr>
    </w:div>
    <w:div w:id="487093005">
      <w:bodyDiv w:val="1"/>
      <w:marLeft w:val="0"/>
      <w:marRight w:val="0"/>
      <w:marTop w:val="0"/>
      <w:marBottom w:val="0"/>
      <w:divBdr>
        <w:top w:val="none" w:sz="0" w:space="0" w:color="auto"/>
        <w:left w:val="none" w:sz="0" w:space="0" w:color="auto"/>
        <w:bottom w:val="none" w:sz="0" w:space="0" w:color="auto"/>
        <w:right w:val="none" w:sz="0" w:space="0" w:color="auto"/>
      </w:divBdr>
    </w:div>
    <w:div w:id="487283523">
      <w:bodyDiv w:val="1"/>
      <w:marLeft w:val="0"/>
      <w:marRight w:val="0"/>
      <w:marTop w:val="0"/>
      <w:marBottom w:val="0"/>
      <w:divBdr>
        <w:top w:val="none" w:sz="0" w:space="0" w:color="auto"/>
        <w:left w:val="none" w:sz="0" w:space="0" w:color="auto"/>
        <w:bottom w:val="none" w:sz="0" w:space="0" w:color="auto"/>
        <w:right w:val="none" w:sz="0" w:space="0" w:color="auto"/>
      </w:divBdr>
    </w:div>
    <w:div w:id="487400239">
      <w:bodyDiv w:val="1"/>
      <w:marLeft w:val="0"/>
      <w:marRight w:val="0"/>
      <w:marTop w:val="0"/>
      <w:marBottom w:val="0"/>
      <w:divBdr>
        <w:top w:val="none" w:sz="0" w:space="0" w:color="auto"/>
        <w:left w:val="none" w:sz="0" w:space="0" w:color="auto"/>
        <w:bottom w:val="none" w:sz="0" w:space="0" w:color="auto"/>
        <w:right w:val="none" w:sz="0" w:space="0" w:color="auto"/>
      </w:divBdr>
    </w:div>
    <w:div w:id="487748214">
      <w:bodyDiv w:val="1"/>
      <w:marLeft w:val="0"/>
      <w:marRight w:val="0"/>
      <w:marTop w:val="0"/>
      <w:marBottom w:val="0"/>
      <w:divBdr>
        <w:top w:val="none" w:sz="0" w:space="0" w:color="auto"/>
        <w:left w:val="none" w:sz="0" w:space="0" w:color="auto"/>
        <w:bottom w:val="none" w:sz="0" w:space="0" w:color="auto"/>
        <w:right w:val="none" w:sz="0" w:space="0" w:color="auto"/>
      </w:divBdr>
    </w:div>
    <w:div w:id="487791401">
      <w:bodyDiv w:val="1"/>
      <w:marLeft w:val="0"/>
      <w:marRight w:val="0"/>
      <w:marTop w:val="0"/>
      <w:marBottom w:val="0"/>
      <w:divBdr>
        <w:top w:val="none" w:sz="0" w:space="0" w:color="auto"/>
        <w:left w:val="none" w:sz="0" w:space="0" w:color="auto"/>
        <w:bottom w:val="none" w:sz="0" w:space="0" w:color="auto"/>
        <w:right w:val="none" w:sz="0" w:space="0" w:color="auto"/>
      </w:divBdr>
    </w:div>
    <w:div w:id="487942877">
      <w:bodyDiv w:val="1"/>
      <w:marLeft w:val="0"/>
      <w:marRight w:val="0"/>
      <w:marTop w:val="0"/>
      <w:marBottom w:val="0"/>
      <w:divBdr>
        <w:top w:val="none" w:sz="0" w:space="0" w:color="auto"/>
        <w:left w:val="none" w:sz="0" w:space="0" w:color="auto"/>
        <w:bottom w:val="none" w:sz="0" w:space="0" w:color="auto"/>
        <w:right w:val="none" w:sz="0" w:space="0" w:color="auto"/>
      </w:divBdr>
    </w:div>
    <w:div w:id="488139105">
      <w:bodyDiv w:val="1"/>
      <w:marLeft w:val="0"/>
      <w:marRight w:val="0"/>
      <w:marTop w:val="0"/>
      <w:marBottom w:val="0"/>
      <w:divBdr>
        <w:top w:val="none" w:sz="0" w:space="0" w:color="auto"/>
        <w:left w:val="none" w:sz="0" w:space="0" w:color="auto"/>
        <w:bottom w:val="none" w:sz="0" w:space="0" w:color="auto"/>
        <w:right w:val="none" w:sz="0" w:space="0" w:color="auto"/>
      </w:divBdr>
    </w:div>
    <w:div w:id="488331061">
      <w:bodyDiv w:val="1"/>
      <w:marLeft w:val="0"/>
      <w:marRight w:val="0"/>
      <w:marTop w:val="0"/>
      <w:marBottom w:val="0"/>
      <w:divBdr>
        <w:top w:val="none" w:sz="0" w:space="0" w:color="auto"/>
        <w:left w:val="none" w:sz="0" w:space="0" w:color="auto"/>
        <w:bottom w:val="none" w:sz="0" w:space="0" w:color="auto"/>
        <w:right w:val="none" w:sz="0" w:space="0" w:color="auto"/>
      </w:divBdr>
    </w:div>
    <w:div w:id="488521044">
      <w:bodyDiv w:val="1"/>
      <w:marLeft w:val="0"/>
      <w:marRight w:val="0"/>
      <w:marTop w:val="0"/>
      <w:marBottom w:val="0"/>
      <w:divBdr>
        <w:top w:val="none" w:sz="0" w:space="0" w:color="auto"/>
        <w:left w:val="none" w:sz="0" w:space="0" w:color="auto"/>
        <w:bottom w:val="none" w:sz="0" w:space="0" w:color="auto"/>
        <w:right w:val="none" w:sz="0" w:space="0" w:color="auto"/>
      </w:divBdr>
    </w:div>
    <w:div w:id="488638586">
      <w:bodyDiv w:val="1"/>
      <w:marLeft w:val="0"/>
      <w:marRight w:val="0"/>
      <w:marTop w:val="0"/>
      <w:marBottom w:val="0"/>
      <w:divBdr>
        <w:top w:val="none" w:sz="0" w:space="0" w:color="auto"/>
        <w:left w:val="none" w:sz="0" w:space="0" w:color="auto"/>
        <w:bottom w:val="none" w:sz="0" w:space="0" w:color="auto"/>
        <w:right w:val="none" w:sz="0" w:space="0" w:color="auto"/>
      </w:divBdr>
    </w:div>
    <w:div w:id="489097738">
      <w:bodyDiv w:val="1"/>
      <w:marLeft w:val="0"/>
      <w:marRight w:val="0"/>
      <w:marTop w:val="0"/>
      <w:marBottom w:val="0"/>
      <w:divBdr>
        <w:top w:val="none" w:sz="0" w:space="0" w:color="auto"/>
        <w:left w:val="none" w:sz="0" w:space="0" w:color="auto"/>
        <w:bottom w:val="none" w:sz="0" w:space="0" w:color="auto"/>
        <w:right w:val="none" w:sz="0" w:space="0" w:color="auto"/>
      </w:divBdr>
    </w:div>
    <w:div w:id="489255594">
      <w:bodyDiv w:val="1"/>
      <w:marLeft w:val="0"/>
      <w:marRight w:val="0"/>
      <w:marTop w:val="0"/>
      <w:marBottom w:val="0"/>
      <w:divBdr>
        <w:top w:val="none" w:sz="0" w:space="0" w:color="auto"/>
        <w:left w:val="none" w:sz="0" w:space="0" w:color="auto"/>
        <w:bottom w:val="none" w:sz="0" w:space="0" w:color="auto"/>
        <w:right w:val="none" w:sz="0" w:space="0" w:color="auto"/>
      </w:divBdr>
    </w:div>
    <w:div w:id="489440947">
      <w:bodyDiv w:val="1"/>
      <w:marLeft w:val="0"/>
      <w:marRight w:val="0"/>
      <w:marTop w:val="0"/>
      <w:marBottom w:val="0"/>
      <w:divBdr>
        <w:top w:val="none" w:sz="0" w:space="0" w:color="auto"/>
        <w:left w:val="none" w:sz="0" w:space="0" w:color="auto"/>
        <w:bottom w:val="none" w:sz="0" w:space="0" w:color="auto"/>
        <w:right w:val="none" w:sz="0" w:space="0" w:color="auto"/>
      </w:divBdr>
    </w:div>
    <w:div w:id="489636181">
      <w:bodyDiv w:val="1"/>
      <w:marLeft w:val="0"/>
      <w:marRight w:val="0"/>
      <w:marTop w:val="0"/>
      <w:marBottom w:val="0"/>
      <w:divBdr>
        <w:top w:val="none" w:sz="0" w:space="0" w:color="auto"/>
        <w:left w:val="none" w:sz="0" w:space="0" w:color="auto"/>
        <w:bottom w:val="none" w:sz="0" w:space="0" w:color="auto"/>
        <w:right w:val="none" w:sz="0" w:space="0" w:color="auto"/>
      </w:divBdr>
    </w:div>
    <w:div w:id="489753370">
      <w:bodyDiv w:val="1"/>
      <w:marLeft w:val="0"/>
      <w:marRight w:val="0"/>
      <w:marTop w:val="0"/>
      <w:marBottom w:val="0"/>
      <w:divBdr>
        <w:top w:val="none" w:sz="0" w:space="0" w:color="auto"/>
        <w:left w:val="none" w:sz="0" w:space="0" w:color="auto"/>
        <w:bottom w:val="none" w:sz="0" w:space="0" w:color="auto"/>
        <w:right w:val="none" w:sz="0" w:space="0" w:color="auto"/>
      </w:divBdr>
    </w:div>
    <w:div w:id="489758688">
      <w:bodyDiv w:val="1"/>
      <w:marLeft w:val="0"/>
      <w:marRight w:val="0"/>
      <w:marTop w:val="0"/>
      <w:marBottom w:val="0"/>
      <w:divBdr>
        <w:top w:val="none" w:sz="0" w:space="0" w:color="auto"/>
        <w:left w:val="none" w:sz="0" w:space="0" w:color="auto"/>
        <w:bottom w:val="none" w:sz="0" w:space="0" w:color="auto"/>
        <w:right w:val="none" w:sz="0" w:space="0" w:color="auto"/>
      </w:divBdr>
    </w:div>
    <w:div w:id="490104582">
      <w:bodyDiv w:val="1"/>
      <w:marLeft w:val="0"/>
      <w:marRight w:val="0"/>
      <w:marTop w:val="0"/>
      <w:marBottom w:val="0"/>
      <w:divBdr>
        <w:top w:val="none" w:sz="0" w:space="0" w:color="auto"/>
        <w:left w:val="none" w:sz="0" w:space="0" w:color="auto"/>
        <w:bottom w:val="none" w:sz="0" w:space="0" w:color="auto"/>
        <w:right w:val="none" w:sz="0" w:space="0" w:color="auto"/>
      </w:divBdr>
    </w:div>
    <w:div w:id="490216434">
      <w:bodyDiv w:val="1"/>
      <w:marLeft w:val="0"/>
      <w:marRight w:val="0"/>
      <w:marTop w:val="0"/>
      <w:marBottom w:val="0"/>
      <w:divBdr>
        <w:top w:val="none" w:sz="0" w:space="0" w:color="auto"/>
        <w:left w:val="none" w:sz="0" w:space="0" w:color="auto"/>
        <w:bottom w:val="none" w:sz="0" w:space="0" w:color="auto"/>
        <w:right w:val="none" w:sz="0" w:space="0" w:color="auto"/>
      </w:divBdr>
    </w:div>
    <w:div w:id="490754454">
      <w:bodyDiv w:val="1"/>
      <w:marLeft w:val="0"/>
      <w:marRight w:val="0"/>
      <w:marTop w:val="0"/>
      <w:marBottom w:val="0"/>
      <w:divBdr>
        <w:top w:val="none" w:sz="0" w:space="0" w:color="auto"/>
        <w:left w:val="none" w:sz="0" w:space="0" w:color="auto"/>
        <w:bottom w:val="none" w:sz="0" w:space="0" w:color="auto"/>
        <w:right w:val="none" w:sz="0" w:space="0" w:color="auto"/>
      </w:divBdr>
    </w:div>
    <w:div w:id="490949494">
      <w:bodyDiv w:val="1"/>
      <w:marLeft w:val="0"/>
      <w:marRight w:val="0"/>
      <w:marTop w:val="0"/>
      <w:marBottom w:val="0"/>
      <w:divBdr>
        <w:top w:val="none" w:sz="0" w:space="0" w:color="auto"/>
        <w:left w:val="none" w:sz="0" w:space="0" w:color="auto"/>
        <w:bottom w:val="none" w:sz="0" w:space="0" w:color="auto"/>
        <w:right w:val="none" w:sz="0" w:space="0" w:color="auto"/>
      </w:divBdr>
    </w:div>
    <w:div w:id="491066889">
      <w:bodyDiv w:val="1"/>
      <w:marLeft w:val="0"/>
      <w:marRight w:val="0"/>
      <w:marTop w:val="0"/>
      <w:marBottom w:val="0"/>
      <w:divBdr>
        <w:top w:val="none" w:sz="0" w:space="0" w:color="auto"/>
        <w:left w:val="none" w:sz="0" w:space="0" w:color="auto"/>
        <w:bottom w:val="none" w:sz="0" w:space="0" w:color="auto"/>
        <w:right w:val="none" w:sz="0" w:space="0" w:color="auto"/>
      </w:divBdr>
    </w:div>
    <w:div w:id="491604486">
      <w:bodyDiv w:val="1"/>
      <w:marLeft w:val="0"/>
      <w:marRight w:val="0"/>
      <w:marTop w:val="0"/>
      <w:marBottom w:val="0"/>
      <w:divBdr>
        <w:top w:val="none" w:sz="0" w:space="0" w:color="auto"/>
        <w:left w:val="none" w:sz="0" w:space="0" w:color="auto"/>
        <w:bottom w:val="none" w:sz="0" w:space="0" w:color="auto"/>
        <w:right w:val="none" w:sz="0" w:space="0" w:color="auto"/>
      </w:divBdr>
    </w:div>
    <w:div w:id="491606401">
      <w:bodyDiv w:val="1"/>
      <w:marLeft w:val="0"/>
      <w:marRight w:val="0"/>
      <w:marTop w:val="0"/>
      <w:marBottom w:val="0"/>
      <w:divBdr>
        <w:top w:val="none" w:sz="0" w:space="0" w:color="auto"/>
        <w:left w:val="none" w:sz="0" w:space="0" w:color="auto"/>
        <w:bottom w:val="none" w:sz="0" w:space="0" w:color="auto"/>
        <w:right w:val="none" w:sz="0" w:space="0" w:color="auto"/>
      </w:divBdr>
    </w:div>
    <w:div w:id="491723259">
      <w:bodyDiv w:val="1"/>
      <w:marLeft w:val="0"/>
      <w:marRight w:val="0"/>
      <w:marTop w:val="0"/>
      <w:marBottom w:val="0"/>
      <w:divBdr>
        <w:top w:val="none" w:sz="0" w:space="0" w:color="auto"/>
        <w:left w:val="none" w:sz="0" w:space="0" w:color="auto"/>
        <w:bottom w:val="none" w:sz="0" w:space="0" w:color="auto"/>
        <w:right w:val="none" w:sz="0" w:space="0" w:color="auto"/>
      </w:divBdr>
    </w:div>
    <w:div w:id="491916471">
      <w:bodyDiv w:val="1"/>
      <w:marLeft w:val="0"/>
      <w:marRight w:val="0"/>
      <w:marTop w:val="0"/>
      <w:marBottom w:val="0"/>
      <w:divBdr>
        <w:top w:val="none" w:sz="0" w:space="0" w:color="auto"/>
        <w:left w:val="none" w:sz="0" w:space="0" w:color="auto"/>
        <w:bottom w:val="none" w:sz="0" w:space="0" w:color="auto"/>
        <w:right w:val="none" w:sz="0" w:space="0" w:color="auto"/>
      </w:divBdr>
    </w:div>
    <w:div w:id="491919779">
      <w:bodyDiv w:val="1"/>
      <w:marLeft w:val="0"/>
      <w:marRight w:val="0"/>
      <w:marTop w:val="0"/>
      <w:marBottom w:val="0"/>
      <w:divBdr>
        <w:top w:val="none" w:sz="0" w:space="0" w:color="auto"/>
        <w:left w:val="none" w:sz="0" w:space="0" w:color="auto"/>
        <w:bottom w:val="none" w:sz="0" w:space="0" w:color="auto"/>
        <w:right w:val="none" w:sz="0" w:space="0" w:color="auto"/>
      </w:divBdr>
    </w:div>
    <w:div w:id="492066038">
      <w:bodyDiv w:val="1"/>
      <w:marLeft w:val="0"/>
      <w:marRight w:val="0"/>
      <w:marTop w:val="0"/>
      <w:marBottom w:val="0"/>
      <w:divBdr>
        <w:top w:val="none" w:sz="0" w:space="0" w:color="auto"/>
        <w:left w:val="none" w:sz="0" w:space="0" w:color="auto"/>
        <w:bottom w:val="none" w:sz="0" w:space="0" w:color="auto"/>
        <w:right w:val="none" w:sz="0" w:space="0" w:color="auto"/>
      </w:divBdr>
    </w:div>
    <w:div w:id="492140793">
      <w:bodyDiv w:val="1"/>
      <w:marLeft w:val="0"/>
      <w:marRight w:val="0"/>
      <w:marTop w:val="0"/>
      <w:marBottom w:val="0"/>
      <w:divBdr>
        <w:top w:val="none" w:sz="0" w:space="0" w:color="auto"/>
        <w:left w:val="none" w:sz="0" w:space="0" w:color="auto"/>
        <w:bottom w:val="none" w:sz="0" w:space="0" w:color="auto"/>
        <w:right w:val="none" w:sz="0" w:space="0" w:color="auto"/>
      </w:divBdr>
    </w:div>
    <w:div w:id="492142290">
      <w:bodyDiv w:val="1"/>
      <w:marLeft w:val="0"/>
      <w:marRight w:val="0"/>
      <w:marTop w:val="0"/>
      <w:marBottom w:val="0"/>
      <w:divBdr>
        <w:top w:val="none" w:sz="0" w:space="0" w:color="auto"/>
        <w:left w:val="none" w:sz="0" w:space="0" w:color="auto"/>
        <w:bottom w:val="none" w:sz="0" w:space="0" w:color="auto"/>
        <w:right w:val="none" w:sz="0" w:space="0" w:color="auto"/>
      </w:divBdr>
    </w:div>
    <w:div w:id="492260319">
      <w:bodyDiv w:val="1"/>
      <w:marLeft w:val="0"/>
      <w:marRight w:val="0"/>
      <w:marTop w:val="0"/>
      <w:marBottom w:val="0"/>
      <w:divBdr>
        <w:top w:val="none" w:sz="0" w:space="0" w:color="auto"/>
        <w:left w:val="none" w:sz="0" w:space="0" w:color="auto"/>
        <w:bottom w:val="none" w:sz="0" w:space="0" w:color="auto"/>
        <w:right w:val="none" w:sz="0" w:space="0" w:color="auto"/>
      </w:divBdr>
    </w:div>
    <w:div w:id="492375899">
      <w:bodyDiv w:val="1"/>
      <w:marLeft w:val="0"/>
      <w:marRight w:val="0"/>
      <w:marTop w:val="0"/>
      <w:marBottom w:val="0"/>
      <w:divBdr>
        <w:top w:val="none" w:sz="0" w:space="0" w:color="auto"/>
        <w:left w:val="none" w:sz="0" w:space="0" w:color="auto"/>
        <w:bottom w:val="none" w:sz="0" w:space="0" w:color="auto"/>
        <w:right w:val="none" w:sz="0" w:space="0" w:color="auto"/>
      </w:divBdr>
    </w:div>
    <w:div w:id="492377487">
      <w:bodyDiv w:val="1"/>
      <w:marLeft w:val="0"/>
      <w:marRight w:val="0"/>
      <w:marTop w:val="0"/>
      <w:marBottom w:val="0"/>
      <w:divBdr>
        <w:top w:val="none" w:sz="0" w:space="0" w:color="auto"/>
        <w:left w:val="none" w:sz="0" w:space="0" w:color="auto"/>
        <w:bottom w:val="none" w:sz="0" w:space="0" w:color="auto"/>
        <w:right w:val="none" w:sz="0" w:space="0" w:color="auto"/>
      </w:divBdr>
    </w:div>
    <w:div w:id="492524428">
      <w:bodyDiv w:val="1"/>
      <w:marLeft w:val="0"/>
      <w:marRight w:val="0"/>
      <w:marTop w:val="0"/>
      <w:marBottom w:val="0"/>
      <w:divBdr>
        <w:top w:val="none" w:sz="0" w:space="0" w:color="auto"/>
        <w:left w:val="none" w:sz="0" w:space="0" w:color="auto"/>
        <w:bottom w:val="none" w:sz="0" w:space="0" w:color="auto"/>
        <w:right w:val="none" w:sz="0" w:space="0" w:color="auto"/>
      </w:divBdr>
    </w:div>
    <w:div w:id="492793221">
      <w:bodyDiv w:val="1"/>
      <w:marLeft w:val="0"/>
      <w:marRight w:val="0"/>
      <w:marTop w:val="0"/>
      <w:marBottom w:val="0"/>
      <w:divBdr>
        <w:top w:val="none" w:sz="0" w:space="0" w:color="auto"/>
        <w:left w:val="none" w:sz="0" w:space="0" w:color="auto"/>
        <w:bottom w:val="none" w:sz="0" w:space="0" w:color="auto"/>
        <w:right w:val="none" w:sz="0" w:space="0" w:color="auto"/>
      </w:divBdr>
    </w:div>
    <w:div w:id="492992752">
      <w:bodyDiv w:val="1"/>
      <w:marLeft w:val="0"/>
      <w:marRight w:val="0"/>
      <w:marTop w:val="0"/>
      <w:marBottom w:val="0"/>
      <w:divBdr>
        <w:top w:val="none" w:sz="0" w:space="0" w:color="auto"/>
        <w:left w:val="none" w:sz="0" w:space="0" w:color="auto"/>
        <w:bottom w:val="none" w:sz="0" w:space="0" w:color="auto"/>
        <w:right w:val="none" w:sz="0" w:space="0" w:color="auto"/>
      </w:divBdr>
    </w:div>
    <w:div w:id="493571237">
      <w:bodyDiv w:val="1"/>
      <w:marLeft w:val="0"/>
      <w:marRight w:val="0"/>
      <w:marTop w:val="0"/>
      <w:marBottom w:val="0"/>
      <w:divBdr>
        <w:top w:val="none" w:sz="0" w:space="0" w:color="auto"/>
        <w:left w:val="none" w:sz="0" w:space="0" w:color="auto"/>
        <w:bottom w:val="none" w:sz="0" w:space="0" w:color="auto"/>
        <w:right w:val="none" w:sz="0" w:space="0" w:color="auto"/>
      </w:divBdr>
    </w:div>
    <w:div w:id="493764482">
      <w:bodyDiv w:val="1"/>
      <w:marLeft w:val="0"/>
      <w:marRight w:val="0"/>
      <w:marTop w:val="0"/>
      <w:marBottom w:val="0"/>
      <w:divBdr>
        <w:top w:val="none" w:sz="0" w:space="0" w:color="auto"/>
        <w:left w:val="none" w:sz="0" w:space="0" w:color="auto"/>
        <w:bottom w:val="none" w:sz="0" w:space="0" w:color="auto"/>
        <w:right w:val="none" w:sz="0" w:space="0" w:color="auto"/>
      </w:divBdr>
    </w:div>
    <w:div w:id="493885187">
      <w:bodyDiv w:val="1"/>
      <w:marLeft w:val="0"/>
      <w:marRight w:val="0"/>
      <w:marTop w:val="0"/>
      <w:marBottom w:val="0"/>
      <w:divBdr>
        <w:top w:val="none" w:sz="0" w:space="0" w:color="auto"/>
        <w:left w:val="none" w:sz="0" w:space="0" w:color="auto"/>
        <w:bottom w:val="none" w:sz="0" w:space="0" w:color="auto"/>
        <w:right w:val="none" w:sz="0" w:space="0" w:color="auto"/>
      </w:divBdr>
    </w:div>
    <w:div w:id="494105795">
      <w:bodyDiv w:val="1"/>
      <w:marLeft w:val="0"/>
      <w:marRight w:val="0"/>
      <w:marTop w:val="0"/>
      <w:marBottom w:val="0"/>
      <w:divBdr>
        <w:top w:val="none" w:sz="0" w:space="0" w:color="auto"/>
        <w:left w:val="none" w:sz="0" w:space="0" w:color="auto"/>
        <w:bottom w:val="none" w:sz="0" w:space="0" w:color="auto"/>
        <w:right w:val="none" w:sz="0" w:space="0" w:color="auto"/>
      </w:divBdr>
    </w:div>
    <w:div w:id="494220877">
      <w:bodyDiv w:val="1"/>
      <w:marLeft w:val="0"/>
      <w:marRight w:val="0"/>
      <w:marTop w:val="0"/>
      <w:marBottom w:val="0"/>
      <w:divBdr>
        <w:top w:val="none" w:sz="0" w:space="0" w:color="auto"/>
        <w:left w:val="none" w:sz="0" w:space="0" w:color="auto"/>
        <w:bottom w:val="none" w:sz="0" w:space="0" w:color="auto"/>
        <w:right w:val="none" w:sz="0" w:space="0" w:color="auto"/>
      </w:divBdr>
    </w:div>
    <w:div w:id="494305015">
      <w:bodyDiv w:val="1"/>
      <w:marLeft w:val="0"/>
      <w:marRight w:val="0"/>
      <w:marTop w:val="0"/>
      <w:marBottom w:val="0"/>
      <w:divBdr>
        <w:top w:val="none" w:sz="0" w:space="0" w:color="auto"/>
        <w:left w:val="none" w:sz="0" w:space="0" w:color="auto"/>
        <w:bottom w:val="none" w:sz="0" w:space="0" w:color="auto"/>
        <w:right w:val="none" w:sz="0" w:space="0" w:color="auto"/>
      </w:divBdr>
    </w:div>
    <w:div w:id="494347939">
      <w:bodyDiv w:val="1"/>
      <w:marLeft w:val="0"/>
      <w:marRight w:val="0"/>
      <w:marTop w:val="0"/>
      <w:marBottom w:val="0"/>
      <w:divBdr>
        <w:top w:val="none" w:sz="0" w:space="0" w:color="auto"/>
        <w:left w:val="none" w:sz="0" w:space="0" w:color="auto"/>
        <w:bottom w:val="none" w:sz="0" w:space="0" w:color="auto"/>
        <w:right w:val="none" w:sz="0" w:space="0" w:color="auto"/>
      </w:divBdr>
    </w:div>
    <w:div w:id="494540444">
      <w:bodyDiv w:val="1"/>
      <w:marLeft w:val="0"/>
      <w:marRight w:val="0"/>
      <w:marTop w:val="0"/>
      <w:marBottom w:val="0"/>
      <w:divBdr>
        <w:top w:val="none" w:sz="0" w:space="0" w:color="auto"/>
        <w:left w:val="none" w:sz="0" w:space="0" w:color="auto"/>
        <w:bottom w:val="none" w:sz="0" w:space="0" w:color="auto"/>
        <w:right w:val="none" w:sz="0" w:space="0" w:color="auto"/>
      </w:divBdr>
    </w:div>
    <w:div w:id="494762392">
      <w:bodyDiv w:val="1"/>
      <w:marLeft w:val="0"/>
      <w:marRight w:val="0"/>
      <w:marTop w:val="0"/>
      <w:marBottom w:val="0"/>
      <w:divBdr>
        <w:top w:val="none" w:sz="0" w:space="0" w:color="auto"/>
        <w:left w:val="none" w:sz="0" w:space="0" w:color="auto"/>
        <w:bottom w:val="none" w:sz="0" w:space="0" w:color="auto"/>
        <w:right w:val="none" w:sz="0" w:space="0" w:color="auto"/>
      </w:divBdr>
    </w:div>
    <w:div w:id="495192868">
      <w:bodyDiv w:val="1"/>
      <w:marLeft w:val="0"/>
      <w:marRight w:val="0"/>
      <w:marTop w:val="0"/>
      <w:marBottom w:val="0"/>
      <w:divBdr>
        <w:top w:val="none" w:sz="0" w:space="0" w:color="auto"/>
        <w:left w:val="none" w:sz="0" w:space="0" w:color="auto"/>
        <w:bottom w:val="none" w:sz="0" w:space="0" w:color="auto"/>
        <w:right w:val="none" w:sz="0" w:space="0" w:color="auto"/>
      </w:divBdr>
    </w:div>
    <w:div w:id="495920108">
      <w:bodyDiv w:val="1"/>
      <w:marLeft w:val="0"/>
      <w:marRight w:val="0"/>
      <w:marTop w:val="0"/>
      <w:marBottom w:val="0"/>
      <w:divBdr>
        <w:top w:val="none" w:sz="0" w:space="0" w:color="auto"/>
        <w:left w:val="none" w:sz="0" w:space="0" w:color="auto"/>
        <w:bottom w:val="none" w:sz="0" w:space="0" w:color="auto"/>
        <w:right w:val="none" w:sz="0" w:space="0" w:color="auto"/>
      </w:divBdr>
    </w:div>
    <w:div w:id="496001115">
      <w:bodyDiv w:val="1"/>
      <w:marLeft w:val="0"/>
      <w:marRight w:val="0"/>
      <w:marTop w:val="0"/>
      <w:marBottom w:val="0"/>
      <w:divBdr>
        <w:top w:val="none" w:sz="0" w:space="0" w:color="auto"/>
        <w:left w:val="none" w:sz="0" w:space="0" w:color="auto"/>
        <w:bottom w:val="none" w:sz="0" w:space="0" w:color="auto"/>
        <w:right w:val="none" w:sz="0" w:space="0" w:color="auto"/>
      </w:divBdr>
    </w:div>
    <w:div w:id="496045456">
      <w:bodyDiv w:val="1"/>
      <w:marLeft w:val="0"/>
      <w:marRight w:val="0"/>
      <w:marTop w:val="0"/>
      <w:marBottom w:val="0"/>
      <w:divBdr>
        <w:top w:val="none" w:sz="0" w:space="0" w:color="auto"/>
        <w:left w:val="none" w:sz="0" w:space="0" w:color="auto"/>
        <w:bottom w:val="none" w:sz="0" w:space="0" w:color="auto"/>
        <w:right w:val="none" w:sz="0" w:space="0" w:color="auto"/>
      </w:divBdr>
    </w:div>
    <w:div w:id="496115641">
      <w:bodyDiv w:val="1"/>
      <w:marLeft w:val="0"/>
      <w:marRight w:val="0"/>
      <w:marTop w:val="0"/>
      <w:marBottom w:val="0"/>
      <w:divBdr>
        <w:top w:val="none" w:sz="0" w:space="0" w:color="auto"/>
        <w:left w:val="none" w:sz="0" w:space="0" w:color="auto"/>
        <w:bottom w:val="none" w:sz="0" w:space="0" w:color="auto"/>
        <w:right w:val="none" w:sz="0" w:space="0" w:color="auto"/>
      </w:divBdr>
    </w:div>
    <w:div w:id="496533033">
      <w:bodyDiv w:val="1"/>
      <w:marLeft w:val="0"/>
      <w:marRight w:val="0"/>
      <w:marTop w:val="0"/>
      <w:marBottom w:val="0"/>
      <w:divBdr>
        <w:top w:val="none" w:sz="0" w:space="0" w:color="auto"/>
        <w:left w:val="none" w:sz="0" w:space="0" w:color="auto"/>
        <w:bottom w:val="none" w:sz="0" w:space="0" w:color="auto"/>
        <w:right w:val="none" w:sz="0" w:space="0" w:color="auto"/>
      </w:divBdr>
    </w:div>
    <w:div w:id="496654030">
      <w:bodyDiv w:val="1"/>
      <w:marLeft w:val="0"/>
      <w:marRight w:val="0"/>
      <w:marTop w:val="0"/>
      <w:marBottom w:val="0"/>
      <w:divBdr>
        <w:top w:val="none" w:sz="0" w:space="0" w:color="auto"/>
        <w:left w:val="none" w:sz="0" w:space="0" w:color="auto"/>
        <w:bottom w:val="none" w:sz="0" w:space="0" w:color="auto"/>
        <w:right w:val="none" w:sz="0" w:space="0" w:color="auto"/>
      </w:divBdr>
    </w:div>
    <w:div w:id="497304316">
      <w:bodyDiv w:val="1"/>
      <w:marLeft w:val="0"/>
      <w:marRight w:val="0"/>
      <w:marTop w:val="0"/>
      <w:marBottom w:val="0"/>
      <w:divBdr>
        <w:top w:val="none" w:sz="0" w:space="0" w:color="auto"/>
        <w:left w:val="none" w:sz="0" w:space="0" w:color="auto"/>
        <w:bottom w:val="none" w:sz="0" w:space="0" w:color="auto"/>
        <w:right w:val="none" w:sz="0" w:space="0" w:color="auto"/>
      </w:divBdr>
    </w:div>
    <w:div w:id="498081613">
      <w:bodyDiv w:val="1"/>
      <w:marLeft w:val="0"/>
      <w:marRight w:val="0"/>
      <w:marTop w:val="0"/>
      <w:marBottom w:val="0"/>
      <w:divBdr>
        <w:top w:val="none" w:sz="0" w:space="0" w:color="auto"/>
        <w:left w:val="none" w:sz="0" w:space="0" w:color="auto"/>
        <w:bottom w:val="none" w:sz="0" w:space="0" w:color="auto"/>
        <w:right w:val="none" w:sz="0" w:space="0" w:color="auto"/>
      </w:divBdr>
    </w:div>
    <w:div w:id="498423455">
      <w:bodyDiv w:val="1"/>
      <w:marLeft w:val="0"/>
      <w:marRight w:val="0"/>
      <w:marTop w:val="0"/>
      <w:marBottom w:val="0"/>
      <w:divBdr>
        <w:top w:val="none" w:sz="0" w:space="0" w:color="auto"/>
        <w:left w:val="none" w:sz="0" w:space="0" w:color="auto"/>
        <w:bottom w:val="none" w:sz="0" w:space="0" w:color="auto"/>
        <w:right w:val="none" w:sz="0" w:space="0" w:color="auto"/>
      </w:divBdr>
    </w:div>
    <w:div w:id="498928041">
      <w:bodyDiv w:val="1"/>
      <w:marLeft w:val="0"/>
      <w:marRight w:val="0"/>
      <w:marTop w:val="0"/>
      <w:marBottom w:val="0"/>
      <w:divBdr>
        <w:top w:val="none" w:sz="0" w:space="0" w:color="auto"/>
        <w:left w:val="none" w:sz="0" w:space="0" w:color="auto"/>
        <w:bottom w:val="none" w:sz="0" w:space="0" w:color="auto"/>
        <w:right w:val="none" w:sz="0" w:space="0" w:color="auto"/>
      </w:divBdr>
    </w:div>
    <w:div w:id="498932608">
      <w:bodyDiv w:val="1"/>
      <w:marLeft w:val="0"/>
      <w:marRight w:val="0"/>
      <w:marTop w:val="0"/>
      <w:marBottom w:val="0"/>
      <w:divBdr>
        <w:top w:val="none" w:sz="0" w:space="0" w:color="auto"/>
        <w:left w:val="none" w:sz="0" w:space="0" w:color="auto"/>
        <w:bottom w:val="none" w:sz="0" w:space="0" w:color="auto"/>
        <w:right w:val="none" w:sz="0" w:space="0" w:color="auto"/>
      </w:divBdr>
    </w:div>
    <w:div w:id="499008389">
      <w:bodyDiv w:val="1"/>
      <w:marLeft w:val="0"/>
      <w:marRight w:val="0"/>
      <w:marTop w:val="0"/>
      <w:marBottom w:val="0"/>
      <w:divBdr>
        <w:top w:val="none" w:sz="0" w:space="0" w:color="auto"/>
        <w:left w:val="none" w:sz="0" w:space="0" w:color="auto"/>
        <w:bottom w:val="none" w:sz="0" w:space="0" w:color="auto"/>
        <w:right w:val="none" w:sz="0" w:space="0" w:color="auto"/>
      </w:divBdr>
    </w:div>
    <w:div w:id="499076369">
      <w:bodyDiv w:val="1"/>
      <w:marLeft w:val="0"/>
      <w:marRight w:val="0"/>
      <w:marTop w:val="0"/>
      <w:marBottom w:val="0"/>
      <w:divBdr>
        <w:top w:val="none" w:sz="0" w:space="0" w:color="auto"/>
        <w:left w:val="none" w:sz="0" w:space="0" w:color="auto"/>
        <w:bottom w:val="none" w:sz="0" w:space="0" w:color="auto"/>
        <w:right w:val="none" w:sz="0" w:space="0" w:color="auto"/>
      </w:divBdr>
    </w:div>
    <w:div w:id="499194260">
      <w:bodyDiv w:val="1"/>
      <w:marLeft w:val="0"/>
      <w:marRight w:val="0"/>
      <w:marTop w:val="0"/>
      <w:marBottom w:val="0"/>
      <w:divBdr>
        <w:top w:val="none" w:sz="0" w:space="0" w:color="auto"/>
        <w:left w:val="none" w:sz="0" w:space="0" w:color="auto"/>
        <w:bottom w:val="none" w:sz="0" w:space="0" w:color="auto"/>
        <w:right w:val="none" w:sz="0" w:space="0" w:color="auto"/>
      </w:divBdr>
    </w:div>
    <w:div w:id="499195476">
      <w:bodyDiv w:val="1"/>
      <w:marLeft w:val="0"/>
      <w:marRight w:val="0"/>
      <w:marTop w:val="0"/>
      <w:marBottom w:val="0"/>
      <w:divBdr>
        <w:top w:val="none" w:sz="0" w:space="0" w:color="auto"/>
        <w:left w:val="none" w:sz="0" w:space="0" w:color="auto"/>
        <w:bottom w:val="none" w:sz="0" w:space="0" w:color="auto"/>
        <w:right w:val="none" w:sz="0" w:space="0" w:color="auto"/>
      </w:divBdr>
    </w:div>
    <w:div w:id="499393952">
      <w:bodyDiv w:val="1"/>
      <w:marLeft w:val="0"/>
      <w:marRight w:val="0"/>
      <w:marTop w:val="0"/>
      <w:marBottom w:val="0"/>
      <w:divBdr>
        <w:top w:val="none" w:sz="0" w:space="0" w:color="auto"/>
        <w:left w:val="none" w:sz="0" w:space="0" w:color="auto"/>
        <w:bottom w:val="none" w:sz="0" w:space="0" w:color="auto"/>
        <w:right w:val="none" w:sz="0" w:space="0" w:color="auto"/>
      </w:divBdr>
    </w:div>
    <w:div w:id="499396020">
      <w:bodyDiv w:val="1"/>
      <w:marLeft w:val="0"/>
      <w:marRight w:val="0"/>
      <w:marTop w:val="0"/>
      <w:marBottom w:val="0"/>
      <w:divBdr>
        <w:top w:val="none" w:sz="0" w:space="0" w:color="auto"/>
        <w:left w:val="none" w:sz="0" w:space="0" w:color="auto"/>
        <w:bottom w:val="none" w:sz="0" w:space="0" w:color="auto"/>
        <w:right w:val="none" w:sz="0" w:space="0" w:color="auto"/>
      </w:divBdr>
    </w:div>
    <w:div w:id="499539482">
      <w:bodyDiv w:val="1"/>
      <w:marLeft w:val="0"/>
      <w:marRight w:val="0"/>
      <w:marTop w:val="0"/>
      <w:marBottom w:val="0"/>
      <w:divBdr>
        <w:top w:val="none" w:sz="0" w:space="0" w:color="auto"/>
        <w:left w:val="none" w:sz="0" w:space="0" w:color="auto"/>
        <w:bottom w:val="none" w:sz="0" w:space="0" w:color="auto"/>
        <w:right w:val="none" w:sz="0" w:space="0" w:color="auto"/>
      </w:divBdr>
    </w:div>
    <w:div w:id="499657309">
      <w:bodyDiv w:val="1"/>
      <w:marLeft w:val="0"/>
      <w:marRight w:val="0"/>
      <w:marTop w:val="0"/>
      <w:marBottom w:val="0"/>
      <w:divBdr>
        <w:top w:val="none" w:sz="0" w:space="0" w:color="auto"/>
        <w:left w:val="none" w:sz="0" w:space="0" w:color="auto"/>
        <w:bottom w:val="none" w:sz="0" w:space="0" w:color="auto"/>
        <w:right w:val="none" w:sz="0" w:space="0" w:color="auto"/>
      </w:divBdr>
    </w:div>
    <w:div w:id="499657895">
      <w:bodyDiv w:val="1"/>
      <w:marLeft w:val="0"/>
      <w:marRight w:val="0"/>
      <w:marTop w:val="0"/>
      <w:marBottom w:val="0"/>
      <w:divBdr>
        <w:top w:val="none" w:sz="0" w:space="0" w:color="auto"/>
        <w:left w:val="none" w:sz="0" w:space="0" w:color="auto"/>
        <w:bottom w:val="none" w:sz="0" w:space="0" w:color="auto"/>
        <w:right w:val="none" w:sz="0" w:space="0" w:color="auto"/>
      </w:divBdr>
    </w:div>
    <w:div w:id="499806904">
      <w:bodyDiv w:val="1"/>
      <w:marLeft w:val="0"/>
      <w:marRight w:val="0"/>
      <w:marTop w:val="0"/>
      <w:marBottom w:val="0"/>
      <w:divBdr>
        <w:top w:val="none" w:sz="0" w:space="0" w:color="auto"/>
        <w:left w:val="none" w:sz="0" w:space="0" w:color="auto"/>
        <w:bottom w:val="none" w:sz="0" w:space="0" w:color="auto"/>
        <w:right w:val="none" w:sz="0" w:space="0" w:color="auto"/>
      </w:divBdr>
    </w:div>
    <w:div w:id="500237850">
      <w:bodyDiv w:val="1"/>
      <w:marLeft w:val="0"/>
      <w:marRight w:val="0"/>
      <w:marTop w:val="0"/>
      <w:marBottom w:val="0"/>
      <w:divBdr>
        <w:top w:val="none" w:sz="0" w:space="0" w:color="auto"/>
        <w:left w:val="none" w:sz="0" w:space="0" w:color="auto"/>
        <w:bottom w:val="none" w:sz="0" w:space="0" w:color="auto"/>
        <w:right w:val="none" w:sz="0" w:space="0" w:color="auto"/>
      </w:divBdr>
    </w:div>
    <w:div w:id="500392600">
      <w:bodyDiv w:val="1"/>
      <w:marLeft w:val="0"/>
      <w:marRight w:val="0"/>
      <w:marTop w:val="0"/>
      <w:marBottom w:val="0"/>
      <w:divBdr>
        <w:top w:val="none" w:sz="0" w:space="0" w:color="auto"/>
        <w:left w:val="none" w:sz="0" w:space="0" w:color="auto"/>
        <w:bottom w:val="none" w:sz="0" w:space="0" w:color="auto"/>
        <w:right w:val="none" w:sz="0" w:space="0" w:color="auto"/>
      </w:divBdr>
    </w:div>
    <w:div w:id="500658922">
      <w:bodyDiv w:val="1"/>
      <w:marLeft w:val="0"/>
      <w:marRight w:val="0"/>
      <w:marTop w:val="0"/>
      <w:marBottom w:val="0"/>
      <w:divBdr>
        <w:top w:val="none" w:sz="0" w:space="0" w:color="auto"/>
        <w:left w:val="none" w:sz="0" w:space="0" w:color="auto"/>
        <w:bottom w:val="none" w:sz="0" w:space="0" w:color="auto"/>
        <w:right w:val="none" w:sz="0" w:space="0" w:color="auto"/>
      </w:divBdr>
    </w:div>
    <w:div w:id="500853031">
      <w:bodyDiv w:val="1"/>
      <w:marLeft w:val="0"/>
      <w:marRight w:val="0"/>
      <w:marTop w:val="0"/>
      <w:marBottom w:val="0"/>
      <w:divBdr>
        <w:top w:val="none" w:sz="0" w:space="0" w:color="auto"/>
        <w:left w:val="none" w:sz="0" w:space="0" w:color="auto"/>
        <w:bottom w:val="none" w:sz="0" w:space="0" w:color="auto"/>
        <w:right w:val="none" w:sz="0" w:space="0" w:color="auto"/>
      </w:divBdr>
    </w:div>
    <w:div w:id="500894166">
      <w:bodyDiv w:val="1"/>
      <w:marLeft w:val="0"/>
      <w:marRight w:val="0"/>
      <w:marTop w:val="0"/>
      <w:marBottom w:val="0"/>
      <w:divBdr>
        <w:top w:val="none" w:sz="0" w:space="0" w:color="auto"/>
        <w:left w:val="none" w:sz="0" w:space="0" w:color="auto"/>
        <w:bottom w:val="none" w:sz="0" w:space="0" w:color="auto"/>
        <w:right w:val="none" w:sz="0" w:space="0" w:color="auto"/>
      </w:divBdr>
    </w:div>
    <w:div w:id="501434506">
      <w:bodyDiv w:val="1"/>
      <w:marLeft w:val="0"/>
      <w:marRight w:val="0"/>
      <w:marTop w:val="0"/>
      <w:marBottom w:val="0"/>
      <w:divBdr>
        <w:top w:val="none" w:sz="0" w:space="0" w:color="auto"/>
        <w:left w:val="none" w:sz="0" w:space="0" w:color="auto"/>
        <w:bottom w:val="none" w:sz="0" w:space="0" w:color="auto"/>
        <w:right w:val="none" w:sz="0" w:space="0" w:color="auto"/>
      </w:divBdr>
    </w:div>
    <w:div w:id="501698034">
      <w:bodyDiv w:val="1"/>
      <w:marLeft w:val="0"/>
      <w:marRight w:val="0"/>
      <w:marTop w:val="0"/>
      <w:marBottom w:val="0"/>
      <w:divBdr>
        <w:top w:val="none" w:sz="0" w:space="0" w:color="auto"/>
        <w:left w:val="none" w:sz="0" w:space="0" w:color="auto"/>
        <w:bottom w:val="none" w:sz="0" w:space="0" w:color="auto"/>
        <w:right w:val="none" w:sz="0" w:space="0" w:color="auto"/>
      </w:divBdr>
    </w:div>
    <w:div w:id="501972609">
      <w:bodyDiv w:val="1"/>
      <w:marLeft w:val="0"/>
      <w:marRight w:val="0"/>
      <w:marTop w:val="0"/>
      <w:marBottom w:val="0"/>
      <w:divBdr>
        <w:top w:val="none" w:sz="0" w:space="0" w:color="auto"/>
        <w:left w:val="none" w:sz="0" w:space="0" w:color="auto"/>
        <w:bottom w:val="none" w:sz="0" w:space="0" w:color="auto"/>
        <w:right w:val="none" w:sz="0" w:space="0" w:color="auto"/>
      </w:divBdr>
    </w:div>
    <w:div w:id="502017836">
      <w:bodyDiv w:val="1"/>
      <w:marLeft w:val="0"/>
      <w:marRight w:val="0"/>
      <w:marTop w:val="0"/>
      <w:marBottom w:val="0"/>
      <w:divBdr>
        <w:top w:val="none" w:sz="0" w:space="0" w:color="auto"/>
        <w:left w:val="none" w:sz="0" w:space="0" w:color="auto"/>
        <w:bottom w:val="none" w:sz="0" w:space="0" w:color="auto"/>
        <w:right w:val="none" w:sz="0" w:space="0" w:color="auto"/>
      </w:divBdr>
    </w:div>
    <w:div w:id="502668934">
      <w:bodyDiv w:val="1"/>
      <w:marLeft w:val="0"/>
      <w:marRight w:val="0"/>
      <w:marTop w:val="0"/>
      <w:marBottom w:val="0"/>
      <w:divBdr>
        <w:top w:val="none" w:sz="0" w:space="0" w:color="auto"/>
        <w:left w:val="none" w:sz="0" w:space="0" w:color="auto"/>
        <w:bottom w:val="none" w:sz="0" w:space="0" w:color="auto"/>
        <w:right w:val="none" w:sz="0" w:space="0" w:color="auto"/>
      </w:divBdr>
    </w:div>
    <w:div w:id="503130013">
      <w:bodyDiv w:val="1"/>
      <w:marLeft w:val="0"/>
      <w:marRight w:val="0"/>
      <w:marTop w:val="0"/>
      <w:marBottom w:val="0"/>
      <w:divBdr>
        <w:top w:val="none" w:sz="0" w:space="0" w:color="auto"/>
        <w:left w:val="none" w:sz="0" w:space="0" w:color="auto"/>
        <w:bottom w:val="none" w:sz="0" w:space="0" w:color="auto"/>
        <w:right w:val="none" w:sz="0" w:space="0" w:color="auto"/>
      </w:divBdr>
    </w:div>
    <w:div w:id="503739647">
      <w:bodyDiv w:val="1"/>
      <w:marLeft w:val="0"/>
      <w:marRight w:val="0"/>
      <w:marTop w:val="0"/>
      <w:marBottom w:val="0"/>
      <w:divBdr>
        <w:top w:val="none" w:sz="0" w:space="0" w:color="auto"/>
        <w:left w:val="none" w:sz="0" w:space="0" w:color="auto"/>
        <w:bottom w:val="none" w:sz="0" w:space="0" w:color="auto"/>
        <w:right w:val="none" w:sz="0" w:space="0" w:color="auto"/>
      </w:divBdr>
    </w:div>
    <w:div w:id="503907390">
      <w:bodyDiv w:val="1"/>
      <w:marLeft w:val="0"/>
      <w:marRight w:val="0"/>
      <w:marTop w:val="0"/>
      <w:marBottom w:val="0"/>
      <w:divBdr>
        <w:top w:val="none" w:sz="0" w:space="0" w:color="auto"/>
        <w:left w:val="none" w:sz="0" w:space="0" w:color="auto"/>
        <w:bottom w:val="none" w:sz="0" w:space="0" w:color="auto"/>
        <w:right w:val="none" w:sz="0" w:space="0" w:color="auto"/>
      </w:divBdr>
    </w:div>
    <w:div w:id="503907876">
      <w:bodyDiv w:val="1"/>
      <w:marLeft w:val="0"/>
      <w:marRight w:val="0"/>
      <w:marTop w:val="0"/>
      <w:marBottom w:val="0"/>
      <w:divBdr>
        <w:top w:val="none" w:sz="0" w:space="0" w:color="auto"/>
        <w:left w:val="none" w:sz="0" w:space="0" w:color="auto"/>
        <w:bottom w:val="none" w:sz="0" w:space="0" w:color="auto"/>
        <w:right w:val="none" w:sz="0" w:space="0" w:color="auto"/>
      </w:divBdr>
    </w:div>
    <w:div w:id="503975732">
      <w:bodyDiv w:val="1"/>
      <w:marLeft w:val="0"/>
      <w:marRight w:val="0"/>
      <w:marTop w:val="0"/>
      <w:marBottom w:val="0"/>
      <w:divBdr>
        <w:top w:val="none" w:sz="0" w:space="0" w:color="auto"/>
        <w:left w:val="none" w:sz="0" w:space="0" w:color="auto"/>
        <w:bottom w:val="none" w:sz="0" w:space="0" w:color="auto"/>
        <w:right w:val="none" w:sz="0" w:space="0" w:color="auto"/>
      </w:divBdr>
    </w:div>
    <w:div w:id="504318869">
      <w:bodyDiv w:val="1"/>
      <w:marLeft w:val="0"/>
      <w:marRight w:val="0"/>
      <w:marTop w:val="0"/>
      <w:marBottom w:val="0"/>
      <w:divBdr>
        <w:top w:val="none" w:sz="0" w:space="0" w:color="auto"/>
        <w:left w:val="none" w:sz="0" w:space="0" w:color="auto"/>
        <w:bottom w:val="none" w:sz="0" w:space="0" w:color="auto"/>
        <w:right w:val="none" w:sz="0" w:space="0" w:color="auto"/>
      </w:divBdr>
    </w:div>
    <w:div w:id="504325814">
      <w:bodyDiv w:val="1"/>
      <w:marLeft w:val="0"/>
      <w:marRight w:val="0"/>
      <w:marTop w:val="0"/>
      <w:marBottom w:val="0"/>
      <w:divBdr>
        <w:top w:val="none" w:sz="0" w:space="0" w:color="auto"/>
        <w:left w:val="none" w:sz="0" w:space="0" w:color="auto"/>
        <w:bottom w:val="none" w:sz="0" w:space="0" w:color="auto"/>
        <w:right w:val="none" w:sz="0" w:space="0" w:color="auto"/>
      </w:divBdr>
    </w:div>
    <w:div w:id="504705345">
      <w:bodyDiv w:val="1"/>
      <w:marLeft w:val="0"/>
      <w:marRight w:val="0"/>
      <w:marTop w:val="0"/>
      <w:marBottom w:val="0"/>
      <w:divBdr>
        <w:top w:val="none" w:sz="0" w:space="0" w:color="auto"/>
        <w:left w:val="none" w:sz="0" w:space="0" w:color="auto"/>
        <w:bottom w:val="none" w:sz="0" w:space="0" w:color="auto"/>
        <w:right w:val="none" w:sz="0" w:space="0" w:color="auto"/>
      </w:divBdr>
    </w:div>
    <w:div w:id="504713111">
      <w:bodyDiv w:val="1"/>
      <w:marLeft w:val="0"/>
      <w:marRight w:val="0"/>
      <w:marTop w:val="0"/>
      <w:marBottom w:val="0"/>
      <w:divBdr>
        <w:top w:val="none" w:sz="0" w:space="0" w:color="auto"/>
        <w:left w:val="none" w:sz="0" w:space="0" w:color="auto"/>
        <w:bottom w:val="none" w:sz="0" w:space="0" w:color="auto"/>
        <w:right w:val="none" w:sz="0" w:space="0" w:color="auto"/>
      </w:divBdr>
    </w:div>
    <w:div w:id="504783194">
      <w:bodyDiv w:val="1"/>
      <w:marLeft w:val="0"/>
      <w:marRight w:val="0"/>
      <w:marTop w:val="0"/>
      <w:marBottom w:val="0"/>
      <w:divBdr>
        <w:top w:val="none" w:sz="0" w:space="0" w:color="auto"/>
        <w:left w:val="none" w:sz="0" w:space="0" w:color="auto"/>
        <w:bottom w:val="none" w:sz="0" w:space="0" w:color="auto"/>
        <w:right w:val="none" w:sz="0" w:space="0" w:color="auto"/>
      </w:divBdr>
    </w:div>
    <w:div w:id="505020734">
      <w:bodyDiv w:val="1"/>
      <w:marLeft w:val="0"/>
      <w:marRight w:val="0"/>
      <w:marTop w:val="0"/>
      <w:marBottom w:val="0"/>
      <w:divBdr>
        <w:top w:val="none" w:sz="0" w:space="0" w:color="auto"/>
        <w:left w:val="none" w:sz="0" w:space="0" w:color="auto"/>
        <w:bottom w:val="none" w:sz="0" w:space="0" w:color="auto"/>
        <w:right w:val="none" w:sz="0" w:space="0" w:color="auto"/>
      </w:divBdr>
    </w:div>
    <w:div w:id="505174752">
      <w:bodyDiv w:val="1"/>
      <w:marLeft w:val="0"/>
      <w:marRight w:val="0"/>
      <w:marTop w:val="0"/>
      <w:marBottom w:val="0"/>
      <w:divBdr>
        <w:top w:val="none" w:sz="0" w:space="0" w:color="auto"/>
        <w:left w:val="none" w:sz="0" w:space="0" w:color="auto"/>
        <w:bottom w:val="none" w:sz="0" w:space="0" w:color="auto"/>
        <w:right w:val="none" w:sz="0" w:space="0" w:color="auto"/>
      </w:divBdr>
    </w:div>
    <w:div w:id="505633118">
      <w:bodyDiv w:val="1"/>
      <w:marLeft w:val="0"/>
      <w:marRight w:val="0"/>
      <w:marTop w:val="0"/>
      <w:marBottom w:val="0"/>
      <w:divBdr>
        <w:top w:val="none" w:sz="0" w:space="0" w:color="auto"/>
        <w:left w:val="none" w:sz="0" w:space="0" w:color="auto"/>
        <w:bottom w:val="none" w:sz="0" w:space="0" w:color="auto"/>
        <w:right w:val="none" w:sz="0" w:space="0" w:color="auto"/>
      </w:divBdr>
    </w:div>
    <w:div w:id="505707585">
      <w:bodyDiv w:val="1"/>
      <w:marLeft w:val="0"/>
      <w:marRight w:val="0"/>
      <w:marTop w:val="0"/>
      <w:marBottom w:val="0"/>
      <w:divBdr>
        <w:top w:val="none" w:sz="0" w:space="0" w:color="auto"/>
        <w:left w:val="none" w:sz="0" w:space="0" w:color="auto"/>
        <w:bottom w:val="none" w:sz="0" w:space="0" w:color="auto"/>
        <w:right w:val="none" w:sz="0" w:space="0" w:color="auto"/>
      </w:divBdr>
    </w:div>
    <w:div w:id="505827316">
      <w:bodyDiv w:val="1"/>
      <w:marLeft w:val="0"/>
      <w:marRight w:val="0"/>
      <w:marTop w:val="0"/>
      <w:marBottom w:val="0"/>
      <w:divBdr>
        <w:top w:val="none" w:sz="0" w:space="0" w:color="auto"/>
        <w:left w:val="none" w:sz="0" w:space="0" w:color="auto"/>
        <w:bottom w:val="none" w:sz="0" w:space="0" w:color="auto"/>
        <w:right w:val="none" w:sz="0" w:space="0" w:color="auto"/>
      </w:divBdr>
    </w:div>
    <w:div w:id="505828711">
      <w:bodyDiv w:val="1"/>
      <w:marLeft w:val="0"/>
      <w:marRight w:val="0"/>
      <w:marTop w:val="0"/>
      <w:marBottom w:val="0"/>
      <w:divBdr>
        <w:top w:val="none" w:sz="0" w:space="0" w:color="auto"/>
        <w:left w:val="none" w:sz="0" w:space="0" w:color="auto"/>
        <w:bottom w:val="none" w:sz="0" w:space="0" w:color="auto"/>
        <w:right w:val="none" w:sz="0" w:space="0" w:color="auto"/>
      </w:divBdr>
    </w:div>
    <w:div w:id="505941127">
      <w:bodyDiv w:val="1"/>
      <w:marLeft w:val="0"/>
      <w:marRight w:val="0"/>
      <w:marTop w:val="0"/>
      <w:marBottom w:val="0"/>
      <w:divBdr>
        <w:top w:val="none" w:sz="0" w:space="0" w:color="auto"/>
        <w:left w:val="none" w:sz="0" w:space="0" w:color="auto"/>
        <w:bottom w:val="none" w:sz="0" w:space="0" w:color="auto"/>
        <w:right w:val="none" w:sz="0" w:space="0" w:color="auto"/>
      </w:divBdr>
    </w:div>
    <w:div w:id="505945683">
      <w:bodyDiv w:val="1"/>
      <w:marLeft w:val="0"/>
      <w:marRight w:val="0"/>
      <w:marTop w:val="0"/>
      <w:marBottom w:val="0"/>
      <w:divBdr>
        <w:top w:val="none" w:sz="0" w:space="0" w:color="auto"/>
        <w:left w:val="none" w:sz="0" w:space="0" w:color="auto"/>
        <w:bottom w:val="none" w:sz="0" w:space="0" w:color="auto"/>
        <w:right w:val="none" w:sz="0" w:space="0" w:color="auto"/>
      </w:divBdr>
      <w:divsChild>
        <w:div w:id="22946543">
          <w:marLeft w:val="480"/>
          <w:marRight w:val="0"/>
          <w:marTop w:val="0"/>
          <w:marBottom w:val="0"/>
          <w:divBdr>
            <w:top w:val="none" w:sz="0" w:space="0" w:color="auto"/>
            <w:left w:val="none" w:sz="0" w:space="0" w:color="auto"/>
            <w:bottom w:val="none" w:sz="0" w:space="0" w:color="auto"/>
            <w:right w:val="none" w:sz="0" w:space="0" w:color="auto"/>
          </w:divBdr>
        </w:div>
        <w:div w:id="25756022">
          <w:marLeft w:val="480"/>
          <w:marRight w:val="0"/>
          <w:marTop w:val="0"/>
          <w:marBottom w:val="0"/>
          <w:divBdr>
            <w:top w:val="none" w:sz="0" w:space="0" w:color="auto"/>
            <w:left w:val="none" w:sz="0" w:space="0" w:color="auto"/>
            <w:bottom w:val="none" w:sz="0" w:space="0" w:color="auto"/>
            <w:right w:val="none" w:sz="0" w:space="0" w:color="auto"/>
          </w:divBdr>
        </w:div>
        <w:div w:id="37829033">
          <w:marLeft w:val="480"/>
          <w:marRight w:val="0"/>
          <w:marTop w:val="0"/>
          <w:marBottom w:val="0"/>
          <w:divBdr>
            <w:top w:val="none" w:sz="0" w:space="0" w:color="auto"/>
            <w:left w:val="none" w:sz="0" w:space="0" w:color="auto"/>
            <w:bottom w:val="none" w:sz="0" w:space="0" w:color="auto"/>
            <w:right w:val="none" w:sz="0" w:space="0" w:color="auto"/>
          </w:divBdr>
        </w:div>
        <w:div w:id="53936608">
          <w:marLeft w:val="480"/>
          <w:marRight w:val="0"/>
          <w:marTop w:val="0"/>
          <w:marBottom w:val="0"/>
          <w:divBdr>
            <w:top w:val="none" w:sz="0" w:space="0" w:color="auto"/>
            <w:left w:val="none" w:sz="0" w:space="0" w:color="auto"/>
            <w:bottom w:val="none" w:sz="0" w:space="0" w:color="auto"/>
            <w:right w:val="none" w:sz="0" w:space="0" w:color="auto"/>
          </w:divBdr>
        </w:div>
        <w:div w:id="66079080">
          <w:marLeft w:val="480"/>
          <w:marRight w:val="0"/>
          <w:marTop w:val="0"/>
          <w:marBottom w:val="0"/>
          <w:divBdr>
            <w:top w:val="none" w:sz="0" w:space="0" w:color="auto"/>
            <w:left w:val="none" w:sz="0" w:space="0" w:color="auto"/>
            <w:bottom w:val="none" w:sz="0" w:space="0" w:color="auto"/>
            <w:right w:val="none" w:sz="0" w:space="0" w:color="auto"/>
          </w:divBdr>
        </w:div>
        <w:div w:id="93328950">
          <w:marLeft w:val="480"/>
          <w:marRight w:val="0"/>
          <w:marTop w:val="0"/>
          <w:marBottom w:val="0"/>
          <w:divBdr>
            <w:top w:val="none" w:sz="0" w:space="0" w:color="auto"/>
            <w:left w:val="none" w:sz="0" w:space="0" w:color="auto"/>
            <w:bottom w:val="none" w:sz="0" w:space="0" w:color="auto"/>
            <w:right w:val="none" w:sz="0" w:space="0" w:color="auto"/>
          </w:divBdr>
        </w:div>
        <w:div w:id="122507471">
          <w:marLeft w:val="480"/>
          <w:marRight w:val="0"/>
          <w:marTop w:val="0"/>
          <w:marBottom w:val="0"/>
          <w:divBdr>
            <w:top w:val="none" w:sz="0" w:space="0" w:color="auto"/>
            <w:left w:val="none" w:sz="0" w:space="0" w:color="auto"/>
            <w:bottom w:val="none" w:sz="0" w:space="0" w:color="auto"/>
            <w:right w:val="none" w:sz="0" w:space="0" w:color="auto"/>
          </w:divBdr>
        </w:div>
        <w:div w:id="137573091">
          <w:marLeft w:val="480"/>
          <w:marRight w:val="0"/>
          <w:marTop w:val="0"/>
          <w:marBottom w:val="0"/>
          <w:divBdr>
            <w:top w:val="none" w:sz="0" w:space="0" w:color="auto"/>
            <w:left w:val="none" w:sz="0" w:space="0" w:color="auto"/>
            <w:bottom w:val="none" w:sz="0" w:space="0" w:color="auto"/>
            <w:right w:val="none" w:sz="0" w:space="0" w:color="auto"/>
          </w:divBdr>
        </w:div>
        <w:div w:id="154735127">
          <w:marLeft w:val="480"/>
          <w:marRight w:val="0"/>
          <w:marTop w:val="0"/>
          <w:marBottom w:val="0"/>
          <w:divBdr>
            <w:top w:val="none" w:sz="0" w:space="0" w:color="auto"/>
            <w:left w:val="none" w:sz="0" w:space="0" w:color="auto"/>
            <w:bottom w:val="none" w:sz="0" w:space="0" w:color="auto"/>
            <w:right w:val="none" w:sz="0" w:space="0" w:color="auto"/>
          </w:divBdr>
        </w:div>
        <w:div w:id="198705222">
          <w:marLeft w:val="480"/>
          <w:marRight w:val="0"/>
          <w:marTop w:val="0"/>
          <w:marBottom w:val="0"/>
          <w:divBdr>
            <w:top w:val="none" w:sz="0" w:space="0" w:color="auto"/>
            <w:left w:val="none" w:sz="0" w:space="0" w:color="auto"/>
            <w:bottom w:val="none" w:sz="0" w:space="0" w:color="auto"/>
            <w:right w:val="none" w:sz="0" w:space="0" w:color="auto"/>
          </w:divBdr>
        </w:div>
        <w:div w:id="216744058">
          <w:marLeft w:val="480"/>
          <w:marRight w:val="0"/>
          <w:marTop w:val="0"/>
          <w:marBottom w:val="0"/>
          <w:divBdr>
            <w:top w:val="none" w:sz="0" w:space="0" w:color="auto"/>
            <w:left w:val="none" w:sz="0" w:space="0" w:color="auto"/>
            <w:bottom w:val="none" w:sz="0" w:space="0" w:color="auto"/>
            <w:right w:val="none" w:sz="0" w:space="0" w:color="auto"/>
          </w:divBdr>
        </w:div>
        <w:div w:id="241842217">
          <w:marLeft w:val="480"/>
          <w:marRight w:val="0"/>
          <w:marTop w:val="0"/>
          <w:marBottom w:val="0"/>
          <w:divBdr>
            <w:top w:val="none" w:sz="0" w:space="0" w:color="auto"/>
            <w:left w:val="none" w:sz="0" w:space="0" w:color="auto"/>
            <w:bottom w:val="none" w:sz="0" w:space="0" w:color="auto"/>
            <w:right w:val="none" w:sz="0" w:space="0" w:color="auto"/>
          </w:divBdr>
        </w:div>
        <w:div w:id="246767477">
          <w:marLeft w:val="480"/>
          <w:marRight w:val="0"/>
          <w:marTop w:val="0"/>
          <w:marBottom w:val="0"/>
          <w:divBdr>
            <w:top w:val="none" w:sz="0" w:space="0" w:color="auto"/>
            <w:left w:val="none" w:sz="0" w:space="0" w:color="auto"/>
            <w:bottom w:val="none" w:sz="0" w:space="0" w:color="auto"/>
            <w:right w:val="none" w:sz="0" w:space="0" w:color="auto"/>
          </w:divBdr>
        </w:div>
        <w:div w:id="254480143">
          <w:marLeft w:val="480"/>
          <w:marRight w:val="0"/>
          <w:marTop w:val="0"/>
          <w:marBottom w:val="0"/>
          <w:divBdr>
            <w:top w:val="none" w:sz="0" w:space="0" w:color="auto"/>
            <w:left w:val="none" w:sz="0" w:space="0" w:color="auto"/>
            <w:bottom w:val="none" w:sz="0" w:space="0" w:color="auto"/>
            <w:right w:val="none" w:sz="0" w:space="0" w:color="auto"/>
          </w:divBdr>
        </w:div>
        <w:div w:id="282273915">
          <w:marLeft w:val="480"/>
          <w:marRight w:val="0"/>
          <w:marTop w:val="0"/>
          <w:marBottom w:val="0"/>
          <w:divBdr>
            <w:top w:val="none" w:sz="0" w:space="0" w:color="auto"/>
            <w:left w:val="none" w:sz="0" w:space="0" w:color="auto"/>
            <w:bottom w:val="none" w:sz="0" w:space="0" w:color="auto"/>
            <w:right w:val="none" w:sz="0" w:space="0" w:color="auto"/>
          </w:divBdr>
        </w:div>
        <w:div w:id="348878668">
          <w:marLeft w:val="480"/>
          <w:marRight w:val="0"/>
          <w:marTop w:val="0"/>
          <w:marBottom w:val="0"/>
          <w:divBdr>
            <w:top w:val="none" w:sz="0" w:space="0" w:color="auto"/>
            <w:left w:val="none" w:sz="0" w:space="0" w:color="auto"/>
            <w:bottom w:val="none" w:sz="0" w:space="0" w:color="auto"/>
            <w:right w:val="none" w:sz="0" w:space="0" w:color="auto"/>
          </w:divBdr>
        </w:div>
        <w:div w:id="391924170">
          <w:marLeft w:val="480"/>
          <w:marRight w:val="0"/>
          <w:marTop w:val="0"/>
          <w:marBottom w:val="0"/>
          <w:divBdr>
            <w:top w:val="none" w:sz="0" w:space="0" w:color="auto"/>
            <w:left w:val="none" w:sz="0" w:space="0" w:color="auto"/>
            <w:bottom w:val="none" w:sz="0" w:space="0" w:color="auto"/>
            <w:right w:val="none" w:sz="0" w:space="0" w:color="auto"/>
          </w:divBdr>
        </w:div>
        <w:div w:id="404837865">
          <w:marLeft w:val="480"/>
          <w:marRight w:val="0"/>
          <w:marTop w:val="0"/>
          <w:marBottom w:val="0"/>
          <w:divBdr>
            <w:top w:val="none" w:sz="0" w:space="0" w:color="auto"/>
            <w:left w:val="none" w:sz="0" w:space="0" w:color="auto"/>
            <w:bottom w:val="none" w:sz="0" w:space="0" w:color="auto"/>
            <w:right w:val="none" w:sz="0" w:space="0" w:color="auto"/>
          </w:divBdr>
        </w:div>
        <w:div w:id="431241496">
          <w:marLeft w:val="480"/>
          <w:marRight w:val="0"/>
          <w:marTop w:val="0"/>
          <w:marBottom w:val="0"/>
          <w:divBdr>
            <w:top w:val="none" w:sz="0" w:space="0" w:color="auto"/>
            <w:left w:val="none" w:sz="0" w:space="0" w:color="auto"/>
            <w:bottom w:val="none" w:sz="0" w:space="0" w:color="auto"/>
            <w:right w:val="none" w:sz="0" w:space="0" w:color="auto"/>
          </w:divBdr>
        </w:div>
        <w:div w:id="450519727">
          <w:marLeft w:val="480"/>
          <w:marRight w:val="0"/>
          <w:marTop w:val="0"/>
          <w:marBottom w:val="0"/>
          <w:divBdr>
            <w:top w:val="none" w:sz="0" w:space="0" w:color="auto"/>
            <w:left w:val="none" w:sz="0" w:space="0" w:color="auto"/>
            <w:bottom w:val="none" w:sz="0" w:space="0" w:color="auto"/>
            <w:right w:val="none" w:sz="0" w:space="0" w:color="auto"/>
          </w:divBdr>
        </w:div>
        <w:div w:id="484012830">
          <w:marLeft w:val="480"/>
          <w:marRight w:val="0"/>
          <w:marTop w:val="0"/>
          <w:marBottom w:val="0"/>
          <w:divBdr>
            <w:top w:val="none" w:sz="0" w:space="0" w:color="auto"/>
            <w:left w:val="none" w:sz="0" w:space="0" w:color="auto"/>
            <w:bottom w:val="none" w:sz="0" w:space="0" w:color="auto"/>
            <w:right w:val="none" w:sz="0" w:space="0" w:color="auto"/>
          </w:divBdr>
        </w:div>
        <w:div w:id="486015105">
          <w:marLeft w:val="480"/>
          <w:marRight w:val="0"/>
          <w:marTop w:val="0"/>
          <w:marBottom w:val="0"/>
          <w:divBdr>
            <w:top w:val="none" w:sz="0" w:space="0" w:color="auto"/>
            <w:left w:val="none" w:sz="0" w:space="0" w:color="auto"/>
            <w:bottom w:val="none" w:sz="0" w:space="0" w:color="auto"/>
            <w:right w:val="none" w:sz="0" w:space="0" w:color="auto"/>
          </w:divBdr>
        </w:div>
        <w:div w:id="502623789">
          <w:marLeft w:val="480"/>
          <w:marRight w:val="0"/>
          <w:marTop w:val="0"/>
          <w:marBottom w:val="0"/>
          <w:divBdr>
            <w:top w:val="none" w:sz="0" w:space="0" w:color="auto"/>
            <w:left w:val="none" w:sz="0" w:space="0" w:color="auto"/>
            <w:bottom w:val="none" w:sz="0" w:space="0" w:color="auto"/>
            <w:right w:val="none" w:sz="0" w:space="0" w:color="auto"/>
          </w:divBdr>
        </w:div>
        <w:div w:id="506671117">
          <w:marLeft w:val="480"/>
          <w:marRight w:val="0"/>
          <w:marTop w:val="0"/>
          <w:marBottom w:val="0"/>
          <w:divBdr>
            <w:top w:val="none" w:sz="0" w:space="0" w:color="auto"/>
            <w:left w:val="none" w:sz="0" w:space="0" w:color="auto"/>
            <w:bottom w:val="none" w:sz="0" w:space="0" w:color="auto"/>
            <w:right w:val="none" w:sz="0" w:space="0" w:color="auto"/>
          </w:divBdr>
        </w:div>
        <w:div w:id="511922026">
          <w:marLeft w:val="480"/>
          <w:marRight w:val="0"/>
          <w:marTop w:val="0"/>
          <w:marBottom w:val="0"/>
          <w:divBdr>
            <w:top w:val="none" w:sz="0" w:space="0" w:color="auto"/>
            <w:left w:val="none" w:sz="0" w:space="0" w:color="auto"/>
            <w:bottom w:val="none" w:sz="0" w:space="0" w:color="auto"/>
            <w:right w:val="none" w:sz="0" w:space="0" w:color="auto"/>
          </w:divBdr>
        </w:div>
        <w:div w:id="513424403">
          <w:marLeft w:val="480"/>
          <w:marRight w:val="0"/>
          <w:marTop w:val="0"/>
          <w:marBottom w:val="0"/>
          <w:divBdr>
            <w:top w:val="none" w:sz="0" w:space="0" w:color="auto"/>
            <w:left w:val="none" w:sz="0" w:space="0" w:color="auto"/>
            <w:bottom w:val="none" w:sz="0" w:space="0" w:color="auto"/>
            <w:right w:val="none" w:sz="0" w:space="0" w:color="auto"/>
          </w:divBdr>
        </w:div>
        <w:div w:id="522937066">
          <w:marLeft w:val="480"/>
          <w:marRight w:val="0"/>
          <w:marTop w:val="0"/>
          <w:marBottom w:val="0"/>
          <w:divBdr>
            <w:top w:val="none" w:sz="0" w:space="0" w:color="auto"/>
            <w:left w:val="none" w:sz="0" w:space="0" w:color="auto"/>
            <w:bottom w:val="none" w:sz="0" w:space="0" w:color="auto"/>
            <w:right w:val="none" w:sz="0" w:space="0" w:color="auto"/>
          </w:divBdr>
        </w:div>
        <w:div w:id="527529686">
          <w:marLeft w:val="480"/>
          <w:marRight w:val="0"/>
          <w:marTop w:val="0"/>
          <w:marBottom w:val="0"/>
          <w:divBdr>
            <w:top w:val="none" w:sz="0" w:space="0" w:color="auto"/>
            <w:left w:val="none" w:sz="0" w:space="0" w:color="auto"/>
            <w:bottom w:val="none" w:sz="0" w:space="0" w:color="auto"/>
            <w:right w:val="none" w:sz="0" w:space="0" w:color="auto"/>
          </w:divBdr>
        </w:div>
        <w:div w:id="530337764">
          <w:marLeft w:val="480"/>
          <w:marRight w:val="0"/>
          <w:marTop w:val="0"/>
          <w:marBottom w:val="0"/>
          <w:divBdr>
            <w:top w:val="none" w:sz="0" w:space="0" w:color="auto"/>
            <w:left w:val="none" w:sz="0" w:space="0" w:color="auto"/>
            <w:bottom w:val="none" w:sz="0" w:space="0" w:color="auto"/>
            <w:right w:val="none" w:sz="0" w:space="0" w:color="auto"/>
          </w:divBdr>
        </w:div>
        <w:div w:id="534272359">
          <w:marLeft w:val="480"/>
          <w:marRight w:val="0"/>
          <w:marTop w:val="0"/>
          <w:marBottom w:val="0"/>
          <w:divBdr>
            <w:top w:val="none" w:sz="0" w:space="0" w:color="auto"/>
            <w:left w:val="none" w:sz="0" w:space="0" w:color="auto"/>
            <w:bottom w:val="none" w:sz="0" w:space="0" w:color="auto"/>
            <w:right w:val="none" w:sz="0" w:space="0" w:color="auto"/>
          </w:divBdr>
        </w:div>
        <w:div w:id="569460563">
          <w:marLeft w:val="480"/>
          <w:marRight w:val="0"/>
          <w:marTop w:val="0"/>
          <w:marBottom w:val="0"/>
          <w:divBdr>
            <w:top w:val="none" w:sz="0" w:space="0" w:color="auto"/>
            <w:left w:val="none" w:sz="0" w:space="0" w:color="auto"/>
            <w:bottom w:val="none" w:sz="0" w:space="0" w:color="auto"/>
            <w:right w:val="none" w:sz="0" w:space="0" w:color="auto"/>
          </w:divBdr>
        </w:div>
        <w:div w:id="589824166">
          <w:marLeft w:val="480"/>
          <w:marRight w:val="0"/>
          <w:marTop w:val="0"/>
          <w:marBottom w:val="0"/>
          <w:divBdr>
            <w:top w:val="none" w:sz="0" w:space="0" w:color="auto"/>
            <w:left w:val="none" w:sz="0" w:space="0" w:color="auto"/>
            <w:bottom w:val="none" w:sz="0" w:space="0" w:color="auto"/>
            <w:right w:val="none" w:sz="0" w:space="0" w:color="auto"/>
          </w:divBdr>
        </w:div>
        <w:div w:id="630749086">
          <w:marLeft w:val="480"/>
          <w:marRight w:val="0"/>
          <w:marTop w:val="0"/>
          <w:marBottom w:val="0"/>
          <w:divBdr>
            <w:top w:val="none" w:sz="0" w:space="0" w:color="auto"/>
            <w:left w:val="none" w:sz="0" w:space="0" w:color="auto"/>
            <w:bottom w:val="none" w:sz="0" w:space="0" w:color="auto"/>
            <w:right w:val="none" w:sz="0" w:space="0" w:color="auto"/>
          </w:divBdr>
        </w:div>
        <w:div w:id="700326734">
          <w:marLeft w:val="480"/>
          <w:marRight w:val="0"/>
          <w:marTop w:val="0"/>
          <w:marBottom w:val="0"/>
          <w:divBdr>
            <w:top w:val="none" w:sz="0" w:space="0" w:color="auto"/>
            <w:left w:val="none" w:sz="0" w:space="0" w:color="auto"/>
            <w:bottom w:val="none" w:sz="0" w:space="0" w:color="auto"/>
            <w:right w:val="none" w:sz="0" w:space="0" w:color="auto"/>
          </w:divBdr>
        </w:div>
        <w:div w:id="747582526">
          <w:marLeft w:val="480"/>
          <w:marRight w:val="0"/>
          <w:marTop w:val="0"/>
          <w:marBottom w:val="0"/>
          <w:divBdr>
            <w:top w:val="none" w:sz="0" w:space="0" w:color="auto"/>
            <w:left w:val="none" w:sz="0" w:space="0" w:color="auto"/>
            <w:bottom w:val="none" w:sz="0" w:space="0" w:color="auto"/>
            <w:right w:val="none" w:sz="0" w:space="0" w:color="auto"/>
          </w:divBdr>
        </w:div>
        <w:div w:id="748501780">
          <w:marLeft w:val="480"/>
          <w:marRight w:val="0"/>
          <w:marTop w:val="0"/>
          <w:marBottom w:val="0"/>
          <w:divBdr>
            <w:top w:val="none" w:sz="0" w:space="0" w:color="auto"/>
            <w:left w:val="none" w:sz="0" w:space="0" w:color="auto"/>
            <w:bottom w:val="none" w:sz="0" w:space="0" w:color="auto"/>
            <w:right w:val="none" w:sz="0" w:space="0" w:color="auto"/>
          </w:divBdr>
        </w:div>
        <w:div w:id="834035411">
          <w:marLeft w:val="480"/>
          <w:marRight w:val="0"/>
          <w:marTop w:val="0"/>
          <w:marBottom w:val="0"/>
          <w:divBdr>
            <w:top w:val="none" w:sz="0" w:space="0" w:color="auto"/>
            <w:left w:val="none" w:sz="0" w:space="0" w:color="auto"/>
            <w:bottom w:val="none" w:sz="0" w:space="0" w:color="auto"/>
            <w:right w:val="none" w:sz="0" w:space="0" w:color="auto"/>
          </w:divBdr>
        </w:div>
        <w:div w:id="847645056">
          <w:marLeft w:val="480"/>
          <w:marRight w:val="0"/>
          <w:marTop w:val="0"/>
          <w:marBottom w:val="0"/>
          <w:divBdr>
            <w:top w:val="none" w:sz="0" w:space="0" w:color="auto"/>
            <w:left w:val="none" w:sz="0" w:space="0" w:color="auto"/>
            <w:bottom w:val="none" w:sz="0" w:space="0" w:color="auto"/>
            <w:right w:val="none" w:sz="0" w:space="0" w:color="auto"/>
          </w:divBdr>
        </w:div>
        <w:div w:id="868446216">
          <w:marLeft w:val="480"/>
          <w:marRight w:val="0"/>
          <w:marTop w:val="0"/>
          <w:marBottom w:val="0"/>
          <w:divBdr>
            <w:top w:val="none" w:sz="0" w:space="0" w:color="auto"/>
            <w:left w:val="none" w:sz="0" w:space="0" w:color="auto"/>
            <w:bottom w:val="none" w:sz="0" w:space="0" w:color="auto"/>
            <w:right w:val="none" w:sz="0" w:space="0" w:color="auto"/>
          </w:divBdr>
        </w:div>
        <w:div w:id="888996033">
          <w:marLeft w:val="480"/>
          <w:marRight w:val="0"/>
          <w:marTop w:val="0"/>
          <w:marBottom w:val="0"/>
          <w:divBdr>
            <w:top w:val="none" w:sz="0" w:space="0" w:color="auto"/>
            <w:left w:val="none" w:sz="0" w:space="0" w:color="auto"/>
            <w:bottom w:val="none" w:sz="0" w:space="0" w:color="auto"/>
            <w:right w:val="none" w:sz="0" w:space="0" w:color="auto"/>
          </w:divBdr>
        </w:div>
        <w:div w:id="945889678">
          <w:marLeft w:val="480"/>
          <w:marRight w:val="0"/>
          <w:marTop w:val="0"/>
          <w:marBottom w:val="0"/>
          <w:divBdr>
            <w:top w:val="none" w:sz="0" w:space="0" w:color="auto"/>
            <w:left w:val="none" w:sz="0" w:space="0" w:color="auto"/>
            <w:bottom w:val="none" w:sz="0" w:space="0" w:color="auto"/>
            <w:right w:val="none" w:sz="0" w:space="0" w:color="auto"/>
          </w:divBdr>
        </w:div>
        <w:div w:id="1005522315">
          <w:marLeft w:val="480"/>
          <w:marRight w:val="0"/>
          <w:marTop w:val="0"/>
          <w:marBottom w:val="0"/>
          <w:divBdr>
            <w:top w:val="none" w:sz="0" w:space="0" w:color="auto"/>
            <w:left w:val="none" w:sz="0" w:space="0" w:color="auto"/>
            <w:bottom w:val="none" w:sz="0" w:space="0" w:color="auto"/>
            <w:right w:val="none" w:sz="0" w:space="0" w:color="auto"/>
          </w:divBdr>
        </w:div>
        <w:div w:id="1042244049">
          <w:marLeft w:val="480"/>
          <w:marRight w:val="0"/>
          <w:marTop w:val="0"/>
          <w:marBottom w:val="0"/>
          <w:divBdr>
            <w:top w:val="none" w:sz="0" w:space="0" w:color="auto"/>
            <w:left w:val="none" w:sz="0" w:space="0" w:color="auto"/>
            <w:bottom w:val="none" w:sz="0" w:space="0" w:color="auto"/>
            <w:right w:val="none" w:sz="0" w:space="0" w:color="auto"/>
          </w:divBdr>
        </w:div>
        <w:div w:id="1070924797">
          <w:marLeft w:val="480"/>
          <w:marRight w:val="0"/>
          <w:marTop w:val="0"/>
          <w:marBottom w:val="0"/>
          <w:divBdr>
            <w:top w:val="none" w:sz="0" w:space="0" w:color="auto"/>
            <w:left w:val="none" w:sz="0" w:space="0" w:color="auto"/>
            <w:bottom w:val="none" w:sz="0" w:space="0" w:color="auto"/>
            <w:right w:val="none" w:sz="0" w:space="0" w:color="auto"/>
          </w:divBdr>
        </w:div>
        <w:div w:id="1099912434">
          <w:marLeft w:val="480"/>
          <w:marRight w:val="0"/>
          <w:marTop w:val="0"/>
          <w:marBottom w:val="0"/>
          <w:divBdr>
            <w:top w:val="none" w:sz="0" w:space="0" w:color="auto"/>
            <w:left w:val="none" w:sz="0" w:space="0" w:color="auto"/>
            <w:bottom w:val="none" w:sz="0" w:space="0" w:color="auto"/>
            <w:right w:val="none" w:sz="0" w:space="0" w:color="auto"/>
          </w:divBdr>
        </w:div>
        <w:div w:id="1190147566">
          <w:marLeft w:val="480"/>
          <w:marRight w:val="0"/>
          <w:marTop w:val="0"/>
          <w:marBottom w:val="0"/>
          <w:divBdr>
            <w:top w:val="none" w:sz="0" w:space="0" w:color="auto"/>
            <w:left w:val="none" w:sz="0" w:space="0" w:color="auto"/>
            <w:bottom w:val="none" w:sz="0" w:space="0" w:color="auto"/>
            <w:right w:val="none" w:sz="0" w:space="0" w:color="auto"/>
          </w:divBdr>
        </w:div>
        <w:div w:id="1206218240">
          <w:marLeft w:val="480"/>
          <w:marRight w:val="0"/>
          <w:marTop w:val="0"/>
          <w:marBottom w:val="0"/>
          <w:divBdr>
            <w:top w:val="none" w:sz="0" w:space="0" w:color="auto"/>
            <w:left w:val="none" w:sz="0" w:space="0" w:color="auto"/>
            <w:bottom w:val="none" w:sz="0" w:space="0" w:color="auto"/>
            <w:right w:val="none" w:sz="0" w:space="0" w:color="auto"/>
          </w:divBdr>
        </w:div>
        <w:div w:id="1222716095">
          <w:marLeft w:val="480"/>
          <w:marRight w:val="0"/>
          <w:marTop w:val="0"/>
          <w:marBottom w:val="0"/>
          <w:divBdr>
            <w:top w:val="none" w:sz="0" w:space="0" w:color="auto"/>
            <w:left w:val="none" w:sz="0" w:space="0" w:color="auto"/>
            <w:bottom w:val="none" w:sz="0" w:space="0" w:color="auto"/>
            <w:right w:val="none" w:sz="0" w:space="0" w:color="auto"/>
          </w:divBdr>
        </w:div>
        <w:div w:id="1243948599">
          <w:marLeft w:val="480"/>
          <w:marRight w:val="0"/>
          <w:marTop w:val="0"/>
          <w:marBottom w:val="0"/>
          <w:divBdr>
            <w:top w:val="none" w:sz="0" w:space="0" w:color="auto"/>
            <w:left w:val="none" w:sz="0" w:space="0" w:color="auto"/>
            <w:bottom w:val="none" w:sz="0" w:space="0" w:color="auto"/>
            <w:right w:val="none" w:sz="0" w:space="0" w:color="auto"/>
          </w:divBdr>
        </w:div>
        <w:div w:id="1249077694">
          <w:marLeft w:val="480"/>
          <w:marRight w:val="0"/>
          <w:marTop w:val="0"/>
          <w:marBottom w:val="0"/>
          <w:divBdr>
            <w:top w:val="none" w:sz="0" w:space="0" w:color="auto"/>
            <w:left w:val="none" w:sz="0" w:space="0" w:color="auto"/>
            <w:bottom w:val="none" w:sz="0" w:space="0" w:color="auto"/>
            <w:right w:val="none" w:sz="0" w:space="0" w:color="auto"/>
          </w:divBdr>
        </w:div>
        <w:div w:id="1268077707">
          <w:marLeft w:val="480"/>
          <w:marRight w:val="0"/>
          <w:marTop w:val="0"/>
          <w:marBottom w:val="0"/>
          <w:divBdr>
            <w:top w:val="none" w:sz="0" w:space="0" w:color="auto"/>
            <w:left w:val="none" w:sz="0" w:space="0" w:color="auto"/>
            <w:bottom w:val="none" w:sz="0" w:space="0" w:color="auto"/>
            <w:right w:val="none" w:sz="0" w:space="0" w:color="auto"/>
          </w:divBdr>
        </w:div>
        <w:div w:id="1281716456">
          <w:marLeft w:val="480"/>
          <w:marRight w:val="0"/>
          <w:marTop w:val="0"/>
          <w:marBottom w:val="0"/>
          <w:divBdr>
            <w:top w:val="none" w:sz="0" w:space="0" w:color="auto"/>
            <w:left w:val="none" w:sz="0" w:space="0" w:color="auto"/>
            <w:bottom w:val="none" w:sz="0" w:space="0" w:color="auto"/>
            <w:right w:val="none" w:sz="0" w:space="0" w:color="auto"/>
          </w:divBdr>
        </w:div>
        <w:div w:id="1329333959">
          <w:marLeft w:val="480"/>
          <w:marRight w:val="0"/>
          <w:marTop w:val="0"/>
          <w:marBottom w:val="0"/>
          <w:divBdr>
            <w:top w:val="none" w:sz="0" w:space="0" w:color="auto"/>
            <w:left w:val="none" w:sz="0" w:space="0" w:color="auto"/>
            <w:bottom w:val="none" w:sz="0" w:space="0" w:color="auto"/>
            <w:right w:val="none" w:sz="0" w:space="0" w:color="auto"/>
          </w:divBdr>
        </w:div>
        <w:div w:id="1373574176">
          <w:marLeft w:val="480"/>
          <w:marRight w:val="0"/>
          <w:marTop w:val="0"/>
          <w:marBottom w:val="0"/>
          <w:divBdr>
            <w:top w:val="none" w:sz="0" w:space="0" w:color="auto"/>
            <w:left w:val="none" w:sz="0" w:space="0" w:color="auto"/>
            <w:bottom w:val="none" w:sz="0" w:space="0" w:color="auto"/>
            <w:right w:val="none" w:sz="0" w:space="0" w:color="auto"/>
          </w:divBdr>
        </w:div>
        <w:div w:id="1441995867">
          <w:marLeft w:val="480"/>
          <w:marRight w:val="0"/>
          <w:marTop w:val="0"/>
          <w:marBottom w:val="0"/>
          <w:divBdr>
            <w:top w:val="none" w:sz="0" w:space="0" w:color="auto"/>
            <w:left w:val="none" w:sz="0" w:space="0" w:color="auto"/>
            <w:bottom w:val="none" w:sz="0" w:space="0" w:color="auto"/>
            <w:right w:val="none" w:sz="0" w:space="0" w:color="auto"/>
          </w:divBdr>
        </w:div>
        <w:div w:id="1449158693">
          <w:marLeft w:val="480"/>
          <w:marRight w:val="0"/>
          <w:marTop w:val="0"/>
          <w:marBottom w:val="0"/>
          <w:divBdr>
            <w:top w:val="none" w:sz="0" w:space="0" w:color="auto"/>
            <w:left w:val="none" w:sz="0" w:space="0" w:color="auto"/>
            <w:bottom w:val="none" w:sz="0" w:space="0" w:color="auto"/>
            <w:right w:val="none" w:sz="0" w:space="0" w:color="auto"/>
          </w:divBdr>
        </w:div>
        <w:div w:id="1464543030">
          <w:marLeft w:val="480"/>
          <w:marRight w:val="0"/>
          <w:marTop w:val="0"/>
          <w:marBottom w:val="0"/>
          <w:divBdr>
            <w:top w:val="none" w:sz="0" w:space="0" w:color="auto"/>
            <w:left w:val="none" w:sz="0" w:space="0" w:color="auto"/>
            <w:bottom w:val="none" w:sz="0" w:space="0" w:color="auto"/>
            <w:right w:val="none" w:sz="0" w:space="0" w:color="auto"/>
          </w:divBdr>
        </w:div>
        <w:div w:id="1487938445">
          <w:marLeft w:val="480"/>
          <w:marRight w:val="0"/>
          <w:marTop w:val="0"/>
          <w:marBottom w:val="0"/>
          <w:divBdr>
            <w:top w:val="none" w:sz="0" w:space="0" w:color="auto"/>
            <w:left w:val="none" w:sz="0" w:space="0" w:color="auto"/>
            <w:bottom w:val="none" w:sz="0" w:space="0" w:color="auto"/>
            <w:right w:val="none" w:sz="0" w:space="0" w:color="auto"/>
          </w:divBdr>
        </w:div>
        <w:div w:id="1497840412">
          <w:marLeft w:val="480"/>
          <w:marRight w:val="0"/>
          <w:marTop w:val="0"/>
          <w:marBottom w:val="0"/>
          <w:divBdr>
            <w:top w:val="none" w:sz="0" w:space="0" w:color="auto"/>
            <w:left w:val="none" w:sz="0" w:space="0" w:color="auto"/>
            <w:bottom w:val="none" w:sz="0" w:space="0" w:color="auto"/>
            <w:right w:val="none" w:sz="0" w:space="0" w:color="auto"/>
          </w:divBdr>
        </w:div>
        <w:div w:id="1527210670">
          <w:marLeft w:val="480"/>
          <w:marRight w:val="0"/>
          <w:marTop w:val="0"/>
          <w:marBottom w:val="0"/>
          <w:divBdr>
            <w:top w:val="none" w:sz="0" w:space="0" w:color="auto"/>
            <w:left w:val="none" w:sz="0" w:space="0" w:color="auto"/>
            <w:bottom w:val="none" w:sz="0" w:space="0" w:color="auto"/>
            <w:right w:val="none" w:sz="0" w:space="0" w:color="auto"/>
          </w:divBdr>
        </w:div>
        <w:div w:id="1528057239">
          <w:marLeft w:val="480"/>
          <w:marRight w:val="0"/>
          <w:marTop w:val="0"/>
          <w:marBottom w:val="0"/>
          <w:divBdr>
            <w:top w:val="none" w:sz="0" w:space="0" w:color="auto"/>
            <w:left w:val="none" w:sz="0" w:space="0" w:color="auto"/>
            <w:bottom w:val="none" w:sz="0" w:space="0" w:color="auto"/>
            <w:right w:val="none" w:sz="0" w:space="0" w:color="auto"/>
          </w:divBdr>
        </w:div>
        <w:div w:id="1576936484">
          <w:marLeft w:val="480"/>
          <w:marRight w:val="0"/>
          <w:marTop w:val="0"/>
          <w:marBottom w:val="0"/>
          <w:divBdr>
            <w:top w:val="none" w:sz="0" w:space="0" w:color="auto"/>
            <w:left w:val="none" w:sz="0" w:space="0" w:color="auto"/>
            <w:bottom w:val="none" w:sz="0" w:space="0" w:color="auto"/>
            <w:right w:val="none" w:sz="0" w:space="0" w:color="auto"/>
          </w:divBdr>
        </w:div>
        <w:div w:id="1591741073">
          <w:marLeft w:val="480"/>
          <w:marRight w:val="0"/>
          <w:marTop w:val="0"/>
          <w:marBottom w:val="0"/>
          <w:divBdr>
            <w:top w:val="none" w:sz="0" w:space="0" w:color="auto"/>
            <w:left w:val="none" w:sz="0" w:space="0" w:color="auto"/>
            <w:bottom w:val="none" w:sz="0" w:space="0" w:color="auto"/>
            <w:right w:val="none" w:sz="0" w:space="0" w:color="auto"/>
          </w:divBdr>
        </w:div>
        <w:div w:id="1629820141">
          <w:marLeft w:val="480"/>
          <w:marRight w:val="0"/>
          <w:marTop w:val="0"/>
          <w:marBottom w:val="0"/>
          <w:divBdr>
            <w:top w:val="none" w:sz="0" w:space="0" w:color="auto"/>
            <w:left w:val="none" w:sz="0" w:space="0" w:color="auto"/>
            <w:bottom w:val="none" w:sz="0" w:space="0" w:color="auto"/>
            <w:right w:val="none" w:sz="0" w:space="0" w:color="auto"/>
          </w:divBdr>
        </w:div>
        <w:div w:id="1702318706">
          <w:marLeft w:val="480"/>
          <w:marRight w:val="0"/>
          <w:marTop w:val="0"/>
          <w:marBottom w:val="0"/>
          <w:divBdr>
            <w:top w:val="none" w:sz="0" w:space="0" w:color="auto"/>
            <w:left w:val="none" w:sz="0" w:space="0" w:color="auto"/>
            <w:bottom w:val="none" w:sz="0" w:space="0" w:color="auto"/>
            <w:right w:val="none" w:sz="0" w:space="0" w:color="auto"/>
          </w:divBdr>
        </w:div>
        <w:div w:id="1714454020">
          <w:marLeft w:val="480"/>
          <w:marRight w:val="0"/>
          <w:marTop w:val="0"/>
          <w:marBottom w:val="0"/>
          <w:divBdr>
            <w:top w:val="none" w:sz="0" w:space="0" w:color="auto"/>
            <w:left w:val="none" w:sz="0" w:space="0" w:color="auto"/>
            <w:bottom w:val="none" w:sz="0" w:space="0" w:color="auto"/>
            <w:right w:val="none" w:sz="0" w:space="0" w:color="auto"/>
          </w:divBdr>
        </w:div>
        <w:div w:id="1716196232">
          <w:marLeft w:val="480"/>
          <w:marRight w:val="0"/>
          <w:marTop w:val="0"/>
          <w:marBottom w:val="0"/>
          <w:divBdr>
            <w:top w:val="none" w:sz="0" w:space="0" w:color="auto"/>
            <w:left w:val="none" w:sz="0" w:space="0" w:color="auto"/>
            <w:bottom w:val="none" w:sz="0" w:space="0" w:color="auto"/>
            <w:right w:val="none" w:sz="0" w:space="0" w:color="auto"/>
          </w:divBdr>
        </w:div>
        <w:div w:id="1718969901">
          <w:marLeft w:val="480"/>
          <w:marRight w:val="0"/>
          <w:marTop w:val="0"/>
          <w:marBottom w:val="0"/>
          <w:divBdr>
            <w:top w:val="none" w:sz="0" w:space="0" w:color="auto"/>
            <w:left w:val="none" w:sz="0" w:space="0" w:color="auto"/>
            <w:bottom w:val="none" w:sz="0" w:space="0" w:color="auto"/>
            <w:right w:val="none" w:sz="0" w:space="0" w:color="auto"/>
          </w:divBdr>
        </w:div>
        <w:div w:id="1724479528">
          <w:marLeft w:val="480"/>
          <w:marRight w:val="0"/>
          <w:marTop w:val="0"/>
          <w:marBottom w:val="0"/>
          <w:divBdr>
            <w:top w:val="none" w:sz="0" w:space="0" w:color="auto"/>
            <w:left w:val="none" w:sz="0" w:space="0" w:color="auto"/>
            <w:bottom w:val="none" w:sz="0" w:space="0" w:color="auto"/>
            <w:right w:val="none" w:sz="0" w:space="0" w:color="auto"/>
          </w:divBdr>
        </w:div>
        <w:div w:id="1745180255">
          <w:marLeft w:val="480"/>
          <w:marRight w:val="0"/>
          <w:marTop w:val="0"/>
          <w:marBottom w:val="0"/>
          <w:divBdr>
            <w:top w:val="none" w:sz="0" w:space="0" w:color="auto"/>
            <w:left w:val="none" w:sz="0" w:space="0" w:color="auto"/>
            <w:bottom w:val="none" w:sz="0" w:space="0" w:color="auto"/>
            <w:right w:val="none" w:sz="0" w:space="0" w:color="auto"/>
          </w:divBdr>
        </w:div>
        <w:div w:id="1746609448">
          <w:marLeft w:val="480"/>
          <w:marRight w:val="0"/>
          <w:marTop w:val="0"/>
          <w:marBottom w:val="0"/>
          <w:divBdr>
            <w:top w:val="none" w:sz="0" w:space="0" w:color="auto"/>
            <w:left w:val="none" w:sz="0" w:space="0" w:color="auto"/>
            <w:bottom w:val="none" w:sz="0" w:space="0" w:color="auto"/>
            <w:right w:val="none" w:sz="0" w:space="0" w:color="auto"/>
          </w:divBdr>
        </w:div>
        <w:div w:id="1803035631">
          <w:marLeft w:val="480"/>
          <w:marRight w:val="0"/>
          <w:marTop w:val="0"/>
          <w:marBottom w:val="0"/>
          <w:divBdr>
            <w:top w:val="none" w:sz="0" w:space="0" w:color="auto"/>
            <w:left w:val="none" w:sz="0" w:space="0" w:color="auto"/>
            <w:bottom w:val="none" w:sz="0" w:space="0" w:color="auto"/>
            <w:right w:val="none" w:sz="0" w:space="0" w:color="auto"/>
          </w:divBdr>
        </w:div>
        <w:div w:id="1808815134">
          <w:marLeft w:val="480"/>
          <w:marRight w:val="0"/>
          <w:marTop w:val="0"/>
          <w:marBottom w:val="0"/>
          <w:divBdr>
            <w:top w:val="none" w:sz="0" w:space="0" w:color="auto"/>
            <w:left w:val="none" w:sz="0" w:space="0" w:color="auto"/>
            <w:bottom w:val="none" w:sz="0" w:space="0" w:color="auto"/>
            <w:right w:val="none" w:sz="0" w:space="0" w:color="auto"/>
          </w:divBdr>
        </w:div>
        <w:div w:id="1838841007">
          <w:marLeft w:val="480"/>
          <w:marRight w:val="0"/>
          <w:marTop w:val="0"/>
          <w:marBottom w:val="0"/>
          <w:divBdr>
            <w:top w:val="none" w:sz="0" w:space="0" w:color="auto"/>
            <w:left w:val="none" w:sz="0" w:space="0" w:color="auto"/>
            <w:bottom w:val="none" w:sz="0" w:space="0" w:color="auto"/>
            <w:right w:val="none" w:sz="0" w:space="0" w:color="auto"/>
          </w:divBdr>
        </w:div>
        <w:div w:id="1858543177">
          <w:marLeft w:val="480"/>
          <w:marRight w:val="0"/>
          <w:marTop w:val="0"/>
          <w:marBottom w:val="0"/>
          <w:divBdr>
            <w:top w:val="none" w:sz="0" w:space="0" w:color="auto"/>
            <w:left w:val="none" w:sz="0" w:space="0" w:color="auto"/>
            <w:bottom w:val="none" w:sz="0" w:space="0" w:color="auto"/>
            <w:right w:val="none" w:sz="0" w:space="0" w:color="auto"/>
          </w:divBdr>
        </w:div>
        <w:div w:id="1914848012">
          <w:marLeft w:val="480"/>
          <w:marRight w:val="0"/>
          <w:marTop w:val="0"/>
          <w:marBottom w:val="0"/>
          <w:divBdr>
            <w:top w:val="none" w:sz="0" w:space="0" w:color="auto"/>
            <w:left w:val="none" w:sz="0" w:space="0" w:color="auto"/>
            <w:bottom w:val="none" w:sz="0" w:space="0" w:color="auto"/>
            <w:right w:val="none" w:sz="0" w:space="0" w:color="auto"/>
          </w:divBdr>
        </w:div>
        <w:div w:id="1917401076">
          <w:marLeft w:val="480"/>
          <w:marRight w:val="0"/>
          <w:marTop w:val="0"/>
          <w:marBottom w:val="0"/>
          <w:divBdr>
            <w:top w:val="none" w:sz="0" w:space="0" w:color="auto"/>
            <w:left w:val="none" w:sz="0" w:space="0" w:color="auto"/>
            <w:bottom w:val="none" w:sz="0" w:space="0" w:color="auto"/>
            <w:right w:val="none" w:sz="0" w:space="0" w:color="auto"/>
          </w:divBdr>
        </w:div>
        <w:div w:id="1949509599">
          <w:marLeft w:val="480"/>
          <w:marRight w:val="0"/>
          <w:marTop w:val="0"/>
          <w:marBottom w:val="0"/>
          <w:divBdr>
            <w:top w:val="none" w:sz="0" w:space="0" w:color="auto"/>
            <w:left w:val="none" w:sz="0" w:space="0" w:color="auto"/>
            <w:bottom w:val="none" w:sz="0" w:space="0" w:color="auto"/>
            <w:right w:val="none" w:sz="0" w:space="0" w:color="auto"/>
          </w:divBdr>
        </w:div>
        <w:div w:id="1953708930">
          <w:marLeft w:val="480"/>
          <w:marRight w:val="0"/>
          <w:marTop w:val="0"/>
          <w:marBottom w:val="0"/>
          <w:divBdr>
            <w:top w:val="none" w:sz="0" w:space="0" w:color="auto"/>
            <w:left w:val="none" w:sz="0" w:space="0" w:color="auto"/>
            <w:bottom w:val="none" w:sz="0" w:space="0" w:color="auto"/>
            <w:right w:val="none" w:sz="0" w:space="0" w:color="auto"/>
          </w:divBdr>
        </w:div>
        <w:div w:id="1964925139">
          <w:marLeft w:val="480"/>
          <w:marRight w:val="0"/>
          <w:marTop w:val="0"/>
          <w:marBottom w:val="0"/>
          <w:divBdr>
            <w:top w:val="none" w:sz="0" w:space="0" w:color="auto"/>
            <w:left w:val="none" w:sz="0" w:space="0" w:color="auto"/>
            <w:bottom w:val="none" w:sz="0" w:space="0" w:color="auto"/>
            <w:right w:val="none" w:sz="0" w:space="0" w:color="auto"/>
          </w:divBdr>
        </w:div>
        <w:div w:id="1970890546">
          <w:marLeft w:val="480"/>
          <w:marRight w:val="0"/>
          <w:marTop w:val="0"/>
          <w:marBottom w:val="0"/>
          <w:divBdr>
            <w:top w:val="none" w:sz="0" w:space="0" w:color="auto"/>
            <w:left w:val="none" w:sz="0" w:space="0" w:color="auto"/>
            <w:bottom w:val="none" w:sz="0" w:space="0" w:color="auto"/>
            <w:right w:val="none" w:sz="0" w:space="0" w:color="auto"/>
          </w:divBdr>
        </w:div>
        <w:div w:id="1980332393">
          <w:marLeft w:val="480"/>
          <w:marRight w:val="0"/>
          <w:marTop w:val="0"/>
          <w:marBottom w:val="0"/>
          <w:divBdr>
            <w:top w:val="none" w:sz="0" w:space="0" w:color="auto"/>
            <w:left w:val="none" w:sz="0" w:space="0" w:color="auto"/>
            <w:bottom w:val="none" w:sz="0" w:space="0" w:color="auto"/>
            <w:right w:val="none" w:sz="0" w:space="0" w:color="auto"/>
          </w:divBdr>
        </w:div>
        <w:div w:id="1988434502">
          <w:marLeft w:val="480"/>
          <w:marRight w:val="0"/>
          <w:marTop w:val="0"/>
          <w:marBottom w:val="0"/>
          <w:divBdr>
            <w:top w:val="none" w:sz="0" w:space="0" w:color="auto"/>
            <w:left w:val="none" w:sz="0" w:space="0" w:color="auto"/>
            <w:bottom w:val="none" w:sz="0" w:space="0" w:color="auto"/>
            <w:right w:val="none" w:sz="0" w:space="0" w:color="auto"/>
          </w:divBdr>
        </w:div>
        <w:div w:id="2008703663">
          <w:marLeft w:val="480"/>
          <w:marRight w:val="0"/>
          <w:marTop w:val="0"/>
          <w:marBottom w:val="0"/>
          <w:divBdr>
            <w:top w:val="none" w:sz="0" w:space="0" w:color="auto"/>
            <w:left w:val="none" w:sz="0" w:space="0" w:color="auto"/>
            <w:bottom w:val="none" w:sz="0" w:space="0" w:color="auto"/>
            <w:right w:val="none" w:sz="0" w:space="0" w:color="auto"/>
          </w:divBdr>
        </w:div>
        <w:div w:id="2057003854">
          <w:marLeft w:val="480"/>
          <w:marRight w:val="0"/>
          <w:marTop w:val="0"/>
          <w:marBottom w:val="0"/>
          <w:divBdr>
            <w:top w:val="none" w:sz="0" w:space="0" w:color="auto"/>
            <w:left w:val="none" w:sz="0" w:space="0" w:color="auto"/>
            <w:bottom w:val="none" w:sz="0" w:space="0" w:color="auto"/>
            <w:right w:val="none" w:sz="0" w:space="0" w:color="auto"/>
          </w:divBdr>
        </w:div>
        <w:div w:id="2071658834">
          <w:marLeft w:val="480"/>
          <w:marRight w:val="0"/>
          <w:marTop w:val="0"/>
          <w:marBottom w:val="0"/>
          <w:divBdr>
            <w:top w:val="none" w:sz="0" w:space="0" w:color="auto"/>
            <w:left w:val="none" w:sz="0" w:space="0" w:color="auto"/>
            <w:bottom w:val="none" w:sz="0" w:space="0" w:color="auto"/>
            <w:right w:val="none" w:sz="0" w:space="0" w:color="auto"/>
          </w:divBdr>
        </w:div>
        <w:div w:id="2084259065">
          <w:marLeft w:val="480"/>
          <w:marRight w:val="0"/>
          <w:marTop w:val="0"/>
          <w:marBottom w:val="0"/>
          <w:divBdr>
            <w:top w:val="none" w:sz="0" w:space="0" w:color="auto"/>
            <w:left w:val="none" w:sz="0" w:space="0" w:color="auto"/>
            <w:bottom w:val="none" w:sz="0" w:space="0" w:color="auto"/>
            <w:right w:val="none" w:sz="0" w:space="0" w:color="auto"/>
          </w:divBdr>
        </w:div>
        <w:div w:id="2088965174">
          <w:marLeft w:val="480"/>
          <w:marRight w:val="0"/>
          <w:marTop w:val="0"/>
          <w:marBottom w:val="0"/>
          <w:divBdr>
            <w:top w:val="none" w:sz="0" w:space="0" w:color="auto"/>
            <w:left w:val="none" w:sz="0" w:space="0" w:color="auto"/>
            <w:bottom w:val="none" w:sz="0" w:space="0" w:color="auto"/>
            <w:right w:val="none" w:sz="0" w:space="0" w:color="auto"/>
          </w:divBdr>
        </w:div>
        <w:div w:id="2092465616">
          <w:marLeft w:val="480"/>
          <w:marRight w:val="0"/>
          <w:marTop w:val="0"/>
          <w:marBottom w:val="0"/>
          <w:divBdr>
            <w:top w:val="none" w:sz="0" w:space="0" w:color="auto"/>
            <w:left w:val="none" w:sz="0" w:space="0" w:color="auto"/>
            <w:bottom w:val="none" w:sz="0" w:space="0" w:color="auto"/>
            <w:right w:val="none" w:sz="0" w:space="0" w:color="auto"/>
          </w:divBdr>
        </w:div>
        <w:div w:id="2122603435">
          <w:marLeft w:val="480"/>
          <w:marRight w:val="0"/>
          <w:marTop w:val="0"/>
          <w:marBottom w:val="0"/>
          <w:divBdr>
            <w:top w:val="none" w:sz="0" w:space="0" w:color="auto"/>
            <w:left w:val="none" w:sz="0" w:space="0" w:color="auto"/>
            <w:bottom w:val="none" w:sz="0" w:space="0" w:color="auto"/>
            <w:right w:val="none" w:sz="0" w:space="0" w:color="auto"/>
          </w:divBdr>
        </w:div>
      </w:divsChild>
    </w:div>
    <w:div w:id="505946141">
      <w:bodyDiv w:val="1"/>
      <w:marLeft w:val="0"/>
      <w:marRight w:val="0"/>
      <w:marTop w:val="0"/>
      <w:marBottom w:val="0"/>
      <w:divBdr>
        <w:top w:val="none" w:sz="0" w:space="0" w:color="auto"/>
        <w:left w:val="none" w:sz="0" w:space="0" w:color="auto"/>
        <w:bottom w:val="none" w:sz="0" w:space="0" w:color="auto"/>
        <w:right w:val="none" w:sz="0" w:space="0" w:color="auto"/>
      </w:divBdr>
    </w:div>
    <w:div w:id="506142826">
      <w:bodyDiv w:val="1"/>
      <w:marLeft w:val="0"/>
      <w:marRight w:val="0"/>
      <w:marTop w:val="0"/>
      <w:marBottom w:val="0"/>
      <w:divBdr>
        <w:top w:val="none" w:sz="0" w:space="0" w:color="auto"/>
        <w:left w:val="none" w:sz="0" w:space="0" w:color="auto"/>
        <w:bottom w:val="none" w:sz="0" w:space="0" w:color="auto"/>
        <w:right w:val="none" w:sz="0" w:space="0" w:color="auto"/>
      </w:divBdr>
    </w:div>
    <w:div w:id="506363255">
      <w:bodyDiv w:val="1"/>
      <w:marLeft w:val="0"/>
      <w:marRight w:val="0"/>
      <w:marTop w:val="0"/>
      <w:marBottom w:val="0"/>
      <w:divBdr>
        <w:top w:val="none" w:sz="0" w:space="0" w:color="auto"/>
        <w:left w:val="none" w:sz="0" w:space="0" w:color="auto"/>
        <w:bottom w:val="none" w:sz="0" w:space="0" w:color="auto"/>
        <w:right w:val="none" w:sz="0" w:space="0" w:color="auto"/>
      </w:divBdr>
    </w:div>
    <w:div w:id="506402997">
      <w:bodyDiv w:val="1"/>
      <w:marLeft w:val="0"/>
      <w:marRight w:val="0"/>
      <w:marTop w:val="0"/>
      <w:marBottom w:val="0"/>
      <w:divBdr>
        <w:top w:val="none" w:sz="0" w:space="0" w:color="auto"/>
        <w:left w:val="none" w:sz="0" w:space="0" w:color="auto"/>
        <w:bottom w:val="none" w:sz="0" w:space="0" w:color="auto"/>
        <w:right w:val="none" w:sz="0" w:space="0" w:color="auto"/>
      </w:divBdr>
    </w:div>
    <w:div w:id="506405723">
      <w:bodyDiv w:val="1"/>
      <w:marLeft w:val="0"/>
      <w:marRight w:val="0"/>
      <w:marTop w:val="0"/>
      <w:marBottom w:val="0"/>
      <w:divBdr>
        <w:top w:val="none" w:sz="0" w:space="0" w:color="auto"/>
        <w:left w:val="none" w:sz="0" w:space="0" w:color="auto"/>
        <w:bottom w:val="none" w:sz="0" w:space="0" w:color="auto"/>
        <w:right w:val="none" w:sz="0" w:space="0" w:color="auto"/>
      </w:divBdr>
    </w:div>
    <w:div w:id="506410142">
      <w:bodyDiv w:val="1"/>
      <w:marLeft w:val="0"/>
      <w:marRight w:val="0"/>
      <w:marTop w:val="0"/>
      <w:marBottom w:val="0"/>
      <w:divBdr>
        <w:top w:val="none" w:sz="0" w:space="0" w:color="auto"/>
        <w:left w:val="none" w:sz="0" w:space="0" w:color="auto"/>
        <w:bottom w:val="none" w:sz="0" w:space="0" w:color="auto"/>
        <w:right w:val="none" w:sz="0" w:space="0" w:color="auto"/>
      </w:divBdr>
    </w:div>
    <w:div w:id="506670880">
      <w:bodyDiv w:val="1"/>
      <w:marLeft w:val="0"/>
      <w:marRight w:val="0"/>
      <w:marTop w:val="0"/>
      <w:marBottom w:val="0"/>
      <w:divBdr>
        <w:top w:val="none" w:sz="0" w:space="0" w:color="auto"/>
        <w:left w:val="none" w:sz="0" w:space="0" w:color="auto"/>
        <w:bottom w:val="none" w:sz="0" w:space="0" w:color="auto"/>
        <w:right w:val="none" w:sz="0" w:space="0" w:color="auto"/>
      </w:divBdr>
    </w:div>
    <w:div w:id="507065598">
      <w:bodyDiv w:val="1"/>
      <w:marLeft w:val="0"/>
      <w:marRight w:val="0"/>
      <w:marTop w:val="0"/>
      <w:marBottom w:val="0"/>
      <w:divBdr>
        <w:top w:val="none" w:sz="0" w:space="0" w:color="auto"/>
        <w:left w:val="none" w:sz="0" w:space="0" w:color="auto"/>
        <w:bottom w:val="none" w:sz="0" w:space="0" w:color="auto"/>
        <w:right w:val="none" w:sz="0" w:space="0" w:color="auto"/>
      </w:divBdr>
    </w:div>
    <w:div w:id="507213389">
      <w:bodyDiv w:val="1"/>
      <w:marLeft w:val="0"/>
      <w:marRight w:val="0"/>
      <w:marTop w:val="0"/>
      <w:marBottom w:val="0"/>
      <w:divBdr>
        <w:top w:val="none" w:sz="0" w:space="0" w:color="auto"/>
        <w:left w:val="none" w:sz="0" w:space="0" w:color="auto"/>
        <w:bottom w:val="none" w:sz="0" w:space="0" w:color="auto"/>
        <w:right w:val="none" w:sz="0" w:space="0" w:color="auto"/>
      </w:divBdr>
    </w:div>
    <w:div w:id="507255936">
      <w:bodyDiv w:val="1"/>
      <w:marLeft w:val="0"/>
      <w:marRight w:val="0"/>
      <w:marTop w:val="0"/>
      <w:marBottom w:val="0"/>
      <w:divBdr>
        <w:top w:val="none" w:sz="0" w:space="0" w:color="auto"/>
        <w:left w:val="none" w:sz="0" w:space="0" w:color="auto"/>
        <w:bottom w:val="none" w:sz="0" w:space="0" w:color="auto"/>
        <w:right w:val="none" w:sz="0" w:space="0" w:color="auto"/>
      </w:divBdr>
    </w:div>
    <w:div w:id="507449330">
      <w:bodyDiv w:val="1"/>
      <w:marLeft w:val="0"/>
      <w:marRight w:val="0"/>
      <w:marTop w:val="0"/>
      <w:marBottom w:val="0"/>
      <w:divBdr>
        <w:top w:val="none" w:sz="0" w:space="0" w:color="auto"/>
        <w:left w:val="none" w:sz="0" w:space="0" w:color="auto"/>
        <w:bottom w:val="none" w:sz="0" w:space="0" w:color="auto"/>
        <w:right w:val="none" w:sz="0" w:space="0" w:color="auto"/>
      </w:divBdr>
    </w:div>
    <w:div w:id="507644144">
      <w:bodyDiv w:val="1"/>
      <w:marLeft w:val="0"/>
      <w:marRight w:val="0"/>
      <w:marTop w:val="0"/>
      <w:marBottom w:val="0"/>
      <w:divBdr>
        <w:top w:val="none" w:sz="0" w:space="0" w:color="auto"/>
        <w:left w:val="none" w:sz="0" w:space="0" w:color="auto"/>
        <w:bottom w:val="none" w:sz="0" w:space="0" w:color="auto"/>
        <w:right w:val="none" w:sz="0" w:space="0" w:color="auto"/>
      </w:divBdr>
    </w:div>
    <w:div w:id="508065120">
      <w:bodyDiv w:val="1"/>
      <w:marLeft w:val="0"/>
      <w:marRight w:val="0"/>
      <w:marTop w:val="0"/>
      <w:marBottom w:val="0"/>
      <w:divBdr>
        <w:top w:val="none" w:sz="0" w:space="0" w:color="auto"/>
        <w:left w:val="none" w:sz="0" w:space="0" w:color="auto"/>
        <w:bottom w:val="none" w:sz="0" w:space="0" w:color="auto"/>
        <w:right w:val="none" w:sz="0" w:space="0" w:color="auto"/>
      </w:divBdr>
    </w:div>
    <w:div w:id="508065630">
      <w:bodyDiv w:val="1"/>
      <w:marLeft w:val="0"/>
      <w:marRight w:val="0"/>
      <w:marTop w:val="0"/>
      <w:marBottom w:val="0"/>
      <w:divBdr>
        <w:top w:val="none" w:sz="0" w:space="0" w:color="auto"/>
        <w:left w:val="none" w:sz="0" w:space="0" w:color="auto"/>
        <w:bottom w:val="none" w:sz="0" w:space="0" w:color="auto"/>
        <w:right w:val="none" w:sz="0" w:space="0" w:color="auto"/>
      </w:divBdr>
    </w:div>
    <w:div w:id="508107091">
      <w:bodyDiv w:val="1"/>
      <w:marLeft w:val="0"/>
      <w:marRight w:val="0"/>
      <w:marTop w:val="0"/>
      <w:marBottom w:val="0"/>
      <w:divBdr>
        <w:top w:val="none" w:sz="0" w:space="0" w:color="auto"/>
        <w:left w:val="none" w:sz="0" w:space="0" w:color="auto"/>
        <w:bottom w:val="none" w:sz="0" w:space="0" w:color="auto"/>
        <w:right w:val="none" w:sz="0" w:space="0" w:color="auto"/>
      </w:divBdr>
    </w:div>
    <w:div w:id="508328079">
      <w:bodyDiv w:val="1"/>
      <w:marLeft w:val="0"/>
      <w:marRight w:val="0"/>
      <w:marTop w:val="0"/>
      <w:marBottom w:val="0"/>
      <w:divBdr>
        <w:top w:val="none" w:sz="0" w:space="0" w:color="auto"/>
        <w:left w:val="none" w:sz="0" w:space="0" w:color="auto"/>
        <w:bottom w:val="none" w:sz="0" w:space="0" w:color="auto"/>
        <w:right w:val="none" w:sz="0" w:space="0" w:color="auto"/>
      </w:divBdr>
    </w:div>
    <w:div w:id="508450702">
      <w:bodyDiv w:val="1"/>
      <w:marLeft w:val="0"/>
      <w:marRight w:val="0"/>
      <w:marTop w:val="0"/>
      <w:marBottom w:val="0"/>
      <w:divBdr>
        <w:top w:val="none" w:sz="0" w:space="0" w:color="auto"/>
        <w:left w:val="none" w:sz="0" w:space="0" w:color="auto"/>
        <w:bottom w:val="none" w:sz="0" w:space="0" w:color="auto"/>
        <w:right w:val="none" w:sz="0" w:space="0" w:color="auto"/>
      </w:divBdr>
    </w:div>
    <w:div w:id="508717826">
      <w:bodyDiv w:val="1"/>
      <w:marLeft w:val="0"/>
      <w:marRight w:val="0"/>
      <w:marTop w:val="0"/>
      <w:marBottom w:val="0"/>
      <w:divBdr>
        <w:top w:val="none" w:sz="0" w:space="0" w:color="auto"/>
        <w:left w:val="none" w:sz="0" w:space="0" w:color="auto"/>
        <w:bottom w:val="none" w:sz="0" w:space="0" w:color="auto"/>
        <w:right w:val="none" w:sz="0" w:space="0" w:color="auto"/>
      </w:divBdr>
    </w:div>
    <w:div w:id="508719074">
      <w:bodyDiv w:val="1"/>
      <w:marLeft w:val="0"/>
      <w:marRight w:val="0"/>
      <w:marTop w:val="0"/>
      <w:marBottom w:val="0"/>
      <w:divBdr>
        <w:top w:val="none" w:sz="0" w:space="0" w:color="auto"/>
        <w:left w:val="none" w:sz="0" w:space="0" w:color="auto"/>
        <w:bottom w:val="none" w:sz="0" w:space="0" w:color="auto"/>
        <w:right w:val="none" w:sz="0" w:space="0" w:color="auto"/>
      </w:divBdr>
    </w:div>
    <w:div w:id="508756494">
      <w:bodyDiv w:val="1"/>
      <w:marLeft w:val="0"/>
      <w:marRight w:val="0"/>
      <w:marTop w:val="0"/>
      <w:marBottom w:val="0"/>
      <w:divBdr>
        <w:top w:val="none" w:sz="0" w:space="0" w:color="auto"/>
        <w:left w:val="none" w:sz="0" w:space="0" w:color="auto"/>
        <w:bottom w:val="none" w:sz="0" w:space="0" w:color="auto"/>
        <w:right w:val="none" w:sz="0" w:space="0" w:color="auto"/>
      </w:divBdr>
    </w:div>
    <w:div w:id="508757960">
      <w:bodyDiv w:val="1"/>
      <w:marLeft w:val="0"/>
      <w:marRight w:val="0"/>
      <w:marTop w:val="0"/>
      <w:marBottom w:val="0"/>
      <w:divBdr>
        <w:top w:val="none" w:sz="0" w:space="0" w:color="auto"/>
        <w:left w:val="none" w:sz="0" w:space="0" w:color="auto"/>
        <w:bottom w:val="none" w:sz="0" w:space="0" w:color="auto"/>
        <w:right w:val="none" w:sz="0" w:space="0" w:color="auto"/>
      </w:divBdr>
    </w:div>
    <w:div w:id="508911729">
      <w:bodyDiv w:val="1"/>
      <w:marLeft w:val="0"/>
      <w:marRight w:val="0"/>
      <w:marTop w:val="0"/>
      <w:marBottom w:val="0"/>
      <w:divBdr>
        <w:top w:val="none" w:sz="0" w:space="0" w:color="auto"/>
        <w:left w:val="none" w:sz="0" w:space="0" w:color="auto"/>
        <w:bottom w:val="none" w:sz="0" w:space="0" w:color="auto"/>
        <w:right w:val="none" w:sz="0" w:space="0" w:color="auto"/>
      </w:divBdr>
    </w:div>
    <w:div w:id="509177088">
      <w:bodyDiv w:val="1"/>
      <w:marLeft w:val="0"/>
      <w:marRight w:val="0"/>
      <w:marTop w:val="0"/>
      <w:marBottom w:val="0"/>
      <w:divBdr>
        <w:top w:val="none" w:sz="0" w:space="0" w:color="auto"/>
        <w:left w:val="none" w:sz="0" w:space="0" w:color="auto"/>
        <w:bottom w:val="none" w:sz="0" w:space="0" w:color="auto"/>
        <w:right w:val="none" w:sz="0" w:space="0" w:color="auto"/>
      </w:divBdr>
    </w:div>
    <w:div w:id="509177247">
      <w:bodyDiv w:val="1"/>
      <w:marLeft w:val="0"/>
      <w:marRight w:val="0"/>
      <w:marTop w:val="0"/>
      <w:marBottom w:val="0"/>
      <w:divBdr>
        <w:top w:val="none" w:sz="0" w:space="0" w:color="auto"/>
        <w:left w:val="none" w:sz="0" w:space="0" w:color="auto"/>
        <w:bottom w:val="none" w:sz="0" w:space="0" w:color="auto"/>
        <w:right w:val="none" w:sz="0" w:space="0" w:color="auto"/>
      </w:divBdr>
    </w:div>
    <w:div w:id="509217718">
      <w:bodyDiv w:val="1"/>
      <w:marLeft w:val="0"/>
      <w:marRight w:val="0"/>
      <w:marTop w:val="0"/>
      <w:marBottom w:val="0"/>
      <w:divBdr>
        <w:top w:val="none" w:sz="0" w:space="0" w:color="auto"/>
        <w:left w:val="none" w:sz="0" w:space="0" w:color="auto"/>
        <w:bottom w:val="none" w:sz="0" w:space="0" w:color="auto"/>
        <w:right w:val="none" w:sz="0" w:space="0" w:color="auto"/>
      </w:divBdr>
    </w:div>
    <w:div w:id="509488894">
      <w:bodyDiv w:val="1"/>
      <w:marLeft w:val="0"/>
      <w:marRight w:val="0"/>
      <w:marTop w:val="0"/>
      <w:marBottom w:val="0"/>
      <w:divBdr>
        <w:top w:val="none" w:sz="0" w:space="0" w:color="auto"/>
        <w:left w:val="none" w:sz="0" w:space="0" w:color="auto"/>
        <w:bottom w:val="none" w:sz="0" w:space="0" w:color="auto"/>
        <w:right w:val="none" w:sz="0" w:space="0" w:color="auto"/>
      </w:divBdr>
    </w:div>
    <w:div w:id="509877817">
      <w:bodyDiv w:val="1"/>
      <w:marLeft w:val="0"/>
      <w:marRight w:val="0"/>
      <w:marTop w:val="0"/>
      <w:marBottom w:val="0"/>
      <w:divBdr>
        <w:top w:val="none" w:sz="0" w:space="0" w:color="auto"/>
        <w:left w:val="none" w:sz="0" w:space="0" w:color="auto"/>
        <w:bottom w:val="none" w:sz="0" w:space="0" w:color="auto"/>
        <w:right w:val="none" w:sz="0" w:space="0" w:color="auto"/>
      </w:divBdr>
    </w:div>
    <w:div w:id="510073680">
      <w:bodyDiv w:val="1"/>
      <w:marLeft w:val="0"/>
      <w:marRight w:val="0"/>
      <w:marTop w:val="0"/>
      <w:marBottom w:val="0"/>
      <w:divBdr>
        <w:top w:val="none" w:sz="0" w:space="0" w:color="auto"/>
        <w:left w:val="none" w:sz="0" w:space="0" w:color="auto"/>
        <w:bottom w:val="none" w:sz="0" w:space="0" w:color="auto"/>
        <w:right w:val="none" w:sz="0" w:space="0" w:color="auto"/>
      </w:divBdr>
    </w:div>
    <w:div w:id="510145217">
      <w:bodyDiv w:val="1"/>
      <w:marLeft w:val="0"/>
      <w:marRight w:val="0"/>
      <w:marTop w:val="0"/>
      <w:marBottom w:val="0"/>
      <w:divBdr>
        <w:top w:val="none" w:sz="0" w:space="0" w:color="auto"/>
        <w:left w:val="none" w:sz="0" w:space="0" w:color="auto"/>
        <w:bottom w:val="none" w:sz="0" w:space="0" w:color="auto"/>
        <w:right w:val="none" w:sz="0" w:space="0" w:color="auto"/>
      </w:divBdr>
    </w:div>
    <w:div w:id="510149068">
      <w:bodyDiv w:val="1"/>
      <w:marLeft w:val="0"/>
      <w:marRight w:val="0"/>
      <w:marTop w:val="0"/>
      <w:marBottom w:val="0"/>
      <w:divBdr>
        <w:top w:val="none" w:sz="0" w:space="0" w:color="auto"/>
        <w:left w:val="none" w:sz="0" w:space="0" w:color="auto"/>
        <w:bottom w:val="none" w:sz="0" w:space="0" w:color="auto"/>
        <w:right w:val="none" w:sz="0" w:space="0" w:color="auto"/>
      </w:divBdr>
    </w:div>
    <w:div w:id="510292316">
      <w:bodyDiv w:val="1"/>
      <w:marLeft w:val="0"/>
      <w:marRight w:val="0"/>
      <w:marTop w:val="0"/>
      <w:marBottom w:val="0"/>
      <w:divBdr>
        <w:top w:val="none" w:sz="0" w:space="0" w:color="auto"/>
        <w:left w:val="none" w:sz="0" w:space="0" w:color="auto"/>
        <w:bottom w:val="none" w:sz="0" w:space="0" w:color="auto"/>
        <w:right w:val="none" w:sz="0" w:space="0" w:color="auto"/>
      </w:divBdr>
    </w:div>
    <w:div w:id="510418083">
      <w:bodyDiv w:val="1"/>
      <w:marLeft w:val="0"/>
      <w:marRight w:val="0"/>
      <w:marTop w:val="0"/>
      <w:marBottom w:val="0"/>
      <w:divBdr>
        <w:top w:val="none" w:sz="0" w:space="0" w:color="auto"/>
        <w:left w:val="none" w:sz="0" w:space="0" w:color="auto"/>
        <w:bottom w:val="none" w:sz="0" w:space="0" w:color="auto"/>
        <w:right w:val="none" w:sz="0" w:space="0" w:color="auto"/>
      </w:divBdr>
    </w:div>
    <w:div w:id="510682024">
      <w:bodyDiv w:val="1"/>
      <w:marLeft w:val="0"/>
      <w:marRight w:val="0"/>
      <w:marTop w:val="0"/>
      <w:marBottom w:val="0"/>
      <w:divBdr>
        <w:top w:val="none" w:sz="0" w:space="0" w:color="auto"/>
        <w:left w:val="none" w:sz="0" w:space="0" w:color="auto"/>
        <w:bottom w:val="none" w:sz="0" w:space="0" w:color="auto"/>
        <w:right w:val="none" w:sz="0" w:space="0" w:color="auto"/>
      </w:divBdr>
    </w:div>
    <w:div w:id="511069687">
      <w:bodyDiv w:val="1"/>
      <w:marLeft w:val="0"/>
      <w:marRight w:val="0"/>
      <w:marTop w:val="0"/>
      <w:marBottom w:val="0"/>
      <w:divBdr>
        <w:top w:val="none" w:sz="0" w:space="0" w:color="auto"/>
        <w:left w:val="none" w:sz="0" w:space="0" w:color="auto"/>
        <w:bottom w:val="none" w:sz="0" w:space="0" w:color="auto"/>
        <w:right w:val="none" w:sz="0" w:space="0" w:color="auto"/>
      </w:divBdr>
    </w:div>
    <w:div w:id="511071902">
      <w:bodyDiv w:val="1"/>
      <w:marLeft w:val="0"/>
      <w:marRight w:val="0"/>
      <w:marTop w:val="0"/>
      <w:marBottom w:val="0"/>
      <w:divBdr>
        <w:top w:val="none" w:sz="0" w:space="0" w:color="auto"/>
        <w:left w:val="none" w:sz="0" w:space="0" w:color="auto"/>
        <w:bottom w:val="none" w:sz="0" w:space="0" w:color="auto"/>
        <w:right w:val="none" w:sz="0" w:space="0" w:color="auto"/>
      </w:divBdr>
    </w:div>
    <w:div w:id="511146162">
      <w:bodyDiv w:val="1"/>
      <w:marLeft w:val="0"/>
      <w:marRight w:val="0"/>
      <w:marTop w:val="0"/>
      <w:marBottom w:val="0"/>
      <w:divBdr>
        <w:top w:val="none" w:sz="0" w:space="0" w:color="auto"/>
        <w:left w:val="none" w:sz="0" w:space="0" w:color="auto"/>
        <w:bottom w:val="none" w:sz="0" w:space="0" w:color="auto"/>
        <w:right w:val="none" w:sz="0" w:space="0" w:color="auto"/>
      </w:divBdr>
    </w:div>
    <w:div w:id="511190488">
      <w:bodyDiv w:val="1"/>
      <w:marLeft w:val="0"/>
      <w:marRight w:val="0"/>
      <w:marTop w:val="0"/>
      <w:marBottom w:val="0"/>
      <w:divBdr>
        <w:top w:val="none" w:sz="0" w:space="0" w:color="auto"/>
        <w:left w:val="none" w:sz="0" w:space="0" w:color="auto"/>
        <w:bottom w:val="none" w:sz="0" w:space="0" w:color="auto"/>
        <w:right w:val="none" w:sz="0" w:space="0" w:color="auto"/>
      </w:divBdr>
    </w:div>
    <w:div w:id="511452842">
      <w:bodyDiv w:val="1"/>
      <w:marLeft w:val="0"/>
      <w:marRight w:val="0"/>
      <w:marTop w:val="0"/>
      <w:marBottom w:val="0"/>
      <w:divBdr>
        <w:top w:val="none" w:sz="0" w:space="0" w:color="auto"/>
        <w:left w:val="none" w:sz="0" w:space="0" w:color="auto"/>
        <w:bottom w:val="none" w:sz="0" w:space="0" w:color="auto"/>
        <w:right w:val="none" w:sz="0" w:space="0" w:color="auto"/>
      </w:divBdr>
    </w:div>
    <w:div w:id="511917947">
      <w:bodyDiv w:val="1"/>
      <w:marLeft w:val="0"/>
      <w:marRight w:val="0"/>
      <w:marTop w:val="0"/>
      <w:marBottom w:val="0"/>
      <w:divBdr>
        <w:top w:val="none" w:sz="0" w:space="0" w:color="auto"/>
        <w:left w:val="none" w:sz="0" w:space="0" w:color="auto"/>
        <w:bottom w:val="none" w:sz="0" w:space="0" w:color="auto"/>
        <w:right w:val="none" w:sz="0" w:space="0" w:color="auto"/>
      </w:divBdr>
    </w:div>
    <w:div w:id="512260081">
      <w:bodyDiv w:val="1"/>
      <w:marLeft w:val="0"/>
      <w:marRight w:val="0"/>
      <w:marTop w:val="0"/>
      <w:marBottom w:val="0"/>
      <w:divBdr>
        <w:top w:val="none" w:sz="0" w:space="0" w:color="auto"/>
        <w:left w:val="none" w:sz="0" w:space="0" w:color="auto"/>
        <w:bottom w:val="none" w:sz="0" w:space="0" w:color="auto"/>
        <w:right w:val="none" w:sz="0" w:space="0" w:color="auto"/>
      </w:divBdr>
    </w:div>
    <w:div w:id="512261733">
      <w:bodyDiv w:val="1"/>
      <w:marLeft w:val="0"/>
      <w:marRight w:val="0"/>
      <w:marTop w:val="0"/>
      <w:marBottom w:val="0"/>
      <w:divBdr>
        <w:top w:val="none" w:sz="0" w:space="0" w:color="auto"/>
        <w:left w:val="none" w:sz="0" w:space="0" w:color="auto"/>
        <w:bottom w:val="none" w:sz="0" w:space="0" w:color="auto"/>
        <w:right w:val="none" w:sz="0" w:space="0" w:color="auto"/>
      </w:divBdr>
    </w:div>
    <w:div w:id="512645714">
      <w:bodyDiv w:val="1"/>
      <w:marLeft w:val="0"/>
      <w:marRight w:val="0"/>
      <w:marTop w:val="0"/>
      <w:marBottom w:val="0"/>
      <w:divBdr>
        <w:top w:val="none" w:sz="0" w:space="0" w:color="auto"/>
        <w:left w:val="none" w:sz="0" w:space="0" w:color="auto"/>
        <w:bottom w:val="none" w:sz="0" w:space="0" w:color="auto"/>
        <w:right w:val="none" w:sz="0" w:space="0" w:color="auto"/>
      </w:divBdr>
    </w:div>
    <w:div w:id="512647231">
      <w:bodyDiv w:val="1"/>
      <w:marLeft w:val="0"/>
      <w:marRight w:val="0"/>
      <w:marTop w:val="0"/>
      <w:marBottom w:val="0"/>
      <w:divBdr>
        <w:top w:val="none" w:sz="0" w:space="0" w:color="auto"/>
        <w:left w:val="none" w:sz="0" w:space="0" w:color="auto"/>
        <w:bottom w:val="none" w:sz="0" w:space="0" w:color="auto"/>
        <w:right w:val="none" w:sz="0" w:space="0" w:color="auto"/>
      </w:divBdr>
    </w:div>
    <w:div w:id="512955924">
      <w:bodyDiv w:val="1"/>
      <w:marLeft w:val="0"/>
      <w:marRight w:val="0"/>
      <w:marTop w:val="0"/>
      <w:marBottom w:val="0"/>
      <w:divBdr>
        <w:top w:val="none" w:sz="0" w:space="0" w:color="auto"/>
        <w:left w:val="none" w:sz="0" w:space="0" w:color="auto"/>
        <w:bottom w:val="none" w:sz="0" w:space="0" w:color="auto"/>
        <w:right w:val="none" w:sz="0" w:space="0" w:color="auto"/>
      </w:divBdr>
    </w:div>
    <w:div w:id="513495617">
      <w:bodyDiv w:val="1"/>
      <w:marLeft w:val="0"/>
      <w:marRight w:val="0"/>
      <w:marTop w:val="0"/>
      <w:marBottom w:val="0"/>
      <w:divBdr>
        <w:top w:val="none" w:sz="0" w:space="0" w:color="auto"/>
        <w:left w:val="none" w:sz="0" w:space="0" w:color="auto"/>
        <w:bottom w:val="none" w:sz="0" w:space="0" w:color="auto"/>
        <w:right w:val="none" w:sz="0" w:space="0" w:color="auto"/>
      </w:divBdr>
    </w:div>
    <w:div w:id="513499234">
      <w:bodyDiv w:val="1"/>
      <w:marLeft w:val="0"/>
      <w:marRight w:val="0"/>
      <w:marTop w:val="0"/>
      <w:marBottom w:val="0"/>
      <w:divBdr>
        <w:top w:val="none" w:sz="0" w:space="0" w:color="auto"/>
        <w:left w:val="none" w:sz="0" w:space="0" w:color="auto"/>
        <w:bottom w:val="none" w:sz="0" w:space="0" w:color="auto"/>
        <w:right w:val="none" w:sz="0" w:space="0" w:color="auto"/>
      </w:divBdr>
    </w:div>
    <w:div w:id="513694280">
      <w:bodyDiv w:val="1"/>
      <w:marLeft w:val="0"/>
      <w:marRight w:val="0"/>
      <w:marTop w:val="0"/>
      <w:marBottom w:val="0"/>
      <w:divBdr>
        <w:top w:val="none" w:sz="0" w:space="0" w:color="auto"/>
        <w:left w:val="none" w:sz="0" w:space="0" w:color="auto"/>
        <w:bottom w:val="none" w:sz="0" w:space="0" w:color="auto"/>
        <w:right w:val="none" w:sz="0" w:space="0" w:color="auto"/>
      </w:divBdr>
    </w:div>
    <w:div w:id="513878766">
      <w:bodyDiv w:val="1"/>
      <w:marLeft w:val="0"/>
      <w:marRight w:val="0"/>
      <w:marTop w:val="0"/>
      <w:marBottom w:val="0"/>
      <w:divBdr>
        <w:top w:val="none" w:sz="0" w:space="0" w:color="auto"/>
        <w:left w:val="none" w:sz="0" w:space="0" w:color="auto"/>
        <w:bottom w:val="none" w:sz="0" w:space="0" w:color="auto"/>
        <w:right w:val="none" w:sz="0" w:space="0" w:color="auto"/>
      </w:divBdr>
    </w:div>
    <w:div w:id="513886943">
      <w:bodyDiv w:val="1"/>
      <w:marLeft w:val="0"/>
      <w:marRight w:val="0"/>
      <w:marTop w:val="0"/>
      <w:marBottom w:val="0"/>
      <w:divBdr>
        <w:top w:val="none" w:sz="0" w:space="0" w:color="auto"/>
        <w:left w:val="none" w:sz="0" w:space="0" w:color="auto"/>
        <w:bottom w:val="none" w:sz="0" w:space="0" w:color="auto"/>
        <w:right w:val="none" w:sz="0" w:space="0" w:color="auto"/>
      </w:divBdr>
    </w:div>
    <w:div w:id="513962828">
      <w:bodyDiv w:val="1"/>
      <w:marLeft w:val="0"/>
      <w:marRight w:val="0"/>
      <w:marTop w:val="0"/>
      <w:marBottom w:val="0"/>
      <w:divBdr>
        <w:top w:val="none" w:sz="0" w:space="0" w:color="auto"/>
        <w:left w:val="none" w:sz="0" w:space="0" w:color="auto"/>
        <w:bottom w:val="none" w:sz="0" w:space="0" w:color="auto"/>
        <w:right w:val="none" w:sz="0" w:space="0" w:color="auto"/>
      </w:divBdr>
    </w:div>
    <w:div w:id="514002840">
      <w:bodyDiv w:val="1"/>
      <w:marLeft w:val="0"/>
      <w:marRight w:val="0"/>
      <w:marTop w:val="0"/>
      <w:marBottom w:val="0"/>
      <w:divBdr>
        <w:top w:val="none" w:sz="0" w:space="0" w:color="auto"/>
        <w:left w:val="none" w:sz="0" w:space="0" w:color="auto"/>
        <w:bottom w:val="none" w:sz="0" w:space="0" w:color="auto"/>
        <w:right w:val="none" w:sz="0" w:space="0" w:color="auto"/>
      </w:divBdr>
    </w:div>
    <w:div w:id="514073755">
      <w:bodyDiv w:val="1"/>
      <w:marLeft w:val="0"/>
      <w:marRight w:val="0"/>
      <w:marTop w:val="0"/>
      <w:marBottom w:val="0"/>
      <w:divBdr>
        <w:top w:val="none" w:sz="0" w:space="0" w:color="auto"/>
        <w:left w:val="none" w:sz="0" w:space="0" w:color="auto"/>
        <w:bottom w:val="none" w:sz="0" w:space="0" w:color="auto"/>
        <w:right w:val="none" w:sz="0" w:space="0" w:color="auto"/>
      </w:divBdr>
    </w:div>
    <w:div w:id="514152767">
      <w:bodyDiv w:val="1"/>
      <w:marLeft w:val="0"/>
      <w:marRight w:val="0"/>
      <w:marTop w:val="0"/>
      <w:marBottom w:val="0"/>
      <w:divBdr>
        <w:top w:val="none" w:sz="0" w:space="0" w:color="auto"/>
        <w:left w:val="none" w:sz="0" w:space="0" w:color="auto"/>
        <w:bottom w:val="none" w:sz="0" w:space="0" w:color="auto"/>
        <w:right w:val="none" w:sz="0" w:space="0" w:color="auto"/>
      </w:divBdr>
    </w:div>
    <w:div w:id="514225471">
      <w:bodyDiv w:val="1"/>
      <w:marLeft w:val="0"/>
      <w:marRight w:val="0"/>
      <w:marTop w:val="0"/>
      <w:marBottom w:val="0"/>
      <w:divBdr>
        <w:top w:val="none" w:sz="0" w:space="0" w:color="auto"/>
        <w:left w:val="none" w:sz="0" w:space="0" w:color="auto"/>
        <w:bottom w:val="none" w:sz="0" w:space="0" w:color="auto"/>
        <w:right w:val="none" w:sz="0" w:space="0" w:color="auto"/>
      </w:divBdr>
    </w:div>
    <w:div w:id="514424580">
      <w:bodyDiv w:val="1"/>
      <w:marLeft w:val="0"/>
      <w:marRight w:val="0"/>
      <w:marTop w:val="0"/>
      <w:marBottom w:val="0"/>
      <w:divBdr>
        <w:top w:val="none" w:sz="0" w:space="0" w:color="auto"/>
        <w:left w:val="none" w:sz="0" w:space="0" w:color="auto"/>
        <w:bottom w:val="none" w:sz="0" w:space="0" w:color="auto"/>
        <w:right w:val="none" w:sz="0" w:space="0" w:color="auto"/>
      </w:divBdr>
    </w:div>
    <w:div w:id="514613443">
      <w:bodyDiv w:val="1"/>
      <w:marLeft w:val="0"/>
      <w:marRight w:val="0"/>
      <w:marTop w:val="0"/>
      <w:marBottom w:val="0"/>
      <w:divBdr>
        <w:top w:val="none" w:sz="0" w:space="0" w:color="auto"/>
        <w:left w:val="none" w:sz="0" w:space="0" w:color="auto"/>
        <w:bottom w:val="none" w:sz="0" w:space="0" w:color="auto"/>
        <w:right w:val="none" w:sz="0" w:space="0" w:color="auto"/>
      </w:divBdr>
    </w:div>
    <w:div w:id="514615995">
      <w:bodyDiv w:val="1"/>
      <w:marLeft w:val="0"/>
      <w:marRight w:val="0"/>
      <w:marTop w:val="0"/>
      <w:marBottom w:val="0"/>
      <w:divBdr>
        <w:top w:val="none" w:sz="0" w:space="0" w:color="auto"/>
        <w:left w:val="none" w:sz="0" w:space="0" w:color="auto"/>
        <w:bottom w:val="none" w:sz="0" w:space="0" w:color="auto"/>
        <w:right w:val="none" w:sz="0" w:space="0" w:color="auto"/>
      </w:divBdr>
    </w:div>
    <w:div w:id="514803612">
      <w:bodyDiv w:val="1"/>
      <w:marLeft w:val="0"/>
      <w:marRight w:val="0"/>
      <w:marTop w:val="0"/>
      <w:marBottom w:val="0"/>
      <w:divBdr>
        <w:top w:val="none" w:sz="0" w:space="0" w:color="auto"/>
        <w:left w:val="none" w:sz="0" w:space="0" w:color="auto"/>
        <w:bottom w:val="none" w:sz="0" w:space="0" w:color="auto"/>
        <w:right w:val="none" w:sz="0" w:space="0" w:color="auto"/>
      </w:divBdr>
    </w:div>
    <w:div w:id="515001782">
      <w:bodyDiv w:val="1"/>
      <w:marLeft w:val="0"/>
      <w:marRight w:val="0"/>
      <w:marTop w:val="0"/>
      <w:marBottom w:val="0"/>
      <w:divBdr>
        <w:top w:val="none" w:sz="0" w:space="0" w:color="auto"/>
        <w:left w:val="none" w:sz="0" w:space="0" w:color="auto"/>
        <w:bottom w:val="none" w:sz="0" w:space="0" w:color="auto"/>
        <w:right w:val="none" w:sz="0" w:space="0" w:color="auto"/>
      </w:divBdr>
      <w:divsChild>
        <w:div w:id="3290754">
          <w:marLeft w:val="480"/>
          <w:marRight w:val="0"/>
          <w:marTop w:val="0"/>
          <w:marBottom w:val="0"/>
          <w:divBdr>
            <w:top w:val="none" w:sz="0" w:space="0" w:color="auto"/>
            <w:left w:val="none" w:sz="0" w:space="0" w:color="auto"/>
            <w:bottom w:val="none" w:sz="0" w:space="0" w:color="auto"/>
            <w:right w:val="none" w:sz="0" w:space="0" w:color="auto"/>
          </w:divBdr>
        </w:div>
        <w:div w:id="65885292">
          <w:marLeft w:val="480"/>
          <w:marRight w:val="0"/>
          <w:marTop w:val="0"/>
          <w:marBottom w:val="0"/>
          <w:divBdr>
            <w:top w:val="none" w:sz="0" w:space="0" w:color="auto"/>
            <w:left w:val="none" w:sz="0" w:space="0" w:color="auto"/>
            <w:bottom w:val="none" w:sz="0" w:space="0" w:color="auto"/>
            <w:right w:val="none" w:sz="0" w:space="0" w:color="auto"/>
          </w:divBdr>
        </w:div>
        <w:div w:id="89006545">
          <w:marLeft w:val="480"/>
          <w:marRight w:val="0"/>
          <w:marTop w:val="0"/>
          <w:marBottom w:val="0"/>
          <w:divBdr>
            <w:top w:val="none" w:sz="0" w:space="0" w:color="auto"/>
            <w:left w:val="none" w:sz="0" w:space="0" w:color="auto"/>
            <w:bottom w:val="none" w:sz="0" w:space="0" w:color="auto"/>
            <w:right w:val="none" w:sz="0" w:space="0" w:color="auto"/>
          </w:divBdr>
        </w:div>
        <w:div w:id="96755978">
          <w:marLeft w:val="480"/>
          <w:marRight w:val="0"/>
          <w:marTop w:val="0"/>
          <w:marBottom w:val="0"/>
          <w:divBdr>
            <w:top w:val="none" w:sz="0" w:space="0" w:color="auto"/>
            <w:left w:val="none" w:sz="0" w:space="0" w:color="auto"/>
            <w:bottom w:val="none" w:sz="0" w:space="0" w:color="auto"/>
            <w:right w:val="none" w:sz="0" w:space="0" w:color="auto"/>
          </w:divBdr>
        </w:div>
        <w:div w:id="142162732">
          <w:marLeft w:val="480"/>
          <w:marRight w:val="0"/>
          <w:marTop w:val="0"/>
          <w:marBottom w:val="0"/>
          <w:divBdr>
            <w:top w:val="none" w:sz="0" w:space="0" w:color="auto"/>
            <w:left w:val="none" w:sz="0" w:space="0" w:color="auto"/>
            <w:bottom w:val="none" w:sz="0" w:space="0" w:color="auto"/>
            <w:right w:val="none" w:sz="0" w:space="0" w:color="auto"/>
          </w:divBdr>
        </w:div>
        <w:div w:id="160657365">
          <w:marLeft w:val="480"/>
          <w:marRight w:val="0"/>
          <w:marTop w:val="0"/>
          <w:marBottom w:val="0"/>
          <w:divBdr>
            <w:top w:val="none" w:sz="0" w:space="0" w:color="auto"/>
            <w:left w:val="none" w:sz="0" w:space="0" w:color="auto"/>
            <w:bottom w:val="none" w:sz="0" w:space="0" w:color="auto"/>
            <w:right w:val="none" w:sz="0" w:space="0" w:color="auto"/>
          </w:divBdr>
        </w:div>
        <w:div w:id="162480109">
          <w:marLeft w:val="480"/>
          <w:marRight w:val="0"/>
          <w:marTop w:val="0"/>
          <w:marBottom w:val="0"/>
          <w:divBdr>
            <w:top w:val="none" w:sz="0" w:space="0" w:color="auto"/>
            <w:left w:val="none" w:sz="0" w:space="0" w:color="auto"/>
            <w:bottom w:val="none" w:sz="0" w:space="0" w:color="auto"/>
            <w:right w:val="none" w:sz="0" w:space="0" w:color="auto"/>
          </w:divBdr>
        </w:div>
        <w:div w:id="181433271">
          <w:marLeft w:val="480"/>
          <w:marRight w:val="0"/>
          <w:marTop w:val="0"/>
          <w:marBottom w:val="0"/>
          <w:divBdr>
            <w:top w:val="none" w:sz="0" w:space="0" w:color="auto"/>
            <w:left w:val="none" w:sz="0" w:space="0" w:color="auto"/>
            <w:bottom w:val="none" w:sz="0" w:space="0" w:color="auto"/>
            <w:right w:val="none" w:sz="0" w:space="0" w:color="auto"/>
          </w:divBdr>
        </w:div>
        <w:div w:id="232282161">
          <w:marLeft w:val="480"/>
          <w:marRight w:val="0"/>
          <w:marTop w:val="0"/>
          <w:marBottom w:val="0"/>
          <w:divBdr>
            <w:top w:val="none" w:sz="0" w:space="0" w:color="auto"/>
            <w:left w:val="none" w:sz="0" w:space="0" w:color="auto"/>
            <w:bottom w:val="none" w:sz="0" w:space="0" w:color="auto"/>
            <w:right w:val="none" w:sz="0" w:space="0" w:color="auto"/>
          </w:divBdr>
        </w:div>
        <w:div w:id="259410350">
          <w:marLeft w:val="480"/>
          <w:marRight w:val="0"/>
          <w:marTop w:val="0"/>
          <w:marBottom w:val="0"/>
          <w:divBdr>
            <w:top w:val="none" w:sz="0" w:space="0" w:color="auto"/>
            <w:left w:val="none" w:sz="0" w:space="0" w:color="auto"/>
            <w:bottom w:val="none" w:sz="0" w:space="0" w:color="auto"/>
            <w:right w:val="none" w:sz="0" w:space="0" w:color="auto"/>
          </w:divBdr>
        </w:div>
        <w:div w:id="290482040">
          <w:marLeft w:val="480"/>
          <w:marRight w:val="0"/>
          <w:marTop w:val="0"/>
          <w:marBottom w:val="0"/>
          <w:divBdr>
            <w:top w:val="none" w:sz="0" w:space="0" w:color="auto"/>
            <w:left w:val="none" w:sz="0" w:space="0" w:color="auto"/>
            <w:bottom w:val="none" w:sz="0" w:space="0" w:color="auto"/>
            <w:right w:val="none" w:sz="0" w:space="0" w:color="auto"/>
          </w:divBdr>
        </w:div>
        <w:div w:id="316423087">
          <w:marLeft w:val="480"/>
          <w:marRight w:val="0"/>
          <w:marTop w:val="0"/>
          <w:marBottom w:val="0"/>
          <w:divBdr>
            <w:top w:val="none" w:sz="0" w:space="0" w:color="auto"/>
            <w:left w:val="none" w:sz="0" w:space="0" w:color="auto"/>
            <w:bottom w:val="none" w:sz="0" w:space="0" w:color="auto"/>
            <w:right w:val="none" w:sz="0" w:space="0" w:color="auto"/>
          </w:divBdr>
        </w:div>
        <w:div w:id="353121162">
          <w:marLeft w:val="480"/>
          <w:marRight w:val="0"/>
          <w:marTop w:val="0"/>
          <w:marBottom w:val="0"/>
          <w:divBdr>
            <w:top w:val="none" w:sz="0" w:space="0" w:color="auto"/>
            <w:left w:val="none" w:sz="0" w:space="0" w:color="auto"/>
            <w:bottom w:val="none" w:sz="0" w:space="0" w:color="auto"/>
            <w:right w:val="none" w:sz="0" w:space="0" w:color="auto"/>
          </w:divBdr>
        </w:div>
        <w:div w:id="358243191">
          <w:marLeft w:val="480"/>
          <w:marRight w:val="0"/>
          <w:marTop w:val="0"/>
          <w:marBottom w:val="0"/>
          <w:divBdr>
            <w:top w:val="none" w:sz="0" w:space="0" w:color="auto"/>
            <w:left w:val="none" w:sz="0" w:space="0" w:color="auto"/>
            <w:bottom w:val="none" w:sz="0" w:space="0" w:color="auto"/>
            <w:right w:val="none" w:sz="0" w:space="0" w:color="auto"/>
          </w:divBdr>
        </w:div>
        <w:div w:id="370152590">
          <w:marLeft w:val="480"/>
          <w:marRight w:val="0"/>
          <w:marTop w:val="0"/>
          <w:marBottom w:val="0"/>
          <w:divBdr>
            <w:top w:val="none" w:sz="0" w:space="0" w:color="auto"/>
            <w:left w:val="none" w:sz="0" w:space="0" w:color="auto"/>
            <w:bottom w:val="none" w:sz="0" w:space="0" w:color="auto"/>
            <w:right w:val="none" w:sz="0" w:space="0" w:color="auto"/>
          </w:divBdr>
        </w:div>
        <w:div w:id="422334890">
          <w:marLeft w:val="480"/>
          <w:marRight w:val="0"/>
          <w:marTop w:val="0"/>
          <w:marBottom w:val="0"/>
          <w:divBdr>
            <w:top w:val="none" w:sz="0" w:space="0" w:color="auto"/>
            <w:left w:val="none" w:sz="0" w:space="0" w:color="auto"/>
            <w:bottom w:val="none" w:sz="0" w:space="0" w:color="auto"/>
            <w:right w:val="none" w:sz="0" w:space="0" w:color="auto"/>
          </w:divBdr>
        </w:div>
        <w:div w:id="461272369">
          <w:marLeft w:val="480"/>
          <w:marRight w:val="0"/>
          <w:marTop w:val="0"/>
          <w:marBottom w:val="0"/>
          <w:divBdr>
            <w:top w:val="none" w:sz="0" w:space="0" w:color="auto"/>
            <w:left w:val="none" w:sz="0" w:space="0" w:color="auto"/>
            <w:bottom w:val="none" w:sz="0" w:space="0" w:color="auto"/>
            <w:right w:val="none" w:sz="0" w:space="0" w:color="auto"/>
          </w:divBdr>
        </w:div>
        <w:div w:id="493568989">
          <w:marLeft w:val="480"/>
          <w:marRight w:val="0"/>
          <w:marTop w:val="0"/>
          <w:marBottom w:val="0"/>
          <w:divBdr>
            <w:top w:val="none" w:sz="0" w:space="0" w:color="auto"/>
            <w:left w:val="none" w:sz="0" w:space="0" w:color="auto"/>
            <w:bottom w:val="none" w:sz="0" w:space="0" w:color="auto"/>
            <w:right w:val="none" w:sz="0" w:space="0" w:color="auto"/>
          </w:divBdr>
        </w:div>
        <w:div w:id="502206564">
          <w:marLeft w:val="480"/>
          <w:marRight w:val="0"/>
          <w:marTop w:val="0"/>
          <w:marBottom w:val="0"/>
          <w:divBdr>
            <w:top w:val="none" w:sz="0" w:space="0" w:color="auto"/>
            <w:left w:val="none" w:sz="0" w:space="0" w:color="auto"/>
            <w:bottom w:val="none" w:sz="0" w:space="0" w:color="auto"/>
            <w:right w:val="none" w:sz="0" w:space="0" w:color="auto"/>
          </w:divBdr>
        </w:div>
        <w:div w:id="588738275">
          <w:marLeft w:val="480"/>
          <w:marRight w:val="0"/>
          <w:marTop w:val="0"/>
          <w:marBottom w:val="0"/>
          <w:divBdr>
            <w:top w:val="none" w:sz="0" w:space="0" w:color="auto"/>
            <w:left w:val="none" w:sz="0" w:space="0" w:color="auto"/>
            <w:bottom w:val="none" w:sz="0" w:space="0" w:color="auto"/>
            <w:right w:val="none" w:sz="0" w:space="0" w:color="auto"/>
          </w:divBdr>
        </w:div>
        <w:div w:id="646471347">
          <w:marLeft w:val="480"/>
          <w:marRight w:val="0"/>
          <w:marTop w:val="0"/>
          <w:marBottom w:val="0"/>
          <w:divBdr>
            <w:top w:val="none" w:sz="0" w:space="0" w:color="auto"/>
            <w:left w:val="none" w:sz="0" w:space="0" w:color="auto"/>
            <w:bottom w:val="none" w:sz="0" w:space="0" w:color="auto"/>
            <w:right w:val="none" w:sz="0" w:space="0" w:color="auto"/>
          </w:divBdr>
        </w:div>
        <w:div w:id="652680044">
          <w:marLeft w:val="480"/>
          <w:marRight w:val="0"/>
          <w:marTop w:val="0"/>
          <w:marBottom w:val="0"/>
          <w:divBdr>
            <w:top w:val="none" w:sz="0" w:space="0" w:color="auto"/>
            <w:left w:val="none" w:sz="0" w:space="0" w:color="auto"/>
            <w:bottom w:val="none" w:sz="0" w:space="0" w:color="auto"/>
            <w:right w:val="none" w:sz="0" w:space="0" w:color="auto"/>
          </w:divBdr>
        </w:div>
        <w:div w:id="660815859">
          <w:marLeft w:val="480"/>
          <w:marRight w:val="0"/>
          <w:marTop w:val="0"/>
          <w:marBottom w:val="0"/>
          <w:divBdr>
            <w:top w:val="none" w:sz="0" w:space="0" w:color="auto"/>
            <w:left w:val="none" w:sz="0" w:space="0" w:color="auto"/>
            <w:bottom w:val="none" w:sz="0" w:space="0" w:color="auto"/>
            <w:right w:val="none" w:sz="0" w:space="0" w:color="auto"/>
          </w:divBdr>
        </w:div>
        <w:div w:id="670333665">
          <w:marLeft w:val="480"/>
          <w:marRight w:val="0"/>
          <w:marTop w:val="0"/>
          <w:marBottom w:val="0"/>
          <w:divBdr>
            <w:top w:val="none" w:sz="0" w:space="0" w:color="auto"/>
            <w:left w:val="none" w:sz="0" w:space="0" w:color="auto"/>
            <w:bottom w:val="none" w:sz="0" w:space="0" w:color="auto"/>
            <w:right w:val="none" w:sz="0" w:space="0" w:color="auto"/>
          </w:divBdr>
        </w:div>
        <w:div w:id="674848741">
          <w:marLeft w:val="480"/>
          <w:marRight w:val="0"/>
          <w:marTop w:val="0"/>
          <w:marBottom w:val="0"/>
          <w:divBdr>
            <w:top w:val="none" w:sz="0" w:space="0" w:color="auto"/>
            <w:left w:val="none" w:sz="0" w:space="0" w:color="auto"/>
            <w:bottom w:val="none" w:sz="0" w:space="0" w:color="auto"/>
            <w:right w:val="none" w:sz="0" w:space="0" w:color="auto"/>
          </w:divBdr>
        </w:div>
        <w:div w:id="687489270">
          <w:marLeft w:val="480"/>
          <w:marRight w:val="0"/>
          <w:marTop w:val="0"/>
          <w:marBottom w:val="0"/>
          <w:divBdr>
            <w:top w:val="none" w:sz="0" w:space="0" w:color="auto"/>
            <w:left w:val="none" w:sz="0" w:space="0" w:color="auto"/>
            <w:bottom w:val="none" w:sz="0" w:space="0" w:color="auto"/>
            <w:right w:val="none" w:sz="0" w:space="0" w:color="auto"/>
          </w:divBdr>
        </w:div>
        <w:div w:id="691303117">
          <w:marLeft w:val="480"/>
          <w:marRight w:val="0"/>
          <w:marTop w:val="0"/>
          <w:marBottom w:val="0"/>
          <w:divBdr>
            <w:top w:val="none" w:sz="0" w:space="0" w:color="auto"/>
            <w:left w:val="none" w:sz="0" w:space="0" w:color="auto"/>
            <w:bottom w:val="none" w:sz="0" w:space="0" w:color="auto"/>
            <w:right w:val="none" w:sz="0" w:space="0" w:color="auto"/>
          </w:divBdr>
        </w:div>
        <w:div w:id="712535636">
          <w:marLeft w:val="480"/>
          <w:marRight w:val="0"/>
          <w:marTop w:val="0"/>
          <w:marBottom w:val="0"/>
          <w:divBdr>
            <w:top w:val="none" w:sz="0" w:space="0" w:color="auto"/>
            <w:left w:val="none" w:sz="0" w:space="0" w:color="auto"/>
            <w:bottom w:val="none" w:sz="0" w:space="0" w:color="auto"/>
            <w:right w:val="none" w:sz="0" w:space="0" w:color="auto"/>
          </w:divBdr>
        </w:div>
        <w:div w:id="741754642">
          <w:marLeft w:val="480"/>
          <w:marRight w:val="0"/>
          <w:marTop w:val="0"/>
          <w:marBottom w:val="0"/>
          <w:divBdr>
            <w:top w:val="none" w:sz="0" w:space="0" w:color="auto"/>
            <w:left w:val="none" w:sz="0" w:space="0" w:color="auto"/>
            <w:bottom w:val="none" w:sz="0" w:space="0" w:color="auto"/>
            <w:right w:val="none" w:sz="0" w:space="0" w:color="auto"/>
          </w:divBdr>
        </w:div>
        <w:div w:id="747770724">
          <w:marLeft w:val="480"/>
          <w:marRight w:val="0"/>
          <w:marTop w:val="0"/>
          <w:marBottom w:val="0"/>
          <w:divBdr>
            <w:top w:val="none" w:sz="0" w:space="0" w:color="auto"/>
            <w:left w:val="none" w:sz="0" w:space="0" w:color="auto"/>
            <w:bottom w:val="none" w:sz="0" w:space="0" w:color="auto"/>
            <w:right w:val="none" w:sz="0" w:space="0" w:color="auto"/>
          </w:divBdr>
        </w:div>
        <w:div w:id="749079257">
          <w:marLeft w:val="480"/>
          <w:marRight w:val="0"/>
          <w:marTop w:val="0"/>
          <w:marBottom w:val="0"/>
          <w:divBdr>
            <w:top w:val="none" w:sz="0" w:space="0" w:color="auto"/>
            <w:left w:val="none" w:sz="0" w:space="0" w:color="auto"/>
            <w:bottom w:val="none" w:sz="0" w:space="0" w:color="auto"/>
            <w:right w:val="none" w:sz="0" w:space="0" w:color="auto"/>
          </w:divBdr>
        </w:div>
        <w:div w:id="754861347">
          <w:marLeft w:val="480"/>
          <w:marRight w:val="0"/>
          <w:marTop w:val="0"/>
          <w:marBottom w:val="0"/>
          <w:divBdr>
            <w:top w:val="none" w:sz="0" w:space="0" w:color="auto"/>
            <w:left w:val="none" w:sz="0" w:space="0" w:color="auto"/>
            <w:bottom w:val="none" w:sz="0" w:space="0" w:color="auto"/>
            <w:right w:val="none" w:sz="0" w:space="0" w:color="auto"/>
          </w:divBdr>
        </w:div>
        <w:div w:id="755634983">
          <w:marLeft w:val="480"/>
          <w:marRight w:val="0"/>
          <w:marTop w:val="0"/>
          <w:marBottom w:val="0"/>
          <w:divBdr>
            <w:top w:val="none" w:sz="0" w:space="0" w:color="auto"/>
            <w:left w:val="none" w:sz="0" w:space="0" w:color="auto"/>
            <w:bottom w:val="none" w:sz="0" w:space="0" w:color="auto"/>
            <w:right w:val="none" w:sz="0" w:space="0" w:color="auto"/>
          </w:divBdr>
        </w:div>
        <w:div w:id="815297124">
          <w:marLeft w:val="480"/>
          <w:marRight w:val="0"/>
          <w:marTop w:val="0"/>
          <w:marBottom w:val="0"/>
          <w:divBdr>
            <w:top w:val="none" w:sz="0" w:space="0" w:color="auto"/>
            <w:left w:val="none" w:sz="0" w:space="0" w:color="auto"/>
            <w:bottom w:val="none" w:sz="0" w:space="0" w:color="auto"/>
            <w:right w:val="none" w:sz="0" w:space="0" w:color="auto"/>
          </w:divBdr>
        </w:div>
        <w:div w:id="827476418">
          <w:marLeft w:val="480"/>
          <w:marRight w:val="0"/>
          <w:marTop w:val="0"/>
          <w:marBottom w:val="0"/>
          <w:divBdr>
            <w:top w:val="none" w:sz="0" w:space="0" w:color="auto"/>
            <w:left w:val="none" w:sz="0" w:space="0" w:color="auto"/>
            <w:bottom w:val="none" w:sz="0" w:space="0" w:color="auto"/>
            <w:right w:val="none" w:sz="0" w:space="0" w:color="auto"/>
          </w:divBdr>
        </w:div>
        <w:div w:id="900602147">
          <w:marLeft w:val="480"/>
          <w:marRight w:val="0"/>
          <w:marTop w:val="0"/>
          <w:marBottom w:val="0"/>
          <w:divBdr>
            <w:top w:val="none" w:sz="0" w:space="0" w:color="auto"/>
            <w:left w:val="none" w:sz="0" w:space="0" w:color="auto"/>
            <w:bottom w:val="none" w:sz="0" w:space="0" w:color="auto"/>
            <w:right w:val="none" w:sz="0" w:space="0" w:color="auto"/>
          </w:divBdr>
        </w:div>
        <w:div w:id="921182701">
          <w:marLeft w:val="480"/>
          <w:marRight w:val="0"/>
          <w:marTop w:val="0"/>
          <w:marBottom w:val="0"/>
          <w:divBdr>
            <w:top w:val="none" w:sz="0" w:space="0" w:color="auto"/>
            <w:left w:val="none" w:sz="0" w:space="0" w:color="auto"/>
            <w:bottom w:val="none" w:sz="0" w:space="0" w:color="auto"/>
            <w:right w:val="none" w:sz="0" w:space="0" w:color="auto"/>
          </w:divBdr>
        </w:div>
        <w:div w:id="945843919">
          <w:marLeft w:val="480"/>
          <w:marRight w:val="0"/>
          <w:marTop w:val="0"/>
          <w:marBottom w:val="0"/>
          <w:divBdr>
            <w:top w:val="none" w:sz="0" w:space="0" w:color="auto"/>
            <w:left w:val="none" w:sz="0" w:space="0" w:color="auto"/>
            <w:bottom w:val="none" w:sz="0" w:space="0" w:color="auto"/>
            <w:right w:val="none" w:sz="0" w:space="0" w:color="auto"/>
          </w:divBdr>
        </w:div>
        <w:div w:id="947395782">
          <w:marLeft w:val="480"/>
          <w:marRight w:val="0"/>
          <w:marTop w:val="0"/>
          <w:marBottom w:val="0"/>
          <w:divBdr>
            <w:top w:val="none" w:sz="0" w:space="0" w:color="auto"/>
            <w:left w:val="none" w:sz="0" w:space="0" w:color="auto"/>
            <w:bottom w:val="none" w:sz="0" w:space="0" w:color="auto"/>
            <w:right w:val="none" w:sz="0" w:space="0" w:color="auto"/>
          </w:divBdr>
        </w:div>
        <w:div w:id="1027096447">
          <w:marLeft w:val="480"/>
          <w:marRight w:val="0"/>
          <w:marTop w:val="0"/>
          <w:marBottom w:val="0"/>
          <w:divBdr>
            <w:top w:val="none" w:sz="0" w:space="0" w:color="auto"/>
            <w:left w:val="none" w:sz="0" w:space="0" w:color="auto"/>
            <w:bottom w:val="none" w:sz="0" w:space="0" w:color="auto"/>
            <w:right w:val="none" w:sz="0" w:space="0" w:color="auto"/>
          </w:divBdr>
        </w:div>
        <w:div w:id="1061097041">
          <w:marLeft w:val="480"/>
          <w:marRight w:val="0"/>
          <w:marTop w:val="0"/>
          <w:marBottom w:val="0"/>
          <w:divBdr>
            <w:top w:val="none" w:sz="0" w:space="0" w:color="auto"/>
            <w:left w:val="none" w:sz="0" w:space="0" w:color="auto"/>
            <w:bottom w:val="none" w:sz="0" w:space="0" w:color="auto"/>
            <w:right w:val="none" w:sz="0" w:space="0" w:color="auto"/>
          </w:divBdr>
        </w:div>
        <w:div w:id="1065686942">
          <w:marLeft w:val="480"/>
          <w:marRight w:val="0"/>
          <w:marTop w:val="0"/>
          <w:marBottom w:val="0"/>
          <w:divBdr>
            <w:top w:val="none" w:sz="0" w:space="0" w:color="auto"/>
            <w:left w:val="none" w:sz="0" w:space="0" w:color="auto"/>
            <w:bottom w:val="none" w:sz="0" w:space="0" w:color="auto"/>
            <w:right w:val="none" w:sz="0" w:space="0" w:color="auto"/>
          </w:divBdr>
        </w:div>
        <w:div w:id="1135219029">
          <w:marLeft w:val="480"/>
          <w:marRight w:val="0"/>
          <w:marTop w:val="0"/>
          <w:marBottom w:val="0"/>
          <w:divBdr>
            <w:top w:val="none" w:sz="0" w:space="0" w:color="auto"/>
            <w:left w:val="none" w:sz="0" w:space="0" w:color="auto"/>
            <w:bottom w:val="none" w:sz="0" w:space="0" w:color="auto"/>
            <w:right w:val="none" w:sz="0" w:space="0" w:color="auto"/>
          </w:divBdr>
        </w:div>
        <w:div w:id="1145243174">
          <w:marLeft w:val="480"/>
          <w:marRight w:val="0"/>
          <w:marTop w:val="0"/>
          <w:marBottom w:val="0"/>
          <w:divBdr>
            <w:top w:val="none" w:sz="0" w:space="0" w:color="auto"/>
            <w:left w:val="none" w:sz="0" w:space="0" w:color="auto"/>
            <w:bottom w:val="none" w:sz="0" w:space="0" w:color="auto"/>
            <w:right w:val="none" w:sz="0" w:space="0" w:color="auto"/>
          </w:divBdr>
        </w:div>
        <w:div w:id="1149127010">
          <w:marLeft w:val="480"/>
          <w:marRight w:val="0"/>
          <w:marTop w:val="0"/>
          <w:marBottom w:val="0"/>
          <w:divBdr>
            <w:top w:val="none" w:sz="0" w:space="0" w:color="auto"/>
            <w:left w:val="none" w:sz="0" w:space="0" w:color="auto"/>
            <w:bottom w:val="none" w:sz="0" w:space="0" w:color="auto"/>
            <w:right w:val="none" w:sz="0" w:space="0" w:color="auto"/>
          </w:divBdr>
        </w:div>
        <w:div w:id="1206218600">
          <w:marLeft w:val="480"/>
          <w:marRight w:val="0"/>
          <w:marTop w:val="0"/>
          <w:marBottom w:val="0"/>
          <w:divBdr>
            <w:top w:val="none" w:sz="0" w:space="0" w:color="auto"/>
            <w:left w:val="none" w:sz="0" w:space="0" w:color="auto"/>
            <w:bottom w:val="none" w:sz="0" w:space="0" w:color="auto"/>
            <w:right w:val="none" w:sz="0" w:space="0" w:color="auto"/>
          </w:divBdr>
        </w:div>
        <w:div w:id="1213426622">
          <w:marLeft w:val="480"/>
          <w:marRight w:val="0"/>
          <w:marTop w:val="0"/>
          <w:marBottom w:val="0"/>
          <w:divBdr>
            <w:top w:val="none" w:sz="0" w:space="0" w:color="auto"/>
            <w:left w:val="none" w:sz="0" w:space="0" w:color="auto"/>
            <w:bottom w:val="none" w:sz="0" w:space="0" w:color="auto"/>
            <w:right w:val="none" w:sz="0" w:space="0" w:color="auto"/>
          </w:divBdr>
        </w:div>
        <w:div w:id="1226334725">
          <w:marLeft w:val="480"/>
          <w:marRight w:val="0"/>
          <w:marTop w:val="0"/>
          <w:marBottom w:val="0"/>
          <w:divBdr>
            <w:top w:val="none" w:sz="0" w:space="0" w:color="auto"/>
            <w:left w:val="none" w:sz="0" w:space="0" w:color="auto"/>
            <w:bottom w:val="none" w:sz="0" w:space="0" w:color="auto"/>
            <w:right w:val="none" w:sz="0" w:space="0" w:color="auto"/>
          </w:divBdr>
        </w:div>
        <w:div w:id="1232619655">
          <w:marLeft w:val="480"/>
          <w:marRight w:val="0"/>
          <w:marTop w:val="0"/>
          <w:marBottom w:val="0"/>
          <w:divBdr>
            <w:top w:val="none" w:sz="0" w:space="0" w:color="auto"/>
            <w:left w:val="none" w:sz="0" w:space="0" w:color="auto"/>
            <w:bottom w:val="none" w:sz="0" w:space="0" w:color="auto"/>
            <w:right w:val="none" w:sz="0" w:space="0" w:color="auto"/>
          </w:divBdr>
        </w:div>
        <w:div w:id="1248227367">
          <w:marLeft w:val="480"/>
          <w:marRight w:val="0"/>
          <w:marTop w:val="0"/>
          <w:marBottom w:val="0"/>
          <w:divBdr>
            <w:top w:val="none" w:sz="0" w:space="0" w:color="auto"/>
            <w:left w:val="none" w:sz="0" w:space="0" w:color="auto"/>
            <w:bottom w:val="none" w:sz="0" w:space="0" w:color="auto"/>
            <w:right w:val="none" w:sz="0" w:space="0" w:color="auto"/>
          </w:divBdr>
        </w:div>
        <w:div w:id="1261185563">
          <w:marLeft w:val="480"/>
          <w:marRight w:val="0"/>
          <w:marTop w:val="0"/>
          <w:marBottom w:val="0"/>
          <w:divBdr>
            <w:top w:val="none" w:sz="0" w:space="0" w:color="auto"/>
            <w:left w:val="none" w:sz="0" w:space="0" w:color="auto"/>
            <w:bottom w:val="none" w:sz="0" w:space="0" w:color="auto"/>
            <w:right w:val="none" w:sz="0" w:space="0" w:color="auto"/>
          </w:divBdr>
        </w:div>
        <w:div w:id="1267927299">
          <w:marLeft w:val="480"/>
          <w:marRight w:val="0"/>
          <w:marTop w:val="0"/>
          <w:marBottom w:val="0"/>
          <w:divBdr>
            <w:top w:val="none" w:sz="0" w:space="0" w:color="auto"/>
            <w:left w:val="none" w:sz="0" w:space="0" w:color="auto"/>
            <w:bottom w:val="none" w:sz="0" w:space="0" w:color="auto"/>
            <w:right w:val="none" w:sz="0" w:space="0" w:color="auto"/>
          </w:divBdr>
        </w:div>
        <w:div w:id="1281187406">
          <w:marLeft w:val="480"/>
          <w:marRight w:val="0"/>
          <w:marTop w:val="0"/>
          <w:marBottom w:val="0"/>
          <w:divBdr>
            <w:top w:val="none" w:sz="0" w:space="0" w:color="auto"/>
            <w:left w:val="none" w:sz="0" w:space="0" w:color="auto"/>
            <w:bottom w:val="none" w:sz="0" w:space="0" w:color="auto"/>
            <w:right w:val="none" w:sz="0" w:space="0" w:color="auto"/>
          </w:divBdr>
        </w:div>
        <w:div w:id="1316183475">
          <w:marLeft w:val="480"/>
          <w:marRight w:val="0"/>
          <w:marTop w:val="0"/>
          <w:marBottom w:val="0"/>
          <w:divBdr>
            <w:top w:val="none" w:sz="0" w:space="0" w:color="auto"/>
            <w:left w:val="none" w:sz="0" w:space="0" w:color="auto"/>
            <w:bottom w:val="none" w:sz="0" w:space="0" w:color="auto"/>
            <w:right w:val="none" w:sz="0" w:space="0" w:color="auto"/>
          </w:divBdr>
        </w:div>
        <w:div w:id="1338583885">
          <w:marLeft w:val="480"/>
          <w:marRight w:val="0"/>
          <w:marTop w:val="0"/>
          <w:marBottom w:val="0"/>
          <w:divBdr>
            <w:top w:val="none" w:sz="0" w:space="0" w:color="auto"/>
            <w:left w:val="none" w:sz="0" w:space="0" w:color="auto"/>
            <w:bottom w:val="none" w:sz="0" w:space="0" w:color="auto"/>
            <w:right w:val="none" w:sz="0" w:space="0" w:color="auto"/>
          </w:divBdr>
        </w:div>
        <w:div w:id="1340767529">
          <w:marLeft w:val="480"/>
          <w:marRight w:val="0"/>
          <w:marTop w:val="0"/>
          <w:marBottom w:val="0"/>
          <w:divBdr>
            <w:top w:val="none" w:sz="0" w:space="0" w:color="auto"/>
            <w:left w:val="none" w:sz="0" w:space="0" w:color="auto"/>
            <w:bottom w:val="none" w:sz="0" w:space="0" w:color="auto"/>
            <w:right w:val="none" w:sz="0" w:space="0" w:color="auto"/>
          </w:divBdr>
        </w:div>
        <w:div w:id="1361009307">
          <w:marLeft w:val="480"/>
          <w:marRight w:val="0"/>
          <w:marTop w:val="0"/>
          <w:marBottom w:val="0"/>
          <w:divBdr>
            <w:top w:val="none" w:sz="0" w:space="0" w:color="auto"/>
            <w:left w:val="none" w:sz="0" w:space="0" w:color="auto"/>
            <w:bottom w:val="none" w:sz="0" w:space="0" w:color="auto"/>
            <w:right w:val="none" w:sz="0" w:space="0" w:color="auto"/>
          </w:divBdr>
        </w:div>
        <w:div w:id="1431313736">
          <w:marLeft w:val="480"/>
          <w:marRight w:val="0"/>
          <w:marTop w:val="0"/>
          <w:marBottom w:val="0"/>
          <w:divBdr>
            <w:top w:val="none" w:sz="0" w:space="0" w:color="auto"/>
            <w:left w:val="none" w:sz="0" w:space="0" w:color="auto"/>
            <w:bottom w:val="none" w:sz="0" w:space="0" w:color="auto"/>
            <w:right w:val="none" w:sz="0" w:space="0" w:color="auto"/>
          </w:divBdr>
        </w:div>
        <w:div w:id="1498493997">
          <w:marLeft w:val="480"/>
          <w:marRight w:val="0"/>
          <w:marTop w:val="0"/>
          <w:marBottom w:val="0"/>
          <w:divBdr>
            <w:top w:val="none" w:sz="0" w:space="0" w:color="auto"/>
            <w:left w:val="none" w:sz="0" w:space="0" w:color="auto"/>
            <w:bottom w:val="none" w:sz="0" w:space="0" w:color="auto"/>
            <w:right w:val="none" w:sz="0" w:space="0" w:color="auto"/>
          </w:divBdr>
        </w:div>
        <w:div w:id="1498963360">
          <w:marLeft w:val="480"/>
          <w:marRight w:val="0"/>
          <w:marTop w:val="0"/>
          <w:marBottom w:val="0"/>
          <w:divBdr>
            <w:top w:val="none" w:sz="0" w:space="0" w:color="auto"/>
            <w:left w:val="none" w:sz="0" w:space="0" w:color="auto"/>
            <w:bottom w:val="none" w:sz="0" w:space="0" w:color="auto"/>
            <w:right w:val="none" w:sz="0" w:space="0" w:color="auto"/>
          </w:divBdr>
        </w:div>
        <w:div w:id="1503861894">
          <w:marLeft w:val="480"/>
          <w:marRight w:val="0"/>
          <w:marTop w:val="0"/>
          <w:marBottom w:val="0"/>
          <w:divBdr>
            <w:top w:val="none" w:sz="0" w:space="0" w:color="auto"/>
            <w:left w:val="none" w:sz="0" w:space="0" w:color="auto"/>
            <w:bottom w:val="none" w:sz="0" w:space="0" w:color="auto"/>
            <w:right w:val="none" w:sz="0" w:space="0" w:color="auto"/>
          </w:divBdr>
        </w:div>
        <w:div w:id="1512910797">
          <w:marLeft w:val="480"/>
          <w:marRight w:val="0"/>
          <w:marTop w:val="0"/>
          <w:marBottom w:val="0"/>
          <w:divBdr>
            <w:top w:val="none" w:sz="0" w:space="0" w:color="auto"/>
            <w:left w:val="none" w:sz="0" w:space="0" w:color="auto"/>
            <w:bottom w:val="none" w:sz="0" w:space="0" w:color="auto"/>
            <w:right w:val="none" w:sz="0" w:space="0" w:color="auto"/>
          </w:divBdr>
        </w:div>
        <w:div w:id="1516770062">
          <w:marLeft w:val="480"/>
          <w:marRight w:val="0"/>
          <w:marTop w:val="0"/>
          <w:marBottom w:val="0"/>
          <w:divBdr>
            <w:top w:val="none" w:sz="0" w:space="0" w:color="auto"/>
            <w:left w:val="none" w:sz="0" w:space="0" w:color="auto"/>
            <w:bottom w:val="none" w:sz="0" w:space="0" w:color="auto"/>
            <w:right w:val="none" w:sz="0" w:space="0" w:color="auto"/>
          </w:divBdr>
        </w:div>
        <w:div w:id="1534225452">
          <w:marLeft w:val="480"/>
          <w:marRight w:val="0"/>
          <w:marTop w:val="0"/>
          <w:marBottom w:val="0"/>
          <w:divBdr>
            <w:top w:val="none" w:sz="0" w:space="0" w:color="auto"/>
            <w:left w:val="none" w:sz="0" w:space="0" w:color="auto"/>
            <w:bottom w:val="none" w:sz="0" w:space="0" w:color="auto"/>
            <w:right w:val="none" w:sz="0" w:space="0" w:color="auto"/>
          </w:divBdr>
        </w:div>
        <w:div w:id="1535343512">
          <w:marLeft w:val="480"/>
          <w:marRight w:val="0"/>
          <w:marTop w:val="0"/>
          <w:marBottom w:val="0"/>
          <w:divBdr>
            <w:top w:val="none" w:sz="0" w:space="0" w:color="auto"/>
            <w:left w:val="none" w:sz="0" w:space="0" w:color="auto"/>
            <w:bottom w:val="none" w:sz="0" w:space="0" w:color="auto"/>
            <w:right w:val="none" w:sz="0" w:space="0" w:color="auto"/>
          </w:divBdr>
        </w:div>
        <w:div w:id="1535388609">
          <w:marLeft w:val="480"/>
          <w:marRight w:val="0"/>
          <w:marTop w:val="0"/>
          <w:marBottom w:val="0"/>
          <w:divBdr>
            <w:top w:val="none" w:sz="0" w:space="0" w:color="auto"/>
            <w:left w:val="none" w:sz="0" w:space="0" w:color="auto"/>
            <w:bottom w:val="none" w:sz="0" w:space="0" w:color="auto"/>
            <w:right w:val="none" w:sz="0" w:space="0" w:color="auto"/>
          </w:divBdr>
        </w:div>
        <w:div w:id="1578514197">
          <w:marLeft w:val="480"/>
          <w:marRight w:val="0"/>
          <w:marTop w:val="0"/>
          <w:marBottom w:val="0"/>
          <w:divBdr>
            <w:top w:val="none" w:sz="0" w:space="0" w:color="auto"/>
            <w:left w:val="none" w:sz="0" w:space="0" w:color="auto"/>
            <w:bottom w:val="none" w:sz="0" w:space="0" w:color="auto"/>
            <w:right w:val="none" w:sz="0" w:space="0" w:color="auto"/>
          </w:divBdr>
        </w:div>
        <w:div w:id="1606763259">
          <w:marLeft w:val="480"/>
          <w:marRight w:val="0"/>
          <w:marTop w:val="0"/>
          <w:marBottom w:val="0"/>
          <w:divBdr>
            <w:top w:val="none" w:sz="0" w:space="0" w:color="auto"/>
            <w:left w:val="none" w:sz="0" w:space="0" w:color="auto"/>
            <w:bottom w:val="none" w:sz="0" w:space="0" w:color="auto"/>
            <w:right w:val="none" w:sz="0" w:space="0" w:color="auto"/>
          </w:divBdr>
        </w:div>
        <w:div w:id="1610119727">
          <w:marLeft w:val="480"/>
          <w:marRight w:val="0"/>
          <w:marTop w:val="0"/>
          <w:marBottom w:val="0"/>
          <w:divBdr>
            <w:top w:val="none" w:sz="0" w:space="0" w:color="auto"/>
            <w:left w:val="none" w:sz="0" w:space="0" w:color="auto"/>
            <w:bottom w:val="none" w:sz="0" w:space="0" w:color="auto"/>
            <w:right w:val="none" w:sz="0" w:space="0" w:color="auto"/>
          </w:divBdr>
        </w:div>
        <w:div w:id="1644313749">
          <w:marLeft w:val="480"/>
          <w:marRight w:val="0"/>
          <w:marTop w:val="0"/>
          <w:marBottom w:val="0"/>
          <w:divBdr>
            <w:top w:val="none" w:sz="0" w:space="0" w:color="auto"/>
            <w:left w:val="none" w:sz="0" w:space="0" w:color="auto"/>
            <w:bottom w:val="none" w:sz="0" w:space="0" w:color="auto"/>
            <w:right w:val="none" w:sz="0" w:space="0" w:color="auto"/>
          </w:divBdr>
        </w:div>
        <w:div w:id="1666320954">
          <w:marLeft w:val="480"/>
          <w:marRight w:val="0"/>
          <w:marTop w:val="0"/>
          <w:marBottom w:val="0"/>
          <w:divBdr>
            <w:top w:val="none" w:sz="0" w:space="0" w:color="auto"/>
            <w:left w:val="none" w:sz="0" w:space="0" w:color="auto"/>
            <w:bottom w:val="none" w:sz="0" w:space="0" w:color="auto"/>
            <w:right w:val="none" w:sz="0" w:space="0" w:color="auto"/>
          </w:divBdr>
        </w:div>
        <w:div w:id="1673987574">
          <w:marLeft w:val="480"/>
          <w:marRight w:val="0"/>
          <w:marTop w:val="0"/>
          <w:marBottom w:val="0"/>
          <w:divBdr>
            <w:top w:val="none" w:sz="0" w:space="0" w:color="auto"/>
            <w:left w:val="none" w:sz="0" w:space="0" w:color="auto"/>
            <w:bottom w:val="none" w:sz="0" w:space="0" w:color="auto"/>
            <w:right w:val="none" w:sz="0" w:space="0" w:color="auto"/>
          </w:divBdr>
        </w:div>
        <w:div w:id="1688288217">
          <w:marLeft w:val="480"/>
          <w:marRight w:val="0"/>
          <w:marTop w:val="0"/>
          <w:marBottom w:val="0"/>
          <w:divBdr>
            <w:top w:val="none" w:sz="0" w:space="0" w:color="auto"/>
            <w:left w:val="none" w:sz="0" w:space="0" w:color="auto"/>
            <w:bottom w:val="none" w:sz="0" w:space="0" w:color="auto"/>
            <w:right w:val="none" w:sz="0" w:space="0" w:color="auto"/>
          </w:divBdr>
        </w:div>
        <w:div w:id="1691029500">
          <w:marLeft w:val="480"/>
          <w:marRight w:val="0"/>
          <w:marTop w:val="0"/>
          <w:marBottom w:val="0"/>
          <w:divBdr>
            <w:top w:val="none" w:sz="0" w:space="0" w:color="auto"/>
            <w:left w:val="none" w:sz="0" w:space="0" w:color="auto"/>
            <w:bottom w:val="none" w:sz="0" w:space="0" w:color="auto"/>
            <w:right w:val="none" w:sz="0" w:space="0" w:color="auto"/>
          </w:divBdr>
        </w:div>
        <w:div w:id="1692948975">
          <w:marLeft w:val="480"/>
          <w:marRight w:val="0"/>
          <w:marTop w:val="0"/>
          <w:marBottom w:val="0"/>
          <w:divBdr>
            <w:top w:val="none" w:sz="0" w:space="0" w:color="auto"/>
            <w:left w:val="none" w:sz="0" w:space="0" w:color="auto"/>
            <w:bottom w:val="none" w:sz="0" w:space="0" w:color="auto"/>
            <w:right w:val="none" w:sz="0" w:space="0" w:color="auto"/>
          </w:divBdr>
        </w:div>
        <w:div w:id="1722632187">
          <w:marLeft w:val="480"/>
          <w:marRight w:val="0"/>
          <w:marTop w:val="0"/>
          <w:marBottom w:val="0"/>
          <w:divBdr>
            <w:top w:val="none" w:sz="0" w:space="0" w:color="auto"/>
            <w:left w:val="none" w:sz="0" w:space="0" w:color="auto"/>
            <w:bottom w:val="none" w:sz="0" w:space="0" w:color="auto"/>
            <w:right w:val="none" w:sz="0" w:space="0" w:color="auto"/>
          </w:divBdr>
        </w:div>
        <w:div w:id="1725595422">
          <w:marLeft w:val="480"/>
          <w:marRight w:val="0"/>
          <w:marTop w:val="0"/>
          <w:marBottom w:val="0"/>
          <w:divBdr>
            <w:top w:val="none" w:sz="0" w:space="0" w:color="auto"/>
            <w:left w:val="none" w:sz="0" w:space="0" w:color="auto"/>
            <w:bottom w:val="none" w:sz="0" w:space="0" w:color="auto"/>
            <w:right w:val="none" w:sz="0" w:space="0" w:color="auto"/>
          </w:divBdr>
        </w:div>
        <w:div w:id="1775396239">
          <w:marLeft w:val="480"/>
          <w:marRight w:val="0"/>
          <w:marTop w:val="0"/>
          <w:marBottom w:val="0"/>
          <w:divBdr>
            <w:top w:val="none" w:sz="0" w:space="0" w:color="auto"/>
            <w:left w:val="none" w:sz="0" w:space="0" w:color="auto"/>
            <w:bottom w:val="none" w:sz="0" w:space="0" w:color="auto"/>
            <w:right w:val="none" w:sz="0" w:space="0" w:color="auto"/>
          </w:divBdr>
        </w:div>
        <w:div w:id="1799570659">
          <w:marLeft w:val="480"/>
          <w:marRight w:val="0"/>
          <w:marTop w:val="0"/>
          <w:marBottom w:val="0"/>
          <w:divBdr>
            <w:top w:val="none" w:sz="0" w:space="0" w:color="auto"/>
            <w:left w:val="none" w:sz="0" w:space="0" w:color="auto"/>
            <w:bottom w:val="none" w:sz="0" w:space="0" w:color="auto"/>
            <w:right w:val="none" w:sz="0" w:space="0" w:color="auto"/>
          </w:divBdr>
        </w:div>
        <w:div w:id="1850025824">
          <w:marLeft w:val="480"/>
          <w:marRight w:val="0"/>
          <w:marTop w:val="0"/>
          <w:marBottom w:val="0"/>
          <w:divBdr>
            <w:top w:val="none" w:sz="0" w:space="0" w:color="auto"/>
            <w:left w:val="none" w:sz="0" w:space="0" w:color="auto"/>
            <w:bottom w:val="none" w:sz="0" w:space="0" w:color="auto"/>
            <w:right w:val="none" w:sz="0" w:space="0" w:color="auto"/>
          </w:divBdr>
        </w:div>
        <w:div w:id="1874031202">
          <w:marLeft w:val="480"/>
          <w:marRight w:val="0"/>
          <w:marTop w:val="0"/>
          <w:marBottom w:val="0"/>
          <w:divBdr>
            <w:top w:val="none" w:sz="0" w:space="0" w:color="auto"/>
            <w:left w:val="none" w:sz="0" w:space="0" w:color="auto"/>
            <w:bottom w:val="none" w:sz="0" w:space="0" w:color="auto"/>
            <w:right w:val="none" w:sz="0" w:space="0" w:color="auto"/>
          </w:divBdr>
        </w:div>
        <w:div w:id="1905601899">
          <w:marLeft w:val="480"/>
          <w:marRight w:val="0"/>
          <w:marTop w:val="0"/>
          <w:marBottom w:val="0"/>
          <w:divBdr>
            <w:top w:val="none" w:sz="0" w:space="0" w:color="auto"/>
            <w:left w:val="none" w:sz="0" w:space="0" w:color="auto"/>
            <w:bottom w:val="none" w:sz="0" w:space="0" w:color="auto"/>
            <w:right w:val="none" w:sz="0" w:space="0" w:color="auto"/>
          </w:divBdr>
        </w:div>
        <w:div w:id="1944339706">
          <w:marLeft w:val="480"/>
          <w:marRight w:val="0"/>
          <w:marTop w:val="0"/>
          <w:marBottom w:val="0"/>
          <w:divBdr>
            <w:top w:val="none" w:sz="0" w:space="0" w:color="auto"/>
            <w:left w:val="none" w:sz="0" w:space="0" w:color="auto"/>
            <w:bottom w:val="none" w:sz="0" w:space="0" w:color="auto"/>
            <w:right w:val="none" w:sz="0" w:space="0" w:color="auto"/>
          </w:divBdr>
        </w:div>
        <w:div w:id="1981576249">
          <w:marLeft w:val="480"/>
          <w:marRight w:val="0"/>
          <w:marTop w:val="0"/>
          <w:marBottom w:val="0"/>
          <w:divBdr>
            <w:top w:val="none" w:sz="0" w:space="0" w:color="auto"/>
            <w:left w:val="none" w:sz="0" w:space="0" w:color="auto"/>
            <w:bottom w:val="none" w:sz="0" w:space="0" w:color="auto"/>
            <w:right w:val="none" w:sz="0" w:space="0" w:color="auto"/>
          </w:divBdr>
        </w:div>
        <w:div w:id="1983457972">
          <w:marLeft w:val="480"/>
          <w:marRight w:val="0"/>
          <w:marTop w:val="0"/>
          <w:marBottom w:val="0"/>
          <w:divBdr>
            <w:top w:val="none" w:sz="0" w:space="0" w:color="auto"/>
            <w:left w:val="none" w:sz="0" w:space="0" w:color="auto"/>
            <w:bottom w:val="none" w:sz="0" w:space="0" w:color="auto"/>
            <w:right w:val="none" w:sz="0" w:space="0" w:color="auto"/>
          </w:divBdr>
        </w:div>
        <w:div w:id="2015376559">
          <w:marLeft w:val="480"/>
          <w:marRight w:val="0"/>
          <w:marTop w:val="0"/>
          <w:marBottom w:val="0"/>
          <w:divBdr>
            <w:top w:val="none" w:sz="0" w:space="0" w:color="auto"/>
            <w:left w:val="none" w:sz="0" w:space="0" w:color="auto"/>
            <w:bottom w:val="none" w:sz="0" w:space="0" w:color="auto"/>
            <w:right w:val="none" w:sz="0" w:space="0" w:color="auto"/>
          </w:divBdr>
        </w:div>
        <w:div w:id="2075155041">
          <w:marLeft w:val="480"/>
          <w:marRight w:val="0"/>
          <w:marTop w:val="0"/>
          <w:marBottom w:val="0"/>
          <w:divBdr>
            <w:top w:val="none" w:sz="0" w:space="0" w:color="auto"/>
            <w:left w:val="none" w:sz="0" w:space="0" w:color="auto"/>
            <w:bottom w:val="none" w:sz="0" w:space="0" w:color="auto"/>
            <w:right w:val="none" w:sz="0" w:space="0" w:color="auto"/>
          </w:divBdr>
        </w:div>
        <w:div w:id="2079817457">
          <w:marLeft w:val="480"/>
          <w:marRight w:val="0"/>
          <w:marTop w:val="0"/>
          <w:marBottom w:val="0"/>
          <w:divBdr>
            <w:top w:val="none" w:sz="0" w:space="0" w:color="auto"/>
            <w:left w:val="none" w:sz="0" w:space="0" w:color="auto"/>
            <w:bottom w:val="none" w:sz="0" w:space="0" w:color="auto"/>
            <w:right w:val="none" w:sz="0" w:space="0" w:color="auto"/>
          </w:divBdr>
        </w:div>
        <w:div w:id="2084908348">
          <w:marLeft w:val="480"/>
          <w:marRight w:val="0"/>
          <w:marTop w:val="0"/>
          <w:marBottom w:val="0"/>
          <w:divBdr>
            <w:top w:val="none" w:sz="0" w:space="0" w:color="auto"/>
            <w:left w:val="none" w:sz="0" w:space="0" w:color="auto"/>
            <w:bottom w:val="none" w:sz="0" w:space="0" w:color="auto"/>
            <w:right w:val="none" w:sz="0" w:space="0" w:color="auto"/>
          </w:divBdr>
        </w:div>
        <w:div w:id="2112044766">
          <w:marLeft w:val="480"/>
          <w:marRight w:val="0"/>
          <w:marTop w:val="0"/>
          <w:marBottom w:val="0"/>
          <w:divBdr>
            <w:top w:val="none" w:sz="0" w:space="0" w:color="auto"/>
            <w:left w:val="none" w:sz="0" w:space="0" w:color="auto"/>
            <w:bottom w:val="none" w:sz="0" w:space="0" w:color="auto"/>
            <w:right w:val="none" w:sz="0" w:space="0" w:color="auto"/>
          </w:divBdr>
        </w:div>
      </w:divsChild>
    </w:div>
    <w:div w:id="515312555">
      <w:bodyDiv w:val="1"/>
      <w:marLeft w:val="0"/>
      <w:marRight w:val="0"/>
      <w:marTop w:val="0"/>
      <w:marBottom w:val="0"/>
      <w:divBdr>
        <w:top w:val="none" w:sz="0" w:space="0" w:color="auto"/>
        <w:left w:val="none" w:sz="0" w:space="0" w:color="auto"/>
        <w:bottom w:val="none" w:sz="0" w:space="0" w:color="auto"/>
        <w:right w:val="none" w:sz="0" w:space="0" w:color="auto"/>
      </w:divBdr>
    </w:div>
    <w:div w:id="515342009">
      <w:bodyDiv w:val="1"/>
      <w:marLeft w:val="0"/>
      <w:marRight w:val="0"/>
      <w:marTop w:val="0"/>
      <w:marBottom w:val="0"/>
      <w:divBdr>
        <w:top w:val="none" w:sz="0" w:space="0" w:color="auto"/>
        <w:left w:val="none" w:sz="0" w:space="0" w:color="auto"/>
        <w:bottom w:val="none" w:sz="0" w:space="0" w:color="auto"/>
        <w:right w:val="none" w:sz="0" w:space="0" w:color="auto"/>
      </w:divBdr>
    </w:div>
    <w:div w:id="515537641">
      <w:bodyDiv w:val="1"/>
      <w:marLeft w:val="0"/>
      <w:marRight w:val="0"/>
      <w:marTop w:val="0"/>
      <w:marBottom w:val="0"/>
      <w:divBdr>
        <w:top w:val="none" w:sz="0" w:space="0" w:color="auto"/>
        <w:left w:val="none" w:sz="0" w:space="0" w:color="auto"/>
        <w:bottom w:val="none" w:sz="0" w:space="0" w:color="auto"/>
        <w:right w:val="none" w:sz="0" w:space="0" w:color="auto"/>
      </w:divBdr>
    </w:div>
    <w:div w:id="515576055">
      <w:bodyDiv w:val="1"/>
      <w:marLeft w:val="0"/>
      <w:marRight w:val="0"/>
      <w:marTop w:val="0"/>
      <w:marBottom w:val="0"/>
      <w:divBdr>
        <w:top w:val="none" w:sz="0" w:space="0" w:color="auto"/>
        <w:left w:val="none" w:sz="0" w:space="0" w:color="auto"/>
        <w:bottom w:val="none" w:sz="0" w:space="0" w:color="auto"/>
        <w:right w:val="none" w:sz="0" w:space="0" w:color="auto"/>
      </w:divBdr>
    </w:div>
    <w:div w:id="516116200">
      <w:bodyDiv w:val="1"/>
      <w:marLeft w:val="0"/>
      <w:marRight w:val="0"/>
      <w:marTop w:val="0"/>
      <w:marBottom w:val="0"/>
      <w:divBdr>
        <w:top w:val="none" w:sz="0" w:space="0" w:color="auto"/>
        <w:left w:val="none" w:sz="0" w:space="0" w:color="auto"/>
        <w:bottom w:val="none" w:sz="0" w:space="0" w:color="auto"/>
        <w:right w:val="none" w:sz="0" w:space="0" w:color="auto"/>
      </w:divBdr>
    </w:div>
    <w:div w:id="516231715">
      <w:bodyDiv w:val="1"/>
      <w:marLeft w:val="0"/>
      <w:marRight w:val="0"/>
      <w:marTop w:val="0"/>
      <w:marBottom w:val="0"/>
      <w:divBdr>
        <w:top w:val="none" w:sz="0" w:space="0" w:color="auto"/>
        <w:left w:val="none" w:sz="0" w:space="0" w:color="auto"/>
        <w:bottom w:val="none" w:sz="0" w:space="0" w:color="auto"/>
        <w:right w:val="none" w:sz="0" w:space="0" w:color="auto"/>
      </w:divBdr>
    </w:div>
    <w:div w:id="516389640">
      <w:bodyDiv w:val="1"/>
      <w:marLeft w:val="0"/>
      <w:marRight w:val="0"/>
      <w:marTop w:val="0"/>
      <w:marBottom w:val="0"/>
      <w:divBdr>
        <w:top w:val="none" w:sz="0" w:space="0" w:color="auto"/>
        <w:left w:val="none" w:sz="0" w:space="0" w:color="auto"/>
        <w:bottom w:val="none" w:sz="0" w:space="0" w:color="auto"/>
        <w:right w:val="none" w:sz="0" w:space="0" w:color="auto"/>
      </w:divBdr>
    </w:div>
    <w:div w:id="516621096">
      <w:bodyDiv w:val="1"/>
      <w:marLeft w:val="0"/>
      <w:marRight w:val="0"/>
      <w:marTop w:val="0"/>
      <w:marBottom w:val="0"/>
      <w:divBdr>
        <w:top w:val="none" w:sz="0" w:space="0" w:color="auto"/>
        <w:left w:val="none" w:sz="0" w:space="0" w:color="auto"/>
        <w:bottom w:val="none" w:sz="0" w:space="0" w:color="auto"/>
        <w:right w:val="none" w:sz="0" w:space="0" w:color="auto"/>
      </w:divBdr>
    </w:div>
    <w:div w:id="516768705">
      <w:bodyDiv w:val="1"/>
      <w:marLeft w:val="0"/>
      <w:marRight w:val="0"/>
      <w:marTop w:val="0"/>
      <w:marBottom w:val="0"/>
      <w:divBdr>
        <w:top w:val="none" w:sz="0" w:space="0" w:color="auto"/>
        <w:left w:val="none" w:sz="0" w:space="0" w:color="auto"/>
        <w:bottom w:val="none" w:sz="0" w:space="0" w:color="auto"/>
        <w:right w:val="none" w:sz="0" w:space="0" w:color="auto"/>
      </w:divBdr>
    </w:div>
    <w:div w:id="517232471">
      <w:bodyDiv w:val="1"/>
      <w:marLeft w:val="0"/>
      <w:marRight w:val="0"/>
      <w:marTop w:val="0"/>
      <w:marBottom w:val="0"/>
      <w:divBdr>
        <w:top w:val="none" w:sz="0" w:space="0" w:color="auto"/>
        <w:left w:val="none" w:sz="0" w:space="0" w:color="auto"/>
        <w:bottom w:val="none" w:sz="0" w:space="0" w:color="auto"/>
        <w:right w:val="none" w:sz="0" w:space="0" w:color="auto"/>
      </w:divBdr>
    </w:div>
    <w:div w:id="517351183">
      <w:bodyDiv w:val="1"/>
      <w:marLeft w:val="0"/>
      <w:marRight w:val="0"/>
      <w:marTop w:val="0"/>
      <w:marBottom w:val="0"/>
      <w:divBdr>
        <w:top w:val="none" w:sz="0" w:space="0" w:color="auto"/>
        <w:left w:val="none" w:sz="0" w:space="0" w:color="auto"/>
        <w:bottom w:val="none" w:sz="0" w:space="0" w:color="auto"/>
        <w:right w:val="none" w:sz="0" w:space="0" w:color="auto"/>
      </w:divBdr>
    </w:div>
    <w:div w:id="517695839">
      <w:bodyDiv w:val="1"/>
      <w:marLeft w:val="0"/>
      <w:marRight w:val="0"/>
      <w:marTop w:val="0"/>
      <w:marBottom w:val="0"/>
      <w:divBdr>
        <w:top w:val="none" w:sz="0" w:space="0" w:color="auto"/>
        <w:left w:val="none" w:sz="0" w:space="0" w:color="auto"/>
        <w:bottom w:val="none" w:sz="0" w:space="0" w:color="auto"/>
        <w:right w:val="none" w:sz="0" w:space="0" w:color="auto"/>
      </w:divBdr>
    </w:div>
    <w:div w:id="517695907">
      <w:bodyDiv w:val="1"/>
      <w:marLeft w:val="0"/>
      <w:marRight w:val="0"/>
      <w:marTop w:val="0"/>
      <w:marBottom w:val="0"/>
      <w:divBdr>
        <w:top w:val="none" w:sz="0" w:space="0" w:color="auto"/>
        <w:left w:val="none" w:sz="0" w:space="0" w:color="auto"/>
        <w:bottom w:val="none" w:sz="0" w:space="0" w:color="auto"/>
        <w:right w:val="none" w:sz="0" w:space="0" w:color="auto"/>
      </w:divBdr>
    </w:div>
    <w:div w:id="517696515">
      <w:bodyDiv w:val="1"/>
      <w:marLeft w:val="0"/>
      <w:marRight w:val="0"/>
      <w:marTop w:val="0"/>
      <w:marBottom w:val="0"/>
      <w:divBdr>
        <w:top w:val="none" w:sz="0" w:space="0" w:color="auto"/>
        <w:left w:val="none" w:sz="0" w:space="0" w:color="auto"/>
        <w:bottom w:val="none" w:sz="0" w:space="0" w:color="auto"/>
        <w:right w:val="none" w:sz="0" w:space="0" w:color="auto"/>
      </w:divBdr>
    </w:div>
    <w:div w:id="517697492">
      <w:bodyDiv w:val="1"/>
      <w:marLeft w:val="0"/>
      <w:marRight w:val="0"/>
      <w:marTop w:val="0"/>
      <w:marBottom w:val="0"/>
      <w:divBdr>
        <w:top w:val="none" w:sz="0" w:space="0" w:color="auto"/>
        <w:left w:val="none" w:sz="0" w:space="0" w:color="auto"/>
        <w:bottom w:val="none" w:sz="0" w:space="0" w:color="auto"/>
        <w:right w:val="none" w:sz="0" w:space="0" w:color="auto"/>
      </w:divBdr>
    </w:div>
    <w:div w:id="517933568">
      <w:bodyDiv w:val="1"/>
      <w:marLeft w:val="0"/>
      <w:marRight w:val="0"/>
      <w:marTop w:val="0"/>
      <w:marBottom w:val="0"/>
      <w:divBdr>
        <w:top w:val="none" w:sz="0" w:space="0" w:color="auto"/>
        <w:left w:val="none" w:sz="0" w:space="0" w:color="auto"/>
        <w:bottom w:val="none" w:sz="0" w:space="0" w:color="auto"/>
        <w:right w:val="none" w:sz="0" w:space="0" w:color="auto"/>
      </w:divBdr>
    </w:div>
    <w:div w:id="518083018">
      <w:bodyDiv w:val="1"/>
      <w:marLeft w:val="0"/>
      <w:marRight w:val="0"/>
      <w:marTop w:val="0"/>
      <w:marBottom w:val="0"/>
      <w:divBdr>
        <w:top w:val="none" w:sz="0" w:space="0" w:color="auto"/>
        <w:left w:val="none" w:sz="0" w:space="0" w:color="auto"/>
        <w:bottom w:val="none" w:sz="0" w:space="0" w:color="auto"/>
        <w:right w:val="none" w:sz="0" w:space="0" w:color="auto"/>
      </w:divBdr>
    </w:div>
    <w:div w:id="518199000">
      <w:bodyDiv w:val="1"/>
      <w:marLeft w:val="0"/>
      <w:marRight w:val="0"/>
      <w:marTop w:val="0"/>
      <w:marBottom w:val="0"/>
      <w:divBdr>
        <w:top w:val="none" w:sz="0" w:space="0" w:color="auto"/>
        <w:left w:val="none" w:sz="0" w:space="0" w:color="auto"/>
        <w:bottom w:val="none" w:sz="0" w:space="0" w:color="auto"/>
        <w:right w:val="none" w:sz="0" w:space="0" w:color="auto"/>
      </w:divBdr>
    </w:div>
    <w:div w:id="518276466">
      <w:bodyDiv w:val="1"/>
      <w:marLeft w:val="0"/>
      <w:marRight w:val="0"/>
      <w:marTop w:val="0"/>
      <w:marBottom w:val="0"/>
      <w:divBdr>
        <w:top w:val="none" w:sz="0" w:space="0" w:color="auto"/>
        <w:left w:val="none" w:sz="0" w:space="0" w:color="auto"/>
        <w:bottom w:val="none" w:sz="0" w:space="0" w:color="auto"/>
        <w:right w:val="none" w:sz="0" w:space="0" w:color="auto"/>
      </w:divBdr>
    </w:div>
    <w:div w:id="518928835">
      <w:bodyDiv w:val="1"/>
      <w:marLeft w:val="0"/>
      <w:marRight w:val="0"/>
      <w:marTop w:val="0"/>
      <w:marBottom w:val="0"/>
      <w:divBdr>
        <w:top w:val="none" w:sz="0" w:space="0" w:color="auto"/>
        <w:left w:val="none" w:sz="0" w:space="0" w:color="auto"/>
        <w:bottom w:val="none" w:sz="0" w:space="0" w:color="auto"/>
        <w:right w:val="none" w:sz="0" w:space="0" w:color="auto"/>
      </w:divBdr>
    </w:div>
    <w:div w:id="519006783">
      <w:bodyDiv w:val="1"/>
      <w:marLeft w:val="0"/>
      <w:marRight w:val="0"/>
      <w:marTop w:val="0"/>
      <w:marBottom w:val="0"/>
      <w:divBdr>
        <w:top w:val="none" w:sz="0" w:space="0" w:color="auto"/>
        <w:left w:val="none" w:sz="0" w:space="0" w:color="auto"/>
        <w:bottom w:val="none" w:sz="0" w:space="0" w:color="auto"/>
        <w:right w:val="none" w:sz="0" w:space="0" w:color="auto"/>
      </w:divBdr>
    </w:div>
    <w:div w:id="519052841">
      <w:bodyDiv w:val="1"/>
      <w:marLeft w:val="0"/>
      <w:marRight w:val="0"/>
      <w:marTop w:val="0"/>
      <w:marBottom w:val="0"/>
      <w:divBdr>
        <w:top w:val="none" w:sz="0" w:space="0" w:color="auto"/>
        <w:left w:val="none" w:sz="0" w:space="0" w:color="auto"/>
        <w:bottom w:val="none" w:sz="0" w:space="0" w:color="auto"/>
        <w:right w:val="none" w:sz="0" w:space="0" w:color="auto"/>
      </w:divBdr>
    </w:div>
    <w:div w:id="519126235">
      <w:bodyDiv w:val="1"/>
      <w:marLeft w:val="0"/>
      <w:marRight w:val="0"/>
      <w:marTop w:val="0"/>
      <w:marBottom w:val="0"/>
      <w:divBdr>
        <w:top w:val="none" w:sz="0" w:space="0" w:color="auto"/>
        <w:left w:val="none" w:sz="0" w:space="0" w:color="auto"/>
        <w:bottom w:val="none" w:sz="0" w:space="0" w:color="auto"/>
        <w:right w:val="none" w:sz="0" w:space="0" w:color="auto"/>
      </w:divBdr>
    </w:div>
    <w:div w:id="519897265">
      <w:bodyDiv w:val="1"/>
      <w:marLeft w:val="0"/>
      <w:marRight w:val="0"/>
      <w:marTop w:val="0"/>
      <w:marBottom w:val="0"/>
      <w:divBdr>
        <w:top w:val="none" w:sz="0" w:space="0" w:color="auto"/>
        <w:left w:val="none" w:sz="0" w:space="0" w:color="auto"/>
        <w:bottom w:val="none" w:sz="0" w:space="0" w:color="auto"/>
        <w:right w:val="none" w:sz="0" w:space="0" w:color="auto"/>
      </w:divBdr>
    </w:div>
    <w:div w:id="520049256">
      <w:bodyDiv w:val="1"/>
      <w:marLeft w:val="0"/>
      <w:marRight w:val="0"/>
      <w:marTop w:val="0"/>
      <w:marBottom w:val="0"/>
      <w:divBdr>
        <w:top w:val="none" w:sz="0" w:space="0" w:color="auto"/>
        <w:left w:val="none" w:sz="0" w:space="0" w:color="auto"/>
        <w:bottom w:val="none" w:sz="0" w:space="0" w:color="auto"/>
        <w:right w:val="none" w:sz="0" w:space="0" w:color="auto"/>
      </w:divBdr>
    </w:div>
    <w:div w:id="520239927">
      <w:bodyDiv w:val="1"/>
      <w:marLeft w:val="0"/>
      <w:marRight w:val="0"/>
      <w:marTop w:val="0"/>
      <w:marBottom w:val="0"/>
      <w:divBdr>
        <w:top w:val="none" w:sz="0" w:space="0" w:color="auto"/>
        <w:left w:val="none" w:sz="0" w:space="0" w:color="auto"/>
        <w:bottom w:val="none" w:sz="0" w:space="0" w:color="auto"/>
        <w:right w:val="none" w:sz="0" w:space="0" w:color="auto"/>
      </w:divBdr>
    </w:div>
    <w:div w:id="520243876">
      <w:bodyDiv w:val="1"/>
      <w:marLeft w:val="0"/>
      <w:marRight w:val="0"/>
      <w:marTop w:val="0"/>
      <w:marBottom w:val="0"/>
      <w:divBdr>
        <w:top w:val="none" w:sz="0" w:space="0" w:color="auto"/>
        <w:left w:val="none" w:sz="0" w:space="0" w:color="auto"/>
        <w:bottom w:val="none" w:sz="0" w:space="0" w:color="auto"/>
        <w:right w:val="none" w:sz="0" w:space="0" w:color="auto"/>
      </w:divBdr>
    </w:div>
    <w:div w:id="520245078">
      <w:bodyDiv w:val="1"/>
      <w:marLeft w:val="0"/>
      <w:marRight w:val="0"/>
      <w:marTop w:val="0"/>
      <w:marBottom w:val="0"/>
      <w:divBdr>
        <w:top w:val="none" w:sz="0" w:space="0" w:color="auto"/>
        <w:left w:val="none" w:sz="0" w:space="0" w:color="auto"/>
        <w:bottom w:val="none" w:sz="0" w:space="0" w:color="auto"/>
        <w:right w:val="none" w:sz="0" w:space="0" w:color="auto"/>
      </w:divBdr>
    </w:div>
    <w:div w:id="520321368">
      <w:bodyDiv w:val="1"/>
      <w:marLeft w:val="0"/>
      <w:marRight w:val="0"/>
      <w:marTop w:val="0"/>
      <w:marBottom w:val="0"/>
      <w:divBdr>
        <w:top w:val="none" w:sz="0" w:space="0" w:color="auto"/>
        <w:left w:val="none" w:sz="0" w:space="0" w:color="auto"/>
        <w:bottom w:val="none" w:sz="0" w:space="0" w:color="auto"/>
        <w:right w:val="none" w:sz="0" w:space="0" w:color="auto"/>
      </w:divBdr>
    </w:div>
    <w:div w:id="520358959">
      <w:bodyDiv w:val="1"/>
      <w:marLeft w:val="0"/>
      <w:marRight w:val="0"/>
      <w:marTop w:val="0"/>
      <w:marBottom w:val="0"/>
      <w:divBdr>
        <w:top w:val="none" w:sz="0" w:space="0" w:color="auto"/>
        <w:left w:val="none" w:sz="0" w:space="0" w:color="auto"/>
        <w:bottom w:val="none" w:sz="0" w:space="0" w:color="auto"/>
        <w:right w:val="none" w:sz="0" w:space="0" w:color="auto"/>
      </w:divBdr>
    </w:div>
    <w:div w:id="520626658">
      <w:bodyDiv w:val="1"/>
      <w:marLeft w:val="0"/>
      <w:marRight w:val="0"/>
      <w:marTop w:val="0"/>
      <w:marBottom w:val="0"/>
      <w:divBdr>
        <w:top w:val="none" w:sz="0" w:space="0" w:color="auto"/>
        <w:left w:val="none" w:sz="0" w:space="0" w:color="auto"/>
        <w:bottom w:val="none" w:sz="0" w:space="0" w:color="auto"/>
        <w:right w:val="none" w:sz="0" w:space="0" w:color="auto"/>
      </w:divBdr>
    </w:div>
    <w:div w:id="520703761">
      <w:bodyDiv w:val="1"/>
      <w:marLeft w:val="0"/>
      <w:marRight w:val="0"/>
      <w:marTop w:val="0"/>
      <w:marBottom w:val="0"/>
      <w:divBdr>
        <w:top w:val="none" w:sz="0" w:space="0" w:color="auto"/>
        <w:left w:val="none" w:sz="0" w:space="0" w:color="auto"/>
        <w:bottom w:val="none" w:sz="0" w:space="0" w:color="auto"/>
        <w:right w:val="none" w:sz="0" w:space="0" w:color="auto"/>
      </w:divBdr>
    </w:div>
    <w:div w:id="520818858">
      <w:bodyDiv w:val="1"/>
      <w:marLeft w:val="0"/>
      <w:marRight w:val="0"/>
      <w:marTop w:val="0"/>
      <w:marBottom w:val="0"/>
      <w:divBdr>
        <w:top w:val="none" w:sz="0" w:space="0" w:color="auto"/>
        <w:left w:val="none" w:sz="0" w:space="0" w:color="auto"/>
        <w:bottom w:val="none" w:sz="0" w:space="0" w:color="auto"/>
        <w:right w:val="none" w:sz="0" w:space="0" w:color="auto"/>
      </w:divBdr>
    </w:div>
    <w:div w:id="520822465">
      <w:bodyDiv w:val="1"/>
      <w:marLeft w:val="0"/>
      <w:marRight w:val="0"/>
      <w:marTop w:val="0"/>
      <w:marBottom w:val="0"/>
      <w:divBdr>
        <w:top w:val="none" w:sz="0" w:space="0" w:color="auto"/>
        <w:left w:val="none" w:sz="0" w:space="0" w:color="auto"/>
        <w:bottom w:val="none" w:sz="0" w:space="0" w:color="auto"/>
        <w:right w:val="none" w:sz="0" w:space="0" w:color="auto"/>
      </w:divBdr>
    </w:div>
    <w:div w:id="521091836">
      <w:bodyDiv w:val="1"/>
      <w:marLeft w:val="0"/>
      <w:marRight w:val="0"/>
      <w:marTop w:val="0"/>
      <w:marBottom w:val="0"/>
      <w:divBdr>
        <w:top w:val="none" w:sz="0" w:space="0" w:color="auto"/>
        <w:left w:val="none" w:sz="0" w:space="0" w:color="auto"/>
        <w:bottom w:val="none" w:sz="0" w:space="0" w:color="auto"/>
        <w:right w:val="none" w:sz="0" w:space="0" w:color="auto"/>
      </w:divBdr>
    </w:div>
    <w:div w:id="521164833">
      <w:bodyDiv w:val="1"/>
      <w:marLeft w:val="0"/>
      <w:marRight w:val="0"/>
      <w:marTop w:val="0"/>
      <w:marBottom w:val="0"/>
      <w:divBdr>
        <w:top w:val="none" w:sz="0" w:space="0" w:color="auto"/>
        <w:left w:val="none" w:sz="0" w:space="0" w:color="auto"/>
        <w:bottom w:val="none" w:sz="0" w:space="0" w:color="auto"/>
        <w:right w:val="none" w:sz="0" w:space="0" w:color="auto"/>
      </w:divBdr>
    </w:div>
    <w:div w:id="521212359">
      <w:bodyDiv w:val="1"/>
      <w:marLeft w:val="0"/>
      <w:marRight w:val="0"/>
      <w:marTop w:val="0"/>
      <w:marBottom w:val="0"/>
      <w:divBdr>
        <w:top w:val="none" w:sz="0" w:space="0" w:color="auto"/>
        <w:left w:val="none" w:sz="0" w:space="0" w:color="auto"/>
        <w:bottom w:val="none" w:sz="0" w:space="0" w:color="auto"/>
        <w:right w:val="none" w:sz="0" w:space="0" w:color="auto"/>
      </w:divBdr>
    </w:div>
    <w:div w:id="521826852">
      <w:bodyDiv w:val="1"/>
      <w:marLeft w:val="0"/>
      <w:marRight w:val="0"/>
      <w:marTop w:val="0"/>
      <w:marBottom w:val="0"/>
      <w:divBdr>
        <w:top w:val="none" w:sz="0" w:space="0" w:color="auto"/>
        <w:left w:val="none" w:sz="0" w:space="0" w:color="auto"/>
        <w:bottom w:val="none" w:sz="0" w:space="0" w:color="auto"/>
        <w:right w:val="none" w:sz="0" w:space="0" w:color="auto"/>
      </w:divBdr>
    </w:div>
    <w:div w:id="522014040">
      <w:bodyDiv w:val="1"/>
      <w:marLeft w:val="0"/>
      <w:marRight w:val="0"/>
      <w:marTop w:val="0"/>
      <w:marBottom w:val="0"/>
      <w:divBdr>
        <w:top w:val="none" w:sz="0" w:space="0" w:color="auto"/>
        <w:left w:val="none" w:sz="0" w:space="0" w:color="auto"/>
        <w:bottom w:val="none" w:sz="0" w:space="0" w:color="auto"/>
        <w:right w:val="none" w:sz="0" w:space="0" w:color="auto"/>
      </w:divBdr>
    </w:div>
    <w:div w:id="522018251">
      <w:bodyDiv w:val="1"/>
      <w:marLeft w:val="0"/>
      <w:marRight w:val="0"/>
      <w:marTop w:val="0"/>
      <w:marBottom w:val="0"/>
      <w:divBdr>
        <w:top w:val="none" w:sz="0" w:space="0" w:color="auto"/>
        <w:left w:val="none" w:sz="0" w:space="0" w:color="auto"/>
        <w:bottom w:val="none" w:sz="0" w:space="0" w:color="auto"/>
        <w:right w:val="none" w:sz="0" w:space="0" w:color="auto"/>
      </w:divBdr>
    </w:div>
    <w:div w:id="522330483">
      <w:bodyDiv w:val="1"/>
      <w:marLeft w:val="0"/>
      <w:marRight w:val="0"/>
      <w:marTop w:val="0"/>
      <w:marBottom w:val="0"/>
      <w:divBdr>
        <w:top w:val="none" w:sz="0" w:space="0" w:color="auto"/>
        <w:left w:val="none" w:sz="0" w:space="0" w:color="auto"/>
        <w:bottom w:val="none" w:sz="0" w:space="0" w:color="auto"/>
        <w:right w:val="none" w:sz="0" w:space="0" w:color="auto"/>
      </w:divBdr>
    </w:div>
    <w:div w:id="522592939">
      <w:bodyDiv w:val="1"/>
      <w:marLeft w:val="0"/>
      <w:marRight w:val="0"/>
      <w:marTop w:val="0"/>
      <w:marBottom w:val="0"/>
      <w:divBdr>
        <w:top w:val="none" w:sz="0" w:space="0" w:color="auto"/>
        <w:left w:val="none" w:sz="0" w:space="0" w:color="auto"/>
        <w:bottom w:val="none" w:sz="0" w:space="0" w:color="auto"/>
        <w:right w:val="none" w:sz="0" w:space="0" w:color="auto"/>
      </w:divBdr>
    </w:div>
    <w:div w:id="522594861">
      <w:bodyDiv w:val="1"/>
      <w:marLeft w:val="0"/>
      <w:marRight w:val="0"/>
      <w:marTop w:val="0"/>
      <w:marBottom w:val="0"/>
      <w:divBdr>
        <w:top w:val="none" w:sz="0" w:space="0" w:color="auto"/>
        <w:left w:val="none" w:sz="0" w:space="0" w:color="auto"/>
        <w:bottom w:val="none" w:sz="0" w:space="0" w:color="auto"/>
        <w:right w:val="none" w:sz="0" w:space="0" w:color="auto"/>
      </w:divBdr>
    </w:div>
    <w:div w:id="522859949">
      <w:bodyDiv w:val="1"/>
      <w:marLeft w:val="0"/>
      <w:marRight w:val="0"/>
      <w:marTop w:val="0"/>
      <w:marBottom w:val="0"/>
      <w:divBdr>
        <w:top w:val="none" w:sz="0" w:space="0" w:color="auto"/>
        <w:left w:val="none" w:sz="0" w:space="0" w:color="auto"/>
        <w:bottom w:val="none" w:sz="0" w:space="0" w:color="auto"/>
        <w:right w:val="none" w:sz="0" w:space="0" w:color="auto"/>
      </w:divBdr>
    </w:div>
    <w:div w:id="522865364">
      <w:bodyDiv w:val="1"/>
      <w:marLeft w:val="0"/>
      <w:marRight w:val="0"/>
      <w:marTop w:val="0"/>
      <w:marBottom w:val="0"/>
      <w:divBdr>
        <w:top w:val="none" w:sz="0" w:space="0" w:color="auto"/>
        <w:left w:val="none" w:sz="0" w:space="0" w:color="auto"/>
        <w:bottom w:val="none" w:sz="0" w:space="0" w:color="auto"/>
        <w:right w:val="none" w:sz="0" w:space="0" w:color="auto"/>
      </w:divBdr>
    </w:div>
    <w:div w:id="522935487">
      <w:bodyDiv w:val="1"/>
      <w:marLeft w:val="0"/>
      <w:marRight w:val="0"/>
      <w:marTop w:val="0"/>
      <w:marBottom w:val="0"/>
      <w:divBdr>
        <w:top w:val="none" w:sz="0" w:space="0" w:color="auto"/>
        <w:left w:val="none" w:sz="0" w:space="0" w:color="auto"/>
        <w:bottom w:val="none" w:sz="0" w:space="0" w:color="auto"/>
        <w:right w:val="none" w:sz="0" w:space="0" w:color="auto"/>
      </w:divBdr>
      <w:divsChild>
        <w:div w:id="39716084">
          <w:marLeft w:val="480"/>
          <w:marRight w:val="0"/>
          <w:marTop w:val="0"/>
          <w:marBottom w:val="0"/>
          <w:divBdr>
            <w:top w:val="none" w:sz="0" w:space="0" w:color="auto"/>
            <w:left w:val="none" w:sz="0" w:space="0" w:color="auto"/>
            <w:bottom w:val="none" w:sz="0" w:space="0" w:color="auto"/>
            <w:right w:val="none" w:sz="0" w:space="0" w:color="auto"/>
          </w:divBdr>
        </w:div>
        <w:div w:id="46491352">
          <w:marLeft w:val="480"/>
          <w:marRight w:val="0"/>
          <w:marTop w:val="0"/>
          <w:marBottom w:val="0"/>
          <w:divBdr>
            <w:top w:val="none" w:sz="0" w:space="0" w:color="auto"/>
            <w:left w:val="none" w:sz="0" w:space="0" w:color="auto"/>
            <w:bottom w:val="none" w:sz="0" w:space="0" w:color="auto"/>
            <w:right w:val="none" w:sz="0" w:space="0" w:color="auto"/>
          </w:divBdr>
        </w:div>
        <w:div w:id="75563980">
          <w:marLeft w:val="480"/>
          <w:marRight w:val="0"/>
          <w:marTop w:val="0"/>
          <w:marBottom w:val="0"/>
          <w:divBdr>
            <w:top w:val="none" w:sz="0" w:space="0" w:color="auto"/>
            <w:left w:val="none" w:sz="0" w:space="0" w:color="auto"/>
            <w:bottom w:val="none" w:sz="0" w:space="0" w:color="auto"/>
            <w:right w:val="none" w:sz="0" w:space="0" w:color="auto"/>
          </w:divBdr>
        </w:div>
        <w:div w:id="88891577">
          <w:marLeft w:val="480"/>
          <w:marRight w:val="0"/>
          <w:marTop w:val="0"/>
          <w:marBottom w:val="0"/>
          <w:divBdr>
            <w:top w:val="none" w:sz="0" w:space="0" w:color="auto"/>
            <w:left w:val="none" w:sz="0" w:space="0" w:color="auto"/>
            <w:bottom w:val="none" w:sz="0" w:space="0" w:color="auto"/>
            <w:right w:val="none" w:sz="0" w:space="0" w:color="auto"/>
          </w:divBdr>
        </w:div>
        <w:div w:id="158932862">
          <w:marLeft w:val="480"/>
          <w:marRight w:val="0"/>
          <w:marTop w:val="0"/>
          <w:marBottom w:val="0"/>
          <w:divBdr>
            <w:top w:val="none" w:sz="0" w:space="0" w:color="auto"/>
            <w:left w:val="none" w:sz="0" w:space="0" w:color="auto"/>
            <w:bottom w:val="none" w:sz="0" w:space="0" w:color="auto"/>
            <w:right w:val="none" w:sz="0" w:space="0" w:color="auto"/>
          </w:divBdr>
        </w:div>
        <w:div w:id="167067214">
          <w:marLeft w:val="480"/>
          <w:marRight w:val="0"/>
          <w:marTop w:val="0"/>
          <w:marBottom w:val="0"/>
          <w:divBdr>
            <w:top w:val="none" w:sz="0" w:space="0" w:color="auto"/>
            <w:left w:val="none" w:sz="0" w:space="0" w:color="auto"/>
            <w:bottom w:val="none" w:sz="0" w:space="0" w:color="auto"/>
            <w:right w:val="none" w:sz="0" w:space="0" w:color="auto"/>
          </w:divBdr>
        </w:div>
        <w:div w:id="171384754">
          <w:marLeft w:val="480"/>
          <w:marRight w:val="0"/>
          <w:marTop w:val="0"/>
          <w:marBottom w:val="0"/>
          <w:divBdr>
            <w:top w:val="none" w:sz="0" w:space="0" w:color="auto"/>
            <w:left w:val="none" w:sz="0" w:space="0" w:color="auto"/>
            <w:bottom w:val="none" w:sz="0" w:space="0" w:color="auto"/>
            <w:right w:val="none" w:sz="0" w:space="0" w:color="auto"/>
          </w:divBdr>
        </w:div>
        <w:div w:id="176777167">
          <w:marLeft w:val="480"/>
          <w:marRight w:val="0"/>
          <w:marTop w:val="0"/>
          <w:marBottom w:val="0"/>
          <w:divBdr>
            <w:top w:val="none" w:sz="0" w:space="0" w:color="auto"/>
            <w:left w:val="none" w:sz="0" w:space="0" w:color="auto"/>
            <w:bottom w:val="none" w:sz="0" w:space="0" w:color="auto"/>
            <w:right w:val="none" w:sz="0" w:space="0" w:color="auto"/>
          </w:divBdr>
        </w:div>
        <w:div w:id="181556959">
          <w:marLeft w:val="480"/>
          <w:marRight w:val="0"/>
          <w:marTop w:val="0"/>
          <w:marBottom w:val="0"/>
          <w:divBdr>
            <w:top w:val="none" w:sz="0" w:space="0" w:color="auto"/>
            <w:left w:val="none" w:sz="0" w:space="0" w:color="auto"/>
            <w:bottom w:val="none" w:sz="0" w:space="0" w:color="auto"/>
            <w:right w:val="none" w:sz="0" w:space="0" w:color="auto"/>
          </w:divBdr>
        </w:div>
        <w:div w:id="210770593">
          <w:marLeft w:val="480"/>
          <w:marRight w:val="0"/>
          <w:marTop w:val="0"/>
          <w:marBottom w:val="0"/>
          <w:divBdr>
            <w:top w:val="none" w:sz="0" w:space="0" w:color="auto"/>
            <w:left w:val="none" w:sz="0" w:space="0" w:color="auto"/>
            <w:bottom w:val="none" w:sz="0" w:space="0" w:color="auto"/>
            <w:right w:val="none" w:sz="0" w:space="0" w:color="auto"/>
          </w:divBdr>
        </w:div>
        <w:div w:id="217979958">
          <w:marLeft w:val="480"/>
          <w:marRight w:val="0"/>
          <w:marTop w:val="0"/>
          <w:marBottom w:val="0"/>
          <w:divBdr>
            <w:top w:val="none" w:sz="0" w:space="0" w:color="auto"/>
            <w:left w:val="none" w:sz="0" w:space="0" w:color="auto"/>
            <w:bottom w:val="none" w:sz="0" w:space="0" w:color="auto"/>
            <w:right w:val="none" w:sz="0" w:space="0" w:color="auto"/>
          </w:divBdr>
        </w:div>
        <w:div w:id="222109693">
          <w:marLeft w:val="480"/>
          <w:marRight w:val="0"/>
          <w:marTop w:val="0"/>
          <w:marBottom w:val="0"/>
          <w:divBdr>
            <w:top w:val="none" w:sz="0" w:space="0" w:color="auto"/>
            <w:left w:val="none" w:sz="0" w:space="0" w:color="auto"/>
            <w:bottom w:val="none" w:sz="0" w:space="0" w:color="auto"/>
            <w:right w:val="none" w:sz="0" w:space="0" w:color="auto"/>
          </w:divBdr>
        </w:div>
        <w:div w:id="228002862">
          <w:marLeft w:val="480"/>
          <w:marRight w:val="0"/>
          <w:marTop w:val="0"/>
          <w:marBottom w:val="0"/>
          <w:divBdr>
            <w:top w:val="none" w:sz="0" w:space="0" w:color="auto"/>
            <w:left w:val="none" w:sz="0" w:space="0" w:color="auto"/>
            <w:bottom w:val="none" w:sz="0" w:space="0" w:color="auto"/>
            <w:right w:val="none" w:sz="0" w:space="0" w:color="auto"/>
          </w:divBdr>
        </w:div>
        <w:div w:id="232274344">
          <w:marLeft w:val="480"/>
          <w:marRight w:val="0"/>
          <w:marTop w:val="0"/>
          <w:marBottom w:val="0"/>
          <w:divBdr>
            <w:top w:val="none" w:sz="0" w:space="0" w:color="auto"/>
            <w:left w:val="none" w:sz="0" w:space="0" w:color="auto"/>
            <w:bottom w:val="none" w:sz="0" w:space="0" w:color="auto"/>
            <w:right w:val="none" w:sz="0" w:space="0" w:color="auto"/>
          </w:divBdr>
        </w:div>
        <w:div w:id="275793164">
          <w:marLeft w:val="480"/>
          <w:marRight w:val="0"/>
          <w:marTop w:val="0"/>
          <w:marBottom w:val="0"/>
          <w:divBdr>
            <w:top w:val="none" w:sz="0" w:space="0" w:color="auto"/>
            <w:left w:val="none" w:sz="0" w:space="0" w:color="auto"/>
            <w:bottom w:val="none" w:sz="0" w:space="0" w:color="auto"/>
            <w:right w:val="none" w:sz="0" w:space="0" w:color="auto"/>
          </w:divBdr>
        </w:div>
        <w:div w:id="294222199">
          <w:marLeft w:val="480"/>
          <w:marRight w:val="0"/>
          <w:marTop w:val="0"/>
          <w:marBottom w:val="0"/>
          <w:divBdr>
            <w:top w:val="none" w:sz="0" w:space="0" w:color="auto"/>
            <w:left w:val="none" w:sz="0" w:space="0" w:color="auto"/>
            <w:bottom w:val="none" w:sz="0" w:space="0" w:color="auto"/>
            <w:right w:val="none" w:sz="0" w:space="0" w:color="auto"/>
          </w:divBdr>
        </w:div>
        <w:div w:id="296298754">
          <w:marLeft w:val="480"/>
          <w:marRight w:val="0"/>
          <w:marTop w:val="0"/>
          <w:marBottom w:val="0"/>
          <w:divBdr>
            <w:top w:val="none" w:sz="0" w:space="0" w:color="auto"/>
            <w:left w:val="none" w:sz="0" w:space="0" w:color="auto"/>
            <w:bottom w:val="none" w:sz="0" w:space="0" w:color="auto"/>
            <w:right w:val="none" w:sz="0" w:space="0" w:color="auto"/>
          </w:divBdr>
        </w:div>
        <w:div w:id="349797662">
          <w:marLeft w:val="480"/>
          <w:marRight w:val="0"/>
          <w:marTop w:val="0"/>
          <w:marBottom w:val="0"/>
          <w:divBdr>
            <w:top w:val="none" w:sz="0" w:space="0" w:color="auto"/>
            <w:left w:val="none" w:sz="0" w:space="0" w:color="auto"/>
            <w:bottom w:val="none" w:sz="0" w:space="0" w:color="auto"/>
            <w:right w:val="none" w:sz="0" w:space="0" w:color="auto"/>
          </w:divBdr>
        </w:div>
        <w:div w:id="369452345">
          <w:marLeft w:val="480"/>
          <w:marRight w:val="0"/>
          <w:marTop w:val="0"/>
          <w:marBottom w:val="0"/>
          <w:divBdr>
            <w:top w:val="none" w:sz="0" w:space="0" w:color="auto"/>
            <w:left w:val="none" w:sz="0" w:space="0" w:color="auto"/>
            <w:bottom w:val="none" w:sz="0" w:space="0" w:color="auto"/>
            <w:right w:val="none" w:sz="0" w:space="0" w:color="auto"/>
          </w:divBdr>
        </w:div>
        <w:div w:id="382171318">
          <w:marLeft w:val="480"/>
          <w:marRight w:val="0"/>
          <w:marTop w:val="0"/>
          <w:marBottom w:val="0"/>
          <w:divBdr>
            <w:top w:val="none" w:sz="0" w:space="0" w:color="auto"/>
            <w:left w:val="none" w:sz="0" w:space="0" w:color="auto"/>
            <w:bottom w:val="none" w:sz="0" w:space="0" w:color="auto"/>
            <w:right w:val="none" w:sz="0" w:space="0" w:color="auto"/>
          </w:divBdr>
        </w:div>
        <w:div w:id="382756639">
          <w:marLeft w:val="480"/>
          <w:marRight w:val="0"/>
          <w:marTop w:val="0"/>
          <w:marBottom w:val="0"/>
          <w:divBdr>
            <w:top w:val="none" w:sz="0" w:space="0" w:color="auto"/>
            <w:left w:val="none" w:sz="0" w:space="0" w:color="auto"/>
            <w:bottom w:val="none" w:sz="0" w:space="0" w:color="auto"/>
            <w:right w:val="none" w:sz="0" w:space="0" w:color="auto"/>
          </w:divBdr>
        </w:div>
        <w:div w:id="390731061">
          <w:marLeft w:val="480"/>
          <w:marRight w:val="0"/>
          <w:marTop w:val="0"/>
          <w:marBottom w:val="0"/>
          <w:divBdr>
            <w:top w:val="none" w:sz="0" w:space="0" w:color="auto"/>
            <w:left w:val="none" w:sz="0" w:space="0" w:color="auto"/>
            <w:bottom w:val="none" w:sz="0" w:space="0" w:color="auto"/>
            <w:right w:val="none" w:sz="0" w:space="0" w:color="auto"/>
          </w:divBdr>
        </w:div>
        <w:div w:id="424885344">
          <w:marLeft w:val="480"/>
          <w:marRight w:val="0"/>
          <w:marTop w:val="0"/>
          <w:marBottom w:val="0"/>
          <w:divBdr>
            <w:top w:val="none" w:sz="0" w:space="0" w:color="auto"/>
            <w:left w:val="none" w:sz="0" w:space="0" w:color="auto"/>
            <w:bottom w:val="none" w:sz="0" w:space="0" w:color="auto"/>
            <w:right w:val="none" w:sz="0" w:space="0" w:color="auto"/>
          </w:divBdr>
        </w:div>
        <w:div w:id="445928971">
          <w:marLeft w:val="480"/>
          <w:marRight w:val="0"/>
          <w:marTop w:val="0"/>
          <w:marBottom w:val="0"/>
          <w:divBdr>
            <w:top w:val="none" w:sz="0" w:space="0" w:color="auto"/>
            <w:left w:val="none" w:sz="0" w:space="0" w:color="auto"/>
            <w:bottom w:val="none" w:sz="0" w:space="0" w:color="auto"/>
            <w:right w:val="none" w:sz="0" w:space="0" w:color="auto"/>
          </w:divBdr>
        </w:div>
        <w:div w:id="471293035">
          <w:marLeft w:val="480"/>
          <w:marRight w:val="0"/>
          <w:marTop w:val="0"/>
          <w:marBottom w:val="0"/>
          <w:divBdr>
            <w:top w:val="none" w:sz="0" w:space="0" w:color="auto"/>
            <w:left w:val="none" w:sz="0" w:space="0" w:color="auto"/>
            <w:bottom w:val="none" w:sz="0" w:space="0" w:color="auto"/>
            <w:right w:val="none" w:sz="0" w:space="0" w:color="auto"/>
          </w:divBdr>
        </w:div>
        <w:div w:id="484205820">
          <w:marLeft w:val="480"/>
          <w:marRight w:val="0"/>
          <w:marTop w:val="0"/>
          <w:marBottom w:val="0"/>
          <w:divBdr>
            <w:top w:val="none" w:sz="0" w:space="0" w:color="auto"/>
            <w:left w:val="none" w:sz="0" w:space="0" w:color="auto"/>
            <w:bottom w:val="none" w:sz="0" w:space="0" w:color="auto"/>
            <w:right w:val="none" w:sz="0" w:space="0" w:color="auto"/>
          </w:divBdr>
        </w:div>
        <w:div w:id="517159095">
          <w:marLeft w:val="480"/>
          <w:marRight w:val="0"/>
          <w:marTop w:val="0"/>
          <w:marBottom w:val="0"/>
          <w:divBdr>
            <w:top w:val="none" w:sz="0" w:space="0" w:color="auto"/>
            <w:left w:val="none" w:sz="0" w:space="0" w:color="auto"/>
            <w:bottom w:val="none" w:sz="0" w:space="0" w:color="auto"/>
            <w:right w:val="none" w:sz="0" w:space="0" w:color="auto"/>
          </w:divBdr>
        </w:div>
        <w:div w:id="561598528">
          <w:marLeft w:val="480"/>
          <w:marRight w:val="0"/>
          <w:marTop w:val="0"/>
          <w:marBottom w:val="0"/>
          <w:divBdr>
            <w:top w:val="none" w:sz="0" w:space="0" w:color="auto"/>
            <w:left w:val="none" w:sz="0" w:space="0" w:color="auto"/>
            <w:bottom w:val="none" w:sz="0" w:space="0" w:color="auto"/>
            <w:right w:val="none" w:sz="0" w:space="0" w:color="auto"/>
          </w:divBdr>
        </w:div>
        <w:div w:id="583564418">
          <w:marLeft w:val="480"/>
          <w:marRight w:val="0"/>
          <w:marTop w:val="0"/>
          <w:marBottom w:val="0"/>
          <w:divBdr>
            <w:top w:val="none" w:sz="0" w:space="0" w:color="auto"/>
            <w:left w:val="none" w:sz="0" w:space="0" w:color="auto"/>
            <w:bottom w:val="none" w:sz="0" w:space="0" w:color="auto"/>
            <w:right w:val="none" w:sz="0" w:space="0" w:color="auto"/>
          </w:divBdr>
        </w:div>
        <w:div w:id="586305944">
          <w:marLeft w:val="480"/>
          <w:marRight w:val="0"/>
          <w:marTop w:val="0"/>
          <w:marBottom w:val="0"/>
          <w:divBdr>
            <w:top w:val="none" w:sz="0" w:space="0" w:color="auto"/>
            <w:left w:val="none" w:sz="0" w:space="0" w:color="auto"/>
            <w:bottom w:val="none" w:sz="0" w:space="0" w:color="auto"/>
            <w:right w:val="none" w:sz="0" w:space="0" w:color="auto"/>
          </w:divBdr>
        </w:div>
        <w:div w:id="597951437">
          <w:marLeft w:val="480"/>
          <w:marRight w:val="0"/>
          <w:marTop w:val="0"/>
          <w:marBottom w:val="0"/>
          <w:divBdr>
            <w:top w:val="none" w:sz="0" w:space="0" w:color="auto"/>
            <w:left w:val="none" w:sz="0" w:space="0" w:color="auto"/>
            <w:bottom w:val="none" w:sz="0" w:space="0" w:color="auto"/>
            <w:right w:val="none" w:sz="0" w:space="0" w:color="auto"/>
          </w:divBdr>
        </w:div>
        <w:div w:id="616956416">
          <w:marLeft w:val="480"/>
          <w:marRight w:val="0"/>
          <w:marTop w:val="0"/>
          <w:marBottom w:val="0"/>
          <w:divBdr>
            <w:top w:val="none" w:sz="0" w:space="0" w:color="auto"/>
            <w:left w:val="none" w:sz="0" w:space="0" w:color="auto"/>
            <w:bottom w:val="none" w:sz="0" w:space="0" w:color="auto"/>
            <w:right w:val="none" w:sz="0" w:space="0" w:color="auto"/>
          </w:divBdr>
        </w:div>
        <w:div w:id="625354475">
          <w:marLeft w:val="480"/>
          <w:marRight w:val="0"/>
          <w:marTop w:val="0"/>
          <w:marBottom w:val="0"/>
          <w:divBdr>
            <w:top w:val="none" w:sz="0" w:space="0" w:color="auto"/>
            <w:left w:val="none" w:sz="0" w:space="0" w:color="auto"/>
            <w:bottom w:val="none" w:sz="0" w:space="0" w:color="auto"/>
            <w:right w:val="none" w:sz="0" w:space="0" w:color="auto"/>
          </w:divBdr>
        </w:div>
        <w:div w:id="639573239">
          <w:marLeft w:val="480"/>
          <w:marRight w:val="0"/>
          <w:marTop w:val="0"/>
          <w:marBottom w:val="0"/>
          <w:divBdr>
            <w:top w:val="none" w:sz="0" w:space="0" w:color="auto"/>
            <w:left w:val="none" w:sz="0" w:space="0" w:color="auto"/>
            <w:bottom w:val="none" w:sz="0" w:space="0" w:color="auto"/>
            <w:right w:val="none" w:sz="0" w:space="0" w:color="auto"/>
          </w:divBdr>
        </w:div>
        <w:div w:id="673873412">
          <w:marLeft w:val="480"/>
          <w:marRight w:val="0"/>
          <w:marTop w:val="0"/>
          <w:marBottom w:val="0"/>
          <w:divBdr>
            <w:top w:val="none" w:sz="0" w:space="0" w:color="auto"/>
            <w:left w:val="none" w:sz="0" w:space="0" w:color="auto"/>
            <w:bottom w:val="none" w:sz="0" w:space="0" w:color="auto"/>
            <w:right w:val="none" w:sz="0" w:space="0" w:color="auto"/>
          </w:divBdr>
        </w:div>
        <w:div w:id="709644983">
          <w:marLeft w:val="480"/>
          <w:marRight w:val="0"/>
          <w:marTop w:val="0"/>
          <w:marBottom w:val="0"/>
          <w:divBdr>
            <w:top w:val="none" w:sz="0" w:space="0" w:color="auto"/>
            <w:left w:val="none" w:sz="0" w:space="0" w:color="auto"/>
            <w:bottom w:val="none" w:sz="0" w:space="0" w:color="auto"/>
            <w:right w:val="none" w:sz="0" w:space="0" w:color="auto"/>
          </w:divBdr>
        </w:div>
        <w:div w:id="733696148">
          <w:marLeft w:val="480"/>
          <w:marRight w:val="0"/>
          <w:marTop w:val="0"/>
          <w:marBottom w:val="0"/>
          <w:divBdr>
            <w:top w:val="none" w:sz="0" w:space="0" w:color="auto"/>
            <w:left w:val="none" w:sz="0" w:space="0" w:color="auto"/>
            <w:bottom w:val="none" w:sz="0" w:space="0" w:color="auto"/>
            <w:right w:val="none" w:sz="0" w:space="0" w:color="auto"/>
          </w:divBdr>
        </w:div>
        <w:div w:id="768424654">
          <w:marLeft w:val="480"/>
          <w:marRight w:val="0"/>
          <w:marTop w:val="0"/>
          <w:marBottom w:val="0"/>
          <w:divBdr>
            <w:top w:val="none" w:sz="0" w:space="0" w:color="auto"/>
            <w:left w:val="none" w:sz="0" w:space="0" w:color="auto"/>
            <w:bottom w:val="none" w:sz="0" w:space="0" w:color="auto"/>
            <w:right w:val="none" w:sz="0" w:space="0" w:color="auto"/>
          </w:divBdr>
        </w:div>
        <w:div w:id="845679311">
          <w:marLeft w:val="480"/>
          <w:marRight w:val="0"/>
          <w:marTop w:val="0"/>
          <w:marBottom w:val="0"/>
          <w:divBdr>
            <w:top w:val="none" w:sz="0" w:space="0" w:color="auto"/>
            <w:left w:val="none" w:sz="0" w:space="0" w:color="auto"/>
            <w:bottom w:val="none" w:sz="0" w:space="0" w:color="auto"/>
            <w:right w:val="none" w:sz="0" w:space="0" w:color="auto"/>
          </w:divBdr>
        </w:div>
        <w:div w:id="848371982">
          <w:marLeft w:val="480"/>
          <w:marRight w:val="0"/>
          <w:marTop w:val="0"/>
          <w:marBottom w:val="0"/>
          <w:divBdr>
            <w:top w:val="none" w:sz="0" w:space="0" w:color="auto"/>
            <w:left w:val="none" w:sz="0" w:space="0" w:color="auto"/>
            <w:bottom w:val="none" w:sz="0" w:space="0" w:color="auto"/>
            <w:right w:val="none" w:sz="0" w:space="0" w:color="auto"/>
          </w:divBdr>
        </w:div>
        <w:div w:id="855776551">
          <w:marLeft w:val="480"/>
          <w:marRight w:val="0"/>
          <w:marTop w:val="0"/>
          <w:marBottom w:val="0"/>
          <w:divBdr>
            <w:top w:val="none" w:sz="0" w:space="0" w:color="auto"/>
            <w:left w:val="none" w:sz="0" w:space="0" w:color="auto"/>
            <w:bottom w:val="none" w:sz="0" w:space="0" w:color="auto"/>
            <w:right w:val="none" w:sz="0" w:space="0" w:color="auto"/>
          </w:divBdr>
        </w:div>
        <w:div w:id="860122269">
          <w:marLeft w:val="480"/>
          <w:marRight w:val="0"/>
          <w:marTop w:val="0"/>
          <w:marBottom w:val="0"/>
          <w:divBdr>
            <w:top w:val="none" w:sz="0" w:space="0" w:color="auto"/>
            <w:left w:val="none" w:sz="0" w:space="0" w:color="auto"/>
            <w:bottom w:val="none" w:sz="0" w:space="0" w:color="auto"/>
            <w:right w:val="none" w:sz="0" w:space="0" w:color="auto"/>
          </w:divBdr>
        </w:div>
        <w:div w:id="861935104">
          <w:marLeft w:val="480"/>
          <w:marRight w:val="0"/>
          <w:marTop w:val="0"/>
          <w:marBottom w:val="0"/>
          <w:divBdr>
            <w:top w:val="none" w:sz="0" w:space="0" w:color="auto"/>
            <w:left w:val="none" w:sz="0" w:space="0" w:color="auto"/>
            <w:bottom w:val="none" w:sz="0" w:space="0" w:color="auto"/>
            <w:right w:val="none" w:sz="0" w:space="0" w:color="auto"/>
          </w:divBdr>
        </w:div>
        <w:div w:id="885751080">
          <w:marLeft w:val="480"/>
          <w:marRight w:val="0"/>
          <w:marTop w:val="0"/>
          <w:marBottom w:val="0"/>
          <w:divBdr>
            <w:top w:val="none" w:sz="0" w:space="0" w:color="auto"/>
            <w:left w:val="none" w:sz="0" w:space="0" w:color="auto"/>
            <w:bottom w:val="none" w:sz="0" w:space="0" w:color="auto"/>
            <w:right w:val="none" w:sz="0" w:space="0" w:color="auto"/>
          </w:divBdr>
        </w:div>
        <w:div w:id="899100307">
          <w:marLeft w:val="480"/>
          <w:marRight w:val="0"/>
          <w:marTop w:val="0"/>
          <w:marBottom w:val="0"/>
          <w:divBdr>
            <w:top w:val="none" w:sz="0" w:space="0" w:color="auto"/>
            <w:left w:val="none" w:sz="0" w:space="0" w:color="auto"/>
            <w:bottom w:val="none" w:sz="0" w:space="0" w:color="auto"/>
            <w:right w:val="none" w:sz="0" w:space="0" w:color="auto"/>
          </w:divBdr>
        </w:div>
        <w:div w:id="966278187">
          <w:marLeft w:val="480"/>
          <w:marRight w:val="0"/>
          <w:marTop w:val="0"/>
          <w:marBottom w:val="0"/>
          <w:divBdr>
            <w:top w:val="none" w:sz="0" w:space="0" w:color="auto"/>
            <w:left w:val="none" w:sz="0" w:space="0" w:color="auto"/>
            <w:bottom w:val="none" w:sz="0" w:space="0" w:color="auto"/>
            <w:right w:val="none" w:sz="0" w:space="0" w:color="auto"/>
          </w:divBdr>
        </w:div>
        <w:div w:id="1010334919">
          <w:marLeft w:val="480"/>
          <w:marRight w:val="0"/>
          <w:marTop w:val="0"/>
          <w:marBottom w:val="0"/>
          <w:divBdr>
            <w:top w:val="none" w:sz="0" w:space="0" w:color="auto"/>
            <w:left w:val="none" w:sz="0" w:space="0" w:color="auto"/>
            <w:bottom w:val="none" w:sz="0" w:space="0" w:color="auto"/>
            <w:right w:val="none" w:sz="0" w:space="0" w:color="auto"/>
          </w:divBdr>
        </w:div>
        <w:div w:id="1015578600">
          <w:marLeft w:val="480"/>
          <w:marRight w:val="0"/>
          <w:marTop w:val="0"/>
          <w:marBottom w:val="0"/>
          <w:divBdr>
            <w:top w:val="none" w:sz="0" w:space="0" w:color="auto"/>
            <w:left w:val="none" w:sz="0" w:space="0" w:color="auto"/>
            <w:bottom w:val="none" w:sz="0" w:space="0" w:color="auto"/>
            <w:right w:val="none" w:sz="0" w:space="0" w:color="auto"/>
          </w:divBdr>
        </w:div>
        <w:div w:id="1067190307">
          <w:marLeft w:val="480"/>
          <w:marRight w:val="0"/>
          <w:marTop w:val="0"/>
          <w:marBottom w:val="0"/>
          <w:divBdr>
            <w:top w:val="none" w:sz="0" w:space="0" w:color="auto"/>
            <w:left w:val="none" w:sz="0" w:space="0" w:color="auto"/>
            <w:bottom w:val="none" w:sz="0" w:space="0" w:color="auto"/>
            <w:right w:val="none" w:sz="0" w:space="0" w:color="auto"/>
          </w:divBdr>
        </w:div>
        <w:div w:id="1071392560">
          <w:marLeft w:val="480"/>
          <w:marRight w:val="0"/>
          <w:marTop w:val="0"/>
          <w:marBottom w:val="0"/>
          <w:divBdr>
            <w:top w:val="none" w:sz="0" w:space="0" w:color="auto"/>
            <w:left w:val="none" w:sz="0" w:space="0" w:color="auto"/>
            <w:bottom w:val="none" w:sz="0" w:space="0" w:color="auto"/>
            <w:right w:val="none" w:sz="0" w:space="0" w:color="auto"/>
          </w:divBdr>
        </w:div>
        <w:div w:id="1075516785">
          <w:marLeft w:val="480"/>
          <w:marRight w:val="0"/>
          <w:marTop w:val="0"/>
          <w:marBottom w:val="0"/>
          <w:divBdr>
            <w:top w:val="none" w:sz="0" w:space="0" w:color="auto"/>
            <w:left w:val="none" w:sz="0" w:space="0" w:color="auto"/>
            <w:bottom w:val="none" w:sz="0" w:space="0" w:color="auto"/>
            <w:right w:val="none" w:sz="0" w:space="0" w:color="auto"/>
          </w:divBdr>
        </w:div>
        <w:div w:id="1090270229">
          <w:marLeft w:val="480"/>
          <w:marRight w:val="0"/>
          <w:marTop w:val="0"/>
          <w:marBottom w:val="0"/>
          <w:divBdr>
            <w:top w:val="none" w:sz="0" w:space="0" w:color="auto"/>
            <w:left w:val="none" w:sz="0" w:space="0" w:color="auto"/>
            <w:bottom w:val="none" w:sz="0" w:space="0" w:color="auto"/>
            <w:right w:val="none" w:sz="0" w:space="0" w:color="auto"/>
          </w:divBdr>
        </w:div>
        <w:div w:id="1108282920">
          <w:marLeft w:val="480"/>
          <w:marRight w:val="0"/>
          <w:marTop w:val="0"/>
          <w:marBottom w:val="0"/>
          <w:divBdr>
            <w:top w:val="none" w:sz="0" w:space="0" w:color="auto"/>
            <w:left w:val="none" w:sz="0" w:space="0" w:color="auto"/>
            <w:bottom w:val="none" w:sz="0" w:space="0" w:color="auto"/>
            <w:right w:val="none" w:sz="0" w:space="0" w:color="auto"/>
          </w:divBdr>
        </w:div>
        <w:div w:id="1132598981">
          <w:marLeft w:val="480"/>
          <w:marRight w:val="0"/>
          <w:marTop w:val="0"/>
          <w:marBottom w:val="0"/>
          <w:divBdr>
            <w:top w:val="none" w:sz="0" w:space="0" w:color="auto"/>
            <w:left w:val="none" w:sz="0" w:space="0" w:color="auto"/>
            <w:bottom w:val="none" w:sz="0" w:space="0" w:color="auto"/>
            <w:right w:val="none" w:sz="0" w:space="0" w:color="auto"/>
          </w:divBdr>
        </w:div>
        <w:div w:id="1196308820">
          <w:marLeft w:val="480"/>
          <w:marRight w:val="0"/>
          <w:marTop w:val="0"/>
          <w:marBottom w:val="0"/>
          <w:divBdr>
            <w:top w:val="none" w:sz="0" w:space="0" w:color="auto"/>
            <w:left w:val="none" w:sz="0" w:space="0" w:color="auto"/>
            <w:bottom w:val="none" w:sz="0" w:space="0" w:color="auto"/>
            <w:right w:val="none" w:sz="0" w:space="0" w:color="auto"/>
          </w:divBdr>
        </w:div>
        <w:div w:id="1198276135">
          <w:marLeft w:val="480"/>
          <w:marRight w:val="0"/>
          <w:marTop w:val="0"/>
          <w:marBottom w:val="0"/>
          <w:divBdr>
            <w:top w:val="none" w:sz="0" w:space="0" w:color="auto"/>
            <w:left w:val="none" w:sz="0" w:space="0" w:color="auto"/>
            <w:bottom w:val="none" w:sz="0" w:space="0" w:color="auto"/>
            <w:right w:val="none" w:sz="0" w:space="0" w:color="auto"/>
          </w:divBdr>
        </w:div>
        <w:div w:id="1252666518">
          <w:marLeft w:val="480"/>
          <w:marRight w:val="0"/>
          <w:marTop w:val="0"/>
          <w:marBottom w:val="0"/>
          <w:divBdr>
            <w:top w:val="none" w:sz="0" w:space="0" w:color="auto"/>
            <w:left w:val="none" w:sz="0" w:space="0" w:color="auto"/>
            <w:bottom w:val="none" w:sz="0" w:space="0" w:color="auto"/>
            <w:right w:val="none" w:sz="0" w:space="0" w:color="auto"/>
          </w:divBdr>
        </w:div>
        <w:div w:id="1258101512">
          <w:marLeft w:val="480"/>
          <w:marRight w:val="0"/>
          <w:marTop w:val="0"/>
          <w:marBottom w:val="0"/>
          <w:divBdr>
            <w:top w:val="none" w:sz="0" w:space="0" w:color="auto"/>
            <w:left w:val="none" w:sz="0" w:space="0" w:color="auto"/>
            <w:bottom w:val="none" w:sz="0" w:space="0" w:color="auto"/>
            <w:right w:val="none" w:sz="0" w:space="0" w:color="auto"/>
          </w:divBdr>
        </w:div>
        <w:div w:id="1259800374">
          <w:marLeft w:val="480"/>
          <w:marRight w:val="0"/>
          <w:marTop w:val="0"/>
          <w:marBottom w:val="0"/>
          <w:divBdr>
            <w:top w:val="none" w:sz="0" w:space="0" w:color="auto"/>
            <w:left w:val="none" w:sz="0" w:space="0" w:color="auto"/>
            <w:bottom w:val="none" w:sz="0" w:space="0" w:color="auto"/>
            <w:right w:val="none" w:sz="0" w:space="0" w:color="auto"/>
          </w:divBdr>
        </w:div>
        <w:div w:id="1279603039">
          <w:marLeft w:val="480"/>
          <w:marRight w:val="0"/>
          <w:marTop w:val="0"/>
          <w:marBottom w:val="0"/>
          <w:divBdr>
            <w:top w:val="none" w:sz="0" w:space="0" w:color="auto"/>
            <w:left w:val="none" w:sz="0" w:space="0" w:color="auto"/>
            <w:bottom w:val="none" w:sz="0" w:space="0" w:color="auto"/>
            <w:right w:val="none" w:sz="0" w:space="0" w:color="auto"/>
          </w:divBdr>
        </w:div>
        <w:div w:id="1283421653">
          <w:marLeft w:val="480"/>
          <w:marRight w:val="0"/>
          <w:marTop w:val="0"/>
          <w:marBottom w:val="0"/>
          <w:divBdr>
            <w:top w:val="none" w:sz="0" w:space="0" w:color="auto"/>
            <w:left w:val="none" w:sz="0" w:space="0" w:color="auto"/>
            <w:bottom w:val="none" w:sz="0" w:space="0" w:color="auto"/>
            <w:right w:val="none" w:sz="0" w:space="0" w:color="auto"/>
          </w:divBdr>
        </w:div>
        <w:div w:id="1308440755">
          <w:marLeft w:val="480"/>
          <w:marRight w:val="0"/>
          <w:marTop w:val="0"/>
          <w:marBottom w:val="0"/>
          <w:divBdr>
            <w:top w:val="none" w:sz="0" w:space="0" w:color="auto"/>
            <w:left w:val="none" w:sz="0" w:space="0" w:color="auto"/>
            <w:bottom w:val="none" w:sz="0" w:space="0" w:color="auto"/>
            <w:right w:val="none" w:sz="0" w:space="0" w:color="auto"/>
          </w:divBdr>
        </w:div>
        <w:div w:id="1314484907">
          <w:marLeft w:val="480"/>
          <w:marRight w:val="0"/>
          <w:marTop w:val="0"/>
          <w:marBottom w:val="0"/>
          <w:divBdr>
            <w:top w:val="none" w:sz="0" w:space="0" w:color="auto"/>
            <w:left w:val="none" w:sz="0" w:space="0" w:color="auto"/>
            <w:bottom w:val="none" w:sz="0" w:space="0" w:color="auto"/>
            <w:right w:val="none" w:sz="0" w:space="0" w:color="auto"/>
          </w:divBdr>
        </w:div>
        <w:div w:id="1334793747">
          <w:marLeft w:val="480"/>
          <w:marRight w:val="0"/>
          <w:marTop w:val="0"/>
          <w:marBottom w:val="0"/>
          <w:divBdr>
            <w:top w:val="none" w:sz="0" w:space="0" w:color="auto"/>
            <w:left w:val="none" w:sz="0" w:space="0" w:color="auto"/>
            <w:bottom w:val="none" w:sz="0" w:space="0" w:color="auto"/>
            <w:right w:val="none" w:sz="0" w:space="0" w:color="auto"/>
          </w:divBdr>
        </w:div>
        <w:div w:id="1349022821">
          <w:marLeft w:val="480"/>
          <w:marRight w:val="0"/>
          <w:marTop w:val="0"/>
          <w:marBottom w:val="0"/>
          <w:divBdr>
            <w:top w:val="none" w:sz="0" w:space="0" w:color="auto"/>
            <w:left w:val="none" w:sz="0" w:space="0" w:color="auto"/>
            <w:bottom w:val="none" w:sz="0" w:space="0" w:color="auto"/>
            <w:right w:val="none" w:sz="0" w:space="0" w:color="auto"/>
          </w:divBdr>
        </w:div>
        <w:div w:id="1355964174">
          <w:marLeft w:val="480"/>
          <w:marRight w:val="0"/>
          <w:marTop w:val="0"/>
          <w:marBottom w:val="0"/>
          <w:divBdr>
            <w:top w:val="none" w:sz="0" w:space="0" w:color="auto"/>
            <w:left w:val="none" w:sz="0" w:space="0" w:color="auto"/>
            <w:bottom w:val="none" w:sz="0" w:space="0" w:color="auto"/>
            <w:right w:val="none" w:sz="0" w:space="0" w:color="auto"/>
          </w:divBdr>
        </w:div>
        <w:div w:id="1410731876">
          <w:marLeft w:val="480"/>
          <w:marRight w:val="0"/>
          <w:marTop w:val="0"/>
          <w:marBottom w:val="0"/>
          <w:divBdr>
            <w:top w:val="none" w:sz="0" w:space="0" w:color="auto"/>
            <w:left w:val="none" w:sz="0" w:space="0" w:color="auto"/>
            <w:bottom w:val="none" w:sz="0" w:space="0" w:color="auto"/>
            <w:right w:val="none" w:sz="0" w:space="0" w:color="auto"/>
          </w:divBdr>
        </w:div>
        <w:div w:id="1421170806">
          <w:marLeft w:val="480"/>
          <w:marRight w:val="0"/>
          <w:marTop w:val="0"/>
          <w:marBottom w:val="0"/>
          <w:divBdr>
            <w:top w:val="none" w:sz="0" w:space="0" w:color="auto"/>
            <w:left w:val="none" w:sz="0" w:space="0" w:color="auto"/>
            <w:bottom w:val="none" w:sz="0" w:space="0" w:color="auto"/>
            <w:right w:val="none" w:sz="0" w:space="0" w:color="auto"/>
          </w:divBdr>
        </w:div>
        <w:div w:id="1423063596">
          <w:marLeft w:val="480"/>
          <w:marRight w:val="0"/>
          <w:marTop w:val="0"/>
          <w:marBottom w:val="0"/>
          <w:divBdr>
            <w:top w:val="none" w:sz="0" w:space="0" w:color="auto"/>
            <w:left w:val="none" w:sz="0" w:space="0" w:color="auto"/>
            <w:bottom w:val="none" w:sz="0" w:space="0" w:color="auto"/>
            <w:right w:val="none" w:sz="0" w:space="0" w:color="auto"/>
          </w:divBdr>
        </w:div>
        <w:div w:id="1426806680">
          <w:marLeft w:val="480"/>
          <w:marRight w:val="0"/>
          <w:marTop w:val="0"/>
          <w:marBottom w:val="0"/>
          <w:divBdr>
            <w:top w:val="none" w:sz="0" w:space="0" w:color="auto"/>
            <w:left w:val="none" w:sz="0" w:space="0" w:color="auto"/>
            <w:bottom w:val="none" w:sz="0" w:space="0" w:color="auto"/>
            <w:right w:val="none" w:sz="0" w:space="0" w:color="auto"/>
          </w:divBdr>
        </w:div>
        <w:div w:id="1521626546">
          <w:marLeft w:val="480"/>
          <w:marRight w:val="0"/>
          <w:marTop w:val="0"/>
          <w:marBottom w:val="0"/>
          <w:divBdr>
            <w:top w:val="none" w:sz="0" w:space="0" w:color="auto"/>
            <w:left w:val="none" w:sz="0" w:space="0" w:color="auto"/>
            <w:bottom w:val="none" w:sz="0" w:space="0" w:color="auto"/>
            <w:right w:val="none" w:sz="0" w:space="0" w:color="auto"/>
          </w:divBdr>
        </w:div>
        <w:div w:id="1524636605">
          <w:marLeft w:val="480"/>
          <w:marRight w:val="0"/>
          <w:marTop w:val="0"/>
          <w:marBottom w:val="0"/>
          <w:divBdr>
            <w:top w:val="none" w:sz="0" w:space="0" w:color="auto"/>
            <w:left w:val="none" w:sz="0" w:space="0" w:color="auto"/>
            <w:bottom w:val="none" w:sz="0" w:space="0" w:color="auto"/>
            <w:right w:val="none" w:sz="0" w:space="0" w:color="auto"/>
          </w:divBdr>
        </w:div>
        <w:div w:id="1616522195">
          <w:marLeft w:val="480"/>
          <w:marRight w:val="0"/>
          <w:marTop w:val="0"/>
          <w:marBottom w:val="0"/>
          <w:divBdr>
            <w:top w:val="none" w:sz="0" w:space="0" w:color="auto"/>
            <w:left w:val="none" w:sz="0" w:space="0" w:color="auto"/>
            <w:bottom w:val="none" w:sz="0" w:space="0" w:color="auto"/>
            <w:right w:val="none" w:sz="0" w:space="0" w:color="auto"/>
          </w:divBdr>
        </w:div>
        <w:div w:id="1686055589">
          <w:marLeft w:val="480"/>
          <w:marRight w:val="0"/>
          <w:marTop w:val="0"/>
          <w:marBottom w:val="0"/>
          <w:divBdr>
            <w:top w:val="none" w:sz="0" w:space="0" w:color="auto"/>
            <w:left w:val="none" w:sz="0" w:space="0" w:color="auto"/>
            <w:bottom w:val="none" w:sz="0" w:space="0" w:color="auto"/>
            <w:right w:val="none" w:sz="0" w:space="0" w:color="auto"/>
          </w:divBdr>
        </w:div>
        <w:div w:id="1741756354">
          <w:marLeft w:val="480"/>
          <w:marRight w:val="0"/>
          <w:marTop w:val="0"/>
          <w:marBottom w:val="0"/>
          <w:divBdr>
            <w:top w:val="none" w:sz="0" w:space="0" w:color="auto"/>
            <w:left w:val="none" w:sz="0" w:space="0" w:color="auto"/>
            <w:bottom w:val="none" w:sz="0" w:space="0" w:color="auto"/>
            <w:right w:val="none" w:sz="0" w:space="0" w:color="auto"/>
          </w:divBdr>
        </w:div>
        <w:div w:id="1746299061">
          <w:marLeft w:val="480"/>
          <w:marRight w:val="0"/>
          <w:marTop w:val="0"/>
          <w:marBottom w:val="0"/>
          <w:divBdr>
            <w:top w:val="none" w:sz="0" w:space="0" w:color="auto"/>
            <w:left w:val="none" w:sz="0" w:space="0" w:color="auto"/>
            <w:bottom w:val="none" w:sz="0" w:space="0" w:color="auto"/>
            <w:right w:val="none" w:sz="0" w:space="0" w:color="auto"/>
          </w:divBdr>
        </w:div>
        <w:div w:id="1774324219">
          <w:marLeft w:val="480"/>
          <w:marRight w:val="0"/>
          <w:marTop w:val="0"/>
          <w:marBottom w:val="0"/>
          <w:divBdr>
            <w:top w:val="none" w:sz="0" w:space="0" w:color="auto"/>
            <w:left w:val="none" w:sz="0" w:space="0" w:color="auto"/>
            <w:bottom w:val="none" w:sz="0" w:space="0" w:color="auto"/>
            <w:right w:val="none" w:sz="0" w:space="0" w:color="auto"/>
          </w:divBdr>
        </w:div>
        <w:div w:id="1822427779">
          <w:marLeft w:val="480"/>
          <w:marRight w:val="0"/>
          <w:marTop w:val="0"/>
          <w:marBottom w:val="0"/>
          <w:divBdr>
            <w:top w:val="none" w:sz="0" w:space="0" w:color="auto"/>
            <w:left w:val="none" w:sz="0" w:space="0" w:color="auto"/>
            <w:bottom w:val="none" w:sz="0" w:space="0" w:color="auto"/>
            <w:right w:val="none" w:sz="0" w:space="0" w:color="auto"/>
          </w:divBdr>
        </w:div>
        <w:div w:id="1837457864">
          <w:marLeft w:val="480"/>
          <w:marRight w:val="0"/>
          <w:marTop w:val="0"/>
          <w:marBottom w:val="0"/>
          <w:divBdr>
            <w:top w:val="none" w:sz="0" w:space="0" w:color="auto"/>
            <w:left w:val="none" w:sz="0" w:space="0" w:color="auto"/>
            <w:bottom w:val="none" w:sz="0" w:space="0" w:color="auto"/>
            <w:right w:val="none" w:sz="0" w:space="0" w:color="auto"/>
          </w:divBdr>
        </w:div>
        <w:div w:id="1854028497">
          <w:marLeft w:val="480"/>
          <w:marRight w:val="0"/>
          <w:marTop w:val="0"/>
          <w:marBottom w:val="0"/>
          <w:divBdr>
            <w:top w:val="none" w:sz="0" w:space="0" w:color="auto"/>
            <w:left w:val="none" w:sz="0" w:space="0" w:color="auto"/>
            <w:bottom w:val="none" w:sz="0" w:space="0" w:color="auto"/>
            <w:right w:val="none" w:sz="0" w:space="0" w:color="auto"/>
          </w:divBdr>
        </w:div>
        <w:div w:id="1901987102">
          <w:marLeft w:val="480"/>
          <w:marRight w:val="0"/>
          <w:marTop w:val="0"/>
          <w:marBottom w:val="0"/>
          <w:divBdr>
            <w:top w:val="none" w:sz="0" w:space="0" w:color="auto"/>
            <w:left w:val="none" w:sz="0" w:space="0" w:color="auto"/>
            <w:bottom w:val="none" w:sz="0" w:space="0" w:color="auto"/>
            <w:right w:val="none" w:sz="0" w:space="0" w:color="auto"/>
          </w:divBdr>
        </w:div>
        <w:div w:id="2006518585">
          <w:marLeft w:val="480"/>
          <w:marRight w:val="0"/>
          <w:marTop w:val="0"/>
          <w:marBottom w:val="0"/>
          <w:divBdr>
            <w:top w:val="none" w:sz="0" w:space="0" w:color="auto"/>
            <w:left w:val="none" w:sz="0" w:space="0" w:color="auto"/>
            <w:bottom w:val="none" w:sz="0" w:space="0" w:color="auto"/>
            <w:right w:val="none" w:sz="0" w:space="0" w:color="auto"/>
          </w:divBdr>
        </w:div>
        <w:div w:id="2041859632">
          <w:marLeft w:val="480"/>
          <w:marRight w:val="0"/>
          <w:marTop w:val="0"/>
          <w:marBottom w:val="0"/>
          <w:divBdr>
            <w:top w:val="none" w:sz="0" w:space="0" w:color="auto"/>
            <w:left w:val="none" w:sz="0" w:space="0" w:color="auto"/>
            <w:bottom w:val="none" w:sz="0" w:space="0" w:color="auto"/>
            <w:right w:val="none" w:sz="0" w:space="0" w:color="auto"/>
          </w:divBdr>
        </w:div>
        <w:div w:id="2062050134">
          <w:marLeft w:val="480"/>
          <w:marRight w:val="0"/>
          <w:marTop w:val="0"/>
          <w:marBottom w:val="0"/>
          <w:divBdr>
            <w:top w:val="none" w:sz="0" w:space="0" w:color="auto"/>
            <w:left w:val="none" w:sz="0" w:space="0" w:color="auto"/>
            <w:bottom w:val="none" w:sz="0" w:space="0" w:color="auto"/>
            <w:right w:val="none" w:sz="0" w:space="0" w:color="auto"/>
          </w:divBdr>
        </w:div>
        <w:div w:id="2100446955">
          <w:marLeft w:val="480"/>
          <w:marRight w:val="0"/>
          <w:marTop w:val="0"/>
          <w:marBottom w:val="0"/>
          <w:divBdr>
            <w:top w:val="none" w:sz="0" w:space="0" w:color="auto"/>
            <w:left w:val="none" w:sz="0" w:space="0" w:color="auto"/>
            <w:bottom w:val="none" w:sz="0" w:space="0" w:color="auto"/>
            <w:right w:val="none" w:sz="0" w:space="0" w:color="auto"/>
          </w:divBdr>
        </w:div>
        <w:div w:id="2121409722">
          <w:marLeft w:val="480"/>
          <w:marRight w:val="0"/>
          <w:marTop w:val="0"/>
          <w:marBottom w:val="0"/>
          <w:divBdr>
            <w:top w:val="none" w:sz="0" w:space="0" w:color="auto"/>
            <w:left w:val="none" w:sz="0" w:space="0" w:color="auto"/>
            <w:bottom w:val="none" w:sz="0" w:space="0" w:color="auto"/>
            <w:right w:val="none" w:sz="0" w:space="0" w:color="auto"/>
          </w:divBdr>
        </w:div>
      </w:divsChild>
    </w:div>
    <w:div w:id="523130373">
      <w:bodyDiv w:val="1"/>
      <w:marLeft w:val="0"/>
      <w:marRight w:val="0"/>
      <w:marTop w:val="0"/>
      <w:marBottom w:val="0"/>
      <w:divBdr>
        <w:top w:val="none" w:sz="0" w:space="0" w:color="auto"/>
        <w:left w:val="none" w:sz="0" w:space="0" w:color="auto"/>
        <w:bottom w:val="none" w:sz="0" w:space="0" w:color="auto"/>
        <w:right w:val="none" w:sz="0" w:space="0" w:color="auto"/>
      </w:divBdr>
    </w:div>
    <w:div w:id="523247292">
      <w:bodyDiv w:val="1"/>
      <w:marLeft w:val="0"/>
      <w:marRight w:val="0"/>
      <w:marTop w:val="0"/>
      <w:marBottom w:val="0"/>
      <w:divBdr>
        <w:top w:val="none" w:sz="0" w:space="0" w:color="auto"/>
        <w:left w:val="none" w:sz="0" w:space="0" w:color="auto"/>
        <w:bottom w:val="none" w:sz="0" w:space="0" w:color="auto"/>
        <w:right w:val="none" w:sz="0" w:space="0" w:color="auto"/>
      </w:divBdr>
    </w:div>
    <w:div w:id="523595113">
      <w:bodyDiv w:val="1"/>
      <w:marLeft w:val="0"/>
      <w:marRight w:val="0"/>
      <w:marTop w:val="0"/>
      <w:marBottom w:val="0"/>
      <w:divBdr>
        <w:top w:val="none" w:sz="0" w:space="0" w:color="auto"/>
        <w:left w:val="none" w:sz="0" w:space="0" w:color="auto"/>
        <w:bottom w:val="none" w:sz="0" w:space="0" w:color="auto"/>
        <w:right w:val="none" w:sz="0" w:space="0" w:color="auto"/>
      </w:divBdr>
    </w:div>
    <w:div w:id="523598992">
      <w:bodyDiv w:val="1"/>
      <w:marLeft w:val="0"/>
      <w:marRight w:val="0"/>
      <w:marTop w:val="0"/>
      <w:marBottom w:val="0"/>
      <w:divBdr>
        <w:top w:val="none" w:sz="0" w:space="0" w:color="auto"/>
        <w:left w:val="none" w:sz="0" w:space="0" w:color="auto"/>
        <w:bottom w:val="none" w:sz="0" w:space="0" w:color="auto"/>
        <w:right w:val="none" w:sz="0" w:space="0" w:color="auto"/>
      </w:divBdr>
    </w:div>
    <w:div w:id="523640534">
      <w:bodyDiv w:val="1"/>
      <w:marLeft w:val="0"/>
      <w:marRight w:val="0"/>
      <w:marTop w:val="0"/>
      <w:marBottom w:val="0"/>
      <w:divBdr>
        <w:top w:val="none" w:sz="0" w:space="0" w:color="auto"/>
        <w:left w:val="none" w:sz="0" w:space="0" w:color="auto"/>
        <w:bottom w:val="none" w:sz="0" w:space="0" w:color="auto"/>
        <w:right w:val="none" w:sz="0" w:space="0" w:color="auto"/>
      </w:divBdr>
    </w:div>
    <w:div w:id="523835382">
      <w:bodyDiv w:val="1"/>
      <w:marLeft w:val="0"/>
      <w:marRight w:val="0"/>
      <w:marTop w:val="0"/>
      <w:marBottom w:val="0"/>
      <w:divBdr>
        <w:top w:val="none" w:sz="0" w:space="0" w:color="auto"/>
        <w:left w:val="none" w:sz="0" w:space="0" w:color="auto"/>
        <w:bottom w:val="none" w:sz="0" w:space="0" w:color="auto"/>
        <w:right w:val="none" w:sz="0" w:space="0" w:color="auto"/>
      </w:divBdr>
    </w:div>
    <w:div w:id="524171602">
      <w:bodyDiv w:val="1"/>
      <w:marLeft w:val="0"/>
      <w:marRight w:val="0"/>
      <w:marTop w:val="0"/>
      <w:marBottom w:val="0"/>
      <w:divBdr>
        <w:top w:val="none" w:sz="0" w:space="0" w:color="auto"/>
        <w:left w:val="none" w:sz="0" w:space="0" w:color="auto"/>
        <w:bottom w:val="none" w:sz="0" w:space="0" w:color="auto"/>
        <w:right w:val="none" w:sz="0" w:space="0" w:color="auto"/>
      </w:divBdr>
    </w:div>
    <w:div w:id="524172839">
      <w:bodyDiv w:val="1"/>
      <w:marLeft w:val="0"/>
      <w:marRight w:val="0"/>
      <w:marTop w:val="0"/>
      <w:marBottom w:val="0"/>
      <w:divBdr>
        <w:top w:val="none" w:sz="0" w:space="0" w:color="auto"/>
        <w:left w:val="none" w:sz="0" w:space="0" w:color="auto"/>
        <w:bottom w:val="none" w:sz="0" w:space="0" w:color="auto"/>
        <w:right w:val="none" w:sz="0" w:space="0" w:color="auto"/>
      </w:divBdr>
    </w:div>
    <w:div w:id="524445761">
      <w:bodyDiv w:val="1"/>
      <w:marLeft w:val="0"/>
      <w:marRight w:val="0"/>
      <w:marTop w:val="0"/>
      <w:marBottom w:val="0"/>
      <w:divBdr>
        <w:top w:val="none" w:sz="0" w:space="0" w:color="auto"/>
        <w:left w:val="none" w:sz="0" w:space="0" w:color="auto"/>
        <w:bottom w:val="none" w:sz="0" w:space="0" w:color="auto"/>
        <w:right w:val="none" w:sz="0" w:space="0" w:color="auto"/>
      </w:divBdr>
    </w:div>
    <w:div w:id="524638304">
      <w:bodyDiv w:val="1"/>
      <w:marLeft w:val="0"/>
      <w:marRight w:val="0"/>
      <w:marTop w:val="0"/>
      <w:marBottom w:val="0"/>
      <w:divBdr>
        <w:top w:val="none" w:sz="0" w:space="0" w:color="auto"/>
        <w:left w:val="none" w:sz="0" w:space="0" w:color="auto"/>
        <w:bottom w:val="none" w:sz="0" w:space="0" w:color="auto"/>
        <w:right w:val="none" w:sz="0" w:space="0" w:color="auto"/>
      </w:divBdr>
    </w:div>
    <w:div w:id="524758188">
      <w:bodyDiv w:val="1"/>
      <w:marLeft w:val="0"/>
      <w:marRight w:val="0"/>
      <w:marTop w:val="0"/>
      <w:marBottom w:val="0"/>
      <w:divBdr>
        <w:top w:val="none" w:sz="0" w:space="0" w:color="auto"/>
        <w:left w:val="none" w:sz="0" w:space="0" w:color="auto"/>
        <w:bottom w:val="none" w:sz="0" w:space="0" w:color="auto"/>
        <w:right w:val="none" w:sz="0" w:space="0" w:color="auto"/>
      </w:divBdr>
    </w:div>
    <w:div w:id="524949047">
      <w:bodyDiv w:val="1"/>
      <w:marLeft w:val="0"/>
      <w:marRight w:val="0"/>
      <w:marTop w:val="0"/>
      <w:marBottom w:val="0"/>
      <w:divBdr>
        <w:top w:val="none" w:sz="0" w:space="0" w:color="auto"/>
        <w:left w:val="none" w:sz="0" w:space="0" w:color="auto"/>
        <w:bottom w:val="none" w:sz="0" w:space="0" w:color="auto"/>
        <w:right w:val="none" w:sz="0" w:space="0" w:color="auto"/>
      </w:divBdr>
    </w:div>
    <w:div w:id="524950661">
      <w:bodyDiv w:val="1"/>
      <w:marLeft w:val="0"/>
      <w:marRight w:val="0"/>
      <w:marTop w:val="0"/>
      <w:marBottom w:val="0"/>
      <w:divBdr>
        <w:top w:val="none" w:sz="0" w:space="0" w:color="auto"/>
        <w:left w:val="none" w:sz="0" w:space="0" w:color="auto"/>
        <w:bottom w:val="none" w:sz="0" w:space="0" w:color="auto"/>
        <w:right w:val="none" w:sz="0" w:space="0" w:color="auto"/>
      </w:divBdr>
    </w:div>
    <w:div w:id="525021853">
      <w:bodyDiv w:val="1"/>
      <w:marLeft w:val="0"/>
      <w:marRight w:val="0"/>
      <w:marTop w:val="0"/>
      <w:marBottom w:val="0"/>
      <w:divBdr>
        <w:top w:val="none" w:sz="0" w:space="0" w:color="auto"/>
        <w:left w:val="none" w:sz="0" w:space="0" w:color="auto"/>
        <w:bottom w:val="none" w:sz="0" w:space="0" w:color="auto"/>
        <w:right w:val="none" w:sz="0" w:space="0" w:color="auto"/>
      </w:divBdr>
    </w:div>
    <w:div w:id="525142045">
      <w:bodyDiv w:val="1"/>
      <w:marLeft w:val="0"/>
      <w:marRight w:val="0"/>
      <w:marTop w:val="0"/>
      <w:marBottom w:val="0"/>
      <w:divBdr>
        <w:top w:val="none" w:sz="0" w:space="0" w:color="auto"/>
        <w:left w:val="none" w:sz="0" w:space="0" w:color="auto"/>
        <w:bottom w:val="none" w:sz="0" w:space="0" w:color="auto"/>
        <w:right w:val="none" w:sz="0" w:space="0" w:color="auto"/>
      </w:divBdr>
    </w:div>
    <w:div w:id="525557054">
      <w:bodyDiv w:val="1"/>
      <w:marLeft w:val="0"/>
      <w:marRight w:val="0"/>
      <w:marTop w:val="0"/>
      <w:marBottom w:val="0"/>
      <w:divBdr>
        <w:top w:val="none" w:sz="0" w:space="0" w:color="auto"/>
        <w:left w:val="none" w:sz="0" w:space="0" w:color="auto"/>
        <w:bottom w:val="none" w:sz="0" w:space="0" w:color="auto"/>
        <w:right w:val="none" w:sz="0" w:space="0" w:color="auto"/>
      </w:divBdr>
    </w:div>
    <w:div w:id="526019996">
      <w:bodyDiv w:val="1"/>
      <w:marLeft w:val="0"/>
      <w:marRight w:val="0"/>
      <w:marTop w:val="0"/>
      <w:marBottom w:val="0"/>
      <w:divBdr>
        <w:top w:val="none" w:sz="0" w:space="0" w:color="auto"/>
        <w:left w:val="none" w:sz="0" w:space="0" w:color="auto"/>
        <w:bottom w:val="none" w:sz="0" w:space="0" w:color="auto"/>
        <w:right w:val="none" w:sz="0" w:space="0" w:color="auto"/>
      </w:divBdr>
    </w:div>
    <w:div w:id="526063692">
      <w:bodyDiv w:val="1"/>
      <w:marLeft w:val="0"/>
      <w:marRight w:val="0"/>
      <w:marTop w:val="0"/>
      <w:marBottom w:val="0"/>
      <w:divBdr>
        <w:top w:val="none" w:sz="0" w:space="0" w:color="auto"/>
        <w:left w:val="none" w:sz="0" w:space="0" w:color="auto"/>
        <w:bottom w:val="none" w:sz="0" w:space="0" w:color="auto"/>
        <w:right w:val="none" w:sz="0" w:space="0" w:color="auto"/>
      </w:divBdr>
    </w:div>
    <w:div w:id="526138371">
      <w:bodyDiv w:val="1"/>
      <w:marLeft w:val="0"/>
      <w:marRight w:val="0"/>
      <w:marTop w:val="0"/>
      <w:marBottom w:val="0"/>
      <w:divBdr>
        <w:top w:val="none" w:sz="0" w:space="0" w:color="auto"/>
        <w:left w:val="none" w:sz="0" w:space="0" w:color="auto"/>
        <w:bottom w:val="none" w:sz="0" w:space="0" w:color="auto"/>
        <w:right w:val="none" w:sz="0" w:space="0" w:color="auto"/>
      </w:divBdr>
    </w:div>
    <w:div w:id="526142717">
      <w:bodyDiv w:val="1"/>
      <w:marLeft w:val="0"/>
      <w:marRight w:val="0"/>
      <w:marTop w:val="0"/>
      <w:marBottom w:val="0"/>
      <w:divBdr>
        <w:top w:val="none" w:sz="0" w:space="0" w:color="auto"/>
        <w:left w:val="none" w:sz="0" w:space="0" w:color="auto"/>
        <w:bottom w:val="none" w:sz="0" w:space="0" w:color="auto"/>
        <w:right w:val="none" w:sz="0" w:space="0" w:color="auto"/>
      </w:divBdr>
    </w:div>
    <w:div w:id="526217032">
      <w:bodyDiv w:val="1"/>
      <w:marLeft w:val="0"/>
      <w:marRight w:val="0"/>
      <w:marTop w:val="0"/>
      <w:marBottom w:val="0"/>
      <w:divBdr>
        <w:top w:val="none" w:sz="0" w:space="0" w:color="auto"/>
        <w:left w:val="none" w:sz="0" w:space="0" w:color="auto"/>
        <w:bottom w:val="none" w:sz="0" w:space="0" w:color="auto"/>
        <w:right w:val="none" w:sz="0" w:space="0" w:color="auto"/>
      </w:divBdr>
    </w:div>
    <w:div w:id="526259537">
      <w:bodyDiv w:val="1"/>
      <w:marLeft w:val="0"/>
      <w:marRight w:val="0"/>
      <w:marTop w:val="0"/>
      <w:marBottom w:val="0"/>
      <w:divBdr>
        <w:top w:val="none" w:sz="0" w:space="0" w:color="auto"/>
        <w:left w:val="none" w:sz="0" w:space="0" w:color="auto"/>
        <w:bottom w:val="none" w:sz="0" w:space="0" w:color="auto"/>
        <w:right w:val="none" w:sz="0" w:space="0" w:color="auto"/>
      </w:divBdr>
    </w:div>
    <w:div w:id="526259848">
      <w:bodyDiv w:val="1"/>
      <w:marLeft w:val="0"/>
      <w:marRight w:val="0"/>
      <w:marTop w:val="0"/>
      <w:marBottom w:val="0"/>
      <w:divBdr>
        <w:top w:val="none" w:sz="0" w:space="0" w:color="auto"/>
        <w:left w:val="none" w:sz="0" w:space="0" w:color="auto"/>
        <w:bottom w:val="none" w:sz="0" w:space="0" w:color="auto"/>
        <w:right w:val="none" w:sz="0" w:space="0" w:color="auto"/>
      </w:divBdr>
    </w:div>
    <w:div w:id="526331354">
      <w:bodyDiv w:val="1"/>
      <w:marLeft w:val="0"/>
      <w:marRight w:val="0"/>
      <w:marTop w:val="0"/>
      <w:marBottom w:val="0"/>
      <w:divBdr>
        <w:top w:val="none" w:sz="0" w:space="0" w:color="auto"/>
        <w:left w:val="none" w:sz="0" w:space="0" w:color="auto"/>
        <w:bottom w:val="none" w:sz="0" w:space="0" w:color="auto"/>
        <w:right w:val="none" w:sz="0" w:space="0" w:color="auto"/>
      </w:divBdr>
    </w:div>
    <w:div w:id="526332527">
      <w:bodyDiv w:val="1"/>
      <w:marLeft w:val="0"/>
      <w:marRight w:val="0"/>
      <w:marTop w:val="0"/>
      <w:marBottom w:val="0"/>
      <w:divBdr>
        <w:top w:val="none" w:sz="0" w:space="0" w:color="auto"/>
        <w:left w:val="none" w:sz="0" w:space="0" w:color="auto"/>
        <w:bottom w:val="none" w:sz="0" w:space="0" w:color="auto"/>
        <w:right w:val="none" w:sz="0" w:space="0" w:color="auto"/>
      </w:divBdr>
    </w:div>
    <w:div w:id="526334637">
      <w:bodyDiv w:val="1"/>
      <w:marLeft w:val="0"/>
      <w:marRight w:val="0"/>
      <w:marTop w:val="0"/>
      <w:marBottom w:val="0"/>
      <w:divBdr>
        <w:top w:val="none" w:sz="0" w:space="0" w:color="auto"/>
        <w:left w:val="none" w:sz="0" w:space="0" w:color="auto"/>
        <w:bottom w:val="none" w:sz="0" w:space="0" w:color="auto"/>
        <w:right w:val="none" w:sz="0" w:space="0" w:color="auto"/>
      </w:divBdr>
    </w:div>
    <w:div w:id="526335306">
      <w:bodyDiv w:val="1"/>
      <w:marLeft w:val="0"/>
      <w:marRight w:val="0"/>
      <w:marTop w:val="0"/>
      <w:marBottom w:val="0"/>
      <w:divBdr>
        <w:top w:val="none" w:sz="0" w:space="0" w:color="auto"/>
        <w:left w:val="none" w:sz="0" w:space="0" w:color="auto"/>
        <w:bottom w:val="none" w:sz="0" w:space="0" w:color="auto"/>
        <w:right w:val="none" w:sz="0" w:space="0" w:color="auto"/>
      </w:divBdr>
    </w:div>
    <w:div w:id="526336949">
      <w:bodyDiv w:val="1"/>
      <w:marLeft w:val="0"/>
      <w:marRight w:val="0"/>
      <w:marTop w:val="0"/>
      <w:marBottom w:val="0"/>
      <w:divBdr>
        <w:top w:val="none" w:sz="0" w:space="0" w:color="auto"/>
        <w:left w:val="none" w:sz="0" w:space="0" w:color="auto"/>
        <w:bottom w:val="none" w:sz="0" w:space="0" w:color="auto"/>
        <w:right w:val="none" w:sz="0" w:space="0" w:color="auto"/>
      </w:divBdr>
    </w:div>
    <w:div w:id="526524662">
      <w:bodyDiv w:val="1"/>
      <w:marLeft w:val="0"/>
      <w:marRight w:val="0"/>
      <w:marTop w:val="0"/>
      <w:marBottom w:val="0"/>
      <w:divBdr>
        <w:top w:val="none" w:sz="0" w:space="0" w:color="auto"/>
        <w:left w:val="none" w:sz="0" w:space="0" w:color="auto"/>
        <w:bottom w:val="none" w:sz="0" w:space="0" w:color="auto"/>
        <w:right w:val="none" w:sz="0" w:space="0" w:color="auto"/>
      </w:divBdr>
    </w:div>
    <w:div w:id="526674621">
      <w:bodyDiv w:val="1"/>
      <w:marLeft w:val="0"/>
      <w:marRight w:val="0"/>
      <w:marTop w:val="0"/>
      <w:marBottom w:val="0"/>
      <w:divBdr>
        <w:top w:val="none" w:sz="0" w:space="0" w:color="auto"/>
        <w:left w:val="none" w:sz="0" w:space="0" w:color="auto"/>
        <w:bottom w:val="none" w:sz="0" w:space="0" w:color="auto"/>
        <w:right w:val="none" w:sz="0" w:space="0" w:color="auto"/>
      </w:divBdr>
    </w:div>
    <w:div w:id="526791986">
      <w:bodyDiv w:val="1"/>
      <w:marLeft w:val="0"/>
      <w:marRight w:val="0"/>
      <w:marTop w:val="0"/>
      <w:marBottom w:val="0"/>
      <w:divBdr>
        <w:top w:val="none" w:sz="0" w:space="0" w:color="auto"/>
        <w:left w:val="none" w:sz="0" w:space="0" w:color="auto"/>
        <w:bottom w:val="none" w:sz="0" w:space="0" w:color="auto"/>
        <w:right w:val="none" w:sz="0" w:space="0" w:color="auto"/>
      </w:divBdr>
    </w:div>
    <w:div w:id="527107932">
      <w:bodyDiv w:val="1"/>
      <w:marLeft w:val="0"/>
      <w:marRight w:val="0"/>
      <w:marTop w:val="0"/>
      <w:marBottom w:val="0"/>
      <w:divBdr>
        <w:top w:val="none" w:sz="0" w:space="0" w:color="auto"/>
        <w:left w:val="none" w:sz="0" w:space="0" w:color="auto"/>
        <w:bottom w:val="none" w:sz="0" w:space="0" w:color="auto"/>
        <w:right w:val="none" w:sz="0" w:space="0" w:color="auto"/>
      </w:divBdr>
    </w:div>
    <w:div w:id="527528482">
      <w:bodyDiv w:val="1"/>
      <w:marLeft w:val="0"/>
      <w:marRight w:val="0"/>
      <w:marTop w:val="0"/>
      <w:marBottom w:val="0"/>
      <w:divBdr>
        <w:top w:val="none" w:sz="0" w:space="0" w:color="auto"/>
        <w:left w:val="none" w:sz="0" w:space="0" w:color="auto"/>
        <w:bottom w:val="none" w:sz="0" w:space="0" w:color="auto"/>
        <w:right w:val="none" w:sz="0" w:space="0" w:color="auto"/>
      </w:divBdr>
    </w:div>
    <w:div w:id="528421924">
      <w:bodyDiv w:val="1"/>
      <w:marLeft w:val="0"/>
      <w:marRight w:val="0"/>
      <w:marTop w:val="0"/>
      <w:marBottom w:val="0"/>
      <w:divBdr>
        <w:top w:val="none" w:sz="0" w:space="0" w:color="auto"/>
        <w:left w:val="none" w:sz="0" w:space="0" w:color="auto"/>
        <w:bottom w:val="none" w:sz="0" w:space="0" w:color="auto"/>
        <w:right w:val="none" w:sz="0" w:space="0" w:color="auto"/>
      </w:divBdr>
    </w:div>
    <w:div w:id="528447180">
      <w:bodyDiv w:val="1"/>
      <w:marLeft w:val="0"/>
      <w:marRight w:val="0"/>
      <w:marTop w:val="0"/>
      <w:marBottom w:val="0"/>
      <w:divBdr>
        <w:top w:val="none" w:sz="0" w:space="0" w:color="auto"/>
        <w:left w:val="none" w:sz="0" w:space="0" w:color="auto"/>
        <w:bottom w:val="none" w:sz="0" w:space="0" w:color="auto"/>
        <w:right w:val="none" w:sz="0" w:space="0" w:color="auto"/>
      </w:divBdr>
    </w:div>
    <w:div w:id="528567847">
      <w:bodyDiv w:val="1"/>
      <w:marLeft w:val="0"/>
      <w:marRight w:val="0"/>
      <w:marTop w:val="0"/>
      <w:marBottom w:val="0"/>
      <w:divBdr>
        <w:top w:val="none" w:sz="0" w:space="0" w:color="auto"/>
        <w:left w:val="none" w:sz="0" w:space="0" w:color="auto"/>
        <w:bottom w:val="none" w:sz="0" w:space="0" w:color="auto"/>
        <w:right w:val="none" w:sz="0" w:space="0" w:color="auto"/>
      </w:divBdr>
    </w:div>
    <w:div w:id="528689092">
      <w:bodyDiv w:val="1"/>
      <w:marLeft w:val="0"/>
      <w:marRight w:val="0"/>
      <w:marTop w:val="0"/>
      <w:marBottom w:val="0"/>
      <w:divBdr>
        <w:top w:val="none" w:sz="0" w:space="0" w:color="auto"/>
        <w:left w:val="none" w:sz="0" w:space="0" w:color="auto"/>
        <w:bottom w:val="none" w:sz="0" w:space="0" w:color="auto"/>
        <w:right w:val="none" w:sz="0" w:space="0" w:color="auto"/>
      </w:divBdr>
    </w:div>
    <w:div w:id="528765634">
      <w:bodyDiv w:val="1"/>
      <w:marLeft w:val="0"/>
      <w:marRight w:val="0"/>
      <w:marTop w:val="0"/>
      <w:marBottom w:val="0"/>
      <w:divBdr>
        <w:top w:val="none" w:sz="0" w:space="0" w:color="auto"/>
        <w:left w:val="none" w:sz="0" w:space="0" w:color="auto"/>
        <w:bottom w:val="none" w:sz="0" w:space="0" w:color="auto"/>
        <w:right w:val="none" w:sz="0" w:space="0" w:color="auto"/>
      </w:divBdr>
    </w:div>
    <w:div w:id="529103360">
      <w:bodyDiv w:val="1"/>
      <w:marLeft w:val="0"/>
      <w:marRight w:val="0"/>
      <w:marTop w:val="0"/>
      <w:marBottom w:val="0"/>
      <w:divBdr>
        <w:top w:val="none" w:sz="0" w:space="0" w:color="auto"/>
        <w:left w:val="none" w:sz="0" w:space="0" w:color="auto"/>
        <w:bottom w:val="none" w:sz="0" w:space="0" w:color="auto"/>
        <w:right w:val="none" w:sz="0" w:space="0" w:color="auto"/>
      </w:divBdr>
    </w:div>
    <w:div w:id="529494992">
      <w:bodyDiv w:val="1"/>
      <w:marLeft w:val="0"/>
      <w:marRight w:val="0"/>
      <w:marTop w:val="0"/>
      <w:marBottom w:val="0"/>
      <w:divBdr>
        <w:top w:val="none" w:sz="0" w:space="0" w:color="auto"/>
        <w:left w:val="none" w:sz="0" w:space="0" w:color="auto"/>
        <w:bottom w:val="none" w:sz="0" w:space="0" w:color="auto"/>
        <w:right w:val="none" w:sz="0" w:space="0" w:color="auto"/>
      </w:divBdr>
    </w:div>
    <w:div w:id="529685353">
      <w:bodyDiv w:val="1"/>
      <w:marLeft w:val="0"/>
      <w:marRight w:val="0"/>
      <w:marTop w:val="0"/>
      <w:marBottom w:val="0"/>
      <w:divBdr>
        <w:top w:val="none" w:sz="0" w:space="0" w:color="auto"/>
        <w:left w:val="none" w:sz="0" w:space="0" w:color="auto"/>
        <w:bottom w:val="none" w:sz="0" w:space="0" w:color="auto"/>
        <w:right w:val="none" w:sz="0" w:space="0" w:color="auto"/>
      </w:divBdr>
    </w:div>
    <w:div w:id="529878553">
      <w:bodyDiv w:val="1"/>
      <w:marLeft w:val="0"/>
      <w:marRight w:val="0"/>
      <w:marTop w:val="0"/>
      <w:marBottom w:val="0"/>
      <w:divBdr>
        <w:top w:val="none" w:sz="0" w:space="0" w:color="auto"/>
        <w:left w:val="none" w:sz="0" w:space="0" w:color="auto"/>
        <w:bottom w:val="none" w:sz="0" w:space="0" w:color="auto"/>
        <w:right w:val="none" w:sz="0" w:space="0" w:color="auto"/>
      </w:divBdr>
    </w:div>
    <w:div w:id="529994135">
      <w:bodyDiv w:val="1"/>
      <w:marLeft w:val="0"/>
      <w:marRight w:val="0"/>
      <w:marTop w:val="0"/>
      <w:marBottom w:val="0"/>
      <w:divBdr>
        <w:top w:val="none" w:sz="0" w:space="0" w:color="auto"/>
        <w:left w:val="none" w:sz="0" w:space="0" w:color="auto"/>
        <w:bottom w:val="none" w:sz="0" w:space="0" w:color="auto"/>
        <w:right w:val="none" w:sz="0" w:space="0" w:color="auto"/>
      </w:divBdr>
    </w:div>
    <w:div w:id="530149871">
      <w:bodyDiv w:val="1"/>
      <w:marLeft w:val="0"/>
      <w:marRight w:val="0"/>
      <w:marTop w:val="0"/>
      <w:marBottom w:val="0"/>
      <w:divBdr>
        <w:top w:val="none" w:sz="0" w:space="0" w:color="auto"/>
        <w:left w:val="none" w:sz="0" w:space="0" w:color="auto"/>
        <w:bottom w:val="none" w:sz="0" w:space="0" w:color="auto"/>
        <w:right w:val="none" w:sz="0" w:space="0" w:color="auto"/>
      </w:divBdr>
    </w:div>
    <w:div w:id="530265839">
      <w:bodyDiv w:val="1"/>
      <w:marLeft w:val="0"/>
      <w:marRight w:val="0"/>
      <w:marTop w:val="0"/>
      <w:marBottom w:val="0"/>
      <w:divBdr>
        <w:top w:val="none" w:sz="0" w:space="0" w:color="auto"/>
        <w:left w:val="none" w:sz="0" w:space="0" w:color="auto"/>
        <w:bottom w:val="none" w:sz="0" w:space="0" w:color="auto"/>
        <w:right w:val="none" w:sz="0" w:space="0" w:color="auto"/>
      </w:divBdr>
    </w:div>
    <w:div w:id="530266442">
      <w:bodyDiv w:val="1"/>
      <w:marLeft w:val="0"/>
      <w:marRight w:val="0"/>
      <w:marTop w:val="0"/>
      <w:marBottom w:val="0"/>
      <w:divBdr>
        <w:top w:val="none" w:sz="0" w:space="0" w:color="auto"/>
        <w:left w:val="none" w:sz="0" w:space="0" w:color="auto"/>
        <w:bottom w:val="none" w:sz="0" w:space="0" w:color="auto"/>
        <w:right w:val="none" w:sz="0" w:space="0" w:color="auto"/>
      </w:divBdr>
    </w:div>
    <w:div w:id="530537119">
      <w:bodyDiv w:val="1"/>
      <w:marLeft w:val="0"/>
      <w:marRight w:val="0"/>
      <w:marTop w:val="0"/>
      <w:marBottom w:val="0"/>
      <w:divBdr>
        <w:top w:val="none" w:sz="0" w:space="0" w:color="auto"/>
        <w:left w:val="none" w:sz="0" w:space="0" w:color="auto"/>
        <w:bottom w:val="none" w:sz="0" w:space="0" w:color="auto"/>
        <w:right w:val="none" w:sz="0" w:space="0" w:color="auto"/>
      </w:divBdr>
    </w:div>
    <w:div w:id="530606710">
      <w:bodyDiv w:val="1"/>
      <w:marLeft w:val="0"/>
      <w:marRight w:val="0"/>
      <w:marTop w:val="0"/>
      <w:marBottom w:val="0"/>
      <w:divBdr>
        <w:top w:val="none" w:sz="0" w:space="0" w:color="auto"/>
        <w:left w:val="none" w:sz="0" w:space="0" w:color="auto"/>
        <w:bottom w:val="none" w:sz="0" w:space="0" w:color="auto"/>
        <w:right w:val="none" w:sz="0" w:space="0" w:color="auto"/>
      </w:divBdr>
    </w:div>
    <w:div w:id="531259768">
      <w:bodyDiv w:val="1"/>
      <w:marLeft w:val="0"/>
      <w:marRight w:val="0"/>
      <w:marTop w:val="0"/>
      <w:marBottom w:val="0"/>
      <w:divBdr>
        <w:top w:val="none" w:sz="0" w:space="0" w:color="auto"/>
        <w:left w:val="none" w:sz="0" w:space="0" w:color="auto"/>
        <w:bottom w:val="none" w:sz="0" w:space="0" w:color="auto"/>
        <w:right w:val="none" w:sz="0" w:space="0" w:color="auto"/>
      </w:divBdr>
    </w:div>
    <w:div w:id="531311556">
      <w:bodyDiv w:val="1"/>
      <w:marLeft w:val="0"/>
      <w:marRight w:val="0"/>
      <w:marTop w:val="0"/>
      <w:marBottom w:val="0"/>
      <w:divBdr>
        <w:top w:val="none" w:sz="0" w:space="0" w:color="auto"/>
        <w:left w:val="none" w:sz="0" w:space="0" w:color="auto"/>
        <w:bottom w:val="none" w:sz="0" w:space="0" w:color="auto"/>
        <w:right w:val="none" w:sz="0" w:space="0" w:color="auto"/>
      </w:divBdr>
    </w:div>
    <w:div w:id="531529152">
      <w:bodyDiv w:val="1"/>
      <w:marLeft w:val="0"/>
      <w:marRight w:val="0"/>
      <w:marTop w:val="0"/>
      <w:marBottom w:val="0"/>
      <w:divBdr>
        <w:top w:val="none" w:sz="0" w:space="0" w:color="auto"/>
        <w:left w:val="none" w:sz="0" w:space="0" w:color="auto"/>
        <w:bottom w:val="none" w:sz="0" w:space="0" w:color="auto"/>
        <w:right w:val="none" w:sz="0" w:space="0" w:color="auto"/>
      </w:divBdr>
    </w:div>
    <w:div w:id="531726168">
      <w:bodyDiv w:val="1"/>
      <w:marLeft w:val="0"/>
      <w:marRight w:val="0"/>
      <w:marTop w:val="0"/>
      <w:marBottom w:val="0"/>
      <w:divBdr>
        <w:top w:val="none" w:sz="0" w:space="0" w:color="auto"/>
        <w:left w:val="none" w:sz="0" w:space="0" w:color="auto"/>
        <w:bottom w:val="none" w:sz="0" w:space="0" w:color="auto"/>
        <w:right w:val="none" w:sz="0" w:space="0" w:color="auto"/>
      </w:divBdr>
    </w:div>
    <w:div w:id="531839871">
      <w:bodyDiv w:val="1"/>
      <w:marLeft w:val="0"/>
      <w:marRight w:val="0"/>
      <w:marTop w:val="0"/>
      <w:marBottom w:val="0"/>
      <w:divBdr>
        <w:top w:val="none" w:sz="0" w:space="0" w:color="auto"/>
        <w:left w:val="none" w:sz="0" w:space="0" w:color="auto"/>
        <w:bottom w:val="none" w:sz="0" w:space="0" w:color="auto"/>
        <w:right w:val="none" w:sz="0" w:space="0" w:color="auto"/>
      </w:divBdr>
    </w:div>
    <w:div w:id="531957807">
      <w:bodyDiv w:val="1"/>
      <w:marLeft w:val="0"/>
      <w:marRight w:val="0"/>
      <w:marTop w:val="0"/>
      <w:marBottom w:val="0"/>
      <w:divBdr>
        <w:top w:val="none" w:sz="0" w:space="0" w:color="auto"/>
        <w:left w:val="none" w:sz="0" w:space="0" w:color="auto"/>
        <w:bottom w:val="none" w:sz="0" w:space="0" w:color="auto"/>
        <w:right w:val="none" w:sz="0" w:space="0" w:color="auto"/>
      </w:divBdr>
    </w:div>
    <w:div w:id="532115479">
      <w:bodyDiv w:val="1"/>
      <w:marLeft w:val="0"/>
      <w:marRight w:val="0"/>
      <w:marTop w:val="0"/>
      <w:marBottom w:val="0"/>
      <w:divBdr>
        <w:top w:val="none" w:sz="0" w:space="0" w:color="auto"/>
        <w:left w:val="none" w:sz="0" w:space="0" w:color="auto"/>
        <w:bottom w:val="none" w:sz="0" w:space="0" w:color="auto"/>
        <w:right w:val="none" w:sz="0" w:space="0" w:color="auto"/>
      </w:divBdr>
    </w:div>
    <w:div w:id="532117813">
      <w:bodyDiv w:val="1"/>
      <w:marLeft w:val="0"/>
      <w:marRight w:val="0"/>
      <w:marTop w:val="0"/>
      <w:marBottom w:val="0"/>
      <w:divBdr>
        <w:top w:val="none" w:sz="0" w:space="0" w:color="auto"/>
        <w:left w:val="none" w:sz="0" w:space="0" w:color="auto"/>
        <w:bottom w:val="none" w:sz="0" w:space="0" w:color="auto"/>
        <w:right w:val="none" w:sz="0" w:space="0" w:color="auto"/>
      </w:divBdr>
    </w:div>
    <w:div w:id="532350984">
      <w:bodyDiv w:val="1"/>
      <w:marLeft w:val="0"/>
      <w:marRight w:val="0"/>
      <w:marTop w:val="0"/>
      <w:marBottom w:val="0"/>
      <w:divBdr>
        <w:top w:val="none" w:sz="0" w:space="0" w:color="auto"/>
        <w:left w:val="none" w:sz="0" w:space="0" w:color="auto"/>
        <w:bottom w:val="none" w:sz="0" w:space="0" w:color="auto"/>
        <w:right w:val="none" w:sz="0" w:space="0" w:color="auto"/>
      </w:divBdr>
    </w:div>
    <w:div w:id="532380457">
      <w:bodyDiv w:val="1"/>
      <w:marLeft w:val="0"/>
      <w:marRight w:val="0"/>
      <w:marTop w:val="0"/>
      <w:marBottom w:val="0"/>
      <w:divBdr>
        <w:top w:val="none" w:sz="0" w:space="0" w:color="auto"/>
        <w:left w:val="none" w:sz="0" w:space="0" w:color="auto"/>
        <w:bottom w:val="none" w:sz="0" w:space="0" w:color="auto"/>
        <w:right w:val="none" w:sz="0" w:space="0" w:color="auto"/>
      </w:divBdr>
    </w:div>
    <w:div w:id="532428660">
      <w:bodyDiv w:val="1"/>
      <w:marLeft w:val="0"/>
      <w:marRight w:val="0"/>
      <w:marTop w:val="0"/>
      <w:marBottom w:val="0"/>
      <w:divBdr>
        <w:top w:val="none" w:sz="0" w:space="0" w:color="auto"/>
        <w:left w:val="none" w:sz="0" w:space="0" w:color="auto"/>
        <w:bottom w:val="none" w:sz="0" w:space="0" w:color="auto"/>
        <w:right w:val="none" w:sz="0" w:space="0" w:color="auto"/>
      </w:divBdr>
    </w:div>
    <w:div w:id="532889125">
      <w:bodyDiv w:val="1"/>
      <w:marLeft w:val="0"/>
      <w:marRight w:val="0"/>
      <w:marTop w:val="0"/>
      <w:marBottom w:val="0"/>
      <w:divBdr>
        <w:top w:val="none" w:sz="0" w:space="0" w:color="auto"/>
        <w:left w:val="none" w:sz="0" w:space="0" w:color="auto"/>
        <w:bottom w:val="none" w:sz="0" w:space="0" w:color="auto"/>
        <w:right w:val="none" w:sz="0" w:space="0" w:color="auto"/>
      </w:divBdr>
    </w:div>
    <w:div w:id="532959202">
      <w:bodyDiv w:val="1"/>
      <w:marLeft w:val="0"/>
      <w:marRight w:val="0"/>
      <w:marTop w:val="0"/>
      <w:marBottom w:val="0"/>
      <w:divBdr>
        <w:top w:val="none" w:sz="0" w:space="0" w:color="auto"/>
        <w:left w:val="none" w:sz="0" w:space="0" w:color="auto"/>
        <w:bottom w:val="none" w:sz="0" w:space="0" w:color="auto"/>
        <w:right w:val="none" w:sz="0" w:space="0" w:color="auto"/>
      </w:divBdr>
      <w:divsChild>
        <w:div w:id="20058815">
          <w:marLeft w:val="480"/>
          <w:marRight w:val="0"/>
          <w:marTop w:val="0"/>
          <w:marBottom w:val="0"/>
          <w:divBdr>
            <w:top w:val="none" w:sz="0" w:space="0" w:color="auto"/>
            <w:left w:val="none" w:sz="0" w:space="0" w:color="auto"/>
            <w:bottom w:val="none" w:sz="0" w:space="0" w:color="auto"/>
            <w:right w:val="none" w:sz="0" w:space="0" w:color="auto"/>
          </w:divBdr>
        </w:div>
        <w:div w:id="74790865">
          <w:marLeft w:val="480"/>
          <w:marRight w:val="0"/>
          <w:marTop w:val="0"/>
          <w:marBottom w:val="0"/>
          <w:divBdr>
            <w:top w:val="none" w:sz="0" w:space="0" w:color="auto"/>
            <w:left w:val="none" w:sz="0" w:space="0" w:color="auto"/>
            <w:bottom w:val="none" w:sz="0" w:space="0" w:color="auto"/>
            <w:right w:val="none" w:sz="0" w:space="0" w:color="auto"/>
          </w:divBdr>
        </w:div>
        <w:div w:id="74934368">
          <w:marLeft w:val="480"/>
          <w:marRight w:val="0"/>
          <w:marTop w:val="0"/>
          <w:marBottom w:val="0"/>
          <w:divBdr>
            <w:top w:val="none" w:sz="0" w:space="0" w:color="auto"/>
            <w:left w:val="none" w:sz="0" w:space="0" w:color="auto"/>
            <w:bottom w:val="none" w:sz="0" w:space="0" w:color="auto"/>
            <w:right w:val="none" w:sz="0" w:space="0" w:color="auto"/>
          </w:divBdr>
        </w:div>
        <w:div w:id="75325682">
          <w:marLeft w:val="480"/>
          <w:marRight w:val="0"/>
          <w:marTop w:val="0"/>
          <w:marBottom w:val="0"/>
          <w:divBdr>
            <w:top w:val="none" w:sz="0" w:space="0" w:color="auto"/>
            <w:left w:val="none" w:sz="0" w:space="0" w:color="auto"/>
            <w:bottom w:val="none" w:sz="0" w:space="0" w:color="auto"/>
            <w:right w:val="none" w:sz="0" w:space="0" w:color="auto"/>
          </w:divBdr>
        </w:div>
        <w:div w:id="76441000">
          <w:marLeft w:val="480"/>
          <w:marRight w:val="0"/>
          <w:marTop w:val="0"/>
          <w:marBottom w:val="0"/>
          <w:divBdr>
            <w:top w:val="none" w:sz="0" w:space="0" w:color="auto"/>
            <w:left w:val="none" w:sz="0" w:space="0" w:color="auto"/>
            <w:bottom w:val="none" w:sz="0" w:space="0" w:color="auto"/>
            <w:right w:val="none" w:sz="0" w:space="0" w:color="auto"/>
          </w:divBdr>
        </w:div>
        <w:div w:id="192153501">
          <w:marLeft w:val="480"/>
          <w:marRight w:val="0"/>
          <w:marTop w:val="0"/>
          <w:marBottom w:val="0"/>
          <w:divBdr>
            <w:top w:val="none" w:sz="0" w:space="0" w:color="auto"/>
            <w:left w:val="none" w:sz="0" w:space="0" w:color="auto"/>
            <w:bottom w:val="none" w:sz="0" w:space="0" w:color="auto"/>
            <w:right w:val="none" w:sz="0" w:space="0" w:color="auto"/>
          </w:divBdr>
        </w:div>
        <w:div w:id="198249383">
          <w:marLeft w:val="480"/>
          <w:marRight w:val="0"/>
          <w:marTop w:val="0"/>
          <w:marBottom w:val="0"/>
          <w:divBdr>
            <w:top w:val="none" w:sz="0" w:space="0" w:color="auto"/>
            <w:left w:val="none" w:sz="0" w:space="0" w:color="auto"/>
            <w:bottom w:val="none" w:sz="0" w:space="0" w:color="auto"/>
            <w:right w:val="none" w:sz="0" w:space="0" w:color="auto"/>
          </w:divBdr>
        </w:div>
        <w:div w:id="198670445">
          <w:marLeft w:val="480"/>
          <w:marRight w:val="0"/>
          <w:marTop w:val="0"/>
          <w:marBottom w:val="0"/>
          <w:divBdr>
            <w:top w:val="none" w:sz="0" w:space="0" w:color="auto"/>
            <w:left w:val="none" w:sz="0" w:space="0" w:color="auto"/>
            <w:bottom w:val="none" w:sz="0" w:space="0" w:color="auto"/>
            <w:right w:val="none" w:sz="0" w:space="0" w:color="auto"/>
          </w:divBdr>
        </w:div>
        <w:div w:id="209804981">
          <w:marLeft w:val="480"/>
          <w:marRight w:val="0"/>
          <w:marTop w:val="0"/>
          <w:marBottom w:val="0"/>
          <w:divBdr>
            <w:top w:val="none" w:sz="0" w:space="0" w:color="auto"/>
            <w:left w:val="none" w:sz="0" w:space="0" w:color="auto"/>
            <w:bottom w:val="none" w:sz="0" w:space="0" w:color="auto"/>
            <w:right w:val="none" w:sz="0" w:space="0" w:color="auto"/>
          </w:divBdr>
        </w:div>
        <w:div w:id="240988871">
          <w:marLeft w:val="480"/>
          <w:marRight w:val="0"/>
          <w:marTop w:val="0"/>
          <w:marBottom w:val="0"/>
          <w:divBdr>
            <w:top w:val="none" w:sz="0" w:space="0" w:color="auto"/>
            <w:left w:val="none" w:sz="0" w:space="0" w:color="auto"/>
            <w:bottom w:val="none" w:sz="0" w:space="0" w:color="auto"/>
            <w:right w:val="none" w:sz="0" w:space="0" w:color="auto"/>
          </w:divBdr>
        </w:div>
        <w:div w:id="258026398">
          <w:marLeft w:val="480"/>
          <w:marRight w:val="0"/>
          <w:marTop w:val="0"/>
          <w:marBottom w:val="0"/>
          <w:divBdr>
            <w:top w:val="none" w:sz="0" w:space="0" w:color="auto"/>
            <w:left w:val="none" w:sz="0" w:space="0" w:color="auto"/>
            <w:bottom w:val="none" w:sz="0" w:space="0" w:color="auto"/>
            <w:right w:val="none" w:sz="0" w:space="0" w:color="auto"/>
          </w:divBdr>
        </w:div>
        <w:div w:id="273640411">
          <w:marLeft w:val="480"/>
          <w:marRight w:val="0"/>
          <w:marTop w:val="0"/>
          <w:marBottom w:val="0"/>
          <w:divBdr>
            <w:top w:val="none" w:sz="0" w:space="0" w:color="auto"/>
            <w:left w:val="none" w:sz="0" w:space="0" w:color="auto"/>
            <w:bottom w:val="none" w:sz="0" w:space="0" w:color="auto"/>
            <w:right w:val="none" w:sz="0" w:space="0" w:color="auto"/>
          </w:divBdr>
        </w:div>
        <w:div w:id="284117994">
          <w:marLeft w:val="480"/>
          <w:marRight w:val="0"/>
          <w:marTop w:val="0"/>
          <w:marBottom w:val="0"/>
          <w:divBdr>
            <w:top w:val="none" w:sz="0" w:space="0" w:color="auto"/>
            <w:left w:val="none" w:sz="0" w:space="0" w:color="auto"/>
            <w:bottom w:val="none" w:sz="0" w:space="0" w:color="auto"/>
            <w:right w:val="none" w:sz="0" w:space="0" w:color="auto"/>
          </w:divBdr>
        </w:div>
        <w:div w:id="285697188">
          <w:marLeft w:val="480"/>
          <w:marRight w:val="0"/>
          <w:marTop w:val="0"/>
          <w:marBottom w:val="0"/>
          <w:divBdr>
            <w:top w:val="none" w:sz="0" w:space="0" w:color="auto"/>
            <w:left w:val="none" w:sz="0" w:space="0" w:color="auto"/>
            <w:bottom w:val="none" w:sz="0" w:space="0" w:color="auto"/>
            <w:right w:val="none" w:sz="0" w:space="0" w:color="auto"/>
          </w:divBdr>
        </w:div>
        <w:div w:id="302462760">
          <w:marLeft w:val="480"/>
          <w:marRight w:val="0"/>
          <w:marTop w:val="0"/>
          <w:marBottom w:val="0"/>
          <w:divBdr>
            <w:top w:val="none" w:sz="0" w:space="0" w:color="auto"/>
            <w:left w:val="none" w:sz="0" w:space="0" w:color="auto"/>
            <w:bottom w:val="none" w:sz="0" w:space="0" w:color="auto"/>
            <w:right w:val="none" w:sz="0" w:space="0" w:color="auto"/>
          </w:divBdr>
        </w:div>
        <w:div w:id="308285982">
          <w:marLeft w:val="480"/>
          <w:marRight w:val="0"/>
          <w:marTop w:val="0"/>
          <w:marBottom w:val="0"/>
          <w:divBdr>
            <w:top w:val="none" w:sz="0" w:space="0" w:color="auto"/>
            <w:left w:val="none" w:sz="0" w:space="0" w:color="auto"/>
            <w:bottom w:val="none" w:sz="0" w:space="0" w:color="auto"/>
            <w:right w:val="none" w:sz="0" w:space="0" w:color="auto"/>
          </w:divBdr>
        </w:div>
        <w:div w:id="308941748">
          <w:marLeft w:val="480"/>
          <w:marRight w:val="0"/>
          <w:marTop w:val="0"/>
          <w:marBottom w:val="0"/>
          <w:divBdr>
            <w:top w:val="none" w:sz="0" w:space="0" w:color="auto"/>
            <w:left w:val="none" w:sz="0" w:space="0" w:color="auto"/>
            <w:bottom w:val="none" w:sz="0" w:space="0" w:color="auto"/>
            <w:right w:val="none" w:sz="0" w:space="0" w:color="auto"/>
          </w:divBdr>
        </w:div>
        <w:div w:id="331760748">
          <w:marLeft w:val="480"/>
          <w:marRight w:val="0"/>
          <w:marTop w:val="0"/>
          <w:marBottom w:val="0"/>
          <w:divBdr>
            <w:top w:val="none" w:sz="0" w:space="0" w:color="auto"/>
            <w:left w:val="none" w:sz="0" w:space="0" w:color="auto"/>
            <w:bottom w:val="none" w:sz="0" w:space="0" w:color="auto"/>
            <w:right w:val="none" w:sz="0" w:space="0" w:color="auto"/>
          </w:divBdr>
        </w:div>
        <w:div w:id="419328090">
          <w:marLeft w:val="480"/>
          <w:marRight w:val="0"/>
          <w:marTop w:val="0"/>
          <w:marBottom w:val="0"/>
          <w:divBdr>
            <w:top w:val="none" w:sz="0" w:space="0" w:color="auto"/>
            <w:left w:val="none" w:sz="0" w:space="0" w:color="auto"/>
            <w:bottom w:val="none" w:sz="0" w:space="0" w:color="auto"/>
            <w:right w:val="none" w:sz="0" w:space="0" w:color="auto"/>
          </w:divBdr>
        </w:div>
        <w:div w:id="439758058">
          <w:marLeft w:val="480"/>
          <w:marRight w:val="0"/>
          <w:marTop w:val="0"/>
          <w:marBottom w:val="0"/>
          <w:divBdr>
            <w:top w:val="none" w:sz="0" w:space="0" w:color="auto"/>
            <w:left w:val="none" w:sz="0" w:space="0" w:color="auto"/>
            <w:bottom w:val="none" w:sz="0" w:space="0" w:color="auto"/>
            <w:right w:val="none" w:sz="0" w:space="0" w:color="auto"/>
          </w:divBdr>
        </w:div>
        <w:div w:id="449012055">
          <w:marLeft w:val="480"/>
          <w:marRight w:val="0"/>
          <w:marTop w:val="0"/>
          <w:marBottom w:val="0"/>
          <w:divBdr>
            <w:top w:val="none" w:sz="0" w:space="0" w:color="auto"/>
            <w:left w:val="none" w:sz="0" w:space="0" w:color="auto"/>
            <w:bottom w:val="none" w:sz="0" w:space="0" w:color="auto"/>
            <w:right w:val="none" w:sz="0" w:space="0" w:color="auto"/>
          </w:divBdr>
        </w:div>
        <w:div w:id="458115155">
          <w:marLeft w:val="480"/>
          <w:marRight w:val="0"/>
          <w:marTop w:val="0"/>
          <w:marBottom w:val="0"/>
          <w:divBdr>
            <w:top w:val="none" w:sz="0" w:space="0" w:color="auto"/>
            <w:left w:val="none" w:sz="0" w:space="0" w:color="auto"/>
            <w:bottom w:val="none" w:sz="0" w:space="0" w:color="auto"/>
            <w:right w:val="none" w:sz="0" w:space="0" w:color="auto"/>
          </w:divBdr>
        </w:div>
        <w:div w:id="464811086">
          <w:marLeft w:val="480"/>
          <w:marRight w:val="0"/>
          <w:marTop w:val="0"/>
          <w:marBottom w:val="0"/>
          <w:divBdr>
            <w:top w:val="none" w:sz="0" w:space="0" w:color="auto"/>
            <w:left w:val="none" w:sz="0" w:space="0" w:color="auto"/>
            <w:bottom w:val="none" w:sz="0" w:space="0" w:color="auto"/>
            <w:right w:val="none" w:sz="0" w:space="0" w:color="auto"/>
          </w:divBdr>
        </w:div>
        <w:div w:id="489637538">
          <w:marLeft w:val="480"/>
          <w:marRight w:val="0"/>
          <w:marTop w:val="0"/>
          <w:marBottom w:val="0"/>
          <w:divBdr>
            <w:top w:val="none" w:sz="0" w:space="0" w:color="auto"/>
            <w:left w:val="none" w:sz="0" w:space="0" w:color="auto"/>
            <w:bottom w:val="none" w:sz="0" w:space="0" w:color="auto"/>
            <w:right w:val="none" w:sz="0" w:space="0" w:color="auto"/>
          </w:divBdr>
        </w:div>
        <w:div w:id="501775817">
          <w:marLeft w:val="480"/>
          <w:marRight w:val="0"/>
          <w:marTop w:val="0"/>
          <w:marBottom w:val="0"/>
          <w:divBdr>
            <w:top w:val="none" w:sz="0" w:space="0" w:color="auto"/>
            <w:left w:val="none" w:sz="0" w:space="0" w:color="auto"/>
            <w:bottom w:val="none" w:sz="0" w:space="0" w:color="auto"/>
            <w:right w:val="none" w:sz="0" w:space="0" w:color="auto"/>
          </w:divBdr>
        </w:div>
        <w:div w:id="511803007">
          <w:marLeft w:val="480"/>
          <w:marRight w:val="0"/>
          <w:marTop w:val="0"/>
          <w:marBottom w:val="0"/>
          <w:divBdr>
            <w:top w:val="none" w:sz="0" w:space="0" w:color="auto"/>
            <w:left w:val="none" w:sz="0" w:space="0" w:color="auto"/>
            <w:bottom w:val="none" w:sz="0" w:space="0" w:color="auto"/>
            <w:right w:val="none" w:sz="0" w:space="0" w:color="auto"/>
          </w:divBdr>
        </w:div>
        <w:div w:id="580795998">
          <w:marLeft w:val="480"/>
          <w:marRight w:val="0"/>
          <w:marTop w:val="0"/>
          <w:marBottom w:val="0"/>
          <w:divBdr>
            <w:top w:val="none" w:sz="0" w:space="0" w:color="auto"/>
            <w:left w:val="none" w:sz="0" w:space="0" w:color="auto"/>
            <w:bottom w:val="none" w:sz="0" w:space="0" w:color="auto"/>
            <w:right w:val="none" w:sz="0" w:space="0" w:color="auto"/>
          </w:divBdr>
        </w:div>
        <w:div w:id="580994006">
          <w:marLeft w:val="480"/>
          <w:marRight w:val="0"/>
          <w:marTop w:val="0"/>
          <w:marBottom w:val="0"/>
          <w:divBdr>
            <w:top w:val="none" w:sz="0" w:space="0" w:color="auto"/>
            <w:left w:val="none" w:sz="0" w:space="0" w:color="auto"/>
            <w:bottom w:val="none" w:sz="0" w:space="0" w:color="auto"/>
            <w:right w:val="none" w:sz="0" w:space="0" w:color="auto"/>
          </w:divBdr>
        </w:div>
        <w:div w:id="623315454">
          <w:marLeft w:val="480"/>
          <w:marRight w:val="0"/>
          <w:marTop w:val="0"/>
          <w:marBottom w:val="0"/>
          <w:divBdr>
            <w:top w:val="none" w:sz="0" w:space="0" w:color="auto"/>
            <w:left w:val="none" w:sz="0" w:space="0" w:color="auto"/>
            <w:bottom w:val="none" w:sz="0" w:space="0" w:color="auto"/>
            <w:right w:val="none" w:sz="0" w:space="0" w:color="auto"/>
          </w:divBdr>
        </w:div>
        <w:div w:id="628783289">
          <w:marLeft w:val="480"/>
          <w:marRight w:val="0"/>
          <w:marTop w:val="0"/>
          <w:marBottom w:val="0"/>
          <w:divBdr>
            <w:top w:val="none" w:sz="0" w:space="0" w:color="auto"/>
            <w:left w:val="none" w:sz="0" w:space="0" w:color="auto"/>
            <w:bottom w:val="none" w:sz="0" w:space="0" w:color="auto"/>
            <w:right w:val="none" w:sz="0" w:space="0" w:color="auto"/>
          </w:divBdr>
        </w:div>
        <w:div w:id="630286835">
          <w:marLeft w:val="480"/>
          <w:marRight w:val="0"/>
          <w:marTop w:val="0"/>
          <w:marBottom w:val="0"/>
          <w:divBdr>
            <w:top w:val="none" w:sz="0" w:space="0" w:color="auto"/>
            <w:left w:val="none" w:sz="0" w:space="0" w:color="auto"/>
            <w:bottom w:val="none" w:sz="0" w:space="0" w:color="auto"/>
            <w:right w:val="none" w:sz="0" w:space="0" w:color="auto"/>
          </w:divBdr>
        </w:div>
        <w:div w:id="719867624">
          <w:marLeft w:val="480"/>
          <w:marRight w:val="0"/>
          <w:marTop w:val="0"/>
          <w:marBottom w:val="0"/>
          <w:divBdr>
            <w:top w:val="none" w:sz="0" w:space="0" w:color="auto"/>
            <w:left w:val="none" w:sz="0" w:space="0" w:color="auto"/>
            <w:bottom w:val="none" w:sz="0" w:space="0" w:color="auto"/>
            <w:right w:val="none" w:sz="0" w:space="0" w:color="auto"/>
          </w:divBdr>
        </w:div>
        <w:div w:id="765882978">
          <w:marLeft w:val="480"/>
          <w:marRight w:val="0"/>
          <w:marTop w:val="0"/>
          <w:marBottom w:val="0"/>
          <w:divBdr>
            <w:top w:val="none" w:sz="0" w:space="0" w:color="auto"/>
            <w:left w:val="none" w:sz="0" w:space="0" w:color="auto"/>
            <w:bottom w:val="none" w:sz="0" w:space="0" w:color="auto"/>
            <w:right w:val="none" w:sz="0" w:space="0" w:color="auto"/>
          </w:divBdr>
        </w:div>
        <w:div w:id="774440003">
          <w:marLeft w:val="480"/>
          <w:marRight w:val="0"/>
          <w:marTop w:val="0"/>
          <w:marBottom w:val="0"/>
          <w:divBdr>
            <w:top w:val="none" w:sz="0" w:space="0" w:color="auto"/>
            <w:left w:val="none" w:sz="0" w:space="0" w:color="auto"/>
            <w:bottom w:val="none" w:sz="0" w:space="0" w:color="auto"/>
            <w:right w:val="none" w:sz="0" w:space="0" w:color="auto"/>
          </w:divBdr>
        </w:div>
        <w:div w:id="827483114">
          <w:marLeft w:val="480"/>
          <w:marRight w:val="0"/>
          <w:marTop w:val="0"/>
          <w:marBottom w:val="0"/>
          <w:divBdr>
            <w:top w:val="none" w:sz="0" w:space="0" w:color="auto"/>
            <w:left w:val="none" w:sz="0" w:space="0" w:color="auto"/>
            <w:bottom w:val="none" w:sz="0" w:space="0" w:color="auto"/>
            <w:right w:val="none" w:sz="0" w:space="0" w:color="auto"/>
          </w:divBdr>
        </w:div>
        <w:div w:id="842477084">
          <w:marLeft w:val="480"/>
          <w:marRight w:val="0"/>
          <w:marTop w:val="0"/>
          <w:marBottom w:val="0"/>
          <w:divBdr>
            <w:top w:val="none" w:sz="0" w:space="0" w:color="auto"/>
            <w:left w:val="none" w:sz="0" w:space="0" w:color="auto"/>
            <w:bottom w:val="none" w:sz="0" w:space="0" w:color="auto"/>
            <w:right w:val="none" w:sz="0" w:space="0" w:color="auto"/>
          </w:divBdr>
        </w:div>
        <w:div w:id="883759302">
          <w:marLeft w:val="480"/>
          <w:marRight w:val="0"/>
          <w:marTop w:val="0"/>
          <w:marBottom w:val="0"/>
          <w:divBdr>
            <w:top w:val="none" w:sz="0" w:space="0" w:color="auto"/>
            <w:left w:val="none" w:sz="0" w:space="0" w:color="auto"/>
            <w:bottom w:val="none" w:sz="0" w:space="0" w:color="auto"/>
            <w:right w:val="none" w:sz="0" w:space="0" w:color="auto"/>
          </w:divBdr>
        </w:div>
        <w:div w:id="899023148">
          <w:marLeft w:val="480"/>
          <w:marRight w:val="0"/>
          <w:marTop w:val="0"/>
          <w:marBottom w:val="0"/>
          <w:divBdr>
            <w:top w:val="none" w:sz="0" w:space="0" w:color="auto"/>
            <w:left w:val="none" w:sz="0" w:space="0" w:color="auto"/>
            <w:bottom w:val="none" w:sz="0" w:space="0" w:color="auto"/>
            <w:right w:val="none" w:sz="0" w:space="0" w:color="auto"/>
          </w:divBdr>
        </w:div>
        <w:div w:id="932662094">
          <w:marLeft w:val="480"/>
          <w:marRight w:val="0"/>
          <w:marTop w:val="0"/>
          <w:marBottom w:val="0"/>
          <w:divBdr>
            <w:top w:val="none" w:sz="0" w:space="0" w:color="auto"/>
            <w:left w:val="none" w:sz="0" w:space="0" w:color="auto"/>
            <w:bottom w:val="none" w:sz="0" w:space="0" w:color="auto"/>
            <w:right w:val="none" w:sz="0" w:space="0" w:color="auto"/>
          </w:divBdr>
        </w:div>
        <w:div w:id="993332877">
          <w:marLeft w:val="480"/>
          <w:marRight w:val="0"/>
          <w:marTop w:val="0"/>
          <w:marBottom w:val="0"/>
          <w:divBdr>
            <w:top w:val="none" w:sz="0" w:space="0" w:color="auto"/>
            <w:left w:val="none" w:sz="0" w:space="0" w:color="auto"/>
            <w:bottom w:val="none" w:sz="0" w:space="0" w:color="auto"/>
            <w:right w:val="none" w:sz="0" w:space="0" w:color="auto"/>
          </w:divBdr>
        </w:div>
        <w:div w:id="1090538722">
          <w:marLeft w:val="480"/>
          <w:marRight w:val="0"/>
          <w:marTop w:val="0"/>
          <w:marBottom w:val="0"/>
          <w:divBdr>
            <w:top w:val="none" w:sz="0" w:space="0" w:color="auto"/>
            <w:left w:val="none" w:sz="0" w:space="0" w:color="auto"/>
            <w:bottom w:val="none" w:sz="0" w:space="0" w:color="auto"/>
            <w:right w:val="none" w:sz="0" w:space="0" w:color="auto"/>
          </w:divBdr>
        </w:div>
        <w:div w:id="1126117055">
          <w:marLeft w:val="480"/>
          <w:marRight w:val="0"/>
          <w:marTop w:val="0"/>
          <w:marBottom w:val="0"/>
          <w:divBdr>
            <w:top w:val="none" w:sz="0" w:space="0" w:color="auto"/>
            <w:left w:val="none" w:sz="0" w:space="0" w:color="auto"/>
            <w:bottom w:val="none" w:sz="0" w:space="0" w:color="auto"/>
            <w:right w:val="none" w:sz="0" w:space="0" w:color="auto"/>
          </w:divBdr>
        </w:div>
        <w:div w:id="1165511171">
          <w:marLeft w:val="480"/>
          <w:marRight w:val="0"/>
          <w:marTop w:val="0"/>
          <w:marBottom w:val="0"/>
          <w:divBdr>
            <w:top w:val="none" w:sz="0" w:space="0" w:color="auto"/>
            <w:left w:val="none" w:sz="0" w:space="0" w:color="auto"/>
            <w:bottom w:val="none" w:sz="0" w:space="0" w:color="auto"/>
            <w:right w:val="none" w:sz="0" w:space="0" w:color="auto"/>
          </w:divBdr>
        </w:div>
        <w:div w:id="1174144295">
          <w:marLeft w:val="480"/>
          <w:marRight w:val="0"/>
          <w:marTop w:val="0"/>
          <w:marBottom w:val="0"/>
          <w:divBdr>
            <w:top w:val="none" w:sz="0" w:space="0" w:color="auto"/>
            <w:left w:val="none" w:sz="0" w:space="0" w:color="auto"/>
            <w:bottom w:val="none" w:sz="0" w:space="0" w:color="auto"/>
            <w:right w:val="none" w:sz="0" w:space="0" w:color="auto"/>
          </w:divBdr>
        </w:div>
        <w:div w:id="1312246709">
          <w:marLeft w:val="480"/>
          <w:marRight w:val="0"/>
          <w:marTop w:val="0"/>
          <w:marBottom w:val="0"/>
          <w:divBdr>
            <w:top w:val="none" w:sz="0" w:space="0" w:color="auto"/>
            <w:left w:val="none" w:sz="0" w:space="0" w:color="auto"/>
            <w:bottom w:val="none" w:sz="0" w:space="0" w:color="auto"/>
            <w:right w:val="none" w:sz="0" w:space="0" w:color="auto"/>
          </w:divBdr>
        </w:div>
        <w:div w:id="1375230439">
          <w:marLeft w:val="480"/>
          <w:marRight w:val="0"/>
          <w:marTop w:val="0"/>
          <w:marBottom w:val="0"/>
          <w:divBdr>
            <w:top w:val="none" w:sz="0" w:space="0" w:color="auto"/>
            <w:left w:val="none" w:sz="0" w:space="0" w:color="auto"/>
            <w:bottom w:val="none" w:sz="0" w:space="0" w:color="auto"/>
            <w:right w:val="none" w:sz="0" w:space="0" w:color="auto"/>
          </w:divBdr>
        </w:div>
        <w:div w:id="1401824168">
          <w:marLeft w:val="480"/>
          <w:marRight w:val="0"/>
          <w:marTop w:val="0"/>
          <w:marBottom w:val="0"/>
          <w:divBdr>
            <w:top w:val="none" w:sz="0" w:space="0" w:color="auto"/>
            <w:left w:val="none" w:sz="0" w:space="0" w:color="auto"/>
            <w:bottom w:val="none" w:sz="0" w:space="0" w:color="auto"/>
            <w:right w:val="none" w:sz="0" w:space="0" w:color="auto"/>
          </w:divBdr>
        </w:div>
        <w:div w:id="1413506144">
          <w:marLeft w:val="480"/>
          <w:marRight w:val="0"/>
          <w:marTop w:val="0"/>
          <w:marBottom w:val="0"/>
          <w:divBdr>
            <w:top w:val="none" w:sz="0" w:space="0" w:color="auto"/>
            <w:left w:val="none" w:sz="0" w:space="0" w:color="auto"/>
            <w:bottom w:val="none" w:sz="0" w:space="0" w:color="auto"/>
            <w:right w:val="none" w:sz="0" w:space="0" w:color="auto"/>
          </w:divBdr>
        </w:div>
        <w:div w:id="1419909652">
          <w:marLeft w:val="480"/>
          <w:marRight w:val="0"/>
          <w:marTop w:val="0"/>
          <w:marBottom w:val="0"/>
          <w:divBdr>
            <w:top w:val="none" w:sz="0" w:space="0" w:color="auto"/>
            <w:left w:val="none" w:sz="0" w:space="0" w:color="auto"/>
            <w:bottom w:val="none" w:sz="0" w:space="0" w:color="auto"/>
            <w:right w:val="none" w:sz="0" w:space="0" w:color="auto"/>
          </w:divBdr>
        </w:div>
        <w:div w:id="1433284665">
          <w:marLeft w:val="480"/>
          <w:marRight w:val="0"/>
          <w:marTop w:val="0"/>
          <w:marBottom w:val="0"/>
          <w:divBdr>
            <w:top w:val="none" w:sz="0" w:space="0" w:color="auto"/>
            <w:left w:val="none" w:sz="0" w:space="0" w:color="auto"/>
            <w:bottom w:val="none" w:sz="0" w:space="0" w:color="auto"/>
            <w:right w:val="none" w:sz="0" w:space="0" w:color="auto"/>
          </w:divBdr>
        </w:div>
        <w:div w:id="1501503265">
          <w:marLeft w:val="480"/>
          <w:marRight w:val="0"/>
          <w:marTop w:val="0"/>
          <w:marBottom w:val="0"/>
          <w:divBdr>
            <w:top w:val="none" w:sz="0" w:space="0" w:color="auto"/>
            <w:left w:val="none" w:sz="0" w:space="0" w:color="auto"/>
            <w:bottom w:val="none" w:sz="0" w:space="0" w:color="auto"/>
            <w:right w:val="none" w:sz="0" w:space="0" w:color="auto"/>
          </w:divBdr>
        </w:div>
        <w:div w:id="1510170348">
          <w:marLeft w:val="480"/>
          <w:marRight w:val="0"/>
          <w:marTop w:val="0"/>
          <w:marBottom w:val="0"/>
          <w:divBdr>
            <w:top w:val="none" w:sz="0" w:space="0" w:color="auto"/>
            <w:left w:val="none" w:sz="0" w:space="0" w:color="auto"/>
            <w:bottom w:val="none" w:sz="0" w:space="0" w:color="auto"/>
            <w:right w:val="none" w:sz="0" w:space="0" w:color="auto"/>
          </w:divBdr>
        </w:div>
        <w:div w:id="1519077029">
          <w:marLeft w:val="480"/>
          <w:marRight w:val="0"/>
          <w:marTop w:val="0"/>
          <w:marBottom w:val="0"/>
          <w:divBdr>
            <w:top w:val="none" w:sz="0" w:space="0" w:color="auto"/>
            <w:left w:val="none" w:sz="0" w:space="0" w:color="auto"/>
            <w:bottom w:val="none" w:sz="0" w:space="0" w:color="auto"/>
            <w:right w:val="none" w:sz="0" w:space="0" w:color="auto"/>
          </w:divBdr>
        </w:div>
        <w:div w:id="1583636798">
          <w:marLeft w:val="480"/>
          <w:marRight w:val="0"/>
          <w:marTop w:val="0"/>
          <w:marBottom w:val="0"/>
          <w:divBdr>
            <w:top w:val="none" w:sz="0" w:space="0" w:color="auto"/>
            <w:left w:val="none" w:sz="0" w:space="0" w:color="auto"/>
            <w:bottom w:val="none" w:sz="0" w:space="0" w:color="auto"/>
            <w:right w:val="none" w:sz="0" w:space="0" w:color="auto"/>
          </w:divBdr>
        </w:div>
        <w:div w:id="1592272190">
          <w:marLeft w:val="480"/>
          <w:marRight w:val="0"/>
          <w:marTop w:val="0"/>
          <w:marBottom w:val="0"/>
          <w:divBdr>
            <w:top w:val="none" w:sz="0" w:space="0" w:color="auto"/>
            <w:left w:val="none" w:sz="0" w:space="0" w:color="auto"/>
            <w:bottom w:val="none" w:sz="0" w:space="0" w:color="auto"/>
            <w:right w:val="none" w:sz="0" w:space="0" w:color="auto"/>
          </w:divBdr>
        </w:div>
        <w:div w:id="1620798712">
          <w:marLeft w:val="480"/>
          <w:marRight w:val="0"/>
          <w:marTop w:val="0"/>
          <w:marBottom w:val="0"/>
          <w:divBdr>
            <w:top w:val="none" w:sz="0" w:space="0" w:color="auto"/>
            <w:left w:val="none" w:sz="0" w:space="0" w:color="auto"/>
            <w:bottom w:val="none" w:sz="0" w:space="0" w:color="auto"/>
            <w:right w:val="none" w:sz="0" w:space="0" w:color="auto"/>
          </w:divBdr>
        </w:div>
        <w:div w:id="1640257622">
          <w:marLeft w:val="480"/>
          <w:marRight w:val="0"/>
          <w:marTop w:val="0"/>
          <w:marBottom w:val="0"/>
          <w:divBdr>
            <w:top w:val="none" w:sz="0" w:space="0" w:color="auto"/>
            <w:left w:val="none" w:sz="0" w:space="0" w:color="auto"/>
            <w:bottom w:val="none" w:sz="0" w:space="0" w:color="auto"/>
            <w:right w:val="none" w:sz="0" w:space="0" w:color="auto"/>
          </w:divBdr>
        </w:div>
        <w:div w:id="1720935501">
          <w:marLeft w:val="480"/>
          <w:marRight w:val="0"/>
          <w:marTop w:val="0"/>
          <w:marBottom w:val="0"/>
          <w:divBdr>
            <w:top w:val="none" w:sz="0" w:space="0" w:color="auto"/>
            <w:left w:val="none" w:sz="0" w:space="0" w:color="auto"/>
            <w:bottom w:val="none" w:sz="0" w:space="0" w:color="auto"/>
            <w:right w:val="none" w:sz="0" w:space="0" w:color="auto"/>
          </w:divBdr>
        </w:div>
        <w:div w:id="1766924634">
          <w:marLeft w:val="480"/>
          <w:marRight w:val="0"/>
          <w:marTop w:val="0"/>
          <w:marBottom w:val="0"/>
          <w:divBdr>
            <w:top w:val="none" w:sz="0" w:space="0" w:color="auto"/>
            <w:left w:val="none" w:sz="0" w:space="0" w:color="auto"/>
            <w:bottom w:val="none" w:sz="0" w:space="0" w:color="auto"/>
            <w:right w:val="none" w:sz="0" w:space="0" w:color="auto"/>
          </w:divBdr>
        </w:div>
        <w:div w:id="1768768925">
          <w:marLeft w:val="480"/>
          <w:marRight w:val="0"/>
          <w:marTop w:val="0"/>
          <w:marBottom w:val="0"/>
          <w:divBdr>
            <w:top w:val="none" w:sz="0" w:space="0" w:color="auto"/>
            <w:left w:val="none" w:sz="0" w:space="0" w:color="auto"/>
            <w:bottom w:val="none" w:sz="0" w:space="0" w:color="auto"/>
            <w:right w:val="none" w:sz="0" w:space="0" w:color="auto"/>
          </w:divBdr>
        </w:div>
        <w:div w:id="1780222942">
          <w:marLeft w:val="480"/>
          <w:marRight w:val="0"/>
          <w:marTop w:val="0"/>
          <w:marBottom w:val="0"/>
          <w:divBdr>
            <w:top w:val="none" w:sz="0" w:space="0" w:color="auto"/>
            <w:left w:val="none" w:sz="0" w:space="0" w:color="auto"/>
            <w:bottom w:val="none" w:sz="0" w:space="0" w:color="auto"/>
            <w:right w:val="none" w:sz="0" w:space="0" w:color="auto"/>
          </w:divBdr>
        </w:div>
        <w:div w:id="1818913910">
          <w:marLeft w:val="480"/>
          <w:marRight w:val="0"/>
          <w:marTop w:val="0"/>
          <w:marBottom w:val="0"/>
          <w:divBdr>
            <w:top w:val="none" w:sz="0" w:space="0" w:color="auto"/>
            <w:left w:val="none" w:sz="0" w:space="0" w:color="auto"/>
            <w:bottom w:val="none" w:sz="0" w:space="0" w:color="auto"/>
            <w:right w:val="none" w:sz="0" w:space="0" w:color="auto"/>
          </w:divBdr>
        </w:div>
        <w:div w:id="1836720271">
          <w:marLeft w:val="480"/>
          <w:marRight w:val="0"/>
          <w:marTop w:val="0"/>
          <w:marBottom w:val="0"/>
          <w:divBdr>
            <w:top w:val="none" w:sz="0" w:space="0" w:color="auto"/>
            <w:left w:val="none" w:sz="0" w:space="0" w:color="auto"/>
            <w:bottom w:val="none" w:sz="0" w:space="0" w:color="auto"/>
            <w:right w:val="none" w:sz="0" w:space="0" w:color="auto"/>
          </w:divBdr>
        </w:div>
        <w:div w:id="1868446331">
          <w:marLeft w:val="480"/>
          <w:marRight w:val="0"/>
          <w:marTop w:val="0"/>
          <w:marBottom w:val="0"/>
          <w:divBdr>
            <w:top w:val="none" w:sz="0" w:space="0" w:color="auto"/>
            <w:left w:val="none" w:sz="0" w:space="0" w:color="auto"/>
            <w:bottom w:val="none" w:sz="0" w:space="0" w:color="auto"/>
            <w:right w:val="none" w:sz="0" w:space="0" w:color="auto"/>
          </w:divBdr>
        </w:div>
        <w:div w:id="1871651656">
          <w:marLeft w:val="480"/>
          <w:marRight w:val="0"/>
          <w:marTop w:val="0"/>
          <w:marBottom w:val="0"/>
          <w:divBdr>
            <w:top w:val="none" w:sz="0" w:space="0" w:color="auto"/>
            <w:left w:val="none" w:sz="0" w:space="0" w:color="auto"/>
            <w:bottom w:val="none" w:sz="0" w:space="0" w:color="auto"/>
            <w:right w:val="none" w:sz="0" w:space="0" w:color="auto"/>
          </w:divBdr>
        </w:div>
        <w:div w:id="1878740948">
          <w:marLeft w:val="480"/>
          <w:marRight w:val="0"/>
          <w:marTop w:val="0"/>
          <w:marBottom w:val="0"/>
          <w:divBdr>
            <w:top w:val="none" w:sz="0" w:space="0" w:color="auto"/>
            <w:left w:val="none" w:sz="0" w:space="0" w:color="auto"/>
            <w:bottom w:val="none" w:sz="0" w:space="0" w:color="auto"/>
            <w:right w:val="none" w:sz="0" w:space="0" w:color="auto"/>
          </w:divBdr>
        </w:div>
        <w:div w:id="1897737463">
          <w:marLeft w:val="480"/>
          <w:marRight w:val="0"/>
          <w:marTop w:val="0"/>
          <w:marBottom w:val="0"/>
          <w:divBdr>
            <w:top w:val="none" w:sz="0" w:space="0" w:color="auto"/>
            <w:left w:val="none" w:sz="0" w:space="0" w:color="auto"/>
            <w:bottom w:val="none" w:sz="0" w:space="0" w:color="auto"/>
            <w:right w:val="none" w:sz="0" w:space="0" w:color="auto"/>
          </w:divBdr>
        </w:div>
        <w:div w:id="1952663372">
          <w:marLeft w:val="480"/>
          <w:marRight w:val="0"/>
          <w:marTop w:val="0"/>
          <w:marBottom w:val="0"/>
          <w:divBdr>
            <w:top w:val="none" w:sz="0" w:space="0" w:color="auto"/>
            <w:left w:val="none" w:sz="0" w:space="0" w:color="auto"/>
            <w:bottom w:val="none" w:sz="0" w:space="0" w:color="auto"/>
            <w:right w:val="none" w:sz="0" w:space="0" w:color="auto"/>
          </w:divBdr>
        </w:div>
        <w:div w:id="1957636858">
          <w:marLeft w:val="480"/>
          <w:marRight w:val="0"/>
          <w:marTop w:val="0"/>
          <w:marBottom w:val="0"/>
          <w:divBdr>
            <w:top w:val="none" w:sz="0" w:space="0" w:color="auto"/>
            <w:left w:val="none" w:sz="0" w:space="0" w:color="auto"/>
            <w:bottom w:val="none" w:sz="0" w:space="0" w:color="auto"/>
            <w:right w:val="none" w:sz="0" w:space="0" w:color="auto"/>
          </w:divBdr>
        </w:div>
        <w:div w:id="1962420417">
          <w:marLeft w:val="480"/>
          <w:marRight w:val="0"/>
          <w:marTop w:val="0"/>
          <w:marBottom w:val="0"/>
          <w:divBdr>
            <w:top w:val="none" w:sz="0" w:space="0" w:color="auto"/>
            <w:left w:val="none" w:sz="0" w:space="0" w:color="auto"/>
            <w:bottom w:val="none" w:sz="0" w:space="0" w:color="auto"/>
            <w:right w:val="none" w:sz="0" w:space="0" w:color="auto"/>
          </w:divBdr>
        </w:div>
        <w:div w:id="1968779604">
          <w:marLeft w:val="480"/>
          <w:marRight w:val="0"/>
          <w:marTop w:val="0"/>
          <w:marBottom w:val="0"/>
          <w:divBdr>
            <w:top w:val="none" w:sz="0" w:space="0" w:color="auto"/>
            <w:left w:val="none" w:sz="0" w:space="0" w:color="auto"/>
            <w:bottom w:val="none" w:sz="0" w:space="0" w:color="auto"/>
            <w:right w:val="none" w:sz="0" w:space="0" w:color="auto"/>
          </w:divBdr>
        </w:div>
        <w:div w:id="2010668566">
          <w:marLeft w:val="480"/>
          <w:marRight w:val="0"/>
          <w:marTop w:val="0"/>
          <w:marBottom w:val="0"/>
          <w:divBdr>
            <w:top w:val="none" w:sz="0" w:space="0" w:color="auto"/>
            <w:left w:val="none" w:sz="0" w:space="0" w:color="auto"/>
            <w:bottom w:val="none" w:sz="0" w:space="0" w:color="auto"/>
            <w:right w:val="none" w:sz="0" w:space="0" w:color="auto"/>
          </w:divBdr>
        </w:div>
        <w:div w:id="2073960414">
          <w:marLeft w:val="480"/>
          <w:marRight w:val="0"/>
          <w:marTop w:val="0"/>
          <w:marBottom w:val="0"/>
          <w:divBdr>
            <w:top w:val="none" w:sz="0" w:space="0" w:color="auto"/>
            <w:left w:val="none" w:sz="0" w:space="0" w:color="auto"/>
            <w:bottom w:val="none" w:sz="0" w:space="0" w:color="auto"/>
            <w:right w:val="none" w:sz="0" w:space="0" w:color="auto"/>
          </w:divBdr>
        </w:div>
        <w:div w:id="2129621358">
          <w:marLeft w:val="480"/>
          <w:marRight w:val="0"/>
          <w:marTop w:val="0"/>
          <w:marBottom w:val="0"/>
          <w:divBdr>
            <w:top w:val="none" w:sz="0" w:space="0" w:color="auto"/>
            <w:left w:val="none" w:sz="0" w:space="0" w:color="auto"/>
            <w:bottom w:val="none" w:sz="0" w:space="0" w:color="auto"/>
            <w:right w:val="none" w:sz="0" w:space="0" w:color="auto"/>
          </w:divBdr>
        </w:div>
      </w:divsChild>
    </w:div>
    <w:div w:id="532964176">
      <w:bodyDiv w:val="1"/>
      <w:marLeft w:val="0"/>
      <w:marRight w:val="0"/>
      <w:marTop w:val="0"/>
      <w:marBottom w:val="0"/>
      <w:divBdr>
        <w:top w:val="none" w:sz="0" w:space="0" w:color="auto"/>
        <w:left w:val="none" w:sz="0" w:space="0" w:color="auto"/>
        <w:bottom w:val="none" w:sz="0" w:space="0" w:color="auto"/>
        <w:right w:val="none" w:sz="0" w:space="0" w:color="auto"/>
      </w:divBdr>
    </w:div>
    <w:div w:id="532964807">
      <w:bodyDiv w:val="1"/>
      <w:marLeft w:val="0"/>
      <w:marRight w:val="0"/>
      <w:marTop w:val="0"/>
      <w:marBottom w:val="0"/>
      <w:divBdr>
        <w:top w:val="none" w:sz="0" w:space="0" w:color="auto"/>
        <w:left w:val="none" w:sz="0" w:space="0" w:color="auto"/>
        <w:bottom w:val="none" w:sz="0" w:space="0" w:color="auto"/>
        <w:right w:val="none" w:sz="0" w:space="0" w:color="auto"/>
      </w:divBdr>
    </w:div>
    <w:div w:id="533034055">
      <w:bodyDiv w:val="1"/>
      <w:marLeft w:val="0"/>
      <w:marRight w:val="0"/>
      <w:marTop w:val="0"/>
      <w:marBottom w:val="0"/>
      <w:divBdr>
        <w:top w:val="none" w:sz="0" w:space="0" w:color="auto"/>
        <w:left w:val="none" w:sz="0" w:space="0" w:color="auto"/>
        <w:bottom w:val="none" w:sz="0" w:space="0" w:color="auto"/>
        <w:right w:val="none" w:sz="0" w:space="0" w:color="auto"/>
      </w:divBdr>
    </w:div>
    <w:div w:id="533155773">
      <w:bodyDiv w:val="1"/>
      <w:marLeft w:val="0"/>
      <w:marRight w:val="0"/>
      <w:marTop w:val="0"/>
      <w:marBottom w:val="0"/>
      <w:divBdr>
        <w:top w:val="none" w:sz="0" w:space="0" w:color="auto"/>
        <w:left w:val="none" w:sz="0" w:space="0" w:color="auto"/>
        <w:bottom w:val="none" w:sz="0" w:space="0" w:color="auto"/>
        <w:right w:val="none" w:sz="0" w:space="0" w:color="auto"/>
      </w:divBdr>
    </w:div>
    <w:div w:id="533227324">
      <w:bodyDiv w:val="1"/>
      <w:marLeft w:val="0"/>
      <w:marRight w:val="0"/>
      <w:marTop w:val="0"/>
      <w:marBottom w:val="0"/>
      <w:divBdr>
        <w:top w:val="none" w:sz="0" w:space="0" w:color="auto"/>
        <w:left w:val="none" w:sz="0" w:space="0" w:color="auto"/>
        <w:bottom w:val="none" w:sz="0" w:space="0" w:color="auto"/>
        <w:right w:val="none" w:sz="0" w:space="0" w:color="auto"/>
      </w:divBdr>
    </w:div>
    <w:div w:id="533273431">
      <w:bodyDiv w:val="1"/>
      <w:marLeft w:val="0"/>
      <w:marRight w:val="0"/>
      <w:marTop w:val="0"/>
      <w:marBottom w:val="0"/>
      <w:divBdr>
        <w:top w:val="none" w:sz="0" w:space="0" w:color="auto"/>
        <w:left w:val="none" w:sz="0" w:space="0" w:color="auto"/>
        <w:bottom w:val="none" w:sz="0" w:space="0" w:color="auto"/>
        <w:right w:val="none" w:sz="0" w:space="0" w:color="auto"/>
      </w:divBdr>
    </w:div>
    <w:div w:id="533345928">
      <w:bodyDiv w:val="1"/>
      <w:marLeft w:val="0"/>
      <w:marRight w:val="0"/>
      <w:marTop w:val="0"/>
      <w:marBottom w:val="0"/>
      <w:divBdr>
        <w:top w:val="none" w:sz="0" w:space="0" w:color="auto"/>
        <w:left w:val="none" w:sz="0" w:space="0" w:color="auto"/>
        <w:bottom w:val="none" w:sz="0" w:space="0" w:color="auto"/>
        <w:right w:val="none" w:sz="0" w:space="0" w:color="auto"/>
      </w:divBdr>
    </w:div>
    <w:div w:id="533421675">
      <w:bodyDiv w:val="1"/>
      <w:marLeft w:val="0"/>
      <w:marRight w:val="0"/>
      <w:marTop w:val="0"/>
      <w:marBottom w:val="0"/>
      <w:divBdr>
        <w:top w:val="none" w:sz="0" w:space="0" w:color="auto"/>
        <w:left w:val="none" w:sz="0" w:space="0" w:color="auto"/>
        <w:bottom w:val="none" w:sz="0" w:space="0" w:color="auto"/>
        <w:right w:val="none" w:sz="0" w:space="0" w:color="auto"/>
      </w:divBdr>
    </w:div>
    <w:div w:id="533427396">
      <w:bodyDiv w:val="1"/>
      <w:marLeft w:val="0"/>
      <w:marRight w:val="0"/>
      <w:marTop w:val="0"/>
      <w:marBottom w:val="0"/>
      <w:divBdr>
        <w:top w:val="none" w:sz="0" w:space="0" w:color="auto"/>
        <w:left w:val="none" w:sz="0" w:space="0" w:color="auto"/>
        <w:bottom w:val="none" w:sz="0" w:space="0" w:color="auto"/>
        <w:right w:val="none" w:sz="0" w:space="0" w:color="auto"/>
      </w:divBdr>
    </w:div>
    <w:div w:id="533539460">
      <w:bodyDiv w:val="1"/>
      <w:marLeft w:val="0"/>
      <w:marRight w:val="0"/>
      <w:marTop w:val="0"/>
      <w:marBottom w:val="0"/>
      <w:divBdr>
        <w:top w:val="none" w:sz="0" w:space="0" w:color="auto"/>
        <w:left w:val="none" w:sz="0" w:space="0" w:color="auto"/>
        <w:bottom w:val="none" w:sz="0" w:space="0" w:color="auto"/>
        <w:right w:val="none" w:sz="0" w:space="0" w:color="auto"/>
      </w:divBdr>
    </w:div>
    <w:div w:id="533730363">
      <w:bodyDiv w:val="1"/>
      <w:marLeft w:val="0"/>
      <w:marRight w:val="0"/>
      <w:marTop w:val="0"/>
      <w:marBottom w:val="0"/>
      <w:divBdr>
        <w:top w:val="none" w:sz="0" w:space="0" w:color="auto"/>
        <w:left w:val="none" w:sz="0" w:space="0" w:color="auto"/>
        <w:bottom w:val="none" w:sz="0" w:space="0" w:color="auto"/>
        <w:right w:val="none" w:sz="0" w:space="0" w:color="auto"/>
      </w:divBdr>
    </w:div>
    <w:div w:id="533738007">
      <w:bodyDiv w:val="1"/>
      <w:marLeft w:val="0"/>
      <w:marRight w:val="0"/>
      <w:marTop w:val="0"/>
      <w:marBottom w:val="0"/>
      <w:divBdr>
        <w:top w:val="none" w:sz="0" w:space="0" w:color="auto"/>
        <w:left w:val="none" w:sz="0" w:space="0" w:color="auto"/>
        <w:bottom w:val="none" w:sz="0" w:space="0" w:color="auto"/>
        <w:right w:val="none" w:sz="0" w:space="0" w:color="auto"/>
      </w:divBdr>
    </w:div>
    <w:div w:id="533932741">
      <w:bodyDiv w:val="1"/>
      <w:marLeft w:val="0"/>
      <w:marRight w:val="0"/>
      <w:marTop w:val="0"/>
      <w:marBottom w:val="0"/>
      <w:divBdr>
        <w:top w:val="none" w:sz="0" w:space="0" w:color="auto"/>
        <w:left w:val="none" w:sz="0" w:space="0" w:color="auto"/>
        <w:bottom w:val="none" w:sz="0" w:space="0" w:color="auto"/>
        <w:right w:val="none" w:sz="0" w:space="0" w:color="auto"/>
      </w:divBdr>
    </w:div>
    <w:div w:id="534276100">
      <w:bodyDiv w:val="1"/>
      <w:marLeft w:val="0"/>
      <w:marRight w:val="0"/>
      <w:marTop w:val="0"/>
      <w:marBottom w:val="0"/>
      <w:divBdr>
        <w:top w:val="none" w:sz="0" w:space="0" w:color="auto"/>
        <w:left w:val="none" w:sz="0" w:space="0" w:color="auto"/>
        <w:bottom w:val="none" w:sz="0" w:space="0" w:color="auto"/>
        <w:right w:val="none" w:sz="0" w:space="0" w:color="auto"/>
      </w:divBdr>
    </w:div>
    <w:div w:id="534587160">
      <w:bodyDiv w:val="1"/>
      <w:marLeft w:val="0"/>
      <w:marRight w:val="0"/>
      <w:marTop w:val="0"/>
      <w:marBottom w:val="0"/>
      <w:divBdr>
        <w:top w:val="none" w:sz="0" w:space="0" w:color="auto"/>
        <w:left w:val="none" w:sz="0" w:space="0" w:color="auto"/>
        <w:bottom w:val="none" w:sz="0" w:space="0" w:color="auto"/>
        <w:right w:val="none" w:sz="0" w:space="0" w:color="auto"/>
      </w:divBdr>
    </w:div>
    <w:div w:id="534658203">
      <w:bodyDiv w:val="1"/>
      <w:marLeft w:val="0"/>
      <w:marRight w:val="0"/>
      <w:marTop w:val="0"/>
      <w:marBottom w:val="0"/>
      <w:divBdr>
        <w:top w:val="none" w:sz="0" w:space="0" w:color="auto"/>
        <w:left w:val="none" w:sz="0" w:space="0" w:color="auto"/>
        <w:bottom w:val="none" w:sz="0" w:space="0" w:color="auto"/>
        <w:right w:val="none" w:sz="0" w:space="0" w:color="auto"/>
      </w:divBdr>
    </w:div>
    <w:div w:id="534736110">
      <w:bodyDiv w:val="1"/>
      <w:marLeft w:val="0"/>
      <w:marRight w:val="0"/>
      <w:marTop w:val="0"/>
      <w:marBottom w:val="0"/>
      <w:divBdr>
        <w:top w:val="none" w:sz="0" w:space="0" w:color="auto"/>
        <w:left w:val="none" w:sz="0" w:space="0" w:color="auto"/>
        <w:bottom w:val="none" w:sz="0" w:space="0" w:color="auto"/>
        <w:right w:val="none" w:sz="0" w:space="0" w:color="auto"/>
      </w:divBdr>
    </w:div>
    <w:div w:id="534805523">
      <w:bodyDiv w:val="1"/>
      <w:marLeft w:val="0"/>
      <w:marRight w:val="0"/>
      <w:marTop w:val="0"/>
      <w:marBottom w:val="0"/>
      <w:divBdr>
        <w:top w:val="none" w:sz="0" w:space="0" w:color="auto"/>
        <w:left w:val="none" w:sz="0" w:space="0" w:color="auto"/>
        <w:bottom w:val="none" w:sz="0" w:space="0" w:color="auto"/>
        <w:right w:val="none" w:sz="0" w:space="0" w:color="auto"/>
      </w:divBdr>
    </w:div>
    <w:div w:id="535042115">
      <w:bodyDiv w:val="1"/>
      <w:marLeft w:val="0"/>
      <w:marRight w:val="0"/>
      <w:marTop w:val="0"/>
      <w:marBottom w:val="0"/>
      <w:divBdr>
        <w:top w:val="none" w:sz="0" w:space="0" w:color="auto"/>
        <w:left w:val="none" w:sz="0" w:space="0" w:color="auto"/>
        <w:bottom w:val="none" w:sz="0" w:space="0" w:color="auto"/>
        <w:right w:val="none" w:sz="0" w:space="0" w:color="auto"/>
      </w:divBdr>
    </w:div>
    <w:div w:id="535044643">
      <w:bodyDiv w:val="1"/>
      <w:marLeft w:val="0"/>
      <w:marRight w:val="0"/>
      <w:marTop w:val="0"/>
      <w:marBottom w:val="0"/>
      <w:divBdr>
        <w:top w:val="none" w:sz="0" w:space="0" w:color="auto"/>
        <w:left w:val="none" w:sz="0" w:space="0" w:color="auto"/>
        <w:bottom w:val="none" w:sz="0" w:space="0" w:color="auto"/>
        <w:right w:val="none" w:sz="0" w:space="0" w:color="auto"/>
      </w:divBdr>
    </w:div>
    <w:div w:id="535580986">
      <w:bodyDiv w:val="1"/>
      <w:marLeft w:val="0"/>
      <w:marRight w:val="0"/>
      <w:marTop w:val="0"/>
      <w:marBottom w:val="0"/>
      <w:divBdr>
        <w:top w:val="none" w:sz="0" w:space="0" w:color="auto"/>
        <w:left w:val="none" w:sz="0" w:space="0" w:color="auto"/>
        <w:bottom w:val="none" w:sz="0" w:space="0" w:color="auto"/>
        <w:right w:val="none" w:sz="0" w:space="0" w:color="auto"/>
      </w:divBdr>
    </w:div>
    <w:div w:id="535702602">
      <w:bodyDiv w:val="1"/>
      <w:marLeft w:val="0"/>
      <w:marRight w:val="0"/>
      <w:marTop w:val="0"/>
      <w:marBottom w:val="0"/>
      <w:divBdr>
        <w:top w:val="none" w:sz="0" w:space="0" w:color="auto"/>
        <w:left w:val="none" w:sz="0" w:space="0" w:color="auto"/>
        <w:bottom w:val="none" w:sz="0" w:space="0" w:color="auto"/>
        <w:right w:val="none" w:sz="0" w:space="0" w:color="auto"/>
      </w:divBdr>
    </w:div>
    <w:div w:id="535773979">
      <w:bodyDiv w:val="1"/>
      <w:marLeft w:val="0"/>
      <w:marRight w:val="0"/>
      <w:marTop w:val="0"/>
      <w:marBottom w:val="0"/>
      <w:divBdr>
        <w:top w:val="none" w:sz="0" w:space="0" w:color="auto"/>
        <w:left w:val="none" w:sz="0" w:space="0" w:color="auto"/>
        <w:bottom w:val="none" w:sz="0" w:space="0" w:color="auto"/>
        <w:right w:val="none" w:sz="0" w:space="0" w:color="auto"/>
      </w:divBdr>
    </w:div>
    <w:div w:id="536046682">
      <w:bodyDiv w:val="1"/>
      <w:marLeft w:val="0"/>
      <w:marRight w:val="0"/>
      <w:marTop w:val="0"/>
      <w:marBottom w:val="0"/>
      <w:divBdr>
        <w:top w:val="none" w:sz="0" w:space="0" w:color="auto"/>
        <w:left w:val="none" w:sz="0" w:space="0" w:color="auto"/>
        <w:bottom w:val="none" w:sz="0" w:space="0" w:color="auto"/>
        <w:right w:val="none" w:sz="0" w:space="0" w:color="auto"/>
      </w:divBdr>
    </w:div>
    <w:div w:id="536091746">
      <w:bodyDiv w:val="1"/>
      <w:marLeft w:val="0"/>
      <w:marRight w:val="0"/>
      <w:marTop w:val="0"/>
      <w:marBottom w:val="0"/>
      <w:divBdr>
        <w:top w:val="none" w:sz="0" w:space="0" w:color="auto"/>
        <w:left w:val="none" w:sz="0" w:space="0" w:color="auto"/>
        <w:bottom w:val="none" w:sz="0" w:space="0" w:color="auto"/>
        <w:right w:val="none" w:sz="0" w:space="0" w:color="auto"/>
      </w:divBdr>
    </w:div>
    <w:div w:id="536352607">
      <w:bodyDiv w:val="1"/>
      <w:marLeft w:val="0"/>
      <w:marRight w:val="0"/>
      <w:marTop w:val="0"/>
      <w:marBottom w:val="0"/>
      <w:divBdr>
        <w:top w:val="none" w:sz="0" w:space="0" w:color="auto"/>
        <w:left w:val="none" w:sz="0" w:space="0" w:color="auto"/>
        <w:bottom w:val="none" w:sz="0" w:space="0" w:color="auto"/>
        <w:right w:val="none" w:sz="0" w:space="0" w:color="auto"/>
      </w:divBdr>
    </w:div>
    <w:div w:id="536478415">
      <w:bodyDiv w:val="1"/>
      <w:marLeft w:val="0"/>
      <w:marRight w:val="0"/>
      <w:marTop w:val="0"/>
      <w:marBottom w:val="0"/>
      <w:divBdr>
        <w:top w:val="none" w:sz="0" w:space="0" w:color="auto"/>
        <w:left w:val="none" w:sz="0" w:space="0" w:color="auto"/>
        <w:bottom w:val="none" w:sz="0" w:space="0" w:color="auto"/>
        <w:right w:val="none" w:sz="0" w:space="0" w:color="auto"/>
      </w:divBdr>
    </w:div>
    <w:div w:id="536546085">
      <w:bodyDiv w:val="1"/>
      <w:marLeft w:val="0"/>
      <w:marRight w:val="0"/>
      <w:marTop w:val="0"/>
      <w:marBottom w:val="0"/>
      <w:divBdr>
        <w:top w:val="none" w:sz="0" w:space="0" w:color="auto"/>
        <w:left w:val="none" w:sz="0" w:space="0" w:color="auto"/>
        <w:bottom w:val="none" w:sz="0" w:space="0" w:color="auto"/>
        <w:right w:val="none" w:sz="0" w:space="0" w:color="auto"/>
      </w:divBdr>
    </w:div>
    <w:div w:id="537206777">
      <w:bodyDiv w:val="1"/>
      <w:marLeft w:val="0"/>
      <w:marRight w:val="0"/>
      <w:marTop w:val="0"/>
      <w:marBottom w:val="0"/>
      <w:divBdr>
        <w:top w:val="none" w:sz="0" w:space="0" w:color="auto"/>
        <w:left w:val="none" w:sz="0" w:space="0" w:color="auto"/>
        <w:bottom w:val="none" w:sz="0" w:space="0" w:color="auto"/>
        <w:right w:val="none" w:sz="0" w:space="0" w:color="auto"/>
      </w:divBdr>
    </w:div>
    <w:div w:id="537356459">
      <w:bodyDiv w:val="1"/>
      <w:marLeft w:val="0"/>
      <w:marRight w:val="0"/>
      <w:marTop w:val="0"/>
      <w:marBottom w:val="0"/>
      <w:divBdr>
        <w:top w:val="none" w:sz="0" w:space="0" w:color="auto"/>
        <w:left w:val="none" w:sz="0" w:space="0" w:color="auto"/>
        <w:bottom w:val="none" w:sz="0" w:space="0" w:color="auto"/>
        <w:right w:val="none" w:sz="0" w:space="0" w:color="auto"/>
      </w:divBdr>
    </w:div>
    <w:div w:id="537402644">
      <w:bodyDiv w:val="1"/>
      <w:marLeft w:val="0"/>
      <w:marRight w:val="0"/>
      <w:marTop w:val="0"/>
      <w:marBottom w:val="0"/>
      <w:divBdr>
        <w:top w:val="none" w:sz="0" w:space="0" w:color="auto"/>
        <w:left w:val="none" w:sz="0" w:space="0" w:color="auto"/>
        <w:bottom w:val="none" w:sz="0" w:space="0" w:color="auto"/>
        <w:right w:val="none" w:sz="0" w:space="0" w:color="auto"/>
      </w:divBdr>
    </w:div>
    <w:div w:id="537547249">
      <w:bodyDiv w:val="1"/>
      <w:marLeft w:val="0"/>
      <w:marRight w:val="0"/>
      <w:marTop w:val="0"/>
      <w:marBottom w:val="0"/>
      <w:divBdr>
        <w:top w:val="none" w:sz="0" w:space="0" w:color="auto"/>
        <w:left w:val="none" w:sz="0" w:space="0" w:color="auto"/>
        <w:bottom w:val="none" w:sz="0" w:space="0" w:color="auto"/>
        <w:right w:val="none" w:sz="0" w:space="0" w:color="auto"/>
      </w:divBdr>
    </w:div>
    <w:div w:id="537593864">
      <w:bodyDiv w:val="1"/>
      <w:marLeft w:val="0"/>
      <w:marRight w:val="0"/>
      <w:marTop w:val="0"/>
      <w:marBottom w:val="0"/>
      <w:divBdr>
        <w:top w:val="none" w:sz="0" w:space="0" w:color="auto"/>
        <w:left w:val="none" w:sz="0" w:space="0" w:color="auto"/>
        <w:bottom w:val="none" w:sz="0" w:space="0" w:color="auto"/>
        <w:right w:val="none" w:sz="0" w:space="0" w:color="auto"/>
      </w:divBdr>
    </w:div>
    <w:div w:id="537663066">
      <w:bodyDiv w:val="1"/>
      <w:marLeft w:val="0"/>
      <w:marRight w:val="0"/>
      <w:marTop w:val="0"/>
      <w:marBottom w:val="0"/>
      <w:divBdr>
        <w:top w:val="none" w:sz="0" w:space="0" w:color="auto"/>
        <w:left w:val="none" w:sz="0" w:space="0" w:color="auto"/>
        <w:bottom w:val="none" w:sz="0" w:space="0" w:color="auto"/>
        <w:right w:val="none" w:sz="0" w:space="0" w:color="auto"/>
      </w:divBdr>
    </w:div>
    <w:div w:id="537821089">
      <w:bodyDiv w:val="1"/>
      <w:marLeft w:val="0"/>
      <w:marRight w:val="0"/>
      <w:marTop w:val="0"/>
      <w:marBottom w:val="0"/>
      <w:divBdr>
        <w:top w:val="none" w:sz="0" w:space="0" w:color="auto"/>
        <w:left w:val="none" w:sz="0" w:space="0" w:color="auto"/>
        <w:bottom w:val="none" w:sz="0" w:space="0" w:color="auto"/>
        <w:right w:val="none" w:sz="0" w:space="0" w:color="auto"/>
      </w:divBdr>
    </w:div>
    <w:div w:id="538127461">
      <w:bodyDiv w:val="1"/>
      <w:marLeft w:val="0"/>
      <w:marRight w:val="0"/>
      <w:marTop w:val="0"/>
      <w:marBottom w:val="0"/>
      <w:divBdr>
        <w:top w:val="none" w:sz="0" w:space="0" w:color="auto"/>
        <w:left w:val="none" w:sz="0" w:space="0" w:color="auto"/>
        <w:bottom w:val="none" w:sz="0" w:space="0" w:color="auto"/>
        <w:right w:val="none" w:sz="0" w:space="0" w:color="auto"/>
      </w:divBdr>
    </w:div>
    <w:div w:id="538200976">
      <w:bodyDiv w:val="1"/>
      <w:marLeft w:val="0"/>
      <w:marRight w:val="0"/>
      <w:marTop w:val="0"/>
      <w:marBottom w:val="0"/>
      <w:divBdr>
        <w:top w:val="none" w:sz="0" w:space="0" w:color="auto"/>
        <w:left w:val="none" w:sz="0" w:space="0" w:color="auto"/>
        <w:bottom w:val="none" w:sz="0" w:space="0" w:color="auto"/>
        <w:right w:val="none" w:sz="0" w:space="0" w:color="auto"/>
      </w:divBdr>
    </w:div>
    <w:div w:id="538783262">
      <w:bodyDiv w:val="1"/>
      <w:marLeft w:val="0"/>
      <w:marRight w:val="0"/>
      <w:marTop w:val="0"/>
      <w:marBottom w:val="0"/>
      <w:divBdr>
        <w:top w:val="none" w:sz="0" w:space="0" w:color="auto"/>
        <w:left w:val="none" w:sz="0" w:space="0" w:color="auto"/>
        <w:bottom w:val="none" w:sz="0" w:space="0" w:color="auto"/>
        <w:right w:val="none" w:sz="0" w:space="0" w:color="auto"/>
      </w:divBdr>
    </w:div>
    <w:div w:id="538981975">
      <w:bodyDiv w:val="1"/>
      <w:marLeft w:val="0"/>
      <w:marRight w:val="0"/>
      <w:marTop w:val="0"/>
      <w:marBottom w:val="0"/>
      <w:divBdr>
        <w:top w:val="none" w:sz="0" w:space="0" w:color="auto"/>
        <w:left w:val="none" w:sz="0" w:space="0" w:color="auto"/>
        <w:bottom w:val="none" w:sz="0" w:space="0" w:color="auto"/>
        <w:right w:val="none" w:sz="0" w:space="0" w:color="auto"/>
      </w:divBdr>
    </w:div>
    <w:div w:id="539055820">
      <w:bodyDiv w:val="1"/>
      <w:marLeft w:val="0"/>
      <w:marRight w:val="0"/>
      <w:marTop w:val="0"/>
      <w:marBottom w:val="0"/>
      <w:divBdr>
        <w:top w:val="none" w:sz="0" w:space="0" w:color="auto"/>
        <w:left w:val="none" w:sz="0" w:space="0" w:color="auto"/>
        <w:bottom w:val="none" w:sz="0" w:space="0" w:color="auto"/>
        <w:right w:val="none" w:sz="0" w:space="0" w:color="auto"/>
      </w:divBdr>
    </w:div>
    <w:div w:id="539129537">
      <w:bodyDiv w:val="1"/>
      <w:marLeft w:val="0"/>
      <w:marRight w:val="0"/>
      <w:marTop w:val="0"/>
      <w:marBottom w:val="0"/>
      <w:divBdr>
        <w:top w:val="none" w:sz="0" w:space="0" w:color="auto"/>
        <w:left w:val="none" w:sz="0" w:space="0" w:color="auto"/>
        <w:bottom w:val="none" w:sz="0" w:space="0" w:color="auto"/>
        <w:right w:val="none" w:sz="0" w:space="0" w:color="auto"/>
      </w:divBdr>
    </w:div>
    <w:div w:id="539365400">
      <w:bodyDiv w:val="1"/>
      <w:marLeft w:val="0"/>
      <w:marRight w:val="0"/>
      <w:marTop w:val="0"/>
      <w:marBottom w:val="0"/>
      <w:divBdr>
        <w:top w:val="none" w:sz="0" w:space="0" w:color="auto"/>
        <w:left w:val="none" w:sz="0" w:space="0" w:color="auto"/>
        <w:bottom w:val="none" w:sz="0" w:space="0" w:color="auto"/>
        <w:right w:val="none" w:sz="0" w:space="0" w:color="auto"/>
      </w:divBdr>
    </w:div>
    <w:div w:id="539366098">
      <w:bodyDiv w:val="1"/>
      <w:marLeft w:val="0"/>
      <w:marRight w:val="0"/>
      <w:marTop w:val="0"/>
      <w:marBottom w:val="0"/>
      <w:divBdr>
        <w:top w:val="none" w:sz="0" w:space="0" w:color="auto"/>
        <w:left w:val="none" w:sz="0" w:space="0" w:color="auto"/>
        <w:bottom w:val="none" w:sz="0" w:space="0" w:color="auto"/>
        <w:right w:val="none" w:sz="0" w:space="0" w:color="auto"/>
      </w:divBdr>
    </w:div>
    <w:div w:id="539443279">
      <w:bodyDiv w:val="1"/>
      <w:marLeft w:val="0"/>
      <w:marRight w:val="0"/>
      <w:marTop w:val="0"/>
      <w:marBottom w:val="0"/>
      <w:divBdr>
        <w:top w:val="none" w:sz="0" w:space="0" w:color="auto"/>
        <w:left w:val="none" w:sz="0" w:space="0" w:color="auto"/>
        <w:bottom w:val="none" w:sz="0" w:space="0" w:color="auto"/>
        <w:right w:val="none" w:sz="0" w:space="0" w:color="auto"/>
      </w:divBdr>
    </w:div>
    <w:div w:id="539632696">
      <w:bodyDiv w:val="1"/>
      <w:marLeft w:val="0"/>
      <w:marRight w:val="0"/>
      <w:marTop w:val="0"/>
      <w:marBottom w:val="0"/>
      <w:divBdr>
        <w:top w:val="none" w:sz="0" w:space="0" w:color="auto"/>
        <w:left w:val="none" w:sz="0" w:space="0" w:color="auto"/>
        <w:bottom w:val="none" w:sz="0" w:space="0" w:color="auto"/>
        <w:right w:val="none" w:sz="0" w:space="0" w:color="auto"/>
      </w:divBdr>
    </w:div>
    <w:div w:id="539705702">
      <w:bodyDiv w:val="1"/>
      <w:marLeft w:val="0"/>
      <w:marRight w:val="0"/>
      <w:marTop w:val="0"/>
      <w:marBottom w:val="0"/>
      <w:divBdr>
        <w:top w:val="none" w:sz="0" w:space="0" w:color="auto"/>
        <w:left w:val="none" w:sz="0" w:space="0" w:color="auto"/>
        <w:bottom w:val="none" w:sz="0" w:space="0" w:color="auto"/>
        <w:right w:val="none" w:sz="0" w:space="0" w:color="auto"/>
      </w:divBdr>
    </w:div>
    <w:div w:id="539830554">
      <w:bodyDiv w:val="1"/>
      <w:marLeft w:val="0"/>
      <w:marRight w:val="0"/>
      <w:marTop w:val="0"/>
      <w:marBottom w:val="0"/>
      <w:divBdr>
        <w:top w:val="none" w:sz="0" w:space="0" w:color="auto"/>
        <w:left w:val="none" w:sz="0" w:space="0" w:color="auto"/>
        <w:bottom w:val="none" w:sz="0" w:space="0" w:color="auto"/>
        <w:right w:val="none" w:sz="0" w:space="0" w:color="auto"/>
      </w:divBdr>
    </w:div>
    <w:div w:id="540021811">
      <w:bodyDiv w:val="1"/>
      <w:marLeft w:val="0"/>
      <w:marRight w:val="0"/>
      <w:marTop w:val="0"/>
      <w:marBottom w:val="0"/>
      <w:divBdr>
        <w:top w:val="none" w:sz="0" w:space="0" w:color="auto"/>
        <w:left w:val="none" w:sz="0" w:space="0" w:color="auto"/>
        <w:bottom w:val="none" w:sz="0" w:space="0" w:color="auto"/>
        <w:right w:val="none" w:sz="0" w:space="0" w:color="auto"/>
      </w:divBdr>
    </w:div>
    <w:div w:id="540095136">
      <w:bodyDiv w:val="1"/>
      <w:marLeft w:val="0"/>
      <w:marRight w:val="0"/>
      <w:marTop w:val="0"/>
      <w:marBottom w:val="0"/>
      <w:divBdr>
        <w:top w:val="none" w:sz="0" w:space="0" w:color="auto"/>
        <w:left w:val="none" w:sz="0" w:space="0" w:color="auto"/>
        <w:bottom w:val="none" w:sz="0" w:space="0" w:color="auto"/>
        <w:right w:val="none" w:sz="0" w:space="0" w:color="auto"/>
      </w:divBdr>
    </w:div>
    <w:div w:id="540097378">
      <w:bodyDiv w:val="1"/>
      <w:marLeft w:val="0"/>
      <w:marRight w:val="0"/>
      <w:marTop w:val="0"/>
      <w:marBottom w:val="0"/>
      <w:divBdr>
        <w:top w:val="none" w:sz="0" w:space="0" w:color="auto"/>
        <w:left w:val="none" w:sz="0" w:space="0" w:color="auto"/>
        <w:bottom w:val="none" w:sz="0" w:space="0" w:color="auto"/>
        <w:right w:val="none" w:sz="0" w:space="0" w:color="auto"/>
      </w:divBdr>
    </w:div>
    <w:div w:id="540166548">
      <w:bodyDiv w:val="1"/>
      <w:marLeft w:val="0"/>
      <w:marRight w:val="0"/>
      <w:marTop w:val="0"/>
      <w:marBottom w:val="0"/>
      <w:divBdr>
        <w:top w:val="none" w:sz="0" w:space="0" w:color="auto"/>
        <w:left w:val="none" w:sz="0" w:space="0" w:color="auto"/>
        <w:bottom w:val="none" w:sz="0" w:space="0" w:color="auto"/>
        <w:right w:val="none" w:sz="0" w:space="0" w:color="auto"/>
      </w:divBdr>
    </w:div>
    <w:div w:id="540214090">
      <w:bodyDiv w:val="1"/>
      <w:marLeft w:val="0"/>
      <w:marRight w:val="0"/>
      <w:marTop w:val="0"/>
      <w:marBottom w:val="0"/>
      <w:divBdr>
        <w:top w:val="none" w:sz="0" w:space="0" w:color="auto"/>
        <w:left w:val="none" w:sz="0" w:space="0" w:color="auto"/>
        <w:bottom w:val="none" w:sz="0" w:space="0" w:color="auto"/>
        <w:right w:val="none" w:sz="0" w:space="0" w:color="auto"/>
      </w:divBdr>
    </w:div>
    <w:div w:id="540362934">
      <w:bodyDiv w:val="1"/>
      <w:marLeft w:val="0"/>
      <w:marRight w:val="0"/>
      <w:marTop w:val="0"/>
      <w:marBottom w:val="0"/>
      <w:divBdr>
        <w:top w:val="none" w:sz="0" w:space="0" w:color="auto"/>
        <w:left w:val="none" w:sz="0" w:space="0" w:color="auto"/>
        <w:bottom w:val="none" w:sz="0" w:space="0" w:color="auto"/>
        <w:right w:val="none" w:sz="0" w:space="0" w:color="auto"/>
      </w:divBdr>
    </w:div>
    <w:div w:id="540557399">
      <w:bodyDiv w:val="1"/>
      <w:marLeft w:val="0"/>
      <w:marRight w:val="0"/>
      <w:marTop w:val="0"/>
      <w:marBottom w:val="0"/>
      <w:divBdr>
        <w:top w:val="none" w:sz="0" w:space="0" w:color="auto"/>
        <w:left w:val="none" w:sz="0" w:space="0" w:color="auto"/>
        <w:bottom w:val="none" w:sz="0" w:space="0" w:color="auto"/>
        <w:right w:val="none" w:sz="0" w:space="0" w:color="auto"/>
      </w:divBdr>
    </w:div>
    <w:div w:id="540747449">
      <w:bodyDiv w:val="1"/>
      <w:marLeft w:val="0"/>
      <w:marRight w:val="0"/>
      <w:marTop w:val="0"/>
      <w:marBottom w:val="0"/>
      <w:divBdr>
        <w:top w:val="none" w:sz="0" w:space="0" w:color="auto"/>
        <w:left w:val="none" w:sz="0" w:space="0" w:color="auto"/>
        <w:bottom w:val="none" w:sz="0" w:space="0" w:color="auto"/>
        <w:right w:val="none" w:sz="0" w:space="0" w:color="auto"/>
      </w:divBdr>
    </w:div>
    <w:div w:id="541215370">
      <w:bodyDiv w:val="1"/>
      <w:marLeft w:val="0"/>
      <w:marRight w:val="0"/>
      <w:marTop w:val="0"/>
      <w:marBottom w:val="0"/>
      <w:divBdr>
        <w:top w:val="none" w:sz="0" w:space="0" w:color="auto"/>
        <w:left w:val="none" w:sz="0" w:space="0" w:color="auto"/>
        <w:bottom w:val="none" w:sz="0" w:space="0" w:color="auto"/>
        <w:right w:val="none" w:sz="0" w:space="0" w:color="auto"/>
      </w:divBdr>
    </w:div>
    <w:div w:id="541285746">
      <w:bodyDiv w:val="1"/>
      <w:marLeft w:val="0"/>
      <w:marRight w:val="0"/>
      <w:marTop w:val="0"/>
      <w:marBottom w:val="0"/>
      <w:divBdr>
        <w:top w:val="none" w:sz="0" w:space="0" w:color="auto"/>
        <w:left w:val="none" w:sz="0" w:space="0" w:color="auto"/>
        <w:bottom w:val="none" w:sz="0" w:space="0" w:color="auto"/>
        <w:right w:val="none" w:sz="0" w:space="0" w:color="auto"/>
      </w:divBdr>
    </w:div>
    <w:div w:id="541593953">
      <w:bodyDiv w:val="1"/>
      <w:marLeft w:val="0"/>
      <w:marRight w:val="0"/>
      <w:marTop w:val="0"/>
      <w:marBottom w:val="0"/>
      <w:divBdr>
        <w:top w:val="none" w:sz="0" w:space="0" w:color="auto"/>
        <w:left w:val="none" w:sz="0" w:space="0" w:color="auto"/>
        <w:bottom w:val="none" w:sz="0" w:space="0" w:color="auto"/>
        <w:right w:val="none" w:sz="0" w:space="0" w:color="auto"/>
      </w:divBdr>
    </w:div>
    <w:div w:id="541596816">
      <w:bodyDiv w:val="1"/>
      <w:marLeft w:val="0"/>
      <w:marRight w:val="0"/>
      <w:marTop w:val="0"/>
      <w:marBottom w:val="0"/>
      <w:divBdr>
        <w:top w:val="none" w:sz="0" w:space="0" w:color="auto"/>
        <w:left w:val="none" w:sz="0" w:space="0" w:color="auto"/>
        <w:bottom w:val="none" w:sz="0" w:space="0" w:color="auto"/>
        <w:right w:val="none" w:sz="0" w:space="0" w:color="auto"/>
      </w:divBdr>
    </w:div>
    <w:div w:id="541597275">
      <w:bodyDiv w:val="1"/>
      <w:marLeft w:val="0"/>
      <w:marRight w:val="0"/>
      <w:marTop w:val="0"/>
      <w:marBottom w:val="0"/>
      <w:divBdr>
        <w:top w:val="none" w:sz="0" w:space="0" w:color="auto"/>
        <w:left w:val="none" w:sz="0" w:space="0" w:color="auto"/>
        <w:bottom w:val="none" w:sz="0" w:space="0" w:color="auto"/>
        <w:right w:val="none" w:sz="0" w:space="0" w:color="auto"/>
      </w:divBdr>
    </w:div>
    <w:div w:id="541791609">
      <w:bodyDiv w:val="1"/>
      <w:marLeft w:val="0"/>
      <w:marRight w:val="0"/>
      <w:marTop w:val="0"/>
      <w:marBottom w:val="0"/>
      <w:divBdr>
        <w:top w:val="none" w:sz="0" w:space="0" w:color="auto"/>
        <w:left w:val="none" w:sz="0" w:space="0" w:color="auto"/>
        <w:bottom w:val="none" w:sz="0" w:space="0" w:color="auto"/>
        <w:right w:val="none" w:sz="0" w:space="0" w:color="auto"/>
      </w:divBdr>
    </w:div>
    <w:div w:id="541945893">
      <w:bodyDiv w:val="1"/>
      <w:marLeft w:val="0"/>
      <w:marRight w:val="0"/>
      <w:marTop w:val="0"/>
      <w:marBottom w:val="0"/>
      <w:divBdr>
        <w:top w:val="none" w:sz="0" w:space="0" w:color="auto"/>
        <w:left w:val="none" w:sz="0" w:space="0" w:color="auto"/>
        <w:bottom w:val="none" w:sz="0" w:space="0" w:color="auto"/>
        <w:right w:val="none" w:sz="0" w:space="0" w:color="auto"/>
      </w:divBdr>
    </w:div>
    <w:div w:id="542012885">
      <w:bodyDiv w:val="1"/>
      <w:marLeft w:val="0"/>
      <w:marRight w:val="0"/>
      <w:marTop w:val="0"/>
      <w:marBottom w:val="0"/>
      <w:divBdr>
        <w:top w:val="none" w:sz="0" w:space="0" w:color="auto"/>
        <w:left w:val="none" w:sz="0" w:space="0" w:color="auto"/>
        <w:bottom w:val="none" w:sz="0" w:space="0" w:color="auto"/>
        <w:right w:val="none" w:sz="0" w:space="0" w:color="auto"/>
      </w:divBdr>
    </w:div>
    <w:div w:id="542181471">
      <w:bodyDiv w:val="1"/>
      <w:marLeft w:val="0"/>
      <w:marRight w:val="0"/>
      <w:marTop w:val="0"/>
      <w:marBottom w:val="0"/>
      <w:divBdr>
        <w:top w:val="none" w:sz="0" w:space="0" w:color="auto"/>
        <w:left w:val="none" w:sz="0" w:space="0" w:color="auto"/>
        <w:bottom w:val="none" w:sz="0" w:space="0" w:color="auto"/>
        <w:right w:val="none" w:sz="0" w:space="0" w:color="auto"/>
      </w:divBdr>
    </w:div>
    <w:div w:id="542210291">
      <w:bodyDiv w:val="1"/>
      <w:marLeft w:val="0"/>
      <w:marRight w:val="0"/>
      <w:marTop w:val="0"/>
      <w:marBottom w:val="0"/>
      <w:divBdr>
        <w:top w:val="none" w:sz="0" w:space="0" w:color="auto"/>
        <w:left w:val="none" w:sz="0" w:space="0" w:color="auto"/>
        <w:bottom w:val="none" w:sz="0" w:space="0" w:color="auto"/>
        <w:right w:val="none" w:sz="0" w:space="0" w:color="auto"/>
      </w:divBdr>
    </w:div>
    <w:div w:id="542251991">
      <w:bodyDiv w:val="1"/>
      <w:marLeft w:val="0"/>
      <w:marRight w:val="0"/>
      <w:marTop w:val="0"/>
      <w:marBottom w:val="0"/>
      <w:divBdr>
        <w:top w:val="none" w:sz="0" w:space="0" w:color="auto"/>
        <w:left w:val="none" w:sz="0" w:space="0" w:color="auto"/>
        <w:bottom w:val="none" w:sz="0" w:space="0" w:color="auto"/>
        <w:right w:val="none" w:sz="0" w:space="0" w:color="auto"/>
      </w:divBdr>
    </w:div>
    <w:div w:id="542325795">
      <w:bodyDiv w:val="1"/>
      <w:marLeft w:val="0"/>
      <w:marRight w:val="0"/>
      <w:marTop w:val="0"/>
      <w:marBottom w:val="0"/>
      <w:divBdr>
        <w:top w:val="none" w:sz="0" w:space="0" w:color="auto"/>
        <w:left w:val="none" w:sz="0" w:space="0" w:color="auto"/>
        <w:bottom w:val="none" w:sz="0" w:space="0" w:color="auto"/>
        <w:right w:val="none" w:sz="0" w:space="0" w:color="auto"/>
      </w:divBdr>
    </w:div>
    <w:div w:id="542719646">
      <w:bodyDiv w:val="1"/>
      <w:marLeft w:val="0"/>
      <w:marRight w:val="0"/>
      <w:marTop w:val="0"/>
      <w:marBottom w:val="0"/>
      <w:divBdr>
        <w:top w:val="none" w:sz="0" w:space="0" w:color="auto"/>
        <w:left w:val="none" w:sz="0" w:space="0" w:color="auto"/>
        <w:bottom w:val="none" w:sz="0" w:space="0" w:color="auto"/>
        <w:right w:val="none" w:sz="0" w:space="0" w:color="auto"/>
      </w:divBdr>
    </w:div>
    <w:div w:id="542787859">
      <w:bodyDiv w:val="1"/>
      <w:marLeft w:val="0"/>
      <w:marRight w:val="0"/>
      <w:marTop w:val="0"/>
      <w:marBottom w:val="0"/>
      <w:divBdr>
        <w:top w:val="none" w:sz="0" w:space="0" w:color="auto"/>
        <w:left w:val="none" w:sz="0" w:space="0" w:color="auto"/>
        <w:bottom w:val="none" w:sz="0" w:space="0" w:color="auto"/>
        <w:right w:val="none" w:sz="0" w:space="0" w:color="auto"/>
      </w:divBdr>
    </w:div>
    <w:div w:id="542984670">
      <w:bodyDiv w:val="1"/>
      <w:marLeft w:val="0"/>
      <w:marRight w:val="0"/>
      <w:marTop w:val="0"/>
      <w:marBottom w:val="0"/>
      <w:divBdr>
        <w:top w:val="none" w:sz="0" w:space="0" w:color="auto"/>
        <w:left w:val="none" w:sz="0" w:space="0" w:color="auto"/>
        <w:bottom w:val="none" w:sz="0" w:space="0" w:color="auto"/>
        <w:right w:val="none" w:sz="0" w:space="0" w:color="auto"/>
      </w:divBdr>
    </w:div>
    <w:div w:id="543324626">
      <w:bodyDiv w:val="1"/>
      <w:marLeft w:val="0"/>
      <w:marRight w:val="0"/>
      <w:marTop w:val="0"/>
      <w:marBottom w:val="0"/>
      <w:divBdr>
        <w:top w:val="none" w:sz="0" w:space="0" w:color="auto"/>
        <w:left w:val="none" w:sz="0" w:space="0" w:color="auto"/>
        <w:bottom w:val="none" w:sz="0" w:space="0" w:color="auto"/>
        <w:right w:val="none" w:sz="0" w:space="0" w:color="auto"/>
      </w:divBdr>
    </w:div>
    <w:div w:id="543565918">
      <w:bodyDiv w:val="1"/>
      <w:marLeft w:val="0"/>
      <w:marRight w:val="0"/>
      <w:marTop w:val="0"/>
      <w:marBottom w:val="0"/>
      <w:divBdr>
        <w:top w:val="none" w:sz="0" w:space="0" w:color="auto"/>
        <w:left w:val="none" w:sz="0" w:space="0" w:color="auto"/>
        <w:bottom w:val="none" w:sz="0" w:space="0" w:color="auto"/>
        <w:right w:val="none" w:sz="0" w:space="0" w:color="auto"/>
      </w:divBdr>
    </w:div>
    <w:div w:id="543640439">
      <w:bodyDiv w:val="1"/>
      <w:marLeft w:val="0"/>
      <w:marRight w:val="0"/>
      <w:marTop w:val="0"/>
      <w:marBottom w:val="0"/>
      <w:divBdr>
        <w:top w:val="none" w:sz="0" w:space="0" w:color="auto"/>
        <w:left w:val="none" w:sz="0" w:space="0" w:color="auto"/>
        <w:bottom w:val="none" w:sz="0" w:space="0" w:color="auto"/>
        <w:right w:val="none" w:sz="0" w:space="0" w:color="auto"/>
      </w:divBdr>
    </w:div>
    <w:div w:id="543713595">
      <w:bodyDiv w:val="1"/>
      <w:marLeft w:val="0"/>
      <w:marRight w:val="0"/>
      <w:marTop w:val="0"/>
      <w:marBottom w:val="0"/>
      <w:divBdr>
        <w:top w:val="none" w:sz="0" w:space="0" w:color="auto"/>
        <w:left w:val="none" w:sz="0" w:space="0" w:color="auto"/>
        <w:bottom w:val="none" w:sz="0" w:space="0" w:color="auto"/>
        <w:right w:val="none" w:sz="0" w:space="0" w:color="auto"/>
      </w:divBdr>
    </w:div>
    <w:div w:id="543829654">
      <w:bodyDiv w:val="1"/>
      <w:marLeft w:val="0"/>
      <w:marRight w:val="0"/>
      <w:marTop w:val="0"/>
      <w:marBottom w:val="0"/>
      <w:divBdr>
        <w:top w:val="none" w:sz="0" w:space="0" w:color="auto"/>
        <w:left w:val="none" w:sz="0" w:space="0" w:color="auto"/>
        <w:bottom w:val="none" w:sz="0" w:space="0" w:color="auto"/>
        <w:right w:val="none" w:sz="0" w:space="0" w:color="auto"/>
      </w:divBdr>
    </w:div>
    <w:div w:id="544097488">
      <w:bodyDiv w:val="1"/>
      <w:marLeft w:val="0"/>
      <w:marRight w:val="0"/>
      <w:marTop w:val="0"/>
      <w:marBottom w:val="0"/>
      <w:divBdr>
        <w:top w:val="none" w:sz="0" w:space="0" w:color="auto"/>
        <w:left w:val="none" w:sz="0" w:space="0" w:color="auto"/>
        <w:bottom w:val="none" w:sz="0" w:space="0" w:color="auto"/>
        <w:right w:val="none" w:sz="0" w:space="0" w:color="auto"/>
      </w:divBdr>
    </w:div>
    <w:div w:id="544408084">
      <w:bodyDiv w:val="1"/>
      <w:marLeft w:val="0"/>
      <w:marRight w:val="0"/>
      <w:marTop w:val="0"/>
      <w:marBottom w:val="0"/>
      <w:divBdr>
        <w:top w:val="none" w:sz="0" w:space="0" w:color="auto"/>
        <w:left w:val="none" w:sz="0" w:space="0" w:color="auto"/>
        <w:bottom w:val="none" w:sz="0" w:space="0" w:color="auto"/>
        <w:right w:val="none" w:sz="0" w:space="0" w:color="auto"/>
      </w:divBdr>
    </w:div>
    <w:div w:id="544408216">
      <w:bodyDiv w:val="1"/>
      <w:marLeft w:val="0"/>
      <w:marRight w:val="0"/>
      <w:marTop w:val="0"/>
      <w:marBottom w:val="0"/>
      <w:divBdr>
        <w:top w:val="none" w:sz="0" w:space="0" w:color="auto"/>
        <w:left w:val="none" w:sz="0" w:space="0" w:color="auto"/>
        <w:bottom w:val="none" w:sz="0" w:space="0" w:color="auto"/>
        <w:right w:val="none" w:sz="0" w:space="0" w:color="auto"/>
      </w:divBdr>
    </w:div>
    <w:div w:id="544487706">
      <w:bodyDiv w:val="1"/>
      <w:marLeft w:val="0"/>
      <w:marRight w:val="0"/>
      <w:marTop w:val="0"/>
      <w:marBottom w:val="0"/>
      <w:divBdr>
        <w:top w:val="none" w:sz="0" w:space="0" w:color="auto"/>
        <w:left w:val="none" w:sz="0" w:space="0" w:color="auto"/>
        <w:bottom w:val="none" w:sz="0" w:space="0" w:color="auto"/>
        <w:right w:val="none" w:sz="0" w:space="0" w:color="auto"/>
      </w:divBdr>
    </w:div>
    <w:div w:id="544871697">
      <w:bodyDiv w:val="1"/>
      <w:marLeft w:val="0"/>
      <w:marRight w:val="0"/>
      <w:marTop w:val="0"/>
      <w:marBottom w:val="0"/>
      <w:divBdr>
        <w:top w:val="none" w:sz="0" w:space="0" w:color="auto"/>
        <w:left w:val="none" w:sz="0" w:space="0" w:color="auto"/>
        <w:bottom w:val="none" w:sz="0" w:space="0" w:color="auto"/>
        <w:right w:val="none" w:sz="0" w:space="0" w:color="auto"/>
      </w:divBdr>
    </w:div>
    <w:div w:id="544945103">
      <w:bodyDiv w:val="1"/>
      <w:marLeft w:val="0"/>
      <w:marRight w:val="0"/>
      <w:marTop w:val="0"/>
      <w:marBottom w:val="0"/>
      <w:divBdr>
        <w:top w:val="none" w:sz="0" w:space="0" w:color="auto"/>
        <w:left w:val="none" w:sz="0" w:space="0" w:color="auto"/>
        <w:bottom w:val="none" w:sz="0" w:space="0" w:color="auto"/>
        <w:right w:val="none" w:sz="0" w:space="0" w:color="auto"/>
      </w:divBdr>
    </w:div>
    <w:div w:id="545146636">
      <w:bodyDiv w:val="1"/>
      <w:marLeft w:val="0"/>
      <w:marRight w:val="0"/>
      <w:marTop w:val="0"/>
      <w:marBottom w:val="0"/>
      <w:divBdr>
        <w:top w:val="none" w:sz="0" w:space="0" w:color="auto"/>
        <w:left w:val="none" w:sz="0" w:space="0" w:color="auto"/>
        <w:bottom w:val="none" w:sz="0" w:space="0" w:color="auto"/>
        <w:right w:val="none" w:sz="0" w:space="0" w:color="auto"/>
      </w:divBdr>
    </w:div>
    <w:div w:id="545484087">
      <w:bodyDiv w:val="1"/>
      <w:marLeft w:val="0"/>
      <w:marRight w:val="0"/>
      <w:marTop w:val="0"/>
      <w:marBottom w:val="0"/>
      <w:divBdr>
        <w:top w:val="none" w:sz="0" w:space="0" w:color="auto"/>
        <w:left w:val="none" w:sz="0" w:space="0" w:color="auto"/>
        <w:bottom w:val="none" w:sz="0" w:space="0" w:color="auto"/>
        <w:right w:val="none" w:sz="0" w:space="0" w:color="auto"/>
      </w:divBdr>
    </w:div>
    <w:div w:id="545487336">
      <w:bodyDiv w:val="1"/>
      <w:marLeft w:val="0"/>
      <w:marRight w:val="0"/>
      <w:marTop w:val="0"/>
      <w:marBottom w:val="0"/>
      <w:divBdr>
        <w:top w:val="none" w:sz="0" w:space="0" w:color="auto"/>
        <w:left w:val="none" w:sz="0" w:space="0" w:color="auto"/>
        <w:bottom w:val="none" w:sz="0" w:space="0" w:color="auto"/>
        <w:right w:val="none" w:sz="0" w:space="0" w:color="auto"/>
      </w:divBdr>
    </w:div>
    <w:div w:id="545531850">
      <w:bodyDiv w:val="1"/>
      <w:marLeft w:val="0"/>
      <w:marRight w:val="0"/>
      <w:marTop w:val="0"/>
      <w:marBottom w:val="0"/>
      <w:divBdr>
        <w:top w:val="none" w:sz="0" w:space="0" w:color="auto"/>
        <w:left w:val="none" w:sz="0" w:space="0" w:color="auto"/>
        <w:bottom w:val="none" w:sz="0" w:space="0" w:color="auto"/>
        <w:right w:val="none" w:sz="0" w:space="0" w:color="auto"/>
      </w:divBdr>
    </w:div>
    <w:div w:id="545676683">
      <w:bodyDiv w:val="1"/>
      <w:marLeft w:val="0"/>
      <w:marRight w:val="0"/>
      <w:marTop w:val="0"/>
      <w:marBottom w:val="0"/>
      <w:divBdr>
        <w:top w:val="none" w:sz="0" w:space="0" w:color="auto"/>
        <w:left w:val="none" w:sz="0" w:space="0" w:color="auto"/>
        <w:bottom w:val="none" w:sz="0" w:space="0" w:color="auto"/>
        <w:right w:val="none" w:sz="0" w:space="0" w:color="auto"/>
      </w:divBdr>
    </w:div>
    <w:div w:id="545678595">
      <w:bodyDiv w:val="1"/>
      <w:marLeft w:val="0"/>
      <w:marRight w:val="0"/>
      <w:marTop w:val="0"/>
      <w:marBottom w:val="0"/>
      <w:divBdr>
        <w:top w:val="none" w:sz="0" w:space="0" w:color="auto"/>
        <w:left w:val="none" w:sz="0" w:space="0" w:color="auto"/>
        <w:bottom w:val="none" w:sz="0" w:space="0" w:color="auto"/>
        <w:right w:val="none" w:sz="0" w:space="0" w:color="auto"/>
      </w:divBdr>
    </w:div>
    <w:div w:id="545719208">
      <w:bodyDiv w:val="1"/>
      <w:marLeft w:val="0"/>
      <w:marRight w:val="0"/>
      <w:marTop w:val="0"/>
      <w:marBottom w:val="0"/>
      <w:divBdr>
        <w:top w:val="none" w:sz="0" w:space="0" w:color="auto"/>
        <w:left w:val="none" w:sz="0" w:space="0" w:color="auto"/>
        <w:bottom w:val="none" w:sz="0" w:space="0" w:color="auto"/>
        <w:right w:val="none" w:sz="0" w:space="0" w:color="auto"/>
      </w:divBdr>
    </w:div>
    <w:div w:id="545995897">
      <w:bodyDiv w:val="1"/>
      <w:marLeft w:val="0"/>
      <w:marRight w:val="0"/>
      <w:marTop w:val="0"/>
      <w:marBottom w:val="0"/>
      <w:divBdr>
        <w:top w:val="none" w:sz="0" w:space="0" w:color="auto"/>
        <w:left w:val="none" w:sz="0" w:space="0" w:color="auto"/>
        <w:bottom w:val="none" w:sz="0" w:space="0" w:color="auto"/>
        <w:right w:val="none" w:sz="0" w:space="0" w:color="auto"/>
      </w:divBdr>
    </w:div>
    <w:div w:id="546064493">
      <w:bodyDiv w:val="1"/>
      <w:marLeft w:val="0"/>
      <w:marRight w:val="0"/>
      <w:marTop w:val="0"/>
      <w:marBottom w:val="0"/>
      <w:divBdr>
        <w:top w:val="none" w:sz="0" w:space="0" w:color="auto"/>
        <w:left w:val="none" w:sz="0" w:space="0" w:color="auto"/>
        <w:bottom w:val="none" w:sz="0" w:space="0" w:color="auto"/>
        <w:right w:val="none" w:sz="0" w:space="0" w:color="auto"/>
      </w:divBdr>
    </w:div>
    <w:div w:id="546527449">
      <w:bodyDiv w:val="1"/>
      <w:marLeft w:val="0"/>
      <w:marRight w:val="0"/>
      <w:marTop w:val="0"/>
      <w:marBottom w:val="0"/>
      <w:divBdr>
        <w:top w:val="none" w:sz="0" w:space="0" w:color="auto"/>
        <w:left w:val="none" w:sz="0" w:space="0" w:color="auto"/>
        <w:bottom w:val="none" w:sz="0" w:space="0" w:color="auto"/>
        <w:right w:val="none" w:sz="0" w:space="0" w:color="auto"/>
      </w:divBdr>
    </w:div>
    <w:div w:id="546528730">
      <w:bodyDiv w:val="1"/>
      <w:marLeft w:val="0"/>
      <w:marRight w:val="0"/>
      <w:marTop w:val="0"/>
      <w:marBottom w:val="0"/>
      <w:divBdr>
        <w:top w:val="none" w:sz="0" w:space="0" w:color="auto"/>
        <w:left w:val="none" w:sz="0" w:space="0" w:color="auto"/>
        <w:bottom w:val="none" w:sz="0" w:space="0" w:color="auto"/>
        <w:right w:val="none" w:sz="0" w:space="0" w:color="auto"/>
      </w:divBdr>
    </w:div>
    <w:div w:id="546531839">
      <w:bodyDiv w:val="1"/>
      <w:marLeft w:val="0"/>
      <w:marRight w:val="0"/>
      <w:marTop w:val="0"/>
      <w:marBottom w:val="0"/>
      <w:divBdr>
        <w:top w:val="none" w:sz="0" w:space="0" w:color="auto"/>
        <w:left w:val="none" w:sz="0" w:space="0" w:color="auto"/>
        <w:bottom w:val="none" w:sz="0" w:space="0" w:color="auto"/>
        <w:right w:val="none" w:sz="0" w:space="0" w:color="auto"/>
      </w:divBdr>
    </w:div>
    <w:div w:id="547454243">
      <w:bodyDiv w:val="1"/>
      <w:marLeft w:val="0"/>
      <w:marRight w:val="0"/>
      <w:marTop w:val="0"/>
      <w:marBottom w:val="0"/>
      <w:divBdr>
        <w:top w:val="none" w:sz="0" w:space="0" w:color="auto"/>
        <w:left w:val="none" w:sz="0" w:space="0" w:color="auto"/>
        <w:bottom w:val="none" w:sz="0" w:space="0" w:color="auto"/>
        <w:right w:val="none" w:sz="0" w:space="0" w:color="auto"/>
      </w:divBdr>
    </w:div>
    <w:div w:id="547496640">
      <w:bodyDiv w:val="1"/>
      <w:marLeft w:val="0"/>
      <w:marRight w:val="0"/>
      <w:marTop w:val="0"/>
      <w:marBottom w:val="0"/>
      <w:divBdr>
        <w:top w:val="none" w:sz="0" w:space="0" w:color="auto"/>
        <w:left w:val="none" w:sz="0" w:space="0" w:color="auto"/>
        <w:bottom w:val="none" w:sz="0" w:space="0" w:color="auto"/>
        <w:right w:val="none" w:sz="0" w:space="0" w:color="auto"/>
      </w:divBdr>
    </w:div>
    <w:div w:id="547498756">
      <w:bodyDiv w:val="1"/>
      <w:marLeft w:val="0"/>
      <w:marRight w:val="0"/>
      <w:marTop w:val="0"/>
      <w:marBottom w:val="0"/>
      <w:divBdr>
        <w:top w:val="none" w:sz="0" w:space="0" w:color="auto"/>
        <w:left w:val="none" w:sz="0" w:space="0" w:color="auto"/>
        <w:bottom w:val="none" w:sz="0" w:space="0" w:color="auto"/>
        <w:right w:val="none" w:sz="0" w:space="0" w:color="auto"/>
      </w:divBdr>
    </w:div>
    <w:div w:id="547500535">
      <w:bodyDiv w:val="1"/>
      <w:marLeft w:val="0"/>
      <w:marRight w:val="0"/>
      <w:marTop w:val="0"/>
      <w:marBottom w:val="0"/>
      <w:divBdr>
        <w:top w:val="none" w:sz="0" w:space="0" w:color="auto"/>
        <w:left w:val="none" w:sz="0" w:space="0" w:color="auto"/>
        <w:bottom w:val="none" w:sz="0" w:space="0" w:color="auto"/>
        <w:right w:val="none" w:sz="0" w:space="0" w:color="auto"/>
      </w:divBdr>
    </w:div>
    <w:div w:id="547760175">
      <w:bodyDiv w:val="1"/>
      <w:marLeft w:val="0"/>
      <w:marRight w:val="0"/>
      <w:marTop w:val="0"/>
      <w:marBottom w:val="0"/>
      <w:divBdr>
        <w:top w:val="none" w:sz="0" w:space="0" w:color="auto"/>
        <w:left w:val="none" w:sz="0" w:space="0" w:color="auto"/>
        <w:bottom w:val="none" w:sz="0" w:space="0" w:color="auto"/>
        <w:right w:val="none" w:sz="0" w:space="0" w:color="auto"/>
      </w:divBdr>
    </w:div>
    <w:div w:id="547881238">
      <w:bodyDiv w:val="1"/>
      <w:marLeft w:val="0"/>
      <w:marRight w:val="0"/>
      <w:marTop w:val="0"/>
      <w:marBottom w:val="0"/>
      <w:divBdr>
        <w:top w:val="none" w:sz="0" w:space="0" w:color="auto"/>
        <w:left w:val="none" w:sz="0" w:space="0" w:color="auto"/>
        <w:bottom w:val="none" w:sz="0" w:space="0" w:color="auto"/>
        <w:right w:val="none" w:sz="0" w:space="0" w:color="auto"/>
      </w:divBdr>
    </w:div>
    <w:div w:id="547885617">
      <w:bodyDiv w:val="1"/>
      <w:marLeft w:val="0"/>
      <w:marRight w:val="0"/>
      <w:marTop w:val="0"/>
      <w:marBottom w:val="0"/>
      <w:divBdr>
        <w:top w:val="none" w:sz="0" w:space="0" w:color="auto"/>
        <w:left w:val="none" w:sz="0" w:space="0" w:color="auto"/>
        <w:bottom w:val="none" w:sz="0" w:space="0" w:color="auto"/>
        <w:right w:val="none" w:sz="0" w:space="0" w:color="auto"/>
      </w:divBdr>
    </w:div>
    <w:div w:id="548035103">
      <w:bodyDiv w:val="1"/>
      <w:marLeft w:val="0"/>
      <w:marRight w:val="0"/>
      <w:marTop w:val="0"/>
      <w:marBottom w:val="0"/>
      <w:divBdr>
        <w:top w:val="none" w:sz="0" w:space="0" w:color="auto"/>
        <w:left w:val="none" w:sz="0" w:space="0" w:color="auto"/>
        <w:bottom w:val="none" w:sz="0" w:space="0" w:color="auto"/>
        <w:right w:val="none" w:sz="0" w:space="0" w:color="auto"/>
      </w:divBdr>
    </w:div>
    <w:div w:id="548036376">
      <w:bodyDiv w:val="1"/>
      <w:marLeft w:val="0"/>
      <w:marRight w:val="0"/>
      <w:marTop w:val="0"/>
      <w:marBottom w:val="0"/>
      <w:divBdr>
        <w:top w:val="none" w:sz="0" w:space="0" w:color="auto"/>
        <w:left w:val="none" w:sz="0" w:space="0" w:color="auto"/>
        <w:bottom w:val="none" w:sz="0" w:space="0" w:color="auto"/>
        <w:right w:val="none" w:sz="0" w:space="0" w:color="auto"/>
      </w:divBdr>
    </w:div>
    <w:div w:id="548154343">
      <w:bodyDiv w:val="1"/>
      <w:marLeft w:val="0"/>
      <w:marRight w:val="0"/>
      <w:marTop w:val="0"/>
      <w:marBottom w:val="0"/>
      <w:divBdr>
        <w:top w:val="none" w:sz="0" w:space="0" w:color="auto"/>
        <w:left w:val="none" w:sz="0" w:space="0" w:color="auto"/>
        <w:bottom w:val="none" w:sz="0" w:space="0" w:color="auto"/>
        <w:right w:val="none" w:sz="0" w:space="0" w:color="auto"/>
      </w:divBdr>
    </w:div>
    <w:div w:id="548613293">
      <w:bodyDiv w:val="1"/>
      <w:marLeft w:val="0"/>
      <w:marRight w:val="0"/>
      <w:marTop w:val="0"/>
      <w:marBottom w:val="0"/>
      <w:divBdr>
        <w:top w:val="none" w:sz="0" w:space="0" w:color="auto"/>
        <w:left w:val="none" w:sz="0" w:space="0" w:color="auto"/>
        <w:bottom w:val="none" w:sz="0" w:space="0" w:color="auto"/>
        <w:right w:val="none" w:sz="0" w:space="0" w:color="auto"/>
      </w:divBdr>
    </w:div>
    <w:div w:id="548690117">
      <w:bodyDiv w:val="1"/>
      <w:marLeft w:val="0"/>
      <w:marRight w:val="0"/>
      <w:marTop w:val="0"/>
      <w:marBottom w:val="0"/>
      <w:divBdr>
        <w:top w:val="none" w:sz="0" w:space="0" w:color="auto"/>
        <w:left w:val="none" w:sz="0" w:space="0" w:color="auto"/>
        <w:bottom w:val="none" w:sz="0" w:space="0" w:color="auto"/>
        <w:right w:val="none" w:sz="0" w:space="0" w:color="auto"/>
      </w:divBdr>
    </w:div>
    <w:div w:id="549263521">
      <w:bodyDiv w:val="1"/>
      <w:marLeft w:val="0"/>
      <w:marRight w:val="0"/>
      <w:marTop w:val="0"/>
      <w:marBottom w:val="0"/>
      <w:divBdr>
        <w:top w:val="none" w:sz="0" w:space="0" w:color="auto"/>
        <w:left w:val="none" w:sz="0" w:space="0" w:color="auto"/>
        <w:bottom w:val="none" w:sz="0" w:space="0" w:color="auto"/>
        <w:right w:val="none" w:sz="0" w:space="0" w:color="auto"/>
      </w:divBdr>
    </w:div>
    <w:div w:id="549267317">
      <w:bodyDiv w:val="1"/>
      <w:marLeft w:val="0"/>
      <w:marRight w:val="0"/>
      <w:marTop w:val="0"/>
      <w:marBottom w:val="0"/>
      <w:divBdr>
        <w:top w:val="none" w:sz="0" w:space="0" w:color="auto"/>
        <w:left w:val="none" w:sz="0" w:space="0" w:color="auto"/>
        <w:bottom w:val="none" w:sz="0" w:space="0" w:color="auto"/>
        <w:right w:val="none" w:sz="0" w:space="0" w:color="auto"/>
      </w:divBdr>
    </w:div>
    <w:div w:id="549538338">
      <w:bodyDiv w:val="1"/>
      <w:marLeft w:val="0"/>
      <w:marRight w:val="0"/>
      <w:marTop w:val="0"/>
      <w:marBottom w:val="0"/>
      <w:divBdr>
        <w:top w:val="none" w:sz="0" w:space="0" w:color="auto"/>
        <w:left w:val="none" w:sz="0" w:space="0" w:color="auto"/>
        <w:bottom w:val="none" w:sz="0" w:space="0" w:color="auto"/>
        <w:right w:val="none" w:sz="0" w:space="0" w:color="auto"/>
      </w:divBdr>
    </w:div>
    <w:div w:id="549613540">
      <w:bodyDiv w:val="1"/>
      <w:marLeft w:val="0"/>
      <w:marRight w:val="0"/>
      <w:marTop w:val="0"/>
      <w:marBottom w:val="0"/>
      <w:divBdr>
        <w:top w:val="none" w:sz="0" w:space="0" w:color="auto"/>
        <w:left w:val="none" w:sz="0" w:space="0" w:color="auto"/>
        <w:bottom w:val="none" w:sz="0" w:space="0" w:color="auto"/>
        <w:right w:val="none" w:sz="0" w:space="0" w:color="auto"/>
      </w:divBdr>
    </w:div>
    <w:div w:id="549928178">
      <w:bodyDiv w:val="1"/>
      <w:marLeft w:val="0"/>
      <w:marRight w:val="0"/>
      <w:marTop w:val="0"/>
      <w:marBottom w:val="0"/>
      <w:divBdr>
        <w:top w:val="none" w:sz="0" w:space="0" w:color="auto"/>
        <w:left w:val="none" w:sz="0" w:space="0" w:color="auto"/>
        <w:bottom w:val="none" w:sz="0" w:space="0" w:color="auto"/>
        <w:right w:val="none" w:sz="0" w:space="0" w:color="auto"/>
      </w:divBdr>
    </w:div>
    <w:div w:id="550044596">
      <w:bodyDiv w:val="1"/>
      <w:marLeft w:val="0"/>
      <w:marRight w:val="0"/>
      <w:marTop w:val="0"/>
      <w:marBottom w:val="0"/>
      <w:divBdr>
        <w:top w:val="none" w:sz="0" w:space="0" w:color="auto"/>
        <w:left w:val="none" w:sz="0" w:space="0" w:color="auto"/>
        <w:bottom w:val="none" w:sz="0" w:space="0" w:color="auto"/>
        <w:right w:val="none" w:sz="0" w:space="0" w:color="auto"/>
      </w:divBdr>
    </w:div>
    <w:div w:id="550117033">
      <w:bodyDiv w:val="1"/>
      <w:marLeft w:val="0"/>
      <w:marRight w:val="0"/>
      <w:marTop w:val="0"/>
      <w:marBottom w:val="0"/>
      <w:divBdr>
        <w:top w:val="none" w:sz="0" w:space="0" w:color="auto"/>
        <w:left w:val="none" w:sz="0" w:space="0" w:color="auto"/>
        <w:bottom w:val="none" w:sz="0" w:space="0" w:color="auto"/>
        <w:right w:val="none" w:sz="0" w:space="0" w:color="auto"/>
      </w:divBdr>
    </w:div>
    <w:div w:id="550191665">
      <w:bodyDiv w:val="1"/>
      <w:marLeft w:val="0"/>
      <w:marRight w:val="0"/>
      <w:marTop w:val="0"/>
      <w:marBottom w:val="0"/>
      <w:divBdr>
        <w:top w:val="none" w:sz="0" w:space="0" w:color="auto"/>
        <w:left w:val="none" w:sz="0" w:space="0" w:color="auto"/>
        <w:bottom w:val="none" w:sz="0" w:space="0" w:color="auto"/>
        <w:right w:val="none" w:sz="0" w:space="0" w:color="auto"/>
      </w:divBdr>
    </w:div>
    <w:div w:id="550272036">
      <w:bodyDiv w:val="1"/>
      <w:marLeft w:val="0"/>
      <w:marRight w:val="0"/>
      <w:marTop w:val="0"/>
      <w:marBottom w:val="0"/>
      <w:divBdr>
        <w:top w:val="none" w:sz="0" w:space="0" w:color="auto"/>
        <w:left w:val="none" w:sz="0" w:space="0" w:color="auto"/>
        <w:bottom w:val="none" w:sz="0" w:space="0" w:color="auto"/>
        <w:right w:val="none" w:sz="0" w:space="0" w:color="auto"/>
      </w:divBdr>
    </w:div>
    <w:div w:id="550314226">
      <w:bodyDiv w:val="1"/>
      <w:marLeft w:val="0"/>
      <w:marRight w:val="0"/>
      <w:marTop w:val="0"/>
      <w:marBottom w:val="0"/>
      <w:divBdr>
        <w:top w:val="none" w:sz="0" w:space="0" w:color="auto"/>
        <w:left w:val="none" w:sz="0" w:space="0" w:color="auto"/>
        <w:bottom w:val="none" w:sz="0" w:space="0" w:color="auto"/>
        <w:right w:val="none" w:sz="0" w:space="0" w:color="auto"/>
      </w:divBdr>
    </w:div>
    <w:div w:id="550531677">
      <w:bodyDiv w:val="1"/>
      <w:marLeft w:val="0"/>
      <w:marRight w:val="0"/>
      <w:marTop w:val="0"/>
      <w:marBottom w:val="0"/>
      <w:divBdr>
        <w:top w:val="none" w:sz="0" w:space="0" w:color="auto"/>
        <w:left w:val="none" w:sz="0" w:space="0" w:color="auto"/>
        <w:bottom w:val="none" w:sz="0" w:space="0" w:color="auto"/>
        <w:right w:val="none" w:sz="0" w:space="0" w:color="auto"/>
      </w:divBdr>
    </w:div>
    <w:div w:id="550730985">
      <w:bodyDiv w:val="1"/>
      <w:marLeft w:val="0"/>
      <w:marRight w:val="0"/>
      <w:marTop w:val="0"/>
      <w:marBottom w:val="0"/>
      <w:divBdr>
        <w:top w:val="none" w:sz="0" w:space="0" w:color="auto"/>
        <w:left w:val="none" w:sz="0" w:space="0" w:color="auto"/>
        <w:bottom w:val="none" w:sz="0" w:space="0" w:color="auto"/>
        <w:right w:val="none" w:sz="0" w:space="0" w:color="auto"/>
      </w:divBdr>
    </w:div>
    <w:div w:id="550776133">
      <w:bodyDiv w:val="1"/>
      <w:marLeft w:val="0"/>
      <w:marRight w:val="0"/>
      <w:marTop w:val="0"/>
      <w:marBottom w:val="0"/>
      <w:divBdr>
        <w:top w:val="none" w:sz="0" w:space="0" w:color="auto"/>
        <w:left w:val="none" w:sz="0" w:space="0" w:color="auto"/>
        <w:bottom w:val="none" w:sz="0" w:space="0" w:color="auto"/>
        <w:right w:val="none" w:sz="0" w:space="0" w:color="auto"/>
      </w:divBdr>
    </w:div>
    <w:div w:id="550967925">
      <w:bodyDiv w:val="1"/>
      <w:marLeft w:val="0"/>
      <w:marRight w:val="0"/>
      <w:marTop w:val="0"/>
      <w:marBottom w:val="0"/>
      <w:divBdr>
        <w:top w:val="none" w:sz="0" w:space="0" w:color="auto"/>
        <w:left w:val="none" w:sz="0" w:space="0" w:color="auto"/>
        <w:bottom w:val="none" w:sz="0" w:space="0" w:color="auto"/>
        <w:right w:val="none" w:sz="0" w:space="0" w:color="auto"/>
      </w:divBdr>
    </w:div>
    <w:div w:id="550969187">
      <w:bodyDiv w:val="1"/>
      <w:marLeft w:val="0"/>
      <w:marRight w:val="0"/>
      <w:marTop w:val="0"/>
      <w:marBottom w:val="0"/>
      <w:divBdr>
        <w:top w:val="none" w:sz="0" w:space="0" w:color="auto"/>
        <w:left w:val="none" w:sz="0" w:space="0" w:color="auto"/>
        <w:bottom w:val="none" w:sz="0" w:space="0" w:color="auto"/>
        <w:right w:val="none" w:sz="0" w:space="0" w:color="auto"/>
      </w:divBdr>
    </w:div>
    <w:div w:id="551120085">
      <w:bodyDiv w:val="1"/>
      <w:marLeft w:val="0"/>
      <w:marRight w:val="0"/>
      <w:marTop w:val="0"/>
      <w:marBottom w:val="0"/>
      <w:divBdr>
        <w:top w:val="none" w:sz="0" w:space="0" w:color="auto"/>
        <w:left w:val="none" w:sz="0" w:space="0" w:color="auto"/>
        <w:bottom w:val="none" w:sz="0" w:space="0" w:color="auto"/>
        <w:right w:val="none" w:sz="0" w:space="0" w:color="auto"/>
      </w:divBdr>
    </w:div>
    <w:div w:id="551162973">
      <w:bodyDiv w:val="1"/>
      <w:marLeft w:val="0"/>
      <w:marRight w:val="0"/>
      <w:marTop w:val="0"/>
      <w:marBottom w:val="0"/>
      <w:divBdr>
        <w:top w:val="none" w:sz="0" w:space="0" w:color="auto"/>
        <w:left w:val="none" w:sz="0" w:space="0" w:color="auto"/>
        <w:bottom w:val="none" w:sz="0" w:space="0" w:color="auto"/>
        <w:right w:val="none" w:sz="0" w:space="0" w:color="auto"/>
      </w:divBdr>
    </w:div>
    <w:div w:id="551574399">
      <w:bodyDiv w:val="1"/>
      <w:marLeft w:val="0"/>
      <w:marRight w:val="0"/>
      <w:marTop w:val="0"/>
      <w:marBottom w:val="0"/>
      <w:divBdr>
        <w:top w:val="none" w:sz="0" w:space="0" w:color="auto"/>
        <w:left w:val="none" w:sz="0" w:space="0" w:color="auto"/>
        <w:bottom w:val="none" w:sz="0" w:space="0" w:color="auto"/>
        <w:right w:val="none" w:sz="0" w:space="0" w:color="auto"/>
      </w:divBdr>
    </w:div>
    <w:div w:id="552233121">
      <w:bodyDiv w:val="1"/>
      <w:marLeft w:val="0"/>
      <w:marRight w:val="0"/>
      <w:marTop w:val="0"/>
      <w:marBottom w:val="0"/>
      <w:divBdr>
        <w:top w:val="none" w:sz="0" w:space="0" w:color="auto"/>
        <w:left w:val="none" w:sz="0" w:space="0" w:color="auto"/>
        <w:bottom w:val="none" w:sz="0" w:space="0" w:color="auto"/>
        <w:right w:val="none" w:sz="0" w:space="0" w:color="auto"/>
      </w:divBdr>
    </w:div>
    <w:div w:id="552236137">
      <w:bodyDiv w:val="1"/>
      <w:marLeft w:val="0"/>
      <w:marRight w:val="0"/>
      <w:marTop w:val="0"/>
      <w:marBottom w:val="0"/>
      <w:divBdr>
        <w:top w:val="none" w:sz="0" w:space="0" w:color="auto"/>
        <w:left w:val="none" w:sz="0" w:space="0" w:color="auto"/>
        <w:bottom w:val="none" w:sz="0" w:space="0" w:color="auto"/>
        <w:right w:val="none" w:sz="0" w:space="0" w:color="auto"/>
      </w:divBdr>
    </w:div>
    <w:div w:id="553203580">
      <w:bodyDiv w:val="1"/>
      <w:marLeft w:val="0"/>
      <w:marRight w:val="0"/>
      <w:marTop w:val="0"/>
      <w:marBottom w:val="0"/>
      <w:divBdr>
        <w:top w:val="none" w:sz="0" w:space="0" w:color="auto"/>
        <w:left w:val="none" w:sz="0" w:space="0" w:color="auto"/>
        <w:bottom w:val="none" w:sz="0" w:space="0" w:color="auto"/>
        <w:right w:val="none" w:sz="0" w:space="0" w:color="auto"/>
      </w:divBdr>
    </w:div>
    <w:div w:id="553272932">
      <w:bodyDiv w:val="1"/>
      <w:marLeft w:val="0"/>
      <w:marRight w:val="0"/>
      <w:marTop w:val="0"/>
      <w:marBottom w:val="0"/>
      <w:divBdr>
        <w:top w:val="none" w:sz="0" w:space="0" w:color="auto"/>
        <w:left w:val="none" w:sz="0" w:space="0" w:color="auto"/>
        <w:bottom w:val="none" w:sz="0" w:space="0" w:color="auto"/>
        <w:right w:val="none" w:sz="0" w:space="0" w:color="auto"/>
      </w:divBdr>
    </w:div>
    <w:div w:id="553390668">
      <w:bodyDiv w:val="1"/>
      <w:marLeft w:val="0"/>
      <w:marRight w:val="0"/>
      <w:marTop w:val="0"/>
      <w:marBottom w:val="0"/>
      <w:divBdr>
        <w:top w:val="none" w:sz="0" w:space="0" w:color="auto"/>
        <w:left w:val="none" w:sz="0" w:space="0" w:color="auto"/>
        <w:bottom w:val="none" w:sz="0" w:space="0" w:color="auto"/>
        <w:right w:val="none" w:sz="0" w:space="0" w:color="auto"/>
      </w:divBdr>
    </w:div>
    <w:div w:id="553665631">
      <w:bodyDiv w:val="1"/>
      <w:marLeft w:val="0"/>
      <w:marRight w:val="0"/>
      <w:marTop w:val="0"/>
      <w:marBottom w:val="0"/>
      <w:divBdr>
        <w:top w:val="none" w:sz="0" w:space="0" w:color="auto"/>
        <w:left w:val="none" w:sz="0" w:space="0" w:color="auto"/>
        <w:bottom w:val="none" w:sz="0" w:space="0" w:color="auto"/>
        <w:right w:val="none" w:sz="0" w:space="0" w:color="auto"/>
      </w:divBdr>
    </w:div>
    <w:div w:id="553740004">
      <w:bodyDiv w:val="1"/>
      <w:marLeft w:val="0"/>
      <w:marRight w:val="0"/>
      <w:marTop w:val="0"/>
      <w:marBottom w:val="0"/>
      <w:divBdr>
        <w:top w:val="none" w:sz="0" w:space="0" w:color="auto"/>
        <w:left w:val="none" w:sz="0" w:space="0" w:color="auto"/>
        <w:bottom w:val="none" w:sz="0" w:space="0" w:color="auto"/>
        <w:right w:val="none" w:sz="0" w:space="0" w:color="auto"/>
      </w:divBdr>
    </w:div>
    <w:div w:id="554007200">
      <w:bodyDiv w:val="1"/>
      <w:marLeft w:val="0"/>
      <w:marRight w:val="0"/>
      <w:marTop w:val="0"/>
      <w:marBottom w:val="0"/>
      <w:divBdr>
        <w:top w:val="none" w:sz="0" w:space="0" w:color="auto"/>
        <w:left w:val="none" w:sz="0" w:space="0" w:color="auto"/>
        <w:bottom w:val="none" w:sz="0" w:space="0" w:color="auto"/>
        <w:right w:val="none" w:sz="0" w:space="0" w:color="auto"/>
      </w:divBdr>
    </w:div>
    <w:div w:id="554194831">
      <w:bodyDiv w:val="1"/>
      <w:marLeft w:val="0"/>
      <w:marRight w:val="0"/>
      <w:marTop w:val="0"/>
      <w:marBottom w:val="0"/>
      <w:divBdr>
        <w:top w:val="none" w:sz="0" w:space="0" w:color="auto"/>
        <w:left w:val="none" w:sz="0" w:space="0" w:color="auto"/>
        <w:bottom w:val="none" w:sz="0" w:space="0" w:color="auto"/>
        <w:right w:val="none" w:sz="0" w:space="0" w:color="auto"/>
      </w:divBdr>
    </w:div>
    <w:div w:id="554201660">
      <w:bodyDiv w:val="1"/>
      <w:marLeft w:val="0"/>
      <w:marRight w:val="0"/>
      <w:marTop w:val="0"/>
      <w:marBottom w:val="0"/>
      <w:divBdr>
        <w:top w:val="none" w:sz="0" w:space="0" w:color="auto"/>
        <w:left w:val="none" w:sz="0" w:space="0" w:color="auto"/>
        <w:bottom w:val="none" w:sz="0" w:space="0" w:color="auto"/>
        <w:right w:val="none" w:sz="0" w:space="0" w:color="auto"/>
      </w:divBdr>
    </w:div>
    <w:div w:id="554246503">
      <w:bodyDiv w:val="1"/>
      <w:marLeft w:val="0"/>
      <w:marRight w:val="0"/>
      <w:marTop w:val="0"/>
      <w:marBottom w:val="0"/>
      <w:divBdr>
        <w:top w:val="none" w:sz="0" w:space="0" w:color="auto"/>
        <w:left w:val="none" w:sz="0" w:space="0" w:color="auto"/>
        <w:bottom w:val="none" w:sz="0" w:space="0" w:color="auto"/>
        <w:right w:val="none" w:sz="0" w:space="0" w:color="auto"/>
      </w:divBdr>
    </w:div>
    <w:div w:id="554507318">
      <w:bodyDiv w:val="1"/>
      <w:marLeft w:val="0"/>
      <w:marRight w:val="0"/>
      <w:marTop w:val="0"/>
      <w:marBottom w:val="0"/>
      <w:divBdr>
        <w:top w:val="none" w:sz="0" w:space="0" w:color="auto"/>
        <w:left w:val="none" w:sz="0" w:space="0" w:color="auto"/>
        <w:bottom w:val="none" w:sz="0" w:space="0" w:color="auto"/>
        <w:right w:val="none" w:sz="0" w:space="0" w:color="auto"/>
      </w:divBdr>
    </w:div>
    <w:div w:id="554701105">
      <w:bodyDiv w:val="1"/>
      <w:marLeft w:val="0"/>
      <w:marRight w:val="0"/>
      <w:marTop w:val="0"/>
      <w:marBottom w:val="0"/>
      <w:divBdr>
        <w:top w:val="none" w:sz="0" w:space="0" w:color="auto"/>
        <w:left w:val="none" w:sz="0" w:space="0" w:color="auto"/>
        <w:bottom w:val="none" w:sz="0" w:space="0" w:color="auto"/>
        <w:right w:val="none" w:sz="0" w:space="0" w:color="auto"/>
      </w:divBdr>
    </w:div>
    <w:div w:id="554702573">
      <w:bodyDiv w:val="1"/>
      <w:marLeft w:val="0"/>
      <w:marRight w:val="0"/>
      <w:marTop w:val="0"/>
      <w:marBottom w:val="0"/>
      <w:divBdr>
        <w:top w:val="none" w:sz="0" w:space="0" w:color="auto"/>
        <w:left w:val="none" w:sz="0" w:space="0" w:color="auto"/>
        <w:bottom w:val="none" w:sz="0" w:space="0" w:color="auto"/>
        <w:right w:val="none" w:sz="0" w:space="0" w:color="auto"/>
      </w:divBdr>
    </w:div>
    <w:div w:id="554705991">
      <w:bodyDiv w:val="1"/>
      <w:marLeft w:val="0"/>
      <w:marRight w:val="0"/>
      <w:marTop w:val="0"/>
      <w:marBottom w:val="0"/>
      <w:divBdr>
        <w:top w:val="none" w:sz="0" w:space="0" w:color="auto"/>
        <w:left w:val="none" w:sz="0" w:space="0" w:color="auto"/>
        <w:bottom w:val="none" w:sz="0" w:space="0" w:color="auto"/>
        <w:right w:val="none" w:sz="0" w:space="0" w:color="auto"/>
      </w:divBdr>
    </w:div>
    <w:div w:id="554896894">
      <w:bodyDiv w:val="1"/>
      <w:marLeft w:val="0"/>
      <w:marRight w:val="0"/>
      <w:marTop w:val="0"/>
      <w:marBottom w:val="0"/>
      <w:divBdr>
        <w:top w:val="none" w:sz="0" w:space="0" w:color="auto"/>
        <w:left w:val="none" w:sz="0" w:space="0" w:color="auto"/>
        <w:bottom w:val="none" w:sz="0" w:space="0" w:color="auto"/>
        <w:right w:val="none" w:sz="0" w:space="0" w:color="auto"/>
      </w:divBdr>
    </w:div>
    <w:div w:id="554898314">
      <w:bodyDiv w:val="1"/>
      <w:marLeft w:val="0"/>
      <w:marRight w:val="0"/>
      <w:marTop w:val="0"/>
      <w:marBottom w:val="0"/>
      <w:divBdr>
        <w:top w:val="none" w:sz="0" w:space="0" w:color="auto"/>
        <w:left w:val="none" w:sz="0" w:space="0" w:color="auto"/>
        <w:bottom w:val="none" w:sz="0" w:space="0" w:color="auto"/>
        <w:right w:val="none" w:sz="0" w:space="0" w:color="auto"/>
      </w:divBdr>
    </w:div>
    <w:div w:id="555163629">
      <w:bodyDiv w:val="1"/>
      <w:marLeft w:val="0"/>
      <w:marRight w:val="0"/>
      <w:marTop w:val="0"/>
      <w:marBottom w:val="0"/>
      <w:divBdr>
        <w:top w:val="none" w:sz="0" w:space="0" w:color="auto"/>
        <w:left w:val="none" w:sz="0" w:space="0" w:color="auto"/>
        <w:bottom w:val="none" w:sz="0" w:space="0" w:color="auto"/>
        <w:right w:val="none" w:sz="0" w:space="0" w:color="auto"/>
      </w:divBdr>
    </w:div>
    <w:div w:id="555169098">
      <w:bodyDiv w:val="1"/>
      <w:marLeft w:val="0"/>
      <w:marRight w:val="0"/>
      <w:marTop w:val="0"/>
      <w:marBottom w:val="0"/>
      <w:divBdr>
        <w:top w:val="none" w:sz="0" w:space="0" w:color="auto"/>
        <w:left w:val="none" w:sz="0" w:space="0" w:color="auto"/>
        <w:bottom w:val="none" w:sz="0" w:space="0" w:color="auto"/>
        <w:right w:val="none" w:sz="0" w:space="0" w:color="auto"/>
      </w:divBdr>
    </w:div>
    <w:div w:id="555431334">
      <w:bodyDiv w:val="1"/>
      <w:marLeft w:val="0"/>
      <w:marRight w:val="0"/>
      <w:marTop w:val="0"/>
      <w:marBottom w:val="0"/>
      <w:divBdr>
        <w:top w:val="none" w:sz="0" w:space="0" w:color="auto"/>
        <w:left w:val="none" w:sz="0" w:space="0" w:color="auto"/>
        <w:bottom w:val="none" w:sz="0" w:space="0" w:color="auto"/>
        <w:right w:val="none" w:sz="0" w:space="0" w:color="auto"/>
      </w:divBdr>
    </w:div>
    <w:div w:id="555629739">
      <w:bodyDiv w:val="1"/>
      <w:marLeft w:val="0"/>
      <w:marRight w:val="0"/>
      <w:marTop w:val="0"/>
      <w:marBottom w:val="0"/>
      <w:divBdr>
        <w:top w:val="none" w:sz="0" w:space="0" w:color="auto"/>
        <w:left w:val="none" w:sz="0" w:space="0" w:color="auto"/>
        <w:bottom w:val="none" w:sz="0" w:space="0" w:color="auto"/>
        <w:right w:val="none" w:sz="0" w:space="0" w:color="auto"/>
      </w:divBdr>
    </w:div>
    <w:div w:id="555704123">
      <w:bodyDiv w:val="1"/>
      <w:marLeft w:val="0"/>
      <w:marRight w:val="0"/>
      <w:marTop w:val="0"/>
      <w:marBottom w:val="0"/>
      <w:divBdr>
        <w:top w:val="none" w:sz="0" w:space="0" w:color="auto"/>
        <w:left w:val="none" w:sz="0" w:space="0" w:color="auto"/>
        <w:bottom w:val="none" w:sz="0" w:space="0" w:color="auto"/>
        <w:right w:val="none" w:sz="0" w:space="0" w:color="auto"/>
      </w:divBdr>
    </w:div>
    <w:div w:id="555704350">
      <w:bodyDiv w:val="1"/>
      <w:marLeft w:val="0"/>
      <w:marRight w:val="0"/>
      <w:marTop w:val="0"/>
      <w:marBottom w:val="0"/>
      <w:divBdr>
        <w:top w:val="none" w:sz="0" w:space="0" w:color="auto"/>
        <w:left w:val="none" w:sz="0" w:space="0" w:color="auto"/>
        <w:bottom w:val="none" w:sz="0" w:space="0" w:color="auto"/>
        <w:right w:val="none" w:sz="0" w:space="0" w:color="auto"/>
      </w:divBdr>
    </w:div>
    <w:div w:id="556091524">
      <w:bodyDiv w:val="1"/>
      <w:marLeft w:val="0"/>
      <w:marRight w:val="0"/>
      <w:marTop w:val="0"/>
      <w:marBottom w:val="0"/>
      <w:divBdr>
        <w:top w:val="none" w:sz="0" w:space="0" w:color="auto"/>
        <w:left w:val="none" w:sz="0" w:space="0" w:color="auto"/>
        <w:bottom w:val="none" w:sz="0" w:space="0" w:color="auto"/>
        <w:right w:val="none" w:sz="0" w:space="0" w:color="auto"/>
      </w:divBdr>
    </w:div>
    <w:div w:id="556162833">
      <w:bodyDiv w:val="1"/>
      <w:marLeft w:val="0"/>
      <w:marRight w:val="0"/>
      <w:marTop w:val="0"/>
      <w:marBottom w:val="0"/>
      <w:divBdr>
        <w:top w:val="none" w:sz="0" w:space="0" w:color="auto"/>
        <w:left w:val="none" w:sz="0" w:space="0" w:color="auto"/>
        <w:bottom w:val="none" w:sz="0" w:space="0" w:color="auto"/>
        <w:right w:val="none" w:sz="0" w:space="0" w:color="auto"/>
      </w:divBdr>
    </w:div>
    <w:div w:id="556433055">
      <w:bodyDiv w:val="1"/>
      <w:marLeft w:val="0"/>
      <w:marRight w:val="0"/>
      <w:marTop w:val="0"/>
      <w:marBottom w:val="0"/>
      <w:divBdr>
        <w:top w:val="none" w:sz="0" w:space="0" w:color="auto"/>
        <w:left w:val="none" w:sz="0" w:space="0" w:color="auto"/>
        <w:bottom w:val="none" w:sz="0" w:space="0" w:color="auto"/>
        <w:right w:val="none" w:sz="0" w:space="0" w:color="auto"/>
      </w:divBdr>
    </w:div>
    <w:div w:id="556818480">
      <w:bodyDiv w:val="1"/>
      <w:marLeft w:val="0"/>
      <w:marRight w:val="0"/>
      <w:marTop w:val="0"/>
      <w:marBottom w:val="0"/>
      <w:divBdr>
        <w:top w:val="none" w:sz="0" w:space="0" w:color="auto"/>
        <w:left w:val="none" w:sz="0" w:space="0" w:color="auto"/>
        <w:bottom w:val="none" w:sz="0" w:space="0" w:color="auto"/>
        <w:right w:val="none" w:sz="0" w:space="0" w:color="auto"/>
      </w:divBdr>
    </w:div>
    <w:div w:id="556861526">
      <w:bodyDiv w:val="1"/>
      <w:marLeft w:val="0"/>
      <w:marRight w:val="0"/>
      <w:marTop w:val="0"/>
      <w:marBottom w:val="0"/>
      <w:divBdr>
        <w:top w:val="none" w:sz="0" w:space="0" w:color="auto"/>
        <w:left w:val="none" w:sz="0" w:space="0" w:color="auto"/>
        <w:bottom w:val="none" w:sz="0" w:space="0" w:color="auto"/>
        <w:right w:val="none" w:sz="0" w:space="0" w:color="auto"/>
      </w:divBdr>
    </w:div>
    <w:div w:id="556941589">
      <w:bodyDiv w:val="1"/>
      <w:marLeft w:val="0"/>
      <w:marRight w:val="0"/>
      <w:marTop w:val="0"/>
      <w:marBottom w:val="0"/>
      <w:divBdr>
        <w:top w:val="none" w:sz="0" w:space="0" w:color="auto"/>
        <w:left w:val="none" w:sz="0" w:space="0" w:color="auto"/>
        <w:bottom w:val="none" w:sz="0" w:space="0" w:color="auto"/>
        <w:right w:val="none" w:sz="0" w:space="0" w:color="auto"/>
      </w:divBdr>
    </w:div>
    <w:div w:id="557013114">
      <w:bodyDiv w:val="1"/>
      <w:marLeft w:val="0"/>
      <w:marRight w:val="0"/>
      <w:marTop w:val="0"/>
      <w:marBottom w:val="0"/>
      <w:divBdr>
        <w:top w:val="none" w:sz="0" w:space="0" w:color="auto"/>
        <w:left w:val="none" w:sz="0" w:space="0" w:color="auto"/>
        <w:bottom w:val="none" w:sz="0" w:space="0" w:color="auto"/>
        <w:right w:val="none" w:sz="0" w:space="0" w:color="auto"/>
      </w:divBdr>
    </w:div>
    <w:div w:id="557060806">
      <w:bodyDiv w:val="1"/>
      <w:marLeft w:val="0"/>
      <w:marRight w:val="0"/>
      <w:marTop w:val="0"/>
      <w:marBottom w:val="0"/>
      <w:divBdr>
        <w:top w:val="none" w:sz="0" w:space="0" w:color="auto"/>
        <w:left w:val="none" w:sz="0" w:space="0" w:color="auto"/>
        <w:bottom w:val="none" w:sz="0" w:space="0" w:color="auto"/>
        <w:right w:val="none" w:sz="0" w:space="0" w:color="auto"/>
      </w:divBdr>
    </w:div>
    <w:div w:id="557403801">
      <w:bodyDiv w:val="1"/>
      <w:marLeft w:val="0"/>
      <w:marRight w:val="0"/>
      <w:marTop w:val="0"/>
      <w:marBottom w:val="0"/>
      <w:divBdr>
        <w:top w:val="none" w:sz="0" w:space="0" w:color="auto"/>
        <w:left w:val="none" w:sz="0" w:space="0" w:color="auto"/>
        <w:bottom w:val="none" w:sz="0" w:space="0" w:color="auto"/>
        <w:right w:val="none" w:sz="0" w:space="0" w:color="auto"/>
      </w:divBdr>
    </w:div>
    <w:div w:id="557478962">
      <w:bodyDiv w:val="1"/>
      <w:marLeft w:val="0"/>
      <w:marRight w:val="0"/>
      <w:marTop w:val="0"/>
      <w:marBottom w:val="0"/>
      <w:divBdr>
        <w:top w:val="none" w:sz="0" w:space="0" w:color="auto"/>
        <w:left w:val="none" w:sz="0" w:space="0" w:color="auto"/>
        <w:bottom w:val="none" w:sz="0" w:space="0" w:color="auto"/>
        <w:right w:val="none" w:sz="0" w:space="0" w:color="auto"/>
      </w:divBdr>
    </w:div>
    <w:div w:id="557546492">
      <w:bodyDiv w:val="1"/>
      <w:marLeft w:val="0"/>
      <w:marRight w:val="0"/>
      <w:marTop w:val="0"/>
      <w:marBottom w:val="0"/>
      <w:divBdr>
        <w:top w:val="none" w:sz="0" w:space="0" w:color="auto"/>
        <w:left w:val="none" w:sz="0" w:space="0" w:color="auto"/>
        <w:bottom w:val="none" w:sz="0" w:space="0" w:color="auto"/>
        <w:right w:val="none" w:sz="0" w:space="0" w:color="auto"/>
      </w:divBdr>
    </w:div>
    <w:div w:id="557591440">
      <w:bodyDiv w:val="1"/>
      <w:marLeft w:val="0"/>
      <w:marRight w:val="0"/>
      <w:marTop w:val="0"/>
      <w:marBottom w:val="0"/>
      <w:divBdr>
        <w:top w:val="none" w:sz="0" w:space="0" w:color="auto"/>
        <w:left w:val="none" w:sz="0" w:space="0" w:color="auto"/>
        <w:bottom w:val="none" w:sz="0" w:space="0" w:color="auto"/>
        <w:right w:val="none" w:sz="0" w:space="0" w:color="auto"/>
      </w:divBdr>
    </w:div>
    <w:div w:id="557857881">
      <w:bodyDiv w:val="1"/>
      <w:marLeft w:val="0"/>
      <w:marRight w:val="0"/>
      <w:marTop w:val="0"/>
      <w:marBottom w:val="0"/>
      <w:divBdr>
        <w:top w:val="none" w:sz="0" w:space="0" w:color="auto"/>
        <w:left w:val="none" w:sz="0" w:space="0" w:color="auto"/>
        <w:bottom w:val="none" w:sz="0" w:space="0" w:color="auto"/>
        <w:right w:val="none" w:sz="0" w:space="0" w:color="auto"/>
      </w:divBdr>
    </w:div>
    <w:div w:id="557978544">
      <w:bodyDiv w:val="1"/>
      <w:marLeft w:val="0"/>
      <w:marRight w:val="0"/>
      <w:marTop w:val="0"/>
      <w:marBottom w:val="0"/>
      <w:divBdr>
        <w:top w:val="none" w:sz="0" w:space="0" w:color="auto"/>
        <w:left w:val="none" w:sz="0" w:space="0" w:color="auto"/>
        <w:bottom w:val="none" w:sz="0" w:space="0" w:color="auto"/>
        <w:right w:val="none" w:sz="0" w:space="0" w:color="auto"/>
      </w:divBdr>
    </w:div>
    <w:div w:id="558131426">
      <w:bodyDiv w:val="1"/>
      <w:marLeft w:val="0"/>
      <w:marRight w:val="0"/>
      <w:marTop w:val="0"/>
      <w:marBottom w:val="0"/>
      <w:divBdr>
        <w:top w:val="none" w:sz="0" w:space="0" w:color="auto"/>
        <w:left w:val="none" w:sz="0" w:space="0" w:color="auto"/>
        <w:bottom w:val="none" w:sz="0" w:space="0" w:color="auto"/>
        <w:right w:val="none" w:sz="0" w:space="0" w:color="auto"/>
      </w:divBdr>
    </w:div>
    <w:div w:id="558175548">
      <w:bodyDiv w:val="1"/>
      <w:marLeft w:val="0"/>
      <w:marRight w:val="0"/>
      <w:marTop w:val="0"/>
      <w:marBottom w:val="0"/>
      <w:divBdr>
        <w:top w:val="none" w:sz="0" w:space="0" w:color="auto"/>
        <w:left w:val="none" w:sz="0" w:space="0" w:color="auto"/>
        <w:bottom w:val="none" w:sz="0" w:space="0" w:color="auto"/>
        <w:right w:val="none" w:sz="0" w:space="0" w:color="auto"/>
      </w:divBdr>
    </w:div>
    <w:div w:id="558328788">
      <w:bodyDiv w:val="1"/>
      <w:marLeft w:val="0"/>
      <w:marRight w:val="0"/>
      <w:marTop w:val="0"/>
      <w:marBottom w:val="0"/>
      <w:divBdr>
        <w:top w:val="none" w:sz="0" w:space="0" w:color="auto"/>
        <w:left w:val="none" w:sz="0" w:space="0" w:color="auto"/>
        <w:bottom w:val="none" w:sz="0" w:space="0" w:color="auto"/>
        <w:right w:val="none" w:sz="0" w:space="0" w:color="auto"/>
      </w:divBdr>
    </w:div>
    <w:div w:id="558521296">
      <w:bodyDiv w:val="1"/>
      <w:marLeft w:val="0"/>
      <w:marRight w:val="0"/>
      <w:marTop w:val="0"/>
      <w:marBottom w:val="0"/>
      <w:divBdr>
        <w:top w:val="none" w:sz="0" w:space="0" w:color="auto"/>
        <w:left w:val="none" w:sz="0" w:space="0" w:color="auto"/>
        <w:bottom w:val="none" w:sz="0" w:space="0" w:color="auto"/>
        <w:right w:val="none" w:sz="0" w:space="0" w:color="auto"/>
      </w:divBdr>
    </w:div>
    <w:div w:id="558589899">
      <w:bodyDiv w:val="1"/>
      <w:marLeft w:val="0"/>
      <w:marRight w:val="0"/>
      <w:marTop w:val="0"/>
      <w:marBottom w:val="0"/>
      <w:divBdr>
        <w:top w:val="none" w:sz="0" w:space="0" w:color="auto"/>
        <w:left w:val="none" w:sz="0" w:space="0" w:color="auto"/>
        <w:bottom w:val="none" w:sz="0" w:space="0" w:color="auto"/>
        <w:right w:val="none" w:sz="0" w:space="0" w:color="auto"/>
      </w:divBdr>
    </w:div>
    <w:div w:id="558594963">
      <w:bodyDiv w:val="1"/>
      <w:marLeft w:val="0"/>
      <w:marRight w:val="0"/>
      <w:marTop w:val="0"/>
      <w:marBottom w:val="0"/>
      <w:divBdr>
        <w:top w:val="none" w:sz="0" w:space="0" w:color="auto"/>
        <w:left w:val="none" w:sz="0" w:space="0" w:color="auto"/>
        <w:bottom w:val="none" w:sz="0" w:space="0" w:color="auto"/>
        <w:right w:val="none" w:sz="0" w:space="0" w:color="auto"/>
      </w:divBdr>
    </w:div>
    <w:div w:id="558632714">
      <w:bodyDiv w:val="1"/>
      <w:marLeft w:val="0"/>
      <w:marRight w:val="0"/>
      <w:marTop w:val="0"/>
      <w:marBottom w:val="0"/>
      <w:divBdr>
        <w:top w:val="none" w:sz="0" w:space="0" w:color="auto"/>
        <w:left w:val="none" w:sz="0" w:space="0" w:color="auto"/>
        <w:bottom w:val="none" w:sz="0" w:space="0" w:color="auto"/>
        <w:right w:val="none" w:sz="0" w:space="0" w:color="auto"/>
      </w:divBdr>
    </w:div>
    <w:div w:id="558708442">
      <w:bodyDiv w:val="1"/>
      <w:marLeft w:val="0"/>
      <w:marRight w:val="0"/>
      <w:marTop w:val="0"/>
      <w:marBottom w:val="0"/>
      <w:divBdr>
        <w:top w:val="none" w:sz="0" w:space="0" w:color="auto"/>
        <w:left w:val="none" w:sz="0" w:space="0" w:color="auto"/>
        <w:bottom w:val="none" w:sz="0" w:space="0" w:color="auto"/>
        <w:right w:val="none" w:sz="0" w:space="0" w:color="auto"/>
      </w:divBdr>
    </w:div>
    <w:div w:id="558828406">
      <w:bodyDiv w:val="1"/>
      <w:marLeft w:val="0"/>
      <w:marRight w:val="0"/>
      <w:marTop w:val="0"/>
      <w:marBottom w:val="0"/>
      <w:divBdr>
        <w:top w:val="none" w:sz="0" w:space="0" w:color="auto"/>
        <w:left w:val="none" w:sz="0" w:space="0" w:color="auto"/>
        <w:bottom w:val="none" w:sz="0" w:space="0" w:color="auto"/>
        <w:right w:val="none" w:sz="0" w:space="0" w:color="auto"/>
      </w:divBdr>
    </w:div>
    <w:div w:id="558828465">
      <w:bodyDiv w:val="1"/>
      <w:marLeft w:val="0"/>
      <w:marRight w:val="0"/>
      <w:marTop w:val="0"/>
      <w:marBottom w:val="0"/>
      <w:divBdr>
        <w:top w:val="none" w:sz="0" w:space="0" w:color="auto"/>
        <w:left w:val="none" w:sz="0" w:space="0" w:color="auto"/>
        <w:bottom w:val="none" w:sz="0" w:space="0" w:color="auto"/>
        <w:right w:val="none" w:sz="0" w:space="0" w:color="auto"/>
      </w:divBdr>
    </w:div>
    <w:div w:id="558981255">
      <w:bodyDiv w:val="1"/>
      <w:marLeft w:val="0"/>
      <w:marRight w:val="0"/>
      <w:marTop w:val="0"/>
      <w:marBottom w:val="0"/>
      <w:divBdr>
        <w:top w:val="none" w:sz="0" w:space="0" w:color="auto"/>
        <w:left w:val="none" w:sz="0" w:space="0" w:color="auto"/>
        <w:bottom w:val="none" w:sz="0" w:space="0" w:color="auto"/>
        <w:right w:val="none" w:sz="0" w:space="0" w:color="auto"/>
      </w:divBdr>
    </w:div>
    <w:div w:id="559363667">
      <w:bodyDiv w:val="1"/>
      <w:marLeft w:val="0"/>
      <w:marRight w:val="0"/>
      <w:marTop w:val="0"/>
      <w:marBottom w:val="0"/>
      <w:divBdr>
        <w:top w:val="none" w:sz="0" w:space="0" w:color="auto"/>
        <w:left w:val="none" w:sz="0" w:space="0" w:color="auto"/>
        <w:bottom w:val="none" w:sz="0" w:space="0" w:color="auto"/>
        <w:right w:val="none" w:sz="0" w:space="0" w:color="auto"/>
      </w:divBdr>
    </w:div>
    <w:div w:id="559368102">
      <w:bodyDiv w:val="1"/>
      <w:marLeft w:val="0"/>
      <w:marRight w:val="0"/>
      <w:marTop w:val="0"/>
      <w:marBottom w:val="0"/>
      <w:divBdr>
        <w:top w:val="none" w:sz="0" w:space="0" w:color="auto"/>
        <w:left w:val="none" w:sz="0" w:space="0" w:color="auto"/>
        <w:bottom w:val="none" w:sz="0" w:space="0" w:color="auto"/>
        <w:right w:val="none" w:sz="0" w:space="0" w:color="auto"/>
      </w:divBdr>
    </w:div>
    <w:div w:id="559557996">
      <w:bodyDiv w:val="1"/>
      <w:marLeft w:val="0"/>
      <w:marRight w:val="0"/>
      <w:marTop w:val="0"/>
      <w:marBottom w:val="0"/>
      <w:divBdr>
        <w:top w:val="none" w:sz="0" w:space="0" w:color="auto"/>
        <w:left w:val="none" w:sz="0" w:space="0" w:color="auto"/>
        <w:bottom w:val="none" w:sz="0" w:space="0" w:color="auto"/>
        <w:right w:val="none" w:sz="0" w:space="0" w:color="auto"/>
      </w:divBdr>
    </w:div>
    <w:div w:id="559750547">
      <w:bodyDiv w:val="1"/>
      <w:marLeft w:val="0"/>
      <w:marRight w:val="0"/>
      <w:marTop w:val="0"/>
      <w:marBottom w:val="0"/>
      <w:divBdr>
        <w:top w:val="none" w:sz="0" w:space="0" w:color="auto"/>
        <w:left w:val="none" w:sz="0" w:space="0" w:color="auto"/>
        <w:bottom w:val="none" w:sz="0" w:space="0" w:color="auto"/>
        <w:right w:val="none" w:sz="0" w:space="0" w:color="auto"/>
      </w:divBdr>
    </w:div>
    <w:div w:id="559751710">
      <w:bodyDiv w:val="1"/>
      <w:marLeft w:val="0"/>
      <w:marRight w:val="0"/>
      <w:marTop w:val="0"/>
      <w:marBottom w:val="0"/>
      <w:divBdr>
        <w:top w:val="none" w:sz="0" w:space="0" w:color="auto"/>
        <w:left w:val="none" w:sz="0" w:space="0" w:color="auto"/>
        <w:bottom w:val="none" w:sz="0" w:space="0" w:color="auto"/>
        <w:right w:val="none" w:sz="0" w:space="0" w:color="auto"/>
      </w:divBdr>
    </w:div>
    <w:div w:id="559752635">
      <w:bodyDiv w:val="1"/>
      <w:marLeft w:val="0"/>
      <w:marRight w:val="0"/>
      <w:marTop w:val="0"/>
      <w:marBottom w:val="0"/>
      <w:divBdr>
        <w:top w:val="none" w:sz="0" w:space="0" w:color="auto"/>
        <w:left w:val="none" w:sz="0" w:space="0" w:color="auto"/>
        <w:bottom w:val="none" w:sz="0" w:space="0" w:color="auto"/>
        <w:right w:val="none" w:sz="0" w:space="0" w:color="auto"/>
      </w:divBdr>
    </w:div>
    <w:div w:id="560289666">
      <w:bodyDiv w:val="1"/>
      <w:marLeft w:val="0"/>
      <w:marRight w:val="0"/>
      <w:marTop w:val="0"/>
      <w:marBottom w:val="0"/>
      <w:divBdr>
        <w:top w:val="none" w:sz="0" w:space="0" w:color="auto"/>
        <w:left w:val="none" w:sz="0" w:space="0" w:color="auto"/>
        <w:bottom w:val="none" w:sz="0" w:space="0" w:color="auto"/>
        <w:right w:val="none" w:sz="0" w:space="0" w:color="auto"/>
      </w:divBdr>
    </w:div>
    <w:div w:id="560363547">
      <w:bodyDiv w:val="1"/>
      <w:marLeft w:val="0"/>
      <w:marRight w:val="0"/>
      <w:marTop w:val="0"/>
      <w:marBottom w:val="0"/>
      <w:divBdr>
        <w:top w:val="none" w:sz="0" w:space="0" w:color="auto"/>
        <w:left w:val="none" w:sz="0" w:space="0" w:color="auto"/>
        <w:bottom w:val="none" w:sz="0" w:space="0" w:color="auto"/>
        <w:right w:val="none" w:sz="0" w:space="0" w:color="auto"/>
      </w:divBdr>
    </w:div>
    <w:div w:id="560482629">
      <w:bodyDiv w:val="1"/>
      <w:marLeft w:val="0"/>
      <w:marRight w:val="0"/>
      <w:marTop w:val="0"/>
      <w:marBottom w:val="0"/>
      <w:divBdr>
        <w:top w:val="none" w:sz="0" w:space="0" w:color="auto"/>
        <w:left w:val="none" w:sz="0" w:space="0" w:color="auto"/>
        <w:bottom w:val="none" w:sz="0" w:space="0" w:color="auto"/>
        <w:right w:val="none" w:sz="0" w:space="0" w:color="auto"/>
      </w:divBdr>
    </w:div>
    <w:div w:id="560560206">
      <w:bodyDiv w:val="1"/>
      <w:marLeft w:val="0"/>
      <w:marRight w:val="0"/>
      <w:marTop w:val="0"/>
      <w:marBottom w:val="0"/>
      <w:divBdr>
        <w:top w:val="none" w:sz="0" w:space="0" w:color="auto"/>
        <w:left w:val="none" w:sz="0" w:space="0" w:color="auto"/>
        <w:bottom w:val="none" w:sz="0" w:space="0" w:color="auto"/>
        <w:right w:val="none" w:sz="0" w:space="0" w:color="auto"/>
      </w:divBdr>
    </w:div>
    <w:div w:id="560871890">
      <w:bodyDiv w:val="1"/>
      <w:marLeft w:val="0"/>
      <w:marRight w:val="0"/>
      <w:marTop w:val="0"/>
      <w:marBottom w:val="0"/>
      <w:divBdr>
        <w:top w:val="none" w:sz="0" w:space="0" w:color="auto"/>
        <w:left w:val="none" w:sz="0" w:space="0" w:color="auto"/>
        <w:bottom w:val="none" w:sz="0" w:space="0" w:color="auto"/>
        <w:right w:val="none" w:sz="0" w:space="0" w:color="auto"/>
      </w:divBdr>
    </w:div>
    <w:div w:id="561063169">
      <w:bodyDiv w:val="1"/>
      <w:marLeft w:val="0"/>
      <w:marRight w:val="0"/>
      <w:marTop w:val="0"/>
      <w:marBottom w:val="0"/>
      <w:divBdr>
        <w:top w:val="none" w:sz="0" w:space="0" w:color="auto"/>
        <w:left w:val="none" w:sz="0" w:space="0" w:color="auto"/>
        <w:bottom w:val="none" w:sz="0" w:space="0" w:color="auto"/>
        <w:right w:val="none" w:sz="0" w:space="0" w:color="auto"/>
      </w:divBdr>
    </w:div>
    <w:div w:id="561253381">
      <w:bodyDiv w:val="1"/>
      <w:marLeft w:val="0"/>
      <w:marRight w:val="0"/>
      <w:marTop w:val="0"/>
      <w:marBottom w:val="0"/>
      <w:divBdr>
        <w:top w:val="none" w:sz="0" w:space="0" w:color="auto"/>
        <w:left w:val="none" w:sz="0" w:space="0" w:color="auto"/>
        <w:bottom w:val="none" w:sz="0" w:space="0" w:color="auto"/>
        <w:right w:val="none" w:sz="0" w:space="0" w:color="auto"/>
      </w:divBdr>
    </w:div>
    <w:div w:id="561452139">
      <w:bodyDiv w:val="1"/>
      <w:marLeft w:val="0"/>
      <w:marRight w:val="0"/>
      <w:marTop w:val="0"/>
      <w:marBottom w:val="0"/>
      <w:divBdr>
        <w:top w:val="none" w:sz="0" w:space="0" w:color="auto"/>
        <w:left w:val="none" w:sz="0" w:space="0" w:color="auto"/>
        <w:bottom w:val="none" w:sz="0" w:space="0" w:color="auto"/>
        <w:right w:val="none" w:sz="0" w:space="0" w:color="auto"/>
      </w:divBdr>
    </w:div>
    <w:div w:id="561478877">
      <w:bodyDiv w:val="1"/>
      <w:marLeft w:val="0"/>
      <w:marRight w:val="0"/>
      <w:marTop w:val="0"/>
      <w:marBottom w:val="0"/>
      <w:divBdr>
        <w:top w:val="none" w:sz="0" w:space="0" w:color="auto"/>
        <w:left w:val="none" w:sz="0" w:space="0" w:color="auto"/>
        <w:bottom w:val="none" w:sz="0" w:space="0" w:color="auto"/>
        <w:right w:val="none" w:sz="0" w:space="0" w:color="auto"/>
      </w:divBdr>
    </w:div>
    <w:div w:id="561673214">
      <w:bodyDiv w:val="1"/>
      <w:marLeft w:val="0"/>
      <w:marRight w:val="0"/>
      <w:marTop w:val="0"/>
      <w:marBottom w:val="0"/>
      <w:divBdr>
        <w:top w:val="none" w:sz="0" w:space="0" w:color="auto"/>
        <w:left w:val="none" w:sz="0" w:space="0" w:color="auto"/>
        <w:bottom w:val="none" w:sz="0" w:space="0" w:color="auto"/>
        <w:right w:val="none" w:sz="0" w:space="0" w:color="auto"/>
      </w:divBdr>
    </w:div>
    <w:div w:id="561675835">
      <w:bodyDiv w:val="1"/>
      <w:marLeft w:val="0"/>
      <w:marRight w:val="0"/>
      <w:marTop w:val="0"/>
      <w:marBottom w:val="0"/>
      <w:divBdr>
        <w:top w:val="none" w:sz="0" w:space="0" w:color="auto"/>
        <w:left w:val="none" w:sz="0" w:space="0" w:color="auto"/>
        <w:bottom w:val="none" w:sz="0" w:space="0" w:color="auto"/>
        <w:right w:val="none" w:sz="0" w:space="0" w:color="auto"/>
      </w:divBdr>
    </w:div>
    <w:div w:id="561915556">
      <w:bodyDiv w:val="1"/>
      <w:marLeft w:val="0"/>
      <w:marRight w:val="0"/>
      <w:marTop w:val="0"/>
      <w:marBottom w:val="0"/>
      <w:divBdr>
        <w:top w:val="none" w:sz="0" w:space="0" w:color="auto"/>
        <w:left w:val="none" w:sz="0" w:space="0" w:color="auto"/>
        <w:bottom w:val="none" w:sz="0" w:space="0" w:color="auto"/>
        <w:right w:val="none" w:sz="0" w:space="0" w:color="auto"/>
      </w:divBdr>
    </w:div>
    <w:div w:id="562061141">
      <w:bodyDiv w:val="1"/>
      <w:marLeft w:val="0"/>
      <w:marRight w:val="0"/>
      <w:marTop w:val="0"/>
      <w:marBottom w:val="0"/>
      <w:divBdr>
        <w:top w:val="none" w:sz="0" w:space="0" w:color="auto"/>
        <w:left w:val="none" w:sz="0" w:space="0" w:color="auto"/>
        <w:bottom w:val="none" w:sz="0" w:space="0" w:color="auto"/>
        <w:right w:val="none" w:sz="0" w:space="0" w:color="auto"/>
      </w:divBdr>
    </w:div>
    <w:div w:id="562251908">
      <w:bodyDiv w:val="1"/>
      <w:marLeft w:val="0"/>
      <w:marRight w:val="0"/>
      <w:marTop w:val="0"/>
      <w:marBottom w:val="0"/>
      <w:divBdr>
        <w:top w:val="none" w:sz="0" w:space="0" w:color="auto"/>
        <w:left w:val="none" w:sz="0" w:space="0" w:color="auto"/>
        <w:bottom w:val="none" w:sz="0" w:space="0" w:color="auto"/>
        <w:right w:val="none" w:sz="0" w:space="0" w:color="auto"/>
      </w:divBdr>
    </w:div>
    <w:div w:id="562330406">
      <w:bodyDiv w:val="1"/>
      <w:marLeft w:val="0"/>
      <w:marRight w:val="0"/>
      <w:marTop w:val="0"/>
      <w:marBottom w:val="0"/>
      <w:divBdr>
        <w:top w:val="none" w:sz="0" w:space="0" w:color="auto"/>
        <w:left w:val="none" w:sz="0" w:space="0" w:color="auto"/>
        <w:bottom w:val="none" w:sz="0" w:space="0" w:color="auto"/>
        <w:right w:val="none" w:sz="0" w:space="0" w:color="auto"/>
      </w:divBdr>
    </w:div>
    <w:div w:id="562520062">
      <w:bodyDiv w:val="1"/>
      <w:marLeft w:val="0"/>
      <w:marRight w:val="0"/>
      <w:marTop w:val="0"/>
      <w:marBottom w:val="0"/>
      <w:divBdr>
        <w:top w:val="none" w:sz="0" w:space="0" w:color="auto"/>
        <w:left w:val="none" w:sz="0" w:space="0" w:color="auto"/>
        <w:bottom w:val="none" w:sz="0" w:space="0" w:color="auto"/>
        <w:right w:val="none" w:sz="0" w:space="0" w:color="auto"/>
      </w:divBdr>
    </w:div>
    <w:div w:id="562721277">
      <w:bodyDiv w:val="1"/>
      <w:marLeft w:val="0"/>
      <w:marRight w:val="0"/>
      <w:marTop w:val="0"/>
      <w:marBottom w:val="0"/>
      <w:divBdr>
        <w:top w:val="none" w:sz="0" w:space="0" w:color="auto"/>
        <w:left w:val="none" w:sz="0" w:space="0" w:color="auto"/>
        <w:bottom w:val="none" w:sz="0" w:space="0" w:color="auto"/>
        <w:right w:val="none" w:sz="0" w:space="0" w:color="auto"/>
      </w:divBdr>
    </w:div>
    <w:div w:id="562958114">
      <w:bodyDiv w:val="1"/>
      <w:marLeft w:val="0"/>
      <w:marRight w:val="0"/>
      <w:marTop w:val="0"/>
      <w:marBottom w:val="0"/>
      <w:divBdr>
        <w:top w:val="none" w:sz="0" w:space="0" w:color="auto"/>
        <w:left w:val="none" w:sz="0" w:space="0" w:color="auto"/>
        <w:bottom w:val="none" w:sz="0" w:space="0" w:color="auto"/>
        <w:right w:val="none" w:sz="0" w:space="0" w:color="auto"/>
      </w:divBdr>
    </w:div>
    <w:div w:id="563025076">
      <w:bodyDiv w:val="1"/>
      <w:marLeft w:val="0"/>
      <w:marRight w:val="0"/>
      <w:marTop w:val="0"/>
      <w:marBottom w:val="0"/>
      <w:divBdr>
        <w:top w:val="none" w:sz="0" w:space="0" w:color="auto"/>
        <w:left w:val="none" w:sz="0" w:space="0" w:color="auto"/>
        <w:bottom w:val="none" w:sz="0" w:space="0" w:color="auto"/>
        <w:right w:val="none" w:sz="0" w:space="0" w:color="auto"/>
      </w:divBdr>
    </w:div>
    <w:div w:id="563224460">
      <w:bodyDiv w:val="1"/>
      <w:marLeft w:val="0"/>
      <w:marRight w:val="0"/>
      <w:marTop w:val="0"/>
      <w:marBottom w:val="0"/>
      <w:divBdr>
        <w:top w:val="none" w:sz="0" w:space="0" w:color="auto"/>
        <w:left w:val="none" w:sz="0" w:space="0" w:color="auto"/>
        <w:bottom w:val="none" w:sz="0" w:space="0" w:color="auto"/>
        <w:right w:val="none" w:sz="0" w:space="0" w:color="auto"/>
      </w:divBdr>
    </w:div>
    <w:div w:id="563370698">
      <w:bodyDiv w:val="1"/>
      <w:marLeft w:val="0"/>
      <w:marRight w:val="0"/>
      <w:marTop w:val="0"/>
      <w:marBottom w:val="0"/>
      <w:divBdr>
        <w:top w:val="none" w:sz="0" w:space="0" w:color="auto"/>
        <w:left w:val="none" w:sz="0" w:space="0" w:color="auto"/>
        <w:bottom w:val="none" w:sz="0" w:space="0" w:color="auto"/>
        <w:right w:val="none" w:sz="0" w:space="0" w:color="auto"/>
      </w:divBdr>
    </w:div>
    <w:div w:id="563488643">
      <w:bodyDiv w:val="1"/>
      <w:marLeft w:val="0"/>
      <w:marRight w:val="0"/>
      <w:marTop w:val="0"/>
      <w:marBottom w:val="0"/>
      <w:divBdr>
        <w:top w:val="none" w:sz="0" w:space="0" w:color="auto"/>
        <w:left w:val="none" w:sz="0" w:space="0" w:color="auto"/>
        <w:bottom w:val="none" w:sz="0" w:space="0" w:color="auto"/>
        <w:right w:val="none" w:sz="0" w:space="0" w:color="auto"/>
      </w:divBdr>
      <w:divsChild>
        <w:div w:id="32966965">
          <w:marLeft w:val="480"/>
          <w:marRight w:val="0"/>
          <w:marTop w:val="0"/>
          <w:marBottom w:val="0"/>
          <w:divBdr>
            <w:top w:val="none" w:sz="0" w:space="0" w:color="auto"/>
            <w:left w:val="none" w:sz="0" w:space="0" w:color="auto"/>
            <w:bottom w:val="none" w:sz="0" w:space="0" w:color="auto"/>
            <w:right w:val="none" w:sz="0" w:space="0" w:color="auto"/>
          </w:divBdr>
        </w:div>
        <w:div w:id="59377047">
          <w:marLeft w:val="480"/>
          <w:marRight w:val="0"/>
          <w:marTop w:val="0"/>
          <w:marBottom w:val="0"/>
          <w:divBdr>
            <w:top w:val="none" w:sz="0" w:space="0" w:color="auto"/>
            <w:left w:val="none" w:sz="0" w:space="0" w:color="auto"/>
            <w:bottom w:val="none" w:sz="0" w:space="0" w:color="auto"/>
            <w:right w:val="none" w:sz="0" w:space="0" w:color="auto"/>
          </w:divBdr>
        </w:div>
        <w:div w:id="79060241">
          <w:marLeft w:val="480"/>
          <w:marRight w:val="0"/>
          <w:marTop w:val="0"/>
          <w:marBottom w:val="0"/>
          <w:divBdr>
            <w:top w:val="none" w:sz="0" w:space="0" w:color="auto"/>
            <w:left w:val="none" w:sz="0" w:space="0" w:color="auto"/>
            <w:bottom w:val="none" w:sz="0" w:space="0" w:color="auto"/>
            <w:right w:val="none" w:sz="0" w:space="0" w:color="auto"/>
          </w:divBdr>
        </w:div>
        <w:div w:id="89854627">
          <w:marLeft w:val="480"/>
          <w:marRight w:val="0"/>
          <w:marTop w:val="0"/>
          <w:marBottom w:val="0"/>
          <w:divBdr>
            <w:top w:val="none" w:sz="0" w:space="0" w:color="auto"/>
            <w:left w:val="none" w:sz="0" w:space="0" w:color="auto"/>
            <w:bottom w:val="none" w:sz="0" w:space="0" w:color="auto"/>
            <w:right w:val="none" w:sz="0" w:space="0" w:color="auto"/>
          </w:divBdr>
        </w:div>
        <w:div w:id="183054139">
          <w:marLeft w:val="480"/>
          <w:marRight w:val="0"/>
          <w:marTop w:val="0"/>
          <w:marBottom w:val="0"/>
          <w:divBdr>
            <w:top w:val="none" w:sz="0" w:space="0" w:color="auto"/>
            <w:left w:val="none" w:sz="0" w:space="0" w:color="auto"/>
            <w:bottom w:val="none" w:sz="0" w:space="0" w:color="auto"/>
            <w:right w:val="none" w:sz="0" w:space="0" w:color="auto"/>
          </w:divBdr>
        </w:div>
        <w:div w:id="197091013">
          <w:marLeft w:val="480"/>
          <w:marRight w:val="0"/>
          <w:marTop w:val="0"/>
          <w:marBottom w:val="0"/>
          <w:divBdr>
            <w:top w:val="none" w:sz="0" w:space="0" w:color="auto"/>
            <w:left w:val="none" w:sz="0" w:space="0" w:color="auto"/>
            <w:bottom w:val="none" w:sz="0" w:space="0" w:color="auto"/>
            <w:right w:val="none" w:sz="0" w:space="0" w:color="auto"/>
          </w:divBdr>
        </w:div>
        <w:div w:id="222063175">
          <w:marLeft w:val="480"/>
          <w:marRight w:val="0"/>
          <w:marTop w:val="0"/>
          <w:marBottom w:val="0"/>
          <w:divBdr>
            <w:top w:val="none" w:sz="0" w:space="0" w:color="auto"/>
            <w:left w:val="none" w:sz="0" w:space="0" w:color="auto"/>
            <w:bottom w:val="none" w:sz="0" w:space="0" w:color="auto"/>
            <w:right w:val="none" w:sz="0" w:space="0" w:color="auto"/>
          </w:divBdr>
        </w:div>
        <w:div w:id="227883029">
          <w:marLeft w:val="480"/>
          <w:marRight w:val="0"/>
          <w:marTop w:val="0"/>
          <w:marBottom w:val="0"/>
          <w:divBdr>
            <w:top w:val="none" w:sz="0" w:space="0" w:color="auto"/>
            <w:left w:val="none" w:sz="0" w:space="0" w:color="auto"/>
            <w:bottom w:val="none" w:sz="0" w:space="0" w:color="auto"/>
            <w:right w:val="none" w:sz="0" w:space="0" w:color="auto"/>
          </w:divBdr>
        </w:div>
        <w:div w:id="228344327">
          <w:marLeft w:val="480"/>
          <w:marRight w:val="0"/>
          <w:marTop w:val="0"/>
          <w:marBottom w:val="0"/>
          <w:divBdr>
            <w:top w:val="none" w:sz="0" w:space="0" w:color="auto"/>
            <w:left w:val="none" w:sz="0" w:space="0" w:color="auto"/>
            <w:bottom w:val="none" w:sz="0" w:space="0" w:color="auto"/>
            <w:right w:val="none" w:sz="0" w:space="0" w:color="auto"/>
          </w:divBdr>
        </w:div>
        <w:div w:id="245842835">
          <w:marLeft w:val="480"/>
          <w:marRight w:val="0"/>
          <w:marTop w:val="0"/>
          <w:marBottom w:val="0"/>
          <w:divBdr>
            <w:top w:val="none" w:sz="0" w:space="0" w:color="auto"/>
            <w:left w:val="none" w:sz="0" w:space="0" w:color="auto"/>
            <w:bottom w:val="none" w:sz="0" w:space="0" w:color="auto"/>
            <w:right w:val="none" w:sz="0" w:space="0" w:color="auto"/>
          </w:divBdr>
        </w:div>
        <w:div w:id="266621043">
          <w:marLeft w:val="480"/>
          <w:marRight w:val="0"/>
          <w:marTop w:val="0"/>
          <w:marBottom w:val="0"/>
          <w:divBdr>
            <w:top w:val="none" w:sz="0" w:space="0" w:color="auto"/>
            <w:left w:val="none" w:sz="0" w:space="0" w:color="auto"/>
            <w:bottom w:val="none" w:sz="0" w:space="0" w:color="auto"/>
            <w:right w:val="none" w:sz="0" w:space="0" w:color="auto"/>
          </w:divBdr>
        </w:div>
        <w:div w:id="315300439">
          <w:marLeft w:val="480"/>
          <w:marRight w:val="0"/>
          <w:marTop w:val="0"/>
          <w:marBottom w:val="0"/>
          <w:divBdr>
            <w:top w:val="none" w:sz="0" w:space="0" w:color="auto"/>
            <w:left w:val="none" w:sz="0" w:space="0" w:color="auto"/>
            <w:bottom w:val="none" w:sz="0" w:space="0" w:color="auto"/>
            <w:right w:val="none" w:sz="0" w:space="0" w:color="auto"/>
          </w:divBdr>
        </w:div>
        <w:div w:id="375472324">
          <w:marLeft w:val="480"/>
          <w:marRight w:val="0"/>
          <w:marTop w:val="0"/>
          <w:marBottom w:val="0"/>
          <w:divBdr>
            <w:top w:val="none" w:sz="0" w:space="0" w:color="auto"/>
            <w:left w:val="none" w:sz="0" w:space="0" w:color="auto"/>
            <w:bottom w:val="none" w:sz="0" w:space="0" w:color="auto"/>
            <w:right w:val="none" w:sz="0" w:space="0" w:color="auto"/>
          </w:divBdr>
        </w:div>
        <w:div w:id="386732965">
          <w:marLeft w:val="480"/>
          <w:marRight w:val="0"/>
          <w:marTop w:val="0"/>
          <w:marBottom w:val="0"/>
          <w:divBdr>
            <w:top w:val="none" w:sz="0" w:space="0" w:color="auto"/>
            <w:left w:val="none" w:sz="0" w:space="0" w:color="auto"/>
            <w:bottom w:val="none" w:sz="0" w:space="0" w:color="auto"/>
            <w:right w:val="none" w:sz="0" w:space="0" w:color="auto"/>
          </w:divBdr>
        </w:div>
        <w:div w:id="420181372">
          <w:marLeft w:val="480"/>
          <w:marRight w:val="0"/>
          <w:marTop w:val="0"/>
          <w:marBottom w:val="0"/>
          <w:divBdr>
            <w:top w:val="none" w:sz="0" w:space="0" w:color="auto"/>
            <w:left w:val="none" w:sz="0" w:space="0" w:color="auto"/>
            <w:bottom w:val="none" w:sz="0" w:space="0" w:color="auto"/>
            <w:right w:val="none" w:sz="0" w:space="0" w:color="auto"/>
          </w:divBdr>
        </w:div>
        <w:div w:id="442582072">
          <w:marLeft w:val="480"/>
          <w:marRight w:val="0"/>
          <w:marTop w:val="0"/>
          <w:marBottom w:val="0"/>
          <w:divBdr>
            <w:top w:val="none" w:sz="0" w:space="0" w:color="auto"/>
            <w:left w:val="none" w:sz="0" w:space="0" w:color="auto"/>
            <w:bottom w:val="none" w:sz="0" w:space="0" w:color="auto"/>
            <w:right w:val="none" w:sz="0" w:space="0" w:color="auto"/>
          </w:divBdr>
        </w:div>
        <w:div w:id="460073266">
          <w:marLeft w:val="480"/>
          <w:marRight w:val="0"/>
          <w:marTop w:val="0"/>
          <w:marBottom w:val="0"/>
          <w:divBdr>
            <w:top w:val="none" w:sz="0" w:space="0" w:color="auto"/>
            <w:left w:val="none" w:sz="0" w:space="0" w:color="auto"/>
            <w:bottom w:val="none" w:sz="0" w:space="0" w:color="auto"/>
            <w:right w:val="none" w:sz="0" w:space="0" w:color="auto"/>
          </w:divBdr>
        </w:div>
        <w:div w:id="463885724">
          <w:marLeft w:val="480"/>
          <w:marRight w:val="0"/>
          <w:marTop w:val="0"/>
          <w:marBottom w:val="0"/>
          <w:divBdr>
            <w:top w:val="none" w:sz="0" w:space="0" w:color="auto"/>
            <w:left w:val="none" w:sz="0" w:space="0" w:color="auto"/>
            <w:bottom w:val="none" w:sz="0" w:space="0" w:color="auto"/>
            <w:right w:val="none" w:sz="0" w:space="0" w:color="auto"/>
          </w:divBdr>
        </w:div>
        <w:div w:id="470824861">
          <w:marLeft w:val="480"/>
          <w:marRight w:val="0"/>
          <w:marTop w:val="0"/>
          <w:marBottom w:val="0"/>
          <w:divBdr>
            <w:top w:val="none" w:sz="0" w:space="0" w:color="auto"/>
            <w:left w:val="none" w:sz="0" w:space="0" w:color="auto"/>
            <w:bottom w:val="none" w:sz="0" w:space="0" w:color="auto"/>
            <w:right w:val="none" w:sz="0" w:space="0" w:color="auto"/>
          </w:divBdr>
        </w:div>
        <w:div w:id="487091530">
          <w:marLeft w:val="480"/>
          <w:marRight w:val="0"/>
          <w:marTop w:val="0"/>
          <w:marBottom w:val="0"/>
          <w:divBdr>
            <w:top w:val="none" w:sz="0" w:space="0" w:color="auto"/>
            <w:left w:val="none" w:sz="0" w:space="0" w:color="auto"/>
            <w:bottom w:val="none" w:sz="0" w:space="0" w:color="auto"/>
            <w:right w:val="none" w:sz="0" w:space="0" w:color="auto"/>
          </w:divBdr>
        </w:div>
        <w:div w:id="594822530">
          <w:marLeft w:val="480"/>
          <w:marRight w:val="0"/>
          <w:marTop w:val="0"/>
          <w:marBottom w:val="0"/>
          <w:divBdr>
            <w:top w:val="none" w:sz="0" w:space="0" w:color="auto"/>
            <w:left w:val="none" w:sz="0" w:space="0" w:color="auto"/>
            <w:bottom w:val="none" w:sz="0" w:space="0" w:color="auto"/>
            <w:right w:val="none" w:sz="0" w:space="0" w:color="auto"/>
          </w:divBdr>
        </w:div>
        <w:div w:id="622880418">
          <w:marLeft w:val="480"/>
          <w:marRight w:val="0"/>
          <w:marTop w:val="0"/>
          <w:marBottom w:val="0"/>
          <w:divBdr>
            <w:top w:val="none" w:sz="0" w:space="0" w:color="auto"/>
            <w:left w:val="none" w:sz="0" w:space="0" w:color="auto"/>
            <w:bottom w:val="none" w:sz="0" w:space="0" w:color="auto"/>
            <w:right w:val="none" w:sz="0" w:space="0" w:color="auto"/>
          </w:divBdr>
        </w:div>
        <w:div w:id="637757538">
          <w:marLeft w:val="480"/>
          <w:marRight w:val="0"/>
          <w:marTop w:val="0"/>
          <w:marBottom w:val="0"/>
          <w:divBdr>
            <w:top w:val="none" w:sz="0" w:space="0" w:color="auto"/>
            <w:left w:val="none" w:sz="0" w:space="0" w:color="auto"/>
            <w:bottom w:val="none" w:sz="0" w:space="0" w:color="auto"/>
            <w:right w:val="none" w:sz="0" w:space="0" w:color="auto"/>
          </w:divBdr>
        </w:div>
        <w:div w:id="645858634">
          <w:marLeft w:val="480"/>
          <w:marRight w:val="0"/>
          <w:marTop w:val="0"/>
          <w:marBottom w:val="0"/>
          <w:divBdr>
            <w:top w:val="none" w:sz="0" w:space="0" w:color="auto"/>
            <w:left w:val="none" w:sz="0" w:space="0" w:color="auto"/>
            <w:bottom w:val="none" w:sz="0" w:space="0" w:color="auto"/>
            <w:right w:val="none" w:sz="0" w:space="0" w:color="auto"/>
          </w:divBdr>
        </w:div>
        <w:div w:id="676150361">
          <w:marLeft w:val="480"/>
          <w:marRight w:val="0"/>
          <w:marTop w:val="0"/>
          <w:marBottom w:val="0"/>
          <w:divBdr>
            <w:top w:val="none" w:sz="0" w:space="0" w:color="auto"/>
            <w:left w:val="none" w:sz="0" w:space="0" w:color="auto"/>
            <w:bottom w:val="none" w:sz="0" w:space="0" w:color="auto"/>
            <w:right w:val="none" w:sz="0" w:space="0" w:color="auto"/>
          </w:divBdr>
        </w:div>
        <w:div w:id="680205968">
          <w:marLeft w:val="480"/>
          <w:marRight w:val="0"/>
          <w:marTop w:val="0"/>
          <w:marBottom w:val="0"/>
          <w:divBdr>
            <w:top w:val="none" w:sz="0" w:space="0" w:color="auto"/>
            <w:left w:val="none" w:sz="0" w:space="0" w:color="auto"/>
            <w:bottom w:val="none" w:sz="0" w:space="0" w:color="auto"/>
            <w:right w:val="none" w:sz="0" w:space="0" w:color="auto"/>
          </w:divBdr>
        </w:div>
        <w:div w:id="776028105">
          <w:marLeft w:val="480"/>
          <w:marRight w:val="0"/>
          <w:marTop w:val="0"/>
          <w:marBottom w:val="0"/>
          <w:divBdr>
            <w:top w:val="none" w:sz="0" w:space="0" w:color="auto"/>
            <w:left w:val="none" w:sz="0" w:space="0" w:color="auto"/>
            <w:bottom w:val="none" w:sz="0" w:space="0" w:color="auto"/>
            <w:right w:val="none" w:sz="0" w:space="0" w:color="auto"/>
          </w:divBdr>
        </w:div>
        <w:div w:id="798568227">
          <w:marLeft w:val="480"/>
          <w:marRight w:val="0"/>
          <w:marTop w:val="0"/>
          <w:marBottom w:val="0"/>
          <w:divBdr>
            <w:top w:val="none" w:sz="0" w:space="0" w:color="auto"/>
            <w:left w:val="none" w:sz="0" w:space="0" w:color="auto"/>
            <w:bottom w:val="none" w:sz="0" w:space="0" w:color="auto"/>
            <w:right w:val="none" w:sz="0" w:space="0" w:color="auto"/>
          </w:divBdr>
        </w:div>
        <w:div w:id="820120925">
          <w:marLeft w:val="480"/>
          <w:marRight w:val="0"/>
          <w:marTop w:val="0"/>
          <w:marBottom w:val="0"/>
          <w:divBdr>
            <w:top w:val="none" w:sz="0" w:space="0" w:color="auto"/>
            <w:left w:val="none" w:sz="0" w:space="0" w:color="auto"/>
            <w:bottom w:val="none" w:sz="0" w:space="0" w:color="auto"/>
            <w:right w:val="none" w:sz="0" w:space="0" w:color="auto"/>
          </w:divBdr>
        </w:div>
        <w:div w:id="859665530">
          <w:marLeft w:val="480"/>
          <w:marRight w:val="0"/>
          <w:marTop w:val="0"/>
          <w:marBottom w:val="0"/>
          <w:divBdr>
            <w:top w:val="none" w:sz="0" w:space="0" w:color="auto"/>
            <w:left w:val="none" w:sz="0" w:space="0" w:color="auto"/>
            <w:bottom w:val="none" w:sz="0" w:space="0" w:color="auto"/>
            <w:right w:val="none" w:sz="0" w:space="0" w:color="auto"/>
          </w:divBdr>
        </w:div>
        <w:div w:id="916789238">
          <w:marLeft w:val="480"/>
          <w:marRight w:val="0"/>
          <w:marTop w:val="0"/>
          <w:marBottom w:val="0"/>
          <w:divBdr>
            <w:top w:val="none" w:sz="0" w:space="0" w:color="auto"/>
            <w:left w:val="none" w:sz="0" w:space="0" w:color="auto"/>
            <w:bottom w:val="none" w:sz="0" w:space="0" w:color="auto"/>
            <w:right w:val="none" w:sz="0" w:space="0" w:color="auto"/>
          </w:divBdr>
        </w:div>
        <w:div w:id="946809045">
          <w:marLeft w:val="480"/>
          <w:marRight w:val="0"/>
          <w:marTop w:val="0"/>
          <w:marBottom w:val="0"/>
          <w:divBdr>
            <w:top w:val="none" w:sz="0" w:space="0" w:color="auto"/>
            <w:left w:val="none" w:sz="0" w:space="0" w:color="auto"/>
            <w:bottom w:val="none" w:sz="0" w:space="0" w:color="auto"/>
            <w:right w:val="none" w:sz="0" w:space="0" w:color="auto"/>
          </w:divBdr>
        </w:div>
        <w:div w:id="993989987">
          <w:marLeft w:val="480"/>
          <w:marRight w:val="0"/>
          <w:marTop w:val="0"/>
          <w:marBottom w:val="0"/>
          <w:divBdr>
            <w:top w:val="none" w:sz="0" w:space="0" w:color="auto"/>
            <w:left w:val="none" w:sz="0" w:space="0" w:color="auto"/>
            <w:bottom w:val="none" w:sz="0" w:space="0" w:color="auto"/>
            <w:right w:val="none" w:sz="0" w:space="0" w:color="auto"/>
          </w:divBdr>
        </w:div>
        <w:div w:id="1013845943">
          <w:marLeft w:val="480"/>
          <w:marRight w:val="0"/>
          <w:marTop w:val="0"/>
          <w:marBottom w:val="0"/>
          <w:divBdr>
            <w:top w:val="none" w:sz="0" w:space="0" w:color="auto"/>
            <w:left w:val="none" w:sz="0" w:space="0" w:color="auto"/>
            <w:bottom w:val="none" w:sz="0" w:space="0" w:color="auto"/>
            <w:right w:val="none" w:sz="0" w:space="0" w:color="auto"/>
          </w:divBdr>
        </w:div>
        <w:div w:id="1071462094">
          <w:marLeft w:val="480"/>
          <w:marRight w:val="0"/>
          <w:marTop w:val="0"/>
          <w:marBottom w:val="0"/>
          <w:divBdr>
            <w:top w:val="none" w:sz="0" w:space="0" w:color="auto"/>
            <w:left w:val="none" w:sz="0" w:space="0" w:color="auto"/>
            <w:bottom w:val="none" w:sz="0" w:space="0" w:color="auto"/>
            <w:right w:val="none" w:sz="0" w:space="0" w:color="auto"/>
          </w:divBdr>
        </w:div>
        <w:div w:id="1090126256">
          <w:marLeft w:val="480"/>
          <w:marRight w:val="0"/>
          <w:marTop w:val="0"/>
          <w:marBottom w:val="0"/>
          <w:divBdr>
            <w:top w:val="none" w:sz="0" w:space="0" w:color="auto"/>
            <w:left w:val="none" w:sz="0" w:space="0" w:color="auto"/>
            <w:bottom w:val="none" w:sz="0" w:space="0" w:color="auto"/>
            <w:right w:val="none" w:sz="0" w:space="0" w:color="auto"/>
          </w:divBdr>
        </w:div>
        <w:div w:id="1106192777">
          <w:marLeft w:val="480"/>
          <w:marRight w:val="0"/>
          <w:marTop w:val="0"/>
          <w:marBottom w:val="0"/>
          <w:divBdr>
            <w:top w:val="none" w:sz="0" w:space="0" w:color="auto"/>
            <w:left w:val="none" w:sz="0" w:space="0" w:color="auto"/>
            <w:bottom w:val="none" w:sz="0" w:space="0" w:color="auto"/>
            <w:right w:val="none" w:sz="0" w:space="0" w:color="auto"/>
          </w:divBdr>
        </w:div>
        <w:div w:id="1122924075">
          <w:marLeft w:val="480"/>
          <w:marRight w:val="0"/>
          <w:marTop w:val="0"/>
          <w:marBottom w:val="0"/>
          <w:divBdr>
            <w:top w:val="none" w:sz="0" w:space="0" w:color="auto"/>
            <w:left w:val="none" w:sz="0" w:space="0" w:color="auto"/>
            <w:bottom w:val="none" w:sz="0" w:space="0" w:color="auto"/>
            <w:right w:val="none" w:sz="0" w:space="0" w:color="auto"/>
          </w:divBdr>
        </w:div>
        <w:div w:id="1183936107">
          <w:marLeft w:val="480"/>
          <w:marRight w:val="0"/>
          <w:marTop w:val="0"/>
          <w:marBottom w:val="0"/>
          <w:divBdr>
            <w:top w:val="none" w:sz="0" w:space="0" w:color="auto"/>
            <w:left w:val="none" w:sz="0" w:space="0" w:color="auto"/>
            <w:bottom w:val="none" w:sz="0" w:space="0" w:color="auto"/>
            <w:right w:val="none" w:sz="0" w:space="0" w:color="auto"/>
          </w:divBdr>
        </w:div>
        <w:div w:id="1333678023">
          <w:marLeft w:val="480"/>
          <w:marRight w:val="0"/>
          <w:marTop w:val="0"/>
          <w:marBottom w:val="0"/>
          <w:divBdr>
            <w:top w:val="none" w:sz="0" w:space="0" w:color="auto"/>
            <w:left w:val="none" w:sz="0" w:space="0" w:color="auto"/>
            <w:bottom w:val="none" w:sz="0" w:space="0" w:color="auto"/>
            <w:right w:val="none" w:sz="0" w:space="0" w:color="auto"/>
          </w:divBdr>
        </w:div>
        <w:div w:id="1395278731">
          <w:marLeft w:val="480"/>
          <w:marRight w:val="0"/>
          <w:marTop w:val="0"/>
          <w:marBottom w:val="0"/>
          <w:divBdr>
            <w:top w:val="none" w:sz="0" w:space="0" w:color="auto"/>
            <w:left w:val="none" w:sz="0" w:space="0" w:color="auto"/>
            <w:bottom w:val="none" w:sz="0" w:space="0" w:color="auto"/>
            <w:right w:val="none" w:sz="0" w:space="0" w:color="auto"/>
          </w:divBdr>
        </w:div>
        <w:div w:id="1446726873">
          <w:marLeft w:val="480"/>
          <w:marRight w:val="0"/>
          <w:marTop w:val="0"/>
          <w:marBottom w:val="0"/>
          <w:divBdr>
            <w:top w:val="none" w:sz="0" w:space="0" w:color="auto"/>
            <w:left w:val="none" w:sz="0" w:space="0" w:color="auto"/>
            <w:bottom w:val="none" w:sz="0" w:space="0" w:color="auto"/>
            <w:right w:val="none" w:sz="0" w:space="0" w:color="auto"/>
          </w:divBdr>
        </w:div>
        <w:div w:id="1458180071">
          <w:marLeft w:val="480"/>
          <w:marRight w:val="0"/>
          <w:marTop w:val="0"/>
          <w:marBottom w:val="0"/>
          <w:divBdr>
            <w:top w:val="none" w:sz="0" w:space="0" w:color="auto"/>
            <w:left w:val="none" w:sz="0" w:space="0" w:color="auto"/>
            <w:bottom w:val="none" w:sz="0" w:space="0" w:color="auto"/>
            <w:right w:val="none" w:sz="0" w:space="0" w:color="auto"/>
          </w:divBdr>
        </w:div>
        <w:div w:id="1480422785">
          <w:marLeft w:val="480"/>
          <w:marRight w:val="0"/>
          <w:marTop w:val="0"/>
          <w:marBottom w:val="0"/>
          <w:divBdr>
            <w:top w:val="none" w:sz="0" w:space="0" w:color="auto"/>
            <w:left w:val="none" w:sz="0" w:space="0" w:color="auto"/>
            <w:bottom w:val="none" w:sz="0" w:space="0" w:color="auto"/>
            <w:right w:val="none" w:sz="0" w:space="0" w:color="auto"/>
          </w:divBdr>
        </w:div>
        <w:div w:id="1642689656">
          <w:marLeft w:val="480"/>
          <w:marRight w:val="0"/>
          <w:marTop w:val="0"/>
          <w:marBottom w:val="0"/>
          <w:divBdr>
            <w:top w:val="none" w:sz="0" w:space="0" w:color="auto"/>
            <w:left w:val="none" w:sz="0" w:space="0" w:color="auto"/>
            <w:bottom w:val="none" w:sz="0" w:space="0" w:color="auto"/>
            <w:right w:val="none" w:sz="0" w:space="0" w:color="auto"/>
          </w:divBdr>
        </w:div>
        <w:div w:id="1664118396">
          <w:marLeft w:val="480"/>
          <w:marRight w:val="0"/>
          <w:marTop w:val="0"/>
          <w:marBottom w:val="0"/>
          <w:divBdr>
            <w:top w:val="none" w:sz="0" w:space="0" w:color="auto"/>
            <w:left w:val="none" w:sz="0" w:space="0" w:color="auto"/>
            <w:bottom w:val="none" w:sz="0" w:space="0" w:color="auto"/>
            <w:right w:val="none" w:sz="0" w:space="0" w:color="auto"/>
          </w:divBdr>
        </w:div>
        <w:div w:id="1691638637">
          <w:marLeft w:val="480"/>
          <w:marRight w:val="0"/>
          <w:marTop w:val="0"/>
          <w:marBottom w:val="0"/>
          <w:divBdr>
            <w:top w:val="none" w:sz="0" w:space="0" w:color="auto"/>
            <w:left w:val="none" w:sz="0" w:space="0" w:color="auto"/>
            <w:bottom w:val="none" w:sz="0" w:space="0" w:color="auto"/>
            <w:right w:val="none" w:sz="0" w:space="0" w:color="auto"/>
          </w:divBdr>
        </w:div>
        <w:div w:id="1720282043">
          <w:marLeft w:val="480"/>
          <w:marRight w:val="0"/>
          <w:marTop w:val="0"/>
          <w:marBottom w:val="0"/>
          <w:divBdr>
            <w:top w:val="none" w:sz="0" w:space="0" w:color="auto"/>
            <w:left w:val="none" w:sz="0" w:space="0" w:color="auto"/>
            <w:bottom w:val="none" w:sz="0" w:space="0" w:color="auto"/>
            <w:right w:val="none" w:sz="0" w:space="0" w:color="auto"/>
          </w:divBdr>
        </w:div>
        <w:div w:id="1790663962">
          <w:marLeft w:val="480"/>
          <w:marRight w:val="0"/>
          <w:marTop w:val="0"/>
          <w:marBottom w:val="0"/>
          <w:divBdr>
            <w:top w:val="none" w:sz="0" w:space="0" w:color="auto"/>
            <w:left w:val="none" w:sz="0" w:space="0" w:color="auto"/>
            <w:bottom w:val="none" w:sz="0" w:space="0" w:color="auto"/>
            <w:right w:val="none" w:sz="0" w:space="0" w:color="auto"/>
          </w:divBdr>
        </w:div>
        <w:div w:id="1821732932">
          <w:marLeft w:val="480"/>
          <w:marRight w:val="0"/>
          <w:marTop w:val="0"/>
          <w:marBottom w:val="0"/>
          <w:divBdr>
            <w:top w:val="none" w:sz="0" w:space="0" w:color="auto"/>
            <w:left w:val="none" w:sz="0" w:space="0" w:color="auto"/>
            <w:bottom w:val="none" w:sz="0" w:space="0" w:color="auto"/>
            <w:right w:val="none" w:sz="0" w:space="0" w:color="auto"/>
          </w:divBdr>
        </w:div>
        <w:div w:id="1847406121">
          <w:marLeft w:val="480"/>
          <w:marRight w:val="0"/>
          <w:marTop w:val="0"/>
          <w:marBottom w:val="0"/>
          <w:divBdr>
            <w:top w:val="none" w:sz="0" w:space="0" w:color="auto"/>
            <w:left w:val="none" w:sz="0" w:space="0" w:color="auto"/>
            <w:bottom w:val="none" w:sz="0" w:space="0" w:color="auto"/>
            <w:right w:val="none" w:sz="0" w:space="0" w:color="auto"/>
          </w:divBdr>
        </w:div>
        <w:div w:id="1941378191">
          <w:marLeft w:val="480"/>
          <w:marRight w:val="0"/>
          <w:marTop w:val="0"/>
          <w:marBottom w:val="0"/>
          <w:divBdr>
            <w:top w:val="none" w:sz="0" w:space="0" w:color="auto"/>
            <w:left w:val="none" w:sz="0" w:space="0" w:color="auto"/>
            <w:bottom w:val="none" w:sz="0" w:space="0" w:color="auto"/>
            <w:right w:val="none" w:sz="0" w:space="0" w:color="auto"/>
          </w:divBdr>
        </w:div>
        <w:div w:id="1944218750">
          <w:marLeft w:val="480"/>
          <w:marRight w:val="0"/>
          <w:marTop w:val="0"/>
          <w:marBottom w:val="0"/>
          <w:divBdr>
            <w:top w:val="none" w:sz="0" w:space="0" w:color="auto"/>
            <w:left w:val="none" w:sz="0" w:space="0" w:color="auto"/>
            <w:bottom w:val="none" w:sz="0" w:space="0" w:color="auto"/>
            <w:right w:val="none" w:sz="0" w:space="0" w:color="auto"/>
          </w:divBdr>
        </w:div>
        <w:div w:id="1946225933">
          <w:marLeft w:val="480"/>
          <w:marRight w:val="0"/>
          <w:marTop w:val="0"/>
          <w:marBottom w:val="0"/>
          <w:divBdr>
            <w:top w:val="none" w:sz="0" w:space="0" w:color="auto"/>
            <w:left w:val="none" w:sz="0" w:space="0" w:color="auto"/>
            <w:bottom w:val="none" w:sz="0" w:space="0" w:color="auto"/>
            <w:right w:val="none" w:sz="0" w:space="0" w:color="auto"/>
          </w:divBdr>
        </w:div>
        <w:div w:id="1993748913">
          <w:marLeft w:val="480"/>
          <w:marRight w:val="0"/>
          <w:marTop w:val="0"/>
          <w:marBottom w:val="0"/>
          <w:divBdr>
            <w:top w:val="none" w:sz="0" w:space="0" w:color="auto"/>
            <w:left w:val="none" w:sz="0" w:space="0" w:color="auto"/>
            <w:bottom w:val="none" w:sz="0" w:space="0" w:color="auto"/>
            <w:right w:val="none" w:sz="0" w:space="0" w:color="auto"/>
          </w:divBdr>
        </w:div>
        <w:div w:id="2029871154">
          <w:marLeft w:val="480"/>
          <w:marRight w:val="0"/>
          <w:marTop w:val="0"/>
          <w:marBottom w:val="0"/>
          <w:divBdr>
            <w:top w:val="none" w:sz="0" w:space="0" w:color="auto"/>
            <w:left w:val="none" w:sz="0" w:space="0" w:color="auto"/>
            <w:bottom w:val="none" w:sz="0" w:space="0" w:color="auto"/>
            <w:right w:val="none" w:sz="0" w:space="0" w:color="auto"/>
          </w:divBdr>
        </w:div>
        <w:div w:id="2055537454">
          <w:marLeft w:val="480"/>
          <w:marRight w:val="0"/>
          <w:marTop w:val="0"/>
          <w:marBottom w:val="0"/>
          <w:divBdr>
            <w:top w:val="none" w:sz="0" w:space="0" w:color="auto"/>
            <w:left w:val="none" w:sz="0" w:space="0" w:color="auto"/>
            <w:bottom w:val="none" w:sz="0" w:space="0" w:color="auto"/>
            <w:right w:val="none" w:sz="0" w:space="0" w:color="auto"/>
          </w:divBdr>
        </w:div>
        <w:div w:id="2059623578">
          <w:marLeft w:val="480"/>
          <w:marRight w:val="0"/>
          <w:marTop w:val="0"/>
          <w:marBottom w:val="0"/>
          <w:divBdr>
            <w:top w:val="none" w:sz="0" w:space="0" w:color="auto"/>
            <w:left w:val="none" w:sz="0" w:space="0" w:color="auto"/>
            <w:bottom w:val="none" w:sz="0" w:space="0" w:color="auto"/>
            <w:right w:val="none" w:sz="0" w:space="0" w:color="auto"/>
          </w:divBdr>
        </w:div>
        <w:div w:id="2090614616">
          <w:marLeft w:val="480"/>
          <w:marRight w:val="0"/>
          <w:marTop w:val="0"/>
          <w:marBottom w:val="0"/>
          <w:divBdr>
            <w:top w:val="none" w:sz="0" w:space="0" w:color="auto"/>
            <w:left w:val="none" w:sz="0" w:space="0" w:color="auto"/>
            <w:bottom w:val="none" w:sz="0" w:space="0" w:color="auto"/>
            <w:right w:val="none" w:sz="0" w:space="0" w:color="auto"/>
          </w:divBdr>
        </w:div>
        <w:div w:id="2100560694">
          <w:marLeft w:val="480"/>
          <w:marRight w:val="0"/>
          <w:marTop w:val="0"/>
          <w:marBottom w:val="0"/>
          <w:divBdr>
            <w:top w:val="none" w:sz="0" w:space="0" w:color="auto"/>
            <w:left w:val="none" w:sz="0" w:space="0" w:color="auto"/>
            <w:bottom w:val="none" w:sz="0" w:space="0" w:color="auto"/>
            <w:right w:val="none" w:sz="0" w:space="0" w:color="auto"/>
          </w:divBdr>
        </w:div>
        <w:div w:id="2113091203">
          <w:marLeft w:val="480"/>
          <w:marRight w:val="0"/>
          <w:marTop w:val="0"/>
          <w:marBottom w:val="0"/>
          <w:divBdr>
            <w:top w:val="none" w:sz="0" w:space="0" w:color="auto"/>
            <w:left w:val="none" w:sz="0" w:space="0" w:color="auto"/>
            <w:bottom w:val="none" w:sz="0" w:space="0" w:color="auto"/>
            <w:right w:val="none" w:sz="0" w:space="0" w:color="auto"/>
          </w:divBdr>
        </w:div>
        <w:div w:id="2116170993">
          <w:marLeft w:val="480"/>
          <w:marRight w:val="0"/>
          <w:marTop w:val="0"/>
          <w:marBottom w:val="0"/>
          <w:divBdr>
            <w:top w:val="none" w:sz="0" w:space="0" w:color="auto"/>
            <w:left w:val="none" w:sz="0" w:space="0" w:color="auto"/>
            <w:bottom w:val="none" w:sz="0" w:space="0" w:color="auto"/>
            <w:right w:val="none" w:sz="0" w:space="0" w:color="auto"/>
          </w:divBdr>
        </w:div>
        <w:div w:id="2126851460">
          <w:marLeft w:val="480"/>
          <w:marRight w:val="0"/>
          <w:marTop w:val="0"/>
          <w:marBottom w:val="0"/>
          <w:divBdr>
            <w:top w:val="none" w:sz="0" w:space="0" w:color="auto"/>
            <w:left w:val="none" w:sz="0" w:space="0" w:color="auto"/>
            <w:bottom w:val="none" w:sz="0" w:space="0" w:color="auto"/>
            <w:right w:val="none" w:sz="0" w:space="0" w:color="auto"/>
          </w:divBdr>
        </w:div>
        <w:div w:id="2144805533">
          <w:marLeft w:val="480"/>
          <w:marRight w:val="0"/>
          <w:marTop w:val="0"/>
          <w:marBottom w:val="0"/>
          <w:divBdr>
            <w:top w:val="none" w:sz="0" w:space="0" w:color="auto"/>
            <w:left w:val="none" w:sz="0" w:space="0" w:color="auto"/>
            <w:bottom w:val="none" w:sz="0" w:space="0" w:color="auto"/>
            <w:right w:val="none" w:sz="0" w:space="0" w:color="auto"/>
          </w:divBdr>
        </w:div>
      </w:divsChild>
    </w:div>
    <w:div w:id="563755875">
      <w:bodyDiv w:val="1"/>
      <w:marLeft w:val="0"/>
      <w:marRight w:val="0"/>
      <w:marTop w:val="0"/>
      <w:marBottom w:val="0"/>
      <w:divBdr>
        <w:top w:val="none" w:sz="0" w:space="0" w:color="auto"/>
        <w:left w:val="none" w:sz="0" w:space="0" w:color="auto"/>
        <w:bottom w:val="none" w:sz="0" w:space="0" w:color="auto"/>
        <w:right w:val="none" w:sz="0" w:space="0" w:color="auto"/>
      </w:divBdr>
    </w:div>
    <w:div w:id="563877679">
      <w:bodyDiv w:val="1"/>
      <w:marLeft w:val="0"/>
      <w:marRight w:val="0"/>
      <w:marTop w:val="0"/>
      <w:marBottom w:val="0"/>
      <w:divBdr>
        <w:top w:val="none" w:sz="0" w:space="0" w:color="auto"/>
        <w:left w:val="none" w:sz="0" w:space="0" w:color="auto"/>
        <w:bottom w:val="none" w:sz="0" w:space="0" w:color="auto"/>
        <w:right w:val="none" w:sz="0" w:space="0" w:color="auto"/>
      </w:divBdr>
    </w:div>
    <w:div w:id="563879476">
      <w:bodyDiv w:val="1"/>
      <w:marLeft w:val="0"/>
      <w:marRight w:val="0"/>
      <w:marTop w:val="0"/>
      <w:marBottom w:val="0"/>
      <w:divBdr>
        <w:top w:val="none" w:sz="0" w:space="0" w:color="auto"/>
        <w:left w:val="none" w:sz="0" w:space="0" w:color="auto"/>
        <w:bottom w:val="none" w:sz="0" w:space="0" w:color="auto"/>
        <w:right w:val="none" w:sz="0" w:space="0" w:color="auto"/>
      </w:divBdr>
    </w:div>
    <w:div w:id="564143996">
      <w:bodyDiv w:val="1"/>
      <w:marLeft w:val="0"/>
      <w:marRight w:val="0"/>
      <w:marTop w:val="0"/>
      <w:marBottom w:val="0"/>
      <w:divBdr>
        <w:top w:val="none" w:sz="0" w:space="0" w:color="auto"/>
        <w:left w:val="none" w:sz="0" w:space="0" w:color="auto"/>
        <w:bottom w:val="none" w:sz="0" w:space="0" w:color="auto"/>
        <w:right w:val="none" w:sz="0" w:space="0" w:color="auto"/>
      </w:divBdr>
    </w:div>
    <w:div w:id="564296368">
      <w:bodyDiv w:val="1"/>
      <w:marLeft w:val="0"/>
      <w:marRight w:val="0"/>
      <w:marTop w:val="0"/>
      <w:marBottom w:val="0"/>
      <w:divBdr>
        <w:top w:val="none" w:sz="0" w:space="0" w:color="auto"/>
        <w:left w:val="none" w:sz="0" w:space="0" w:color="auto"/>
        <w:bottom w:val="none" w:sz="0" w:space="0" w:color="auto"/>
        <w:right w:val="none" w:sz="0" w:space="0" w:color="auto"/>
      </w:divBdr>
    </w:div>
    <w:div w:id="564728536">
      <w:bodyDiv w:val="1"/>
      <w:marLeft w:val="0"/>
      <w:marRight w:val="0"/>
      <w:marTop w:val="0"/>
      <w:marBottom w:val="0"/>
      <w:divBdr>
        <w:top w:val="none" w:sz="0" w:space="0" w:color="auto"/>
        <w:left w:val="none" w:sz="0" w:space="0" w:color="auto"/>
        <w:bottom w:val="none" w:sz="0" w:space="0" w:color="auto"/>
        <w:right w:val="none" w:sz="0" w:space="0" w:color="auto"/>
      </w:divBdr>
    </w:div>
    <w:div w:id="565451885">
      <w:bodyDiv w:val="1"/>
      <w:marLeft w:val="0"/>
      <w:marRight w:val="0"/>
      <w:marTop w:val="0"/>
      <w:marBottom w:val="0"/>
      <w:divBdr>
        <w:top w:val="none" w:sz="0" w:space="0" w:color="auto"/>
        <w:left w:val="none" w:sz="0" w:space="0" w:color="auto"/>
        <w:bottom w:val="none" w:sz="0" w:space="0" w:color="auto"/>
        <w:right w:val="none" w:sz="0" w:space="0" w:color="auto"/>
      </w:divBdr>
    </w:div>
    <w:div w:id="565847345">
      <w:bodyDiv w:val="1"/>
      <w:marLeft w:val="0"/>
      <w:marRight w:val="0"/>
      <w:marTop w:val="0"/>
      <w:marBottom w:val="0"/>
      <w:divBdr>
        <w:top w:val="none" w:sz="0" w:space="0" w:color="auto"/>
        <w:left w:val="none" w:sz="0" w:space="0" w:color="auto"/>
        <w:bottom w:val="none" w:sz="0" w:space="0" w:color="auto"/>
        <w:right w:val="none" w:sz="0" w:space="0" w:color="auto"/>
      </w:divBdr>
    </w:div>
    <w:div w:id="565918738">
      <w:bodyDiv w:val="1"/>
      <w:marLeft w:val="0"/>
      <w:marRight w:val="0"/>
      <w:marTop w:val="0"/>
      <w:marBottom w:val="0"/>
      <w:divBdr>
        <w:top w:val="none" w:sz="0" w:space="0" w:color="auto"/>
        <w:left w:val="none" w:sz="0" w:space="0" w:color="auto"/>
        <w:bottom w:val="none" w:sz="0" w:space="0" w:color="auto"/>
        <w:right w:val="none" w:sz="0" w:space="0" w:color="auto"/>
      </w:divBdr>
    </w:div>
    <w:div w:id="566034934">
      <w:bodyDiv w:val="1"/>
      <w:marLeft w:val="0"/>
      <w:marRight w:val="0"/>
      <w:marTop w:val="0"/>
      <w:marBottom w:val="0"/>
      <w:divBdr>
        <w:top w:val="none" w:sz="0" w:space="0" w:color="auto"/>
        <w:left w:val="none" w:sz="0" w:space="0" w:color="auto"/>
        <w:bottom w:val="none" w:sz="0" w:space="0" w:color="auto"/>
        <w:right w:val="none" w:sz="0" w:space="0" w:color="auto"/>
      </w:divBdr>
    </w:div>
    <w:div w:id="566039603">
      <w:bodyDiv w:val="1"/>
      <w:marLeft w:val="0"/>
      <w:marRight w:val="0"/>
      <w:marTop w:val="0"/>
      <w:marBottom w:val="0"/>
      <w:divBdr>
        <w:top w:val="none" w:sz="0" w:space="0" w:color="auto"/>
        <w:left w:val="none" w:sz="0" w:space="0" w:color="auto"/>
        <w:bottom w:val="none" w:sz="0" w:space="0" w:color="auto"/>
        <w:right w:val="none" w:sz="0" w:space="0" w:color="auto"/>
      </w:divBdr>
    </w:div>
    <w:div w:id="566183406">
      <w:bodyDiv w:val="1"/>
      <w:marLeft w:val="0"/>
      <w:marRight w:val="0"/>
      <w:marTop w:val="0"/>
      <w:marBottom w:val="0"/>
      <w:divBdr>
        <w:top w:val="none" w:sz="0" w:space="0" w:color="auto"/>
        <w:left w:val="none" w:sz="0" w:space="0" w:color="auto"/>
        <w:bottom w:val="none" w:sz="0" w:space="0" w:color="auto"/>
        <w:right w:val="none" w:sz="0" w:space="0" w:color="auto"/>
      </w:divBdr>
    </w:div>
    <w:div w:id="566258404">
      <w:bodyDiv w:val="1"/>
      <w:marLeft w:val="0"/>
      <w:marRight w:val="0"/>
      <w:marTop w:val="0"/>
      <w:marBottom w:val="0"/>
      <w:divBdr>
        <w:top w:val="none" w:sz="0" w:space="0" w:color="auto"/>
        <w:left w:val="none" w:sz="0" w:space="0" w:color="auto"/>
        <w:bottom w:val="none" w:sz="0" w:space="0" w:color="auto"/>
        <w:right w:val="none" w:sz="0" w:space="0" w:color="auto"/>
      </w:divBdr>
    </w:div>
    <w:div w:id="566259470">
      <w:bodyDiv w:val="1"/>
      <w:marLeft w:val="0"/>
      <w:marRight w:val="0"/>
      <w:marTop w:val="0"/>
      <w:marBottom w:val="0"/>
      <w:divBdr>
        <w:top w:val="none" w:sz="0" w:space="0" w:color="auto"/>
        <w:left w:val="none" w:sz="0" w:space="0" w:color="auto"/>
        <w:bottom w:val="none" w:sz="0" w:space="0" w:color="auto"/>
        <w:right w:val="none" w:sz="0" w:space="0" w:color="auto"/>
      </w:divBdr>
    </w:div>
    <w:div w:id="566380233">
      <w:bodyDiv w:val="1"/>
      <w:marLeft w:val="0"/>
      <w:marRight w:val="0"/>
      <w:marTop w:val="0"/>
      <w:marBottom w:val="0"/>
      <w:divBdr>
        <w:top w:val="none" w:sz="0" w:space="0" w:color="auto"/>
        <w:left w:val="none" w:sz="0" w:space="0" w:color="auto"/>
        <w:bottom w:val="none" w:sz="0" w:space="0" w:color="auto"/>
        <w:right w:val="none" w:sz="0" w:space="0" w:color="auto"/>
      </w:divBdr>
    </w:div>
    <w:div w:id="566497015">
      <w:bodyDiv w:val="1"/>
      <w:marLeft w:val="0"/>
      <w:marRight w:val="0"/>
      <w:marTop w:val="0"/>
      <w:marBottom w:val="0"/>
      <w:divBdr>
        <w:top w:val="none" w:sz="0" w:space="0" w:color="auto"/>
        <w:left w:val="none" w:sz="0" w:space="0" w:color="auto"/>
        <w:bottom w:val="none" w:sz="0" w:space="0" w:color="auto"/>
        <w:right w:val="none" w:sz="0" w:space="0" w:color="auto"/>
      </w:divBdr>
    </w:div>
    <w:div w:id="566647937">
      <w:bodyDiv w:val="1"/>
      <w:marLeft w:val="0"/>
      <w:marRight w:val="0"/>
      <w:marTop w:val="0"/>
      <w:marBottom w:val="0"/>
      <w:divBdr>
        <w:top w:val="none" w:sz="0" w:space="0" w:color="auto"/>
        <w:left w:val="none" w:sz="0" w:space="0" w:color="auto"/>
        <w:bottom w:val="none" w:sz="0" w:space="0" w:color="auto"/>
        <w:right w:val="none" w:sz="0" w:space="0" w:color="auto"/>
      </w:divBdr>
    </w:div>
    <w:div w:id="566651639">
      <w:bodyDiv w:val="1"/>
      <w:marLeft w:val="0"/>
      <w:marRight w:val="0"/>
      <w:marTop w:val="0"/>
      <w:marBottom w:val="0"/>
      <w:divBdr>
        <w:top w:val="none" w:sz="0" w:space="0" w:color="auto"/>
        <w:left w:val="none" w:sz="0" w:space="0" w:color="auto"/>
        <w:bottom w:val="none" w:sz="0" w:space="0" w:color="auto"/>
        <w:right w:val="none" w:sz="0" w:space="0" w:color="auto"/>
      </w:divBdr>
    </w:div>
    <w:div w:id="566961766">
      <w:bodyDiv w:val="1"/>
      <w:marLeft w:val="0"/>
      <w:marRight w:val="0"/>
      <w:marTop w:val="0"/>
      <w:marBottom w:val="0"/>
      <w:divBdr>
        <w:top w:val="none" w:sz="0" w:space="0" w:color="auto"/>
        <w:left w:val="none" w:sz="0" w:space="0" w:color="auto"/>
        <w:bottom w:val="none" w:sz="0" w:space="0" w:color="auto"/>
        <w:right w:val="none" w:sz="0" w:space="0" w:color="auto"/>
      </w:divBdr>
    </w:div>
    <w:div w:id="567148893">
      <w:bodyDiv w:val="1"/>
      <w:marLeft w:val="0"/>
      <w:marRight w:val="0"/>
      <w:marTop w:val="0"/>
      <w:marBottom w:val="0"/>
      <w:divBdr>
        <w:top w:val="none" w:sz="0" w:space="0" w:color="auto"/>
        <w:left w:val="none" w:sz="0" w:space="0" w:color="auto"/>
        <w:bottom w:val="none" w:sz="0" w:space="0" w:color="auto"/>
        <w:right w:val="none" w:sz="0" w:space="0" w:color="auto"/>
      </w:divBdr>
    </w:div>
    <w:div w:id="567346431">
      <w:bodyDiv w:val="1"/>
      <w:marLeft w:val="0"/>
      <w:marRight w:val="0"/>
      <w:marTop w:val="0"/>
      <w:marBottom w:val="0"/>
      <w:divBdr>
        <w:top w:val="none" w:sz="0" w:space="0" w:color="auto"/>
        <w:left w:val="none" w:sz="0" w:space="0" w:color="auto"/>
        <w:bottom w:val="none" w:sz="0" w:space="0" w:color="auto"/>
        <w:right w:val="none" w:sz="0" w:space="0" w:color="auto"/>
      </w:divBdr>
    </w:div>
    <w:div w:id="567613834">
      <w:bodyDiv w:val="1"/>
      <w:marLeft w:val="0"/>
      <w:marRight w:val="0"/>
      <w:marTop w:val="0"/>
      <w:marBottom w:val="0"/>
      <w:divBdr>
        <w:top w:val="none" w:sz="0" w:space="0" w:color="auto"/>
        <w:left w:val="none" w:sz="0" w:space="0" w:color="auto"/>
        <w:bottom w:val="none" w:sz="0" w:space="0" w:color="auto"/>
        <w:right w:val="none" w:sz="0" w:space="0" w:color="auto"/>
      </w:divBdr>
    </w:div>
    <w:div w:id="567762913">
      <w:bodyDiv w:val="1"/>
      <w:marLeft w:val="0"/>
      <w:marRight w:val="0"/>
      <w:marTop w:val="0"/>
      <w:marBottom w:val="0"/>
      <w:divBdr>
        <w:top w:val="none" w:sz="0" w:space="0" w:color="auto"/>
        <w:left w:val="none" w:sz="0" w:space="0" w:color="auto"/>
        <w:bottom w:val="none" w:sz="0" w:space="0" w:color="auto"/>
        <w:right w:val="none" w:sz="0" w:space="0" w:color="auto"/>
      </w:divBdr>
    </w:div>
    <w:div w:id="568079855">
      <w:bodyDiv w:val="1"/>
      <w:marLeft w:val="0"/>
      <w:marRight w:val="0"/>
      <w:marTop w:val="0"/>
      <w:marBottom w:val="0"/>
      <w:divBdr>
        <w:top w:val="none" w:sz="0" w:space="0" w:color="auto"/>
        <w:left w:val="none" w:sz="0" w:space="0" w:color="auto"/>
        <w:bottom w:val="none" w:sz="0" w:space="0" w:color="auto"/>
        <w:right w:val="none" w:sz="0" w:space="0" w:color="auto"/>
      </w:divBdr>
    </w:div>
    <w:div w:id="568080479">
      <w:bodyDiv w:val="1"/>
      <w:marLeft w:val="0"/>
      <w:marRight w:val="0"/>
      <w:marTop w:val="0"/>
      <w:marBottom w:val="0"/>
      <w:divBdr>
        <w:top w:val="none" w:sz="0" w:space="0" w:color="auto"/>
        <w:left w:val="none" w:sz="0" w:space="0" w:color="auto"/>
        <w:bottom w:val="none" w:sz="0" w:space="0" w:color="auto"/>
        <w:right w:val="none" w:sz="0" w:space="0" w:color="auto"/>
      </w:divBdr>
    </w:div>
    <w:div w:id="568270241">
      <w:bodyDiv w:val="1"/>
      <w:marLeft w:val="0"/>
      <w:marRight w:val="0"/>
      <w:marTop w:val="0"/>
      <w:marBottom w:val="0"/>
      <w:divBdr>
        <w:top w:val="none" w:sz="0" w:space="0" w:color="auto"/>
        <w:left w:val="none" w:sz="0" w:space="0" w:color="auto"/>
        <w:bottom w:val="none" w:sz="0" w:space="0" w:color="auto"/>
        <w:right w:val="none" w:sz="0" w:space="0" w:color="auto"/>
      </w:divBdr>
    </w:div>
    <w:div w:id="568659257">
      <w:bodyDiv w:val="1"/>
      <w:marLeft w:val="0"/>
      <w:marRight w:val="0"/>
      <w:marTop w:val="0"/>
      <w:marBottom w:val="0"/>
      <w:divBdr>
        <w:top w:val="none" w:sz="0" w:space="0" w:color="auto"/>
        <w:left w:val="none" w:sz="0" w:space="0" w:color="auto"/>
        <w:bottom w:val="none" w:sz="0" w:space="0" w:color="auto"/>
        <w:right w:val="none" w:sz="0" w:space="0" w:color="auto"/>
      </w:divBdr>
    </w:div>
    <w:div w:id="568661639">
      <w:bodyDiv w:val="1"/>
      <w:marLeft w:val="0"/>
      <w:marRight w:val="0"/>
      <w:marTop w:val="0"/>
      <w:marBottom w:val="0"/>
      <w:divBdr>
        <w:top w:val="none" w:sz="0" w:space="0" w:color="auto"/>
        <w:left w:val="none" w:sz="0" w:space="0" w:color="auto"/>
        <w:bottom w:val="none" w:sz="0" w:space="0" w:color="auto"/>
        <w:right w:val="none" w:sz="0" w:space="0" w:color="auto"/>
      </w:divBdr>
    </w:div>
    <w:div w:id="568662381">
      <w:bodyDiv w:val="1"/>
      <w:marLeft w:val="0"/>
      <w:marRight w:val="0"/>
      <w:marTop w:val="0"/>
      <w:marBottom w:val="0"/>
      <w:divBdr>
        <w:top w:val="none" w:sz="0" w:space="0" w:color="auto"/>
        <w:left w:val="none" w:sz="0" w:space="0" w:color="auto"/>
        <w:bottom w:val="none" w:sz="0" w:space="0" w:color="auto"/>
        <w:right w:val="none" w:sz="0" w:space="0" w:color="auto"/>
      </w:divBdr>
    </w:div>
    <w:div w:id="568736170">
      <w:bodyDiv w:val="1"/>
      <w:marLeft w:val="0"/>
      <w:marRight w:val="0"/>
      <w:marTop w:val="0"/>
      <w:marBottom w:val="0"/>
      <w:divBdr>
        <w:top w:val="none" w:sz="0" w:space="0" w:color="auto"/>
        <w:left w:val="none" w:sz="0" w:space="0" w:color="auto"/>
        <w:bottom w:val="none" w:sz="0" w:space="0" w:color="auto"/>
        <w:right w:val="none" w:sz="0" w:space="0" w:color="auto"/>
      </w:divBdr>
    </w:div>
    <w:div w:id="568804794">
      <w:bodyDiv w:val="1"/>
      <w:marLeft w:val="0"/>
      <w:marRight w:val="0"/>
      <w:marTop w:val="0"/>
      <w:marBottom w:val="0"/>
      <w:divBdr>
        <w:top w:val="none" w:sz="0" w:space="0" w:color="auto"/>
        <w:left w:val="none" w:sz="0" w:space="0" w:color="auto"/>
        <w:bottom w:val="none" w:sz="0" w:space="0" w:color="auto"/>
        <w:right w:val="none" w:sz="0" w:space="0" w:color="auto"/>
      </w:divBdr>
    </w:div>
    <w:div w:id="568810193">
      <w:bodyDiv w:val="1"/>
      <w:marLeft w:val="0"/>
      <w:marRight w:val="0"/>
      <w:marTop w:val="0"/>
      <w:marBottom w:val="0"/>
      <w:divBdr>
        <w:top w:val="none" w:sz="0" w:space="0" w:color="auto"/>
        <w:left w:val="none" w:sz="0" w:space="0" w:color="auto"/>
        <w:bottom w:val="none" w:sz="0" w:space="0" w:color="auto"/>
        <w:right w:val="none" w:sz="0" w:space="0" w:color="auto"/>
      </w:divBdr>
    </w:div>
    <w:div w:id="569383922">
      <w:bodyDiv w:val="1"/>
      <w:marLeft w:val="0"/>
      <w:marRight w:val="0"/>
      <w:marTop w:val="0"/>
      <w:marBottom w:val="0"/>
      <w:divBdr>
        <w:top w:val="none" w:sz="0" w:space="0" w:color="auto"/>
        <w:left w:val="none" w:sz="0" w:space="0" w:color="auto"/>
        <w:bottom w:val="none" w:sz="0" w:space="0" w:color="auto"/>
        <w:right w:val="none" w:sz="0" w:space="0" w:color="auto"/>
      </w:divBdr>
    </w:div>
    <w:div w:id="569388974">
      <w:bodyDiv w:val="1"/>
      <w:marLeft w:val="0"/>
      <w:marRight w:val="0"/>
      <w:marTop w:val="0"/>
      <w:marBottom w:val="0"/>
      <w:divBdr>
        <w:top w:val="none" w:sz="0" w:space="0" w:color="auto"/>
        <w:left w:val="none" w:sz="0" w:space="0" w:color="auto"/>
        <w:bottom w:val="none" w:sz="0" w:space="0" w:color="auto"/>
        <w:right w:val="none" w:sz="0" w:space="0" w:color="auto"/>
      </w:divBdr>
    </w:div>
    <w:div w:id="569734675">
      <w:bodyDiv w:val="1"/>
      <w:marLeft w:val="0"/>
      <w:marRight w:val="0"/>
      <w:marTop w:val="0"/>
      <w:marBottom w:val="0"/>
      <w:divBdr>
        <w:top w:val="none" w:sz="0" w:space="0" w:color="auto"/>
        <w:left w:val="none" w:sz="0" w:space="0" w:color="auto"/>
        <w:bottom w:val="none" w:sz="0" w:space="0" w:color="auto"/>
        <w:right w:val="none" w:sz="0" w:space="0" w:color="auto"/>
      </w:divBdr>
    </w:div>
    <w:div w:id="569736264">
      <w:bodyDiv w:val="1"/>
      <w:marLeft w:val="0"/>
      <w:marRight w:val="0"/>
      <w:marTop w:val="0"/>
      <w:marBottom w:val="0"/>
      <w:divBdr>
        <w:top w:val="none" w:sz="0" w:space="0" w:color="auto"/>
        <w:left w:val="none" w:sz="0" w:space="0" w:color="auto"/>
        <w:bottom w:val="none" w:sz="0" w:space="0" w:color="auto"/>
        <w:right w:val="none" w:sz="0" w:space="0" w:color="auto"/>
      </w:divBdr>
    </w:div>
    <w:div w:id="569777343">
      <w:bodyDiv w:val="1"/>
      <w:marLeft w:val="0"/>
      <w:marRight w:val="0"/>
      <w:marTop w:val="0"/>
      <w:marBottom w:val="0"/>
      <w:divBdr>
        <w:top w:val="none" w:sz="0" w:space="0" w:color="auto"/>
        <w:left w:val="none" w:sz="0" w:space="0" w:color="auto"/>
        <w:bottom w:val="none" w:sz="0" w:space="0" w:color="auto"/>
        <w:right w:val="none" w:sz="0" w:space="0" w:color="auto"/>
      </w:divBdr>
    </w:div>
    <w:div w:id="569999127">
      <w:bodyDiv w:val="1"/>
      <w:marLeft w:val="0"/>
      <w:marRight w:val="0"/>
      <w:marTop w:val="0"/>
      <w:marBottom w:val="0"/>
      <w:divBdr>
        <w:top w:val="none" w:sz="0" w:space="0" w:color="auto"/>
        <w:left w:val="none" w:sz="0" w:space="0" w:color="auto"/>
        <w:bottom w:val="none" w:sz="0" w:space="0" w:color="auto"/>
        <w:right w:val="none" w:sz="0" w:space="0" w:color="auto"/>
      </w:divBdr>
    </w:div>
    <w:div w:id="570194814">
      <w:bodyDiv w:val="1"/>
      <w:marLeft w:val="0"/>
      <w:marRight w:val="0"/>
      <w:marTop w:val="0"/>
      <w:marBottom w:val="0"/>
      <w:divBdr>
        <w:top w:val="none" w:sz="0" w:space="0" w:color="auto"/>
        <w:left w:val="none" w:sz="0" w:space="0" w:color="auto"/>
        <w:bottom w:val="none" w:sz="0" w:space="0" w:color="auto"/>
        <w:right w:val="none" w:sz="0" w:space="0" w:color="auto"/>
      </w:divBdr>
    </w:div>
    <w:div w:id="570509961">
      <w:bodyDiv w:val="1"/>
      <w:marLeft w:val="0"/>
      <w:marRight w:val="0"/>
      <w:marTop w:val="0"/>
      <w:marBottom w:val="0"/>
      <w:divBdr>
        <w:top w:val="none" w:sz="0" w:space="0" w:color="auto"/>
        <w:left w:val="none" w:sz="0" w:space="0" w:color="auto"/>
        <w:bottom w:val="none" w:sz="0" w:space="0" w:color="auto"/>
        <w:right w:val="none" w:sz="0" w:space="0" w:color="auto"/>
      </w:divBdr>
    </w:div>
    <w:div w:id="570776252">
      <w:bodyDiv w:val="1"/>
      <w:marLeft w:val="0"/>
      <w:marRight w:val="0"/>
      <w:marTop w:val="0"/>
      <w:marBottom w:val="0"/>
      <w:divBdr>
        <w:top w:val="none" w:sz="0" w:space="0" w:color="auto"/>
        <w:left w:val="none" w:sz="0" w:space="0" w:color="auto"/>
        <w:bottom w:val="none" w:sz="0" w:space="0" w:color="auto"/>
        <w:right w:val="none" w:sz="0" w:space="0" w:color="auto"/>
      </w:divBdr>
    </w:div>
    <w:div w:id="570821097">
      <w:bodyDiv w:val="1"/>
      <w:marLeft w:val="0"/>
      <w:marRight w:val="0"/>
      <w:marTop w:val="0"/>
      <w:marBottom w:val="0"/>
      <w:divBdr>
        <w:top w:val="none" w:sz="0" w:space="0" w:color="auto"/>
        <w:left w:val="none" w:sz="0" w:space="0" w:color="auto"/>
        <w:bottom w:val="none" w:sz="0" w:space="0" w:color="auto"/>
        <w:right w:val="none" w:sz="0" w:space="0" w:color="auto"/>
      </w:divBdr>
    </w:div>
    <w:div w:id="570850707">
      <w:bodyDiv w:val="1"/>
      <w:marLeft w:val="0"/>
      <w:marRight w:val="0"/>
      <w:marTop w:val="0"/>
      <w:marBottom w:val="0"/>
      <w:divBdr>
        <w:top w:val="none" w:sz="0" w:space="0" w:color="auto"/>
        <w:left w:val="none" w:sz="0" w:space="0" w:color="auto"/>
        <w:bottom w:val="none" w:sz="0" w:space="0" w:color="auto"/>
        <w:right w:val="none" w:sz="0" w:space="0" w:color="auto"/>
      </w:divBdr>
    </w:div>
    <w:div w:id="571089995">
      <w:bodyDiv w:val="1"/>
      <w:marLeft w:val="0"/>
      <w:marRight w:val="0"/>
      <w:marTop w:val="0"/>
      <w:marBottom w:val="0"/>
      <w:divBdr>
        <w:top w:val="none" w:sz="0" w:space="0" w:color="auto"/>
        <w:left w:val="none" w:sz="0" w:space="0" w:color="auto"/>
        <w:bottom w:val="none" w:sz="0" w:space="0" w:color="auto"/>
        <w:right w:val="none" w:sz="0" w:space="0" w:color="auto"/>
      </w:divBdr>
    </w:div>
    <w:div w:id="571427071">
      <w:bodyDiv w:val="1"/>
      <w:marLeft w:val="0"/>
      <w:marRight w:val="0"/>
      <w:marTop w:val="0"/>
      <w:marBottom w:val="0"/>
      <w:divBdr>
        <w:top w:val="none" w:sz="0" w:space="0" w:color="auto"/>
        <w:left w:val="none" w:sz="0" w:space="0" w:color="auto"/>
        <w:bottom w:val="none" w:sz="0" w:space="0" w:color="auto"/>
        <w:right w:val="none" w:sz="0" w:space="0" w:color="auto"/>
      </w:divBdr>
    </w:div>
    <w:div w:id="571433084">
      <w:bodyDiv w:val="1"/>
      <w:marLeft w:val="0"/>
      <w:marRight w:val="0"/>
      <w:marTop w:val="0"/>
      <w:marBottom w:val="0"/>
      <w:divBdr>
        <w:top w:val="none" w:sz="0" w:space="0" w:color="auto"/>
        <w:left w:val="none" w:sz="0" w:space="0" w:color="auto"/>
        <w:bottom w:val="none" w:sz="0" w:space="0" w:color="auto"/>
        <w:right w:val="none" w:sz="0" w:space="0" w:color="auto"/>
      </w:divBdr>
    </w:div>
    <w:div w:id="571476030">
      <w:bodyDiv w:val="1"/>
      <w:marLeft w:val="0"/>
      <w:marRight w:val="0"/>
      <w:marTop w:val="0"/>
      <w:marBottom w:val="0"/>
      <w:divBdr>
        <w:top w:val="none" w:sz="0" w:space="0" w:color="auto"/>
        <w:left w:val="none" w:sz="0" w:space="0" w:color="auto"/>
        <w:bottom w:val="none" w:sz="0" w:space="0" w:color="auto"/>
        <w:right w:val="none" w:sz="0" w:space="0" w:color="auto"/>
      </w:divBdr>
    </w:div>
    <w:div w:id="571701947">
      <w:bodyDiv w:val="1"/>
      <w:marLeft w:val="0"/>
      <w:marRight w:val="0"/>
      <w:marTop w:val="0"/>
      <w:marBottom w:val="0"/>
      <w:divBdr>
        <w:top w:val="none" w:sz="0" w:space="0" w:color="auto"/>
        <w:left w:val="none" w:sz="0" w:space="0" w:color="auto"/>
        <w:bottom w:val="none" w:sz="0" w:space="0" w:color="auto"/>
        <w:right w:val="none" w:sz="0" w:space="0" w:color="auto"/>
      </w:divBdr>
    </w:div>
    <w:div w:id="571738302">
      <w:bodyDiv w:val="1"/>
      <w:marLeft w:val="0"/>
      <w:marRight w:val="0"/>
      <w:marTop w:val="0"/>
      <w:marBottom w:val="0"/>
      <w:divBdr>
        <w:top w:val="none" w:sz="0" w:space="0" w:color="auto"/>
        <w:left w:val="none" w:sz="0" w:space="0" w:color="auto"/>
        <w:bottom w:val="none" w:sz="0" w:space="0" w:color="auto"/>
        <w:right w:val="none" w:sz="0" w:space="0" w:color="auto"/>
      </w:divBdr>
    </w:div>
    <w:div w:id="572012576">
      <w:bodyDiv w:val="1"/>
      <w:marLeft w:val="0"/>
      <w:marRight w:val="0"/>
      <w:marTop w:val="0"/>
      <w:marBottom w:val="0"/>
      <w:divBdr>
        <w:top w:val="none" w:sz="0" w:space="0" w:color="auto"/>
        <w:left w:val="none" w:sz="0" w:space="0" w:color="auto"/>
        <w:bottom w:val="none" w:sz="0" w:space="0" w:color="auto"/>
        <w:right w:val="none" w:sz="0" w:space="0" w:color="auto"/>
      </w:divBdr>
    </w:div>
    <w:div w:id="572087378">
      <w:bodyDiv w:val="1"/>
      <w:marLeft w:val="0"/>
      <w:marRight w:val="0"/>
      <w:marTop w:val="0"/>
      <w:marBottom w:val="0"/>
      <w:divBdr>
        <w:top w:val="none" w:sz="0" w:space="0" w:color="auto"/>
        <w:left w:val="none" w:sz="0" w:space="0" w:color="auto"/>
        <w:bottom w:val="none" w:sz="0" w:space="0" w:color="auto"/>
        <w:right w:val="none" w:sz="0" w:space="0" w:color="auto"/>
      </w:divBdr>
    </w:div>
    <w:div w:id="572129311">
      <w:bodyDiv w:val="1"/>
      <w:marLeft w:val="0"/>
      <w:marRight w:val="0"/>
      <w:marTop w:val="0"/>
      <w:marBottom w:val="0"/>
      <w:divBdr>
        <w:top w:val="none" w:sz="0" w:space="0" w:color="auto"/>
        <w:left w:val="none" w:sz="0" w:space="0" w:color="auto"/>
        <w:bottom w:val="none" w:sz="0" w:space="0" w:color="auto"/>
        <w:right w:val="none" w:sz="0" w:space="0" w:color="auto"/>
      </w:divBdr>
    </w:div>
    <w:div w:id="572160611">
      <w:bodyDiv w:val="1"/>
      <w:marLeft w:val="0"/>
      <w:marRight w:val="0"/>
      <w:marTop w:val="0"/>
      <w:marBottom w:val="0"/>
      <w:divBdr>
        <w:top w:val="none" w:sz="0" w:space="0" w:color="auto"/>
        <w:left w:val="none" w:sz="0" w:space="0" w:color="auto"/>
        <w:bottom w:val="none" w:sz="0" w:space="0" w:color="auto"/>
        <w:right w:val="none" w:sz="0" w:space="0" w:color="auto"/>
      </w:divBdr>
    </w:div>
    <w:div w:id="572279410">
      <w:bodyDiv w:val="1"/>
      <w:marLeft w:val="0"/>
      <w:marRight w:val="0"/>
      <w:marTop w:val="0"/>
      <w:marBottom w:val="0"/>
      <w:divBdr>
        <w:top w:val="none" w:sz="0" w:space="0" w:color="auto"/>
        <w:left w:val="none" w:sz="0" w:space="0" w:color="auto"/>
        <w:bottom w:val="none" w:sz="0" w:space="0" w:color="auto"/>
        <w:right w:val="none" w:sz="0" w:space="0" w:color="auto"/>
      </w:divBdr>
    </w:div>
    <w:div w:id="572400585">
      <w:bodyDiv w:val="1"/>
      <w:marLeft w:val="0"/>
      <w:marRight w:val="0"/>
      <w:marTop w:val="0"/>
      <w:marBottom w:val="0"/>
      <w:divBdr>
        <w:top w:val="none" w:sz="0" w:space="0" w:color="auto"/>
        <w:left w:val="none" w:sz="0" w:space="0" w:color="auto"/>
        <w:bottom w:val="none" w:sz="0" w:space="0" w:color="auto"/>
        <w:right w:val="none" w:sz="0" w:space="0" w:color="auto"/>
      </w:divBdr>
    </w:div>
    <w:div w:id="572661398">
      <w:bodyDiv w:val="1"/>
      <w:marLeft w:val="0"/>
      <w:marRight w:val="0"/>
      <w:marTop w:val="0"/>
      <w:marBottom w:val="0"/>
      <w:divBdr>
        <w:top w:val="none" w:sz="0" w:space="0" w:color="auto"/>
        <w:left w:val="none" w:sz="0" w:space="0" w:color="auto"/>
        <w:bottom w:val="none" w:sz="0" w:space="0" w:color="auto"/>
        <w:right w:val="none" w:sz="0" w:space="0" w:color="auto"/>
      </w:divBdr>
    </w:div>
    <w:div w:id="572815195">
      <w:bodyDiv w:val="1"/>
      <w:marLeft w:val="0"/>
      <w:marRight w:val="0"/>
      <w:marTop w:val="0"/>
      <w:marBottom w:val="0"/>
      <w:divBdr>
        <w:top w:val="none" w:sz="0" w:space="0" w:color="auto"/>
        <w:left w:val="none" w:sz="0" w:space="0" w:color="auto"/>
        <w:bottom w:val="none" w:sz="0" w:space="0" w:color="auto"/>
        <w:right w:val="none" w:sz="0" w:space="0" w:color="auto"/>
      </w:divBdr>
    </w:div>
    <w:div w:id="573008015">
      <w:bodyDiv w:val="1"/>
      <w:marLeft w:val="0"/>
      <w:marRight w:val="0"/>
      <w:marTop w:val="0"/>
      <w:marBottom w:val="0"/>
      <w:divBdr>
        <w:top w:val="none" w:sz="0" w:space="0" w:color="auto"/>
        <w:left w:val="none" w:sz="0" w:space="0" w:color="auto"/>
        <w:bottom w:val="none" w:sz="0" w:space="0" w:color="auto"/>
        <w:right w:val="none" w:sz="0" w:space="0" w:color="auto"/>
      </w:divBdr>
    </w:div>
    <w:div w:id="573011114">
      <w:bodyDiv w:val="1"/>
      <w:marLeft w:val="0"/>
      <w:marRight w:val="0"/>
      <w:marTop w:val="0"/>
      <w:marBottom w:val="0"/>
      <w:divBdr>
        <w:top w:val="none" w:sz="0" w:space="0" w:color="auto"/>
        <w:left w:val="none" w:sz="0" w:space="0" w:color="auto"/>
        <w:bottom w:val="none" w:sz="0" w:space="0" w:color="auto"/>
        <w:right w:val="none" w:sz="0" w:space="0" w:color="auto"/>
      </w:divBdr>
    </w:div>
    <w:div w:id="573324193">
      <w:bodyDiv w:val="1"/>
      <w:marLeft w:val="0"/>
      <w:marRight w:val="0"/>
      <w:marTop w:val="0"/>
      <w:marBottom w:val="0"/>
      <w:divBdr>
        <w:top w:val="none" w:sz="0" w:space="0" w:color="auto"/>
        <w:left w:val="none" w:sz="0" w:space="0" w:color="auto"/>
        <w:bottom w:val="none" w:sz="0" w:space="0" w:color="auto"/>
        <w:right w:val="none" w:sz="0" w:space="0" w:color="auto"/>
      </w:divBdr>
    </w:div>
    <w:div w:id="573903233">
      <w:bodyDiv w:val="1"/>
      <w:marLeft w:val="0"/>
      <w:marRight w:val="0"/>
      <w:marTop w:val="0"/>
      <w:marBottom w:val="0"/>
      <w:divBdr>
        <w:top w:val="none" w:sz="0" w:space="0" w:color="auto"/>
        <w:left w:val="none" w:sz="0" w:space="0" w:color="auto"/>
        <w:bottom w:val="none" w:sz="0" w:space="0" w:color="auto"/>
        <w:right w:val="none" w:sz="0" w:space="0" w:color="auto"/>
      </w:divBdr>
    </w:div>
    <w:div w:id="573928426">
      <w:bodyDiv w:val="1"/>
      <w:marLeft w:val="0"/>
      <w:marRight w:val="0"/>
      <w:marTop w:val="0"/>
      <w:marBottom w:val="0"/>
      <w:divBdr>
        <w:top w:val="none" w:sz="0" w:space="0" w:color="auto"/>
        <w:left w:val="none" w:sz="0" w:space="0" w:color="auto"/>
        <w:bottom w:val="none" w:sz="0" w:space="0" w:color="auto"/>
        <w:right w:val="none" w:sz="0" w:space="0" w:color="auto"/>
      </w:divBdr>
    </w:div>
    <w:div w:id="573975278">
      <w:bodyDiv w:val="1"/>
      <w:marLeft w:val="0"/>
      <w:marRight w:val="0"/>
      <w:marTop w:val="0"/>
      <w:marBottom w:val="0"/>
      <w:divBdr>
        <w:top w:val="none" w:sz="0" w:space="0" w:color="auto"/>
        <w:left w:val="none" w:sz="0" w:space="0" w:color="auto"/>
        <w:bottom w:val="none" w:sz="0" w:space="0" w:color="auto"/>
        <w:right w:val="none" w:sz="0" w:space="0" w:color="auto"/>
      </w:divBdr>
    </w:div>
    <w:div w:id="574165799">
      <w:bodyDiv w:val="1"/>
      <w:marLeft w:val="0"/>
      <w:marRight w:val="0"/>
      <w:marTop w:val="0"/>
      <w:marBottom w:val="0"/>
      <w:divBdr>
        <w:top w:val="none" w:sz="0" w:space="0" w:color="auto"/>
        <w:left w:val="none" w:sz="0" w:space="0" w:color="auto"/>
        <w:bottom w:val="none" w:sz="0" w:space="0" w:color="auto"/>
        <w:right w:val="none" w:sz="0" w:space="0" w:color="auto"/>
      </w:divBdr>
    </w:div>
    <w:div w:id="574441831">
      <w:bodyDiv w:val="1"/>
      <w:marLeft w:val="0"/>
      <w:marRight w:val="0"/>
      <w:marTop w:val="0"/>
      <w:marBottom w:val="0"/>
      <w:divBdr>
        <w:top w:val="none" w:sz="0" w:space="0" w:color="auto"/>
        <w:left w:val="none" w:sz="0" w:space="0" w:color="auto"/>
        <w:bottom w:val="none" w:sz="0" w:space="0" w:color="auto"/>
        <w:right w:val="none" w:sz="0" w:space="0" w:color="auto"/>
      </w:divBdr>
    </w:div>
    <w:div w:id="574514291">
      <w:bodyDiv w:val="1"/>
      <w:marLeft w:val="0"/>
      <w:marRight w:val="0"/>
      <w:marTop w:val="0"/>
      <w:marBottom w:val="0"/>
      <w:divBdr>
        <w:top w:val="none" w:sz="0" w:space="0" w:color="auto"/>
        <w:left w:val="none" w:sz="0" w:space="0" w:color="auto"/>
        <w:bottom w:val="none" w:sz="0" w:space="0" w:color="auto"/>
        <w:right w:val="none" w:sz="0" w:space="0" w:color="auto"/>
      </w:divBdr>
    </w:div>
    <w:div w:id="574515547">
      <w:bodyDiv w:val="1"/>
      <w:marLeft w:val="0"/>
      <w:marRight w:val="0"/>
      <w:marTop w:val="0"/>
      <w:marBottom w:val="0"/>
      <w:divBdr>
        <w:top w:val="none" w:sz="0" w:space="0" w:color="auto"/>
        <w:left w:val="none" w:sz="0" w:space="0" w:color="auto"/>
        <w:bottom w:val="none" w:sz="0" w:space="0" w:color="auto"/>
        <w:right w:val="none" w:sz="0" w:space="0" w:color="auto"/>
      </w:divBdr>
    </w:div>
    <w:div w:id="574707629">
      <w:bodyDiv w:val="1"/>
      <w:marLeft w:val="0"/>
      <w:marRight w:val="0"/>
      <w:marTop w:val="0"/>
      <w:marBottom w:val="0"/>
      <w:divBdr>
        <w:top w:val="none" w:sz="0" w:space="0" w:color="auto"/>
        <w:left w:val="none" w:sz="0" w:space="0" w:color="auto"/>
        <w:bottom w:val="none" w:sz="0" w:space="0" w:color="auto"/>
        <w:right w:val="none" w:sz="0" w:space="0" w:color="auto"/>
      </w:divBdr>
    </w:div>
    <w:div w:id="575087789">
      <w:bodyDiv w:val="1"/>
      <w:marLeft w:val="0"/>
      <w:marRight w:val="0"/>
      <w:marTop w:val="0"/>
      <w:marBottom w:val="0"/>
      <w:divBdr>
        <w:top w:val="none" w:sz="0" w:space="0" w:color="auto"/>
        <w:left w:val="none" w:sz="0" w:space="0" w:color="auto"/>
        <w:bottom w:val="none" w:sz="0" w:space="0" w:color="auto"/>
        <w:right w:val="none" w:sz="0" w:space="0" w:color="auto"/>
      </w:divBdr>
    </w:div>
    <w:div w:id="575213013">
      <w:bodyDiv w:val="1"/>
      <w:marLeft w:val="0"/>
      <w:marRight w:val="0"/>
      <w:marTop w:val="0"/>
      <w:marBottom w:val="0"/>
      <w:divBdr>
        <w:top w:val="none" w:sz="0" w:space="0" w:color="auto"/>
        <w:left w:val="none" w:sz="0" w:space="0" w:color="auto"/>
        <w:bottom w:val="none" w:sz="0" w:space="0" w:color="auto"/>
        <w:right w:val="none" w:sz="0" w:space="0" w:color="auto"/>
      </w:divBdr>
    </w:div>
    <w:div w:id="575241886">
      <w:bodyDiv w:val="1"/>
      <w:marLeft w:val="0"/>
      <w:marRight w:val="0"/>
      <w:marTop w:val="0"/>
      <w:marBottom w:val="0"/>
      <w:divBdr>
        <w:top w:val="none" w:sz="0" w:space="0" w:color="auto"/>
        <w:left w:val="none" w:sz="0" w:space="0" w:color="auto"/>
        <w:bottom w:val="none" w:sz="0" w:space="0" w:color="auto"/>
        <w:right w:val="none" w:sz="0" w:space="0" w:color="auto"/>
      </w:divBdr>
    </w:div>
    <w:div w:id="575549390">
      <w:bodyDiv w:val="1"/>
      <w:marLeft w:val="0"/>
      <w:marRight w:val="0"/>
      <w:marTop w:val="0"/>
      <w:marBottom w:val="0"/>
      <w:divBdr>
        <w:top w:val="none" w:sz="0" w:space="0" w:color="auto"/>
        <w:left w:val="none" w:sz="0" w:space="0" w:color="auto"/>
        <w:bottom w:val="none" w:sz="0" w:space="0" w:color="auto"/>
        <w:right w:val="none" w:sz="0" w:space="0" w:color="auto"/>
      </w:divBdr>
    </w:div>
    <w:div w:id="575749697">
      <w:bodyDiv w:val="1"/>
      <w:marLeft w:val="0"/>
      <w:marRight w:val="0"/>
      <w:marTop w:val="0"/>
      <w:marBottom w:val="0"/>
      <w:divBdr>
        <w:top w:val="none" w:sz="0" w:space="0" w:color="auto"/>
        <w:left w:val="none" w:sz="0" w:space="0" w:color="auto"/>
        <w:bottom w:val="none" w:sz="0" w:space="0" w:color="auto"/>
        <w:right w:val="none" w:sz="0" w:space="0" w:color="auto"/>
      </w:divBdr>
    </w:div>
    <w:div w:id="575865532">
      <w:bodyDiv w:val="1"/>
      <w:marLeft w:val="0"/>
      <w:marRight w:val="0"/>
      <w:marTop w:val="0"/>
      <w:marBottom w:val="0"/>
      <w:divBdr>
        <w:top w:val="none" w:sz="0" w:space="0" w:color="auto"/>
        <w:left w:val="none" w:sz="0" w:space="0" w:color="auto"/>
        <w:bottom w:val="none" w:sz="0" w:space="0" w:color="auto"/>
        <w:right w:val="none" w:sz="0" w:space="0" w:color="auto"/>
      </w:divBdr>
    </w:div>
    <w:div w:id="576017594">
      <w:bodyDiv w:val="1"/>
      <w:marLeft w:val="0"/>
      <w:marRight w:val="0"/>
      <w:marTop w:val="0"/>
      <w:marBottom w:val="0"/>
      <w:divBdr>
        <w:top w:val="none" w:sz="0" w:space="0" w:color="auto"/>
        <w:left w:val="none" w:sz="0" w:space="0" w:color="auto"/>
        <w:bottom w:val="none" w:sz="0" w:space="0" w:color="auto"/>
        <w:right w:val="none" w:sz="0" w:space="0" w:color="auto"/>
      </w:divBdr>
    </w:div>
    <w:div w:id="576019299">
      <w:bodyDiv w:val="1"/>
      <w:marLeft w:val="0"/>
      <w:marRight w:val="0"/>
      <w:marTop w:val="0"/>
      <w:marBottom w:val="0"/>
      <w:divBdr>
        <w:top w:val="none" w:sz="0" w:space="0" w:color="auto"/>
        <w:left w:val="none" w:sz="0" w:space="0" w:color="auto"/>
        <w:bottom w:val="none" w:sz="0" w:space="0" w:color="auto"/>
        <w:right w:val="none" w:sz="0" w:space="0" w:color="auto"/>
      </w:divBdr>
    </w:div>
    <w:div w:id="576208329">
      <w:bodyDiv w:val="1"/>
      <w:marLeft w:val="0"/>
      <w:marRight w:val="0"/>
      <w:marTop w:val="0"/>
      <w:marBottom w:val="0"/>
      <w:divBdr>
        <w:top w:val="none" w:sz="0" w:space="0" w:color="auto"/>
        <w:left w:val="none" w:sz="0" w:space="0" w:color="auto"/>
        <w:bottom w:val="none" w:sz="0" w:space="0" w:color="auto"/>
        <w:right w:val="none" w:sz="0" w:space="0" w:color="auto"/>
      </w:divBdr>
    </w:div>
    <w:div w:id="576283048">
      <w:bodyDiv w:val="1"/>
      <w:marLeft w:val="0"/>
      <w:marRight w:val="0"/>
      <w:marTop w:val="0"/>
      <w:marBottom w:val="0"/>
      <w:divBdr>
        <w:top w:val="none" w:sz="0" w:space="0" w:color="auto"/>
        <w:left w:val="none" w:sz="0" w:space="0" w:color="auto"/>
        <w:bottom w:val="none" w:sz="0" w:space="0" w:color="auto"/>
        <w:right w:val="none" w:sz="0" w:space="0" w:color="auto"/>
      </w:divBdr>
    </w:div>
    <w:div w:id="576404280">
      <w:bodyDiv w:val="1"/>
      <w:marLeft w:val="0"/>
      <w:marRight w:val="0"/>
      <w:marTop w:val="0"/>
      <w:marBottom w:val="0"/>
      <w:divBdr>
        <w:top w:val="none" w:sz="0" w:space="0" w:color="auto"/>
        <w:left w:val="none" w:sz="0" w:space="0" w:color="auto"/>
        <w:bottom w:val="none" w:sz="0" w:space="0" w:color="auto"/>
        <w:right w:val="none" w:sz="0" w:space="0" w:color="auto"/>
      </w:divBdr>
    </w:div>
    <w:div w:id="576600294">
      <w:bodyDiv w:val="1"/>
      <w:marLeft w:val="0"/>
      <w:marRight w:val="0"/>
      <w:marTop w:val="0"/>
      <w:marBottom w:val="0"/>
      <w:divBdr>
        <w:top w:val="none" w:sz="0" w:space="0" w:color="auto"/>
        <w:left w:val="none" w:sz="0" w:space="0" w:color="auto"/>
        <w:bottom w:val="none" w:sz="0" w:space="0" w:color="auto"/>
        <w:right w:val="none" w:sz="0" w:space="0" w:color="auto"/>
      </w:divBdr>
    </w:div>
    <w:div w:id="576718583">
      <w:bodyDiv w:val="1"/>
      <w:marLeft w:val="0"/>
      <w:marRight w:val="0"/>
      <w:marTop w:val="0"/>
      <w:marBottom w:val="0"/>
      <w:divBdr>
        <w:top w:val="none" w:sz="0" w:space="0" w:color="auto"/>
        <w:left w:val="none" w:sz="0" w:space="0" w:color="auto"/>
        <w:bottom w:val="none" w:sz="0" w:space="0" w:color="auto"/>
        <w:right w:val="none" w:sz="0" w:space="0" w:color="auto"/>
      </w:divBdr>
    </w:div>
    <w:div w:id="577323554">
      <w:bodyDiv w:val="1"/>
      <w:marLeft w:val="0"/>
      <w:marRight w:val="0"/>
      <w:marTop w:val="0"/>
      <w:marBottom w:val="0"/>
      <w:divBdr>
        <w:top w:val="none" w:sz="0" w:space="0" w:color="auto"/>
        <w:left w:val="none" w:sz="0" w:space="0" w:color="auto"/>
        <w:bottom w:val="none" w:sz="0" w:space="0" w:color="auto"/>
        <w:right w:val="none" w:sz="0" w:space="0" w:color="auto"/>
      </w:divBdr>
    </w:div>
    <w:div w:id="577400510">
      <w:bodyDiv w:val="1"/>
      <w:marLeft w:val="0"/>
      <w:marRight w:val="0"/>
      <w:marTop w:val="0"/>
      <w:marBottom w:val="0"/>
      <w:divBdr>
        <w:top w:val="none" w:sz="0" w:space="0" w:color="auto"/>
        <w:left w:val="none" w:sz="0" w:space="0" w:color="auto"/>
        <w:bottom w:val="none" w:sz="0" w:space="0" w:color="auto"/>
        <w:right w:val="none" w:sz="0" w:space="0" w:color="auto"/>
      </w:divBdr>
    </w:div>
    <w:div w:id="577642008">
      <w:bodyDiv w:val="1"/>
      <w:marLeft w:val="0"/>
      <w:marRight w:val="0"/>
      <w:marTop w:val="0"/>
      <w:marBottom w:val="0"/>
      <w:divBdr>
        <w:top w:val="none" w:sz="0" w:space="0" w:color="auto"/>
        <w:left w:val="none" w:sz="0" w:space="0" w:color="auto"/>
        <w:bottom w:val="none" w:sz="0" w:space="0" w:color="auto"/>
        <w:right w:val="none" w:sz="0" w:space="0" w:color="auto"/>
      </w:divBdr>
    </w:div>
    <w:div w:id="577712972">
      <w:bodyDiv w:val="1"/>
      <w:marLeft w:val="0"/>
      <w:marRight w:val="0"/>
      <w:marTop w:val="0"/>
      <w:marBottom w:val="0"/>
      <w:divBdr>
        <w:top w:val="none" w:sz="0" w:space="0" w:color="auto"/>
        <w:left w:val="none" w:sz="0" w:space="0" w:color="auto"/>
        <w:bottom w:val="none" w:sz="0" w:space="0" w:color="auto"/>
        <w:right w:val="none" w:sz="0" w:space="0" w:color="auto"/>
      </w:divBdr>
    </w:div>
    <w:div w:id="577714875">
      <w:bodyDiv w:val="1"/>
      <w:marLeft w:val="0"/>
      <w:marRight w:val="0"/>
      <w:marTop w:val="0"/>
      <w:marBottom w:val="0"/>
      <w:divBdr>
        <w:top w:val="none" w:sz="0" w:space="0" w:color="auto"/>
        <w:left w:val="none" w:sz="0" w:space="0" w:color="auto"/>
        <w:bottom w:val="none" w:sz="0" w:space="0" w:color="auto"/>
        <w:right w:val="none" w:sz="0" w:space="0" w:color="auto"/>
      </w:divBdr>
    </w:div>
    <w:div w:id="578171494">
      <w:bodyDiv w:val="1"/>
      <w:marLeft w:val="0"/>
      <w:marRight w:val="0"/>
      <w:marTop w:val="0"/>
      <w:marBottom w:val="0"/>
      <w:divBdr>
        <w:top w:val="none" w:sz="0" w:space="0" w:color="auto"/>
        <w:left w:val="none" w:sz="0" w:space="0" w:color="auto"/>
        <w:bottom w:val="none" w:sz="0" w:space="0" w:color="auto"/>
        <w:right w:val="none" w:sz="0" w:space="0" w:color="auto"/>
      </w:divBdr>
    </w:div>
    <w:div w:id="578247893">
      <w:bodyDiv w:val="1"/>
      <w:marLeft w:val="0"/>
      <w:marRight w:val="0"/>
      <w:marTop w:val="0"/>
      <w:marBottom w:val="0"/>
      <w:divBdr>
        <w:top w:val="none" w:sz="0" w:space="0" w:color="auto"/>
        <w:left w:val="none" w:sz="0" w:space="0" w:color="auto"/>
        <w:bottom w:val="none" w:sz="0" w:space="0" w:color="auto"/>
        <w:right w:val="none" w:sz="0" w:space="0" w:color="auto"/>
      </w:divBdr>
    </w:div>
    <w:div w:id="578294879">
      <w:bodyDiv w:val="1"/>
      <w:marLeft w:val="0"/>
      <w:marRight w:val="0"/>
      <w:marTop w:val="0"/>
      <w:marBottom w:val="0"/>
      <w:divBdr>
        <w:top w:val="none" w:sz="0" w:space="0" w:color="auto"/>
        <w:left w:val="none" w:sz="0" w:space="0" w:color="auto"/>
        <w:bottom w:val="none" w:sz="0" w:space="0" w:color="auto"/>
        <w:right w:val="none" w:sz="0" w:space="0" w:color="auto"/>
      </w:divBdr>
    </w:div>
    <w:div w:id="578295310">
      <w:bodyDiv w:val="1"/>
      <w:marLeft w:val="0"/>
      <w:marRight w:val="0"/>
      <w:marTop w:val="0"/>
      <w:marBottom w:val="0"/>
      <w:divBdr>
        <w:top w:val="none" w:sz="0" w:space="0" w:color="auto"/>
        <w:left w:val="none" w:sz="0" w:space="0" w:color="auto"/>
        <w:bottom w:val="none" w:sz="0" w:space="0" w:color="auto"/>
        <w:right w:val="none" w:sz="0" w:space="0" w:color="auto"/>
      </w:divBdr>
    </w:div>
    <w:div w:id="578367437">
      <w:bodyDiv w:val="1"/>
      <w:marLeft w:val="0"/>
      <w:marRight w:val="0"/>
      <w:marTop w:val="0"/>
      <w:marBottom w:val="0"/>
      <w:divBdr>
        <w:top w:val="none" w:sz="0" w:space="0" w:color="auto"/>
        <w:left w:val="none" w:sz="0" w:space="0" w:color="auto"/>
        <w:bottom w:val="none" w:sz="0" w:space="0" w:color="auto"/>
        <w:right w:val="none" w:sz="0" w:space="0" w:color="auto"/>
      </w:divBdr>
    </w:div>
    <w:div w:id="578515944">
      <w:bodyDiv w:val="1"/>
      <w:marLeft w:val="0"/>
      <w:marRight w:val="0"/>
      <w:marTop w:val="0"/>
      <w:marBottom w:val="0"/>
      <w:divBdr>
        <w:top w:val="none" w:sz="0" w:space="0" w:color="auto"/>
        <w:left w:val="none" w:sz="0" w:space="0" w:color="auto"/>
        <w:bottom w:val="none" w:sz="0" w:space="0" w:color="auto"/>
        <w:right w:val="none" w:sz="0" w:space="0" w:color="auto"/>
      </w:divBdr>
    </w:div>
    <w:div w:id="578760030">
      <w:bodyDiv w:val="1"/>
      <w:marLeft w:val="0"/>
      <w:marRight w:val="0"/>
      <w:marTop w:val="0"/>
      <w:marBottom w:val="0"/>
      <w:divBdr>
        <w:top w:val="none" w:sz="0" w:space="0" w:color="auto"/>
        <w:left w:val="none" w:sz="0" w:space="0" w:color="auto"/>
        <w:bottom w:val="none" w:sz="0" w:space="0" w:color="auto"/>
        <w:right w:val="none" w:sz="0" w:space="0" w:color="auto"/>
      </w:divBdr>
    </w:div>
    <w:div w:id="578835128">
      <w:bodyDiv w:val="1"/>
      <w:marLeft w:val="0"/>
      <w:marRight w:val="0"/>
      <w:marTop w:val="0"/>
      <w:marBottom w:val="0"/>
      <w:divBdr>
        <w:top w:val="none" w:sz="0" w:space="0" w:color="auto"/>
        <w:left w:val="none" w:sz="0" w:space="0" w:color="auto"/>
        <w:bottom w:val="none" w:sz="0" w:space="0" w:color="auto"/>
        <w:right w:val="none" w:sz="0" w:space="0" w:color="auto"/>
      </w:divBdr>
    </w:div>
    <w:div w:id="578951416">
      <w:bodyDiv w:val="1"/>
      <w:marLeft w:val="0"/>
      <w:marRight w:val="0"/>
      <w:marTop w:val="0"/>
      <w:marBottom w:val="0"/>
      <w:divBdr>
        <w:top w:val="none" w:sz="0" w:space="0" w:color="auto"/>
        <w:left w:val="none" w:sz="0" w:space="0" w:color="auto"/>
        <w:bottom w:val="none" w:sz="0" w:space="0" w:color="auto"/>
        <w:right w:val="none" w:sz="0" w:space="0" w:color="auto"/>
      </w:divBdr>
    </w:div>
    <w:div w:id="578976439">
      <w:bodyDiv w:val="1"/>
      <w:marLeft w:val="0"/>
      <w:marRight w:val="0"/>
      <w:marTop w:val="0"/>
      <w:marBottom w:val="0"/>
      <w:divBdr>
        <w:top w:val="none" w:sz="0" w:space="0" w:color="auto"/>
        <w:left w:val="none" w:sz="0" w:space="0" w:color="auto"/>
        <w:bottom w:val="none" w:sz="0" w:space="0" w:color="auto"/>
        <w:right w:val="none" w:sz="0" w:space="0" w:color="auto"/>
      </w:divBdr>
    </w:div>
    <w:div w:id="579022771">
      <w:bodyDiv w:val="1"/>
      <w:marLeft w:val="0"/>
      <w:marRight w:val="0"/>
      <w:marTop w:val="0"/>
      <w:marBottom w:val="0"/>
      <w:divBdr>
        <w:top w:val="none" w:sz="0" w:space="0" w:color="auto"/>
        <w:left w:val="none" w:sz="0" w:space="0" w:color="auto"/>
        <w:bottom w:val="none" w:sz="0" w:space="0" w:color="auto"/>
        <w:right w:val="none" w:sz="0" w:space="0" w:color="auto"/>
      </w:divBdr>
    </w:div>
    <w:div w:id="579025189">
      <w:bodyDiv w:val="1"/>
      <w:marLeft w:val="0"/>
      <w:marRight w:val="0"/>
      <w:marTop w:val="0"/>
      <w:marBottom w:val="0"/>
      <w:divBdr>
        <w:top w:val="none" w:sz="0" w:space="0" w:color="auto"/>
        <w:left w:val="none" w:sz="0" w:space="0" w:color="auto"/>
        <w:bottom w:val="none" w:sz="0" w:space="0" w:color="auto"/>
        <w:right w:val="none" w:sz="0" w:space="0" w:color="auto"/>
      </w:divBdr>
    </w:div>
    <w:div w:id="579100020">
      <w:bodyDiv w:val="1"/>
      <w:marLeft w:val="0"/>
      <w:marRight w:val="0"/>
      <w:marTop w:val="0"/>
      <w:marBottom w:val="0"/>
      <w:divBdr>
        <w:top w:val="none" w:sz="0" w:space="0" w:color="auto"/>
        <w:left w:val="none" w:sz="0" w:space="0" w:color="auto"/>
        <w:bottom w:val="none" w:sz="0" w:space="0" w:color="auto"/>
        <w:right w:val="none" w:sz="0" w:space="0" w:color="auto"/>
      </w:divBdr>
    </w:div>
    <w:div w:id="579146207">
      <w:bodyDiv w:val="1"/>
      <w:marLeft w:val="0"/>
      <w:marRight w:val="0"/>
      <w:marTop w:val="0"/>
      <w:marBottom w:val="0"/>
      <w:divBdr>
        <w:top w:val="none" w:sz="0" w:space="0" w:color="auto"/>
        <w:left w:val="none" w:sz="0" w:space="0" w:color="auto"/>
        <w:bottom w:val="none" w:sz="0" w:space="0" w:color="auto"/>
        <w:right w:val="none" w:sz="0" w:space="0" w:color="auto"/>
      </w:divBdr>
    </w:div>
    <w:div w:id="579408821">
      <w:bodyDiv w:val="1"/>
      <w:marLeft w:val="0"/>
      <w:marRight w:val="0"/>
      <w:marTop w:val="0"/>
      <w:marBottom w:val="0"/>
      <w:divBdr>
        <w:top w:val="none" w:sz="0" w:space="0" w:color="auto"/>
        <w:left w:val="none" w:sz="0" w:space="0" w:color="auto"/>
        <w:bottom w:val="none" w:sz="0" w:space="0" w:color="auto"/>
        <w:right w:val="none" w:sz="0" w:space="0" w:color="auto"/>
      </w:divBdr>
    </w:div>
    <w:div w:id="579490243">
      <w:bodyDiv w:val="1"/>
      <w:marLeft w:val="0"/>
      <w:marRight w:val="0"/>
      <w:marTop w:val="0"/>
      <w:marBottom w:val="0"/>
      <w:divBdr>
        <w:top w:val="none" w:sz="0" w:space="0" w:color="auto"/>
        <w:left w:val="none" w:sz="0" w:space="0" w:color="auto"/>
        <w:bottom w:val="none" w:sz="0" w:space="0" w:color="auto"/>
        <w:right w:val="none" w:sz="0" w:space="0" w:color="auto"/>
      </w:divBdr>
    </w:div>
    <w:div w:id="579801898">
      <w:bodyDiv w:val="1"/>
      <w:marLeft w:val="0"/>
      <w:marRight w:val="0"/>
      <w:marTop w:val="0"/>
      <w:marBottom w:val="0"/>
      <w:divBdr>
        <w:top w:val="none" w:sz="0" w:space="0" w:color="auto"/>
        <w:left w:val="none" w:sz="0" w:space="0" w:color="auto"/>
        <w:bottom w:val="none" w:sz="0" w:space="0" w:color="auto"/>
        <w:right w:val="none" w:sz="0" w:space="0" w:color="auto"/>
      </w:divBdr>
    </w:div>
    <w:div w:id="579825184">
      <w:bodyDiv w:val="1"/>
      <w:marLeft w:val="0"/>
      <w:marRight w:val="0"/>
      <w:marTop w:val="0"/>
      <w:marBottom w:val="0"/>
      <w:divBdr>
        <w:top w:val="none" w:sz="0" w:space="0" w:color="auto"/>
        <w:left w:val="none" w:sz="0" w:space="0" w:color="auto"/>
        <w:bottom w:val="none" w:sz="0" w:space="0" w:color="auto"/>
        <w:right w:val="none" w:sz="0" w:space="0" w:color="auto"/>
      </w:divBdr>
    </w:div>
    <w:div w:id="580219308">
      <w:bodyDiv w:val="1"/>
      <w:marLeft w:val="0"/>
      <w:marRight w:val="0"/>
      <w:marTop w:val="0"/>
      <w:marBottom w:val="0"/>
      <w:divBdr>
        <w:top w:val="none" w:sz="0" w:space="0" w:color="auto"/>
        <w:left w:val="none" w:sz="0" w:space="0" w:color="auto"/>
        <w:bottom w:val="none" w:sz="0" w:space="0" w:color="auto"/>
        <w:right w:val="none" w:sz="0" w:space="0" w:color="auto"/>
      </w:divBdr>
    </w:div>
    <w:div w:id="580452425">
      <w:bodyDiv w:val="1"/>
      <w:marLeft w:val="0"/>
      <w:marRight w:val="0"/>
      <w:marTop w:val="0"/>
      <w:marBottom w:val="0"/>
      <w:divBdr>
        <w:top w:val="none" w:sz="0" w:space="0" w:color="auto"/>
        <w:left w:val="none" w:sz="0" w:space="0" w:color="auto"/>
        <w:bottom w:val="none" w:sz="0" w:space="0" w:color="auto"/>
        <w:right w:val="none" w:sz="0" w:space="0" w:color="auto"/>
      </w:divBdr>
    </w:div>
    <w:div w:id="580453780">
      <w:bodyDiv w:val="1"/>
      <w:marLeft w:val="0"/>
      <w:marRight w:val="0"/>
      <w:marTop w:val="0"/>
      <w:marBottom w:val="0"/>
      <w:divBdr>
        <w:top w:val="none" w:sz="0" w:space="0" w:color="auto"/>
        <w:left w:val="none" w:sz="0" w:space="0" w:color="auto"/>
        <w:bottom w:val="none" w:sz="0" w:space="0" w:color="auto"/>
        <w:right w:val="none" w:sz="0" w:space="0" w:color="auto"/>
      </w:divBdr>
    </w:div>
    <w:div w:id="580484717">
      <w:bodyDiv w:val="1"/>
      <w:marLeft w:val="0"/>
      <w:marRight w:val="0"/>
      <w:marTop w:val="0"/>
      <w:marBottom w:val="0"/>
      <w:divBdr>
        <w:top w:val="none" w:sz="0" w:space="0" w:color="auto"/>
        <w:left w:val="none" w:sz="0" w:space="0" w:color="auto"/>
        <w:bottom w:val="none" w:sz="0" w:space="0" w:color="auto"/>
        <w:right w:val="none" w:sz="0" w:space="0" w:color="auto"/>
      </w:divBdr>
    </w:div>
    <w:div w:id="581061722">
      <w:bodyDiv w:val="1"/>
      <w:marLeft w:val="0"/>
      <w:marRight w:val="0"/>
      <w:marTop w:val="0"/>
      <w:marBottom w:val="0"/>
      <w:divBdr>
        <w:top w:val="none" w:sz="0" w:space="0" w:color="auto"/>
        <w:left w:val="none" w:sz="0" w:space="0" w:color="auto"/>
        <w:bottom w:val="none" w:sz="0" w:space="0" w:color="auto"/>
        <w:right w:val="none" w:sz="0" w:space="0" w:color="auto"/>
      </w:divBdr>
    </w:div>
    <w:div w:id="581640333">
      <w:bodyDiv w:val="1"/>
      <w:marLeft w:val="0"/>
      <w:marRight w:val="0"/>
      <w:marTop w:val="0"/>
      <w:marBottom w:val="0"/>
      <w:divBdr>
        <w:top w:val="none" w:sz="0" w:space="0" w:color="auto"/>
        <w:left w:val="none" w:sz="0" w:space="0" w:color="auto"/>
        <w:bottom w:val="none" w:sz="0" w:space="0" w:color="auto"/>
        <w:right w:val="none" w:sz="0" w:space="0" w:color="auto"/>
      </w:divBdr>
    </w:div>
    <w:div w:id="581719898">
      <w:bodyDiv w:val="1"/>
      <w:marLeft w:val="0"/>
      <w:marRight w:val="0"/>
      <w:marTop w:val="0"/>
      <w:marBottom w:val="0"/>
      <w:divBdr>
        <w:top w:val="none" w:sz="0" w:space="0" w:color="auto"/>
        <w:left w:val="none" w:sz="0" w:space="0" w:color="auto"/>
        <w:bottom w:val="none" w:sz="0" w:space="0" w:color="auto"/>
        <w:right w:val="none" w:sz="0" w:space="0" w:color="auto"/>
      </w:divBdr>
    </w:div>
    <w:div w:id="581723928">
      <w:bodyDiv w:val="1"/>
      <w:marLeft w:val="0"/>
      <w:marRight w:val="0"/>
      <w:marTop w:val="0"/>
      <w:marBottom w:val="0"/>
      <w:divBdr>
        <w:top w:val="none" w:sz="0" w:space="0" w:color="auto"/>
        <w:left w:val="none" w:sz="0" w:space="0" w:color="auto"/>
        <w:bottom w:val="none" w:sz="0" w:space="0" w:color="auto"/>
        <w:right w:val="none" w:sz="0" w:space="0" w:color="auto"/>
      </w:divBdr>
    </w:div>
    <w:div w:id="581834864">
      <w:bodyDiv w:val="1"/>
      <w:marLeft w:val="0"/>
      <w:marRight w:val="0"/>
      <w:marTop w:val="0"/>
      <w:marBottom w:val="0"/>
      <w:divBdr>
        <w:top w:val="none" w:sz="0" w:space="0" w:color="auto"/>
        <w:left w:val="none" w:sz="0" w:space="0" w:color="auto"/>
        <w:bottom w:val="none" w:sz="0" w:space="0" w:color="auto"/>
        <w:right w:val="none" w:sz="0" w:space="0" w:color="auto"/>
      </w:divBdr>
    </w:div>
    <w:div w:id="581984854">
      <w:bodyDiv w:val="1"/>
      <w:marLeft w:val="0"/>
      <w:marRight w:val="0"/>
      <w:marTop w:val="0"/>
      <w:marBottom w:val="0"/>
      <w:divBdr>
        <w:top w:val="none" w:sz="0" w:space="0" w:color="auto"/>
        <w:left w:val="none" w:sz="0" w:space="0" w:color="auto"/>
        <w:bottom w:val="none" w:sz="0" w:space="0" w:color="auto"/>
        <w:right w:val="none" w:sz="0" w:space="0" w:color="auto"/>
      </w:divBdr>
    </w:div>
    <w:div w:id="582027090">
      <w:bodyDiv w:val="1"/>
      <w:marLeft w:val="0"/>
      <w:marRight w:val="0"/>
      <w:marTop w:val="0"/>
      <w:marBottom w:val="0"/>
      <w:divBdr>
        <w:top w:val="none" w:sz="0" w:space="0" w:color="auto"/>
        <w:left w:val="none" w:sz="0" w:space="0" w:color="auto"/>
        <w:bottom w:val="none" w:sz="0" w:space="0" w:color="auto"/>
        <w:right w:val="none" w:sz="0" w:space="0" w:color="auto"/>
      </w:divBdr>
    </w:div>
    <w:div w:id="582029038">
      <w:bodyDiv w:val="1"/>
      <w:marLeft w:val="0"/>
      <w:marRight w:val="0"/>
      <w:marTop w:val="0"/>
      <w:marBottom w:val="0"/>
      <w:divBdr>
        <w:top w:val="none" w:sz="0" w:space="0" w:color="auto"/>
        <w:left w:val="none" w:sz="0" w:space="0" w:color="auto"/>
        <w:bottom w:val="none" w:sz="0" w:space="0" w:color="auto"/>
        <w:right w:val="none" w:sz="0" w:space="0" w:color="auto"/>
      </w:divBdr>
    </w:div>
    <w:div w:id="582419444">
      <w:bodyDiv w:val="1"/>
      <w:marLeft w:val="0"/>
      <w:marRight w:val="0"/>
      <w:marTop w:val="0"/>
      <w:marBottom w:val="0"/>
      <w:divBdr>
        <w:top w:val="none" w:sz="0" w:space="0" w:color="auto"/>
        <w:left w:val="none" w:sz="0" w:space="0" w:color="auto"/>
        <w:bottom w:val="none" w:sz="0" w:space="0" w:color="auto"/>
        <w:right w:val="none" w:sz="0" w:space="0" w:color="auto"/>
      </w:divBdr>
    </w:div>
    <w:div w:id="582450708">
      <w:bodyDiv w:val="1"/>
      <w:marLeft w:val="0"/>
      <w:marRight w:val="0"/>
      <w:marTop w:val="0"/>
      <w:marBottom w:val="0"/>
      <w:divBdr>
        <w:top w:val="none" w:sz="0" w:space="0" w:color="auto"/>
        <w:left w:val="none" w:sz="0" w:space="0" w:color="auto"/>
        <w:bottom w:val="none" w:sz="0" w:space="0" w:color="auto"/>
        <w:right w:val="none" w:sz="0" w:space="0" w:color="auto"/>
      </w:divBdr>
    </w:div>
    <w:div w:id="582572063">
      <w:bodyDiv w:val="1"/>
      <w:marLeft w:val="0"/>
      <w:marRight w:val="0"/>
      <w:marTop w:val="0"/>
      <w:marBottom w:val="0"/>
      <w:divBdr>
        <w:top w:val="none" w:sz="0" w:space="0" w:color="auto"/>
        <w:left w:val="none" w:sz="0" w:space="0" w:color="auto"/>
        <w:bottom w:val="none" w:sz="0" w:space="0" w:color="auto"/>
        <w:right w:val="none" w:sz="0" w:space="0" w:color="auto"/>
      </w:divBdr>
    </w:div>
    <w:div w:id="582682653">
      <w:bodyDiv w:val="1"/>
      <w:marLeft w:val="0"/>
      <w:marRight w:val="0"/>
      <w:marTop w:val="0"/>
      <w:marBottom w:val="0"/>
      <w:divBdr>
        <w:top w:val="none" w:sz="0" w:space="0" w:color="auto"/>
        <w:left w:val="none" w:sz="0" w:space="0" w:color="auto"/>
        <w:bottom w:val="none" w:sz="0" w:space="0" w:color="auto"/>
        <w:right w:val="none" w:sz="0" w:space="0" w:color="auto"/>
      </w:divBdr>
    </w:div>
    <w:div w:id="582685270">
      <w:bodyDiv w:val="1"/>
      <w:marLeft w:val="0"/>
      <w:marRight w:val="0"/>
      <w:marTop w:val="0"/>
      <w:marBottom w:val="0"/>
      <w:divBdr>
        <w:top w:val="none" w:sz="0" w:space="0" w:color="auto"/>
        <w:left w:val="none" w:sz="0" w:space="0" w:color="auto"/>
        <w:bottom w:val="none" w:sz="0" w:space="0" w:color="auto"/>
        <w:right w:val="none" w:sz="0" w:space="0" w:color="auto"/>
      </w:divBdr>
    </w:div>
    <w:div w:id="583418765">
      <w:bodyDiv w:val="1"/>
      <w:marLeft w:val="0"/>
      <w:marRight w:val="0"/>
      <w:marTop w:val="0"/>
      <w:marBottom w:val="0"/>
      <w:divBdr>
        <w:top w:val="none" w:sz="0" w:space="0" w:color="auto"/>
        <w:left w:val="none" w:sz="0" w:space="0" w:color="auto"/>
        <w:bottom w:val="none" w:sz="0" w:space="0" w:color="auto"/>
        <w:right w:val="none" w:sz="0" w:space="0" w:color="auto"/>
      </w:divBdr>
    </w:div>
    <w:div w:id="583419565">
      <w:bodyDiv w:val="1"/>
      <w:marLeft w:val="0"/>
      <w:marRight w:val="0"/>
      <w:marTop w:val="0"/>
      <w:marBottom w:val="0"/>
      <w:divBdr>
        <w:top w:val="none" w:sz="0" w:space="0" w:color="auto"/>
        <w:left w:val="none" w:sz="0" w:space="0" w:color="auto"/>
        <w:bottom w:val="none" w:sz="0" w:space="0" w:color="auto"/>
        <w:right w:val="none" w:sz="0" w:space="0" w:color="auto"/>
      </w:divBdr>
    </w:div>
    <w:div w:id="583488409">
      <w:bodyDiv w:val="1"/>
      <w:marLeft w:val="0"/>
      <w:marRight w:val="0"/>
      <w:marTop w:val="0"/>
      <w:marBottom w:val="0"/>
      <w:divBdr>
        <w:top w:val="none" w:sz="0" w:space="0" w:color="auto"/>
        <w:left w:val="none" w:sz="0" w:space="0" w:color="auto"/>
        <w:bottom w:val="none" w:sz="0" w:space="0" w:color="auto"/>
        <w:right w:val="none" w:sz="0" w:space="0" w:color="auto"/>
      </w:divBdr>
    </w:div>
    <w:div w:id="583492484">
      <w:bodyDiv w:val="1"/>
      <w:marLeft w:val="0"/>
      <w:marRight w:val="0"/>
      <w:marTop w:val="0"/>
      <w:marBottom w:val="0"/>
      <w:divBdr>
        <w:top w:val="none" w:sz="0" w:space="0" w:color="auto"/>
        <w:left w:val="none" w:sz="0" w:space="0" w:color="auto"/>
        <w:bottom w:val="none" w:sz="0" w:space="0" w:color="auto"/>
        <w:right w:val="none" w:sz="0" w:space="0" w:color="auto"/>
      </w:divBdr>
    </w:div>
    <w:div w:id="583609666">
      <w:bodyDiv w:val="1"/>
      <w:marLeft w:val="0"/>
      <w:marRight w:val="0"/>
      <w:marTop w:val="0"/>
      <w:marBottom w:val="0"/>
      <w:divBdr>
        <w:top w:val="none" w:sz="0" w:space="0" w:color="auto"/>
        <w:left w:val="none" w:sz="0" w:space="0" w:color="auto"/>
        <w:bottom w:val="none" w:sz="0" w:space="0" w:color="auto"/>
        <w:right w:val="none" w:sz="0" w:space="0" w:color="auto"/>
      </w:divBdr>
    </w:div>
    <w:div w:id="583690160">
      <w:bodyDiv w:val="1"/>
      <w:marLeft w:val="0"/>
      <w:marRight w:val="0"/>
      <w:marTop w:val="0"/>
      <w:marBottom w:val="0"/>
      <w:divBdr>
        <w:top w:val="none" w:sz="0" w:space="0" w:color="auto"/>
        <w:left w:val="none" w:sz="0" w:space="0" w:color="auto"/>
        <w:bottom w:val="none" w:sz="0" w:space="0" w:color="auto"/>
        <w:right w:val="none" w:sz="0" w:space="0" w:color="auto"/>
      </w:divBdr>
    </w:div>
    <w:div w:id="583804294">
      <w:bodyDiv w:val="1"/>
      <w:marLeft w:val="0"/>
      <w:marRight w:val="0"/>
      <w:marTop w:val="0"/>
      <w:marBottom w:val="0"/>
      <w:divBdr>
        <w:top w:val="none" w:sz="0" w:space="0" w:color="auto"/>
        <w:left w:val="none" w:sz="0" w:space="0" w:color="auto"/>
        <w:bottom w:val="none" w:sz="0" w:space="0" w:color="auto"/>
        <w:right w:val="none" w:sz="0" w:space="0" w:color="auto"/>
      </w:divBdr>
    </w:div>
    <w:div w:id="583876642">
      <w:bodyDiv w:val="1"/>
      <w:marLeft w:val="0"/>
      <w:marRight w:val="0"/>
      <w:marTop w:val="0"/>
      <w:marBottom w:val="0"/>
      <w:divBdr>
        <w:top w:val="none" w:sz="0" w:space="0" w:color="auto"/>
        <w:left w:val="none" w:sz="0" w:space="0" w:color="auto"/>
        <w:bottom w:val="none" w:sz="0" w:space="0" w:color="auto"/>
        <w:right w:val="none" w:sz="0" w:space="0" w:color="auto"/>
      </w:divBdr>
    </w:div>
    <w:div w:id="584001411">
      <w:bodyDiv w:val="1"/>
      <w:marLeft w:val="0"/>
      <w:marRight w:val="0"/>
      <w:marTop w:val="0"/>
      <w:marBottom w:val="0"/>
      <w:divBdr>
        <w:top w:val="none" w:sz="0" w:space="0" w:color="auto"/>
        <w:left w:val="none" w:sz="0" w:space="0" w:color="auto"/>
        <w:bottom w:val="none" w:sz="0" w:space="0" w:color="auto"/>
        <w:right w:val="none" w:sz="0" w:space="0" w:color="auto"/>
      </w:divBdr>
    </w:div>
    <w:div w:id="584144992">
      <w:bodyDiv w:val="1"/>
      <w:marLeft w:val="0"/>
      <w:marRight w:val="0"/>
      <w:marTop w:val="0"/>
      <w:marBottom w:val="0"/>
      <w:divBdr>
        <w:top w:val="none" w:sz="0" w:space="0" w:color="auto"/>
        <w:left w:val="none" w:sz="0" w:space="0" w:color="auto"/>
        <w:bottom w:val="none" w:sz="0" w:space="0" w:color="auto"/>
        <w:right w:val="none" w:sz="0" w:space="0" w:color="auto"/>
      </w:divBdr>
    </w:div>
    <w:div w:id="584150017">
      <w:bodyDiv w:val="1"/>
      <w:marLeft w:val="0"/>
      <w:marRight w:val="0"/>
      <w:marTop w:val="0"/>
      <w:marBottom w:val="0"/>
      <w:divBdr>
        <w:top w:val="none" w:sz="0" w:space="0" w:color="auto"/>
        <w:left w:val="none" w:sz="0" w:space="0" w:color="auto"/>
        <w:bottom w:val="none" w:sz="0" w:space="0" w:color="auto"/>
        <w:right w:val="none" w:sz="0" w:space="0" w:color="auto"/>
      </w:divBdr>
    </w:div>
    <w:div w:id="584846184">
      <w:bodyDiv w:val="1"/>
      <w:marLeft w:val="0"/>
      <w:marRight w:val="0"/>
      <w:marTop w:val="0"/>
      <w:marBottom w:val="0"/>
      <w:divBdr>
        <w:top w:val="none" w:sz="0" w:space="0" w:color="auto"/>
        <w:left w:val="none" w:sz="0" w:space="0" w:color="auto"/>
        <w:bottom w:val="none" w:sz="0" w:space="0" w:color="auto"/>
        <w:right w:val="none" w:sz="0" w:space="0" w:color="auto"/>
      </w:divBdr>
    </w:div>
    <w:div w:id="585499184">
      <w:bodyDiv w:val="1"/>
      <w:marLeft w:val="0"/>
      <w:marRight w:val="0"/>
      <w:marTop w:val="0"/>
      <w:marBottom w:val="0"/>
      <w:divBdr>
        <w:top w:val="none" w:sz="0" w:space="0" w:color="auto"/>
        <w:left w:val="none" w:sz="0" w:space="0" w:color="auto"/>
        <w:bottom w:val="none" w:sz="0" w:space="0" w:color="auto"/>
        <w:right w:val="none" w:sz="0" w:space="0" w:color="auto"/>
      </w:divBdr>
    </w:div>
    <w:div w:id="586156814">
      <w:bodyDiv w:val="1"/>
      <w:marLeft w:val="0"/>
      <w:marRight w:val="0"/>
      <w:marTop w:val="0"/>
      <w:marBottom w:val="0"/>
      <w:divBdr>
        <w:top w:val="none" w:sz="0" w:space="0" w:color="auto"/>
        <w:left w:val="none" w:sz="0" w:space="0" w:color="auto"/>
        <w:bottom w:val="none" w:sz="0" w:space="0" w:color="auto"/>
        <w:right w:val="none" w:sz="0" w:space="0" w:color="auto"/>
      </w:divBdr>
    </w:div>
    <w:div w:id="586185676">
      <w:bodyDiv w:val="1"/>
      <w:marLeft w:val="0"/>
      <w:marRight w:val="0"/>
      <w:marTop w:val="0"/>
      <w:marBottom w:val="0"/>
      <w:divBdr>
        <w:top w:val="none" w:sz="0" w:space="0" w:color="auto"/>
        <w:left w:val="none" w:sz="0" w:space="0" w:color="auto"/>
        <w:bottom w:val="none" w:sz="0" w:space="0" w:color="auto"/>
        <w:right w:val="none" w:sz="0" w:space="0" w:color="auto"/>
      </w:divBdr>
    </w:div>
    <w:div w:id="586381690">
      <w:bodyDiv w:val="1"/>
      <w:marLeft w:val="0"/>
      <w:marRight w:val="0"/>
      <w:marTop w:val="0"/>
      <w:marBottom w:val="0"/>
      <w:divBdr>
        <w:top w:val="none" w:sz="0" w:space="0" w:color="auto"/>
        <w:left w:val="none" w:sz="0" w:space="0" w:color="auto"/>
        <w:bottom w:val="none" w:sz="0" w:space="0" w:color="auto"/>
        <w:right w:val="none" w:sz="0" w:space="0" w:color="auto"/>
      </w:divBdr>
    </w:div>
    <w:div w:id="586497195">
      <w:bodyDiv w:val="1"/>
      <w:marLeft w:val="0"/>
      <w:marRight w:val="0"/>
      <w:marTop w:val="0"/>
      <w:marBottom w:val="0"/>
      <w:divBdr>
        <w:top w:val="none" w:sz="0" w:space="0" w:color="auto"/>
        <w:left w:val="none" w:sz="0" w:space="0" w:color="auto"/>
        <w:bottom w:val="none" w:sz="0" w:space="0" w:color="auto"/>
        <w:right w:val="none" w:sz="0" w:space="0" w:color="auto"/>
      </w:divBdr>
    </w:div>
    <w:div w:id="587007361">
      <w:bodyDiv w:val="1"/>
      <w:marLeft w:val="0"/>
      <w:marRight w:val="0"/>
      <w:marTop w:val="0"/>
      <w:marBottom w:val="0"/>
      <w:divBdr>
        <w:top w:val="none" w:sz="0" w:space="0" w:color="auto"/>
        <w:left w:val="none" w:sz="0" w:space="0" w:color="auto"/>
        <w:bottom w:val="none" w:sz="0" w:space="0" w:color="auto"/>
        <w:right w:val="none" w:sz="0" w:space="0" w:color="auto"/>
      </w:divBdr>
    </w:div>
    <w:div w:id="587234015">
      <w:bodyDiv w:val="1"/>
      <w:marLeft w:val="0"/>
      <w:marRight w:val="0"/>
      <w:marTop w:val="0"/>
      <w:marBottom w:val="0"/>
      <w:divBdr>
        <w:top w:val="none" w:sz="0" w:space="0" w:color="auto"/>
        <w:left w:val="none" w:sz="0" w:space="0" w:color="auto"/>
        <w:bottom w:val="none" w:sz="0" w:space="0" w:color="auto"/>
        <w:right w:val="none" w:sz="0" w:space="0" w:color="auto"/>
      </w:divBdr>
    </w:div>
    <w:div w:id="587542554">
      <w:bodyDiv w:val="1"/>
      <w:marLeft w:val="0"/>
      <w:marRight w:val="0"/>
      <w:marTop w:val="0"/>
      <w:marBottom w:val="0"/>
      <w:divBdr>
        <w:top w:val="none" w:sz="0" w:space="0" w:color="auto"/>
        <w:left w:val="none" w:sz="0" w:space="0" w:color="auto"/>
        <w:bottom w:val="none" w:sz="0" w:space="0" w:color="auto"/>
        <w:right w:val="none" w:sz="0" w:space="0" w:color="auto"/>
      </w:divBdr>
    </w:div>
    <w:div w:id="587692706">
      <w:bodyDiv w:val="1"/>
      <w:marLeft w:val="0"/>
      <w:marRight w:val="0"/>
      <w:marTop w:val="0"/>
      <w:marBottom w:val="0"/>
      <w:divBdr>
        <w:top w:val="none" w:sz="0" w:space="0" w:color="auto"/>
        <w:left w:val="none" w:sz="0" w:space="0" w:color="auto"/>
        <w:bottom w:val="none" w:sz="0" w:space="0" w:color="auto"/>
        <w:right w:val="none" w:sz="0" w:space="0" w:color="auto"/>
      </w:divBdr>
    </w:div>
    <w:div w:id="587813690">
      <w:bodyDiv w:val="1"/>
      <w:marLeft w:val="0"/>
      <w:marRight w:val="0"/>
      <w:marTop w:val="0"/>
      <w:marBottom w:val="0"/>
      <w:divBdr>
        <w:top w:val="none" w:sz="0" w:space="0" w:color="auto"/>
        <w:left w:val="none" w:sz="0" w:space="0" w:color="auto"/>
        <w:bottom w:val="none" w:sz="0" w:space="0" w:color="auto"/>
        <w:right w:val="none" w:sz="0" w:space="0" w:color="auto"/>
      </w:divBdr>
    </w:div>
    <w:div w:id="588005523">
      <w:bodyDiv w:val="1"/>
      <w:marLeft w:val="0"/>
      <w:marRight w:val="0"/>
      <w:marTop w:val="0"/>
      <w:marBottom w:val="0"/>
      <w:divBdr>
        <w:top w:val="none" w:sz="0" w:space="0" w:color="auto"/>
        <w:left w:val="none" w:sz="0" w:space="0" w:color="auto"/>
        <w:bottom w:val="none" w:sz="0" w:space="0" w:color="auto"/>
        <w:right w:val="none" w:sz="0" w:space="0" w:color="auto"/>
      </w:divBdr>
    </w:div>
    <w:div w:id="588927137">
      <w:bodyDiv w:val="1"/>
      <w:marLeft w:val="0"/>
      <w:marRight w:val="0"/>
      <w:marTop w:val="0"/>
      <w:marBottom w:val="0"/>
      <w:divBdr>
        <w:top w:val="none" w:sz="0" w:space="0" w:color="auto"/>
        <w:left w:val="none" w:sz="0" w:space="0" w:color="auto"/>
        <w:bottom w:val="none" w:sz="0" w:space="0" w:color="auto"/>
        <w:right w:val="none" w:sz="0" w:space="0" w:color="auto"/>
      </w:divBdr>
    </w:div>
    <w:div w:id="589168943">
      <w:bodyDiv w:val="1"/>
      <w:marLeft w:val="0"/>
      <w:marRight w:val="0"/>
      <w:marTop w:val="0"/>
      <w:marBottom w:val="0"/>
      <w:divBdr>
        <w:top w:val="none" w:sz="0" w:space="0" w:color="auto"/>
        <w:left w:val="none" w:sz="0" w:space="0" w:color="auto"/>
        <w:bottom w:val="none" w:sz="0" w:space="0" w:color="auto"/>
        <w:right w:val="none" w:sz="0" w:space="0" w:color="auto"/>
      </w:divBdr>
    </w:div>
    <w:div w:id="589317658">
      <w:bodyDiv w:val="1"/>
      <w:marLeft w:val="0"/>
      <w:marRight w:val="0"/>
      <w:marTop w:val="0"/>
      <w:marBottom w:val="0"/>
      <w:divBdr>
        <w:top w:val="none" w:sz="0" w:space="0" w:color="auto"/>
        <w:left w:val="none" w:sz="0" w:space="0" w:color="auto"/>
        <w:bottom w:val="none" w:sz="0" w:space="0" w:color="auto"/>
        <w:right w:val="none" w:sz="0" w:space="0" w:color="auto"/>
      </w:divBdr>
    </w:div>
    <w:div w:id="589433027">
      <w:bodyDiv w:val="1"/>
      <w:marLeft w:val="0"/>
      <w:marRight w:val="0"/>
      <w:marTop w:val="0"/>
      <w:marBottom w:val="0"/>
      <w:divBdr>
        <w:top w:val="none" w:sz="0" w:space="0" w:color="auto"/>
        <w:left w:val="none" w:sz="0" w:space="0" w:color="auto"/>
        <w:bottom w:val="none" w:sz="0" w:space="0" w:color="auto"/>
        <w:right w:val="none" w:sz="0" w:space="0" w:color="auto"/>
      </w:divBdr>
    </w:div>
    <w:div w:id="589434568">
      <w:bodyDiv w:val="1"/>
      <w:marLeft w:val="0"/>
      <w:marRight w:val="0"/>
      <w:marTop w:val="0"/>
      <w:marBottom w:val="0"/>
      <w:divBdr>
        <w:top w:val="none" w:sz="0" w:space="0" w:color="auto"/>
        <w:left w:val="none" w:sz="0" w:space="0" w:color="auto"/>
        <w:bottom w:val="none" w:sz="0" w:space="0" w:color="auto"/>
        <w:right w:val="none" w:sz="0" w:space="0" w:color="auto"/>
      </w:divBdr>
    </w:div>
    <w:div w:id="589587285">
      <w:bodyDiv w:val="1"/>
      <w:marLeft w:val="0"/>
      <w:marRight w:val="0"/>
      <w:marTop w:val="0"/>
      <w:marBottom w:val="0"/>
      <w:divBdr>
        <w:top w:val="none" w:sz="0" w:space="0" w:color="auto"/>
        <w:left w:val="none" w:sz="0" w:space="0" w:color="auto"/>
        <w:bottom w:val="none" w:sz="0" w:space="0" w:color="auto"/>
        <w:right w:val="none" w:sz="0" w:space="0" w:color="auto"/>
      </w:divBdr>
    </w:div>
    <w:div w:id="589588219">
      <w:bodyDiv w:val="1"/>
      <w:marLeft w:val="0"/>
      <w:marRight w:val="0"/>
      <w:marTop w:val="0"/>
      <w:marBottom w:val="0"/>
      <w:divBdr>
        <w:top w:val="none" w:sz="0" w:space="0" w:color="auto"/>
        <w:left w:val="none" w:sz="0" w:space="0" w:color="auto"/>
        <w:bottom w:val="none" w:sz="0" w:space="0" w:color="auto"/>
        <w:right w:val="none" w:sz="0" w:space="0" w:color="auto"/>
      </w:divBdr>
    </w:div>
    <w:div w:id="589776978">
      <w:bodyDiv w:val="1"/>
      <w:marLeft w:val="0"/>
      <w:marRight w:val="0"/>
      <w:marTop w:val="0"/>
      <w:marBottom w:val="0"/>
      <w:divBdr>
        <w:top w:val="none" w:sz="0" w:space="0" w:color="auto"/>
        <w:left w:val="none" w:sz="0" w:space="0" w:color="auto"/>
        <w:bottom w:val="none" w:sz="0" w:space="0" w:color="auto"/>
        <w:right w:val="none" w:sz="0" w:space="0" w:color="auto"/>
      </w:divBdr>
    </w:div>
    <w:div w:id="589890429">
      <w:bodyDiv w:val="1"/>
      <w:marLeft w:val="0"/>
      <w:marRight w:val="0"/>
      <w:marTop w:val="0"/>
      <w:marBottom w:val="0"/>
      <w:divBdr>
        <w:top w:val="none" w:sz="0" w:space="0" w:color="auto"/>
        <w:left w:val="none" w:sz="0" w:space="0" w:color="auto"/>
        <w:bottom w:val="none" w:sz="0" w:space="0" w:color="auto"/>
        <w:right w:val="none" w:sz="0" w:space="0" w:color="auto"/>
      </w:divBdr>
    </w:div>
    <w:div w:id="589894813">
      <w:bodyDiv w:val="1"/>
      <w:marLeft w:val="0"/>
      <w:marRight w:val="0"/>
      <w:marTop w:val="0"/>
      <w:marBottom w:val="0"/>
      <w:divBdr>
        <w:top w:val="none" w:sz="0" w:space="0" w:color="auto"/>
        <w:left w:val="none" w:sz="0" w:space="0" w:color="auto"/>
        <w:bottom w:val="none" w:sz="0" w:space="0" w:color="auto"/>
        <w:right w:val="none" w:sz="0" w:space="0" w:color="auto"/>
      </w:divBdr>
    </w:div>
    <w:div w:id="590432173">
      <w:bodyDiv w:val="1"/>
      <w:marLeft w:val="0"/>
      <w:marRight w:val="0"/>
      <w:marTop w:val="0"/>
      <w:marBottom w:val="0"/>
      <w:divBdr>
        <w:top w:val="none" w:sz="0" w:space="0" w:color="auto"/>
        <w:left w:val="none" w:sz="0" w:space="0" w:color="auto"/>
        <w:bottom w:val="none" w:sz="0" w:space="0" w:color="auto"/>
        <w:right w:val="none" w:sz="0" w:space="0" w:color="auto"/>
      </w:divBdr>
    </w:div>
    <w:div w:id="590623834">
      <w:bodyDiv w:val="1"/>
      <w:marLeft w:val="0"/>
      <w:marRight w:val="0"/>
      <w:marTop w:val="0"/>
      <w:marBottom w:val="0"/>
      <w:divBdr>
        <w:top w:val="none" w:sz="0" w:space="0" w:color="auto"/>
        <w:left w:val="none" w:sz="0" w:space="0" w:color="auto"/>
        <w:bottom w:val="none" w:sz="0" w:space="0" w:color="auto"/>
        <w:right w:val="none" w:sz="0" w:space="0" w:color="auto"/>
      </w:divBdr>
    </w:div>
    <w:div w:id="590626188">
      <w:bodyDiv w:val="1"/>
      <w:marLeft w:val="0"/>
      <w:marRight w:val="0"/>
      <w:marTop w:val="0"/>
      <w:marBottom w:val="0"/>
      <w:divBdr>
        <w:top w:val="none" w:sz="0" w:space="0" w:color="auto"/>
        <w:left w:val="none" w:sz="0" w:space="0" w:color="auto"/>
        <w:bottom w:val="none" w:sz="0" w:space="0" w:color="auto"/>
        <w:right w:val="none" w:sz="0" w:space="0" w:color="auto"/>
      </w:divBdr>
    </w:div>
    <w:div w:id="590703289">
      <w:bodyDiv w:val="1"/>
      <w:marLeft w:val="0"/>
      <w:marRight w:val="0"/>
      <w:marTop w:val="0"/>
      <w:marBottom w:val="0"/>
      <w:divBdr>
        <w:top w:val="none" w:sz="0" w:space="0" w:color="auto"/>
        <w:left w:val="none" w:sz="0" w:space="0" w:color="auto"/>
        <w:bottom w:val="none" w:sz="0" w:space="0" w:color="auto"/>
        <w:right w:val="none" w:sz="0" w:space="0" w:color="auto"/>
      </w:divBdr>
    </w:div>
    <w:div w:id="590744860">
      <w:bodyDiv w:val="1"/>
      <w:marLeft w:val="0"/>
      <w:marRight w:val="0"/>
      <w:marTop w:val="0"/>
      <w:marBottom w:val="0"/>
      <w:divBdr>
        <w:top w:val="none" w:sz="0" w:space="0" w:color="auto"/>
        <w:left w:val="none" w:sz="0" w:space="0" w:color="auto"/>
        <w:bottom w:val="none" w:sz="0" w:space="0" w:color="auto"/>
        <w:right w:val="none" w:sz="0" w:space="0" w:color="auto"/>
      </w:divBdr>
    </w:div>
    <w:div w:id="590817349">
      <w:bodyDiv w:val="1"/>
      <w:marLeft w:val="0"/>
      <w:marRight w:val="0"/>
      <w:marTop w:val="0"/>
      <w:marBottom w:val="0"/>
      <w:divBdr>
        <w:top w:val="none" w:sz="0" w:space="0" w:color="auto"/>
        <w:left w:val="none" w:sz="0" w:space="0" w:color="auto"/>
        <w:bottom w:val="none" w:sz="0" w:space="0" w:color="auto"/>
        <w:right w:val="none" w:sz="0" w:space="0" w:color="auto"/>
      </w:divBdr>
    </w:div>
    <w:div w:id="591011943">
      <w:bodyDiv w:val="1"/>
      <w:marLeft w:val="0"/>
      <w:marRight w:val="0"/>
      <w:marTop w:val="0"/>
      <w:marBottom w:val="0"/>
      <w:divBdr>
        <w:top w:val="none" w:sz="0" w:space="0" w:color="auto"/>
        <w:left w:val="none" w:sz="0" w:space="0" w:color="auto"/>
        <w:bottom w:val="none" w:sz="0" w:space="0" w:color="auto"/>
        <w:right w:val="none" w:sz="0" w:space="0" w:color="auto"/>
      </w:divBdr>
    </w:div>
    <w:div w:id="591162617">
      <w:bodyDiv w:val="1"/>
      <w:marLeft w:val="0"/>
      <w:marRight w:val="0"/>
      <w:marTop w:val="0"/>
      <w:marBottom w:val="0"/>
      <w:divBdr>
        <w:top w:val="none" w:sz="0" w:space="0" w:color="auto"/>
        <w:left w:val="none" w:sz="0" w:space="0" w:color="auto"/>
        <w:bottom w:val="none" w:sz="0" w:space="0" w:color="auto"/>
        <w:right w:val="none" w:sz="0" w:space="0" w:color="auto"/>
      </w:divBdr>
    </w:div>
    <w:div w:id="591403007">
      <w:bodyDiv w:val="1"/>
      <w:marLeft w:val="0"/>
      <w:marRight w:val="0"/>
      <w:marTop w:val="0"/>
      <w:marBottom w:val="0"/>
      <w:divBdr>
        <w:top w:val="none" w:sz="0" w:space="0" w:color="auto"/>
        <w:left w:val="none" w:sz="0" w:space="0" w:color="auto"/>
        <w:bottom w:val="none" w:sz="0" w:space="0" w:color="auto"/>
        <w:right w:val="none" w:sz="0" w:space="0" w:color="auto"/>
      </w:divBdr>
    </w:div>
    <w:div w:id="591624509">
      <w:bodyDiv w:val="1"/>
      <w:marLeft w:val="0"/>
      <w:marRight w:val="0"/>
      <w:marTop w:val="0"/>
      <w:marBottom w:val="0"/>
      <w:divBdr>
        <w:top w:val="none" w:sz="0" w:space="0" w:color="auto"/>
        <w:left w:val="none" w:sz="0" w:space="0" w:color="auto"/>
        <w:bottom w:val="none" w:sz="0" w:space="0" w:color="auto"/>
        <w:right w:val="none" w:sz="0" w:space="0" w:color="auto"/>
      </w:divBdr>
    </w:div>
    <w:div w:id="591739303">
      <w:bodyDiv w:val="1"/>
      <w:marLeft w:val="0"/>
      <w:marRight w:val="0"/>
      <w:marTop w:val="0"/>
      <w:marBottom w:val="0"/>
      <w:divBdr>
        <w:top w:val="none" w:sz="0" w:space="0" w:color="auto"/>
        <w:left w:val="none" w:sz="0" w:space="0" w:color="auto"/>
        <w:bottom w:val="none" w:sz="0" w:space="0" w:color="auto"/>
        <w:right w:val="none" w:sz="0" w:space="0" w:color="auto"/>
      </w:divBdr>
    </w:div>
    <w:div w:id="591937388">
      <w:bodyDiv w:val="1"/>
      <w:marLeft w:val="0"/>
      <w:marRight w:val="0"/>
      <w:marTop w:val="0"/>
      <w:marBottom w:val="0"/>
      <w:divBdr>
        <w:top w:val="none" w:sz="0" w:space="0" w:color="auto"/>
        <w:left w:val="none" w:sz="0" w:space="0" w:color="auto"/>
        <w:bottom w:val="none" w:sz="0" w:space="0" w:color="auto"/>
        <w:right w:val="none" w:sz="0" w:space="0" w:color="auto"/>
      </w:divBdr>
    </w:div>
    <w:div w:id="592012821">
      <w:bodyDiv w:val="1"/>
      <w:marLeft w:val="0"/>
      <w:marRight w:val="0"/>
      <w:marTop w:val="0"/>
      <w:marBottom w:val="0"/>
      <w:divBdr>
        <w:top w:val="none" w:sz="0" w:space="0" w:color="auto"/>
        <w:left w:val="none" w:sz="0" w:space="0" w:color="auto"/>
        <w:bottom w:val="none" w:sz="0" w:space="0" w:color="auto"/>
        <w:right w:val="none" w:sz="0" w:space="0" w:color="auto"/>
      </w:divBdr>
    </w:div>
    <w:div w:id="592012860">
      <w:bodyDiv w:val="1"/>
      <w:marLeft w:val="0"/>
      <w:marRight w:val="0"/>
      <w:marTop w:val="0"/>
      <w:marBottom w:val="0"/>
      <w:divBdr>
        <w:top w:val="none" w:sz="0" w:space="0" w:color="auto"/>
        <w:left w:val="none" w:sz="0" w:space="0" w:color="auto"/>
        <w:bottom w:val="none" w:sz="0" w:space="0" w:color="auto"/>
        <w:right w:val="none" w:sz="0" w:space="0" w:color="auto"/>
      </w:divBdr>
    </w:div>
    <w:div w:id="592203339">
      <w:bodyDiv w:val="1"/>
      <w:marLeft w:val="0"/>
      <w:marRight w:val="0"/>
      <w:marTop w:val="0"/>
      <w:marBottom w:val="0"/>
      <w:divBdr>
        <w:top w:val="none" w:sz="0" w:space="0" w:color="auto"/>
        <w:left w:val="none" w:sz="0" w:space="0" w:color="auto"/>
        <w:bottom w:val="none" w:sz="0" w:space="0" w:color="auto"/>
        <w:right w:val="none" w:sz="0" w:space="0" w:color="auto"/>
      </w:divBdr>
    </w:div>
    <w:div w:id="592394398">
      <w:bodyDiv w:val="1"/>
      <w:marLeft w:val="0"/>
      <w:marRight w:val="0"/>
      <w:marTop w:val="0"/>
      <w:marBottom w:val="0"/>
      <w:divBdr>
        <w:top w:val="none" w:sz="0" w:space="0" w:color="auto"/>
        <w:left w:val="none" w:sz="0" w:space="0" w:color="auto"/>
        <w:bottom w:val="none" w:sz="0" w:space="0" w:color="auto"/>
        <w:right w:val="none" w:sz="0" w:space="0" w:color="auto"/>
      </w:divBdr>
    </w:div>
    <w:div w:id="592739136">
      <w:bodyDiv w:val="1"/>
      <w:marLeft w:val="0"/>
      <w:marRight w:val="0"/>
      <w:marTop w:val="0"/>
      <w:marBottom w:val="0"/>
      <w:divBdr>
        <w:top w:val="none" w:sz="0" w:space="0" w:color="auto"/>
        <w:left w:val="none" w:sz="0" w:space="0" w:color="auto"/>
        <w:bottom w:val="none" w:sz="0" w:space="0" w:color="auto"/>
        <w:right w:val="none" w:sz="0" w:space="0" w:color="auto"/>
      </w:divBdr>
    </w:div>
    <w:div w:id="592905232">
      <w:bodyDiv w:val="1"/>
      <w:marLeft w:val="0"/>
      <w:marRight w:val="0"/>
      <w:marTop w:val="0"/>
      <w:marBottom w:val="0"/>
      <w:divBdr>
        <w:top w:val="none" w:sz="0" w:space="0" w:color="auto"/>
        <w:left w:val="none" w:sz="0" w:space="0" w:color="auto"/>
        <w:bottom w:val="none" w:sz="0" w:space="0" w:color="auto"/>
        <w:right w:val="none" w:sz="0" w:space="0" w:color="auto"/>
      </w:divBdr>
    </w:div>
    <w:div w:id="592976425">
      <w:bodyDiv w:val="1"/>
      <w:marLeft w:val="0"/>
      <w:marRight w:val="0"/>
      <w:marTop w:val="0"/>
      <w:marBottom w:val="0"/>
      <w:divBdr>
        <w:top w:val="none" w:sz="0" w:space="0" w:color="auto"/>
        <w:left w:val="none" w:sz="0" w:space="0" w:color="auto"/>
        <w:bottom w:val="none" w:sz="0" w:space="0" w:color="auto"/>
        <w:right w:val="none" w:sz="0" w:space="0" w:color="auto"/>
      </w:divBdr>
    </w:div>
    <w:div w:id="593439375">
      <w:bodyDiv w:val="1"/>
      <w:marLeft w:val="0"/>
      <w:marRight w:val="0"/>
      <w:marTop w:val="0"/>
      <w:marBottom w:val="0"/>
      <w:divBdr>
        <w:top w:val="none" w:sz="0" w:space="0" w:color="auto"/>
        <w:left w:val="none" w:sz="0" w:space="0" w:color="auto"/>
        <w:bottom w:val="none" w:sz="0" w:space="0" w:color="auto"/>
        <w:right w:val="none" w:sz="0" w:space="0" w:color="auto"/>
      </w:divBdr>
    </w:div>
    <w:div w:id="593510919">
      <w:bodyDiv w:val="1"/>
      <w:marLeft w:val="0"/>
      <w:marRight w:val="0"/>
      <w:marTop w:val="0"/>
      <w:marBottom w:val="0"/>
      <w:divBdr>
        <w:top w:val="none" w:sz="0" w:space="0" w:color="auto"/>
        <w:left w:val="none" w:sz="0" w:space="0" w:color="auto"/>
        <w:bottom w:val="none" w:sz="0" w:space="0" w:color="auto"/>
        <w:right w:val="none" w:sz="0" w:space="0" w:color="auto"/>
      </w:divBdr>
    </w:div>
    <w:div w:id="593588366">
      <w:bodyDiv w:val="1"/>
      <w:marLeft w:val="0"/>
      <w:marRight w:val="0"/>
      <w:marTop w:val="0"/>
      <w:marBottom w:val="0"/>
      <w:divBdr>
        <w:top w:val="none" w:sz="0" w:space="0" w:color="auto"/>
        <w:left w:val="none" w:sz="0" w:space="0" w:color="auto"/>
        <w:bottom w:val="none" w:sz="0" w:space="0" w:color="auto"/>
        <w:right w:val="none" w:sz="0" w:space="0" w:color="auto"/>
      </w:divBdr>
    </w:div>
    <w:div w:id="593830048">
      <w:bodyDiv w:val="1"/>
      <w:marLeft w:val="0"/>
      <w:marRight w:val="0"/>
      <w:marTop w:val="0"/>
      <w:marBottom w:val="0"/>
      <w:divBdr>
        <w:top w:val="none" w:sz="0" w:space="0" w:color="auto"/>
        <w:left w:val="none" w:sz="0" w:space="0" w:color="auto"/>
        <w:bottom w:val="none" w:sz="0" w:space="0" w:color="auto"/>
        <w:right w:val="none" w:sz="0" w:space="0" w:color="auto"/>
      </w:divBdr>
    </w:div>
    <w:div w:id="593978313">
      <w:bodyDiv w:val="1"/>
      <w:marLeft w:val="0"/>
      <w:marRight w:val="0"/>
      <w:marTop w:val="0"/>
      <w:marBottom w:val="0"/>
      <w:divBdr>
        <w:top w:val="none" w:sz="0" w:space="0" w:color="auto"/>
        <w:left w:val="none" w:sz="0" w:space="0" w:color="auto"/>
        <w:bottom w:val="none" w:sz="0" w:space="0" w:color="auto"/>
        <w:right w:val="none" w:sz="0" w:space="0" w:color="auto"/>
      </w:divBdr>
    </w:div>
    <w:div w:id="594285461">
      <w:bodyDiv w:val="1"/>
      <w:marLeft w:val="0"/>
      <w:marRight w:val="0"/>
      <w:marTop w:val="0"/>
      <w:marBottom w:val="0"/>
      <w:divBdr>
        <w:top w:val="none" w:sz="0" w:space="0" w:color="auto"/>
        <w:left w:val="none" w:sz="0" w:space="0" w:color="auto"/>
        <w:bottom w:val="none" w:sz="0" w:space="0" w:color="auto"/>
        <w:right w:val="none" w:sz="0" w:space="0" w:color="auto"/>
      </w:divBdr>
    </w:div>
    <w:div w:id="594364845">
      <w:bodyDiv w:val="1"/>
      <w:marLeft w:val="0"/>
      <w:marRight w:val="0"/>
      <w:marTop w:val="0"/>
      <w:marBottom w:val="0"/>
      <w:divBdr>
        <w:top w:val="none" w:sz="0" w:space="0" w:color="auto"/>
        <w:left w:val="none" w:sz="0" w:space="0" w:color="auto"/>
        <w:bottom w:val="none" w:sz="0" w:space="0" w:color="auto"/>
        <w:right w:val="none" w:sz="0" w:space="0" w:color="auto"/>
      </w:divBdr>
    </w:div>
    <w:div w:id="594484101">
      <w:bodyDiv w:val="1"/>
      <w:marLeft w:val="0"/>
      <w:marRight w:val="0"/>
      <w:marTop w:val="0"/>
      <w:marBottom w:val="0"/>
      <w:divBdr>
        <w:top w:val="none" w:sz="0" w:space="0" w:color="auto"/>
        <w:left w:val="none" w:sz="0" w:space="0" w:color="auto"/>
        <w:bottom w:val="none" w:sz="0" w:space="0" w:color="auto"/>
        <w:right w:val="none" w:sz="0" w:space="0" w:color="auto"/>
      </w:divBdr>
    </w:div>
    <w:div w:id="594628066">
      <w:bodyDiv w:val="1"/>
      <w:marLeft w:val="0"/>
      <w:marRight w:val="0"/>
      <w:marTop w:val="0"/>
      <w:marBottom w:val="0"/>
      <w:divBdr>
        <w:top w:val="none" w:sz="0" w:space="0" w:color="auto"/>
        <w:left w:val="none" w:sz="0" w:space="0" w:color="auto"/>
        <w:bottom w:val="none" w:sz="0" w:space="0" w:color="auto"/>
        <w:right w:val="none" w:sz="0" w:space="0" w:color="auto"/>
      </w:divBdr>
    </w:div>
    <w:div w:id="594823701">
      <w:bodyDiv w:val="1"/>
      <w:marLeft w:val="0"/>
      <w:marRight w:val="0"/>
      <w:marTop w:val="0"/>
      <w:marBottom w:val="0"/>
      <w:divBdr>
        <w:top w:val="none" w:sz="0" w:space="0" w:color="auto"/>
        <w:left w:val="none" w:sz="0" w:space="0" w:color="auto"/>
        <w:bottom w:val="none" w:sz="0" w:space="0" w:color="auto"/>
        <w:right w:val="none" w:sz="0" w:space="0" w:color="auto"/>
      </w:divBdr>
    </w:div>
    <w:div w:id="594829942">
      <w:bodyDiv w:val="1"/>
      <w:marLeft w:val="0"/>
      <w:marRight w:val="0"/>
      <w:marTop w:val="0"/>
      <w:marBottom w:val="0"/>
      <w:divBdr>
        <w:top w:val="none" w:sz="0" w:space="0" w:color="auto"/>
        <w:left w:val="none" w:sz="0" w:space="0" w:color="auto"/>
        <w:bottom w:val="none" w:sz="0" w:space="0" w:color="auto"/>
        <w:right w:val="none" w:sz="0" w:space="0" w:color="auto"/>
      </w:divBdr>
    </w:div>
    <w:div w:id="595096416">
      <w:bodyDiv w:val="1"/>
      <w:marLeft w:val="0"/>
      <w:marRight w:val="0"/>
      <w:marTop w:val="0"/>
      <w:marBottom w:val="0"/>
      <w:divBdr>
        <w:top w:val="none" w:sz="0" w:space="0" w:color="auto"/>
        <w:left w:val="none" w:sz="0" w:space="0" w:color="auto"/>
        <w:bottom w:val="none" w:sz="0" w:space="0" w:color="auto"/>
        <w:right w:val="none" w:sz="0" w:space="0" w:color="auto"/>
      </w:divBdr>
    </w:div>
    <w:div w:id="595211855">
      <w:bodyDiv w:val="1"/>
      <w:marLeft w:val="0"/>
      <w:marRight w:val="0"/>
      <w:marTop w:val="0"/>
      <w:marBottom w:val="0"/>
      <w:divBdr>
        <w:top w:val="none" w:sz="0" w:space="0" w:color="auto"/>
        <w:left w:val="none" w:sz="0" w:space="0" w:color="auto"/>
        <w:bottom w:val="none" w:sz="0" w:space="0" w:color="auto"/>
        <w:right w:val="none" w:sz="0" w:space="0" w:color="auto"/>
      </w:divBdr>
    </w:div>
    <w:div w:id="595285201">
      <w:bodyDiv w:val="1"/>
      <w:marLeft w:val="0"/>
      <w:marRight w:val="0"/>
      <w:marTop w:val="0"/>
      <w:marBottom w:val="0"/>
      <w:divBdr>
        <w:top w:val="none" w:sz="0" w:space="0" w:color="auto"/>
        <w:left w:val="none" w:sz="0" w:space="0" w:color="auto"/>
        <w:bottom w:val="none" w:sz="0" w:space="0" w:color="auto"/>
        <w:right w:val="none" w:sz="0" w:space="0" w:color="auto"/>
      </w:divBdr>
    </w:div>
    <w:div w:id="595485580">
      <w:bodyDiv w:val="1"/>
      <w:marLeft w:val="0"/>
      <w:marRight w:val="0"/>
      <w:marTop w:val="0"/>
      <w:marBottom w:val="0"/>
      <w:divBdr>
        <w:top w:val="none" w:sz="0" w:space="0" w:color="auto"/>
        <w:left w:val="none" w:sz="0" w:space="0" w:color="auto"/>
        <w:bottom w:val="none" w:sz="0" w:space="0" w:color="auto"/>
        <w:right w:val="none" w:sz="0" w:space="0" w:color="auto"/>
      </w:divBdr>
    </w:div>
    <w:div w:id="595551731">
      <w:bodyDiv w:val="1"/>
      <w:marLeft w:val="0"/>
      <w:marRight w:val="0"/>
      <w:marTop w:val="0"/>
      <w:marBottom w:val="0"/>
      <w:divBdr>
        <w:top w:val="none" w:sz="0" w:space="0" w:color="auto"/>
        <w:left w:val="none" w:sz="0" w:space="0" w:color="auto"/>
        <w:bottom w:val="none" w:sz="0" w:space="0" w:color="auto"/>
        <w:right w:val="none" w:sz="0" w:space="0" w:color="auto"/>
      </w:divBdr>
    </w:div>
    <w:div w:id="595795183">
      <w:bodyDiv w:val="1"/>
      <w:marLeft w:val="0"/>
      <w:marRight w:val="0"/>
      <w:marTop w:val="0"/>
      <w:marBottom w:val="0"/>
      <w:divBdr>
        <w:top w:val="none" w:sz="0" w:space="0" w:color="auto"/>
        <w:left w:val="none" w:sz="0" w:space="0" w:color="auto"/>
        <w:bottom w:val="none" w:sz="0" w:space="0" w:color="auto"/>
        <w:right w:val="none" w:sz="0" w:space="0" w:color="auto"/>
      </w:divBdr>
    </w:div>
    <w:div w:id="595867303">
      <w:bodyDiv w:val="1"/>
      <w:marLeft w:val="0"/>
      <w:marRight w:val="0"/>
      <w:marTop w:val="0"/>
      <w:marBottom w:val="0"/>
      <w:divBdr>
        <w:top w:val="none" w:sz="0" w:space="0" w:color="auto"/>
        <w:left w:val="none" w:sz="0" w:space="0" w:color="auto"/>
        <w:bottom w:val="none" w:sz="0" w:space="0" w:color="auto"/>
        <w:right w:val="none" w:sz="0" w:space="0" w:color="auto"/>
      </w:divBdr>
    </w:div>
    <w:div w:id="595870196">
      <w:bodyDiv w:val="1"/>
      <w:marLeft w:val="0"/>
      <w:marRight w:val="0"/>
      <w:marTop w:val="0"/>
      <w:marBottom w:val="0"/>
      <w:divBdr>
        <w:top w:val="none" w:sz="0" w:space="0" w:color="auto"/>
        <w:left w:val="none" w:sz="0" w:space="0" w:color="auto"/>
        <w:bottom w:val="none" w:sz="0" w:space="0" w:color="auto"/>
        <w:right w:val="none" w:sz="0" w:space="0" w:color="auto"/>
      </w:divBdr>
    </w:div>
    <w:div w:id="596140303">
      <w:bodyDiv w:val="1"/>
      <w:marLeft w:val="0"/>
      <w:marRight w:val="0"/>
      <w:marTop w:val="0"/>
      <w:marBottom w:val="0"/>
      <w:divBdr>
        <w:top w:val="none" w:sz="0" w:space="0" w:color="auto"/>
        <w:left w:val="none" w:sz="0" w:space="0" w:color="auto"/>
        <w:bottom w:val="none" w:sz="0" w:space="0" w:color="auto"/>
        <w:right w:val="none" w:sz="0" w:space="0" w:color="auto"/>
      </w:divBdr>
    </w:div>
    <w:div w:id="596207817">
      <w:bodyDiv w:val="1"/>
      <w:marLeft w:val="0"/>
      <w:marRight w:val="0"/>
      <w:marTop w:val="0"/>
      <w:marBottom w:val="0"/>
      <w:divBdr>
        <w:top w:val="none" w:sz="0" w:space="0" w:color="auto"/>
        <w:left w:val="none" w:sz="0" w:space="0" w:color="auto"/>
        <w:bottom w:val="none" w:sz="0" w:space="0" w:color="auto"/>
        <w:right w:val="none" w:sz="0" w:space="0" w:color="auto"/>
      </w:divBdr>
    </w:div>
    <w:div w:id="596328179">
      <w:bodyDiv w:val="1"/>
      <w:marLeft w:val="0"/>
      <w:marRight w:val="0"/>
      <w:marTop w:val="0"/>
      <w:marBottom w:val="0"/>
      <w:divBdr>
        <w:top w:val="none" w:sz="0" w:space="0" w:color="auto"/>
        <w:left w:val="none" w:sz="0" w:space="0" w:color="auto"/>
        <w:bottom w:val="none" w:sz="0" w:space="0" w:color="auto"/>
        <w:right w:val="none" w:sz="0" w:space="0" w:color="auto"/>
      </w:divBdr>
    </w:div>
    <w:div w:id="596331209">
      <w:bodyDiv w:val="1"/>
      <w:marLeft w:val="0"/>
      <w:marRight w:val="0"/>
      <w:marTop w:val="0"/>
      <w:marBottom w:val="0"/>
      <w:divBdr>
        <w:top w:val="none" w:sz="0" w:space="0" w:color="auto"/>
        <w:left w:val="none" w:sz="0" w:space="0" w:color="auto"/>
        <w:bottom w:val="none" w:sz="0" w:space="0" w:color="auto"/>
        <w:right w:val="none" w:sz="0" w:space="0" w:color="auto"/>
      </w:divBdr>
    </w:div>
    <w:div w:id="596448896">
      <w:bodyDiv w:val="1"/>
      <w:marLeft w:val="0"/>
      <w:marRight w:val="0"/>
      <w:marTop w:val="0"/>
      <w:marBottom w:val="0"/>
      <w:divBdr>
        <w:top w:val="none" w:sz="0" w:space="0" w:color="auto"/>
        <w:left w:val="none" w:sz="0" w:space="0" w:color="auto"/>
        <w:bottom w:val="none" w:sz="0" w:space="0" w:color="auto"/>
        <w:right w:val="none" w:sz="0" w:space="0" w:color="auto"/>
      </w:divBdr>
    </w:div>
    <w:div w:id="596450188">
      <w:bodyDiv w:val="1"/>
      <w:marLeft w:val="0"/>
      <w:marRight w:val="0"/>
      <w:marTop w:val="0"/>
      <w:marBottom w:val="0"/>
      <w:divBdr>
        <w:top w:val="none" w:sz="0" w:space="0" w:color="auto"/>
        <w:left w:val="none" w:sz="0" w:space="0" w:color="auto"/>
        <w:bottom w:val="none" w:sz="0" w:space="0" w:color="auto"/>
        <w:right w:val="none" w:sz="0" w:space="0" w:color="auto"/>
      </w:divBdr>
    </w:div>
    <w:div w:id="596450906">
      <w:bodyDiv w:val="1"/>
      <w:marLeft w:val="0"/>
      <w:marRight w:val="0"/>
      <w:marTop w:val="0"/>
      <w:marBottom w:val="0"/>
      <w:divBdr>
        <w:top w:val="none" w:sz="0" w:space="0" w:color="auto"/>
        <w:left w:val="none" w:sz="0" w:space="0" w:color="auto"/>
        <w:bottom w:val="none" w:sz="0" w:space="0" w:color="auto"/>
        <w:right w:val="none" w:sz="0" w:space="0" w:color="auto"/>
      </w:divBdr>
    </w:div>
    <w:div w:id="596520717">
      <w:bodyDiv w:val="1"/>
      <w:marLeft w:val="0"/>
      <w:marRight w:val="0"/>
      <w:marTop w:val="0"/>
      <w:marBottom w:val="0"/>
      <w:divBdr>
        <w:top w:val="none" w:sz="0" w:space="0" w:color="auto"/>
        <w:left w:val="none" w:sz="0" w:space="0" w:color="auto"/>
        <w:bottom w:val="none" w:sz="0" w:space="0" w:color="auto"/>
        <w:right w:val="none" w:sz="0" w:space="0" w:color="auto"/>
      </w:divBdr>
    </w:div>
    <w:div w:id="596640097">
      <w:bodyDiv w:val="1"/>
      <w:marLeft w:val="0"/>
      <w:marRight w:val="0"/>
      <w:marTop w:val="0"/>
      <w:marBottom w:val="0"/>
      <w:divBdr>
        <w:top w:val="none" w:sz="0" w:space="0" w:color="auto"/>
        <w:left w:val="none" w:sz="0" w:space="0" w:color="auto"/>
        <w:bottom w:val="none" w:sz="0" w:space="0" w:color="auto"/>
        <w:right w:val="none" w:sz="0" w:space="0" w:color="auto"/>
      </w:divBdr>
    </w:div>
    <w:div w:id="596668685">
      <w:bodyDiv w:val="1"/>
      <w:marLeft w:val="0"/>
      <w:marRight w:val="0"/>
      <w:marTop w:val="0"/>
      <w:marBottom w:val="0"/>
      <w:divBdr>
        <w:top w:val="none" w:sz="0" w:space="0" w:color="auto"/>
        <w:left w:val="none" w:sz="0" w:space="0" w:color="auto"/>
        <w:bottom w:val="none" w:sz="0" w:space="0" w:color="auto"/>
        <w:right w:val="none" w:sz="0" w:space="0" w:color="auto"/>
      </w:divBdr>
    </w:div>
    <w:div w:id="596717108">
      <w:bodyDiv w:val="1"/>
      <w:marLeft w:val="0"/>
      <w:marRight w:val="0"/>
      <w:marTop w:val="0"/>
      <w:marBottom w:val="0"/>
      <w:divBdr>
        <w:top w:val="none" w:sz="0" w:space="0" w:color="auto"/>
        <w:left w:val="none" w:sz="0" w:space="0" w:color="auto"/>
        <w:bottom w:val="none" w:sz="0" w:space="0" w:color="auto"/>
        <w:right w:val="none" w:sz="0" w:space="0" w:color="auto"/>
      </w:divBdr>
    </w:div>
    <w:div w:id="596788361">
      <w:bodyDiv w:val="1"/>
      <w:marLeft w:val="0"/>
      <w:marRight w:val="0"/>
      <w:marTop w:val="0"/>
      <w:marBottom w:val="0"/>
      <w:divBdr>
        <w:top w:val="none" w:sz="0" w:space="0" w:color="auto"/>
        <w:left w:val="none" w:sz="0" w:space="0" w:color="auto"/>
        <w:bottom w:val="none" w:sz="0" w:space="0" w:color="auto"/>
        <w:right w:val="none" w:sz="0" w:space="0" w:color="auto"/>
      </w:divBdr>
    </w:div>
    <w:div w:id="597058050">
      <w:bodyDiv w:val="1"/>
      <w:marLeft w:val="0"/>
      <w:marRight w:val="0"/>
      <w:marTop w:val="0"/>
      <w:marBottom w:val="0"/>
      <w:divBdr>
        <w:top w:val="none" w:sz="0" w:space="0" w:color="auto"/>
        <w:left w:val="none" w:sz="0" w:space="0" w:color="auto"/>
        <w:bottom w:val="none" w:sz="0" w:space="0" w:color="auto"/>
        <w:right w:val="none" w:sz="0" w:space="0" w:color="auto"/>
      </w:divBdr>
    </w:div>
    <w:div w:id="597098649">
      <w:bodyDiv w:val="1"/>
      <w:marLeft w:val="0"/>
      <w:marRight w:val="0"/>
      <w:marTop w:val="0"/>
      <w:marBottom w:val="0"/>
      <w:divBdr>
        <w:top w:val="none" w:sz="0" w:space="0" w:color="auto"/>
        <w:left w:val="none" w:sz="0" w:space="0" w:color="auto"/>
        <w:bottom w:val="none" w:sz="0" w:space="0" w:color="auto"/>
        <w:right w:val="none" w:sz="0" w:space="0" w:color="auto"/>
      </w:divBdr>
    </w:div>
    <w:div w:id="597173299">
      <w:bodyDiv w:val="1"/>
      <w:marLeft w:val="0"/>
      <w:marRight w:val="0"/>
      <w:marTop w:val="0"/>
      <w:marBottom w:val="0"/>
      <w:divBdr>
        <w:top w:val="none" w:sz="0" w:space="0" w:color="auto"/>
        <w:left w:val="none" w:sz="0" w:space="0" w:color="auto"/>
        <w:bottom w:val="none" w:sz="0" w:space="0" w:color="auto"/>
        <w:right w:val="none" w:sz="0" w:space="0" w:color="auto"/>
      </w:divBdr>
    </w:div>
    <w:div w:id="598176148">
      <w:bodyDiv w:val="1"/>
      <w:marLeft w:val="0"/>
      <w:marRight w:val="0"/>
      <w:marTop w:val="0"/>
      <w:marBottom w:val="0"/>
      <w:divBdr>
        <w:top w:val="none" w:sz="0" w:space="0" w:color="auto"/>
        <w:left w:val="none" w:sz="0" w:space="0" w:color="auto"/>
        <w:bottom w:val="none" w:sz="0" w:space="0" w:color="auto"/>
        <w:right w:val="none" w:sz="0" w:space="0" w:color="auto"/>
      </w:divBdr>
    </w:div>
    <w:div w:id="598178528">
      <w:bodyDiv w:val="1"/>
      <w:marLeft w:val="0"/>
      <w:marRight w:val="0"/>
      <w:marTop w:val="0"/>
      <w:marBottom w:val="0"/>
      <w:divBdr>
        <w:top w:val="none" w:sz="0" w:space="0" w:color="auto"/>
        <w:left w:val="none" w:sz="0" w:space="0" w:color="auto"/>
        <w:bottom w:val="none" w:sz="0" w:space="0" w:color="auto"/>
        <w:right w:val="none" w:sz="0" w:space="0" w:color="auto"/>
      </w:divBdr>
    </w:div>
    <w:div w:id="598411818">
      <w:bodyDiv w:val="1"/>
      <w:marLeft w:val="0"/>
      <w:marRight w:val="0"/>
      <w:marTop w:val="0"/>
      <w:marBottom w:val="0"/>
      <w:divBdr>
        <w:top w:val="none" w:sz="0" w:space="0" w:color="auto"/>
        <w:left w:val="none" w:sz="0" w:space="0" w:color="auto"/>
        <w:bottom w:val="none" w:sz="0" w:space="0" w:color="auto"/>
        <w:right w:val="none" w:sz="0" w:space="0" w:color="auto"/>
      </w:divBdr>
    </w:div>
    <w:div w:id="598441720">
      <w:bodyDiv w:val="1"/>
      <w:marLeft w:val="0"/>
      <w:marRight w:val="0"/>
      <w:marTop w:val="0"/>
      <w:marBottom w:val="0"/>
      <w:divBdr>
        <w:top w:val="none" w:sz="0" w:space="0" w:color="auto"/>
        <w:left w:val="none" w:sz="0" w:space="0" w:color="auto"/>
        <w:bottom w:val="none" w:sz="0" w:space="0" w:color="auto"/>
        <w:right w:val="none" w:sz="0" w:space="0" w:color="auto"/>
      </w:divBdr>
    </w:div>
    <w:div w:id="598752918">
      <w:bodyDiv w:val="1"/>
      <w:marLeft w:val="0"/>
      <w:marRight w:val="0"/>
      <w:marTop w:val="0"/>
      <w:marBottom w:val="0"/>
      <w:divBdr>
        <w:top w:val="none" w:sz="0" w:space="0" w:color="auto"/>
        <w:left w:val="none" w:sz="0" w:space="0" w:color="auto"/>
        <w:bottom w:val="none" w:sz="0" w:space="0" w:color="auto"/>
        <w:right w:val="none" w:sz="0" w:space="0" w:color="auto"/>
      </w:divBdr>
    </w:div>
    <w:div w:id="598828161">
      <w:bodyDiv w:val="1"/>
      <w:marLeft w:val="0"/>
      <w:marRight w:val="0"/>
      <w:marTop w:val="0"/>
      <w:marBottom w:val="0"/>
      <w:divBdr>
        <w:top w:val="none" w:sz="0" w:space="0" w:color="auto"/>
        <w:left w:val="none" w:sz="0" w:space="0" w:color="auto"/>
        <w:bottom w:val="none" w:sz="0" w:space="0" w:color="auto"/>
        <w:right w:val="none" w:sz="0" w:space="0" w:color="auto"/>
      </w:divBdr>
    </w:div>
    <w:div w:id="598832759">
      <w:bodyDiv w:val="1"/>
      <w:marLeft w:val="0"/>
      <w:marRight w:val="0"/>
      <w:marTop w:val="0"/>
      <w:marBottom w:val="0"/>
      <w:divBdr>
        <w:top w:val="none" w:sz="0" w:space="0" w:color="auto"/>
        <w:left w:val="none" w:sz="0" w:space="0" w:color="auto"/>
        <w:bottom w:val="none" w:sz="0" w:space="0" w:color="auto"/>
        <w:right w:val="none" w:sz="0" w:space="0" w:color="auto"/>
      </w:divBdr>
    </w:div>
    <w:div w:id="598950953">
      <w:bodyDiv w:val="1"/>
      <w:marLeft w:val="0"/>
      <w:marRight w:val="0"/>
      <w:marTop w:val="0"/>
      <w:marBottom w:val="0"/>
      <w:divBdr>
        <w:top w:val="none" w:sz="0" w:space="0" w:color="auto"/>
        <w:left w:val="none" w:sz="0" w:space="0" w:color="auto"/>
        <w:bottom w:val="none" w:sz="0" w:space="0" w:color="auto"/>
        <w:right w:val="none" w:sz="0" w:space="0" w:color="auto"/>
      </w:divBdr>
    </w:div>
    <w:div w:id="599026547">
      <w:bodyDiv w:val="1"/>
      <w:marLeft w:val="0"/>
      <w:marRight w:val="0"/>
      <w:marTop w:val="0"/>
      <w:marBottom w:val="0"/>
      <w:divBdr>
        <w:top w:val="none" w:sz="0" w:space="0" w:color="auto"/>
        <w:left w:val="none" w:sz="0" w:space="0" w:color="auto"/>
        <w:bottom w:val="none" w:sz="0" w:space="0" w:color="auto"/>
        <w:right w:val="none" w:sz="0" w:space="0" w:color="auto"/>
      </w:divBdr>
    </w:div>
    <w:div w:id="599217251">
      <w:bodyDiv w:val="1"/>
      <w:marLeft w:val="0"/>
      <w:marRight w:val="0"/>
      <w:marTop w:val="0"/>
      <w:marBottom w:val="0"/>
      <w:divBdr>
        <w:top w:val="none" w:sz="0" w:space="0" w:color="auto"/>
        <w:left w:val="none" w:sz="0" w:space="0" w:color="auto"/>
        <w:bottom w:val="none" w:sz="0" w:space="0" w:color="auto"/>
        <w:right w:val="none" w:sz="0" w:space="0" w:color="auto"/>
      </w:divBdr>
    </w:div>
    <w:div w:id="599459187">
      <w:bodyDiv w:val="1"/>
      <w:marLeft w:val="0"/>
      <w:marRight w:val="0"/>
      <w:marTop w:val="0"/>
      <w:marBottom w:val="0"/>
      <w:divBdr>
        <w:top w:val="none" w:sz="0" w:space="0" w:color="auto"/>
        <w:left w:val="none" w:sz="0" w:space="0" w:color="auto"/>
        <w:bottom w:val="none" w:sz="0" w:space="0" w:color="auto"/>
        <w:right w:val="none" w:sz="0" w:space="0" w:color="auto"/>
      </w:divBdr>
    </w:div>
    <w:div w:id="599608652">
      <w:bodyDiv w:val="1"/>
      <w:marLeft w:val="0"/>
      <w:marRight w:val="0"/>
      <w:marTop w:val="0"/>
      <w:marBottom w:val="0"/>
      <w:divBdr>
        <w:top w:val="none" w:sz="0" w:space="0" w:color="auto"/>
        <w:left w:val="none" w:sz="0" w:space="0" w:color="auto"/>
        <w:bottom w:val="none" w:sz="0" w:space="0" w:color="auto"/>
        <w:right w:val="none" w:sz="0" w:space="0" w:color="auto"/>
      </w:divBdr>
    </w:div>
    <w:div w:id="599726552">
      <w:bodyDiv w:val="1"/>
      <w:marLeft w:val="0"/>
      <w:marRight w:val="0"/>
      <w:marTop w:val="0"/>
      <w:marBottom w:val="0"/>
      <w:divBdr>
        <w:top w:val="none" w:sz="0" w:space="0" w:color="auto"/>
        <w:left w:val="none" w:sz="0" w:space="0" w:color="auto"/>
        <w:bottom w:val="none" w:sz="0" w:space="0" w:color="auto"/>
        <w:right w:val="none" w:sz="0" w:space="0" w:color="auto"/>
      </w:divBdr>
    </w:div>
    <w:div w:id="599804054">
      <w:bodyDiv w:val="1"/>
      <w:marLeft w:val="0"/>
      <w:marRight w:val="0"/>
      <w:marTop w:val="0"/>
      <w:marBottom w:val="0"/>
      <w:divBdr>
        <w:top w:val="none" w:sz="0" w:space="0" w:color="auto"/>
        <w:left w:val="none" w:sz="0" w:space="0" w:color="auto"/>
        <w:bottom w:val="none" w:sz="0" w:space="0" w:color="auto"/>
        <w:right w:val="none" w:sz="0" w:space="0" w:color="auto"/>
      </w:divBdr>
    </w:div>
    <w:div w:id="599872924">
      <w:bodyDiv w:val="1"/>
      <w:marLeft w:val="0"/>
      <w:marRight w:val="0"/>
      <w:marTop w:val="0"/>
      <w:marBottom w:val="0"/>
      <w:divBdr>
        <w:top w:val="none" w:sz="0" w:space="0" w:color="auto"/>
        <w:left w:val="none" w:sz="0" w:space="0" w:color="auto"/>
        <w:bottom w:val="none" w:sz="0" w:space="0" w:color="auto"/>
        <w:right w:val="none" w:sz="0" w:space="0" w:color="auto"/>
      </w:divBdr>
    </w:div>
    <w:div w:id="599875232">
      <w:bodyDiv w:val="1"/>
      <w:marLeft w:val="0"/>
      <w:marRight w:val="0"/>
      <w:marTop w:val="0"/>
      <w:marBottom w:val="0"/>
      <w:divBdr>
        <w:top w:val="none" w:sz="0" w:space="0" w:color="auto"/>
        <w:left w:val="none" w:sz="0" w:space="0" w:color="auto"/>
        <w:bottom w:val="none" w:sz="0" w:space="0" w:color="auto"/>
        <w:right w:val="none" w:sz="0" w:space="0" w:color="auto"/>
      </w:divBdr>
    </w:div>
    <w:div w:id="599876071">
      <w:bodyDiv w:val="1"/>
      <w:marLeft w:val="0"/>
      <w:marRight w:val="0"/>
      <w:marTop w:val="0"/>
      <w:marBottom w:val="0"/>
      <w:divBdr>
        <w:top w:val="none" w:sz="0" w:space="0" w:color="auto"/>
        <w:left w:val="none" w:sz="0" w:space="0" w:color="auto"/>
        <w:bottom w:val="none" w:sz="0" w:space="0" w:color="auto"/>
        <w:right w:val="none" w:sz="0" w:space="0" w:color="auto"/>
      </w:divBdr>
    </w:div>
    <w:div w:id="599989567">
      <w:bodyDiv w:val="1"/>
      <w:marLeft w:val="0"/>
      <w:marRight w:val="0"/>
      <w:marTop w:val="0"/>
      <w:marBottom w:val="0"/>
      <w:divBdr>
        <w:top w:val="none" w:sz="0" w:space="0" w:color="auto"/>
        <w:left w:val="none" w:sz="0" w:space="0" w:color="auto"/>
        <w:bottom w:val="none" w:sz="0" w:space="0" w:color="auto"/>
        <w:right w:val="none" w:sz="0" w:space="0" w:color="auto"/>
      </w:divBdr>
    </w:div>
    <w:div w:id="599991290">
      <w:bodyDiv w:val="1"/>
      <w:marLeft w:val="0"/>
      <w:marRight w:val="0"/>
      <w:marTop w:val="0"/>
      <w:marBottom w:val="0"/>
      <w:divBdr>
        <w:top w:val="none" w:sz="0" w:space="0" w:color="auto"/>
        <w:left w:val="none" w:sz="0" w:space="0" w:color="auto"/>
        <w:bottom w:val="none" w:sz="0" w:space="0" w:color="auto"/>
        <w:right w:val="none" w:sz="0" w:space="0" w:color="auto"/>
      </w:divBdr>
    </w:div>
    <w:div w:id="600063400">
      <w:bodyDiv w:val="1"/>
      <w:marLeft w:val="0"/>
      <w:marRight w:val="0"/>
      <w:marTop w:val="0"/>
      <w:marBottom w:val="0"/>
      <w:divBdr>
        <w:top w:val="none" w:sz="0" w:space="0" w:color="auto"/>
        <w:left w:val="none" w:sz="0" w:space="0" w:color="auto"/>
        <w:bottom w:val="none" w:sz="0" w:space="0" w:color="auto"/>
        <w:right w:val="none" w:sz="0" w:space="0" w:color="auto"/>
      </w:divBdr>
    </w:div>
    <w:div w:id="600261059">
      <w:bodyDiv w:val="1"/>
      <w:marLeft w:val="0"/>
      <w:marRight w:val="0"/>
      <w:marTop w:val="0"/>
      <w:marBottom w:val="0"/>
      <w:divBdr>
        <w:top w:val="none" w:sz="0" w:space="0" w:color="auto"/>
        <w:left w:val="none" w:sz="0" w:space="0" w:color="auto"/>
        <w:bottom w:val="none" w:sz="0" w:space="0" w:color="auto"/>
        <w:right w:val="none" w:sz="0" w:space="0" w:color="auto"/>
      </w:divBdr>
    </w:div>
    <w:div w:id="600263321">
      <w:bodyDiv w:val="1"/>
      <w:marLeft w:val="0"/>
      <w:marRight w:val="0"/>
      <w:marTop w:val="0"/>
      <w:marBottom w:val="0"/>
      <w:divBdr>
        <w:top w:val="none" w:sz="0" w:space="0" w:color="auto"/>
        <w:left w:val="none" w:sz="0" w:space="0" w:color="auto"/>
        <w:bottom w:val="none" w:sz="0" w:space="0" w:color="auto"/>
        <w:right w:val="none" w:sz="0" w:space="0" w:color="auto"/>
      </w:divBdr>
    </w:div>
    <w:div w:id="600341041">
      <w:bodyDiv w:val="1"/>
      <w:marLeft w:val="0"/>
      <w:marRight w:val="0"/>
      <w:marTop w:val="0"/>
      <w:marBottom w:val="0"/>
      <w:divBdr>
        <w:top w:val="none" w:sz="0" w:space="0" w:color="auto"/>
        <w:left w:val="none" w:sz="0" w:space="0" w:color="auto"/>
        <w:bottom w:val="none" w:sz="0" w:space="0" w:color="auto"/>
        <w:right w:val="none" w:sz="0" w:space="0" w:color="auto"/>
      </w:divBdr>
    </w:div>
    <w:div w:id="600575183">
      <w:bodyDiv w:val="1"/>
      <w:marLeft w:val="0"/>
      <w:marRight w:val="0"/>
      <w:marTop w:val="0"/>
      <w:marBottom w:val="0"/>
      <w:divBdr>
        <w:top w:val="none" w:sz="0" w:space="0" w:color="auto"/>
        <w:left w:val="none" w:sz="0" w:space="0" w:color="auto"/>
        <w:bottom w:val="none" w:sz="0" w:space="0" w:color="auto"/>
        <w:right w:val="none" w:sz="0" w:space="0" w:color="auto"/>
      </w:divBdr>
    </w:div>
    <w:div w:id="600722168">
      <w:bodyDiv w:val="1"/>
      <w:marLeft w:val="0"/>
      <w:marRight w:val="0"/>
      <w:marTop w:val="0"/>
      <w:marBottom w:val="0"/>
      <w:divBdr>
        <w:top w:val="none" w:sz="0" w:space="0" w:color="auto"/>
        <w:left w:val="none" w:sz="0" w:space="0" w:color="auto"/>
        <w:bottom w:val="none" w:sz="0" w:space="0" w:color="auto"/>
        <w:right w:val="none" w:sz="0" w:space="0" w:color="auto"/>
      </w:divBdr>
    </w:div>
    <w:div w:id="600727171">
      <w:bodyDiv w:val="1"/>
      <w:marLeft w:val="0"/>
      <w:marRight w:val="0"/>
      <w:marTop w:val="0"/>
      <w:marBottom w:val="0"/>
      <w:divBdr>
        <w:top w:val="none" w:sz="0" w:space="0" w:color="auto"/>
        <w:left w:val="none" w:sz="0" w:space="0" w:color="auto"/>
        <w:bottom w:val="none" w:sz="0" w:space="0" w:color="auto"/>
        <w:right w:val="none" w:sz="0" w:space="0" w:color="auto"/>
      </w:divBdr>
    </w:div>
    <w:div w:id="600797754">
      <w:bodyDiv w:val="1"/>
      <w:marLeft w:val="0"/>
      <w:marRight w:val="0"/>
      <w:marTop w:val="0"/>
      <w:marBottom w:val="0"/>
      <w:divBdr>
        <w:top w:val="none" w:sz="0" w:space="0" w:color="auto"/>
        <w:left w:val="none" w:sz="0" w:space="0" w:color="auto"/>
        <w:bottom w:val="none" w:sz="0" w:space="0" w:color="auto"/>
        <w:right w:val="none" w:sz="0" w:space="0" w:color="auto"/>
      </w:divBdr>
    </w:div>
    <w:div w:id="601104947">
      <w:bodyDiv w:val="1"/>
      <w:marLeft w:val="0"/>
      <w:marRight w:val="0"/>
      <w:marTop w:val="0"/>
      <w:marBottom w:val="0"/>
      <w:divBdr>
        <w:top w:val="none" w:sz="0" w:space="0" w:color="auto"/>
        <w:left w:val="none" w:sz="0" w:space="0" w:color="auto"/>
        <w:bottom w:val="none" w:sz="0" w:space="0" w:color="auto"/>
        <w:right w:val="none" w:sz="0" w:space="0" w:color="auto"/>
      </w:divBdr>
    </w:div>
    <w:div w:id="601186479">
      <w:bodyDiv w:val="1"/>
      <w:marLeft w:val="0"/>
      <w:marRight w:val="0"/>
      <w:marTop w:val="0"/>
      <w:marBottom w:val="0"/>
      <w:divBdr>
        <w:top w:val="none" w:sz="0" w:space="0" w:color="auto"/>
        <w:left w:val="none" w:sz="0" w:space="0" w:color="auto"/>
        <w:bottom w:val="none" w:sz="0" w:space="0" w:color="auto"/>
        <w:right w:val="none" w:sz="0" w:space="0" w:color="auto"/>
      </w:divBdr>
    </w:div>
    <w:div w:id="601189064">
      <w:bodyDiv w:val="1"/>
      <w:marLeft w:val="0"/>
      <w:marRight w:val="0"/>
      <w:marTop w:val="0"/>
      <w:marBottom w:val="0"/>
      <w:divBdr>
        <w:top w:val="none" w:sz="0" w:space="0" w:color="auto"/>
        <w:left w:val="none" w:sz="0" w:space="0" w:color="auto"/>
        <w:bottom w:val="none" w:sz="0" w:space="0" w:color="auto"/>
        <w:right w:val="none" w:sz="0" w:space="0" w:color="auto"/>
      </w:divBdr>
    </w:div>
    <w:div w:id="601381053">
      <w:bodyDiv w:val="1"/>
      <w:marLeft w:val="0"/>
      <w:marRight w:val="0"/>
      <w:marTop w:val="0"/>
      <w:marBottom w:val="0"/>
      <w:divBdr>
        <w:top w:val="none" w:sz="0" w:space="0" w:color="auto"/>
        <w:left w:val="none" w:sz="0" w:space="0" w:color="auto"/>
        <w:bottom w:val="none" w:sz="0" w:space="0" w:color="auto"/>
        <w:right w:val="none" w:sz="0" w:space="0" w:color="auto"/>
      </w:divBdr>
    </w:div>
    <w:div w:id="601569117">
      <w:bodyDiv w:val="1"/>
      <w:marLeft w:val="0"/>
      <w:marRight w:val="0"/>
      <w:marTop w:val="0"/>
      <w:marBottom w:val="0"/>
      <w:divBdr>
        <w:top w:val="none" w:sz="0" w:space="0" w:color="auto"/>
        <w:left w:val="none" w:sz="0" w:space="0" w:color="auto"/>
        <w:bottom w:val="none" w:sz="0" w:space="0" w:color="auto"/>
        <w:right w:val="none" w:sz="0" w:space="0" w:color="auto"/>
      </w:divBdr>
    </w:div>
    <w:div w:id="601645904">
      <w:bodyDiv w:val="1"/>
      <w:marLeft w:val="0"/>
      <w:marRight w:val="0"/>
      <w:marTop w:val="0"/>
      <w:marBottom w:val="0"/>
      <w:divBdr>
        <w:top w:val="none" w:sz="0" w:space="0" w:color="auto"/>
        <w:left w:val="none" w:sz="0" w:space="0" w:color="auto"/>
        <w:bottom w:val="none" w:sz="0" w:space="0" w:color="auto"/>
        <w:right w:val="none" w:sz="0" w:space="0" w:color="auto"/>
      </w:divBdr>
    </w:div>
    <w:div w:id="601837164">
      <w:bodyDiv w:val="1"/>
      <w:marLeft w:val="0"/>
      <w:marRight w:val="0"/>
      <w:marTop w:val="0"/>
      <w:marBottom w:val="0"/>
      <w:divBdr>
        <w:top w:val="none" w:sz="0" w:space="0" w:color="auto"/>
        <w:left w:val="none" w:sz="0" w:space="0" w:color="auto"/>
        <w:bottom w:val="none" w:sz="0" w:space="0" w:color="auto"/>
        <w:right w:val="none" w:sz="0" w:space="0" w:color="auto"/>
      </w:divBdr>
    </w:div>
    <w:div w:id="602154554">
      <w:bodyDiv w:val="1"/>
      <w:marLeft w:val="0"/>
      <w:marRight w:val="0"/>
      <w:marTop w:val="0"/>
      <w:marBottom w:val="0"/>
      <w:divBdr>
        <w:top w:val="none" w:sz="0" w:space="0" w:color="auto"/>
        <w:left w:val="none" w:sz="0" w:space="0" w:color="auto"/>
        <w:bottom w:val="none" w:sz="0" w:space="0" w:color="auto"/>
        <w:right w:val="none" w:sz="0" w:space="0" w:color="auto"/>
      </w:divBdr>
    </w:div>
    <w:div w:id="602344007">
      <w:bodyDiv w:val="1"/>
      <w:marLeft w:val="0"/>
      <w:marRight w:val="0"/>
      <w:marTop w:val="0"/>
      <w:marBottom w:val="0"/>
      <w:divBdr>
        <w:top w:val="none" w:sz="0" w:space="0" w:color="auto"/>
        <w:left w:val="none" w:sz="0" w:space="0" w:color="auto"/>
        <w:bottom w:val="none" w:sz="0" w:space="0" w:color="auto"/>
        <w:right w:val="none" w:sz="0" w:space="0" w:color="auto"/>
      </w:divBdr>
    </w:div>
    <w:div w:id="602417312">
      <w:bodyDiv w:val="1"/>
      <w:marLeft w:val="0"/>
      <w:marRight w:val="0"/>
      <w:marTop w:val="0"/>
      <w:marBottom w:val="0"/>
      <w:divBdr>
        <w:top w:val="none" w:sz="0" w:space="0" w:color="auto"/>
        <w:left w:val="none" w:sz="0" w:space="0" w:color="auto"/>
        <w:bottom w:val="none" w:sz="0" w:space="0" w:color="auto"/>
        <w:right w:val="none" w:sz="0" w:space="0" w:color="auto"/>
      </w:divBdr>
    </w:div>
    <w:div w:id="602423122">
      <w:bodyDiv w:val="1"/>
      <w:marLeft w:val="0"/>
      <w:marRight w:val="0"/>
      <w:marTop w:val="0"/>
      <w:marBottom w:val="0"/>
      <w:divBdr>
        <w:top w:val="none" w:sz="0" w:space="0" w:color="auto"/>
        <w:left w:val="none" w:sz="0" w:space="0" w:color="auto"/>
        <w:bottom w:val="none" w:sz="0" w:space="0" w:color="auto"/>
        <w:right w:val="none" w:sz="0" w:space="0" w:color="auto"/>
      </w:divBdr>
    </w:div>
    <w:div w:id="602568776">
      <w:bodyDiv w:val="1"/>
      <w:marLeft w:val="0"/>
      <w:marRight w:val="0"/>
      <w:marTop w:val="0"/>
      <w:marBottom w:val="0"/>
      <w:divBdr>
        <w:top w:val="none" w:sz="0" w:space="0" w:color="auto"/>
        <w:left w:val="none" w:sz="0" w:space="0" w:color="auto"/>
        <w:bottom w:val="none" w:sz="0" w:space="0" w:color="auto"/>
        <w:right w:val="none" w:sz="0" w:space="0" w:color="auto"/>
      </w:divBdr>
    </w:div>
    <w:div w:id="602614701">
      <w:bodyDiv w:val="1"/>
      <w:marLeft w:val="0"/>
      <w:marRight w:val="0"/>
      <w:marTop w:val="0"/>
      <w:marBottom w:val="0"/>
      <w:divBdr>
        <w:top w:val="none" w:sz="0" w:space="0" w:color="auto"/>
        <w:left w:val="none" w:sz="0" w:space="0" w:color="auto"/>
        <w:bottom w:val="none" w:sz="0" w:space="0" w:color="auto"/>
        <w:right w:val="none" w:sz="0" w:space="0" w:color="auto"/>
      </w:divBdr>
    </w:div>
    <w:div w:id="602761634">
      <w:bodyDiv w:val="1"/>
      <w:marLeft w:val="0"/>
      <w:marRight w:val="0"/>
      <w:marTop w:val="0"/>
      <w:marBottom w:val="0"/>
      <w:divBdr>
        <w:top w:val="none" w:sz="0" w:space="0" w:color="auto"/>
        <w:left w:val="none" w:sz="0" w:space="0" w:color="auto"/>
        <w:bottom w:val="none" w:sz="0" w:space="0" w:color="auto"/>
        <w:right w:val="none" w:sz="0" w:space="0" w:color="auto"/>
      </w:divBdr>
    </w:div>
    <w:div w:id="602809880">
      <w:bodyDiv w:val="1"/>
      <w:marLeft w:val="0"/>
      <w:marRight w:val="0"/>
      <w:marTop w:val="0"/>
      <w:marBottom w:val="0"/>
      <w:divBdr>
        <w:top w:val="none" w:sz="0" w:space="0" w:color="auto"/>
        <w:left w:val="none" w:sz="0" w:space="0" w:color="auto"/>
        <w:bottom w:val="none" w:sz="0" w:space="0" w:color="auto"/>
        <w:right w:val="none" w:sz="0" w:space="0" w:color="auto"/>
      </w:divBdr>
    </w:div>
    <w:div w:id="602879132">
      <w:bodyDiv w:val="1"/>
      <w:marLeft w:val="0"/>
      <w:marRight w:val="0"/>
      <w:marTop w:val="0"/>
      <w:marBottom w:val="0"/>
      <w:divBdr>
        <w:top w:val="none" w:sz="0" w:space="0" w:color="auto"/>
        <w:left w:val="none" w:sz="0" w:space="0" w:color="auto"/>
        <w:bottom w:val="none" w:sz="0" w:space="0" w:color="auto"/>
        <w:right w:val="none" w:sz="0" w:space="0" w:color="auto"/>
      </w:divBdr>
    </w:div>
    <w:div w:id="603078042">
      <w:bodyDiv w:val="1"/>
      <w:marLeft w:val="0"/>
      <w:marRight w:val="0"/>
      <w:marTop w:val="0"/>
      <w:marBottom w:val="0"/>
      <w:divBdr>
        <w:top w:val="none" w:sz="0" w:space="0" w:color="auto"/>
        <w:left w:val="none" w:sz="0" w:space="0" w:color="auto"/>
        <w:bottom w:val="none" w:sz="0" w:space="0" w:color="auto"/>
        <w:right w:val="none" w:sz="0" w:space="0" w:color="auto"/>
      </w:divBdr>
    </w:div>
    <w:div w:id="603195198">
      <w:bodyDiv w:val="1"/>
      <w:marLeft w:val="0"/>
      <w:marRight w:val="0"/>
      <w:marTop w:val="0"/>
      <w:marBottom w:val="0"/>
      <w:divBdr>
        <w:top w:val="none" w:sz="0" w:space="0" w:color="auto"/>
        <w:left w:val="none" w:sz="0" w:space="0" w:color="auto"/>
        <w:bottom w:val="none" w:sz="0" w:space="0" w:color="auto"/>
        <w:right w:val="none" w:sz="0" w:space="0" w:color="auto"/>
      </w:divBdr>
    </w:div>
    <w:div w:id="603265528">
      <w:bodyDiv w:val="1"/>
      <w:marLeft w:val="0"/>
      <w:marRight w:val="0"/>
      <w:marTop w:val="0"/>
      <w:marBottom w:val="0"/>
      <w:divBdr>
        <w:top w:val="none" w:sz="0" w:space="0" w:color="auto"/>
        <w:left w:val="none" w:sz="0" w:space="0" w:color="auto"/>
        <w:bottom w:val="none" w:sz="0" w:space="0" w:color="auto"/>
        <w:right w:val="none" w:sz="0" w:space="0" w:color="auto"/>
      </w:divBdr>
    </w:div>
    <w:div w:id="603461155">
      <w:bodyDiv w:val="1"/>
      <w:marLeft w:val="0"/>
      <w:marRight w:val="0"/>
      <w:marTop w:val="0"/>
      <w:marBottom w:val="0"/>
      <w:divBdr>
        <w:top w:val="none" w:sz="0" w:space="0" w:color="auto"/>
        <w:left w:val="none" w:sz="0" w:space="0" w:color="auto"/>
        <w:bottom w:val="none" w:sz="0" w:space="0" w:color="auto"/>
        <w:right w:val="none" w:sz="0" w:space="0" w:color="auto"/>
      </w:divBdr>
    </w:div>
    <w:div w:id="603922478">
      <w:bodyDiv w:val="1"/>
      <w:marLeft w:val="0"/>
      <w:marRight w:val="0"/>
      <w:marTop w:val="0"/>
      <w:marBottom w:val="0"/>
      <w:divBdr>
        <w:top w:val="none" w:sz="0" w:space="0" w:color="auto"/>
        <w:left w:val="none" w:sz="0" w:space="0" w:color="auto"/>
        <w:bottom w:val="none" w:sz="0" w:space="0" w:color="auto"/>
        <w:right w:val="none" w:sz="0" w:space="0" w:color="auto"/>
      </w:divBdr>
    </w:div>
    <w:div w:id="604310421">
      <w:bodyDiv w:val="1"/>
      <w:marLeft w:val="0"/>
      <w:marRight w:val="0"/>
      <w:marTop w:val="0"/>
      <w:marBottom w:val="0"/>
      <w:divBdr>
        <w:top w:val="none" w:sz="0" w:space="0" w:color="auto"/>
        <w:left w:val="none" w:sz="0" w:space="0" w:color="auto"/>
        <w:bottom w:val="none" w:sz="0" w:space="0" w:color="auto"/>
        <w:right w:val="none" w:sz="0" w:space="0" w:color="auto"/>
      </w:divBdr>
    </w:div>
    <w:div w:id="604768144">
      <w:bodyDiv w:val="1"/>
      <w:marLeft w:val="0"/>
      <w:marRight w:val="0"/>
      <w:marTop w:val="0"/>
      <w:marBottom w:val="0"/>
      <w:divBdr>
        <w:top w:val="none" w:sz="0" w:space="0" w:color="auto"/>
        <w:left w:val="none" w:sz="0" w:space="0" w:color="auto"/>
        <w:bottom w:val="none" w:sz="0" w:space="0" w:color="auto"/>
        <w:right w:val="none" w:sz="0" w:space="0" w:color="auto"/>
      </w:divBdr>
    </w:div>
    <w:div w:id="604848464">
      <w:bodyDiv w:val="1"/>
      <w:marLeft w:val="0"/>
      <w:marRight w:val="0"/>
      <w:marTop w:val="0"/>
      <w:marBottom w:val="0"/>
      <w:divBdr>
        <w:top w:val="none" w:sz="0" w:space="0" w:color="auto"/>
        <w:left w:val="none" w:sz="0" w:space="0" w:color="auto"/>
        <w:bottom w:val="none" w:sz="0" w:space="0" w:color="auto"/>
        <w:right w:val="none" w:sz="0" w:space="0" w:color="auto"/>
      </w:divBdr>
    </w:div>
    <w:div w:id="604924452">
      <w:bodyDiv w:val="1"/>
      <w:marLeft w:val="0"/>
      <w:marRight w:val="0"/>
      <w:marTop w:val="0"/>
      <w:marBottom w:val="0"/>
      <w:divBdr>
        <w:top w:val="none" w:sz="0" w:space="0" w:color="auto"/>
        <w:left w:val="none" w:sz="0" w:space="0" w:color="auto"/>
        <w:bottom w:val="none" w:sz="0" w:space="0" w:color="auto"/>
        <w:right w:val="none" w:sz="0" w:space="0" w:color="auto"/>
      </w:divBdr>
    </w:div>
    <w:div w:id="605233813">
      <w:bodyDiv w:val="1"/>
      <w:marLeft w:val="0"/>
      <w:marRight w:val="0"/>
      <w:marTop w:val="0"/>
      <w:marBottom w:val="0"/>
      <w:divBdr>
        <w:top w:val="none" w:sz="0" w:space="0" w:color="auto"/>
        <w:left w:val="none" w:sz="0" w:space="0" w:color="auto"/>
        <w:bottom w:val="none" w:sz="0" w:space="0" w:color="auto"/>
        <w:right w:val="none" w:sz="0" w:space="0" w:color="auto"/>
      </w:divBdr>
    </w:div>
    <w:div w:id="605310695">
      <w:bodyDiv w:val="1"/>
      <w:marLeft w:val="0"/>
      <w:marRight w:val="0"/>
      <w:marTop w:val="0"/>
      <w:marBottom w:val="0"/>
      <w:divBdr>
        <w:top w:val="none" w:sz="0" w:space="0" w:color="auto"/>
        <w:left w:val="none" w:sz="0" w:space="0" w:color="auto"/>
        <w:bottom w:val="none" w:sz="0" w:space="0" w:color="auto"/>
        <w:right w:val="none" w:sz="0" w:space="0" w:color="auto"/>
      </w:divBdr>
    </w:div>
    <w:div w:id="605428226">
      <w:bodyDiv w:val="1"/>
      <w:marLeft w:val="0"/>
      <w:marRight w:val="0"/>
      <w:marTop w:val="0"/>
      <w:marBottom w:val="0"/>
      <w:divBdr>
        <w:top w:val="none" w:sz="0" w:space="0" w:color="auto"/>
        <w:left w:val="none" w:sz="0" w:space="0" w:color="auto"/>
        <w:bottom w:val="none" w:sz="0" w:space="0" w:color="auto"/>
        <w:right w:val="none" w:sz="0" w:space="0" w:color="auto"/>
      </w:divBdr>
    </w:div>
    <w:div w:id="606039508">
      <w:bodyDiv w:val="1"/>
      <w:marLeft w:val="0"/>
      <w:marRight w:val="0"/>
      <w:marTop w:val="0"/>
      <w:marBottom w:val="0"/>
      <w:divBdr>
        <w:top w:val="none" w:sz="0" w:space="0" w:color="auto"/>
        <w:left w:val="none" w:sz="0" w:space="0" w:color="auto"/>
        <w:bottom w:val="none" w:sz="0" w:space="0" w:color="auto"/>
        <w:right w:val="none" w:sz="0" w:space="0" w:color="auto"/>
      </w:divBdr>
    </w:div>
    <w:div w:id="606158423">
      <w:bodyDiv w:val="1"/>
      <w:marLeft w:val="0"/>
      <w:marRight w:val="0"/>
      <w:marTop w:val="0"/>
      <w:marBottom w:val="0"/>
      <w:divBdr>
        <w:top w:val="none" w:sz="0" w:space="0" w:color="auto"/>
        <w:left w:val="none" w:sz="0" w:space="0" w:color="auto"/>
        <w:bottom w:val="none" w:sz="0" w:space="0" w:color="auto"/>
        <w:right w:val="none" w:sz="0" w:space="0" w:color="auto"/>
      </w:divBdr>
    </w:div>
    <w:div w:id="606276556">
      <w:bodyDiv w:val="1"/>
      <w:marLeft w:val="0"/>
      <w:marRight w:val="0"/>
      <w:marTop w:val="0"/>
      <w:marBottom w:val="0"/>
      <w:divBdr>
        <w:top w:val="none" w:sz="0" w:space="0" w:color="auto"/>
        <w:left w:val="none" w:sz="0" w:space="0" w:color="auto"/>
        <w:bottom w:val="none" w:sz="0" w:space="0" w:color="auto"/>
        <w:right w:val="none" w:sz="0" w:space="0" w:color="auto"/>
      </w:divBdr>
    </w:div>
    <w:div w:id="606547971">
      <w:bodyDiv w:val="1"/>
      <w:marLeft w:val="0"/>
      <w:marRight w:val="0"/>
      <w:marTop w:val="0"/>
      <w:marBottom w:val="0"/>
      <w:divBdr>
        <w:top w:val="none" w:sz="0" w:space="0" w:color="auto"/>
        <w:left w:val="none" w:sz="0" w:space="0" w:color="auto"/>
        <w:bottom w:val="none" w:sz="0" w:space="0" w:color="auto"/>
        <w:right w:val="none" w:sz="0" w:space="0" w:color="auto"/>
      </w:divBdr>
    </w:div>
    <w:div w:id="606619632">
      <w:bodyDiv w:val="1"/>
      <w:marLeft w:val="0"/>
      <w:marRight w:val="0"/>
      <w:marTop w:val="0"/>
      <w:marBottom w:val="0"/>
      <w:divBdr>
        <w:top w:val="none" w:sz="0" w:space="0" w:color="auto"/>
        <w:left w:val="none" w:sz="0" w:space="0" w:color="auto"/>
        <w:bottom w:val="none" w:sz="0" w:space="0" w:color="auto"/>
        <w:right w:val="none" w:sz="0" w:space="0" w:color="auto"/>
      </w:divBdr>
    </w:div>
    <w:div w:id="606697711">
      <w:bodyDiv w:val="1"/>
      <w:marLeft w:val="0"/>
      <w:marRight w:val="0"/>
      <w:marTop w:val="0"/>
      <w:marBottom w:val="0"/>
      <w:divBdr>
        <w:top w:val="none" w:sz="0" w:space="0" w:color="auto"/>
        <w:left w:val="none" w:sz="0" w:space="0" w:color="auto"/>
        <w:bottom w:val="none" w:sz="0" w:space="0" w:color="auto"/>
        <w:right w:val="none" w:sz="0" w:space="0" w:color="auto"/>
      </w:divBdr>
    </w:div>
    <w:div w:id="606934466">
      <w:bodyDiv w:val="1"/>
      <w:marLeft w:val="0"/>
      <w:marRight w:val="0"/>
      <w:marTop w:val="0"/>
      <w:marBottom w:val="0"/>
      <w:divBdr>
        <w:top w:val="none" w:sz="0" w:space="0" w:color="auto"/>
        <w:left w:val="none" w:sz="0" w:space="0" w:color="auto"/>
        <w:bottom w:val="none" w:sz="0" w:space="0" w:color="auto"/>
        <w:right w:val="none" w:sz="0" w:space="0" w:color="auto"/>
      </w:divBdr>
    </w:div>
    <w:div w:id="606935930">
      <w:bodyDiv w:val="1"/>
      <w:marLeft w:val="0"/>
      <w:marRight w:val="0"/>
      <w:marTop w:val="0"/>
      <w:marBottom w:val="0"/>
      <w:divBdr>
        <w:top w:val="none" w:sz="0" w:space="0" w:color="auto"/>
        <w:left w:val="none" w:sz="0" w:space="0" w:color="auto"/>
        <w:bottom w:val="none" w:sz="0" w:space="0" w:color="auto"/>
        <w:right w:val="none" w:sz="0" w:space="0" w:color="auto"/>
      </w:divBdr>
    </w:div>
    <w:div w:id="607003574">
      <w:bodyDiv w:val="1"/>
      <w:marLeft w:val="0"/>
      <w:marRight w:val="0"/>
      <w:marTop w:val="0"/>
      <w:marBottom w:val="0"/>
      <w:divBdr>
        <w:top w:val="none" w:sz="0" w:space="0" w:color="auto"/>
        <w:left w:val="none" w:sz="0" w:space="0" w:color="auto"/>
        <w:bottom w:val="none" w:sz="0" w:space="0" w:color="auto"/>
        <w:right w:val="none" w:sz="0" w:space="0" w:color="auto"/>
      </w:divBdr>
    </w:div>
    <w:div w:id="607200485">
      <w:bodyDiv w:val="1"/>
      <w:marLeft w:val="0"/>
      <w:marRight w:val="0"/>
      <w:marTop w:val="0"/>
      <w:marBottom w:val="0"/>
      <w:divBdr>
        <w:top w:val="none" w:sz="0" w:space="0" w:color="auto"/>
        <w:left w:val="none" w:sz="0" w:space="0" w:color="auto"/>
        <w:bottom w:val="none" w:sz="0" w:space="0" w:color="auto"/>
        <w:right w:val="none" w:sz="0" w:space="0" w:color="auto"/>
      </w:divBdr>
    </w:div>
    <w:div w:id="607323026">
      <w:bodyDiv w:val="1"/>
      <w:marLeft w:val="0"/>
      <w:marRight w:val="0"/>
      <w:marTop w:val="0"/>
      <w:marBottom w:val="0"/>
      <w:divBdr>
        <w:top w:val="none" w:sz="0" w:space="0" w:color="auto"/>
        <w:left w:val="none" w:sz="0" w:space="0" w:color="auto"/>
        <w:bottom w:val="none" w:sz="0" w:space="0" w:color="auto"/>
        <w:right w:val="none" w:sz="0" w:space="0" w:color="auto"/>
      </w:divBdr>
    </w:div>
    <w:div w:id="607854254">
      <w:bodyDiv w:val="1"/>
      <w:marLeft w:val="0"/>
      <w:marRight w:val="0"/>
      <w:marTop w:val="0"/>
      <w:marBottom w:val="0"/>
      <w:divBdr>
        <w:top w:val="none" w:sz="0" w:space="0" w:color="auto"/>
        <w:left w:val="none" w:sz="0" w:space="0" w:color="auto"/>
        <w:bottom w:val="none" w:sz="0" w:space="0" w:color="auto"/>
        <w:right w:val="none" w:sz="0" w:space="0" w:color="auto"/>
      </w:divBdr>
      <w:divsChild>
        <w:div w:id="75640148">
          <w:marLeft w:val="480"/>
          <w:marRight w:val="0"/>
          <w:marTop w:val="0"/>
          <w:marBottom w:val="0"/>
          <w:divBdr>
            <w:top w:val="none" w:sz="0" w:space="0" w:color="auto"/>
            <w:left w:val="none" w:sz="0" w:space="0" w:color="auto"/>
            <w:bottom w:val="none" w:sz="0" w:space="0" w:color="auto"/>
            <w:right w:val="none" w:sz="0" w:space="0" w:color="auto"/>
          </w:divBdr>
        </w:div>
        <w:div w:id="89083666">
          <w:marLeft w:val="480"/>
          <w:marRight w:val="0"/>
          <w:marTop w:val="0"/>
          <w:marBottom w:val="0"/>
          <w:divBdr>
            <w:top w:val="none" w:sz="0" w:space="0" w:color="auto"/>
            <w:left w:val="none" w:sz="0" w:space="0" w:color="auto"/>
            <w:bottom w:val="none" w:sz="0" w:space="0" w:color="auto"/>
            <w:right w:val="none" w:sz="0" w:space="0" w:color="auto"/>
          </w:divBdr>
        </w:div>
        <w:div w:id="125902726">
          <w:marLeft w:val="480"/>
          <w:marRight w:val="0"/>
          <w:marTop w:val="0"/>
          <w:marBottom w:val="0"/>
          <w:divBdr>
            <w:top w:val="none" w:sz="0" w:space="0" w:color="auto"/>
            <w:left w:val="none" w:sz="0" w:space="0" w:color="auto"/>
            <w:bottom w:val="none" w:sz="0" w:space="0" w:color="auto"/>
            <w:right w:val="none" w:sz="0" w:space="0" w:color="auto"/>
          </w:divBdr>
        </w:div>
        <w:div w:id="130831018">
          <w:marLeft w:val="480"/>
          <w:marRight w:val="0"/>
          <w:marTop w:val="0"/>
          <w:marBottom w:val="0"/>
          <w:divBdr>
            <w:top w:val="none" w:sz="0" w:space="0" w:color="auto"/>
            <w:left w:val="none" w:sz="0" w:space="0" w:color="auto"/>
            <w:bottom w:val="none" w:sz="0" w:space="0" w:color="auto"/>
            <w:right w:val="none" w:sz="0" w:space="0" w:color="auto"/>
          </w:divBdr>
        </w:div>
        <w:div w:id="164368518">
          <w:marLeft w:val="480"/>
          <w:marRight w:val="0"/>
          <w:marTop w:val="0"/>
          <w:marBottom w:val="0"/>
          <w:divBdr>
            <w:top w:val="none" w:sz="0" w:space="0" w:color="auto"/>
            <w:left w:val="none" w:sz="0" w:space="0" w:color="auto"/>
            <w:bottom w:val="none" w:sz="0" w:space="0" w:color="auto"/>
            <w:right w:val="none" w:sz="0" w:space="0" w:color="auto"/>
          </w:divBdr>
        </w:div>
        <w:div w:id="215973147">
          <w:marLeft w:val="480"/>
          <w:marRight w:val="0"/>
          <w:marTop w:val="0"/>
          <w:marBottom w:val="0"/>
          <w:divBdr>
            <w:top w:val="none" w:sz="0" w:space="0" w:color="auto"/>
            <w:left w:val="none" w:sz="0" w:space="0" w:color="auto"/>
            <w:bottom w:val="none" w:sz="0" w:space="0" w:color="auto"/>
            <w:right w:val="none" w:sz="0" w:space="0" w:color="auto"/>
          </w:divBdr>
        </w:div>
        <w:div w:id="216016658">
          <w:marLeft w:val="480"/>
          <w:marRight w:val="0"/>
          <w:marTop w:val="0"/>
          <w:marBottom w:val="0"/>
          <w:divBdr>
            <w:top w:val="none" w:sz="0" w:space="0" w:color="auto"/>
            <w:left w:val="none" w:sz="0" w:space="0" w:color="auto"/>
            <w:bottom w:val="none" w:sz="0" w:space="0" w:color="auto"/>
            <w:right w:val="none" w:sz="0" w:space="0" w:color="auto"/>
          </w:divBdr>
        </w:div>
        <w:div w:id="231888564">
          <w:marLeft w:val="480"/>
          <w:marRight w:val="0"/>
          <w:marTop w:val="0"/>
          <w:marBottom w:val="0"/>
          <w:divBdr>
            <w:top w:val="none" w:sz="0" w:space="0" w:color="auto"/>
            <w:left w:val="none" w:sz="0" w:space="0" w:color="auto"/>
            <w:bottom w:val="none" w:sz="0" w:space="0" w:color="auto"/>
            <w:right w:val="none" w:sz="0" w:space="0" w:color="auto"/>
          </w:divBdr>
        </w:div>
        <w:div w:id="243031090">
          <w:marLeft w:val="480"/>
          <w:marRight w:val="0"/>
          <w:marTop w:val="0"/>
          <w:marBottom w:val="0"/>
          <w:divBdr>
            <w:top w:val="none" w:sz="0" w:space="0" w:color="auto"/>
            <w:left w:val="none" w:sz="0" w:space="0" w:color="auto"/>
            <w:bottom w:val="none" w:sz="0" w:space="0" w:color="auto"/>
            <w:right w:val="none" w:sz="0" w:space="0" w:color="auto"/>
          </w:divBdr>
        </w:div>
        <w:div w:id="246815810">
          <w:marLeft w:val="480"/>
          <w:marRight w:val="0"/>
          <w:marTop w:val="0"/>
          <w:marBottom w:val="0"/>
          <w:divBdr>
            <w:top w:val="none" w:sz="0" w:space="0" w:color="auto"/>
            <w:left w:val="none" w:sz="0" w:space="0" w:color="auto"/>
            <w:bottom w:val="none" w:sz="0" w:space="0" w:color="auto"/>
            <w:right w:val="none" w:sz="0" w:space="0" w:color="auto"/>
          </w:divBdr>
        </w:div>
        <w:div w:id="254094180">
          <w:marLeft w:val="480"/>
          <w:marRight w:val="0"/>
          <w:marTop w:val="0"/>
          <w:marBottom w:val="0"/>
          <w:divBdr>
            <w:top w:val="none" w:sz="0" w:space="0" w:color="auto"/>
            <w:left w:val="none" w:sz="0" w:space="0" w:color="auto"/>
            <w:bottom w:val="none" w:sz="0" w:space="0" w:color="auto"/>
            <w:right w:val="none" w:sz="0" w:space="0" w:color="auto"/>
          </w:divBdr>
        </w:div>
        <w:div w:id="255096701">
          <w:marLeft w:val="480"/>
          <w:marRight w:val="0"/>
          <w:marTop w:val="0"/>
          <w:marBottom w:val="0"/>
          <w:divBdr>
            <w:top w:val="none" w:sz="0" w:space="0" w:color="auto"/>
            <w:left w:val="none" w:sz="0" w:space="0" w:color="auto"/>
            <w:bottom w:val="none" w:sz="0" w:space="0" w:color="auto"/>
            <w:right w:val="none" w:sz="0" w:space="0" w:color="auto"/>
          </w:divBdr>
        </w:div>
        <w:div w:id="312879246">
          <w:marLeft w:val="480"/>
          <w:marRight w:val="0"/>
          <w:marTop w:val="0"/>
          <w:marBottom w:val="0"/>
          <w:divBdr>
            <w:top w:val="none" w:sz="0" w:space="0" w:color="auto"/>
            <w:left w:val="none" w:sz="0" w:space="0" w:color="auto"/>
            <w:bottom w:val="none" w:sz="0" w:space="0" w:color="auto"/>
            <w:right w:val="none" w:sz="0" w:space="0" w:color="auto"/>
          </w:divBdr>
        </w:div>
        <w:div w:id="315573526">
          <w:marLeft w:val="480"/>
          <w:marRight w:val="0"/>
          <w:marTop w:val="0"/>
          <w:marBottom w:val="0"/>
          <w:divBdr>
            <w:top w:val="none" w:sz="0" w:space="0" w:color="auto"/>
            <w:left w:val="none" w:sz="0" w:space="0" w:color="auto"/>
            <w:bottom w:val="none" w:sz="0" w:space="0" w:color="auto"/>
            <w:right w:val="none" w:sz="0" w:space="0" w:color="auto"/>
          </w:divBdr>
        </w:div>
        <w:div w:id="371224493">
          <w:marLeft w:val="480"/>
          <w:marRight w:val="0"/>
          <w:marTop w:val="0"/>
          <w:marBottom w:val="0"/>
          <w:divBdr>
            <w:top w:val="none" w:sz="0" w:space="0" w:color="auto"/>
            <w:left w:val="none" w:sz="0" w:space="0" w:color="auto"/>
            <w:bottom w:val="none" w:sz="0" w:space="0" w:color="auto"/>
            <w:right w:val="none" w:sz="0" w:space="0" w:color="auto"/>
          </w:divBdr>
        </w:div>
        <w:div w:id="377125740">
          <w:marLeft w:val="480"/>
          <w:marRight w:val="0"/>
          <w:marTop w:val="0"/>
          <w:marBottom w:val="0"/>
          <w:divBdr>
            <w:top w:val="none" w:sz="0" w:space="0" w:color="auto"/>
            <w:left w:val="none" w:sz="0" w:space="0" w:color="auto"/>
            <w:bottom w:val="none" w:sz="0" w:space="0" w:color="auto"/>
            <w:right w:val="none" w:sz="0" w:space="0" w:color="auto"/>
          </w:divBdr>
        </w:div>
        <w:div w:id="410125967">
          <w:marLeft w:val="480"/>
          <w:marRight w:val="0"/>
          <w:marTop w:val="0"/>
          <w:marBottom w:val="0"/>
          <w:divBdr>
            <w:top w:val="none" w:sz="0" w:space="0" w:color="auto"/>
            <w:left w:val="none" w:sz="0" w:space="0" w:color="auto"/>
            <w:bottom w:val="none" w:sz="0" w:space="0" w:color="auto"/>
            <w:right w:val="none" w:sz="0" w:space="0" w:color="auto"/>
          </w:divBdr>
        </w:div>
        <w:div w:id="460610669">
          <w:marLeft w:val="480"/>
          <w:marRight w:val="0"/>
          <w:marTop w:val="0"/>
          <w:marBottom w:val="0"/>
          <w:divBdr>
            <w:top w:val="none" w:sz="0" w:space="0" w:color="auto"/>
            <w:left w:val="none" w:sz="0" w:space="0" w:color="auto"/>
            <w:bottom w:val="none" w:sz="0" w:space="0" w:color="auto"/>
            <w:right w:val="none" w:sz="0" w:space="0" w:color="auto"/>
          </w:divBdr>
        </w:div>
        <w:div w:id="460684698">
          <w:marLeft w:val="480"/>
          <w:marRight w:val="0"/>
          <w:marTop w:val="0"/>
          <w:marBottom w:val="0"/>
          <w:divBdr>
            <w:top w:val="none" w:sz="0" w:space="0" w:color="auto"/>
            <w:left w:val="none" w:sz="0" w:space="0" w:color="auto"/>
            <w:bottom w:val="none" w:sz="0" w:space="0" w:color="auto"/>
            <w:right w:val="none" w:sz="0" w:space="0" w:color="auto"/>
          </w:divBdr>
        </w:div>
        <w:div w:id="596443479">
          <w:marLeft w:val="480"/>
          <w:marRight w:val="0"/>
          <w:marTop w:val="0"/>
          <w:marBottom w:val="0"/>
          <w:divBdr>
            <w:top w:val="none" w:sz="0" w:space="0" w:color="auto"/>
            <w:left w:val="none" w:sz="0" w:space="0" w:color="auto"/>
            <w:bottom w:val="none" w:sz="0" w:space="0" w:color="auto"/>
            <w:right w:val="none" w:sz="0" w:space="0" w:color="auto"/>
          </w:divBdr>
        </w:div>
        <w:div w:id="599338474">
          <w:marLeft w:val="480"/>
          <w:marRight w:val="0"/>
          <w:marTop w:val="0"/>
          <w:marBottom w:val="0"/>
          <w:divBdr>
            <w:top w:val="none" w:sz="0" w:space="0" w:color="auto"/>
            <w:left w:val="none" w:sz="0" w:space="0" w:color="auto"/>
            <w:bottom w:val="none" w:sz="0" w:space="0" w:color="auto"/>
            <w:right w:val="none" w:sz="0" w:space="0" w:color="auto"/>
          </w:divBdr>
        </w:div>
        <w:div w:id="601886166">
          <w:marLeft w:val="480"/>
          <w:marRight w:val="0"/>
          <w:marTop w:val="0"/>
          <w:marBottom w:val="0"/>
          <w:divBdr>
            <w:top w:val="none" w:sz="0" w:space="0" w:color="auto"/>
            <w:left w:val="none" w:sz="0" w:space="0" w:color="auto"/>
            <w:bottom w:val="none" w:sz="0" w:space="0" w:color="auto"/>
            <w:right w:val="none" w:sz="0" w:space="0" w:color="auto"/>
          </w:divBdr>
        </w:div>
        <w:div w:id="637999175">
          <w:marLeft w:val="480"/>
          <w:marRight w:val="0"/>
          <w:marTop w:val="0"/>
          <w:marBottom w:val="0"/>
          <w:divBdr>
            <w:top w:val="none" w:sz="0" w:space="0" w:color="auto"/>
            <w:left w:val="none" w:sz="0" w:space="0" w:color="auto"/>
            <w:bottom w:val="none" w:sz="0" w:space="0" w:color="auto"/>
            <w:right w:val="none" w:sz="0" w:space="0" w:color="auto"/>
          </w:divBdr>
        </w:div>
        <w:div w:id="693575980">
          <w:marLeft w:val="480"/>
          <w:marRight w:val="0"/>
          <w:marTop w:val="0"/>
          <w:marBottom w:val="0"/>
          <w:divBdr>
            <w:top w:val="none" w:sz="0" w:space="0" w:color="auto"/>
            <w:left w:val="none" w:sz="0" w:space="0" w:color="auto"/>
            <w:bottom w:val="none" w:sz="0" w:space="0" w:color="auto"/>
            <w:right w:val="none" w:sz="0" w:space="0" w:color="auto"/>
          </w:divBdr>
        </w:div>
        <w:div w:id="714276937">
          <w:marLeft w:val="480"/>
          <w:marRight w:val="0"/>
          <w:marTop w:val="0"/>
          <w:marBottom w:val="0"/>
          <w:divBdr>
            <w:top w:val="none" w:sz="0" w:space="0" w:color="auto"/>
            <w:left w:val="none" w:sz="0" w:space="0" w:color="auto"/>
            <w:bottom w:val="none" w:sz="0" w:space="0" w:color="auto"/>
            <w:right w:val="none" w:sz="0" w:space="0" w:color="auto"/>
          </w:divBdr>
        </w:div>
        <w:div w:id="758867667">
          <w:marLeft w:val="480"/>
          <w:marRight w:val="0"/>
          <w:marTop w:val="0"/>
          <w:marBottom w:val="0"/>
          <w:divBdr>
            <w:top w:val="none" w:sz="0" w:space="0" w:color="auto"/>
            <w:left w:val="none" w:sz="0" w:space="0" w:color="auto"/>
            <w:bottom w:val="none" w:sz="0" w:space="0" w:color="auto"/>
            <w:right w:val="none" w:sz="0" w:space="0" w:color="auto"/>
          </w:divBdr>
        </w:div>
        <w:div w:id="784495027">
          <w:marLeft w:val="480"/>
          <w:marRight w:val="0"/>
          <w:marTop w:val="0"/>
          <w:marBottom w:val="0"/>
          <w:divBdr>
            <w:top w:val="none" w:sz="0" w:space="0" w:color="auto"/>
            <w:left w:val="none" w:sz="0" w:space="0" w:color="auto"/>
            <w:bottom w:val="none" w:sz="0" w:space="0" w:color="auto"/>
            <w:right w:val="none" w:sz="0" w:space="0" w:color="auto"/>
          </w:divBdr>
        </w:div>
        <w:div w:id="796293000">
          <w:marLeft w:val="480"/>
          <w:marRight w:val="0"/>
          <w:marTop w:val="0"/>
          <w:marBottom w:val="0"/>
          <w:divBdr>
            <w:top w:val="none" w:sz="0" w:space="0" w:color="auto"/>
            <w:left w:val="none" w:sz="0" w:space="0" w:color="auto"/>
            <w:bottom w:val="none" w:sz="0" w:space="0" w:color="auto"/>
            <w:right w:val="none" w:sz="0" w:space="0" w:color="auto"/>
          </w:divBdr>
        </w:div>
        <w:div w:id="811363358">
          <w:marLeft w:val="480"/>
          <w:marRight w:val="0"/>
          <w:marTop w:val="0"/>
          <w:marBottom w:val="0"/>
          <w:divBdr>
            <w:top w:val="none" w:sz="0" w:space="0" w:color="auto"/>
            <w:left w:val="none" w:sz="0" w:space="0" w:color="auto"/>
            <w:bottom w:val="none" w:sz="0" w:space="0" w:color="auto"/>
            <w:right w:val="none" w:sz="0" w:space="0" w:color="auto"/>
          </w:divBdr>
        </w:div>
        <w:div w:id="815802848">
          <w:marLeft w:val="480"/>
          <w:marRight w:val="0"/>
          <w:marTop w:val="0"/>
          <w:marBottom w:val="0"/>
          <w:divBdr>
            <w:top w:val="none" w:sz="0" w:space="0" w:color="auto"/>
            <w:left w:val="none" w:sz="0" w:space="0" w:color="auto"/>
            <w:bottom w:val="none" w:sz="0" w:space="0" w:color="auto"/>
            <w:right w:val="none" w:sz="0" w:space="0" w:color="auto"/>
          </w:divBdr>
        </w:div>
        <w:div w:id="897015359">
          <w:marLeft w:val="480"/>
          <w:marRight w:val="0"/>
          <w:marTop w:val="0"/>
          <w:marBottom w:val="0"/>
          <w:divBdr>
            <w:top w:val="none" w:sz="0" w:space="0" w:color="auto"/>
            <w:left w:val="none" w:sz="0" w:space="0" w:color="auto"/>
            <w:bottom w:val="none" w:sz="0" w:space="0" w:color="auto"/>
            <w:right w:val="none" w:sz="0" w:space="0" w:color="auto"/>
          </w:divBdr>
        </w:div>
        <w:div w:id="1004868004">
          <w:marLeft w:val="480"/>
          <w:marRight w:val="0"/>
          <w:marTop w:val="0"/>
          <w:marBottom w:val="0"/>
          <w:divBdr>
            <w:top w:val="none" w:sz="0" w:space="0" w:color="auto"/>
            <w:left w:val="none" w:sz="0" w:space="0" w:color="auto"/>
            <w:bottom w:val="none" w:sz="0" w:space="0" w:color="auto"/>
            <w:right w:val="none" w:sz="0" w:space="0" w:color="auto"/>
          </w:divBdr>
        </w:div>
        <w:div w:id="1035228782">
          <w:marLeft w:val="480"/>
          <w:marRight w:val="0"/>
          <w:marTop w:val="0"/>
          <w:marBottom w:val="0"/>
          <w:divBdr>
            <w:top w:val="none" w:sz="0" w:space="0" w:color="auto"/>
            <w:left w:val="none" w:sz="0" w:space="0" w:color="auto"/>
            <w:bottom w:val="none" w:sz="0" w:space="0" w:color="auto"/>
            <w:right w:val="none" w:sz="0" w:space="0" w:color="auto"/>
          </w:divBdr>
        </w:div>
        <w:div w:id="1081827989">
          <w:marLeft w:val="480"/>
          <w:marRight w:val="0"/>
          <w:marTop w:val="0"/>
          <w:marBottom w:val="0"/>
          <w:divBdr>
            <w:top w:val="none" w:sz="0" w:space="0" w:color="auto"/>
            <w:left w:val="none" w:sz="0" w:space="0" w:color="auto"/>
            <w:bottom w:val="none" w:sz="0" w:space="0" w:color="auto"/>
            <w:right w:val="none" w:sz="0" w:space="0" w:color="auto"/>
          </w:divBdr>
        </w:div>
        <w:div w:id="1155562151">
          <w:marLeft w:val="480"/>
          <w:marRight w:val="0"/>
          <w:marTop w:val="0"/>
          <w:marBottom w:val="0"/>
          <w:divBdr>
            <w:top w:val="none" w:sz="0" w:space="0" w:color="auto"/>
            <w:left w:val="none" w:sz="0" w:space="0" w:color="auto"/>
            <w:bottom w:val="none" w:sz="0" w:space="0" w:color="auto"/>
            <w:right w:val="none" w:sz="0" w:space="0" w:color="auto"/>
          </w:divBdr>
        </w:div>
        <w:div w:id="1178035083">
          <w:marLeft w:val="480"/>
          <w:marRight w:val="0"/>
          <w:marTop w:val="0"/>
          <w:marBottom w:val="0"/>
          <w:divBdr>
            <w:top w:val="none" w:sz="0" w:space="0" w:color="auto"/>
            <w:left w:val="none" w:sz="0" w:space="0" w:color="auto"/>
            <w:bottom w:val="none" w:sz="0" w:space="0" w:color="auto"/>
            <w:right w:val="none" w:sz="0" w:space="0" w:color="auto"/>
          </w:divBdr>
        </w:div>
        <w:div w:id="1201357835">
          <w:marLeft w:val="480"/>
          <w:marRight w:val="0"/>
          <w:marTop w:val="0"/>
          <w:marBottom w:val="0"/>
          <w:divBdr>
            <w:top w:val="none" w:sz="0" w:space="0" w:color="auto"/>
            <w:left w:val="none" w:sz="0" w:space="0" w:color="auto"/>
            <w:bottom w:val="none" w:sz="0" w:space="0" w:color="auto"/>
            <w:right w:val="none" w:sz="0" w:space="0" w:color="auto"/>
          </w:divBdr>
        </w:div>
        <w:div w:id="1255479594">
          <w:marLeft w:val="480"/>
          <w:marRight w:val="0"/>
          <w:marTop w:val="0"/>
          <w:marBottom w:val="0"/>
          <w:divBdr>
            <w:top w:val="none" w:sz="0" w:space="0" w:color="auto"/>
            <w:left w:val="none" w:sz="0" w:space="0" w:color="auto"/>
            <w:bottom w:val="none" w:sz="0" w:space="0" w:color="auto"/>
            <w:right w:val="none" w:sz="0" w:space="0" w:color="auto"/>
          </w:divBdr>
        </w:div>
        <w:div w:id="1290672119">
          <w:marLeft w:val="480"/>
          <w:marRight w:val="0"/>
          <w:marTop w:val="0"/>
          <w:marBottom w:val="0"/>
          <w:divBdr>
            <w:top w:val="none" w:sz="0" w:space="0" w:color="auto"/>
            <w:left w:val="none" w:sz="0" w:space="0" w:color="auto"/>
            <w:bottom w:val="none" w:sz="0" w:space="0" w:color="auto"/>
            <w:right w:val="none" w:sz="0" w:space="0" w:color="auto"/>
          </w:divBdr>
        </w:div>
        <w:div w:id="1303850179">
          <w:marLeft w:val="480"/>
          <w:marRight w:val="0"/>
          <w:marTop w:val="0"/>
          <w:marBottom w:val="0"/>
          <w:divBdr>
            <w:top w:val="none" w:sz="0" w:space="0" w:color="auto"/>
            <w:left w:val="none" w:sz="0" w:space="0" w:color="auto"/>
            <w:bottom w:val="none" w:sz="0" w:space="0" w:color="auto"/>
            <w:right w:val="none" w:sz="0" w:space="0" w:color="auto"/>
          </w:divBdr>
        </w:div>
        <w:div w:id="1372027304">
          <w:marLeft w:val="480"/>
          <w:marRight w:val="0"/>
          <w:marTop w:val="0"/>
          <w:marBottom w:val="0"/>
          <w:divBdr>
            <w:top w:val="none" w:sz="0" w:space="0" w:color="auto"/>
            <w:left w:val="none" w:sz="0" w:space="0" w:color="auto"/>
            <w:bottom w:val="none" w:sz="0" w:space="0" w:color="auto"/>
            <w:right w:val="none" w:sz="0" w:space="0" w:color="auto"/>
          </w:divBdr>
        </w:div>
        <w:div w:id="1468208626">
          <w:marLeft w:val="480"/>
          <w:marRight w:val="0"/>
          <w:marTop w:val="0"/>
          <w:marBottom w:val="0"/>
          <w:divBdr>
            <w:top w:val="none" w:sz="0" w:space="0" w:color="auto"/>
            <w:left w:val="none" w:sz="0" w:space="0" w:color="auto"/>
            <w:bottom w:val="none" w:sz="0" w:space="0" w:color="auto"/>
            <w:right w:val="none" w:sz="0" w:space="0" w:color="auto"/>
          </w:divBdr>
        </w:div>
        <w:div w:id="1494839085">
          <w:marLeft w:val="480"/>
          <w:marRight w:val="0"/>
          <w:marTop w:val="0"/>
          <w:marBottom w:val="0"/>
          <w:divBdr>
            <w:top w:val="none" w:sz="0" w:space="0" w:color="auto"/>
            <w:left w:val="none" w:sz="0" w:space="0" w:color="auto"/>
            <w:bottom w:val="none" w:sz="0" w:space="0" w:color="auto"/>
            <w:right w:val="none" w:sz="0" w:space="0" w:color="auto"/>
          </w:divBdr>
        </w:div>
        <w:div w:id="1532955462">
          <w:marLeft w:val="480"/>
          <w:marRight w:val="0"/>
          <w:marTop w:val="0"/>
          <w:marBottom w:val="0"/>
          <w:divBdr>
            <w:top w:val="none" w:sz="0" w:space="0" w:color="auto"/>
            <w:left w:val="none" w:sz="0" w:space="0" w:color="auto"/>
            <w:bottom w:val="none" w:sz="0" w:space="0" w:color="auto"/>
            <w:right w:val="none" w:sz="0" w:space="0" w:color="auto"/>
          </w:divBdr>
        </w:div>
        <w:div w:id="1538934685">
          <w:marLeft w:val="480"/>
          <w:marRight w:val="0"/>
          <w:marTop w:val="0"/>
          <w:marBottom w:val="0"/>
          <w:divBdr>
            <w:top w:val="none" w:sz="0" w:space="0" w:color="auto"/>
            <w:left w:val="none" w:sz="0" w:space="0" w:color="auto"/>
            <w:bottom w:val="none" w:sz="0" w:space="0" w:color="auto"/>
            <w:right w:val="none" w:sz="0" w:space="0" w:color="auto"/>
          </w:divBdr>
        </w:div>
        <w:div w:id="1615021367">
          <w:marLeft w:val="480"/>
          <w:marRight w:val="0"/>
          <w:marTop w:val="0"/>
          <w:marBottom w:val="0"/>
          <w:divBdr>
            <w:top w:val="none" w:sz="0" w:space="0" w:color="auto"/>
            <w:left w:val="none" w:sz="0" w:space="0" w:color="auto"/>
            <w:bottom w:val="none" w:sz="0" w:space="0" w:color="auto"/>
            <w:right w:val="none" w:sz="0" w:space="0" w:color="auto"/>
          </w:divBdr>
        </w:div>
        <w:div w:id="1630159861">
          <w:marLeft w:val="480"/>
          <w:marRight w:val="0"/>
          <w:marTop w:val="0"/>
          <w:marBottom w:val="0"/>
          <w:divBdr>
            <w:top w:val="none" w:sz="0" w:space="0" w:color="auto"/>
            <w:left w:val="none" w:sz="0" w:space="0" w:color="auto"/>
            <w:bottom w:val="none" w:sz="0" w:space="0" w:color="auto"/>
            <w:right w:val="none" w:sz="0" w:space="0" w:color="auto"/>
          </w:divBdr>
        </w:div>
        <w:div w:id="1643003879">
          <w:marLeft w:val="480"/>
          <w:marRight w:val="0"/>
          <w:marTop w:val="0"/>
          <w:marBottom w:val="0"/>
          <w:divBdr>
            <w:top w:val="none" w:sz="0" w:space="0" w:color="auto"/>
            <w:left w:val="none" w:sz="0" w:space="0" w:color="auto"/>
            <w:bottom w:val="none" w:sz="0" w:space="0" w:color="auto"/>
            <w:right w:val="none" w:sz="0" w:space="0" w:color="auto"/>
          </w:divBdr>
        </w:div>
        <w:div w:id="1646542289">
          <w:marLeft w:val="480"/>
          <w:marRight w:val="0"/>
          <w:marTop w:val="0"/>
          <w:marBottom w:val="0"/>
          <w:divBdr>
            <w:top w:val="none" w:sz="0" w:space="0" w:color="auto"/>
            <w:left w:val="none" w:sz="0" w:space="0" w:color="auto"/>
            <w:bottom w:val="none" w:sz="0" w:space="0" w:color="auto"/>
            <w:right w:val="none" w:sz="0" w:space="0" w:color="auto"/>
          </w:divBdr>
        </w:div>
        <w:div w:id="1650092308">
          <w:marLeft w:val="480"/>
          <w:marRight w:val="0"/>
          <w:marTop w:val="0"/>
          <w:marBottom w:val="0"/>
          <w:divBdr>
            <w:top w:val="none" w:sz="0" w:space="0" w:color="auto"/>
            <w:left w:val="none" w:sz="0" w:space="0" w:color="auto"/>
            <w:bottom w:val="none" w:sz="0" w:space="0" w:color="auto"/>
            <w:right w:val="none" w:sz="0" w:space="0" w:color="auto"/>
          </w:divBdr>
        </w:div>
        <w:div w:id="1651015662">
          <w:marLeft w:val="480"/>
          <w:marRight w:val="0"/>
          <w:marTop w:val="0"/>
          <w:marBottom w:val="0"/>
          <w:divBdr>
            <w:top w:val="none" w:sz="0" w:space="0" w:color="auto"/>
            <w:left w:val="none" w:sz="0" w:space="0" w:color="auto"/>
            <w:bottom w:val="none" w:sz="0" w:space="0" w:color="auto"/>
            <w:right w:val="none" w:sz="0" w:space="0" w:color="auto"/>
          </w:divBdr>
        </w:div>
        <w:div w:id="1693024172">
          <w:marLeft w:val="480"/>
          <w:marRight w:val="0"/>
          <w:marTop w:val="0"/>
          <w:marBottom w:val="0"/>
          <w:divBdr>
            <w:top w:val="none" w:sz="0" w:space="0" w:color="auto"/>
            <w:left w:val="none" w:sz="0" w:space="0" w:color="auto"/>
            <w:bottom w:val="none" w:sz="0" w:space="0" w:color="auto"/>
            <w:right w:val="none" w:sz="0" w:space="0" w:color="auto"/>
          </w:divBdr>
        </w:div>
        <w:div w:id="1698657859">
          <w:marLeft w:val="480"/>
          <w:marRight w:val="0"/>
          <w:marTop w:val="0"/>
          <w:marBottom w:val="0"/>
          <w:divBdr>
            <w:top w:val="none" w:sz="0" w:space="0" w:color="auto"/>
            <w:left w:val="none" w:sz="0" w:space="0" w:color="auto"/>
            <w:bottom w:val="none" w:sz="0" w:space="0" w:color="auto"/>
            <w:right w:val="none" w:sz="0" w:space="0" w:color="auto"/>
          </w:divBdr>
        </w:div>
        <w:div w:id="1717701306">
          <w:marLeft w:val="480"/>
          <w:marRight w:val="0"/>
          <w:marTop w:val="0"/>
          <w:marBottom w:val="0"/>
          <w:divBdr>
            <w:top w:val="none" w:sz="0" w:space="0" w:color="auto"/>
            <w:left w:val="none" w:sz="0" w:space="0" w:color="auto"/>
            <w:bottom w:val="none" w:sz="0" w:space="0" w:color="auto"/>
            <w:right w:val="none" w:sz="0" w:space="0" w:color="auto"/>
          </w:divBdr>
        </w:div>
        <w:div w:id="1752198869">
          <w:marLeft w:val="480"/>
          <w:marRight w:val="0"/>
          <w:marTop w:val="0"/>
          <w:marBottom w:val="0"/>
          <w:divBdr>
            <w:top w:val="none" w:sz="0" w:space="0" w:color="auto"/>
            <w:left w:val="none" w:sz="0" w:space="0" w:color="auto"/>
            <w:bottom w:val="none" w:sz="0" w:space="0" w:color="auto"/>
            <w:right w:val="none" w:sz="0" w:space="0" w:color="auto"/>
          </w:divBdr>
        </w:div>
        <w:div w:id="1765761200">
          <w:marLeft w:val="480"/>
          <w:marRight w:val="0"/>
          <w:marTop w:val="0"/>
          <w:marBottom w:val="0"/>
          <w:divBdr>
            <w:top w:val="none" w:sz="0" w:space="0" w:color="auto"/>
            <w:left w:val="none" w:sz="0" w:space="0" w:color="auto"/>
            <w:bottom w:val="none" w:sz="0" w:space="0" w:color="auto"/>
            <w:right w:val="none" w:sz="0" w:space="0" w:color="auto"/>
          </w:divBdr>
        </w:div>
        <w:div w:id="1793864311">
          <w:marLeft w:val="480"/>
          <w:marRight w:val="0"/>
          <w:marTop w:val="0"/>
          <w:marBottom w:val="0"/>
          <w:divBdr>
            <w:top w:val="none" w:sz="0" w:space="0" w:color="auto"/>
            <w:left w:val="none" w:sz="0" w:space="0" w:color="auto"/>
            <w:bottom w:val="none" w:sz="0" w:space="0" w:color="auto"/>
            <w:right w:val="none" w:sz="0" w:space="0" w:color="auto"/>
          </w:divBdr>
        </w:div>
        <w:div w:id="1801147461">
          <w:marLeft w:val="480"/>
          <w:marRight w:val="0"/>
          <w:marTop w:val="0"/>
          <w:marBottom w:val="0"/>
          <w:divBdr>
            <w:top w:val="none" w:sz="0" w:space="0" w:color="auto"/>
            <w:left w:val="none" w:sz="0" w:space="0" w:color="auto"/>
            <w:bottom w:val="none" w:sz="0" w:space="0" w:color="auto"/>
            <w:right w:val="none" w:sz="0" w:space="0" w:color="auto"/>
          </w:divBdr>
        </w:div>
        <w:div w:id="1806845993">
          <w:marLeft w:val="480"/>
          <w:marRight w:val="0"/>
          <w:marTop w:val="0"/>
          <w:marBottom w:val="0"/>
          <w:divBdr>
            <w:top w:val="none" w:sz="0" w:space="0" w:color="auto"/>
            <w:left w:val="none" w:sz="0" w:space="0" w:color="auto"/>
            <w:bottom w:val="none" w:sz="0" w:space="0" w:color="auto"/>
            <w:right w:val="none" w:sz="0" w:space="0" w:color="auto"/>
          </w:divBdr>
        </w:div>
        <w:div w:id="1819492232">
          <w:marLeft w:val="480"/>
          <w:marRight w:val="0"/>
          <w:marTop w:val="0"/>
          <w:marBottom w:val="0"/>
          <w:divBdr>
            <w:top w:val="none" w:sz="0" w:space="0" w:color="auto"/>
            <w:left w:val="none" w:sz="0" w:space="0" w:color="auto"/>
            <w:bottom w:val="none" w:sz="0" w:space="0" w:color="auto"/>
            <w:right w:val="none" w:sz="0" w:space="0" w:color="auto"/>
          </w:divBdr>
        </w:div>
        <w:div w:id="1873230511">
          <w:marLeft w:val="480"/>
          <w:marRight w:val="0"/>
          <w:marTop w:val="0"/>
          <w:marBottom w:val="0"/>
          <w:divBdr>
            <w:top w:val="none" w:sz="0" w:space="0" w:color="auto"/>
            <w:left w:val="none" w:sz="0" w:space="0" w:color="auto"/>
            <w:bottom w:val="none" w:sz="0" w:space="0" w:color="auto"/>
            <w:right w:val="none" w:sz="0" w:space="0" w:color="auto"/>
          </w:divBdr>
        </w:div>
        <w:div w:id="1882551511">
          <w:marLeft w:val="480"/>
          <w:marRight w:val="0"/>
          <w:marTop w:val="0"/>
          <w:marBottom w:val="0"/>
          <w:divBdr>
            <w:top w:val="none" w:sz="0" w:space="0" w:color="auto"/>
            <w:left w:val="none" w:sz="0" w:space="0" w:color="auto"/>
            <w:bottom w:val="none" w:sz="0" w:space="0" w:color="auto"/>
            <w:right w:val="none" w:sz="0" w:space="0" w:color="auto"/>
          </w:divBdr>
        </w:div>
        <w:div w:id="1900704285">
          <w:marLeft w:val="480"/>
          <w:marRight w:val="0"/>
          <w:marTop w:val="0"/>
          <w:marBottom w:val="0"/>
          <w:divBdr>
            <w:top w:val="none" w:sz="0" w:space="0" w:color="auto"/>
            <w:left w:val="none" w:sz="0" w:space="0" w:color="auto"/>
            <w:bottom w:val="none" w:sz="0" w:space="0" w:color="auto"/>
            <w:right w:val="none" w:sz="0" w:space="0" w:color="auto"/>
          </w:divBdr>
        </w:div>
        <w:div w:id="1913470510">
          <w:marLeft w:val="480"/>
          <w:marRight w:val="0"/>
          <w:marTop w:val="0"/>
          <w:marBottom w:val="0"/>
          <w:divBdr>
            <w:top w:val="none" w:sz="0" w:space="0" w:color="auto"/>
            <w:left w:val="none" w:sz="0" w:space="0" w:color="auto"/>
            <w:bottom w:val="none" w:sz="0" w:space="0" w:color="auto"/>
            <w:right w:val="none" w:sz="0" w:space="0" w:color="auto"/>
          </w:divBdr>
        </w:div>
        <w:div w:id="1960330286">
          <w:marLeft w:val="480"/>
          <w:marRight w:val="0"/>
          <w:marTop w:val="0"/>
          <w:marBottom w:val="0"/>
          <w:divBdr>
            <w:top w:val="none" w:sz="0" w:space="0" w:color="auto"/>
            <w:left w:val="none" w:sz="0" w:space="0" w:color="auto"/>
            <w:bottom w:val="none" w:sz="0" w:space="0" w:color="auto"/>
            <w:right w:val="none" w:sz="0" w:space="0" w:color="auto"/>
          </w:divBdr>
        </w:div>
        <w:div w:id="1999188213">
          <w:marLeft w:val="480"/>
          <w:marRight w:val="0"/>
          <w:marTop w:val="0"/>
          <w:marBottom w:val="0"/>
          <w:divBdr>
            <w:top w:val="none" w:sz="0" w:space="0" w:color="auto"/>
            <w:left w:val="none" w:sz="0" w:space="0" w:color="auto"/>
            <w:bottom w:val="none" w:sz="0" w:space="0" w:color="auto"/>
            <w:right w:val="none" w:sz="0" w:space="0" w:color="auto"/>
          </w:divBdr>
        </w:div>
        <w:div w:id="2006737722">
          <w:marLeft w:val="480"/>
          <w:marRight w:val="0"/>
          <w:marTop w:val="0"/>
          <w:marBottom w:val="0"/>
          <w:divBdr>
            <w:top w:val="none" w:sz="0" w:space="0" w:color="auto"/>
            <w:left w:val="none" w:sz="0" w:space="0" w:color="auto"/>
            <w:bottom w:val="none" w:sz="0" w:space="0" w:color="auto"/>
            <w:right w:val="none" w:sz="0" w:space="0" w:color="auto"/>
          </w:divBdr>
        </w:div>
        <w:div w:id="2009793384">
          <w:marLeft w:val="480"/>
          <w:marRight w:val="0"/>
          <w:marTop w:val="0"/>
          <w:marBottom w:val="0"/>
          <w:divBdr>
            <w:top w:val="none" w:sz="0" w:space="0" w:color="auto"/>
            <w:left w:val="none" w:sz="0" w:space="0" w:color="auto"/>
            <w:bottom w:val="none" w:sz="0" w:space="0" w:color="auto"/>
            <w:right w:val="none" w:sz="0" w:space="0" w:color="auto"/>
          </w:divBdr>
        </w:div>
        <w:div w:id="2020227894">
          <w:marLeft w:val="480"/>
          <w:marRight w:val="0"/>
          <w:marTop w:val="0"/>
          <w:marBottom w:val="0"/>
          <w:divBdr>
            <w:top w:val="none" w:sz="0" w:space="0" w:color="auto"/>
            <w:left w:val="none" w:sz="0" w:space="0" w:color="auto"/>
            <w:bottom w:val="none" w:sz="0" w:space="0" w:color="auto"/>
            <w:right w:val="none" w:sz="0" w:space="0" w:color="auto"/>
          </w:divBdr>
        </w:div>
        <w:div w:id="2026012221">
          <w:marLeft w:val="480"/>
          <w:marRight w:val="0"/>
          <w:marTop w:val="0"/>
          <w:marBottom w:val="0"/>
          <w:divBdr>
            <w:top w:val="none" w:sz="0" w:space="0" w:color="auto"/>
            <w:left w:val="none" w:sz="0" w:space="0" w:color="auto"/>
            <w:bottom w:val="none" w:sz="0" w:space="0" w:color="auto"/>
            <w:right w:val="none" w:sz="0" w:space="0" w:color="auto"/>
          </w:divBdr>
        </w:div>
        <w:div w:id="2063560066">
          <w:marLeft w:val="480"/>
          <w:marRight w:val="0"/>
          <w:marTop w:val="0"/>
          <w:marBottom w:val="0"/>
          <w:divBdr>
            <w:top w:val="none" w:sz="0" w:space="0" w:color="auto"/>
            <w:left w:val="none" w:sz="0" w:space="0" w:color="auto"/>
            <w:bottom w:val="none" w:sz="0" w:space="0" w:color="auto"/>
            <w:right w:val="none" w:sz="0" w:space="0" w:color="auto"/>
          </w:divBdr>
        </w:div>
        <w:div w:id="2070420488">
          <w:marLeft w:val="480"/>
          <w:marRight w:val="0"/>
          <w:marTop w:val="0"/>
          <w:marBottom w:val="0"/>
          <w:divBdr>
            <w:top w:val="none" w:sz="0" w:space="0" w:color="auto"/>
            <w:left w:val="none" w:sz="0" w:space="0" w:color="auto"/>
            <w:bottom w:val="none" w:sz="0" w:space="0" w:color="auto"/>
            <w:right w:val="none" w:sz="0" w:space="0" w:color="auto"/>
          </w:divBdr>
        </w:div>
        <w:div w:id="2093774677">
          <w:marLeft w:val="480"/>
          <w:marRight w:val="0"/>
          <w:marTop w:val="0"/>
          <w:marBottom w:val="0"/>
          <w:divBdr>
            <w:top w:val="none" w:sz="0" w:space="0" w:color="auto"/>
            <w:left w:val="none" w:sz="0" w:space="0" w:color="auto"/>
            <w:bottom w:val="none" w:sz="0" w:space="0" w:color="auto"/>
            <w:right w:val="none" w:sz="0" w:space="0" w:color="auto"/>
          </w:divBdr>
        </w:div>
        <w:div w:id="2137943753">
          <w:marLeft w:val="480"/>
          <w:marRight w:val="0"/>
          <w:marTop w:val="0"/>
          <w:marBottom w:val="0"/>
          <w:divBdr>
            <w:top w:val="none" w:sz="0" w:space="0" w:color="auto"/>
            <w:left w:val="none" w:sz="0" w:space="0" w:color="auto"/>
            <w:bottom w:val="none" w:sz="0" w:space="0" w:color="auto"/>
            <w:right w:val="none" w:sz="0" w:space="0" w:color="auto"/>
          </w:divBdr>
        </w:div>
      </w:divsChild>
    </w:div>
    <w:div w:id="608129108">
      <w:bodyDiv w:val="1"/>
      <w:marLeft w:val="0"/>
      <w:marRight w:val="0"/>
      <w:marTop w:val="0"/>
      <w:marBottom w:val="0"/>
      <w:divBdr>
        <w:top w:val="none" w:sz="0" w:space="0" w:color="auto"/>
        <w:left w:val="none" w:sz="0" w:space="0" w:color="auto"/>
        <w:bottom w:val="none" w:sz="0" w:space="0" w:color="auto"/>
        <w:right w:val="none" w:sz="0" w:space="0" w:color="auto"/>
      </w:divBdr>
    </w:div>
    <w:div w:id="608244879">
      <w:bodyDiv w:val="1"/>
      <w:marLeft w:val="0"/>
      <w:marRight w:val="0"/>
      <w:marTop w:val="0"/>
      <w:marBottom w:val="0"/>
      <w:divBdr>
        <w:top w:val="none" w:sz="0" w:space="0" w:color="auto"/>
        <w:left w:val="none" w:sz="0" w:space="0" w:color="auto"/>
        <w:bottom w:val="none" w:sz="0" w:space="0" w:color="auto"/>
        <w:right w:val="none" w:sz="0" w:space="0" w:color="auto"/>
      </w:divBdr>
    </w:div>
    <w:div w:id="608586976">
      <w:bodyDiv w:val="1"/>
      <w:marLeft w:val="0"/>
      <w:marRight w:val="0"/>
      <w:marTop w:val="0"/>
      <w:marBottom w:val="0"/>
      <w:divBdr>
        <w:top w:val="none" w:sz="0" w:space="0" w:color="auto"/>
        <w:left w:val="none" w:sz="0" w:space="0" w:color="auto"/>
        <w:bottom w:val="none" w:sz="0" w:space="0" w:color="auto"/>
        <w:right w:val="none" w:sz="0" w:space="0" w:color="auto"/>
      </w:divBdr>
    </w:div>
    <w:div w:id="609354689">
      <w:bodyDiv w:val="1"/>
      <w:marLeft w:val="0"/>
      <w:marRight w:val="0"/>
      <w:marTop w:val="0"/>
      <w:marBottom w:val="0"/>
      <w:divBdr>
        <w:top w:val="none" w:sz="0" w:space="0" w:color="auto"/>
        <w:left w:val="none" w:sz="0" w:space="0" w:color="auto"/>
        <w:bottom w:val="none" w:sz="0" w:space="0" w:color="auto"/>
        <w:right w:val="none" w:sz="0" w:space="0" w:color="auto"/>
      </w:divBdr>
    </w:div>
    <w:div w:id="609364497">
      <w:bodyDiv w:val="1"/>
      <w:marLeft w:val="0"/>
      <w:marRight w:val="0"/>
      <w:marTop w:val="0"/>
      <w:marBottom w:val="0"/>
      <w:divBdr>
        <w:top w:val="none" w:sz="0" w:space="0" w:color="auto"/>
        <w:left w:val="none" w:sz="0" w:space="0" w:color="auto"/>
        <w:bottom w:val="none" w:sz="0" w:space="0" w:color="auto"/>
        <w:right w:val="none" w:sz="0" w:space="0" w:color="auto"/>
      </w:divBdr>
    </w:div>
    <w:div w:id="609629405">
      <w:bodyDiv w:val="1"/>
      <w:marLeft w:val="0"/>
      <w:marRight w:val="0"/>
      <w:marTop w:val="0"/>
      <w:marBottom w:val="0"/>
      <w:divBdr>
        <w:top w:val="none" w:sz="0" w:space="0" w:color="auto"/>
        <w:left w:val="none" w:sz="0" w:space="0" w:color="auto"/>
        <w:bottom w:val="none" w:sz="0" w:space="0" w:color="auto"/>
        <w:right w:val="none" w:sz="0" w:space="0" w:color="auto"/>
      </w:divBdr>
    </w:div>
    <w:div w:id="609707118">
      <w:bodyDiv w:val="1"/>
      <w:marLeft w:val="0"/>
      <w:marRight w:val="0"/>
      <w:marTop w:val="0"/>
      <w:marBottom w:val="0"/>
      <w:divBdr>
        <w:top w:val="none" w:sz="0" w:space="0" w:color="auto"/>
        <w:left w:val="none" w:sz="0" w:space="0" w:color="auto"/>
        <w:bottom w:val="none" w:sz="0" w:space="0" w:color="auto"/>
        <w:right w:val="none" w:sz="0" w:space="0" w:color="auto"/>
      </w:divBdr>
    </w:div>
    <w:div w:id="609824680">
      <w:bodyDiv w:val="1"/>
      <w:marLeft w:val="0"/>
      <w:marRight w:val="0"/>
      <w:marTop w:val="0"/>
      <w:marBottom w:val="0"/>
      <w:divBdr>
        <w:top w:val="none" w:sz="0" w:space="0" w:color="auto"/>
        <w:left w:val="none" w:sz="0" w:space="0" w:color="auto"/>
        <w:bottom w:val="none" w:sz="0" w:space="0" w:color="auto"/>
        <w:right w:val="none" w:sz="0" w:space="0" w:color="auto"/>
      </w:divBdr>
    </w:div>
    <w:div w:id="609972000">
      <w:bodyDiv w:val="1"/>
      <w:marLeft w:val="0"/>
      <w:marRight w:val="0"/>
      <w:marTop w:val="0"/>
      <w:marBottom w:val="0"/>
      <w:divBdr>
        <w:top w:val="none" w:sz="0" w:space="0" w:color="auto"/>
        <w:left w:val="none" w:sz="0" w:space="0" w:color="auto"/>
        <w:bottom w:val="none" w:sz="0" w:space="0" w:color="auto"/>
        <w:right w:val="none" w:sz="0" w:space="0" w:color="auto"/>
      </w:divBdr>
    </w:div>
    <w:div w:id="610090483">
      <w:bodyDiv w:val="1"/>
      <w:marLeft w:val="0"/>
      <w:marRight w:val="0"/>
      <w:marTop w:val="0"/>
      <w:marBottom w:val="0"/>
      <w:divBdr>
        <w:top w:val="none" w:sz="0" w:space="0" w:color="auto"/>
        <w:left w:val="none" w:sz="0" w:space="0" w:color="auto"/>
        <w:bottom w:val="none" w:sz="0" w:space="0" w:color="auto"/>
        <w:right w:val="none" w:sz="0" w:space="0" w:color="auto"/>
      </w:divBdr>
    </w:div>
    <w:div w:id="610162469">
      <w:bodyDiv w:val="1"/>
      <w:marLeft w:val="0"/>
      <w:marRight w:val="0"/>
      <w:marTop w:val="0"/>
      <w:marBottom w:val="0"/>
      <w:divBdr>
        <w:top w:val="none" w:sz="0" w:space="0" w:color="auto"/>
        <w:left w:val="none" w:sz="0" w:space="0" w:color="auto"/>
        <w:bottom w:val="none" w:sz="0" w:space="0" w:color="auto"/>
        <w:right w:val="none" w:sz="0" w:space="0" w:color="auto"/>
      </w:divBdr>
    </w:div>
    <w:div w:id="610280873">
      <w:bodyDiv w:val="1"/>
      <w:marLeft w:val="0"/>
      <w:marRight w:val="0"/>
      <w:marTop w:val="0"/>
      <w:marBottom w:val="0"/>
      <w:divBdr>
        <w:top w:val="none" w:sz="0" w:space="0" w:color="auto"/>
        <w:left w:val="none" w:sz="0" w:space="0" w:color="auto"/>
        <w:bottom w:val="none" w:sz="0" w:space="0" w:color="auto"/>
        <w:right w:val="none" w:sz="0" w:space="0" w:color="auto"/>
      </w:divBdr>
    </w:div>
    <w:div w:id="610360082">
      <w:bodyDiv w:val="1"/>
      <w:marLeft w:val="0"/>
      <w:marRight w:val="0"/>
      <w:marTop w:val="0"/>
      <w:marBottom w:val="0"/>
      <w:divBdr>
        <w:top w:val="none" w:sz="0" w:space="0" w:color="auto"/>
        <w:left w:val="none" w:sz="0" w:space="0" w:color="auto"/>
        <w:bottom w:val="none" w:sz="0" w:space="0" w:color="auto"/>
        <w:right w:val="none" w:sz="0" w:space="0" w:color="auto"/>
      </w:divBdr>
    </w:div>
    <w:div w:id="610361649">
      <w:bodyDiv w:val="1"/>
      <w:marLeft w:val="0"/>
      <w:marRight w:val="0"/>
      <w:marTop w:val="0"/>
      <w:marBottom w:val="0"/>
      <w:divBdr>
        <w:top w:val="none" w:sz="0" w:space="0" w:color="auto"/>
        <w:left w:val="none" w:sz="0" w:space="0" w:color="auto"/>
        <w:bottom w:val="none" w:sz="0" w:space="0" w:color="auto"/>
        <w:right w:val="none" w:sz="0" w:space="0" w:color="auto"/>
      </w:divBdr>
    </w:div>
    <w:div w:id="610629874">
      <w:bodyDiv w:val="1"/>
      <w:marLeft w:val="0"/>
      <w:marRight w:val="0"/>
      <w:marTop w:val="0"/>
      <w:marBottom w:val="0"/>
      <w:divBdr>
        <w:top w:val="none" w:sz="0" w:space="0" w:color="auto"/>
        <w:left w:val="none" w:sz="0" w:space="0" w:color="auto"/>
        <w:bottom w:val="none" w:sz="0" w:space="0" w:color="auto"/>
        <w:right w:val="none" w:sz="0" w:space="0" w:color="auto"/>
      </w:divBdr>
    </w:div>
    <w:div w:id="610742822">
      <w:bodyDiv w:val="1"/>
      <w:marLeft w:val="0"/>
      <w:marRight w:val="0"/>
      <w:marTop w:val="0"/>
      <w:marBottom w:val="0"/>
      <w:divBdr>
        <w:top w:val="none" w:sz="0" w:space="0" w:color="auto"/>
        <w:left w:val="none" w:sz="0" w:space="0" w:color="auto"/>
        <w:bottom w:val="none" w:sz="0" w:space="0" w:color="auto"/>
        <w:right w:val="none" w:sz="0" w:space="0" w:color="auto"/>
      </w:divBdr>
    </w:div>
    <w:div w:id="610862346">
      <w:bodyDiv w:val="1"/>
      <w:marLeft w:val="0"/>
      <w:marRight w:val="0"/>
      <w:marTop w:val="0"/>
      <w:marBottom w:val="0"/>
      <w:divBdr>
        <w:top w:val="none" w:sz="0" w:space="0" w:color="auto"/>
        <w:left w:val="none" w:sz="0" w:space="0" w:color="auto"/>
        <w:bottom w:val="none" w:sz="0" w:space="0" w:color="auto"/>
        <w:right w:val="none" w:sz="0" w:space="0" w:color="auto"/>
      </w:divBdr>
    </w:div>
    <w:div w:id="611397562">
      <w:bodyDiv w:val="1"/>
      <w:marLeft w:val="0"/>
      <w:marRight w:val="0"/>
      <w:marTop w:val="0"/>
      <w:marBottom w:val="0"/>
      <w:divBdr>
        <w:top w:val="none" w:sz="0" w:space="0" w:color="auto"/>
        <w:left w:val="none" w:sz="0" w:space="0" w:color="auto"/>
        <w:bottom w:val="none" w:sz="0" w:space="0" w:color="auto"/>
        <w:right w:val="none" w:sz="0" w:space="0" w:color="auto"/>
      </w:divBdr>
    </w:div>
    <w:div w:id="611397977">
      <w:bodyDiv w:val="1"/>
      <w:marLeft w:val="0"/>
      <w:marRight w:val="0"/>
      <w:marTop w:val="0"/>
      <w:marBottom w:val="0"/>
      <w:divBdr>
        <w:top w:val="none" w:sz="0" w:space="0" w:color="auto"/>
        <w:left w:val="none" w:sz="0" w:space="0" w:color="auto"/>
        <w:bottom w:val="none" w:sz="0" w:space="0" w:color="auto"/>
        <w:right w:val="none" w:sz="0" w:space="0" w:color="auto"/>
      </w:divBdr>
    </w:div>
    <w:div w:id="611404267">
      <w:bodyDiv w:val="1"/>
      <w:marLeft w:val="0"/>
      <w:marRight w:val="0"/>
      <w:marTop w:val="0"/>
      <w:marBottom w:val="0"/>
      <w:divBdr>
        <w:top w:val="none" w:sz="0" w:space="0" w:color="auto"/>
        <w:left w:val="none" w:sz="0" w:space="0" w:color="auto"/>
        <w:bottom w:val="none" w:sz="0" w:space="0" w:color="auto"/>
        <w:right w:val="none" w:sz="0" w:space="0" w:color="auto"/>
      </w:divBdr>
    </w:div>
    <w:div w:id="612055191">
      <w:bodyDiv w:val="1"/>
      <w:marLeft w:val="0"/>
      <w:marRight w:val="0"/>
      <w:marTop w:val="0"/>
      <w:marBottom w:val="0"/>
      <w:divBdr>
        <w:top w:val="none" w:sz="0" w:space="0" w:color="auto"/>
        <w:left w:val="none" w:sz="0" w:space="0" w:color="auto"/>
        <w:bottom w:val="none" w:sz="0" w:space="0" w:color="auto"/>
        <w:right w:val="none" w:sz="0" w:space="0" w:color="auto"/>
      </w:divBdr>
    </w:div>
    <w:div w:id="612132607">
      <w:bodyDiv w:val="1"/>
      <w:marLeft w:val="0"/>
      <w:marRight w:val="0"/>
      <w:marTop w:val="0"/>
      <w:marBottom w:val="0"/>
      <w:divBdr>
        <w:top w:val="none" w:sz="0" w:space="0" w:color="auto"/>
        <w:left w:val="none" w:sz="0" w:space="0" w:color="auto"/>
        <w:bottom w:val="none" w:sz="0" w:space="0" w:color="auto"/>
        <w:right w:val="none" w:sz="0" w:space="0" w:color="auto"/>
      </w:divBdr>
    </w:div>
    <w:div w:id="612438565">
      <w:bodyDiv w:val="1"/>
      <w:marLeft w:val="0"/>
      <w:marRight w:val="0"/>
      <w:marTop w:val="0"/>
      <w:marBottom w:val="0"/>
      <w:divBdr>
        <w:top w:val="none" w:sz="0" w:space="0" w:color="auto"/>
        <w:left w:val="none" w:sz="0" w:space="0" w:color="auto"/>
        <w:bottom w:val="none" w:sz="0" w:space="0" w:color="auto"/>
        <w:right w:val="none" w:sz="0" w:space="0" w:color="auto"/>
      </w:divBdr>
    </w:div>
    <w:div w:id="612632271">
      <w:bodyDiv w:val="1"/>
      <w:marLeft w:val="0"/>
      <w:marRight w:val="0"/>
      <w:marTop w:val="0"/>
      <w:marBottom w:val="0"/>
      <w:divBdr>
        <w:top w:val="none" w:sz="0" w:space="0" w:color="auto"/>
        <w:left w:val="none" w:sz="0" w:space="0" w:color="auto"/>
        <w:bottom w:val="none" w:sz="0" w:space="0" w:color="auto"/>
        <w:right w:val="none" w:sz="0" w:space="0" w:color="auto"/>
      </w:divBdr>
    </w:div>
    <w:div w:id="612636252">
      <w:bodyDiv w:val="1"/>
      <w:marLeft w:val="0"/>
      <w:marRight w:val="0"/>
      <w:marTop w:val="0"/>
      <w:marBottom w:val="0"/>
      <w:divBdr>
        <w:top w:val="none" w:sz="0" w:space="0" w:color="auto"/>
        <w:left w:val="none" w:sz="0" w:space="0" w:color="auto"/>
        <w:bottom w:val="none" w:sz="0" w:space="0" w:color="auto"/>
        <w:right w:val="none" w:sz="0" w:space="0" w:color="auto"/>
      </w:divBdr>
    </w:div>
    <w:div w:id="612828753">
      <w:bodyDiv w:val="1"/>
      <w:marLeft w:val="0"/>
      <w:marRight w:val="0"/>
      <w:marTop w:val="0"/>
      <w:marBottom w:val="0"/>
      <w:divBdr>
        <w:top w:val="none" w:sz="0" w:space="0" w:color="auto"/>
        <w:left w:val="none" w:sz="0" w:space="0" w:color="auto"/>
        <w:bottom w:val="none" w:sz="0" w:space="0" w:color="auto"/>
        <w:right w:val="none" w:sz="0" w:space="0" w:color="auto"/>
      </w:divBdr>
    </w:div>
    <w:div w:id="612905902">
      <w:bodyDiv w:val="1"/>
      <w:marLeft w:val="0"/>
      <w:marRight w:val="0"/>
      <w:marTop w:val="0"/>
      <w:marBottom w:val="0"/>
      <w:divBdr>
        <w:top w:val="none" w:sz="0" w:space="0" w:color="auto"/>
        <w:left w:val="none" w:sz="0" w:space="0" w:color="auto"/>
        <w:bottom w:val="none" w:sz="0" w:space="0" w:color="auto"/>
        <w:right w:val="none" w:sz="0" w:space="0" w:color="auto"/>
      </w:divBdr>
    </w:div>
    <w:div w:id="612976200">
      <w:bodyDiv w:val="1"/>
      <w:marLeft w:val="0"/>
      <w:marRight w:val="0"/>
      <w:marTop w:val="0"/>
      <w:marBottom w:val="0"/>
      <w:divBdr>
        <w:top w:val="none" w:sz="0" w:space="0" w:color="auto"/>
        <w:left w:val="none" w:sz="0" w:space="0" w:color="auto"/>
        <w:bottom w:val="none" w:sz="0" w:space="0" w:color="auto"/>
        <w:right w:val="none" w:sz="0" w:space="0" w:color="auto"/>
      </w:divBdr>
    </w:div>
    <w:div w:id="613093107">
      <w:bodyDiv w:val="1"/>
      <w:marLeft w:val="0"/>
      <w:marRight w:val="0"/>
      <w:marTop w:val="0"/>
      <w:marBottom w:val="0"/>
      <w:divBdr>
        <w:top w:val="none" w:sz="0" w:space="0" w:color="auto"/>
        <w:left w:val="none" w:sz="0" w:space="0" w:color="auto"/>
        <w:bottom w:val="none" w:sz="0" w:space="0" w:color="auto"/>
        <w:right w:val="none" w:sz="0" w:space="0" w:color="auto"/>
      </w:divBdr>
    </w:div>
    <w:div w:id="613247695">
      <w:bodyDiv w:val="1"/>
      <w:marLeft w:val="0"/>
      <w:marRight w:val="0"/>
      <w:marTop w:val="0"/>
      <w:marBottom w:val="0"/>
      <w:divBdr>
        <w:top w:val="none" w:sz="0" w:space="0" w:color="auto"/>
        <w:left w:val="none" w:sz="0" w:space="0" w:color="auto"/>
        <w:bottom w:val="none" w:sz="0" w:space="0" w:color="auto"/>
        <w:right w:val="none" w:sz="0" w:space="0" w:color="auto"/>
      </w:divBdr>
    </w:div>
    <w:div w:id="613291682">
      <w:bodyDiv w:val="1"/>
      <w:marLeft w:val="0"/>
      <w:marRight w:val="0"/>
      <w:marTop w:val="0"/>
      <w:marBottom w:val="0"/>
      <w:divBdr>
        <w:top w:val="none" w:sz="0" w:space="0" w:color="auto"/>
        <w:left w:val="none" w:sz="0" w:space="0" w:color="auto"/>
        <w:bottom w:val="none" w:sz="0" w:space="0" w:color="auto"/>
        <w:right w:val="none" w:sz="0" w:space="0" w:color="auto"/>
      </w:divBdr>
    </w:div>
    <w:div w:id="613370271">
      <w:bodyDiv w:val="1"/>
      <w:marLeft w:val="0"/>
      <w:marRight w:val="0"/>
      <w:marTop w:val="0"/>
      <w:marBottom w:val="0"/>
      <w:divBdr>
        <w:top w:val="none" w:sz="0" w:space="0" w:color="auto"/>
        <w:left w:val="none" w:sz="0" w:space="0" w:color="auto"/>
        <w:bottom w:val="none" w:sz="0" w:space="0" w:color="auto"/>
        <w:right w:val="none" w:sz="0" w:space="0" w:color="auto"/>
      </w:divBdr>
    </w:div>
    <w:div w:id="613711330">
      <w:bodyDiv w:val="1"/>
      <w:marLeft w:val="0"/>
      <w:marRight w:val="0"/>
      <w:marTop w:val="0"/>
      <w:marBottom w:val="0"/>
      <w:divBdr>
        <w:top w:val="none" w:sz="0" w:space="0" w:color="auto"/>
        <w:left w:val="none" w:sz="0" w:space="0" w:color="auto"/>
        <w:bottom w:val="none" w:sz="0" w:space="0" w:color="auto"/>
        <w:right w:val="none" w:sz="0" w:space="0" w:color="auto"/>
      </w:divBdr>
    </w:div>
    <w:div w:id="613752738">
      <w:bodyDiv w:val="1"/>
      <w:marLeft w:val="0"/>
      <w:marRight w:val="0"/>
      <w:marTop w:val="0"/>
      <w:marBottom w:val="0"/>
      <w:divBdr>
        <w:top w:val="none" w:sz="0" w:space="0" w:color="auto"/>
        <w:left w:val="none" w:sz="0" w:space="0" w:color="auto"/>
        <w:bottom w:val="none" w:sz="0" w:space="0" w:color="auto"/>
        <w:right w:val="none" w:sz="0" w:space="0" w:color="auto"/>
      </w:divBdr>
      <w:divsChild>
        <w:div w:id="18094716">
          <w:marLeft w:val="480"/>
          <w:marRight w:val="0"/>
          <w:marTop w:val="0"/>
          <w:marBottom w:val="0"/>
          <w:divBdr>
            <w:top w:val="none" w:sz="0" w:space="0" w:color="auto"/>
            <w:left w:val="none" w:sz="0" w:space="0" w:color="auto"/>
            <w:bottom w:val="none" w:sz="0" w:space="0" w:color="auto"/>
            <w:right w:val="none" w:sz="0" w:space="0" w:color="auto"/>
          </w:divBdr>
        </w:div>
        <w:div w:id="70350300">
          <w:marLeft w:val="480"/>
          <w:marRight w:val="0"/>
          <w:marTop w:val="0"/>
          <w:marBottom w:val="0"/>
          <w:divBdr>
            <w:top w:val="none" w:sz="0" w:space="0" w:color="auto"/>
            <w:left w:val="none" w:sz="0" w:space="0" w:color="auto"/>
            <w:bottom w:val="none" w:sz="0" w:space="0" w:color="auto"/>
            <w:right w:val="none" w:sz="0" w:space="0" w:color="auto"/>
          </w:divBdr>
        </w:div>
        <w:div w:id="74514473">
          <w:marLeft w:val="480"/>
          <w:marRight w:val="0"/>
          <w:marTop w:val="0"/>
          <w:marBottom w:val="0"/>
          <w:divBdr>
            <w:top w:val="none" w:sz="0" w:space="0" w:color="auto"/>
            <w:left w:val="none" w:sz="0" w:space="0" w:color="auto"/>
            <w:bottom w:val="none" w:sz="0" w:space="0" w:color="auto"/>
            <w:right w:val="none" w:sz="0" w:space="0" w:color="auto"/>
          </w:divBdr>
        </w:div>
        <w:div w:id="104037654">
          <w:marLeft w:val="480"/>
          <w:marRight w:val="0"/>
          <w:marTop w:val="0"/>
          <w:marBottom w:val="0"/>
          <w:divBdr>
            <w:top w:val="none" w:sz="0" w:space="0" w:color="auto"/>
            <w:left w:val="none" w:sz="0" w:space="0" w:color="auto"/>
            <w:bottom w:val="none" w:sz="0" w:space="0" w:color="auto"/>
            <w:right w:val="none" w:sz="0" w:space="0" w:color="auto"/>
          </w:divBdr>
        </w:div>
        <w:div w:id="107893366">
          <w:marLeft w:val="480"/>
          <w:marRight w:val="0"/>
          <w:marTop w:val="0"/>
          <w:marBottom w:val="0"/>
          <w:divBdr>
            <w:top w:val="none" w:sz="0" w:space="0" w:color="auto"/>
            <w:left w:val="none" w:sz="0" w:space="0" w:color="auto"/>
            <w:bottom w:val="none" w:sz="0" w:space="0" w:color="auto"/>
            <w:right w:val="none" w:sz="0" w:space="0" w:color="auto"/>
          </w:divBdr>
        </w:div>
        <w:div w:id="116796089">
          <w:marLeft w:val="480"/>
          <w:marRight w:val="0"/>
          <w:marTop w:val="0"/>
          <w:marBottom w:val="0"/>
          <w:divBdr>
            <w:top w:val="none" w:sz="0" w:space="0" w:color="auto"/>
            <w:left w:val="none" w:sz="0" w:space="0" w:color="auto"/>
            <w:bottom w:val="none" w:sz="0" w:space="0" w:color="auto"/>
            <w:right w:val="none" w:sz="0" w:space="0" w:color="auto"/>
          </w:divBdr>
        </w:div>
        <w:div w:id="203635112">
          <w:marLeft w:val="480"/>
          <w:marRight w:val="0"/>
          <w:marTop w:val="0"/>
          <w:marBottom w:val="0"/>
          <w:divBdr>
            <w:top w:val="none" w:sz="0" w:space="0" w:color="auto"/>
            <w:left w:val="none" w:sz="0" w:space="0" w:color="auto"/>
            <w:bottom w:val="none" w:sz="0" w:space="0" w:color="auto"/>
            <w:right w:val="none" w:sz="0" w:space="0" w:color="auto"/>
          </w:divBdr>
        </w:div>
        <w:div w:id="208340842">
          <w:marLeft w:val="480"/>
          <w:marRight w:val="0"/>
          <w:marTop w:val="0"/>
          <w:marBottom w:val="0"/>
          <w:divBdr>
            <w:top w:val="none" w:sz="0" w:space="0" w:color="auto"/>
            <w:left w:val="none" w:sz="0" w:space="0" w:color="auto"/>
            <w:bottom w:val="none" w:sz="0" w:space="0" w:color="auto"/>
            <w:right w:val="none" w:sz="0" w:space="0" w:color="auto"/>
          </w:divBdr>
        </w:div>
        <w:div w:id="211623210">
          <w:marLeft w:val="480"/>
          <w:marRight w:val="0"/>
          <w:marTop w:val="0"/>
          <w:marBottom w:val="0"/>
          <w:divBdr>
            <w:top w:val="none" w:sz="0" w:space="0" w:color="auto"/>
            <w:left w:val="none" w:sz="0" w:space="0" w:color="auto"/>
            <w:bottom w:val="none" w:sz="0" w:space="0" w:color="auto"/>
            <w:right w:val="none" w:sz="0" w:space="0" w:color="auto"/>
          </w:divBdr>
        </w:div>
        <w:div w:id="236866959">
          <w:marLeft w:val="480"/>
          <w:marRight w:val="0"/>
          <w:marTop w:val="0"/>
          <w:marBottom w:val="0"/>
          <w:divBdr>
            <w:top w:val="none" w:sz="0" w:space="0" w:color="auto"/>
            <w:left w:val="none" w:sz="0" w:space="0" w:color="auto"/>
            <w:bottom w:val="none" w:sz="0" w:space="0" w:color="auto"/>
            <w:right w:val="none" w:sz="0" w:space="0" w:color="auto"/>
          </w:divBdr>
        </w:div>
        <w:div w:id="246773932">
          <w:marLeft w:val="480"/>
          <w:marRight w:val="0"/>
          <w:marTop w:val="0"/>
          <w:marBottom w:val="0"/>
          <w:divBdr>
            <w:top w:val="none" w:sz="0" w:space="0" w:color="auto"/>
            <w:left w:val="none" w:sz="0" w:space="0" w:color="auto"/>
            <w:bottom w:val="none" w:sz="0" w:space="0" w:color="auto"/>
            <w:right w:val="none" w:sz="0" w:space="0" w:color="auto"/>
          </w:divBdr>
        </w:div>
        <w:div w:id="270746288">
          <w:marLeft w:val="480"/>
          <w:marRight w:val="0"/>
          <w:marTop w:val="0"/>
          <w:marBottom w:val="0"/>
          <w:divBdr>
            <w:top w:val="none" w:sz="0" w:space="0" w:color="auto"/>
            <w:left w:val="none" w:sz="0" w:space="0" w:color="auto"/>
            <w:bottom w:val="none" w:sz="0" w:space="0" w:color="auto"/>
            <w:right w:val="none" w:sz="0" w:space="0" w:color="auto"/>
          </w:divBdr>
        </w:div>
        <w:div w:id="321201705">
          <w:marLeft w:val="480"/>
          <w:marRight w:val="0"/>
          <w:marTop w:val="0"/>
          <w:marBottom w:val="0"/>
          <w:divBdr>
            <w:top w:val="none" w:sz="0" w:space="0" w:color="auto"/>
            <w:left w:val="none" w:sz="0" w:space="0" w:color="auto"/>
            <w:bottom w:val="none" w:sz="0" w:space="0" w:color="auto"/>
            <w:right w:val="none" w:sz="0" w:space="0" w:color="auto"/>
          </w:divBdr>
        </w:div>
        <w:div w:id="360907192">
          <w:marLeft w:val="480"/>
          <w:marRight w:val="0"/>
          <w:marTop w:val="0"/>
          <w:marBottom w:val="0"/>
          <w:divBdr>
            <w:top w:val="none" w:sz="0" w:space="0" w:color="auto"/>
            <w:left w:val="none" w:sz="0" w:space="0" w:color="auto"/>
            <w:bottom w:val="none" w:sz="0" w:space="0" w:color="auto"/>
            <w:right w:val="none" w:sz="0" w:space="0" w:color="auto"/>
          </w:divBdr>
        </w:div>
        <w:div w:id="373770384">
          <w:marLeft w:val="480"/>
          <w:marRight w:val="0"/>
          <w:marTop w:val="0"/>
          <w:marBottom w:val="0"/>
          <w:divBdr>
            <w:top w:val="none" w:sz="0" w:space="0" w:color="auto"/>
            <w:left w:val="none" w:sz="0" w:space="0" w:color="auto"/>
            <w:bottom w:val="none" w:sz="0" w:space="0" w:color="auto"/>
            <w:right w:val="none" w:sz="0" w:space="0" w:color="auto"/>
          </w:divBdr>
        </w:div>
        <w:div w:id="415709994">
          <w:marLeft w:val="480"/>
          <w:marRight w:val="0"/>
          <w:marTop w:val="0"/>
          <w:marBottom w:val="0"/>
          <w:divBdr>
            <w:top w:val="none" w:sz="0" w:space="0" w:color="auto"/>
            <w:left w:val="none" w:sz="0" w:space="0" w:color="auto"/>
            <w:bottom w:val="none" w:sz="0" w:space="0" w:color="auto"/>
            <w:right w:val="none" w:sz="0" w:space="0" w:color="auto"/>
          </w:divBdr>
        </w:div>
        <w:div w:id="440804125">
          <w:marLeft w:val="480"/>
          <w:marRight w:val="0"/>
          <w:marTop w:val="0"/>
          <w:marBottom w:val="0"/>
          <w:divBdr>
            <w:top w:val="none" w:sz="0" w:space="0" w:color="auto"/>
            <w:left w:val="none" w:sz="0" w:space="0" w:color="auto"/>
            <w:bottom w:val="none" w:sz="0" w:space="0" w:color="auto"/>
            <w:right w:val="none" w:sz="0" w:space="0" w:color="auto"/>
          </w:divBdr>
        </w:div>
        <w:div w:id="463930095">
          <w:marLeft w:val="480"/>
          <w:marRight w:val="0"/>
          <w:marTop w:val="0"/>
          <w:marBottom w:val="0"/>
          <w:divBdr>
            <w:top w:val="none" w:sz="0" w:space="0" w:color="auto"/>
            <w:left w:val="none" w:sz="0" w:space="0" w:color="auto"/>
            <w:bottom w:val="none" w:sz="0" w:space="0" w:color="auto"/>
            <w:right w:val="none" w:sz="0" w:space="0" w:color="auto"/>
          </w:divBdr>
        </w:div>
        <w:div w:id="504131564">
          <w:marLeft w:val="480"/>
          <w:marRight w:val="0"/>
          <w:marTop w:val="0"/>
          <w:marBottom w:val="0"/>
          <w:divBdr>
            <w:top w:val="none" w:sz="0" w:space="0" w:color="auto"/>
            <w:left w:val="none" w:sz="0" w:space="0" w:color="auto"/>
            <w:bottom w:val="none" w:sz="0" w:space="0" w:color="auto"/>
            <w:right w:val="none" w:sz="0" w:space="0" w:color="auto"/>
          </w:divBdr>
        </w:div>
        <w:div w:id="526873017">
          <w:marLeft w:val="480"/>
          <w:marRight w:val="0"/>
          <w:marTop w:val="0"/>
          <w:marBottom w:val="0"/>
          <w:divBdr>
            <w:top w:val="none" w:sz="0" w:space="0" w:color="auto"/>
            <w:left w:val="none" w:sz="0" w:space="0" w:color="auto"/>
            <w:bottom w:val="none" w:sz="0" w:space="0" w:color="auto"/>
            <w:right w:val="none" w:sz="0" w:space="0" w:color="auto"/>
          </w:divBdr>
        </w:div>
        <w:div w:id="548733150">
          <w:marLeft w:val="480"/>
          <w:marRight w:val="0"/>
          <w:marTop w:val="0"/>
          <w:marBottom w:val="0"/>
          <w:divBdr>
            <w:top w:val="none" w:sz="0" w:space="0" w:color="auto"/>
            <w:left w:val="none" w:sz="0" w:space="0" w:color="auto"/>
            <w:bottom w:val="none" w:sz="0" w:space="0" w:color="auto"/>
            <w:right w:val="none" w:sz="0" w:space="0" w:color="auto"/>
          </w:divBdr>
        </w:div>
        <w:div w:id="561984943">
          <w:marLeft w:val="480"/>
          <w:marRight w:val="0"/>
          <w:marTop w:val="0"/>
          <w:marBottom w:val="0"/>
          <w:divBdr>
            <w:top w:val="none" w:sz="0" w:space="0" w:color="auto"/>
            <w:left w:val="none" w:sz="0" w:space="0" w:color="auto"/>
            <w:bottom w:val="none" w:sz="0" w:space="0" w:color="auto"/>
            <w:right w:val="none" w:sz="0" w:space="0" w:color="auto"/>
          </w:divBdr>
        </w:div>
        <w:div w:id="564995663">
          <w:marLeft w:val="480"/>
          <w:marRight w:val="0"/>
          <w:marTop w:val="0"/>
          <w:marBottom w:val="0"/>
          <w:divBdr>
            <w:top w:val="none" w:sz="0" w:space="0" w:color="auto"/>
            <w:left w:val="none" w:sz="0" w:space="0" w:color="auto"/>
            <w:bottom w:val="none" w:sz="0" w:space="0" w:color="auto"/>
            <w:right w:val="none" w:sz="0" w:space="0" w:color="auto"/>
          </w:divBdr>
        </w:div>
        <w:div w:id="575089133">
          <w:marLeft w:val="480"/>
          <w:marRight w:val="0"/>
          <w:marTop w:val="0"/>
          <w:marBottom w:val="0"/>
          <w:divBdr>
            <w:top w:val="none" w:sz="0" w:space="0" w:color="auto"/>
            <w:left w:val="none" w:sz="0" w:space="0" w:color="auto"/>
            <w:bottom w:val="none" w:sz="0" w:space="0" w:color="auto"/>
            <w:right w:val="none" w:sz="0" w:space="0" w:color="auto"/>
          </w:divBdr>
        </w:div>
        <w:div w:id="590510984">
          <w:marLeft w:val="480"/>
          <w:marRight w:val="0"/>
          <w:marTop w:val="0"/>
          <w:marBottom w:val="0"/>
          <w:divBdr>
            <w:top w:val="none" w:sz="0" w:space="0" w:color="auto"/>
            <w:left w:val="none" w:sz="0" w:space="0" w:color="auto"/>
            <w:bottom w:val="none" w:sz="0" w:space="0" w:color="auto"/>
            <w:right w:val="none" w:sz="0" w:space="0" w:color="auto"/>
          </w:divBdr>
        </w:div>
        <w:div w:id="626665802">
          <w:marLeft w:val="480"/>
          <w:marRight w:val="0"/>
          <w:marTop w:val="0"/>
          <w:marBottom w:val="0"/>
          <w:divBdr>
            <w:top w:val="none" w:sz="0" w:space="0" w:color="auto"/>
            <w:left w:val="none" w:sz="0" w:space="0" w:color="auto"/>
            <w:bottom w:val="none" w:sz="0" w:space="0" w:color="auto"/>
            <w:right w:val="none" w:sz="0" w:space="0" w:color="auto"/>
          </w:divBdr>
        </w:div>
        <w:div w:id="648942799">
          <w:marLeft w:val="480"/>
          <w:marRight w:val="0"/>
          <w:marTop w:val="0"/>
          <w:marBottom w:val="0"/>
          <w:divBdr>
            <w:top w:val="none" w:sz="0" w:space="0" w:color="auto"/>
            <w:left w:val="none" w:sz="0" w:space="0" w:color="auto"/>
            <w:bottom w:val="none" w:sz="0" w:space="0" w:color="auto"/>
            <w:right w:val="none" w:sz="0" w:space="0" w:color="auto"/>
          </w:divBdr>
        </w:div>
        <w:div w:id="752242049">
          <w:marLeft w:val="480"/>
          <w:marRight w:val="0"/>
          <w:marTop w:val="0"/>
          <w:marBottom w:val="0"/>
          <w:divBdr>
            <w:top w:val="none" w:sz="0" w:space="0" w:color="auto"/>
            <w:left w:val="none" w:sz="0" w:space="0" w:color="auto"/>
            <w:bottom w:val="none" w:sz="0" w:space="0" w:color="auto"/>
            <w:right w:val="none" w:sz="0" w:space="0" w:color="auto"/>
          </w:divBdr>
        </w:div>
        <w:div w:id="764154948">
          <w:marLeft w:val="480"/>
          <w:marRight w:val="0"/>
          <w:marTop w:val="0"/>
          <w:marBottom w:val="0"/>
          <w:divBdr>
            <w:top w:val="none" w:sz="0" w:space="0" w:color="auto"/>
            <w:left w:val="none" w:sz="0" w:space="0" w:color="auto"/>
            <w:bottom w:val="none" w:sz="0" w:space="0" w:color="auto"/>
            <w:right w:val="none" w:sz="0" w:space="0" w:color="auto"/>
          </w:divBdr>
        </w:div>
        <w:div w:id="791558282">
          <w:marLeft w:val="480"/>
          <w:marRight w:val="0"/>
          <w:marTop w:val="0"/>
          <w:marBottom w:val="0"/>
          <w:divBdr>
            <w:top w:val="none" w:sz="0" w:space="0" w:color="auto"/>
            <w:left w:val="none" w:sz="0" w:space="0" w:color="auto"/>
            <w:bottom w:val="none" w:sz="0" w:space="0" w:color="auto"/>
            <w:right w:val="none" w:sz="0" w:space="0" w:color="auto"/>
          </w:divBdr>
        </w:div>
        <w:div w:id="792019586">
          <w:marLeft w:val="480"/>
          <w:marRight w:val="0"/>
          <w:marTop w:val="0"/>
          <w:marBottom w:val="0"/>
          <w:divBdr>
            <w:top w:val="none" w:sz="0" w:space="0" w:color="auto"/>
            <w:left w:val="none" w:sz="0" w:space="0" w:color="auto"/>
            <w:bottom w:val="none" w:sz="0" w:space="0" w:color="auto"/>
            <w:right w:val="none" w:sz="0" w:space="0" w:color="auto"/>
          </w:divBdr>
        </w:div>
        <w:div w:id="799223290">
          <w:marLeft w:val="480"/>
          <w:marRight w:val="0"/>
          <w:marTop w:val="0"/>
          <w:marBottom w:val="0"/>
          <w:divBdr>
            <w:top w:val="none" w:sz="0" w:space="0" w:color="auto"/>
            <w:left w:val="none" w:sz="0" w:space="0" w:color="auto"/>
            <w:bottom w:val="none" w:sz="0" w:space="0" w:color="auto"/>
            <w:right w:val="none" w:sz="0" w:space="0" w:color="auto"/>
          </w:divBdr>
        </w:div>
        <w:div w:id="808209821">
          <w:marLeft w:val="480"/>
          <w:marRight w:val="0"/>
          <w:marTop w:val="0"/>
          <w:marBottom w:val="0"/>
          <w:divBdr>
            <w:top w:val="none" w:sz="0" w:space="0" w:color="auto"/>
            <w:left w:val="none" w:sz="0" w:space="0" w:color="auto"/>
            <w:bottom w:val="none" w:sz="0" w:space="0" w:color="auto"/>
            <w:right w:val="none" w:sz="0" w:space="0" w:color="auto"/>
          </w:divBdr>
        </w:div>
        <w:div w:id="821317162">
          <w:marLeft w:val="480"/>
          <w:marRight w:val="0"/>
          <w:marTop w:val="0"/>
          <w:marBottom w:val="0"/>
          <w:divBdr>
            <w:top w:val="none" w:sz="0" w:space="0" w:color="auto"/>
            <w:left w:val="none" w:sz="0" w:space="0" w:color="auto"/>
            <w:bottom w:val="none" w:sz="0" w:space="0" w:color="auto"/>
            <w:right w:val="none" w:sz="0" w:space="0" w:color="auto"/>
          </w:divBdr>
        </w:div>
        <w:div w:id="842628916">
          <w:marLeft w:val="480"/>
          <w:marRight w:val="0"/>
          <w:marTop w:val="0"/>
          <w:marBottom w:val="0"/>
          <w:divBdr>
            <w:top w:val="none" w:sz="0" w:space="0" w:color="auto"/>
            <w:left w:val="none" w:sz="0" w:space="0" w:color="auto"/>
            <w:bottom w:val="none" w:sz="0" w:space="0" w:color="auto"/>
            <w:right w:val="none" w:sz="0" w:space="0" w:color="auto"/>
          </w:divBdr>
        </w:div>
        <w:div w:id="913662163">
          <w:marLeft w:val="480"/>
          <w:marRight w:val="0"/>
          <w:marTop w:val="0"/>
          <w:marBottom w:val="0"/>
          <w:divBdr>
            <w:top w:val="none" w:sz="0" w:space="0" w:color="auto"/>
            <w:left w:val="none" w:sz="0" w:space="0" w:color="auto"/>
            <w:bottom w:val="none" w:sz="0" w:space="0" w:color="auto"/>
            <w:right w:val="none" w:sz="0" w:space="0" w:color="auto"/>
          </w:divBdr>
        </w:div>
        <w:div w:id="915868940">
          <w:marLeft w:val="480"/>
          <w:marRight w:val="0"/>
          <w:marTop w:val="0"/>
          <w:marBottom w:val="0"/>
          <w:divBdr>
            <w:top w:val="none" w:sz="0" w:space="0" w:color="auto"/>
            <w:left w:val="none" w:sz="0" w:space="0" w:color="auto"/>
            <w:bottom w:val="none" w:sz="0" w:space="0" w:color="auto"/>
            <w:right w:val="none" w:sz="0" w:space="0" w:color="auto"/>
          </w:divBdr>
        </w:div>
        <w:div w:id="979001218">
          <w:marLeft w:val="480"/>
          <w:marRight w:val="0"/>
          <w:marTop w:val="0"/>
          <w:marBottom w:val="0"/>
          <w:divBdr>
            <w:top w:val="none" w:sz="0" w:space="0" w:color="auto"/>
            <w:left w:val="none" w:sz="0" w:space="0" w:color="auto"/>
            <w:bottom w:val="none" w:sz="0" w:space="0" w:color="auto"/>
            <w:right w:val="none" w:sz="0" w:space="0" w:color="auto"/>
          </w:divBdr>
        </w:div>
        <w:div w:id="1034965939">
          <w:marLeft w:val="480"/>
          <w:marRight w:val="0"/>
          <w:marTop w:val="0"/>
          <w:marBottom w:val="0"/>
          <w:divBdr>
            <w:top w:val="none" w:sz="0" w:space="0" w:color="auto"/>
            <w:left w:val="none" w:sz="0" w:space="0" w:color="auto"/>
            <w:bottom w:val="none" w:sz="0" w:space="0" w:color="auto"/>
            <w:right w:val="none" w:sz="0" w:space="0" w:color="auto"/>
          </w:divBdr>
        </w:div>
        <w:div w:id="1038622819">
          <w:marLeft w:val="480"/>
          <w:marRight w:val="0"/>
          <w:marTop w:val="0"/>
          <w:marBottom w:val="0"/>
          <w:divBdr>
            <w:top w:val="none" w:sz="0" w:space="0" w:color="auto"/>
            <w:left w:val="none" w:sz="0" w:space="0" w:color="auto"/>
            <w:bottom w:val="none" w:sz="0" w:space="0" w:color="auto"/>
            <w:right w:val="none" w:sz="0" w:space="0" w:color="auto"/>
          </w:divBdr>
        </w:div>
        <w:div w:id="1073619458">
          <w:marLeft w:val="480"/>
          <w:marRight w:val="0"/>
          <w:marTop w:val="0"/>
          <w:marBottom w:val="0"/>
          <w:divBdr>
            <w:top w:val="none" w:sz="0" w:space="0" w:color="auto"/>
            <w:left w:val="none" w:sz="0" w:space="0" w:color="auto"/>
            <w:bottom w:val="none" w:sz="0" w:space="0" w:color="auto"/>
            <w:right w:val="none" w:sz="0" w:space="0" w:color="auto"/>
          </w:divBdr>
        </w:div>
        <w:div w:id="1099259514">
          <w:marLeft w:val="480"/>
          <w:marRight w:val="0"/>
          <w:marTop w:val="0"/>
          <w:marBottom w:val="0"/>
          <w:divBdr>
            <w:top w:val="none" w:sz="0" w:space="0" w:color="auto"/>
            <w:left w:val="none" w:sz="0" w:space="0" w:color="auto"/>
            <w:bottom w:val="none" w:sz="0" w:space="0" w:color="auto"/>
            <w:right w:val="none" w:sz="0" w:space="0" w:color="auto"/>
          </w:divBdr>
        </w:div>
        <w:div w:id="1109475528">
          <w:marLeft w:val="480"/>
          <w:marRight w:val="0"/>
          <w:marTop w:val="0"/>
          <w:marBottom w:val="0"/>
          <w:divBdr>
            <w:top w:val="none" w:sz="0" w:space="0" w:color="auto"/>
            <w:left w:val="none" w:sz="0" w:space="0" w:color="auto"/>
            <w:bottom w:val="none" w:sz="0" w:space="0" w:color="auto"/>
            <w:right w:val="none" w:sz="0" w:space="0" w:color="auto"/>
          </w:divBdr>
        </w:div>
        <w:div w:id="1127820226">
          <w:marLeft w:val="480"/>
          <w:marRight w:val="0"/>
          <w:marTop w:val="0"/>
          <w:marBottom w:val="0"/>
          <w:divBdr>
            <w:top w:val="none" w:sz="0" w:space="0" w:color="auto"/>
            <w:left w:val="none" w:sz="0" w:space="0" w:color="auto"/>
            <w:bottom w:val="none" w:sz="0" w:space="0" w:color="auto"/>
            <w:right w:val="none" w:sz="0" w:space="0" w:color="auto"/>
          </w:divBdr>
        </w:div>
        <w:div w:id="1139998997">
          <w:marLeft w:val="480"/>
          <w:marRight w:val="0"/>
          <w:marTop w:val="0"/>
          <w:marBottom w:val="0"/>
          <w:divBdr>
            <w:top w:val="none" w:sz="0" w:space="0" w:color="auto"/>
            <w:left w:val="none" w:sz="0" w:space="0" w:color="auto"/>
            <w:bottom w:val="none" w:sz="0" w:space="0" w:color="auto"/>
            <w:right w:val="none" w:sz="0" w:space="0" w:color="auto"/>
          </w:divBdr>
        </w:div>
        <w:div w:id="1145897332">
          <w:marLeft w:val="480"/>
          <w:marRight w:val="0"/>
          <w:marTop w:val="0"/>
          <w:marBottom w:val="0"/>
          <w:divBdr>
            <w:top w:val="none" w:sz="0" w:space="0" w:color="auto"/>
            <w:left w:val="none" w:sz="0" w:space="0" w:color="auto"/>
            <w:bottom w:val="none" w:sz="0" w:space="0" w:color="auto"/>
            <w:right w:val="none" w:sz="0" w:space="0" w:color="auto"/>
          </w:divBdr>
        </w:div>
        <w:div w:id="1183667395">
          <w:marLeft w:val="480"/>
          <w:marRight w:val="0"/>
          <w:marTop w:val="0"/>
          <w:marBottom w:val="0"/>
          <w:divBdr>
            <w:top w:val="none" w:sz="0" w:space="0" w:color="auto"/>
            <w:left w:val="none" w:sz="0" w:space="0" w:color="auto"/>
            <w:bottom w:val="none" w:sz="0" w:space="0" w:color="auto"/>
            <w:right w:val="none" w:sz="0" w:space="0" w:color="auto"/>
          </w:divBdr>
        </w:div>
        <w:div w:id="1191796669">
          <w:marLeft w:val="480"/>
          <w:marRight w:val="0"/>
          <w:marTop w:val="0"/>
          <w:marBottom w:val="0"/>
          <w:divBdr>
            <w:top w:val="none" w:sz="0" w:space="0" w:color="auto"/>
            <w:left w:val="none" w:sz="0" w:space="0" w:color="auto"/>
            <w:bottom w:val="none" w:sz="0" w:space="0" w:color="auto"/>
            <w:right w:val="none" w:sz="0" w:space="0" w:color="auto"/>
          </w:divBdr>
        </w:div>
        <w:div w:id="1223054677">
          <w:marLeft w:val="480"/>
          <w:marRight w:val="0"/>
          <w:marTop w:val="0"/>
          <w:marBottom w:val="0"/>
          <w:divBdr>
            <w:top w:val="none" w:sz="0" w:space="0" w:color="auto"/>
            <w:left w:val="none" w:sz="0" w:space="0" w:color="auto"/>
            <w:bottom w:val="none" w:sz="0" w:space="0" w:color="auto"/>
            <w:right w:val="none" w:sz="0" w:space="0" w:color="auto"/>
          </w:divBdr>
        </w:div>
        <w:div w:id="1261794689">
          <w:marLeft w:val="480"/>
          <w:marRight w:val="0"/>
          <w:marTop w:val="0"/>
          <w:marBottom w:val="0"/>
          <w:divBdr>
            <w:top w:val="none" w:sz="0" w:space="0" w:color="auto"/>
            <w:left w:val="none" w:sz="0" w:space="0" w:color="auto"/>
            <w:bottom w:val="none" w:sz="0" w:space="0" w:color="auto"/>
            <w:right w:val="none" w:sz="0" w:space="0" w:color="auto"/>
          </w:divBdr>
        </w:div>
        <w:div w:id="1317301918">
          <w:marLeft w:val="480"/>
          <w:marRight w:val="0"/>
          <w:marTop w:val="0"/>
          <w:marBottom w:val="0"/>
          <w:divBdr>
            <w:top w:val="none" w:sz="0" w:space="0" w:color="auto"/>
            <w:left w:val="none" w:sz="0" w:space="0" w:color="auto"/>
            <w:bottom w:val="none" w:sz="0" w:space="0" w:color="auto"/>
            <w:right w:val="none" w:sz="0" w:space="0" w:color="auto"/>
          </w:divBdr>
        </w:div>
        <w:div w:id="1335457440">
          <w:marLeft w:val="480"/>
          <w:marRight w:val="0"/>
          <w:marTop w:val="0"/>
          <w:marBottom w:val="0"/>
          <w:divBdr>
            <w:top w:val="none" w:sz="0" w:space="0" w:color="auto"/>
            <w:left w:val="none" w:sz="0" w:space="0" w:color="auto"/>
            <w:bottom w:val="none" w:sz="0" w:space="0" w:color="auto"/>
            <w:right w:val="none" w:sz="0" w:space="0" w:color="auto"/>
          </w:divBdr>
        </w:div>
        <w:div w:id="1339963411">
          <w:marLeft w:val="480"/>
          <w:marRight w:val="0"/>
          <w:marTop w:val="0"/>
          <w:marBottom w:val="0"/>
          <w:divBdr>
            <w:top w:val="none" w:sz="0" w:space="0" w:color="auto"/>
            <w:left w:val="none" w:sz="0" w:space="0" w:color="auto"/>
            <w:bottom w:val="none" w:sz="0" w:space="0" w:color="auto"/>
            <w:right w:val="none" w:sz="0" w:space="0" w:color="auto"/>
          </w:divBdr>
        </w:div>
        <w:div w:id="1348561037">
          <w:marLeft w:val="480"/>
          <w:marRight w:val="0"/>
          <w:marTop w:val="0"/>
          <w:marBottom w:val="0"/>
          <w:divBdr>
            <w:top w:val="none" w:sz="0" w:space="0" w:color="auto"/>
            <w:left w:val="none" w:sz="0" w:space="0" w:color="auto"/>
            <w:bottom w:val="none" w:sz="0" w:space="0" w:color="auto"/>
            <w:right w:val="none" w:sz="0" w:space="0" w:color="auto"/>
          </w:divBdr>
        </w:div>
        <w:div w:id="1364940813">
          <w:marLeft w:val="480"/>
          <w:marRight w:val="0"/>
          <w:marTop w:val="0"/>
          <w:marBottom w:val="0"/>
          <w:divBdr>
            <w:top w:val="none" w:sz="0" w:space="0" w:color="auto"/>
            <w:left w:val="none" w:sz="0" w:space="0" w:color="auto"/>
            <w:bottom w:val="none" w:sz="0" w:space="0" w:color="auto"/>
            <w:right w:val="none" w:sz="0" w:space="0" w:color="auto"/>
          </w:divBdr>
        </w:div>
        <w:div w:id="1381399956">
          <w:marLeft w:val="480"/>
          <w:marRight w:val="0"/>
          <w:marTop w:val="0"/>
          <w:marBottom w:val="0"/>
          <w:divBdr>
            <w:top w:val="none" w:sz="0" w:space="0" w:color="auto"/>
            <w:left w:val="none" w:sz="0" w:space="0" w:color="auto"/>
            <w:bottom w:val="none" w:sz="0" w:space="0" w:color="auto"/>
            <w:right w:val="none" w:sz="0" w:space="0" w:color="auto"/>
          </w:divBdr>
        </w:div>
        <w:div w:id="1388722438">
          <w:marLeft w:val="480"/>
          <w:marRight w:val="0"/>
          <w:marTop w:val="0"/>
          <w:marBottom w:val="0"/>
          <w:divBdr>
            <w:top w:val="none" w:sz="0" w:space="0" w:color="auto"/>
            <w:left w:val="none" w:sz="0" w:space="0" w:color="auto"/>
            <w:bottom w:val="none" w:sz="0" w:space="0" w:color="auto"/>
            <w:right w:val="none" w:sz="0" w:space="0" w:color="auto"/>
          </w:divBdr>
        </w:div>
        <w:div w:id="1402092718">
          <w:marLeft w:val="480"/>
          <w:marRight w:val="0"/>
          <w:marTop w:val="0"/>
          <w:marBottom w:val="0"/>
          <w:divBdr>
            <w:top w:val="none" w:sz="0" w:space="0" w:color="auto"/>
            <w:left w:val="none" w:sz="0" w:space="0" w:color="auto"/>
            <w:bottom w:val="none" w:sz="0" w:space="0" w:color="auto"/>
            <w:right w:val="none" w:sz="0" w:space="0" w:color="auto"/>
          </w:divBdr>
        </w:div>
        <w:div w:id="1413771360">
          <w:marLeft w:val="480"/>
          <w:marRight w:val="0"/>
          <w:marTop w:val="0"/>
          <w:marBottom w:val="0"/>
          <w:divBdr>
            <w:top w:val="none" w:sz="0" w:space="0" w:color="auto"/>
            <w:left w:val="none" w:sz="0" w:space="0" w:color="auto"/>
            <w:bottom w:val="none" w:sz="0" w:space="0" w:color="auto"/>
            <w:right w:val="none" w:sz="0" w:space="0" w:color="auto"/>
          </w:divBdr>
        </w:div>
        <w:div w:id="1434941162">
          <w:marLeft w:val="480"/>
          <w:marRight w:val="0"/>
          <w:marTop w:val="0"/>
          <w:marBottom w:val="0"/>
          <w:divBdr>
            <w:top w:val="none" w:sz="0" w:space="0" w:color="auto"/>
            <w:left w:val="none" w:sz="0" w:space="0" w:color="auto"/>
            <w:bottom w:val="none" w:sz="0" w:space="0" w:color="auto"/>
            <w:right w:val="none" w:sz="0" w:space="0" w:color="auto"/>
          </w:divBdr>
        </w:div>
        <w:div w:id="1448162197">
          <w:marLeft w:val="480"/>
          <w:marRight w:val="0"/>
          <w:marTop w:val="0"/>
          <w:marBottom w:val="0"/>
          <w:divBdr>
            <w:top w:val="none" w:sz="0" w:space="0" w:color="auto"/>
            <w:left w:val="none" w:sz="0" w:space="0" w:color="auto"/>
            <w:bottom w:val="none" w:sz="0" w:space="0" w:color="auto"/>
            <w:right w:val="none" w:sz="0" w:space="0" w:color="auto"/>
          </w:divBdr>
        </w:div>
        <w:div w:id="1467308860">
          <w:marLeft w:val="480"/>
          <w:marRight w:val="0"/>
          <w:marTop w:val="0"/>
          <w:marBottom w:val="0"/>
          <w:divBdr>
            <w:top w:val="none" w:sz="0" w:space="0" w:color="auto"/>
            <w:left w:val="none" w:sz="0" w:space="0" w:color="auto"/>
            <w:bottom w:val="none" w:sz="0" w:space="0" w:color="auto"/>
            <w:right w:val="none" w:sz="0" w:space="0" w:color="auto"/>
          </w:divBdr>
        </w:div>
        <w:div w:id="1501309609">
          <w:marLeft w:val="480"/>
          <w:marRight w:val="0"/>
          <w:marTop w:val="0"/>
          <w:marBottom w:val="0"/>
          <w:divBdr>
            <w:top w:val="none" w:sz="0" w:space="0" w:color="auto"/>
            <w:left w:val="none" w:sz="0" w:space="0" w:color="auto"/>
            <w:bottom w:val="none" w:sz="0" w:space="0" w:color="auto"/>
            <w:right w:val="none" w:sz="0" w:space="0" w:color="auto"/>
          </w:divBdr>
        </w:div>
        <w:div w:id="1530681770">
          <w:marLeft w:val="480"/>
          <w:marRight w:val="0"/>
          <w:marTop w:val="0"/>
          <w:marBottom w:val="0"/>
          <w:divBdr>
            <w:top w:val="none" w:sz="0" w:space="0" w:color="auto"/>
            <w:left w:val="none" w:sz="0" w:space="0" w:color="auto"/>
            <w:bottom w:val="none" w:sz="0" w:space="0" w:color="auto"/>
            <w:right w:val="none" w:sz="0" w:space="0" w:color="auto"/>
          </w:divBdr>
        </w:div>
        <w:div w:id="1577475662">
          <w:marLeft w:val="480"/>
          <w:marRight w:val="0"/>
          <w:marTop w:val="0"/>
          <w:marBottom w:val="0"/>
          <w:divBdr>
            <w:top w:val="none" w:sz="0" w:space="0" w:color="auto"/>
            <w:left w:val="none" w:sz="0" w:space="0" w:color="auto"/>
            <w:bottom w:val="none" w:sz="0" w:space="0" w:color="auto"/>
            <w:right w:val="none" w:sz="0" w:space="0" w:color="auto"/>
          </w:divBdr>
        </w:div>
        <w:div w:id="1589313670">
          <w:marLeft w:val="480"/>
          <w:marRight w:val="0"/>
          <w:marTop w:val="0"/>
          <w:marBottom w:val="0"/>
          <w:divBdr>
            <w:top w:val="none" w:sz="0" w:space="0" w:color="auto"/>
            <w:left w:val="none" w:sz="0" w:space="0" w:color="auto"/>
            <w:bottom w:val="none" w:sz="0" w:space="0" w:color="auto"/>
            <w:right w:val="none" w:sz="0" w:space="0" w:color="auto"/>
          </w:divBdr>
        </w:div>
        <w:div w:id="1604024587">
          <w:marLeft w:val="480"/>
          <w:marRight w:val="0"/>
          <w:marTop w:val="0"/>
          <w:marBottom w:val="0"/>
          <w:divBdr>
            <w:top w:val="none" w:sz="0" w:space="0" w:color="auto"/>
            <w:left w:val="none" w:sz="0" w:space="0" w:color="auto"/>
            <w:bottom w:val="none" w:sz="0" w:space="0" w:color="auto"/>
            <w:right w:val="none" w:sz="0" w:space="0" w:color="auto"/>
          </w:divBdr>
        </w:div>
        <w:div w:id="1621035471">
          <w:marLeft w:val="480"/>
          <w:marRight w:val="0"/>
          <w:marTop w:val="0"/>
          <w:marBottom w:val="0"/>
          <w:divBdr>
            <w:top w:val="none" w:sz="0" w:space="0" w:color="auto"/>
            <w:left w:val="none" w:sz="0" w:space="0" w:color="auto"/>
            <w:bottom w:val="none" w:sz="0" w:space="0" w:color="auto"/>
            <w:right w:val="none" w:sz="0" w:space="0" w:color="auto"/>
          </w:divBdr>
        </w:div>
        <w:div w:id="1634602553">
          <w:marLeft w:val="480"/>
          <w:marRight w:val="0"/>
          <w:marTop w:val="0"/>
          <w:marBottom w:val="0"/>
          <w:divBdr>
            <w:top w:val="none" w:sz="0" w:space="0" w:color="auto"/>
            <w:left w:val="none" w:sz="0" w:space="0" w:color="auto"/>
            <w:bottom w:val="none" w:sz="0" w:space="0" w:color="auto"/>
            <w:right w:val="none" w:sz="0" w:space="0" w:color="auto"/>
          </w:divBdr>
        </w:div>
        <w:div w:id="1655647571">
          <w:marLeft w:val="480"/>
          <w:marRight w:val="0"/>
          <w:marTop w:val="0"/>
          <w:marBottom w:val="0"/>
          <w:divBdr>
            <w:top w:val="none" w:sz="0" w:space="0" w:color="auto"/>
            <w:left w:val="none" w:sz="0" w:space="0" w:color="auto"/>
            <w:bottom w:val="none" w:sz="0" w:space="0" w:color="auto"/>
            <w:right w:val="none" w:sz="0" w:space="0" w:color="auto"/>
          </w:divBdr>
        </w:div>
        <w:div w:id="1685014058">
          <w:marLeft w:val="480"/>
          <w:marRight w:val="0"/>
          <w:marTop w:val="0"/>
          <w:marBottom w:val="0"/>
          <w:divBdr>
            <w:top w:val="none" w:sz="0" w:space="0" w:color="auto"/>
            <w:left w:val="none" w:sz="0" w:space="0" w:color="auto"/>
            <w:bottom w:val="none" w:sz="0" w:space="0" w:color="auto"/>
            <w:right w:val="none" w:sz="0" w:space="0" w:color="auto"/>
          </w:divBdr>
        </w:div>
        <w:div w:id="1743723072">
          <w:marLeft w:val="480"/>
          <w:marRight w:val="0"/>
          <w:marTop w:val="0"/>
          <w:marBottom w:val="0"/>
          <w:divBdr>
            <w:top w:val="none" w:sz="0" w:space="0" w:color="auto"/>
            <w:left w:val="none" w:sz="0" w:space="0" w:color="auto"/>
            <w:bottom w:val="none" w:sz="0" w:space="0" w:color="auto"/>
            <w:right w:val="none" w:sz="0" w:space="0" w:color="auto"/>
          </w:divBdr>
        </w:div>
        <w:div w:id="1744524400">
          <w:marLeft w:val="480"/>
          <w:marRight w:val="0"/>
          <w:marTop w:val="0"/>
          <w:marBottom w:val="0"/>
          <w:divBdr>
            <w:top w:val="none" w:sz="0" w:space="0" w:color="auto"/>
            <w:left w:val="none" w:sz="0" w:space="0" w:color="auto"/>
            <w:bottom w:val="none" w:sz="0" w:space="0" w:color="auto"/>
            <w:right w:val="none" w:sz="0" w:space="0" w:color="auto"/>
          </w:divBdr>
        </w:div>
        <w:div w:id="1774783120">
          <w:marLeft w:val="480"/>
          <w:marRight w:val="0"/>
          <w:marTop w:val="0"/>
          <w:marBottom w:val="0"/>
          <w:divBdr>
            <w:top w:val="none" w:sz="0" w:space="0" w:color="auto"/>
            <w:left w:val="none" w:sz="0" w:space="0" w:color="auto"/>
            <w:bottom w:val="none" w:sz="0" w:space="0" w:color="auto"/>
            <w:right w:val="none" w:sz="0" w:space="0" w:color="auto"/>
          </w:divBdr>
        </w:div>
        <w:div w:id="1806893836">
          <w:marLeft w:val="480"/>
          <w:marRight w:val="0"/>
          <w:marTop w:val="0"/>
          <w:marBottom w:val="0"/>
          <w:divBdr>
            <w:top w:val="none" w:sz="0" w:space="0" w:color="auto"/>
            <w:left w:val="none" w:sz="0" w:space="0" w:color="auto"/>
            <w:bottom w:val="none" w:sz="0" w:space="0" w:color="auto"/>
            <w:right w:val="none" w:sz="0" w:space="0" w:color="auto"/>
          </w:divBdr>
        </w:div>
        <w:div w:id="1815413047">
          <w:marLeft w:val="480"/>
          <w:marRight w:val="0"/>
          <w:marTop w:val="0"/>
          <w:marBottom w:val="0"/>
          <w:divBdr>
            <w:top w:val="none" w:sz="0" w:space="0" w:color="auto"/>
            <w:left w:val="none" w:sz="0" w:space="0" w:color="auto"/>
            <w:bottom w:val="none" w:sz="0" w:space="0" w:color="auto"/>
            <w:right w:val="none" w:sz="0" w:space="0" w:color="auto"/>
          </w:divBdr>
        </w:div>
        <w:div w:id="1871915120">
          <w:marLeft w:val="480"/>
          <w:marRight w:val="0"/>
          <w:marTop w:val="0"/>
          <w:marBottom w:val="0"/>
          <w:divBdr>
            <w:top w:val="none" w:sz="0" w:space="0" w:color="auto"/>
            <w:left w:val="none" w:sz="0" w:space="0" w:color="auto"/>
            <w:bottom w:val="none" w:sz="0" w:space="0" w:color="auto"/>
            <w:right w:val="none" w:sz="0" w:space="0" w:color="auto"/>
          </w:divBdr>
        </w:div>
        <w:div w:id="1905025971">
          <w:marLeft w:val="480"/>
          <w:marRight w:val="0"/>
          <w:marTop w:val="0"/>
          <w:marBottom w:val="0"/>
          <w:divBdr>
            <w:top w:val="none" w:sz="0" w:space="0" w:color="auto"/>
            <w:left w:val="none" w:sz="0" w:space="0" w:color="auto"/>
            <w:bottom w:val="none" w:sz="0" w:space="0" w:color="auto"/>
            <w:right w:val="none" w:sz="0" w:space="0" w:color="auto"/>
          </w:divBdr>
        </w:div>
        <w:div w:id="1921400420">
          <w:marLeft w:val="480"/>
          <w:marRight w:val="0"/>
          <w:marTop w:val="0"/>
          <w:marBottom w:val="0"/>
          <w:divBdr>
            <w:top w:val="none" w:sz="0" w:space="0" w:color="auto"/>
            <w:left w:val="none" w:sz="0" w:space="0" w:color="auto"/>
            <w:bottom w:val="none" w:sz="0" w:space="0" w:color="auto"/>
            <w:right w:val="none" w:sz="0" w:space="0" w:color="auto"/>
          </w:divBdr>
        </w:div>
        <w:div w:id="1948660661">
          <w:marLeft w:val="480"/>
          <w:marRight w:val="0"/>
          <w:marTop w:val="0"/>
          <w:marBottom w:val="0"/>
          <w:divBdr>
            <w:top w:val="none" w:sz="0" w:space="0" w:color="auto"/>
            <w:left w:val="none" w:sz="0" w:space="0" w:color="auto"/>
            <w:bottom w:val="none" w:sz="0" w:space="0" w:color="auto"/>
            <w:right w:val="none" w:sz="0" w:space="0" w:color="auto"/>
          </w:divBdr>
        </w:div>
        <w:div w:id="1975401165">
          <w:marLeft w:val="480"/>
          <w:marRight w:val="0"/>
          <w:marTop w:val="0"/>
          <w:marBottom w:val="0"/>
          <w:divBdr>
            <w:top w:val="none" w:sz="0" w:space="0" w:color="auto"/>
            <w:left w:val="none" w:sz="0" w:space="0" w:color="auto"/>
            <w:bottom w:val="none" w:sz="0" w:space="0" w:color="auto"/>
            <w:right w:val="none" w:sz="0" w:space="0" w:color="auto"/>
          </w:divBdr>
        </w:div>
        <w:div w:id="2020111620">
          <w:marLeft w:val="480"/>
          <w:marRight w:val="0"/>
          <w:marTop w:val="0"/>
          <w:marBottom w:val="0"/>
          <w:divBdr>
            <w:top w:val="none" w:sz="0" w:space="0" w:color="auto"/>
            <w:left w:val="none" w:sz="0" w:space="0" w:color="auto"/>
            <w:bottom w:val="none" w:sz="0" w:space="0" w:color="auto"/>
            <w:right w:val="none" w:sz="0" w:space="0" w:color="auto"/>
          </w:divBdr>
        </w:div>
        <w:div w:id="2039234266">
          <w:marLeft w:val="480"/>
          <w:marRight w:val="0"/>
          <w:marTop w:val="0"/>
          <w:marBottom w:val="0"/>
          <w:divBdr>
            <w:top w:val="none" w:sz="0" w:space="0" w:color="auto"/>
            <w:left w:val="none" w:sz="0" w:space="0" w:color="auto"/>
            <w:bottom w:val="none" w:sz="0" w:space="0" w:color="auto"/>
            <w:right w:val="none" w:sz="0" w:space="0" w:color="auto"/>
          </w:divBdr>
        </w:div>
        <w:div w:id="2046633200">
          <w:marLeft w:val="480"/>
          <w:marRight w:val="0"/>
          <w:marTop w:val="0"/>
          <w:marBottom w:val="0"/>
          <w:divBdr>
            <w:top w:val="none" w:sz="0" w:space="0" w:color="auto"/>
            <w:left w:val="none" w:sz="0" w:space="0" w:color="auto"/>
            <w:bottom w:val="none" w:sz="0" w:space="0" w:color="auto"/>
            <w:right w:val="none" w:sz="0" w:space="0" w:color="auto"/>
          </w:divBdr>
        </w:div>
        <w:div w:id="2062751974">
          <w:marLeft w:val="480"/>
          <w:marRight w:val="0"/>
          <w:marTop w:val="0"/>
          <w:marBottom w:val="0"/>
          <w:divBdr>
            <w:top w:val="none" w:sz="0" w:space="0" w:color="auto"/>
            <w:left w:val="none" w:sz="0" w:space="0" w:color="auto"/>
            <w:bottom w:val="none" w:sz="0" w:space="0" w:color="auto"/>
            <w:right w:val="none" w:sz="0" w:space="0" w:color="auto"/>
          </w:divBdr>
        </w:div>
        <w:div w:id="2064257321">
          <w:marLeft w:val="480"/>
          <w:marRight w:val="0"/>
          <w:marTop w:val="0"/>
          <w:marBottom w:val="0"/>
          <w:divBdr>
            <w:top w:val="none" w:sz="0" w:space="0" w:color="auto"/>
            <w:left w:val="none" w:sz="0" w:space="0" w:color="auto"/>
            <w:bottom w:val="none" w:sz="0" w:space="0" w:color="auto"/>
            <w:right w:val="none" w:sz="0" w:space="0" w:color="auto"/>
          </w:divBdr>
        </w:div>
        <w:div w:id="2099207701">
          <w:marLeft w:val="480"/>
          <w:marRight w:val="0"/>
          <w:marTop w:val="0"/>
          <w:marBottom w:val="0"/>
          <w:divBdr>
            <w:top w:val="none" w:sz="0" w:space="0" w:color="auto"/>
            <w:left w:val="none" w:sz="0" w:space="0" w:color="auto"/>
            <w:bottom w:val="none" w:sz="0" w:space="0" w:color="auto"/>
            <w:right w:val="none" w:sz="0" w:space="0" w:color="auto"/>
          </w:divBdr>
        </w:div>
        <w:div w:id="2106070305">
          <w:marLeft w:val="480"/>
          <w:marRight w:val="0"/>
          <w:marTop w:val="0"/>
          <w:marBottom w:val="0"/>
          <w:divBdr>
            <w:top w:val="none" w:sz="0" w:space="0" w:color="auto"/>
            <w:left w:val="none" w:sz="0" w:space="0" w:color="auto"/>
            <w:bottom w:val="none" w:sz="0" w:space="0" w:color="auto"/>
            <w:right w:val="none" w:sz="0" w:space="0" w:color="auto"/>
          </w:divBdr>
        </w:div>
        <w:div w:id="2108767046">
          <w:marLeft w:val="480"/>
          <w:marRight w:val="0"/>
          <w:marTop w:val="0"/>
          <w:marBottom w:val="0"/>
          <w:divBdr>
            <w:top w:val="none" w:sz="0" w:space="0" w:color="auto"/>
            <w:left w:val="none" w:sz="0" w:space="0" w:color="auto"/>
            <w:bottom w:val="none" w:sz="0" w:space="0" w:color="auto"/>
            <w:right w:val="none" w:sz="0" w:space="0" w:color="auto"/>
          </w:divBdr>
        </w:div>
        <w:div w:id="2121335914">
          <w:marLeft w:val="480"/>
          <w:marRight w:val="0"/>
          <w:marTop w:val="0"/>
          <w:marBottom w:val="0"/>
          <w:divBdr>
            <w:top w:val="none" w:sz="0" w:space="0" w:color="auto"/>
            <w:left w:val="none" w:sz="0" w:space="0" w:color="auto"/>
            <w:bottom w:val="none" w:sz="0" w:space="0" w:color="auto"/>
            <w:right w:val="none" w:sz="0" w:space="0" w:color="auto"/>
          </w:divBdr>
        </w:div>
        <w:div w:id="2138839887">
          <w:marLeft w:val="480"/>
          <w:marRight w:val="0"/>
          <w:marTop w:val="0"/>
          <w:marBottom w:val="0"/>
          <w:divBdr>
            <w:top w:val="none" w:sz="0" w:space="0" w:color="auto"/>
            <w:left w:val="none" w:sz="0" w:space="0" w:color="auto"/>
            <w:bottom w:val="none" w:sz="0" w:space="0" w:color="auto"/>
            <w:right w:val="none" w:sz="0" w:space="0" w:color="auto"/>
          </w:divBdr>
        </w:div>
      </w:divsChild>
    </w:div>
    <w:div w:id="613755584">
      <w:bodyDiv w:val="1"/>
      <w:marLeft w:val="0"/>
      <w:marRight w:val="0"/>
      <w:marTop w:val="0"/>
      <w:marBottom w:val="0"/>
      <w:divBdr>
        <w:top w:val="none" w:sz="0" w:space="0" w:color="auto"/>
        <w:left w:val="none" w:sz="0" w:space="0" w:color="auto"/>
        <w:bottom w:val="none" w:sz="0" w:space="0" w:color="auto"/>
        <w:right w:val="none" w:sz="0" w:space="0" w:color="auto"/>
      </w:divBdr>
    </w:div>
    <w:div w:id="613828617">
      <w:bodyDiv w:val="1"/>
      <w:marLeft w:val="0"/>
      <w:marRight w:val="0"/>
      <w:marTop w:val="0"/>
      <w:marBottom w:val="0"/>
      <w:divBdr>
        <w:top w:val="none" w:sz="0" w:space="0" w:color="auto"/>
        <w:left w:val="none" w:sz="0" w:space="0" w:color="auto"/>
        <w:bottom w:val="none" w:sz="0" w:space="0" w:color="auto"/>
        <w:right w:val="none" w:sz="0" w:space="0" w:color="auto"/>
      </w:divBdr>
    </w:div>
    <w:div w:id="614294037">
      <w:bodyDiv w:val="1"/>
      <w:marLeft w:val="0"/>
      <w:marRight w:val="0"/>
      <w:marTop w:val="0"/>
      <w:marBottom w:val="0"/>
      <w:divBdr>
        <w:top w:val="none" w:sz="0" w:space="0" w:color="auto"/>
        <w:left w:val="none" w:sz="0" w:space="0" w:color="auto"/>
        <w:bottom w:val="none" w:sz="0" w:space="0" w:color="auto"/>
        <w:right w:val="none" w:sz="0" w:space="0" w:color="auto"/>
      </w:divBdr>
    </w:div>
    <w:div w:id="614361143">
      <w:bodyDiv w:val="1"/>
      <w:marLeft w:val="0"/>
      <w:marRight w:val="0"/>
      <w:marTop w:val="0"/>
      <w:marBottom w:val="0"/>
      <w:divBdr>
        <w:top w:val="none" w:sz="0" w:space="0" w:color="auto"/>
        <w:left w:val="none" w:sz="0" w:space="0" w:color="auto"/>
        <w:bottom w:val="none" w:sz="0" w:space="0" w:color="auto"/>
        <w:right w:val="none" w:sz="0" w:space="0" w:color="auto"/>
      </w:divBdr>
    </w:div>
    <w:div w:id="614409216">
      <w:bodyDiv w:val="1"/>
      <w:marLeft w:val="0"/>
      <w:marRight w:val="0"/>
      <w:marTop w:val="0"/>
      <w:marBottom w:val="0"/>
      <w:divBdr>
        <w:top w:val="none" w:sz="0" w:space="0" w:color="auto"/>
        <w:left w:val="none" w:sz="0" w:space="0" w:color="auto"/>
        <w:bottom w:val="none" w:sz="0" w:space="0" w:color="auto"/>
        <w:right w:val="none" w:sz="0" w:space="0" w:color="auto"/>
      </w:divBdr>
    </w:div>
    <w:div w:id="614410545">
      <w:bodyDiv w:val="1"/>
      <w:marLeft w:val="0"/>
      <w:marRight w:val="0"/>
      <w:marTop w:val="0"/>
      <w:marBottom w:val="0"/>
      <w:divBdr>
        <w:top w:val="none" w:sz="0" w:space="0" w:color="auto"/>
        <w:left w:val="none" w:sz="0" w:space="0" w:color="auto"/>
        <w:bottom w:val="none" w:sz="0" w:space="0" w:color="auto"/>
        <w:right w:val="none" w:sz="0" w:space="0" w:color="auto"/>
      </w:divBdr>
    </w:div>
    <w:div w:id="614557590">
      <w:bodyDiv w:val="1"/>
      <w:marLeft w:val="0"/>
      <w:marRight w:val="0"/>
      <w:marTop w:val="0"/>
      <w:marBottom w:val="0"/>
      <w:divBdr>
        <w:top w:val="none" w:sz="0" w:space="0" w:color="auto"/>
        <w:left w:val="none" w:sz="0" w:space="0" w:color="auto"/>
        <w:bottom w:val="none" w:sz="0" w:space="0" w:color="auto"/>
        <w:right w:val="none" w:sz="0" w:space="0" w:color="auto"/>
      </w:divBdr>
    </w:div>
    <w:div w:id="614561285">
      <w:bodyDiv w:val="1"/>
      <w:marLeft w:val="0"/>
      <w:marRight w:val="0"/>
      <w:marTop w:val="0"/>
      <w:marBottom w:val="0"/>
      <w:divBdr>
        <w:top w:val="none" w:sz="0" w:space="0" w:color="auto"/>
        <w:left w:val="none" w:sz="0" w:space="0" w:color="auto"/>
        <w:bottom w:val="none" w:sz="0" w:space="0" w:color="auto"/>
        <w:right w:val="none" w:sz="0" w:space="0" w:color="auto"/>
      </w:divBdr>
    </w:div>
    <w:div w:id="614562578">
      <w:bodyDiv w:val="1"/>
      <w:marLeft w:val="0"/>
      <w:marRight w:val="0"/>
      <w:marTop w:val="0"/>
      <w:marBottom w:val="0"/>
      <w:divBdr>
        <w:top w:val="none" w:sz="0" w:space="0" w:color="auto"/>
        <w:left w:val="none" w:sz="0" w:space="0" w:color="auto"/>
        <w:bottom w:val="none" w:sz="0" w:space="0" w:color="auto"/>
        <w:right w:val="none" w:sz="0" w:space="0" w:color="auto"/>
      </w:divBdr>
    </w:div>
    <w:div w:id="614600585">
      <w:bodyDiv w:val="1"/>
      <w:marLeft w:val="0"/>
      <w:marRight w:val="0"/>
      <w:marTop w:val="0"/>
      <w:marBottom w:val="0"/>
      <w:divBdr>
        <w:top w:val="none" w:sz="0" w:space="0" w:color="auto"/>
        <w:left w:val="none" w:sz="0" w:space="0" w:color="auto"/>
        <w:bottom w:val="none" w:sz="0" w:space="0" w:color="auto"/>
        <w:right w:val="none" w:sz="0" w:space="0" w:color="auto"/>
      </w:divBdr>
    </w:div>
    <w:div w:id="614944042">
      <w:bodyDiv w:val="1"/>
      <w:marLeft w:val="0"/>
      <w:marRight w:val="0"/>
      <w:marTop w:val="0"/>
      <w:marBottom w:val="0"/>
      <w:divBdr>
        <w:top w:val="none" w:sz="0" w:space="0" w:color="auto"/>
        <w:left w:val="none" w:sz="0" w:space="0" w:color="auto"/>
        <w:bottom w:val="none" w:sz="0" w:space="0" w:color="auto"/>
        <w:right w:val="none" w:sz="0" w:space="0" w:color="auto"/>
      </w:divBdr>
    </w:div>
    <w:div w:id="615259299">
      <w:bodyDiv w:val="1"/>
      <w:marLeft w:val="0"/>
      <w:marRight w:val="0"/>
      <w:marTop w:val="0"/>
      <w:marBottom w:val="0"/>
      <w:divBdr>
        <w:top w:val="none" w:sz="0" w:space="0" w:color="auto"/>
        <w:left w:val="none" w:sz="0" w:space="0" w:color="auto"/>
        <w:bottom w:val="none" w:sz="0" w:space="0" w:color="auto"/>
        <w:right w:val="none" w:sz="0" w:space="0" w:color="auto"/>
      </w:divBdr>
    </w:div>
    <w:div w:id="615451428">
      <w:bodyDiv w:val="1"/>
      <w:marLeft w:val="0"/>
      <w:marRight w:val="0"/>
      <w:marTop w:val="0"/>
      <w:marBottom w:val="0"/>
      <w:divBdr>
        <w:top w:val="none" w:sz="0" w:space="0" w:color="auto"/>
        <w:left w:val="none" w:sz="0" w:space="0" w:color="auto"/>
        <w:bottom w:val="none" w:sz="0" w:space="0" w:color="auto"/>
        <w:right w:val="none" w:sz="0" w:space="0" w:color="auto"/>
      </w:divBdr>
    </w:div>
    <w:div w:id="615672179">
      <w:bodyDiv w:val="1"/>
      <w:marLeft w:val="0"/>
      <w:marRight w:val="0"/>
      <w:marTop w:val="0"/>
      <w:marBottom w:val="0"/>
      <w:divBdr>
        <w:top w:val="none" w:sz="0" w:space="0" w:color="auto"/>
        <w:left w:val="none" w:sz="0" w:space="0" w:color="auto"/>
        <w:bottom w:val="none" w:sz="0" w:space="0" w:color="auto"/>
        <w:right w:val="none" w:sz="0" w:space="0" w:color="auto"/>
      </w:divBdr>
    </w:div>
    <w:div w:id="615674119">
      <w:bodyDiv w:val="1"/>
      <w:marLeft w:val="0"/>
      <w:marRight w:val="0"/>
      <w:marTop w:val="0"/>
      <w:marBottom w:val="0"/>
      <w:divBdr>
        <w:top w:val="none" w:sz="0" w:space="0" w:color="auto"/>
        <w:left w:val="none" w:sz="0" w:space="0" w:color="auto"/>
        <w:bottom w:val="none" w:sz="0" w:space="0" w:color="auto"/>
        <w:right w:val="none" w:sz="0" w:space="0" w:color="auto"/>
      </w:divBdr>
    </w:div>
    <w:div w:id="615675135">
      <w:bodyDiv w:val="1"/>
      <w:marLeft w:val="0"/>
      <w:marRight w:val="0"/>
      <w:marTop w:val="0"/>
      <w:marBottom w:val="0"/>
      <w:divBdr>
        <w:top w:val="none" w:sz="0" w:space="0" w:color="auto"/>
        <w:left w:val="none" w:sz="0" w:space="0" w:color="auto"/>
        <w:bottom w:val="none" w:sz="0" w:space="0" w:color="auto"/>
        <w:right w:val="none" w:sz="0" w:space="0" w:color="auto"/>
      </w:divBdr>
    </w:div>
    <w:div w:id="615792557">
      <w:bodyDiv w:val="1"/>
      <w:marLeft w:val="0"/>
      <w:marRight w:val="0"/>
      <w:marTop w:val="0"/>
      <w:marBottom w:val="0"/>
      <w:divBdr>
        <w:top w:val="none" w:sz="0" w:space="0" w:color="auto"/>
        <w:left w:val="none" w:sz="0" w:space="0" w:color="auto"/>
        <w:bottom w:val="none" w:sz="0" w:space="0" w:color="auto"/>
        <w:right w:val="none" w:sz="0" w:space="0" w:color="auto"/>
      </w:divBdr>
    </w:div>
    <w:div w:id="615865491">
      <w:bodyDiv w:val="1"/>
      <w:marLeft w:val="0"/>
      <w:marRight w:val="0"/>
      <w:marTop w:val="0"/>
      <w:marBottom w:val="0"/>
      <w:divBdr>
        <w:top w:val="none" w:sz="0" w:space="0" w:color="auto"/>
        <w:left w:val="none" w:sz="0" w:space="0" w:color="auto"/>
        <w:bottom w:val="none" w:sz="0" w:space="0" w:color="auto"/>
        <w:right w:val="none" w:sz="0" w:space="0" w:color="auto"/>
      </w:divBdr>
    </w:div>
    <w:div w:id="615991433">
      <w:bodyDiv w:val="1"/>
      <w:marLeft w:val="0"/>
      <w:marRight w:val="0"/>
      <w:marTop w:val="0"/>
      <w:marBottom w:val="0"/>
      <w:divBdr>
        <w:top w:val="none" w:sz="0" w:space="0" w:color="auto"/>
        <w:left w:val="none" w:sz="0" w:space="0" w:color="auto"/>
        <w:bottom w:val="none" w:sz="0" w:space="0" w:color="auto"/>
        <w:right w:val="none" w:sz="0" w:space="0" w:color="auto"/>
      </w:divBdr>
    </w:div>
    <w:div w:id="616179544">
      <w:bodyDiv w:val="1"/>
      <w:marLeft w:val="0"/>
      <w:marRight w:val="0"/>
      <w:marTop w:val="0"/>
      <w:marBottom w:val="0"/>
      <w:divBdr>
        <w:top w:val="none" w:sz="0" w:space="0" w:color="auto"/>
        <w:left w:val="none" w:sz="0" w:space="0" w:color="auto"/>
        <w:bottom w:val="none" w:sz="0" w:space="0" w:color="auto"/>
        <w:right w:val="none" w:sz="0" w:space="0" w:color="auto"/>
      </w:divBdr>
    </w:div>
    <w:div w:id="616375845">
      <w:bodyDiv w:val="1"/>
      <w:marLeft w:val="0"/>
      <w:marRight w:val="0"/>
      <w:marTop w:val="0"/>
      <w:marBottom w:val="0"/>
      <w:divBdr>
        <w:top w:val="none" w:sz="0" w:space="0" w:color="auto"/>
        <w:left w:val="none" w:sz="0" w:space="0" w:color="auto"/>
        <w:bottom w:val="none" w:sz="0" w:space="0" w:color="auto"/>
        <w:right w:val="none" w:sz="0" w:space="0" w:color="auto"/>
      </w:divBdr>
    </w:div>
    <w:div w:id="616452132">
      <w:bodyDiv w:val="1"/>
      <w:marLeft w:val="0"/>
      <w:marRight w:val="0"/>
      <w:marTop w:val="0"/>
      <w:marBottom w:val="0"/>
      <w:divBdr>
        <w:top w:val="none" w:sz="0" w:space="0" w:color="auto"/>
        <w:left w:val="none" w:sz="0" w:space="0" w:color="auto"/>
        <w:bottom w:val="none" w:sz="0" w:space="0" w:color="auto"/>
        <w:right w:val="none" w:sz="0" w:space="0" w:color="auto"/>
      </w:divBdr>
    </w:div>
    <w:div w:id="616453076">
      <w:bodyDiv w:val="1"/>
      <w:marLeft w:val="0"/>
      <w:marRight w:val="0"/>
      <w:marTop w:val="0"/>
      <w:marBottom w:val="0"/>
      <w:divBdr>
        <w:top w:val="none" w:sz="0" w:space="0" w:color="auto"/>
        <w:left w:val="none" w:sz="0" w:space="0" w:color="auto"/>
        <w:bottom w:val="none" w:sz="0" w:space="0" w:color="auto"/>
        <w:right w:val="none" w:sz="0" w:space="0" w:color="auto"/>
      </w:divBdr>
    </w:div>
    <w:div w:id="616562699">
      <w:bodyDiv w:val="1"/>
      <w:marLeft w:val="0"/>
      <w:marRight w:val="0"/>
      <w:marTop w:val="0"/>
      <w:marBottom w:val="0"/>
      <w:divBdr>
        <w:top w:val="none" w:sz="0" w:space="0" w:color="auto"/>
        <w:left w:val="none" w:sz="0" w:space="0" w:color="auto"/>
        <w:bottom w:val="none" w:sz="0" w:space="0" w:color="auto"/>
        <w:right w:val="none" w:sz="0" w:space="0" w:color="auto"/>
      </w:divBdr>
    </w:div>
    <w:div w:id="616716406">
      <w:bodyDiv w:val="1"/>
      <w:marLeft w:val="0"/>
      <w:marRight w:val="0"/>
      <w:marTop w:val="0"/>
      <w:marBottom w:val="0"/>
      <w:divBdr>
        <w:top w:val="none" w:sz="0" w:space="0" w:color="auto"/>
        <w:left w:val="none" w:sz="0" w:space="0" w:color="auto"/>
        <w:bottom w:val="none" w:sz="0" w:space="0" w:color="auto"/>
        <w:right w:val="none" w:sz="0" w:space="0" w:color="auto"/>
      </w:divBdr>
    </w:div>
    <w:div w:id="616765354">
      <w:bodyDiv w:val="1"/>
      <w:marLeft w:val="0"/>
      <w:marRight w:val="0"/>
      <w:marTop w:val="0"/>
      <w:marBottom w:val="0"/>
      <w:divBdr>
        <w:top w:val="none" w:sz="0" w:space="0" w:color="auto"/>
        <w:left w:val="none" w:sz="0" w:space="0" w:color="auto"/>
        <w:bottom w:val="none" w:sz="0" w:space="0" w:color="auto"/>
        <w:right w:val="none" w:sz="0" w:space="0" w:color="auto"/>
      </w:divBdr>
    </w:div>
    <w:div w:id="616837363">
      <w:bodyDiv w:val="1"/>
      <w:marLeft w:val="0"/>
      <w:marRight w:val="0"/>
      <w:marTop w:val="0"/>
      <w:marBottom w:val="0"/>
      <w:divBdr>
        <w:top w:val="none" w:sz="0" w:space="0" w:color="auto"/>
        <w:left w:val="none" w:sz="0" w:space="0" w:color="auto"/>
        <w:bottom w:val="none" w:sz="0" w:space="0" w:color="auto"/>
        <w:right w:val="none" w:sz="0" w:space="0" w:color="auto"/>
      </w:divBdr>
    </w:div>
    <w:div w:id="617025325">
      <w:bodyDiv w:val="1"/>
      <w:marLeft w:val="0"/>
      <w:marRight w:val="0"/>
      <w:marTop w:val="0"/>
      <w:marBottom w:val="0"/>
      <w:divBdr>
        <w:top w:val="none" w:sz="0" w:space="0" w:color="auto"/>
        <w:left w:val="none" w:sz="0" w:space="0" w:color="auto"/>
        <w:bottom w:val="none" w:sz="0" w:space="0" w:color="auto"/>
        <w:right w:val="none" w:sz="0" w:space="0" w:color="auto"/>
      </w:divBdr>
    </w:div>
    <w:div w:id="617490722">
      <w:bodyDiv w:val="1"/>
      <w:marLeft w:val="0"/>
      <w:marRight w:val="0"/>
      <w:marTop w:val="0"/>
      <w:marBottom w:val="0"/>
      <w:divBdr>
        <w:top w:val="none" w:sz="0" w:space="0" w:color="auto"/>
        <w:left w:val="none" w:sz="0" w:space="0" w:color="auto"/>
        <w:bottom w:val="none" w:sz="0" w:space="0" w:color="auto"/>
        <w:right w:val="none" w:sz="0" w:space="0" w:color="auto"/>
      </w:divBdr>
    </w:div>
    <w:div w:id="617492189">
      <w:bodyDiv w:val="1"/>
      <w:marLeft w:val="0"/>
      <w:marRight w:val="0"/>
      <w:marTop w:val="0"/>
      <w:marBottom w:val="0"/>
      <w:divBdr>
        <w:top w:val="none" w:sz="0" w:space="0" w:color="auto"/>
        <w:left w:val="none" w:sz="0" w:space="0" w:color="auto"/>
        <w:bottom w:val="none" w:sz="0" w:space="0" w:color="auto"/>
        <w:right w:val="none" w:sz="0" w:space="0" w:color="auto"/>
      </w:divBdr>
    </w:div>
    <w:div w:id="617881578">
      <w:bodyDiv w:val="1"/>
      <w:marLeft w:val="0"/>
      <w:marRight w:val="0"/>
      <w:marTop w:val="0"/>
      <w:marBottom w:val="0"/>
      <w:divBdr>
        <w:top w:val="none" w:sz="0" w:space="0" w:color="auto"/>
        <w:left w:val="none" w:sz="0" w:space="0" w:color="auto"/>
        <w:bottom w:val="none" w:sz="0" w:space="0" w:color="auto"/>
        <w:right w:val="none" w:sz="0" w:space="0" w:color="auto"/>
      </w:divBdr>
    </w:div>
    <w:div w:id="618028613">
      <w:bodyDiv w:val="1"/>
      <w:marLeft w:val="0"/>
      <w:marRight w:val="0"/>
      <w:marTop w:val="0"/>
      <w:marBottom w:val="0"/>
      <w:divBdr>
        <w:top w:val="none" w:sz="0" w:space="0" w:color="auto"/>
        <w:left w:val="none" w:sz="0" w:space="0" w:color="auto"/>
        <w:bottom w:val="none" w:sz="0" w:space="0" w:color="auto"/>
        <w:right w:val="none" w:sz="0" w:space="0" w:color="auto"/>
      </w:divBdr>
    </w:div>
    <w:div w:id="618341209">
      <w:bodyDiv w:val="1"/>
      <w:marLeft w:val="0"/>
      <w:marRight w:val="0"/>
      <w:marTop w:val="0"/>
      <w:marBottom w:val="0"/>
      <w:divBdr>
        <w:top w:val="none" w:sz="0" w:space="0" w:color="auto"/>
        <w:left w:val="none" w:sz="0" w:space="0" w:color="auto"/>
        <w:bottom w:val="none" w:sz="0" w:space="0" w:color="auto"/>
        <w:right w:val="none" w:sz="0" w:space="0" w:color="auto"/>
      </w:divBdr>
    </w:div>
    <w:div w:id="618487743">
      <w:bodyDiv w:val="1"/>
      <w:marLeft w:val="0"/>
      <w:marRight w:val="0"/>
      <w:marTop w:val="0"/>
      <w:marBottom w:val="0"/>
      <w:divBdr>
        <w:top w:val="none" w:sz="0" w:space="0" w:color="auto"/>
        <w:left w:val="none" w:sz="0" w:space="0" w:color="auto"/>
        <w:bottom w:val="none" w:sz="0" w:space="0" w:color="auto"/>
        <w:right w:val="none" w:sz="0" w:space="0" w:color="auto"/>
      </w:divBdr>
    </w:div>
    <w:div w:id="618530270">
      <w:bodyDiv w:val="1"/>
      <w:marLeft w:val="0"/>
      <w:marRight w:val="0"/>
      <w:marTop w:val="0"/>
      <w:marBottom w:val="0"/>
      <w:divBdr>
        <w:top w:val="none" w:sz="0" w:space="0" w:color="auto"/>
        <w:left w:val="none" w:sz="0" w:space="0" w:color="auto"/>
        <w:bottom w:val="none" w:sz="0" w:space="0" w:color="auto"/>
        <w:right w:val="none" w:sz="0" w:space="0" w:color="auto"/>
      </w:divBdr>
    </w:div>
    <w:div w:id="618803059">
      <w:bodyDiv w:val="1"/>
      <w:marLeft w:val="0"/>
      <w:marRight w:val="0"/>
      <w:marTop w:val="0"/>
      <w:marBottom w:val="0"/>
      <w:divBdr>
        <w:top w:val="none" w:sz="0" w:space="0" w:color="auto"/>
        <w:left w:val="none" w:sz="0" w:space="0" w:color="auto"/>
        <w:bottom w:val="none" w:sz="0" w:space="0" w:color="auto"/>
        <w:right w:val="none" w:sz="0" w:space="0" w:color="auto"/>
      </w:divBdr>
    </w:div>
    <w:div w:id="619068907">
      <w:bodyDiv w:val="1"/>
      <w:marLeft w:val="0"/>
      <w:marRight w:val="0"/>
      <w:marTop w:val="0"/>
      <w:marBottom w:val="0"/>
      <w:divBdr>
        <w:top w:val="none" w:sz="0" w:space="0" w:color="auto"/>
        <w:left w:val="none" w:sz="0" w:space="0" w:color="auto"/>
        <w:bottom w:val="none" w:sz="0" w:space="0" w:color="auto"/>
        <w:right w:val="none" w:sz="0" w:space="0" w:color="auto"/>
      </w:divBdr>
    </w:div>
    <w:div w:id="619268533">
      <w:bodyDiv w:val="1"/>
      <w:marLeft w:val="0"/>
      <w:marRight w:val="0"/>
      <w:marTop w:val="0"/>
      <w:marBottom w:val="0"/>
      <w:divBdr>
        <w:top w:val="none" w:sz="0" w:space="0" w:color="auto"/>
        <w:left w:val="none" w:sz="0" w:space="0" w:color="auto"/>
        <w:bottom w:val="none" w:sz="0" w:space="0" w:color="auto"/>
        <w:right w:val="none" w:sz="0" w:space="0" w:color="auto"/>
      </w:divBdr>
    </w:div>
    <w:div w:id="619383541">
      <w:bodyDiv w:val="1"/>
      <w:marLeft w:val="0"/>
      <w:marRight w:val="0"/>
      <w:marTop w:val="0"/>
      <w:marBottom w:val="0"/>
      <w:divBdr>
        <w:top w:val="none" w:sz="0" w:space="0" w:color="auto"/>
        <w:left w:val="none" w:sz="0" w:space="0" w:color="auto"/>
        <w:bottom w:val="none" w:sz="0" w:space="0" w:color="auto"/>
        <w:right w:val="none" w:sz="0" w:space="0" w:color="auto"/>
      </w:divBdr>
    </w:div>
    <w:div w:id="619724701">
      <w:bodyDiv w:val="1"/>
      <w:marLeft w:val="0"/>
      <w:marRight w:val="0"/>
      <w:marTop w:val="0"/>
      <w:marBottom w:val="0"/>
      <w:divBdr>
        <w:top w:val="none" w:sz="0" w:space="0" w:color="auto"/>
        <w:left w:val="none" w:sz="0" w:space="0" w:color="auto"/>
        <w:bottom w:val="none" w:sz="0" w:space="0" w:color="auto"/>
        <w:right w:val="none" w:sz="0" w:space="0" w:color="auto"/>
      </w:divBdr>
    </w:div>
    <w:div w:id="619847474">
      <w:bodyDiv w:val="1"/>
      <w:marLeft w:val="0"/>
      <w:marRight w:val="0"/>
      <w:marTop w:val="0"/>
      <w:marBottom w:val="0"/>
      <w:divBdr>
        <w:top w:val="none" w:sz="0" w:space="0" w:color="auto"/>
        <w:left w:val="none" w:sz="0" w:space="0" w:color="auto"/>
        <w:bottom w:val="none" w:sz="0" w:space="0" w:color="auto"/>
        <w:right w:val="none" w:sz="0" w:space="0" w:color="auto"/>
      </w:divBdr>
    </w:div>
    <w:div w:id="620264274">
      <w:bodyDiv w:val="1"/>
      <w:marLeft w:val="0"/>
      <w:marRight w:val="0"/>
      <w:marTop w:val="0"/>
      <w:marBottom w:val="0"/>
      <w:divBdr>
        <w:top w:val="none" w:sz="0" w:space="0" w:color="auto"/>
        <w:left w:val="none" w:sz="0" w:space="0" w:color="auto"/>
        <w:bottom w:val="none" w:sz="0" w:space="0" w:color="auto"/>
        <w:right w:val="none" w:sz="0" w:space="0" w:color="auto"/>
      </w:divBdr>
    </w:div>
    <w:div w:id="620501945">
      <w:bodyDiv w:val="1"/>
      <w:marLeft w:val="0"/>
      <w:marRight w:val="0"/>
      <w:marTop w:val="0"/>
      <w:marBottom w:val="0"/>
      <w:divBdr>
        <w:top w:val="none" w:sz="0" w:space="0" w:color="auto"/>
        <w:left w:val="none" w:sz="0" w:space="0" w:color="auto"/>
        <w:bottom w:val="none" w:sz="0" w:space="0" w:color="auto"/>
        <w:right w:val="none" w:sz="0" w:space="0" w:color="auto"/>
      </w:divBdr>
    </w:div>
    <w:div w:id="620503415">
      <w:bodyDiv w:val="1"/>
      <w:marLeft w:val="0"/>
      <w:marRight w:val="0"/>
      <w:marTop w:val="0"/>
      <w:marBottom w:val="0"/>
      <w:divBdr>
        <w:top w:val="none" w:sz="0" w:space="0" w:color="auto"/>
        <w:left w:val="none" w:sz="0" w:space="0" w:color="auto"/>
        <w:bottom w:val="none" w:sz="0" w:space="0" w:color="auto"/>
        <w:right w:val="none" w:sz="0" w:space="0" w:color="auto"/>
      </w:divBdr>
      <w:divsChild>
        <w:div w:id="18430939">
          <w:marLeft w:val="480"/>
          <w:marRight w:val="0"/>
          <w:marTop w:val="0"/>
          <w:marBottom w:val="0"/>
          <w:divBdr>
            <w:top w:val="none" w:sz="0" w:space="0" w:color="auto"/>
            <w:left w:val="none" w:sz="0" w:space="0" w:color="auto"/>
            <w:bottom w:val="none" w:sz="0" w:space="0" w:color="auto"/>
            <w:right w:val="none" w:sz="0" w:space="0" w:color="auto"/>
          </w:divBdr>
        </w:div>
        <w:div w:id="39941041">
          <w:marLeft w:val="480"/>
          <w:marRight w:val="0"/>
          <w:marTop w:val="0"/>
          <w:marBottom w:val="0"/>
          <w:divBdr>
            <w:top w:val="none" w:sz="0" w:space="0" w:color="auto"/>
            <w:left w:val="none" w:sz="0" w:space="0" w:color="auto"/>
            <w:bottom w:val="none" w:sz="0" w:space="0" w:color="auto"/>
            <w:right w:val="none" w:sz="0" w:space="0" w:color="auto"/>
          </w:divBdr>
        </w:div>
        <w:div w:id="45417989">
          <w:marLeft w:val="480"/>
          <w:marRight w:val="0"/>
          <w:marTop w:val="0"/>
          <w:marBottom w:val="0"/>
          <w:divBdr>
            <w:top w:val="none" w:sz="0" w:space="0" w:color="auto"/>
            <w:left w:val="none" w:sz="0" w:space="0" w:color="auto"/>
            <w:bottom w:val="none" w:sz="0" w:space="0" w:color="auto"/>
            <w:right w:val="none" w:sz="0" w:space="0" w:color="auto"/>
          </w:divBdr>
        </w:div>
        <w:div w:id="51120525">
          <w:marLeft w:val="480"/>
          <w:marRight w:val="0"/>
          <w:marTop w:val="0"/>
          <w:marBottom w:val="0"/>
          <w:divBdr>
            <w:top w:val="none" w:sz="0" w:space="0" w:color="auto"/>
            <w:left w:val="none" w:sz="0" w:space="0" w:color="auto"/>
            <w:bottom w:val="none" w:sz="0" w:space="0" w:color="auto"/>
            <w:right w:val="none" w:sz="0" w:space="0" w:color="auto"/>
          </w:divBdr>
        </w:div>
        <w:div w:id="56561482">
          <w:marLeft w:val="480"/>
          <w:marRight w:val="0"/>
          <w:marTop w:val="0"/>
          <w:marBottom w:val="0"/>
          <w:divBdr>
            <w:top w:val="none" w:sz="0" w:space="0" w:color="auto"/>
            <w:left w:val="none" w:sz="0" w:space="0" w:color="auto"/>
            <w:bottom w:val="none" w:sz="0" w:space="0" w:color="auto"/>
            <w:right w:val="none" w:sz="0" w:space="0" w:color="auto"/>
          </w:divBdr>
        </w:div>
        <w:div w:id="80955507">
          <w:marLeft w:val="480"/>
          <w:marRight w:val="0"/>
          <w:marTop w:val="0"/>
          <w:marBottom w:val="0"/>
          <w:divBdr>
            <w:top w:val="none" w:sz="0" w:space="0" w:color="auto"/>
            <w:left w:val="none" w:sz="0" w:space="0" w:color="auto"/>
            <w:bottom w:val="none" w:sz="0" w:space="0" w:color="auto"/>
            <w:right w:val="none" w:sz="0" w:space="0" w:color="auto"/>
          </w:divBdr>
        </w:div>
        <w:div w:id="157229442">
          <w:marLeft w:val="480"/>
          <w:marRight w:val="0"/>
          <w:marTop w:val="0"/>
          <w:marBottom w:val="0"/>
          <w:divBdr>
            <w:top w:val="none" w:sz="0" w:space="0" w:color="auto"/>
            <w:left w:val="none" w:sz="0" w:space="0" w:color="auto"/>
            <w:bottom w:val="none" w:sz="0" w:space="0" w:color="auto"/>
            <w:right w:val="none" w:sz="0" w:space="0" w:color="auto"/>
          </w:divBdr>
        </w:div>
        <w:div w:id="168258686">
          <w:marLeft w:val="480"/>
          <w:marRight w:val="0"/>
          <w:marTop w:val="0"/>
          <w:marBottom w:val="0"/>
          <w:divBdr>
            <w:top w:val="none" w:sz="0" w:space="0" w:color="auto"/>
            <w:left w:val="none" w:sz="0" w:space="0" w:color="auto"/>
            <w:bottom w:val="none" w:sz="0" w:space="0" w:color="auto"/>
            <w:right w:val="none" w:sz="0" w:space="0" w:color="auto"/>
          </w:divBdr>
        </w:div>
        <w:div w:id="194927988">
          <w:marLeft w:val="480"/>
          <w:marRight w:val="0"/>
          <w:marTop w:val="0"/>
          <w:marBottom w:val="0"/>
          <w:divBdr>
            <w:top w:val="none" w:sz="0" w:space="0" w:color="auto"/>
            <w:left w:val="none" w:sz="0" w:space="0" w:color="auto"/>
            <w:bottom w:val="none" w:sz="0" w:space="0" w:color="auto"/>
            <w:right w:val="none" w:sz="0" w:space="0" w:color="auto"/>
          </w:divBdr>
        </w:div>
        <w:div w:id="200483384">
          <w:marLeft w:val="480"/>
          <w:marRight w:val="0"/>
          <w:marTop w:val="0"/>
          <w:marBottom w:val="0"/>
          <w:divBdr>
            <w:top w:val="none" w:sz="0" w:space="0" w:color="auto"/>
            <w:left w:val="none" w:sz="0" w:space="0" w:color="auto"/>
            <w:bottom w:val="none" w:sz="0" w:space="0" w:color="auto"/>
            <w:right w:val="none" w:sz="0" w:space="0" w:color="auto"/>
          </w:divBdr>
        </w:div>
        <w:div w:id="203445854">
          <w:marLeft w:val="480"/>
          <w:marRight w:val="0"/>
          <w:marTop w:val="0"/>
          <w:marBottom w:val="0"/>
          <w:divBdr>
            <w:top w:val="none" w:sz="0" w:space="0" w:color="auto"/>
            <w:left w:val="none" w:sz="0" w:space="0" w:color="auto"/>
            <w:bottom w:val="none" w:sz="0" w:space="0" w:color="auto"/>
            <w:right w:val="none" w:sz="0" w:space="0" w:color="auto"/>
          </w:divBdr>
        </w:div>
        <w:div w:id="211963218">
          <w:marLeft w:val="480"/>
          <w:marRight w:val="0"/>
          <w:marTop w:val="0"/>
          <w:marBottom w:val="0"/>
          <w:divBdr>
            <w:top w:val="none" w:sz="0" w:space="0" w:color="auto"/>
            <w:left w:val="none" w:sz="0" w:space="0" w:color="auto"/>
            <w:bottom w:val="none" w:sz="0" w:space="0" w:color="auto"/>
            <w:right w:val="none" w:sz="0" w:space="0" w:color="auto"/>
          </w:divBdr>
        </w:div>
        <w:div w:id="214508938">
          <w:marLeft w:val="480"/>
          <w:marRight w:val="0"/>
          <w:marTop w:val="0"/>
          <w:marBottom w:val="0"/>
          <w:divBdr>
            <w:top w:val="none" w:sz="0" w:space="0" w:color="auto"/>
            <w:left w:val="none" w:sz="0" w:space="0" w:color="auto"/>
            <w:bottom w:val="none" w:sz="0" w:space="0" w:color="auto"/>
            <w:right w:val="none" w:sz="0" w:space="0" w:color="auto"/>
          </w:divBdr>
        </w:div>
        <w:div w:id="219367540">
          <w:marLeft w:val="480"/>
          <w:marRight w:val="0"/>
          <w:marTop w:val="0"/>
          <w:marBottom w:val="0"/>
          <w:divBdr>
            <w:top w:val="none" w:sz="0" w:space="0" w:color="auto"/>
            <w:left w:val="none" w:sz="0" w:space="0" w:color="auto"/>
            <w:bottom w:val="none" w:sz="0" w:space="0" w:color="auto"/>
            <w:right w:val="none" w:sz="0" w:space="0" w:color="auto"/>
          </w:divBdr>
        </w:div>
        <w:div w:id="244458456">
          <w:marLeft w:val="480"/>
          <w:marRight w:val="0"/>
          <w:marTop w:val="0"/>
          <w:marBottom w:val="0"/>
          <w:divBdr>
            <w:top w:val="none" w:sz="0" w:space="0" w:color="auto"/>
            <w:left w:val="none" w:sz="0" w:space="0" w:color="auto"/>
            <w:bottom w:val="none" w:sz="0" w:space="0" w:color="auto"/>
            <w:right w:val="none" w:sz="0" w:space="0" w:color="auto"/>
          </w:divBdr>
        </w:div>
        <w:div w:id="253439242">
          <w:marLeft w:val="480"/>
          <w:marRight w:val="0"/>
          <w:marTop w:val="0"/>
          <w:marBottom w:val="0"/>
          <w:divBdr>
            <w:top w:val="none" w:sz="0" w:space="0" w:color="auto"/>
            <w:left w:val="none" w:sz="0" w:space="0" w:color="auto"/>
            <w:bottom w:val="none" w:sz="0" w:space="0" w:color="auto"/>
            <w:right w:val="none" w:sz="0" w:space="0" w:color="auto"/>
          </w:divBdr>
        </w:div>
        <w:div w:id="328213537">
          <w:marLeft w:val="480"/>
          <w:marRight w:val="0"/>
          <w:marTop w:val="0"/>
          <w:marBottom w:val="0"/>
          <w:divBdr>
            <w:top w:val="none" w:sz="0" w:space="0" w:color="auto"/>
            <w:left w:val="none" w:sz="0" w:space="0" w:color="auto"/>
            <w:bottom w:val="none" w:sz="0" w:space="0" w:color="auto"/>
            <w:right w:val="none" w:sz="0" w:space="0" w:color="auto"/>
          </w:divBdr>
        </w:div>
        <w:div w:id="331681743">
          <w:marLeft w:val="480"/>
          <w:marRight w:val="0"/>
          <w:marTop w:val="0"/>
          <w:marBottom w:val="0"/>
          <w:divBdr>
            <w:top w:val="none" w:sz="0" w:space="0" w:color="auto"/>
            <w:left w:val="none" w:sz="0" w:space="0" w:color="auto"/>
            <w:bottom w:val="none" w:sz="0" w:space="0" w:color="auto"/>
            <w:right w:val="none" w:sz="0" w:space="0" w:color="auto"/>
          </w:divBdr>
        </w:div>
        <w:div w:id="357858073">
          <w:marLeft w:val="480"/>
          <w:marRight w:val="0"/>
          <w:marTop w:val="0"/>
          <w:marBottom w:val="0"/>
          <w:divBdr>
            <w:top w:val="none" w:sz="0" w:space="0" w:color="auto"/>
            <w:left w:val="none" w:sz="0" w:space="0" w:color="auto"/>
            <w:bottom w:val="none" w:sz="0" w:space="0" w:color="auto"/>
            <w:right w:val="none" w:sz="0" w:space="0" w:color="auto"/>
          </w:divBdr>
        </w:div>
        <w:div w:id="401946431">
          <w:marLeft w:val="480"/>
          <w:marRight w:val="0"/>
          <w:marTop w:val="0"/>
          <w:marBottom w:val="0"/>
          <w:divBdr>
            <w:top w:val="none" w:sz="0" w:space="0" w:color="auto"/>
            <w:left w:val="none" w:sz="0" w:space="0" w:color="auto"/>
            <w:bottom w:val="none" w:sz="0" w:space="0" w:color="auto"/>
            <w:right w:val="none" w:sz="0" w:space="0" w:color="auto"/>
          </w:divBdr>
        </w:div>
        <w:div w:id="405106016">
          <w:marLeft w:val="480"/>
          <w:marRight w:val="0"/>
          <w:marTop w:val="0"/>
          <w:marBottom w:val="0"/>
          <w:divBdr>
            <w:top w:val="none" w:sz="0" w:space="0" w:color="auto"/>
            <w:left w:val="none" w:sz="0" w:space="0" w:color="auto"/>
            <w:bottom w:val="none" w:sz="0" w:space="0" w:color="auto"/>
            <w:right w:val="none" w:sz="0" w:space="0" w:color="auto"/>
          </w:divBdr>
        </w:div>
        <w:div w:id="423772178">
          <w:marLeft w:val="480"/>
          <w:marRight w:val="0"/>
          <w:marTop w:val="0"/>
          <w:marBottom w:val="0"/>
          <w:divBdr>
            <w:top w:val="none" w:sz="0" w:space="0" w:color="auto"/>
            <w:left w:val="none" w:sz="0" w:space="0" w:color="auto"/>
            <w:bottom w:val="none" w:sz="0" w:space="0" w:color="auto"/>
            <w:right w:val="none" w:sz="0" w:space="0" w:color="auto"/>
          </w:divBdr>
        </w:div>
        <w:div w:id="457191259">
          <w:marLeft w:val="480"/>
          <w:marRight w:val="0"/>
          <w:marTop w:val="0"/>
          <w:marBottom w:val="0"/>
          <w:divBdr>
            <w:top w:val="none" w:sz="0" w:space="0" w:color="auto"/>
            <w:left w:val="none" w:sz="0" w:space="0" w:color="auto"/>
            <w:bottom w:val="none" w:sz="0" w:space="0" w:color="auto"/>
            <w:right w:val="none" w:sz="0" w:space="0" w:color="auto"/>
          </w:divBdr>
        </w:div>
        <w:div w:id="477919164">
          <w:marLeft w:val="480"/>
          <w:marRight w:val="0"/>
          <w:marTop w:val="0"/>
          <w:marBottom w:val="0"/>
          <w:divBdr>
            <w:top w:val="none" w:sz="0" w:space="0" w:color="auto"/>
            <w:left w:val="none" w:sz="0" w:space="0" w:color="auto"/>
            <w:bottom w:val="none" w:sz="0" w:space="0" w:color="auto"/>
            <w:right w:val="none" w:sz="0" w:space="0" w:color="auto"/>
          </w:divBdr>
        </w:div>
        <w:div w:id="495654808">
          <w:marLeft w:val="480"/>
          <w:marRight w:val="0"/>
          <w:marTop w:val="0"/>
          <w:marBottom w:val="0"/>
          <w:divBdr>
            <w:top w:val="none" w:sz="0" w:space="0" w:color="auto"/>
            <w:left w:val="none" w:sz="0" w:space="0" w:color="auto"/>
            <w:bottom w:val="none" w:sz="0" w:space="0" w:color="auto"/>
            <w:right w:val="none" w:sz="0" w:space="0" w:color="auto"/>
          </w:divBdr>
        </w:div>
        <w:div w:id="503980428">
          <w:marLeft w:val="480"/>
          <w:marRight w:val="0"/>
          <w:marTop w:val="0"/>
          <w:marBottom w:val="0"/>
          <w:divBdr>
            <w:top w:val="none" w:sz="0" w:space="0" w:color="auto"/>
            <w:left w:val="none" w:sz="0" w:space="0" w:color="auto"/>
            <w:bottom w:val="none" w:sz="0" w:space="0" w:color="auto"/>
            <w:right w:val="none" w:sz="0" w:space="0" w:color="auto"/>
          </w:divBdr>
        </w:div>
        <w:div w:id="512380276">
          <w:marLeft w:val="480"/>
          <w:marRight w:val="0"/>
          <w:marTop w:val="0"/>
          <w:marBottom w:val="0"/>
          <w:divBdr>
            <w:top w:val="none" w:sz="0" w:space="0" w:color="auto"/>
            <w:left w:val="none" w:sz="0" w:space="0" w:color="auto"/>
            <w:bottom w:val="none" w:sz="0" w:space="0" w:color="auto"/>
            <w:right w:val="none" w:sz="0" w:space="0" w:color="auto"/>
          </w:divBdr>
        </w:div>
        <w:div w:id="552233780">
          <w:marLeft w:val="480"/>
          <w:marRight w:val="0"/>
          <w:marTop w:val="0"/>
          <w:marBottom w:val="0"/>
          <w:divBdr>
            <w:top w:val="none" w:sz="0" w:space="0" w:color="auto"/>
            <w:left w:val="none" w:sz="0" w:space="0" w:color="auto"/>
            <w:bottom w:val="none" w:sz="0" w:space="0" w:color="auto"/>
            <w:right w:val="none" w:sz="0" w:space="0" w:color="auto"/>
          </w:divBdr>
        </w:div>
        <w:div w:id="558781466">
          <w:marLeft w:val="480"/>
          <w:marRight w:val="0"/>
          <w:marTop w:val="0"/>
          <w:marBottom w:val="0"/>
          <w:divBdr>
            <w:top w:val="none" w:sz="0" w:space="0" w:color="auto"/>
            <w:left w:val="none" w:sz="0" w:space="0" w:color="auto"/>
            <w:bottom w:val="none" w:sz="0" w:space="0" w:color="auto"/>
            <w:right w:val="none" w:sz="0" w:space="0" w:color="auto"/>
          </w:divBdr>
        </w:div>
        <w:div w:id="561986221">
          <w:marLeft w:val="480"/>
          <w:marRight w:val="0"/>
          <w:marTop w:val="0"/>
          <w:marBottom w:val="0"/>
          <w:divBdr>
            <w:top w:val="none" w:sz="0" w:space="0" w:color="auto"/>
            <w:left w:val="none" w:sz="0" w:space="0" w:color="auto"/>
            <w:bottom w:val="none" w:sz="0" w:space="0" w:color="auto"/>
            <w:right w:val="none" w:sz="0" w:space="0" w:color="auto"/>
          </w:divBdr>
        </w:div>
        <w:div w:id="612513674">
          <w:marLeft w:val="480"/>
          <w:marRight w:val="0"/>
          <w:marTop w:val="0"/>
          <w:marBottom w:val="0"/>
          <w:divBdr>
            <w:top w:val="none" w:sz="0" w:space="0" w:color="auto"/>
            <w:left w:val="none" w:sz="0" w:space="0" w:color="auto"/>
            <w:bottom w:val="none" w:sz="0" w:space="0" w:color="auto"/>
            <w:right w:val="none" w:sz="0" w:space="0" w:color="auto"/>
          </w:divBdr>
        </w:div>
        <w:div w:id="616835704">
          <w:marLeft w:val="480"/>
          <w:marRight w:val="0"/>
          <w:marTop w:val="0"/>
          <w:marBottom w:val="0"/>
          <w:divBdr>
            <w:top w:val="none" w:sz="0" w:space="0" w:color="auto"/>
            <w:left w:val="none" w:sz="0" w:space="0" w:color="auto"/>
            <w:bottom w:val="none" w:sz="0" w:space="0" w:color="auto"/>
            <w:right w:val="none" w:sz="0" w:space="0" w:color="auto"/>
          </w:divBdr>
        </w:div>
        <w:div w:id="695430217">
          <w:marLeft w:val="480"/>
          <w:marRight w:val="0"/>
          <w:marTop w:val="0"/>
          <w:marBottom w:val="0"/>
          <w:divBdr>
            <w:top w:val="none" w:sz="0" w:space="0" w:color="auto"/>
            <w:left w:val="none" w:sz="0" w:space="0" w:color="auto"/>
            <w:bottom w:val="none" w:sz="0" w:space="0" w:color="auto"/>
            <w:right w:val="none" w:sz="0" w:space="0" w:color="auto"/>
          </w:divBdr>
        </w:div>
        <w:div w:id="728458234">
          <w:marLeft w:val="480"/>
          <w:marRight w:val="0"/>
          <w:marTop w:val="0"/>
          <w:marBottom w:val="0"/>
          <w:divBdr>
            <w:top w:val="none" w:sz="0" w:space="0" w:color="auto"/>
            <w:left w:val="none" w:sz="0" w:space="0" w:color="auto"/>
            <w:bottom w:val="none" w:sz="0" w:space="0" w:color="auto"/>
            <w:right w:val="none" w:sz="0" w:space="0" w:color="auto"/>
          </w:divBdr>
        </w:div>
        <w:div w:id="735124540">
          <w:marLeft w:val="480"/>
          <w:marRight w:val="0"/>
          <w:marTop w:val="0"/>
          <w:marBottom w:val="0"/>
          <w:divBdr>
            <w:top w:val="none" w:sz="0" w:space="0" w:color="auto"/>
            <w:left w:val="none" w:sz="0" w:space="0" w:color="auto"/>
            <w:bottom w:val="none" w:sz="0" w:space="0" w:color="auto"/>
            <w:right w:val="none" w:sz="0" w:space="0" w:color="auto"/>
          </w:divBdr>
        </w:div>
        <w:div w:id="765419166">
          <w:marLeft w:val="480"/>
          <w:marRight w:val="0"/>
          <w:marTop w:val="0"/>
          <w:marBottom w:val="0"/>
          <w:divBdr>
            <w:top w:val="none" w:sz="0" w:space="0" w:color="auto"/>
            <w:left w:val="none" w:sz="0" w:space="0" w:color="auto"/>
            <w:bottom w:val="none" w:sz="0" w:space="0" w:color="auto"/>
            <w:right w:val="none" w:sz="0" w:space="0" w:color="auto"/>
          </w:divBdr>
        </w:div>
        <w:div w:id="810754968">
          <w:marLeft w:val="480"/>
          <w:marRight w:val="0"/>
          <w:marTop w:val="0"/>
          <w:marBottom w:val="0"/>
          <w:divBdr>
            <w:top w:val="none" w:sz="0" w:space="0" w:color="auto"/>
            <w:left w:val="none" w:sz="0" w:space="0" w:color="auto"/>
            <w:bottom w:val="none" w:sz="0" w:space="0" w:color="auto"/>
            <w:right w:val="none" w:sz="0" w:space="0" w:color="auto"/>
          </w:divBdr>
        </w:div>
        <w:div w:id="823351403">
          <w:marLeft w:val="480"/>
          <w:marRight w:val="0"/>
          <w:marTop w:val="0"/>
          <w:marBottom w:val="0"/>
          <w:divBdr>
            <w:top w:val="none" w:sz="0" w:space="0" w:color="auto"/>
            <w:left w:val="none" w:sz="0" w:space="0" w:color="auto"/>
            <w:bottom w:val="none" w:sz="0" w:space="0" w:color="auto"/>
            <w:right w:val="none" w:sz="0" w:space="0" w:color="auto"/>
          </w:divBdr>
        </w:div>
        <w:div w:id="824474560">
          <w:marLeft w:val="480"/>
          <w:marRight w:val="0"/>
          <w:marTop w:val="0"/>
          <w:marBottom w:val="0"/>
          <w:divBdr>
            <w:top w:val="none" w:sz="0" w:space="0" w:color="auto"/>
            <w:left w:val="none" w:sz="0" w:space="0" w:color="auto"/>
            <w:bottom w:val="none" w:sz="0" w:space="0" w:color="auto"/>
            <w:right w:val="none" w:sz="0" w:space="0" w:color="auto"/>
          </w:divBdr>
        </w:div>
        <w:div w:id="839391996">
          <w:marLeft w:val="480"/>
          <w:marRight w:val="0"/>
          <w:marTop w:val="0"/>
          <w:marBottom w:val="0"/>
          <w:divBdr>
            <w:top w:val="none" w:sz="0" w:space="0" w:color="auto"/>
            <w:left w:val="none" w:sz="0" w:space="0" w:color="auto"/>
            <w:bottom w:val="none" w:sz="0" w:space="0" w:color="auto"/>
            <w:right w:val="none" w:sz="0" w:space="0" w:color="auto"/>
          </w:divBdr>
        </w:div>
        <w:div w:id="841435244">
          <w:marLeft w:val="480"/>
          <w:marRight w:val="0"/>
          <w:marTop w:val="0"/>
          <w:marBottom w:val="0"/>
          <w:divBdr>
            <w:top w:val="none" w:sz="0" w:space="0" w:color="auto"/>
            <w:left w:val="none" w:sz="0" w:space="0" w:color="auto"/>
            <w:bottom w:val="none" w:sz="0" w:space="0" w:color="auto"/>
            <w:right w:val="none" w:sz="0" w:space="0" w:color="auto"/>
          </w:divBdr>
        </w:div>
        <w:div w:id="894896016">
          <w:marLeft w:val="480"/>
          <w:marRight w:val="0"/>
          <w:marTop w:val="0"/>
          <w:marBottom w:val="0"/>
          <w:divBdr>
            <w:top w:val="none" w:sz="0" w:space="0" w:color="auto"/>
            <w:left w:val="none" w:sz="0" w:space="0" w:color="auto"/>
            <w:bottom w:val="none" w:sz="0" w:space="0" w:color="auto"/>
            <w:right w:val="none" w:sz="0" w:space="0" w:color="auto"/>
          </w:divBdr>
        </w:div>
        <w:div w:id="923076576">
          <w:marLeft w:val="480"/>
          <w:marRight w:val="0"/>
          <w:marTop w:val="0"/>
          <w:marBottom w:val="0"/>
          <w:divBdr>
            <w:top w:val="none" w:sz="0" w:space="0" w:color="auto"/>
            <w:left w:val="none" w:sz="0" w:space="0" w:color="auto"/>
            <w:bottom w:val="none" w:sz="0" w:space="0" w:color="auto"/>
            <w:right w:val="none" w:sz="0" w:space="0" w:color="auto"/>
          </w:divBdr>
        </w:div>
        <w:div w:id="955716324">
          <w:marLeft w:val="480"/>
          <w:marRight w:val="0"/>
          <w:marTop w:val="0"/>
          <w:marBottom w:val="0"/>
          <w:divBdr>
            <w:top w:val="none" w:sz="0" w:space="0" w:color="auto"/>
            <w:left w:val="none" w:sz="0" w:space="0" w:color="auto"/>
            <w:bottom w:val="none" w:sz="0" w:space="0" w:color="auto"/>
            <w:right w:val="none" w:sz="0" w:space="0" w:color="auto"/>
          </w:divBdr>
        </w:div>
        <w:div w:id="959066635">
          <w:marLeft w:val="480"/>
          <w:marRight w:val="0"/>
          <w:marTop w:val="0"/>
          <w:marBottom w:val="0"/>
          <w:divBdr>
            <w:top w:val="none" w:sz="0" w:space="0" w:color="auto"/>
            <w:left w:val="none" w:sz="0" w:space="0" w:color="auto"/>
            <w:bottom w:val="none" w:sz="0" w:space="0" w:color="auto"/>
            <w:right w:val="none" w:sz="0" w:space="0" w:color="auto"/>
          </w:divBdr>
        </w:div>
        <w:div w:id="1079592904">
          <w:marLeft w:val="480"/>
          <w:marRight w:val="0"/>
          <w:marTop w:val="0"/>
          <w:marBottom w:val="0"/>
          <w:divBdr>
            <w:top w:val="none" w:sz="0" w:space="0" w:color="auto"/>
            <w:left w:val="none" w:sz="0" w:space="0" w:color="auto"/>
            <w:bottom w:val="none" w:sz="0" w:space="0" w:color="auto"/>
            <w:right w:val="none" w:sz="0" w:space="0" w:color="auto"/>
          </w:divBdr>
        </w:div>
        <w:div w:id="1084717425">
          <w:marLeft w:val="480"/>
          <w:marRight w:val="0"/>
          <w:marTop w:val="0"/>
          <w:marBottom w:val="0"/>
          <w:divBdr>
            <w:top w:val="none" w:sz="0" w:space="0" w:color="auto"/>
            <w:left w:val="none" w:sz="0" w:space="0" w:color="auto"/>
            <w:bottom w:val="none" w:sz="0" w:space="0" w:color="auto"/>
            <w:right w:val="none" w:sz="0" w:space="0" w:color="auto"/>
          </w:divBdr>
        </w:div>
        <w:div w:id="1091974717">
          <w:marLeft w:val="480"/>
          <w:marRight w:val="0"/>
          <w:marTop w:val="0"/>
          <w:marBottom w:val="0"/>
          <w:divBdr>
            <w:top w:val="none" w:sz="0" w:space="0" w:color="auto"/>
            <w:left w:val="none" w:sz="0" w:space="0" w:color="auto"/>
            <w:bottom w:val="none" w:sz="0" w:space="0" w:color="auto"/>
            <w:right w:val="none" w:sz="0" w:space="0" w:color="auto"/>
          </w:divBdr>
        </w:div>
        <w:div w:id="1093209593">
          <w:marLeft w:val="480"/>
          <w:marRight w:val="0"/>
          <w:marTop w:val="0"/>
          <w:marBottom w:val="0"/>
          <w:divBdr>
            <w:top w:val="none" w:sz="0" w:space="0" w:color="auto"/>
            <w:left w:val="none" w:sz="0" w:space="0" w:color="auto"/>
            <w:bottom w:val="none" w:sz="0" w:space="0" w:color="auto"/>
            <w:right w:val="none" w:sz="0" w:space="0" w:color="auto"/>
          </w:divBdr>
        </w:div>
        <w:div w:id="1111440732">
          <w:marLeft w:val="480"/>
          <w:marRight w:val="0"/>
          <w:marTop w:val="0"/>
          <w:marBottom w:val="0"/>
          <w:divBdr>
            <w:top w:val="none" w:sz="0" w:space="0" w:color="auto"/>
            <w:left w:val="none" w:sz="0" w:space="0" w:color="auto"/>
            <w:bottom w:val="none" w:sz="0" w:space="0" w:color="auto"/>
            <w:right w:val="none" w:sz="0" w:space="0" w:color="auto"/>
          </w:divBdr>
        </w:div>
        <w:div w:id="1159999113">
          <w:marLeft w:val="480"/>
          <w:marRight w:val="0"/>
          <w:marTop w:val="0"/>
          <w:marBottom w:val="0"/>
          <w:divBdr>
            <w:top w:val="none" w:sz="0" w:space="0" w:color="auto"/>
            <w:left w:val="none" w:sz="0" w:space="0" w:color="auto"/>
            <w:bottom w:val="none" w:sz="0" w:space="0" w:color="auto"/>
            <w:right w:val="none" w:sz="0" w:space="0" w:color="auto"/>
          </w:divBdr>
        </w:div>
        <w:div w:id="1162547115">
          <w:marLeft w:val="480"/>
          <w:marRight w:val="0"/>
          <w:marTop w:val="0"/>
          <w:marBottom w:val="0"/>
          <w:divBdr>
            <w:top w:val="none" w:sz="0" w:space="0" w:color="auto"/>
            <w:left w:val="none" w:sz="0" w:space="0" w:color="auto"/>
            <w:bottom w:val="none" w:sz="0" w:space="0" w:color="auto"/>
            <w:right w:val="none" w:sz="0" w:space="0" w:color="auto"/>
          </w:divBdr>
        </w:div>
        <w:div w:id="1184784963">
          <w:marLeft w:val="480"/>
          <w:marRight w:val="0"/>
          <w:marTop w:val="0"/>
          <w:marBottom w:val="0"/>
          <w:divBdr>
            <w:top w:val="none" w:sz="0" w:space="0" w:color="auto"/>
            <w:left w:val="none" w:sz="0" w:space="0" w:color="auto"/>
            <w:bottom w:val="none" w:sz="0" w:space="0" w:color="auto"/>
            <w:right w:val="none" w:sz="0" w:space="0" w:color="auto"/>
          </w:divBdr>
        </w:div>
        <w:div w:id="1207524083">
          <w:marLeft w:val="480"/>
          <w:marRight w:val="0"/>
          <w:marTop w:val="0"/>
          <w:marBottom w:val="0"/>
          <w:divBdr>
            <w:top w:val="none" w:sz="0" w:space="0" w:color="auto"/>
            <w:left w:val="none" w:sz="0" w:space="0" w:color="auto"/>
            <w:bottom w:val="none" w:sz="0" w:space="0" w:color="auto"/>
            <w:right w:val="none" w:sz="0" w:space="0" w:color="auto"/>
          </w:divBdr>
        </w:div>
        <w:div w:id="1233740200">
          <w:marLeft w:val="480"/>
          <w:marRight w:val="0"/>
          <w:marTop w:val="0"/>
          <w:marBottom w:val="0"/>
          <w:divBdr>
            <w:top w:val="none" w:sz="0" w:space="0" w:color="auto"/>
            <w:left w:val="none" w:sz="0" w:space="0" w:color="auto"/>
            <w:bottom w:val="none" w:sz="0" w:space="0" w:color="auto"/>
            <w:right w:val="none" w:sz="0" w:space="0" w:color="auto"/>
          </w:divBdr>
        </w:div>
        <w:div w:id="1250887340">
          <w:marLeft w:val="480"/>
          <w:marRight w:val="0"/>
          <w:marTop w:val="0"/>
          <w:marBottom w:val="0"/>
          <w:divBdr>
            <w:top w:val="none" w:sz="0" w:space="0" w:color="auto"/>
            <w:left w:val="none" w:sz="0" w:space="0" w:color="auto"/>
            <w:bottom w:val="none" w:sz="0" w:space="0" w:color="auto"/>
            <w:right w:val="none" w:sz="0" w:space="0" w:color="auto"/>
          </w:divBdr>
        </w:div>
        <w:div w:id="1285310349">
          <w:marLeft w:val="480"/>
          <w:marRight w:val="0"/>
          <w:marTop w:val="0"/>
          <w:marBottom w:val="0"/>
          <w:divBdr>
            <w:top w:val="none" w:sz="0" w:space="0" w:color="auto"/>
            <w:left w:val="none" w:sz="0" w:space="0" w:color="auto"/>
            <w:bottom w:val="none" w:sz="0" w:space="0" w:color="auto"/>
            <w:right w:val="none" w:sz="0" w:space="0" w:color="auto"/>
          </w:divBdr>
        </w:div>
        <w:div w:id="1306662806">
          <w:marLeft w:val="480"/>
          <w:marRight w:val="0"/>
          <w:marTop w:val="0"/>
          <w:marBottom w:val="0"/>
          <w:divBdr>
            <w:top w:val="none" w:sz="0" w:space="0" w:color="auto"/>
            <w:left w:val="none" w:sz="0" w:space="0" w:color="auto"/>
            <w:bottom w:val="none" w:sz="0" w:space="0" w:color="auto"/>
            <w:right w:val="none" w:sz="0" w:space="0" w:color="auto"/>
          </w:divBdr>
        </w:div>
        <w:div w:id="1348172358">
          <w:marLeft w:val="480"/>
          <w:marRight w:val="0"/>
          <w:marTop w:val="0"/>
          <w:marBottom w:val="0"/>
          <w:divBdr>
            <w:top w:val="none" w:sz="0" w:space="0" w:color="auto"/>
            <w:left w:val="none" w:sz="0" w:space="0" w:color="auto"/>
            <w:bottom w:val="none" w:sz="0" w:space="0" w:color="auto"/>
            <w:right w:val="none" w:sz="0" w:space="0" w:color="auto"/>
          </w:divBdr>
        </w:div>
        <w:div w:id="1348557645">
          <w:marLeft w:val="480"/>
          <w:marRight w:val="0"/>
          <w:marTop w:val="0"/>
          <w:marBottom w:val="0"/>
          <w:divBdr>
            <w:top w:val="none" w:sz="0" w:space="0" w:color="auto"/>
            <w:left w:val="none" w:sz="0" w:space="0" w:color="auto"/>
            <w:bottom w:val="none" w:sz="0" w:space="0" w:color="auto"/>
            <w:right w:val="none" w:sz="0" w:space="0" w:color="auto"/>
          </w:divBdr>
        </w:div>
        <w:div w:id="1370182749">
          <w:marLeft w:val="480"/>
          <w:marRight w:val="0"/>
          <w:marTop w:val="0"/>
          <w:marBottom w:val="0"/>
          <w:divBdr>
            <w:top w:val="none" w:sz="0" w:space="0" w:color="auto"/>
            <w:left w:val="none" w:sz="0" w:space="0" w:color="auto"/>
            <w:bottom w:val="none" w:sz="0" w:space="0" w:color="auto"/>
            <w:right w:val="none" w:sz="0" w:space="0" w:color="auto"/>
          </w:divBdr>
        </w:div>
        <w:div w:id="1371489680">
          <w:marLeft w:val="480"/>
          <w:marRight w:val="0"/>
          <w:marTop w:val="0"/>
          <w:marBottom w:val="0"/>
          <w:divBdr>
            <w:top w:val="none" w:sz="0" w:space="0" w:color="auto"/>
            <w:left w:val="none" w:sz="0" w:space="0" w:color="auto"/>
            <w:bottom w:val="none" w:sz="0" w:space="0" w:color="auto"/>
            <w:right w:val="none" w:sz="0" w:space="0" w:color="auto"/>
          </w:divBdr>
        </w:div>
        <w:div w:id="1372416808">
          <w:marLeft w:val="480"/>
          <w:marRight w:val="0"/>
          <w:marTop w:val="0"/>
          <w:marBottom w:val="0"/>
          <w:divBdr>
            <w:top w:val="none" w:sz="0" w:space="0" w:color="auto"/>
            <w:left w:val="none" w:sz="0" w:space="0" w:color="auto"/>
            <w:bottom w:val="none" w:sz="0" w:space="0" w:color="auto"/>
            <w:right w:val="none" w:sz="0" w:space="0" w:color="auto"/>
          </w:divBdr>
        </w:div>
        <w:div w:id="1407921566">
          <w:marLeft w:val="480"/>
          <w:marRight w:val="0"/>
          <w:marTop w:val="0"/>
          <w:marBottom w:val="0"/>
          <w:divBdr>
            <w:top w:val="none" w:sz="0" w:space="0" w:color="auto"/>
            <w:left w:val="none" w:sz="0" w:space="0" w:color="auto"/>
            <w:bottom w:val="none" w:sz="0" w:space="0" w:color="auto"/>
            <w:right w:val="none" w:sz="0" w:space="0" w:color="auto"/>
          </w:divBdr>
        </w:div>
        <w:div w:id="1442649699">
          <w:marLeft w:val="480"/>
          <w:marRight w:val="0"/>
          <w:marTop w:val="0"/>
          <w:marBottom w:val="0"/>
          <w:divBdr>
            <w:top w:val="none" w:sz="0" w:space="0" w:color="auto"/>
            <w:left w:val="none" w:sz="0" w:space="0" w:color="auto"/>
            <w:bottom w:val="none" w:sz="0" w:space="0" w:color="auto"/>
            <w:right w:val="none" w:sz="0" w:space="0" w:color="auto"/>
          </w:divBdr>
        </w:div>
        <w:div w:id="1449813539">
          <w:marLeft w:val="480"/>
          <w:marRight w:val="0"/>
          <w:marTop w:val="0"/>
          <w:marBottom w:val="0"/>
          <w:divBdr>
            <w:top w:val="none" w:sz="0" w:space="0" w:color="auto"/>
            <w:left w:val="none" w:sz="0" w:space="0" w:color="auto"/>
            <w:bottom w:val="none" w:sz="0" w:space="0" w:color="auto"/>
            <w:right w:val="none" w:sz="0" w:space="0" w:color="auto"/>
          </w:divBdr>
        </w:div>
        <w:div w:id="1469664718">
          <w:marLeft w:val="480"/>
          <w:marRight w:val="0"/>
          <w:marTop w:val="0"/>
          <w:marBottom w:val="0"/>
          <w:divBdr>
            <w:top w:val="none" w:sz="0" w:space="0" w:color="auto"/>
            <w:left w:val="none" w:sz="0" w:space="0" w:color="auto"/>
            <w:bottom w:val="none" w:sz="0" w:space="0" w:color="auto"/>
            <w:right w:val="none" w:sz="0" w:space="0" w:color="auto"/>
          </w:divBdr>
        </w:div>
        <w:div w:id="1473905718">
          <w:marLeft w:val="480"/>
          <w:marRight w:val="0"/>
          <w:marTop w:val="0"/>
          <w:marBottom w:val="0"/>
          <w:divBdr>
            <w:top w:val="none" w:sz="0" w:space="0" w:color="auto"/>
            <w:left w:val="none" w:sz="0" w:space="0" w:color="auto"/>
            <w:bottom w:val="none" w:sz="0" w:space="0" w:color="auto"/>
            <w:right w:val="none" w:sz="0" w:space="0" w:color="auto"/>
          </w:divBdr>
        </w:div>
        <w:div w:id="1499689720">
          <w:marLeft w:val="480"/>
          <w:marRight w:val="0"/>
          <w:marTop w:val="0"/>
          <w:marBottom w:val="0"/>
          <w:divBdr>
            <w:top w:val="none" w:sz="0" w:space="0" w:color="auto"/>
            <w:left w:val="none" w:sz="0" w:space="0" w:color="auto"/>
            <w:bottom w:val="none" w:sz="0" w:space="0" w:color="auto"/>
            <w:right w:val="none" w:sz="0" w:space="0" w:color="auto"/>
          </w:divBdr>
        </w:div>
        <w:div w:id="1509255156">
          <w:marLeft w:val="480"/>
          <w:marRight w:val="0"/>
          <w:marTop w:val="0"/>
          <w:marBottom w:val="0"/>
          <w:divBdr>
            <w:top w:val="none" w:sz="0" w:space="0" w:color="auto"/>
            <w:left w:val="none" w:sz="0" w:space="0" w:color="auto"/>
            <w:bottom w:val="none" w:sz="0" w:space="0" w:color="auto"/>
            <w:right w:val="none" w:sz="0" w:space="0" w:color="auto"/>
          </w:divBdr>
        </w:div>
        <w:div w:id="1536306558">
          <w:marLeft w:val="480"/>
          <w:marRight w:val="0"/>
          <w:marTop w:val="0"/>
          <w:marBottom w:val="0"/>
          <w:divBdr>
            <w:top w:val="none" w:sz="0" w:space="0" w:color="auto"/>
            <w:left w:val="none" w:sz="0" w:space="0" w:color="auto"/>
            <w:bottom w:val="none" w:sz="0" w:space="0" w:color="auto"/>
            <w:right w:val="none" w:sz="0" w:space="0" w:color="auto"/>
          </w:divBdr>
        </w:div>
        <w:div w:id="1732773440">
          <w:marLeft w:val="480"/>
          <w:marRight w:val="0"/>
          <w:marTop w:val="0"/>
          <w:marBottom w:val="0"/>
          <w:divBdr>
            <w:top w:val="none" w:sz="0" w:space="0" w:color="auto"/>
            <w:left w:val="none" w:sz="0" w:space="0" w:color="auto"/>
            <w:bottom w:val="none" w:sz="0" w:space="0" w:color="auto"/>
            <w:right w:val="none" w:sz="0" w:space="0" w:color="auto"/>
          </w:divBdr>
        </w:div>
        <w:div w:id="1754935053">
          <w:marLeft w:val="480"/>
          <w:marRight w:val="0"/>
          <w:marTop w:val="0"/>
          <w:marBottom w:val="0"/>
          <w:divBdr>
            <w:top w:val="none" w:sz="0" w:space="0" w:color="auto"/>
            <w:left w:val="none" w:sz="0" w:space="0" w:color="auto"/>
            <w:bottom w:val="none" w:sz="0" w:space="0" w:color="auto"/>
            <w:right w:val="none" w:sz="0" w:space="0" w:color="auto"/>
          </w:divBdr>
        </w:div>
        <w:div w:id="1819222711">
          <w:marLeft w:val="480"/>
          <w:marRight w:val="0"/>
          <w:marTop w:val="0"/>
          <w:marBottom w:val="0"/>
          <w:divBdr>
            <w:top w:val="none" w:sz="0" w:space="0" w:color="auto"/>
            <w:left w:val="none" w:sz="0" w:space="0" w:color="auto"/>
            <w:bottom w:val="none" w:sz="0" w:space="0" w:color="auto"/>
            <w:right w:val="none" w:sz="0" w:space="0" w:color="auto"/>
          </w:divBdr>
        </w:div>
        <w:div w:id="1874073177">
          <w:marLeft w:val="480"/>
          <w:marRight w:val="0"/>
          <w:marTop w:val="0"/>
          <w:marBottom w:val="0"/>
          <w:divBdr>
            <w:top w:val="none" w:sz="0" w:space="0" w:color="auto"/>
            <w:left w:val="none" w:sz="0" w:space="0" w:color="auto"/>
            <w:bottom w:val="none" w:sz="0" w:space="0" w:color="auto"/>
            <w:right w:val="none" w:sz="0" w:space="0" w:color="auto"/>
          </w:divBdr>
        </w:div>
        <w:div w:id="1875314622">
          <w:marLeft w:val="480"/>
          <w:marRight w:val="0"/>
          <w:marTop w:val="0"/>
          <w:marBottom w:val="0"/>
          <w:divBdr>
            <w:top w:val="none" w:sz="0" w:space="0" w:color="auto"/>
            <w:left w:val="none" w:sz="0" w:space="0" w:color="auto"/>
            <w:bottom w:val="none" w:sz="0" w:space="0" w:color="auto"/>
            <w:right w:val="none" w:sz="0" w:space="0" w:color="auto"/>
          </w:divBdr>
        </w:div>
        <w:div w:id="1907719962">
          <w:marLeft w:val="480"/>
          <w:marRight w:val="0"/>
          <w:marTop w:val="0"/>
          <w:marBottom w:val="0"/>
          <w:divBdr>
            <w:top w:val="none" w:sz="0" w:space="0" w:color="auto"/>
            <w:left w:val="none" w:sz="0" w:space="0" w:color="auto"/>
            <w:bottom w:val="none" w:sz="0" w:space="0" w:color="auto"/>
            <w:right w:val="none" w:sz="0" w:space="0" w:color="auto"/>
          </w:divBdr>
        </w:div>
        <w:div w:id="1909655574">
          <w:marLeft w:val="480"/>
          <w:marRight w:val="0"/>
          <w:marTop w:val="0"/>
          <w:marBottom w:val="0"/>
          <w:divBdr>
            <w:top w:val="none" w:sz="0" w:space="0" w:color="auto"/>
            <w:left w:val="none" w:sz="0" w:space="0" w:color="auto"/>
            <w:bottom w:val="none" w:sz="0" w:space="0" w:color="auto"/>
            <w:right w:val="none" w:sz="0" w:space="0" w:color="auto"/>
          </w:divBdr>
        </w:div>
        <w:div w:id="1984386452">
          <w:marLeft w:val="480"/>
          <w:marRight w:val="0"/>
          <w:marTop w:val="0"/>
          <w:marBottom w:val="0"/>
          <w:divBdr>
            <w:top w:val="none" w:sz="0" w:space="0" w:color="auto"/>
            <w:left w:val="none" w:sz="0" w:space="0" w:color="auto"/>
            <w:bottom w:val="none" w:sz="0" w:space="0" w:color="auto"/>
            <w:right w:val="none" w:sz="0" w:space="0" w:color="auto"/>
          </w:divBdr>
        </w:div>
        <w:div w:id="2026593514">
          <w:marLeft w:val="480"/>
          <w:marRight w:val="0"/>
          <w:marTop w:val="0"/>
          <w:marBottom w:val="0"/>
          <w:divBdr>
            <w:top w:val="none" w:sz="0" w:space="0" w:color="auto"/>
            <w:left w:val="none" w:sz="0" w:space="0" w:color="auto"/>
            <w:bottom w:val="none" w:sz="0" w:space="0" w:color="auto"/>
            <w:right w:val="none" w:sz="0" w:space="0" w:color="auto"/>
          </w:divBdr>
        </w:div>
        <w:div w:id="2055765447">
          <w:marLeft w:val="480"/>
          <w:marRight w:val="0"/>
          <w:marTop w:val="0"/>
          <w:marBottom w:val="0"/>
          <w:divBdr>
            <w:top w:val="none" w:sz="0" w:space="0" w:color="auto"/>
            <w:left w:val="none" w:sz="0" w:space="0" w:color="auto"/>
            <w:bottom w:val="none" w:sz="0" w:space="0" w:color="auto"/>
            <w:right w:val="none" w:sz="0" w:space="0" w:color="auto"/>
          </w:divBdr>
        </w:div>
        <w:div w:id="2104715221">
          <w:marLeft w:val="480"/>
          <w:marRight w:val="0"/>
          <w:marTop w:val="0"/>
          <w:marBottom w:val="0"/>
          <w:divBdr>
            <w:top w:val="none" w:sz="0" w:space="0" w:color="auto"/>
            <w:left w:val="none" w:sz="0" w:space="0" w:color="auto"/>
            <w:bottom w:val="none" w:sz="0" w:space="0" w:color="auto"/>
            <w:right w:val="none" w:sz="0" w:space="0" w:color="auto"/>
          </w:divBdr>
        </w:div>
        <w:div w:id="2110587395">
          <w:marLeft w:val="480"/>
          <w:marRight w:val="0"/>
          <w:marTop w:val="0"/>
          <w:marBottom w:val="0"/>
          <w:divBdr>
            <w:top w:val="none" w:sz="0" w:space="0" w:color="auto"/>
            <w:left w:val="none" w:sz="0" w:space="0" w:color="auto"/>
            <w:bottom w:val="none" w:sz="0" w:space="0" w:color="auto"/>
            <w:right w:val="none" w:sz="0" w:space="0" w:color="auto"/>
          </w:divBdr>
        </w:div>
        <w:div w:id="2118060574">
          <w:marLeft w:val="480"/>
          <w:marRight w:val="0"/>
          <w:marTop w:val="0"/>
          <w:marBottom w:val="0"/>
          <w:divBdr>
            <w:top w:val="none" w:sz="0" w:space="0" w:color="auto"/>
            <w:left w:val="none" w:sz="0" w:space="0" w:color="auto"/>
            <w:bottom w:val="none" w:sz="0" w:space="0" w:color="auto"/>
            <w:right w:val="none" w:sz="0" w:space="0" w:color="auto"/>
          </w:divBdr>
        </w:div>
      </w:divsChild>
    </w:div>
    <w:div w:id="620772100">
      <w:bodyDiv w:val="1"/>
      <w:marLeft w:val="0"/>
      <w:marRight w:val="0"/>
      <w:marTop w:val="0"/>
      <w:marBottom w:val="0"/>
      <w:divBdr>
        <w:top w:val="none" w:sz="0" w:space="0" w:color="auto"/>
        <w:left w:val="none" w:sz="0" w:space="0" w:color="auto"/>
        <w:bottom w:val="none" w:sz="0" w:space="0" w:color="auto"/>
        <w:right w:val="none" w:sz="0" w:space="0" w:color="auto"/>
      </w:divBdr>
    </w:div>
    <w:div w:id="620918849">
      <w:bodyDiv w:val="1"/>
      <w:marLeft w:val="0"/>
      <w:marRight w:val="0"/>
      <w:marTop w:val="0"/>
      <w:marBottom w:val="0"/>
      <w:divBdr>
        <w:top w:val="none" w:sz="0" w:space="0" w:color="auto"/>
        <w:left w:val="none" w:sz="0" w:space="0" w:color="auto"/>
        <w:bottom w:val="none" w:sz="0" w:space="0" w:color="auto"/>
        <w:right w:val="none" w:sz="0" w:space="0" w:color="auto"/>
      </w:divBdr>
    </w:div>
    <w:div w:id="621614832">
      <w:bodyDiv w:val="1"/>
      <w:marLeft w:val="0"/>
      <w:marRight w:val="0"/>
      <w:marTop w:val="0"/>
      <w:marBottom w:val="0"/>
      <w:divBdr>
        <w:top w:val="none" w:sz="0" w:space="0" w:color="auto"/>
        <w:left w:val="none" w:sz="0" w:space="0" w:color="auto"/>
        <w:bottom w:val="none" w:sz="0" w:space="0" w:color="auto"/>
        <w:right w:val="none" w:sz="0" w:space="0" w:color="auto"/>
      </w:divBdr>
    </w:div>
    <w:div w:id="621956723">
      <w:bodyDiv w:val="1"/>
      <w:marLeft w:val="0"/>
      <w:marRight w:val="0"/>
      <w:marTop w:val="0"/>
      <w:marBottom w:val="0"/>
      <w:divBdr>
        <w:top w:val="none" w:sz="0" w:space="0" w:color="auto"/>
        <w:left w:val="none" w:sz="0" w:space="0" w:color="auto"/>
        <w:bottom w:val="none" w:sz="0" w:space="0" w:color="auto"/>
        <w:right w:val="none" w:sz="0" w:space="0" w:color="auto"/>
      </w:divBdr>
    </w:div>
    <w:div w:id="622080602">
      <w:bodyDiv w:val="1"/>
      <w:marLeft w:val="0"/>
      <w:marRight w:val="0"/>
      <w:marTop w:val="0"/>
      <w:marBottom w:val="0"/>
      <w:divBdr>
        <w:top w:val="none" w:sz="0" w:space="0" w:color="auto"/>
        <w:left w:val="none" w:sz="0" w:space="0" w:color="auto"/>
        <w:bottom w:val="none" w:sz="0" w:space="0" w:color="auto"/>
        <w:right w:val="none" w:sz="0" w:space="0" w:color="auto"/>
      </w:divBdr>
    </w:div>
    <w:div w:id="622467575">
      <w:bodyDiv w:val="1"/>
      <w:marLeft w:val="0"/>
      <w:marRight w:val="0"/>
      <w:marTop w:val="0"/>
      <w:marBottom w:val="0"/>
      <w:divBdr>
        <w:top w:val="none" w:sz="0" w:space="0" w:color="auto"/>
        <w:left w:val="none" w:sz="0" w:space="0" w:color="auto"/>
        <w:bottom w:val="none" w:sz="0" w:space="0" w:color="auto"/>
        <w:right w:val="none" w:sz="0" w:space="0" w:color="auto"/>
      </w:divBdr>
    </w:div>
    <w:div w:id="622659062">
      <w:bodyDiv w:val="1"/>
      <w:marLeft w:val="0"/>
      <w:marRight w:val="0"/>
      <w:marTop w:val="0"/>
      <w:marBottom w:val="0"/>
      <w:divBdr>
        <w:top w:val="none" w:sz="0" w:space="0" w:color="auto"/>
        <w:left w:val="none" w:sz="0" w:space="0" w:color="auto"/>
        <w:bottom w:val="none" w:sz="0" w:space="0" w:color="auto"/>
        <w:right w:val="none" w:sz="0" w:space="0" w:color="auto"/>
      </w:divBdr>
    </w:div>
    <w:div w:id="622731508">
      <w:bodyDiv w:val="1"/>
      <w:marLeft w:val="0"/>
      <w:marRight w:val="0"/>
      <w:marTop w:val="0"/>
      <w:marBottom w:val="0"/>
      <w:divBdr>
        <w:top w:val="none" w:sz="0" w:space="0" w:color="auto"/>
        <w:left w:val="none" w:sz="0" w:space="0" w:color="auto"/>
        <w:bottom w:val="none" w:sz="0" w:space="0" w:color="auto"/>
        <w:right w:val="none" w:sz="0" w:space="0" w:color="auto"/>
      </w:divBdr>
    </w:div>
    <w:div w:id="622855244">
      <w:bodyDiv w:val="1"/>
      <w:marLeft w:val="0"/>
      <w:marRight w:val="0"/>
      <w:marTop w:val="0"/>
      <w:marBottom w:val="0"/>
      <w:divBdr>
        <w:top w:val="none" w:sz="0" w:space="0" w:color="auto"/>
        <w:left w:val="none" w:sz="0" w:space="0" w:color="auto"/>
        <w:bottom w:val="none" w:sz="0" w:space="0" w:color="auto"/>
        <w:right w:val="none" w:sz="0" w:space="0" w:color="auto"/>
      </w:divBdr>
    </w:div>
    <w:div w:id="622929736">
      <w:bodyDiv w:val="1"/>
      <w:marLeft w:val="0"/>
      <w:marRight w:val="0"/>
      <w:marTop w:val="0"/>
      <w:marBottom w:val="0"/>
      <w:divBdr>
        <w:top w:val="none" w:sz="0" w:space="0" w:color="auto"/>
        <w:left w:val="none" w:sz="0" w:space="0" w:color="auto"/>
        <w:bottom w:val="none" w:sz="0" w:space="0" w:color="auto"/>
        <w:right w:val="none" w:sz="0" w:space="0" w:color="auto"/>
      </w:divBdr>
    </w:div>
    <w:div w:id="622997453">
      <w:bodyDiv w:val="1"/>
      <w:marLeft w:val="0"/>
      <w:marRight w:val="0"/>
      <w:marTop w:val="0"/>
      <w:marBottom w:val="0"/>
      <w:divBdr>
        <w:top w:val="none" w:sz="0" w:space="0" w:color="auto"/>
        <w:left w:val="none" w:sz="0" w:space="0" w:color="auto"/>
        <w:bottom w:val="none" w:sz="0" w:space="0" w:color="auto"/>
        <w:right w:val="none" w:sz="0" w:space="0" w:color="auto"/>
      </w:divBdr>
    </w:div>
    <w:div w:id="623002203">
      <w:bodyDiv w:val="1"/>
      <w:marLeft w:val="0"/>
      <w:marRight w:val="0"/>
      <w:marTop w:val="0"/>
      <w:marBottom w:val="0"/>
      <w:divBdr>
        <w:top w:val="none" w:sz="0" w:space="0" w:color="auto"/>
        <w:left w:val="none" w:sz="0" w:space="0" w:color="auto"/>
        <w:bottom w:val="none" w:sz="0" w:space="0" w:color="auto"/>
        <w:right w:val="none" w:sz="0" w:space="0" w:color="auto"/>
      </w:divBdr>
    </w:div>
    <w:div w:id="623657446">
      <w:bodyDiv w:val="1"/>
      <w:marLeft w:val="0"/>
      <w:marRight w:val="0"/>
      <w:marTop w:val="0"/>
      <w:marBottom w:val="0"/>
      <w:divBdr>
        <w:top w:val="none" w:sz="0" w:space="0" w:color="auto"/>
        <w:left w:val="none" w:sz="0" w:space="0" w:color="auto"/>
        <w:bottom w:val="none" w:sz="0" w:space="0" w:color="auto"/>
        <w:right w:val="none" w:sz="0" w:space="0" w:color="auto"/>
      </w:divBdr>
    </w:div>
    <w:div w:id="623736103">
      <w:bodyDiv w:val="1"/>
      <w:marLeft w:val="0"/>
      <w:marRight w:val="0"/>
      <w:marTop w:val="0"/>
      <w:marBottom w:val="0"/>
      <w:divBdr>
        <w:top w:val="none" w:sz="0" w:space="0" w:color="auto"/>
        <w:left w:val="none" w:sz="0" w:space="0" w:color="auto"/>
        <w:bottom w:val="none" w:sz="0" w:space="0" w:color="auto"/>
        <w:right w:val="none" w:sz="0" w:space="0" w:color="auto"/>
      </w:divBdr>
    </w:div>
    <w:div w:id="623772459">
      <w:bodyDiv w:val="1"/>
      <w:marLeft w:val="0"/>
      <w:marRight w:val="0"/>
      <w:marTop w:val="0"/>
      <w:marBottom w:val="0"/>
      <w:divBdr>
        <w:top w:val="none" w:sz="0" w:space="0" w:color="auto"/>
        <w:left w:val="none" w:sz="0" w:space="0" w:color="auto"/>
        <w:bottom w:val="none" w:sz="0" w:space="0" w:color="auto"/>
        <w:right w:val="none" w:sz="0" w:space="0" w:color="auto"/>
      </w:divBdr>
    </w:div>
    <w:div w:id="624042220">
      <w:bodyDiv w:val="1"/>
      <w:marLeft w:val="0"/>
      <w:marRight w:val="0"/>
      <w:marTop w:val="0"/>
      <w:marBottom w:val="0"/>
      <w:divBdr>
        <w:top w:val="none" w:sz="0" w:space="0" w:color="auto"/>
        <w:left w:val="none" w:sz="0" w:space="0" w:color="auto"/>
        <w:bottom w:val="none" w:sz="0" w:space="0" w:color="auto"/>
        <w:right w:val="none" w:sz="0" w:space="0" w:color="auto"/>
      </w:divBdr>
    </w:div>
    <w:div w:id="624043176">
      <w:bodyDiv w:val="1"/>
      <w:marLeft w:val="0"/>
      <w:marRight w:val="0"/>
      <w:marTop w:val="0"/>
      <w:marBottom w:val="0"/>
      <w:divBdr>
        <w:top w:val="none" w:sz="0" w:space="0" w:color="auto"/>
        <w:left w:val="none" w:sz="0" w:space="0" w:color="auto"/>
        <w:bottom w:val="none" w:sz="0" w:space="0" w:color="auto"/>
        <w:right w:val="none" w:sz="0" w:space="0" w:color="auto"/>
      </w:divBdr>
    </w:div>
    <w:div w:id="624384157">
      <w:bodyDiv w:val="1"/>
      <w:marLeft w:val="0"/>
      <w:marRight w:val="0"/>
      <w:marTop w:val="0"/>
      <w:marBottom w:val="0"/>
      <w:divBdr>
        <w:top w:val="none" w:sz="0" w:space="0" w:color="auto"/>
        <w:left w:val="none" w:sz="0" w:space="0" w:color="auto"/>
        <w:bottom w:val="none" w:sz="0" w:space="0" w:color="auto"/>
        <w:right w:val="none" w:sz="0" w:space="0" w:color="auto"/>
      </w:divBdr>
    </w:div>
    <w:div w:id="624387147">
      <w:bodyDiv w:val="1"/>
      <w:marLeft w:val="0"/>
      <w:marRight w:val="0"/>
      <w:marTop w:val="0"/>
      <w:marBottom w:val="0"/>
      <w:divBdr>
        <w:top w:val="none" w:sz="0" w:space="0" w:color="auto"/>
        <w:left w:val="none" w:sz="0" w:space="0" w:color="auto"/>
        <w:bottom w:val="none" w:sz="0" w:space="0" w:color="auto"/>
        <w:right w:val="none" w:sz="0" w:space="0" w:color="auto"/>
      </w:divBdr>
    </w:div>
    <w:div w:id="624459246">
      <w:bodyDiv w:val="1"/>
      <w:marLeft w:val="0"/>
      <w:marRight w:val="0"/>
      <w:marTop w:val="0"/>
      <w:marBottom w:val="0"/>
      <w:divBdr>
        <w:top w:val="none" w:sz="0" w:space="0" w:color="auto"/>
        <w:left w:val="none" w:sz="0" w:space="0" w:color="auto"/>
        <w:bottom w:val="none" w:sz="0" w:space="0" w:color="auto"/>
        <w:right w:val="none" w:sz="0" w:space="0" w:color="auto"/>
      </w:divBdr>
    </w:div>
    <w:div w:id="624510105">
      <w:bodyDiv w:val="1"/>
      <w:marLeft w:val="0"/>
      <w:marRight w:val="0"/>
      <w:marTop w:val="0"/>
      <w:marBottom w:val="0"/>
      <w:divBdr>
        <w:top w:val="none" w:sz="0" w:space="0" w:color="auto"/>
        <w:left w:val="none" w:sz="0" w:space="0" w:color="auto"/>
        <w:bottom w:val="none" w:sz="0" w:space="0" w:color="auto"/>
        <w:right w:val="none" w:sz="0" w:space="0" w:color="auto"/>
      </w:divBdr>
    </w:div>
    <w:div w:id="624848037">
      <w:bodyDiv w:val="1"/>
      <w:marLeft w:val="0"/>
      <w:marRight w:val="0"/>
      <w:marTop w:val="0"/>
      <w:marBottom w:val="0"/>
      <w:divBdr>
        <w:top w:val="none" w:sz="0" w:space="0" w:color="auto"/>
        <w:left w:val="none" w:sz="0" w:space="0" w:color="auto"/>
        <w:bottom w:val="none" w:sz="0" w:space="0" w:color="auto"/>
        <w:right w:val="none" w:sz="0" w:space="0" w:color="auto"/>
      </w:divBdr>
    </w:div>
    <w:div w:id="624892920">
      <w:bodyDiv w:val="1"/>
      <w:marLeft w:val="0"/>
      <w:marRight w:val="0"/>
      <w:marTop w:val="0"/>
      <w:marBottom w:val="0"/>
      <w:divBdr>
        <w:top w:val="none" w:sz="0" w:space="0" w:color="auto"/>
        <w:left w:val="none" w:sz="0" w:space="0" w:color="auto"/>
        <w:bottom w:val="none" w:sz="0" w:space="0" w:color="auto"/>
        <w:right w:val="none" w:sz="0" w:space="0" w:color="auto"/>
      </w:divBdr>
      <w:divsChild>
        <w:div w:id="230383780">
          <w:marLeft w:val="480"/>
          <w:marRight w:val="0"/>
          <w:marTop w:val="0"/>
          <w:marBottom w:val="0"/>
          <w:divBdr>
            <w:top w:val="none" w:sz="0" w:space="0" w:color="auto"/>
            <w:left w:val="none" w:sz="0" w:space="0" w:color="auto"/>
            <w:bottom w:val="none" w:sz="0" w:space="0" w:color="auto"/>
            <w:right w:val="none" w:sz="0" w:space="0" w:color="auto"/>
          </w:divBdr>
        </w:div>
        <w:div w:id="259223291">
          <w:marLeft w:val="480"/>
          <w:marRight w:val="0"/>
          <w:marTop w:val="0"/>
          <w:marBottom w:val="0"/>
          <w:divBdr>
            <w:top w:val="none" w:sz="0" w:space="0" w:color="auto"/>
            <w:left w:val="none" w:sz="0" w:space="0" w:color="auto"/>
            <w:bottom w:val="none" w:sz="0" w:space="0" w:color="auto"/>
            <w:right w:val="none" w:sz="0" w:space="0" w:color="auto"/>
          </w:divBdr>
        </w:div>
        <w:div w:id="279193579">
          <w:marLeft w:val="480"/>
          <w:marRight w:val="0"/>
          <w:marTop w:val="0"/>
          <w:marBottom w:val="0"/>
          <w:divBdr>
            <w:top w:val="none" w:sz="0" w:space="0" w:color="auto"/>
            <w:left w:val="none" w:sz="0" w:space="0" w:color="auto"/>
            <w:bottom w:val="none" w:sz="0" w:space="0" w:color="auto"/>
            <w:right w:val="none" w:sz="0" w:space="0" w:color="auto"/>
          </w:divBdr>
        </w:div>
        <w:div w:id="285045797">
          <w:marLeft w:val="480"/>
          <w:marRight w:val="0"/>
          <w:marTop w:val="0"/>
          <w:marBottom w:val="0"/>
          <w:divBdr>
            <w:top w:val="none" w:sz="0" w:space="0" w:color="auto"/>
            <w:left w:val="none" w:sz="0" w:space="0" w:color="auto"/>
            <w:bottom w:val="none" w:sz="0" w:space="0" w:color="auto"/>
            <w:right w:val="none" w:sz="0" w:space="0" w:color="auto"/>
          </w:divBdr>
        </w:div>
        <w:div w:id="308903513">
          <w:marLeft w:val="480"/>
          <w:marRight w:val="0"/>
          <w:marTop w:val="0"/>
          <w:marBottom w:val="0"/>
          <w:divBdr>
            <w:top w:val="none" w:sz="0" w:space="0" w:color="auto"/>
            <w:left w:val="none" w:sz="0" w:space="0" w:color="auto"/>
            <w:bottom w:val="none" w:sz="0" w:space="0" w:color="auto"/>
            <w:right w:val="none" w:sz="0" w:space="0" w:color="auto"/>
          </w:divBdr>
        </w:div>
        <w:div w:id="345178588">
          <w:marLeft w:val="480"/>
          <w:marRight w:val="0"/>
          <w:marTop w:val="0"/>
          <w:marBottom w:val="0"/>
          <w:divBdr>
            <w:top w:val="none" w:sz="0" w:space="0" w:color="auto"/>
            <w:left w:val="none" w:sz="0" w:space="0" w:color="auto"/>
            <w:bottom w:val="none" w:sz="0" w:space="0" w:color="auto"/>
            <w:right w:val="none" w:sz="0" w:space="0" w:color="auto"/>
          </w:divBdr>
        </w:div>
        <w:div w:id="353192846">
          <w:marLeft w:val="480"/>
          <w:marRight w:val="0"/>
          <w:marTop w:val="0"/>
          <w:marBottom w:val="0"/>
          <w:divBdr>
            <w:top w:val="none" w:sz="0" w:space="0" w:color="auto"/>
            <w:left w:val="none" w:sz="0" w:space="0" w:color="auto"/>
            <w:bottom w:val="none" w:sz="0" w:space="0" w:color="auto"/>
            <w:right w:val="none" w:sz="0" w:space="0" w:color="auto"/>
          </w:divBdr>
        </w:div>
        <w:div w:id="354313545">
          <w:marLeft w:val="480"/>
          <w:marRight w:val="0"/>
          <w:marTop w:val="0"/>
          <w:marBottom w:val="0"/>
          <w:divBdr>
            <w:top w:val="none" w:sz="0" w:space="0" w:color="auto"/>
            <w:left w:val="none" w:sz="0" w:space="0" w:color="auto"/>
            <w:bottom w:val="none" w:sz="0" w:space="0" w:color="auto"/>
            <w:right w:val="none" w:sz="0" w:space="0" w:color="auto"/>
          </w:divBdr>
        </w:div>
        <w:div w:id="374156575">
          <w:marLeft w:val="480"/>
          <w:marRight w:val="0"/>
          <w:marTop w:val="0"/>
          <w:marBottom w:val="0"/>
          <w:divBdr>
            <w:top w:val="none" w:sz="0" w:space="0" w:color="auto"/>
            <w:left w:val="none" w:sz="0" w:space="0" w:color="auto"/>
            <w:bottom w:val="none" w:sz="0" w:space="0" w:color="auto"/>
            <w:right w:val="none" w:sz="0" w:space="0" w:color="auto"/>
          </w:divBdr>
        </w:div>
        <w:div w:id="475995432">
          <w:marLeft w:val="480"/>
          <w:marRight w:val="0"/>
          <w:marTop w:val="0"/>
          <w:marBottom w:val="0"/>
          <w:divBdr>
            <w:top w:val="none" w:sz="0" w:space="0" w:color="auto"/>
            <w:left w:val="none" w:sz="0" w:space="0" w:color="auto"/>
            <w:bottom w:val="none" w:sz="0" w:space="0" w:color="auto"/>
            <w:right w:val="none" w:sz="0" w:space="0" w:color="auto"/>
          </w:divBdr>
        </w:div>
        <w:div w:id="483207086">
          <w:marLeft w:val="480"/>
          <w:marRight w:val="0"/>
          <w:marTop w:val="0"/>
          <w:marBottom w:val="0"/>
          <w:divBdr>
            <w:top w:val="none" w:sz="0" w:space="0" w:color="auto"/>
            <w:left w:val="none" w:sz="0" w:space="0" w:color="auto"/>
            <w:bottom w:val="none" w:sz="0" w:space="0" w:color="auto"/>
            <w:right w:val="none" w:sz="0" w:space="0" w:color="auto"/>
          </w:divBdr>
        </w:div>
        <w:div w:id="544098312">
          <w:marLeft w:val="480"/>
          <w:marRight w:val="0"/>
          <w:marTop w:val="0"/>
          <w:marBottom w:val="0"/>
          <w:divBdr>
            <w:top w:val="none" w:sz="0" w:space="0" w:color="auto"/>
            <w:left w:val="none" w:sz="0" w:space="0" w:color="auto"/>
            <w:bottom w:val="none" w:sz="0" w:space="0" w:color="auto"/>
            <w:right w:val="none" w:sz="0" w:space="0" w:color="auto"/>
          </w:divBdr>
        </w:div>
        <w:div w:id="549414092">
          <w:marLeft w:val="480"/>
          <w:marRight w:val="0"/>
          <w:marTop w:val="0"/>
          <w:marBottom w:val="0"/>
          <w:divBdr>
            <w:top w:val="none" w:sz="0" w:space="0" w:color="auto"/>
            <w:left w:val="none" w:sz="0" w:space="0" w:color="auto"/>
            <w:bottom w:val="none" w:sz="0" w:space="0" w:color="auto"/>
            <w:right w:val="none" w:sz="0" w:space="0" w:color="auto"/>
          </w:divBdr>
        </w:div>
        <w:div w:id="590546502">
          <w:marLeft w:val="480"/>
          <w:marRight w:val="0"/>
          <w:marTop w:val="0"/>
          <w:marBottom w:val="0"/>
          <w:divBdr>
            <w:top w:val="none" w:sz="0" w:space="0" w:color="auto"/>
            <w:left w:val="none" w:sz="0" w:space="0" w:color="auto"/>
            <w:bottom w:val="none" w:sz="0" w:space="0" w:color="auto"/>
            <w:right w:val="none" w:sz="0" w:space="0" w:color="auto"/>
          </w:divBdr>
        </w:div>
        <w:div w:id="614555690">
          <w:marLeft w:val="480"/>
          <w:marRight w:val="0"/>
          <w:marTop w:val="0"/>
          <w:marBottom w:val="0"/>
          <w:divBdr>
            <w:top w:val="none" w:sz="0" w:space="0" w:color="auto"/>
            <w:left w:val="none" w:sz="0" w:space="0" w:color="auto"/>
            <w:bottom w:val="none" w:sz="0" w:space="0" w:color="auto"/>
            <w:right w:val="none" w:sz="0" w:space="0" w:color="auto"/>
          </w:divBdr>
        </w:div>
        <w:div w:id="647633405">
          <w:marLeft w:val="480"/>
          <w:marRight w:val="0"/>
          <w:marTop w:val="0"/>
          <w:marBottom w:val="0"/>
          <w:divBdr>
            <w:top w:val="none" w:sz="0" w:space="0" w:color="auto"/>
            <w:left w:val="none" w:sz="0" w:space="0" w:color="auto"/>
            <w:bottom w:val="none" w:sz="0" w:space="0" w:color="auto"/>
            <w:right w:val="none" w:sz="0" w:space="0" w:color="auto"/>
          </w:divBdr>
        </w:div>
        <w:div w:id="672420074">
          <w:marLeft w:val="480"/>
          <w:marRight w:val="0"/>
          <w:marTop w:val="0"/>
          <w:marBottom w:val="0"/>
          <w:divBdr>
            <w:top w:val="none" w:sz="0" w:space="0" w:color="auto"/>
            <w:left w:val="none" w:sz="0" w:space="0" w:color="auto"/>
            <w:bottom w:val="none" w:sz="0" w:space="0" w:color="auto"/>
            <w:right w:val="none" w:sz="0" w:space="0" w:color="auto"/>
          </w:divBdr>
        </w:div>
        <w:div w:id="676083458">
          <w:marLeft w:val="480"/>
          <w:marRight w:val="0"/>
          <w:marTop w:val="0"/>
          <w:marBottom w:val="0"/>
          <w:divBdr>
            <w:top w:val="none" w:sz="0" w:space="0" w:color="auto"/>
            <w:left w:val="none" w:sz="0" w:space="0" w:color="auto"/>
            <w:bottom w:val="none" w:sz="0" w:space="0" w:color="auto"/>
            <w:right w:val="none" w:sz="0" w:space="0" w:color="auto"/>
          </w:divBdr>
        </w:div>
        <w:div w:id="707099777">
          <w:marLeft w:val="480"/>
          <w:marRight w:val="0"/>
          <w:marTop w:val="0"/>
          <w:marBottom w:val="0"/>
          <w:divBdr>
            <w:top w:val="none" w:sz="0" w:space="0" w:color="auto"/>
            <w:left w:val="none" w:sz="0" w:space="0" w:color="auto"/>
            <w:bottom w:val="none" w:sz="0" w:space="0" w:color="auto"/>
            <w:right w:val="none" w:sz="0" w:space="0" w:color="auto"/>
          </w:divBdr>
        </w:div>
        <w:div w:id="717048976">
          <w:marLeft w:val="480"/>
          <w:marRight w:val="0"/>
          <w:marTop w:val="0"/>
          <w:marBottom w:val="0"/>
          <w:divBdr>
            <w:top w:val="none" w:sz="0" w:space="0" w:color="auto"/>
            <w:left w:val="none" w:sz="0" w:space="0" w:color="auto"/>
            <w:bottom w:val="none" w:sz="0" w:space="0" w:color="auto"/>
            <w:right w:val="none" w:sz="0" w:space="0" w:color="auto"/>
          </w:divBdr>
        </w:div>
        <w:div w:id="742609338">
          <w:marLeft w:val="480"/>
          <w:marRight w:val="0"/>
          <w:marTop w:val="0"/>
          <w:marBottom w:val="0"/>
          <w:divBdr>
            <w:top w:val="none" w:sz="0" w:space="0" w:color="auto"/>
            <w:left w:val="none" w:sz="0" w:space="0" w:color="auto"/>
            <w:bottom w:val="none" w:sz="0" w:space="0" w:color="auto"/>
            <w:right w:val="none" w:sz="0" w:space="0" w:color="auto"/>
          </w:divBdr>
        </w:div>
        <w:div w:id="760492651">
          <w:marLeft w:val="480"/>
          <w:marRight w:val="0"/>
          <w:marTop w:val="0"/>
          <w:marBottom w:val="0"/>
          <w:divBdr>
            <w:top w:val="none" w:sz="0" w:space="0" w:color="auto"/>
            <w:left w:val="none" w:sz="0" w:space="0" w:color="auto"/>
            <w:bottom w:val="none" w:sz="0" w:space="0" w:color="auto"/>
            <w:right w:val="none" w:sz="0" w:space="0" w:color="auto"/>
          </w:divBdr>
        </w:div>
        <w:div w:id="796030117">
          <w:marLeft w:val="480"/>
          <w:marRight w:val="0"/>
          <w:marTop w:val="0"/>
          <w:marBottom w:val="0"/>
          <w:divBdr>
            <w:top w:val="none" w:sz="0" w:space="0" w:color="auto"/>
            <w:left w:val="none" w:sz="0" w:space="0" w:color="auto"/>
            <w:bottom w:val="none" w:sz="0" w:space="0" w:color="auto"/>
            <w:right w:val="none" w:sz="0" w:space="0" w:color="auto"/>
          </w:divBdr>
        </w:div>
        <w:div w:id="870727273">
          <w:marLeft w:val="480"/>
          <w:marRight w:val="0"/>
          <w:marTop w:val="0"/>
          <w:marBottom w:val="0"/>
          <w:divBdr>
            <w:top w:val="none" w:sz="0" w:space="0" w:color="auto"/>
            <w:left w:val="none" w:sz="0" w:space="0" w:color="auto"/>
            <w:bottom w:val="none" w:sz="0" w:space="0" w:color="auto"/>
            <w:right w:val="none" w:sz="0" w:space="0" w:color="auto"/>
          </w:divBdr>
        </w:div>
        <w:div w:id="907767733">
          <w:marLeft w:val="480"/>
          <w:marRight w:val="0"/>
          <w:marTop w:val="0"/>
          <w:marBottom w:val="0"/>
          <w:divBdr>
            <w:top w:val="none" w:sz="0" w:space="0" w:color="auto"/>
            <w:left w:val="none" w:sz="0" w:space="0" w:color="auto"/>
            <w:bottom w:val="none" w:sz="0" w:space="0" w:color="auto"/>
            <w:right w:val="none" w:sz="0" w:space="0" w:color="auto"/>
          </w:divBdr>
        </w:div>
        <w:div w:id="931932444">
          <w:marLeft w:val="480"/>
          <w:marRight w:val="0"/>
          <w:marTop w:val="0"/>
          <w:marBottom w:val="0"/>
          <w:divBdr>
            <w:top w:val="none" w:sz="0" w:space="0" w:color="auto"/>
            <w:left w:val="none" w:sz="0" w:space="0" w:color="auto"/>
            <w:bottom w:val="none" w:sz="0" w:space="0" w:color="auto"/>
            <w:right w:val="none" w:sz="0" w:space="0" w:color="auto"/>
          </w:divBdr>
        </w:div>
        <w:div w:id="983465490">
          <w:marLeft w:val="480"/>
          <w:marRight w:val="0"/>
          <w:marTop w:val="0"/>
          <w:marBottom w:val="0"/>
          <w:divBdr>
            <w:top w:val="none" w:sz="0" w:space="0" w:color="auto"/>
            <w:left w:val="none" w:sz="0" w:space="0" w:color="auto"/>
            <w:bottom w:val="none" w:sz="0" w:space="0" w:color="auto"/>
            <w:right w:val="none" w:sz="0" w:space="0" w:color="auto"/>
          </w:divBdr>
        </w:div>
        <w:div w:id="1049722783">
          <w:marLeft w:val="480"/>
          <w:marRight w:val="0"/>
          <w:marTop w:val="0"/>
          <w:marBottom w:val="0"/>
          <w:divBdr>
            <w:top w:val="none" w:sz="0" w:space="0" w:color="auto"/>
            <w:left w:val="none" w:sz="0" w:space="0" w:color="auto"/>
            <w:bottom w:val="none" w:sz="0" w:space="0" w:color="auto"/>
            <w:right w:val="none" w:sz="0" w:space="0" w:color="auto"/>
          </w:divBdr>
        </w:div>
        <w:div w:id="1089276771">
          <w:marLeft w:val="480"/>
          <w:marRight w:val="0"/>
          <w:marTop w:val="0"/>
          <w:marBottom w:val="0"/>
          <w:divBdr>
            <w:top w:val="none" w:sz="0" w:space="0" w:color="auto"/>
            <w:left w:val="none" w:sz="0" w:space="0" w:color="auto"/>
            <w:bottom w:val="none" w:sz="0" w:space="0" w:color="auto"/>
            <w:right w:val="none" w:sz="0" w:space="0" w:color="auto"/>
          </w:divBdr>
        </w:div>
        <w:div w:id="1154294064">
          <w:marLeft w:val="480"/>
          <w:marRight w:val="0"/>
          <w:marTop w:val="0"/>
          <w:marBottom w:val="0"/>
          <w:divBdr>
            <w:top w:val="none" w:sz="0" w:space="0" w:color="auto"/>
            <w:left w:val="none" w:sz="0" w:space="0" w:color="auto"/>
            <w:bottom w:val="none" w:sz="0" w:space="0" w:color="auto"/>
            <w:right w:val="none" w:sz="0" w:space="0" w:color="auto"/>
          </w:divBdr>
        </w:div>
        <w:div w:id="1288076486">
          <w:marLeft w:val="480"/>
          <w:marRight w:val="0"/>
          <w:marTop w:val="0"/>
          <w:marBottom w:val="0"/>
          <w:divBdr>
            <w:top w:val="none" w:sz="0" w:space="0" w:color="auto"/>
            <w:left w:val="none" w:sz="0" w:space="0" w:color="auto"/>
            <w:bottom w:val="none" w:sz="0" w:space="0" w:color="auto"/>
            <w:right w:val="none" w:sz="0" w:space="0" w:color="auto"/>
          </w:divBdr>
        </w:div>
        <w:div w:id="1338653169">
          <w:marLeft w:val="480"/>
          <w:marRight w:val="0"/>
          <w:marTop w:val="0"/>
          <w:marBottom w:val="0"/>
          <w:divBdr>
            <w:top w:val="none" w:sz="0" w:space="0" w:color="auto"/>
            <w:left w:val="none" w:sz="0" w:space="0" w:color="auto"/>
            <w:bottom w:val="none" w:sz="0" w:space="0" w:color="auto"/>
            <w:right w:val="none" w:sz="0" w:space="0" w:color="auto"/>
          </w:divBdr>
        </w:div>
        <w:div w:id="1347950192">
          <w:marLeft w:val="480"/>
          <w:marRight w:val="0"/>
          <w:marTop w:val="0"/>
          <w:marBottom w:val="0"/>
          <w:divBdr>
            <w:top w:val="none" w:sz="0" w:space="0" w:color="auto"/>
            <w:left w:val="none" w:sz="0" w:space="0" w:color="auto"/>
            <w:bottom w:val="none" w:sz="0" w:space="0" w:color="auto"/>
            <w:right w:val="none" w:sz="0" w:space="0" w:color="auto"/>
          </w:divBdr>
        </w:div>
        <w:div w:id="1378552489">
          <w:marLeft w:val="480"/>
          <w:marRight w:val="0"/>
          <w:marTop w:val="0"/>
          <w:marBottom w:val="0"/>
          <w:divBdr>
            <w:top w:val="none" w:sz="0" w:space="0" w:color="auto"/>
            <w:left w:val="none" w:sz="0" w:space="0" w:color="auto"/>
            <w:bottom w:val="none" w:sz="0" w:space="0" w:color="auto"/>
            <w:right w:val="none" w:sz="0" w:space="0" w:color="auto"/>
          </w:divBdr>
        </w:div>
        <w:div w:id="1448811119">
          <w:marLeft w:val="480"/>
          <w:marRight w:val="0"/>
          <w:marTop w:val="0"/>
          <w:marBottom w:val="0"/>
          <w:divBdr>
            <w:top w:val="none" w:sz="0" w:space="0" w:color="auto"/>
            <w:left w:val="none" w:sz="0" w:space="0" w:color="auto"/>
            <w:bottom w:val="none" w:sz="0" w:space="0" w:color="auto"/>
            <w:right w:val="none" w:sz="0" w:space="0" w:color="auto"/>
          </w:divBdr>
        </w:div>
        <w:div w:id="1490173757">
          <w:marLeft w:val="480"/>
          <w:marRight w:val="0"/>
          <w:marTop w:val="0"/>
          <w:marBottom w:val="0"/>
          <w:divBdr>
            <w:top w:val="none" w:sz="0" w:space="0" w:color="auto"/>
            <w:left w:val="none" w:sz="0" w:space="0" w:color="auto"/>
            <w:bottom w:val="none" w:sz="0" w:space="0" w:color="auto"/>
            <w:right w:val="none" w:sz="0" w:space="0" w:color="auto"/>
          </w:divBdr>
        </w:div>
        <w:div w:id="1494836992">
          <w:marLeft w:val="480"/>
          <w:marRight w:val="0"/>
          <w:marTop w:val="0"/>
          <w:marBottom w:val="0"/>
          <w:divBdr>
            <w:top w:val="none" w:sz="0" w:space="0" w:color="auto"/>
            <w:left w:val="none" w:sz="0" w:space="0" w:color="auto"/>
            <w:bottom w:val="none" w:sz="0" w:space="0" w:color="auto"/>
            <w:right w:val="none" w:sz="0" w:space="0" w:color="auto"/>
          </w:divBdr>
        </w:div>
        <w:div w:id="1518154773">
          <w:marLeft w:val="480"/>
          <w:marRight w:val="0"/>
          <w:marTop w:val="0"/>
          <w:marBottom w:val="0"/>
          <w:divBdr>
            <w:top w:val="none" w:sz="0" w:space="0" w:color="auto"/>
            <w:left w:val="none" w:sz="0" w:space="0" w:color="auto"/>
            <w:bottom w:val="none" w:sz="0" w:space="0" w:color="auto"/>
            <w:right w:val="none" w:sz="0" w:space="0" w:color="auto"/>
          </w:divBdr>
        </w:div>
        <w:div w:id="1522552523">
          <w:marLeft w:val="480"/>
          <w:marRight w:val="0"/>
          <w:marTop w:val="0"/>
          <w:marBottom w:val="0"/>
          <w:divBdr>
            <w:top w:val="none" w:sz="0" w:space="0" w:color="auto"/>
            <w:left w:val="none" w:sz="0" w:space="0" w:color="auto"/>
            <w:bottom w:val="none" w:sz="0" w:space="0" w:color="auto"/>
            <w:right w:val="none" w:sz="0" w:space="0" w:color="auto"/>
          </w:divBdr>
        </w:div>
        <w:div w:id="1522665713">
          <w:marLeft w:val="480"/>
          <w:marRight w:val="0"/>
          <w:marTop w:val="0"/>
          <w:marBottom w:val="0"/>
          <w:divBdr>
            <w:top w:val="none" w:sz="0" w:space="0" w:color="auto"/>
            <w:left w:val="none" w:sz="0" w:space="0" w:color="auto"/>
            <w:bottom w:val="none" w:sz="0" w:space="0" w:color="auto"/>
            <w:right w:val="none" w:sz="0" w:space="0" w:color="auto"/>
          </w:divBdr>
        </w:div>
        <w:div w:id="1544439479">
          <w:marLeft w:val="480"/>
          <w:marRight w:val="0"/>
          <w:marTop w:val="0"/>
          <w:marBottom w:val="0"/>
          <w:divBdr>
            <w:top w:val="none" w:sz="0" w:space="0" w:color="auto"/>
            <w:left w:val="none" w:sz="0" w:space="0" w:color="auto"/>
            <w:bottom w:val="none" w:sz="0" w:space="0" w:color="auto"/>
            <w:right w:val="none" w:sz="0" w:space="0" w:color="auto"/>
          </w:divBdr>
        </w:div>
        <w:div w:id="1589801781">
          <w:marLeft w:val="480"/>
          <w:marRight w:val="0"/>
          <w:marTop w:val="0"/>
          <w:marBottom w:val="0"/>
          <w:divBdr>
            <w:top w:val="none" w:sz="0" w:space="0" w:color="auto"/>
            <w:left w:val="none" w:sz="0" w:space="0" w:color="auto"/>
            <w:bottom w:val="none" w:sz="0" w:space="0" w:color="auto"/>
            <w:right w:val="none" w:sz="0" w:space="0" w:color="auto"/>
          </w:divBdr>
        </w:div>
        <w:div w:id="1623732384">
          <w:marLeft w:val="480"/>
          <w:marRight w:val="0"/>
          <w:marTop w:val="0"/>
          <w:marBottom w:val="0"/>
          <w:divBdr>
            <w:top w:val="none" w:sz="0" w:space="0" w:color="auto"/>
            <w:left w:val="none" w:sz="0" w:space="0" w:color="auto"/>
            <w:bottom w:val="none" w:sz="0" w:space="0" w:color="auto"/>
            <w:right w:val="none" w:sz="0" w:space="0" w:color="auto"/>
          </w:divBdr>
        </w:div>
        <w:div w:id="1627085568">
          <w:marLeft w:val="480"/>
          <w:marRight w:val="0"/>
          <w:marTop w:val="0"/>
          <w:marBottom w:val="0"/>
          <w:divBdr>
            <w:top w:val="none" w:sz="0" w:space="0" w:color="auto"/>
            <w:left w:val="none" w:sz="0" w:space="0" w:color="auto"/>
            <w:bottom w:val="none" w:sz="0" w:space="0" w:color="auto"/>
            <w:right w:val="none" w:sz="0" w:space="0" w:color="auto"/>
          </w:divBdr>
        </w:div>
        <w:div w:id="1632321040">
          <w:marLeft w:val="480"/>
          <w:marRight w:val="0"/>
          <w:marTop w:val="0"/>
          <w:marBottom w:val="0"/>
          <w:divBdr>
            <w:top w:val="none" w:sz="0" w:space="0" w:color="auto"/>
            <w:left w:val="none" w:sz="0" w:space="0" w:color="auto"/>
            <w:bottom w:val="none" w:sz="0" w:space="0" w:color="auto"/>
            <w:right w:val="none" w:sz="0" w:space="0" w:color="auto"/>
          </w:divBdr>
        </w:div>
        <w:div w:id="1636066161">
          <w:marLeft w:val="480"/>
          <w:marRight w:val="0"/>
          <w:marTop w:val="0"/>
          <w:marBottom w:val="0"/>
          <w:divBdr>
            <w:top w:val="none" w:sz="0" w:space="0" w:color="auto"/>
            <w:left w:val="none" w:sz="0" w:space="0" w:color="auto"/>
            <w:bottom w:val="none" w:sz="0" w:space="0" w:color="auto"/>
            <w:right w:val="none" w:sz="0" w:space="0" w:color="auto"/>
          </w:divBdr>
        </w:div>
        <w:div w:id="1675572482">
          <w:marLeft w:val="480"/>
          <w:marRight w:val="0"/>
          <w:marTop w:val="0"/>
          <w:marBottom w:val="0"/>
          <w:divBdr>
            <w:top w:val="none" w:sz="0" w:space="0" w:color="auto"/>
            <w:left w:val="none" w:sz="0" w:space="0" w:color="auto"/>
            <w:bottom w:val="none" w:sz="0" w:space="0" w:color="auto"/>
            <w:right w:val="none" w:sz="0" w:space="0" w:color="auto"/>
          </w:divBdr>
        </w:div>
        <w:div w:id="1697805197">
          <w:marLeft w:val="480"/>
          <w:marRight w:val="0"/>
          <w:marTop w:val="0"/>
          <w:marBottom w:val="0"/>
          <w:divBdr>
            <w:top w:val="none" w:sz="0" w:space="0" w:color="auto"/>
            <w:left w:val="none" w:sz="0" w:space="0" w:color="auto"/>
            <w:bottom w:val="none" w:sz="0" w:space="0" w:color="auto"/>
            <w:right w:val="none" w:sz="0" w:space="0" w:color="auto"/>
          </w:divBdr>
        </w:div>
        <w:div w:id="1711108216">
          <w:marLeft w:val="480"/>
          <w:marRight w:val="0"/>
          <w:marTop w:val="0"/>
          <w:marBottom w:val="0"/>
          <w:divBdr>
            <w:top w:val="none" w:sz="0" w:space="0" w:color="auto"/>
            <w:left w:val="none" w:sz="0" w:space="0" w:color="auto"/>
            <w:bottom w:val="none" w:sz="0" w:space="0" w:color="auto"/>
            <w:right w:val="none" w:sz="0" w:space="0" w:color="auto"/>
          </w:divBdr>
        </w:div>
        <w:div w:id="1749766696">
          <w:marLeft w:val="480"/>
          <w:marRight w:val="0"/>
          <w:marTop w:val="0"/>
          <w:marBottom w:val="0"/>
          <w:divBdr>
            <w:top w:val="none" w:sz="0" w:space="0" w:color="auto"/>
            <w:left w:val="none" w:sz="0" w:space="0" w:color="auto"/>
            <w:bottom w:val="none" w:sz="0" w:space="0" w:color="auto"/>
            <w:right w:val="none" w:sz="0" w:space="0" w:color="auto"/>
          </w:divBdr>
        </w:div>
        <w:div w:id="1829900500">
          <w:marLeft w:val="480"/>
          <w:marRight w:val="0"/>
          <w:marTop w:val="0"/>
          <w:marBottom w:val="0"/>
          <w:divBdr>
            <w:top w:val="none" w:sz="0" w:space="0" w:color="auto"/>
            <w:left w:val="none" w:sz="0" w:space="0" w:color="auto"/>
            <w:bottom w:val="none" w:sz="0" w:space="0" w:color="auto"/>
            <w:right w:val="none" w:sz="0" w:space="0" w:color="auto"/>
          </w:divBdr>
        </w:div>
        <w:div w:id="1835948150">
          <w:marLeft w:val="480"/>
          <w:marRight w:val="0"/>
          <w:marTop w:val="0"/>
          <w:marBottom w:val="0"/>
          <w:divBdr>
            <w:top w:val="none" w:sz="0" w:space="0" w:color="auto"/>
            <w:left w:val="none" w:sz="0" w:space="0" w:color="auto"/>
            <w:bottom w:val="none" w:sz="0" w:space="0" w:color="auto"/>
            <w:right w:val="none" w:sz="0" w:space="0" w:color="auto"/>
          </w:divBdr>
        </w:div>
        <w:div w:id="1843273302">
          <w:marLeft w:val="480"/>
          <w:marRight w:val="0"/>
          <w:marTop w:val="0"/>
          <w:marBottom w:val="0"/>
          <w:divBdr>
            <w:top w:val="none" w:sz="0" w:space="0" w:color="auto"/>
            <w:left w:val="none" w:sz="0" w:space="0" w:color="auto"/>
            <w:bottom w:val="none" w:sz="0" w:space="0" w:color="auto"/>
            <w:right w:val="none" w:sz="0" w:space="0" w:color="auto"/>
          </w:divBdr>
        </w:div>
        <w:div w:id="1861553598">
          <w:marLeft w:val="480"/>
          <w:marRight w:val="0"/>
          <w:marTop w:val="0"/>
          <w:marBottom w:val="0"/>
          <w:divBdr>
            <w:top w:val="none" w:sz="0" w:space="0" w:color="auto"/>
            <w:left w:val="none" w:sz="0" w:space="0" w:color="auto"/>
            <w:bottom w:val="none" w:sz="0" w:space="0" w:color="auto"/>
            <w:right w:val="none" w:sz="0" w:space="0" w:color="auto"/>
          </w:divBdr>
        </w:div>
        <w:div w:id="1876308154">
          <w:marLeft w:val="480"/>
          <w:marRight w:val="0"/>
          <w:marTop w:val="0"/>
          <w:marBottom w:val="0"/>
          <w:divBdr>
            <w:top w:val="none" w:sz="0" w:space="0" w:color="auto"/>
            <w:left w:val="none" w:sz="0" w:space="0" w:color="auto"/>
            <w:bottom w:val="none" w:sz="0" w:space="0" w:color="auto"/>
            <w:right w:val="none" w:sz="0" w:space="0" w:color="auto"/>
          </w:divBdr>
        </w:div>
        <w:div w:id="1967001513">
          <w:marLeft w:val="480"/>
          <w:marRight w:val="0"/>
          <w:marTop w:val="0"/>
          <w:marBottom w:val="0"/>
          <w:divBdr>
            <w:top w:val="none" w:sz="0" w:space="0" w:color="auto"/>
            <w:left w:val="none" w:sz="0" w:space="0" w:color="auto"/>
            <w:bottom w:val="none" w:sz="0" w:space="0" w:color="auto"/>
            <w:right w:val="none" w:sz="0" w:space="0" w:color="auto"/>
          </w:divBdr>
        </w:div>
        <w:div w:id="1996058663">
          <w:marLeft w:val="480"/>
          <w:marRight w:val="0"/>
          <w:marTop w:val="0"/>
          <w:marBottom w:val="0"/>
          <w:divBdr>
            <w:top w:val="none" w:sz="0" w:space="0" w:color="auto"/>
            <w:left w:val="none" w:sz="0" w:space="0" w:color="auto"/>
            <w:bottom w:val="none" w:sz="0" w:space="0" w:color="auto"/>
            <w:right w:val="none" w:sz="0" w:space="0" w:color="auto"/>
          </w:divBdr>
        </w:div>
        <w:div w:id="2033188887">
          <w:marLeft w:val="480"/>
          <w:marRight w:val="0"/>
          <w:marTop w:val="0"/>
          <w:marBottom w:val="0"/>
          <w:divBdr>
            <w:top w:val="none" w:sz="0" w:space="0" w:color="auto"/>
            <w:left w:val="none" w:sz="0" w:space="0" w:color="auto"/>
            <w:bottom w:val="none" w:sz="0" w:space="0" w:color="auto"/>
            <w:right w:val="none" w:sz="0" w:space="0" w:color="auto"/>
          </w:divBdr>
        </w:div>
        <w:div w:id="2035494692">
          <w:marLeft w:val="480"/>
          <w:marRight w:val="0"/>
          <w:marTop w:val="0"/>
          <w:marBottom w:val="0"/>
          <w:divBdr>
            <w:top w:val="none" w:sz="0" w:space="0" w:color="auto"/>
            <w:left w:val="none" w:sz="0" w:space="0" w:color="auto"/>
            <w:bottom w:val="none" w:sz="0" w:space="0" w:color="auto"/>
            <w:right w:val="none" w:sz="0" w:space="0" w:color="auto"/>
          </w:divBdr>
        </w:div>
        <w:div w:id="2060084435">
          <w:marLeft w:val="480"/>
          <w:marRight w:val="0"/>
          <w:marTop w:val="0"/>
          <w:marBottom w:val="0"/>
          <w:divBdr>
            <w:top w:val="none" w:sz="0" w:space="0" w:color="auto"/>
            <w:left w:val="none" w:sz="0" w:space="0" w:color="auto"/>
            <w:bottom w:val="none" w:sz="0" w:space="0" w:color="auto"/>
            <w:right w:val="none" w:sz="0" w:space="0" w:color="auto"/>
          </w:divBdr>
        </w:div>
        <w:div w:id="2079086666">
          <w:marLeft w:val="480"/>
          <w:marRight w:val="0"/>
          <w:marTop w:val="0"/>
          <w:marBottom w:val="0"/>
          <w:divBdr>
            <w:top w:val="none" w:sz="0" w:space="0" w:color="auto"/>
            <w:left w:val="none" w:sz="0" w:space="0" w:color="auto"/>
            <w:bottom w:val="none" w:sz="0" w:space="0" w:color="auto"/>
            <w:right w:val="none" w:sz="0" w:space="0" w:color="auto"/>
          </w:divBdr>
        </w:div>
        <w:div w:id="2087610825">
          <w:marLeft w:val="480"/>
          <w:marRight w:val="0"/>
          <w:marTop w:val="0"/>
          <w:marBottom w:val="0"/>
          <w:divBdr>
            <w:top w:val="none" w:sz="0" w:space="0" w:color="auto"/>
            <w:left w:val="none" w:sz="0" w:space="0" w:color="auto"/>
            <w:bottom w:val="none" w:sz="0" w:space="0" w:color="auto"/>
            <w:right w:val="none" w:sz="0" w:space="0" w:color="auto"/>
          </w:divBdr>
        </w:div>
        <w:div w:id="2091348819">
          <w:marLeft w:val="480"/>
          <w:marRight w:val="0"/>
          <w:marTop w:val="0"/>
          <w:marBottom w:val="0"/>
          <w:divBdr>
            <w:top w:val="none" w:sz="0" w:space="0" w:color="auto"/>
            <w:left w:val="none" w:sz="0" w:space="0" w:color="auto"/>
            <w:bottom w:val="none" w:sz="0" w:space="0" w:color="auto"/>
            <w:right w:val="none" w:sz="0" w:space="0" w:color="auto"/>
          </w:divBdr>
        </w:div>
        <w:div w:id="2103721874">
          <w:marLeft w:val="480"/>
          <w:marRight w:val="0"/>
          <w:marTop w:val="0"/>
          <w:marBottom w:val="0"/>
          <w:divBdr>
            <w:top w:val="none" w:sz="0" w:space="0" w:color="auto"/>
            <w:left w:val="none" w:sz="0" w:space="0" w:color="auto"/>
            <w:bottom w:val="none" w:sz="0" w:space="0" w:color="auto"/>
            <w:right w:val="none" w:sz="0" w:space="0" w:color="auto"/>
          </w:divBdr>
        </w:div>
      </w:divsChild>
    </w:div>
    <w:div w:id="625043890">
      <w:bodyDiv w:val="1"/>
      <w:marLeft w:val="0"/>
      <w:marRight w:val="0"/>
      <w:marTop w:val="0"/>
      <w:marBottom w:val="0"/>
      <w:divBdr>
        <w:top w:val="none" w:sz="0" w:space="0" w:color="auto"/>
        <w:left w:val="none" w:sz="0" w:space="0" w:color="auto"/>
        <w:bottom w:val="none" w:sz="0" w:space="0" w:color="auto"/>
        <w:right w:val="none" w:sz="0" w:space="0" w:color="auto"/>
      </w:divBdr>
    </w:div>
    <w:div w:id="625310751">
      <w:bodyDiv w:val="1"/>
      <w:marLeft w:val="0"/>
      <w:marRight w:val="0"/>
      <w:marTop w:val="0"/>
      <w:marBottom w:val="0"/>
      <w:divBdr>
        <w:top w:val="none" w:sz="0" w:space="0" w:color="auto"/>
        <w:left w:val="none" w:sz="0" w:space="0" w:color="auto"/>
        <w:bottom w:val="none" w:sz="0" w:space="0" w:color="auto"/>
        <w:right w:val="none" w:sz="0" w:space="0" w:color="auto"/>
      </w:divBdr>
    </w:div>
    <w:div w:id="626205005">
      <w:bodyDiv w:val="1"/>
      <w:marLeft w:val="0"/>
      <w:marRight w:val="0"/>
      <w:marTop w:val="0"/>
      <w:marBottom w:val="0"/>
      <w:divBdr>
        <w:top w:val="none" w:sz="0" w:space="0" w:color="auto"/>
        <w:left w:val="none" w:sz="0" w:space="0" w:color="auto"/>
        <w:bottom w:val="none" w:sz="0" w:space="0" w:color="auto"/>
        <w:right w:val="none" w:sz="0" w:space="0" w:color="auto"/>
      </w:divBdr>
    </w:div>
    <w:div w:id="626273877">
      <w:bodyDiv w:val="1"/>
      <w:marLeft w:val="0"/>
      <w:marRight w:val="0"/>
      <w:marTop w:val="0"/>
      <w:marBottom w:val="0"/>
      <w:divBdr>
        <w:top w:val="none" w:sz="0" w:space="0" w:color="auto"/>
        <w:left w:val="none" w:sz="0" w:space="0" w:color="auto"/>
        <w:bottom w:val="none" w:sz="0" w:space="0" w:color="auto"/>
        <w:right w:val="none" w:sz="0" w:space="0" w:color="auto"/>
      </w:divBdr>
    </w:div>
    <w:div w:id="626425263">
      <w:bodyDiv w:val="1"/>
      <w:marLeft w:val="0"/>
      <w:marRight w:val="0"/>
      <w:marTop w:val="0"/>
      <w:marBottom w:val="0"/>
      <w:divBdr>
        <w:top w:val="none" w:sz="0" w:space="0" w:color="auto"/>
        <w:left w:val="none" w:sz="0" w:space="0" w:color="auto"/>
        <w:bottom w:val="none" w:sz="0" w:space="0" w:color="auto"/>
        <w:right w:val="none" w:sz="0" w:space="0" w:color="auto"/>
      </w:divBdr>
    </w:div>
    <w:div w:id="626551689">
      <w:bodyDiv w:val="1"/>
      <w:marLeft w:val="0"/>
      <w:marRight w:val="0"/>
      <w:marTop w:val="0"/>
      <w:marBottom w:val="0"/>
      <w:divBdr>
        <w:top w:val="none" w:sz="0" w:space="0" w:color="auto"/>
        <w:left w:val="none" w:sz="0" w:space="0" w:color="auto"/>
        <w:bottom w:val="none" w:sz="0" w:space="0" w:color="auto"/>
        <w:right w:val="none" w:sz="0" w:space="0" w:color="auto"/>
      </w:divBdr>
    </w:div>
    <w:div w:id="626552153">
      <w:bodyDiv w:val="1"/>
      <w:marLeft w:val="0"/>
      <w:marRight w:val="0"/>
      <w:marTop w:val="0"/>
      <w:marBottom w:val="0"/>
      <w:divBdr>
        <w:top w:val="none" w:sz="0" w:space="0" w:color="auto"/>
        <w:left w:val="none" w:sz="0" w:space="0" w:color="auto"/>
        <w:bottom w:val="none" w:sz="0" w:space="0" w:color="auto"/>
        <w:right w:val="none" w:sz="0" w:space="0" w:color="auto"/>
      </w:divBdr>
    </w:div>
    <w:div w:id="626662348">
      <w:bodyDiv w:val="1"/>
      <w:marLeft w:val="0"/>
      <w:marRight w:val="0"/>
      <w:marTop w:val="0"/>
      <w:marBottom w:val="0"/>
      <w:divBdr>
        <w:top w:val="none" w:sz="0" w:space="0" w:color="auto"/>
        <w:left w:val="none" w:sz="0" w:space="0" w:color="auto"/>
        <w:bottom w:val="none" w:sz="0" w:space="0" w:color="auto"/>
        <w:right w:val="none" w:sz="0" w:space="0" w:color="auto"/>
      </w:divBdr>
    </w:div>
    <w:div w:id="627050810">
      <w:bodyDiv w:val="1"/>
      <w:marLeft w:val="0"/>
      <w:marRight w:val="0"/>
      <w:marTop w:val="0"/>
      <w:marBottom w:val="0"/>
      <w:divBdr>
        <w:top w:val="none" w:sz="0" w:space="0" w:color="auto"/>
        <w:left w:val="none" w:sz="0" w:space="0" w:color="auto"/>
        <w:bottom w:val="none" w:sz="0" w:space="0" w:color="auto"/>
        <w:right w:val="none" w:sz="0" w:space="0" w:color="auto"/>
      </w:divBdr>
    </w:div>
    <w:div w:id="627052455">
      <w:bodyDiv w:val="1"/>
      <w:marLeft w:val="0"/>
      <w:marRight w:val="0"/>
      <w:marTop w:val="0"/>
      <w:marBottom w:val="0"/>
      <w:divBdr>
        <w:top w:val="none" w:sz="0" w:space="0" w:color="auto"/>
        <w:left w:val="none" w:sz="0" w:space="0" w:color="auto"/>
        <w:bottom w:val="none" w:sz="0" w:space="0" w:color="auto"/>
        <w:right w:val="none" w:sz="0" w:space="0" w:color="auto"/>
      </w:divBdr>
    </w:div>
    <w:div w:id="627205496">
      <w:bodyDiv w:val="1"/>
      <w:marLeft w:val="0"/>
      <w:marRight w:val="0"/>
      <w:marTop w:val="0"/>
      <w:marBottom w:val="0"/>
      <w:divBdr>
        <w:top w:val="none" w:sz="0" w:space="0" w:color="auto"/>
        <w:left w:val="none" w:sz="0" w:space="0" w:color="auto"/>
        <w:bottom w:val="none" w:sz="0" w:space="0" w:color="auto"/>
        <w:right w:val="none" w:sz="0" w:space="0" w:color="auto"/>
      </w:divBdr>
    </w:div>
    <w:div w:id="627322347">
      <w:bodyDiv w:val="1"/>
      <w:marLeft w:val="0"/>
      <w:marRight w:val="0"/>
      <w:marTop w:val="0"/>
      <w:marBottom w:val="0"/>
      <w:divBdr>
        <w:top w:val="none" w:sz="0" w:space="0" w:color="auto"/>
        <w:left w:val="none" w:sz="0" w:space="0" w:color="auto"/>
        <w:bottom w:val="none" w:sz="0" w:space="0" w:color="auto"/>
        <w:right w:val="none" w:sz="0" w:space="0" w:color="auto"/>
      </w:divBdr>
      <w:divsChild>
        <w:div w:id="12534375">
          <w:marLeft w:val="480"/>
          <w:marRight w:val="0"/>
          <w:marTop w:val="0"/>
          <w:marBottom w:val="0"/>
          <w:divBdr>
            <w:top w:val="none" w:sz="0" w:space="0" w:color="auto"/>
            <w:left w:val="none" w:sz="0" w:space="0" w:color="auto"/>
            <w:bottom w:val="none" w:sz="0" w:space="0" w:color="auto"/>
            <w:right w:val="none" w:sz="0" w:space="0" w:color="auto"/>
          </w:divBdr>
        </w:div>
        <w:div w:id="19822213">
          <w:marLeft w:val="480"/>
          <w:marRight w:val="0"/>
          <w:marTop w:val="0"/>
          <w:marBottom w:val="0"/>
          <w:divBdr>
            <w:top w:val="none" w:sz="0" w:space="0" w:color="auto"/>
            <w:left w:val="none" w:sz="0" w:space="0" w:color="auto"/>
            <w:bottom w:val="none" w:sz="0" w:space="0" w:color="auto"/>
            <w:right w:val="none" w:sz="0" w:space="0" w:color="auto"/>
          </w:divBdr>
        </w:div>
        <w:div w:id="99616112">
          <w:marLeft w:val="480"/>
          <w:marRight w:val="0"/>
          <w:marTop w:val="0"/>
          <w:marBottom w:val="0"/>
          <w:divBdr>
            <w:top w:val="none" w:sz="0" w:space="0" w:color="auto"/>
            <w:left w:val="none" w:sz="0" w:space="0" w:color="auto"/>
            <w:bottom w:val="none" w:sz="0" w:space="0" w:color="auto"/>
            <w:right w:val="none" w:sz="0" w:space="0" w:color="auto"/>
          </w:divBdr>
        </w:div>
        <w:div w:id="101389757">
          <w:marLeft w:val="480"/>
          <w:marRight w:val="0"/>
          <w:marTop w:val="0"/>
          <w:marBottom w:val="0"/>
          <w:divBdr>
            <w:top w:val="none" w:sz="0" w:space="0" w:color="auto"/>
            <w:left w:val="none" w:sz="0" w:space="0" w:color="auto"/>
            <w:bottom w:val="none" w:sz="0" w:space="0" w:color="auto"/>
            <w:right w:val="none" w:sz="0" w:space="0" w:color="auto"/>
          </w:divBdr>
        </w:div>
        <w:div w:id="104350088">
          <w:marLeft w:val="480"/>
          <w:marRight w:val="0"/>
          <w:marTop w:val="0"/>
          <w:marBottom w:val="0"/>
          <w:divBdr>
            <w:top w:val="none" w:sz="0" w:space="0" w:color="auto"/>
            <w:left w:val="none" w:sz="0" w:space="0" w:color="auto"/>
            <w:bottom w:val="none" w:sz="0" w:space="0" w:color="auto"/>
            <w:right w:val="none" w:sz="0" w:space="0" w:color="auto"/>
          </w:divBdr>
        </w:div>
        <w:div w:id="187522471">
          <w:marLeft w:val="480"/>
          <w:marRight w:val="0"/>
          <w:marTop w:val="0"/>
          <w:marBottom w:val="0"/>
          <w:divBdr>
            <w:top w:val="none" w:sz="0" w:space="0" w:color="auto"/>
            <w:left w:val="none" w:sz="0" w:space="0" w:color="auto"/>
            <w:bottom w:val="none" w:sz="0" w:space="0" w:color="auto"/>
            <w:right w:val="none" w:sz="0" w:space="0" w:color="auto"/>
          </w:divBdr>
        </w:div>
        <w:div w:id="188880208">
          <w:marLeft w:val="480"/>
          <w:marRight w:val="0"/>
          <w:marTop w:val="0"/>
          <w:marBottom w:val="0"/>
          <w:divBdr>
            <w:top w:val="none" w:sz="0" w:space="0" w:color="auto"/>
            <w:left w:val="none" w:sz="0" w:space="0" w:color="auto"/>
            <w:bottom w:val="none" w:sz="0" w:space="0" w:color="auto"/>
            <w:right w:val="none" w:sz="0" w:space="0" w:color="auto"/>
          </w:divBdr>
        </w:div>
        <w:div w:id="190656855">
          <w:marLeft w:val="480"/>
          <w:marRight w:val="0"/>
          <w:marTop w:val="0"/>
          <w:marBottom w:val="0"/>
          <w:divBdr>
            <w:top w:val="none" w:sz="0" w:space="0" w:color="auto"/>
            <w:left w:val="none" w:sz="0" w:space="0" w:color="auto"/>
            <w:bottom w:val="none" w:sz="0" w:space="0" w:color="auto"/>
            <w:right w:val="none" w:sz="0" w:space="0" w:color="auto"/>
          </w:divBdr>
        </w:div>
        <w:div w:id="225992546">
          <w:marLeft w:val="480"/>
          <w:marRight w:val="0"/>
          <w:marTop w:val="0"/>
          <w:marBottom w:val="0"/>
          <w:divBdr>
            <w:top w:val="none" w:sz="0" w:space="0" w:color="auto"/>
            <w:left w:val="none" w:sz="0" w:space="0" w:color="auto"/>
            <w:bottom w:val="none" w:sz="0" w:space="0" w:color="auto"/>
            <w:right w:val="none" w:sz="0" w:space="0" w:color="auto"/>
          </w:divBdr>
        </w:div>
        <w:div w:id="235093123">
          <w:marLeft w:val="480"/>
          <w:marRight w:val="0"/>
          <w:marTop w:val="0"/>
          <w:marBottom w:val="0"/>
          <w:divBdr>
            <w:top w:val="none" w:sz="0" w:space="0" w:color="auto"/>
            <w:left w:val="none" w:sz="0" w:space="0" w:color="auto"/>
            <w:bottom w:val="none" w:sz="0" w:space="0" w:color="auto"/>
            <w:right w:val="none" w:sz="0" w:space="0" w:color="auto"/>
          </w:divBdr>
        </w:div>
        <w:div w:id="307831879">
          <w:marLeft w:val="480"/>
          <w:marRight w:val="0"/>
          <w:marTop w:val="0"/>
          <w:marBottom w:val="0"/>
          <w:divBdr>
            <w:top w:val="none" w:sz="0" w:space="0" w:color="auto"/>
            <w:left w:val="none" w:sz="0" w:space="0" w:color="auto"/>
            <w:bottom w:val="none" w:sz="0" w:space="0" w:color="auto"/>
            <w:right w:val="none" w:sz="0" w:space="0" w:color="auto"/>
          </w:divBdr>
        </w:div>
        <w:div w:id="364984250">
          <w:marLeft w:val="480"/>
          <w:marRight w:val="0"/>
          <w:marTop w:val="0"/>
          <w:marBottom w:val="0"/>
          <w:divBdr>
            <w:top w:val="none" w:sz="0" w:space="0" w:color="auto"/>
            <w:left w:val="none" w:sz="0" w:space="0" w:color="auto"/>
            <w:bottom w:val="none" w:sz="0" w:space="0" w:color="auto"/>
            <w:right w:val="none" w:sz="0" w:space="0" w:color="auto"/>
          </w:divBdr>
        </w:div>
        <w:div w:id="388459720">
          <w:marLeft w:val="480"/>
          <w:marRight w:val="0"/>
          <w:marTop w:val="0"/>
          <w:marBottom w:val="0"/>
          <w:divBdr>
            <w:top w:val="none" w:sz="0" w:space="0" w:color="auto"/>
            <w:left w:val="none" w:sz="0" w:space="0" w:color="auto"/>
            <w:bottom w:val="none" w:sz="0" w:space="0" w:color="auto"/>
            <w:right w:val="none" w:sz="0" w:space="0" w:color="auto"/>
          </w:divBdr>
        </w:div>
        <w:div w:id="389815784">
          <w:marLeft w:val="480"/>
          <w:marRight w:val="0"/>
          <w:marTop w:val="0"/>
          <w:marBottom w:val="0"/>
          <w:divBdr>
            <w:top w:val="none" w:sz="0" w:space="0" w:color="auto"/>
            <w:left w:val="none" w:sz="0" w:space="0" w:color="auto"/>
            <w:bottom w:val="none" w:sz="0" w:space="0" w:color="auto"/>
            <w:right w:val="none" w:sz="0" w:space="0" w:color="auto"/>
          </w:divBdr>
        </w:div>
        <w:div w:id="424308686">
          <w:marLeft w:val="480"/>
          <w:marRight w:val="0"/>
          <w:marTop w:val="0"/>
          <w:marBottom w:val="0"/>
          <w:divBdr>
            <w:top w:val="none" w:sz="0" w:space="0" w:color="auto"/>
            <w:left w:val="none" w:sz="0" w:space="0" w:color="auto"/>
            <w:bottom w:val="none" w:sz="0" w:space="0" w:color="auto"/>
            <w:right w:val="none" w:sz="0" w:space="0" w:color="auto"/>
          </w:divBdr>
        </w:div>
        <w:div w:id="430011872">
          <w:marLeft w:val="480"/>
          <w:marRight w:val="0"/>
          <w:marTop w:val="0"/>
          <w:marBottom w:val="0"/>
          <w:divBdr>
            <w:top w:val="none" w:sz="0" w:space="0" w:color="auto"/>
            <w:left w:val="none" w:sz="0" w:space="0" w:color="auto"/>
            <w:bottom w:val="none" w:sz="0" w:space="0" w:color="auto"/>
            <w:right w:val="none" w:sz="0" w:space="0" w:color="auto"/>
          </w:divBdr>
        </w:div>
        <w:div w:id="474761857">
          <w:marLeft w:val="480"/>
          <w:marRight w:val="0"/>
          <w:marTop w:val="0"/>
          <w:marBottom w:val="0"/>
          <w:divBdr>
            <w:top w:val="none" w:sz="0" w:space="0" w:color="auto"/>
            <w:left w:val="none" w:sz="0" w:space="0" w:color="auto"/>
            <w:bottom w:val="none" w:sz="0" w:space="0" w:color="auto"/>
            <w:right w:val="none" w:sz="0" w:space="0" w:color="auto"/>
          </w:divBdr>
        </w:div>
        <w:div w:id="478691150">
          <w:marLeft w:val="480"/>
          <w:marRight w:val="0"/>
          <w:marTop w:val="0"/>
          <w:marBottom w:val="0"/>
          <w:divBdr>
            <w:top w:val="none" w:sz="0" w:space="0" w:color="auto"/>
            <w:left w:val="none" w:sz="0" w:space="0" w:color="auto"/>
            <w:bottom w:val="none" w:sz="0" w:space="0" w:color="auto"/>
            <w:right w:val="none" w:sz="0" w:space="0" w:color="auto"/>
          </w:divBdr>
        </w:div>
        <w:div w:id="489181248">
          <w:marLeft w:val="480"/>
          <w:marRight w:val="0"/>
          <w:marTop w:val="0"/>
          <w:marBottom w:val="0"/>
          <w:divBdr>
            <w:top w:val="none" w:sz="0" w:space="0" w:color="auto"/>
            <w:left w:val="none" w:sz="0" w:space="0" w:color="auto"/>
            <w:bottom w:val="none" w:sz="0" w:space="0" w:color="auto"/>
            <w:right w:val="none" w:sz="0" w:space="0" w:color="auto"/>
          </w:divBdr>
        </w:div>
        <w:div w:id="495389940">
          <w:marLeft w:val="480"/>
          <w:marRight w:val="0"/>
          <w:marTop w:val="0"/>
          <w:marBottom w:val="0"/>
          <w:divBdr>
            <w:top w:val="none" w:sz="0" w:space="0" w:color="auto"/>
            <w:left w:val="none" w:sz="0" w:space="0" w:color="auto"/>
            <w:bottom w:val="none" w:sz="0" w:space="0" w:color="auto"/>
            <w:right w:val="none" w:sz="0" w:space="0" w:color="auto"/>
          </w:divBdr>
        </w:div>
        <w:div w:id="548033627">
          <w:marLeft w:val="480"/>
          <w:marRight w:val="0"/>
          <w:marTop w:val="0"/>
          <w:marBottom w:val="0"/>
          <w:divBdr>
            <w:top w:val="none" w:sz="0" w:space="0" w:color="auto"/>
            <w:left w:val="none" w:sz="0" w:space="0" w:color="auto"/>
            <w:bottom w:val="none" w:sz="0" w:space="0" w:color="auto"/>
            <w:right w:val="none" w:sz="0" w:space="0" w:color="auto"/>
          </w:divBdr>
        </w:div>
        <w:div w:id="560868548">
          <w:marLeft w:val="480"/>
          <w:marRight w:val="0"/>
          <w:marTop w:val="0"/>
          <w:marBottom w:val="0"/>
          <w:divBdr>
            <w:top w:val="none" w:sz="0" w:space="0" w:color="auto"/>
            <w:left w:val="none" w:sz="0" w:space="0" w:color="auto"/>
            <w:bottom w:val="none" w:sz="0" w:space="0" w:color="auto"/>
            <w:right w:val="none" w:sz="0" w:space="0" w:color="auto"/>
          </w:divBdr>
        </w:div>
        <w:div w:id="592323483">
          <w:marLeft w:val="480"/>
          <w:marRight w:val="0"/>
          <w:marTop w:val="0"/>
          <w:marBottom w:val="0"/>
          <w:divBdr>
            <w:top w:val="none" w:sz="0" w:space="0" w:color="auto"/>
            <w:left w:val="none" w:sz="0" w:space="0" w:color="auto"/>
            <w:bottom w:val="none" w:sz="0" w:space="0" w:color="auto"/>
            <w:right w:val="none" w:sz="0" w:space="0" w:color="auto"/>
          </w:divBdr>
        </w:div>
        <w:div w:id="598635113">
          <w:marLeft w:val="480"/>
          <w:marRight w:val="0"/>
          <w:marTop w:val="0"/>
          <w:marBottom w:val="0"/>
          <w:divBdr>
            <w:top w:val="none" w:sz="0" w:space="0" w:color="auto"/>
            <w:left w:val="none" w:sz="0" w:space="0" w:color="auto"/>
            <w:bottom w:val="none" w:sz="0" w:space="0" w:color="auto"/>
            <w:right w:val="none" w:sz="0" w:space="0" w:color="auto"/>
          </w:divBdr>
        </w:div>
        <w:div w:id="703480544">
          <w:marLeft w:val="480"/>
          <w:marRight w:val="0"/>
          <w:marTop w:val="0"/>
          <w:marBottom w:val="0"/>
          <w:divBdr>
            <w:top w:val="none" w:sz="0" w:space="0" w:color="auto"/>
            <w:left w:val="none" w:sz="0" w:space="0" w:color="auto"/>
            <w:bottom w:val="none" w:sz="0" w:space="0" w:color="auto"/>
            <w:right w:val="none" w:sz="0" w:space="0" w:color="auto"/>
          </w:divBdr>
        </w:div>
        <w:div w:id="706296430">
          <w:marLeft w:val="480"/>
          <w:marRight w:val="0"/>
          <w:marTop w:val="0"/>
          <w:marBottom w:val="0"/>
          <w:divBdr>
            <w:top w:val="none" w:sz="0" w:space="0" w:color="auto"/>
            <w:left w:val="none" w:sz="0" w:space="0" w:color="auto"/>
            <w:bottom w:val="none" w:sz="0" w:space="0" w:color="auto"/>
            <w:right w:val="none" w:sz="0" w:space="0" w:color="auto"/>
          </w:divBdr>
        </w:div>
        <w:div w:id="761489110">
          <w:marLeft w:val="480"/>
          <w:marRight w:val="0"/>
          <w:marTop w:val="0"/>
          <w:marBottom w:val="0"/>
          <w:divBdr>
            <w:top w:val="none" w:sz="0" w:space="0" w:color="auto"/>
            <w:left w:val="none" w:sz="0" w:space="0" w:color="auto"/>
            <w:bottom w:val="none" w:sz="0" w:space="0" w:color="auto"/>
            <w:right w:val="none" w:sz="0" w:space="0" w:color="auto"/>
          </w:divBdr>
        </w:div>
        <w:div w:id="778724752">
          <w:marLeft w:val="480"/>
          <w:marRight w:val="0"/>
          <w:marTop w:val="0"/>
          <w:marBottom w:val="0"/>
          <w:divBdr>
            <w:top w:val="none" w:sz="0" w:space="0" w:color="auto"/>
            <w:left w:val="none" w:sz="0" w:space="0" w:color="auto"/>
            <w:bottom w:val="none" w:sz="0" w:space="0" w:color="auto"/>
            <w:right w:val="none" w:sz="0" w:space="0" w:color="auto"/>
          </w:divBdr>
        </w:div>
        <w:div w:id="795297427">
          <w:marLeft w:val="480"/>
          <w:marRight w:val="0"/>
          <w:marTop w:val="0"/>
          <w:marBottom w:val="0"/>
          <w:divBdr>
            <w:top w:val="none" w:sz="0" w:space="0" w:color="auto"/>
            <w:left w:val="none" w:sz="0" w:space="0" w:color="auto"/>
            <w:bottom w:val="none" w:sz="0" w:space="0" w:color="auto"/>
            <w:right w:val="none" w:sz="0" w:space="0" w:color="auto"/>
          </w:divBdr>
        </w:div>
        <w:div w:id="796147439">
          <w:marLeft w:val="480"/>
          <w:marRight w:val="0"/>
          <w:marTop w:val="0"/>
          <w:marBottom w:val="0"/>
          <w:divBdr>
            <w:top w:val="none" w:sz="0" w:space="0" w:color="auto"/>
            <w:left w:val="none" w:sz="0" w:space="0" w:color="auto"/>
            <w:bottom w:val="none" w:sz="0" w:space="0" w:color="auto"/>
            <w:right w:val="none" w:sz="0" w:space="0" w:color="auto"/>
          </w:divBdr>
        </w:div>
        <w:div w:id="807019185">
          <w:marLeft w:val="480"/>
          <w:marRight w:val="0"/>
          <w:marTop w:val="0"/>
          <w:marBottom w:val="0"/>
          <w:divBdr>
            <w:top w:val="none" w:sz="0" w:space="0" w:color="auto"/>
            <w:left w:val="none" w:sz="0" w:space="0" w:color="auto"/>
            <w:bottom w:val="none" w:sz="0" w:space="0" w:color="auto"/>
            <w:right w:val="none" w:sz="0" w:space="0" w:color="auto"/>
          </w:divBdr>
        </w:div>
        <w:div w:id="812794012">
          <w:marLeft w:val="480"/>
          <w:marRight w:val="0"/>
          <w:marTop w:val="0"/>
          <w:marBottom w:val="0"/>
          <w:divBdr>
            <w:top w:val="none" w:sz="0" w:space="0" w:color="auto"/>
            <w:left w:val="none" w:sz="0" w:space="0" w:color="auto"/>
            <w:bottom w:val="none" w:sz="0" w:space="0" w:color="auto"/>
            <w:right w:val="none" w:sz="0" w:space="0" w:color="auto"/>
          </w:divBdr>
        </w:div>
        <w:div w:id="841772375">
          <w:marLeft w:val="480"/>
          <w:marRight w:val="0"/>
          <w:marTop w:val="0"/>
          <w:marBottom w:val="0"/>
          <w:divBdr>
            <w:top w:val="none" w:sz="0" w:space="0" w:color="auto"/>
            <w:left w:val="none" w:sz="0" w:space="0" w:color="auto"/>
            <w:bottom w:val="none" w:sz="0" w:space="0" w:color="auto"/>
            <w:right w:val="none" w:sz="0" w:space="0" w:color="auto"/>
          </w:divBdr>
        </w:div>
        <w:div w:id="849828922">
          <w:marLeft w:val="480"/>
          <w:marRight w:val="0"/>
          <w:marTop w:val="0"/>
          <w:marBottom w:val="0"/>
          <w:divBdr>
            <w:top w:val="none" w:sz="0" w:space="0" w:color="auto"/>
            <w:left w:val="none" w:sz="0" w:space="0" w:color="auto"/>
            <w:bottom w:val="none" w:sz="0" w:space="0" w:color="auto"/>
            <w:right w:val="none" w:sz="0" w:space="0" w:color="auto"/>
          </w:divBdr>
        </w:div>
        <w:div w:id="853299839">
          <w:marLeft w:val="480"/>
          <w:marRight w:val="0"/>
          <w:marTop w:val="0"/>
          <w:marBottom w:val="0"/>
          <w:divBdr>
            <w:top w:val="none" w:sz="0" w:space="0" w:color="auto"/>
            <w:left w:val="none" w:sz="0" w:space="0" w:color="auto"/>
            <w:bottom w:val="none" w:sz="0" w:space="0" w:color="auto"/>
            <w:right w:val="none" w:sz="0" w:space="0" w:color="auto"/>
          </w:divBdr>
        </w:div>
        <w:div w:id="890196041">
          <w:marLeft w:val="480"/>
          <w:marRight w:val="0"/>
          <w:marTop w:val="0"/>
          <w:marBottom w:val="0"/>
          <w:divBdr>
            <w:top w:val="none" w:sz="0" w:space="0" w:color="auto"/>
            <w:left w:val="none" w:sz="0" w:space="0" w:color="auto"/>
            <w:bottom w:val="none" w:sz="0" w:space="0" w:color="auto"/>
            <w:right w:val="none" w:sz="0" w:space="0" w:color="auto"/>
          </w:divBdr>
        </w:div>
        <w:div w:id="950013276">
          <w:marLeft w:val="480"/>
          <w:marRight w:val="0"/>
          <w:marTop w:val="0"/>
          <w:marBottom w:val="0"/>
          <w:divBdr>
            <w:top w:val="none" w:sz="0" w:space="0" w:color="auto"/>
            <w:left w:val="none" w:sz="0" w:space="0" w:color="auto"/>
            <w:bottom w:val="none" w:sz="0" w:space="0" w:color="auto"/>
            <w:right w:val="none" w:sz="0" w:space="0" w:color="auto"/>
          </w:divBdr>
        </w:div>
        <w:div w:id="996344581">
          <w:marLeft w:val="480"/>
          <w:marRight w:val="0"/>
          <w:marTop w:val="0"/>
          <w:marBottom w:val="0"/>
          <w:divBdr>
            <w:top w:val="none" w:sz="0" w:space="0" w:color="auto"/>
            <w:left w:val="none" w:sz="0" w:space="0" w:color="auto"/>
            <w:bottom w:val="none" w:sz="0" w:space="0" w:color="auto"/>
            <w:right w:val="none" w:sz="0" w:space="0" w:color="auto"/>
          </w:divBdr>
        </w:div>
        <w:div w:id="1058017247">
          <w:marLeft w:val="480"/>
          <w:marRight w:val="0"/>
          <w:marTop w:val="0"/>
          <w:marBottom w:val="0"/>
          <w:divBdr>
            <w:top w:val="none" w:sz="0" w:space="0" w:color="auto"/>
            <w:left w:val="none" w:sz="0" w:space="0" w:color="auto"/>
            <w:bottom w:val="none" w:sz="0" w:space="0" w:color="auto"/>
            <w:right w:val="none" w:sz="0" w:space="0" w:color="auto"/>
          </w:divBdr>
        </w:div>
        <w:div w:id="1061095017">
          <w:marLeft w:val="480"/>
          <w:marRight w:val="0"/>
          <w:marTop w:val="0"/>
          <w:marBottom w:val="0"/>
          <w:divBdr>
            <w:top w:val="none" w:sz="0" w:space="0" w:color="auto"/>
            <w:left w:val="none" w:sz="0" w:space="0" w:color="auto"/>
            <w:bottom w:val="none" w:sz="0" w:space="0" w:color="auto"/>
            <w:right w:val="none" w:sz="0" w:space="0" w:color="auto"/>
          </w:divBdr>
        </w:div>
        <w:div w:id="1089812177">
          <w:marLeft w:val="480"/>
          <w:marRight w:val="0"/>
          <w:marTop w:val="0"/>
          <w:marBottom w:val="0"/>
          <w:divBdr>
            <w:top w:val="none" w:sz="0" w:space="0" w:color="auto"/>
            <w:left w:val="none" w:sz="0" w:space="0" w:color="auto"/>
            <w:bottom w:val="none" w:sz="0" w:space="0" w:color="auto"/>
            <w:right w:val="none" w:sz="0" w:space="0" w:color="auto"/>
          </w:divBdr>
        </w:div>
        <w:div w:id="1112674879">
          <w:marLeft w:val="480"/>
          <w:marRight w:val="0"/>
          <w:marTop w:val="0"/>
          <w:marBottom w:val="0"/>
          <w:divBdr>
            <w:top w:val="none" w:sz="0" w:space="0" w:color="auto"/>
            <w:left w:val="none" w:sz="0" w:space="0" w:color="auto"/>
            <w:bottom w:val="none" w:sz="0" w:space="0" w:color="auto"/>
            <w:right w:val="none" w:sz="0" w:space="0" w:color="auto"/>
          </w:divBdr>
        </w:div>
        <w:div w:id="1120539166">
          <w:marLeft w:val="480"/>
          <w:marRight w:val="0"/>
          <w:marTop w:val="0"/>
          <w:marBottom w:val="0"/>
          <w:divBdr>
            <w:top w:val="none" w:sz="0" w:space="0" w:color="auto"/>
            <w:left w:val="none" w:sz="0" w:space="0" w:color="auto"/>
            <w:bottom w:val="none" w:sz="0" w:space="0" w:color="auto"/>
            <w:right w:val="none" w:sz="0" w:space="0" w:color="auto"/>
          </w:divBdr>
        </w:div>
        <w:div w:id="1142238003">
          <w:marLeft w:val="480"/>
          <w:marRight w:val="0"/>
          <w:marTop w:val="0"/>
          <w:marBottom w:val="0"/>
          <w:divBdr>
            <w:top w:val="none" w:sz="0" w:space="0" w:color="auto"/>
            <w:left w:val="none" w:sz="0" w:space="0" w:color="auto"/>
            <w:bottom w:val="none" w:sz="0" w:space="0" w:color="auto"/>
            <w:right w:val="none" w:sz="0" w:space="0" w:color="auto"/>
          </w:divBdr>
        </w:div>
        <w:div w:id="1158617865">
          <w:marLeft w:val="480"/>
          <w:marRight w:val="0"/>
          <w:marTop w:val="0"/>
          <w:marBottom w:val="0"/>
          <w:divBdr>
            <w:top w:val="none" w:sz="0" w:space="0" w:color="auto"/>
            <w:left w:val="none" w:sz="0" w:space="0" w:color="auto"/>
            <w:bottom w:val="none" w:sz="0" w:space="0" w:color="auto"/>
            <w:right w:val="none" w:sz="0" w:space="0" w:color="auto"/>
          </w:divBdr>
        </w:div>
        <w:div w:id="1159495468">
          <w:marLeft w:val="480"/>
          <w:marRight w:val="0"/>
          <w:marTop w:val="0"/>
          <w:marBottom w:val="0"/>
          <w:divBdr>
            <w:top w:val="none" w:sz="0" w:space="0" w:color="auto"/>
            <w:left w:val="none" w:sz="0" w:space="0" w:color="auto"/>
            <w:bottom w:val="none" w:sz="0" w:space="0" w:color="auto"/>
            <w:right w:val="none" w:sz="0" w:space="0" w:color="auto"/>
          </w:divBdr>
        </w:div>
        <w:div w:id="1165630602">
          <w:marLeft w:val="480"/>
          <w:marRight w:val="0"/>
          <w:marTop w:val="0"/>
          <w:marBottom w:val="0"/>
          <w:divBdr>
            <w:top w:val="none" w:sz="0" w:space="0" w:color="auto"/>
            <w:left w:val="none" w:sz="0" w:space="0" w:color="auto"/>
            <w:bottom w:val="none" w:sz="0" w:space="0" w:color="auto"/>
            <w:right w:val="none" w:sz="0" w:space="0" w:color="auto"/>
          </w:divBdr>
        </w:div>
        <w:div w:id="1177113722">
          <w:marLeft w:val="480"/>
          <w:marRight w:val="0"/>
          <w:marTop w:val="0"/>
          <w:marBottom w:val="0"/>
          <w:divBdr>
            <w:top w:val="none" w:sz="0" w:space="0" w:color="auto"/>
            <w:left w:val="none" w:sz="0" w:space="0" w:color="auto"/>
            <w:bottom w:val="none" w:sz="0" w:space="0" w:color="auto"/>
            <w:right w:val="none" w:sz="0" w:space="0" w:color="auto"/>
          </w:divBdr>
        </w:div>
        <w:div w:id="1191844028">
          <w:marLeft w:val="480"/>
          <w:marRight w:val="0"/>
          <w:marTop w:val="0"/>
          <w:marBottom w:val="0"/>
          <w:divBdr>
            <w:top w:val="none" w:sz="0" w:space="0" w:color="auto"/>
            <w:left w:val="none" w:sz="0" w:space="0" w:color="auto"/>
            <w:bottom w:val="none" w:sz="0" w:space="0" w:color="auto"/>
            <w:right w:val="none" w:sz="0" w:space="0" w:color="auto"/>
          </w:divBdr>
        </w:div>
        <w:div w:id="1212303548">
          <w:marLeft w:val="480"/>
          <w:marRight w:val="0"/>
          <w:marTop w:val="0"/>
          <w:marBottom w:val="0"/>
          <w:divBdr>
            <w:top w:val="none" w:sz="0" w:space="0" w:color="auto"/>
            <w:left w:val="none" w:sz="0" w:space="0" w:color="auto"/>
            <w:bottom w:val="none" w:sz="0" w:space="0" w:color="auto"/>
            <w:right w:val="none" w:sz="0" w:space="0" w:color="auto"/>
          </w:divBdr>
        </w:div>
        <w:div w:id="1214274687">
          <w:marLeft w:val="480"/>
          <w:marRight w:val="0"/>
          <w:marTop w:val="0"/>
          <w:marBottom w:val="0"/>
          <w:divBdr>
            <w:top w:val="none" w:sz="0" w:space="0" w:color="auto"/>
            <w:left w:val="none" w:sz="0" w:space="0" w:color="auto"/>
            <w:bottom w:val="none" w:sz="0" w:space="0" w:color="auto"/>
            <w:right w:val="none" w:sz="0" w:space="0" w:color="auto"/>
          </w:divBdr>
        </w:div>
        <w:div w:id="1220436201">
          <w:marLeft w:val="480"/>
          <w:marRight w:val="0"/>
          <w:marTop w:val="0"/>
          <w:marBottom w:val="0"/>
          <w:divBdr>
            <w:top w:val="none" w:sz="0" w:space="0" w:color="auto"/>
            <w:left w:val="none" w:sz="0" w:space="0" w:color="auto"/>
            <w:bottom w:val="none" w:sz="0" w:space="0" w:color="auto"/>
            <w:right w:val="none" w:sz="0" w:space="0" w:color="auto"/>
          </w:divBdr>
        </w:div>
        <w:div w:id="1272589039">
          <w:marLeft w:val="480"/>
          <w:marRight w:val="0"/>
          <w:marTop w:val="0"/>
          <w:marBottom w:val="0"/>
          <w:divBdr>
            <w:top w:val="none" w:sz="0" w:space="0" w:color="auto"/>
            <w:left w:val="none" w:sz="0" w:space="0" w:color="auto"/>
            <w:bottom w:val="none" w:sz="0" w:space="0" w:color="auto"/>
            <w:right w:val="none" w:sz="0" w:space="0" w:color="auto"/>
          </w:divBdr>
        </w:div>
        <w:div w:id="1336497303">
          <w:marLeft w:val="480"/>
          <w:marRight w:val="0"/>
          <w:marTop w:val="0"/>
          <w:marBottom w:val="0"/>
          <w:divBdr>
            <w:top w:val="none" w:sz="0" w:space="0" w:color="auto"/>
            <w:left w:val="none" w:sz="0" w:space="0" w:color="auto"/>
            <w:bottom w:val="none" w:sz="0" w:space="0" w:color="auto"/>
            <w:right w:val="none" w:sz="0" w:space="0" w:color="auto"/>
          </w:divBdr>
        </w:div>
        <w:div w:id="1387295749">
          <w:marLeft w:val="480"/>
          <w:marRight w:val="0"/>
          <w:marTop w:val="0"/>
          <w:marBottom w:val="0"/>
          <w:divBdr>
            <w:top w:val="none" w:sz="0" w:space="0" w:color="auto"/>
            <w:left w:val="none" w:sz="0" w:space="0" w:color="auto"/>
            <w:bottom w:val="none" w:sz="0" w:space="0" w:color="auto"/>
            <w:right w:val="none" w:sz="0" w:space="0" w:color="auto"/>
          </w:divBdr>
        </w:div>
        <w:div w:id="1388340246">
          <w:marLeft w:val="480"/>
          <w:marRight w:val="0"/>
          <w:marTop w:val="0"/>
          <w:marBottom w:val="0"/>
          <w:divBdr>
            <w:top w:val="none" w:sz="0" w:space="0" w:color="auto"/>
            <w:left w:val="none" w:sz="0" w:space="0" w:color="auto"/>
            <w:bottom w:val="none" w:sz="0" w:space="0" w:color="auto"/>
            <w:right w:val="none" w:sz="0" w:space="0" w:color="auto"/>
          </w:divBdr>
        </w:div>
        <w:div w:id="1406489230">
          <w:marLeft w:val="480"/>
          <w:marRight w:val="0"/>
          <w:marTop w:val="0"/>
          <w:marBottom w:val="0"/>
          <w:divBdr>
            <w:top w:val="none" w:sz="0" w:space="0" w:color="auto"/>
            <w:left w:val="none" w:sz="0" w:space="0" w:color="auto"/>
            <w:bottom w:val="none" w:sz="0" w:space="0" w:color="auto"/>
            <w:right w:val="none" w:sz="0" w:space="0" w:color="auto"/>
          </w:divBdr>
        </w:div>
        <w:div w:id="1487162539">
          <w:marLeft w:val="480"/>
          <w:marRight w:val="0"/>
          <w:marTop w:val="0"/>
          <w:marBottom w:val="0"/>
          <w:divBdr>
            <w:top w:val="none" w:sz="0" w:space="0" w:color="auto"/>
            <w:left w:val="none" w:sz="0" w:space="0" w:color="auto"/>
            <w:bottom w:val="none" w:sz="0" w:space="0" w:color="auto"/>
            <w:right w:val="none" w:sz="0" w:space="0" w:color="auto"/>
          </w:divBdr>
        </w:div>
        <w:div w:id="1490975368">
          <w:marLeft w:val="480"/>
          <w:marRight w:val="0"/>
          <w:marTop w:val="0"/>
          <w:marBottom w:val="0"/>
          <w:divBdr>
            <w:top w:val="none" w:sz="0" w:space="0" w:color="auto"/>
            <w:left w:val="none" w:sz="0" w:space="0" w:color="auto"/>
            <w:bottom w:val="none" w:sz="0" w:space="0" w:color="auto"/>
            <w:right w:val="none" w:sz="0" w:space="0" w:color="auto"/>
          </w:divBdr>
        </w:div>
        <w:div w:id="1521238614">
          <w:marLeft w:val="480"/>
          <w:marRight w:val="0"/>
          <w:marTop w:val="0"/>
          <w:marBottom w:val="0"/>
          <w:divBdr>
            <w:top w:val="none" w:sz="0" w:space="0" w:color="auto"/>
            <w:left w:val="none" w:sz="0" w:space="0" w:color="auto"/>
            <w:bottom w:val="none" w:sz="0" w:space="0" w:color="auto"/>
            <w:right w:val="none" w:sz="0" w:space="0" w:color="auto"/>
          </w:divBdr>
        </w:div>
        <w:div w:id="1534076778">
          <w:marLeft w:val="480"/>
          <w:marRight w:val="0"/>
          <w:marTop w:val="0"/>
          <w:marBottom w:val="0"/>
          <w:divBdr>
            <w:top w:val="none" w:sz="0" w:space="0" w:color="auto"/>
            <w:left w:val="none" w:sz="0" w:space="0" w:color="auto"/>
            <w:bottom w:val="none" w:sz="0" w:space="0" w:color="auto"/>
            <w:right w:val="none" w:sz="0" w:space="0" w:color="auto"/>
          </w:divBdr>
        </w:div>
        <w:div w:id="1535390476">
          <w:marLeft w:val="480"/>
          <w:marRight w:val="0"/>
          <w:marTop w:val="0"/>
          <w:marBottom w:val="0"/>
          <w:divBdr>
            <w:top w:val="none" w:sz="0" w:space="0" w:color="auto"/>
            <w:left w:val="none" w:sz="0" w:space="0" w:color="auto"/>
            <w:bottom w:val="none" w:sz="0" w:space="0" w:color="auto"/>
            <w:right w:val="none" w:sz="0" w:space="0" w:color="auto"/>
          </w:divBdr>
        </w:div>
        <w:div w:id="1570505729">
          <w:marLeft w:val="480"/>
          <w:marRight w:val="0"/>
          <w:marTop w:val="0"/>
          <w:marBottom w:val="0"/>
          <w:divBdr>
            <w:top w:val="none" w:sz="0" w:space="0" w:color="auto"/>
            <w:left w:val="none" w:sz="0" w:space="0" w:color="auto"/>
            <w:bottom w:val="none" w:sz="0" w:space="0" w:color="auto"/>
            <w:right w:val="none" w:sz="0" w:space="0" w:color="auto"/>
          </w:divBdr>
        </w:div>
        <w:div w:id="1593540441">
          <w:marLeft w:val="480"/>
          <w:marRight w:val="0"/>
          <w:marTop w:val="0"/>
          <w:marBottom w:val="0"/>
          <w:divBdr>
            <w:top w:val="none" w:sz="0" w:space="0" w:color="auto"/>
            <w:left w:val="none" w:sz="0" w:space="0" w:color="auto"/>
            <w:bottom w:val="none" w:sz="0" w:space="0" w:color="auto"/>
            <w:right w:val="none" w:sz="0" w:space="0" w:color="auto"/>
          </w:divBdr>
        </w:div>
        <w:div w:id="1594127342">
          <w:marLeft w:val="480"/>
          <w:marRight w:val="0"/>
          <w:marTop w:val="0"/>
          <w:marBottom w:val="0"/>
          <w:divBdr>
            <w:top w:val="none" w:sz="0" w:space="0" w:color="auto"/>
            <w:left w:val="none" w:sz="0" w:space="0" w:color="auto"/>
            <w:bottom w:val="none" w:sz="0" w:space="0" w:color="auto"/>
            <w:right w:val="none" w:sz="0" w:space="0" w:color="auto"/>
          </w:divBdr>
        </w:div>
        <w:div w:id="1602028556">
          <w:marLeft w:val="480"/>
          <w:marRight w:val="0"/>
          <w:marTop w:val="0"/>
          <w:marBottom w:val="0"/>
          <w:divBdr>
            <w:top w:val="none" w:sz="0" w:space="0" w:color="auto"/>
            <w:left w:val="none" w:sz="0" w:space="0" w:color="auto"/>
            <w:bottom w:val="none" w:sz="0" w:space="0" w:color="auto"/>
            <w:right w:val="none" w:sz="0" w:space="0" w:color="auto"/>
          </w:divBdr>
        </w:div>
        <w:div w:id="1608849648">
          <w:marLeft w:val="480"/>
          <w:marRight w:val="0"/>
          <w:marTop w:val="0"/>
          <w:marBottom w:val="0"/>
          <w:divBdr>
            <w:top w:val="none" w:sz="0" w:space="0" w:color="auto"/>
            <w:left w:val="none" w:sz="0" w:space="0" w:color="auto"/>
            <w:bottom w:val="none" w:sz="0" w:space="0" w:color="auto"/>
            <w:right w:val="none" w:sz="0" w:space="0" w:color="auto"/>
          </w:divBdr>
        </w:div>
        <w:div w:id="1610501061">
          <w:marLeft w:val="480"/>
          <w:marRight w:val="0"/>
          <w:marTop w:val="0"/>
          <w:marBottom w:val="0"/>
          <w:divBdr>
            <w:top w:val="none" w:sz="0" w:space="0" w:color="auto"/>
            <w:left w:val="none" w:sz="0" w:space="0" w:color="auto"/>
            <w:bottom w:val="none" w:sz="0" w:space="0" w:color="auto"/>
            <w:right w:val="none" w:sz="0" w:space="0" w:color="auto"/>
          </w:divBdr>
        </w:div>
        <w:div w:id="1644964266">
          <w:marLeft w:val="480"/>
          <w:marRight w:val="0"/>
          <w:marTop w:val="0"/>
          <w:marBottom w:val="0"/>
          <w:divBdr>
            <w:top w:val="none" w:sz="0" w:space="0" w:color="auto"/>
            <w:left w:val="none" w:sz="0" w:space="0" w:color="auto"/>
            <w:bottom w:val="none" w:sz="0" w:space="0" w:color="auto"/>
            <w:right w:val="none" w:sz="0" w:space="0" w:color="auto"/>
          </w:divBdr>
        </w:div>
        <w:div w:id="1652052893">
          <w:marLeft w:val="480"/>
          <w:marRight w:val="0"/>
          <w:marTop w:val="0"/>
          <w:marBottom w:val="0"/>
          <w:divBdr>
            <w:top w:val="none" w:sz="0" w:space="0" w:color="auto"/>
            <w:left w:val="none" w:sz="0" w:space="0" w:color="auto"/>
            <w:bottom w:val="none" w:sz="0" w:space="0" w:color="auto"/>
            <w:right w:val="none" w:sz="0" w:space="0" w:color="auto"/>
          </w:divBdr>
        </w:div>
        <w:div w:id="1661814409">
          <w:marLeft w:val="480"/>
          <w:marRight w:val="0"/>
          <w:marTop w:val="0"/>
          <w:marBottom w:val="0"/>
          <w:divBdr>
            <w:top w:val="none" w:sz="0" w:space="0" w:color="auto"/>
            <w:left w:val="none" w:sz="0" w:space="0" w:color="auto"/>
            <w:bottom w:val="none" w:sz="0" w:space="0" w:color="auto"/>
            <w:right w:val="none" w:sz="0" w:space="0" w:color="auto"/>
          </w:divBdr>
        </w:div>
        <w:div w:id="1667440177">
          <w:marLeft w:val="480"/>
          <w:marRight w:val="0"/>
          <w:marTop w:val="0"/>
          <w:marBottom w:val="0"/>
          <w:divBdr>
            <w:top w:val="none" w:sz="0" w:space="0" w:color="auto"/>
            <w:left w:val="none" w:sz="0" w:space="0" w:color="auto"/>
            <w:bottom w:val="none" w:sz="0" w:space="0" w:color="auto"/>
            <w:right w:val="none" w:sz="0" w:space="0" w:color="auto"/>
          </w:divBdr>
        </w:div>
        <w:div w:id="1696232277">
          <w:marLeft w:val="480"/>
          <w:marRight w:val="0"/>
          <w:marTop w:val="0"/>
          <w:marBottom w:val="0"/>
          <w:divBdr>
            <w:top w:val="none" w:sz="0" w:space="0" w:color="auto"/>
            <w:left w:val="none" w:sz="0" w:space="0" w:color="auto"/>
            <w:bottom w:val="none" w:sz="0" w:space="0" w:color="auto"/>
            <w:right w:val="none" w:sz="0" w:space="0" w:color="auto"/>
          </w:divBdr>
        </w:div>
        <w:div w:id="1724139150">
          <w:marLeft w:val="480"/>
          <w:marRight w:val="0"/>
          <w:marTop w:val="0"/>
          <w:marBottom w:val="0"/>
          <w:divBdr>
            <w:top w:val="none" w:sz="0" w:space="0" w:color="auto"/>
            <w:left w:val="none" w:sz="0" w:space="0" w:color="auto"/>
            <w:bottom w:val="none" w:sz="0" w:space="0" w:color="auto"/>
            <w:right w:val="none" w:sz="0" w:space="0" w:color="auto"/>
          </w:divBdr>
        </w:div>
        <w:div w:id="1769734160">
          <w:marLeft w:val="480"/>
          <w:marRight w:val="0"/>
          <w:marTop w:val="0"/>
          <w:marBottom w:val="0"/>
          <w:divBdr>
            <w:top w:val="none" w:sz="0" w:space="0" w:color="auto"/>
            <w:left w:val="none" w:sz="0" w:space="0" w:color="auto"/>
            <w:bottom w:val="none" w:sz="0" w:space="0" w:color="auto"/>
            <w:right w:val="none" w:sz="0" w:space="0" w:color="auto"/>
          </w:divBdr>
        </w:div>
        <w:div w:id="1777942984">
          <w:marLeft w:val="480"/>
          <w:marRight w:val="0"/>
          <w:marTop w:val="0"/>
          <w:marBottom w:val="0"/>
          <w:divBdr>
            <w:top w:val="none" w:sz="0" w:space="0" w:color="auto"/>
            <w:left w:val="none" w:sz="0" w:space="0" w:color="auto"/>
            <w:bottom w:val="none" w:sz="0" w:space="0" w:color="auto"/>
            <w:right w:val="none" w:sz="0" w:space="0" w:color="auto"/>
          </w:divBdr>
        </w:div>
        <w:div w:id="1788621219">
          <w:marLeft w:val="480"/>
          <w:marRight w:val="0"/>
          <w:marTop w:val="0"/>
          <w:marBottom w:val="0"/>
          <w:divBdr>
            <w:top w:val="none" w:sz="0" w:space="0" w:color="auto"/>
            <w:left w:val="none" w:sz="0" w:space="0" w:color="auto"/>
            <w:bottom w:val="none" w:sz="0" w:space="0" w:color="auto"/>
            <w:right w:val="none" w:sz="0" w:space="0" w:color="auto"/>
          </w:divBdr>
        </w:div>
        <w:div w:id="1829318474">
          <w:marLeft w:val="480"/>
          <w:marRight w:val="0"/>
          <w:marTop w:val="0"/>
          <w:marBottom w:val="0"/>
          <w:divBdr>
            <w:top w:val="none" w:sz="0" w:space="0" w:color="auto"/>
            <w:left w:val="none" w:sz="0" w:space="0" w:color="auto"/>
            <w:bottom w:val="none" w:sz="0" w:space="0" w:color="auto"/>
            <w:right w:val="none" w:sz="0" w:space="0" w:color="auto"/>
          </w:divBdr>
        </w:div>
        <w:div w:id="1835031690">
          <w:marLeft w:val="480"/>
          <w:marRight w:val="0"/>
          <w:marTop w:val="0"/>
          <w:marBottom w:val="0"/>
          <w:divBdr>
            <w:top w:val="none" w:sz="0" w:space="0" w:color="auto"/>
            <w:left w:val="none" w:sz="0" w:space="0" w:color="auto"/>
            <w:bottom w:val="none" w:sz="0" w:space="0" w:color="auto"/>
            <w:right w:val="none" w:sz="0" w:space="0" w:color="auto"/>
          </w:divBdr>
        </w:div>
        <w:div w:id="1846624912">
          <w:marLeft w:val="480"/>
          <w:marRight w:val="0"/>
          <w:marTop w:val="0"/>
          <w:marBottom w:val="0"/>
          <w:divBdr>
            <w:top w:val="none" w:sz="0" w:space="0" w:color="auto"/>
            <w:left w:val="none" w:sz="0" w:space="0" w:color="auto"/>
            <w:bottom w:val="none" w:sz="0" w:space="0" w:color="auto"/>
            <w:right w:val="none" w:sz="0" w:space="0" w:color="auto"/>
          </w:divBdr>
        </w:div>
        <w:div w:id="1848246306">
          <w:marLeft w:val="480"/>
          <w:marRight w:val="0"/>
          <w:marTop w:val="0"/>
          <w:marBottom w:val="0"/>
          <w:divBdr>
            <w:top w:val="none" w:sz="0" w:space="0" w:color="auto"/>
            <w:left w:val="none" w:sz="0" w:space="0" w:color="auto"/>
            <w:bottom w:val="none" w:sz="0" w:space="0" w:color="auto"/>
            <w:right w:val="none" w:sz="0" w:space="0" w:color="auto"/>
          </w:divBdr>
        </w:div>
        <w:div w:id="1918392429">
          <w:marLeft w:val="480"/>
          <w:marRight w:val="0"/>
          <w:marTop w:val="0"/>
          <w:marBottom w:val="0"/>
          <w:divBdr>
            <w:top w:val="none" w:sz="0" w:space="0" w:color="auto"/>
            <w:left w:val="none" w:sz="0" w:space="0" w:color="auto"/>
            <w:bottom w:val="none" w:sz="0" w:space="0" w:color="auto"/>
            <w:right w:val="none" w:sz="0" w:space="0" w:color="auto"/>
          </w:divBdr>
        </w:div>
        <w:div w:id="1920213993">
          <w:marLeft w:val="480"/>
          <w:marRight w:val="0"/>
          <w:marTop w:val="0"/>
          <w:marBottom w:val="0"/>
          <w:divBdr>
            <w:top w:val="none" w:sz="0" w:space="0" w:color="auto"/>
            <w:left w:val="none" w:sz="0" w:space="0" w:color="auto"/>
            <w:bottom w:val="none" w:sz="0" w:space="0" w:color="auto"/>
            <w:right w:val="none" w:sz="0" w:space="0" w:color="auto"/>
          </w:divBdr>
        </w:div>
        <w:div w:id="1932548874">
          <w:marLeft w:val="480"/>
          <w:marRight w:val="0"/>
          <w:marTop w:val="0"/>
          <w:marBottom w:val="0"/>
          <w:divBdr>
            <w:top w:val="none" w:sz="0" w:space="0" w:color="auto"/>
            <w:left w:val="none" w:sz="0" w:space="0" w:color="auto"/>
            <w:bottom w:val="none" w:sz="0" w:space="0" w:color="auto"/>
            <w:right w:val="none" w:sz="0" w:space="0" w:color="auto"/>
          </w:divBdr>
        </w:div>
        <w:div w:id="1957369320">
          <w:marLeft w:val="480"/>
          <w:marRight w:val="0"/>
          <w:marTop w:val="0"/>
          <w:marBottom w:val="0"/>
          <w:divBdr>
            <w:top w:val="none" w:sz="0" w:space="0" w:color="auto"/>
            <w:left w:val="none" w:sz="0" w:space="0" w:color="auto"/>
            <w:bottom w:val="none" w:sz="0" w:space="0" w:color="auto"/>
            <w:right w:val="none" w:sz="0" w:space="0" w:color="auto"/>
          </w:divBdr>
        </w:div>
        <w:div w:id="1962346817">
          <w:marLeft w:val="480"/>
          <w:marRight w:val="0"/>
          <w:marTop w:val="0"/>
          <w:marBottom w:val="0"/>
          <w:divBdr>
            <w:top w:val="none" w:sz="0" w:space="0" w:color="auto"/>
            <w:left w:val="none" w:sz="0" w:space="0" w:color="auto"/>
            <w:bottom w:val="none" w:sz="0" w:space="0" w:color="auto"/>
            <w:right w:val="none" w:sz="0" w:space="0" w:color="auto"/>
          </w:divBdr>
        </w:div>
        <w:div w:id="2016104836">
          <w:marLeft w:val="480"/>
          <w:marRight w:val="0"/>
          <w:marTop w:val="0"/>
          <w:marBottom w:val="0"/>
          <w:divBdr>
            <w:top w:val="none" w:sz="0" w:space="0" w:color="auto"/>
            <w:left w:val="none" w:sz="0" w:space="0" w:color="auto"/>
            <w:bottom w:val="none" w:sz="0" w:space="0" w:color="auto"/>
            <w:right w:val="none" w:sz="0" w:space="0" w:color="auto"/>
          </w:divBdr>
        </w:div>
        <w:div w:id="2035112211">
          <w:marLeft w:val="480"/>
          <w:marRight w:val="0"/>
          <w:marTop w:val="0"/>
          <w:marBottom w:val="0"/>
          <w:divBdr>
            <w:top w:val="none" w:sz="0" w:space="0" w:color="auto"/>
            <w:left w:val="none" w:sz="0" w:space="0" w:color="auto"/>
            <w:bottom w:val="none" w:sz="0" w:space="0" w:color="auto"/>
            <w:right w:val="none" w:sz="0" w:space="0" w:color="auto"/>
          </w:divBdr>
        </w:div>
        <w:div w:id="2036150245">
          <w:marLeft w:val="480"/>
          <w:marRight w:val="0"/>
          <w:marTop w:val="0"/>
          <w:marBottom w:val="0"/>
          <w:divBdr>
            <w:top w:val="none" w:sz="0" w:space="0" w:color="auto"/>
            <w:left w:val="none" w:sz="0" w:space="0" w:color="auto"/>
            <w:bottom w:val="none" w:sz="0" w:space="0" w:color="auto"/>
            <w:right w:val="none" w:sz="0" w:space="0" w:color="auto"/>
          </w:divBdr>
        </w:div>
        <w:div w:id="2093046990">
          <w:marLeft w:val="480"/>
          <w:marRight w:val="0"/>
          <w:marTop w:val="0"/>
          <w:marBottom w:val="0"/>
          <w:divBdr>
            <w:top w:val="none" w:sz="0" w:space="0" w:color="auto"/>
            <w:left w:val="none" w:sz="0" w:space="0" w:color="auto"/>
            <w:bottom w:val="none" w:sz="0" w:space="0" w:color="auto"/>
            <w:right w:val="none" w:sz="0" w:space="0" w:color="auto"/>
          </w:divBdr>
        </w:div>
        <w:div w:id="2100591013">
          <w:marLeft w:val="480"/>
          <w:marRight w:val="0"/>
          <w:marTop w:val="0"/>
          <w:marBottom w:val="0"/>
          <w:divBdr>
            <w:top w:val="none" w:sz="0" w:space="0" w:color="auto"/>
            <w:left w:val="none" w:sz="0" w:space="0" w:color="auto"/>
            <w:bottom w:val="none" w:sz="0" w:space="0" w:color="auto"/>
            <w:right w:val="none" w:sz="0" w:space="0" w:color="auto"/>
          </w:divBdr>
        </w:div>
        <w:div w:id="2121878199">
          <w:marLeft w:val="480"/>
          <w:marRight w:val="0"/>
          <w:marTop w:val="0"/>
          <w:marBottom w:val="0"/>
          <w:divBdr>
            <w:top w:val="none" w:sz="0" w:space="0" w:color="auto"/>
            <w:left w:val="none" w:sz="0" w:space="0" w:color="auto"/>
            <w:bottom w:val="none" w:sz="0" w:space="0" w:color="auto"/>
            <w:right w:val="none" w:sz="0" w:space="0" w:color="auto"/>
          </w:divBdr>
        </w:div>
      </w:divsChild>
    </w:div>
    <w:div w:id="627468793">
      <w:bodyDiv w:val="1"/>
      <w:marLeft w:val="0"/>
      <w:marRight w:val="0"/>
      <w:marTop w:val="0"/>
      <w:marBottom w:val="0"/>
      <w:divBdr>
        <w:top w:val="none" w:sz="0" w:space="0" w:color="auto"/>
        <w:left w:val="none" w:sz="0" w:space="0" w:color="auto"/>
        <w:bottom w:val="none" w:sz="0" w:space="0" w:color="auto"/>
        <w:right w:val="none" w:sz="0" w:space="0" w:color="auto"/>
      </w:divBdr>
    </w:div>
    <w:div w:id="627593215">
      <w:bodyDiv w:val="1"/>
      <w:marLeft w:val="0"/>
      <w:marRight w:val="0"/>
      <w:marTop w:val="0"/>
      <w:marBottom w:val="0"/>
      <w:divBdr>
        <w:top w:val="none" w:sz="0" w:space="0" w:color="auto"/>
        <w:left w:val="none" w:sz="0" w:space="0" w:color="auto"/>
        <w:bottom w:val="none" w:sz="0" w:space="0" w:color="auto"/>
        <w:right w:val="none" w:sz="0" w:space="0" w:color="auto"/>
      </w:divBdr>
    </w:div>
    <w:div w:id="628055953">
      <w:bodyDiv w:val="1"/>
      <w:marLeft w:val="0"/>
      <w:marRight w:val="0"/>
      <w:marTop w:val="0"/>
      <w:marBottom w:val="0"/>
      <w:divBdr>
        <w:top w:val="none" w:sz="0" w:space="0" w:color="auto"/>
        <w:left w:val="none" w:sz="0" w:space="0" w:color="auto"/>
        <w:bottom w:val="none" w:sz="0" w:space="0" w:color="auto"/>
        <w:right w:val="none" w:sz="0" w:space="0" w:color="auto"/>
      </w:divBdr>
    </w:div>
    <w:div w:id="628510994">
      <w:bodyDiv w:val="1"/>
      <w:marLeft w:val="0"/>
      <w:marRight w:val="0"/>
      <w:marTop w:val="0"/>
      <w:marBottom w:val="0"/>
      <w:divBdr>
        <w:top w:val="none" w:sz="0" w:space="0" w:color="auto"/>
        <w:left w:val="none" w:sz="0" w:space="0" w:color="auto"/>
        <w:bottom w:val="none" w:sz="0" w:space="0" w:color="auto"/>
        <w:right w:val="none" w:sz="0" w:space="0" w:color="auto"/>
      </w:divBdr>
    </w:div>
    <w:div w:id="629289046">
      <w:bodyDiv w:val="1"/>
      <w:marLeft w:val="0"/>
      <w:marRight w:val="0"/>
      <w:marTop w:val="0"/>
      <w:marBottom w:val="0"/>
      <w:divBdr>
        <w:top w:val="none" w:sz="0" w:space="0" w:color="auto"/>
        <w:left w:val="none" w:sz="0" w:space="0" w:color="auto"/>
        <w:bottom w:val="none" w:sz="0" w:space="0" w:color="auto"/>
        <w:right w:val="none" w:sz="0" w:space="0" w:color="auto"/>
      </w:divBdr>
    </w:div>
    <w:div w:id="629677096">
      <w:bodyDiv w:val="1"/>
      <w:marLeft w:val="0"/>
      <w:marRight w:val="0"/>
      <w:marTop w:val="0"/>
      <w:marBottom w:val="0"/>
      <w:divBdr>
        <w:top w:val="none" w:sz="0" w:space="0" w:color="auto"/>
        <w:left w:val="none" w:sz="0" w:space="0" w:color="auto"/>
        <w:bottom w:val="none" w:sz="0" w:space="0" w:color="auto"/>
        <w:right w:val="none" w:sz="0" w:space="0" w:color="auto"/>
      </w:divBdr>
    </w:div>
    <w:div w:id="629701925">
      <w:bodyDiv w:val="1"/>
      <w:marLeft w:val="0"/>
      <w:marRight w:val="0"/>
      <w:marTop w:val="0"/>
      <w:marBottom w:val="0"/>
      <w:divBdr>
        <w:top w:val="none" w:sz="0" w:space="0" w:color="auto"/>
        <w:left w:val="none" w:sz="0" w:space="0" w:color="auto"/>
        <w:bottom w:val="none" w:sz="0" w:space="0" w:color="auto"/>
        <w:right w:val="none" w:sz="0" w:space="0" w:color="auto"/>
      </w:divBdr>
    </w:div>
    <w:div w:id="629820796">
      <w:bodyDiv w:val="1"/>
      <w:marLeft w:val="0"/>
      <w:marRight w:val="0"/>
      <w:marTop w:val="0"/>
      <w:marBottom w:val="0"/>
      <w:divBdr>
        <w:top w:val="none" w:sz="0" w:space="0" w:color="auto"/>
        <w:left w:val="none" w:sz="0" w:space="0" w:color="auto"/>
        <w:bottom w:val="none" w:sz="0" w:space="0" w:color="auto"/>
        <w:right w:val="none" w:sz="0" w:space="0" w:color="auto"/>
      </w:divBdr>
    </w:div>
    <w:div w:id="629898669">
      <w:bodyDiv w:val="1"/>
      <w:marLeft w:val="0"/>
      <w:marRight w:val="0"/>
      <w:marTop w:val="0"/>
      <w:marBottom w:val="0"/>
      <w:divBdr>
        <w:top w:val="none" w:sz="0" w:space="0" w:color="auto"/>
        <w:left w:val="none" w:sz="0" w:space="0" w:color="auto"/>
        <w:bottom w:val="none" w:sz="0" w:space="0" w:color="auto"/>
        <w:right w:val="none" w:sz="0" w:space="0" w:color="auto"/>
      </w:divBdr>
    </w:div>
    <w:div w:id="629941110">
      <w:bodyDiv w:val="1"/>
      <w:marLeft w:val="0"/>
      <w:marRight w:val="0"/>
      <w:marTop w:val="0"/>
      <w:marBottom w:val="0"/>
      <w:divBdr>
        <w:top w:val="none" w:sz="0" w:space="0" w:color="auto"/>
        <w:left w:val="none" w:sz="0" w:space="0" w:color="auto"/>
        <w:bottom w:val="none" w:sz="0" w:space="0" w:color="auto"/>
        <w:right w:val="none" w:sz="0" w:space="0" w:color="auto"/>
      </w:divBdr>
    </w:div>
    <w:div w:id="629943904">
      <w:bodyDiv w:val="1"/>
      <w:marLeft w:val="0"/>
      <w:marRight w:val="0"/>
      <w:marTop w:val="0"/>
      <w:marBottom w:val="0"/>
      <w:divBdr>
        <w:top w:val="none" w:sz="0" w:space="0" w:color="auto"/>
        <w:left w:val="none" w:sz="0" w:space="0" w:color="auto"/>
        <w:bottom w:val="none" w:sz="0" w:space="0" w:color="auto"/>
        <w:right w:val="none" w:sz="0" w:space="0" w:color="auto"/>
      </w:divBdr>
    </w:div>
    <w:div w:id="630012445">
      <w:bodyDiv w:val="1"/>
      <w:marLeft w:val="0"/>
      <w:marRight w:val="0"/>
      <w:marTop w:val="0"/>
      <w:marBottom w:val="0"/>
      <w:divBdr>
        <w:top w:val="none" w:sz="0" w:space="0" w:color="auto"/>
        <w:left w:val="none" w:sz="0" w:space="0" w:color="auto"/>
        <w:bottom w:val="none" w:sz="0" w:space="0" w:color="auto"/>
        <w:right w:val="none" w:sz="0" w:space="0" w:color="auto"/>
      </w:divBdr>
    </w:div>
    <w:div w:id="630013102">
      <w:bodyDiv w:val="1"/>
      <w:marLeft w:val="0"/>
      <w:marRight w:val="0"/>
      <w:marTop w:val="0"/>
      <w:marBottom w:val="0"/>
      <w:divBdr>
        <w:top w:val="none" w:sz="0" w:space="0" w:color="auto"/>
        <w:left w:val="none" w:sz="0" w:space="0" w:color="auto"/>
        <w:bottom w:val="none" w:sz="0" w:space="0" w:color="auto"/>
        <w:right w:val="none" w:sz="0" w:space="0" w:color="auto"/>
      </w:divBdr>
    </w:div>
    <w:div w:id="630091928">
      <w:bodyDiv w:val="1"/>
      <w:marLeft w:val="0"/>
      <w:marRight w:val="0"/>
      <w:marTop w:val="0"/>
      <w:marBottom w:val="0"/>
      <w:divBdr>
        <w:top w:val="none" w:sz="0" w:space="0" w:color="auto"/>
        <w:left w:val="none" w:sz="0" w:space="0" w:color="auto"/>
        <w:bottom w:val="none" w:sz="0" w:space="0" w:color="auto"/>
        <w:right w:val="none" w:sz="0" w:space="0" w:color="auto"/>
      </w:divBdr>
    </w:div>
    <w:div w:id="630287278">
      <w:bodyDiv w:val="1"/>
      <w:marLeft w:val="0"/>
      <w:marRight w:val="0"/>
      <w:marTop w:val="0"/>
      <w:marBottom w:val="0"/>
      <w:divBdr>
        <w:top w:val="none" w:sz="0" w:space="0" w:color="auto"/>
        <w:left w:val="none" w:sz="0" w:space="0" w:color="auto"/>
        <w:bottom w:val="none" w:sz="0" w:space="0" w:color="auto"/>
        <w:right w:val="none" w:sz="0" w:space="0" w:color="auto"/>
      </w:divBdr>
    </w:div>
    <w:div w:id="630401370">
      <w:bodyDiv w:val="1"/>
      <w:marLeft w:val="0"/>
      <w:marRight w:val="0"/>
      <w:marTop w:val="0"/>
      <w:marBottom w:val="0"/>
      <w:divBdr>
        <w:top w:val="none" w:sz="0" w:space="0" w:color="auto"/>
        <w:left w:val="none" w:sz="0" w:space="0" w:color="auto"/>
        <w:bottom w:val="none" w:sz="0" w:space="0" w:color="auto"/>
        <w:right w:val="none" w:sz="0" w:space="0" w:color="auto"/>
      </w:divBdr>
    </w:div>
    <w:div w:id="630552464">
      <w:bodyDiv w:val="1"/>
      <w:marLeft w:val="0"/>
      <w:marRight w:val="0"/>
      <w:marTop w:val="0"/>
      <w:marBottom w:val="0"/>
      <w:divBdr>
        <w:top w:val="none" w:sz="0" w:space="0" w:color="auto"/>
        <w:left w:val="none" w:sz="0" w:space="0" w:color="auto"/>
        <w:bottom w:val="none" w:sz="0" w:space="0" w:color="auto"/>
        <w:right w:val="none" w:sz="0" w:space="0" w:color="auto"/>
      </w:divBdr>
    </w:div>
    <w:div w:id="630600710">
      <w:bodyDiv w:val="1"/>
      <w:marLeft w:val="0"/>
      <w:marRight w:val="0"/>
      <w:marTop w:val="0"/>
      <w:marBottom w:val="0"/>
      <w:divBdr>
        <w:top w:val="none" w:sz="0" w:space="0" w:color="auto"/>
        <w:left w:val="none" w:sz="0" w:space="0" w:color="auto"/>
        <w:bottom w:val="none" w:sz="0" w:space="0" w:color="auto"/>
        <w:right w:val="none" w:sz="0" w:space="0" w:color="auto"/>
      </w:divBdr>
    </w:div>
    <w:div w:id="630671480">
      <w:bodyDiv w:val="1"/>
      <w:marLeft w:val="0"/>
      <w:marRight w:val="0"/>
      <w:marTop w:val="0"/>
      <w:marBottom w:val="0"/>
      <w:divBdr>
        <w:top w:val="none" w:sz="0" w:space="0" w:color="auto"/>
        <w:left w:val="none" w:sz="0" w:space="0" w:color="auto"/>
        <w:bottom w:val="none" w:sz="0" w:space="0" w:color="auto"/>
        <w:right w:val="none" w:sz="0" w:space="0" w:color="auto"/>
      </w:divBdr>
    </w:div>
    <w:div w:id="630745330">
      <w:bodyDiv w:val="1"/>
      <w:marLeft w:val="0"/>
      <w:marRight w:val="0"/>
      <w:marTop w:val="0"/>
      <w:marBottom w:val="0"/>
      <w:divBdr>
        <w:top w:val="none" w:sz="0" w:space="0" w:color="auto"/>
        <w:left w:val="none" w:sz="0" w:space="0" w:color="auto"/>
        <w:bottom w:val="none" w:sz="0" w:space="0" w:color="auto"/>
        <w:right w:val="none" w:sz="0" w:space="0" w:color="auto"/>
      </w:divBdr>
    </w:div>
    <w:div w:id="631252587">
      <w:bodyDiv w:val="1"/>
      <w:marLeft w:val="0"/>
      <w:marRight w:val="0"/>
      <w:marTop w:val="0"/>
      <w:marBottom w:val="0"/>
      <w:divBdr>
        <w:top w:val="none" w:sz="0" w:space="0" w:color="auto"/>
        <w:left w:val="none" w:sz="0" w:space="0" w:color="auto"/>
        <w:bottom w:val="none" w:sz="0" w:space="0" w:color="auto"/>
        <w:right w:val="none" w:sz="0" w:space="0" w:color="auto"/>
      </w:divBdr>
    </w:div>
    <w:div w:id="631324970">
      <w:bodyDiv w:val="1"/>
      <w:marLeft w:val="0"/>
      <w:marRight w:val="0"/>
      <w:marTop w:val="0"/>
      <w:marBottom w:val="0"/>
      <w:divBdr>
        <w:top w:val="none" w:sz="0" w:space="0" w:color="auto"/>
        <w:left w:val="none" w:sz="0" w:space="0" w:color="auto"/>
        <w:bottom w:val="none" w:sz="0" w:space="0" w:color="auto"/>
        <w:right w:val="none" w:sz="0" w:space="0" w:color="auto"/>
      </w:divBdr>
    </w:div>
    <w:div w:id="631398260">
      <w:bodyDiv w:val="1"/>
      <w:marLeft w:val="0"/>
      <w:marRight w:val="0"/>
      <w:marTop w:val="0"/>
      <w:marBottom w:val="0"/>
      <w:divBdr>
        <w:top w:val="none" w:sz="0" w:space="0" w:color="auto"/>
        <w:left w:val="none" w:sz="0" w:space="0" w:color="auto"/>
        <w:bottom w:val="none" w:sz="0" w:space="0" w:color="auto"/>
        <w:right w:val="none" w:sz="0" w:space="0" w:color="auto"/>
      </w:divBdr>
    </w:div>
    <w:div w:id="631405911">
      <w:bodyDiv w:val="1"/>
      <w:marLeft w:val="0"/>
      <w:marRight w:val="0"/>
      <w:marTop w:val="0"/>
      <w:marBottom w:val="0"/>
      <w:divBdr>
        <w:top w:val="none" w:sz="0" w:space="0" w:color="auto"/>
        <w:left w:val="none" w:sz="0" w:space="0" w:color="auto"/>
        <w:bottom w:val="none" w:sz="0" w:space="0" w:color="auto"/>
        <w:right w:val="none" w:sz="0" w:space="0" w:color="auto"/>
      </w:divBdr>
    </w:div>
    <w:div w:id="631639857">
      <w:bodyDiv w:val="1"/>
      <w:marLeft w:val="0"/>
      <w:marRight w:val="0"/>
      <w:marTop w:val="0"/>
      <w:marBottom w:val="0"/>
      <w:divBdr>
        <w:top w:val="none" w:sz="0" w:space="0" w:color="auto"/>
        <w:left w:val="none" w:sz="0" w:space="0" w:color="auto"/>
        <w:bottom w:val="none" w:sz="0" w:space="0" w:color="auto"/>
        <w:right w:val="none" w:sz="0" w:space="0" w:color="auto"/>
      </w:divBdr>
    </w:div>
    <w:div w:id="632103552">
      <w:bodyDiv w:val="1"/>
      <w:marLeft w:val="0"/>
      <w:marRight w:val="0"/>
      <w:marTop w:val="0"/>
      <w:marBottom w:val="0"/>
      <w:divBdr>
        <w:top w:val="none" w:sz="0" w:space="0" w:color="auto"/>
        <w:left w:val="none" w:sz="0" w:space="0" w:color="auto"/>
        <w:bottom w:val="none" w:sz="0" w:space="0" w:color="auto"/>
        <w:right w:val="none" w:sz="0" w:space="0" w:color="auto"/>
      </w:divBdr>
    </w:div>
    <w:div w:id="632323754">
      <w:bodyDiv w:val="1"/>
      <w:marLeft w:val="0"/>
      <w:marRight w:val="0"/>
      <w:marTop w:val="0"/>
      <w:marBottom w:val="0"/>
      <w:divBdr>
        <w:top w:val="none" w:sz="0" w:space="0" w:color="auto"/>
        <w:left w:val="none" w:sz="0" w:space="0" w:color="auto"/>
        <w:bottom w:val="none" w:sz="0" w:space="0" w:color="auto"/>
        <w:right w:val="none" w:sz="0" w:space="0" w:color="auto"/>
      </w:divBdr>
    </w:div>
    <w:div w:id="632561797">
      <w:bodyDiv w:val="1"/>
      <w:marLeft w:val="0"/>
      <w:marRight w:val="0"/>
      <w:marTop w:val="0"/>
      <w:marBottom w:val="0"/>
      <w:divBdr>
        <w:top w:val="none" w:sz="0" w:space="0" w:color="auto"/>
        <w:left w:val="none" w:sz="0" w:space="0" w:color="auto"/>
        <w:bottom w:val="none" w:sz="0" w:space="0" w:color="auto"/>
        <w:right w:val="none" w:sz="0" w:space="0" w:color="auto"/>
      </w:divBdr>
    </w:div>
    <w:div w:id="632903195">
      <w:bodyDiv w:val="1"/>
      <w:marLeft w:val="0"/>
      <w:marRight w:val="0"/>
      <w:marTop w:val="0"/>
      <w:marBottom w:val="0"/>
      <w:divBdr>
        <w:top w:val="none" w:sz="0" w:space="0" w:color="auto"/>
        <w:left w:val="none" w:sz="0" w:space="0" w:color="auto"/>
        <w:bottom w:val="none" w:sz="0" w:space="0" w:color="auto"/>
        <w:right w:val="none" w:sz="0" w:space="0" w:color="auto"/>
      </w:divBdr>
    </w:div>
    <w:div w:id="632907449">
      <w:bodyDiv w:val="1"/>
      <w:marLeft w:val="0"/>
      <w:marRight w:val="0"/>
      <w:marTop w:val="0"/>
      <w:marBottom w:val="0"/>
      <w:divBdr>
        <w:top w:val="none" w:sz="0" w:space="0" w:color="auto"/>
        <w:left w:val="none" w:sz="0" w:space="0" w:color="auto"/>
        <w:bottom w:val="none" w:sz="0" w:space="0" w:color="auto"/>
        <w:right w:val="none" w:sz="0" w:space="0" w:color="auto"/>
      </w:divBdr>
    </w:div>
    <w:div w:id="633145232">
      <w:bodyDiv w:val="1"/>
      <w:marLeft w:val="0"/>
      <w:marRight w:val="0"/>
      <w:marTop w:val="0"/>
      <w:marBottom w:val="0"/>
      <w:divBdr>
        <w:top w:val="none" w:sz="0" w:space="0" w:color="auto"/>
        <w:left w:val="none" w:sz="0" w:space="0" w:color="auto"/>
        <w:bottom w:val="none" w:sz="0" w:space="0" w:color="auto"/>
        <w:right w:val="none" w:sz="0" w:space="0" w:color="auto"/>
      </w:divBdr>
    </w:div>
    <w:div w:id="633213257">
      <w:bodyDiv w:val="1"/>
      <w:marLeft w:val="0"/>
      <w:marRight w:val="0"/>
      <w:marTop w:val="0"/>
      <w:marBottom w:val="0"/>
      <w:divBdr>
        <w:top w:val="none" w:sz="0" w:space="0" w:color="auto"/>
        <w:left w:val="none" w:sz="0" w:space="0" w:color="auto"/>
        <w:bottom w:val="none" w:sz="0" w:space="0" w:color="auto"/>
        <w:right w:val="none" w:sz="0" w:space="0" w:color="auto"/>
      </w:divBdr>
    </w:div>
    <w:div w:id="633410075">
      <w:bodyDiv w:val="1"/>
      <w:marLeft w:val="0"/>
      <w:marRight w:val="0"/>
      <w:marTop w:val="0"/>
      <w:marBottom w:val="0"/>
      <w:divBdr>
        <w:top w:val="none" w:sz="0" w:space="0" w:color="auto"/>
        <w:left w:val="none" w:sz="0" w:space="0" w:color="auto"/>
        <w:bottom w:val="none" w:sz="0" w:space="0" w:color="auto"/>
        <w:right w:val="none" w:sz="0" w:space="0" w:color="auto"/>
      </w:divBdr>
    </w:div>
    <w:div w:id="633414804">
      <w:bodyDiv w:val="1"/>
      <w:marLeft w:val="0"/>
      <w:marRight w:val="0"/>
      <w:marTop w:val="0"/>
      <w:marBottom w:val="0"/>
      <w:divBdr>
        <w:top w:val="none" w:sz="0" w:space="0" w:color="auto"/>
        <w:left w:val="none" w:sz="0" w:space="0" w:color="auto"/>
        <w:bottom w:val="none" w:sz="0" w:space="0" w:color="auto"/>
        <w:right w:val="none" w:sz="0" w:space="0" w:color="auto"/>
      </w:divBdr>
    </w:div>
    <w:div w:id="633873255">
      <w:bodyDiv w:val="1"/>
      <w:marLeft w:val="0"/>
      <w:marRight w:val="0"/>
      <w:marTop w:val="0"/>
      <w:marBottom w:val="0"/>
      <w:divBdr>
        <w:top w:val="none" w:sz="0" w:space="0" w:color="auto"/>
        <w:left w:val="none" w:sz="0" w:space="0" w:color="auto"/>
        <w:bottom w:val="none" w:sz="0" w:space="0" w:color="auto"/>
        <w:right w:val="none" w:sz="0" w:space="0" w:color="auto"/>
      </w:divBdr>
    </w:div>
    <w:div w:id="634141174">
      <w:bodyDiv w:val="1"/>
      <w:marLeft w:val="0"/>
      <w:marRight w:val="0"/>
      <w:marTop w:val="0"/>
      <w:marBottom w:val="0"/>
      <w:divBdr>
        <w:top w:val="none" w:sz="0" w:space="0" w:color="auto"/>
        <w:left w:val="none" w:sz="0" w:space="0" w:color="auto"/>
        <w:bottom w:val="none" w:sz="0" w:space="0" w:color="auto"/>
        <w:right w:val="none" w:sz="0" w:space="0" w:color="auto"/>
      </w:divBdr>
    </w:div>
    <w:div w:id="634259801">
      <w:bodyDiv w:val="1"/>
      <w:marLeft w:val="0"/>
      <w:marRight w:val="0"/>
      <w:marTop w:val="0"/>
      <w:marBottom w:val="0"/>
      <w:divBdr>
        <w:top w:val="none" w:sz="0" w:space="0" w:color="auto"/>
        <w:left w:val="none" w:sz="0" w:space="0" w:color="auto"/>
        <w:bottom w:val="none" w:sz="0" w:space="0" w:color="auto"/>
        <w:right w:val="none" w:sz="0" w:space="0" w:color="auto"/>
      </w:divBdr>
    </w:div>
    <w:div w:id="634457759">
      <w:bodyDiv w:val="1"/>
      <w:marLeft w:val="0"/>
      <w:marRight w:val="0"/>
      <w:marTop w:val="0"/>
      <w:marBottom w:val="0"/>
      <w:divBdr>
        <w:top w:val="none" w:sz="0" w:space="0" w:color="auto"/>
        <w:left w:val="none" w:sz="0" w:space="0" w:color="auto"/>
        <w:bottom w:val="none" w:sz="0" w:space="0" w:color="auto"/>
        <w:right w:val="none" w:sz="0" w:space="0" w:color="auto"/>
      </w:divBdr>
    </w:div>
    <w:div w:id="634987361">
      <w:bodyDiv w:val="1"/>
      <w:marLeft w:val="0"/>
      <w:marRight w:val="0"/>
      <w:marTop w:val="0"/>
      <w:marBottom w:val="0"/>
      <w:divBdr>
        <w:top w:val="none" w:sz="0" w:space="0" w:color="auto"/>
        <w:left w:val="none" w:sz="0" w:space="0" w:color="auto"/>
        <w:bottom w:val="none" w:sz="0" w:space="0" w:color="auto"/>
        <w:right w:val="none" w:sz="0" w:space="0" w:color="auto"/>
      </w:divBdr>
    </w:div>
    <w:div w:id="635378806">
      <w:bodyDiv w:val="1"/>
      <w:marLeft w:val="0"/>
      <w:marRight w:val="0"/>
      <w:marTop w:val="0"/>
      <w:marBottom w:val="0"/>
      <w:divBdr>
        <w:top w:val="none" w:sz="0" w:space="0" w:color="auto"/>
        <w:left w:val="none" w:sz="0" w:space="0" w:color="auto"/>
        <w:bottom w:val="none" w:sz="0" w:space="0" w:color="auto"/>
        <w:right w:val="none" w:sz="0" w:space="0" w:color="auto"/>
      </w:divBdr>
    </w:div>
    <w:div w:id="635449031">
      <w:bodyDiv w:val="1"/>
      <w:marLeft w:val="0"/>
      <w:marRight w:val="0"/>
      <w:marTop w:val="0"/>
      <w:marBottom w:val="0"/>
      <w:divBdr>
        <w:top w:val="none" w:sz="0" w:space="0" w:color="auto"/>
        <w:left w:val="none" w:sz="0" w:space="0" w:color="auto"/>
        <w:bottom w:val="none" w:sz="0" w:space="0" w:color="auto"/>
        <w:right w:val="none" w:sz="0" w:space="0" w:color="auto"/>
      </w:divBdr>
    </w:div>
    <w:div w:id="635574587">
      <w:bodyDiv w:val="1"/>
      <w:marLeft w:val="0"/>
      <w:marRight w:val="0"/>
      <w:marTop w:val="0"/>
      <w:marBottom w:val="0"/>
      <w:divBdr>
        <w:top w:val="none" w:sz="0" w:space="0" w:color="auto"/>
        <w:left w:val="none" w:sz="0" w:space="0" w:color="auto"/>
        <w:bottom w:val="none" w:sz="0" w:space="0" w:color="auto"/>
        <w:right w:val="none" w:sz="0" w:space="0" w:color="auto"/>
      </w:divBdr>
    </w:div>
    <w:div w:id="635991346">
      <w:bodyDiv w:val="1"/>
      <w:marLeft w:val="0"/>
      <w:marRight w:val="0"/>
      <w:marTop w:val="0"/>
      <w:marBottom w:val="0"/>
      <w:divBdr>
        <w:top w:val="none" w:sz="0" w:space="0" w:color="auto"/>
        <w:left w:val="none" w:sz="0" w:space="0" w:color="auto"/>
        <w:bottom w:val="none" w:sz="0" w:space="0" w:color="auto"/>
        <w:right w:val="none" w:sz="0" w:space="0" w:color="auto"/>
      </w:divBdr>
    </w:div>
    <w:div w:id="636179084">
      <w:bodyDiv w:val="1"/>
      <w:marLeft w:val="0"/>
      <w:marRight w:val="0"/>
      <w:marTop w:val="0"/>
      <w:marBottom w:val="0"/>
      <w:divBdr>
        <w:top w:val="none" w:sz="0" w:space="0" w:color="auto"/>
        <w:left w:val="none" w:sz="0" w:space="0" w:color="auto"/>
        <w:bottom w:val="none" w:sz="0" w:space="0" w:color="auto"/>
        <w:right w:val="none" w:sz="0" w:space="0" w:color="auto"/>
      </w:divBdr>
    </w:div>
    <w:div w:id="636180038">
      <w:bodyDiv w:val="1"/>
      <w:marLeft w:val="0"/>
      <w:marRight w:val="0"/>
      <w:marTop w:val="0"/>
      <w:marBottom w:val="0"/>
      <w:divBdr>
        <w:top w:val="none" w:sz="0" w:space="0" w:color="auto"/>
        <w:left w:val="none" w:sz="0" w:space="0" w:color="auto"/>
        <w:bottom w:val="none" w:sz="0" w:space="0" w:color="auto"/>
        <w:right w:val="none" w:sz="0" w:space="0" w:color="auto"/>
      </w:divBdr>
    </w:div>
    <w:div w:id="636226598">
      <w:bodyDiv w:val="1"/>
      <w:marLeft w:val="0"/>
      <w:marRight w:val="0"/>
      <w:marTop w:val="0"/>
      <w:marBottom w:val="0"/>
      <w:divBdr>
        <w:top w:val="none" w:sz="0" w:space="0" w:color="auto"/>
        <w:left w:val="none" w:sz="0" w:space="0" w:color="auto"/>
        <w:bottom w:val="none" w:sz="0" w:space="0" w:color="auto"/>
        <w:right w:val="none" w:sz="0" w:space="0" w:color="auto"/>
      </w:divBdr>
    </w:div>
    <w:div w:id="636380928">
      <w:bodyDiv w:val="1"/>
      <w:marLeft w:val="0"/>
      <w:marRight w:val="0"/>
      <w:marTop w:val="0"/>
      <w:marBottom w:val="0"/>
      <w:divBdr>
        <w:top w:val="none" w:sz="0" w:space="0" w:color="auto"/>
        <w:left w:val="none" w:sz="0" w:space="0" w:color="auto"/>
        <w:bottom w:val="none" w:sz="0" w:space="0" w:color="auto"/>
        <w:right w:val="none" w:sz="0" w:space="0" w:color="auto"/>
      </w:divBdr>
    </w:div>
    <w:div w:id="636493950">
      <w:bodyDiv w:val="1"/>
      <w:marLeft w:val="0"/>
      <w:marRight w:val="0"/>
      <w:marTop w:val="0"/>
      <w:marBottom w:val="0"/>
      <w:divBdr>
        <w:top w:val="none" w:sz="0" w:space="0" w:color="auto"/>
        <w:left w:val="none" w:sz="0" w:space="0" w:color="auto"/>
        <w:bottom w:val="none" w:sz="0" w:space="0" w:color="auto"/>
        <w:right w:val="none" w:sz="0" w:space="0" w:color="auto"/>
      </w:divBdr>
    </w:div>
    <w:div w:id="636643429">
      <w:bodyDiv w:val="1"/>
      <w:marLeft w:val="0"/>
      <w:marRight w:val="0"/>
      <w:marTop w:val="0"/>
      <w:marBottom w:val="0"/>
      <w:divBdr>
        <w:top w:val="none" w:sz="0" w:space="0" w:color="auto"/>
        <w:left w:val="none" w:sz="0" w:space="0" w:color="auto"/>
        <w:bottom w:val="none" w:sz="0" w:space="0" w:color="auto"/>
        <w:right w:val="none" w:sz="0" w:space="0" w:color="auto"/>
      </w:divBdr>
    </w:div>
    <w:div w:id="636648961">
      <w:bodyDiv w:val="1"/>
      <w:marLeft w:val="0"/>
      <w:marRight w:val="0"/>
      <w:marTop w:val="0"/>
      <w:marBottom w:val="0"/>
      <w:divBdr>
        <w:top w:val="none" w:sz="0" w:space="0" w:color="auto"/>
        <w:left w:val="none" w:sz="0" w:space="0" w:color="auto"/>
        <w:bottom w:val="none" w:sz="0" w:space="0" w:color="auto"/>
        <w:right w:val="none" w:sz="0" w:space="0" w:color="auto"/>
      </w:divBdr>
    </w:div>
    <w:div w:id="636686383">
      <w:bodyDiv w:val="1"/>
      <w:marLeft w:val="0"/>
      <w:marRight w:val="0"/>
      <w:marTop w:val="0"/>
      <w:marBottom w:val="0"/>
      <w:divBdr>
        <w:top w:val="none" w:sz="0" w:space="0" w:color="auto"/>
        <w:left w:val="none" w:sz="0" w:space="0" w:color="auto"/>
        <w:bottom w:val="none" w:sz="0" w:space="0" w:color="auto"/>
        <w:right w:val="none" w:sz="0" w:space="0" w:color="auto"/>
      </w:divBdr>
    </w:div>
    <w:div w:id="636689900">
      <w:bodyDiv w:val="1"/>
      <w:marLeft w:val="0"/>
      <w:marRight w:val="0"/>
      <w:marTop w:val="0"/>
      <w:marBottom w:val="0"/>
      <w:divBdr>
        <w:top w:val="none" w:sz="0" w:space="0" w:color="auto"/>
        <w:left w:val="none" w:sz="0" w:space="0" w:color="auto"/>
        <w:bottom w:val="none" w:sz="0" w:space="0" w:color="auto"/>
        <w:right w:val="none" w:sz="0" w:space="0" w:color="auto"/>
      </w:divBdr>
    </w:div>
    <w:div w:id="636765297">
      <w:bodyDiv w:val="1"/>
      <w:marLeft w:val="0"/>
      <w:marRight w:val="0"/>
      <w:marTop w:val="0"/>
      <w:marBottom w:val="0"/>
      <w:divBdr>
        <w:top w:val="none" w:sz="0" w:space="0" w:color="auto"/>
        <w:left w:val="none" w:sz="0" w:space="0" w:color="auto"/>
        <w:bottom w:val="none" w:sz="0" w:space="0" w:color="auto"/>
        <w:right w:val="none" w:sz="0" w:space="0" w:color="auto"/>
      </w:divBdr>
    </w:div>
    <w:div w:id="636952888">
      <w:bodyDiv w:val="1"/>
      <w:marLeft w:val="0"/>
      <w:marRight w:val="0"/>
      <w:marTop w:val="0"/>
      <w:marBottom w:val="0"/>
      <w:divBdr>
        <w:top w:val="none" w:sz="0" w:space="0" w:color="auto"/>
        <w:left w:val="none" w:sz="0" w:space="0" w:color="auto"/>
        <w:bottom w:val="none" w:sz="0" w:space="0" w:color="auto"/>
        <w:right w:val="none" w:sz="0" w:space="0" w:color="auto"/>
      </w:divBdr>
    </w:div>
    <w:div w:id="636960308">
      <w:bodyDiv w:val="1"/>
      <w:marLeft w:val="0"/>
      <w:marRight w:val="0"/>
      <w:marTop w:val="0"/>
      <w:marBottom w:val="0"/>
      <w:divBdr>
        <w:top w:val="none" w:sz="0" w:space="0" w:color="auto"/>
        <w:left w:val="none" w:sz="0" w:space="0" w:color="auto"/>
        <w:bottom w:val="none" w:sz="0" w:space="0" w:color="auto"/>
        <w:right w:val="none" w:sz="0" w:space="0" w:color="auto"/>
      </w:divBdr>
    </w:div>
    <w:div w:id="637105330">
      <w:bodyDiv w:val="1"/>
      <w:marLeft w:val="0"/>
      <w:marRight w:val="0"/>
      <w:marTop w:val="0"/>
      <w:marBottom w:val="0"/>
      <w:divBdr>
        <w:top w:val="none" w:sz="0" w:space="0" w:color="auto"/>
        <w:left w:val="none" w:sz="0" w:space="0" w:color="auto"/>
        <w:bottom w:val="none" w:sz="0" w:space="0" w:color="auto"/>
        <w:right w:val="none" w:sz="0" w:space="0" w:color="auto"/>
      </w:divBdr>
    </w:div>
    <w:div w:id="637344093">
      <w:bodyDiv w:val="1"/>
      <w:marLeft w:val="0"/>
      <w:marRight w:val="0"/>
      <w:marTop w:val="0"/>
      <w:marBottom w:val="0"/>
      <w:divBdr>
        <w:top w:val="none" w:sz="0" w:space="0" w:color="auto"/>
        <w:left w:val="none" w:sz="0" w:space="0" w:color="auto"/>
        <w:bottom w:val="none" w:sz="0" w:space="0" w:color="auto"/>
        <w:right w:val="none" w:sz="0" w:space="0" w:color="auto"/>
      </w:divBdr>
    </w:div>
    <w:div w:id="637806779">
      <w:bodyDiv w:val="1"/>
      <w:marLeft w:val="0"/>
      <w:marRight w:val="0"/>
      <w:marTop w:val="0"/>
      <w:marBottom w:val="0"/>
      <w:divBdr>
        <w:top w:val="none" w:sz="0" w:space="0" w:color="auto"/>
        <w:left w:val="none" w:sz="0" w:space="0" w:color="auto"/>
        <w:bottom w:val="none" w:sz="0" w:space="0" w:color="auto"/>
        <w:right w:val="none" w:sz="0" w:space="0" w:color="auto"/>
      </w:divBdr>
    </w:div>
    <w:div w:id="637884346">
      <w:bodyDiv w:val="1"/>
      <w:marLeft w:val="0"/>
      <w:marRight w:val="0"/>
      <w:marTop w:val="0"/>
      <w:marBottom w:val="0"/>
      <w:divBdr>
        <w:top w:val="none" w:sz="0" w:space="0" w:color="auto"/>
        <w:left w:val="none" w:sz="0" w:space="0" w:color="auto"/>
        <w:bottom w:val="none" w:sz="0" w:space="0" w:color="auto"/>
        <w:right w:val="none" w:sz="0" w:space="0" w:color="auto"/>
      </w:divBdr>
    </w:div>
    <w:div w:id="637996603">
      <w:bodyDiv w:val="1"/>
      <w:marLeft w:val="0"/>
      <w:marRight w:val="0"/>
      <w:marTop w:val="0"/>
      <w:marBottom w:val="0"/>
      <w:divBdr>
        <w:top w:val="none" w:sz="0" w:space="0" w:color="auto"/>
        <w:left w:val="none" w:sz="0" w:space="0" w:color="auto"/>
        <w:bottom w:val="none" w:sz="0" w:space="0" w:color="auto"/>
        <w:right w:val="none" w:sz="0" w:space="0" w:color="auto"/>
      </w:divBdr>
    </w:div>
    <w:div w:id="637997627">
      <w:bodyDiv w:val="1"/>
      <w:marLeft w:val="0"/>
      <w:marRight w:val="0"/>
      <w:marTop w:val="0"/>
      <w:marBottom w:val="0"/>
      <w:divBdr>
        <w:top w:val="none" w:sz="0" w:space="0" w:color="auto"/>
        <w:left w:val="none" w:sz="0" w:space="0" w:color="auto"/>
        <w:bottom w:val="none" w:sz="0" w:space="0" w:color="auto"/>
        <w:right w:val="none" w:sz="0" w:space="0" w:color="auto"/>
      </w:divBdr>
    </w:div>
    <w:div w:id="638071143">
      <w:bodyDiv w:val="1"/>
      <w:marLeft w:val="0"/>
      <w:marRight w:val="0"/>
      <w:marTop w:val="0"/>
      <w:marBottom w:val="0"/>
      <w:divBdr>
        <w:top w:val="none" w:sz="0" w:space="0" w:color="auto"/>
        <w:left w:val="none" w:sz="0" w:space="0" w:color="auto"/>
        <w:bottom w:val="none" w:sz="0" w:space="0" w:color="auto"/>
        <w:right w:val="none" w:sz="0" w:space="0" w:color="auto"/>
      </w:divBdr>
    </w:div>
    <w:div w:id="638386648">
      <w:bodyDiv w:val="1"/>
      <w:marLeft w:val="0"/>
      <w:marRight w:val="0"/>
      <w:marTop w:val="0"/>
      <w:marBottom w:val="0"/>
      <w:divBdr>
        <w:top w:val="none" w:sz="0" w:space="0" w:color="auto"/>
        <w:left w:val="none" w:sz="0" w:space="0" w:color="auto"/>
        <w:bottom w:val="none" w:sz="0" w:space="0" w:color="auto"/>
        <w:right w:val="none" w:sz="0" w:space="0" w:color="auto"/>
      </w:divBdr>
    </w:div>
    <w:div w:id="638387012">
      <w:bodyDiv w:val="1"/>
      <w:marLeft w:val="0"/>
      <w:marRight w:val="0"/>
      <w:marTop w:val="0"/>
      <w:marBottom w:val="0"/>
      <w:divBdr>
        <w:top w:val="none" w:sz="0" w:space="0" w:color="auto"/>
        <w:left w:val="none" w:sz="0" w:space="0" w:color="auto"/>
        <w:bottom w:val="none" w:sz="0" w:space="0" w:color="auto"/>
        <w:right w:val="none" w:sz="0" w:space="0" w:color="auto"/>
      </w:divBdr>
    </w:div>
    <w:div w:id="638417785">
      <w:bodyDiv w:val="1"/>
      <w:marLeft w:val="0"/>
      <w:marRight w:val="0"/>
      <w:marTop w:val="0"/>
      <w:marBottom w:val="0"/>
      <w:divBdr>
        <w:top w:val="none" w:sz="0" w:space="0" w:color="auto"/>
        <w:left w:val="none" w:sz="0" w:space="0" w:color="auto"/>
        <w:bottom w:val="none" w:sz="0" w:space="0" w:color="auto"/>
        <w:right w:val="none" w:sz="0" w:space="0" w:color="auto"/>
      </w:divBdr>
    </w:div>
    <w:div w:id="638536485">
      <w:bodyDiv w:val="1"/>
      <w:marLeft w:val="0"/>
      <w:marRight w:val="0"/>
      <w:marTop w:val="0"/>
      <w:marBottom w:val="0"/>
      <w:divBdr>
        <w:top w:val="none" w:sz="0" w:space="0" w:color="auto"/>
        <w:left w:val="none" w:sz="0" w:space="0" w:color="auto"/>
        <w:bottom w:val="none" w:sz="0" w:space="0" w:color="auto"/>
        <w:right w:val="none" w:sz="0" w:space="0" w:color="auto"/>
      </w:divBdr>
    </w:div>
    <w:div w:id="638652485">
      <w:bodyDiv w:val="1"/>
      <w:marLeft w:val="0"/>
      <w:marRight w:val="0"/>
      <w:marTop w:val="0"/>
      <w:marBottom w:val="0"/>
      <w:divBdr>
        <w:top w:val="none" w:sz="0" w:space="0" w:color="auto"/>
        <w:left w:val="none" w:sz="0" w:space="0" w:color="auto"/>
        <w:bottom w:val="none" w:sz="0" w:space="0" w:color="auto"/>
        <w:right w:val="none" w:sz="0" w:space="0" w:color="auto"/>
      </w:divBdr>
    </w:div>
    <w:div w:id="638657889">
      <w:bodyDiv w:val="1"/>
      <w:marLeft w:val="0"/>
      <w:marRight w:val="0"/>
      <w:marTop w:val="0"/>
      <w:marBottom w:val="0"/>
      <w:divBdr>
        <w:top w:val="none" w:sz="0" w:space="0" w:color="auto"/>
        <w:left w:val="none" w:sz="0" w:space="0" w:color="auto"/>
        <w:bottom w:val="none" w:sz="0" w:space="0" w:color="auto"/>
        <w:right w:val="none" w:sz="0" w:space="0" w:color="auto"/>
      </w:divBdr>
    </w:div>
    <w:div w:id="638732060">
      <w:bodyDiv w:val="1"/>
      <w:marLeft w:val="0"/>
      <w:marRight w:val="0"/>
      <w:marTop w:val="0"/>
      <w:marBottom w:val="0"/>
      <w:divBdr>
        <w:top w:val="none" w:sz="0" w:space="0" w:color="auto"/>
        <w:left w:val="none" w:sz="0" w:space="0" w:color="auto"/>
        <w:bottom w:val="none" w:sz="0" w:space="0" w:color="auto"/>
        <w:right w:val="none" w:sz="0" w:space="0" w:color="auto"/>
      </w:divBdr>
    </w:div>
    <w:div w:id="639069404">
      <w:bodyDiv w:val="1"/>
      <w:marLeft w:val="0"/>
      <w:marRight w:val="0"/>
      <w:marTop w:val="0"/>
      <w:marBottom w:val="0"/>
      <w:divBdr>
        <w:top w:val="none" w:sz="0" w:space="0" w:color="auto"/>
        <w:left w:val="none" w:sz="0" w:space="0" w:color="auto"/>
        <w:bottom w:val="none" w:sz="0" w:space="0" w:color="auto"/>
        <w:right w:val="none" w:sz="0" w:space="0" w:color="auto"/>
      </w:divBdr>
    </w:div>
    <w:div w:id="639117373">
      <w:bodyDiv w:val="1"/>
      <w:marLeft w:val="0"/>
      <w:marRight w:val="0"/>
      <w:marTop w:val="0"/>
      <w:marBottom w:val="0"/>
      <w:divBdr>
        <w:top w:val="none" w:sz="0" w:space="0" w:color="auto"/>
        <w:left w:val="none" w:sz="0" w:space="0" w:color="auto"/>
        <w:bottom w:val="none" w:sz="0" w:space="0" w:color="auto"/>
        <w:right w:val="none" w:sz="0" w:space="0" w:color="auto"/>
      </w:divBdr>
    </w:div>
    <w:div w:id="639187540">
      <w:bodyDiv w:val="1"/>
      <w:marLeft w:val="0"/>
      <w:marRight w:val="0"/>
      <w:marTop w:val="0"/>
      <w:marBottom w:val="0"/>
      <w:divBdr>
        <w:top w:val="none" w:sz="0" w:space="0" w:color="auto"/>
        <w:left w:val="none" w:sz="0" w:space="0" w:color="auto"/>
        <w:bottom w:val="none" w:sz="0" w:space="0" w:color="auto"/>
        <w:right w:val="none" w:sz="0" w:space="0" w:color="auto"/>
      </w:divBdr>
    </w:div>
    <w:div w:id="639305594">
      <w:bodyDiv w:val="1"/>
      <w:marLeft w:val="0"/>
      <w:marRight w:val="0"/>
      <w:marTop w:val="0"/>
      <w:marBottom w:val="0"/>
      <w:divBdr>
        <w:top w:val="none" w:sz="0" w:space="0" w:color="auto"/>
        <w:left w:val="none" w:sz="0" w:space="0" w:color="auto"/>
        <w:bottom w:val="none" w:sz="0" w:space="0" w:color="auto"/>
        <w:right w:val="none" w:sz="0" w:space="0" w:color="auto"/>
      </w:divBdr>
    </w:div>
    <w:div w:id="639388699">
      <w:bodyDiv w:val="1"/>
      <w:marLeft w:val="0"/>
      <w:marRight w:val="0"/>
      <w:marTop w:val="0"/>
      <w:marBottom w:val="0"/>
      <w:divBdr>
        <w:top w:val="none" w:sz="0" w:space="0" w:color="auto"/>
        <w:left w:val="none" w:sz="0" w:space="0" w:color="auto"/>
        <w:bottom w:val="none" w:sz="0" w:space="0" w:color="auto"/>
        <w:right w:val="none" w:sz="0" w:space="0" w:color="auto"/>
      </w:divBdr>
    </w:div>
    <w:div w:id="639924910">
      <w:bodyDiv w:val="1"/>
      <w:marLeft w:val="0"/>
      <w:marRight w:val="0"/>
      <w:marTop w:val="0"/>
      <w:marBottom w:val="0"/>
      <w:divBdr>
        <w:top w:val="none" w:sz="0" w:space="0" w:color="auto"/>
        <w:left w:val="none" w:sz="0" w:space="0" w:color="auto"/>
        <w:bottom w:val="none" w:sz="0" w:space="0" w:color="auto"/>
        <w:right w:val="none" w:sz="0" w:space="0" w:color="auto"/>
      </w:divBdr>
    </w:div>
    <w:div w:id="640157540">
      <w:bodyDiv w:val="1"/>
      <w:marLeft w:val="0"/>
      <w:marRight w:val="0"/>
      <w:marTop w:val="0"/>
      <w:marBottom w:val="0"/>
      <w:divBdr>
        <w:top w:val="none" w:sz="0" w:space="0" w:color="auto"/>
        <w:left w:val="none" w:sz="0" w:space="0" w:color="auto"/>
        <w:bottom w:val="none" w:sz="0" w:space="0" w:color="auto"/>
        <w:right w:val="none" w:sz="0" w:space="0" w:color="auto"/>
      </w:divBdr>
    </w:div>
    <w:div w:id="640619514">
      <w:bodyDiv w:val="1"/>
      <w:marLeft w:val="0"/>
      <w:marRight w:val="0"/>
      <w:marTop w:val="0"/>
      <w:marBottom w:val="0"/>
      <w:divBdr>
        <w:top w:val="none" w:sz="0" w:space="0" w:color="auto"/>
        <w:left w:val="none" w:sz="0" w:space="0" w:color="auto"/>
        <w:bottom w:val="none" w:sz="0" w:space="0" w:color="auto"/>
        <w:right w:val="none" w:sz="0" w:space="0" w:color="auto"/>
      </w:divBdr>
    </w:div>
    <w:div w:id="640770802">
      <w:bodyDiv w:val="1"/>
      <w:marLeft w:val="0"/>
      <w:marRight w:val="0"/>
      <w:marTop w:val="0"/>
      <w:marBottom w:val="0"/>
      <w:divBdr>
        <w:top w:val="none" w:sz="0" w:space="0" w:color="auto"/>
        <w:left w:val="none" w:sz="0" w:space="0" w:color="auto"/>
        <w:bottom w:val="none" w:sz="0" w:space="0" w:color="auto"/>
        <w:right w:val="none" w:sz="0" w:space="0" w:color="auto"/>
      </w:divBdr>
    </w:div>
    <w:div w:id="640841532">
      <w:bodyDiv w:val="1"/>
      <w:marLeft w:val="0"/>
      <w:marRight w:val="0"/>
      <w:marTop w:val="0"/>
      <w:marBottom w:val="0"/>
      <w:divBdr>
        <w:top w:val="none" w:sz="0" w:space="0" w:color="auto"/>
        <w:left w:val="none" w:sz="0" w:space="0" w:color="auto"/>
        <w:bottom w:val="none" w:sz="0" w:space="0" w:color="auto"/>
        <w:right w:val="none" w:sz="0" w:space="0" w:color="auto"/>
      </w:divBdr>
    </w:div>
    <w:div w:id="640890292">
      <w:bodyDiv w:val="1"/>
      <w:marLeft w:val="0"/>
      <w:marRight w:val="0"/>
      <w:marTop w:val="0"/>
      <w:marBottom w:val="0"/>
      <w:divBdr>
        <w:top w:val="none" w:sz="0" w:space="0" w:color="auto"/>
        <w:left w:val="none" w:sz="0" w:space="0" w:color="auto"/>
        <w:bottom w:val="none" w:sz="0" w:space="0" w:color="auto"/>
        <w:right w:val="none" w:sz="0" w:space="0" w:color="auto"/>
      </w:divBdr>
    </w:div>
    <w:div w:id="641083802">
      <w:bodyDiv w:val="1"/>
      <w:marLeft w:val="0"/>
      <w:marRight w:val="0"/>
      <w:marTop w:val="0"/>
      <w:marBottom w:val="0"/>
      <w:divBdr>
        <w:top w:val="none" w:sz="0" w:space="0" w:color="auto"/>
        <w:left w:val="none" w:sz="0" w:space="0" w:color="auto"/>
        <w:bottom w:val="none" w:sz="0" w:space="0" w:color="auto"/>
        <w:right w:val="none" w:sz="0" w:space="0" w:color="auto"/>
      </w:divBdr>
    </w:div>
    <w:div w:id="641161122">
      <w:bodyDiv w:val="1"/>
      <w:marLeft w:val="0"/>
      <w:marRight w:val="0"/>
      <w:marTop w:val="0"/>
      <w:marBottom w:val="0"/>
      <w:divBdr>
        <w:top w:val="none" w:sz="0" w:space="0" w:color="auto"/>
        <w:left w:val="none" w:sz="0" w:space="0" w:color="auto"/>
        <w:bottom w:val="none" w:sz="0" w:space="0" w:color="auto"/>
        <w:right w:val="none" w:sz="0" w:space="0" w:color="auto"/>
      </w:divBdr>
    </w:div>
    <w:div w:id="641233172">
      <w:bodyDiv w:val="1"/>
      <w:marLeft w:val="0"/>
      <w:marRight w:val="0"/>
      <w:marTop w:val="0"/>
      <w:marBottom w:val="0"/>
      <w:divBdr>
        <w:top w:val="none" w:sz="0" w:space="0" w:color="auto"/>
        <w:left w:val="none" w:sz="0" w:space="0" w:color="auto"/>
        <w:bottom w:val="none" w:sz="0" w:space="0" w:color="auto"/>
        <w:right w:val="none" w:sz="0" w:space="0" w:color="auto"/>
      </w:divBdr>
    </w:div>
    <w:div w:id="641538789">
      <w:bodyDiv w:val="1"/>
      <w:marLeft w:val="0"/>
      <w:marRight w:val="0"/>
      <w:marTop w:val="0"/>
      <w:marBottom w:val="0"/>
      <w:divBdr>
        <w:top w:val="none" w:sz="0" w:space="0" w:color="auto"/>
        <w:left w:val="none" w:sz="0" w:space="0" w:color="auto"/>
        <w:bottom w:val="none" w:sz="0" w:space="0" w:color="auto"/>
        <w:right w:val="none" w:sz="0" w:space="0" w:color="auto"/>
      </w:divBdr>
    </w:div>
    <w:div w:id="641613684">
      <w:bodyDiv w:val="1"/>
      <w:marLeft w:val="0"/>
      <w:marRight w:val="0"/>
      <w:marTop w:val="0"/>
      <w:marBottom w:val="0"/>
      <w:divBdr>
        <w:top w:val="none" w:sz="0" w:space="0" w:color="auto"/>
        <w:left w:val="none" w:sz="0" w:space="0" w:color="auto"/>
        <w:bottom w:val="none" w:sz="0" w:space="0" w:color="auto"/>
        <w:right w:val="none" w:sz="0" w:space="0" w:color="auto"/>
      </w:divBdr>
    </w:div>
    <w:div w:id="641616256">
      <w:bodyDiv w:val="1"/>
      <w:marLeft w:val="0"/>
      <w:marRight w:val="0"/>
      <w:marTop w:val="0"/>
      <w:marBottom w:val="0"/>
      <w:divBdr>
        <w:top w:val="none" w:sz="0" w:space="0" w:color="auto"/>
        <w:left w:val="none" w:sz="0" w:space="0" w:color="auto"/>
        <w:bottom w:val="none" w:sz="0" w:space="0" w:color="auto"/>
        <w:right w:val="none" w:sz="0" w:space="0" w:color="auto"/>
      </w:divBdr>
    </w:div>
    <w:div w:id="641620783">
      <w:bodyDiv w:val="1"/>
      <w:marLeft w:val="0"/>
      <w:marRight w:val="0"/>
      <w:marTop w:val="0"/>
      <w:marBottom w:val="0"/>
      <w:divBdr>
        <w:top w:val="none" w:sz="0" w:space="0" w:color="auto"/>
        <w:left w:val="none" w:sz="0" w:space="0" w:color="auto"/>
        <w:bottom w:val="none" w:sz="0" w:space="0" w:color="auto"/>
        <w:right w:val="none" w:sz="0" w:space="0" w:color="auto"/>
      </w:divBdr>
    </w:div>
    <w:div w:id="641689147">
      <w:bodyDiv w:val="1"/>
      <w:marLeft w:val="0"/>
      <w:marRight w:val="0"/>
      <w:marTop w:val="0"/>
      <w:marBottom w:val="0"/>
      <w:divBdr>
        <w:top w:val="none" w:sz="0" w:space="0" w:color="auto"/>
        <w:left w:val="none" w:sz="0" w:space="0" w:color="auto"/>
        <w:bottom w:val="none" w:sz="0" w:space="0" w:color="auto"/>
        <w:right w:val="none" w:sz="0" w:space="0" w:color="auto"/>
      </w:divBdr>
    </w:div>
    <w:div w:id="641930170">
      <w:bodyDiv w:val="1"/>
      <w:marLeft w:val="0"/>
      <w:marRight w:val="0"/>
      <w:marTop w:val="0"/>
      <w:marBottom w:val="0"/>
      <w:divBdr>
        <w:top w:val="none" w:sz="0" w:space="0" w:color="auto"/>
        <w:left w:val="none" w:sz="0" w:space="0" w:color="auto"/>
        <w:bottom w:val="none" w:sz="0" w:space="0" w:color="auto"/>
        <w:right w:val="none" w:sz="0" w:space="0" w:color="auto"/>
      </w:divBdr>
    </w:div>
    <w:div w:id="642007773">
      <w:bodyDiv w:val="1"/>
      <w:marLeft w:val="0"/>
      <w:marRight w:val="0"/>
      <w:marTop w:val="0"/>
      <w:marBottom w:val="0"/>
      <w:divBdr>
        <w:top w:val="none" w:sz="0" w:space="0" w:color="auto"/>
        <w:left w:val="none" w:sz="0" w:space="0" w:color="auto"/>
        <w:bottom w:val="none" w:sz="0" w:space="0" w:color="auto"/>
        <w:right w:val="none" w:sz="0" w:space="0" w:color="auto"/>
      </w:divBdr>
    </w:div>
    <w:div w:id="642202425">
      <w:bodyDiv w:val="1"/>
      <w:marLeft w:val="0"/>
      <w:marRight w:val="0"/>
      <w:marTop w:val="0"/>
      <w:marBottom w:val="0"/>
      <w:divBdr>
        <w:top w:val="none" w:sz="0" w:space="0" w:color="auto"/>
        <w:left w:val="none" w:sz="0" w:space="0" w:color="auto"/>
        <w:bottom w:val="none" w:sz="0" w:space="0" w:color="auto"/>
        <w:right w:val="none" w:sz="0" w:space="0" w:color="auto"/>
      </w:divBdr>
    </w:div>
    <w:div w:id="642275255">
      <w:bodyDiv w:val="1"/>
      <w:marLeft w:val="0"/>
      <w:marRight w:val="0"/>
      <w:marTop w:val="0"/>
      <w:marBottom w:val="0"/>
      <w:divBdr>
        <w:top w:val="none" w:sz="0" w:space="0" w:color="auto"/>
        <w:left w:val="none" w:sz="0" w:space="0" w:color="auto"/>
        <w:bottom w:val="none" w:sz="0" w:space="0" w:color="auto"/>
        <w:right w:val="none" w:sz="0" w:space="0" w:color="auto"/>
      </w:divBdr>
    </w:div>
    <w:div w:id="642344239">
      <w:bodyDiv w:val="1"/>
      <w:marLeft w:val="0"/>
      <w:marRight w:val="0"/>
      <w:marTop w:val="0"/>
      <w:marBottom w:val="0"/>
      <w:divBdr>
        <w:top w:val="none" w:sz="0" w:space="0" w:color="auto"/>
        <w:left w:val="none" w:sz="0" w:space="0" w:color="auto"/>
        <w:bottom w:val="none" w:sz="0" w:space="0" w:color="auto"/>
        <w:right w:val="none" w:sz="0" w:space="0" w:color="auto"/>
      </w:divBdr>
    </w:div>
    <w:div w:id="642350458">
      <w:bodyDiv w:val="1"/>
      <w:marLeft w:val="0"/>
      <w:marRight w:val="0"/>
      <w:marTop w:val="0"/>
      <w:marBottom w:val="0"/>
      <w:divBdr>
        <w:top w:val="none" w:sz="0" w:space="0" w:color="auto"/>
        <w:left w:val="none" w:sz="0" w:space="0" w:color="auto"/>
        <w:bottom w:val="none" w:sz="0" w:space="0" w:color="auto"/>
        <w:right w:val="none" w:sz="0" w:space="0" w:color="auto"/>
      </w:divBdr>
    </w:div>
    <w:div w:id="642544409">
      <w:bodyDiv w:val="1"/>
      <w:marLeft w:val="0"/>
      <w:marRight w:val="0"/>
      <w:marTop w:val="0"/>
      <w:marBottom w:val="0"/>
      <w:divBdr>
        <w:top w:val="none" w:sz="0" w:space="0" w:color="auto"/>
        <w:left w:val="none" w:sz="0" w:space="0" w:color="auto"/>
        <w:bottom w:val="none" w:sz="0" w:space="0" w:color="auto"/>
        <w:right w:val="none" w:sz="0" w:space="0" w:color="auto"/>
      </w:divBdr>
    </w:div>
    <w:div w:id="642735906">
      <w:bodyDiv w:val="1"/>
      <w:marLeft w:val="0"/>
      <w:marRight w:val="0"/>
      <w:marTop w:val="0"/>
      <w:marBottom w:val="0"/>
      <w:divBdr>
        <w:top w:val="none" w:sz="0" w:space="0" w:color="auto"/>
        <w:left w:val="none" w:sz="0" w:space="0" w:color="auto"/>
        <w:bottom w:val="none" w:sz="0" w:space="0" w:color="auto"/>
        <w:right w:val="none" w:sz="0" w:space="0" w:color="auto"/>
      </w:divBdr>
    </w:div>
    <w:div w:id="642806241">
      <w:bodyDiv w:val="1"/>
      <w:marLeft w:val="0"/>
      <w:marRight w:val="0"/>
      <w:marTop w:val="0"/>
      <w:marBottom w:val="0"/>
      <w:divBdr>
        <w:top w:val="none" w:sz="0" w:space="0" w:color="auto"/>
        <w:left w:val="none" w:sz="0" w:space="0" w:color="auto"/>
        <w:bottom w:val="none" w:sz="0" w:space="0" w:color="auto"/>
        <w:right w:val="none" w:sz="0" w:space="0" w:color="auto"/>
      </w:divBdr>
    </w:div>
    <w:div w:id="642856111">
      <w:bodyDiv w:val="1"/>
      <w:marLeft w:val="0"/>
      <w:marRight w:val="0"/>
      <w:marTop w:val="0"/>
      <w:marBottom w:val="0"/>
      <w:divBdr>
        <w:top w:val="none" w:sz="0" w:space="0" w:color="auto"/>
        <w:left w:val="none" w:sz="0" w:space="0" w:color="auto"/>
        <w:bottom w:val="none" w:sz="0" w:space="0" w:color="auto"/>
        <w:right w:val="none" w:sz="0" w:space="0" w:color="auto"/>
      </w:divBdr>
    </w:div>
    <w:div w:id="642926148">
      <w:bodyDiv w:val="1"/>
      <w:marLeft w:val="0"/>
      <w:marRight w:val="0"/>
      <w:marTop w:val="0"/>
      <w:marBottom w:val="0"/>
      <w:divBdr>
        <w:top w:val="none" w:sz="0" w:space="0" w:color="auto"/>
        <w:left w:val="none" w:sz="0" w:space="0" w:color="auto"/>
        <w:bottom w:val="none" w:sz="0" w:space="0" w:color="auto"/>
        <w:right w:val="none" w:sz="0" w:space="0" w:color="auto"/>
      </w:divBdr>
    </w:div>
    <w:div w:id="642973740">
      <w:bodyDiv w:val="1"/>
      <w:marLeft w:val="0"/>
      <w:marRight w:val="0"/>
      <w:marTop w:val="0"/>
      <w:marBottom w:val="0"/>
      <w:divBdr>
        <w:top w:val="none" w:sz="0" w:space="0" w:color="auto"/>
        <w:left w:val="none" w:sz="0" w:space="0" w:color="auto"/>
        <w:bottom w:val="none" w:sz="0" w:space="0" w:color="auto"/>
        <w:right w:val="none" w:sz="0" w:space="0" w:color="auto"/>
      </w:divBdr>
    </w:div>
    <w:div w:id="643200135">
      <w:bodyDiv w:val="1"/>
      <w:marLeft w:val="0"/>
      <w:marRight w:val="0"/>
      <w:marTop w:val="0"/>
      <w:marBottom w:val="0"/>
      <w:divBdr>
        <w:top w:val="none" w:sz="0" w:space="0" w:color="auto"/>
        <w:left w:val="none" w:sz="0" w:space="0" w:color="auto"/>
        <w:bottom w:val="none" w:sz="0" w:space="0" w:color="auto"/>
        <w:right w:val="none" w:sz="0" w:space="0" w:color="auto"/>
      </w:divBdr>
    </w:div>
    <w:div w:id="643848758">
      <w:bodyDiv w:val="1"/>
      <w:marLeft w:val="0"/>
      <w:marRight w:val="0"/>
      <w:marTop w:val="0"/>
      <w:marBottom w:val="0"/>
      <w:divBdr>
        <w:top w:val="none" w:sz="0" w:space="0" w:color="auto"/>
        <w:left w:val="none" w:sz="0" w:space="0" w:color="auto"/>
        <w:bottom w:val="none" w:sz="0" w:space="0" w:color="auto"/>
        <w:right w:val="none" w:sz="0" w:space="0" w:color="auto"/>
      </w:divBdr>
    </w:div>
    <w:div w:id="644120113">
      <w:bodyDiv w:val="1"/>
      <w:marLeft w:val="0"/>
      <w:marRight w:val="0"/>
      <w:marTop w:val="0"/>
      <w:marBottom w:val="0"/>
      <w:divBdr>
        <w:top w:val="none" w:sz="0" w:space="0" w:color="auto"/>
        <w:left w:val="none" w:sz="0" w:space="0" w:color="auto"/>
        <w:bottom w:val="none" w:sz="0" w:space="0" w:color="auto"/>
        <w:right w:val="none" w:sz="0" w:space="0" w:color="auto"/>
      </w:divBdr>
    </w:div>
    <w:div w:id="644314942">
      <w:bodyDiv w:val="1"/>
      <w:marLeft w:val="0"/>
      <w:marRight w:val="0"/>
      <w:marTop w:val="0"/>
      <w:marBottom w:val="0"/>
      <w:divBdr>
        <w:top w:val="none" w:sz="0" w:space="0" w:color="auto"/>
        <w:left w:val="none" w:sz="0" w:space="0" w:color="auto"/>
        <w:bottom w:val="none" w:sz="0" w:space="0" w:color="auto"/>
        <w:right w:val="none" w:sz="0" w:space="0" w:color="auto"/>
      </w:divBdr>
    </w:div>
    <w:div w:id="644504934">
      <w:bodyDiv w:val="1"/>
      <w:marLeft w:val="0"/>
      <w:marRight w:val="0"/>
      <w:marTop w:val="0"/>
      <w:marBottom w:val="0"/>
      <w:divBdr>
        <w:top w:val="none" w:sz="0" w:space="0" w:color="auto"/>
        <w:left w:val="none" w:sz="0" w:space="0" w:color="auto"/>
        <w:bottom w:val="none" w:sz="0" w:space="0" w:color="auto"/>
        <w:right w:val="none" w:sz="0" w:space="0" w:color="auto"/>
      </w:divBdr>
    </w:div>
    <w:div w:id="644747031">
      <w:bodyDiv w:val="1"/>
      <w:marLeft w:val="0"/>
      <w:marRight w:val="0"/>
      <w:marTop w:val="0"/>
      <w:marBottom w:val="0"/>
      <w:divBdr>
        <w:top w:val="none" w:sz="0" w:space="0" w:color="auto"/>
        <w:left w:val="none" w:sz="0" w:space="0" w:color="auto"/>
        <w:bottom w:val="none" w:sz="0" w:space="0" w:color="auto"/>
        <w:right w:val="none" w:sz="0" w:space="0" w:color="auto"/>
      </w:divBdr>
    </w:div>
    <w:div w:id="644897628">
      <w:bodyDiv w:val="1"/>
      <w:marLeft w:val="0"/>
      <w:marRight w:val="0"/>
      <w:marTop w:val="0"/>
      <w:marBottom w:val="0"/>
      <w:divBdr>
        <w:top w:val="none" w:sz="0" w:space="0" w:color="auto"/>
        <w:left w:val="none" w:sz="0" w:space="0" w:color="auto"/>
        <w:bottom w:val="none" w:sz="0" w:space="0" w:color="auto"/>
        <w:right w:val="none" w:sz="0" w:space="0" w:color="auto"/>
      </w:divBdr>
    </w:div>
    <w:div w:id="644899430">
      <w:bodyDiv w:val="1"/>
      <w:marLeft w:val="0"/>
      <w:marRight w:val="0"/>
      <w:marTop w:val="0"/>
      <w:marBottom w:val="0"/>
      <w:divBdr>
        <w:top w:val="none" w:sz="0" w:space="0" w:color="auto"/>
        <w:left w:val="none" w:sz="0" w:space="0" w:color="auto"/>
        <w:bottom w:val="none" w:sz="0" w:space="0" w:color="auto"/>
        <w:right w:val="none" w:sz="0" w:space="0" w:color="auto"/>
      </w:divBdr>
    </w:div>
    <w:div w:id="645012256">
      <w:bodyDiv w:val="1"/>
      <w:marLeft w:val="0"/>
      <w:marRight w:val="0"/>
      <w:marTop w:val="0"/>
      <w:marBottom w:val="0"/>
      <w:divBdr>
        <w:top w:val="none" w:sz="0" w:space="0" w:color="auto"/>
        <w:left w:val="none" w:sz="0" w:space="0" w:color="auto"/>
        <w:bottom w:val="none" w:sz="0" w:space="0" w:color="auto"/>
        <w:right w:val="none" w:sz="0" w:space="0" w:color="auto"/>
      </w:divBdr>
    </w:div>
    <w:div w:id="645165628">
      <w:bodyDiv w:val="1"/>
      <w:marLeft w:val="0"/>
      <w:marRight w:val="0"/>
      <w:marTop w:val="0"/>
      <w:marBottom w:val="0"/>
      <w:divBdr>
        <w:top w:val="none" w:sz="0" w:space="0" w:color="auto"/>
        <w:left w:val="none" w:sz="0" w:space="0" w:color="auto"/>
        <w:bottom w:val="none" w:sz="0" w:space="0" w:color="auto"/>
        <w:right w:val="none" w:sz="0" w:space="0" w:color="auto"/>
      </w:divBdr>
    </w:div>
    <w:div w:id="645207422">
      <w:bodyDiv w:val="1"/>
      <w:marLeft w:val="0"/>
      <w:marRight w:val="0"/>
      <w:marTop w:val="0"/>
      <w:marBottom w:val="0"/>
      <w:divBdr>
        <w:top w:val="none" w:sz="0" w:space="0" w:color="auto"/>
        <w:left w:val="none" w:sz="0" w:space="0" w:color="auto"/>
        <w:bottom w:val="none" w:sz="0" w:space="0" w:color="auto"/>
        <w:right w:val="none" w:sz="0" w:space="0" w:color="auto"/>
      </w:divBdr>
    </w:div>
    <w:div w:id="645402327">
      <w:bodyDiv w:val="1"/>
      <w:marLeft w:val="0"/>
      <w:marRight w:val="0"/>
      <w:marTop w:val="0"/>
      <w:marBottom w:val="0"/>
      <w:divBdr>
        <w:top w:val="none" w:sz="0" w:space="0" w:color="auto"/>
        <w:left w:val="none" w:sz="0" w:space="0" w:color="auto"/>
        <w:bottom w:val="none" w:sz="0" w:space="0" w:color="auto"/>
        <w:right w:val="none" w:sz="0" w:space="0" w:color="auto"/>
      </w:divBdr>
    </w:div>
    <w:div w:id="645935921">
      <w:bodyDiv w:val="1"/>
      <w:marLeft w:val="0"/>
      <w:marRight w:val="0"/>
      <w:marTop w:val="0"/>
      <w:marBottom w:val="0"/>
      <w:divBdr>
        <w:top w:val="none" w:sz="0" w:space="0" w:color="auto"/>
        <w:left w:val="none" w:sz="0" w:space="0" w:color="auto"/>
        <w:bottom w:val="none" w:sz="0" w:space="0" w:color="auto"/>
        <w:right w:val="none" w:sz="0" w:space="0" w:color="auto"/>
      </w:divBdr>
    </w:div>
    <w:div w:id="646084939">
      <w:bodyDiv w:val="1"/>
      <w:marLeft w:val="0"/>
      <w:marRight w:val="0"/>
      <w:marTop w:val="0"/>
      <w:marBottom w:val="0"/>
      <w:divBdr>
        <w:top w:val="none" w:sz="0" w:space="0" w:color="auto"/>
        <w:left w:val="none" w:sz="0" w:space="0" w:color="auto"/>
        <w:bottom w:val="none" w:sz="0" w:space="0" w:color="auto"/>
        <w:right w:val="none" w:sz="0" w:space="0" w:color="auto"/>
      </w:divBdr>
    </w:div>
    <w:div w:id="646474533">
      <w:bodyDiv w:val="1"/>
      <w:marLeft w:val="0"/>
      <w:marRight w:val="0"/>
      <w:marTop w:val="0"/>
      <w:marBottom w:val="0"/>
      <w:divBdr>
        <w:top w:val="none" w:sz="0" w:space="0" w:color="auto"/>
        <w:left w:val="none" w:sz="0" w:space="0" w:color="auto"/>
        <w:bottom w:val="none" w:sz="0" w:space="0" w:color="auto"/>
        <w:right w:val="none" w:sz="0" w:space="0" w:color="auto"/>
      </w:divBdr>
    </w:div>
    <w:div w:id="647243491">
      <w:bodyDiv w:val="1"/>
      <w:marLeft w:val="0"/>
      <w:marRight w:val="0"/>
      <w:marTop w:val="0"/>
      <w:marBottom w:val="0"/>
      <w:divBdr>
        <w:top w:val="none" w:sz="0" w:space="0" w:color="auto"/>
        <w:left w:val="none" w:sz="0" w:space="0" w:color="auto"/>
        <w:bottom w:val="none" w:sz="0" w:space="0" w:color="auto"/>
        <w:right w:val="none" w:sz="0" w:space="0" w:color="auto"/>
      </w:divBdr>
    </w:div>
    <w:div w:id="647247822">
      <w:bodyDiv w:val="1"/>
      <w:marLeft w:val="0"/>
      <w:marRight w:val="0"/>
      <w:marTop w:val="0"/>
      <w:marBottom w:val="0"/>
      <w:divBdr>
        <w:top w:val="none" w:sz="0" w:space="0" w:color="auto"/>
        <w:left w:val="none" w:sz="0" w:space="0" w:color="auto"/>
        <w:bottom w:val="none" w:sz="0" w:space="0" w:color="auto"/>
        <w:right w:val="none" w:sz="0" w:space="0" w:color="auto"/>
      </w:divBdr>
    </w:div>
    <w:div w:id="647318722">
      <w:bodyDiv w:val="1"/>
      <w:marLeft w:val="0"/>
      <w:marRight w:val="0"/>
      <w:marTop w:val="0"/>
      <w:marBottom w:val="0"/>
      <w:divBdr>
        <w:top w:val="none" w:sz="0" w:space="0" w:color="auto"/>
        <w:left w:val="none" w:sz="0" w:space="0" w:color="auto"/>
        <w:bottom w:val="none" w:sz="0" w:space="0" w:color="auto"/>
        <w:right w:val="none" w:sz="0" w:space="0" w:color="auto"/>
      </w:divBdr>
    </w:div>
    <w:div w:id="647321690">
      <w:bodyDiv w:val="1"/>
      <w:marLeft w:val="0"/>
      <w:marRight w:val="0"/>
      <w:marTop w:val="0"/>
      <w:marBottom w:val="0"/>
      <w:divBdr>
        <w:top w:val="none" w:sz="0" w:space="0" w:color="auto"/>
        <w:left w:val="none" w:sz="0" w:space="0" w:color="auto"/>
        <w:bottom w:val="none" w:sz="0" w:space="0" w:color="auto"/>
        <w:right w:val="none" w:sz="0" w:space="0" w:color="auto"/>
      </w:divBdr>
    </w:div>
    <w:div w:id="647396472">
      <w:bodyDiv w:val="1"/>
      <w:marLeft w:val="0"/>
      <w:marRight w:val="0"/>
      <w:marTop w:val="0"/>
      <w:marBottom w:val="0"/>
      <w:divBdr>
        <w:top w:val="none" w:sz="0" w:space="0" w:color="auto"/>
        <w:left w:val="none" w:sz="0" w:space="0" w:color="auto"/>
        <w:bottom w:val="none" w:sz="0" w:space="0" w:color="auto"/>
        <w:right w:val="none" w:sz="0" w:space="0" w:color="auto"/>
      </w:divBdr>
    </w:div>
    <w:div w:id="647587107">
      <w:bodyDiv w:val="1"/>
      <w:marLeft w:val="0"/>
      <w:marRight w:val="0"/>
      <w:marTop w:val="0"/>
      <w:marBottom w:val="0"/>
      <w:divBdr>
        <w:top w:val="none" w:sz="0" w:space="0" w:color="auto"/>
        <w:left w:val="none" w:sz="0" w:space="0" w:color="auto"/>
        <w:bottom w:val="none" w:sz="0" w:space="0" w:color="auto"/>
        <w:right w:val="none" w:sz="0" w:space="0" w:color="auto"/>
      </w:divBdr>
    </w:div>
    <w:div w:id="647706402">
      <w:bodyDiv w:val="1"/>
      <w:marLeft w:val="0"/>
      <w:marRight w:val="0"/>
      <w:marTop w:val="0"/>
      <w:marBottom w:val="0"/>
      <w:divBdr>
        <w:top w:val="none" w:sz="0" w:space="0" w:color="auto"/>
        <w:left w:val="none" w:sz="0" w:space="0" w:color="auto"/>
        <w:bottom w:val="none" w:sz="0" w:space="0" w:color="auto"/>
        <w:right w:val="none" w:sz="0" w:space="0" w:color="auto"/>
      </w:divBdr>
    </w:div>
    <w:div w:id="647706990">
      <w:bodyDiv w:val="1"/>
      <w:marLeft w:val="0"/>
      <w:marRight w:val="0"/>
      <w:marTop w:val="0"/>
      <w:marBottom w:val="0"/>
      <w:divBdr>
        <w:top w:val="none" w:sz="0" w:space="0" w:color="auto"/>
        <w:left w:val="none" w:sz="0" w:space="0" w:color="auto"/>
        <w:bottom w:val="none" w:sz="0" w:space="0" w:color="auto"/>
        <w:right w:val="none" w:sz="0" w:space="0" w:color="auto"/>
      </w:divBdr>
    </w:div>
    <w:div w:id="648100495">
      <w:bodyDiv w:val="1"/>
      <w:marLeft w:val="0"/>
      <w:marRight w:val="0"/>
      <w:marTop w:val="0"/>
      <w:marBottom w:val="0"/>
      <w:divBdr>
        <w:top w:val="none" w:sz="0" w:space="0" w:color="auto"/>
        <w:left w:val="none" w:sz="0" w:space="0" w:color="auto"/>
        <w:bottom w:val="none" w:sz="0" w:space="0" w:color="auto"/>
        <w:right w:val="none" w:sz="0" w:space="0" w:color="auto"/>
      </w:divBdr>
    </w:div>
    <w:div w:id="648289570">
      <w:bodyDiv w:val="1"/>
      <w:marLeft w:val="0"/>
      <w:marRight w:val="0"/>
      <w:marTop w:val="0"/>
      <w:marBottom w:val="0"/>
      <w:divBdr>
        <w:top w:val="none" w:sz="0" w:space="0" w:color="auto"/>
        <w:left w:val="none" w:sz="0" w:space="0" w:color="auto"/>
        <w:bottom w:val="none" w:sz="0" w:space="0" w:color="auto"/>
        <w:right w:val="none" w:sz="0" w:space="0" w:color="auto"/>
      </w:divBdr>
    </w:div>
    <w:div w:id="648443739">
      <w:bodyDiv w:val="1"/>
      <w:marLeft w:val="0"/>
      <w:marRight w:val="0"/>
      <w:marTop w:val="0"/>
      <w:marBottom w:val="0"/>
      <w:divBdr>
        <w:top w:val="none" w:sz="0" w:space="0" w:color="auto"/>
        <w:left w:val="none" w:sz="0" w:space="0" w:color="auto"/>
        <w:bottom w:val="none" w:sz="0" w:space="0" w:color="auto"/>
        <w:right w:val="none" w:sz="0" w:space="0" w:color="auto"/>
      </w:divBdr>
    </w:div>
    <w:div w:id="648556782">
      <w:bodyDiv w:val="1"/>
      <w:marLeft w:val="0"/>
      <w:marRight w:val="0"/>
      <w:marTop w:val="0"/>
      <w:marBottom w:val="0"/>
      <w:divBdr>
        <w:top w:val="none" w:sz="0" w:space="0" w:color="auto"/>
        <w:left w:val="none" w:sz="0" w:space="0" w:color="auto"/>
        <w:bottom w:val="none" w:sz="0" w:space="0" w:color="auto"/>
        <w:right w:val="none" w:sz="0" w:space="0" w:color="auto"/>
      </w:divBdr>
    </w:div>
    <w:div w:id="648941992">
      <w:bodyDiv w:val="1"/>
      <w:marLeft w:val="0"/>
      <w:marRight w:val="0"/>
      <w:marTop w:val="0"/>
      <w:marBottom w:val="0"/>
      <w:divBdr>
        <w:top w:val="none" w:sz="0" w:space="0" w:color="auto"/>
        <w:left w:val="none" w:sz="0" w:space="0" w:color="auto"/>
        <w:bottom w:val="none" w:sz="0" w:space="0" w:color="auto"/>
        <w:right w:val="none" w:sz="0" w:space="0" w:color="auto"/>
      </w:divBdr>
    </w:div>
    <w:div w:id="648943118">
      <w:bodyDiv w:val="1"/>
      <w:marLeft w:val="0"/>
      <w:marRight w:val="0"/>
      <w:marTop w:val="0"/>
      <w:marBottom w:val="0"/>
      <w:divBdr>
        <w:top w:val="none" w:sz="0" w:space="0" w:color="auto"/>
        <w:left w:val="none" w:sz="0" w:space="0" w:color="auto"/>
        <w:bottom w:val="none" w:sz="0" w:space="0" w:color="auto"/>
        <w:right w:val="none" w:sz="0" w:space="0" w:color="auto"/>
      </w:divBdr>
    </w:div>
    <w:div w:id="649166115">
      <w:bodyDiv w:val="1"/>
      <w:marLeft w:val="0"/>
      <w:marRight w:val="0"/>
      <w:marTop w:val="0"/>
      <w:marBottom w:val="0"/>
      <w:divBdr>
        <w:top w:val="none" w:sz="0" w:space="0" w:color="auto"/>
        <w:left w:val="none" w:sz="0" w:space="0" w:color="auto"/>
        <w:bottom w:val="none" w:sz="0" w:space="0" w:color="auto"/>
        <w:right w:val="none" w:sz="0" w:space="0" w:color="auto"/>
      </w:divBdr>
    </w:div>
    <w:div w:id="649292603">
      <w:bodyDiv w:val="1"/>
      <w:marLeft w:val="0"/>
      <w:marRight w:val="0"/>
      <w:marTop w:val="0"/>
      <w:marBottom w:val="0"/>
      <w:divBdr>
        <w:top w:val="none" w:sz="0" w:space="0" w:color="auto"/>
        <w:left w:val="none" w:sz="0" w:space="0" w:color="auto"/>
        <w:bottom w:val="none" w:sz="0" w:space="0" w:color="auto"/>
        <w:right w:val="none" w:sz="0" w:space="0" w:color="auto"/>
      </w:divBdr>
    </w:div>
    <w:div w:id="649409997">
      <w:bodyDiv w:val="1"/>
      <w:marLeft w:val="0"/>
      <w:marRight w:val="0"/>
      <w:marTop w:val="0"/>
      <w:marBottom w:val="0"/>
      <w:divBdr>
        <w:top w:val="none" w:sz="0" w:space="0" w:color="auto"/>
        <w:left w:val="none" w:sz="0" w:space="0" w:color="auto"/>
        <w:bottom w:val="none" w:sz="0" w:space="0" w:color="auto"/>
        <w:right w:val="none" w:sz="0" w:space="0" w:color="auto"/>
      </w:divBdr>
    </w:div>
    <w:div w:id="649410339">
      <w:bodyDiv w:val="1"/>
      <w:marLeft w:val="0"/>
      <w:marRight w:val="0"/>
      <w:marTop w:val="0"/>
      <w:marBottom w:val="0"/>
      <w:divBdr>
        <w:top w:val="none" w:sz="0" w:space="0" w:color="auto"/>
        <w:left w:val="none" w:sz="0" w:space="0" w:color="auto"/>
        <w:bottom w:val="none" w:sz="0" w:space="0" w:color="auto"/>
        <w:right w:val="none" w:sz="0" w:space="0" w:color="auto"/>
      </w:divBdr>
    </w:div>
    <w:div w:id="649678194">
      <w:bodyDiv w:val="1"/>
      <w:marLeft w:val="0"/>
      <w:marRight w:val="0"/>
      <w:marTop w:val="0"/>
      <w:marBottom w:val="0"/>
      <w:divBdr>
        <w:top w:val="none" w:sz="0" w:space="0" w:color="auto"/>
        <w:left w:val="none" w:sz="0" w:space="0" w:color="auto"/>
        <w:bottom w:val="none" w:sz="0" w:space="0" w:color="auto"/>
        <w:right w:val="none" w:sz="0" w:space="0" w:color="auto"/>
      </w:divBdr>
    </w:div>
    <w:div w:id="649749032">
      <w:bodyDiv w:val="1"/>
      <w:marLeft w:val="0"/>
      <w:marRight w:val="0"/>
      <w:marTop w:val="0"/>
      <w:marBottom w:val="0"/>
      <w:divBdr>
        <w:top w:val="none" w:sz="0" w:space="0" w:color="auto"/>
        <w:left w:val="none" w:sz="0" w:space="0" w:color="auto"/>
        <w:bottom w:val="none" w:sz="0" w:space="0" w:color="auto"/>
        <w:right w:val="none" w:sz="0" w:space="0" w:color="auto"/>
      </w:divBdr>
    </w:div>
    <w:div w:id="650254338">
      <w:bodyDiv w:val="1"/>
      <w:marLeft w:val="0"/>
      <w:marRight w:val="0"/>
      <w:marTop w:val="0"/>
      <w:marBottom w:val="0"/>
      <w:divBdr>
        <w:top w:val="none" w:sz="0" w:space="0" w:color="auto"/>
        <w:left w:val="none" w:sz="0" w:space="0" w:color="auto"/>
        <w:bottom w:val="none" w:sz="0" w:space="0" w:color="auto"/>
        <w:right w:val="none" w:sz="0" w:space="0" w:color="auto"/>
      </w:divBdr>
    </w:div>
    <w:div w:id="650332779">
      <w:bodyDiv w:val="1"/>
      <w:marLeft w:val="0"/>
      <w:marRight w:val="0"/>
      <w:marTop w:val="0"/>
      <w:marBottom w:val="0"/>
      <w:divBdr>
        <w:top w:val="none" w:sz="0" w:space="0" w:color="auto"/>
        <w:left w:val="none" w:sz="0" w:space="0" w:color="auto"/>
        <w:bottom w:val="none" w:sz="0" w:space="0" w:color="auto"/>
        <w:right w:val="none" w:sz="0" w:space="0" w:color="auto"/>
      </w:divBdr>
    </w:div>
    <w:div w:id="650406195">
      <w:bodyDiv w:val="1"/>
      <w:marLeft w:val="0"/>
      <w:marRight w:val="0"/>
      <w:marTop w:val="0"/>
      <w:marBottom w:val="0"/>
      <w:divBdr>
        <w:top w:val="none" w:sz="0" w:space="0" w:color="auto"/>
        <w:left w:val="none" w:sz="0" w:space="0" w:color="auto"/>
        <w:bottom w:val="none" w:sz="0" w:space="0" w:color="auto"/>
        <w:right w:val="none" w:sz="0" w:space="0" w:color="auto"/>
      </w:divBdr>
    </w:div>
    <w:div w:id="650407012">
      <w:bodyDiv w:val="1"/>
      <w:marLeft w:val="0"/>
      <w:marRight w:val="0"/>
      <w:marTop w:val="0"/>
      <w:marBottom w:val="0"/>
      <w:divBdr>
        <w:top w:val="none" w:sz="0" w:space="0" w:color="auto"/>
        <w:left w:val="none" w:sz="0" w:space="0" w:color="auto"/>
        <w:bottom w:val="none" w:sz="0" w:space="0" w:color="auto"/>
        <w:right w:val="none" w:sz="0" w:space="0" w:color="auto"/>
      </w:divBdr>
    </w:div>
    <w:div w:id="650672400">
      <w:bodyDiv w:val="1"/>
      <w:marLeft w:val="0"/>
      <w:marRight w:val="0"/>
      <w:marTop w:val="0"/>
      <w:marBottom w:val="0"/>
      <w:divBdr>
        <w:top w:val="none" w:sz="0" w:space="0" w:color="auto"/>
        <w:left w:val="none" w:sz="0" w:space="0" w:color="auto"/>
        <w:bottom w:val="none" w:sz="0" w:space="0" w:color="auto"/>
        <w:right w:val="none" w:sz="0" w:space="0" w:color="auto"/>
      </w:divBdr>
    </w:div>
    <w:div w:id="650906338">
      <w:bodyDiv w:val="1"/>
      <w:marLeft w:val="0"/>
      <w:marRight w:val="0"/>
      <w:marTop w:val="0"/>
      <w:marBottom w:val="0"/>
      <w:divBdr>
        <w:top w:val="none" w:sz="0" w:space="0" w:color="auto"/>
        <w:left w:val="none" w:sz="0" w:space="0" w:color="auto"/>
        <w:bottom w:val="none" w:sz="0" w:space="0" w:color="auto"/>
        <w:right w:val="none" w:sz="0" w:space="0" w:color="auto"/>
      </w:divBdr>
    </w:div>
    <w:div w:id="650914145">
      <w:bodyDiv w:val="1"/>
      <w:marLeft w:val="0"/>
      <w:marRight w:val="0"/>
      <w:marTop w:val="0"/>
      <w:marBottom w:val="0"/>
      <w:divBdr>
        <w:top w:val="none" w:sz="0" w:space="0" w:color="auto"/>
        <w:left w:val="none" w:sz="0" w:space="0" w:color="auto"/>
        <w:bottom w:val="none" w:sz="0" w:space="0" w:color="auto"/>
        <w:right w:val="none" w:sz="0" w:space="0" w:color="auto"/>
      </w:divBdr>
    </w:div>
    <w:div w:id="650983353">
      <w:bodyDiv w:val="1"/>
      <w:marLeft w:val="0"/>
      <w:marRight w:val="0"/>
      <w:marTop w:val="0"/>
      <w:marBottom w:val="0"/>
      <w:divBdr>
        <w:top w:val="none" w:sz="0" w:space="0" w:color="auto"/>
        <w:left w:val="none" w:sz="0" w:space="0" w:color="auto"/>
        <w:bottom w:val="none" w:sz="0" w:space="0" w:color="auto"/>
        <w:right w:val="none" w:sz="0" w:space="0" w:color="auto"/>
      </w:divBdr>
    </w:div>
    <w:div w:id="651256503">
      <w:bodyDiv w:val="1"/>
      <w:marLeft w:val="0"/>
      <w:marRight w:val="0"/>
      <w:marTop w:val="0"/>
      <w:marBottom w:val="0"/>
      <w:divBdr>
        <w:top w:val="none" w:sz="0" w:space="0" w:color="auto"/>
        <w:left w:val="none" w:sz="0" w:space="0" w:color="auto"/>
        <w:bottom w:val="none" w:sz="0" w:space="0" w:color="auto"/>
        <w:right w:val="none" w:sz="0" w:space="0" w:color="auto"/>
      </w:divBdr>
    </w:div>
    <w:div w:id="651301559">
      <w:bodyDiv w:val="1"/>
      <w:marLeft w:val="0"/>
      <w:marRight w:val="0"/>
      <w:marTop w:val="0"/>
      <w:marBottom w:val="0"/>
      <w:divBdr>
        <w:top w:val="none" w:sz="0" w:space="0" w:color="auto"/>
        <w:left w:val="none" w:sz="0" w:space="0" w:color="auto"/>
        <w:bottom w:val="none" w:sz="0" w:space="0" w:color="auto"/>
        <w:right w:val="none" w:sz="0" w:space="0" w:color="auto"/>
      </w:divBdr>
    </w:div>
    <w:div w:id="651570357">
      <w:bodyDiv w:val="1"/>
      <w:marLeft w:val="0"/>
      <w:marRight w:val="0"/>
      <w:marTop w:val="0"/>
      <w:marBottom w:val="0"/>
      <w:divBdr>
        <w:top w:val="none" w:sz="0" w:space="0" w:color="auto"/>
        <w:left w:val="none" w:sz="0" w:space="0" w:color="auto"/>
        <w:bottom w:val="none" w:sz="0" w:space="0" w:color="auto"/>
        <w:right w:val="none" w:sz="0" w:space="0" w:color="auto"/>
      </w:divBdr>
    </w:div>
    <w:div w:id="651760731">
      <w:bodyDiv w:val="1"/>
      <w:marLeft w:val="0"/>
      <w:marRight w:val="0"/>
      <w:marTop w:val="0"/>
      <w:marBottom w:val="0"/>
      <w:divBdr>
        <w:top w:val="none" w:sz="0" w:space="0" w:color="auto"/>
        <w:left w:val="none" w:sz="0" w:space="0" w:color="auto"/>
        <w:bottom w:val="none" w:sz="0" w:space="0" w:color="auto"/>
        <w:right w:val="none" w:sz="0" w:space="0" w:color="auto"/>
      </w:divBdr>
      <w:divsChild>
        <w:div w:id="3940208">
          <w:marLeft w:val="480"/>
          <w:marRight w:val="0"/>
          <w:marTop w:val="0"/>
          <w:marBottom w:val="0"/>
          <w:divBdr>
            <w:top w:val="none" w:sz="0" w:space="0" w:color="auto"/>
            <w:left w:val="none" w:sz="0" w:space="0" w:color="auto"/>
            <w:bottom w:val="none" w:sz="0" w:space="0" w:color="auto"/>
            <w:right w:val="none" w:sz="0" w:space="0" w:color="auto"/>
          </w:divBdr>
        </w:div>
        <w:div w:id="5790731">
          <w:marLeft w:val="480"/>
          <w:marRight w:val="0"/>
          <w:marTop w:val="0"/>
          <w:marBottom w:val="0"/>
          <w:divBdr>
            <w:top w:val="none" w:sz="0" w:space="0" w:color="auto"/>
            <w:left w:val="none" w:sz="0" w:space="0" w:color="auto"/>
            <w:bottom w:val="none" w:sz="0" w:space="0" w:color="auto"/>
            <w:right w:val="none" w:sz="0" w:space="0" w:color="auto"/>
          </w:divBdr>
        </w:div>
        <w:div w:id="60763426">
          <w:marLeft w:val="480"/>
          <w:marRight w:val="0"/>
          <w:marTop w:val="0"/>
          <w:marBottom w:val="0"/>
          <w:divBdr>
            <w:top w:val="none" w:sz="0" w:space="0" w:color="auto"/>
            <w:left w:val="none" w:sz="0" w:space="0" w:color="auto"/>
            <w:bottom w:val="none" w:sz="0" w:space="0" w:color="auto"/>
            <w:right w:val="none" w:sz="0" w:space="0" w:color="auto"/>
          </w:divBdr>
        </w:div>
        <w:div w:id="62917315">
          <w:marLeft w:val="480"/>
          <w:marRight w:val="0"/>
          <w:marTop w:val="0"/>
          <w:marBottom w:val="0"/>
          <w:divBdr>
            <w:top w:val="none" w:sz="0" w:space="0" w:color="auto"/>
            <w:left w:val="none" w:sz="0" w:space="0" w:color="auto"/>
            <w:bottom w:val="none" w:sz="0" w:space="0" w:color="auto"/>
            <w:right w:val="none" w:sz="0" w:space="0" w:color="auto"/>
          </w:divBdr>
        </w:div>
        <w:div w:id="87626639">
          <w:marLeft w:val="480"/>
          <w:marRight w:val="0"/>
          <w:marTop w:val="0"/>
          <w:marBottom w:val="0"/>
          <w:divBdr>
            <w:top w:val="none" w:sz="0" w:space="0" w:color="auto"/>
            <w:left w:val="none" w:sz="0" w:space="0" w:color="auto"/>
            <w:bottom w:val="none" w:sz="0" w:space="0" w:color="auto"/>
            <w:right w:val="none" w:sz="0" w:space="0" w:color="auto"/>
          </w:divBdr>
        </w:div>
        <w:div w:id="157814996">
          <w:marLeft w:val="480"/>
          <w:marRight w:val="0"/>
          <w:marTop w:val="0"/>
          <w:marBottom w:val="0"/>
          <w:divBdr>
            <w:top w:val="none" w:sz="0" w:space="0" w:color="auto"/>
            <w:left w:val="none" w:sz="0" w:space="0" w:color="auto"/>
            <w:bottom w:val="none" w:sz="0" w:space="0" w:color="auto"/>
            <w:right w:val="none" w:sz="0" w:space="0" w:color="auto"/>
          </w:divBdr>
        </w:div>
        <w:div w:id="165944070">
          <w:marLeft w:val="480"/>
          <w:marRight w:val="0"/>
          <w:marTop w:val="0"/>
          <w:marBottom w:val="0"/>
          <w:divBdr>
            <w:top w:val="none" w:sz="0" w:space="0" w:color="auto"/>
            <w:left w:val="none" w:sz="0" w:space="0" w:color="auto"/>
            <w:bottom w:val="none" w:sz="0" w:space="0" w:color="auto"/>
            <w:right w:val="none" w:sz="0" w:space="0" w:color="auto"/>
          </w:divBdr>
        </w:div>
        <w:div w:id="168643231">
          <w:marLeft w:val="480"/>
          <w:marRight w:val="0"/>
          <w:marTop w:val="0"/>
          <w:marBottom w:val="0"/>
          <w:divBdr>
            <w:top w:val="none" w:sz="0" w:space="0" w:color="auto"/>
            <w:left w:val="none" w:sz="0" w:space="0" w:color="auto"/>
            <w:bottom w:val="none" w:sz="0" w:space="0" w:color="auto"/>
            <w:right w:val="none" w:sz="0" w:space="0" w:color="auto"/>
          </w:divBdr>
        </w:div>
        <w:div w:id="192689959">
          <w:marLeft w:val="480"/>
          <w:marRight w:val="0"/>
          <w:marTop w:val="0"/>
          <w:marBottom w:val="0"/>
          <w:divBdr>
            <w:top w:val="none" w:sz="0" w:space="0" w:color="auto"/>
            <w:left w:val="none" w:sz="0" w:space="0" w:color="auto"/>
            <w:bottom w:val="none" w:sz="0" w:space="0" w:color="auto"/>
            <w:right w:val="none" w:sz="0" w:space="0" w:color="auto"/>
          </w:divBdr>
        </w:div>
        <w:div w:id="226764703">
          <w:marLeft w:val="480"/>
          <w:marRight w:val="0"/>
          <w:marTop w:val="0"/>
          <w:marBottom w:val="0"/>
          <w:divBdr>
            <w:top w:val="none" w:sz="0" w:space="0" w:color="auto"/>
            <w:left w:val="none" w:sz="0" w:space="0" w:color="auto"/>
            <w:bottom w:val="none" w:sz="0" w:space="0" w:color="auto"/>
            <w:right w:val="none" w:sz="0" w:space="0" w:color="auto"/>
          </w:divBdr>
        </w:div>
        <w:div w:id="227813396">
          <w:marLeft w:val="480"/>
          <w:marRight w:val="0"/>
          <w:marTop w:val="0"/>
          <w:marBottom w:val="0"/>
          <w:divBdr>
            <w:top w:val="none" w:sz="0" w:space="0" w:color="auto"/>
            <w:left w:val="none" w:sz="0" w:space="0" w:color="auto"/>
            <w:bottom w:val="none" w:sz="0" w:space="0" w:color="auto"/>
            <w:right w:val="none" w:sz="0" w:space="0" w:color="auto"/>
          </w:divBdr>
        </w:div>
        <w:div w:id="300960774">
          <w:marLeft w:val="480"/>
          <w:marRight w:val="0"/>
          <w:marTop w:val="0"/>
          <w:marBottom w:val="0"/>
          <w:divBdr>
            <w:top w:val="none" w:sz="0" w:space="0" w:color="auto"/>
            <w:left w:val="none" w:sz="0" w:space="0" w:color="auto"/>
            <w:bottom w:val="none" w:sz="0" w:space="0" w:color="auto"/>
            <w:right w:val="none" w:sz="0" w:space="0" w:color="auto"/>
          </w:divBdr>
        </w:div>
        <w:div w:id="326714029">
          <w:marLeft w:val="480"/>
          <w:marRight w:val="0"/>
          <w:marTop w:val="0"/>
          <w:marBottom w:val="0"/>
          <w:divBdr>
            <w:top w:val="none" w:sz="0" w:space="0" w:color="auto"/>
            <w:left w:val="none" w:sz="0" w:space="0" w:color="auto"/>
            <w:bottom w:val="none" w:sz="0" w:space="0" w:color="auto"/>
            <w:right w:val="none" w:sz="0" w:space="0" w:color="auto"/>
          </w:divBdr>
        </w:div>
        <w:div w:id="343485131">
          <w:marLeft w:val="480"/>
          <w:marRight w:val="0"/>
          <w:marTop w:val="0"/>
          <w:marBottom w:val="0"/>
          <w:divBdr>
            <w:top w:val="none" w:sz="0" w:space="0" w:color="auto"/>
            <w:left w:val="none" w:sz="0" w:space="0" w:color="auto"/>
            <w:bottom w:val="none" w:sz="0" w:space="0" w:color="auto"/>
            <w:right w:val="none" w:sz="0" w:space="0" w:color="auto"/>
          </w:divBdr>
        </w:div>
        <w:div w:id="352654113">
          <w:marLeft w:val="480"/>
          <w:marRight w:val="0"/>
          <w:marTop w:val="0"/>
          <w:marBottom w:val="0"/>
          <w:divBdr>
            <w:top w:val="none" w:sz="0" w:space="0" w:color="auto"/>
            <w:left w:val="none" w:sz="0" w:space="0" w:color="auto"/>
            <w:bottom w:val="none" w:sz="0" w:space="0" w:color="auto"/>
            <w:right w:val="none" w:sz="0" w:space="0" w:color="auto"/>
          </w:divBdr>
        </w:div>
        <w:div w:id="367224777">
          <w:marLeft w:val="480"/>
          <w:marRight w:val="0"/>
          <w:marTop w:val="0"/>
          <w:marBottom w:val="0"/>
          <w:divBdr>
            <w:top w:val="none" w:sz="0" w:space="0" w:color="auto"/>
            <w:left w:val="none" w:sz="0" w:space="0" w:color="auto"/>
            <w:bottom w:val="none" w:sz="0" w:space="0" w:color="auto"/>
            <w:right w:val="none" w:sz="0" w:space="0" w:color="auto"/>
          </w:divBdr>
        </w:div>
        <w:div w:id="375548059">
          <w:marLeft w:val="480"/>
          <w:marRight w:val="0"/>
          <w:marTop w:val="0"/>
          <w:marBottom w:val="0"/>
          <w:divBdr>
            <w:top w:val="none" w:sz="0" w:space="0" w:color="auto"/>
            <w:left w:val="none" w:sz="0" w:space="0" w:color="auto"/>
            <w:bottom w:val="none" w:sz="0" w:space="0" w:color="auto"/>
            <w:right w:val="none" w:sz="0" w:space="0" w:color="auto"/>
          </w:divBdr>
        </w:div>
        <w:div w:id="395711375">
          <w:marLeft w:val="480"/>
          <w:marRight w:val="0"/>
          <w:marTop w:val="0"/>
          <w:marBottom w:val="0"/>
          <w:divBdr>
            <w:top w:val="none" w:sz="0" w:space="0" w:color="auto"/>
            <w:left w:val="none" w:sz="0" w:space="0" w:color="auto"/>
            <w:bottom w:val="none" w:sz="0" w:space="0" w:color="auto"/>
            <w:right w:val="none" w:sz="0" w:space="0" w:color="auto"/>
          </w:divBdr>
        </w:div>
        <w:div w:id="402878130">
          <w:marLeft w:val="480"/>
          <w:marRight w:val="0"/>
          <w:marTop w:val="0"/>
          <w:marBottom w:val="0"/>
          <w:divBdr>
            <w:top w:val="none" w:sz="0" w:space="0" w:color="auto"/>
            <w:left w:val="none" w:sz="0" w:space="0" w:color="auto"/>
            <w:bottom w:val="none" w:sz="0" w:space="0" w:color="auto"/>
            <w:right w:val="none" w:sz="0" w:space="0" w:color="auto"/>
          </w:divBdr>
        </w:div>
        <w:div w:id="423572976">
          <w:marLeft w:val="480"/>
          <w:marRight w:val="0"/>
          <w:marTop w:val="0"/>
          <w:marBottom w:val="0"/>
          <w:divBdr>
            <w:top w:val="none" w:sz="0" w:space="0" w:color="auto"/>
            <w:left w:val="none" w:sz="0" w:space="0" w:color="auto"/>
            <w:bottom w:val="none" w:sz="0" w:space="0" w:color="auto"/>
            <w:right w:val="none" w:sz="0" w:space="0" w:color="auto"/>
          </w:divBdr>
        </w:div>
        <w:div w:id="430048263">
          <w:marLeft w:val="480"/>
          <w:marRight w:val="0"/>
          <w:marTop w:val="0"/>
          <w:marBottom w:val="0"/>
          <w:divBdr>
            <w:top w:val="none" w:sz="0" w:space="0" w:color="auto"/>
            <w:left w:val="none" w:sz="0" w:space="0" w:color="auto"/>
            <w:bottom w:val="none" w:sz="0" w:space="0" w:color="auto"/>
            <w:right w:val="none" w:sz="0" w:space="0" w:color="auto"/>
          </w:divBdr>
        </w:div>
        <w:div w:id="431556297">
          <w:marLeft w:val="480"/>
          <w:marRight w:val="0"/>
          <w:marTop w:val="0"/>
          <w:marBottom w:val="0"/>
          <w:divBdr>
            <w:top w:val="none" w:sz="0" w:space="0" w:color="auto"/>
            <w:left w:val="none" w:sz="0" w:space="0" w:color="auto"/>
            <w:bottom w:val="none" w:sz="0" w:space="0" w:color="auto"/>
            <w:right w:val="none" w:sz="0" w:space="0" w:color="auto"/>
          </w:divBdr>
        </w:div>
        <w:div w:id="439691514">
          <w:marLeft w:val="480"/>
          <w:marRight w:val="0"/>
          <w:marTop w:val="0"/>
          <w:marBottom w:val="0"/>
          <w:divBdr>
            <w:top w:val="none" w:sz="0" w:space="0" w:color="auto"/>
            <w:left w:val="none" w:sz="0" w:space="0" w:color="auto"/>
            <w:bottom w:val="none" w:sz="0" w:space="0" w:color="auto"/>
            <w:right w:val="none" w:sz="0" w:space="0" w:color="auto"/>
          </w:divBdr>
        </w:div>
        <w:div w:id="463425018">
          <w:marLeft w:val="480"/>
          <w:marRight w:val="0"/>
          <w:marTop w:val="0"/>
          <w:marBottom w:val="0"/>
          <w:divBdr>
            <w:top w:val="none" w:sz="0" w:space="0" w:color="auto"/>
            <w:left w:val="none" w:sz="0" w:space="0" w:color="auto"/>
            <w:bottom w:val="none" w:sz="0" w:space="0" w:color="auto"/>
            <w:right w:val="none" w:sz="0" w:space="0" w:color="auto"/>
          </w:divBdr>
        </w:div>
        <w:div w:id="465391647">
          <w:marLeft w:val="480"/>
          <w:marRight w:val="0"/>
          <w:marTop w:val="0"/>
          <w:marBottom w:val="0"/>
          <w:divBdr>
            <w:top w:val="none" w:sz="0" w:space="0" w:color="auto"/>
            <w:left w:val="none" w:sz="0" w:space="0" w:color="auto"/>
            <w:bottom w:val="none" w:sz="0" w:space="0" w:color="auto"/>
            <w:right w:val="none" w:sz="0" w:space="0" w:color="auto"/>
          </w:divBdr>
        </w:div>
        <w:div w:id="470638792">
          <w:marLeft w:val="480"/>
          <w:marRight w:val="0"/>
          <w:marTop w:val="0"/>
          <w:marBottom w:val="0"/>
          <w:divBdr>
            <w:top w:val="none" w:sz="0" w:space="0" w:color="auto"/>
            <w:left w:val="none" w:sz="0" w:space="0" w:color="auto"/>
            <w:bottom w:val="none" w:sz="0" w:space="0" w:color="auto"/>
            <w:right w:val="none" w:sz="0" w:space="0" w:color="auto"/>
          </w:divBdr>
        </w:div>
        <w:div w:id="508108574">
          <w:marLeft w:val="480"/>
          <w:marRight w:val="0"/>
          <w:marTop w:val="0"/>
          <w:marBottom w:val="0"/>
          <w:divBdr>
            <w:top w:val="none" w:sz="0" w:space="0" w:color="auto"/>
            <w:left w:val="none" w:sz="0" w:space="0" w:color="auto"/>
            <w:bottom w:val="none" w:sz="0" w:space="0" w:color="auto"/>
            <w:right w:val="none" w:sz="0" w:space="0" w:color="auto"/>
          </w:divBdr>
        </w:div>
        <w:div w:id="518130049">
          <w:marLeft w:val="480"/>
          <w:marRight w:val="0"/>
          <w:marTop w:val="0"/>
          <w:marBottom w:val="0"/>
          <w:divBdr>
            <w:top w:val="none" w:sz="0" w:space="0" w:color="auto"/>
            <w:left w:val="none" w:sz="0" w:space="0" w:color="auto"/>
            <w:bottom w:val="none" w:sz="0" w:space="0" w:color="auto"/>
            <w:right w:val="none" w:sz="0" w:space="0" w:color="auto"/>
          </w:divBdr>
        </w:div>
        <w:div w:id="551844768">
          <w:marLeft w:val="480"/>
          <w:marRight w:val="0"/>
          <w:marTop w:val="0"/>
          <w:marBottom w:val="0"/>
          <w:divBdr>
            <w:top w:val="none" w:sz="0" w:space="0" w:color="auto"/>
            <w:left w:val="none" w:sz="0" w:space="0" w:color="auto"/>
            <w:bottom w:val="none" w:sz="0" w:space="0" w:color="auto"/>
            <w:right w:val="none" w:sz="0" w:space="0" w:color="auto"/>
          </w:divBdr>
        </w:div>
        <w:div w:id="565921318">
          <w:marLeft w:val="480"/>
          <w:marRight w:val="0"/>
          <w:marTop w:val="0"/>
          <w:marBottom w:val="0"/>
          <w:divBdr>
            <w:top w:val="none" w:sz="0" w:space="0" w:color="auto"/>
            <w:left w:val="none" w:sz="0" w:space="0" w:color="auto"/>
            <w:bottom w:val="none" w:sz="0" w:space="0" w:color="auto"/>
            <w:right w:val="none" w:sz="0" w:space="0" w:color="auto"/>
          </w:divBdr>
        </w:div>
        <w:div w:id="600067666">
          <w:marLeft w:val="480"/>
          <w:marRight w:val="0"/>
          <w:marTop w:val="0"/>
          <w:marBottom w:val="0"/>
          <w:divBdr>
            <w:top w:val="none" w:sz="0" w:space="0" w:color="auto"/>
            <w:left w:val="none" w:sz="0" w:space="0" w:color="auto"/>
            <w:bottom w:val="none" w:sz="0" w:space="0" w:color="auto"/>
            <w:right w:val="none" w:sz="0" w:space="0" w:color="auto"/>
          </w:divBdr>
        </w:div>
        <w:div w:id="622926891">
          <w:marLeft w:val="480"/>
          <w:marRight w:val="0"/>
          <w:marTop w:val="0"/>
          <w:marBottom w:val="0"/>
          <w:divBdr>
            <w:top w:val="none" w:sz="0" w:space="0" w:color="auto"/>
            <w:left w:val="none" w:sz="0" w:space="0" w:color="auto"/>
            <w:bottom w:val="none" w:sz="0" w:space="0" w:color="auto"/>
            <w:right w:val="none" w:sz="0" w:space="0" w:color="auto"/>
          </w:divBdr>
        </w:div>
        <w:div w:id="633367869">
          <w:marLeft w:val="480"/>
          <w:marRight w:val="0"/>
          <w:marTop w:val="0"/>
          <w:marBottom w:val="0"/>
          <w:divBdr>
            <w:top w:val="none" w:sz="0" w:space="0" w:color="auto"/>
            <w:left w:val="none" w:sz="0" w:space="0" w:color="auto"/>
            <w:bottom w:val="none" w:sz="0" w:space="0" w:color="auto"/>
            <w:right w:val="none" w:sz="0" w:space="0" w:color="auto"/>
          </w:divBdr>
        </w:div>
        <w:div w:id="658387358">
          <w:marLeft w:val="480"/>
          <w:marRight w:val="0"/>
          <w:marTop w:val="0"/>
          <w:marBottom w:val="0"/>
          <w:divBdr>
            <w:top w:val="none" w:sz="0" w:space="0" w:color="auto"/>
            <w:left w:val="none" w:sz="0" w:space="0" w:color="auto"/>
            <w:bottom w:val="none" w:sz="0" w:space="0" w:color="auto"/>
            <w:right w:val="none" w:sz="0" w:space="0" w:color="auto"/>
          </w:divBdr>
        </w:div>
        <w:div w:id="666323534">
          <w:marLeft w:val="480"/>
          <w:marRight w:val="0"/>
          <w:marTop w:val="0"/>
          <w:marBottom w:val="0"/>
          <w:divBdr>
            <w:top w:val="none" w:sz="0" w:space="0" w:color="auto"/>
            <w:left w:val="none" w:sz="0" w:space="0" w:color="auto"/>
            <w:bottom w:val="none" w:sz="0" w:space="0" w:color="auto"/>
            <w:right w:val="none" w:sz="0" w:space="0" w:color="auto"/>
          </w:divBdr>
        </w:div>
        <w:div w:id="673842910">
          <w:marLeft w:val="480"/>
          <w:marRight w:val="0"/>
          <w:marTop w:val="0"/>
          <w:marBottom w:val="0"/>
          <w:divBdr>
            <w:top w:val="none" w:sz="0" w:space="0" w:color="auto"/>
            <w:left w:val="none" w:sz="0" w:space="0" w:color="auto"/>
            <w:bottom w:val="none" w:sz="0" w:space="0" w:color="auto"/>
            <w:right w:val="none" w:sz="0" w:space="0" w:color="auto"/>
          </w:divBdr>
        </w:div>
        <w:div w:id="681467166">
          <w:marLeft w:val="480"/>
          <w:marRight w:val="0"/>
          <w:marTop w:val="0"/>
          <w:marBottom w:val="0"/>
          <w:divBdr>
            <w:top w:val="none" w:sz="0" w:space="0" w:color="auto"/>
            <w:left w:val="none" w:sz="0" w:space="0" w:color="auto"/>
            <w:bottom w:val="none" w:sz="0" w:space="0" w:color="auto"/>
            <w:right w:val="none" w:sz="0" w:space="0" w:color="auto"/>
          </w:divBdr>
        </w:div>
        <w:div w:id="705373535">
          <w:marLeft w:val="480"/>
          <w:marRight w:val="0"/>
          <w:marTop w:val="0"/>
          <w:marBottom w:val="0"/>
          <w:divBdr>
            <w:top w:val="none" w:sz="0" w:space="0" w:color="auto"/>
            <w:left w:val="none" w:sz="0" w:space="0" w:color="auto"/>
            <w:bottom w:val="none" w:sz="0" w:space="0" w:color="auto"/>
            <w:right w:val="none" w:sz="0" w:space="0" w:color="auto"/>
          </w:divBdr>
        </w:div>
        <w:div w:id="718044795">
          <w:marLeft w:val="480"/>
          <w:marRight w:val="0"/>
          <w:marTop w:val="0"/>
          <w:marBottom w:val="0"/>
          <w:divBdr>
            <w:top w:val="none" w:sz="0" w:space="0" w:color="auto"/>
            <w:left w:val="none" w:sz="0" w:space="0" w:color="auto"/>
            <w:bottom w:val="none" w:sz="0" w:space="0" w:color="auto"/>
            <w:right w:val="none" w:sz="0" w:space="0" w:color="auto"/>
          </w:divBdr>
        </w:div>
        <w:div w:id="751044964">
          <w:marLeft w:val="480"/>
          <w:marRight w:val="0"/>
          <w:marTop w:val="0"/>
          <w:marBottom w:val="0"/>
          <w:divBdr>
            <w:top w:val="none" w:sz="0" w:space="0" w:color="auto"/>
            <w:left w:val="none" w:sz="0" w:space="0" w:color="auto"/>
            <w:bottom w:val="none" w:sz="0" w:space="0" w:color="auto"/>
            <w:right w:val="none" w:sz="0" w:space="0" w:color="auto"/>
          </w:divBdr>
        </w:div>
        <w:div w:id="754934498">
          <w:marLeft w:val="480"/>
          <w:marRight w:val="0"/>
          <w:marTop w:val="0"/>
          <w:marBottom w:val="0"/>
          <w:divBdr>
            <w:top w:val="none" w:sz="0" w:space="0" w:color="auto"/>
            <w:left w:val="none" w:sz="0" w:space="0" w:color="auto"/>
            <w:bottom w:val="none" w:sz="0" w:space="0" w:color="auto"/>
            <w:right w:val="none" w:sz="0" w:space="0" w:color="auto"/>
          </w:divBdr>
        </w:div>
        <w:div w:id="780689758">
          <w:marLeft w:val="480"/>
          <w:marRight w:val="0"/>
          <w:marTop w:val="0"/>
          <w:marBottom w:val="0"/>
          <w:divBdr>
            <w:top w:val="none" w:sz="0" w:space="0" w:color="auto"/>
            <w:left w:val="none" w:sz="0" w:space="0" w:color="auto"/>
            <w:bottom w:val="none" w:sz="0" w:space="0" w:color="auto"/>
            <w:right w:val="none" w:sz="0" w:space="0" w:color="auto"/>
          </w:divBdr>
        </w:div>
        <w:div w:id="805051004">
          <w:marLeft w:val="480"/>
          <w:marRight w:val="0"/>
          <w:marTop w:val="0"/>
          <w:marBottom w:val="0"/>
          <w:divBdr>
            <w:top w:val="none" w:sz="0" w:space="0" w:color="auto"/>
            <w:left w:val="none" w:sz="0" w:space="0" w:color="auto"/>
            <w:bottom w:val="none" w:sz="0" w:space="0" w:color="auto"/>
            <w:right w:val="none" w:sz="0" w:space="0" w:color="auto"/>
          </w:divBdr>
        </w:div>
        <w:div w:id="805584393">
          <w:marLeft w:val="480"/>
          <w:marRight w:val="0"/>
          <w:marTop w:val="0"/>
          <w:marBottom w:val="0"/>
          <w:divBdr>
            <w:top w:val="none" w:sz="0" w:space="0" w:color="auto"/>
            <w:left w:val="none" w:sz="0" w:space="0" w:color="auto"/>
            <w:bottom w:val="none" w:sz="0" w:space="0" w:color="auto"/>
            <w:right w:val="none" w:sz="0" w:space="0" w:color="auto"/>
          </w:divBdr>
        </w:div>
        <w:div w:id="816993379">
          <w:marLeft w:val="480"/>
          <w:marRight w:val="0"/>
          <w:marTop w:val="0"/>
          <w:marBottom w:val="0"/>
          <w:divBdr>
            <w:top w:val="none" w:sz="0" w:space="0" w:color="auto"/>
            <w:left w:val="none" w:sz="0" w:space="0" w:color="auto"/>
            <w:bottom w:val="none" w:sz="0" w:space="0" w:color="auto"/>
            <w:right w:val="none" w:sz="0" w:space="0" w:color="auto"/>
          </w:divBdr>
        </w:div>
        <w:div w:id="828061190">
          <w:marLeft w:val="480"/>
          <w:marRight w:val="0"/>
          <w:marTop w:val="0"/>
          <w:marBottom w:val="0"/>
          <w:divBdr>
            <w:top w:val="none" w:sz="0" w:space="0" w:color="auto"/>
            <w:left w:val="none" w:sz="0" w:space="0" w:color="auto"/>
            <w:bottom w:val="none" w:sz="0" w:space="0" w:color="auto"/>
            <w:right w:val="none" w:sz="0" w:space="0" w:color="auto"/>
          </w:divBdr>
        </w:div>
        <w:div w:id="832142297">
          <w:marLeft w:val="480"/>
          <w:marRight w:val="0"/>
          <w:marTop w:val="0"/>
          <w:marBottom w:val="0"/>
          <w:divBdr>
            <w:top w:val="none" w:sz="0" w:space="0" w:color="auto"/>
            <w:left w:val="none" w:sz="0" w:space="0" w:color="auto"/>
            <w:bottom w:val="none" w:sz="0" w:space="0" w:color="auto"/>
            <w:right w:val="none" w:sz="0" w:space="0" w:color="auto"/>
          </w:divBdr>
        </w:div>
        <w:div w:id="835219883">
          <w:marLeft w:val="480"/>
          <w:marRight w:val="0"/>
          <w:marTop w:val="0"/>
          <w:marBottom w:val="0"/>
          <w:divBdr>
            <w:top w:val="none" w:sz="0" w:space="0" w:color="auto"/>
            <w:left w:val="none" w:sz="0" w:space="0" w:color="auto"/>
            <w:bottom w:val="none" w:sz="0" w:space="0" w:color="auto"/>
            <w:right w:val="none" w:sz="0" w:space="0" w:color="auto"/>
          </w:divBdr>
        </w:div>
        <w:div w:id="851379425">
          <w:marLeft w:val="480"/>
          <w:marRight w:val="0"/>
          <w:marTop w:val="0"/>
          <w:marBottom w:val="0"/>
          <w:divBdr>
            <w:top w:val="none" w:sz="0" w:space="0" w:color="auto"/>
            <w:left w:val="none" w:sz="0" w:space="0" w:color="auto"/>
            <w:bottom w:val="none" w:sz="0" w:space="0" w:color="auto"/>
            <w:right w:val="none" w:sz="0" w:space="0" w:color="auto"/>
          </w:divBdr>
        </w:div>
        <w:div w:id="861825712">
          <w:marLeft w:val="480"/>
          <w:marRight w:val="0"/>
          <w:marTop w:val="0"/>
          <w:marBottom w:val="0"/>
          <w:divBdr>
            <w:top w:val="none" w:sz="0" w:space="0" w:color="auto"/>
            <w:left w:val="none" w:sz="0" w:space="0" w:color="auto"/>
            <w:bottom w:val="none" w:sz="0" w:space="0" w:color="auto"/>
            <w:right w:val="none" w:sz="0" w:space="0" w:color="auto"/>
          </w:divBdr>
        </w:div>
        <w:div w:id="870343822">
          <w:marLeft w:val="480"/>
          <w:marRight w:val="0"/>
          <w:marTop w:val="0"/>
          <w:marBottom w:val="0"/>
          <w:divBdr>
            <w:top w:val="none" w:sz="0" w:space="0" w:color="auto"/>
            <w:left w:val="none" w:sz="0" w:space="0" w:color="auto"/>
            <w:bottom w:val="none" w:sz="0" w:space="0" w:color="auto"/>
            <w:right w:val="none" w:sz="0" w:space="0" w:color="auto"/>
          </w:divBdr>
        </w:div>
        <w:div w:id="903875238">
          <w:marLeft w:val="480"/>
          <w:marRight w:val="0"/>
          <w:marTop w:val="0"/>
          <w:marBottom w:val="0"/>
          <w:divBdr>
            <w:top w:val="none" w:sz="0" w:space="0" w:color="auto"/>
            <w:left w:val="none" w:sz="0" w:space="0" w:color="auto"/>
            <w:bottom w:val="none" w:sz="0" w:space="0" w:color="auto"/>
            <w:right w:val="none" w:sz="0" w:space="0" w:color="auto"/>
          </w:divBdr>
        </w:div>
        <w:div w:id="928780270">
          <w:marLeft w:val="480"/>
          <w:marRight w:val="0"/>
          <w:marTop w:val="0"/>
          <w:marBottom w:val="0"/>
          <w:divBdr>
            <w:top w:val="none" w:sz="0" w:space="0" w:color="auto"/>
            <w:left w:val="none" w:sz="0" w:space="0" w:color="auto"/>
            <w:bottom w:val="none" w:sz="0" w:space="0" w:color="auto"/>
            <w:right w:val="none" w:sz="0" w:space="0" w:color="auto"/>
          </w:divBdr>
        </w:div>
        <w:div w:id="930814925">
          <w:marLeft w:val="480"/>
          <w:marRight w:val="0"/>
          <w:marTop w:val="0"/>
          <w:marBottom w:val="0"/>
          <w:divBdr>
            <w:top w:val="none" w:sz="0" w:space="0" w:color="auto"/>
            <w:left w:val="none" w:sz="0" w:space="0" w:color="auto"/>
            <w:bottom w:val="none" w:sz="0" w:space="0" w:color="auto"/>
            <w:right w:val="none" w:sz="0" w:space="0" w:color="auto"/>
          </w:divBdr>
        </w:div>
        <w:div w:id="951011803">
          <w:marLeft w:val="480"/>
          <w:marRight w:val="0"/>
          <w:marTop w:val="0"/>
          <w:marBottom w:val="0"/>
          <w:divBdr>
            <w:top w:val="none" w:sz="0" w:space="0" w:color="auto"/>
            <w:left w:val="none" w:sz="0" w:space="0" w:color="auto"/>
            <w:bottom w:val="none" w:sz="0" w:space="0" w:color="auto"/>
            <w:right w:val="none" w:sz="0" w:space="0" w:color="auto"/>
          </w:divBdr>
        </w:div>
        <w:div w:id="961349958">
          <w:marLeft w:val="480"/>
          <w:marRight w:val="0"/>
          <w:marTop w:val="0"/>
          <w:marBottom w:val="0"/>
          <w:divBdr>
            <w:top w:val="none" w:sz="0" w:space="0" w:color="auto"/>
            <w:left w:val="none" w:sz="0" w:space="0" w:color="auto"/>
            <w:bottom w:val="none" w:sz="0" w:space="0" w:color="auto"/>
            <w:right w:val="none" w:sz="0" w:space="0" w:color="auto"/>
          </w:divBdr>
        </w:div>
        <w:div w:id="962468211">
          <w:marLeft w:val="480"/>
          <w:marRight w:val="0"/>
          <w:marTop w:val="0"/>
          <w:marBottom w:val="0"/>
          <w:divBdr>
            <w:top w:val="none" w:sz="0" w:space="0" w:color="auto"/>
            <w:left w:val="none" w:sz="0" w:space="0" w:color="auto"/>
            <w:bottom w:val="none" w:sz="0" w:space="0" w:color="auto"/>
            <w:right w:val="none" w:sz="0" w:space="0" w:color="auto"/>
          </w:divBdr>
        </w:div>
        <w:div w:id="976762219">
          <w:marLeft w:val="480"/>
          <w:marRight w:val="0"/>
          <w:marTop w:val="0"/>
          <w:marBottom w:val="0"/>
          <w:divBdr>
            <w:top w:val="none" w:sz="0" w:space="0" w:color="auto"/>
            <w:left w:val="none" w:sz="0" w:space="0" w:color="auto"/>
            <w:bottom w:val="none" w:sz="0" w:space="0" w:color="auto"/>
            <w:right w:val="none" w:sz="0" w:space="0" w:color="auto"/>
          </w:divBdr>
        </w:div>
        <w:div w:id="1022126732">
          <w:marLeft w:val="480"/>
          <w:marRight w:val="0"/>
          <w:marTop w:val="0"/>
          <w:marBottom w:val="0"/>
          <w:divBdr>
            <w:top w:val="none" w:sz="0" w:space="0" w:color="auto"/>
            <w:left w:val="none" w:sz="0" w:space="0" w:color="auto"/>
            <w:bottom w:val="none" w:sz="0" w:space="0" w:color="auto"/>
            <w:right w:val="none" w:sz="0" w:space="0" w:color="auto"/>
          </w:divBdr>
        </w:div>
        <w:div w:id="1058092728">
          <w:marLeft w:val="480"/>
          <w:marRight w:val="0"/>
          <w:marTop w:val="0"/>
          <w:marBottom w:val="0"/>
          <w:divBdr>
            <w:top w:val="none" w:sz="0" w:space="0" w:color="auto"/>
            <w:left w:val="none" w:sz="0" w:space="0" w:color="auto"/>
            <w:bottom w:val="none" w:sz="0" w:space="0" w:color="auto"/>
            <w:right w:val="none" w:sz="0" w:space="0" w:color="auto"/>
          </w:divBdr>
        </w:div>
        <w:div w:id="1081217235">
          <w:marLeft w:val="480"/>
          <w:marRight w:val="0"/>
          <w:marTop w:val="0"/>
          <w:marBottom w:val="0"/>
          <w:divBdr>
            <w:top w:val="none" w:sz="0" w:space="0" w:color="auto"/>
            <w:left w:val="none" w:sz="0" w:space="0" w:color="auto"/>
            <w:bottom w:val="none" w:sz="0" w:space="0" w:color="auto"/>
            <w:right w:val="none" w:sz="0" w:space="0" w:color="auto"/>
          </w:divBdr>
        </w:div>
        <w:div w:id="1081677766">
          <w:marLeft w:val="480"/>
          <w:marRight w:val="0"/>
          <w:marTop w:val="0"/>
          <w:marBottom w:val="0"/>
          <w:divBdr>
            <w:top w:val="none" w:sz="0" w:space="0" w:color="auto"/>
            <w:left w:val="none" w:sz="0" w:space="0" w:color="auto"/>
            <w:bottom w:val="none" w:sz="0" w:space="0" w:color="auto"/>
            <w:right w:val="none" w:sz="0" w:space="0" w:color="auto"/>
          </w:divBdr>
        </w:div>
        <w:div w:id="1081680858">
          <w:marLeft w:val="480"/>
          <w:marRight w:val="0"/>
          <w:marTop w:val="0"/>
          <w:marBottom w:val="0"/>
          <w:divBdr>
            <w:top w:val="none" w:sz="0" w:space="0" w:color="auto"/>
            <w:left w:val="none" w:sz="0" w:space="0" w:color="auto"/>
            <w:bottom w:val="none" w:sz="0" w:space="0" w:color="auto"/>
            <w:right w:val="none" w:sz="0" w:space="0" w:color="auto"/>
          </w:divBdr>
        </w:div>
        <w:div w:id="1136794152">
          <w:marLeft w:val="480"/>
          <w:marRight w:val="0"/>
          <w:marTop w:val="0"/>
          <w:marBottom w:val="0"/>
          <w:divBdr>
            <w:top w:val="none" w:sz="0" w:space="0" w:color="auto"/>
            <w:left w:val="none" w:sz="0" w:space="0" w:color="auto"/>
            <w:bottom w:val="none" w:sz="0" w:space="0" w:color="auto"/>
            <w:right w:val="none" w:sz="0" w:space="0" w:color="auto"/>
          </w:divBdr>
        </w:div>
        <w:div w:id="1162232840">
          <w:marLeft w:val="480"/>
          <w:marRight w:val="0"/>
          <w:marTop w:val="0"/>
          <w:marBottom w:val="0"/>
          <w:divBdr>
            <w:top w:val="none" w:sz="0" w:space="0" w:color="auto"/>
            <w:left w:val="none" w:sz="0" w:space="0" w:color="auto"/>
            <w:bottom w:val="none" w:sz="0" w:space="0" w:color="auto"/>
            <w:right w:val="none" w:sz="0" w:space="0" w:color="auto"/>
          </w:divBdr>
        </w:div>
        <w:div w:id="1174035673">
          <w:marLeft w:val="480"/>
          <w:marRight w:val="0"/>
          <w:marTop w:val="0"/>
          <w:marBottom w:val="0"/>
          <w:divBdr>
            <w:top w:val="none" w:sz="0" w:space="0" w:color="auto"/>
            <w:left w:val="none" w:sz="0" w:space="0" w:color="auto"/>
            <w:bottom w:val="none" w:sz="0" w:space="0" w:color="auto"/>
            <w:right w:val="none" w:sz="0" w:space="0" w:color="auto"/>
          </w:divBdr>
        </w:div>
        <w:div w:id="1221359013">
          <w:marLeft w:val="480"/>
          <w:marRight w:val="0"/>
          <w:marTop w:val="0"/>
          <w:marBottom w:val="0"/>
          <w:divBdr>
            <w:top w:val="none" w:sz="0" w:space="0" w:color="auto"/>
            <w:left w:val="none" w:sz="0" w:space="0" w:color="auto"/>
            <w:bottom w:val="none" w:sz="0" w:space="0" w:color="auto"/>
            <w:right w:val="none" w:sz="0" w:space="0" w:color="auto"/>
          </w:divBdr>
        </w:div>
        <w:div w:id="1241595574">
          <w:marLeft w:val="480"/>
          <w:marRight w:val="0"/>
          <w:marTop w:val="0"/>
          <w:marBottom w:val="0"/>
          <w:divBdr>
            <w:top w:val="none" w:sz="0" w:space="0" w:color="auto"/>
            <w:left w:val="none" w:sz="0" w:space="0" w:color="auto"/>
            <w:bottom w:val="none" w:sz="0" w:space="0" w:color="auto"/>
            <w:right w:val="none" w:sz="0" w:space="0" w:color="auto"/>
          </w:divBdr>
        </w:div>
        <w:div w:id="1244147503">
          <w:marLeft w:val="480"/>
          <w:marRight w:val="0"/>
          <w:marTop w:val="0"/>
          <w:marBottom w:val="0"/>
          <w:divBdr>
            <w:top w:val="none" w:sz="0" w:space="0" w:color="auto"/>
            <w:left w:val="none" w:sz="0" w:space="0" w:color="auto"/>
            <w:bottom w:val="none" w:sz="0" w:space="0" w:color="auto"/>
            <w:right w:val="none" w:sz="0" w:space="0" w:color="auto"/>
          </w:divBdr>
        </w:div>
        <w:div w:id="1306010742">
          <w:marLeft w:val="480"/>
          <w:marRight w:val="0"/>
          <w:marTop w:val="0"/>
          <w:marBottom w:val="0"/>
          <w:divBdr>
            <w:top w:val="none" w:sz="0" w:space="0" w:color="auto"/>
            <w:left w:val="none" w:sz="0" w:space="0" w:color="auto"/>
            <w:bottom w:val="none" w:sz="0" w:space="0" w:color="auto"/>
            <w:right w:val="none" w:sz="0" w:space="0" w:color="auto"/>
          </w:divBdr>
        </w:div>
        <w:div w:id="1324889385">
          <w:marLeft w:val="480"/>
          <w:marRight w:val="0"/>
          <w:marTop w:val="0"/>
          <w:marBottom w:val="0"/>
          <w:divBdr>
            <w:top w:val="none" w:sz="0" w:space="0" w:color="auto"/>
            <w:left w:val="none" w:sz="0" w:space="0" w:color="auto"/>
            <w:bottom w:val="none" w:sz="0" w:space="0" w:color="auto"/>
            <w:right w:val="none" w:sz="0" w:space="0" w:color="auto"/>
          </w:divBdr>
        </w:div>
        <w:div w:id="1353651263">
          <w:marLeft w:val="480"/>
          <w:marRight w:val="0"/>
          <w:marTop w:val="0"/>
          <w:marBottom w:val="0"/>
          <w:divBdr>
            <w:top w:val="none" w:sz="0" w:space="0" w:color="auto"/>
            <w:left w:val="none" w:sz="0" w:space="0" w:color="auto"/>
            <w:bottom w:val="none" w:sz="0" w:space="0" w:color="auto"/>
            <w:right w:val="none" w:sz="0" w:space="0" w:color="auto"/>
          </w:divBdr>
        </w:div>
        <w:div w:id="1357804591">
          <w:marLeft w:val="480"/>
          <w:marRight w:val="0"/>
          <w:marTop w:val="0"/>
          <w:marBottom w:val="0"/>
          <w:divBdr>
            <w:top w:val="none" w:sz="0" w:space="0" w:color="auto"/>
            <w:left w:val="none" w:sz="0" w:space="0" w:color="auto"/>
            <w:bottom w:val="none" w:sz="0" w:space="0" w:color="auto"/>
            <w:right w:val="none" w:sz="0" w:space="0" w:color="auto"/>
          </w:divBdr>
        </w:div>
        <w:div w:id="1404528550">
          <w:marLeft w:val="480"/>
          <w:marRight w:val="0"/>
          <w:marTop w:val="0"/>
          <w:marBottom w:val="0"/>
          <w:divBdr>
            <w:top w:val="none" w:sz="0" w:space="0" w:color="auto"/>
            <w:left w:val="none" w:sz="0" w:space="0" w:color="auto"/>
            <w:bottom w:val="none" w:sz="0" w:space="0" w:color="auto"/>
            <w:right w:val="none" w:sz="0" w:space="0" w:color="auto"/>
          </w:divBdr>
        </w:div>
        <w:div w:id="1406605831">
          <w:marLeft w:val="480"/>
          <w:marRight w:val="0"/>
          <w:marTop w:val="0"/>
          <w:marBottom w:val="0"/>
          <w:divBdr>
            <w:top w:val="none" w:sz="0" w:space="0" w:color="auto"/>
            <w:left w:val="none" w:sz="0" w:space="0" w:color="auto"/>
            <w:bottom w:val="none" w:sz="0" w:space="0" w:color="auto"/>
            <w:right w:val="none" w:sz="0" w:space="0" w:color="auto"/>
          </w:divBdr>
        </w:div>
        <w:div w:id="1412586220">
          <w:marLeft w:val="480"/>
          <w:marRight w:val="0"/>
          <w:marTop w:val="0"/>
          <w:marBottom w:val="0"/>
          <w:divBdr>
            <w:top w:val="none" w:sz="0" w:space="0" w:color="auto"/>
            <w:left w:val="none" w:sz="0" w:space="0" w:color="auto"/>
            <w:bottom w:val="none" w:sz="0" w:space="0" w:color="auto"/>
            <w:right w:val="none" w:sz="0" w:space="0" w:color="auto"/>
          </w:divBdr>
        </w:div>
        <w:div w:id="1419906773">
          <w:marLeft w:val="480"/>
          <w:marRight w:val="0"/>
          <w:marTop w:val="0"/>
          <w:marBottom w:val="0"/>
          <w:divBdr>
            <w:top w:val="none" w:sz="0" w:space="0" w:color="auto"/>
            <w:left w:val="none" w:sz="0" w:space="0" w:color="auto"/>
            <w:bottom w:val="none" w:sz="0" w:space="0" w:color="auto"/>
            <w:right w:val="none" w:sz="0" w:space="0" w:color="auto"/>
          </w:divBdr>
        </w:div>
        <w:div w:id="1483236286">
          <w:marLeft w:val="480"/>
          <w:marRight w:val="0"/>
          <w:marTop w:val="0"/>
          <w:marBottom w:val="0"/>
          <w:divBdr>
            <w:top w:val="none" w:sz="0" w:space="0" w:color="auto"/>
            <w:left w:val="none" w:sz="0" w:space="0" w:color="auto"/>
            <w:bottom w:val="none" w:sz="0" w:space="0" w:color="auto"/>
            <w:right w:val="none" w:sz="0" w:space="0" w:color="auto"/>
          </w:divBdr>
        </w:div>
        <w:div w:id="1497918610">
          <w:marLeft w:val="480"/>
          <w:marRight w:val="0"/>
          <w:marTop w:val="0"/>
          <w:marBottom w:val="0"/>
          <w:divBdr>
            <w:top w:val="none" w:sz="0" w:space="0" w:color="auto"/>
            <w:left w:val="none" w:sz="0" w:space="0" w:color="auto"/>
            <w:bottom w:val="none" w:sz="0" w:space="0" w:color="auto"/>
            <w:right w:val="none" w:sz="0" w:space="0" w:color="auto"/>
          </w:divBdr>
        </w:div>
        <w:div w:id="1504079362">
          <w:marLeft w:val="480"/>
          <w:marRight w:val="0"/>
          <w:marTop w:val="0"/>
          <w:marBottom w:val="0"/>
          <w:divBdr>
            <w:top w:val="none" w:sz="0" w:space="0" w:color="auto"/>
            <w:left w:val="none" w:sz="0" w:space="0" w:color="auto"/>
            <w:bottom w:val="none" w:sz="0" w:space="0" w:color="auto"/>
            <w:right w:val="none" w:sz="0" w:space="0" w:color="auto"/>
          </w:divBdr>
        </w:div>
        <w:div w:id="1515656760">
          <w:marLeft w:val="480"/>
          <w:marRight w:val="0"/>
          <w:marTop w:val="0"/>
          <w:marBottom w:val="0"/>
          <w:divBdr>
            <w:top w:val="none" w:sz="0" w:space="0" w:color="auto"/>
            <w:left w:val="none" w:sz="0" w:space="0" w:color="auto"/>
            <w:bottom w:val="none" w:sz="0" w:space="0" w:color="auto"/>
            <w:right w:val="none" w:sz="0" w:space="0" w:color="auto"/>
          </w:divBdr>
        </w:div>
        <w:div w:id="1581135283">
          <w:marLeft w:val="480"/>
          <w:marRight w:val="0"/>
          <w:marTop w:val="0"/>
          <w:marBottom w:val="0"/>
          <w:divBdr>
            <w:top w:val="none" w:sz="0" w:space="0" w:color="auto"/>
            <w:left w:val="none" w:sz="0" w:space="0" w:color="auto"/>
            <w:bottom w:val="none" w:sz="0" w:space="0" w:color="auto"/>
            <w:right w:val="none" w:sz="0" w:space="0" w:color="auto"/>
          </w:divBdr>
        </w:div>
        <w:div w:id="1597058894">
          <w:marLeft w:val="480"/>
          <w:marRight w:val="0"/>
          <w:marTop w:val="0"/>
          <w:marBottom w:val="0"/>
          <w:divBdr>
            <w:top w:val="none" w:sz="0" w:space="0" w:color="auto"/>
            <w:left w:val="none" w:sz="0" w:space="0" w:color="auto"/>
            <w:bottom w:val="none" w:sz="0" w:space="0" w:color="auto"/>
            <w:right w:val="none" w:sz="0" w:space="0" w:color="auto"/>
          </w:divBdr>
        </w:div>
        <w:div w:id="1597444528">
          <w:marLeft w:val="480"/>
          <w:marRight w:val="0"/>
          <w:marTop w:val="0"/>
          <w:marBottom w:val="0"/>
          <w:divBdr>
            <w:top w:val="none" w:sz="0" w:space="0" w:color="auto"/>
            <w:left w:val="none" w:sz="0" w:space="0" w:color="auto"/>
            <w:bottom w:val="none" w:sz="0" w:space="0" w:color="auto"/>
            <w:right w:val="none" w:sz="0" w:space="0" w:color="auto"/>
          </w:divBdr>
        </w:div>
        <w:div w:id="1604411212">
          <w:marLeft w:val="480"/>
          <w:marRight w:val="0"/>
          <w:marTop w:val="0"/>
          <w:marBottom w:val="0"/>
          <w:divBdr>
            <w:top w:val="none" w:sz="0" w:space="0" w:color="auto"/>
            <w:left w:val="none" w:sz="0" w:space="0" w:color="auto"/>
            <w:bottom w:val="none" w:sz="0" w:space="0" w:color="auto"/>
            <w:right w:val="none" w:sz="0" w:space="0" w:color="auto"/>
          </w:divBdr>
        </w:div>
        <w:div w:id="1605310280">
          <w:marLeft w:val="480"/>
          <w:marRight w:val="0"/>
          <w:marTop w:val="0"/>
          <w:marBottom w:val="0"/>
          <w:divBdr>
            <w:top w:val="none" w:sz="0" w:space="0" w:color="auto"/>
            <w:left w:val="none" w:sz="0" w:space="0" w:color="auto"/>
            <w:bottom w:val="none" w:sz="0" w:space="0" w:color="auto"/>
            <w:right w:val="none" w:sz="0" w:space="0" w:color="auto"/>
          </w:divBdr>
        </w:div>
        <w:div w:id="1641155099">
          <w:marLeft w:val="480"/>
          <w:marRight w:val="0"/>
          <w:marTop w:val="0"/>
          <w:marBottom w:val="0"/>
          <w:divBdr>
            <w:top w:val="none" w:sz="0" w:space="0" w:color="auto"/>
            <w:left w:val="none" w:sz="0" w:space="0" w:color="auto"/>
            <w:bottom w:val="none" w:sz="0" w:space="0" w:color="auto"/>
            <w:right w:val="none" w:sz="0" w:space="0" w:color="auto"/>
          </w:divBdr>
        </w:div>
        <w:div w:id="1655722827">
          <w:marLeft w:val="480"/>
          <w:marRight w:val="0"/>
          <w:marTop w:val="0"/>
          <w:marBottom w:val="0"/>
          <w:divBdr>
            <w:top w:val="none" w:sz="0" w:space="0" w:color="auto"/>
            <w:left w:val="none" w:sz="0" w:space="0" w:color="auto"/>
            <w:bottom w:val="none" w:sz="0" w:space="0" w:color="auto"/>
            <w:right w:val="none" w:sz="0" w:space="0" w:color="auto"/>
          </w:divBdr>
        </w:div>
        <w:div w:id="1662543780">
          <w:marLeft w:val="480"/>
          <w:marRight w:val="0"/>
          <w:marTop w:val="0"/>
          <w:marBottom w:val="0"/>
          <w:divBdr>
            <w:top w:val="none" w:sz="0" w:space="0" w:color="auto"/>
            <w:left w:val="none" w:sz="0" w:space="0" w:color="auto"/>
            <w:bottom w:val="none" w:sz="0" w:space="0" w:color="auto"/>
            <w:right w:val="none" w:sz="0" w:space="0" w:color="auto"/>
          </w:divBdr>
        </w:div>
        <w:div w:id="1705253506">
          <w:marLeft w:val="480"/>
          <w:marRight w:val="0"/>
          <w:marTop w:val="0"/>
          <w:marBottom w:val="0"/>
          <w:divBdr>
            <w:top w:val="none" w:sz="0" w:space="0" w:color="auto"/>
            <w:left w:val="none" w:sz="0" w:space="0" w:color="auto"/>
            <w:bottom w:val="none" w:sz="0" w:space="0" w:color="auto"/>
            <w:right w:val="none" w:sz="0" w:space="0" w:color="auto"/>
          </w:divBdr>
        </w:div>
        <w:div w:id="1707674638">
          <w:marLeft w:val="480"/>
          <w:marRight w:val="0"/>
          <w:marTop w:val="0"/>
          <w:marBottom w:val="0"/>
          <w:divBdr>
            <w:top w:val="none" w:sz="0" w:space="0" w:color="auto"/>
            <w:left w:val="none" w:sz="0" w:space="0" w:color="auto"/>
            <w:bottom w:val="none" w:sz="0" w:space="0" w:color="auto"/>
            <w:right w:val="none" w:sz="0" w:space="0" w:color="auto"/>
          </w:divBdr>
        </w:div>
        <w:div w:id="1737128113">
          <w:marLeft w:val="480"/>
          <w:marRight w:val="0"/>
          <w:marTop w:val="0"/>
          <w:marBottom w:val="0"/>
          <w:divBdr>
            <w:top w:val="none" w:sz="0" w:space="0" w:color="auto"/>
            <w:left w:val="none" w:sz="0" w:space="0" w:color="auto"/>
            <w:bottom w:val="none" w:sz="0" w:space="0" w:color="auto"/>
            <w:right w:val="none" w:sz="0" w:space="0" w:color="auto"/>
          </w:divBdr>
        </w:div>
        <w:div w:id="1752702576">
          <w:marLeft w:val="480"/>
          <w:marRight w:val="0"/>
          <w:marTop w:val="0"/>
          <w:marBottom w:val="0"/>
          <w:divBdr>
            <w:top w:val="none" w:sz="0" w:space="0" w:color="auto"/>
            <w:left w:val="none" w:sz="0" w:space="0" w:color="auto"/>
            <w:bottom w:val="none" w:sz="0" w:space="0" w:color="auto"/>
            <w:right w:val="none" w:sz="0" w:space="0" w:color="auto"/>
          </w:divBdr>
        </w:div>
        <w:div w:id="1763598821">
          <w:marLeft w:val="480"/>
          <w:marRight w:val="0"/>
          <w:marTop w:val="0"/>
          <w:marBottom w:val="0"/>
          <w:divBdr>
            <w:top w:val="none" w:sz="0" w:space="0" w:color="auto"/>
            <w:left w:val="none" w:sz="0" w:space="0" w:color="auto"/>
            <w:bottom w:val="none" w:sz="0" w:space="0" w:color="auto"/>
            <w:right w:val="none" w:sz="0" w:space="0" w:color="auto"/>
          </w:divBdr>
        </w:div>
        <w:div w:id="1828939200">
          <w:marLeft w:val="480"/>
          <w:marRight w:val="0"/>
          <w:marTop w:val="0"/>
          <w:marBottom w:val="0"/>
          <w:divBdr>
            <w:top w:val="none" w:sz="0" w:space="0" w:color="auto"/>
            <w:left w:val="none" w:sz="0" w:space="0" w:color="auto"/>
            <w:bottom w:val="none" w:sz="0" w:space="0" w:color="auto"/>
            <w:right w:val="none" w:sz="0" w:space="0" w:color="auto"/>
          </w:divBdr>
        </w:div>
        <w:div w:id="1842544912">
          <w:marLeft w:val="480"/>
          <w:marRight w:val="0"/>
          <w:marTop w:val="0"/>
          <w:marBottom w:val="0"/>
          <w:divBdr>
            <w:top w:val="none" w:sz="0" w:space="0" w:color="auto"/>
            <w:left w:val="none" w:sz="0" w:space="0" w:color="auto"/>
            <w:bottom w:val="none" w:sz="0" w:space="0" w:color="auto"/>
            <w:right w:val="none" w:sz="0" w:space="0" w:color="auto"/>
          </w:divBdr>
        </w:div>
        <w:div w:id="1851404963">
          <w:marLeft w:val="480"/>
          <w:marRight w:val="0"/>
          <w:marTop w:val="0"/>
          <w:marBottom w:val="0"/>
          <w:divBdr>
            <w:top w:val="none" w:sz="0" w:space="0" w:color="auto"/>
            <w:left w:val="none" w:sz="0" w:space="0" w:color="auto"/>
            <w:bottom w:val="none" w:sz="0" w:space="0" w:color="auto"/>
            <w:right w:val="none" w:sz="0" w:space="0" w:color="auto"/>
          </w:divBdr>
        </w:div>
        <w:div w:id="1853953194">
          <w:marLeft w:val="480"/>
          <w:marRight w:val="0"/>
          <w:marTop w:val="0"/>
          <w:marBottom w:val="0"/>
          <w:divBdr>
            <w:top w:val="none" w:sz="0" w:space="0" w:color="auto"/>
            <w:left w:val="none" w:sz="0" w:space="0" w:color="auto"/>
            <w:bottom w:val="none" w:sz="0" w:space="0" w:color="auto"/>
            <w:right w:val="none" w:sz="0" w:space="0" w:color="auto"/>
          </w:divBdr>
        </w:div>
        <w:div w:id="1855993453">
          <w:marLeft w:val="480"/>
          <w:marRight w:val="0"/>
          <w:marTop w:val="0"/>
          <w:marBottom w:val="0"/>
          <w:divBdr>
            <w:top w:val="none" w:sz="0" w:space="0" w:color="auto"/>
            <w:left w:val="none" w:sz="0" w:space="0" w:color="auto"/>
            <w:bottom w:val="none" w:sz="0" w:space="0" w:color="auto"/>
            <w:right w:val="none" w:sz="0" w:space="0" w:color="auto"/>
          </w:divBdr>
        </w:div>
        <w:div w:id="1881092965">
          <w:marLeft w:val="480"/>
          <w:marRight w:val="0"/>
          <w:marTop w:val="0"/>
          <w:marBottom w:val="0"/>
          <w:divBdr>
            <w:top w:val="none" w:sz="0" w:space="0" w:color="auto"/>
            <w:left w:val="none" w:sz="0" w:space="0" w:color="auto"/>
            <w:bottom w:val="none" w:sz="0" w:space="0" w:color="auto"/>
            <w:right w:val="none" w:sz="0" w:space="0" w:color="auto"/>
          </w:divBdr>
        </w:div>
        <w:div w:id="1895310872">
          <w:marLeft w:val="480"/>
          <w:marRight w:val="0"/>
          <w:marTop w:val="0"/>
          <w:marBottom w:val="0"/>
          <w:divBdr>
            <w:top w:val="none" w:sz="0" w:space="0" w:color="auto"/>
            <w:left w:val="none" w:sz="0" w:space="0" w:color="auto"/>
            <w:bottom w:val="none" w:sz="0" w:space="0" w:color="auto"/>
            <w:right w:val="none" w:sz="0" w:space="0" w:color="auto"/>
          </w:divBdr>
        </w:div>
        <w:div w:id="1908109964">
          <w:marLeft w:val="480"/>
          <w:marRight w:val="0"/>
          <w:marTop w:val="0"/>
          <w:marBottom w:val="0"/>
          <w:divBdr>
            <w:top w:val="none" w:sz="0" w:space="0" w:color="auto"/>
            <w:left w:val="none" w:sz="0" w:space="0" w:color="auto"/>
            <w:bottom w:val="none" w:sz="0" w:space="0" w:color="auto"/>
            <w:right w:val="none" w:sz="0" w:space="0" w:color="auto"/>
          </w:divBdr>
        </w:div>
        <w:div w:id="1925264078">
          <w:marLeft w:val="480"/>
          <w:marRight w:val="0"/>
          <w:marTop w:val="0"/>
          <w:marBottom w:val="0"/>
          <w:divBdr>
            <w:top w:val="none" w:sz="0" w:space="0" w:color="auto"/>
            <w:left w:val="none" w:sz="0" w:space="0" w:color="auto"/>
            <w:bottom w:val="none" w:sz="0" w:space="0" w:color="auto"/>
            <w:right w:val="none" w:sz="0" w:space="0" w:color="auto"/>
          </w:divBdr>
        </w:div>
        <w:div w:id="1946494983">
          <w:marLeft w:val="480"/>
          <w:marRight w:val="0"/>
          <w:marTop w:val="0"/>
          <w:marBottom w:val="0"/>
          <w:divBdr>
            <w:top w:val="none" w:sz="0" w:space="0" w:color="auto"/>
            <w:left w:val="none" w:sz="0" w:space="0" w:color="auto"/>
            <w:bottom w:val="none" w:sz="0" w:space="0" w:color="auto"/>
            <w:right w:val="none" w:sz="0" w:space="0" w:color="auto"/>
          </w:divBdr>
        </w:div>
        <w:div w:id="1960600616">
          <w:marLeft w:val="480"/>
          <w:marRight w:val="0"/>
          <w:marTop w:val="0"/>
          <w:marBottom w:val="0"/>
          <w:divBdr>
            <w:top w:val="none" w:sz="0" w:space="0" w:color="auto"/>
            <w:left w:val="none" w:sz="0" w:space="0" w:color="auto"/>
            <w:bottom w:val="none" w:sz="0" w:space="0" w:color="auto"/>
            <w:right w:val="none" w:sz="0" w:space="0" w:color="auto"/>
          </w:divBdr>
        </w:div>
        <w:div w:id="1988126979">
          <w:marLeft w:val="480"/>
          <w:marRight w:val="0"/>
          <w:marTop w:val="0"/>
          <w:marBottom w:val="0"/>
          <w:divBdr>
            <w:top w:val="none" w:sz="0" w:space="0" w:color="auto"/>
            <w:left w:val="none" w:sz="0" w:space="0" w:color="auto"/>
            <w:bottom w:val="none" w:sz="0" w:space="0" w:color="auto"/>
            <w:right w:val="none" w:sz="0" w:space="0" w:color="auto"/>
          </w:divBdr>
        </w:div>
        <w:div w:id="1991052672">
          <w:marLeft w:val="480"/>
          <w:marRight w:val="0"/>
          <w:marTop w:val="0"/>
          <w:marBottom w:val="0"/>
          <w:divBdr>
            <w:top w:val="none" w:sz="0" w:space="0" w:color="auto"/>
            <w:left w:val="none" w:sz="0" w:space="0" w:color="auto"/>
            <w:bottom w:val="none" w:sz="0" w:space="0" w:color="auto"/>
            <w:right w:val="none" w:sz="0" w:space="0" w:color="auto"/>
          </w:divBdr>
        </w:div>
        <w:div w:id="1991980474">
          <w:marLeft w:val="480"/>
          <w:marRight w:val="0"/>
          <w:marTop w:val="0"/>
          <w:marBottom w:val="0"/>
          <w:divBdr>
            <w:top w:val="none" w:sz="0" w:space="0" w:color="auto"/>
            <w:left w:val="none" w:sz="0" w:space="0" w:color="auto"/>
            <w:bottom w:val="none" w:sz="0" w:space="0" w:color="auto"/>
            <w:right w:val="none" w:sz="0" w:space="0" w:color="auto"/>
          </w:divBdr>
        </w:div>
        <w:div w:id="2017269090">
          <w:marLeft w:val="480"/>
          <w:marRight w:val="0"/>
          <w:marTop w:val="0"/>
          <w:marBottom w:val="0"/>
          <w:divBdr>
            <w:top w:val="none" w:sz="0" w:space="0" w:color="auto"/>
            <w:left w:val="none" w:sz="0" w:space="0" w:color="auto"/>
            <w:bottom w:val="none" w:sz="0" w:space="0" w:color="auto"/>
            <w:right w:val="none" w:sz="0" w:space="0" w:color="auto"/>
          </w:divBdr>
        </w:div>
        <w:div w:id="2021467363">
          <w:marLeft w:val="480"/>
          <w:marRight w:val="0"/>
          <w:marTop w:val="0"/>
          <w:marBottom w:val="0"/>
          <w:divBdr>
            <w:top w:val="none" w:sz="0" w:space="0" w:color="auto"/>
            <w:left w:val="none" w:sz="0" w:space="0" w:color="auto"/>
            <w:bottom w:val="none" w:sz="0" w:space="0" w:color="auto"/>
            <w:right w:val="none" w:sz="0" w:space="0" w:color="auto"/>
          </w:divBdr>
        </w:div>
        <w:div w:id="2030334627">
          <w:marLeft w:val="480"/>
          <w:marRight w:val="0"/>
          <w:marTop w:val="0"/>
          <w:marBottom w:val="0"/>
          <w:divBdr>
            <w:top w:val="none" w:sz="0" w:space="0" w:color="auto"/>
            <w:left w:val="none" w:sz="0" w:space="0" w:color="auto"/>
            <w:bottom w:val="none" w:sz="0" w:space="0" w:color="auto"/>
            <w:right w:val="none" w:sz="0" w:space="0" w:color="auto"/>
          </w:divBdr>
        </w:div>
        <w:div w:id="2054841294">
          <w:marLeft w:val="480"/>
          <w:marRight w:val="0"/>
          <w:marTop w:val="0"/>
          <w:marBottom w:val="0"/>
          <w:divBdr>
            <w:top w:val="none" w:sz="0" w:space="0" w:color="auto"/>
            <w:left w:val="none" w:sz="0" w:space="0" w:color="auto"/>
            <w:bottom w:val="none" w:sz="0" w:space="0" w:color="auto"/>
            <w:right w:val="none" w:sz="0" w:space="0" w:color="auto"/>
          </w:divBdr>
        </w:div>
        <w:div w:id="2067023336">
          <w:marLeft w:val="480"/>
          <w:marRight w:val="0"/>
          <w:marTop w:val="0"/>
          <w:marBottom w:val="0"/>
          <w:divBdr>
            <w:top w:val="none" w:sz="0" w:space="0" w:color="auto"/>
            <w:left w:val="none" w:sz="0" w:space="0" w:color="auto"/>
            <w:bottom w:val="none" w:sz="0" w:space="0" w:color="auto"/>
            <w:right w:val="none" w:sz="0" w:space="0" w:color="auto"/>
          </w:divBdr>
        </w:div>
        <w:div w:id="2075083409">
          <w:marLeft w:val="480"/>
          <w:marRight w:val="0"/>
          <w:marTop w:val="0"/>
          <w:marBottom w:val="0"/>
          <w:divBdr>
            <w:top w:val="none" w:sz="0" w:space="0" w:color="auto"/>
            <w:left w:val="none" w:sz="0" w:space="0" w:color="auto"/>
            <w:bottom w:val="none" w:sz="0" w:space="0" w:color="auto"/>
            <w:right w:val="none" w:sz="0" w:space="0" w:color="auto"/>
          </w:divBdr>
        </w:div>
        <w:div w:id="2077510872">
          <w:marLeft w:val="480"/>
          <w:marRight w:val="0"/>
          <w:marTop w:val="0"/>
          <w:marBottom w:val="0"/>
          <w:divBdr>
            <w:top w:val="none" w:sz="0" w:space="0" w:color="auto"/>
            <w:left w:val="none" w:sz="0" w:space="0" w:color="auto"/>
            <w:bottom w:val="none" w:sz="0" w:space="0" w:color="auto"/>
            <w:right w:val="none" w:sz="0" w:space="0" w:color="auto"/>
          </w:divBdr>
        </w:div>
        <w:div w:id="2097630383">
          <w:marLeft w:val="480"/>
          <w:marRight w:val="0"/>
          <w:marTop w:val="0"/>
          <w:marBottom w:val="0"/>
          <w:divBdr>
            <w:top w:val="none" w:sz="0" w:space="0" w:color="auto"/>
            <w:left w:val="none" w:sz="0" w:space="0" w:color="auto"/>
            <w:bottom w:val="none" w:sz="0" w:space="0" w:color="auto"/>
            <w:right w:val="none" w:sz="0" w:space="0" w:color="auto"/>
          </w:divBdr>
        </w:div>
        <w:div w:id="2129931484">
          <w:marLeft w:val="480"/>
          <w:marRight w:val="0"/>
          <w:marTop w:val="0"/>
          <w:marBottom w:val="0"/>
          <w:divBdr>
            <w:top w:val="none" w:sz="0" w:space="0" w:color="auto"/>
            <w:left w:val="none" w:sz="0" w:space="0" w:color="auto"/>
            <w:bottom w:val="none" w:sz="0" w:space="0" w:color="auto"/>
            <w:right w:val="none" w:sz="0" w:space="0" w:color="auto"/>
          </w:divBdr>
        </w:div>
        <w:div w:id="2144690435">
          <w:marLeft w:val="480"/>
          <w:marRight w:val="0"/>
          <w:marTop w:val="0"/>
          <w:marBottom w:val="0"/>
          <w:divBdr>
            <w:top w:val="none" w:sz="0" w:space="0" w:color="auto"/>
            <w:left w:val="none" w:sz="0" w:space="0" w:color="auto"/>
            <w:bottom w:val="none" w:sz="0" w:space="0" w:color="auto"/>
            <w:right w:val="none" w:sz="0" w:space="0" w:color="auto"/>
          </w:divBdr>
        </w:div>
        <w:div w:id="2144882113">
          <w:marLeft w:val="480"/>
          <w:marRight w:val="0"/>
          <w:marTop w:val="0"/>
          <w:marBottom w:val="0"/>
          <w:divBdr>
            <w:top w:val="none" w:sz="0" w:space="0" w:color="auto"/>
            <w:left w:val="none" w:sz="0" w:space="0" w:color="auto"/>
            <w:bottom w:val="none" w:sz="0" w:space="0" w:color="auto"/>
            <w:right w:val="none" w:sz="0" w:space="0" w:color="auto"/>
          </w:divBdr>
        </w:div>
      </w:divsChild>
    </w:div>
    <w:div w:id="651953372">
      <w:bodyDiv w:val="1"/>
      <w:marLeft w:val="0"/>
      <w:marRight w:val="0"/>
      <w:marTop w:val="0"/>
      <w:marBottom w:val="0"/>
      <w:divBdr>
        <w:top w:val="none" w:sz="0" w:space="0" w:color="auto"/>
        <w:left w:val="none" w:sz="0" w:space="0" w:color="auto"/>
        <w:bottom w:val="none" w:sz="0" w:space="0" w:color="auto"/>
        <w:right w:val="none" w:sz="0" w:space="0" w:color="auto"/>
      </w:divBdr>
    </w:div>
    <w:div w:id="652103619">
      <w:bodyDiv w:val="1"/>
      <w:marLeft w:val="0"/>
      <w:marRight w:val="0"/>
      <w:marTop w:val="0"/>
      <w:marBottom w:val="0"/>
      <w:divBdr>
        <w:top w:val="none" w:sz="0" w:space="0" w:color="auto"/>
        <w:left w:val="none" w:sz="0" w:space="0" w:color="auto"/>
        <w:bottom w:val="none" w:sz="0" w:space="0" w:color="auto"/>
        <w:right w:val="none" w:sz="0" w:space="0" w:color="auto"/>
      </w:divBdr>
    </w:div>
    <w:div w:id="652105602">
      <w:bodyDiv w:val="1"/>
      <w:marLeft w:val="0"/>
      <w:marRight w:val="0"/>
      <w:marTop w:val="0"/>
      <w:marBottom w:val="0"/>
      <w:divBdr>
        <w:top w:val="none" w:sz="0" w:space="0" w:color="auto"/>
        <w:left w:val="none" w:sz="0" w:space="0" w:color="auto"/>
        <w:bottom w:val="none" w:sz="0" w:space="0" w:color="auto"/>
        <w:right w:val="none" w:sz="0" w:space="0" w:color="auto"/>
      </w:divBdr>
    </w:div>
    <w:div w:id="652176633">
      <w:bodyDiv w:val="1"/>
      <w:marLeft w:val="0"/>
      <w:marRight w:val="0"/>
      <w:marTop w:val="0"/>
      <w:marBottom w:val="0"/>
      <w:divBdr>
        <w:top w:val="none" w:sz="0" w:space="0" w:color="auto"/>
        <w:left w:val="none" w:sz="0" w:space="0" w:color="auto"/>
        <w:bottom w:val="none" w:sz="0" w:space="0" w:color="auto"/>
        <w:right w:val="none" w:sz="0" w:space="0" w:color="auto"/>
      </w:divBdr>
    </w:div>
    <w:div w:id="652561541">
      <w:bodyDiv w:val="1"/>
      <w:marLeft w:val="0"/>
      <w:marRight w:val="0"/>
      <w:marTop w:val="0"/>
      <w:marBottom w:val="0"/>
      <w:divBdr>
        <w:top w:val="none" w:sz="0" w:space="0" w:color="auto"/>
        <w:left w:val="none" w:sz="0" w:space="0" w:color="auto"/>
        <w:bottom w:val="none" w:sz="0" w:space="0" w:color="auto"/>
        <w:right w:val="none" w:sz="0" w:space="0" w:color="auto"/>
      </w:divBdr>
    </w:div>
    <w:div w:id="652679025">
      <w:bodyDiv w:val="1"/>
      <w:marLeft w:val="0"/>
      <w:marRight w:val="0"/>
      <w:marTop w:val="0"/>
      <w:marBottom w:val="0"/>
      <w:divBdr>
        <w:top w:val="none" w:sz="0" w:space="0" w:color="auto"/>
        <w:left w:val="none" w:sz="0" w:space="0" w:color="auto"/>
        <w:bottom w:val="none" w:sz="0" w:space="0" w:color="auto"/>
        <w:right w:val="none" w:sz="0" w:space="0" w:color="auto"/>
      </w:divBdr>
    </w:div>
    <w:div w:id="652683738">
      <w:bodyDiv w:val="1"/>
      <w:marLeft w:val="0"/>
      <w:marRight w:val="0"/>
      <w:marTop w:val="0"/>
      <w:marBottom w:val="0"/>
      <w:divBdr>
        <w:top w:val="none" w:sz="0" w:space="0" w:color="auto"/>
        <w:left w:val="none" w:sz="0" w:space="0" w:color="auto"/>
        <w:bottom w:val="none" w:sz="0" w:space="0" w:color="auto"/>
        <w:right w:val="none" w:sz="0" w:space="0" w:color="auto"/>
      </w:divBdr>
    </w:div>
    <w:div w:id="653073167">
      <w:bodyDiv w:val="1"/>
      <w:marLeft w:val="0"/>
      <w:marRight w:val="0"/>
      <w:marTop w:val="0"/>
      <w:marBottom w:val="0"/>
      <w:divBdr>
        <w:top w:val="none" w:sz="0" w:space="0" w:color="auto"/>
        <w:left w:val="none" w:sz="0" w:space="0" w:color="auto"/>
        <w:bottom w:val="none" w:sz="0" w:space="0" w:color="auto"/>
        <w:right w:val="none" w:sz="0" w:space="0" w:color="auto"/>
      </w:divBdr>
    </w:div>
    <w:div w:id="653266175">
      <w:bodyDiv w:val="1"/>
      <w:marLeft w:val="0"/>
      <w:marRight w:val="0"/>
      <w:marTop w:val="0"/>
      <w:marBottom w:val="0"/>
      <w:divBdr>
        <w:top w:val="none" w:sz="0" w:space="0" w:color="auto"/>
        <w:left w:val="none" w:sz="0" w:space="0" w:color="auto"/>
        <w:bottom w:val="none" w:sz="0" w:space="0" w:color="auto"/>
        <w:right w:val="none" w:sz="0" w:space="0" w:color="auto"/>
      </w:divBdr>
    </w:div>
    <w:div w:id="653267331">
      <w:bodyDiv w:val="1"/>
      <w:marLeft w:val="0"/>
      <w:marRight w:val="0"/>
      <w:marTop w:val="0"/>
      <w:marBottom w:val="0"/>
      <w:divBdr>
        <w:top w:val="none" w:sz="0" w:space="0" w:color="auto"/>
        <w:left w:val="none" w:sz="0" w:space="0" w:color="auto"/>
        <w:bottom w:val="none" w:sz="0" w:space="0" w:color="auto"/>
        <w:right w:val="none" w:sz="0" w:space="0" w:color="auto"/>
      </w:divBdr>
    </w:div>
    <w:div w:id="653412179">
      <w:bodyDiv w:val="1"/>
      <w:marLeft w:val="0"/>
      <w:marRight w:val="0"/>
      <w:marTop w:val="0"/>
      <w:marBottom w:val="0"/>
      <w:divBdr>
        <w:top w:val="none" w:sz="0" w:space="0" w:color="auto"/>
        <w:left w:val="none" w:sz="0" w:space="0" w:color="auto"/>
        <w:bottom w:val="none" w:sz="0" w:space="0" w:color="auto"/>
        <w:right w:val="none" w:sz="0" w:space="0" w:color="auto"/>
      </w:divBdr>
    </w:div>
    <w:div w:id="653416881">
      <w:bodyDiv w:val="1"/>
      <w:marLeft w:val="0"/>
      <w:marRight w:val="0"/>
      <w:marTop w:val="0"/>
      <w:marBottom w:val="0"/>
      <w:divBdr>
        <w:top w:val="none" w:sz="0" w:space="0" w:color="auto"/>
        <w:left w:val="none" w:sz="0" w:space="0" w:color="auto"/>
        <w:bottom w:val="none" w:sz="0" w:space="0" w:color="auto"/>
        <w:right w:val="none" w:sz="0" w:space="0" w:color="auto"/>
      </w:divBdr>
    </w:div>
    <w:div w:id="653679253">
      <w:bodyDiv w:val="1"/>
      <w:marLeft w:val="0"/>
      <w:marRight w:val="0"/>
      <w:marTop w:val="0"/>
      <w:marBottom w:val="0"/>
      <w:divBdr>
        <w:top w:val="none" w:sz="0" w:space="0" w:color="auto"/>
        <w:left w:val="none" w:sz="0" w:space="0" w:color="auto"/>
        <w:bottom w:val="none" w:sz="0" w:space="0" w:color="auto"/>
        <w:right w:val="none" w:sz="0" w:space="0" w:color="auto"/>
      </w:divBdr>
    </w:div>
    <w:div w:id="653721917">
      <w:bodyDiv w:val="1"/>
      <w:marLeft w:val="0"/>
      <w:marRight w:val="0"/>
      <w:marTop w:val="0"/>
      <w:marBottom w:val="0"/>
      <w:divBdr>
        <w:top w:val="none" w:sz="0" w:space="0" w:color="auto"/>
        <w:left w:val="none" w:sz="0" w:space="0" w:color="auto"/>
        <w:bottom w:val="none" w:sz="0" w:space="0" w:color="auto"/>
        <w:right w:val="none" w:sz="0" w:space="0" w:color="auto"/>
      </w:divBdr>
    </w:div>
    <w:div w:id="653726994">
      <w:bodyDiv w:val="1"/>
      <w:marLeft w:val="0"/>
      <w:marRight w:val="0"/>
      <w:marTop w:val="0"/>
      <w:marBottom w:val="0"/>
      <w:divBdr>
        <w:top w:val="none" w:sz="0" w:space="0" w:color="auto"/>
        <w:left w:val="none" w:sz="0" w:space="0" w:color="auto"/>
        <w:bottom w:val="none" w:sz="0" w:space="0" w:color="auto"/>
        <w:right w:val="none" w:sz="0" w:space="0" w:color="auto"/>
      </w:divBdr>
    </w:div>
    <w:div w:id="654071341">
      <w:bodyDiv w:val="1"/>
      <w:marLeft w:val="0"/>
      <w:marRight w:val="0"/>
      <w:marTop w:val="0"/>
      <w:marBottom w:val="0"/>
      <w:divBdr>
        <w:top w:val="none" w:sz="0" w:space="0" w:color="auto"/>
        <w:left w:val="none" w:sz="0" w:space="0" w:color="auto"/>
        <w:bottom w:val="none" w:sz="0" w:space="0" w:color="auto"/>
        <w:right w:val="none" w:sz="0" w:space="0" w:color="auto"/>
      </w:divBdr>
    </w:div>
    <w:div w:id="654409666">
      <w:bodyDiv w:val="1"/>
      <w:marLeft w:val="0"/>
      <w:marRight w:val="0"/>
      <w:marTop w:val="0"/>
      <w:marBottom w:val="0"/>
      <w:divBdr>
        <w:top w:val="none" w:sz="0" w:space="0" w:color="auto"/>
        <w:left w:val="none" w:sz="0" w:space="0" w:color="auto"/>
        <w:bottom w:val="none" w:sz="0" w:space="0" w:color="auto"/>
        <w:right w:val="none" w:sz="0" w:space="0" w:color="auto"/>
      </w:divBdr>
    </w:div>
    <w:div w:id="655189510">
      <w:bodyDiv w:val="1"/>
      <w:marLeft w:val="0"/>
      <w:marRight w:val="0"/>
      <w:marTop w:val="0"/>
      <w:marBottom w:val="0"/>
      <w:divBdr>
        <w:top w:val="none" w:sz="0" w:space="0" w:color="auto"/>
        <w:left w:val="none" w:sz="0" w:space="0" w:color="auto"/>
        <w:bottom w:val="none" w:sz="0" w:space="0" w:color="auto"/>
        <w:right w:val="none" w:sz="0" w:space="0" w:color="auto"/>
      </w:divBdr>
    </w:div>
    <w:div w:id="655230970">
      <w:bodyDiv w:val="1"/>
      <w:marLeft w:val="0"/>
      <w:marRight w:val="0"/>
      <w:marTop w:val="0"/>
      <w:marBottom w:val="0"/>
      <w:divBdr>
        <w:top w:val="none" w:sz="0" w:space="0" w:color="auto"/>
        <w:left w:val="none" w:sz="0" w:space="0" w:color="auto"/>
        <w:bottom w:val="none" w:sz="0" w:space="0" w:color="auto"/>
        <w:right w:val="none" w:sz="0" w:space="0" w:color="auto"/>
      </w:divBdr>
    </w:div>
    <w:div w:id="655378593">
      <w:bodyDiv w:val="1"/>
      <w:marLeft w:val="0"/>
      <w:marRight w:val="0"/>
      <w:marTop w:val="0"/>
      <w:marBottom w:val="0"/>
      <w:divBdr>
        <w:top w:val="none" w:sz="0" w:space="0" w:color="auto"/>
        <w:left w:val="none" w:sz="0" w:space="0" w:color="auto"/>
        <w:bottom w:val="none" w:sz="0" w:space="0" w:color="auto"/>
        <w:right w:val="none" w:sz="0" w:space="0" w:color="auto"/>
      </w:divBdr>
    </w:div>
    <w:div w:id="655453960">
      <w:bodyDiv w:val="1"/>
      <w:marLeft w:val="0"/>
      <w:marRight w:val="0"/>
      <w:marTop w:val="0"/>
      <w:marBottom w:val="0"/>
      <w:divBdr>
        <w:top w:val="none" w:sz="0" w:space="0" w:color="auto"/>
        <w:left w:val="none" w:sz="0" w:space="0" w:color="auto"/>
        <w:bottom w:val="none" w:sz="0" w:space="0" w:color="auto"/>
        <w:right w:val="none" w:sz="0" w:space="0" w:color="auto"/>
      </w:divBdr>
    </w:div>
    <w:div w:id="655495336">
      <w:bodyDiv w:val="1"/>
      <w:marLeft w:val="0"/>
      <w:marRight w:val="0"/>
      <w:marTop w:val="0"/>
      <w:marBottom w:val="0"/>
      <w:divBdr>
        <w:top w:val="none" w:sz="0" w:space="0" w:color="auto"/>
        <w:left w:val="none" w:sz="0" w:space="0" w:color="auto"/>
        <w:bottom w:val="none" w:sz="0" w:space="0" w:color="auto"/>
        <w:right w:val="none" w:sz="0" w:space="0" w:color="auto"/>
      </w:divBdr>
    </w:div>
    <w:div w:id="655642962">
      <w:bodyDiv w:val="1"/>
      <w:marLeft w:val="0"/>
      <w:marRight w:val="0"/>
      <w:marTop w:val="0"/>
      <w:marBottom w:val="0"/>
      <w:divBdr>
        <w:top w:val="none" w:sz="0" w:space="0" w:color="auto"/>
        <w:left w:val="none" w:sz="0" w:space="0" w:color="auto"/>
        <w:bottom w:val="none" w:sz="0" w:space="0" w:color="auto"/>
        <w:right w:val="none" w:sz="0" w:space="0" w:color="auto"/>
      </w:divBdr>
    </w:div>
    <w:div w:id="655646427">
      <w:bodyDiv w:val="1"/>
      <w:marLeft w:val="0"/>
      <w:marRight w:val="0"/>
      <w:marTop w:val="0"/>
      <w:marBottom w:val="0"/>
      <w:divBdr>
        <w:top w:val="none" w:sz="0" w:space="0" w:color="auto"/>
        <w:left w:val="none" w:sz="0" w:space="0" w:color="auto"/>
        <w:bottom w:val="none" w:sz="0" w:space="0" w:color="auto"/>
        <w:right w:val="none" w:sz="0" w:space="0" w:color="auto"/>
      </w:divBdr>
    </w:div>
    <w:div w:id="656105364">
      <w:bodyDiv w:val="1"/>
      <w:marLeft w:val="0"/>
      <w:marRight w:val="0"/>
      <w:marTop w:val="0"/>
      <w:marBottom w:val="0"/>
      <w:divBdr>
        <w:top w:val="none" w:sz="0" w:space="0" w:color="auto"/>
        <w:left w:val="none" w:sz="0" w:space="0" w:color="auto"/>
        <w:bottom w:val="none" w:sz="0" w:space="0" w:color="auto"/>
        <w:right w:val="none" w:sz="0" w:space="0" w:color="auto"/>
      </w:divBdr>
    </w:div>
    <w:div w:id="656157011">
      <w:bodyDiv w:val="1"/>
      <w:marLeft w:val="0"/>
      <w:marRight w:val="0"/>
      <w:marTop w:val="0"/>
      <w:marBottom w:val="0"/>
      <w:divBdr>
        <w:top w:val="none" w:sz="0" w:space="0" w:color="auto"/>
        <w:left w:val="none" w:sz="0" w:space="0" w:color="auto"/>
        <w:bottom w:val="none" w:sz="0" w:space="0" w:color="auto"/>
        <w:right w:val="none" w:sz="0" w:space="0" w:color="auto"/>
      </w:divBdr>
    </w:div>
    <w:div w:id="656418302">
      <w:bodyDiv w:val="1"/>
      <w:marLeft w:val="0"/>
      <w:marRight w:val="0"/>
      <w:marTop w:val="0"/>
      <w:marBottom w:val="0"/>
      <w:divBdr>
        <w:top w:val="none" w:sz="0" w:space="0" w:color="auto"/>
        <w:left w:val="none" w:sz="0" w:space="0" w:color="auto"/>
        <w:bottom w:val="none" w:sz="0" w:space="0" w:color="auto"/>
        <w:right w:val="none" w:sz="0" w:space="0" w:color="auto"/>
      </w:divBdr>
    </w:div>
    <w:div w:id="656421953">
      <w:bodyDiv w:val="1"/>
      <w:marLeft w:val="0"/>
      <w:marRight w:val="0"/>
      <w:marTop w:val="0"/>
      <w:marBottom w:val="0"/>
      <w:divBdr>
        <w:top w:val="none" w:sz="0" w:space="0" w:color="auto"/>
        <w:left w:val="none" w:sz="0" w:space="0" w:color="auto"/>
        <w:bottom w:val="none" w:sz="0" w:space="0" w:color="auto"/>
        <w:right w:val="none" w:sz="0" w:space="0" w:color="auto"/>
      </w:divBdr>
    </w:div>
    <w:div w:id="656501142">
      <w:bodyDiv w:val="1"/>
      <w:marLeft w:val="0"/>
      <w:marRight w:val="0"/>
      <w:marTop w:val="0"/>
      <w:marBottom w:val="0"/>
      <w:divBdr>
        <w:top w:val="none" w:sz="0" w:space="0" w:color="auto"/>
        <w:left w:val="none" w:sz="0" w:space="0" w:color="auto"/>
        <w:bottom w:val="none" w:sz="0" w:space="0" w:color="auto"/>
        <w:right w:val="none" w:sz="0" w:space="0" w:color="auto"/>
      </w:divBdr>
    </w:div>
    <w:div w:id="656616569">
      <w:bodyDiv w:val="1"/>
      <w:marLeft w:val="0"/>
      <w:marRight w:val="0"/>
      <w:marTop w:val="0"/>
      <w:marBottom w:val="0"/>
      <w:divBdr>
        <w:top w:val="none" w:sz="0" w:space="0" w:color="auto"/>
        <w:left w:val="none" w:sz="0" w:space="0" w:color="auto"/>
        <w:bottom w:val="none" w:sz="0" w:space="0" w:color="auto"/>
        <w:right w:val="none" w:sz="0" w:space="0" w:color="auto"/>
      </w:divBdr>
    </w:div>
    <w:div w:id="656955934">
      <w:bodyDiv w:val="1"/>
      <w:marLeft w:val="0"/>
      <w:marRight w:val="0"/>
      <w:marTop w:val="0"/>
      <w:marBottom w:val="0"/>
      <w:divBdr>
        <w:top w:val="none" w:sz="0" w:space="0" w:color="auto"/>
        <w:left w:val="none" w:sz="0" w:space="0" w:color="auto"/>
        <w:bottom w:val="none" w:sz="0" w:space="0" w:color="auto"/>
        <w:right w:val="none" w:sz="0" w:space="0" w:color="auto"/>
      </w:divBdr>
    </w:div>
    <w:div w:id="657073831">
      <w:bodyDiv w:val="1"/>
      <w:marLeft w:val="0"/>
      <w:marRight w:val="0"/>
      <w:marTop w:val="0"/>
      <w:marBottom w:val="0"/>
      <w:divBdr>
        <w:top w:val="none" w:sz="0" w:space="0" w:color="auto"/>
        <w:left w:val="none" w:sz="0" w:space="0" w:color="auto"/>
        <w:bottom w:val="none" w:sz="0" w:space="0" w:color="auto"/>
        <w:right w:val="none" w:sz="0" w:space="0" w:color="auto"/>
      </w:divBdr>
      <w:divsChild>
        <w:div w:id="15890328">
          <w:marLeft w:val="480"/>
          <w:marRight w:val="0"/>
          <w:marTop w:val="0"/>
          <w:marBottom w:val="0"/>
          <w:divBdr>
            <w:top w:val="none" w:sz="0" w:space="0" w:color="auto"/>
            <w:left w:val="none" w:sz="0" w:space="0" w:color="auto"/>
            <w:bottom w:val="none" w:sz="0" w:space="0" w:color="auto"/>
            <w:right w:val="none" w:sz="0" w:space="0" w:color="auto"/>
          </w:divBdr>
        </w:div>
        <w:div w:id="27607643">
          <w:marLeft w:val="480"/>
          <w:marRight w:val="0"/>
          <w:marTop w:val="0"/>
          <w:marBottom w:val="0"/>
          <w:divBdr>
            <w:top w:val="none" w:sz="0" w:space="0" w:color="auto"/>
            <w:left w:val="none" w:sz="0" w:space="0" w:color="auto"/>
            <w:bottom w:val="none" w:sz="0" w:space="0" w:color="auto"/>
            <w:right w:val="none" w:sz="0" w:space="0" w:color="auto"/>
          </w:divBdr>
        </w:div>
        <w:div w:id="54474397">
          <w:marLeft w:val="480"/>
          <w:marRight w:val="0"/>
          <w:marTop w:val="0"/>
          <w:marBottom w:val="0"/>
          <w:divBdr>
            <w:top w:val="none" w:sz="0" w:space="0" w:color="auto"/>
            <w:left w:val="none" w:sz="0" w:space="0" w:color="auto"/>
            <w:bottom w:val="none" w:sz="0" w:space="0" w:color="auto"/>
            <w:right w:val="none" w:sz="0" w:space="0" w:color="auto"/>
          </w:divBdr>
        </w:div>
        <w:div w:id="65149906">
          <w:marLeft w:val="480"/>
          <w:marRight w:val="0"/>
          <w:marTop w:val="0"/>
          <w:marBottom w:val="0"/>
          <w:divBdr>
            <w:top w:val="none" w:sz="0" w:space="0" w:color="auto"/>
            <w:left w:val="none" w:sz="0" w:space="0" w:color="auto"/>
            <w:bottom w:val="none" w:sz="0" w:space="0" w:color="auto"/>
            <w:right w:val="none" w:sz="0" w:space="0" w:color="auto"/>
          </w:divBdr>
        </w:div>
        <w:div w:id="70782399">
          <w:marLeft w:val="480"/>
          <w:marRight w:val="0"/>
          <w:marTop w:val="0"/>
          <w:marBottom w:val="0"/>
          <w:divBdr>
            <w:top w:val="none" w:sz="0" w:space="0" w:color="auto"/>
            <w:left w:val="none" w:sz="0" w:space="0" w:color="auto"/>
            <w:bottom w:val="none" w:sz="0" w:space="0" w:color="auto"/>
            <w:right w:val="none" w:sz="0" w:space="0" w:color="auto"/>
          </w:divBdr>
        </w:div>
        <w:div w:id="137769107">
          <w:marLeft w:val="480"/>
          <w:marRight w:val="0"/>
          <w:marTop w:val="0"/>
          <w:marBottom w:val="0"/>
          <w:divBdr>
            <w:top w:val="none" w:sz="0" w:space="0" w:color="auto"/>
            <w:left w:val="none" w:sz="0" w:space="0" w:color="auto"/>
            <w:bottom w:val="none" w:sz="0" w:space="0" w:color="auto"/>
            <w:right w:val="none" w:sz="0" w:space="0" w:color="auto"/>
          </w:divBdr>
        </w:div>
        <w:div w:id="265966595">
          <w:marLeft w:val="480"/>
          <w:marRight w:val="0"/>
          <w:marTop w:val="0"/>
          <w:marBottom w:val="0"/>
          <w:divBdr>
            <w:top w:val="none" w:sz="0" w:space="0" w:color="auto"/>
            <w:left w:val="none" w:sz="0" w:space="0" w:color="auto"/>
            <w:bottom w:val="none" w:sz="0" w:space="0" w:color="auto"/>
            <w:right w:val="none" w:sz="0" w:space="0" w:color="auto"/>
          </w:divBdr>
        </w:div>
        <w:div w:id="269825759">
          <w:marLeft w:val="480"/>
          <w:marRight w:val="0"/>
          <w:marTop w:val="0"/>
          <w:marBottom w:val="0"/>
          <w:divBdr>
            <w:top w:val="none" w:sz="0" w:space="0" w:color="auto"/>
            <w:left w:val="none" w:sz="0" w:space="0" w:color="auto"/>
            <w:bottom w:val="none" w:sz="0" w:space="0" w:color="auto"/>
            <w:right w:val="none" w:sz="0" w:space="0" w:color="auto"/>
          </w:divBdr>
        </w:div>
        <w:div w:id="331489734">
          <w:marLeft w:val="480"/>
          <w:marRight w:val="0"/>
          <w:marTop w:val="0"/>
          <w:marBottom w:val="0"/>
          <w:divBdr>
            <w:top w:val="none" w:sz="0" w:space="0" w:color="auto"/>
            <w:left w:val="none" w:sz="0" w:space="0" w:color="auto"/>
            <w:bottom w:val="none" w:sz="0" w:space="0" w:color="auto"/>
            <w:right w:val="none" w:sz="0" w:space="0" w:color="auto"/>
          </w:divBdr>
        </w:div>
        <w:div w:id="383213825">
          <w:marLeft w:val="480"/>
          <w:marRight w:val="0"/>
          <w:marTop w:val="0"/>
          <w:marBottom w:val="0"/>
          <w:divBdr>
            <w:top w:val="none" w:sz="0" w:space="0" w:color="auto"/>
            <w:left w:val="none" w:sz="0" w:space="0" w:color="auto"/>
            <w:bottom w:val="none" w:sz="0" w:space="0" w:color="auto"/>
            <w:right w:val="none" w:sz="0" w:space="0" w:color="auto"/>
          </w:divBdr>
        </w:div>
        <w:div w:id="389310378">
          <w:marLeft w:val="480"/>
          <w:marRight w:val="0"/>
          <w:marTop w:val="0"/>
          <w:marBottom w:val="0"/>
          <w:divBdr>
            <w:top w:val="none" w:sz="0" w:space="0" w:color="auto"/>
            <w:left w:val="none" w:sz="0" w:space="0" w:color="auto"/>
            <w:bottom w:val="none" w:sz="0" w:space="0" w:color="auto"/>
            <w:right w:val="none" w:sz="0" w:space="0" w:color="auto"/>
          </w:divBdr>
        </w:div>
        <w:div w:id="407652188">
          <w:marLeft w:val="480"/>
          <w:marRight w:val="0"/>
          <w:marTop w:val="0"/>
          <w:marBottom w:val="0"/>
          <w:divBdr>
            <w:top w:val="none" w:sz="0" w:space="0" w:color="auto"/>
            <w:left w:val="none" w:sz="0" w:space="0" w:color="auto"/>
            <w:bottom w:val="none" w:sz="0" w:space="0" w:color="auto"/>
            <w:right w:val="none" w:sz="0" w:space="0" w:color="auto"/>
          </w:divBdr>
        </w:div>
        <w:div w:id="414326737">
          <w:marLeft w:val="480"/>
          <w:marRight w:val="0"/>
          <w:marTop w:val="0"/>
          <w:marBottom w:val="0"/>
          <w:divBdr>
            <w:top w:val="none" w:sz="0" w:space="0" w:color="auto"/>
            <w:left w:val="none" w:sz="0" w:space="0" w:color="auto"/>
            <w:bottom w:val="none" w:sz="0" w:space="0" w:color="auto"/>
            <w:right w:val="none" w:sz="0" w:space="0" w:color="auto"/>
          </w:divBdr>
        </w:div>
        <w:div w:id="450124522">
          <w:marLeft w:val="480"/>
          <w:marRight w:val="0"/>
          <w:marTop w:val="0"/>
          <w:marBottom w:val="0"/>
          <w:divBdr>
            <w:top w:val="none" w:sz="0" w:space="0" w:color="auto"/>
            <w:left w:val="none" w:sz="0" w:space="0" w:color="auto"/>
            <w:bottom w:val="none" w:sz="0" w:space="0" w:color="auto"/>
            <w:right w:val="none" w:sz="0" w:space="0" w:color="auto"/>
          </w:divBdr>
        </w:div>
        <w:div w:id="497234785">
          <w:marLeft w:val="480"/>
          <w:marRight w:val="0"/>
          <w:marTop w:val="0"/>
          <w:marBottom w:val="0"/>
          <w:divBdr>
            <w:top w:val="none" w:sz="0" w:space="0" w:color="auto"/>
            <w:left w:val="none" w:sz="0" w:space="0" w:color="auto"/>
            <w:bottom w:val="none" w:sz="0" w:space="0" w:color="auto"/>
            <w:right w:val="none" w:sz="0" w:space="0" w:color="auto"/>
          </w:divBdr>
        </w:div>
        <w:div w:id="507477365">
          <w:marLeft w:val="480"/>
          <w:marRight w:val="0"/>
          <w:marTop w:val="0"/>
          <w:marBottom w:val="0"/>
          <w:divBdr>
            <w:top w:val="none" w:sz="0" w:space="0" w:color="auto"/>
            <w:left w:val="none" w:sz="0" w:space="0" w:color="auto"/>
            <w:bottom w:val="none" w:sz="0" w:space="0" w:color="auto"/>
            <w:right w:val="none" w:sz="0" w:space="0" w:color="auto"/>
          </w:divBdr>
        </w:div>
        <w:div w:id="528179407">
          <w:marLeft w:val="480"/>
          <w:marRight w:val="0"/>
          <w:marTop w:val="0"/>
          <w:marBottom w:val="0"/>
          <w:divBdr>
            <w:top w:val="none" w:sz="0" w:space="0" w:color="auto"/>
            <w:left w:val="none" w:sz="0" w:space="0" w:color="auto"/>
            <w:bottom w:val="none" w:sz="0" w:space="0" w:color="auto"/>
            <w:right w:val="none" w:sz="0" w:space="0" w:color="auto"/>
          </w:divBdr>
        </w:div>
        <w:div w:id="545527020">
          <w:marLeft w:val="480"/>
          <w:marRight w:val="0"/>
          <w:marTop w:val="0"/>
          <w:marBottom w:val="0"/>
          <w:divBdr>
            <w:top w:val="none" w:sz="0" w:space="0" w:color="auto"/>
            <w:left w:val="none" w:sz="0" w:space="0" w:color="auto"/>
            <w:bottom w:val="none" w:sz="0" w:space="0" w:color="auto"/>
            <w:right w:val="none" w:sz="0" w:space="0" w:color="auto"/>
          </w:divBdr>
        </w:div>
        <w:div w:id="594173870">
          <w:marLeft w:val="480"/>
          <w:marRight w:val="0"/>
          <w:marTop w:val="0"/>
          <w:marBottom w:val="0"/>
          <w:divBdr>
            <w:top w:val="none" w:sz="0" w:space="0" w:color="auto"/>
            <w:left w:val="none" w:sz="0" w:space="0" w:color="auto"/>
            <w:bottom w:val="none" w:sz="0" w:space="0" w:color="auto"/>
            <w:right w:val="none" w:sz="0" w:space="0" w:color="auto"/>
          </w:divBdr>
        </w:div>
        <w:div w:id="641156681">
          <w:marLeft w:val="480"/>
          <w:marRight w:val="0"/>
          <w:marTop w:val="0"/>
          <w:marBottom w:val="0"/>
          <w:divBdr>
            <w:top w:val="none" w:sz="0" w:space="0" w:color="auto"/>
            <w:left w:val="none" w:sz="0" w:space="0" w:color="auto"/>
            <w:bottom w:val="none" w:sz="0" w:space="0" w:color="auto"/>
            <w:right w:val="none" w:sz="0" w:space="0" w:color="auto"/>
          </w:divBdr>
        </w:div>
        <w:div w:id="716512938">
          <w:marLeft w:val="480"/>
          <w:marRight w:val="0"/>
          <w:marTop w:val="0"/>
          <w:marBottom w:val="0"/>
          <w:divBdr>
            <w:top w:val="none" w:sz="0" w:space="0" w:color="auto"/>
            <w:left w:val="none" w:sz="0" w:space="0" w:color="auto"/>
            <w:bottom w:val="none" w:sz="0" w:space="0" w:color="auto"/>
            <w:right w:val="none" w:sz="0" w:space="0" w:color="auto"/>
          </w:divBdr>
        </w:div>
        <w:div w:id="742028489">
          <w:marLeft w:val="480"/>
          <w:marRight w:val="0"/>
          <w:marTop w:val="0"/>
          <w:marBottom w:val="0"/>
          <w:divBdr>
            <w:top w:val="none" w:sz="0" w:space="0" w:color="auto"/>
            <w:left w:val="none" w:sz="0" w:space="0" w:color="auto"/>
            <w:bottom w:val="none" w:sz="0" w:space="0" w:color="auto"/>
            <w:right w:val="none" w:sz="0" w:space="0" w:color="auto"/>
          </w:divBdr>
        </w:div>
        <w:div w:id="749153363">
          <w:marLeft w:val="480"/>
          <w:marRight w:val="0"/>
          <w:marTop w:val="0"/>
          <w:marBottom w:val="0"/>
          <w:divBdr>
            <w:top w:val="none" w:sz="0" w:space="0" w:color="auto"/>
            <w:left w:val="none" w:sz="0" w:space="0" w:color="auto"/>
            <w:bottom w:val="none" w:sz="0" w:space="0" w:color="auto"/>
            <w:right w:val="none" w:sz="0" w:space="0" w:color="auto"/>
          </w:divBdr>
        </w:div>
        <w:div w:id="759328448">
          <w:marLeft w:val="480"/>
          <w:marRight w:val="0"/>
          <w:marTop w:val="0"/>
          <w:marBottom w:val="0"/>
          <w:divBdr>
            <w:top w:val="none" w:sz="0" w:space="0" w:color="auto"/>
            <w:left w:val="none" w:sz="0" w:space="0" w:color="auto"/>
            <w:bottom w:val="none" w:sz="0" w:space="0" w:color="auto"/>
            <w:right w:val="none" w:sz="0" w:space="0" w:color="auto"/>
          </w:divBdr>
        </w:div>
        <w:div w:id="832452001">
          <w:marLeft w:val="480"/>
          <w:marRight w:val="0"/>
          <w:marTop w:val="0"/>
          <w:marBottom w:val="0"/>
          <w:divBdr>
            <w:top w:val="none" w:sz="0" w:space="0" w:color="auto"/>
            <w:left w:val="none" w:sz="0" w:space="0" w:color="auto"/>
            <w:bottom w:val="none" w:sz="0" w:space="0" w:color="auto"/>
            <w:right w:val="none" w:sz="0" w:space="0" w:color="auto"/>
          </w:divBdr>
        </w:div>
        <w:div w:id="849174484">
          <w:marLeft w:val="480"/>
          <w:marRight w:val="0"/>
          <w:marTop w:val="0"/>
          <w:marBottom w:val="0"/>
          <w:divBdr>
            <w:top w:val="none" w:sz="0" w:space="0" w:color="auto"/>
            <w:left w:val="none" w:sz="0" w:space="0" w:color="auto"/>
            <w:bottom w:val="none" w:sz="0" w:space="0" w:color="auto"/>
            <w:right w:val="none" w:sz="0" w:space="0" w:color="auto"/>
          </w:divBdr>
        </w:div>
        <w:div w:id="894243219">
          <w:marLeft w:val="480"/>
          <w:marRight w:val="0"/>
          <w:marTop w:val="0"/>
          <w:marBottom w:val="0"/>
          <w:divBdr>
            <w:top w:val="none" w:sz="0" w:space="0" w:color="auto"/>
            <w:left w:val="none" w:sz="0" w:space="0" w:color="auto"/>
            <w:bottom w:val="none" w:sz="0" w:space="0" w:color="auto"/>
            <w:right w:val="none" w:sz="0" w:space="0" w:color="auto"/>
          </w:divBdr>
        </w:div>
        <w:div w:id="901405020">
          <w:marLeft w:val="480"/>
          <w:marRight w:val="0"/>
          <w:marTop w:val="0"/>
          <w:marBottom w:val="0"/>
          <w:divBdr>
            <w:top w:val="none" w:sz="0" w:space="0" w:color="auto"/>
            <w:left w:val="none" w:sz="0" w:space="0" w:color="auto"/>
            <w:bottom w:val="none" w:sz="0" w:space="0" w:color="auto"/>
            <w:right w:val="none" w:sz="0" w:space="0" w:color="auto"/>
          </w:divBdr>
        </w:div>
        <w:div w:id="948854540">
          <w:marLeft w:val="480"/>
          <w:marRight w:val="0"/>
          <w:marTop w:val="0"/>
          <w:marBottom w:val="0"/>
          <w:divBdr>
            <w:top w:val="none" w:sz="0" w:space="0" w:color="auto"/>
            <w:left w:val="none" w:sz="0" w:space="0" w:color="auto"/>
            <w:bottom w:val="none" w:sz="0" w:space="0" w:color="auto"/>
            <w:right w:val="none" w:sz="0" w:space="0" w:color="auto"/>
          </w:divBdr>
        </w:div>
        <w:div w:id="953903961">
          <w:marLeft w:val="480"/>
          <w:marRight w:val="0"/>
          <w:marTop w:val="0"/>
          <w:marBottom w:val="0"/>
          <w:divBdr>
            <w:top w:val="none" w:sz="0" w:space="0" w:color="auto"/>
            <w:left w:val="none" w:sz="0" w:space="0" w:color="auto"/>
            <w:bottom w:val="none" w:sz="0" w:space="0" w:color="auto"/>
            <w:right w:val="none" w:sz="0" w:space="0" w:color="auto"/>
          </w:divBdr>
        </w:div>
        <w:div w:id="975574322">
          <w:marLeft w:val="480"/>
          <w:marRight w:val="0"/>
          <w:marTop w:val="0"/>
          <w:marBottom w:val="0"/>
          <w:divBdr>
            <w:top w:val="none" w:sz="0" w:space="0" w:color="auto"/>
            <w:left w:val="none" w:sz="0" w:space="0" w:color="auto"/>
            <w:bottom w:val="none" w:sz="0" w:space="0" w:color="auto"/>
            <w:right w:val="none" w:sz="0" w:space="0" w:color="auto"/>
          </w:divBdr>
        </w:div>
        <w:div w:id="996154943">
          <w:marLeft w:val="480"/>
          <w:marRight w:val="0"/>
          <w:marTop w:val="0"/>
          <w:marBottom w:val="0"/>
          <w:divBdr>
            <w:top w:val="none" w:sz="0" w:space="0" w:color="auto"/>
            <w:left w:val="none" w:sz="0" w:space="0" w:color="auto"/>
            <w:bottom w:val="none" w:sz="0" w:space="0" w:color="auto"/>
            <w:right w:val="none" w:sz="0" w:space="0" w:color="auto"/>
          </w:divBdr>
        </w:div>
        <w:div w:id="1002661011">
          <w:marLeft w:val="480"/>
          <w:marRight w:val="0"/>
          <w:marTop w:val="0"/>
          <w:marBottom w:val="0"/>
          <w:divBdr>
            <w:top w:val="none" w:sz="0" w:space="0" w:color="auto"/>
            <w:left w:val="none" w:sz="0" w:space="0" w:color="auto"/>
            <w:bottom w:val="none" w:sz="0" w:space="0" w:color="auto"/>
            <w:right w:val="none" w:sz="0" w:space="0" w:color="auto"/>
          </w:divBdr>
        </w:div>
        <w:div w:id="1060249314">
          <w:marLeft w:val="480"/>
          <w:marRight w:val="0"/>
          <w:marTop w:val="0"/>
          <w:marBottom w:val="0"/>
          <w:divBdr>
            <w:top w:val="none" w:sz="0" w:space="0" w:color="auto"/>
            <w:left w:val="none" w:sz="0" w:space="0" w:color="auto"/>
            <w:bottom w:val="none" w:sz="0" w:space="0" w:color="auto"/>
            <w:right w:val="none" w:sz="0" w:space="0" w:color="auto"/>
          </w:divBdr>
        </w:div>
        <w:div w:id="1125004830">
          <w:marLeft w:val="480"/>
          <w:marRight w:val="0"/>
          <w:marTop w:val="0"/>
          <w:marBottom w:val="0"/>
          <w:divBdr>
            <w:top w:val="none" w:sz="0" w:space="0" w:color="auto"/>
            <w:left w:val="none" w:sz="0" w:space="0" w:color="auto"/>
            <w:bottom w:val="none" w:sz="0" w:space="0" w:color="auto"/>
            <w:right w:val="none" w:sz="0" w:space="0" w:color="auto"/>
          </w:divBdr>
        </w:div>
        <w:div w:id="1184437378">
          <w:marLeft w:val="480"/>
          <w:marRight w:val="0"/>
          <w:marTop w:val="0"/>
          <w:marBottom w:val="0"/>
          <w:divBdr>
            <w:top w:val="none" w:sz="0" w:space="0" w:color="auto"/>
            <w:left w:val="none" w:sz="0" w:space="0" w:color="auto"/>
            <w:bottom w:val="none" w:sz="0" w:space="0" w:color="auto"/>
            <w:right w:val="none" w:sz="0" w:space="0" w:color="auto"/>
          </w:divBdr>
        </w:div>
        <w:div w:id="1207447474">
          <w:marLeft w:val="480"/>
          <w:marRight w:val="0"/>
          <w:marTop w:val="0"/>
          <w:marBottom w:val="0"/>
          <w:divBdr>
            <w:top w:val="none" w:sz="0" w:space="0" w:color="auto"/>
            <w:left w:val="none" w:sz="0" w:space="0" w:color="auto"/>
            <w:bottom w:val="none" w:sz="0" w:space="0" w:color="auto"/>
            <w:right w:val="none" w:sz="0" w:space="0" w:color="auto"/>
          </w:divBdr>
        </w:div>
        <w:div w:id="1237937940">
          <w:marLeft w:val="480"/>
          <w:marRight w:val="0"/>
          <w:marTop w:val="0"/>
          <w:marBottom w:val="0"/>
          <w:divBdr>
            <w:top w:val="none" w:sz="0" w:space="0" w:color="auto"/>
            <w:left w:val="none" w:sz="0" w:space="0" w:color="auto"/>
            <w:bottom w:val="none" w:sz="0" w:space="0" w:color="auto"/>
            <w:right w:val="none" w:sz="0" w:space="0" w:color="auto"/>
          </w:divBdr>
        </w:div>
        <w:div w:id="1287155080">
          <w:marLeft w:val="480"/>
          <w:marRight w:val="0"/>
          <w:marTop w:val="0"/>
          <w:marBottom w:val="0"/>
          <w:divBdr>
            <w:top w:val="none" w:sz="0" w:space="0" w:color="auto"/>
            <w:left w:val="none" w:sz="0" w:space="0" w:color="auto"/>
            <w:bottom w:val="none" w:sz="0" w:space="0" w:color="auto"/>
            <w:right w:val="none" w:sz="0" w:space="0" w:color="auto"/>
          </w:divBdr>
        </w:div>
        <w:div w:id="1288850948">
          <w:marLeft w:val="480"/>
          <w:marRight w:val="0"/>
          <w:marTop w:val="0"/>
          <w:marBottom w:val="0"/>
          <w:divBdr>
            <w:top w:val="none" w:sz="0" w:space="0" w:color="auto"/>
            <w:left w:val="none" w:sz="0" w:space="0" w:color="auto"/>
            <w:bottom w:val="none" w:sz="0" w:space="0" w:color="auto"/>
            <w:right w:val="none" w:sz="0" w:space="0" w:color="auto"/>
          </w:divBdr>
        </w:div>
        <w:div w:id="1299721437">
          <w:marLeft w:val="480"/>
          <w:marRight w:val="0"/>
          <w:marTop w:val="0"/>
          <w:marBottom w:val="0"/>
          <w:divBdr>
            <w:top w:val="none" w:sz="0" w:space="0" w:color="auto"/>
            <w:left w:val="none" w:sz="0" w:space="0" w:color="auto"/>
            <w:bottom w:val="none" w:sz="0" w:space="0" w:color="auto"/>
            <w:right w:val="none" w:sz="0" w:space="0" w:color="auto"/>
          </w:divBdr>
        </w:div>
        <w:div w:id="1319725604">
          <w:marLeft w:val="480"/>
          <w:marRight w:val="0"/>
          <w:marTop w:val="0"/>
          <w:marBottom w:val="0"/>
          <w:divBdr>
            <w:top w:val="none" w:sz="0" w:space="0" w:color="auto"/>
            <w:left w:val="none" w:sz="0" w:space="0" w:color="auto"/>
            <w:bottom w:val="none" w:sz="0" w:space="0" w:color="auto"/>
            <w:right w:val="none" w:sz="0" w:space="0" w:color="auto"/>
          </w:divBdr>
        </w:div>
        <w:div w:id="1348365824">
          <w:marLeft w:val="480"/>
          <w:marRight w:val="0"/>
          <w:marTop w:val="0"/>
          <w:marBottom w:val="0"/>
          <w:divBdr>
            <w:top w:val="none" w:sz="0" w:space="0" w:color="auto"/>
            <w:left w:val="none" w:sz="0" w:space="0" w:color="auto"/>
            <w:bottom w:val="none" w:sz="0" w:space="0" w:color="auto"/>
            <w:right w:val="none" w:sz="0" w:space="0" w:color="auto"/>
          </w:divBdr>
        </w:div>
        <w:div w:id="1398354279">
          <w:marLeft w:val="480"/>
          <w:marRight w:val="0"/>
          <w:marTop w:val="0"/>
          <w:marBottom w:val="0"/>
          <w:divBdr>
            <w:top w:val="none" w:sz="0" w:space="0" w:color="auto"/>
            <w:left w:val="none" w:sz="0" w:space="0" w:color="auto"/>
            <w:bottom w:val="none" w:sz="0" w:space="0" w:color="auto"/>
            <w:right w:val="none" w:sz="0" w:space="0" w:color="auto"/>
          </w:divBdr>
        </w:div>
        <w:div w:id="1492017378">
          <w:marLeft w:val="480"/>
          <w:marRight w:val="0"/>
          <w:marTop w:val="0"/>
          <w:marBottom w:val="0"/>
          <w:divBdr>
            <w:top w:val="none" w:sz="0" w:space="0" w:color="auto"/>
            <w:left w:val="none" w:sz="0" w:space="0" w:color="auto"/>
            <w:bottom w:val="none" w:sz="0" w:space="0" w:color="auto"/>
            <w:right w:val="none" w:sz="0" w:space="0" w:color="auto"/>
          </w:divBdr>
        </w:div>
        <w:div w:id="1495217659">
          <w:marLeft w:val="480"/>
          <w:marRight w:val="0"/>
          <w:marTop w:val="0"/>
          <w:marBottom w:val="0"/>
          <w:divBdr>
            <w:top w:val="none" w:sz="0" w:space="0" w:color="auto"/>
            <w:left w:val="none" w:sz="0" w:space="0" w:color="auto"/>
            <w:bottom w:val="none" w:sz="0" w:space="0" w:color="auto"/>
            <w:right w:val="none" w:sz="0" w:space="0" w:color="auto"/>
          </w:divBdr>
        </w:div>
        <w:div w:id="1546673581">
          <w:marLeft w:val="480"/>
          <w:marRight w:val="0"/>
          <w:marTop w:val="0"/>
          <w:marBottom w:val="0"/>
          <w:divBdr>
            <w:top w:val="none" w:sz="0" w:space="0" w:color="auto"/>
            <w:left w:val="none" w:sz="0" w:space="0" w:color="auto"/>
            <w:bottom w:val="none" w:sz="0" w:space="0" w:color="auto"/>
            <w:right w:val="none" w:sz="0" w:space="0" w:color="auto"/>
          </w:divBdr>
        </w:div>
        <w:div w:id="1563566675">
          <w:marLeft w:val="480"/>
          <w:marRight w:val="0"/>
          <w:marTop w:val="0"/>
          <w:marBottom w:val="0"/>
          <w:divBdr>
            <w:top w:val="none" w:sz="0" w:space="0" w:color="auto"/>
            <w:left w:val="none" w:sz="0" w:space="0" w:color="auto"/>
            <w:bottom w:val="none" w:sz="0" w:space="0" w:color="auto"/>
            <w:right w:val="none" w:sz="0" w:space="0" w:color="auto"/>
          </w:divBdr>
        </w:div>
        <w:div w:id="1586762790">
          <w:marLeft w:val="480"/>
          <w:marRight w:val="0"/>
          <w:marTop w:val="0"/>
          <w:marBottom w:val="0"/>
          <w:divBdr>
            <w:top w:val="none" w:sz="0" w:space="0" w:color="auto"/>
            <w:left w:val="none" w:sz="0" w:space="0" w:color="auto"/>
            <w:bottom w:val="none" w:sz="0" w:space="0" w:color="auto"/>
            <w:right w:val="none" w:sz="0" w:space="0" w:color="auto"/>
          </w:divBdr>
        </w:div>
        <w:div w:id="1707022719">
          <w:marLeft w:val="480"/>
          <w:marRight w:val="0"/>
          <w:marTop w:val="0"/>
          <w:marBottom w:val="0"/>
          <w:divBdr>
            <w:top w:val="none" w:sz="0" w:space="0" w:color="auto"/>
            <w:left w:val="none" w:sz="0" w:space="0" w:color="auto"/>
            <w:bottom w:val="none" w:sz="0" w:space="0" w:color="auto"/>
            <w:right w:val="none" w:sz="0" w:space="0" w:color="auto"/>
          </w:divBdr>
        </w:div>
        <w:div w:id="1742213461">
          <w:marLeft w:val="480"/>
          <w:marRight w:val="0"/>
          <w:marTop w:val="0"/>
          <w:marBottom w:val="0"/>
          <w:divBdr>
            <w:top w:val="none" w:sz="0" w:space="0" w:color="auto"/>
            <w:left w:val="none" w:sz="0" w:space="0" w:color="auto"/>
            <w:bottom w:val="none" w:sz="0" w:space="0" w:color="auto"/>
            <w:right w:val="none" w:sz="0" w:space="0" w:color="auto"/>
          </w:divBdr>
        </w:div>
        <w:div w:id="1817062350">
          <w:marLeft w:val="480"/>
          <w:marRight w:val="0"/>
          <w:marTop w:val="0"/>
          <w:marBottom w:val="0"/>
          <w:divBdr>
            <w:top w:val="none" w:sz="0" w:space="0" w:color="auto"/>
            <w:left w:val="none" w:sz="0" w:space="0" w:color="auto"/>
            <w:bottom w:val="none" w:sz="0" w:space="0" w:color="auto"/>
            <w:right w:val="none" w:sz="0" w:space="0" w:color="auto"/>
          </w:divBdr>
        </w:div>
        <w:div w:id="1857765002">
          <w:marLeft w:val="480"/>
          <w:marRight w:val="0"/>
          <w:marTop w:val="0"/>
          <w:marBottom w:val="0"/>
          <w:divBdr>
            <w:top w:val="none" w:sz="0" w:space="0" w:color="auto"/>
            <w:left w:val="none" w:sz="0" w:space="0" w:color="auto"/>
            <w:bottom w:val="none" w:sz="0" w:space="0" w:color="auto"/>
            <w:right w:val="none" w:sz="0" w:space="0" w:color="auto"/>
          </w:divBdr>
        </w:div>
        <w:div w:id="1894535143">
          <w:marLeft w:val="480"/>
          <w:marRight w:val="0"/>
          <w:marTop w:val="0"/>
          <w:marBottom w:val="0"/>
          <w:divBdr>
            <w:top w:val="none" w:sz="0" w:space="0" w:color="auto"/>
            <w:left w:val="none" w:sz="0" w:space="0" w:color="auto"/>
            <w:bottom w:val="none" w:sz="0" w:space="0" w:color="auto"/>
            <w:right w:val="none" w:sz="0" w:space="0" w:color="auto"/>
          </w:divBdr>
        </w:div>
        <w:div w:id="1940258861">
          <w:marLeft w:val="480"/>
          <w:marRight w:val="0"/>
          <w:marTop w:val="0"/>
          <w:marBottom w:val="0"/>
          <w:divBdr>
            <w:top w:val="none" w:sz="0" w:space="0" w:color="auto"/>
            <w:left w:val="none" w:sz="0" w:space="0" w:color="auto"/>
            <w:bottom w:val="none" w:sz="0" w:space="0" w:color="auto"/>
            <w:right w:val="none" w:sz="0" w:space="0" w:color="auto"/>
          </w:divBdr>
        </w:div>
        <w:div w:id="1960447334">
          <w:marLeft w:val="480"/>
          <w:marRight w:val="0"/>
          <w:marTop w:val="0"/>
          <w:marBottom w:val="0"/>
          <w:divBdr>
            <w:top w:val="none" w:sz="0" w:space="0" w:color="auto"/>
            <w:left w:val="none" w:sz="0" w:space="0" w:color="auto"/>
            <w:bottom w:val="none" w:sz="0" w:space="0" w:color="auto"/>
            <w:right w:val="none" w:sz="0" w:space="0" w:color="auto"/>
          </w:divBdr>
        </w:div>
        <w:div w:id="2009821101">
          <w:marLeft w:val="480"/>
          <w:marRight w:val="0"/>
          <w:marTop w:val="0"/>
          <w:marBottom w:val="0"/>
          <w:divBdr>
            <w:top w:val="none" w:sz="0" w:space="0" w:color="auto"/>
            <w:left w:val="none" w:sz="0" w:space="0" w:color="auto"/>
            <w:bottom w:val="none" w:sz="0" w:space="0" w:color="auto"/>
            <w:right w:val="none" w:sz="0" w:space="0" w:color="auto"/>
          </w:divBdr>
        </w:div>
        <w:div w:id="2017729658">
          <w:marLeft w:val="480"/>
          <w:marRight w:val="0"/>
          <w:marTop w:val="0"/>
          <w:marBottom w:val="0"/>
          <w:divBdr>
            <w:top w:val="none" w:sz="0" w:space="0" w:color="auto"/>
            <w:left w:val="none" w:sz="0" w:space="0" w:color="auto"/>
            <w:bottom w:val="none" w:sz="0" w:space="0" w:color="auto"/>
            <w:right w:val="none" w:sz="0" w:space="0" w:color="auto"/>
          </w:divBdr>
        </w:div>
        <w:div w:id="2053377589">
          <w:marLeft w:val="480"/>
          <w:marRight w:val="0"/>
          <w:marTop w:val="0"/>
          <w:marBottom w:val="0"/>
          <w:divBdr>
            <w:top w:val="none" w:sz="0" w:space="0" w:color="auto"/>
            <w:left w:val="none" w:sz="0" w:space="0" w:color="auto"/>
            <w:bottom w:val="none" w:sz="0" w:space="0" w:color="auto"/>
            <w:right w:val="none" w:sz="0" w:space="0" w:color="auto"/>
          </w:divBdr>
        </w:div>
        <w:div w:id="2082555510">
          <w:marLeft w:val="480"/>
          <w:marRight w:val="0"/>
          <w:marTop w:val="0"/>
          <w:marBottom w:val="0"/>
          <w:divBdr>
            <w:top w:val="none" w:sz="0" w:space="0" w:color="auto"/>
            <w:left w:val="none" w:sz="0" w:space="0" w:color="auto"/>
            <w:bottom w:val="none" w:sz="0" w:space="0" w:color="auto"/>
            <w:right w:val="none" w:sz="0" w:space="0" w:color="auto"/>
          </w:divBdr>
        </w:div>
        <w:div w:id="2100174830">
          <w:marLeft w:val="480"/>
          <w:marRight w:val="0"/>
          <w:marTop w:val="0"/>
          <w:marBottom w:val="0"/>
          <w:divBdr>
            <w:top w:val="none" w:sz="0" w:space="0" w:color="auto"/>
            <w:left w:val="none" w:sz="0" w:space="0" w:color="auto"/>
            <w:bottom w:val="none" w:sz="0" w:space="0" w:color="auto"/>
            <w:right w:val="none" w:sz="0" w:space="0" w:color="auto"/>
          </w:divBdr>
        </w:div>
        <w:div w:id="2129858768">
          <w:marLeft w:val="480"/>
          <w:marRight w:val="0"/>
          <w:marTop w:val="0"/>
          <w:marBottom w:val="0"/>
          <w:divBdr>
            <w:top w:val="none" w:sz="0" w:space="0" w:color="auto"/>
            <w:left w:val="none" w:sz="0" w:space="0" w:color="auto"/>
            <w:bottom w:val="none" w:sz="0" w:space="0" w:color="auto"/>
            <w:right w:val="none" w:sz="0" w:space="0" w:color="auto"/>
          </w:divBdr>
        </w:div>
        <w:div w:id="2146196530">
          <w:marLeft w:val="480"/>
          <w:marRight w:val="0"/>
          <w:marTop w:val="0"/>
          <w:marBottom w:val="0"/>
          <w:divBdr>
            <w:top w:val="none" w:sz="0" w:space="0" w:color="auto"/>
            <w:left w:val="none" w:sz="0" w:space="0" w:color="auto"/>
            <w:bottom w:val="none" w:sz="0" w:space="0" w:color="auto"/>
            <w:right w:val="none" w:sz="0" w:space="0" w:color="auto"/>
          </w:divBdr>
        </w:div>
        <w:div w:id="2146239987">
          <w:marLeft w:val="480"/>
          <w:marRight w:val="0"/>
          <w:marTop w:val="0"/>
          <w:marBottom w:val="0"/>
          <w:divBdr>
            <w:top w:val="none" w:sz="0" w:space="0" w:color="auto"/>
            <w:left w:val="none" w:sz="0" w:space="0" w:color="auto"/>
            <w:bottom w:val="none" w:sz="0" w:space="0" w:color="auto"/>
            <w:right w:val="none" w:sz="0" w:space="0" w:color="auto"/>
          </w:divBdr>
        </w:div>
      </w:divsChild>
    </w:div>
    <w:div w:id="657151108">
      <w:bodyDiv w:val="1"/>
      <w:marLeft w:val="0"/>
      <w:marRight w:val="0"/>
      <w:marTop w:val="0"/>
      <w:marBottom w:val="0"/>
      <w:divBdr>
        <w:top w:val="none" w:sz="0" w:space="0" w:color="auto"/>
        <w:left w:val="none" w:sz="0" w:space="0" w:color="auto"/>
        <w:bottom w:val="none" w:sz="0" w:space="0" w:color="auto"/>
        <w:right w:val="none" w:sz="0" w:space="0" w:color="auto"/>
      </w:divBdr>
    </w:div>
    <w:div w:id="657458455">
      <w:bodyDiv w:val="1"/>
      <w:marLeft w:val="0"/>
      <w:marRight w:val="0"/>
      <w:marTop w:val="0"/>
      <w:marBottom w:val="0"/>
      <w:divBdr>
        <w:top w:val="none" w:sz="0" w:space="0" w:color="auto"/>
        <w:left w:val="none" w:sz="0" w:space="0" w:color="auto"/>
        <w:bottom w:val="none" w:sz="0" w:space="0" w:color="auto"/>
        <w:right w:val="none" w:sz="0" w:space="0" w:color="auto"/>
      </w:divBdr>
    </w:div>
    <w:div w:id="658197752">
      <w:bodyDiv w:val="1"/>
      <w:marLeft w:val="0"/>
      <w:marRight w:val="0"/>
      <w:marTop w:val="0"/>
      <w:marBottom w:val="0"/>
      <w:divBdr>
        <w:top w:val="none" w:sz="0" w:space="0" w:color="auto"/>
        <w:left w:val="none" w:sz="0" w:space="0" w:color="auto"/>
        <w:bottom w:val="none" w:sz="0" w:space="0" w:color="auto"/>
        <w:right w:val="none" w:sz="0" w:space="0" w:color="auto"/>
      </w:divBdr>
    </w:div>
    <w:div w:id="658265282">
      <w:bodyDiv w:val="1"/>
      <w:marLeft w:val="0"/>
      <w:marRight w:val="0"/>
      <w:marTop w:val="0"/>
      <w:marBottom w:val="0"/>
      <w:divBdr>
        <w:top w:val="none" w:sz="0" w:space="0" w:color="auto"/>
        <w:left w:val="none" w:sz="0" w:space="0" w:color="auto"/>
        <w:bottom w:val="none" w:sz="0" w:space="0" w:color="auto"/>
        <w:right w:val="none" w:sz="0" w:space="0" w:color="auto"/>
      </w:divBdr>
    </w:div>
    <w:div w:id="658272572">
      <w:bodyDiv w:val="1"/>
      <w:marLeft w:val="0"/>
      <w:marRight w:val="0"/>
      <w:marTop w:val="0"/>
      <w:marBottom w:val="0"/>
      <w:divBdr>
        <w:top w:val="none" w:sz="0" w:space="0" w:color="auto"/>
        <w:left w:val="none" w:sz="0" w:space="0" w:color="auto"/>
        <w:bottom w:val="none" w:sz="0" w:space="0" w:color="auto"/>
        <w:right w:val="none" w:sz="0" w:space="0" w:color="auto"/>
      </w:divBdr>
    </w:div>
    <w:div w:id="658390647">
      <w:bodyDiv w:val="1"/>
      <w:marLeft w:val="0"/>
      <w:marRight w:val="0"/>
      <w:marTop w:val="0"/>
      <w:marBottom w:val="0"/>
      <w:divBdr>
        <w:top w:val="none" w:sz="0" w:space="0" w:color="auto"/>
        <w:left w:val="none" w:sz="0" w:space="0" w:color="auto"/>
        <w:bottom w:val="none" w:sz="0" w:space="0" w:color="auto"/>
        <w:right w:val="none" w:sz="0" w:space="0" w:color="auto"/>
      </w:divBdr>
    </w:div>
    <w:div w:id="658464200">
      <w:bodyDiv w:val="1"/>
      <w:marLeft w:val="0"/>
      <w:marRight w:val="0"/>
      <w:marTop w:val="0"/>
      <w:marBottom w:val="0"/>
      <w:divBdr>
        <w:top w:val="none" w:sz="0" w:space="0" w:color="auto"/>
        <w:left w:val="none" w:sz="0" w:space="0" w:color="auto"/>
        <w:bottom w:val="none" w:sz="0" w:space="0" w:color="auto"/>
        <w:right w:val="none" w:sz="0" w:space="0" w:color="auto"/>
      </w:divBdr>
    </w:div>
    <w:div w:id="658509497">
      <w:bodyDiv w:val="1"/>
      <w:marLeft w:val="0"/>
      <w:marRight w:val="0"/>
      <w:marTop w:val="0"/>
      <w:marBottom w:val="0"/>
      <w:divBdr>
        <w:top w:val="none" w:sz="0" w:space="0" w:color="auto"/>
        <w:left w:val="none" w:sz="0" w:space="0" w:color="auto"/>
        <w:bottom w:val="none" w:sz="0" w:space="0" w:color="auto"/>
        <w:right w:val="none" w:sz="0" w:space="0" w:color="auto"/>
      </w:divBdr>
    </w:div>
    <w:div w:id="658579440">
      <w:bodyDiv w:val="1"/>
      <w:marLeft w:val="0"/>
      <w:marRight w:val="0"/>
      <w:marTop w:val="0"/>
      <w:marBottom w:val="0"/>
      <w:divBdr>
        <w:top w:val="none" w:sz="0" w:space="0" w:color="auto"/>
        <w:left w:val="none" w:sz="0" w:space="0" w:color="auto"/>
        <w:bottom w:val="none" w:sz="0" w:space="0" w:color="auto"/>
        <w:right w:val="none" w:sz="0" w:space="0" w:color="auto"/>
      </w:divBdr>
    </w:div>
    <w:div w:id="658967606">
      <w:bodyDiv w:val="1"/>
      <w:marLeft w:val="0"/>
      <w:marRight w:val="0"/>
      <w:marTop w:val="0"/>
      <w:marBottom w:val="0"/>
      <w:divBdr>
        <w:top w:val="none" w:sz="0" w:space="0" w:color="auto"/>
        <w:left w:val="none" w:sz="0" w:space="0" w:color="auto"/>
        <w:bottom w:val="none" w:sz="0" w:space="0" w:color="auto"/>
        <w:right w:val="none" w:sz="0" w:space="0" w:color="auto"/>
      </w:divBdr>
    </w:div>
    <w:div w:id="659161097">
      <w:bodyDiv w:val="1"/>
      <w:marLeft w:val="0"/>
      <w:marRight w:val="0"/>
      <w:marTop w:val="0"/>
      <w:marBottom w:val="0"/>
      <w:divBdr>
        <w:top w:val="none" w:sz="0" w:space="0" w:color="auto"/>
        <w:left w:val="none" w:sz="0" w:space="0" w:color="auto"/>
        <w:bottom w:val="none" w:sz="0" w:space="0" w:color="auto"/>
        <w:right w:val="none" w:sz="0" w:space="0" w:color="auto"/>
      </w:divBdr>
    </w:div>
    <w:div w:id="659384991">
      <w:bodyDiv w:val="1"/>
      <w:marLeft w:val="0"/>
      <w:marRight w:val="0"/>
      <w:marTop w:val="0"/>
      <w:marBottom w:val="0"/>
      <w:divBdr>
        <w:top w:val="none" w:sz="0" w:space="0" w:color="auto"/>
        <w:left w:val="none" w:sz="0" w:space="0" w:color="auto"/>
        <w:bottom w:val="none" w:sz="0" w:space="0" w:color="auto"/>
        <w:right w:val="none" w:sz="0" w:space="0" w:color="auto"/>
      </w:divBdr>
    </w:div>
    <w:div w:id="659388994">
      <w:bodyDiv w:val="1"/>
      <w:marLeft w:val="0"/>
      <w:marRight w:val="0"/>
      <w:marTop w:val="0"/>
      <w:marBottom w:val="0"/>
      <w:divBdr>
        <w:top w:val="none" w:sz="0" w:space="0" w:color="auto"/>
        <w:left w:val="none" w:sz="0" w:space="0" w:color="auto"/>
        <w:bottom w:val="none" w:sz="0" w:space="0" w:color="auto"/>
        <w:right w:val="none" w:sz="0" w:space="0" w:color="auto"/>
      </w:divBdr>
    </w:div>
    <w:div w:id="659507736">
      <w:bodyDiv w:val="1"/>
      <w:marLeft w:val="0"/>
      <w:marRight w:val="0"/>
      <w:marTop w:val="0"/>
      <w:marBottom w:val="0"/>
      <w:divBdr>
        <w:top w:val="none" w:sz="0" w:space="0" w:color="auto"/>
        <w:left w:val="none" w:sz="0" w:space="0" w:color="auto"/>
        <w:bottom w:val="none" w:sz="0" w:space="0" w:color="auto"/>
        <w:right w:val="none" w:sz="0" w:space="0" w:color="auto"/>
      </w:divBdr>
    </w:div>
    <w:div w:id="659578595">
      <w:bodyDiv w:val="1"/>
      <w:marLeft w:val="0"/>
      <w:marRight w:val="0"/>
      <w:marTop w:val="0"/>
      <w:marBottom w:val="0"/>
      <w:divBdr>
        <w:top w:val="none" w:sz="0" w:space="0" w:color="auto"/>
        <w:left w:val="none" w:sz="0" w:space="0" w:color="auto"/>
        <w:bottom w:val="none" w:sz="0" w:space="0" w:color="auto"/>
        <w:right w:val="none" w:sz="0" w:space="0" w:color="auto"/>
      </w:divBdr>
    </w:div>
    <w:div w:id="659701050">
      <w:bodyDiv w:val="1"/>
      <w:marLeft w:val="0"/>
      <w:marRight w:val="0"/>
      <w:marTop w:val="0"/>
      <w:marBottom w:val="0"/>
      <w:divBdr>
        <w:top w:val="none" w:sz="0" w:space="0" w:color="auto"/>
        <w:left w:val="none" w:sz="0" w:space="0" w:color="auto"/>
        <w:bottom w:val="none" w:sz="0" w:space="0" w:color="auto"/>
        <w:right w:val="none" w:sz="0" w:space="0" w:color="auto"/>
      </w:divBdr>
    </w:div>
    <w:div w:id="659820078">
      <w:bodyDiv w:val="1"/>
      <w:marLeft w:val="0"/>
      <w:marRight w:val="0"/>
      <w:marTop w:val="0"/>
      <w:marBottom w:val="0"/>
      <w:divBdr>
        <w:top w:val="none" w:sz="0" w:space="0" w:color="auto"/>
        <w:left w:val="none" w:sz="0" w:space="0" w:color="auto"/>
        <w:bottom w:val="none" w:sz="0" w:space="0" w:color="auto"/>
        <w:right w:val="none" w:sz="0" w:space="0" w:color="auto"/>
      </w:divBdr>
    </w:div>
    <w:div w:id="659849213">
      <w:bodyDiv w:val="1"/>
      <w:marLeft w:val="0"/>
      <w:marRight w:val="0"/>
      <w:marTop w:val="0"/>
      <w:marBottom w:val="0"/>
      <w:divBdr>
        <w:top w:val="none" w:sz="0" w:space="0" w:color="auto"/>
        <w:left w:val="none" w:sz="0" w:space="0" w:color="auto"/>
        <w:bottom w:val="none" w:sz="0" w:space="0" w:color="auto"/>
        <w:right w:val="none" w:sz="0" w:space="0" w:color="auto"/>
      </w:divBdr>
    </w:div>
    <w:div w:id="659961272">
      <w:bodyDiv w:val="1"/>
      <w:marLeft w:val="0"/>
      <w:marRight w:val="0"/>
      <w:marTop w:val="0"/>
      <w:marBottom w:val="0"/>
      <w:divBdr>
        <w:top w:val="none" w:sz="0" w:space="0" w:color="auto"/>
        <w:left w:val="none" w:sz="0" w:space="0" w:color="auto"/>
        <w:bottom w:val="none" w:sz="0" w:space="0" w:color="auto"/>
        <w:right w:val="none" w:sz="0" w:space="0" w:color="auto"/>
      </w:divBdr>
    </w:div>
    <w:div w:id="660084947">
      <w:bodyDiv w:val="1"/>
      <w:marLeft w:val="0"/>
      <w:marRight w:val="0"/>
      <w:marTop w:val="0"/>
      <w:marBottom w:val="0"/>
      <w:divBdr>
        <w:top w:val="none" w:sz="0" w:space="0" w:color="auto"/>
        <w:left w:val="none" w:sz="0" w:space="0" w:color="auto"/>
        <w:bottom w:val="none" w:sz="0" w:space="0" w:color="auto"/>
        <w:right w:val="none" w:sz="0" w:space="0" w:color="auto"/>
      </w:divBdr>
    </w:div>
    <w:div w:id="660163332">
      <w:bodyDiv w:val="1"/>
      <w:marLeft w:val="0"/>
      <w:marRight w:val="0"/>
      <w:marTop w:val="0"/>
      <w:marBottom w:val="0"/>
      <w:divBdr>
        <w:top w:val="none" w:sz="0" w:space="0" w:color="auto"/>
        <w:left w:val="none" w:sz="0" w:space="0" w:color="auto"/>
        <w:bottom w:val="none" w:sz="0" w:space="0" w:color="auto"/>
        <w:right w:val="none" w:sz="0" w:space="0" w:color="auto"/>
      </w:divBdr>
    </w:div>
    <w:div w:id="660349036">
      <w:bodyDiv w:val="1"/>
      <w:marLeft w:val="0"/>
      <w:marRight w:val="0"/>
      <w:marTop w:val="0"/>
      <w:marBottom w:val="0"/>
      <w:divBdr>
        <w:top w:val="none" w:sz="0" w:space="0" w:color="auto"/>
        <w:left w:val="none" w:sz="0" w:space="0" w:color="auto"/>
        <w:bottom w:val="none" w:sz="0" w:space="0" w:color="auto"/>
        <w:right w:val="none" w:sz="0" w:space="0" w:color="auto"/>
      </w:divBdr>
    </w:div>
    <w:div w:id="660426307">
      <w:bodyDiv w:val="1"/>
      <w:marLeft w:val="0"/>
      <w:marRight w:val="0"/>
      <w:marTop w:val="0"/>
      <w:marBottom w:val="0"/>
      <w:divBdr>
        <w:top w:val="none" w:sz="0" w:space="0" w:color="auto"/>
        <w:left w:val="none" w:sz="0" w:space="0" w:color="auto"/>
        <w:bottom w:val="none" w:sz="0" w:space="0" w:color="auto"/>
        <w:right w:val="none" w:sz="0" w:space="0" w:color="auto"/>
      </w:divBdr>
    </w:div>
    <w:div w:id="660543239">
      <w:bodyDiv w:val="1"/>
      <w:marLeft w:val="0"/>
      <w:marRight w:val="0"/>
      <w:marTop w:val="0"/>
      <w:marBottom w:val="0"/>
      <w:divBdr>
        <w:top w:val="none" w:sz="0" w:space="0" w:color="auto"/>
        <w:left w:val="none" w:sz="0" w:space="0" w:color="auto"/>
        <w:bottom w:val="none" w:sz="0" w:space="0" w:color="auto"/>
        <w:right w:val="none" w:sz="0" w:space="0" w:color="auto"/>
      </w:divBdr>
    </w:div>
    <w:div w:id="660815151">
      <w:bodyDiv w:val="1"/>
      <w:marLeft w:val="0"/>
      <w:marRight w:val="0"/>
      <w:marTop w:val="0"/>
      <w:marBottom w:val="0"/>
      <w:divBdr>
        <w:top w:val="none" w:sz="0" w:space="0" w:color="auto"/>
        <w:left w:val="none" w:sz="0" w:space="0" w:color="auto"/>
        <w:bottom w:val="none" w:sz="0" w:space="0" w:color="auto"/>
        <w:right w:val="none" w:sz="0" w:space="0" w:color="auto"/>
      </w:divBdr>
    </w:div>
    <w:div w:id="660887347">
      <w:bodyDiv w:val="1"/>
      <w:marLeft w:val="0"/>
      <w:marRight w:val="0"/>
      <w:marTop w:val="0"/>
      <w:marBottom w:val="0"/>
      <w:divBdr>
        <w:top w:val="none" w:sz="0" w:space="0" w:color="auto"/>
        <w:left w:val="none" w:sz="0" w:space="0" w:color="auto"/>
        <w:bottom w:val="none" w:sz="0" w:space="0" w:color="auto"/>
        <w:right w:val="none" w:sz="0" w:space="0" w:color="auto"/>
      </w:divBdr>
    </w:div>
    <w:div w:id="661080090">
      <w:bodyDiv w:val="1"/>
      <w:marLeft w:val="0"/>
      <w:marRight w:val="0"/>
      <w:marTop w:val="0"/>
      <w:marBottom w:val="0"/>
      <w:divBdr>
        <w:top w:val="none" w:sz="0" w:space="0" w:color="auto"/>
        <w:left w:val="none" w:sz="0" w:space="0" w:color="auto"/>
        <w:bottom w:val="none" w:sz="0" w:space="0" w:color="auto"/>
        <w:right w:val="none" w:sz="0" w:space="0" w:color="auto"/>
      </w:divBdr>
    </w:div>
    <w:div w:id="661588933">
      <w:bodyDiv w:val="1"/>
      <w:marLeft w:val="0"/>
      <w:marRight w:val="0"/>
      <w:marTop w:val="0"/>
      <w:marBottom w:val="0"/>
      <w:divBdr>
        <w:top w:val="none" w:sz="0" w:space="0" w:color="auto"/>
        <w:left w:val="none" w:sz="0" w:space="0" w:color="auto"/>
        <w:bottom w:val="none" w:sz="0" w:space="0" w:color="auto"/>
        <w:right w:val="none" w:sz="0" w:space="0" w:color="auto"/>
      </w:divBdr>
    </w:div>
    <w:div w:id="661666470">
      <w:bodyDiv w:val="1"/>
      <w:marLeft w:val="0"/>
      <w:marRight w:val="0"/>
      <w:marTop w:val="0"/>
      <w:marBottom w:val="0"/>
      <w:divBdr>
        <w:top w:val="none" w:sz="0" w:space="0" w:color="auto"/>
        <w:left w:val="none" w:sz="0" w:space="0" w:color="auto"/>
        <w:bottom w:val="none" w:sz="0" w:space="0" w:color="auto"/>
        <w:right w:val="none" w:sz="0" w:space="0" w:color="auto"/>
      </w:divBdr>
    </w:div>
    <w:div w:id="661737760">
      <w:bodyDiv w:val="1"/>
      <w:marLeft w:val="0"/>
      <w:marRight w:val="0"/>
      <w:marTop w:val="0"/>
      <w:marBottom w:val="0"/>
      <w:divBdr>
        <w:top w:val="none" w:sz="0" w:space="0" w:color="auto"/>
        <w:left w:val="none" w:sz="0" w:space="0" w:color="auto"/>
        <w:bottom w:val="none" w:sz="0" w:space="0" w:color="auto"/>
        <w:right w:val="none" w:sz="0" w:space="0" w:color="auto"/>
      </w:divBdr>
    </w:div>
    <w:div w:id="661785110">
      <w:bodyDiv w:val="1"/>
      <w:marLeft w:val="0"/>
      <w:marRight w:val="0"/>
      <w:marTop w:val="0"/>
      <w:marBottom w:val="0"/>
      <w:divBdr>
        <w:top w:val="none" w:sz="0" w:space="0" w:color="auto"/>
        <w:left w:val="none" w:sz="0" w:space="0" w:color="auto"/>
        <w:bottom w:val="none" w:sz="0" w:space="0" w:color="auto"/>
        <w:right w:val="none" w:sz="0" w:space="0" w:color="auto"/>
      </w:divBdr>
    </w:div>
    <w:div w:id="662010619">
      <w:bodyDiv w:val="1"/>
      <w:marLeft w:val="0"/>
      <w:marRight w:val="0"/>
      <w:marTop w:val="0"/>
      <w:marBottom w:val="0"/>
      <w:divBdr>
        <w:top w:val="none" w:sz="0" w:space="0" w:color="auto"/>
        <w:left w:val="none" w:sz="0" w:space="0" w:color="auto"/>
        <w:bottom w:val="none" w:sz="0" w:space="0" w:color="auto"/>
        <w:right w:val="none" w:sz="0" w:space="0" w:color="auto"/>
      </w:divBdr>
    </w:div>
    <w:div w:id="662047403">
      <w:bodyDiv w:val="1"/>
      <w:marLeft w:val="0"/>
      <w:marRight w:val="0"/>
      <w:marTop w:val="0"/>
      <w:marBottom w:val="0"/>
      <w:divBdr>
        <w:top w:val="none" w:sz="0" w:space="0" w:color="auto"/>
        <w:left w:val="none" w:sz="0" w:space="0" w:color="auto"/>
        <w:bottom w:val="none" w:sz="0" w:space="0" w:color="auto"/>
        <w:right w:val="none" w:sz="0" w:space="0" w:color="auto"/>
      </w:divBdr>
    </w:div>
    <w:div w:id="662205081">
      <w:bodyDiv w:val="1"/>
      <w:marLeft w:val="0"/>
      <w:marRight w:val="0"/>
      <w:marTop w:val="0"/>
      <w:marBottom w:val="0"/>
      <w:divBdr>
        <w:top w:val="none" w:sz="0" w:space="0" w:color="auto"/>
        <w:left w:val="none" w:sz="0" w:space="0" w:color="auto"/>
        <w:bottom w:val="none" w:sz="0" w:space="0" w:color="auto"/>
        <w:right w:val="none" w:sz="0" w:space="0" w:color="auto"/>
      </w:divBdr>
    </w:div>
    <w:div w:id="662314027">
      <w:bodyDiv w:val="1"/>
      <w:marLeft w:val="0"/>
      <w:marRight w:val="0"/>
      <w:marTop w:val="0"/>
      <w:marBottom w:val="0"/>
      <w:divBdr>
        <w:top w:val="none" w:sz="0" w:space="0" w:color="auto"/>
        <w:left w:val="none" w:sz="0" w:space="0" w:color="auto"/>
        <w:bottom w:val="none" w:sz="0" w:space="0" w:color="auto"/>
        <w:right w:val="none" w:sz="0" w:space="0" w:color="auto"/>
      </w:divBdr>
    </w:div>
    <w:div w:id="662314485">
      <w:bodyDiv w:val="1"/>
      <w:marLeft w:val="0"/>
      <w:marRight w:val="0"/>
      <w:marTop w:val="0"/>
      <w:marBottom w:val="0"/>
      <w:divBdr>
        <w:top w:val="none" w:sz="0" w:space="0" w:color="auto"/>
        <w:left w:val="none" w:sz="0" w:space="0" w:color="auto"/>
        <w:bottom w:val="none" w:sz="0" w:space="0" w:color="auto"/>
        <w:right w:val="none" w:sz="0" w:space="0" w:color="auto"/>
      </w:divBdr>
    </w:div>
    <w:div w:id="662392478">
      <w:bodyDiv w:val="1"/>
      <w:marLeft w:val="0"/>
      <w:marRight w:val="0"/>
      <w:marTop w:val="0"/>
      <w:marBottom w:val="0"/>
      <w:divBdr>
        <w:top w:val="none" w:sz="0" w:space="0" w:color="auto"/>
        <w:left w:val="none" w:sz="0" w:space="0" w:color="auto"/>
        <w:bottom w:val="none" w:sz="0" w:space="0" w:color="auto"/>
        <w:right w:val="none" w:sz="0" w:space="0" w:color="auto"/>
      </w:divBdr>
    </w:div>
    <w:div w:id="662511775">
      <w:bodyDiv w:val="1"/>
      <w:marLeft w:val="0"/>
      <w:marRight w:val="0"/>
      <w:marTop w:val="0"/>
      <w:marBottom w:val="0"/>
      <w:divBdr>
        <w:top w:val="none" w:sz="0" w:space="0" w:color="auto"/>
        <w:left w:val="none" w:sz="0" w:space="0" w:color="auto"/>
        <w:bottom w:val="none" w:sz="0" w:space="0" w:color="auto"/>
        <w:right w:val="none" w:sz="0" w:space="0" w:color="auto"/>
      </w:divBdr>
    </w:div>
    <w:div w:id="662587037">
      <w:bodyDiv w:val="1"/>
      <w:marLeft w:val="0"/>
      <w:marRight w:val="0"/>
      <w:marTop w:val="0"/>
      <w:marBottom w:val="0"/>
      <w:divBdr>
        <w:top w:val="none" w:sz="0" w:space="0" w:color="auto"/>
        <w:left w:val="none" w:sz="0" w:space="0" w:color="auto"/>
        <w:bottom w:val="none" w:sz="0" w:space="0" w:color="auto"/>
        <w:right w:val="none" w:sz="0" w:space="0" w:color="auto"/>
      </w:divBdr>
    </w:div>
    <w:div w:id="662703974">
      <w:bodyDiv w:val="1"/>
      <w:marLeft w:val="0"/>
      <w:marRight w:val="0"/>
      <w:marTop w:val="0"/>
      <w:marBottom w:val="0"/>
      <w:divBdr>
        <w:top w:val="none" w:sz="0" w:space="0" w:color="auto"/>
        <w:left w:val="none" w:sz="0" w:space="0" w:color="auto"/>
        <w:bottom w:val="none" w:sz="0" w:space="0" w:color="auto"/>
        <w:right w:val="none" w:sz="0" w:space="0" w:color="auto"/>
      </w:divBdr>
    </w:div>
    <w:div w:id="662897486">
      <w:bodyDiv w:val="1"/>
      <w:marLeft w:val="0"/>
      <w:marRight w:val="0"/>
      <w:marTop w:val="0"/>
      <w:marBottom w:val="0"/>
      <w:divBdr>
        <w:top w:val="none" w:sz="0" w:space="0" w:color="auto"/>
        <w:left w:val="none" w:sz="0" w:space="0" w:color="auto"/>
        <w:bottom w:val="none" w:sz="0" w:space="0" w:color="auto"/>
        <w:right w:val="none" w:sz="0" w:space="0" w:color="auto"/>
      </w:divBdr>
    </w:div>
    <w:div w:id="662927726">
      <w:bodyDiv w:val="1"/>
      <w:marLeft w:val="0"/>
      <w:marRight w:val="0"/>
      <w:marTop w:val="0"/>
      <w:marBottom w:val="0"/>
      <w:divBdr>
        <w:top w:val="none" w:sz="0" w:space="0" w:color="auto"/>
        <w:left w:val="none" w:sz="0" w:space="0" w:color="auto"/>
        <w:bottom w:val="none" w:sz="0" w:space="0" w:color="auto"/>
        <w:right w:val="none" w:sz="0" w:space="0" w:color="auto"/>
      </w:divBdr>
    </w:div>
    <w:div w:id="663121336">
      <w:bodyDiv w:val="1"/>
      <w:marLeft w:val="0"/>
      <w:marRight w:val="0"/>
      <w:marTop w:val="0"/>
      <w:marBottom w:val="0"/>
      <w:divBdr>
        <w:top w:val="none" w:sz="0" w:space="0" w:color="auto"/>
        <w:left w:val="none" w:sz="0" w:space="0" w:color="auto"/>
        <w:bottom w:val="none" w:sz="0" w:space="0" w:color="auto"/>
        <w:right w:val="none" w:sz="0" w:space="0" w:color="auto"/>
      </w:divBdr>
    </w:div>
    <w:div w:id="663320021">
      <w:bodyDiv w:val="1"/>
      <w:marLeft w:val="0"/>
      <w:marRight w:val="0"/>
      <w:marTop w:val="0"/>
      <w:marBottom w:val="0"/>
      <w:divBdr>
        <w:top w:val="none" w:sz="0" w:space="0" w:color="auto"/>
        <w:left w:val="none" w:sz="0" w:space="0" w:color="auto"/>
        <w:bottom w:val="none" w:sz="0" w:space="0" w:color="auto"/>
        <w:right w:val="none" w:sz="0" w:space="0" w:color="auto"/>
      </w:divBdr>
    </w:div>
    <w:div w:id="663436428">
      <w:bodyDiv w:val="1"/>
      <w:marLeft w:val="0"/>
      <w:marRight w:val="0"/>
      <w:marTop w:val="0"/>
      <w:marBottom w:val="0"/>
      <w:divBdr>
        <w:top w:val="none" w:sz="0" w:space="0" w:color="auto"/>
        <w:left w:val="none" w:sz="0" w:space="0" w:color="auto"/>
        <w:bottom w:val="none" w:sz="0" w:space="0" w:color="auto"/>
        <w:right w:val="none" w:sz="0" w:space="0" w:color="auto"/>
      </w:divBdr>
    </w:div>
    <w:div w:id="663699749">
      <w:bodyDiv w:val="1"/>
      <w:marLeft w:val="0"/>
      <w:marRight w:val="0"/>
      <w:marTop w:val="0"/>
      <w:marBottom w:val="0"/>
      <w:divBdr>
        <w:top w:val="none" w:sz="0" w:space="0" w:color="auto"/>
        <w:left w:val="none" w:sz="0" w:space="0" w:color="auto"/>
        <w:bottom w:val="none" w:sz="0" w:space="0" w:color="auto"/>
        <w:right w:val="none" w:sz="0" w:space="0" w:color="auto"/>
      </w:divBdr>
    </w:div>
    <w:div w:id="663825336">
      <w:bodyDiv w:val="1"/>
      <w:marLeft w:val="0"/>
      <w:marRight w:val="0"/>
      <w:marTop w:val="0"/>
      <w:marBottom w:val="0"/>
      <w:divBdr>
        <w:top w:val="none" w:sz="0" w:space="0" w:color="auto"/>
        <w:left w:val="none" w:sz="0" w:space="0" w:color="auto"/>
        <w:bottom w:val="none" w:sz="0" w:space="0" w:color="auto"/>
        <w:right w:val="none" w:sz="0" w:space="0" w:color="auto"/>
      </w:divBdr>
    </w:div>
    <w:div w:id="664015548">
      <w:bodyDiv w:val="1"/>
      <w:marLeft w:val="0"/>
      <w:marRight w:val="0"/>
      <w:marTop w:val="0"/>
      <w:marBottom w:val="0"/>
      <w:divBdr>
        <w:top w:val="none" w:sz="0" w:space="0" w:color="auto"/>
        <w:left w:val="none" w:sz="0" w:space="0" w:color="auto"/>
        <w:bottom w:val="none" w:sz="0" w:space="0" w:color="auto"/>
        <w:right w:val="none" w:sz="0" w:space="0" w:color="auto"/>
      </w:divBdr>
    </w:div>
    <w:div w:id="664086820">
      <w:bodyDiv w:val="1"/>
      <w:marLeft w:val="0"/>
      <w:marRight w:val="0"/>
      <w:marTop w:val="0"/>
      <w:marBottom w:val="0"/>
      <w:divBdr>
        <w:top w:val="none" w:sz="0" w:space="0" w:color="auto"/>
        <w:left w:val="none" w:sz="0" w:space="0" w:color="auto"/>
        <w:bottom w:val="none" w:sz="0" w:space="0" w:color="auto"/>
        <w:right w:val="none" w:sz="0" w:space="0" w:color="auto"/>
      </w:divBdr>
    </w:div>
    <w:div w:id="664209501">
      <w:bodyDiv w:val="1"/>
      <w:marLeft w:val="0"/>
      <w:marRight w:val="0"/>
      <w:marTop w:val="0"/>
      <w:marBottom w:val="0"/>
      <w:divBdr>
        <w:top w:val="none" w:sz="0" w:space="0" w:color="auto"/>
        <w:left w:val="none" w:sz="0" w:space="0" w:color="auto"/>
        <w:bottom w:val="none" w:sz="0" w:space="0" w:color="auto"/>
        <w:right w:val="none" w:sz="0" w:space="0" w:color="auto"/>
      </w:divBdr>
    </w:div>
    <w:div w:id="664430852">
      <w:bodyDiv w:val="1"/>
      <w:marLeft w:val="0"/>
      <w:marRight w:val="0"/>
      <w:marTop w:val="0"/>
      <w:marBottom w:val="0"/>
      <w:divBdr>
        <w:top w:val="none" w:sz="0" w:space="0" w:color="auto"/>
        <w:left w:val="none" w:sz="0" w:space="0" w:color="auto"/>
        <w:bottom w:val="none" w:sz="0" w:space="0" w:color="auto"/>
        <w:right w:val="none" w:sz="0" w:space="0" w:color="auto"/>
      </w:divBdr>
    </w:div>
    <w:div w:id="664474441">
      <w:bodyDiv w:val="1"/>
      <w:marLeft w:val="0"/>
      <w:marRight w:val="0"/>
      <w:marTop w:val="0"/>
      <w:marBottom w:val="0"/>
      <w:divBdr>
        <w:top w:val="none" w:sz="0" w:space="0" w:color="auto"/>
        <w:left w:val="none" w:sz="0" w:space="0" w:color="auto"/>
        <w:bottom w:val="none" w:sz="0" w:space="0" w:color="auto"/>
        <w:right w:val="none" w:sz="0" w:space="0" w:color="auto"/>
      </w:divBdr>
    </w:div>
    <w:div w:id="664550004">
      <w:bodyDiv w:val="1"/>
      <w:marLeft w:val="0"/>
      <w:marRight w:val="0"/>
      <w:marTop w:val="0"/>
      <w:marBottom w:val="0"/>
      <w:divBdr>
        <w:top w:val="none" w:sz="0" w:space="0" w:color="auto"/>
        <w:left w:val="none" w:sz="0" w:space="0" w:color="auto"/>
        <w:bottom w:val="none" w:sz="0" w:space="0" w:color="auto"/>
        <w:right w:val="none" w:sz="0" w:space="0" w:color="auto"/>
      </w:divBdr>
    </w:div>
    <w:div w:id="664629111">
      <w:bodyDiv w:val="1"/>
      <w:marLeft w:val="0"/>
      <w:marRight w:val="0"/>
      <w:marTop w:val="0"/>
      <w:marBottom w:val="0"/>
      <w:divBdr>
        <w:top w:val="none" w:sz="0" w:space="0" w:color="auto"/>
        <w:left w:val="none" w:sz="0" w:space="0" w:color="auto"/>
        <w:bottom w:val="none" w:sz="0" w:space="0" w:color="auto"/>
        <w:right w:val="none" w:sz="0" w:space="0" w:color="auto"/>
      </w:divBdr>
    </w:div>
    <w:div w:id="664631666">
      <w:bodyDiv w:val="1"/>
      <w:marLeft w:val="0"/>
      <w:marRight w:val="0"/>
      <w:marTop w:val="0"/>
      <w:marBottom w:val="0"/>
      <w:divBdr>
        <w:top w:val="none" w:sz="0" w:space="0" w:color="auto"/>
        <w:left w:val="none" w:sz="0" w:space="0" w:color="auto"/>
        <w:bottom w:val="none" w:sz="0" w:space="0" w:color="auto"/>
        <w:right w:val="none" w:sz="0" w:space="0" w:color="auto"/>
      </w:divBdr>
    </w:div>
    <w:div w:id="664750311">
      <w:bodyDiv w:val="1"/>
      <w:marLeft w:val="0"/>
      <w:marRight w:val="0"/>
      <w:marTop w:val="0"/>
      <w:marBottom w:val="0"/>
      <w:divBdr>
        <w:top w:val="none" w:sz="0" w:space="0" w:color="auto"/>
        <w:left w:val="none" w:sz="0" w:space="0" w:color="auto"/>
        <w:bottom w:val="none" w:sz="0" w:space="0" w:color="auto"/>
        <w:right w:val="none" w:sz="0" w:space="0" w:color="auto"/>
      </w:divBdr>
    </w:div>
    <w:div w:id="664823000">
      <w:bodyDiv w:val="1"/>
      <w:marLeft w:val="0"/>
      <w:marRight w:val="0"/>
      <w:marTop w:val="0"/>
      <w:marBottom w:val="0"/>
      <w:divBdr>
        <w:top w:val="none" w:sz="0" w:space="0" w:color="auto"/>
        <w:left w:val="none" w:sz="0" w:space="0" w:color="auto"/>
        <w:bottom w:val="none" w:sz="0" w:space="0" w:color="auto"/>
        <w:right w:val="none" w:sz="0" w:space="0" w:color="auto"/>
      </w:divBdr>
    </w:div>
    <w:div w:id="665059955">
      <w:bodyDiv w:val="1"/>
      <w:marLeft w:val="0"/>
      <w:marRight w:val="0"/>
      <w:marTop w:val="0"/>
      <w:marBottom w:val="0"/>
      <w:divBdr>
        <w:top w:val="none" w:sz="0" w:space="0" w:color="auto"/>
        <w:left w:val="none" w:sz="0" w:space="0" w:color="auto"/>
        <w:bottom w:val="none" w:sz="0" w:space="0" w:color="auto"/>
        <w:right w:val="none" w:sz="0" w:space="0" w:color="auto"/>
      </w:divBdr>
    </w:div>
    <w:div w:id="665549963">
      <w:bodyDiv w:val="1"/>
      <w:marLeft w:val="0"/>
      <w:marRight w:val="0"/>
      <w:marTop w:val="0"/>
      <w:marBottom w:val="0"/>
      <w:divBdr>
        <w:top w:val="none" w:sz="0" w:space="0" w:color="auto"/>
        <w:left w:val="none" w:sz="0" w:space="0" w:color="auto"/>
        <w:bottom w:val="none" w:sz="0" w:space="0" w:color="auto"/>
        <w:right w:val="none" w:sz="0" w:space="0" w:color="auto"/>
      </w:divBdr>
    </w:div>
    <w:div w:id="665743577">
      <w:bodyDiv w:val="1"/>
      <w:marLeft w:val="0"/>
      <w:marRight w:val="0"/>
      <w:marTop w:val="0"/>
      <w:marBottom w:val="0"/>
      <w:divBdr>
        <w:top w:val="none" w:sz="0" w:space="0" w:color="auto"/>
        <w:left w:val="none" w:sz="0" w:space="0" w:color="auto"/>
        <w:bottom w:val="none" w:sz="0" w:space="0" w:color="auto"/>
        <w:right w:val="none" w:sz="0" w:space="0" w:color="auto"/>
      </w:divBdr>
    </w:div>
    <w:div w:id="665939427">
      <w:bodyDiv w:val="1"/>
      <w:marLeft w:val="0"/>
      <w:marRight w:val="0"/>
      <w:marTop w:val="0"/>
      <w:marBottom w:val="0"/>
      <w:divBdr>
        <w:top w:val="none" w:sz="0" w:space="0" w:color="auto"/>
        <w:left w:val="none" w:sz="0" w:space="0" w:color="auto"/>
        <w:bottom w:val="none" w:sz="0" w:space="0" w:color="auto"/>
        <w:right w:val="none" w:sz="0" w:space="0" w:color="auto"/>
      </w:divBdr>
    </w:div>
    <w:div w:id="666054985">
      <w:bodyDiv w:val="1"/>
      <w:marLeft w:val="0"/>
      <w:marRight w:val="0"/>
      <w:marTop w:val="0"/>
      <w:marBottom w:val="0"/>
      <w:divBdr>
        <w:top w:val="none" w:sz="0" w:space="0" w:color="auto"/>
        <w:left w:val="none" w:sz="0" w:space="0" w:color="auto"/>
        <w:bottom w:val="none" w:sz="0" w:space="0" w:color="auto"/>
        <w:right w:val="none" w:sz="0" w:space="0" w:color="auto"/>
      </w:divBdr>
    </w:div>
    <w:div w:id="666055615">
      <w:bodyDiv w:val="1"/>
      <w:marLeft w:val="0"/>
      <w:marRight w:val="0"/>
      <w:marTop w:val="0"/>
      <w:marBottom w:val="0"/>
      <w:divBdr>
        <w:top w:val="none" w:sz="0" w:space="0" w:color="auto"/>
        <w:left w:val="none" w:sz="0" w:space="0" w:color="auto"/>
        <w:bottom w:val="none" w:sz="0" w:space="0" w:color="auto"/>
        <w:right w:val="none" w:sz="0" w:space="0" w:color="auto"/>
      </w:divBdr>
    </w:div>
    <w:div w:id="666058565">
      <w:bodyDiv w:val="1"/>
      <w:marLeft w:val="0"/>
      <w:marRight w:val="0"/>
      <w:marTop w:val="0"/>
      <w:marBottom w:val="0"/>
      <w:divBdr>
        <w:top w:val="none" w:sz="0" w:space="0" w:color="auto"/>
        <w:left w:val="none" w:sz="0" w:space="0" w:color="auto"/>
        <w:bottom w:val="none" w:sz="0" w:space="0" w:color="auto"/>
        <w:right w:val="none" w:sz="0" w:space="0" w:color="auto"/>
      </w:divBdr>
    </w:div>
    <w:div w:id="666130877">
      <w:bodyDiv w:val="1"/>
      <w:marLeft w:val="0"/>
      <w:marRight w:val="0"/>
      <w:marTop w:val="0"/>
      <w:marBottom w:val="0"/>
      <w:divBdr>
        <w:top w:val="none" w:sz="0" w:space="0" w:color="auto"/>
        <w:left w:val="none" w:sz="0" w:space="0" w:color="auto"/>
        <w:bottom w:val="none" w:sz="0" w:space="0" w:color="auto"/>
        <w:right w:val="none" w:sz="0" w:space="0" w:color="auto"/>
      </w:divBdr>
    </w:div>
    <w:div w:id="666134464">
      <w:bodyDiv w:val="1"/>
      <w:marLeft w:val="0"/>
      <w:marRight w:val="0"/>
      <w:marTop w:val="0"/>
      <w:marBottom w:val="0"/>
      <w:divBdr>
        <w:top w:val="none" w:sz="0" w:space="0" w:color="auto"/>
        <w:left w:val="none" w:sz="0" w:space="0" w:color="auto"/>
        <w:bottom w:val="none" w:sz="0" w:space="0" w:color="auto"/>
        <w:right w:val="none" w:sz="0" w:space="0" w:color="auto"/>
      </w:divBdr>
    </w:div>
    <w:div w:id="666175295">
      <w:bodyDiv w:val="1"/>
      <w:marLeft w:val="0"/>
      <w:marRight w:val="0"/>
      <w:marTop w:val="0"/>
      <w:marBottom w:val="0"/>
      <w:divBdr>
        <w:top w:val="none" w:sz="0" w:space="0" w:color="auto"/>
        <w:left w:val="none" w:sz="0" w:space="0" w:color="auto"/>
        <w:bottom w:val="none" w:sz="0" w:space="0" w:color="auto"/>
        <w:right w:val="none" w:sz="0" w:space="0" w:color="auto"/>
      </w:divBdr>
    </w:div>
    <w:div w:id="666395920">
      <w:bodyDiv w:val="1"/>
      <w:marLeft w:val="0"/>
      <w:marRight w:val="0"/>
      <w:marTop w:val="0"/>
      <w:marBottom w:val="0"/>
      <w:divBdr>
        <w:top w:val="none" w:sz="0" w:space="0" w:color="auto"/>
        <w:left w:val="none" w:sz="0" w:space="0" w:color="auto"/>
        <w:bottom w:val="none" w:sz="0" w:space="0" w:color="auto"/>
        <w:right w:val="none" w:sz="0" w:space="0" w:color="auto"/>
      </w:divBdr>
    </w:div>
    <w:div w:id="666448017">
      <w:bodyDiv w:val="1"/>
      <w:marLeft w:val="0"/>
      <w:marRight w:val="0"/>
      <w:marTop w:val="0"/>
      <w:marBottom w:val="0"/>
      <w:divBdr>
        <w:top w:val="none" w:sz="0" w:space="0" w:color="auto"/>
        <w:left w:val="none" w:sz="0" w:space="0" w:color="auto"/>
        <w:bottom w:val="none" w:sz="0" w:space="0" w:color="auto"/>
        <w:right w:val="none" w:sz="0" w:space="0" w:color="auto"/>
      </w:divBdr>
    </w:div>
    <w:div w:id="666710272">
      <w:bodyDiv w:val="1"/>
      <w:marLeft w:val="0"/>
      <w:marRight w:val="0"/>
      <w:marTop w:val="0"/>
      <w:marBottom w:val="0"/>
      <w:divBdr>
        <w:top w:val="none" w:sz="0" w:space="0" w:color="auto"/>
        <w:left w:val="none" w:sz="0" w:space="0" w:color="auto"/>
        <w:bottom w:val="none" w:sz="0" w:space="0" w:color="auto"/>
        <w:right w:val="none" w:sz="0" w:space="0" w:color="auto"/>
      </w:divBdr>
    </w:div>
    <w:div w:id="666712808">
      <w:bodyDiv w:val="1"/>
      <w:marLeft w:val="0"/>
      <w:marRight w:val="0"/>
      <w:marTop w:val="0"/>
      <w:marBottom w:val="0"/>
      <w:divBdr>
        <w:top w:val="none" w:sz="0" w:space="0" w:color="auto"/>
        <w:left w:val="none" w:sz="0" w:space="0" w:color="auto"/>
        <w:bottom w:val="none" w:sz="0" w:space="0" w:color="auto"/>
        <w:right w:val="none" w:sz="0" w:space="0" w:color="auto"/>
      </w:divBdr>
    </w:div>
    <w:div w:id="666902400">
      <w:bodyDiv w:val="1"/>
      <w:marLeft w:val="0"/>
      <w:marRight w:val="0"/>
      <w:marTop w:val="0"/>
      <w:marBottom w:val="0"/>
      <w:divBdr>
        <w:top w:val="none" w:sz="0" w:space="0" w:color="auto"/>
        <w:left w:val="none" w:sz="0" w:space="0" w:color="auto"/>
        <w:bottom w:val="none" w:sz="0" w:space="0" w:color="auto"/>
        <w:right w:val="none" w:sz="0" w:space="0" w:color="auto"/>
      </w:divBdr>
    </w:div>
    <w:div w:id="667444893">
      <w:bodyDiv w:val="1"/>
      <w:marLeft w:val="0"/>
      <w:marRight w:val="0"/>
      <w:marTop w:val="0"/>
      <w:marBottom w:val="0"/>
      <w:divBdr>
        <w:top w:val="none" w:sz="0" w:space="0" w:color="auto"/>
        <w:left w:val="none" w:sz="0" w:space="0" w:color="auto"/>
        <w:bottom w:val="none" w:sz="0" w:space="0" w:color="auto"/>
        <w:right w:val="none" w:sz="0" w:space="0" w:color="auto"/>
      </w:divBdr>
    </w:div>
    <w:div w:id="667712551">
      <w:bodyDiv w:val="1"/>
      <w:marLeft w:val="0"/>
      <w:marRight w:val="0"/>
      <w:marTop w:val="0"/>
      <w:marBottom w:val="0"/>
      <w:divBdr>
        <w:top w:val="none" w:sz="0" w:space="0" w:color="auto"/>
        <w:left w:val="none" w:sz="0" w:space="0" w:color="auto"/>
        <w:bottom w:val="none" w:sz="0" w:space="0" w:color="auto"/>
        <w:right w:val="none" w:sz="0" w:space="0" w:color="auto"/>
      </w:divBdr>
    </w:div>
    <w:div w:id="667752968">
      <w:bodyDiv w:val="1"/>
      <w:marLeft w:val="0"/>
      <w:marRight w:val="0"/>
      <w:marTop w:val="0"/>
      <w:marBottom w:val="0"/>
      <w:divBdr>
        <w:top w:val="none" w:sz="0" w:space="0" w:color="auto"/>
        <w:left w:val="none" w:sz="0" w:space="0" w:color="auto"/>
        <w:bottom w:val="none" w:sz="0" w:space="0" w:color="auto"/>
        <w:right w:val="none" w:sz="0" w:space="0" w:color="auto"/>
      </w:divBdr>
    </w:div>
    <w:div w:id="668407353">
      <w:bodyDiv w:val="1"/>
      <w:marLeft w:val="0"/>
      <w:marRight w:val="0"/>
      <w:marTop w:val="0"/>
      <w:marBottom w:val="0"/>
      <w:divBdr>
        <w:top w:val="none" w:sz="0" w:space="0" w:color="auto"/>
        <w:left w:val="none" w:sz="0" w:space="0" w:color="auto"/>
        <w:bottom w:val="none" w:sz="0" w:space="0" w:color="auto"/>
        <w:right w:val="none" w:sz="0" w:space="0" w:color="auto"/>
      </w:divBdr>
    </w:div>
    <w:div w:id="668487505">
      <w:bodyDiv w:val="1"/>
      <w:marLeft w:val="0"/>
      <w:marRight w:val="0"/>
      <w:marTop w:val="0"/>
      <w:marBottom w:val="0"/>
      <w:divBdr>
        <w:top w:val="none" w:sz="0" w:space="0" w:color="auto"/>
        <w:left w:val="none" w:sz="0" w:space="0" w:color="auto"/>
        <w:bottom w:val="none" w:sz="0" w:space="0" w:color="auto"/>
        <w:right w:val="none" w:sz="0" w:space="0" w:color="auto"/>
      </w:divBdr>
    </w:div>
    <w:div w:id="668750742">
      <w:bodyDiv w:val="1"/>
      <w:marLeft w:val="0"/>
      <w:marRight w:val="0"/>
      <w:marTop w:val="0"/>
      <w:marBottom w:val="0"/>
      <w:divBdr>
        <w:top w:val="none" w:sz="0" w:space="0" w:color="auto"/>
        <w:left w:val="none" w:sz="0" w:space="0" w:color="auto"/>
        <w:bottom w:val="none" w:sz="0" w:space="0" w:color="auto"/>
        <w:right w:val="none" w:sz="0" w:space="0" w:color="auto"/>
      </w:divBdr>
    </w:div>
    <w:div w:id="668942377">
      <w:bodyDiv w:val="1"/>
      <w:marLeft w:val="0"/>
      <w:marRight w:val="0"/>
      <w:marTop w:val="0"/>
      <w:marBottom w:val="0"/>
      <w:divBdr>
        <w:top w:val="none" w:sz="0" w:space="0" w:color="auto"/>
        <w:left w:val="none" w:sz="0" w:space="0" w:color="auto"/>
        <w:bottom w:val="none" w:sz="0" w:space="0" w:color="auto"/>
        <w:right w:val="none" w:sz="0" w:space="0" w:color="auto"/>
      </w:divBdr>
    </w:div>
    <w:div w:id="668946880">
      <w:bodyDiv w:val="1"/>
      <w:marLeft w:val="0"/>
      <w:marRight w:val="0"/>
      <w:marTop w:val="0"/>
      <w:marBottom w:val="0"/>
      <w:divBdr>
        <w:top w:val="none" w:sz="0" w:space="0" w:color="auto"/>
        <w:left w:val="none" w:sz="0" w:space="0" w:color="auto"/>
        <w:bottom w:val="none" w:sz="0" w:space="0" w:color="auto"/>
        <w:right w:val="none" w:sz="0" w:space="0" w:color="auto"/>
      </w:divBdr>
    </w:div>
    <w:div w:id="669406621">
      <w:bodyDiv w:val="1"/>
      <w:marLeft w:val="0"/>
      <w:marRight w:val="0"/>
      <w:marTop w:val="0"/>
      <w:marBottom w:val="0"/>
      <w:divBdr>
        <w:top w:val="none" w:sz="0" w:space="0" w:color="auto"/>
        <w:left w:val="none" w:sz="0" w:space="0" w:color="auto"/>
        <w:bottom w:val="none" w:sz="0" w:space="0" w:color="auto"/>
        <w:right w:val="none" w:sz="0" w:space="0" w:color="auto"/>
      </w:divBdr>
    </w:div>
    <w:div w:id="669410050">
      <w:bodyDiv w:val="1"/>
      <w:marLeft w:val="0"/>
      <w:marRight w:val="0"/>
      <w:marTop w:val="0"/>
      <w:marBottom w:val="0"/>
      <w:divBdr>
        <w:top w:val="none" w:sz="0" w:space="0" w:color="auto"/>
        <w:left w:val="none" w:sz="0" w:space="0" w:color="auto"/>
        <w:bottom w:val="none" w:sz="0" w:space="0" w:color="auto"/>
        <w:right w:val="none" w:sz="0" w:space="0" w:color="auto"/>
      </w:divBdr>
    </w:div>
    <w:div w:id="669480654">
      <w:bodyDiv w:val="1"/>
      <w:marLeft w:val="0"/>
      <w:marRight w:val="0"/>
      <w:marTop w:val="0"/>
      <w:marBottom w:val="0"/>
      <w:divBdr>
        <w:top w:val="none" w:sz="0" w:space="0" w:color="auto"/>
        <w:left w:val="none" w:sz="0" w:space="0" w:color="auto"/>
        <w:bottom w:val="none" w:sz="0" w:space="0" w:color="auto"/>
        <w:right w:val="none" w:sz="0" w:space="0" w:color="auto"/>
      </w:divBdr>
    </w:div>
    <w:div w:id="669678277">
      <w:bodyDiv w:val="1"/>
      <w:marLeft w:val="0"/>
      <w:marRight w:val="0"/>
      <w:marTop w:val="0"/>
      <w:marBottom w:val="0"/>
      <w:divBdr>
        <w:top w:val="none" w:sz="0" w:space="0" w:color="auto"/>
        <w:left w:val="none" w:sz="0" w:space="0" w:color="auto"/>
        <w:bottom w:val="none" w:sz="0" w:space="0" w:color="auto"/>
        <w:right w:val="none" w:sz="0" w:space="0" w:color="auto"/>
      </w:divBdr>
    </w:div>
    <w:div w:id="669720422">
      <w:bodyDiv w:val="1"/>
      <w:marLeft w:val="0"/>
      <w:marRight w:val="0"/>
      <w:marTop w:val="0"/>
      <w:marBottom w:val="0"/>
      <w:divBdr>
        <w:top w:val="none" w:sz="0" w:space="0" w:color="auto"/>
        <w:left w:val="none" w:sz="0" w:space="0" w:color="auto"/>
        <w:bottom w:val="none" w:sz="0" w:space="0" w:color="auto"/>
        <w:right w:val="none" w:sz="0" w:space="0" w:color="auto"/>
      </w:divBdr>
    </w:div>
    <w:div w:id="670177188">
      <w:bodyDiv w:val="1"/>
      <w:marLeft w:val="0"/>
      <w:marRight w:val="0"/>
      <w:marTop w:val="0"/>
      <w:marBottom w:val="0"/>
      <w:divBdr>
        <w:top w:val="none" w:sz="0" w:space="0" w:color="auto"/>
        <w:left w:val="none" w:sz="0" w:space="0" w:color="auto"/>
        <w:bottom w:val="none" w:sz="0" w:space="0" w:color="auto"/>
        <w:right w:val="none" w:sz="0" w:space="0" w:color="auto"/>
      </w:divBdr>
    </w:div>
    <w:div w:id="670528162">
      <w:bodyDiv w:val="1"/>
      <w:marLeft w:val="0"/>
      <w:marRight w:val="0"/>
      <w:marTop w:val="0"/>
      <w:marBottom w:val="0"/>
      <w:divBdr>
        <w:top w:val="none" w:sz="0" w:space="0" w:color="auto"/>
        <w:left w:val="none" w:sz="0" w:space="0" w:color="auto"/>
        <w:bottom w:val="none" w:sz="0" w:space="0" w:color="auto"/>
        <w:right w:val="none" w:sz="0" w:space="0" w:color="auto"/>
      </w:divBdr>
    </w:div>
    <w:div w:id="670723860">
      <w:bodyDiv w:val="1"/>
      <w:marLeft w:val="0"/>
      <w:marRight w:val="0"/>
      <w:marTop w:val="0"/>
      <w:marBottom w:val="0"/>
      <w:divBdr>
        <w:top w:val="none" w:sz="0" w:space="0" w:color="auto"/>
        <w:left w:val="none" w:sz="0" w:space="0" w:color="auto"/>
        <w:bottom w:val="none" w:sz="0" w:space="0" w:color="auto"/>
        <w:right w:val="none" w:sz="0" w:space="0" w:color="auto"/>
      </w:divBdr>
    </w:div>
    <w:div w:id="670913386">
      <w:bodyDiv w:val="1"/>
      <w:marLeft w:val="0"/>
      <w:marRight w:val="0"/>
      <w:marTop w:val="0"/>
      <w:marBottom w:val="0"/>
      <w:divBdr>
        <w:top w:val="none" w:sz="0" w:space="0" w:color="auto"/>
        <w:left w:val="none" w:sz="0" w:space="0" w:color="auto"/>
        <w:bottom w:val="none" w:sz="0" w:space="0" w:color="auto"/>
        <w:right w:val="none" w:sz="0" w:space="0" w:color="auto"/>
      </w:divBdr>
    </w:div>
    <w:div w:id="671225777">
      <w:bodyDiv w:val="1"/>
      <w:marLeft w:val="0"/>
      <w:marRight w:val="0"/>
      <w:marTop w:val="0"/>
      <w:marBottom w:val="0"/>
      <w:divBdr>
        <w:top w:val="none" w:sz="0" w:space="0" w:color="auto"/>
        <w:left w:val="none" w:sz="0" w:space="0" w:color="auto"/>
        <w:bottom w:val="none" w:sz="0" w:space="0" w:color="auto"/>
        <w:right w:val="none" w:sz="0" w:space="0" w:color="auto"/>
      </w:divBdr>
    </w:div>
    <w:div w:id="671302457">
      <w:bodyDiv w:val="1"/>
      <w:marLeft w:val="0"/>
      <w:marRight w:val="0"/>
      <w:marTop w:val="0"/>
      <w:marBottom w:val="0"/>
      <w:divBdr>
        <w:top w:val="none" w:sz="0" w:space="0" w:color="auto"/>
        <w:left w:val="none" w:sz="0" w:space="0" w:color="auto"/>
        <w:bottom w:val="none" w:sz="0" w:space="0" w:color="auto"/>
        <w:right w:val="none" w:sz="0" w:space="0" w:color="auto"/>
      </w:divBdr>
    </w:div>
    <w:div w:id="671421577">
      <w:bodyDiv w:val="1"/>
      <w:marLeft w:val="0"/>
      <w:marRight w:val="0"/>
      <w:marTop w:val="0"/>
      <w:marBottom w:val="0"/>
      <w:divBdr>
        <w:top w:val="none" w:sz="0" w:space="0" w:color="auto"/>
        <w:left w:val="none" w:sz="0" w:space="0" w:color="auto"/>
        <w:bottom w:val="none" w:sz="0" w:space="0" w:color="auto"/>
        <w:right w:val="none" w:sz="0" w:space="0" w:color="auto"/>
      </w:divBdr>
    </w:div>
    <w:div w:id="671613747">
      <w:bodyDiv w:val="1"/>
      <w:marLeft w:val="0"/>
      <w:marRight w:val="0"/>
      <w:marTop w:val="0"/>
      <w:marBottom w:val="0"/>
      <w:divBdr>
        <w:top w:val="none" w:sz="0" w:space="0" w:color="auto"/>
        <w:left w:val="none" w:sz="0" w:space="0" w:color="auto"/>
        <w:bottom w:val="none" w:sz="0" w:space="0" w:color="auto"/>
        <w:right w:val="none" w:sz="0" w:space="0" w:color="auto"/>
      </w:divBdr>
    </w:div>
    <w:div w:id="671643210">
      <w:bodyDiv w:val="1"/>
      <w:marLeft w:val="0"/>
      <w:marRight w:val="0"/>
      <w:marTop w:val="0"/>
      <w:marBottom w:val="0"/>
      <w:divBdr>
        <w:top w:val="none" w:sz="0" w:space="0" w:color="auto"/>
        <w:left w:val="none" w:sz="0" w:space="0" w:color="auto"/>
        <w:bottom w:val="none" w:sz="0" w:space="0" w:color="auto"/>
        <w:right w:val="none" w:sz="0" w:space="0" w:color="auto"/>
      </w:divBdr>
    </w:div>
    <w:div w:id="671833954">
      <w:bodyDiv w:val="1"/>
      <w:marLeft w:val="0"/>
      <w:marRight w:val="0"/>
      <w:marTop w:val="0"/>
      <w:marBottom w:val="0"/>
      <w:divBdr>
        <w:top w:val="none" w:sz="0" w:space="0" w:color="auto"/>
        <w:left w:val="none" w:sz="0" w:space="0" w:color="auto"/>
        <w:bottom w:val="none" w:sz="0" w:space="0" w:color="auto"/>
        <w:right w:val="none" w:sz="0" w:space="0" w:color="auto"/>
      </w:divBdr>
    </w:div>
    <w:div w:id="671956346">
      <w:bodyDiv w:val="1"/>
      <w:marLeft w:val="0"/>
      <w:marRight w:val="0"/>
      <w:marTop w:val="0"/>
      <w:marBottom w:val="0"/>
      <w:divBdr>
        <w:top w:val="none" w:sz="0" w:space="0" w:color="auto"/>
        <w:left w:val="none" w:sz="0" w:space="0" w:color="auto"/>
        <w:bottom w:val="none" w:sz="0" w:space="0" w:color="auto"/>
        <w:right w:val="none" w:sz="0" w:space="0" w:color="auto"/>
      </w:divBdr>
    </w:div>
    <w:div w:id="672073216">
      <w:bodyDiv w:val="1"/>
      <w:marLeft w:val="0"/>
      <w:marRight w:val="0"/>
      <w:marTop w:val="0"/>
      <w:marBottom w:val="0"/>
      <w:divBdr>
        <w:top w:val="none" w:sz="0" w:space="0" w:color="auto"/>
        <w:left w:val="none" w:sz="0" w:space="0" w:color="auto"/>
        <w:bottom w:val="none" w:sz="0" w:space="0" w:color="auto"/>
        <w:right w:val="none" w:sz="0" w:space="0" w:color="auto"/>
      </w:divBdr>
    </w:div>
    <w:div w:id="672076466">
      <w:bodyDiv w:val="1"/>
      <w:marLeft w:val="0"/>
      <w:marRight w:val="0"/>
      <w:marTop w:val="0"/>
      <w:marBottom w:val="0"/>
      <w:divBdr>
        <w:top w:val="none" w:sz="0" w:space="0" w:color="auto"/>
        <w:left w:val="none" w:sz="0" w:space="0" w:color="auto"/>
        <w:bottom w:val="none" w:sz="0" w:space="0" w:color="auto"/>
        <w:right w:val="none" w:sz="0" w:space="0" w:color="auto"/>
      </w:divBdr>
    </w:div>
    <w:div w:id="672143329">
      <w:bodyDiv w:val="1"/>
      <w:marLeft w:val="0"/>
      <w:marRight w:val="0"/>
      <w:marTop w:val="0"/>
      <w:marBottom w:val="0"/>
      <w:divBdr>
        <w:top w:val="none" w:sz="0" w:space="0" w:color="auto"/>
        <w:left w:val="none" w:sz="0" w:space="0" w:color="auto"/>
        <w:bottom w:val="none" w:sz="0" w:space="0" w:color="auto"/>
        <w:right w:val="none" w:sz="0" w:space="0" w:color="auto"/>
      </w:divBdr>
    </w:div>
    <w:div w:id="672492167">
      <w:bodyDiv w:val="1"/>
      <w:marLeft w:val="0"/>
      <w:marRight w:val="0"/>
      <w:marTop w:val="0"/>
      <w:marBottom w:val="0"/>
      <w:divBdr>
        <w:top w:val="none" w:sz="0" w:space="0" w:color="auto"/>
        <w:left w:val="none" w:sz="0" w:space="0" w:color="auto"/>
        <w:bottom w:val="none" w:sz="0" w:space="0" w:color="auto"/>
        <w:right w:val="none" w:sz="0" w:space="0" w:color="auto"/>
      </w:divBdr>
    </w:div>
    <w:div w:id="673075559">
      <w:bodyDiv w:val="1"/>
      <w:marLeft w:val="0"/>
      <w:marRight w:val="0"/>
      <w:marTop w:val="0"/>
      <w:marBottom w:val="0"/>
      <w:divBdr>
        <w:top w:val="none" w:sz="0" w:space="0" w:color="auto"/>
        <w:left w:val="none" w:sz="0" w:space="0" w:color="auto"/>
        <w:bottom w:val="none" w:sz="0" w:space="0" w:color="auto"/>
        <w:right w:val="none" w:sz="0" w:space="0" w:color="auto"/>
      </w:divBdr>
    </w:div>
    <w:div w:id="673609216">
      <w:bodyDiv w:val="1"/>
      <w:marLeft w:val="0"/>
      <w:marRight w:val="0"/>
      <w:marTop w:val="0"/>
      <w:marBottom w:val="0"/>
      <w:divBdr>
        <w:top w:val="none" w:sz="0" w:space="0" w:color="auto"/>
        <w:left w:val="none" w:sz="0" w:space="0" w:color="auto"/>
        <w:bottom w:val="none" w:sz="0" w:space="0" w:color="auto"/>
        <w:right w:val="none" w:sz="0" w:space="0" w:color="auto"/>
      </w:divBdr>
    </w:div>
    <w:div w:id="673610047">
      <w:bodyDiv w:val="1"/>
      <w:marLeft w:val="0"/>
      <w:marRight w:val="0"/>
      <w:marTop w:val="0"/>
      <w:marBottom w:val="0"/>
      <w:divBdr>
        <w:top w:val="none" w:sz="0" w:space="0" w:color="auto"/>
        <w:left w:val="none" w:sz="0" w:space="0" w:color="auto"/>
        <w:bottom w:val="none" w:sz="0" w:space="0" w:color="auto"/>
        <w:right w:val="none" w:sz="0" w:space="0" w:color="auto"/>
      </w:divBdr>
    </w:div>
    <w:div w:id="673652703">
      <w:bodyDiv w:val="1"/>
      <w:marLeft w:val="0"/>
      <w:marRight w:val="0"/>
      <w:marTop w:val="0"/>
      <w:marBottom w:val="0"/>
      <w:divBdr>
        <w:top w:val="none" w:sz="0" w:space="0" w:color="auto"/>
        <w:left w:val="none" w:sz="0" w:space="0" w:color="auto"/>
        <w:bottom w:val="none" w:sz="0" w:space="0" w:color="auto"/>
        <w:right w:val="none" w:sz="0" w:space="0" w:color="auto"/>
      </w:divBdr>
    </w:div>
    <w:div w:id="673919602">
      <w:bodyDiv w:val="1"/>
      <w:marLeft w:val="0"/>
      <w:marRight w:val="0"/>
      <w:marTop w:val="0"/>
      <w:marBottom w:val="0"/>
      <w:divBdr>
        <w:top w:val="none" w:sz="0" w:space="0" w:color="auto"/>
        <w:left w:val="none" w:sz="0" w:space="0" w:color="auto"/>
        <w:bottom w:val="none" w:sz="0" w:space="0" w:color="auto"/>
        <w:right w:val="none" w:sz="0" w:space="0" w:color="auto"/>
      </w:divBdr>
    </w:div>
    <w:div w:id="673919763">
      <w:bodyDiv w:val="1"/>
      <w:marLeft w:val="0"/>
      <w:marRight w:val="0"/>
      <w:marTop w:val="0"/>
      <w:marBottom w:val="0"/>
      <w:divBdr>
        <w:top w:val="none" w:sz="0" w:space="0" w:color="auto"/>
        <w:left w:val="none" w:sz="0" w:space="0" w:color="auto"/>
        <w:bottom w:val="none" w:sz="0" w:space="0" w:color="auto"/>
        <w:right w:val="none" w:sz="0" w:space="0" w:color="auto"/>
      </w:divBdr>
    </w:div>
    <w:div w:id="673919863">
      <w:bodyDiv w:val="1"/>
      <w:marLeft w:val="0"/>
      <w:marRight w:val="0"/>
      <w:marTop w:val="0"/>
      <w:marBottom w:val="0"/>
      <w:divBdr>
        <w:top w:val="none" w:sz="0" w:space="0" w:color="auto"/>
        <w:left w:val="none" w:sz="0" w:space="0" w:color="auto"/>
        <w:bottom w:val="none" w:sz="0" w:space="0" w:color="auto"/>
        <w:right w:val="none" w:sz="0" w:space="0" w:color="auto"/>
      </w:divBdr>
    </w:div>
    <w:div w:id="674724835">
      <w:bodyDiv w:val="1"/>
      <w:marLeft w:val="0"/>
      <w:marRight w:val="0"/>
      <w:marTop w:val="0"/>
      <w:marBottom w:val="0"/>
      <w:divBdr>
        <w:top w:val="none" w:sz="0" w:space="0" w:color="auto"/>
        <w:left w:val="none" w:sz="0" w:space="0" w:color="auto"/>
        <w:bottom w:val="none" w:sz="0" w:space="0" w:color="auto"/>
        <w:right w:val="none" w:sz="0" w:space="0" w:color="auto"/>
      </w:divBdr>
    </w:div>
    <w:div w:id="674771476">
      <w:bodyDiv w:val="1"/>
      <w:marLeft w:val="0"/>
      <w:marRight w:val="0"/>
      <w:marTop w:val="0"/>
      <w:marBottom w:val="0"/>
      <w:divBdr>
        <w:top w:val="none" w:sz="0" w:space="0" w:color="auto"/>
        <w:left w:val="none" w:sz="0" w:space="0" w:color="auto"/>
        <w:bottom w:val="none" w:sz="0" w:space="0" w:color="auto"/>
        <w:right w:val="none" w:sz="0" w:space="0" w:color="auto"/>
      </w:divBdr>
    </w:div>
    <w:div w:id="674964195">
      <w:bodyDiv w:val="1"/>
      <w:marLeft w:val="0"/>
      <w:marRight w:val="0"/>
      <w:marTop w:val="0"/>
      <w:marBottom w:val="0"/>
      <w:divBdr>
        <w:top w:val="none" w:sz="0" w:space="0" w:color="auto"/>
        <w:left w:val="none" w:sz="0" w:space="0" w:color="auto"/>
        <w:bottom w:val="none" w:sz="0" w:space="0" w:color="auto"/>
        <w:right w:val="none" w:sz="0" w:space="0" w:color="auto"/>
      </w:divBdr>
    </w:div>
    <w:div w:id="675378804">
      <w:bodyDiv w:val="1"/>
      <w:marLeft w:val="0"/>
      <w:marRight w:val="0"/>
      <w:marTop w:val="0"/>
      <w:marBottom w:val="0"/>
      <w:divBdr>
        <w:top w:val="none" w:sz="0" w:space="0" w:color="auto"/>
        <w:left w:val="none" w:sz="0" w:space="0" w:color="auto"/>
        <w:bottom w:val="none" w:sz="0" w:space="0" w:color="auto"/>
        <w:right w:val="none" w:sz="0" w:space="0" w:color="auto"/>
      </w:divBdr>
    </w:div>
    <w:div w:id="675502218">
      <w:bodyDiv w:val="1"/>
      <w:marLeft w:val="0"/>
      <w:marRight w:val="0"/>
      <w:marTop w:val="0"/>
      <w:marBottom w:val="0"/>
      <w:divBdr>
        <w:top w:val="none" w:sz="0" w:space="0" w:color="auto"/>
        <w:left w:val="none" w:sz="0" w:space="0" w:color="auto"/>
        <w:bottom w:val="none" w:sz="0" w:space="0" w:color="auto"/>
        <w:right w:val="none" w:sz="0" w:space="0" w:color="auto"/>
      </w:divBdr>
    </w:div>
    <w:div w:id="675763253">
      <w:bodyDiv w:val="1"/>
      <w:marLeft w:val="0"/>
      <w:marRight w:val="0"/>
      <w:marTop w:val="0"/>
      <w:marBottom w:val="0"/>
      <w:divBdr>
        <w:top w:val="none" w:sz="0" w:space="0" w:color="auto"/>
        <w:left w:val="none" w:sz="0" w:space="0" w:color="auto"/>
        <w:bottom w:val="none" w:sz="0" w:space="0" w:color="auto"/>
        <w:right w:val="none" w:sz="0" w:space="0" w:color="auto"/>
      </w:divBdr>
    </w:div>
    <w:div w:id="676231741">
      <w:bodyDiv w:val="1"/>
      <w:marLeft w:val="0"/>
      <w:marRight w:val="0"/>
      <w:marTop w:val="0"/>
      <w:marBottom w:val="0"/>
      <w:divBdr>
        <w:top w:val="none" w:sz="0" w:space="0" w:color="auto"/>
        <w:left w:val="none" w:sz="0" w:space="0" w:color="auto"/>
        <w:bottom w:val="none" w:sz="0" w:space="0" w:color="auto"/>
        <w:right w:val="none" w:sz="0" w:space="0" w:color="auto"/>
      </w:divBdr>
    </w:div>
    <w:div w:id="676275684">
      <w:bodyDiv w:val="1"/>
      <w:marLeft w:val="0"/>
      <w:marRight w:val="0"/>
      <w:marTop w:val="0"/>
      <w:marBottom w:val="0"/>
      <w:divBdr>
        <w:top w:val="none" w:sz="0" w:space="0" w:color="auto"/>
        <w:left w:val="none" w:sz="0" w:space="0" w:color="auto"/>
        <w:bottom w:val="none" w:sz="0" w:space="0" w:color="auto"/>
        <w:right w:val="none" w:sz="0" w:space="0" w:color="auto"/>
      </w:divBdr>
    </w:div>
    <w:div w:id="676346582">
      <w:bodyDiv w:val="1"/>
      <w:marLeft w:val="0"/>
      <w:marRight w:val="0"/>
      <w:marTop w:val="0"/>
      <w:marBottom w:val="0"/>
      <w:divBdr>
        <w:top w:val="none" w:sz="0" w:space="0" w:color="auto"/>
        <w:left w:val="none" w:sz="0" w:space="0" w:color="auto"/>
        <w:bottom w:val="none" w:sz="0" w:space="0" w:color="auto"/>
        <w:right w:val="none" w:sz="0" w:space="0" w:color="auto"/>
      </w:divBdr>
    </w:div>
    <w:div w:id="676349582">
      <w:bodyDiv w:val="1"/>
      <w:marLeft w:val="0"/>
      <w:marRight w:val="0"/>
      <w:marTop w:val="0"/>
      <w:marBottom w:val="0"/>
      <w:divBdr>
        <w:top w:val="none" w:sz="0" w:space="0" w:color="auto"/>
        <w:left w:val="none" w:sz="0" w:space="0" w:color="auto"/>
        <w:bottom w:val="none" w:sz="0" w:space="0" w:color="auto"/>
        <w:right w:val="none" w:sz="0" w:space="0" w:color="auto"/>
      </w:divBdr>
    </w:div>
    <w:div w:id="676422695">
      <w:bodyDiv w:val="1"/>
      <w:marLeft w:val="0"/>
      <w:marRight w:val="0"/>
      <w:marTop w:val="0"/>
      <w:marBottom w:val="0"/>
      <w:divBdr>
        <w:top w:val="none" w:sz="0" w:space="0" w:color="auto"/>
        <w:left w:val="none" w:sz="0" w:space="0" w:color="auto"/>
        <w:bottom w:val="none" w:sz="0" w:space="0" w:color="auto"/>
        <w:right w:val="none" w:sz="0" w:space="0" w:color="auto"/>
      </w:divBdr>
    </w:div>
    <w:div w:id="676544242">
      <w:bodyDiv w:val="1"/>
      <w:marLeft w:val="0"/>
      <w:marRight w:val="0"/>
      <w:marTop w:val="0"/>
      <w:marBottom w:val="0"/>
      <w:divBdr>
        <w:top w:val="none" w:sz="0" w:space="0" w:color="auto"/>
        <w:left w:val="none" w:sz="0" w:space="0" w:color="auto"/>
        <w:bottom w:val="none" w:sz="0" w:space="0" w:color="auto"/>
        <w:right w:val="none" w:sz="0" w:space="0" w:color="auto"/>
      </w:divBdr>
    </w:div>
    <w:div w:id="676808633">
      <w:bodyDiv w:val="1"/>
      <w:marLeft w:val="0"/>
      <w:marRight w:val="0"/>
      <w:marTop w:val="0"/>
      <w:marBottom w:val="0"/>
      <w:divBdr>
        <w:top w:val="none" w:sz="0" w:space="0" w:color="auto"/>
        <w:left w:val="none" w:sz="0" w:space="0" w:color="auto"/>
        <w:bottom w:val="none" w:sz="0" w:space="0" w:color="auto"/>
        <w:right w:val="none" w:sz="0" w:space="0" w:color="auto"/>
      </w:divBdr>
    </w:div>
    <w:div w:id="677124147">
      <w:bodyDiv w:val="1"/>
      <w:marLeft w:val="0"/>
      <w:marRight w:val="0"/>
      <w:marTop w:val="0"/>
      <w:marBottom w:val="0"/>
      <w:divBdr>
        <w:top w:val="none" w:sz="0" w:space="0" w:color="auto"/>
        <w:left w:val="none" w:sz="0" w:space="0" w:color="auto"/>
        <w:bottom w:val="none" w:sz="0" w:space="0" w:color="auto"/>
        <w:right w:val="none" w:sz="0" w:space="0" w:color="auto"/>
      </w:divBdr>
    </w:div>
    <w:div w:id="677661570">
      <w:bodyDiv w:val="1"/>
      <w:marLeft w:val="0"/>
      <w:marRight w:val="0"/>
      <w:marTop w:val="0"/>
      <w:marBottom w:val="0"/>
      <w:divBdr>
        <w:top w:val="none" w:sz="0" w:space="0" w:color="auto"/>
        <w:left w:val="none" w:sz="0" w:space="0" w:color="auto"/>
        <w:bottom w:val="none" w:sz="0" w:space="0" w:color="auto"/>
        <w:right w:val="none" w:sz="0" w:space="0" w:color="auto"/>
      </w:divBdr>
    </w:div>
    <w:div w:id="677775395">
      <w:bodyDiv w:val="1"/>
      <w:marLeft w:val="0"/>
      <w:marRight w:val="0"/>
      <w:marTop w:val="0"/>
      <w:marBottom w:val="0"/>
      <w:divBdr>
        <w:top w:val="none" w:sz="0" w:space="0" w:color="auto"/>
        <w:left w:val="none" w:sz="0" w:space="0" w:color="auto"/>
        <w:bottom w:val="none" w:sz="0" w:space="0" w:color="auto"/>
        <w:right w:val="none" w:sz="0" w:space="0" w:color="auto"/>
      </w:divBdr>
    </w:div>
    <w:div w:id="677931060">
      <w:bodyDiv w:val="1"/>
      <w:marLeft w:val="0"/>
      <w:marRight w:val="0"/>
      <w:marTop w:val="0"/>
      <w:marBottom w:val="0"/>
      <w:divBdr>
        <w:top w:val="none" w:sz="0" w:space="0" w:color="auto"/>
        <w:left w:val="none" w:sz="0" w:space="0" w:color="auto"/>
        <w:bottom w:val="none" w:sz="0" w:space="0" w:color="auto"/>
        <w:right w:val="none" w:sz="0" w:space="0" w:color="auto"/>
      </w:divBdr>
    </w:div>
    <w:div w:id="678001701">
      <w:bodyDiv w:val="1"/>
      <w:marLeft w:val="0"/>
      <w:marRight w:val="0"/>
      <w:marTop w:val="0"/>
      <w:marBottom w:val="0"/>
      <w:divBdr>
        <w:top w:val="none" w:sz="0" w:space="0" w:color="auto"/>
        <w:left w:val="none" w:sz="0" w:space="0" w:color="auto"/>
        <w:bottom w:val="none" w:sz="0" w:space="0" w:color="auto"/>
        <w:right w:val="none" w:sz="0" w:space="0" w:color="auto"/>
      </w:divBdr>
    </w:div>
    <w:div w:id="678045863">
      <w:bodyDiv w:val="1"/>
      <w:marLeft w:val="0"/>
      <w:marRight w:val="0"/>
      <w:marTop w:val="0"/>
      <w:marBottom w:val="0"/>
      <w:divBdr>
        <w:top w:val="none" w:sz="0" w:space="0" w:color="auto"/>
        <w:left w:val="none" w:sz="0" w:space="0" w:color="auto"/>
        <w:bottom w:val="none" w:sz="0" w:space="0" w:color="auto"/>
        <w:right w:val="none" w:sz="0" w:space="0" w:color="auto"/>
      </w:divBdr>
    </w:div>
    <w:div w:id="678119405">
      <w:bodyDiv w:val="1"/>
      <w:marLeft w:val="0"/>
      <w:marRight w:val="0"/>
      <w:marTop w:val="0"/>
      <w:marBottom w:val="0"/>
      <w:divBdr>
        <w:top w:val="none" w:sz="0" w:space="0" w:color="auto"/>
        <w:left w:val="none" w:sz="0" w:space="0" w:color="auto"/>
        <w:bottom w:val="none" w:sz="0" w:space="0" w:color="auto"/>
        <w:right w:val="none" w:sz="0" w:space="0" w:color="auto"/>
      </w:divBdr>
    </w:div>
    <w:div w:id="678122451">
      <w:bodyDiv w:val="1"/>
      <w:marLeft w:val="0"/>
      <w:marRight w:val="0"/>
      <w:marTop w:val="0"/>
      <w:marBottom w:val="0"/>
      <w:divBdr>
        <w:top w:val="none" w:sz="0" w:space="0" w:color="auto"/>
        <w:left w:val="none" w:sz="0" w:space="0" w:color="auto"/>
        <w:bottom w:val="none" w:sz="0" w:space="0" w:color="auto"/>
        <w:right w:val="none" w:sz="0" w:space="0" w:color="auto"/>
      </w:divBdr>
    </w:div>
    <w:div w:id="678123341">
      <w:bodyDiv w:val="1"/>
      <w:marLeft w:val="0"/>
      <w:marRight w:val="0"/>
      <w:marTop w:val="0"/>
      <w:marBottom w:val="0"/>
      <w:divBdr>
        <w:top w:val="none" w:sz="0" w:space="0" w:color="auto"/>
        <w:left w:val="none" w:sz="0" w:space="0" w:color="auto"/>
        <w:bottom w:val="none" w:sz="0" w:space="0" w:color="auto"/>
        <w:right w:val="none" w:sz="0" w:space="0" w:color="auto"/>
      </w:divBdr>
    </w:div>
    <w:div w:id="678233468">
      <w:bodyDiv w:val="1"/>
      <w:marLeft w:val="0"/>
      <w:marRight w:val="0"/>
      <w:marTop w:val="0"/>
      <w:marBottom w:val="0"/>
      <w:divBdr>
        <w:top w:val="none" w:sz="0" w:space="0" w:color="auto"/>
        <w:left w:val="none" w:sz="0" w:space="0" w:color="auto"/>
        <w:bottom w:val="none" w:sz="0" w:space="0" w:color="auto"/>
        <w:right w:val="none" w:sz="0" w:space="0" w:color="auto"/>
      </w:divBdr>
    </w:div>
    <w:div w:id="678389595">
      <w:bodyDiv w:val="1"/>
      <w:marLeft w:val="0"/>
      <w:marRight w:val="0"/>
      <w:marTop w:val="0"/>
      <w:marBottom w:val="0"/>
      <w:divBdr>
        <w:top w:val="none" w:sz="0" w:space="0" w:color="auto"/>
        <w:left w:val="none" w:sz="0" w:space="0" w:color="auto"/>
        <w:bottom w:val="none" w:sz="0" w:space="0" w:color="auto"/>
        <w:right w:val="none" w:sz="0" w:space="0" w:color="auto"/>
      </w:divBdr>
    </w:div>
    <w:div w:id="678391256">
      <w:bodyDiv w:val="1"/>
      <w:marLeft w:val="0"/>
      <w:marRight w:val="0"/>
      <w:marTop w:val="0"/>
      <w:marBottom w:val="0"/>
      <w:divBdr>
        <w:top w:val="none" w:sz="0" w:space="0" w:color="auto"/>
        <w:left w:val="none" w:sz="0" w:space="0" w:color="auto"/>
        <w:bottom w:val="none" w:sz="0" w:space="0" w:color="auto"/>
        <w:right w:val="none" w:sz="0" w:space="0" w:color="auto"/>
      </w:divBdr>
    </w:div>
    <w:div w:id="678431203">
      <w:bodyDiv w:val="1"/>
      <w:marLeft w:val="0"/>
      <w:marRight w:val="0"/>
      <w:marTop w:val="0"/>
      <w:marBottom w:val="0"/>
      <w:divBdr>
        <w:top w:val="none" w:sz="0" w:space="0" w:color="auto"/>
        <w:left w:val="none" w:sz="0" w:space="0" w:color="auto"/>
        <w:bottom w:val="none" w:sz="0" w:space="0" w:color="auto"/>
        <w:right w:val="none" w:sz="0" w:space="0" w:color="auto"/>
      </w:divBdr>
    </w:div>
    <w:div w:id="678432877">
      <w:bodyDiv w:val="1"/>
      <w:marLeft w:val="0"/>
      <w:marRight w:val="0"/>
      <w:marTop w:val="0"/>
      <w:marBottom w:val="0"/>
      <w:divBdr>
        <w:top w:val="none" w:sz="0" w:space="0" w:color="auto"/>
        <w:left w:val="none" w:sz="0" w:space="0" w:color="auto"/>
        <w:bottom w:val="none" w:sz="0" w:space="0" w:color="auto"/>
        <w:right w:val="none" w:sz="0" w:space="0" w:color="auto"/>
      </w:divBdr>
    </w:div>
    <w:div w:id="678577595">
      <w:bodyDiv w:val="1"/>
      <w:marLeft w:val="0"/>
      <w:marRight w:val="0"/>
      <w:marTop w:val="0"/>
      <w:marBottom w:val="0"/>
      <w:divBdr>
        <w:top w:val="none" w:sz="0" w:space="0" w:color="auto"/>
        <w:left w:val="none" w:sz="0" w:space="0" w:color="auto"/>
        <w:bottom w:val="none" w:sz="0" w:space="0" w:color="auto"/>
        <w:right w:val="none" w:sz="0" w:space="0" w:color="auto"/>
      </w:divBdr>
      <w:divsChild>
        <w:div w:id="49042995">
          <w:marLeft w:val="480"/>
          <w:marRight w:val="0"/>
          <w:marTop w:val="0"/>
          <w:marBottom w:val="0"/>
          <w:divBdr>
            <w:top w:val="none" w:sz="0" w:space="0" w:color="auto"/>
            <w:left w:val="none" w:sz="0" w:space="0" w:color="auto"/>
            <w:bottom w:val="none" w:sz="0" w:space="0" w:color="auto"/>
            <w:right w:val="none" w:sz="0" w:space="0" w:color="auto"/>
          </w:divBdr>
        </w:div>
        <w:div w:id="52822372">
          <w:marLeft w:val="480"/>
          <w:marRight w:val="0"/>
          <w:marTop w:val="0"/>
          <w:marBottom w:val="0"/>
          <w:divBdr>
            <w:top w:val="none" w:sz="0" w:space="0" w:color="auto"/>
            <w:left w:val="none" w:sz="0" w:space="0" w:color="auto"/>
            <w:bottom w:val="none" w:sz="0" w:space="0" w:color="auto"/>
            <w:right w:val="none" w:sz="0" w:space="0" w:color="auto"/>
          </w:divBdr>
        </w:div>
        <w:div w:id="53310048">
          <w:marLeft w:val="480"/>
          <w:marRight w:val="0"/>
          <w:marTop w:val="0"/>
          <w:marBottom w:val="0"/>
          <w:divBdr>
            <w:top w:val="none" w:sz="0" w:space="0" w:color="auto"/>
            <w:left w:val="none" w:sz="0" w:space="0" w:color="auto"/>
            <w:bottom w:val="none" w:sz="0" w:space="0" w:color="auto"/>
            <w:right w:val="none" w:sz="0" w:space="0" w:color="auto"/>
          </w:divBdr>
        </w:div>
        <w:div w:id="85462167">
          <w:marLeft w:val="480"/>
          <w:marRight w:val="0"/>
          <w:marTop w:val="0"/>
          <w:marBottom w:val="0"/>
          <w:divBdr>
            <w:top w:val="none" w:sz="0" w:space="0" w:color="auto"/>
            <w:left w:val="none" w:sz="0" w:space="0" w:color="auto"/>
            <w:bottom w:val="none" w:sz="0" w:space="0" w:color="auto"/>
            <w:right w:val="none" w:sz="0" w:space="0" w:color="auto"/>
          </w:divBdr>
        </w:div>
        <w:div w:id="88356951">
          <w:marLeft w:val="480"/>
          <w:marRight w:val="0"/>
          <w:marTop w:val="0"/>
          <w:marBottom w:val="0"/>
          <w:divBdr>
            <w:top w:val="none" w:sz="0" w:space="0" w:color="auto"/>
            <w:left w:val="none" w:sz="0" w:space="0" w:color="auto"/>
            <w:bottom w:val="none" w:sz="0" w:space="0" w:color="auto"/>
            <w:right w:val="none" w:sz="0" w:space="0" w:color="auto"/>
          </w:divBdr>
        </w:div>
        <w:div w:id="105659358">
          <w:marLeft w:val="480"/>
          <w:marRight w:val="0"/>
          <w:marTop w:val="0"/>
          <w:marBottom w:val="0"/>
          <w:divBdr>
            <w:top w:val="none" w:sz="0" w:space="0" w:color="auto"/>
            <w:left w:val="none" w:sz="0" w:space="0" w:color="auto"/>
            <w:bottom w:val="none" w:sz="0" w:space="0" w:color="auto"/>
            <w:right w:val="none" w:sz="0" w:space="0" w:color="auto"/>
          </w:divBdr>
        </w:div>
        <w:div w:id="124930360">
          <w:marLeft w:val="480"/>
          <w:marRight w:val="0"/>
          <w:marTop w:val="0"/>
          <w:marBottom w:val="0"/>
          <w:divBdr>
            <w:top w:val="none" w:sz="0" w:space="0" w:color="auto"/>
            <w:left w:val="none" w:sz="0" w:space="0" w:color="auto"/>
            <w:bottom w:val="none" w:sz="0" w:space="0" w:color="auto"/>
            <w:right w:val="none" w:sz="0" w:space="0" w:color="auto"/>
          </w:divBdr>
        </w:div>
        <w:div w:id="168375720">
          <w:marLeft w:val="480"/>
          <w:marRight w:val="0"/>
          <w:marTop w:val="0"/>
          <w:marBottom w:val="0"/>
          <w:divBdr>
            <w:top w:val="none" w:sz="0" w:space="0" w:color="auto"/>
            <w:left w:val="none" w:sz="0" w:space="0" w:color="auto"/>
            <w:bottom w:val="none" w:sz="0" w:space="0" w:color="auto"/>
            <w:right w:val="none" w:sz="0" w:space="0" w:color="auto"/>
          </w:divBdr>
        </w:div>
        <w:div w:id="197352857">
          <w:marLeft w:val="480"/>
          <w:marRight w:val="0"/>
          <w:marTop w:val="0"/>
          <w:marBottom w:val="0"/>
          <w:divBdr>
            <w:top w:val="none" w:sz="0" w:space="0" w:color="auto"/>
            <w:left w:val="none" w:sz="0" w:space="0" w:color="auto"/>
            <w:bottom w:val="none" w:sz="0" w:space="0" w:color="auto"/>
            <w:right w:val="none" w:sz="0" w:space="0" w:color="auto"/>
          </w:divBdr>
        </w:div>
        <w:div w:id="200175128">
          <w:marLeft w:val="480"/>
          <w:marRight w:val="0"/>
          <w:marTop w:val="0"/>
          <w:marBottom w:val="0"/>
          <w:divBdr>
            <w:top w:val="none" w:sz="0" w:space="0" w:color="auto"/>
            <w:left w:val="none" w:sz="0" w:space="0" w:color="auto"/>
            <w:bottom w:val="none" w:sz="0" w:space="0" w:color="auto"/>
            <w:right w:val="none" w:sz="0" w:space="0" w:color="auto"/>
          </w:divBdr>
        </w:div>
        <w:div w:id="221067225">
          <w:marLeft w:val="480"/>
          <w:marRight w:val="0"/>
          <w:marTop w:val="0"/>
          <w:marBottom w:val="0"/>
          <w:divBdr>
            <w:top w:val="none" w:sz="0" w:space="0" w:color="auto"/>
            <w:left w:val="none" w:sz="0" w:space="0" w:color="auto"/>
            <w:bottom w:val="none" w:sz="0" w:space="0" w:color="auto"/>
            <w:right w:val="none" w:sz="0" w:space="0" w:color="auto"/>
          </w:divBdr>
        </w:div>
        <w:div w:id="246841228">
          <w:marLeft w:val="480"/>
          <w:marRight w:val="0"/>
          <w:marTop w:val="0"/>
          <w:marBottom w:val="0"/>
          <w:divBdr>
            <w:top w:val="none" w:sz="0" w:space="0" w:color="auto"/>
            <w:left w:val="none" w:sz="0" w:space="0" w:color="auto"/>
            <w:bottom w:val="none" w:sz="0" w:space="0" w:color="auto"/>
            <w:right w:val="none" w:sz="0" w:space="0" w:color="auto"/>
          </w:divBdr>
        </w:div>
        <w:div w:id="253903013">
          <w:marLeft w:val="480"/>
          <w:marRight w:val="0"/>
          <w:marTop w:val="0"/>
          <w:marBottom w:val="0"/>
          <w:divBdr>
            <w:top w:val="none" w:sz="0" w:space="0" w:color="auto"/>
            <w:left w:val="none" w:sz="0" w:space="0" w:color="auto"/>
            <w:bottom w:val="none" w:sz="0" w:space="0" w:color="auto"/>
            <w:right w:val="none" w:sz="0" w:space="0" w:color="auto"/>
          </w:divBdr>
        </w:div>
        <w:div w:id="261954037">
          <w:marLeft w:val="480"/>
          <w:marRight w:val="0"/>
          <w:marTop w:val="0"/>
          <w:marBottom w:val="0"/>
          <w:divBdr>
            <w:top w:val="none" w:sz="0" w:space="0" w:color="auto"/>
            <w:left w:val="none" w:sz="0" w:space="0" w:color="auto"/>
            <w:bottom w:val="none" w:sz="0" w:space="0" w:color="auto"/>
            <w:right w:val="none" w:sz="0" w:space="0" w:color="auto"/>
          </w:divBdr>
        </w:div>
        <w:div w:id="269631163">
          <w:marLeft w:val="480"/>
          <w:marRight w:val="0"/>
          <w:marTop w:val="0"/>
          <w:marBottom w:val="0"/>
          <w:divBdr>
            <w:top w:val="none" w:sz="0" w:space="0" w:color="auto"/>
            <w:left w:val="none" w:sz="0" w:space="0" w:color="auto"/>
            <w:bottom w:val="none" w:sz="0" w:space="0" w:color="auto"/>
            <w:right w:val="none" w:sz="0" w:space="0" w:color="auto"/>
          </w:divBdr>
        </w:div>
        <w:div w:id="272976460">
          <w:marLeft w:val="480"/>
          <w:marRight w:val="0"/>
          <w:marTop w:val="0"/>
          <w:marBottom w:val="0"/>
          <w:divBdr>
            <w:top w:val="none" w:sz="0" w:space="0" w:color="auto"/>
            <w:left w:val="none" w:sz="0" w:space="0" w:color="auto"/>
            <w:bottom w:val="none" w:sz="0" w:space="0" w:color="auto"/>
            <w:right w:val="none" w:sz="0" w:space="0" w:color="auto"/>
          </w:divBdr>
        </w:div>
        <w:div w:id="273561959">
          <w:marLeft w:val="480"/>
          <w:marRight w:val="0"/>
          <w:marTop w:val="0"/>
          <w:marBottom w:val="0"/>
          <w:divBdr>
            <w:top w:val="none" w:sz="0" w:space="0" w:color="auto"/>
            <w:left w:val="none" w:sz="0" w:space="0" w:color="auto"/>
            <w:bottom w:val="none" w:sz="0" w:space="0" w:color="auto"/>
            <w:right w:val="none" w:sz="0" w:space="0" w:color="auto"/>
          </w:divBdr>
        </w:div>
        <w:div w:id="294651140">
          <w:marLeft w:val="480"/>
          <w:marRight w:val="0"/>
          <w:marTop w:val="0"/>
          <w:marBottom w:val="0"/>
          <w:divBdr>
            <w:top w:val="none" w:sz="0" w:space="0" w:color="auto"/>
            <w:left w:val="none" w:sz="0" w:space="0" w:color="auto"/>
            <w:bottom w:val="none" w:sz="0" w:space="0" w:color="auto"/>
            <w:right w:val="none" w:sz="0" w:space="0" w:color="auto"/>
          </w:divBdr>
        </w:div>
        <w:div w:id="324213009">
          <w:marLeft w:val="480"/>
          <w:marRight w:val="0"/>
          <w:marTop w:val="0"/>
          <w:marBottom w:val="0"/>
          <w:divBdr>
            <w:top w:val="none" w:sz="0" w:space="0" w:color="auto"/>
            <w:left w:val="none" w:sz="0" w:space="0" w:color="auto"/>
            <w:bottom w:val="none" w:sz="0" w:space="0" w:color="auto"/>
            <w:right w:val="none" w:sz="0" w:space="0" w:color="auto"/>
          </w:divBdr>
        </w:div>
        <w:div w:id="364185043">
          <w:marLeft w:val="480"/>
          <w:marRight w:val="0"/>
          <w:marTop w:val="0"/>
          <w:marBottom w:val="0"/>
          <w:divBdr>
            <w:top w:val="none" w:sz="0" w:space="0" w:color="auto"/>
            <w:left w:val="none" w:sz="0" w:space="0" w:color="auto"/>
            <w:bottom w:val="none" w:sz="0" w:space="0" w:color="auto"/>
            <w:right w:val="none" w:sz="0" w:space="0" w:color="auto"/>
          </w:divBdr>
        </w:div>
        <w:div w:id="388383463">
          <w:marLeft w:val="480"/>
          <w:marRight w:val="0"/>
          <w:marTop w:val="0"/>
          <w:marBottom w:val="0"/>
          <w:divBdr>
            <w:top w:val="none" w:sz="0" w:space="0" w:color="auto"/>
            <w:left w:val="none" w:sz="0" w:space="0" w:color="auto"/>
            <w:bottom w:val="none" w:sz="0" w:space="0" w:color="auto"/>
            <w:right w:val="none" w:sz="0" w:space="0" w:color="auto"/>
          </w:divBdr>
        </w:div>
        <w:div w:id="420494517">
          <w:marLeft w:val="480"/>
          <w:marRight w:val="0"/>
          <w:marTop w:val="0"/>
          <w:marBottom w:val="0"/>
          <w:divBdr>
            <w:top w:val="none" w:sz="0" w:space="0" w:color="auto"/>
            <w:left w:val="none" w:sz="0" w:space="0" w:color="auto"/>
            <w:bottom w:val="none" w:sz="0" w:space="0" w:color="auto"/>
            <w:right w:val="none" w:sz="0" w:space="0" w:color="auto"/>
          </w:divBdr>
        </w:div>
        <w:div w:id="427041366">
          <w:marLeft w:val="480"/>
          <w:marRight w:val="0"/>
          <w:marTop w:val="0"/>
          <w:marBottom w:val="0"/>
          <w:divBdr>
            <w:top w:val="none" w:sz="0" w:space="0" w:color="auto"/>
            <w:left w:val="none" w:sz="0" w:space="0" w:color="auto"/>
            <w:bottom w:val="none" w:sz="0" w:space="0" w:color="auto"/>
            <w:right w:val="none" w:sz="0" w:space="0" w:color="auto"/>
          </w:divBdr>
        </w:div>
        <w:div w:id="432482561">
          <w:marLeft w:val="480"/>
          <w:marRight w:val="0"/>
          <w:marTop w:val="0"/>
          <w:marBottom w:val="0"/>
          <w:divBdr>
            <w:top w:val="none" w:sz="0" w:space="0" w:color="auto"/>
            <w:left w:val="none" w:sz="0" w:space="0" w:color="auto"/>
            <w:bottom w:val="none" w:sz="0" w:space="0" w:color="auto"/>
            <w:right w:val="none" w:sz="0" w:space="0" w:color="auto"/>
          </w:divBdr>
        </w:div>
        <w:div w:id="489294088">
          <w:marLeft w:val="480"/>
          <w:marRight w:val="0"/>
          <w:marTop w:val="0"/>
          <w:marBottom w:val="0"/>
          <w:divBdr>
            <w:top w:val="none" w:sz="0" w:space="0" w:color="auto"/>
            <w:left w:val="none" w:sz="0" w:space="0" w:color="auto"/>
            <w:bottom w:val="none" w:sz="0" w:space="0" w:color="auto"/>
            <w:right w:val="none" w:sz="0" w:space="0" w:color="auto"/>
          </w:divBdr>
        </w:div>
        <w:div w:id="489828888">
          <w:marLeft w:val="480"/>
          <w:marRight w:val="0"/>
          <w:marTop w:val="0"/>
          <w:marBottom w:val="0"/>
          <w:divBdr>
            <w:top w:val="none" w:sz="0" w:space="0" w:color="auto"/>
            <w:left w:val="none" w:sz="0" w:space="0" w:color="auto"/>
            <w:bottom w:val="none" w:sz="0" w:space="0" w:color="auto"/>
            <w:right w:val="none" w:sz="0" w:space="0" w:color="auto"/>
          </w:divBdr>
        </w:div>
        <w:div w:id="492113359">
          <w:marLeft w:val="480"/>
          <w:marRight w:val="0"/>
          <w:marTop w:val="0"/>
          <w:marBottom w:val="0"/>
          <w:divBdr>
            <w:top w:val="none" w:sz="0" w:space="0" w:color="auto"/>
            <w:left w:val="none" w:sz="0" w:space="0" w:color="auto"/>
            <w:bottom w:val="none" w:sz="0" w:space="0" w:color="auto"/>
            <w:right w:val="none" w:sz="0" w:space="0" w:color="auto"/>
          </w:divBdr>
        </w:div>
        <w:div w:id="497775393">
          <w:marLeft w:val="480"/>
          <w:marRight w:val="0"/>
          <w:marTop w:val="0"/>
          <w:marBottom w:val="0"/>
          <w:divBdr>
            <w:top w:val="none" w:sz="0" w:space="0" w:color="auto"/>
            <w:left w:val="none" w:sz="0" w:space="0" w:color="auto"/>
            <w:bottom w:val="none" w:sz="0" w:space="0" w:color="auto"/>
            <w:right w:val="none" w:sz="0" w:space="0" w:color="auto"/>
          </w:divBdr>
        </w:div>
        <w:div w:id="513030422">
          <w:marLeft w:val="480"/>
          <w:marRight w:val="0"/>
          <w:marTop w:val="0"/>
          <w:marBottom w:val="0"/>
          <w:divBdr>
            <w:top w:val="none" w:sz="0" w:space="0" w:color="auto"/>
            <w:left w:val="none" w:sz="0" w:space="0" w:color="auto"/>
            <w:bottom w:val="none" w:sz="0" w:space="0" w:color="auto"/>
            <w:right w:val="none" w:sz="0" w:space="0" w:color="auto"/>
          </w:divBdr>
        </w:div>
        <w:div w:id="533352968">
          <w:marLeft w:val="480"/>
          <w:marRight w:val="0"/>
          <w:marTop w:val="0"/>
          <w:marBottom w:val="0"/>
          <w:divBdr>
            <w:top w:val="none" w:sz="0" w:space="0" w:color="auto"/>
            <w:left w:val="none" w:sz="0" w:space="0" w:color="auto"/>
            <w:bottom w:val="none" w:sz="0" w:space="0" w:color="auto"/>
            <w:right w:val="none" w:sz="0" w:space="0" w:color="auto"/>
          </w:divBdr>
        </w:div>
        <w:div w:id="569847961">
          <w:marLeft w:val="480"/>
          <w:marRight w:val="0"/>
          <w:marTop w:val="0"/>
          <w:marBottom w:val="0"/>
          <w:divBdr>
            <w:top w:val="none" w:sz="0" w:space="0" w:color="auto"/>
            <w:left w:val="none" w:sz="0" w:space="0" w:color="auto"/>
            <w:bottom w:val="none" w:sz="0" w:space="0" w:color="auto"/>
            <w:right w:val="none" w:sz="0" w:space="0" w:color="auto"/>
          </w:divBdr>
        </w:div>
        <w:div w:id="571233139">
          <w:marLeft w:val="480"/>
          <w:marRight w:val="0"/>
          <w:marTop w:val="0"/>
          <w:marBottom w:val="0"/>
          <w:divBdr>
            <w:top w:val="none" w:sz="0" w:space="0" w:color="auto"/>
            <w:left w:val="none" w:sz="0" w:space="0" w:color="auto"/>
            <w:bottom w:val="none" w:sz="0" w:space="0" w:color="auto"/>
            <w:right w:val="none" w:sz="0" w:space="0" w:color="auto"/>
          </w:divBdr>
        </w:div>
        <w:div w:id="577331274">
          <w:marLeft w:val="480"/>
          <w:marRight w:val="0"/>
          <w:marTop w:val="0"/>
          <w:marBottom w:val="0"/>
          <w:divBdr>
            <w:top w:val="none" w:sz="0" w:space="0" w:color="auto"/>
            <w:left w:val="none" w:sz="0" w:space="0" w:color="auto"/>
            <w:bottom w:val="none" w:sz="0" w:space="0" w:color="auto"/>
            <w:right w:val="none" w:sz="0" w:space="0" w:color="auto"/>
          </w:divBdr>
        </w:div>
        <w:div w:id="587274047">
          <w:marLeft w:val="480"/>
          <w:marRight w:val="0"/>
          <w:marTop w:val="0"/>
          <w:marBottom w:val="0"/>
          <w:divBdr>
            <w:top w:val="none" w:sz="0" w:space="0" w:color="auto"/>
            <w:left w:val="none" w:sz="0" w:space="0" w:color="auto"/>
            <w:bottom w:val="none" w:sz="0" w:space="0" w:color="auto"/>
            <w:right w:val="none" w:sz="0" w:space="0" w:color="auto"/>
          </w:divBdr>
        </w:div>
        <w:div w:id="587734165">
          <w:marLeft w:val="480"/>
          <w:marRight w:val="0"/>
          <w:marTop w:val="0"/>
          <w:marBottom w:val="0"/>
          <w:divBdr>
            <w:top w:val="none" w:sz="0" w:space="0" w:color="auto"/>
            <w:left w:val="none" w:sz="0" w:space="0" w:color="auto"/>
            <w:bottom w:val="none" w:sz="0" w:space="0" w:color="auto"/>
            <w:right w:val="none" w:sz="0" w:space="0" w:color="auto"/>
          </w:divBdr>
        </w:div>
        <w:div w:id="671487892">
          <w:marLeft w:val="480"/>
          <w:marRight w:val="0"/>
          <w:marTop w:val="0"/>
          <w:marBottom w:val="0"/>
          <w:divBdr>
            <w:top w:val="none" w:sz="0" w:space="0" w:color="auto"/>
            <w:left w:val="none" w:sz="0" w:space="0" w:color="auto"/>
            <w:bottom w:val="none" w:sz="0" w:space="0" w:color="auto"/>
            <w:right w:val="none" w:sz="0" w:space="0" w:color="auto"/>
          </w:divBdr>
        </w:div>
        <w:div w:id="686373251">
          <w:marLeft w:val="480"/>
          <w:marRight w:val="0"/>
          <w:marTop w:val="0"/>
          <w:marBottom w:val="0"/>
          <w:divBdr>
            <w:top w:val="none" w:sz="0" w:space="0" w:color="auto"/>
            <w:left w:val="none" w:sz="0" w:space="0" w:color="auto"/>
            <w:bottom w:val="none" w:sz="0" w:space="0" w:color="auto"/>
            <w:right w:val="none" w:sz="0" w:space="0" w:color="auto"/>
          </w:divBdr>
        </w:div>
        <w:div w:id="703092069">
          <w:marLeft w:val="480"/>
          <w:marRight w:val="0"/>
          <w:marTop w:val="0"/>
          <w:marBottom w:val="0"/>
          <w:divBdr>
            <w:top w:val="none" w:sz="0" w:space="0" w:color="auto"/>
            <w:left w:val="none" w:sz="0" w:space="0" w:color="auto"/>
            <w:bottom w:val="none" w:sz="0" w:space="0" w:color="auto"/>
            <w:right w:val="none" w:sz="0" w:space="0" w:color="auto"/>
          </w:divBdr>
        </w:div>
        <w:div w:id="773329155">
          <w:marLeft w:val="480"/>
          <w:marRight w:val="0"/>
          <w:marTop w:val="0"/>
          <w:marBottom w:val="0"/>
          <w:divBdr>
            <w:top w:val="none" w:sz="0" w:space="0" w:color="auto"/>
            <w:left w:val="none" w:sz="0" w:space="0" w:color="auto"/>
            <w:bottom w:val="none" w:sz="0" w:space="0" w:color="auto"/>
            <w:right w:val="none" w:sz="0" w:space="0" w:color="auto"/>
          </w:divBdr>
        </w:div>
        <w:div w:id="780612968">
          <w:marLeft w:val="480"/>
          <w:marRight w:val="0"/>
          <w:marTop w:val="0"/>
          <w:marBottom w:val="0"/>
          <w:divBdr>
            <w:top w:val="none" w:sz="0" w:space="0" w:color="auto"/>
            <w:left w:val="none" w:sz="0" w:space="0" w:color="auto"/>
            <w:bottom w:val="none" w:sz="0" w:space="0" w:color="auto"/>
            <w:right w:val="none" w:sz="0" w:space="0" w:color="auto"/>
          </w:divBdr>
        </w:div>
        <w:div w:id="784233741">
          <w:marLeft w:val="480"/>
          <w:marRight w:val="0"/>
          <w:marTop w:val="0"/>
          <w:marBottom w:val="0"/>
          <w:divBdr>
            <w:top w:val="none" w:sz="0" w:space="0" w:color="auto"/>
            <w:left w:val="none" w:sz="0" w:space="0" w:color="auto"/>
            <w:bottom w:val="none" w:sz="0" w:space="0" w:color="auto"/>
            <w:right w:val="none" w:sz="0" w:space="0" w:color="auto"/>
          </w:divBdr>
        </w:div>
        <w:div w:id="793182862">
          <w:marLeft w:val="480"/>
          <w:marRight w:val="0"/>
          <w:marTop w:val="0"/>
          <w:marBottom w:val="0"/>
          <w:divBdr>
            <w:top w:val="none" w:sz="0" w:space="0" w:color="auto"/>
            <w:left w:val="none" w:sz="0" w:space="0" w:color="auto"/>
            <w:bottom w:val="none" w:sz="0" w:space="0" w:color="auto"/>
            <w:right w:val="none" w:sz="0" w:space="0" w:color="auto"/>
          </w:divBdr>
        </w:div>
        <w:div w:id="795175992">
          <w:marLeft w:val="480"/>
          <w:marRight w:val="0"/>
          <w:marTop w:val="0"/>
          <w:marBottom w:val="0"/>
          <w:divBdr>
            <w:top w:val="none" w:sz="0" w:space="0" w:color="auto"/>
            <w:left w:val="none" w:sz="0" w:space="0" w:color="auto"/>
            <w:bottom w:val="none" w:sz="0" w:space="0" w:color="auto"/>
            <w:right w:val="none" w:sz="0" w:space="0" w:color="auto"/>
          </w:divBdr>
        </w:div>
        <w:div w:id="801846105">
          <w:marLeft w:val="480"/>
          <w:marRight w:val="0"/>
          <w:marTop w:val="0"/>
          <w:marBottom w:val="0"/>
          <w:divBdr>
            <w:top w:val="none" w:sz="0" w:space="0" w:color="auto"/>
            <w:left w:val="none" w:sz="0" w:space="0" w:color="auto"/>
            <w:bottom w:val="none" w:sz="0" w:space="0" w:color="auto"/>
            <w:right w:val="none" w:sz="0" w:space="0" w:color="auto"/>
          </w:divBdr>
        </w:div>
        <w:div w:id="812023520">
          <w:marLeft w:val="480"/>
          <w:marRight w:val="0"/>
          <w:marTop w:val="0"/>
          <w:marBottom w:val="0"/>
          <w:divBdr>
            <w:top w:val="none" w:sz="0" w:space="0" w:color="auto"/>
            <w:left w:val="none" w:sz="0" w:space="0" w:color="auto"/>
            <w:bottom w:val="none" w:sz="0" w:space="0" w:color="auto"/>
            <w:right w:val="none" w:sz="0" w:space="0" w:color="auto"/>
          </w:divBdr>
        </w:div>
        <w:div w:id="871652502">
          <w:marLeft w:val="480"/>
          <w:marRight w:val="0"/>
          <w:marTop w:val="0"/>
          <w:marBottom w:val="0"/>
          <w:divBdr>
            <w:top w:val="none" w:sz="0" w:space="0" w:color="auto"/>
            <w:left w:val="none" w:sz="0" w:space="0" w:color="auto"/>
            <w:bottom w:val="none" w:sz="0" w:space="0" w:color="auto"/>
            <w:right w:val="none" w:sz="0" w:space="0" w:color="auto"/>
          </w:divBdr>
        </w:div>
        <w:div w:id="905184705">
          <w:marLeft w:val="480"/>
          <w:marRight w:val="0"/>
          <w:marTop w:val="0"/>
          <w:marBottom w:val="0"/>
          <w:divBdr>
            <w:top w:val="none" w:sz="0" w:space="0" w:color="auto"/>
            <w:left w:val="none" w:sz="0" w:space="0" w:color="auto"/>
            <w:bottom w:val="none" w:sz="0" w:space="0" w:color="auto"/>
            <w:right w:val="none" w:sz="0" w:space="0" w:color="auto"/>
          </w:divBdr>
        </w:div>
        <w:div w:id="907611506">
          <w:marLeft w:val="480"/>
          <w:marRight w:val="0"/>
          <w:marTop w:val="0"/>
          <w:marBottom w:val="0"/>
          <w:divBdr>
            <w:top w:val="none" w:sz="0" w:space="0" w:color="auto"/>
            <w:left w:val="none" w:sz="0" w:space="0" w:color="auto"/>
            <w:bottom w:val="none" w:sz="0" w:space="0" w:color="auto"/>
            <w:right w:val="none" w:sz="0" w:space="0" w:color="auto"/>
          </w:divBdr>
        </w:div>
        <w:div w:id="937981793">
          <w:marLeft w:val="480"/>
          <w:marRight w:val="0"/>
          <w:marTop w:val="0"/>
          <w:marBottom w:val="0"/>
          <w:divBdr>
            <w:top w:val="none" w:sz="0" w:space="0" w:color="auto"/>
            <w:left w:val="none" w:sz="0" w:space="0" w:color="auto"/>
            <w:bottom w:val="none" w:sz="0" w:space="0" w:color="auto"/>
            <w:right w:val="none" w:sz="0" w:space="0" w:color="auto"/>
          </w:divBdr>
        </w:div>
        <w:div w:id="941258733">
          <w:marLeft w:val="480"/>
          <w:marRight w:val="0"/>
          <w:marTop w:val="0"/>
          <w:marBottom w:val="0"/>
          <w:divBdr>
            <w:top w:val="none" w:sz="0" w:space="0" w:color="auto"/>
            <w:left w:val="none" w:sz="0" w:space="0" w:color="auto"/>
            <w:bottom w:val="none" w:sz="0" w:space="0" w:color="auto"/>
            <w:right w:val="none" w:sz="0" w:space="0" w:color="auto"/>
          </w:divBdr>
        </w:div>
        <w:div w:id="944461711">
          <w:marLeft w:val="480"/>
          <w:marRight w:val="0"/>
          <w:marTop w:val="0"/>
          <w:marBottom w:val="0"/>
          <w:divBdr>
            <w:top w:val="none" w:sz="0" w:space="0" w:color="auto"/>
            <w:left w:val="none" w:sz="0" w:space="0" w:color="auto"/>
            <w:bottom w:val="none" w:sz="0" w:space="0" w:color="auto"/>
            <w:right w:val="none" w:sz="0" w:space="0" w:color="auto"/>
          </w:divBdr>
        </w:div>
        <w:div w:id="994987300">
          <w:marLeft w:val="480"/>
          <w:marRight w:val="0"/>
          <w:marTop w:val="0"/>
          <w:marBottom w:val="0"/>
          <w:divBdr>
            <w:top w:val="none" w:sz="0" w:space="0" w:color="auto"/>
            <w:left w:val="none" w:sz="0" w:space="0" w:color="auto"/>
            <w:bottom w:val="none" w:sz="0" w:space="0" w:color="auto"/>
            <w:right w:val="none" w:sz="0" w:space="0" w:color="auto"/>
          </w:divBdr>
        </w:div>
        <w:div w:id="1016731611">
          <w:marLeft w:val="480"/>
          <w:marRight w:val="0"/>
          <w:marTop w:val="0"/>
          <w:marBottom w:val="0"/>
          <w:divBdr>
            <w:top w:val="none" w:sz="0" w:space="0" w:color="auto"/>
            <w:left w:val="none" w:sz="0" w:space="0" w:color="auto"/>
            <w:bottom w:val="none" w:sz="0" w:space="0" w:color="auto"/>
            <w:right w:val="none" w:sz="0" w:space="0" w:color="auto"/>
          </w:divBdr>
        </w:div>
        <w:div w:id="1059865291">
          <w:marLeft w:val="480"/>
          <w:marRight w:val="0"/>
          <w:marTop w:val="0"/>
          <w:marBottom w:val="0"/>
          <w:divBdr>
            <w:top w:val="none" w:sz="0" w:space="0" w:color="auto"/>
            <w:left w:val="none" w:sz="0" w:space="0" w:color="auto"/>
            <w:bottom w:val="none" w:sz="0" w:space="0" w:color="auto"/>
            <w:right w:val="none" w:sz="0" w:space="0" w:color="auto"/>
          </w:divBdr>
        </w:div>
        <w:div w:id="1120226676">
          <w:marLeft w:val="480"/>
          <w:marRight w:val="0"/>
          <w:marTop w:val="0"/>
          <w:marBottom w:val="0"/>
          <w:divBdr>
            <w:top w:val="none" w:sz="0" w:space="0" w:color="auto"/>
            <w:left w:val="none" w:sz="0" w:space="0" w:color="auto"/>
            <w:bottom w:val="none" w:sz="0" w:space="0" w:color="auto"/>
            <w:right w:val="none" w:sz="0" w:space="0" w:color="auto"/>
          </w:divBdr>
        </w:div>
        <w:div w:id="1210647301">
          <w:marLeft w:val="480"/>
          <w:marRight w:val="0"/>
          <w:marTop w:val="0"/>
          <w:marBottom w:val="0"/>
          <w:divBdr>
            <w:top w:val="none" w:sz="0" w:space="0" w:color="auto"/>
            <w:left w:val="none" w:sz="0" w:space="0" w:color="auto"/>
            <w:bottom w:val="none" w:sz="0" w:space="0" w:color="auto"/>
            <w:right w:val="none" w:sz="0" w:space="0" w:color="auto"/>
          </w:divBdr>
        </w:div>
        <w:div w:id="1215892671">
          <w:marLeft w:val="480"/>
          <w:marRight w:val="0"/>
          <w:marTop w:val="0"/>
          <w:marBottom w:val="0"/>
          <w:divBdr>
            <w:top w:val="none" w:sz="0" w:space="0" w:color="auto"/>
            <w:left w:val="none" w:sz="0" w:space="0" w:color="auto"/>
            <w:bottom w:val="none" w:sz="0" w:space="0" w:color="auto"/>
            <w:right w:val="none" w:sz="0" w:space="0" w:color="auto"/>
          </w:divBdr>
        </w:div>
        <w:div w:id="1262371160">
          <w:marLeft w:val="480"/>
          <w:marRight w:val="0"/>
          <w:marTop w:val="0"/>
          <w:marBottom w:val="0"/>
          <w:divBdr>
            <w:top w:val="none" w:sz="0" w:space="0" w:color="auto"/>
            <w:left w:val="none" w:sz="0" w:space="0" w:color="auto"/>
            <w:bottom w:val="none" w:sz="0" w:space="0" w:color="auto"/>
            <w:right w:val="none" w:sz="0" w:space="0" w:color="auto"/>
          </w:divBdr>
        </w:div>
        <w:div w:id="1275405936">
          <w:marLeft w:val="480"/>
          <w:marRight w:val="0"/>
          <w:marTop w:val="0"/>
          <w:marBottom w:val="0"/>
          <w:divBdr>
            <w:top w:val="none" w:sz="0" w:space="0" w:color="auto"/>
            <w:left w:val="none" w:sz="0" w:space="0" w:color="auto"/>
            <w:bottom w:val="none" w:sz="0" w:space="0" w:color="auto"/>
            <w:right w:val="none" w:sz="0" w:space="0" w:color="auto"/>
          </w:divBdr>
        </w:div>
        <w:div w:id="1284574008">
          <w:marLeft w:val="480"/>
          <w:marRight w:val="0"/>
          <w:marTop w:val="0"/>
          <w:marBottom w:val="0"/>
          <w:divBdr>
            <w:top w:val="none" w:sz="0" w:space="0" w:color="auto"/>
            <w:left w:val="none" w:sz="0" w:space="0" w:color="auto"/>
            <w:bottom w:val="none" w:sz="0" w:space="0" w:color="auto"/>
            <w:right w:val="none" w:sz="0" w:space="0" w:color="auto"/>
          </w:divBdr>
        </w:div>
        <w:div w:id="1331055541">
          <w:marLeft w:val="480"/>
          <w:marRight w:val="0"/>
          <w:marTop w:val="0"/>
          <w:marBottom w:val="0"/>
          <w:divBdr>
            <w:top w:val="none" w:sz="0" w:space="0" w:color="auto"/>
            <w:left w:val="none" w:sz="0" w:space="0" w:color="auto"/>
            <w:bottom w:val="none" w:sz="0" w:space="0" w:color="auto"/>
            <w:right w:val="none" w:sz="0" w:space="0" w:color="auto"/>
          </w:divBdr>
        </w:div>
        <w:div w:id="1375958756">
          <w:marLeft w:val="480"/>
          <w:marRight w:val="0"/>
          <w:marTop w:val="0"/>
          <w:marBottom w:val="0"/>
          <w:divBdr>
            <w:top w:val="none" w:sz="0" w:space="0" w:color="auto"/>
            <w:left w:val="none" w:sz="0" w:space="0" w:color="auto"/>
            <w:bottom w:val="none" w:sz="0" w:space="0" w:color="auto"/>
            <w:right w:val="none" w:sz="0" w:space="0" w:color="auto"/>
          </w:divBdr>
        </w:div>
        <w:div w:id="1413425730">
          <w:marLeft w:val="480"/>
          <w:marRight w:val="0"/>
          <w:marTop w:val="0"/>
          <w:marBottom w:val="0"/>
          <w:divBdr>
            <w:top w:val="none" w:sz="0" w:space="0" w:color="auto"/>
            <w:left w:val="none" w:sz="0" w:space="0" w:color="auto"/>
            <w:bottom w:val="none" w:sz="0" w:space="0" w:color="auto"/>
            <w:right w:val="none" w:sz="0" w:space="0" w:color="auto"/>
          </w:divBdr>
        </w:div>
        <w:div w:id="1443184541">
          <w:marLeft w:val="480"/>
          <w:marRight w:val="0"/>
          <w:marTop w:val="0"/>
          <w:marBottom w:val="0"/>
          <w:divBdr>
            <w:top w:val="none" w:sz="0" w:space="0" w:color="auto"/>
            <w:left w:val="none" w:sz="0" w:space="0" w:color="auto"/>
            <w:bottom w:val="none" w:sz="0" w:space="0" w:color="auto"/>
            <w:right w:val="none" w:sz="0" w:space="0" w:color="auto"/>
          </w:divBdr>
        </w:div>
        <w:div w:id="1453554559">
          <w:marLeft w:val="480"/>
          <w:marRight w:val="0"/>
          <w:marTop w:val="0"/>
          <w:marBottom w:val="0"/>
          <w:divBdr>
            <w:top w:val="none" w:sz="0" w:space="0" w:color="auto"/>
            <w:left w:val="none" w:sz="0" w:space="0" w:color="auto"/>
            <w:bottom w:val="none" w:sz="0" w:space="0" w:color="auto"/>
            <w:right w:val="none" w:sz="0" w:space="0" w:color="auto"/>
          </w:divBdr>
        </w:div>
        <w:div w:id="1472477023">
          <w:marLeft w:val="480"/>
          <w:marRight w:val="0"/>
          <w:marTop w:val="0"/>
          <w:marBottom w:val="0"/>
          <w:divBdr>
            <w:top w:val="none" w:sz="0" w:space="0" w:color="auto"/>
            <w:left w:val="none" w:sz="0" w:space="0" w:color="auto"/>
            <w:bottom w:val="none" w:sz="0" w:space="0" w:color="auto"/>
            <w:right w:val="none" w:sz="0" w:space="0" w:color="auto"/>
          </w:divBdr>
        </w:div>
        <w:div w:id="1472871125">
          <w:marLeft w:val="480"/>
          <w:marRight w:val="0"/>
          <w:marTop w:val="0"/>
          <w:marBottom w:val="0"/>
          <w:divBdr>
            <w:top w:val="none" w:sz="0" w:space="0" w:color="auto"/>
            <w:left w:val="none" w:sz="0" w:space="0" w:color="auto"/>
            <w:bottom w:val="none" w:sz="0" w:space="0" w:color="auto"/>
            <w:right w:val="none" w:sz="0" w:space="0" w:color="auto"/>
          </w:divBdr>
        </w:div>
        <w:div w:id="1475752031">
          <w:marLeft w:val="480"/>
          <w:marRight w:val="0"/>
          <w:marTop w:val="0"/>
          <w:marBottom w:val="0"/>
          <w:divBdr>
            <w:top w:val="none" w:sz="0" w:space="0" w:color="auto"/>
            <w:left w:val="none" w:sz="0" w:space="0" w:color="auto"/>
            <w:bottom w:val="none" w:sz="0" w:space="0" w:color="auto"/>
            <w:right w:val="none" w:sz="0" w:space="0" w:color="auto"/>
          </w:divBdr>
        </w:div>
        <w:div w:id="1508327555">
          <w:marLeft w:val="480"/>
          <w:marRight w:val="0"/>
          <w:marTop w:val="0"/>
          <w:marBottom w:val="0"/>
          <w:divBdr>
            <w:top w:val="none" w:sz="0" w:space="0" w:color="auto"/>
            <w:left w:val="none" w:sz="0" w:space="0" w:color="auto"/>
            <w:bottom w:val="none" w:sz="0" w:space="0" w:color="auto"/>
            <w:right w:val="none" w:sz="0" w:space="0" w:color="auto"/>
          </w:divBdr>
        </w:div>
        <w:div w:id="1548641924">
          <w:marLeft w:val="480"/>
          <w:marRight w:val="0"/>
          <w:marTop w:val="0"/>
          <w:marBottom w:val="0"/>
          <w:divBdr>
            <w:top w:val="none" w:sz="0" w:space="0" w:color="auto"/>
            <w:left w:val="none" w:sz="0" w:space="0" w:color="auto"/>
            <w:bottom w:val="none" w:sz="0" w:space="0" w:color="auto"/>
            <w:right w:val="none" w:sz="0" w:space="0" w:color="auto"/>
          </w:divBdr>
        </w:div>
        <w:div w:id="1549606939">
          <w:marLeft w:val="480"/>
          <w:marRight w:val="0"/>
          <w:marTop w:val="0"/>
          <w:marBottom w:val="0"/>
          <w:divBdr>
            <w:top w:val="none" w:sz="0" w:space="0" w:color="auto"/>
            <w:left w:val="none" w:sz="0" w:space="0" w:color="auto"/>
            <w:bottom w:val="none" w:sz="0" w:space="0" w:color="auto"/>
            <w:right w:val="none" w:sz="0" w:space="0" w:color="auto"/>
          </w:divBdr>
        </w:div>
        <w:div w:id="1556038346">
          <w:marLeft w:val="480"/>
          <w:marRight w:val="0"/>
          <w:marTop w:val="0"/>
          <w:marBottom w:val="0"/>
          <w:divBdr>
            <w:top w:val="none" w:sz="0" w:space="0" w:color="auto"/>
            <w:left w:val="none" w:sz="0" w:space="0" w:color="auto"/>
            <w:bottom w:val="none" w:sz="0" w:space="0" w:color="auto"/>
            <w:right w:val="none" w:sz="0" w:space="0" w:color="auto"/>
          </w:divBdr>
        </w:div>
        <w:div w:id="1588806935">
          <w:marLeft w:val="480"/>
          <w:marRight w:val="0"/>
          <w:marTop w:val="0"/>
          <w:marBottom w:val="0"/>
          <w:divBdr>
            <w:top w:val="none" w:sz="0" w:space="0" w:color="auto"/>
            <w:left w:val="none" w:sz="0" w:space="0" w:color="auto"/>
            <w:bottom w:val="none" w:sz="0" w:space="0" w:color="auto"/>
            <w:right w:val="none" w:sz="0" w:space="0" w:color="auto"/>
          </w:divBdr>
        </w:div>
        <w:div w:id="1634745890">
          <w:marLeft w:val="480"/>
          <w:marRight w:val="0"/>
          <w:marTop w:val="0"/>
          <w:marBottom w:val="0"/>
          <w:divBdr>
            <w:top w:val="none" w:sz="0" w:space="0" w:color="auto"/>
            <w:left w:val="none" w:sz="0" w:space="0" w:color="auto"/>
            <w:bottom w:val="none" w:sz="0" w:space="0" w:color="auto"/>
            <w:right w:val="none" w:sz="0" w:space="0" w:color="auto"/>
          </w:divBdr>
        </w:div>
        <w:div w:id="1641379487">
          <w:marLeft w:val="480"/>
          <w:marRight w:val="0"/>
          <w:marTop w:val="0"/>
          <w:marBottom w:val="0"/>
          <w:divBdr>
            <w:top w:val="none" w:sz="0" w:space="0" w:color="auto"/>
            <w:left w:val="none" w:sz="0" w:space="0" w:color="auto"/>
            <w:bottom w:val="none" w:sz="0" w:space="0" w:color="auto"/>
            <w:right w:val="none" w:sz="0" w:space="0" w:color="auto"/>
          </w:divBdr>
        </w:div>
        <w:div w:id="1645088314">
          <w:marLeft w:val="480"/>
          <w:marRight w:val="0"/>
          <w:marTop w:val="0"/>
          <w:marBottom w:val="0"/>
          <w:divBdr>
            <w:top w:val="none" w:sz="0" w:space="0" w:color="auto"/>
            <w:left w:val="none" w:sz="0" w:space="0" w:color="auto"/>
            <w:bottom w:val="none" w:sz="0" w:space="0" w:color="auto"/>
            <w:right w:val="none" w:sz="0" w:space="0" w:color="auto"/>
          </w:divBdr>
        </w:div>
        <w:div w:id="1645507645">
          <w:marLeft w:val="480"/>
          <w:marRight w:val="0"/>
          <w:marTop w:val="0"/>
          <w:marBottom w:val="0"/>
          <w:divBdr>
            <w:top w:val="none" w:sz="0" w:space="0" w:color="auto"/>
            <w:left w:val="none" w:sz="0" w:space="0" w:color="auto"/>
            <w:bottom w:val="none" w:sz="0" w:space="0" w:color="auto"/>
            <w:right w:val="none" w:sz="0" w:space="0" w:color="auto"/>
          </w:divBdr>
        </w:div>
        <w:div w:id="1659074994">
          <w:marLeft w:val="480"/>
          <w:marRight w:val="0"/>
          <w:marTop w:val="0"/>
          <w:marBottom w:val="0"/>
          <w:divBdr>
            <w:top w:val="none" w:sz="0" w:space="0" w:color="auto"/>
            <w:left w:val="none" w:sz="0" w:space="0" w:color="auto"/>
            <w:bottom w:val="none" w:sz="0" w:space="0" w:color="auto"/>
            <w:right w:val="none" w:sz="0" w:space="0" w:color="auto"/>
          </w:divBdr>
        </w:div>
        <w:div w:id="1695031281">
          <w:marLeft w:val="480"/>
          <w:marRight w:val="0"/>
          <w:marTop w:val="0"/>
          <w:marBottom w:val="0"/>
          <w:divBdr>
            <w:top w:val="none" w:sz="0" w:space="0" w:color="auto"/>
            <w:left w:val="none" w:sz="0" w:space="0" w:color="auto"/>
            <w:bottom w:val="none" w:sz="0" w:space="0" w:color="auto"/>
            <w:right w:val="none" w:sz="0" w:space="0" w:color="auto"/>
          </w:divBdr>
        </w:div>
        <w:div w:id="1699548825">
          <w:marLeft w:val="480"/>
          <w:marRight w:val="0"/>
          <w:marTop w:val="0"/>
          <w:marBottom w:val="0"/>
          <w:divBdr>
            <w:top w:val="none" w:sz="0" w:space="0" w:color="auto"/>
            <w:left w:val="none" w:sz="0" w:space="0" w:color="auto"/>
            <w:bottom w:val="none" w:sz="0" w:space="0" w:color="auto"/>
            <w:right w:val="none" w:sz="0" w:space="0" w:color="auto"/>
          </w:divBdr>
        </w:div>
        <w:div w:id="1707631653">
          <w:marLeft w:val="480"/>
          <w:marRight w:val="0"/>
          <w:marTop w:val="0"/>
          <w:marBottom w:val="0"/>
          <w:divBdr>
            <w:top w:val="none" w:sz="0" w:space="0" w:color="auto"/>
            <w:left w:val="none" w:sz="0" w:space="0" w:color="auto"/>
            <w:bottom w:val="none" w:sz="0" w:space="0" w:color="auto"/>
            <w:right w:val="none" w:sz="0" w:space="0" w:color="auto"/>
          </w:divBdr>
        </w:div>
        <w:div w:id="1718964911">
          <w:marLeft w:val="480"/>
          <w:marRight w:val="0"/>
          <w:marTop w:val="0"/>
          <w:marBottom w:val="0"/>
          <w:divBdr>
            <w:top w:val="none" w:sz="0" w:space="0" w:color="auto"/>
            <w:left w:val="none" w:sz="0" w:space="0" w:color="auto"/>
            <w:bottom w:val="none" w:sz="0" w:space="0" w:color="auto"/>
            <w:right w:val="none" w:sz="0" w:space="0" w:color="auto"/>
          </w:divBdr>
        </w:div>
        <w:div w:id="1753312373">
          <w:marLeft w:val="480"/>
          <w:marRight w:val="0"/>
          <w:marTop w:val="0"/>
          <w:marBottom w:val="0"/>
          <w:divBdr>
            <w:top w:val="none" w:sz="0" w:space="0" w:color="auto"/>
            <w:left w:val="none" w:sz="0" w:space="0" w:color="auto"/>
            <w:bottom w:val="none" w:sz="0" w:space="0" w:color="auto"/>
            <w:right w:val="none" w:sz="0" w:space="0" w:color="auto"/>
          </w:divBdr>
        </w:div>
        <w:div w:id="1755005670">
          <w:marLeft w:val="480"/>
          <w:marRight w:val="0"/>
          <w:marTop w:val="0"/>
          <w:marBottom w:val="0"/>
          <w:divBdr>
            <w:top w:val="none" w:sz="0" w:space="0" w:color="auto"/>
            <w:left w:val="none" w:sz="0" w:space="0" w:color="auto"/>
            <w:bottom w:val="none" w:sz="0" w:space="0" w:color="auto"/>
            <w:right w:val="none" w:sz="0" w:space="0" w:color="auto"/>
          </w:divBdr>
        </w:div>
        <w:div w:id="1765026483">
          <w:marLeft w:val="480"/>
          <w:marRight w:val="0"/>
          <w:marTop w:val="0"/>
          <w:marBottom w:val="0"/>
          <w:divBdr>
            <w:top w:val="none" w:sz="0" w:space="0" w:color="auto"/>
            <w:left w:val="none" w:sz="0" w:space="0" w:color="auto"/>
            <w:bottom w:val="none" w:sz="0" w:space="0" w:color="auto"/>
            <w:right w:val="none" w:sz="0" w:space="0" w:color="auto"/>
          </w:divBdr>
        </w:div>
        <w:div w:id="1768117686">
          <w:marLeft w:val="480"/>
          <w:marRight w:val="0"/>
          <w:marTop w:val="0"/>
          <w:marBottom w:val="0"/>
          <w:divBdr>
            <w:top w:val="none" w:sz="0" w:space="0" w:color="auto"/>
            <w:left w:val="none" w:sz="0" w:space="0" w:color="auto"/>
            <w:bottom w:val="none" w:sz="0" w:space="0" w:color="auto"/>
            <w:right w:val="none" w:sz="0" w:space="0" w:color="auto"/>
          </w:divBdr>
        </w:div>
        <w:div w:id="1787701221">
          <w:marLeft w:val="480"/>
          <w:marRight w:val="0"/>
          <w:marTop w:val="0"/>
          <w:marBottom w:val="0"/>
          <w:divBdr>
            <w:top w:val="none" w:sz="0" w:space="0" w:color="auto"/>
            <w:left w:val="none" w:sz="0" w:space="0" w:color="auto"/>
            <w:bottom w:val="none" w:sz="0" w:space="0" w:color="auto"/>
            <w:right w:val="none" w:sz="0" w:space="0" w:color="auto"/>
          </w:divBdr>
        </w:div>
        <w:div w:id="1813674164">
          <w:marLeft w:val="480"/>
          <w:marRight w:val="0"/>
          <w:marTop w:val="0"/>
          <w:marBottom w:val="0"/>
          <w:divBdr>
            <w:top w:val="none" w:sz="0" w:space="0" w:color="auto"/>
            <w:left w:val="none" w:sz="0" w:space="0" w:color="auto"/>
            <w:bottom w:val="none" w:sz="0" w:space="0" w:color="auto"/>
            <w:right w:val="none" w:sz="0" w:space="0" w:color="auto"/>
          </w:divBdr>
        </w:div>
        <w:div w:id="1862015564">
          <w:marLeft w:val="480"/>
          <w:marRight w:val="0"/>
          <w:marTop w:val="0"/>
          <w:marBottom w:val="0"/>
          <w:divBdr>
            <w:top w:val="none" w:sz="0" w:space="0" w:color="auto"/>
            <w:left w:val="none" w:sz="0" w:space="0" w:color="auto"/>
            <w:bottom w:val="none" w:sz="0" w:space="0" w:color="auto"/>
            <w:right w:val="none" w:sz="0" w:space="0" w:color="auto"/>
          </w:divBdr>
        </w:div>
        <w:div w:id="1875120722">
          <w:marLeft w:val="480"/>
          <w:marRight w:val="0"/>
          <w:marTop w:val="0"/>
          <w:marBottom w:val="0"/>
          <w:divBdr>
            <w:top w:val="none" w:sz="0" w:space="0" w:color="auto"/>
            <w:left w:val="none" w:sz="0" w:space="0" w:color="auto"/>
            <w:bottom w:val="none" w:sz="0" w:space="0" w:color="auto"/>
            <w:right w:val="none" w:sz="0" w:space="0" w:color="auto"/>
          </w:divBdr>
        </w:div>
        <w:div w:id="1883011158">
          <w:marLeft w:val="480"/>
          <w:marRight w:val="0"/>
          <w:marTop w:val="0"/>
          <w:marBottom w:val="0"/>
          <w:divBdr>
            <w:top w:val="none" w:sz="0" w:space="0" w:color="auto"/>
            <w:left w:val="none" w:sz="0" w:space="0" w:color="auto"/>
            <w:bottom w:val="none" w:sz="0" w:space="0" w:color="auto"/>
            <w:right w:val="none" w:sz="0" w:space="0" w:color="auto"/>
          </w:divBdr>
        </w:div>
        <w:div w:id="1898006030">
          <w:marLeft w:val="480"/>
          <w:marRight w:val="0"/>
          <w:marTop w:val="0"/>
          <w:marBottom w:val="0"/>
          <w:divBdr>
            <w:top w:val="none" w:sz="0" w:space="0" w:color="auto"/>
            <w:left w:val="none" w:sz="0" w:space="0" w:color="auto"/>
            <w:bottom w:val="none" w:sz="0" w:space="0" w:color="auto"/>
            <w:right w:val="none" w:sz="0" w:space="0" w:color="auto"/>
          </w:divBdr>
        </w:div>
        <w:div w:id="1919558863">
          <w:marLeft w:val="480"/>
          <w:marRight w:val="0"/>
          <w:marTop w:val="0"/>
          <w:marBottom w:val="0"/>
          <w:divBdr>
            <w:top w:val="none" w:sz="0" w:space="0" w:color="auto"/>
            <w:left w:val="none" w:sz="0" w:space="0" w:color="auto"/>
            <w:bottom w:val="none" w:sz="0" w:space="0" w:color="auto"/>
            <w:right w:val="none" w:sz="0" w:space="0" w:color="auto"/>
          </w:divBdr>
        </w:div>
        <w:div w:id="1937056689">
          <w:marLeft w:val="480"/>
          <w:marRight w:val="0"/>
          <w:marTop w:val="0"/>
          <w:marBottom w:val="0"/>
          <w:divBdr>
            <w:top w:val="none" w:sz="0" w:space="0" w:color="auto"/>
            <w:left w:val="none" w:sz="0" w:space="0" w:color="auto"/>
            <w:bottom w:val="none" w:sz="0" w:space="0" w:color="auto"/>
            <w:right w:val="none" w:sz="0" w:space="0" w:color="auto"/>
          </w:divBdr>
        </w:div>
        <w:div w:id="1982495539">
          <w:marLeft w:val="480"/>
          <w:marRight w:val="0"/>
          <w:marTop w:val="0"/>
          <w:marBottom w:val="0"/>
          <w:divBdr>
            <w:top w:val="none" w:sz="0" w:space="0" w:color="auto"/>
            <w:left w:val="none" w:sz="0" w:space="0" w:color="auto"/>
            <w:bottom w:val="none" w:sz="0" w:space="0" w:color="auto"/>
            <w:right w:val="none" w:sz="0" w:space="0" w:color="auto"/>
          </w:divBdr>
        </w:div>
        <w:div w:id="1992707348">
          <w:marLeft w:val="480"/>
          <w:marRight w:val="0"/>
          <w:marTop w:val="0"/>
          <w:marBottom w:val="0"/>
          <w:divBdr>
            <w:top w:val="none" w:sz="0" w:space="0" w:color="auto"/>
            <w:left w:val="none" w:sz="0" w:space="0" w:color="auto"/>
            <w:bottom w:val="none" w:sz="0" w:space="0" w:color="auto"/>
            <w:right w:val="none" w:sz="0" w:space="0" w:color="auto"/>
          </w:divBdr>
        </w:div>
        <w:div w:id="2037267426">
          <w:marLeft w:val="480"/>
          <w:marRight w:val="0"/>
          <w:marTop w:val="0"/>
          <w:marBottom w:val="0"/>
          <w:divBdr>
            <w:top w:val="none" w:sz="0" w:space="0" w:color="auto"/>
            <w:left w:val="none" w:sz="0" w:space="0" w:color="auto"/>
            <w:bottom w:val="none" w:sz="0" w:space="0" w:color="auto"/>
            <w:right w:val="none" w:sz="0" w:space="0" w:color="auto"/>
          </w:divBdr>
        </w:div>
        <w:div w:id="2061858953">
          <w:marLeft w:val="480"/>
          <w:marRight w:val="0"/>
          <w:marTop w:val="0"/>
          <w:marBottom w:val="0"/>
          <w:divBdr>
            <w:top w:val="none" w:sz="0" w:space="0" w:color="auto"/>
            <w:left w:val="none" w:sz="0" w:space="0" w:color="auto"/>
            <w:bottom w:val="none" w:sz="0" w:space="0" w:color="auto"/>
            <w:right w:val="none" w:sz="0" w:space="0" w:color="auto"/>
          </w:divBdr>
        </w:div>
        <w:div w:id="2075084997">
          <w:marLeft w:val="480"/>
          <w:marRight w:val="0"/>
          <w:marTop w:val="0"/>
          <w:marBottom w:val="0"/>
          <w:divBdr>
            <w:top w:val="none" w:sz="0" w:space="0" w:color="auto"/>
            <w:left w:val="none" w:sz="0" w:space="0" w:color="auto"/>
            <w:bottom w:val="none" w:sz="0" w:space="0" w:color="auto"/>
            <w:right w:val="none" w:sz="0" w:space="0" w:color="auto"/>
          </w:divBdr>
        </w:div>
        <w:div w:id="2084057724">
          <w:marLeft w:val="480"/>
          <w:marRight w:val="0"/>
          <w:marTop w:val="0"/>
          <w:marBottom w:val="0"/>
          <w:divBdr>
            <w:top w:val="none" w:sz="0" w:space="0" w:color="auto"/>
            <w:left w:val="none" w:sz="0" w:space="0" w:color="auto"/>
            <w:bottom w:val="none" w:sz="0" w:space="0" w:color="auto"/>
            <w:right w:val="none" w:sz="0" w:space="0" w:color="auto"/>
          </w:divBdr>
        </w:div>
        <w:div w:id="2104957888">
          <w:marLeft w:val="480"/>
          <w:marRight w:val="0"/>
          <w:marTop w:val="0"/>
          <w:marBottom w:val="0"/>
          <w:divBdr>
            <w:top w:val="none" w:sz="0" w:space="0" w:color="auto"/>
            <w:left w:val="none" w:sz="0" w:space="0" w:color="auto"/>
            <w:bottom w:val="none" w:sz="0" w:space="0" w:color="auto"/>
            <w:right w:val="none" w:sz="0" w:space="0" w:color="auto"/>
          </w:divBdr>
        </w:div>
        <w:div w:id="2105149737">
          <w:marLeft w:val="480"/>
          <w:marRight w:val="0"/>
          <w:marTop w:val="0"/>
          <w:marBottom w:val="0"/>
          <w:divBdr>
            <w:top w:val="none" w:sz="0" w:space="0" w:color="auto"/>
            <w:left w:val="none" w:sz="0" w:space="0" w:color="auto"/>
            <w:bottom w:val="none" w:sz="0" w:space="0" w:color="auto"/>
            <w:right w:val="none" w:sz="0" w:space="0" w:color="auto"/>
          </w:divBdr>
        </w:div>
        <w:div w:id="2126608129">
          <w:marLeft w:val="480"/>
          <w:marRight w:val="0"/>
          <w:marTop w:val="0"/>
          <w:marBottom w:val="0"/>
          <w:divBdr>
            <w:top w:val="none" w:sz="0" w:space="0" w:color="auto"/>
            <w:left w:val="none" w:sz="0" w:space="0" w:color="auto"/>
            <w:bottom w:val="none" w:sz="0" w:space="0" w:color="auto"/>
            <w:right w:val="none" w:sz="0" w:space="0" w:color="auto"/>
          </w:divBdr>
        </w:div>
      </w:divsChild>
    </w:div>
    <w:div w:id="678771955">
      <w:bodyDiv w:val="1"/>
      <w:marLeft w:val="0"/>
      <w:marRight w:val="0"/>
      <w:marTop w:val="0"/>
      <w:marBottom w:val="0"/>
      <w:divBdr>
        <w:top w:val="none" w:sz="0" w:space="0" w:color="auto"/>
        <w:left w:val="none" w:sz="0" w:space="0" w:color="auto"/>
        <w:bottom w:val="none" w:sz="0" w:space="0" w:color="auto"/>
        <w:right w:val="none" w:sz="0" w:space="0" w:color="auto"/>
      </w:divBdr>
    </w:div>
    <w:div w:id="679310213">
      <w:bodyDiv w:val="1"/>
      <w:marLeft w:val="0"/>
      <w:marRight w:val="0"/>
      <w:marTop w:val="0"/>
      <w:marBottom w:val="0"/>
      <w:divBdr>
        <w:top w:val="none" w:sz="0" w:space="0" w:color="auto"/>
        <w:left w:val="none" w:sz="0" w:space="0" w:color="auto"/>
        <w:bottom w:val="none" w:sz="0" w:space="0" w:color="auto"/>
        <w:right w:val="none" w:sz="0" w:space="0" w:color="auto"/>
      </w:divBdr>
    </w:div>
    <w:div w:id="679430743">
      <w:bodyDiv w:val="1"/>
      <w:marLeft w:val="0"/>
      <w:marRight w:val="0"/>
      <w:marTop w:val="0"/>
      <w:marBottom w:val="0"/>
      <w:divBdr>
        <w:top w:val="none" w:sz="0" w:space="0" w:color="auto"/>
        <w:left w:val="none" w:sz="0" w:space="0" w:color="auto"/>
        <w:bottom w:val="none" w:sz="0" w:space="0" w:color="auto"/>
        <w:right w:val="none" w:sz="0" w:space="0" w:color="auto"/>
      </w:divBdr>
    </w:div>
    <w:div w:id="679552556">
      <w:bodyDiv w:val="1"/>
      <w:marLeft w:val="0"/>
      <w:marRight w:val="0"/>
      <w:marTop w:val="0"/>
      <w:marBottom w:val="0"/>
      <w:divBdr>
        <w:top w:val="none" w:sz="0" w:space="0" w:color="auto"/>
        <w:left w:val="none" w:sz="0" w:space="0" w:color="auto"/>
        <w:bottom w:val="none" w:sz="0" w:space="0" w:color="auto"/>
        <w:right w:val="none" w:sz="0" w:space="0" w:color="auto"/>
      </w:divBdr>
      <w:divsChild>
        <w:div w:id="2635242">
          <w:marLeft w:val="480"/>
          <w:marRight w:val="0"/>
          <w:marTop w:val="0"/>
          <w:marBottom w:val="0"/>
          <w:divBdr>
            <w:top w:val="none" w:sz="0" w:space="0" w:color="auto"/>
            <w:left w:val="none" w:sz="0" w:space="0" w:color="auto"/>
            <w:bottom w:val="none" w:sz="0" w:space="0" w:color="auto"/>
            <w:right w:val="none" w:sz="0" w:space="0" w:color="auto"/>
          </w:divBdr>
        </w:div>
        <w:div w:id="32389373">
          <w:marLeft w:val="480"/>
          <w:marRight w:val="0"/>
          <w:marTop w:val="0"/>
          <w:marBottom w:val="0"/>
          <w:divBdr>
            <w:top w:val="none" w:sz="0" w:space="0" w:color="auto"/>
            <w:left w:val="none" w:sz="0" w:space="0" w:color="auto"/>
            <w:bottom w:val="none" w:sz="0" w:space="0" w:color="auto"/>
            <w:right w:val="none" w:sz="0" w:space="0" w:color="auto"/>
          </w:divBdr>
        </w:div>
        <w:div w:id="35929104">
          <w:marLeft w:val="480"/>
          <w:marRight w:val="0"/>
          <w:marTop w:val="0"/>
          <w:marBottom w:val="0"/>
          <w:divBdr>
            <w:top w:val="none" w:sz="0" w:space="0" w:color="auto"/>
            <w:left w:val="none" w:sz="0" w:space="0" w:color="auto"/>
            <w:bottom w:val="none" w:sz="0" w:space="0" w:color="auto"/>
            <w:right w:val="none" w:sz="0" w:space="0" w:color="auto"/>
          </w:divBdr>
        </w:div>
        <w:div w:id="74086480">
          <w:marLeft w:val="480"/>
          <w:marRight w:val="0"/>
          <w:marTop w:val="0"/>
          <w:marBottom w:val="0"/>
          <w:divBdr>
            <w:top w:val="none" w:sz="0" w:space="0" w:color="auto"/>
            <w:left w:val="none" w:sz="0" w:space="0" w:color="auto"/>
            <w:bottom w:val="none" w:sz="0" w:space="0" w:color="auto"/>
            <w:right w:val="none" w:sz="0" w:space="0" w:color="auto"/>
          </w:divBdr>
        </w:div>
        <w:div w:id="78407503">
          <w:marLeft w:val="480"/>
          <w:marRight w:val="0"/>
          <w:marTop w:val="0"/>
          <w:marBottom w:val="0"/>
          <w:divBdr>
            <w:top w:val="none" w:sz="0" w:space="0" w:color="auto"/>
            <w:left w:val="none" w:sz="0" w:space="0" w:color="auto"/>
            <w:bottom w:val="none" w:sz="0" w:space="0" w:color="auto"/>
            <w:right w:val="none" w:sz="0" w:space="0" w:color="auto"/>
          </w:divBdr>
        </w:div>
        <w:div w:id="92560309">
          <w:marLeft w:val="480"/>
          <w:marRight w:val="0"/>
          <w:marTop w:val="0"/>
          <w:marBottom w:val="0"/>
          <w:divBdr>
            <w:top w:val="none" w:sz="0" w:space="0" w:color="auto"/>
            <w:left w:val="none" w:sz="0" w:space="0" w:color="auto"/>
            <w:bottom w:val="none" w:sz="0" w:space="0" w:color="auto"/>
            <w:right w:val="none" w:sz="0" w:space="0" w:color="auto"/>
          </w:divBdr>
        </w:div>
        <w:div w:id="121775327">
          <w:marLeft w:val="480"/>
          <w:marRight w:val="0"/>
          <w:marTop w:val="0"/>
          <w:marBottom w:val="0"/>
          <w:divBdr>
            <w:top w:val="none" w:sz="0" w:space="0" w:color="auto"/>
            <w:left w:val="none" w:sz="0" w:space="0" w:color="auto"/>
            <w:bottom w:val="none" w:sz="0" w:space="0" w:color="auto"/>
            <w:right w:val="none" w:sz="0" w:space="0" w:color="auto"/>
          </w:divBdr>
        </w:div>
        <w:div w:id="134415019">
          <w:marLeft w:val="480"/>
          <w:marRight w:val="0"/>
          <w:marTop w:val="0"/>
          <w:marBottom w:val="0"/>
          <w:divBdr>
            <w:top w:val="none" w:sz="0" w:space="0" w:color="auto"/>
            <w:left w:val="none" w:sz="0" w:space="0" w:color="auto"/>
            <w:bottom w:val="none" w:sz="0" w:space="0" w:color="auto"/>
            <w:right w:val="none" w:sz="0" w:space="0" w:color="auto"/>
          </w:divBdr>
        </w:div>
        <w:div w:id="136190242">
          <w:marLeft w:val="480"/>
          <w:marRight w:val="0"/>
          <w:marTop w:val="0"/>
          <w:marBottom w:val="0"/>
          <w:divBdr>
            <w:top w:val="none" w:sz="0" w:space="0" w:color="auto"/>
            <w:left w:val="none" w:sz="0" w:space="0" w:color="auto"/>
            <w:bottom w:val="none" w:sz="0" w:space="0" w:color="auto"/>
            <w:right w:val="none" w:sz="0" w:space="0" w:color="auto"/>
          </w:divBdr>
        </w:div>
        <w:div w:id="143208154">
          <w:marLeft w:val="480"/>
          <w:marRight w:val="0"/>
          <w:marTop w:val="0"/>
          <w:marBottom w:val="0"/>
          <w:divBdr>
            <w:top w:val="none" w:sz="0" w:space="0" w:color="auto"/>
            <w:left w:val="none" w:sz="0" w:space="0" w:color="auto"/>
            <w:bottom w:val="none" w:sz="0" w:space="0" w:color="auto"/>
            <w:right w:val="none" w:sz="0" w:space="0" w:color="auto"/>
          </w:divBdr>
        </w:div>
        <w:div w:id="273682304">
          <w:marLeft w:val="480"/>
          <w:marRight w:val="0"/>
          <w:marTop w:val="0"/>
          <w:marBottom w:val="0"/>
          <w:divBdr>
            <w:top w:val="none" w:sz="0" w:space="0" w:color="auto"/>
            <w:left w:val="none" w:sz="0" w:space="0" w:color="auto"/>
            <w:bottom w:val="none" w:sz="0" w:space="0" w:color="auto"/>
            <w:right w:val="none" w:sz="0" w:space="0" w:color="auto"/>
          </w:divBdr>
        </w:div>
        <w:div w:id="274484545">
          <w:marLeft w:val="480"/>
          <w:marRight w:val="0"/>
          <w:marTop w:val="0"/>
          <w:marBottom w:val="0"/>
          <w:divBdr>
            <w:top w:val="none" w:sz="0" w:space="0" w:color="auto"/>
            <w:left w:val="none" w:sz="0" w:space="0" w:color="auto"/>
            <w:bottom w:val="none" w:sz="0" w:space="0" w:color="auto"/>
            <w:right w:val="none" w:sz="0" w:space="0" w:color="auto"/>
          </w:divBdr>
        </w:div>
        <w:div w:id="333538380">
          <w:marLeft w:val="480"/>
          <w:marRight w:val="0"/>
          <w:marTop w:val="0"/>
          <w:marBottom w:val="0"/>
          <w:divBdr>
            <w:top w:val="none" w:sz="0" w:space="0" w:color="auto"/>
            <w:left w:val="none" w:sz="0" w:space="0" w:color="auto"/>
            <w:bottom w:val="none" w:sz="0" w:space="0" w:color="auto"/>
            <w:right w:val="none" w:sz="0" w:space="0" w:color="auto"/>
          </w:divBdr>
        </w:div>
        <w:div w:id="335233741">
          <w:marLeft w:val="480"/>
          <w:marRight w:val="0"/>
          <w:marTop w:val="0"/>
          <w:marBottom w:val="0"/>
          <w:divBdr>
            <w:top w:val="none" w:sz="0" w:space="0" w:color="auto"/>
            <w:left w:val="none" w:sz="0" w:space="0" w:color="auto"/>
            <w:bottom w:val="none" w:sz="0" w:space="0" w:color="auto"/>
            <w:right w:val="none" w:sz="0" w:space="0" w:color="auto"/>
          </w:divBdr>
        </w:div>
        <w:div w:id="341519617">
          <w:marLeft w:val="480"/>
          <w:marRight w:val="0"/>
          <w:marTop w:val="0"/>
          <w:marBottom w:val="0"/>
          <w:divBdr>
            <w:top w:val="none" w:sz="0" w:space="0" w:color="auto"/>
            <w:left w:val="none" w:sz="0" w:space="0" w:color="auto"/>
            <w:bottom w:val="none" w:sz="0" w:space="0" w:color="auto"/>
            <w:right w:val="none" w:sz="0" w:space="0" w:color="auto"/>
          </w:divBdr>
        </w:div>
        <w:div w:id="375468407">
          <w:marLeft w:val="480"/>
          <w:marRight w:val="0"/>
          <w:marTop w:val="0"/>
          <w:marBottom w:val="0"/>
          <w:divBdr>
            <w:top w:val="none" w:sz="0" w:space="0" w:color="auto"/>
            <w:left w:val="none" w:sz="0" w:space="0" w:color="auto"/>
            <w:bottom w:val="none" w:sz="0" w:space="0" w:color="auto"/>
            <w:right w:val="none" w:sz="0" w:space="0" w:color="auto"/>
          </w:divBdr>
        </w:div>
        <w:div w:id="377170745">
          <w:marLeft w:val="480"/>
          <w:marRight w:val="0"/>
          <w:marTop w:val="0"/>
          <w:marBottom w:val="0"/>
          <w:divBdr>
            <w:top w:val="none" w:sz="0" w:space="0" w:color="auto"/>
            <w:left w:val="none" w:sz="0" w:space="0" w:color="auto"/>
            <w:bottom w:val="none" w:sz="0" w:space="0" w:color="auto"/>
            <w:right w:val="none" w:sz="0" w:space="0" w:color="auto"/>
          </w:divBdr>
        </w:div>
        <w:div w:id="381486468">
          <w:marLeft w:val="480"/>
          <w:marRight w:val="0"/>
          <w:marTop w:val="0"/>
          <w:marBottom w:val="0"/>
          <w:divBdr>
            <w:top w:val="none" w:sz="0" w:space="0" w:color="auto"/>
            <w:left w:val="none" w:sz="0" w:space="0" w:color="auto"/>
            <w:bottom w:val="none" w:sz="0" w:space="0" w:color="auto"/>
            <w:right w:val="none" w:sz="0" w:space="0" w:color="auto"/>
          </w:divBdr>
        </w:div>
        <w:div w:id="387340234">
          <w:marLeft w:val="480"/>
          <w:marRight w:val="0"/>
          <w:marTop w:val="0"/>
          <w:marBottom w:val="0"/>
          <w:divBdr>
            <w:top w:val="none" w:sz="0" w:space="0" w:color="auto"/>
            <w:left w:val="none" w:sz="0" w:space="0" w:color="auto"/>
            <w:bottom w:val="none" w:sz="0" w:space="0" w:color="auto"/>
            <w:right w:val="none" w:sz="0" w:space="0" w:color="auto"/>
          </w:divBdr>
        </w:div>
        <w:div w:id="388848173">
          <w:marLeft w:val="480"/>
          <w:marRight w:val="0"/>
          <w:marTop w:val="0"/>
          <w:marBottom w:val="0"/>
          <w:divBdr>
            <w:top w:val="none" w:sz="0" w:space="0" w:color="auto"/>
            <w:left w:val="none" w:sz="0" w:space="0" w:color="auto"/>
            <w:bottom w:val="none" w:sz="0" w:space="0" w:color="auto"/>
            <w:right w:val="none" w:sz="0" w:space="0" w:color="auto"/>
          </w:divBdr>
        </w:div>
        <w:div w:id="402876101">
          <w:marLeft w:val="480"/>
          <w:marRight w:val="0"/>
          <w:marTop w:val="0"/>
          <w:marBottom w:val="0"/>
          <w:divBdr>
            <w:top w:val="none" w:sz="0" w:space="0" w:color="auto"/>
            <w:left w:val="none" w:sz="0" w:space="0" w:color="auto"/>
            <w:bottom w:val="none" w:sz="0" w:space="0" w:color="auto"/>
            <w:right w:val="none" w:sz="0" w:space="0" w:color="auto"/>
          </w:divBdr>
        </w:div>
        <w:div w:id="434402881">
          <w:marLeft w:val="480"/>
          <w:marRight w:val="0"/>
          <w:marTop w:val="0"/>
          <w:marBottom w:val="0"/>
          <w:divBdr>
            <w:top w:val="none" w:sz="0" w:space="0" w:color="auto"/>
            <w:left w:val="none" w:sz="0" w:space="0" w:color="auto"/>
            <w:bottom w:val="none" w:sz="0" w:space="0" w:color="auto"/>
            <w:right w:val="none" w:sz="0" w:space="0" w:color="auto"/>
          </w:divBdr>
        </w:div>
        <w:div w:id="441461640">
          <w:marLeft w:val="480"/>
          <w:marRight w:val="0"/>
          <w:marTop w:val="0"/>
          <w:marBottom w:val="0"/>
          <w:divBdr>
            <w:top w:val="none" w:sz="0" w:space="0" w:color="auto"/>
            <w:left w:val="none" w:sz="0" w:space="0" w:color="auto"/>
            <w:bottom w:val="none" w:sz="0" w:space="0" w:color="auto"/>
            <w:right w:val="none" w:sz="0" w:space="0" w:color="auto"/>
          </w:divBdr>
        </w:div>
        <w:div w:id="539704200">
          <w:marLeft w:val="480"/>
          <w:marRight w:val="0"/>
          <w:marTop w:val="0"/>
          <w:marBottom w:val="0"/>
          <w:divBdr>
            <w:top w:val="none" w:sz="0" w:space="0" w:color="auto"/>
            <w:left w:val="none" w:sz="0" w:space="0" w:color="auto"/>
            <w:bottom w:val="none" w:sz="0" w:space="0" w:color="auto"/>
            <w:right w:val="none" w:sz="0" w:space="0" w:color="auto"/>
          </w:divBdr>
        </w:div>
        <w:div w:id="570576888">
          <w:marLeft w:val="480"/>
          <w:marRight w:val="0"/>
          <w:marTop w:val="0"/>
          <w:marBottom w:val="0"/>
          <w:divBdr>
            <w:top w:val="none" w:sz="0" w:space="0" w:color="auto"/>
            <w:left w:val="none" w:sz="0" w:space="0" w:color="auto"/>
            <w:bottom w:val="none" w:sz="0" w:space="0" w:color="auto"/>
            <w:right w:val="none" w:sz="0" w:space="0" w:color="auto"/>
          </w:divBdr>
        </w:div>
        <w:div w:id="579995024">
          <w:marLeft w:val="480"/>
          <w:marRight w:val="0"/>
          <w:marTop w:val="0"/>
          <w:marBottom w:val="0"/>
          <w:divBdr>
            <w:top w:val="none" w:sz="0" w:space="0" w:color="auto"/>
            <w:left w:val="none" w:sz="0" w:space="0" w:color="auto"/>
            <w:bottom w:val="none" w:sz="0" w:space="0" w:color="auto"/>
            <w:right w:val="none" w:sz="0" w:space="0" w:color="auto"/>
          </w:divBdr>
        </w:div>
        <w:div w:id="583220345">
          <w:marLeft w:val="480"/>
          <w:marRight w:val="0"/>
          <w:marTop w:val="0"/>
          <w:marBottom w:val="0"/>
          <w:divBdr>
            <w:top w:val="none" w:sz="0" w:space="0" w:color="auto"/>
            <w:left w:val="none" w:sz="0" w:space="0" w:color="auto"/>
            <w:bottom w:val="none" w:sz="0" w:space="0" w:color="auto"/>
            <w:right w:val="none" w:sz="0" w:space="0" w:color="auto"/>
          </w:divBdr>
        </w:div>
        <w:div w:id="601302681">
          <w:marLeft w:val="480"/>
          <w:marRight w:val="0"/>
          <w:marTop w:val="0"/>
          <w:marBottom w:val="0"/>
          <w:divBdr>
            <w:top w:val="none" w:sz="0" w:space="0" w:color="auto"/>
            <w:left w:val="none" w:sz="0" w:space="0" w:color="auto"/>
            <w:bottom w:val="none" w:sz="0" w:space="0" w:color="auto"/>
            <w:right w:val="none" w:sz="0" w:space="0" w:color="auto"/>
          </w:divBdr>
        </w:div>
        <w:div w:id="603341143">
          <w:marLeft w:val="480"/>
          <w:marRight w:val="0"/>
          <w:marTop w:val="0"/>
          <w:marBottom w:val="0"/>
          <w:divBdr>
            <w:top w:val="none" w:sz="0" w:space="0" w:color="auto"/>
            <w:left w:val="none" w:sz="0" w:space="0" w:color="auto"/>
            <w:bottom w:val="none" w:sz="0" w:space="0" w:color="auto"/>
            <w:right w:val="none" w:sz="0" w:space="0" w:color="auto"/>
          </w:divBdr>
        </w:div>
        <w:div w:id="614865722">
          <w:marLeft w:val="480"/>
          <w:marRight w:val="0"/>
          <w:marTop w:val="0"/>
          <w:marBottom w:val="0"/>
          <w:divBdr>
            <w:top w:val="none" w:sz="0" w:space="0" w:color="auto"/>
            <w:left w:val="none" w:sz="0" w:space="0" w:color="auto"/>
            <w:bottom w:val="none" w:sz="0" w:space="0" w:color="auto"/>
            <w:right w:val="none" w:sz="0" w:space="0" w:color="auto"/>
          </w:divBdr>
        </w:div>
        <w:div w:id="663120771">
          <w:marLeft w:val="480"/>
          <w:marRight w:val="0"/>
          <w:marTop w:val="0"/>
          <w:marBottom w:val="0"/>
          <w:divBdr>
            <w:top w:val="none" w:sz="0" w:space="0" w:color="auto"/>
            <w:left w:val="none" w:sz="0" w:space="0" w:color="auto"/>
            <w:bottom w:val="none" w:sz="0" w:space="0" w:color="auto"/>
            <w:right w:val="none" w:sz="0" w:space="0" w:color="auto"/>
          </w:divBdr>
        </w:div>
        <w:div w:id="666591655">
          <w:marLeft w:val="480"/>
          <w:marRight w:val="0"/>
          <w:marTop w:val="0"/>
          <w:marBottom w:val="0"/>
          <w:divBdr>
            <w:top w:val="none" w:sz="0" w:space="0" w:color="auto"/>
            <w:left w:val="none" w:sz="0" w:space="0" w:color="auto"/>
            <w:bottom w:val="none" w:sz="0" w:space="0" w:color="auto"/>
            <w:right w:val="none" w:sz="0" w:space="0" w:color="auto"/>
          </w:divBdr>
        </w:div>
        <w:div w:id="719207542">
          <w:marLeft w:val="480"/>
          <w:marRight w:val="0"/>
          <w:marTop w:val="0"/>
          <w:marBottom w:val="0"/>
          <w:divBdr>
            <w:top w:val="none" w:sz="0" w:space="0" w:color="auto"/>
            <w:left w:val="none" w:sz="0" w:space="0" w:color="auto"/>
            <w:bottom w:val="none" w:sz="0" w:space="0" w:color="auto"/>
            <w:right w:val="none" w:sz="0" w:space="0" w:color="auto"/>
          </w:divBdr>
        </w:div>
        <w:div w:id="727387610">
          <w:marLeft w:val="480"/>
          <w:marRight w:val="0"/>
          <w:marTop w:val="0"/>
          <w:marBottom w:val="0"/>
          <w:divBdr>
            <w:top w:val="none" w:sz="0" w:space="0" w:color="auto"/>
            <w:left w:val="none" w:sz="0" w:space="0" w:color="auto"/>
            <w:bottom w:val="none" w:sz="0" w:space="0" w:color="auto"/>
            <w:right w:val="none" w:sz="0" w:space="0" w:color="auto"/>
          </w:divBdr>
        </w:div>
        <w:div w:id="742337825">
          <w:marLeft w:val="480"/>
          <w:marRight w:val="0"/>
          <w:marTop w:val="0"/>
          <w:marBottom w:val="0"/>
          <w:divBdr>
            <w:top w:val="none" w:sz="0" w:space="0" w:color="auto"/>
            <w:left w:val="none" w:sz="0" w:space="0" w:color="auto"/>
            <w:bottom w:val="none" w:sz="0" w:space="0" w:color="auto"/>
            <w:right w:val="none" w:sz="0" w:space="0" w:color="auto"/>
          </w:divBdr>
        </w:div>
        <w:div w:id="779834820">
          <w:marLeft w:val="480"/>
          <w:marRight w:val="0"/>
          <w:marTop w:val="0"/>
          <w:marBottom w:val="0"/>
          <w:divBdr>
            <w:top w:val="none" w:sz="0" w:space="0" w:color="auto"/>
            <w:left w:val="none" w:sz="0" w:space="0" w:color="auto"/>
            <w:bottom w:val="none" w:sz="0" w:space="0" w:color="auto"/>
            <w:right w:val="none" w:sz="0" w:space="0" w:color="auto"/>
          </w:divBdr>
        </w:div>
        <w:div w:id="780536724">
          <w:marLeft w:val="480"/>
          <w:marRight w:val="0"/>
          <w:marTop w:val="0"/>
          <w:marBottom w:val="0"/>
          <w:divBdr>
            <w:top w:val="none" w:sz="0" w:space="0" w:color="auto"/>
            <w:left w:val="none" w:sz="0" w:space="0" w:color="auto"/>
            <w:bottom w:val="none" w:sz="0" w:space="0" w:color="auto"/>
            <w:right w:val="none" w:sz="0" w:space="0" w:color="auto"/>
          </w:divBdr>
        </w:div>
        <w:div w:id="815535051">
          <w:marLeft w:val="480"/>
          <w:marRight w:val="0"/>
          <w:marTop w:val="0"/>
          <w:marBottom w:val="0"/>
          <w:divBdr>
            <w:top w:val="none" w:sz="0" w:space="0" w:color="auto"/>
            <w:left w:val="none" w:sz="0" w:space="0" w:color="auto"/>
            <w:bottom w:val="none" w:sz="0" w:space="0" w:color="auto"/>
            <w:right w:val="none" w:sz="0" w:space="0" w:color="auto"/>
          </w:divBdr>
        </w:div>
        <w:div w:id="820346041">
          <w:marLeft w:val="480"/>
          <w:marRight w:val="0"/>
          <w:marTop w:val="0"/>
          <w:marBottom w:val="0"/>
          <w:divBdr>
            <w:top w:val="none" w:sz="0" w:space="0" w:color="auto"/>
            <w:left w:val="none" w:sz="0" w:space="0" w:color="auto"/>
            <w:bottom w:val="none" w:sz="0" w:space="0" w:color="auto"/>
            <w:right w:val="none" w:sz="0" w:space="0" w:color="auto"/>
          </w:divBdr>
        </w:div>
        <w:div w:id="825248040">
          <w:marLeft w:val="480"/>
          <w:marRight w:val="0"/>
          <w:marTop w:val="0"/>
          <w:marBottom w:val="0"/>
          <w:divBdr>
            <w:top w:val="none" w:sz="0" w:space="0" w:color="auto"/>
            <w:left w:val="none" w:sz="0" w:space="0" w:color="auto"/>
            <w:bottom w:val="none" w:sz="0" w:space="0" w:color="auto"/>
            <w:right w:val="none" w:sz="0" w:space="0" w:color="auto"/>
          </w:divBdr>
        </w:div>
        <w:div w:id="920942624">
          <w:marLeft w:val="480"/>
          <w:marRight w:val="0"/>
          <w:marTop w:val="0"/>
          <w:marBottom w:val="0"/>
          <w:divBdr>
            <w:top w:val="none" w:sz="0" w:space="0" w:color="auto"/>
            <w:left w:val="none" w:sz="0" w:space="0" w:color="auto"/>
            <w:bottom w:val="none" w:sz="0" w:space="0" w:color="auto"/>
            <w:right w:val="none" w:sz="0" w:space="0" w:color="auto"/>
          </w:divBdr>
        </w:div>
        <w:div w:id="945894020">
          <w:marLeft w:val="480"/>
          <w:marRight w:val="0"/>
          <w:marTop w:val="0"/>
          <w:marBottom w:val="0"/>
          <w:divBdr>
            <w:top w:val="none" w:sz="0" w:space="0" w:color="auto"/>
            <w:left w:val="none" w:sz="0" w:space="0" w:color="auto"/>
            <w:bottom w:val="none" w:sz="0" w:space="0" w:color="auto"/>
            <w:right w:val="none" w:sz="0" w:space="0" w:color="auto"/>
          </w:divBdr>
        </w:div>
        <w:div w:id="952441816">
          <w:marLeft w:val="480"/>
          <w:marRight w:val="0"/>
          <w:marTop w:val="0"/>
          <w:marBottom w:val="0"/>
          <w:divBdr>
            <w:top w:val="none" w:sz="0" w:space="0" w:color="auto"/>
            <w:left w:val="none" w:sz="0" w:space="0" w:color="auto"/>
            <w:bottom w:val="none" w:sz="0" w:space="0" w:color="auto"/>
            <w:right w:val="none" w:sz="0" w:space="0" w:color="auto"/>
          </w:divBdr>
        </w:div>
        <w:div w:id="1004743045">
          <w:marLeft w:val="480"/>
          <w:marRight w:val="0"/>
          <w:marTop w:val="0"/>
          <w:marBottom w:val="0"/>
          <w:divBdr>
            <w:top w:val="none" w:sz="0" w:space="0" w:color="auto"/>
            <w:left w:val="none" w:sz="0" w:space="0" w:color="auto"/>
            <w:bottom w:val="none" w:sz="0" w:space="0" w:color="auto"/>
            <w:right w:val="none" w:sz="0" w:space="0" w:color="auto"/>
          </w:divBdr>
        </w:div>
        <w:div w:id="1024132067">
          <w:marLeft w:val="480"/>
          <w:marRight w:val="0"/>
          <w:marTop w:val="0"/>
          <w:marBottom w:val="0"/>
          <w:divBdr>
            <w:top w:val="none" w:sz="0" w:space="0" w:color="auto"/>
            <w:left w:val="none" w:sz="0" w:space="0" w:color="auto"/>
            <w:bottom w:val="none" w:sz="0" w:space="0" w:color="auto"/>
            <w:right w:val="none" w:sz="0" w:space="0" w:color="auto"/>
          </w:divBdr>
        </w:div>
        <w:div w:id="1028994904">
          <w:marLeft w:val="480"/>
          <w:marRight w:val="0"/>
          <w:marTop w:val="0"/>
          <w:marBottom w:val="0"/>
          <w:divBdr>
            <w:top w:val="none" w:sz="0" w:space="0" w:color="auto"/>
            <w:left w:val="none" w:sz="0" w:space="0" w:color="auto"/>
            <w:bottom w:val="none" w:sz="0" w:space="0" w:color="auto"/>
            <w:right w:val="none" w:sz="0" w:space="0" w:color="auto"/>
          </w:divBdr>
        </w:div>
        <w:div w:id="1030691115">
          <w:marLeft w:val="480"/>
          <w:marRight w:val="0"/>
          <w:marTop w:val="0"/>
          <w:marBottom w:val="0"/>
          <w:divBdr>
            <w:top w:val="none" w:sz="0" w:space="0" w:color="auto"/>
            <w:left w:val="none" w:sz="0" w:space="0" w:color="auto"/>
            <w:bottom w:val="none" w:sz="0" w:space="0" w:color="auto"/>
            <w:right w:val="none" w:sz="0" w:space="0" w:color="auto"/>
          </w:divBdr>
        </w:div>
        <w:div w:id="1060178651">
          <w:marLeft w:val="480"/>
          <w:marRight w:val="0"/>
          <w:marTop w:val="0"/>
          <w:marBottom w:val="0"/>
          <w:divBdr>
            <w:top w:val="none" w:sz="0" w:space="0" w:color="auto"/>
            <w:left w:val="none" w:sz="0" w:space="0" w:color="auto"/>
            <w:bottom w:val="none" w:sz="0" w:space="0" w:color="auto"/>
            <w:right w:val="none" w:sz="0" w:space="0" w:color="auto"/>
          </w:divBdr>
        </w:div>
        <w:div w:id="1061252776">
          <w:marLeft w:val="480"/>
          <w:marRight w:val="0"/>
          <w:marTop w:val="0"/>
          <w:marBottom w:val="0"/>
          <w:divBdr>
            <w:top w:val="none" w:sz="0" w:space="0" w:color="auto"/>
            <w:left w:val="none" w:sz="0" w:space="0" w:color="auto"/>
            <w:bottom w:val="none" w:sz="0" w:space="0" w:color="auto"/>
            <w:right w:val="none" w:sz="0" w:space="0" w:color="auto"/>
          </w:divBdr>
        </w:div>
        <w:div w:id="1066298839">
          <w:marLeft w:val="480"/>
          <w:marRight w:val="0"/>
          <w:marTop w:val="0"/>
          <w:marBottom w:val="0"/>
          <w:divBdr>
            <w:top w:val="none" w:sz="0" w:space="0" w:color="auto"/>
            <w:left w:val="none" w:sz="0" w:space="0" w:color="auto"/>
            <w:bottom w:val="none" w:sz="0" w:space="0" w:color="auto"/>
            <w:right w:val="none" w:sz="0" w:space="0" w:color="auto"/>
          </w:divBdr>
        </w:div>
        <w:div w:id="1089041026">
          <w:marLeft w:val="480"/>
          <w:marRight w:val="0"/>
          <w:marTop w:val="0"/>
          <w:marBottom w:val="0"/>
          <w:divBdr>
            <w:top w:val="none" w:sz="0" w:space="0" w:color="auto"/>
            <w:left w:val="none" w:sz="0" w:space="0" w:color="auto"/>
            <w:bottom w:val="none" w:sz="0" w:space="0" w:color="auto"/>
            <w:right w:val="none" w:sz="0" w:space="0" w:color="auto"/>
          </w:divBdr>
        </w:div>
        <w:div w:id="1117410866">
          <w:marLeft w:val="480"/>
          <w:marRight w:val="0"/>
          <w:marTop w:val="0"/>
          <w:marBottom w:val="0"/>
          <w:divBdr>
            <w:top w:val="none" w:sz="0" w:space="0" w:color="auto"/>
            <w:left w:val="none" w:sz="0" w:space="0" w:color="auto"/>
            <w:bottom w:val="none" w:sz="0" w:space="0" w:color="auto"/>
            <w:right w:val="none" w:sz="0" w:space="0" w:color="auto"/>
          </w:divBdr>
        </w:div>
        <w:div w:id="1120756162">
          <w:marLeft w:val="480"/>
          <w:marRight w:val="0"/>
          <w:marTop w:val="0"/>
          <w:marBottom w:val="0"/>
          <w:divBdr>
            <w:top w:val="none" w:sz="0" w:space="0" w:color="auto"/>
            <w:left w:val="none" w:sz="0" w:space="0" w:color="auto"/>
            <w:bottom w:val="none" w:sz="0" w:space="0" w:color="auto"/>
            <w:right w:val="none" w:sz="0" w:space="0" w:color="auto"/>
          </w:divBdr>
        </w:div>
        <w:div w:id="1122262224">
          <w:marLeft w:val="480"/>
          <w:marRight w:val="0"/>
          <w:marTop w:val="0"/>
          <w:marBottom w:val="0"/>
          <w:divBdr>
            <w:top w:val="none" w:sz="0" w:space="0" w:color="auto"/>
            <w:left w:val="none" w:sz="0" w:space="0" w:color="auto"/>
            <w:bottom w:val="none" w:sz="0" w:space="0" w:color="auto"/>
            <w:right w:val="none" w:sz="0" w:space="0" w:color="auto"/>
          </w:divBdr>
        </w:div>
        <w:div w:id="1192575976">
          <w:marLeft w:val="480"/>
          <w:marRight w:val="0"/>
          <w:marTop w:val="0"/>
          <w:marBottom w:val="0"/>
          <w:divBdr>
            <w:top w:val="none" w:sz="0" w:space="0" w:color="auto"/>
            <w:left w:val="none" w:sz="0" w:space="0" w:color="auto"/>
            <w:bottom w:val="none" w:sz="0" w:space="0" w:color="auto"/>
            <w:right w:val="none" w:sz="0" w:space="0" w:color="auto"/>
          </w:divBdr>
        </w:div>
        <w:div w:id="1271736643">
          <w:marLeft w:val="480"/>
          <w:marRight w:val="0"/>
          <w:marTop w:val="0"/>
          <w:marBottom w:val="0"/>
          <w:divBdr>
            <w:top w:val="none" w:sz="0" w:space="0" w:color="auto"/>
            <w:left w:val="none" w:sz="0" w:space="0" w:color="auto"/>
            <w:bottom w:val="none" w:sz="0" w:space="0" w:color="auto"/>
            <w:right w:val="none" w:sz="0" w:space="0" w:color="auto"/>
          </w:divBdr>
        </w:div>
        <w:div w:id="1274635162">
          <w:marLeft w:val="480"/>
          <w:marRight w:val="0"/>
          <w:marTop w:val="0"/>
          <w:marBottom w:val="0"/>
          <w:divBdr>
            <w:top w:val="none" w:sz="0" w:space="0" w:color="auto"/>
            <w:left w:val="none" w:sz="0" w:space="0" w:color="auto"/>
            <w:bottom w:val="none" w:sz="0" w:space="0" w:color="auto"/>
            <w:right w:val="none" w:sz="0" w:space="0" w:color="auto"/>
          </w:divBdr>
        </w:div>
        <w:div w:id="1280339562">
          <w:marLeft w:val="480"/>
          <w:marRight w:val="0"/>
          <w:marTop w:val="0"/>
          <w:marBottom w:val="0"/>
          <w:divBdr>
            <w:top w:val="none" w:sz="0" w:space="0" w:color="auto"/>
            <w:left w:val="none" w:sz="0" w:space="0" w:color="auto"/>
            <w:bottom w:val="none" w:sz="0" w:space="0" w:color="auto"/>
            <w:right w:val="none" w:sz="0" w:space="0" w:color="auto"/>
          </w:divBdr>
        </w:div>
        <w:div w:id="1280920042">
          <w:marLeft w:val="480"/>
          <w:marRight w:val="0"/>
          <w:marTop w:val="0"/>
          <w:marBottom w:val="0"/>
          <w:divBdr>
            <w:top w:val="none" w:sz="0" w:space="0" w:color="auto"/>
            <w:left w:val="none" w:sz="0" w:space="0" w:color="auto"/>
            <w:bottom w:val="none" w:sz="0" w:space="0" w:color="auto"/>
            <w:right w:val="none" w:sz="0" w:space="0" w:color="auto"/>
          </w:divBdr>
        </w:div>
        <w:div w:id="1285892776">
          <w:marLeft w:val="480"/>
          <w:marRight w:val="0"/>
          <w:marTop w:val="0"/>
          <w:marBottom w:val="0"/>
          <w:divBdr>
            <w:top w:val="none" w:sz="0" w:space="0" w:color="auto"/>
            <w:left w:val="none" w:sz="0" w:space="0" w:color="auto"/>
            <w:bottom w:val="none" w:sz="0" w:space="0" w:color="auto"/>
            <w:right w:val="none" w:sz="0" w:space="0" w:color="auto"/>
          </w:divBdr>
        </w:div>
        <w:div w:id="1291472347">
          <w:marLeft w:val="480"/>
          <w:marRight w:val="0"/>
          <w:marTop w:val="0"/>
          <w:marBottom w:val="0"/>
          <w:divBdr>
            <w:top w:val="none" w:sz="0" w:space="0" w:color="auto"/>
            <w:left w:val="none" w:sz="0" w:space="0" w:color="auto"/>
            <w:bottom w:val="none" w:sz="0" w:space="0" w:color="auto"/>
            <w:right w:val="none" w:sz="0" w:space="0" w:color="auto"/>
          </w:divBdr>
        </w:div>
        <w:div w:id="1296257274">
          <w:marLeft w:val="480"/>
          <w:marRight w:val="0"/>
          <w:marTop w:val="0"/>
          <w:marBottom w:val="0"/>
          <w:divBdr>
            <w:top w:val="none" w:sz="0" w:space="0" w:color="auto"/>
            <w:left w:val="none" w:sz="0" w:space="0" w:color="auto"/>
            <w:bottom w:val="none" w:sz="0" w:space="0" w:color="auto"/>
            <w:right w:val="none" w:sz="0" w:space="0" w:color="auto"/>
          </w:divBdr>
        </w:div>
        <w:div w:id="1321078814">
          <w:marLeft w:val="480"/>
          <w:marRight w:val="0"/>
          <w:marTop w:val="0"/>
          <w:marBottom w:val="0"/>
          <w:divBdr>
            <w:top w:val="none" w:sz="0" w:space="0" w:color="auto"/>
            <w:left w:val="none" w:sz="0" w:space="0" w:color="auto"/>
            <w:bottom w:val="none" w:sz="0" w:space="0" w:color="auto"/>
            <w:right w:val="none" w:sz="0" w:space="0" w:color="auto"/>
          </w:divBdr>
        </w:div>
        <w:div w:id="1361009999">
          <w:marLeft w:val="480"/>
          <w:marRight w:val="0"/>
          <w:marTop w:val="0"/>
          <w:marBottom w:val="0"/>
          <w:divBdr>
            <w:top w:val="none" w:sz="0" w:space="0" w:color="auto"/>
            <w:left w:val="none" w:sz="0" w:space="0" w:color="auto"/>
            <w:bottom w:val="none" w:sz="0" w:space="0" w:color="auto"/>
            <w:right w:val="none" w:sz="0" w:space="0" w:color="auto"/>
          </w:divBdr>
        </w:div>
        <w:div w:id="1368070254">
          <w:marLeft w:val="480"/>
          <w:marRight w:val="0"/>
          <w:marTop w:val="0"/>
          <w:marBottom w:val="0"/>
          <w:divBdr>
            <w:top w:val="none" w:sz="0" w:space="0" w:color="auto"/>
            <w:left w:val="none" w:sz="0" w:space="0" w:color="auto"/>
            <w:bottom w:val="none" w:sz="0" w:space="0" w:color="auto"/>
            <w:right w:val="none" w:sz="0" w:space="0" w:color="auto"/>
          </w:divBdr>
        </w:div>
        <w:div w:id="1369063992">
          <w:marLeft w:val="480"/>
          <w:marRight w:val="0"/>
          <w:marTop w:val="0"/>
          <w:marBottom w:val="0"/>
          <w:divBdr>
            <w:top w:val="none" w:sz="0" w:space="0" w:color="auto"/>
            <w:left w:val="none" w:sz="0" w:space="0" w:color="auto"/>
            <w:bottom w:val="none" w:sz="0" w:space="0" w:color="auto"/>
            <w:right w:val="none" w:sz="0" w:space="0" w:color="auto"/>
          </w:divBdr>
        </w:div>
        <w:div w:id="1377926190">
          <w:marLeft w:val="480"/>
          <w:marRight w:val="0"/>
          <w:marTop w:val="0"/>
          <w:marBottom w:val="0"/>
          <w:divBdr>
            <w:top w:val="none" w:sz="0" w:space="0" w:color="auto"/>
            <w:left w:val="none" w:sz="0" w:space="0" w:color="auto"/>
            <w:bottom w:val="none" w:sz="0" w:space="0" w:color="auto"/>
            <w:right w:val="none" w:sz="0" w:space="0" w:color="auto"/>
          </w:divBdr>
        </w:div>
        <w:div w:id="1408501773">
          <w:marLeft w:val="480"/>
          <w:marRight w:val="0"/>
          <w:marTop w:val="0"/>
          <w:marBottom w:val="0"/>
          <w:divBdr>
            <w:top w:val="none" w:sz="0" w:space="0" w:color="auto"/>
            <w:left w:val="none" w:sz="0" w:space="0" w:color="auto"/>
            <w:bottom w:val="none" w:sz="0" w:space="0" w:color="auto"/>
            <w:right w:val="none" w:sz="0" w:space="0" w:color="auto"/>
          </w:divBdr>
        </w:div>
        <w:div w:id="1418668665">
          <w:marLeft w:val="480"/>
          <w:marRight w:val="0"/>
          <w:marTop w:val="0"/>
          <w:marBottom w:val="0"/>
          <w:divBdr>
            <w:top w:val="none" w:sz="0" w:space="0" w:color="auto"/>
            <w:left w:val="none" w:sz="0" w:space="0" w:color="auto"/>
            <w:bottom w:val="none" w:sz="0" w:space="0" w:color="auto"/>
            <w:right w:val="none" w:sz="0" w:space="0" w:color="auto"/>
          </w:divBdr>
        </w:div>
        <w:div w:id="1512793612">
          <w:marLeft w:val="480"/>
          <w:marRight w:val="0"/>
          <w:marTop w:val="0"/>
          <w:marBottom w:val="0"/>
          <w:divBdr>
            <w:top w:val="none" w:sz="0" w:space="0" w:color="auto"/>
            <w:left w:val="none" w:sz="0" w:space="0" w:color="auto"/>
            <w:bottom w:val="none" w:sz="0" w:space="0" w:color="auto"/>
            <w:right w:val="none" w:sz="0" w:space="0" w:color="auto"/>
          </w:divBdr>
        </w:div>
        <w:div w:id="1519932405">
          <w:marLeft w:val="480"/>
          <w:marRight w:val="0"/>
          <w:marTop w:val="0"/>
          <w:marBottom w:val="0"/>
          <w:divBdr>
            <w:top w:val="none" w:sz="0" w:space="0" w:color="auto"/>
            <w:left w:val="none" w:sz="0" w:space="0" w:color="auto"/>
            <w:bottom w:val="none" w:sz="0" w:space="0" w:color="auto"/>
            <w:right w:val="none" w:sz="0" w:space="0" w:color="auto"/>
          </w:divBdr>
        </w:div>
        <w:div w:id="1544174518">
          <w:marLeft w:val="480"/>
          <w:marRight w:val="0"/>
          <w:marTop w:val="0"/>
          <w:marBottom w:val="0"/>
          <w:divBdr>
            <w:top w:val="none" w:sz="0" w:space="0" w:color="auto"/>
            <w:left w:val="none" w:sz="0" w:space="0" w:color="auto"/>
            <w:bottom w:val="none" w:sz="0" w:space="0" w:color="auto"/>
            <w:right w:val="none" w:sz="0" w:space="0" w:color="auto"/>
          </w:divBdr>
        </w:div>
        <w:div w:id="1546021143">
          <w:marLeft w:val="480"/>
          <w:marRight w:val="0"/>
          <w:marTop w:val="0"/>
          <w:marBottom w:val="0"/>
          <w:divBdr>
            <w:top w:val="none" w:sz="0" w:space="0" w:color="auto"/>
            <w:left w:val="none" w:sz="0" w:space="0" w:color="auto"/>
            <w:bottom w:val="none" w:sz="0" w:space="0" w:color="auto"/>
            <w:right w:val="none" w:sz="0" w:space="0" w:color="auto"/>
          </w:divBdr>
        </w:div>
        <w:div w:id="1549144721">
          <w:marLeft w:val="480"/>
          <w:marRight w:val="0"/>
          <w:marTop w:val="0"/>
          <w:marBottom w:val="0"/>
          <w:divBdr>
            <w:top w:val="none" w:sz="0" w:space="0" w:color="auto"/>
            <w:left w:val="none" w:sz="0" w:space="0" w:color="auto"/>
            <w:bottom w:val="none" w:sz="0" w:space="0" w:color="auto"/>
            <w:right w:val="none" w:sz="0" w:space="0" w:color="auto"/>
          </w:divBdr>
        </w:div>
        <w:div w:id="1557811587">
          <w:marLeft w:val="480"/>
          <w:marRight w:val="0"/>
          <w:marTop w:val="0"/>
          <w:marBottom w:val="0"/>
          <w:divBdr>
            <w:top w:val="none" w:sz="0" w:space="0" w:color="auto"/>
            <w:left w:val="none" w:sz="0" w:space="0" w:color="auto"/>
            <w:bottom w:val="none" w:sz="0" w:space="0" w:color="auto"/>
            <w:right w:val="none" w:sz="0" w:space="0" w:color="auto"/>
          </w:divBdr>
        </w:div>
        <w:div w:id="1572694121">
          <w:marLeft w:val="480"/>
          <w:marRight w:val="0"/>
          <w:marTop w:val="0"/>
          <w:marBottom w:val="0"/>
          <w:divBdr>
            <w:top w:val="none" w:sz="0" w:space="0" w:color="auto"/>
            <w:left w:val="none" w:sz="0" w:space="0" w:color="auto"/>
            <w:bottom w:val="none" w:sz="0" w:space="0" w:color="auto"/>
            <w:right w:val="none" w:sz="0" w:space="0" w:color="auto"/>
          </w:divBdr>
        </w:div>
        <w:div w:id="1590845584">
          <w:marLeft w:val="480"/>
          <w:marRight w:val="0"/>
          <w:marTop w:val="0"/>
          <w:marBottom w:val="0"/>
          <w:divBdr>
            <w:top w:val="none" w:sz="0" w:space="0" w:color="auto"/>
            <w:left w:val="none" w:sz="0" w:space="0" w:color="auto"/>
            <w:bottom w:val="none" w:sz="0" w:space="0" w:color="auto"/>
            <w:right w:val="none" w:sz="0" w:space="0" w:color="auto"/>
          </w:divBdr>
        </w:div>
        <w:div w:id="1608000225">
          <w:marLeft w:val="480"/>
          <w:marRight w:val="0"/>
          <w:marTop w:val="0"/>
          <w:marBottom w:val="0"/>
          <w:divBdr>
            <w:top w:val="none" w:sz="0" w:space="0" w:color="auto"/>
            <w:left w:val="none" w:sz="0" w:space="0" w:color="auto"/>
            <w:bottom w:val="none" w:sz="0" w:space="0" w:color="auto"/>
            <w:right w:val="none" w:sz="0" w:space="0" w:color="auto"/>
          </w:divBdr>
        </w:div>
        <w:div w:id="1627465224">
          <w:marLeft w:val="480"/>
          <w:marRight w:val="0"/>
          <w:marTop w:val="0"/>
          <w:marBottom w:val="0"/>
          <w:divBdr>
            <w:top w:val="none" w:sz="0" w:space="0" w:color="auto"/>
            <w:left w:val="none" w:sz="0" w:space="0" w:color="auto"/>
            <w:bottom w:val="none" w:sz="0" w:space="0" w:color="auto"/>
            <w:right w:val="none" w:sz="0" w:space="0" w:color="auto"/>
          </w:divBdr>
        </w:div>
        <w:div w:id="1645357219">
          <w:marLeft w:val="480"/>
          <w:marRight w:val="0"/>
          <w:marTop w:val="0"/>
          <w:marBottom w:val="0"/>
          <w:divBdr>
            <w:top w:val="none" w:sz="0" w:space="0" w:color="auto"/>
            <w:left w:val="none" w:sz="0" w:space="0" w:color="auto"/>
            <w:bottom w:val="none" w:sz="0" w:space="0" w:color="auto"/>
            <w:right w:val="none" w:sz="0" w:space="0" w:color="auto"/>
          </w:divBdr>
        </w:div>
        <w:div w:id="1649506201">
          <w:marLeft w:val="480"/>
          <w:marRight w:val="0"/>
          <w:marTop w:val="0"/>
          <w:marBottom w:val="0"/>
          <w:divBdr>
            <w:top w:val="none" w:sz="0" w:space="0" w:color="auto"/>
            <w:left w:val="none" w:sz="0" w:space="0" w:color="auto"/>
            <w:bottom w:val="none" w:sz="0" w:space="0" w:color="auto"/>
            <w:right w:val="none" w:sz="0" w:space="0" w:color="auto"/>
          </w:divBdr>
        </w:div>
        <w:div w:id="1676877728">
          <w:marLeft w:val="480"/>
          <w:marRight w:val="0"/>
          <w:marTop w:val="0"/>
          <w:marBottom w:val="0"/>
          <w:divBdr>
            <w:top w:val="none" w:sz="0" w:space="0" w:color="auto"/>
            <w:left w:val="none" w:sz="0" w:space="0" w:color="auto"/>
            <w:bottom w:val="none" w:sz="0" w:space="0" w:color="auto"/>
            <w:right w:val="none" w:sz="0" w:space="0" w:color="auto"/>
          </w:divBdr>
        </w:div>
        <w:div w:id="1677879032">
          <w:marLeft w:val="480"/>
          <w:marRight w:val="0"/>
          <w:marTop w:val="0"/>
          <w:marBottom w:val="0"/>
          <w:divBdr>
            <w:top w:val="none" w:sz="0" w:space="0" w:color="auto"/>
            <w:left w:val="none" w:sz="0" w:space="0" w:color="auto"/>
            <w:bottom w:val="none" w:sz="0" w:space="0" w:color="auto"/>
            <w:right w:val="none" w:sz="0" w:space="0" w:color="auto"/>
          </w:divBdr>
        </w:div>
        <w:div w:id="1711997503">
          <w:marLeft w:val="480"/>
          <w:marRight w:val="0"/>
          <w:marTop w:val="0"/>
          <w:marBottom w:val="0"/>
          <w:divBdr>
            <w:top w:val="none" w:sz="0" w:space="0" w:color="auto"/>
            <w:left w:val="none" w:sz="0" w:space="0" w:color="auto"/>
            <w:bottom w:val="none" w:sz="0" w:space="0" w:color="auto"/>
            <w:right w:val="none" w:sz="0" w:space="0" w:color="auto"/>
          </w:divBdr>
        </w:div>
        <w:div w:id="1735279112">
          <w:marLeft w:val="480"/>
          <w:marRight w:val="0"/>
          <w:marTop w:val="0"/>
          <w:marBottom w:val="0"/>
          <w:divBdr>
            <w:top w:val="none" w:sz="0" w:space="0" w:color="auto"/>
            <w:left w:val="none" w:sz="0" w:space="0" w:color="auto"/>
            <w:bottom w:val="none" w:sz="0" w:space="0" w:color="auto"/>
            <w:right w:val="none" w:sz="0" w:space="0" w:color="auto"/>
          </w:divBdr>
        </w:div>
        <w:div w:id="1747801050">
          <w:marLeft w:val="480"/>
          <w:marRight w:val="0"/>
          <w:marTop w:val="0"/>
          <w:marBottom w:val="0"/>
          <w:divBdr>
            <w:top w:val="none" w:sz="0" w:space="0" w:color="auto"/>
            <w:left w:val="none" w:sz="0" w:space="0" w:color="auto"/>
            <w:bottom w:val="none" w:sz="0" w:space="0" w:color="auto"/>
            <w:right w:val="none" w:sz="0" w:space="0" w:color="auto"/>
          </w:divBdr>
        </w:div>
        <w:div w:id="1774209540">
          <w:marLeft w:val="480"/>
          <w:marRight w:val="0"/>
          <w:marTop w:val="0"/>
          <w:marBottom w:val="0"/>
          <w:divBdr>
            <w:top w:val="none" w:sz="0" w:space="0" w:color="auto"/>
            <w:left w:val="none" w:sz="0" w:space="0" w:color="auto"/>
            <w:bottom w:val="none" w:sz="0" w:space="0" w:color="auto"/>
            <w:right w:val="none" w:sz="0" w:space="0" w:color="auto"/>
          </w:divBdr>
        </w:div>
        <w:div w:id="1796830033">
          <w:marLeft w:val="480"/>
          <w:marRight w:val="0"/>
          <w:marTop w:val="0"/>
          <w:marBottom w:val="0"/>
          <w:divBdr>
            <w:top w:val="none" w:sz="0" w:space="0" w:color="auto"/>
            <w:left w:val="none" w:sz="0" w:space="0" w:color="auto"/>
            <w:bottom w:val="none" w:sz="0" w:space="0" w:color="auto"/>
            <w:right w:val="none" w:sz="0" w:space="0" w:color="auto"/>
          </w:divBdr>
        </w:div>
        <w:div w:id="1822652470">
          <w:marLeft w:val="480"/>
          <w:marRight w:val="0"/>
          <w:marTop w:val="0"/>
          <w:marBottom w:val="0"/>
          <w:divBdr>
            <w:top w:val="none" w:sz="0" w:space="0" w:color="auto"/>
            <w:left w:val="none" w:sz="0" w:space="0" w:color="auto"/>
            <w:bottom w:val="none" w:sz="0" w:space="0" w:color="auto"/>
            <w:right w:val="none" w:sz="0" w:space="0" w:color="auto"/>
          </w:divBdr>
        </w:div>
        <w:div w:id="1854684606">
          <w:marLeft w:val="480"/>
          <w:marRight w:val="0"/>
          <w:marTop w:val="0"/>
          <w:marBottom w:val="0"/>
          <w:divBdr>
            <w:top w:val="none" w:sz="0" w:space="0" w:color="auto"/>
            <w:left w:val="none" w:sz="0" w:space="0" w:color="auto"/>
            <w:bottom w:val="none" w:sz="0" w:space="0" w:color="auto"/>
            <w:right w:val="none" w:sz="0" w:space="0" w:color="auto"/>
          </w:divBdr>
        </w:div>
        <w:div w:id="1861502485">
          <w:marLeft w:val="480"/>
          <w:marRight w:val="0"/>
          <w:marTop w:val="0"/>
          <w:marBottom w:val="0"/>
          <w:divBdr>
            <w:top w:val="none" w:sz="0" w:space="0" w:color="auto"/>
            <w:left w:val="none" w:sz="0" w:space="0" w:color="auto"/>
            <w:bottom w:val="none" w:sz="0" w:space="0" w:color="auto"/>
            <w:right w:val="none" w:sz="0" w:space="0" w:color="auto"/>
          </w:divBdr>
        </w:div>
        <w:div w:id="1899434118">
          <w:marLeft w:val="480"/>
          <w:marRight w:val="0"/>
          <w:marTop w:val="0"/>
          <w:marBottom w:val="0"/>
          <w:divBdr>
            <w:top w:val="none" w:sz="0" w:space="0" w:color="auto"/>
            <w:left w:val="none" w:sz="0" w:space="0" w:color="auto"/>
            <w:bottom w:val="none" w:sz="0" w:space="0" w:color="auto"/>
            <w:right w:val="none" w:sz="0" w:space="0" w:color="auto"/>
          </w:divBdr>
        </w:div>
        <w:div w:id="1936010553">
          <w:marLeft w:val="480"/>
          <w:marRight w:val="0"/>
          <w:marTop w:val="0"/>
          <w:marBottom w:val="0"/>
          <w:divBdr>
            <w:top w:val="none" w:sz="0" w:space="0" w:color="auto"/>
            <w:left w:val="none" w:sz="0" w:space="0" w:color="auto"/>
            <w:bottom w:val="none" w:sz="0" w:space="0" w:color="auto"/>
            <w:right w:val="none" w:sz="0" w:space="0" w:color="auto"/>
          </w:divBdr>
        </w:div>
        <w:div w:id="1948460726">
          <w:marLeft w:val="480"/>
          <w:marRight w:val="0"/>
          <w:marTop w:val="0"/>
          <w:marBottom w:val="0"/>
          <w:divBdr>
            <w:top w:val="none" w:sz="0" w:space="0" w:color="auto"/>
            <w:left w:val="none" w:sz="0" w:space="0" w:color="auto"/>
            <w:bottom w:val="none" w:sz="0" w:space="0" w:color="auto"/>
            <w:right w:val="none" w:sz="0" w:space="0" w:color="auto"/>
          </w:divBdr>
        </w:div>
        <w:div w:id="1959951914">
          <w:marLeft w:val="480"/>
          <w:marRight w:val="0"/>
          <w:marTop w:val="0"/>
          <w:marBottom w:val="0"/>
          <w:divBdr>
            <w:top w:val="none" w:sz="0" w:space="0" w:color="auto"/>
            <w:left w:val="none" w:sz="0" w:space="0" w:color="auto"/>
            <w:bottom w:val="none" w:sz="0" w:space="0" w:color="auto"/>
            <w:right w:val="none" w:sz="0" w:space="0" w:color="auto"/>
          </w:divBdr>
        </w:div>
        <w:div w:id="2001156295">
          <w:marLeft w:val="480"/>
          <w:marRight w:val="0"/>
          <w:marTop w:val="0"/>
          <w:marBottom w:val="0"/>
          <w:divBdr>
            <w:top w:val="none" w:sz="0" w:space="0" w:color="auto"/>
            <w:left w:val="none" w:sz="0" w:space="0" w:color="auto"/>
            <w:bottom w:val="none" w:sz="0" w:space="0" w:color="auto"/>
            <w:right w:val="none" w:sz="0" w:space="0" w:color="auto"/>
          </w:divBdr>
        </w:div>
        <w:div w:id="2003464019">
          <w:marLeft w:val="480"/>
          <w:marRight w:val="0"/>
          <w:marTop w:val="0"/>
          <w:marBottom w:val="0"/>
          <w:divBdr>
            <w:top w:val="none" w:sz="0" w:space="0" w:color="auto"/>
            <w:left w:val="none" w:sz="0" w:space="0" w:color="auto"/>
            <w:bottom w:val="none" w:sz="0" w:space="0" w:color="auto"/>
            <w:right w:val="none" w:sz="0" w:space="0" w:color="auto"/>
          </w:divBdr>
        </w:div>
        <w:div w:id="2009600317">
          <w:marLeft w:val="480"/>
          <w:marRight w:val="0"/>
          <w:marTop w:val="0"/>
          <w:marBottom w:val="0"/>
          <w:divBdr>
            <w:top w:val="none" w:sz="0" w:space="0" w:color="auto"/>
            <w:left w:val="none" w:sz="0" w:space="0" w:color="auto"/>
            <w:bottom w:val="none" w:sz="0" w:space="0" w:color="auto"/>
            <w:right w:val="none" w:sz="0" w:space="0" w:color="auto"/>
          </w:divBdr>
        </w:div>
        <w:div w:id="2033143127">
          <w:marLeft w:val="480"/>
          <w:marRight w:val="0"/>
          <w:marTop w:val="0"/>
          <w:marBottom w:val="0"/>
          <w:divBdr>
            <w:top w:val="none" w:sz="0" w:space="0" w:color="auto"/>
            <w:left w:val="none" w:sz="0" w:space="0" w:color="auto"/>
            <w:bottom w:val="none" w:sz="0" w:space="0" w:color="auto"/>
            <w:right w:val="none" w:sz="0" w:space="0" w:color="auto"/>
          </w:divBdr>
        </w:div>
        <w:div w:id="2075351270">
          <w:marLeft w:val="480"/>
          <w:marRight w:val="0"/>
          <w:marTop w:val="0"/>
          <w:marBottom w:val="0"/>
          <w:divBdr>
            <w:top w:val="none" w:sz="0" w:space="0" w:color="auto"/>
            <w:left w:val="none" w:sz="0" w:space="0" w:color="auto"/>
            <w:bottom w:val="none" w:sz="0" w:space="0" w:color="auto"/>
            <w:right w:val="none" w:sz="0" w:space="0" w:color="auto"/>
          </w:divBdr>
        </w:div>
        <w:div w:id="2078087631">
          <w:marLeft w:val="480"/>
          <w:marRight w:val="0"/>
          <w:marTop w:val="0"/>
          <w:marBottom w:val="0"/>
          <w:divBdr>
            <w:top w:val="none" w:sz="0" w:space="0" w:color="auto"/>
            <w:left w:val="none" w:sz="0" w:space="0" w:color="auto"/>
            <w:bottom w:val="none" w:sz="0" w:space="0" w:color="auto"/>
            <w:right w:val="none" w:sz="0" w:space="0" w:color="auto"/>
          </w:divBdr>
        </w:div>
        <w:div w:id="2098137384">
          <w:marLeft w:val="480"/>
          <w:marRight w:val="0"/>
          <w:marTop w:val="0"/>
          <w:marBottom w:val="0"/>
          <w:divBdr>
            <w:top w:val="none" w:sz="0" w:space="0" w:color="auto"/>
            <w:left w:val="none" w:sz="0" w:space="0" w:color="auto"/>
            <w:bottom w:val="none" w:sz="0" w:space="0" w:color="auto"/>
            <w:right w:val="none" w:sz="0" w:space="0" w:color="auto"/>
          </w:divBdr>
        </w:div>
        <w:div w:id="2135438336">
          <w:marLeft w:val="480"/>
          <w:marRight w:val="0"/>
          <w:marTop w:val="0"/>
          <w:marBottom w:val="0"/>
          <w:divBdr>
            <w:top w:val="none" w:sz="0" w:space="0" w:color="auto"/>
            <w:left w:val="none" w:sz="0" w:space="0" w:color="auto"/>
            <w:bottom w:val="none" w:sz="0" w:space="0" w:color="auto"/>
            <w:right w:val="none" w:sz="0" w:space="0" w:color="auto"/>
          </w:divBdr>
        </w:div>
        <w:div w:id="2144688044">
          <w:marLeft w:val="480"/>
          <w:marRight w:val="0"/>
          <w:marTop w:val="0"/>
          <w:marBottom w:val="0"/>
          <w:divBdr>
            <w:top w:val="none" w:sz="0" w:space="0" w:color="auto"/>
            <w:left w:val="none" w:sz="0" w:space="0" w:color="auto"/>
            <w:bottom w:val="none" w:sz="0" w:space="0" w:color="auto"/>
            <w:right w:val="none" w:sz="0" w:space="0" w:color="auto"/>
          </w:divBdr>
        </w:div>
      </w:divsChild>
    </w:div>
    <w:div w:id="679622517">
      <w:bodyDiv w:val="1"/>
      <w:marLeft w:val="0"/>
      <w:marRight w:val="0"/>
      <w:marTop w:val="0"/>
      <w:marBottom w:val="0"/>
      <w:divBdr>
        <w:top w:val="none" w:sz="0" w:space="0" w:color="auto"/>
        <w:left w:val="none" w:sz="0" w:space="0" w:color="auto"/>
        <w:bottom w:val="none" w:sz="0" w:space="0" w:color="auto"/>
        <w:right w:val="none" w:sz="0" w:space="0" w:color="auto"/>
      </w:divBdr>
    </w:div>
    <w:div w:id="679625653">
      <w:bodyDiv w:val="1"/>
      <w:marLeft w:val="0"/>
      <w:marRight w:val="0"/>
      <w:marTop w:val="0"/>
      <w:marBottom w:val="0"/>
      <w:divBdr>
        <w:top w:val="none" w:sz="0" w:space="0" w:color="auto"/>
        <w:left w:val="none" w:sz="0" w:space="0" w:color="auto"/>
        <w:bottom w:val="none" w:sz="0" w:space="0" w:color="auto"/>
        <w:right w:val="none" w:sz="0" w:space="0" w:color="auto"/>
      </w:divBdr>
    </w:div>
    <w:div w:id="679741799">
      <w:bodyDiv w:val="1"/>
      <w:marLeft w:val="0"/>
      <w:marRight w:val="0"/>
      <w:marTop w:val="0"/>
      <w:marBottom w:val="0"/>
      <w:divBdr>
        <w:top w:val="none" w:sz="0" w:space="0" w:color="auto"/>
        <w:left w:val="none" w:sz="0" w:space="0" w:color="auto"/>
        <w:bottom w:val="none" w:sz="0" w:space="0" w:color="auto"/>
        <w:right w:val="none" w:sz="0" w:space="0" w:color="auto"/>
      </w:divBdr>
    </w:div>
    <w:div w:id="679892559">
      <w:bodyDiv w:val="1"/>
      <w:marLeft w:val="0"/>
      <w:marRight w:val="0"/>
      <w:marTop w:val="0"/>
      <w:marBottom w:val="0"/>
      <w:divBdr>
        <w:top w:val="none" w:sz="0" w:space="0" w:color="auto"/>
        <w:left w:val="none" w:sz="0" w:space="0" w:color="auto"/>
        <w:bottom w:val="none" w:sz="0" w:space="0" w:color="auto"/>
        <w:right w:val="none" w:sz="0" w:space="0" w:color="auto"/>
      </w:divBdr>
    </w:div>
    <w:div w:id="679967311">
      <w:bodyDiv w:val="1"/>
      <w:marLeft w:val="0"/>
      <w:marRight w:val="0"/>
      <w:marTop w:val="0"/>
      <w:marBottom w:val="0"/>
      <w:divBdr>
        <w:top w:val="none" w:sz="0" w:space="0" w:color="auto"/>
        <w:left w:val="none" w:sz="0" w:space="0" w:color="auto"/>
        <w:bottom w:val="none" w:sz="0" w:space="0" w:color="auto"/>
        <w:right w:val="none" w:sz="0" w:space="0" w:color="auto"/>
      </w:divBdr>
    </w:div>
    <w:div w:id="680395319">
      <w:bodyDiv w:val="1"/>
      <w:marLeft w:val="0"/>
      <w:marRight w:val="0"/>
      <w:marTop w:val="0"/>
      <w:marBottom w:val="0"/>
      <w:divBdr>
        <w:top w:val="none" w:sz="0" w:space="0" w:color="auto"/>
        <w:left w:val="none" w:sz="0" w:space="0" w:color="auto"/>
        <w:bottom w:val="none" w:sz="0" w:space="0" w:color="auto"/>
        <w:right w:val="none" w:sz="0" w:space="0" w:color="auto"/>
      </w:divBdr>
    </w:div>
    <w:div w:id="680477182">
      <w:bodyDiv w:val="1"/>
      <w:marLeft w:val="0"/>
      <w:marRight w:val="0"/>
      <w:marTop w:val="0"/>
      <w:marBottom w:val="0"/>
      <w:divBdr>
        <w:top w:val="none" w:sz="0" w:space="0" w:color="auto"/>
        <w:left w:val="none" w:sz="0" w:space="0" w:color="auto"/>
        <w:bottom w:val="none" w:sz="0" w:space="0" w:color="auto"/>
        <w:right w:val="none" w:sz="0" w:space="0" w:color="auto"/>
      </w:divBdr>
    </w:div>
    <w:div w:id="680742412">
      <w:bodyDiv w:val="1"/>
      <w:marLeft w:val="0"/>
      <w:marRight w:val="0"/>
      <w:marTop w:val="0"/>
      <w:marBottom w:val="0"/>
      <w:divBdr>
        <w:top w:val="none" w:sz="0" w:space="0" w:color="auto"/>
        <w:left w:val="none" w:sz="0" w:space="0" w:color="auto"/>
        <w:bottom w:val="none" w:sz="0" w:space="0" w:color="auto"/>
        <w:right w:val="none" w:sz="0" w:space="0" w:color="auto"/>
      </w:divBdr>
    </w:div>
    <w:div w:id="681513144">
      <w:bodyDiv w:val="1"/>
      <w:marLeft w:val="0"/>
      <w:marRight w:val="0"/>
      <w:marTop w:val="0"/>
      <w:marBottom w:val="0"/>
      <w:divBdr>
        <w:top w:val="none" w:sz="0" w:space="0" w:color="auto"/>
        <w:left w:val="none" w:sz="0" w:space="0" w:color="auto"/>
        <w:bottom w:val="none" w:sz="0" w:space="0" w:color="auto"/>
        <w:right w:val="none" w:sz="0" w:space="0" w:color="auto"/>
      </w:divBdr>
    </w:div>
    <w:div w:id="681588121">
      <w:bodyDiv w:val="1"/>
      <w:marLeft w:val="0"/>
      <w:marRight w:val="0"/>
      <w:marTop w:val="0"/>
      <w:marBottom w:val="0"/>
      <w:divBdr>
        <w:top w:val="none" w:sz="0" w:space="0" w:color="auto"/>
        <w:left w:val="none" w:sz="0" w:space="0" w:color="auto"/>
        <w:bottom w:val="none" w:sz="0" w:space="0" w:color="auto"/>
        <w:right w:val="none" w:sz="0" w:space="0" w:color="auto"/>
      </w:divBdr>
    </w:div>
    <w:div w:id="681669241">
      <w:bodyDiv w:val="1"/>
      <w:marLeft w:val="0"/>
      <w:marRight w:val="0"/>
      <w:marTop w:val="0"/>
      <w:marBottom w:val="0"/>
      <w:divBdr>
        <w:top w:val="none" w:sz="0" w:space="0" w:color="auto"/>
        <w:left w:val="none" w:sz="0" w:space="0" w:color="auto"/>
        <w:bottom w:val="none" w:sz="0" w:space="0" w:color="auto"/>
        <w:right w:val="none" w:sz="0" w:space="0" w:color="auto"/>
      </w:divBdr>
    </w:div>
    <w:div w:id="681979977">
      <w:bodyDiv w:val="1"/>
      <w:marLeft w:val="0"/>
      <w:marRight w:val="0"/>
      <w:marTop w:val="0"/>
      <w:marBottom w:val="0"/>
      <w:divBdr>
        <w:top w:val="none" w:sz="0" w:space="0" w:color="auto"/>
        <w:left w:val="none" w:sz="0" w:space="0" w:color="auto"/>
        <w:bottom w:val="none" w:sz="0" w:space="0" w:color="auto"/>
        <w:right w:val="none" w:sz="0" w:space="0" w:color="auto"/>
      </w:divBdr>
    </w:div>
    <w:div w:id="682053864">
      <w:bodyDiv w:val="1"/>
      <w:marLeft w:val="0"/>
      <w:marRight w:val="0"/>
      <w:marTop w:val="0"/>
      <w:marBottom w:val="0"/>
      <w:divBdr>
        <w:top w:val="none" w:sz="0" w:space="0" w:color="auto"/>
        <w:left w:val="none" w:sz="0" w:space="0" w:color="auto"/>
        <w:bottom w:val="none" w:sz="0" w:space="0" w:color="auto"/>
        <w:right w:val="none" w:sz="0" w:space="0" w:color="auto"/>
      </w:divBdr>
    </w:div>
    <w:div w:id="682393279">
      <w:bodyDiv w:val="1"/>
      <w:marLeft w:val="0"/>
      <w:marRight w:val="0"/>
      <w:marTop w:val="0"/>
      <w:marBottom w:val="0"/>
      <w:divBdr>
        <w:top w:val="none" w:sz="0" w:space="0" w:color="auto"/>
        <w:left w:val="none" w:sz="0" w:space="0" w:color="auto"/>
        <w:bottom w:val="none" w:sz="0" w:space="0" w:color="auto"/>
        <w:right w:val="none" w:sz="0" w:space="0" w:color="auto"/>
      </w:divBdr>
    </w:div>
    <w:div w:id="682783269">
      <w:bodyDiv w:val="1"/>
      <w:marLeft w:val="0"/>
      <w:marRight w:val="0"/>
      <w:marTop w:val="0"/>
      <w:marBottom w:val="0"/>
      <w:divBdr>
        <w:top w:val="none" w:sz="0" w:space="0" w:color="auto"/>
        <w:left w:val="none" w:sz="0" w:space="0" w:color="auto"/>
        <w:bottom w:val="none" w:sz="0" w:space="0" w:color="auto"/>
        <w:right w:val="none" w:sz="0" w:space="0" w:color="auto"/>
      </w:divBdr>
    </w:div>
    <w:div w:id="683212930">
      <w:bodyDiv w:val="1"/>
      <w:marLeft w:val="0"/>
      <w:marRight w:val="0"/>
      <w:marTop w:val="0"/>
      <w:marBottom w:val="0"/>
      <w:divBdr>
        <w:top w:val="none" w:sz="0" w:space="0" w:color="auto"/>
        <w:left w:val="none" w:sz="0" w:space="0" w:color="auto"/>
        <w:bottom w:val="none" w:sz="0" w:space="0" w:color="auto"/>
        <w:right w:val="none" w:sz="0" w:space="0" w:color="auto"/>
      </w:divBdr>
    </w:div>
    <w:div w:id="683244871">
      <w:bodyDiv w:val="1"/>
      <w:marLeft w:val="0"/>
      <w:marRight w:val="0"/>
      <w:marTop w:val="0"/>
      <w:marBottom w:val="0"/>
      <w:divBdr>
        <w:top w:val="none" w:sz="0" w:space="0" w:color="auto"/>
        <w:left w:val="none" w:sz="0" w:space="0" w:color="auto"/>
        <w:bottom w:val="none" w:sz="0" w:space="0" w:color="auto"/>
        <w:right w:val="none" w:sz="0" w:space="0" w:color="auto"/>
      </w:divBdr>
    </w:div>
    <w:div w:id="683480291">
      <w:bodyDiv w:val="1"/>
      <w:marLeft w:val="0"/>
      <w:marRight w:val="0"/>
      <w:marTop w:val="0"/>
      <w:marBottom w:val="0"/>
      <w:divBdr>
        <w:top w:val="none" w:sz="0" w:space="0" w:color="auto"/>
        <w:left w:val="none" w:sz="0" w:space="0" w:color="auto"/>
        <w:bottom w:val="none" w:sz="0" w:space="0" w:color="auto"/>
        <w:right w:val="none" w:sz="0" w:space="0" w:color="auto"/>
      </w:divBdr>
    </w:div>
    <w:div w:id="684088394">
      <w:bodyDiv w:val="1"/>
      <w:marLeft w:val="0"/>
      <w:marRight w:val="0"/>
      <w:marTop w:val="0"/>
      <w:marBottom w:val="0"/>
      <w:divBdr>
        <w:top w:val="none" w:sz="0" w:space="0" w:color="auto"/>
        <w:left w:val="none" w:sz="0" w:space="0" w:color="auto"/>
        <w:bottom w:val="none" w:sz="0" w:space="0" w:color="auto"/>
        <w:right w:val="none" w:sz="0" w:space="0" w:color="auto"/>
      </w:divBdr>
    </w:div>
    <w:div w:id="684088962">
      <w:bodyDiv w:val="1"/>
      <w:marLeft w:val="0"/>
      <w:marRight w:val="0"/>
      <w:marTop w:val="0"/>
      <w:marBottom w:val="0"/>
      <w:divBdr>
        <w:top w:val="none" w:sz="0" w:space="0" w:color="auto"/>
        <w:left w:val="none" w:sz="0" w:space="0" w:color="auto"/>
        <w:bottom w:val="none" w:sz="0" w:space="0" w:color="auto"/>
        <w:right w:val="none" w:sz="0" w:space="0" w:color="auto"/>
      </w:divBdr>
    </w:div>
    <w:div w:id="684096474">
      <w:bodyDiv w:val="1"/>
      <w:marLeft w:val="0"/>
      <w:marRight w:val="0"/>
      <w:marTop w:val="0"/>
      <w:marBottom w:val="0"/>
      <w:divBdr>
        <w:top w:val="none" w:sz="0" w:space="0" w:color="auto"/>
        <w:left w:val="none" w:sz="0" w:space="0" w:color="auto"/>
        <w:bottom w:val="none" w:sz="0" w:space="0" w:color="auto"/>
        <w:right w:val="none" w:sz="0" w:space="0" w:color="auto"/>
      </w:divBdr>
    </w:div>
    <w:div w:id="684137716">
      <w:bodyDiv w:val="1"/>
      <w:marLeft w:val="0"/>
      <w:marRight w:val="0"/>
      <w:marTop w:val="0"/>
      <w:marBottom w:val="0"/>
      <w:divBdr>
        <w:top w:val="none" w:sz="0" w:space="0" w:color="auto"/>
        <w:left w:val="none" w:sz="0" w:space="0" w:color="auto"/>
        <w:bottom w:val="none" w:sz="0" w:space="0" w:color="auto"/>
        <w:right w:val="none" w:sz="0" w:space="0" w:color="auto"/>
      </w:divBdr>
    </w:div>
    <w:div w:id="684593822">
      <w:bodyDiv w:val="1"/>
      <w:marLeft w:val="0"/>
      <w:marRight w:val="0"/>
      <w:marTop w:val="0"/>
      <w:marBottom w:val="0"/>
      <w:divBdr>
        <w:top w:val="none" w:sz="0" w:space="0" w:color="auto"/>
        <w:left w:val="none" w:sz="0" w:space="0" w:color="auto"/>
        <w:bottom w:val="none" w:sz="0" w:space="0" w:color="auto"/>
        <w:right w:val="none" w:sz="0" w:space="0" w:color="auto"/>
      </w:divBdr>
    </w:div>
    <w:div w:id="684986116">
      <w:bodyDiv w:val="1"/>
      <w:marLeft w:val="0"/>
      <w:marRight w:val="0"/>
      <w:marTop w:val="0"/>
      <w:marBottom w:val="0"/>
      <w:divBdr>
        <w:top w:val="none" w:sz="0" w:space="0" w:color="auto"/>
        <w:left w:val="none" w:sz="0" w:space="0" w:color="auto"/>
        <w:bottom w:val="none" w:sz="0" w:space="0" w:color="auto"/>
        <w:right w:val="none" w:sz="0" w:space="0" w:color="auto"/>
      </w:divBdr>
    </w:div>
    <w:div w:id="685056231">
      <w:bodyDiv w:val="1"/>
      <w:marLeft w:val="0"/>
      <w:marRight w:val="0"/>
      <w:marTop w:val="0"/>
      <w:marBottom w:val="0"/>
      <w:divBdr>
        <w:top w:val="none" w:sz="0" w:space="0" w:color="auto"/>
        <w:left w:val="none" w:sz="0" w:space="0" w:color="auto"/>
        <w:bottom w:val="none" w:sz="0" w:space="0" w:color="auto"/>
        <w:right w:val="none" w:sz="0" w:space="0" w:color="auto"/>
      </w:divBdr>
    </w:div>
    <w:div w:id="685179119">
      <w:bodyDiv w:val="1"/>
      <w:marLeft w:val="0"/>
      <w:marRight w:val="0"/>
      <w:marTop w:val="0"/>
      <w:marBottom w:val="0"/>
      <w:divBdr>
        <w:top w:val="none" w:sz="0" w:space="0" w:color="auto"/>
        <w:left w:val="none" w:sz="0" w:space="0" w:color="auto"/>
        <w:bottom w:val="none" w:sz="0" w:space="0" w:color="auto"/>
        <w:right w:val="none" w:sz="0" w:space="0" w:color="auto"/>
      </w:divBdr>
    </w:div>
    <w:div w:id="685329944">
      <w:bodyDiv w:val="1"/>
      <w:marLeft w:val="0"/>
      <w:marRight w:val="0"/>
      <w:marTop w:val="0"/>
      <w:marBottom w:val="0"/>
      <w:divBdr>
        <w:top w:val="none" w:sz="0" w:space="0" w:color="auto"/>
        <w:left w:val="none" w:sz="0" w:space="0" w:color="auto"/>
        <w:bottom w:val="none" w:sz="0" w:space="0" w:color="auto"/>
        <w:right w:val="none" w:sz="0" w:space="0" w:color="auto"/>
      </w:divBdr>
    </w:div>
    <w:div w:id="685445448">
      <w:bodyDiv w:val="1"/>
      <w:marLeft w:val="0"/>
      <w:marRight w:val="0"/>
      <w:marTop w:val="0"/>
      <w:marBottom w:val="0"/>
      <w:divBdr>
        <w:top w:val="none" w:sz="0" w:space="0" w:color="auto"/>
        <w:left w:val="none" w:sz="0" w:space="0" w:color="auto"/>
        <w:bottom w:val="none" w:sz="0" w:space="0" w:color="auto"/>
        <w:right w:val="none" w:sz="0" w:space="0" w:color="auto"/>
      </w:divBdr>
    </w:div>
    <w:div w:id="685837210">
      <w:bodyDiv w:val="1"/>
      <w:marLeft w:val="0"/>
      <w:marRight w:val="0"/>
      <w:marTop w:val="0"/>
      <w:marBottom w:val="0"/>
      <w:divBdr>
        <w:top w:val="none" w:sz="0" w:space="0" w:color="auto"/>
        <w:left w:val="none" w:sz="0" w:space="0" w:color="auto"/>
        <w:bottom w:val="none" w:sz="0" w:space="0" w:color="auto"/>
        <w:right w:val="none" w:sz="0" w:space="0" w:color="auto"/>
      </w:divBdr>
    </w:div>
    <w:div w:id="685983987">
      <w:bodyDiv w:val="1"/>
      <w:marLeft w:val="0"/>
      <w:marRight w:val="0"/>
      <w:marTop w:val="0"/>
      <w:marBottom w:val="0"/>
      <w:divBdr>
        <w:top w:val="none" w:sz="0" w:space="0" w:color="auto"/>
        <w:left w:val="none" w:sz="0" w:space="0" w:color="auto"/>
        <w:bottom w:val="none" w:sz="0" w:space="0" w:color="auto"/>
        <w:right w:val="none" w:sz="0" w:space="0" w:color="auto"/>
      </w:divBdr>
    </w:div>
    <w:div w:id="686177079">
      <w:bodyDiv w:val="1"/>
      <w:marLeft w:val="0"/>
      <w:marRight w:val="0"/>
      <w:marTop w:val="0"/>
      <w:marBottom w:val="0"/>
      <w:divBdr>
        <w:top w:val="none" w:sz="0" w:space="0" w:color="auto"/>
        <w:left w:val="none" w:sz="0" w:space="0" w:color="auto"/>
        <w:bottom w:val="none" w:sz="0" w:space="0" w:color="auto"/>
        <w:right w:val="none" w:sz="0" w:space="0" w:color="auto"/>
      </w:divBdr>
    </w:div>
    <w:div w:id="686249956">
      <w:bodyDiv w:val="1"/>
      <w:marLeft w:val="0"/>
      <w:marRight w:val="0"/>
      <w:marTop w:val="0"/>
      <w:marBottom w:val="0"/>
      <w:divBdr>
        <w:top w:val="none" w:sz="0" w:space="0" w:color="auto"/>
        <w:left w:val="none" w:sz="0" w:space="0" w:color="auto"/>
        <w:bottom w:val="none" w:sz="0" w:space="0" w:color="auto"/>
        <w:right w:val="none" w:sz="0" w:space="0" w:color="auto"/>
      </w:divBdr>
    </w:div>
    <w:div w:id="686294437">
      <w:bodyDiv w:val="1"/>
      <w:marLeft w:val="0"/>
      <w:marRight w:val="0"/>
      <w:marTop w:val="0"/>
      <w:marBottom w:val="0"/>
      <w:divBdr>
        <w:top w:val="none" w:sz="0" w:space="0" w:color="auto"/>
        <w:left w:val="none" w:sz="0" w:space="0" w:color="auto"/>
        <w:bottom w:val="none" w:sz="0" w:space="0" w:color="auto"/>
        <w:right w:val="none" w:sz="0" w:space="0" w:color="auto"/>
      </w:divBdr>
    </w:div>
    <w:div w:id="686443902">
      <w:bodyDiv w:val="1"/>
      <w:marLeft w:val="0"/>
      <w:marRight w:val="0"/>
      <w:marTop w:val="0"/>
      <w:marBottom w:val="0"/>
      <w:divBdr>
        <w:top w:val="none" w:sz="0" w:space="0" w:color="auto"/>
        <w:left w:val="none" w:sz="0" w:space="0" w:color="auto"/>
        <w:bottom w:val="none" w:sz="0" w:space="0" w:color="auto"/>
        <w:right w:val="none" w:sz="0" w:space="0" w:color="auto"/>
      </w:divBdr>
    </w:div>
    <w:div w:id="686449167">
      <w:bodyDiv w:val="1"/>
      <w:marLeft w:val="0"/>
      <w:marRight w:val="0"/>
      <w:marTop w:val="0"/>
      <w:marBottom w:val="0"/>
      <w:divBdr>
        <w:top w:val="none" w:sz="0" w:space="0" w:color="auto"/>
        <w:left w:val="none" w:sz="0" w:space="0" w:color="auto"/>
        <w:bottom w:val="none" w:sz="0" w:space="0" w:color="auto"/>
        <w:right w:val="none" w:sz="0" w:space="0" w:color="auto"/>
      </w:divBdr>
    </w:div>
    <w:div w:id="686640792">
      <w:bodyDiv w:val="1"/>
      <w:marLeft w:val="0"/>
      <w:marRight w:val="0"/>
      <w:marTop w:val="0"/>
      <w:marBottom w:val="0"/>
      <w:divBdr>
        <w:top w:val="none" w:sz="0" w:space="0" w:color="auto"/>
        <w:left w:val="none" w:sz="0" w:space="0" w:color="auto"/>
        <w:bottom w:val="none" w:sz="0" w:space="0" w:color="auto"/>
        <w:right w:val="none" w:sz="0" w:space="0" w:color="auto"/>
      </w:divBdr>
    </w:div>
    <w:div w:id="686949421">
      <w:bodyDiv w:val="1"/>
      <w:marLeft w:val="0"/>
      <w:marRight w:val="0"/>
      <w:marTop w:val="0"/>
      <w:marBottom w:val="0"/>
      <w:divBdr>
        <w:top w:val="none" w:sz="0" w:space="0" w:color="auto"/>
        <w:left w:val="none" w:sz="0" w:space="0" w:color="auto"/>
        <w:bottom w:val="none" w:sz="0" w:space="0" w:color="auto"/>
        <w:right w:val="none" w:sz="0" w:space="0" w:color="auto"/>
      </w:divBdr>
    </w:div>
    <w:div w:id="687099060">
      <w:bodyDiv w:val="1"/>
      <w:marLeft w:val="0"/>
      <w:marRight w:val="0"/>
      <w:marTop w:val="0"/>
      <w:marBottom w:val="0"/>
      <w:divBdr>
        <w:top w:val="none" w:sz="0" w:space="0" w:color="auto"/>
        <w:left w:val="none" w:sz="0" w:space="0" w:color="auto"/>
        <w:bottom w:val="none" w:sz="0" w:space="0" w:color="auto"/>
        <w:right w:val="none" w:sz="0" w:space="0" w:color="auto"/>
      </w:divBdr>
    </w:div>
    <w:div w:id="687295907">
      <w:bodyDiv w:val="1"/>
      <w:marLeft w:val="0"/>
      <w:marRight w:val="0"/>
      <w:marTop w:val="0"/>
      <w:marBottom w:val="0"/>
      <w:divBdr>
        <w:top w:val="none" w:sz="0" w:space="0" w:color="auto"/>
        <w:left w:val="none" w:sz="0" w:space="0" w:color="auto"/>
        <w:bottom w:val="none" w:sz="0" w:space="0" w:color="auto"/>
        <w:right w:val="none" w:sz="0" w:space="0" w:color="auto"/>
      </w:divBdr>
    </w:div>
    <w:div w:id="687407783">
      <w:bodyDiv w:val="1"/>
      <w:marLeft w:val="0"/>
      <w:marRight w:val="0"/>
      <w:marTop w:val="0"/>
      <w:marBottom w:val="0"/>
      <w:divBdr>
        <w:top w:val="none" w:sz="0" w:space="0" w:color="auto"/>
        <w:left w:val="none" w:sz="0" w:space="0" w:color="auto"/>
        <w:bottom w:val="none" w:sz="0" w:space="0" w:color="auto"/>
        <w:right w:val="none" w:sz="0" w:space="0" w:color="auto"/>
      </w:divBdr>
    </w:div>
    <w:div w:id="687567076">
      <w:bodyDiv w:val="1"/>
      <w:marLeft w:val="0"/>
      <w:marRight w:val="0"/>
      <w:marTop w:val="0"/>
      <w:marBottom w:val="0"/>
      <w:divBdr>
        <w:top w:val="none" w:sz="0" w:space="0" w:color="auto"/>
        <w:left w:val="none" w:sz="0" w:space="0" w:color="auto"/>
        <w:bottom w:val="none" w:sz="0" w:space="0" w:color="auto"/>
        <w:right w:val="none" w:sz="0" w:space="0" w:color="auto"/>
      </w:divBdr>
    </w:div>
    <w:div w:id="687757555">
      <w:bodyDiv w:val="1"/>
      <w:marLeft w:val="0"/>
      <w:marRight w:val="0"/>
      <w:marTop w:val="0"/>
      <w:marBottom w:val="0"/>
      <w:divBdr>
        <w:top w:val="none" w:sz="0" w:space="0" w:color="auto"/>
        <w:left w:val="none" w:sz="0" w:space="0" w:color="auto"/>
        <w:bottom w:val="none" w:sz="0" w:space="0" w:color="auto"/>
        <w:right w:val="none" w:sz="0" w:space="0" w:color="auto"/>
      </w:divBdr>
    </w:div>
    <w:div w:id="687826498">
      <w:bodyDiv w:val="1"/>
      <w:marLeft w:val="0"/>
      <w:marRight w:val="0"/>
      <w:marTop w:val="0"/>
      <w:marBottom w:val="0"/>
      <w:divBdr>
        <w:top w:val="none" w:sz="0" w:space="0" w:color="auto"/>
        <w:left w:val="none" w:sz="0" w:space="0" w:color="auto"/>
        <w:bottom w:val="none" w:sz="0" w:space="0" w:color="auto"/>
        <w:right w:val="none" w:sz="0" w:space="0" w:color="auto"/>
      </w:divBdr>
    </w:div>
    <w:div w:id="687826752">
      <w:bodyDiv w:val="1"/>
      <w:marLeft w:val="0"/>
      <w:marRight w:val="0"/>
      <w:marTop w:val="0"/>
      <w:marBottom w:val="0"/>
      <w:divBdr>
        <w:top w:val="none" w:sz="0" w:space="0" w:color="auto"/>
        <w:left w:val="none" w:sz="0" w:space="0" w:color="auto"/>
        <w:bottom w:val="none" w:sz="0" w:space="0" w:color="auto"/>
        <w:right w:val="none" w:sz="0" w:space="0" w:color="auto"/>
      </w:divBdr>
      <w:divsChild>
        <w:div w:id="24525336">
          <w:marLeft w:val="480"/>
          <w:marRight w:val="0"/>
          <w:marTop w:val="0"/>
          <w:marBottom w:val="0"/>
          <w:divBdr>
            <w:top w:val="none" w:sz="0" w:space="0" w:color="auto"/>
            <w:left w:val="none" w:sz="0" w:space="0" w:color="auto"/>
            <w:bottom w:val="none" w:sz="0" w:space="0" w:color="auto"/>
            <w:right w:val="none" w:sz="0" w:space="0" w:color="auto"/>
          </w:divBdr>
        </w:div>
        <w:div w:id="53546772">
          <w:marLeft w:val="480"/>
          <w:marRight w:val="0"/>
          <w:marTop w:val="0"/>
          <w:marBottom w:val="0"/>
          <w:divBdr>
            <w:top w:val="none" w:sz="0" w:space="0" w:color="auto"/>
            <w:left w:val="none" w:sz="0" w:space="0" w:color="auto"/>
            <w:bottom w:val="none" w:sz="0" w:space="0" w:color="auto"/>
            <w:right w:val="none" w:sz="0" w:space="0" w:color="auto"/>
          </w:divBdr>
        </w:div>
        <w:div w:id="58988408">
          <w:marLeft w:val="480"/>
          <w:marRight w:val="0"/>
          <w:marTop w:val="0"/>
          <w:marBottom w:val="0"/>
          <w:divBdr>
            <w:top w:val="none" w:sz="0" w:space="0" w:color="auto"/>
            <w:left w:val="none" w:sz="0" w:space="0" w:color="auto"/>
            <w:bottom w:val="none" w:sz="0" w:space="0" w:color="auto"/>
            <w:right w:val="none" w:sz="0" w:space="0" w:color="auto"/>
          </w:divBdr>
        </w:div>
        <w:div w:id="60062868">
          <w:marLeft w:val="480"/>
          <w:marRight w:val="0"/>
          <w:marTop w:val="0"/>
          <w:marBottom w:val="0"/>
          <w:divBdr>
            <w:top w:val="none" w:sz="0" w:space="0" w:color="auto"/>
            <w:left w:val="none" w:sz="0" w:space="0" w:color="auto"/>
            <w:bottom w:val="none" w:sz="0" w:space="0" w:color="auto"/>
            <w:right w:val="none" w:sz="0" w:space="0" w:color="auto"/>
          </w:divBdr>
        </w:div>
        <w:div w:id="118765136">
          <w:marLeft w:val="480"/>
          <w:marRight w:val="0"/>
          <w:marTop w:val="0"/>
          <w:marBottom w:val="0"/>
          <w:divBdr>
            <w:top w:val="none" w:sz="0" w:space="0" w:color="auto"/>
            <w:left w:val="none" w:sz="0" w:space="0" w:color="auto"/>
            <w:bottom w:val="none" w:sz="0" w:space="0" w:color="auto"/>
            <w:right w:val="none" w:sz="0" w:space="0" w:color="auto"/>
          </w:divBdr>
        </w:div>
        <w:div w:id="142549060">
          <w:marLeft w:val="480"/>
          <w:marRight w:val="0"/>
          <w:marTop w:val="0"/>
          <w:marBottom w:val="0"/>
          <w:divBdr>
            <w:top w:val="none" w:sz="0" w:space="0" w:color="auto"/>
            <w:left w:val="none" w:sz="0" w:space="0" w:color="auto"/>
            <w:bottom w:val="none" w:sz="0" w:space="0" w:color="auto"/>
            <w:right w:val="none" w:sz="0" w:space="0" w:color="auto"/>
          </w:divBdr>
        </w:div>
        <w:div w:id="144709576">
          <w:marLeft w:val="480"/>
          <w:marRight w:val="0"/>
          <w:marTop w:val="0"/>
          <w:marBottom w:val="0"/>
          <w:divBdr>
            <w:top w:val="none" w:sz="0" w:space="0" w:color="auto"/>
            <w:left w:val="none" w:sz="0" w:space="0" w:color="auto"/>
            <w:bottom w:val="none" w:sz="0" w:space="0" w:color="auto"/>
            <w:right w:val="none" w:sz="0" w:space="0" w:color="auto"/>
          </w:divBdr>
        </w:div>
        <w:div w:id="157506979">
          <w:marLeft w:val="480"/>
          <w:marRight w:val="0"/>
          <w:marTop w:val="0"/>
          <w:marBottom w:val="0"/>
          <w:divBdr>
            <w:top w:val="none" w:sz="0" w:space="0" w:color="auto"/>
            <w:left w:val="none" w:sz="0" w:space="0" w:color="auto"/>
            <w:bottom w:val="none" w:sz="0" w:space="0" w:color="auto"/>
            <w:right w:val="none" w:sz="0" w:space="0" w:color="auto"/>
          </w:divBdr>
        </w:div>
        <w:div w:id="166555470">
          <w:marLeft w:val="480"/>
          <w:marRight w:val="0"/>
          <w:marTop w:val="0"/>
          <w:marBottom w:val="0"/>
          <w:divBdr>
            <w:top w:val="none" w:sz="0" w:space="0" w:color="auto"/>
            <w:left w:val="none" w:sz="0" w:space="0" w:color="auto"/>
            <w:bottom w:val="none" w:sz="0" w:space="0" w:color="auto"/>
            <w:right w:val="none" w:sz="0" w:space="0" w:color="auto"/>
          </w:divBdr>
        </w:div>
        <w:div w:id="167864334">
          <w:marLeft w:val="480"/>
          <w:marRight w:val="0"/>
          <w:marTop w:val="0"/>
          <w:marBottom w:val="0"/>
          <w:divBdr>
            <w:top w:val="none" w:sz="0" w:space="0" w:color="auto"/>
            <w:left w:val="none" w:sz="0" w:space="0" w:color="auto"/>
            <w:bottom w:val="none" w:sz="0" w:space="0" w:color="auto"/>
            <w:right w:val="none" w:sz="0" w:space="0" w:color="auto"/>
          </w:divBdr>
        </w:div>
        <w:div w:id="176694298">
          <w:marLeft w:val="480"/>
          <w:marRight w:val="0"/>
          <w:marTop w:val="0"/>
          <w:marBottom w:val="0"/>
          <w:divBdr>
            <w:top w:val="none" w:sz="0" w:space="0" w:color="auto"/>
            <w:left w:val="none" w:sz="0" w:space="0" w:color="auto"/>
            <w:bottom w:val="none" w:sz="0" w:space="0" w:color="auto"/>
            <w:right w:val="none" w:sz="0" w:space="0" w:color="auto"/>
          </w:divBdr>
        </w:div>
        <w:div w:id="207450506">
          <w:marLeft w:val="480"/>
          <w:marRight w:val="0"/>
          <w:marTop w:val="0"/>
          <w:marBottom w:val="0"/>
          <w:divBdr>
            <w:top w:val="none" w:sz="0" w:space="0" w:color="auto"/>
            <w:left w:val="none" w:sz="0" w:space="0" w:color="auto"/>
            <w:bottom w:val="none" w:sz="0" w:space="0" w:color="auto"/>
            <w:right w:val="none" w:sz="0" w:space="0" w:color="auto"/>
          </w:divBdr>
        </w:div>
        <w:div w:id="215708086">
          <w:marLeft w:val="480"/>
          <w:marRight w:val="0"/>
          <w:marTop w:val="0"/>
          <w:marBottom w:val="0"/>
          <w:divBdr>
            <w:top w:val="none" w:sz="0" w:space="0" w:color="auto"/>
            <w:left w:val="none" w:sz="0" w:space="0" w:color="auto"/>
            <w:bottom w:val="none" w:sz="0" w:space="0" w:color="auto"/>
            <w:right w:val="none" w:sz="0" w:space="0" w:color="auto"/>
          </w:divBdr>
        </w:div>
        <w:div w:id="221446733">
          <w:marLeft w:val="480"/>
          <w:marRight w:val="0"/>
          <w:marTop w:val="0"/>
          <w:marBottom w:val="0"/>
          <w:divBdr>
            <w:top w:val="none" w:sz="0" w:space="0" w:color="auto"/>
            <w:left w:val="none" w:sz="0" w:space="0" w:color="auto"/>
            <w:bottom w:val="none" w:sz="0" w:space="0" w:color="auto"/>
            <w:right w:val="none" w:sz="0" w:space="0" w:color="auto"/>
          </w:divBdr>
        </w:div>
        <w:div w:id="226041811">
          <w:marLeft w:val="480"/>
          <w:marRight w:val="0"/>
          <w:marTop w:val="0"/>
          <w:marBottom w:val="0"/>
          <w:divBdr>
            <w:top w:val="none" w:sz="0" w:space="0" w:color="auto"/>
            <w:left w:val="none" w:sz="0" w:space="0" w:color="auto"/>
            <w:bottom w:val="none" w:sz="0" w:space="0" w:color="auto"/>
            <w:right w:val="none" w:sz="0" w:space="0" w:color="auto"/>
          </w:divBdr>
        </w:div>
        <w:div w:id="228344019">
          <w:marLeft w:val="480"/>
          <w:marRight w:val="0"/>
          <w:marTop w:val="0"/>
          <w:marBottom w:val="0"/>
          <w:divBdr>
            <w:top w:val="none" w:sz="0" w:space="0" w:color="auto"/>
            <w:left w:val="none" w:sz="0" w:space="0" w:color="auto"/>
            <w:bottom w:val="none" w:sz="0" w:space="0" w:color="auto"/>
            <w:right w:val="none" w:sz="0" w:space="0" w:color="auto"/>
          </w:divBdr>
        </w:div>
        <w:div w:id="228655240">
          <w:marLeft w:val="480"/>
          <w:marRight w:val="0"/>
          <w:marTop w:val="0"/>
          <w:marBottom w:val="0"/>
          <w:divBdr>
            <w:top w:val="none" w:sz="0" w:space="0" w:color="auto"/>
            <w:left w:val="none" w:sz="0" w:space="0" w:color="auto"/>
            <w:bottom w:val="none" w:sz="0" w:space="0" w:color="auto"/>
            <w:right w:val="none" w:sz="0" w:space="0" w:color="auto"/>
          </w:divBdr>
        </w:div>
        <w:div w:id="242884152">
          <w:marLeft w:val="480"/>
          <w:marRight w:val="0"/>
          <w:marTop w:val="0"/>
          <w:marBottom w:val="0"/>
          <w:divBdr>
            <w:top w:val="none" w:sz="0" w:space="0" w:color="auto"/>
            <w:left w:val="none" w:sz="0" w:space="0" w:color="auto"/>
            <w:bottom w:val="none" w:sz="0" w:space="0" w:color="auto"/>
            <w:right w:val="none" w:sz="0" w:space="0" w:color="auto"/>
          </w:divBdr>
        </w:div>
        <w:div w:id="263735481">
          <w:marLeft w:val="480"/>
          <w:marRight w:val="0"/>
          <w:marTop w:val="0"/>
          <w:marBottom w:val="0"/>
          <w:divBdr>
            <w:top w:val="none" w:sz="0" w:space="0" w:color="auto"/>
            <w:left w:val="none" w:sz="0" w:space="0" w:color="auto"/>
            <w:bottom w:val="none" w:sz="0" w:space="0" w:color="auto"/>
            <w:right w:val="none" w:sz="0" w:space="0" w:color="auto"/>
          </w:divBdr>
        </w:div>
        <w:div w:id="285553117">
          <w:marLeft w:val="480"/>
          <w:marRight w:val="0"/>
          <w:marTop w:val="0"/>
          <w:marBottom w:val="0"/>
          <w:divBdr>
            <w:top w:val="none" w:sz="0" w:space="0" w:color="auto"/>
            <w:left w:val="none" w:sz="0" w:space="0" w:color="auto"/>
            <w:bottom w:val="none" w:sz="0" w:space="0" w:color="auto"/>
            <w:right w:val="none" w:sz="0" w:space="0" w:color="auto"/>
          </w:divBdr>
        </w:div>
        <w:div w:id="336808331">
          <w:marLeft w:val="480"/>
          <w:marRight w:val="0"/>
          <w:marTop w:val="0"/>
          <w:marBottom w:val="0"/>
          <w:divBdr>
            <w:top w:val="none" w:sz="0" w:space="0" w:color="auto"/>
            <w:left w:val="none" w:sz="0" w:space="0" w:color="auto"/>
            <w:bottom w:val="none" w:sz="0" w:space="0" w:color="auto"/>
            <w:right w:val="none" w:sz="0" w:space="0" w:color="auto"/>
          </w:divBdr>
        </w:div>
        <w:div w:id="360982009">
          <w:marLeft w:val="480"/>
          <w:marRight w:val="0"/>
          <w:marTop w:val="0"/>
          <w:marBottom w:val="0"/>
          <w:divBdr>
            <w:top w:val="none" w:sz="0" w:space="0" w:color="auto"/>
            <w:left w:val="none" w:sz="0" w:space="0" w:color="auto"/>
            <w:bottom w:val="none" w:sz="0" w:space="0" w:color="auto"/>
            <w:right w:val="none" w:sz="0" w:space="0" w:color="auto"/>
          </w:divBdr>
        </w:div>
        <w:div w:id="424113263">
          <w:marLeft w:val="480"/>
          <w:marRight w:val="0"/>
          <w:marTop w:val="0"/>
          <w:marBottom w:val="0"/>
          <w:divBdr>
            <w:top w:val="none" w:sz="0" w:space="0" w:color="auto"/>
            <w:left w:val="none" w:sz="0" w:space="0" w:color="auto"/>
            <w:bottom w:val="none" w:sz="0" w:space="0" w:color="auto"/>
            <w:right w:val="none" w:sz="0" w:space="0" w:color="auto"/>
          </w:divBdr>
        </w:div>
        <w:div w:id="447088732">
          <w:marLeft w:val="480"/>
          <w:marRight w:val="0"/>
          <w:marTop w:val="0"/>
          <w:marBottom w:val="0"/>
          <w:divBdr>
            <w:top w:val="none" w:sz="0" w:space="0" w:color="auto"/>
            <w:left w:val="none" w:sz="0" w:space="0" w:color="auto"/>
            <w:bottom w:val="none" w:sz="0" w:space="0" w:color="auto"/>
            <w:right w:val="none" w:sz="0" w:space="0" w:color="auto"/>
          </w:divBdr>
        </w:div>
        <w:div w:id="525095608">
          <w:marLeft w:val="480"/>
          <w:marRight w:val="0"/>
          <w:marTop w:val="0"/>
          <w:marBottom w:val="0"/>
          <w:divBdr>
            <w:top w:val="none" w:sz="0" w:space="0" w:color="auto"/>
            <w:left w:val="none" w:sz="0" w:space="0" w:color="auto"/>
            <w:bottom w:val="none" w:sz="0" w:space="0" w:color="auto"/>
            <w:right w:val="none" w:sz="0" w:space="0" w:color="auto"/>
          </w:divBdr>
        </w:div>
        <w:div w:id="556163027">
          <w:marLeft w:val="480"/>
          <w:marRight w:val="0"/>
          <w:marTop w:val="0"/>
          <w:marBottom w:val="0"/>
          <w:divBdr>
            <w:top w:val="none" w:sz="0" w:space="0" w:color="auto"/>
            <w:left w:val="none" w:sz="0" w:space="0" w:color="auto"/>
            <w:bottom w:val="none" w:sz="0" w:space="0" w:color="auto"/>
            <w:right w:val="none" w:sz="0" w:space="0" w:color="auto"/>
          </w:divBdr>
        </w:div>
        <w:div w:id="579758636">
          <w:marLeft w:val="480"/>
          <w:marRight w:val="0"/>
          <w:marTop w:val="0"/>
          <w:marBottom w:val="0"/>
          <w:divBdr>
            <w:top w:val="none" w:sz="0" w:space="0" w:color="auto"/>
            <w:left w:val="none" w:sz="0" w:space="0" w:color="auto"/>
            <w:bottom w:val="none" w:sz="0" w:space="0" w:color="auto"/>
            <w:right w:val="none" w:sz="0" w:space="0" w:color="auto"/>
          </w:divBdr>
        </w:div>
        <w:div w:id="593782727">
          <w:marLeft w:val="480"/>
          <w:marRight w:val="0"/>
          <w:marTop w:val="0"/>
          <w:marBottom w:val="0"/>
          <w:divBdr>
            <w:top w:val="none" w:sz="0" w:space="0" w:color="auto"/>
            <w:left w:val="none" w:sz="0" w:space="0" w:color="auto"/>
            <w:bottom w:val="none" w:sz="0" w:space="0" w:color="auto"/>
            <w:right w:val="none" w:sz="0" w:space="0" w:color="auto"/>
          </w:divBdr>
        </w:div>
        <w:div w:id="609119054">
          <w:marLeft w:val="480"/>
          <w:marRight w:val="0"/>
          <w:marTop w:val="0"/>
          <w:marBottom w:val="0"/>
          <w:divBdr>
            <w:top w:val="none" w:sz="0" w:space="0" w:color="auto"/>
            <w:left w:val="none" w:sz="0" w:space="0" w:color="auto"/>
            <w:bottom w:val="none" w:sz="0" w:space="0" w:color="auto"/>
            <w:right w:val="none" w:sz="0" w:space="0" w:color="auto"/>
          </w:divBdr>
        </w:div>
        <w:div w:id="617176673">
          <w:marLeft w:val="480"/>
          <w:marRight w:val="0"/>
          <w:marTop w:val="0"/>
          <w:marBottom w:val="0"/>
          <w:divBdr>
            <w:top w:val="none" w:sz="0" w:space="0" w:color="auto"/>
            <w:left w:val="none" w:sz="0" w:space="0" w:color="auto"/>
            <w:bottom w:val="none" w:sz="0" w:space="0" w:color="auto"/>
            <w:right w:val="none" w:sz="0" w:space="0" w:color="auto"/>
          </w:divBdr>
        </w:div>
        <w:div w:id="627904269">
          <w:marLeft w:val="480"/>
          <w:marRight w:val="0"/>
          <w:marTop w:val="0"/>
          <w:marBottom w:val="0"/>
          <w:divBdr>
            <w:top w:val="none" w:sz="0" w:space="0" w:color="auto"/>
            <w:left w:val="none" w:sz="0" w:space="0" w:color="auto"/>
            <w:bottom w:val="none" w:sz="0" w:space="0" w:color="auto"/>
            <w:right w:val="none" w:sz="0" w:space="0" w:color="auto"/>
          </w:divBdr>
        </w:div>
        <w:div w:id="632099251">
          <w:marLeft w:val="480"/>
          <w:marRight w:val="0"/>
          <w:marTop w:val="0"/>
          <w:marBottom w:val="0"/>
          <w:divBdr>
            <w:top w:val="none" w:sz="0" w:space="0" w:color="auto"/>
            <w:left w:val="none" w:sz="0" w:space="0" w:color="auto"/>
            <w:bottom w:val="none" w:sz="0" w:space="0" w:color="auto"/>
            <w:right w:val="none" w:sz="0" w:space="0" w:color="auto"/>
          </w:divBdr>
        </w:div>
        <w:div w:id="632828595">
          <w:marLeft w:val="480"/>
          <w:marRight w:val="0"/>
          <w:marTop w:val="0"/>
          <w:marBottom w:val="0"/>
          <w:divBdr>
            <w:top w:val="none" w:sz="0" w:space="0" w:color="auto"/>
            <w:left w:val="none" w:sz="0" w:space="0" w:color="auto"/>
            <w:bottom w:val="none" w:sz="0" w:space="0" w:color="auto"/>
            <w:right w:val="none" w:sz="0" w:space="0" w:color="auto"/>
          </w:divBdr>
        </w:div>
        <w:div w:id="638536458">
          <w:marLeft w:val="480"/>
          <w:marRight w:val="0"/>
          <w:marTop w:val="0"/>
          <w:marBottom w:val="0"/>
          <w:divBdr>
            <w:top w:val="none" w:sz="0" w:space="0" w:color="auto"/>
            <w:left w:val="none" w:sz="0" w:space="0" w:color="auto"/>
            <w:bottom w:val="none" w:sz="0" w:space="0" w:color="auto"/>
            <w:right w:val="none" w:sz="0" w:space="0" w:color="auto"/>
          </w:divBdr>
        </w:div>
        <w:div w:id="693843206">
          <w:marLeft w:val="480"/>
          <w:marRight w:val="0"/>
          <w:marTop w:val="0"/>
          <w:marBottom w:val="0"/>
          <w:divBdr>
            <w:top w:val="none" w:sz="0" w:space="0" w:color="auto"/>
            <w:left w:val="none" w:sz="0" w:space="0" w:color="auto"/>
            <w:bottom w:val="none" w:sz="0" w:space="0" w:color="auto"/>
            <w:right w:val="none" w:sz="0" w:space="0" w:color="auto"/>
          </w:divBdr>
        </w:div>
        <w:div w:id="702823936">
          <w:marLeft w:val="480"/>
          <w:marRight w:val="0"/>
          <w:marTop w:val="0"/>
          <w:marBottom w:val="0"/>
          <w:divBdr>
            <w:top w:val="none" w:sz="0" w:space="0" w:color="auto"/>
            <w:left w:val="none" w:sz="0" w:space="0" w:color="auto"/>
            <w:bottom w:val="none" w:sz="0" w:space="0" w:color="auto"/>
            <w:right w:val="none" w:sz="0" w:space="0" w:color="auto"/>
          </w:divBdr>
        </w:div>
        <w:div w:id="716314776">
          <w:marLeft w:val="480"/>
          <w:marRight w:val="0"/>
          <w:marTop w:val="0"/>
          <w:marBottom w:val="0"/>
          <w:divBdr>
            <w:top w:val="none" w:sz="0" w:space="0" w:color="auto"/>
            <w:left w:val="none" w:sz="0" w:space="0" w:color="auto"/>
            <w:bottom w:val="none" w:sz="0" w:space="0" w:color="auto"/>
            <w:right w:val="none" w:sz="0" w:space="0" w:color="auto"/>
          </w:divBdr>
        </w:div>
        <w:div w:id="716514627">
          <w:marLeft w:val="480"/>
          <w:marRight w:val="0"/>
          <w:marTop w:val="0"/>
          <w:marBottom w:val="0"/>
          <w:divBdr>
            <w:top w:val="none" w:sz="0" w:space="0" w:color="auto"/>
            <w:left w:val="none" w:sz="0" w:space="0" w:color="auto"/>
            <w:bottom w:val="none" w:sz="0" w:space="0" w:color="auto"/>
            <w:right w:val="none" w:sz="0" w:space="0" w:color="auto"/>
          </w:divBdr>
        </w:div>
        <w:div w:id="767388813">
          <w:marLeft w:val="480"/>
          <w:marRight w:val="0"/>
          <w:marTop w:val="0"/>
          <w:marBottom w:val="0"/>
          <w:divBdr>
            <w:top w:val="none" w:sz="0" w:space="0" w:color="auto"/>
            <w:left w:val="none" w:sz="0" w:space="0" w:color="auto"/>
            <w:bottom w:val="none" w:sz="0" w:space="0" w:color="auto"/>
            <w:right w:val="none" w:sz="0" w:space="0" w:color="auto"/>
          </w:divBdr>
        </w:div>
        <w:div w:id="775827374">
          <w:marLeft w:val="480"/>
          <w:marRight w:val="0"/>
          <w:marTop w:val="0"/>
          <w:marBottom w:val="0"/>
          <w:divBdr>
            <w:top w:val="none" w:sz="0" w:space="0" w:color="auto"/>
            <w:left w:val="none" w:sz="0" w:space="0" w:color="auto"/>
            <w:bottom w:val="none" w:sz="0" w:space="0" w:color="auto"/>
            <w:right w:val="none" w:sz="0" w:space="0" w:color="auto"/>
          </w:divBdr>
        </w:div>
        <w:div w:id="819879817">
          <w:marLeft w:val="480"/>
          <w:marRight w:val="0"/>
          <w:marTop w:val="0"/>
          <w:marBottom w:val="0"/>
          <w:divBdr>
            <w:top w:val="none" w:sz="0" w:space="0" w:color="auto"/>
            <w:left w:val="none" w:sz="0" w:space="0" w:color="auto"/>
            <w:bottom w:val="none" w:sz="0" w:space="0" w:color="auto"/>
            <w:right w:val="none" w:sz="0" w:space="0" w:color="auto"/>
          </w:divBdr>
        </w:div>
        <w:div w:id="862787553">
          <w:marLeft w:val="480"/>
          <w:marRight w:val="0"/>
          <w:marTop w:val="0"/>
          <w:marBottom w:val="0"/>
          <w:divBdr>
            <w:top w:val="none" w:sz="0" w:space="0" w:color="auto"/>
            <w:left w:val="none" w:sz="0" w:space="0" w:color="auto"/>
            <w:bottom w:val="none" w:sz="0" w:space="0" w:color="auto"/>
            <w:right w:val="none" w:sz="0" w:space="0" w:color="auto"/>
          </w:divBdr>
        </w:div>
        <w:div w:id="895093187">
          <w:marLeft w:val="480"/>
          <w:marRight w:val="0"/>
          <w:marTop w:val="0"/>
          <w:marBottom w:val="0"/>
          <w:divBdr>
            <w:top w:val="none" w:sz="0" w:space="0" w:color="auto"/>
            <w:left w:val="none" w:sz="0" w:space="0" w:color="auto"/>
            <w:bottom w:val="none" w:sz="0" w:space="0" w:color="auto"/>
            <w:right w:val="none" w:sz="0" w:space="0" w:color="auto"/>
          </w:divBdr>
        </w:div>
        <w:div w:id="918176221">
          <w:marLeft w:val="480"/>
          <w:marRight w:val="0"/>
          <w:marTop w:val="0"/>
          <w:marBottom w:val="0"/>
          <w:divBdr>
            <w:top w:val="none" w:sz="0" w:space="0" w:color="auto"/>
            <w:left w:val="none" w:sz="0" w:space="0" w:color="auto"/>
            <w:bottom w:val="none" w:sz="0" w:space="0" w:color="auto"/>
            <w:right w:val="none" w:sz="0" w:space="0" w:color="auto"/>
          </w:divBdr>
        </w:div>
        <w:div w:id="982849445">
          <w:marLeft w:val="480"/>
          <w:marRight w:val="0"/>
          <w:marTop w:val="0"/>
          <w:marBottom w:val="0"/>
          <w:divBdr>
            <w:top w:val="none" w:sz="0" w:space="0" w:color="auto"/>
            <w:left w:val="none" w:sz="0" w:space="0" w:color="auto"/>
            <w:bottom w:val="none" w:sz="0" w:space="0" w:color="auto"/>
            <w:right w:val="none" w:sz="0" w:space="0" w:color="auto"/>
          </w:divBdr>
        </w:div>
        <w:div w:id="1002389653">
          <w:marLeft w:val="480"/>
          <w:marRight w:val="0"/>
          <w:marTop w:val="0"/>
          <w:marBottom w:val="0"/>
          <w:divBdr>
            <w:top w:val="none" w:sz="0" w:space="0" w:color="auto"/>
            <w:left w:val="none" w:sz="0" w:space="0" w:color="auto"/>
            <w:bottom w:val="none" w:sz="0" w:space="0" w:color="auto"/>
            <w:right w:val="none" w:sz="0" w:space="0" w:color="auto"/>
          </w:divBdr>
        </w:div>
        <w:div w:id="1009213562">
          <w:marLeft w:val="480"/>
          <w:marRight w:val="0"/>
          <w:marTop w:val="0"/>
          <w:marBottom w:val="0"/>
          <w:divBdr>
            <w:top w:val="none" w:sz="0" w:space="0" w:color="auto"/>
            <w:left w:val="none" w:sz="0" w:space="0" w:color="auto"/>
            <w:bottom w:val="none" w:sz="0" w:space="0" w:color="auto"/>
            <w:right w:val="none" w:sz="0" w:space="0" w:color="auto"/>
          </w:divBdr>
        </w:div>
        <w:div w:id="1014649552">
          <w:marLeft w:val="480"/>
          <w:marRight w:val="0"/>
          <w:marTop w:val="0"/>
          <w:marBottom w:val="0"/>
          <w:divBdr>
            <w:top w:val="none" w:sz="0" w:space="0" w:color="auto"/>
            <w:left w:val="none" w:sz="0" w:space="0" w:color="auto"/>
            <w:bottom w:val="none" w:sz="0" w:space="0" w:color="auto"/>
            <w:right w:val="none" w:sz="0" w:space="0" w:color="auto"/>
          </w:divBdr>
        </w:div>
        <w:div w:id="1016233251">
          <w:marLeft w:val="480"/>
          <w:marRight w:val="0"/>
          <w:marTop w:val="0"/>
          <w:marBottom w:val="0"/>
          <w:divBdr>
            <w:top w:val="none" w:sz="0" w:space="0" w:color="auto"/>
            <w:left w:val="none" w:sz="0" w:space="0" w:color="auto"/>
            <w:bottom w:val="none" w:sz="0" w:space="0" w:color="auto"/>
            <w:right w:val="none" w:sz="0" w:space="0" w:color="auto"/>
          </w:divBdr>
        </w:div>
        <w:div w:id="1087339358">
          <w:marLeft w:val="480"/>
          <w:marRight w:val="0"/>
          <w:marTop w:val="0"/>
          <w:marBottom w:val="0"/>
          <w:divBdr>
            <w:top w:val="none" w:sz="0" w:space="0" w:color="auto"/>
            <w:left w:val="none" w:sz="0" w:space="0" w:color="auto"/>
            <w:bottom w:val="none" w:sz="0" w:space="0" w:color="auto"/>
            <w:right w:val="none" w:sz="0" w:space="0" w:color="auto"/>
          </w:divBdr>
        </w:div>
        <w:div w:id="1176454816">
          <w:marLeft w:val="480"/>
          <w:marRight w:val="0"/>
          <w:marTop w:val="0"/>
          <w:marBottom w:val="0"/>
          <w:divBdr>
            <w:top w:val="none" w:sz="0" w:space="0" w:color="auto"/>
            <w:left w:val="none" w:sz="0" w:space="0" w:color="auto"/>
            <w:bottom w:val="none" w:sz="0" w:space="0" w:color="auto"/>
            <w:right w:val="none" w:sz="0" w:space="0" w:color="auto"/>
          </w:divBdr>
        </w:div>
        <w:div w:id="1228690719">
          <w:marLeft w:val="480"/>
          <w:marRight w:val="0"/>
          <w:marTop w:val="0"/>
          <w:marBottom w:val="0"/>
          <w:divBdr>
            <w:top w:val="none" w:sz="0" w:space="0" w:color="auto"/>
            <w:left w:val="none" w:sz="0" w:space="0" w:color="auto"/>
            <w:bottom w:val="none" w:sz="0" w:space="0" w:color="auto"/>
            <w:right w:val="none" w:sz="0" w:space="0" w:color="auto"/>
          </w:divBdr>
        </w:div>
        <w:div w:id="1234270490">
          <w:marLeft w:val="480"/>
          <w:marRight w:val="0"/>
          <w:marTop w:val="0"/>
          <w:marBottom w:val="0"/>
          <w:divBdr>
            <w:top w:val="none" w:sz="0" w:space="0" w:color="auto"/>
            <w:left w:val="none" w:sz="0" w:space="0" w:color="auto"/>
            <w:bottom w:val="none" w:sz="0" w:space="0" w:color="auto"/>
            <w:right w:val="none" w:sz="0" w:space="0" w:color="auto"/>
          </w:divBdr>
        </w:div>
        <w:div w:id="1259296103">
          <w:marLeft w:val="480"/>
          <w:marRight w:val="0"/>
          <w:marTop w:val="0"/>
          <w:marBottom w:val="0"/>
          <w:divBdr>
            <w:top w:val="none" w:sz="0" w:space="0" w:color="auto"/>
            <w:left w:val="none" w:sz="0" w:space="0" w:color="auto"/>
            <w:bottom w:val="none" w:sz="0" w:space="0" w:color="auto"/>
            <w:right w:val="none" w:sz="0" w:space="0" w:color="auto"/>
          </w:divBdr>
        </w:div>
        <w:div w:id="1271620502">
          <w:marLeft w:val="480"/>
          <w:marRight w:val="0"/>
          <w:marTop w:val="0"/>
          <w:marBottom w:val="0"/>
          <w:divBdr>
            <w:top w:val="none" w:sz="0" w:space="0" w:color="auto"/>
            <w:left w:val="none" w:sz="0" w:space="0" w:color="auto"/>
            <w:bottom w:val="none" w:sz="0" w:space="0" w:color="auto"/>
            <w:right w:val="none" w:sz="0" w:space="0" w:color="auto"/>
          </w:divBdr>
        </w:div>
        <w:div w:id="1370950984">
          <w:marLeft w:val="480"/>
          <w:marRight w:val="0"/>
          <w:marTop w:val="0"/>
          <w:marBottom w:val="0"/>
          <w:divBdr>
            <w:top w:val="none" w:sz="0" w:space="0" w:color="auto"/>
            <w:left w:val="none" w:sz="0" w:space="0" w:color="auto"/>
            <w:bottom w:val="none" w:sz="0" w:space="0" w:color="auto"/>
            <w:right w:val="none" w:sz="0" w:space="0" w:color="auto"/>
          </w:divBdr>
        </w:div>
        <w:div w:id="1377193968">
          <w:marLeft w:val="480"/>
          <w:marRight w:val="0"/>
          <w:marTop w:val="0"/>
          <w:marBottom w:val="0"/>
          <w:divBdr>
            <w:top w:val="none" w:sz="0" w:space="0" w:color="auto"/>
            <w:left w:val="none" w:sz="0" w:space="0" w:color="auto"/>
            <w:bottom w:val="none" w:sz="0" w:space="0" w:color="auto"/>
            <w:right w:val="none" w:sz="0" w:space="0" w:color="auto"/>
          </w:divBdr>
        </w:div>
        <w:div w:id="1401907166">
          <w:marLeft w:val="480"/>
          <w:marRight w:val="0"/>
          <w:marTop w:val="0"/>
          <w:marBottom w:val="0"/>
          <w:divBdr>
            <w:top w:val="none" w:sz="0" w:space="0" w:color="auto"/>
            <w:left w:val="none" w:sz="0" w:space="0" w:color="auto"/>
            <w:bottom w:val="none" w:sz="0" w:space="0" w:color="auto"/>
            <w:right w:val="none" w:sz="0" w:space="0" w:color="auto"/>
          </w:divBdr>
        </w:div>
        <w:div w:id="1402875558">
          <w:marLeft w:val="480"/>
          <w:marRight w:val="0"/>
          <w:marTop w:val="0"/>
          <w:marBottom w:val="0"/>
          <w:divBdr>
            <w:top w:val="none" w:sz="0" w:space="0" w:color="auto"/>
            <w:left w:val="none" w:sz="0" w:space="0" w:color="auto"/>
            <w:bottom w:val="none" w:sz="0" w:space="0" w:color="auto"/>
            <w:right w:val="none" w:sz="0" w:space="0" w:color="auto"/>
          </w:divBdr>
        </w:div>
        <w:div w:id="1411847606">
          <w:marLeft w:val="480"/>
          <w:marRight w:val="0"/>
          <w:marTop w:val="0"/>
          <w:marBottom w:val="0"/>
          <w:divBdr>
            <w:top w:val="none" w:sz="0" w:space="0" w:color="auto"/>
            <w:left w:val="none" w:sz="0" w:space="0" w:color="auto"/>
            <w:bottom w:val="none" w:sz="0" w:space="0" w:color="auto"/>
            <w:right w:val="none" w:sz="0" w:space="0" w:color="auto"/>
          </w:divBdr>
        </w:div>
        <w:div w:id="1458138714">
          <w:marLeft w:val="480"/>
          <w:marRight w:val="0"/>
          <w:marTop w:val="0"/>
          <w:marBottom w:val="0"/>
          <w:divBdr>
            <w:top w:val="none" w:sz="0" w:space="0" w:color="auto"/>
            <w:left w:val="none" w:sz="0" w:space="0" w:color="auto"/>
            <w:bottom w:val="none" w:sz="0" w:space="0" w:color="auto"/>
            <w:right w:val="none" w:sz="0" w:space="0" w:color="auto"/>
          </w:divBdr>
        </w:div>
        <w:div w:id="1471628968">
          <w:marLeft w:val="480"/>
          <w:marRight w:val="0"/>
          <w:marTop w:val="0"/>
          <w:marBottom w:val="0"/>
          <w:divBdr>
            <w:top w:val="none" w:sz="0" w:space="0" w:color="auto"/>
            <w:left w:val="none" w:sz="0" w:space="0" w:color="auto"/>
            <w:bottom w:val="none" w:sz="0" w:space="0" w:color="auto"/>
            <w:right w:val="none" w:sz="0" w:space="0" w:color="auto"/>
          </w:divBdr>
        </w:div>
        <w:div w:id="1492209464">
          <w:marLeft w:val="480"/>
          <w:marRight w:val="0"/>
          <w:marTop w:val="0"/>
          <w:marBottom w:val="0"/>
          <w:divBdr>
            <w:top w:val="none" w:sz="0" w:space="0" w:color="auto"/>
            <w:left w:val="none" w:sz="0" w:space="0" w:color="auto"/>
            <w:bottom w:val="none" w:sz="0" w:space="0" w:color="auto"/>
            <w:right w:val="none" w:sz="0" w:space="0" w:color="auto"/>
          </w:divBdr>
        </w:div>
        <w:div w:id="1498761568">
          <w:marLeft w:val="480"/>
          <w:marRight w:val="0"/>
          <w:marTop w:val="0"/>
          <w:marBottom w:val="0"/>
          <w:divBdr>
            <w:top w:val="none" w:sz="0" w:space="0" w:color="auto"/>
            <w:left w:val="none" w:sz="0" w:space="0" w:color="auto"/>
            <w:bottom w:val="none" w:sz="0" w:space="0" w:color="auto"/>
            <w:right w:val="none" w:sz="0" w:space="0" w:color="auto"/>
          </w:divBdr>
        </w:div>
        <w:div w:id="1524631398">
          <w:marLeft w:val="480"/>
          <w:marRight w:val="0"/>
          <w:marTop w:val="0"/>
          <w:marBottom w:val="0"/>
          <w:divBdr>
            <w:top w:val="none" w:sz="0" w:space="0" w:color="auto"/>
            <w:left w:val="none" w:sz="0" w:space="0" w:color="auto"/>
            <w:bottom w:val="none" w:sz="0" w:space="0" w:color="auto"/>
            <w:right w:val="none" w:sz="0" w:space="0" w:color="auto"/>
          </w:divBdr>
        </w:div>
        <w:div w:id="1533226315">
          <w:marLeft w:val="480"/>
          <w:marRight w:val="0"/>
          <w:marTop w:val="0"/>
          <w:marBottom w:val="0"/>
          <w:divBdr>
            <w:top w:val="none" w:sz="0" w:space="0" w:color="auto"/>
            <w:left w:val="none" w:sz="0" w:space="0" w:color="auto"/>
            <w:bottom w:val="none" w:sz="0" w:space="0" w:color="auto"/>
            <w:right w:val="none" w:sz="0" w:space="0" w:color="auto"/>
          </w:divBdr>
        </w:div>
        <w:div w:id="1539509573">
          <w:marLeft w:val="480"/>
          <w:marRight w:val="0"/>
          <w:marTop w:val="0"/>
          <w:marBottom w:val="0"/>
          <w:divBdr>
            <w:top w:val="none" w:sz="0" w:space="0" w:color="auto"/>
            <w:left w:val="none" w:sz="0" w:space="0" w:color="auto"/>
            <w:bottom w:val="none" w:sz="0" w:space="0" w:color="auto"/>
            <w:right w:val="none" w:sz="0" w:space="0" w:color="auto"/>
          </w:divBdr>
        </w:div>
        <w:div w:id="1553998044">
          <w:marLeft w:val="480"/>
          <w:marRight w:val="0"/>
          <w:marTop w:val="0"/>
          <w:marBottom w:val="0"/>
          <w:divBdr>
            <w:top w:val="none" w:sz="0" w:space="0" w:color="auto"/>
            <w:left w:val="none" w:sz="0" w:space="0" w:color="auto"/>
            <w:bottom w:val="none" w:sz="0" w:space="0" w:color="auto"/>
            <w:right w:val="none" w:sz="0" w:space="0" w:color="auto"/>
          </w:divBdr>
        </w:div>
        <w:div w:id="1559124038">
          <w:marLeft w:val="480"/>
          <w:marRight w:val="0"/>
          <w:marTop w:val="0"/>
          <w:marBottom w:val="0"/>
          <w:divBdr>
            <w:top w:val="none" w:sz="0" w:space="0" w:color="auto"/>
            <w:left w:val="none" w:sz="0" w:space="0" w:color="auto"/>
            <w:bottom w:val="none" w:sz="0" w:space="0" w:color="auto"/>
            <w:right w:val="none" w:sz="0" w:space="0" w:color="auto"/>
          </w:divBdr>
        </w:div>
        <w:div w:id="1616860932">
          <w:marLeft w:val="480"/>
          <w:marRight w:val="0"/>
          <w:marTop w:val="0"/>
          <w:marBottom w:val="0"/>
          <w:divBdr>
            <w:top w:val="none" w:sz="0" w:space="0" w:color="auto"/>
            <w:left w:val="none" w:sz="0" w:space="0" w:color="auto"/>
            <w:bottom w:val="none" w:sz="0" w:space="0" w:color="auto"/>
            <w:right w:val="none" w:sz="0" w:space="0" w:color="auto"/>
          </w:divBdr>
        </w:div>
        <w:div w:id="1629777408">
          <w:marLeft w:val="480"/>
          <w:marRight w:val="0"/>
          <w:marTop w:val="0"/>
          <w:marBottom w:val="0"/>
          <w:divBdr>
            <w:top w:val="none" w:sz="0" w:space="0" w:color="auto"/>
            <w:left w:val="none" w:sz="0" w:space="0" w:color="auto"/>
            <w:bottom w:val="none" w:sz="0" w:space="0" w:color="auto"/>
            <w:right w:val="none" w:sz="0" w:space="0" w:color="auto"/>
          </w:divBdr>
        </w:div>
        <w:div w:id="1637759023">
          <w:marLeft w:val="480"/>
          <w:marRight w:val="0"/>
          <w:marTop w:val="0"/>
          <w:marBottom w:val="0"/>
          <w:divBdr>
            <w:top w:val="none" w:sz="0" w:space="0" w:color="auto"/>
            <w:left w:val="none" w:sz="0" w:space="0" w:color="auto"/>
            <w:bottom w:val="none" w:sz="0" w:space="0" w:color="auto"/>
            <w:right w:val="none" w:sz="0" w:space="0" w:color="auto"/>
          </w:divBdr>
        </w:div>
        <w:div w:id="1654681335">
          <w:marLeft w:val="480"/>
          <w:marRight w:val="0"/>
          <w:marTop w:val="0"/>
          <w:marBottom w:val="0"/>
          <w:divBdr>
            <w:top w:val="none" w:sz="0" w:space="0" w:color="auto"/>
            <w:left w:val="none" w:sz="0" w:space="0" w:color="auto"/>
            <w:bottom w:val="none" w:sz="0" w:space="0" w:color="auto"/>
            <w:right w:val="none" w:sz="0" w:space="0" w:color="auto"/>
          </w:divBdr>
        </w:div>
        <w:div w:id="1668247678">
          <w:marLeft w:val="480"/>
          <w:marRight w:val="0"/>
          <w:marTop w:val="0"/>
          <w:marBottom w:val="0"/>
          <w:divBdr>
            <w:top w:val="none" w:sz="0" w:space="0" w:color="auto"/>
            <w:left w:val="none" w:sz="0" w:space="0" w:color="auto"/>
            <w:bottom w:val="none" w:sz="0" w:space="0" w:color="auto"/>
            <w:right w:val="none" w:sz="0" w:space="0" w:color="auto"/>
          </w:divBdr>
        </w:div>
        <w:div w:id="1702897095">
          <w:marLeft w:val="480"/>
          <w:marRight w:val="0"/>
          <w:marTop w:val="0"/>
          <w:marBottom w:val="0"/>
          <w:divBdr>
            <w:top w:val="none" w:sz="0" w:space="0" w:color="auto"/>
            <w:left w:val="none" w:sz="0" w:space="0" w:color="auto"/>
            <w:bottom w:val="none" w:sz="0" w:space="0" w:color="auto"/>
            <w:right w:val="none" w:sz="0" w:space="0" w:color="auto"/>
          </w:divBdr>
        </w:div>
        <w:div w:id="1756438191">
          <w:marLeft w:val="480"/>
          <w:marRight w:val="0"/>
          <w:marTop w:val="0"/>
          <w:marBottom w:val="0"/>
          <w:divBdr>
            <w:top w:val="none" w:sz="0" w:space="0" w:color="auto"/>
            <w:left w:val="none" w:sz="0" w:space="0" w:color="auto"/>
            <w:bottom w:val="none" w:sz="0" w:space="0" w:color="auto"/>
            <w:right w:val="none" w:sz="0" w:space="0" w:color="auto"/>
          </w:divBdr>
        </w:div>
        <w:div w:id="1784374932">
          <w:marLeft w:val="480"/>
          <w:marRight w:val="0"/>
          <w:marTop w:val="0"/>
          <w:marBottom w:val="0"/>
          <w:divBdr>
            <w:top w:val="none" w:sz="0" w:space="0" w:color="auto"/>
            <w:left w:val="none" w:sz="0" w:space="0" w:color="auto"/>
            <w:bottom w:val="none" w:sz="0" w:space="0" w:color="auto"/>
            <w:right w:val="none" w:sz="0" w:space="0" w:color="auto"/>
          </w:divBdr>
        </w:div>
        <w:div w:id="1797336776">
          <w:marLeft w:val="480"/>
          <w:marRight w:val="0"/>
          <w:marTop w:val="0"/>
          <w:marBottom w:val="0"/>
          <w:divBdr>
            <w:top w:val="none" w:sz="0" w:space="0" w:color="auto"/>
            <w:left w:val="none" w:sz="0" w:space="0" w:color="auto"/>
            <w:bottom w:val="none" w:sz="0" w:space="0" w:color="auto"/>
            <w:right w:val="none" w:sz="0" w:space="0" w:color="auto"/>
          </w:divBdr>
        </w:div>
        <w:div w:id="1798836515">
          <w:marLeft w:val="480"/>
          <w:marRight w:val="0"/>
          <w:marTop w:val="0"/>
          <w:marBottom w:val="0"/>
          <w:divBdr>
            <w:top w:val="none" w:sz="0" w:space="0" w:color="auto"/>
            <w:left w:val="none" w:sz="0" w:space="0" w:color="auto"/>
            <w:bottom w:val="none" w:sz="0" w:space="0" w:color="auto"/>
            <w:right w:val="none" w:sz="0" w:space="0" w:color="auto"/>
          </w:divBdr>
        </w:div>
        <w:div w:id="1811822253">
          <w:marLeft w:val="480"/>
          <w:marRight w:val="0"/>
          <w:marTop w:val="0"/>
          <w:marBottom w:val="0"/>
          <w:divBdr>
            <w:top w:val="none" w:sz="0" w:space="0" w:color="auto"/>
            <w:left w:val="none" w:sz="0" w:space="0" w:color="auto"/>
            <w:bottom w:val="none" w:sz="0" w:space="0" w:color="auto"/>
            <w:right w:val="none" w:sz="0" w:space="0" w:color="auto"/>
          </w:divBdr>
        </w:div>
        <w:div w:id="1845853583">
          <w:marLeft w:val="480"/>
          <w:marRight w:val="0"/>
          <w:marTop w:val="0"/>
          <w:marBottom w:val="0"/>
          <w:divBdr>
            <w:top w:val="none" w:sz="0" w:space="0" w:color="auto"/>
            <w:left w:val="none" w:sz="0" w:space="0" w:color="auto"/>
            <w:bottom w:val="none" w:sz="0" w:space="0" w:color="auto"/>
            <w:right w:val="none" w:sz="0" w:space="0" w:color="auto"/>
          </w:divBdr>
        </w:div>
        <w:div w:id="1974289411">
          <w:marLeft w:val="480"/>
          <w:marRight w:val="0"/>
          <w:marTop w:val="0"/>
          <w:marBottom w:val="0"/>
          <w:divBdr>
            <w:top w:val="none" w:sz="0" w:space="0" w:color="auto"/>
            <w:left w:val="none" w:sz="0" w:space="0" w:color="auto"/>
            <w:bottom w:val="none" w:sz="0" w:space="0" w:color="auto"/>
            <w:right w:val="none" w:sz="0" w:space="0" w:color="auto"/>
          </w:divBdr>
        </w:div>
        <w:div w:id="1974825145">
          <w:marLeft w:val="480"/>
          <w:marRight w:val="0"/>
          <w:marTop w:val="0"/>
          <w:marBottom w:val="0"/>
          <w:divBdr>
            <w:top w:val="none" w:sz="0" w:space="0" w:color="auto"/>
            <w:left w:val="none" w:sz="0" w:space="0" w:color="auto"/>
            <w:bottom w:val="none" w:sz="0" w:space="0" w:color="auto"/>
            <w:right w:val="none" w:sz="0" w:space="0" w:color="auto"/>
          </w:divBdr>
        </w:div>
        <w:div w:id="1991907361">
          <w:marLeft w:val="480"/>
          <w:marRight w:val="0"/>
          <w:marTop w:val="0"/>
          <w:marBottom w:val="0"/>
          <w:divBdr>
            <w:top w:val="none" w:sz="0" w:space="0" w:color="auto"/>
            <w:left w:val="none" w:sz="0" w:space="0" w:color="auto"/>
            <w:bottom w:val="none" w:sz="0" w:space="0" w:color="auto"/>
            <w:right w:val="none" w:sz="0" w:space="0" w:color="auto"/>
          </w:divBdr>
        </w:div>
        <w:div w:id="2011059843">
          <w:marLeft w:val="480"/>
          <w:marRight w:val="0"/>
          <w:marTop w:val="0"/>
          <w:marBottom w:val="0"/>
          <w:divBdr>
            <w:top w:val="none" w:sz="0" w:space="0" w:color="auto"/>
            <w:left w:val="none" w:sz="0" w:space="0" w:color="auto"/>
            <w:bottom w:val="none" w:sz="0" w:space="0" w:color="auto"/>
            <w:right w:val="none" w:sz="0" w:space="0" w:color="auto"/>
          </w:divBdr>
        </w:div>
        <w:div w:id="2011908054">
          <w:marLeft w:val="480"/>
          <w:marRight w:val="0"/>
          <w:marTop w:val="0"/>
          <w:marBottom w:val="0"/>
          <w:divBdr>
            <w:top w:val="none" w:sz="0" w:space="0" w:color="auto"/>
            <w:left w:val="none" w:sz="0" w:space="0" w:color="auto"/>
            <w:bottom w:val="none" w:sz="0" w:space="0" w:color="auto"/>
            <w:right w:val="none" w:sz="0" w:space="0" w:color="auto"/>
          </w:divBdr>
        </w:div>
        <w:div w:id="2012633819">
          <w:marLeft w:val="480"/>
          <w:marRight w:val="0"/>
          <w:marTop w:val="0"/>
          <w:marBottom w:val="0"/>
          <w:divBdr>
            <w:top w:val="none" w:sz="0" w:space="0" w:color="auto"/>
            <w:left w:val="none" w:sz="0" w:space="0" w:color="auto"/>
            <w:bottom w:val="none" w:sz="0" w:space="0" w:color="auto"/>
            <w:right w:val="none" w:sz="0" w:space="0" w:color="auto"/>
          </w:divBdr>
        </w:div>
        <w:div w:id="2033143996">
          <w:marLeft w:val="480"/>
          <w:marRight w:val="0"/>
          <w:marTop w:val="0"/>
          <w:marBottom w:val="0"/>
          <w:divBdr>
            <w:top w:val="none" w:sz="0" w:space="0" w:color="auto"/>
            <w:left w:val="none" w:sz="0" w:space="0" w:color="auto"/>
            <w:bottom w:val="none" w:sz="0" w:space="0" w:color="auto"/>
            <w:right w:val="none" w:sz="0" w:space="0" w:color="auto"/>
          </w:divBdr>
        </w:div>
        <w:div w:id="2073890863">
          <w:marLeft w:val="480"/>
          <w:marRight w:val="0"/>
          <w:marTop w:val="0"/>
          <w:marBottom w:val="0"/>
          <w:divBdr>
            <w:top w:val="none" w:sz="0" w:space="0" w:color="auto"/>
            <w:left w:val="none" w:sz="0" w:space="0" w:color="auto"/>
            <w:bottom w:val="none" w:sz="0" w:space="0" w:color="auto"/>
            <w:right w:val="none" w:sz="0" w:space="0" w:color="auto"/>
          </w:divBdr>
        </w:div>
        <w:div w:id="2085832299">
          <w:marLeft w:val="480"/>
          <w:marRight w:val="0"/>
          <w:marTop w:val="0"/>
          <w:marBottom w:val="0"/>
          <w:divBdr>
            <w:top w:val="none" w:sz="0" w:space="0" w:color="auto"/>
            <w:left w:val="none" w:sz="0" w:space="0" w:color="auto"/>
            <w:bottom w:val="none" w:sz="0" w:space="0" w:color="auto"/>
            <w:right w:val="none" w:sz="0" w:space="0" w:color="auto"/>
          </w:divBdr>
        </w:div>
        <w:div w:id="2112116683">
          <w:marLeft w:val="480"/>
          <w:marRight w:val="0"/>
          <w:marTop w:val="0"/>
          <w:marBottom w:val="0"/>
          <w:divBdr>
            <w:top w:val="none" w:sz="0" w:space="0" w:color="auto"/>
            <w:left w:val="none" w:sz="0" w:space="0" w:color="auto"/>
            <w:bottom w:val="none" w:sz="0" w:space="0" w:color="auto"/>
            <w:right w:val="none" w:sz="0" w:space="0" w:color="auto"/>
          </w:divBdr>
        </w:div>
        <w:div w:id="2115586979">
          <w:marLeft w:val="480"/>
          <w:marRight w:val="0"/>
          <w:marTop w:val="0"/>
          <w:marBottom w:val="0"/>
          <w:divBdr>
            <w:top w:val="none" w:sz="0" w:space="0" w:color="auto"/>
            <w:left w:val="none" w:sz="0" w:space="0" w:color="auto"/>
            <w:bottom w:val="none" w:sz="0" w:space="0" w:color="auto"/>
            <w:right w:val="none" w:sz="0" w:space="0" w:color="auto"/>
          </w:divBdr>
        </w:div>
      </w:divsChild>
    </w:div>
    <w:div w:id="687831276">
      <w:bodyDiv w:val="1"/>
      <w:marLeft w:val="0"/>
      <w:marRight w:val="0"/>
      <w:marTop w:val="0"/>
      <w:marBottom w:val="0"/>
      <w:divBdr>
        <w:top w:val="none" w:sz="0" w:space="0" w:color="auto"/>
        <w:left w:val="none" w:sz="0" w:space="0" w:color="auto"/>
        <w:bottom w:val="none" w:sz="0" w:space="0" w:color="auto"/>
        <w:right w:val="none" w:sz="0" w:space="0" w:color="auto"/>
      </w:divBdr>
    </w:div>
    <w:div w:id="688023562">
      <w:bodyDiv w:val="1"/>
      <w:marLeft w:val="0"/>
      <w:marRight w:val="0"/>
      <w:marTop w:val="0"/>
      <w:marBottom w:val="0"/>
      <w:divBdr>
        <w:top w:val="none" w:sz="0" w:space="0" w:color="auto"/>
        <w:left w:val="none" w:sz="0" w:space="0" w:color="auto"/>
        <w:bottom w:val="none" w:sz="0" w:space="0" w:color="auto"/>
        <w:right w:val="none" w:sz="0" w:space="0" w:color="auto"/>
      </w:divBdr>
    </w:div>
    <w:div w:id="688065157">
      <w:bodyDiv w:val="1"/>
      <w:marLeft w:val="0"/>
      <w:marRight w:val="0"/>
      <w:marTop w:val="0"/>
      <w:marBottom w:val="0"/>
      <w:divBdr>
        <w:top w:val="none" w:sz="0" w:space="0" w:color="auto"/>
        <w:left w:val="none" w:sz="0" w:space="0" w:color="auto"/>
        <w:bottom w:val="none" w:sz="0" w:space="0" w:color="auto"/>
        <w:right w:val="none" w:sz="0" w:space="0" w:color="auto"/>
      </w:divBdr>
    </w:div>
    <w:div w:id="688213805">
      <w:bodyDiv w:val="1"/>
      <w:marLeft w:val="0"/>
      <w:marRight w:val="0"/>
      <w:marTop w:val="0"/>
      <w:marBottom w:val="0"/>
      <w:divBdr>
        <w:top w:val="none" w:sz="0" w:space="0" w:color="auto"/>
        <w:left w:val="none" w:sz="0" w:space="0" w:color="auto"/>
        <w:bottom w:val="none" w:sz="0" w:space="0" w:color="auto"/>
        <w:right w:val="none" w:sz="0" w:space="0" w:color="auto"/>
      </w:divBdr>
    </w:div>
    <w:div w:id="688534016">
      <w:bodyDiv w:val="1"/>
      <w:marLeft w:val="0"/>
      <w:marRight w:val="0"/>
      <w:marTop w:val="0"/>
      <w:marBottom w:val="0"/>
      <w:divBdr>
        <w:top w:val="none" w:sz="0" w:space="0" w:color="auto"/>
        <w:left w:val="none" w:sz="0" w:space="0" w:color="auto"/>
        <w:bottom w:val="none" w:sz="0" w:space="0" w:color="auto"/>
        <w:right w:val="none" w:sz="0" w:space="0" w:color="auto"/>
      </w:divBdr>
    </w:div>
    <w:div w:id="688679478">
      <w:bodyDiv w:val="1"/>
      <w:marLeft w:val="0"/>
      <w:marRight w:val="0"/>
      <w:marTop w:val="0"/>
      <w:marBottom w:val="0"/>
      <w:divBdr>
        <w:top w:val="none" w:sz="0" w:space="0" w:color="auto"/>
        <w:left w:val="none" w:sz="0" w:space="0" w:color="auto"/>
        <w:bottom w:val="none" w:sz="0" w:space="0" w:color="auto"/>
        <w:right w:val="none" w:sz="0" w:space="0" w:color="auto"/>
      </w:divBdr>
    </w:div>
    <w:div w:id="688917426">
      <w:bodyDiv w:val="1"/>
      <w:marLeft w:val="0"/>
      <w:marRight w:val="0"/>
      <w:marTop w:val="0"/>
      <w:marBottom w:val="0"/>
      <w:divBdr>
        <w:top w:val="none" w:sz="0" w:space="0" w:color="auto"/>
        <w:left w:val="none" w:sz="0" w:space="0" w:color="auto"/>
        <w:bottom w:val="none" w:sz="0" w:space="0" w:color="auto"/>
        <w:right w:val="none" w:sz="0" w:space="0" w:color="auto"/>
      </w:divBdr>
    </w:div>
    <w:div w:id="688919239">
      <w:bodyDiv w:val="1"/>
      <w:marLeft w:val="0"/>
      <w:marRight w:val="0"/>
      <w:marTop w:val="0"/>
      <w:marBottom w:val="0"/>
      <w:divBdr>
        <w:top w:val="none" w:sz="0" w:space="0" w:color="auto"/>
        <w:left w:val="none" w:sz="0" w:space="0" w:color="auto"/>
        <w:bottom w:val="none" w:sz="0" w:space="0" w:color="auto"/>
        <w:right w:val="none" w:sz="0" w:space="0" w:color="auto"/>
      </w:divBdr>
    </w:div>
    <w:div w:id="688995105">
      <w:bodyDiv w:val="1"/>
      <w:marLeft w:val="0"/>
      <w:marRight w:val="0"/>
      <w:marTop w:val="0"/>
      <w:marBottom w:val="0"/>
      <w:divBdr>
        <w:top w:val="none" w:sz="0" w:space="0" w:color="auto"/>
        <w:left w:val="none" w:sz="0" w:space="0" w:color="auto"/>
        <w:bottom w:val="none" w:sz="0" w:space="0" w:color="auto"/>
        <w:right w:val="none" w:sz="0" w:space="0" w:color="auto"/>
      </w:divBdr>
    </w:div>
    <w:div w:id="689256096">
      <w:bodyDiv w:val="1"/>
      <w:marLeft w:val="0"/>
      <w:marRight w:val="0"/>
      <w:marTop w:val="0"/>
      <w:marBottom w:val="0"/>
      <w:divBdr>
        <w:top w:val="none" w:sz="0" w:space="0" w:color="auto"/>
        <w:left w:val="none" w:sz="0" w:space="0" w:color="auto"/>
        <w:bottom w:val="none" w:sz="0" w:space="0" w:color="auto"/>
        <w:right w:val="none" w:sz="0" w:space="0" w:color="auto"/>
      </w:divBdr>
    </w:div>
    <w:div w:id="689331286">
      <w:bodyDiv w:val="1"/>
      <w:marLeft w:val="0"/>
      <w:marRight w:val="0"/>
      <w:marTop w:val="0"/>
      <w:marBottom w:val="0"/>
      <w:divBdr>
        <w:top w:val="none" w:sz="0" w:space="0" w:color="auto"/>
        <w:left w:val="none" w:sz="0" w:space="0" w:color="auto"/>
        <w:bottom w:val="none" w:sz="0" w:space="0" w:color="auto"/>
        <w:right w:val="none" w:sz="0" w:space="0" w:color="auto"/>
      </w:divBdr>
    </w:div>
    <w:div w:id="689337614">
      <w:bodyDiv w:val="1"/>
      <w:marLeft w:val="0"/>
      <w:marRight w:val="0"/>
      <w:marTop w:val="0"/>
      <w:marBottom w:val="0"/>
      <w:divBdr>
        <w:top w:val="none" w:sz="0" w:space="0" w:color="auto"/>
        <w:left w:val="none" w:sz="0" w:space="0" w:color="auto"/>
        <w:bottom w:val="none" w:sz="0" w:space="0" w:color="auto"/>
        <w:right w:val="none" w:sz="0" w:space="0" w:color="auto"/>
      </w:divBdr>
    </w:div>
    <w:div w:id="689528449">
      <w:bodyDiv w:val="1"/>
      <w:marLeft w:val="0"/>
      <w:marRight w:val="0"/>
      <w:marTop w:val="0"/>
      <w:marBottom w:val="0"/>
      <w:divBdr>
        <w:top w:val="none" w:sz="0" w:space="0" w:color="auto"/>
        <w:left w:val="none" w:sz="0" w:space="0" w:color="auto"/>
        <w:bottom w:val="none" w:sz="0" w:space="0" w:color="auto"/>
        <w:right w:val="none" w:sz="0" w:space="0" w:color="auto"/>
      </w:divBdr>
    </w:div>
    <w:div w:id="689647606">
      <w:bodyDiv w:val="1"/>
      <w:marLeft w:val="0"/>
      <w:marRight w:val="0"/>
      <w:marTop w:val="0"/>
      <w:marBottom w:val="0"/>
      <w:divBdr>
        <w:top w:val="none" w:sz="0" w:space="0" w:color="auto"/>
        <w:left w:val="none" w:sz="0" w:space="0" w:color="auto"/>
        <w:bottom w:val="none" w:sz="0" w:space="0" w:color="auto"/>
        <w:right w:val="none" w:sz="0" w:space="0" w:color="auto"/>
      </w:divBdr>
    </w:div>
    <w:div w:id="689841902">
      <w:bodyDiv w:val="1"/>
      <w:marLeft w:val="0"/>
      <w:marRight w:val="0"/>
      <w:marTop w:val="0"/>
      <w:marBottom w:val="0"/>
      <w:divBdr>
        <w:top w:val="none" w:sz="0" w:space="0" w:color="auto"/>
        <w:left w:val="none" w:sz="0" w:space="0" w:color="auto"/>
        <w:bottom w:val="none" w:sz="0" w:space="0" w:color="auto"/>
        <w:right w:val="none" w:sz="0" w:space="0" w:color="auto"/>
      </w:divBdr>
    </w:div>
    <w:div w:id="689990747">
      <w:bodyDiv w:val="1"/>
      <w:marLeft w:val="0"/>
      <w:marRight w:val="0"/>
      <w:marTop w:val="0"/>
      <w:marBottom w:val="0"/>
      <w:divBdr>
        <w:top w:val="none" w:sz="0" w:space="0" w:color="auto"/>
        <w:left w:val="none" w:sz="0" w:space="0" w:color="auto"/>
        <w:bottom w:val="none" w:sz="0" w:space="0" w:color="auto"/>
        <w:right w:val="none" w:sz="0" w:space="0" w:color="auto"/>
      </w:divBdr>
    </w:div>
    <w:div w:id="690185560">
      <w:bodyDiv w:val="1"/>
      <w:marLeft w:val="0"/>
      <w:marRight w:val="0"/>
      <w:marTop w:val="0"/>
      <w:marBottom w:val="0"/>
      <w:divBdr>
        <w:top w:val="none" w:sz="0" w:space="0" w:color="auto"/>
        <w:left w:val="none" w:sz="0" w:space="0" w:color="auto"/>
        <w:bottom w:val="none" w:sz="0" w:space="0" w:color="auto"/>
        <w:right w:val="none" w:sz="0" w:space="0" w:color="auto"/>
      </w:divBdr>
    </w:div>
    <w:div w:id="690229337">
      <w:bodyDiv w:val="1"/>
      <w:marLeft w:val="0"/>
      <w:marRight w:val="0"/>
      <w:marTop w:val="0"/>
      <w:marBottom w:val="0"/>
      <w:divBdr>
        <w:top w:val="none" w:sz="0" w:space="0" w:color="auto"/>
        <w:left w:val="none" w:sz="0" w:space="0" w:color="auto"/>
        <w:bottom w:val="none" w:sz="0" w:space="0" w:color="auto"/>
        <w:right w:val="none" w:sz="0" w:space="0" w:color="auto"/>
      </w:divBdr>
    </w:div>
    <w:div w:id="690379707">
      <w:bodyDiv w:val="1"/>
      <w:marLeft w:val="0"/>
      <w:marRight w:val="0"/>
      <w:marTop w:val="0"/>
      <w:marBottom w:val="0"/>
      <w:divBdr>
        <w:top w:val="none" w:sz="0" w:space="0" w:color="auto"/>
        <w:left w:val="none" w:sz="0" w:space="0" w:color="auto"/>
        <w:bottom w:val="none" w:sz="0" w:space="0" w:color="auto"/>
        <w:right w:val="none" w:sz="0" w:space="0" w:color="auto"/>
      </w:divBdr>
    </w:div>
    <w:div w:id="690498385">
      <w:bodyDiv w:val="1"/>
      <w:marLeft w:val="0"/>
      <w:marRight w:val="0"/>
      <w:marTop w:val="0"/>
      <w:marBottom w:val="0"/>
      <w:divBdr>
        <w:top w:val="none" w:sz="0" w:space="0" w:color="auto"/>
        <w:left w:val="none" w:sz="0" w:space="0" w:color="auto"/>
        <w:bottom w:val="none" w:sz="0" w:space="0" w:color="auto"/>
        <w:right w:val="none" w:sz="0" w:space="0" w:color="auto"/>
      </w:divBdr>
    </w:div>
    <w:div w:id="690574923">
      <w:bodyDiv w:val="1"/>
      <w:marLeft w:val="0"/>
      <w:marRight w:val="0"/>
      <w:marTop w:val="0"/>
      <w:marBottom w:val="0"/>
      <w:divBdr>
        <w:top w:val="none" w:sz="0" w:space="0" w:color="auto"/>
        <w:left w:val="none" w:sz="0" w:space="0" w:color="auto"/>
        <w:bottom w:val="none" w:sz="0" w:space="0" w:color="auto"/>
        <w:right w:val="none" w:sz="0" w:space="0" w:color="auto"/>
      </w:divBdr>
    </w:div>
    <w:div w:id="690880700">
      <w:bodyDiv w:val="1"/>
      <w:marLeft w:val="0"/>
      <w:marRight w:val="0"/>
      <w:marTop w:val="0"/>
      <w:marBottom w:val="0"/>
      <w:divBdr>
        <w:top w:val="none" w:sz="0" w:space="0" w:color="auto"/>
        <w:left w:val="none" w:sz="0" w:space="0" w:color="auto"/>
        <w:bottom w:val="none" w:sz="0" w:space="0" w:color="auto"/>
        <w:right w:val="none" w:sz="0" w:space="0" w:color="auto"/>
      </w:divBdr>
    </w:div>
    <w:div w:id="690959490">
      <w:bodyDiv w:val="1"/>
      <w:marLeft w:val="0"/>
      <w:marRight w:val="0"/>
      <w:marTop w:val="0"/>
      <w:marBottom w:val="0"/>
      <w:divBdr>
        <w:top w:val="none" w:sz="0" w:space="0" w:color="auto"/>
        <w:left w:val="none" w:sz="0" w:space="0" w:color="auto"/>
        <w:bottom w:val="none" w:sz="0" w:space="0" w:color="auto"/>
        <w:right w:val="none" w:sz="0" w:space="0" w:color="auto"/>
      </w:divBdr>
    </w:div>
    <w:div w:id="691149687">
      <w:bodyDiv w:val="1"/>
      <w:marLeft w:val="0"/>
      <w:marRight w:val="0"/>
      <w:marTop w:val="0"/>
      <w:marBottom w:val="0"/>
      <w:divBdr>
        <w:top w:val="none" w:sz="0" w:space="0" w:color="auto"/>
        <w:left w:val="none" w:sz="0" w:space="0" w:color="auto"/>
        <w:bottom w:val="none" w:sz="0" w:space="0" w:color="auto"/>
        <w:right w:val="none" w:sz="0" w:space="0" w:color="auto"/>
      </w:divBdr>
    </w:div>
    <w:div w:id="691152451">
      <w:bodyDiv w:val="1"/>
      <w:marLeft w:val="0"/>
      <w:marRight w:val="0"/>
      <w:marTop w:val="0"/>
      <w:marBottom w:val="0"/>
      <w:divBdr>
        <w:top w:val="none" w:sz="0" w:space="0" w:color="auto"/>
        <w:left w:val="none" w:sz="0" w:space="0" w:color="auto"/>
        <w:bottom w:val="none" w:sz="0" w:space="0" w:color="auto"/>
        <w:right w:val="none" w:sz="0" w:space="0" w:color="auto"/>
      </w:divBdr>
    </w:div>
    <w:div w:id="691296845">
      <w:bodyDiv w:val="1"/>
      <w:marLeft w:val="0"/>
      <w:marRight w:val="0"/>
      <w:marTop w:val="0"/>
      <w:marBottom w:val="0"/>
      <w:divBdr>
        <w:top w:val="none" w:sz="0" w:space="0" w:color="auto"/>
        <w:left w:val="none" w:sz="0" w:space="0" w:color="auto"/>
        <w:bottom w:val="none" w:sz="0" w:space="0" w:color="auto"/>
        <w:right w:val="none" w:sz="0" w:space="0" w:color="auto"/>
      </w:divBdr>
    </w:div>
    <w:div w:id="691416404">
      <w:bodyDiv w:val="1"/>
      <w:marLeft w:val="0"/>
      <w:marRight w:val="0"/>
      <w:marTop w:val="0"/>
      <w:marBottom w:val="0"/>
      <w:divBdr>
        <w:top w:val="none" w:sz="0" w:space="0" w:color="auto"/>
        <w:left w:val="none" w:sz="0" w:space="0" w:color="auto"/>
        <w:bottom w:val="none" w:sz="0" w:space="0" w:color="auto"/>
        <w:right w:val="none" w:sz="0" w:space="0" w:color="auto"/>
      </w:divBdr>
    </w:div>
    <w:div w:id="691537595">
      <w:bodyDiv w:val="1"/>
      <w:marLeft w:val="0"/>
      <w:marRight w:val="0"/>
      <w:marTop w:val="0"/>
      <w:marBottom w:val="0"/>
      <w:divBdr>
        <w:top w:val="none" w:sz="0" w:space="0" w:color="auto"/>
        <w:left w:val="none" w:sz="0" w:space="0" w:color="auto"/>
        <w:bottom w:val="none" w:sz="0" w:space="0" w:color="auto"/>
        <w:right w:val="none" w:sz="0" w:space="0" w:color="auto"/>
      </w:divBdr>
    </w:div>
    <w:div w:id="691609200">
      <w:bodyDiv w:val="1"/>
      <w:marLeft w:val="0"/>
      <w:marRight w:val="0"/>
      <w:marTop w:val="0"/>
      <w:marBottom w:val="0"/>
      <w:divBdr>
        <w:top w:val="none" w:sz="0" w:space="0" w:color="auto"/>
        <w:left w:val="none" w:sz="0" w:space="0" w:color="auto"/>
        <w:bottom w:val="none" w:sz="0" w:space="0" w:color="auto"/>
        <w:right w:val="none" w:sz="0" w:space="0" w:color="auto"/>
      </w:divBdr>
    </w:div>
    <w:div w:id="691685544">
      <w:bodyDiv w:val="1"/>
      <w:marLeft w:val="0"/>
      <w:marRight w:val="0"/>
      <w:marTop w:val="0"/>
      <w:marBottom w:val="0"/>
      <w:divBdr>
        <w:top w:val="none" w:sz="0" w:space="0" w:color="auto"/>
        <w:left w:val="none" w:sz="0" w:space="0" w:color="auto"/>
        <w:bottom w:val="none" w:sz="0" w:space="0" w:color="auto"/>
        <w:right w:val="none" w:sz="0" w:space="0" w:color="auto"/>
      </w:divBdr>
    </w:div>
    <w:div w:id="691764567">
      <w:bodyDiv w:val="1"/>
      <w:marLeft w:val="0"/>
      <w:marRight w:val="0"/>
      <w:marTop w:val="0"/>
      <w:marBottom w:val="0"/>
      <w:divBdr>
        <w:top w:val="none" w:sz="0" w:space="0" w:color="auto"/>
        <w:left w:val="none" w:sz="0" w:space="0" w:color="auto"/>
        <w:bottom w:val="none" w:sz="0" w:space="0" w:color="auto"/>
        <w:right w:val="none" w:sz="0" w:space="0" w:color="auto"/>
      </w:divBdr>
    </w:div>
    <w:div w:id="691996492">
      <w:bodyDiv w:val="1"/>
      <w:marLeft w:val="0"/>
      <w:marRight w:val="0"/>
      <w:marTop w:val="0"/>
      <w:marBottom w:val="0"/>
      <w:divBdr>
        <w:top w:val="none" w:sz="0" w:space="0" w:color="auto"/>
        <w:left w:val="none" w:sz="0" w:space="0" w:color="auto"/>
        <w:bottom w:val="none" w:sz="0" w:space="0" w:color="auto"/>
        <w:right w:val="none" w:sz="0" w:space="0" w:color="auto"/>
      </w:divBdr>
    </w:div>
    <w:div w:id="692652568">
      <w:bodyDiv w:val="1"/>
      <w:marLeft w:val="0"/>
      <w:marRight w:val="0"/>
      <w:marTop w:val="0"/>
      <w:marBottom w:val="0"/>
      <w:divBdr>
        <w:top w:val="none" w:sz="0" w:space="0" w:color="auto"/>
        <w:left w:val="none" w:sz="0" w:space="0" w:color="auto"/>
        <w:bottom w:val="none" w:sz="0" w:space="0" w:color="auto"/>
        <w:right w:val="none" w:sz="0" w:space="0" w:color="auto"/>
      </w:divBdr>
    </w:div>
    <w:div w:id="692726221">
      <w:bodyDiv w:val="1"/>
      <w:marLeft w:val="0"/>
      <w:marRight w:val="0"/>
      <w:marTop w:val="0"/>
      <w:marBottom w:val="0"/>
      <w:divBdr>
        <w:top w:val="none" w:sz="0" w:space="0" w:color="auto"/>
        <w:left w:val="none" w:sz="0" w:space="0" w:color="auto"/>
        <w:bottom w:val="none" w:sz="0" w:space="0" w:color="auto"/>
        <w:right w:val="none" w:sz="0" w:space="0" w:color="auto"/>
      </w:divBdr>
    </w:div>
    <w:div w:id="693383896">
      <w:bodyDiv w:val="1"/>
      <w:marLeft w:val="0"/>
      <w:marRight w:val="0"/>
      <w:marTop w:val="0"/>
      <w:marBottom w:val="0"/>
      <w:divBdr>
        <w:top w:val="none" w:sz="0" w:space="0" w:color="auto"/>
        <w:left w:val="none" w:sz="0" w:space="0" w:color="auto"/>
        <w:bottom w:val="none" w:sz="0" w:space="0" w:color="auto"/>
        <w:right w:val="none" w:sz="0" w:space="0" w:color="auto"/>
      </w:divBdr>
    </w:div>
    <w:div w:id="693574051">
      <w:bodyDiv w:val="1"/>
      <w:marLeft w:val="0"/>
      <w:marRight w:val="0"/>
      <w:marTop w:val="0"/>
      <w:marBottom w:val="0"/>
      <w:divBdr>
        <w:top w:val="none" w:sz="0" w:space="0" w:color="auto"/>
        <w:left w:val="none" w:sz="0" w:space="0" w:color="auto"/>
        <w:bottom w:val="none" w:sz="0" w:space="0" w:color="auto"/>
        <w:right w:val="none" w:sz="0" w:space="0" w:color="auto"/>
      </w:divBdr>
    </w:div>
    <w:div w:id="693578917">
      <w:bodyDiv w:val="1"/>
      <w:marLeft w:val="0"/>
      <w:marRight w:val="0"/>
      <w:marTop w:val="0"/>
      <w:marBottom w:val="0"/>
      <w:divBdr>
        <w:top w:val="none" w:sz="0" w:space="0" w:color="auto"/>
        <w:left w:val="none" w:sz="0" w:space="0" w:color="auto"/>
        <w:bottom w:val="none" w:sz="0" w:space="0" w:color="auto"/>
        <w:right w:val="none" w:sz="0" w:space="0" w:color="auto"/>
      </w:divBdr>
    </w:div>
    <w:div w:id="693654524">
      <w:bodyDiv w:val="1"/>
      <w:marLeft w:val="0"/>
      <w:marRight w:val="0"/>
      <w:marTop w:val="0"/>
      <w:marBottom w:val="0"/>
      <w:divBdr>
        <w:top w:val="none" w:sz="0" w:space="0" w:color="auto"/>
        <w:left w:val="none" w:sz="0" w:space="0" w:color="auto"/>
        <w:bottom w:val="none" w:sz="0" w:space="0" w:color="auto"/>
        <w:right w:val="none" w:sz="0" w:space="0" w:color="auto"/>
      </w:divBdr>
    </w:div>
    <w:div w:id="694118191">
      <w:bodyDiv w:val="1"/>
      <w:marLeft w:val="0"/>
      <w:marRight w:val="0"/>
      <w:marTop w:val="0"/>
      <w:marBottom w:val="0"/>
      <w:divBdr>
        <w:top w:val="none" w:sz="0" w:space="0" w:color="auto"/>
        <w:left w:val="none" w:sz="0" w:space="0" w:color="auto"/>
        <w:bottom w:val="none" w:sz="0" w:space="0" w:color="auto"/>
        <w:right w:val="none" w:sz="0" w:space="0" w:color="auto"/>
      </w:divBdr>
    </w:div>
    <w:div w:id="694158289">
      <w:bodyDiv w:val="1"/>
      <w:marLeft w:val="0"/>
      <w:marRight w:val="0"/>
      <w:marTop w:val="0"/>
      <w:marBottom w:val="0"/>
      <w:divBdr>
        <w:top w:val="none" w:sz="0" w:space="0" w:color="auto"/>
        <w:left w:val="none" w:sz="0" w:space="0" w:color="auto"/>
        <w:bottom w:val="none" w:sz="0" w:space="0" w:color="auto"/>
        <w:right w:val="none" w:sz="0" w:space="0" w:color="auto"/>
      </w:divBdr>
    </w:div>
    <w:div w:id="694228553">
      <w:bodyDiv w:val="1"/>
      <w:marLeft w:val="0"/>
      <w:marRight w:val="0"/>
      <w:marTop w:val="0"/>
      <w:marBottom w:val="0"/>
      <w:divBdr>
        <w:top w:val="none" w:sz="0" w:space="0" w:color="auto"/>
        <w:left w:val="none" w:sz="0" w:space="0" w:color="auto"/>
        <w:bottom w:val="none" w:sz="0" w:space="0" w:color="auto"/>
        <w:right w:val="none" w:sz="0" w:space="0" w:color="auto"/>
      </w:divBdr>
    </w:div>
    <w:div w:id="694425303">
      <w:bodyDiv w:val="1"/>
      <w:marLeft w:val="0"/>
      <w:marRight w:val="0"/>
      <w:marTop w:val="0"/>
      <w:marBottom w:val="0"/>
      <w:divBdr>
        <w:top w:val="none" w:sz="0" w:space="0" w:color="auto"/>
        <w:left w:val="none" w:sz="0" w:space="0" w:color="auto"/>
        <w:bottom w:val="none" w:sz="0" w:space="0" w:color="auto"/>
        <w:right w:val="none" w:sz="0" w:space="0" w:color="auto"/>
      </w:divBdr>
    </w:div>
    <w:div w:id="694692900">
      <w:bodyDiv w:val="1"/>
      <w:marLeft w:val="0"/>
      <w:marRight w:val="0"/>
      <w:marTop w:val="0"/>
      <w:marBottom w:val="0"/>
      <w:divBdr>
        <w:top w:val="none" w:sz="0" w:space="0" w:color="auto"/>
        <w:left w:val="none" w:sz="0" w:space="0" w:color="auto"/>
        <w:bottom w:val="none" w:sz="0" w:space="0" w:color="auto"/>
        <w:right w:val="none" w:sz="0" w:space="0" w:color="auto"/>
      </w:divBdr>
    </w:div>
    <w:div w:id="694772743">
      <w:bodyDiv w:val="1"/>
      <w:marLeft w:val="0"/>
      <w:marRight w:val="0"/>
      <w:marTop w:val="0"/>
      <w:marBottom w:val="0"/>
      <w:divBdr>
        <w:top w:val="none" w:sz="0" w:space="0" w:color="auto"/>
        <w:left w:val="none" w:sz="0" w:space="0" w:color="auto"/>
        <w:bottom w:val="none" w:sz="0" w:space="0" w:color="auto"/>
        <w:right w:val="none" w:sz="0" w:space="0" w:color="auto"/>
      </w:divBdr>
    </w:div>
    <w:div w:id="695040530">
      <w:bodyDiv w:val="1"/>
      <w:marLeft w:val="0"/>
      <w:marRight w:val="0"/>
      <w:marTop w:val="0"/>
      <w:marBottom w:val="0"/>
      <w:divBdr>
        <w:top w:val="none" w:sz="0" w:space="0" w:color="auto"/>
        <w:left w:val="none" w:sz="0" w:space="0" w:color="auto"/>
        <w:bottom w:val="none" w:sz="0" w:space="0" w:color="auto"/>
        <w:right w:val="none" w:sz="0" w:space="0" w:color="auto"/>
      </w:divBdr>
    </w:div>
    <w:div w:id="695079510">
      <w:bodyDiv w:val="1"/>
      <w:marLeft w:val="0"/>
      <w:marRight w:val="0"/>
      <w:marTop w:val="0"/>
      <w:marBottom w:val="0"/>
      <w:divBdr>
        <w:top w:val="none" w:sz="0" w:space="0" w:color="auto"/>
        <w:left w:val="none" w:sz="0" w:space="0" w:color="auto"/>
        <w:bottom w:val="none" w:sz="0" w:space="0" w:color="auto"/>
        <w:right w:val="none" w:sz="0" w:space="0" w:color="auto"/>
      </w:divBdr>
    </w:div>
    <w:div w:id="695082502">
      <w:bodyDiv w:val="1"/>
      <w:marLeft w:val="0"/>
      <w:marRight w:val="0"/>
      <w:marTop w:val="0"/>
      <w:marBottom w:val="0"/>
      <w:divBdr>
        <w:top w:val="none" w:sz="0" w:space="0" w:color="auto"/>
        <w:left w:val="none" w:sz="0" w:space="0" w:color="auto"/>
        <w:bottom w:val="none" w:sz="0" w:space="0" w:color="auto"/>
        <w:right w:val="none" w:sz="0" w:space="0" w:color="auto"/>
      </w:divBdr>
    </w:div>
    <w:div w:id="695155251">
      <w:bodyDiv w:val="1"/>
      <w:marLeft w:val="0"/>
      <w:marRight w:val="0"/>
      <w:marTop w:val="0"/>
      <w:marBottom w:val="0"/>
      <w:divBdr>
        <w:top w:val="none" w:sz="0" w:space="0" w:color="auto"/>
        <w:left w:val="none" w:sz="0" w:space="0" w:color="auto"/>
        <w:bottom w:val="none" w:sz="0" w:space="0" w:color="auto"/>
        <w:right w:val="none" w:sz="0" w:space="0" w:color="auto"/>
      </w:divBdr>
    </w:div>
    <w:div w:id="695229146">
      <w:bodyDiv w:val="1"/>
      <w:marLeft w:val="0"/>
      <w:marRight w:val="0"/>
      <w:marTop w:val="0"/>
      <w:marBottom w:val="0"/>
      <w:divBdr>
        <w:top w:val="none" w:sz="0" w:space="0" w:color="auto"/>
        <w:left w:val="none" w:sz="0" w:space="0" w:color="auto"/>
        <w:bottom w:val="none" w:sz="0" w:space="0" w:color="auto"/>
        <w:right w:val="none" w:sz="0" w:space="0" w:color="auto"/>
      </w:divBdr>
    </w:div>
    <w:div w:id="695237073">
      <w:bodyDiv w:val="1"/>
      <w:marLeft w:val="0"/>
      <w:marRight w:val="0"/>
      <w:marTop w:val="0"/>
      <w:marBottom w:val="0"/>
      <w:divBdr>
        <w:top w:val="none" w:sz="0" w:space="0" w:color="auto"/>
        <w:left w:val="none" w:sz="0" w:space="0" w:color="auto"/>
        <w:bottom w:val="none" w:sz="0" w:space="0" w:color="auto"/>
        <w:right w:val="none" w:sz="0" w:space="0" w:color="auto"/>
      </w:divBdr>
    </w:div>
    <w:div w:id="695472090">
      <w:bodyDiv w:val="1"/>
      <w:marLeft w:val="0"/>
      <w:marRight w:val="0"/>
      <w:marTop w:val="0"/>
      <w:marBottom w:val="0"/>
      <w:divBdr>
        <w:top w:val="none" w:sz="0" w:space="0" w:color="auto"/>
        <w:left w:val="none" w:sz="0" w:space="0" w:color="auto"/>
        <w:bottom w:val="none" w:sz="0" w:space="0" w:color="auto"/>
        <w:right w:val="none" w:sz="0" w:space="0" w:color="auto"/>
      </w:divBdr>
    </w:div>
    <w:div w:id="695616771">
      <w:bodyDiv w:val="1"/>
      <w:marLeft w:val="0"/>
      <w:marRight w:val="0"/>
      <w:marTop w:val="0"/>
      <w:marBottom w:val="0"/>
      <w:divBdr>
        <w:top w:val="none" w:sz="0" w:space="0" w:color="auto"/>
        <w:left w:val="none" w:sz="0" w:space="0" w:color="auto"/>
        <w:bottom w:val="none" w:sz="0" w:space="0" w:color="auto"/>
        <w:right w:val="none" w:sz="0" w:space="0" w:color="auto"/>
      </w:divBdr>
    </w:div>
    <w:div w:id="695619740">
      <w:bodyDiv w:val="1"/>
      <w:marLeft w:val="0"/>
      <w:marRight w:val="0"/>
      <w:marTop w:val="0"/>
      <w:marBottom w:val="0"/>
      <w:divBdr>
        <w:top w:val="none" w:sz="0" w:space="0" w:color="auto"/>
        <w:left w:val="none" w:sz="0" w:space="0" w:color="auto"/>
        <w:bottom w:val="none" w:sz="0" w:space="0" w:color="auto"/>
        <w:right w:val="none" w:sz="0" w:space="0" w:color="auto"/>
      </w:divBdr>
    </w:div>
    <w:div w:id="695810364">
      <w:bodyDiv w:val="1"/>
      <w:marLeft w:val="0"/>
      <w:marRight w:val="0"/>
      <w:marTop w:val="0"/>
      <w:marBottom w:val="0"/>
      <w:divBdr>
        <w:top w:val="none" w:sz="0" w:space="0" w:color="auto"/>
        <w:left w:val="none" w:sz="0" w:space="0" w:color="auto"/>
        <w:bottom w:val="none" w:sz="0" w:space="0" w:color="auto"/>
        <w:right w:val="none" w:sz="0" w:space="0" w:color="auto"/>
      </w:divBdr>
    </w:div>
    <w:div w:id="695813234">
      <w:bodyDiv w:val="1"/>
      <w:marLeft w:val="0"/>
      <w:marRight w:val="0"/>
      <w:marTop w:val="0"/>
      <w:marBottom w:val="0"/>
      <w:divBdr>
        <w:top w:val="none" w:sz="0" w:space="0" w:color="auto"/>
        <w:left w:val="none" w:sz="0" w:space="0" w:color="auto"/>
        <w:bottom w:val="none" w:sz="0" w:space="0" w:color="auto"/>
        <w:right w:val="none" w:sz="0" w:space="0" w:color="auto"/>
      </w:divBdr>
    </w:div>
    <w:div w:id="695886779">
      <w:bodyDiv w:val="1"/>
      <w:marLeft w:val="0"/>
      <w:marRight w:val="0"/>
      <w:marTop w:val="0"/>
      <w:marBottom w:val="0"/>
      <w:divBdr>
        <w:top w:val="none" w:sz="0" w:space="0" w:color="auto"/>
        <w:left w:val="none" w:sz="0" w:space="0" w:color="auto"/>
        <w:bottom w:val="none" w:sz="0" w:space="0" w:color="auto"/>
        <w:right w:val="none" w:sz="0" w:space="0" w:color="auto"/>
      </w:divBdr>
    </w:div>
    <w:div w:id="696077200">
      <w:bodyDiv w:val="1"/>
      <w:marLeft w:val="0"/>
      <w:marRight w:val="0"/>
      <w:marTop w:val="0"/>
      <w:marBottom w:val="0"/>
      <w:divBdr>
        <w:top w:val="none" w:sz="0" w:space="0" w:color="auto"/>
        <w:left w:val="none" w:sz="0" w:space="0" w:color="auto"/>
        <w:bottom w:val="none" w:sz="0" w:space="0" w:color="auto"/>
        <w:right w:val="none" w:sz="0" w:space="0" w:color="auto"/>
      </w:divBdr>
    </w:div>
    <w:div w:id="696387704">
      <w:bodyDiv w:val="1"/>
      <w:marLeft w:val="0"/>
      <w:marRight w:val="0"/>
      <w:marTop w:val="0"/>
      <w:marBottom w:val="0"/>
      <w:divBdr>
        <w:top w:val="none" w:sz="0" w:space="0" w:color="auto"/>
        <w:left w:val="none" w:sz="0" w:space="0" w:color="auto"/>
        <w:bottom w:val="none" w:sz="0" w:space="0" w:color="auto"/>
        <w:right w:val="none" w:sz="0" w:space="0" w:color="auto"/>
      </w:divBdr>
    </w:div>
    <w:div w:id="696733552">
      <w:bodyDiv w:val="1"/>
      <w:marLeft w:val="0"/>
      <w:marRight w:val="0"/>
      <w:marTop w:val="0"/>
      <w:marBottom w:val="0"/>
      <w:divBdr>
        <w:top w:val="none" w:sz="0" w:space="0" w:color="auto"/>
        <w:left w:val="none" w:sz="0" w:space="0" w:color="auto"/>
        <w:bottom w:val="none" w:sz="0" w:space="0" w:color="auto"/>
        <w:right w:val="none" w:sz="0" w:space="0" w:color="auto"/>
      </w:divBdr>
    </w:div>
    <w:div w:id="696852312">
      <w:bodyDiv w:val="1"/>
      <w:marLeft w:val="0"/>
      <w:marRight w:val="0"/>
      <w:marTop w:val="0"/>
      <w:marBottom w:val="0"/>
      <w:divBdr>
        <w:top w:val="none" w:sz="0" w:space="0" w:color="auto"/>
        <w:left w:val="none" w:sz="0" w:space="0" w:color="auto"/>
        <w:bottom w:val="none" w:sz="0" w:space="0" w:color="auto"/>
        <w:right w:val="none" w:sz="0" w:space="0" w:color="auto"/>
      </w:divBdr>
    </w:div>
    <w:div w:id="697127037">
      <w:bodyDiv w:val="1"/>
      <w:marLeft w:val="0"/>
      <w:marRight w:val="0"/>
      <w:marTop w:val="0"/>
      <w:marBottom w:val="0"/>
      <w:divBdr>
        <w:top w:val="none" w:sz="0" w:space="0" w:color="auto"/>
        <w:left w:val="none" w:sz="0" w:space="0" w:color="auto"/>
        <w:bottom w:val="none" w:sz="0" w:space="0" w:color="auto"/>
        <w:right w:val="none" w:sz="0" w:space="0" w:color="auto"/>
      </w:divBdr>
    </w:div>
    <w:div w:id="697241567">
      <w:bodyDiv w:val="1"/>
      <w:marLeft w:val="0"/>
      <w:marRight w:val="0"/>
      <w:marTop w:val="0"/>
      <w:marBottom w:val="0"/>
      <w:divBdr>
        <w:top w:val="none" w:sz="0" w:space="0" w:color="auto"/>
        <w:left w:val="none" w:sz="0" w:space="0" w:color="auto"/>
        <w:bottom w:val="none" w:sz="0" w:space="0" w:color="auto"/>
        <w:right w:val="none" w:sz="0" w:space="0" w:color="auto"/>
      </w:divBdr>
    </w:div>
    <w:div w:id="697319292">
      <w:bodyDiv w:val="1"/>
      <w:marLeft w:val="0"/>
      <w:marRight w:val="0"/>
      <w:marTop w:val="0"/>
      <w:marBottom w:val="0"/>
      <w:divBdr>
        <w:top w:val="none" w:sz="0" w:space="0" w:color="auto"/>
        <w:left w:val="none" w:sz="0" w:space="0" w:color="auto"/>
        <w:bottom w:val="none" w:sz="0" w:space="0" w:color="auto"/>
        <w:right w:val="none" w:sz="0" w:space="0" w:color="auto"/>
      </w:divBdr>
    </w:div>
    <w:div w:id="697434814">
      <w:bodyDiv w:val="1"/>
      <w:marLeft w:val="0"/>
      <w:marRight w:val="0"/>
      <w:marTop w:val="0"/>
      <w:marBottom w:val="0"/>
      <w:divBdr>
        <w:top w:val="none" w:sz="0" w:space="0" w:color="auto"/>
        <w:left w:val="none" w:sz="0" w:space="0" w:color="auto"/>
        <w:bottom w:val="none" w:sz="0" w:space="0" w:color="auto"/>
        <w:right w:val="none" w:sz="0" w:space="0" w:color="auto"/>
      </w:divBdr>
    </w:div>
    <w:div w:id="697661985">
      <w:bodyDiv w:val="1"/>
      <w:marLeft w:val="0"/>
      <w:marRight w:val="0"/>
      <w:marTop w:val="0"/>
      <w:marBottom w:val="0"/>
      <w:divBdr>
        <w:top w:val="none" w:sz="0" w:space="0" w:color="auto"/>
        <w:left w:val="none" w:sz="0" w:space="0" w:color="auto"/>
        <w:bottom w:val="none" w:sz="0" w:space="0" w:color="auto"/>
        <w:right w:val="none" w:sz="0" w:space="0" w:color="auto"/>
      </w:divBdr>
    </w:div>
    <w:div w:id="697900398">
      <w:bodyDiv w:val="1"/>
      <w:marLeft w:val="0"/>
      <w:marRight w:val="0"/>
      <w:marTop w:val="0"/>
      <w:marBottom w:val="0"/>
      <w:divBdr>
        <w:top w:val="none" w:sz="0" w:space="0" w:color="auto"/>
        <w:left w:val="none" w:sz="0" w:space="0" w:color="auto"/>
        <w:bottom w:val="none" w:sz="0" w:space="0" w:color="auto"/>
        <w:right w:val="none" w:sz="0" w:space="0" w:color="auto"/>
      </w:divBdr>
    </w:div>
    <w:div w:id="697973512">
      <w:bodyDiv w:val="1"/>
      <w:marLeft w:val="0"/>
      <w:marRight w:val="0"/>
      <w:marTop w:val="0"/>
      <w:marBottom w:val="0"/>
      <w:divBdr>
        <w:top w:val="none" w:sz="0" w:space="0" w:color="auto"/>
        <w:left w:val="none" w:sz="0" w:space="0" w:color="auto"/>
        <w:bottom w:val="none" w:sz="0" w:space="0" w:color="auto"/>
        <w:right w:val="none" w:sz="0" w:space="0" w:color="auto"/>
      </w:divBdr>
    </w:div>
    <w:div w:id="698549896">
      <w:bodyDiv w:val="1"/>
      <w:marLeft w:val="0"/>
      <w:marRight w:val="0"/>
      <w:marTop w:val="0"/>
      <w:marBottom w:val="0"/>
      <w:divBdr>
        <w:top w:val="none" w:sz="0" w:space="0" w:color="auto"/>
        <w:left w:val="none" w:sz="0" w:space="0" w:color="auto"/>
        <w:bottom w:val="none" w:sz="0" w:space="0" w:color="auto"/>
        <w:right w:val="none" w:sz="0" w:space="0" w:color="auto"/>
      </w:divBdr>
    </w:div>
    <w:div w:id="698700261">
      <w:bodyDiv w:val="1"/>
      <w:marLeft w:val="0"/>
      <w:marRight w:val="0"/>
      <w:marTop w:val="0"/>
      <w:marBottom w:val="0"/>
      <w:divBdr>
        <w:top w:val="none" w:sz="0" w:space="0" w:color="auto"/>
        <w:left w:val="none" w:sz="0" w:space="0" w:color="auto"/>
        <w:bottom w:val="none" w:sz="0" w:space="0" w:color="auto"/>
        <w:right w:val="none" w:sz="0" w:space="0" w:color="auto"/>
      </w:divBdr>
    </w:div>
    <w:div w:id="698972341">
      <w:bodyDiv w:val="1"/>
      <w:marLeft w:val="0"/>
      <w:marRight w:val="0"/>
      <w:marTop w:val="0"/>
      <w:marBottom w:val="0"/>
      <w:divBdr>
        <w:top w:val="none" w:sz="0" w:space="0" w:color="auto"/>
        <w:left w:val="none" w:sz="0" w:space="0" w:color="auto"/>
        <w:bottom w:val="none" w:sz="0" w:space="0" w:color="auto"/>
        <w:right w:val="none" w:sz="0" w:space="0" w:color="auto"/>
      </w:divBdr>
    </w:div>
    <w:div w:id="699087279">
      <w:bodyDiv w:val="1"/>
      <w:marLeft w:val="0"/>
      <w:marRight w:val="0"/>
      <w:marTop w:val="0"/>
      <w:marBottom w:val="0"/>
      <w:divBdr>
        <w:top w:val="none" w:sz="0" w:space="0" w:color="auto"/>
        <w:left w:val="none" w:sz="0" w:space="0" w:color="auto"/>
        <w:bottom w:val="none" w:sz="0" w:space="0" w:color="auto"/>
        <w:right w:val="none" w:sz="0" w:space="0" w:color="auto"/>
      </w:divBdr>
    </w:div>
    <w:div w:id="699092839">
      <w:bodyDiv w:val="1"/>
      <w:marLeft w:val="0"/>
      <w:marRight w:val="0"/>
      <w:marTop w:val="0"/>
      <w:marBottom w:val="0"/>
      <w:divBdr>
        <w:top w:val="none" w:sz="0" w:space="0" w:color="auto"/>
        <w:left w:val="none" w:sz="0" w:space="0" w:color="auto"/>
        <w:bottom w:val="none" w:sz="0" w:space="0" w:color="auto"/>
        <w:right w:val="none" w:sz="0" w:space="0" w:color="auto"/>
      </w:divBdr>
    </w:div>
    <w:div w:id="699471561">
      <w:bodyDiv w:val="1"/>
      <w:marLeft w:val="0"/>
      <w:marRight w:val="0"/>
      <w:marTop w:val="0"/>
      <w:marBottom w:val="0"/>
      <w:divBdr>
        <w:top w:val="none" w:sz="0" w:space="0" w:color="auto"/>
        <w:left w:val="none" w:sz="0" w:space="0" w:color="auto"/>
        <w:bottom w:val="none" w:sz="0" w:space="0" w:color="auto"/>
        <w:right w:val="none" w:sz="0" w:space="0" w:color="auto"/>
      </w:divBdr>
    </w:div>
    <w:div w:id="699621784">
      <w:bodyDiv w:val="1"/>
      <w:marLeft w:val="0"/>
      <w:marRight w:val="0"/>
      <w:marTop w:val="0"/>
      <w:marBottom w:val="0"/>
      <w:divBdr>
        <w:top w:val="none" w:sz="0" w:space="0" w:color="auto"/>
        <w:left w:val="none" w:sz="0" w:space="0" w:color="auto"/>
        <w:bottom w:val="none" w:sz="0" w:space="0" w:color="auto"/>
        <w:right w:val="none" w:sz="0" w:space="0" w:color="auto"/>
      </w:divBdr>
    </w:div>
    <w:div w:id="699624913">
      <w:bodyDiv w:val="1"/>
      <w:marLeft w:val="0"/>
      <w:marRight w:val="0"/>
      <w:marTop w:val="0"/>
      <w:marBottom w:val="0"/>
      <w:divBdr>
        <w:top w:val="none" w:sz="0" w:space="0" w:color="auto"/>
        <w:left w:val="none" w:sz="0" w:space="0" w:color="auto"/>
        <w:bottom w:val="none" w:sz="0" w:space="0" w:color="auto"/>
        <w:right w:val="none" w:sz="0" w:space="0" w:color="auto"/>
      </w:divBdr>
    </w:div>
    <w:div w:id="699673244">
      <w:bodyDiv w:val="1"/>
      <w:marLeft w:val="0"/>
      <w:marRight w:val="0"/>
      <w:marTop w:val="0"/>
      <w:marBottom w:val="0"/>
      <w:divBdr>
        <w:top w:val="none" w:sz="0" w:space="0" w:color="auto"/>
        <w:left w:val="none" w:sz="0" w:space="0" w:color="auto"/>
        <w:bottom w:val="none" w:sz="0" w:space="0" w:color="auto"/>
        <w:right w:val="none" w:sz="0" w:space="0" w:color="auto"/>
      </w:divBdr>
    </w:div>
    <w:div w:id="699891332">
      <w:bodyDiv w:val="1"/>
      <w:marLeft w:val="0"/>
      <w:marRight w:val="0"/>
      <w:marTop w:val="0"/>
      <w:marBottom w:val="0"/>
      <w:divBdr>
        <w:top w:val="none" w:sz="0" w:space="0" w:color="auto"/>
        <w:left w:val="none" w:sz="0" w:space="0" w:color="auto"/>
        <w:bottom w:val="none" w:sz="0" w:space="0" w:color="auto"/>
        <w:right w:val="none" w:sz="0" w:space="0" w:color="auto"/>
      </w:divBdr>
    </w:div>
    <w:div w:id="700473768">
      <w:bodyDiv w:val="1"/>
      <w:marLeft w:val="0"/>
      <w:marRight w:val="0"/>
      <w:marTop w:val="0"/>
      <w:marBottom w:val="0"/>
      <w:divBdr>
        <w:top w:val="none" w:sz="0" w:space="0" w:color="auto"/>
        <w:left w:val="none" w:sz="0" w:space="0" w:color="auto"/>
        <w:bottom w:val="none" w:sz="0" w:space="0" w:color="auto"/>
        <w:right w:val="none" w:sz="0" w:space="0" w:color="auto"/>
      </w:divBdr>
    </w:div>
    <w:div w:id="700669823">
      <w:bodyDiv w:val="1"/>
      <w:marLeft w:val="0"/>
      <w:marRight w:val="0"/>
      <w:marTop w:val="0"/>
      <w:marBottom w:val="0"/>
      <w:divBdr>
        <w:top w:val="none" w:sz="0" w:space="0" w:color="auto"/>
        <w:left w:val="none" w:sz="0" w:space="0" w:color="auto"/>
        <w:bottom w:val="none" w:sz="0" w:space="0" w:color="auto"/>
        <w:right w:val="none" w:sz="0" w:space="0" w:color="auto"/>
      </w:divBdr>
    </w:div>
    <w:div w:id="700711338">
      <w:bodyDiv w:val="1"/>
      <w:marLeft w:val="0"/>
      <w:marRight w:val="0"/>
      <w:marTop w:val="0"/>
      <w:marBottom w:val="0"/>
      <w:divBdr>
        <w:top w:val="none" w:sz="0" w:space="0" w:color="auto"/>
        <w:left w:val="none" w:sz="0" w:space="0" w:color="auto"/>
        <w:bottom w:val="none" w:sz="0" w:space="0" w:color="auto"/>
        <w:right w:val="none" w:sz="0" w:space="0" w:color="auto"/>
      </w:divBdr>
    </w:div>
    <w:div w:id="700933345">
      <w:bodyDiv w:val="1"/>
      <w:marLeft w:val="0"/>
      <w:marRight w:val="0"/>
      <w:marTop w:val="0"/>
      <w:marBottom w:val="0"/>
      <w:divBdr>
        <w:top w:val="none" w:sz="0" w:space="0" w:color="auto"/>
        <w:left w:val="none" w:sz="0" w:space="0" w:color="auto"/>
        <w:bottom w:val="none" w:sz="0" w:space="0" w:color="auto"/>
        <w:right w:val="none" w:sz="0" w:space="0" w:color="auto"/>
      </w:divBdr>
    </w:div>
    <w:div w:id="700975166">
      <w:bodyDiv w:val="1"/>
      <w:marLeft w:val="0"/>
      <w:marRight w:val="0"/>
      <w:marTop w:val="0"/>
      <w:marBottom w:val="0"/>
      <w:divBdr>
        <w:top w:val="none" w:sz="0" w:space="0" w:color="auto"/>
        <w:left w:val="none" w:sz="0" w:space="0" w:color="auto"/>
        <w:bottom w:val="none" w:sz="0" w:space="0" w:color="auto"/>
        <w:right w:val="none" w:sz="0" w:space="0" w:color="auto"/>
      </w:divBdr>
    </w:div>
    <w:div w:id="701058528">
      <w:bodyDiv w:val="1"/>
      <w:marLeft w:val="0"/>
      <w:marRight w:val="0"/>
      <w:marTop w:val="0"/>
      <w:marBottom w:val="0"/>
      <w:divBdr>
        <w:top w:val="none" w:sz="0" w:space="0" w:color="auto"/>
        <w:left w:val="none" w:sz="0" w:space="0" w:color="auto"/>
        <w:bottom w:val="none" w:sz="0" w:space="0" w:color="auto"/>
        <w:right w:val="none" w:sz="0" w:space="0" w:color="auto"/>
      </w:divBdr>
    </w:div>
    <w:div w:id="701126581">
      <w:bodyDiv w:val="1"/>
      <w:marLeft w:val="0"/>
      <w:marRight w:val="0"/>
      <w:marTop w:val="0"/>
      <w:marBottom w:val="0"/>
      <w:divBdr>
        <w:top w:val="none" w:sz="0" w:space="0" w:color="auto"/>
        <w:left w:val="none" w:sz="0" w:space="0" w:color="auto"/>
        <w:bottom w:val="none" w:sz="0" w:space="0" w:color="auto"/>
        <w:right w:val="none" w:sz="0" w:space="0" w:color="auto"/>
      </w:divBdr>
      <w:divsChild>
        <w:div w:id="99570217">
          <w:marLeft w:val="480"/>
          <w:marRight w:val="0"/>
          <w:marTop w:val="0"/>
          <w:marBottom w:val="0"/>
          <w:divBdr>
            <w:top w:val="none" w:sz="0" w:space="0" w:color="auto"/>
            <w:left w:val="none" w:sz="0" w:space="0" w:color="auto"/>
            <w:bottom w:val="none" w:sz="0" w:space="0" w:color="auto"/>
            <w:right w:val="none" w:sz="0" w:space="0" w:color="auto"/>
          </w:divBdr>
        </w:div>
        <w:div w:id="106895990">
          <w:marLeft w:val="480"/>
          <w:marRight w:val="0"/>
          <w:marTop w:val="0"/>
          <w:marBottom w:val="0"/>
          <w:divBdr>
            <w:top w:val="none" w:sz="0" w:space="0" w:color="auto"/>
            <w:left w:val="none" w:sz="0" w:space="0" w:color="auto"/>
            <w:bottom w:val="none" w:sz="0" w:space="0" w:color="auto"/>
            <w:right w:val="none" w:sz="0" w:space="0" w:color="auto"/>
          </w:divBdr>
        </w:div>
        <w:div w:id="116872639">
          <w:marLeft w:val="480"/>
          <w:marRight w:val="0"/>
          <w:marTop w:val="0"/>
          <w:marBottom w:val="0"/>
          <w:divBdr>
            <w:top w:val="none" w:sz="0" w:space="0" w:color="auto"/>
            <w:left w:val="none" w:sz="0" w:space="0" w:color="auto"/>
            <w:bottom w:val="none" w:sz="0" w:space="0" w:color="auto"/>
            <w:right w:val="none" w:sz="0" w:space="0" w:color="auto"/>
          </w:divBdr>
        </w:div>
        <w:div w:id="160124025">
          <w:marLeft w:val="480"/>
          <w:marRight w:val="0"/>
          <w:marTop w:val="0"/>
          <w:marBottom w:val="0"/>
          <w:divBdr>
            <w:top w:val="none" w:sz="0" w:space="0" w:color="auto"/>
            <w:left w:val="none" w:sz="0" w:space="0" w:color="auto"/>
            <w:bottom w:val="none" w:sz="0" w:space="0" w:color="auto"/>
            <w:right w:val="none" w:sz="0" w:space="0" w:color="auto"/>
          </w:divBdr>
        </w:div>
        <w:div w:id="195581179">
          <w:marLeft w:val="480"/>
          <w:marRight w:val="0"/>
          <w:marTop w:val="0"/>
          <w:marBottom w:val="0"/>
          <w:divBdr>
            <w:top w:val="none" w:sz="0" w:space="0" w:color="auto"/>
            <w:left w:val="none" w:sz="0" w:space="0" w:color="auto"/>
            <w:bottom w:val="none" w:sz="0" w:space="0" w:color="auto"/>
            <w:right w:val="none" w:sz="0" w:space="0" w:color="auto"/>
          </w:divBdr>
        </w:div>
        <w:div w:id="252319863">
          <w:marLeft w:val="480"/>
          <w:marRight w:val="0"/>
          <w:marTop w:val="0"/>
          <w:marBottom w:val="0"/>
          <w:divBdr>
            <w:top w:val="none" w:sz="0" w:space="0" w:color="auto"/>
            <w:left w:val="none" w:sz="0" w:space="0" w:color="auto"/>
            <w:bottom w:val="none" w:sz="0" w:space="0" w:color="auto"/>
            <w:right w:val="none" w:sz="0" w:space="0" w:color="auto"/>
          </w:divBdr>
        </w:div>
        <w:div w:id="254675785">
          <w:marLeft w:val="480"/>
          <w:marRight w:val="0"/>
          <w:marTop w:val="0"/>
          <w:marBottom w:val="0"/>
          <w:divBdr>
            <w:top w:val="none" w:sz="0" w:space="0" w:color="auto"/>
            <w:left w:val="none" w:sz="0" w:space="0" w:color="auto"/>
            <w:bottom w:val="none" w:sz="0" w:space="0" w:color="auto"/>
            <w:right w:val="none" w:sz="0" w:space="0" w:color="auto"/>
          </w:divBdr>
        </w:div>
        <w:div w:id="283312593">
          <w:marLeft w:val="480"/>
          <w:marRight w:val="0"/>
          <w:marTop w:val="0"/>
          <w:marBottom w:val="0"/>
          <w:divBdr>
            <w:top w:val="none" w:sz="0" w:space="0" w:color="auto"/>
            <w:left w:val="none" w:sz="0" w:space="0" w:color="auto"/>
            <w:bottom w:val="none" w:sz="0" w:space="0" w:color="auto"/>
            <w:right w:val="none" w:sz="0" w:space="0" w:color="auto"/>
          </w:divBdr>
        </w:div>
        <w:div w:id="291256544">
          <w:marLeft w:val="480"/>
          <w:marRight w:val="0"/>
          <w:marTop w:val="0"/>
          <w:marBottom w:val="0"/>
          <w:divBdr>
            <w:top w:val="none" w:sz="0" w:space="0" w:color="auto"/>
            <w:left w:val="none" w:sz="0" w:space="0" w:color="auto"/>
            <w:bottom w:val="none" w:sz="0" w:space="0" w:color="auto"/>
            <w:right w:val="none" w:sz="0" w:space="0" w:color="auto"/>
          </w:divBdr>
        </w:div>
        <w:div w:id="322048269">
          <w:marLeft w:val="480"/>
          <w:marRight w:val="0"/>
          <w:marTop w:val="0"/>
          <w:marBottom w:val="0"/>
          <w:divBdr>
            <w:top w:val="none" w:sz="0" w:space="0" w:color="auto"/>
            <w:left w:val="none" w:sz="0" w:space="0" w:color="auto"/>
            <w:bottom w:val="none" w:sz="0" w:space="0" w:color="auto"/>
            <w:right w:val="none" w:sz="0" w:space="0" w:color="auto"/>
          </w:divBdr>
        </w:div>
        <w:div w:id="360863970">
          <w:marLeft w:val="480"/>
          <w:marRight w:val="0"/>
          <w:marTop w:val="0"/>
          <w:marBottom w:val="0"/>
          <w:divBdr>
            <w:top w:val="none" w:sz="0" w:space="0" w:color="auto"/>
            <w:left w:val="none" w:sz="0" w:space="0" w:color="auto"/>
            <w:bottom w:val="none" w:sz="0" w:space="0" w:color="auto"/>
            <w:right w:val="none" w:sz="0" w:space="0" w:color="auto"/>
          </w:divBdr>
        </w:div>
        <w:div w:id="413475242">
          <w:marLeft w:val="480"/>
          <w:marRight w:val="0"/>
          <w:marTop w:val="0"/>
          <w:marBottom w:val="0"/>
          <w:divBdr>
            <w:top w:val="none" w:sz="0" w:space="0" w:color="auto"/>
            <w:left w:val="none" w:sz="0" w:space="0" w:color="auto"/>
            <w:bottom w:val="none" w:sz="0" w:space="0" w:color="auto"/>
            <w:right w:val="none" w:sz="0" w:space="0" w:color="auto"/>
          </w:divBdr>
        </w:div>
        <w:div w:id="472871873">
          <w:marLeft w:val="480"/>
          <w:marRight w:val="0"/>
          <w:marTop w:val="0"/>
          <w:marBottom w:val="0"/>
          <w:divBdr>
            <w:top w:val="none" w:sz="0" w:space="0" w:color="auto"/>
            <w:left w:val="none" w:sz="0" w:space="0" w:color="auto"/>
            <w:bottom w:val="none" w:sz="0" w:space="0" w:color="auto"/>
            <w:right w:val="none" w:sz="0" w:space="0" w:color="auto"/>
          </w:divBdr>
        </w:div>
        <w:div w:id="502623485">
          <w:marLeft w:val="480"/>
          <w:marRight w:val="0"/>
          <w:marTop w:val="0"/>
          <w:marBottom w:val="0"/>
          <w:divBdr>
            <w:top w:val="none" w:sz="0" w:space="0" w:color="auto"/>
            <w:left w:val="none" w:sz="0" w:space="0" w:color="auto"/>
            <w:bottom w:val="none" w:sz="0" w:space="0" w:color="auto"/>
            <w:right w:val="none" w:sz="0" w:space="0" w:color="auto"/>
          </w:divBdr>
        </w:div>
        <w:div w:id="515465582">
          <w:marLeft w:val="480"/>
          <w:marRight w:val="0"/>
          <w:marTop w:val="0"/>
          <w:marBottom w:val="0"/>
          <w:divBdr>
            <w:top w:val="none" w:sz="0" w:space="0" w:color="auto"/>
            <w:left w:val="none" w:sz="0" w:space="0" w:color="auto"/>
            <w:bottom w:val="none" w:sz="0" w:space="0" w:color="auto"/>
            <w:right w:val="none" w:sz="0" w:space="0" w:color="auto"/>
          </w:divBdr>
        </w:div>
        <w:div w:id="526875809">
          <w:marLeft w:val="480"/>
          <w:marRight w:val="0"/>
          <w:marTop w:val="0"/>
          <w:marBottom w:val="0"/>
          <w:divBdr>
            <w:top w:val="none" w:sz="0" w:space="0" w:color="auto"/>
            <w:left w:val="none" w:sz="0" w:space="0" w:color="auto"/>
            <w:bottom w:val="none" w:sz="0" w:space="0" w:color="auto"/>
            <w:right w:val="none" w:sz="0" w:space="0" w:color="auto"/>
          </w:divBdr>
        </w:div>
        <w:div w:id="560555546">
          <w:marLeft w:val="480"/>
          <w:marRight w:val="0"/>
          <w:marTop w:val="0"/>
          <w:marBottom w:val="0"/>
          <w:divBdr>
            <w:top w:val="none" w:sz="0" w:space="0" w:color="auto"/>
            <w:left w:val="none" w:sz="0" w:space="0" w:color="auto"/>
            <w:bottom w:val="none" w:sz="0" w:space="0" w:color="auto"/>
            <w:right w:val="none" w:sz="0" w:space="0" w:color="auto"/>
          </w:divBdr>
        </w:div>
        <w:div w:id="631788320">
          <w:marLeft w:val="480"/>
          <w:marRight w:val="0"/>
          <w:marTop w:val="0"/>
          <w:marBottom w:val="0"/>
          <w:divBdr>
            <w:top w:val="none" w:sz="0" w:space="0" w:color="auto"/>
            <w:left w:val="none" w:sz="0" w:space="0" w:color="auto"/>
            <w:bottom w:val="none" w:sz="0" w:space="0" w:color="auto"/>
            <w:right w:val="none" w:sz="0" w:space="0" w:color="auto"/>
          </w:divBdr>
        </w:div>
        <w:div w:id="642127585">
          <w:marLeft w:val="480"/>
          <w:marRight w:val="0"/>
          <w:marTop w:val="0"/>
          <w:marBottom w:val="0"/>
          <w:divBdr>
            <w:top w:val="none" w:sz="0" w:space="0" w:color="auto"/>
            <w:left w:val="none" w:sz="0" w:space="0" w:color="auto"/>
            <w:bottom w:val="none" w:sz="0" w:space="0" w:color="auto"/>
            <w:right w:val="none" w:sz="0" w:space="0" w:color="auto"/>
          </w:divBdr>
        </w:div>
        <w:div w:id="658845302">
          <w:marLeft w:val="480"/>
          <w:marRight w:val="0"/>
          <w:marTop w:val="0"/>
          <w:marBottom w:val="0"/>
          <w:divBdr>
            <w:top w:val="none" w:sz="0" w:space="0" w:color="auto"/>
            <w:left w:val="none" w:sz="0" w:space="0" w:color="auto"/>
            <w:bottom w:val="none" w:sz="0" w:space="0" w:color="auto"/>
            <w:right w:val="none" w:sz="0" w:space="0" w:color="auto"/>
          </w:divBdr>
        </w:div>
        <w:div w:id="684484215">
          <w:marLeft w:val="480"/>
          <w:marRight w:val="0"/>
          <w:marTop w:val="0"/>
          <w:marBottom w:val="0"/>
          <w:divBdr>
            <w:top w:val="none" w:sz="0" w:space="0" w:color="auto"/>
            <w:left w:val="none" w:sz="0" w:space="0" w:color="auto"/>
            <w:bottom w:val="none" w:sz="0" w:space="0" w:color="auto"/>
            <w:right w:val="none" w:sz="0" w:space="0" w:color="auto"/>
          </w:divBdr>
        </w:div>
        <w:div w:id="688916248">
          <w:marLeft w:val="480"/>
          <w:marRight w:val="0"/>
          <w:marTop w:val="0"/>
          <w:marBottom w:val="0"/>
          <w:divBdr>
            <w:top w:val="none" w:sz="0" w:space="0" w:color="auto"/>
            <w:left w:val="none" w:sz="0" w:space="0" w:color="auto"/>
            <w:bottom w:val="none" w:sz="0" w:space="0" w:color="auto"/>
            <w:right w:val="none" w:sz="0" w:space="0" w:color="auto"/>
          </w:divBdr>
        </w:div>
        <w:div w:id="838472049">
          <w:marLeft w:val="480"/>
          <w:marRight w:val="0"/>
          <w:marTop w:val="0"/>
          <w:marBottom w:val="0"/>
          <w:divBdr>
            <w:top w:val="none" w:sz="0" w:space="0" w:color="auto"/>
            <w:left w:val="none" w:sz="0" w:space="0" w:color="auto"/>
            <w:bottom w:val="none" w:sz="0" w:space="0" w:color="auto"/>
            <w:right w:val="none" w:sz="0" w:space="0" w:color="auto"/>
          </w:divBdr>
        </w:div>
        <w:div w:id="880360434">
          <w:marLeft w:val="480"/>
          <w:marRight w:val="0"/>
          <w:marTop w:val="0"/>
          <w:marBottom w:val="0"/>
          <w:divBdr>
            <w:top w:val="none" w:sz="0" w:space="0" w:color="auto"/>
            <w:left w:val="none" w:sz="0" w:space="0" w:color="auto"/>
            <w:bottom w:val="none" w:sz="0" w:space="0" w:color="auto"/>
            <w:right w:val="none" w:sz="0" w:space="0" w:color="auto"/>
          </w:divBdr>
        </w:div>
        <w:div w:id="963081880">
          <w:marLeft w:val="480"/>
          <w:marRight w:val="0"/>
          <w:marTop w:val="0"/>
          <w:marBottom w:val="0"/>
          <w:divBdr>
            <w:top w:val="none" w:sz="0" w:space="0" w:color="auto"/>
            <w:left w:val="none" w:sz="0" w:space="0" w:color="auto"/>
            <w:bottom w:val="none" w:sz="0" w:space="0" w:color="auto"/>
            <w:right w:val="none" w:sz="0" w:space="0" w:color="auto"/>
          </w:divBdr>
        </w:div>
        <w:div w:id="989602602">
          <w:marLeft w:val="480"/>
          <w:marRight w:val="0"/>
          <w:marTop w:val="0"/>
          <w:marBottom w:val="0"/>
          <w:divBdr>
            <w:top w:val="none" w:sz="0" w:space="0" w:color="auto"/>
            <w:left w:val="none" w:sz="0" w:space="0" w:color="auto"/>
            <w:bottom w:val="none" w:sz="0" w:space="0" w:color="auto"/>
            <w:right w:val="none" w:sz="0" w:space="0" w:color="auto"/>
          </w:divBdr>
        </w:div>
        <w:div w:id="1034232646">
          <w:marLeft w:val="480"/>
          <w:marRight w:val="0"/>
          <w:marTop w:val="0"/>
          <w:marBottom w:val="0"/>
          <w:divBdr>
            <w:top w:val="none" w:sz="0" w:space="0" w:color="auto"/>
            <w:left w:val="none" w:sz="0" w:space="0" w:color="auto"/>
            <w:bottom w:val="none" w:sz="0" w:space="0" w:color="auto"/>
            <w:right w:val="none" w:sz="0" w:space="0" w:color="auto"/>
          </w:divBdr>
        </w:div>
        <w:div w:id="1055546793">
          <w:marLeft w:val="480"/>
          <w:marRight w:val="0"/>
          <w:marTop w:val="0"/>
          <w:marBottom w:val="0"/>
          <w:divBdr>
            <w:top w:val="none" w:sz="0" w:space="0" w:color="auto"/>
            <w:left w:val="none" w:sz="0" w:space="0" w:color="auto"/>
            <w:bottom w:val="none" w:sz="0" w:space="0" w:color="auto"/>
            <w:right w:val="none" w:sz="0" w:space="0" w:color="auto"/>
          </w:divBdr>
        </w:div>
        <w:div w:id="1066103166">
          <w:marLeft w:val="480"/>
          <w:marRight w:val="0"/>
          <w:marTop w:val="0"/>
          <w:marBottom w:val="0"/>
          <w:divBdr>
            <w:top w:val="none" w:sz="0" w:space="0" w:color="auto"/>
            <w:left w:val="none" w:sz="0" w:space="0" w:color="auto"/>
            <w:bottom w:val="none" w:sz="0" w:space="0" w:color="auto"/>
            <w:right w:val="none" w:sz="0" w:space="0" w:color="auto"/>
          </w:divBdr>
        </w:div>
        <w:div w:id="1091047037">
          <w:marLeft w:val="480"/>
          <w:marRight w:val="0"/>
          <w:marTop w:val="0"/>
          <w:marBottom w:val="0"/>
          <w:divBdr>
            <w:top w:val="none" w:sz="0" w:space="0" w:color="auto"/>
            <w:left w:val="none" w:sz="0" w:space="0" w:color="auto"/>
            <w:bottom w:val="none" w:sz="0" w:space="0" w:color="auto"/>
            <w:right w:val="none" w:sz="0" w:space="0" w:color="auto"/>
          </w:divBdr>
        </w:div>
        <w:div w:id="1098985142">
          <w:marLeft w:val="480"/>
          <w:marRight w:val="0"/>
          <w:marTop w:val="0"/>
          <w:marBottom w:val="0"/>
          <w:divBdr>
            <w:top w:val="none" w:sz="0" w:space="0" w:color="auto"/>
            <w:left w:val="none" w:sz="0" w:space="0" w:color="auto"/>
            <w:bottom w:val="none" w:sz="0" w:space="0" w:color="auto"/>
            <w:right w:val="none" w:sz="0" w:space="0" w:color="auto"/>
          </w:divBdr>
        </w:div>
        <w:div w:id="1107432134">
          <w:marLeft w:val="480"/>
          <w:marRight w:val="0"/>
          <w:marTop w:val="0"/>
          <w:marBottom w:val="0"/>
          <w:divBdr>
            <w:top w:val="none" w:sz="0" w:space="0" w:color="auto"/>
            <w:left w:val="none" w:sz="0" w:space="0" w:color="auto"/>
            <w:bottom w:val="none" w:sz="0" w:space="0" w:color="auto"/>
            <w:right w:val="none" w:sz="0" w:space="0" w:color="auto"/>
          </w:divBdr>
        </w:div>
        <w:div w:id="1162309545">
          <w:marLeft w:val="480"/>
          <w:marRight w:val="0"/>
          <w:marTop w:val="0"/>
          <w:marBottom w:val="0"/>
          <w:divBdr>
            <w:top w:val="none" w:sz="0" w:space="0" w:color="auto"/>
            <w:left w:val="none" w:sz="0" w:space="0" w:color="auto"/>
            <w:bottom w:val="none" w:sz="0" w:space="0" w:color="auto"/>
            <w:right w:val="none" w:sz="0" w:space="0" w:color="auto"/>
          </w:divBdr>
        </w:div>
        <w:div w:id="1206216923">
          <w:marLeft w:val="480"/>
          <w:marRight w:val="0"/>
          <w:marTop w:val="0"/>
          <w:marBottom w:val="0"/>
          <w:divBdr>
            <w:top w:val="none" w:sz="0" w:space="0" w:color="auto"/>
            <w:left w:val="none" w:sz="0" w:space="0" w:color="auto"/>
            <w:bottom w:val="none" w:sz="0" w:space="0" w:color="auto"/>
            <w:right w:val="none" w:sz="0" w:space="0" w:color="auto"/>
          </w:divBdr>
        </w:div>
        <w:div w:id="1233388645">
          <w:marLeft w:val="480"/>
          <w:marRight w:val="0"/>
          <w:marTop w:val="0"/>
          <w:marBottom w:val="0"/>
          <w:divBdr>
            <w:top w:val="none" w:sz="0" w:space="0" w:color="auto"/>
            <w:left w:val="none" w:sz="0" w:space="0" w:color="auto"/>
            <w:bottom w:val="none" w:sz="0" w:space="0" w:color="auto"/>
            <w:right w:val="none" w:sz="0" w:space="0" w:color="auto"/>
          </w:divBdr>
        </w:div>
        <w:div w:id="1281916237">
          <w:marLeft w:val="480"/>
          <w:marRight w:val="0"/>
          <w:marTop w:val="0"/>
          <w:marBottom w:val="0"/>
          <w:divBdr>
            <w:top w:val="none" w:sz="0" w:space="0" w:color="auto"/>
            <w:left w:val="none" w:sz="0" w:space="0" w:color="auto"/>
            <w:bottom w:val="none" w:sz="0" w:space="0" w:color="auto"/>
            <w:right w:val="none" w:sz="0" w:space="0" w:color="auto"/>
          </w:divBdr>
        </w:div>
        <w:div w:id="1306010522">
          <w:marLeft w:val="480"/>
          <w:marRight w:val="0"/>
          <w:marTop w:val="0"/>
          <w:marBottom w:val="0"/>
          <w:divBdr>
            <w:top w:val="none" w:sz="0" w:space="0" w:color="auto"/>
            <w:left w:val="none" w:sz="0" w:space="0" w:color="auto"/>
            <w:bottom w:val="none" w:sz="0" w:space="0" w:color="auto"/>
            <w:right w:val="none" w:sz="0" w:space="0" w:color="auto"/>
          </w:divBdr>
        </w:div>
        <w:div w:id="1309936381">
          <w:marLeft w:val="480"/>
          <w:marRight w:val="0"/>
          <w:marTop w:val="0"/>
          <w:marBottom w:val="0"/>
          <w:divBdr>
            <w:top w:val="none" w:sz="0" w:space="0" w:color="auto"/>
            <w:left w:val="none" w:sz="0" w:space="0" w:color="auto"/>
            <w:bottom w:val="none" w:sz="0" w:space="0" w:color="auto"/>
            <w:right w:val="none" w:sz="0" w:space="0" w:color="auto"/>
          </w:divBdr>
        </w:div>
        <w:div w:id="1316111187">
          <w:marLeft w:val="480"/>
          <w:marRight w:val="0"/>
          <w:marTop w:val="0"/>
          <w:marBottom w:val="0"/>
          <w:divBdr>
            <w:top w:val="none" w:sz="0" w:space="0" w:color="auto"/>
            <w:left w:val="none" w:sz="0" w:space="0" w:color="auto"/>
            <w:bottom w:val="none" w:sz="0" w:space="0" w:color="auto"/>
            <w:right w:val="none" w:sz="0" w:space="0" w:color="auto"/>
          </w:divBdr>
        </w:div>
        <w:div w:id="1335839267">
          <w:marLeft w:val="480"/>
          <w:marRight w:val="0"/>
          <w:marTop w:val="0"/>
          <w:marBottom w:val="0"/>
          <w:divBdr>
            <w:top w:val="none" w:sz="0" w:space="0" w:color="auto"/>
            <w:left w:val="none" w:sz="0" w:space="0" w:color="auto"/>
            <w:bottom w:val="none" w:sz="0" w:space="0" w:color="auto"/>
            <w:right w:val="none" w:sz="0" w:space="0" w:color="auto"/>
          </w:divBdr>
        </w:div>
        <w:div w:id="1389183337">
          <w:marLeft w:val="480"/>
          <w:marRight w:val="0"/>
          <w:marTop w:val="0"/>
          <w:marBottom w:val="0"/>
          <w:divBdr>
            <w:top w:val="none" w:sz="0" w:space="0" w:color="auto"/>
            <w:left w:val="none" w:sz="0" w:space="0" w:color="auto"/>
            <w:bottom w:val="none" w:sz="0" w:space="0" w:color="auto"/>
            <w:right w:val="none" w:sz="0" w:space="0" w:color="auto"/>
          </w:divBdr>
        </w:div>
        <w:div w:id="1424763604">
          <w:marLeft w:val="480"/>
          <w:marRight w:val="0"/>
          <w:marTop w:val="0"/>
          <w:marBottom w:val="0"/>
          <w:divBdr>
            <w:top w:val="none" w:sz="0" w:space="0" w:color="auto"/>
            <w:left w:val="none" w:sz="0" w:space="0" w:color="auto"/>
            <w:bottom w:val="none" w:sz="0" w:space="0" w:color="auto"/>
            <w:right w:val="none" w:sz="0" w:space="0" w:color="auto"/>
          </w:divBdr>
        </w:div>
        <w:div w:id="1431125782">
          <w:marLeft w:val="480"/>
          <w:marRight w:val="0"/>
          <w:marTop w:val="0"/>
          <w:marBottom w:val="0"/>
          <w:divBdr>
            <w:top w:val="none" w:sz="0" w:space="0" w:color="auto"/>
            <w:left w:val="none" w:sz="0" w:space="0" w:color="auto"/>
            <w:bottom w:val="none" w:sz="0" w:space="0" w:color="auto"/>
            <w:right w:val="none" w:sz="0" w:space="0" w:color="auto"/>
          </w:divBdr>
        </w:div>
        <w:div w:id="1468277628">
          <w:marLeft w:val="480"/>
          <w:marRight w:val="0"/>
          <w:marTop w:val="0"/>
          <w:marBottom w:val="0"/>
          <w:divBdr>
            <w:top w:val="none" w:sz="0" w:space="0" w:color="auto"/>
            <w:left w:val="none" w:sz="0" w:space="0" w:color="auto"/>
            <w:bottom w:val="none" w:sz="0" w:space="0" w:color="auto"/>
            <w:right w:val="none" w:sz="0" w:space="0" w:color="auto"/>
          </w:divBdr>
        </w:div>
        <w:div w:id="1473716078">
          <w:marLeft w:val="480"/>
          <w:marRight w:val="0"/>
          <w:marTop w:val="0"/>
          <w:marBottom w:val="0"/>
          <w:divBdr>
            <w:top w:val="none" w:sz="0" w:space="0" w:color="auto"/>
            <w:left w:val="none" w:sz="0" w:space="0" w:color="auto"/>
            <w:bottom w:val="none" w:sz="0" w:space="0" w:color="auto"/>
            <w:right w:val="none" w:sz="0" w:space="0" w:color="auto"/>
          </w:divBdr>
        </w:div>
        <w:div w:id="1488281996">
          <w:marLeft w:val="480"/>
          <w:marRight w:val="0"/>
          <w:marTop w:val="0"/>
          <w:marBottom w:val="0"/>
          <w:divBdr>
            <w:top w:val="none" w:sz="0" w:space="0" w:color="auto"/>
            <w:left w:val="none" w:sz="0" w:space="0" w:color="auto"/>
            <w:bottom w:val="none" w:sz="0" w:space="0" w:color="auto"/>
            <w:right w:val="none" w:sz="0" w:space="0" w:color="auto"/>
          </w:divBdr>
        </w:div>
        <w:div w:id="1523395744">
          <w:marLeft w:val="480"/>
          <w:marRight w:val="0"/>
          <w:marTop w:val="0"/>
          <w:marBottom w:val="0"/>
          <w:divBdr>
            <w:top w:val="none" w:sz="0" w:space="0" w:color="auto"/>
            <w:left w:val="none" w:sz="0" w:space="0" w:color="auto"/>
            <w:bottom w:val="none" w:sz="0" w:space="0" w:color="auto"/>
            <w:right w:val="none" w:sz="0" w:space="0" w:color="auto"/>
          </w:divBdr>
        </w:div>
        <w:div w:id="1619875169">
          <w:marLeft w:val="480"/>
          <w:marRight w:val="0"/>
          <w:marTop w:val="0"/>
          <w:marBottom w:val="0"/>
          <w:divBdr>
            <w:top w:val="none" w:sz="0" w:space="0" w:color="auto"/>
            <w:left w:val="none" w:sz="0" w:space="0" w:color="auto"/>
            <w:bottom w:val="none" w:sz="0" w:space="0" w:color="auto"/>
            <w:right w:val="none" w:sz="0" w:space="0" w:color="auto"/>
          </w:divBdr>
        </w:div>
        <w:div w:id="1634167124">
          <w:marLeft w:val="480"/>
          <w:marRight w:val="0"/>
          <w:marTop w:val="0"/>
          <w:marBottom w:val="0"/>
          <w:divBdr>
            <w:top w:val="none" w:sz="0" w:space="0" w:color="auto"/>
            <w:left w:val="none" w:sz="0" w:space="0" w:color="auto"/>
            <w:bottom w:val="none" w:sz="0" w:space="0" w:color="auto"/>
            <w:right w:val="none" w:sz="0" w:space="0" w:color="auto"/>
          </w:divBdr>
        </w:div>
        <w:div w:id="1636064799">
          <w:marLeft w:val="480"/>
          <w:marRight w:val="0"/>
          <w:marTop w:val="0"/>
          <w:marBottom w:val="0"/>
          <w:divBdr>
            <w:top w:val="none" w:sz="0" w:space="0" w:color="auto"/>
            <w:left w:val="none" w:sz="0" w:space="0" w:color="auto"/>
            <w:bottom w:val="none" w:sz="0" w:space="0" w:color="auto"/>
            <w:right w:val="none" w:sz="0" w:space="0" w:color="auto"/>
          </w:divBdr>
        </w:div>
        <w:div w:id="1645427227">
          <w:marLeft w:val="480"/>
          <w:marRight w:val="0"/>
          <w:marTop w:val="0"/>
          <w:marBottom w:val="0"/>
          <w:divBdr>
            <w:top w:val="none" w:sz="0" w:space="0" w:color="auto"/>
            <w:left w:val="none" w:sz="0" w:space="0" w:color="auto"/>
            <w:bottom w:val="none" w:sz="0" w:space="0" w:color="auto"/>
            <w:right w:val="none" w:sz="0" w:space="0" w:color="auto"/>
          </w:divBdr>
        </w:div>
        <w:div w:id="1752851840">
          <w:marLeft w:val="480"/>
          <w:marRight w:val="0"/>
          <w:marTop w:val="0"/>
          <w:marBottom w:val="0"/>
          <w:divBdr>
            <w:top w:val="none" w:sz="0" w:space="0" w:color="auto"/>
            <w:left w:val="none" w:sz="0" w:space="0" w:color="auto"/>
            <w:bottom w:val="none" w:sz="0" w:space="0" w:color="auto"/>
            <w:right w:val="none" w:sz="0" w:space="0" w:color="auto"/>
          </w:divBdr>
        </w:div>
        <w:div w:id="1814442567">
          <w:marLeft w:val="480"/>
          <w:marRight w:val="0"/>
          <w:marTop w:val="0"/>
          <w:marBottom w:val="0"/>
          <w:divBdr>
            <w:top w:val="none" w:sz="0" w:space="0" w:color="auto"/>
            <w:left w:val="none" w:sz="0" w:space="0" w:color="auto"/>
            <w:bottom w:val="none" w:sz="0" w:space="0" w:color="auto"/>
            <w:right w:val="none" w:sz="0" w:space="0" w:color="auto"/>
          </w:divBdr>
        </w:div>
        <w:div w:id="1818036372">
          <w:marLeft w:val="480"/>
          <w:marRight w:val="0"/>
          <w:marTop w:val="0"/>
          <w:marBottom w:val="0"/>
          <w:divBdr>
            <w:top w:val="none" w:sz="0" w:space="0" w:color="auto"/>
            <w:left w:val="none" w:sz="0" w:space="0" w:color="auto"/>
            <w:bottom w:val="none" w:sz="0" w:space="0" w:color="auto"/>
            <w:right w:val="none" w:sz="0" w:space="0" w:color="auto"/>
          </w:divBdr>
        </w:div>
        <w:div w:id="1944336712">
          <w:marLeft w:val="480"/>
          <w:marRight w:val="0"/>
          <w:marTop w:val="0"/>
          <w:marBottom w:val="0"/>
          <w:divBdr>
            <w:top w:val="none" w:sz="0" w:space="0" w:color="auto"/>
            <w:left w:val="none" w:sz="0" w:space="0" w:color="auto"/>
            <w:bottom w:val="none" w:sz="0" w:space="0" w:color="auto"/>
            <w:right w:val="none" w:sz="0" w:space="0" w:color="auto"/>
          </w:divBdr>
        </w:div>
        <w:div w:id="1950621435">
          <w:marLeft w:val="480"/>
          <w:marRight w:val="0"/>
          <w:marTop w:val="0"/>
          <w:marBottom w:val="0"/>
          <w:divBdr>
            <w:top w:val="none" w:sz="0" w:space="0" w:color="auto"/>
            <w:left w:val="none" w:sz="0" w:space="0" w:color="auto"/>
            <w:bottom w:val="none" w:sz="0" w:space="0" w:color="auto"/>
            <w:right w:val="none" w:sz="0" w:space="0" w:color="auto"/>
          </w:divBdr>
        </w:div>
        <w:div w:id="1950891247">
          <w:marLeft w:val="480"/>
          <w:marRight w:val="0"/>
          <w:marTop w:val="0"/>
          <w:marBottom w:val="0"/>
          <w:divBdr>
            <w:top w:val="none" w:sz="0" w:space="0" w:color="auto"/>
            <w:left w:val="none" w:sz="0" w:space="0" w:color="auto"/>
            <w:bottom w:val="none" w:sz="0" w:space="0" w:color="auto"/>
            <w:right w:val="none" w:sz="0" w:space="0" w:color="auto"/>
          </w:divBdr>
        </w:div>
        <w:div w:id="1956250404">
          <w:marLeft w:val="480"/>
          <w:marRight w:val="0"/>
          <w:marTop w:val="0"/>
          <w:marBottom w:val="0"/>
          <w:divBdr>
            <w:top w:val="none" w:sz="0" w:space="0" w:color="auto"/>
            <w:left w:val="none" w:sz="0" w:space="0" w:color="auto"/>
            <w:bottom w:val="none" w:sz="0" w:space="0" w:color="auto"/>
            <w:right w:val="none" w:sz="0" w:space="0" w:color="auto"/>
          </w:divBdr>
        </w:div>
        <w:div w:id="1962371478">
          <w:marLeft w:val="480"/>
          <w:marRight w:val="0"/>
          <w:marTop w:val="0"/>
          <w:marBottom w:val="0"/>
          <w:divBdr>
            <w:top w:val="none" w:sz="0" w:space="0" w:color="auto"/>
            <w:left w:val="none" w:sz="0" w:space="0" w:color="auto"/>
            <w:bottom w:val="none" w:sz="0" w:space="0" w:color="auto"/>
            <w:right w:val="none" w:sz="0" w:space="0" w:color="auto"/>
          </w:divBdr>
        </w:div>
        <w:div w:id="2046519951">
          <w:marLeft w:val="480"/>
          <w:marRight w:val="0"/>
          <w:marTop w:val="0"/>
          <w:marBottom w:val="0"/>
          <w:divBdr>
            <w:top w:val="none" w:sz="0" w:space="0" w:color="auto"/>
            <w:left w:val="none" w:sz="0" w:space="0" w:color="auto"/>
            <w:bottom w:val="none" w:sz="0" w:space="0" w:color="auto"/>
            <w:right w:val="none" w:sz="0" w:space="0" w:color="auto"/>
          </w:divBdr>
        </w:div>
        <w:div w:id="2060782969">
          <w:marLeft w:val="480"/>
          <w:marRight w:val="0"/>
          <w:marTop w:val="0"/>
          <w:marBottom w:val="0"/>
          <w:divBdr>
            <w:top w:val="none" w:sz="0" w:space="0" w:color="auto"/>
            <w:left w:val="none" w:sz="0" w:space="0" w:color="auto"/>
            <w:bottom w:val="none" w:sz="0" w:space="0" w:color="auto"/>
            <w:right w:val="none" w:sz="0" w:space="0" w:color="auto"/>
          </w:divBdr>
        </w:div>
        <w:div w:id="2063753024">
          <w:marLeft w:val="480"/>
          <w:marRight w:val="0"/>
          <w:marTop w:val="0"/>
          <w:marBottom w:val="0"/>
          <w:divBdr>
            <w:top w:val="none" w:sz="0" w:space="0" w:color="auto"/>
            <w:left w:val="none" w:sz="0" w:space="0" w:color="auto"/>
            <w:bottom w:val="none" w:sz="0" w:space="0" w:color="auto"/>
            <w:right w:val="none" w:sz="0" w:space="0" w:color="auto"/>
          </w:divBdr>
        </w:div>
        <w:div w:id="2087264244">
          <w:marLeft w:val="480"/>
          <w:marRight w:val="0"/>
          <w:marTop w:val="0"/>
          <w:marBottom w:val="0"/>
          <w:divBdr>
            <w:top w:val="none" w:sz="0" w:space="0" w:color="auto"/>
            <w:left w:val="none" w:sz="0" w:space="0" w:color="auto"/>
            <w:bottom w:val="none" w:sz="0" w:space="0" w:color="auto"/>
            <w:right w:val="none" w:sz="0" w:space="0" w:color="auto"/>
          </w:divBdr>
        </w:div>
        <w:div w:id="2130011204">
          <w:marLeft w:val="480"/>
          <w:marRight w:val="0"/>
          <w:marTop w:val="0"/>
          <w:marBottom w:val="0"/>
          <w:divBdr>
            <w:top w:val="none" w:sz="0" w:space="0" w:color="auto"/>
            <w:left w:val="none" w:sz="0" w:space="0" w:color="auto"/>
            <w:bottom w:val="none" w:sz="0" w:space="0" w:color="auto"/>
            <w:right w:val="none" w:sz="0" w:space="0" w:color="auto"/>
          </w:divBdr>
        </w:div>
      </w:divsChild>
    </w:div>
    <w:div w:id="701126854">
      <w:bodyDiv w:val="1"/>
      <w:marLeft w:val="0"/>
      <w:marRight w:val="0"/>
      <w:marTop w:val="0"/>
      <w:marBottom w:val="0"/>
      <w:divBdr>
        <w:top w:val="none" w:sz="0" w:space="0" w:color="auto"/>
        <w:left w:val="none" w:sz="0" w:space="0" w:color="auto"/>
        <w:bottom w:val="none" w:sz="0" w:space="0" w:color="auto"/>
        <w:right w:val="none" w:sz="0" w:space="0" w:color="auto"/>
      </w:divBdr>
    </w:div>
    <w:div w:id="701319591">
      <w:bodyDiv w:val="1"/>
      <w:marLeft w:val="0"/>
      <w:marRight w:val="0"/>
      <w:marTop w:val="0"/>
      <w:marBottom w:val="0"/>
      <w:divBdr>
        <w:top w:val="none" w:sz="0" w:space="0" w:color="auto"/>
        <w:left w:val="none" w:sz="0" w:space="0" w:color="auto"/>
        <w:bottom w:val="none" w:sz="0" w:space="0" w:color="auto"/>
        <w:right w:val="none" w:sz="0" w:space="0" w:color="auto"/>
      </w:divBdr>
    </w:div>
    <w:div w:id="701398366">
      <w:bodyDiv w:val="1"/>
      <w:marLeft w:val="0"/>
      <w:marRight w:val="0"/>
      <w:marTop w:val="0"/>
      <w:marBottom w:val="0"/>
      <w:divBdr>
        <w:top w:val="none" w:sz="0" w:space="0" w:color="auto"/>
        <w:left w:val="none" w:sz="0" w:space="0" w:color="auto"/>
        <w:bottom w:val="none" w:sz="0" w:space="0" w:color="auto"/>
        <w:right w:val="none" w:sz="0" w:space="0" w:color="auto"/>
      </w:divBdr>
    </w:div>
    <w:div w:id="701444705">
      <w:bodyDiv w:val="1"/>
      <w:marLeft w:val="0"/>
      <w:marRight w:val="0"/>
      <w:marTop w:val="0"/>
      <w:marBottom w:val="0"/>
      <w:divBdr>
        <w:top w:val="none" w:sz="0" w:space="0" w:color="auto"/>
        <w:left w:val="none" w:sz="0" w:space="0" w:color="auto"/>
        <w:bottom w:val="none" w:sz="0" w:space="0" w:color="auto"/>
        <w:right w:val="none" w:sz="0" w:space="0" w:color="auto"/>
      </w:divBdr>
    </w:div>
    <w:div w:id="701594141">
      <w:bodyDiv w:val="1"/>
      <w:marLeft w:val="0"/>
      <w:marRight w:val="0"/>
      <w:marTop w:val="0"/>
      <w:marBottom w:val="0"/>
      <w:divBdr>
        <w:top w:val="none" w:sz="0" w:space="0" w:color="auto"/>
        <w:left w:val="none" w:sz="0" w:space="0" w:color="auto"/>
        <w:bottom w:val="none" w:sz="0" w:space="0" w:color="auto"/>
        <w:right w:val="none" w:sz="0" w:space="0" w:color="auto"/>
      </w:divBdr>
    </w:div>
    <w:div w:id="701633701">
      <w:bodyDiv w:val="1"/>
      <w:marLeft w:val="0"/>
      <w:marRight w:val="0"/>
      <w:marTop w:val="0"/>
      <w:marBottom w:val="0"/>
      <w:divBdr>
        <w:top w:val="none" w:sz="0" w:space="0" w:color="auto"/>
        <w:left w:val="none" w:sz="0" w:space="0" w:color="auto"/>
        <w:bottom w:val="none" w:sz="0" w:space="0" w:color="auto"/>
        <w:right w:val="none" w:sz="0" w:space="0" w:color="auto"/>
      </w:divBdr>
    </w:div>
    <w:div w:id="701712413">
      <w:bodyDiv w:val="1"/>
      <w:marLeft w:val="0"/>
      <w:marRight w:val="0"/>
      <w:marTop w:val="0"/>
      <w:marBottom w:val="0"/>
      <w:divBdr>
        <w:top w:val="none" w:sz="0" w:space="0" w:color="auto"/>
        <w:left w:val="none" w:sz="0" w:space="0" w:color="auto"/>
        <w:bottom w:val="none" w:sz="0" w:space="0" w:color="auto"/>
        <w:right w:val="none" w:sz="0" w:space="0" w:color="auto"/>
      </w:divBdr>
    </w:div>
    <w:div w:id="702365311">
      <w:bodyDiv w:val="1"/>
      <w:marLeft w:val="0"/>
      <w:marRight w:val="0"/>
      <w:marTop w:val="0"/>
      <w:marBottom w:val="0"/>
      <w:divBdr>
        <w:top w:val="none" w:sz="0" w:space="0" w:color="auto"/>
        <w:left w:val="none" w:sz="0" w:space="0" w:color="auto"/>
        <w:bottom w:val="none" w:sz="0" w:space="0" w:color="auto"/>
        <w:right w:val="none" w:sz="0" w:space="0" w:color="auto"/>
      </w:divBdr>
    </w:div>
    <w:div w:id="702437854">
      <w:bodyDiv w:val="1"/>
      <w:marLeft w:val="0"/>
      <w:marRight w:val="0"/>
      <w:marTop w:val="0"/>
      <w:marBottom w:val="0"/>
      <w:divBdr>
        <w:top w:val="none" w:sz="0" w:space="0" w:color="auto"/>
        <w:left w:val="none" w:sz="0" w:space="0" w:color="auto"/>
        <w:bottom w:val="none" w:sz="0" w:space="0" w:color="auto"/>
        <w:right w:val="none" w:sz="0" w:space="0" w:color="auto"/>
      </w:divBdr>
    </w:div>
    <w:div w:id="702630464">
      <w:bodyDiv w:val="1"/>
      <w:marLeft w:val="0"/>
      <w:marRight w:val="0"/>
      <w:marTop w:val="0"/>
      <w:marBottom w:val="0"/>
      <w:divBdr>
        <w:top w:val="none" w:sz="0" w:space="0" w:color="auto"/>
        <w:left w:val="none" w:sz="0" w:space="0" w:color="auto"/>
        <w:bottom w:val="none" w:sz="0" w:space="0" w:color="auto"/>
        <w:right w:val="none" w:sz="0" w:space="0" w:color="auto"/>
      </w:divBdr>
    </w:div>
    <w:div w:id="702822378">
      <w:bodyDiv w:val="1"/>
      <w:marLeft w:val="0"/>
      <w:marRight w:val="0"/>
      <w:marTop w:val="0"/>
      <w:marBottom w:val="0"/>
      <w:divBdr>
        <w:top w:val="none" w:sz="0" w:space="0" w:color="auto"/>
        <w:left w:val="none" w:sz="0" w:space="0" w:color="auto"/>
        <w:bottom w:val="none" w:sz="0" w:space="0" w:color="auto"/>
        <w:right w:val="none" w:sz="0" w:space="0" w:color="auto"/>
      </w:divBdr>
    </w:div>
    <w:div w:id="702873922">
      <w:bodyDiv w:val="1"/>
      <w:marLeft w:val="0"/>
      <w:marRight w:val="0"/>
      <w:marTop w:val="0"/>
      <w:marBottom w:val="0"/>
      <w:divBdr>
        <w:top w:val="none" w:sz="0" w:space="0" w:color="auto"/>
        <w:left w:val="none" w:sz="0" w:space="0" w:color="auto"/>
        <w:bottom w:val="none" w:sz="0" w:space="0" w:color="auto"/>
        <w:right w:val="none" w:sz="0" w:space="0" w:color="auto"/>
      </w:divBdr>
    </w:div>
    <w:div w:id="703210509">
      <w:bodyDiv w:val="1"/>
      <w:marLeft w:val="0"/>
      <w:marRight w:val="0"/>
      <w:marTop w:val="0"/>
      <w:marBottom w:val="0"/>
      <w:divBdr>
        <w:top w:val="none" w:sz="0" w:space="0" w:color="auto"/>
        <w:left w:val="none" w:sz="0" w:space="0" w:color="auto"/>
        <w:bottom w:val="none" w:sz="0" w:space="0" w:color="auto"/>
        <w:right w:val="none" w:sz="0" w:space="0" w:color="auto"/>
      </w:divBdr>
    </w:div>
    <w:div w:id="703336330">
      <w:bodyDiv w:val="1"/>
      <w:marLeft w:val="0"/>
      <w:marRight w:val="0"/>
      <w:marTop w:val="0"/>
      <w:marBottom w:val="0"/>
      <w:divBdr>
        <w:top w:val="none" w:sz="0" w:space="0" w:color="auto"/>
        <w:left w:val="none" w:sz="0" w:space="0" w:color="auto"/>
        <w:bottom w:val="none" w:sz="0" w:space="0" w:color="auto"/>
        <w:right w:val="none" w:sz="0" w:space="0" w:color="auto"/>
      </w:divBdr>
    </w:div>
    <w:div w:id="703408105">
      <w:bodyDiv w:val="1"/>
      <w:marLeft w:val="0"/>
      <w:marRight w:val="0"/>
      <w:marTop w:val="0"/>
      <w:marBottom w:val="0"/>
      <w:divBdr>
        <w:top w:val="none" w:sz="0" w:space="0" w:color="auto"/>
        <w:left w:val="none" w:sz="0" w:space="0" w:color="auto"/>
        <w:bottom w:val="none" w:sz="0" w:space="0" w:color="auto"/>
        <w:right w:val="none" w:sz="0" w:space="0" w:color="auto"/>
      </w:divBdr>
    </w:div>
    <w:div w:id="703557140">
      <w:bodyDiv w:val="1"/>
      <w:marLeft w:val="0"/>
      <w:marRight w:val="0"/>
      <w:marTop w:val="0"/>
      <w:marBottom w:val="0"/>
      <w:divBdr>
        <w:top w:val="none" w:sz="0" w:space="0" w:color="auto"/>
        <w:left w:val="none" w:sz="0" w:space="0" w:color="auto"/>
        <w:bottom w:val="none" w:sz="0" w:space="0" w:color="auto"/>
        <w:right w:val="none" w:sz="0" w:space="0" w:color="auto"/>
      </w:divBdr>
    </w:div>
    <w:div w:id="703561505">
      <w:bodyDiv w:val="1"/>
      <w:marLeft w:val="0"/>
      <w:marRight w:val="0"/>
      <w:marTop w:val="0"/>
      <w:marBottom w:val="0"/>
      <w:divBdr>
        <w:top w:val="none" w:sz="0" w:space="0" w:color="auto"/>
        <w:left w:val="none" w:sz="0" w:space="0" w:color="auto"/>
        <w:bottom w:val="none" w:sz="0" w:space="0" w:color="auto"/>
        <w:right w:val="none" w:sz="0" w:space="0" w:color="auto"/>
      </w:divBdr>
    </w:div>
    <w:div w:id="703599205">
      <w:bodyDiv w:val="1"/>
      <w:marLeft w:val="0"/>
      <w:marRight w:val="0"/>
      <w:marTop w:val="0"/>
      <w:marBottom w:val="0"/>
      <w:divBdr>
        <w:top w:val="none" w:sz="0" w:space="0" w:color="auto"/>
        <w:left w:val="none" w:sz="0" w:space="0" w:color="auto"/>
        <w:bottom w:val="none" w:sz="0" w:space="0" w:color="auto"/>
        <w:right w:val="none" w:sz="0" w:space="0" w:color="auto"/>
      </w:divBdr>
    </w:div>
    <w:div w:id="704059261">
      <w:bodyDiv w:val="1"/>
      <w:marLeft w:val="0"/>
      <w:marRight w:val="0"/>
      <w:marTop w:val="0"/>
      <w:marBottom w:val="0"/>
      <w:divBdr>
        <w:top w:val="none" w:sz="0" w:space="0" w:color="auto"/>
        <w:left w:val="none" w:sz="0" w:space="0" w:color="auto"/>
        <w:bottom w:val="none" w:sz="0" w:space="0" w:color="auto"/>
        <w:right w:val="none" w:sz="0" w:space="0" w:color="auto"/>
      </w:divBdr>
    </w:div>
    <w:div w:id="704064094">
      <w:bodyDiv w:val="1"/>
      <w:marLeft w:val="0"/>
      <w:marRight w:val="0"/>
      <w:marTop w:val="0"/>
      <w:marBottom w:val="0"/>
      <w:divBdr>
        <w:top w:val="none" w:sz="0" w:space="0" w:color="auto"/>
        <w:left w:val="none" w:sz="0" w:space="0" w:color="auto"/>
        <w:bottom w:val="none" w:sz="0" w:space="0" w:color="auto"/>
        <w:right w:val="none" w:sz="0" w:space="0" w:color="auto"/>
      </w:divBdr>
    </w:div>
    <w:div w:id="704522729">
      <w:bodyDiv w:val="1"/>
      <w:marLeft w:val="0"/>
      <w:marRight w:val="0"/>
      <w:marTop w:val="0"/>
      <w:marBottom w:val="0"/>
      <w:divBdr>
        <w:top w:val="none" w:sz="0" w:space="0" w:color="auto"/>
        <w:left w:val="none" w:sz="0" w:space="0" w:color="auto"/>
        <w:bottom w:val="none" w:sz="0" w:space="0" w:color="auto"/>
        <w:right w:val="none" w:sz="0" w:space="0" w:color="auto"/>
      </w:divBdr>
    </w:div>
    <w:div w:id="704597189">
      <w:bodyDiv w:val="1"/>
      <w:marLeft w:val="0"/>
      <w:marRight w:val="0"/>
      <w:marTop w:val="0"/>
      <w:marBottom w:val="0"/>
      <w:divBdr>
        <w:top w:val="none" w:sz="0" w:space="0" w:color="auto"/>
        <w:left w:val="none" w:sz="0" w:space="0" w:color="auto"/>
        <w:bottom w:val="none" w:sz="0" w:space="0" w:color="auto"/>
        <w:right w:val="none" w:sz="0" w:space="0" w:color="auto"/>
      </w:divBdr>
    </w:div>
    <w:div w:id="704603575">
      <w:bodyDiv w:val="1"/>
      <w:marLeft w:val="0"/>
      <w:marRight w:val="0"/>
      <w:marTop w:val="0"/>
      <w:marBottom w:val="0"/>
      <w:divBdr>
        <w:top w:val="none" w:sz="0" w:space="0" w:color="auto"/>
        <w:left w:val="none" w:sz="0" w:space="0" w:color="auto"/>
        <w:bottom w:val="none" w:sz="0" w:space="0" w:color="auto"/>
        <w:right w:val="none" w:sz="0" w:space="0" w:color="auto"/>
      </w:divBdr>
    </w:div>
    <w:div w:id="704712723">
      <w:bodyDiv w:val="1"/>
      <w:marLeft w:val="0"/>
      <w:marRight w:val="0"/>
      <w:marTop w:val="0"/>
      <w:marBottom w:val="0"/>
      <w:divBdr>
        <w:top w:val="none" w:sz="0" w:space="0" w:color="auto"/>
        <w:left w:val="none" w:sz="0" w:space="0" w:color="auto"/>
        <w:bottom w:val="none" w:sz="0" w:space="0" w:color="auto"/>
        <w:right w:val="none" w:sz="0" w:space="0" w:color="auto"/>
      </w:divBdr>
    </w:div>
    <w:div w:id="704789445">
      <w:bodyDiv w:val="1"/>
      <w:marLeft w:val="0"/>
      <w:marRight w:val="0"/>
      <w:marTop w:val="0"/>
      <w:marBottom w:val="0"/>
      <w:divBdr>
        <w:top w:val="none" w:sz="0" w:space="0" w:color="auto"/>
        <w:left w:val="none" w:sz="0" w:space="0" w:color="auto"/>
        <w:bottom w:val="none" w:sz="0" w:space="0" w:color="auto"/>
        <w:right w:val="none" w:sz="0" w:space="0" w:color="auto"/>
      </w:divBdr>
    </w:div>
    <w:div w:id="704791984">
      <w:bodyDiv w:val="1"/>
      <w:marLeft w:val="0"/>
      <w:marRight w:val="0"/>
      <w:marTop w:val="0"/>
      <w:marBottom w:val="0"/>
      <w:divBdr>
        <w:top w:val="none" w:sz="0" w:space="0" w:color="auto"/>
        <w:left w:val="none" w:sz="0" w:space="0" w:color="auto"/>
        <w:bottom w:val="none" w:sz="0" w:space="0" w:color="auto"/>
        <w:right w:val="none" w:sz="0" w:space="0" w:color="auto"/>
      </w:divBdr>
    </w:div>
    <w:div w:id="705057296">
      <w:bodyDiv w:val="1"/>
      <w:marLeft w:val="0"/>
      <w:marRight w:val="0"/>
      <w:marTop w:val="0"/>
      <w:marBottom w:val="0"/>
      <w:divBdr>
        <w:top w:val="none" w:sz="0" w:space="0" w:color="auto"/>
        <w:left w:val="none" w:sz="0" w:space="0" w:color="auto"/>
        <w:bottom w:val="none" w:sz="0" w:space="0" w:color="auto"/>
        <w:right w:val="none" w:sz="0" w:space="0" w:color="auto"/>
      </w:divBdr>
    </w:div>
    <w:div w:id="705058783">
      <w:bodyDiv w:val="1"/>
      <w:marLeft w:val="0"/>
      <w:marRight w:val="0"/>
      <w:marTop w:val="0"/>
      <w:marBottom w:val="0"/>
      <w:divBdr>
        <w:top w:val="none" w:sz="0" w:space="0" w:color="auto"/>
        <w:left w:val="none" w:sz="0" w:space="0" w:color="auto"/>
        <w:bottom w:val="none" w:sz="0" w:space="0" w:color="auto"/>
        <w:right w:val="none" w:sz="0" w:space="0" w:color="auto"/>
      </w:divBdr>
    </w:div>
    <w:div w:id="705062869">
      <w:bodyDiv w:val="1"/>
      <w:marLeft w:val="0"/>
      <w:marRight w:val="0"/>
      <w:marTop w:val="0"/>
      <w:marBottom w:val="0"/>
      <w:divBdr>
        <w:top w:val="none" w:sz="0" w:space="0" w:color="auto"/>
        <w:left w:val="none" w:sz="0" w:space="0" w:color="auto"/>
        <w:bottom w:val="none" w:sz="0" w:space="0" w:color="auto"/>
        <w:right w:val="none" w:sz="0" w:space="0" w:color="auto"/>
      </w:divBdr>
    </w:div>
    <w:div w:id="705178401">
      <w:bodyDiv w:val="1"/>
      <w:marLeft w:val="0"/>
      <w:marRight w:val="0"/>
      <w:marTop w:val="0"/>
      <w:marBottom w:val="0"/>
      <w:divBdr>
        <w:top w:val="none" w:sz="0" w:space="0" w:color="auto"/>
        <w:left w:val="none" w:sz="0" w:space="0" w:color="auto"/>
        <w:bottom w:val="none" w:sz="0" w:space="0" w:color="auto"/>
        <w:right w:val="none" w:sz="0" w:space="0" w:color="auto"/>
      </w:divBdr>
    </w:div>
    <w:div w:id="705636882">
      <w:bodyDiv w:val="1"/>
      <w:marLeft w:val="0"/>
      <w:marRight w:val="0"/>
      <w:marTop w:val="0"/>
      <w:marBottom w:val="0"/>
      <w:divBdr>
        <w:top w:val="none" w:sz="0" w:space="0" w:color="auto"/>
        <w:left w:val="none" w:sz="0" w:space="0" w:color="auto"/>
        <w:bottom w:val="none" w:sz="0" w:space="0" w:color="auto"/>
        <w:right w:val="none" w:sz="0" w:space="0" w:color="auto"/>
      </w:divBdr>
    </w:div>
    <w:div w:id="706562775">
      <w:bodyDiv w:val="1"/>
      <w:marLeft w:val="0"/>
      <w:marRight w:val="0"/>
      <w:marTop w:val="0"/>
      <w:marBottom w:val="0"/>
      <w:divBdr>
        <w:top w:val="none" w:sz="0" w:space="0" w:color="auto"/>
        <w:left w:val="none" w:sz="0" w:space="0" w:color="auto"/>
        <w:bottom w:val="none" w:sz="0" w:space="0" w:color="auto"/>
        <w:right w:val="none" w:sz="0" w:space="0" w:color="auto"/>
      </w:divBdr>
    </w:div>
    <w:div w:id="706681833">
      <w:bodyDiv w:val="1"/>
      <w:marLeft w:val="0"/>
      <w:marRight w:val="0"/>
      <w:marTop w:val="0"/>
      <w:marBottom w:val="0"/>
      <w:divBdr>
        <w:top w:val="none" w:sz="0" w:space="0" w:color="auto"/>
        <w:left w:val="none" w:sz="0" w:space="0" w:color="auto"/>
        <w:bottom w:val="none" w:sz="0" w:space="0" w:color="auto"/>
        <w:right w:val="none" w:sz="0" w:space="0" w:color="auto"/>
      </w:divBdr>
    </w:div>
    <w:div w:id="707073194">
      <w:bodyDiv w:val="1"/>
      <w:marLeft w:val="0"/>
      <w:marRight w:val="0"/>
      <w:marTop w:val="0"/>
      <w:marBottom w:val="0"/>
      <w:divBdr>
        <w:top w:val="none" w:sz="0" w:space="0" w:color="auto"/>
        <w:left w:val="none" w:sz="0" w:space="0" w:color="auto"/>
        <w:bottom w:val="none" w:sz="0" w:space="0" w:color="auto"/>
        <w:right w:val="none" w:sz="0" w:space="0" w:color="auto"/>
      </w:divBdr>
    </w:div>
    <w:div w:id="707217719">
      <w:bodyDiv w:val="1"/>
      <w:marLeft w:val="0"/>
      <w:marRight w:val="0"/>
      <w:marTop w:val="0"/>
      <w:marBottom w:val="0"/>
      <w:divBdr>
        <w:top w:val="none" w:sz="0" w:space="0" w:color="auto"/>
        <w:left w:val="none" w:sz="0" w:space="0" w:color="auto"/>
        <w:bottom w:val="none" w:sz="0" w:space="0" w:color="auto"/>
        <w:right w:val="none" w:sz="0" w:space="0" w:color="auto"/>
      </w:divBdr>
    </w:div>
    <w:div w:id="707727056">
      <w:bodyDiv w:val="1"/>
      <w:marLeft w:val="0"/>
      <w:marRight w:val="0"/>
      <w:marTop w:val="0"/>
      <w:marBottom w:val="0"/>
      <w:divBdr>
        <w:top w:val="none" w:sz="0" w:space="0" w:color="auto"/>
        <w:left w:val="none" w:sz="0" w:space="0" w:color="auto"/>
        <w:bottom w:val="none" w:sz="0" w:space="0" w:color="auto"/>
        <w:right w:val="none" w:sz="0" w:space="0" w:color="auto"/>
      </w:divBdr>
    </w:div>
    <w:div w:id="707755318">
      <w:bodyDiv w:val="1"/>
      <w:marLeft w:val="0"/>
      <w:marRight w:val="0"/>
      <w:marTop w:val="0"/>
      <w:marBottom w:val="0"/>
      <w:divBdr>
        <w:top w:val="none" w:sz="0" w:space="0" w:color="auto"/>
        <w:left w:val="none" w:sz="0" w:space="0" w:color="auto"/>
        <w:bottom w:val="none" w:sz="0" w:space="0" w:color="auto"/>
        <w:right w:val="none" w:sz="0" w:space="0" w:color="auto"/>
      </w:divBdr>
    </w:div>
    <w:div w:id="707799618">
      <w:bodyDiv w:val="1"/>
      <w:marLeft w:val="0"/>
      <w:marRight w:val="0"/>
      <w:marTop w:val="0"/>
      <w:marBottom w:val="0"/>
      <w:divBdr>
        <w:top w:val="none" w:sz="0" w:space="0" w:color="auto"/>
        <w:left w:val="none" w:sz="0" w:space="0" w:color="auto"/>
        <w:bottom w:val="none" w:sz="0" w:space="0" w:color="auto"/>
        <w:right w:val="none" w:sz="0" w:space="0" w:color="auto"/>
      </w:divBdr>
    </w:div>
    <w:div w:id="707876270">
      <w:bodyDiv w:val="1"/>
      <w:marLeft w:val="0"/>
      <w:marRight w:val="0"/>
      <w:marTop w:val="0"/>
      <w:marBottom w:val="0"/>
      <w:divBdr>
        <w:top w:val="none" w:sz="0" w:space="0" w:color="auto"/>
        <w:left w:val="none" w:sz="0" w:space="0" w:color="auto"/>
        <w:bottom w:val="none" w:sz="0" w:space="0" w:color="auto"/>
        <w:right w:val="none" w:sz="0" w:space="0" w:color="auto"/>
      </w:divBdr>
    </w:div>
    <w:div w:id="707996377">
      <w:bodyDiv w:val="1"/>
      <w:marLeft w:val="0"/>
      <w:marRight w:val="0"/>
      <w:marTop w:val="0"/>
      <w:marBottom w:val="0"/>
      <w:divBdr>
        <w:top w:val="none" w:sz="0" w:space="0" w:color="auto"/>
        <w:left w:val="none" w:sz="0" w:space="0" w:color="auto"/>
        <w:bottom w:val="none" w:sz="0" w:space="0" w:color="auto"/>
        <w:right w:val="none" w:sz="0" w:space="0" w:color="auto"/>
      </w:divBdr>
    </w:div>
    <w:div w:id="708140100">
      <w:bodyDiv w:val="1"/>
      <w:marLeft w:val="0"/>
      <w:marRight w:val="0"/>
      <w:marTop w:val="0"/>
      <w:marBottom w:val="0"/>
      <w:divBdr>
        <w:top w:val="none" w:sz="0" w:space="0" w:color="auto"/>
        <w:left w:val="none" w:sz="0" w:space="0" w:color="auto"/>
        <w:bottom w:val="none" w:sz="0" w:space="0" w:color="auto"/>
        <w:right w:val="none" w:sz="0" w:space="0" w:color="auto"/>
      </w:divBdr>
    </w:div>
    <w:div w:id="708187676">
      <w:bodyDiv w:val="1"/>
      <w:marLeft w:val="0"/>
      <w:marRight w:val="0"/>
      <w:marTop w:val="0"/>
      <w:marBottom w:val="0"/>
      <w:divBdr>
        <w:top w:val="none" w:sz="0" w:space="0" w:color="auto"/>
        <w:left w:val="none" w:sz="0" w:space="0" w:color="auto"/>
        <w:bottom w:val="none" w:sz="0" w:space="0" w:color="auto"/>
        <w:right w:val="none" w:sz="0" w:space="0" w:color="auto"/>
      </w:divBdr>
    </w:div>
    <w:div w:id="708190920">
      <w:bodyDiv w:val="1"/>
      <w:marLeft w:val="0"/>
      <w:marRight w:val="0"/>
      <w:marTop w:val="0"/>
      <w:marBottom w:val="0"/>
      <w:divBdr>
        <w:top w:val="none" w:sz="0" w:space="0" w:color="auto"/>
        <w:left w:val="none" w:sz="0" w:space="0" w:color="auto"/>
        <w:bottom w:val="none" w:sz="0" w:space="0" w:color="auto"/>
        <w:right w:val="none" w:sz="0" w:space="0" w:color="auto"/>
      </w:divBdr>
    </w:div>
    <w:div w:id="708257744">
      <w:bodyDiv w:val="1"/>
      <w:marLeft w:val="0"/>
      <w:marRight w:val="0"/>
      <w:marTop w:val="0"/>
      <w:marBottom w:val="0"/>
      <w:divBdr>
        <w:top w:val="none" w:sz="0" w:space="0" w:color="auto"/>
        <w:left w:val="none" w:sz="0" w:space="0" w:color="auto"/>
        <w:bottom w:val="none" w:sz="0" w:space="0" w:color="auto"/>
        <w:right w:val="none" w:sz="0" w:space="0" w:color="auto"/>
      </w:divBdr>
    </w:div>
    <w:div w:id="708646110">
      <w:bodyDiv w:val="1"/>
      <w:marLeft w:val="0"/>
      <w:marRight w:val="0"/>
      <w:marTop w:val="0"/>
      <w:marBottom w:val="0"/>
      <w:divBdr>
        <w:top w:val="none" w:sz="0" w:space="0" w:color="auto"/>
        <w:left w:val="none" w:sz="0" w:space="0" w:color="auto"/>
        <w:bottom w:val="none" w:sz="0" w:space="0" w:color="auto"/>
        <w:right w:val="none" w:sz="0" w:space="0" w:color="auto"/>
      </w:divBdr>
    </w:div>
    <w:div w:id="708652060">
      <w:bodyDiv w:val="1"/>
      <w:marLeft w:val="0"/>
      <w:marRight w:val="0"/>
      <w:marTop w:val="0"/>
      <w:marBottom w:val="0"/>
      <w:divBdr>
        <w:top w:val="none" w:sz="0" w:space="0" w:color="auto"/>
        <w:left w:val="none" w:sz="0" w:space="0" w:color="auto"/>
        <w:bottom w:val="none" w:sz="0" w:space="0" w:color="auto"/>
        <w:right w:val="none" w:sz="0" w:space="0" w:color="auto"/>
      </w:divBdr>
    </w:div>
    <w:div w:id="708989889">
      <w:bodyDiv w:val="1"/>
      <w:marLeft w:val="0"/>
      <w:marRight w:val="0"/>
      <w:marTop w:val="0"/>
      <w:marBottom w:val="0"/>
      <w:divBdr>
        <w:top w:val="none" w:sz="0" w:space="0" w:color="auto"/>
        <w:left w:val="none" w:sz="0" w:space="0" w:color="auto"/>
        <w:bottom w:val="none" w:sz="0" w:space="0" w:color="auto"/>
        <w:right w:val="none" w:sz="0" w:space="0" w:color="auto"/>
      </w:divBdr>
    </w:div>
    <w:div w:id="708990217">
      <w:bodyDiv w:val="1"/>
      <w:marLeft w:val="0"/>
      <w:marRight w:val="0"/>
      <w:marTop w:val="0"/>
      <w:marBottom w:val="0"/>
      <w:divBdr>
        <w:top w:val="none" w:sz="0" w:space="0" w:color="auto"/>
        <w:left w:val="none" w:sz="0" w:space="0" w:color="auto"/>
        <w:bottom w:val="none" w:sz="0" w:space="0" w:color="auto"/>
        <w:right w:val="none" w:sz="0" w:space="0" w:color="auto"/>
      </w:divBdr>
    </w:div>
    <w:div w:id="709190997">
      <w:bodyDiv w:val="1"/>
      <w:marLeft w:val="0"/>
      <w:marRight w:val="0"/>
      <w:marTop w:val="0"/>
      <w:marBottom w:val="0"/>
      <w:divBdr>
        <w:top w:val="none" w:sz="0" w:space="0" w:color="auto"/>
        <w:left w:val="none" w:sz="0" w:space="0" w:color="auto"/>
        <w:bottom w:val="none" w:sz="0" w:space="0" w:color="auto"/>
        <w:right w:val="none" w:sz="0" w:space="0" w:color="auto"/>
      </w:divBdr>
    </w:div>
    <w:div w:id="709306353">
      <w:bodyDiv w:val="1"/>
      <w:marLeft w:val="0"/>
      <w:marRight w:val="0"/>
      <w:marTop w:val="0"/>
      <w:marBottom w:val="0"/>
      <w:divBdr>
        <w:top w:val="none" w:sz="0" w:space="0" w:color="auto"/>
        <w:left w:val="none" w:sz="0" w:space="0" w:color="auto"/>
        <w:bottom w:val="none" w:sz="0" w:space="0" w:color="auto"/>
        <w:right w:val="none" w:sz="0" w:space="0" w:color="auto"/>
      </w:divBdr>
    </w:div>
    <w:div w:id="709451629">
      <w:bodyDiv w:val="1"/>
      <w:marLeft w:val="0"/>
      <w:marRight w:val="0"/>
      <w:marTop w:val="0"/>
      <w:marBottom w:val="0"/>
      <w:divBdr>
        <w:top w:val="none" w:sz="0" w:space="0" w:color="auto"/>
        <w:left w:val="none" w:sz="0" w:space="0" w:color="auto"/>
        <w:bottom w:val="none" w:sz="0" w:space="0" w:color="auto"/>
        <w:right w:val="none" w:sz="0" w:space="0" w:color="auto"/>
      </w:divBdr>
    </w:div>
    <w:div w:id="709456351">
      <w:bodyDiv w:val="1"/>
      <w:marLeft w:val="0"/>
      <w:marRight w:val="0"/>
      <w:marTop w:val="0"/>
      <w:marBottom w:val="0"/>
      <w:divBdr>
        <w:top w:val="none" w:sz="0" w:space="0" w:color="auto"/>
        <w:left w:val="none" w:sz="0" w:space="0" w:color="auto"/>
        <w:bottom w:val="none" w:sz="0" w:space="0" w:color="auto"/>
        <w:right w:val="none" w:sz="0" w:space="0" w:color="auto"/>
      </w:divBdr>
    </w:div>
    <w:div w:id="710106590">
      <w:bodyDiv w:val="1"/>
      <w:marLeft w:val="0"/>
      <w:marRight w:val="0"/>
      <w:marTop w:val="0"/>
      <w:marBottom w:val="0"/>
      <w:divBdr>
        <w:top w:val="none" w:sz="0" w:space="0" w:color="auto"/>
        <w:left w:val="none" w:sz="0" w:space="0" w:color="auto"/>
        <w:bottom w:val="none" w:sz="0" w:space="0" w:color="auto"/>
        <w:right w:val="none" w:sz="0" w:space="0" w:color="auto"/>
      </w:divBdr>
    </w:div>
    <w:div w:id="710112924">
      <w:bodyDiv w:val="1"/>
      <w:marLeft w:val="0"/>
      <w:marRight w:val="0"/>
      <w:marTop w:val="0"/>
      <w:marBottom w:val="0"/>
      <w:divBdr>
        <w:top w:val="none" w:sz="0" w:space="0" w:color="auto"/>
        <w:left w:val="none" w:sz="0" w:space="0" w:color="auto"/>
        <w:bottom w:val="none" w:sz="0" w:space="0" w:color="auto"/>
        <w:right w:val="none" w:sz="0" w:space="0" w:color="auto"/>
      </w:divBdr>
    </w:div>
    <w:div w:id="710154022">
      <w:bodyDiv w:val="1"/>
      <w:marLeft w:val="0"/>
      <w:marRight w:val="0"/>
      <w:marTop w:val="0"/>
      <w:marBottom w:val="0"/>
      <w:divBdr>
        <w:top w:val="none" w:sz="0" w:space="0" w:color="auto"/>
        <w:left w:val="none" w:sz="0" w:space="0" w:color="auto"/>
        <w:bottom w:val="none" w:sz="0" w:space="0" w:color="auto"/>
        <w:right w:val="none" w:sz="0" w:space="0" w:color="auto"/>
      </w:divBdr>
    </w:div>
    <w:div w:id="710543048">
      <w:bodyDiv w:val="1"/>
      <w:marLeft w:val="0"/>
      <w:marRight w:val="0"/>
      <w:marTop w:val="0"/>
      <w:marBottom w:val="0"/>
      <w:divBdr>
        <w:top w:val="none" w:sz="0" w:space="0" w:color="auto"/>
        <w:left w:val="none" w:sz="0" w:space="0" w:color="auto"/>
        <w:bottom w:val="none" w:sz="0" w:space="0" w:color="auto"/>
        <w:right w:val="none" w:sz="0" w:space="0" w:color="auto"/>
      </w:divBdr>
    </w:div>
    <w:div w:id="710687043">
      <w:bodyDiv w:val="1"/>
      <w:marLeft w:val="0"/>
      <w:marRight w:val="0"/>
      <w:marTop w:val="0"/>
      <w:marBottom w:val="0"/>
      <w:divBdr>
        <w:top w:val="none" w:sz="0" w:space="0" w:color="auto"/>
        <w:left w:val="none" w:sz="0" w:space="0" w:color="auto"/>
        <w:bottom w:val="none" w:sz="0" w:space="0" w:color="auto"/>
        <w:right w:val="none" w:sz="0" w:space="0" w:color="auto"/>
      </w:divBdr>
    </w:div>
    <w:div w:id="710810649">
      <w:bodyDiv w:val="1"/>
      <w:marLeft w:val="0"/>
      <w:marRight w:val="0"/>
      <w:marTop w:val="0"/>
      <w:marBottom w:val="0"/>
      <w:divBdr>
        <w:top w:val="none" w:sz="0" w:space="0" w:color="auto"/>
        <w:left w:val="none" w:sz="0" w:space="0" w:color="auto"/>
        <w:bottom w:val="none" w:sz="0" w:space="0" w:color="auto"/>
        <w:right w:val="none" w:sz="0" w:space="0" w:color="auto"/>
      </w:divBdr>
    </w:div>
    <w:div w:id="710885302">
      <w:bodyDiv w:val="1"/>
      <w:marLeft w:val="0"/>
      <w:marRight w:val="0"/>
      <w:marTop w:val="0"/>
      <w:marBottom w:val="0"/>
      <w:divBdr>
        <w:top w:val="none" w:sz="0" w:space="0" w:color="auto"/>
        <w:left w:val="none" w:sz="0" w:space="0" w:color="auto"/>
        <w:bottom w:val="none" w:sz="0" w:space="0" w:color="auto"/>
        <w:right w:val="none" w:sz="0" w:space="0" w:color="auto"/>
      </w:divBdr>
    </w:div>
    <w:div w:id="710886013">
      <w:bodyDiv w:val="1"/>
      <w:marLeft w:val="0"/>
      <w:marRight w:val="0"/>
      <w:marTop w:val="0"/>
      <w:marBottom w:val="0"/>
      <w:divBdr>
        <w:top w:val="none" w:sz="0" w:space="0" w:color="auto"/>
        <w:left w:val="none" w:sz="0" w:space="0" w:color="auto"/>
        <w:bottom w:val="none" w:sz="0" w:space="0" w:color="auto"/>
        <w:right w:val="none" w:sz="0" w:space="0" w:color="auto"/>
      </w:divBdr>
    </w:div>
    <w:div w:id="711004020">
      <w:bodyDiv w:val="1"/>
      <w:marLeft w:val="0"/>
      <w:marRight w:val="0"/>
      <w:marTop w:val="0"/>
      <w:marBottom w:val="0"/>
      <w:divBdr>
        <w:top w:val="none" w:sz="0" w:space="0" w:color="auto"/>
        <w:left w:val="none" w:sz="0" w:space="0" w:color="auto"/>
        <w:bottom w:val="none" w:sz="0" w:space="0" w:color="auto"/>
        <w:right w:val="none" w:sz="0" w:space="0" w:color="auto"/>
      </w:divBdr>
    </w:div>
    <w:div w:id="711030499">
      <w:bodyDiv w:val="1"/>
      <w:marLeft w:val="0"/>
      <w:marRight w:val="0"/>
      <w:marTop w:val="0"/>
      <w:marBottom w:val="0"/>
      <w:divBdr>
        <w:top w:val="none" w:sz="0" w:space="0" w:color="auto"/>
        <w:left w:val="none" w:sz="0" w:space="0" w:color="auto"/>
        <w:bottom w:val="none" w:sz="0" w:space="0" w:color="auto"/>
        <w:right w:val="none" w:sz="0" w:space="0" w:color="auto"/>
      </w:divBdr>
    </w:div>
    <w:div w:id="711032615">
      <w:bodyDiv w:val="1"/>
      <w:marLeft w:val="0"/>
      <w:marRight w:val="0"/>
      <w:marTop w:val="0"/>
      <w:marBottom w:val="0"/>
      <w:divBdr>
        <w:top w:val="none" w:sz="0" w:space="0" w:color="auto"/>
        <w:left w:val="none" w:sz="0" w:space="0" w:color="auto"/>
        <w:bottom w:val="none" w:sz="0" w:space="0" w:color="auto"/>
        <w:right w:val="none" w:sz="0" w:space="0" w:color="auto"/>
      </w:divBdr>
    </w:div>
    <w:div w:id="711228591">
      <w:bodyDiv w:val="1"/>
      <w:marLeft w:val="0"/>
      <w:marRight w:val="0"/>
      <w:marTop w:val="0"/>
      <w:marBottom w:val="0"/>
      <w:divBdr>
        <w:top w:val="none" w:sz="0" w:space="0" w:color="auto"/>
        <w:left w:val="none" w:sz="0" w:space="0" w:color="auto"/>
        <w:bottom w:val="none" w:sz="0" w:space="0" w:color="auto"/>
        <w:right w:val="none" w:sz="0" w:space="0" w:color="auto"/>
      </w:divBdr>
    </w:div>
    <w:div w:id="711685349">
      <w:bodyDiv w:val="1"/>
      <w:marLeft w:val="0"/>
      <w:marRight w:val="0"/>
      <w:marTop w:val="0"/>
      <w:marBottom w:val="0"/>
      <w:divBdr>
        <w:top w:val="none" w:sz="0" w:space="0" w:color="auto"/>
        <w:left w:val="none" w:sz="0" w:space="0" w:color="auto"/>
        <w:bottom w:val="none" w:sz="0" w:space="0" w:color="auto"/>
        <w:right w:val="none" w:sz="0" w:space="0" w:color="auto"/>
      </w:divBdr>
    </w:div>
    <w:div w:id="711727494">
      <w:bodyDiv w:val="1"/>
      <w:marLeft w:val="0"/>
      <w:marRight w:val="0"/>
      <w:marTop w:val="0"/>
      <w:marBottom w:val="0"/>
      <w:divBdr>
        <w:top w:val="none" w:sz="0" w:space="0" w:color="auto"/>
        <w:left w:val="none" w:sz="0" w:space="0" w:color="auto"/>
        <w:bottom w:val="none" w:sz="0" w:space="0" w:color="auto"/>
        <w:right w:val="none" w:sz="0" w:space="0" w:color="auto"/>
      </w:divBdr>
    </w:div>
    <w:div w:id="711734548">
      <w:bodyDiv w:val="1"/>
      <w:marLeft w:val="0"/>
      <w:marRight w:val="0"/>
      <w:marTop w:val="0"/>
      <w:marBottom w:val="0"/>
      <w:divBdr>
        <w:top w:val="none" w:sz="0" w:space="0" w:color="auto"/>
        <w:left w:val="none" w:sz="0" w:space="0" w:color="auto"/>
        <w:bottom w:val="none" w:sz="0" w:space="0" w:color="auto"/>
        <w:right w:val="none" w:sz="0" w:space="0" w:color="auto"/>
      </w:divBdr>
    </w:div>
    <w:div w:id="711736268">
      <w:bodyDiv w:val="1"/>
      <w:marLeft w:val="0"/>
      <w:marRight w:val="0"/>
      <w:marTop w:val="0"/>
      <w:marBottom w:val="0"/>
      <w:divBdr>
        <w:top w:val="none" w:sz="0" w:space="0" w:color="auto"/>
        <w:left w:val="none" w:sz="0" w:space="0" w:color="auto"/>
        <w:bottom w:val="none" w:sz="0" w:space="0" w:color="auto"/>
        <w:right w:val="none" w:sz="0" w:space="0" w:color="auto"/>
      </w:divBdr>
    </w:div>
    <w:div w:id="711806649">
      <w:bodyDiv w:val="1"/>
      <w:marLeft w:val="0"/>
      <w:marRight w:val="0"/>
      <w:marTop w:val="0"/>
      <w:marBottom w:val="0"/>
      <w:divBdr>
        <w:top w:val="none" w:sz="0" w:space="0" w:color="auto"/>
        <w:left w:val="none" w:sz="0" w:space="0" w:color="auto"/>
        <w:bottom w:val="none" w:sz="0" w:space="0" w:color="auto"/>
        <w:right w:val="none" w:sz="0" w:space="0" w:color="auto"/>
      </w:divBdr>
    </w:div>
    <w:div w:id="711882801">
      <w:bodyDiv w:val="1"/>
      <w:marLeft w:val="0"/>
      <w:marRight w:val="0"/>
      <w:marTop w:val="0"/>
      <w:marBottom w:val="0"/>
      <w:divBdr>
        <w:top w:val="none" w:sz="0" w:space="0" w:color="auto"/>
        <w:left w:val="none" w:sz="0" w:space="0" w:color="auto"/>
        <w:bottom w:val="none" w:sz="0" w:space="0" w:color="auto"/>
        <w:right w:val="none" w:sz="0" w:space="0" w:color="auto"/>
      </w:divBdr>
    </w:div>
    <w:div w:id="711929800">
      <w:bodyDiv w:val="1"/>
      <w:marLeft w:val="0"/>
      <w:marRight w:val="0"/>
      <w:marTop w:val="0"/>
      <w:marBottom w:val="0"/>
      <w:divBdr>
        <w:top w:val="none" w:sz="0" w:space="0" w:color="auto"/>
        <w:left w:val="none" w:sz="0" w:space="0" w:color="auto"/>
        <w:bottom w:val="none" w:sz="0" w:space="0" w:color="auto"/>
        <w:right w:val="none" w:sz="0" w:space="0" w:color="auto"/>
      </w:divBdr>
    </w:div>
    <w:div w:id="712268151">
      <w:bodyDiv w:val="1"/>
      <w:marLeft w:val="0"/>
      <w:marRight w:val="0"/>
      <w:marTop w:val="0"/>
      <w:marBottom w:val="0"/>
      <w:divBdr>
        <w:top w:val="none" w:sz="0" w:space="0" w:color="auto"/>
        <w:left w:val="none" w:sz="0" w:space="0" w:color="auto"/>
        <w:bottom w:val="none" w:sz="0" w:space="0" w:color="auto"/>
        <w:right w:val="none" w:sz="0" w:space="0" w:color="auto"/>
      </w:divBdr>
    </w:div>
    <w:div w:id="712343083">
      <w:bodyDiv w:val="1"/>
      <w:marLeft w:val="0"/>
      <w:marRight w:val="0"/>
      <w:marTop w:val="0"/>
      <w:marBottom w:val="0"/>
      <w:divBdr>
        <w:top w:val="none" w:sz="0" w:space="0" w:color="auto"/>
        <w:left w:val="none" w:sz="0" w:space="0" w:color="auto"/>
        <w:bottom w:val="none" w:sz="0" w:space="0" w:color="auto"/>
        <w:right w:val="none" w:sz="0" w:space="0" w:color="auto"/>
      </w:divBdr>
    </w:div>
    <w:div w:id="712508669">
      <w:bodyDiv w:val="1"/>
      <w:marLeft w:val="0"/>
      <w:marRight w:val="0"/>
      <w:marTop w:val="0"/>
      <w:marBottom w:val="0"/>
      <w:divBdr>
        <w:top w:val="none" w:sz="0" w:space="0" w:color="auto"/>
        <w:left w:val="none" w:sz="0" w:space="0" w:color="auto"/>
        <w:bottom w:val="none" w:sz="0" w:space="0" w:color="auto"/>
        <w:right w:val="none" w:sz="0" w:space="0" w:color="auto"/>
      </w:divBdr>
    </w:div>
    <w:div w:id="712774273">
      <w:bodyDiv w:val="1"/>
      <w:marLeft w:val="0"/>
      <w:marRight w:val="0"/>
      <w:marTop w:val="0"/>
      <w:marBottom w:val="0"/>
      <w:divBdr>
        <w:top w:val="none" w:sz="0" w:space="0" w:color="auto"/>
        <w:left w:val="none" w:sz="0" w:space="0" w:color="auto"/>
        <w:bottom w:val="none" w:sz="0" w:space="0" w:color="auto"/>
        <w:right w:val="none" w:sz="0" w:space="0" w:color="auto"/>
      </w:divBdr>
    </w:div>
    <w:div w:id="712848152">
      <w:bodyDiv w:val="1"/>
      <w:marLeft w:val="0"/>
      <w:marRight w:val="0"/>
      <w:marTop w:val="0"/>
      <w:marBottom w:val="0"/>
      <w:divBdr>
        <w:top w:val="none" w:sz="0" w:space="0" w:color="auto"/>
        <w:left w:val="none" w:sz="0" w:space="0" w:color="auto"/>
        <w:bottom w:val="none" w:sz="0" w:space="0" w:color="auto"/>
        <w:right w:val="none" w:sz="0" w:space="0" w:color="auto"/>
      </w:divBdr>
    </w:div>
    <w:div w:id="713385939">
      <w:bodyDiv w:val="1"/>
      <w:marLeft w:val="0"/>
      <w:marRight w:val="0"/>
      <w:marTop w:val="0"/>
      <w:marBottom w:val="0"/>
      <w:divBdr>
        <w:top w:val="none" w:sz="0" w:space="0" w:color="auto"/>
        <w:left w:val="none" w:sz="0" w:space="0" w:color="auto"/>
        <w:bottom w:val="none" w:sz="0" w:space="0" w:color="auto"/>
        <w:right w:val="none" w:sz="0" w:space="0" w:color="auto"/>
      </w:divBdr>
    </w:div>
    <w:div w:id="713695579">
      <w:bodyDiv w:val="1"/>
      <w:marLeft w:val="0"/>
      <w:marRight w:val="0"/>
      <w:marTop w:val="0"/>
      <w:marBottom w:val="0"/>
      <w:divBdr>
        <w:top w:val="none" w:sz="0" w:space="0" w:color="auto"/>
        <w:left w:val="none" w:sz="0" w:space="0" w:color="auto"/>
        <w:bottom w:val="none" w:sz="0" w:space="0" w:color="auto"/>
        <w:right w:val="none" w:sz="0" w:space="0" w:color="auto"/>
      </w:divBdr>
    </w:div>
    <w:div w:id="713700153">
      <w:bodyDiv w:val="1"/>
      <w:marLeft w:val="0"/>
      <w:marRight w:val="0"/>
      <w:marTop w:val="0"/>
      <w:marBottom w:val="0"/>
      <w:divBdr>
        <w:top w:val="none" w:sz="0" w:space="0" w:color="auto"/>
        <w:left w:val="none" w:sz="0" w:space="0" w:color="auto"/>
        <w:bottom w:val="none" w:sz="0" w:space="0" w:color="auto"/>
        <w:right w:val="none" w:sz="0" w:space="0" w:color="auto"/>
      </w:divBdr>
    </w:div>
    <w:div w:id="714037433">
      <w:bodyDiv w:val="1"/>
      <w:marLeft w:val="0"/>
      <w:marRight w:val="0"/>
      <w:marTop w:val="0"/>
      <w:marBottom w:val="0"/>
      <w:divBdr>
        <w:top w:val="none" w:sz="0" w:space="0" w:color="auto"/>
        <w:left w:val="none" w:sz="0" w:space="0" w:color="auto"/>
        <w:bottom w:val="none" w:sz="0" w:space="0" w:color="auto"/>
        <w:right w:val="none" w:sz="0" w:space="0" w:color="auto"/>
      </w:divBdr>
    </w:div>
    <w:div w:id="714086931">
      <w:bodyDiv w:val="1"/>
      <w:marLeft w:val="0"/>
      <w:marRight w:val="0"/>
      <w:marTop w:val="0"/>
      <w:marBottom w:val="0"/>
      <w:divBdr>
        <w:top w:val="none" w:sz="0" w:space="0" w:color="auto"/>
        <w:left w:val="none" w:sz="0" w:space="0" w:color="auto"/>
        <w:bottom w:val="none" w:sz="0" w:space="0" w:color="auto"/>
        <w:right w:val="none" w:sz="0" w:space="0" w:color="auto"/>
      </w:divBdr>
    </w:div>
    <w:div w:id="714164402">
      <w:bodyDiv w:val="1"/>
      <w:marLeft w:val="0"/>
      <w:marRight w:val="0"/>
      <w:marTop w:val="0"/>
      <w:marBottom w:val="0"/>
      <w:divBdr>
        <w:top w:val="none" w:sz="0" w:space="0" w:color="auto"/>
        <w:left w:val="none" w:sz="0" w:space="0" w:color="auto"/>
        <w:bottom w:val="none" w:sz="0" w:space="0" w:color="auto"/>
        <w:right w:val="none" w:sz="0" w:space="0" w:color="auto"/>
      </w:divBdr>
    </w:div>
    <w:div w:id="714282160">
      <w:bodyDiv w:val="1"/>
      <w:marLeft w:val="0"/>
      <w:marRight w:val="0"/>
      <w:marTop w:val="0"/>
      <w:marBottom w:val="0"/>
      <w:divBdr>
        <w:top w:val="none" w:sz="0" w:space="0" w:color="auto"/>
        <w:left w:val="none" w:sz="0" w:space="0" w:color="auto"/>
        <w:bottom w:val="none" w:sz="0" w:space="0" w:color="auto"/>
        <w:right w:val="none" w:sz="0" w:space="0" w:color="auto"/>
      </w:divBdr>
    </w:div>
    <w:div w:id="714282359">
      <w:bodyDiv w:val="1"/>
      <w:marLeft w:val="0"/>
      <w:marRight w:val="0"/>
      <w:marTop w:val="0"/>
      <w:marBottom w:val="0"/>
      <w:divBdr>
        <w:top w:val="none" w:sz="0" w:space="0" w:color="auto"/>
        <w:left w:val="none" w:sz="0" w:space="0" w:color="auto"/>
        <w:bottom w:val="none" w:sz="0" w:space="0" w:color="auto"/>
        <w:right w:val="none" w:sz="0" w:space="0" w:color="auto"/>
      </w:divBdr>
    </w:div>
    <w:div w:id="714549827">
      <w:bodyDiv w:val="1"/>
      <w:marLeft w:val="0"/>
      <w:marRight w:val="0"/>
      <w:marTop w:val="0"/>
      <w:marBottom w:val="0"/>
      <w:divBdr>
        <w:top w:val="none" w:sz="0" w:space="0" w:color="auto"/>
        <w:left w:val="none" w:sz="0" w:space="0" w:color="auto"/>
        <w:bottom w:val="none" w:sz="0" w:space="0" w:color="auto"/>
        <w:right w:val="none" w:sz="0" w:space="0" w:color="auto"/>
      </w:divBdr>
    </w:div>
    <w:div w:id="714618491">
      <w:bodyDiv w:val="1"/>
      <w:marLeft w:val="0"/>
      <w:marRight w:val="0"/>
      <w:marTop w:val="0"/>
      <w:marBottom w:val="0"/>
      <w:divBdr>
        <w:top w:val="none" w:sz="0" w:space="0" w:color="auto"/>
        <w:left w:val="none" w:sz="0" w:space="0" w:color="auto"/>
        <w:bottom w:val="none" w:sz="0" w:space="0" w:color="auto"/>
        <w:right w:val="none" w:sz="0" w:space="0" w:color="auto"/>
      </w:divBdr>
    </w:div>
    <w:div w:id="714739439">
      <w:bodyDiv w:val="1"/>
      <w:marLeft w:val="0"/>
      <w:marRight w:val="0"/>
      <w:marTop w:val="0"/>
      <w:marBottom w:val="0"/>
      <w:divBdr>
        <w:top w:val="none" w:sz="0" w:space="0" w:color="auto"/>
        <w:left w:val="none" w:sz="0" w:space="0" w:color="auto"/>
        <w:bottom w:val="none" w:sz="0" w:space="0" w:color="auto"/>
        <w:right w:val="none" w:sz="0" w:space="0" w:color="auto"/>
      </w:divBdr>
    </w:div>
    <w:div w:id="714814192">
      <w:bodyDiv w:val="1"/>
      <w:marLeft w:val="0"/>
      <w:marRight w:val="0"/>
      <w:marTop w:val="0"/>
      <w:marBottom w:val="0"/>
      <w:divBdr>
        <w:top w:val="none" w:sz="0" w:space="0" w:color="auto"/>
        <w:left w:val="none" w:sz="0" w:space="0" w:color="auto"/>
        <w:bottom w:val="none" w:sz="0" w:space="0" w:color="auto"/>
        <w:right w:val="none" w:sz="0" w:space="0" w:color="auto"/>
      </w:divBdr>
    </w:div>
    <w:div w:id="714817058">
      <w:bodyDiv w:val="1"/>
      <w:marLeft w:val="0"/>
      <w:marRight w:val="0"/>
      <w:marTop w:val="0"/>
      <w:marBottom w:val="0"/>
      <w:divBdr>
        <w:top w:val="none" w:sz="0" w:space="0" w:color="auto"/>
        <w:left w:val="none" w:sz="0" w:space="0" w:color="auto"/>
        <w:bottom w:val="none" w:sz="0" w:space="0" w:color="auto"/>
        <w:right w:val="none" w:sz="0" w:space="0" w:color="auto"/>
      </w:divBdr>
    </w:div>
    <w:div w:id="715087520">
      <w:bodyDiv w:val="1"/>
      <w:marLeft w:val="0"/>
      <w:marRight w:val="0"/>
      <w:marTop w:val="0"/>
      <w:marBottom w:val="0"/>
      <w:divBdr>
        <w:top w:val="none" w:sz="0" w:space="0" w:color="auto"/>
        <w:left w:val="none" w:sz="0" w:space="0" w:color="auto"/>
        <w:bottom w:val="none" w:sz="0" w:space="0" w:color="auto"/>
        <w:right w:val="none" w:sz="0" w:space="0" w:color="auto"/>
      </w:divBdr>
    </w:div>
    <w:div w:id="715278827">
      <w:bodyDiv w:val="1"/>
      <w:marLeft w:val="0"/>
      <w:marRight w:val="0"/>
      <w:marTop w:val="0"/>
      <w:marBottom w:val="0"/>
      <w:divBdr>
        <w:top w:val="none" w:sz="0" w:space="0" w:color="auto"/>
        <w:left w:val="none" w:sz="0" w:space="0" w:color="auto"/>
        <w:bottom w:val="none" w:sz="0" w:space="0" w:color="auto"/>
        <w:right w:val="none" w:sz="0" w:space="0" w:color="auto"/>
      </w:divBdr>
    </w:div>
    <w:div w:id="715279319">
      <w:bodyDiv w:val="1"/>
      <w:marLeft w:val="0"/>
      <w:marRight w:val="0"/>
      <w:marTop w:val="0"/>
      <w:marBottom w:val="0"/>
      <w:divBdr>
        <w:top w:val="none" w:sz="0" w:space="0" w:color="auto"/>
        <w:left w:val="none" w:sz="0" w:space="0" w:color="auto"/>
        <w:bottom w:val="none" w:sz="0" w:space="0" w:color="auto"/>
        <w:right w:val="none" w:sz="0" w:space="0" w:color="auto"/>
      </w:divBdr>
    </w:div>
    <w:div w:id="715349908">
      <w:bodyDiv w:val="1"/>
      <w:marLeft w:val="0"/>
      <w:marRight w:val="0"/>
      <w:marTop w:val="0"/>
      <w:marBottom w:val="0"/>
      <w:divBdr>
        <w:top w:val="none" w:sz="0" w:space="0" w:color="auto"/>
        <w:left w:val="none" w:sz="0" w:space="0" w:color="auto"/>
        <w:bottom w:val="none" w:sz="0" w:space="0" w:color="auto"/>
        <w:right w:val="none" w:sz="0" w:space="0" w:color="auto"/>
      </w:divBdr>
    </w:div>
    <w:div w:id="715353649">
      <w:bodyDiv w:val="1"/>
      <w:marLeft w:val="0"/>
      <w:marRight w:val="0"/>
      <w:marTop w:val="0"/>
      <w:marBottom w:val="0"/>
      <w:divBdr>
        <w:top w:val="none" w:sz="0" w:space="0" w:color="auto"/>
        <w:left w:val="none" w:sz="0" w:space="0" w:color="auto"/>
        <w:bottom w:val="none" w:sz="0" w:space="0" w:color="auto"/>
        <w:right w:val="none" w:sz="0" w:space="0" w:color="auto"/>
      </w:divBdr>
    </w:div>
    <w:div w:id="715394064">
      <w:bodyDiv w:val="1"/>
      <w:marLeft w:val="0"/>
      <w:marRight w:val="0"/>
      <w:marTop w:val="0"/>
      <w:marBottom w:val="0"/>
      <w:divBdr>
        <w:top w:val="none" w:sz="0" w:space="0" w:color="auto"/>
        <w:left w:val="none" w:sz="0" w:space="0" w:color="auto"/>
        <w:bottom w:val="none" w:sz="0" w:space="0" w:color="auto"/>
        <w:right w:val="none" w:sz="0" w:space="0" w:color="auto"/>
      </w:divBdr>
    </w:div>
    <w:div w:id="715549286">
      <w:bodyDiv w:val="1"/>
      <w:marLeft w:val="0"/>
      <w:marRight w:val="0"/>
      <w:marTop w:val="0"/>
      <w:marBottom w:val="0"/>
      <w:divBdr>
        <w:top w:val="none" w:sz="0" w:space="0" w:color="auto"/>
        <w:left w:val="none" w:sz="0" w:space="0" w:color="auto"/>
        <w:bottom w:val="none" w:sz="0" w:space="0" w:color="auto"/>
        <w:right w:val="none" w:sz="0" w:space="0" w:color="auto"/>
      </w:divBdr>
    </w:div>
    <w:div w:id="715852458">
      <w:bodyDiv w:val="1"/>
      <w:marLeft w:val="0"/>
      <w:marRight w:val="0"/>
      <w:marTop w:val="0"/>
      <w:marBottom w:val="0"/>
      <w:divBdr>
        <w:top w:val="none" w:sz="0" w:space="0" w:color="auto"/>
        <w:left w:val="none" w:sz="0" w:space="0" w:color="auto"/>
        <w:bottom w:val="none" w:sz="0" w:space="0" w:color="auto"/>
        <w:right w:val="none" w:sz="0" w:space="0" w:color="auto"/>
      </w:divBdr>
    </w:div>
    <w:div w:id="715853497">
      <w:bodyDiv w:val="1"/>
      <w:marLeft w:val="0"/>
      <w:marRight w:val="0"/>
      <w:marTop w:val="0"/>
      <w:marBottom w:val="0"/>
      <w:divBdr>
        <w:top w:val="none" w:sz="0" w:space="0" w:color="auto"/>
        <w:left w:val="none" w:sz="0" w:space="0" w:color="auto"/>
        <w:bottom w:val="none" w:sz="0" w:space="0" w:color="auto"/>
        <w:right w:val="none" w:sz="0" w:space="0" w:color="auto"/>
      </w:divBdr>
    </w:div>
    <w:div w:id="715856209">
      <w:bodyDiv w:val="1"/>
      <w:marLeft w:val="0"/>
      <w:marRight w:val="0"/>
      <w:marTop w:val="0"/>
      <w:marBottom w:val="0"/>
      <w:divBdr>
        <w:top w:val="none" w:sz="0" w:space="0" w:color="auto"/>
        <w:left w:val="none" w:sz="0" w:space="0" w:color="auto"/>
        <w:bottom w:val="none" w:sz="0" w:space="0" w:color="auto"/>
        <w:right w:val="none" w:sz="0" w:space="0" w:color="auto"/>
      </w:divBdr>
    </w:div>
    <w:div w:id="715857203">
      <w:bodyDiv w:val="1"/>
      <w:marLeft w:val="0"/>
      <w:marRight w:val="0"/>
      <w:marTop w:val="0"/>
      <w:marBottom w:val="0"/>
      <w:divBdr>
        <w:top w:val="none" w:sz="0" w:space="0" w:color="auto"/>
        <w:left w:val="none" w:sz="0" w:space="0" w:color="auto"/>
        <w:bottom w:val="none" w:sz="0" w:space="0" w:color="auto"/>
        <w:right w:val="none" w:sz="0" w:space="0" w:color="auto"/>
      </w:divBdr>
    </w:div>
    <w:div w:id="716127193">
      <w:bodyDiv w:val="1"/>
      <w:marLeft w:val="0"/>
      <w:marRight w:val="0"/>
      <w:marTop w:val="0"/>
      <w:marBottom w:val="0"/>
      <w:divBdr>
        <w:top w:val="none" w:sz="0" w:space="0" w:color="auto"/>
        <w:left w:val="none" w:sz="0" w:space="0" w:color="auto"/>
        <w:bottom w:val="none" w:sz="0" w:space="0" w:color="auto"/>
        <w:right w:val="none" w:sz="0" w:space="0" w:color="auto"/>
      </w:divBdr>
    </w:div>
    <w:div w:id="716391269">
      <w:bodyDiv w:val="1"/>
      <w:marLeft w:val="0"/>
      <w:marRight w:val="0"/>
      <w:marTop w:val="0"/>
      <w:marBottom w:val="0"/>
      <w:divBdr>
        <w:top w:val="none" w:sz="0" w:space="0" w:color="auto"/>
        <w:left w:val="none" w:sz="0" w:space="0" w:color="auto"/>
        <w:bottom w:val="none" w:sz="0" w:space="0" w:color="auto"/>
        <w:right w:val="none" w:sz="0" w:space="0" w:color="auto"/>
      </w:divBdr>
    </w:div>
    <w:div w:id="716706279">
      <w:bodyDiv w:val="1"/>
      <w:marLeft w:val="0"/>
      <w:marRight w:val="0"/>
      <w:marTop w:val="0"/>
      <w:marBottom w:val="0"/>
      <w:divBdr>
        <w:top w:val="none" w:sz="0" w:space="0" w:color="auto"/>
        <w:left w:val="none" w:sz="0" w:space="0" w:color="auto"/>
        <w:bottom w:val="none" w:sz="0" w:space="0" w:color="auto"/>
        <w:right w:val="none" w:sz="0" w:space="0" w:color="auto"/>
      </w:divBdr>
    </w:div>
    <w:div w:id="717359434">
      <w:bodyDiv w:val="1"/>
      <w:marLeft w:val="0"/>
      <w:marRight w:val="0"/>
      <w:marTop w:val="0"/>
      <w:marBottom w:val="0"/>
      <w:divBdr>
        <w:top w:val="none" w:sz="0" w:space="0" w:color="auto"/>
        <w:left w:val="none" w:sz="0" w:space="0" w:color="auto"/>
        <w:bottom w:val="none" w:sz="0" w:space="0" w:color="auto"/>
        <w:right w:val="none" w:sz="0" w:space="0" w:color="auto"/>
      </w:divBdr>
    </w:div>
    <w:div w:id="718209895">
      <w:bodyDiv w:val="1"/>
      <w:marLeft w:val="0"/>
      <w:marRight w:val="0"/>
      <w:marTop w:val="0"/>
      <w:marBottom w:val="0"/>
      <w:divBdr>
        <w:top w:val="none" w:sz="0" w:space="0" w:color="auto"/>
        <w:left w:val="none" w:sz="0" w:space="0" w:color="auto"/>
        <w:bottom w:val="none" w:sz="0" w:space="0" w:color="auto"/>
        <w:right w:val="none" w:sz="0" w:space="0" w:color="auto"/>
      </w:divBdr>
    </w:div>
    <w:div w:id="718553344">
      <w:bodyDiv w:val="1"/>
      <w:marLeft w:val="0"/>
      <w:marRight w:val="0"/>
      <w:marTop w:val="0"/>
      <w:marBottom w:val="0"/>
      <w:divBdr>
        <w:top w:val="none" w:sz="0" w:space="0" w:color="auto"/>
        <w:left w:val="none" w:sz="0" w:space="0" w:color="auto"/>
        <w:bottom w:val="none" w:sz="0" w:space="0" w:color="auto"/>
        <w:right w:val="none" w:sz="0" w:space="0" w:color="auto"/>
      </w:divBdr>
    </w:div>
    <w:div w:id="719285576">
      <w:bodyDiv w:val="1"/>
      <w:marLeft w:val="0"/>
      <w:marRight w:val="0"/>
      <w:marTop w:val="0"/>
      <w:marBottom w:val="0"/>
      <w:divBdr>
        <w:top w:val="none" w:sz="0" w:space="0" w:color="auto"/>
        <w:left w:val="none" w:sz="0" w:space="0" w:color="auto"/>
        <w:bottom w:val="none" w:sz="0" w:space="0" w:color="auto"/>
        <w:right w:val="none" w:sz="0" w:space="0" w:color="auto"/>
      </w:divBdr>
    </w:div>
    <w:div w:id="719324381">
      <w:bodyDiv w:val="1"/>
      <w:marLeft w:val="0"/>
      <w:marRight w:val="0"/>
      <w:marTop w:val="0"/>
      <w:marBottom w:val="0"/>
      <w:divBdr>
        <w:top w:val="none" w:sz="0" w:space="0" w:color="auto"/>
        <w:left w:val="none" w:sz="0" w:space="0" w:color="auto"/>
        <w:bottom w:val="none" w:sz="0" w:space="0" w:color="auto"/>
        <w:right w:val="none" w:sz="0" w:space="0" w:color="auto"/>
      </w:divBdr>
    </w:div>
    <w:div w:id="719325179">
      <w:bodyDiv w:val="1"/>
      <w:marLeft w:val="0"/>
      <w:marRight w:val="0"/>
      <w:marTop w:val="0"/>
      <w:marBottom w:val="0"/>
      <w:divBdr>
        <w:top w:val="none" w:sz="0" w:space="0" w:color="auto"/>
        <w:left w:val="none" w:sz="0" w:space="0" w:color="auto"/>
        <w:bottom w:val="none" w:sz="0" w:space="0" w:color="auto"/>
        <w:right w:val="none" w:sz="0" w:space="0" w:color="auto"/>
      </w:divBdr>
    </w:div>
    <w:div w:id="719327605">
      <w:bodyDiv w:val="1"/>
      <w:marLeft w:val="0"/>
      <w:marRight w:val="0"/>
      <w:marTop w:val="0"/>
      <w:marBottom w:val="0"/>
      <w:divBdr>
        <w:top w:val="none" w:sz="0" w:space="0" w:color="auto"/>
        <w:left w:val="none" w:sz="0" w:space="0" w:color="auto"/>
        <w:bottom w:val="none" w:sz="0" w:space="0" w:color="auto"/>
        <w:right w:val="none" w:sz="0" w:space="0" w:color="auto"/>
      </w:divBdr>
    </w:div>
    <w:div w:id="719480942">
      <w:bodyDiv w:val="1"/>
      <w:marLeft w:val="0"/>
      <w:marRight w:val="0"/>
      <w:marTop w:val="0"/>
      <w:marBottom w:val="0"/>
      <w:divBdr>
        <w:top w:val="none" w:sz="0" w:space="0" w:color="auto"/>
        <w:left w:val="none" w:sz="0" w:space="0" w:color="auto"/>
        <w:bottom w:val="none" w:sz="0" w:space="0" w:color="auto"/>
        <w:right w:val="none" w:sz="0" w:space="0" w:color="auto"/>
      </w:divBdr>
    </w:div>
    <w:div w:id="719593602">
      <w:bodyDiv w:val="1"/>
      <w:marLeft w:val="0"/>
      <w:marRight w:val="0"/>
      <w:marTop w:val="0"/>
      <w:marBottom w:val="0"/>
      <w:divBdr>
        <w:top w:val="none" w:sz="0" w:space="0" w:color="auto"/>
        <w:left w:val="none" w:sz="0" w:space="0" w:color="auto"/>
        <w:bottom w:val="none" w:sz="0" w:space="0" w:color="auto"/>
        <w:right w:val="none" w:sz="0" w:space="0" w:color="auto"/>
      </w:divBdr>
    </w:div>
    <w:div w:id="719595778">
      <w:bodyDiv w:val="1"/>
      <w:marLeft w:val="0"/>
      <w:marRight w:val="0"/>
      <w:marTop w:val="0"/>
      <w:marBottom w:val="0"/>
      <w:divBdr>
        <w:top w:val="none" w:sz="0" w:space="0" w:color="auto"/>
        <w:left w:val="none" w:sz="0" w:space="0" w:color="auto"/>
        <w:bottom w:val="none" w:sz="0" w:space="0" w:color="auto"/>
        <w:right w:val="none" w:sz="0" w:space="0" w:color="auto"/>
      </w:divBdr>
    </w:div>
    <w:div w:id="719673267">
      <w:bodyDiv w:val="1"/>
      <w:marLeft w:val="0"/>
      <w:marRight w:val="0"/>
      <w:marTop w:val="0"/>
      <w:marBottom w:val="0"/>
      <w:divBdr>
        <w:top w:val="none" w:sz="0" w:space="0" w:color="auto"/>
        <w:left w:val="none" w:sz="0" w:space="0" w:color="auto"/>
        <w:bottom w:val="none" w:sz="0" w:space="0" w:color="auto"/>
        <w:right w:val="none" w:sz="0" w:space="0" w:color="auto"/>
      </w:divBdr>
    </w:div>
    <w:div w:id="719673975">
      <w:bodyDiv w:val="1"/>
      <w:marLeft w:val="0"/>
      <w:marRight w:val="0"/>
      <w:marTop w:val="0"/>
      <w:marBottom w:val="0"/>
      <w:divBdr>
        <w:top w:val="none" w:sz="0" w:space="0" w:color="auto"/>
        <w:left w:val="none" w:sz="0" w:space="0" w:color="auto"/>
        <w:bottom w:val="none" w:sz="0" w:space="0" w:color="auto"/>
        <w:right w:val="none" w:sz="0" w:space="0" w:color="auto"/>
      </w:divBdr>
    </w:div>
    <w:div w:id="719742956">
      <w:bodyDiv w:val="1"/>
      <w:marLeft w:val="0"/>
      <w:marRight w:val="0"/>
      <w:marTop w:val="0"/>
      <w:marBottom w:val="0"/>
      <w:divBdr>
        <w:top w:val="none" w:sz="0" w:space="0" w:color="auto"/>
        <w:left w:val="none" w:sz="0" w:space="0" w:color="auto"/>
        <w:bottom w:val="none" w:sz="0" w:space="0" w:color="auto"/>
        <w:right w:val="none" w:sz="0" w:space="0" w:color="auto"/>
      </w:divBdr>
    </w:div>
    <w:div w:id="719863555">
      <w:bodyDiv w:val="1"/>
      <w:marLeft w:val="0"/>
      <w:marRight w:val="0"/>
      <w:marTop w:val="0"/>
      <w:marBottom w:val="0"/>
      <w:divBdr>
        <w:top w:val="none" w:sz="0" w:space="0" w:color="auto"/>
        <w:left w:val="none" w:sz="0" w:space="0" w:color="auto"/>
        <w:bottom w:val="none" w:sz="0" w:space="0" w:color="auto"/>
        <w:right w:val="none" w:sz="0" w:space="0" w:color="auto"/>
      </w:divBdr>
    </w:div>
    <w:div w:id="719934916">
      <w:bodyDiv w:val="1"/>
      <w:marLeft w:val="0"/>
      <w:marRight w:val="0"/>
      <w:marTop w:val="0"/>
      <w:marBottom w:val="0"/>
      <w:divBdr>
        <w:top w:val="none" w:sz="0" w:space="0" w:color="auto"/>
        <w:left w:val="none" w:sz="0" w:space="0" w:color="auto"/>
        <w:bottom w:val="none" w:sz="0" w:space="0" w:color="auto"/>
        <w:right w:val="none" w:sz="0" w:space="0" w:color="auto"/>
      </w:divBdr>
    </w:div>
    <w:div w:id="719939370">
      <w:bodyDiv w:val="1"/>
      <w:marLeft w:val="0"/>
      <w:marRight w:val="0"/>
      <w:marTop w:val="0"/>
      <w:marBottom w:val="0"/>
      <w:divBdr>
        <w:top w:val="none" w:sz="0" w:space="0" w:color="auto"/>
        <w:left w:val="none" w:sz="0" w:space="0" w:color="auto"/>
        <w:bottom w:val="none" w:sz="0" w:space="0" w:color="auto"/>
        <w:right w:val="none" w:sz="0" w:space="0" w:color="auto"/>
      </w:divBdr>
    </w:div>
    <w:div w:id="719940468">
      <w:bodyDiv w:val="1"/>
      <w:marLeft w:val="0"/>
      <w:marRight w:val="0"/>
      <w:marTop w:val="0"/>
      <w:marBottom w:val="0"/>
      <w:divBdr>
        <w:top w:val="none" w:sz="0" w:space="0" w:color="auto"/>
        <w:left w:val="none" w:sz="0" w:space="0" w:color="auto"/>
        <w:bottom w:val="none" w:sz="0" w:space="0" w:color="auto"/>
        <w:right w:val="none" w:sz="0" w:space="0" w:color="auto"/>
      </w:divBdr>
    </w:div>
    <w:div w:id="720207409">
      <w:bodyDiv w:val="1"/>
      <w:marLeft w:val="0"/>
      <w:marRight w:val="0"/>
      <w:marTop w:val="0"/>
      <w:marBottom w:val="0"/>
      <w:divBdr>
        <w:top w:val="none" w:sz="0" w:space="0" w:color="auto"/>
        <w:left w:val="none" w:sz="0" w:space="0" w:color="auto"/>
        <w:bottom w:val="none" w:sz="0" w:space="0" w:color="auto"/>
        <w:right w:val="none" w:sz="0" w:space="0" w:color="auto"/>
      </w:divBdr>
    </w:div>
    <w:div w:id="720594653">
      <w:bodyDiv w:val="1"/>
      <w:marLeft w:val="0"/>
      <w:marRight w:val="0"/>
      <w:marTop w:val="0"/>
      <w:marBottom w:val="0"/>
      <w:divBdr>
        <w:top w:val="none" w:sz="0" w:space="0" w:color="auto"/>
        <w:left w:val="none" w:sz="0" w:space="0" w:color="auto"/>
        <w:bottom w:val="none" w:sz="0" w:space="0" w:color="auto"/>
        <w:right w:val="none" w:sz="0" w:space="0" w:color="auto"/>
      </w:divBdr>
    </w:div>
    <w:div w:id="720636863">
      <w:bodyDiv w:val="1"/>
      <w:marLeft w:val="0"/>
      <w:marRight w:val="0"/>
      <w:marTop w:val="0"/>
      <w:marBottom w:val="0"/>
      <w:divBdr>
        <w:top w:val="none" w:sz="0" w:space="0" w:color="auto"/>
        <w:left w:val="none" w:sz="0" w:space="0" w:color="auto"/>
        <w:bottom w:val="none" w:sz="0" w:space="0" w:color="auto"/>
        <w:right w:val="none" w:sz="0" w:space="0" w:color="auto"/>
      </w:divBdr>
    </w:div>
    <w:div w:id="720711892">
      <w:bodyDiv w:val="1"/>
      <w:marLeft w:val="0"/>
      <w:marRight w:val="0"/>
      <w:marTop w:val="0"/>
      <w:marBottom w:val="0"/>
      <w:divBdr>
        <w:top w:val="none" w:sz="0" w:space="0" w:color="auto"/>
        <w:left w:val="none" w:sz="0" w:space="0" w:color="auto"/>
        <w:bottom w:val="none" w:sz="0" w:space="0" w:color="auto"/>
        <w:right w:val="none" w:sz="0" w:space="0" w:color="auto"/>
      </w:divBdr>
    </w:div>
    <w:div w:id="720788493">
      <w:bodyDiv w:val="1"/>
      <w:marLeft w:val="0"/>
      <w:marRight w:val="0"/>
      <w:marTop w:val="0"/>
      <w:marBottom w:val="0"/>
      <w:divBdr>
        <w:top w:val="none" w:sz="0" w:space="0" w:color="auto"/>
        <w:left w:val="none" w:sz="0" w:space="0" w:color="auto"/>
        <w:bottom w:val="none" w:sz="0" w:space="0" w:color="auto"/>
        <w:right w:val="none" w:sz="0" w:space="0" w:color="auto"/>
      </w:divBdr>
    </w:div>
    <w:div w:id="720859768">
      <w:bodyDiv w:val="1"/>
      <w:marLeft w:val="0"/>
      <w:marRight w:val="0"/>
      <w:marTop w:val="0"/>
      <w:marBottom w:val="0"/>
      <w:divBdr>
        <w:top w:val="none" w:sz="0" w:space="0" w:color="auto"/>
        <w:left w:val="none" w:sz="0" w:space="0" w:color="auto"/>
        <w:bottom w:val="none" w:sz="0" w:space="0" w:color="auto"/>
        <w:right w:val="none" w:sz="0" w:space="0" w:color="auto"/>
      </w:divBdr>
    </w:div>
    <w:div w:id="720979773">
      <w:bodyDiv w:val="1"/>
      <w:marLeft w:val="0"/>
      <w:marRight w:val="0"/>
      <w:marTop w:val="0"/>
      <w:marBottom w:val="0"/>
      <w:divBdr>
        <w:top w:val="none" w:sz="0" w:space="0" w:color="auto"/>
        <w:left w:val="none" w:sz="0" w:space="0" w:color="auto"/>
        <w:bottom w:val="none" w:sz="0" w:space="0" w:color="auto"/>
        <w:right w:val="none" w:sz="0" w:space="0" w:color="auto"/>
      </w:divBdr>
    </w:div>
    <w:div w:id="720982369">
      <w:bodyDiv w:val="1"/>
      <w:marLeft w:val="0"/>
      <w:marRight w:val="0"/>
      <w:marTop w:val="0"/>
      <w:marBottom w:val="0"/>
      <w:divBdr>
        <w:top w:val="none" w:sz="0" w:space="0" w:color="auto"/>
        <w:left w:val="none" w:sz="0" w:space="0" w:color="auto"/>
        <w:bottom w:val="none" w:sz="0" w:space="0" w:color="auto"/>
        <w:right w:val="none" w:sz="0" w:space="0" w:color="auto"/>
      </w:divBdr>
    </w:div>
    <w:div w:id="720985925">
      <w:bodyDiv w:val="1"/>
      <w:marLeft w:val="0"/>
      <w:marRight w:val="0"/>
      <w:marTop w:val="0"/>
      <w:marBottom w:val="0"/>
      <w:divBdr>
        <w:top w:val="none" w:sz="0" w:space="0" w:color="auto"/>
        <w:left w:val="none" w:sz="0" w:space="0" w:color="auto"/>
        <w:bottom w:val="none" w:sz="0" w:space="0" w:color="auto"/>
        <w:right w:val="none" w:sz="0" w:space="0" w:color="auto"/>
      </w:divBdr>
    </w:div>
    <w:div w:id="721179138">
      <w:bodyDiv w:val="1"/>
      <w:marLeft w:val="0"/>
      <w:marRight w:val="0"/>
      <w:marTop w:val="0"/>
      <w:marBottom w:val="0"/>
      <w:divBdr>
        <w:top w:val="none" w:sz="0" w:space="0" w:color="auto"/>
        <w:left w:val="none" w:sz="0" w:space="0" w:color="auto"/>
        <w:bottom w:val="none" w:sz="0" w:space="0" w:color="auto"/>
        <w:right w:val="none" w:sz="0" w:space="0" w:color="auto"/>
      </w:divBdr>
    </w:div>
    <w:div w:id="721247196">
      <w:bodyDiv w:val="1"/>
      <w:marLeft w:val="0"/>
      <w:marRight w:val="0"/>
      <w:marTop w:val="0"/>
      <w:marBottom w:val="0"/>
      <w:divBdr>
        <w:top w:val="none" w:sz="0" w:space="0" w:color="auto"/>
        <w:left w:val="none" w:sz="0" w:space="0" w:color="auto"/>
        <w:bottom w:val="none" w:sz="0" w:space="0" w:color="auto"/>
        <w:right w:val="none" w:sz="0" w:space="0" w:color="auto"/>
      </w:divBdr>
    </w:div>
    <w:div w:id="721440492">
      <w:bodyDiv w:val="1"/>
      <w:marLeft w:val="0"/>
      <w:marRight w:val="0"/>
      <w:marTop w:val="0"/>
      <w:marBottom w:val="0"/>
      <w:divBdr>
        <w:top w:val="none" w:sz="0" w:space="0" w:color="auto"/>
        <w:left w:val="none" w:sz="0" w:space="0" w:color="auto"/>
        <w:bottom w:val="none" w:sz="0" w:space="0" w:color="auto"/>
        <w:right w:val="none" w:sz="0" w:space="0" w:color="auto"/>
      </w:divBdr>
    </w:div>
    <w:div w:id="721558698">
      <w:bodyDiv w:val="1"/>
      <w:marLeft w:val="0"/>
      <w:marRight w:val="0"/>
      <w:marTop w:val="0"/>
      <w:marBottom w:val="0"/>
      <w:divBdr>
        <w:top w:val="none" w:sz="0" w:space="0" w:color="auto"/>
        <w:left w:val="none" w:sz="0" w:space="0" w:color="auto"/>
        <w:bottom w:val="none" w:sz="0" w:space="0" w:color="auto"/>
        <w:right w:val="none" w:sz="0" w:space="0" w:color="auto"/>
      </w:divBdr>
    </w:div>
    <w:div w:id="721753563">
      <w:bodyDiv w:val="1"/>
      <w:marLeft w:val="0"/>
      <w:marRight w:val="0"/>
      <w:marTop w:val="0"/>
      <w:marBottom w:val="0"/>
      <w:divBdr>
        <w:top w:val="none" w:sz="0" w:space="0" w:color="auto"/>
        <w:left w:val="none" w:sz="0" w:space="0" w:color="auto"/>
        <w:bottom w:val="none" w:sz="0" w:space="0" w:color="auto"/>
        <w:right w:val="none" w:sz="0" w:space="0" w:color="auto"/>
      </w:divBdr>
    </w:div>
    <w:div w:id="721759100">
      <w:bodyDiv w:val="1"/>
      <w:marLeft w:val="0"/>
      <w:marRight w:val="0"/>
      <w:marTop w:val="0"/>
      <w:marBottom w:val="0"/>
      <w:divBdr>
        <w:top w:val="none" w:sz="0" w:space="0" w:color="auto"/>
        <w:left w:val="none" w:sz="0" w:space="0" w:color="auto"/>
        <w:bottom w:val="none" w:sz="0" w:space="0" w:color="auto"/>
        <w:right w:val="none" w:sz="0" w:space="0" w:color="auto"/>
      </w:divBdr>
    </w:div>
    <w:div w:id="721976997">
      <w:bodyDiv w:val="1"/>
      <w:marLeft w:val="0"/>
      <w:marRight w:val="0"/>
      <w:marTop w:val="0"/>
      <w:marBottom w:val="0"/>
      <w:divBdr>
        <w:top w:val="none" w:sz="0" w:space="0" w:color="auto"/>
        <w:left w:val="none" w:sz="0" w:space="0" w:color="auto"/>
        <w:bottom w:val="none" w:sz="0" w:space="0" w:color="auto"/>
        <w:right w:val="none" w:sz="0" w:space="0" w:color="auto"/>
      </w:divBdr>
    </w:div>
    <w:div w:id="722219964">
      <w:bodyDiv w:val="1"/>
      <w:marLeft w:val="0"/>
      <w:marRight w:val="0"/>
      <w:marTop w:val="0"/>
      <w:marBottom w:val="0"/>
      <w:divBdr>
        <w:top w:val="none" w:sz="0" w:space="0" w:color="auto"/>
        <w:left w:val="none" w:sz="0" w:space="0" w:color="auto"/>
        <w:bottom w:val="none" w:sz="0" w:space="0" w:color="auto"/>
        <w:right w:val="none" w:sz="0" w:space="0" w:color="auto"/>
      </w:divBdr>
    </w:div>
    <w:div w:id="722220822">
      <w:bodyDiv w:val="1"/>
      <w:marLeft w:val="0"/>
      <w:marRight w:val="0"/>
      <w:marTop w:val="0"/>
      <w:marBottom w:val="0"/>
      <w:divBdr>
        <w:top w:val="none" w:sz="0" w:space="0" w:color="auto"/>
        <w:left w:val="none" w:sz="0" w:space="0" w:color="auto"/>
        <w:bottom w:val="none" w:sz="0" w:space="0" w:color="auto"/>
        <w:right w:val="none" w:sz="0" w:space="0" w:color="auto"/>
      </w:divBdr>
    </w:div>
    <w:div w:id="722488470">
      <w:bodyDiv w:val="1"/>
      <w:marLeft w:val="0"/>
      <w:marRight w:val="0"/>
      <w:marTop w:val="0"/>
      <w:marBottom w:val="0"/>
      <w:divBdr>
        <w:top w:val="none" w:sz="0" w:space="0" w:color="auto"/>
        <w:left w:val="none" w:sz="0" w:space="0" w:color="auto"/>
        <w:bottom w:val="none" w:sz="0" w:space="0" w:color="auto"/>
        <w:right w:val="none" w:sz="0" w:space="0" w:color="auto"/>
      </w:divBdr>
    </w:div>
    <w:div w:id="722679814">
      <w:bodyDiv w:val="1"/>
      <w:marLeft w:val="0"/>
      <w:marRight w:val="0"/>
      <w:marTop w:val="0"/>
      <w:marBottom w:val="0"/>
      <w:divBdr>
        <w:top w:val="none" w:sz="0" w:space="0" w:color="auto"/>
        <w:left w:val="none" w:sz="0" w:space="0" w:color="auto"/>
        <w:bottom w:val="none" w:sz="0" w:space="0" w:color="auto"/>
        <w:right w:val="none" w:sz="0" w:space="0" w:color="auto"/>
      </w:divBdr>
    </w:div>
    <w:div w:id="722796698">
      <w:bodyDiv w:val="1"/>
      <w:marLeft w:val="0"/>
      <w:marRight w:val="0"/>
      <w:marTop w:val="0"/>
      <w:marBottom w:val="0"/>
      <w:divBdr>
        <w:top w:val="none" w:sz="0" w:space="0" w:color="auto"/>
        <w:left w:val="none" w:sz="0" w:space="0" w:color="auto"/>
        <w:bottom w:val="none" w:sz="0" w:space="0" w:color="auto"/>
        <w:right w:val="none" w:sz="0" w:space="0" w:color="auto"/>
      </w:divBdr>
    </w:div>
    <w:div w:id="723060576">
      <w:bodyDiv w:val="1"/>
      <w:marLeft w:val="0"/>
      <w:marRight w:val="0"/>
      <w:marTop w:val="0"/>
      <w:marBottom w:val="0"/>
      <w:divBdr>
        <w:top w:val="none" w:sz="0" w:space="0" w:color="auto"/>
        <w:left w:val="none" w:sz="0" w:space="0" w:color="auto"/>
        <w:bottom w:val="none" w:sz="0" w:space="0" w:color="auto"/>
        <w:right w:val="none" w:sz="0" w:space="0" w:color="auto"/>
      </w:divBdr>
    </w:div>
    <w:div w:id="723066775">
      <w:bodyDiv w:val="1"/>
      <w:marLeft w:val="0"/>
      <w:marRight w:val="0"/>
      <w:marTop w:val="0"/>
      <w:marBottom w:val="0"/>
      <w:divBdr>
        <w:top w:val="none" w:sz="0" w:space="0" w:color="auto"/>
        <w:left w:val="none" w:sz="0" w:space="0" w:color="auto"/>
        <w:bottom w:val="none" w:sz="0" w:space="0" w:color="auto"/>
        <w:right w:val="none" w:sz="0" w:space="0" w:color="auto"/>
      </w:divBdr>
    </w:div>
    <w:div w:id="723333635">
      <w:bodyDiv w:val="1"/>
      <w:marLeft w:val="0"/>
      <w:marRight w:val="0"/>
      <w:marTop w:val="0"/>
      <w:marBottom w:val="0"/>
      <w:divBdr>
        <w:top w:val="none" w:sz="0" w:space="0" w:color="auto"/>
        <w:left w:val="none" w:sz="0" w:space="0" w:color="auto"/>
        <w:bottom w:val="none" w:sz="0" w:space="0" w:color="auto"/>
        <w:right w:val="none" w:sz="0" w:space="0" w:color="auto"/>
      </w:divBdr>
    </w:div>
    <w:div w:id="723453429">
      <w:bodyDiv w:val="1"/>
      <w:marLeft w:val="0"/>
      <w:marRight w:val="0"/>
      <w:marTop w:val="0"/>
      <w:marBottom w:val="0"/>
      <w:divBdr>
        <w:top w:val="none" w:sz="0" w:space="0" w:color="auto"/>
        <w:left w:val="none" w:sz="0" w:space="0" w:color="auto"/>
        <w:bottom w:val="none" w:sz="0" w:space="0" w:color="auto"/>
        <w:right w:val="none" w:sz="0" w:space="0" w:color="auto"/>
      </w:divBdr>
    </w:div>
    <w:div w:id="723602407">
      <w:bodyDiv w:val="1"/>
      <w:marLeft w:val="0"/>
      <w:marRight w:val="0"/>
      <w:marTop w:val="0"/>
      <w:marBottom w:val="0"/>
      <w:divBdr>
        <w:top w:val="none" w:sz="0" w:space="0" w:color="auto"/>
        <w:left w:val="none" w:sz="0" w:space="0" w:color="auto"/>
        <w:bottom w:val="none" w:sz="0" w:space="0" w:color="auto"/>
        <w:right w:val="none" w:sz="0" w:space="0" w:color="auto"/>
      </w:divBdr>
    </w:div>
    <w:div w:id="723796764">
      <w:bodyDiv w:val="1"/>
      <w:marLeft w:val="0"/>
      <w:marRight w:val="0"/>
      <w:marTop w:val="0"/>
      <w:marBottom w:val="0"/>
      <w:divBdr>
        <w:top w:val="none" w:sz="0" w:space="0" w:color="auto"/>
        <w:left w:val="none" w:sz="0" w:space="0" w:color="auto"/>
        <w:bottom w:val="none" w:sz="0" w:space="0" w:color="auto"/>
        <w:right w:val="none" w:sz="0" w:space="0" w:color="auto"/>
      </w:divBdr>
    </w:div>
    <w:div w:id="723942171">
      <w:bodyDiv w:val="1"/>
      <w:marLeft w:val="0"/>
      <w:marRight w:val="0"/>
      <w:marTop w:val="0"/>
      <w:marBottom w:val="0"/>
      <w:divBdr>
        <w:top w:val="none" w:sz="0" w:space="0" w:color="auto"/>
        <w:left w:val="none" w:sz="0" w:space="0" w:color="auto"/>
        <w:bottom w:val="none" w:sz="0" w:space="0" w:color="auto"/>
        <w:right w:val="none" w:sz="0" w:space="0" w:color="auto"/>
      </w:divBdr>
    </w:div>
    <w:div w:id="724330629">
      <w:bodyDiv w:val="1"/>
      <w:marLeft w:val="0"/>
      <w:marRight w:val="0"/>
      <w:marTop w:val="0"/>
      <w:marBottom w:val="0"/>
      <w:divBdr>
        <w:top w:val="none" w:sz="0" w:space="0" w:color="auto"/>
        <w:left w:val="none" w:sz="0" w:space="0" w:color="auto"/>
        <w:bottom w:val="none" w:sz="0" w:space="0" w:color="auto"/>
        <w:right w:val="none" w:sz="0" w:space="0" w:color="auto"/>
      </w:divBdr>
    </w:div>
    <w:div w:id="724522746">
      <w:bodyDiv w:val="1"/>
      <w:marLeft w:val="0"/>
      <w:marRight w:val="0"/>
      <w:marTop w:val="0"/>
      <w:marBottom w:val="0"/>
      <w:divBdr>
        <w:top w:val="none" w:sz="0" w:space="0" w:color="auto"/>
        <w:left w:val="none" w:sz="0" w:space="0" w:color="auto"/>
        <w:bottom w:val="none" w:sz="0" w:space="0" w:color="auto"/>
        <w:right w:val="none" w:sz="0" w:space="0" w:color="auto"/>
      </w:divBdr>
    </w:div>
    <w:div w:id="724715643">
      <w:bodyDiv w:val="1"/>
      <w:marLeft w:val="0"/>
      <w:marRight w:val="0"/>
      <w:marTop w:val="0"/>
      <w:marBottom w:val="0"/>
      <w:divBdr>
        <w:top w:val="none" w:sz="0" w:space="0" w:color="auto"/>
        <w:left w:val="none" w:sz="0" w:space="0" w:color="auto"/>
        <w:bottom w:val="none" w:sz="0" w:space="0" w:color="auto"/>
        <w:right w:val="none" w:sz="0" w:space="0" w:color="auto"/>
      </w:divBdr>
    </w:div>
    <w:div w:id="724722770">
      <w:bodyDiv w:val="1"/>
      <w:marLeft w:val="0"/>
      <w:marRight w:val="0"/>
      <w:marTop w:val="0"/>
      <w:marBottom w:val="0"/>
      <w:divBdr>
        <w:top w:val="none" w:sz="0" w:space="0" w:color="auto"/>
        <w:left w:val="none" w:sz="0" w:space="0" w:color="auto"/>
        <w:bottom w:val="none" w:sz="0" w:space="0" w:color="auto"/>
        <w:right w:val="none" w:sz="0" w:space="0" w:color="auto"/>
      </w:divBdr>
    </w:div>
    <w:div w:id="724960403">
      <w:bodyDiv w:val="1"/>
      <w:marLeft w:val="0"/>
      <w:marRight w:val="0"/>
      <w:marTop w:val="0"/>
      <w:marBottom w:val="0"/>
      <w:divBdr>
        <w:top w:val="none" w:sz="0" w:space="0" w:color="auto"/>
        <w:left w:val="none" w:sz="0" w:space="0" w:color="auto"/>
        <w:bottom w:val="none" w:sz="0" w:space="0" w:color="auto"/>
        <w:right w:val="none" w:sz="0" w:space="0" w:color="auto"/>
      </w:divBdr>
    </w:div>
    <w:div w:id="724984953">
      <w:bodyDiv w:val="1"/>
      <w:marLeft w:val="0"/>
      <w:marRight w:val="0"/>
      <w:marTop w:val="0"/>
      <w:marBottom w:val="0"/>
      <w:divBdr>
        <w:top w:val="none" w:sz="0" w:space="0" w:color="auto"/>
        <w:left w:val="none" w:sz="0" w:space="0" w:color="auto"/>
        <w:bottom w:val="none" w:sz="0" w:space="0" w:color="auto"/>
        <w:right w:val="none" w:sz="0" w:space="0" w:color="auto"/>
      </w:divBdr>
    </w:div>
    <w:div w:id="725101434">
      <w:bodyDiv w:val="1"/>
      <w:marLeft w:val="0"/>
      <w:marRight w:val="0"/>
      <w:marTop w:val="0"/>
      <w:marBottom w:val="0"/>
      <w:divBdr>
        <w:top w:val="none" w:sz="0" w:space="0" w:color="auto"/>
        <w:left w:val="none" w:sz="0" w:space="0" w:color="auto"/>
        <w:bottom w:val="none" w:sz="0" w:space="0" w:color="auto"/>
        <w:right w:val="none" w:sz="0" w:space="0" w:color="auto"/>
      </w:divBdr>
    </w:div>
    <w:div w:id="725104808">
      <w:bodyDiv w:val="1"/>
      <w:marLeft w:val="0"/>
      <w:marRight w:val="0"/>
      <w:marTop w:val="0"/>
      <w:marBottom w:val="0"/>
      <w:divBdr>
        <w:top w:val="none" w:sz="0" w:space="0" w:color="auto"/>
        <w:left w:val="none" w:sz="0" w:space="0" w:color="auto"/>
        <w:bottom w:val="none" w:sz="0" w:space="0" w:color="auto"/>
        <w:right w:val="none" w:sz="0" w:space="0" w:color="auto"/>
      </w:divBdr>
    </w:div>
    <w:div w:id="725375678">
      <w:bodyDiv w:val="1"/>
      <w:marLeft w:val="0"/>
      <w:marRight w:val="0"/>
      <w:marTop w:val="0"/>
      <w:marBottom w:val="0"/>
      <w:divBdr>
        <w:top w:val="none" w:sz="0" w:space="0" w:color="auto"/>
        <w:left w:val="none" w:sz="0" w:space="0" w:color="auto"/>
        <w:bottom w:val="none" w:sz="0" w:space="0" w:color="auto"/>
        <w:right w:val="none" w:sz="0" w:space="0" w:color="auto"/>
      </w:divBdr>
    </w:div>
    <w:div w:id="725495637">
      <w:bodyDiv w:val="1"/>
      <w:marLeft w:val="0"/>
      <w:marRight w:val="0"/>
      <w:marTop w:val="0"/>
      <w:marBottom w:val="0"/>
      <w:divBdr>
        <w:top w:val="none" w:sz="0" w:space="0" w:color="auto"/>
        <w:left w:val="none" w:sz="0" w:space="0" w:color="auto"/>
        <w:bottom w:val="none" w:sz="0" w:space="0" w:color="auto"/>
        <w:right w:val="none" w:sz="0" w:space="0" w:color="auto"/>
      </w:divBdr>
    </w:div>
    <w:div w:id="725566962">
      <w:bodyDiv w:val="1"/>
      <w:marLeft w:val="0"/>
      <w:marRight w:val="0"/>
      <w:marTop w:val="0"/>
      <w:marBottom w:val="0"/>
      <w:divBdr>
        <w:top w:val="none" w:sz="0" w:space="0" w:color="auto"/>
        <w:left w:val="none" w:sz="0" w:space="0" w:color="auto"/>
        <w:bottom w:val="none" w:sz="0" w:space="0" w:color="auto"/>
        <w:right w:val="none" w:sz="0" w:space="0" w:color="auto"/>
      </w:divBdr>
    </w:div>
    <w:div w:id="725758585">
      <w:bodyDiv w:val="1"/>
      <w:marLeft w:val="0"/>
      <w:marRight w:val="0"/>
      <w:marTop w:val="0"/>
      <w:marBottom w:val="0"/>
      <w:divBdr>
        <w:top w:val="none" w:sz="0" w:space="0" w:color="auto"/>
        <w:left w:val="none" w:sz="0" w:space="0" w:color="auto"/>
        <w:bottom w:val="none" w:sz="0" w:space="0" w:color="auto"/>
        <w:right w:val="none" w:sz="0" w:space="0" w:color="auto"/>
      </w:divBdr>
    </w:div>
    <w:div w:id="725761065">
      <w:bodyDiv w:val="1"/>
      <w:marLeft w:val="0"/>
      <w:marRight w:val="0"/>
      <w:marTop w:val="0"/>
      <w:marBottom w:val="0"/>
      <w:divBdr>
        <w:top w:val="none" w:sz="0" w:space="0" w:color="auto"/>
        <w:left w:val="none" w:sz="0" w:space="0" w:color="auto"/>
        <w:bottom w:val="none" w:sz="0" w:space="0" w:color="auto"/>
        <w:right w:val="none" w:sz="0" w:space="0" w:color="auto"/>
      </w:divBdr>
    </w:div>
    <w:div w:id="725908115">
      <w:bodyDiv w:val="1"/>
      <w:marLeft w:val="0"/>
      <w:marRight w:val="0"/>
      <w:marTop w:val="0"/>
      <w:marBottom w:val="0"/>
      <w:divBdr>
        <w:top w:val="none" w:sz="0" w:space="0" w:color="auto"/>
        <w:left w:val="none" w:sz="0" w:space="0" w:color="auto"/>
        <w:bottom w:val="none" w:sz="0" w:space="0" w:color="auto"/>
        <w:right w:val="none" w:sz="0" w:space="0" w:color="auto"/>
      </w:divBdr>
    </w:div>
    <w:div w:id="726029084">
      <w:bodyDiv w:val="1"/>
      <w:marLeft w:val="0"/>
      <w:marRight w:val="0"/>
      <w:marTop w:val="0"/>
      <w:marBottom w:val="0"/>
      <w:divBdr>
        <w:top w:val="none" w:sz="0" w:space="0" w:color="auto"/>
        <w:left w:val="none" w:sz="0" w:space="0" w:color="auto"/>
        <w:bottom w:val="none" w:sz="0" w:space="0" w:color="auto"/>
        <w:right w:val="none" w:sz="0" w:space="0" w:color="auto"/>
      </w:divBdr>
    </w:div>
    <w:div w:id="726221478">
      <w:bodyDiv w:val="1"/>
      <w:marLeft w:val="0"/>
      <w:marRight w:val="0"/>
      <w:marTop w:val="0"/>
      <w:marBottom w:val="0"/>
      <w:divBdr>
        <w:top w:val="none" w:sz="0" w:space="0" w:color="auto"/>
        <w:left w:val="none" w:sz="0" w:space="0" w:color="auto"/>
        <w:bottom w:val="none" w:sz="0" w:space="0" w:color="auto"/>
        <w:right w:val="none" w:sz="0" w:space="0" w:color="auto"/>
      </w:divBdr>
    </w:div>
    <w:div w:id="726299896">
      <w:bodyDiv w:val="1"/>
      <w:marLeft w:val="0"/>
      <w:marRight w:val="0"/>
      <w:marTop w:val="0"/>
      <w:marBottom w:val="0"/>
      <w:divBdr>
        <w:top w:val="none" w:sz="0" w:space="0" w:color="auto"/>
        <w:left w:val="none" w:sz="0" w:space="0" w:color="auto"/>
        <w:bottom w:val="none" w:sz="0" w:space="0" w:color="auto"/>
        <w:right w:val="none" w:sz="0" w:space="0" w:color="auto"/>
      </w:divBdr>
    </w:div>
    <w:div w:id="726301137">
      <w:bodyDiv w:val="1"/>
      <w:marLeft w:val="0"/>
      <w:marRight w:val="0"/>
      <w:marTop w:val="0"/>
      <w:marBottom w:val="0"/>
      <w:divBdr>
        <w:top w:val="none" w:sz="0" w:space="0" w:color="auto"/>
        <w:left w:val="none" w:sz="0" w:space="0" w:color="auto"/>
        <w:bottom w:val="none" w:sz="0" w:space="0" w:color="auto"/>
        <w:right w:val="none" w:sz="0" w:space="0" w:color="auto"/>
      </w:divBdr>
    </w:div>
    <w:div w:id="727191819">
      <w:bodyDiv w:val="1"/>
      <w:marLeft w:val="0"/>
      <w:marRight w:val="0"/>
      <w:marTop w:val="0"/>
      <w:marBottom w:val="0"/>
      <w:divBdr>
        <w:top w:val="none" w:sz="0" w:space="0" w:color="auto"/>
        <w:left w:val="none" w:sz="0" w:space="0" w:color="auto"/>
        <w:bottom w:val="none" w:sz="0" w:space="0" w:color="auto"/>
        <w:right w:val="none" w:sz="0" w:space="0" w:color="auto"/>
      </w:divBdr>
    </w:div>
    <w:div w:id="727724497">
      <w:bodyDiv w:val="1"/>
      <w:marLeft w:val="0"/>
      <w:marRight w:val="0"/>
      <w:marTop w:val="0"/>
      <w:marBottom w:val="0"/>
      <w:divBdr>
        <w:top w:val="none" w:sz="0" w:space="0" w:color="auto"/>
        <w:left w:val="none" w:sz="0" w:space="0" w:color="auto"/>
        <w:bottom w:val="none" w:sz="0" w:space="0" w:color="auto"/>
        <w:right w:val="none" w:sz="0" w:space="0" w:color="auto"/>
      </w:divBdr>
    </w:div>
    <w:div w:id="727726939">
      <w:bodyDiv w:val="1"/>
      <w:marLeft w:val="0"/>
      <w:marRight w:val="0"/>
      <w:marTop w:val="0"/>
      <w:marBottom w:val="0"/>
      <w:divBdr>
        <w:top w:val="none" w:sz="0" w:space="0" w:color="auto"/>
        <w:left w:val="none" w:sz="0" w:space="0" w:color="auto"/>
        <w:bottom w:val="none" w:sz="0" w:space="0" w:color="auto"/>
        <w:right w:val="none" w:sz="0" w:space="0" w:color="auto"/>
      </w:divBdr>
    </w:div>
    <w:div w:id="727799406">
      <w:bodyDiv w:val="1"/>
      <w:marLeft w:val="0"/>
      <w:marRight w:val="0"/>
      <w:marTop w:val="0"/>
      <w:marBottom w:val="0"/>
      <w:divBdr>
        <w:top w:val="none" w:sz="0" w:space="0" w:color="auto"/>
        <w:left w:val="none" w:sz="0" w:space="0" w:color="auto"/>
        <w:bottom w:val="none" w:sz="0" w:space="0" w:color="auto"/>
        <w:right w:val="none" w:sz="0" w:space="0" w:color="auto"/>
      </w:divBdr>
    </w:div>
    <w:div w:id="727805975">
      <w:bodyDiv w:val="1"/>
      <w:marLeft w:val="0"/>
      <w:marRight w:val="0"/>
      <w:marTop w:val="0"/>
      <w:marBottom w:val="0"/>
      <w:divBdr>
        <w:top w:val="none" w:sz="0" w:space="0" w:color="auto"/>
        <w:left w:val="none" w:sz="0" w:space="0" w:color="auto"/>
        <w:bottom w:val="none" w:sz="0" w:space="0" w:color="auto"/>
        <w:right w:val="none" w:sz="0" w:space="0" w:color="auto"/>
      </w:divBdr>
    </w:div>
    <w:div w:id="727921176">
      <w:bodyDiv w:val="1"/>
      <w:marLeft w:val="0"/>
      <w:marRight w:val="0"/>
      <w:marTop w:val="0"/>
      <w:marBottom w:val="0"/>
      <w:divBdr>
        <w:top w:val="none" w:sz="0" w:space="0" w:color="auto"/>
        <w:left w:val="none" w:sz="0" w:space="0" w:color="auto"/>
        <w:bottom w:val="none" w:sz="0" w:space="0" w:color="auto"/>
        <w:right w:val="none" w:sz="0" w:space="0" w:color="auto"/>
      </w:divBdr>
    </w:div>
    <w:div w:id="728115931">
      <w:bodyDiv w:val="1"/>
      <w:marLeft w:val="0"/>
      <w:marRight w:val="0"/>
      <w:marTop w:val="0"/>
      <w:marBottom w:val="0"/>
      <w:divBdr>
        <w:top w:val="none" w:sz="0" w:space="0" w:color="auto"/>
        <w:left w:val="none" w:sz="0" w:space="0" w:color="auto"/>
        <w:bottom w:val="none" w:sz="0" w:space="0" w:color="auto"/>
        <w:right w:val="none" w:sz="0" w:space="0" w:color="auto"/>
      </w:divBdr>
    </w:div>
    <w:div w:id="728652221">
      <w:bodyDiv w:val="1"/>
      <w:marLeft w:val="0"/>
      <w:marRight w:val="0"/>
      <w:marTop w:val="0"/>
      <w:marBottom w:val="0"/>
      <w:divBdr>
        <w:top w:val="none" w:sz="0" w:space="0" w:color="auto"/>
        <w:left w:val="none" w:sz="0" w:space="0" w:color="auto"/>
        <w:bottom w:val="none" w:sz="0" w:space="0" w:color="auto"/>
        <w:right w:val="none" w:sz="0" w:space="0" w:color="auto"/>
      </w:divBdr>
    </w:div>
    <w:div w:id="728772442">
      <w:bodyDiv w:val="1"/>
      <w:marLeft w:val="0"/>
      <w:marRight w:val="0"/>
      <w:marTop w:val="0"/>
      <w:marBottom w:val="0"/>
      <w:divBdr>
        <w:top w:val="none" w:sz="0" w:space="0" w:color="auto"/>
        <w:left w:val="none" w:sz="0" w:space="0" w:color="auto"/>
        <w:bottom w:val="none" w:sz="0" w:space="0" w:color="auto"/>
        <w:right w:val="none" w:sz="0" w:space="0" w:color="auto"/>
      </w:divBdr>
    </w:div>
    <w:div w:id="729424028">
      <w:bodyDiv w:val="1"/>
      <w:marLeft w:val="0"/>
      <w:marRight w:val="0"/>
      <w:marTop w:val="0"/>
      <w:marBottom w:val="0"/>
      <w:divBdr>
        <w:top w:val="none" w:sz="0" w:space="0" w:color="auto"/>
        <w:left w:val="none" w:sz="0" w:space="0" w:color="auto"/>
        <w:bottom w:val="none" w:sz="0" w:space="0" w:color="auto"/>
        <w:right w:val="none" w:sz="0" w:space="0" w:color="auto"/>
      </w:divBdr>
    </w:div>
    <w:div w:id="729424162">
      <w:bodyDiv w:val="1"/>
      <w:marLeft w:val="0"/>
      <w:marRight w:val="0"/>
      <w:marTop w:val="0"/>
      <w:marBottom w:val="0"/>
      <w:divBdr>
        <w:top w:val="none" w:sz="0" w:space="0" w:color="auto"/>
        <w:left w:val="none" w:sz="0" w:space="0" w:color="auto"/>
        <w:bottom w:val="none" w:sz="0" w:space="0" w:color="auto"/>
        <w:right w:val="none" w:sz="0" w:space="0" w:color="auto"/>
      </w:divBdr>
    </w:div>
    <w:div w:id="729501866">
      <w:bodyDiv w:val="1"/>
      <w:marLeft w:val="0"/>
      <w:marRight w:val="0"/>
      <w:marTop w:val="0"/>
      <w:marBottom w:val="0"/>
      <w:divBdr>
        <w:top w:val="none" w:sz="0" w:space="0" w:color="auto"/>
        <w:left w:val="none" w:sz="0" w:space="0" w:color="auto"/>
        <w:bottom w:val="none" w:sz="0" w:space="0" w:color="auto"/>
        <w:right w:val="none" w:sz="0" w:space="0" w:color="auto"/>
      </w:divBdr>
    </w:div>
    <w:div w:id="729773402">
      <w:bodyDiv w:val="1"/>
      <w:marLeft w:val="0"/>
      <w:marRight w:val="0"/>
      <w:marTop w:val="0"/>
      <w:marBottom w:val="0"/>
      <w:divBdr>
        <w:top w:val="none" w:sz="0" w:space="0" w:color="auto"/>
        <w:left w:val="none" w:sz="0" w:space="0" w:color="auto"/>
        <w:bottom w:val="none" w:sz="0" w:space="0" w:color="auto"/>
        <w:right w:val="none" w:sz="0" w:space="0" w:color="auto"/>
      </w:divBdr>
    </w:div>
    <w:div w:id="729885078">
      <w:bodyDiv w:val="1"/>
      <w:marLeft w:val="0"/>
      <w:marRight w:val="0"/>
      <w:marTop w:val="0"/>
      <w:marBottom w:val="0"/>
      <w:divBdr>
        <w:top w:val="none" w:sz="0" w:space="0" w:color="auto"/>
        <w:left w:val="none" w:sz="0" w:space="0" w:color="auto"/>
        <w:bottom w:val="none" w:sz="0" w:space="0" w:color="auto"/>
        <w:right w:val="none" w:sz="0" w:space="0" w:color="auto"/>
      </w:divBdr>
    </w:div>
    <w:div w:id="729961421">
      <w:bodyDiv w:val="1"/>
      <w:marLeft w:val="0"/>
      <w:marRight w:val="0"/>
      <w:marTop w:val="0"/>
      <w:marBottom w:val="0"/>
      <w:divBdr>
        <w:top w:val="none" w:sz="0" w:space="0" w:color="auto"/>
        <w:left w:val="none" w:sz="0" w:space="0" w:color="auto"/>
        <w:bottom w:val="none" w:sz="0" w:space="0" w:color="auto"/>
        <w:right w:val="none" w:sz="0" w:space="0" w:color="auto"/>
      </w:divBdr>
    </w:div>
    <w:div w:id="729966155">
      <w:bodyDiv w:val="1"/>
      <w:marLeft w:val="0"/>
      <w:marRight w:val="0"/>
      <w:marTop w:val="0"/>
      <w:marBottom w:val="0"/>
      <w:divBdr>
        <w:top w:val="none" w:sz="0" w:space="0" w:color="auto"/>
        <w:left w:val="none" w:sz="0" w:space="0" w:color="auto"/>
        <w:bottom w:val="none" w:sz="0" w:space="0" w:color="auto"/>
        <w:right w:val="none" w:sz="0" w:space="0" w:color="auto"/>
      </w:divBdr>
    </w:div>
    <w:div w:id="730034086">
      <w:bodyDiv w:val="1"/>
      <w:marLeft w:val="0"/>
      <w:marRight w:val="0"/>
      <w:marTop w:val="0"/>
      <w:marBottom w:val="0"/>
      <w:divBdr>
        <w:top w:val="none" w:sz="0" w:space="0" w:color="auto"/>
        <w:left w:val="none" w:sz="0" w:space="0" w:color="auto"/>
        <w:bottom w:val="none" w:sz="0" w:space="0" w:color="auto"/>
        <w:right w:val="none" w:sz="0" w:space="0" w:color="auto"/>
      </w:divBdr>
    </w:div>
    <w:div w:id="730157023">
      <w:bodyDiv w:val="1"/>
      <w:marLeft w:val="0"/>
      <w:marRight w:val="0"/>
      <w:marTop w:val="0"/>
      <w:marBottom w:val="0"/>
      <w:divBdr>
        <w:top w:val="none" w:sz="0" w:space="0" w:color="auto"/>
        <w:left w:val="none" w:sz="0" w:space="0" w:color="auto"/>
        <w:bottom w:val="none" w:sz="0" w:space="0" w:color="auto"/>
        <w:right w:val="none" w:sz="0" w:space="0" w:color="auto"/>
      </w:divBdr>
    </w:div>
    <w:div w:id="730272246">
      <w:bodyDiv w:val="1"/>
      <w:marLeft w:val="0"/>
      <w:marRight w:val="0"/>
      <w:marTop w:val="0"/>
      <w:marBottom w:val="0"/>
      <w:divBdr>
        <w:top w:val="none" w:sz="0" w:space="0" w:color="auto"/>
        <w:left w:val="none" w:sz="0" w:space="0" w:color="auto"/>
        <w:bottom w:val="none" w:sz="0" w:space="0" w:color="auto"/>
        <w:right w:val="none" w:sz="0" w:space="0" w:color="auto"/>
      </w:divBdr>
    </w:div>
    <w:div w:id="730275232">
      <w:bodyDiv w:val="1"/>
      <w:marLeft w:val="0"/>
      <w:marRight w:val="0"/>
      <w:marTop w:val="0"/>
      <w:marBottom w:val="0"/>
      <w:divBdr>
        <w:top w:val="none" w:sz="0" w:space="0" w:color="auto"/>
        <w:left w:val="none" w:sz="0" w:space="0" w:color="auto"/>
        <w:bottom w:val="none" w:sz="0" w:space="0" w:color="auto"/>
        <w:right w:val="none" w:sz="0" w:space="0" w:color="auto"/>
      </w:divBdr>
    </w:div>
    <w:div w:id="730465402">
      <w:bodyDiv w:val="1"/>
      <w:marLeft w:val="0"/>
      <w:marRight w:val="0"/>
      <w:marTop w:val="0"/>
      <w:marBottom w:val="0"/>
      <w:divBdr>
        <w:top w:val="none" w:sz="0" w:space="0" w:color="auto"/>
        <w:left w:val="none" w:sz="0" w:space="0" w:color="auto"/>
        <w:bottom w:val="none" w:sz="0" w:space="0" w:color="auto"/>
        <w:right w:val="none" w:sz="0" w:space="0" w:color="auto"/>
      </w:divBdr>
    </w:div>
    <w:div w:id="730544444">
      <w:bodyDiv w:val="1"/>
      <w:marLeft w:val="0"/>
      <w:marRight w:val="0"/>
      <w:marTop w:val="0"/>
      <w:marBottom w:val="0"/>
      <w:divBdr>
        <w:top w:val="none" w:sz="0" w:space="0" w:color="auto"/>
        <w:left w:val="none" w:sz="0" w:space="0" w:color="auto"/>
        <w:bottom w:val="none" w:sz="0" w:space="0" w:color="auto"/>
        <w:right w:val="none" w:sz="0" w:space="0" w:color="auto"/>
      </w:divBdr>
    </w:div>
    <w:div w:id="730693108">
      <w:bodyDiv w:val="1"/>
      <w:marLeft w:val="0"/>
      <w:marRight w:val="0"/>
      <w:marTop w:val="0"/>
      <w:marBottom w:val="0"/>
      <w:divBdr>
        <w:top w:val="none" w:sz="0" w:space="0" w:color="auto"/>
        <w:left w:val="none" w:sz="0" w:space="0" w:color="auto"/>
        <w:bottom w:val="none" w:sz="0" w:space="0" w:color="auto"/>
        <w:right w:val="none" w:sz="0" w:space="0" w:color="auto"/>
      </w:divBdr>
    </w:div>
    <w:div w:id="730806734">
      <w:bodyDiv w:val="1"/>
      <w:marLeft w:val="0"/>
      <w:marRight w:val="0"/>
      <w:marTop w:val="0"/>
      <w:marBottom w:val="0"/>
      <w:divBdr>
        <w:top w:val="none" w:sz="0" w:space="0" w:color="auto"/>
        <w:left w:val="none" w:sz="0" w:space="0" w:color="auto"/>
        <w:bottom w:val="none" w:sz="0" w:space="0" w:color="auto"/>
        <w:right w:val="none" w:sz="0" w:space="0" w:color="auto"/>
      </w:divBdr>
    </w:div>
    <w:div w:id="731192982">
      <w:bodyDiv w:val="1"/>
      <w:marLeft w:val="0"/>
      <w:marRight w:val="0"/>
      <w:marTop w:val="0"/>
      <w:marBottom w:val="0"/>
      <w:divBdr>
        <w:top w:val="none" w:sz="0" w:space="0" w:color="auto"/>
        <w:left w:val="none" w:sz="0" w:space="0" w:color="auto"/>
        <w:bottom w:val="none" w:sz="0" w:space="0" w:color="auto"/>
        <w:right w:val="none" w:sz="0" w:space="0" w:color="auto"/>
      </w:divBdr>
    </w:div>
    <w:div w:id="731344561">
      <w:bodyDiv w:val="1"/>
      <w:marLeft w:val="0"/>
      <w:marRight w:val="0"/>
      <w:marTop w:val="0"/>
      <w:marBottom w:val="0"/>
      <w:divBdr>
        <w:top w:val="none" w:sz="0" w:space="0" w:color="auto"/>
        <w:left w:val="none" w:sz="0" w:space="0" w:color="auto"/>
        <w:bottom w:val="none" w:sz="0" w:space="0" w:color="auto"/>
        <w:right w:val="none" w:sz="0" w:space="0" w:color="auto"/>
      </w:divBdr>
    </w:div>
    <w:div w:id="731583994">
      <w:bodyDiv w:val="1"/>
      <w:marLeft w:val="0"/>
      <w:marRight w:val="0"/>
      <w:marTop w:val="0"/>
      <w:marBottom w:val="0"/>
      <w:divBdr>
        <w:top w:val="none" w:sz="0" w:space="0" w:color="auto"/>
        <w:left w:val="none" w:sz="0" w:space="0" w:color="auto"/>
        <w:bottom w:val="none" w:sz="0" w:space="0" w:color="auto"/>
        <w:right w:val="none" w:sz="0" w:space="0" w:color="auto"/>
      </w:divBdr>
    </w:div>
    <w:div w:id="731807015">
      <w:bodyDiv w:val="1"/>
      <w:marLeft w:val="0"/>
      <w:marRight w:val="0"/>
      <w:marTop w:val="0"/>
      <w:marBottom w:val="0"/>
      <w:divBdr>
        <w:top w:val="none" w:sz="0" w:space="0" w:color="auto"/>
        <w:left w:val="none" w:sz="0" w:space="0" w:color="auto"/>
        <w:bottom w:val="none" w:sz="0" w:space="0" w:color="auto"/>
        <w:right w:val="none" w:sz="0" w:space="0" w:color="auto"/>
      </w:divBdr>
    </w:div>
    <w:div w:id="731931016">
      <w:bodyDiv w:val="1"/>
      <w:marLeft w:val="0"/>
      <w:marRight w:val="0"/>
      <w:marTop w:val="0"/>
      <w:marBottom w:val="0"/>
      <w:divBdr>
        <w:top w:val="none" w:sz="0" w:space="0" w:color="auto"/>
        <w:left w:val="none" w:sz="0" w:space="0" w:color="auto"/>
        <w:bottom w:val="none" w:sz="0" w:space="0" w:color="auto"/>
        <w:right w:val="none" w:sz="0" w:space="0" w:color="auto"/>
      </w:divBdr>
    </w:div>
    <w:div w:id="731972573">
      <w:bodyDiv w:val="1"/>
      <w:marLeft w:val="0"/>
      <w:marRight w:val="0"/>
      <w:marTop w:val="0"/>
      <w:marBottom w:val="0"/>
      <w:divBdr>
        <w:top w:val="none" w:sz="0" w:space="0" w:color="auto"/>
        <w:left w:val="none" w:sz="0" w:space="0" w:color="auto"/>
        <w:bottom w:val="none" w:sz="0" w:space="0" w:color="auto"/>
        <w:right w:val="none" w:sz="0" w:space="0" w:color="auto"/>
      </w:divBdr>
    </w:div>
    <w:div w:id="732120639">
      <w:bodyDiv w:val="1"/>
      <w:marLeft w:val="0"/>
      <w:marRight w:val="0"/>
      <w:marTop w:val="0"/>
      <w:marBottom w:val="0"/>
      <w:divBdr>
        <w:top w:val="none" w:sz="0" w:space="0" w:color="auto"/>
        <w:left w:val="none" w:sz="0" w:space="0" w:color="auto"/>
        <w:bottom w:val="none" w:sz="0" w:space="0" w:color="auto"/>
        <w:right w:val="none" w:sz="0" w:space="0" w:color="auto"/>
      </w:divBdr>
    </w:div>
    <w:div w:id="732392324">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
    <w:div w:id="732699805">
      <w:bodyDiv w:val="1"/>
      <w:marLeft w:val="0"/>
      <w:marRight w:val="0"/>
      <w:marTop w:val="0"/>
      <w:marBottom w:val="0"/>
      <w:divBdr>
        <w:top w:val="none" w:sz="0" w:space="0" w:color="auto"/>
        <w:left w:val="none" w:sz="0" w:space="0" w:color="auto"/>
        <w:bottom w:val="none" w:sz="0" w:space="0" w:color="auto"/>
        <w:right w:val="none" w:sz="0" w:space="0" w:color="auto"/>
      </w:divBdr>
    </w:div>
    <w:div w:id="733088706">
      <w:bodyDiv w:val="1"/>
      <w:marLeft w:val="0"/>
      <w:marRight w:val="0"/>
      <w:marTop w:val="0"/>
      <w:marBottom w:val="0"/>
      <w:divBdr>
        <w:top w:val="none" w:sz="0" w:space="0" w:color="auto"/>
        <w:left w:val="none" w:sz="0" w:space="0" w:color="auto"/>
        <w:bottom w:val="none" w:sz="0" w:space="0" w:color="auto"/>
        <w:right w:val="none" w:sz="0" w:space="0" w:color="auto"/>
      </w:divBdr>
    </w:div>
    <w:div w:id="733092170">
      <w:bodyDiv w:val="1"/>
      <w:marLeft w:val="0"/>
      <w:marRight w:val="0"/>
      <w:marTop w:val="0"/>
      <w:marBottom w:val="0"/>
      <w:divBdr>
        <w:top w:val="none" w:sz="0" w:space="0" w:color="auto"/>
        <w:left w:val="none" w:sz="0" w:space="0" w:color="auto"/>
        <w:bottom w:val="none" w:sz="0" w:space="0" w:color="auto"/>
        <w:right w:val="none" w:sz="0" w:space="0" w:color="auto"/>
      </w:divBdr>
    </w:div>
    <w:div w:id="733160616">
      <w:bodyDiv w:val="1"/>
      <w:marLeft w:val="0"/>
      <w:marRight w:val="0"/>
      <w:marTop w:val="0"/>
      <w:marBottom w:val="0"/>
      <w:divBdr>
        <w:top w:val="none" w:sz="0" w:space="0" w:color="auto"/>
        <w:left w:val="none" w:sz="0" w:space="0" w:color="auto"/>
        <w:bottom w:val="none" w:sz="0" w:space="0" w:color="auto"/>
        <w:right w:val="none" w:sz="0" w:space="0" w:color="auto"/>
      </w:divBdr>
    </w:div>
    <w:div w:id="733504146">
      <w:bodyDiv w:val="1"/>
      <w:marLeft w:val="0"/>
      <w:marRight w:val="0"/>
      <w:marTop w:val="0"/>
      <w:marBottom w:val="0"/>
      <w:divBdr>
        <w:top w:val="none" w:sz="0" w:space="0" w:color="auto"/>
        <w:left w:val="none" w:sz="0" w:space="0" w:color="auto"/>
        <w:bottom w:val="none" w:sz="0" w:space="0" w:color="auto"/>
        <w:right w:val="none" w:sz="0" w:space="0" w:color="auto"/>
      </w:divBdr>
    </w:div>
    <w:div w:id="733629549">
      <w:bodyDiv w:val="1"/>
      <w:marLeft w:val="0"/>
      <w:marRight w:val="0"/>
      <w:marTop w:val="0"/>
      <w:marBottom w:val="0"/>
      <w:divBdr>
        <w:top w:val="none" w:sz="0" w:space="0" w:color="auto"/>
        <w:left w:val="none" w:sz="0" w:space="0" w:color="auto"/>
        <w:bottom w:val="none" w:sz="0" w:space="0" w:color="auto"/>
        <w:right w:val="none" w:sz="0" w:space="0" w:color="auto"/>
      </w:divBdr>
    </w:div>
    <w:div w:id="733815202">
      <w:bodyDiv w:val="1"/>
      <w:marLeft w:val="0"/>
      <w:marRight w:val="0"/>
      <w:marTop w:val="0"/>
      <w:marBottom w:val="0"/>
      <w:divBdr>
        <w:top w:val="none" w:sz="0" w:space="0" w:color="auto"/>
        <w:left w:val="none" w:sz="0" w:space="0" w:color="auto"/>
        <w:bottom w:val="none" w:sz="0" w:space="0" w:color="auto"/>
        <w:right w:val="none" w:sz="0" w:space="0" w:color="auto"/>
      </w:divBdr>
    </w:div>
    <w:div w:id="733896191">
      <w:bodyDiv w:val="1"/>
      <w:marLeft w:val="0"/>
      <w:marRight w:val="0"/>
      <w:marTop w:val="0"/>
      <w:marBottom w:val="0"/>
      <w:divBdr>
        <w:top w:val="none" w:sz="0" w:space="0" w:color="auto"/>
        <w:left w:val="none" w:sz="0" w:space="0" w:color="auto"/>
        <w:bottom w:val="none" w:sz="0" w:space="0" w:color="auto"/>
        <w:right w:val="none" w:sz="0" w:space="0" w:color="auto"/>
      </w:divBdr>
    </w:div>
    <w:div w:id="734160188">
      <w:bodyDiv w:val="1"/>
      <w:marLeft w:val="0"/>
      <w:marRight w:val="0"/>
      <w:marTop w:val="0"/>
      <w:marBottom w:val="0"/>
      <w:divBdr>
        <w:top w:val="none" w:sz="0" w:space="0" w:color="auto"/>
        <w:left w:val="none" w:sz="0" w:space="0" w:color="auto"/>
        <w:bottom w:val="none" w:sz="0" w:space="0" w:color="auto"/>
        <w:right w:val="none" w:sz="0" w:space="0" w:color="auto"/>
      </w:divBdr>
    </w:div>
    <w:div w:id="734164317">
      <w:bodyDiv w:val="1"/>
      <w:marLeft w:val="0"/>
      <w:marRight w:val="0"/>
      <w:marTop w:val="0"/>
      <w:marBottom w:val="0"/>
      <w:divBdr>
        <w:top w:val="none" w:sz="0" w:space="0" w:color="auto"/>
        <w:left w:val="none" w:sz="0" w:space="0" w:color="auto"/>
        <w:bottom w:val="none" w:sz="0" w:space="0" w:color="auto"/>
        <w:right w:val="none" w:sz="0" w:space="0" w:color="auto"/>
      </w:divBdr>
    </w:div>
    <w:div w:id="734358645">
      <w:bodyDiv w:val="1"/>
      <w:marLeft w:val="0"/>
      <w:marRight w:val="0"/>
      <w:marTop w:val="0"/>
      <w:marBottom w:val="0"/>
      <w:divBdr>
        <w:top w:val="none" w:sz="0" w:space="0" w:color="auto"/>
        <w:left w:val="none" w:sz="0" w:space="0" w:color="auto"/>
        <w:bottom w:val="none" w:sz="0" w:space="0" w:color="auto"/>
        <w:right w:val="none" w:sz="0" w:space="0" w:color="auto"/>
      </w:divBdr>
    </w:div>
    <w:div w:id="734552995">
      <w:bodyDiv w:val="1"/>
      <w:marLeft w:val="0"/>
      <w:marRight w:val="0"/>
      <w:marTop w:val="0"/>
      <w:marBottom w:val="0"/>
      <w:divBdr>
        <w:top w:val="none" w:sz="0" w:space="0" w:color="auto"/>
        <w:left w:val="none" w:sz="0" w:space="0" w:color="auto"/>
        <w:bottom w:val="none" w:sz="0" w:space="0" w:color="auto"/>
        <w:right w:val="none" w:sz="0" w:space="0" w:color="auto"/>
      </w:divBdr>
    </w:div>
    <w:div w:id="734620003">
      <w:bodyDiv w:val="1"/>
      <w:marLeft w:val="0"/>
      <w:marRight w:val="0"/>
      <w:marTop w:val="0"/>
      <w:marBottom w:val="0"/>
      <w:divBdr>
        <w:top w:val="none" w:sz="0" w:space="0" w:color="auto"/>
        <w:left w:val="none" w:sz="0" w:space="0" w:color="auto"/>
        <w:bottom w:val="none" w:sz="0" w:space="0" w:color="auto"/>
        <w:right w:val="none" w:sz="0" w:space="0" w:color="auto"/>
      </w:divBdr>
    </w:div>
    <w:div w:id="734813510">
      <w:bodyDiv w:val="1"/>
      <w:marLeft w:val="0"/>
      <w:marRight w:val="0"/>
      <w:marTop w:val="0"/>
      <w:marBottom w:val="0"/>
      <w:divBdr>
        <w:top w:val="none" w:sz="0" w:space="0" w:color="auto"/>
        <w:left w:val="none" w:sz="0" w:space="0" w:color="auto"/>
        <w:bottom w:val="none" w:sz="0" w:space="0" w:color="auto"/>
        <w:right w:val="none" w:sz="0" w:space="0" w:color="auto"/>
      </w:divBdr>
    </w:div>
    <w:div w:id="734931033">
      <w:bodyDiv w:val="1"/>
      <w:marLeft w:val="0"/>
      <w:marRight w:val="0"/>
      <w:marTop w:val="0"/>
      <w:marBottom w:val="0"/>
      <w:divBdr>
        <w:top w:val="none" w:sz="0" w:space="0" w:color="auto"/>
        <w:left w:val="none" w:sz="0" w:space="0" w:color="auto"/>
        <w:bottom w:val="none" w:sz="0" w:space="0" w:color="auto"/>
        <w:right w:val="none" w:sz="0" w:space="0" w:color="auto"/>
      </w:divBdr>
    </w:div>
    <w:div w:id="735084499">
      <w:bodyDiv w:val="1"/>
      <w:marLeft w:val="0"/>
      <w:marRight w:val="0"/>
      <w:marTop w:val="0"/>
      <w:marBottom w:val="0"/>
      <w:divBdr>
        <w:top w:val="none" w:sz="0" w:space="0" w:color="auto"/>
        <w:left w:val="none" w:sz="0" w:space="0" w:color="auto"/>
        <w:bottom w:val="none" w:sz="0" w:space="0" w:color="auto"/>
        <w:right w:val="none" w:sz="0" w:space="0" w:color="auto"/>
      </w:divBdr>
    </w:div>
    <w:div w:id="735587999">
      <w:bodyDiv w:val="1"/>
      <w:marLeft w:val="0"/>
      <w:marRight w:val="0"/>
      <w:marTop w:val="0"/>
      <w:marBottom w:val="0"/>
      <w:divBdr>
        <w:top w:val="none" w:sz="0" w:space="0" w:color="auto"/>
        <w:left w:val="none" w:sz="0" w:space="0" w:color="auto"/>
        <w:bottom w:val="none" w:sz="0" w:space="0" w:color="auto"/>
        <w:right w:val="none" w:sz="0" w:space="0" w:color="auto"/>
      </w:divBdr>
    </w:div>
    <w:div w:id="735593816">
      <w:bodyDiv w:val="1"/>
      <w:marLeft w:val="0"/>
      <w:marRight w:val="0"/>
      <w:marTop w:val="0"/>
      <w:marBottom w:val="0"/>
      <w:divBdr>
        <w:top w:val="none" w:sz="0" w:space="0" w:color="auto"/>
        <w:left w:val="none" w:sz="0" w:space="0" w:color="auto"/>
        <w:bottom w:val="none" w:sz="0" w:space="0" w:color="auto"/>
        <w:right w:val="none" w:sz="0" w:space="0" w:color="auto"/>
      </w:divBdr>
    </w:div>
    <w:div w:id="735708420">
      <w:bodyDiv w:val="1"/>
      <w:marLeft w:val="0"/>
      <w:marRight w:val="0"/>
      <w:marTop w:val="0"/>
      <w:marBottom w:val="0"/>
      <w:divBdr>
        <w:top w:val="none" w:sz="0" w:space="0" w:color="auto"/>
        <w:left w:val="none" w:sz="0" w:space="0" w:color="auto"/>
        <w:bottom w:val="none" w:sz="0" w:space="0" w:color="auto"/>
        <w:right w:val="none" w:sz="0" w:space="0" w:color="auto"/>
      </w:divBdr>
    </w:div>
    <w:div w:id="735857032">
      <w:bodyDiv w:val="1"/>
      <w:marLeft w:val="0"/>
      <w:marRight w:val="0"/>
      <w:marTop w:val="0"/>
      <w:marBottom w:val="0"/>
      <w:divBdr>
        <w:top w:val="none" w:sz="0" w:space="0" w:color="auto"/>
        <w:left w:val="none" w:sz="0" w:space="0" w:color="auto"/>
        <w:bottom w:val="none" w:sz="0" w:space="0" w:color="auto"/>
        <w:right w:val="none" w:sz="0" w:space="0" w:color="auto"/>
      </w:divBdr>
    </w:div>
    <w:div w:id="735932929">
      <w:bodyDiv w:val="1"/>
      <w:marLeft w:val="0"/>
      <w:marRight w:val="0"/>
      <w:marTop w:val="0"/>
      <w:marBottom w:val="0"/>
      <w:divBdr>
        <w:top w:val="none" w:sz="0" w:space="0" w:color="auto"/>
        <w:left w:val="none" w:sz="0" w:space="0" w:color="auto"/>
        <w:bottom w:val="none" w:sz="0" w:space="0" w:color="auto"/>
        <w:right w:val="none" w:sz="0" w:space="0" w:color="auto"/>
      </w:divBdr>
    </w:div>
    <w:div w:id="736050398">
      <w:bodyDiv w:val="1"/>
      <w:marLeft w:val="0"/>
      <w:marRight w:val="0"/>
      <w:marTop w:val="0"/>
      <w:marBottom w:val="0"/>
      <w:divBdr>
        <w:top w:val="none" w:sz="0" w:space="0" w:color="auto"/>
        <w:left w:val="none" w:sz="0" w:space="0" w:color="auto"/>
        <w:bottom w:val="none" w:sz="0" w:space="0" w:color="auto"/>
        <w:right w:val="none" w:sz="0" w:space="0" w:color="auto"/>
      </w:divBdr>
    </w:div>
    <w:div w:id="736712756">
      <w:bodyDiv w:val="1"/>
      <w:marLeft w:val="0"/>
      <w:marRight w:val="0"/>
      <w:marTop w:val="0"/>
      <w:marBottom w:val="0"/>
      <w:divBdr>
        <w:top w:val="none" w:sz="0" w:space="0" w:color="auto"/>
        <w:left w:val="none" w:sz="0" w:space="0" w:color="auto"/>
        <w:bottom w:val="none" w:sz="0" w:space="0" w:color="auto"/>
        <w:right w:val="none" w:sz="0" w:space="0" w:color="auto"/>
      </w:divBdr>
    </w:div>
    <w:div w:id="736821333">
      <w:bodyDiv w:val="1"/>
      <w:marLeft w:val="0"/>
      <w:marRight w:val="0"/>
      <w:marTop w:val="0"/>
      <w:marBottom w:val="0"/>
      <w:divBdr>
        <w:top w:val="none" w:sz="0" w:space="0" w:color="auto"/>
        <w:left w:val="none" w:sz="0" w:space="0" w:color="auto"/>
        <w:bottom w:val="none" w:sz="0" w:space="0" w:color="auto"/>
        <w:right w:val="none" w:sz="0" w:space="0" w:color="auto"/>
      </w:divBdr>
    </w:div>
    <w:div w:id="737047727">
      <w:bodyDiv w:val="1"/>
      <w:marLeft w:val="0"/>
      <w:marRight w:val="0"/>
      <w:marTop w:val="0"/>
      <w:marBottom w:val="0"/>
      <w:divBdr>
        <w:top w:val="none" w:sz="0" w:space="0" w:color="auto"/>
        <w:left w:val="none" w:sz="0" w:space="0" w:color="auto"/>
        <w:bottom w:val="none" w:sz="0" w:space="0" w:color="auto"/>
        <w:right w:val="none" w:sz="0" w:space="0" w:color="auto"/>
      </w:divBdr>
    </w:div>
    <w:div w:id="737092340">
      <w:bodyDiv w:val="1"/>
      <w:marLeft w:val="0"/>
      <w:marRight w:val="0"/>
      <w:marTop w:val="0"/>
      <w:marBottom w:val="0"/>
      <w:divBdr>
        <w:top w:val="none" w:sz="0" w:space="0" w:color="auto"/>
        <w:left w:val="none" w:sz="0" w:space="0" w:color="auto"/>
        <w:bottom w:val="none" w:sz="0" w:space="0" w:color="auto"/>
        <w:right w:val="none" w:sz="0" w:space="0" w:color="auto"/>
      </w:divBdr>
    </w:div>
    <w:div w:id="737093322">
      <w:bodyDiv w:val="1"/>
      <w:marLeft w:val="0"/>
      <w:marRight w:val="0"/>
      <w:marTop w:val="0"/>
      <w:marBottom w:val="0"/>
      <w:divBdr>
        <w:top w:val="none" w:sz="0" w:space="0" w:color="auto"/>
        <w:left w:val="none" w:sz="0" w:space="0" w:color="auto"/>
        <w:bottom w:val="none" w:sz="0" w:space="0" w:color="auto"/>
        <w:right w:val="none" w:sz="0" w:space="0" w:color="auto"/>
      </w:divBdr>
    </w:div>
    <w:div w:id="737215051">
      <w:bodyDiv w:val="1"/>
      <w:marLeft w:val="0"/>
      <w:marRight w:val="0"/>
      <w:marTop w:val="0"/>
      <w:marBottom w:val="0"/>
      <w:divBdr>
        <w:top w:val="none" w:sz="0" w:space="0" w:color="auto"/>
        <w:left w:val="none" w:sz="0" w:space="0" w:color="auto"/>
        <w:bottom w:val="none" w:sz="0" w:space="0" w:color="auto"/>
        <w:right w:val="none" w:sz="0" w:space="0" w:color="auto"/>
      </w:divBdr>
    </w:div>
    <w:div w:id="737216469">
      <w:bodyDiv w:val="1"/>
      <w:marLeft w:val="0"/>
      <w:marRight w:val="0"/>
      <w:marTop w:val="0"/>
      <w:marBottom w:val="0"/>
      <w:divBdr>
        <w:top w:val="none" w:sz="0" w:space="0" w:color="auto"/>
        <w:left w:val="none" w:sz="0" w:space="0" w:color="auto"/>
        <w:bottom w:val="none" w:sz="0" w:space="0" w:color="auto"/>
        <w:right w:val="none" w:sz="0" w:space="0" w:color="auto"/>
      </w:divBdr>
    </w:div>
    <w:div w:id="737284665">
      <w:bodyDiv w:val="1"/>
      <w:marLeft w:val="0"/>
      <w:marRight w:val="0"/>
      <w:marTop w:val="0"/>
      <w:marBottom w:val="0"/>
      <w:divBdr>
        <w:top w:val="none" w:sz="0" w:space="0" w:color="auto"/>
        <w:left w:val="none" w:sz="0" w:space="0" w:color="auto"/>
        <w:bottom w:val="none" w:sz="0" w:space="0" w:color="auto"/>
        <w:right w:val="none" w:sz="0" w:space="0" w:color="auto"/>
      </w:divBdr>
    </w:div>
    <w:div w:id="737480575">
      <w:bodyDiv w:val="1"/>
      <w:marLeft w:val="0"/>
      <w:marRight w:val="0"/>
      <w:marTop w:val="0"/>
      <w:marBottom w:val="0"/>
      <w:divBdr>
        <w:top w:val="none" w:sz="0" w:space="0" w:color="auto"/>
        <w:left w:val="none" w:sz="0" w:space="0" w:color="auto"/>
        <w:bottom w:val="none" w:sz="0" w:space="0" w:color="auto"/>
        <w:right w:val="none" w:sz="0" w:space="0" w:color="auto"/>
      </w:divBdr>
    </w:div>
    <w:div w:id="737673730">
      <w:bodyDiv w:val="1"/>
      <w:marLeft w:val="0"/>
      <w:marRight w:val="0"/>
      <w:marTop w:val="0"/>
      <w:marBottom w:val="0"/>
      <w:divBdr>
        <w:top w:val="none" w:sz="0" w:space="0" w:color="auto"/>
        <w:left w:val="none" w:sz="0" w:space="0" w:color="auto"/>
        <w:bottom w:val="none" w:sz="0" w:space="0" w:color="auto"/>
        <w:right w:val="none" w:sz="0" w:space="0" w:color="auto"/>
      </w:divBdr>
    </w:div>
    <w:div w:id="738216547">
      <w:bodyDiv w:val="1"/>
      <w:marLeft w:val="0"/>
      <w:marRight w:val="0"/>
      <w:marTop w:val="0"/>
      <w:marBottom w:val="0"/>
      <w:divBdr>
        <w:top w:val="none" w:sz="0" w:space="0" w:color="auto"/>
        <w:left w:val="none" w:sz="0" w:space="0" w:color="auto"/>
        <w:bottom w:val="none" w:sz="0" w:space="0" w:color="auto"/>
        <w:right w:val="none" w:sz="0" w:space="0" w:color="auto"/>
      </w:divBdr>
    </w:div>
    <w:div w:id="738287436">
      <w:bodyDiv w:val="1"/>
      <w:marLeft w:val="0"/>
      <w:marRight w:val="0"/>
      <w:marTop w:val="0"/>
      <w:marBottom w:val="0"/>
      <w:divBdr>
        <w:top w:val="none" w:sz="0" w:space="0" w:color="auto"/>
        <w:left w:val="none" w:sz="0" w:space="0" w:color="auto"/>
        <w:bottom w:val="none" w:sz="0" w:space="0" w:color="auto"/>
        <w:right w:val="none" w:sz="0" w:space="0" w:color="auto"/>
      </w:divBdr>
    </w:div>
    <w:div w:id="738400671">
      <w:bodyDiv w:val="1"/>
      <w:marLeft w:val="0"/>
      <w:marRight w:val="0"/>
      <w:marTop w:val="0"/>
      <w:marBottom w:val="0"/>
      <w:divBdr>
        <w:top w:val="none" w:sz="0" w:space="0" w:color="auto"/>
        <w:left w:val="none" w:sz="0" w:space="0" w:color="auto"/>
        <w:bottom w:val="none" w:sz="0" w:space="0" w:color="auto"/>
        <w:right w:val="none" w:sz="0" w:space="0" w:color="auto"/>
      </w:divBdr>
    </w:div>
    <w:div w:id="738527029">
      <w:bodyDiv w:val="1"/>
      <w:marLeft w:val="0"/>
      <w:marRight w:val="0"/>
      <w:marTop w:val="0"/>
      <w:marBottom w:val="0"/>
      <w:divBdr>
        <w:top w:val="none" w:sz="0" w:space="0" w:color="auto"/>
        <w:left w:val="none" w:sz="0" w:space="0" w:color="auto"/>
        <w:bottom w:val="none" w:sz="0" w:space="0" w:color="auto"/>
        <w:right w:val="none" w:sz="0" w:space="0" w:color="auto"/>
      </w:divBdr>
    </w:div>
    <w:div w:id="738599737">
      <w:bodyDiv w:val="1"/>
      <w:marLeft w:val="0"/>
      <w:marRight w:val="0"/>
      <w:marTop w:val="0"/>
      <w:marBottom w:val="0"/>
      <w:divBdr>
        <w:top w:val="none" w:sz="0" w:space="0" w:color="auto"/>
        <w:left w:val="none" w:sz="0" w:space="0" w:color="auto"/>
        <w:bottom w:val="none" w:sz="0" w:space="0" w:color="auto"/>
        <w:right w:val="none" w:sz="0" w:space="0" w:color="auto"/>
      </w:divBdr>
    </w:div>
    <w:div w:id="738788776">
      <w:bodyDiv w:val="1"/>
      <w:marLeft w:val="0"/>
      <w:marRight w:val="0"/>
      <w:marTop w:val="0"/>
      <w:marBottom w:val="0"/>
      <w:divBdr>
        <w:top w:val="none" w:sz="0" w:space="0" w:color="auto"/>
        <w:left w:val="none" w:sz="0" w:space="0" w:color="auto"/>
        <w:bottom w:val="none" w:sz="0" w:space="0" w:color="auto"/>
        <w:right w:val="none" w:sz="0" w:space="0" w:color="auto"/>
      </w:divBdr>
    </w:div>
    <w:div w:id="738984735">
      <w:bodyDiv w:val="1"/>
      <w:marLeft w:val="0"/>
      <w:marRight w:val="0"/>
      <w:marTop w:val="0"/>
      <w:marBottom w:val="0"/>
      <w:divBdr>
        <w:top w:val="none" w:sz="0" w:space="0" w:color="auto"/>
        <w:left w:val="none" w:sz="0" w:space="0" w:color="auto"/>
        <w:bottom w:val="none" w:sz="0" w:space="0" w:color="auto"/>
        <w:right w:val="none" w:sz="0" w:space="0" w:color="auto"/>
      </w:divBdr>
    </w:div>
    <w:div w:id="738986141">
      <w:bodyDiv w:val="1"/>
      <w:marLeft w:val="0"/>
      <w:marRight w:val="0"/>
      <w:marTop w:val="0"/>
      <w:marBottom w:val="0"/>
      <w:divBdr>
        <w:top w:val="none" w:sz="0" w:space="0" w:color="auto"/>
        <w:left w:val="none" w:sz="0" w:space="0" w:color="auto"/>
        <w:bottom w:val="none" w:sz="0" w:space="0" w:color="auto"/>
        <w:right w:val="none" w:sz="0" w:space="0" w:color="auto"/>
      </w:divBdr>
    </w:div>
    <w:div w:id="739406562">
      <w:bodyDiv w:val="1"/>
      <w:marLeft w:val="0"/>
      <w:marRight w:val="0"/>
      <w:marTop w:val="0"/>
      <w:marBottom w:val="0"/>
      <w:divBdr>
        <w:top w:val="none" w:sz="0" w:space="0" w:color="auto"/>
        <w:left w:val="none" w:sz="0" w:space="0" w:color="auto"/>
        <w:bottom w:val="none" w:sz="0" w:space="0" w:color="auto"/>
        <w:right w:val="none" w:sz="0" w:space="0" w:color="auto"/>
      </w:divBdr>
    </w:div>
    <w:div w:id="739522266">
      <w:bodyDiv w:val="1"/>
      <w:marLeft w:val="0"/>
      <w:marRight w:val="0"/>
      <w:marTop w:val="0"/>
      <w:marBottom w:val="0"/>
      <w:divBdr>
        <w:top w:val="none" w:sz="0" w:space="0" w:color="auto"/>
        <w:left w:val="none" w:sz="0" w:space="0" w:color="auto"/>
        <w:bottom w:val="none" w:sz="0" w:space="0" w:color="auto"/>
        <w:right w:val="none" w:sz="0" w:space="0" w:color="auto"/>
      </w:divBdr>
    </w:div>
    <w:div w:id="739523699">
      <w:bodyDiv w:val="1"/>
      <w:marLeft w:val="0"/>
      <w:marRight w:val="0"/>
      <w:marTop w:val="0"/>
      <w:marBottom w:val="0"/>
      <w:divBdr>
        <w:top w:val="none" w:sz="0" w:space="0" w:color="auto"/>
        <w:left w:val="none" w:sz="0" w:space="0" w:color="auto"/>
        <w:bottom w:val="none" w:sz="0" w:space="0" w:color="auto"/>
        <w:right w:val="none" w:sz="0" w:space="0" w:color="auto"/>
      </w:divBdr>
    </w:div>
    <w:div w:id="739526652">
      <w:bodyDiv w:val="1"/>
      <w:marLeft w:val="0"/>
      <w:marRight w:val="0"/>
      <w:marTop w:val="0"/>
      <w:marBottom w:val="0"/>
      <w:divBdr>
        <w:top w:val="none" w:sz="0" w:space="0" w:color="auto"/>
        <w:left w:val="none" w:sz="0" w:space="0" w:color="auto"/>
        <w:bottom w:val="none" w:sz="0" w:space="0" w:color="auto"/>
        <w:right w:val="none" w:sz="0" w:space="0" w:color="auto"/>
      </w:divBdr>
    </w:div>
    <w:div w:id="739595734">
      <w:bodyDiv w:val="1"/>
      <w:marLeft w:val="0"/>
      <w:marRight w:val="0"/>
      <w:marTop w:val="0"/>
      <w:marBottom w:val="0"/>
      <w:divBdr>
        <w:top w:val="none" w:sz="0" w:space="0" w:color="auto"/>
        <w:left w:val="none" w:sz="0" w:space="0" w:color="auto"/>
        <w:bottom w:val="none" w:sz="0" w:space="0" w:color="auto"/>
        <w:right w:val="none" w:sz="0" w:space="0" w:color="auto"/>
      </w:divBdr>
    </w:div>
    <w:div w:id="739596512">
      <w:bodyDiv w:val="1"/>
      <w:marLeft w:val="0"/>
      <w:marRight w:val="0"/>
      <w:marTop w:val="0"/>
      <w:marBottom w:val="0"/>
      <w:divBdr>
        <w:top w:val="none" w:sz="0" w:space="0" w:color="auto"/>
        <w:left w:val="none" w:sz="0" w:space="0" w:color="auto"/>
        <w:bottom w:val="none" w:sz="0" w:space="0" w:color="auto"/>
        <w:right w:val="none" w:sz="0" w:space="0" w:color="auto"/>
      </w:divBdr>
    </w:div>
    <w:div w:id="739861446">
      <w:bodyDiv w:val="1"/>
      <w:marLeft w:val="0"/>
      <w:marRight w:val="0"/>
      <w:marTop w:val="0"/>
      <w:marBottom w:val="0"/>
      <w:divBdr>
        <w:top w:val="none" w:sz="0" w:space="0" w:color="auto"/>
        <w:left w:val="none" w:sz="0" w:space="0" w:color="auto"/>
        <w:bottom w:val="none" w:sz="0" w:space="0" w:color="auto"/>
        <w:right w:val="none" w:sz="0" w:space="0" w:color="auto"/>
      </w:divBdr>
    </w:div>
    <w:div w:id="739862925">
      <w:bodyDiv w:val="1"/>
      <w:marLeft w:val="0"/>
      <w:marRight w:val="0"/>
      <w:marTop w:val="0"/>
      <w:marBottom w:val="0"/>
      <w:divBdr>
        <w:top w:val="none" w:sz="0" w:space="0" w:color="auto"/>
        <w:left w:val="none" w:sz="0" w:space="0" w:color="auto"/>
        <w:bottom w:val="none" w:sz="0" w:space="0" w:color="auto"/>
        <w:right w:val="none" w:sz="0" w:space="0" w:color="auto"/>
      </w:divBdr>
    </w:div>
    <w:div w:id="739905891">
      <w:bodyDiv w:val="1"/>
      <w:marLeft w:val="0"/>
      <w:marRight w:val="0"/>
      <w:marTop w:val="0"/>
      <w:marBottom w:val="0"/>
      <w:divBdr>
        <w:top w:val="none" w:sz="0" w:space="0" w:color="auto"/>
        <w:left w:val="none" w:sz="0" w:space="0" w:color="auto"/>
        <w:bottom w:val="none" w:sz="0" w:space="0" w:color="auto"/>
        <w:right w:val="none" w:sz="0" w:space="0" w:color="auto"/>
      </w:divBdr>
    </w:div>
    <w:div w:id="740102906">
      <w:bodyDiv w:val="1"/>
      <w:marLeft w:val="0"/>
      <w:marRight w:val="0"/>
      <w:marTop w:val="0"/>
      <w:marBottom w:val="0"/>
      <w:divBdr>
        <w:top w:val="none" w:sz="0" w:space="0" w:color="auto"/>
        <w:left w:val="none" w:sz="0" w:space="0" w:color="auto"/>
        <w:bottom w:val="none" w:sz="0" w:space="0" w:color="auto"/>
        <w:right w:val="none" w:sz="0" w:space="0" w:color="auto"/>
      </w:divBdr>
    </w:div>
    <w:div w:id="740295642">
      <w:bodyDiv w:val="1"/>
      <w:marLeft w:val="0"/>
      <w:marRight w:val="0"/>
      <w:marTop w:val="0"/>
      <w:marBottom w:val="0"/>
      <w:divBdr>
        <w:top w:val="none" w:sz="0" w:space="0" w:color="auto"/>
        <w:left w:val="none" w:sz="0" w:space="0" w:color="auto"/>
        <w:bottom w:val="none" w:sz="0" w:space="0" w:color="auto"/>
        <w:right w:val="none" w:sz="0" w:space="0" w:color="auto"/>
      </w:divBdr>
    </w:div>
    <w:div w:id="740298645">
      <w:bodyDiv w:val="1"/>
      <w:marLeft w:val="0"/>
      <w:marRight w:val="0"/>
      <w:marTop w:val="0"/>
      <w:marBottom w:val="0"/>
      <w:divBdr>
        <w:top w:val="none" w:sz="0" w:space="0" w:color="auto"/>
        <w:left w:val="none" w:sz="0" w:space="0" w:color="auto"/>
        <w:bottom w:val="none" w:sz="0" w:space="0" w:color="auto"/>
        <w:right w:val="none" w:sz="0" w:space="0" w:color="auto"/>
      </w:divBdr>
    </w:div>
    <w:div w:id="740368443">
      <w:bodyDiv w:val="1"/>
      <w:marLeft w:val="0"/>
      <w:marRight w:val="0"/>
      <w:marTop w:val="0"/>
      <w:marBottom w:val="0"/>
      <w:divBdr>
        <w:top w:val="none" w:sz="0" w:space="0" w:color="auto"/>
        <w:left w:val="none" w:sz="0" w:space="0" w:color="auto"/>
        <w:bottom w:val="none" w:sz="0" w:space="0" w:color="auto"/>
        <w:right w:val="none" w:sz="0" w:space="0" w:color="auto"/>
      </w:divBdr>
    </w:div>
    <w:div w:id="740374820">
      <w:bodyDiv w:val="1"/>
      <w:marLeft w:val="0"/>
      <w:marRight w:val="0"/>
      <w:marTop w:val="0"/>
      <w:marBottom w:val="0"/>
      <w:divBdr>
        <w:top w:val="none" w:sz="0" w:space="0" w:color="auto"/>
        <w:left w:val="none" w:sz="0" w:space="0" w:color="auto"/>
        <w:bottom w:val="none" w:sz="0" w:space="0" w:color="auto"/>
        <w:right w:val="none" w:sz="0" w:space="0" w:color="auto"/>
      </w:divBdr>
    </w:div>
    <w:div w:id="740640588">
      <w:bodyDiv w:val="1"/>
      <w:marLeft w:val="0"/>
      <w:marRight w:val="0"/>
      <w:marTop w:val="0"/>
      <w:marBottom w:val="0"/>
      <w:divBdr>
        <w:top w:val="none" w:sz="0" w:space="0" w:color="auto"/>
        <w:left w:val="none" w:sz="0" w:space="0" w:color="auto"/>
        <w:bottom w:val="none" w:sz="0" w:space="0" w:color="auto"/>
        <w:right w:val="none" w:sz="0" w:space="0" w:color="auto"/>
      </w:divBdr>
    </w:div>
    <w:div w:id="741030652">
      <w:bodyDiv w:val="1"/>
      <w:marLeft w:val="0"/>
      <w:marRight w:val="0"/>
      <w:marTop w:val="0"/>
      <w:marBottom w:val="0"/>
      <w:divBdr>
        <w:top w:val="none" w:sz="0" w:space="0" w:color="auto"/>
        <w:left w:val="none" w:sz="0" w:space="0" w:color="auto"/>
        <w:bottom w:val="none" w:sz="0" w:space="0" w:color="auto"/>
        <w:right w:val="none" w:sz="0" w:space="0" w:color="auto"/>
      </w:divBdr>
    </w:div>
    <w:div w:id="741414192">
      <w:bodyDiv w:val="1"/>
      <w:marLeft w:val="0"/>
      <w:marRight w:val="0"/>
      <w:marTop w:val="0"/>
      <w:marBottom w:val="0"/>
      <w:divBdr>
        <w:top w:val="none" w:sz="0" w:space="0" w:color="auto"/>
        <w:left w:val="none" w:sz="0" w:space="0" w:color="auto"/>
        <w:bottom w:val="none" w:sz="0" w:space="0" w:color="auto"/>
        <w:right w:val="none" w:sz="0" w:space="0" w:color="auto"/>
      </w:divBdr>
      <w:divsChild>
        <w:div w:id="395663">
          <w:marLeft w:val="480"/>
          <w:marRight w:val="0"/>
          <w:marTop w:val="0"/>
          <w:marBottom w:val="0"/>
          <w:divBdr>
            <w:top w:val="none" w:sz="0" w:space="0" w:color="auto"/>
            <w:left w:val="none" w:sz="0" w:space="0" w:color="auto"/>
            <w:bottom w:val="none" w:sz="0" w:space="0" w:color="auto"/>
            <w:right w:val="none" w:sz="0" w:space="0" w:color="auto"/>
          </w:divBdr>
        </w:div>
        <w:div w:id="10688241">
          <w:marLeft w:val="480"/>
          <w:marRight w:val="0"/>
          <w:marTop w:val="0"/>
          <w:marBottom w:val="0"/>
          <w:divBdr>
            <w:top w:val="none" w:sz="0" w:space="0" w:color="auto"/>
            <w:left w:val="none" w:sz="0" w:space="0" w:color="auto"/>
            <w:bottom w:val="none" w:sz="0" w:space="0" w:color="auto"/>
            <w:right w:val="none" w:sz="0" w:space="0" w:color="auto"/>
          </w:divBdr>
        </w:div>
        <w:div w:id="14966712">
          <w:marLeft w:val="480"/>
          <w:marRight w:val="0"/>
          <w:marTop w:val="0"/>
          <w:marBottom w:val="0"/>
          <w:divBdr>
            <w:top w:val="none" w:sz="0" w:space="0" w:color="auto"/>
            <w:left w:val="none" w:sz="0" w:space="0" w:color="auto"/>
            <w:bottom w:val="none" w:sz="0" w:space="0" w:color="auto"/>
            <w:right w:val="none" w:sz="0" w:space="0" w:color="auto"/>
          </w:divBdr>
        </w:div>
        <w:div w:id="32658016">
          <w:marLeft w:val="480"/>
          <w:marRight w:val="0"/>
          <w:marTop w:val="0"/>
          <w:marBottom w:val="0"/>
          <w:divBdr>
            <w:top w:val="none" w:sz="0" w:space="0" w:color="auto"/>
            <w:left w:val="none" w:sz="0" w:space="0" w:color="auto"/>
            <w:bottom w:val="none" w:sz="0" w:space="0" w:color="auto"/>
            <w:right w:val="none" w:sz="0" w:space="0" w:color="auto"/>
          </w:divBdr>
        </w:div>
        <w:div w:id="66808130">
          <w:marLeft w:val="480"/>
          <w:marRight w:val="0"/>
          <w:marTop w:val="0"/>
          <w:marBottom w:val="0"/>
          <w:divBdr>
            <w:top w:val="none" w:sz="0" w:space="0" w:color="auto"/>
            <w:left w:val="none" w:sz="0" w:space="0" w:color="auto"/>
            <w:bottom w:val="none" w:sz="0" w:space="0" w:color="auto"/>
            <w:right w:val="none" w:sz="0" w:space="0" w:color="auto"/>
          </w:divBdr>
        </w:div>
        <w:div w:id="75790015">
          <w:marLeft w:val="480"/>
          <w:marRight w:val="0"/>
          <w:marTop w:val="0"/>
          <w:marBottom w:val="0"/>
          <w:divBdr>
            <w:top w:val="none" w:sz="0" w:space="0" w:color="auto"/>
            <w:left w:val="none" w:sz="0" w:space="0" w:color="auto"/>
            <w:bottom w:val="none" w:sz="0" w:space="0" w:color="auto"/>
            <w:right w:val="none" w:sz="0" w:space="0" w:color="auto"/>
          </w:divBdr>
        </w:div>
        <w:div w:id="100683184">
          <w:marLeft w:val="480"/>
          <w:marRight w:val="0"/>
          <w:marTop w:val="0"/>
          <w:marBottom w:val="0"/>
          <w:divBdr>
            <w:top w:val="none" w:sz="0" w:space="0" w:color="auto"/>
            <w:left w:val="none" w:sz="0" w:space="0" w:color="auto"/>
            <w:bottom w:val="none" w:sz="0" w:space="0" w:color="auto"/>
            <w:right w:val="none" w:sz="0" w:space="0" w:color="auto"/>
          </w:divBdr>
        </w:div>
        <w:div w:id="114836288">
          <w:marLeft w:val="480"/>
          <w:marRight w:val="0"/>
          <w:marTop w:val="0"/>
          <w:marBottom w:val="0"/>
          <w:divBdr>
            <w:top w:val="none" w:sz="0" w:space="0" w:color="auto"/>
            <w:left w:val="none" w:sz="0" w:space="0" w:color="auto"/>
            <w:bottom w:val="none" w:sz="0" w:space="0" w:color="auto"/>
            <w:right w:val="none" w:sz="0" w:space="0" w:color="auto"/>
          </w:divBdr>
        </w:div>
        <w:div w:id="126902550">
          <w:marLeft w:val="480"/>
          <w:marRight w:val="0"/>
          <w:marTop w:val="0"/>
          <w:marBottom w:val="0"/>
          <w:divBdr>
            <w:top w:val="none" w:sz="0" w:space="0" w:color="auto"/>
            <w:left w:val="none" w:sz="0" w:space="0" w:color="auto"/>
            <w:bottom w:val="none" w:sz="0" w:space="0" w:color="auto"/>
            <w:right w:val="none" w:sz="0" w:space="0" w:color="auto"/>
          </w:divBdr>
        </w:div>
        <w:div w:id="152837275">
          <w:marLeft w:val="480"/>
          <w:marRight w:val="0"/>
          <w:marTop w:val="0"/>
          <w:marBottom w:val="0"/>
          <w:divBdr>
            <w:top w:val="none" w:sz="0" w:space="0" w:color="auto"/>
            <w:left w:val="none" w:sz="0" w:space="0" w:color="auto"/>
            <w:bottom w:val="none" w:sz="0" w:space="0" w:color="auto"/>
            <w:right w:val="none" w:sz="0" w:space="0" w:color="auto"/>
          </w:divBdr>
        </w:div>
        <w:div w:id="176048123">
          <w:marLeft w:val="480"/>
          <w:marRight w:val="0"/>
          <w:marTop w:val="0"/>
          <w:marBottom w:val="0"/>
          <w:divBdr>
            <w:top w:val="none" w:sz="0" w:space="0" w:color="auto"/>
            <w:left w:val="none" w:sz="0" w:space="0" w:color="auto"/>
            <w:bottom w:val="none" w:sz="0" w:space="0" w:color="auto"/>
            <w:right w:val="none" w:sz="0" w:space="0" w:color="auto"/>
          </w:divBdr>
        </w:div>
        <w:div w:id="182867709">
          <w:marLeft w:val="480"/>
          <w:marRight w:val="0"/>
          <w:marTop w:val="0"/>
          <w:marBottom w:val="0"/>
          <w:divBdr>
            <w:top w:val="none" w:sz="0" w:space="0" w:color="auto"/>
            <w:left w:val="none" w:sz="0" w:space="0" w:color="auto"/>
            <w:bottom w:val="none" w:sz="0" w:space="0" w:color="auto"/>
            <w:right w:val="none" w:sz="0" w:space="0" w:color="auto"/>
          </w:divBdr>
        </w:div>
        <w:div w:id="192236489">
          <w:marLeft w:val="480"/>
          <w:marRight w:val="0"/>
          <w:marTop w:val="0"/>
          <w:marBottom w:val="0"/>
          <w:divBdr>
            <w:top w:val="none" w:sz="0" w:space="0" w:color="auto"/>
            <w:left w:val="none" w:sz="0" w:space="0" w:color="auto"/>
            <w:bottom w:val="none" w:sz="0" w:space="0" w:color="auto"/>
            <w:right w:val="none" w:sz="0" w:space="0" w:color="auto"/>
          </w:divBdr>
        </w:div>
        <w:div w:id="194587328">
          <w:marLeft w:val="480"/>
          <w:marRight w:val="0"/>
          <w:marTop w:val="0"/>
          <w:marBottom w:val="0"/>
          <w:divBdr>
            <w:top w:val="none" w:sz="0" w:space="0" w:color="auto"/>
            <w:left w:val="none" w:sz="0" w:space="0" w:color="auto"/>
            <w:bottom w:val="none" w:sz="0" w:space="0" w:color="auto"/>
            <w:right w:val="none" w:sz="0" w:space="0" w:color="auto"/>
          </w:divBdr>
        </w:div>
        <w:div w:id="237790614">
          <w:marLeft w:val="480"/>
          <w:marRight w:val="0"/>
          <w:marTop w:val="0"/>
          <w:marBottom w:val="0"/>
          <w:divBdr>
            <w:top w:val="none" w:sz="0" w:space="0" w:color="auto"/>
            <w:left w:val="none" w:sz="0" w:space="0" w:color="auto"/>
            <w:bottom w:val="none" w:sz="0" w:space="0" w:color="auto"/>
            <w:right w:val="none" w:sz="0" w:space="0" w:color="auto"/>
          </w:divBdr>
        </w:div>
        <w:div w:id="251083435">
          <w:marLeft w:val="480"/>
          <w:marRight w:val="0"/>
          <w:marTop w:val="0"/>
          <w:marBottom w:val="0"/>
          <w:divBdr>
            <w:top w:val="none" w:sz="0" w:space="0" w:color="auto"/>
            <w:left w:val="none" w:sz="0" w:space="0" w:color="auto"/>
            <w:bottom w:val="none" w:sz="0" w:space="0" w:color="auto"/>
            <w:right w:val="none" w:sz="0" w:space="0" w:color="auto"/>
          </w:divBdr>
        </w:div>
        <w:div w:id="308899578">
          <w:marLeft w:val="480"/>
          <w:marRight w:val="0"/>
          <w:marTop w:val="0"/>
          <w:marBottom w:val="0"/>
          <w:divBdr>
            <w:top w:val="none" w:sz="0" w:space="0" w:color="auto"/>
            <w:left w:val="none" w:sz="0" w:space="0" w:color="auto"/>
            <w:bottom w:val="none" w:sz="0" w:space="0" w:color="auto"/>
            <w:right w:val="none" w:sz="0" w:space="0" w:color="auto"/>
          </w:divBdr>
        </w:div>
        <w:div w:id="335350539">
          <w:marLeft w:val="480"/>
          <w:marRight w:val="0"/>
          <w:marTop w:val="0"/>
          <w:marBottom w:val="0"/>
          <w:divBdr>
            <w:top w:val="none" w:sz="0" w:space="0" w:color="auto"/>
            <w:left w:val="none" w:sz="0" w:space="0" w:color="auto"/>
            <w:bottom w:val="none" w:sz="0" w:space="0" w:color="auto"/>
            <w:right w:val="none" w:sz="0" w:space="0" w:color="auto"/>
          </w:divBdr>
        </w:div>
        <w:div w:id="349381923">
          <w:marLeft w:val="480"/>
          <w:marRight w:val="0"/>
          <w:marTop w:val="0"/>
          <w:marBottom w:val="0"/>
          <w:divBdr>
            <w:top w:val="none" w:sz="0" w:space="0" w:color="auto"/>
            <w:left w:val="none" w:sz="0" w:space="0" w:color="auto"/>
            <w:bottom w:val="none" w:sz="0" w:space="0" w:color="auto"/>
            <w:right w:val="none" w:sz="0" w:space="0" w:color="auto"/>
          </w:divBdr>
        </w:div>
        <w:div w:id="380441060">
          <w:marLeft w:val="480"/>
          <w:marRight w:val="0"/>
          <w:marTop w:val="0"/>
          <w:marBottom w:val="0"/>
          <w:divBdr>
            <w:top w:val="none" w:sz="0" w:space="0" w:color="auto"/>
            <w:left w:val="none" w:sz="0" w:space="0" w:color="auto"/>
            <w:bottom w:val="none" w:sz="0" w:space="0" w:color="auto"/>
            <w:right w:val="none" w:sz="0" w:space="0" w:color="auto"/>
          </w:divBdr>
        </w:div>
        <w:div w:id="507404745">
          <w:marLeft w:val="480"/>
          <w:marRight w:val="0"/>
          <w:marTop w:val="0"/>
          <w:marBottom w:val="0"/>
          <w:divBdr>
            <w:top w:val="none" w:sz="0" w:space="0" w:color="auto"/>
            <w:left w:val="none" w:sz="0" w:space="0" w:color="auto"/>
            <w:bottom w:val="none" w:sz="0" w:space="0" w:color="auto"/>
            <w:right w:val="none" w:sz="0" w:space="0" w:color="auto"/>
          </w:divBdr>
        </w:div>
        <w:div w:id="518350280">
          <w:marLeft w:val="480"/>
          <w:marRight w:val="0"/>
          <w:marTop w:val="0"/>
          <w:marBottom w:val="0"/>
          <w:divBdr>
            <w:top w:val="none" w:sz="0" w:space="0" w:color="auto"/>
            <w:left w:val="none" w:sz="0" w:space="0" w:color="auto"/>
            <w:bottom w:val="none" w:sz="0" w:space="0" w:color="auto"/>
            <w:right w:val="none" w:sz="0" w:space="0" w:color="auto"/>
          </w:divBdr>
        </w:div>
        <w:div w:id="629753127">
          <w:marLeft w:val="480"/>
          <w:marRight w:val="0"/>
          <w:marTop w:val="0"/>
          <w:marBottom w:val="0"/>
          <w:divBdr>
            <w:top w:val="none" w:sz="0" w:space="0" w:color="auto"/>
            <w:left w:val="none" w:sz="0" w:space="0" w:color="auto"/>
            <w:bottom w:val="none" w:sz="0" w:space="0" w:color="auto"/>
            <w:right w:val="none" w:sz="0" w:space="0" w:color="auto"/>
          </w:divBdr>
        </w:div>
        <w:div w:id="634599224">
          <w:marLeft w:val="480"/>
          <w:marRight w:val="0"/>
          <w:marTop w:val="0"/>
          <w:marBottom w:val="0"/>
          <w:divBdr>
            <w:top w:val="none" w:sz="0" w:space="0" w:color="auto"/>
            <w:left w:val="none" w:sz="0" w:space="0" w:color="auto"/>
            <w:bottom w:val="none" w:sz="0" w:space="0" w:color="auto"/>
            <w:right w:val="none" w:sz="0" w:space="0" w:color="auto"/>
          </w:divBdr>
        </w:div>
        <w:div w:id="663824740">
          <w:marLeft w:val="480"/>
          <w:marRight w:val="0"/>
          <w:marTop w:val="0"/>
          <w:marBottom w:val="0"/>
          <w:divBdr>
            <w:top w:val="none" w:sz="0" w:space="0" w:color="auto"/>
            <w:left w:val="none" w:sz="0" w:space="0" w:color="auto"/>
            <w:bottom w:val="none" w:sz="0" w:space="0" w:color="auto"/>
            <w:right w:val="none" w:sz="0" w:space="0" w:color="auto"/>
          </w:divBdr>
        </w:div>
        <w:div w:id="664090965">
          <w:marLeft w:val="480"/>
          <w:marRight w:val="0"/>
          <w:marTop w:val="0"/>
          <w:marBottom w:val="0"/>
          <w:divBdr>
            <w:top w:val="none" w:sz="0" w:space="0" w:color="auto"/>
            <w:left w:val="none" w:sz="0" w:space="0" w:color="auto"/>
            <w:bottom w:val="none" w:sz="0" w:space="0" w:color="auto"/>
            <w:right w:val="none" w:sz="0" w:space="0" w:color="auto"/>
          </w:divBdr>
        </w:div>
        <w:div w:id="678703326">
          <w:marLeft w:val="480"/>
          <w:marRight w:val="0"/>
          <w:marTop w:val="0"/>
          <w:marBottom w:val="0"/>
          <w:divBdr>
            <w:top w:val="none" w:sz="0" w:space="0" w:color="auto"/>
            <w:left w:val="none" w:sz="0" w:space="0" w:color="auto"/>
            <w:bottom w:val="none" w:sz="0" w:space="0" w:color="auto"/>
            <w:right w:val="none" w:sz="0" w:space="0" w:color="auto"/>
          </w:divBdr>
        </w:div>
        <w:div w:id="680352400">
          <w:marLeft w:val="480"/>
          <w:marRight w:val="0"/>
          <w:marTop w:val="0"/>
          <w:marBottom w:val="0"/>
          <w:divBdr>
            <w:top w:val="none" w:sz="0" w:space="0" w:color="auto"/>
            <w:left w:val="none" w:sz="0" w:space="0" w:color="auto"/>
            <w:bottom w:val="none" w:sz="0" w:space="0" w:color="auto"/>
            <w:right w:val="none" w:sz="0" w:space="0" w:color="auto"/>
          </w:divBdr>
        </w:div>
        <w:div w:id="698548314">
          <w:marLeft w:val="480"/>
          <w:marRight w:val="0"/>
          <w:marTop w:val="0"/>
          <w:marBottom w:val="0"/>
          <w:divBdr>
            <w:top w:val="none" w:sz="0" w:space="0" w:color="auto"/>
            <w:left w:val="none" w:sz="0" w:space="0" w:color="auto"/>
            <w:bottom w:val="none" w:sz="0" w:space="0" w:color="auto"/>
            <w:right w:val="none" w:sz="0" w:space="0" w:color="auto"/>
          </w:divBdr>
        </w:div>
        <w:div w:id="704452769">
          <w:marLeft w:val="480"/>
          <w:marRight w:val="0"/>
          <w:marTop w:val="0"/>
          <w:marBottom w:val="0"/>
          <w:divBdr>
            <w:top w:val="none" w:sz="0" w:space="0" w:color="auto"/>
            <w:left w:val="none" w:sz="0" w:space="0" w:color="auto"/>
            <w:bottom w:val="none" w:sz="0" w:space="0" w:color="auto"/>
            <w:right w:val="none" w:sz="0" w:space="0" w:color="auto"/>
          </w:divBdr>
        </w:div>
        <w:div w:id="749546789">
          <w:marLeft w:val="480"/>
          <w:marRight w:val="0"/>
          <w:marTop w:val="0"/>
          <w:marBottom w:val="0"/>
          <w:divBdr>
            <w:top w:val="none" w:sz="0" w:space="0" w:color="auto"/>
            <w:left w:val="none" w:sz="0" w:space="0" w:color="auto"/>
            <w:bottom w:val="none" w:sz="0" w:space="0" w:color="auto"/>
            <w:right w:val="none" w:sz="0" w:space="0" w:color="auto"/>
          </w:divBdr>
        </w:div>
        <w:div w:id="772479448">
          <w:marLeft w:val="480"/>
          <w:marRight w:val="0"/>
          <w:marTop w:val="0"/>
          <w:marBottom w:val="0"/>
          <w:divBdr>
            <w:top w:val="none" w:sz="0" w:space="0" w:color="auto"/>
            <w:left w:val="none" w:sz="0" w:space="0" w:color="auto"/>
            <w:bottom w:val="none" w:sz="0" w:space="0" w:color="auto"/>
            <w:right w:val="none" w:sz="0" w:space="0" w:color="auto"/>
          </w:divBdr>
        </w:div>
        <w:div w:id="817767015">
          <w:marLeft w:val="480"/>
          <w:marRight w:val="0"/>
          <w:marTop w:val="0"/>
          <w:marBottom w:val="0"/>
          <w:divBdr>
            <w:top w:val="none" w:sz="0" w:space="0" w:color="auto"/>
            <w:left w:val="none" w:sz="0" w:space="0" w:color="auto"/>
            <w:bottom w:val="none" w:sz="0" w:space="0" w:color="auto"/>
            <w:right w:val="none" w:sz="0" w:space="0" w:color="auto"/>
          </w:divBdr>
        </w:div>
        <w:div w:id="860700639">
          <w:marLeft w:val="480"/>
          <w:marRight w:val="0"/>
          <w:marTop w:val="0"/>
          <w:marBottom w:val="0"/>
          <w:divBdr>
            <w:top w:val="none" w:sz="0" w:space="0" w:color="auto"/>
            <w:left w:val="none" w:sz="0" w:space="0" w:color="auto"/>
            <w:bottom w:val="none" w:sz="0" w:space="0" w:color="auto"/>
            <w:right w:val="none" w:sz="0" w:space="0" w:color="auto"/>
          </w:divBdr>
        </w:div>
        <w:div w:id="888418397">
          <w:marLeft w:val="480"/>
          <w:marRight w:val="0"/>
          <w:marTop w:val="0"/>
          <w:marBottom w:val="0"/>
          <w:divBdr>
            <w:top w:val="none" w:sz="0" w:space="0" w:color="auto"/>
            <w:left w:val="none" w:sz="0" w:space="0" w:color="auto"/>
            <w:bottom w:val="none" w:sz="0" w:space="0" w:color="auto"/>
            <w:right w:val="none" w:sz="0" w:space="0" w:color="auto"/>
          </w:divBdr>
        </w:div>
        <w:div w:id="901020728">
          <w:marLeft w:val="480"/>
          <w:marRight w:val="0"/>
          <w:marTop w:val="0"/>
          <w:marBottom w:val="0"/>
          <w:divBdr>
            <w:top w:val="none" w:sz="0" w:space="0" w:color="auto"/>
            <w:left w:val="none" w:sz="0" w:space="0" w:color="auto"/>
            <w:bottom w:val="none" w:sz="0" w:space="0" w:color="auto"/>
            <w:right w:val="none" w:sz="0" w:space="0" w:color="auto"/>
          </w:divBdr>
        </w:div>
        <w:div w:id="944264313">
          <w:marLeft w:val="480"/>
          <w:marRight w:val="0"/>
          <w:marTop w:val="0"/>
          <w:marBottom w:val="0"/>
          <w:divBdr>
            <w:top w:val="none" w:sz="0" w:space="0" w:color="auto"/>
            <w:left w:val="none" w:sz="0" w:space="0" w:color="auto"/>
            <w:bottom w:val="none" w:sz="0" w:space="0" w:color="auto"/>
            <w:right w:val="none" w:sz="0" w:space="0" w:color="auto"/>
          </w:divBdr>
        </w:div>
        <w:div w:id="976834290">
          <w:marLeft w:val="480"/>
          <w:marRight w:val="0"/>
          <w:marTop w:val="0"/>
          <w:marBottom w:val="0"/>
          <w:divBdr>
            <w:top w:val="none" w:sz="0" w:space="0" w:color="auto"/>
            <w:left w:val="none" w:sz="0" w:space="0" w:color="auto"/>
            <w:bottom w:val="none" w:sz="0" w:space="0" w:color="auto"/>
            <w:right w:val="none" w:sz="0" w:space="0" w:color="auto"/>
          </w:divBdr>
        </w:div>
        <w:div w:id="984167869">
          <w:marLeft w:val="480"/>
          <w:marRight w:val="0"/>
          <w:marTop w:val="0"/>
          <w:marBottom w:val="0"/>
          <w:divBdr>
            <w:top w:val="none" w:sz="0" w:space="0" w:color="auto"/>
            <w:left w:val="none" w:sz="0" w:space="0" w:color="auto"/>
            <w:bottom w:val="none" w:sz="0" w:space="0" w:color="auto"/>
            <w:right w:val="none" w:sz="0" w:space="0" w:color="auto"/>
          </w:divBdr>
        </w:div>
        <w:div w:id="1020812843">
          <w:marLeft w:val="480"/>
          <w:marRight w:val="0"/>
          <w:marTop w:val="0"/>
          <w:marBottom w:val="0"/>
          <w:divBdr>
            <w:top w:val="none" w:sz="0" w:space="0" w:color="auto"/>
            <w:left w:val="none" w:sz="0" w:space="0" w:color="auto"/>
            <w:bottom w:val="none" w:sz="0" w:space="0" w:color="auto"/>
            <w:right w:val="none" w:sz="0" w:space="0" w:color="auto"/>
          </w:divBdr>
        </w:div>
        <w:div w:id="1027874726">
          <w:marLeft w:val="480"/>
          <w:marRight w:val="0"/>
          <w:marTop w:val="0"/>
          <w:marBottom w:val="0"/>
          <w:divBdr>
            <w:top w:val="none" w:sz="0" w:space="0" w:color="auto"/>
            <w:left w:val="none" w:sz="0" w:space="0" w:color="auto"/>
            <w:bottom w:val="none" w:sz="0" w:space="0" w:color="auto"/>
            <w:right w:val="none" w:sz="0" w:space="0" w:color="auto"/>
          </w:divBdr>
        </w:div>
        <w:div w:id="1040088386">
          <w:marLeft w:val="480"/>
          <w:marRight w:val="0"/>
          <w:marTop w:val="0"/>
          <w:marBottom w:val="0"/>
          <w:divBdr>
            <w:top w:val="none" w:sz="0" w:space="0" w:color="auto"/>
            <w:left w:val="none" w:sz="0" w:space="0" w:color="auto"/>
            <w:bottom w:val="none" w:sz="0" w:space="0" w:color="auto"/>
            <w:right w:val="none" w:sz="0" w:space="0" w:color="auto"/>
          </w:divBdr>
        </w:div>
        <w:div w:id="1083062091">
          <w:marLeft w:val="480"/>
          <w:marRight w:val="0"/>
          <w:marTop w:val="0"/>
          <w:marBottom w:val="0"/>
          <w:divBdr>
            <w:top w:val="none" w:sz="0" w:space="0" w:color="auto"/>
            <w:left w:val="none" w:sz="0" w:space="0" w:color="auto"/>
            <w:bottom w:val="none" w:sz="0" w:space="0" w:color="auto"/>
            <w:right w:val="none" w:sz="0" w:space="0" w:color="auto"/>
          </w:divBdr>
        </w:div>
        <w:div w:id="1083181221">
          <w:marLeft w:val="480"/>
          <w:marRight w:val="0"/>
          <w:marTop w:val="0"/>
          <w:marBottom w:val="0"/>
          <w:divBdr>
            <w:top w:val="none" w:sz="0" w:space="0" w:color="auto"/>
            <w:left w:val="none" w:sz="0" w:space="0" w:color="auto"/>
            <w:bottom w:val="none" w:sz="0" w:space="0" w:color="auto"/>
            <w:right w:val="none" w:sz="0" w:space="0" w:color="auto"/>
          </w:divBdr>
        </w:div>
        <w:div w:id="1112895795">
          <w:marLeft w:val="480"/>
          <w:marRight w:val="0"/>
          <w:marTop w:val="0"/>
          <w:marBottom w:val="0"/>
          <w:divBdr>
            <w:top w:val="none" w:sz="0" w:space="0" w:color="auto"/>
            <w:left w:val="none" w:sz="0" w:space="0" w:color="auto"/>
            <w:bottom w:val="none" w:sz="0" w:space="0" w:color="auto"/>
            <w:right w:val="none" w:sz="0" w:space="0" w:color="auto"/>
          </w:divBdr>
        </w:div>
        <w:div w:id="1139297719">
          <w:marLeft w:val="480"/>
          <w:marRight w:val="0"/>
          <w:marTop w:val="0"/>
          <w:marBottom w:val="0"/>
          <w:divBdr>
            <w:top w:val="none" w:sz="0" w:space="0" w:color="auto"/>
            <w:left w:val="none" w:sz="0" w:space="0" w:color="auto"/>
            <w:bottom w:val="none" w:sz="0" w:space="0" w:color="auto"/>
            <w:right w:val="none" w:sz="0" w:space="0" w:color="auto"/>
          </w:divBdr>
        </w:div>
        <w:div w:id="1177112670">
          <w:marLeft w:val="480"/>
          <w:marRight w:val="0"/>
          <w:marTop w:val="0"/>
          <w:marBottom w:val="0"/>
          <w:divBdr>
            <w:top w:val="none" w:sz="0" w:space="0" w:color="auto"/>
            <w:left w:val="none" w:sz="0" w:space="0" w:color="auto"/>
            <w:bottom w:val="none" w:sz="0" w:space="0" w:color="auto"/>
            <w:right w:val="none" w:sz="0" w:space="0" w:color="auto"/>
          </w:divBdr>
        </w:div>
        <w:div w:id="1191796026">
          <w:marLeft w:val="480"/>
          <w:marRight w:val="0"/>
          <w:marTop w:val="0"/>
          <w:marBottom w:val="0"/>
          <w:divBdr>
            <w:top w:val="none" w:sz="0" w:space="0" w:color="auto"/>
            <w:left w:val="none" w:sz="0" w:space="0" w:color="auto"/>
            <w:bottom w:val="none" w:sz="0" w:space="0" w:color="auto"/>
            <w:right w:val="none" w:sz="0" w:space="0" w:color="auto"/>
          </w:divBdr>
        </w:div>
        <w:div w:id="1239363097">
          <w:marLeft w:val="480"/>
          <w:marRight w:val="0"/>
          <w:marTop w:val="0"/>
          <w:marBottom w:val="0"/>
          <w:divBdr>
            <w:top w:val="none" w:sz="0" w:space="0" w:color="auto"/>
            <w:left w:val="none" w:sz="0" w:space="0" w:color="auto"/>
            <w:bottom w:val="none" w:sz="0" w:space="0" w:color="auto"/>
            <w:right w:val="none" w:sz="0" w:space="0" w:color="auto"/>
          </w:divBdr>
        </w:div>
        <w:div w:id="1281916421">
          <w:marLeft w:val="480"/>
          <w:marRight w:val="0"/>
          <w:marTop w:val="0"/>
          <w:marBottom w:val="0"/>
          <w:divBdr>
            <w:top w:val="none" w:sz="0" w:space="0" w:color="auto"/>
            <w:left w:val="none" w:sz="0" w:space="0" w:color="auto"/>
            <w:bottom w:val="none" w:sz="0" w:space="0" w:color="auto"/>
            <w:right w:val="none" w:sz="0" w:space="0" w:color="auto"/>
          </w:divBdr>
        </w:div>
        <w:div w:id="1319118753">
          <w:marLeft w:val="480"/>
          <w:marRight w:val="0"/>
          <w:marTop w:val="0"/>
          <w:marBottom w:val="0"/>
          <w:divBdr>
            <w:top w:val="none" w:sz="0" w:space="0" w:color="auto"/>
            <w:left w:val="none" w:sz="0" w:space="0" w:color="auto"/>
            <w:bottom w:val="none" w:sz="0" w:space="0" w:color="auto"/>
            <w:right w:val="none" w:sz="0" w:space="0" w:color="auto"/>
          </w:divBdr>
        </w:div>
        <w:div w:id="1327055642">
          <w:marLeft w:val="480"/>
          <w:marRight w:val="0"/>
          <w:marTop w:val="0"/>
          <w:marBottom w:val="0"/>
          <w:divBdr>
            <w:top w:val="none" w:sz="0" w:space="0" w:color="auto"/>
            <w:left w:val="none" w:sz="0" w:space="0" w:color="auto"/>
            <w:bottom w:val="none" w:sz="0" w:space="0" w:color="auto"/>
            <w:right w:val="none" w:sz="0" w:space="0" w:color="auto"/>
          </w:divBdr>
        </w:div>
        <w:div w:id="1366559032">
          <w:marLeft w:val="480"/>
          <w:marRight w:val="0"/>
          <w:marTop w:val="0"/>
          <w:marBottom w:val="0"/>
          <w:divBdr>
            <w:top w:val="none" w:sz="0" w:space="0" w:color="auto"/>
            <w:left w:val="none" w:sz="0" w:space="0" w:color="auto"/>
            <w:bottom w:val="none" w:sz="0" w:space="0" w:color="auto"/>
            <w:right w:val="none" w:sz="0" w:space="0" w:color="auto"/>
          </w:divBdr>
        </w:div>
        <w:div w:id="1398357748">
          <w:marLeft w:val="480"/>
          <w:marRight w:val="0"/>
          <w:marTop w:val="0"/>
          <w:marBottom w:val="0"/>
          <w:divBdr>
            <w:top w:val="none" w:sz="0" w:space="0" w:color="auto"/>
            <w:left w:val="none" w:sz="0" w:space="0" w:color="auto"/>
            <w:bottom w:val="none" w:sz="0" w:space="0" w:color="auto"/>
            <w:right w:val="none" w:sz="0" w:space="0" w:color="auto"/>
          </w:divBdr>
        </w:div>
        <w:div w:id="1405182611">
          <w:marLeft w:val="480"/>
          <w:marRight w:val="0"/>
          <w:marTop w:val="0"/>
          <w:marBottom w:val="0"/>
          <w:divBdr>
            <w:top w:val="none" w:sz="0" w:space="0" w:color="auto"/>
            <w:left w:val="none" w:sz="0" w:space="0" w:color="auto"/>
            <w:bottom w:val="none" w:sz="0" w:space="0" w:color="auto"/>
            <w:right w:val="none" w:sz="0" w:space="0" w:color="auto"/>
          </w:divBdr>
        </w:div>
        <w:div w:id="1413510005">
          <w:marLeft w:val="480"/>
          <w:marRight w:val="0"/>
          <w:marTop w:val="0"/>
          <w:marBottom w:val="0"/>
          <w:divBdr>
            <w:top w:val="none" w:sz="0" w:space="0" w:color="auto"/>
            <w:left w:val="none" w:sz="0" w:space="0" w:color="auto"/>
            <w:bottom w:val="none" w:sz="0" w:space="0" w:color="auto"/>
            <w:right w:val="none" w:sz="0" w:space="0" w:color="auto"/>
          </w:divBdr>
        </w:div>
        <w:div w:id="1414282291">
          <w:marLeft w:val="480"/>
          <w:marRight w:val="0"/>
          <w:marTop w:val="0"/>
          <w:marBottom w:val="0"/>
          <w:divBdr>
            <w:top w:val="none" w:sz="0" w:space="0" w:color="auto"/>
            <w:left w:val="none" w:sz="0" w:space="0" w:color="auto"/>
            <w:bottom w:val="none" w:sz="0" w:space="0" w:color="auto"/>
            <w:right w:val="none" w:sz="0" w:space="0" w:color="auto"/>
          </w:divBdr>
        </w:div>
        <w:div w:id="1419012209">
          <w:marLeft w:val="480"/>
          <w:marRight w:val="0"/>
          <w:marTop w:val="0"/>
          <w:marBottom w:val="0"/>
          <w:divBdr>
            <w:top w:val="none" w:sz="0" w:space="0" w:color="auto"/>
            <w:left w:val="none" w:sz="0" w:space="0" w:color="auto"/>
            <w:bottom w:val="none" w:sz="0" w:space="0" w:color="auto"/>
            <w:right w:val="none" w:sz="0" w:space="0" w:color="auto"/>
          </w:divBdr>
        </w:div>
        <w:div w:id="1432898449">
          <w:marLeft w:val="480"/>
          <w:marRight w:val="0"/>
          <w:marTop w:val="0"/>
          <w:marBottom w:val="0"/>
          <w:divBdr>
            <w:top w:val="none" w:sz="0" w:space="0" w:color="auto"/>
            <w:left w:val="none" w:sz="0" w:space="0" w:color="auto"/>
            <w:bottom w:val="none" w:sz="0" w:space="0" w:color="auto"/>
            <w:right w:val="none" w:sz="0" w:space="0" w:color="auto"/>
          </w:divBdr>
        </w:div>
        <w:div w:id="1495800860">
          <w:marLeft w:val="480"/>
          <w:marRight w:val="0"/>
          <w:marTop w:val="0"/>
          <w:marBottom w:val="0"/>
          <w:divBdr>
            <w:top w:val="none" w:sz="0" w:space="0" w:color="auto"/>
            <w:left w:val="none" w:sz="0" w:space="0" w:color="auto"/>
            <w:bottom w:val="none" w:sz="0" w:space="0" w:color="auto"/>
            <w:right w:val="none" w:sz="0" w:space="0" w:color="auto"/>
          </w:divBdr>
        </w:div>
        <w:div w:id="1549338749">
          <w:marLeft w:val="480"/>
          <w:marRight w:val="0"/>
          <w:marTop w:val="0"/>
          <w:marBottom w:val="0"/>
          <w:divBdr>
            <w:top w:val="none" w:sz="0" w:space="0" w:color="auto"/>
            <w:left w:val="none" w:sz="0" w:space="0" w:color="auto"/>
            <w:bottom w:val="none" w:sz="0" w:space="0" w:color="auto"/>
            <w:right w:val="none" w:sz="0" w:space="0" w:color="auto"/>
          </w:divBdr>
        </w:div>
        <w:div w:id="1570379793">
          <w:marLeft w:val="480"/>
          <w:marRight w:val="0"/>
          <w:marTop w:val="0"/>
          <w:marBottom w:val="0"/>
          <w:divBdr>
            <w:top w:val="none" w:sz="0" w:space="0" w:color="auto"/>
            <w:left w:val="none" w:sz="0" w:space="0" w:color="auto"/>
            <w:bottom w:val="none" w:sz="0" w:space="0" w:color="auto"/>
            <w:right w:val="none" w:sz="0" w:space="0" w:color="auto"/>
          </w:divBdr>
        </w:div>
        <w:div w:id="1572738741">
          <w:marLeft w:val="480"/>
          <w:marRight w:val="0"/>
          <w:marTop w:val="0"/>
          <w:marBottom w:val="0"/>
          <w:divBdr>
            <w:top w:val="none" w:sz="0" w:space="0" w:color="auto"/>
            <w:left w:val="none" w:sz="0" w:space="0" w:color="auto"/>
            <w:bottom w:val="none" w:sz="0" w:space="0" w:color="auto"/>
            <w:right w:val="none" w:sz="0" w:space="0" w:color="auto"/>
          </w:divBdr>
        </w:div>
        <w:div w:id="1586954939">
          <w:marLeft w:val="480"/>
          <w:marRight w:val="0"/>
          <w:marTop w:val="0"/>
          <w:marBottom w:val="0"/>
          <w:divBdr>
            <w:top w:val="none" w:sz="0" w:space="0" w:color="auto"/>
            <w:left w:val="none" w:sz="0" w:space="0" w:color="auto"/>
            <w:bottom w:val="none" w:sz="0" w:space="0" w:color="auto"/>
            <w:right w:val="none" w:sz="0" w:space="0" w:color="auto"/>
          </w:divBdr>
        </w:div>
        <w:div w:id="1715887802">
          <w:marLeft w:val="480"/>
          <w:marRight w:val="0"/>
          <w:marTop w:val="0"/>
          <w:marBottom w:val="0"/>
          <w:divBdr>
            <w:top w:val="none" w:sz="0" w:space="0" w:color="auto"/>
            <w:left w:val="none" w:sz="0" w:space="0" w:color="auto"/>
            <w:bottom w:val="none" w:sz="0" w:space="0" w:color="auto"/>
            <w:right w:val="none" w:sz="0" w:space="0" w:color="auto"/>
          </w:divBdr>
        </w:div>
        <w:div w:id="1737625047">
          <w:marLeft w:val="480"/>
          <w:marRight w:val="0"/>
          <w:marTop w:val="0"/>
          <w:marBottom w:val="0"/>
          <w:divBdr>
            <w:top w:val="none" w:sz="0" w:space="0" w:color="auto"/>
            <w:left w:val="none" w:sz="0" w:space="0" w:color="auto"/>
            <w:bottom w:val="none" w:sz="0" w:space="0" w:color="auto"/>
            <w:right w:val="none" w:sz="0" w:space="0" w:color="auto"/>
          </w:divBdr>
        </w:div>
        <w:div w:id="1790780319">
          <w:marLeft w:val="480"/>
          <w:marRight w:val="0"/>
          <w:marTop w:val="0"/>
          <w:marBottom w:val="0"/>
          <w:divBdr>
            <w:top w:val="none" w:sz="0" w:space="0" w:color="auto"/>
            <w:left w:val="none" w:sz="0" w:space="0" w:color="auto"/>
            <w:bottom w:val="none" w:sz="0" w:space="0" w:color="auto"/>
            <w:right w:val="none" w:sz="0" w:space="0" w:color="auto"/>
          </w:divBdr>
        </w:div>
        <w:div w:id="1803038572">
          <w:marLeft w:val="480"/>
          <w:marRight w:val="0"/>
          <w:marTop w:val="0"/>
          <w:marBottom w:val="0"/>
          <w:divBdr>
            <w:top w:val="none" w:sz="0" w:space="0" w:color="auto"/>
            <w:left w:val="none" w:sz="0" w:space="0" w:color="auto"/>
            <w:bottom w:val="none" w:sz="0" w:space="0" w:color="auto"/>
            <w:right w:val="none" w:sz="0" w:space="0" w:color="auto"/>
          </w:divBdr>
        </w:div>
        <w:div w:id="1824005142">
          <w:marLeft w:val="480"/>
          <w:marRight w:val="0"/>
          <w:marTop w:val="0"/>
          <w:marBottom w:val="0"/>
          <w:divBdr>
            <w:top w:val="none" w:sz="0" w:space="0" w:color="auto"/>
            <w:left w:val="none" w:sz="0" w:space="0" w:color="auto"/>
            <w:bottom w:val="none" w:sz="0" w:space="0" w:color="auto"/>
            <w:right w:val="none" w:sz="0" w:space="0" w:color="auto"/>
          </w:divBdr>
        </w:div>
        <w:div w:id="1831823224">
          <w:marLeft w:val="480"/>
          <w:marRight w:val="0"/>
          <w:marTop w:val="0"/>
          <w:marBottom w:val="0"/>
          <w:divBdr>
            <w:top w:val="none" w:sz="0" w:space="0" w:color="auto"/>
            <w:left w:val="none" w:sz="0" w:space="0" w:color="auto"/>
            <w:bottom w:val="none" w:sz="0" w:space="0" w:color="auto"/>
            <w:right w:val="none" w:sz="0" w:space="0" w:color="auto"/>
          </w:divBdr>
        </w:div>
        <w:div w:id="1882471593">
          <w:marLeft w:val="480"/>
          <w:marRight w:val="0"/>
          <w:marTop w:val="0"/>
          <w:marBottom w:val="0"/>
          <w:divBdr>
            <w:top w:val="none" w:sz="0" w:space="0" w:color="auto"/>
            <w:left w:val="none" w:sz="0" w:space="0" w:color="auto"/>
            <w:bottom w:val="none" w:sz="0" w:space="0" w:color="auto"/>
            <w:right w:val="none" w:sz="0" w:space="0" w:color="auto"/>
          </w:divBdr>
        </w:div>
        <w:div w:id="1894073397">
          <w:marLeft w:val="480"/>
          <w:marRight w:val="0"/>
          <w:marTop w:val="0"/>
          <w:marBottom w:val="0"/>
          <w:divBdr>
            <w:top w:val="none" w:sz="0" w:space="0" w:color="auto"/>
            <w:left w:val="none" w:sz="0" w:space="0" w:color="auto"/>
            <w:bottom w:val="none" w:sz="0" w:space="0" w:color="auto"/>
            <w:right w:val="none" w:sz="0" w:space="0" w:color="auto"/>
          </w:divBdr>
        </w:div>
        <w:div w:id="1924339946">
          <w:marLeft w:val="480"/>
          <w:marRight w:val="0"/>
          <w:marTop w:val="0"/>
          <w:marBottom w:val="0"/>
          <w:divBdr>
            <w:top w:val="none" w:sz="0" w:space="0" w:color="auto"/>
            <w:left w:val="none" w:sz="0" w:space="0" w:color="auto"/>
            <w:bottom w:val="none" w:sz="0" w:space="0" w:color="auto"/>
            <w:right w:val="none" w:sz="0" w:space="0" w:color="auto"/>
          </w:divBdr>
        </w:div>
        <w:div w:id="1980113630">
          <w:marLeft w:val="480"/>
          <w:marRight w:val="0"/>
          <w:marTop w:val="0"/>
          <w:marBottom w:val="0"/>
          <w:divBdr>
            <w:top w:val="none" w:sz="0" w:space="0" w:color="auto"/>
            <w:left w:val="none" w:sz="0" w:space="0" w:color="auto"/>
            <w:bottom w:val="none" w:sz="0" w:space="0" w:color="auto"/>
            <w:right w:val="none" w:sz="0" w:space="0" w:color="auto"/>
          </w:divBdr>
        </w:div>
        <w:div w:id="1985619220">
          <w:marLeft w:val="480"/>
          <w:marRight w:val="0"/>
          <w:marTop w:val="0"/>
          <w:marBottom w:val="0"/>
          <w:divBdr>
            <w:top w:val="none" w:sz="0" w:space="0" w:color="auto"/>
            <w:left w:val="none" w:sz="0" w:space="0" w:color="auto"/>
            <w:bottom w:val="none" w:sz="0" w:space="0" w:color="auto"/>
            <w:right w:val="none" w:sz="0" w:space="0" w:color="auto"/>
          </w:divBdr>
        </w:div>
        <w:div w:id="1992247347">
          <w:marLeft w:val="480"/>
          <w:marRight w:val="0"/>
          <w:marTop w:val="0"/>
          <w:marBottom w:val="0"/>
          <w:divBdr>
            <w:top w:val="none" w:sz="0" w:space="0" w:color="auto"/>
            <w:left w:val="none" w:sz="0" w:space="0" w:color="auto"/>
            <w:bottom w:val="none" w:sz="0" w:space="0" w:color="auto"/>
            <w:right w:val="none" w:sz="0" w:space="0" w:color="auto"/>
          </w:divBdr>
        </w:div>
        <w:div w:id="1998727835">
          <w:marLeft w:val="480"/>
          <w:marRight w:val="0"/>
          <w:marTop w:val="0"/>
          <w:marBottom w:val="0"/>
          <w:divBdr>
            <w:top w:val="none" w:sz="0" w:space="0" w:color="auto"/>
            <w:left w:val="none" w:sz="0" w:space="0" w:color="auto"/>
            <w:bottom w:val="none" w:sz="0" w:space="0" w:color="auto"/>
            <w:right w:val="none" w:sz="0" w:space="0" w:color="auto"/>
          </w:divBdr>
        </w:div>
        <w:div w:id="2006349366">
          <w:marLeft w:val="480"/>
          <w:marRight w:val="0"/>
          <w:marTop w:val="0"/>
          <w:marBottom w:val="0"/>
          <w:divBdr>
            <w:top w:val="none" w:sz="0" w:space="0" w:color="auto"/>
            <w:left w:val="none" w:sz="0" w:space="0" w:color="auto"/>
            <w:bottom w:val="none" w:sz="0" w:space="0" w:color="auto"/>
            <w:right w:val="none" w:sz="0" w:space="0" w:color="auto"/>
          </w:divBdr>
        </w:div>
        <w:div w:id="2077386966">
          <w:marLeft w:val="480"/>
          <w:marRight w:val="0"/>
          <w:marTop w:val="0"/>
          <w:marBottom w:val="0"/>
          <w:divBdr>
            <w:top w:val="none" w:sz="0" w:space="0" w:color="auto"/>
            <w:left w:val="none" w:sz="0" w:space="0" w:color="auto"/>
            <w:bottom w:val="none" w:sz="0" w:space="0" w:color="auto"/>
            <w:right w:val="none" w:sz="0" w:space="0" w:color="auto"/>
          </w:divBdr>
        </w:div>
        <w:div w:id="2099517151">
          <w:marLeft w:val="480"/>
          <w:marRight w:val="0"/>
          <w:marTop w:val="0"/>
          <w:marBottom w:val="0"/>
          <w:divBdr>
            <w:top w:val="none" w:sz="0" w:space="0" w:color="auto"/>
            <w:left w:val="none" w:sz="0" w:space="0" w:color="auto"/>
            <w:bottom w:val="none" w:sz="0" w:space="0" w:color="auto"/>
            <w:right w:val="none" w:sz="0" w:space="0" w:color="auto"/>
          </w:divBdr>
        </w:div>
        <w:div w:id="2135825079">
          <w:marLeft w:val="480"/>
          <w:marRight w:val="0"/>
          <w:marTop w:val="0"/>
          <w:marBottom w:val="0"/>
          <w:divBdr>
            <w:top w:val="none" w:sz="0" w:space="0" w:color="auto"/>
            <w:left w:val="none" w:sz="0" w:space="0" w:color="auto"/>
            <w:bottom w:val="none" w:sz="0" w:space="0" w:color="auto"/>
            <w:right w:val="none" w:sz="0" w:space="0" w:color="auto"/>
          </w:divBdr>
        </w:div>
      </w:divsChild>
    </w:div>
    <w:div w:id="741606435">
      <w:bodyDiv w:val="1"/>
      <w:marLeft w:val="0"/>
      <w:marRight w:val="0"/>
      <w:marTop w:val="0"/>
      <w:marBottom w:val="0"/>
      <w:divBdr>
        <w:top w:val="none" w:sz="0" w:space="0" w:color="auto"/>
        <w:left w:val="none" w:sz="0" w:space="0" w:color="auto"/>
        <w:bottom w:val="none" w:sz="0" w:space="0" w:color="auto"/>
        <w:right w:val="none" w:sz="0" w:space="0" w:color="auto"/>
      </w:divBdr>
    </w:div>
    <w:div w:id="741681643">
      <w:bodyDiv w:val="1"/>
      <w:marLeft w:val="0"/>
      <w:marRight w:val="0"/>
      <w:marTop w:val="0"/>
      <w:marBottom w:val="0"/>
      <w:divBdr>
        <w:top w:val="none" w:sz="0" w:space="0" w:color="auto"/>
        <w:left w:val="none" w:sz="0" w:space="0" w:color="auto"/>
        <w:bottom w:val="none" w:sz="0" w:space="0" w:color="auto"/>
        <w:right w:val="none" w:sz="0" w:space="0" w:color="auto"/>
      </w:divBdr>
    </w:div>
    <w:div w:id="741685235">
      <w:bodyDiv w:val="1"/>
      <w:marLeft w:val="0"/>
      <w:marRight w:val="0"/>
      <w:marTop w:val="0"/>
      <w:marBottom w:val="0"/>
      <w:divBdr>
        <w:top w:val="none" w:sz="0" w:space="0" w:color="auto"/>
        <w:left w:val="none" w:sz="0" w:space="0" w:color="auto"/>
        <w:bottom w:val="none" w:sz="0" w:space="0" w:color="auto"/>
        <w:right w:val="none" w:sz="0" w:space="0" w:color="auto"/>
      </w:divBdr>
    </w:div>
    <w:div w:id="741829948">
      <w:bodyDiv w:val="1"/>
      <w:marLeft w:val="0"/>
      <w:marRight w:val="0"/>
      <w:marTop w:val="0"/>
      <w:marBottom w:val="0"/>
      <w:divBdr>
        <w:top w:val="none" w:sz="0" w:space="0" w:color="auto"/>
        <w:left w:val="none" w:sz="0" w:space="0" w:color="auto"/>
        <w:bottom w:val="none" w:sz="0" w:space="0" w:color="auto"/>
        <w:right w:val="none" w:sz="0" w:space="0" w:color="auto"/>
      </w:divBdr>
    </w:div>
    <w:div w:id="741876644">
      <w:bodyDiv w:val="1"/>
      <w:marLeft w:val="0"/>
      <w:marRight w:val="0"/>
      <w:marTop w:val="0"/>
      <w:marBottom w:val="0"/>
      <w:divBdr>
        <w:top w:val="none" w:sz="0" w:space="0" w:color="auto"/>
        <w:left w:val="none" w:sz="0" w:space="0" w:color="auto"/>
        <w:bottom w:val="none" w:sz="0" w:space="0" w:color="auto"/>
        <w:right w:val="none" w:sz="0" w:space="0" w:color="auto"/>
      </w:divBdr>
    </w:div>
    <w:div w:id="741953114">
      <w:bodyDiv w:val="1"/>
      <w:marLeft w:val="0"/>
      <w:marRight w:val="0"/>
      <w:marTop w:val="0"/>
      <w:marBottom w:val="0"/>
      <w:divBdr>
        <w:top w:val="none" w:sz="0" w:space="0" w:color="auto"/>
        <w:left w:val="none" w:sz="0" w:space="0" w:color="auto"/>
        <w:bottom w:val="none" w:sz="0" w:space="0" w:color="auto"/>
        <w:right w:val="none" w:sz="0" w:space="0" w:color="auto"/>
      </w:divBdr>
    </w:div>
    <w:div w:id="741953959">
      <w:bodyDiv w:val="1"/>
      <w:marLeft w:val="0"/>
      <w:marRight w:val="0"/>
      <w:marTop w:val="0"/>
      <w:marBottom w:val="0"/>
      <w:divBdr>
        <w:top w:val="none" w:sz="0" w:space="0" w:color="auto"/>
        <w:left w:val="none" w:sz="0" w:space="0" w:color="auto"/>
        <w:bottom w:val="none" w:sz="0" w:space="0" w:color="auto"/>
        <w:right w:val="none" w:sz="0" w:space="0" w:color="auto"/>
      </w:divBdr>
    </w:div>
    <w:div w:id="742022455">
      <w:bodyDiv w:val="1"/>
      <w:marLeft w:val="0"/>
      <w:marRight w:val="0"/>
      <w:marTop w:val="0"/>
      <w:marBottom w:val="0"/>
      <w:divBdr>
        <w:top w:val="none" w:sz="0" w:space="0" w:color="auto"/>
        <w:left w:val="none" w:sz="0" w:space="0" w:color="auto"/>
        <w:bottom w:val="none" w:sz="0" w:space="0" w:color="auto"/>
        <w:right w:val="none" w:sz="0" w:space="0" w:color="auto"/>
      </w:divBdr>
    </w:div>
    <w:div w:id="742028039">
      <w:bodyDiv w:val="1"/>
      <w:marLeft w:val="0"/>
      <w:marRight w:val="0"/>
      <w:marTop w:val="0"/>
      <w:marBottom w:val="0"/>
      <w:divBdr>
        <w:top w:val="none" w:sz="0" w:space="0" w:color="auto"/>
        <w:left w:val="none" w:sz="0" w:space="0" w:color="auto"/>
        <w:bottom w:val="none" w:sz="0" w:space="0" w:color="auto"/>
        <w:right w:val="none" w:sz="0" w:space="0" w:color="auto"/>
      </w:divBdr>
    </w:div>
    <w:div w:id="742065002">
      <w:bodyDiv w:val="1"/>
      <w:marLeft w:val="0"/>
      <w:marRight w:val="0"/>
      <w:marTop w:val="0"/>
      <w:marBottom w:val="0"/>
      <w:divBdr>
        <w:top w:val="none" w:sz="0" w:space="0" w:color="auto"/>
        <w:left w:val="none" w:sz="0" w:space="0" w:color="auto"/>
        <w:bottom w:val="none" w:sz="0" w:space="0" w:color="auto"/>
        <w:right w:val="none" w:sz="0" w:space="0" w:color="auto"/>
      </w:divBdr>
    </w:div>
    <w:div w:id="742487988">
      <w:bodyDiv w:val="1"/>
      <w:marLeft w:val="0"/>
      <w:marRight w:val="0"/>
      <w:marTop w:val="0"/>
      <w:marBottom w:val="0"/>
      <w:divBdr>
        <w:top w:val="none" w:sz="0" w:space="0" w:color="auto"/>
        <w:left w:val="none" w:sz="0" w:space="0" w:color="auto"/>
        <w:bottom w:val="none" w:sz="0" w:space="0" w:color="auto"/>
        <w:right w:val="none" w:sz="0" w:space="0" w:color="auto"/>
      </w:divBdr>
    </w:div>
    <w:div w:id="742488180">
      <w:bodyDiv w:val="1"/>
      <w:marLeft w:val="0"/>
      <w:marRight w:val="0"/>
      <w:marTop w:val="0"/>
      <w:marBottom w:val="0"/>
      <w:divBdr>
        <w:top w:val="none" w:sz="0" w:space="0" w:color="auto"/>
        <w:left w:val="none" w:sz="0" w:space="0" w:color="auto"/>
        <w:bottom w:val="none" w:sz="0" w:space="0" w:color="auto"/>
        <w:right w:val="none" w:sz="0" w:space="0" w:color="auto"/>
      </w:divBdr>
    </w:div>
    <w:div w:id="742531777">
      <w:bodyDiv w:val="1"/>
      <w:marLeft w:val="0"/>
      <w:marRight w:val="0"/>
      <w:marTop w:val="0"/>
      <w:marBottom w:val="0"/>
      <w:divBdr>
        <w:top w:val="none" w:sz="0" w:space="0" w:color="auto"/>
        <w:left w:val="none" w:sz="0" w:space="0" w:color="auto"/>
        <w:bottom w:val="none" w:sz="0" w:space="0" w:color="auto"/>
        <w:right w:val="none" w:sz="0" w:space="0" w:color="auto"/>
      </w:divBdr>
    </w:div>
    <w:div w:id="742604223">
      <w:bodyDiv w:val="1"/>
      <w:marLeft w:val="0"/>
      <w:marRight w:val="0"/>
      <w:marTop w:val="0"/>
      <w:marBottom w:val="0"/>
      <w:divBdr>
        <w:top w:val="none" w:sz="0" w:space="0" w:color="auto"/>
        <w:left w:val="none" w:sz="0" w:space="0" w:color="auto"/>
        <w:bottom w:val="none" w:sz="0" w:space="0" w:color="auto"/>
        <w:right w:val="none" w:sz="0" w:space="0" w:color="auto"/>
      </w:divBdr>
    </w:div>
    <w:div w:id="742609609">
      <w:bodyDiv w:val="1"/>
      <w:marLeft w:val="0"/>
      <w:marRight w:val="0"/>
      <w:marTop w:val="0"/>
      <w:marBottom w:val="0"/>
      <w:divBdr>
        <w:top w:val="none" w:sz="0" w:space="0" w:color="auto"/>
        <w:left w:val="none" w:sz="0" w:space="0" w:color="auto"/>
        <w:bottom w:val="none" w:sz="0" w:space="0" w:color="auto"/>
        <w:right w:val="none" w:sz="0" w:space="0" w:color="auto"/>
      </w:divBdr>
    </w:div>
    <w:div w:id="742675723">
      <w:bodyDiv w:val="1"/>
      <w:marLeft w:val="0"/>
      <w:marRight w:val="0"/>
      <w:marTop w:val="0"/>
      <w:marBottom w:val="0"/>
      <w:divBdr>
        <w:top w:val="none" w:sz="0" w:space="0" w:color="auto"/>
        <w:left w:val="none" w:sz="0" w:space="0" w:color="auto"/>
        <w:bottom w:val="none" w:sz="0" w:space="0" w:color="auto"/>
        <w:right w:val="none" w:sz="0" w:space="0" w:color="auto"/>
      </w:divBdr>
    </w:div>
    <w:div w:id="742795109">
      <w:bodyDiv w:val="1"/>
      <w:marLeft w:val="0"/>
      <w:marRight w:val="0"/>
      <w:marTop w:val="0"/>
      <w:marBottom w:val="0"/>
      <w:divBdr>
        <w:top w:val="none" w:sz="0" w:space="0" w:color="auto"/>
        <w:left w:val="none" w:sz="0" w:space="0" w:color="auto"/>
        <w:bottom w:val="none" w:sz="0" w:space="0" w:color="auto"/>
        <w:right w:val="none" w:sz="0" w:space="0" w:color="auto"/>
      </w:divBdr>
    </w:div>
    <w:div w:id="743183454">
      <w:bodyDiv w:val="1"/>
      <w:marLeft w:val="0"/>
      <w:marRight w:val="0"/>
      <w:marTop w:val="0"/>
      <w:marBottom w:val="0"/>
      <w:divBdr>
        <w:top w:val="none" w:sz="0" w:space="0" w:color="auto"/>
        <w:left w:val="none" w:sz="0" w:space="0" w:color="auto"/>
        <w:bottom w:val="none" w:sz="0" w:space="0" w:color="auto"/>
        <w:right w:val="none" w:sz="0" w:space="0" w:color="auto"/>
      </w:divBdr>
    </w:div>
    <w:div w:id="743450412">
      <w:bodyDiv w:val="1"/>
      <w:marLeft w:val="0"/>
      <w:marRight w:val="0"/>
      <w:marTop w:val="0"/>
      <w:marBottom w:val="0"/>
      <w:divBdr>
        <w:top w:val="none" w:sz="0" w:space="0" w:color="auto"/>
        <w:left w:val="none" w:sz="0" w:space="0" w:color="auto"/>
        <w:bottom w:val="none" w:sz="0" w:space="0" w:color="auto"/>
        <w:right w:val="none" w:sz="0" w:space="0" w:color="auto"/>
      </w:divBdr>
    </w:div>
    <w:div w:id="743991182">
      <w:bodyDiv w:val="1"/>
      <w:marLeft w:val="0"/>
      <w:marRight w:val="0"/>
      <w:marTop w:val="0"/>
      <w:marBottom w:val="0"/>
      <w:divBdr>
        <w:top w:val="none" w:sz="0" w:space="0" w:color="auto"/>
        <w:left w:val="none" w:sz="0" w:space="0" w:color="auto"/>
        <w:bottom w:val="none" w:sz="0" w:space="0" w:color="auto"/>
        <w:right w:val="none" w:sz="0" w:space="0" w:color="auto"/>
      </w:divBdr>
    </w:div>
    <w:div w:id="744036153">
      <w:bodyDiv w:val="1"/>
      <w:marLeft w:val="0"/>
      <w:marRight w:val="0"/>
      <w:marTop w:val="0"/>
      <w:marBottom w:val="0"/>
      <w:divBdr>
        <w:top w:val="none" w:sz="0" w:space="0" w:color="auto"/>
        <w:left w:val="none" w:sz="0" w:space="0" w:color="auto"/>
        <w:bottom w:val="none" w:sz="0" w:space="0" w:color="auto"/>
        <w:right w:val="none" w:sz="0" w:space="0" w:color="auto"/>
      </w:divBdr>
    </w:div>
    <w:div w:id="744298885">
      <w:bodyDiv w:val="1"/>
      <w:marLeft w:val="0"/>
      <w:marRight w:val="0"/>
      <w:marTop w:val="0"/>
      <w:marBottom w:val="0"/>
      <w:divBdr>
        <w:top w:val="none" w:sz="0" w:space="0" w:color="auto"/>
        <w:left w:val="none" w:sz="0" w:space="0" w:color="auto"/>
        <w:bottom w:val="none" w:sz="0" w:space="0" w:color="auto"/>
        <w:right w:val="none" w:sz="0" w:space="0" w:color="auto"/>
      </w:divBdr>
    </w:div>
    <w:div w:id="744379723">
      <w:bodyDiv w:val="1"/>
      <w:marLeft w:val="0"/>
      <w:marRight w:val="0"/>
      <w:marTop w:val="0"/>
      <w:marBottom w:val="0"/>
      <w:divBdr>
        <w:top w:val="none" w:sz="0" w:space="0" w:color="auto"/>
        <w:left w:val="none" w:sz="0" w:space="0" w:color="auto"/>
        <w:bottom w:val="none" w:sz="0" w:space="0" w:color="auto"/>
        <w:right w:val="none" w:sz="0" w:space="0" w:color="auto"/>
      </w:divBdr>
      <w:divsChild>
        <w:div w:id="15692164">
          <w:marLeft w:val="480"/>
          <w:marRight w:val="0"/>
          <w:marTop w:val="0"/>
          <w:marBottom w:val="0"/>
          <w:divBdr>
            <w:top w:val="none" w:sz="0" w:space="0" w:color="auto"/>
            <w:left w:val="none" w:sz="0" w:space="0" w:color="auto"/>
            <w:bottom w:val="none" w:sz="0" w:space="0" w:color="auto"/>
            <w:right w:val="none" w:sz="0" w:space="0" w:color="auto"/>
          </w:divBdr>
        </w:div>
        <w:div w:id="58749366">
          <w:marLeft w:val="480"/>
          <w:marRight w:val="0"/>
          <w:marTop w:val="0"/>
          <w:marBottom w:val="0"/>
          <w:divBdr>
            <w:top w:val="none" w:sz="0" w:space="0" w:color="auto"/>
            <w:left w:val="none" w:sz="0" w:space="0" w:color="auto"/>
            <w:bottom w:val="none" w:sz="0" w:space="0" w:color="auto"/>
            <w:right w:val="none" w:sz="0" w:space="0" w:color="auto"/>
          </w:divBdr>
        </w:div>
        <w:div w:id="59331370">
          <w:marLeft w:val="480"/>
          <w:marRight w:val="0"/>
          <w:marTop w:val="0"/>
          <w:marBottom w:val="0"/>
          <w:divBdr>
            <w:top w:val="none" w:sz="0" w:space="0" w:color="auto"/>
            <w:left w:val="none" w:sz="0" w:space="0" w:color="auto"/>
            <w:bottom w:val="none" w:sz="0" w:space="0" w:color="auto"/>
            <w:right w:val="none" w:sz="0" w:space="0" w:color="auto"/>
          </w:divBdr>
        </w:div>
        <w:div w:id="85273322">
          <w:marLeft w:val="480"/>
          <w:marRight w:val="0"/>
          <w:marTop w:val="0"/>
          <w:marBottom w:val="0"/>
          <w:divBdr>
            <w:top w:val="none" w:sz="0" w:space="0" w:color="auto"/>
            <w:left w:val="none" w:sz="0" w:space="0" w:color="auto"/>
            <w:bottom w:val="none" w:sz="0" w:space="0" w:color="auto"/>
            <w:right w:val="none" w:sz="0" w:space="0" w:color="auto"/>
          </w:divBdr>
        </w:div>
        <w:div w:id="85924098">
          <w:marLeft w:val="480"/>
          <w:marRight w:val="0"/>
          <w:marTop w:val="0"/>
          <w:marBottom w:val="0"/>
          <w:divBdr>
            <w:top w:val="none" w:sz="0" w:space="0" w:color="auto"/>
            <w:left w:val="none" w:sz="0" w:space="0" w:color="auto"/>
            <w:bottom w:val="none" w:sz="0" w:space="0" w:color="auto"/>
            <w:right w:val="none" w:sz="0" w:space="0" w:color="auto"/>
          </w:divBdr>
        </w:div>
        <w:div w:id="134881400">
          <w:marLeft w:val="480"/>
          <w:marRight w:val="0"/>
          <w:marTop w:val="0"/>
          <w:marBottom w:val="0"/>
          <w:divBdr>
            <w:top w:val="none" w:sz="0" w:space="0" w:color="auto"/>
            <w:left w:val="none" w:sz="0" w:space="0" w:color="auto"/>
            <w:bottom w:val="none" w:sz="0" w:space="0" w:color="auto"/>
            <w:right w:val="none" w:sz="0" w:space="0" w:color="auto"/>
          </w:divBdr>
        </w:div>
        <w:div w:id="141509383">
          <w:marLeft w:val="480"/>
          <w:marRight w:val="0"/>
          <w:marTop w:val="0"/>
          <w:marBottom w:val="0"/>
          <w:divBdr>
            <w:top w:val="none" w:sz="0" w:space="0" w:color="auto"/>
            <w:left w:val="none" w:sz="0" w:space="0" w:color="auto"/>
            <w:bottom w:val="none" w:sz="0" w:space="0" w:color="auto"/>
            <w:right w:val="none" w:sz="0" w:space="0" w:color="auto"/>
          </w:divBdr>
        </w:div>
        <w:div w:id="160852428">
          <w:marLeft w:val="480"/>
          <w:marRight w:val="0"/>
          <w:marTop w:val="0"/>
          <w:marBottom w:val="0"/>
          <w:divBdr>
            <w:top w:val="none" w:sz="0" w:space="0" w:color="auto"/>
            <w:left w:val="none" w:sz="0" w:space="0" w:color="auto"/>
            <w:bottom w:val="none" w:sz="0" w:space="0" w:color="auto"/>
            <w:right w:val="none" w:sz="0" w:space="0" w:color="auto"/>
          </w:divBdr>
        </w:div>
        <w:div w:id="167142562">
          <w:marLeft w:val="480"/>
          <w:marRight w:val="0"/>
          <w:marTop w:val="0"/>
          <w:marBottom w:val="0"/>
          <w:divBdr>
            <w:top w:val="none" w:sz="0" w:space="0" w:color="auto"/>
            <w:left w:val="none" w:sz="0" w:space="0" w:color="auto"/>
            <w:bottom w:val="none" w:sz="0" w:space="0" w:color="auto"/>
            <w:right w:val="none" w:sz="0" w:space="0" w:color="auto"/>
          </w:divBdr>
        </w:div>
        <w:div w:id="181356752">
          <w:marLeft w:val="480"/>
          <w:marRight w:val="0"/>
          <w:marTop w:val="0"/>
          <w:marBottom w:val="0"/>
          <w:divBdr>
            <w:top w:val="none" w:sz="0" w:space="0" w:color="auto"/>
            <w:left w:val="none" w:sz="0" w:space="0" w:color="auto"/>
            <w:bottom w:val="none" w:sz="0" w:space="0" w:color="auto"/>
            <w:right w:val="none" w:sz="0" w:space="0" w:color="auto"/>
          </w:divBdr>
        </w:div>
        <w:div w:id="216478742">
          <w:marLeft w:val="480"/>
          <w:marRight w:val="0"/>
          <w:marTop w:val="0"/>
          <w:marBottom w:val="0"/>
          <w:divBdr>
            <w:top w:val="none" w:sz="0" w:space="0" w:color="auto"/>
            <w:left w:val="none" w:sz="0" w:space="0" w:color="auto"/>
            <w:bottom w:val="none" w:sz="0" w:space="0" w:color="auto"/>
            <w:right w:val="none" w:sz="0" w:space="0" w:color="auto"/>
          </w:divBdr>
        </w:div>
        <w:div w:id="232737631">
          <w:marLeft w:val="480"/>
          <w:marRight w:val="0"/>
          <w:marTop w:val="0"/>
          <w:marBottom w:val="0"/>
          <w:divBdr>
            <w:top w:val="none" w:sz="0" w:space="0" w:color="auto"/>
            <w:left w:val="none" w:sz="0" w:space="0" w:color="auto"/>
            <w:bottom w:val="none" w:sz="0" w:space="0" w:color="auto"/>
            <w:right w:val="none" w:sz="0" w:space="0" w:color="auto"/>
          </w:divBdr>
        </w:div>
        <w:div w:id="275790235">
          <w:marLeft w:val="480"/>
          <w:marRight w:val="0"/>
          <w:marTop w:val="0"/>
          <w:marBottom w:val="0"/>
          <w:divBdr>
            <w:top w:val="none" w:sz="0" w:space="0" w:color="auto"/>
            <w:left w:val="none" w:sz="0" w:space="0" w:color="auto"/>
            <w:bottom w:val="none" w:sz="0" w:space="0" w:color="auto"/>
            <w:right w:val="none" w:sz="0" w:space="0" w:color="auto"/>
          </w:divBdr>
        </w:div>
        <w:div w:id="283117631">
          <w:marLeft w:val="480"/>
          <w:marRight w:val="0"/>
          <w:marTop w:val="0"/>
          <w:marBottom w:val="0"/>
          <w:divBdr>
            <w:top w:val="none" w:sz="0" w:space="0" w:color="auto"/>
            <w:left w:val="none" w:sz="0" w:space="0" w:color="auto"/>
            <w:bottom w:val="none" w:sz="0" w:space="0" w:color="auto"/>
            <w:right w:val="none" w:sz="0" w:space="0" w:color="auto"/>
          </w:divBdr>
        </w:div>
        <w:div w:id="289630640">
          <w:marLeft w:val="480"/>
          <w:marRight w:val="0"/>
          <w:marTop w:val="0"/>
          <w:marBottom w:val="0"/>
          <w:divBdr>
            <w:top w:val="none" w:sz="0" w:space="0" w:color="auto"/>
            <w:left w:val="none" w:sz="0" w:space="0" w:color="auto"/>
            <w:bottom w:val="none" w:sz="0" w:space="0" w:color="auto"/>
            <w:right w:val="none" w:sz="0" w:space="0" w:color="auto"/>
          </w:divBdr>
        </w:div>
        <w:div w:id="299313686">
          <w:marLeft w:val="480"/>
          <w:marRight w:val="0"/>
          <w:marTop w:val="0"/>
          <w:marBottom w:val="0"/>
          <w:divBdr>
            <w:top w:val="none" w:sz="0" w:space="0" w:color="auto"/>
            <w:left w:val="none" w:sz="0" w:space="0" w:color="auto"/>
            <w:bottom w:val="none" w:sz="0" w:space="0" w:color="auto"/>
            <w:right w:val="none" w:sz="0" w:space="0" w:color="auto"/>
          </w:divBdr>
        </w:div>
        <w:div w:id="354422689">
          <w:marLeft w:val="480"/>
          <w:marRight w:val="0"/>
          <w:marTop w:val="0"/>
          <w:marBottom w:val="0"/>
          <w:divBdr>
            <w:top w:val="none" w:sz="0" w:space="0" w:color="auto"/>
            <w:left w:val="none" w:sz="0" w:space="0" w:color="auto"/>
            <w:bottom w:val="none" w:sz="0" w:space="0" w:color="auto"/>
            <w:right w:val="none" w:sz="0" w:space="0" w:color="auto"/>
          </w:divBdr>
        </w:div>
        <w:div w:id="370149727">
          <w:marLeft w:val="480"/>
          <w:marRight w:val="0"/>
          <w:marTop w:val="0"/>
          <w:marBottom w:val="0"/>
          <w:divBdr>
            <w:top w:val="none" w:sz="0" w:space="0" w:color="auto"/>
            <w:left w:val="none" w:sz="0" w:space="0" w:color="auto"/>
            <w:bottom w:val="none" w:sz="0" w:space="0" w:color="auto"/>
            <w:right w:val="none" w:sz="0" w:space="0" w:color="auto"/>
          </w:divBdr>
        </w:div>
        <w:div w:id="393697870">
          <w:marLeft w:val="480"/>
          <w:marRight w:val="0"/>
          <w:marTop w:val="0"/>
          <w:marBottom w:val="0"/>
          <w:divBdr>
            <w:top w:val="none" w:sz="0" w:space="0" w:color="auto"/>
            <w:left w:val="none" w:sz="0" w:space="0" w:color="auto"/>
            <w:bottom w:val="none" w:sz="0" w:space="0" w:color="auto"/>
            <w:right w:val="none" w:sz="0" w:space="0" w:color="auto"/>
          </w:divBdr>
        </w:div>
        <w:div w:id="393741164">
          <w:marLeft w:val="480"/>
          <w:marRight w:val="0"/>
          <w:marTop w:val="0"/>
          <w:marBottom w:val="0"/>
          <w:divBdr>
            <w:top w:val="none" w:sz="0" w:space="0" w:color="auto"/>
            <w:left w:val="none" w:sz="0" w:space="0" w:color="auto"/>
            <w:bottom w:val="none" w:sz="0" w:space="0" w:color="auto"/>
            <w:right w:val="none" w:sz="0" w:space="0" w:color="auto"/>
          </w:divBdr>
        </w:div>
        <w:div w:id="484080605">
          <w:marLeft w:val="480"/>
          <w:marRight w:val="0"/>
          <w:marTop w:val="0"/>
          <w:marBottom w:val="0"/>
          <w:divBdr>
            <w:top w:val="none" w:sz="0" w:space="0" w:color="auto"/>
            <w:left w:val="none" w:sz="0" w:space="0" w:color="auto"/>
            <w:bottom w:val="none" w:sz="0" w:space="0" w:color="auto"/>
            <w:right w:val="none" w:sz="0" w:space="0" w:color="auto"/>
          </w:divBdr>
        </w:div>
        <w:div w:id="515652529">
          <w:marLeft w:val="480"/>
          <w:marRight w:val="0"/>
          <w:marTop w:val="0"/>
          <w:marBottom w:val="0"/>
          <w:divBdr>
            <w:top w:val="none" w:sz="0" w:space="0" w:color="auto"/>
            <w:left w:val="none" w:sz="0" w:space="0" w:color="auto"/>
            <w:bottom w:val="none" w:sz="0" w:space="0" w:color="auto"/>
            <w:right w:val="none" w:sz="0" w:space="0" w:color="auto"/>
          </w:divBdr>
        </w:div>
        <w:div w:id="516040076">
          <w:marLeft w:val="480"/>
          <w:marRight w:val="0"/>
          <w:marTop w:val="0"/>
          <w:marBottom w:val="0"/>
          <w:divBdr>
            <w:top w:val="none" w:sz="0" w:space="0" w:color="auto"/>
            <w:left w:val="none" w:sz="0" w:space="0" w:color="auto"/>
            <w:bottom w:val="none" w:sz="0" w:space="0" w:color="auto"/>
            <w:right w:val="none" w:sz="0" w:space="0" w:color="auto"/>
          </w:divBdr>
        </w:div>
        <w:div w:id="524832243">
          <w:marLeft w:val="480"/>
          <w:marRight w:val="0"/>
          <w:marTop w:val="0"/>
          <w:marBottom w:val="0"/>
          <w:divBdr>
            <w:top w:val="none" w:sz="0" w:space="0" w:color="auto"/>
            <w:left w:val="none" w:sz="0" w:space="0" w:color="auto"/>
            <w:bottom w:val="none" w:sz="0" w:space="0" w:color="auto"/>
            <w:right w:val="none" w:sz="0" w:space="0" w:color="auto"/>
          </w:divBdr>
        </w:div>
        <w:div w:id="539586798">
          <w:marLeft w:val="480"/>
          <w:marRight w:val="0"/>
          <w:marTop w:val="0"/>
          <w:marBottom w:val="0"/>
          <w:divBdr>
            <w:top w:val="none" w:sz="0" w:space="0" w:color="auto"/>
            <w:left w:val="none" w:sz="0" w:space="0" w:color="auto"/>
            <w:bottom w:val="none" w:sz="0" w:space="0" w:color="auto"/>
            <w:right w:val="none" w:sz="0" w:space="0" w:color="auto"/>
          </w:divBdr>
        </w:div>
        <w:div w:id="539706612">
          <w:marLeft w:val="480"/>
          <w:marRight w:val="0"/>
          <w:marTop w:val="0"/>
          <w:marBottom w:val="0"/>
          <w:divBdr>
            <w:top w:val="none" w:sz="0" w:space="0" w:color="auto"/>
            <w:left w:val="none" w:sz="0" w:space="0" w:color="auto"/>
            <w:bottom w:val="none" w:sz="0" w:space="0" w:color="auto"/>
            <w:right w:val="none" w:sz="0" w:space="0" w:color="auto"/>
          </w:divBdr>
        </w:div>
        <w:div w:id="559554493">
          <w:marLeft w:val="480"/>
          <w:marRight w:val="0"/>
          <w:marTop w:val="0"/>
          <w:marBottom w:val="0"/>
          <w:divBdr>
            <w:top w:val="none" w:sz="0" w:space="0" w:color="auto"/>
            <w:left w:val="none" w:sz="0" w:space="0" w:color="auto"/>
            <w:bottom w:val="none" w:sz="0" w:space="0" w:color="auto"/>
            <w:right w:val="none" w:sz="0" w:space="0" w:color="auto"/>
          </w:divBdr>
        </w:div>
        <w:div w:id="565725834">
          <w:marLeft w:val="480"/>
          <w:marRight w:val="0"/>
          <w:marTop w:val="0"/>
          <w:marBottom w:val="0"/>
          <w:divBdr>
            <w:top w:val="none" w:sz="0" w:space="0" w:color="auto"/>
            <w:left w:val="none" w:sz="0" w:space="0" w:color="auto"/>
            <w:bottom w:val="none" w:sz="0" w:space="0" w:color="auto"/>
            <w:right w:val="none" w:sz="0" w:space="0" w:color="auto"/>
          </w:divBdr>
        </w:div>
        <w:div w:id="577714273">
          <w:marLeft w:val="480"/>
          <w:marRight w:val="0"/>
          <w:marTop w:val="0"/>
          <w:marBottom w:val="0"/>
          <w:divBdr>
            <w:top w:val="none" w:sz="0" w:space="0" w:color="auto"/>
            <w:left w:val="none" w:sz="0" w:space="0" w:color="auto"/>
            <w:bottom w:val="none" w:sz="0" w:space="0" w:color="auto"/>
            <w:right w:val="none" w:sz="0" w:space="0" w:color="auto"/>
          </w:divBdr>
        </w:div>
        <w:div w:id="602420221">
          <w:marLeft w:val="480"/>
          <w:marRight w:val="0"/>
          <w:marTop w:val="0"/>
          <w:marBottom w:val="0"/>
          <w:divBdr>
            <w:top w:val="none" w:sz="0" w:space="0" w:color="auto"/>
            <w:left w:val="none" w:sz="0" w:space="0" w:color="auto"/>
            <w:bottom w:val="none" w:sz="0" w:space="0" w:color="auto"/>
            <w:right w:val="none" w:sz="0" w:space="0" w:color="auto"/>
          </w:divBdr>
        </w:div>
        <w:div w:id="604851133">
          <w:marLeft w:val="480"/>
          <w:marRight w:val="0"/>
          <w:marTop w:val="0"/>
          <w:marBottom w:val="0"/>
          <w:divBdr>
            <w:top w:val="none" w:sz="0" w:space="0" w:color="auto"/>
            <w:left w:val="none" w:sz="0" w:space="0" w:color="auto"/>
            <w:bottom w:val="none" w:sz="0" w:space="0" w:color="auto"/>
            <w:right w:val="none" w:sz="0" w:space="0" w:color="auto"/>
          </w:divBdr>
        </w:div>
        <w:div w:id="617109296">
          <w:marLeft w:val="480"/>
          <w:marRight w:val="0"/>
          <w:marTop w:val="0"/>
          <w:marBottom w:val="0"/>
          <w:divBdr>
            <w:top w:val="none" w:sz="0" w:space="0" w:color="auto"/>
            <w:left w:val="none" w:sz="0" w:space="0" w:color="auto"/>
            <w:bottom w:val="none" w:sz="0" w:space="0" w:color="auto"/>
            <w:right w:val="none" w:sz="0" w:space="0" w:color="auto"/>
          </w:divBdr>
        </w:div>
        <w:div w:id="630865730">
          <w:marLeft w:val="480"/>
          <w:marRight w:val="0"/>
          <w:marTop w:val="0"/>
          <w:marBottom w:val="0"/>
          <w:divBdr>
            <w:top w:val="none" w:sz="0" w:space="0" w:color="auto"/>
            <w:left w:val="none" w:sz="0" w:space="0" w:color="auto"/>
            <w:bottom w:val="none" w:sz="0" w:space="0" w:color="auto"/>
            <w:right w:val="none" w:sz="0" w:space="0" w:color="auto"/>
          </w:divBdr>
        </w:div>
        <w:div w:id="648557317">
          <w:marLeft w:val="480"/>
          <w:marRight w:val="0"/>
          <w:marTop w:val="0"/>
          <w:marBottom w:val="0"/>
          <w:divBdr>
            <w:top w:val="none" w:sz="0" w:space="0" w:color="auto"/>
            <w:left w:val="none" w:sz="0" w:space="0" w:color="auto"/>
            <w:bottom w:val="none" w:sz="0" w:space="0" w:color="auto"/>
            <w:right w:val="none" w:sz="0" w:space="0" w:color="auto"/>
          </w:divBdr>
        </w:div>
        <w:div w:id="705910151">
          <w:marLeft w:val="480"/>
          <w:marRight w:val="0"/>
          <w:marTop w:val="0"/>
          <w:marBottom w:val="0"/>
          <w:divBdr>
            <w:top w:val="none" w:sz="0" w:space="0" w:color="auto"/>
            <w:left w:val="none" w:sz="0" w:space="0" w:color="auto"/>
            <w:bottom w:val="none" w:sz="0" w:space="0" w:color="auto"/>
            <w:right w:val="none" w:sz="0" w:space="0" w:color="auto"/>
          </w:divBdr>
        </w:div>
        <w:div w:id="722141505">
          <w:marLeft w:val="480"/>
          <w:marRight w:val="0"/>
          <w:marTop w:val="0"/>
          <w:marBottom w:val="0"/>
          <w:divBdr>
            <w:top w:val="none" w:sz="0" w:space="0" w:color="auto"/>
            <w:left w:val="none" w:sz="0" w:space="0" w:color="auto"/>
            <w:bottom w:val="none" w:sz="0" w:space="0" w:color="auto"/>
            <w:right w:val="none" w:sz="0" w:space="0" w:color="auto"/>
          </w:divBdr>
        </w:div>
        <w:div w:id="734816790">
          <w:marLeft w:val="480"/>
          <w:marRight w:val="0"/>
          <w:marTop w:val="0"/>
          <w:marBottom w:val="0"/>
          <w:divBdr>
            <w:top w:val="none" w:sz="0" w:space="0" w:color="auto"/>
            <w:left w:val="none" w:sz="0" w:space="0" w:color="auto"/>
            <w:bottom w:val="none" w:sz="0" w:space="0" w:color="auto"/>
            <w:right w:val="none" w:sz="0" w:space="0" w:color="auto"/>
          </w:divBdr>
        </w:div>
        <w:div w:id="748505478">
          <w:marLeft w:val="480"/>
          <w:marRight w:val="0"/>
          <w:marTop w:val="0"/>
          <w:marBottom w:val="0"/>
          <w:divBdr>
            <w:top w:val="none" w:sz="0" w:space="0" w:color="auto"/>
            <w:left w:val="none" w:sz="0" w:space="0" w:color="auto"/>
            <w:bottom w:val="none" w:sz="0" w:space="0" w:color="auto"/>
            <w:right w:val="none" w:sz="0" w:space="0" w:color="auto"/>
          </w:divBdr>
        </w:div>
        <w:div w:id="749237917">
          <w:marLeft w:val="480"/>
          <w:marRight w:val="0"/>
          <w:marTop w:val="0"/>
          <w:marBottom w:val="0"/>
          <w:divBdr>
            <w:top w:val="none" w:sz="0" w:space="0" w:color="auto"/>
            <w:left w:val="none" w:sz="0" w:space="0" w:color="auto"/>
            <w:bottom w:val="none" w:sz="0" w:space="0" w:color="auto"/>
            <w:right w:val="none" w:sz="0" w:space="0" w:color="auto"/>
          </w:divBdr>
        </w:div>
        <w:div w:id="759832776">
          <w:marLeft w:val="480"/>
          <w:marRight w:val="0"/>
          <w:marTop w:val="0"/>
          <w:marBottom w:val="0"/>
          <w:divBdr>
            <w:top w:val="none" w:sz="0" w:space="0" w:color="auto"/>
            <w:left w:val="none" w:sz="0" w:space="0" w:color="auto"/>
            <w:bottom w:val="none" w:sz="0" w:space="0" w:color="auto"/>
            <w:right w:val="none" w:sz="0" w:space="0" w:color="auto"/>
          </w:divBdr>
        </w:div>
        <w:div w:id="816722626">
          <w:marLeft w:val="480"/>
          <w:marRight w:val="0"/>
          <w:marTop w:val="0"/>
          <w:marBottom w:val="0"/>
          <w:divBdr>
            <w:top w:val="none" w:sz="0" w:space="0" w:color="auto"/>
            <w:left w:val="none" w:sz="0" w:space="0" w:color="auto"/>
            <w:bottom w:val="none" w:sz="0" w:space="0" w:color="auto"/>
            <w:right w:val="none" w:sz="0" w:space="0" w:color="auto"/>
          </w:divBdr>
        </w:div>
        <w:div w:id="820579470">
          <w:marLeft w:val="480"/>
          <w:marRight w:val="0"/>
          <w:marTop w:val="0"/>
          <w:marBottom w:val="0"/>
          <w:divBdr>
            <w:top w:val="none" w:sz="0" w:space="0" w:color="auto"/>
            <w:left w:val="none" w:sz="0" w:space="0" w:color="auto"/>
            <w:bottom w:val="none" w:sz="0" w:space="0" w:color="auto"/>
            <w:right w:val="none" w:sz="0" w:space="0" w:color="auto"/>
          </w:divBdr>
        </w:div>
        <w:div w:id="835613701">
          <w:marLeft w:val="480"/>
          <w:marRight w:val="0"/>
          <w:marTop w:val="0"/>
          <w:marBottom w:val="0"/>
          <w:divBdr>
            <w:top w:val="none" w:sz="0" w:space="0" w:color="auto"/>
            <w:left w:val="none" w:sz="0" w:space="0" w:color="auto"/>
            <w:bottom w:val="none" w:sz="0" w:space="0" w:color="auto"/>
            <w:right w:val="none" w:sz="0" w:space="0" w:color="auto"/>
          </w:divBdr>
        </w:div>
        <w:div w:id="917590239">
          <w:marLeft w:val="480"/>
          <w:marRight w:val="0"/>
          <w:marTop w:val="0"/>
          <w:marBottom w:val="0"/>
          <w:divBdr>
            <w:top w:val="none" w:sz="0" w:space="0" w:color="auto"/>
            <w:left w:val="none" w:sz="0" w:space="0" w:color="auto"/>
            <w:bottom w:val="none" w:sz="0" w:space="0" w:color="auto"/>
            <w:right w:val="none" w:sz="0" w:space="0" w:color="auto"/>
          </w:divBdr>
        </w:div>
        <w:div w:id="920912645">
          <w:marLeft w:val="480"/>
          <w:marRight w:val="0"/>
          <w:marTop w:val="0"/>
          <w:marBottom w:val="0"/>
          <w:divBdr>
            <w:top w:val="none" w:sz="0" w:space="0" w:color="auto"/>
            <w:left w:val="none" w:sz="0" w:space="0" w:color="auto"/>
            <w:bottom w:val="none" w:sz="0" w:space="0" w:color="auto"/>
            <w:right w:val="none" w:sz="0" w:space="0" w:color="auto"/>
          </w:divBdr>
        </w:div>
        <w:div w:id="1009335900">
          <w:marLeft w:val="480"/>
          <w:marRight w:val="0"/>
          <w:marTop w:val="0"/>
          <w:marBottom w:val="0"/>
          <w:divBdr>
            <w:top w:val="none" w:sz="0" w:space="0" w:color="auto"/>
            <w:left w:val="none" w:sz="0" w:space="0" w:color="auto"/>
            <w:bottom w:val="none" w:sz="0" w:space="0" w:color="auto"/>
            <w:right w:val="none" w:sz="0" w:space="0" w:color="auto"/>
          </w:divBdr>
        </w:div>
        <w:div w:id="1055391907">
          <w:marLeft w:val="480"/>
          <w:marRight w:val="0"/>
          <w:marTop w:val="0"/>
          <w:marBottom w:val="0"/>
          <w:divBdr>
            <w:top w:val="none" w:sz="0" w:space="0" w:color="auto"/>
            <w:left w:val="none" w:sz="0" w:space="0" w:color="auto"/>
            <w:bottom w:val="none" w:sz="0" w:space="0" w:color="auto"/>
            <w:right w:val="none" w:sz="0" w:space="0" w:color="auto"/>
          </w:divBdr>
        </w:div>
        <w:div w:id="1107044799">
          <w:marLeft w:val="480"/>
          <w:marRight w:val="0"/>
          <w:marTop w:val="0"/>
          <w:marBottom w:val="0"/>
          <w:divBdr>
            <w:top w:val="none" w:sz="0" w:space="0" w:color="auto"/>
            <w:left w:val="none" w:sz="0" w:space="0" w:color="auto"/>
            <w:bottom w:val="none" w:sz="0" w:space="0" w:color="auto"/>
            <w:right w:val="none" w:sz="0" w:space="0" w:color="auto"/>
          </w:divBdr>
        </w:div>
        <w:div w:id="1164395546">
          <w:marLeft w:val="480"/>
          <w:marRight w:val="0"/>
          <w:marTop w:val="0"/>
          <w:marBottom w:val="0"/>
          <w:divBdr>
            <w:top w:val="none" w:sz="0" w:space="0" w:color="auto"/>
            <w:left w:val="none" w:sz="0" w:space="0" w:color="auto"/>
            <w:bottom w:val="none" w:sz="0" w:space="0" w:color="auto"/>
            <w:right w:val="none" w:sz="0" w:space="0" w:color="auto"/>
          </w:divBdr>
        </w:div>
        <w:div w:id="1250653462">
          <w:marLeft w:val="480"/>
          <w:marRight w:val="0"/>
          <w:marTop w:val="0"/>
          <w:marBottom w:val="0"/>
          <w:divBdr>
            <w:top w:val="none" w:sz="0" w:space="0" w:color="auto"/>
            <w:left w:val="none" w:sz="0" w:space="0" w:color="auto"/>
            <w:bottom w:val="none" w:sz="0" w:space="0" w:color="auto"/>
            <w:right w:val="none" w:sz="0" w:space="0" w:color="auto"/>
          </w:divBdr>
        </w:div>
        <w:div w:id="1292663599">
          <w:marLeft w:val="480"/>
          <w:marRight w:val="0"/>
          <w:marTop w:val="0"/>
          <w:marBottom w:val="0"/>
          <w:divBdr>
            <w:top w:val="none" w:sz="0" w:space="0" w:color="auto"/>
            <w:left w:val="none" w:sz="0" w:space="0" w:color="auto"/>
            <w:bottom w:val="none" w:sz="0" w:space="0" w:color="auto"/>
            <w:right w:val="none" w:sz="0" w:space="0" w:color="auto"/>
          </w:divBdr>
        </w:div>
        <w:div w:id="1322854218">
          <w:marLeft w:val="480"/>
          <w:marRight w:val="0"/>
          <w:marTop w:val="0"/>
          <w:marBottom w:val="0"/>
          <w:divBdr>
            <w:top w:val="none" w:sz="0" w:space="0" w:color="auto"/>
            <w:left w:val="none" w:sz="0" w:space="0" w:color="auto"/>
            <w:bottom w:val="none" w:sz="0" w:space="0" w:color="auto"/>
            <w:right w:val="none" w:sz="0" w:space="0" w:color="auto"/>
          </w:divBdr>
        </w:div>
        <w:div w:id="1332299628">
          <w:marLeft w:val="480"/>
          <w:marRight w:val="0"/>
          <w:marTop w:val="0"/>
          <w:marBottom w:val="0"/>
          <w:divBdr>
            <w:top w:val="none" w:sz="0" w:space="0" w:color="auto"/>
            <w:left w:val="none" w:sz="0" w:space="0" w:color="auto"/>
            <w:bottom w:val="none" w:sz="0" w:space="0" w:color="auto"/>
            <w:right w:val="none" w:sz="0" w:space="0" w:color="auto"/>
          </w:divBdr>
        </w:div>
        <w:div w:id="1336567394">
          <w:marLeft w:val="480"/>
          <w:marRight w:val="0"/>
          <w:marTop w:val="0"/>
          <w:marBottom w:val="0"/>
          <w:divBdr>
            <w:top w:val="none" w:sz="0" w:space="0" w:color="auto"/>
            <w:left w:val="none" w:sz="0" w:space="0" w:color="auto"/>
            <w:bottom w:val="none" w:sz="0" w:space="0" w:color="auto"/>
            <w:right w:val="none" w:sz="0" w:space="0" w:color="auto"/>
          </w:divBdr>
        </w:div>
        <w:div w:id="1350644313">
          <w:marLeft w:val="480"/>
          <w:marRight w:val="0"/>
          <w:marTop w:val="0"/>
          <w:marBottom w:val="0"/>
          <w:divBdr>
            <w:top w:val="none" w:sz="0" w:space="0" w:color="auto"/>
            <w:left w:val="none" w:sz="0" w:space="0" w:color="auto"/>
            <w:bottom w:val="none" w:sz="0" w:space="0" w:color="auto"/>
            <w:right w:val="none" w:sz="0" w:space="0" w:color="auto"/>
          </w:divBdr>
        </w:div>
        <w:div w:id="1404335061">
          <w:marLeft w:val="480"/>
          <w:marRight w:val="0"/>
          <w:marTop w:val="0"/>
          <w:marBottom w:val="0"/>
          <w:divBdr>
            <w:top w:val="none" w:sz="0" w:space="0" w:color="auto"/>
            <w:left w:val="none" w:sz="0" w:space="0" w:color="auto"/>
            <w:bottom w:val="none" w:sz="0" w:space="0" w:color="auto"/>
            <w:right w:val="none" w:sz="0" w:space="0" w:color="auto"/>
          </w:divBdr>
        </w:div>
        <w:div w:id="1447582730">
          <w:marLeft w:val="480"/>
          <w:marRight w:val="0"/>
          <w:marTop w:val="0"/>
          <w:marBottom w:val="0"/>
          <w:divBdr>
            <w:top w:val="none" w:sz="0" w:space="0" w:color="auto"/>
            <w:left w:val="none" w:sz="0" w:space="0" w:color="auto"/>
            <w:bottom w:val="none" w:sz="0" w:space="0" w:color="auto"/>
            <w:right w:val="none" w:sz="0" w:space="0" w:color="auto"/>
          </w:divBdr>
        </w:div>
        <w:div w:id="1498808727">
          <w:marLeft w:val="480"/>
          <w:marRight w:val="0"/>
          <w:marTop w:val="0"/>
          <w:marBottom w:val="0"/>
          <w:divBdr>
            <w:top w:val="none" w:sz="0" w:space="0" w:color="auto"/>
            <w:left w:val="none" w:sz="0" w:space="0" w:color="auto"/>
            <w:bottom w:val="none" w:sz="0" w:space="0" w:color="auto"/>
            <w:right w:val="none" w:sz="0" w:space="0" w:color="auto"/>
          </w:divBdr>
        </w:div>
        <w:div w:id="1504934432">
          <w:marLeft w:val="480"/>
          <w:marRight w:val="0"/>
          <w:marTop w:val="0"/>
          <w:marBottom w:val="0"/>
          <w:divBdr>
            <w:top w:val="none" w:sz="0" w:space="0" w:color="auto"/>
            <w:left w:val="none" w:sz="0" w:space="0" w:color="auto"/>
            <w:bottom w:val="none" w:sz="0" w:space="0" w:color="auto"/>
            <w:right w:val="none" w:sz="0" w:space="0" w:color="auto"/>
          </w:divBdr>
        </w:div>
        <w:div w:id="1521697812">
          <w:marLeft w:val="480"/>
          <w:marRight w:val="0"/>
          <w:marTop w:val="0"/>
          <w:marBottom w:val="0"/>
          <w:divBdr>
            <w:top w:val="none" w:sz="0" w:space="0" w:color="auto"/>
            <w:left w:val="none" w:sz="0" w:space="0" w:color="auto"/>
            <w:bottom w:val="none" w:sz="0" w:space="0" w:color="auto"/>
            <w:right w:val="none" w:sz="0" w:space="0" w:color="auto"/>
          </w:divBdr>
        </w:div>
        <w:div w:id="1536305646">
          <w:marLeft w:val="480"/>
          <w:marRight w:val="0"/>
          <w:marTop w:val="0"/>
          <w:marBottom w:val="0"/>
          <w:divBdr>
            <w:top w:val="none" w:sz="0" w:space="0" w:color="auto"/>
            <w:left w:val="none" w:sz="0" w:space="0" w:color="auto"/>
            <w:bottom w:val="none" w:sz="0" w:space="0" w:color="auto"/>
            <w:right w:val="none" w:sz="0" w:space="0" w:color="auto"/>
          </w:divBdr>
        </w:div>
        <w:div w:id="1558323417">
          <w:marLeft w:val="480"/>
          <w:marRight w:val="0"/>
          <w:marTop w:val="0"/>
          <w:marBottom w:val="0"/>
          <w:divBdr>
            <w:top w:val="none" w:sz="0" w:space="0" w:color="auto"/>
            <w:left w:val="none" w:sz="0" w:space="0" w:color="auto"/>
            <w:bottom w:val="none" w:sz="0" w:space="0" w:color="auto"/>
            <w:right w:val="none" w:sz="0" w:space="0" w:color="auto"/>
          </w:divBdr>
        </w:div>
        <w:div w:id="1562594230">
          <w:marLeft w:val="480"/>
          <w:marRight w:val="0"/>
          <w:marTop w:val="0"/>
          <w:marBottom w:val="0"/>
          <w:divBdr>
            <w:top w:val="none" w:sz="0" w:space="0" w:color="auto"/>
            <w:left w:val="none" w:sz="0" w:space="0" w:color="auto"/>
            <w:bottom w:val="none" w:sz="0" w:space="0" w:color="auto"/>
            <w:right w:val="none" w:sz="0" w:space="0" w:color="auto"/>
          </w:divBdr>
        </w:div>
        <w:div w:id="1600018360">
          <w:marLeft w:val="480"/>
          <w:marRight w:val="0"/>
          <w:marTop w:val="0"/>
          <w:marBottom w:val="0"/>
          <w:divBdr>
            <w:top w:val="none" w:sz="0" w:space="0" w:color="auto"/>
            <w:left w:val="none" w:sz="0" w:space="0" w:color="auto"/>
            <w:bottom w:val="none" w:sz="0" w:space="0" w:color="auto"/>
            <w:right w:val="none" w:sz="0" w:space="0" w:color="auto"/>
          </w:divBdr>
        </w:div>
        <w:div w:id="1601062664">
          <w:marLeft w:val="480"/>
          <w:marRight w:val="0"/>
          <w:marTop w:val="0"/>
          <w:marBottom w:val="0"/>
          <w:divBdr>
            <w:top w:val="none" w:sz="0" w:space="0" w:color="auto"/>
            <w:left w:val="none" w:sz="0" w:space="0" w:color="auto"/>
            <w:bottom w:val="none" w:sz="0" w:space="0" w:color="auto"/>
            <w:right w:val="none" w:sz="0" w:space="0" w:color="auto"/>
          </w:divBdr>
        </w:div>
        <w:div w:id="1644501505">
          <w:marLeft w:val="480"/>
          <w:marRight w:val="0"/>
          <w:marTop w:val="0"/>
          <w:marBottom w:val="0"/>
          <w:divBdr>
            <w:top w:val="none" w:sz="0" w:space="0" w:color="auto"/>
            <w:left w:val="none" w:sz="0" w:space="0" w:color="auto"/>
            <w:bottom w:val="none" w:sz="0" w:space="0" w:color="auto"/>
            <w:right w:val="none" w:sz="0" w:space="0" w:color="auto"/>
          </w:divBdr>
        </w:div>
        <w:div w:id="1657343106">
          <w:marLeft w:val="480"/>
          <w:marRight w:val="0"/>
          <w:marTop w:val="0"/>
          <w:marBottom w:val="0"/>
          <w:divBdr>
            <w:top w:val="none" w:sz="0" w:space="0" w:color="auto"/>
            <w:left w:val="none" w:sz="0" w:space="0" w:color="auto"/>
            <w:bottom w:val="none" w:sz="0" w:space="0" w:color="auto"/>
            <w:right w:val="none" w:sz="0" w:space="0" w:color="auto"/>
          </w:divBdr>
        </w:div>
        <w:div w:id="1693337667">
          <w:marLeft w:val="480"/>
          <w:marRight w:val="0"/>
          <w:marTop w:val="0"/>
          <w:marBottom w:val="0"/>
          <w:divBdr>
            <w:top w:val="none" w:sz="0" w:space="0" w:color="auto"/>
            <w:left w:val="none" w:sz="0" w:space="0" w:color="auto"/>
            <w:bottom w:val="none" w:sz="0" w:space="0" w:color="auto"/>
            <w:right w:val="none" w:sz="0" w:space="0" w:color="auto"/>
          </w:divBdr>
        </w:div>
        <w:div w:id="1704284970">
          <w:marLeft w:val="480"/>
          <w:marRight w:val="0"/>
          <w:marTop w:val="0"/>
          <w:marBottom w:val="0"/>
          <w:divBdr>
            <w:top w:val="none" w:sz="0" w:space="0" w:color="auto"/>
            <w:left w:val="none" w:sz="0" w:space="0" w:color="auto"/>
            <w:bottom w:val="none" w:sz="0" w:space="0" w:color="auto"/>
            <w:right w:val="none" w:sz="0" w:space="0" w:color="auto"/>
          </w:divBdr>
        </w:div>
        <w:div w:id="1720010733">
          <w:marLeft w:val="480"/>
          <w:marRight w:val="0"/>
          <w:marTop w:val="0"/>
          <w:marBottom w:val="0"/>
          <w:divBdr>
            <w:top w:val="none" w:sz="0" w:space="0" w:color="auto"/>
            <w:left w:val="none" w:sz="0" w:space="0" w:color="auto"/>
            <w:bottom w:val="none" w:sz="0" w:space="0" w:color="auto"/>
            <w:right w:val="none" w:sz="0" w:space="0" w:color="auto"/>
          </w:divBdr>
        </w:div>
        <w:div w:id="1745446854">
          <w:marLeft w:val="480"/>
          <w:marRight w:val="0"/>
          <w:marTop w:val="0"/>
          <w:marBottom w:val="0"/>
          <w:divBdr>
            <w:top w:val="none" w:sz="0" w:space="0" w:color="auto"/>
            <w:left w:val="none" w:sz="0" w:space="0" w:color="auto"/>
            <w:bottom w:val="none" w:sz="0" w:space="0" w:color="auto"/>
            <w:right w:val="none" w:sz="0" w:space="0" w:color="auto"/>
          </w:divBdr>
        </w:div>
        <w:div w:id="1752312096">
          <w:marLeft w:val="480"/>
          <w:marRight w:val="0"/>
          <w:marTop w:val="0"/>
          <w:marBottom w:val="0"/>
          <w:divBdr>
            <w:top w:val="none" w:sz="0" w:space="0" w:color="auto"/>
            <w:left w:val="none" w:sz="0" w:space="0" w:color="auto"/>
            <w:bottom w:val="none" w:sz="0" w:space="0" w:color="auto"/>
            <w:right w:val="none" w:sz="0" w:space="0" w:color="auto"/>
          </w:divBdr>
        </w:div>
        <w:div w:id="1810825496">
          <w:marLeft w:val="480"/>
          <w:marRight w:val="0"/>
          <w:marTop w:val="0"/>
          <w:marBottom w:val="0"/>
          <w:divBdr>
            <w:top w:val="none" w:sz="0" w:space="0" w:color="auto"/>
            <w:left w:val="none" w:sz="0" w:space="0" w:color="auto"/>
            <w:bottom w:val="none" w:sz="0" w:space="0" w:color="auto"/>
            <w:right w:val="none" w:sz="0" w:space="0" w:color="auto"/>
          </w:divBdr>
        </w:div>
        <w:div w:id="1821770458">
          <w:marLeft w:val="480"/>
          <w:marRight w:val="0"/>
          <w:marTop w:val="0"/>
          <w:marBottom w:val="0"/>
          <w:divBdr>
            <w:top w:val="none" w:sz="0" w:space="0" w:color="auto"/>
            <w:left w:val="none" w:sz="0" w:space="0" w:color="auto"/>
            <w:bottom w:val="none" w:sz="0" w:space="0" w:color="auto"/>
            <w:right w:val="none" w:sz="0" w:space="0" w:color="auto"/>
          </w:divBdr>
        </w:div>
        <w:div w:id="1823963203">
          <w:marLeft w:val="480"/>
          <w:marRight w:val="0"/>
          <w:marTop w:val="0"/>
          <w:marBottom w:val="0"/>
          <w:divBdr>
            <w:top w:val="none" w:sz="0" w:space="0" w:color="auto"/>
            <w:left w:val="none" w:sz="0" w:space="0" w:color="auto"/>
            <w:bottom w:val="none" w:sz="0" w:space="0" w:color="auto"/>
            <w:right w:val="none" w:sz="0" w:space="0" w:color="auto"/>
          </w:divBdr>
        </w:div>
        <w:div w:id="1893232720">
          <w:marLeft w:val="480"/>
          <w:marRight w:val="0"/>
          <w:marTop w:val="0"/>
          <w:marBottom w:val="0"/>
          <w:divBdr>
            <w:top w:val="none" w:sz="0" w:space="0" w:color="auto"/>
            <w:left w:val="none" w:sz="0" w:space="0" w:color="auto"/>
            <w:bottom w:val="none" w:sz="0" w:space="0" w:color="auto"/>
            <w:right w:val="none" w:sz="0" w:space="0" w:color="auto"/>
          </w:divBdr>
        </w:div>
        <w:div w:id="1897357118">
          <w:marLeft w:val="480"/>
          <w:marRight w:val="0"/>
          <w:marTop w:val="0"/>
          <w:marBottom w:val="0"/>
          <w:divBdr>
            <w:top w:val="none" w:sz="0" w:space="0" w:color="auto"/>
            <w:left w:val="none" w:sz="0" w:space="0" w:color="auto"/>
            <w:bottom w:val="none" w:sz="0" w:space="0" w:color="auto"/>
            <w:right w:val="none" w:sz="0" w:space="0" w:color="auto"/>
          </w:divBdr>
        </w:div>
        <w:div w:id="1898977138">
          <w:marLeft w:val="480"/>
          <w:marRight w:val="0"/>
          <w:marTop w:val="0"/>
          <w:marBottom w:val="0"/>
          <w:divBdr>
            <w:top w:val="none" w:sz="0" w:space="0" w:color="auto"/>
            <w:left w:val="none" w:sz="0" w:space="0" w:color="auto"/>
            <w:bottom w:val="none" w:sz="0" w:space="0" w:color="auto"/>
            <w:right w:val="none" w:sz="0" w:space="0" w:color="auto"/>
          </w:divBdr>
        </w:div>
        <w:div w:id="1941377493">
          <w:marLeft w:val="480"/>
          <w:marRight w:val="0"/>
          <w:marTop w:val="0"/>
          <w:marBottom w:val="0"/>
          <w:divBdr>
            <w:top w:val="none" w:sz="0" w:space="0" w:color="auto"/>
            <w:left w:val="none" w:sz="0" w:space="0" w:color="auto"/>
            <w:bottom w:val="none" w:sz="0" w:space="0" w:color="auto"/>
            <w:right w:val="none" w:sz="0" w:space="0" w:color="auto"/>
          </w:divBdr>
        </w:div>
        <w:div w:id="1951813550">
          <w:marLeft w:val="480"/>
          <w:marRight w:val="0"/>
          <w:marTop w:val="0"/>
          <w:marBottom w:val="0"/>
          <w:divBdr>
            <w:top w:val="none" w:sz="0" w:space="0" w:color="auto"/>
            <w:left w:val="none" w:sz="0" w:space="0" w:color="auto"/>
            <w:bottom w:val="none" w:sz="0" w:space="0" w:color="auto"/>
            <w:right w:val="none" w:sz="0" w:space="0" w:color="auto"/>
          </w:divBdr>
        </w:div>
        <w:div w:id="1963993198">
          <w:marLeft w:val="480"/>
          <w:marRight w:val="0"/>
          <w:marTop w:val="0"/>
          <w:marBottom w:val="0"/>
          <w:divBdr>
            <w:top w:val="none" w:sz="0" w:space="0" w:color="auto"/>
            <w:left w:val="none" w:sz="0" w:space="0" w:color="auto"/>
            <w:bottom w:val="none" w:sz="0" w:space="0" w:color="auto"/>
            <w:right w:val="none" w:sz="0" w:space="0" w:color="auto"/>
          </w:divBdr>
        </w:div>
        <w:div w:id="1965383241">
          <w:marLeft w:val="480"/>
          <w:marRight w:val="0"/>
          <w:marTop w:val="0"/>
          <w:marBottom w:val="0"/>
          <w:divBdr>
            <w:top w:val="none" w:sz="0" w:space="0" w:color="auto"/>
            <w:left w:val="none" w:sz="0" w:space="0" w:color="auto"/>
            <w:bottom w:val="none" w:sz="0" w:space="0" w:color="auto"/>
            <w:right w:val="none" w:sz="0" w:space="0" w:color="auto"/>
          </w:divBdr>
        </w:div>
        <w:div w:id="1968193992">
          <w:marLeft w:val="480"/>
          <w:marRight w:val="0"/>
          <w:marTop w:val="0"/>
          <w:marBottom w:val="0"/>
          <w:divBdr>
            <w:top w:val="none" w:sz="0" w:space="0" w:color="auto"/>
            <w:left w:val="none" w:sz="0" w:space="0" w:color="auto"/>
            <w:bottom w:val="none" w:sz="0" w:space="0" w:color="auto"/>
            <w:right w:val="none" w:sz="0" w:space="0" w:color="auto"/>
          </w:divBdr>
        </w:div>
        <w:div w:id="1977029792">
          <w:marLeft w:val="480"/>
          <w:marRight w:val="0"/>
          <w:marTop w:val="0"/>
          <w:marBottom w:val="0"/>
          <w:divBdr>
            <w:top w:val="none" w:sz="0" w:space="0" w:color="auto"/>
            <w:left w:val="none" w:sz="0" w:space="0" w:color="auto"/>
            <w:bottom w:val="none" w:sz="0" w:space="0" w:color="auto"/>
            <w:right w:val="none" w:sz="0" w:space="0" w:color="auto"/>
          </w:divBdr>
        </w:div>
        <w:div w:id="1995137372">
          <w:marLeft w:val="480"/>
          <w:marRight w:val="0"/>
          <w:marTop w:val="0"/>
          <w:marBottom w:val="0"/>
          <w:divBdr>
            <w:top w:val="none" w:sz="0" w:space="0" w:color="auto"/>
            <w:left w:val="none" w:sz="0" w:space="0" w:color="auto"/>
            <w:bottom w:val="none" w:sz="0" w:space="0" w:color="auto"/>
            <w:right w:val="none" w:sz="0" w:space="0" w:color="auto"/>
          </w:divBdr>
        </w:div>
        <w:div w:id="2009943370">
          <w:marLeft w:val="480"/>
          <w:marRight w:val="0"/>
          <w:marTop w:val="0"/>
          <w:marBottom w:val="0"/>
          <w:divBdr>
            <w:top w:val="none" w:sz="0" w:space="0" w:color="auto"/>
            <w:left w:val="none" w:sz="0" w:space="0" w:color="auto"/>
            <w:bottom w:val="none" w:sz="0" w:space="0" w:color="auto"/>
            <w:right w:val="none" w:sz="0" w:space="0" w:color="auto"/>
          </w:divBdr>
        </w:div>
        <w:div w:id="2029134024">
          <w:marLeft w:val="480"/>
          <w:marRight w:val="0"/>
          <w:marTop w:val="0"/>
          <w:marBottom w:val="0"/>
          <w:divBdr>
            <w:top w:val="none" w:sz="0" w:space="0" w:color="auto"/>
            <w:left w:val="none" w:sz="0" w:space="0" w:color="auto"/>
            <w:bottom w:val="none" w:sz="0" w:space="0" w:color="auto"/>
            <w:right w:val="none" w:sz="0" w:space="0" w:color="auto"/>
          </w:divBdr>
        </w:div>
        <w:div w:id="2093894267">
          <w:marLeft w:val="480"/>
          <w:marRight w:val="0"/>
          <w:marTop w:val="0"/>
          <w:marBottom w:val="0"/>
          <w:divBdr>
            <w:top w:val="none" w:sz="0" w:space="0" w:color="auto"/>
            <w:left w:val="none" w:sz="0" w:space="0" w:color="auto"/>
            <w:bottom w:val="none" w:sz="0" w:space="0" w:color="auto"/>
            <w:right w:val="none" w:sz="0" w:space="0" w:color="auto"/>
          </w:divBdr>
        </w:div>
        <w:div w:id="2108497874">
          <w:marLeft w:val="480"/>
          <w:marRight w:val="0"/>
          <w:marTop w:val="0"/>
          <w:marBottom w:val="0"/>
          <w:divBdr>
            <w:top w:val="none" w:sz="0" w:space="0" w:color="auto"/>
            <w:left w:val="none" w:sz="0" w:space="0" w:color="auto"/>
            <w:bottom w:val="none" w:sz="0" w:space="0" w:color="auto"/>
            <w:right w:val="none" w:sz="0" w:space="0" w:color="auto"/>
          </w:divBdr>
        </w:div>
        <w:div w:id="2113738413">
          <w:marLeft w:val="480"/>
          <w:marRight w:val="0"/>
          <w:marTop w:val="0"/>
          <w:marBottom w:val="0"/>
          <w:divBdr>
            <w:top w:val="none" w:sz="0" w:space="0" w:color="auto"/>
            <w:left w:val="none" w:sz="0" w:space="0" w:color="auto"/>
            <w:bottom w:val="none" w:sz="0" w:space="0" w:color="auto"/>
            <w:right w:val="none" w:sz="0" w:space="0" w:color="auto"/>
          </w:divBdr>
        </w:div>
      </w:divsChild>
    </w:div>
    <w:div w:id="744499484">
      <w:bodyDiv w:val="1"/>
      <w:marLeft w:val="0"/>
      <w:marRight w:val="0"/>
      <w:marTop w:val="0"/>
      <w:marBottom w:val="0"/>
      <w:divBdr>
        <w:top w:val="none" w:sz="0" w:space="0" w:color="auto"/>
        <w:left w:val="none" w:sz="0" w:space="0" w:color="auto"/>
        <w:bottom w:val="none" w:sz="0" w:space="0" w:color="auto"/>
        <w:right w:val="none" w:sz="0" w:space="0" w:color="auto"/>
      </w:divBdr>
    </w:div>
    <w:div w:id="744647433">
      <w:bodyDiv w:val="1"/>
      <w:marLeft w:val="0"/>
      <w:marRight w:val="0"/>
      <w:marTop w:val="0"/>
      <w:marBottom w:val="0"/>
      <w:divBdr>
        <w:top w:val="none" w:sz="0" w:space="0" w:color="auto"/>
        <w:left w:val="none" w:sz="0" w:space="0" w:color="auto"/>
        <w:bottom w:val="none" w:sz="0" w:space="0" w:color="auto"/>
        <w:right w:val="none" w:sz="0" w:space="0" w:color="auto"/>
      </w:divBdr>
    </w:div>
    <w:div w:id="744835525">
      <w:bodyDiv w:val="1"/>
      <w:marLeft w:val="0"/>
      <w:marRight w:val="0"/>
      <w:marTop w:val="0"/>
      <w:marBottom w:val="0"/>
      <w:divBdr>
        <w:top w:val="none" w:sz="0" w:space="0" w:color="auto"/>
        <w:left w:val="none" w:sz="0" w:space="0" w:color="auto"/>
        <w:bottom w:val="none" w:sz="0" w:space="0" w:color="auto"/>
        <w:right w:val="none" w:sz="0" w:space="0" w:color="auto"/>
      </w:divBdr>
    </w:div>
    <w:div w:id="744886468">
      <w:bodyDiv w:val="1"/>
      <w:marLeft w:val="0"/>
      <w:marRight w:val="0"/>
      <w:marTop w:val="0"/>
      <w:marBottom w:val="0"/>
      <w:divBdr>
        <w:top w:val="none" w:sz="0" w:space="0" w:color="auto"/>
        <w:left w:val="none" w:sz="0" w:space="0" w:color="auto"/>
        <w:bottom w:val="none" w:sz="0" w:space="0" w:color="auto"/>
        <w:right w:val="none" w:sz="0" w:space="0" w:color="auto"/>
      </w:divBdr>
    </w:div>
    <w:div w:id="745035917">
      <w:bodyDiv w:val="1"/>
      <w:marLeft w:val="0"/>
      <w:marRight w:val="0"/>
      <w:marTop w:val="0"/>
      <w:marBottom w:val="0"/>
      <w:divBdr>
        <w:top w:val="none" w:sz="0" w:space="0" w:color="auto"/>
        <w:left w:val="none" w:sz="0" w:space="0" w:color="auto"/>
        <w:bottom w:val="none" w:sz="0" w:space="0" w:color="auto"/>
        <w:right w:val="none" w:sz="0" w:space="0" w:color="auto"/>
      </w:divBdr>
    </w:div>
    <w:div w:id="745223754">
      <w:bodyDiv w:val="1"/>
      <w:marLeft w:val="0"/>
      <w:marRight w:val="0"/>
      <w:marTop w:val="0"/>
      <w:marBottom w:val="0"/>
      <w:divBdr>
        <w:top w:val="none" w:sz="0" w:space="0" w:color="auto"/>
        <w:left w:val="none" w:sz="0" w:space="0" w:color="auto"/>
        <w:bottom w:val="none" w:sz="0" w:space="0" w:color="auto"/>
        <w:right w:val="none" w:sz="0" w:space="0" w:color="auto"/>
      </w:divBdr>
    </w:div>
    <w:div w:id="745227685">
      <w:bodyDiv w:val="1"/>
      <w:marLeft w:val="0"/>
      <w:marRight w:val="0"/>
      <w:marTop w:val="0"/>
      <w:marBottom w:val="0"/>
      <w:divBdr>
        <w:top w:val="none" w:sz="0" w:space="0" w:color="auto"/>
        <w:left w:val="none" w:sz="0" w:space="0" w:color="auto"/>
        <w:bottom w:val="none" w:sz="0" w:space="0" w:color="auto"/>
        <w:right w:val="none" w:sz="0" w:space="0" w:color="auto"/>
      </w:divBdr>
    </w:div>
    <w:div w:id="745418379">
      <w:bodyDiv w:val="1"/>
      <w:marLeft w:val="0"/>
      <w:marRight w:val="0"/>
      <w:marTop w:val="0"/>
      <w:marBottom w:val="0"/>
      <w:divBdr>
        <w:top w:val="none" w:sz="0" w:space="0" w:color="auto"/>
        <w:left w:val="none" w:sz="0" w:space="0" w:color="auto"/>
        <w:bottom w:val="none" w:sz="0" w:space="0" w:color="auto"/>
        <w:right w:val="none" w:sz="0" w:space="0" w:color="auto"/>
      </w:divBdr>
    </w:div>
    <w:div w:id="745687849">
      <w:bodyDiv w:val="1"/>
      <w:marLeft w:val="0"/>
      <w:marRight w:val="0"/>
      <w:marTop w:val="0"/>
      <w:marBottom w:val="0"/>
      <w:divBdr>
        <w:top w:val="none" w:sz="0" w:space="0" w:color="auto"/>
        <w:left w:val="none" w:sz="0" w:space="0" w:color="auto"/>
        <w:bottom w:val="none" w:sz="0" w:space="0" w:color="auto"/>
        <w:right w:val="none" w:sz="0" w:space="0" w:color="auto"/>
      </w:divBdr>
    </w:div>
    <w:div w:id="745877476">
      <w:bodyDiv w:val="1"/>
      <w:marLeft w:val="0"/>
      <w:marRight w:val="0"/>
      <w:marTop w:val="0"/>
      <w:marBottom w:val="0"/>
      <w:divBdr>
        <w:top w:val="none" w:sz="0" w:space="0" w:color="auto"/>
        <w:left w:val="none" w:sz="0" w:space="0" w:color="auto"/>
        <w:bottom w:val="none" w:sz="0" w:space="0" w:color="auto"/>
        <w:right w:val="none" w:sz="0" w:space="0" w:color="auto"/>
      </w:divBdr>
    </w:div>
    <w:div w:id="746002678">
      <w:bodyDiv w:val="1"/>
      <w:marLeft w:val="0"/>
      <w:marRight w:val="0"/>
      <w:marTop w:val="0"/>
      <w:marBottom w:val="0"/>
      <w:divBdr>
        <w:top w:val="none" w:sz="0" w:space="0" w:color="auto"/>
        <w:left w:val="none" w:sz="0" w:space="0" w:color="auto"/>
        <w:bottom w:val="none" w:sz="0" w:space="0" w:color="auto"/>
        <w:right w:val="none" w:sz="0" w:space="0" w:color="auto"/>
      </w:divBdr>
    </w:div>
    <w:div w:id="746267145">
      <w:bodyDiv w:val="1"/>
      <w:marLeft w:val="0"/>
      <w:marRight w:val="0"/>
      <w:marTop w:val="0"/>
      <w:marBottom w:val="0"/>
      <w:divBdr>
        <w:top w:val="none" w:sz="0" w:space="0" w:color="auto"/>
        <w:left w:val="none" w:sz="0" w:space="0" w:color="auto"/>
        <w:bottom w:val="none" w:sz="0" w:space="0" w:color="auto"/>
        <w:right w:val="none" w:sz="0" w:space="0" w:color="auto"/>
      </w:divBdr>
    </w:div>
    <w:div w:id="746339235">
      <w:bodyDiv w:val="1"/>
      <w:marLeft w:val="0"/>
      <w:marRight w:val="0"/>
      <w:marTop w:val="0"/>
      <w:marBottom w:val="0"/>
      <w:divBdr>
        <w:top w:val="none" w:sz="0" w:space="0" w:color="auto"/>
        <w:left w:val="none" w:sz="0" w:space="0" w:color="auto"/>
        <w:bottom w:val="none" w:sz="0" w:space="0" w:color="auto"/>
        <w:right w:val="none" w:sz="0" w:space="0" w:color="auto"/>
      </w:divBdr>
    </w:div>
    <w:div w:id="746615052">
      <w:bodyDiv w:val="1"/>
      <w:marLeft w:val="0"/>
      <w:marRight w:val="0"/>
      <w:marTop w:val="0"/>
      <w:marBottom w:val="0"/>
      <w:divBdr>
        <w:top w:val="none" w:sz="0" w:space="0" w:color="auto"/>
        <w:left w:val="none" w:sz="0" w:space="0" w:color="auto"/>
        <w:bottom w:val="none" w:sz="0" w:space="0" w:color="auto"/>
        <w:right w:val="none" w:sz="0" w:space="0" w:color="auto"/>
      </w:divBdr>
    </w:div>
    <w:div w:id="746683905">
      <w:bodyDiv w:val="1"/>
      <w:marLeft w:val="0"/>
      <w:marRight w:val="0"/>
      <w:marTop w:val="0"/>
      <w:marBottom w:val="0"/>
      <w:divBdr>
        <w:top w:val="none" w:sz="0" w:space="0" w:color="auto"/>
        <w:left w:val="none" w:sz="0" w:space="0" w:color="auto"/>
        <w:bottom w:val="none" w:sz="0" w:space="0" w:color="auto"/>
        <w:right w:val="none" w:sz="0" w:space="0" w:color="auto"/>
      </w:divBdr>
    </w:div>
    <w:div w:id="746995522">
      <w:bodyDiv w:val="1"/>
      <w:marLeft w:val="0"/>
      <w:marRight w:val="0"/>
      <w:marTop w:val="0"/>
      <w:marBottom w:val="0"/>
      <w:divBdr>
        <w:top w:val="none" w:sz="0" w:space="0" w:color="auto"/>
        <w:left w:val="none" w:sz="0" w:space="0" w:color="auto"/>
        <w:bottom w:val="none" w:sz="0" w:space="0" w:color="auto"/>
        <w:right w:val="none" w:sz="0" w:space="0" w:color="auto"/>
      </w:divBdr>
    </w:div>
    <w:div w:id="746999079">
      <w:bodyDiv w:val="1"/>
      <w:marLeft w:val="0"/>
      <w:marRight w:val="0"/>
      <w:marTop w:val="0"/>
      <w:marBottom w:val="0"/>
      <w:divBdr>
        <w:top w:val="none" w:sz="0" w:space="0" w:color="auto"/>
        <w:left w:val="none" w:sz="0" w:space="0" w:color="auto"/>
        <w:bottom w:val="none" w:sz="0" w:space="0" w:color="auto"/>
        <w:right w:val="none" w:sz="0" w:space="0" w:color="auto"/>
      </w:divBdr>
    </w:div>
    <w:div w:id="747074202">
      <w:bodyDiv w:val="1"/>
      <w:marLeft w:val="0"/>
      <w:marRight w:val="0"/>
      <w:marTop w:val="0"/>
      <w:marBottom w:val="0"/>
      <w:divBdr>
        <w:top w:val="none" w:sz="0" w:space="0" w:color="auto"/>
        <w:left w:val="none" w:sz="0" w:space="0" w:color="auto"/>
        <w:bottom w:val="none" w:sz="0" w:space="0" w:color="auto"/>
        <w:right w:val="none" w:sz="0" w:space="0" w:color="auto"/>
      </w:divBdr>
    </w:div>
    <w:div w:id="747767909">
      <w:bodyDiv w:val="1"/>
      <w:marLeft w:val="0"/>
      <w:marRight w:val="0"/>
      <w:marTop w:val="0"/>
      <w:marBottom w:val="0"/>
      <w:divBdr>
        <w:top w:val="none" w:sz="0" w:space="0" w:color="auto"/>
        <w:left w:val="none" w:sz="0" w:space="0" w:color="auto"/>
        <w:bottom w:val="none" w:sz="0" w:space="0" w:color="auto"/>
        <w:right w:val="none" w:sz="0" w:space="0" w:color="auto"/>
      </w:divBdr>
    </w:div>
    <w:div w:id="747968124">
      <w:bodyDiv w:val="1"/>
      <w:marLeft w:val="0"/>
      <w:marRight w:val="0"/>
      <w:marTop w:val="0"/>
      <w:marBottom w:val="0"/>
      <w:divBdr>
        <w:top w:val="none" w:sz="0" w:space="0" w:color="auto"/>
        <w:left w:val="none" w:sz="0" w:space="0" w:color="auto"/>
        <w:bottom w:val="none" w:sz="0" w:space="0" w:color="auto"/>
        <w:right w:val="none" w:sz="0" w:space="0" w:color="auto"/>
      </w:divBdr>
    </w:div>
    <w:div w:id="748120539">
      <w:bodyDiv w:val="1"/>
      <w:marLeft w:val="0"/>
      <w:marRight w:val="0"/>
      <w:marTop w:val="0"/>
      <w:marBottom w:val="0"/>
      <w:divBdr>
        <w:top w:val="none" w:sz="0" w:space="0" w:color="auto"/>
        <w:left w:val="none" w:sz="0" w:space="0" w:color="auto"/>
        <w:bottom w:val="none" w:sz="0" w:space="0" w:color="auto"/>
        <w:right w:val="none" w:sz="0" w:space="0" w:color="auto"/>
      </w:divBdr>
    </w:div>
    <w:div w:id="748306124">
      <w:bodyDiv w:val="1"/>
      <w:marLeft w:val="0"/>
      <w:marRight w:val="0"/>
      <w:marTop w:val="0"/>
      <w:marBottom w:val="0"/>
      <w:divBdr>
        <w:top w:val="none" w:sz="0" w:space="0" w:color="auto"/>
        <w:left w:val="none" w:sz="0" w:space="0" w:color="auto"/>
        <w:bottom w:val="none" w:sz="0" w:space="0" w:color="auto"/>
        <w:right w:val="none" w:sz="0" w:space="0" w:color="auto"/>
      </w:divBdr>
    </w:div>
    <w:div w:id="748499977">
      <w:bodyDiv w:val="1"/>
      <w:marLeft w:val="0"/>
      <w:marRight w:val="0"/>
      <w:marTop w:val="0"/>
      <w:marBottom w:val="0"/>
      <w:divBdr>
        <w:top w:val="none" w:sz="0" w:space="0" w:color="auto"/>
        <w:left w:val="none" w:sz="0" w:space="0" w:color="auto"/>
        <w:bottom w:val="none" w:sz="0" w:space="0" w:color="auto"/>
        <w:right w:val="none" w:sz="0" w:space="0" w:color="auto"/>
      </w:divBdr>
    </w:div>
    <w:div w:id="748574670">
      <w:bodyDiv w:val="1"/>
      <w:marLeft w:val="0"/>
      <w:marRight w:val="0"/>
      <w:marTop w:val="0"/>
      <w:marBottom w:val="0"/>
      <w:divBdr>
        <w:top w:val="none" w:sz="0" w:space="0" w:color="auto"/>
        <w:left w:val="none" w:sz="0" w:space="0" w:color="auto"/>
        <w:bottom w:val="none" w:sz="0" w:space="0" w:color="auto"/>
        <w:right w:val="none" w:sz="0" w:space="0" w:color="auto"/>
      </w:divBdr>
    </w:div>
    <w:div w:id="748766559">
      <w:bodyDiv w:val="1"/>
      <w:marLeft w:val="0"/>
      <w:marRight w:val="0"/>
      <w:marTop w:val="0"/>
      <w:marBottom w:val="0"/>
      <w:divBdr>
        <w:top w:val="none" w:sz="0" w:space="0" w:color="auto"/>
        <w:left w:val="none" w:sz="0" w:space="0" w:color="auto"/>
        <w:bottom w:val="none" w:sz="0" w:space="0" w:color="auto"/>
        <w:right w:val="none" w:sz="0" w:space="0" w:color="auto"/>
      </w:divBdr>
    </w:div>
    <w:div w:id="749305545">
      <w:bodyDiv w:val="1"/>
      <w:marLeft w:val="0"/>
      <w:marRight w:val="0"/>
      <w:marTop w:val="0"/>
      <w:marBottom w:val="0"/>
      <w:divBdr>
        <w:top w:val="none" w:sz="0" w:space="0" w:color="auto"/>
        <w:left w:val="none" w:sz="0" w:space="0" w:color="auto"/>
        <w:bottom w:val="none" w:sz="0" w:space="0" w:color="auto"/>
        <w:right w:val="none" w:sz="0" w:space="0" w:color="auto"/>
      </w:divBdr>
    </w:div>
    <w:div w:id="749350261">
      <w:bodyDiv w:val="1"/>
      <w:marLeft w:val="0"/>
      <w:marRight w:val="0"/>
      <w:marTop w:val="0"/>
      <w:marBottom w:val="0"/>
      <w:divBdr>
        <w:top w:val="none" w:sz="0" w:space="0" w:color="auto"/>
        <w:left w:val="none" w:sz="0" w:space="0" w:color="auto"/>
        <w:bottom w:val="none" w:sz="0" w:space="0" w:color="auto"/>
        <w:right w:val="none" w:sz="0" w:space="0" w:color="auto"/>
      </w:divBdr>
    </w:div>
    <w:div w:id="749429209">
      <w:bodyDiv w:val="1"/>
      <w:marLeft w:val="0"/>
      <w:marRight w:val="0"/>
      <w:marTop w:val="0"/>
      <w:marBottom w:val="0"/>
      <w:divBdr>
        <w:top w:val="none" w:sz="0" w:space="0" w:color="auto"/>
        <w:left w:val="none" w:sz="0" w:space="0" w:color="auto"/>
        <w:bottom w:val="none" w:sz="0" w:space="0" w:color="auto"/>
        <w:right w:val="none" w:sz="0" w:space="0" w:color="auto"/>
      </w:divBdr>
    </w:div>
    <w:div w:id="749620375">
      <w:bodyDiv w:val="1"/>
      <w:marLeft w:val="0"/>
      <w:marRight w:val="0"/>
      <w:marTop w:val="0"/>
      <w:marBottom w:val="0"/>
      <w:divBdr>
        <w:top w:val="none" w:sz="0" w:space="0" w:color="auto"/>
        <w:left w:val="none" w:sz="0" w:space="0" w:color="auto"/>
        <w:bottom w:val="none" w:sz="0" w:space="0" w:color="auto"/>
        <w:right w:val="none" w:sz="0" w:space="0" w:color="auto"/>
      </w:divBdr>
    </w:div>
    <w:div w:id="749621966">
      <w:bodyDiv w:val="1"/>
      <w:marLeft w:val="0"/>
      <w:marRight w:val="0"/>
      <w:marTop w:val="0"/>
      <w:marBottom w:val="0"/>
      <w:divBdr>
        <w:top w:val="none" w:sz="0" w:space="0" w:color="auto"/>
        <w:left w:val="none" w:sz="0" w:space="0" w:color="auto"/>
        <w:bottom w:val="none" w:sz="0" w:space="0" w:color="auto"/>
        <w:right w:val="none" w:sz="0" w:space="0" w:color="auto"/>
      </w:divBdr>
    </w:div>
    <w:div w:id="749623504">
      <w:bodyDiv w:val="1"/>
      <w:marLeft w:val="0"/>
      <w:marRight w:val="0"/>
      <w:marTop w:val="0"/>
      <w:marBottom w:val="0"/>
      <w:divBdr>
        <w:top w:val="none" w:sz="0" w:space="0" w:color="auto"/>
        <w:left w:val="none" w:sz="0" w:space="0" w:color="auto"/>
        <w:bottom w:val="none" w:sz="0" w:space="0" w:color="auto"/>
        <w:right w:val="none" w:sz="0" w:space="0" w:color="auto"/>
      </w:divBdr>
    </w:div>
    <w:div w:id="749810658">
      <w:bodyDiv w:val="1"/>
      <w:marLeft w:val="0"/>
      <w:marRight w:val="0"/>
      <w:marTop w:val="0"/>
      <w:marBottom w:val="0"/>
      <w:divBdr>
        <w:top w:val="none" w:sz="0" w:space="0" w:color="auto"/>
        <w:left w:val="none" w:sz="0" w:space="0" w:color="auto"/>
        <w:bottom w:val="none" w:sz="0" w:space="0" w:color="auto"/>
        <w:right w:val="none" w:sz="0" w:space="0" w:color="auto"/>
      </w:divBdr>
    </w:div>
    <w:div w:id="750277708">
      <w:bodyDiv w:val="1"/>
      <w:marLeft w:val="0"/>
      <w:marRight w:val="0"/>
      <w:marTop w:val="0"/>
      <w:marBottom w:val="0"/>
      <w:divBdr>
        <w:top w:val="none" w:sz="0" w:space="0" w:color="auto"/>
        <w:left w:val="none" w:sz="0" w:space="0" w:color="auto"/>
        <w:bottom w:val="none" w:sz="0" w:space="0" w:color="auto"/>
        <w:right w:val="none" w:sz="0" w:space="0" w:color="auto"/>
      </w:divBdr>
    </w:div>
    <w:div w:id="750392528">
      <w:bodyDiv w:val="1"/>
      <w:marLeft w:val="0"/>
      <w:marRight w:val="0"/>
      <w:marTop w:val="0"/>
      <w:marBottom w:val="0"/>
      <w:divBdr>
        <w:top w:val="none" w:sz="0" w:space="0" w:color="auto"/>
        <w:left w:val="none" w:sz="0" w:space="0" w:color="auto"/>
        <w:bottom w:val="none" w:sz="0" w:space="0" w:color="auto"/>
        <w:right w:val="none" w:sz="0" w:space="0" w:color="auto"/>
      </w:divBdr>
    </w:div>
    <w:div w:id="750392591">
      <w:bodyDiv w:val="1"/>
      <w:marLeft w:val="0"/>
      <w:marRight w:val="0"/>
      <w:marTop w:val="0"/>
      <w:marBottom w:val="0"/>
      <w:divBdr>
        <w:top w:val="none" w:sz="0" w:space="0" w:color="auto"/>
        <w:left w:val="none" w:sz="0" w:space="0" w:color="auto"/>
        <w:bottom w:val="none" w:sz="0" w:space="0" w:color="auto"/>
        <w:right w:val="none" w:sz="0" w:space="0" w:color="auto"/>
      </w:divBdr>
    </w:div>
    <w:div w:id="750658540">
      <w:bodyDiv w:val="1"/>
      <w:marLeft w:val="0"/>
      <w:marRight w:val="0"/>
      <w:marTop w:val="0"/>
      <w:marBottom w:val="0"/>
      <w:divBdr>
        <w:top w:val="none" w:sz="0" w:space="0" w:color="auto"/>
        <w:left w:val="none" w:sz="0" w:space="0" w:color="auto"/>
        <w:bottom w:val="none" w:sz="0" w:space="0" w:color="auto"/>
        <w:right w:val="none" w:sz="0" w:space="0" w:color="auto"/>
      </w:divBdr>
    </w:div>
    <w:div w:id="750858451">
      <w:bodyDiv w:val="1"/>
      <w:marLeft w:val="0"/>
      <w:marRight w:val="0"/>
      <w:marTop w:val="0"/>
      <w:marBottom w:val="0"/>
      <w:divBdr>
        <w:top w:val="none" w:sz="0" w:space="0" w:color="auto"/>
        <w:left w:val="none" w:sz="0" w:space="0" w:color="auto"/>
        <w:bottom w:val="none" w:sz="0" w:space="0" w:color="auto"/>
        <w:right w:val="none" w:sz="0" w:space="0" w:color="auto"/>
      </w:divBdr>
    </w:div>
    <w:div w:id="751315070">
      <w:bodyDiv w:val="1"/>
      <w:marLeft w:val="0"/>
      <w:marRight w:val="0"/>
      <w:marTop w:val="0"/>
      <w:marBottom w:val="0"/>
      <w:divBdr>
        <w:top w:val="none" w:sz="0" w:space="0" w:color="auto"/>
        <w:left w:val="none" w:sz="0" w:space="0" w:color="auto"/>
        <w:bottom w:val="none" w:sz="0" w:space="0" w:color="auto"/>
        <w:right w:val="none" w:sz="0" w:space="0" w:color="auto"/>
      </w:divBdr>
    </w:div>
    <w:div w:id="751318605">
      <w:bodyDiv w:val="1"/>
      <w:marLeft w:val="0"/>
      <w:marRight w:val="0"/>
      <w:marTop w:val="0"/>
      <w:marBottom w:val="0"/>
      <w:divBdr>
        <w:top w:val="none" w:sz="0" w:space="0" w:color="auto"/>
        <w:left w:val="none" w:sz="0" w:space="0" w:color="auto"/>
        <w:bottom w:val="none" w:sz="0" w:space="0" w:color="auto"/>
        <w:right w:val="none" w:sz="0" w:space="0" w:color="auto"/>
      </w:divBdr>
    </w:div>
    <w:div w:id="751437748">
      <w:bodyDiv w:val="1"/>
      <w:marLeft w:val="0"/>
      <w:marRight w:val="0"/>
      <w:marTop w:val="0"/>
      <w:marBottom w:val="0"/>
      <w:divBdr>
        <w:top w:val="none" w:sz="0" w:space="0" w:color="auto"/>
        <w:left w:val="none" w:sz="0" w:space="0" w:color="auto"/>
        <w:bottom w:val="none" w:sz="0" w:space="0" w:color="auto"/>
        <w:right w:val="none" w:sz="0" w:space="0" w:color="auto"/>
      </w:divBdr>
    </w:div>
    <w:div w:id="751438744">
      <w:bodyDiv w:val="1"/>
      <w:marLeft w:val="0"/>
      <w:marRight w:val="0"/>
      <w:marTop w:val="0"/>
      <w:marBottom w:val="0"/>
      <w:divBdr>
        <w:top w:val="none" w:sz="0" w:space="0" w:color="auto"/>
        <w:left w:val="none" w:sz="0" w:space="0" w:color="auto"/>
        <w:bottom w:val="none" w:sz="0" w:space="0" w:color="auto"/>
        <w:right w:val="none" w:sz="0" w:space="0" w:color="auto"/>
      </w:divBdr>
    </w:div>
    <w:div w:id="751584368">
      <w:bodyDiv w:val="1"/>
      <w:marLeft w:val="0"/>
      <w:marRight w:val="0"/>
      <w:marTop w:val="0"/>
      <w:marBottom w:val="0"/>
      <w:divBdr>
        <w:top w:val="none" w:sz="0" w:space="0" w:color="auto"/>
        <w:left w:val="none" w:sz="0" w:space="0" w:color="auto"/>
        <w:bottom w:val="none" w:sz="0" w:space="0" w:color="auto"/>
        <w:right w:val="none" w:sz="0" w:space="0" w:color="auto"/>
      </w:divBdr>
    </w:div>
    <w:div w:id="751660856">
      <w:bodyDiv w:val="1"/>
      <w:marLeft w:val="0"/>
      <w:marRight w:val="0"/>
      <w:marTop w:val="0"/>
      <w:marBottom w:val="0"/>
      <w:divBdr>
        <w:top w:val="none" w:sz="0" w:space="0" w:color="auto"/>
        <w:left w:val="none" w:sz="0" w:space="0" w:color="auto"/>
        <w:bottom w:val="none" w:sz="0" w:space="0" w:color="auto"/>
        <w:right w:val="none" w:sz="0" w:space="0" w:color="auto"/>
      </w:divBdr>
    </w:div>
    <w:div w:id="751897135">
      <w:bodyDiv w:val="1"/>
      <w:marLeft w:val="0"/>
      <w:marRight w:val="0"/>
      <w:marTop w:val="0"/>
      <w:marBottom w:val="0"/>
      <w:divBdr>
        <w:top w:val="none" w:sz="0" w:space="0" w:color="auto"/>
        <w:left w:val="none" w:sz="0" w:space="0" w:color="auto"/>
        <w:bottom w:val="none" w:sz="0" w:space="0" w:color="auto"/>
        <w:right w:val="none" w:sz="0" w:space="0" w:color="auto"/>
      </w:divBdr>
    </w:div>
    <w:div w:id="752431567">
      <w:bodyDiv w:val="1"/>
      <w:marLeft w:val="0"/>
      <w:marRight w:val="0"/>
      <w:marTop w:val="0"/>
      <w:marBottom w:val="0"/>
      <w:divBdr>
        <w:top w:val="none" w:sz="0" w:space="0" w:color="auto"/>
        <w:left w:val="none" w:sz="0" w:space="0" w:color="auto"/>
        <w:bottom w:val="none" w:sz="0" w:space="0" w:color="auto"/>
        <w:right w:val="none" w:sz="0" w:space="0" w:color="auto"/>
      </w:divBdr>
    </w:div>
    <w:div w:id="752554642">
      <w:bodyDiv w:val="1"/>
      <w:marLeft w:val="0"/>
      <w:marRight w:val="0"/>
      <w:marTop w:val="0"/>
      <w:marBottom w:val="0"/>
      <w:divBdr>
        <w:top w:val="none" w:sz="0" w:space="0" w:color="auto"/>
        <w:left w:val="none" w:sz="0" w:space="0" w:color="auto"/>
        <w:bottom w:val="none" w:sz="0" w:space="0" w:color="auto"/>
        <w:right w:val="none" w:sz="0" w:space="0" w:color="auto"/>
      </w:divBdr>
    </w:div>
    <w:div w:id="752700939">
      <w:bodyDiv w:val="1"/>
      <w:marLeft w:val="0"/>
      <w:marRight w:val="0"/>
      <w:marTop w:val="0"/>
      <w:marBottom w:val="0"/>
      <w:divBdr>
        <w:top w:val="none" w:sz="0" w:space="0" w:color="auto"/>
        <w:left w:val="none" w:sz="0" w:space="0" w:color="auto"/>
        <w:bottom w:val="none" w:sz="0" w:space="0" w:color="auto"/>
        <w:right w:val="none" w:sz="0" w:space="0" w:color="auto"/>
      </w:divBdr>
    </w:div>
    <w:div w:id="752702427">
      <w:bodyDiv w:val="1"/>
      <w:marLeft w:val="0"/>
      <w:marRight w:val="0"/>
      <w:marTop w:val="0"/>
      <w:marBottom w:val="0"/>
      <w:divBdr>
        <w:top w:val="none" w:sz="0" w:space="0" w:color="auto"/>
        <w:left w:val="none" w:sz="0" w:space="0" w:color="auto"/>
        <w:bottom w:val="none" w:sz="0" w:space="0" w:color="auto"/>
        <w:right w:val="none" w:sz="0" w:space="0" w:color="auto"/>
      </w:divBdr>
    </w:div>
    <w:div w:id="752707729">
      <w:bodyDiv w:val="1"/>
      <w:marLeft w:val="0"/>
      <w:marRight w:val="0"/>
      <w:marTop w:val="0"/>
      <w:marBottom w:val="0"/>
      <w:divBdr>
        <w:top w:val="none" w:sz="0" w:space="0" w:color="auto"/>
        <w:left w:val="none" w:sz="0" w:space="0" w:color="auto"/>
        <w:bottom w:val="none" w:sz="0" w:space="0" w:color="auto"/>
        <w:right w:val="none" w:sz="0" w:space="0" w:color="auto"/>
      </w:divBdr>
    </w:div>
    <w:div w:id="753011247">
      <w:bodyDiv w:val="1"/>
      <w:marLeft w:val="0"/>
      <w:marRight w:val="0"/>
      <w:marTop w:val="0"/>
      <w:marBottom w:val="0"/>
      <w:divBdr>
        <w:top w:val="none" w:sz="0" w:space="0" w:color="auto"/>
        <w:left w:val="none" w:sz="0" w:space="0" w:color="auto"/>
        <w:bottom w:val="none" w:sz="0" w:space="0" w:color="auto"/>
        <w:right w:val="none" w:sz="0" w:space="0" w:color="auto"/>
      </w:divBdr>
    </w:div>
    <w:div w:id="753160237">
      <w:bodyDiv w:val="1"/>
      <w:marLeft w:val="0"/>
      <w:marRight w:val="0"/>
      <w:marTop w:val="0"/>
      <w:marBottom w:val="0"/>
      <w:divBdr>
        <w:top w:val="none" w:sz="0" w:space="0" w:color="auto"/>
        <w:left w:val="none" w:sz="0" w:space="0" w:color="auto"/>
        <w:bottom w:val="none" w:sz="0" w:space="0" w:color="auto"/>
        <w:right w:val="none" w:sz="0" w:space="0" w:color="auto"/>
      </w:divBdr>
    </w:div>
    <w:div w:id="753553807">
      <w:bodyDiv w:val="1"/>
      <w:marLeft w:val="0"/>
      <w:marRight w:val="0"/>
      <w:marTop w:val="0"/>
      <w:marBottom w:val="0"/>
      <w:divBdr>
        <w:top w:val="none" w:sz="0" w:space="0" w:color="auto"/>
        <w:left w:val="none" w:sz="0" w:space="0" w:color="auto"/>
        <w:bottom w:val="none" w:sz="0" w:space="0" w:color="auto"/>
        <w:right w:val="none" w:sz="0" w:space="0" w:color="auto"/>
      </w:divBdr>
    </w:div>
    <w:div w:id="754009120">
      <w:bodyDiv w:val="1"/>
      <w:marLeft w:val="0"/>
      <w:marRight w:val="0"/>
      <w:marTop w:val="0"/>
      <w:marBottom w:val="0"/>
      <w:divBdr>
        <w:top w:val="none" w:sz="0" w:space="0" w:color="auto"/>
        <w:left w:val="none" w:sz="0" w:space="0" w:color="auto"/>
        <w:bottom w:val="none" w:sz="0" w:space="0" w:color="auto"/>
        <w:right w:val="none" w:sz="0" w:space="0" w:color="auto"/>
      </w:divBdr>
    </w:div>
    <w:div w:id="754060802">
      <w:bodyDiv w:val="1"/>
      <w:marLeft w:val="0"/>
      <w:marRight w:val="0"/>
      <w:marTop w:val="0"/>
      <w:marBottom w:val="0"/>
      <w:divBdr>
        <w:top w:val="none" w:sz="0" w:space="0" w:color="auto"/>
        <w:left w:val="none" w:sz="0" w:space="0" w:color="auto"/>
        <w:bottom w:val="none" w:sz="0" w:space="0" w:color="auto"/>
        <w:right w:val="none" w:sz="0" w:space="0" w:color="auto"/>
      </w:divBdr>
    </w:div>
    <w:div w:id="754202988">
      <w:bodyDiv w:val="1"/>
      <w:marLeft w:val="0"/>
      <w:marRight w:val="0"/>
      <w:marTop w:val="0"/>
      <w:marBottom w:val="0"/>
      <w:divBdr>
        <w:top w:val="none" w:sz="0" w:space="0" w:color="auto"/>
        <w:left w:val="none" w:sz="0" w:space="0" w:color="auto"/>
        <w:bottom w:val="none" w:sz="0" w:space="0" w:color="auto"/>
        <w:right w:val="none" w:sz="0" w:space="0" w:color="auto"/>
      </w:divBdr>
    </w:div>
    <w:div w:id="754203498">
      <w:bodyDiv w:val="1"/>
      <w:marLeft w:val="0"/>
      <w:marRight w:val="0"/>
      <w:marTop w:val="0"/>
      <w:marBottom w:val="0"/>
      <w:divBdr>
        <w:top w:val="none" w:sz="0" w:space="0" w:color="auto"/>
        <w:left w:val="none" w:sz="0" w:space="0" w:color="auto"/>
        <w:bottom w:val="none" w:sz="0" w:space="0" w:color="auto"/>
        <w:right w:val="none" w:sz="0" w:space="0" w:color="auto"/>
      </w:divBdr>
    </w:div>
    <w:div w:id="754205905">
      <w:bodyDiv w:val="1"/>
      <w:marLeft w:val="0"/>
      <w:marRight w:val="0"/>
      <w:marTop w:val="0"/>
      <w:marBottom w:val="0"/>
      <w:divBdr>
        <w:top w:val="none" w:sz="0" w:space="0" w:color="auto"/>
        <w:left w:val="none" w:sz="0" w:space="0" w:color="auto"/>
        <w:bottom w:val="none" w:sz="0" w:space="0" w:color="auto"/>
        <w:right w:val="none" w:sz="0" w:space="0" w:color="auto"/>
      </w:divBdr>
    </w:div>
    <w:div w:id="754328458">
      <w:bodyDiv w:val="1"/>
      <w:marLeft w:val="0"/>
      <w:marRight w:val="0"/>
      <w:marTop w:val="0"/>
      <w:marBottom w:val="0"/>
      <w:divBdr>
        <w:top w:val="none" w:sz="0" w:space="0" w:color="auto"/>
        <w:left w:val="none" w:sz="0" w:space="0" w:color="auto"/>
        <w:bottom w:val="none" w:sz="0" w:space="0" w:color="auto"/>
        <w:right w:val="none" w:sz="0" w:space="0" w:color="auto"/>
      </w:divBdr>
    </w:div>
    <w:div w:id="754592833">
      <w:bodyDiv w:val="1"/>
      <w:marLeft w:val="0"/>
      <w:marRight w:val="0"/>
      <w:marTop w:val="0"/>
      <w:marBottom w:val="0"/>
      <w:divBdr>
        <w:top w:val="none" w:sz="0" w:space="0" w:color="auto"/>
        <w:left w:val="none" w:sz="0" w:space="0" w:color="auto"/>
        <w:bottom w:val="none" w:sz="0" w:space="0" w:color="auto"/>
        <w:right w:val="none" w:sz="0" w:space="0" w:color="auto"/>
      </w:divBdr>
    </w:div>
    <w:div w:id="755177633">
      <w:bodyDiv w:val="1"/>
      <w:marLeft w:val="0"/>
      <w:marRight w:val="0"/>
      <w:marTop w:val="0"/>
      <w:marBottom w:val="0"/>
      <w:divBdr>
        <w:top w:val="none" w:sz="0" w:space="0" w:color="auto"/>
        <w:left w:val="none" w:sz="0" w:space="0" w:color="auto"/>
        <w:bottom w:val="none" w:sz="0" w:space="0" w:color="auto"/>
        <w:right w:val="none" w:sz="0" w:space="0" w:color="auto"/>
      </w:divBdr>
    </w:div>
    <w:div w:id="755246429">
      <w:bodyDiv w:val="1"/>
      <w:marLeft w:val="0"/>
      <w:marRight w:val="0"/>
      <w:marTop w:val="0"/>
      <w:marBottom w:val="0"/>
      <w:divBdr>
        <w:top w:val="none" w:sz="0" w:space="0" w:color="auto"/>
        <w:left w:val="none" w:sz="0" w:space="0" w:color="auto"/>
        <w:bottom w:val="none" w:sz="0" w:space="0" w:color="auto"/>
        <w:right w:val="none" w:sz="0" w:space="0" w:color="auto"/>
      </w:divBdr>
    </w:div>
    <w:div w:id="755251656">
      <w:bodyDiv w:val="1"/>
      <w:marLeft w:val="0"/>
      <w:marRight w:val="0"/>
      <w:marTop w:val="0"/>
      <w:marBottom w:val="0"/>
      <w:divBdr>
        <w:top w:val="none" w:sz="0" w:space="0" w:color="auto"/>
        <w:left w:val="none" w:sz="0" w:space="0" w:color="auto"/>
        <w:bottom w:val="none" w:sz="0" w:space="0" w:color="auto"/>
        <w:right w:val="none" w:sz="0" w:space="0" w:color="auto"/>
      </w:divBdr>
    </w:div>
    <w:div w:id="755856707">
      <w:bodyDiv w:val="1"/>
      <w:marLeft w:val="0"/>
      <w:marRight w:val="0"/>
      <w:marTop w:val="0"/>
      <w:marBottom w:val="0"/>
      <w:divBdr>
        <w:top w:val="none" w:sz="0" w:space="0" w:color="auto"/>
        <w:left w:val="none" w:sz="0" w:space="0" w:color="auto"/>
        <w:bottom w:val="none" w:sz="0" w:space="0" w:color="auto"/>
        <w:right w:val="none" w:sz="0" w:space="0" w:color="auto"/>
      </w:divBdr>
    </w:div>
    <w:div w:id="755902393">
      <w:bodyDiv w:val="1"/>
      <w:marLeft w:val="0"/>
      <w:marRight w:val="0"/>
      <w:marTop w:val="0"/>
      <w:marBottom w:val="0"/>
      <w:divBdr>
        <w:top w:val="none" w:sz="0" w:space="0" w:color="auto"/>
        <w:left w:val="none" w:sz="0" w:space="0" w:color="auto"/>
        <w:bottom w:val="none" w:sz="0" w:space="0" w:color="auto"/>
        <w:right w:val="none" w:sz="0" w:space="0" w:color="auto"/>
      </w:divBdr>
    </w:div>
    <w:div w:id="756096925">
      <w:bodyDiv w:val="1"/>
      <w:marLeft w:val="0"/>
      <w:marRight w:val="0"/>
      <w:marTop w:val="0"/>
      <w:marBottom w:val="0"/>
      <w:divBdr>
        <w:top w:val="none" w:sz="0" w:space="0" w:color="auto"/>
        <w:left w:val="none" w:sz="0" w:space="0" w:color="auto"/>
        <w:bottom w:val="none" w:sz="0" w:space="0" w:color="auto"/>
        <w:right w:val="none" w:sz="0" w:space="0" w:color="auto"/>
      </w:divBdr>
    </w:div>
    <w:div w:id="756365498">
      <w:bodyDiv w:val="1"/>
      <w:marLeft w:val="0"/>
      <w:marRight w:val="0"/>
      <w:marTop w:val="0"/>
      <w:marBottom w:val="0"/>
      <w:divBdr>
        <w:top w:val="none" w:sz="0" w:space="0" w:color="auto"/>
        <w:left w:val="none" w:sz="0" w:space="0" w:color="auto"/>
        <w:bottom w:val="none" w:sz="0" w:space="0" w:color="auto"/>
        <w:right w:val="none" w:sz="0" w:space="0" w:color="auto"/>
      </w:divBdr>
    </w:div>
    <w:div w:id="756486641">
      <w:bodyDiv w:val="1"/>
      <w:marLeft w:val="0"/>
      <w:marRight w:val="0"/>
      <w:marTop w:val="0"/>
      <w:marBottom w:val="0"/>
      <w:divBdr>
        <w:top w:val="none" w:sz="0" w:space="0" w:color="auto"/>
        <w:left w:val="none" w:sz="0" w:space="0" w:color="auto"/>
        <w:bottom w:val="none" w:sz="0" w:space="0" w:color="auto"/>
        <w:right w:val="none" w:sz="0" w:space="0" w:color="auto"/>
      </w:divBdr>
    </w:div>
    <w:div w:id="756709738">
      <w:bodyDiv w:val="1"/>
      <w:marLeft w:val="0"/>
      <w:marRight w:val="0"/>
      <w:marTop w:val="0"/>
      <w:marBottom w:val="0"/>
      <w:divBdr>
        <w:top w:val="none" w:sz="0" w:space="0" w:color="auto"/>
        <w:left w:val="none" w:sz="0" w:space="0" w:color="auto"/>
        <w:bottom w:val="none" w:sz="0" w:space="0" w:color="auto"/>
        <w:right w:val="none" w:sz="0" w:space="0" w:color="auto"/>
      </w:divBdr>
    </w:div>
    <w:div w:id="757025167">
      <w:bodyDiv w:val="1"/>
      <w:marLeft w:val="0"/>
      <w:marRight w:val="0"/>
      <w:marTop w:val="0"/>
      <w:marBottom w:val="0"/>
      <w:divBdr>
        <w:top w:val="none" w:sz="0" w:space="0" w:color="auto"/>
        <w:left w:val="none" w:sz="0" w:space="0" w:color="auto"/>
        <w:bottom w:val="none" w:sz="0" w:space="0" w:color="auto"/>
        <w:right w:val="none" w:sz="0" w:space="0" w:color="auto"/>
      </w:divBdr>
    </w:div>
    <w:div w:id="757095999">
      <w:bodyDiv w:val="1"/>
      <w:marLeft w:val="0"/>
      <w:marRight w:val="0"/>
      <w:marTop w:val="0"/>
      <w:marBottom w:val="0"/>
      <w:divBdr>
        <w:top w:val="none" w:sz="0" w:space="0" w:color="auto"/>
        <w:left w:val="none" w:sz="0" w:space="0" w:color="auto"/>
        <w:bottom w:val="none" w:sz="0" w:space="0" w:color="auto"/>
        <w:right w:val="none" w:sz="0" w:space="0" w:color="auto"/>
      </w:divBdr>
    </w:div>
    <w:div w:id="757865324">
      <w:bodyDiv w:val="1"/>
      <w:marLeft w:val="0"/>
      <w:marRight w:val="0"/>
      <w:marTop w:val="0"/>
      <w:marBottom w:val="0"/>
      <w:divBdr>
        <w:top w:val="none" w:sz="0" w:space="0" w:color="auto"/>
        <w:left w:val="none" w:sz="0" w:space="0" w:color="auto"/>
        <w:bottom w:val="none" w:sz="0" w:space="0" w:color="auto"/>
        <w:right w:val="none" w:sz="0" w:space="0" w:color="auto"/>
      </w:divBdr>
    </w:div>
    <w:div w:id="758062114">
      <w:bodyDiv w:val="1"/>
      <w:marLeft w:val="0"/>
      <w:marRight w:val="0"/>
      <w:marTop w:val="0"/>
      <w:marBottom w:val="0"/>
      <w:divBdr>
        <w:top w:val="none" w:sz="0" w:space="0" w:color="auto"/>
        <w:left w:val="none" w:sz="0" w:space="0" w:color="auto"/>
        <w:bottom w:val="none" w:sz="0" w:space="0" w:color="auto"/>
        <w:right w:val="none" w:sz="0" w:space="0" w:color="auto"/>
      </w:divBdr>
    </w:div>
    <w:div w:id="758064082">
      <w:bodyDiv w:val="1"/>
      <w:marLeft w:val="0"/>
      <w:marRight w:val="0"/>
      <w:marTop w:val="0"/>
      <w:marBottom w:val="0"/>
      <w:divBdr>
        <w:top w:val="none" w:sz="0" w:space="0" w:color="auto"/>
        <w:left w:val="none" w:sz="0" w:space="0" w:color="auto"/>
        <w:bottom w:val="none" w:sz="0" w:space="0" w:color="auto"/>
        <w:right w:val="none" w:sz="0" w:space="0" w:color="auto"/>
      </w:divBdr>
    </w:div>
    <w:div w:id="758142282">
      <w:bodyDiv w:val="1"/>
      <w:marLeft w:val="0"/>
      <w:marRight w:val="0"/>
      <w:marTop w:val="0"/>
      <w:marBottom w:val="0"/>
      <w:divBdr>
        <w:top w:val="none" w:sz="0" w:space="0" w:color="auto"/>
        <w:left w:val="none" w:sz="0" w:space="0" w:color="auto"/>
        <w:bottom w:val="none" w:sz="0" w:space="0" w:color="auto"/>
        <w:right w:val="none" w:sz="0" w:space="0" w:color="auto"/>
      </w:divBdr>
    </w:div>
    <w:div w:id="758213196">
      <w:bodyDiv w:val="1"/>
      <w:marLeft w:val="0"/>
      <w:marRight w:val="0"/>
      <w:marTop w:val="0"/>
      <w:marBottom w:val="0"/>
      <w:divBdr>
        <w:top w:val="none" w:sz="0" w:space="0" w:color="auto"/>
        <w:left w:val="none" w:sz="0" w:space="0" w:color="auto"/>
        <w:bottom w:val="none" w:sz="0" w:space="0" w:color="auto"/>
        <w:right w:val="none" w:sz="0" w:space="0" w:color="auto"/>
      </w:divBdr>
    </w:div>
    <w:div w:id="758214099">
      <w:bodyDiv w:val="1"/>
      <w:marLeft w:val="0"/>
      <w:marRight w:val="0"/>
      <w:marTop w:val="0"/>
      <w:marBottom w:val="0"/>
      <w:divBdr>
        <w:top w:val="none" w:sz="0" w:space="0" w:color="auto"/>
        <w:left w:val="none" w:sz="0" w:space="0" w:color="auto"/>
        <w:bottom w:val="none" w:sz="0" w:space="0" w:color="auto"/>
        <w:right w:val="none" w:sz="0" w:space="0" w:color="auto"/>
      </w:divBdr>
    </w:div>
    <w:div w:id="758331026">
      <w:bodyDiv w:val="1"/>
      <w:marLeft w:val="0"/>
      <w:marRight w:val="0"/>
      <w:marTop w:val="0"/>
      <w:marBottom w:val="0"/>
      <w:divBdr>
        <w:top w:val="none" w:sz="0" w:space="0" w:color="auto"/>
        <w:left w:val="none" w:sz="0" w:space="0" w:color="auto"/>
        <w:bottom w:val="none" w:sz="0" w:space="0" w:color="auto"/>
        <w:right w:val="none" w:sz="0" w:space="0" w:color="auto"/>
      </w:divBdr>
    </w:div>
    <w:div w:id="758604687">
      <w:bodyDiv w:val="1"/>
      <w:marLeft w:val="0"/>
      <w:marRight w:val="0"/>
      <w:marTop w:val="0"/>
      <w:marBottom w:val="0"/>
      <w:divBdr>
        <w:top w:val="none" w:sz="0" w:space="0" w:color="auto"/>
        <w:left w:val="none" w:sz="0" w:space="0" w:color="auto"/>
        <w:bottom w:val="none" w:sz="0" w:space="0" w:color="auto"/>
        <w:right w:val="none" w:sz="0" w:space="0" w:color="auto"/>
      </w:divBdr>
    </w:div>
    <w:div w:id="758646956">
      <w:bodyDiv w:val="1"/>
      <w:marLeft w:val="0"/>
      <w:marRight w:val="0"/>
      <w:marTop w:val="0"/>
      <w:marBottom w:val="0"/>
      <w:divBdr>
        <w:top w:val="none" w:sz="0" w:space="0" w:color="auto"/>
        <w:left w:val="none" w:sz="0" w:space="0" w:color="auto"/>
        <w:bottom w:val="none" w:sz="0" w:space="0" w:color="auto"/>
        <w:right w:val="none" w:sz="0" w:space="0" w:color="auto"/>
      </w:divBdr>
    </w:div>
    <w:div w:id="758868884">
      <w:bodyDiv w:val="1"/>
      <w:marLeft w:val="0"/>
      <w:marRight w:val="0"/>
      <w:marTop w:val="0"/>
      <w:marBottom w:val="0"/>
      <w:divBdr>
        <w:top w:val="none" w:sz="0" w:space="0" w:color="auto"/>
        <w:left w:val="none" w:sz="0" w:space="0" w:color="auto"/>
        <w:bottom w:val="none" w:sz="0" w:space="0" w:color="auto"/>
        <w:right w:val="none" w:sz="0" w:space="0" w:color="auto"/>
      </w:divBdr>
    </w:div>
    <w:div w:id="758983461">
      <w:bodyDiv w:val="1"/>
      <w:marLeft w:val="0"/>
      <w:marRight w:val="0"/>
      <w:marTop w:val="0"/>
      <w:marBottom w:val="0"/>
      <w:divBdr>
        <w:top w:val="none" w:sz="0" w:space="0" w:color="auto"/>
        <w:left w:val="none" w:sz="0" w:space="0" w:color="auto"/>
        <w:bottom w:val="none" w:sz="0" w:space="0" w:color="auto"/>
        <w:right w:val="none" w:sz="0" w:space="0" w:color="auto"/>
      </w:divBdr>
    </w:div>
    <w:div w:id="758990150">
      <w:bodyDiv w:val="1"/>
      <w:marLeft w:val="0"/>
      <w:marRight w:val="0"/>
      <w:marTop w:val="0"/>
      <w:marBottom w:val="0"/>
      <w:divBdr>
        <w:top w:val="none" w:sz="0" w:space="0" w:color="auto"/>
        <w:left w:val="none" w:sz="0" w:space="0" w:color="auto"/>
        <w:bottom w:val="none" w:sz="0" w:space="0" w:color="auto"/>
        <w:right w:val="none" w:sz="0" w:space="0" w:color="auto"/>
      </w:divBdr>
    </w:div>
    <w:div w:id="759257784">
      <w:bodyDiv w:val="1"/>
      <w:marLeft w:val="0"/>
      <w:marRight w:val="0"/>
      <w:marTop w:val="0"/>
      <w:marBottom w:val="0"/>
      <w:divBdr>
        <w:top w:val="none" w:sz="0" w:space="0" w:color="auto"/>
        <w:left w:val="none" w:sz="0" w:space="0" w:color="auto"/>
        <w:bottom w:val="none" w:sz="0" w:space="0" w:color="auto"/>
        <w:right w:val="none" w:sz="0" w:space="0" w:color="auto"/>
      </w:divBdr>
    </w:div>
    <w:div w:id="759259311">
      <w:bodyDiv w:val="1"/>
      <w:marLeft w:val="0"/>
      <w:marRight w:val="0"/>
      <w:marTop w:val="0"/>
      <w:marBottom w:val="0"/>
      <w:divBdr>
        <w:top w:val="none" w:sz="0" w:space="0" w:color="auto"/>
        <w:left w:val="none" w:sz="0" w:space="0" w:color="auto"/>
        <w:bottom w:val="none" w:sz="0" w:space="0" w:color="auto"/>
        <w:right w:val="none" w:sz="0" w:space="0" w:color="auto"/>
      </w:divBdr>
    </w:div>
    <w:div w:id="759452063">
      <w:bodyDiv w:val="1"/>
      <w:marLeft w:val="0"/>
      <w:marRight w:val="0"/>
      <w:marTop w:val="0"/>
      <w:marBottom w:val="0"/>
      <w:divBdr>
        <w:top w:val="none" w:sz="0" w:space="0" w:color="auto"/>
        <w:left w:val="none" w:sz="0" w:space="0" w:color="auto"/>
        <w:bottom w:val="none" w:sz="0" w:space="0" w:color="auto"/>
        <w:right w:val="none" w:sz="0" w:space="0" w:color="auto"/>
      </w:divBdr>
    </w:div>
    <w:div w:id="759836831">
      <w:bodyDiv w:val="1"/>
      <w:marLeft w:val="0"/>
      <w:marRight w:val="0"/>
      <w:marTop w:val="0"/>
      <w:marBottom w:val="0"/>
      <w:divBdr>
        <w:top w:val="none" w:sz="0" w:space="0" w:color="auto"/>
        <w:left w:val="none" w:sz="0" w:space="0" w:color="auto"/>
        <w:bottom w:val="none" w:sz="0" w:space="0" w:color="auto"/>
        <w:right w:val="none" w:sz="0" w:space="0" w:color="auto"/>
      </w:divBdr>
    </w:div>
    <w:div w:id="759838846">
      <w:bodyDiv w:val="1"/>
      <w:marLeft w:val="0"/>
      <w:marRight w:val="0"/>
      <w:marTop w:val="0"/>
      <w:marBottom w:val="0"/>
      <w:divBdr>
        <w:top w:val="none" w:sz="0" w:space="0" w:color="auto"/>
        <w:left w:val="none" w:sz="0" w:space="0" w:color="auto"/>
        <w:bottom w:val="none" w:sz="0" w:space="0" w:color="auto"/>
        <w:right w:val="none" w:sz="0" w:space="0" w:color="auto"/>
      </w:divBdr>
    </w:div>
    <w:div w:id="759981893">
      <w:bodyDiv w:val="1"/>
      <w:marLeft w:val="0"/>
      <w:marRight w:val="0"/>
      <w:marTop w:val="0"/>
      <w:marBottom w:val="0"/>
      <w:divBdr>
        <w:top w:val="none" w:sz="0" w:space="0" w:color="auto"/>
        <w:left w:val="none" w:sz="0" w:space="0" w:color="auto"/>
        <w:bottom w:val="none" w:sz="0" w:space="0" w:color="auto"/>
        <w:right w:val="none" w:sz="0" w:space="0" w:color="auto"/>
      </w:divBdr>
    </w:div>
    <w:div w:id="760024917">
      <w:bodyDiv w:val="1"/>
      <w:marLeft w:val="0"/>
      <w:marRight w:val="0"/>
      <w:marTop w:val="0"/>
      <w:marBottom w:val="0"/>
      <w:divBdr>
        <w:top w:val="none" w:sz="0" w:space="0" w:color="auto"/>
        <w:left w:val="none" w:sz="0" w:space="0" w:color="auto"/>
        <w:bottom w:val="none" w:sz="0" w:space="0" w:color="auto"/>
        <w:right w:val="none" w:sz="0" w:space="0" w:color="auto"/>
      </w:divBdr>
    </w:div>
    <w:div w:id="760099772">
      <w:bodyDiv w:val="1"/>
      <w:marLeft w:val="0"/>
      <w:marRight w:val="0"/>
      <w:marTop w:val="0"/>
      <w:marBottom w:val="0"/>
      <w:divBdr>
        <w:top w:val="none" w:sz="0" w:space="0" w:color="auto"/>
        <w:left w:val="none" w:sz="0" w:space="0" w:color="auto"/>
        <w:bottom w:val="none" w:sz="0" w:space="0" w:color="auto"/>
        <w:right w:val="none" w:sz="0" w:space="0" w:color="auto"/>
      </w:divBdr>
    </w:div>
    <w:div w:id="760106451">
      <w:bodyDiv w:val="1"/>
      <w:marLeft w:val="0"/>
      <w:marRight w:val="0"/>
      <w:marTop w:val="0"/>
      <w:marBottom w:val="0"/>
      <w:divBdr>
        <w:top w:val="none" w:sz="0" w:space="0" w:color="auto"/>
        <w:left w:val="none" w:sz="0" w:space="0" w:color="auto"/>
        <w:bottom w:val="none" w:sz="0" w:space="0" w:color="auto"/>
        <w:right w:val="none" w:sz="0" w:space="0" w:color="auto"/>
      </w:divBdr>
    </w:div>
    <w:div w:id="760563229">
      <w:bodyDiv w:val="1"/>
      <w:marLeft w:val="0"/>
      <w:marRight w:val="0"/>
      <w:marTop w:val="0"/>
      <w:marBottom w:val="0"/>
      <w:divBdr>
        <w:top w:val="none" w:sz="0" w:space="0" w:color="auto"/>
        <w:left w:val="none" w:sz="0" w:space="0" w:color="auto"/>
        <w:bottom w:val="none" w:sz="0" w:space="0" w:color="auto"/>
        <w:right w:val="none" w:sz="0" w:space="0" w:color="auto"/>
      </w:divBdr>
    </w:div>
    <w:div w:id="760687564">
      <w:bodyDiv w:val="1"/>
      <w:marLeft w:val="0"/>
      <w:marRight w:val="0"/>
      <w:marTop w:val="0"/>
      <w:marBottom w:val="0"/>
      <w:divBdr>
        <w:top w:val="none" w:sz="0" w:space="0" w:color="auto"/>
        <w:left w:val="none" w:sz="0" w:space="0" w:color="auto"/>
        <w:bottom w:val="none" w:sz="0" w:space="0" w:color="auto"/>
        <w:right w:val="none" w:sz="0" w:space="0" w:color="auto"/>
      </w:divBdr>
    </w:div>
    <w:div w:id="760756904">
      <w:bodyDiv w:val="1"/>
      <w:marLeft w:val="0"/>
      <w:marRight w:val="0"/>
      <w:marTop w:val="0"/>
      <w:marBottom w:val="0"/>
      <w:divBdr>
        <w:top w:val="none" w:sz="0" w:space="0" w:color="auto"/>
        <w:left w:val="none" w:sz="0" w:space="0" w:color="auto"/>
        <w:bottom w:val="none" w:sz="0" w:space="0" w:color="auto"/>
        <w:right w:val="none" w:sz="0" w:space="0" w:color="auto"/>
      </w:divBdr>
    </w:div>
    <w:div w:id="760761202">
      <w:bodyDiv w:val="1"/>
      <w:marLeft w:val="0"/>
      <w:marRight w:val="0"/>
      <w:marTop w:val="0"/>
      <w:marBottom w:val="0"/>
      <w:divBdr>
        <w:top w:val="none" w:sz="0" w:space="0" w:color="auto"/>
        <w:left w:val="none" w:sz="0" w:space="0" w:color="auto"/>
        <w:bottom w:val="none" w:sz="0" w:space="0" w:color="auto"/>
        <w:right w:val="none" w:sz="0" w:space="0" w:color="auto"/>
      </w:divBdr>
    </w:div>
    <w:div w:id="760762381">
      <w:bodyDiv w:val="1"/>
      <w:marLeft w:val="0"/>
      <w:marRight w:val="0"/>
      <w:marTop w:val="0"/>
      <w:marBottom w:val="0"/>
      <w:divBdr>
        <w:top w:val="none" w:sz="0" w:space="0" w:color="auto"/>
        <w:left w:val="none" w:sz="0" w:space="0" w:color="auto"/>
        <w:bottom w:val="none" w:sz="0" w:space="0" w:color="auto"/>
        <w:right w:val="none" w:sz="0" w:space="0" w:color="auto"/>
      </w:divBdr>
    </w:div>
    <w:div w:id="760830424">
      <w:bodyDiv w:val="1"/>
      <w:marLeft w:val="0"/>
      <w:marRight w:val="0"/>
      <w:marTop w:val="0"/>
      <w:marBottom w:val="0"/>
      <w:divBdr>
        <w:top w:val="none" w:sz="0" w:space="0" w:color="auto"/>
        <w:left w:val="none" w:sz="0" w:space="0" w:color="auto"/>
        <w:bottom w:val="none" w:sz="0" w:space="0" w:color="auto"/>
        <w:right w:val="none" w:sz="0" w:space="0" w:color="auto"/>
      </w:divBdr>
    </w:div>
    <w:div w:id="760873440">
      <w:bodyDiv w:val="1"/>
      <w:marLeft w:val="0"/>
      <w:marRight w:val="0"/>
      <w:marTop w:val="0"/>
      <w:marBottom w:val="0"/>
      <w:divBdr>
        <w:top w:val="none" w:sz="0" w:space="0" w:color="auto"/>
        <w:left w:val="none" w:sz="0" w:space="0" w:color="auto"/>
        <w:bottom w:val="none" w:sz="0" w:space="0" w:color="auto"/>
        <w:right w:val="none" w:sz="0" w:space="0" w:color="auto"/>
      </w:divBdr>
    </w:div>
    <w:div w:id="760956522">
      <w:bodyDiv w:val="1"/>
      <w:marLeft w:val="0"/>
      <w:marRight w:val="0"/>
      <w:marTop w:val="0"/>
      <w:marBottom w:val="0"/>
      <w:divBdr>
        <w:top w:val="none" w:sz="0" w:space="0" w:color="auto"/>
        <w:left w:val="none" w:sz="0" w:space="0" w:color="auto"/>
        <w:bottom w:val="none" w:sz="0" w:space="0" w:color="auto"/>
        <w:right w:val="none" w:sz="0" w:space="0" w:color="auto"/>
      </w:divBdr>
    </w:div>
    <w:div w:id="761678592">
      <w:bodyDiv w:val="1"/>
      <w:marLeft w:val="0"/>
      <w:marRight w:val="0"/>
      <w:marTop w:val="0"/>
      <w:marBottom w:val="0"/>
      <w:divBdr>
        <w:top w:val="none" w:sz="0" w:space="0" w:color="auto"/>
        <w:left w:val="none" w:sz="0" w:space="0" w:color="auto"/>
        <w:bottom w:val="none" w:sz="0" w:space="0" w:color="auto"/>
        <w:right w:val="none" w:sz="0" w:space="0" w:color="auto"/>
      </w:divBdr>
    </w:div>
    <w:div w:id="761874516">
      <w:bodyDiv w:val="1"/>
      <w:marLeft w:val="0"/>
      <w:marRight w:val="0"/>
      <w:marTop w:val="0"/>
      <w:marBottom w:val="0"/>
      <w:divBdr>
        <w:top w:val="none" w:sz="0" w:space="0" w:color="auto"/>
        <w:left w:val="none" w:sz="0" w:space="0" w:color="auto"/>
        <w:bottom w:val="none" w:sz="0" w:space="0" w:color="auto"/>
        <w:right w:val="none" w:sz="0" w:space="0" w:color="auto"/>
      </w:divBdr>
    </w:div>
    <w:div w:id="761923443">
      <w:bodyDiv w:val="1"/>
      <w:marLeft w:val="0"/>
      <w:marRight w:val="0"/>
      <w:marTop w:val="0"/>
      <w:marBottom w:val="0"/>
      <w:divBdr>
        <w:top w:val="none" w:sz="0" w:space="0" w:color="auto"/>
        <w:left w:val="none" w:sz="0" w:space="0" w:color="auto"/>
        <w:bottom w:val="none" w:sz="0" w:space="0" w:color="auto"/>
        <w:right w:val="none" w:sz="0" w:space="0" w:color="auto"/>
      </w:divBdr>
    </w:div>
    <w:div w:id="761998767">
      <w:bodyDiv w:val="1"/>
      <w:marLeft w:val="0"/>
      <w:marRight w:val="0"/>
      <w:marTop w:val="0"/>
      <w:marBottom w:val="0"/>
      <w:divBdr>
        <w:top w:val="none" w:sz="0" w:space="0" w:color="auto"/>
        <w:left w:val="none" w:sz="0" w:space="0" w:color="auto"/>
        <w:bottom w:val="none" w:sz="0" w:space="0" w:color="auto"/>
        <w:right w:val="none" w:sz="0" w:space="0" w:color="auto"/>
      </w:divBdr>
    </w:div>
    <w:div w:id="762340673">
      <w:bodyDiv w:val="1"/>
      <w:marLeft w:val="0"/>
      <w:marRight w:val="0"/>
      <w:marTop w:val="0"/>
      <w:marBottom w:val="0"/>
      <w:divBdr>
        <w:top w:val="none" w:sz="0" w:space="0" w:color="auto"/>
        <w:left w:val="none" w:sz="0" w:space="0" w:color="auto"/>
        <w:bottom w:val="none" w:sz="0" w:space="0" w:color="auto"/>
        <w:right w:val="none" w:sz="0" w:space="0" w:color="auto"/>
      </w:divBdr>
    </w:div>
    <w:div w:id="762578452">
      <w:bodyDiv w:val="1"/>
      <w:marLeft w:val="0"/>
      <w:marRight w:val="0"/>
      <w:marTop w:val="0"/>
      <w:marBottom w:val="0"/>
      <w:divBdr>
        <w:top w:val="none" w:sz="0" w:space="0" w:color="auto"/>
        <w:left w:val="none" w:sz="0" w:space="0" w:color="auto"/>
        <w:bottom w:val="none" w:sz="0" w:space="0" w:color="auto"/>
        <w:right w:val="none" w:sz="0" w:space="0" w:color="auto"/>
      </w:divBdr>
    </w:div>
    <w:div w:id="762653405">
      <w:bodyDiv w:val="1"/>
      <w:marLeft w:val="0"/>
      <w:marRight w:val="0"/>
      <w:marTop w:val="0"/>
      <w:marBottom w:val="0"/>
      <w:divBdr>
        <w:top w:val="none" w:sz="0" w:space="0" w:color="auto"/>
        <w:left w:val="none" w:sz="0" w:space="0" w:color="auto"/>
        <w:bottom w:val="none" w:sz="0" w:space="0" w:color="auto"/>
        <w:right w:val="none" w:sz="0" w:space="0" w:color="auto"/>
      </w:divBdr>
    </w:div>
    <w:div w:id="762915213">
      <w:bodyDiv w:val="1"/>
      <w:marLeft w:val="0"/>
      <w:marRight w:val="0"/>
      <w:marTop w:val="0"/>
      <w:marBottom w:val="0"/>
      <w:divBdr>
        <w:top w:val="none" w:sz="0" w:space="0" w:color="auto"/>
        <w:left w:val="none" w:sz="0" w:space="0" w:color="auto"/>
        <w:bottom w:val="none" w:sz="0" w:space="0" w:color="auto"/>
        <w:right w:val="none" w:sz="0" w:space="0" w:color="auto"/>
      </w:divBdr>
    </w:div>
    <w:div w:id="762993630">
      <w:bodyDiv w:val="1"/>
      <w:marLeft w:val="0"/>
      <w:marRight w:val="0"/>
      <w:marTop w:val="0"/>
      <w:marBottom w:val="0"/>
      <w:divBdr>
        <w:top w:val="none" w:sz="0" w:space="0" w:color="auto"/>
        <w:left w:val="none" w:sz="0" w:space="0" w:color="auto"/>
        <w:bottom w:val="none" w:sz="0" w:space="0" w:color="auto"/>
        <w:right w:val="none" w:sz="0" w:space="0" w:color="auto"/>
      </w:divBdr>
    </w:div>
    <w:div w:id="763037781">
      <w:bodyDiv w:val="1"/>
      <w:marLeft w:val="0"/>
      <w:marRight w:val="0"/>
      <w:marTop w:val="0"/>
      <w:marBottom w:val="0"/>
      <w:divBdr>
        <w:top w:val="none" w:sz="0" w:space="0" w:color="auto"/>
        <w:left w:val="none" w:sz="0" w:space="0" w:color="auto"/>
        <w:bottom w:val="none" w:sz="0" w:space="0" w:color="auto"/>
        <w:right w:val="none" w:sz="0" w:space="0" w:color="auto"/>
      </w:divBdr>
    </w:div>
    <w:div w:id="763184331">
      <w:bodyDiv w:val="1"/>
      <w:marLeft w:val="0"/>
      <w:marRight w:val="0"/>
      <w:marTop w:val="0"/>
      <w:marBottom w:val="0"/>
      <w:divBdr>
        <w:top w:val="none" w:sz="0" w:space="0" w:color="auto"/>
        <w:left w:val="none" w:sz="0" w:space="0" w:color="auto"/>
        <w:bottom w:val="none" w:sz="0" w:space="0" w:color="auto"/>
        <w:right w:val="none" w:sz="0" w:space="0" w:color="auto"/>
      </w:divBdr>
    </w:div>
    <w:div w:id="763190598">
      <w:bodyDiv w:val="1"/>
      <w:marLeft w:val="0"/>
      <w:marRight w:val="0"/>
      <w:marTop w:val="0"/>
      <w:marBottom w:val="0"/>
      <w:divBdr>
        <w:top w:val="none" w:sz="0" w:space="0" w:color="auto"/>
        <w:left w:val="none" w:sz="0" w:space="0" w:color="auto"/>
        <w:bottom w:val="none" w:sz="0" w:space="0" w:color="auto"/>
        <w:right w:val="none" w:sz="0" w:space="0" w:color="auto"/>
      </w:divBdr>
    </w:div>
    <w:div w:id="763259354">
      <w:bodyDiv w:val="1"/>
      <w:marLeft w:val="0"/>
      <w:marRight w:val="0"/>
      <w:marTop w:val="0"/>
      <w:marBottom w:val="0"/>
      <w:divBdr>
        <w:top w:val="none" w:sz="0" w:space="0" w:color="auto"/>
        <w:left w:val="none" w:sz="0" w:space="0" w:color="auto"/>
        <w:bottom w:val="none" w:sz="0" w:space="0" w:color="auto"/>
        <w:right w:val="none" w:sz="0" w:space="0" w:color="auto"/>
      </w:divBdr>
    </w:div>
    <w:div w:id="763769767">
      <w:bodyDiv w:val="1"/>
      <w:marLeft w:val="0"/>
      <w:marRight w:val="0"/>
      <w:marTop w:val="0"/>
      <w:marBottom w:val="0"/>
      <w:divBdr>
        <w:top w:val="none" w:sz="0" w:space="0" w:color="auto"/>
        <w:left w:val="none" w:sz="0" w:space="0" w:color="auto"/>
        <w:bottom w:val="none" w:sz="0" w:space="0" w:color="auto"/>
        <w:right w:val="none" w:sz="0" w:space="0" w:color="auto"/>
      </w:divBdr>
    </w:div>
    <w:div w:id="763914285">
      <w:bodyDiv w:val="1"/>
      <w:marLeft w:val="0"/>
      <w:marRight w:val="0"/>
      <w:marTop w:val="0"/>
      <w:marBottom w:val="0"/>
      <w:divBdr>
        <w:top w:val="none" w:sz="0" w:space="0" w:color="auto"/>
        <w:left w:val="none" w:sz="0" w:space="0" w:color="auto"/>
        <w:bottom w:val="none" w:sz="0" w:space="0" w:color="auto"/>
        <w:right w:val="none" w:sz="0" w:space="0" w:color="auto"/>
      </w:divBdr>
    </w:div>
    <w:div w:id="764155599">
      <w:bodyDiv w:val="1"/>
      <w:marLeft w:val="0"/>
      <w:marRight w:val="0"/>
      <w:marTop w:val="0"/>
      <w:marBottom w:val="0"/>
      <w:divBdr>
        <w:top w:val="none" w:sz="0" w:space="0" w:color="auto"/>
        <w:left w:val="none" w:sz="0" w:space="0" w:color="auto"/>
        <w:bottom w:val="none" w:sz="0" w:space="0" w:color="auto"/>
        <w:right w:val="none" w:sz="0" w:space="0" w:color="auto"/>
      </w:divBdr>
    </w:div>
    <w:div w:id="764228758">
      <w:bodyDiv w:val="1"/>
      <w:marLeft w:val="0"/>
      <w:marRight w:val="0"/>
      <w:marTop w:val="0"/>
      <w:marBottom w:val="0"/>
      <w:divBdr>
        <w:top w:val="none" w:sz="0" w:space="0" w:color="auto"/>
        <w:left w:val="none" w:sz="0" w:space="0" w:color="auto"/>
        <w:bottom w:val="none" w:sz="0" w:space="0" w:color="auto"/>
        <w:right w:val="none" w:sz="0" w:space="0" w:color="auto"/>
      </w:divBdr>
    </w:div>
    <w:div w:id="764307653">
      <w:bodyDiv w:val="1"/>
      <w:marLeft w:val="0"/>
      <w:marRight w:val="0"/>
      <w:marTop w:val="0"/>
      <w:marBottom w:val="0"/>
      <w:divBdr>
        <w:top w:val="none" w:sz="0" w:space="0" w:color="auto"/>
        <w:left w:val="none" w:sz="0" w:space="0" w:color="auto"/>
        <w:bottom w:val="none" w:sz="0" w:space="0" w:color="auto"/>
        <w:right w:val="none" w:sz="0" w:space="0" w:color="auto"/>
      </w:divBdr>
    </w:div>
    <w:div w:id="764498272">
      <w:bodyDiv w:val="1"/>
      <w:marLeft w:val="0"/>
      <w:marRight w:val="0"/>
      <w:marTop w:val="0"/>
      <w:marBottom w:val="0"/>
      <w:divBdr>
        <w:top w:val="none" w:sz="0" w:space="0" w:color="auto"/>
        <w:left w:val="none" w:sz="0" w:space="0" w:color="auto"/>
        <w:bottom w:val="none" w:sz="0" w:space="0" w:color="auto"/>
        <w:right w:val="none" w:sz="0" w:space="0" w:color="auto"/>
      </w:divBdr>
    </w:div>
    <w:div w:id="764837211">
      <w:bodyDiv w:val="1"/>
      <w:marLeft w:val="0"/>
      <w:marRight w:val="0"/>
      <w:marTop w:val="0"/>
      <w:marBottom w:val="0"/>
      <w:divBdr>
        <w:top w:val="none" w:sz="0" w:space="0" w:color="auto"/>
        <w:left w:val="none" w:sz="0" w:space="0" w:color="auto"/>
        <w:bottom w:val="none" w:sz="0" w:space="0" w:color="auto"/>
        <w:right w:val="none" w:sz="0" w:space="0" w:color="auto"/>
      </w:divBdr>
    </w:div>
    <w:div w:id="765031508">
      <w:bodyDiv w:val="1"/>
      <w:marLeft w:val="0"/>
      <w:marRight w:val="0"/>
      <w:marTop w:val="0"/>
      <w:marBottom w:val="0"/>
      <w:divBdr>
        <w:top w:val="none" w:sz="0" w:space="0" w:color="auto"/>
        <w:left w:val="none" w:sz="0" w:space="0" w:color="auto"/>
        <w:bottom w:val="none" w:sz="0" w:space="0" w:color="auto"/>
        <w:right w:val="none" w:sz="0" w:space="0" w:color="auto"/>
      </w:divBdr>
    </w:div>
    <w:div w:id="765151244">
      <w:bodyDiv w:val="1"/>
      <w:marLeft w:val="0"/>
      <w:marRight w:val="0"/>
      <w:marTop w:val="0"/>
      <w:marBottom w:val="0"/>
      <w:divBdr>
        <w:top w:val="none" w:sz="0" w:space="0" w:color="auto"/>
        <w:left w:val="none" w:sz="0" w:space="0" w:color="auto"/>
        <w:bottom w:val="none" w:sz="0" w:space="0" w:color="auto"/>
        <w:right w:val="none" w:sz="0" w:space="0" w:color="auto"/>
      </w:divBdr>
    </w:div>
    <w:div w:id="765224496">
      <w:bodyDiv w:val="1"/>
      <w:marLeft w:val="0"/>
      <w:marRight w:val="0"/>
      <w:marTop w:val="0"/>
      <w:marBottom w:val="0"/>
      <w:divBdr>
        <w:top w:val="none" w:sz="0" w:space="0" w:color="auto"/>
        <w:left w:val="none" w:sz="0" w:space="0" w:color="auto"/>
        <w:bottom w:val="none" w:sz="0" w:space="0" w:color="auto"/>
        <w:right w:val="none" w:sz="0" w:space="0" w:color="auto"/>
      </w:divBdr>
    </w:div>
    <w:div w:id="765343869">
      <w:bodyDiv w:val="1"/>
      <w:marLeft w:val="0"/>
      <w:marRight w:val="0"/>
      <w:marTop w:val="0"/>
      <w:marBottom w:val="0"/>
      <w:divBdr>
        <w:top w:val="none" w:sz="0" w:space="0" w:color="auto"/>
        <w:left w:val="none" w:sz="0" w:space="0" w:color="auto"/>
        <w:bottom w:val="none" w:sz="0" w:space="0" w:color="auto"/>
        <w:right w:val="none" w:sz="0" w:space="0" w:color="auto"/>
      </w:divBdr>
    </w:div>
    <w:div w:id="765463236">
      <w:bodyDiv w:val="1"/>
      <w:marLeft w:val="0"/>
      <w:marRight w:val="0"/>
      <w:marTop w:val="0"/>
      <w:marBottom w:val="0"/>
      <w:divBdr>
        <w:top w:val="none" w:sz="0" w:space="0" w:color="auto"/>
        <w:left w:val="none" w:sz="0" w:space="0" w:color="auto"/>
        <w:bottom w:val="none" w:sz="0" w:space="0" w:color="auto"/>
        <w:right w:val="none" w:sz="0" w:space="0" w:color="auto"/>
      </w:divBdr>
    </w:div>
    <w:div w:id="765464419">
      <w:bodyDiv w:val="1"/>
      <w:marLeft w:val="0"/>
      <w:marRight w:val="0"/>
      <w:marTop w:val="0"/>
      <w:marBottom w:val="0"/>
      <w:divBdr>
        <w:top w:val="none" w:sz="0" w:space="0" w:color="auto"/>
        <w:left w:val="none" w:sz="0" w:space="0" w:color="auto"/>
        <w:bottom w:val="none" w:sz="0" w:space="0" w:color="auto"/>
        <w:right w:val="none" w:sz="0" w:space="0" w:color="auto"/>
      </w:divBdr>
    </w:div>
    <w:div w:id="765539544">
      <w:bodyDiv w:val="1"/>
      <w:marLeft w:val="0"/>
      <w:marRight w:val="0"/>
      <w:marTop w:val="0"/>
      <w:marBottom w:val="0"/>
      <w:divBdr>
        <w:top w:val="none" w:sz="0" w:space="0" w:color="auto"/>
        <w:left w:val="none" w:sz="0" w:space="0" w:color="auto"/>
        <w:bottom w:val="none" w:sz="0" w:space="0" w:color="auto"/>
        <w:right w:val="none" w:sz="0" w:space="0" w:color="auto"/>
      </w:divBdr>
    </w:div>
    <w:div w:id="765811811">
      <w:bodyDiv w:val="1"/>
      <w:marLeft w:val="0"/>
      <w:marRight w:val="0"/>
      <w:marTop w:val="0"/>
      <w:marBottom w:val="0"/>
      <w:divBdr>
        <w:top w:val="none" w:sz="0" w:space="0" w:color="auto"/>
        <w:left w:val="none" w:sz="0" w:space="0" w:color="auto"/>
        <w:bottom w:val="none" w:sz="0" w:space="0" w:color="auto"/>
        <w:right w:val="none" w:sz="0" w:space="0" w:color="auto"/>
      </w:divBdr>
    </w:div>
    <w:div w:id="766072475">
      <w:bodyDiv w:val="1"/>
      <w:marLeft w:val="0"/>
      <w:marRight w:val="0"/>
      <w:marTop w:val="0"/>
      <w:marBottom w:val="0"/>
      <w:divBdr>
        <w:top w:val="none" w:sz="0" w:space="0" w:color="auto"/>
        <w:left w:val="none" w:sz="0" w:space="0" w:color="auto"/>
        <w:bottom w:val="none" w:sz="0" w:space="0" w:color="auto"/>
        <w:right w:val="none" w:sz="0" w:space="0" w:color="auto"/>
      </w:divBdr>
    </w:div>
    <w:div w:id="766120936">
      <w:bodyDiv w:val="1"/>
      <w:marLeft w:val="0"/>
      <w:marRight w:val="0"/>
      <w:marTop w:val="0"/>
      <w:marBottom w:val="0"/>
      <w:divBdr>
        <w:top w:val="none" w:sz="0" w:space="0" w:color="auto"/>
        <w:left w:val="none" w:sz="0" w:space="0" w:color="auto"/>
        <w:bottom w:val="none" w:sz="0" w:space="0" w:color="auto"/>
        <w:right w:val="none" w:sz="0" w:space="0" w:color="auto"/>
      </w:divBdr>
    </w:div>
    <w:div w:id="766199509">
      <w:bodyDiv w:val="1"/>
      <w:marLeft w:val="0"/>
      <w:marRight w:val="0"/>
      <w:marTop w:val="0"/>
      <w:marBottom w:val="0"/>
      <w:divBdr>
        <w:top w:val="none" w:sz="0" w:space="0" w:color="auto"/>
        <w:left w:val="none" w:sz="0" w:space="0" w:color="auto"/>
        <w:bottom w:val="none" w:sz="0" w:space="0" w:color="auto"/>
        <w:right w:val="none" w:sz="0" w:space="0" w:color="auto"/>
      </w:divBdr>
    </w:div>
    <w:div w:id="766273731">
      <w:bodyDiv w:val="1"/>
      <w:marLeft w:val="0"/>
      <w:marRight w:val="0"/>
      <w:marTop w:val="0"/>
      <w:marBottom w:val="0"/>
      <w:divBdr>
        <w:top w:val="none" w:sz="0" w:space="0" w:color="auto"/>
        <w:left w:val="none" w:sz="0" w:space="0" w:color="auto"/>
        <w:bottom w:val="none" w:sz="0" w:space="0" w:color="auto"/>
        <w:right w:val="none" w:sz="0" w:space="0" w:color="auto"/>
      </w:divBdr>
    </w:div>
    <w:div w:id="766317355">
      <w:bodyDiv w:val="1"/>
      <w:marLeft w:val="0"/>
      <w:marRight w:val="0"/>
      <w:marTop w:val="0"/>
      <w:marBottom w:val="0"/>
      <w:divBdr>
        <w:top w:val="none" w:sz="0" w:space="0" w:color="auto"/>
        <w:left w:val="none" w:sz="0" w:space="0" w:color="auto"/>
        <w:bottom w:val="none" w:sz="0" w:space="0" w:color="auto"/>
        <w:right w:val="none" w:sz="0" w:space="0" w:color="auto"/>
      </w:divBdr>
    </w:div>
    <w:div w:id="766387665">
      <w:bodyDiv w:val="1"/>
      <w:marLeft w:val="0"/>
      <w:marRight w:val="0"/>
      <w:marTop w:val="0"/>
      <w:marBottom w:val="0"/>
      <w:divBdr>
        <w:top w:val="none" w:sz="0" w:space="0" w:color="auto"/>
        <w:left w:val="none" w:sz="0" w:space="0" w:color="auto"/>
        <w:bottom w:val="none" w:sz="0" w:space="0" w:color="auto"/>
        <w:right w:val="none" w:sz="0" w:space="0" w:color="auto"/>
      </w:divBdr>
    </w:div>
    <w:div w:id="766466412">
      <w:bodyDiv w:val="1"/>
      <w:marLeft w:val="0"/>
      <w:marRight w:val="0"/>
      <w:marTop w:val="0"/>
      <w:marBottom w:val="0"/>
      <w:divBdr>
        <w:top w:val="none" w:sz="0" w:space="0" w:color="auto"/>
        <w:left w:val="none" w:sz="0" w:space="0" w:color="auto"/>
        <w:bottom w:val="none" w:sz="0" w:space="0" w:color="auto"/>
        <w:right w:val="none" w:sz="0" w:space="0" w:color="auto"/>
      </w:divBdr>
    </w:div>
    <w:div w:id="766576992">
      <w:bodyDiv w:val="1"/>
      <w:marLeft w:val="0"/>
      <w:marRight w:val="0"/>
      <w:marTop w:val="0"/>
      <w:marBottom w:val="0"/>
      <w:divBdr>
        <w:top w:val="none" w:sz="0" w:space="0" w:color="auto"/>
        <w:left w:val="none" w:sz="0" w:space="0" w:color="auto"/>
        <w:bottom w:val="none" w:sz="0" w:space="0" w:color="auto"/>
        <w:right w:val="none" w:sz="0" w:space="0" w:color="auto"/>
      </w:divBdr>
    </w:div>
    <w:div w:id="766733937">
      <w:bodyDiv w:val="1"/>
      <w:marLeft w:val="0"/>
      <w:marRight w:val="0"/>
      <w:marTop w:val="0"/>
      <w:marBottom w:val="0"/>
      <w:divBdr>
        <w:top w:val="none" w:sz="0" w:space="0" w:color="auto"/>
        <w:left w:val="none" w:sz="0" w:space="0" w:color="auto"/>
        <w:bottom w:val="none" w:sz="0" w:space="0" w:color="auto"/>
        <w:right w:val="none" w:sz="0" w:space="0" w:color="auto"/>
      </w:divBdr>
    </w:div>
    <w:div w:id="766777980">
      <w:bodyDiv w:val="1"/>
      <w:marLeft w:val="0"/>
      <w:marRight w:val="0"/>
      <w:marTop w:val="0"/>
      <w:marBottom w:val="0"/>
      <w:divBdr>
        <w:top w:val="none" w:sz="0" w:space="0" w:color="auto"/>
        <w:left w:val="none" w:sz="0" w:space="0" w:color="auto"/>
        <w:bottom w:val="none" w:sz="0" w:space="0" w:color="auto"/>
        <w:right w:val="none" w:sz="0" w:space="0" w:color="auto"/>
      </w:divBdr>
    </w:div>
    <w:div w:id="766849536">
      <w:bodyDiv w:val="1"/>
      <w:marLeft w:val="0"/>
      <w:marRight w:val="0"/>
      <w:marTop w:val="0"/>
      <w:marBottom w:val="0"/>
      <w:divBdr>
        <w:top w:val="none" w:sz="0" w:space="0" w:color="auto"/>
        <w:left w:val="none" w:sz="0" w:space="0" w:color="auto"/>
        <w:bottom w:val="none" w:sz="0" w:space="0" w:color="auto"/>
        <w:right w:val="none" w:sz="0" w:space="0" w:color="auto"/>
      </w:divBdr>
    </w:div>
    <w:div w:id="767312553">
      <w:bodyDiv w:val="1"/>
      <w:marLeft w:val="0"/>
      <w:marRight w:val="0"/>
      <w:marTop w:val="0"/>
      <w:marBottom w:val="0"/>
      <w:divBdr>
        <w:top w:val="none" w:sz="0" w:space="0" w:color="auto"/>
        <w:left w:val="none" w:sz="0" w:space="0" w:color="auto"/>
        <w:bottom w:val="none" w:sz="0" w:space="0" w:color="auto"/>
        <w:right w:val="none" w:sz="0" w:space="0" w:color="auto"/>
      </w:divBdr>
    </w:div>
    <w:div w:id="767501531">
      <w:bodyDiv w:val="1"/>
      <w:marLeft w:val="0"/>
      <w:marRight w:val="0"/>
      <w:marTop w:val="0"/>
      <w:marBottom w:val="0"/>
      <w:divBdr>
        <w:top w:val="none" w:sz="0" w:space="0" w:color="auto"/>
        <w:left w:val="none" w:sz="0" w:space="0" w:color="auto"/>
        <w:bottom w:val="none" w:sz="0" w:space="0" w:color="auto"/>
        <w:right w:val="none" w:sz="0" w:space="0" w:color="auto"/>
      </w:divBdr>
    </w:div>
    <w:div w:id="767893256">
      <w:bodyDiv w:val="1"/>
      <w:marLeft w:val="0"/>
      <w:marRight w:val="0"/>
      <w:marTop w:val="0"/>
      <w:marBottom w:val="0"/>
      <w:divBdr>
        <w:top w:val="none" w:sz="0" w:space="0" w:color="auto"/>
        <w:left w:val="none" w:sz="0" w:space="0" w:color="auto"/>
        <w:bottom w:val="none" w:sz="0" w:space="0" w:color="auto"/>
        <w:right w:val="none" w:sz="0" w:space="0" w:color="auto"/>
      </w:divBdr>
    </w:div>
    <w:div w:id="768156977">
      <w:bodyDiv w:val="1"/>
      <w:marLeft w:val="0"/>
      <w:marRight w:val="0"/>
      <w:marTop w:val="0"/>
      <w:marBottom w:val="0"/>
      <w:divBdr>
        <w:top w:val="none" w:sz="0" w:space="0" w:color="auto"/>
        <w:left w:val="none" w:sz="0" w:space="0" w:color="auto"/>
        <w:bottom w:val="none" w:sz="0" w:space="0" w:color="auto"/>
        <w:right w:val="none" w:sz="0" w:space="0" w:color="auto"/>
      </w:divBdr>
    </w:div>
    <w:div w:id="768157131">
      <w:bodyDiv w:val="1"/>
      <w:marLeft w:val="0"/>
      <w:marRight w:val="0"/>
      <w:marTop w:val="0"/>
      <w:marBottom w:val="0"/>
      <w:divBdr>
        <w:top w:val="none" w:sz="0" w:space="0" w:color="auto"/>
        <w:left w:val="none" w:sz="0" w:space="0" w:color="auto"/>
        <w:bottom w:val="none" w:sz="0" w:space="0" w:color="auto"/>
        <w:right w:val="none" w:sz="0" w:space="0" w:color="auto"/>
      </w:divBdr>
    </w:div>
    <w:div w:id="768311133">
      <w:bodyDiv w:val="1"/>
      <w:marLeft w:val="0"/>
      <w:marRight w:val="0"/>
      <w:marTop w:val="0"/>
      <w:marBottom w:val="0"/>
      <w:divBdr>
        <w:top w:val="none" w:sz="0" w:space="0" w:color="auto"/>
        <w:left w:val="none" w:sz="0" w:space="0" w:color="auto"/>
        <w:bottom w:val="none" w:sz="0" w:space="0" w:color="auto"/>
        <w:right w:val="none" w:sz="0" w:space="0" w:color="auto"/>
      </w:divBdr>
    </w:div>
    <w:div w:id="768501379">
      <w:bodyDiv w:val="1"/>
      <w:marLeft w:val="0"/>
      <w:marRight w:val="0"/>
      <w:marTop w:val="0"/>
      <w:marBottom w:val="0"/>
      <w:divBdr>
        <w:top w:val="none" w:sz="0" w:space="0" w:color="auto"/>
        <w:left w:val="none" w:sz="0" w:space="0" w:color="auto"/>
        <w:bottom w:val="none" w:sz="0" w:space="0" w:color="auto"/>
        <w:right w:val="none" w:sz="0" w:space="0" w:color="auto"/>
      </w:divBdr>
    </w:div>
    <w:div w:id="768744461">
      <w:bodyDiv w:val="1"/>
      <w:marLeft w:val="0"/>
      <w:marRight w:val="0"/>
      <w:marTop w:val="0"/>
      <w:marBottom w:val="0"/>
      <w:divBdr>
        <w:top w:val="none" w:sz="0" w:space="0" w:color="auto"/>
        <w:left w:val="none" w:sz="0" w:space="0" w:color="auto"/>
        <w:bottom w:val="none" w:sz="0" w:space="0" w:color="auto"/>
        <w:right w:val="none" w:sz="0" w:space="0" w:color="auto"/>
      </w:divBdr>
    </w:div>
    <w:div w:id="768814482">
      <w:bodyDiv w:val="1"/>
      <w:marLeft w:val="0"/>
      <w:marRight w:val="0"/>
      <w:marTop w:val="0"/>
      <w:marBottom w:val="0"/>
      <w:divBdr>
        <w:top w:val="none" w:sz="0" w:space="0" w:color="auto"/>
        <w:left w:val="none" w:sz="0" w:space="0" w:color="auto"/>
        <w:bottom w:val="none" w:sz="0" w:space="0" w:color="auto"/>
        <w:right w:val="none" w:sz="0" w:space="0" w:color="auto"/>
      </w:divBdr>
    </w:div>
    <w:div w:id="768820134">
      <w:bodyDiv w:val="1"/>
      <w:marLeft w:val="0"/>
      <w:marRight w:val="0"/>
      <w:marTop w:val="0"/>
      <w:marBottom w:val="0"/>
      <w:divBdr>
        <w:top w:val="none" w:sz="0" w:space="0" w:color="auto"/>
        <w:left w:val="none" w:sz="0" w:space="0" w:color="auto"/>
        <w:bottom w:val="none" w:sz="0" w:space="0" w:color="auto"/>
        <w:right w:val="none" w:sz="0" w:space="0" w:color="auto"/>
      </w:divBdr>
    </w:div>
    <w:div w:id="769160426">
      <w:bodyDiv w:val="1"/>
      <w:marLeft w:val="0"/>
      <w:marRight w:val="0"/>
      <w:marTop w:val="0"/>
      <w:marBottom w:val="0"/>
      <w:divBdr>
        <w:top w:val="none" w:sz="0" w:space="0" w:color="auto"/>
        <w:left w:val="none" w:sz="0" w:space="0" w:color="auto"/>
        <w:bottom w:val="none" w:sz="0" w:space="0" w:color="auto"/>
        <w:right w:val="none" w:sz="0" w:space="0" w:color="auto"/>
      </w:divBdr>
    </w:div>
    <w:div w:id="769398051">
      <w:bodyDiv w:val="1"/>
      <w:marLeft w:val="0"/>
      <w:marRight w:val="0"/>
      <w:marTop w:val="0"/>
      <w:marBottom w:val="0"/>
      <w:divBdr>
        <w:top w:val="none" w:sz="0" w:space="0" w:color="auto"/>
        <w:left w:val="none" w:sz="0" w:space="0" w:color="auto"/>
        <w:bottom w:val="none" w:sz="0" w:space="0" w:color="auto"/>
        <w:right w:val="none" w:sz="0" w:space="0" w:color="auto"/>
      </w:divBdr>
    </w:div>
    <w:div w:id="769662539">
      <w:bodyDiv w:val="1"/>
      <w:marLeft w:val="0"/>
      <w:marRight w:val="0"/>
      <w:marTop w:val="0"/>
      <w:marBottom w:val="0"/>
      <w:divBdr>
        <w:top w:val="none" w:sz="0" w:space="0" w:color="auto"/>
        <w:left w:val="none" w:sz="0" w:space="0" w:color="auto"/>
        <w:bottom w:val="none" w:sz="0" w:space="0" w:color="auto"/>
        <w:right w:val="none" w:sz="0" w:space="0" w:color="auto"/>
      </w:divBdr>
    </w:div>
    <w:div w:id="769857647">
      <w:bodyDiv w:val="1"/>
      <w:marLeft w:val="0"/>
      <w:marRight w:val="0"/>
      <w:marTop w:val="0"/>
      <w:marBottom w:val="0"/>
      <w:divBdr>
        <w:top w:val="none" w:sz="0" w:space="0" w:color="auto"/>
        <w:left w:val="none" w:sz="0" w:space="0" w:color="auto"/>
        <w:bottom w:val="none" w:sz="0" w:space="0" w:color="auto"/>
        <w:right w:val="none" w:sz="0" w:space="0" w:color="auto"/>
      </w:divBdr>
    </w:div>
    <w:div w:id="769859354">
      <w:bodyDiv w:val="1"/>
      <w:marLeft w:val="0"/>
      <w:marRight w:val="0"/>
      <w:marTop w:val="0"/>
      <w:marBottom w:val="0"/>
      <w:divBdr>
        <w:top w:val="none" w:sz="0" w:space="0" w:color="auto"/>
        <w:left w:val="none" w:sz="0" w:space="0" w:color="auto"/>
        <w:bottom w:val="none" w:sz="0" w:space="0" w:color="auto"/>
        <w:right w:val="none" w:sz="0" w:space="0" w:color="auto"/>
      </w:divBdr>
    </w:div>
    <w:div w:id="770200069">
      <w:bodyDiv w:val="1"/>
      <w:marLeft w:val="0"/>
      <w:marRight w:val="0"/>
      <w:marTop w:val="0"/>
      <w:marBottom w:val="0"/>
      <w:divBdr>
        <w:top w:val="none" w:sz="0" w:space="0" w:color="auto"/>
        <w:left w:val="none" w:sz="0" w:space="0" w:color="auto"/>
        <w:bottom w:val="none" w:sz="0" w:space="0" w:color="auto"/>
        <w:right w:val="none" w:sz="0" w:space="0" w:color="auto"/>
      </w:divBdr>
    </w:div>
    <w:div w:id="770248865">
      <w:bodyDiv w:val="1"/>
      <w:marLeft w:val="0"/>
      <w:marRight w:val="0"/>
      <w:marTop w:val="0"/>
      <w:marBottom w:val="0"/>
      <w:divBdr>
        <w:top w:val="none" w:sz="0" w:space="0" w:color="auto"/>
        <w:left w:val="none" w:sz="0" w:space="0" w:color="auto"/>
        <w:bottom w:val="none" w:sz="0" w:space="0" w:color="auto"/>
        <w:right w:val="none" w:sz="0" w:space="0" w:color="auto"/>
      </w:divBdr>
    </w:div>
    <w:div w:id="770394094">
      <w:bodyDiv w:val="1"/>
      <w:marLeft w:val="0"/>
      <w:marRight w:val="0"/>
      <w:marTop w:val="0"/>
      <w:marBottom w:val="0"/>
      <w:divBdr>
        <w:top w:val="none" w:sz="0" w:space="0" w:color="auto"/>
        <w:left w:val="none" w:sz="0" w:space="0" w:color="auto"/>
        <w:bottom w:val="none" w:sz="0" w:space="0" w:color="auto"/>
        <w:right w:val="none" w:sz="0" w:space="0" w:color="auto"/>
      </w:divBdr>
    </w:div>
    <w:div w:id="770399137">
      <w:bodyDiv w:val="1"/>
      <w:marLeft w:val="0"/>
      <w:marRight w:val="0"/>
      <w:marTop w:val="0"/>
      <w:marBottom w:val="0"/>
      <w:divBdr>
        <w:top w:val="none" w:sz="0" w:space="0" w:color="auto"/>
        <w:left w:val="none" w:sz="0" w:space="0" w:color="auto"/>
        <w:bottom w:val="none" w:sz="0" w:space="0" w:color="auto"/>
        <w:right w:val="none" w:sz="0" w:space="0" w:color="auto"/>
      </w:divBdr>
    </w:div>
    <w:div w:id="770592606">
      <w:bodyDiv w:val="1"/>
      <w:marLeft w:val="0"/>
      <w:marRight w:val="0"/>
      <w:marTop w:val="0"/>
      <w:marBottom w:val="0"/>
      <w:divBdr>
        <w:top w:val="none" w:sz="0" w:space="0" w:color="auto"/>
        <w:left w:val="none" w:sz="0" w:space="0" w:color="auto"/>
        <w:bottom w:val="none" w:sz="0" w:space="0" w:color="auto"/>
        <w:right w:val="none" w:sz="0" w:space="0" w:color="auto"/>
      </w:divBdr>
    </w:div>
    <w:div w:id="770902312">
      <w:bodyDiv w:val="1"/>
      <w:marLeft w:val="0"/>
      <w:marRight w:val="0"/>
      <w:marTop w:val="0"/>
      <w:marBottom w:val="0"/>
      <w:divBdr>
        <w:top w:val="none" w:sz="0" w:space="0" w:color="auto"/>
        <w:left w:val="none" w:sz="0" w:space="0" w:color="auto"/>
        <w:bottom w:val="none" w:sz="0" w:space="0" w:color="auto"/>
        <w:right w:val="none" w:sz="0" w:space="0" w:color="auto"/>
      </w:divBdr>
    </w:div>
    <w:div w:id="770973463">
      <w:bodyDiv w:val="1"/>
      <w:marLeft w:val="0"/>
      <w:marRight w:val="0"/>
      <w:marTop w:val="0"/>
      <w:marBottom w:val="0"/>
      <w:divBdr>
        <w:top w:val="none" w:sz="0" w:space="0" w:color="auto"/>
        <w:left w:val="none" w:sz="0" w:space="0" w:color="auto"/>
        <w:bottom w:val="none" w:sz="0" w:space="0" w:color="auto"/>
        <w:right w:val="none" w:sz="0" w:space="0" w:color="auto"/>
      </w:divBdr>
    </w:div>
    <w:div w:id="771315220">
      <w:bodyDiv w:val="1"/>
      <w:marLeft w:val="0"/>
      <w:marRight w:val="0"/>
      <w:marTop w:val="0"/>
      <w:marBottom w:val="0"/>
      <w:divBdr>
        <w:top w:val="none" w:sz="0" w:space="0" w:color="auto"/>
        <w:left w:val="none" w:sz="0" w:space="0" w:color="auto"/>
        <w:bottom w:val="none" w:sz="0" w:space="0" w:color="auto"/>
        <w:right w:val="none" w:sz="0" w:space="0" w:color="auto"/>
      </w:divBdr>
    </w:div>
    <w:div w:id="771358784">
      <w:bodyDiv w:val="1"/>
      <w:marLeft w:val="0"/>
      <w:marRight w:val="0"/>
      <w:marTop w:val="0"/>
      <w:marBottom w:val="0"/>
      <w:divBdr>
        <w:top w:val="none" w:sz="0" w:space="0" w:color="auto"/>
        <w:left w:val="none" w:sz="0" w:space="0" w:color="auto"/>
        <w:bottom w:val="none" w:sz="0" w:space="0" w:color="auto"/>
        <w:right w:val="none" w:sz="0" w:space="0" w:color="auto"/>
      </w:divBdr>
    </w:div>
    <w:div w:id="771364667">
      <w:bodyDiv w:val="1"/>
      <w:marLeft w:val="0"/>
      <w:marRight w:val="0"/>
      <w:marTop w:val="0"/>
      <w:marBottom w:val="0"/>
      <w:divBdr>
        <w:top w:val="none" w:sz="0" w:space="0" w:color="auto"/>
        <w:left w:val="none" w:sz="0" w:space="0" w:color="auto"/>
        <w:bottom w:val="none" w:sz="0" w:space="0" w:color="auto"/>
        <w:right w:val="none" w:sz="0" w:space="0" w:color="auto"/>
      </w:divBdr>
    </w:div>
    <w:div w:id="771389711">
      <w:bodyDiv w:val="1"/>
      <w:marLeft w:val="0"/>
      <w:marRight w:val="0"/>
      <w:marTop w:val="0"/>
      <w:marBottom w:val="0"/>
      <w:divBdr>
        <w:top w:val="none" w:sz="0" w:space="0" w:color="auto"/>
        <w:left w:val="none" w:sz="0" w:space="0" w:color="auto"/>
        <w:bottom w:val="none" w:sz="0" w:space="0" w:color="auto"/>
        <w:right w:val="none" w:sz="0" w:space="0" w:color="auto"/>
      </w:divBdr>
    </w:div>
    <w:div w:id="771584835">
      <w:bodyDiv w:val="1"/>
      <w:marLeft w:val="0"/>
      <w:marRight w:val="0"/>
      <w:marTop w:val="0"/>
      <w:marBottom w:val="0"/>
      <w:divBdr>
        <w:top w:val="none" w:sz="0" w:space="0" w:color="auto"/>
        <w:left w:val="none" w:sz="0" w:space="0" w:color="auto"/>
        <w:bottom w:val="none" w:sz="0" w:space="0" w:color="auto"/>
        <w:right w:val="none" w:sz="0" w:space="0" w:color="auto"/>
      </w:divBdr>
    </w:div>
    <w:div w:id="771779445">
      <w:bodyDiv w:val="1"/>
      <w:marLeft w:val="0"/>
      <w:marRight w:val="0"/>
      <w:marTop w:val="0"/>
      <w:marBottom w:val="0"/>
      <w:divBdr>
        <w:top w:val="none" w:sz="0" w:space="0" w:color="auto"/>
        <w:left w:val="none" w:sz="0" w:space="0" w:color="auto"/>
        <w:bottom w:val="none" w:sz="0" w:space="0" w:color="auto"/>
        <w:right w:val="none" w:sz="0" w:space="0" w:color="auto"/>
      </w:divBdr>
    </w:div>
    <w:div w:id="771827345">
      <w:bodyDiv w:val="1"/>
      <w:marLeft w:val="0"/>
      <w:marRight w:val="0"/>
      <w:marTop w:val="0"/>
      <w:marBottom w:val="0"/>
      <w:divBdr>
        <w:top w:val="none" w:sz="0" w:space="0" w:color="auto"/>
        <w:left w:val="none" w:sz="0" w:space="0" w:color="auto"/>
        <w:bottom w:val="none" w:sz="0" w:space="0" w:color="auto"/>
        <w:right w:val="none" w:sz="0" w:space="0" w:color="auto"/>
      </w:divBdr>
    </w:div>
    <w:div w:id="772045118">
      <w:bodyDiv w:val="1"/>
      <w:marLeft w:val="0"/>
      <w:marRight w:val="0"/>
      <w:marTop w:val="0"/>
      <w:marBottom w:val="0"/>
      <w:divBdr>
        <w:top w:val="none" w:sz="0" w:space="0" w:color="auto"/>
        <w:left w:val="none" w:sz="0" w:space="0" w:color="auto"/>
        <w:bottom w:val="none" w:sz="0" w:space="0" w:color="auto"/>
        <w:right w:val="none" w:sz="0" w:space="0" w:color="auto"/>
      </w:divBdr>
    </w:div>
    <w:div w:id="772556691">
      <w:bodyDiv w:val="1"/>
      <w:marLeft w:val="0"/>
      <w:marRight w:val="0"/>
      <w:marTop w:val="0"/>
      <w:marBottom w:val="0"/>
      <w:divBdr>
        <w:top w:val="none" w:sz="0" w:space="0" w:color="auto"/>
        <w:left w:val="none" w:sz="0" w:space="0" w:color="auto"/>
        <w:bottom w:val="none" w:sz="0" w:space="0" w:color="auto"/>
        <w:right w:val="none" w:sz="0" w:space="0" w:color="auto"/>
      </w:divBdr>
    </w:div>
    <w:div w:id="772625834">
      <w:bodyDiv w:val="1"/>
      <w:marLeft w:val="0"/>
      <w:marRight w:val="0"/>
      <w:marTop w:val="0"/>
      <w:marBottom w:val="0"/>
      <w:divBdr>
        <w:top w:val="none" w:sz="0" w:space="0" w:color="auto"/>
        <w:left w:val="none" w:sz="0" w:space="0" w:color="auto"/>
        <w:bottom w:val="none" w:sz="0" w:space="0" w:color="auto"/>
        <w:right w:val="none" w:sz="0" w:space="0" w:color="auto"/>
      </w:divBdr>
    </w:div>
    <w:div w:id="772669717">
      <w:bodyDiv w:val="1"/>
      <w:marLeft w:val="0"/>
      <w:marRight w:val="0"/>
      <w:marTop w:val="0"/>
      <w:marBottom w:val="0"/>
      <w:divBdr>
        <w:top w:val="none" w:sz="0" w:space="0" w:color="auto"/>
        <w:left w:val="none" w:sz="0" w:space="0" w:color="auto"/>
        <w:bottom w:val="none" w:sz="0" w:space="0" w:color="auto"/>
        <w:right w:val="none" w:sz="0" w:space="0" w:color="auto"/>
      </w:divBdr>
    </w:div>
    <w:div w:id="772744889">
      <w:bodyDiv w:val="1"/>
      <w:marLeft w:val="0"/>
      <w:marRight w:val="0"/>
      <w:marTop w:val="0"/>
      <w:marBottom w:val="0"/>
      <w:divBdr>
        <w:top w:val="none" w:sz="0" w:space="0" w:color="auto"/>
        <w:left w:val="none" w:sz="0" w:space="0" w:color="auto"/>
        <w:bottom w:val="none" w:sz="0" w:space="0" w:color="auto"/>
        <w:right w:val="none" w:sz="0" w:space="0" w:color="auto"/>
      </w:divBdr>
    </w:div>
    <w:div w:id="772936740">
      <w:bodyDiv w:val="1"/>
      <w:marLeft w:val="0"/>
      <w:marRight w:val="0"/>
      <w:marTop w:val="0"/>
      <w:marBottom w:val="0"/>
      <w:divBdr>
        <w:top w:val="none" w:sz="0" w:space="0" w:color="auto"/>
        <w:left w:val="none" w:sz="0" w:space="0" w:color="auto"/>
        <w:bottom w:val="none" w:sz="0" w:space="0" w:color="auto"/>
        <w:right w:val="none" w:sz="0" w:space="0" w:color="auto"/>
      </w:divBdr>
    </w:div>
    <w:div w:id="773282063">
      <w:bodyDiv w:val="1"/>
      <w:marLeft w:val="0"/>
      <w:marRight w:val="0"/>
      <w:marTop w:val="0"/>
      <w:marBottom w:val="0"/>
      <w:divBdr>
        <w:top w:val="none" w:sz="0" w:space="0" w:color="auto"/>
        <w:left w:val="none" w:sz="0" w:space="0" w:color="auto"/>
        <w:bottom w:val="none" w:sz="0" w:space="0" w:color="auto"/>
        <w:right w:val="none" w:sz="0" w:space="0" w:color="auto"/>
      </w:divBdr>
    </w:div>
    <w:div w:id="773288840">
      <w:bodyDiv w:val="1"/>
      <w:marLeft w:val="0"/>
      <w:marRight w:val="0"/>
      <w:marTop w:val="0"/>
      <w:marBottom w:val="0"/>
      <w:divBdr>
        <w:top w:val="none" w:sz="0" w:space="0" w:color="auto"/>
        <w:left w:val="none" w:sz="0" w:space="0" w:color="auto"/>
        <w:bottom w:val="none" w:sz="0" w:space="0" w:color="auto"/>
        <w:right w:val="none" w:sz="0" w:space="0" w:color="auto"/>
      </w:divBdr>
    </w:div>
    <w:div w:id="773599080">
      <w:bodyDiv w:val="1"/>
      <w:marLeft w:val="0"/>
      <w:marRight w:val="0"/>
      <w:marTop w:val="0"/>
      <w:marBottom w:val="0"/>
      <w:divBdr>
        <w:top w:val="none" w:sz="0" w:space="0" w:color="auto"/>
        <w:left w:val="none" w:sz="0" w:space="0" w:color="auto"/>
        <w:bottom w:val="none" w:sz="0" w:space="0" w:color="auto"/>
        <w:right w:val="none" w:sz="0" w:space="0" w:color="auto"/>
      </w:divBdr>
    </w:div>
    <w:div w:id="773785837">
      <w:bodyDiv w:val="1"/>
      <w:marLeft w:val="0"/>
      <w:marRight w:val="0"/>
      <w:marTop w:val="0"/>
      <w:marBottom w:val="0"/>
      <w:divBdr>
        <w:top w:val="none" w:sz="0" w:space="0" w:color="auto"/>
        <w:left w:val="none" w:sz="0" w:space="0" w:color="auto"/>
        <w:bottom w:val="none" w:sz="0" w:space="0" w:color="auto"/>
        <w:right w:val="none" w:sz="0" w:space="0" w:color="auto"/>
      </w:divBdr>
    </w:div>
    <w:div w:id="773983429">
      <w:bodyDiv w:val="1"/>
      <w:marLeft w:val="0"/>
      <w:marRight w:val="0"/>
      <w:marTop w:val="0"/>
      <w:marBottom w:val="0"/>
      <w:divBdr>
        <w:top w:val="none" w:sz="0" w:space="0" w:color="auto"/>
        <w:left w:val="none" w:sz="0" w:space="0" w:color="auto"/>
        <w:bottom w:val="none" w:sz="0" w:space="0" w:color="auto"/>
        <w:right w:val="none" w:sz="0" w:space="0" w:color="auto"/>
      </w:divBdr>
    </w:div>
    <w:div w:id="774060819">
      <w:bodyDiv w:val="1"/>
      <w:marLeft w:val="0"/>
      <w:marRight w:val="0"/>
      <w:marTop w:val="0"/>
      <w:marBottom w:val="0"/>
      <w:divBdr>
        <w:top w:val="none" w:sz="0" w:space="0" w:color="auto"/>
        <w:left w:val="none" w:sz="0" w:space="0" w:color="auto"/>
        <w:bottom w:val="none" w:sz="0" w:space="0" w:color="auto"/>
        <w:right w:val="none" w:sz="0" w:space="0" w:color="auto"/>
      </w:divBdr>
    </w:div>
    <w:div w:id="774207679">
      <w:bodyDiv w:val="1"/>
      <w:marLeft w:val="0"/>
      <w:marRight w:val="0"/>
      <w:marTop w:val="0"/>
      <w:marBottom w:val="0"/>
      <w:divBdr>
        <w:top w:val="none" w:sz="0" w:space="0" w:color="auto"/>
        <w:left w:val="none" w:sz="0" w:space="0" w:color="auto"/>
        <w:bottom w:val="none" w:sz="0" w:space="0" w:color="auto"/>
        <w:right w:val="none" w:sz="0" w:space="0" w:color="auto"/>
      </w:divBdr>
    </w:div>
    <w:div w:id="774255512">
      <w:bodyDiv w:val="1"/>
      <w:marLeft w:val="0"/>
      <w:marRight w:val="0"/>
      <w:marTop w:val="0"/>
      <w:marBottom w:val="0"/>
      <w:divBdr>
        <w:top w:val="none" w:sz="0" w:space="0" w:color="auto"/>
        <w:left w:val="none" w:sz="0" w:space="0" w:color="auto"/>
        <w:bottom w:val="none" w:sz="0" w:space="0" w:color="auto"/>
        <w:right w:val="none" w:sz="0" w:space="0" w:color="auto"/>
      </w:divBdr>
    </w:div>
    <w:div w:id="774905447">
      <w:bodyDiv w:val="1"/>
      <w:marLeft w:val="0"/>
      <w:marRight w:val="0"/>
      <w:marTop w:val="0"/>
      <w:marBottom w:val="0"/>
      <w:divBdr>
        <w:top w:val="none" w:sz="0" w:space="0" w:color="auto"/>
        <w:left w:val="none" w:sz="0" w:space="0" w:color="auto"/>
        <w:bottom w:val="none" w:sz="0" w:space="0" w:color="auto"/>
        <w:right w:val="none" w:sz="0" w:space="0" w:color="auto"/>
      </w:divBdr>
    </w:div>
    <w:div w:id="775052915">
      <w:bodyDiv w:val="1"/>
      <w:marLeft w:val="0"/>
      <w:marRight w:val="0"/>
      <w:marTop w:val="0"/>
      <w:marBottom w:val="0"/>
      <w:divBdr>
        <w:top w:val="none" w:sz="0" w:space="0" w:color="auto"/>
        <w:left w:val="none" w:sz="0" w:space="0" w:color="auto"/>
        <w:bottom w:val="none" w:sz="0" w:space="0" w:color="auto"/>
        <w:right w:val="none" w:sz="0" w:space="0" w:color="auto"/>
      </w:divBdr>
    </w:div>
    <w:div w:id="775176495">
      <w:bodyDiv w:val="1"/>
      <w:marLeft w:val="0"/>
      <w:marRight w:val="0"/>
      <w:marTop w:val="0"/>
      <w:marBottom w:val="0"/>
      <w:divBdr>
        <w:top w:val="none" w:sz="0" w:space="0" w:color="auto"/>
        <w:left w:val="none" w:sz="0" w:space="0" w:color="auto"/>
        <w:bottom w:val="none" w:sz="0" w:space="0" w:color="auto"/>
        <w:right w:val="none" w:sz="0" w:space="0" w:color="auto"/>
      </w:divBdr>
    </w:div>
    <w:div w:id="775180225">
      <w:bodyDiv w:val="1"/>
      <w:marLeft w:val="0"/>
      <w:marRight w:val="0"/>
      <w:marTop w:val="0"/>
      <w:marBottom w:val="0"/>
      <w:divBdr>
        <w:top w:val="none" w:sz="0" w:space="0" w:color="auto"/>
        <w:left w:val="none" w:sz="0" w:space="0" w:color="auto"/>
        <w:bottom w:val="none" w:sz="0" w:space="0" w:color="auto"/>
        <w:right w:val="none" w:sz="0" w:space="0" w:color="auto"/>
      </w:divBdr>
    </w:div>
    <w:div w:id="775322418">
      <w:bodyDiv w:val="1"/>
      <w:marLeft w:val="0"/>
      <w:marRight w:val="0"/>
      <w:marTop w:val="0"/>
      <w:marBottom w:val="0"/>
      <w:divBdr>
        <w:top w:val="none" w:sz="0" w:space="0" w:color="auto"/>
        <w:left w:val="none" w:sz="0" w:space="0" w:color="auto"/>
        <w:bottom w:val="none" w:sz="0" w:space="0" w:color="auto"/>
        <w:right w:val="none" w:sz="0" w:space="0" w:color="auto"/>
      </w:divBdr>
    </w:div>
    <w:div w:id="775367280">
      <w:bodyDiv w:val="1"/>
      <w:marLeft w:val="0"/>
      <w:marRight w:val="0"/>
      <w:marTop w:val="0"/>
      <w:marBottom w:val="0"/>
      <w:divBdr>
        <w:top w:val="none" w:sz="0" w:space="0" w:color="auto"/>
        <w:left w:val="none" w:sz="0" w:space="0" w:color="auto"/>
        <w:bottom w:val="none" w:sz="0" w:space="0" w:color="auto"/>
        <w:right w:val="none" w:sz="0" w:space="0" w:color="auto"/>
      </w:divBdr>
    </w:div>
    <w:div w:id="775517565">
      <w:bodyDiv w:val="1"/>
      <w:marLeft w:val="0"/>
      <w:marRight w:val="0"/>
      <w:marTop w:val="0"/>
      <w:marBottom w:val="0"/>
      <w:divBdr>
        <w:top w:val="none" w:sz="0" w:space="0" w:color="auto"/>
        <w:left w:val="none" w:sz="0" w:space="0" w:color="auto"/>
        <w:bottom w:val="none" w:sz="0" w:space="0" w:color="auto"/>
        <w:right w:val="none" w:sz="0" w:space="0" w:color="auto"/>
      </w:divBdr>
    </w:div>
    <w:div w:id="775557674">
      <w:bodyDiv w:val="1"/>
      <w:marLeft w:val="0"/>
      <w:marRight w:val="0"/>
      <w:marTop w:val="0"/>
      <w:marBottom w:val="0"/>
      <w:divBdr>
        <w:top w:val="none" w:sz="0" w:space="0" w:color="auto"/>
        <w:left w:val="none" w:sz="0" w:space="0" w:color="auto"/>
        <w:bottom w:val="none" w:sz="0" w:space="0" w:color="auto"/>
        <w:right w:val="none" w:sz="0" w:space="0" w:color="auto"/>
      </w:divBdr>
    </w:div>
    <w:div w:id="775557702">
      <w:bodyDiv w:val="1"/>
      <w:marLeft w:val="0"/>
      <w:marRight w:val="0"/>
      <w:marTop w:val="0"/>
      <w:marBottom w:val="0"/>
      <w:divBdr>
        <w:top w:val="none" w:sz="0" w:space="0" w:color="auto"/>
        <w:left w:val="none" w:sz="0" w:space="0" w:color="auto"/>
        <w:bottom w:val="none" w:sz="0" w:space="0" w:color="auto"/>
        <w:right w:val="none" w:sz="0" w:space="0" w:color="auto"/>
      </w:divBdr>
      <w:divsChild>
        <w:div w:id="33387205">
          <w:marLeft w:val="480"/>
          <w:marRight w:val="0"/>
          <w:marTop w:val="0"/>
          <w:marBottom w:val="0"/>
          <w:divBdr>
            <w:top w:val="none" w:sz="0" w:space="0" w:color="auto"/>
            <w:left w:val="none" w:sz="0" w:space="0" w:color="auto"/>
            <w:bottom w:val="none" w:sz="0" w:space="0" w:color="auto"/>
            <w:right w:val="none" w:sz="0" w:space="0" w:color="auto"/>
          </w:divBdr>
        </w:div>
        <w:div w:id="62724799">
          <w:marLeft w:val="480"/>
          <w:marRight w:val="0"/>
          <w:marTop w:val="0"/>
          <w:marBottom w:val="0"/>
          <w:divBdr>
            <w:top w:val="none" w:sz="0" w:space="0" w:color="auto"/>
            <w:left w:val="none" w:sz="0" w:space="0" w:color="auto"/>
            <w:bottom w:val="none" w:sz="0" w:space="0" w:color="auto"/>
            <w:right w:val="none" w:sz="0" w:space="0" w:color="auto"/>
          </w:divBdr>
        </w:div>
        <w:div w:id="81072602">
          <w:marLeft w:val="480"/>
          <w:marRight w:val="0"/>
          <w:marTop w:val="0"/>
          <w:marBottom w:val="0"/>
          <w:divBdr>
            <w:top w:val="none" w:sz="0" w:space="0" w:color="auto"/>
            <w:left w:val="none" w:sz="0" w:space="0" w:color="auto"/>
            <w:bottom w:val="none" w:sz="0" w:space="0" w:color="auto"/>
            <w:right w:val="none" w:sz="0" w:space="0" w:color="auto"/>
          </w:divBdr>
        </w:div>
        <w:div w:id="83457160">
          <w:marLeft w:val="480"/>
          <w:marRight w:val="0"/>
          <w:marTop w:val="0"/>
          <w:marBottom w:val="0"/>
          <w:divBdr>
            <w:top w:val="none" w:sz="0" w:space="0" w:color="auto"/>
            <w:left w:val="none" w:sz="0" w:space="0" w:color="auto"/>
            <w:bottom w:val="none" w:sz="0" w:space="0" w:color="auto"/>
            <w:right w:val="none" w:sz="0" w:space="0" w:color="auto"/>
          </w:divBdr>
        </w:div>
        <w:div w:id="125895536">
          <w:marLeft w:val="480"/>
          <w:marRight w:val="0"/>
          <w:marTop w:val="0"/>
          <w:marBottom w:val="0"/>
          <w:divBdr>
            <w:top w:val="none" w:sz="0" w:space="0" w:color="auto"/>
            <w:left w:val="none" w:sz="0" w:space="0" w:color="auto"/>
            <w:bottom w:val="none" w:sz="0" w:space="0" w:color="auto"/>
            <w:right w:val="none" w:sz="0" w:space="0" w:color="auto"/>
          </w:divBdr>
        </w:div>
        <w:div w:id="128980261">
          <w:marLeft w:val="480"/>
          <w:marRight w:val="0"/>
          <w:marTop w:val="0"/>
          <w:marBottom w:val="0"/>
          <w:divBdr>
            <w:top w:val="none" w:sz="0" w:space="0" w:color="auto"/>
            <w:left w:val="none" w:sz="0" w:space="0" w:color="auto"/>
            <w:bottom w:val="none" w:sz="0" w:space="0" w:color="auto"/>
            <w:right w:val="none" w:sz="0" w:space="0" w:color="auto"/>
          </w:divBdr>
        </w:div>
        <w:div w:id="183056436">
          <w:marLeft w:val="480"/>
          <w:marRight w:val="0"/>
          <w:marTop w:val="0"/>
          <w:marBottom w:val="0"/>
          <w:divBdr>
            <w:top w:val="none" w:sz="0" w:space="0" w:color="auto"/>
            <w:left w:val="none" w:sz="0" w:space="0" w:color="auto"/>
            <w:bottom w:val="none" w:sz="0" w:space="0" w:color="auto"/>
            <w:right w:val="none" w:sz="0" w:space="0" w:color="auto"/>
          </w:divBdr>
        </w:div>
        <w:div w:id="197278393">
          <w:marLeft w:val="480"/>
          <w:marRight w:val="0"/>
          <w:marTop w:val="0"/>
          <w:marBottom w:val="0"/>
          <w:divBdr>
            <w:top w:val="none" w:sz="0" w:space="0" w:color="auto"/>
            <w:left w:val="none" w:sz="0" w:space="0" w:color="auto"/>
            <w:bottom w:val="none" w:sz="0" w:space="0" w:color="auto"/>
            <w:right w:val="none" w:sz="0" w:space="0" w:color="auto"/>
          </w:divBdr>
        </w:div>
        <w:div w:id="210263561">
          <w:marLeft w:val="480"/>
          <w:marRight w:val="0"/>
          <w:marTop w:val="0"/>
          <w:marBottom w:val="0"/>
          <w:divBdr>
            <w:top w:val="none" w:sz="0" w:space="0" w:color="auto"/>
            <w:left w:val="none" w:sz="0" w:space="0" w:color="auto"/>
            <w:bottom w:val="none" w:sz="0" w:space="0" w:color="auto"/>
            <w:right w:val="none" w:sz="0" w:space="0" w:color="auto"/>
          </w:divBdr>
        </w:div>
        <w:div w:id="217592573">
          <w:marLeft w:val="480"/>
          <w:marRight w:val="0"/>
          <w:marTop w:val="0"/>
          <w:marBottom w:val="0"/>
          <w:divBdr>
            <w:top w:val="none" w:sz="0" w:space="0" w:color="auto"/>
            <w:left w:val="none" w:sz="0" w:space="0" w:color="auto"/>
            <w:bottom w:val="none" w:sz="0" w:space="0" w:color="auto"/>
            <w:right w:val="none" w:sz="0" w:space="0" w:color="auto"/>
          </w:divBdr>
        </w:div>
        <w:div w:id="230123781">
          <w:marLeft w:val="480"/>
          <w:marRight w:val="0"/>
          <w:marTop w:val="0"/>
          <w:marBottom w:val="0"/>
          <w:divBdr>
            <w:top w:val="none" w:sz="0" w:space="0" w:color="auto"/>
            <w:left w:val="none" w:sz="0" w:space="0" w:color="auto"/>
            <w:bottom w:val="none" w:sz="0" w:space="0" w:color="auto"/>
            <w:right w:val="none" w:sz="0" w:space="0" w:color="auto"/>
          </w:divBdr>
        </w:div>
        <w:div w:id="273172257">
          <w:marLeft w:val="480"/>
          <w:marRight w:val="0"/>
          <w:marTop w:val="0"/>
          <w:marBottom w:val="0"/>
          <w:divBdr>
            <w:top w:val="none" w:sz="0" w:space="0" w:color="auto"/>
            <w:left w:val="none" w:sz="0" w:space="0" w:color="auto"/>
            <w:bottom w:val="none" w:sz="0" w:space="0" w:color="auto"/>
            <w:right w:val="none" w:sz="0" w:space="0" w:color="auto"/>
          </w:divBdr>
        </w:div>
        <w:div w:id="278609646">
          <w:marLeft w:val="480"/>
          <w:marRight w:val="0"/>
          <w:marTop w:val="0"/>
          <w:marBottom w:val="0"/>
          <w:divBdr>
            <w:top w:val="none" w:sz="0" w:space="0" w:color="auto"/>
            <w:left w:val="none" w:sz="0" w:space="0" w:color="auto"/>
            <w:bottom w:val="none" w:sz="0" w:space="0" w:color="auto"/>
            <w:right w:val="none" w:sz="0" w:space="0" w:color="auto"/>
          </w:divBdr>
        </w:div>
        <w:div w:id="280301928">
          <w:marLeft w:val="480"/>
          <w:marRight w:val="0"/>
          <w:marTop w:val="0"/>
          <w:marBottom w:val="0"/>
          <w:divBdr>
            <w:top w:val="none" w:sz="0" w:space="0" w:color="auto"/>
            <w:left w:val="none" w:sz="0" w:space="0" w:color="auto"/>
            <w:bottom w:val="none" w:sz="0" w:space="0" w:color="auto"/>
            <w:right w:val="none" w:sz="0" w:space="0" w:color="auto"/>
          </w:divBdr>
        </w:div>
        <w:div w:id="282881279">
          <w:marLeft w:val="480"/>
          <w:marRight w:val="0"/>
          <w:marTop w:val="0"/>
          <w:marBottom w:val="0"/>
          <w:divBdr>
            <w:top w:val="none" w:sz="0" w:space="0" w:color="auto"/>
            <w:left w:val="none" w:sz="0" w:space="0" w:color="auto"/>
            <w:bottom w:val="none" w:sz="0" w:space="0" w:color="auto"/>
            <w:right w:val="none" w:sz="0" w:space="0" w:color="auto"/>
          </w:divBdr>
        </w:div>
        <w:div w:id="401802564">
          <w:marLeft w:val="480"/>
          <w:marRight w:val="0"/>
          <w:marTop w:val="0"/>
          <w:marBottom w:val="0"/>
          <w:divBdr>
            <w:top w:val="none" w:sz="0" w:space="0" w:color="auto"/>
            <w:left w:val="none" w:sz="0" w:space="0" w:color="auto"/>
            <w:bottom w:val="none" w:sz="0" w:space="0" w:color="auto"/>
            <w:right w:val="none" w:sz="0" w:space="0" w:color="auto"/>
          </w:divBdr>
        </w:div>
        <w:div w:id="409621377">
          <w:marLeft w:val="480"/>
          <w:marRight w:val="0"/>
          <w:marTop w:val="0"/>
          <w:marBottom w:val="0"/>
          <w:divBdr>
            <w:top w:val="none" w:sz="0" w:space="0" w:color="auto"/>
            <w:left w:val="none" w:sz="0" w:space="0" w:color="auto"/>
            <w:bottom w:val="none" w:sz="0" w:space="0" w:color="auto"/>
            <w:right w:val="none" w:sz="0" w:space="0" w:color="auto"/>
          </w:divBdr>
        </w:div>
        <w:div w:id="456874110">
          <w:marLeft w:val="480"/>
          <w:marRight w:val="0"/>
          <w:marTop w:val="0"/>
          <w:marBottom w:val="0"/>
          <w:divBdr>
            <w:top w:val="none" w:sz="0" w:space="0" w:color="auto"/>
            <w:left w:val="none" w:sz="0" w:space="0" w:color="auto"/>
            <w:bottom w:val="none" w:sz="0" w:space="0" w:color="auto"/>
            <w:right w:val="none" w:sz="0" w:space="0" w:color="auto"/>
          </w:divBdr>
        </w:div>
        <w:div w:id="479732689">
          <w:marLeft w:val="480"/>
          <w:marRight w:val="0"/>
          <w:marTop w:val="0"/>
          <w:marBottom w:val="0"/>
          <w:divBdr>
            <w:top w:val="none" w:sz="0" w:space="0" w:color="auto"/>
            <w:left w:val="none" w:sz="0" w:space="0" w:color="auto"/>
            <w:bottom w:val="none" w:sz="0" w:space="0" w:color="auto"/>
            <w:right w:val="none" w:sz="0" w:space="0" w:color="auto"/>
          </w:divBdr>
        </w:div>
        <w:div w:id="512842234">
          <w:marLeft w:val="480"/>
          <w:marRight w:val="0"/>
          <w:marTop w:val="0"/>
          <w:marBottom w:val="0"/>
          <w:divBdr>
            <w:top w:val="none" w:sz="0" w:space="0" w:color="auto"/>
            <w:left w:val="none" w:sz="0" w:space="0" w:color="auto"/>
            <w:bottom w:val="none" w:sz="0" w:space="0" w:color="auto"/>
            <w:right w:val="none" w:sz="0" w:space="0" w:color="auto"/>
          </w:divBdr>
        </w:div>
        <w:div w:id="513301275">
          <w:marLeft w:val="480"/>
          <w:marRight w:val="0"/>
          <w:marTop w:val="0"/>
          <w:marBottom w:val="0"/>
          <w:divBdr>
            <w:top w:val="none" w:sz="0" w:space="0" w:color="auto"/>
            <w:left w:val="none" w:sz="0" w:space="0" w:color="auto"/>
            <w:bottom w:val="none" w:sz="0" w:space="0" w:color="auto"/>
            <w:right w:val="none" w:sz="0" w:space="0" w:color="auto"/>
          </w:divBdr>
        </w:div>
        <w:div w:id="531843024">
          <w:marLeft w:val="480"/>
          <w:marRight w:val="0"/>
          <w:marTop w:val="0"/>
          <w:marBottom w:val="0"/>
          <w:divBdr>
            <w:top w:val="none" w:sz="0" w:space="0" w:color="auto"/>
            <w:left w:val="none" w:sz="0" w:space="0" w:color="auto"/>
            <w:bottom w:val="none" w:sz="0" w:space="0" w:color="auto"/>
            <w:right w:val="none" w:sz="0" w:space="0" w:color="auto"/>
          </w:divBdr>
        </w:div>
        <w:div w:id="575826072">
          <w:marLeft w:val="480"/>
          <w:marRight w:val="0"/>
          <w:marTop w:val="0"/>
          <w:marBottom w:val="0"/>
          <w:divBdr>
            <w:top w:val="none" w:sz="0" w:space="0" w:color="auto"/>
            <w:left w:val="none" w:sz="0" w:space="0" w:color="auto"/>
            <w:bottom w:val="none" w:sz="0" w:space="0" w:color="auto"/>
            <w:right w:val="none" w:sz="0" w:space="0" w:color="auto"/>
          </w:divBdr>
        </w:div>
        <w:div w:id="581530098">
          <w:marLeft w:val="480"/>
          <w:marRight w:val="0"/>
          <w:marTop w:val="0"/>
          <w:marBottom w:val="0"/>
          <w:divBdr>
            <w:top w:val="none" w:sz="0" w:space="0" w:color="auto"/>
            <w:left w:val="none" w:sz="0" w:space="0" w:color="auto"/>
            <w:bottom w:val="none" w:sz="0" w:space="0" w:color="auto"/>
            <w:right w:val="none" w:sz="0" w:space="0" w:color="auto"/>
          </w:divBdr>
        </w:div>
        <w:div w:id="582569795">
          <w:marLeft w:val="480"/>
          <w:marRight w:val="0"/>
          <w:marTop w:val="0"/>
          <w:marBottom w:val="0"/>
          <w:divBdr>
            <w:top w:val="none" w:sz="0" w:space="0" w:color="auto"/>
            <w:left w:val="none" w:sz="0" w:space="0" w:color="auto"/>
            <w:bottom w:val="none" w:sz="0" w:space="0" w:color="auto"/>
            <w:right w:val="none" w:sz="0" w:space="0" w:color="auto"/>
          </w:divBdr>
        </w:div>
        <w:div w:id="608007534">
          <w:marLeft w:val="480"/>
          <w:marRight w:val="0"/>
          <w:marTop w:val="0"/>
          <w:marBottom w:val="0"/>
          <w:divBdr>
            <w:top w:val="none" w:sz="0" w:space="0" w:color="auto"/>
            <w:left w:val="none" w:sz="0" w:space="0" w:color="auto"/>
            <w:bottom w:val="none" w:sz="0" w:space="0" w:color="auto"/>
            <w:right w:val="none" w:sz="0" w:space="0" w:color="auto"/>
          </w:divBdr>
        </w:div>
        <w:div w:id="610624142">
          <w:marLeft w:val="480"/>
          <w:marRight w:val="0"/>
          <w:marTop w:val="0"/>
          <w:marBottom w:val="0"/>
          <w:divBdr>
            <w:top w:val="none" w:sz="0" w:space="0" w:color="auto"/>
            <w:left w:val="none" w:sz="0" w:space="0" w:color="auto"/>
            <w:bottom w:val="none" w:sz="0" w:space="0" w:color="auto"/>
            <w:right w:val="none" w:sz="0" w:space="0" w:color="auto"/>
          </w:divBdr>
        </w:div>
        <w:div w:id="642583437">
          <w:marLeft w:val="480"/>
          <w:marRight w:val="0"/>
          <w:marTop w:val="0"/>
          <w:marBottom w:val="0"/>
          <w:divBdr>
            <w:top w:val="none" w:sz="0" w:space="0" w:color="auto"/>
            <w:left w:val="none" w:sz="0" w:space="0" w:color="auto"/>
            <w:bottom w:val="none" w:sz="0" w:space="0" w:color="auto"/>
            <w:right w:val="none" w:sz="0" w:space="0" w:color="auto"/>
          </w:divBdr>
        </w:div>
        <w:div w:id="646084502">
          <w:marLeft w:val="480"/>
          <w:marRight w:val="0"/>
          <w:marTop w:val="0"/>
          <w:marBottom w:val="0"/>
          <w:divBdr>
            <w:top w:val="none" w:sz="0" w:space="0" w:color="auto"/>
            <w:left w:val="none" w:sz="0" w:space="0" w:color="auto"/>
            <w:bottom w:val="none" w:sz="0" w:space="0" w:color="auto"/>
            <w:right w:val="none" w:sz="0" w:space="0" w:color="auto"/>
          </w:divBdr>
        </w:div>
        <w:div w:id="655885095">
          <w:marLeft w:val="480"/>
          <w:marRight w:val="0"/>
          <w:marTop w:val="0"/>
          <w:marBottom w:val="0"/>
          <w:divBdr>
            <w:top w:val="none" w:sz="0" w:space="0" w:color="auto"/>
            <w:left w:val="none" w:sz="0" w:space="0" w:color="auto"/>
            <w:bottom w:val="none" w:sz="0" w:space="0" w:color="auto"/>
            <w:right w:val="none" w:sz="0" w:space="0" w:color="auto"/>
          </w:divBdr>
        </w:div>
        <w:div w:id="681129024">
          <w:marLeft w:val="480"/>
          <w:marRight w:val="0"/>
          <w:marTop w:val="0"/>
          <w:marBottom w:val="0"/>
          <w:divBdr>
            <w:top w:val="none" w:sz="0" w:space="0" w:color="auto"/>
            <w:left w:val="none" w:sz="0" w:space="0" w:color="auto"/>
            <w:bottom w:val="none" w:sz="0" w:space="0" w:color="auto"/>
            <w:right w:val="none" w:sz="0" w:space="0" w:color="auto"/>
          </w:divBdr>
        </w:div>
        <w:div w:id="719667934">
          <w:marLeft w:val="480"/>
          <w:marRight w:val="0"/>
          <w:marTop w:val="0"/>
          <w:marBottom w:val="0"/>
          <w:divBdr>
            <w:top w:val="none" w:sz="0" w:space="0" w:color="auto"/>
            <w:left w:val="none" w:sz="0" w:space="0" w:color="auto"/>
            <w:bottom w:val="none" w:sz="0" w:space="0" w:color="auto"/>
            <w:right w:val="none" w:sz="0" w:space="0" w:color="auto"/>
          </w:divBdr>
        </w:div>
        <w:div w:id="722022563">
          <w:marLeft w:val="480"/>
          <w:marRight w:val="0"/>
          <w:marTop w:val="0"/>
          <w:marBottom w:val="0"/>
          <w:divBdr>
            <w:top w:val="none" w:sz="0" w:space="0" w:color="auto"/>
            <w:left w:val="none" w:sz="0" w:space="0" w:color="auto"/>
            <w:bottom w:val="none" w:sz="0" w:space="0" w:color="auto"/>
            <w:right w:val="none" w:sz="0" w:space="0" w:color="auto"/>
          </w:divBdr>
        </w:div>
        <w:div w:id="722405914">
          <w:marLeft w:val="480"/>
          <w:marRight w:val="0"/>
          <w:marTop w:val="0"/>
          <w:marBottom w:val="0"/>
          <w:divBdr>
            <w:top w:val="none" w:sz="0" w:space="0" w:color="auto"/>
            <w:left w:val="none" w:sz="0" w:space="0" w:color="auto"/>
            <w:bottom w:val="none" w:sz="0" w:space="0" w:color="auto"/>
            <w:right w:val="none" w:sz="0" w:space="0" w:color="auto"/>
          </w:divBdr>
        </w:div>
        <w:div w:id="808985413">
          <w:marLeft w:val="480"/>
          <w:marRight w:val="0"/>
          <w:marTop w:val="0"/>
          <w:marBottom w:val="0"/>
          <w:divBdr>
            <w:top w:val="none" w:sz="0" w:space="0" w:color="auto"/>
            <w:left w:val="none" w:sz="0" w:space="0" w:color="auto"/>
            <w:bottom w:val="none" w:sz="0" w:space="0" w:color="auto"/>
            <w:right w:val="none" w:sz="0" w:space="0" w:color="auto"/>
          </w:divBdr>
        </w:div>
        <w:div w:id="811099193">
          <w:marLeft w:val="480"/>
          <w:marRight w:val="0"/>
          <w:marTop w:val="0"/>
          <w:marBottom w:val="0"/>
          <w:divBdr>
            <w:top w:val="none" w:sz="0" w:space="0" w:color="auto"/>
            <w:left w:val="none" w:sz="0" w:space="0" w:color="auto"/>
            <w:bottom w:val="none" w:sz="0" w:space="0" w:color="auto"/>
            <w:right w:val="none" w:sz="0" w:space="0" w:color="auto"/>
          </w:divBdr>
        </w:div>
        <w:div w:id="814185089">
          <w:marLeft w:val="480"/>
          <w:marRight w:val="0"/>
          <w:marTop w:val="0"/>
          <w:marBottom w:val="0"/>
          <w:divBdr>
            <w:top w:val="none" w:sz="0" w:space="0" w:color="auto"/>
            <w:left w:val="none" w:sz="0" w:space="0" w:color="auto"/>
            <w:bottom w:val="none" w:sz="0" w:space="0" w:color="auto"/>
            <w:right w:val="none" w:sz="0" w:space="0" w:color="auto"/>
          </w:divBdr>
        </w:div>
        <w:div w:id="876504781">
          <w:marLeft w:val="480"/>
          <w:marRight w:val="0"/>
          <w:marTop w:val="0"/>
          <w:marBottom w:val="0"/>
          <w:divBdr>
            <w:top w:val="none" w:sz="0" w:space="0" w:color="auto"/>
            <w:left w:val="none" w:sz="0" w:space="0" w:color="auto"/>
            <w:bottom w:val="none" w:sz="0" w:space="0" w:color="auto"/>
            <w:right w:val="none" w:sz="0" w:space="0" w:color="auto"/>
          </w:divBdr>
        </w:div>
        <w:div w:id="878012548">
          <w:marLeft w:val="480"/>
          <w:marRight w:val="0"/>
          <w:marTop w:val="0"/>
          <w:marBottom w:val="0"/>
          <w:divBdr>
            <w:top w:val="none" w:sz="0" w:space="0" w:color="auto"/>
            <w:left w:val="none" w:sz="0" w:space="0" w:color="auto"/>
            <w:bottom w:val="none" w:sz="0" w:space="0" w:color="auto"/>
            <w:right w:val="none" w:sz="0" w:space="0" w:color="auto"/>
          </w:divBdr>
        </w:div>
        <w:div w:id="884415548">
          <w:marLeft w:val="480"/>
          <w:marRight w:val="0"/>
          <w:marTop w:val="0"/>
          <w:marBottom w:val="0"/>
          <w:divBdr>
            <w:top w:val="none" w:sz="0" w:space="0" w:color="auto"/>
            <w:left w:val="none" w:sz="0" w:space="0" w:color="auto"/>
            <w:bottom w:val="none" w:sz="0" w:space="0" w:color="auto"/>
            <w:right w:val="none" w:sz="0" w:space="0" w:color="auto"/>
          </w:divBdr>
        </w:div>
        <w:div w:id="925722435">
          <w:marLeft w:val="480"/>
          <w:marRight w:val="0"/>
          <w:marTop w:val="0"/>
          <w:marBottom w:val="0"/>
          <w:divBdr>
            <w:top w:val="none" w:sz="0" w:space="0" w:color="auto"/>
            <w:left w:val="none" w:sz="0" w:space="0" w:color="auto"/>
            <w:bottom w:val="none" w:sz="0" w:space="0" w:color="auto"/>
            <w:right w:val="none" w:sz="0" w:space="0" w:color="auto"/>
          </w:divBdr>
        </w:div>
        <w:div w:id="933632641">
          <w:marLeft w:val="480"/>
          <w:marRight w:val="0"/>
          <w:marTop w:val="0"/>
          <w:marBottom w:val="0"/>
          <w:divBdr>
            <w:top w:val="none" w:sz="0" w:space="0" w:color="auto"/>
            <w:left w:val="none" w:sz="0" w:space="0" w:color="auto"/>
            <w:bottom w:val="none" w:sz="0" w:space="0" w:color="auto"/>
            <w:right w:val="none" w:sz="0" w:space="0" w:color="auto"/>
          </w:divBdr>
        </w:div>
        <w:div w:id="937982726">
          <w:marLeft w:val="480"/>
          <w:marRight w:val="0"/>
          <w:marTop w:val="0"/>
          <w:marBottom w:val="0"/>
          <w:divBdr>
            <w:top w:val="none" w:sz="0" w:space="0" w:color="auto"/>
            <w:left w:val="none" w:sz="0" w:space="0" w:color="auto"/>
            <w:bottom w:val="none" w:sz="0" w:space="0" w:color="auto"/>
            <w:right w:val="none" w:sz="0" w:space="0" w:color="auto"/>
          </w:divBdr>
        </w:div>
        <w:div w:id="949125056">
          <w:marLeft w:val="480"/>
          <w:marRight w:val="0"/>
          <w:marTop w:val="0"/>
          <w:marBottom w:val="0"/>
          <w:divBdr>
            <w:top w:val="none" w:sz="0" w:space="0" w:color="auto"/>
            <w:left w:val="none" w:sz="0" w:space="0" w:color="auto"/>
            <w:bottom w:val="none" w:sz="0" w:space="0" w:color="auto"/>
            <w:right w:val="none" w:sz="0" w:space="0" w:color="auto"/>
          </w:divBdr>
        </w:div>
        <w:div w:id="1018310899">
          <w:marLeft w:val="480"/>
          <w:marRight w:val="0"/>
          <w:marTop w:val="0"/>
          <w:marBottom w:val="0"/>
          <w:divBdr>
            <w:top w:val="none" w:sz="0" w:space="0" w:color="auto"/>
            <w:left w:val="none" w:sz="0" w:space="0" w:color="auto"/>
            <w:bottom w:val="none" w:sz="0" w:space="0" w:color="auto"/>
            <w:right w:val="none" w:sz="0" w:space="0" w:color="auto"/>
          </w:divBdr>
        </w:div>
        <w:div w:id="1021663757">
          <w:marLeft w:val="480"/>
          <w:marRight w:val="0"/>
          <w:marTop w:val="0"/>
          <w:marBottom w:val="0"/>
          <w:divBdr>
            <w:top w:val="none" w:sz="0" w:space="0" w:color="auto"/>
            <w:left w:val="none" w:sz="0" w:space="0" w:color="auto"/>
            <w:bottom w:val="none" w:sz="0" w:space="0" w:color="auto"/>
            <w:right w:val="none" w:sz="0" w:space="0" w:color="auto"/>
          </w:divBdr>
        </w:div>
        <w:div w:id="1050810023">
          <w:marLeft w:val="480"/>
          <w:marRight w:val="0"/>
          <w:marTop w:val="0"/>
          <w:marBottom w:val="0"/>
          <w:divBdr>
            <w:top w:val="none" w:sz="0" w:space="0" w:color="auto"/>
            <w:left w:val="none" w:sz="0" w:space="0" w:color="auto"/>
            <w:bottom w:val="none" w:sz="0" w:space="0" w:color="auto"/>
            <w:right w:val="none" w:sz="0" w:space="0" w:color="auto"/>
          </w:divBdr>
        </w:div>
        <w:div w:id="1101608813">
          <w:marLeft w:val="480"/>
          <w:marRight w:val="0"/>
          <w:marTop w:val="0"/>
          <w:marBottom w:val="0"/>
          <w:divBdr>
            <w:top w:val="none" w:sz="0" w:space="0" w:color="auto"/>
            <w:left w:val="none" w:sz="0" w:space="0" w:color="auto"/>
            <w:bottom w:val="none" w:sz="0" w:space="0" w:color="auto"/>
            <w:right w:val="none" w:sz="0" w:space="0" w:color="auto"/>
          </w:divBdr>
        </w:div>
        <w:div w:id="1106733463">
          <w:marLeft w:val="480"/>
          <w:marRight w:val="0"/>
          <w:marTop w:val="0"/>
          <w:marBottom w:val="0"/>
          <w:divBdr>
            <w:top w:val="none" w:sz="0" w:space="0" w:color="auto"/>
            <w:left w:val="none" w:sz="0" w:space="0" w:color="auto"/>
            <w:bottom w:val="none" w:sz="0" w:space="0" w:color="auto"/>
            <w:right w:val="none" w:sz="0" w:space="0" w:color="auto"/>
          </w:divBdr>
        </w:div>
        <w:div w:id="1118179418">
          <w:marLeft w:val="480"/>
          <w:marRight w:val="0"/>
          <w:marTop w:val="0"/>
          <w:marBottom w:val="0"/>
          <w:divBdr>
            <w:top w:val="none" w:sz="0" w:space="0" w:color="auto"/>
            <w:left w:val="none" w:sz="0" w:space="0" w:color="auto"/>
            <w:bottom w:val="none" w:sz="0" w:space="0" w:color="auto"/>
            <w:right w:val="none" w:sz="0" w:space="0" w:color="auto"/>
          </w:divBdr>
        </w:div>
        <w:div w:id="1150974058">
          <w:marLeft w:val="480"/>
          <w:marRight w:val="0"/>
          <w:marTop w:val="0"/>
          <w:marBottom w:val="0"/>
          <w:divBdr>
            <w:top w:val="none" w:sz="0" w:space="0" w:color="auto"/>
            <w:left w:val="none" w:sz="0" w:space="0" w:color="auto"/>
            <w:bottom w:val="none" w:sz="0" w:space="0" w:color="auto"/>
            <w:right w:val="none" w:sz="0" w:space="0" w:color="auto"/>
          </w:divBdr>
        </w:div>
        <w:div w:id="1159268177">
          <w:marLeft w:val="480"/>
          <w:marRight w:val="0"/>
          <w:marTop w:val="0"/>
          <w:marBottom w:val="0"/>
          <w:divBdr>
            <w:top w:val="none" w:sz="0" w:space="0" w:color="auto"/>
            <w:left w:val="none" w:sz="0" w:space="0" w:color="auto"/>
            <w:bottom w:val="none" w:sz="0" w:space="0" w:color="auto"/>
            <w:right w:val="none" w:sz="0" w:space="0" w:color="auto"/>
          </w:divBdr>
        </w:div>
        <w:div w:id="1195850067">
          <w:marLeft w:val="480"/>
          <w:marRight w:val="0"/>
          <w:marTop w:val="0"/>
          <w:marBottom w:val="0"/>
          <w:divBdr>
            <w:top w:val="none" w:sz="0" w:space="0" w:color="auto"/>
            <w:left w:val="none" w:sz="0" w:space="0" w:color="auto"/>
            <w:bottom w:val="none" w:sz="0" w:space="0" w:color="auto"/>
            <w:right w:val="none" w:sz="0" w:space="0" w:color="auto"/>
          </w:divBdr>
        </w:div>
        <w:div w:id="1214729023">
          <w:marLeft w:val="480"/>
          <w:marRight w:val="0"/>
          <w:marTop w:val="0"/>
          <w:marBottom w:val="0"/>
          <w:divBdr>
            <w:top w:val="none" w:sz="0" w:space="0" w:color="auto"/>
            <w:left w:val="none" w:sz="0" w:space="0" w:color="auto"/>
            <w:bottom w:val="none" w:sz="0" w:space="0" w:color="auto"/>
            <w:right w:val="none" w:sz="0" w:space="0" w:color="auto"/>
          </w:divBdr>
        </w:div>
        <w:div w:id="1225603321">
          <w:marLeft w:val="480"/>
          <w:marRight w:val="0"/>
          <w:marTop w:val="0"/>
          <w:marBottom w:val="0"/>
          <w:divBdr>
            <w:top w:val="none" w:sz="0" w:space="0" w:color="auto"/>
            <w:left w:val="none" w:sz="0" w:space="0" w:color="auto"/>
            <w:bottom w:val="none" w:sz="0" w:space="0" w:color="auto"/>
            <w:right w:val="none" w:sz="0" w:space="0" w:color="auto"/>
          </w:divBdr>
        </w:div>
        <w:div w:id="1235092941">
          <w:marLeft w:val="480"/>
          <w:marRight w:val="0"/>
          <w:marTop w:val="0"/>
          <w:marBottom w:val="0"/>
          <w:divBdr>
            <w:top w:val="none" w:sz="0" w:space="0" w:color="auto"/>
            <w:left w:val="none" w:sz="0" w:space="0" w:color="auto"/>
            <w:bottom w:val="none" w:sz="0" w:space="0" w:color="auto"/>
            <w:right w:val="none" w:sz="0" w:space="0" w:color="auto"/>
          </w:divBdr>
        </w:div>
        <w:div w:id="1240364910">
          <w:marLeft w:val="480"/>
          <w:marRight w:val="0"/>
          <w:marTop w:val="0"/>
          <w:marBottom w:val="0"/>
          <w:divBdr>
            <w:top w:val="none" w:sz="0" w:space="0" w:color="auto"/>
            <w:left w:val="none" w:sz="0" w:space="0" w:color="auto"/>
            <w:bottom w:val="none" w:sz="0" w:space="0" w:color="auto"/>
            <w:right w:val="none" w:sz="0" w:space="0" w:color="auto"/>
          </w:divBdr>
        </w:div>
        <w:div w:id="1246305273">
          <w:marLeft w:val="480"/>
          <w:marRight w:val="0"/>
          <w:marTop w:val="0"/>
          <w:marBottom w:val="0"/>
          <w:divBdr>
            <w:top w:val="none" w:sz="0" w:space="0" w:color="auto"/>
            <w:left w:val="none" w:sz="0" w:space="0" w:color="auto"/>
            <w:bottom w:val="none" w:sz="0" w:space="0" w:color="auto"/>
            <w:right w:val="none" w:sz="0" w:space="0" w:color="auto"/>
          </w:divBdr>
        </w:div>
        <w:div w:id="1263489084">
          <w:marLeft w:val="480"/>
          <w:marRight w:val="0"/>
          <w:marTop w:val="0"/>
          <w:marBottom w:val="0"/>
          <w:divBdr>
            <w:top w:val="none" w:sz="0" w:space="0" w:color="auto"/>
            <w:left w:val="none" w:sz="0" w:space="0" w:color="auto"/>
            <w:bottom w:val="none" w:sz="0" w:space="0" w:color="auto"/>
            <w:right w:val="none" w:sz="0" w:space="0" w:color="auto"/>
          </w:divBdr>
        </w:div>
        <w:div w:id="1263998859">
          <w:marLeft w:val="480"/>
          <w:marRight w:val="0"/>
          <w:marTop w:val="0"/>
          <w:marBottom w:val="0"/>
          <w:divBdr>
            <w:top w:val="none" w:sz="0" w:space="0" w:color="auto"/>
            <w:left w:val="none" w:sz="0" w:space="0" w:color="auto"/>
            <w:bottom w:val="none" w:sz="0" w:space="0" w:color="auto"/>
            <w:right w:val="none" w:sz="0" w:space="0" w:color="auto"/>
          </w:divBdr>
        </w:div>
        <w:div w:id="1287782682">
          <w:marLeft w:val="480"/>
          <w:marRight w:val="0"/>
          <w:marTop w:val="0"/>
          <w:marBottom w:val="0"/>
          <w:divBdr>
            <w:top w:val="none" w:sz="0" w:space="0" w:color="auto"/>
            <w:left w:val="none" w:sz="0" w:space="0" w:color="auto"/>
            <w:bottom w:val="none" w:sz="0" w:space="0" w:color="auto"/>
            <w:right w:val="none" w:sz="0" w:space="0" w:color="auto"/>
          </w:divBdr>
        </w:div>
        <w:div w:id="1292638221">
          <w:marLeft w:val="480"/>
          <w:marRight w:val="0"/>
          <w:marTop w:val="0"/>
          <w:marBottom w:val="0"/>
          <w:divBdr>
            <w:top w:val="none" w:sz="0" w:space="0" w:color="auto"/>
            <w:left w:val="none" w:sz="0" w:space="0" w:color="auto"/>
            <w:bottom w:val="none" w:sz="0" w:space="0" w:color="auto"/>
            <w:right w:val="none" w:sz="0" w:space="0" w:color="auto"/>
          </w:divBdr>
        </w:div>
        <w:div w:id="1295990278">
          <w:marLeft w:val="480"/>
          <w:marRight w:val="0"/>
          <w:marTop w:val="0"/>
          <w:marBottom w:val="0"/>
          <w:divBdr>
            <w:top w:val="none" w:sz="0" w:space="0" w:color="auto"/>
            <w:left w:val="none" w:sz="0" w:space="0" w:color="auto"/>
            <w:bottom w:val="none" w:sz="0" w:space="0" w:color="auto"/>
            <w:right w:val="none" w:sz="0" w:space="0" w:color="auto"/>
          </w:divBdr>
        </w:div>
        <w:div w:id="1303192108">
          <w:marLeft w:val="480"/>
          <w:marRight w:val="0"/>
          <w:marTop w:val="0"/>
          <w:marBottom w:val="0"/>
          <w:divBdr>
            <w:top w:val="none" w:sz="0" w:space="0" w:color="auto"/>
            <w:left w:val="none" w:sz="0" w:space="0" w:color="auto"/>
            <w:bottom w:val="none" w:sz="0" w:space="0" w:color="auto"/>
            <w:right w:val="none" w:sz="0" w:space="0" w:color="auto"/>
          </w:divBdr>
        </w:div>
        <w:div w:id="1313556625">
          <w:marLeft w:val="480"/>
          <w:marRight w:val="0"/>
          <w:marTop w:val="0"/>
          <w:marBottom w:val="0"/>
          <w:divBdr>
            <w:top w:val="none" w:sz="0" w:space="0" w:color="auto"/>
            <w:left w:val="none" w:sz="0" w:space="0" w:color="auto"/>
            <w:bottom w:val="none" w:sz="0" w:space="0" w:color="auto"/>
            <w:right w:val="none" w:sz="0" w:space="0" w:color="auto"/>
          </w:divBdr>
        </w:div>
        <w:div w:id="1313679255">
          <w:marLeft w:val="480"/>
          <w:marRight w:val="0"/>
          <w:marTop w:val="0"/>
          <w:marBottom w:val="0"/>
          <w:divBdr>
            <w:top w:val="none" w:sz="0" w:space="0" w:color="auto"/>
            <w:left w:val="none" w:sz="0" w:space="0" w:color="auto"/>
            <w:bottom w:val="none" w:sz="0" w:space="0" w:color="auto"/>
            <w:right w:val="none" w:sz="0" w:space="0" w:color="auto"/>
          </w:divBdr>
        </w:div>
        <w:div w:id="1321739154">
          <w:marLeft w:val="480"/>
          <w:marRight w:val="0"/>
          <w:marTop w:val="0"/>
          <w:marBottom w:val="0"/>
          <w:divBdr>
            <w:top w:val="none" w:sz="0" w:space="0" w:color="auto"/>
            <w:left w:val="none" w:sz="0" w:space="0" w:color="auto"/>
            <w:bottom w:val="none" w:sz="0" w:space="0" w:color="auto"/>
            <w:right w:val="none" w:sz="0" w:space="0" w:color="auto"/>
          </w:divBdr>
        </w:div>
        <w:div w:id="1326668364">
          <w:marLeft w:val="480"/>
          <w:marRight w:val="0"/>
          <w:marTop w:val="0"/>
          <w:marBottom w:val="0"/>
          <w:divBdr>
            <w:top w:val="none" w:sz="0" w:space="0" w:color="auto"/>
            <w:left w:val="none" w:sz="0" w:space="0" w:color="auto"/>
            <w:bottom w:val="none" w:sz="0" w:space="0" w:color="auto"/>
            <w:right w:val="none" w:sz="0" w:space="0" w:color="auto"/>
          </w:divBdr>
        </w:div>
        <w:div w:id="1348026066">
          <w:marLeft w:val="480"/>
          <w:marRight w:val="0"/>
          <w:marTop w:val="0"/>
          <w:marBottom w:val="0"/>
          <w:divBdr>
            <w:top w:val="none" w:sz="0" w:space="0" w:color="auto"/>
            <w:left w:val="none" w:sz="0" w:space="0" w:color="auto"/>
            <w:bottom w:val="none" w:sz="0" w:space="0" w:color="auto"/>
            <w:right w:val="none" w:sz="0" w:space="0" w:color="auto"/>
          </w:divBdr>
        </w:div>
        <w:div w:id="1370838057">
          <w:marLeft w:val="480"/>
          <w:marRight w:val="0"/>
          <w:marTop w:val="0"/>
          <w:marBottom w:val="0"/>
          <w:divBdr>
            <w:top w:val="none" w:sz="0" w:space="0" w:color="auto"/>
            <w:left w:val="none" w:sz="0" w:space="0" w:color="auto"/>
            <w:bottom w:val="none" w:sz="0" w:space="0" w:color="auto"/>
            <w:right w:val="none" w:sz="0" w:space="0" w:color="auto"/>
          </w:divBdr>
        </w:div>
        <w:div w:id="1390107066">
          <w:marLeft w:val="480"/>
          <w:marRight w:val="0"/>
          <w:marTop w:val="0"/>
          <w:marBottom w:val="0"/>
          <w:divBdr>
            <w:top w:val="none" w:sz="0" w:space="0" w:color="auto"/>
            <w:left w:val="none" w:sz="0" w:space="0" w:color="auto"/>
            <w:bottom w:val="none" w:sz="0" w:space="0" w:color="auto"/>
            <w:right w:val="none" w:sz="0" w:space="0" w:color="auto"/>
          </w:divBdr>
        </w:div>
        <w:div w:id="1474835077">
          <w:marLeft w:val="480"/>
          <w:marRight w:val="0"/>
          <w:marTop w:val="0"/>
          <w:marBottom w:val="0"/>
          <w:divBdr>
            <w:top w:val="none" w:sz="0" w:space="0" w:color="auto"/>
            <w:left w:val="none" w:sz="0" w:space="0" w:color="auto"/>
            <w:bottom w:val="none" w:sz="0" w:space="0" w:color="auto"/>
            <w:right w:val="none" w:sz="0" w:space="0" w:color="auto"/>
          </w:divBdr>
        </w:div>
        <w:div w:id="1488014854">
          <w:marLeft w:val="480"/>
          <w:marRight w:val="0"/>
          <w:marTop w:val="0"/>
          <w:marBottom w:val="0"/>
          <w:divBdr>
            <w:top w:val="none" w:sz="0" w:space="0" w:color="auto"/>
            <w:left w:val="none" w:sz="0" w:space="0" w:color="auto"/>
            <w:bottom w:val="none" w:sz="0" w:space="0" w:color="auto"/>
            <w:right w:val="none" w:sz="0" w:space="0" w:color="auto"/>
          </w:divBdr>
        </w:div>
        <w:div w:id="1534881133">
          <w:marLeft w:val="480"/>
          <w:marRight w:val="0"/>
          <w:marTop w:val="0"/>
          <w:marBottom w:val="0"/>
          <w:divBdr>
            <w:top w:val="none" w:sz="0" w:space="0" w:color="auto"/>
            <w:left w:val="none" w:sz="0" w:space="0" w:color="auto"/>
            <w:bottom w:val="none" w:sz="0" w:space="0" w:color="auto"/>
            <w:right w:val="none" w:sz="0" w:space="0" w:color="auto"/>
          </w:divBdr>
        </w:div>
        <w:div w:id="1538814287">
          <w:marLeft w:val="480"/>
          <w:marRight w:val="0"/>
          <w:marTop w:val="0"/>
          <w:marBottom w:val="0"/>
          <w:divBdr>
            <w:top w:val="none" w:sz="0" w:space="0" w:color="auto"/>
            <w:left w:val="none" w:sz="0" w:space="0" w:color="auto"/>
            <w:bottom w:val="none" w:sz="0" w:space="0" w:color="auto"/>
            <w:right w:val="none" w:sz="0" w:space="0" w:color="auto"/>
          </w:divBdr>
        </w:div>
        <w:div w:id="1613517018">
          <w:marLeft w:val="480"/>
          <w:marRight w:val="0"/>
          <w:marTop w:val="0"/>
          <w:marBottom w:val="0"/>
          <w:divBdr>
            <w:top w:val="none" w:sz="0" w:space="0" w:color="auto"/>
            <w:left w:val="none" w:sz="0" w:space="0" w:color="auto"/>
            <w:bottom w:val="none" w:sz="0" w:space="0" w:color="auto"/>
            <w:right w:val="none" w:sz="0" w:space="0" w:color="auto"/>
          </w:divBdr>
        </w:div>
        <w:div w:id="1614484530">
          <w:marLeft w:val="480"/>
          <w:marRight w:val="0"/>
          <w:marTop w:val="0"/>
          <w:marBottom w:val="0"/>
          <w:divBdr>
            <w:top w:val="none" w:sz="0" w:space="0" w:color="auto"/>
            <w:left w:val="none" w:sz="0" w:space="0" w:color="auto"/>
            <w:bottom w:val="none" w:sz="0" w:space="0" w:color="auto"/>
            <w:right w:val="none" w:sz="0" w:space="0" w:color="auto"/>
          </w:divBdr>
        </w:div>
        <w:div w:id="1626735899">
          <w:marLeft w:val="480"/>
          <w:marRight w:val="0"/>
          <w:marTop w:val="0"/>
          <w:marBottom w:val="0"/>
          <w:divBdr>
            <w:top w:val="none" w:sz="0" w:space="0" w:color="auto"/>
            <w:left w:val="none" w:sz="0" w:space="0" w:color="auto"/>
            <w:bottom w:val="none" w:sz="0" w:space="0" w:color="auto"/>
            <w:right w:val="none" w:sz="0" w:space="0" w:color="auto"/>
          </w:divBdr>
        </w:div>
        <w:div w:id="1644582719">
          <w:marLeft w:val="480"/>
          <w:marRight w:val="0"/>
          <w:marTop w:val="0"/>
          <w:marBottom w:val="0"/>
          <w:divBdr>
            <w:top w:val="none" w:sz="0" w:space="0" w:color="auto"/>
            <w:left w:val="none" w:sz="0" w:space="0" w:color="auto"/>
            <w:bottom w:val="none" w:sz="0" w:space="0" w:color="auto"/>
            <w:right w:val="none" w:sz="0" w:space="0" w:color="auto"/>
          </w:divBdr>
        </w:div>
        <w:div w:id="1694768467">
          <w:marLeft w:val="480"/>
          <w:marRight w:val="0"/>
          <w:marTop w:val="0"/>
          <w:marBottom w:val="0"/>
          <w:divBdr>
            <w:top w:val="none" w:sz="0" w:space="0" w:color="auto"/>
            <w:left w:val="none" w:sz="0" w:space="0" w:color="auto"/>
            <w:bottom w:val="none" w:sz="0" w:space="0" w:color="auto"/>
            <w:right w:val="none" w:sz="0" w:space="0" w:color="auto"/>
          </w:divBdr>
        </w:div>
        <w:div w:id="1695155765">
          <w:marLeft w:val="480"/>
          <w:marRight w:val="0"/>
          <w:marTop w:val="0"/>
          <w:marBottom w:val="0"/>
          <w:divBdr>
            <w:top w:val="none" w:sz="0" w:space="0" w:color="auto"/>
            <w:left w:val="none" w:sz="0" w:space="0" w:color="auto"/>
            <w:bottom w:val="none" w:sz="0" w:space="0" w:color="auto"/>
            <w:right w:val="none" w:sz="0" w:space="0" w:color="auto"/>
          </w:divBdr>
        </w:div>
        <w:div w:id="1709406619">
          <w:marLeft w:val="480"/>
          <w:marRight w:val="0"/>
          <w:marTop w:val="0"/>
          <w:marBottom w:val="0"/>
          <w:divBdr>
            <w:top w:val="none" w:sz="0" w:space="0" w:color="auto"/>
            <w:left w:val="none" w:sz="0" w:space="0" w:color="auto"/>
            <w:bottom w:val="none" w:sz="0" w:space="0" w:color="auto"/>
            <w:right w:val="none" w:sz="0" w:space="0" w:color="auto"/>
          </w:divBdr>
        </w:div>
        <w:div w:id="1712917462">
          <w:marLeft w:val="480"/>
          <w:marRight w:val="0"/>
          <w:marTop w:val="0"/>
          <w:marBottom w:val="0"/>
          <w:divBdr>
            <w:top w:val="none" w:sz="0" w:space="0" w:color="auto"/>
            <w:left w:val="none" w:sz="0" w:space="0" w:color="auto"/>
            <w:bottom w:val="none" w:sz="0" w:space="0" w:color="auto"/>
            <w:right w:val="none" w:sz="0" w:space="0" w:color="auto"/>
          </w:divBdr>
        </w:div>
        <w:div w:id="1728188900">
          <w:marLeft w:val="480"/>
          <w:marRight w:val="0"/>
          <w:marTop w:val="0"/>
          <w:marBottom w:val="0"/>
          <w:divBdr>
            <w:top w:val="none" w:sz="0" w:space="0" w:color="auto"/>
            <w:left w:val="none" w:sz="0" w:space="0" w:color="auto"/>
            <w:bottom w:val="none" w:sz="0" w:space="0" w:color="auto"/>
            <w:right w:val="none" w:sz="0" w:space="0" w:color="auto"/>
          </w:divBdr>
        </w:div>
        <w:div w:id="1746758986">
          <w:marLeft w:val="480"/>
          <w:marRight w:val="0"/>
          <w:marTop w:val="0"/>
          <w:marBottom w:val="0"/>
          <w:divBdr>
            <w:top w:val="none" w:sz="0" w:space="0" w:color="auto"/>
            <w:left w:val="none" w:sz="0" w:space="0" w:color="auto"/>
            <w:bottom w:val="none" w:sz="0" w:space="0" w:color="auto"/>
            <w:right w:val="none" w:sz="0" w:space="0" w:color="auto"/>
          </w:divBdr>
        </w:div>
        <w:div w:id="1790082536">
          <w:marLeft w:val="480"/>
          <w:marRight w:val="0"/>
          <w:marTop w:val="0"/>
          <w:marBottom w:val="0"/>
          <w:divBdr>
            <w:top w:val="none" w:sz="0" w:space="0" w:color="auto"/>
            <w:left w:val="none" w:sz="0" w:space="0" w:color="auto"/>
            <w:bottom w:val="none" w:sz="0" w:space="0" w:color="auto"/>
            <w:right w:val="none" w:sz="0" w:space="0" w:color="auto"/>
          </w:divBdr>
        </w:div>
        <w:div w:id="1806772762">
          <w:marLeft w:val="480"/>
          <w:marRight w:val="0"/>
          <w:marTop w:val="0"/>
          <w:marBottom w:val="0"/>
          <w:divBdr>
            <w:top w:val="none" w:sz="0" w:space="0" w:color="auto"/>
            <w:left w:val="none" w:sz="0" w:space="0" w:color="auto"/>
            <w:bottom w:val="none" w:sz="0" w:space="0" w:color="auto"/>
            <w:right w:val="none" w:sz="0" w:space="0" w:color="auto"/>
          </w:divBdr>
        </w:div>
        <w:div w:id="1819302241">
          <w:marLeft w:val="480"/>
          <w:marRight w:val="0"/>
          <w:marTop w:val="0"/>
          <w:marBottom w:val="0"/>
          <w:divBdr>
            <w:top w:val="none" w:sz="0" w:space="0" w:color="auto"/>
            <w:left w:val="none" w:sz="0" w:space="0" w:color="auto"/>
            <w:bottom w:val="none" w:sz="0" w:space="0" w:color="auto"/>
            <w:right w:val="none" w:sz="0" w:space="0" w:color="auto"/>
          </w:divBdr>
        </w:div>
        <w:div w:id="1821264927">
          <w:marLeft w:val="480"/>
          <w:marRight w:val="0"/>
          <w:marTop w:val="0"/>
          <w:marBottom w:val="0"/>
          <w:divBdr>
            <w:top w:val="none" w:sz="0" w:space="0" w:color="auto"/>
            <w:left w:val="none" w:sz="0" w:space="0" w:color="auto"/>
            <w:bottom w:val="none" w:sz="0" w:space="0" w:color="auto"/>
            <w:right w:val="none" w:sz="0" w:space="0" w:color="auto"/>
          </w:divBdr>
        </w:div>
        <w:div w:id="1831364042">
          <w:marLeft w:val="480"/>
          <w:marRight w:val="0"/>
          <w:marTop w:val="0"/>
          <w:marBottom w:val="0"/>
          <w:divBdr>
            <w:top w:val="none" w:sz="0" w:space="0" w:color="auto"/>
            <w:left w:val="none" w:sz="0" w:space="0" w:color="auto"/>
            <w:bottom w:val="none" w:sz="0" w:space="0" w:color="auto"/>
            <w:right w:val="none" w:sz="0" w:space="0" w:color="auto"/>
          </w:divBdr>
        </w:div>
        <w:div w:id="1882203695">
          <w:marLeft w:val="480"/>
          <w:marRight w:val="0"/>
          <w:marTop w:val="0"/>
          <w:marBottom w:val="0"/>
          <w:divBdr>
            <w:top w:val="none" w:sz="0" w:space="0" w:color="auto"/>
            <w:left w:val="none" w:sz="0" w:space="0" w:color="auto"/>
            <w:bottom w:val="none" w:sz="0" w:space="0" w:color="auto"/>
            <w:right w:val="none" w:sz="0" w:space="0" w:color="auto"/>
          </w:divBdr>
        </w:div>
        <w:div w:id="1884126522">
          <w:marLeft w:val="480"/>
          <w:marRight w:val="0"/>
          <w:marTop w:val="0"/>
          <w:marBottom w:val="0"/>
          <w:divBdr>
            <w:top w:val="none" w:sz="0" w:space="0" w:color="auto"/>
            <w:left w:val="none" w:sz="0" w:space="0" w:color="auto"/>
            <w:bottom w:val="none" w:sz="0" w:space="0" w:color="auto"/>
            <w:right w:val="none" w:sz="0" w:space="0" w:color="auto"/>
          </w:divBdr>
        </w:div>
        <w:div w:id="1901548538">
          <w:marLeft w:val="480"/>
          <w:marRight w:val="0"/>
          <w:marTop w:val="0"/>
          <w:marBottom w:val="0"/>
          <w:divBdr>
            <w:top w:val="none" w:sz="0" w:space="0" w:color="auto"/>
            <w:left w:val="none" w:sz="0" w:space="0" w:color="auto"/>
            <w:bottom w:val="none" w:sz="0" w:space="0" w:color="auto"/>
            <w:right w:val="none" w:sz="0" w:space="0" w:color="auto"/>
          </w:divBdr>
        </w:div>
        <w:div w:id="1924488604">
          <w:marLeft w:val="480"/>
          <w:marRight w:val="0"/>
          <w:marTop w:val="0"/>
          <w:marBottom w:val="0"/>
          <w:divBdr>
            <w:top w:val="none" w:sz="0" w:space="0" w:color="auto"/>
            <w:left w:val="none" w:sz="0" w:space="0" w:color="auto"/>
            <w:bottom w:val="none" w:sz="0" w:space="0" w:color="auto"/>
            <w:right w:val="none" w:sz="0" w:space="0" w:color="auto"/>
          </w:divBdr>
        </w:div>
        <w:div w:id="1926718006">
          <w:marLeft w:val="480"/>
          <w:marRight w:val="0"/>
          <w:marTop w:val="0"/>
          <w:marBottom w:val="0"/>
          <w:divBdr>
            <w:top w:val="none" w:sz="0" w:space="0" w:color="auto"/>
            <w:left w:val="none" w:sz="0" w:space="0" w:color="auto"/>
            <w:bottom w:val="none" w:sz="0" w:space="0" w:color="auto"/>
            <w:right w:val="none" w:sz="0" w:space="0" w:color="auto"/>
          </w:divBdr>
        </w:div>
        <w:div w:id="1967155093">
          <w:marLeft w:val="480"/>
          <w:marRight w:val="0"/>
          <w:marTop w:val="0"/>
          <w:marBottom w:val="0"/>
          <w:divBdr>
            <w:top w:val="none" w:sz="0" w:space="0" w:color="auto"/>
            <w:left w:val="none" w:sz="0" w:space="0" w:color="auto"/>
            <w:bottom w:val="none" w:sz="0" w:space="0" w:color="auto"/>
            <w:right w:val="none" w:sz="0" w:space="0" w:color="auto"/>
          </w:divBdr>
        </w:div>
        <w:div w:id="1980642934">
          <w:marLeft w:val="480"/>
          <w:marRight w:val="0"/>
          <w:marTop w:val="0"/>
          <w:marBottom w:val="0"/>
          <w:divBdr>
            <w:top w:val="none" w:sz="0" w:space="0" w:color="auto"/>
            <w:left w:val="none" w:sz="0" w:space="0" w:color="auto"/>
            <w:bottom w:val="none" w:sz="0" w:space="0" w:color="auto"/>
            <w:right w:val="none" w:sz="0" w:space="0" w:color="auto"/>
          </w:divBdr>
        </w:div>
        <w:div w:id="2054115403">
          <w:marLeft w:val="480"/>
          <w:marRight w:val="0"/>
          <w:marTop w:val="0"/>
          <w:marBottom w:val="0"/>
          <w:divBdr>
            <w:top w:val="none" w:sz="0" w:space="0" w:color="auto"/>
            <w:left w:val="none" w:sz="0" w:space="0" w:color="auto"/>
            <w:bottom w:val="none" w:sz="0" w:space="0" w:color="auto"/>
            <w:right w:val="none" w:sz="0" w:space="0" w:color="auto"/>
          </w:divBdr>
        </w:div>
        <w:div w:id="2073039477">
          <w:marLeft w:val="480"/>
          <w:marRight w:val="0"/>
          <w:marTop w:val="0"/>
          <w:marBottom w:val="0"/>
          <w:divBdr>
            <w:top w:val="none" w:sz="0" w:space="0" w:color="auto"/>
            <w:left w:val="none" w:sz="0" w:space="0" w:color="auto"/>
            <w:bottom w:val="none" w:sz="0" w:space="0" w:color="auto"/>
            <w:right w:val="none" w:sz="0" w:space="0" w:color="auto"/>
          </w:divBdr>
        </w:div>
        <w:div w:id="2075930954">
          <w:marLeft w:val="480"/>
          <w:marRight w:val="0"/>
          <w:marTop w:val="0"/>
          <w:marBottom w:val="0"/>
          <w:divBdr>
            <w:top w:val="none" w:sz="0" w:space="0" w:color="auto"/>
            <w:left w:val="none" w:sz="0" w:space="0" w:color="auto"/>
            <w:bottom w:val="none" w:sz="0" w:space="0" w:color="auto"/>
            <w:right w:val="none" w:sz="0" w:space="0" w:color="auto"/>
          </w:divBdr>
        </w:div>
        <w:div w:id="2108576006">
          <w:marLeft w:val="480"/>
          <w:marRight w:val="0"/>
          <w:marTop w:val="0"/>
          <w:marBottom w:val="0"/>
          <w:divBdr>
            <w:top w:val="none" w:sz="0" w:space="0" w:color="auto"/>
            <w:left w:val="none" w:sz="0" w:space="0" w:color="auto"/>
            <w:bottom w:val="none" w:sz="0" w:space="0" w:color="auto"/>
            <w:right w:val="none" w:sz="0" w:space="0" w:color="auto"/>
          </w:divBdr>
        </w:div>
        <w:div w:id="2112043275">
          <w:marLeft w:val="480"/>
          <w:marRight w:val="0"/>
          <w:marTop w:val="0"/>
          <w:marBottom w:val="0"/>
          <w:divBdr>
            <w:top w:val="none" w:sz="0" w:space="0" w:color="auto"/>
            <w:left w:val="none" w:sz="0" w:space="0" w:color="auto"/>
            <w:bottom w:val="none" w:sz="0" w:space="0" w:color="auto"/>
            <w:right w:val="none" w:sz="0" w:space="0" w:color="auto"/>
          </w:divBdr>
        </w:div>
        <w:div w:id="2123762992">
          <w:marLeft w:val="480"/>
          <w:marRight w:val="0"/>
          <w:marTop w:val="0"/>
          <w:marBottom w:val="0"/>
          <w:divBdr>
            <w:top w:val="none" w:sz="0" w:space="0" w:color="auto"/>
            <w:left w:val="none" w:sz="0" w:space="0" w:color="auto"/>
            <w:bottom w:val="none" w:sz="0" w:space="0" w:color="auto"/>
            <w:right w:val="none" w:sz="0" w:space="0" w:color="auto"/>
          </w:divBdr>
        </w:div>
      </w:divsChild>
    </w:div>
    <w:div w:id="775636553">
      <w:bodyDiv w:val="1"/>
      <w:marLeft w:val="0"/>
      <w:marRight w:val="0"/>
      <w:marTop w:val="0"/>
      <w:marBottom w:val="0"/>
      <w:divBdr>
        <w:top w:val="none" w:sz="0" w:space="0" w:color="auto"/>
        <w:left w:val="none" w:sz="0" w:space="0" w:color="auto"/>
        <w:bottom w:val="none" w:sz="0" w:space="0" w:color="auto"/>
        <w:right w:val="none" w:sz="0" w:space="0" w:color="auto"/>
      </w:divBdr>
    </w:div>
    <w:div w:id="775755101">
      <w:bodyDiv w:val="1"/>
      <w:marLeft w:val="0"/>
      <w:marRight w:val="0"/>
      <w:marTop w:val="0"/>
      <w:marBottom w:val="0"/>
      <w:divBdr>
        <w:top w:val="none" w:sz="0" w:space="0" w:color="auto"/>
        <w:left w:val="none" w:sz="0" w:space="0" w:color="auto"/>
        <w:bottom w:val="none" w:sz="0" w:space="0" w:color="auto"/>
        <w:right w:val="none" w:sz="0" w:space="0" w:color="auto"/>
      </w:divBdr>
    </w:div>
    <w:div w:id="775903008">
      <w:bodyDiv w:val="1"/>
      <w:marLeft w:val="0"/>
      <w:marRight w:val="0"/>
      <w:marTop w:val="0"/>
      <w:marBottom w:val="0"/>
      <w:divBdr>
        <w:top w:val="none" w:sz="0" w:space="0" w:color="auto"/>
        <w:left w:val="none" w:sz="0" w:space="0" w:color="auto"/>
        <w:bottom w:val="none" w:sz="0" w:space="0" w:color="auto"/>
        <w:right w:val="none" w:sz="0" w:space="0" w:color="auto"/>
      </w:divBdr>
    </w:div>
    <w:div w:id="775948159">
      <w:bodyDiv w:val="1"/>
      <w:marLeft w:val="0"/>
      <w:marRight w:val="0"/>
      <w:marTop w:val="0"/>
      <w:marBottom w:val="0"/>
      <w:divBdr>
        <w:top w:val="none" w:sz="0" w:space="0" w:color="auto"/>
        <w:left w:val="none" w:sz="0" w:space="0" w:color="auto"/>
        <w:bottom w:val="none" w:sz="0" w:space="0" w:color="auto"/>
        <w:right w:val="none" w:sz="0" w:space="0" w:color="auto"/>
      </w:divBdr>
    </w:div>
    <w:div w:id="776143658">
      <w:bodyDiv w:val="1"/>
      <w:marLeft w:val="0"/>
      <w:marRight w:val="0"/>
      <w:marTop w:val="0"/>
      <w:marBottom w:val="0"/>
      <w:divBdr>
        <w:top w:val="none" w:sz="0" w:space="0" w:color="auto"/>
        <w:left w:val="none" w:sz="0" w:space="0" w:color="auto"/>
        <w:bottom w:val="none" w:sz="0" w:space="0" w:color="auto"/>
        <w:right w:val="none" w:sz="0" w:space="0" w:color="auto"/>
      </w:divBdr>
    </w:div>
    <w:div w:id="776170789">
      <w:bodyDiv w:val="1"/>
      <w:marLeft w:val="0"/>
      <w:marRight w:val="0"/>
      <w:marTop w:val="0"/>
      <w:marBottom w:val="0"/>
      <w:divBdr>
        <w:top w:val="none" w:sz="0" w:space="0" w:color="auto"/>
        <w:left w:val="none" w:sz="0" w:space="0" w:color="auto"/>
        <w:bottom w:val="none" w:sz="0" w:space="0" w:color="auto"/>
        <w:right w:val="none" w:sz="0" w:space="0" w:color="auto"/>
      </w:divBdr>
    </w:div>
    <w:div w:id="776288365">
      <w:bodyDiv w:val="1"/>
      <w:marLeft w:val="0"/>
      <w:marRight w:val="0"/>
      <w:marTop w:val="0"/>
      <w:marBottom w:val="0"/>
      <w:divBdr>
        <w:top w:val="none" w:sz="0" w:space="0" w:color="auto"/>
        <w:left w:val="none" w:sz="0" w:space="0" w:color="auto"/>
        <w:bottom w:val="none" w:sz="0" w:space="0" w:color="auto"/>
        <w:right w:val="none" w:sz="0" w:space="0" w:color="auto"/>
      </w:divBdr>
    </w:div>
    <w:div w:id="776871546">
      <w:bodyDiv w:val="1"/>
      <w:marLeft w:val="0"/>
      <w:marRight w:val="0"/>
      <w:marTop w:val="0"/>
      <w:marBottom w:val="0"/>
      <w:divBdr>
        <w:top w:val="none" w:sz="0" w:space="0" w:color="auto"/>
        <w:left w:val="none" w:sz="0" w:space="0" w:color="auto"/>
        <w:bottom w:val="none" w:sz="0" w:space="0" w:color="auto"/>
        <w:right w:val="none" w:sz="0" w:space="0" w:color="auto"/>
      </w:divBdr>
    </w:div>
    <w:div w:id="776877169">
      <w:bodyDiv w:val="1"/>
      <w:marLeft w:val="0"/>
      <w:marRight w:val="0"/>
      <w:marTop w:val="0"/>
      <w:marBottom w:val="0"/>
      <w:divBdr>
        <w:top w:val="none" w:sz="0" w:space="0" w:color="auto"/>
        <w:left w:val="none" w:sz="0" w:space="0" w:color="auto"/>
        <w:bottom w:val="none" w:sz="0" w:space="0" w:color="auto"/>
        <w:right w:val="none" w:sz="0" w:space="0" w:color="auto"/>
      </w:divBdr>
    </w:div>
    <w:div w:id="777026367">
      <w:bodyDiv w:val="1"/>
      <w:marLeft w:val="0"/>
      <w:marRight w:val="0"/>
      <w:marTop w:val="0"/>
      <w:marBottom w:val="0"/>
      <w:divBdr>
        <w:top w:val="none" w:sz="0" w:space="0" w:color="auto"/>
        <w:left w:val="none" w:sz="0" w:space="0" w:color="auto"/>
        <w:bottom w:val="none" w:sz="0" w:space="0" w:color="auto"/>
        <w:right w:val="none" w:sz="0" w:space="0" w:color="auto"/>
      </w:divBdr>
    </w:div>
    <w:div w:id="777061547">
      <w:bodyDiv w:val="1"/>
      <w:marLeft w:val="0"/>
      <w:marRight w:val="0"/>
      <w:marTop w:val="0"/>
      <w:marBottom w:val="0"/>
      <w:divBdr>
        <w:top w:val="none" w:sz="0" w:space="0" w:color="auto"/>
        <w:left w:val="none" w:sz="0" w:space="0" w:color="auto"/>
        <w:bottom w:val="none" w:sz="0" w:space="0" w:color="auto"/>
        <w:right w:val="none" w:sz="0" w:space="0" w:color="auto"/>
      </w:divBdr>
    </w:div>
    <w:div w:id="777137395">
      <w:bodyDiv w:val="1"/>
      <w:marLeft w:val="0"/>
      <w:marRight w:val="0"/>
      <w:marTop w:val="0"/>
      <w:marBottom w:val="0"/>
      <w:divBdr>
        <w:top w:val="none" w:sz="0" w:space="0" w:color="auto"/>
        <w:left w:val="none" w:sz="0" w:space="0" w:color="auto"/>
        <w:bottom w:val="none" w:sz="0" w:space="0" w:color="auto"/>
        <w:right w:val="none" w:sz="0" w:space="0" w:color="auto"/>
      </w:divBdr>
    </w:div>
    <w:div w:id="777145653">
      <w:bodyDiv w:val="1"/>
      <w:marLeft w:val="0"/>
      <w:marRight w:val="0"/>
      <w:marTop w:val="0"/>
      <w:marBottom w:val="0"/>
      <w:divBdr>
        <w:top w:val="none" w:sz="0" w:space="0" w:color="auto"/>
        <w:left w:val="none" w:sz="0" w:space="0" w:color="auto"/>
        <w:bottom w:val="none" w:sz="0" w:space="0" w:color="auto"/>
        <w:right w:val="none" w:sz="0" w:space="0" w:color="auto"/>
      </w:divBdr>
    </w:div>
    <w:div w:id="777258363">
      <w:bodyDiv w:val="1"/>
      <w:marLeft w:val="0"/>
      <w:marRight w:val="0"/>
      <w:marTop w:val="0"/>
      <w:marBottom w:val="0"/>
      <w:divBdr>
        <w:top w:val="none" w:sz="0" w:space="0" w:color="auto"/>
        <w:left w:val="none" w:sz="0" w:space="0" w:color="auto"/>
        <w:bottom w:val="none" w:sz="0" w:space="0" w:color="auto"/>
        <w:right w:val="none" w:sz="0" w:space="0" w:color="auto"/>
      </w:divBdr>
    </w:div>
    <w:div w:id="777260415">
      <w:bodyDiv w:val="1"/>
      <w:marLeft w:val="0"/>
      <w:marRight w:val="0"/>
      <w:marTop w:val="0"/>
      <w:marBottom w:val="0"/>
      <w:divBdr>
        <w:top w:val="none" w:sz="0" w:space="0" w:color="auto"/>
        <w:left w:val="none" w:sz="0" w:space="0" w:color="auto"/>
        <w:bottom w:val="none" w:sz="0" w:space="0" w:color="auto"/>
        <w:right w:val="none" w:sz="0" w:space="0" w:color="auto"/>
      </w:divBdr>
    </w:div>
    <w:div w:id="777336966">
      <w:bodyDiv w:val="1"/>
      <w:marLeft w:val="0"/>
      <w:marRight w:val="0"/>
      <w:marTop w:val="0"/>
      <w:marBottom w:val="0"/>
      <w:divBdr>
        <w:top w:val="none" w:sz="0" w:space="0" w:color="auto"/>
        <w:left w:val="none" w:sz="0" w:space="0" w:color="auto"/>
        <w:bottom w:val="none" w:sz="0" w:space="0" w:color="auto"/>
        <w:right w:val="none" w:sz="0" w:space="0" w:color="auto"/>
      </w:divBdr>
    </w:div>
    <w:div w:id="777407489">
      <w:bodyDiv w:val="1"/>
      <w:marLeft w:val="0"/>
      <w:marRight w:val="0"/>
      <w:marTop w:val="0"/>
      <w:marBottom w:val="0"/>
      <w:divBdr>
        <w:top w:val="none" w:sz="0" w:space="0" w:color="auto"/>
        <w:left w:val="none" w:sz="0" w:space="0" w:color="auto"/>
        <w:bottom w:val="none" w:sz="0" w:space="0" w:color="auto"/>
        <w:right w:val="none" w:sz="0" w:space="0" w:color="auto"/>
      </w:divBdr>
    </w:div>
    <w:div w:id="778141434">
      <w:bodyDiv w:val="1"/>
      <w:marLeft w:val="0"/>
      <w:marRight w:val="0"/>
      <w:marTop w:val="0"/>
      <w:marBottom w:val="0"/>
      <w:divBdr>
        <w:top w:val="none" w:sz="0" w:space="0" w:color="auto"/>
        <w:left w:val="none" w:sz="0" w:space="0" w:color="auto"/>
        <w:bottom w:val="none" w:sz="0" w:space="0" w:color="auto"/>
        <w:right w:val="none" w:sz="0" w:space="0" w:color="auto"/>
      </w:divBdr>
    </w:div>
    <w:div w:id="778258334">
      <w:bodyDiv w:val="1"/>
      <w:marLeft w:val="0"/>
      <w:marRight w:val="0"/>
      <w:marTop w:val="0"/>
      <w:marBottom w:val="0"/>
      <w:divBdr>
        <w:top w:val="none" w:sz="0" w:space="0" w:color="auto"/>
        <w:left w:val="none" w:sz="0" w:space="0" w:color="auto"/>
        <w:bottom w:val="none" w:sz="0" w:space="0" w:color="auto"/>
        <w:right w:val="none" w:sz="0" w:space="0" w:color="auto"/>
      </w:divBdr>
    </w:div>
    <w:div w:id="778794708">
      <w:bodyDiv w:val="1"/>
      <w:marLeft w:val="0"/>
      <w:marRight w:val="0"/>
      <w:marTop w:val="0"/>
      <w:marBottom w:val="0"/>
      <w:divBdr>
        <w:top w:val="none" w:sz="0" w:space="0" w:color="auto"/>
        <w:left w:val="none" w:sz="0" w:space="0" w:color="auto"/>
        <w:bottom w:val="none" w:sz="0" w:space="0" w:color="auto"/>
        <w:right w:val="none" w:sz="0" w:space="0" w:color="auto"/>
      </w:divBdr>
    </w:div>
    <w:div w:id="779102902">
      <w:bodyDiv w:val="1"/>
      <w:marLeft w:val="0"/>
      <w:marRight w:val="0"/>
      <w:marTop w:val="0"/>
      <w:marBottom w:val="0"/>
      <w:divBdr>
        <w:top w:val="none" w:sz="0" w:space="0" w:color="auto"/>
        <w:left w:val="none" w:sz="0" w:space="0" w:color="auto"/>
        <w:bottom w:val="none" w:sz="0" w:space="0" w:color="auto"/>
        <w:right w:val="none" w:sz="0" w:space="0" w:color="auto"/>
      </w:divBdr>
    </w:div>
    <w:div w:id="780028824">
      <w:bodyDiv w:val="1"/>
      <w:marLeft w:val="0"/>
      <w:marRight w:val="0"/>
      <w:marTop w:val="0"/>
      <w:marBottom w:val="0"/>
      <w:divBdr>
        <w:top w:val="none" w:sz="0" w:space="0" w:color="auto"/>
        <w:left w:val="none" w:sz="0" w:space="0" w:color="auto"/>
        <w:bottom w:val="none" w:sz="0" w:space="0" w:color="auto"/>
        <w:right w:val="none" w:sz="0" w:space="0" w:color="auto"/>
      </w:divBdr>
    </w:div>
    <w:div w:id="780031604">
      <w:bodyDiv w:val="1"/>
      <w:marLeft w:val="0"/>
      <w:marRight w:val="0"/>
      <w:marTop w:val="0"/>
      <w:marBottom w:val="0"/>
      <w:divBdr>
        <w:top w:val="none" w:sz="0" w:space="0" w:color="auto"/>
        <w:left w:val="none" w:sz="0" w:space="0" w:color="auto"/>
        <w:bottom w:val="none" w:sz="0" w:space="0" w:color="auto"/>
        <w:right w:val="none" w:sz="0" w:space="0" w:color="auto"/>
      </w:divBdr>
    </w:div>
    <w:div w:id="780144468">
      <w:bodyDiv w:val="1"/>
      <w:marLeft w:val="0"/>
      <w:marRight w:val="0"/>
      <w:marTop w:val="0"/>
      <w:marBottom w:val="0"/>
      <w:divBdr>
        <w:top w:val="none" w:sz="0" w:space="0" w:color="auto"/>
        <w:left w:val="none" w:sz="0" w:space="0" w:color="auto"/>
        <w:bottom w:val="none" w:sz="0" w:space="0" w:color="auto"/>
        <w:right w:val="none" w:sz="0" w:space="0" w:color="auto"/>
      </w:divBdr>
    </w:div>
    <w:div w:id="780342899">
      <w:bodyDiv w:val="1"/>
      <w:marLeft w:val="0"/>
      <w:marRight w:val="0"/>
      <w:marTop w:val="0"/>
      <w:marBottom w:val="0"/>
      <w:divBdr>
        <w:top w:val="none" w:sz="0" w:space="0" w:color="auto"/>
        <w:left w:val="none" w:sz="0" w:space="0" w:color="auto"/>
        <w:bottom w:val="none" w:sz="0" w:space="0" w:color="auto"/>
        <w:right w:val="none" w:sz="0" w:space="0" w:color="auto"/>
      </w:divBdr>
    </w:div>
    <w:div w:id="780344530">
      <w:bodyDiv w:val="1"/>
      <w:marLeft w:val="0"/>
      <w:marRight w:val="0"/>
      <w:marTop w:val="0"/>
      <w:marBottom w:val="0"/>
      <w:divBdr>
        <w:top w:val="none" w:sz="0" w:space="0" w:color="auto"/>
        <w:left w:val="none" w:sz="0" w:space="0" w:color="auto"/>
        <w:bottom w:val="none" w:sz="0" w:space="0" w:color="auto"/>
        <w:right w:val="none" w:sz="0" w:space="0" w:color="auto"/>
      </w:divBdr>
    </w:div>
    <w:div w:id="780414583">
      <w:bodyDiv w:val="1"/>
      <w:marLeft w:val="0"/>
      <w:marRight w:val="0"/>
      <w:marTop w:val="0"/>
      <w:marBottom w:val="0"/>
      <w:divBdr>
        <w:top w:val="none" w:sz="0" w:space="0" w:color="auto"/>
        <w:left w:val="none" w:sz="0" w:space="0" w:color="auto"/>
        <w:bottom w:val="none" w:sz="0" w:space="0" w:color="auto"/>
        <w:right w:val="none" w:sz="0" w:space="0" w:color="auto"/>
      </w:divBdr>
    </w:div>
    <w:div w:id="780415695">
      <w:bodyDiv w:val="1"/>
      <w:marLeft w:val="0"/>
      <w:marRight w:val="0"/>
      <w:marTop w:val="0"/>
      <w:marBottom w:val="0"/>
      <w:divBdr>
        <w:top w:val="none" w:sz="0" w:space="0" w:color="auto"/>
        <w:left w:val="none" w:sz="0" w:space="0" w:color="auto"/>
        <w:bottom w:val="none" w:sz="0" w:space="0" w:color="auto"/>
        <w:right w:val="none" w:sz="0" w:space="0" w:color="auto"/>
      </w:divBdr>
    </w:div>
    <w:div w:id="780418860">
      <w:bodyDiv w:val="1"/>
      <w:marLeft w:val="0"/>
      <w:marRight w:val="0"/>
      <w:marTop w:val="0"/>
      <w:marBottom w:val="0"/>
      <w:divBdr>
        <w:top w:val="none" w:sz="0" w:space="0" w:color="auto"/>
        <w:left w:val="none" w:sz="0" w:space="0" w:color="auto"/>
        <w:bottom w:val="none" w:sz="0" w:space="0" w:color="auto"/>
        <w:right w:val="none" w:sz="0" w:space="0" w:color="auto"/>
      </w:divBdr>
    </w:div>
    <w:div w:id="780609412">
      <w:bodyDiv w:val="1"/>
      <w:marLeft w:val="0"/>
      <w:marRight w:val="0"/>
      <w:marTop w:val="0"/>
      <w:marBottom w:val="0"/>
      <w:divBdr>
        <w:top w:val="none" w:sz="0" w:space="0" w:color="auto"/>
        <w:left w:val="none" w:sz="0" w:space="0" w:color="auto"/>
        <w:bottom w:val="none" w:sz="0" w:space="0" w:color="auto"/>
        <w:right w:val="none" w:sz="0" w:space="0" w:color="auto"/>
      </w:divBdr>
    </w:div>
    <w:div w:id="780993234">
      <w:bodyDiv w:val="1"/>
      <w:marLeft w:val="0"/>
      <w:marRight w:val="0"/>
      <w:marTop w:val="0"/>
      <w:marBottom w:val="0"/>
      <w:divBdr>
        <w:top w:val="none" w:sz="0" w:space="0" w:color="auto"/>
        <w:left w:val="none" w:sz="0" w:space="0" w:color="auto"/>
        <w:bottom w:val="none" w:sz="0" w:space="0" w:color="auto"/>
        <w:right w:val="none" w:sz="0" w:space="0" w:color="auto"/>
      </w:divBdr>
    </w:div>
    <w:div w:id="781265551">
      <w:bodyDiv w:val="1"/>
      <w:marLeft w:val="0"/>
      <w:marRight w:val="0"/>
      <w:marTop w:val="0"/>
      <w:marBottom w:val="0"/>
      <w:divBdr>
        <w:top w:val="none" w:sz="0" w:space="0" w:color="auto"/>
        <w:left w:val="none" w:sz="0" w:space="0" w:color="auto"/>
        <w:bottom w:val="none" w:sz="0" w:space="0" w:color="auto"/>
        <w:right w:val="none" w:sz="0" w:space="0" w:color="auto"/>
      </w:divBdr>
    </w:div>
    <w:div w:id="781266961">
      <w:bodyDiv w:val="1"/>
      <w:marLeft w:val="0"/>
      <w:marRight w:val="0"/>
      <w:marTop w:val="0"/>
      <w:marBottom w:val="0"/>
      <w:divBdr>
        <w:top w:val="none" w:sz="0" w:space="0" w:color="auto"/>
        <w:left w:val="none" w:sz="0" w:space="0" w:color="auto"/>
        <w:bottom w:val="none" w:sz="0" w:space="0" w:color="auto"/>
        <w:right w:val="none" w:sz="0" w:space="0" w:color="auto"/>
      </w:divBdr>
    </w:div>
    <w:div w:id="781534969">
      <w:bodyDiv w:val="1"/>
      <w:marLeft w:val="0"/>
      <w:marRight w:val="0"/>
      <w:marTop w:val="0"/>
      <w:marBottom w:val="0"/>
      <w:divBdr>
        <w:top w:val="none" w:sz="0" w:space="0" w:color="auto"/>
        <w:left w:val="none" w:sz="0" w:space="0" w:color="auto"/>
        <w:bottom w:val="none" w:sz="0" w:space="0" w:color="auto"/>
        <w:right w:val="none" w:sz="0" w:space="0" w:color="auto"/>
      </w:divBdr>
    </w:div>
    <w:div w:id="782000445">
      <w:bodyDiv w:val="1"/>
      <w:marLeft w:val="0"/>
      <w:marRight w:val="0"/>
      <w:marTop w:val="0"/>
      <w:marBottom w:val="0"/>
      <w:divBdr>
        <w:top w:val="none" w:sz="0" w:space="0" w:color="auto"/>
        <w:left w:val="none" w:sz="0" w:space="0" w:color="auto"/>
        <w:bottom w:val="none" w:sz="0" w:space="0" w:color="auto"/>
        <w:right w:val="none" w:sz="0" w:space="0" w:color="auto"/>
      </w:divBdr>
    </w:div>
    <w:div w:id="782109809">
      <w:bodyDiv w:val="1"/>
      <w:marLeft w:val="0"/>
      <w:marRight w:val="0"/>
      <w:marTop w:val="0"/>
      <w:marBottom w:val="0"/>
      <w:divBdr>
        <w:top w:val="none" w:sz="0" w:space="0" w:color="auto"/>
        <w:left w:val="none" w:sz="0" w:space="0" w:color="auto"/>
        <w:bottom w:val="none" w:sz="0" w:space="0" w:color="auto"/>
        <w:right w:val="none" w:sz="0" w:space="0" w:color="auto"/>
      </w:divBdr>
    </w:div>
    <w:div w:id="782112153">
      <w:bodyDiv w:val="1"/>
      <w:marLeft w:val="0"/>
      <w:marRight w:val="0"/>
      <w:marTop w:val="0"/>
      <w:marBottom w:val="0"/>
      <w:divBdr>
        <w:top w:val="none" w:sz="0" w:space="0" w:color="auto"/>
        <w:left w:val="none" w:sz="0" w:space="0" w:color="auto"/>
        <w:bottom w:val="none" w:sz="0" w:space="0" w:color="auto"/>
        <w:right w:val="none" w:sz="0" w:space="0" w:color="auto"/>
      </w:divBdr>
    </w:div>
    <w:div w:id="782309491">
      <w:bodyDiv w:val="1"/>
      <w:marLeft w:val="0"/>
      <w:marRight w:val="0"/>
      <w:marTop w:val="0"/>
      <w:marBottom w:val="0"/>
      <w:divBdr>
        <w:top w:val="none" w:sz="0" w:space="0" w:color="auto"/>
        <w:left w:val="none" w:sz="0" w:space="0" w:color="auto"/>
        <w:bottom w:val="none" w:sz="0" w:space="0" w:color="auto"/>
        <w:right w:val="none" w:sz="0" w:space="0" w:color="auto"/>
      </w:divBdr>
    </w:div>
    <w:div w:id="782455833">
      <w:bodyDiv w:val="1"/>
      <w:marLeft w:val="0"/>
      <w:marRight w:val="0"/>
      <w:marTop w:val="0"/>
      <w:marBottom w:val="0"/>
      <w:divBdr>
        <w:top w:val="none" w:sz="0" w:space="0" w:color="auto"/>
        <w:left w:val="none" w:sz="0" w:space="0" w:color="auto"/>
        <w:bottom w:val="none" w:sz="0" w:space="0" w:color="auto"/>
        <w:right w:val="none" w:sz="0" w:space="0" w:color="auto"/>
      </w:divBdr>
    </w:div>
    <w:div w:id="782461425">
      <w:bodyDiv w:val="1"/>
      <w:marLeft w:val="0"/>
      <w:marRight w:val="0"/>
      <w:marTop w:val="0"/>
      <w:marBottom w:val="0"/>
      <w:divBdr>
        <w:top w:val="none" w:sz="0" w:space="0" w:color="auto"/>
        <w:left w:val="none" w:sz="0" w:space="0" w:color="auto"/>
        <w:bottom w:val="none" w:sz="0" w:space="0" w:color="auto"/>
        <w:right w:val="none" w:sz="0" w:space="0" w:color="auto"/>
      </w:divBdr>
    </w:div>
    <w:div w:id="782726730">
      <w:bodyDiv w:val="1"/>
      <w:marLeft w:val="0"/>
      <w:marRight w:val="0"/>
      <w:marTop w:val="0"/>
      <w:marBottom w:val="0"/>
      <w:divBdr>
        <w:top w:val="none" w:sz="0" w:space="0" w:color="auto"/>
        <w:left w:val="none" w:sz="0" w:space="0" w:color="auto"/>
        <w:bottom w:val="none" w:sz="0" w:space="0" w:color="auto"/>
        <w:right w:val="none" w:sz="0" w:space="0" w:color="auto"/>
      </w:divBdr>
    </w:div>
    <w:div w:id="782768213">
      <w:bodyDiv w:val="1"/>
      <w:marLeft w:val="0"/>
      <w:marRight w:val="0"/>
      <w:marTop w:val="0"/>
      <w:marBottom w:val="0"/>
      <w:divBdr>
        <w:top w:val="none" w:sz="0" w:space="0" w:color="auto"/>
        <w:left w:val="none" w:sz="0" w:space="0" w:color="auto"/>
        <w:bottom w:val="none" w:sz="0" w:space="0" w:color="auto"/>
        <w:right w:val="none" w:sz="0" w:space="0" w:color="auto"/>
      </w:divBdr>
    </w:div>
    <w:div w:id="782924706">
      <w:bodyDiv w:val="1"/>
      <w:marLeft w:val="0"/>
      <w:marRight w:val="0"/>
      <w:marTop w:val="0"/>
      <w:marBottom w:val="0"/>
      <w:divBdr>
        <w:top w:val="none" w:sz="0" w:space="0" w:color="auto"/>
        <w:left w:val="none" w:sz="0" w:space="0" w:color="auto"/>
        <w:bottom w:val="none" w:sz="0" w:space="0" w:color="auto"/>
        <w:right w:val="none" w:sz="0" w:space="0" w:color="auto"/>
      </w:divBdr>
    </w:div>
    <w:div w:id="783113534">
      <w:bodyDiv w:val="1"/>
      <w:marLeft w:val="0"/>
      <w:marRight w:val="0"/>
      <w:marTop w:val="0"/>
      <w:marBottom w:val="0"/>
      <w:divBdr>
        <w:top w:val="none" w:sz="0" w:space="0" w:color="auto"/>
        <w:left w:val="none" w:sz="0" w:space="0" w:color="auto"/>
        <w:bottom w:val="none" w:sz="0" w:space="0" w:color="auto"/>
        <w:right w:val="none" w:sz="0" w:space="0" w:color="auto"/>
      </w:divBdr>
    </w:div>
    <w:div w:id="783114321">
      <w:bodyDiv w:val="1"/>
      <w:marLeft w:val="0"/>
      <w:marRight w:val="0"/>
      <w:marTop w:val="0"/>
      <w:marBottom w:val="0"/>
      <w:divBdr>
        <w:top w:val="none" w:sz="0" w:space="0" w:color="auto"/>
        <w:left w:val="none" w:sz="0" w:space="0" w:color="auto"/>
        <w:bottom w:val="none" w:sz="0" w:space="0" w:color="auto"/>
        <w:right w:val="none" w:sz="0" w:space="0" w:color="auto"/>
      </w:divBdr>
    </w:div>
    <w:div w:id="783422266">
      <w:bodyDiv w:val="1"/>
      <w:marLeft w:val="0"/>
      <w:marRight w:val="0"/>
      <w:marTop w:val="0"/>
      <w:marBottom w:val="0"/>
      <w:divBdr>
        <w:top w:val="none" w:sz="0" w:space="0" w:color="auto"/>
        <w:left w:val="none" w:sz="0" w:space="0" w:color="auto"/>
        <w:bottom w:val="none" w:sz="0" w:space="0" w:color="auto"/>
        <w:right w:val="none" w:sz="0" w:space="0" w:color="auto"/>
      </w:divBdr>
    </w:div>
    <w:div w:id="783500888">
      <w:bodyDiv w:val="1"/>
      <w:marLeft w:val="0"/>
      <w:marRight w:val="0"/>
      <w:marTop w:val="0"/>
      <w:marBottom w:val="0"/>
      <w:divBdr>
        <w:top w:val="none" w:sz="0" w:space="0" w:color="auto"/>
        <w:left w:val="none" w:sz="0" w:space="0" w:color="auto"/>
        <w:bottom w:val="none" w:sz="0" w:space="0" w:color="auto"/>
        <w:right w:val="none" w:sz="0" w:space="0" w:color="auto"/>
      </w:divBdr>
    </w:div>
    <w:div w:id="784035043">
      <w:bodyDiv w:val="1"/>
      <w:marLeft w:val="0"/>
      <w:marRight w:val="0"/>
      <w:marTop w:val="0"/>
      <w:marBottom w:val="0"/>
      <w:divBdr>
        <w:top w:val="none" w:sz="0" w:space="0" w:color="auto"/>
        <w:left w:val="none" w:sz="0" w:space="0" w:color="auto"/>
        <w:bottom w:val="none" w:sz="0" w:space="0" w:color="auto"/>
        <w:right w:val="none" w:sz="0" w:space="0" w:color="auto"/>
      </w:divBdr>
    </w:div>
    <w:div w:id="784420792">
      <w:bodyDiv w:val="1"/>
      <w:marLeft w:val="0"/>
      <w:marRight w:val="0"/>
      <w:marTop w:val="0"/>
      <w:marBottom w:val="0"/>
      <w:divBdr>
        <w:top w:val="none" w:sz="0" w:space="0" w:color="auto"/>
        <w:left w:val="none" w:sz="0" w:space="0" w:color="auto"/>
        <w:bottom w:val="none" w:sz="0" w:space="0" w:color="auto"/>
        <w:right w:val="none" w:sz="0" w:space="0" w:color="auto"/>
      </w:divBdr>
    </w:div>
    <w:div w:id="784541168">
      <w:bodyDiv w:val="1"/>
      <w:marLeft w:val="0"/>
      <w:marRight w:val="0"/>
      <w:marTop w:val="0"/>
      <w:marBottom w:val="0"/>
      <w:divBdr>
        <w:top w:val="none" w:sz="0" w:space="0" w:color="auto"/>
        <w:left w:val="none" w:sz="0" w:space="0" w:color="auto"/>
        <w:bottom w:val="none" w:sz="0" w:space="0" w:color="auto"/>
        <w:right w:val="none" w:sz="0" w:space="0" w:color="auto"/>
      </w:divBdr>
    </w:div>
    <w:div w:id="784622313">
      <w:bodyDiv w:val="1"/>
      <w:marLeft w:val="0"/>
      <w:marRight w:val="0"/>
      <w:marTop w:val="0"/>
      <w:marBottom w:val="0"/>
      <w:divBdr>
        <w:top w:val="none" w:sz="0" w:space="0" w:color="auto"/>
        <w:left w:val="none" w:sz="0" w:space="0" w:color="auto"/>
        <w:bottom w:val="none" w:sz="0" w:space="0" w:color="auto"/>
        <w:right w:val="none" w:sz="0" w:space="0" w:color="auto"/>
      </w:divBdr>
    </w:div>
    <w:div w:id="784735960">
      <w:bodyDiv w:val="1"/>
      <w:marLeft w:val="0"/>
      <w:marRight w:val="0"/>
      <w:marTop w:val="0"/>
      <w:marBottom w:val="0"/>
      <w:divBdr>
        <w:top w:val="none" w:sz="0" w:space="0" w:color="auto"/>
        <w:left w:val="none" w:sz="0" w:space="0" w:color="auto"/>
        <w:bottom w:val="none" w:sz="0" w:space="0" w:color="auto"/>
        <w:right w:val="none" w:sz="0" w:space="0" w:color="auto"/>
      </w:divBdr>
    </w:div>
    <w:div w:id="784932153">
      <w:bodyDiv w:val="1"/>
      <w:marLeft w:val="0"/>
      <w:marRight w:val="0"/>
      <w:marTop w:val="0"/>
      <w:marBottom w:val="0"/>
      <w:divBdr>
        <w:top w:val="none" w:sz="0" w:space="0" w:color="auto"/>
        <w:left w:val="none" w:sz="0" w:space="0" w:color="auto"/>
        <w:bottom w:val="none" w:sz="0" w:space="0" w:color="auto"/>
        <w:right w:val="none" w:sz="0" w:space="0" w:color="auto"/>
      </w:divBdr>
    </w:div>
    <w:div w:id="785008921">
      <w:bodyDiv w:val="1"/>
      <w:marLeft w:val="0"/>
      <w:marRight w:val="0"/>
      <w:marTop w:val="0"/>
      <w:marBottom w:val="0"/>
      <w:divBdr>
        <w:top w:val="none" w:sz="0" w:space="0" w:color="auto"/>
        <w:left w:val="none" w:sz="0" w:space="0" w:color="auto"/>
        <w:bottom w:val="none" w:sz="0" w:space="0" w:color="auto"/>
        <w:right w:val="none" w:sz="0" w:space="0" w:color="auto"/>
      </w:divBdr>
    </w:div>
    <w:div w:id="785275377">
      <w:bodyDiv w:val="1"/>
      <w:marLeft w:val="0"/>
      <w:marRight w:val="0"/>
      <w:marTop w:val="0"/>
      <w:marBottom w:val="0"/>
      <w:divBdr>
        <w:top w:val="none" w:sz="0" w:space="0" w:color="auto"/>
        <w:left w:val="none" w:sz="0" w:space="0" w:color="auto"/>
        <w:bottom w:val="none" w:sz="0" w:space="0" w:color="auto"/>
        <w:right w:val="none" w:sz="0" w:space="0" w:color="auto"/>
      </w:divBdr>
    </w:div>
    <w:div w:id="785349046">
      <w:bodyDiv w:val="1"/>
      <w:marLeft w:val="0"/>
      <w:marRight w:val="0"/>
      <w:marTop w:val="0"/>
      <w:marBottom w:val="0"/>
      <w:divBdr>
        <w:top w:val="none" w:sz="0" w:space="0" w:color="auto"/>
        <w:left w:val="none" w:sz="0" w:space="0" w:color="auto"/>
        <w:bottom w:val="none" w:sz="0" w:space="0" w:color="auto"/>
        <w:right w:val="none" w:sz="0" w:space="0" w:color="auto"/>
      </w:divBdr>
    </w:div>
    <w:div w:id="785655830">
      <w:bodyDiv w:val="1"/>
      <w:marLeft w:val="0"/>
      <w:marRight w:val="0"/>
      <w:marTop w:val="0"/>
      <w:marBottom w:val="0"/>
      <w:divBdr>
        <w:top w:val="none" w:sz="0" w:space="0" w:color="auto"/>
        <w:left w:val="none" w:sz="0" w:space="0" w:color="auto"/>
        <w:bottom w:val="none" w:sz="0" w:space="0" w:color="auto"/>
        <w:right w:val="none" w:sz="0" w:space="0" w:color="auto"/>
      </w:divBdr>
    </w:div>
    <w:div w:id="786005828">
      <w:bodyDiv w:val="1"/>
      <w:marLeft w:val="0"/>
      <w:marRight w:val="0"/>
      <w:marTop w:val="0"/>
      <w:marBottom w:val="0"/>
      <w:divBdr>
        <w:top w:val="none" w:sz="0" w:space="0" w:color="auto"/>
        <w:left w:val="none" w:sz="0" w:space="0" w:color="auto"/>
        <w:bottom w:val="none" w:sz="0" w:space="0" w:color="auto"/>
        <w:right w:val="none" w:sz="0" w:space="0" w:color="auto"/>
      </w:divBdr>
    </w:div>
    <w:div w:id="786048987">
      <w:bodyDiv w:val="1"/>
      <w:marLeft w:val="0"/>
      <w:marRight w:val="0"/>
      <w:marTop w:val="0"/>
      <w:marBottom w:val="0"/>
      <w:divBdr>
        <w:top w:val="none" w:sz="0" w:space="0" w:color="auto"/>
        <w:left w:val="none" w:sz="0" w:space="0" w:color="auto"/>
        <w:bottom w:val="none" w:sz="0" w:space="0" w:color="auto"/>
        <w:right w:val="none" w:sz="0" w:space="0" w:color="auto"/>
      </w:divBdr>
    </w:div>
    <w:div w:id="786236723">
      <w:bodyDiv w:val="1"/>
      <w:marLeft w:val="0"/>
      <w:marRight w:val="0"/>
      <w:marTop w:val="0"/>
      <w:marBottom w:val="0"/>
      <w:divBdr>
        <w:top w:val="none" w:sz="0" w:space="0" w:color="auto"/>
        <w:left w:val="none" w:sz="0" w:space="0" w:color="auto"/>
        <w:bottom w:val="none" w:sz="0" w:space="0" w:color="auto"/>
        <w:right w:val="none" w:sz="0" w:space="0" w:color="auto"/>
      </w:divBdr>
    </w:div>
    <w:div w:id="786241500">
      <w:bodyDiv w:val="1"/>
      <w:marLeft w:val="0"/>
      <w:marRight w:val="0"/>
      <w:marTop w:val="0"/>
      <w:marBottom w:val="0"/>
      <w:divBdr>
        <w:top w:val="none" w:sz="0" w:space="0" w:color="auto"/>
        <w:left w:val="none" w:sz="0" w:space="0" w:color="auto"/>
        <w:bottom w:val="none" w:sz="0" w:space="0" w:color="auto"/>
        <w:right w:val="none" w:sz="0" w:space="0" w:color="auto"/>
      </w:divBdr>
    </w:div>
    <w:div w:id="786433101">
      <w:bodyDiv w:val="1"/>
      <w:marLeft w:val="0"/>
      <w:marRight w:val="0"/>
      <w:marTop w:val="0"/>
      <w:marBottom w:val="0"/>
      <w:divBdr>
        <w:top w:val="none" w:sz="0" w:space="0" w:color="auto"/>
        <w:left w:val="none" w:sz="0" w:space="0" w:color="auto"/>
        <w:bottom w:val="none" w:sz="0" w:space="0" w:color="auto"/>
        <w:right w:val="none" w:sz="0" w:space="0" w:color="auto"/>
      </w:divBdr>
    </w:div>
    <w:div w:id="786778897">
      <w:bodyDiv w:val="1"/>
      <w:marLeft w:val="0"/>
      <w:marRight w:val="0"/>
      <w:marTop w:val="0"/>
      <w:marBottom w:val="0"/>
      <w:divBdr>
        <w:top w:val="none" w:sz="0" w:space="0" w:color="auto"/>
        <w:left w:val="none" w:sz="0" w:space="0" w:color="auto"/>
        <w:bottom w:val="none" w:sz="0" w:space="0" w:color="auto"/>
        <w:right w:val="none" w:sz="0" w:space="0" w:color="auto"/>
      </w:divBdr>
    </w:div>
    <w:div w:id="787043533">
      <w:bodyDiv w:val="1"/>
      <w:marLeft w:val="0"/>
      <w:marRight w:val="0"/>
      <w:marTop w:val="0"/>
      <w:marBottom w:val="0"/>
      <w:divBdr>
        <w:top w:val="none" w:sz="0" w:space="0" w:color="auto"/>
        <w:left w:val="none" w:sz="0" w:space="0" w:color="auto"/>
        <w:bottom w:val="none" w:sz="0" w:space="0" w:color="auto"/>
        <w:right w:val="none" w:sz="0" w:space="0" w:color="auto"/>
      </w:divBdr>
    </w:div>
    <w:div w:id="787237138">
      <w:bodyDiv w:val="1"/>
      <w:marLeft w:val="0"/>
      <w:marRight w:val="0"/>
      <w:marTop w:val="0"/>
      <w:marBottom w:val="0"/>
      <w:divBdr>
        <w:top w:val="none" w:sz="0" w:space="0" w:color="auto"/>
        <w:left w:val="none" w:sz="0" w:space="0" w:color="auto"/>
        <w:bottom w:val="none" w:sz="0" w:space="0" w:color="auto"/>
        <w:right w:val="none" w:sz="0" w:space="0" w:color="auto"/>
      </w:divBdr>
    </w:div>
    <w:div w:id="787285072">
      <w:bodyDiv w:val="1"/>
      <w:marLeft w:val="0"/>
      <w:marRight w:val="0"/>
      <w:marTop w:val="0"/>
      <w:marBottom w:val="0"/>
      <w:divBdr>
        <w:top w:val="none" w:sz="0" w:space="0" w:color="auto"/>
        <w:left w:val="none" w:sz="0" w:space="0" w:color="auto"/>
        <w:bottom w:val="none" w:sz="0" w:space="0" w:color="auto"/>
        <w:right w:val="none" w:sz="0" w:space="0" w:color="auto"/>
      </w:divBdr>
    </w:div>
    <w:div w:id="787360750">
      <w:bodyDiv w:val="1"/>
      <w:marLeft w:val="0"/>
      <w:marRight w:val="0"/>
      <w:marTop w:val="0"/>
      <w:marBottom w:val="0"/>
      <w:divBdr>
        <w:top w:val="none" w:sz="0" w:space="0" w:color="auto"/>
        <w:left w:val="none" w:sz="0" w:space="0" w:color="auto"/>
        <w:bottom w:val="none" w:sz="0" w:space="0" w:color="auto"/>
        <w:right w:val="none" w:sz="0" w:space="0" w:color="auto"/>
      </w:divBdr>
    </w:div>
    <w:div w:id="787432177">
      <w:bodyDiv w:val="1"/>
      <w:marLeft w:val="0"/>
      <w:marRight w:val="0"/>
      <w:marTop w:val="0"/>
      <w:marBottom w:val="0"/>
      <w:divBdr>
        <w:top w:val="none" w:sz="0" w:space="0" w:color="auto"/>
        <w:left w:val="none" w:sz="0" w:space="0" w:color="auto"/>
        <w:bottom w:val="none" w:sz="0" w:space="0" w:color="auto"/>
        <w:right w:val="none" w:sz="0" w:space="0" w:color="auto"/>
      </w:divBdr>
    </w:div>
    <w:div w:id="787511030">
      <w:bodyDiv w:val="1"/>
      <w:marLeft w:val="0"/>
      <w:marRight w:val="0"/>
      <w:marTop w:val="0"/>
      <w:marBottom w:val="0"/>
      <w:divBdr>
        <w:top w:val="none" w:sz="0" w:space="0" w:color="auto"/>
        <w:left w:val="none" w:sz="0" w:space="0" w:color="auto"/>
        <w:bottom w:val="none" w:sz="0" w:space="0" w:color="auto"/>
        <w:right w:val="none" w:sz="0" w:space="0" w:color="auto"/>
      </w:divBdr>
    </w:div>
    <w:div w:id="787551465">
      <w:bodyDiv w:val="1"/>
      <w:marLeft w:val="0"/>
      <w:marRight w:val="0"/>
      <w:marTop w:val="0"/>
      <w:marBottom w:val="0"/>
      <w:divBdr>
        <w:top w:val="none" w:sz="0" w:space="0" w:color="auto"/>
        <w:left w:val="none" w:sz="0" w:space="0" w:color="auto"/>
        <w:bottom w:val="none" w:sz="0" w:space="0" w:color="auto"/>
        <w:right w:val="none" w:sz="0" w:space="0" w:color="auto"/>
      </w:divBdr>
    </w:div>
    <w:div w:id="787893455">
      <w:bodyDiv w:val="1"/>
      <w:marLeft w:val="0"/>
      <w:marRight w:val="0"/>
      <w:marTop w:val="0"/>
      <w:marBottom w:val="0"/>
      <w:divBdr>
        <w:top w:val="none" w:sz="0" w:space="0" w:color="auto"/>
        <w:left w:val="none" w:sz="0" w:space="0" w:color="auto"/>
        <w:bottom w:val="none" w:sz="0" w:space="0" w:color="auto"/>
        <w:right w:val="none" w:sz="0" w:space="0" w:color="auto"/>
      </w:divBdr>
    </w:div>
    <w:div w:id="788209585">
      <w:bodyDiv w:val="1"/>
      <w:marLeft w:val="0"/>
      <w:marRight w:val="0"/>
      <w:marTop w:val="0"/>
      <w:marBottom w:val="0"/>
      <w:divBdr>
        <w:top w:val="none" w:sz="0" w:space="0" w:color="auto"/>
        <w:left w:val="none" w:sz="0" w:space="0" w:color="auto"/>
        <w:bottom w:val="none" w:sz="0" w:space="0" w:color="auto"/>
        <w:right w:val="none" w:sz="0" w:space="0" w:color="auto"/>
      </w:divBdr>
    </w:div>
    <w:div w:id="788472329">
      <w:bodyDiv w:val="1"/>
      <w:marLeft w:val="0"/>
      <w:marRight w:val="0"/>
      <w:marTop w:val="0"/>
      <w:marBottom w:val="0"/>
      <w:divBdr>
        <w:top w:val="none" w:sz="0" w:space="0" w:color="auto"/>
        <w:left w:val="none" w:sz="0" w:space="0" w:color="auto"/>
        <w:bottom w:val="none" w:sz="0" w:space="0" w:color="auto"/>
        <w:right w:val="none" w:sz="0" w:space="0" w:color="auto"/>
      </w:divBdr>
    </w:div>
    <w:div w:id="788477016">
      <w:bodyDiv w:val="1"/>
      <w:marLeft w:val="0"/>
      <w:marRight w:val="0"/>
      <w:marTop w:val="0"/>
      <w:marBottom w:val="0"/>
      <w:divBdr>
        <w:top w:val="none" w:sz="0" w:space="0" w:color="auto"/>
        <w:left w:val="none" w:sz="0" w:space="0" w:color="auto"/>
        <w:bottom w:val="none" w:sz="0" w:space="0" w:color="auto"/>
        <w:right w:val="none" w:sz="0" w:space="0" w:color="auto"/>
      </w:divBdr>
    </w:div>
    <w:div w:id="788545405">
      <w:bodyDiv w:val="1"/>
      <w:marLeft w:val="0"/>
      <w:marRight w:val="0"/>
      <w:marTop w:val="0"/>
      <w:marBottom w:val="0"/>
      <w:divBdr>
        <w:top w:val="none" w:sz="0" w:space="0" w:color="auto"/>
        <w:left w:val="none" w:sz="0" w:space="0" w:color="auto"/>
        <w:bottom w:val="none" w:sz="0" w:space="0" w:color="auto"/>
        <w:right w:val="none" w:sz="0" w:space="0" w:color="auto"/>
      </w:divBdr>
    </w:div>
    <w:div w:id="788671980">
      <w:bodyDiv w:val="1"/>
      <w:marLeft w:val="0"/>
      <w:marRight w:val="0"/>
      <w:marTop w:val="0"/>
      <w:marBottom w:val="0"/>
      <w:divBdr>
        <w:top w:val="none" w:sz="0" w:space="0" w:color="auto"/>
        <w:left w:val="none" w:sz="0" w:space="0" w:color="auto"/>
        <w:bottom w:val="none" w:sz="0" w:space="0" w:color="auto"/>
        <w:right w:val="none" w:sz="0" w:space="0" w:color="auto"/>
      </w:divBdr>
    </w:div>
    <w:div w:id="789010612">
      <w:bodyDiv w:val="1"/>
      <w:marLeft w:val="0"/>
      <w:marRight w:val="0"/>
      <w:marTop w:val="0"/>
      <w:marBottom w:val="0"/>
      <w:divBdr>
        <w:top w:val="none" w:sz="0" w:space="0" w:color="auto"/>
        <w:left w:val="none" w:sz="0" w:space="0" w:color="auto"/>
        <w:bottom w:val="none" w:sz="0" w:space="0" w:color="auto"/>
        <w:right w:val="none" w:sz="0" w:space="0" w:color="auto"/>
      </w:divBdr>
    </w:div>
    <w:div w:id="789280094">
      <w:bodyDiv w:val="1"/>
      <w:marLeft w:val="0"/>
      <w:marRight w:val="0"/>
      <w:marTop w:val="0"/>
      <w:marBottom w:val="0"/>
      <w:divBdr>
        <w:top w:val="none" w:sz="0" w:space="0" w:color="auto"/>
        <w:left w:val="none" w:sz="0" w:space="0" w:color="auto"/>
        <w:bottom w:val="none" w:sz="0" w:space="0" w:color="auto"/>
        <w:right w:val="none" w:sz="0" w:space="0" w:color="auto"/>
      </w:divBdr>
    </w:div>
    <w:div w:id="789592257">
      <w:bodyDiv w:val="1"/>
      <w:marLeft w:val="0"/>
      <w:marRight w:val="0"/>
      <w:marTop w:val="0"/>
      <w:marBottom w:val="0"/>
      <w:divBdr>
        <w:top w:val="none" w:sz="0" w:space="0" w:color="auto"/>
        <w:left w:val="none" w:sz="0" w:space="0" w:color="auto"/>
        <w:bottom w:val="none" w:sz="0" w:space="0" w:color="auto"/>
        <w:right w:val="none" w:sz="0" w:space="0" w:color="auto"/>
      </w:divBdr>
    </w:div>
    <w:div w:id="789666682">
      <w:bodyDiv w:val="1"/>
      <w:marLeft w:val="0"/>
      <w:marRight w:val="0"/>
      <w:marTop w:val="0"/>
      <w:marBottom w:val="0"/>
      <w:divBdr>
        <w:top w:val="none" w:sz="0" w:space="0" w:color="auto"/>
        <w:left w:val="none" w:sz="0" w:space="0" w:color="auto"/>
        <w:bottom w:val="none" w:sz="0" w:space="0" w:color="auto"/>
        <w:right w:val="none" w:sz="0" w:space="0" w:color="auto"/>
      </w:divBdr>
    </w:div>
    <w:div w:id="789789050">
      <w:bodyDiv w:val="1"/>
      <w:marLeft w:val="0"/>
      <w:marRight w:val="0"/>
      <w:marTop w:val="0"/>
      <w:marBottom w:val="0"/>
      <w:divBdr>
        <w:top w:val="none" w:sz="0" w:space="0" w:color="auto"/>
        <w:left w:val="none" w:sz="0" w:space="0" w:color="auto"/>
        <w:bottom w:val="none" w:sz="0" w:space="0" w:color="auto"/>
        <w:right w:val="none" w:sz="0" w:space="0" w:color="auto"/>
      </w:divBdr>
    </w:div>
    <w:div w:id="790246522">
      <w:bodyDiv w:val="1"/>
      <w:marLeft w:val="0"/>
      <w:marRight w:val="0"/>
      <w:marTop w:val="0"/>
      <w:marBottom w:val="0"/>
      <w:divBdr>
        <w:top w:val="none" w:sz="0" w:space="0" w:color="auto"/>
        <w:left w:val="none" w:sz="0" w:space="0" w:color="auto"/>
        <w:bottom w:val="none" w:sz="0" w:space="0" w:color="auto"/>
        <w:right w:val="none" w:sz="0" w:space="0" w:color="auto"/>
      </w:divBdr>
    </w:div>
    <w:div w:id="790250987">
      <w:bodyDiv w:val="1"/>
      <w:marLeft w:val="0"/>
      <w:marRight w:val="0"/>
      <w:marTop w:val="0"/>
      <w:marBottom w:val="0"/>
      <w:divBdr>
        <w:top w:val="none" w:sz="0" w:space="0" w:color="auto"/>
        <w:left w:val="none" w:sz="0" w:space="0" w:color="auto"/>
        <w:bottom w:val="none" w:sz="0" w:space="0" w:color="auto"/>
        <w:right w:val="none" w:sz="0" w:space="0" w:color="auto"/>
      </w:divBdr>
    </w:div>
    <w:div w:id="790442330">
      <w:bodyDiv w:val="1"/>
      <w:marLeft w:val="0"/>
      <w:marRight w:val="0"/>
      <w:marTop w:val="0"/>
      <w:marBottom w:val="0"/>
      <w:divBdr>
        <w:top w:val="none" w:sz="0" w:space="0" w:color="auto"/>
        <w:left w:val="none" w:sz="0" w:space="0" w:color="auto"/>
        <w:bottom w:val="none" w:sz="0" w:space="0" w:color="auto"/>
        <w:right w:val="none" w:sz="0" w:space="0" w:color="auto"/>
      </w:divBdr>
    </w:div>
    <w:div w:id="790590787">
      <w:bodyDiv w:val="1"/>
      <w:marLeft w:val="0"/>
      <w:marRight w:val="0"/>
      <w:marTop w:val="0"/>
      <w:marBottom w:val="0"/>
      <w:divBdr>
        <w:top w:val="none" w:sz="0" w:space="0" w:color="auto"/>
        <w:left w:val="none" w:sz="0" w:space="0" w:color="auto"/>
        <w:bottom w:val="none" w:sz="0" w:space="0" w:color="auto"/>
        <w:right w:val="none" w:sz="0" w:space="0" w:color="auto"/>
      </w:divBdr>
    </w:div>
    <w:div w:id="790710500">
      <w:bodyDiv w:val="1"/>
      <w:marLeft w:val="0"/>
      <w:marRight w:val="0"/>
      <w:marTop w:val="0"/>
      <w:marBottom w:val="0"/>
      <w:divBdr>
        <w:top w:val="none" w:sz="0" w:space="0" w:color="auto"/>
        <w:left w:val="none" w:sz="0" w:space="0" w:color="auto"/>
        <w:bottom w:val="none" w:sz="0" w:space="0" w:color="auto"/>
        <w:right w:val="none" w:sz="0" w:space="0" w:color="auto"/>
      </w:divBdr>
    </w:div>
    <w:div w:id="790787806">
      <w:bodyDiv w:val="1"/>
      <w:marLeft w:val="0"/>
      <w:marRight w:val="0"/>
      <w:marTop w:val="0"/>
      <w:marBottom w:val="0"/>
      <w:divBdr>
        <w:top w:val="none" w:sz="0" w:space="0" w:color="auto"/>
        <w:left w:val="none" w:sz="0" w:space="0" w:color="auto"/>
        <w:bottom w:val="none" w:sz="0" w:space="0" w:color="auto"/>
        <w:right w:val="none" w:sz="0" w:space="0" w:color="auto"/>
      </w:divBdr>
    </w:div>
    <w:div w:id="791170285">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706875">
      <w:bodyDiv w:val="1"/>
      <w:marLeft w:val="0"/>
      <w:marRight w:val="0"/>
      <w:marTop w:val="0"/>
      <w:marBottom w:val="0"/>
      <w:divBdr>
        <w:top w:val="none" w:sz="0" w:space="0" w:color="auto"/>
        <w:left w:val="none" w:sz="0" w:space="0" w:color="auto"/>
        <w:bottom w:val="none" w:sz="0" w:space="0" w:color="auto"/>
        <w:right w:val="none" w:sz="0" w:space="0" w:color="auto"/>
      </w:divBdr>
    </w:div>
    <w:div w:id="791829064">
      <w:bodyDiv w:val="1"/>
      <w:marLeft w:val="0"/>
      <w:marRight w:val="0"/>
      <w:marTop w:val="0"/>
      <w:marBottom w:val="0"/>
      <w:divBdr>
        <w:top w:val="none" w:sz="0" w:space="0" w:color="auto"/>
        <w:left w:val="none" w:sz="0" w:space="0" w:color="auto"/>
        <w:bottom w:val="none" w:sz="0" w:space="0" w:color="auto"/>
        <w:right w:val="none" w:sz="0" w:space="0" w:color="auto"/>
      </w:divBdr>
    </w:div>
    <w:div w:id="791903155">
      <w:bodyDiv w:val="1"/>
      <w:marLeft w:val="0"/>
      <w:marRight w:val="0"/>
      <w:marTop w:val="0"/>
      <w:marBottom w:val="0"/>
      <w:divBdr>
        <w:top w:val="none" w:sz="0" w:space="0" w:color="auto"/>
        <w:left w:val="none" w:sz="0" w:space="0" w:color="auto"/>
        <w:bottom w:val="none" w:sz="0" w:space="0" w:color="auto"/>
        <w:right w:val="none" w:sz="0" w:space="0" w:color="auto"/>
      </w:divBdr>
    </w:div>
    <w:div w:id="791942696">
      <w:bodyDiv w:val="1"/>
      <w:marLeft w:val="0"/>
      <w:marRight w:val="0"/>
      <w:marTop w:val="0"/>
      <w:marBottom w:val="0"/>
      <w:divBdr>
        <w:top w:val="none" w:sz="0" w:space="0" w:color="auto"/>
        <w:left w:val="none" w:sz="0" w:space="0" w:color="auto"/>
        <w:bottom w:val="none" w:sz="0" w:space="0" w:color="auto"/>
        <w:right w:val="none" w:sz="0" w:space="0" w:color="auto"/>
      </w:divBdr>
    </w:div>
    <w:div w:id="792014661">
      <w:bodyDiv w:val="1"/>
      <w:marLeft w:val="0"/>
      <w:marRight w:val="0"/>
      <w:marTop w:val="0"/>
      <w:marBottom w:val="0"/>
      <w:divBdr>
        <w:top w:val="none" w:sz="0" w:space="0" w:color="auto"/>
        <w:left w:val="none" w:sz="0" w:space="0" w:color="auto"/>
        <w:bottom w:val="none" w:sz="0" w:space="0" w:color="auto"/>
        <w:right w:val="none" w:sz="0" w:space="0" w:color="auto"/>
      </w:divBdr>
    </w:div>
    <w:div w:id="792137662">
      <w:bodyDiv w:val="1"/>
      <w:marLeft w:val="0"/>
      <w:marRight w:val="0"/>
      <w:marTop w:val="0"/>
      <w:marBottom w:val="0"/>
      <w:divBdr>
        <w:top w:val="none" w:sz="0" w:space="0" w:color="auto"/>
        <w:left w:val="none" w:sz="0" w:space="0" w:color="auto"/>
        <w:bottom w:val="none" w:sz="0" w:space="0" w:color="auto"/>
        <w:right w:val="none" w:sz="0" w:space="0" w:color="auto"/>
      </w:divBdr>
    </w:div>
    <w:div w:id="793256752">
      <w:bodyDiv w:val="1"/>
      <w:marLeft w:val="0"/>
      <w:marRight w:val="0"/>
      <w:marTop w:val="0"/>
      <w:marBottom w:val="0"/>
      <w:divBdr>
        <w:top w:val="none" w:sz="0" w:space="0" w:color="auto"/>
        <w:left w:val="none" w:sz="0" w:space="0" w:color="auto"/>
        <w:bottom w:val="none" w:sz="0" w:space="0" w:color="auto"/>
        <w:right w:val="none" w:sz="0" w:space="0" w:color="auto"/>
      </w:divBdr>
    </w:div>
    <w:div w:id="793521320">
      <w:bodyDiv w:val="1"/>
      <w:marLeft w:val="0"/>
      <w:marRight w:val="0"/>
      <w:marTop w:val="0"/>
      <w:marBottom w:val="0"/>
      <w:divBdr>
        <w:top w:val="none" w:sz="0" w:space="0" w:color="auto"/>
        <w:left w:val="none" w:sz="0" w:space="0" w:color="auto"/>
        <w:bottom w:val="none" w:sz="0" w:space="0" w:color="auto"/>
        <w:right w:val="none" w:sz="0" w:space="0" w:color="auto"/>
      </w:divBdr>
    </w:div>
    <w:div w:id="793524668">
      <w:bodyDiv w:val="1"/>
      <w:marLeft w:val="0"/>
      <w:marRight w:val="0"/>
      <w:marTop w:val="0"/>
      <w:marBottom w:val="0"/>
      <w:divBdr>
        <w:top w:val="none" w:sz="0" w:space="0" w:color="auto"/>
        <w:left w:val="none" w:sz="0" w:space="0" w:color="auto"/>
        <w:bottom w:val="none" w:sz="0" w:space="0" w:color="auto"/>
        <w:right w:val="none" w:sz="0" w:space="0" w:color="auto"/>
      </w:divBdr>
    </w:div>
    <w:div w:id="793838812">
      <w:bodyDiv w:val="1"/>
      <w:marLeft w:val="0"/>
      <w:marRight w:val="0"/>
      <w:marTop w:val="0"/>
      <w:marBottom w:val="0"/>
      <w:divBdr>
        <w:top w:val="none" w:sz="0" w:space="0" w:color="auto"/>
        <w:left w:val="none" w:sz="0" w:space="0" w:color="auto"/>
        <w:bottom w:val="none" w:sz="0" w:space="0" w:color="auto"/>
        <w:right w:val="none" w:sz="0" w:space="0" w:color="auto"/>
      </w:divBdr>
    </w:div>
    <w:div w:id="793866508">
      <w:bodyDiv w:val="1"/>
      <w:marLeft w:val="0"/>
      <w:marRight w:val="0"/>
      <w:marTop w:val="0"/>
      <w:marBottom w:val="0"/>
      <w:divBdr>
        <w:top w:val="none" w:sz="0" w:space="0" w:color="auto"/>
        <w:left w:val="none" w:sz="0" w:space="0" w:color="auto"/>
        <w:bottom w:val="none" w:sz="0" w:space="0" w:color="auto"/>
        <w:right w:val="none" w:sz="0" w:space="0" w:color="auto"/>
      </w:divBdr>
    </w:div>
    <w:div w:id="793867502">
      <w:bodyDiv w:val="1"/>
      <w:marLeft w:val="0"/>
      <w:marRight w:val="0"/>
      <w:marTop w:val="0"/>
      <w:marBottom w:val="0"/>
      <w:divBdr>
        <w:top w:val="none" w:sz="0" w:space="0" w:color="auto"/>
        <w:left w:val="none" w:sz="0" w:space="0" w:color="auto"/>
        <w:bottom w:val="none" w:sz="0" w:space="0" w:color="auto"/>
        <w:right w:val="none" w:sz="0" w:space="0" w:color="auto"/>
      </w:divBdr>
    </w:div>
    <w:div w:id="793911678">
      <w:bodyDiv w:val="1"/>
      <w:marLeft w:val="0"/>
      <w:marRight w:val="0"/>
      <w:marTop w:val="0"/>
      <w:marBottom w:val="0"/>
      <w:divBdr>
        <w:top w:val="none" w:sz="0" w:space="0" w:color="auto"/>
        <w:left w:val="none" w:sz="0" w:space="0" w:color="auto"/>
        <w:bottom w:val="none" w:sz="0" w:space="0" w:color="auto"/>
        <w:right w:val="none" w:sz="0" w:space="0" w:color="auto"/>
      </w:divBdr>
    </w:div>
    <w:div w:id="793911762">
      <w:bodyDiv w:val="1"/>
      <w:marLeft w:val="0"/>
      <w:marRight w:val="0"/>
      <w:marTop w:val="0"/>
      <w:marBottom w:val="0"/>
      <w:divBdr>
        <w:top w:val="none" w:sz="0" w:space="0" w:color="auto"/>
        <w:left w:val="none" w:sz="0" w:space="0" w:color="auto"/>
        <w:bottom w:val="none" w:sz="0" w:space="0" w:color="auto"/>
        <w:right w:val="none" w:sz="0" w:space="0" w:color="auto"/>
      </w:divBdr>
    </w:div>
    <w:div w:id="794325914">
      <w:bodyDiv w:val="1"/>
      <w:marLeft w:val="0"/>
      <w:marRight w:val="0"/>
      <w:marTop w:val="0"/>
      <w:marBottom w:val="0"/>
      <w:divBdr>
        <w:top w:val="none" w:sz="0" w:space="0" w:color="auto"/>
        <w:left w:val="none" w:sz="0" w:space="0" w:color="auto"/>
        <w:bottom w:val="none" w:sz="0" w:space="0" w:color="auto"/>
        <w:right w:val="none" w:sz="0" w:space="0" w:color="auto"/>
      </w:divBdr>
    </w:div>
    <w:div w:id="794370213">
      <w:bodyDiv w:val="1"/>
      <w:marLeft w:val="0"/>
      <w:marRight w:val="0"/>
      <w:marTop w:val="0"/>
      <w:marBottom w:val="0"/>
      <w:divBdr>
        <w:top w:val="none" w:sz="0" w:space="0" w:color="auto"/>
        <w:left w:val="none" w:sz="0" w:space="0" w:color="auto"/>
        <w:bottom w:val="none" w:sz="0" w:space="0" w:color="auto"/>
        <w:right w:val="none" w:sz="0" w:space="0" w:color="auto"/>
      </w:divBdr>
    </w:div>
    <w:div w:id="794373399">
      <w:bodyDiv w:val="1"/>
      <w:marLeft w:val="0"/>
      <w:marRight w:val="0"/>
      <w:marTop w:val="0"/>
      <w:marBottom w:val="0"/>
      <w:divBdr>
        <w:top w:val="none" w:sz="0" w:space="0" w:color="auto"/>
        <w:left w:val="none" w:sz="0" w:space="0" w:color="auto"/>
        <w:bottom w:val="none" w:sz="0" w:space="0" w:color="auto"/>
        <w:right w:val="none" w:sz="0" w:space="0" w:color="auto"/>
      </w:divBdr>
    </w:div>
    <w:div w:id="794567591">
      <w:bodyDiv w:val="1"/>
      <w:marLeft w:val="0"/>
      <w:marRight w:val="0"/>
      <w:marTop w:val="0"/>
      <w:marBottom w:val="0"/>
      <w:divBdr>
        <w:top w:val="none" w:sz="0" w:space="0" w:color="auto"/>
        <w:left w:val="none" w:sz="0" w:space="0" w:color="auto"/>
        <w:bottom w:val="none" w:sz="0" w:space="0" w:color="auto"/>
        <w:right w:val="none" w:sz="0" w:space="0" w:color="auto"/>
      </w:divBdr>
    </w:div>
    <w:div w:id="794640611">
      <w:bodyDiv w:val="1"/>
      <w:marLeft w:val="0"/>
      <w:marRight w:val="0"/>
      <w:marTop w:val="0"/>
      <w:marBottom w:val="0"/>
      <w:divBdr>
        <w:top w:val="none" w:sz="0" w:space="0" w:color="auto"/>
        <w:left w:val="none" w:sz="0" w:space="0" w:color="auto"/>
        <w:bottom w:val="none" w:sz="0" w:space="0" w:color="auto"/>
        <w:right w:val="none" w:sz="0" w:space="0" w:color="auto"/>
      </w:divBdr>
    </w:div>
    <w:div w:id="794912980">
      <w:bodyDiv w:val="1"/>
      <w:marLeft w:val="0"/>
      <w:marRight w:val="0"/>
      <w:marTop w:val="0"/>
      <w:marBottom w:val="0"/>
      <w:divBdr>
        <w:top w:val="none" w:sz="0" w:space="0" w:color="auto"/>
        <w:left w:val="none" w:sz="0" w:space="0" w:color="auto"/>
        <w:bottom w:val="none" w:sz="0" w:space="0" w:color="auto"/>
        <w:right w:val="none" w:sz="0" w:space="0" w:color="auto"/>
      </w:divBdr>
    </w:div>
    <w:div w:id="794984434">
      <w:bodyDiv w:val="1"/>
      <w:marLeft w:val="0"/>
      <w:marRight w:val="0"/>
      <w:marTop w:val="0"/>
      <w:marBottom w:val="0"/>
      <w:divBdr>
        <w:top w:val="none" w:sz="0" w:space="0" w:color="auto"/>
        <w:left w:val="none" w:sz="0" w:space="0" w:color="auto"/>
        <w:bottom w:val="none" w:sz="0" w:space="0" w:color="auto"/>
        <w:right w:val="none" w:sz="0" w:space="0" w:color="auto"/>
      </w:divBdr>
    </w:div>
    <w:div w:id="795179799">
      <w:bodyDiv w:val="1"/>
      <w:marLeft w:val="0"/>
      <w:marRight w:val="0"/>
      <w:marTop w:val="0"/>
      <w:marBottom w:val="0"/>
      <w:divBdr>
        <w:top w:val="none" w:sz="0" w:space="0" w:color="auto"/>
        <w:left w:val="none" w:sz="0" w:space="0" w:color="auto"/>
        <w:bottom w:val="none" w:sz="0" w:space="0" w:color="auto"/>
        <w:right w:val="none" w:sz="0" w:space="0" w:color="auto"/>
      </w:divBdr>
    </w:div>
    <w:div w:id="795294538">
      <w:bodyDiv w:val="1"/>
      <w:marLeft w:val="0"/>
      <w:marRight w:val="0"/>
      <w:marTop w:val="0"/>
      <w:marBottom w:val="0"/>
      <w:divBdr>
        <w:top w:val="none" w:sz="0" w:space="0" w:color="auto"/>
        <w:left w:val="none" w:sz="0" w:space="0" w:color="auto"/>
        <w:bottom w:val="none" w:sz="0" w:space="0" w:color="auto"/>
        <w:right w:val="none" w:sz="0" w:space="0" w:color="auto"/>
      </w:divBdr>
    </w:div>
    <w:div w:id="795299243">
      <w:bodyDiv w:val="1"/>
      <w:marLeft w:val="0"/>
      <w:marRight w:val="0"/>
      <w:marTop w:val="0"/>
      <w:marBottom w:val="0"/>
      <w:divBdr>
        <w:top w:val="none" w:sz="0" w:space="0" w:color="auto"/>
        <w:left w:val="none" w:sz="0" w:space="0" w:color="auto"/>
        <w:bottom w:val="none" w:sz="0" w:space="0" w:color="auto"/>
        <w:right w:val="none" w:sz="0" w:space="0" w:color="auto"/>
      </w:divBdr>
    </w:div>
    <w:div w:id="795492771">
      <w:bodyDiv w:val="1"/>
      <w:marLeft w:val="0"/>
      <w:marRight w:val="0"/>
      <w:marTop w:val="0"/>
      <w:marBottom w:val="0"/>
      <w:divBdr>
        <w:top w:val="none" w:sz="0" w:space="0" w:color="auto"/>
        <w:left w:val="none" w:sz="0" w:space="0" w:color="auto"/>
        <w:bottom w:val="none" w:sz="0" w:space="0" w:color="auto"/>
        <w:right w:val="none" w:sz="0" w:space="0" w:color="auto"/>
      </w:divBdr>
    </w:div>
    <w:div w:id="795636856">
      <w:bodyDiv w:val="1"/>
      <w:marLeft w:val="0"/>
      <w:marRight w:val="0"/>
      <w:marTop w:val="0"/>
      <w:marBottom w:val="0"/>
      <w:divBdr>
        <w:top w:val="none" w:sz="0" w:space="0" w:color="auto"/>
        <w:left w:val="none" w:sz="0" w:space="0" w:color="auto"/>
        <w:bottom w:val="none" w:sz="0" w:space="0" w:color="auto"/>
        <w:right w:val="none" w:sz="0" w:space="0" w:color="auto"/>
      </w:divBdr>
    </w:div>
    <w:div w:id="795759583">
      <w:bodyDiv w:val="1"/>
      <w:marLeft w:val="0"/>
      <w:marRight w:val="0"/>
      <w:marTop w:val="0"/>
      <w:marBottom w:val="0"/>
      <w:divBdr>
        <w:top w:val="none" w:sz="0" w:space="0" w:color="auto"/>
        <w:left w:val="none" w:sz="0" w:space="0" w:color="auto"/>
        <w:bottom w:val="none" w:sz="0" w:space="0" w:color="auto"/>
        <w:right w:val="none" w:sz="0" w:space="0" w:color="auto"/>
      </w:divBdr>
    </w:div>
    <w:div w:id="795831350">
      <w:bodyDiv w:val="1"/>
      <w:marLeft w:val="0"/>
      <w:marRight w:val="0"/>
      <w:marTop w:val="0"/>
      <w:marBottom w:val="0"/>
      <w:divBdr>
        <w:top w:val="none" w:sz="0" w:space="0" w:color="auto"/>
        <w:left w:val="none" w:sz="0" w:space="0" w:color="auto"/>
        <w:bottom w:val="none" w:sz="0" w:space="0" w:color="auto"/>
        <w:right w:val="none" w:sz="0" w:space="0" w:color="auto"/>
      </w:divBdr>
    </w:div>
    <w:div w:id="795834043">
      <w:bodyDiv w:val="1"/>
      <w:marLeft w:val="0"/>
      <w:marRight w:val="0"/>
      <w:marTop w:val="0"/>
      <w:marBottom w:val="0"/>
      <w:divBdr>
        <w:top w:val="none" w:sz="0" w:space="0" w:color="auto"/>
        <w:left w:val="none" w:sz="0" w:space="0" w:color="auto"/>
        <w:bottom w:val="none" w:sz="0" w:space="0" w:color="auto"/>
        <w:right w:val="none" w:sz="0" w:space="0" w:color="auto"/>
      </w:divBdr>
    </w:div>
    <w:div w:id="795946707">
      <w:bodyDiv w:val="1"/>
      <w:marLeft w:val="0"/>
      <w:marRight w:val="0"/>
      <w:marTop w:val="0"/>
      <w:marBottom w:val="0"/>
      <w:divBdr>
        <w:top w:val="none" w:sz="0" w:space="0" w:color="auto"/>
        <w:left w:val="none" w:sz="0" w:space="0" w:color="auto"/>
        <w:bottom w:val="none" w:sz="0" w:space="0" w:color="auto"/>
        <w:right w:val="none" w:sz="0" w:space="0" w:color="auto"/>
      </w:divBdr>
    </w:div>
    <w:div w:id="796409612">
      <w:bodyDiv w:val="1"/>
      <w:marLeft w:val="0"/>
      <w:marRight w:val="0"/>
      <w:marTop w:val="0"/>
      <w:marBottom w:val="0"/>
      <w:divBdr>
        <w:top w:val="none" w:sz="0" w:space="0" w:color="auto"/>
        <w:left w:val="none" w:sz="0" w:space="0" w:color="auto"/>
        <w:bottom w:val="none" w:sz="0" w:space="0" w:color="auto"/>
        <w:right w:val="none" w:sz="0" w:space="0" w:color="auto"/>
      </w:divBdr>
    </w:div>
    <w:div w:id="796489231">
      <w:bodyDiv w:val="1"/>
      <w:marLeft w:val="0"/>
      <w:marRight w:val="0"/>
      <w:marTop w:val="0"/>
      <w:marBottom w:val="0"/>
      <w:divBdr>
        <w:top w:val="none" w:sz="0" w:space="0" w:color="auto"/>
        <w:left w:val="none" w:sz="0" w:space="0" w:color="auto"/>
        <w:bottom w:val="none" w:sz="0" w:space="0" w:color="auto"/>
        <w:right w:val="none" w:sz="0" w:space="0" w:color="auto"/>
      </w:divBdr>
    </w:div>
    <w:div w:id="796490884">
      <w:bodyDiv w:val="1"/>
      <w:marLeft w:val="0"/>
      <w:marRight w:val="0"/>
      <w:marTop w:val="0"/>
      <w:marBottom w:val="0"/>
      <w:divBdr>
        <w:top w:val="none" w:sz="0" w:space="0" w:color="auto"/>
        <w:left w:val="none" w:sz="0" w:space="0" w:color="auto"/>
        <w:bottom w:val="none" w:sz="0" w:space="0" w:color="auto"/>
        <w:right w:val="none" w:sz="0" w:space="0" w:color="auto"/>
      </w:divBdr>
    </w:div>
    <w:div w:id="796526579">
      <w:bodyDiv w:val="1"/>
      <w:marLeft w:val="0"/>
      <w:marRight w:val="0"/>
      <w:marTop w:val="0"/>
      <w:marBottom w:val="0"/>
      <w:divBdr>
        <w:top w:val="none" w:sz="0" w:space="0" w:color="auto"/>
        <w:left w:val="none" w:sz="0" w:space="0" w:color="auto"/>
        <w:bottom w:val="none" w:sz="0" w:space="0" w:color="auto"/>
        <w:right w:val="none" w:sz="0" w:space="0" w:color="auto"/>
      </w:divBdr>
    </w:div>
    <w:div w:id="796603777">
      <w:bodyDiv w:val="1"/>
      <w:marLeft w:val="0"/>
      <w:marRight w:val="0"/>
      <w:marTop w:val="0"/>
      <w:marBottom w:val="0"/>
      <w:divBdr>
        <w:top w:val="none" w:sz="0" w:space="0" w:color="auto"/>
        <w:left w:val="none" w:sz="0" w:space="0" w:color="auto"/>
        <w:bottom w:val="none" w:sz="0" w:space="0" w:color="auto"/>
        <w:right w:val="none" w:sz="0" w:space="0" w:color="auto"/>
      </w:divBdr>
    </w:div>
    <w:div w:id="796684208">
      <w:bodyDiv w:val="1"/>
      <w:marLeft w:val="0"/>
      <w:marRight w:val="0"/>
      <w:marTop w:val="0"/>
      <w:marBottom w:val="0"/>
      <w:divBdr>
        <w:top w:val="none" w:sz="0" w:space="0" w:color="auto"/>
        <w:left w:val="none" w:sz="0" w:space="0" w:color="auto"/>
        <w:bottom w:val="none" w:sz="0" w:space="0" w:color="auto"/>
        <w:right w:val="none" w:sz="0" w:space="0" w:color="auto"/>
      </w:divBdr>
    </w:div>
    <w:div w:id="796728474">
      <w:bodyDiv w:val="1"/>
      <w:marLeft w:val="0"/>
      <w:marRight w:val="0"/>
      <w:marTop w:val="0"/>
      <w:marBottom w:val="0"/>
      <w:divBdr>
        <w:top w:val="none" w:sz="0" w:space="0" w:color="auto"/>
        <w:left w:val="none" w:sz="0" w:space="0" w:color="auto"/>
        <w:bottom w:val="none" w:sz="0" w:space="0" w:color="auto"/>
        <w:right w:val="none" w:sz="0" w:space="0" w:color="auto"/>
      </w:divBdr>
    </w:div>
    <w:div w:id="796796817">
      <w:bodyDiv w:val="1"/>
      <w:marLeft w:val="0"/>
      <w:marRight w:val="0"/>
      <w:marTop w:val="0"/>
      <w:marBottom w:val="0"/>
      <w:divBdr>
        <w:top w:val="none" w:sz="0" w:space="0" w:color="auto"/>
        <w:left w:val="none" w:sz="0" w:space="0" w:color="auto"/>
        <w:bottom w:val="none" w:sz="0" w:space="0" w:color="auto"/>
        <w:right w:val="none" w:sz="0" w:space="0" w:color="auto"/>
      </w:divBdr>
    </w:div>
    <w:div w:id="796872471">
      <w:bodyDiv w:val="1"/>
      <w:marLeft w:val="0"/>
      <w:marRight w:val="0"/>
      <w:marTop w:val="0"/>
      <w:marBottom w:val="0"/>
      <w:divBdr>
        <w:top w:val="none" w:sz="0" w:space="0" w:color="auto"/>
        <w:left w:val="none" w:sz="0" w:space="0" w:color="auto"/>
        <w:bottom w:val="none" w:sz="0" w:space="0" w:color="auto"/>
        <w:right w:val="none" w:sz="0" w:space="0" w:color="auto"/>
      </w:divBdr>
    </w:div>
    <w:div w:id="796920411">
      <w:bodyDiv w:val="1"/>
      <w:marLeft w:val="0"/>
      <w:marRight w:val="0"/>
      <w:marTop w:val="0"/>
      <w:marBottom w:val="0"/>
      <w:divBdr>
        <w:top w:val="none" w:sz="0" w:space="0" w:color="auto"/>
        <w:left w:val="none" w:sz="0" w:space="0" w:color="auto"/>
        <w:bottom w:val="none" w:sz="0" w:space="0" w:color="auto"/>
        <w:right w:val="none" w:sz="0" w:space="0" w:color="auto"/>
      </w:divBdr>
    </w:div>
    <w:div w:id="797528053">
      <w:bodyDiv w:val="1"/>
      <w:marLeft w:val="0"/>
      <w:marRight w:val="0"/>
      <w:marTop w:val="0"/>
      <w:marBottom w:val="0"/>
      <w:divBdr>
        <w:top w:val="none" w:sz="0" w:space="0" w:color="auto"/>
        <w:left w:val="none" w:sz="0" w:space="0" w:color="auto"/>
        <w:bottom w:val="none" w:sz="0" w:space="0" w:color="auto"/>
        <w:right w:val="none" w:sz="0" w:space="0" w:color="auto"/>
      </w:divBdr>
    </w:div>
    <w:div w:id="797605608">
      <w:bodyDiv w:val="1"/>
      <w:marLeft w:val="0"/>
      <w:marRight w:val="0"/>
      <w:marTop w:val="0"/>
      <w:marBottom w:val="0"/>
      <w:divBdr>
        <w:top w:val="none" w:sz="0" w:space="0" w:color="auto"/>
        <w:left w:val="none" w:sz="0" w:space="0" w:color="auto"/>
        <w:bottom w:val="none" w:sz="0" w:space="0" w:color="auto"/>
        <w:right w:val="none" w:sz="0" w:space="0" w:color="auto"/>
      </w:divBdr>
    </w:div>
    <w:div w:id="797728054">
      <w:bodyDiv w:val="1"/>
      <w:marLeft w:val="0"/>
      <w:marRight w:val="0"/>
      <w:marTop w:val="0"/>
      <w:marBottom w:val="0"/>
      <w:divBdr>
        <w:top w:val="none" w:sz="0" w:space="0" w:color="auto"/>
        <w:left w:val="none" w:sz="0" w:space="0" w:color="auto"/>
        <w:bottom w:val="none" w:sz="0" w:space="0" w:color="auto"/>
        <w:right w:val="none" w:sz="0" w:space="0" w:color="auto"/>
      </w:divBdr>
    </w:div>
    <w:div w:id="797914429">
      <w:bodyDiv w:val="1"/>
      <w:marLeft w:val="0"/>
      <w:marRight w:val="0"/>
      <w:marTop w:val="0"/>
      <w:marBottom w:val="0"/>
      <w:divBdr>
        <w:top w:val="none" w:sz="0" w:space="0" w:color="auto"/>
        <w:left w:val="none" w:sz="0" w:space="0" w:color="auto"/>
        <w:bottom w:val="none" w:sz="0" w:space="0" w:color="auto"/>
        <w:right w:val="none" w:sz="0" w:space="0" w:color="auto"/>
      </w:divBdr>
    </w:div>
    <w:div w:id="798453039">
      <w:bodyDiv w:val="1"/>
      <w:marLeft w:val="0"/>
      <w:marRight w:val="0"/>
      <w:marTop w:val="0"/>
      <w:marBottom w:val="0"/>
      <w:divBdr>
        <w:top w:val="none" w:sz="0" w:space="0" w:color="auto"/>
        <w:left w:val="none" w:sz="0" w:space="0" w:color="auto"/>
        <w:bottom w:val="none" w:sz="0" w:space="0" w:color="auto"/>
        <w:right w:val="none" w:sz="0" w:space="0" w:color="auto"/>
      </w:divBdr>
    </w:div>
    <w:div w:id="798648228">
      <w:bodyDiv w:val="1"/>
      <w:marLeft w:val="0"/>
      <w:marRight w:val="0"/>
      <w:marTop w:val="0"/>
      <w:marBottom w:val="0"/>
      <w:divBdr>
        <w:top w:val="none" w:sz="0" w:space="0" w:color="auto"/>
        <w:left w:val="none" w:sz="0" w:space="0" w:color="auto"/>
        <w:bottom w:val="none" w:sz="0" w:space="0" w:color="auto"/>
        <w:right w:val="none" w:sz="0" w:space="0" w:color="auto"/>
      </w:divBdr>
    </w:div>
    <w:div w:id="798692400">
      <w:bodyDiv w:val="1"/>
      <w:marLeft w:val="0"/>
      <w:marRight w:val="0"/>
      <w:marTop w:val="0"/>
      <w:marBottom w:val="0"/>
      <w:divBdr>
        <w:top w:val="none" w:sz="0" w:space="0" w:color="auto"/>
        <w:left w:val="none" w:sz="0" w:space="0" w:color="auto"/>
        <w:bottom w:val="none" w:sz="0" w:space="0" w:color="auto"/>
        <w:right w:val="none" w:sz="0" w:space="0" w:color="auto"/>
      </w:divBdr>
    </w:div>
    <w:div w:id="798766652">
      <w:bodyDiv w:val="1"/>
      <w:marLeft w:val="0"/>
      <w:marRight w:val="0"/>
      <w:marTop w:val="0"/>
      <w:marBottom w:val="0"/>
      <w:divBdr>
        <w:top w:val="none" w:sz="0" w:space="0" w:color="auto"/>
        <w:left w:val="none" w:sz="0" w:space="0" w:color="auto"/>
        <w:bottom w:val="none" w:sz="0" w:space="0" w:color="auto"/>
        <w:right w:val="none" w:sz="0" w:space="0" w:color="auto"/>
      </w:divBdr>
    </w:div>
    <w:div w:id="798841358">
      <w:bodyDiv w:val="1"/>
      <w:marLeft w:val="0"/>
      <w:marRight w:val="0"/>
      <w:marTop w:val="0"/>
      <w:marBottom w:val="0"/>
      <w:divBdr>
        <w:top w:val="none" w:sz="0" w:space="0" w:color="auto"/>
        <w:left w:val="none" w:sz="0" w:space="0" w:color="auto"/>
        <w:bottom w:val="none" w:sz="0" w:space="0" w:color="auto"/>
        <w:right w:val="none" w:sz="0" w:space="0" w:color="auto"/>
      </w:divBdr>
    </w:div>
    <w:div w:id="798845228">
      <w:bodyDiv w:val="1"/>
      <w:marLeft w:val="0"/>
      <w:marRight w:val="0"/>
      <w:marTop w:val="0"/>
      <w:marBottom w:val="0"/>
      <w:divBdr>
        <w:top w:val="none" w:sz="0" w:space="0" w:color="auto"/>
        <w:left w:val="none" w:sz="0" w:space="0" w:color="auto"/>
        <w:bottom w:val="none" w:sz="0" w:space="0" w:color="auto"/>
        <w:right w:val="none" w:sz="0" w:space="0" w:color="auto"/>
      </w:divBdr>
    </w:div>
    <w:div w:id="798959185">
      <w:bodyDiv w:val="1"/>
      <w:marLeft w:val="0"/>
      <w:marRight w:val="0"/>
      <w:marTop w:val="0"/>
      <w:marBottom w:val="0"/>
      <w:divBdr>
        <w:top w:val="none" w:sz="0" w:space="0" w:color="auto"/>
        <w:left w:val="none" w:sz="0" w:space="0" w:color="auto"/>
        <w:bottom w:val="none" w:sz="0" w:space="0" w:color="auto"/>
        <w:right w:val="none" w:sz="0" w:space="0" w:color="auto"/>
      </w:divBdr>
    </w:div>
    <w:div w:id="799231813">
      <w:bodyDiv w:val="1"/>
      <w:marLeft w:val="0"/>
      <w:marRight w:val="0"/>
      <w:marTop w:val="0"/>
      <w:marBottom w:val="0"/>
      <w:divBdr>
        <w:top w:val="none" w:sz="0" w:space="0" w:color="auto"/>
        <w:left w:val="none" w:sz="0" w:space="0" w:color="auto"/>
        <w:bottom w:val="none" w:sz="0" w:space="0" w:color="auto"/>
        <w:right w:val="none" w:sz="0" w:space="0" w:color="auto"/>
      </w:divBdr>
    </w:div>
    <w:div w:id="799343258">
      <w:bodyDiv w:val="1"/>
      <w:marLeft w:val="0"/>
      <w:marRight w:val="0"/>
      <w:marTop w:val="0"/>
      <w:marBottom w:val="0"/>
      <w:divBdr>
        <w:top w:val="none" w:sz="0" w:space="0" w:color="auto"/>
        <w:left w:val="none" w:sz="0" w:space="0" w:color="auto"/>
        <w:bottom w:val="none" w:sz="0" w:space="0" w:color="auto"/>
        <w:right w:val="none" w:sz="0" w:space="0" w:color="auto"/>
      </w:divBdr>
    </w:div>
    <w:div w:id="799373994">
      <w:bodyDiv w:val="1"/>
      <w:marLeft w:val="0"/>
      <w:marRight w:val="0"/>
      <w:marTop w:val="0"/>
      <w:marBottom w:val="0"/>
      <w:divBdr>
        <w:top w:val="none" w:sz="0" w:space="0" w:color="auto"/>
        <w:left w:val="none" w:sz="0" w:space="0" w:color="auto"/>
        <w:bottom w:val="none" w:sz="0" w:space="0" w:color="auto"/>
        <w:right w:val="none" w:sz="0" w:space="0" w:color="auto"/>
      </w:divBdr>
    </w:div>
    <w:div w:id="799416111">
      <w:bodyDiv w:val="1"/>
      <w:marLeft w:val="0"/>
      <w:marRight w:val="0"/>
      <w:marTop w:val="0"/>
      <w:marBottom w:val="0"/>
      <w:divBdr>
        <w:top w:val="none" w:sz="0" w:space="0" w:color="auto"/>
        <w:left w:val="none" w:sz="0" w:space="0" w:color="auto"/>
        <w:bottom w:val="none" w:sz="0" w:space="0" w:color="auto"/>
        <w:right w:val="none" w:sz="0" w:space="0" w:color="auto"/>
      </w:divBdr>
    </w:div>
    <w:div w:id="799495056">
      <w:bodyDiv w:val="1"/>
      <w:marLeft w:val="0"/>
      <w:marRight w:val="0"/>
      <w:marTop w:val="0"/>
      <w:marBottom w:val="0"/>
      <w:divBdr>
        <w:top w:val="none" w:sz="0" w:space="0" w:color="auto"/>
        <w:left w:val="none" w:sz="0" w:space="0" w:color="auto"/>
        <w:bottom w:val="none" w:sz="0" w:space="0" w:color="auto"/>
        <w:right w:val="none" w:sz="0" w:space="0" w:color="auto"/>
      </w:divBdr>
    </w:div>
    <w:div w:id="799566953">
      <w:bodyDiv w:val="1"/>
      <w:marLeft w:val="0"/>
      <w:marRight w:val="0"/>
      <w:marTop w:val="0"/>
      <w:marBottom w:val="0"/>
      <w:divBdr>
        <w:top w:val="none" w:sz="0" w:space="0" w:color="auto"/>
        <w:left w:val="none" w:sz="0" w:space="0" w:color="auto"/>
        <w:bottom w:val="none" w:sz="0" w:space="0" w:color="auto"/>
        <w:right w:val="none" w:sz="0" w:space="0" w:color="auto"/>
      </w:divBdr>
    </w:div>
    <w:div w:id="799764539">
      <w:bodyDiv w:val="1"/>
      <w:marLeft w:val="0"/>
      <w:marRight w:val="0"/>
      <w:marTop w:val="0"/>
      <w:marBottom w:val="0"/>
      <w:divBdr>
        <w:top w:val="none" w:sz="0" w:space="0" w:color="auto"/>
        <w:left w:val="none" w:sz="0" w:space="0" w:color="auto"/>
        <w:bottom w:val="none" w:sz="0" w:space="0" w:color="auto"/>
        <w:right w:val="none" w:sz="0" w:space="0" w:color="auto"/>
      </w:divBdr>
    </w:div>
    <w:div w:id="799807207">
      <w:bodyDiv w:val="1"/>
      <w:marLeft w:val="0"/>
      <w:marRight w:val="0"/>
      <w:marTop w:val="0"/>
      <w:marBottom w:val="0"/>
      <w:divBdr>
        <w:top w:val="none" w:sz="0" w:space="0" w:color="auto"/>
        <w:left w:val="none" w:sz="0" w:space="0" w:color="auto"/>
        <w:bottom w:val="none" w:sz="0" w:space="0" w:color="auto"/>
        <w:right w:val="none" w:sz="0" w:space="0" w:color="auto"/>
      </w:divBdr>
    </w:div>
    <w:div w:id="799961656">
      <w:bodyDiv w:val="1"/>
      <w:marLeft w:val="0"/>
      <w:marRight w:val="0"/>
      <w:marTop w:val="0"/>
      <w:marBottom w:val="0"/>
      <w:divBdr>
        <w:top w:val="none" w:sz="0" w:space="0" w:color="auto"/>
        <w:left w:val="none" w:sz="0" w:space="0" w:color="auto"/>
        <w:bottom w:val="none" w:sz="0" w:space="0" w:color="auto"/>
        <w:right w:val="none" w:sz="0" w:space="0" w:color="auto"/>
      </w:divBdr>
    </w:div>
    <w:div w:id="800270441">
      <w:bodyDiv w:val="1"/>
      <w:marLeft w:val="0"/>
      <w:marRight w:val="0"/>
      <w:marTop w:val="0"/>
      <w:marBottom w:val="0"/>
      <w:divBdr>
        <w:top w:val="none" w:sz="0" w:space="0" w:color="auto"/>
        <w:left w:val="none" w:sz="0" w:space="0" w:color="auto"/>
        <w:bottom w:val="none" w:sz="0" w:space="0" w:color="auto"/>
        <w:right w:val="none" w:sz="0" w:space="0" w:color="auto"/>
      </w:divBdr>
    </w:div>
    <w:div w:id="800341607">
      <w:bodyDiv w:val="1"/>
      <w:marLeft w:val="0"/>
      <w:marRight w:val="0"/>
      <w:marTop w:val="0"/>
      <w:marBottom w:val="0"/>
      <w:divBdr>
        <w:top w:val="none" w:sz="0" w:space="0" w:color="auto"/>
        <w:left w:val="none" w:sz="0" w:space="0" w:color="auto"/>
        <w:bottom w:val="none" w:sz="0" w:space="0" w:color="auto"/>
        <w:right w:val="none" w:sz="0" w:space="0" w:color="auto"/>
      </w:divBdr>
    </w:div>
    <w:div w:id="800541646">
      <w:bodyDiv w:val="1"/>
      <w:marLeft w:val="0"/>
      <w:marRight w:val="0"/>
      <w:marTop w:val="0"/>
      <w:marBottom w:val="0"/>
      <w:divBdr>
        <w:top w:val="none" w:sz="0" w:space="0" w:color="auto"/>
        <w:left w:val="none" w:sz="0" w:space="0" w:color="auto"/>
        <w:bottom w:val="none" w:sz="0" w:space="0" w:color="auto"/>
        <w:right w:val="none" w:sz="0" w:space="0" w:color="auto"/>
      </w:divBdr>
    </w:div>
    <w:div w:id="800611356">
      <w:bodyDiv w:val="1"/>
      <w:marLeft w:val="0"/>
      <w:marRight w:val="0"/>
      <w:marTop w:val="0"/>
      <w:marBottom w:val="0"/>
      <w:divBdr>
        <w:top w:val="none" w:sz="0" w:space="0" w:color="auto"/>
        <w:left w:val="none" w:sz="0" w:space="0" w:color="auto"/>
        <w:bottom w:val="none" w:sz="0" w:space="0" w:color="auto"/>
        <w:right w:val="none" w:sz="0" w:space="0" w:color="auto"/>
      </w:divBdr>
    </w:div>
    <w:div w:id="800615120">
      <w:bodyDiv w:val="1"/>
      <w:marLeft w:val="0"/>
      <w:marRight w:val="0"/>
      <w:marTop w:val="0"/>
      <w:marBottom w:val="0"/>
      <w:divBdr>
        <w:top w:val="none" w:sz="0" w:space="0" w:color="auto"/>
        <w:left w:val="none" w:sz="0" w:space="0" w:color="auto"/>
        <w:bottom w:val="none" w:sz="0" w:space="0" w:color="auto"/>
        <w:right w:val="none" w:sz="0" w:space="0" w:color="auto"/>
      </w:divBdr>
    </w:div>
    <w:div w:id="800925787">
      <w:bodyDiv w:val="1"/>
      <w:marLeft w:val="0"/>
      <w:marRight w:val="0"/>
      <w:marTop w:val="0"/>
      <w:marBottom w:val="0"/>
      <w:divBdr>
        <w:top w:val="none" w:sz="0" w:space="0" w:color="auto"/>
        <w:left w:val="none" w:sz="0" w:space="0" w:color="auto"/>
        <w:bottom w:val="none" w:sz="0" w:space="0" w:color="auto"/>
        <w:right w:val="none" w:sz="0" w:space="0" w:color="auto"/>
      </w:divBdr>
    </w:div>
    <w:div w:id="801119769">
      <w:bodyDiv w:val="1"/>
      <w:marLeft w:val="0"/>
      <w:marRight w:val="0"/>
      <w:marTop w:val="0"/>
      <w:marBottom w:val="0"/>
      <w:divBdr>
        <w:top w:val="none" w:sz="0" w:space="0" w:color="auto"/>
        <w:left w:val="none" w:sz="0" w:space="0" w:color="auto"/>
        <w:bottom w:val="none" w:sz="0" w:space="0" w:color="auto"/>
        <w:right w:val="none" w:sz="0" w:space="0" w:color="auto"/>
      </w:divBdr>
    </w:div>
    <w:div w:id="801122098">
      <w:bodyDiv w:val="1"/>
      <w:marLeft w:val="0"/>
      <w:marRight w:val="0"/>
      <w:marTop w:val="0"/>
      <w:marBottom w:val="0"/>
      <w:divBdr>
        <w:top w:val="none" w:sz="0" w:space="0" w:color="auto"/>
        <w:left w:val="none" w:sz="0" w:space="0" w:color="auto"/>
        <w:bottom w:val="none" w:sz="0" w:space="0" w:color="auto"/>
        <w:right w:val="none" w:sz="0" w:space="0" w:color="auto"/>
      </w:divBdr>
    </w:div>
    <w:div w:id="801270805">
      <w:bodyDiv w:val="1"/>
      <w:marLeft w:val="0"/>
      <w:marRight w:val="0"/>
      <w:marTop w:val="0"/>
      <w:marBottom w:val="0"/>
      <w:divBdr>
        <w:top w:val="none" w:sz="0" w:space="0" w:color="auto"/>
        <w:left w:val="none" w:sz="0" w:space="0" w:color="auto"/>
        <w:bottom w:val="none" w:sz="0" w:space="0" w:color="auto"/>
        <w:right w:val="none" w:sz="0" w:space="0" w:color="auto"/>
      </w:divBdr>
    </w:div>
    <w:div w:id="801340330">
      <w:bodyDiv w:val="1"/>
      <w:marLeft w:val="0"/>
      <w:marRight w:val="0"/>
      <w:marTop w:val="0"/>
      <w:marBottom w:val="0"/>
      <w:divBdr>
        <w:top w:val="none" w:sz="0" w:space="0" w:color="auto"/>
        <w:left w:val="none" w:sz="0" w:space="0" w:color="auto"/>
        <w:bottom w:val="none" w:sz="0" w:space="0" w:color="auto"/>
        <w:right w:val="none" w:sz="0" w:space="0" w:color="auto"/>
      </w:divBdr>
    </w:div>
    <w:div w:id="801658729">
      <w:bodyDiv w:val="1"/>
      <w:marLeft w:val="0"/>
      <w:marRight w:val="0"/>
      <w:marTop w:val="0"/>
      <w:marBottom w:val="0"/>
      <w:divBdr>
        <w:top w:val="none" w:sz="0" w:space="0" w:color="auto"/>
        <w:left w:val="none" w:sz="0" w:space="0" w:color="auto"/>
        <w:bottom w:val="none" w:sz="0" w:space="0" w:color="auto"/>
        <w:right w:val="none" w:sz="0" w:space="0" w:color="auto"/>
      </w:divBdr>
    </w:div>
    <w:div w:id="801853024">
      <w:bodyDiv w:val="1"/>
      <w:marLeft w:val="0"/>
      <w:marRight w:val="0"/>
      <w:marTop w:val="0"/>
      <w:marBottom w:val="0"/>
      <w:divBdr>
        <w:top w:val="none" w:sz="0" w:space="0" w:color="auto"/>
        <w:left w:val="none" w:sz="0" w:space="0" w:color="auto"/>
        <w:bottom w:val="none" w:sz="0" w:space="0" w:color="auto"/>
        <w:right w:val="none" w:sz="0" w:space="0" w:color="auto"/>
      </w:divBdr>
    </w:div>
    <w:div w:id="802112046">
      <w:bodyDiv w:val="1"/>
      <w:marLeft w:val="0"/>
      <w:marRight w:val="0"/>
      <w:marTop w:val="0"/>
      <w:marBottom w:val="0"/>
      <w:divBdr>
        <w:top w:val="none" w:sz="0" w:space="0" w:color="auto"/>
        <w:left w:val="none" w:sz="0" w:space="0" w:color="auto"/>
        <w:bottom w:val="none" w:sz="0" w:space="0" w:color="auto"/>
        <w:right w:val="none" w:sz="0" w:space="0" w:color="auto"/>
      </w:divBdr>
    </w:div>
    <w:div w:id="802118997">
      <w:bodyDiv w:val="1"/>
      <w:marLeft w:val="0"/>
      <w:marRight w:val="0"/>
      <w:marTop w:val="0"/>
      <w:marBottom w:val="0"/>
      <w:divBdr>
        <w:top w:val="none" w:sz="0" w:space="0" w:color="auto"/>
        <w:left w:val="none" w:sz="0" w:space="0" w:color="auto"/>
        <w:bottom w:val="none" w:sz="0" w:space="0" w:color="auto"/>
        <w:right w:val="none" w:sz="0" w:space="0" w:color="auto"/>
      </w:divBdr>
    </w:div>
    <w:div w:id="802119608">
      <w:bodyDiv w:val="1"/>
      <w:marLeft w:val="0"/>
      <w:marRight w:val="0"/>
      <w:marTop w:val="0"/>
      <w:marBottom w:val="0"/>
      <w:divBdr>
        <w:top w:val="none" w:sz="0" w:space="0" w:color="auto"/>
        <w:left w:val="none" w:sz="0" w:space="0" w:color="auto"/>
        <w:bottom w:val="none" w:sz="0" w:space="0" w:color="auto"/>
        <w:right w:val="none" w:sz="0" w:space="0" w:color="auto"/>
      </w:divBdr>
    </w:div>
    <w:div w:id="802163876">
      <w:bodyDiv w:val="1"/>
      <w:marLeft w:val="0"/>
      <w:marRight w:val="0"/>
      <w:marTop w:val="0"/>
      <w:marBottom w:val="0"/>
      <w:divBdr>
        <w:top w:val="none" w:sz="0" w:space="0" w:color="auto"/>
        <w:left w:val="none" w:sz="0" w:space="0" w:color="auto"/>
        <w:bottom w:val="none" w:sz="0" w:space="0" w:color="auto"/>
        <w:right w:val="none" w:sz="0" w:space="0" w:color="auto"/>
      </w:divBdr>
    </w:div>
    <w:div w:id="802313793">
      <w:bodyDiv w:val="1"/>
      <w:marLeft w:val="0"/>
      <w:marRight w:val="0"/>
      <w:marTop w:val="0"/>
      <w:marBottom w:val="0"/>
      <w:divBdr>
        <w:top w:val="none" w:sz="0" w:space="0" w:color="auto"/>
        <w:left w:val="none" w:sz="0" w:space="0" w:color="auto"/>
        <w:bottom w:val="none" w:sz="0" w:space="0" w:color="auto"/>
        <w:right w:val="none" w:sz="0" w:space="0" w:color="auto"/>
      </w:divBdr>
    </w:div>
    <w:div w:id="802425765">
      <w:bodyDiv w:val="1"/>
      <w:marLeft w:val="0"/>
      <w:marRight w:val="0"/>
      <w:marTop w:val="0"/>
      <w:marBottom w:val="0"/>
      <w:divBdr>
        <w:top w:val="none" w:sz="0" w:space="0" w:color="auto"/>
        <w:left w:val="none" w:sz="0" w:space="0" w:color="auto"/>
        <w:bottom w:val="none" w:sz="0" w:space="0" w:color="auto"/>
        <w:right w:val="none" w:sz="0" w:space="0" w:color="auto"/>
      </w:divBdr>
    </w:div>
    <w:div w:id="802694891">
      <w:bodyDiv w:val="1"/>
      <w:marLeft w:val="0"/>
      <w:marRight w:val="0"/>
      <w:marTop w:val="0"/>
      <w:marBottom w:val="0"/>
      <w:divBdr>
        <w:top w:val="none" w:sz="0" w:space="0" w:color="auto"/>
        <w:left w:val="none" w:sz="0" w:space="0" w:color="auto"/>
        <w:bottom w:val="none" w:sz="0" w:space="0" w:color="auto"/>
        <w:right w:val="none" w:sz="0" w:space="0" w:color="auto"/>
      </w:divBdr>
    </w:div>
    <w:div w:id="802844535">
      <w:bodyDiv w:val="1"/>
      <w:marLeft w:val="0"/>
      <w:marRight w:val="0"/>
      <w:marTop w:val="0"/>
      <w:marBottom w:val="0"/>
      <w:divBdr>
        <w:top w:val="none" w:sz="0" w:space="0" w:color="auto"/>
        <w:left w:val="none" w:sz="0" w:space="0" w:color="auto"/>
        <w:bottom w:val="none" w:sz="0" w:space="0" w:color="auto"/>
        <w:right w:val="none" w:sz="0" w:space="0" w:color="auto"/>
      </w:divBdr>
    </w:div>
    <w:div w:id="802894766">
      <w:bodyDiv w:val="1"/>
      <w:marLeft w:val="0"/>
      <w:marRight w:val="0"/>
      <w:marTop w:val="0"/>
      <w:marBottom w:val="0"/>
      <w:divBdr>
        <w:top w:val="none" w:sz="0" w:space="0" w:color="auto"/>
        <w:left w:val="none" w:sz="0" w:space="0" w:color="auto"/>
        <w:bottom w:val="none" w:sz="0" w:space="0" w:color="auto"/>
        <w:right w:val="none" w:sz="0" w:space="0" w:color="auto"/>
      </w:divBdr>
    </w:div>
    <w:div w:id="802963559">
      <w:bodyDiv w:val="1"/>
      <w:marLeft w:val="0"/>
      <w:marRight w:val="0"/>
      <w:marTop w:val="0"/>
      <w:marBottom w:val="0"/>
      <w:divBdr>
        <w:top w:val="none" w:sz="0" w:space="0" w:color="auto"/>
        <w:left w:val="none" w:sz="0" w:space="0" w:color="auto"/>
        <w:bottom w:val="none" w:sz="0" w:space="0" w:color="auto"/>
        <w:right w:val="none" w:sz="0" w:space="0" w:color="auto"/>
      </w:divBdr>
    </w:div>
    <w:div w:id="803237465">
      <w:bodyDiv w:val="1"/>
      <w:marLeft w:val="0"/>
      <w:marRight w:val="0"/>
      <w:marTop w:val="0"/>
      <w:marBottom w:val="0"/>
      <w:divBdr>
        <w:top w:val="none" w:sz="0" w:space="0" w:color="auto"/>
        <w:left w:val="none" w:sz="0" w:space="0" w:color="auto"/>
        <w:bottom w:val="none" w:sz="0" w:space="0" w:color="auto"/>
        <w:right w:val="none" w:sz="0" w:space="0" w:color="auto"/>
      </w:divBdr>
    </w:div>
    <w:div w:id="804080388">
      <w:bodyDiv w:val="1"/>
      <w:marLeft w:val="0"/>
      <w:marRight w:val="0"/>
      <w:marTop w:val="0"/>
      <w:marBottom w:val="0"/>
      <w:divBdr>
        <w:top w:val="none" w:sz="0" w:space="0" w:color="auto"/>
        <w:left w:val="none" w:sz="0" w:space="0" w:color="auto"/>
        <w:bottom w:val="none" w:sz="0" w:space="0" w:color="auto"/>
        <w:right w:val="none" w:sz="0" w:space="0" w:color="auto"/>
      </w:divBdr>
    </w:div>
    <w:div w:id="804129465">
      <w:bodyDiv w:val="1"/>
      <w:marLeft w:val="0"/>
      <w:marRight w:val="0"/>
      <w:marTop w:val="0"/>
      <w:marBottom w:val="0"/>
      <w:divBdr>
        <w:top w:val="none" w:sz="0" w:space="0" w:color="auto"/>
        <w:left w:val="none" w:sz="0" w:space="0" w:color="auto"/>
        <w:bottom w:val="none" w:sz="0" w:space="0" w:color="auto"/>
        <w:right w:val="none" w:sz="0" w:space="0" w:color="auto"/>
      </w:divBdr>
    </w:div>
    <w:div w:id="804158734">
      <w:bodyDiv w:val="1"/>
      <w:marLeft w:val="0"/>
      <w:marRight w:val="0"/>
      <w:marTop w:val="0"/>
      <w:marBottom w:val="0"/>
      <w:divBdr>
        <w:top w:val="none" w:sz="0" w:space="0" w:color="auto"/>
        <w:left w:val="none" w:sz="0" w:space="0" w:color="auto"/>
        <w:bottom w:val="none" w:sz="0" w:space="0" w:color="auto"/>
        <w:right w:val="none" w:sz="0" w:space="0" w:color="auto"/>
      </w:divBdr>
    </w:div>
    <w:div w:id="804392375">
      <w:bodyDiv w:val="1"/>
      <w:marLeft w:val="0"/>
      <w:marRight w:val="0"/>
      <w:marTop w:val="0"/>
      <w:marBottom w:val="0"/>
      <w:divBdr>
        <w:top w:val="none" w:sz="0" w:space="0" w:color="auto"/>
        <w:left w:val="none" w:sz="0" w:space="0" w:color="auto"/>
        <w:bottom w:val="none" w:sz="0" w:space="0" w:color="auto"/>
        <w:right w:val="none" w:sz="0" w:space="0" w:color="auto"/>
      </w:divBdr>
    </w:div>
    <w:div w:id="804740263">
      <w:bodyDiv w:val="1"/>
      <w:marLeft w:val="0"/>
      <w:marRight w:val="0"/>
      <w:marTop w:val="0"/>
      <w:marBottom w:val="0"/>
      <w:divBdr>
        <w:top w:val="none" w:sz="0" w:space="0" w:color="auto"/>
        <w:left w:val="none" w:sz="0" w:space="0" w:color="auto"/>
        <w:bottom w:val="none" w:sz="0" w:space="0" w:color="auto"/>
        <w:right w:val="none" w:sz="0" w:space="0" w:color="auto"/>
      </w:divBdr>
    </w:div>
    <w:div w:id="804742373">
      <w:bodyDiv w:val="1"/>
      <w:marLeft w:val="0"/>
      <w:marRight w:val="0"/>
      <w:marTop w:val="0"/>
      <w:marBottom w:val="0"/>
      <w:divBdr>
        <w:top w:val="none" w:sz="0" w:space="0" w:color="auto"/>
        <w:left w:val="none" w:sz="0" w:space="0" w:color="auto"/>
        <w:bottom w:val="none" w:sz="0" w:space="0" w:color="auto"/>
        <w:right w:val="none" w:sz="0" w:space="0" w:color="auto"/>
      </w:divBdr>
    </w:div>
    <w:div w:id="805011108">
      <w:bodyDiv w:val="1"/>
      <w:marLeft w:val="0"/>
      <w:marRight w:val="0"/>
      <w:marTop w:val="0"/>
      <w:marBottom w:val="0"/>
      <w:divBdr>
        <w:top w:val="none" w:sz="0" w:space="0" w:color="auto"/>
        <w:left w:val="none" w:sz="0" w:space="0" w:color="auto"/>
        <w:bottom w:val="none" w:sz="0" w:space="0" w:color="auto"/>
        <w:right w:val="none" w:sz="0" w:space="0" w:color="auto"/>
      </w:divBdr>
    </w:div>
    <w:div w:id="805046472">
      <w:bodyDiv w:val="1"/>
      <w:marLeft w:val="0"/>
      <w:marRight w:val="0"/>
      <w:marTop w:val="0"/>
      <w:marBottom w:val="0"/>
      <w:divBdr>
        <w:top w:val="none" w:sz="0" w:space="0" w:color="auto"/>
        <w:left w:val="none" w:sz="0" w:space="0" w:color="auto"/>
        <w:bottom w:val="none" w:sz="0" w:space="0" w:color="auto"/>
        <w:right w:val="none" w:sz="0" w:space="0" w:color="auto"/>
      </w:divBdr>
    </w:div>
    <w:div w:id="805048785">
      <w:bodyDiv w:val="1"/>
      <w:marLeft w:val="0"/>
      <w:marRight w:val="0"/>
      <w:marTop w:val="0"/>
      <w:marBottom w:val="0"/>
      <w:divBdr>
        <w:top w:val="none" w:sz="0" w:space="0" w:color="auto"/>
        <w:left w:val="none" w:sz="0" w:space="0" w:color="auto"/>
        <w:bottom w:val="none" w:sz="0" w:space="0" w:color="auto"/>
        <w:right w:val="none" w:sz="0" w:space="0" w:color="auto"/>
      </w:divBdr>
    </w:div>
    <w:div w:id="805199374">
      <w:bodyDiv w:val="1"/>
      <w:marLeft w:val="0"/>
      <w:marRight w:val="0"/>
      <w:marTop w:val="0"/>
      <w:marBottom w:val="0"/>
      <w:divBdr>
        <w:top w:val="none" w:sz="0" w:space="0" w:color="auto"/>
        <w:left w:val="none" w:sz="0" w:space="0" w:color="auto"/>
        <w:bottom w:val="none" w:sz="0" w:space="0" w:color="auto"/>
        <w:right w:val="none" w:sz="0" w:space="0" w:color="auto"/>
      </w:divBdr>
    </w:div>
    <w:div w:id="805974012">
      <w:bodyDiv w:val="1"/>
      <w:marLeft w:val="0"/>
      <w:marRight w:val="0"/>
      <w:marTop w:val="0"/>
      <w:marBottom w:val="0"/>
      <w:divBdr>
        <w:top w:val="none" w:sz="0" w:space="0" w:color="auto"/>
        <w:left w:val="none" w:sz="0" w:space="0" w:color="auto"/>
        <w:bottom w:val="none" w:sz="0" w:space="0" w:color="auto"/>
        <w:right w:val="none" w:sz="0" w:space="0" w:color="auto"/>
      </w:divBdr>
    </w:div>
    <w:div w:id="805977944">
      <w:bodyDiv w:val="1"/>
      <w:marLeft w:val="0"/>
      <w:marRight w:val="0"/>
      <w:marTop w:val="0"/>
      <w:marBottom w:val="0"/>
      <w:divBdr>
        <w:top w:val="none" w:sz="0" w:space="0" w:color="auto"/>
        <w:left w:val="none" w:sz="0" w:space="0" w:color="auto"/>
        <w:bottom w:val="none" w:sz="0" w:space="0" w:color="auto"/>
        <w:right w:val="none" w:sz="0" w:space="0" w:color="auto"/>
      </w:divBdr>
    </w:div>
    <w:div w:id="806046954">
      <w:bodyDiv w:val="1"/>
      <w:marLeft w:val="0"/>
      <w:marRight w:val="0"/>
      <w:marTop w:val="0"/>
      <w:marBottom w:val="0"/>
      <w:divBdr>
        <w:top w:val="none" w:sz="0" w:space="0" w:color="auto"/>
        <w:left w:val="none" w:sz="0" w:space="0" w:color="auto"/>
        <w:bottom w:val="none" w:sz="0" w:space="0" w:color="auto"/>
        <w:right w:val="none" w:sz="0" w:space="0" w:color="auto"/>
      </w:divBdr>
    </w:div>
    <w:div w:id="806047364">
      <w:bodyDiv w:val="1"/>
      <w:marLeft w:val="0"/>
      <w:marRight w:val="0"/>
      <w:marTop w:val="0"/>
      <w:marBottom w:val="0"/>
      <w:divBdr>
        <w:top w:val="none" w:sz="0" w:space="0" w:color="auto"/>
        <w:left w:val="none" w:sz="0" w:space="0" w:color="auto"/>
        <w:bottom w:val="none" w:sz="0" w:space="0" w:color="auto"/>
        <w:right w:val="none" w:sz="0" w:space="0" w:color="auto"/>
      </w:divBdr>
    </w:div>
    <w:div w:id="806703103">
      <w:bodyDiv w:val="1"/>
      <w:marLeft w:val="0"/>
      <w:marRight w:val="0"/>
      <w:marTop w:val="0"/>
      <w:marBottom w:val="0"/>
      <w:divBdr>
        <w:top w:val="none" w:sz="0" w:space="0" w:color="auto"/>
        <w:left w:val="none" w:sz="0" w:space="0" w:color="auto"/>
        <w:bottom w:val="none" w:sz="0" w:space="0" w:color="auto"/>
        <w:right w:val="none" w:sz="0" w:space="0" w:color="auto"/>
      </w:divBdr>
    </w:div>
    <w:div w:id="806706513">
      <w:bodyDiv w:val="1"/>
      <w:marLeft w:val="0"/>
      <w:marRight w:val="0"/>
      <w:marTop w:val="0"/>
      <w:marBottom w:val="0"/>
      <w:divBdr>
        <w:top w:val="none" w:sz="0" w:space="0" w:color="auto"/>
        <w:left w:val="none" w:sz="0" w:space="0" w:color="auto"/>
        <w:bottom w:val="none" w:sz="0" w:space="0" w:color="auto"/>
        <w:right w:val="none" w:sz="0" w:space="0" w:color="auto"/>
      </w:divBdr>
    </w:div>
    <w:div w:id="806821628">
      <w:bodyDiv w:val="1"/>
      <w:marLeft w:val="0"/>
      <w:marRight w:val="0"/>
      <w:marTop w:val="0"/>
      <w:marBottom w:val="0"/>
      <w:divBdr>
        <w:top w:val="none" w:sz="0" w:space="0" w:color="auto"/>
        <w:left w:val="none" w:sz="0" w:space="0" w:color="auto"/>
        <w:bottom w:val="none" w:sz="0" w:space="0" w:color="auto"/>
        <w:right w:val="none" w:sz="0" w:space="0" w:color="auto"/>
      </w:divBdr>
    </w:div>
    <w:div w:id="807087641">
      <w:bodyDiv w:val="1"/>
      <w:marLeft w:val="0"/>
      <w:marRight w:val="0"/>
      <w:marTop w:val="0"/>
      <w:marBottom w:val="0"/>
      <w:divBdr>
        <w:top w:val="none" w:sz="0" w:space="0" w:color="auto"/>
        <w:left w:val="none" w:sz="0" w:space="0" w:color="auto"/>
        <w:bottom w:val="none" w:sz="0" w:space="0" w:color="auto"/>
        <w:right w:val="none" w:sz="0" w:space="0" w:color="auto"/>
      </w:divBdr>
    </w:div>
    <w:div w:id="807094742">
      <w:bodyDiv w:val="1"/>
      <w:marLeft w:val="0"/>
      <w:marRight w:val="0"/>
      <w:marTop w:val="0"/>
      <w:marBottom w:val="0"/>
      <w:divBdr>
        <w:top w:val="none" w:sz="0" w:space="0" w:color="auto"/>
        <w:left w:val="none" w:sz="0" w:space="0" w:color="auto"/>
        <w:bottom w:val="none" w:sz="0" w:space="0" w:color="auto"/>
        <w:right w:val="none" w:sz="0" w:space="0" w:color="auto"/>
      </w:divBdr>
    </w:div>
    <w:div w:id="807166589">
      <w:bodyDiv w:val="1"/>
      <w:marLeft w:val="0"/>
      <w:marRight w:val="0"/>
      <w:marTop w:val="0"/>
      <w:marBottom w:val="0"/>
      <w:divBdr>
        <w:top w:val="none" w:sz="0" w:space="0" w:color="auto"/>
        <w:left w:val="none" w:sz="0" w:space="0" w:color="auto"/>
        <w:bottom w:val="none" w:sz="0" w:space="0" w:color="auto"/>
        <w:right w:val="none" w:sz="0" w:space="0" w:color="auto"/>
      </w:divBdr>
    </w:div>
    <w:div w:id="807280104">
      <w:bodyDiv w:val="1"/>
      <w:marLeft w:val="0"/>
      <w:marRight w:val="0"/>
      <w:marTop w:val="0"/>
      <w:marBottom w:val="0"/>
      <w:divBdr>
        <w:top w:val="none" w:sz="0" w:space="0" w:color="auto"/>
        <w:left w:val="none" w:sz="0" w:space="0" w:color="auto"/>
        <w:bottom w:val="none" w:sz="0" w:space="0" w:color="auto"/>
        <w:right w:val="none" w:sz="0" w:space="0" w:color="auto"/>
      </w:divBdr>
    </w:div>
    <w:div w:id="807430535">
      <w:bodyDiv w:val="1"/>
      <w:marLeft w:val="0"/>
      <w:marRight w:val="0"/>
      <w:marTop w:val="0"/>
      <w:marBottom w:val="0"/>
      <w:divBdr>
        <w:top w:val="none" w:sz="0" w:space="0" w:color="auto"/>
        <w:left w:val="none" w:sz="0" w:space="0" w:color="auto"/>
        <w:bottom w:val="none" w:sz="0" w:space="0" w:color="auto"/>
        <w:right w:val="none" w:sz="0" w:space="0" w:color="auto"/>
      </w:divBdr>
    </w:div>
    <w:div w:id="807480455">
      <w:bodyDiv w:val="1"/>
      <w:marLeft w:val="0"/>
      <w:marRight w:val="0"/>
      <w:marTop w:val="0"/>
      <w:marBottom w:val="0"/>
      <w:divBdr>
        <w:top w:val="none" w:sz="0" w:space="0" w:color="auto"/>
        <w:left w:val="none" w:sz="0" w:space="0" w:color="auto"/>
        <w:bottom w:val="none" w:sz="0" w:space="0" w:color="auto"/>
        <w:right w:val="none" w:sz="0" w:space="0" w:color="auto"/>
      </w:divBdr>
    </w:div>
    <w:div w:id="807556061">
      <w:bodyDiv w:val="1"/>
      <w:marLeft w:val="0"/>
      <w:marRight w:val="0"/>
      <w:marTop w:val="0"/>
      <w:marBottom w:val="0"/>
      <w:divBdr>
        <w:top w:val="none" w:sz="0" w:space="0" w:color="auto"/>
        <w:left w:val="none" w:sz="0" w:space="0" w:color="auto"/>
        <w:bottom w:val="none" w:sz="0" w:space="0" w:color="auto"/>
        <w:right w:val="none" w:sz="0" w:space="0" w:color="auto"/>
      </w:divBdr>
    </w:div>
    <w:div w:id="807745842">
      <w:bodyDiv w:val="1"/>
      <w:marLeft w:val="0"/>
      <w:marRight w:val="0"/>
      <w:marTop w:val="0"/>
      <w:marBottom w:val="0"/>
      <w:divBdr>
        <w:top w:val="none" w:sz="0" w:space="0" w:color="auto"/>
        <w:left w:val="none" w:sz="0" w:space="0" w:color="auto"/>
        <w:bottom w:val="none" w:sz="0" w:space="0" w:color="auto"/>
        <w:right w:val="none" w:sz="0" w:space="0" w:color="auto"/>
      </w:divBdr>
    </w:div>
    <w:div w:id="807745944">
      <w:bodyDiv w:val="1"/>
      <w:marLeft w:val="0"/>
      <w:marRight w:val="0"/>
      <w:marTop w:val="0"/>
      <w:marBottom w:val="0"/>
      <w:divBdr>
        <w:top w:val="none" w:sz="0" w:space="0" w:color="auto"/>
        <w:left w:val="none" w:sz="0" w:space="0" w:color="auto"/>
        <w:bottom w:val="none" w:sz="0" w:space="0" w:color="auto"/>
        <w:right w:val="none" w:sz="0" w:space="0" w:color="auto"/>
      </w:divBdr>
    </w:div>
    <w:div w:id="808087400">
      <w:bodyDiv w:val="1"/>
      <w:marLeft w:val="0"/>
      <w:marRight w:val="0"/>
      <w:marTop w:val="0"/>
      <w:marBottom w:val="0"/>
      <w:divBdr>
        <w:top w:val="none" w:sz="0" w:space="0" w:color="auto"/>
        <w:left w:val="none" w:sz="0" w:space="0" w:color="auto"/>
        <w:bottom w:val="none" w:sz="0" w:space="0" w:color="auto"/>
        <w:right w:val="none" w:sz="0" w:space="0" w:color="auto"/>
      </w:divBdr>
    </w:div>
    <w:div w:id="808090572">
      <w:bodyDiv w:val="1"/>
      <w:marLeft w:val="0"/>
      <w:marRight w:val="0"/>
      <w:marTop w:val="0"/>
      <w:marBottom w:val="0"/>
      <w:divBdr>
        <w:top w:val="none" w:sz="0" w:space="0" w:color="auto"/>
        <w:left w:val="none" w:sz="0" w:space="0" w:color="auto"/>
        <w:bottom w:val="none" w:sz="0" w:space="0" w:color="auto"/>
        <w:right w:val="none" w:sz="0" w:space="0" w:color="auto"/>
      </w:divBdr>
    </w:div>
    <w:div w:id="808478432">
      <w:bodyDiv w:val="1"/>
      <w:marLeft w:val="0"/>
      <w:marRight w:val="0"/>
      <w:marTop w:val="0"/>
      <w:marBottom w:val="0"/>
      <w:divBdr>
        <w:top w:val="none" w:sz="0" w:space="0" w:color="auto"/>
        <w:left w:val="none" w:sz="0" w:space="0" w:color="auto"/>
        <w:bottom w:val="none" w:sz="0" w:space="0" w:color="auto"/>
        <w:right w:val="none" w:sz="0" w:space="0" w:color="auto"/>
      </w:divBdr>
    </w:div>
    <w:div w:id="808480143">
      <w:bodyDiv w:val="1"/>
      <w:marLeft w:val="0"/>
      <w:marRight w:val="0"/>
      <w:marTop w:val="0"/>
      <w:marBottom w:val="0"/>
      <w:divBdr>
        <w:top w:val="none" w:sz="0" w:space="0" w:color="auto"/>
        <w:left w:val="none" w:sz="0" w:space="0" w:color="auto"/>
        <w:bottom w:val="none" w:sz="0" w:space="0" w:color="auto"/>
        <w:right w:val="none" w:sz="0" w:space="0" w:color="auto"/>
      </w:divBdr>
    </w:div>
    <w:div w:id="808597316">
      <w:bodyDiv w:val="1"/>
      <w:marLeft w:val="0"/>
      <w:marRight w:val="0"/>
      <w:marTop w:val="0"/>
      <w:marBottom w:val="0"/>
      <w:divBdr>
        <w:top w:val="none" w:sz="0" w:space="0" w:color="auto"/>
        <w:left w:val="none" w:sz="0" w:space="0" w:color="auto"/>
        <w:bottom w:val="none" w:sz="0" w:space="0" w:color="auto"/>
        <w:right w:val="none" w:sz="0" w:space="0" w:color="auto"/>
      </w:divBdr>
    </w:div>
    <w:div w:id="808665480">
      <w:bodyDiv w:val="1"/>
      <w:marLeft w:val="0"/>
      <w:marRight w:val="0"/>
      <w:marTop w:val="0"/>
      <w:marBottom w:val="0"/>
      <w:divBdr>
        <w:top w:val="none" w:sz="0" w:space="0" w:color="auto"/>
        <w:left w:val="none" w:sz="0" w:space="0" w:color="auto"/>
        <w:bottom w:val="none" w:sz="0" w:space="0" w:color="auto"/>
        <w:right w:val="none" w:sz="0" w:space="0" w:color="auto"/>
      </w:divBdr>
    </w:div>
    <w:div w:id="808740280">
      <w:bodyDiv w:val="1"/>
      <w:marLeft w:val="0"/>
      <w:marRight w:val="0"/>
      <w:marTop w:val="0"/>
      <w:marBottom w:val="0"/>
      <w:divBdr>
        <w:top w:val="none" w:sz="0" w:space="0" w:color="auto"/>
        <w:left w:val="none" w:sz="0" w:space="0" w:color="auto"/>
        <w:bottom w:val="none" w:sz="0" w:space="0" w:color="auto"/>
        <w:right w:val="none" w:sz="0" w:space="0" w:color="auto"/>
      </w:divBdr>
    </w:div>
    <w:div w:id="808985099">
      <w:bodyDiv w:val="1"/>
      <w:marLeft w:val="0"/>
      <w:marRight w:val="0"/>
      <w:marTop w:val="0"/>
      <w:marBottom w:val="0"/>
      <w:divBdr>
        <w:top w:val="none" w:sz="0" w:space="0" w:color="auto"/>
        <w:left w:val="none" w:sz="0" w:space="0" w:color="auto"/>
        <w:bottom w:val="none" w:sz="0" w:space="0" w:color="auto"/>
        <w:right w:val="none" w:sz="0" w:space="0" w:color="auto"/>
      </w:divBdr>
    </w:div>
    <w:div w:id="809132855">
      <w:bodyDiv w:val="1"/>
      <w:marLeft w:val="0"/>
      <w:marRight w:val="0"/>
      <w:marTop w:val="0"/>
      <w:marBottom w:val="0"/>
      <w:divBdr>
        <w:top w:val="none" w:sz="0" w:space="0" w:color="auto"/>
        <w:left w:val="none" w:sz="0" w:space="0" w:color="auto"/>
        <w:bottom w:val="none" w:sz="0" w:space="0" w:color="auto"/>
        <w:right w:val="none" w:sz="0" w:space="0" w:color="auto"/>
      </w:divBdr>
    </w:div>
    <w:div w:id="809174225">
      <w:bodyDiv w:val="1"/>
      <w:marLeft w:val="0"/>
      <w:marRight w:val="0"/>
      <w:marTop w:val="0"/>
      <w:marBottom w:val="0"/>
      <w:divBdr>
        <w:top w:val="none" w:sz="0" w:space="0" w:color="auto"/>
        <w:left w:val="none" w:sz="0" w:space="0" w:color="auto"/>
        <w:bottom w:val="none" w:sz="0" w:space="0" w:color="auto"/>
        <w:right w:val="none" w:sz="0" w:space="0" w:color="auto"/>
      </w:divBdr>
    </w:div>
    <w:div w:id="809177774">
      <w:bodyDiv w:val="1"/>
      <w:marLeft w:val="0"/>
      <w:marRight w:val="0"/>
      <w:marTop w:val="0"/>
      <w:marBottom w:val="0"/>
      <w:divBdr>
        <w:top w:val="none" w:sz="0" w:space="0" w:color="auto"/>
        <w:left w:val="none" w:sz="0" w:space="0" w:color="auto"/>
        <w:bottom w:val="none" w:sz="0" w:space="0" w:color="auto"/>
        <w:right w:val="none" w:sz="0" w:space="0" w:color="auto"/>
      </w:divBdr>
    </w:div>
    <w:div w:id="809254208">
      <w:bodyDiv w:val="1"/>
      <w:marLeft w:val="0"/>
      <w:marRight w:val="0"/>
      <w:marTop w:val="0"/>
      <w:marBottom w:val="0"/>
      <w:divBdr>
        <w:top w:val="none" w:sz="0" w:space="0" w:color="auto"/>
        <w:left w:val="none" w:sz="0" w:space="0" w:color="auto"/>
        <w:bottom w:val="none" w:sz="0" w:space="0" w:color="auto"/>
        <w:right w:val="none" w:sz="0" w:space="0" w:color="auto"/>
      </w:divBdr>
    </w:div>
    <w:div w:id="809320200">
      <w:bodyDiv w:val="1"/>
      <w:marLeft w:val="0"/>
      <w:marRight w:val="0"/>
      <w:marTop w:val="0"/>
      <w:marBottom w:val="0"/>
      <w:divBdr>
        <w:top w:val="none" w:sz="0" w:space="0" w:color="auto"/>
        <w:left w:val="none" w:sz="0" w:space="0" w:color="auto"/>
        <w:bottom w:val="none" w:sz="0" w:space="0" w:color="auto"/>
        <w:right w:val="none" w:sz="0" w:space="0" w:color="auto"/>
      </w:divBdr>
    </w:div>
    <w:div w:id="809598035">
      <w:bodyDiv w:val="1"/>
      <w:marLeft w:val="0"/>
      <w:marRight w:val="0"/>
      <w:marTop w:val="0"/>
      <w:marBottom w:val="0"/>
      <w:divBdr>
        <w:top w:val="none" w:sz="0" w:space="0" w:color="auto"/>
        <w:left w:val="none" w:sz="0" w:space="0" w:color="auto"/>
        <w:bottom w:val="none" w:sz="0" w:space="0" w:color="auto"/>
        <w:right w:val="none" w:sz="0" w:space="0" w:color="auto"/>
      </w:divBdr>
    </w:div>
    <w:div w:id="809857978">
      <w:bodyDiv w:val="1"/>
      <w:marLeft w:val="0"/>
      <w:marRight w:val="0"/>
      <w:marTop w:val="0"/>
      <w:marBottom w:val="0"/>
      <w:divBdr>
        <w:top w:val="none" w:sz="0" w:space="0" w:color="auto"/>
        <w:left w:val="none" w:sz="0" w:space="0" w:color="auto"/>
        <w:bottom w:val="none" w:sz="0" w:space="0" w:color="auto"/>
        <w:right w:val="none" w:sz="0" w:space="0" w:color="auto"/>
      </w:divBdr>
    </w:div>
    <w:div w:id="809901103">
      <w:bodyDiv w:val="1"/>
      <w:marLeft w:val="0"/>
      <w:marRight w:val="0"/>
      <w:marTop w:val="0"/>
      <w:marBottom w:val="0"/>
      <w:divBdr>
        <w:top w:val="none" w:sz="0" w:space="0" w:color="auto"/>
        <w:left w:val="none" w:sz="0" w:space="0" w:color="auto"/>
        <w:bottom w:val="none" w:sz="0" w:space="0" w:color="auto"/>
        <w:right w:val="none" w:sz="0" w:space="0" w:color="auto"/>
      </w:divBdr>
    </w:div>
    <w:div w:id="809903284">
      <w:bodyDiv w:val="1"/>
      <w:marLeft w:val="0"/>
      <w:marRight w:val="0"/>
      <w:marTop w:val="0"/>
      <w:marBottom w:val="0"/>
      <w:divBdr>
        <w:top w:val="none" w:sz="0" w:space="0" w:color="auto"/>
        <w:left w:val="none" w:sz="0" w:space="0" w:color="auto"/>
        <w:bottom w:val="none" w:sz="0" w:space="0" w:color="auto"/>
        <w:right w:val="none" w:sz="0" w:space="0" w:color="auto"/>
      </w:divBdr>
    </w:div>
    <w:div w:id="810050554">
      <w:bodyDiv w:val="1"/>
      <w:marLeft w:val="0"/>
      <w:marRight w:val="0"/>
      <w:marTop w:val="0"/>
      <w:marBottom w:val="0"/>
      <w:divBdr>
        <w:top w:val="none" w:sz="0" w:space="0" w:color="auto"/>
        <w:left w:val="none" w:sz="0" w:space="0" w:color="auto"/>
        <w:bottom w:val="none" w:sz="0" w:space="0" w:color="auto"/>
        <w:right w:val="none" w:sz="0" w:space="0" w:color="auto"/>
      </w:divBdr>
    </w:div>
    <w:div w:id="810295615">
      <w:bodyDiv w:val="1"/>
      <w:marLeft w:val="0"/>
      <w:marRight w:val="0"/>
      <w:marTop w:val="0"/>
      <w:marBottom w:val="0"/>
      <w:divBdr>
        <w:top w:val="none" w:sz="0" w:space="0" w:color="auto"/>
        <w:left w:val="none" w:sz="0" w:space="0" w:color="auto"/>
        <w:bottom w:val="none" w:sz="0" w:space="0" w:color="auto"/>
        <w:right w:val="none" w:sz="0" w:space="0" w:color="auto"/>
      </w:divBdr>
    </w:div>
    <w:div w:id="810515085">
      <w:bodyDiv w:val="1"/>
      <w:marLeft w:val="0"/>
      <w:marRight w:val="0"/>
      <w:marTop w:val="0"/>
      <w:marBottom w:val="0"/>
      <w:divBdr>
        <w:top w:val="none" w:sz="0" w:space="0" w:color="auto"/>
        <w:left w:val="none" w:sz="0" w:space="0" w:color="auto"/>
        <w:bottom w:val="none" w:sz="0" w:space="0" w:color="auto"/>
        <w:right w:val="none" w:sz="0" w:space="0" w:color="auto"/>
      </w:divBdr>
    </w:div>
    <w:div w:id="810705928">
      <w:bodyDiv w:val="1"/>
      <w:marLeft w:val="0"/>
      <w:marRight w:val="0"/>
      <w:marTop w:val="0"/>
      <w:marBottom w:val="0"/>
      <w:divBdr>
        <w:top w:val="none" w:sz="0" w:space="0" w:color="auto"/>
        <w:left w:val="none" w:sz="0" w:space="0" w:color="auto"/>
        <w:bottom w:val="none" w:sz="0" w:space="0" w:color="auto"/>
        <w:right w:val="none" w:sz="0" w:space="0" w:color="auto"/>
      </w:divBdr>
    </w:div>
    <w:div w:id="810826118">
      <w:bodyDiv w:val="1"/>
      <w:marLeft w:val="0"/>
      <w:marRight w:val="0"/>
      <w:marTop w:val="0"/>
      <w:marBottom w:val="0"/>
      <w:divBdr>
        <w:top w:val="none" w:sz="0" w:space="0" w:color="auto"/>
        <w:left w:val="none" w:sz="0" w:space="0" w:color="auto"/>
        <w:bottom w:val="none" w:sz="0" w:space="0" w:color="auto"/>
        <w:right w:val="none" w:sz="0" w:space="0" w:color="auto"/>
      </w:divBdr>
    </w:div>
    <w:div w:id="810944218">
      <w:bodyDiv w:val="1"/>
      <w:marLeft w:val="0"/>
      <w:marRight w:val="0"/>
      <w:marTop w:val="0"/>
      <w:marBottom w:val="0"/>
      <w:divBdr>
        <w:top w:val="none" w:sz="0" w:space="0" w:color="auto"/>
        <w:left w:val="none" w:sz="0" w:space="0" w:color="auto"/>
        <w:bottom w:val="none" w:sz="0" w:space="0" w:color="auto"/>
        <w:right w:val="none" w:sz="0" w:space="0" w:color="auto"/>
      </w:divBdr>
    </w:div>
    <w:div w:id="811025997">
      <w:bodyDiv w:val="1"/>
      <w:marLeft w:val="0"/>
      <w:marRight w:val="0"/>
      <w:marTop w:val="0"/>
      <w:marBottom w:val="0"/>
      <w:divBdr>
        <w:top w:val="none" w:sz="0" w:space="0" w:color="auto"/>
        <w:left w:val="none" w:sz="0" w:space="0" w:color="auto"/>
        <w:bottom w:val="none" w:sz="0" w:space="0" w:color="auto"/>
        <w:right w:val="none" w:sz="0" w:space="0" w:color="auto"/>
      </w:divBdr>
    </w:div>
    <w:div w:id="811215239">
      <w:bodyDiv w:val="1"/>
      <w:marLeft w:val="0"/>
      <w:marRight w:val="0"/>
      <w:marTop w:val="0"/>
      <w:marBottom w:val="0"/>
      <w:divBdr>
        <w:top w:val="none" w:sz="0" w:space="0" w:color="auto"/>
        <w:left w:val="none" w:sz="0" w:space="0" w:color="auto"/>
        <w:bottom w:val="none" w:sz="0" w:space="0" w:color="auto"/>
        <w:right w:val="none" w:sz="0" w:space="0" w:color="auto"/>
      </w:divBdr>
    </w:div>
    <w:div w:id="811215634">
      <w:bodyDiv w:val="1"/>
      <w:marLeft w:val="0"/>
      <w:marRight w:val="0"/>
      <w:marTop w:val="0"/>
      <w:marBottom w:val="0"/>
      <w:divBdr>
        <w:top w:val="none" w:sz="0" w:space="0" w:color="auto"/>
        <w:left w:val="none" w:sz="0" w:space="0" w:color="auto"/>
        <w:bottom w:val="none" w:sz="0" w:space="0" w:color="auto"/>
        <w:right w:val="none" w:sz="0" w:space="0" w:color="auto"/>
      </w:divBdr>
    </w:div>
    <w:div w:id="811554967">
      <w:bodyDiv w:val="1"/>
      <w:marLeft w:val="0"/>
      <w:marRight w:val="0"/>
      <w:marTop w:val="0"/>
      <w:marBottom w:val="0"/>
      <w:divBdr>
        <w:top w:val="none" w:sz="0" w:space="0" w:color="auto"/>
        <w:left w:val="none" w:sz="0" w:space="0" w:color="auto"/>
        <w:bottom w:val="none" w:sz="0" w:space="0" w:color="auto"/>
        <w:right w:val="none" w:sz="0" w:space="0" w:color="auto"/>
      </w:divBdr>
    </w:div>
    <w:div w:id="811561723">
      <w:bodyDiv w:val="1"/>
      <w:marLeft w:val="0"/>
      <w:marRight w:val="0"/>
      <w:marTop w:val="0"/>
      <w:marBottom w:val="0"/>
      <w:divBdr>
        <w:top w:val="none" w:sz="0" w:space="0" w:color="auto"/>
        <w:left w:val="none" w:sz="0" w:space="0" w:color="auto"/>
        <w:bottom w:val="none" w:sz="0" w:space="0" w:color="auto"/>
        <w:right w:val="none" w:sz="0" w:space="0" w:color="auto"/>
      </w:divBdr>
    </w:div>
    <w:div w:id="811602899">
      <w:bodyDiv w:val="1"/>
      <w:marLeft w:val="0"/>
      <w:marRight w:val="0"/>
      <w:marTop w:val="0"/>
      <w:marBottom w:val="0"/>
      <w:divBdr>
        <w:top w:val="none" w:sz="0" w:space="0" w:color="auto"/>
        <w:left w:val="none" w:sz="0" w:space="0" w:color="auto"/>
        <w:bottom w:val="none" w:sz="0" w:space="0" w:color="auto"/>
        <w:right w:val="none" w:sz="0" w:space="0" w:color="auto"/>
      </w:divBdr>
    </w:div>
    <w:div w:id="811605972">
      <w:bodyDiv w:val="1"/>
      <w:marLeft w:val="0"/>
      <w:marRight w:val="0"/>
      <w:marTop w:val="0"/>
      <w:marBottom w:val="0"/>
      <w:divBdr>
        <w:top w:val="none" w:sz="0" w:space="0" w:color="auto"/>
        <w:left w:val="none" w:sz="0" w:space="0" w:color="auto"/>
        <w:bottom w:val="none" w:sz="0" w:space="0" w:color="auto"/>
        <w:right w:val="none" w:sz="0" w:space="0" w:color="auto"/>
      </w:divBdr>
    </w:div>
    <w:div w:id="811630288">
      <w:bodyDiv w:val="1"/>
      <w:marLeft w:val="0"/>
      <w:marRight w:val="0"/>
      <w:marTop w:val="0"/>
      <w:marBottom w:val="0"/>
      <w:divBdr>
        <w:top w:val="none" w:sz="0" w:space="0" w:color="auto"/>
        <w:left w:val="none" w:sz="0" w:space="0" w:color="auto"/>
        <w:bottom w:val="none" w:sz="0" w:space="0" w:color="auto"/>
        <w:right w:val="none" w:sz="0" w:space="0" w:color="auto"/>
      </w:divBdr>
    </w:div>
    <w:div w:id="811754913">
      <w:bodyDiv w:val="1"/>
      <w:marLeft w:val="0"/>
      <w:marRight w:val="0"/>
      <w:marTop w:val="0"/>
      <w:marBottom w:val="0"/>
      <w:divBdr>
        <w:top w:val="none" w:sz="0" w:space="0" w:color="auto"/>
        <w:left w:val="none" w:sz="0" w:space="0" w:color="auto"/>
        <w:bottom w:val="none" w:sz="0" w:space="0" w:color="auto"/>
        <w:right w:val="none" w:sz="0" w:space="0" w:color="auto"/>
      </w:divBdr>
    </w:div>
    <w:div w:id="811865772">
      <w:bodyDiv w:val="1"/>
      <w:marLeft w:val="0"/>
      <w:marRight w:val="0"/>
      <w:marTop w:val="0"/>
      <w:marBottom w:val="0"/>
      <w:divBdr>
        <w:top w:val="none" w:sz="0" w:space="0" w:color="auto"/>
        <w:left w:val="none" w:sz="0" w:space="0" w:color="auto"/>
        <w:bottom w:val="none" w:sz="0" w:space="0" w:color="auto"/>
        <w:right w:val="none" w:sz="0" w:space="0" w:color="auto"/>
      </w:divBdr>
    </w:div>
    <w:div w:id="811867673">
      <w:bodyDiv w:val="1"/>
      <w:marLeft w:val="0"/>
      <w:marRight w:val="0"/>
      <w:marTop w:val="0"/>
      <w:marBottom w:val="0"/>
      <w:divBdr>
        <w:top w:val="none" w:sz="0" w:space="0" w:color="auto"/>
        <w:left w:val="none" w:sz="0" w:space="0" w:color="auto"/>
        <w:bottom w:val="none" w:sz="0" w:space="0" w:color="auto"/>
        <w:right w:val="none" w:sz="0" w:space="0" w:color="auto"/>
      </w:divBdr>
    </w:div>
    <w:div w:id="811991947">
      <w:bodyDiv w:val="1"/>
      <w:marLeft w:val="0"/>
      <w:marRight w:val="0"/>
      <w:marTop w:val="0"/>
      <w:marBottom w:val="0"/>
      <w:divBdr>
        <w:top w:val="none" w:sz="0" w:space="0" w:color="auto"/>
        <w:left w:val="none" w:sz="0" w:space="0" w:color="auto"/>
        <w:bottom w:val="none" w:sz="0" w:space="0" w:color="auto"/>
        <w:right w:val="none" w:sz="0" w:space="0" w:color="auto"/>
      </w:divBdr>
    </w:div>
    <w:div w:id="812019271">
      <w:bodyDiv w:val="1"/>
      <w:marLeft w:val="0"/>
      <w:marRight w:val="0"/>
      <w:marTop w:val="0"/>
      <w:marBottom w:val="0"/>
      <w:divBdr>
        <w:top w:val="none" w:sz="0" w:space="0" w:color="auto"/>
        <w:left w:val="none" w:sz="0" w:space="0" w:color="auto"/>
        <w:bottom w:val="none" w:sz="0" w:space="0" w:color="auto"/>
        <w:right w:val="none" w:sz="0" w:space="0" w:color="auto"/>
      </w:divBdr>
    </w:div>
    <w:div w:id="812135625">
      <w:bodyDiv w:val="1"/>
      <w:marLeft w:val="0"/>
      <w:marRight w:val="0"/>
      <w:marTop w:val="0"/>
      <w:marBottom w:val="0"/>
      <w:divBdr>
        <w:top w:val="none" w:sz="0" w:space="0" w:color="auto"/>
        <w:left w:val="none" w:sz="0" w:space="0" w:color="auto"/>
        <w:bottom w:val="none" w:sz="0" w:space="0" w:color="auto"/>
        <w:right w:val="none" w:sz="0" w:space="0" w:color="auto"/>
      </w:divBdr>
    </w:div>
    <w:div w:id="812218002">
      <w:bodyDiv w:val="1"/>
      <w:marLeft w:val="0"/>
      <w:marRight w:val="0"/>
      <w:marTop w:val="0"/>
      <w:marBottom w:val="0"/>
      <w:divBdr>
        <w:top w:val="none" w:sz="0" w:space="0" w:color="auto"/>
        <w:left w:val="none" w:sz="0" w:space="0" w:color="auto"/>
        <w:bottom w:val="none" w:sz="0" w:space="0" w:color="auto"/>
        <w:right w:val="none" w:sz="0" w:space="0" w:color="auto"/>
      </w:divBdr>
    </w:div>
    <w:div w:id="812219024">
      <w:bodyDiv w:val="1"/>
      <w:marLeft w:val="0"/>
      <w:marRight w:val="0"/>
      <w:marTop w:val="0"/>
      <w:marBottom w:val="0"/>
      <w:divBdr>
        <w:top w:val="none" w:sz="0" w:space="0" w:color="auto"/>
        <w:left w:val="none" w:sz="0" w:space="0" w:color="auto"/>
        <w:bottom w:val="none" w:sz="0" w:space="0" w:color="auto"/>
        <w:right w:val="none" w:sz="0" w:space="0" w:color="auto"/>
      </w:divBdr>
    </w:div>
    <w:div w:id="812406960">
      <w:bodyDiv w:val="1"/>
      <w:marLeft w:val="0"/>
      <w:marRight w:val="0"/>
      <w:marTop w:val="0"/>
      <w:marBottom w:val="0"/>
      <w:divBdr>
        <w:top w:val="none" w:sz="0" w:space="0" w:color="auto"/>
        <w:left w:val="none" w:sz="0" w:space="0" w:color="auto"/>
        <w:bottom w:val="none" w:sz="0" w:space="0" w:color="auto"/>
        <w:right w:val="none" w:sz="0" w:space="0" w:color="auto"/>
      </w:divBdr>
    </w:div>
    <w:div w:id="812523368">
      <w:bodyDiv w:val="1"/>
      <w:marLeft w:val="0"/>
      <w:marRight w:val="0"/>
      <w:marTop w:val="0"/>
      <w:marBottom w:val="0"/>
      <w:divBdr>
        <w:top w:val="none" w:sz="0" w:space="0" w:color="auto"/>
        <w:left w:val="none" w:sz="0" w:space="0" w:color="auto"/>
        <w:bottom w:val="none" w:sz="0" w:space="0" w:color="auto"/>
        <w:right w:val="none" w:sz="0" w:space="0" w:color="auto"/>
      </w:divBdr>
    </w:div>
    <w:div w:id="812600565">
      <w:bodyDiv w:val="1"/>
      <w:marLeft w:val="0"/>
      <w:marRight w:val="0"/>
      <w:marTop w:val="0"/>
      <w:marBottom w:val="0"/>
      <w:divBdr>
        <w:top w:val="none" w:sz="0" w:space="0" w:color="auto"/>
        <w:left w:val="none" w:sz="0" w:space="0" w:color="auto"/>
        <w:bottom w:val="none" w:sz="0" w:space="0" w:color="auto"/>
        <w:right w:val="none" w:sz="0" w:space="0" w:color="auto"/>
      </w:divBdr>
    </w:div>
    <w:div w:id="812602415">
      <w:bodyDiv w:val="1"/>
      <w:marLeft w:val="0"/>
      <w:marRight w:val="0"/>
      <w:marTop w:val="0"/>
      <w:marBottom w:val="0"/>
      <w:divBdr>
        <w:top w:val="none" w:sz="0" w:space="0" w:color="auto"/>
        <w:left w:val="none" w:sz="0" w:space="0" w:color="auto"/>
        <w:bottom w:val="none" w:sz="0" w:space="0" w:color="auto"/>
        <w:right w:val="none" w:sz="0" w:space="0" w:color="auto"/>
      </w:divBdr>
    </w:div>
    <w:div w:id="812602461">
      <w:bodyDiv w:val="1"/>
      <w:marLeft w:val="0"/>
      <w:marRight w:val="0"/>
      <w:marTop w:val="0"/>
      <w:marBottom w:val="0"/>
      <w:divBdr>
        <w:top w:val="none" w:sz="0" w:space="0" w:color="auto"/>
        <w:left w:val="none" w:sz="0" w:space="0" w:color="auto"/>
        <w:bottom w:val="none" w:sz="0" w:space="0" w:color="auto"/>
        <w:right w:val="none" w:sz="0" w:space="0" w:color="auto"/>
      </w:divBdr>
    </w:div>
    <w:div w:id="813133855">
      <w:bodyDiv w:val="1"/>
      <w:marLeft w:val="0"/>
      <w:marRight w:val="0"/>
      <w:marTop w:val="0"/>
      <w:marBottom w:val="0"/>
      <w:divBdr>
        <w:top w:val="none" w:sz="0" w:space="0" w:color="auto"/>
        <w:left w:val="none" w:sz="0" w:space="0" w:color="auto"/>
        <w:bottom w:val="none" w:sz="0" w:space="0" w:color="auto"/>
        <w:right w:val="none" w:sz="0" w:space="0" w:color="auto"/>
      </w:divBdr>
    </w:div>
    <w:div w:id="813374742">
      <w:bodyDiv w:val="1"/>
      <w:marLeft w:val="0"/>
      <w:marRight w:val="0"/>
      <w:marTop w:val="0"/>
      <w:marBottom w:val="0"/>
      <w:divBdr>
        <w:top w:val="none" w:sz="0" w:space="0" w:color="auto"/>
        <w:left w:val="none" w:sz="0" w:space="0" w:color="auto"/>
        <w:bottom w:val="none" w:sz="0" w:space="0" w:color="auto"/>
        <w:right w:val="none" w:sz="0" w:space="0" w:color="auto"/>
      </w:divBdr>
    </w:div>
    <w:div w:id="813526721">
      <w:bodyDiv w:val="1"/>
      <w:marLeft w:val="0"/>
      <w:marRight w:val="0"/>
      <w:marTop w:val="0"/>
      <w:marBottom w:val="0"/>
      <w:divBdr>
        <w:top w:val="none" w:sz="0" w:space="0" w:color="auto"/>
        <w:left w:val="none" w:sz="0" w:space="0" w:color="auto"/>
        <w:bottom w:val="none" w:sz="0" w:space="0" w:color="auto"/>
        <w:right w:val="none" w:sz="0" w:space="0" w:color="auto"/>
      </w:divBdr>
    </w:div>
    <w:div w:id="813571382">
      <w:bodyDiv w:val="1"/>
      <w:marLeft w:val="0"/>
      <w:marRight w:val="0"/>
      <w:marTop w:val="0"/>
      <w:marBottom w:val="0"/>
      <w:divBdr>
        <w:top w:val="none" w:sz="0" w:space="0" w:color="auto"/>
        <w:left w:val="none" w:sz="0" w:space="0" w:color="auto"/>
        <w:bottom w:val="none" w:sz="0" w:space="0" w:color="auto"/>
        <w:right w:val="none" w:sz="0" w:space="0" w:color="auto"/>
      </w:divBdr>
    </w:div>
    <w:div w:id="813832966">
      <w:bodyDiv w:val="1"/>
      <w:marLeft w:val="0"/>
      <w:marRight w:val="0"/>
      <w:marTop w:val="0"/>
      <w:marBottom w:val="0"/>
      <w:divBdr>
        <w:top w:val="none" w:sz="0" w:space="0" w:color="auto"/>
        <w:left w:val="none" w:sz="0" w:space="0" w:color="auto"/>
        <w:bottom w:val="none" w:sz="0" w:space="0" w:color="auto"/>
        <w:right w:val="none" w:sz="0" w:space="0" w:color="auto"/>
      </w:divBdr>
    </w:div>
    <w:div w:id="813983131">
      <w:bodyDiv w:val="1"/>
      <w:marLeft w:val="0"/>
      <w:marRight w:val="0"/>
      <w:marTop w:val="0"/>
      <w:marBottom w:val="0"/>
      <w:divBdr>
        <w:top w:val="none" w:sz="0" w:space="0" w:color="auto"/>
        <w:left w:val="none" w:sz="0" w:space="0" w:color="auto"/>
        <w:bottom w:val="none" w:sz="0" w:space="0" w:color="auto"/>
        <w:right w:val="none" w:sz="0" w:space="0" w:color="auto"/>
      </w:divBdr>
    </w:div>
    <w:div w:id="814104493">
      <w:bodyDiv w:val="1"/>
      <w:marLeft w:val="0"/>
      <w:marRight w:val="0"/>
      <w:marTop w:val="0"/>
      <w:marBottom w:val="0"/>
      <w:divBdr>
        <w:top w:val="none" w:sz="0" w:space="0" w:color="auto"/>
        <w:left w:val="none" w:sz="0" w:space="0" w:color="auto"/>
        <w:bottom w:val="none" w:sz="0" w:space="0" w:color="auto"/>
        <w:right w:val="none" w:sz="0" w:space="0" w:color="auto"/>
      </w:divBdr>
    </w:div>
    <w:div w:id="814294180">
      <w:bodyDiv w:val="1"/>
      <w:marLeft w:val="0"/>
      <w:marRight w:val="0"/>
      <w:marTop w:val="0"/>
      <w:marBottom w:val="0"/>
      <w:divBdr>
        <w:top w:val="none" w:sz="0" w:space="0" w:color="auto"/>
        <w:left w:val="none" w:sz="0" w:space="0" w:color="auto"/>
        <w:bottom w:val="none" w:sz="0" w:space="0" w:color="auto"/>
        <w:right w:val="none" w:sz="0" w:space="0" w:color="auto"/>
      </w:divBdr>
    </w:div>
    <w:div w:id="814641064">
      <w:bodyDiv w:val="1"/>
      <w:marLeft w:val="0"/>
      <w:marRight w:val="0"/>
      <w:marTop w:val="0"/>
      <w:marBottom w:val="0"/>
      <w:divBdr>
        <w:top w:val="none" w:sz="0" w:space="0" w:color="auto"/>
        <w:left w:val="none" w:sz="0" w:space="0" w:color="auto"/>
        <w:bottom w:val="none" w:sz="0" w:space="0" w:color="auto"/>
        <w:right w:val="none" w:sz="0" w:space="0" w:color="auto"/>
      </w:divBdr>
    </w:div>
    <w:div w:id="814688677">
      <w:bodyDiv w:val="1"/>
      <w:marLeft w:val="0"/>
      <w:marRight w:val="0"/>
      <w:marTop w:val="0"/>
      <w:marBottom w:val="0"/>
      <w:divBdr>
        <w:top w:val="none" w:sz="0" w:space="0" w:color="auto"/>
        <w:left w:val="none" w:sz="0" w:space="0" w:color="auto"/>
        <w:bottom w:val="none" w:sz="0" w:space="0" w:color="auto"/>
        <w:right w:val="none" w:sz="0" w:space="0" w:color="auto"/>
      </w:divBdr>
    </w:div>
    <w:div w:id="815101826">
      <w:bodyDiv w:val="1"/>
      <w:marLeft w:val="0"/>
      <w:marRight w:val="0"/>
      <w:marTop w:val="0"/>
      <w:marBottom w:val="0"/>
      <w:divBdr>
        <w:top w:val="none" w:sz="0" w:space="0" w:color="auto"/>
        <w:left w:val="none" w:sz="0" w:space="0" w:color="auto"/>
        <w:bottom w:val="none" w:sz="0" w:space="0" w:color="auto"/>
        <w:right w:val="none" w:sz="0" w:space="0" w:color="auto"/>
      </w:divBdr>
    </w:div>
    <w:div w:id="815102892">
      <w:bodyDiv w:val="1"/>
      <w:marLeft w:val="0"/>
      <w:marRight w:val="0"/>
      <w:marTop w:val="0"/>
      <w:marBottom w:val="0"/>
      <w:divBdr>
        <w:top w:val="none" w:sz="0" w:space="0" w:color="auto"/>
        <w:left w:val="none" w:sz="0" w:space="0" w:color="auto"/>
        <w:bottom w:val="none" w:sz="0" w:space="0" w:color="auto"/>
        <w:right w:val="none" w:sz="0" w:space="0" w:color="auto"/>
      </w:divBdr>
    </w:div>
    <w:div w:id="815148107">
      <w:bodyDiv w:val="1"/>
      <w:marLeft w:val="0"/>
      <w:marRight w:val="0"/>
      <w:marTop w:val="0"/>
      <w:marBottom w:val="0"/>
      <w:divBdr>
        <w:top w:val="none" w:sz="0" w:space="0" w:color="auto"/>
        <w:left w:val="none" w:sz="0" w:space="0" w:color="auto"/>
        <w:bottom w:val="none" w:sz="0" w:space="0" w:color="auto"/>
        <w:right w:val="none" w:sz="0" w:space="0" w:color="auto"/>
      </w:divBdr>
    </w:div>
    <w:div w:id="815490058">
      <w:bodyDiv w:val="1"/>
      <w:marLeft w:val="0"/>
      <w:marRight w:val="0"/>
      <w:marTop w:val="0"/>
      <w:marBottom w:val="0"/>
      <w:divBdr>
        <w:top w:val="none" w:sz="0" w:space="0" w:color="auto"/>
        <w:left w:val="none" w:sz="0" w:space="0" w:color="auto"/>
        <w:bottom w:val="none" w:sz="0" w:space="0" w:color="auto"/>
        <w:right w:val="none" w:sz="0" w:space="0" w:color="auto"/>
      </w:divBdr>
    </w:div>
    <w:div w:id="815679771">
      <w:bodyDiv w:val="1"/>
      <w:marLeft w:val="0"/>
      <w:marRight w:val="0"/>
      <w:marTop w:val="0"/>
      <w:marBottom w:val="0"/>
      <w:divBdr>
        <w:top w:val="none" w:sz="0" w:space="0" w:color="auto"/>
        <w:left w:val="none" w:sz="0" w:space="0" w:color="auto"/>
        <w:bottom w:val="none" w:sz="0" w:space="0" w:color="auto"/>
        <w:right w:val="none" w:sz="0" w:space="0" w:color="auto"/>
      </w:divBdr>
    </w:div>
    <w:div w:id="815798171">
      <w:bodyDiv w:val="1"/>
      <w:marLeft w:val="0"/>
      <w:marRight w:val="0"/>
      <w:marTop w:val="0"/>
      <w:marBottom w:val="0"/>
      <w:divBdr>
        <w:top w:val="none" w:sz="0" w:space="0" w:color="auto"/>
        <w:left w:val="none" w:sz="0" w:space="0" w:color="auto"/>
        <w:bottom w:val="none" w:sz="0" w:space="0" w:color="auto"/>
        <w:right w:val="none" w:sz="0" w:space="0" w:color="auto"/>
      </w:divBdr>
    </w:div>
    <w:div w:id="815876624">
      <w:bodyDiv w:val="1"/>
      <w:marLeft w:val="0"/>
      <w:marRight w:val="0"/>
      <w:marTop w:val="0"/>
      <w:marBottom w:val="0"/>
      <w:divBdr>
        <w:top w:val="none" w:sz="0" w:space="0" w:color="auto"/>
        <w:left w:val="none" w:sz="0" w:space="0" w:color="auto"/>
        <w:bottom w:val="none" w:sz="0" w:space="0" w:color="auto"/>
        <w:right w:val="none" w:sz="0" w:space="0" w:color="auto"/>
      </w:divBdr>
    </w:div>
    <w:div w:id="816068427">
      <w:bodyDiv w:val="1"/>
      <w:marLeft w:val="0"/>
      <w:marRight w:val="0"/>
      <w:marTop w:val="0"/>
      <w:marBottom w:val="0"/>
      <w:divBdr>
        <w:top w:val="none" w:sz="0" w:space="0" w:color="auto"/>
        <w:left w:val="none" w:sz="0" w:space="0" w:color="auto"/>
        <w:bottom w:val="none" w:sz="0" w:space="0" w:color="auto"/>
        <w:right w:val="none" w:sz="0" w:space="0" w:color="auto"/>
      </w:divBdr>
    </w:div>
    <w:div w:id="816074033">
      <w:bodyDiv w:val="1"/>
      <w:marLeft w:val="0"/>
      <w:marRight w:val="0"/>
      <w:marTop w:val="0"/>
      <w:marBottom w:val="0"/>
      <w:divBdr>
        <w:top w:val="none" w:sz="0" w:space="0" w:color="auto"/>
        <w:left w:val="none" w:sz="0" w:space="0" w:color="auto"/>
        <w:bottom w:val="none" w:sz="0" w:space="0" w:color="auto"/>
        <w:right w:val="none" w:sz="0" w:space="0" w:color="auto"/>
      </w:divBdr>
    </w:div>
    <w:div w:id="816457901">
      <w:bodyDiv w:val="1"/>
      <w:marLeft w:val="0"/>
      <w:marRight w:val="0"/>
      <w:marTop w:val="0"/>
      <w:marBottom w:val="0"/>
      <w:divBdr>
        <w:top w:val="none" w:sz="0" w:space="0" w:color="auto"/>
        <w:left w:val="none" w:sz="0" w:space="0" w:color="auto"/>
        <w:bottom w:val="none" w:sz="0" w:space="0" w:color="auto"/>
        <w:right w:val="none" w:sz="0" w:space="0" w:color="auto"/>
      </w:divBdr>
    </w:div>
    <w:div w:id="816532864">
      <w:bodyDiv w:val="1"/>
      <w:marLeft w:val="0"/>
      <w:marRight w:val="0"/>
      <w:marTop w:val="0"/>
      <w:marBottom w:val="0"/>
      <w:divBdr>
        <w:top w:val="none" w:sz="0" w:space="0" w:color="auto"/>
        <w:left w:val="none" w:sz="0" w:space="0" w:color="auto"/>
        <w:bottom w:val="none" w:sz="0" w:space="0" w:color="auto"/>
        <w:right w:val="none" w:sz="0" w:space="0" w:color="auto"/>
      </w:divBdr>
    </w:div>
    <w:div w:id="816536980">
      <w:bodyDiv w:val="1"/>
      <w:marLeft w:val="0"/>
      <w:marRight w:val="0"/>
      <w:marTop w:val="0"/>
      <w:marBottom w:val="0"/>
      <w:divBdr>
        <w:top w:val="none" w:sz="0" w:space="0" w:color="auto"/>
        <w:left w:val="none" w:sz="0" w:space="0" w:color="auto"/>
        <w:bottom w:val="none" w:sz="0" w:space="0" w:color="auto"/>
        <w:right w:val="none" w:sz="0" w:space="0" w:color="auto"/>
      </w:divBdr>
    </w:div>
    <w:div w:id="816804140">
      <w:bodyDiv w:val="1"/>
      <w:marLeft w:val="0"/>
      <w:marRight w:val="0"/>
      <w:marTop w:val="0"/>
      <w:marBottom w:val="0"/>
      <w:divBdr>
        <w:top w:val="none" w:sz="0" w:space="0" w:color="auto"/>
        <w:left w:val="none" w:sz="0" w:space="0" w:color="auto"/>
        <w:bottom w:val="none" w:sz="0" w:space="0" w:color="auto"/>
        <w:right w:val="none" w:sz="0" w:space="0" w:color="auto"/>
      </w:divBdr>
    </w:div>
    <w:div w:id="816920701">
      <w:bodyDiv w:val="1"/>
      <w:marLeft w:val="0"/>
      <w:marRight w:val="0"/>
      <w:marTop w:val="0"/>
      <w:marBottom w:val="0"/>
      <w:divBdr>
        <w:top w:val="none" w:sz="0" w:space="0" w:color="auto"/>
        <w:left w:val="none" w:sz="0" w:space="0" w:color="auto"/>
        <w:bottom w:val="none" w:sz="0" w:space="0" w:color="auto"/>
        <w:right w:val="none" w:sz="0" w:space="0" w:color="auto"/>
      </w:divBdr>
    </w:div>
    <w:div w:id="817040983">
      <w:bodyDiv w:val="1"/>
      <w:marLeft w:val="0"/>
      <w:marRight w:val="0"/>
      <w:marTop w:val="0"/>
      <w:marBottom w:val="0"/>
      <w:divBdr>
        <w:top w:val="none" w:sz="0" w:space="0" w:color="auto"/>
        <w:left w:val="none" w:sz="0" w:space="0" w:color="auto"/>
        <w:bottom w:val="none" w:sz="0" w:space="0" w:color="auto"/>
        <w:right w:val="none" w:sz="0" w:space="0" w:color="auto"/>
      </w:divBdr>
    </w:div>
    <w:div w:id="817117388">
      <w:bodyDiv w:val="1"/>
      <w:marLeft w:val="0"/>
      <w:marRight w:val="0"/>
      <w:marTop w:val="0"/>
      <w:marBottom w:val="0"/>
      <w:divBdr>
        <w:top w:val="none" w:sz="0" w:space="0" w:color="auto"/>
        <w:left w:val="none" w:sz="0" w:space="0" w:color="auto"/>
        <w:bottom w:val="none" w:sz="0" w:space="0" w:color="auto"/>
        <w:right w:val="none" w:sz="0" w:space="0" w:color="auto"/>
      </w:divBdr>
    </w:div>
    <w:div w:id="817189770">
      <w:bodyDiv w:val="1"/>
      <w:marLeft w:val="0"/>
      <w:marRight w:val="0"/>
      <w:marTop w:val="0"/>
      <w:marBottom w:val="0"/>
      <w:divBdr>
        <w:top w:val="none" w:sz="0" w:space="0" w:color="auto"/>
        <w:left w:val="none" w:sz="0" w:space="0" w:color="auto"/>
        <w:bottom w:val="none" w:sz="0" w:space="0" w:color="auto"/>
        <w:right w:val="none" w:sz="0" w:space="0" w:color="auto"/>
      </w:divBdr>
    </w:div>
    <w:div w:id="817262262">
      <w:bodyDiv w:val="1"/>
      <w:marLeft w:val="0"/>
      <w:marRight w:val="0"/>
      <w:marTop w:val="0"/>
      <w:marBottom w:val="0"/>
      <w:divBdr>
        <w:top w:val="none" w:sz="0" w:space="0" w:color="auto"/>
        <w:left w:val="none" w:sz="0" w:space="0" w:color="auto"/>
        <w:bottom w:val="none" w:sz="0" w:space="0" w:color="auto"/>
        <w:right w:val="none" w:sz="0" w:space="0" w:color="auto"/>
      </w:divBdr>
    </w:div>
    <w:div w:id="817763949">
      <w:bodyDiv w:val="1"/>
      <w:marLeft w:val="0"/>
      <w:marRight w:val="0"/>
      <w:marTop w:val="0"/>
      <w:marBottom w:val="0"/>
      <w:divBdr>
        <w:top w:val="none" w:sz="0" w:space="0" w:color="auto"/>
        <w:left w:val="none" w:sz="0" w:space="0" w:color="auto"/>
        <w:bottom w:val="none" w:sz="0" w:space="0" w:color="auto"/>
        <w:right w:val="none" w:sz="0" w:space="0" w:color="auto"/>
      </w:divBdr>
    </w:div>
    <w:div w:id="817842641">
      <w:bodyDiv w:val="1"/>
      <w:marLeft w:val="0"/>
      <w:marRight w:val="0"/>
      <w:marTop w:val="0"/>
      <w:marBottom w:val="0"/>
      <w:divBdr>
        <w:top w:val="none" w:sz="0" w:space="0" w:color="auto"/>
        <w:left w:val="none" w:sz="0" w:space="0" w:color="auto"/>
        <w:bottom w:val="none" w:sz="0" w:space="0" w:color="auto"/>
        <w:right w:val="none" w:sz="0" w:space="0" w:color="auto"/>
      </w:divBdr>
    </w:div>
    <w:div w:id="817963221">
      <w:bodyDiv w:val="1"/>
      <w:marLeft w:val="0"/>
      <w:marRight w:val="0"/>
      <w:marTop w:val="0"/>
      <w:marBottom w:val="0"/>
      <w:divBdr>
        <w:top w:val="none" w:sz="0" w:space="0" w:color="auto"/>
        <w:left w:val="none" w:sz="0" w:space="0" w:color="auto"/>
        <w:bottom w:val="none" w:sz="0" w:space="0" w:color="auto"/>
        <w:right w:val="none" w:sz="0" w:space="0" w:color="auto"/>
      </w:divBdr>
    </w:div>
    <w:div w:id="818037671">
      <w:bodyDiv w:val="1"/>
      <w:marLeft w:val="0"/>
      <w:marRight w:val="0"/>
      <w:marTop w:val="0"/>
      <w:marBottom w:val="0"/>
      <w:divBdr>
        <w:top w:val="none" w:sz="0" w:space="0" w:color="auto"/>
        <w:left w:val="none" w:sz="0" w:space="0" w:color="auto"/>
        <w:bottom w:val="none" w:sz="0" w:space="0" w:color="auto"/>
        <w:right w:val="none" w:sz="0" w:space="0" w:color="auto"/>
      </w:divBdr>
    </w:div>
    <w:div w:id="818116279">
      <w:bodyDiv w:val="1"/>
      <w:marLeft w:val="0"/>
      <w:marRight w:val="0"/>
      <w:marTop w:val="0"/>
      <w:marBottom w:val="0"/>
      <w:divBdr>
        <w:top w:val="none" w:sz="0" w:space="0" w:color="auto"/>
        <w:left w:val="none" w:sz="0" w:space="0" w:color="auto"/>
        <w:bottom w:val="none" w:sz="0" w:space="0" w:color="auto"/>
        <w:right w:val="none" w:sz="0" w:space="0" w:color="auto"/>
      </w:divBdr>
    </w:div>
    <w:div w:id="818233337">
      <w:bodyDiv w:val="1"/>
      <w:marLeft w:val="0"/>
      <w:marRight w:val="0"/>
      <w:marTop w:val="0"/>
      <w:marBottom w:val="0"/>
      <w:divBdr>
        <w:top w:val="none" w:sz="0" w:space="0" w:color="auto"/>
        <w:left w:val="none" w:sz="0" w:space="0" w:color="auto"/>
        <w:bottom w:val="none" w:sz="0" w:space="0" w:color="auto"/>
        <w:right w:val="none" w:sz="0" w:space="0" w:color="auto"/>
      </w:divBdr>
    </w:div>
    <w:div w:id="818379356">
      <w:bodyDiv w:val="1"/>
      <w:marLeft w:val="0"/>
      <w:marRight w:val="0"/>
      <w:marTop w:val="0"/>
      <w:marBottom w:val="0"/>
      <w:divBdr>
        <w:top w:val="none" w:sz="0" w:space="0" w:color="auto"/>
        <w:left w:val="none" w:sz="0" w:space="0" w:color="auto"/>
        <w:bottom w:val="none" w:sz="0" w:space="0" w:color="auto"/>
        <w:right w:val="none" w:sz="0" w:space="0" w:color="auto"/>
      </w:divBdr>
    </w:div>
    <w:div w:id="818694768">
      <w:bodyDiv w:val="1"/>
      <w:marLeft w:val="0"/>
      <w:marRight w:val="0"/>
      <w:marTop w:val="0"/>
      <w:marBottom w:val="0"/>
      <w:divBdr>
        <w:top w:val="none" w:sz="0" w:space="0" w:color="auto"/>
        <w:left w:val="none" w:sz="0" w:space="0" w:color="auto"/>
        <w:bottom w:val="none" w:sz="0" w:space="0" w:color="auto"/>
        <w:right w:val="none" w:sz="0" w:space="0" w:color="auto"/>
      </w:divBdr>
    </w:div>
    <w:div w:id="819033051">
      <w:bodyDiv w:val="1"/>
      <w:marLeft w:val="0"/>
      <w:marRight w:val="0"/>
      <w:marTop w:val="0"/>
      <w:marBottom w:val="0"/>
      <w:divBdr>
        <w:top w:val="none" w:sz="0" w:space="0" w:color="auto"/>
        <w:left w:val="none" w:sz="0" w:space="0" w:color="auto"/>
        <w:bottom w:val="none" w:sz="0" w:space="0" w:color="auto"/>
        <w:right w:val="none" w:sz="0" w:space="0" w:color="auto"/>
      </w:divBdr>
    </w:div>
    <w:div w:id="819078655">
      <w:bodyDiv w:val="1"/>
      <w:marLeft w:val="0"/>
      <w:marRight w:val="0"/>
      <w:marTop w:val="0"/>
      <w:marBottom w:val="0"/>
      <w:divBdr>
        <w:top w:val="none" w:sz="0" w:space="0" w:color="auto"/>
        <w:left w:val="none" w:sz="0" w:space="0" w:color="auto"/>
        <w:bottom w:val="none" w:sz="0" w:space="0" w:color="auto"/>
        <w:right w:val="none" w:sz="0" w:space="0" w:color="auto"/>
      </w:divBdr>
    </w:div>
    <w:div w:id="819153833">
      <w:bodyDiv w:val="1"/>
      <w:marLeft w:val="0"/>
      <w:marRight w:val="0"/>
      <w:marTop w:val="0"/>
      <w:marBottom w:val="0"/>
      <w:divBdr>
        <w:top w:val="none" w:sz="0" w:space="0" w:color="auto"/>
        <w:left w:val="none" w:sz="0" w:space="0" w:color="auto"/>
        <w:bottom w:val="none" w:sz="0" w:space="0" w:color="auto"/>
        <w:right w:val="none" w:sz="0" w:space="0" w:color="auto"/>
      </w:divBdr>
    </w:div>
    <w:div w:id="819156008">
      <w:bodyDiv w:val="1"/>
      <w:marLeft w:val="0"/>
      <w:marRight w:val="0"/>
      <w:marTop w:val="0"/>
      <w:marBottom w:val="0"/>
      <w:divBdr>
        <w:top w:val="none" w:sz="0" w:space="0" w:color="auto"/>
        <w:left w:val="none" w:sz="0" w:space="0" w:color="auto"/>
        <w:bottom w:val="none" w:sz="0" w:space="0" w:color="auto"/>
        <w:right w:val="none" w:sz="0" w:space="0" w:color="auto"/>
      </w:divBdr>
    </w:div>
    <w:div w:id="819424791">
      <w:bodyDiv w:val="1"/>
      <w:marLeft w:val="0"/>
      <w:marRight w:val="0"/>
      <w:marTop w:val="0"/>
      <w:marBottom w:val="0"/>
      <w:divBdr>
        <w:top w:val="none" w:sz="0" w:space="0" w:color="auto"/>
        <w:left w:val="none" w:sz="0" w:space="0" w:color="auto"/>
        <w:bottom w:val="none" w:sz="0" w:space="0" w:color="auto"/>
        <w:right w:val="none" w:sz="0" w:space="0" w:color="auto"/>
      </w:divBdr>
    </w:div>
    <w:div w:id="819805229">
      <w:bodyDiv w:val="1"/>
      <w:marLeft w:val="0"/>
      <w:marRight w:val="0"/>
      <w:marTop w:val="0"/>
      <w:marBottom w:val="0"/>
      <w:divBdr>
        <w:top w:val="none" w:sz="0" w:space="0" w:color="auto"/>
        <w:left w:val="none" w:sz="0" w:space="0" w:color="auto"/>
        <w:bottom w:val="none" w:sz="0" w:space="0" w:color="auto"/>
        <w:right w:val="none" w:sz="0" w:space="0" w:color="auto"/>
      </w:divBdr>
    </w:div>
    <w:div w:id="819930956">
      <w:bodyDiv w:val="1"/>
      <w:marLeft w:val="0"/>
      <w:marRight w:val="0"/>
      <w:marTop w:val="0"/>
      <w:marBottom w:val="0"/>
      <w:divBdr>
        <w:top w:val="none" w:sz="0" w:space="0" w:color="auto"/>
        <w:left w:val="none" w:sz="0" w:space="0" w:color="auto"/>
        <w:bottom w:val="none" w:sz="0" w:space="0" w:color="auto"/>
        <w:right w:val="none" w:sz="0" w:space="0" w:color="auto"/>
      </w:divBdr>
    </w:div>
    <w:div w:id="820003673">
      <w:bodyDiv w:val="1"/>
      <w:marLeft w:val="0"/>
      <w:marRight w:val="0"/>
      <w:marTop w:val="0"/>
      <w:marBottom w:val="0"/>
      <w:divBdr>
        <w:top w:val="none" w:sz="0" w:space="0" w:color="auto"/>
        <w:left w:val="none" w:sz="0" w:space="0" w:color="auto"/>
        <w:bottom w:val="none" w:sz="0" w:space="0" w:color="auto"/>
        <w:right w:val="none" w:sz="0" w:space="0" w:color="auto"/>
      </w:divBdr>
    </w:div>
    <w:div w:id="820004051">
      <w:bodyDiv w:val="1"/>
      <w:marLeft w:val="0"/>
      <w:marRight w:val="0"/>
      <w:marTop w:val="0"/>
      <w:marBottom w:val="0"/>
      <w:divBdr>
        <w:top w:val="none" w:sz="0" w:space="0" w:color="auto"/>
        <w:left w:val="none" w:sz="0" w:space="0" w:color="auto"/>
        <w:bottom w:val="none" w:sz="0" w:space="0" w:color="auto"/>
        <w:right w:val="none" w:sz="0" w:space="0" w:color="auto"/>
      </w:divBdr>
    </w:div>
    <w:div w:id="820006328">
      <w:bodyDiv w:val="1"/>
      <w:marLeft w:val="0"/>
      <w:marRight w:val="0"/>
      <w:marTop w:val="0"/>
      <w:marBottom w:val="0"/>
      <w:divBdr>
        <w:top w:val="none" w:sz="0" w:space="0" w:color="auto"/>
        <w:left w:val="none" w:sz="0" w:space="0" w:color="auto"/>
        <w:bottom w:val="none" w:sz="0" w:space="0" w:color="auto"/>
        <w:right w:val="none" w:sz="0" w:space="0" w:color="auto"/>
      </w:divBdr>
    </w:div>
    <w:div w:id="820122323">
      <w:bodyDiv w:val="1"/>
      <w:marLeft w:val="0"/>
      <w:marRight w:val="0"/>
      <w:marTop w:val="0"/>
      <w:marBottom w:val="0"/>
      <w:divBdr>
        <w:top w:val="none" w:sz="0" w:space="0" w:color="auto"/>
        <w:left w:val="none" w:sz="0" w:space="0" w:color="auto"/>
        <w:bottom w:val="none" w:sz="0" w:space="0" w:color="auto"/>
        <w:right w:val="none" w:sz="0" w:space="0" w:color="auto"/>
      </w:divBdr>
    </w:div>
    <w:div w:id="820193089">
      <w:bodyDiv w:val="1"/>
      <w:marLeft w:val="0"/>
      <w:marRight w:val="0"/>
      <w:marTop w:val="0"/>
      <w:marBottom w:val="0"/>
      <w:divBdr>
        <w:top w:val="none" w:sz="0" w:space="0" w:color="auto"/>
        <w:left w:val="none" w:sz="0" w:space="0" w:color="auto"/>
        <w:bottom w:val="none" w:sz="0" w:space="0" w:color="auto"/>
        <w:right w:val="none" w:sz="0" w:space="0" w:color="auto"/>
      </w:divBdr>
    </w:div>
    <w:div w:id="820386007">
      <w:bodyDiv w:val="1"/>
      <w:marLeft w:val="0"/>
      <w:marRight w:val="0"/>
      <w:marTop w:val="0"/>
      <w:marBottom w:val="0"/>
      <w:divBdr>
        <w:top w:val="none" w:sz="0" w:space="0" w:color="auto"/>
        <w:left w:val="none" w:sz="0" w:space="0" w:color="auto"/>
        <w:bottom w:val="none" w:sz="0" w:space="0" w:color="auto"/>
        <w:right w:val="none" w:sz="0" w:space="0" w:color="auto"/>
      </w:divBdr>
    </w:div>
    <w:div w:id="820392237">
      <w:bodyDiv w:val="1"/>
      <w:marLeft w:val="0"/>
      <w:marRight w:val="0"/>
      <w:marTop w:val="0"/>
      <w:marBottom w:val="0"/>
      <w:divBdr>
        <w:top w:val="none" w:sz="0" w:space="0" w:color="auto"/>
        <w:left w:val="none" w:sz="0" w:space="0" w:color="auto"/>
        <w:bottom w:val="none" w:sz="0" w:space="0" w:color="auto"/>
        <w:right w:val="none" w:sz="0" w:space="0" w:color="auto"/>
      </w:divBdr>
    </w:div>
    <w:div w:id="820536089">
      <w:bodyDiv w:val="1"/>
      <w:marLeft w:val="0"/>
      <w:marRight w:val="0"/>
      <w:marTop w:val="0"/>
      <w:marBottom w:val="0"/>
      <w:divBdr>
        <w:top w:val="none" w:sz="0" w:space="0" w:color="auto"/>
        <w:left w:val="none" w:sz="0" w:space="0" w:color="auto"/>
        <w:bottom w:val="none" w:sz="0" w:space="0" w:color="auto"/>
        <w:right w:val="none" w:sz="0" w:space="0" w:color="auto"/>
      </w:divBdr>
    </w:div>
    <w:div w:id="820580385">
      <w:bodyDiv w:val="1"/>
      <w:marLeft w:val="0"/>
      <w:marRight w:val="0"/>
      <w:marTop w:val="0"/>
      <w:marBottom w:val="0"/>
      <w:divBdr>
        <w:top w:val="none" w:sz="0" w:space="0" w:color="auto"/>
        <w:left w:val="none" w:sz="0" w:space="0" w:color="auto"/>
        <w:bottom w:val="none" w:sz="0" w:space="0" w:color="auto"/>
        <w:right w:val="none" w:sz="0" w:space="0" w:color="auto"/>
      </w:divBdr>
    </w:div>
    <w:div w:id="820581682">
      <w:bodyDiv w:val="1"/>
      <w:marLeft w:val="0"/>
      <w:marRight w:val="0"/>
      <w:marTop w:val="0"/>
      <w:marBottom w:val="0"/>
      <w:divBdr>
        <w:top w:val="none" w:sz="0" w:space="0" w:color="auto"/>
        <w:left w:val="none" w:sz="0" w:space="0" w:color="auto"/>
        <w:bottom w:val="none" w:sz="0" w:space="0" w:color="auto"/>
        <w:right w:val="none" w:sz="0" w:space="0" w:color="auto"/>
      </w:divBdr>
    </w:div>
    <w:div w:id="820582405">
      <w:bodyDiv w:val="1"/>
      <w:marLeft w:val="0"/>
      <w:marRight w:val="0"/>
      <w:marTop w:val="0"/>
      <w:marBottom w:val="0"/>
      <w:divBdr>
        <w:top w:val="none" w:sz="0" w:space="0" w:color="auto"/>
        <w:left w:val="none" w:sz="0" w:space="0" w:color="auto"/>
        <w:bottom w:val="none" w:sz="0" w:space="0" w:color="auto"/>
        <w:right w:val="none" w:sz="0" w:space="0" w:color="auto"/>
      </w:divBdr>
    </w:div>
    <w:div w:id="820656479">
      <w:bodyDiv w:val="1"/>
      <w:marLeft w:val="0"/>
      <w:marRight w:val="0"/>
      <w:marTop w:val="0"/>
      <w:marBottom w:val="0"/>
      <w:divBdr>
        <w:top w:val="none" w:sz="0" w:space="0" w:color="auto"/>
        <w:left w:val="none" w:sz="0" w:space="0" w:color="auto"/>
        <w:bottom w:val="none" w:sz="0" w:space="0" w:color="auto"/>
        <w:right w:val="none" w:sz="0" w:space="0" w:color="auto"/>
      </w:divBdr>
    </w:div>
    <w:div w:id="820657980">
      <w:bodyDiv w:val="1"/>
      <w:marLeft w:val="0"/>
      <w:marRight w:val="0"/>
      <w:marTop w:val="0"/>
      <w:marBottom w:val="0"/>
      <w:divBdr>
        <w:top w:val="none" w:sz="0" w:space="0" w:color="auto"/>
        <w:left w:val="none" w:sz="0" w:space="0" w:color="auto"/>
        <w:bottom w:val="none" w:sz="0" w:space="0" w:color="auto"/>
        <w:right w:val="none" w:sz="0" w:space="0" w:color="auto"/>
      </w:divBdr>
    </w:div>
    <w:div w:id="820661818">
      <w:bodyDiv w:val="1"/>
      <w:marLeft w:val="0"/>
      <w:marRight w:val="0"/>
      <w:marTop w:val="0"/>
      <w:marBottom w:val="0"/>
      <w:divBdr>
        <w:top w:val="none" w:sz="0" w:space="0" w:color="auto"/>
        <w:left w:val="none" w:sz="0" w:space="0" w:color="auto"/>
        <w:bottom w:val="none" w:sz="0" w:space="0" w:color="auto"/>
        <w:right w:val="none" w:sz="0" w:space="0" w:color="auto"/>
      </w:divBdr>
    </w:div>
    <w:div w:id="820736246">
      <w:bodyDiv w:val="1"/>
      <w:marLeft w:val="0"/>
      <w:marRight w:val="0"/>
      <w:marTop w:val="0"/>
      <w:marBottom w:val="0"/>
      <w:divBdr>
        <w:top w:val="none" w:sz="0" w:space="0" w:color="auto"/>
        <w:left w:val="none" w:sz="0" w:space="0" w:color="auto"/>
        <w:bottom w:val="none" w:sz="0" w:space="0" w:color="auto"/>
        <w:right w:val="none" w:sz="0" w:space="0" w:color="auto"/>
      </w:divBdr>
    </w:div>
    <w:div w:id="820803796">
      <w:bodyDiv w:val="1"/>
      <w:marLeft w:val="0"/>
      <w:marRight w:val="0"/>
      <w:marTop w:val="0"/>
      <w:marBottom w:val="0"/>
      <w:divBdr>
        <w:top w:val="none" w:sz="0" w:space="0" w:color="auto"/>
        <w:left w:val="none" w:sz="0" w:space="0" w:color="auto"/>
        <w:bottom w:val="none" w:sz="0" w:space="0" w:color="auto"/>
        <w:right w:val="none" w:sz="0" w:space="0" w:color="auto"/>
      </w:divBdr>
    </w:div>
    <w:div w:id="820998655">
      <w:bodyDiv w:val="1"/>
      <w:marLeft w:val="0"/>
      <w:marRight w:val="0"/>
      <w:marTop w:val="0"/>
      <w:marBottom w:val="0"/>
      <w:divBdr>
        <w:top w:val="none" w:sz="0" w:space="0" w:color="auto"/>
        <w:left w:val="none" w:sz="0" w:space="0" w:color="auto"/>
        <w:bottom w:val="none" w:sz="0" w:space="0" w:color="auto"/>
        <w:right w:val="none" w:sz="0" w:space="0" w:color="auto"/>
      </w:divBdr>
    </w:div>
    <w:div w:id="821388636">
      <w:bodyDiv w:val="1"/>
      <w:marLeft w:val="0"/>
      <w:marRight w:val="0"/>
      <w:marTop w:val="0"/>
      <w:marBottom w:val="0"/>
      <w:divBdr>
        <w:top w:val="none" w:sz="0" w:space="0" w:color="auto"/>
        <w:left w:val="none" w:sz="0" w:space="0" w:color="auto"/>
        <w:bottom w:val="none" w:sz="0" w:space="0" w:color="auto"/>
        <w:right w:val="none" w:sz="0" w:space="0" w:color="auto"/>
      </w:divBdr>
    </w:div>
    <w:div w:id="821429558">
      <w:bodyDiv w:val="1"/>
      <w:marLeft w:val="0"/>
      <w:marRight w:val="0"/>
      <w:marTop w:val="0"/>
      <w:marBottom w:val="0"/>
      <w:divBdr>
        <w:top w:val="none" w:sz="0" w:space="0" w:color="auto"/>
        <w:left w:val="none" w:sz="0" w:space="0" w:color="auto"/>
        <w:bottom w:val="none" w:sz="0" w:space="0" w:color="auto"/>
        <w:right w:val="none" w:sz="0" w:space="0" w:color="auto"/>
      </w:divBdr>
    </w:div>
    <w:div w:id="821586319">
      <w:bodyDiv w:val="1"/>
      <w:marLeft w:val="0"/>
      <w:marRight w:val="0"/>
      <w:marTop w:val="0"/>
      <w:marBottom w:val="0"/>
      <w:divBdr>
        <w:top w:val="none" w:sz="0" w:space="0" w:color="auto"/>
        <w:left w:val="none" w:sz="0" w:space="0" w:color="auto"/>
        <w:bottom w:val="none" w:sz="0" w:space="0" w:color="auto"/>
        <w:right w:val="none" w:sz="0" w:space="0" w:color="auto"/>
      </w:divBdr>
    </w:div>
    <w:div w:id="822160523">
      <w:bodyDiv w:val="1"/>
      <w:marLeft w:val="0"/>
      <w:marRight w:val="0"/>
      <w:marTop w:val="0"/>
      <w:marBottom w:val="0"/>
      <w:divBdr>
        <w:top w:val="none" w:sz="0" w:space="0" w:color="auto"/>
        <w:left w:val="none" w:sz="0" w:space="0" w:color="auto"/>
        <w:bottom w:val="none" w:sz="0" w:space="0" w:color="auto"/>
        <w:right w:val="none" w:sz="0" w:space="0" w:color="auto"/>
      </w:divBdr>
    </w:div>
    <w:div w:id="822163032">
      <w:bodyDiv w:val="1"/>
      <w:marLeft w:val="0"/>
      <w:marRight w:val="0"/>
      <w:marTop w:val="0"/>
      <w:marBottom w:val="0"/>
      <w:divBdr>
        <w:top w:val="none" w:sz="0" w:space="0" w:color="auto"/>
        <w:left w:val="none" w:sz="0" w:space="0" w:color="auto"/>
        <w:bottom w:val="none" w:sz="0" w:space="0" w:color="auto"/>
        <w:right w:val="none" w:sz="0" w:space="0" w:color="auto"/>
      </w:divBdr>
    </w:div>
    <w:div w:id="822310167">
      <w:bodyDiv w:val="1"/>
      <w:marLeft w:val="0"/>
      <w:marRight w:val="0"/>
      <w:marTop w:val="0"/>
      <w:marBottom w:val="0"/>
      <w:divBdr>
        <w:top w:val="none" w:sz="0" w:space="0" w:color="auto"/>
        <w:left w:val="none" w:sz="0" w:space="0" w:color="auto"/>
        <w:bottom w:val="none" w:sz="0" w:space="0" w:color="auto"/>
        <w:right w:val="none" w:sz="0" w:space="0" w:color="auto"/>
      </w:divBdr>
    </w:div>
    <w:div w:id="822742924">
      <w:bodyDiv w:val="1"/>
      <w:marLeft w:val="0"/>
      <w:marRight w:val="0"/>
      <w:marTop w:val="0"/>
      <w:marBottom w:val="0"/>
      <w:divBdr>
        <w:top w:val="none" w:sz="0" w:space="0" w:color="auto"/>
        <w:left w:val="none" w:sz="0" w:space="0" w:color="auto"/>
        <w:bottom w:val="none" w:sz="0" w:space="0" w:color="auto"/>
        <w:right w:val="none" w:sz="0" w:space="0" w:color="auto"/>
      </w:divBdr>
    </w:div>
    <w:div w:id="823087026">
      <w:bodyDiv w:val="1"/>
      <w:marLeft w:val="0"/>
      <w:marRight w:val="0"/>
      <w:marTop w:val="0"/>
      <w:marBottom w:val="0"/>
      <w:divBdr>
        <w:top w:val="none" w:sz="0" w:space="0" w:color="auto"/>
        <w:left w:val="none" w:sz="0" w:space="0" w:color="auto"/>
        <w:bottom w:val="none" w:sz="0" w:space="0" w:color="auto"/>
        <w:right w:val="none" w:sz="0" w:space="0" w:color="auto"/>
      </w:divBdr>
    </w:div>
    <w:div w:id="823088618">
      <w:bodyDiv w:val="1"/>
      <w:marLeft w:val="0"/>
      <w:marRight w:val="0"/>
      <w:marTop w:val="0"/>
      <w:marBottom w:val="0"/>
      <w:divBdr>
        <w:top w:val="none" w:sz="0" w:space="0" w:color="auto"/>
        <w:left w:val="none" w:sz="0" w:space="0" w:color="auto"/>
        <w:bottom w:val="none" w:sz="0" w:space="0" w:color="auto"/>
        <w:right w:val="none" w:sz="0" w:space="0" w:color="auto"/>
      </w:divBdr>
    </w:div>
    <w:div w:id="823132622">
      <w:bodyDiv w:val="1"/>
      <w:marLeft w:val="0"/>
      <w:marRight w:val="0"/>
      <w:marTop w:val="0"/>
      <w:marBottom w:val="0"/>
      <w:divBdr>
        <w:top w:val="none" w:sz="0" w:space="0" w:color="auto"/>
        <w:left w:val="none" w:sz="0" w:space="0" w:color="auto"/>
        <w:bottom w:val="none" w:sz="0" w:space="0" w:color="auto"/>
        <w:right w:val="none" w:sz="0" w:space="0" w:color="auto"/>
      </w:divBdr>
    </w:div>
    <w:div w:id="823426556">
      <w:bodyDiv w:val="1"/>
      <w:marLeft w:val="0"/>
      <w:marRight w:val="0"/>
      <w:marTop w:val="0"/>
      <w:marBottom w:val="0"/>
      <w:divBdr>
        <w:top w:val="none" w:sz="0" w:space="0" w:color="auto"/>
        <w:left w:val="none" w:sz="0" w:space="0" w:color="auto"/>
        <w:bottom w:val="none" w:sz="0" w:space="0" w:color="auto"/>
        <w:right w:val="none" w:sz="0" w:space="0" w:color="auto"/>
      </w:divBdr>
    </w:div>
    <w:div w:id="823594228">
      <w:bodyDiv w:val="1"/>
      <w:marLeft w:val="0"/>
      <w:marRight w:val="0"/>
      <w:marTop w:val="0"/>
      <w:marBottom w:val="0"/>
      <w:divBdr>
        <w:top w:val="none" w:sz="0" w:space="0" w:color="auto"/>
        <w:left w:val="none" w:sz="0" w:space="0" w:color="auto"/>
        <w:bottom w:val="none" w:sz="0" w:space="0" w:color="auto"/>
        <w:right w:val="none" w:sz="0" w:space="0" w:color="auto"/>
      </w:divBdr>
    </w:div>
    <w:div w:id="823739843">
      <w:bodyDiv w:val="1"/>
      <w:marLeft w:val="0"/>
      <w:marRight w:val="0"/>
      <w:marTop w:val="0"/>
      <w:marBottom w:val="0"/>
      <w:divBdr>
        <w:top w:val="none" w:sz="0" w:space="0" w:color="auto"/>
        <w:left w:val="none" w:sz="0" w:space="0" w:color="auto"/>
        <w:bottom w:val="none" w:sz="0" w:space="0" w:color="auto"/>
        <w:right w:val="none" w:sz="0" w:space="0" w:color="auto"/>
      </w:divBdr>
    </w:div>
    <w:div w:id="823743639">
      <w:bodyDiv w:val="1"/>
      <w:marLeft w:val="0"/>
      <w:marRight w:val="0"/>
      <w:marTop w:val="0"/>
      <w:marBottom w:val="0"/>
      <w:divBdr>
        <w:top w:val="none" w:sz="0" w:space="0" w:color="auto"/>
        <w:left w:val="none" w:sz="0" w:space="0" w:color="auto"/>
        <w:bottom w:val="none" w:sz="0" w:space="0" w:color="auto"/>
        <w:right w:val="none" w:sz="0" w:space="0" w:color="auto"/>
      </w:divBdr>
    </w:div>
    <w:div w:id="823812935">
      <w:bodyDiv w:val="1"/>
      <w:marLeft w:val="0"/>
      <w:marRight w:val="0"/>
      <w:marTop w:val="0"/>
      <w:marBottom w:val="0"/>
      <w:divBdr>
        <w:top w:val="none" w:sz="0" w:space="0" w:color="auto"/>
        <w:left w:val="none" w:sz="0" w:space="0" w:color="auto"/>
        <w:bottom w:val="none" w:sz="0" w:space="0" w:color="auto"/>
        <w:right w:val="none" w:sz="0" w:space="0" w:color="auto"/>
      </w:divBdr>
    </w:div>
    <w:div w:id="824012430">
      <w:bodyDiv w:val="1"/>
      <w:marLeft w:val="0"/>
      <w:marRight w:val="0"/>
      <w:marTop w:val="0"/>
      <w:marBottom w:val="0"/>
      <w:divBdr>
        <w:top w:val="none" w:sz="0" w:space="0" w:color="auto"/>
        <w:left w:val="none" w:sz="0" w:space="0" w:color="auto"/>
        <w:bottom w:val="none" w:sz="0" w:space="0" w:color="auto"/>
        <w:right w:val="none" w:sz="0" w:space="0" w:color="auto"/>
      </w:divBdr>
    </w:div>
    <w:div w:id="824122433">
      <w:bodyDiv w:val="1"/>
      <w:marLeft w:val="0"/>
      <w:marRight w:val="0"/>
      <w:marTop w:val="0"/>
      <w:marBottom w:val="0"/>
      <w:divBdr>
        <w:top w:val="none" w:sz="0" w:space="0" w:color="auto"/>
        <w:left w:val="none" w:sz="0" w:space="0" w:color="auto"/>
        <w:bottom w:val="none" w:sz="0" w:space="0" w:color="auto"/>
        <w:right w:val="none" w:sz="0" w:space="0" w:color="auto"/>
      </w:divBdr>
    </w:div>
    <w:div w:id="824320810">
      <w:bodyDiv w:val="1"/>
      <w:marLeft w:val="0"/>
      <w:marRight w:val="0"/>
      <w:marTop w:val="0"/>
      <w:marBottom w:val="0"/>
      <w:divBdr>
        <w:top w:val="none" w:sz="0" w:space="0" w:color="auto"/>
        <w:left w:val="none" w:sz="0" w:space="0" w:color="auto"/>
        <w:bottom w:val="none" w:sz="0" w:space="0" w:color="auto"/>
        <w:right w:val="none" w:sz="0" w:space="0" w:color="auto"/>
      </w:divBdr>
    </w:div>
    <w:div w:id="824395384">
      <w:bodyDiv w:val="1"/>
      <w:marLeft w:val="0"/>
      <w:marRight w:val="0"/>
      <w:marTop w:val="0"/>
      <w:marBottom w:val="0"/>
      <w:divBdr>
        <w:top w:val="none" w:sz="0" w:space="0" w:color="auto"/>
        <w:left w:val="none" w:sz="0" w:space="0" w:color="auto"/>
        <w:bottom w:val="none" w:sz="0" w:space="0" w:color="auto"/>
        <w:right w:val="none" w:sz="0" w:space="0" w:color="auto"/>
      </w:divBdr>
    </w:div>
    <w:div w:id="824471914">
      <w:bodyDiv w:val="1"/>
      <w:marLeft w:val="0"/>
      <w:marRight w:val="0"/>
      <w:marTop w:val="0"/>
      <w:marBottom w:val="0"/>
      <w:divBdr>
        <w:top w:val="none" w:sz="0" w:space="0" w:color="auto"/>
        <w:left w:val="none" w:sz="0" w:space="0" w:color="auto"/>
        <w:bottom w:val="none" w:sz="0" w:space="0" w:color="auto"/>
        <w:right w:val="none" w:sz="0" w:space="0" w:color="auto"/>
      </w:divBdr>
    </w:div>
    <w:div w:id="824592327">
      <w:bodyDiv w:val="1"/>
      <w:marLeft w:val="0"/>
      <w:marRight w:val="0"/>
      <w:marTop w:val="0"/>
      <w:marBottom w:val="0"/>
      <w:divBdr>
        <w:top w:val="none" w:sz="0" w:space="0" w:color="auto"/>
        <w:left w:val="none" w:sz="0" w:space="0" w:color="auto"/>
        <w:bottom w:val="none" w:sz="0" w:space="0" w:color="auto"/>
        <w:right w:val="none" w:sz="0" w:space="0" w:color="auto"/>
      </w:divBdr>
    </w:div>
    <w:div w:id="824861504">
      <w:bodyDiv w:val="1"/>
      <w:marLeft w:val="0"/>
      <w:marRight w:val="0"/>
      <w:marTop w:val="0"/>
      <w:marBottom w:val="0"/>
      <w:divBdr>
        <w:top w:val="none" w:sz="0" w:space="0" w:color="auto"/>
        <w:left w:val="none" w:sz="0" w:space="0" w:color="auto"/>
        <w:bottom w:val="none" w:sz="0" w:space="0" w:color="auto"/>
        <w:right w:val="none" w:sz="0" w:space="0" w:color="auto"/>
      </w:divBdr>
    </w:div>
    <w:div w:id="825316393">
      <w:bodyDiv w:val="1"/>
      <w:marLeft w:val="0"/>
      <w:marRight w:val="0"/>
      <w:marTop w:val="0"/>
      <w:marBottom w:val="0"/>
      <w:divBdr>
        <w:top w:val="none" w:sz="0" w:space="0" w:color="auto"/>
        <w:left w:val="none" w:sz="0" w:space="0" w:color="auto"/>
        <w:bottom w:val="none" w:sz="0" w:space="0" w:color="auto"/>
        <w:right w:val="none" w:sz="0" w:space="0" w:color="auto"/>
      </w:divBdr>
    </w:div>
    <w:div w:id="825509095">
      <w:bodyDiv w:val="1"/>
      <w:marLeft w:val="0"/>
      <w:marRight w:val="0"/>
      <w:marTop w:val="0"/>
      <w:marBottom w:val="0"/>
      <w:divBdr>
        <w:top w:val="none" w:sz="0" w:space="0" w:color="auto"/>
        <w:left w:val="none" w:sz="0" w:space="0" w:color="auto"/>
        <w:bottom w:val="none" w:sz="0" w:space="0" w:color="auto"/>
        <w:right w:val="none" w:sz="0" w:space="0" w:color="auto"/>
      </w:divBdr>
    </w:div>
    <w:div w:id="825587705">
      <w:bodyDiv w:val="1"/>
      <w:marLeft w:val="0"/>
      <w:marRight w:val="0"/>
      <w:marTop w:val="0"/>
      <w:marBottom w:val="0"/>
      <w:divBdr>
        <w:top w:val="none" w:sz="0" w:space="0" w:color="auto"/>
        <w:left w:val="none" w:sz="0" w:space="0" w:color="auto"/>
        <w:bottom w:val="none" w:sz="0" w:space="0" w:color="auto"/>
        <w:right w:val="none" w:sz="0" w:space="0" w:color="auto"/>
      </w:divBdr>
    </w:div>
    <w:div w:id="826091691">
      <w:bodyDiv w:val="1"/>
      <w:marLeft w:val="0"/>
      <w:marRight w:val="0"/>
      <w:marTop w:val="0"/>
      <w:marBottom w:val="0"/>
      <w:divBdr>
        <w:top w:val="none" w:sz="0" w:space="0" w:color="auto"/>
        <w:left w:val="none" w:sz="0" w:space="0" w:color="auto"/>
        <w:bottom w:val="none" w:sz="0" w:space="0" w:color="auto"/>
        <w:right w:val="none" w:sz="0" w:space="0" w:color="auto"/>
      </w:divBdr>
    </w:div>
    <w:div w:id="826166628">
      <w:bodyDiv w:val="1"/>
      <w:marLeft w:val="0"/>
      <w:marRight w:val="0"/>
      <w:marTop w:val="0"/>
      <w:marBottom w:val="0"/>
      <w:divBdr>
        <w:top w:val="none" w:sz="0" w:space="0" w:color="auto"/>
        <w:left w:val="none" w:sz="0" w:space="0" w:color="auto"/>
        <w:bottom w:val="none" w:sz="0" w:space="0" w:color="auto"/>
        <w:right w:val="none" w:sz="0" w:space="0" w:color="auto"/>
      </w:divBdr>
    </w:div>
    <w:div w:id="826363864">
      <w:bodyDiv w:val="1"/>
      <w:marLeft w:val="0"/>
      <w:marRight w:val="0"/>
      <w:marTop w:val="0"/>
      <w:marBottom w:val="0"/>
      <w:divBdr>
        <w:top w:val="none" w:sz="0" w:space="0" w:color="auto"/>
        <w:left w:val="none" w:sz="0" w:space="0" w:color="auto"/>
        <w:bottom w:val="none" w:sz="0" w:space="0" w:color="auto"/>
        <w:right w:val="none" w:sz="0" w:space="0" w:color="auto"/>
      </w:divBdr>
    </w:div>
    <w:div w:id="827135887">
      <w:bodyDiv w:val="1"/>
      <w:marLeft w:val="0"/>
      <w:marRight w:val="0"/>
      <w:marTop w:val="0"/>
      <w:marBottom w:val="0"/>
      <w:divBdr>
        <w:top w:val="none" w:sz="0" w:space="0" w:color="auto"/>
        <w:left w:val="none" w:sz="0" w:space="0" w:color="auto"/>
        <w:bottom w:val="none" w:sz="0" w:space="0" w:color="auto"/>
        <w:right w:val="none" w:sz="0" w:space="0" w:color="auto"/>
      </w:divBdr>
    </w:div>
    <w:div w:id="827139259">
      <w:bodyDiv w:val="1"/>
      <w:marLeft w:val="0"/>
      <w:marRight w:val="0"/>
      <w:marTop w:val="0"/>
      <w:marBottom w:val="0"/>
      <w:divBdr>
        <w:top w:val="none" w:sz="0" w:space="0" w:color="auto"/>
        <w:left w:val="none" w:sz="0" w:space="0" w:color="auto"/>
        <w:bottom w:val="none" w:sz="0" w:space="0" w:color="auto"/>
        <w:right w:val="none" w:sz="0" w:space="0" w:color="auto"/>
      </w:divBdr>
    </w:div>
    <w:div w:id="827329771">
      <w:bodyDiv w:val="1"/>
      <w:marLeft w:val="0"/>
      <w:marRight w:val="0"/>
      <w:marTop w:val="0"/>
      <w:marBottom w:val="0"/>
      <w:divBdr>
        <w:top w:val="none" w:sz="0" w:space="0" w:color="auto"/>
        <w:left w:val="none" w:sz="0" w:space="0" w:color="auto"/>
        <w:bottom w:val="none" w:sz="0" w:space="0" w:color="auto"/>
        <w:right w:val="none" w:sz="0" w:space="0" w:color="auto"/>
      </w:divBdr>
    </w:div>
    <w:div w:id="827483339">
      <w:bodyDiv w:val="1"/>
      <w:marLeft w:val="0"/>
      <w:marRight w:val="0"/>
      <w:marTop w:val="0"/>
      <w:marBottom w:val="0"/>
      <w:divBdr>
        <w:top w:val="none" w:sz="0" w:space="0" w:color="auto"/>
        <w:left w:val="none" w:sz="0" w:space="0" w:color="auto"/>
        <w:bottom w:val="none" w:sz="0" w:space="0" w:color="auto"/>
        <w:right w:val="none" w:sz="0" w:space="0" w:color="auto"/>
      </w:divBdr>
    </w:div>
    <w:div w:id="827552557">
      <w:bodyDiv w:val="1"/>
      <w:marLeft w:val="0"/>
      <w:marRight w:val="0"/>
      <w:marTop w:val="0"/>
      <w:marBottom w:val="0"/>
      <w:divBdr>
        <w:top w:val="none" w:sz="0" w:space="0" w:color="auto"/>
        <w:left w:val="none" w:sz="0" w:space="0" w:color="auto"/>
        <w:bottom w:val="none" w:sz="0" w:space="0" w:color="auto"/>
        <w:right w:val="none" w:sz="0" w:space="0" w:color="auto"/>
      </w:divBdr>
    </w:div>
    <w:div w:id="827748572">
      <w:bodyDiv w:val="1"/>
      <w:marLeft w:val="0"/>
      <w:marRight w:val="0"/>
      <w:marTop w:val="0"/>
      <w:marBottom w:val="0"/>
      <w:divBdr>
        <w:top w:val="none" w:sz="0" w:space="0" w:color="auto"/>
        <w:left w:val="none" w:sz="0" w:space="0" w:color="auto"/>
        <w:bottom w:val="none" w:sz="0" w:space="0" w:color="auto"/>
        <w:right w:val="none" w:sz="0" w:space="0" w:color="auto"/>
      </w:divBdr>
    </w:div>
    <w:div w:id="827786725">
      <w:bodyDiv w:val="1"/>
      <w:marLeft w:val="0"/>
      <w:marRight w:val="0"/>
      <w:marTop w:val="0"/>
      <w:marBottom w:val="0"/>
      <w:divBdr>
        <w:top w:val="none" w:sz="0" w:space="0" w:color="auto"/>
        <w:left w:val="none" w:sz="0" w:space="0" w:color="auto"/>
        <w:bottom w:val="none" w:sz="0" w:space="0" w:color="auto"/>
        <w:right w:val="none" w:sz="0" w:space="0" w:color="auto"/>
      </w:divBdr>
    </w:div>
    <w:div w:id="828054879">
      <w:bodyDiv w:val="1"/>
      <w:marLeft w:val="0"/>
      <w:marRight w:val="0"/>
      <w:marTop w:val="0"/>
      <w:marBottom w:val="0"/>
      <w:divBdr>
        <w:top w:val="none" w:sz="0" w:space="0" w:color="auto"/>
        <w:left w:val="none" w:sz="0" w:space="0" w:color="auto"/>
        <w:bottom w:val="none" w:sz="0" w:space="0" w:color="auto"/>
        <w:right w:val="none" w:sz="0" w:space="0" w:color="auto"/>
      </w:divBdr>
    </w:div>
    <w:div w:id="828248392">
      <w:bodyDiv w:val="1"/>
      <w:marLeft w:val="0"/>
      <w:marRight w:val="0"/>
      <w:marTop w:val="0"/>
      <w:marBottom w:val="0"/>
      <w:divBdr>
        <w:top w:val="none" w:sz="0" w:space="0" w:color="auto"/>
        <w:left w:val="none" w:sz="0" w:space="0" w:color="auto"/>
        <w:bottom w:val="none" w:sz="0" w:space="0" w:color="auto"/>
        <w:right w:val="none" w:sz="0" w:space="0" w:color="auto"/>
      </w:divBdr>
    </w:div>
    <w:div w:id="828252950">
      <w:bodyDiv w:val="1"/>
      <w:marLeft w:val="0"/>
      <w:marRight w:val="0"/>
      <w:marTop w:val="0"/>
      <w:marBottom w:val="0"/>
      <w:divBdr>
        <w:top w:val="none" w:sz="0" w:space="0" w:color="auto"/>
        <w:left w:val="none" w:sz="0" w:space="0" w:color="auto"/>
        <w:bottom w:val="none" w:sz="0" w:space="0" w:color="auto"/>
        <w:right w:val="none" w:sz="0" w:space="0" w:color="auto"/>
      </w:divBdr>
    </w:div>
    <w:div w:id="828328266">
      <w:bodyDiv w:val="1"/>
      <w:marLeft w:val="0"/>
      <w:marRight w:val="0"/>
      <w:marTop w:val="0"/>
      <w:marBottom w:val="0"/>
      <w:divBdr>
        <w:top w:val="none" w:sz="0" w:space="0" w:color="auto"/>
        <w:left w:val="none" w:sz="0" w:space="0" w:color="auto"/>
        <w:bottom w:val="none" w:sz="0" w:space="0" w:color="auto"/>
        <w:right w:val="none" w:sz="0" w:space="0" w:color="auto"/>
      </w:divBdr>
    </w:div>
    <w:div w:id="828400122">
      <w:bodyDiv w:val="1"/>
      <w:marLeft w:val="0"/>
      <w:marRight w:val="0"/>
      <w:marTop w:val="0"/>
      <w:marBottom w:val="0"/>
      <w:divBdr>
        <w:top w:val="none" w:sz="0" w:space="0" w:color="auto"/>
        <w:left w:val="none" w:sz="0" w:space="0" w:color="auto"/>
        <w:bottom w:val="none" w:sz="0" w:space="0" w:color="auto"/>
        <w:right w:val="none" w:sz="0" w:space="0" w:color="auto"/>
      </w:divBdr>
    </w:div>
    <w:div w:id="828407234">
      <w:bodyDiv w:val="1"/>
      <w:marLeft w:val="0"/>
      <w:marRight w:val="0"/>
      <w:marTop w:val="0"/>
      <w:marBottom w:val="0"/>
      <w:divBdr>
        <w:top w:val="none" w:sz="0" w:space="0" w:color="auto"/>
        <w:left w:val="none" w:sz="0" w:space="0" w:color="auto"/>
        <w:bottom w:val="none" w:sz="0" w:space="0" w:color="auto"/>
        <w:right w:val="none" w:sz="0" w:space="0" w:color="auto"/>
      </w:divBdr>
    </w:div>
    <w:div w:id="828443673">
      <w:bodyDiv w:val="1"/>
      <w:marLeft w:val="0"/>
      <w:marRight w:val="0"/>
      <w:marTop w:val="0"/>
      <w:marBottom w:val="0"/>
      <w:divBdr>
        <w:top w:val="none" w:sz="0" w:space="0" w:color="auto"/>
        <w:left w:val="none" w:sz="0" w:space="0" w:color="auto"/>
        <w:bottom w:val="none" w:sz="0" w:space="0" w:color="auto"/>
        <w:right w:val="none" w:sz="0" w:space="0" w:color="auto"/>
      </w:divBdr>
    </w:div>
    <w:div w:id="828447553">
      <w:bodyDiv w:val="1"/>
      <w:marLeft w:val="0"/>
      <w:marRight w:val="0"/>
      <w:marTop w:val="0"/>
      <w:marBottom w:val="0"/>
      <w:divBdr>
        <w:top w:val="none" w:sz="0" w:space="0" w:color="auto"/>
        <w:left w:val="none" w:sz="0" w:space="0" w:color="auto"/>
        <w:bottom w:val="none" w:sz="0" w:space="0" w:color="auto"/>
        <w:right w:val="none" w:sz="0" w:space="0" w:color="auto"/>
      </w:divBdr>
    </w:div>
    <w:div w:id="829372795">
      <w:bodyDiv w:val="1"/>
      <w:marLeft w:val="0"/>
      <w:marRight w:val="0"/>
      <w:marTop w:val="0"/>
      <w:marBottom w:val="0"/>
      <w:divBdr>
        <w:top w:val="none" w:sz="0" w:space="0" w:color="auto"/>
        <w:left w:val="none" w:sz="0" w:space="0" w:color="auto"/>
        <w:bottom w:val="none" w:sz="0" w:space="0" w:color="auto"/>
        <w:right w:val="none" w:sz="0" w:space="0" w:color="auto"/>
      </w:divBdr>
    </w:div>
    <w:div w:id="829565383">
      <w:bodyDiv w:val="1"/>
      <w:marLeft w:val="0"/>
      <w:marRight w:val="0"/>
      <w:marTop w:val="0"/>
      <w:marBottom w:val="0"/>
      <w:divBdr>
        <w:top w:val="none" w:sz="0" w:space="0" w:color="auto"/>
        <w:left w:val="none" w:sz="0" w:space="0" w:color="auto"/>
        <w:bottom w:val="none" w:sz="0" w:space="0" w:color="auto"/>
        <w:right w:val="none" w:sz="0" w:space="0" w:color="auto"/>
      </w:divBdr>
    </w:div>
    <w:div w:id="829642526">
      <w:bodyDiv w:val="1"/>
      <w:marLeft w:val="0"/>
      <w:marRight w:val="0"/>
      <w:marTop w:val="0"/>
      <w:marBottom w:val="0"/>
      <w:divBdr>
        <w:top w:val="none" w:sz="0" w:space="0" w:color="auto"/>
        <w:left w:val="none" w:sz="0" w:space="0" w:color="auto"/>
        <w:bottom w:val="none" w:sz="0" w:space="0" w:color="auto"/>
        <w:right w:val="none" w:sz="0" w:space="0" w:color="auto"/>
      </w:divBdr>
    </w:div>
    <w:div w:id="830173822">
      <w:bodyDiv w:val="1"/>
      <w:marLeft w:val="0"/>
      <w:marRight w:val="0"/>
      <w:marTop w:val="0"/>
      <w:marBottom w:val="0"/>
      <w:divBdr>
        <w:top w:val="none" w:sz="0" w:space="0" w:color="auto"/>
        <w:left w:val="none" w:sz="0" w:space="0" w:color="auto"/>
        <w:bottom w:val="none" w:sz="0" w:space="0" w:color="auto"/>
        <w:right w:val="none" w:sz="0" w:space="0" w:color="auto"/>
      </w:divBdr>
    </w:div>
    <w:div w:id="830214487">
      <w:bodyDiv w:val="1"/>
      <w:marLeft w:val="0"/>
      <w:marRight w:val="0"/>
      <w:marTop w:val="0"/>
      <w:marBottom w:val="0"/>
      <w:divBdr>
        <w:top w:val="none" w:sz="0" w:space="0" w:color="auto"/>
        <w:left w:val="none" w:sz="0" w:space="0" w:color="auto"/>
        <w:bottom w:val="none" w:sz="0" w:space="0" w:color="auto"/>
        <w:right w:val="none" w:sz="0" w:space="0" w:color="auto"/>
      </w:divBdr>
    </w:div>
    <w:div w:id="830295537">
      <w:bodyDiv w:val="1"/>
      <w:marLeft w:val="0"/>
      <w:marRight w:val="0"/>
      <w:marTop w:val="0"/>
      <w:marBottom w:val="0"/>
      <w:divBdr>
        <w:top w:val="none" w:sz="0" w:space="0" w:color="auto"/>
        <w:left w:val="none" w:sz="0" w:space="0" w:color="auto"/>
        <w:bottom w:val="none" w:sz="0" w:space="0" w:color="auto"/>
        <w:right w:val="none" w:sz="0" w:space="0" w:color="auto"/>
      </w:divBdr>
    </w:div>
    <w:div w:id="830415389">
      <w:bodyDiv w:val="1"/>
      <w:marLeft w:val="0"/>
      <w:marRight w:val="0"/>
      <w:marTop w:val="0"/>
      <w:marBottom w:val="0"/>
      <w:divBdr>
        <w:top w:val="none" w:sz="0" w:space="0" w:color="auto"/>
        <w:left w:val="none" w:sz="0" w:space="0" w:color="auto"/>
        <w:bottom w:val="none" w:sz="0" w:space="0" w:color="auto"/>
        <w:right w:val="none" w:sz="0" w:space="0" w:color="auto"/>
      </w:divBdr>
    </w:div>
    <w:div w:id="830562498">
      <w:bodyDiv w:val="1"/>
      <w:marLeft w:val="0"/>
      <w:marRight w:val="0"/>
      <w:marTop w:val="0"/>
      <w:marBottom w:val="0"/>
      <w:divBdr>
        <w:top w:val="none" w:sz="0" w:space="0" w:color="auto"/>
        <w:left w:val="none" w:sz="0" w:space="0" w:color="auto"/>
        <w:bottom w:val="none" w:sz="0" w:space="0" w:color="auto"/>
        <w:right w:val="none" w:sz="0" w:space="0" w:color="auto"/>
      </w:divBdr>
    </w:div>
    <w:div w:id="830605247">
      <w:bodyDiv w:val="1"/>
      <w:marLeft w:val="0"/>
      <w:marRight w:val="0"/>
      <w:marTop w:val="0"/>
      <w:marBottom w:val="0"/>
      <w:divBdr>
        <w:top w:val="none" w:sz="0" w:space="0" w:color="auto"/>
        <w:left w:val="none" w:sz="0" w:space="0" w:color="auto"/>
        <w:bottom w:val="none" w:sz="0" w:space="0" w:color="auto"/>
        <w:right w:val="none" w:sz="0" w:space="0" w:color="auto"/>
      </w:divBdr>
    </w:div>
    <w:div w:id="830679380">
      <w:bodyDiv w:val="1"/>
      <w:marLeft w:val="0"/>
      <w:marRight w:val="0"/>
      <w:marTop w:val="0"/>
      <w:marBottom w:val="0"/>
      <w:divBdr>
        <w:top w:val="none" w:sz="0" w:space="0" w:color="auto"/>
        <w:left w:val="none" w:sz="0" w:space="0" w:color="auto"/>
        <w:bottom w:val="none" w:sz="0" w:space="0" w:color="auto"/>
        <w:right w:val="none" w:sz="0" w:space="0" w:color="auto"/>
      </w:divBdr>
    </w:div>
    <w:div w:id="831604652">
      <w:bodyDiv w:val="1"/>
      <w:marLeft w:val="0"/>
      <w:marRight w:val="0"/>
      <w:marTop w:val="0"/>
      <w:marBottom w:val="0"/>
      <w:divBdr>
        <w:top w:val="none" w:sz="0" w:space="0" w:color="auto"/>
        <w:left w:val="none" w:sz="0" w:space="0" w:color="auto"/>
        <w:bottom w:val="none" w:sz="0" w:space="0" w:color="auto"/>
        <w:right w:val="none" w:sz="0" w:space="0" w:color="auto"/>
      </w:divBdr>
    </w:div>
    <w:div w:id="831674570">
      <w:bodyDiv w:val="1"/>
      <w:marLeft w:val="0"/>
      <w:marRight w:val="0"/>
      <w:marTop w:val="0"/>
      <w:marBottom w:val="0"/>
      <w:divBdr>
        <w:top w:val="none" w:sz="0" w:space="0" w:color="auto"/>
        <w:left w:val="none" w:sz="0" w:space="0" w:color="auto"/>
        <w:bottom w:val="none" w:sz="0" w:space="0" w:color="auto"/>
        <w:right w:val="none" w:sz="0" w:space="0" w:color="auto"/>
      </w:divBdr>
    </w:div>
    <w:div w:id="831917645">
      <w:bodyDiv w:val="1"/>
      <w:marLeft w:val="0"/>
      <w:marRight w:val="0"/>
      <w:marTop w:val="0"/>
      <w:marBottom w:val="0"/>
      <w:divBdr>
        <w:top w:val="none" w:sz="0" w:space="0" w:color="auto"/>
        <w:left w:val="none" w:sz="0" w:space="0" w:color="auto"/>
        <w:bottom w:val="none" w:sz="0" w:space="0" w:color="auto"/>
        <w:right w:val="none" w:sz="0" w:space="0" w:color="auto"/>
      </w:divBdr>
    </w:div>
    <w:div w:id="831945447">
      <w:bodyDiv w:val="1"/>
      <w:marLeft w:val="0"/>
      <w:marRight w:val="0"/>
      <w:marTop w:val="0"/>
      <w:marBottom w:val="0"/>
      <w:divBdr>
        <w:top w:val="none" w:sz="0" w:space="0" w:color="auto"/>
        <w:left w:val="none" w:sz="0" w:space="0" w:color="auto"/>
        <w:bottom w:val="none" w:sz="0" w:space="0" w:color="auto"/>
        <w:right w:val="none" w:sz="0" w:space="0" w:color="auto"/>
      </w:divBdr>
    </w:div>
    <w:div w:id="831986254">
      <w:bodyDiv w:val="1"/>
      <w:marLeft w:val="0"/>
      <w:marRight w:val="0"/>
      <w:marTop w:val="0"/>
      <w:marBottom w:val="0"/>
      <w:divBdr>
        <w:top w:val="none" w:sz="0" w:space="0" w:color="auto"/>
        <w:left w:val="none" w:sz="0" w:space="0" w:color="auto"/>
        <w:bottom w:val="none" w:sz="0" w:space="0" w:color="auto"/>
        <w:right w:val="none" w:sz="0" w:space="0" w:color="auto"/>
      </w:divBdr>
    </w:div>
    <w:div w:id="831988159">
      <w:bodyDiv w:val="1"/>
      <w:marLeft w:val="0"/>
      <w:marRight w:val="0"/>
      <w:marTop w:val="0"/>
      <w:marBottom w:val="0"/>
      <w:divBdr>
        <w:top w:val="none" w:sz="0" w:space="0" w:color="auto"/>
        <w:left w:val="none" w:sz="0" w:space="0" w:color="auto"/>
        <w:bottom w:val="none" w:sz="0" w:space="0" w:color="auto"/>
        <w:right w:val="none" w:sz="0" w:space="0" w:color="auto"/>
      </w:divBdr>
    </w:div>
    <w:div w:id="832065978">
      <w:bodyDiv w:val="1"/>
      <w:marLeft w:val="0"/>
      <w:marRight w:val="0"/>
      <w:marTop w:val="0"/>
      <w:marBottom w:val="0"/>
      <w:divBdr>
        <w:top w:val="none" w:sz="0" w:space="0" w:color="auto"/>
        <w:left w:val="none" w:sz="0" w:space="0" w:color="auto"/>
        <w:bottom w:val="none" w:sz="0" w:space="0" w:color="auto"/>
        <w:right w:val="none" w:sz="0" w:space="0" w:color="auto"/>
      </w:divBdr>
    </w:div>
    <w:div w:id="832185838">
      <w:bodyDiv w:val="1"/>
      <w:marLeft w:val="0"/>
      <w:marRight w:val="0"/>
      <w:marTop w:val="0"/>
      <w:marBottom w:val="0"/>
      <w:divBdr>
        <w:top w:val="none" w:sz="0" w:space="0" w:color="auto"/>
        <w:left w:val="none" w:sz="0" w:space="0" w:color="auto"/>
        <w:bottom w:val="none" w:sz="0" w:space="0" w:color="auto"/>
        <w:right w:val="none" w:sz="0" w:space="0" w:color="auto"/>
      </w:divBdr>
      <w:divsChild>
        <w:div w:id="13456688">
          <w:marLeft w:val="480"/>
          <w:marRight w:val="0"/>
          <w:marTop w:val="0"/>
          <w:marBottom w:val="0"/>
          <w:divBdr>
            <w:top w:val="none" w:sz="0" w:space="0" w:color="auto"/>
            <w:left w:val="none" w:sz="0" w:space="0" w:color="auto"/>
            <w:bottom w:val="none" w:sz="0" w:space="0" w:color="auto"/>
            <w:right w:val="none" w:sz="0" w:space="0" w:color="auto"/>
          </w:divBdr>
        </w:div>
        <w:div w:id="81415671">
          <w:marLeft w:val="480"/>
          <w:marRight w:val="0"/>
          <w:marTop w:val="0"/>
          <w:marBottom w:val="0"/>
          <w:divBdr>
            <w:top w:val="none" w:sz="0" w:space="0" w:color="auto"/>
            <w:left w:val="none" w:sz="0" w:space="0" w:color="auto"/>
            <w:bottom w:val="none" w:sz="0" w:space="0" w:color="auto"/>
            <w:right w:val="none" w:sz="0" w:space="0" w:color="auto"/>
          </w:divBdr>
        </w:div>
        <w:div w:id="82070065">
          <w:marLeft w:val="480"/>
          <w:marRight w:val="0"/>
          <w:marTop w:val="0"/>
          <w:marBottom w:val="0"/>
          <w:divBdr>
            <w:top w:val="none" w:sz="0" w:space="0" w:color="auto"/>
            <w:left w:val="none" w:sz="0" w:space="0" w:color="auto"/>
            <w:bottom w:val="none" w:sz="0" w:space="0" w:color="auto"/>
            <w:right w:val="none" w:sz="0" w:space="0" w:color="auto"/>
          </w:divBdr>
        </w:div>
        <w:div w:id="82802883">
          <w:marLeft w:val="480"/>
          <w:marRight w:val="0"/>
          <w:marTop w:val="0"/>
          <w:marBottom w:val="0"/>
          <w:divBdr>
            <w:top w:val="none" w:sz="0" w:space="0" w:color="auto"/>
            <w:left w:val="none" w:sz="0" w:space="0" w:color="auto"/>
            <w:bottom w:val="none" w:sz="0" w:space="0" w:color="auto"/>
            <w:right w:val="none" w:sz="0" w:space="0" w:color="auto"/>
          </w:divBdr>
        </w:div>
        <w:div w:id="98919312">
          <w:marLeft w:val="480"/>
          <w:marRight w:val="0"/>
          <w:marTop w:val="0"/>
          <w:marBottom w:val="0"/>
          <w:divBdr>
            <w:top w:val="none" w:sz="0" w:space="0" w:color="auto"/>
            <w:left w:val="none" w:sz="0" w:space="0" w:color="auto"/>
            <w:bottom w:val="none" w:sz="0" w:space="0" w:color="auto"/>
            <w:right w:val="none" w:sz="0" w:space="0" w:color="auto"/>
          </w:divBdr>
        </w:div>
        <w:div w:id="100272335">
          <w:marLeft w:val="480"/>
          <w:marRight w:val="0"/>
          <w:marTop w:val="0"/>
          <w:marBottom w:val="0"/>
          <w:divBdr>
            <w:top w:val="none" w:sz="0" w:space="0" w:color="auto"/>
            <w:left w:val="none" w:sz="0" w:space="0" w:color="auto"/>
            <w:bottom w:val="none" w:sz="0" w:space="0" w:color="auto"/>
            <w:right w:val="none" w:sz="0" w:space="0" w:color="auto"/>
          </w:divBdr>
        </w:div>
        <w:div w:id="102962940">
          <w:marLeft w:val="480"/>
          <w:marRight w:val="0"/>
          <w:marTop w:val="0"/>
          <w:marBottom w:val="0"/>
          <w:divBdr>
            <w:top w:val="none" w:sz="0" w:space="0" w:color="auto"/>
            <w:left w:val="none" w:sz="0" w:space="0" w:color="auto"/>
            <w:bottom w:val="none" w:sz="0" w:space="0" w:color="auto"/>
            <w:right w:val="none" w:sz="0" w:space="0" w:color="auto"/>
          </w:divBdr>
        </w:div>
        <w:div w:id="105394047">
          <w:marLeft w:val="480"/>
          <w:marRight w:val="0"/>
          <w:marTop w:val="0"/>
          <w:marBottom w:val="0"/>
          <w:divBdr>
            <w:top w:val="none" w:sz="0" w:space="0" w:color="auto"/>
            <w:left w:val="none" w:sz="0" w:space="0" w:color="auto"/>
            <w:bottom w:val="none" w:sz="0" w:space="0" w:color="auto"/>
            <w:right w:val="none" w:sz="0" w:space="0" w:color="auto"/>
          </w:divBdr>
        </w:div>
        <w:div w:id="129787388">
          <w:marLeft w:val="480"/>
          <w:marRight w:val="0"/>
          <w:marTop w:val="0"/>
          <w:marBottom w:val="0"/>
          <w:divBdr>
            <w:top w:val="none" w:sz="0" w:space="0" w:color="auto"/>
            <w:left w:val="none" w:sz="0" w:space="0" w:color="auto"/>
            <w:bottom w:val="none" w:sz="0" w:space="0" w:color="auto"/>
            <w:right w:val="none" w:sz="0" w:space="0" w:color="auto"/>
          </w:divBdr>
        </w:div>
        <w:div w:id="145124648">
          <w:marLeft w:val="480"/>
          <w:marRight w:val="0"/>
          <w:marTop w:val="0"/>
          <w:marBottom w:val="0"/>
          <w:divBdr>
            <w:top w:val="none" w:sz="0" w:space="0" w:color="auto"/>
            <w:left w:val="none" w:sz="0" w:space="0" w:color="auto"/>
            <w:bottom w:val="none" w:sz="0" w:space="0" w:color="auto"/>
            <w:right w:val="none" w:sz="0" w:space="0" w:color="auto"/>
          </w:divBdr>
        </w:div>
        <w:div w:id="147328212">
          <w:marLeft w:val="480"/>
          <w:marRight w:val="0"/>
          <w:marTop w:val="0"/>
          <w:marBottom w:val="0"/>
          <w:divBdr>
            <w:top w:val="none" w:sz="0" w:space="0" w:color="auto"/>
            <w:left w:val="none" w:sz="0" w:space="0" w:color="auto"/>
            <w:bottom w:val="none" w:sz="0" w:space="0" w:color="auto"/>
            <w:right w:val="none" w:sz="0" w:space="0" w:color="auto"/>
          </w:divBdr>
        </w:div>
        <w:div w:id="184831146">
          <w:marLeft w:val="480"/>
          <w:marRight w:val="0"/>
          <w:marTop w:val="0"/>
          <w:marBottom w:val="0"/>
          <w:divBdr>
            <w:top w:val="none" w:sz="0" w:space="0" w:color="auto"/>
            <w:left w:val="none" w:sz="0" w:space="0" w:color="auto"/>
            <w:bottom w:val="none" w:sz="0" w:space="0" w:color="auto"/>
            <w:right w:val="none" w:sz="0" w:space="0" w:color="auto"/>
          </w:divBdr>
        </w:div>
        <w:div w:id="206263062">
          <w:marLeft w:val="480"/>
          <w:marRight w:val="0"/>
          <w:marTop w:val="0"/>
          <w:marBottom w:val="0"/>
          <w:divBdr>
            <w:top w:val="none" w:sz="0" w:space="0" w:color="auto"/>
            <w:left w:val="none" w:sz="0" w:space="0" w:color="auto"/>
            <w:bottom w:val="none" w:sz="0" w:space="0" w:color="auto"/>
            <w:right w:val="none" w:sz="0" w:space="0" w:color="auto"/>
          </w:divBdr>
        </w:div>
        <w:div w:id="231039356">
          <w:marLeft w:val="480"/>
          <w:marRight w:val="0"/>
          <w:marTop w:val="0"/>
          <w:marBottom w:val="0"/>
          <w:divBdr>
            <w:top w:val="none" w:sz="0" w:space="0" w:color="auto"/>
            <w:left w:val="none" w:sz="0" w:space="0" w:color="auto"/>
            <w:bottom w:val="none" w:sz="0" w:space="0" w:color="auto"/>
            <w:right w:val="none" w:sz="0" w:space="0" w:color="auto"/>
          </w:divBdr>
        </w:div>
        <w:div w:id="254168516">
          <w:marLeft w:val="480"/>
          <w:marRight w:val="0"/>
          <w:marTop w:val="0"/>
          <w:marBottom w:val="0"/>
          <w:divBdr>
            <w:top w:val="none" w:sz="0" w:space="0" w:color="auto"/>
            <w:left w:val="none" w:sz="0" w:space="0" w:color="auto"/>
            <w:bottom w:val="none" w:sz="0" w:space="0" w:color="auto"/>
            <w:right w:val="none" w:sz="0" w:space="0" w:color="auto"/>
          </w:divBdr>
        </w:div>
        <w:div w:id="279455933">
          <w:marLeft w:val="480"/>
          <w:marRight w:val="0"/>
          <w:marTop w:val="0"/>
          <w:marBottom w:val="0"/>
          <w:divBdr>
            <w:top w:val="none" w:sz="0" w:space="0" w:color="auto"/>
            <w:left w:val="none" w:sz="0" w:space="0" w:color="auto"/>
            <w:bottom w:val="none" w:sz="0" w:space="0" w:color="auto"/>
            <w:right w:val="none" w:sz="0" w:space="0" w:color="auto"/>
          </w:divBdr>
        </w:div>
        <w:div w:id="305284604">
          <w:marLeft w:val="480"/>
          <w:marRight w:val="0"/>
          <w:marTop w:val="0"/>
          <w:marBottom w:val="0"/>
          <w:divBdr>
            <w:top w:val="none" w:sz="0" w:space="0" w:color="auto"/>
            <w:left w:val="none" w:sz="0" w:space="0" w:color="auto"/>
            <w:bottom w:val="none" w:sz="0" w:space="0" w:color="auto"/>
            <w:right w:val="none" w:sz="0" w:space="0" w:color="auto"/>
          </w:divBdr>
        </w:div>
        <w:div w:id="313032178">
          <w:marLeft w:val="480"/>
          <w:marRight w:val="0"/>
          <w:marTop w:val="0"/>
          <w:marBottom w:val="0"/>
          <w:divBdr>
            <w:top w:val="none" w:sz="0" w:space="0" w:color="auto"/>
            <w:left w:val="none" w:sz="0" w:space="0" w:color="auto"/>
            <w:bottom w:val="none" w:sz="0" w:space="0" w:color="auto"/>
            <w:right w:val="none" w:sz="0" w:space="0" w:color="auto"/>
          </w:divBdr>
        </w:div>
        <w:div w:id="319114611">
          <w:marLeft w:val="480"/>
          <w:marRight w:val="0"/>
          <w:marTop w:val="0"/>
          <w:marBottom w:val="0"/>
          <w:divBdr>
            <w:top w:val="none" w:sz="0" w:space="0" w:color="auto"/>
            <w:left w:val="none" w:sz="0" w:space="0" w:color="auto"/>
            <w:bottom w:val="none" w:sz="0" w:space="0" w:color="auto"/>
            <w:right w:val="none" w:sz="0" w:space="0" w:color="auto"/>
          </w:divBdr>
        </w:div>
        <w:div w:id="328480480">
          <w:marLeft w:val="480"/>
          <w:marRight w:val="0"/>
          <w:marTop w:val="0"/>
          <w:marBottom w:val="0"/>
          <w:divBdr>
            <w:top w:val="none" w:sz="0" w:space="0" w:color="auto"/>
            <w:left w:val="none" w:sz="0" w:space="0" w:color="auto"/>
            <w:bottom w:val="none" w:sz="0" w:space="0" w:color="auto"/>
            <w:right w:val="none" w:sz="0" w:space="0" w:color="auto"/>
          </w:divBdr>
        </w:div>
        <w:div w:id="342779614">
          <w:marLeft w:val="480"/>
          <w:marRight w:val="0"/>
          <w:marTop w:val="0"/>
          <w:marBottom w:val="0"/>
          <w:divBdr>
            <w:top w:val="none" w:sz="0" w:space="0" w:color="auto"/>
            <w:left w:val="none" w:sz="0" w:space="0" w:color="auto"/>
            <w:bottom w:val="none" w:sz="0" w:space="0" w:color="auto"/>
            <w:right w:val="none" w:sz="0" w:space="0" w:color="auto"/>
          </w:divBdr>
        </w:div>
        <w:div w:id="347950748">
          <w:marLeft w:val="480"/>
          <w:marRight w:val="0"/>
          <w:marTop w:val="0"/>
          <w:marBottom w:val="0"/>
          <w:divBdr>
            <w:top w:val="none" w:sz="0" w:space="0" w:color="auto"/>
            <w:left w:val="none" w:sz="0" w:space="0" w:color="auto"/>
            <w:bottom w:val="none" w:sz="0" w:space="0" w:color="auto"/>
            <w:right w:val="none" w:sz="0" w:space="0" w:color="auto"/>
          </w:divBdr>
        </w:div>
        <w:div w:id="354772196">
          <w:marLeft w:val="480"/>
          <w:marRight w:val="0"/>
          <w:marTop w:val="0"/>
          <w:marBottom w:val="0"/>
          <w:divBdr>
            <w:top w:val="none" w:sz="0" w:space="0" w:color="auto"/>
            <w:left w:val="none" w:sz="0" w:space="0" w:color="auto"/>
            <w:bottom w:val="none" w:sz="0" w:space="0" w:color="auto"/>
            <w:right w:val="none" w:sz="0" w:space="0" w:color="auto"/>
          </w:divBdr>
        </w:div>
        <w:div w:id="355234327">
          <w:marLeft w:val="480"/>
          <w:marRight w:val="0"/>
          <w:marTop w:val="0"/>
          <w:marBottom w:val="0"/>
          <w:divBdr>
            <w:top w:val="none" w:sz="0" w:space="0" w:color="auto"/>
            <w:left w:val="none" w:sz="0" w:space="0" w:color="auto"/>
            <w:bottom w:val="none" w:sz="0" w:space="0" w:color="auto"/>
            <w:right w:val="none" w:sz="0" w:space="0" w:color="auto"/>
          </w:divBdr>
        </w:div>
        <w:div w:id="357044651">
          <w:marLeft w:val="480"/>
          <w:marRight w:val="0"/>
          <w:marTop w:val="0"/>
          <w:marBottom w:val="0"/>
          <w:divBdr>
            <w:top w:val="none" w:sz="0" w:space="0" w:color="auto"/>
            <w:left w:val="none" w:sz="0" w:space="0" w:color="auto"/>
            <w:bottom w:val="none" w:sz="0" w:space="0" w:color="auto"/>
            <w:right w:val="none" w:sz="0" w:space="0" w:color="auto"/>
          </w:divBdr>
        </w:div>
        <w:div w:id="408041443">
          <w:marLeft w:val="480"/>
          <w:marRight w:val="0"/>
          <w:marTop w:val="0"/>
          <w:marBottom w:val="0"/>
          <w:divBdr>
            <w:top w:val="none" w:sz="0" w:space="0" w:color="auto"/>
            <w:left w:val="none" w:sz="0" w:space="0" w:color="auto"/>
            <w:bottom w:val="none" w:sz="0" w:space="0" w:color="auto"/>
            <w:right w:val="none" w:sz="0" w:space="0" w:color="auto"/>
          </w:divBdr>
        </w:div>
        <w:div w:id="428744373">
          <w:marLeft w:val="480"/>
          <w:marRight w:val="0"/>
          <w:marTop w:val="0"/>
          <w:marBottom w:val="0"/>
          <w:divBdr>
            <w:top w:val="none" w:sz="0" w:space="0" w:color="auto"/>
            <w:left w:val="none" w:sz="0" w:space="0" w:color="auto"/>
            <w:bottom w:val="none" w:sz="0" w:space="0" w:color="auto"/>
            <w:right w:val="none" w:sz="0" w:space="0" w:color="auto"/>
          </w:divBdr>
        </w:div>
        <w:div w:id="432362675">
          <w:marLeft w:val="480"/>
          <w:marRight w:val="0"/>
          <w:marTop w:val="0"/>
          <w:marBottom w:val="0"/>
          <w:divBdr>
            <w:top w:val="none" w:sz="0" w:space="0" w:color="auto"/>
            <w:left w:val="none" w:sz="0" w:space="0" w:color="auto"/>
            <w:bottom w:val="none" w:sz="0" w:space="0" w:color="auto"/>
            <w:right w:val="none" w:sz="0" w:space="0" w:color="auto"/>
          </w:divBdr>
        </w:div>
        <w:div w:id="436800026">
          <w:marLeft w:val="480"/>
          <w:marRight w:val="0"/>
          <w:marTop w:val="0"/>
          <w:marBottom w:val="0"/>
          <w:divBdr>
            <w:top w:val="none" w:sz="0" w:space="0" w:color="auto"/>
            <w:left w:val="none" w:sz="0" w:space="0" w:color="auto"/>
            <w:bottom w:val="none" w:sz="0" w:space="0" w:color="auto"/>
            <w:right w:val="none" w:sz="0" w:space="0" w:color="auto"/>
          </w:divBdr>
        </w:div>
        <w:div w:id="455220552">
          <w:marLeft w:val="480"/>
          <w:marRight w:val="0"/>
          <w:marTop w:val="0"/>
          <w:marBottom w:val="0"/>
          <w:divBdr>
            <w:top w:val="none" w:sz="0" w:space="0" w:color="auto"/>
            <w:left w:val="none" w:sz="0" w:space="0" w:color="auto"/>
            <w:bottom w:val="none" w:sz="0" w:space="0" w:color="auto"/>
            <w:right w:val="none" w:sz="0" w:space="0" w:color="auto"/>
          </w:divBdr>
        </w:div>
        <w:div w:id="515776835">
          <w:marLeft w:val="480"/>
          <w:marRight w:val="0"/>
          <w:marTop w:val="0"/>
          <w:marBottom w:val="0"/>
          <w:divBdr>
            <w:top w:val="none" w:sz="0" w:space="0" w:color="auto"/>
            <w:left w:val="none" w:sz="0" w:space="0" w:color="auto"/>
            <w:bottom w:val="none" w:sz="0" w:space="0" w:color="auto"/>
            <w:right w:val="none" w:sz="0" w:space="0" w:color="auto"/>
          </w:divBdr>
        </w:div>
        <w:div w:id="532117405">
          <w:marLeft w:val="480"/>
          <w:marRight w:val="0"/>
          <w:marTop w:val="0"/>
          <w:marBottom w:val="0"/>
          <w:divBdr>
            <w:top w:val="none" w:sz="0" w:space="0" w:color="auto"/>
            <w:left w:val="none" w:sz="0" w:space="0" w:color="auto"/>
            <w:bottom w:val="none" w:sz="0" w:space="0" w:color="auto"/>
            <w:right w:val="none" w:sz="0" w:space="0" w:color="auto"/>
          </w:divBdr>
        </w:div>
        <w:div w:id="562569684">
          <w:marLeft w:val="480"/>
          <w:marRight w:val="0"/>
          <w:marTop w:val="0"/>
          <w:marBottom w:val="0"/>
          <w:divBdr>
            <w:top w:val="none" w:sz="0" w:space="0" w:color="auto"/>
            <w:left w:val="none" w:sz="0" w:space="0" w:color="auto"/>
            <w:bottom w:val="none" w:sz="0" w:space="0" w:color="auto"/>
            <w:right w:val="none" w:sz="0" w:space="0" w:color="auto"/>
          </w:divBdr>
        </w:div>
        <w:div w:id="563881424">
          <w:marLeft w:val="480"/>
          <w:marRight w:val="0"/>
          <w:marTop w:val="0"/>
          <w:marBottom w:val="0"/>
          <w:divBdr>
            <w:top w:val="none" w:sz="0" w:space="0" w:color="auto"/>
            <w:left w:val="none" w:sz="0" w:space="0" w:color="auto"/>
            <w:bottom w:val="none" w:sz="0" w:space="0" w:color="auto"/>
            <w:right w:val="none" w:sz="0" w:space="0" w:color="auto"/>
          </w:divBdr>
        </w:div>
        <w:div w:id="587151743">
          <w:marLeft w:val="480"/>
          <w:marRight w:val="0"/>
          <w:marTop w:val="0"/>
          <w:marBottom w:val="0"/>
          <w:divBdr>
            <w:top w:val="none" w:sz="0" w:space="0" w:color="auto"/>
            <w:left w:val="none" w:sz="0" w:space="0" w:color="auto"/>
            <w:bottom w:val="none" w:sz="0" w:space="0" w:color="auto"/>
            <w:right w:val="none" w:sz="0" w:space="0" w:color="auto"/>
          </w:divBdr>
        </w:div>
        <w:div w:id="592781245">
          <w:marLeft w:val="480"/>
          <w:marRight w:val="0"/>
          <w:marTop w:val="0"/>
          <w:marBottom w:val="0"/>
          <w:divBdr>
            <w:top w:val="none" w:sz="0" w:space="0" w:color="auto"/>
            <w:left w:val="none" w:sz="0" w:space="0" w:color="auto"/>
            <w:bottom w:val="none" w:sz="0" w:space="0" w:color="auto"/>
            <w:right w:val="none" w:sz="0" w:space="0" w:color="auto"/>
          </w:divBdr>
        </w:div>
        <w:div w:id="611744404">
          <w:marLeft w:val="480"/>
          <w:marRight w:val="0"/>
          <w:marTop w:val="0"/>
          <w:marBottom w:val="0"/>
          <w:divBdr>
            <w:top w:val="none" w:sz="0" w:space="0" w:color="auto"/>
            <w:left w:val="none" w:sz="0" w:space="0" w:color="auto"/>
            <w:bottom w:val="none" w:sz="0" w:space="0" w:color="auto"/>
            <w:right w:val="none" w:sz="0" w:space="0" w:color="auto"/>
          </w:divBdr>
        </w:div>
        <w:div w:id="612251327">
          <w:marLeft w:val="480"/>
          <w:marRight w:val="0"/>
          <w:marTop w:val="0"/>
          <w:marBottom w:val="0"/>
          <w:divBdr>
            <w:top w:val="none" w:sz="0" w:space="0" w:color="auto"/>
            <w:left w:val="none" w:sz="0" w:space="0" w:color="auto"/>
            <w:bottom w:val="none" w:sz="0" w:space="0" w:color="auto"/>
            <w:right w:val="none" w:sz="0" w:space="0" w:color="auto"/>
          </w:divBdr>
        </w:div>
        <w:div w:id="619069586">
          <w:marLeft w:val="480"/>
          <w:marRight w:val="0"/>
          <w:marTop w:val="0"/>
          <w:marBottom w:val="0"/>
          <w:divBdr>
            <w:top w:val="none" w:sz="0" w:space="0" w:color="auto"/>
            <w:left w:val="none" w:sz="0" w:space="0" w:color="auto"/>
            <w:bottom w:val="none" w:sz="0" w:space="0" w:color="auto"/>
            <w:right w:val="none" w:sz="0" w:space="0" w:color="auto"/>
          </w:divBdr>
        </w:div>
        <w:div w:id="626929326">
          <w:marLeft w:val="480"/>
          <w:marRight w:val="0"/>
          <w:marTop w:val="0"/>
          <w:marBottom w:val="0"/>
          <w:divBdr>
            <w:top w:val="none" w:sz="0" w:space="0" w:color="auto"/>
            <w:left w:val="none" w:sz="0" w:space="0" w:color="auto"/>
            <w:bottom w:val="none" w:sz="0" w:space="0" w:color="auto"/>
            <w:right w:val="none" w:sz="0" w:space="0" w:color="auto"/>
          </w:divBdr>
        </w:div>
        <w:div w:id="637077395">
          <w:marLeft w:val="480"/>
          <w:marRight w:val="0"/>
          <w:marTop w:val="0"/>
          <w:marBottom w:val="0"/>
          <w:divBdr>
            <w:top w:val="none" w:sz="0" w:space="0" w:color="auto"/>
            <w:left w:val="none" w:sz="0" w:space="0" w:color="auto"/>
            <w:bottom w:val="none" w:sz="0" w:space="0" w:color="auto"/>
            <w:right w:val="none" w:sz="0" w:space="0" w:color="auto"/>
          </w:divBdr>
        </w:div>
        <w:div w:id="644890368">
          <w:marLeft w:val="480"/>
          <w:marRight w:val="0"/>
          <w:marTop w:val="0"/>
          <w:marBottom w:val="0"/>
          <w:divBdr>
            <w:top w:val="none" w:sz="0" w:space="0" w:color="auto"/>
            <w:left w:val="none" w:sz="0" w:space="0" w:color="auto"/>
            <w:bottom w:val="none" w:sz="0" w:space="0" w:color="auto"/>
            <w:right w:val="none" w:sz="0" w:space="0" w:color="auto"/>
          </w:divBdr>
        </w:div>
        <w:div w:id="663430896">
          <w:marLeft w:val="480"/>
          <w:marRight w:val="0"/>
          <w:marTop w:val="0"/>
          <w:marBottom w:val="0"/>
          <w:divBdr>
            <w:top w:val="none" w:sz="0" w:space="0" w:color="auto"/>
            <w:left w:val="none" w:sz="0" w:space="0" w:color="auto"/>
            <w:bottom w:val="none" w:sz="0" w:space="0" w:color="auto"/>
            <w:right w:val="none" w:sz="0" w:space="0" w:color="auto"/>
          </w:divBdr>
        </w:div>
        <w:div w:id="674958011">
          <w:marLeft w:val="480"/>
          <w:marRight w:val="0"/>
          <w:marTop w:val="0"/>
          <w:marBottom w:val="0"/>
          <w:divBdr>
            <w:top w:val="none" w:sz="0" w:space="0" w:color="auto"/>
            <w:left w:val="none" w:sz="0" w:space="0" w:color="auto"/>
            <w:bottom w:val="none" w:sz="0" w:space="0" w:color="auto"/>
            <w:right w:val="none" w:sz="0" w:space="0" w:color="auto"/>
          </w:divBdr>
        </w:div>
        <w:div w:id="689916789">
          <w:marLeft w:val="480"/>
          <w:marRight w:val="0"/>
          <w:marTop w:val="0"/>
          <w:marBottom w:val="0"/>
          <w:divBdr>
            <w:top w:val="none" w:sz="0" w:space="0" w:color="auto"/>
            <w:left w:val="none" w:sz="0" w:space="0" w:color="auto"/>
            <w:bottom w:val="none" w:sz="0" w:space="0" w:color="auto"/>
            <w:right w:val="none" w:sz="0" w:space="0" w:color="auto"/>
          </w:divBdr>
        </w:div>
        <w:div w:id="718629940">
          <w:marLeft w:val="480"/>
          <w:marRight w:val="0"/>
          <w:marTop w:val="0"/>
          <w:marBottom w:val="0"/>
          <w:divBdr>
            <w:top w:val="none" w:sz="0" w:space="0" w:color="auto"/>
            <w:left w:val="none" w:sz="0" w:space="0" w:color="auto"/>
            <w:bottom w:val="none" w:sz="0" w:space="0" w:color="auto"/>
            <w:right w:val="none" w:sz="0" w:space="0" w:color="auto"/>
          </w:divBdr>
        </w:div>
        <w:div w:id="734623005">
          <w:marLeft w:val="480"/>
          <w:marRight w:val="0"/>
          <w:marTop w:val="0"/>
          <w:marBottom w:val="0"/>
          <w:divBdr>
            <w:top w:val="none" w:sz="0" w:space="0" w:color="auto"/>
            <w:left w:val="none" w:sz="0" w:space="0" w:color="auto"/>
            <w:bottom w:val="none" w:sz="0" w:space="0" w:color="auto"/>
            <w:right w:val="none" w:sz="0" w:space="0" w:color="auto"/>
          </w:divBdr>
        </w:div>
        <w:div w:id="773211416">
          <w:marLeft w:val="480"/>
          <w:marRight w:val="0"/>
          <w:marTop w:val="0"/>
          <w:marBottom w:val="0"/>
          <w:divBdr>
            <w:top w:val="none" w:sz="0" w:space="0" w:color="auto"/>
            <w:left w:val="none" w:sz="0" w:space="0" w:color="auto"/>
            <w:bottom w:val="none" w:sz="0" w:space="0" w:color="auto"/>
            <w:right w:val="none" w:sz="0" w:space="0" w:color="auto"/>
          </w:divBdr>
        </w:div>
        <w:div w:id="780808650">
          <w:marLeft w:val="480"/>
          <w:marRight w:val="0"/>
          <w:marTop w:val="0"/>
          <w:marBottom w:val="0"/>
          <w:divBdr>
            <w:top w:val="none" w:sz="0" w:space="0" w:color="auto"/>
            <w:left w:val="none" w:sz="0" w:space="0" w:color="auto"/>
            <w:bottom w:val="none" w:sz="0" w:space="0" w:color="auto"/>
            <w:right w:val="none" w:sz="0" w:space="0" w:color="auto"/>
          </w:divBdr>
        </w:div>
        <w:div w:id="787578660">
          <w:marLeft w:val="480"/>
          <w:marRight w:val="0"/>
          <w:marTop w:val="0"/>
          <w:marBottom w:val="0"/>
          <w:divBdr>
            <w:top w:val="none" w:sz="0" w:space="0" w:color="auto"/>
            <w:left w:val="none" w:sz="0" w:space="0" w:color="auto"/>
            <w:bottom w:val="none" w:sz="0" w:space="0" w:color="auto"/>
            <w:right w:val="none" w:sz="0" w:space="0" w:color="auto"/>
          </w:divBdr>
        </w:div>
        <w:div w:id="809590667">
          <w:marLeft w:val="480"/>
          <w:marRight w:val="0"/>
          <w:marTop w:val="0"/>
          <w:marBottom w:val="0"/>
          <w:divBdr>
            <w:top w:val="none" w:sz="0" w:space="0" w:color="auto"/>
            <w:left w:val="none" w:sz="0" w:space="0" w:color="auto"/>
            <w:bottom w:val="none" w:sz="0" w:space="0" w:color="auto"/>
            <w:right w:val="none" w:sz="0" w:space="0" w:color="auto"/>
          </w:divBdr>
        </w:div>
        <w:div w:id="810054329">
          <w:marLeft w:val="480"/>
          <w:marRight w:val="0"/>
          <w:marTop w:val="0"/>
          <w:marBottom w:val="0"/>
          <w:divBdr>
            <w:top w:val="none" w:sz="0" w:space="0" w:color="auto"/>
            <w:left w:val="none" w:sz="0" w:space="0" w:color="auto"/>
            <w:bottom w:val="none" w:sz="0" w:space="0" w:color="auto"/>
            <w:right w:val="none" w:sz="0" w:space="0" w:color="auto"/>
          </w:divBdr>
        </w:div>
        <w:div w:id="810246887">
          <w:marLeft w:val="480"/>
          <w:marRight w:val="0"/>
          <w:marTop w:val="0"/>
          <w:marBottom w:val="0"/>
          <w:divBdr>
            <w:top w:val="none" w:sz="0" w:space="0" w:color="auto"/>
            <w:left w:val="none" w:sz="0" w:space="0" w:color="auto"/>
            <w:bottom w:val="none" w:sz="0" w:space="0" w:color="auto"/>
            <w:right w:val="none" w:sz="0" w:space="0" w:color="auto"/>
          </w:divBdr>
        </w:div>
        <w:div w:id="839544951">
          <w:marLeft w:val="480"/>
          <w:marRight w:val="0"/>
          <w:marTop w:val="0"/>
          <w:marBottom w:val="0"/>
          <w:divBdr>
            <w:top w:val="none" w:sz="0" w:space="0" w:color="auto"/>
            <w:left w:val="none" w:sz="0" w:space="0" w:color="auto"/>
            <w:bottom w:val="none" w:sz="0" w:space="0" w:color="auto"/>
            <w:right w:val="none" w:sz="0" w:space="0" w:color="auto"/>
          </w:divBdr>
        </w:div>
        <w:div w:id="854267961">
          <w:marLeft w:val="480"/>
          <w:marRight w:val="0"/>
          <w:marTop w:val="0"/>
          <w:marBottom w:val="0"/>
          <w:divBdr>
            <w:top w:val="none" w:sz="0" w:space="0" w:color="auto"/>
            <w:left w:val="none" w:sz="0" w:space="0" w:color="auto"/>
            <w:bottom w:val="none" w:sz="0" w:space="0" w:color="auto"/>
            <w:right w:val="none" w:sz="0" w:space="0" w:color="auto"/>
          </w:divBdr>
        </w:div>
        <w:div w:id="868683033">
          <w:marLeft w:val="480"/>
          <w:marRight w:val="0"/>
          <w:marTop w:val="0"/>
          <w:marBottom w:val="0"/>
          <w:divBdr>
            <w:top w:val="none" w:sz="0" w:space="0" w:color="auto"/>
            <w:left w:val="none" w:sz="0" w:space="0" w:color="auto"/>
            <w:bottom w:val="none" w:sz="0" w:space="0" w:color="auto"/>
            <w:right w:val="none" w:sz="0" w:space="0" w:color="auto"/>
          </w:divBdr>
        </w:div>
        <w:div w:id="873733977">
          <w:marLeft w:val="480"/>
          <w:marRight w:val="0"/>
          <w:marTop w:val="0"/>
          <w:marBottom w:val="0"/>
          <w:divBdr>
            <w:top w:val="none" w:sz="0" w:space="0" w:color="auto"/>
            <w:left w:val="none" w:sz="0" w:space="0" w:color="auto"/>
            <w:bottom w:val="none" w:sz="0" w:space="0" w:color="auto"/>
            <w:right w:val="none" w:sz="0" w:space="0" w:color="auto"/>
          </w:divBdr>
        </w:div>
        <w:div w:id="877359584">
          <w:marLeft w:val="480"/>
          <w:marRight w:val="0"/>
          <w:marTop w:val="0"/>
          <w:marBottom w:val="0"/>
          <w:divBdr>
            <w:top w:val="none" w:sz="0" w:space="0" w:color="auto"/>
            <w:left w:val="none" w:sz="0" w:space="0" w:color="auto"/>
            <w:bottom w:val="none" w:sz="0" w:space="0" w:color="auto"/>
            <w:right w:val="none" w:sz="0" w:space="0" w:color="auto"/>
          </w:divBdr>
        </w:div>
        <w:div w:id="891187813">
          <w:marLeft w:val="480"/>
          <w:marRight w:val="0"/>
          <w:marTop w:val="0"/>
          <w:marBottom w:val="0"/>
          <w:divBdr>
            <w:top w:val="none" w:sz="0" w:space="0" w:color="auto"/>
            <w:left w:val="none" w:sz="0" w:space="0" w:color="auto"/>
            <w:bottom w:val="none" w:sz="0" w:space="0" w:color="auto"/>
            <w:right w:val="none" w:sz="0" w:space="0" w:color="auto"/>
          </w:divBdr>
        </w:div>
        <w:div w:id="893541924">
          <w:marLeft w:val="480"/>
          <w:marRight w:val="0"/>
          <w:marTop w:val="0"/>
          <w:marBottom w:val="0"/>
          <w:divBdr>
            <w:top w:val="none" w:sz="0" w:space="0" w:color="auto"/>
            <w:left w:val="none" w:sz="0" w:space="0" w:color="auto"/>
            <w:bottom w:val="none" w:sz="0" w:space="0" w:color="auto"/>
            <w:right w:val="none" w:sz="0" w:space="0" w:color="auto"/>
          </w:divBdr>
        </w:div>
        <w:div w:id="900290380">
          <w:marLeft w:val="480"/>
          <w:marRight w:val="0"/>
          <w:marTop w:val="0"/>
          <w:marBottom w:val="0"/>
          <w:divBdr>
            <w:top w:val="none" w:sz="0" w:space="0" w:color="auto"/>
            <w:left w:val="none" w:sz="0" w:space="0" w:color="auto"/>
            <w:bottom w:val="none" w:sz="0" w:space="0" w:color="auto"/>
            <w:right w:val="none" w:sz="0" w:space="0" w:color="auto"/>
          </w:divBdr>
        </w:div>
        <w:div w:id="915475634">
          <w:marLeft w:val="480"/>
          <w:marRight w:val="0"/>
          <w:marTop w:val="0"/>
          <w:marBottom w:val="0"/>
          <w:divBdr>
            <w:top w:val="none" w:sz="0" w:space="0" w:color="auto"/>
            <w:left w:val="none" w:sz="0" w:space="0" w:color="auto"/>
            <w:bottom w:val="none" w:sz="0" w:space="0" w:color="auto"/>
            <w:right w:val="none" w:sz="0" w:space="0" w:color="auto"/>
          </w:divBdr>
        </w:div>
        <w:div w:id="945968208">
          <w:marLeft w:val="480"/>
          <w:marRight w:val="0"/>
          <w:marTop w:val="0"/>
          <w:marBottom w:val="0"/>
          <w:divBdr>
            <w:top w:val="none" w:sz="0" w:space="0" w:color="auto"/>
            <w:left w:val="none" w:sz="0" w:space="0" w:color="auto"/>
            <w:bottom w:val="none" w:sz="0" w:space="0" w:color="auto"/>
            <w:right w:val="none" w:sz="0" w:space="0" w:color="auto"/>
          </w:divBdr>
        </w:div>
        <w:div w:id="956837405">
          <w:marLeft w:val="480"/>
          <w:marRight w:val="0"/>
          <w:marTop w:val="0"/>
          <w:marBottom w:val="0"/>
          <w:divBdr>
            <w:top w:val="none" w:sz="0" w:space="0" w:color="auto"/>
            <w:left w:val="none" w:sz="0" w:space="0" w:color="auto"/>
            <w:bottom w:val="none" w:sz="0" w:space="0" w:color="auto"/>
            <w:right w:val="none" w:sz="0" w:space="0" w:color="auto"/>
          </w:divBdr>
        </w:div>
        <w:div w:id="967779954">
          <w:marLeft w:val="480"/>
          <w:marRight w:val="0"/>
          <w:marTop w:val="0"/>
          <w:marBottom w:val="0"/>
          <w:divBdr>
            <w:top w:val="none" w:sz="0" w:space="0" w:color="auto"/>
            <w:left w:val="none" w:sz="0" w:space="0" w:color="auto"/>
            <w:bottom w:val="none" w:sz="0" w:space="0" w:color="auto"/>
            <w:right w:val="none" w:sz="0" w:space="0" w:color="auto"/>
          </w:divBdr>
        </w:div>
        <w:div w:id="975649702">
          <w:marLeft w:val="480"/>
          <w:marRight w:val="0"/>
          <w:marTop w:val="0"/>
          <w:marBottom w:val="0"/>
          <w:divBdr>
            <w:top w:val="none" w:sz="0" w:space="0" w:color="auto"/>
            <w:left w:val="none" w:sz="0" w:space="0" w:color="auto"/>
            <w:bottom w:val="none" w:sz="0" w:space="0" w:color="auto"/>
            <w:right w:val="none" w:sz="0" w:space="0" w:color="auto"/>
          </w:divBdr>
        </w:div>
        <w:div w:id="999308283">
          <w:marLeft w:val="480"/>
          <w:marRight w:val="0"/>
          <w:marTop w:val="0"/>
          <w:marBottom w:val="0"/>
          <w:divBdr>
            <w:top w:val="none" w:sz="0" w:space="0" w:color="auto"/>
            <w:left w:val="none" w:sz="0" w:space="0" w:color="auto"/>
            <w:bottom w:val="none" w:sz="0" w:space="0" w:color="auto"/>
            <w:right w:val="none" w:sz="0" w:space="0" w:color="auto"/>
          </w:divBdr>
        </w:div>
        <w:div w:id="1026566824">
          <w:marLeft w:val="480"/>
          <w:marRight w:val="0"/>
          <w:marTop w:val="0"/>
          <w:marBottom w:val="0"/>
          <w:divBdr>
            <w:top w:val="none" w:sz="0" w:space="0" w:color="auto"/>
            <w:left w:val="none" w:sz="0" w:space="0" w:color="auto"/>
            <w:bottom w:val="none" w:sz="0" w:space="0" w:color="auto"/>
            <w:right w:val="none" w:sz="0" w:space="0" w:color="auto"/>
          </w:divBdr>
        </w:div>
        <w:div w:id="1066028742">
          <w:marLeft w:val="480"/>
          <w:marRight w:val="0"/>
          <w:marTop w:val="0"/>
          <w:marBottom w:val="0"/>
          <w:divBdr>
            <w:top w:val="none" w:sz="0" w:space="0" w:color="auto"/>
            <w:left w:val="none" w:sz="0" w:space="0" w:color="auto"/>
            <w:bottom w:val="none" w:sz="0" w:space="0" w:color="auto"/>
            <w:right w:val="none" w:sz="0" w:space="0" w:color="auto"/>
          </w:divBdr>
        </w:div>
        <w:div w:id="1108508473">
          <w:marLeft w:val="480"/>
          <w:marRight w:val="0"/>
          <w:marTop w:val="0"/>
          <w:marBottom w:val="0"/>
          <w:divBdr>
            <w:top w:val="none" w:sz="0" w:space="0" w:color="auto"/>
            <w:left w:val="none" w:sz="0" w:space="0" w:color="auto"/>
            <w:bottom w:val="none" w:sz="0" w:space="0" w:color="auto"/>
            <w:right w:val="none" w:sz="0" w:space="0" w:color="auto"/>
          </w:divBdr>
        </w:div>
        <w:div w:id="1112170476">
          <w:marLeft w:val="480"/>
          <w:marRight w:val="0"/>
          <w:marTop w:val="0"/>
          <w:marBottom w:val="0"/>
          <w:divBdr>
            <w:top w:val="none" w:sz="0" w:space="0" w:color="auto"/>
            <w:left w:val="none" w:sz="0" w:space="0" w:color="auto"/>
            <w:bottom w:val="none" w:sz="0" w:space="0" w:color="auto"/>
            <w:right w:val="none" w:sz="0" w:space="0" w:color="auto"/>
          </w:divBdr>
        </w:div>
        <w:div w:id="1117797438">
          <w:marLeft w:val="480"/>
          <w:marRight w:val="0"/>
          <w:marTop w:val="0"/>
          <w:marBottom w:val="0"/>
          <w:divBdr>
            <w:top w:val="none" w:sz="0" w:space="0" w:color="auto"/>
            <w:left w:val="none" w:sz="0" w:space="0" w:color="auto"/>
            <w:bottom w:val="none" w:sz="0" w:space="0" w:color="auto"/>
            <w:right w:val="none" w:sz="0" w:space="0" w:color="auto"/>
          </w:divBdr>
        </w:div>
        <w:div w:id="1161506966">
          <w:marLeft w:val="480"/>
          <w:marRight w:val="0"/>
          <w:marTop w:val="0"/>
          <w:marBottom w:val="0"/>
          <w:divBdr>
            <w:top w:val="none" w:sz="0" w:space="0" w:color="auto"/>
            <w:left w:val="none" w:sz="0" w:space="0" w:color="auto"/>
            <w:bottom w:val="none" w:sz="0" w:space="0" w:color="auto"/>
            <w:right w:val="none" w:sz="0" w:space="0" w:color="auto"/>
          </w:divBdr>
        </w:div>
        <w:div w:id="1170028986">
          <w:marLeft w:val="480"/>
          <w:marRight w:val="0"/>
          <w:marTop w:val="0"/>
          <w:marBottom w:val="0"/>
          <w:divBdr>
            <w:top w:val="none" w:sz="0" w:space="0" w:color="auto"/>
            <w:left w:val="none" w:sz="0" w:space="0" w:color="auto"/>
            <w:bottom w:val="none" w:sz="0" w:space="0" w:color="auto"/>
            <w:right w:val="none" w:sz="0" w:space="0" w:color="auto"/>
          </w:divBdr>
        </w:div>
        <w:div w:id="1184393617">
          <w:marLeft w:val="480"/>
          <w:marRight w:val="0"/>
          <w:marTop w:val="0"/>
          <w:marBottom w:val="0"/>
          <w:divBdr>
            <w:top w:val="none" w:sz="0" w:space="0" w:color="auto"/>
            <w:left w:val="none" w:sz="0" w:space="0" w:color="auto"/>
            <w:bottom w:val="none" w:sz="0" w:space="0" w:color="auto"/>
            <w:right w:val="none" w:sz="0" w:space="0" w:color="auto"/>
          </w:divBdr>
        </w:div>
        <w:div w:id="1207989100">
          <w:marLeft w:val="480"/>
          <w:marRight w:val="0"/>
          <w:marTop w:val="0"/>
          <w:marBottom w:val="0"/>
          <w:divBdr>
            <w:top w:val="none" w:sz="0" w:space="0" w:color="auto"/>
            <w:left w:val="none" w:sz="0" w:space="0" w:color="auto"/>
            <w:bottom w:val="none" w:sz="0" w:space="0" w:color="auto"/>
            <w:right w:val="none" w:sz="0" w:space="0" w:color="auto"/>
          </w:divBdr>
        </w:div>
        <w:div w:id="1247613232">
          <w:marLeft w:val="480"/>
          <w:marRight w:val="0"/>
          <w:marTop w:val="0"/>
          <w:marBottom w:val="0"/>
          <w:divBdr>
            <w:top w:val="none" w:sz="0" w:space="0" w:color="auto"/>
            <w:left w:val="none" w:sz="0" w:space="0" w:color="auto"/>
            <w:bottom w:val="none" w:sz="0" w:space="0" w:color="auto"/>
            <w:right w:val="none" w:sz="0" w:space="0" w:color="auto"/>
          </w:divBdr>
        </w:div>
        <w:div w:id="1249004260">
          <w:marLeft w:val="480"/>
          <w:marRight w:val="0"/>
          <w:marTop w:val="0"/>
          <w:marBottom w:val="0"/>
          <w:divBdr>
            <w:top w:val="none" w:sz="0" w:space="0" w:color="auto"/>
            <w:left w:val="none" w:sz="0" w:space="0" w:color="auto"/>
            <w:bottom w:val="none" w:sz="0" w:space="0" w:color="auto"/>
            <w:right w:val="none" w:sz="0" w:space="0" w:color="auto"/>
          </w:divBdr>
        </w:div>
        <w:div w:id="1280988457">
          <w:marLeft w:val="480"/>
          <w:marRight w:val="0"/>
          <w:marTop w:val="0"/>
          <w:marBottom w:val="0"/>
          <w:divBdr>
            <w:top w:val="none" w:sz="0" w:space="0" w:color="auto"/>
            <w:left w:val="none" w:sz="0" w:space="0" w:color="auto"/>
            <w:bottom w:val="none" w:sz="0" w:space="0" w:color="auto"/>
            <w:right w:val="none" w:sz="0" w:space="0" w:color="auto"/>
          </w:divBdr>
        </w:div>
        <w:div w:id="1297953001">
          <w:marLeft w:val="480"/>
          <w:marRight w:val="0"/>
          <w:marTop w:val="0"/>
          <w:marBottom w:val="0"/>
          <w:divBdr>
            <w:top w:val="none" w:sz="0" w:space="0" w:color="auto"/>
            <w:left w:val="none" w:sz="0" w:space="0" w:color="auto"/>
            <w:bottom w:val="none" w:sz="0" w:space="0" w:color="auto"/>
            <w:right w:val="none" w:sz="0" w:space="0" w:color="auto"/>
          </w:divBdr>
        </w:div>
        <w:div w:id="1305963981">
          <w:marLeft w:val="480"/>
          <w:marRight w:val="0"/>
          <w:marTop w:val="0"/>
          <w:marBottom w:val="0"/>
          <w:divBdr>
            <w:top w:val="none" w:sz="0" w:space="0" w:color="auto"/>
            <w:left w:val="none" w:sz="0" w:space="0" w:color="auto"/>
            <w:bottom w:val="none" w:sz="0" w:space="0" w:color="auto"/>
            <w:right w:val="none" w:sz="0" w:space="0" w:color="auto"/>
          </w:divBdr>
        </w:div>
        <w:div w:id="1313827403">
          <w:marLeft w:val="480"/>
          <w:marRight w:val="0"/>
          <w:marTop w:val="0"/>
          <w:marBottom w:val="0"/>
          <w:divBdr>
            <w:top w:val="none" w:sz="0" w:space="0" w:color="auto"/>
            <w:left w:val="none" w:sz="0" w:space="0" w:color="auto"/>
            <w:bottom w:val="none" w:sz="0" w:space="0" w:color="auto"/>
            <w:right w:val="none" w:sz="0" w:space="0" w:color="auto"/>
          </w:divBdr>
        </w:div>
        <w:div w:id="1314332501">
          <w:marLeft w:val="480"/>
          <w:marRight w:val="0"/>
          <w:marTop w:val="0"/>
          <w:marBottom w:val="0"/>
          <w:divBdr>
            <w:top w:val="none" w:sz="0" w:space="0" w:color="auto"/>
            <w:left w:val="none" w:sz="0" w:space="0" w:color="auto"/>
            <w:bottom w:val="none" w:sz="0" w:space="0" w:color="auto"/>
            <w:right w:val="none" w:sz="0" w:space="0" w:color="auto"/>
          </w:divBdr>
        </w:div>
        <w:div w:id="1358309169">
          <w:marLeft w:val="480"/>
          <w:marRight w:val="0"/>
          <w:marTop w:val="0"/>
          <w:marBottom w:val="0"/>
          <w:divBdr>
            <w:top w:val="none" w:sz="0" w:space="0" w:color="auto"/>
            <w:left w:val="none" w:sz="0" w:space="0" w:color="auto"/>
            <w:bottom w:val="none" w:sz="0" w:space="0" w:color="auto"/>
            <w:right w:val="none" w:sz="0" w:space="0" w:color="auto"/>
          </w:divBdr>
        </w:div>
        <w:div w:id="1367175433">
          <w:marLeft w:val="480"/>
          <w:marRight w:val="0"/>
          <w:marTop w:val="0"/>
          <w:marBottom w:val="0"/>
          <w:divBdr>
            <w:top w:val="none" w:sz="0" w:space="0" w:color="auto"/>
            <w:left w:val="none" w:sz="0" w:space="0" w:color="auto"/>
            <w:bottom w:val="none" w:sz="0" w:space="0" w:color="auto"/>
            <w:right w:val="none" w:sz="0" w:space="0" w:color="auto"/>
          </w:divBdr>
        </w:div>
        <w:div w:id="1375691086">
          <w:marLeft w:val="480"/>
          <w:marRight w:val="0"/>
          <w:marTop w:val="0"/>
          <w:marBottom w:val="0"/>
          <w:divBdr>
            <w:top w:val="none" w:sz="0" w:space="0" w:color="auto"/>
            <w:left w:val="none" w:sz="0" w:space="0" w:color="auto"/>
            <w:bottom w:val="none" w:sz="0" w:space="0" w:color="auto"/>
            <w:right w:val="none" w:sz="0" w:space="0" w:color="auto"/>
          </w:divBdr>
        </w:div>
        <w:div w:id="1416974572">
          <w:marLeft w:val="480"/>
          <w:marRight w:val="0"/>
          <w:marTop w:val="0"/>
          <w:marBottom w:val="0"/>
          <w:divBdr>
            <w:top w:val="none" w:sz="0" w:space="0" w:color="auto"/>
            <w:left w:val="none" w:sz="0" w:space="0" w:color="auto"/>
            <w:bottom w:val="none" w:sz="0" w:space="0" w:color="auto"/>
            <w:right w:val="none" w:sz="0" w:space="0" w:color="auto"/>
          </w:divBdr>
        </w:div>
        <w:div w:id="1421173566">
          <w:marLeft w:val="480"/>
          <w:marRight w:val="0"/>
          <w:marTop w:val="0"/>
          <w:marBottom w:val="0"/>
          <w:divBdr>
            <w:top w:val="none" w:sz="0" w:space="0" w:color="auto"/>
            <w:left w:val="none" w:sz="0" w:space="0" w:color="auto"/>
            <w:bottom w:val="none" w:sz="0" w:space="0" w:color="auto"/>
            <w:right w:val="none" w:sz="0" w:space="0" w:color="auto"/>
          </w:divBdr>
        </w:div>
        <w:div w:id="1433817722">
          <w:marLeft w:val="480"/>
          <w:marRight w:val="0"/>
          <w:marTop w:val="0"/>
          <w:marBottom w:val="0"/>
          <w:divBdr>
            <w:top w:val="none" w:sz="0" w:space="0" w:color="auto"/>
            <w:left w:val="none" w:sz="0" w:space="0" w:color="auto"/>
            <w:bottom w:val="none" w:sz="0" w:space="0" w:color="auto"/>
            <w:right w:val="none" w:sz="0" w:space="0" w:color="auto"/>
          </w:divBdr>
        </w:div>
        <w:div w:id="1437402871">
          <w:marLeft w:val="480"/>
          <w:marRight w:val="0"/>
          <w:marTop w:val="0"/>
          <w:marBottom w:val="0"/>
          <w:divBdr>
            <w:top w:val="none" w:sz="0" w:space="0" w:color="auto"/>
            <w:left w:val="none" w:sz="0" w:space="0" w:color="auto"/>
            <w:bottom w:val="none" w:sz="0" w:space="0" w:color="auto"/>
            <w:right w:val="none" w:sz="0" w:space="0" w:color="auto"/>
          </w:divBdr>
        </w:div>
        <w:div w:id="1464692251">
          <w:marLeft w:val="480"/>
          <w:marRight w:val="0"/>
          <w:marTop w:val="0"/>
          <w:marBottom w:val="0"/>
          <w:divBdr>
            <w:top w:val="none" w:sz="0" w:space="0" w:color="auto"/>
            <w:left w:val="none" w:sz="0" w:space="0" w:color="auto"/>
            <w:bottom w:val="none" w:sz="0" w:space="0" w:color="auto"/>
            <w:right w:val="none" w:sz="0" w:space="0" w:color="auto"/>
          </w:divBdr>
        </w:div>
        <w:div w:id="1467315042">
          <w:marLeft w:val="480"/>
          <w:marRight w:val="0"/>
          <w:marTop w:val="0"/>
          <w:marBottom w:val="0"/>
          <w:divBdr>
            <w:top w:val="none" w:sz="0" w:space="0" w:color="auto"/>
            <w:left w:val="none" w:sz="0" w:space="0" w:color="auto"/>
            <w:bottom w:val="none" w:sz="0" w:space="0" w:color="auto"/>
            <w:right w:val="none" w:sz="0" w:space="0" w:color="auto"/>
          </w:divBdr>
        </w:div>
        <w:div w:id="1471290942">
          <w:marLeft w:val="480"/>
          <w:marRight w:val="0"/>
          <w:marTop w:val="0"/>
          <w:marBottom w:val="0"/>
          <w:divBdr>
            <w:top w:val="none" w:sz="0" w:space="0" w:color="auto"/>
            <w:left w:val="none" w:sz="0" w:space="0" w:color="auto"/>
            <w:bottom w:val="none" w:sz="0" w:space="0" w:color="auto"/>
            <w:right w:val="none" w:sz="0" w:space="0" w:color="auto"/>
          </w:divBdr>
        </w:div>
        <w:div w:id="1517960913">
          <w:marLeft w:val="480"/>
          <w:marRight w:val="0"/>
          <w:marTop w:val="0"/>
          <w:marBottom w:val="0"/>
          <w:divBdr>
            <w:top w:val="none" w:sz="0" w:space="0" w:color="auto"/>
            <w:left w:val="none" w:sz="0" w:space="0" w:color="auto"/>
            <w:bottom w:val="none" w:sz="0" w:space="0" w:color="auto"/>
            <w:right w:val="none" w:sz="0" w:space="0" w:color="auto"/>
          </w:divBdr>
        </w:div>
        <w:div w:id="1551376785">
          <w:marLeft w:val="480"/>
          <w:marRight w:val="0"/>
          <w:marTop w:val="0"/>
          <w:marBottom w:val="0"/>
          <w:divBdr>
            <w:top w:val="none" w:sz="0" w:space="0" w:color="auto"/>
            <w:left w:val="none" w:sz="0" w:space="0" w:color="auto"/>
            <w:bottom w:val="none" w:sz="0" w:space="0" w:color="auto"/>
            <w:right w:val="none" w:sz="0" w:space="0" w:color="auto"/>
          </w:divBdr>
        </w:div>
        <w:div w:id="1661732948">
          <w:marLeft w:val="480"/>
          <w:marRight w:val="0"/>
          <w:marTop w:val="0"/>
          <w:marBottom w:val="0"/>
          <w:divBdr>
            <w:top w:val="none" w:sz="0" w:space="0" w:color="auto"/>
            <w:left w:val="none" w:sz="0" w:space="0" w:color="auto"/>
            <w:bottom w:val="none" w:sz="0" w:space="0" w:color="auto"/>
            <w:right w:val="none" w:sz="0" w:space="0" w:color="auto"/>
          </w:divBdr>
        </w:div>
        <w:div w:id="1687554607">
          <w:marLeft w:val="480"/>
          <w:marRight w:val="0"/>
          <w:marTop w:val="0"/>
          <w:marBottom w:val="0"/>
          <w:divBdr>
            <w:top w:val="none" w:sz="0" w:space="0" w:color="auto"/>
            <w:left w:val="none" w:sz="0" w:space="0" w:color="auto"/>
            <w:bottom w:val="none" w:sz="0" w:space="0" w:color="auto"/>
            <w:right w:val="none" w:sz="0" w:space="0" w:color="auto"/>
          </w:divBdr>
        </w:div>
        <w:div w:id="1715234580">
          <w:marLeft w:val="480"/>
          <w:marRight w:val="0"/>
          <w:marTop w:val="0"/>
          <w:marBottom w:val="0"/>
          <w:divBdr>
            <w:top w:val="none" w:sz="0" w:space="0" w:color="auto"/>
            <w:left w:val="none" w:sz="0" w:space="0" w:color="auto"/>
            <w:bottom w:val="none" w:sz="0" w:space="0" w:color="auto"/>
            <w:right w:val="none" w:sz="0" w:space="0" w:color="auto"/>
          </w:divBdr>
        </w:div>
        <w:div w:id="1732576677">
          <w:marLeft w:val="480"/>
          <w:marRight w:val="0"/>
          <w:marTop w:val="0"/>
          <w:marBottom w:val="0"/>
          <w:divBdr>
            <w:top w:val="none" w:sz="0" w:space="0" w:color="auto"/>
            <w:left w:val="none" w:sz="0" w:space="0" w:color="auto"/>
            <w:bottom w:val="none" w:sz="0" w:space="0" w:color="auto"/>
            <w:right w:val="none" w:sz="0" w:space="0" w:color="auto"/>
          </w:divBdr>
        </w:div>
        <w:div w:id="1732920595">
          <w:marLeft w:val="480"/>
          <w:marRight w:val="0"/>
          <w:marTop w:val="0"/>
          <w:marBottom w:val="0"/>
          <w:divBdr>
            <w:top w:val="none" w:sz="0" w:space="0" w:color="auto"/>
            <w:left w:val="none" w:sz="0" w:space="0" w:color="auto"/>
            <w:bottom w:val="none" w:sz="0" w:space="0" w:color="auto"/>
            <w:right w:val="none" w:sz="0" w:space="0" w:color="auto"/>
          </w:divBdr>
        </w:div>
        <w:div w:id="1781335699">
          <w:marLeft w:val="480"/>
          <w:marRight w:val="0"/>
          <w:marTop w:val="0"/>
          <w:marBottom w:val="0"/>
          <w:divBdr>
            <w:top w:val="none" w:sz="0" w:space="0" w:color="auto"/>
            <w:left w:val="none" w:sz="0" w:space="0" w:color="auto"/>
            <w:bottom w:val="none" w:sz="0" w:space="0" w:color="auto"/>
            <w:right w:val="none" w:sz="0" w:space="0" w:color="auto"/>
          </w:divBdr>
        </w:div>
        <w:div w:id="1785535072">
          <w:marLeft w:val="480"/>
          <w:marRight w:val="0"/>
          <w:marTop w:val="0"/>
          <w:marBottom w:val="0"/>
          <w:divBdr>
            <w:top w:val="none" w:sz="0" w:space="0" w:color="auto"/>
            <w:left w:val="none" w:sz="0" w:space="0" w:color="auto"/>
            <w:bottom w:val="none" w:sz="0" w:space="0" w:color="auto"/>
            <w:right w:val="none" w:sz="0" w:space="0" w:color="auto"/>
          </w:divBdr>
        </w:div>
        <w:div w:id="1788573731">
          <w:marLeft w:val="480"/>
          <w:marRight w:val="0"/>
          <w:marTop w:val="0"/>
          <w:marBottom w:val="0"/>
          <w:divBdr>
            <w:top w:val="none" w:sz="0" w:space="0" w:color="auto"/>
            <w:left w:val="none" w:sz="0" w:space="0" w:color="auto"/>
            <w:bottom w:val="none" w:sz="0" w:space="0" w:color="auto"/>
            <w:right w:val="none" w:sz="0" w:space="0" w:color="auto"/>
          </w:divBdr>
        </w:div>
        <w:div w:id="1798639549">
          <w:marLeft w:val="480"/>
          <w:marRight w:val="0"/>
          <w:marTop w:val="0"/>
          <w:marBottom w:val="0"/>
          <w:divBdr>
            <w:top w:val="none" w:sz="0" w:space="0" w:color="auto"/>
            <w:left w:val="none" w:sz="0" w:space="0" w:color="auto"/>
            <w:bottom w:val="none" w:sz="0" w:space="0" w:color="auto"/>
            <w:right w:val="none" w:sz="0" w:space="0" w:color="auto"/>
          </w:divBdr>
        </w:div>
        <w:div w:id="1854613003">
          <w:marLeft w:val="480"/>
          <w:marRight w:val="0"/>
          <w:marTop w:val="0"/>
          <w:marBottom w:val="0"/>
          <w:divBdr>
            <w:top w:val="none" w:sz="0" w:space="0" w:color="auto"/>
            <w:left w:val="none" w:sz="0" w:space="0" w:color="auto"/>
            <w:bottom w:val="none" w:sz="0" w:space="0" w:color="auto"/>
            <w:right w:val="none" w:sz="0" w:space="0" w:color="auto"/>
          </w:divBdr>
        </w:div>
        <w:div w:id="1856115284">
          <w:marLeft w:val="480"/>
          <w:marRight w:val="0"/>
          <w:marTop w:val="0"/>
          <w:marBottom w:val="0"/>
          <w:divBdr>
            <w:top w:val="none" w:sz="0" w:space="0" w:color="auto"/>
            <w:left w:val="none" w:sz="0" w:space="0" w:color="auto"/>
            <w:bottom w:val="none" w:sz="0" w:space="0" w:color="auto"/>
            <w:right w:val="none" w:sz="0" w:space="0" w:color="auto"/>
          </w:divBdr>
        </w:div>
        <w:div w:id="1880891796">
          <w:marLeft w:val="480"/>
          <w:marRight w:val="0"/>
          <w:marTop w:val="0"/>
          <w:marBottom w:val="0"/>
          <w:divBdr>
            <w:top w:val="none" w:sz="0" w:space="0" w:color="auto"/>
            <w:left w:val="none" w:sz="0" w:space="0" w:color="auto"/>
            <w:bottom w:val="none" w:sz="0" w:space="0" w:color="auto"/>
            <w:right w:val="none" w:sz="0" w:space="0" w:color="auto"/>
          </w:divBdr>
        </w:div>
        <w:div w:id="1884705405">
          <w:marLeft w:val="480"/>
          <w:marRight w:val="0"/>
          <w:marTop w:val="0"/>
          <w:marBottom w:val="0"/>
          <w:divBdr>
            <w:top w:val="none" w:sz="0" w:space="0" w:color="auto"/>
            <w:left w:val="none" w:sz="0" w:space="0" w:color="auto"/>
            <w:bottom w:val="none" w:sz="0" w:space="0" w:color="auto"/>
            <w:right w:val="none" w:sz="0" w:space="0" w:color="auto"/>
          </w:divBdr>
        </w:div>
        <w:div w:id="1892572769">
          <w:marLeft w:val="480"/>
          <w:marRight w:val="0"/>
          <w:marTop w:val="0"/>
          <w:marBottom w:val="0"/>
          <w:divBdr>
            <w:top w:val="none" w:sz="0" w:space="0" w:color="auto"/>
            <w:left w:val="none" w:sz="0" w:space="0" w:color="auto"/>
            <w:bottom w:val="none" w:sz="0" w:space="0" w:color="auto"/>
            <w:right w:val="none" w:sz="0" w:space="0" w:color="auto"/>
          </w:divBdr>
        </w:div>
        <w:div w:id="1950774315">
          <w:marLeft w:val="480"/>
          <w:marRight w:val="0"/>
          <w:marTop w:val="0"/>
          <w:marBottom w:val="0"/>
          <w:divBdr>
            <w:top w:val="none" w:sz="0" w:space="0" w:color="auto"/>
            <w:left w:val="none" w:sz="0" w:space="0" w:color="auto"/>
            <w:bottom w:val="none" w:sz="0" w:space="0" w:color="auto"/>
            <w:right w:val="none" w:sz="0" w:space="0" w:color="auto"/>
          </w:divBdr>
        </w:div>
        <w:div w:id="1956985777">
          <w:marLeft w:val="480"/>
          <w:marRight w:val="0"/>
          <w:marTop w:val="0"/>
          <w:marBottom w:val="0"/>
          <w:divBdr>
            <w:top w:val="none" w:sz="0" w:space="0" w:color="auto"/>
            <w:left w:val="none" w:sz="0" w:space="0" w:color="auto"/>
            <w:bottom w:val="none" w:sz="0" w:space="0" w:color="auto"/>
            <w:right w:val="none" w:sz="0" w:space="0" w:color="auto"/>
          </w:divBdr>
        </w:div>
        <w:div w:id="1981686540">
          <w:marLeft w:val="480"/>
          <w:marRight w:val="0"/>
          <w:marTop w:val="0"/>
          <w:marBottom w:val="0"/>
          <w:divBdr>
            <w:top w:val="none" w:sz="0" w:space="0" w:color="auto"/>
            <w:left w:val="none" w:sz="0" w:space="0" w:color="auto"/>
            <w:bottom w:val="none" w:sz="0" w:space="0" w:color="auto"/>
            <w:right w:val="none" w:sz="0" w:space="0" w:color="auto"/>
          </w:divBdr>
        </w:div>
        <w:div w:id="1983388217">
          <w:marLeft w:val="480"/>
          <w:marRight w:val="0"/>
          <w:marTop w:val="0"/>
          <w:marBottom w:val="0"/>
          <w:divBdr>
            <w:top w:val="none" w:sz="0" w:space="0" w:color="auto"/>
            <w:left w:val="none" w:sz="0" w:space="0" w:color="auto"/>
            <w:bottom w:val="none" w:sz="0" w:space="0" w:color="auto"/>
            <w:right w:val="none" w:sz="0" w:space="0" w:color="auto"/>
          </w:divBdr>
        </w:div>
        <w:div w:id="2012221662">
          <w:marLeft w:val="480"/>
          <w:marRight w:val="0"/>
          <w:marTop w:val="0"/>
          <w:marBottom w:val="0"/>
          <w:divBdr>
            <w:top w:val="none" w:sz="0" w:space="0" w:color="auto"/>
            <w:left w:val="none" w:sz="0" w:space="0" w:color="auto"/>
            <w:bottom w:val="none" w:sz="0" w:space="0" w:color="auto"/>
            <w:right w:val="none" w:sz="0" w:space="0" w:color="auto"/>
          </w:divBdr>
        </w:div>
        <w:div w:id="2050253370">
          <w:marLeft w:val="480"/>
          <w:marRight w:val="0"/>
          <w:marTop w:val="0"/>
          <w:marBottom w:val="0"/>
          <w:divBdr>
            <w:top w:val="none" w:sz="0" w:space="0" w:color="auto"/>
            <w:left w:val="none" w:sz="0" w:space="0" w:color="auto"/>
            <w:bottom w:val="none" w:sz="0" w:space="0" w:color="auto"/>
            <w:right w:val="none" w:sz="0" w:space="0" w:color="auto"/>
          </w:divBdr>
        </w:div>
        <w:div w:id="2064716225">
          <w:marLeft w:val="480"/>
          <w:marRight w:val="0"/>
          <w:marTop w:val="0"/>
          <w:marBottom w:val="0"/>
          <w:divBdr>
            <w:top w:val="none" w:sz="0" w:space="0" w:color="auto"/>
            <w:left w:val="none" w:sz="0" w:space="0" w:color="auto"/>
            <w:bottom w:val="none" w:sz="0" w:space="0" w:color="auto"/>
            <w:right w:val="none" w:sz="0" w:space="0" w:color="auto"/>
          </w:divBdr>
        </w:div>
        <w:div w:id="2113431926">
          <w:marLeft w:val="480"/>
          <w:marRight w:val="0"/>
          <w:marTop w:val="0"/>
          <w:marBottom w:val="0"/>
          <w:divBdr>
            <w:top w:val="none" w:sz="0" w:space="0" w:color="auto"/>
            <w:left w:val="none" w:sz="0" w:space="0" w:color="auto"/>
            <w:bottom w:val="none" w:sz="0" w:space="0" w:color="auto"/>
            <w:right w:val="none" w:sz="0" w:space="0" w:color="auto"/>
          </w:divBdr>
        </w:div>
        <w:div w:id="2129736175">
          <w:marLeft w:val="480"/>
          <w:marRight w:val="0"/>
          <w:marTop w:val="0"/>
          <w:marBottom w:val="0"/>
          <w:divBdr>
            <w:top w:val="none" w:sz="0" w:space="0" w:color="auto"/>
            <w:left w:val="none" w:sz="0" w:space="0" w:color="auto"/>
            <w:bottom w:val="none" w:sz="0" w:space="0" w:color="auto"/>
            <w:right w:val="none" w:sz="0" w:space="0" w:color="auto"/>
          </w:divBdr>
        </w:div>
        <w:div w:id="2137679084">
          <w:marLeft w:val="480"/>
          <w:marRight w:val="0"/>
          <w:marTop w:val="0"/>
          <w:marBottom w:val="0"/>
          <w:divBdr>
            <w:top w:val="none" w:sz="0" w:space="0" w:color="auto"/>
            <w:left w:val="none" w:sz="0" w:space="0" w:color="auto"/>
            <w:bottom w:val="none" w:sz="0" w:space="0" w:color="auto"/>
            <w:right w:val="none" w:sz="0" w:space="0" w:color="auto"/>
          </w:divBdr>
        </w:div>
      </w:divsChild>
    </w:div>
    <w:div w:id="832259100">
      <w:bodyDiv w:val="1"/>
      <w:marLeft w:val="0"/>
      <w:marRight w:val="0"/>
      <w:marTop w:val="0"/>
      <w:marBottom w:val="0"/>
      <w:divBdr>
        <w:top w:val="none" w:sz="0" w:space="0" w:color="auto"/>
        <w:left w:val="none" w:sz="0" w:space="0" w:color="auto"/>
        <w:bottom w:val="none" w:sz="0" w:space="0" w:color="auto"/>
        <w:right w:val="none" w:sz="0" w:space="0" w:color="auto"/>
      </w:divBdr>
    </w:div>
    <w:div w:id="832339313">
      <w:bodyDiv w:val="1"/>
      <w:marLeft w:val="0"/>
      <w:marRight w:val="0"/>
      <w:marTop w:val="0"/>
      <w:marBottom w:val="0"/>
      <w:divBdr>
        <w:top w:val="none" w:sz="0" w:space="0" w:color="auto"/>
        <w:left w:val="none" w:sz="0" w:space="0" w:color="auto"/>
        <w:bottom w:val="none" w:sz="0" w:space="0" w:color="auto"/>
        <w:right w:val="none" w:sz="0" w:space="0" w:color="auto"/>
      </w:divBdr>
    </w:div>
    <w:div w:id="832987208">
      <w:bodyDiv w:val="1"/>
      <w:marLeft w:val="0"/>
      <w:marRight w:val="0"/>
      <w:marTop w:val="0"/>
      <w:marBottom w:val="0"/>
      <w:divBdr>
        <w:top w:val="none" w:sz="0" w:space="0" w:color="auto"/>
        <w:left w:val="none" w:sz="0" w:space="0" w:color="auto"/>
        <w:bottom w:val="none" w:sz="0" w:space="0" w:color="auto"/>
        <w:right w:val="none" w:sz="0" w:space="0" w:color="auto"/>
      </w:divBdr>
    </w:div>
    <w:div w:id="832987887">
      <w:bodyDiv w:val="1"/>
      <w:marLeft w:val="0"/>
      <w:marRight w:val="0"/>
      <w:marTop w:val="0"/>
      <w:marBottom w:val="0"/>
      <w:divBdr>
        <w:top w:val="none" w:sz="0" w:space="0" w:color="auto"/>
        <w:left w:val="none" w:sz="0" w:space="0" w:color="auto"/>
        <w:bottom w:val="none" w:sz="0" w:space="0" w:color="auto"/>
        <w:right w:val="none" w:sz="0" w:space="0" w:color="auto"/>
      </w:divBdr>
    </w:div>
    <w:div w:id="832988737">
      <w:bodyDiv w:val="1"/>
      <w:marLeft w:val="0"/>
      <w:marRight w:val="0"/>
      <w:marTop w:val="0"/>
      <w:marBottom w:val="0"/>
      <w:divBdr>
        <w:top w:val="none" w:sz="0" w:space="0" w:color="auto"/>
        <w:left w:val="none" w:sz="0" w:space="0" w:color="auto"/>
        <w:bottom w:val="none" w:sz="0" w:space="0" w:color="auto"/>
        <w:right w:val="none" w:sz="0" w:space="0" w:color="auto"/>
      </w:divBdr>
    </w:div>
    <w:div w:id="833036455">
      <w:bodyDiv w:val="1"/>
      <w:marLeft w:val="0"/>
      <w:marRight w:val="0"/>
      <w:marTop w:val="0"/>
      <w:marBottom w:val="0"/>
      <w:divBdr>
        <w:top w:val="none" w:sz="0" w:space="0" w:color="auto"/>
        <w:left w:val="none" w:sz="0" w:space="0" w:color="auto"/>
        <w:bottom w:val="none" w:sz="0" w:space="0" w:color="auto"/>
        <w:right w:val="none" w:sz="0" w:space="0" w:color="auto"/>
      </w:divBdr>
    </w:div>
    <w:div w:id="833179785">
      <w:bodyDiv w:val="1"/>
      <w:marLeft w:val="0"/>
      <w:marRight w:val="0"/>
      <w:marTop w:val="0"/>
      <w:marBottom w:val="0"/>
      <w:divBdr>
        <w:top w:val="none" w:sz="0" w:space="0" w:color="auto"/>
        <w:left w:val="none" w:sz="0" w:space="0" w:color="auto"/>
        <w:bottom w:val="none" w:sz="0" w:space="0" w:color="auto"/>
        <w:right w:val="none" w:sz="0" w:space="0" w:color="auto"/>
      </w:divBdr>
    </w:div>
    <w:div w:id="833299495">
      <w:bodyDiv w:val="1"/>
      <w:marLeft w:val="0"/>
      <w:marRight w:val="0"/>
      <w:marTop w:val="0"/>
      <w:marBottom w:val="0"/>
      <w:divBdr>
        <w:top w:val="none" w:sz="0" w:space="0" w:color="auto"/>
        <w:left w:val="none" w:sz="0" w:space="0" w:color="auto"/>
        <w:bottom w:val="none" w:sz="0" w:space="0" w:color="auto"/>
        <w:right w:val="none" w:sz="0" w:space="0" w:color="auto"/>
      </w:divBdr>
    </w:div>
    <w:div w:id="833378898">
      <w:bodyDiv w:val="1"/>
      <w:marLeft w:val="0"/>
      <w:marRight w:val="0"/>
      <w:marTop w:val="0"/>
      <w:marBottom w:val="0"/>
      <w:divBdr>
        <w:top w:val="none" w:sz="0" w:space="0" w:color="auto"/>
        <w:left w:val="none" w:sz="0" w:space="0" w:color="auto"/>
        <w:bottom w:val="none" w:sz="0" w:space="0" w:color="auto"/>
        <w:right w:val="none" w:sz="0" w:space="0" w:color="auto"/>
      </w:divBdr>
    </w:div>
    <w:div w:id="833837088">
      <w:bodyDiv w:val="1"/>
      <w:marLeft w:val="0"/>
      <w:marRight w:val="0"/>
      <w:marTop w:val="0"/>
      <w:marBottom w:val="0"/>
      <w:divBdr>
        <w:top w:val="none" w:sz="0" w:space="0" w:color="auto"/>
        <w:left w:val="none" w:sz="0" w:space="0" w:color="auto"/>
        <w:bottom w:val="none" w:sz="0" w:space="0" w:color="auto"/>
        <w:right w:val="none" w:sz="0" w:space="0" w:color="auto"/>
      </w:divBdr>
    </w:div>
    <w:div w:id="833841182">
      <w:bodyDiv w:val="1"/>
      <w:marLeft w:val="0"/>
      <w:marRight w:val="0"/>
      <w:marTop w:val="0"/>
      <w:marBottom w:val="0"/>
      <w:divBdr>
        <w:top w:val="none" w:sz="0" w:space="0" w:color="auto"/>
        <w:left w:val="none" w:sz="0" w:space="0" w:color="auto"/>
        <w:bottom w:val="none" w:sz="0" w:space="0" w:color="auto"/>
        <w:right w:val="none" w:sz="0" w:space="0" w:color="auto"/>
      </w:divBdr>
    </w:div>
    <w:div w:id="834034739">
      <w:bodyDiv w:val="1"/>
      <w:marLeft w:val="0"/>
      <w:marRight w:val="0"/>
      <w:marTop w:val="0"/>
      <w:marBottom w:val="0"/>
      <w:divBdr>
        <w:top w:val="none" w:sz="0" w:space="0" w:color="auto"/>
        <w:left w:val="none" w:sz="0" w:space="0" w:color="auto"/>
        <w:bottom w:val="none" w:sz="0" w:space="0" w:color="auto"/>
        <w:right w:val="none" w:sz="0" w:space="0" w:color="auto"/>
      </w:divBdr>
    </w:div>
    <w:div w:id="834302953">
      <w:bodyDiv w:val="1"/>
      <w:marLeft w:val="0"/>
      <w:marRight w:val="0"/>
      <w:marTop w:val="0"/>
      <w:marBottom w:val="0"/>
      <w:divBdr>
        <w:top w:val="none" w:sz="0" w:space="0" w:color="auto"/>
        <w:left w:val="none" w:sz="0" w:space="0" w:color="auto"/>
        <w:bottom w:val="none" w:sz="0" w:space="0" w:color="auto"/>
        <w:right w:val="none" w:sz="0" w:space="0" w:color="auto"/>
      </w:divBdr>
    </w:div>
    <w:div w:id="834491166">
      <w:bodyDiv w:val="1"/>
      <w:marLeft w:val="0"/>
      <w:marRight w:val="0"/>
      <w:marTop w:val="0"/>
      <w:marBottom w:val="0"/>
      <w:divBdr>
        <w:top w:val="none" w:sz="0" w:space="0" w:color="auto"/>
        <w:left w:val="none" w:sz="0" w:space="0" w:color="auto"/>
        <w:bottom w:val="none" w:sz="0" w:space="0" w:color="auto"/>
        <w:right w:val="none" w:sz="0" w:space="0" w:color="auto"/>
      </w:divBdr>
    </w:div>
    <w:div w:id="834615028">
      <w:bodyDiv w:val="1"/>
      <w:marLeft w:val="0"/>
      <w:marRight w:val="0"/>
      <w:marTop w:val="0"/>
      <w:marBottom w:val="0"/>
      <w:divBdr>
        <w:top w:val="none" w:sz="0" w:space="0" w:color="auto"/>
        <w:left w:val="none" w:sz="0" w:space="0" w:color="auto"/>
        <w:bottom w:val="none" w:sz="0" w:space="0" w:color="auto"/>
        <w:right w:val="none" w:sz="0" w:space="0" w:color="auto"/>
      </w:divBdr>
    </w:div>
    <w:div w:id="834960505">
      <w:bodyDiv w:val="1"/>
      <w:marLeft w:val="0"/>
      <w:marRight w:val="0"/>
      <w:marTop w:val="0"/>
      <w:marBottom w:val="0"/>
      <w:divBdr>
        <w:top w:val="none" w:sz="0" w:space="0" w:color="auto"/>
        <w:left w:val="none" w:sz="0" w:space="0" w:color="auto"/>
        <w:bottom w:val="none" w:sz="0" w:space="0" w:color="auto"/>
        <w:right w:val="none" w:sz="0" w:space="0" w:color="auto"/>
      </w:divBdr>
    </w:div>
    <w:div w:id="835071723">
      <w:bodyDiv w:val="1"/>
      <w:marLeft w:val="0"/>
      <w:marRight w:val="0"/>
      <w:marTop w:val="0"/>
      <w:marBottom w:val="0"/>
      <w:divBdr>
        <w:top w:val="none" w:sz="0" w:space="0" w:color="auto"/>
        <w:left w:val="none" w:sz="0" w:space="0" w:color="auto"/>
        <w:bottom w:val="none" w:sz="0" w:space="0" w:color="auto"/>
        <w:right w:val="none" w:sz="0" w:space="0" w:color="auto"/>
      </w:divBdr>
    </w:div>
    <w:div w:id="835457133">
      <w:bodyDiv w:val="1"/>
      <w:marLeft w:val="0"/>
      <w:marRight w:val="0"/>
      <w:marTop w:val="0"/>
      <w:marBottom w:val="0"/>
      <w:divBdr>
        <w:top w:val="none" w:sz="0" w:space="0" w:color="auto"/>
        <w:left w:val="none" w:sz="0" w:space="0" w:color="auto"/>
        <w:bottom w:val="none" w:sz="0" w:space="0" w:color="auto"/>
        <w:right w:val="none" w:sz="0" w:space="0" w:color="auto"/>
      </w:divBdr>
    </w:div>
    <w:div w:id="835464764">
      <w:bodyDiv w:val="1"/>
      <w:marLeft w:val="0"/>
      <w:marRight w:val="0"/>
      <w:marTop w:val="0"/>
      <w:marBottom w:val="0"/>
      <w:divBdr>
        <w:top w:val="none" w:sz="0" w:space="0" w:color="auto"/>
        <w:left w:val="none" w:sz="0" w:space="0" w:color="auto"/>
        <w:bottom w:val="none" w:sz="0" w:space="0" w:color="auto"/>
        <w:right w:val="none" w:sz="0" w:space="0" w:color="auto"/>
      </w:divBdr>
    </w:div>
    <w:div w:id="835850053">
      <w:bodyDiv w:val="1"/>
      <w:marLeft w:val="0"/>
      <w:marRight w:val="0"/>
      <w:marTop w:val="0"/>
      <w:marBottom w:val="0"/>
      <w:divBdr>
        <w:top w:val="none" w:sz="0" w:space="0" w:color="auto"/>
        <w:left w:val="none" w:sz="0" w:space="0" w:color="auto"/>
        <w:bottom w:val="none" w:sz="0" w:space="0" w:color="auto"/>
        <w:right w:val="none" w:sz="0" w:space="0" w:color="auto"/>
      </w:divBdr>
    </w:div>
    <w:div w:id="836112669">
      <w:bodyDiv w:val="1"/>
      <w:marLeft w:val="0"/>
      <w:marRight w:val="0"/>
      <w:marTop w:val="0"/>
      <w:marBottom w:val="0"/>
      <w:divBdr>
        <w:top w:val="none" w:sz="0" w:space="0" w:color="auto"/>
        <w:left w:val="none" w:sz="0" w:space="0" w:color="auto"/>
        <w:bottom w:val="none" w:sz="0" w:space="0" w:color="auto"/>
        <w:right w:val="none" w:sz="0" w:space="0" w:color="auto"/>
      </w:divBdr>
    </w:div>
    <w:div w:id="836454669">
      <w:bodyDiv w:val="1"/>
      <w:marLeft w:val="0"/>
      <w:marRight w:val="0"/>
      <w:marTop w:val="0"/>
      <w:marBottom w:val="0"/>
      <w:divBdr>
        <w:top w:val="none" w:sz="0" w:space="0" w:color="auto"/>
        <w:left w:val="none" w:sz="0" w:space="0" w:color="auto"/>
        <w:bottom w:val="none" w:sz="0" w:space="0" w:color="auto"/>
        <w:right w:val="none" w:sz="0" w:space="0" w:color="auto"/>
      </w:divBdr>
    </w:div>
    <w:div w:id="836462995">
      <w:bodyDiv w:val="1"/>
      <w:marLeft w:val="0"/>
      <w:marRight w:val="0"/>
      <w:marTop w:val="0"/>
      <w:marBottom w:val="0"/>
      <w:divBdr>
        <w:top w:val="none" w:sz="0" w:space="0" w:color="auto"/>
        <w:left w:val="none" w:sz="0" w:space="0" w:color="auto"/>
        <w:bottom w:val="none" w:sz="0" w:space="0" w:color="auto"/>
        <w:right w:val="none" w:sz="0" w:space="0" w:color="auto"/>
      </w:divBdr>
    </w:div>
    <w:div w:id="836650060">
      <w:bodyDiv w:val="1"/>
      <w:marLeft w:val="0"/>
      <w:marRight w:val="0"/>
      <w:marTop w:val="0"/>
      <w:marBottom w:val="0"/>
      <w:divBdr>
        <w:top w:val="none" w:sz="0" w:space="0" w:color="auto"/>
        <w:left w:val="none" w:sz="0" w:space="0" w:color="auto"/>
        <w:bottom w:val="none" w:sz="0" w:space="0" w:color="auto"/>
        <w:right w:val="none" w:sz="0" w:space="0" w:color="auto"/>
      </w:divBdr>
    </w:div>
    <w:div w:id="836848920">
      <w:bodyDiv w:val="1"/>
      <w:marLeft w:val="0"/>
      <w:marRight w:val="0"/>
      <w:marTop w:val="0"/>
      <w:marBottom w:val="0"/>
      <w:divBdr>
        <w:top w:val="none" w:sz="0" w:space="0" w:color="auto"/>
        <w:left w:val="none" w:sz="0" w:space="0" w:color="auto"/>
        <w:bottom w:val="none" w:sz="0" w:space="0" w:color="auto"/>
        <w:right w:val="none" w:sz="0" w:space="0" w:color="auto"/>
      </w:divBdr>
    </w:div>
    <w:div w:id="837043316">
      <w:bodyDiv w:val="1"/>
      <w:marLeft w:val="0"/>
      <w:marRight w:val="0"/>
      <w:marTop w:val="0"/>
      <w:marBottom w:val="0"/>
      <w:divBdr>
        <w:top w:val="none" w:sz="0" w:space="0" w:color="auto"/>
        <w:left w:val="none" w:sz="0" w:space="0" w:color="auto"/>
        <w:bottom w:val="none" w:sz="0" w:space="0" w:color="auto"/>
        <w:right w:val="none" w:sz="0" w:space="0" w:color="auto"/>
      </w:divBdr>
    </w:div>
    <w:div w:id="837110811">
      <w:bodyDiv w:val="1"/>
      <w:marLeft w:val="0"/>
      <w:marRight w:val="0"/>
      <w:marTop w:val="0"/>
      <w:marBottom w:val="0"/>
      <w:divBdr>
        <w:top w:val="none" w:sz="0" w:space="0" w:color="auto"/>
        <w:left w:val="none" w:sz="0" w:space="0" w:color="auto"/>
        <w:bottom w:val="none" w:sz="0" w:space="0" w:color="auto"/>
        <w:right w:val="none" w:sz="0" w:space="0" w:color="auto"/>
      </w:divBdr>
    </w:div>
    <w:div w:id="837429094">
      <w:bodyDiv w:val="1"/>
      <w:marLeft w:val="0"/>
      <w:marRight w:val="0"/>
      <w:marTop w:val="0"/>
      <w:marBottom w:val="0"/>
      <w:divBdr>
        <w:top w:val="none" w:sz="0" w:space="0" w:color="auto"/>
        <w:left w:val="none" w:sz="0" w:space="0" w:color="auto"/>
        <w:bottom w:val="none" w:sz="0" w:space="0" w:color="auto"/>
        <w:right w:val="none" w:sz="0" w:space="0" w:color="auto"/>
      </w:divBdr>
    </w:div>
    <w:div w:id="837623981">
      <w:bodyDiv w:val="1"/>
      <w:marLeft w:val="0"/>
      <w:marRight w:val="0"/>
      <w:marTop w:val="0"/>
      <w:marBottom w:val="0"/>
      <w:divBdr>
        <w:top w:val="none" w:sz="0" w:space="0" w:color="auto"/>
        <w:left w:val="none" w:sz="0" w:space="0" w:color="auto"/>
        <w:bottom w:val="none" w:sz="0" w:space="0" w:color="auto"/>
        <w:right w:val="none" w:sz="0" w:space="0" w:color="auto"/>
      </w:divBdr>
    </w:div>
    <w:div w:id="837771976">
      <w:bodyDiv w:val="1"/>
      <w:marLeft w:val="0"/>
      <w:marRight w:val="0"/>
      <w:marTop w:val="0"/>
      <w:marBottom w:val="0"/>
      <w:divBdr>
        <w:top w:val="none" w:sz="0" w:space="0" w:color="auto"/>
        <w:left w:val="none" w:sz="0" w:space="0" w:color="auto"/>
        <w:bottom w:val="none" w:sz="0" w:space="0" w:color="auto"/>
        <w:right w:val="none" w:sz="0" w:space="0" w:color="auto"/>
      </w:divBdr>
    </w:div>
    <w:div w:id="837773750">
      <w:bodyDiv w:val="1"/>
      <w:marLeft w:val="0"/>
      <w:marRight w:val="0"/>
      <w:marTop w:val="0"/>
      <w:marBottom w:val="0"/>
      <w:divBdr>
        <w:top w:val="none" w:sz="0" w:space="0" w:color="auto"/>
        <w:left w:val="none" w:sz="0" w:space="0" w:color="auto"/>
        <w:bottom w:val="none" w:sz="0" w:space="0" w:color="auto"/>
        <w:right w:val="none" w:sz="0" w:space="0" w:color="auto"/>
      </w:divBdr>
    </w:div>
    <w:div w:id="837812473">
      <w:bodyDiv w:val="1"/>
      <w:marLeft w:val="0"/>
      <w:marRight w:val="0"/>
      <w:marTop w:val="0"/>
      <w:marBottom w:val="0"/>
      <w:divBdr>
        <w:top w:val="none" w:sz="0" w:space="0" w:color="auto"/>
        <w:left w:val="none" w:sz="0" w:space="0" w:color="auto"/>
        <w:bottom w:val="none" w:sz="0" w:space="0" w:color="auto"/>
        <w:right w:val="none" w:sz="0" w:space="0" w:color="auto"/>
      </w:divBdr>
    </w:div>
    <w:div w:id="837816589">
      <w:bodyDiv w:val="1"/>
      <w:marLeft w:val="0"/>
      <w:marRight w:val="0"/>
      <w:marTop w:val="0"/>
      <w:marBottom w:val="0"/>
      <w:divBdr>
        <w:top w:val="none" w:sz="0" w:space="0" w:color="auto"/>
        <w:left w:val="none" w:sz="0" w:space="0" w:color="auto"/>
        <w:bottom w:val="none" w:sz="0" w:space="0" w:color="auto"/>
        <w:right w:val="none" w:sz="0" w:space="0" w:color="auto"/>
      </w:divBdr>
    </w:div>
    <w:div w:id="837883519">
      <w:bodyDiv w:val="1"/>
      <w:marLeft w:val="0"/>
      <w:marRight w:val="0"/>
      <w:marTop w:val="0"/>
      <w:marBottom w:val="0"/>
      <w:divBdr>
        <w:top w:val="none" w:sz="0" w:space="0" w:color="auto"/>
        <w:left w:val="none" w:sz="0" w:space="0" w:color="auto"/>
        <w:bottom w:val="none" w:sz="0" w:space="0" w:color="auto"/>
        <w:right w:val="none" w:sz="0" w:space="0" w:color="auto"/>
      </w:divBdr>
    </w:div>
    <w:div w:id="838230742">
      <w:bodyDiv w:val="1"/>
      <w:marLeft w:val="0"/>
      <w:marRight w:val="0"/>
      <w:marTop w:val="0"/>
      <w:marBottom w:val="0"/>
      <w:divBdr>
        <w:top w:val="none" w:sz="0" w:space="0" w:color="auto"/>
        <w:left w:val="none" w:sz="0" w:space="0" w:color="auto"/>
        <w:bottom w:val="none" w:sz="0" w:space="0" w:color="auto"/>
        <w:right w:val="none" w:sz="0" w:space="0" w:color="auto"/>
      </w:divBdr>
    </w:div>
    <w:div w:id="838545120">
      <w:bodyDiv w:val="1"/>
      <w:marLeft w:val="0"/>
      <w:marRight w:val="0"/>
      <w:marTop w:val="0"/>
      <w:marBottom w:val="0"/>
      <w:divBdr>
        <w:top w:val="none" w:sz="0" w:space="0" w:color="auto"/>
        <w:left w:val="none" w:sz="0" w:space="0" w:color="auto"/>
        <w:bottom w:val="none" w:sz="0" w:space="0" w:color="auto"/>
        <w:right w:val="none" w:sz="0" w:space="0" w:color="auto"/>
      </w:divBdr>
    </w:div>
    <w:div w:id="838615073">
      <w:bodyDiv w:val="1"/>
      <w:marLeft w:val="0"/>
      <w:marRight w:val="0"/>
      <w:marTop w:val="0"/>
      <w:marBottom w:val="0"/>
      <w:divBdr>
        <w:top w:val="none" w:sz="0" w:space="0" w:color="auto"/>
        <w:left w:val="none" w:sz="0" w:space="0" w:color="auto"/>
        <w:bottom w:val="none" w:sz="0" w:space="0" w:color="auto"/>
        <w:right w:val="none" w:sz="0" w:space="0" w:color="auto"/>
      </w:divBdr>
    </w:div>
    <w:div w:id="838812012">
      <w:bodyDiv w:val="1"/>
      <w:marLeft w:val="0"/>
      <w:marRight w:val="0"/>
      <w:marTop w:val="0"/>
      <w:marBottom w:val="0"/>
      <w:divBdr>
        <w:top w:val="none" w:sz="0" w:space="0" w:color="auto"/>
        <w:left w:val="none" w:sz="0" w:space="0" w:color="auto"/>
        <w:bottom w:val="none" w:sz="0" w:space="0" w:color="auto"/>
        <w:right w:val="none" w:sz="0" w:space="0" w:color="auto"/>
      </w:divBdr>
    </w:div>
    <w:div w:id="838886665">
      <w:bodyDiv w:val="1"/>
      <w:marLeft w:val="0"/>
      <w:marRight w:val="0"/>
      <w:marTop w:val="0"/>
      <w:marBottom w:val="0"/>
      <w:divBdr>
        <w:top w:val="none" w:sz="0" w:space="0" w:color="auto"/>
        <w:left w:val="none" w:sz="0" w:space="0" w:color="auto"/>
        <w:bottom w:val="none" w:sz="0" w:space="0" w:color="auto"/>
        <w:right w:val="none" w:sz="0" w:space="0" w:color="auto"/>
      </w:divBdr>
    </w:div>
    <w:div w:id="839007558">
      <w:bodyDiv w:val="1"/>
      <w:marLeft w:val="0"/>
      <w:marRight w:val="0"/>
      <w:marTop w:val="0"/>
      <w:marBottom w:val="0"/>
      <w:divBdr>
        <w:top w:val="none" w:sz="0" w:space="0" w:color="auto"/>
        <w:left w:val="none" w:sz="0" w:space="0" w:color="auto"/>
        <w:bottom w:val="none" w:sz="0" w:space="0" w:color="auto"/>
        <w:right w:val="none" w:sz="0" w:space="0" w:color="auto"/>
      </w:divBdr>
    </w:div>
    <w:div w:id="839078558">
      <w:bodyDiv w:val="1"/>
      <w:marLeft w:val="0"/>
      <w:marRight w:val="0"/>
      <w:marTop w:val="0"/>
      <w:marBottom w:val="0"/>
      <w:divBdr>
        <w:top w:val="none" w:sz="0" w:space="0" w:color="auto"/>
        <w:left w:val="none" w:sz="0" w:space="0" w:color="auto"/>
        <w:bottom w:val="none" w:sz="0" w:space="0" w:color="auto"/>
        <w:right w:val="none" w:sz="0" w:space="0" w:color="auto"/>
      </w:divBdr>
    </w:div>
    <w:div w:id="839080735">
      <w:bodyDiv w:val="1"/>
      <w:marLeft w:val="0"/>
      <w:marRight w:val="0"/>
      <w:marTop w:val="0"/>
      <w:marBottom w:val="0"/>
      <w:divBdr>
        <w:top w:val="none" w:sz="0" w:space="0" w:color="auto"/>
        <w:left w:val="none" w:sz="0" w:space="0" w:color="auto"/>
        <w:bottom w:val="none" w:sz="0" w:space="0" w:color="auto"/>
        <w:right w:val="none" w:sz="0" w:space="0" w:color="auto"/>
      </w:divBdr>
    </w:div>
    <w:div w:id="839195929">
      <w:bodyDiv w:val="1"/>
      <w:marLeft w:val="0"/>
      <w:marRight w:val="0"/>
      <w:marTop w:val="0"/>
      <w:marBottom w:val="0"/>
      <w:divBdr>
        <w:top w:val="none" w:sz="0" w:space="0" w:color="auto"/>
        <w:left w:val="none" w:sz="0" w:space="0" w:color="auto"/>
        <w:bottom w:val="none" w:sz="0" w:space="0" w:color="auto"/>
        <w:right w:val="none" w:sz="0" w:space="0" w:color="auto"/>
      </w:divBdr>
    </w:div>
    <w:div w:id="839197050">
      <w:bodyDiv w:val="1"/>
      <w:marLeft w:val="0"/>
      <w:marRight w:val="0"/>
      <w:marTop w:val="0"/>
      <w:marBottom w:val="0"/>
      <w:divBdr>
        <w:top w:val="none" w:sz="0" w:space="0" w:color="auto"/>
        <w:left w:val="none" w:sz="0" w:space="0" w:color="auto"/>
        <w:bottom w:val="none" w:sz="0" w:space="0" w:color="auto"/>
        <w:right w:val="none" w:sz="0" w:space="0" w:color="auto"/>
      </w:divBdr>
    </w:div>
    <w:div w:id="839733696">
      <w:bodyDiv w:val="1"/>
      <w:marLeft w:val="0"/>
      <w:marRight w:val="0"/>
      <w:marTop w:val="0"/>
      <w:marBottom w:val="0"/>
      <w:divBdr>
        <w:top w:val="none" w:sz="0" w:space="0" w:color="auto"/>
        <w:left w:val="none" w:sz="0" w:space="0" w:color="auto"/>
        <w:bottom w:val="none" w:sz="0" w:space="0" w:color="auto"/>
        <w:right w:val="none" w:sz="0" w:space="0" w:color="auto"/>
      </w:divBdr>
    </w:div>
    <w:div w:id="839809137">
      <w:bodyDiv w:val="1"/>
      <w:marLeft w:val="0"/>
      <w:marRight w:val="0"/>
      <w:marTop w:val="0"/>
      <w:marBottom w:val="0"/>
      <w:divBdr>
        <w:top w:val="none" w:sz="0" w:space="0" w:color="auto"/>
        <w:left w:val="none" w:sz="0" w:space="0" w:color="auto"/>
        <w:bottom w:val="none" w:sz="0" w:space="0" w:color="auto"/>
        <w:right w:val="none" w:sz="0" w:space="0" w:color="auto"/>
      </w:divBdr>
    </w:div>
    <w:div w:id="839849887">
      <w:bodyDiv w:val="1"/>
      <w:marLeft w:val="0"/>
      <w:marRight w:val="0"/>
      <w:marTop w:val="0"/>
      <w:marBottom w:val="0"/>
      <w:divBdr>
        <w:top w:val="none" w:sz="0" w:space="0" w:color="auto"/>
        <w:left w:val="none" w:sz="0" w:space="0" w:color="auto"/>
        <w:bottom w:val="none" w:sz="0" w:space="0" w:color="auto"/>
        <w:right w:val="none" w:sz="0" w:space="0" w:color="auto"/>
      </w:divBdr>
      <w:divsChild>
        <w:div w:id="12927679">
          <w:marLeft w:val="480"/>
          <w:marRight w:val="0"/>
          <w:marTop w:val="0"/>
          <w:marBottom w:val="0"/>
          <w:divBdr>
            <w:top w:val="none" w:sz="0" w:space="0" w:color="auto"/>
            <w:left w:val="none" w:sz="0" w:space="0" w:color="auto"/>
            <w:bottom w:val="none" w:sz="0" w:space="0" w:color="auto"/>
            <w:right w:val="none" w:sz="0" w:space="0" w:color="auto"/>
          </w:divBdr>
        </w:div>
        <w:div w:id="29233012">
          <w:marLeft w:val="480"/>
          <w:marRight w:val="0"/>
          <w:marTop w:val="0"/>
          <w:marBottom w:val="0"/>
          <w:divBdr>
            <w:top w:val="none" w:sz="0" w:space="0" w:color="auto"/>
            <w:left w:val="none" w:sz="0" w:space="0" w:color="auto"/>
            <w:bottom w:val="none" w:sz="0" w:space="0" w:color="auto"/>
            <w:right w:val="none" w:sz="0" w:space="0" w:color="auto"/>
          </w:divBdr>
        </w:div>
        <w:div w:id="57174402">
          <w:marLeft w:val="480"/>
          <w:marRight w:val="0"/>
          <w:marTop w:val="0"/>
          <w:marBottom w:val="0"/>
          <w:divBdr>
            <w:top w:val="none" w:sz="0" w:space="0" w:color="auto"/>
            <w:left w:val="none" w:sz="0" w:space="0" w:color="auto"/>
            <w:bottom w:val="none" w:sz="0" w:space="0" w:color="auto"/>
            <w:right w:val="none" w:sz="0" w:space="0" w:color="auto"/>
          </w:divBdr>
        </w:div>
        <w:div w:id="57636447">
          <w:marLeft w:val="480"/>
          <w:marRight w:val="0"/>
          <w:marTop w:val="0"/>
          <w:marBottom w:val="0"/>
          <w:divBdr>
            <w:top w:val="none" w:sz="0" w:space="0" w:color="auto"/>
            <w:left w:val="none" w:sz="0" w:space="0" w:color="auto"/>
            <w:bottom w:val="none" w:sz="0" w:space="0" w:color="auto"/>
            <w:right w:val="none" w:sz="0" w:space="0" w:color="auto"/>
          </w:divBdr>
        </w:div>
        <w:div w:id="69352280">
          <w:marLeft w:val="480"/>
          <w:marRight w:val="0"/>
          <w:marTop w:val="0"/>
          <w:marBottom w:val="0"/>
          <w:divBdr>
            <w:top w:val="none" w:sz="0" w:space="0" w:color="auto"/>
            <w:left w:val="none" w:sz="0" w:space="0" w:color="auto"/>
            <w:bottom w:val="none" w:sz="0" w:space="0" w:color="auto"/>
            <w:right w:val="none" w:sz="0" w:space="0" w:color="auto"/>
          </w:divBdr>
        </w:div>
        <w:div w:id="93747249">
          <w:marLeft w:val="480"/>
          <w:marRight w:val="0"/>
          <w:marTop w:val="0"/>
          <w:marBottom w:val="0"/>
          <w:divBdr>
            <w:top w:val="none" w:sz="0" w:space="0" w:color="auto"/>
            <w:left w:val="none" w:sz="0" w:space="0" w:color="auto"/>
            <w:bottom w:val="none" w:sz="0" w:space="0" w:color="auto"/>
            <w:right w:val="none" w:sz="0" w:space="0" w:color="auto"/>
          </w:divBdr>
        </w:div>
        <w:div w:id="95828632">
          <w:marLeft w:val="480"/>
          <w:marRight w:val="0"/>
          <w:marTop w:val="0"/>
          <w:marBottom w:val="0"/>
          <w:divBdr>
            <w:top w:val="none" w:sz="0" w:space="0" w:color="auto"/>
            <w:left w:val="none" w:sz="0" w:space="0" w:color="auto"/>
            <w:bottom w:val="none" w:sz="0" w:space="0" w:color="auto"/>
            <w:right w:val="none" w:sz="0" w:space="0" w:color="auto"/>
          </w:divBdr>
        </w:div>
        <w:div w:id="100490309">
          <w:marLeft w:val="480"/>
          <w:marRight w:val="0"/>
          <w:marTop w:val="0"/>
          <w:marBottom w:val="0"/>
          <w:divBdr>
            <w:top w:val="none" w:sz="0" w:space="0" w:color="auto"/>
            <w:left w:val="none" w:sz="0" w:space="0" w:color="auto"/>
            <w:bottom w:val="none" w:sz="0" w:space="0" w:color="auto"/>
            <w:right w:val="none" w:sz="0" w:space="0" w:color="auto"/>
          </w:divBdr>
        </w:div>
        <w:div w:id="109666035">
          <w:marLeft w:val="480"/>
          <w:marRight w:val="0"/>
          <w:marTop w:val="0"/>
          <w:marBottom w:val="0"/>
          <w:divBdr>
            <w:top w:val="none" w:sz="0" w:space="0" w:color="auto"/>
            <w:left w:val="none" w:sz="0" w:space="0" w:color="auto"/>
            <w:bottom w:val="none" w:sz="0" w:space="0" w:color="auto"/>
            <w:right w:val="none" w:sz="0" w:space="0" w:color="auto"/>
          </w:divBdr>
        </w:div>
        <w:div w:id="122845886">
          <w:marLeft w:val="480"/>
          <w:marRight w:val="0"/>
          <w:marTop w:val="0"/>
          <w:marBottom w:val="0"/>
          <w:divBdr>
            <w:top w:val="none" w:sz="0" w:space="0" w:color="auto"/>
            <w:left w:val="none" w:sz="0" w:space="0" w:color="auto"/>
            <w:bottom w:val="none" w:sz="0" w:space="0" w:color="auto"/>
            <w:right w:val="none" w:sz="0" w:space="0" w:color="auto"/>
          </w:divBdr>
        </w:div>
        <w:div w:id="138036531">
          <w:marLeft w:val="480"/>
          <w:marRight w:val="0"/>
          <w:marTop w:val="0"/>
          <w:marBottom w:val="0"/>
          <w:divBdr>
            <w:top w:val="none" w:sz="0" w:space="0" w:color="auto"/>
            <w:left w:val="none" w:sz="0" w:space="0" w:color="auto"/>
            <w:bottom w:val="none" w:sz="0" w:space="0" w:color="auto"/>
            <w:right w:val="none" w:sz="0" w:space="0" w:color="auto"/>
          </w:divBdr>
        </w:div>
        <w:div w:id="144202985">
          <w:marLeft w:val="480"/>
          <w:marRight w:val="0"/>
          <w:marTop w:val="0"/>
          <w:marBottom w:val="0"/>
          <w:divBdr>
            <w:top w:val="none" w:sz="0" w:space="0" w:color="auto"/>
            <w:left w:val="none" w:sz="0" w:space="0" w:color="auto"/>
            <w:bottom w:val="none" w:sz="0" w:space="0" w:color="auto"/>
            <w:right w:val="none" w:sz="0" w:space="0" w:color="auto"/>
          </w:divBdr>
        </w:div>
        <w:div w:id="148446415">
          <w:marLeft w:val="480"/>
          <w:marRight w:val="0"/>
          <w:marTop w:val="0"/>
          <w:marBottom w:val="0"/>
          <w:divBdr>
            <w:top w:val="none" w:sz="0" w:space="0" w:color="auto"/>
            <w:left w:val="none" w:sz="0" w:space="0" w:color="auto"/>
            <w:bottom w:val="none" w:sz="0" w:space="0" w:color="auto"/>
            <w:right w:val="none" w:sz="0" w:space="0" w:color="auto"/>
          </w:divBdr>
        </w:div>
        <w:div w:id="161436395">
          <w:marLeft w:val="480"/>
          <w:marRight w:val="0"/>
          <w:marTop w:val="0"/>
          <w:marBottom w:val="0"/>
          <w:divBdr>
            <w:top w:val="none" w:sz="0" w:space="0" w:color="auto"/>
            <w:left w:val="none" w:sz="0" w:space="0" w:color="auto"/>
            <w:bottom w:val="none" w:sz="0" w:space="0" w:color="auto"/>
            <w:right w:val="none" w:sz="0" w:space="0" w:color="auto"/>
          </w:divBdr>
        </w:div>
        <w:div w:id="164245253">
          <w:marLeft w:val="480"/>
          <w:marRight w:val="0"/>
          <w:marTop w:val="0"/>
          <w:marBottom w:val="0"/>
          <w:divBdr>
            <w:top w:val="none" w:sz="0" w:space="0" w:color="auto"/>
            <w:left w:val="none" w:sz="0" w:space="0" w:color="auto"/>
            <w:bottom w:val="none" w:sz="0" w:space="0" w:color="auto"/>
            <w:right w:val="none" w:sz="0" w:space="0" w:color="auto"/>
          </w:divBdr>
        </w:div>
        <w:div w:id="193229835">
          <w:marLeft w:val="480"/>
          <w:marRight w:val="0"/>
          <w:marTop w:val="0"/>
          <w:marBottom w:val="0"/>
          <w:divBdr>
            <w:top w:val="none" w:sz="0" w:space="0" w:color="auto"/>
            <w:left w:val="none" w:sz="0" w:space="0" w:color="auto"/>
            <w:bottom w:val="none" w:sz="0" w:space="0" w:color="auto"/>
            <w:right w:val="none" w:sz="0" w:space="0" w:color="auto"/>
          </w:divBdr>
        </w:div>
        <w:div w:id="213004666">
          <w:marLeft w:val="480"/>
          <w:marRight w:val="0"/>
          <w:marTop w:val="0"/>
          <w:marBottom w:val="0"/>
          <w:divBdr>
            <w:top w:val="none" w:sz="0" w:space="0" w:color="auto"/>
            <w:left w:val="none" w:sz="0" w:space="0" w:color="auto"/>
            <w:bottom w:val="none" w:sz="0" w:space="0" w:color="auto"/>
            <w:right w:val="none" w:sz="0" w:space="0" w:color="auto"/>
          </w:divBdr>
        </w:div>
        <w:div w:id="218983865">
          <w:marLeft w:val="480"/>
          <w:marRight w:val="0"/>
          <w:marTop w:val="0"/>
          <w:marBottom w:val="0"/>
          <w:divBdr>
            <w:top w:val="none" w:sz="0" w:space="0" w:color="auto"/>
            <w:left w:val="none" w:sz="0" w:space="0" w:color="auto"/>
            <w:bottom w:val="none" w:sz="0" w:space="0" w:color="auto"/>
            <w:right w:val="none" w:sz="0" w:space="0" w:color="auto"/>
          </w:divBdr>
        </w:div>
        <w:div w:id="265577112">
          <w:marLeft w:val="480"/>
          <w:marRight w:val="0"/>
          <w:marTop w:val="0"/>
          <w:marBottom w:val="0"/>
          <w:divBdr>
            <w:top w:val="none" w:sz="0" w:space="0" w:color="auto"/>
            <w:left w:val="none" w:sz="0" w:space="0" w:color="auto"/>
            <w:bottom w:val="none" w:sz="0" w:space="0" w:color="auto"/>
            <w:right w:val="none" w:sz="0" w:space="0" w:color="auto"/>
          </w:divBdr>
        </w:div>
        <w:div w:id="330835329">
          <w:marLeft w:val="480"/>
          <w:marRight w:val="0"/>
          <w:marTop w:val="0"/>
          <w:marBottom w:val="0"/>
          <w:divBdr>
            <w:top w:val="none" w:sz="0" w:space="0" w:color="auto"/>
            <w:left w:val="none" w:sz="0" w:space="0" w:color="auto"/>
            <w:bottom w:val="none" w:sz="0" w:space="0" w:color="auto"/>
            <w:right w:val="none" w:sz="0" w:space="0" w:color="auto"/>
          </w:divBdr>
        </w:div>
        <w:div w:id="331225025">
          <w:marLeft w:val="480"/>
          <w:marRight w:val="0"/>
          <w:marTop w:val="0"/>
          <w:marBottom w:val="0"/>
          <w:divBdr>
            <w:top w:val="none" w:sz="0" w:space="0" w:color="auto"/>
            <w:left w:val="none" w:sz="0" w:space="0" w:color="auto"/>
            <w:bottom w:val="none" w:sz="0" w:space="0" w:color="auto"/>
            <w:right w:val="none" w:sz="0" w:space="0" w:color="auto"/>
          </w:divBdr>
        </w:div>
        <w:div w:id="331690561">
          <w:marLeft w:val="480"/>
          <w:marRight w:val="0"/>
          <w:marTop w:val="0"/>
          <w:marBottom w:val="0"/>
          <w:divBdr>
            <w:top w:val="none" w:sz="0" w:space="0" w:color="auto"/>
            <w:left w:val="none" w:sz="0" w:space="0" w:color="auto"/>
            <w:bottom w:val="none" w:sz="0" w:space="0" w:color="auto"/>
            <w:right w:val="none" w:sz="0" w:space="0" w:color="auto"/>
          </w:divBdr>
        </w:div>
        <w:div w:id="372266481">
          <w:marLeft w:val="480"/>
          <w:marRight w:val="0"/>
          <w:marTop w:val="0"/>
          <w:marBottom w:val="0"/>
          <w:divBdr>
            <w:top w:val="none" w:sz="0" w:space="0" w:color="auto"/>
            <w:left w:val="none" w:sz="0" w:space="0" w:color="auto"/>
            <w:bottom w:val="none" w:sz="0" w:space="0" w:color="auto"/>
            <w:right w:val="none" w:sz="0" w:space="0" w:color="auto"/>
          </w:divBdr>
        </w:div>
        <w:div w:id="381026583">
          <w:marLeft w:val="480"/>
          <w:marRight w:val="0"/>
          <w:marTop w:val="0"/>
          <w:marBottom w:val="0"/>
          <w:divBdr>
            <w:top w:val="none" w:sz="0" w:space="0" w:color="auto"/>
            <w:left w:val="none" w:sz="0" w:space="0" w:color="auto"/>
            <w:bottom w:val="none" w:sz="0" w:space="0" w:color="auto"/>
            <w:right w:val="none" w:sz="0" w:space="0" w:color="auto"/>
          </w:divBdr>
        </w:div>
        <w:div w:id="412119304">
          <w:marLeft w:val="480"/>
          <w:marRight w:val="0"/>
          <w:marTop w:val="0"/>
          <w:marBottom w:val="0"/>
          <w:divBdr>
            <w:top w:val="none" w:sz="0" w:space="0" w:color="auto"/>
            <w:left w:val="none" w:sz="0" w:space="0" w:color="auto"/>
            <w:bottom w:val="none" w:sz="0" w:space="0" w:color="auto"/>
            <w:right w:val="none" w:sz="0" w:space="0" w:color="auto"/>
          </w:divBdr>
        </w:div>
        <w:div w:id="448207096">
          <w:marLeft w:val="480"/>
          <w:marRight w:val="0"/>
          <w:marTop w:val="0"/>
          <w:marBottom w:val="0"/>
          <w:divBdr>
            <w:top w:val="none" w:sz="0" w:space="0" w:color="auto"/>
            <w:left w:val="none" w:sz="0" w:space="0" w:color="auto"/>
            <w:bottom w:val="none" w:sz="0" w:space="0" w:color="auto"/>
            <w:right w:val="none" w:sz="0" w:space="0" w:color="auto"/>
          </w:divBdr>
        </w:div>
        <w:div w:id="463278663">
          <w:marLeft w:val="480"/>
          <w:marRight w:val="0"/>
          <w:marTop w:val="0"/>
          <w:marBottom w:val="0"/>
          <w:divBdr>
            <w:top w:val="none" w:sz="0" w:space="0" w:color="auto"/>
            <w:left w:val="none" w:sz="0" w:space="0" w:color="auto"/>
            <w:bottom w:val="none" w:sz="0" w:space="0" w:color="auto"/>
            <w:right w:val="none" w:sz="0" w:space="0" w:color="auto"/>
          </w:divBdr>
        </w:div>
        <w:div w:id="475952443">
          <w:marLeft w:val="480"/>
          <w:marRight w:val="0"/>
          <w:marTop w:val="0"/>
          <w:marBottom w:val="0"/>
          <w:divBdr>
            <w:top w:val="none" w:sz="0" w:space="0" w:color="auto"/>
            <w:left w:val="none" w:sz="0" w:space="0" w:color="auto"/>
            <w:bottom w:val="none" w:sz="0" w:space="0" w:color="auto"/>
            <w:right w:val="none" w:sz="0" w:space="0" w:color="auto"/>
          </w:divBdr>
        </w:div>
        <w:div w:id="481388818">
          <w:marLeft w:val="480"/>
          <w:marRight w:val="0"/>
          <w:marTop w:val="0"/>
          <w:marBottom w:val="0"/>
          <w:divBdr>
            <w:top w:val="none" w:sz="0" w:space="0" w:color="auto"/>
            <w:left w:val="none" w:sz="0" w:space="0" w:color="auto"/>
            <w:bottom w:val="none" w:sz="0" w:space="0" w:color="auto"/>
            <w:right w:val="none" w:sz="0" w:space="0" w:color="auto"/>
          </w:divBdr>
        </w:div>
        <w:div w:id="507452193">
          <w:marLeft w:val="480"/>
          <w:marRight w:val="0"/>
          <w:marTop w:val="0"/>
          <w:marBottom w:val="0"/>
          <w:divBdr>
            <w:top w:val="none" w:sz="0" w:space="0" w:color="auto"/>
            <w:left w:val="none" w:sz="0" w:space="0" w:color="auto"/>
            <w:bottom w:val="none" w:sz="0" w:space="0" w:color="auto"/>
            <w:right w:val="none" w:sz="0" w:space="0" w:color="auto"/>
          </w:divBdr>
        </w:div>
        <w:div w:id="539174858">
          <w:marLeft w:val="480"/>
          <w:marRight w:val="0"/>
          <w:marTop w:val="0"/>
          <w:marBottom w:val="0"/>
          <w:divBdr>
            <w:top w:val="none" w:sz="0" w:space="0" w:color="auto"/>
            <w:left w:val="none" w:sz="0" w:space="0" w:color="auto"/>
            <w:bottom w:val="none" w:sz="0" w:space="0" w:color="auto"/>
            <w:right w:val="none" w:sz="0" w:space="0" w:color="auto"/>
          </w:divBdr>
        </w:div>
        <w:div w:id="546337211">
          <w:marLeft w:val="480"/>
          <w:marRight w:val="0"/>
          <w:marTop w:val="0"/>
          <w:marBottom w:val="0"/>
          <w:divBdr>
            <w:top w:val="none" w:sz="0" w:space="0" w:color="auto"/>
            <w:left w:val="none" w:sz="0" w:space="0" w:color="auto"/>
            <w:bottom w:val="none" w:sz="0" w:space="0" w:color="auto"/>
            <w:right w:val="none" w:sz="0" w:space="0" w:color="auto"/>
          </w:divBdr>
        </w:div>
        <w:div w:id="548297725">
          <w:marLeft w:val="480"/>
          <w:marRight w:val="0"/>
          <w:marTop w:val="0"/>
          <w:marBottom w:val="0"/>
          <w:divBdr>
            <w:top w:val="none" w:sz="0" w:space="0" w:color="auto"/>
            <w:left w:val="none" w:sz="0" w:space="0" w:color="auto"/>
            <w:bottom w:val="none" w:sz="0" w:space="0" w:color="auto"/>
            <w:right w:val="none" w:sz="0" w:space="0" w:color="auto"/>
          </w:divBdr>
        </w:div>
        <w:div w:id="559486558">
          <w:marLeft w:val="480"/>
          <w:marRight w:val="0"/>
          <w:marTop w:val="0"/>
          <w:marBottom w:val="0"/>
          <w:divBdr>
            <w:top w:val="none" w:sz="0" w:space="0" w:color="auto"/>
            <w:left w:val="none" w:sz="0" w:space="0" w:color="auto"/>
            <w:bottom w:val="none" w:sz="0" w:space="0" w:color="auto"/>
            <w:right w:val="none" w:sz="0" w:space="0" w:color="auto"/>
          </w:divBdr>
        </w:div>
        <w:div w:id="586772051">
          <w:marLeft w:val="480"/>
          <w:marRight w:val="0"/>
          <w:marTop w:val="0"/>
          <w:marBottom w:val="0"/>
          <w:divBdr>
            <w:top w:val="none" w:sz="0" w:space="0" w:color="auto"/>
            <w:left w:val="none" w:sz="0" w:space="0" w:color="auto"/>
            <w:bottom w:val="none" w:sz="0" w:space="0" w:color="auto"/>
            <w:right w:val="none" w:sz="0" w:space="0" w:color="auto"/>
          </w:divBdr>
        </w:div>
        <w:div w:id="587811269">
          <w:marLeft w:val="480"/>
          <w:marRight w:val="0"/>
          <w:marTop w:val="0"/>
          <w:marBottom w:val="0"/>
          <w:divBdr>
            <w:top w:val="none" w:sz="0" w:space="0" w:color="auto"/>
            <w:left w:val="none" w:sz="0" w:space="0" w:color="auto"/>
            <w:bottom w:val="none" w:sz="0" w:space="0" w:color="auto"/>
            <w:right w:val="none" w:sz="0" w:space="0" w:color="auto"/>
          </w:divBdr>
        </w:div>
        <w:div w:id="589195248">
          <w:marLeft w:val="480"/>
          <w:marRight w:val="0"/>
          <w:marTop w:val="0"/>
          <w:marBottom w:val="0"/>
          <w:divBdr>
            <w:top w:val="none" w:sz="0" w:space="0" w:color="auto"/>
            <w:left w:val="none" w:sz="0" w:space="0" w:color="auto"/>
            <w:bottom w:val="none" w:sz="0" w:space="0" w:color="auto"/>
            <w:right w:val="none" w:sz="0" w:space="0" w:color="auto"/>
          </w:divBdr>
        </w:div>
        <w:div w:id="647906089">
          <w:marLeft w:val="480"/>
          <w:marRight w:val="0"/>
          <w:marTop w:val="0"/>
          <w:marBottom w:val="0"/>
          <w:divBdr>
            <w:top w:val="none" w:sz="0" w:space="0" w:color="auto"/>
            <w:left w:val="none" w:sz="0" w:space="0" w:color="auto"/>
            <w:bottom w:val="none" w:sz="0" w:space="0" w:color="auto"/>
            <w:right w:val="none" w:sz="0" w:space="0" w:color="auto"/>
          </w:divBdr>
        </w:div>
        <w:div w:id="682635945">
          <w:marLeft w:val="480"/>
          <w:marRight w:val="0"/>
          <w:marTop w:val="0"/>
          <w:marBottom w:val="0"/>
          <w:divBdr>
            <w:top w:val="none" w:sz="0" w:space="0" w:color="auto"/>
            <w:left w:val="none" w:sz="0" w:space="0" w:color="auto"/>
            <w:bottom w:val="none" w:sz="0" w:space="0" w:color="auto"/>
            <w:right w:val="none" w:sz="0" w:space="0" w:color="auto"/>
          </w:divBdr>
        </w:div>
        <w:div w:id="787629529">
          <w:marLeft w:val="480"/>
          <w:marRight w:val="0"/>
          <w:marTop w:val="0"/>
          <w:marBottom w:val="0"/>
          <w:divBdr>
            <w:top w:val="none" w:sz="0" w:space="0" w:color="auto"/>
            <w:left w:val="none" w:sz="0" w:space="0" w:color="auto"/>
            <w:bottom w:val="none" w:sz="0" w:space="0" w:color="auto"/>
            <w:right w:val="none" w:sz="0" w:space="0" w:color="auto"/>
          </w:divBdr>
        </w:div>
        <w:div w:id="791438859">
          <w:marLeft w:val="480"/>
          <w:marRight w:val="0"/>
          <w:marTop w:val="0"/>
          <w:marBottom w:val="0"/>
          <w:divBdr>
            <w:top w:val="none" w:sz="0" w:space="0" w:color="auto"/>
            <w:left w:val="none" w:sz="0" w:space="0" w:color="auto"/>
            <w:bottom w:val="none" w:sz="0" w:space="0" w:color="auto"/>
            <w:right w:val="none" w:sz="0" w:space="0" w:color="auto"/>
          </w:divBdr>
        </w:div>
        <w:div w:id="801387445">
          <w:marLeft w:val="480"/>
          <w:marRight w:val="0"/>
          <w:marTop w:val="0"/>
          <w:marBottom w:val="0"/>
          <w:divBdr>
            <w:top w:val="none" w:sz="0" w:space="0" w:color="auto"/>
            <w:left w:val="none" w:sz="0" w:space="0" w:color="auto"/>
            <w:bottom w:val="none" w:sz="0" w:space="0" w:color="auto"/>
            <w:right w:val="none" w:sz="0" w:space="0" w:color="auto"/>
          </w:divBdr>
        </w:div>
        <w:div w:id="817694395">
          <w:marLeft w:val="480"/>
          <w:marRight w:val="0"/>
          <w:marTop w:val="0"/>
          <w:marBottom w:val="0"/>
          <w:divBdr>
            <w:top w:val="none" w:sz="0" w:space="0" w:color="auto"/>
            <w:left w:val="none" w:sz="0" w:space="0" w:color="auto"/>
            <w:bottom w:val="none" w:sz="0" w:space="0" w:color="auto"/>
            <w:right w:val="none" w:sz="0" w:space="0" w:color="auto"/>
          </w:divBdr>
        </w:div>
        <w:div w:id="824932324">
          <w:marLeft w:val="480"/>
          <w:marRight w:val="0"/>
          <w:marTop w:val="0"/>
          <w:marBottom w:val="0"/>
          <w:divBdr>
            <w:top w:val="none" w:sz="0" w:space="0" w:color="auto"/>
            <w:left w:val="none" w:sz="0" w:space="0" w:color="auto"/>
            <w:bottom w:val="none" w:sz="0" w:space="0" w:color="auto"/>
            <w:right w:val="none" w:sz="0" w:space="0" w:color="auto"/>
          </w:divBdr>
        </w:div>
        <w:div w:id="856967014">
          <w:marLeft w:val="480"/>
          <w:marRight w:val="0"/>
          <w:marTop w:val="0"/>
          <w:marBottom w:val="0"/>
          <w:divBdr>
            <w:top w:val="none" w:sz="0" w:space="0" w:color="auto"/>
            <w:left w:val="none" w:sz="0" w:space="0" w:color="auto"/>
            <w:bottom w:val="none" w:sz="0" w:space="0" w:color="auto"/>
            <w:right w:val="none" w:sz="0" w:space="0" w:color="auto"/>
          </w:divBdr>
        </w:div>
        <w:div w:id="865338251">
          <w:marLeft w:val="480"/>
          <w:marRight w:val="0"/>
          <w:marTop w:val="0"/>
          <w:marBottom w:val="0"/>
          <w:divBdr>
            <w:top w:val="none" w:sz="0" w:space="0" w:color="auto"/>
            <w:left w:val="none" w:sz="0" w:space="0" w:color="auto"/>
            <w:bottom w:val="none" w:sz="0" w:space="0" w:color="auto"/>
            <w:right w:val="none" w:sz="0" w:space="0" w:color="auto"/>
          </w:divBdr>
        </w:div>
        <w:div w:id="875385629">
          <w:marLeft w:val="480"/>
          <w:marRight w:val="0"/>
          <w:marTop w:val="0"/>
          <w:marBottom w:val="0"/>
          <w:divBdr>
            <w:top w:val="none" w:sz="0" w:space="0" w:color="auto"/>
            <w:left w:val="none" w:sz="0" w:space="0" w:color="auto"/>
            <w:bottom w:val="none" w:sz="0" w:space="0" w:color="auto"/>
            <w:right w:val="none" w:sz="0" w:space="0" w:color="auto"/>
          </w:divBdr>
        </w:div>
        <w:div w:id="901060629">
          <w:marLeft w:val="480"/>
          <w:marRight w:val="0"/>
          <w:marTop w:val="0"/>
          <w:marBottom w:val="0"/>
          <w:divBdr>
            <w:top w:val="none" w:sz="0" w:space="0" w:color="auto"/>
            <w:left w:val="none" w:sz="0" w:space="0" w:color="auto"/>
            <w:bottom w:val="none" w:sz="0" w:space="0" w:color="auto"/>
            <w:right w:val="none" w:sz="0" w:space="0" w:color="auto"/>
          </w:divBdr>
        </w:div>
        <w:div w:id="952246372">
          <w:marLeft w:val="480"/>
          <w:marRight w:val="0"/>
          <w:marTop w:val="0"/>
          <w:marBottom w:val="0"/>
          <w:divBdr>
            <w:top w:val="none" w:sz="0" w:space="0" w:color="auto"/>
            <w:left w:val="none" w:sz="0" w:space="0" w:color="auto"/>
            <w:bottom w:val="none" w:sz="0" w:space="0" w:color="auto"/>
            <w:right w:val="none" w:sz="0" w:space="0" w:color="auto"/>
          </w:divBdr>
        </w:div>
        <w:div w:id="956837377">
          <w:marLeft w:val="480"/>
          <w:marRight w:val="0"/>
          <w:marTop w:val="0"/>
          <w:marBottom w:val="0"/>
          <w:divBdr>
            <w:top w:val="none" w:sz="0" w:space="0" w:color="auto"/>
            <w:left w:val="none" w:sz="0" w:space="0" w:color="auto"/>
            <w:bottom w:val="none" w:sz="0" w:space="0" w:color="auto"/>
            <w:right w:val="none" w:sz="0" w:space="0" w:color="auto"/>
          </w:divBdr>
        </w:div>
        <w:div w:id="964963004">
          <w:marLeft w:val="480"/>
          <w:marRight w:val="0"/>
          <w:marTop w:val="0"/>
          <w:marBottom w:val="0"/>
          <w:divBdr>
            <w:top w:val="none" w:sz="0" w:space="0" w:color="auto"/>
            <w:left w:val="none" w:sz="0" w:space="0" w:color="auto"/>
            <w:bottom w:val="none" w:sz="0" w:space="0" w:color="auto"/>
            <w:right w:val="none" w:sz="0" w:space="0" w:color="auto"/>
          </w:divBdr>
        </w:div>
        <w:div w:id="971592236">
          <w:marLeft w:val="480"/>
          <w:marRight w:val="0"/>
          <w:marTop w:val="0"/>
          <w:marBottom w:val="0"/>
          <w:divBdr>
            <w:top w:val="none" w:sz="0" w:space="0" w:color="auto"/>
            <w:left w:val="none" w:sz="0" w:space="0" w:color="auto"/>
            <w:bottom w:val="none" w:sz="0" w:space="0" w:color="auto"/>
            <w:right w:val="none" w:sz="0" w:space="0" w:color="auto"/>
          </w:divBdr>
        </w:div>
        <w:div w:id="1018507782">
          <w:marLeft w:val="480"/>
          <w:marRight w:val="0"/>
          <w:marTop w:val="0"/>
          <w:marBottom w:val="0"/>
          <w:divBdr>
            <w:top w:val="none" w:sz="0" w:space="0" w:color="auto"/>
            <w:left w:val="none" w:sz="0" w:space="0" w:color="auto"/>
            <w:bottom w:val="none" w:sz="0" w:space="0" w:color="auto"/>
            <w:right w:val="none" w:sz="0" w:space="0" w:color="auto"/>
          </w:divBdr>
        </w:div>
        <w:div w:id="1022512510">
          <w:marLeft w:val="480"/>
          <w:marRight w:val="0"/>
          <w:marTop w:val="0"/>
          <w:marBottom w:val="0"/>
          <w:divBdr>
            <w:top w:val="none" w:sz="0" w:space="0" w:color="auto"/>
            <w:left w:val="none" w:sz="0" w:space="0" w:color="auto"/>
            <w:bottom w:val="none" w:sz="0" w:space="0" w:color="auto"/>
            <w:right w:val="none" w:sz="0" w:space="0" w:color="auto"/>
          </w:divBdr>
        </w:div>
        <w:div w:id="1116556219">
          <w:marLeft w:val="480"/>
          <w:marRight w:val="0"/>
          <w:marTop w:val="0"/>
          <w:marBottom w:val="0"/>
          <w:divBdr>
            <w:top w:val="none" w:sz="0" w:space="0" w:color="auto"/>
            <w:left w:val="none" w:sz="0" w:space="0" w:color="auto"/>
            <w:bottom w:val="none" w:sz="0" w:space="0" w:color="auto"/>
            <w:right w:val="none" w:sz="0" w:space="0" w:color="auto"/>
          </w:divBdr>
        </w:div>
        <w:div w:id="1182814934">
          <w:marLeft w:val="480"/>
          <w:marRight w:val="0"/>
          <w:marTop w:val="0"/>
          <w:marBottom w:val="0"/>
          <w:divBdr>
            <w:top w:val="none" w:sz="0" w:space="0" w:color="auto"/>
            <w:left w:val="none" w:sz="0" w:space="0" w:color="auto"/>
            <w:bottom w:val="none" w:sz="0" w:space="0" w:color="auto"/>
            <w:right w:val="none" w:sz="0" w:space="0" w:color="auto"/>
          </w:divBdr>
        </w:div>
        <w:div w:id="1184245996">
          <w:marLeft w:val="480"/>
          <w:marRight w:val="0"/>
          <w:marTop w:val="0"/>
          <w:marBottom w:val="0"/>
          <w:divBdr>
            <w:top w:val="none" w:sz="0" w:space="0" w:color="auto"/>
            <w:left w:val="none" w:sz="0" w:space="0" w:color="auto"/>
            <w:bottom w:val="none" w:sz="0" w:space="0" w:color="auto"/>
            <w:right w:val="none" w:sz="0" w:space="0" w:color="auto"/>
          </w:divBdr>
        </w:div>
        <w:div w:id="1218662438">
          <w:marLeft w:val="480"/>
          <w:marRight w:val="0"/>
          <w:marTop w:val="0"/>
          <w:marBottom w:val="0"/>
          <w:divBdr>
            <w:top w:val="none" w:sz="0" w:space="0" w:color="auto"/>
            <w:left w:val="none" w:sz="0" w:space="0" w:color="auto"/>
            <w:bottom w:val="none" w:sz="0" w:space="0" w:color="auto"/>
            <w:right w:val="none" w:sz="0" w:space="0" w:color="auto"/>
          </w:divBdr>
        </w:div>
        <w:div w:id="1225874631">
          <w:marLeft w:val="480"/>
          <w:marRight w:val="0"/>
          <w:marTop w:val="0"/>
          <w:marBottom w:val="0"/>
          <w:divBdr>
            <w:top w:val="none" w:sz="0" w:space="0" w:color="auto"/>
            <w:left w:val="none" w:sz="0" w:space="0" w:color="auto"/>
            <w:bottom w:val="none" w:sz="0" w:space="0" w:color="auto"/>
            <w:right w:val="none" w:sz="0" w:space="0" w:color="auto"/>
          </w:divBdr>
        </w:div>
        <w:div w:id="1239630879">
          <w:marLeft w:val="480"/>
          <w:marRight w:val="0"/>
          <w:marTop w:val="0"/>
          <w:marBottom w:val="0"/>
          <w:divBdr>
            <w:top w:val="none" w:sz="0" w:space="0" w:color="auto"/>
            <w:left w:val="none" w:sz="0" w:space="0" w:color="auto"/>
            <w:bottom w:val="none" w:sz="0" w:space="0" w:color="auto"/>
            <w:right w:val="none" w:sz="0" w:space="0" w:color="auto"/>
          </w:divBdr>
        </w:div>
        <w:div w:id="1264921145">
          <w:marLeft w:val="480"/>
          <w:marRight w:val="0"/>
          <w:marTop w:val="0"/>
          <w:marBottom w:val="0"/>
          <w:divBdr>
            <w:top w:val="none" w:sz="0" w:space="0" w:color="auto"/>
            <w:left w:val="none" w:sz="0" w:space="0" w:color="auto"/>
            <w:bottom w:val="none" w:sz="0" w:space="0" w:color="auto"/>
            <w:right w:val="none" w:sz="0" w:space="0" w:color="auto"/>
          </w:divBdr>
        </w:div>
        <w:div w:id="1306010815">
          <w:marLeft w:val="480"/>
          <w:marRight w:val="0"/>
          <w:marTop w:val="0"/>
          <w:marBottom w:val="0"/>
          <w:divBdr>
            <w:top w:val="none" w:sz="0" w:space="0" w:color="auto"/>
            <w:left w:val="none" w:sz="0" w:space="0" w:color="auto"/>
            <w:bottom w:val="none" w:sz="0" w:space="0" w:color="auto"/>
            <w:right w:val="none" w:sz="0" w:space="0" w:color="auto"/>
          </w:divBdr>
        </w:div>
        <w:div w:id="1333993733">
          <w:marLeft w:val="480"/>
          <w:marRight w:val="0"/>
          <w:marTop w:val="0"/>
          <w:marBottom w:val="0"/>
          <w:divBdr>
            <w:top w:val="none" w:sz="0" w:space="0" w:color="auto"/>
            <w:left w:val="none" w:sz="0" w:space="0" w:color="auto"/>
            <w:bottom w:val="none" w:sz="0" w:space="0" w:color="auto"/>
            <w:right w:val="none" w:sz="0" w:space="0" w:color="auto"/>
          </w:divBdr>
        </w:div>
        <w:div w:id="1347899748">
          <w:marLeft w:val="480"/>
          <w:marRight w:val="0"/>
          <w:marTop w:val="0"/>
          <w:marBottom w:val="0"/>
          <w:divBdr>
            <w:top w:val="none" w:sz="0" w:space="0" w:color="auto"/>
            <w:left w:val="none" w:sz="0" w:space="0" w:color="auto"/>
            <w:bottom w:val="none" w:sz="0" w:space="0" w:color="auto"/>
            <w:right w:val="none" w:sz="0" w:space="0" w:color="auto"/>
          </w:divBdr>
        </w:div>
        <w:div w:id="1356884319">
          <w:marLeft w:val="480"/>
          <w:marRight w:val="0"/>
          <w:marTop w:val="0"/>
          <w:marBottom w:val="0"/>
          <w:divBdr>
            <w:top w:val="none" w:sz="0" w:space="0" w:color="auto"/>
            <w:left w:val="none" w:sz="0" w:space="0" w:color="auto"/>
            <w:bottom w:val="none" w:sz="0" w:space="0" w:color="auto"/>
            <w:right w:val="none" w:sz="0" w:space="0" w:color="auto"/>
          </w:divBdr>
        </w:div>
        <w:div w:id="1366373625">
          <w:marLeft w:val="480"/>
          <w:marRight w:val="0"/>
          <w:marTop w:val="0"/>
          <w:marBottom w:val="0"/>
          <w:divBdr>
            <w:top w:val="none" w:sz="0" w:space="0" w:color="auto"/>
            <w:left w:val="none" w:sz="0" w:space="0" w:color="auto"/>
            <w:bottom w:val="none" w:sz="0" w:space="0" w:color="auto"/>
            <w:right w:val="none" w:sz="0" w:space="0" w:color="auto"/>
          </w:divBdr>
        </w:div>
        <w:div w:id="1398095270">
          <w:marLeft w:val="480"/>
          <w:marRight w:val="0"/>
          <w:marTop w:val="0"/>
          <w:marBottom w:val="0"/>
          <w:divBdr>
            <w:top w:val="none" w:sz="0" w:space="0" w:color="auto"/>
            <w:left w:val="none" w:sz="0" w:space="0" w:color="auto"/>
            <w:bottom w:val="none" w:sz="0" w:space="0" w:color="auto"/>
            <w:right w:val="none" w:sz="0" w:space="0" w:color="auto"/>
          </w:divBdr>
        </w:div>
        <w:div w:id="1482308742">
          <w:marLeft w:val="480"/>
          <w:marRight w:val="0"/>
          <w:marTop w:val="0"/>
          <w:marBottom w:val="0"/>
          <w:divBdr>
            <w:top w:val="none" w:sz="0" w:space="0" w:color="auto"/>
            <w:left w:val="none" w:sz="0" w:space="0" w:color="auto"/>
            <w:bottom w:val="none" w:sz="0" w:space="0" w:color="auto"/>
            <w:right w:val="none" w:sz="0" w:space="0" w:color="auto"/>
          </w:divBdr>
        </w:div>
        <w:div w:id="1516459292">
          <w:marLeft w:val="480"/>
          <w:marRight w:val="0"/>
          <w:marTop w:val="0"/>
          <w:marBottom w:val="0"/>
          <w:divBdr>
            <w:top w:val="none" w:sz="0" w:space="0" w:color="auto"/>
            <w:left w:val="none" w:sz="0" w:space="0" w:color="auto"/>
            <w:bottom w:val="none" w:sz="0" w:space="0" w:color="auto"/>
            <w:right w:val="none" w:sz="0" w:space="0" w:color="auto"/>
          </w:divBdr>
        </w:div>
        <w:div w:id="1523278234">
          <w:marLeft w:val="480"/>
          <w:marRight w:val="0"/>
          <w:marTop w:val="0"/>
          <w:marBottom w:val="0"/>
          <w:divBdr>
            <w:top w:val="none" w:sz="0" w:space="0" w:color="auto"/>
            <w:left w:val="none" w:sz="0" w:space="0" w:color="auto"/>
            <w:bottom w:val="none" w:sz="0" w:space="0" w:color="auto"/>
            <w:right w:val="none" w:sz="0" w:space="0" w:color="auto"/>
          </w:divBdr>
        </w:div>
        <w:div w:id="1533612712">
          <w:marLeft w:val="480"/>
          <w:marRight w:val="0"/>
          <w:marTop w:val="0"/>
          <w:marBottom w:val="0"/>
          <w:divBdr>
            <w:top w:val="none" w:sz="0" w:space="0" w:color="auto"/>
            <w:left w:val="none" w:sz="0" w:space="0" w:color="auto"/>
            <w:bottom w:val="none" w:sz="0" w:space="0" w:color="auto"/>
            <w:right w:val="none" w:sz="0" w:space="0" w:color="auto"/>
          </w:divBdr>
        </w:div>
        <w:div w:id="1559318959">
          <w:marLeft w:val="480"/>
          <w:marRight w:val="0"/>
          <w:marTop w:val="0"/>
          <w:marBottom w:val="0"/>
          <w:divBdr>
            <w:top w:val="none" w:sz="0" w:space="0" w:color="auto"/>
            <w:left w:val="none" w:sz="0" w:space="0" w:color="auto"/>
            <w:bottom w:val="none" w:sz="0" w:space="0" w:color="auto"/>
            <w:right w:val="none" w:sz="0" w:space="0" w:color="auto"/>
          </w:divBdr>
        </w:div>
        <w:div w:id="1573543440">
          <w:marLeft w:val="480"/>
          <w:marRight w:val="0"/>
          <w:marTop w:val="0"/>
          <w:marBottom w:val="0"/>
          <w:divBdr>
            <w:top w:val="none" w:sz="0" w:space="0" w:color="auto"/>
            <w:left w:val="none" w:sz="0" w:space="0" w:color="auto"/>
            <w:bottom w:val="none" w:sz="0" w:space="0" w:color="auto"/>
            <w:right w:val="none" w:sz="0" w:space="0" w:color="auto"/>
          </w:divBdr>
        </w:div>
        <w:div w:id="1606502344">
          <w:marLeft w:val="480"/>
          <w:marRight w:val="0"/>
          <w:marTop w:val="0"/>
          <w:marBottom w:val="0"/>
          <w:divBdr>
            <w:top w:val="none" w:sz="0" w:space="0" w:color="auto"/>
            <w:left w:val="none" w:sz="0" w:space="0" w:color="auto"/>
            <w:bottom w:val="none" w:sz="0" w:space="0" w:color="auto"/>
            <w:right w:val="none" w:sz="0" w:space="0" w:color="auto"/>
          </w:divBdr>
        </w:div>
        <w:div w:id="1642467079">
          <w:marLeft w:val="480"/>
          <w:marRight w:val="0"/>
          <w:marTop w:val="0"/>
          <w:marBottom w:val="0"/>
          <w:divBdr>
            <w:top w:val="none" w:sz="0" w:space="0" w:color="auto"/>
            <w:left w:val="none" w:sz="0" w:space="0" w:color="auto"/>
            <w:bottom w:val="none" w:sz="0" w:space="0" w:color="auto"/>
            <w:right w:val="none" w:sz="0" w:space="0" w:color="auto"/>
          </w:divBdr>
        </w:div>
        <w:div w:id="1700887729">
          <w:marLeft w:val="480"/>
          <w:marRight w:val="0"/>
          <w:marTop w:val="0"/>
          <w:marBottom w:val="0"/>
          <w:divBdr>
            <w:top w:val="none" w:sz="0" w:space="0" w:color="auto"/>
            <w:left w:val="none" w:sz="0" w:space="0" w:color="auto"/>
            <w:bottom w:val="none" w:sz="0" w:space="0" w:color="auto"/>
            <w:right w:val="none" w:sz="0" w:space="0" w:color="auto"/>
          </w:divBdr>
        </w:div>
        <w:div w:id="1711490636">
          <w:marLeft w:val="480"/>
          <w:marRight w:val="0"/>
          <w:marTop w:val="0"/>
          <w:marBottom w:val="0"/>
          <w:divBdr>
            <w:top w:val="none" w:sz="0" w:space="0" w:color="auto"/>
            <w:left w:val="none" w:sz="0" w:space="0" w:color="auto"/>
            <w:bottom w:val="none" w:sz="0" w:space="0" w:color="auto"/>
            <w:right w:val="none" w:sz="0" w:space="0" w:color="auto"/>
          </w:divBdr>
        </w:div>
        <w:div w:id="1722751797">
          <w:marLeft w:val="480"/>
          <w:marRight w:val="0"/>
          <w:marTop w:val="0"/>
          <w:marBottom w:val="0"/>
          <w:divBdr>
            <w:top w:val="none" w:sz="0" w:space="0" w:color="auto"/>
            <w:left w:val="none" w:sz="0" w:space="0" w:color="auto"/>
            <w:bottom w:val="none" w:sz="0" w:space="0" w:color="auto"/>
            <w:right w:val="none" w:sz="0" w:space="0" w:color="auto"/>
          </w:divBdr>
        </w:div>
        <w:div w:id="1736851817">
          <w:marLeft w:val="480"/>
          <w:marRight w:val="0"/>
          <w:marTop w:val="0"/>
          <w:marBottom w:val="0"/>
          <w:divBdr>
            <w:top w:val="none" w:sz="0" w:space="0" w:color="auto"/>
            <w:left w:val="none" w:sz="0" w:space="0" w:color="auto"/>
            <w:bottom w:val="none" w:sz="0" w:space="0" w:color="auto"/>
            <w:right w:val="none" w:sz="0" w:space="0" w:color="auto"/>
          </w:divBdr>
        </w:div>
        <w:div w:id="1757900229">
          <w:marLeft w:val="480"/>
          <w:marRight w:val="0"/>
          <w:marTop w:val="0"/>
          <w:marBottom w:val="0"/>
          <w:divBdr>
            <w:top w:val="none" w:sz="0" w:space="0" w:color="auto"/>
            <w:left w:val="none" w:sz="0" w:space="0" w:color="auto"/>
            <w:bottom w:val="none" w:sz="0" w:space="0" w:color="auto"/>
            <w:right w:val="none" w:sz="0" w:space="0" w:color="auto"/>
          </w:divBdr>
        </w:div>
        <w:div w:id="1780761844">
          <w:marLeft w:val="480"/>
          <w:marRight w:val="0"/>
          <w:marTop w:val="0"/>
          <w:marBottom w:val="0"/>
          <w:divBdr>
            <w:top w:val="none" w:sz="0" w:space="0" w:color="auto"/>
            <w:left w:val="none" w:sz="0" w:space="0" w:color="auto"/>
            <w:bottom w:val="none" w:sz="0" w:space="0" w:color="auto"/>
            <w:right w:val="none" w:sz="0" w:space="0" w:color="auto"/>
          </w:divBdr>
        </w:div>
        <w:div w:id="1790388897">
          <w:marLeft w:val="480"/>
          <w:marRight w:val="0"/>
          <w:marTop w:val="0"/>
          <w:marBottom w:val="0"/>
          <w:divBdr>
            <w:top w:val="none" w:sz="0" w:space="0" w:color="auto"/>
            <w:left w:val="none" w:sz="0" w:space="0" w:color="auto"/>
            <w:bottom w:val="none" w:sz="0" w:space="0" w:color="auto"/>
            <w:right w:val="none" w:sz="0" w:space="0" w:color="auto"/>
          </w:divBdr>
        </w:div>
        <w:div w:id="1793818047">
          <w:marLeft w:val="480"/>
          <w:marRight w:val="0"/>
          <w:marTop w:val="0"/>
          <w:marBottom w:val="0"/>
          <w:divBdr>
            <w:top w:val="none" w:sz="0" w:space="0" w:color="auto"/>
            <w:left w:val="none" w:sz="0" w:space="0" w:color="auto"/>
            <w:bottom w:val="none" w:sz="0" w:space="0" w:color="auto"/>
            <w:right w:val="none" w:sz="0" w:space="0" w:color="auto"/>
          </w:divBdr>
        </w:div>
        <w:div w:id="1825971652">
          <w:marLeft w:val="480"/>
          <w:marRight w:val="0"/>
          <w:marTop w:val="0"/>
          <w:marBottom w:val="0"/>
          <w:divBdr>
            <w:top w:val="none" w:sz="0" w:space="0" w:color="auto"/>
            <w:left w:val="none" w:sz="0" w:space="0" w:color="auto"/>
            <w:bottom w:val="none" w:sz="0" w:space="0" w:color="auto"/>
            <w:right w:val="none" w:sz="0" w:space="0" w:color="auto"/>
          </w:divBdr>
        </w:div>
        <w:div w:id="1846239699">
          <w:marLeft w:val="480"/>
          <w:marRight w:val="0"/>
          <w:marTop w:val="0"/>
          <w:marBottom w:val="0"/>
          <w:divBdr>
            <w:top w:val="none" w:sz="0" w:space="0" w:color="auto"/>
            <w:left w:val="none" w:sz="0" w:space="0" w:color="auto"/>
            <w:bottom w:val="none" w:sz="0" w:space="0" w:color="auto"/>
            <w:right w:val="none" w:sz="0" w:space="0" w:color="auto"/>
          </w:divBdr>
        </w:div>
        <w:div w:id="1846482769">
          <w:marLeft w:val="480"/>
          <w:marRight w:val="0"/>
          <w:marTop w:val="0"/>
          <w:marBottom w:val="0"/>
          <w:divBdr>
            <w:top w:val="none" w:sz="0" w:space="0" w:color="auto"/>
            <w:left w:val="none" w:sz="0" w:space="0" w:color="auto"/>
            <w:bottom w:val="none" w:sz="0" w:space="0" w:color="auto"/>
            <w:right w:val="none" w:sz="0" w:space="0" w:color="auto"/>
          </w:divBdr>
        </w:div>
        <w:div w:id="1903519062">
          <w:marLeft w:val="480"/>
          <w:marRight w:val="0"/>
          <w:marTop w:val="0"/>
          <w:marBottom w:val="0"/>
          <w:divBdr>
            <w:top w:val="none" w:sz="0" w:space="0" w:color="auto"/>
            <w:left w:val="none" w:sz="0" w:space="0" w:color="auto"/>
            <w:bottom w:val="none" w:sz="0" w:space="0" w:color="auto"/>
            <w:right w:val="none" w:sz="0" w:space="0" w:color="auto"/>
          </w:divBdr>
        </w:div>
        <w:div w:id="1927611570">
          <w:marLeft w:val="480"/>
          <w:marRight w:val="0"/>
          <w:marTop w:val="0"/>
          <w:marBottom w:val="0"/>
          <w:divBdr>
            <w:top w:val="none" w:sz="0" w:space="0" w:color="auto"/>
            <w:left w:val="none" w:sz="0" w:space="0" w:color="auto"/>
            <w:bottom w:val="none" w:sz="0" w:space="0" w:color="auto"/>
            <w:right w:val="none" w:sz="0" w:space="0" w:color="auto"/>
          </w:divBdr>
        </w:div>
        <w:div w:id="1964536293">
          <w:marLeft w:val="480"/>
          <w:marRight w:val="0"/>
          <w:marTop w:val="0"/>
          <w:marBottom w:val="0"/>
          <w:divBdr>
            <w:top w:val="none" w:sz="0" w:space="0" w:color="auto"/>
            <w:left w:val="none" w:sz="0" w:space="0" w:color="auto"/>
            <w:bottom w:val="none" w:sz="0" w:space="0" w:color="auto"/>
            <w:right w:val="none" w:sz="0" w:space="0" w:color="auto"/>
          </w:divBdr>
        </w:div>
        <w:div w:id="1986473159">
          <w:marLeft w:val="480"/>
          <w:marRight w:val="0"/>
          <w:marTop w:val="0"/>
          <w:marBottom w:val="0"/>
          <w:divBdr>
            <w:top w:val="none" w:sz="0" w:space="0" w:color="auto"/>
            <w:left w:val="none" w:sz="0" w:space="0" w:color="auto"/>
            <w:bottom w:val="none" w:sz="0" w:space="0" w:color="auto"/>
            <w:right w:val="none" w:sz="0" w:space="0" w:color="auto"/>
          </w:divBdr>
        </w:div>
        <w:div w:id="1989629391">
          <w:marLeft w:val="480"/>
          <w:marRight w:val="0"/>
          <w:marTop w:val="0"/>
          <w:marBottom w:val="0"/>
          <w:divBdr>
            <w:top w:val="none" w:sz="0" w:space="0" w:color="auto"/>
            <w:left w:val="none" w:sz="0" w:space="0" w:color="auto"/>
            <w:bottom w:val="none" w:sz="0" w:space="0" w:color="auto"/>
            <w:right w:val="none" w:sz="0" w:space="0" w:color="auto"/>
          </w:divBdr>
        </w:div>
        <w:div w:id="2001738243">
          <w:marLeft w:val="480"/>
          <w:marRight w:val="0"/>
          <w:marTop w:val="0"/>
          <w:marBottom w:val="0"/>
          <w:divBdr>
            <w:top w:val="none" w:sz="0" w:space="0" w:color="auto"/>
            <w:left w:val="none" w:sz="0" w:space="0" w:color="auto"/>
            <w:bottom w:val="none" w:sz="0" w:space="0" w:color="auto"/>
            <w:right w:val="none" w:sz="0" w:space="0" w:color="auto"/>
          </w:divBdr>
        </w:div>
        <w:div w:id="2013600642">
          <w:marLeft w:val="480"/>
          <w:marRight w:val="0"/>
          <w:marTop w:val="0"/>
          <w:marBottom w:val="0"/>
          <w:divBdr>
            <w:top w:val="none" w:sz="0" w:space="0" w:color="auto"/>
            <w:left w:val="none" w:sz="0" w:space="0" w:color="auto"/>
            <w:bottom w:val="none" w:sz="0" w:space="0" w:color="auto"/>
            <w:right w:val="none" w:sz="0" w:space="0" w:color="auto"/>
          </w:divBdr>
        </w:div>
        <w:div w:id="2024427773">
          <w:marLeft w:val="480"/>
          <w:marRight w:val="0"/>
          <w:marTop w:val="0"/>
          <w:marBottom w:val="0"/>
          <w:divBdr>
            <w:top w:val="none" w:sz="0" w:space="0" w:color="auto"/>
            <w:left w:val="none" w:sz="0" w:space="0" w:color="auto"/>
            <w:bottom w:val="none" w:sz="0" w:space="0" w:color="auto"/>
            <w:right w:val="none" w:sz="0" w:space="0" w:color="auto"/>
          </w:divBdr>
        </w:div>
        <w:div w:id="2029595565">
          <w:marLeft w:val="480"/>
          <w:marRight w:val="0"/>
          <w:marTop w:val="0"/>
          <w:marBottom w:val="0"/>
          <w:divBdr>
            <w:top w:val="none" w:sz="0" w:space="0" w:color="auto"/>
            <w:left w:val="none" w:sz="0" w:space="0" w:color="auto"/>
            <w:bottom w:val="none" w:sz="0" w:space="0" w:color="auto"/>
            <w:right w:val="none" w:sz="0" w:space="0" w:color="auto"/>
          </w:divBdr>
        </w:div>
        <w:div w:id="2033220088">
          <w:marLeft w:val="480"/>
          <w:marRight w:val="0"/>
          <w:marTop w:val="0"/>
          <w:marBottom w:val="0"/>
          <w:divBdr>
            <w:top w:val="none" w:sz="0" w:space="0" w:color="auto"/>
            <w:left w:val="none" w:sz="0" w:space="0" w:color="auto"/>
            <w:bottom w:val="none" w:sz="0" w:space="0" w:color="auto"/>
            <w:right w:val="none" w:sz="0" w:space="0" w:color="auto"/>
          </w:divBdr>
        </w:div>
        <w:div w:id="2058158124">
          <w:marLeft w:val="480"/>
          <w:marRight w:val="0"/>
          <w:marTop w:val="0"/>
          <w:marBottom w:val="0"/>
          <w:divBdr>
            <w:top w:val="none" w:sz="0" w:space="0" w:color="auto"/>
            <w:left w:val="none" w:sz="0" w:space="0" w:color="auto"/>
            <w:bottom w:val="none" w:sz="0" w:space="0" w:color="auto"/>
            <w:right w:val="none" w:sz="0" w:space="0" w:color="auto"/>
          </w:divBdr>
        </w:div>
        <w:div w:id="2066365097">
          <w:marLeft w:val="480"/>
          <w:marRight w:val="0"/>
          <w:marTop w:val="0"/>
          <w:marBottom w:val="0"/>
          <w:divBdr>
            <w:top w:val="none" w:sz="0" w:space="0" w:color="auto"/>
            <w:left w:val="none" w:sz="0" w:space="0" w:color="auto"/>
            <w:bottom w:val="none" w:sz="0" w:space="0" w:color="auto"/>
            <w:right w:val="none" w:sz="0" w:space="0" w:color="auto"/>
          </w:divBdr>
        </w:div>
        <w:div w:id="2078432373">
          <w:marLeft w:val="480"/>
          <w:marRight w:val="0"/>
          <w:marTop w:val="0"/>
          <w:marBottom w:val="0"/>
          <w:divBdr>
            <w:top w:val="none" w:sz="0" w:space="0" w:color="auto"/>
            <w:left w:val="none" w:sz="0" w:space="0" w:color="auto"/>
            <w:bottom w:val="none" w:sz="0" w:space="0" w:color="auto"/>
            <w:right w:val="none" w:sz="0" w:space="0" w:color="auto"/>
          </w:divBdr>
        </w:div>
        <w:div w:id="2083139257">
          <w:marLeft w:val="480"/>
          <w:marRight w:val="0"/>
          <w:marTop w:val="0"/>
          <w:marBottom w:val="0"/>
          <w:divBdr>
            <w:top w:val="none" w:sz="0" w:space="0" w:color="auto"/>
            <w:left w:val="none" w:sz="0" w:space="0" w:color="auto"/>
            <w:bottom w:val="none" w:sz="0" w:space="0" w:color="auto"/>
            <w:right w:val="none" w:sz="0" w:space="0" w:color="auto"/>
          </w:divBdr>
        </w:div>
        <w:div w:id="2102874516">
          <w:marLeft w:val="480"/>
          <w:marRight w:val="0"/>
          <w:marTop w:val="0"/>
          <w:marBottom w:val="0"/>
          <w:divBdr>
            <w:top w:val="none" w:sz="0" w:space="0" w:color="auto"/>
            <w:left w:val="none" w:sz="0" w:space="0" w:color="auto"/>
            <w:bottom w:val="none" w:sz="0" w:space="0" w:color="auto"/>
            <w:right w:val="none" w:sz="0" w:space="0" w:color="auto"/>
          </w:divBdr>
        </w:div>
        <w:div w:id="2103135741">
          <w:marLeft w:val="480"/>
          <w:marRight w:val="0"/>
          <w:marTop w:val="0"/>
          <w:marBottom w:val="0"/>
          <w:divBdr>
            <w:top w:val="none" w:sz="0" w:space="0" w:color="auto"/>
            <w:left w:val="none" w:sz="0" w:space="0" w:color="auto"/>
            <w:bottom w:val="none" w:sz="0" w:space="0" w:color="auto"/>
            <w:right w:val="none" w:sz="0" w:space="0" w:color="auto"/>
          </w:divBdr>
        </w:div>
        <w:div w:id="2117023198">
          <w:marLeft w:val="480"/>
          <w:marRight w:val="0"/>
          <w:marTop w:val="0"/>
          <w:marBottom w:val="0"/>
          <w:divBdr>
            <w:top w:val="none" w:sz="0" w:space="0" w:color="auto"/>
            <w:left w:val="none" w:sz="0" w:space="0" w:color="auto"/>
            <w:bottom w:val="none" w:sz="0" w:space="0" w:color="auto"/>
            <w:right w:val="none" w:sz="0" w:space="0" w:color="auto"/>
          </w:divBdr>
        </w:div>
        <w:div w:id="2125493623">
          <w:marLeft w:val="480"/>
          <w:marRight w:val="0"/>
          <w:marTop w:val="0"/>
          <w:marBottom w:val="0"/>
          <w:divBdr>
            <w:top w:val="none" w:sz="0" w:space="0" w:color="auto"/>
            <w:left w:val="none" w:sz="0" w:space="0" w:color="auto"/>
            <w:bottom w:val="none" w:sz="0" w:space="0" w:color="auto"/>
            <w:right w:val="none" w:sz="0" w:space="0" w:color="auto"/>
          </w:divBdr>
        </w:div>
      </w:divsChild>
    </w:div>
    <w:div w:id="839926621">
      <w:bodyDiv w:val="1"/>
      <w:marLeft w:val="0"/>
      <w:marRight w:val="0"/>
      <w:marTop w:val="0"/>
      <w:marBottom w:val="0"/>
      <w:divBdr>
        <w:top w:val="none" w:sz="0" w:space="0" w:color="auto"/>
        <w:left w:val="none" w:sz="0" w:space="0" w:color="auto"/>
        <w:bottom w:val="none" w:sz="0" w:space="0" w:color="auto"/>
        <w:right w:val="none" w:sz="0" w:space="0" w:color="auto"/>
      </w:divBdr>
    </w:div>
    <w:div w:id="840390484">
      <w:bodyDiv w:val="1"/>
      <w:marLeft w:val="0"/>
      <w:marRight w:val="0"/>
      <w:marTop w:val="0"/>
      <w:marBottom w:val="0"/>
      <w:divBdr>
        <w:top w:val="none" w:sz="0" w:space="0" w:color="auto"/>
        <w:left w:val="none" w:sz="0" w:space="0" w:color="auto"/>
        <w:bottom w:val="none" w:sz="0" w:space="0" w:color="auto"/>
        <w:right w:val="none" w:sz="0" w:space="0" w:color="auto"/>
      </w:divBdr>
    </w:div>
    <w:div w:id="840394219">
      <w:bodyDiv w:val="1"/>
      <w:marLeft w:val="0"/>
      <w:marRight w:val="0"/>
      <w:marTop w:val="0"/>
      <w:marBottom w:val="0"/>
      <w:divBdr>
        <w:top w:val="none" w:sz="0" w:space="0" w:color="auto"/>
        <w:left w:val="none" w:sz="0" w:space="0" w:color="auto"/>
        <w:bottom w:val="none" w:sz="0" w:space="0" w:color="auto"/>
        <w:right w:val="none" w:sz="0" w:space="0" w:color="auto"/>
      </w:divBdr>
    </w:div>
    <w:div w:id="840394633">
      <w:bodyDiv w:val="1"/>
      <w:marLeft w:val="0"/>
      <w:marRight w:val="0"/>
      <w:marTop w:val="0"/>
      <w:marBottom w:val="0"/>
      <w:divBdr>
        <w:top w:val="none" w:sz="0" w:space="0" w:color="auto"/>
        <w:left w:val="none" w:sz="0" w:space="0" w:color="auto"/>
        <w:bottom w:val="none" w:sz="0" w:space="0" w:color="auto"/>
        <w:right w:val="none" w:sz="0" w:space="0" w:color="auto"/>
      </w:divBdr>
    </w:div>
    <w:div w:id="840777722">
      <w:bodyDiv w:val="1"/>
      <w:marLeft w:val="0"/>
      <w:marRight w:val="0"/>
      <w:marTop w:val="0"/>
      <w:marBottom w:val="0"/>
      <w:divBdr>
        <w:top w:val="none" w:sz="0" w:space="0" w:color="auto"/>
        <w:left w:val="none" w:sz="0" w:space="0" w:color="auto"/>
        <w:bottom w:val="none" w:sz="0" w:space="0" w:color="auto"/>
        <w:right w:val="none" w:sz="0" w:space="0" w:color="auto"/>
      </w:divBdr>
    </w:div>
    <w:div w:id="840892968">
      <w:bodyDiv w:val="1"/>
      <w:marLeft w:val="0"/>
      <w:marRight w:val="0"/>
      <w:marTop w:val="0"/>
      <w:marBottom w:val="0"/>
      <w:divBdr>
        <w:top w:val="none" w:sz="0" w:space="0" w:color="auto"/>
        <w:left w:val="none" w:sz="0" w:space="0" w:color="auto"/>
        <w:bottom w:val="none" w:sz="0" w:space="0" w:color="auto"/>
        <w:right w:val="none" w:sz="0" w:space="0" w:color="auto"/>
      </w:divBdr>
    </w:div>
    <w:div w:id="841043388">
      <w:bodyDiv w:val="1"/>
      <w:marLeft w:val="0"/>
      <w:marRight w:val="0"/>
      <w:marTop w:val="0"/>
      <w:marBottom w:val="0"/>
      <w:divBdr>
        <w:top w:val="none" w:sz="0" w:space="0" w:color="auto"/>
        <w:left w:val="none" w:sz="0" w:space="0" w:color="auto"/>
        <w:bottom w:val="none" w:sz="0" w:space="0" w:color="auto"/>
        <w:right w:val="none" w:sz="0" w:space="0" w:color="auto"/>
      </w:divBdr>
    </w:div>
    <w:div w:id="841164312">
      <w:bodyDiv w:val="1"/>
      <w:marLeft w:val="0"/>
      <w:marRight w:val="0"/>
      <w:marTop w:val="0"/>
      <w:marBottom w:val="0"/>
      <w:divBdr>
        <w:top w:val="none" w:sz="0" w:space="0" w:color="auto"/>
        <w:left w:val="none" w:sz="0" w:space="0" w:color="auto"/>
        <w:bottom w:val="none" w:sz="0" w:space="0" w:color="auto"/>
        <w:right w:val="none" w:sz="0" w:space="0" w:color="auto"/>
      </w:divBdr>
    </w:div>
    <w:div w:id="841313393">
      <w:bodyDiv w:val="1"/>
      <w:marLeft w:val="0"/>
      <w:marRight w:val="0"/>
      <w:marTop w:val="0"/>
      <w:marBottom w:val="0"/>
      <w:divBdr>
        <w:top w:val="none" w:sz="0" w:space="0" w:color="auto"/>
        <w:left w:val="none" w:sz="0" w:space="0" w:color="auto"/>
        <w:bottom w:val="none" w:sz="0" w:space="0" w:color="auto"/>
        <w:right w:val="none" w:sz="0" w:space="0" w:color="auto"/>
      </w:divBdr>
    </w:div>
    <w:div w:id="841318309">
      <w:bodyDiv w:val="1"/>
      <w:marLeft w:val="0"/>
      <w:marRight w:val="0"/>
      <w:marTop w:val="0"/>
      <w:marBottom w:val="0"/>
      <w:divBdr>
        <w:top w:val="none" w:sz="0" w:space="0" w:color="auto"/>
        <w:left w:val="none" w:sz="0" w:space="0" w:color="auto"/>
        <w:bottom w:val="none" w:sz="0" w:space="0" w:color="auto"/>
        <w:right w:val="none" w:sz="0" w:space="0" w:color="auto"/>
      </w:divBdr>
    </w:div>
    <w:div w:id="841627237">
      <w:bodyDiv w:val="1"/>
      <w:marLeft w:val="0"/>
      <w:marRight w:val="0"/>
      <w:marTop w:val="0"/>
      <w:marBottom w:val="0"/>
      <w:divBdr>
        <w:top w:val="none" w:sz="0" w:space="0" w:color="auto"/>
        <w:left w:val="none" w:sz="0" w:space="0" w:color="auto"/>
        <w:bottom w:val="none" w:sz="0" w:space="0" w:color="auto"/>
        <w:right w:val="none" w:sz="0" w:space="0" w:color="auto"/>
      </w:divBdr>
    </w:div>
    <w:div w:id="841702921">
      <w:bodyDiv w:val="1"/>
      <w:marLeft w:val="0"/>
      <w:marRight w:val="0"/>
      <w:marTop w:val="0"/>
      <w:marBottom w:val="0"/>
      <w:divBdr>
        <w:top w:val="none" w:sz="0" w:space="0" w:color="auto"/>
        <w:left w:val="none" w:sz="0" w:space="0" w:color="auto"/>
        <w:bottom w:val="none" w:sz="0" w:space="0" w:color="auto"/>
        <w:right w:val="none" w:sz="0" w:space="0" w:color="auto"/>
      </w:divBdr>
    </w:div>
    <w:div w:id="841748426">
      <w:bodyDiv w:val="1"/>
      <w:marLeft w:val="0"/>
      <w:marRight w:val="0"/>
      <w:marTop w:val="0"/>
      <w:marBottom w:val="0"/>
      <w:divBdr>
        <w:top w:val="none" w:sz="0" w:space="0" w:color="auto"/>
        <w:left w:val="none" w:sz="0" w:space="0" w:color="auto"/>
        <w:bottom w:val="none" w:sz="0" w:space="0" w:color="auto"/>
        <w:right w:val="none" w:sz="0" w:space="0" w:color="auto"/>
      </w:divBdr>
    </w:div>
    <w:div w:id="841748487">
      <w:bodyDiv w:val="1"/>
      <w:marLeft w:val="0"/>
      <w:marRight w:val="0"/>
      <w:marTop w:val="0"/>
      <w:marBottom w:val="0"/>
      <w:divBdr>
        <w:top w:val="none" w:sz="0" w:space="0" w:color="auto"/>
        <w:left w:val="none" w:sz="0" w:space="0" w:color="auto"/>
        <w:bottom w:val="none" w:sz="0" w:space="0" w:color="auto"/>
        <w:right w:val="none" w:sz="0" w:space="0" w:color="auto"/>
      </w:divBdr>
    </w:div>
    <w:div w:id="841818735">
      <w:bodyDiv w:val="1"/>
      <w:marLeft w:val="0"/>
      <w:marRight w:val="0"/>
      <w:marTop w:val="0"/>
      <w:marBottom w:val="0"/>
      <w:divBdr>
        <w:top w:val="none" w:sz="0" w:space="0" w:color="auto"/>
        <w:left w:val="none" w:sz="0" w:space="0" w:color="auto"/>
        <w:bottom w:val="none" w:sz="0" w:space="0" w:color="auto"/>
        <w:right w:val="none" w:sz="0" w:space="0" w:color="auto"/>
      </w:divBdr>
    </w:div>
    <w:div w:id="841894333">
      <w:bodyDiv w:val="1"/>
      <w:marLeft w:val="0"/>
      <w:marRight w:val="0"/>
      <w:marTop w:val="0"/>
      <w:marBottom w:val="0"/>
      <w:divBdr>
        <w:top w:val="none" w:sz="0" w:space="0" w:color="auto"/>
        <w:left w:val="none" w:sz="0" w:space="0" w:color="auto"/>
        <w:bottom w:val="none" w:sz="0" w:space="0" w:color="auto"/>
        <w:right w:val="none" w:sz="0" w:space="0" w:color="auto"/>
      </w:divBdr>
    </w:div>
    <w:div w:id="841899395">
      <w:bodyDiv w:val="1"/>
      <w:marLeft w:val="0"/>
      <w:marRight w:val="0"/>
      <w:marTop w:val="0"/>
      <w:marBottom w:val="0"/>
      <w:divBdr>
        <w:top w:val="none" w:sz="0" w:space="0" w:color="auto"/>
        <w:left w:val="none" w:sz="0" w:space="0" w:color="auto"/>
        <w:bottom w:val="none" w:sz="0" w:space="0" w:color="auto"/>
        <w:right w:val="none" w:sz="0" w:space="0" w:color="auto"/>
      </w:divBdr>
    </w:div>
    <w:div w:id="841973090">
      <w:bodyDiv w:val="1"/>
      <w:marLeft w:val="0"/>
      <w:marRight w:val="0"/>
      <w:marTop w:val="0"/>
      <w:marBottom w:val="0"/>
      <w:divBdr>
        <w:top w:val="none" w:sz="0" w:space="0" w:color="auto"/>
        <w:left w:val="none" w:sz="0" w:space="0" w:color="auto"/>
        <w:bottom w:val="none" w:sz="0" w:space="0" w:color="auto"/>
        <w:right w:val="none" w:sz="0" w:space="0" w:color="auto"/>
      </w:divBdr>
    </w:div>
    <w:div w:id="842474923">
      <w:bodyDiv w:val="1"/>
      <w:marLeft w:val="0"/>
      <w:marRight w:val="0"/>
      <w:marTop w:val="0"/>
      <w:marBottom w:val="0"/>
      <w:divBdr>
        <w:top w:val="none" w:sz="0" w:space="0" w:color="auto"/>
        <w:left w:val="none" w:sz="0" w:space="0" w:color="auto"/>
        <w:bottom w:val="none" w:sz="0" w:space="0" w:color="auto"/>
        <w:right w:val="none" w:sz="0" w:space="0" w:color="auto"/>
      </w:divBdr>
    </w:div>
    <w:div w:id="842596569">
      <w:bodyDiv w:val="1"/>
      <w:marLeft w:val="0"/>
      <w:marRight w:val="0"/>
      <w:marTop w:val="0"/>
      <w:marBottom w:val="0"/>
      <w:divBdr>
        <w:top w:val="none" w:sz="0" w:space="0" w:color="auto"/>
        <w:left w:val="none" w:sz="0" w:space="0" w:color="auto"/>
        <w:bottom w:val="none" w:sz="0" w:space="0" w:color="auto"/>
        <w:right w:val="none" w:sz="0" w:space="0" w:color="auto"/>
      </w:divBdr>
    </w:div>
    <w:div w:id="842627702">
      <w:bodyDiv w:val="1"/>
      <w:marLeft w:val="0"/>
      <w:marRight w:val="0"/>
      <w:marTop w:val="0"/>
      <w:marBottom w:val="0"/>
      <w:divBdr>
        <w:top w:val="none" w:sz="0" w:space="0" w:color="auto"/>
        <w:left w:val="none" w:sz="0" w:space="0" w:color="auto"/>
        <w:bottom w:val="none" w:sz="0" w:space="0" w:color="auto"/>
        <w:right w:val="none" w:sz="0" w:space="0" w:color="auto"/>
      </w:divBdr>
    </w:div>
    <w:div w:id="842940955">
      <w:bodyDiv w:val="1"/>
      <w:marLeft w:val="0"/>
      <w:marRight w:val="0"/>
      <w:marTop w:val="0"/>
      <w:marBottom w:val="0"/>
      <w:divBdr>
        <w:top w:val="none" w:sz="0" w:space="0" w:color="auto"/>
        <w:left w:val="none" w:sz="0" w:space="0" w:color="auto"/>
        <w:bottom w:val="none" w:sz="0" w:space="0" w:color="auto"/>
        <w:right w:val="none" w:sz="0" w:space="0" w:color="auto"/>
      </w:divBdr>
    </w:div>
    <w:div w:id="843014425">
      <w:bodyDiv w:val="1"/>
      <w:marLeft w:val="0"/>
      <w:marRight w:val="0"/>
      <w:marTop w:val="0"/>
      <w:marBottom w:val="0"/>
      <w:divBdr>
        <w:top w:val="none" w:sz="0" w:space="0" w:color="auto"/>
        <w:left w:val="none" w:sz="0" w:space="0" w:color="auto"/>
        <w:bottom w:val="none" w:sz="0" w:space="0" w:color="auto"/>
        <w:right w:val="none" w:sz="0" w:space="0" w:color="auto"/>
      </w:divBdr>
    </w:div>
    <w:div w:id="843055266">
      <w:bodyDiv w:val="1"/>
      <w:marLeft w:val="0"/>
      <w:marRight w:val="0"/>
      <w:marTop w:val="0"/>
      <w:marBottom w:val="0"/>
      <w:divBdr>
        <w:top w:val="none" w:sz="0" w:space="0" w:color="auto"/>
        <w:left w:val="none" w:sz="0" w:space="0" w:color="auto"/>
        <w:bottom w:val="none" w:sz="0" w:space="0" w:color="auto"/>
        <w:right w:val="none" w:sz="0" w:space="0" w:color="auto"/>
      </w:divBdr>
    </w:div>
    <w:div w:id="843125521">
      <w:bodyDiv w:val="1"/>
      <w:marLeft w:val="0"/>
      <w:marRight w:val="0"/>
      <w:marTop w:val="0"/>
      <w:marBottom w:val="0"/>
      <w:divBdr>
        <w:top w:val="none" w:sz="0" w:space="0" w:color="auto"/>
        <w:left w:val="none" w:sz="0" w:space="0" w:color="auto"/>
        <w:bottom w:val="none" w:sz="0" w:space="0" w:color="auto"/>
        <w:right w:val="none" w:sz="0" w:space="0" w:color="auto"/>
      </w:divBdr>
    </w:div>
    <w:div w:id="843208851">
      <w:bodyDiv w:val="1"/>
      <w:marLeft w:val="0"/>
      <w:marRight w:val="0"/>
      <w:marTop w:val="0"/>
      <w:marBottom w:val="0"/>
      <w:divBdr>
        <w:top w:val="none" w:sz="0" w:space="0" w:color="auto"/>
        <w:left w:val="none" w:sz="0" w:space="0" w:color="auto"/>
        <w:bottom w:val="none" w:sz="0" w:space="0" w:color="auto"/>
        <w:right w:val="none" w:sz="0" w:space="0" w:color="auto"/>
      </w:divBdr>
    </w:div>
    <w:div w:id="843279215">
      <w:bodyDiv w:val="1"/>
      <w:marLeft w:val="0"/>
      <w:marRight w:val="0"/>
      <w:marTop w:val="0"/>
      <w:marBottom w:val="0"/>
      <w:divBdr>
        <w:top w:val="none" w:sz="0" w:space="0" w:color="auto"/>
        <w:left w:val="none" w:sz="0" w:space="0" w:color="auto"/>
        <w:bottom w:val="none" w:sz="0" w:space="0" w:color="auto"/>
        <w:right w:val="none" w:sz="0" w:space="0" w:color="auto"/>
      </w:divBdr>
    </w:div>
    <w:div w:id="843319730">
      <w:bodyDiv w:val="1"/>
      <w:marLeft w:val="0"/>
      <w:marRight w:val="0"/>
      <w:marTop w:val="0"/>
      <w:marBottom w:val="0"/>
      <w:divBdr>
        <w:top w:val="none" w:sz="0" w:space="0" w:color="auto"/>
        <w:left w:val="none" w:sz="0" w:space="0" w:color="auto"/>
        <w:bottom w:val="none" w:sz="0" w:space="0" w:color="auto"/>
        <w:right w:val="none" w:sz="0" w:space="0" w:color="auto"/>
      </w:divBdr>
    </w:div>
    <w:div w:id="843323649">
      <w:bodyDiv w:val="1"/>
      <w:marLeft w:val="0"/>
      <w:marRight w:val="0"/>
      <w:marTop w:val="0"/>
      <w:marBottom w:val="0"/>
      <w:divBdr>
        <w:top w:val="none" w:sz="0" w:space="0" w:color="auto"/>
        <w:left w:val="none" w:sz="0" w:space="0" w:color="auto"/>
        <w:bottom w:val="none" w:sz="0" w:space="0" w:color="auto"/>
        <w:right w:val="none" w:sz="0" w:space="0" w:color="auto"/>
      </w:divBdr>
    </w:div>
    <w:div w:id="843596662">
      <w:bodyDiv w:val="1"/>
      <w:marLeft w:val="0"/>
      <w:marRight w:val="0"/>
      <w:marTop w:val="0"/>
      <w:marBottom w:val="0"/>
      <w:divBdr>
        <w:top w:val="none" w:sz="0" w:space="0" w:color="auto"/>
        <w:left w:val="none" w:sz="0" w:space="0" w:color="auto"/>
        <w:bottom w:val="none" w:sz="0" w:space="0" w:color="auto"/>
        <w:right w:val="none" w:sz="0" w:space="0" w:color="auto"/>
      </w:divBdr>
    </w:div>
    <w:div w:id="844054554">
      <w:bodyDiv w:val="1"/>
      <w:marLeft w:val="0"/>
      <w:marRight w:val="0"/>
      <w:marTop w:val="0"/>
      <w:marBottom w:val="0"/>
      <w:divBdr>
        <w:top w:val="none" w:sz="0" w:space="0" w:color="auto"/>
        <w:left w:val="none" w:sz="0" w:space="0" w:color="auto"/>
        <w:bottom w:val="none" w:sz="0" w:space="0" w:color="auto"/>
        <w:right w:val="none" w:sz="0" w:space="0" w:color="auto"/>
      </w:divBdr>
    </w:div>
    <w:div w:id="844125054">
      <w:bodyDiv w:val="1"/>
      <w:marLeft w:val="0"/>
      <w:marRight w:val="0"/>
      <w:marTop w:val="0"/>
      <w:marBottom w:val="0"/>
      <w:divBdr>
        <w:top w:val="none" w:sz="0" w:space="0" w:color="auto"/>
        <w:left w:val="none" w:sz="0" w:space="0" w:color="auto"/>
        <w:bottom w:val="none" w:sz="0" w:space="0" w:color="auto"/>
        <w:right w:val="none" w:sz="0" w:space="0" w:color="auto"/>
      </w:divBdr>
    </w:div>
    <w:div w:id="844708860">
      <w:bodyDiv w:val="1"/>
      <w:marLeft w:val="0"/>
      <w:marRight w:val="0"/>
      <w:marTop w:val="0"/>
      <w:marBottom w:val="0"/>
      <w:divBdr>
        <w:top w:val="none" w:sz="0" w:space="0" w:color="auto"/>
        <w:left w:val="none" w:sz="0" w:space="0" w:color="auto"/>
        <w:bottom w:val="none" w:sz="0" w:space="0" w:color="auto"/>
        <w:right w:val="none" w:sz="0" w:space="0" w:color="auto"/>
      </w:divBdr>
    </w:div>
    <w:div w:id="844781506">
      <w:bodyDiv w:val="1"/>
      <w:marLeft w:val="0"/>
      <w:marRight w:val="0"/>
      <w:marTop w:val="0"/>
      <w:marBottom w:val="0"/>
      <w:divBdr>
        <w:top w:val="none" w:sz="0" w:space="0" w:color="auto"/>
        <w:left w:val="none" w:sz="0" w:space="0" w:color="auto"/>
        <w:bottom w:val="none" w:sz="0" w:space="0" w:color="auto"/>
        <w:right w:val="none" w:sz="0" w:space="0" w:color="auto"/>
      </w:divBdr>
    </w:div>
    <w:div w:id="845168351">
      <w:bodyDiv w:val="1"/>
      <w:marLeft w:val="0"/>
      <w:marRight w:val="0"/>
      <w:marTop w:val="0"/>
      <w:marBottom w:val="0"/>
      <w:divBdr>
        <w:top w:val="none" w:sz="0" w:space="0" w:color="auto"/>
        <w:left w:val="none" w:sz="0" w:space="0" w:color="auto"/>
        <w:bottom w:val="none" w:sz="0" w:space="0" w:color="auto"/>
        <w:right w:val="none" w:sz="0" w:space="0" w:color="auto"/>
      </w:divBdr>
    </w:div>
    <w:div w:id="845287425">
      <w:bodyDiv w:val="1"/>
      <w:marLeft w:val="0"/>
      <w:marRight w:val="0"/>
      <w:marTop w:val="0"/>
      <w:marBottom w:val="0"/>
      <w:divBdr>
        <w:top w:val="none" w:sz="0" w:space="0" w:color="auto"/>
        <w:left w:val="none" w:sz="0" w:space="0" w:color="auto"/>
        <w:bottom w:val="none" w:sz="0" w:space="0" w:color="auto"/>
        <w:right w:val="none" w:sz="0" w:space="0" w:color="auto"/>
      </w:divBdr>
    </w:div>
    <w:div w:id="845361964">
      <w:bodyDiv w:val="1"/>
      <w:marLeft w:val="0"/>
      <w:marRight w:val="0"/>
      <w:marTop w:val="0"/>
      <w:marBottom w:val="0"/>
      <w:divBdr>
        <w:top w:val="none" w:sz="0" w:space="0" w:color="auto"/>
        <w:left w:val="none" w:sz="0" w:space="0" w:color="auto"/>
        <w:bottom w:val="none" w:sz="0" w:space="0" w:color="auto"/>
        <w:right w:val="none" w:sz="0" w:space="0" w:color="auto"/>
      </w:divBdr>
    </w:div>
    <w:div w:id="845559452">
      <w:bodyDiv w:val="1"/>
      <w:marLeft w:val="0"/>
      <w:marRight w:val="0"/>
      <w:marTop w:val="0"/>
      <w:marBottom w:val="0"/>
      <w:divBdr>
        <w:top w:val="none" w:sz="0" w:space="0" w:color="auto"/>
        <w:left w:val="none" w:sz="0" w:space="0" w:color="auto"/>
        <w:bottom w:val="none" w:sz="0" w:space="0" w:color="auto"/>
        <w:right w:val="none" w:sz="0" w:space="0" w:color="auto"/>
      </w:divBdr>
    </w:div>
    <w:div w:id="845634218">
      <w:bodyDiv w:val="1"/>
      <w:marLeft w:val="0"/>
      <w:marRight w:val="0"/>
      <w:marTop w:val="0"/>
      <w:marBottom w:val="0"/>
      <w:divBdr>
        <w:top w:val="none" w:sz="0" w:space="0" w:color="auto"/>
        <w:left w:val="none" w:sz="0" w:space="0" w:color="auto"/>
        <w:bottom w:val="none" w:sz="0" w:space="0" w:color="auto"/>
        <w:right w:val="none" w:sz="0" w:space="0" w:color="auto"/>
      </w:divBdr>
    </w:div>
    <w:div w:id="845898484">
      <w:bodyDiv w:val="1"/>
      <w:marLeft w:val="0"/>
      <w:marRight w:val="0"/>
      <w:marTop w:val="0"/>
      <w:marBottom w:val="0"/>
      <w:divBdr>
        <w:top w:val="none" w:sz="0" w:space="0" w:color="auto"/>
        <w:left w:val="none" w:sz="0" w:space="0" w:color="auto"/>
        <w:bottom w:val="none" w:sz="0" w:space="0" w:color="auto"/>
        <w:right w:val="none" w:sz="0" w:space="0" w:color="auto"/>
      </w:divBdr>
    </w:div>
    <w:div w:id="845948079">
      <w:bodyDiv w:val="1"/>
      <w:marLeft w:val="0"/>
      <w:marRight w:val="0"/>
      <w:marTop w:val="0"/>
      <w:marBottom w:val="0"/>
      <w:divBdr>
        <w:top w:val="none" w:sz="0" w:space="0" w:color="auto"/>
        <w:left w:val="none" w:sz="0" w:space="0" w:color="auto"/>
        <w:bottom w:val="none" w:sz="0" w:space="0" w:color="auto"/>
        <w:right w:val="none" w:sz="0" w:space="0" w:color="auto"/>
      </w:divBdr>
    </w:div>
    <w:div w:id="846020043">
      <w:bodyDiv w:val="1"/>
      <w:marLeft w:val="0"/>
      <w:marRight w:val="0"/>
      <w:marTop w:val="0"/>
      <w:marBottom w:val="0"/>
      <w:divBdr>
        <w:top w:val="none" w:sz="0" w:space="0" w:color="auto"/>
        <w:left w:val="none" w:sz="0" w:space="0" w:color="auto"/>
        <w:bottom w:val="none" w:sz="0" w:space="0" w:color="auto"/>
        <w:right w:val="none" w:sz="0" w:space="0" w:color="auto"/>
      </w:divBdr>
    </w:div>
    <w:div w:id="846213580">
      <w:bodyDiv w:val="1"/>
      <w:marLeft w:val="0"/>
      <w:marRight w:val="0"/>
      <w:marTop w:val="0"/>
      <w:marBottom w:val="0"/>
      <w:divBdr>
        <w:top w:val="none" w:sz="0" w:space="0" w:color="auto"/>
        <w:left w:val="none" w:sz="0" w:space="0" w:color="auto"/>
        <w:bottom w:val="none" w:sz="0" w:space="0" w:color="auto"/>
        <w:right w:val="none" w:sz="0" w:space="0" w:color="auto"/>
      </w:divBdr>
    </w:div>
    <w:div w:id="846292357">
      <w:bodyDiv w:val="1"/>
      <w:marLeft w:val="0"/>
      <w:marRight w:val="0"/>
      <w:marTop w:val="0"/>
      <w:marBottom w:val="0"/>
      <w:divBdr>
        <w:top w:val="none" w:sz="0" w:space="0" w:color="auto"/>
        <w:left w:val="none" w:sz="0" w:space="0" w:color="auto"/>
        <w:bottom w:val="none" w:sz="0" w:space="0" w:color="auto"/>
        <w:right w:val="none" w:sz="0" w:space="0" w:color="auto"/>
      </w:divBdr>
    </w:div>
    <w:div w:id="846404147">
      <w:bodyDiv w:val="1"/>
      <w:marLeft w:val="0"/>
      <w:marRight w:val="0"/>
      <w:marTop w:val="0"/>
      <w:marBottom w:val="0"/>
      <w:divBdr>
        <w:top w:val="none" w:sz="0" w:space="0" w:color="auto"/>
        <w:left w:val="none" w:sz="0" w:space="0" w:color="auto"/>
        <w:bottom w:val="none" w:sz="0" w:space="0" w:color="auto"/>
        <w:right w:val="none" w:sz="0" w:space="0" w:color="auto"/>
      </w:divBdr>
    </w:div>
    <w:div w:id="846479747">
      <w:bodyDiv w:val="1"/>
      <w:marLeft w:val="0"/>
      <w:marRight w:val="0"/>
      <w:marTop w:val="0"/>
      <w:marBottom w:val="0"/>
      <w:divBdr>
        <w:top w:val="none" w:sz="0" w:space="0" w:color="auto"/>
        <w:left w:val="none" w:sz="0" w:space="0" w:color="auto"/>
        <w:bottom w:val="none" w:sz="0" w:space="0" w:color="auto"/>
        <w:right w:val="none" w:sz="0" w:space="0" w:color="auto"/>
      </w:divBdr>
    </w:div>
    <w:div w:id="846484746">
      <w:bodyDiv w:val="1"/>
      <w:marLeft w:val="0"/>
      <w:marRight w:val="0"/>
      <w:marTop w:val="0"/>
      <w:marBottom w:val="0"/>
      <w:divBdr>
        <w:top w:val="none" w:sz="0" w:space="0" w:color="auto"/>
        <w:left w:val="none" w:sz="0" w:space="0" w:color="auto"/>
        <w:bottom w:val="none" w:sz="0" w:space="0" w:color="auto"/>
        <w:right w:val="none" w:sz="0" w:space="0" w:color="auto"/>
      </w:divBdr>
    </w:div>
    <w:div w:id="846673735">
      <w:bodyDiv w:val="1"/>
      <w:marLeft w:val="0"/>
      <w:marRight w:val="0"/>
      <w:marTop w:val="0"/>
      <w:marBottom w:val="0"/>
      <w:divBdr>
        <w:top w:val="none" w:sz="0" w:space="0" w:color="auto"/>
        <w:left w:val="none" w:sz="0" w:space="0" w:color="auto"/>
        <w:bottom w:val="none" w:sz="0" w:space="0" w:color="auto"/>
        <w:right w:val="none" w:sz="0" w:space="0" w:color="auto"/>
      </w:divBdr>
    </w:div>
    <w:div w:id="846821434">
      <w:bodyDiv w:val="1"/>
      <w:marLeft w:val="0"/>
      <w:marRight w:val="0"/>
      <w:marTop w:val="0"/>
      <w:marBottom w:val="0"/>
      <w:divBdr>
        <w:top w:val="none" w:sz="0" w:space="0" w:color="auto"/>
        <w:left w:val="none" w:sz="0" w:space="0" w:color="auto"/>
        <w:bottom w:val="none" w:sz="0" w:space="0" w:color="auto"/>
        <w:right w:val="none" w:sz="0" w:space="0" w:color="auto"/>
      </w:divBdr>
    </w:div>
    <w:div w:id="847015752">
      <w:bodyDiv w:val="1"/>
      <w:marLeft w:val="0"/>
      <w:marRight w:val="0"/>
      <w:marTop w:val="0"/>
      <w:marBottom w:val="0"/>
      <w:divBdr>
        <w:top w:val="none" w:sz="0" w:space="0" w:color="auto"/>
        <w:left w:val="none" w:sz="0" w:space="0" w:color="auto"/>
        <w:bottom w:val="none" w:sz="0" w:space="0" w:color="auto"/>
        <w:right w:val="none" w:sz="0" w:space="0" w:color="auto"/>
      </w:divBdr>
    </w:div>
    <w:div w:id="847331222">
      <w:bodyDiv w:val="1"/>
      <w:marLeft w:val="0"/>
      <w:marRight w:val="0"/>
      <w:marTop w:val="0"/>
      <w:marBottom w:val="0"/>
      <w:divBdr>
        <w:top w:val="none" w:sz="0" w:space="0" w:color="auto"/>
        <w:left w:val="none" w:sz="0" w:space="0" w:color="auto"/>
        <w:bottom w:val="none" w:sz="0" w:space="0" w:color="auto"/>
        <w:right w:val="none" w:sz="0" w:space="0" w:color="auto"/>
      </w:divBdr>
    </w:div>
    <w:div w:id="847453041">
      <w:bodyDiv w:val="1"/>
      <w:marLeft w:val="0"/>
      <w:marRight w:val="0"/>
      <w:marTop w:val="0"/>
      <w:marBottom w:val="0"/>
      <w:divBdr>
        <w:top w:val="none" w:sz="0" w:space="0" w:color="auto"/>
        <w:left w:val="none" w:sz="0" w:space="0" w:color="auto"/>
        <w:bottom w:val="none" w:sz="0" w:space="0" w:color="auto"/>
        <w:right w:val="none" w:sz="0" w:space="0" w:color="auto"/>
      </w:divBdr>
    </w:div>
    <w:div w:id="847603917">
      <w:bodyDiv w:val="1"/>
      <w:marLeft w:val="0"/>
      <w:marRight w:val="0"/>
      <w:marTop w:val="0"/>
      <w:marBottom w:val="0"/>
      <w:divBdr>
        <w:top w:val="none" w:sz="0" w:space="0" w:color="auto"/>
        <w:left w:val="none" w:sz="0" w:space="0" w:color="auto"/>
        <w:bottom w:val="none" w:sz="0" w:space="0" w:color="auto"/>
        <w:right w:val="none" w:sz="0" w:space="0" w:color="auto"/>
      </w:divBdr>
    </w:div>
    <w:div w:id="847867700">
      <w:bodyDiv w:val="1"/>
      <w:marLeft w:val="0"/>
      <w:marRight w:val="0"/>
      <w:marTop w:val="0"/>
      <w:marBottom w:val="0"/>
      <w:divBdr>
        <w:top w:val="none" w:sz="0" w:space="0" w:color="auto"/>
        <w:left w:val="none" w:sz="0" w:space="0" w:color="auto"/>
        <w:bottom w:val="none" w:sz="0" w:space="0" w:color="auto"/>
        <w:right w:val="none" w:sz="0" w:space="0" w:color="auto"/>
      </w:divBdr>
    </w:div>
    <w:div w:id="847868016">
      <w:bodyDiv w:val="1"/>
      <w:marLeft w:val="0"/>
      <w:marRight w:val="0"/>
      <w:marTop w:val="0"/>
      <w:marBottom w:val="0"/>
      <w:divBdr>
        <w:top w:val="none" w:sz="0" w:space="0" w:color="auto"/>
        <w:left w:val="none" w:sz="0" w:space="0" w:color="auto"/>
        <w:bottom w:val="none" w:sz="0" w:space="0" w:color="auto"/>
        <w:right w:val="none" w:sz="0" w:space="0" w:color="auto"/>
      </w:divBdr>
    </w:div>
    <w:div w:id="847868348">
      <w:bodyDiv w:val="1"/>
      <w:marLeft w:val="0"/>
      <w:marRight w:val="0"/>
      <w:marTop w:val="0"/>
      <w:marBottom w:val="0"/>
      <w:divBdr>
        <w:top w:val="none" w:sz="0" w:space="0" w:color="auto"/>
        <w:left w:val="none" w:sz="0" w:space="0" w:color="auto"/>
        <w:bottom w:val="none" w:sz="0" w:space="0" w:color="auto"/>
        <w:right w:val="none" w:sz="0" w:space="0" w:color="auto"/>
      </w:divBdr>
    </w:div>
    <w:div w:id="848062847">
      <w:bodyDiv w:val="1"/>
      <w:marLeft w:val="0"/>
      <w:marRight w:val="0"/>
      <w:marTop w:val="0"/>
      <w:marBottom w:val="0"/>
      <w:divBdr>
        <w:top w:val="none" w:sz="0" w:space="0" w:color="auto"/>
        <w:left w:val="none" w:sz="0" w:space="0" w:color="auto"/>
        <w:bottom w:val="none" w:sz="0" w:space="0" w:color="auto"/>
        <w:right w:val="none" w:sz="0" w:space="0" w:color="auto"/>
      </w:divBdr>
    </w:div>
    <w:div w:id="848252786">
      <w:bodyDiv w:val="1"/>
      <w:marLeft w:val="0"/>
      <w:marRight w:val="0"/>
      <w:marTop w:val="0"/>
      <w:marBottom w:val="0"/>
      <w:divBdr>
        <w:top w:val="none" w:sz="0" w:space="0" w:color="auto"/>
        <w:left w:val="none" w:sz="0" w:space="0" w:color="auto"/>
        <w:bottom w:val="none" w:sz="0" w:space="0" w:color="auto"/>
        <w:right w:val="none" w:sz="0" w:space="0" w:color="auto"/>
      </w:divBdr>
    </w:div>
    <w:div w:id="848450632">
      <w:bodyDiv w:val="1"/>
      <w:marLeft w:val="0"/>
      <w:marRight w:val="0"/>
      <w:marTop w:val="0"/>
      <w:marBottom w:val="0"/>
      <w:divBdr>
        <w:top w:val="none" w:sz="0" w:space="0" w:color="auto"/>
        <w:left w:val="none" w:sz="0" w:space="0" w:color="auto"/>
        <w:bottom w:val="none" w:sz="0" w:space="0" w:color="auto"/>
        <w:right w:val="none" w:sz="0" w:space="0" w:color="auto"/>
      </w:divBdr>
    </w:div>
    <w:div w:id="848567605">
      <w:bodyDiv w:val="1"/>
      <w:marLeft w:val="0"/>
      <w:marRight w:val="0"/>
      <w:marTop w:val="0"/>
      <w:marBottom w:val="0"/>
      <w:divBdr>
        <w:top w:val="none" w:sz="0" w:space="0" w:color="auto"/>
        <w:left w:val="none" w:sz="0" w:space="0" w:color="auto"/>
        <w:bottom w:val="none" w:sz="0" w:space="0" w:color="auto"/>
        <w:right w:val="none" w:sz="0" w:space="0" w:color="auto"/>
      </w:divBdr>
    </w:div>
    <w:div w:id="848787630">
      <w:bodyDiv w:val="1"/>
      <w:marLeft w:val="0"/>
      <w:marRight w:val="0"/>
      <w:marTop w:val="0"/>
      <w:marBottom w:val="0"/>
      <w:divBdr>
        <w:top w:val="none" w:sz="0" w:space="0" w:color="auto"/>
        <w:left w:val="none" w:sz="0" w:space="0" w:color="auto"/>
        <w:bottom w:val="none" w:sz="0" w:space="0" w:color="auto"/>
        <w:right w:val="none" w:sz="0" w:space="0" w:color="auto"/>
      </w:divBdr>
    </w:div>
    <w:div w:id="848837646">
      <w:bodyDiv w:val="1"/>
      <w:marLeft w:val="0"/>
      <w:marRight w:val="0"/>
      <w:marTop w:val="0"/>
      <w:marBottom w:val="0"/>
      <w:divBdr>
        <w:top w:val="none" w:sz="0" w:space="0" w:color="auto"/>
        <w:left w:val="none" w:sz="0" w:space="0" w:color="auto"/>
        <w:bottom w:val="none" w:sz="0" w:space="0" w:color="auto"/>
        <w:right w:val="none" w:sz="0" w:space="0" w:color="auto"/>
      </w:divBdr>
    </w:div>
    <w:div w:id="848913112">
      <w:bodyDiv w:val="1"/>
      <w:marLeft w:val="0"/>
      <w:marRight w:val="0"/>
      <w:marTop w:val="0"/>
      <w:marBottom w:val="0"/>
      <w:divBdr>
        <w:top w:val="none" w:sz="0" w:space="0" w:color="auto"/>
        <w:left w:val="none" w:sz="0" w:space="0" w:color="auto"/>
        <w:bottom w:val="none" w:sz="0" w:space="0" w:color="auto"/>
        <w:right w:val="none" w:sz="0" w:space="0" w:color="auto"/>
      </w:divBdr>
    </w:div>
    <w:div w:id="849175891">
      <w:bodyDiv w:val="1"/>
      <w:marLeft w:val="0"/>
      <w:marRight w:val="0"/>
      <w:marTop w:val="0"/>
      <w:marBottom w:val="0"/>
      <w:divBdr>
        <w:top w:val="none" w:sz="0" w:space="0" w:color="auto"/>
        <w:left w:val="none" w:sz="0" w:space="0" w:color="auto"/>
        <w:bottom w:val="none" w:sz="0" w:space="0" w:color="auto"/>
        <w:right w:val="none" w:sz="0" w:space="0" w:color="auto"/>
      </w:divBdr>
    </w:div>
    <w:div w:id="849293055">
      <w:bodyDiv w:val="1"/>
      <w:marLeft w:val="0"/>
      <w:marRight w:val="0"/>
      <w:marTop w:val="0"/>
      <w:marBottom w:val="0"/>
      <w:divBdr>
        <w:top w:val="none" w:sz="0" w:space="0" w:color="auto"/>
        <w:left w:val="none" w:sz="0" w:space="0" w:color="auto"/>
        <w:bottom w:val="none" w:sz="0" w:space="0" w:color="auto"/>
        <w:right w:val="none" w:sz="0" w:space="0" w:color="auto"/>
      </w:divBdr>
    </w:div>
    <w:div w:id="849442885">
      <w:bodyDiv w:val="1"/>
      <w:marLeft w:val="0"/>
      <w:marRight w:val="0"/>
      <w:marTop w:val="0"/>
      <w:marBottom w:val="0"/>
      <w:divBdr>
        <w:top w:val="none" w:sz="0" w:space="0" w:color="auto"/>
        <w:left w:val="none" w:sz="0" w:space="0" w:color="auto"/>
        <w:bottom w:val="none" w:sz="0" w:space="0" w:color="auto"/>
        <w:right w:val="none" w:sz="0" w:space="0" w:color="auto"/>
      </w:divBdr>
    </w:div>
    <w:div w:id="849560214">
      <w:bodyDiv w:val="1"/>
      <w:marLeft w:val="0"/>
      <w:marRight w:val="0"/>
      <w:marTop w:val="0"/>
      <w:marBottom w:val="0"/>
      <w:divBdr>
        <w:top w:val="none" w:sz="0" w:space="0" w:color="auto"/>
        <w:left w:val="none" w:sz="0" w:space="0" w:color="auto"/>
        <w:bottom w:val="none" w:sz="0" w:space="0" w:color="auto"/>
        <w:right w:val="none" w:sz="0" w:space="0" w:color="auto"/>
      </w:divBdr>
    </w:div>
    <w:div w:id="849835588">
      <w:bodyDiv w:val="1"/>
      <w:marLeft w:val="0"/>
      <w:marRight w:val="0"/>
      <w:marTop w:val="0"/>
      <w:marBottom w:val="0"/>
      <w:divBdr>
        <w:top w:val="none" w:sz="0" w:space="0" w:color="auto"/>
        <w:left w:val="none" w:sz="0" w:space="0" w:color="auto"/>
        <w:bottom w:val="none" w:sz="0" w:space="0" w:color="auto"/>
        <w:right w:val="none" w:sz="0" w:space="0" w:color="auto"/>
      </w:divBdr>
    </w:div>
    <w:div w:id="850219729">
      <w:bodyDiv w:val="1"/>
      <w:marLeft w:val="0"/>
      <w:marRight w:val="0"/>
      <w:marTop w:val="0"/>
      <w:marBottom w:val="0"/>
      <w:divBdr>
        <w:top w:val="none" w:sz="0" w:space="0" w:color="auto"/>
        <w:left w:val="none" w:sz="0" w:space="0" w:color="auto"/>
        <w:bottom w:val="none" w:sz="0" w:space="0" w:color="auto"/>
        <w:right w:val="none" w:sz="0" w:space="0" w:color="auto"/>
      </w:divBdr>
    </w:div>
    <w:div w:id="850220859">
      <w:bodyDiv w:val="1"/>
      <w:marLeft w:val="0"/>
      <w:marRight w:val="0"/>
      <w:marTop w:val="0"/>
      <w:marBottom w:val="0"/>
      <w:divBdr>
        <w:top w:val="none" w:sz="0" w:space="0" w:color="auto"/>
        <w:left w:val="none" w:sz="0" w:space="0" w:color="auto"/>
        <w:bottom w:val="none" w:sz="0" w:space="0" w:color="auto"/>
        <w:right w:val="none" w:sz="0" w:space="0" w:color="auto"/>
      </w:divBdr>
    </w:div>
    <w:div w:id="850290677">
      <w:bodyDiv w:val="1"/>
      <w:marLeft w:val="0"/>
      <w:marRight w:val="0"/>
      <w:marTop w:val="0"/>
      <w:marBottom w:val="0"/>
      <w:divBdr>
        <w:top w:val="none" w:sz="0" w:space="0" w:color="auto"/>
        <w:left w:val="none" w:sz="0" w:space="0" w:color="auto"/>
        <w:bottom w:val="none" w:sz="0" w:space="0" w:color="auto"/>
        <w:right w:val="none" w:sz="0" w:space="0" w:color="auto"/>
      </w:divBdr>
    </w:div>
    <w:div w:id="850488367">
      <w:bodyDiv w:val="1"/>
      <w:marLeft w:val="0"/>
      <w:marRight w:val="0"/>
      <w:marTop w:val="0"/>
      <w:marBottom w:val="0"/>
      <w:divBdr>
        <w:top w:val="none" w:sz="0" w:space="0" w:color="auto"/>
        <w:left w:val="none" w:sz="0" w:space="0" w:color="auto"/>
        <w:bottom w:val="none" w:sz="0" w:space="0" w:color="auto"/>
        <w:right w:val="none" w:sz="0" w:space="0" w:color="auto"/>
      </w:divBdr>
    </w:div>
    <w:div w:id="850874995">
      <w:bodyDiv w:val="1"/>
      <w:marLeft w:val="0"/>
      <w:marRight w:val="0"/>
      <w:marTop w:val="0"/>
      <w:marBottom w:val="0"/>
      <w:divBdr>
        <w:top w:val="none" w:sz="0" w:space="0" w:color="auto"/>
        <w:left w:val="none" w:sz="0" w:space="0" w:color="auto"/>
        <w:bottom w:val="none" w:sz="0" w:space="0" w:color="auto"/>
        <w:right w:val="none" w:sz="0" w:space="0" w:color="auto"/>
      </w:divBdr>
    </w:div>
    <w:div w:id="850919530">
      <w:bodyDiv w:val="1"/>
      <w:marLeft w:val="0"/>
      <w:marRight w:val="0"/>
      <w:marTop w:val="0"/>
      <w:marBottom w:val="0"/>
      <w:divBdr>
        <w:top w:val="none" w:sz="0" w:space="0" w:color="auto"/>
        <w:left w:val="none" w:sz="0" w:space="0" w:color="auto"/>
        <w:bottom w:val="none" w:sz="0" w:space="0" w:color="auto"/>
        <w:right w:val="none" w:sz="0" w:space="0" w:color="auto"/>
      </w:divBdr>
    </w:div>
    <w:div w:id="850920714">
      <w:bodyDiv w:val="1"/>
      <w:marLeft w:val="0"/>
      <w:marRight w:val="0"/>
      <w:marTop w:val="0"/>
      <w:marBottom w:val="0"/>
      <w:divBdr>
        <w:top w:val="none" w:sz="0" w:space="0" w:color="auto"/>
        <w:left w:val="none" w:sz="0" w:space="0" w:color="auto"/>
        <w:bottom w:val="none" w:sz="0" w:space="0" w:color="auto"/>
        <w:right w:val="none" w:sz="0" w:space="0" w:color="auto"/>
      </w:divBdr>
    </w:div>
    <w:div w:id="851141236">
      <w:bodyDiv w:val="1"/>
      <w:marLeft w:val="0"/>
      <w:marRight w:val="0"/>
      <w:marTop w:val="0"/>
      <w:marBottom w:val="0"/>
      <w:divBdr>
        <w:top w:val="none" w:sz="0" w:space="0" w:color="auto"/>
        <w:left w:val="none" w:sz="0" w:space="0" w:color="auto"/>
        <w:bottom w:val="none" w:sz="0" w:space="0" w:color="auto"/>
        <w:right w:val="none" w:sz="0" w:space="0" w:color="auto"/>
      </w:divBdr>
    </w:div>
    <w:div w:id="851146229">
      <w:bodyDiv w:val="1"/>
      <w:marLeft w:val="0"/>
      <w:marRight w:val="0"/>
      <w:marTop w:val="0"/>
      <w:marBottom w:val="0"/>
      <w:divBdr>
        <w:top w:val="none" w:sz="0" w:space="0" w:color="auto"/>
        <w:left w:val="none" w:sz="0" w:space="0" w:color="auto"/>
        <w:bottom w:val="none" w:sz="0" w:space="0" w:color="auto"/>
        <w:right w:val="none" w:sz="0" w:space="0" w:color="auto"/>
      </w:divBdr>
    </w:div>
    <w:div w:id="851452944">
      <w:bodyDiv w:val="1"/>
      <w:marLeft w:val="0"/>
      <w:marRight w:val="0"/>
      <w:marTop w:val="0"/>
      <w:marBottom w:val="0"/>
      <w:divBdr>
        <w:top w:val="none" w:sz="0" w:space="0" w:color="auto"/>
        <w:left w:val="none" w:sz="0" w:space="0" w:color="auto"/>
        <w:bottom w:val="none" w:sz="0" w:space="0" w:color="auto"/>
        <w:right w:val="none" w:sz="0" w:space="0" w:color="auto"/>
      </w:divBdr>
    </w:div>
    <w:div w:id="851575603">
      <w:bodyDiv w:val="1"/>
      <w:marLeft w:val="0"/>
      <w:marRight w:val="0"/>
      <w:marTop w:val="0"/>
      <w:marBottom w:val="0"/>
      <w:divBdr>
        <w:top w:val="none" w:sz="0" w:space="0" w:color="auto"/>
        <w:left w:val="none" w:sz="0" w:space="0" w:color="auto"/>
        <w:bottom w:val="none" w:sz="0" w:space="0" w:color="auto"/>
        <w:right w:val="none" w:sz="0" w:space="0" w:color="auto"/>
      </w:divBdr>
    </w:div>
    <w:div w:id="851719997">
      <w:bodyDiv w:val="1"/>
      <w:marLeft w:val="0"/>
      <w:marRight w:val="0"/>
      <w:marTop w:val="0"/>
      <w:marBottom w:val="0"/>
      <w:divBdr>
        <w:top w:val="none" w:sz="0" w:space="0" w:color="auto"/>
        <w:left w:val="none" w:sz="0" w:space="0" w:color="auto"/>
        <w:bottom w:val="none" w:sz="0" w:space="0" w:color="auto"/>
        <w:right w:val="none" w:sz="0" w:space="0" w:color="auto"/>
      </w:divBdr>
    </w:div>
    <w:div w:id="851795656">
      <w:bodyDiv w:val="1"/>
      <w:marLeft w:val="0"/>
      <w:marRight w:val="0"/>
      <w:marTop w:val="0"/>
      <w:marBottom w:val="0"/>
      <w:divBdr>
        <w:top w:val="none" w:sz="0" w:space="0" w:color="auto"/>
        <w:left w:val="none" w:sz="0" w:space="0" w:color="auto"/>
        <w:bottom w:val="none" w:sz="0" w:space="0" w:color="auto"/>
        <w:right w:val="none" w:sz="0" w:space="0" w:color="auto"/>
      </w:divBdr>
    </w:div>
    <w:div w:id="851921319">
      <w:bodyDiv w:val="1"/>
      <w:marLeft w:val="0"/>
      <w:marRight w:val="0"/>
      <w:marTop w:val="0"/>
      <w:marBottom w:val="0"/>
      <w:divBdr>
        <w:top w:val="none" w:sz="0" w:space="0" w:color="auto"/>
        <w:left w:val="none" w:sz="0" w:space="0" w:color="auto"/>
        <w:bottom w:val="none" w:sz="0" w:space="0" w:color="auto"/>
        <w:right w:val="none" w:sz="0" w:space="0" w:color="auto"/>
      </w:divBdr>
    </w:div>
    <w:div w:id="851993662">
      <w:bodyDiv w:val="1"/>
      <w:marLeft w:val="0"/>
      <w:marRight w:val="0"/>
      <w:marTop w:val="0"/>
      <w:marBottom w:val="0"/>
      <w:divBdr>
        <w:top w:val="none" w:sz="0" w:space="0" w:color="auto"/>
        <w:left w:val="none" w:sz="0" w:space="0" w:color="auto"/>
        <w:bottom w:val="none" w:sz="0" w:space="0" w:color="auto"/>
        <w:right w:val="none" w:sz="0" w:space="0" w:color="auto"/>
      </w:divBdr>
    </w:div>
    <w:div w:id="852230257">
      <w:bodyDiv w:val="1"/>
      <w:marLeft w:val="0"/>
      <w:marRight w:val="0"/>
      <w:marTop w:val="0"/>
      <w:marBottom w:val="0"/>
      <w:divBdr>
        <w:top w:val="none" w:sz="0" w:space="0" w:color="auto"/>
        <w:left w:val="none" w:sz="0" w:space="0" w:color="auto"/>
        <w:bottom w:val="none" w:sz="0" w:space="0" w:color="auto"/>
        <w:right w:val="none" w:sz="0" w:space="0" w:color="auto"/>
      </w:divBdr>
    </w:div>
    <w:div w:id="852304480">
      <w:bodyDiv w:val="1"/>
      <w:marLeft w:val="0"/>
      <w:marRight w:val="0"/>
      <w:marTop w:val="0"/>
      <w:marBottom w:val="0"/>
      <w:divBdr>
        <w:top w:val="none" w:sz="0" w:space="0" w:color="auto"/>
        <w:left w:val="none" w:sz="0" w:space="0" w:color="auto"/>
        <w:bottom w:val="none" w:sz="0" w:space="0" w:color="auto"/>
        <w:right w:val="none" w:sz="0" w:space="0" w:color="auto"/>
      </w:divBdr>
    </w:div>
    <w:div w:id="852492892">
      <w:bodyDiv w:val="1"/>
      <w:marLeft w:val="0"/>
      <w:marRight w:val="0"/>
      <w:marTop w:val="0"/>
      <w:marBottom w:val="0"/>
      <w:divBdr>
        <w:top w:val="none" w:sz="0" w:space="0" w:color="auto"/>
        <w:left w:val="none" w:sz="0" w:space="0" w:color="auto"/>
        <w:bottom w:val="none" w:sz="0" w:space="0" w:color="auto"/>
        <w:right w:val="none" w:sz="0" w:space="0" w:color="auto"/>
      </w:divBdr>
    </w:div>
    <w:div w:id="852494020">
      <w:bodyDiv w:val="1"/>
      <w:marLeft w:val="0"/>
      <w:marRight w:val="0"/>
      <w:marTop w:val="0"/>
      <w:marBottom w:val="0"/>
      <w:divBdr>
        <w:top w:val="none" w:sz="0" w:space="0" w:color="auto"/>
        <w:left w:val="none" w:sz="0" w:space="0" w:color="auto"/>
        <w:bottom w:val="none" w:sz="0" w:space="0" w:color="auto"/>
        <w:right w:val="none" w:sz="0" w:space="0" w:color="auto"/>
      </w:divBdr>
    </w:div>
    <w:div w:id="852691215">
      <w:bodyDiv w:val="1"/>
      <w:marLeft w:val="0"/>
      <w:marRight w:val="0"/>
      <w:marTop w:val="0"/>
      <w:marBottom w:val="0"/>
      <w:divBdr>
        <w:top w:val="none" w:sz="0" w:space="0" w:color="auto"/>
        <w:left w:val="none" w:sz="0" w:space="0" w:color="auto"/>
        <w:bottom w:val="none" w:sz="0" w:space="0" w:color="auto"/>
        <w:right w:val="none" w:sz="0" w:space="0" w:color="auto"/>
      </w:divBdr>
    </w:div>
    <w:div w:id="852836930">
      <w:bodyDiv w:val="1"/>
      <w:marLeft w:val="0"/>
      <w:marRight w:val="0"/>
      <w:marTop w:val="0"/>
      <w:marBottom w:val="0"/>
      <w:divBdr>
        <w:top w:val="none" w:sz="0" w:space="0" w:color="auto"/>
        <w:left w:val="none" w:sz="0" w:space="0" w:color="auto"/>
        <w:bottom w:val="none" w:sz="0" w:space="0" w:color="auto"/>
        <w:right w:val="none" w:sz="0" w:space="0" w:color="auto"/>
      </w:divBdr>
    </w:div>
    <w:div w:id="852915967">
      <w:bodyDiv w:val="1"/>
      <w:marLeft w:val="0"/>
      <w:marRight w:val="0"/>
      <w:marTop w:val="0"/>
      <w:marBottom w:val="0"/>
      <w:divBdr>
        <w:top w:val="none" w:sz="0" w:space="0" w:color="auto"/>
        <w:left w:val="none" w:sz="0" w:space="0" w:color="auto"/>
        <w:bottom w:val="none" w:sz="0" w:space="0" w:color="auto"/>
        <w:right w:val="none" w:sz="0" w:space="0" w:color="auto"/>
      </w:divBdr>
    </w:div>
    <w:div w:id="853111003">
      <w:bodyDiv w:val="1"/>
      <w:marLeft w:val="0"/>
      <w:marRight w:val="0"/>
      <w:marTop w:val="0"/>
      <w:marBottom w:val="0"/>
      <w:divBdr>
        <w:top w:val="none" w:sz="0" w:space="0" w:color="auto"/>
        <w:left w:val="none" w:sz="0" w:space="0" w:color="auto"/>
        <w:bottom w:val="none" w:sz="0" w:space="0" w:color="auto"/>
        <w:right w:val="none" w:sz="0" w:space="0" w:color="auto"/>
      </w:divBdr>
    </w:div>
    <w:div w:id="853416983">
      <w:bodyDiv w:val="1"/>
      <w:marLeft w:val="0"/>
      <w:marRight w:val="0"/>
      <w:marTop w:val="0"/>
      <w:marBottom w:val="0"/>
      <w:divBdr>
        <w:top w:val="none" w:sz="0" w:space="0" w:color="auto"/>
        <w:left w:val="none" w:sz="0" w:space="0" w:color="auto"/>
        <w:bottom w:val="none" w:sz="0" w:space="0" w:color="auto"/>
        <w:right w:val="none" w:sz="0" w:space="0" w:color="auto"/>
      </w:divBdr>
    </w:div>
    <w:div w:id="853803203">
      <w:bodyDiv w:val="1"/>
      <w:marLeft w:val="0"/>
      <w:marRight w:val="0"/>
      <w:marTop w:val="0"/>
      <w:marBottom w:val="0"/>
      <w:divBdr>
        <w:top w:val="none" w:sz="0" w:space="0" w:color="auto"/>
        <w:left w:val="none" w:sz="0" w:space="0" w:color="auto"/>
        <w:bottom w:val="none" w:sz="0" w:space="0" w:color="auto"/>
        <w:right w:val="none" w:sz="0" w:space="0" w:color="auto"/>
      </w:divBdr>
    </w:div>
    <w:div w:id="853804221">
      <w:bodyDiv w:val="1"/>
      <w:marLeft w:val="0"/>
      <w:marRight w:val="0"/>
      <w:marTop w:val="0"/>
      <w:marBottom w:val="0"/>
      <w:divBdr>
        <w:top w:val="none" w:sz="0" w:space="0" w:color="auto"/>
        <w:left w:val="none" w:sz="0" w:space="0" w:color="auto"/>
        <w:bottom w:val="none" w:sz="0" w:space="0" w:color="auto"/>
        <w:right w:val="none" w:sz="0" w:space="0" w:color="auto"/>
      </w:divBdr>
    </w:div>
    <w:div w:id="853953991">
      <w:bodyDiv w:val="1"/>
      <w:marLeft w:val="0"/>
      <w:marRight w:val="0"/>
      <w:marTop w:val="0"/>
      <w:marBottom w:val="0"/>
      <w:divBdr>
        <w:top w:val="none" w:sz="0" w:space="0" w:color="auto"/>
        <w:left w:val="none" w:sz="0" w:space="0" w:color="auto"/>
        <w:bottom w:val="none" w:sz="0" w:space="0" w:color="auto"/>
        <w:right w:val="none" w:sz="0" w:space="0" w:color="auto"/>
      </w:divBdr>
    </w:div>
    <w:div w:id="853955134">
      <w:bodyDiv w:val="1"/>
      <w:marLeft w:val="0"/>
      <w:marRight w:val="0"/>
      <w:marTop w:val="0"/>
      <w:marBottom w:val="0"/>
      <w:divBdr>
        <w:top w:val="none" w:sz="0" w:space="0" w:color="auto"/>
        <w:left w:val="none" w:sz="0" w:space="0" w:color="auto"/>
        <w:bottom w:val="none" w:sz="0" w:space="0" w:color="auto"/>
        <w:right w:val="none" w:sz="0" w:space="0" w:color="auto"/>
      </w:divBdr>
    </w:div>
    <w:div w:id="854004277">
      <w:bodyDiv w:val="1"/>
      <w:marLeft w:val="0"/>
      <w:marRight w:val="0"/>
      <w:marTop w:val="0"/>
      <w:marBottom w:val="0"/>
      <w:divBdr>
        <w:top w:val="none" w:sz="0" w:space="0" w:color="auto"/>
        <w:left w:val="none" w:sz="0" w:space="0" w:color="auto"/>
        <w:bottom w:val="none" w:sz="0" w:space="0" w:color="auto"/>
        <w:right w:val="none" w:sz="0" w:space="0" w:color="auto"/>
      </w:divBdr>
    </w:div>
    <w:div w:id="854029841">
      <w:bodyDiv w:val="1"/>
      <w:marLeft w:val="0"/>
      <w:marRight w:val="0"/>
      <w:marTop w:val="0"/>
      <w:marBottom w:val="0"/>
      <w:divBdr>
        <w:top w:val="none" w:sz="0" w:space="0" w:color="auto"/>
        <w:left w:val="none" w:sz="0" w:space="0" w:color="auto"/>
        <w:bottom w:val="none" w:sz="0" w:space="0" w:color="auto"/>
        <w:right w:val="none" w:sz="0" w:space="0" w:color="auto"/>
      </w:divBdr>
    </w:div>
    <w:div w:id="854222351">
      <w:bodyDiv w:val="1"/>
      <w:marLeft w:val="0"/>
      <w:marRight w:val="0"/>
      <w:marTop w:val="0"/>
      <w:marBottom w:val="0"/>
      <w:divBdr>
        <w:top w:val="none" w:sz="0" w:space="0" w:color="auto"/>
        <w:left w:val="none" w:sz="0" w:space="0" w:color="auto"/>
        <w:bottom w:val="none" w:sz="0" w:space="0" w:color="auto"/>
        <w:right w:val="none" w:sz="0" w:space="0" w:color="auto"/>
      </w:divBdr>
    </w:div>
    <w:div w:id="854223397">
      <w:bodyDiv w:val="1"/>
      <w:marLeft w:val="0"/>
      <w:marRight w:val="0"/>
      <w:marTop w:val="0"/>
      <w:marBottom w:val="0"/>
      <w:divBdr>
        <w:top w:val="none" w:sz="0" w:space="0" w:color="auto"/>
        <w:left w:val="none" w:sz="0" w:space="0" w:color="auto"/>
        <w:bottom w:val="none" w:sz="0" w:space="0" w:color="auto"/>
        <w:right w:val="none" w:sz="0" w:space="0" w:color="auto"/>
      </w:divBdr>
    </w:div>
    <w:div w:id="854345690">
      <w:bodyDiv w:val="1"/>
      <w:marLeft w:val="0"/>
      <w:marRight w:val="0"/>
      <w:marTop w:val="0"/>
      <w:marBottom w:val="0"/>
      <w:divBdr>
        <w:top w:val="none" w:sz="0" w:space="0" w:color="auto"/>
        <w:left w:val="none" w:sz="0" w:space="0" w:color="auto"/>
        <w:bottom w:val="none" w:sz="0" w:space="0" w:color="auto"/>
        <w:right w:val="none" w:sz="0" w:space="0" w:color="auto"/>
      </w:divBdr>
    </w:div>
    <w:div w:id="854537684">
      <w:bodyDiv w:val="1"/>
      <w:marLeft w:val="0"/>
      <w:marRight w:val="0"/>
      <w:marTop w:val="0"/>
      <w:marBottom w:val="0"/>
      <w:divBdr>
        <w:top w:val="none" w:sz="0" w:space="0" w:color="auto"/>
        <w:left w:val="none" w:sz="0" w:space="0" w:color="auto"/>
        <w:bottom w:val="none" w:sz="0" w:space="0" w:color="auto"/>
        <w:right w:val="none" w:sz="0" w:space="0" w:color="auto"/>
      </w:divBdr>
    </w:div>
    <w:div w:id="854883791">
      <w:bodyDiv w:val="1"/>
      <w:marLeft w:val="0"/>
      <w:marRight w:val="0"/>
      <w:marTop w:val="0"/>
      <w:marBottom w:val="0"/>
      <w:divBdr>
        <w:top w:val="none" w:sz="0" w:space="0" w:color="auto"/>
        <w:left w:val="none" w:sz="0" w:space="0" w:color="auto"/>
        <w:bottom w:val="none" w:sz="0" w:space="0" w:color="auto"/>
        <w:right w:val="none" w:sz="0" w:space="0" w:color="auto"/>
      </w:divBdr>
    </w:div>
    <w:div w:id="854995718">
      <w:bodyDiv w:val="1"/>
      <w:marLeft w:val="0"/>
      <w:marRight w:val="0"/>
      <w:marTop w:val="0"/>
      <w:marBottom w:val="0"/>
      <w:divBdr>
        <w:top w:val="none" w:sz="0" w:space="0" w:color="auto"/>
        <w:left w:val="none" w:sz="0" w:space="0" w:color="auto"/>
        <w:bottom w:val="none" w:sz="0" w:space="0" w:color="auto"/>
        <w:right w:val="none" w:sz="0" w:space="0" w:color="auto"/>
      </w:divBdr>
    </w:div>
    <w:div w:id="855079491">
      <w:bodyDiv w:val="1"/>
      <w:marLeft w:val="0"/>
      <w:marRight w:val="0"/>
      <w:marTop w:val="0"/>
      <w:marBottom w:val="0"/>
      <w:divBdr>
        <w:top w:val="none" w:sz="0" w:space="0" w:color="auto"/>
        <w:left w:val="none" w:sz="0" w:space="0" w:color="auto"/>
        <w:bottom w:val="none" w:sz="0" w:space="0" w:color="auto"/>
        <w:right w:val="none" w:sz="0" w:space="0" w:color="auto"/>
      </w:divBdr>
    </w:div>
    <w:div w:id="855341383">
      <w:bodyDiv w:val="1"/>
      <w:marLeft w:val="0"/>
      <w:marRight w:val="0"/>
      <w:marTop w:val="0"/>
      <w:marBottom w:val="0"/>
      <w:divBdr>
        <w:top w:val="none" w:sz="0" w:space="0" w:color="auto"/>
        <w:left w:val="none" w:sz="0" w:space="0" w:color="auto"/>
        <w:bottom w:val="none" w:sz="0" w:space="0" w:color="auto"/>
        <w:right w:val="none" w:sz="0" w:space="0" w:color="auto"/>
      </w:divBdr>
    </w:div>
    <w:div w:id="855341847">
      <w:bodyDiv w:val="1"/>
      <w:marLeft w:val="0"/>
      <w:marRight w:val="0"/>
      <w:marTop w:val="0"/>
      <w:marBottom w:val="0"/>
      <w:divBdr>
        <w:top w:val="none" w:sz="0" w:space="0" w:color="auto"/>
        <w:left w:val="none" w:sz="0" w:space="0" w:color="auto"/>
        <w:bottom w:val="none" w:sz="0" w:space="0" w:color="auto"/>
        <w:right w:val="none" w:sz="0" w:space="0" w:color="auto"/>
      </w:divBdr>
    </w:div>
    <w:div w:id="855388845">
      <w:bodyDiv w:val="1"/>
      <w:marLeft w:val="0"/>
      <w:marRight w:val="0"/>
      <w:marTop w:val="0"/>
      <w:marBottom w:val="0"/>
      <w:divBdr>
        <w:top w:val="none" w:sz="0" w:space="0" w:color="auto"/>
        <w:left w:val="none" w:sz="0" w:space="0" w:color="auto"/>
        <w:bottom w:val="none" w:sz="0" w:space="0" w:color="auto"/>
        <w:right w:val="none" w:sz="0" w:space="0" w:color="auto"/>
      </w:divBdr>
    </w:div>
    <w:div w:id="855465250">
      <w:bodyDiv w:val="1"/>
      <w:marLeft w:val="0"/>
      <w:marRight w:val="0"/>
      <w:marTop w:val="0"/>
      <w:marBottom w:val="0"/>
      <w:divBdr>
        <w:top w:val="none" w:sz="0" w:space="0" w:color="auto"/>
        <w:left w:val="none" w:sz="0" w:space="0" w:color="auto"/>
        <w:bottom w:val="none" w:sz="0" w:space="0" w:color="auto"/>
        <w:right w:val="none" w:sz="0" w:space="0" w:color="auto"/>
      </w:divBdr>
    </w:div>
    <w:div w:id="855507408">
      <w:bodyDiv w:val="1"/>
      <w:marLeft w:val="0"/>
      <w:marRight w:val="0"/>
      <w:marTop w:val="0"/>
      <w:marBottom w:val="0"/>
      <w:divBdr>
        <w:top w:val="none" w:sz="0" w:space="0" w:color="auto"/>
        <w:left w:val="none" w:sz="0" w:space="0" w:color="auto"/>
        <w:bottom w:val="none" w:sz="0" w:space="0" w:color="auto"/>
        <w:right w:val="none" w:sz="0" w:space="0" w:color="auto"/>
      </w:divBdr>
    </w:div>
    <w:div w:id="855584980">
      <w:bodyDiv w:val="1"/>
      <w:marLeft w:val="0"/>
      <w:marRight w:val="0"/>
      <w:marTop w:val="0"/>
      <w:marBottom w:val="0"/>
      <w:divBdr>
        <w:top w:val="none" w:sz="0" w:space="0" w:color="auto"/>
        <w:left w:val="none" w:sz="0" w:space="0" w:color="auto"/>
        <w:bottom w:val="none" w:sz="0" w:space="0" w:color="auto"/>
        <w:right w:val="none" w:sz="0" w:space="0" w:color="auto"/>
      </w:divBdr>
    </w:div>
    <w:div w:id="856040589">
      <w:bodyDiv w:val="1"/>
      <w:marLeft w:val="0"/>
      <w:marRight w:val="0"/>
      <w:marTop w:val="0"/>
      <w:marBottom w:val="0"/>
      <w:divBdr>
        <w:top w:val="none" w:sz="0" w:space="0" w:color="auto"/>
        <w:left w:val="none" w:sz="0" w:space="0" w:color="auto"/>
        <w:bottom w:val="none" w:sz="0" w:space="0" w:color="auto"/>
        <w:right w:val="none" w:sz="0" w:space="0" w:color="auto"/>
      </w:divBdr>
    </w:div>
    <w:div w:id="856163851">
      <w:bodyDiv w:val="1"/>
      <w:marLeft w:val="0"/>
      <w:marRight w:val="0"/>
      <w:marTop w:val="0"/>
      <w:marBottom w:val="0"/>
      <w:divBdr>
        <w:top w:val="none" w:sz="0" w:space="0" w:color="auto"/>
        <w:left w:val="none" w:sz="0" w:space="0" w:color="auto"/>
        <w:bottom w:val="none" w:sz="0" w:space="0" w:color="auto"/>
        <w:right w:val="none" w:sz="0" w:space="0" w:color="auto"/>
      </w:divBdr>
    </w:div>
    <w:div w:id="856191819">
      <w:bodyDiv w:val="1"/>
      <w:marLeft w:val="0"/>
      <w:marRight w:val="0"/>
      <w:marTop w:val="0"/>
      <w:marBottom w:val="0"/>
      <w:divBdr>
        <w:top w:val="none" w:sz="0" w:space="0" w:color="auto"/>
        <w:left w:val="none" w:sz="0" w:space="0" w:color="auto"/>
        <w:bottom w:val="none" w:sz="0" w:space="0" w:color="auto"/>
        <w:right w:val="none" w:sz="0" w:space="0" w:color="auto"/>
      </w:divBdr>
    </w:div>
    <w:div w:id="856849282">
      <w:bodyDiv w:val="1"/>
      <w:marLeft w:val="0"/>
      <w:marRight w:val="0"/>
      <w:marTop w:val="0"/>
      <w:marBottom w:val="0"/>
      <w:divBdr>
        <w:top w:val="none" w:sz="0" w:space="0" w:color="auto"/>
        <w:left w:val="none" w:sz="0" w:space="0" w:color="auto"/>
        <w:bottom w:val="none" w:sz="0" w:space="0" w:color="auto"/>
        <w:right w:val="none" w:sz="0" w:space="0" w:color="auto"/>
      </w:divBdr>
    </w:div>
    <w:div w:id="856963229">
      <w:bodyDiv w:val="1"/>
      <w:marLeft w:val="0"/>
      <w:marRight w:val="0"/>
      <w:marTop w:val="0"/>
      <w:marBottom w:val="0"/>
      <w:divBdr>
        <w:top w:val="none" w:sz="0" w:space="0" w:color="auto"/>
        <w:left w:val="none" w:sz="0" w:space="0" w:color="auto"/>
        <w:bottom w:val="none" w:sz="0" w:space="0" w:color="auto"/>
        <w:right w:val="none" w:sz="0" w:space="0" w:color="auto"/>
      </w:divBdr>
    </w:div>
    <w:div w:id="857038388">
      <w:bodyDiv w:val="1"/>
      <w:marLeft w:val="0"/>
      <w:marRight w:val="0"/>
      <w:marTop w:val="0"/>
      <w:marBottom w:val="0"/>
      <w:divBdr>
        <w:top w:val="none" w:sz="0" w:space="0" w:color="auto"/>
        <w:left w:val="none" w:sz="0" w:space="0" w:color="auto"/>
        <w:bottom w:val="none" w:sz="0" w:space="0" w:color="auto"/>
        <w:right w:val="none" w:sz="0" w:space="0" w:color="auto"/>
      </w:divBdr>
    </w:div>
    <w:div w:id="857279886">
      <w:bodyDiv w:val="1"/>
      <w:marLeft w:val="0"/>
      <w:marRight w:val="0"/>
      <w:marTop w:val="0"/>
      <w:marBottom w:val="0"/>
      <w:divBdr>
        <w:top w:val="none" w:sz="0" w:space="0" w:color="auto"/>
        <w:left w:val="none" w:sz="0" w:space="0" w:color="auto"/>
        <w:bottom w:val="none" w:sz="0" w:space="0" w:color="auto"/>
        <w:right w:val="none" w:sz="0" w:space="0" w:color="auto"/>
      </w:divBdr>
    </w:div>
    <w:div w:id="857617315">
      <w:bodyDiv w:val="1"/>
      <w:marLeft w:val="0"/>
      <w:marRight w:val="0"/>
      <w:marTop w:val="0"/>
      <w:marBottom w:val="0"/>
      <w:divBdr>
        <w:top w:val="none" w:sz="0" w:space="0" w:color="auto"/>
        <w:left w:val="none" w:sz="0" w:space="0" w:color="auto"/>
        <w:bottom w:val="none" w:sz="0" w:space="0" w:color="auto"/>
        <w:right w:val="none" w:sz="0" w:space="0" w:color="auto"/>
      </w:divBdr>
    </w:div>
    <w:div w:id="857621793">
      <w:bodyDiv w:val="1"/>
      <w:marLeft w:val="0"/>
      <w:marRight w:val="0"/>
      <w:marTop w:val="0"/>
      <w:marBottom w:val="0"/>
      <w:divBdr>
        <w:top w:val="none" w:sz="0" w:space="0" w:color="auto"/>
        <w:left w:val="none" w:sz="0" w:space="0" w:color="auto"/>
        <w:bottom w:val="none" w:sz="0" w:space="0" w:color="auto"/>
        <w:right w:val="none" w:sz="0" w:space="0" w:color="auto"/>
      </w:divBdr>
    </w:div>
    <w:div w:id="857736747">
      <w:bodyDiv w:val="1"/>
      <w:marLeft w:val="0"/>
      <w:marRight w:val="0"/>
      <w:marTop w:val="0"/>
      <w:marBottom w:val="0"/>
      <w:divBdr>
        <w:top w:val="none" w:sz="0" w:space="0" w:color="auto"/>
        <w:left w:val="none" w:sz="0" w:space="0" w:color="auto"/>
        <w:bottom w:val="none" w:sz="0" w:space="0" w:color="auto"/>
        <w:right w:val="none" w:sz="0" w:space="0" w:color="auto"/>
      </w:divBdr>
    </w:div>
    <w:div w:id="857936038">
      <w:bodyDiv w:val="1"/>
      <w:marLeft w:val="0"/>
      <w:marRight w:val="0"/>
      <w:marTop w:val="0"/>
      <w:marBottom w:val="0"/>
      <w:divBdr>
        <w:top w:val="none" w:sz="0" w:space="0" w:color="auto"/>
        <w:left w:val="none" w:sz="0" w:space="0" w:color="auto"/>
        <w:bottom w:val="none" w:sz="0" w:space="0" w:color="auto"/>
        <w:right w:val="none" w:sz="0" w:space="0" w:color="auto"/>
      </w:divBdr>
    </w:div>
    <w:div w:id="858393246">
      <w:bodyDiv w:val="1"/>
      <w:marLeft w:val="0"/>
      <w:marRight w:val="0"/>
      <w:marTop w:val="0"/>
      <w:marBottom w:val="0"/>
      <w:divBdr>
        <w:top w:val="none" w:sz="0" w:space="0" w:color="auto"/>
        <w:left w:val="none" w:sz="0" w:space="0" w:color="auto"/>
        <w:bottom w:val="none" w:sz="0" w:space="0" w:color="auto"/>
        <w:right w:val="none" w:sz="0" w:space="0" w:color="auto"/>
      </w:divBdr>
    </w:div>
    <w:div w:id="858540870">
      <w:bodyDiv w:val="1"/>
      <w:marLeft w:val="0"/>
      <w:marRight w:val="0"/>
      <w:marTop w:val="0"/>
      <w:marBottom w:val="0"/>
      <w:divBdr>
        <w:top w:val="none" w:sz="0" w:space="0" w:color="auto"/>
        <w:left w:val="none" w:sz="0" w:space="0" w:color="auto"/>
        <w:bottom w:val="none" w:sz="0" w:space="0" w:color="auto"/>
        <w:right w:val="none" w:sz="0" w:space="0" w:color="auto"/>
      </w:divBdr>
    </w:div>
    <w:div w:id="858815723">
      <w:bodyDiv w:val="1"/>
      <w:marLeft w:val="0"/>
      <w:marRight w:val="0"/>
      <w:marTop w:val="0"/>
      <w:marBottom w:val="0"/>
      <w:divBdr>
        <w:top w:val="none" w:sz="0" w:space="0" w:color="auto"/>
        <w:left w:val="none" w:sz="0" w:space="0" w:color="auto"/>
        <w:bottom w:val="none" w:sz="0" w:space="0" w:color="auto"/>
        <w:right w:val="none" w:sz="0" w:space="0" w:color="auto"/>
      </w:divBdr>
    </w:div>
    <w:div w:id="859003405">
      <w:bodyDiv w:val="1"/>
      <w:marLeft w:val="0"/>
      <w:marRight w:val="0"/>
      <w:marTop w:val="0"/>
      <w:marBottom w:val="0"/>
      <w:divBdr>
        <w:top w:val="none" w:sz="0" w:space="0" w:color="auto"/>
        <w:left w:val="none" w:sz="0" w:space="0" w:color="auto"/>
        <w:bottom w:val="none" w:sz="0" w:space="0" w:color="auto"/>
        <w:right w:val="none" w:sz="0" w:space="0" w:color="auto"/>
      </w:divBdr>
    </w:div>
    <w:div w:id="859121059">
      <w:bodyDiv w:val="1"/>
      <w:marLeft w:val="0"/>
      <w:marRight w:val="0"/>
      <w:marTop w:val="0"/>
      <w:marBottom w:val="0"/>
      <w:divBdr>
        <w:top w:val="none" w:sz="0" w:space="0" w:color="auto"/>
        <w:left w:val="none" w:sz="0" w:space="0" w:color="auto"/>
        <w:bottom w:val="none" w:sz="0" w:space="0" w:color="auto"/>
        <w:right w:val="none" w:sz="0" w:space="0" w:color="auto"/>
      </w:divBdr>
    </w:div>
    <w:div w:id="859246915">
      <w:bodyDiv w:val="1"/>
      <w:marLeft w:val="0"/>
      <w:marRight w:val="0"/>
      <w:marTop w:val="0"/>
      <w:marBottom w:val="0"/>
      <w:divBdr>
        <w:top w:val="none" w:sz="0" w:space="0" w:color="auto"/>
        <w:left w:val="none" w:sz="0" w:space="0" w:color="auto"/>
        <w:bottom w:val="none" w:sz="0" w:space="0" w:color="auto"/>
        <w:right w:val="none" w:sz="0" w:space="0" w:color="auto"/>
      </w:divBdr>
    </w:div>
    <w:div w:id="859390004">
      <w:bodyDiv w:val="1"/>
      <w:marLeft w:val="0"/>
      <w:marRight w:val="0"/>
      <w:marTop w:val="0"/>
      <w:marBottom w:val="0"/>
      <w:divBdr>
        <w:top w:val="none" w:sz="0" w:space="0" w:color="auto"/>
        <w:left w:val="none" w:sz="0" w:space="0" w:color="auto"/>
        <w:bottom w:val="none" w:sz="0" w:space="0" w:color="auto"/>
        <w:right w:val="none" w:sz="0" w:space="0" w:color="auto"/>
      </w:divBdr>
    </w:div>
    <w:div w:id="859391123">
      <w:bodyDiv w:val="1"/>
      <w:marLeft w:val="0"/>
      <w:marRight w:val="0"/>
      <w:marTop w:val="0"/>
      <w:marBottom w:val="0"/>
      <w:divBdr>
        <w:top w:val="none" w:sz="0" w:space="0" w:color="auto"/>
        <w:left w:val="none" w:sz="0" w:space="0" w:color="auto"/>
        <w:bottom w:val="none" w:sz="0" w:space="0" w:color="auto"/>
        <w:right w:val="none" w:sz="0" w:space="0" w:color="auto"/>
      </w:divBdr>
    </w:div>
    <w:div w:id="859392255">
      <w:bodyDiv w:val="1"/>
      <w:marLeft w:val="0"/>
      <w:marRight w:val="0"/>
      <w:marTop w:val="0"/>
      <w:marBottom w:val="0"/>
      <w:divBdr>
        <w:top w:val="none" w:sz="0" w:space="0" w:color="auto"/>
        <w:left w:val="none" w:sz="0" w:space="0" w:color="auto"/>
        <w:bottom w:val="none" w:sz="0" w:space="0" w:color="auto"/>
        <w:right w:val="none" w:sz="0" w:space="0" w:color="auto"/>
      </w:divBdr>
    </w:div>
    <w:div w:id="859395365">
      <w:bodyDiv w:val="1"/>
      <w:marLeft w:val="0"/>
      <w:marRight w:val="0"/>
      <w:marTop w:val="0"/>
      <w:marBottom w:val="0"/>
      <w:divBdr>
        <w:top w:val="none" w:sz="0" w:space="0" w:color="auto"/>
        <w:left w:val="none" w:sz="0" w:space="0" w:color="auto"/>
        <w:bottom w:val="none" w:sz="0" w:space="0" w:color="auto"/>
        <w:right w:val="none" w:sz="0" w:space="0" w:color="auto"/>
      </w:divBdr>
    </w:div>
    <w:div w:id="859464435">
      <w:bodyDiv w:val="1"/>
      <w:marLeft w:val="0"/>
      <w:marRight w:val="0"/>
      <w:marTop w:val="0"/>
      <w:marBottom w:val="0"/>
      <w:divBdr>
        <w:top w:val="none" w:sz="0" w:space="0" w:color="auto"/>
        <w:left w:val="none" w:sz="0" w:space="0" w:color="auto"/>
        <w:bottom w:val="none" w:sz="0" w:space="0" w:color="auto"/>
        <w:right w:val="none" w:sz="0" w:space="0" w:color="auto"/>
      </w:divBdr>
    </w:div>
    <w:div w:id="859470143">
      <w:bodyDiv w:val="1"/>
      <w:marLeft w:val="0"/>
      <w:marRight w:val="0"/>
      <w:marTop w:val="0"/>
      <w:marBottom w:val="0"/>
      <w:divBdr>
        <w:top w:val="none" w:sz="0" w:space="0" w:color="auto"/>
        <w:left w:val="none" w:sz="0" w:space="0" w:color="auto"/>
        <w:bottom w:val="none" w:sz="0" w:space="0" w:color="auto"/>
        <w:right w:val="none" w:sz="0" w:space="0" w:color="auto"/>
      </w:divBdr>
    </w:div>
    <w:div w:id="859667032">
      <w:bodyDiv w:val="1"/>
      <w:marLeft w:val="0"/>
      <w:marRight w:val="0"/>
      <w:marTop w:val="0"/>
      <w:marBottom w:val="0"/>
      <w:divBdr>
        <w:top w:val="none" w:sz="0" w:space="0" w:color="auto"/>
        <w:left w:val="none" w:sz="0" w:space="0" w:color="auto"/>
        <w:bottom w:val="none" w:sz="0" w:space="0" w:color="auto"/>
        <w:right w:val="none" w:sz="0" w:space="0" w:color="auto"/>
      </w:divBdr>
    </w:div>
    <w:div w:id="859702833">
      <w:bodyDiv w:val="1"/>
      <w:marLeft w:val="0"/>
      <w:marRight w:val="0"/>
      <w:marTop w:val="0"/>
      <w:marBottom w:val="0"/>
      <w:divBdr>
        <w:top w:val="none" w:sz="0" w:space="0" w:color="auto"/>
        <w:left w:val="none" w:sz="0" w:space="0" w:color="auto"/>
        <w:bottom w:val="none" w:sz="0" w:space="0" w:color="auto"/>
        <w:right w:val="none" w:sz="0" w:space="0" w:color="auto"/>
      </w:divBdr>
    </w:div>
    <w:div w:id="859853128">
      <w:bodyDiv w:val="1"/>
      <w:marLeft w:val="0"/>
      <w:marRight w:val="0"/>
      <w:marTop w:val="0"/>
      <w:marBottom w:val="0"/>
      <w:divBdr>
        <w:top w:val="none" w:sz="0" w:space="0" w:color="auto"/>
        <w:left w:val="none" w:sz="0" w:space="0" w:color="auto"/>
        <w:bottom w:val="none" w:sz="0" w:space="0" w:color="auto"/>
        <w:right w:val="none" w:sz="0" w:space="0" w:color="auto"/>
      </w:divBdr>
    </w:div>
    <w:div w:id="859969134">
      <w:bodyDiv w:val="1"/>
      <w:marLeft w:val="0"/>
      <w:marRight w:val="0"/>
      <w:marTop w:val="0"/>
      <w:marBottom w:val="0"/>
      <w:divBdr>
        <w:top w:val="none" w:sz="0" w:space="0" w:color="auto"/>
        <w:left w:val="none" w:sz="0" w:space="0" w:color="auto"/>
        <w:bottom w:val="none" w:sz="0" w:space="0" w:color="auto"/>
        <w:right w:val="none" w:sz="0" w:space="0" w:color="auto"/>
      </w:divBdr>
    </w:div>
    <w:div w:id="859975190">
      <w:bodyDiv w:val="1"/>
      <w:marLeft w:val="0"/>
      <w:marRight w:val="0"/>
      <w:marTop w:val="0"/>
      <w:marBottom w:val="0"/>
      <w:divBdr>
        <w:top w:val="none" w:sz="0" w:space="0" w:color="auto"/>
        <w:left w:val="none" w:sz="0" w:space="0" w:color="auto"/>
        <w:bottom w:val="none" w:sz="0" w:space="0" w:color="auto"/>
        <w:right w:val="none" w:sz="0" w:space="0" w:color="auto"/>
      </w:divBdr>
    </w:div>
    <w:div w:id="859978331">
      <w:bodyDiv w:val="1"/>
      <w:marLeft w:val="0"/>
      <w:marRight w:val="0"/>
      <w:marTop w:val="0"/>
      <w:marBottom w:val="0"/>
      <w:divBdr>
        <w:top w:val="none" w:sz="0" w:space="0" w:color="auto"/>
        <w:left w:val="none" w:sz="0" w:space="0" w:color="auto"/>
        <w:bottom w:val="none" w:sz="0" w:space="0" w:color="auto"/>
        <w:right w:val="none" w:sz="0" w:space="0" w:color="auto"/>
      </w:divBdr>
    </w:div>
    <w:div w:id="860124739">
      <w:bodyDiv w:val="1"/>
      <w:marLeft w:val="0"/>
      <w:marRight w:val="0"/>
      <w:marTop w:val="0"/>
      <w:marBottom w:val="0"/>
      <w:divBdr>
        <w:top w:val="none" w:sz="0" w:space="0" w:color="auto"/>
        <w:left w:val="none" w:sz="0" w:space="0" w:color="auto"/>
        <w:bottom w:val="none" w:sz="0" w:space="0" w:color="auto"/>
        <w:right w:val="none" w:sz="0" w:space="0" w:color="auto"/>
      </w:divBdr>
    </w:div>
    <w:div w:id="860168701">
      <w:bodyDiv w:val="1"/>
      <w:marLeft w:val="0"/>
      <w:marRight w:val="0"/>
      <w:marTop w:val="0"/>
      <w:marBottom w:val="0"/>
      <w:divBdr>
        <w:top w:val="none" w:sz="0" w:space="0" w:color="auto"/>
        <w:left w:val="none" w:sz="0" w:space="0" w:color="auto"/>
        <w:bottom w:val="none" w:sz="0" w:space="0" w:color="auto"/>
        <w:right w:val="none" w:sz="0" w:space="0" w:color="auto"/>
      </w:divBdr>
    </w:div>
    <w:div w:id="860316390">
      <w:bodyDiv w:val="1"/>
      <w:marLeft w:val="0"/>
      <w:marRight w:val="0"/>
      <w:marTop w:val="0"/>
      <w:marBottom w:val="0"/>
      <w:divBdr>
        <w:top w:val="none" w:sz="0" w:space="0" w:color="auto"/>
        <w:left w:val="none" w:sz="0" w:space="0" w:color="auto"/>
        <w:bottom w:val="none" w:sz="0" w:space="0" w:color="auto"/>
        <w:right w:val="none" w:sz="0" w:space="0" w:color="auto"/>
      </w:divBdr>
    </w:div>
    <w:div w:id="860388269">
      <w:bodyDiv w:val="1"/>
      <w:marLeft w:val="0"/>
      <w:marRight w:val="0"/>
      <w:marTop w:val="0"/>
      <w:marBottom w:val="0"/>
      <w:divBdr>
        <w:top w:val="none" w:sz="0" w:space="0" w:color="auto"/>
        <w:left w:val="none" w:sz="0" w:space="0" w:color="auto"/>
        <w:bottom w:val="none" w:sz="0" w:space="0" w:color="auto"/>
        <w:right w:val="none" w:sz="0" w:space="0" w:color="auto"/>
      </w:divBdr>
    </w:div>
    <w:div w:id="860437657">
      <w:bodyDiv w:val="1"/>
      <w:marLeft w:val="0"/>
      <w:marRight w:val="0"/>
      <w:marTop w:val="0"/>
      <w:marBottom w:val="0"/>
      <w:divBdr>
        <w:top w:val="none" w:sz="0" w:space="0" w:color="auto"/>
        <w:left w:val="none" w:sz="0" w:space="0" w:color="auto"/>
        <w:bottom w:val="none" w:sz="0" w:space="0" w:color="auto"/>
        <w:right w:val="none" w:sz="0" w:space="0" w:color="auto"/>
      </w:divBdr>
    </w:div>
    <w:div w:id="860437751">
      <w:bodyDiv w:val="1"/>
      <w:marLeft w:val="0"/>
      <w:marRight w:val="0"/>
      <w:marTop w:val="0"/>
      <w:marBottom w:val="0"/>
      <w:divBdr>
        <w:top w:val="none" w:sz="0" w:space="0" w:color="auto"/>
        <w:left w:val="none" w:sz="0" w:space="0" w:color="auto"/>
        <w:bottom w:val="none" w:sz="0" w:space="0" w:color="auto"/>
        <w:right w:val="none" w:sz="0" w:space="0" w:color="auto"/>
      </w:divBdr>
    </w:div>
    <w:div w:id="860776093">
      <w:bodyDiv w:val="1"/>
      <w:marLeft w:val="0"/>
      <w:marRight w:val="0"/>
      <w:marTop w:val="0"/>
      <w:marBottom w:val="0"/>
      <w:divBdr>
        <w:top w:val="none" w:sz="0" w:space="0" w:color="auto"/>
        <w:left w:val="none" w:sz="0" w:space="0" w:color="auto"/>
        <w:bottom w:val="none" w:sz="0" w:space="0" w:color="auto"/>
        <w:right w:val="none" w:sz="0" w:space="0" w:color="auto"/>
      </w:divBdr>
    </w:div>
    <w:div w:id="861288593">
      <w:bodyDiv w:val="1"/>
      <w:marLeft w:val="0"/>
      <w:marRight w:val="0"/>
      <w:marTop w:val="0"/>
      <w:marBottom w:val="0"/>
      <w:divBdr>
        <w:top w:val="none" w:sz="0" w:space="0" w:color="auto"/>
        <w:left w:val="none" w:sz="0" w:space="0" w:color="auto"/>
        <w:bottom w:val="none" w:sz="0" w:space="0" w:color="auto"/>
        <w:right w:val="none" w:sz="0" w:space="0" w:color="auto"/>
      </w:divBdr>
    </w:div>
    <w:div w:id="861473924">
      <w:bodyDiv w:val="1"/>
      <w:marLeft w:val="0"/>
      <w:marRight w:val="0"/>
      <w:marTop w:val="0"/>
      <w:marBottom w:val="0"/>
      <w:divBdr>
        <w:top w:val="none" w:sz="0" w:space="0" w:color="auto"/>
        <w:left w:val="none" w:sz="0" w:space="0" w:color="auto"/>
        <w:bottom w:val="none" w:sz="0" w:space="0" w:color="auto"/>
        <w:right w:val="none" w:sz="0" w:space="0" w:color="auto"/>
      </w:divBdr>
    </w:div>
    <w:div w:id="861555609">
      <w:bodyDiv w:val="1"/>
      <w:marLeft w:val="0"/>
      <w:marRight w:val="0"/>
      <w:marTop w:val="0"/>
      <w:marBottom w:val="0"/>
      <w:divBdr>
        <w:top w:val="none" w:sz="0" w:space="0" w:color="auto"/>
        <w:left w:val="none" w:sz="0" w:space="0" w:color="auto"/>
        <w:bottom w:val="none" w:sz="0" w:space="0" w:color="auto"/>
        <w:right w:val="none" w:sz="0" w:space="0" w:color="auto"/>
      </w:divBdr>
    </w:div>
    <w:div w:id="861632287">
      <w:bodyDiv w:val="1"/>
      <w:marLeft w:val="0"/>
      <w:marRight w:val="0"/>
      <w:marTop w:val="0"/>
      <w:marBottom w:val="0"/>
      <w:divBdr>
        <w:top w:val="none" w:sz="0" w:space="0" w:color="auto"/>
        <w:left w:val="none" w:sz="0" w:space="0" w:color="auto"/>
        <w:bottom w:val="none" w:sz="0" w:space="0" w:color="auto"/>
        <w:right w:val="none" w:sz="0" w:space="0" w:color="auto"/>
      </w:divBdr>
    </w:div>
    <w:div w:id="861744637">
      <w:bodyDiv w:val="1"/>
      <w:marLeft w:val="0"/>
      <w:marRight w:val="0"/>
      <w:marTop w:val="0"/>
      <w:marBottom w:val="0"/>
      <w:divBdr>
        <w:top w:val="none" w:sz="0" w:space="0" w:color="auto"/>
        <w:left w:val="none" w:sz="0" w:space="0" w:color="auto"/>
        <w:bottom w:val="none" w:sz="0" w:space="0" w:color="auto"/>
        <w:right w:val="none" w:sz="0" w:space="0" w:color="auto"/>
      </w:divBdr>
    </w:div>
    <w:div w:id="861818101">
      <w:bodyDiv w:val="1"/>
      <w:marLeft w:val="0"/>
      <w:marRight w:val="0"/>
      <w:marTop w:val="0"/>
      <w:marBottom w:val="0"/>
      <w:divBdr>
        <w:top w:val="none" w:sz="0" w:space="0" w:color="auto"/>
        <w:left w:val="none" w:sz="0" w:space="0" w:color="auto"/>
        <w:bottom w:val="none" w:sz="0" w:space="0" w:color="auto"/>
        <w:right w:val="none" w:sz="0" w:space="0" w:color="auto"/>
      </w:divBdr>
    </w:div>
    <w:div w:id="861895460">
      <w:bodyDiv w:val="1"/>
      <w:marLeft w:val="0"/>
      <w:marRight w:val="0"/>
      <w:marTop w:val="0"/>
      <w:marBottom w:val="0"/>
      <w:divBdr>
        <w:top w:val="none" w:sz="0" w:space="0" w:color="auto"/>
        <w:left w:val="none" w:sz="0" w:space="0" w:color="auto"/>
        <w:bottom w:val="none" w:sz="0" w:space="0" w:color="auto"/>
        <w:right w:val="none" w:sz="0" w:space="0" w:color="auto"/>
      </w:divBdr>
    </w:div>
    <w:div w:id="862085578">
      <w:bodyDiv w:val="1"/>
      <w:marLeft w:val="0"/>
      <w:marRight w:val="0"/>
      <w:marTop w:val="0"/>
      <w:marBottom w:val="0"/>
      <w:divBdr>
        <w:top w:val="none" w:sz="0" w:space="0" w:color="auto"/>
        <w:left w:val="none" w:sz="0" w:space="0" w:color="auto"/>
        <w:bottom w:val="none" w:sz="0" w:space="0" w:color="auto"/>
        <w:right w:val="none" w:sz="0" w:space="0" w:color="auto"/>
      </w:divBdr>
    </w:div>
    <w:div w:id="862283371">
      <w:bodyDiv w:val="1"/>
      <w:marLeft w:val="0"/>
      <w:marRight w:val="0"/>
      <w:marTop w:val="0"/>
      <w:marBottom w:val="0"/>
      <w:divBdr>
        <w:top w:val="none" w:sz="0" w:space="0" w:color="auto"/>
        <w:left w:val="none" w:sz="0" w:space="0" w:color="auto"/>
        <w:bottom w:val="none" w:sz="0" w:space="0" w:color="auto"/>
        <w:right w:val="none" w:sz="0" w:space="0" w:color="auto"/>
      </w:divBdr>
    </w:div>
    <w:div w:id="862477696">
      <w:bodyDiv w:val="1"/>
      <w:marLeft w:val="0"/>
      <w:marRight w:val="0"/>
      <w:marTop w:val="0"/>
      <w:marBottom w:val="0"/>
      <w:divBdr>
        <w:top w:val="none" w:sz="0" w:space="0" w:color="auto"/>
        <w:left w:val="none" w:sz="0" w:space="0" w:color="auto"/>
        <w:bottom w:val="none" w:sz="0" w:space="0" w:color="auto"/>
        <w:right w:val="none" w:sz="0" w:space="0" w:color="auto"/>
      </w:divBdr>
    </w:div>
    <w:div w:id="862524171">
      <w:bodyDiv w:val="1"/>
      <w:marLeft w:val="0"/>
      <w:marRight w:val="0"/>
      <w:marTop w:val="0"/>
      <w:marBottom w:val="0"/>
      <w:divBdr>
        <w:top w:val="none" w:sz="0" w:space="0" w:color="auto"/>
        <w:left w:val="none" w:sz="0" w:space="0" w:color="auto"/>
        <w:bottom w:val="none" w:sz="0" w:space="0" w:color="auto"/>
        <w:right w:val="none" w:sz="0" w:space="0" w:color="auto"/>
      </w:divBdr>
    </w:div>
    <w:div w:id="862598702">
      <w:bodyDiv w:val="1"/>
      <w:marLeft w:val="0"/>
      <w:marRight w:val="0"/>
      <w:marTop w:val="0"/>
      <w:marBottom w:val="0"/>
      <w:divBdr>
        <w:top w:val="none" w:sz="0" w:space="0" w:color="auto"/>
        <w:left w:val="none" w:sz="0" w:space="0" w:color="auto"/>
        <w:bottom w:val="none" w:sz="0" w:space="0" w:color="auto"/>
        <w:right w:val="none" w:sz="0" w:space="0" w:color="auto"/>
      </w:divBdr>
    </w:div>
    <w:div w:id="862667151">
      <w:bodyDiv w:val="1"/>
      <w:marLeft w:val="0"/>
      <w:marRight w:val="0"/>
      <w:marTop w:val="0"/>
      <w:marBottom w:val="0"/>
      <w:divBdr>
        <w:top w:val="none" w:sz="0" w:space="0" w:color="auto"/>
        <w:left w:val="none" w:sz="0" w:space="0" w:color="auto"/>
        <w:bottom w:val="none" w:sz="0" w:space="0" w:color="auto"/>
        <w:right w:val="none" w:sz="0" w:space="0" w:color="auto"/>
      </w:divBdr>
    </w:div>
    <w:div w:id="863521457">
      <w:bodyDiv w:val="1"/>
      <w:marLeft w:val="0"/>
      <w:marRight w:val="0"/>
      <w:marTop w:val="0"/>
      <w:marBottom w:val="0"/>
      <w:divBdr>
        <w:top w:val="none" w:sz="0" w:space="0" w:color="auto"/>
        <w:left w:val="none" w:sz="0" w:space="0" w:color="auto"/>
        <w:bottom w:val="none" w:sz="0" w:space="0" w:color="auto"/>
        <w:right w:val="none" w:sz="0" w:space="0" w:color="auto"/>
      </w:divBdr>
    </w:div>
    <w:div w:id="863591950">
      <w:bodyDiv w:val="1"/>
      <w:marLeft w:val="0"/>
      <w:marRight w:val="0"/>
      <w:marTop w:val="0"/>
      <w:marBottom w:val="0"/>
      <w:divBdr>
        <w:top w:val="none" w:sz="0" w:space="0" w:color="auto"/>
        <w:left w:val="none" w:sz="0" w:space="0" w:color="auto"/>
        <w:bottom w:val="none" w:sz="0" w:space="0" w:color="auto"/>
        <w:right w:val="none" w:sz="0" w:space="0" w:color="auto"/>
      </w:divBdr>
    </w:div>
    <w:div w:id="863597270">
      <w:bodyDiv w:val="1"/>
      <w:marLeft w:val="0"/>
      <w:marRight w:val="0"/>
      <w:marTop w:val="0"/>
      <w:marBottom w:val="0"/>
      <w:divBdr>
        <w:top w:val="none" w:sz="0" w:space="0" w:color="auto"/>
        <w:left w:val="none" w:sz="0" w:space="0" w:color="auto"/>
        <w:bottom w:val="none" w:sz="0" w:space="0" w:color="auto"/>
        <w:right w:val="none" w:sz="0" w:space="0" w:color="auto"/>
      </w:divBdr>
    </w:div>
    <w:div w:id="863636388">
      <w:bodyDiv w:val="1"/>
      <w:marLeft w:val="0"/>
      <w:marRight w:val="0"/>
      <w:marTop w:val="0"/>
      <w:marBottom w:val="0"/>
      <w:divBdr>
        <w:top w:val="none" w:sz="0" w:space="0" w:color="auto"/>
        <w:left w:val="none" w:sz="0" w:space="0" w:color="auto"/>
        <w:bottom w:val="none" w:sz="0" w:space="0" w:color="auto"/>
        <w:right w:val="none" w:sz="0" w:space="0" w:color="auto"/>
      </w:divBdr>
    </w:div>
    <w:div w:id="863716940">
      <w:bodyDiv w:val="1"/>
      <w:marLeft w:val="0"/>
      <w:marRight w:val="0"/>
      <w:marTop w:val="0"/>
      <w:marBottom w:val="0"/>
      <w:divBdr>
        <w:top w:val="none" w:sz="0" w:space="0" w:color="auto"/>
        <w:left w:val="none" w:sz="0" w:space="0" w:color="auto"/>
        <w:bottom w:val="none" w:sz="0" w:space="0" w:color="auto"/>
        <w:right w:val="none" w:sz="0" w:space="0" w:color="auto"/>
      </w:divBdr>
    </w:div>
    <w:div w:id="864289479">
      <w:bodyDiv w:val="1"/>
      <w:marLeft w:val="0"/>
      <w:marRight w:val="0"/>
      <w:marTop w:val="0"/>
      <w:marBottom w:val="0"/>
      <w:divBdr>
        <w:top w:val="none" w:sz="0" w:space="0" w:color="auto"/>
        <w:left w:val="none" w:sz="0" w:space="0" w:color="auto"/>
        <w:bottom w:val="none" w:sz="0" w:space="0" w:color="auto"/>
        <w:right w:val="none" w:sz="0" w:space="0" w:color="auto"/>
      </w:divBdr>
    </w:div>
    <w:div w:id="864513297">
      <w:bodyDiv w:val="1"/>
      <w:marLeft w:val="0"/>
      <w:marRight w:val="0"/>
      <w:marTop w:val="0"/>
      <w:marBottom w:val="0"/>
      <w:divBdr>
        <w:top w:val="none" w:sz="0" w:space="0" w:color="auto"/>
        <w:left w:val="none" w:sz="0" w:space="0" w:color="auto"/>
        <w:bottom w:val="none" w:sz="0" w:space="0" w:color="auto"/>
        <w:right w:val="none" w:sz="0" w:space="0" w:color="auto"/>
      </w:divBdr>
    </w:div>
    <w:div w:id="864515595">
      <w:bodyDiv w:val="1"/>
      <w:marLeft w:val="0"/>
      <w:marRight w:val="0"/>
      <w:marTop w:val="0"/>
      <w:marBottom w:val="0"/>
      <w:divBdr>
        <w:top w:val="none" w:sz="0" w:space="0" w:color="auto"/>
        <w:left w:val="none" w:sz="0" w:space="0" w:color="auto"/>
        <w:bottom w:val="none" w:sz="0" w:space="0" w:color="auto"/>
        <w:right w:val="none" w:sz="0" w:space="0" w:color="auto"/>
      </w:divBdr>
    </w:div>
    <w:div w:id="864753238">
      <w:bodyDiv w:val="1"/>
      <w:marLeft w:val="0"/>
      <w:marRight w:val="0"/>
      <w:marTop w:val="0"/>
      <w:marBottom w:val="0"/>
      <w:divBdr>
        <w:top w:val="none" w:sz="0" w:space="0" w:color="auto"/>
        <w:left w:val="none" w:sz="0" w:space="0" w:color="auto"/>
        <w:bottom w:val="none" w:sz="0" w:space="0" w:color="auto"/>
        <w:right w:val="none" w:sz="0" w:space="0" w:color="auto"/>
      </w:divBdr>
    </w:div>
    <w:div w:id="865093534">
      <w:bodyDiv w:val="1"/>
      <w:marLeft w:val="0"/>
      <w:marRight w:val="0"/>
      <w:marTop w:val="0"/>
      <w:marBottom w:val="0"/>
      <w:divBdr>
        <w:top w:val="none" w:sz="0" w:space="0" w:color="auto"/>
        <w:left w:val="none" w:sz="0" w:space="0" w:color="auto"/>
        <w:bottom w:val="none" w:sz="0" w:space="0" w:color="auto"/>
        <w:right w:val="none" w:sz="0" w:space="0" w:color="auto"/>
      </w:divBdr>
    </w:div>
    <w:div w:id="865219742">
      <w:bodyDiv w:val="1"/>
      <w:marLeft w:val="0"/>
      <w:marRight w:val="0"/>
      <w:marTop w:val="0"/>
      <w:marBottom w:val="0"/>
      <w:divBdr>
        <w:top w:val="none" w:sz="0" w:space="0" w:color="auto"/>
        <w:left w:val="none" w:sz="0" w:space="0" w:color="auto"/>
        <w:bottom w:val="none" w:sz="0" w:space="0" w:color="auto"/>
        <w:right w:val="none" w:sz="0" w:space="0" w:color="auto"/>
      </w:divBdr>
    </w:div>
    <w:div w:id="865414125">
      <w:bodyDiv w:val="1"/>
      <w:marLeft w:val="0"/>
      <w:marRight w:val="0"/>
      <w:marTop w:val="0"/>
      <w:marBottom w:val="0"/>
      <w:divBdr>
        <w:top w:val="none" w:sz="0" w:space="0" w:color="auto"/>
        <w:left w:val="none" w:sz="0" w:space="0" w:color="auto"/>
        <w:bottom w:val="none" w:sz="0" w:space="0" w:color="auto"/>
        <w:right w:val="none" w:sz="0" w:space="0" w:color="auto"/>
      </w:divBdr>
    </w:div>
    <w:div w:id="865754317">
      <w:bodyDiv w:val="1"/>
      <w:marLeft w:val="0"/>
      <w:marRight w:val="0"/>
      <w:marTop w:val="0"/>
      <w:marBottom w:val="0"/>
      <w:divBdr>
        <w:top w:val="none" w:sz="0" w:space="0" w:color="auto"/>
        <w:left w:val="none" w:sz="0" w:space="0" w:color="auto"/>
        <w:bottom w:val="none" w:sz="0" w:space="0" w:color="auto"/>
        <w:right w:val="none" w:sz="0" w:space="0" w:color="auto"/>
      </w:divBdr>
    </w:div>
    <w:div w:id="865825886">
      <w:bodyDiv w:val="1"/>
      <w:marLeft w:val="0"/>
      <w:marRight w:val="0"/>
      <w:marTop w:val="0"/>
      <w:marBottom w:val="0"/>
      <w:divBdr>
        <w:top w:val="none" w:sz="0" w:space="0" w:color="auto"/>
        <w:left w:val="none" w:sz="0" w:space="0" w:color="auto"/>
        <w:bottom w:val="none" w:sz="0" w:space="0" w:color="auto"/>
        <w:right w:val="none" w:sz="0" w:space="0" w:color="auto"/>
      </w:divBdr>
    </w:div>
    <w:div w:id="866020663">
      <w:bodyDiv w:val="1"/>
      <w:marLeft w:val="0"/>
      <w:marRight w:val="0"/>
      <w:marTop w:val="0"/>
      <w:marBottom w:val="0"/>
      <w:divBdr>
        <w:top w:val="none" w:sz="0" w:space="0" w:color="auto"/>
        <w:left w:val="none" w:sz="0" w:space="0" w:color="auto"/>
        <w:bottom w:val="none" w:sz="0" w:space="0" w:color="auto"/>
        <w:right w:val="none" w:sz="0" w:space="0" w:color="auto"/>
      </w:divBdr>
    </w:div>
    <w:div w:id="866023877">
      <w:bodyDiv w:val="1"/>
      <w:marLeft w:val="0"/>
      <w:marRight w:val="0"/>
      <w:marTop w:val="0"/>
      <w:marBottom w:val="0"/>
      <w:divBdr>
        <w:top w:val="none" w:sz="0" w:space="0" w:color="auto"/>
        <w:left w:val="none" w:sz="0" w:space="0" w:color="auto"/>
        <w:bottom w:val="none" w:sz="0" w:space="0" w:color="auto"/>
        <w:right w:val="none" w:sz="0" w:space="0" w:color="auto"/>
      </w:divBdr>
    </w:div>
    <w:div w:id="866060940">
      <w:bodyDiv w:val="1"/>
      <w:marLeft w:val="0"/>
      <w:marRight w:val="0"/>
      <w:marTop w:val="0"/>
      <w:marBottom w:val="0"/>
      <w:divBdr>
        <w:top w:val="none" w:sz="0" w:space="0" w:color="auto"/>
        <w:left w:val="none" w:sz="0" w:space="0" w:color="auto"/>
        <w:bottom w:val="none" w:sz="0" w:space="0" w:color="auto"/>
        <w:right w:val="none" w:sz="0" w:space="0" w:color="auto"/>
      </w:divBdr>
    </w:div>
    <w:div w:id="866258229">
      <w:bodyDiv w:val="1"/>
      <w:marLeft w:val="0"/>
      <w:marRight w:val="0"/>
      <w:marTop w:val="0"/>
      <w:marBottom w:val="0"/>
      <w:divBdr>
        <w:top w:val="none" w:sz="0" w:space="0" w:color="auto"/>
        <w:left w:val="none" w:sz="0" w:space="0" w:color="auto"/>
        <w:bottom w:val="none" w:sz="0" w:space="0" w:color="auto"/>
        <w:right w:val="none" w:sz="0" w:space="0" w:color="auto"/>
      </w:divBdr>
    </w:div>
    <w:div w:id="866408480">
      <w:bodyDiv w:val="1"/>
      <w:marLeft w:val="0"/>
      <w:marRight w:val="0"/>
      <w:marTop w:val="0"/>
      <w:marBottom w:val="0"/>
      <w:divBdr>
        <w:top w:val="none" w:sz="0" w:space="0" w:color="auto"/>
        <w:left w:val="none" w:sz="0" w:space="0" w:color="auto"/>
        <w:bottom w:val="none" w:sz="0" w:space="0" w:color="auto"/>
        <w:right w:val="none" w:sz="0" w:space="0" w:color="auto"/>
      </w:divBdr>
    </w:div>
    <w:div w:id="866412135">
      <w:bodyDiv w:val="1"/>
      <w:marLeft w:val="0"/>
      <w:marRight w:val="0"/>
      <w:marTop w:val="0"/>
      <w:marBottom w:val="0"/>
      <w:divBdr>
        <w:top w:val="none" w:sz="0" w:space="0" w:color="auto"/>
        <w:left w:val="none" w:sz="0" w:space="0" w:color="auto"/>
        <w:bottom w:val="none" w:sz="0" w:space="0" w:color="auto"/>
        <w:right w:val="none" w:sz="0" w:space="0" w:color="auto"/>
      </w:divBdr>
    </w:div>
    <w:div w:id="866606244">
      <w:bodyDiv w:val="1"/>
      <w:marLeft w:val="0"/>
      <w:marRight w:val="0"/>
      <w:marTop w:val="0"/>
      <w:marBottom w:val="0"/>
      <w:divBdr>
        <w:top w:val="none" w:sz="0" w:space="0" w:color="auto"/>
        <w:left w:val="none" w:sz="0" w:space="0" w:color="auto"/>
        <w:bottom w:val="none" w:sz="0" w:space="0" w:color="auto"/>
        <w:right w:val="none" w:sz="0" w:space="0" w:color="auto"/>
      </w:divBdr>
    </w:div>
    <w:div w:id="866676730">
      <w:bodyDiv w:val="1"/>
      <w:marLeft w:val="0"/>
      <w:marRight w:val="0"/>
      <w:marTop w:val="0"/>
      <w:marBottom w:val="0"/>
      <w:divBdr>
        <w:top w:val="none" w:sz="0" w:space="0" w:color="auto"/>
        <w:left w:val="none" w:sz="0" w:space="0" w:color="auto"/>
        <w:bottom w:val="none" w:sz="0" w:space="0" w:color="auto"/>
        <w:right w:val="none" w:sz="0" w:space="0" w:color="auto"/>
      </w:divBdr>
    </w:div>
    <w:div w:id="866723037">
      <w:bodyDiv w:val="1"/>
      <w:marLeft w:val="0"/>
      <w:marRight w:val="0"/>
      <w:marTop w:val="0"/>
      <w:marBottom w:val="0"/>
      <w:divBdr>
        <w:top w:val="none" w:sz="0" w:space="0" w:color="auto"/>
        <w:left w:val="none" w:sz="0" w:space="0" w:color="auto"/>
        <w:bottom w:val="none" w:sz="0" w:space="0" w:color="auto"/>
        <w:right w:val="none" w:sz="0" w:space="0" w:color="auto"/>
      </w:divBdr>
    </w:div>
    <w:div w:id="866988511">
      <w:bodyDiv w:val="1"/>
      <w:marLeft w:val="0"/>
      <w:marRight w:val="0"/>
      <w:marTop w:val="0"/>
      <w:marBottom w:val="0"/>
      <w:divBdr>
        <w:top w:val="none" w:sz="0" w:space="0" w:color="auto"/>
        <w:left w:val="none" w:sz="0" w:space="0" w:color="auto"/>
        <w:bottom w:val="none" w:sz="0" w:space="0" w:color="auto"/>
        <w:right w:val="none" w:sz="0" w:space="0" w:color="auto"/>
      </w:divBdr>
    </w:div>
    <w:div w:id="867374053">
      <w:bodyDiv w:val="1"/>
      <w:marLeft w:val="0"/>
      <w:marRight w:val="0"/>
      <w:marTop w:val="0"/>
      <w:marBottom w:val="0"/>
      <w:divBdr>
        <w:top w:val="none" w:sz="0" w:space="0" w:color="auto"/>
        <w:left w:val="none" w:sz="0" w:space="0" w:color="auto"/>
        <w:bottom w:val="none" w:sz="0" w:space="0" w:color="auto"/>
        <w:right w:val="none" w:sz="0" w:space="0" w:color="auto"/>
      </w:divBdr>
    </w:div>
    <w:div w:id="867528526">
      <w:bodyDiv w:val="1"/>
      <w:marLeft w:val="0"/>
      <w:marRight w:val="0"/>
      <w:marTop w:val="0"/>
      <w:marBottom w:val="0"/>
      <w:divBdr>
        <w:top w:val="none" w:sz="0" w:space="0" w:color="auto"/>
        <w:left w:val="none" w:sz="0" w:space="0" w:color="auto"/>
        <w:bottom w:val="none" w:sz="0" w:space="0" w:color="auto"/>
        <w:right w:val="none" w:sz="0" w:space="0" w:color="auto"/>
      </w:divBdr>
    </w:div>
    <w:div w:id="867529922">
      <w:bodyDiv w:val="1"/>
      <w:marLeft w:val="0"/>
      <w:marRight w:val="0"/>
      <w:marTop w:val="0"/>
      <w:marBottom w:val="0"/>
      <w:divBdr>
        <w:top w:val="none" w:sz="0" w:space="0" w:color="auto"/>
        <w:left w:val="none" w:sz="0" w:space="0" w:color="auto"/>
        <w:bottom w:val="none" w:sz="0" w:space="0" w:color="auto"/>
        <w:right w:val="none" w:sz="0" w:space="0" w:color="auto"/>
      </w:divBdr>
    </w:div>
    <w:div w:id="867717932">
      <w:bodyDiv w:val="1"/>
      <w:marLeft w:val="0"/>
      <w:marRight w:val="0"/>
      <w:marTop w:val="0"/>
      <w:marBottom w:val="0"/>
      <w:divBdr>
        <w:top w:val="none" w:sz="0" w:space="0" w:color="auto"/>
        <w:left w:val="none" w:sz="0" w:space="0" w:color="auto"/>
        <w:bottom w:val="none" w:sz="0" w:space="0" w:color="auto"/>
        <w:right w:val="none" w:sz="0" w:space="0" w:color="auto"/>
      </w:divBdr>
    </w:div>
    <w:div w:id="867912552">
      <w:bodyDiv w:val="1"/>
      <w:marLeft w:val="0"/>
      <w:marRight w:val="0"/>
      <w:marTop w:val="0"/>
      <w:marBottom w:val="0"/>
      <w:divBdr>
        <w:top w:val="none" w:sz="0" w:space="0" w:color="auto"/>
        <w:left w:val="none" w:sz="0" w:space="0" w:color="auto"/>
        <w:bottom w:val="none" w:sz="0" w:space="0" w:color="auto"/>
        <w:right w:val="none" w:sz="0" w:space="0" w:color="auto"/>
      </w:divBdr>
    </w:div>
    <w:div w:id="868105763">
      <w:bodyDiv w:val="1"/>
      <w:marLeft w:val="0"/>
      <w:marRight w:val="0"/>
      <w:marTop w:val="0"/>
      <w:marBottom w:val="0"/>
      <w:divBdr>
        <w:top w:val="none" w:sz="0" w:space="0" w:color="auto"/>
        <w:left w:val="none" w:sz="0" w:space="0" w:color="auto"/>
        <w:bottom w:val="none" w:sz="0" w:space="0" w:color="auto"/>
        <w:right w:val="none" w:sz="0" w:space="0" w:color="auto"/>
      </w:divBdr>
    </w:div>
    <w:div w:id="868180577">
      <w:bodyDiv w:val="1"/>
      <w:marLeft w:val="0"/>
      <w:marRight w:val="0"/>
      <w:marTop w:val="0"/>
      <w:marBottom w:val="0"/>
      <w:divBdr>
        <w:top w:val="none" w:sz="0" w:space="0" w:color="auto"/>
        <w:left w:val="none" w:sz="0" w:space="0" w:color="auto"/>
        <w:bottom w:val="none" w:sz="0" w:space="0" w:color="auto"/>
        <w:right w:val="none" w:sz="0" w:space="0" w:color="auto"/>
      </w:divBdr>
    </w:div>
    <w:div w:id="868253032">
      <w:bodyDiv w:val="1"/>
      <w:marLeft w:val="0"/>
      <w:marRight w:val="0"/>
      <w:marTop w:val="0"/>
      <w:marBottom w:val="0"/>
      <w:divBdr>
        <w:top w:val="none" w:sz="0" w:space="0" w:color="auto"/>
        <w:left w:val="none" w:sz="0" w:space="0" w:color="auto"/>
        <w:bottom w:val="none" w:sz="0" w:space="0" w:color="auto"/>
        <w:right w:val="none" w:sz="0" w:space="0" w:color="auto"/>
      </w:divBdr>
    </w:div>
    <w:div w:id="868491507">
      <w:bodyDiv w:val="1"/>
      <w:marLeft w:val="0"/>
      <w:marRight w:val="0"/>
      <w:marTop w:val="0"/>
      <w:marBottom w:val="0"/>
      <w:divBdr>
        <w:top w:val="none" w:sz="0" w:space="0" w:color="auto"/>
        <w:left w:val="none" w:sz="0" w:space="0" w:color="auto"/>
        <w:bottom w:val="none" w:sz="0" w:space="0" w:color="auto"/>
        <w:right w:val="none" w:sz="0" w:space="0" w:color="auto"/>
      </w:divBdr>
    </w:div>
    <w:div w:id="868567153">
      <w:bodyDiv w:val="1"/>
      <w:marLeft w:val="0"/>
      <w:marRight w:val="0"/>
      <w:marTop w:val="0"/>
      <w:marBottom w:val="0"/>
      <w:divBdr>
        <w:top w:val="none" w:sz="0" w:space="0" w:color="auto"/>
        <w:left w:val="none" w:sz="0" w:space="0" w:color="auto"/>
        <w:bottom w:val="none" w:sz="0" w:space="0" w:color="auto"/>
        <w:right w:val="none" w:sz="0" w:space="0" w:color="auto"/>
      </w:divBdr>
    </w:div>
    <w:div w:id="868877511">
      <w:bodyDiv w:val="1"/>
      <w:marLeft w:val="0"/>
      <w:marRight w:val="0"/>
      <w:marTop w:val="0"/>
      <w:marBottom w:val="0"/>
      <w:divBdr>
        <w:top w:val="none" w:sz="0" w:space="0" w:color="auto"/>
        <w:left w:val="none" w:sz="0" w:space="0" w:color="auto"/>
        <w:bottom w:val="none" w:sz="0" w:space="0" w:color="auto"/>
        <w:right w:val="none" w:sz="0" w:space="0" w:color="auto"/>
      </w:divBdr>
    </w:div>
    <w:div w:id="868950448">
      <w:bodyDiv w:val="1"/>
      <w:marLeft w:val="0"/>
      <w:marRight w:val="0"/>
      <w:marTop w:val="0"/>
      <w:marBottom w:val="0"/>
      <w:divBdr>
        <w:top w:val="none" w:sz="0" w:space="0" w:color="auto"/>
        <w:left w:val="none" w:sz="0" w:space="0" w:color="auto"/>
        <w:bottom w:val="none" w:sz="0" w:space="0" w:color="auto"/>
        <w:right w:val="none" w:sz="0" w:space="0" w:color="auto"/>
      </w:divBdr>
    </w:div>
    <w:div w:id="868959027">
      <w:bodyDiv w:val="1"/>
      <w:marLeft w:val="0"/>
      <w:marRight w:val="0"/>
      <w:marTop w:val="0"/>
      <w:marBottom w:val="0"/>
      <w:divBdr>
        <w:top w:val="none" w:sz="0" w:space="0" w:color="auto"/>
        <w:left w:val="none" w:sz="0" w:space="0" w:color="auto"/>
        <w:bottom w:val="none" w:sz="0" w:space="0" w:color="auto"/>
        <w:right w:val="none" w:sz="0" w:space="0" w:color="auto"/>
      </w:divBdr>
    </w:div>
    <w:div w:id="869032085">
      <w:bodyDiv w:val="1"/>
      <w:marLeft w:val="0"/>
      <w:marRight w:val="0"/>
      <w:marTop w:val="0"/>
      <w:marBottom w:val="0"/>
      <w:divBdr>
        <w:top w:val="none" w:sz="0" w:space="0" w:color="auto"/>
        <w:left w:val="none" w:sz="0" w:space="0" w:color="auto"/>
        <w:bottom w:val="none" w:sz="0" w:space="0" w:color="auto"/>
        <w:right w:val="none" w:sz="0" w:space="0" w:color="auto"/>
      </w:divBdr>
    </w:div>
    <w:div w:id="869224299">
      <w:bodyDiv w:val="1"/>
      <w:marLeft w:val="0"/>
      <w:marRight w:val="0"/>
      <w:marTop w:val="0"/>
      <w:marBottom w:val="0"/>
      <w:divBdr>
        <w:top w:val="none" w:sz="0" w:space="0" w:color="auto"/>
        <w:left w:val="none" w:sz="0" w:space="0" w:color="auto"/>
        <w:bottom w:val="none" w:sz="0" w:space="0" w:color="auto"/>
        <w:right w:val="none" w:sz="0" w:space="0" w:color="auto"/>
      </w:divBdr>
    </w:div>
    <w:div w:id="869296743">
      <w:bodyDiv w:val="1"/>
      <w:marLeft w:val="0"/>
      <w:marRight w:val="0"/>
      <w:marTop w:val="0"/>
      <w:marBottom w:val="0"/>
      <w:divBdr>
        <w:top w:val="none" w:sz="0" w:space="0" w:color="auto"/>
        <w:left w:val="none" w:sz="0" w:space="0" w:color="auto"/>
        <w:bottom w:val="none" w:sz="0" w:space="0" w:color="auto"/>
        <w:right w:val="none" w:sz="0" w:space="0" w:color="auto"/>
      </w:divBdr>
    </w:div>
    <w:div w:id="869299247">
      <w:bodyDiv w:val="1"/>
      <w:marLeft w:val="0"/>
      <w:marRight w:val="0"/>
      <w:marTop w:val="0"/>
      <w:marBottom w:val="0"/>
      <w:divBdr>
        <w:top w:val="none" w:sz="0" w:space="0" w:color="auto"/>
        <w:left w:val="none" w:sz="0" w:space="0" w:color="auto"/>
        <w:bottom w:val="none" w:sz="0" w:space="0" w:color="auto"/>
        <w:right w:val="none" w:sz="0" w:space="0" w:color="auto"/>
      </w:divBdr>
    </w:div>
    <w:div w:id="869605872">
      <w:bodyDiv w:val="1"/>
      <w:marLeft w:val="0"/>
      <w:marRight w:val="0"/>
      <w:marTop w:val="0"/>
      <w:marBottom w:val="0"/>
      <w:divBdr>
        <w:top w:val="none" w:sz="0" w:space="0" w:color="auto"/>
        <w:left w:val="none" w:sz="0" w:space="0" w:color="auto"/>
        <w:bottom w:val="none" w:sz="0" w:space="0" w:color="auto"/>
        <w:right w:val="none" w:sz="0" w:space="0" w:color="auto"/>
      </w:divBdr>
    </w:div>
    <w:div w:id="869684535">
      <w:bodyDiv w:val="1"/>
      <w:marLeft w:val="0"/>
      <w:marRight w:val="0"/>
      <w:marTop w:val="0"/>
      <w:marBottom w:val="0"/>
      <w:divBdr>
        <w:top w:val="none" w:sz="0" w:space="0" w:color="auto"/>
        <w:left w:val="none" w:sz="0" w:space="0" w:color="auto"/>
        <w:bottom w:val="none" w:sz="0" w:space="0" w:color="auto"/>
        <w:right w:val="none" w:sz="0" w:space="0" w:color="auto"/>
      </w:divBdr>
    </w:div>
    <w:div w:id="869999449">
      <w:bodyDiv w:val="1"/>
      <w:marLeft w:val="0"/>
      <w:marRight w:val="0"/>
      <w:marTop w:val="0"/>
      <w:marBottom w:val="0"/>
      <w:divBdr>
        <w:top w:val="none" w:sz="0" w:space="0" w:color="auto"/>
        <w:left w:val="none" w:sz="0" w:space="0" w:color="auto"/>
        <w:bottom w:val="none" w:sz="0" w:space="0" w:color="auto"/>
        <w:right w:val="none" w:sz="0" w:space="0" w:color="auto"/>
      </w:divBdr>
    </w:div>
    <w:div w:id="870261187">
      <w:bodyDiv w:val="1"/>
      <w:marLeft w:val="0"/>
      <w:marRight w:val="0"/>
      <w:marTop w:val="0"/>
      <w:marBottom w:val="0"/>
      <w:divBdr>
        <w:top w:val="none" w:sz="0" w:space="0" w:color="auto"/>
        <w:left w:val="none" w:sz="0" w:space="0" w:color="auto"/>
        <w:bottom w:val="none" w:sz="0" w:space="0" w:color="auto"/>
        <w:right w:val="none" w:sz="0" w:space="0" w:color="auto"/>
      </w:divBdr>
    </w:div>
    <w:div w:id="870265121">
      <w:bodyDiv w:val="1"/>
      <w:marLeft w:val="0"/>
      <w:marRight w:val="0"/>
      <w:marTop w:val="0"/>
      <w:marBottom w:val="0"/>
      <w:divBdr>
        <w:top w:val="none" w:sz="0" w:space="0" w:color="auto"/>
        <w:left w:val="none" w:sz="0" w:space="0" w:color="auto"/>
        <w:bottom w:val="none" w:sz="0" w:space="0" w:color="auto"/>
        <w:right w:val="none" w:sz="0" w:space="0" w:color="auto"/>
      </w:divBdr>
    </w:div>
    <w:div w:id="870654859">
      <w:bodyDiv w:val="1"/>
      <w:marLeft w:val="0"/>
      <w:marRight w:val="0"/>
      <w:marTop w:val="0"/>
      <w:marBottom w:val="0"/>
      <w:divBdr>
        <w:top w:val="none" w:sz="0" w:space="0" w:color="auto"/>
        <w:left w:val="none" w:sz="0" w:space="0" w:color="auto"/>
        <w:bottom w:val="none" w:sz="0" w:space="0" w:color="auto"/>
        <w:right w:val="none" w:sz="0" w:space="0" w:color="auto"/>
      </w:divBdr>
    </w:div>
    <w:div w:id="870922968">
      <w:bodyDiv w:val="1"/>
      <w:marLeft w:val="0"/>
      <w:marRight w:val="0"/>
      <w:marTop w:val="0"/>
      <w:marBottom w:val="0"/>
      <w:divBdr>
        <w:top w:val="none" w:sz="0" w:space="0" w:color="auto"/>
        <w:left w:val="none" w:sz="0" w:space="0" w:color="auto"/>
        <w:bottom w:val="none" w:sz="0" w:space="0" w:color="auto"/>
        <w:right w:val="none" w:sz="0" w:space="0" w:color="auto"/>
      </w:divBdr>
    </w:div>
    <w:div w:id="870995611">
      <w:bodyDiv w:val="1"/>
      <w:marLeft w:val="0"/>
      <w:marRight w:val="0"/>
      <w:marTop w:val="0"/>
      <w:marBottom w:val="0"/>
      <w:divBdr>
        <w:top w:val="none" w:sz="0" w:space="0" w:color="auto"/>
        <w:left w:val="none" w:sz="0" w:space="0" w:color="auto"/>
        <w:bottom w:val="none" w:sz="0" w:space="0" w:color="auto"/>
        <w:right w:val="none" w:sz="0" w:space="0" w:color="auto"/>
      </w:divBdr>
    </w:div>
    <w:div w:id="871191459">
      <w:bodyDiv w:val="1"/>
      <w:marLeft w:val="0"/>
      <w:marRight w:val="0"/>
      <w:marTop w:val="0"/>
      <w:marBottom w:val="0"/>
      <w:divBdr>
        <w:top w:val="none" w:sz="0" w:space="0" w:color="auto"/>
        <w:left w:val="none" w:sz="0" w:space="0" w:color="auto"/>
        <w:bottom w:val="none" w:sz="0" w:space="0" w:color="auto"/>
        <w:right w:val="none" w:sz="0" w:space="0" w:color="auto"/>
      </w:divBdr>
    </w:div>
    <w:div w:id="871380803">
      <w:bodyDiv w:val="1"/>
      <w:marLeft w:val="0"/>
      <w:marRight w:val="0"/>
      <w:marTop w:val="0"/>
      <w:marBottom w:val="0"/>
      <w:divBdr>
        <w:top w:val="none" w:sz="0" w:space="0" w:color="auto"/>
        <w:left w:val="none" w:sz="0" w:space="0" w:color="auto"/>
        <w:bottom w:val="none" w:sz="0" w:space="0" w:color="auto"/>
        <w:right w:val="none" w:sz="0" w:space="0" w:color="auto"/>
      </w:divBdr>
    </w:div>
    <w:div w:id="871456186">
      <w:bodyDiv w:val="1"/>
      <w:marLeft w:val="0"/>
      <w:marRight w:val="0"/>
      <w:marTop w:val="0"/>
      <w:marBottom w:val="0"/>
      <w:divBdr>
        <w:top w:val="none" w:sz="0" w:space="0" w:color="auto"/>
        <w:left w:val="none" w:sz="0" w:space="0" w:color="auto"/>
        <w:bottom w:val="none" w:sz="0" w:space="0" w:color="auto"/>
        <w:right w:val="none" w:sz="0" w:space="0" w:color="auto"/>
      </w:divBdr>
    </w:div>
    <w:div w:id="872155534">
      <w:bodyDiv w:val="1"/>
      <w:marLeft w:val="0"/>
      <w:marRight w:val="0"/>
      <w:marTop w:val="0"/>
      <w:marBottom w:val="0"/>
      <w:divBdr>
        <w:top w:val="none" w:sz="0" w:space="0" w:color="auto"/>
        <w:left w:val="none" w:sz="0" w:space="0" w:color="auto"/>
        <w:bottom w:val="none" w:sz="0" w:space="0" w:color="auto"/>
        <w:right w:val="none" w:sz="0" w:space="0" w:color="auto"/>
      </w:divBdr>
    </w:div>
    <w:div w:id="872230186">
      <w:bodyDiv w:val="1"/>
      <w:marLeft w:val="0"/>
      <w:marRight w:val="0"/>
      <w:marTop w:val="0"/>
      <w:marBottom w:val="0"/>
      <w:divBdr>
        <w:top w:val="none" w:sz="0" w:space="0" w:color="auto"/>
        <w:left w:val="none" w:sz="0" w:space="0" w:color="auto"/>
        <w:bottom w:val="none" w:sz="0" w:space="0" w:color="auto"/>
        <w:right w:val="none" w:sz="0" w:space="0" w:color="auto"/>
      </w:divBdr>
    </w:div>
    <w:div w:id="872308633">
      <w:bodyDiv w:val="1"/>
      <w:marLeft w:val="0"/>
      <w:marRight w:val="0"/>
      <w:marTop w:val="0"/>
      <w:marBottom w:val="0"/>
      <w:divBdr>
        <w:top w:val="none" w:sz="0" w:space="0" w:color="auto"/>
        <w:left w:val="none" w:sz="0" w:space="0" w:color="auto"/>
        <w:bottom w:val="none" w:sz="0" w:space="0" w:color="auto"/>
        <w:right w:val="none" w:sz="0" w:space="0" w:color="auto"/>
      </w:divBdr>
    </w:div>
    <w:div w:id="872310748">
      <w:bodyDiv w:val="1"/>
      <w:marLeft w:val="0"/>
      <w:marRight w:val="0"/>
      <w:marTop w:val="0"/>
      <w:marBottom w:val="0"/>
      <w:divBdr>
        <w:top w:val="none" w:sz="0" w:space="0" w:color="auto"/>
        <w:left w:val="none" w:sz="0" w:space="0" w:color="auto"/>
        <w:bottom w:val="none" w:sz="0" w:space="0" w:color="auto"/>
        <w:right w:val="none" w:sz="0" w:space="0" w:color="auto"/>
      </w:divBdr>
    </w:div>
    <w:div w:id="872499810">
      <w:bodyDiv w:val="1"/>
      <w:marLeft w:val="0"/>
      <w:marRight w:val="0"/>
      <w:marTop w:val="0"/>
      <w:marBottom w:val="0"/>
      <w:divBdr>
        <w:top w:val="none" w:sz="0" w:space="0" w:color="auto"/>
        <w:left w:val="none" w:sz="0" w:space="0" w:color="auto"/>
        <w:bottom w:val="none" w:sz="0" w:space="0" w:color="auto"/>
        <w:right w:val="none" w:sz="0" w:space="0" w:color="auto"/>
      </w:divBdr>
    </w:div>
    <w:div w:id="872502601">
      <w:bodyDiv w:val="1"/>
      <w:marLeft w:val="0"/>
      <w:marRight w:val="0"/>
      <w:marTop w:val="0"/>
      <w:marBottom w:val="0"/>
      <w:divBdr>
        <w:top w:val="none" w:sz="0" w:space="0" w:color="auto"/>
        <w:left w:val="none" w:sz="0" w:space="0" w:color="auto"/>
        <w:bottom w:val="none" w:sz="0" w:space="0" w:color="auto"/>
        <w:right w:val="none" w:sz="0" w:space="0" w:color="auto"/>
      </w:divBdr>
    </w:div>
    <w:div w:id="872963883">
      <w:bodyDiv w:val="1"/>
      <w:marLeft w:val="0"/>
      <w:marRight w:val="0"/>
      <w:marTop w:val="0"/>
      <w:marBottom w:val="0"/>
      <w:divBdr>
        <w:top w:val="none" w:sz="0" w:space="0" w:color="auto"/>
        <w:left w:val="none" w:sz="0" w:space="0" w:color="auto"/>
        <w:bottom w:val="none" w:sz="0" w:space="0" w:color="auto"/>
        <w:right w:val="none" w:sz="0" w:space="0" w:color="auto"/>
      </w:divBdr>
    </w:div>
    <w:div w:id="873075741">
      <w:bodyDiv w:val="1"/>
      <w:marLeft w:val="0"/>
      <w:marRight w:val="0"/>
      <w:marTop w:val="0"/>
      <w:marBottom w:val="0"/>
      <w:divBdr>
        <w:top w:val="none" w:sz="0" w:space="0" w:color="auto"/>
        <w:left w:val="none" w:sz="0" w:space="0" w:color="auto"/>
        <w:bottom w:val="none" w:sz="0" w:space="0" w:color="auto"/>
        <w:right w:val="none" w:sz="0" w:space="0" w:color="auto"/>
      </w:divBdr>
    </w:div>
    <w:div w:id="873077505">
      <w:bodyDiv w:val="1"/>
      <w:marLeft w:val="0"/>
      <w:marRight w:val="0"/>
      <w:marTop w:val="0"/>
      <w:marBottom w:val="0"/>
      <w:divBdr>
        <w:top w:val="none" w:sz="0" w:space="0" w:color="auto"/>
        <w:left w:val="none" w:sz="0" w:space="0" w:color="auto"/>
        <w:bottom w:val="none" w:sz="0" w:space="0" w:color="auto"/>
        <w:right w:val="none" w:sz="0" w:space="0" w:color="auto"/>
      </w:divBdr>
    </w:div>
    <w:div w:id="873882063">
      <w:bodyDiv w:val="1"/>
      <w:marLeft w:val="0"/>
      <w:marRight w:val="0"/>
      <w:marTop w:val="0"/>
      <w:marBottom w:val="0"/>
      <w:divBdr>
        <w:top w:val="none" w:sz="0" w:space="0" w:color="auto"/>
        <w:left w:val="none" w:sz="0" w:space="0" w:color="auto"/>
        <w:bottom w:val="none" w:sz="0" w:space="0" w:color="auto"/>
        <w:right w:val="none" w:sz="0" w:space="0" w:color="auto"/>
      </w:divBdr>
    </w:div>
    <w:div w:id="874079844">
      <w:bodyDiv w:val="1"/>
      <w:marLeft w:val="0"/>
      <w:marRight w:val="0"/>
      <w:marTop w:val="0"/>
      <w:marBottom w:val="0"/>
      <w:divBdr>
        <w:top w:val="none" w:sz="0" w:space="0" w:color="auto"/>
        <w:left w:val="none" w:sz="0" w:space="0" w:color="auto"/>
        <w:bottom w:val="none" w:sz="0" w:space="0" w:color="auto"/>
        <w:right w:val="none" w:sz="0" w:space="0" w:color="auto"/>
      </w:divBdr>
    </w:div>
    <w:div w:id="874150386">
      <w:bodyDiv w:val="1"/>
      <w:marLeft w:val="0"/>
      <w:marRight w:val="0"/>
      <w:marTop w:val="0"/>
      <w:marBottom w:val="0"/>
      <w:divBdr>
        <w:top w:val="none" w:sz="0" w:space="0" w:color="auto"/>
        <w:left w:val="none" w:sz="0" w:space="0" w:color="auto"/>
        <w:bottom w:val="none" w:sz="0" w:space="0" w:color="auto"/>
        <w:right w:val="none" w:sz="0" w:space="0" w:color="auto"/>
      </w:divBdr>
    </w:div>
    <w:div w:id="874194699">
      <w:bodyDiv w:val="1"/>
      <w:marLeft w:val="0"/>
      <w:marRight w:val="0"/>
      <w:marTop w:val="0"/>
      <w:marBottom w:val="0"/>
      <w:divBdr>
        <w:top w:val="none" w:sz="0" w:space="0" w:color="auto"/>
        <w:left w:val="none" w:sz="0" w:space="0" w:color="auto"/>
        <w:bottom w:val="none" w:sz="0" w:space="0" w:color="auto"/>
        <w:right w:val="none" w:sz="0" w:space="0" w:color="auto"/>
      </w:divBdr>
    </w:div>
    <w:div w:id="874393684">
      <w:bodyDiv w:val="1"/>
      <w:marLeft w:val="0"/>
      <w:marRight w:val="0"/>
      <w:marTop w:val="0"/>
      <w:marBottom w:val="0"/>
      <w:divBdr>
        <w:top w:val="none" w:sz="0" w:space="0" w:color="auto"/>
        <w:left w:val="none" w:sz="0" w:space="0" w:color="auto"/>
        <w:bottom w:val="none" w:sz="0" w:space="0" w:color="auto"/>
        <w:right w:val="none" w:sz="0" w:space="0" w:color="auto"/>
      </w:divBdr>
    </w:div>
    <w:div w:id="874542835">
      <w:bodyDiv w:val="1"/>
      <w:marLeft w:val="0"/>
      <w:marRight w:val="0"/>
      <w:marTop w:val="0"/>
      <w:marBottom w:val="0"/>
      <w:divBdr>
        <w:top w:val="none" w:sz="0" w:space="0" w:color="auto"/>
        <w:left w:val="none" w:sz="0" w:space="0" w:color="auto"/>
        <w:bottom w:val="none" w:sz="0" w:space="0" w:color="auto"/>
        <w:right w:val="none" w:sz="0" w:space="0" w:color="auto"/>
      </w:divBdr>
    </w:div>
    <w:div w:id="874776850">
      <w:bodyDiv w:val="1"/>
      <w:marLeft w:val="0"/>
      <w:marRight w:val="0"/>
      <w:marTop w:val="0"/>
      <w:marBottom w:val="0"/>
      <w:divBdr>
        <w:top w:val="none" w:sz="0" w:space="0" w:color="auto"/>
        <w:left w:val="none" w:sz="0" w:space="0" w:color="auto"/>
        <w:bottom w:val="none" w:sz="0" w:space="0" w:color="auto"/>
        <w:right w:val="none" w:sz="0" w:space="0" w:color="auto"/>
      </w:divBdr>
    </w:div>
    <w:div w:id="874924933">
      <w:bodyDiv w:val="1"/>
      <w:marLeft w:val="0"/>
      <w:marRight w:val="0"/>
      <w:marTop w:val="0"/>
      <w:marBottom w:val="0"/>
      <w:divBdr>
        <w:top w:val="none" w:sz="0" w:space="0" w:color="auto"/>
        <w:left w:val="none" w:sz="0" w:space="0" w:color="auto"/>
        <w:bottom w:val="none" w:sz="0" w:space="0" w:color="auto"/>
        <w:right w:val="none" w:sz="0" w:space="0" w:color="auto"/>
      </w:divBdr>
    </w:div>
    <w:div w:id="875199292">
      <w:bodyDiv w:val="1"/>
      <w:marLeft w:val="0"/>
      <w:marRight w:val="0"/>
      <w:marTop w:val="0"/>
      <w:marBottom w:val="0"/>
      <w:divBdr>
        <w:top w:val="none" w:sz="0" w:space="0" w:color="auto"/>
        <w:left w:val="none" w:sz="0" w:space="0" w:color="auto"/>
        <w:bottom w:val="none" w:sz="0" w:space="0" w:color="auto"/>
        <w:right w:val="none" w:sz="0" w:space="0" w:color="auto"/>
      </w:divBdr>
    </w:div>
    <w:div w:id="875386190">
      <w:bodyDiv w:val="1"/>
      <w:marLeft w:val="0"/>
      <w:marRight w:val="0"/>
      <w:marTop w:val="0"/>
      <w:marBottom w:val="0"/>
      <w:divBdr>
        <w:top w:val="none" w:sz="0" w:space="0" w:color="auto"/>
        <w:left w:val="none" w:sz="0" w:space="0" w:color="auto"/>
        <w:bottom w:val="none" w:sz="0" w:space="0" w:color="auto"/>
        <w:right w:val="none" w:sz="0" w:space="0" w:color="auto"/>
      </w:divBdr>
    </w:div>
    <w:div w:id="875433253">
      <w:bodyDiv w:val="1"/>
      <w:marLeft w:val="0"/>
      <w:marRight w:val="0"/>
      <w:marTop w:val="0"/>
      <w:marBottom w:val="0"/>
      <w:divBdr>
        <w:top w:val="none" w:sz="0" w:space="0" w:color="auto"/>
        <w:left w:val="none" w:sz="0" w:space="0" w:color="auto"/>
        <w:bottom w:val="none" w:sz="0" w:space="0" w:color="auto"/>
        <w:right w:val="none" w:sz="0" w:space="0" w:color="auto"/>
      </w:divBdr>
    </w:div>
    <w:div w:id="875435949">
      <w:bodyDiv w:val="1"/>
      <w:marLeft w:val="0"/>
      <w:marRight w:val="0"/>
      <w:marTop w:val="0"/>
      <w:marBottom w:val="0"/>
      <w:divBdr>
        <w:top w:val="none" w:sz="0" w:space="0" w:color="auto"/>
        <w:left w:val="none" w:sz="0" w:space="0" w:color="auto"/>
        <w:bottom w:val="none" w:sz="0" w:space="0" w:color="auto"/>
        <w:right w:val="none" w:sz="0" w:space="0" w:color="auto"/>
      </w:divBdr>
    </w:div>
    <w:div w:id="875582454">
      <w:bodyDiv w:val="1"/>
      <w:marLeft w:val="0"/>
      <w:marRight w:val="0"/>
      <w:marTop w:val="0"/>
      <w:marBottom w:val="0"/>
      <w:divBdr>
        <w:top w:val="none" w:sz="0" w:space="0" w:color="auto"/>
        <w:left w:val="none" w:sz="0" w:space="0" w:color="auto"/>
        <w:bottom w:val="none" w:sz="0" w:space="0" w:color="auto"/>
        <w:right w:val="none" w:sz="0" w:space="0" w:color="auto"/>
      </w:divBdr>
    </w:div>
    <w:div w:id="875657786">
      <w:bodyDiv w:val="1"/>
      <w:marLeft w:val="0"/>
      <w:marRight w:val="0"/>
      <w:marTop w:val="0"/>
      <w:marBottom w:val="0"/>
      <w:divBdr>
        <w:top w:val="none" w:sz="0" w:space="0" w:color="auto"/>
        <w:left w:val="none" w:sz="0" w:space="0" w:color="auto"/>
        <w:bottom w:val="none" w:sz="0" w:space="0" w:color="auto"/>
        <w:right w:val="none" w:sz="0" w:space="0" w:color="auto"/>
      </w:divBdr>
    </w:div>
    <w:div w:id="875891066">
      <w:bodyDiv w:val="1"/>
      <w:marLeft w:val="0"/>
      <w:marRight w:val="0"/>
      <w:marTop w:val="0"/>
      <w:marBottom w:val="0"/>
      <w:divBdr>
        <w:top w:val="none" w:sz="0" w:space="0" w:color="auto"/>
        <w:left w:val="none" w:sz="0" w:space="0" w:color="auto"/>
        <w:bottom w:val="none" w:sz="0" w:space="0" w:color="auto"/>
        <w:right w:val="none" w:sz="0" w:space="0" w:color="auto"/>
      </w:divBdr>
    </w:div>
    <w:div w:id="875968866">
      <w:bodyDiv w:val="1"/>
      <w:marLeft w:val="0"/>
      <w:marRight w:val="0"/>
      <w:marTop w:val="0"/>
      <w:marBottom w:val="0"/>
      <w:divBdr>
        <w:top w:val="none" w:sz="0" w:space="0" w:color="auto"/>
        <w:left w:val="none" w:sz="0" w:space="0" w:color="auto"/>
        <w:bottom w:val="none" w:sz="0" w:space="0" w:color="auto"/>
        <w:right w:val="none" w:sz="0" w:space="0" w:color="auto"/>
      </w:divBdr>
    </w:div>
    <w:div w:id="876047417">
      <w:bodyDiv w:val="1"/>
      <w:marLeft w:val="0"/>
      <w:marRight w:val="0"/>
      <w:marTop w:val="0"/>
      <w:marBottom w:val="0"/>
      <w:divBdr>
        <w:top w:val="none" w:sz="0" w:space="0" w:color="auto"/>
        <w:left w:val="none" w:sz="0" w:space="0" w:color="auto"/>
        <w:bottom w:val="none" w:sz="0" w:space="0" w:color="auto"/>
        <w:right w:val="none" w:sz="0" w:space="0" w:color="auto"/>
      </w:divBdr>
    </w:div>
    <w:div w:id="876697542">
      <w:bodyDiv w:val="1"/>
      <w:marLeft w:val="0"/>
      <w:marRight w:val="0"/>
      <w:marTop w:val="0"/>
      <w:marBottom w:val="0"/>
      <w:divBdr>
        <w:top w:val="none" w:sz="0" w:space="0" w:color="auto"/>
        <w:left w:val="none" w:sz="0" w:space="0" w:color="auto"/>
        <w:bottom w:val="none" w:sz="0" w:space="0" w:color="auto"/>
        <w:right w:val="none" w:sz="0" w:space="0" w:color="auto"/>
      </w:divBdr>
    </w:div>
    <w:div w:id="876896844">
      <w:bodyDiv w:val="1"/>
      <w:marLeft w:val="0"/>
      <w:marRight w:val="0"/>
      <w:marTop w:val="0"/>
      <w:marBottom w:val="0"/>
      <w:divBdr>
        <w:top w:val="none" w:sz="0" w:space="0" w:color="auto"/>
        <w:left w:val="none" w:sz="0" w:space="0" w:color="auto"/>
        <w:bottom w:val="none" w:sz="0" w:space="0" w:color="auto"/>
        <w:right w:val="none" w:sz="0" w:space="0" w:color="auto"/>
      </w:divBdr>
    </w:div>
    <w:div w:id="876939081">
      <w:bodyDiv w:val="1"/>
      <w:marLeft w:val="0"/>
      <w:marRight w:val="0"/>
      <w:marTop w:val="0"/>
      <w:marBottom w:val="0"/>
      <w:divBdr>
        <w:top w:val="none" w:sz="0" w:space="0" w:color="auto"/>
        <w:left w:val="none" w:sz="0" w:space="0" w:color="auto"/>
        <w:bottom w:val="none" w:sz="0" w:space="0" w:color="auto"/>
        <w:right w:val="none" w:sz="0" w:space="0" w:color="auto"/>
      </w:divBdr>
    </w:div>
    <w:div w:id="877006753">
      <w:bodyDiv w:val="1"/>
      <w:marLeft w:val="0"/>
      <w:marRight w:val="0"/>
      <w:marTop w:val="0"/>
      <w:marBottom w:val="0"/>
      <w:divBdr>
        <w:top w:val="none" w:sz="0" w:space="0" w:color="auto"/>
        <w:left w:val="none" w:sz="0" w:space="0" w:color="auto"/>
        <w:bottom w:val="none" w:sz="0" w:space="0" w:color="auto"/>
        <w:right w:val="none" w:sz="0" w:space="0" w:color="auto"/>
      </w:divBdr>
    </w:div>
    <w:div w:id="877088168">
      <w:bodyDiv w:val="1"/>
      <w:marLeft w:val="0"/>
      <w:marRight w:val="0"/>
      <w:marTop w:val="0"/>
      <w:marBottom w:val="0"/>
      <w:divBdr>
        <w:top w:val="none" w:sz="0" w:space="0" w:color="auto"/>
        <w:left w:val="none" w:sz="0" w:space="0" w:color="auto"/>
        <w:bottom w:val="none" w:sz="0" w:space="0" w:color="auto"/>
        <w:right w:val="none" w:sz="0" w:space="0" w:color="auto"/>
      </w:divBdr>
    </w:div>
    <w:div w:id="877281794">
      <w:bodyDiv w:val="1"/>
      <w:marLeft w:val="0"/>
      <w:marRight w:val="0"/>
      <w:marTop w:val="0"/>
      <w:marBottom w:val="0"/>
      <w:divBdr>
        <w:top w:val="none" w:sz="0" w:space="0" w:color="auto"/>
        <w:left w:val="none" w:sz="0" w:space="0" w:color="auto"/>
        <w:bottom w:val="none" w:sz="0" w:space="0" w:color="auto"/>
        <w:right w:val="none" w:sz="0" w:space="0" w:color="auto"/>
      </w:divBdr>
    </w:div>
    <w:div w:id="877619112">
      <w:bodyDiv w:val="1"/>
      <w:marLeft w:val="0"/>
      <w:marRight w:val="0"/>
      <w:marTop w:val="0"/>
      <w:marBottom w:val="0"/>
      <w:divBdr>
        <w:top w:val="none" w:sz="0" w:space="0" w:color="auto"/>
        <w:left w:val="none" w:sz="0" w:space="0" w:color="auto"/>
        <w:bottom w:val="none" w:sz="0" w:space="0" w:color="auto"/>
        <w:right w:val="none" w:sz="0" w:space="0" w:color="auto"/>
      </w:divBdr>
    </w:div>
    <w:div w:id="878129194">
      <w:bodyDiv w:val="1"/>
      <w:marLeft w:val="0"/>
      <w:marRight w:val="0"/>
      <w:marTop w:val="0"/>
      <w:marBottom w:val="0"/>
      <w:divBdr>
        <w:top w:val="none" w:sz="0" w:space="0" w:color="auto"/>
        <w:left w:val="none" w:sz="0" w:space="0" w:color="auto"/>
        <w:bottom w:val="none" w:sz="0" w:space="0" w:color="auto"/>
        <w:right w:val="none" w:sz="0" w:space="0" w:color="auto"/>
      </w:divBdr>
    </w:div>
    <w:div w:id="878277787">
      <w:bodyDiv w:val="1"/>
      <w:marLeft w:val="0"/>
      <w:marRight w:val="0"/>
      <w:marTop w:val="0"/>
      <w:marBottom w:val="0"/>
      <w:divBdr>
        <w:top w:val="none" w:sz="0" w:space="0" w:color="auto"/>
        <w:left w:val="none" w:sz="0" w:space="0" w:color="auto"/>
        <w:bottom w:val="none" w:sz="0" w:space="0" w:color="auto"/>
        <w:right w:val="none" w:sz="0" w:space="0" w:color="auto"/>
      </w:divBdr>
    </w:div>
    <w:div w:id="878784446">
      <w:bodyDiv w:val="1"/>
      <w:marLeft w:val="0"/>
      <w:marRight w:val="0"/>
      <w:marTop w:val="0"/>
      <w:marBottom w:val="0"/>
      <w:divBdr>
        <w:top w:val="none" w:sz="0" w:space="0" w:color="auto"/>
        <w:left w:val="none" w:sz="0" w:space="0" w:color="auto"/>
        <w:bottom w:val="none" w:sz="0" w:space="0" w:color="auto"/>
        <w:right w:val="none" w:sz="0" w:space="0" w:color="auto"/>
      </w:divBdr>
    </w:div>
    <w:div w:id="878934634">
      <w:bodyDiv w:val="1"/>
      <w:marLeft w:val="0"/>
      <w:marRight w:val="0"/>
      <w:marTop w:val="0"/>
      <w:marBottom w:val="0"/>
      <w:divBdr>
        <w:top w:val="none" w:sz="0" w:space="0" w:color="auto"/>
        <w:left w:val="none" w:sz="0" w:space="0" w:color="auto"/>
        <w:bottom w:val="none" w:sz="0" w:space="0" w:color="auto"/>
        <w:right w:val="none" w:sz="0" w:space="0" w:color="auto"/>
      </w:divBdr>
    </w:div>
    <w:div w:id="879365637">
      <w:bodyDiv w:val="1"/>
      <w:marLeft w:val="0"/>
      <w:marRight w:val="0"/>
      <w:marTop w:val="0"/>
      <w:marBottom w:val="0"/>
      <w:divBdr>
        <w:top w:val="none" w:sz="0" w:space="0" w:color="auto"/>
        <w:left w:val="none" w:sz="0" w:space="0" w:color="auto"/>
        <w:bottom w:val="none" w:sz="0" w:space="0" w:color="auto"/>
        <w:right w:val="none" w:sz="0" w:space="0" w:color="auto"/>
      </w:divBdr>
    </w:div>
    <w:div w:id="879517857">
      <w:bodyDiv w:val="1"/>
      <w:marLeft w:val="0"/>
      <w:marRight w:val="0"/>
      <w:marTop w:val="0"/>
      <w:marBottom w:val="0"/>
      <w:divBdr>
        <w:top w:val="none" w:sz="0" w:space="0" w:color="auto"/>
        <w:left w:val="none" w:sz="0" w:space="0" w:color="auto"/>
        <w:bottom w:val="none" w:sz="0" w:space="0" w:color="auto"/>
        <w:right w:val="none" w:sz="0" w:space="0" w:color="auto"/>
      </w:divBdr>
    </w:div>
    <w:div w:id="879518769">
      <w:bodyDiv w:val="1"/>
      <w:marLeft w:val="0"/>
      <w:marRight w:val="0"/>
      <w:marTop w:val="0"/>
      <w:marBottom w:val="0"/>
      <w:divBdr>
        <w:top w:val="none" w:sz="0" w:space="0" w:color="auto"/>
        <w:left w:val="none" w:sz="0" w:space="0" w:color="auto"/>
        <w:bottom w:val="none" w:sz="0" w:space="0" w:color="auto"/>
        <w:right w:val="none" w:sz="0" w:space="0" w:color="auto"/>
      </w:divBdr>
    </w:div>
    <w:div w:id="879628826">
      <w:bodyDiv w:val="1"/>
      <w:marLeft w:val="0"/>
      <w:marRight w:val="0"/>
      <w:marTop w:val="0"/>
      <w:marBottom w:val="0"/>
      <w:divBdr>
        <w:top w:val="none" w:sz="0" w:space="0" w:color="auto"/>
        <w:left w:val="none" w:sz="0" w:space="0" w:color="auto"/>
        <w:bottom w:val="none" w:sz="0" w:space="0" w:color="auto"/>
        <w:right w:val="none" w:sz="0" w:space="0" w:color="auto"/>
      </w:divBdr>
    </w:div>
    <w:div w:id="879828428">
      <w:bodyDiv w:val="1"/>
      <w:marLeft w:val="0"/>
      <w:marRight w:val="0"/>
      <w:marTop w:val="0"/>
      <w:marBottom w:val="0"/>
      <w:divBdr>
        <w:top w:val="none" w:sz="0" w:space="0" w:color="auto"/>
        <w:left w:val="none" w:sz="0" w:space="0" w:color="auto"/>
        <w:bottom w:val="none" w:sz="0" w:space="0" w:color="auto"/>
        <w:right w:val="none" w:sz="0" w:space="0" w:color="auto"/>
      </w:divBdr>
    </w:div>
    <w:div w:id="880166985">
      <w:bodyDiv w:val="1"/>
      <w:marLeft w:val="0"/>
      <w:marRight w:val="0"/>
      <w:marTop w:val="0"/>
      <w:marBottom w:val="0"/>
      <w:divBdr>
        <w:top w:val="none" w:sz="0" w:space="0" w:color="auto"/>
        <w:left w:val="none" w:sz="0" w:space="0" w:color="auto"/>
        <w:bottom w:val="none" w:sz="0" w:space="0" w:color="auto"/>
        <w:right w:val="none" w:sz="0" w:space="0" w:color="auto"/>
      </w:divBdr>
    </w:div>
    <w:div w:id="880245286">
      <w:bodyDiv w:val="1"/>
      <w:marLeft w:val="0"/>
      <w:marRight w:val="0"/>
      <w:marTop w:val="0"/>
      <w:marBottom w:val="0"/>
      <w:divBdr>
        <w:top w:val="none" w:sz="0" w:space="0" w:color="auto"/>
        <w:left w:val="none" w:sz="0" w:space="0" w:color="auto"/>
        <w:bottom w:val="none" w:sz="0" w:space="0" w:color="auto"/>
        <w:right w:val="none" w:sz="0" w:space="0" w:color="auto"/>
      </w:divBdr>
    </w:div>
    <w:div w:id="880939282">
      <w:bodyDiv w:val="1"/>
      <w:marLeft w:val="0"/>
      <w:marRight w:val="0"/>
      <w:marTop w:val="0"/>
      <w:marBottom w:val="0"/>
      <w:divBdr>
        <w:top w:val="none" w:sz="0" w:space="0" w:color="auto"/>
        <w:left w:val="none" w:sz="0" w:space="0" w:color="auto"/>
        <w:bottom w:val="none" w:sz="0" w:space="0" w:color="auto"/>
        <w:right w:val="none" w:sz="0" w:space="0" w:color="auto"/>
      </w:divBdr>
    </w:div>
    <w:div w:id="881138596">
      <w:bodyDiv w:val="1"/>
      <w:marLeft w:val="0"/>
      <w:marRight w:val="0"/>
      <w:marTop w:val="0"/>
      <w:marBottom w:val="0"/>
      <w:divBdr>
        <w:top w:val="none" w:sz="0" w:space="0" w:color="auto"/>
        <w:left w:val="none" w:sz="0" w:space="0" w:color="auto"/>
        <w:bottom w:val="none" w:sz="0" w:space="0" w:color="auto"/>
        <w:right w:val="none" w:sz="0" w:space="0" w:color="auto"/>
      </w:divBdr>
    </w:div>
    <w:div w:id="881212438">
      <w:bodyDiv w:val="1"/>
      <w:marLeft w:val="0"/>
      <w:marRight w:val="0"/>
      <w:marTop w:val="0"/>
      <w:marBottom w:val="0"/>
      <w:divBdr>
        <w:top w:val="none" w:sz="0" w:space="0" w:color="auto"/>
        <w:left w:val="none" w:sz="0" w:space="0" w:color="auto"/>
        <w:bottom w:val="none" w:sz="0" w:space="0" w:color="auto"/>
        <w:right w:val="none" w:sz="0" w:space="0" w:color="auto"/>
      </w:divBdr>
    </w:div>
    <w:div w:id="881288674">
      <w:bodyDiv w:val="1"/>
      <w:marLeft w:val="0"/>
      <w:marRight w:val="0"/>
      <w:marTop w:val="0"/>
      <w:marBottom w:val="0"/>
      <w:divBdr>
        <w:top w:val="none" w:sz="0" w:space="0" w:color="auto"/>
        <w:left w:val="none" w:sz="0" w:space="0" w:color="auto"/>
        <w:bottom w:val="none" w:sz="0" w:space="0" w:color="auto"/>
        <w:right w:val="none" w:sz="0" w:space="0" w:color="auto"/>
      </w:divBdr>
    </w:div>
    <w:div w:id="881400376">
      <w:bodyDiv w:val="1"/>
      <w:marLeft w:val="0"/>
      <w:marRight w:val="0"/>
      <w:marTop w:val="0"/>
      <w:marBottom w:val="0"/>
      <w:divBdr>
        <w:top w:val="none" w:sz="0" w:space="0" w:color="auto"/>
        <w:left w:val="none" w:sz="0" w:space="0" w:color="auto"/>
        <w:bottom w:val="none" w:sz="0" w:space="0" w:color="auto"/>
        <w:right w:val="none" w:sz="0" w:space="0" w:color="auto"/>
      </w:divBdr>
    </w:div>
    <w:div w:id="881554363">
      <w:bodyDiv w:val="1"/>
      <w:marLeft w:val="0"/>
      <w:marRight w:val="0"/>
      <w:marTop w:val="0"/>
      <w:marBottom w:val="0"/>
      <w:divBdr>
        <w:top w:val="none" w:sz="0" w:space="0" w:color="auto"/>
        <w:left w:val="none" w:sz="0" w:space="0" w:color="auto"/>
        <w:bottom w:val="none" w:sz="0" w:space="0" w:color="auto"/>
        <w:right w:val="none" w:sz="0" w:space="0" w:color="auto"/>
      </w:divBdr>
    </w:div>
    <w:div w:id="881987620">
      <w:bodyDiv w:val="1"/>
      <w:marLeft w:val="0"/>
      <w:marRight w:val="0"/>
      <w:marTop w:val="0"/>
      <w:marBottom w:val="0"/>
      <w:divBdr>
        <w:top w:val="none" w:sz="0" w:space="0" w:color="auto"/>
        <w:left w:val="none" w:sz="0" w:space="0" w:color="auto"/>
        <w:bottom w:val="none" w:sz="0" w:space="0" w:color="auto"/>
        <w:right w:val="none" w:sz="0" w:space="0" w:color="auto"/>
      </w:divBdr>
    </w:div>
    <w:div w:id="882061208">
      <w:bodyDiv w:val="1"/>
      <w:marLeft w:val="0"/>
      <w:marRight w:val="0"/>
      <w:marTop w:val="0"/>
      <w:marBottom w:val="0"/>
      <w:divBdr>
        <w:top w:val="none" w:sz="0" w:space="0" w:color="auto"/>
        <w:left w:val="none" w:sz="0" w:space="0" w:color="auto"/>
        <w:bottom w:val="none" w:sz="0" w:space="0" w:color="auto"/>
        <w:right w:val="none" w:sz="0" w:space="0" w:color="auto"/>
      </w:divBdr>
    </w:div>
    <w:div w:id="882331458">
      <w:bodyDiv w:val="1"/>
      <w:marLeft w:val="0"/>
      <w:marRight w:val="0"/>
      <w:marTop w:val="0"/>
      <w:marBottom w:val="0"/>
      <w:divBdr>
        <w:top w:val="none" w:sz="0" w:space="0" w:color="auto"/>
        <w:left w:val="none" w:sz="0" w:space="0" w:color="auto"/>
        <w:bottom w:val="none" w:sz="0" w:space="0" w:color="auto"/>
        <w:right w:val="none" w:sz="0" w:space="0" w:color="auto"/>
      </w:divBdr>
    </w:div>
    <w:div w:id="882717700">
      <w:bodyDiv w:val="1"/>
      <w:marLeft w:val="0"/>
      <w:marRight w:val="0"/>
      <w:marTop w:val="0"/>
      <w:marBottom w:val="0"/>
      <w:divBdr>
        <w:top w:val="none" w:sz="0" w:space="0" w:color="auto"/>
        <w:left w:val="none" w:sz="0" w:space="0" w:color="auto"/>
        <w:bottom w:val="none" w:sz="0" w:space="0" w:color="auto"/>
        <w:right w:val="none" w:sz="0" w:space="0" w:color="auto"/>
      </w:divBdr>
    </w:div>
    <w:div w:id="882980410">
      <w:bodyDiv w:val="1"/>
      <w:marLeft w:val="0"/>
      <w:marRight w:val="0"/>
      <w:marTop w:val="0"/>
      <w:marBottom w:val="0"/>
      <w:divBdr>
        <w:top w:val="none" w:sz="0" w:space="0" w:color="auto"/>
        <w:left w:val="none" w:sz="0" w:space="0" w:color="auto"/>
        <w:bottom w:val="none" w:sz="0" w:space="0" w:color="auto"/>
        <w:right w:val="none" w:sz="0" w:space="0" w:color="auto"/>
      </w:divBdr>
    </w:div>
    <w:div w:id="883174276">
      <w:bodyDiv w:val="1"/>
      <w:marLeft w:val="0"/>
      <w:marRight w:val="0"/>
      <w:marTop w:val="0"/>
      <w:marBottom w:val="0"/>
      <w:divBdr>
        <w:top w:val="none" w:sz="0" w:space="0" w:color="auto"/>
        <w:left w:val="none" w:sz="0" w:space="0" w:color="auto"/>
        <w:bottom w:val="none" w:sz="0" w:space="0" w:color="auto"/>
        <w:right w:val="none" w:sz="0" w:space="0" w:color="auto"/>
      </w:divBdr>
    </w:div>
    <w:div w:id="883449151">
      <w:bodyDiv w:val="1"/>
      <w:marLeft w:val="0"/>
      <w:marRight w:val="0"/>
      <w:marTop w:val="0"/>
      <w:marBottom w:val="0"/>
      <w:divBdr>
        <w:top w:val="none" w:sz="0" w:space="0" w:color="auto"/>
        <w:left w:val="none" w:sz="0" w:space="0" w:color="auto"/>
        <w:bottom w:val="none" w:sz="0" w:space="0" w:color="auto"/>
        <w:right w:val="none" w:sz="0" w:space="0" w:color="auto"/>
      </w:divBdr>
    </w:div>
    <w:div w:id="883567616">
      <w:bodyDiv w:val="1"/>
      <w:marLeft w:val="0"/>
      <w:marRight w:val="0"/>
      <w:marTop w:val="0"/>
      <w:marBottom w:val="0"/>
      <w:divBdr>
        <w:top w:val="none" w:sz="0" w:space="0" w:color="auto"/>
        <w:left w:val="none" w:sz="0" w:space="0" w:color="auto"/>
        <w:bottom w:val="none" w:sz="0" w:space="0" w:color="auto"/>
        <w:right w:val="none" w:sz="0" w:space="0" w:color="auto"/>
      </w:divBdr>
    </w:div>
    <w:div w:id="883753851">
      <w:bodyDiv w:val="1"/>
      <w:marLeft w:val="0"/>
      <w:marRight w:val="0"/>
      <w:marTop w:val="0"/>
      <w:marBottom w:val="0"/>
      <w:divBdr>
        <w:top w:val="none" w:sz="0" w:space="0" w:color="auto"/>
        <w:left w:val="none" w:sz="0" w:space="0" w:color="auto"/>
        <w:bottom w:val="none" w:sz="0" w:space="0" w:color="auto"/>
        <w:right w:val="none" w:sz="0" w:space="0" w:color="auto"/>
      </w:divBdr>
    </w:div>
    <w:div w:id="883952459">
      <w:bodyDiv w:val="1"/>
      <w:marLeft w:val="0"/>
      <w:marRight w:val="0"/>
      <w:marTop w:val="0"/>
      <w:marBottom w:val="0"/>
      <w:divBdr>
        <w:top w:val="none" w:sz="0" w:space="0" w:color="auto"/>
        <w:left w:val="none" w:sz="0" w:space="0" w:color="auto"/>
        <w:bottom w:val="none" w:sz="0" w:space="0" w:color="auto"/>
        <w:right w:val="none" w:sz="0" w:space="0" w:color="auto"/>
      </w:divBdr>
    </w:div>
    <w:div w:id="884099804">
      <w:bodyDiv w:val="1"/>
      <w:marLeft w:val="0"/>
      <w:marRight w:val="0"/>
      <w:marTop w:val="0"/>
      <w:marBottom w:val="0"/>
      <w:divBdr>
        <w:top w:val="none" w:sz="0" w:space="0" w:color="auto"/>
        <w:left w:val="none" w:sz="0" w:space="0" w:color="auto"/>
        <w:bottom w:val="none" w:sz="0" w:space="0" w:color="auto"/>
        <w:right w:val="none" w:sz="0" w:space="0" w:color="auto"/>
      </w:divBdr>
    </w:div>
    <w:div w:id="884412254">
      <w:bodyDiv w:val="1"/>
      <w:marLeft w:val="0"/>
      <w:marRight w:val="0"/>
      <w:marTop w:val="0"/>
      <w:marBottom w:val="0"/>
      <w:divBdr>
        <w:top w:val="none" w:sz="0" w:space="0" w:color="auto"/>
        <w:left w:val="none" w:sz="0" w:space="0" w:color="auto"/>
        <w:bottom w:val="none" w:sz="0" w:space="0" w:color="auto"/>
        <w:right w:val="none" w:sz="0" w:space="0" w:color="auto"/>
      </w:divBdr>
    </w:div>
    <w:div w:id="884558819">
      <w:bodyDiv w:val="1"/>
      <w:marLeft w:val="0"/>
      <w:marRight w:val="0"/>
      <w:marTop w:val="0"/>
      <w:marBottom w:val="0"/>
      <w:divBdr>
        <w:top w:val="none" w:sz="0" w:space="0" w:color="auto"/>
        <w:left w:val="none" w:sz="0" w:space="0" w:color="auto"/>
        <w:bottom w:val="none" w:sz="0" w:space="0" w:color="auto"/>
        <w:right w:val="none" w:sz="0" w:space="0" w:color="auto"/>
      </w:divBdr>
    </w:div>
    <w:div w:id="884566767">
      <w:bodyDiv w:val="1"/>
      <w:marLeft w:val="0"/>
      <w:marRight w:val="0"/>
      <w:marTop w:val="0"/>
      <w:marBottom w:val="0"/>
      <w:divBdr>
        <w:top w:val="none" w:sz="0" w:space="0" w:color="auto"/>
        <w:left w:val="none" w:sz="0" w:space="0" w:color="auto"/>
        <w:bottom w:val="none" w:sz="0" w:space="0" w:color="auto"/>
        <w:right w:val="none" w:sz="0" w:space="0" w:color="auto"/>
      </w:divBdr>
    </w:div>
    <w:div w:id="884751908">
      <w:bodyDiv w:val="1"/>
      <w:marLeft w:val="0"/>
      <w:marRight w:val="0"/>
      <w:marTop w:val="0"/>
      <w:marBottom w:val="0"/>
      <w:divBdr>
        <w:top w:val="none" w:sz="0" w:space="0" w:color="auto"/>
        <w:left w:val="none" w:sz="0" w:space="0" w:color="auto"/>
        <w:bottom w:val="none" w:sz="0" w:space="0" w:color="auto"/>
        <w:right w:val="none" w:sz="0" w:space="0" w:color="auto"/>
      </w:divBdr>
    </w:div>
    <w:div w:id="884754144">
      <w:bodyDiv w:val="1"/>
      <w:marLeft w:val="0"/>
      <w:marRight w:val="0"/>
      <w:marTop w:val="0"/>
      <w:marBottom w:val="0"/>
      <w:divBdr>
        <w:top w:val="none" w:sz="0" w:space="0" w:color="auto"/>
        <w:left w:val="none" w:sz="0" w:space="0" w:color="auto"/>
        <w:bottom w:val="none" w:sz="0" w:space="0" w:color="auto"/>
        <w:right w:val="none" w:sz="0" w:space="0" w:color="auto"/>
      </w:divBdr>
    </w:div>
    <w:div w:id="884832061">
      <w:bodyDiv w:val="1"/>
      <w:marLeft w:val="0"/>
      <w:marRight w:val="0"/>
      <w:marTop w:val="0"/>
      <w:marBottom w:val="0"/>
      <w:divBdr>
        <w:top w:val="none" w:sz="0" w:space="0" w:color="auto"/>
        <w:left w:val="none" w:sz="0" w:space="0" w:color="auto"/>
        <w:bottom w:val="none" w:sz="0" w:space="0" w:color="auto"/>
        <w:right w:val="none" w:sz="0" w:space="0" w:color="auto"/>
      </w:divBdr>
    </w:div>
    <w:div w:id="885069474">
      <w:bodyDiv w:val="1"/>
      <w:marLeft w:val="0"/>
      <w:marRight w:val="0"/>
      <w:marTop w:val="0"/>
      <w:marBottom w:val="0"/>
      <w:divBdr>
        <w:top w:val="none" w:sz="0" w:space="0" w:color="auto"/>
        <w:left w:val="none" w:sz="0" w:space="0" w:color="auto"/>
        <w:bottom w:val="none" w:sz="0" w:space="0" w:color="auto"/>
        <w:right w:val="none" w:sz="0" w:space="0" w:color="auto"/>
      </w:divBdr>
    </w:div>
    <w:div w:id="885140251">
      <w:bodyDiv w:val="1"/>
      <w:marLeft w:val="0"/>
      <w:marRight w:val="0"/>
      <w:marTop w:val="0"/>
      <w:marBottom w:val="0"/>
      <w:divBdr>
        <w:top w:val="none" w:sz="0" w:space="0" w:color="auto"/>
        <w:left w:val="none" w:sz="0" w:space="0" w:color="auto"/>
        <w:bottom w:val="none" w:sz="0" w:space="0" w:color="auto"/>
        <w:right w:val="none" w:sz="0" w:space="0" w:color="auto"/>
      </w:divBdr>
    </w:div>
    <w:div w:id="885601744">
      <w:bodyDiv w:val="1"/>
      <w:marLeft w:val="0"/>
      <w:marRight w:val="0"/>
      <w:marTop w:val="0"/>
      <w:marBottom w:val="0"/>
      <w:divBdr>
        <w:top w:val="none" w:sz="0" w:space="0" w:color="auto"/>
        <w:left w:val="none" w:sz="0" w:space="0" w:color="auto"/>
        <w:bottom w:val="none" w:sz="0" w:space="0" w:color="auto"/>
        <w:right w:val="none" w:sz="0" w:space="0" w:color="auto"/>
      </w:divBdr>
    </w:div>
    <w:div w:id="885989550">
      <w:bodyDiv w:val="1"/>
      <w:marLeft w:val="0"/>
      <w:marRight w:val="0"/>
      <w:marTop w:val="0"/>
      <w:marBottom w:val="0"/>
      <w:divBdr>
        <w:top w:val="none" w:sz="0" w:space="0" w:color="auto"/>
        <w:left w:val="none" w:sz="0" w:space="0" w:color="auto"/>
        <w:bottom w:val="none" w:sz="0" w:space="0" w:color="auto"/>
        <w:right w:val="none" w:sz="0" w:space="0" w:color="auto"/>
      </w:divBdr>
    </w:div>
    <w:div w:id="886376763">
      <w:bodyDiv w:val="1"/>
      <w:marLeft w:val="0"/>
      <w:marRight w:val="0"/>
      <w:marTop w:val="0"/>
      <w:marBottom w:val="0"/>
      <w:divBdr>
        <w:top w:val="none" w:sz="0" w:space="0" w:color="auto"/>
        <w:left w:val="none" w:sz="0" w:space="0" w:color="auto"/>
        <w:bottom w:val="none" w:sz="0" w:space="0" w:color="auto"/>
        <w:right w:val="none" w:sz="0" w:space="0" w:color="auto"/>
      </w:divBdr>
    </w:div>
    <w:div w:id="886377032">
      <w:bodyDiv w:val="1"/>
      <w:marLeft w:val="0"/>
      <w:marRight w:val="0"/>
      <w:marTop w:val="0"/>
      <w:marBottom w:val="0"/>
      <w:divBdr>
        <w:top w:val="none" w:sz="0" w:space="0" w:color="auto"/>
        <w:left w:val="none" w:sz="0" w:space="0" w:color="auto"/>
        <w:bottom w:val="none" w:sz="0" w:space="0" w:color="auto"/>
        <w:right w:val="none" w:sz="0" w:space="0" w:color="auto"/>
      </w:divBdr>
    </w:div>
    <w:div w:id="886530168">
      <w:bodyDiv w:val="1"/>
      <w:marLeft w:val="0"/>
      <w:marRight w:val="0"/>
      <w:marTop w:val="0"/>
      <w:marBottom w:val="0"/>
      <w:divBdr>
        <w:top w:val="none" w:sz="0" w:space="0" w:color="auto"/>
        <w:left w:val="none" w:sz="0" w:space="0" w:color="auto"/>
        <w:bottom w:val="none" w:sz="0" w:space="0" w:color="auto"/>
        <w:right w:val="none" w:sz="0" w:space="0" w:color="auto"/>
      </w:divBdr>
    </w:div>
    <w:div w:id="886718236">
      <w:bodyDiv w:val="1"/>
      <w:marLeft w:val="0"/>
      <w:marRight w:val="0"/>
      <w:marTop w:val="0"/>
      <w:marBottom w:val="0"/>
      <w:divBdr>
        <w:top w:val="none" w:sz="0" w:space="0" w:color="auto"/>
        <w:left w:val="none" w:sz="0" w:space="0" w:color="auto"/>
        <w:bottom w:val="none" w:sz="0" w:space="0" w:color="auto"/>
        <w:right w:val="none" w:sz="0" w:space="0" w:color="auto"/>
      </w:divBdr>
    </w:div>
    <w:div w:id="886838814">
      <w:bodyDiv w:val="1"/>
      <w:marLeft w:val="0"/>
      <w:marRight w:val="0"/>
      <w:marTop w:val="0"/>
      <w:marBottom w:val="0"/>
      <w:divBdr>
        <w:top w:val="none" w:sz="0" w:space="0" w:color="auto"/>
        <w:left w:val="none" w:sz="0" w:space="0" w:color="auto"/>
        <w:bottom w:val="none" w:sz="0" w:space="0" w:color="auto"/>
        <w:right w:val="none" w:sz="0" w:space="0" w:color="auto"/>
      </w:divBdr>
    </w:div>
    <w:div w:id="887230619">
      <w:bodyDiv w:val="1"/>
      <w:marLeft w:val="0"/>
      <w:marRight w:val="0"/>
      <w:marTop w:val="0"/>
      <w:marBottom w:val="0"/>
      <w:divBdr>
        <w:top w:val="none" w:sz="0" w:space="0" w:color="auto"/>
        <w:left w:val="none" w:sz="0" w:space="0" w:color="auto"/>
        <w:bottom w:val="none" w:sz="0" w:space="0" w:color="auto"/>
        <w:right w:val="none" w:sz="0" w:space="0" w:color="auto"/>
      </w:divBdr>
    </w:div>
    <w:div w:id="887498902">
      <w:bodyDiv w:val="1"/>
      <w:marLeft w:val="0"/>
      <w:marRight w:val="0"/>
      <w:marTop w:val="0"/>
      <w:marBottom w:val="0"/>
      <w:divBdr>
        <w:top w:val="none" w:sz="0" w:space="0" w:color="auto"/>
        <w:left w:val="none" w:sz="0" w:space="0" w:color="auto"/>
        <w:bottom w:val="none" w:sz="0" w:space="0" w:color="auto"/>
        <w:right w:val="none" w:sz="0" w:space="0" w:color="auto"/>
      </w:divBdr>
    </w:div>
    <w:div w:id="887910148">
      <w:bodyDiv w:val="1"/>
      <w:marLeft w:val="0"/>
      <w:marRight w:val="0"/>
      <w:marTop w:val="0"/>
      <w:marBottom w:val="0"/>
      <w:divBdr>
        <w:top w:val="none" w:sz="0" w:space="0" w:color="auto"/>
        <w:left w:val="none" w:sz="0" w:space="0" w:color="auto"/>
        <w:bottom w:val="none" w:sz="0" w:space="0" w:color="auto"/>
        <w:right w:val="none" w:sz="0" w:space="0" w:color="auto"/>
      </w:divBdr>
    </w:div>
    <w:div w:id="887914312">
      <w:bodyDiv w:val="1"/>
      <w:marLeft w:val="0"/>
      <w:marRight w:val="0"/>
      <w:marTop w:val="0"/>
      <w:marBottom w:val="0"/>
      <w:divBdr>
        <w:top w:val="none" w:sz="0" w:space="0" w:color="auto"/>
        <w:left w:val="none" w:sz="0" w:space="0" w:color="auto"/>
        <w:bottom w:val="none" w:sz="0" w:space="0" w:color="auto"/>
        <w:right w:val="none" w:sz="0" w:space="0" w:color="auto"/>
      </w:divBdr>
    </w:div>
    <w:div w:id="888418328">
      <w:bodyDiv w:val="1"/>
      <w:marLeft w:val="0"/>
      <w:marRight w:val="0"/>
      <w:marTop w:val="0"/>
      <w:marBottom w:val="0"/>
      <w:divBdr>
        <w:top w:val="none" w:sz="0" w:space="0" w:color="auto"/>
        <w:left w:val="none" w:sz="0" w:space="0" w:color="auto"/>
        <w:bottom w:val="none" w:sz="0" w:space="0" w:color="auto"/>
        <w:right w:val="none" w:sz="0" w:space="0" w:color="auto"/>
      </w:divBdr>
    </w:div>
    <w:div w:id="888540726">
      <w:bodyDiv w:val="1"/>
      <w:marLeft w:val="0"/>
      <w:marRight w:val="0"/>
      <w:marTop w:val="0"/>
      <w:marBottom w:val="0"/>
      <w:divBdr>
        <w:top w:val="none" w:sz="0" w:space="0" w:color="auto"/>
        <w:left w:val="none" w:sz="0" w:space="0" w:color="auto"/>
        <w:bottom w:val="none" w:sz="0" w:space="0" w:color="auto"/>
        <w:right w:val="none" w:sz="0" w:space="0" w:color="auto"/>
      </w:divBdr>
    </w:div>
    <w:div w:id="888610909">
      <w:bodyDiv w:val="1"/>
      <w:marLeft w:val="0"/>
      <w:marRight w:val="0"/>
      <w:marTop w:val="0"/>
      <w:marBottom w:val="0"/>
      <w:divBdr>
        <w:top w:val="none" w:sz="0" w:space="0" w:color="auto"/>
        <w:left w:val="none" w:sz="0" w:space="0" w:color="auto"/>
        <w:bottom w:val="none" w:sz="0" w:space="0" w:color="auto"/>
        <w:right w:val="none" w:sz="0" w:space="0" w:color="auto"/>
      </w:divBdr>
    </w:div>
    <w:div w:id="888807319">
      <w:bodyDiv w:val="1"/>
      <w:marLeft w:val="0"/>
      <w:marRight w:val="0"/>
      <w:marTop w:val="0"/>
      <w:marBottom w:val="0"/>
      <w:divBdr>
        <w:top w:val="none" w:sz="0" w:space="0" w:color="auto"/>
        <w:left w:val="none" w:sz="0" w:space="0" w:color="auto"/>
        <w:bottom w:val="none" w:sz="0" w:space="0" w:color="auto"/>
        <w:right w:val="none" w:sz="0" w:space="0" w:color="auto"/>
      </w:divBdr>
    </w:div>
    <w:div w:id="888997341">
      <w:bodyDiv w:val="1"/>
      <w:marLeft w:val="0"/>
      <w:marRight w:val="0"/>
      <w:marTop w:val="0"/>
      <w:marBottom w:val="0"/>
      <w:divBdr>
        <w:top w:val="none" w:sz="0" w:space="0" w:color="auto"/>
        <w:left w:val="none" w:sz="0" w:space="0" w:color="auto"/>
        <w:bottom w:val="none" w:sz="0" w:space="0" w:color="auto"/>
        <w:right w:val="none" w:sz="0" w:space="0" w:color="auto"/>
      </w:divBdr>
    </w:div>
    <w:div w:id="889149045">
      <w:bodyDiv w:val="1"/>
      <w:marLeft w:val="0"/>
      <w:marRight w:val="0"/>
      <w:marTop w:val="0"/>
      <w:marBottom w:val="0"/>
      <w:divBdr>
        <w:top w:val="none" w:sz="0" w:space="0" w:color="auto"/>
        <w:left w:val="none" w:sz="0" w:space="0" w:color="auto"/>
        <w:bottom w:val="none" w:sz="0" w:space="0" w:color="auto"/>
        <w:right w:val="none" w:sz="0" w:space="0" w:color="auto"/>
      </w:divBdr>
    </w:div>
    <w:div w:id="889339293">
      <w:bodyDiv w:val="1"/>
      <w:marLeft w:val="0"/>
      <w:marRight w:val="0"/>
      <w:marTop w:val="0"/>
      <w:marBottom w:val="0"/>
      <w:divBdr>
        <w:top w:val="none" w:sz="0" w:space="0" w:color="auto"/>
        <w:left w:val="none" w:sz="0" w:space="0" w:color="auto"/>
        <w:bottom w:val="none" w:sz="0" w:space="0" w:color="auto"/>
        <w:right w:val="none" w:sz="0" w:space="0" w:color="auto"/>
      </w:divBdr>
    </w:div>
    <w:div w:id="889464712">
      <w:bodyDiv w:val="1"/>
      <w:marLeft w:val="0"/>
      <w:marRight w:val="0"/>
      <w:marTop w:val="0"/>
      <w:marBottom w:val="0"/>
      <w:divBdr>
        <w:top w:val="none" w:sz="0" w:space="0" w:color="auto"/>
        <w:left w:val="none" w:sz="0" w:space="0" w:color="auto"/>
        <w:bottom w:val="none" w:sz="0" w:space="0" w:color="auto"/>
        <w:right w:val="none" w:sz="0" w:space="0" w:color="auto"/>
      </w:divBdr>
    </w:div>
    <w:div w:id="889919316">
      <w:bodyDiv w:val="1"/>
      <w:marLeft w:val="0"/>
      <w:marRight w:val="0"/>
      <w:marTop w:val="0"/>
      <w:marBottom w:val="0"/>
      <w:divBdr>
        <w:top w:val="none" w:sz="0" w:space="0" w:color="auto"/>
        <w:left w:val="none" w:sz="0" w:space="0" w:color="auto"/>
        <w:bottom w:val="none" w:sz="0" w:space="0" w:color="auto"/>
        <w:right w:val="none" w:sz="0" w:space="0" w:color="auto"/>
      </w:divBdr>
    </w:div>
    <w:div w:id="890115165">
      <w:bodyDiv w:val="1"/>
      <w:marLeft w:val="0"/>
      <w:marRight w:val="0"/>
      <w:marTop w:val="0"/>
      <w:marBottom w:val="0"/>
      <w:divBdr>
        <w:top w:val="none" w:sz="0" w:space="0" w:color="auto"/>
        <w:left w:val="none" w:sz="0" w:space="0" w:color="auto"/>
        <w:bottom w:val="none" w:sz="0" w:space="0" w:color="auto"/>
        <w:right w:val="none" w:sz="0" w:space="0" w:color="auto"/>
      </w:divBdr>
    </w:div>
    <w:div w:id="890307213">
      <w:bodyDiv w:val="1"/>
      <w:marLeft w:val="0"/>
      <w:marRight w:val="0"/>
      <w:marTop w:val="0"/>
      <w:marBottom w:val="0"/>
      <w:divBdr>
        <w:top w:val="none" w:sz="0" w:space="0" w:color="auto"/>
        <w:left w:val="none" w:sz="0" w:space="0" w:color="auto"/>
        <w:bottom w:val="none" w:sz="0" w:space="0" w:color="auto"/>
        <w:right w:val="none" w:sz="0" w:space="0" w:color="auto"/>
      </w:divBdr>
    </w:div>
    <w:div w:id="890457198">
      <w:bodyDiv w:val="1"/>
      <w:marLeft w:val="0"/>
      <w:marRight w:val="0"/>
      <w:marTop w:val="0"/>
      <w:marBottom w:val="0"/>
      <w:divBdr>
        <w:top w:val="none" w:sz="0" w:space="0" w:color="auto"/>
        <w:left w:val="none" w:sz="0" w:space="0" w:color="auto"/>
        <w:bottom w:val="none" w:sz="0" w:space="0" w:color="auto"/>
        <w:right w:val="none" w:sz="0" w:space="0" w:color="auto"/>
      </w:divBdr>
    </w:div>
    <w:div w:id="890459777">
      <w:bodyDiv w:val="1"/>
      <w:marLeft w:val="0"/>
      <w:marRight w:val="0"/>
      <w:marTop w:val="0"/>
      <w:marBottom w:val="0"/>
      <w:divBdr>
        <w:top w:val="none" w:sz="0" w:space="0" w:color="auto"/>
        <w:left w:val="none" w:sz="0" w:space="0" w:color="auto"/>
        <w:bottom w:val="none" w:sz="0" w:space="0" w:color="auto"/>
        <w:right w:val="none" w:sz="0" w:space="0" w:color="auto"/>
      </w:divBdr>
    </w:div>
    <w:div w:id="890725416">
      <w:bodyDiv w:val="1"/>
      <w:marLeft w:val="0"/>
      <w:marRight w:val="0"/>
      <w:marTop w:val="0"/>
      <w:marBottom w:val="0"/>
      <w:divBdr>
        <w:top w:val="none" w:sz="0" w:space="0" w:color="auto"/>
        <w:left w:val="none" w:sz="0" w:space="0" w:color="auto"/>
        <w:bottom w:val="none" w:sz="0" w:space="0" w:color="auto"/>
        <w:right w:val="none" w:sz="0" w:space="0" w:color="auto"/>
      </w:divBdr>
    </w:div>
    <w:div w:id="890726334">
      <w:bodyDiv w:val="1"/>
      <w:marLeft w:val="0"/>
      <w:marRight w:val="0"/>
      <w:marTop w:val="0"/>
      <w:marBottom w:val="0"/>
      <w:divBdr>
        <w:top w:val="none" w:sz="0" w:space="0" w:color="auto"/>
        <w:left w:val="none" w:sz="0" w:space="0" w:color="auto"/>
        <w:bottom w:val="none" w:sz="0" w:space="0" w:color="auto"/>
        <w:right w:val="none" w:sz="0" w:space="0" w:color="auto"/>
      </w:divBdr>
    </w:div>
    <w:div w:id="890847484">
      <w:bodyDiv w:val="1"/>
      <w:marLeft w:val="0"/>
      <w:marRight w:val="0"/>
      <w:marTop w:val="0"/>
      <w:marBottom w:val="0"/>
      <w:divBdr>
        <w:top w:val="none" w:sz="0" w:space="0" w:color="auto"/>
        <w:left w:val="none" w:sz="0" w:space="0" w:color="auto"/>
        <w:bottom w:val="none" w:sz="0" w:space="0" w:color="auto"/>
        <w:right w:val="none" w:sz="0" w:space="0" w:color="auto"/>
      </w:divBdr>
    </w:div>
    <w:div w:id="890850654">
      <w:bodyDiv w:val="1"/>
      <w:marLeft w:val="0"/>
      <w:marRight w:val="0"/>
      <w:marTop w:val="0"/>
      <w:marBottom w:val="0"/>
      <w:divBdr>
        <w:top w:val="none" w:sz="0" w:space="0" w:color="auto"/>
        <w:left w:val="none" w:sz="0" w:space="0" w:color="auto"/>
        <w:bottom w:val="none" w:sz="0" w:space="0" w:color="auto"/>
        <w:right w:val="none" w:sz="0" w:space="0" w:color="auto"/>
      </w:divBdr>
    </w:div>
    <w:div w:id="890994661">
      <w:bodyDiv w:val="1"/>
      <w:marLeft w:val="0"/>
      <w:marRight w:val="0"/>
      <w:marTop w:val="0"/>
      <w:marBottom w:val="0"/>
      <w:divBdr>
        <w:top w:val="none" w:sz="0" w:space="0" w:color="auto"/>
        <w:left w:val="none" w:sz="0" w:space="0" w:color="auto"/>
        <w:bottom w:val="none" w:sz="0" w:space="0" w:color="auto"/>
        <w:right w:val="none" w:sz="0" w:space="0" w:color="auto"/>
      </w:divBdr>
    </w:div>
    <w:div w:id="891503394">
      <w:bodyDiv w:val="1"/>
      <w:marLeft w:val="0"/>
      <w:marRight w:val="0"/>
      <w:marTop w:val="0"/>
      <w:marBottom w:val="0"/>
      <w:divBdr>
        <w:top w:val="none" w:sz="0" w:space="0" w:color="auto"/>
        <w:left w:val="none" w:sz="0" w:space="0" w:color="auto"/>
        <w:bottom w:val="none" w:sz="0" w:space="0" w:color="auto"/>
        <w:right w:val="none" w:sz="0" w:space="0" w:color="auto"/>
      </w:divBdr>
    </w:div>
    <w:div w:id="891580473">
      <w:bodyDiv w:val="1"/>
      <w:marLeft w:val="0"/>
      <w:marRight w:val="0"/>
      <w:marTop w:val="0"/>
      <w:marBottom w:val="0"/>
      <w:divBdr>
        <w:top w:val="none" w:sz="0" w:space="0" w:color="auto"/>
        <w:left w:val="none" w:sz="0" w:space="0" w:color="auto"/>
        <w:bottom w:val="none" w:sz="0" w:space="0" w:color="auto"/>
        <w:right w:val="none" w:sz="0" w:space="0" w:color="auto"/>
      </w:divBdr>
    </w:div>
    <w:div w:id="891842161">
      <w:bodyDiv w:val="1"/>
      <w:marLeft w:val="0"/>
      <w:marRight w:val="0"/>
      <w:marTop w:val="0"/>
      <w:marBottom w:val="0"/>
      <w:divBdr>
        <w:top w:val="none" w:sz="0" w:space="0" w:color="auto"/>
        <w:left w:val="none" w:sz="0" w:space="0" w:color="auto"/>
        <w:bottom w:val="none" w:sz="0" w:space="0" w:color="auto"/>
        <w:right w:val="none" w:sz="0" w:space="0" w:color="auto"/>
      </w:divBdr>
    </w:div>
    <w:div w:id="891890564">
      <w:bodyDiv w:val="1"/>
      <w:marLeft w:val="0"/>
      <w:marRight w:val="0"/>
      <w:marTop w:val="0"/>
      <w:marBottom w:val="0"/>
      <w:divBdr>
        <w:top w:val="none" w:sz="0" w:space="0" w:color="auto"/>
        <w:left w:val="none" w:sz="0" w:space="0" w:color="auto"/>
        <w:bottom w:val="none" w:sz="0" w:space="0" w:color="auto"/>
        <w:right w:val="none" w:sz="0" w:space="0" w:color="auto"/>
      </w:divBdr>
    </w:div>
    <w:div w:id="891960816">
      <w:bodyDiv w:val="1"/>
      <w:marLeft w:val="0"/>
      <w:marRight w:val="0"/>
      <w:marTop w:val="0"/>
      <w:marBottom w:val="0"/>
      <w:divBdr>
        <w:top w:val="none" w:sz="0" w:space="0" w:color="auto"/>
        <w:left w:val="none" w:sz="0" w:space="0" w:color="auto"/>
        <w:bottom w:val="none" w:sz="0" w:space="0" w:color="auto"/>
        <w:right w:val="none" w:sz="0" w:space="0" w:color="auto"/>
      </w:divBdr>
    </w:div>
    <w:div w:id="892421367">
      <w:bodyDiv w:val="1"/>
      <w:marLeft w:val="0"/>
      <w:marRight w:val="0"/>
      <w:marTop w:val="0"/>
      <w:marBottom w:val="0"/>
      <w:divBdr>
        <w:top w:val="none" w:sz="0" w:space="0" w:color="auto"/>
        <w:left w:val="none" w:sz="0" w:space="0" w:color="auto"/>
        <w:bottom w:val="none" w:sz="0" w:space="0" w:color="auto"/>
        <w:right w:val="none" w:sz="0" w:space="0" w:color="auto"/>
      </w:divBdr>
    </w:div>
    <w:div w:id="892501126">
      <w:bodyDiv w:val="1"/>
      <w:marLeft w:val="0"/>
      <w:marRight w:val="0"/>
      <w:marTop w:val="0"/>
      <w:marBottom w:val="0"/>
      <w:divBdr>
        <w:top w:val="none" w:sz="0" w:space="0" w:color="auto"/>
        <w:left w:val="none" w:sz="0" w:space="0" w:color="auto"/>
        <w:bottom w:val="none" w:sz="0" w:space="0" w:color="auto"/>
        <w:right w:val="none" w:sz="0" w:space="0" w:color="auto"/>
      </w:divBdr>
    </w:div>
    <w:div w:id="892547366">
      <w:bodyDiv w:val="1"/>
      <w:marLeft w:val="0"/>
      <w:marRight w:val="0"/>
      <w:marTop w:val="0"/>
      <w:marBottom w:val="0"/>
      <w:divBdr>
        <w:top w:val="none" w:sz="0" w:space="0" w:color="auto"/>
        <w:left w:val="none" w:sz="0" w:space="0" w:color="auto"/>
        <w:bottom w:val="none" w:sz="0" w:space="0" w:color="auto"/>
        <w:right w:val="none" w:sz="0" w:space="0" w:color="auto"/>
      </w:divBdr>
    </w:div>
    <w:div w:id="892928852">
      <w:bodyDiv w:val="1"/>
      <w:marLeft w:val="0"/>
      <w:marRight w:val="0"/>
      <w:marTop w:val="0"/>
      <w:marBottom w:val="0"/>
      <w:divBdr>
        <w:top w:val="none" w:sz="0" w:space="0" w:color="auto"/>
        <w:left w:val="none" w:sz="0" w:space="0" w:color="auto"/>
        <w:bottom w:val="none" w:sz="0" w:space="0" w:color="auto"/>
        <w:right w:val="none" w:sz="0" w:space="0" w:color="auto"/>
      </w:divBdr>
    </w:div>
    <w:div w:id="892959244">
      <w:bodyDiv w:val="1"/>
      <w:marLeft w:val="0"/>
      <w:marRight w:val="0"/>
      <w:marTop w:val="0"/>
      <w:marBottom w:val="0"/>
      <w:divBdr>
        <w:top w:val="none" w:sz="0" w:space="0" w:color="auto"/>
        <w:left w:val="none" w:sz="0" w:space="0" w:color="auto"/>
        <w:bottom w:val="none" w:sz="0" w:space="0" w:color="auto"/>
        <w:right w:val="none" w:sz="0" w:space="0" w:color="auto"/>
      </w:divBdr>
    </w:div>
    <w:div w:id="893006989">
      <w:bodyDiv w:val="1"/>
      <w:marLeft w:val="0"/>
      <w:marRight w:val="0"/>
      <w:marTop w:val="0"/>
      <w:marBottom w:val="0"/>
      <w:divBdr>
        <w:top w:val="none" w:sz="0" w:space="0" w:color="auto"/>
        <w:left w:val="none" w:sz="0" w:space="0" w:color="auto"/>
        <w:bottom w:val="none" w:sz="0" w:space="0" w:color="auto"/>
        <w:right w:val="none" w:sz="0" w:space="0" w:color="auto"/>
      </w:divBdr>
    </w:div>
    <w:div w:id="893078197">
      <w:bodyDiv w:val="1"/>
      <w:marLeft w:val="0"/>
      <w:marRight w:val="0"/>
      <w:marTop w:val="0"/>
      <w:marBottom w:val="0"/>
      <w:divBdr>
        <w:top w:val="none" w:sz="0" w:space="0" w:color="auto"/>
        <w:left w:val="none" w:sz="0" w:space="0" w:color="auto"/>
        <w:bottom w:val="none" w:sz="0" w:space="0" w:color="auto"/>
        <w:right w:val="none" w:sz="0" w:space="0" w:color="auto"/>
      </w:divBdr>
    </w:div>
    <w:div w:id="893195873">
      <w:bodyDiv w:val="1"/>
      <w:marLeft w:val="0"/>
      <w:marRight w:val="0"/>
      <w:marTop w:val="0"/>
      <w:marBottom w:val="0"/>
      <w:divBdr>
        <w:top w:val="none" w:sz="0" w:space="0" w:color="auto"/>
        <w:left w:val="none" w:sz="0" w:space="0" w:color="auto"/>
        <w:bottom w:val="none" w:sz="0" w:space="0" w:color="auto"/>
        <w:right w:val="none" w:sz="0" w:space="0" w:color="auto"/>
      </w:divBdr>
    </w:div>
    <w:div w:id="893275031">
      <w:bodyDiv w:val="1"/>
      <w:marLeft w:val="0"/>
      <w:marRight w:val="0"/>
      <w:marTop w:val="0"/>
      <w:marBottom w:val="0"/>
      <w:divBdr>
        <w:top w:val="none" w:sz="0" w:space="0" w:color="auto"/>
        <w:left w:val="none" w:sz="0" w:space="0" w:color="auto"/>
        <w:bottom w:val="none" w:sz="0" w:space="0" w:color="auto"/>
        <w:right w:val="none" w:sz="0" w:space="0" w:color="auto"/>
      </w:divBdr>
    </w:div>
    <w:div w:id="893543562">
      <w:bodyDiv w:val="1"/>
      <w:marLeft w:val="0"/>
      <w:marRight w:val="0"/>
      <w:marTop w:val="0"/>
      <w:marBottom w:val="0"/>
      <w:divBdr>
        <w:top w:val="none" w:sz="0" w:space="0" w:color="auto"/>
        <w:left w:val="none" w:sz="0" w:space="0" w:color="auto"/>
        <w:bottom w:val="none" w:sz="0" w:space="0" w:color="auto"/>
        <w:right w:val="none" w:sz="0" w:space="0" w:color="auto"/>
      </w:divBdr>
    </w:div>
    <w:div w:id="893663893">
      <w:bodyDiv w:val="1"/>
      <w:marLeft w:val="0"/>
      <w:marRight w:val="0"/>
      <w:marTop w:val="0"/>
      <w:marBottom w:val="0"/>
      <w:divBdr>
        <w:top w:val="none" w:sz="0" w:space="0" w:color="auto"/>
        <w:left w:val="none" w:sz="0" w:space="0" w:color="auto"/>
        <w:bottom w:val="none" w:sz="0" w:space="0" w:color="auto"/>
        <w:right w:val="none" w:sz="0" w:space="0" w:color="auto"/>
      </w:divBdr>
    </w:div>
    <w:div w:id="894042986">
      <w:bodyDiv w:val="1"/>
      <w:marLeft w:val="0"/>
      <w:marRight w:val="0"/>
      <w:marTop w:val="0"/>
      <w:marBottom w:val="0"/>
      <w:divBdr>
        <w:top w:val="none" w:sz="0" w:space="0" w:color="auto"/>
        <w:left w:val="none" w:sz="0" w:space="0" w:color="auto"/>
        <w:bottom w:val="none" w:sz="0" w:space="0" w:color="auto"/>
        <w:right w:val="none" w:sz="0" w:space="0" w:color="auto"/>
      </w:divBdr>
    </w:div>
    <w:div w:id="894194546">
      <w:bodyDiv w:val="1"/>
      <w:marLeft w:val="0"/>
      <w:marRight w:val="0"/>
      <w:marTop w:val="0"/>
      <w:marBottom w:val="0"/>
      <w:divBdr>
        <w:top w:val="none" w:sz="0" w:space="0" w:color="auto"/>
        <w:left w:val="none" w:sz="0" w:space="0" w:color="auto"/>
        <w:bottom w:val="none" w:sz="0" w:space="0" w:color="auto"/>
        <w:right w:val="none" w:sz="0" w:space="0" w:color="auto"/>
      </w:divBdr>
    </w:div>
    <w:div w:id="894315055">
      <w:bodyDiv w:val="1"/>
      <w:marLeft w:val="0"/>
      <w:marRight w:val="0"/>
      <w:marTop w:val="0"/>
      <w:marBottom w:val="0"/>
      <w:divBdr>
        <w:top w:val="none" w:sz="0" w:space="0" w:color="auto"/>
        <w:left w:val="none" w:sz="0" w:space="0" w:color="auto"/>
        <w:bottom w:val="none" w:sz="0" w:space="0" w:color="auto"/>
        <w:right w:val="none" w:sz="0" w:space="0" w:color="auto"/>
      </w:divBdr>
    </w:div>
    <w:div w:id="894318773">
      <w:bodyDiv w:val="1"/>
      <w:marLeft w:val="0"/>
      <w:marRight w:val="0"/>
      <w:marTop w:val="0"/>
      <w:marBottom w:val="0"/>
      <w:divBdr>
        <w:top w:val="none" w:sz="0" w:space="0" w:color="auto"/>
        <w:left w:val="none" w:sz="0" w:space="0" w:color="auto"/>
        <w:bottom w:val="none" w:sz="0" w:space="0" w:color="auto"/>
        <w:right w:val="none" w:sz="0" w:space="0" w:color="auto"/>
      </w:divBdr>
    </w:div>
    <w:div w:id="894320363">
      <w:bodyDiv w:val="1"/>
      <w:marLeft w:val="0"/>
      <w:marRight w:val="0"/>
      <w:marTop w:val="0"/>
      <w:marBottom w:val="0"/>
      <w:divBdr>
        <w:top w:val="none" w:sz="0" w:space="0" w:color="auto"/>
        <w:left w:val="none" w:sz="0" w:space="0" w:color="auto"/>
        <w:bottom w:val="none" w:sz="0" w:space="0" w:color="auto"/>
        <w:right w:val="none" w:sz="0" w:space="0" w:color="auto"/>
      </w:divBdr>
    </w:div>
    <w:div w:id="894393430">
      <w:bodyDiv w:val="1"/>
      <w:marLeft w:val="0"/>
      <w:marRight w:val="0"/>
      <w:marTop w:val="0"/>
      <w:marBottom w:val="0"/>
      <w:divBdr>
        <w:top w:val="none" w:sz="0" w:space="0" w:color="auto"/>
        <w:left w:val="none" w:sz="0" w:space="0" w:color="auto"/>
        <w:bottom w:val="none" w:sz="0" w:space="0" w:color="auto"/>
        <w:right w:val="none" w:sz="0" w:space="0" w:color="auto"/>
      </w:divBdr>
    </w:div>
    <w:div w:id="894438251">
      <w:bodyDiv w:val="1"/>
      <w:marLeft w:val="0"/>
      <w:marRight w:val="0"/>
      <w:marTop w:val="0"/>
      <w:marBottom w:val="0"/>
      <w:divBdr>
        <w:top w:val="none" w:sz="0" w:space="0" w:color="auto"/>
        <w:left w:val="none" w:sz="0" w:space="0" w:color="auto"/>
        <w:bottom w:val="none" w:sz="0" w:space="0" w:color="auto"/>
        <w:right w:val="none" w:sz="0" w:space="0" w:color="auto"/>
      </w:divBdr>
    </w:div>
    <w:div w:id="894655858">
      <w:bodyDiv w:val="1"/>
      <w:marLeft w:val="0"/>
      <w:marRight w:val="0"/>
      <w:marTop w:val="0"/>
      <w:marBottom w:val="0"/>
      <w:divBdr>
        <w:top w:val="none" w:sz="0" w:space="0" w:color="auto"/>
        <w:left w:val="none" w:sz="0" w:space="0" w:color="auto"/>
        <w:bottom w:val="none" w:sz="0" w:space="0" w:color="auto"/>
        <w:right w:val="none" w:sz="0" w:space="0" w:color="auto"/>
      </w:divBdr>
    </w:div>
    <w:div w:id="894780011">
      <w:bodyDiv w:val="1"/>
      <w:marLeft w:val="0"/>
      <w:marRight w:val="0"/>
      <w:marTop w:val="0"/>
      <w:marBottom w:val="0"/>
      <w:divBdr>
        <w:top w:val="none" w:sz="0" w:space="0" w:color="auto"/>
        <w:left w:val="none" w:sz="0" w:space="0" w:color="auto"/>
        <w:bottom w:val="none" w:sz="0" w:space="0" w:color="auto"/>
        <w:right w:val="none" w:sz="0" w:space="0" w:color="auto"/>
      </w:divBdr>
    </w:div>
    <w:div w:id="894900158">
      <w:bodyDiv w:val="1"/>
      <w:marLeft w:val="0"/>
      <w:marRight w:val="0"/>
      <w:marTop w:val="0"/>
      <w:marBottom w:val="0"/>
      <w:divBdr>
        <w:top w:val="none" w:sz="0" w:space="0" w:color="auto"/>
        <w:left w:val="none" w:sz="0" w:space="0" w:color="auto"/>
        <w:bottom w:val="none" w:sz="0" w:space="0" w:color="auto"/>
        <w:right w:val="none" w:sz="0" w:space="0" w:color="auto"/>
      </w:divBdr>
    </w:div>
    <w:div w:id="894924567">
      <w:bodyDiv w:val="1"/>
      <w:marLeft w:val="0"/>
      <w:marRight w:val="0"/>
      <w:marTop w:val="0"/>
      <w:marBottom w:val="0"/>
      <w:divBdr>
        <w:top w:val="none" w:sz="0" w:space="0" w:color="auto"/>
        <w:left w:val="none" w:sz="0" w:space="0" w:color="auto"/>
        <w:bottom w:val="none" w:sz="0" w:space="0" w:color="auto"/>
        <w:right w:val="none" w:sz="0" w:space="0" w:color="auto"/>
      </w:divBdr>
    </w:div>
    <w:div w:id="895092324">
      <w:bodyDiv w:val="1"/>
      <w:marLeft w:val="0"/>
      <w:marRight w:val="0"/>
      <w:marTop w:val="0"/>
      <w:marBottom w:val="0"/>
      <w:divBdr>
        <w:top w:val="none" w:sz="0" w:space="0" w:color="auto"/>
        <w:left w:val="none" w:sz="0" w:space="0" w:color="auto"/>
        <w:bottom w:val="none" w:sz="0" w:space="0" w:color="auto"/>
        <w:right w:val="none" w:sz="0" w:space="0" w:color="auto"/>
      </w:divBdr>
    </w:div>
    <w:div w:id="895167630">
      <w:bodyDiv w:val="1"/>
      <w:marLeft w:val="0"/>
      <w:marRight w:val="0"/>
      <w:marTop w:val="0"/>
      <w:marBottom w:val="0"/>
      <w:divBdr>
        <w:top w:val="none" w:sz="0" w:space="0" w:color="auto"/>
        <w:left w:val="none" w:sz="0" w:space="0" w:color="auto"/>
        <w:bottom w:val="none" w:sz="0" w:space="0" w:color="auto"/>
        <w:right w:val="none" w:sz="0" w:space="0" w:color="auto"/>
      </w:divBdr>
    </w:div>
    <w:div w:id="895168489">
      <w:bodyDiv w:val="1"/>
      <w:marLeft w:val="0"/>
      <w:marRight w:val="0"/>
      <w:marTop w:val="0"/>
      <w:marBottom w:val="0"/>
      <w:divBdr>
        <w:top w:val="none" w:sz="0" w:space="0" w:color="auto"/>
        <w:left w:val="none" w:sz="0" w:space="0" w:color="auto"/>
        <w:bottom w:val="none" w:sz="0" w:space="0" w:color="auto"/>
        <w:right w:val="none" w:sz="0" w:space="0" w:color="auto"/>
      </w:divBdr>
    </w:div>
    <w:div w:id="895237786">
      <w:bodyDiv w:val="1"/>
      <w:marLeft w:val="0"/>
      <w:marRight w:val="0"/>
      <w:marTop w:val="0"/>
      <w:marBottom w:val="0"/>
      <w:divBdr>
        <w:top w:val="none" w:sz="0" w:space="0" w:color="auto"/>
        <w:left w:val="none" w:sz="0" w:space="0" w:color="auto"/>
        <w:bottom w:val="none" w:sz="0" w:space="0" w:color="auto"/>
        <w:right w:val="none" w:sz="0" w:space="0" w:color="auto"/>
      </w:divBdr>
    </w:div>
    <w:div w:id="895315322">
      <w:bodyDiv w:val="1"/>
      <w:marLeft w:val="0"/>
      <w:marRight w:val="0"/>
      <w:marTop w:val="0"/>
      <w:marBottom w:val="0"/>
      <w:divBdr>
        <w:top w:val="none" w:sz="0" w:space="0" w:color="auto"/>
        <w:left w:val="none" w:sz="0" w:space="0" w:color="auto"/>
        <w:bottom w:val="none" w:sz="0" w:space="0" w:color="auto"/>
        <w:right w:val="none" w:sz="0" w:space="0" w:color="auto"/>
      </w:divBdr>
    </w:div>
    <w:div w:id="895319709">
      <w:bodyDiv w:val="1"/>
      <w:marLeft w:val="0"/>
      <w:marRight w:val="0"/>
      <w:marTop w:val="0"/>
      <w:marBottom w:val="0"/>
      <w:divBdr>
        <w:top w:val="none" w:sz="0" w:space="0" w:color="auto"/>
        <w:left w:val="none" w:sz="0" w:space="0" w:color="auto"/>
        <w:bottom w:val="none" w:sz="0" w:space="0" w:color="auto"/>
        <w:right w:val="none" w:sz="0" w:space="0" w:color="auto"/>
      </w:divBdr>
    </w:div>
    <w:div w:id="895436437">
      <w:bodyDiv w:val="1"/>
      <w:marLeft w:val="0"/>
      <w:marRight w:val="0"/>
      <w:marTop w:val="0"/>
      <w:marBottom w:val="0"/>
      <w:divBdr>
        <w:top w:val="none" w:sz="0" w:space="0" w:color="auto"/>
        <w:left w:val="none" w:sz="0" w:space="0" w:color="auto"/>
        <w:bottom w:val="none" w:sz="0" w:space="0" w:color="auto"/>
        <w:right w:val="none" w:sz="0" w:space="0" w:color="auto"/>
      </w:divBdr>
    </w:div>
    <w:div w:id="895891376">
      <w:bodyDiv w:val="1"/>
      <w:marLeft w:val="0"/>
      <w:marRight w:val="0"/>
      <w:marTop w:val="0"/>
      <w:marBottom w:val="0"/>
      <w:divBdr>
        <w:top w:val="none" w:sz="0" w:space="0" w:color="auto"/>
        <w:left w:val="none" w:sz="0" w:space="0" w:color="auto"/>
        <w:bottom w:val="none" w:sz="0" w:space="0" w:color="auto"/>
        <w:right w:val="none" w:sz="0" w:space="0" w:color="auto"/>
      </w:divBdr>
    </w:div>
    <w:div w:id="896016627">
      <w:bodyDiv w:val="1"/>
      <w:marLeft w:val="0"/>
      <w:marRight w:val="0"/>
      <w:marTop w:val="0"/>
      <w:marBottom w:val="0"/>
      <w:divBdr>
        <w:top w:val="none" w:sz="0" w:space="0" w:color="auto"/>
        <w:left w:val="none" w:sz="0" w:space="0" w:color="auto"/>
        <w:bottom w:val="none" w:sz="0" w:space="0" w:color="auto"/>
        <w:right w:val="none" w:sz="0" w:space="0" w:color="auto"/>
      </w:divBdr>
    </w:div>
    <w:div w:id="896090913">
      <w:bodyDiv w:val="1"/>
      <w:marLeft w:val="0"/>
      <w:marRight w:val="0"/>
      <w:marTop w:val="0"/>
      <w:marBottom w:val="0"/>
      <w:divBdr>
        <w:top w:val="none" w:sz="0" w:space="0" w:color="auto"/>
        <w:left w:val="none" w:sz="0" w:space="0" w:color="auto"/>
        <w:bottom w:val="none" w:sz="0" w:space="0" w:color="auto"/>
        <w:right w:val="none" w:sz="0" w:space="0" w:color="auto"/>
      </w:divBdr>
    </w:div>
    <w:div w:id="896479422">
      <w:bodyDiv w:val="1"/>
      <w:marLeft w:val="0"/>
      <w:marRight w:val="0"/>
      <w:marTop w:val="0"/>
      <w:marBottom w:val="0"/>
      <w:divBdr>
        <w:top w:val="none" w:sz="0" w:space="0" w:color="auto"/>
        <w:left w:val="none" w:sz="0" w:space="0" w:color="auto"/>
        <w:bottom w:val="none" w:sz="0" w:space="0" w:color="auto"/>
        <w:right w:val="none" w:sz="0" w:space="0" w:color="auto"/>
      </w:divBdr>
    </w:div>
    <w:div w:id="896664467">
      <w:bodyDiv w:val="1"/>
      <w:marLeft w:val="0"/>
      <w:marRight w:val="0"/>
      <w:marTop w:val="0"/>
      <w:marBottom w:val="0"/>
      <w:divBdr>
        <w:top w:val="none" w:sz="0" w:space="0" w:color="auto"/>
        <w:left w:val="none" w:sz="0" w:space="0" w:color="auto"/>
        <w:bottom w:val="none" w:sz="0" w:space="0" w:color="auto"/>
        <w:right w:val="none" w:sz="0" w:space="0" w:color="auto"/>
      </w:divBdr>
    </w:div>
    <w:div w:id="896816064">
      <w:bodyDiv w:val="1"/>
      <w:marLeft w:val="0"/>
      <w:marRight w:val="0"/>
      <w:marTop w:val="0"/>
      <w:marBottom w:val="0"/>
      <w:divBdr>
        <w:top w:val="none" w:sz="0" w:space="0" w:color="auto"/>
        <w:left w:val="none" w:sz="0" w:space="0" w:color="auto"/>
        <w:bottom w:val="none" w:sz="0" w:space="0" w:color="auto"/>
        <w:right w:val="none" w:sz="0" w:space="0" w:color="auto"/>
      </w:divBdr>
    </w:div>
    <w:div w:id="896934873">
      <w:bodyDiv w:val="1"/>
      <w:marLeft w:val="0"/>
      <w:marRight w:val="0"/>
      <w:marTop w:val="0"/>
      <w:marBottom w:val="0"/>
      <w:divBdr>
        <w:top w:val="none" w:sz="0" w:space="0" w:color="auto"/>
        <w:left w:val="none" w:sz="0" w:space="0" w:color="auto"/>
        <w:bottom w:val="none" w:sz="0" w:space="0" w:color="auto"/>
        <w:right w:val="none" w:sz="0" w:space="0" w:color="auto"/>
      </w:divBdr>
    </w:div>
    <w:div w:id="897056972">
      <w:bodyDiv w:val="1"/>
      <w:marLeft w:val="0"/>
      <w:marRight w:val="0"/>
      <w:marTop w:val="0"/>
      <w:marBottom w:val="0"/>
      <w:divBdr>
        <w:top w:val="none" w:sz="0" w:space="0" w:color="auto"/>
        <w:left w:val="none" w:sz="0" w:space="0" w:color="auto"/>
        <w:bottom w:val="none" w:sz="0" w:space="0" w:color="auto"/>
        <w:right w:val="none" w:sz="0" w:space="0" w:color="auto"/>
      </w:divBdr>
    </w:div>
    <w:div w:id="897278511">
      <w:bodyDiv w:val="1"/>
      <w:marLeft w:val="0"/>
      <w:marRight w:val="0"/>
      <w:marTop w:val="0"/>
      <w:marBottom w:val="0"/>
      <w:divBdr>
        <w:top w:val="none" w:sz="0" w:space="0" w:color="auto"/>
        <w:left w:val="none" w:sz="0" w:space="0" w:color="auto"/>
        <w:bottom w:val="none" w:sz="0" w:space="0" w:color="auto"/>
        <w:right w:val="none" w:sz="0" w:space="0" w:color="auto"/>
      </w:divBdr>
    </w:div>
    <w:div w:id="897475699">
      <w:bodyDiv w:val="1"/>
      <w:marLeft w:val="0"/>
      <w:marRight w:val="0"/>
      <w:marTop w:val="0"/>
      <w:marBottom w:val="0"/>
      <w:divBdr>
        <w:top w:val="none" w:sz="0" w:space="0" w:color="auto"/>
        <w:left w:val="none" w:sz="0" w:space="0" w:color="auto"/>
        <w:bottom w:val="none" w:sz="0" w:space="0" w:color="auto"/>
        <w:right w:val="none" w:sz="0" w:space="0" w:color="auto"/>
      </w:divBdr>
    </w:div>
    <w:div w:id="897591798">
      <w:bodyDiv w:val="1"/>
      <w:marLeft w:val="0"/>
      <w:marRight w:val="0"/>
      <w:marTop w:val="0"/>
      <w:marBottom w:val="0"/>
      <w:divBdr>
        <w:top w:val="none" w:sz="0" w:space="0" w:color="auto"/>
        <w:left w:val="none" w:sz="0" w:space="0" w:color="auto"/>
        <w:bottom w:val="none" w:sz="0" w:space="0" w:color="auto"/>
        <w:right w:val="none" w:sz="0" w:space="0" w:color="auto"/>
      </w:divBdr>
    </w:div>
    <w:div w:id="897980110">
      <w:bodyDiv w:val="1"/>
      <w:marLeft w:val="0"/>
      <w:marRight w:val="0"/>
      <w:marTop w:val="0"/>
      <w:marBottom w:val="0"/>
      <w:divBdr>
        <w:top w:val="none" w:sz="0" w:space="0" w:color="auto"/>
        <w:left w:val="none" w:sz="0" w:space="0" w:color="auto"/>
        <w:bottom w:val="none" w:sz="0" w:space="0" w:color="auto"/>
        <w:right w:val="none" w:sz="0" w:space="0" w:color="auto"/>
      </w:divBdr>
    </w:div>
    <w:div w:id="898051740">
      <w:bodyDiv w:val="1"/>
      <w:marLeft w:val="0"/>
      <w:marRight w:val="0"/>
      <w:marTop w:val="0"/>
      <w:marBottom w:val="0"/>
      <w:divBdr>
        <w:top w:val="none" w:sz="0" w:space="0" w:color="auto"/>
        <w:left w:val="none" w:sz="0" w:space="0" w:color="auto"/>
        <w:bottom w:val="none" w:sz="0" w:space="0" w:color="auto"/>
        <w:right w:val="none" w:sz="0" w:space="0" w:color="auto"/>
      </w:divBdr>
    </w:div>
    <w:div w:id="898175030">
      <w:bodyDiv w:val="1"/>
      <w:marLeft w:val="0"/>
      <w:marRight w:val="0"/>
      <w:marTop w:val="0"/>
      <w:marBottom w:val="0"/>
      <w:divBdr>
        <w:top w:val="none" w:sz="0" w:space="0" w:color="auto"/>
        <w:left w:val="none" w:sz="0" w:space="0" w:color="auto"/>
        <w:bottom w:val="none" w:sz="0" w:space="0" w:color="auto"/>
        <w:right w:val="none" w:sz="0" w:space="0" w:color="auto"/>
      </w:divBdr>
    </w:div>
    <w:div w:id="898202963">
      <w:bodyDiv w:val="1"/>
      <w:marLeft w:val="0"/>
      <w:marRight w:val="0"/>
      <w:marTop w:val="0"/>
      <w:marBottom w:val="0"/>
      <w:divBdr>
        <w:top w:val="none" w:sz="0" w:space="0" w:color="auto"/>
        <w:left w:val="none" w:sz="0" w:space="0" w:color="auto"/>
        <w:bottom w:val="none" w:sz="0" w:space="0" w:color="auto"/>
        <w:right w:val="none" w:sz="0" w:space="0" w:color="auto"/>
      </w:divBdr>
    </w:div>
    <w:div w:id="898247541">
      <w:bodyDiv w:val="1"/>
      <w:marLeft w:val="0"/>
      <w:marRight w:val="0"/>
      <w:marTop w:val="0"/>
      <w:marBottom w:val="0"/>
      <w:divBdr>
        <w:top w:val="none" w:sz="0" w:space="0" w:color="auto"/>
        <w:left w:val="none" w:sz="0" w:space="0" w:color="auto"/>
        <w:bottom w:val="none" w:sz="0" w:space="0" w:color="auto"/>
        <w:right w:val="none" w:sz="0" w:space="0" w:color="auto"/>
      </w:divBdr>
    </w:div>
    <w:div w:id="898517995">
      <w:bodyDiv w:val="1"/>
      <w:marLeft w:val="0"/>
      <w:marRight w:val="0"/>
      <w:marTop w:val="0"/>
      <w:marBottom w:val="0"/>
      <w:divBdr>
        <w:top w:val="none" w:sz="0" w:space="0" w:color="auto"/>
        <w:left w:val="none" w:sz="0" w:space="0" w:color="auto"/>
        <w:bottom w:val="none" w:sz="0" w:space="0" w:color="auto"/>
        <w:right w:val="none" w:sz="0" w:space="0" w:color="auto"/>
      </w:divBdr>
    </w:div>
    <w:div w:id="898637694">
      <w:bodyDiv w:val="1"/>
      <w:marLeft w:val="0"/>
      <w:marRight w:val="0"/>
      <w:marTop w:val="0"/>
      <w:marBottom w:val="0"/>
      <w:divBdr>
        <w:top w:val="none" w:sz="0" w:space="0" w:color="auto"/>
        <w:left w:val="none" w:sz="0" w:space="0" w:color="auto"/>
        <w:bottom w:val="none" w:sz="0" w:space="0" w:color="auto"/>
        <w:right w:val="none" w:sz="0" w:space="0" w:color="auto"/>
      </w:divBdr>
    </w:div>
    <w:div w:id="898899589">
      <w:bodyDiv w:val="1"/>
      <w:marLeft w:val="0"/>
      <w:marRight w:val="0"/>
      <w:marTop w:val="0"/>
      <w:marBottom w:val="0"/>
      <w:divBdr>
        <w:top w:val="none" w:sz="0" w:space="0" w:color="auto"/>
        <w:left w:val="none" w:sz="0" w:space="0" w:color="auto"/>
        <w:bottom w:val="none" w:sz="0" w:space="0" w:color="auto"/>
        <w:right w:val="none" w:sz="0" w:space="0" w:color="auto"/>
      </w:divBdr>
    </w:div>
    <w:div w:id="898974417">
      <w:bodyDiv w:val="1"/>
      <w:marLeft w:val="0"/>
      <w:marRight w:val="0"/>
      <w:marTop w:val="0"/>
      <w:marBottom w:val="0"/>
      <w:divBdr>
        <w:top w:val="none" w:sz="0" w:space="0" w:color="auto"/>
        <w:left w:val="none" w:sz="0" w:space="0" w:color="auto"/>
        <w:bottom w:val="none" w:sz="0" w:space="0" w:color="auto"/>
        <w:right w:val="none" w:sz="0" w:space="0" w:color="auto"/>
      </w:divBdr>
    </w:div>
    <w:div w:id="898974681">
      <w:bodyDiv w:val="1"/>
      <w:marLeft w:val="0"/>
      <w:marRight w:val="0"/>
      <w:marTop w:val="0"/>
      <w:marBottom w:val="0"/>
      <w:divBdr>
        <w:top w:val="none" w:sz="0" w:space="0" w:color="auto"/>
        <w:left w:val="none" w:sz="0" w:space="0" w:color="auto"/>
        <w:bottom w:val="none" w:sz="0" w:space="0" w:color="auto"/>
        <w:right w:val="none" w:sz="0" w:space="0" w:color="auto"/>
      </w:divBdr>
    </w:div>
    <w:div w:id="899025199">
      <w:bodyDiv w:val="1"/>
      <w:marLeft w:val="0"/>
      <w:marRight w:val="0"/>
      <w:marTop w:val="0"/>
      <w:marBottom w:val="0"/>
      <w:divBdr>
        <w:top w:val="none" w:sz="0" w:space="0" w:color="auto"/>
        <w:left w:val="none" w:sz="0" w:space="0" w:color="auto"/>
        <w:bottom w:val="none" w:sz="0" w:space="0" w:color="auto"/>
        <w:right w:val="none" w:sz="0" w:space="0" w:color="auto"/>
      </w:divBdr>
    </w:div>
    <w:div w:id="899169454">
      <w:bodyDiv w:val="1"/>
      <w:marLeft w:val="0"/>
      <w:marRight w:val="0"/>
      <w:marTop w:val="0"/>
      <w:marBottom w:val="0"/>
      <w:divBdr>
        <w:top w:val="none" w:sz="0" w:space="0" w:color="auto"/>
        <w:left w:val="none" w:sz="0" w:space="0" w:color="auto"/>
        <w:bottom w:val="none" w:sz="0" w:space="0" w:color="auto"/>
        <w:right w:val="none" w:sz="0" w:space="0" w:color="auto"/>
      </w:divBdr>
    </w:div>
    <w:div w:id="899245685">
      <w:bodyDiv w:val="1"/>
      <w:marLeft w:val="0"/>
      <w:marRight w:val="0"/>
      <w:marTop w:val="0"/>
      <w:marBottom w:val="0"/>
      <w:divBdr>
        <w:top w:val="none" w:sz="0" w:space="0" w:color="auto"/>
        <w:left w:val="none" w:sz="0" w:space="0" w:color="auto"/>
        <w:bottom w:val="none" w:sz="0" w:space="0" w:color="auto"/>
        <w:right w:val="none" w:sz="0" w:space="0" w:color="auto"/>
      </w:divBdr>
    </w:div>
    <w:div w:id="899556525">
      <w:bodyDiv w:val="1"/>
      <w:marLeft w:val="0"/>
      <w:marRight w:val="0"/>
      <w:marTop w:val="0"/>
      <w:marBottom w:val="0"/>
      <w:divBdr>
        <w:top w:val="none" w:sz="0" w:space="0" w:color="auto"/>
        <w:left w:val="none" w:sz="0" w:space="0" w:color="auto"/>
        <w:bottom w:val="none" w:sz="0" w:space="0" w:color="auto"/>
        <w:right w:val="none" w:sz="0" w:space="0" w:color="auto"/>
      </w:divBdr>
    </w:div>
    <w:div w:id="899755659">
      <w:bodyDiv w:val="1"/>
      <w:marLeft w:val="0"/>
      <w:marRight w:val="0"/>
      <w:marTop w:val="0"/>
      <w:marBottom w:val="0"/>
      <w:divBdr>
        <w:top w:val="none" w:sz="0" w:space="0" w:color="auto"/>
        <w:left w:val="none" w:sz="0" w:space="0" w:color="auto"/>
        <w:bottom w:val="none" w:sz="0" w:space="0" w:color="auto"/>
        <w:right w:val="none" w:sz="0" w:space="0" w:color="auto"/>
      </w:divBdr>
    </w:div>
    <w:div w:id="899823605">
      <w:bodyDiv w:val="1"/>
      <w:marLeft w:val="0"/>
      <w:marRight w:val="0"/>
      <w:marTop w:val="0"/>
      <w:marBottom w:val="0"/>
      <w:divBdr>
        <w:top w:val="none" w:sz="0" w:space="0" w:color="auto"/>
        <w:left w:val="none" w:sz="0" w:space="0" w:color="auto"/>
        <w:bottom w:val="none" w:sz="0" w:space="0" w:color="auto"/>
        <w:right w:val="none" w:sz="0" w:space="0" w:color="auto"/>
      </w:divBdr>
    </w:div>
    <w:div w:id="899900829">
      <w:bodyDiv w:val="1"/>
      <w:marLeft w:val="0"/>
      <w:marRight w:val="0"/>
      <w:marTop w:val="0"/>
      <w:marBottom w:val="0"/>
      <w:divBdr>
        <w:top w:val="none" w:sz="0" w:space="0" w:color="auto"/>
        <w:left w:val="none" w:sz="0" w:space="0" w:color="auto"/>
        <w:bottom w:val="none" w:sz="0" w:space="0" w:color="auto"/>
        <w:right w:val="none" w:sz="0" w:space="0" w:color="auto"/>
      </w:divBdr>
    </w:div>
    <w:div w:id="900284911">
      <w:bodyDiv w:val="1"/>
      <w:marLeft w:val="0"/>
      <w:marRight w:val="0"/>
      <w:marTop w:val="0"/>
      <w:marBottom w:val="0"/>
      <w:divBdr>
        <w:top w:val="none" w:sz="0" w:space="0" w:color="auto"/>
        <w:left w:val="none" w:sz="0" w:space="0" w:color="auto"/>
        <w:bottom w:val="none" w:sz="0" w:space="0" w:color="auto"/>
        <w:right w:val="none" w:sz="0" w:space="0" w:color="auto"/>
      </w:divBdr>
    </w:div>
    <w:div w:id="900404455">
      <w:bodyDiv w:val="1"/>
      <w:marLeft w:val="0"/>
      <w:marRight w:val="0"/>
      <w:marTop w:val="0"/>
      <w:marBottom w:val="0"/>
      <w:divBdr>
        <w:top w:val="none" w:sz="0" w:space="0" w:color="auto"/>
        <w:left w:val="none" w:sz="0" w:space="0" w:color="auto"/>
        <w:bottom w:val="none" w:sz="0" w:space="0" w:color="auto"/>
        <w:right w:val="none" w:sz="0" w:space="0" w:color="auto"/>
      </w:divBdr>
    </w:div>
    <w:div w:id="900479795">
      <w:bodyDiv w:val="1"/>
      <w:marLeft w:val="0"/>
      <w:marRight w:val="0"/>
      <w:marTop w:val="0"/>
      <w:marBottom w:val="0"/>
      <w:divBdr>
        <w:top w:val="none" w:sz="0" w:space="0" w:color="auto"/>
        <w:left w:val="none" w:sz="0" w:space="0" w:color="auto"/>
        <w:bottom w:val="none" w:sz="0" w:space="0" w:color="auto"/>
        <w:right w:val="none" w:sz="0" w:space="0" w:color="auto"/>
      </w:divBdr>
    </w:div>
    <w:div w:id="900480995">
      <w:bodyDiv w:val="1"/>
      <w:marLeft w:val="0"/>
      <w:marRight w:val="0"/>
      <w:marTop w:val="0"/>
      <w:marBottom w:val="0"/>
      <w:divBdr>
        <w:top w:val="none" w:sz="0" w:space="0" w:color="auto"/>
        <w:left w:val="none" w:sz="0" w:space="0" w:color="auto"/>
        <w:bottom w:val="none" w:sz="0" w:space="0" w:color="auto"/>
        <w:right w:val="none" w:sz="0" w:space="0" w:color="auto"/>
      </w:divBdr>
    </w:div>
    <w:div w:id="900942374">
      <w:bodyDiv w:val="1"/>
      <w:marLeft w:val="0"/>
      <w:marRight w:val="0"/>
      <w:marTop w:val="0"/>
      <w:marBottom w:val="0"/>
      <w:divBdr>
        <w:top w:val="none" w:sz="0" w:space="0" w:color="auto"/>
        <w:left w:val="none" w:sz="0" w:space="0" w:color="auto"/>
        <w:bottom w:val="none" w:sz="0" w:space="0" w:color="auto"/>
        <w:right w:val="none" w:sz="0" w:space="0" w:color="auto"/>
      </w:divBdr>
    </w:div>
    <w:div w:id="901063179">
      <w:bodyDiv w:val="1"/>
      <w:marLeft w:val="0"/>
      <w:marRight w:val="0"/>
      <w:marTop w:val="0"/>
      <w:marBottom w:val="0"/>
      <w:divBdr>
        <w:top w:val="none" w:sz="0" w:space="0" w:color="auto"/>
        <w:left w:val="none" w:sz="0" w:space="0" w:color="auto"/>
        <w:bottom w:val="none" w:sz="0" w:space="0" w:color="auto"/>
        <w:right w:val="none" w:sz="0" w:space="0" w:color="auto"/>
      </w:divBdr>
    </w:div>
    <w:div w:id="901477817">
      <w:bodyDiv w:val="1"/>
      <w:marLeft w:val="0"/>
      <w:marRight w:val="0"/>
      <w:marTop w:val="0"/>
      <w:marBottom w:val="0"/>
      <w:divBdr>
        <w:top w:val="none" w:sz="0" w:space="0" w:color="auto"/>
        <w:left w:val="none" w:sz="0" w:space="0" w:color="auto"/>
        <w:bottom w:val="none" w:sz="0" w:space="0" w:color="auto"/>
        <w:right w:val="none" w:sz="0" w:space="0" w:color="auto"/>
      </w:divBdr>
    </w:div>
    <w:div w:id="901526355">
      <w:bodyDiv w:val="1"/>
      <w:marLeft w:val="0"/>
      <w:marRight w:val="0"/>
      <w:marTop w:val="0"/>
      <w:marBottom w:val="0"/>
      <w:divBdr>
        <w:top w:val="none" w:sz="0" w:space="0" w:color="auto"/>
        <w:left w:val="none" w:sz="0" w:space="0" w:color="auto"/>
        <w:bottom w:val="none" w:sz="0" w:space="0" w:color="auto"/>
        <w:right w:val="none" w:sz="0" w:space="0" w:color="auto"/>
      </w:divBdr>
    </w:div>
    <w:div w:id="901647073">
      <w:bodyDiv w:val="1"/>
      <w:marLeft w:val="0"/>
      <w:marRight w:val="0"/>
      <w:marTop w:val="0"/>
      <w:marBottom w:val="0"/>
      <w:divBdr>
        <w:top w:val="none" w:sz="0" w:space="0" w:color="auto"/>
        <w:left w:val="none" w:sz="0" w:space="0" w:color="auto"/>
        <w:bottom w:val="none" w:sz="0" w:space="0" w:color="auto"/>
        <w:right w:val="none" w:sz="0" w:space="0" w:color="auto"/>
      </w:divBdr>
    </w:div>
    <w:div w:id="901789905">
      <w:bodyDiv w:val="1"/>
      <w:marLeft w:val="0"/>
      <w:marRight w:val="0"/>
      <w:marTop w:val="0"/>
      <w:marBottom w:val="0"/>
      <w:divBdr>
        <w:top w:val="none" w:sz="0" w:space="0" w:color="auto"/>
        <w:left w:val="none" w:sz="0" w:space="0" w:color="auto"/>
        <w:bottom w:val="none" w:sz="0" w:space="0" w:color="auto"/>
        <w:right w:val="none" w:sz="0" w:space="0" w:color="auto"/>
      </w:divBdr>
    </w:div>
    <w:div w:id="901914426">
      <w:bodyDiv w:val="1"/>
      <w:marLeft w:val="0"/>
      <w:marRight w:val="0"/>
      <w:marTop w:val="0"/>
      <w:marBottom w:val="0"/>
      <w:divBdr>
        <w:top w:val="none" w:sz="0" w:space="0" w:color="auto"/>
        <w:left w:val="none" w:sz="0" w:space="0" w:color="auto"/>
        <w:bottom w:val="none" w:sz="0" w:space="0" w:color="auto"/>
        <w:right w:val="none" w:sz="0" w:space="0" w:color="auto"/>
      </w:divBdr>
    </w:div>
    <w:div w:id="901981735">
      <w:bodyDiv w:val="1"/>
      <w:marLeft w:val="0"/>
      <w:marRight w:val="0"/>
      <w:marTop w:val="0"/>
      <w:marBottom w:val="0"/>
      <w:divBdr>
        <w:top w:val="none" w:sz="0" w:space="0" w:color="auto"/>
        <w:left w:val="none" w:sz="0" w:space="0" w:color="auto"/>
        <w:bottom w:val="none" w:sz="0" w:space="0" w:color="auto"/>
        <w:right w:val="none" w:sz="0" w:space="0" w:color="auto"/>
      </w:divBdr>
    </w:div>
    <w:div w:id="902132363">
      <w:bodyDiv w:val="1"/>
      <w:marLeft w:val="0"/>
      <w:marRight w:val="0"/>
      <w:marTop w:val="0"/>
      <w:marBottom w:val="0"/>
      <w:divBdr>
        <w:top w:val="none" w:sz="0" w:space="0" w:color="auto"/>
        <w:left w:val="none" w:sz="0" w:space="0" w:color="auto"/>
        <w:bottom w:val="none" w:sz="0" w:space="0" w:color="auto"/>
        <w:right w:val="none" w:sz="0" w:space="0" w:color="auto"/>
      </w:divBdr>
    </w:div>
    <w:div w:id="902327775">
      <w:bodyDiv w:val="1"/>
      <w:marLeft w:val="0"/>
      <w:marRight w:val="0"/>
      <w:marTop w:val="0"/>
      <w:marBottom w:val="0"/>
      <w:divBdr>
        <w:top w:val="none" w:sz="0" w:space="0" w:color="auto"/>
        <w:left w:val="none" w:sz="0" w:space="0" w:color="auto"/>
        <w:bottom w:val="none" w:sz="0" w:space="0" w:color="auto"/>
        <w:right w:val="none" w:sz="0" w:space="0" w:color="auto"/>
      </w:divBdr>
    </w:div>
    <w:div w:id="902565051">
      <w:bodyDiv w:val="1"/>
      <w:marLeft w:val="0"/>
      <w:marRight w:val="0"/>
      <w:marTop w:val="0"/>
      <w:marBottom w:val="0"/>
      <w:divBdr>
        <w:top w:val="none" w:sz="0" w:space="0" w:color="auto"/>
        <w:left w:val="none" w:sz="0" w:space="0" w:color="auto"/>
        <w:bottom w:val="none" w:sz="0" w:space="0" w:color="auto"/>
        <w:right w:val="none" w:sz="0" w:space="0" w:color="auto"/>
      </w:divBdr>
    </w:div>
    <w:div w:id="902570099">
      <w:bodyDiv w:val="1"/>
      <w:marLeft w:val="0"/>
      <w:marRight w:val="0"/>
      <w:marTop w:val="0"/>
      <w:marBottom w:val="0"/>
      <w:divBdr>
        <w:top w:val="none" w:sz="0" w:space="0" w:color="auto"/>
        <w:left w:val="none" w:sz="0" w:space="0" w:color="auto"/>
        <w:bottom w:val="none" w:sz="0" w:space="0" w:color="auto"/>
        <w:right w:val="none" w:sz="0" w:space="0" w:color="auto"/>
      </w:divBdr>
    </w:div>
    <w:div w:id="902641132">
      <w:bodyDiv w:val="1"/>
      <w:marLeft w:val="0"/>
      <w:marRight w:val="0"/>
      <w:marTop w:val="0"/>
      <w:marBottom w:val="0"/>
      <w:divBdr>
        <w:top w:val="none" w:sz="0" w:space="0" w:color="auto"/>
        <w:left w:val="none" w:sz="0" w:space="0" w:color="auto"/>
        <w:bottom w:val="none" w:sz="0" w:space="0" w:color="auto"/>
        <w:right w:val="none" w:sz="0" w:space="0" w:color="auto"/>
      </w:divBdr>
    </w:div>
    <w:div w:id="902762661">
      <w:bodyDiv w:val="1"/>
      <w:marLeft w:val="0"/>
      <w:marRight w:val="0"/>
      <w:marTop w:val="0"/>
      <w:marBottom w:val="0"/>
      <w:divBdr>
        <w:top w:val="none" w:sz="0" w:space="0" w:color="auto"/>
        <w:left w:val="none" w:sz="0" w:space="0" w:color="auto"/>
        <w:bottom w:val="none" w:sz="0" w:space="0" w:color="auto"/>
        <w:right w:val="none" w:sz="0" w:space="0" w:color="auto"/>
      </w:divBdr>
    </w:div>
    <w:div w:id="902830901">
      <w:bodyDiv w:val="1"/>
      <w:marLeft w:val="0"/>
      <w:marRight w:val="0"/>
      <w:marTop w:val="0"/>
      <w:marBottom w:val="0"/>
      <w:divBdr>
        <w:top w:val="none" w:sz="0" w:space="0" w:color="auto"/>
        <w:left w:val="none" w:sz="0" w:space="0" w:color="auto"/>
        <w:bottom w:val="none" w:sz="0" w:space="0" w:color="auto"/>
        <w:right w:val="none" w:sz="0" w:space="0" w:color="auto"/>
      </w:divBdr>
    </w:div>
    <w:div w:id="902985064">
      <w:bodyDiv w:val="1"/>
      <w:marLeft w:val="0"/>
      <w:marRight w:val="0"/>
      <w:marTop w:val="0"/>
      <w:marBottom w:val="0"/>
      <w:divBdr>
        <w:top w:val="none" w:sz="0" w:space="0" w:color="auto"/>
        <w:left w:val="none" w:sz="0" w:space="0" w:color="auto"/>
        <w:bottom w:val="none" w:sz="0" w:space="0" w:color="auto"/>
        <w:right w:val="none" w:sz="0" w:space="0" w:color="auto"/>
      </w:divBdr>
    </w:div>
    <w:div w:id="903100871">
      <w:bodyDiv w:val="1"/>
      <w:marLeft w:val="0"/>
      <w:marRight w:val="0"/>
      <w:marTop w:val="0"/>
      <w:marBottom w:val="0"/>
      <w:divBdr>
        <w:top w:val="none" w:sz="0" w:space="0" w:color="auto"/>
        <w:left w:val="none" w:sz="0" w:space="0" w:color="auto"/>
        <w:bottom w:val="none" w:sz="0" w:space="0" w:color="auto"/>
        <w:right w:val="none" w:sz="0" w:space="0" w:color="auto"/>
      </w:divBdr>
    </w:div>
    <w:div w:id="903106612">
      <w:bodyDiv w:val="1"/>
      <w:marLeft w:val="0"/>
      <w:marRight w:val="0"/>
      <w:marTop w:val="0"/>
      <w:marBottom w:val="0"/>
      <w:divBdr>
        <w:top w:val="none" w:sz="0" w:space="0" w:color="auto"/>
        <w:left w:val="none" w:sz="0" w:space="0" w:color="auto"/>
        <w:bottom w:val="none" w:sz="0" w:space="0" w:color="auto"/>
        <w:right w:val="none" w:sz="0" w:space="0" w:color="auto"/>
      </w:divBdr>
    </w:div>
    <w:div w:id="903297557">
      <w:bodyDiv w:val="1"/>
      <w:marLeft w:val="0"/>
      <w:marRight w:val="0"/>
      <w:marTop w:val="0"/>
      <w:marBottom w:val="0"/>
      <w:divBdr>
        <w:top w:val="none" w:sz="0" w:space="0" w:color="auto"/>
        <w:left w:val="none" w:sz="0" w:space="0" w:color="auto"/>
        <w:bottom w:val="none" w:sz="0" w:space="0" w:color="auto"/>
        <w:right w:val="none" w:sz="0" w:space="0" w:color="auto"/>
      </w:divBdr>
    </w:div>
    <w:div w:id="903375694">
      <w:bodyDiv w:val="1"/>
      <w:marLeft w:val="0"/>
      <w:marRight w:val="0"/>
      <w:marTop w:val="0"/>
      <w:marBottom w:val="0"/>
      <w:divBdr>
        <w:top w:val="none" w:sz="0" w:space="0" w:color="auto"/>
        <w:left w:val="none" w:sz="0" w:space="0" w:color="auto"/>
        <w:bottom w:val="none" w:sz="0" w:space="0" w:color="auto"/>
        <w:right w:val="none" w:sz="0" w:space="0" w:color="auto"/>
      </w:divBdr>
    </w:div>
    <w:div w:id="903492118">
      <w:bodyDiv w:val="1"/>
      <w:marLeft w:val="0"/>
      <w:marRight w:val="0"/>
      <w:marTop w:val="0"/>
      <w:marBottom w:val="0"/>
      <w:divBdr>
        <w:top w:val="none" w:sz="0" w:space="0" w:color="auto"/>
        <w:left w:val="none" w:sz="0" w:space="0" w:color="auto"/>
        <w:bottom w:val="none" w:sz="0" w:space="0" w:color="auto"/>
        <w:right w:val="none" w:sz="0" w:space="0" w:color="auto"/>
      </w:divBdr>
    </w:div>
    <w:div w:id="903561670">
      <w:bodyDiv w:val="1"/>
      <w:marLeft w:val="0"/>
      <w:marRight w:val="0"/>
      <w:marTop w:val="0"/>
      <w:marBottom w:val="0"/>
      <w:divBdr>
        <w:top w:val="none" w:sz="0" w:space="0" w:color="auto"/>
        <w:left w:val="none" w:sz="0" w:space="0" w:color="auto"/>
        <w:bottom w:val="none" w:sz="0" w:space="0" w:color="auto"/>
        <w:right w:val="none" w:sz="0" w:space="0" w:color="auto"/>
      </w:divBdr>
    </w:div>
    <w:div w:id="903636615">
      <w:bodyDiv w:val="1"/>
      <w:marLeft w:val="0"/>
      <w:marRight w:val="0"/>
      <w:marTop w:val="0"/>
      <w:marBottom w:val="0"/>
      <w:divBdr>
        <w:top w:val="none" w:sz="0" w:space="0" w:color="auto"/>
        <w:left w:val="none" w:sz="0" w:space="0" w:color="auto"/>
        <w:bottom w:val="none" w:sz="0" w:space="0" w:color="auto"/>
        <w:right w:val="none" w:sz="0" w:space="0" w:color="auto"/>
      </w:divBdr>
    </w:div>
    <w:div w:id="903682260">
      <w:bodyDiv w:val="1"/>
      <w:marLeft w:val="0"/>
      <w:marRight w:val="0"/>
      <w:marTop w:val="0"/>
      <w:marBottom w:val="0"/>
      <w:divBdr>
        <w:top w:val="none" w:sz="0" w:space="0" w:color="auto"/>
        <w:left w:val="none" w:sz="0" w:space="0" w:color="auto"/>
        <w:bottom w:val="none" w:sz="0" w:space="0" w:color="auto"/>
        <w:right w:val="none" w:sz="0" w:space="0" w:color="auto"/>
      </w:divBdr>
    </w:div>
    <w:div w:id="904030905">
      <w:bodyDiv w:val="1"/>
      <w:marLeft w:val="0"/>
      <w:marRight w:val="0"/>
      <w:marTop w:val="0"/>
      <w:marBottom w:val="0"/>
      <w:divBdr>
        <w:top w:val="none" w:sz="0" w:space="0" w:color="auto"/>
        <w:left w:val="none" w:sz="0" w:space="0" w:color="auto"/>
        <w:bottom w:val="none" w:sz="0" w:space="0" w:color="auto"/>
        <w:right w:val="none" w:sz="0" w:space="0" w:color="auto"/>
      </w:divBdr>
    </w:div>
    <w:div w:id="904218364">
      <w:bodyDiv w:val="1"/>
      <w:marLeft w:val="0"/>
      <w:marRight w:val="0"/>
      <w:marTop w:val="0"/>
      <w:marBottom w:val="0"/>
      <w:divBdr>
        <w:top w:val="none" w:sz="0" w:space="0" w:color="auto"/>
        <w:left w:val="none" w:sz="0" w:space="0" w:color="auto"/>
        <w:bottom w:val="none" w:sz="0" w:space="0" w:color="auto"/>
        <w:right w:val="none" w:sz="0" w:space="0" w:color="auto"/>
      </w:divBdr>
    </w:div>
    <w:div w:id="904265923">
      <w:bodyDiv w:val="1"/>
      <w:marLeft w:val="0"/>
      <w:marRight w:val="0"/>
      <w:marTop w:val="0"/>
      <w:marBottom w:val="0"/>
      <w:divBdr>
        <w:top w:val="none" w:sz="0" w:space="0" w:color="auto"/>
        <w:left w:val="none" w:sz="0" w:space="0" w:color="auto"/>
        <w:bottom w:val="none" w:sz="0" w:space="0" w:color="auto"/>
        <w:right w:val="none" w:sz="0" w:space="0" w:color="auto"/>
      </w:divBdr>
    </w:div>
    <w:div w:id="904528249">
      <w:bodyDiv w:val="1"/>
      <w:marLeft w:val="0"/>
      <w:marRight w:val="0"/>
      <w:marTop w:val="0"/>
      <w:marBottom w:val="0"/>
      <w:divBdr>
        <w:top w:val="none" w:sz="0" w:space="0" w:color="auto"/>
        <w:left w:val="none" w:sz="0" w:space="0" w:color="auto"/>
        <w:bottom w:val="none" w:sz="0" w:space="0" w:color="auto"/>
        <w:right w:val="none" w:sz="0" w:space="0" w:color="auto"/>
      </w:divBdr>
    </w:div>
    <w:div w:id="904681604">
      <w:bodyDiv w:val="1"/>
      <w:marLeft w:val="0"/>
      <w:marRight w:val="0"/>
      <w:marTop w:val="0"/>
      <w:marBottom w:val="0"/>
      <w:divBdr>
        <w:top w:val="none" w:sz="0" w:space="0" w:color="auto"/>
        <w:left w:val="none" w:sz="0" w:space="0" w:color="auto"/>
        <w:bottom w:val="none" w:sz="0" w:space="0" w:color="auto"/>
        <w:right w:val="none" w:sz="0" w:space="0" w:color="auto"/>
      </w:divBdr>
    </w:div>
    <w:div w:id="904684020">
      <w:bodyDiv w:val="1"/>
      <w:marLeft w:val="0"/>
      <w:marRight w:val="0"/>
      <w:marTop w:val="0"/>
      <w:marBottom w:val="0"/>
      <w:divBdr>
        <w:top w:val="none" w:sz="0" w:space="0" w:color="auto"/>
        <w:left w:val="none" w:sz="0" w:space="0" w:color="auto"/>
        <w:bottom w:val="none" w:sz="0" w:space="0" w:color="auto"/>
        <w:right w:val="none" w:sz="0" w:space="0" w:color="auto"/>
      </w:divBdr>
    </w:div>
    <w:div w:id="904727569">
      <w:bodyDiv w:val="1"/>
      <w:marLeft w:val="0"/>
      <w:marRight w:val="0"/>
      <w:marTop w:val="0"/>
      <w:marBottom w:val="0"/>
      <w:divBdr>
        <w:top w:val="none" w:sz="0" w:space="0" w:color="auto"/>
        <w:left w:val="none" w:sz="0" w:space="0" w:color="auto"/>
        <w:bottom w:val="none" w:sz="0" w:space="0" w:color="auto"/>
        <w:right w:val="none" w:sz="0" w:space="0" w:color="auto"/>
      </w:divBdr>
    </w:div>
    <w:div w:id="904755847">
      <w:bodyDiv w:val="1"/>
      <w:marLeft w:val="0"/>
      <w:marRight w:val="0"/>
      <w:marTop w:val="0"/>
      <w:marBottom w:val="0"/>
      <w:divBdr>
        <w:top w:val="none" w:sz="0" w:space="0" w:color="auto"/>
        <w:left w:val="none" w:sz="0" w:space="0" w:color="auto"/>
        <w:bottom w:val="none" w:sz="0" w:space="0" w:color="auto"/>
        <w:right w:val="none" w:sz="0" w:space="0" w:color="auto"/>
      </w:divBdr>
    </w:div>
    <w:div w:id="904990016">
      <w:bodyDiv w:val="1"/>
      <w:marLeft w:val="0"/>
      <w:marRight w:val="0"/>
      <w:marTop w:val="0"/>
      <w:marBottom w:val="0"/>
      <w:divBdr>
        <w:top w:val="none" w:sz="0" w:space="0" w:color="auto"/>
        <w:left w:val="none" w:sz="0" w:space="0" w:color="auto"/>
        <w:bottom w:val="none" w:sz="0" w:space="0" w:color="auto"/>
        <w:right w:val="none" w:sz="0" w:space="0" w:color="auto"/>
      </w:divBdr>
    </w:div>
    <w:div w:id="904995743">
      <w:bodyDiv w:val="1"/>
      <w:marLeft w:val="0"/>
      <w:marRight w:val="0"/>
      <w:marTop w:val="0"/>
      <w:marBottom w:val="0"/>
      <w:divBdr>
        <w:top w:val="none" w:sz="0" w:space="0" w:color="auto"/>
        <w:left w:val="none" w:sz="0" w:space="0" w:color="auto"/>
        <w:bottom w:val="none" w:sz="0" w:space="0" w:color="auto"/>
        <w:right w:val="none" w:sz="0" w:space="0" w:color="auto"/>
      </w:divBdr>
      <w:divsChild>
        <w:div w:id="49620635">
          <w:marLeft w:val="480"/>
          <w:marRight w:val="0"/>
          <w:marTop w:val="0"/>
          <w:marBottom w:val="0"/>
          <w:divBdr>
            <w:top w:val="none" w:sz="0" w:space="0" w:color="auto"/>
            <w:left w:val="none" w:sz="0" w:space="0" w:color="auto"/>
            <w:bottom w:val="none" w:sz="0" w:space="0" w:color="auto"/>
            <w:right w:val="none" w:sz="0" w:space="0" w:color="auto"/>
          </w:divBdr>
        </w:div>
        <w:div w:id="55324719">
          <w:marLeft w:val="480"/>
          <w:marRight w:val="0"/>
          <w:marTop w:val="0"/>
          <w:marBottom w:val="0"/>
          <w:divBdr>
            <w:top w:val="none" w:sz="0" w:space="0" w:color="auto"/>
            <w:left w:val="none" w:sz="0" w:space="0" w:color="auto"/>
            <w:bottom w:val="none" w:sz="0" w:space="0" w:color="auto"/>
            <w:right w:val="none" w:sz="0" w:space="0" w:color="auto"/>
          </w:divBdr>
        </w:div>
        <w:div w:id="85076858">
          <w:marLeft w:val="480"/>
          <w:marRight w:val="0"/>
          <w:marTop w:val="0"/>
          <w:marBottom w:val="0"/>
          <w:divBdr>
            <w:top w:val="none" w:sz="0" w:space="0" w:color="auto"/>
            <w:left w:val="none" w:sz="0" w:space="0" w:color="auto"/>
            <w:bottom w:val="none" w:sz="0" w:space="0" w:color="auto"/>
            <w:right w:val="none" w:sz="0" w:space="0" w:color="auto"/>
          </w:divBdr>
        </w:div>
        <w:div w:id="88814874">
          <w:marLeft w:val="480"/>
          <w:marRight w:val="0"/>
          <w:marTop w:val="0"/>
          <w:marBottom w:val="0"/>
          <w:divBdr>
            <w:top w:val="none" w:sz="0" w:space="0" w:color="auto"/>
            <w:left w:val="none" w:sz="0" w:space="0" w:color="auto"/>
            <w:bottom w:val="none" w:sz="0" w:space="0" w:color="auto"/>
            <w:right w:val="none" w:sz="0" w:space="0" w:color="auto"/>
          </w:divBdr>
        </w:div>
        <w:div w:id="108278712">
          <w:marLeft w:val="480"/>
          <w:marRight w:val="0"/>
          <w:marTop w:val="0"/>
          <w:marBottom w:val="0"/>
          <w:divBdr>
            <w:top w:val="none" w:sz="0" w:space="0" w:color="auto"/>
            <w:left w:val="none" w:sz="0" w:space="0" w:color="auto"/>
            <w:bottom w:val="none" w:sz="0" w:space="0" w:color="auto"/>
            <w:right w:val="none" w:sz="0" w:space="0" w:color="auto"/>
          </w:divBdr>
        </w:div>
        <w:div w:id="149102395">
          <w:marLeft w:val="480"/>
          <w:marRight w:val="0"/>
          <w:marTop w:val="0"/>
          <w:marBottom w:val="0"/>
          <w:divBdr>
            <w:top w:val="none" w:sz="0" w:space="0" w:color="auto"/>
            <w:left w:val="none" w:sz="0" w:space="0" w:color="auto"/>
            <w:bottom w:val="none" w:sz="0" w:space="0" w:color="auto"/>
            <w:right w:val="none" w:sz="0" w:space="0" w:color="auto"/>
          </w:divBdr>
        </w:div>
        <w:div w:id="163784464">
          <w:marLeft w:val="480"/>
          <w:marRight w:val="0"/>
          <w:marTop w:val="0"/>
          <w:marBottom w:val="0"/>
          <w:divBdr>
            <w:top w:val="none" w:sz="0" w:space="0" w:color="auto"/>
            <w:left w:val="none" w:sz="0" w:space="0" w:color="auto"/>
            <w:bottom w:val="none" w:sz="0" w:space="0" w:color="auto"/>
            <w:right w:val="none" w:sz="0" w:space="0" w:color="auto"/>
          </w:divBdr>
        </w:div>
        <w:div w:id="190461380">
          <w:marLeft w:val="480"/>
          <w:marRight w:val="0"/>
          <w:marTop w:val="0"/>
          <w:marBottom w:val="0"/>
          <w:divBdr>
            <w:top w:val="none" w:sz="0" w:space="0" w:color="auto"/>
            <w:left w:val="none" w:sz="0" w:space="0" w:color="auto"/>
            <w:bottom w:val="none" w:sz="0" w:space="0" w:color="auto"/>
            <w:right w:val="none" w:sz="0" w:space="0" w:color="auto"/>
          </w:divBdr>
        </w:div>
        <w:div w:id="260646999">
          <w:marLeft w:val="480"/>
          <w:marRight w:val="0"/>
          <w:marTop w:val="0"/>
          <w:marBottom w:val="0"/>
          <w:divBdr>
            <w:top w:val="none" w:sz="0" w:space="0" w:color="auto"/>
            <w:left w:val="none" w:sz="0" w:space="0" w:color="auto"/>
            <w:bottom w:val="none" w:sz="0" w:space="0" w:color="auto"/>
            <w:right w:val="none" w:sz="0" w:space="0" w:color="auto"/>
          </w:divBdr>
        </w:div>
        <w:div w:id="274991322">
          <w:marLeft w:val="480"/>
          <w:marRight w:val="0"/>
          <w:marTop w:val="0"/>
          <w:marBottom w:val="0"/>
          <w:divBdr>
            <w:top w:val="none" w:sz="0" w:space="0" w:color="auto"/>
            <w:left w:val="none" w:sz="0" w:space="0" w:color="auto"/>
            <w:bottom w:val="none" w:sz="0" w:space="0" w:color="auto"/>
            <w:right w:val="none" w:sz="0" w:space="0" w:color="auto"/>
          </w:divBdr>
        </w:div>
        <w:div w:id="306860811">
          <w:marLeft w:val="480"/>
          <w:marRight w:val="0"/>
          <w:marTop w:val="0"/>
          <w:marBottom w:val="0"/>
          <w:divBdr>
            <w:top w:val="none" w:sz="0" w:space="0" w:color="auto"/>
            <w:left w:val="none" w:sz="0" w:space="0" w:color="auto"/>
            <w:bottom w:val="none" w:sz="0" w:space="0" w:color="auto"/>
            <w:right w:val="none" w:sz="0" w:space="0" w:color="auto"/>
          </w:divBdr>
        </w:div>
        <w:div w:id="307710734">
          <w:marLeft w:val="480"/>
          <w:marRight w:val="0"/>
          <w:marTop w:val="0"/>
          <w:marBottom w:val="0"/>
          <w:divBdr>
            <w:top w:val="none" w:sz="0" w:space="0" w:color="auto"/>
            <w:left w:val="none" w:sz="0" w:space="0" w:color="auto"/>
            <w:bottom w:val="none" w:sz="0" w:space="0" w:color="auto"/>
            <w:right w:val="none" w:sz="0" w:space="0" w:color="auto"/>
          </w:divBdr>
        </w:div>
        <w:div w:id="346756999">
          <w:marLeft w:val="480"/>
          <w:marRight w:val="0"/>
          <w:marTop w:val="0"/>
          <w:marBottom w:val="0"/>
          <w:divBdr>
            <w:top w:val="none" w:sz="0" w:space="0" w:color="auto"/>
            <w:left w:val="none" w:sz="0" w:space="0" w:color="auto"/>
            <w:bottom w:val="none" w:sz="0" w:space="0" w:color="auto"/>
            <w:right w:val="none" w:sz="0" w:space="0" w:color="auto"/>
          </w:divBdr>
        </w:div>
        <w:div w:id="413816588">
          <w:marLeft w:val="480"/>
          <w:marRight w:val="0"/>
          <w:marTop w:val="0"/>
          <w:marBottom w:val="0"/>
          <w:divBdr>
            <w:top w:val="none" w:sz="0" w:space="0" w:color="auto"/>
            <w:left w:val="none" w:sz="0" w:space="0" w:color="auto"/>
            <w:bottom w:val="none" w:sz="0" w:space="0" w:color="auto"/>
            <w:right w:val="none" w:sz="0" w:space="0" w:color="auto"/>
          </w:divBdr>
        </w:div>
        <w:div w:id="433327529">
          <w:marLeft w:val="480"/>
          <w:marRight w:val="0"/>
          <w:marTop w:val="0"/>
          <w:marBottom w:val="0"/>
          <w:divBdr>
            <w:top w:val="none" w:sz="0" w:space="0" w:color="auto"/>
            <w:left w:val="none" w:sz="0" w:space="0" w:color="auto"/>
            <w:bottom w:val="none" w:sz="0" w:space="0" w:color="auto"/>
            <w:right w:val="none" w:sz="0" w:space="0" w:color="auto"/>
          </w:divBdr>
        </w:div>
        <w:div w:id="442499903">
          <w:marLeft w:val="480"/>
          <w:marRight w:val="0"/>
          <w:marTop w:val="0"/>
          <w:marBottom w:val="0"/>
          <w:divBdr>
            <w:top w:val="none" w:sz="0" w:space="0" w:color="auto"/>
            <w:left w:val="none" w:sz="0" w:space="0" w:color="auto"/>
            <w:bottom w:val="none" w:sz="0" w:space="0" w:color="auto"/>
            <w:right w:val="none" w:sz="0" w:space="0" w:color="auto"/>
          </w:divBdr>
        </w:div>
        <w:div w:id="454327490">
          <w:marLeft w:val="480"/>
          <w:marRight w:val="0"/>
          <w:marTop w:val="0"/>
          <w:marBottom w:val="0"/>
          <w:divBdr>
            <w:top w:val="none" w:sz="0" w:space="0" w:color="auto"/>
            <w:left w:val="none" w:sz="0" w:space="0" w:color="auto"/>
            <w:bottom w:val="none" w:sz="0" w:space="0" w:color="auto"/>
            <w:right w:val="none" w:sz="0" w:space="0" w:color="auto"/>
          </w:divBdr>
        </w:div>
        <w:div w:id="457918123">
          <w:marLeft w:val="480"/>
          <w:marRight w:val="0"/>
          <w:marTop w:val="0"/>
          <w:marBottom w:val="0"/>
          <w:divBdr>
            <w:top w:val="none" w:sz="0" w:space="0" w:color="auto"/>
            <w:left w:val="none" w:sz="0" w:space="0" w:color="auto"/>
            <w:bottom w:val="none" w:sz="0" w:space="0" w:color="auto"/>
            <w:right w:val="none" w:sz="0" w:space="0" w:color="auto"/>
          </w:divBdr>
        </w:div>
        <w:div w:id="465976773">
          <w:marLeft w:val="480"/>
          <w:marRight w:val="0"/>
          <w:marTop w:val="0"/>
          <w:marBottom w:val="0"/>
          <w:divBdr>
            <w:top w:val="none" w:sz="0" w:space="0" w:color="auto"/>
            <w:left w:val="none" w:sz="0" w:space="0" w:color="auto"/>
            <w:bottom w:val="none" w:sz="0" w:space="0" w:color="auto"/>
            <w:right w:val="none" w:sz="0" w:space="0" w:color="auto"/>
          </w:divBdr>
        </w:div>
        <w:div w:id="483204571">
          <w:marLeft w:val="480"/>
          <w:marRight w:val="0"/>
          <w:marTop w:val="0"/>
          <w:marBottom w:val="0"/>
          <w:divBdr>
            <w:top w:val="none" w:sz="0" w:space="0" w:color="auto"/>
            <w:left w:val="none" w:sz="0" w:space="0" w:color="auto"/>
            <w:bottom w:val="none" w:sz="0" w:space="0" w:color="auto"/>
            <w:right w:val="none" w:sz="0" w:space="0" w:color="auto"/>
          </w:divBdr>
        </w:div>
        <w:div w:id="507449987">
          <w:marLeft w:val="480"/>
          <w:marRight w:val="0"/>
          <w:marTop w:val="0"/>
          <w:marBottom w:val="0"/>
          <w:divBdr>
            <w:top w:val="none" w:sz="0" w:space="0" w:color="auto"/>
            <w:left w:val="none" w:sz="0" w:space="0" w:color="auto"/>
            <w:bottom w:val="none" w:sz="0" w:space="0" w:color="auto"/>
            <w:right w:val="none" w:sz="0" w:space="0" w:color="auto"/>
          </w:divBdr>
        </w:div>
        <w:div w:id="519248450">
          <w:marLeft w:val="480"/>
          <w:marRight w:val="0"/>
          <w:marTop w:val="0"/>
          <w:marBottom w:val="0"/>
          <w:divBdr>
            <w:top w:val="none" w:sz="0" w:space="0" w:color="auto"/>
            <w:left w:val="none" w:sz="0" w:space="0" w:color="auto"/>
            <w:bottom w:val="none" w:sz="0" w:space="0" w:color="auto"/>
            <w:right w:val="none" w:sz="0" w:space="0" w:color="auto"/>
          </w:divBdr>
        </w:div>
        <w:div w:id="545021829">
          <w:marLeft w:val="480"/>
          <w:marRight w:val="0"/>
          <w:marTop w:val="0"/>
          <w:marBottom w:val="0"/>
          <w:divBdr>
            <w:top w:val="none" w:sz="0" w:space="0" w:color="auto"/>
            <w:left w:val="none" w:sz="0" w:space="0" w:color="auto"/>
            <w:bottom w:val="none" w:sz="0" w:space="0" w:color="auto"/>
            <w:right w:val="none" w:sz="0" w:space="0" w:color="auto"/>
          </w:divBdr>
        </w:div>
        <w:div w:id="582836722">
          <w:marLeft w:val="480"/>
          <w:marRight w:val="0"/>
          <w:marTop w:val="0"/>
          <w:marBottom w:val="0"/>
          <w:divBdr>
            <w:top w:val="none" w:sz="0" w:space="0" w:color="auto"/>
            <w:left w:val="none" w:sz="0" w:space="0" w:color="auto"/>
            <w:bottom w:val="none" w:sz="0" w:space="0" w:color="auto"/>
            <w:right w:val="none" w:sz="0" w:space="0" w:color="auto"/>
          </w:divBdr>
        </w:div>
        <w:div w:id="613292086">
          <w:marLeft w:val="480"/>
          <w:marRight w:val="0"/>
          <w:marTop w:val="0"/>
          <w:marBottom w:val="0"/>
          <w:divBdr>
            <w:top w:val="none" w:sz="0" w:space="0" w:color="auto"/>
            <w:left w:val="none" w:sz="0" w:space="0" w:color="auto"/>
            <w:bottom w:val="none" w:sz="0" w:space="0" w:color="auto"/>
            <w:right w:val="none" w:sz="0" w:space="0" w:color="auto"/>
          </w:divBdr>
        </w:div>
        <w:div w:id="696389518">
          <w:marLeft w:val="480"/>
          <w:marRight w:val="0"/>
          <w:marTop w:val="0"/>
          <w:marBottom w:val="0"/>
          <w:divBdr>
            <w:top w:val="none" w:sz="0" w:space="0" w:color="auto"/>
            <w:left w:val="none" w:sz="0" w:space="0" w:color="auto"/>
            <w:bottom w:val="none" w:sz="0" w:space="0" w:color="auto"/>
            <w:right w:val="none" w:sz="0" w:space="0" w:color="auto"/>
          </w:divBdr>
        </w:div>
        <w:div w:id="697000888">
          <w:marLeft w:val="480"/>
          <w:marRight w:val="0"/>
          <w:marTop w:val="0"/>
          <w:marBottom w:val="0"/>
          <w:divBdr>
            <w:top w:val="none" w:sz="0" w:space="0" w:color="auto"/>
            <w:left w:val="none" w:sz="0" w:space="0" w:color="auto"/>
            <w:bottom w:val="none" w:sz="0" w:space="0" w:color="auto"/>
            <w:right w:val="none" w:sz="0" w:space="0" w:color="auto"/>
          </w:divBdr>
        </w:div>
        <w:div w:id="724370851">
          <w:marLeft w:val="480"/>
          <w:marRight w:val="0"/>
          <w:marTop w:val="0"/>
          <w:marBottom w:val="0"/>
          <w:divBdr>
            <w:top w:val="none" w:sz="0" w:space="0" w:color="auto"/>
            <w:left w:val="none" w:sz="0" w:space="0" w:color="auto"/>
            <w:bottom w:val="none" w:sz="0" w:space="0" w:color="auto"/>
            <w:right w:val="none" w:sz="0" w:space="0" w:color="auto"/>
          </w:divBdr>
        </w:div>
        <w:div w:id="775447195">
          <w:marLeft w:val="480"/>
          <w:marRight w:val="0"/>
          <w:marTop w:val="0"/>
          <w:marBottom w:val="0"/>
          <w:divBdr>
            <w:top w:val="none" w:sz="0" w:space="0" w:color="auto"/>
            <w:left w:val="none" w:sz="0" w:space="0" w:color="auto"/>
            <w:bottom w:val="none" w:sz="0" w:space="0" w:color="auto"/>
            <w:right w:val="none" w:sz="0" w:space="0" w:color="auto"/>
          </w:divBdr>
        </w:div>
        <w:div w:id="796067639">
          <w:marLeft w:val="480"/>
          <w:marRight w:val="0"/>
          <w:marTop w:val="0"/>
          <w:marBottom w:val="0"/>
          <w:divBdr>
            <w:top w:val="none" w:sz="0" w:space="0" w:color="auto"/>
            <w:left w:val="none" w:sz="0" w:space="0" w:color="auto"/>
            <w:bottom w:val="none" w:sz="0" w:space="0" w:color="auto"/>
            <w:right w:val="none" w:sz="0" w:space="0" w:color="auto"/>
          </w:divBdr>
        </w:div>
        <w:div w:id="873922831">
          <w:marLeft w:val="480"/>
          <w:marRight w:val="0"/>
          <w:marTop w:val="0"/>
          <w:marBottom w:val="0"/>
          <w:divBdr>
            <w:top w:val="none" w:sz="0" w:space="0" w:color="auto"/>
            <w:left w:val="none" w:sz="0" w:space="0" w:color="auto"/>
            <w:bottom w:val="none" w:sz="0" w:space="0" w:color="auto"/>
            <w:right w:val="none" w:sz="0" w:space="0" w:color="auto"/>
          </w:divBdr>
        </w:div>
        <w:div w:id="907956075">
          <w:marLeft w:val="480"/>
          <w:marRight w:val="0"/>
          <w:marTop w:val="0"/>
          <w:marBottom w:val="0"/>
          <w:divBdr>
            <w:top w:val="none" w:sz="0" w:space="0" w:color="auto"/>
            <w:left w:val="none" w:sz="0" w:space="0" w:color="auto"/>
            <w:bottom w:val="none" w:sz="0" w:space="0" w:color="auto"/>
            <w:right w:val="none" w:sz="0" w:space="0" w:color="auto"/>
          </w:divBdr>
        </w:div>
        <w:div w:id="927081601">
          <w:marLeft w:val="480"/>
          <w:marRight w:val="0"/>
          <w:marTop w:val="0"/>
          <w:marBottom w:val="0"/>
          <w:divBdr>
            <w:top w:val="none" w:sz="0" w:space="0" w:color="auto"/>
            <w:left w:val="none" w:sz="0" w:space="0" w:color="auto"/>
            <w:bottom w:val="none" w:sz="0" w:space="0" w:color="auto"/>
            <w:right w:val="none" w:sz="0" w:space="0" w:color="auto"/>
          </w:divBdr>
        </w:div>
        <w:div w:id="950742303">
          <w:marLeft w:val="480"/>
          <w:marRight w:val="0"/>
          <w:marTop w:val="0"/>
          <w:marBottom w:val="0"/>
          <w:divBdr>
            <w:top w:val="none" w:sz="0" w:space="0" w:color="auto"/>
            <w:left w:val="none" w:sz="0" w:space="0" w:color="auto"/>
            <w:bottom w:val="none" w:sz="0" w:space="0" w:color="auto"/>
            <w:right w:val="none" w:sz="0" w:space="0" w:color="auto"/>
          </w:divBdr>
        </w:div>
        <w:div w:id="975379940">
          <w:marLeft w:val="480"/>
          <w:marRight w:val="0"/>
          <w:marTop w:val="0"/>
          <w:marBottom w:val="0"/>
          <w:divBdr>
            <w:top w:val="none" w:sz="0" w:space="0" w:color="auto"/>
            <w:left w:val="none" w:sz="0" w:space="0" w:color="auto"/>
            <w:bottom w:val="none" w:sz="0" w:space="0" w:color="auto"/>
            <w:right w:val="none" w:sz="0" w:space="0" w:color="auto"/>
          </w:divBdr>
        </w:div>
        <w:div w:id="977564692">
          <w:marLeft w:val="480"/>
          <w:marRight w:val="0"/>
          <w:marTop w:val="0"/>
          <w:marBottom w:val="0"/>
          <w:divBdr>
            <w:top w:val="none" w:sz="0" w:space="0" w:color="auto"/>
            <w:left w:val="none" w:sz="0" w:space="0" w:color="auto"/>
            <w:bottom w:val="none" w:sz="0" w:space="0" w:color="auto"/>
            <w:right w:val="none" w:sz="0" w:space="0" w:color="auto"/>
          </w:divBdr>
        </w:div>
        <w:div w:id="984285777">
          <w:marLeft w:val="480"/>
          <w:marRight w:val="0"/>
          <w:marTop w:val="0"/>
          <w:marBottom w:val="0"/>
          <w:divBdr>
            <w:top w:val="none" w:sz="0" w:space="0" w:color="auto"/>
            <w:left w:val="none" w:sz="0" w:space="0" w:color="auto"/>
            <w:bottom w:val="none" w:sz="0" w:space="0" w:color="auto"/>
            <w:right w:val="none" w:sz="0" w:space="0" w:color="auto"/>
          </w:divBdr>
        </w:div>
        <w:div w:id="1034573744">
          <w:marLeft w:val="480"/>
          <w:marRight w:val="0"/>
          <w:marTop w:val="0"/>
          <w:marBottom w:val="0"/>
          <w:divBdr>
            <w:top w:val="none" w:sz="0" w:space="0" w:color="auto"/>
            <w:left w:val="none" w:sz="0" w:space="0" w:color="auto"/>
            <w:bottom w:val="none" w:sz="0" w:space="0" w:color="auto"/>
            <w:right w:val="none" w:sz="0" w:space="0" w:color="auto"/>
          </w:divBdr>
        </w:div>
        <w:div w:id="1077020415">
          <w:marLeft w:val="480"/>
          <w:marRight w:val="0"/>
          <w:marTop w:val="0"/>
          <w:marBottom w:val="0"/>
          <w:divBdr>
            <w:top w:val="none" w:sz="0" w:space="0" w:color="auto"/>
            <w:left w:val="none" w:sz="0" w:space="0" w:color="auto"/>
            <w:bottom w:val="none" w:sz="0" w:space="0" w:color="auto"/>
            <w:right w:val="none" w:sz="0" w:space="0" w:color="auto"/>
          </w:divBdr>
        </w:div>
        <w:div w:id="1120028985">
          <w:marLeft w:val="480"/>
          <w:marRight w:val="0"/>
          <w:marTop w:val="0"/>
          <w:marBottom w:val="0"/>
          <w:divBdr>
            <w:top w:val="none" w:sz="0" w:space="0" w:color="auto"/>
            <w:left w:val="none" w:sz="0" w:space="0" w:color="auto"/>
            <w:bottom w:val="none" w:sz="0" w:space="0" w:color="auto"/>
            <w:right w:val="none" w:sz="0" w:space="0" w:color="auto"/>
          </w:divBdr>
        </w:div>
        <w:div w:id="1140883251">
          <w:marLeft w:val="480"/>
          <w:marRight w:val="0"/>
          <w:marTop w:val="0"/>
          <w:marBottom w:val="0"/>
          <w:divBdr>
            <w:top w:val="none" w:sz="0" w:space="0" w:color="auto"/>
            <w:left w:val="none" w:sz="0" w:space="0" w:color="auto"/>
            <w:bottom w:val="none" w:sz="0" w:space="0" w:color="auto"/>
            <w:right w:val="none" w:sz="0" w:space="0" w:color="auto"/>
          </w:divBdr>
        </w:div>
        <w:div w:id="1148353504">
          <w:marLeft w:val="480"/>
          <w:marRight w:val="0"/>
          <w:marTop w:val="0"/>
          <w:marBottom w:val="0"/>
          <w:divBdr>
            <w:top w:val="none" w:sz="0" w:space="0" w:color="auto"/>
            <w:left w:val="none" w:sz="0" w:space="0" w:color="auto"/>
            <w:bottom w:val="none" w:sz="0" w:space="0" w:color="auto"/>
            <w:right w:val="none" w:sz="0" w:space="0" w:color="auto"/>
          </w:divBdr>
        </w:div>
        <w:div w:id="1156724969">
          <w:marLeft w:val="480"/>
          <w:marRight w:val="0"/>
          <w:marTop w:val="0"/>
          <w:marBottom w:val="0"/>
          <w:divBdr>
            <w:top w:val="none" w:sz="0" w:space="0" w:color="auto"/>
            <w:left w:val="none" w:sz="0" w:space="0" w:color="auto"/>
            <w:bottom w:val="none" w:sz="0" w:space="0" w:color="auto"/>
            <w:right w:val="none" w:sz="0" w:space="0" w:color="auto"/>
          </w:divBdr>
        </w:div>
        <w:div w:id="1167329491">
          <w:marLeft w:val="480"/>
          <w:marRight w:val="0"/>
          <w:marTop w:val="0"/>
          <w:marBottom w:val="0"/>
          <w:divBdr>
            <w:top w:val="none" w:sz="0" w:space="0" w:color="auto"/>
            <w:left w:val="none" w:sz="0" w:space="0" w:color="auto"/>
            <w:bottom w:val="none" w:sz="0" w:space="0" w:color="auto"/>
            <w:right w:val="none" w:sz="0" w:space="0" w:color="auto"/>
          </w:divBdr>
        </w:div>
        <w:div w:id="1202861138">
          <w:marLeft w:val="480"/>
          <w:marRight w:val="0"/>
          <w:marTop w:val="0"/>
          <w:marBottom w:val="0"/>
          <w:divBdr>
            <w:top w:val="none" w:sz="0" w:space="0" w:color="auto"/>
            <w:left w:val="none" w:sz="0" w:space="0" w:color="auto"/>
            <w:bottom w:val="none" w:sz="0" w:space="0" w:color="auto"/>
            <w:right w:val="none" w:sz="0" w:space="0" w:color="auto"/>
          </w:divBdr>
        </w:div>
        <w:div w:id="1226650046">
          <w:marLeft w:val="480"/>
          <w:marRight w:val="0"/>
          <w:marTop w:val="0"/>
          <w:marBottom w:val="0"/>
          <w:divBdr>
            <w:top w:val="none" w:sz="0" w:space="0" w:color="auto"/>
            <w:left w:val="none" w:sz="0" w:space="0" w:color="auto"/>
            <w:bottom w:val="none" w:sz="0" w:space="0" w:color="auto"/>
            <w:right w:val="none" w:sz="0" w:space="0" w:color="auto"/>
          </w:divBdr>
        </w:div>
        <w:div w:id="1239514678">
          <w:marLeft w:val="480"/>
          <w:marRight w:val="0"/>
          <w:marTop w:val="0"/>
          <w:marBottom w:val="0"/>
          <w:divBdr>
            <w:top w:val="none" w:sz="0" w:space="0" w:color="auto"/>
            <w:left w:val="none" w:sz="0" w:space="0" w:color="auto"/>
            <w:bottom w:val="none" w:sz="0" w:space="0" w:color="auto"/>
            <w:right w:val="none" w:sz="0" w:space="0" w:color="auto"/>
          </w:divBdr>
        </w:div>
        <w:div w:id="1242181297">
          <w:marLeft w:val="480"/>
          <w:marRight w:val="0"/>
          <w:marTop w:val="0"/>
          <w:marBottom w:val="0"/>
          <w:divBdr>
            <w:top w:val="none" w:sz="0" w:space="0" w:color="auto"/>
            <w:left w:val="none" w:sz="0" w:space="0" w:color="auto"/>
            <w:bottom w:val="none" w:sz="0" w:space="0" w:color="auto"/>
            <w:right w:val="none" w:sz="0" w:space="0" w:color="auto"/>
          </w:divBdr>
        </w:div>
        <w:div w:id="1267927013">
          <w:marLeft w:val="480"/>
          <w:marRight w:val="0"/>
          <w:marTop w:val="0"/>
          <w:marBottom w:val="0"/>
          <w:divBdr>
            <w:top w:val="none" w:sz="0" w:space="0" w:color="auto"/>
            <w:left w:val="none" w:sz="0" w:space="0" w:color="auto"/>
            <w:bottom w:val="none" w:sz="0" w:space="0" w:color="auto"/>
            <w:right w:val="none" w:sz="0" w:space="0" w:color="auto"/>
          </w:divBdr>
        </w:div>
        <w:div w:id="1342314409">
          <w:marLeft w:val="480"/>
          <w:marRight w:val="0"/>
          <w:marTop w:val="0"/>
          <w:marBottom w:val="0"/>
          <w:divBdr>
            <w:top w:val="none" w:sz="0" w:space="0" w:color="auto"/>
            <w:left w:val="none" w:sz="0" w:space="0" w:color="auto"/>
            <w:bottom w:val="none" w:sz="0" w:space="0" w:color="auto"/>
            <w:right w:val="none" w:sz="0" w:space="0" w:color="auto"/>
          </w:divBdr>
        </w:div>
        <w:div w:id="1350529209">
          <w:marLeft w:val="480"/>
          <w:marRight w:val="0"/>
          <w:marTop w:val="0"/>
          <w:marBottom w:val="0"/>
          <w:divBdr>
            <w:top w:val="none" w:sz="0" w:space="0" w:color="auto"/>
            <w:left w:val="none" w:sz="0" w:space="0" w:color="auto"/>
            <w:bottom w:val="none" w:sz="0" w:space="0" w:color="auto"/>
            <w:right w:val="none" w:sz="0" w:space="0" w:color="auto"/>
          </w:divBdr>
        </w:div>
        <w:div w:id="1368488262">
          <w:marLeft w:val="480"/>
          <w:marRight w:val="0"/>
          <w:marTop w:val="0"/>
          <w:marBottom w:val="0"/>
          <w:divBdr>
            <w:top w:val="none" w:sz="0" w:space="0" w:color="auto"/>
            <w:left w:val="none" w:sz="0" w:space="0" w:color="auto"/>
            <w:bottom w:val="none" w:sz="0" w:space="0" w:color="auto"/>
            <w:right w:val="none" w:sz="0" w:space="0" w:color="auto"/>
          </w:divBdr>
        </w:div>
        <w:div w:id="1413428075">
          <w:marLeft w:val="480"/>
          <w:marRight w:val="0"/>
          <w:marTop w:val="0"/>
          <w:marBottom w:val="0"/>
          <w:divBdr>
            <w:top w:val="none" w:sz="0" w:space="0" w:color="auto"/>
            <w:left w:val="none" w:sz="0" w:space="0" w:color="auto"/>
            <w:bottom w:val="none" w:sz="0" w:space="0" w:color="auto"/>
            <w:right w:val="none" w:sz="0" w:space="0" w:color="auto"/>
          </w:divBdr>
        </w:div>
        <w:div w:id="1426919020">
          <w:marLeft w:val="480"/>
          <w:marRight w:val="0"/>
          <w:marTop w:val="0"/>
          <w:marBottom w:val="0"/>
          <w:divBdr>
            <w:top w:val="none" w:sz="0" w:space="0" w:color="auto"/>
            <w:left w:val="none" w:sz="0" w:space="0" w:color="auto"/>
            <w:bottom w:val="none" w:sz="0" w:space="0" w:color="auto"/>
            <w:right w:val="none" w:sz="0" w:space="0" w:color="auto"/>
          </w:divBdr>
        </w:div>
        <w:div w:id="1429690290">
          <w:marLeft w:val="480"/>
          <w:marRight w:val="0"/>
          <w:marTop w:val="0"/>
          <w:marBottom w:val="0"/>
          <w:divBdr>
            <w:top w:val="none" w:sz="0" w:space="0" w:color="auto"/>
            <w:left w:val="none" w:sz="0" w:space="0" w:color="auto"/>
            <w:bottom w:val="none" w:sz="0" w:space="0" w:color="auto"/>
            <w:right w:val="none" w:sz="0" w:space="0" w:color="auto"/>
          </w:divBdr>
        </w:div>
        <w:div w:id="1455640274">
          <w:marLeft w:val="480"/>
          <w:marRight w:val="0"/>
          <w:marTop w:val="0"/>
          <w:marBottom w:val="0"/>
          <w:divBdr>
            <w:top w:val="none" w:sz="0" w:space="0" w:color="auto"/>
            <w:left w:val="none" w:sz="0" w:space="0" w:color="auto"/>
            <w:bottom w:val="none" w:sz="0" w:space="0" w:color="auto"/>
            <w:right w:val="none" w:sz="0" w:space="0" w:color="auto"/>
          </w:divBdr>
        </w:div>
        <w:div w:id="1459564193">
          <w:marLeft w:val="480"/>
          <w:marRight w:val="0"/>
          <w:marTop w:val="0"/>
          <w:marBottom w:val="0"/>
          <w:divBdr>
            <w:top w:val="none" w:sz="0" w:space="0" w:color="auto"/>
            <w:left w:val="none" w:sz="0" w:space="0" w:color="auto"/>
            <w:bottom w:val="none" w:sz="0" w:space="0" w:color="auto"/>
            <w:right w:val="none" w:sz="0" w:space="0" w:color="auto"/>
          </w:divBdr>
        </w:div>
        <w:div w:id="1565917818">
          <w:marLeft w:val="480"/>
          <w:marRight w:val="0"/>
          <w:marTop w:val="0"/>
          <w:marBottom w:val="0"/>
          <w:divBdr>
            <w:top w:val="none" w:sz="0" w:space="0" w:color="auto"/>
            <w:left w:val="none" w:sz="0" w:space="0" w:color="auto"/>
            <w:bottom w:val="none" w:sz="0" w:space="0" w:color="auto"/>
            <w:right w:val="none" w:sz="0" w:space="0" w:color="auto"/>
          </w:divBdr>
        </w:div>
        <w:div w:id="1576861749">
          <w:marLeft w:val="480"/>
          <w:marRight w:val="0"/>
          <w:marTop w:val="0"/>
          <w:marBottom w:val="0"/>
          <w:divBdr>
            <w:top w:val="none" w:sz="0" w:space="0" w:color="auto"/>
            <w:left w:val="none" w:sz="0" w:space="0" w:color="auto"/>
            <w:bottom w:val="none" w:sz="0" w:space="0" w:color="auto"/>
            <w:right w:val="none" w:sz="0" w:space="0" w:color="auto"/>
          </w:divBdr>
        </w:div>
        <w:div w:id="1623883446">
          <w:marLeft w:val="480"/>
          <w:marRight w:val="0"/>
          <w:marTop w:val="0"/>
          <w:marBottom w:val="0"/>
          <w:divBdr>
            <w:top w:val="none" w:sz="0" w:space="0" w:color="auto"/>
            <w:left w:val="none" w:sz="0" w:space="0" w:color="auto"/>
            <w:bottom w:val="none" w:sz="0" w:space="0" w:color="auto"/>
            <w:right w:val="none" w:sz="0" w:space="0" w:color="auto"/>
          </w:divBdr>
        </w:div>
        <w:div w:id="1657831211">
          <w:marLeft w:val="480"/>
          <w:marRight w:val="0"/>
          <w:marTop w:val="0"/>
          <w:marBottom w:val="0"/>
          <w:divBdr>
            <w:top w:val="none" w:sz="0" w:space="0" w:color="auto"/>
            <w:left w:val="none" w:sz="0" w:space="0" w:color="auto"/>
            <w:bottom w:val="none" w:sz="0" w:space="0" w:color="auto"/>
            <w:right w:val="none" w:sz="0" w:space="0" w:color="auto"/>
          </w:divBdr>
        </w:div>
        <w:div w:id="1657949726">
          <w:marLeft w:val="480"/>
          <w:marRight w:val="0"/>
          <w:marTop w:val="0"/>
          <w:marBottom w:val="0"/>
          <w:divBdr>
            <w:top w:val="none" w:sz="0" w:space="0" w:color="auto"/>
            <w:left w:val="none" w:sz="0" w:space="0" w:color="auto"/>
            <w:bottom w:val="none" w:sz="0" w:space="0" w:color="auto"/>
            <w:right w:val="none" w:sz="0" w:space="0" w:color="auto"/>
          </w:divBdr>
        </w:div>
        <w:div w:id="1718427452">
          <w:marLeft w:val="480"/>
          <w:marRight w:val="0"/>
          <w:marTop w:val="0"/>
          <w:marBottom w:val="0"/>
          <w:divBdr>
            <w:top w:val="none" w:sz="0" w:space="0" w:color="auto"/>
            <w:left w:val="none" w:sz="0" w:space="0" w:color="auto"/>
            <w:bottom w:val="none" w:sz="0" w:space="0" w:color="auto"/>
            <w:right w:val="none" w:sz="0" w:space="0" w:color="auto"/>
          </w:divBdr>
        </w:div>
        <w:div w:id="1771001479">
          <w:marLeft w:val="480"/>
          <w:marRight w:val="0"/>
          <w:marTop w:val="0"/>
          <w:marBottom w:val="0"/>
          <w:divBdr>
            <w:top w:val="none" w:sz="0" w:space="0" w:color="auto"/>
            <w:left w:val="none" w:sz="0" w:space="0" w:color="auto"/>
            <w:bottom w:val="none" w:sz="0" w:space="0" w:color="auto"/>
            <w:right w:val="none" w:sz="0" w:space="0" w:color="auto"/>
          </w:divBdr>
        </w:div>
        <w:div w:id="1774085825">
          <w:marLeft w:val="480"/>
          <w:marRight w:val="0"/>
          <w:marTop w:val="0"/>
          <w:marBottom w:val="0"/>
          <w:divBdr>
            <w:top w:val="none" w:sz="0" w:space="0" w:color="auto"/>
            <w:left w:val="none" w:sz="0" w:space="0" w:color="auto"/>
            <w:bottom w:val="none" w:sz="0" w:space="0" w:color="auto"/>
            <w:right w:val="none" w:sz="0" w:space="0" w:color="auto"/>
          </w:divBdr>
        </w:div>
        <w:div w:id="1888446789">
          <w:marLeft w:val="480"/>
          <w:marRight w:val="0"/>
          <w:marTop w:val="0"/>
          <w:marBottom w:val="0"/>
          <w:divBdr>
            <w:top w:val="none" w:sz="0" w:space="0" w:color="auto"/>
            <w:left w:val="none" w:sz="0" w:space="0" w:color="auto"/>
            <w:bottom w:val="none" w:sz="0" w:space="0" w:color="auto"/>
            <w:right w:val="none" w:sz="0" w:space="0" w:color="auto"/>
          </w:divBdr>
        </w:div>
        <w:div w:id="1995062447">
          <w:marLeft w:val="480"/>
          <w:marRight w:val="0"/>
          <w:marTop w:val="0"/>
          <w:marBottom w:val="0"/>
          <w:divBdr>
            <w:top w:val="none" w:sz="0" w:space="0" w:color="auto"/>
            <w:left w:val="none" w:sz="0" w:space="0" w:color="auto"/>
            <w:bottom w:val="none" w:sz="0" w:space="0" w:color="auto"/>
            <w:right w:val="none" w:sz="0" w:space="0" w:color="auto"/>
          </w:divBdr>
        </w:div>
        <w:div w:id="2034459779">
          <w:marLeft w:val="480"/>
          <w:marRight w:val="0"/>
          <w:marTop w:val="0"/>
          <w:marBottom w:val="0"/>
          <w:divBdr>
            <w:top w:val="none" w:sz="0" w:space="0" w:color="auto"/>
            <w:left w:val="none" w:sz="0" w:space="0" w:color="auto"/>
            <w:bottom w:val="none" w:sz="0" w:space="0" w:color="auto"/>
            <w:right w:val="none" w:sz="0" w:space="0" w:color="auto"/>
          </w:divBdr>
        </w:div>
        <w:div w:id="2037847574">
          <w:marLeft w:val="480"/>
          <w:marRight w:val="0"/>
          <w:marTop w:val="0"/>
          <w:marBottom w:val="0"/>
          <w:divBdr>
            <w:top w:val="none" w:sz="0" w:space="0" w:color="auto"/>
            <w:left w:val="none" w:sz="0" w:space="0" w:color="auto"/>
            <w:bottom w:val="none" w:sz="0" w:space="0" w:color="auto"/>
            <w:right w:val="none" w:sz="0" w:space="0" w:color="auto"/>
          </w:divBdr>
        </w:div>
        <w:div w:id="2047753314">
          <w:marLeft w:val="480"/>
          <w:marRight w:val="0"/>
          <w:marTop w:val="0"/>
          <w:marBottom w:val="0"/>
          <w:divBdr>
            <w:top w:val="none" w:sz="0" w:space="0" w:color="auto"/>
            <w:left w:val="none" w:sz="0" w:space="0" w:color="auto"/>
            <w:bottom w:val="none" w:sz="0" w:space="0" w:color="auto"/>
            <w:right w:val="none" w:sz="0" w:space="0" w:color="auto"/>
          </w:divBdr>
        </w:div>
        <w:div w:id="2048794191">
          <w:marLeft w:val="480"/>
          <w:marRight w:val="0"/>
          <w:marTop w:val="0"/>
          <w:marBottom w:val="0"/>
          <w:divBdr>
            <w:top w:val="none" w:sz="0" w:space="0" w:color="auto"/>
            <w:left w:val="none" w:sz="0" w:space="0" w:color="auto"/>
            <w:bottom w:val="none" w:sz="0" w:space="0" w:color="auto"/>
            <w:right w:val="none" w:sz="0" w:space="0" w:color="auto"/>
          </w:divBdr>
        </w:div>
        <w:div w:id="2060280169">
          <w:marLeft w:val="480"/>
          <w:marRight w:val="0"/>
          <w:marTop w:val="0"/>
          <w:marBottom w:val="0"/>
          <w:divBdr>
            <w:top w:val="none" w:sz="0" w:space="0" w:color="auto"/>
            <w:left w:val="none" w:sz="0" w:space="0" w:color="auto"/>
            <w:bottom w:val="none" w:sz="0" w:space="0" w:color="auto"/>
            <w:right w:val="none" w:sz="0" w:space="0" w:color="auto"/>
          </w:divBdr>
        </w:div>
        <w:div w:id="2091463343">
          <w:marLeft w:val="480"/>
          <w:marRight w:val="0"/>
          <w:marTop w:val="0"/>
          <w:marBottom w:val="0"/>
          <w:divBdr>
            <w:top w:val="none" w:sz="0" w:space="0" w:color="auto"/>
            <w:left w:val="none" w:sz="0" w:space="0" w:color="auto"/>
            <w:bottom w:val="none" w:sz="0" w:space="0" w:color="auto"/>
            <w:right w:val="none" w:sz="0" w:space="0" w:color="auto"/>
          </w:divBdr>
        </w:div>
        <w:div w:id="2126777487">
          <w:marLeft w:val="480"/>
          <w:marRight w:val="0"/>
          <w:marTop w:val="0"/>
          <w:marBottom w:val="0"/>
          <w:divBdr>
            <w:top w:val="none" w:sz="0" w:space="0" w:color="auto"/>
            <w:left w:val="none" w:sz="0" w:space="0" w:color="auto"/>
            <w:bottom w:val="none" w:sz="0" w:space="0" w:color="auto"/>
            <w:right w:val="none" w:sz="0" w:space="0" w:color="auto"/>
          </w:divBdr>
        </w:div>
      </w:divsChild>
    </w:div>
    <w:div w:id="905190816">
      <w:bodyDiv w:val="1"/>
      <w:marLeft w:val="0"/>
      <w:marRight w:val="0"/>
      <w:marTop w:val="0"/>
      <w:marBottom w:val="0"/>
      <w:divBdr>
        <w:top w:val="none" w:sz="0" w:space="0" w:color="auto"/>
        <w:left w:val="none" w:sz="0" w:space="0" w:color="auto"/>
        <w:bottom w:val="none" w:sz="0" w:space="0" w:color="auto"/>
        <w:right w:val="none" w:sz="0" w:space="0" w:color="auto"/>
      </w:divBdr>
    </w:div>
    <w:div w:id="905263437">
      <w:bodyDiv w:val="1"/>
      <w:marLeft w:val="0"/>
      <w:marRight w:val="0"/>
      <w:marTop w:val="0"/>
      <w:marBottom w:val="0"/>
      <w:divBdr>
        <w:top w:val="none" w:sz="0" w:space="0" w:color="auto"/>
        <w:left w:val="none" w:sz="0" w:space="0" w:color="auto"/>
        <w:bottom w:val="none" w:sz="0" w:space="0" w:color="auto"/>
        <w:right w:val="none" w:sz="0" w:space="0" w:color="auto"/>
      </w:divBdr>
    </w:div>
    <w:div w:id="905341729">
      <w:bodyDiv w:val="1"/>
      <w:marLeft w:val="0"/>
      <w:marRight w:val="0"/>
      <w:marTop w:val="0"/>
      <w:marBottom w:val="0"/>
      <w:divBdr>
        <w:top w:val="none" w:sz="0" w:space="0" w:color="auto"/>
        <w:left w:val="none" w:sz="0" w:space="0" w:color="auto"/>
        <w:bottom w:val="none" w:sz="0" w:space="0" w:color="auto"/>
        <w:right w:val="none" w:sz="0" w:space="0" w:color="auto"/>
      </w:divBdr>
    </w:div>
    <w:div w:id="905453439">
      <w:bodyDiv w:val="1"/>
      <w:marLeft w:val="0"/>
      <w:marRight w:val="0"/>
      <w:marTop w:val="0"/>
      <w:marBottom w:val="0"/>
      <w:divBdr>
        <w:top w:val="none" w:sz="0" w:space="0" w:color="auto"/>
        <w:left w:val="none" w:sz="0" w:space="0" w:color="auto"/>
        <w:bottom w:val="none" w:sz="0" w:space="0" w:color="auto"/>
        <w:right w:val="none" w:sz="0" w:space="0" w:color="auto"/>
      </w:divBdr>
    </w:div>
    <w:div w:id="905602070">
      <w:bodyDiv w:val="1"/>
      <w:marLeft w:val="0"/>
      <w:marRight w:val="0"/>
      <w:marTop w:val="0"/>
      <w:marBottom w:val="0"/>
      <w:divBdr>
        <w:top w:val="none" w:sz="0" w:space="0" w:color="auto"/>
        <w:left w:val="none" w:sz="0" w:space="0" w:color="auto"/>
        <w:bottom w:val="none" w:sz="0" w:space="0" w:color="auto"/>
        <w:right w:val="none" w:sz="0" w:space="0" w:color="auto"/>
      </w:divBdr>
    </w:div>
    <w:div w:id="905648623">
      <w:bodyDiv w:val="1"/>
      <w:marLeft w:val="0"/>
      <w:marRight w:val="0"/>
      <w:marTop w:val="0"/>
      <w:marBottom w:val="0"/>
      <w:divBdr>
        <w:top w:val="none" w:sz="0" w:space="0" w:color="auto"/>
        <w:left w:val="none" w:sz="0" w:space="0" w:color="auto"/>
        <w:bottom w:val="none" w:sz="0" w:space="0" w:color="auto"/>
        <w:right w:val="none" w:sz="0" w:space="0" w:color="auto"/>
      </w:divBdr>
    </w:div>
    <w:div w:id="906260777">
      <w:bodyDiv w:val="1"/>
      <w:marLeft w:val="0"/>
      <w:marRight w:val="0"/>
      <w:marTop w:val="0"/>
      <w:marBottom w:val="0"/>
      <w:divBdr>
        <w:top w:val="none" w:sz="0" w:space="0" w:color="auto"/>
        <w:left w:val="none" w:sz="0" w:space="0" w:color="auto"/>
        <w:bottom w:val="none" w:sz="0" w:space="0" w:color="auto"/>
        <w:right w:val="none" w:sz="0" w:space="0" w:color="auto"/>
      </w:divBdr>
    </w:div>
    <w:div w:id="906455488">
      <w:bodyDiv w:val="1"/>
      <w:marLeft w:val="0"/>
      <w:marRight w:val="0"/>
      <w:marTop w:val="0"/>
      <w:marBottom w:val="0"/>
      <w:divBdr>
        <w:top w:val="none" w:sz="0" w:space="0" w:color="auto"/>
        <w:left w:val="none" w:sz="0" w:space="0" w:color="auto"/>
        <w:bottom w:val="none" w:sz="0" w:space="0" w:color="auto"/>
        <w:right w:val="none" w:sz="0" w:space="0" w:color="auto"/>
      </w:divBdr>
    </w:div>
    <w:div w:id="906763384">
      <w:bodyDiv w:val="1"/>
      <w:marLeft w:val="0"/>
      <w:marRight w:val="0"/>
      <w:marTop w:val="0"/>
      <w:marBottom w:val="0"/>
      <w:divBdr>
        <w:top w:val="none" w:sz="0" w:space="0" w:color="auto"/>
        <w:left w:val="none" w:sz="0" w:space="0" w:color="auto"/>
        <w:bottom w:val="none" w:sz="0" w:space="0" w:color="auto"/>
        <w:right w:val="none" w:sz="0" w:space="0" w:color="auto"/>
      </w:divBdr>
    </w:div>
    <w:div w:id="906767540">
      <w:bodyDiv w:val="1"/>
      <w:marLeft w:val="0"/>
      <w:marRight w:val="0"/>
      <w:marTop w:val="0"/>
      <w:marBottom w:val="0"/>
      <w:divBdr>
        <w:top w:val="none" w:sz="0" w:space="0" w:color="auto"/>
        <w:left w:val="none" w:sz="0" w:space="0" w:color="auto"/>
        <w:bottom w:val="none" w:sz="0" w:space="0" w:color="auto"/>
        <w:right w:val="none" w:sz="0" w:space="0" w:color="auto"/>
      </w:divBdr>
    </w:div>
    <w:div w:id="906842843">
      <w:bodyDiv w:val="1"/>
      <w:marLeft w:val="0"/>
      <w:marRight w:val="0"/>
      <w:marTop w:val="0"/>
      <w:marBottom w:val="0"/>
      <w:divBdr>
        <w:top w:val="none" w:sz="0" w:space="0" w:color="auto"/>
        <w:left w:val="none" w:sz="0" w:space="0" w:color="auto"/>
        <w:bottom w:val="none" w:sz="0" w:space="0" w:color="auto"/>
        <w:right w:val="none" w:sz="0" w:space="0" w:color="auto"/>
      </w:divBdr>
    </w:div>
    <w:div w:id="906842879">
      <w:bodyDiv w:val="1"/>
      <w:marLeft w:val="0"/>
      <w:marRight w:val="0"/>
      <w:marTop w:val="0"/>
      <w:marBottom w:val="0"/>
      <w:divBdr>
        <w:top w:val="none" w:sz="0" w:space="0" w:color="auto"/>
        <w:left w:val="none" w:sz="0" w:space="0" w:color="auto"/>
        <w:bottom w:val="none" w:sz="0" w:space="0" w:color="auto"/>
        <w:right w:val="none" w:sz="0" w:space="0" w:color="auto"/>
      </w:divBdr>
    </w:div>
    <w:div w:id="906912706">
      <w:bodyDiv w:val="1"/>
      <w:marLeft w:val="0"/>
      <w:marRight w:val="0"/>
      <w:marTop w:val="0"/>
      <w:marBottom w:val="0"/>
      <w:divBdr>
        <w:top w:val="none" w:sz="0" w:space="0" w:color="auto"/>
        <w:left w:val="none" w:sz="0" w:space="0" w:color="auto"/>
        <w:bottom w:val="none" w:sz="0" w:space="0" w:color="auto"/>
        <w:right w:val="none" w:sz="0" w:space="0" w:color="auto"/>
      </w:divBdr>
    </w:div>
    <w:div w:id="906918969">
      <w:bodyDiv w:val="1"/>
      <w:marLeft w:val="0"/>
      <w:marRight w:val="0"/>
      <w:marTop w:val="0"/>
      <w:marBottom w:val="0"/>
      <w:divBdr>
        <w:top w:val="none" w:sz="0" w:space="0" w:color="auto"/>
        <w:left w:val="none" w:sz="0" w:space="0" w:color="auto"/>
        <w:bottom w:val="none" w:sz="0" w:space="0" w:color="auto"/>
        <w:right w:val="none" w:sz="0" w:space="0" w:color="auto"/>
      </w:divBdr>
    </w:div>
    <w:div w:id="906958912">
      <w:bodyDiv w:val="1"/>
      <w:marLeft w:val="0"/>
      <w:marRight w:val="0"/>
      <w:marTop w:val="0"/>
      <w:marBottom w:val="0"/>
      <w:divBdr>
        <w:top w:val="none" w:sz="0" w:space="0" w:color="auto"/>
        <w:left w:val="none" w:sz="0" w:space="0" w:color="auto"/>
        <w:bottom w:val="none" w:sz="0" w:space="0" w:color="auto"/>
        <w:right w:val="none" w:sz="0" w:space="0" w:color="auto"/>
      </w:divBdr>
    </w:div>
    <w:div w:id="907032929">
      <w:bodyDiv w:val="1"/>
      <w:marLeft w:val="0"/>
      <w:marRight w:val="0"/>
      <w:marTop w:val="0"/>
      <w:marBottom w:val="0"/>
      <w:divBdr>
        <w:top w:val="none" w:sz="0" w:space="0" w:color="auto"/>
        <w:left w:val="none" w:sz="0" w:space="0" w:color="auto"/>
        <w:bottom w:val="none" w:sz="0" w:space="0" w:color="auto"/>
        <w:right w:val="none" w:sz="0" w:space="0" w:color="auto"/>
      </w:divBdr>
    </w:div>
    <w:div w:id="907497477">
      <w:bodyDiv w:val="1"/>
      <w:marLeft w:val="0"/>
      <w:marRight w:val="0"/>
      <w:marTop w:val="0"/>
      <w:marBottom w:val="0"/>
      <w:divBdr>
        <w:top w:val="none" w:sz="0" w:space="0" w:color="auto"/>
        <w:left w:val="none" w:sz="0" w:space="0" w:color="auto"/>
        <w:bottom w:val="none" w:sz="0" w:space="0" w:color="auto"/>
        <w:right w:val="none" w:sz="0" w:space="0" w:color="auto"/>
      </w:divBdr>
    </w:div>
    <w:div w:id="907570430">
      <w:bodyDiv w:val="1"/>
      <w:marLeft w:val="0"/>
      <w:marRight w:val="0"/>
      <w:marTop w:val="0"/>
      <w:marBottom w:val="0"/>
      <w:divBdr>
        <w:top w:val="none" w:sz="0" w:space="0" w:color="auto"/>
        <w:left w:val="none" w:sz="0" w:space="0" w:color="auto"/>
        <w:bottom w:val="none" w:sz="0" w:space="0" w:color="auto"/>
        <w:right w:val="none" w:sz="0" w:space="0" w:color="auto"/>
      </w:divBdr>
    </w:div>
    <w:div w:id="907811099">
      <w:bodyDiv w:val="1"/>
      <w:marLeft w:val="0"/>
      <w:marRight w:val="0"/>
      <w:marTop w:val="0"/>
      <w:marBottom w:val="0"/>
      <w:divBdr>
        <w:top w:val="none" w:sz="0" w:space="0" w:color="auto"/>
        <w:left w:val="none" w:sz="0" w:space="0" w:color="auto"/>
        <w:bottom w:val="none" w:sz="0" w:space="0" w:color="auto"/>
        <w:right w:val="none" w:sz="0" w:space="0" w:color="auto"/>
      </w:divBdr>
    </w:div>
    <w:div w:id="907811208">
      <w:bodyDiv w:val="1"/>
      <w:marLeft w:val="0"/>
      <w:marRight w:val="0"/>
      <w:marTop w:val="0"/>
      <w:marBottom w:val="0"/>
      <w:divBdr>
        <w:top w:val="none" w:sz="0" w:space="0" w:color="auto"/>
        <w:left w:val="none" w:sz="0" w:space="0" w:color="auto"/>
        <w:bottom w:val="none" w:sz="0" w:space="0" w:color="auto"/>
        <w:right w:val="none" w:sz="0" w:space="0" w:color="auto"/>
      </w:divBdr>
    </w:div>
    <w:div w:id="907960390">
      <w:bodyDiv w:val="1"/>
      <w:marLeft w:val="0"/>
      <w:marRight w:val="0"/>
      <w:marTop w:val="0"/>
      <w:marBottom w:val="0"/>
      <w:divBdr>
        <w:top w:val="none" w:sz="0" w:space="0" w:color="auto"/>
        <w:left w:val="none" w:sz="0" w:space="0" w:color="auto"/>
        <w:bottom w:val="none" w:sz="0" w:space="0" w:color="auto"/>
        <w:right w:val="none" w:sz="0" w:space="0" w:color="auto"/>
      </w:divBdr>
    </w:div>
    <w:div w:id="908077144">
      <w:bodyDiv w:val="1"/>
      <w:marLeft w:val="0"/>
      <w:marRight w:val="0"/>
      <w:marTop w:val="0"/>
      <w:marBottom w:val="0"/>
      <w:divBdr>
        <w:top w:val="none" w:sz="0" w:space="0" w:color="auto"/>
        <w:left w:val="none" w:sz="0" w:space="0" w:color="auto"/>
        <w:bottom w:val="none" w:sz="0" w:space="0" w:color="auto"/>
        <w:right w:val="none" w:sz="0" w:space="0" w:color="auto"/>
      </w:divBdr>
    </w:div>
    <w:div w:id="908147848">
      <w:bodyDiv w:val="1"/>
      <w:marLeft w:val="0"/>
      <w:marRight w:val="0"/>
      <w:marTop w:val="0"/>
      <w:marBottom w:val="0"/>
      <w:divBdr>
        <w:top w:val="none" w:sz="0" w:space="0" w:color="auto"/>
        <w:left w:val="none" w:sz="0" w:space="0" w:color="auto"/>
        <w:bottom w:val="none" w:sz="0" w:space="0" w:color="auto"/>
        <w:right w:val="none" w:sz="0" w:space="0" w:color="auto"/>
      </w:divBdr>
    </w:div>
    <w:div w:id="908149561">
      <w:bodyDiv w:val="1"/>
      <w:marLeft w:val="0"/>
      <w:marRight w:val="0"/>
      <w:marTop w:val="0"/>
      <w:marBottom w:val="0"/>
      <w:divBdr>
        <w:top w:val="none" w:sz="0" w:space="0" w:color="auto"/>
        <w:left w:val="none" w:sz="0" w:space="0" w:color="auto"/>
        <w:bottom w:val="none" w:sz="0" w:space="0" w:color="auto"/>
        <w:right w:val="none" w:sz="0" w:space="0" w:color="auto"/>
      </w:divBdr>
    </w:div>
    <w:div w:id="908272258">
      <w:bodyDiv w:val="1"/>
      <w:marLeft w:val="0"/>
      <w:marRight w:val="0"/>
      <w:marTop w:val="0"/>
      <w:marBottom w:val="0"/>
      <w:divBdr>
        <w:top w:val="none" w:sz="0" w:space="0" w:color="auto"/>
        <w:left w:val="none" w:sz="0" w:space="0" w:color="auto"/>
        <w:bottom w:val="none" w:sz="0" w:space="0" w:color="auto"/>
        <w:right w:val="none" w:sz="0" w:space="0" w:color="auto"/>
      </w:divBdr>
    </w:div>
    <w:div w:id="908342100">
      <w:bodyDiv w:val="1"/>
      <w:marLeft w:val="0"/>
      <w:marRight w:val="0"/>
      <w:marTop w:val="0"/>
      <w:marBottom w:val="0"/>
      <w:divBdr>
        <w:top w:val="none" w:sz="0" w:space="0" w:color="auto"/>
        <w:left w:val="none" w:sz="0" w:space="0" w:color="auto"/>
        <w:bottom w:val="none" w:sz="0" w:space="0" w:color="auto"/>
        <w:right w:val="none" w:sz="0" w:space="0" w:color="auto"/>
      </w:divBdr>
    </w:div>
    <w:div w:id="908462806">
      <w:bodyDiv w:val="1"/>
      <w:marLeft w:val="0"/>
      <w:marRight w:val="0"/>
      <w:marTop w:val="0"/>
      <w:marBottom w:val="0"/>
      <w:divBdr>
        <w:top w:val="none" w:sz="0" w:space="0" w:color="auto"/>
        <w:left w:val="none" w:sz="0" w:space="0" w:color="auto"/>
        <w:bottom w:val="none" w:sz="0" w:space="0" w:color="auto"/>
        <w:right w:val="none" w:sz="0" w:space="0" w:color="auto"/>
      </w:divBdr>
    </w:div>
    <w:div w:id="908534444">
      <w:bodyDiv w:val="1"/>
      <w:marLeft w:val="0"/>
      <w:marRight w:val="0"/>
      <w:marTop w:val="0"/>
      <w:marBottom w:val="0"/>
      <w:divBdr>
        <w:top w:val="none" w:sz="0" w:space="0" w:color="auto"/>
        <w:left w:val="none" w:sz="0" w:space="0" w:color="auto"/>
        <w:bottom w:val="none" w:sz="0" w:space="0" w:color="auto"/>
        <w:right w:val="none" w:sz="0" w:space="0" w:color="auto"/>
      </w:divBdr>
    </w:div>
    <w:div w:id="908880260">
      <w:bodyDiv w:val="1"/>
      <w:marLeft w:val="0"/>
      <w:marRight w:val="0"/>
      <w:marTop w:val="0"/>
      <w:marBottom w:val="0"/>
      <w:divBdr>
        <w:top w:val="none" w:sz="0" w:space="0" w:color="auto"/>
        <w:left w:val="none" w:sz="0" w:space="0" w:color="auto"/>
        <w:bottom w:val="none" w:sz="0" w:space="0" w:color="auto"/>
        <w:right w:val="none" w:sz="0" w:space="0" w:color="auto"/>
      </w:divBdr>
    </w:div>
    <w:div w:id="909000223">
      <w:bodyDiv w:val="1"/>
      <w:marLeft w:val="0"/>
      <w:marRight w:val="0"/>
      <w:marTop w:val="0"/>
      <w:marBottom w:val="0"/>
      <w:divBdr>
        <w:top w:val="none" w:sz="0" w:space="0" w:color="auto"/>
        <w:left w:val="none" w:sz="0" w:space="0" w:color="auto"/>
        <w:bottom w:val="none" w:sz="0" w:space="0" w:color="auto"/>
        <w:right w:val="none" w:sz="0" w:space="0" w:color="auto"/>
      </w:divBdr>
    </w:div>
    <w:div w:id="909116326">
      <w:bodyDiv w:val="1"/>
      <w:marLeft w:val="0"/>
      <w:marRight w:val="0"/>
      <w:marTop w:val="0"/>
      <w:marBottom w:val="0"/>
      <w:divBdr>
        <w:top w:val="none" w:sz="0" w:space="0" w:color="auto"/>
        <w:left w:val="none" w:sz="0" w:space="0" w:color="auto"/>
        <w:bottom w:val="none" w:sz="0" w:space="0" w:color="auto"/>
        <w:right w:val="none" w:sz="0" w:space="0" w:color="auto"/>
      </w:divBdr>
    </w:div>
    <w:div w:id="909194335">
      <w:bodyDiv w:val="1"/>
      <w:marLeft w:val="0"/>
      <w:marRight w:val="0"/>
      <w:marTop w:val="0"/>
      <w:marBottom w:val="0"/>
      <w:divBdr>
        <w:top w:val="none" w:sz="0" w:space="0" w:color="auto"/>
        <w:left w:val="none" w:sz="0" w:space="0" w:color="auto"/>
        <w:bottom w:val="none" w:sz="0" w:space="0" w:color="auto"/>
        <w:right w:val="none" w:sz="0" w:space="0" w:color="auto"/>
      </w:divBdr>
    </w:div>
    <w:div w:id="909466506">
      <w:bodyDiv w:val="1"/>
      <w:marLeft w:val="0"/>
      <w:marRight w:val="0"/>
      <w:marTop w:val="0"/>
      <w:marBottom w:val="0"/>
      <w:divBdr>
        <w:top w:val="none" w:sz="0" w:space="0" w:color="auto"/>
        <w:left w:val="none" w:sz="0" w:space="0" w:color="auto"/>
        <w:bottom w:val="none" w:sz="0" w:space="0" w:color="auto"/>
        <w:right w:val="none" w:sz="0" w:space="0" w:color="auto"/>
      </w:divBdr>
    </w:div>
    <w:div w:id="909534013">
      <w:bodyDiv w:val="1"/>
      <w:marLeft w:val="0"/>
      <w:marRight w:val="0"/>
      <w:marTop w:val="0"/>
      <w:marBottom w:val="0"/>
      <w:divBdr>
        <w:top w:val="none" w:sz="0" w:space="0" w:color="auto"/>
        <w:left w:val="none" w:sz="0" w:space="0" w:color="auto"/>
        <w:bottom w:val="none" w:sz="0" w:space="0" w:color="auto"/>
        <w:right w:val="none" w:sz="0" w:space="0" w:color="auto"/>
      </w:divBdr>
    </w:div>
    <w:div w:id="910315322">
      <w:bodyDiv w:val="1"/>
      <w:marLeft w:val="0"/>
      <w:marRight w:val="0"/>
      <w:marTop w:val="0"/>
      <w:marBottom w:val="0"/>
      <w:divBdr>
        <w:top w:val="none" w:sz="0" w:space="0" w:color="auto"/>
        <w:left w:val="none" w:sz="0" w:space="0" w:color="auto"/>
        <w:bottom w:val="none" w:sz="0" w:space="0" w:color="auto"/>
        <w:right w:val="none" w:sz="0" w:space="0" w:color="auto"/>
      </w:divBdr>
    </w:div>
    <w:div w:id="910626403">
      <w:bodyDiv w:val="1"/>
      <w:marLeft w:val="0"/>
      <w:marRight w:val="0"/>
      <w:marTop w:val="0"/>
      <w:marBottom w:val="0"/>
      <w:divBdr>
        <w:top w:val="none" w:sz="0" w:space="0" w:color="auto"/>
        <w:left w:val="none" w:sz="0" w:space="0" w:color="auto"/>
        <w:bottom w:val="none" w:sz="0" w:space="0" w:color="auto"/>
        <w:right w:val="none" w:sz="0" w:space="0" w:color="auto"/>
      </w:divBdr>
    </w:div>
    <w:div w:id="910699003">
      <w:bodyDiv w:val="1"/>
      <w:marLeft w:val="0"/>
      <w:marRight w:val="0"/>
      <w:marTop w:val="0"/>
      <w:marBottom w:val="0"/>
      <w:divBdr>
        <w:top w:val="none" w:sz="0" w:space="0" w:color="auto"/>
        <w:left w:val="none" w:sz="0" w:space="0" w:color="auto"/>
        <w:bottom w:val="none" w:sz="0" w:space="0" w:color="auto"/>
        <w:right w:val="none" w:sz="0" w:space="0" w:color="auto"/>
      </w:divBdr>
    </w:div>
    <w:div w:id="910774138">
      <w:bodyDiv w:val="1"/>
      <w:marLeft w:val="0"/>
      <w:marRight w:val="0"/>
      <w:marTop w:val="0"/>
      <w:marBottom w:val="0"/>
      <w:divBdr>
        <w:top w:val="none" w:sz="0" w:space="0" w:color="auto"/>
        <w:left w:val="none" w:sz="0" w:space="0" w:color="auto"/>
        <w:bottom w:val="none" w:sz="0" w:space="0" w:color="auto"/>
        <w:right w:val="none" w:sz="0" w:space="0" w:color="auto"/>
      </w:divBdr>
    </w:div>
    <w:div w:id="910819719">
      <w:bodyDiv w:val="1"/>
      <w:marLeft w:val="0"/>
      <w:marRight w:val="0"/>
      <w:marTop w:val="0"/>
      <w:marBottom w:val="0"/>
      <w:divBdr>
        <w:top w:val="none" w:sz="0" w:space="0" w:color="auto"/>
        <w:left w:val="none" w:sz="0" w:space="0" w:color="auto"/>
        <w:bottom w:val="none" w:sz="0" w:space="0" w:color="auto"/>
        <w:right w:val="none" w:sz="0" w:space="0" w:color="auto"/>
      </w:divBdr>
    </w:div>
    <w:div w:id="910848644">
      <w:bodyDiv w:val="1"/>
      <w:marLeft w:val="0"/>
      <w:marRight w:val="0"/>
      <w:marTop w:val="0"/>
      <w:marBottom w:val="0"/>
      <w:divBdr>
        <w:top w:val="none" w:sz="0" w:space="0" w:color="auto"/>
        <w:left w:val="none" w:sz="0" w:space="0" w:color="auto"/>
        <w:bottom w:val="none" w:sz="0" w:space="0" w:color="auto"/>
        <w:right w:val="none" w:sz="0" w:space="0" w:color="auto"/>
      </w:divBdr>
    </w:div>
    <w:div w:id="911084604">
      <w:bodyDiv w:val="1"/>
      <w:marLeft w:val="0"/>
      <w:marRight w:val="0"/>
      <w:marTop w:val="0"/>
      <w:marBottom w:val="0"/>
      <w:divBdr>
        <w:top w:val="none" w:sz="0" w:space="0" w:color="auto"/>
        <w:left w:val="none" w:sz="0" w:space="0" w:color="auto"/>
        <w:bottom w:val="none" w:sz="0" w:space="0" w:color="auto"/>
        <w:right w:val="none" w:sz="0" w:space="0" w:color="auto"/>
      </w:divBdr>
    </w:div>
    <w:div w:id="911159400">
      <w:bodyDiv w:val="1"/>
      <w:marLeft w:val="0"/>
      <w:marRight w:val="0"/>
      <w:marTop w:val="0"/>
      <w:marBottom w:val="0"/>
      <w:divBdr>
        <w:top w:val="none" w:sz="0" w:space="0" w:color="auto"/>
        <w:left w:val="none" w:sz="0" w:space="0" w:color="auto"/>
        <w:bottom w:val="none" w:sz="0" w:space="0" w:color="auto"/>
        <w:right w:val="none" w:sz="0" w:space="0" w:color="auto"/>
      </w:divBdr>
    </w:div>
    <w:div w:id="911233495">
      <w:bodyDiv w:val="1"/>
      <w:marLeft w:val="0"/>
      <w:marRight w:val="0"/>
      <w:marTop w:val="0"/>
      <w:marBottom w:val="0"/>
      <w:divBdr>
        <w:top w:val="none" w:sz="0" w:space="0" w:color="auto"/>
        <w:left w:val="none" w:sz="0" w:space="0" w:color="auto"/>
        <w:bottom w:val="none" w:sz="0" w:space="0" w:color="auto"/>
        <w:right w:val="none" w:sz="0" w:space="0" w:color="auto"/>
      </w:divBdr>
    </w:div>
    <w:div w:id="911236984">
      <w:bodyDiv w:val="1"/>
      <w:marLeft w:val="0"/>
      <w:marRight w:val="0"/>
      <w:marTop w:val="0"/>
      <w:marBottom w:val="0"/>
      <w:divBdr>
        <w:top w:val="none" w:sz="0" w:space="0" w:color="auto"/>
        <w:left w:val="none" w:sz="0" w:space="0" w:color="auto"/>
        <w:bottom w:val="none" w:sz="0" w:space="0" w:color="auto"/>
        <w:right w:val="none" w:sz="0" w:space="0" w:color="auto"/>
      </w:divBdr>
    </w:div>
    <w:div w:id="911893885">
      <w:bodyDiv w:val="1"/>
      <w:marLeft w:val="0"/>
      <w:marRight w:val="0"/>
      <w:marTop w:val="0"/>
      <w:marBottom w:val="0"/>
      <w:divBdr>
        <w:top w:val="none" w:sz="0" w:space="0" w:color="auto"/>
        <w:left w:val="none" w:sz="0" w:space="0" w:color="auto"/>
        <w:bottom w:val="none" w:sz="0" w:space="0" w:color="auto"/>
        <w:right w:val="none" w:sz="0" w:space="0" w:color="auto"/>
      </w:divBdr>
    </w:div>
    <w:div w:id="912085172">
      <w:bodyDiv w:val="1"/>
      <w:marLeft w:val="0"/>
      <w:marRight w:val="0"/>
      <w:marTop w:val="0"/>
      <w:marBottom w:val="0"/>
      <w:divBdr>
        <w:top w:val="none" w:sz="0" w:space="0" w:color="auto"/>
        <w:left w:val="none" w:sz="0" w:space="0" w:color="auto"/>
        <w:bottom w:val="none" w:sz="0" w:space="0" w:color="auto"/>
        <w:right w:val="none" w:sz="0" w:space="0" w:color="auto"/>
      </w:divBdr>
    </w:div>
    <w:div w:id="912347894">
      <w:bodyDiv w:val="1"/>
      <w:marLeft w:val="0"/>
      <w:marRight w:val="0"/>
      <w:marTop w:val="0"/>
      <w:marBottom w:val="0"/>
      <w:divBdr>
        <w:top w:val="none" w:sz="0" w:space="0" w:color="auto"/>
        <w:left w:val="none" w:sz="0" w:space="0" w:color="auto"/>
        <w:bottom w:val="none" w:sz="0" w:space="0" w:color="auto"/>
        <w:right w:val="none" w:sz="0" w:space="0" w:color="auto"/>
      </w:divBdr>
    </w:div>
    <w:div w:id="912472487">
      <w:bodyDiv w:val="1"/>
      <w:marLeft w:val="0"/>
      <w:marRight w:val="0"/>
      <w:marTop w:val="0"/>
      <w:marBottom w:val="0"/>
      <w:divBdr>
        <w:top w:val="none" w:sz="0" w:space="0" w:color="auto"/>
        <w:left w:val="none" w:sz="0" w:space="0" w:color="auto"/>
        <w:bottom w:val="none" w:sz="0" w:space="0" w:color="auto"/>
        <w:right w:val="none" w:sz="0" w:space="0" w:color="auto"/>
      </w:divBdr>
    </w:div>
    <w:div w:id="912667154">
      <w:bodyDiv w:val="1"/>
      <w:marLeft w:val="0"/>
      <w:marRight w:val="0"/>
      <w:marTop w:val="0"/>
      <w:marBottom w:val="0"/>
      <w:divBdr>
        <w:top w:val="none" w:sz="0" w:space="0" w:color="auto"/>
        <w:left w:val="none" w:sz="0" w:space="0" w:color="auto"/>
        <w:bottom w:val="none" w:sz="0" w:space="0" w:color="auto"/>
        <w:right w:val="none" w:sz="0" w:space="0" w:color="auto"/>
      </w:divBdr>
    </w:div>
    <w:div w:id="912668475">
      <w:bodyDiv w:val="1"/>
      <w:marLeft w:val="0"/>
      <w:marRight w:val="0"/>
      <w:marTop w:val="0"/>
      <w:marBottom w:val="0"/>
      <w:divBdr>
        <w:top w:val="none" w:sz="0" w:space="0" w:color="auto"/>
        <w:left w:val="none" w:sz="0" w:space="0" w:color="auto"/>
        <w:bottom w:val="none" w:sz="0" w:space="0" w:color="auto"/>
        <w:right w:val="none" w:sz="0" w:space="0" w:color="auto"/>
      </w:divBdr>
    </w:div>
    <w:div w:id="912813752">
      <w:bodyDiv w:val="1"/>
      <w:marLeft w:val="0"/>
      <w:marRight w:val="0"/>
      <w:marTop w:val="0"/>
      <w:marBottom w:val="0"/>
      <w:divBdr>
        <w:top w:val="none" w:sz="0" w:space="0" w:color="auto"/>
        <w:left w:val="none" w:sz="0" w:space="0" w:color="auto"/>
        <w:bottom w:val="none" w:sz="0" w:space="0" w:color="auto"/>
        <w:right w:val="none" w:sz="0" w:space="0" w:color="auto"/>
      </w:divBdr>
    </w:div>
    <w:div w:id="913010595">
      <w:bodyDiv w:val="1"/>
      <w:marLeft w:val="0"/>
      <w:marRight w:val="0"/>
      <w:marTop w:val="0"/>
      <w:marBottom w:val="0"/>
      <w:divBdr>
        <w:top w:val="none" w:sz="0" w:space="0" w:color="auto"/>
        <w:left w:val="none" w:sz="0" w:space="0" w:color="auto"/>
        <w:bottom w:val="none" w:sz="0" w:space="0" w:color="auto"/>
        <w:right w:val="none" w:sz="0" w:space="0" w:color="auto"/>
      </w:divBdr>
    </w:div>
    <w:div w:id="913197861">
      <w:bodyDiv w:val="1"/>
      <w:marLeft w:val="0"/>
      <w:marRight w:val="0"/>
      <w:marTop w:val="0"/>
      <w:marBottom w:val="0"/>
      <w:divBdr>
        <w:top w:val="none" w:sz="0" w:space="0" w:color="auto"/>
        <w:left w:val="none" w:sz="0" w:space="0" w:color="auto"/>
        <w:bottom w:val="none" w:sz="0" w:space="0" w:color="auto"/>
        <w:right w:val="none" w:sz="0" w:space="0" w:color="auto"/>
      </w:divBdr>
    </w:div>
    <w:div w:id="913197991">
      <w:bodyDiv w:val="1"/>
      <w:marLeft w:val="0"/>
      <w:marRight w:val="0"/>
      <w:marTop w:val="0"/>
      <w:marBottom w:val="0"/>
      <w:divBdr>
        <w:top w:val="none" w:sz="0" w:space="0" w:color="auto"/>
        <w:left w:val="none" w:sz="0" w:space="0" w:color="auto"/>
        <w:bottom w:val="none" w:sz="0" w:space="0" w:color="auto"/>
        <w:right w:val="none" w:sz="0" w:space="0" w:color="auto"/>
      </w:divBdr>
    </w:div>
    <w:div w:id="913275855">
      <w:bodyDiv w:val="1"/>
      <w:marLeft w:val="0"/>
      <w:marRight w:val="0"/>
      <w:marTop w:val="0"/>
      <w:marBottom w:val="0"/>
      <w:divBdr>
        <w:top w:val="none" w:sz="0" w:space="0" w:color="auto"/>
        <w:left w:val="none" w:sz="0" w:space="0" w:color="auto"/>
        <w:bottom w:val="none" w:sz="0" w:space="0" w:color="auto"/>
        <w:right w:val="none" w:sz="0" w:space="0" w:color="auto"/>
      </w:divBdr>
    </w:div>
    <w:div w:id="913466839">
      <w:bodyDiv w:val="1"/>
      <w:marLeft w:val="0"/>
      <w:marRight w:val="0"/>
      <w:marTop w:val="0"/>
      <w:marBottom w:val="0"/>
      <w:divBdr>
        <w:top w:val="none" w:sz="0" w:space="0" w:color="auto"/>
        <w:left w:val="none" w:sz="0" w:space="0" w:color="auto"/>
        <w:bottom w:val="none" w:sz="0" w:space="0" w:color="auto"/>
        <w:right w:val="none" w:sz="0" w:space="0" w:color="auto"/>
      </w:divBdr>
    </w:div>
    <w:div w:id="913661975">
      <w:bodyDiv w:val="1"/>
      <w:marLeft w:val="0"/>
      <w:marRight w:val="0"/>
      <w:marTop w:val="0"/>
      <w:marBottom w:val="0"/>
      <w:divBdr>
        <w:top w:val="none" w:sz="0" w:space="0" w:color="auto"/>
        <w:left w:val="none" w:sz="0" w:space="0" w:color="auto"/>
        <w:bottom w:val="none" w:sz="0" w:space="0" w:color="auto"/>
        <w:right w:val="none" w:sz="0" w:space="0" w:color="auto"/>
      </w:divBdr>
    </w:div>
    <w:div w:id="913664403">
      <w:bodyDiv w:val="1"/>
      <w:marLeft w:val="0"/>
      <w:marRight w:val="0"/>
      <w:marTop w:val="0"/>
      <w:marBottom w:val="0"/>
      <w:divBdr>
        <w:top w:val="none" w:sz="0" w:space="0" w:color="auto"/>
        <w:left w:val="none" w:sz="0" w:space="0" w:color="auto"/>
        <w:bottom w:val="none" w:sz="0" w:space="0" w:color="auto"/>
        <w:right w:val="none" w:sz="0" w:space="0" w:color="auto"/>
      </w:divBdr>
    </w:div>
    <w:div w:id="913709939">
      <w:bodyDiv w:val="1"/>
      <w:marLeft w:val="0"/>
      <w:marRight w:val="0"/>
      <w:marTop w:val="0"/>
      <w:marBottom w:val="0"/>
      <w:divBdr>
        <w:top w:val="none" w:sz="0" w:space="0" w:color="auto"/>
        <w:left w:val="none" w:sz="0" w:space="0" w:color="auto"/>
        <w:bottom w:val="none" w:sz="0" w:space="0" w:color="auto"/>
        <w:right w:val="none" w:sz="0" w:space="0" w:color="auto"/>
      </w:divBdr>
    </w:div>
    <w:div w:id="913710198">
      <w:bodyDiv w:val="1"/>
      <w:marLeft w:val="0"/>
      <w:marRight w:val="0"/>
      <w:marTop w:val="0"/>
      <w:marBottom w:val="0"/>
      <w:divBdr>
        <w:top w:val="none" w:sz="0" w:space="0" w:color="auto"/>
        <w:left w:val="none" w:sz="0" w:space="0" w:color="auto"/>
        <w:bottom w:val="none" w:sz="0" w:space="0" w:color="auto"/>
        <w:right w:val="none" w:sz="0" w:space="0" w:color="auto"/>
      </w:divBdr>
    </w:div>
    <w:div w:id="913859648">
      <w:bodyDiv w:val="1"/>
      <w:marLeft w:val="0"/>
      <w:marRight w:val="0"/>
      <w:marTop w:val="0"/>
      <w:marBottom w:val="0"/>
      <w:divBdr>
        <w:top w:val="none" w:sz="0" w:space="0" w:color="auto"/>
        <w:left w:val="none" w:sz="0" w:space="0" w:color="auto"/>
        <w:bottom w:val="none" w:sz="0" w:space="0" w:color="auto"/>
        <w:right w:val="none" w:sz="0" w:space="0" w:color="auto"/>
      </w:divBdr>
    </w:div>
    <w:div w:id="914127266">
      <w:bodyDiv w:val="1"/>
      <w:marLeft w:val="0"/>
      <w:marRight w:val="0"/>
      <w:marTop w:val="0"/>
      <w:marBottom w:val="0"/>
      <w:divBdr>
        <w:top w:val="none" w:sz="0" w:space="0" w:color="auto"/>
        <w:left w:val="none" w:sz="0" w:space="0" w:color="auto"/>
        <w:bottom w:val="none" w:sz="0" w:space="0" w:color="auto"/>
        <w:right w:val="none" w:sz="0" w:space="0" w:color="auto"/>
      </w:divBdr>
    </w:div>
    <w:div w:id="914168294">
      <w:bodyDiv w:val="1"/>
      <w:marLeft w:val="0"/>
      <w:marRight w:val="0"/>
      <w:marTop w:val="0"/>
      <w:marBottom w:val="0"/>
      <w:divBdr>
        <w:top w:val="none" w:sz="0" w:space="0" w:color="auto"/>
        <w:left w:val="none" w:sz="0" w:space="0" w:color="auto"/>
        <w:bottom w:val="none" w:sz="0" w:space="0" w:color="auto"/>
        <w:right w:val="none" w:sz="0" w:space="0" w:color="auto"/>
      </w:divBdr>
    </w:div>
    <w:div w:id="914321969">
      <w:bodyDiv w:val="1"/>
      <w:marLeft w:val="0"/>
      <w:marRight w:val="0"/>
      <w:marTop w:val="0"/>
      <w:marBottom w:val="0"/>
      <w:divBdr>
        <w:top w:val="none" w:sz="0" w:space="0" w:color="auto"/>
        <w:left w:val="none" w:sz="0" w:space="0" w:color="auto"/>
        <w:bottom w:val="none" w:sz="0" w:space="0" w:color="auto"/>
        <w:right w:val="none" w:sz="0" w:space="0" w:color="auto"/>
      </w:divBdr>
    </w:div>
    <w:div w:id="914390662">
      <w:bodyDiv w:val="1"/>
      <w:marLeft w:val="0"/>
      <w:marRight w:val="0"/>
      <w:marTop w:val="0"/>
      <w:marBottom w:val="0"/>
      <w:divBdr>
        <w:top w:val="none" w:sz="0" w:space="0" w:color="auto"/>
        <w:left w:val="none" w:sz="0" w:space="0" w:color="auto"/>
        <w:bottom w:val="none" w:sz="0" w:space="0" w:color="auto"/>
        <w:right w:val="none" w:sz="0" w:space="0" w:color="auto"/>
      </w:divBdr>
    </w:div>
    <w:div w:id="915164657">
      <w:bodyDiv w:val="1"/>
      <w:marLeft w:val="0"/>
      <w:marRight w:val="0"/>
      <w:marTop w:val="0"/>
      <w:marBottom w:val="0"/>
      <w:divBdr>
        <w:top w:val="none" w:sz="0" w:space="0" w:color="auto"/>
        <w:left w:val="none" w:sz="0" w:space="0" w:color="auto"/>
        <w:bottom w:val="none" w:sz="0" w:space="0" w:color="auto"/>
        <w:right w:val="none" w:sz="0" w:space="0" w:color="auto"/>
      </w:divBdr>
    </w:div>
    <w:div w:id="915214076">
      <w:bodyDiv w:val="1"/>
      <w:marLeft w:val="0"/>
      <w:marRight w:val="0"/>
      <w:marTop w:val="0"/>
      <w:marBottom w:val="0"/>
      <w:divBdr>
        <w:top w:val="none" w:sz="0" w:space="0" w:color="auto"/>
        <w:left w:val="none" w:sz="0" w:space="0" w:color="auto"/>
        <w:bottom w:val="none" w:sz="0" w:space="0" w:color="auto"/>
        <w:right w:val="none" w:sz="0" w:space="0" w:color="auto"/>
      </w:divBdr>
    </w:div>
    <w:div w:id="915238532">
      <w:bodyDiv w:val="1"/>
      <w:marLeft w:val="0"/>
      <w:marRight w:val="0"/>
      <w:marTop w:val="0"/>
      <w:marBottom w:val="0"/>
      <w:divBdr>
        <w:top w:val="none" w:sz="0" w:space="0" w:color="auto"/>
        <w:left w:val="none" w:sz="0" w:space="0" w:color="auto"/>
        <w:bottom w:val="none" w:sz="0" w:space="0" w:color="auto"/>
        <w:right w:val="none" w:sz="0" w:space="0" w:color="auto"/>
      </w:divBdr>
    </w:div>
    <w:div w:id="915435567">
      <w:bodyDiv w:val="1"/>
      <w:marLeft w:val="0"/>
      <w:marRight w:val="0"/>
      <w:marTop w:val="0"/>
      <w:marBottom w:val="0"/>
      <w:divBdr>
        <w:top w:val="none" w:sz="0" w:space="0" w:color="auto"/>
        <w:left w:val="none" w:sz="0" w:space="0" w:color="auto"/>
        <w:bottom w:val="none" w:sz="0" w:space="0" w:color="auto"/>
        <w:right w:val="none" w:sz="0" w:space="0" w:color="auto"/>
      </w:divBdr>
    </w:div>
    <w:div w:id="915750812">
      <w:bodyDiv w:val="1"/>
      <w:marLeft w:val="0"/>
      <w:marRight w:val="0"/>
      <w:marTop w:val="0"/>
      <w:marBottom w:val="0"/>
      <w:divBdr>
        <w:top w:val="none" w:sz="0" w:space="0" w:color="auto"/>
        <w:left w:val="none" w:sz="0" w:space="0" w:color="auto"/>
        <w:bottom w:val="none" w:sz="0" w:space="0" w:color="auto"/>
        <w:right w:val="none" w:sz="0" w:space="0" w:color="auto"/>
      </w:divBdr>
    </w:div>
    <w:div w:id="915867121">
      <w:bodyDiv w:val="1"/>
      <w:marLeft w:val="0"/>
      <w:marRight w:val="0"/>
      <w:marTop w:val="0"/>
      <w:marBottom w:val="0"/>
      <w:divBdr>
        <w:top w:val="none" w:sz="0" w:space="0" w:color="auto"/>
        <w:left w:val="none" w:sz="0" w:space="0" w:color="auto"/>
        <w:bottom w:val="none" w:sz="0" w:space="0" w:color="auto"/>
        <w:right w:val="none" w:sz="0" w:space="0" w:color="auto"/>
      </w:divBdr>
    </w:div>
    <w:div w:id="915869200">
      <w:bodyDiv w:val="1"/>
      <w:marLeft w:val="0"/>
      <w:marRight w:val="0"/>
      <w:marTop w:val="0"/>
      <w:marBottom w:val="0"/>
      <w:divBdr>
        <w:top w:val="none" w:sz="0" w:space="0" w:color="auto"/>
        <w:left w:val="none" w:sz="0" w:space="0" w:color="auto"/>
        <w:bottom w:val="none" w:sz="0" w:space="0" w:color="auto"/>
        <w:right w:val="none" w:sz="0" w:space="0" w:color="auto"/>
      </w:divBdr>
    </w:div>
    <w:div w:id="916086196">
      <w:bodyDiv w:val="1"/>
      <w:marLeft w:val="0"/>
      <w:marRight w:val="0"/>
      <w:marTop w:val="0"/>
      <w:marBottom w:val="0"/>
      <w:divBdr>
        <w:top w:val="none" w:sz="0" w:space="0" w:color="auto"/>
        <w:left w:val="none" w:sz="0" w:space="0" w:color="auto"/>
        <w:bottom w:val="none" w:sz="0" w:space="0" w:color="auto"/>
        <w:right w:val="none" w:sz="0" w:space="0" w:color="auto"/>
      </w:divBdr>
    </w:div>
    <w:div w:id="916207965">
      <w:bodyDiv w:val="1"/>
      <w:marLeft w:val="0"/>
      <w:marRight w:val="0"/>
      <w:marTop w:val="0"/>
      <w:marBottom w:val="0"/>
      <w:divBdr>
        <w:top w:val="none" w:sz="0" w:space="0" w:color="auto"/>
        <w:left w:val="none" w:sz="0" w:space="0" w:color="auto"/>
        <w:bottom w:val="none" w:sz="0" w:space="0" w:color="auto"/>
        <w:right w:val="none" w:sz="0" w:space="0" w:color="auto"/>
      </w:divBdr>
    </w:div>
    <w:div w:id="916480092">
      <w:bodyDiv w:val="1"/>
      <w:marLeft w:val="0"/>
      <w:marRight w:val="0"/>
      <w:marTop w:val="0"/>
      <w:marBottom w:val="0"/>
      <w:divBdr>
        <w:top w:val="none" w:sz="0" w:space="0" w:color="auto"/>
        <w:left w:val="none" w:sz="0" w:space="0" w:color="auto"/>
        <w:bottom w:val="none" w:sz="0" w:space="0" w:color="auto"/>
        <w:right w:val="none" w:sz="0" w:space="0" w:color="auto"/>
      </w:divBdr>
    </w:div>
    <w:div w:id="916743525">
      <w:bodyDiv w:val="1"/>
      <w:marLeft w:val="0"/>
      <w:marRight w:val="0"/>
      <w:marTop w:val="0"/>
      <w:marBottom w:val="0"/>
      <w:divBdr>
        <w:top w:val="none" w:sz="0" w:space="0" w:color="auto"/>
        <w:left w:val="none" w:sz="0" w:space="0" w:color="auto"/>
        <w:bottom w:val="none" w:sz="0" w:space="0" w:color="auto"/>
        <w:right w:val="none" w:sz="0" w:space="0" w:color="auto"/>
      </w:divBdr>
    </w:div>
    <w:div w:id="916866062">
      <w:bodyDiv w:val="1"/>
      <w:marLeft w:val="0"/>
      <w:marRight w:val="0"/>
      <w:marTop w:val="0"/>
      <w:marBottom w:val="0"/>
      <w:divBdr>
        <w:top w:val="none" w:sz="0" w:space="0" w:color="auto"/>
        <w:left w:val="none" w:sz="0" w:space="0" w:color="auto"/>
        <w:bottom w:val="none" w:sz="0" w:space="0" w:color="auto"/>
        <w:right w:val="none" w:sz="0" w:space="0" w:color="auto"/>
      </w:divBdr>
    </w:div>
    <w:div w:id="916944030">
      <w:bodyDiv w:val="1"/>
      <w:marLeft w:val="0"/>
      <w:marRight w:val="0"/>
      <w:marTop w:val="0"/>
      <w:marBottom w:val="0"/>
      <w:divBdr>
        <w:top w:val="none" w:sz="0" w:space="0" w:color="auto"/>
        <w:left w:val="none" w:sz="0" w:space="0" w:color="auto"/>
        <w:bottom w:val="none" w:sz="0" w:space="0" w:color="auto"/>
        <w:right w:val="none" w:sz="0" w:space="0" w:color="auto"/>
      </w:divBdr>
    </w:div>
    <w:div w:id="917667568">
      <w:bodyDiv w:val="1"/>
      <w:marLeft w:val="0"/>
      <w:marRight w:val="0"/>
      <w:marTop w:val="0"/>
      <w:marBottom w:val="0"/>
      <w:divBdr>
        <w:top w:val="none" w:sz="0" w:space="0" w:color="auto"/>
        <w:left w:val="none" w:sz="0" w:space="0" w:color="auto"/>
        <w:bottom w:val="none" w:sz="0" w:space="0" w:color="auto"/>
        <w:right w:val="none" w:sz="0" w:space="0" w:color="auto"/>
      </w:divBdr>
    </w:div>
    <w:div w:id="917831712">
      <w:bodyDiv w:val="1"/>
      <w:marLeft w:val="0"/>
      <w:marRight w:val="0"/>
      <w:marTop w:val="0"/>
      <w:marBottom w:val="0"/>
      <w:divBdr>
        <w:top w:val="none" w:sz="0" w:space="0" w:color="auto"/>
        <w:left w:val="none" w:sz="0" w:space="0" w:color="auto"/>
        <w:bottom w:val="none" w:sz="0" w:space="0" w:color="auto"/>
        <w:right w:val="none" w:sz="0" w:space="0" w:color="auto"/>
      </w:divBdr>
    </w:div>
    <w:div w:id="917901333">
      <w:bodyDiv w:val="1"/>
      <w:marLeft w:val="0"/>
      <w:marRight w:val="0"/>
      <w:marTop w:val="0"/>
      <w:marBottom w:val="0"/>
      <w:divBdr>
        <w:top w:val="none" w:sz="0" w:space="0" w:color="auto"/>
        <w:left w:val="none" w:sz="0" w:space="0" w:color="auto"/>
        <w:bottom w:val="none" w:sz="0" w:space="0" w:color="auto"/>
        <w:right w:val="none" w:sz="0" w:space="0" w:color="auto"/>
      </w:divBdr>
    </w:div>
    <w:div w:id="918297280">
      <w:bodyDiv w:val="1"/>
      <w:marLeft w:val="0"/>
      <w:marRight w:val="0"/>
      <w:marTop w:val="0"/>
      <w:marBottom w:val="0"/>
      <w:divBdr>
        <w:top w:val="none" w:sz="0" w:space="0" w:color="auto"/>
        <w:left w:val="none" w:sz="0" w:space="0" w:color="auto"/>
        <w:bottom w:val="none" w:sz="0" w:space="0" w:color="auto"/>
        <w:right w:val="none" w:sz="0" w:space="0" w:color="auto"/>
      </w:divBdr>
    </w:div>
    <w:div w:id="918566049">
      <w:bodyDiv w:val="1"/>
      <w:marLeft w:val="0"/>
      <w:marRight w:val="0"/>
      <w:marTop w:val="0"/>
      <w:marBottom w:val="0"/>
      <w:divBdr>
        <w:top w:val="none" w:sz="0" w:space="0" w:color="auto"/>
        <w:left w:val="none" w:sz="0" w:space="0" w:color="auto"/>
        <w:bottom w:val="none" w:sz="0" w:space="0" w:color="auto"/>
        <w:right w:val="none" w:sz="0" w:space="0" w:color="auto"/>
      </w:divBdr>
    </w:div>
    <w:div w:id="918639507">
      <w:bodyDiv w:val="1"/>
      <w:marLeft w:val="0"/>
      <w:marRight w:val="0"/>
      <w:marTop w:val="0"/>
      <w:marBottom w:val="0"/>
      <w:divBdr>
        <w:top w:val="none" w:sz="0" w:space="0" w:color="auto"/>
        <w:left w:val="none" w:sz="0" w:space="0" w:color="auto"/>
        <w:bottom w:val="none" w:sz="0" w:space="0" w:color="auto"/>
        <w:right w:val="none" w:sz="0" w:space="0" w:color="auto"/>
      </w:divBdr>
    </w:div>
    <w:div w:id="918713026">
      <w:bodyDiv w:val="1"/>
      <w:marLeft w:val="0"/>
      <w:marRight w:val="0"/>
      <w:marTop w:val="0"/>
      <w:marBottom w:val="0"/>
      <w:divBdr>
        <w:top w:val="none" w:sz="0" w:space="0" w:color="auto"/>
        <w:left w:val="none" w:sz="0" w:space="0" w:color="auto"/>
        <w:bottom w:val="none" w:sz="0" w:space="0" w:color="auto"/>
        <w:right w:val="none" w:sz="0" w:space="0" w:color="auto"/>
      </w:divBdr>
    </w:div>
    <w:div w:id="919096298">
      <w:bodyDiv w:val="1"/>
      <w:marLeft w:val="0"/>
      <w:marRight w:val="0"/>
      <w:marTop w:val="0"/>
      <w:marBottom w:val="0"/>
      <w:divBdr>
        <w:top w:val="none" w:sz="0" w:space="0" w:color="auto"/>
        <w:left w:val="none" w:sz="0" w:space="0" w:color="auto"/>
        <w:bottom w:val="none" w:sz="0" w:space="0" w:color="auto"/>
        <w:right w:val="none" w:sz="0" w:space="0" w:color="auto"/>
      </w:divBdr>
    </w:div>
    <w:div w:id="919292876">
      <w:bodyDiv w:val="1"/>
      <w:marLeft w:val="0"/>
      <w:marRight w:val="0"/>
      <w:marTop w:val="0"/>
      <w:marBottom w:val="0"/>
      <w:divBdr>
        <w:top w:val="none" w:sz="0" w:space="0" w:color="auto"/>
        <w:left w:val="none" w:sz="0" w:space="0" w:color="auto"/>
        <w:bottom w:val="none" w:sz="0" w:space="0" w:color="auto"/>
        <w:right w:val="none" w:sz="0" w:space="0" w:color="auto"/>
      </w:divBdr>
    </w:div>
    <w:div w:id="919483203">
      <w:bodyDiv w:val="1"/>
      <w:marLeft w:val="0"/>
      <w:marRight w:val="0"/>
      <w:marTop w:val="0"/>
      <w:marBottom w:val="0"/>
      <w:divBdr>
        <w:top w:val="none" w:sz="0" w:space="0" w:color="auto"/>
        <w:left w:val="none" w:sz="0" w:space="0" w:color="auto"/>
        <w:bottom w:val="none" w:sz="0" w:space="0" w:color="auto"/>
        <w:right w:val="none" w:sz="0" w:space="0" w:color="auto"/>
      </w:divBdr>
    </w:div>
    <w:div w:id="919943605">
      <w:bodyDiv w:val="1"/>
      <w:marLeft w:val="0"/>
      <w:marRight w:val="0"/>
      <w:marTop w:val="0"/>
      <w:marBottom w:val="0"/>
      <w:divBdr>
        <w:top w:val="none" w:sz="0" w:space="0" w:color="auto"/>
        <w:left w:val="none" w:sz="0" w:space="0" w:color="auto"/>
        <w:bottom w:val="none" w:sz="0" w:space="0" w:color="auto"/>
        <w:right w:val="none" w:sz="0" w:space="0" w:color="auto"/>
      </w:divBdr>
    </w:div>
    <w:div w:id="920021052">
      <w:bodyDiv w:val="1"/>
      <w:marLeft w:val="0"/>
      <w:marRight w:val="0"/>
      <w:marTop w:val="0"/>
      <w:marBottom w:val="0"/>
      <w:divBdr>
        <w:top w:val="none" w:sz="0" w:space="0" w:color="auto"/>
        <w:left w:val="none" w:sz="0" w:space="0" w:color="auto"/>
        <w:bottom w:val="none" w:sz="0" w:space="0" w:color="auto"/>
        <w:right w:val="none" w:sz="0" w:space="0" w:color="auto"/>
      </w:divBdr>
    </w:div>
    <w:div w:id="920286914">
      <w:bodyDiv w:val="1"/>
      <w:marLeft w:val="0"/>
      <w:marRight w:val="0"/>
      <w:marTop w:val="0"/>
      <w:marBottom w:val="0"/>
      <w:divBdr>
        <w:top w:val="none" w:sz="0" w:space="0" w:color="auto"/>
        <w:left w:val="none" w:sz="0" w:space="0" w:color="auto"/>
        <w:bottom w:val="none" w:sz="0" w:space="0" w:color="auto"/>
        <w:right w:val="none" w:sz="0" w:space="0" w:color="auto"/>
      </w:divBdr>
    </w:div>
    <w:div w:id="920606985">
      <w:bodyDiv w:val="1"/>
      <w:marLeft w:val="0"/>
      <w:marRight w:val="0"/>
      <w:marTop w:val="0"/>
      <w:marBottom w:val="0"/>
      <w:divBdr>
        <w:top w:val="none" w:sz="0" w:space="0" w:color="auto"/>
        <w:left w:val="none" w:sz="0" w:space="0" w:color="auto"/>
        <w:bottom w:val="none" w:sz="0" w:space="0" w:color="auto"/>
        <w:right w:val="none" w:sz="0" w:space="0" w:color="auto"/>
      </w:divBdr>
    </w:div>
    <w:div w:id="920799081">
      <w:bodyDiv w:val="1"/>
      <w:marLeft w:val="0"/>
      <w:marRight w:val="0"/>
      <w:marTop w:val="0"/>
      <w:marBottom w:val="0"/>
      <w:divBdr>
        <w:top w:val="none" w:sz="0" w:space="0" w:color="auto"/>
        <w:left w:val="none" w:sz="0" w:space="0" w:color="auto"/>
        <w:bottom w:val="none" w:sz="0" w:space="0" w:color="auto"/>
        <w:right w:val="none" w:sz="0" w:space="0" w:color="auto"/>
      </w:divBdr>
    </w:div>
    <w:div w:id="920913490">
      <w:bodyDiv w:val="1"/>
      <w:marLeft w:val="0"/>
      <w:marRight w:val="0"/>
      <w:marTop w:val="0"/>
      <w:marBottom w:val="0"/>
      <w:divBdr>
        <w:top w:val="none" w:sz="0" w:space="0" w:color="auto"/>
        <w:left w:val="none" w:sz="0" w:space="0" w:color="auto"/>
        <w:bottom w:val="none" w:sz="0" w:space="0" w:color="auto"/>
        <w:right w:val="none" w:sz="0" w:space="0" w:color="auto"/>
      </w:divBdr>
    </w:div>
    <w:div w:id="920985979">
      <w:bodyDiv w:val="1"/>
      <w:marLeft w:val="0"/>
      <w:marRight w:val="0"/>
      <w:marTop w:val="0"/>
      <w:marBottom w:val="0"/>
      <w:divBdr>
        <w:top w:val="none" w:sz="0" w:space="0" w:color="auto"/>
        <w:left w:val="none" w:sz="0" w:space="0" w:color="auto"/>
        <w:bottom w:val="none" w:sz="0" w:space="0" w:color="auto"/>
        <w:right w:val="none" w:sz="0" w:space="0" w:color="auto"/>
      </w:divBdr>
    </w:div>
    <w:div w:id="921066361">
      <w:bodyDiv w:val="1"/>
      <w:marLeft w:val="0"/>
      <w:marRight w:val="0"/>
      <w:marTop w:val="0"/>
      <w:marBottom w:val="0"/>
      <w:divBdr>
        <w:top w:val="none" w:sz="0" w:space="0" w:color="auto"/>
        <w:left w:val="none" w:sz="0" w:space="0" w:color="auto"/>
        <w:bottom w:val="none" w:sz="0" w:space="0" w:color="auto"/>
        <w:right w:val="none" w:sz="0" w:space="0" w:color="auto"/>
      </w:divBdr>
    </w:div>
    <w:div w:id="921108603">
      <w:bodyDiv w:val="1"/>
      <w:marLeft w:val="0"/>
      <w:marRight w:val="0"/>
      <w:marTop w:val="0"/>
      <w:marBottom w:val="0"/>
      <w:divBdr>
        <w:top w:val="none" w:sz="0" w:space="0" w:color="auto"/>
        <w:left w:val="none" w:sz="0" w:space="0" w:color="auto"/>
        <w:bottom w:val="none" w:sz="0" w:space="0" w:color="auto"/>
        <w:right w:val="none" w:sz="0" w:space="0" w:color="auto"/>
      </w:divBdr>
    </w:div>
    <w:div w:id="921179629">
      <w:bodyDiv w:val="1"/>
      <w:marLeft w:val="0"/>
      <w:marRight w:val="0"/>
      <w:marTop w:val="0"/>
      <w:marBottom w:val="0"/>
      <w:divBdr>
        <w:top w:val="none" w:sz="0" w:space="0" w:color="auto"/>
        <w:left w:val="none" w:sz="0" w:space="0" w:color="auto"/>
        <w:bottom w:val="none" w:sz="0" w:space="0" w:color="auto"/>
        <w:right w:val="none" w:sz="0" w:space="0" w:color="auto"/>
      </w:divBdr>
    </w:div>
    <w:div w:id="921183458">
      <w:bodyDiv w:val="1"/>
      <w:marLeft w:val="0"/>
      <w:marRight w:val="0"/>
      <w:marTop w:val="0"/>
      <w:marBottom w:val="0"/>
      <w:divBdr>
        <w:top w:val="none" w:sz="0" w:space="0" w:color="auto"/>
        <w:left w:val="none" w:sz="0" w:space="0" w:color="auto"/>
        <w:bottom w:val="none" w:sz="0" w:space="0" w:color="auto"/>
        <w:right w:val="none" w:sz="0" w:space="0" w:color="auto"/>
      </w:divBdr>
    </w:div>
    <w:div w:id="921261736">
      <w:bodyDiv w:val="1"/>
      <w:marLeft w:val="0"/>
      <w:marRight w:val="0"/>
      <w:marTop w:val="0"/>
      <w:marBottom w:val="0"/>
      <w:divBdr>
        <w:top w:val="none" w:sz="0" w:space="0" w:color="auto"/>
        <w:left w:val="none" w:sz="0" w:space="0" w:color="auto"/>
        <w:bottom w:val="none" w:sz="0" w:space="0" w:color="auto"/>
        <w:right w:val="none" w:sz="0" w:space="0" w:color="auto"/>
      </w:divBdr>
    </w:div>
    <w:div w:id="921329281">
      <w:bodyDiv w:val="1"/>
      <w:marLeft w:val="0"/>
      <w:marRight w:val="0"/>
      <w:marTop w:val="0"/>
      <w:marBottom w:val="0"/>
      <w:divBdr>
        <w:top w:val="none" w:sz="0" w:space="0" w:color="auto"/>
        <w:left w:val="none" w:sz="0" w:space="0" w:color="auto"/>
        <w:bottom w:val="none" w:sz="0" w:space="0" w:color="auto"/>
        <w:right w:val="none" w:sz="0" w:space="0" w:color="auto"/>
      </w:divBdr>
    </w:div>
    <w:div w:id="921449013">
      <w:bodyDiv w:val="1"/>
      <w:marLeft w:val="0"/>
      <w:marRight w:val="0"/>
      <w:marTop w:val="0"/>
      <w:marBottom w:val="0"/>
      <w:divBdr>
        <w:top w:val="none" w:sz="0" w:space="0" w:color="auto"/>
        <w:left w:val="none" w:sz="0" w:space="0" w:color="auto"/>
        <w:bottom w:val="none" w:sz="0" w:space="0" w:color="auto"/>
        <w:right w:val="none" w:sz="0" w:space="0" w:color="auto"/>
      </w:divBdr>
    </w:div>
    <w:div w:id="921723017">
      <w:bodyDiv w:val="1"/>
      <w:marLeft w:val="0"/>
      <w:marRight w:val="0"/>
      <w:marTop w:val="0"/>
      <w:marBottom w:val="0"/>
      <w:divBdr>
        <w:top w:val="none" w:sz="0" w:space="0" w:color="auto"/>
        <w:left w:val="none" w:sz="0" w:space="0" w:color="auto"/>
        <w:bottom w:val="none" w:sz="0" w:space="0" w:color="auto"/>
        <w:right w:val="none" w:sz="0" w:space="0" w:color="auto"/>
      </w:divBdr>
    </w:div>
    <w:div w:id="921838652">
      <w:bodyDiv w:val="1"/>
      <w:marLeft w:val="0"/>
      <w:marRight w:val="0"/>
      <w:marTop w:val="0"/>
      <w:marBottom w:val="0"/>
      <w:divBdr>
        <w:top w:val="none" w:sz="0" w:space="0" w:color="auto"/>
        <w:left w:val="none" w:sz="0" w:space="0" w:color="auto"/>
        <w:bottom w:val="none" w:sz="0" w:space="0" w:color="auto"/>
        <w:right w:val="none" w:sz="0" w:space="0" w:color="auto"/>
      </w:divBdr>
    </w:div>
    <w:div w:id="921987442">
      <w:bodyDiv w:val="1"/>
      <w:marLeft w:val="0"/>
      <w:marRight w:val="0"/>
      <w:marTop w:val="0"/>
      <w:marBottom w:val="0"/>
      <w:divBdr>
        <w:top w:val="none" w:sz="0" w:space="0" w:color="auto"/>
        <w:left w:val="none" w:sz="0" w:space="0" w:color="auto"/>
        <w:bottom w:val="none" w:sz="0" w:space="0" w:color="auto"/>
        <w:right w:val="none" w:sz="0" w:space="0" w:color="auto"/>
      </w:divBdr>
    </w:div>
    <w:div w:id="922105700">
      <w:bodyDiv w:val="1"/>
      <w:marLeft w:val="0"/>
      <w:marRight w:val="0"/>
      <w:marTop w:val="0"/>
      <w:marBottom w:val="0"/>
      <w:divBdr>
        <w:top w:val="none" w:sz="0" w:space="0" w:color="auto"/>
        <w:left w:val="none" w:sz="0" w:space="0" w:color="auto"/>
        <w:bottom w:val="none" w:sz="0" w:space="0" w:color="auto"/>
        <w:right w:val="none" w:sz="0" w:space="0" w:color="auto"/>
      </w:divBdr>
    </w:div>
    <w:div w:id="922302577">
      <w:bodyDiv w:val="1"/>
      <w:marLeft w:val="0"/>
      <w:marRight w:val="0"/>
      <w:marTop w:val="0"/>
      <w:marBottom w:val="0"/>
      <w:divBdr>
        <w:top w:val="none" w:sz="0" w:space="0" w:color="auto"/>
        <w:left w:val="none" w:sz="0" w:space="0" w:color="auto"/>
        <w:bottom w:val="none" w:sz="0" w:space="0" w:color="auto"/>
        <w:right w:val="none" w:sz="0" w:space="0" w:color="auto"/>
      </w:divBdr>
    </w:div>
    <w:div w:id="922372992">
      <w:bodyDiv w:val="1"/>
      <w:marLeft w:val="0"/>
      <w:marRight w:val="0"/>
      <w:marTop w:val="0"/>
      <w:marBottom w:val="0"/>
      <w:divBdr>
        <w:top w:val="none" w:sz="0" w:space="0" w:color="auto"/>
        <w:left w:val="none" w:sz="0" w:space="0" w:color="auto"/>
        <w:bottom w:val="none" w:sz="0" w:space="0" w:color="auto"/>
        <w:right w:val="none" w:sz="0" w:space="0" w:color="auto"/>
      </w:divBdr>
    </w:div>
    <w:div w:id="922445734">
      <w:bodyDiv w:val="1"/>
      <w:marLeft w:val="0"/>
      <w:marRight w:val="0"/>
      <w:marTop w:val="0"/>
      <w:marBottom w:val="0"/>
      <w:divBdr>
        <w:top w:val="none" w:sz="0" w:space="0" w:color="auto"/>
        <w:left w:val="none" w:sz="0" w:space="0" w:color="auto"/>
        <w:bottom w:val="none" w:sz="0" w:space="0" w:color="auto"/>
        <w:right w:val="none" w:sz="0" w:space="0" w:color="auto"/>
      </w:divBdr>
    </w:div>
    <w:div w:id="922565014">
      <w:bodyDiv w:val="1"/>
      <w:marLeft w:val="0"/>
      <w:marRight w:val="0"/>
      <w:marTop w:val="0"/>
      <w:marBottom w:val="0"/>
      <w:divBdr>
        <w:top w:val="none" w:sz="0" w:space="0" w:color="auto"/>
        <w:left w:val="none" w:sz="0" w:space="0" w:color="auto"/>
        <w:bottom w:val="none" w:sz="0" w:space="0" w:color="auto"/>
        <w:right w:val="none" w:sz="0" w:space="0" w:color="auto"/>
      </w:divBdr>
    </w:div>
    <w:div w:id="922640335">
      <w:bodyDiv w:val="1"/>
      <w:marLeft w:val="0"/>
      <w:marRight w:val="0"/>
      <w:marTop w:val="0"/>
      <w:marBottom w:val="0"/>
      <w:divBdr>
        <w:top w:val="none" w:sz="0" w:space="0" w:color="auto"/>
        <w:left w:val="none" w:sz="0" w:space="0" w:color="auto"/>
        <w:bottom w:val="none" w:sz="0" w:space="0" w:color="auto"/>
        <w:right w:val="none" w:sz="0" w:space="0" w:color="auto"/>
      </w:divBdr>
    </w:div>
    <w:div w:id="922681584">
      <w:bodyDiv w:val="1"/>
      <w:marLeft w:val="0"/>
      <w:marRight w:val="0"/>
      <w:marTop w:val="0"/>
      <w:marBottom w:val="0"/>
      <w:divBdr>
        <w:top w:val="none" w:sz="0" w:space="0" w:color="auto"/>
        <w:left w:val="none" w:sz="0" w:space="0" w:color="auto"/>
        <w:bottom w:val="none" w:sz="0" w:space="0" w:color="auto"/>
        <w:right w:val="none" w:sz="0" w:space="0" w:color="auto"/>
      </w:divBdr>
    </w:div>
    <w:div w:id="922684529">
      <w:bodyDiv w:val="1"/>
      <w:marLeft w:val="0"/>
      <w:marRight w:val="0"/>
      <w:marTop w:val="0"/>
      <w:marBottom w:val="0"/>
      <w:divBdr>
        <w:top w:val="none" w:sz="0" w:space="0" w:color="auto"/>
        <w:left w:val="none" w:sz="0" w:space="0" w:color="auto"/>
        <w:bottom w:val="none" w:sz="0" w:space="0" w:color="auto"/>
        <w:right w:val="none" w:sz="0" w:space="0" w:color="auto"/>
      </w:divBdr>
    </w:div>
    <w:div w:id="922688483">
      <w:bodyDiv w:val="1"/>
      <w:marLeft w:val="0"/>
      <w:marRight w:val="0"/>
      <w:marTop w:val="0"/>
      <w:marBottom w:val="0"/>
      <w:divBdr>
        <w:top w:val="none" w:sz="0" w:space="0" w:color="auto"/>
        <w:left w:val="none" w:sz="0" w:space="0" w:color="auto"/>
        <w:bottom w:val="none" w:sz="0" w:space="0" w:color="auto"/>
        <w:right w:val="none" w:sz="0" w:space="0" w:color="auto"/>
      </w:divBdr>
    </w:div>
    <w:div w:id="922880627">
      <w:bodyDiv w:val="1"/>
      <w:marLeft w:val="0"/>
      <w:marRight w:val="0"/>
      <w:marTop w:val="0"/>
      <w:marBottom w:val="0"/>
      <w:divBdr>
        <w:top w:val="none" w:sz="0" w:space="0" w:color="auto"/>
        <w:left w:val="none" w:sz="0" w:space="0" w:color="auto"/>
        <w:bottom w:val="none" w:sz="0" w:space="0" w:color="auto"/>
        <w:right w:val="none" w:sz="0" w:space="0" w:color="auto"/>
      </w:divBdr>
    </w:div>
    <w:div w:id="923301512">
      <w:bodyDiv w:val="1"/>
      <w:marLeft w:val="0"/>
      <w:marRight w:val="0"/>
      <w:marTop w:val="0"/>
      <w:marBottom w:val="0"/>
      <w:divBdr>
        <w:top w:val="none" w:sz="0" w:space="0" w:color="auto"/>
        <w:left w:val="none" w:sz="0" w:space="0" w:color="auto"/>
        <w:bottom w:val="none" w:sz="0" w:space="0" w:color="auto"/>
        <w:right w:val="none" w:sz="0" w:space="0" w:color="auto"/>
      </w:divBdr>
    </w:div>
    <w:div w:id="923345124">
      <w:bodyDiv w:val="1"/>
      <w:marLeft w:val="0"/>
      <w:marRight w:val="0"/>
      <w:marTop w:val="0"/>
      <w:marBottom w:val="0"/>
      <w:divBdr>
        <w:top w:val="none" w:sz="0" w:space="0" w:color="auto"/>
        <w:left w:val="none" w:sz="0" w:space="0" w:color="auto"/>
        <w:bottom w:val="none" w:sz="0" w:space="0" w:color="auto"/>
        <w:right w:val="none" w:sz="0" w:space="0" w:color="auto"/>
      </w:divBdr>
    </w:div>
    <w:div w:id="924152457">
      <w:bodyDiv w:val="1"/>
      <w:marLeft w:val="0"/>
      <w:marRight w:val="0"/>
      <w:marTop w:val="0"/>
      <w:marBottom w:val="0"/>
      <w:divBdr>
        <w:top w:val="none" w:sz="0" w:space="0" w:color="auto"/>
        <w:left w:val="none" w:sz="0" w:space="0" w:color="auto"/>
        <w:bottom w:val="none" w:sz="0" w:space="0" w:color="auto"/>
        <w:right w:val="none" w:sz="0" w:space="0" w:color="auto"/>
      </w:divBdr>
    </w:div>
    <w:div w:id="924194596">
      <w:bodyDiv w:val="1"/>
      <w:marLeft w:val="0"/>
      <w:marRight w:val="0"/>
      <w:marTop w:val="0"/>
      <w:marBottom w:val="0"/>
      <w:divBdr>
        <w:top w:val="none" w:sz="0" w:space="0" w:color="auto"/>
        <w:left w:val="none" w:sz="0" w:space="0" w:color="auto"/>
        <w:bottom w:val="none" w:sz="0" w:space="0" w:color="auto"/>
        <w:right w:val="none" w:sz="0" w:space="0" w:color="auto"/>
      </w:divBdr>
    </w:div>
    <w:div w:id="924270392">
      <w:bodyDiv w:val="1"/>
      <w:marLeft w:val="0"/>
      <w:marRight w:val="0"/>
      <w:marTop w:val="0"/>
      <w:marBottom w:val="0"/>
      <w:divBdr>
        <w:top w:val="none" w:sz="0" w:space="0" w:color="auto"/>
        <w:left w:val="none" w:sz="0" w:space="0" w:color="auto"/>
        <w:bottom w:val="none" w:sz="0" w:space="0" w:color="auto"/>
        <w:right w:val="none" w:sz="0" w:space="0" w:color="auto"/>
      </w:divBdr>
    </w:div>
    <w:div w:id="924459754">
      <w:bodyDiv w:val="1"/>
      <w:marLeft w:val="0"/>
      <w:marRight w:val="0"/>
      <w:marTop w:val="0"/>
      <w:marBottom w:val="0"/>
      <w:divBdr>
        <w:top w:val="none" w:sz="0" w:space="0" w:color="auto"/>
        <w:left w:val="none" w:sz="0" w:space="0" w:color="auto"/>
        <w:bottom w:val="none" w:sz="0" w:space="0" w:color="auto"/>
        <w:right w:val="none" w:sz="0" w:space="0" w:color="auto"/>
      </w:divBdr>
    </w:div>
    <w:div w:id="924798744">
      <w:bodyDiv w:val="1"/>
      <w:marLeft w:val="0"/>
      <w:marRight w:val="0"/>
      <w:marTop w:val="0"/>
      <w:marBottom w:val="0"/>
      <w:divBdr>
        <w:top w:val="none" w:sz="0" w:space="0" w:color="auto"/>
        <w:left w:val="none" w:sz="0" w:space="0" w:color="auto"/>
        <w:bottom w:val="none" w:sz="0" w:space="0" w:color="auto"/>
        <w:right w:val="none" w:sz="0" w:space="0" w:color="auto"/>
      </w:divBdr>
    </w:div>
    <w:div w:id="924799443">
      <w:bodyDiv w:val="1"/>
      <w:marLeft w:val="0"/>
      <w:marRight w:val="0"/>
      <w:marTop w:val="0"/>
      <w:marBottom w:val="0"/>
      <w:divBdr>
        <w:top w:val="none" w:sz="0" w:space="0" w:color="auto"/>
        <w:left w:val="none" w:sz="0" w:space="0" w:color="auto"/>
        <w:bottom w:val="none" w:sz="0" w:space="0" w:color="auto"/>
        <w:right w:val="none" w:sz="0" w:space="0" w:color="auto"/>
      </w:divBdr>
    </w:div>
    <w:div w:id="924844854">
      <w:bodyDiv w:val="1"/>
      <w:marLeft w:val="0"/>
      <w:marRight w:val="0"/>
      <w:marTop w:val="0"/>
      <w:marBottom w:val="0"/>
      <w:divBdr>
        <w:top w:val="none" w:sz="0" w:space="0" w:color="auto"/>
        <w:left w:val="none" w:sz="0" w:space="0" w:color="auto"/>
        <w:bottom w:val="none" w:sz="0" w:space="0" w:color="auto"/>
        <w:right w:val="none" w:sz="0" w:space="0" w:color="auto"/>
      </w:divBdr>
    </w:div>
    <w:div w:id="924874460">
      <w:bodyDiv w:val="1"/>
      <w:marLeft w:val="0"/>
      <w:marRight w:val="0"/>
      <w:marTop w:val="0"/>
      <w:marBottom w:val="0"/>
      <w:divBdr>
        <w:top w:val="none" w:sz="0" w:space="0" w:color="auto"/>
        <w:left w:val="none" w:sz="0" w:space="0" w:color="auto"/>
        <w:bottom w:val="none" w:sz="0" w:space="0" w:color="auto"/>
        <w:right w:val="none" w:sz="0" w:space="0" w:color="auto"/>
      </w:divBdr>
    </w:div>
    <w:div w:id="925070412">
      <w:bodyDiv w:val="1"/>
      <w:marLeft w:val="0"/>
      <w:marRight w:val="0"/>
      <w:marTop w:val="0"/>
      <w:marBottom w:val="0"/>
      <w:divBdr>
        <w:top w:val="none" w:sz="0" w:space="0" w:color="auto"/>
        <w:left w:val="none" w:sz="0" w:space="0" w:color="auto"/>
        <w:bottom w:val="none" w:sz="0" w:space="0" w:color="auto"/>
        <w:right w:val="none" w:sz="0" w:space="0" w:color="auto"/>
      </w:divBdr>
    </w:div>
    <w:div w:id="925115227">
      <w:bodyDiv w:val="1"/>
      <w:marLeft w:val="0"/>
      <w:marRight w:val="0"/>
      <w:marTop w:val="0"/>
      <w:marBottom w:val="0"/>
      <w:divBdr>
        <w:top w:val="none" w:sz="0" w:space="0" w:color="auto"/>
        <w:left w:val="none" w:sz="0" w:space="0" w:color="auto"/>
        <w:bottom w:val="none" w:sz="0" w:space="0" w:color="auto"/>
        <w:right w:val="none" w:sz="0" w:space="0" w:color="auto"/>
      </w:divBdr>
    </w:div>
    <w:div w:id="925185092">
      <w:bodyDiv w:val="1"/>
      <w:marLeft w:val="0"/>
      <w:marRight w:val="0"/>
      <w:marTop w:val="0"/>
      <w:marBottom w:val="0"/>
      <w:divBdr>
        <w:top w:val="none" w:sz="0" w:space="0" w:color="auto"/>
        <w:left w:val="none" w:sz="0" w:space="0" w:color="auto"/>
        <w:bottom w:val="none" w:sz="0" w:space="0" w:color="auto"/>
        <w:right w:val="none" w:sz="0" w:space="0" w:color="auto"/>
      </w:divBdr>
    </w:div>
    <w:div w:id="925192338">
      <w:bodyDiv w:val="1"/>
      <w:marLeft w:val="0"/>
      <w:marRight w:val="0"/>
      <w:marTop w:val="0"/>
      <w:marBottom w:val="0"/>
      <w:divBdr>
        <w:top w:val="none" w:sz="0" w:space="0" w:color="auto"/>
        <w:left w:val="none" w:sz="0" w:space="0" w:color="auto"/>
        <w:bottom w:val="none" w:sz="0" w:space="0" w:color="auto"/>
        <w:right w:val="none" w:sz="0" w:space="0" w:color="auto"/>
      </w:divBdr>
    </w:div>
    <w:div w:id="925269502">
      <w:bodyDiv w:val="1"/>
      <w:marLeft w:val="0"/>
      <w:marRight w:val="0"/>
      <w:marTop w:val="0"/>
      <w:marBottom w:val="0"/>
      <w:divBdr>
        <w:top w:val="none" w:sz="0" w:space="0" w:color="auto"/>
        <w:left w:val="none" w:sz="0" w:space="0" w:color="auto"/>
        <w:bottom w:val="none" w:sz="0" w:space="0" w:color="auto"/>
        <w:right w:val="none" w:sz="0" w:space="0" w:color="auto"/>
      </w:divBdr>
    </w:div>
    <w:div w:id="925529528">
      <w:bodyDiv w:val="1"/>
      <w:marLeft w:val="0"/>
      <w:marRight w:val="0"/>
      <w:marTop w:val="0"/>
      <w:marBottom w:val="0"/>
      <w:divBdr>
        <w:top w:val="none" w:sz="0" w:space="0" w:color="auto"/>
        <w:left w:val="none" w:sz="0" w:space="0" w:color="auto"/>
        <w:bottom w:val="none" w:sz="0" w:space="0" w:color="auto"/>
        <w:right w:val="none" w:sz="0" w:space="0" w:color="auto"/>
      </w:divBdr>
    </w:div>
    <w:div w:id="925573424">
      <w:bodyDiv w:val="1"/>
      <w:marLeft w:val="0"/>
      <w:marRight w:val="0"/>
      <w:marTop w:val="0"/>
      <w:marBottom w:val="0"/>
      <w:divBdr>
        <w:top w:val="none" w:sz="0" w:space="0" w:color="auto"/>
        <w:left w:val="none" w:sz="0" w:space="0" w:color="auto"/>
        <w:bottom w:val="none" w:sz="0" w:space="0" w:color="auto"/>
        <w:right w:val="none" w:sz="0" w:space="0" w:color="auto"/>
      </w:divBdr>
    </w:div>
    <w:div w:id="925769845">
      <w:bodyDiv w:val="1"/>
      <w:marLeft w:val="0"/>
      <w:marRight w:val="0"/>
      <w:marTop w:val="0"/>
      <w:marBottom w:val="0"/>
      <w:divBdr>
        <w:top w:val="none" w:sz="0" w:space="0" w:color="auto"/>
        <w:left w:val="none" w:sz="0" w:space="0" w:color="auto"/>
        <w:bottom w:val="none" w:sz="0" w:space="0" w:color="auto"/>
        <w:right w:val="none" w:sz="0" w:space="0" w:color="auto"/>
      </w:divBdr>
    </w:div>
    <w:div w:id="926302609">
      <w:bodyDiv w:val="1"/>
      <w:marLeft w:val="0"/>
      <w:marRight w:val="0"/>
      <w:marTop w:val="0"/>
      <w:marBottom w:val="0"/>
      <w:divBdr>
        <w:top w:val="none" w:sz="0" w:space="0" w:color="auto"/>
        <w:left w:val="none" w:sz="0" w:space="0" w:color="auto"/>
        <w:bottom w:val="none" w:sz="0" w:space="0" w:color="auto"/>
        <w:right w:val="none" w:sz="0" w:space="0" w:color="auto"/>
      </w:divBdr>
    </w:div>
    <w:div w:id="926353127">
      <w:bodyDiv w:val="1"/>
      <w:marLeft w:val="0"/>
      <w:marRight w:val="0"/>
      <w:marTop w:val="0"/>
      <w:marBottom w:val="0"/>
      <w:divBdr>
        <w:top w:val="none" w:sz="0" w:space="0" w:color="auto"/>
        <w:left w:val="none" w:sz="0" w:space="0" w:color="auto"/>
        <w:bottom w:val="none" w:sz="0" w:space="0" w:color="auto"/>
        <w:right w:val="none" w:sz="0" w:space="0" w:color="auto"/>
      </w:divBdr>
    </w:div>
    <w:div w:id="926499340">
      <w:bodyDiv w:val="1"/>
      <w:marLeft w:val="0"/>
      <w:marRight w:val="0"/>
      <w:marTop w:val="0"/>
      <w:marBottom w:val="0"/>
      <w:divBdr>
        <w:top w:val="none" w:sz="0" w:space="0" w:color="auto"/>
        <w:left w:val="none" w:sz="0" w:space="0" w:color="auto"/>
        <w:bottom w:val="none" w:sz="0" w:space="0" w:color="auto"/>
        <w:right w:val="none" w:sz="0" w:space="0" w:color="auto"/>
      </w:divBdr>
    </w:div>
    <w:div w:id="927007226">
      <w:bodyDiv w:val="1"/>
      <w:marLeft w:val="0"/>
      <w:marRight w:val="0"/>
      <w:marTop w:val="0"/>
      <w:marBottom w:val="0"/>
      <w:divBdr>
        <w:top w:val="none" w:sz="0" w:space="0" w:color="auto"/>
        <w:left w:val="none" w:sz="0" w:space="0" w:color="auto"/>
        <w:bottom w:val="none" w:sz="0" w:space="0" w:color="auto"/>
        <w:right w:val="none" w:sz="0" w:space="0" w:color="auto"/>
      </w:divBdr>
    </w:div>
    <w:div w:id="927690163">
      <w:bodyDiv w:val="1"/>
      <w:marLeft w:val="0"/>
      <w:marRight w:val="0"/>
      <w:marTop w:val="0"/>
      <w:marBottom w:val="0"/>
      <w:divBdr>
        <w:top w:val="none" w:sz="0" w:space="0" w:color="auto"/>
        <w:left w:val="none" w:sz="0" w:space="0" w:color="auto"/>
        <w:bottom w:val="none" w:sz="0" w:space="0" w:color="auto"/>
        <w:right w:val="none" w:sz="0" w:space="0" w:color="auto"/>
      </w:divBdr>
    </w:div>
    <w:div w:id="927881685">
      <w:bodyDiv w:val="1"/>
      <w:marLeft w:val="0"/>
      <w:marRight w:val="0"/>
      <w:marTop w:val="0"/>
      <w:marBottom w:val="0"/>
      <w:divBdr>
        <w:top w:val="none" w:sz="0" w:space="0" w:color="auto"/>
        <w:left w:val="none" w:sz="0" w:space="0" w:color="auto"/>
        <w:bottom w:val="none" w:sz="0" w:space="0" w:color="auto"/>
        <w:right w:val="none" w:sz="0" w:space="0" w:color="auto"/>
      </w:divBdr>
    </w:div>
    <w:div w:id="928004360">
      <w:bodyDiv w:val="1"/>
      <w:marLeft w:val="0"/>
      <w:marRight w:val="0"/>
      <w:marTop w:val="0"/>
      <w:marBottom w:val="0"/>
      <w:divBdr>
        <w:top w:val="none" w:sz="0" w:space="0" w:color="auto"/>
        <w:left w:val="none" w:sz="0" w:space="0" w:color="auto"/>
        <w:bottom w:val="none" w:sz="0" w:space="0" w:color="auto"/>
        <w:right w:val="none" w:sz="0" w:space="0" w:color="auto"/>
      </w:divBdr>
    </w:div>
    <w:div w:id="928467438">
      <w:bodyDiv w:val="1"/>
      <w:marLeft w:val="0"/>
      <w:marRight w:val="0"/>
      <w:marTop w:val="0"/>
      <w:marBottom w:val="0"/>
      <w:divBdr>
        <w:top w:val="none" w:sz="0" w:space="0" w:color="auto"/>
        <w:left w:val="none" w:sz="0" w:space="0" w:color="auto"/>
        <w:bottom w:val="none" w:sz="0" w:space="0" w:color="auto"/>
        <w:right w:val="none" w:sz="0" w:space="0" w:color="auto"/>
      </w:divBdr>
    </w:div>
    <w:div w:id="928538644">
      <w:bodyDiv w:val="1"/>
      <w:marLeft w:val="0"/>
      <w:marRight w:val="0"/>
      <w:marTop w:val="0"/>
      <w:marBottom w:val="0"/>
      <w:divBdr>
        <w:top w:val="none" w:sz="0" w:space="0" w:color="auto"/>
        <w:left w:val="none" w:sz="0" w:space="0" w:color="auto"/>
        <w:bottom w:val="none" w:sz="0" w:space="0" w:color="auto"/>
        <w:right w:val="none" w:sz="0" w:space="0" w:color="auto"/>
      </w:divBdr>
    </w:div>
    <w:div w:id="928735526">
      <w:bodyDiv w:val="1"/>
      <w:marLeft w:val="0"/>
      <w:marRight w:val="0"/>
      <w:marTop w:val="0"/>
      <w:marBottom w:val="0"/>
      <w:divBdr>
        <w:top w:val="none" w:sz="0" w:space="0" w:color="auto"/>
        <w:left w:val="none" w:sz="0" w:space="0" w:color="auto"/>
        <w:bottom w:val="none" w:sz="0" w:space="0" w:color="auto"/>
        <w:right w:val="none" w:sz="0" w:space="0" w:color="auto"/>
      </w:divBdr>
    </w:div>
    <w:div w:id="928779951">
      <w:bodyDiv w:val="1"/>
      <w:marLeft w:val="0"/>
      <w:marRight w:val="0"/>
      <w:marTop w:val="0"/>
      <w:marBottom w:val="0"/>
      <w:divBdr>
        <w:top w:val="none" w:sz="0" w:space="0" w:color="auto"/>
        <w:left w:val="none" w:sz="0" w:space="0" w:color="auto"/>
        <w:bottom w:val="none" w:sz="0" w:space="0" w:color="auto"/>
        <w:right w:val="none" w:sz="0" w:space="0" w:color="auto"/>
      </w:divBdr>
    </w:div>
    <w:div w:id="928805937">
      <w:bodyDiv w:val="1"/>
      <w:marLeft w:val="0"/>
      <w:marRight w:val="0"/>
      <w:marTop w:val="0"/>
      <w:marBottom w:val="0"/>
      <w:divBdr>
        <w:top w:val="none" w:sz="0" w:space="0" w:color="auto"/>
        <w:left w:val="none" w:sz="0" w:space="0" w:color="auto"/>
        <w:bottom w:val="none" w:sz="0" w:space="0" w:color="auto"/>
        <w:right w:val="none" w:sz="0" w:space="0" w:color="auto"/>
      </w:divBdr>
    </w:div>
    <w:div w:id="928848198">
      <w:bodyDiv w:val="1"/>
      <w:marLeft w:val="0"/>
      <w:marRight w:val="0"/>
      <w:marTop w:val="0"/>
      <w:marBottom w:val="0"/>
      <w:divBdr>
        <w:top w:val="none" w:sz="0" w:space="0" w:color="auto"/>
        <w:left w:val="none" w:sz="0" w:space="0" w:color="auto"/>
        <w:bottom w:val="none" w:sz="0" w:space="0" w:color="auto"/>
        <w:right w:val="none" w:sz="0" w:space="0" w:color="auto"/>
      </w:divBdr>
    </w:div>
    <w:div w:id="928929764">
      <w:bodyDiv w:val="1"/>
      <w:marLeft w:val="0"/>
      <w:marRight w:val="0"/>
      <w:marTop w:val="0"/>
      <w:marBottom w:val="0"/>
      <w:divBdr>
        <w:top w:val="none" w:sz="0" w:space="0" w:color="auto"/>
        <w:left w:val="none" w:sz="0" w:space="0" w:color="auto"/>
        <w:bottom w:val="none" w:sz="0" w:space="0" w:color="auto"/>
        <w:right w:val="none" w:sz="0" w:space="0" w:color="auto"/>
      </w:divBdr>
    </w:div>
    <w:div w:id="929047468">
      <w:bodyDiv w:val="1"/>
      <w:marLeft w:val="0"/>
      <w:marRight w:val="0"/>
      <w:marTop w:val="0"/>
      <w:marBottom w:val="0"/>
      <w:divBdr>
        <w:top w:val="none" w:sz="0" w:space="0" w:color="auto"/>
        <w:left w:val="none" w:sz="0" w:space="0" w:color="auto"/>
        <w:bottom w:val="none" w:sz="0" w:space="0" w:color="auto"/>
        <w:right w:val="none" w:sz="0" w:space="0" w:color="auto"/>
      </w:divBdr>
    </w:div>
    <w:div w:id="929122930">
      <w:bodyDiv w:val="1"/>
      <w:marLeft w:val="0"/>
      <w:marRight w:val="0"/>
      <w:marTop w:val="0"/>
      <w:marBottom w:val="0"/>
      <w:divBdr>
        <w:top w:val="none" w:sz="0" w:space="0" w:color="auto"/>
        <w:left w:val="none" w:sz="0" w:space="0" w:color="auto"/>
        <w:bottom w:val="none" w:sz="0" w:space="0" w:color="auto"/>
        <w:right w:val="none" w:sz="0" w:space="0" w:color="auto"/>
      </w:divBdr>
    </w:div>
    <w:div w:id="929387180">
      <w:bodyDiv w:val="1"/>
      <w:marLeft w:val="0"/>
      <w:marRight w:val="0"/>
      <w:marTop w:val="0"/>
      <w:marBottom w:val="0"/>
      <w:divBdr>
        <w:top w:val="none" w:sz="0" w:space="0" w:color="auto"/>
        <w:left w:val="none" w:sz="0" w:space="0" w:color="auto"/>
        <w:bottom w:val="none" w:sz="0" w:space="0" w:color="auto"/>
        <w:right w:val="none" w:sz="0" w:space="0" w:color="auto"/>
      </w:divBdr>
    </w:div>
    <w:div w:id="929387588">
      <w:bodyDiv w:val="1"/>
      <w:marLeft w:val="0"/>
      <w:marRight w:val="0"/>
      <w:marTop w:val="0"/>
      <w:marBottom w:val="0"/>
      <w:divBdr>
        <w:top w:val="none" w:sz="0" w:space="0" w:color="auto"/>
        <w:left w:val="none" w:sz="0" w:space="0" w:color="auto"/>
        <w:bottom w:val="none" w:sz="0" w:space="0" w:color="auto"/>
        <w:right w:val="none" w:sz="0" w:space="0" w:color="auto"/>
      </w:divBdr>
    </w:div>
    <w:div w:id="929461141">
      <w:bodyDiv w:val="1"/>
      <w:marLeft w:val="0"/>
      <w:marRight w:val="0"/>
      <w:marTop w:val="0"/>
      <w:marBottom w:val="0"/>
      <w:divBdr>
        <w:top w:val="none" w:sz="0" w:space="0" w:color="auto"/>
        <w:left w:val="none" w:sz="0" w:space="0" w:color="auto"/>
        <w:bottom w:val="none" w:sz="0" w:space="0" w:color="auto"/>
        <w:right w:val="none" w:sz="0" w:space="0" w:color="auto"/>
      </w:divBdr>
    </w:div>
    <w:div w:id="929778193">
      <w:bodyDiv w:val="1"/>
      <w:marLeft w:val="0"/>
      <w:marRight w:val="0"/>
      <w:marTop w:val="0"/>
      <w:marBottom w:val="0"/>
      <w:divBdr>
        <w:top w:val="none" w:sz="0" w:space="0" w:color="auto"/>
        <w:left w:val="none" w:sz="0" w:space="0" w:color="auto"/>
        <w:bottom w:val="none" w:sz="0" w:space="0" w:color="auto"/>
        <w:right w:val="none" w:sz="0" w:space="0" w:color="auto"/>
      </w:divBdr>
    </w:div>
    <w:div w:id="930117486">
      <w:bodyDiv w:val="1"/>
      <w:marLeft w:val="0"/>
      <w:marRight w:val="0"/>
      <w:marTop w:val="0"/>
      <w:marBottom w:val="0"/>
      <w:divBdr>
        <w:top w:val="none" w:sz="0" w:space="0" w:color="auto"/>
        <w:left w:val="none" w:sz="0" w:space="0" w:color="auto"/>
        <w:bottom w:val="none" w:sz="0" w:space="0" w:color="auto"/>
        <w:right w:val="none" w:sz="0" w:space="0" w:color="auto"/>
      </w:divBdr>
    </w:div>
    <w:div w:id="930309780">
      <w:bodyDiv w:val="1"/>
      <w:marLeft w:val="0"/>
      <w:marRight w:val="0"/>
      <w:marTop w:val="0"/>
      <w:marBottom w:val="0"/>
      <w:divBdr>
        <w:top w:val="none" w:sz="0" w:space="0" w:color="auto"/>
        <w:left w:val="none" w:sz="0" w:space="0" w:color="auto"/>
        <w:bottom w:val="none" w:sz="0" w:space="0" w:color="auto"/>
        <w:right w:val="none" w:sz="0" w:space="0" w:color="auto"/>
      </w:divBdr>
    </w:div>
    <w:div w:id="930315758">
      <w:bodyDiv w:val="1"/>
      <w:marLeft w:val="0"/>
      <w:marRight w:val="0"/>
      <w:marTop w:val="0"/>
      <w:marBottom w:val="0"/>
      <w:divBdr>
        <w:top w:val="none" w:sz="0" w:space="0" w:color="auto"/>
        <w:left w:val="none" w:sz="0" w:space="0" w:color="auto"/>
        <w:bottom w:val="none" w:sz="0" w:space="0" w:color="auto"/>
        <w:right w:val="none" w:sz="0" w:space="0" w:color="auto"/>
      </w:divBdr>
      <w:divsChild>
        <w:div w:id="1316639125">
          <w:marLeft w:val="480"/>
          <w:marRight w:val="0"/>
          <w:marTop w:val="0"/>
          <w:marBottom w:val="0"/>
          <w:divBdr>
            <w:top w:val="none" w:sz="0" w:space="0" w:color="auto"/>
            <w:left w:val="none" w:sz="0" w:space="0" w:color="auto"/>
            <w:bottom w:val="none" w:sz="0" w:space="0" w:color="auto"/>
            <w:right w:val="none" w:sz="0" w:space="0" w:color="auto"/>
          </w:divBdr>
        </w:div>
        <w:div w:id="1383092852">
          <w:marLeft w:val="480"/>
          <w:marRight w:val="0"/>
          <w:marTop w:val="0"/>
          <w:marBottom w:val="0"/>
          <w:divBdr>
            <w:top w:val="none" w:sz="0" w:space="0" w:color="auto"/>
            <w:left w:val="none" w:sz="0" w:space="0" w:color="auto"/>
            <w:bottom w:val="none" w:sz="0" w:space="0" w:color="auto"/>
            <w:right w:val="none" w:sz="0" w:space="0" w:color="auto"/>
          </w:divBdr>
        </w:div>
        <w:div w:id="1415316950">
          <w:marLeft w:val="480"/>
          <w:marRight w:val="0"/>
          <w:marTop w:val="0"/>
          <w:marBottom w:val="0"/>
          <w:divBdr>
            <w:top w:val="none" w:sz="0" w:space="0" w:color="auto"/>
            <w:left w:val="none" w:sz="0" w:space="0" w:color="auto"/>
            <w:bottom w:val="none" w:sz="0" w:space="0" w:color="auto"/>
            <w:right w:val="none" w:sz="0" w:space="0" w:color="auto"/>
          </w:divBdr>
        </w:div>
        <w:div w:id="1763914483">
          <w:marLeft w:val="480"/>
          <w:marRight w:val="0"/>
          <w:marTop w:val="0"/>
          <w:marBottom w:val="0"/>
          <w:divBdr>
            <w:top w:val="none" w:sz="0" w:space="0" w:color="auto"/>
            <w:left w:val="none" w:sz="0" w:space="0" w:color="auto"/>
            <w:bottom w:val="none" w:sz="0" w:space="0" w:color="auto"/>
            <w:right w:val="none" w:sz="0" w:space="0" w:color="auto"/>
          </w:divBdr>
        </w:div>
        <w:div w:id="522669806">
          <w:marLeft w:val="480"/>
          <w:marRight w:val="0"/>
          <w:marTop w:val="0"/>
          <w:marBottom w:val="0"/>
          <w:divBdr>
            <w:top w:val="none" w:sz="0" w:space="0" w:color="auto"/>
            <w:left w:val="none" w:sz="0" w:space="0" w:color="auto"/>
            <w:bottom w:val="none" w:sz="0" w:space="0" w:color="auto"/>
            <w:right w:val="none" w:sz="0" w:space="0" w:color="auto"/>
          </w:divBdr>
        </w:div>
        <w:div w:id="363560178">
          <w:marLeft w:val="480"/>
          <w:marRight w:val="0"/>
          <w:marTop w:val="0"/>
          <w:marBottom w:val="0"/>
          <w:divBdr>
            <w:top w:val="none" w:sz="0" w:space="0" w:color="auto"/>
            <w:left w:val="none" w:sz="0" w:space="0" w:color="auto"/>
            <w:bottom w:val="none" w:sz="0" w:space="0" w:color="auto"/>
            <w:right w:val="none" w:sz="0" w:space="0" w:color="auto"/>
          </w:divBdr>
        </w:div>
        <w:div w:id="1779980621">
          <w:marLeft w:val="480"/>
          <w:marRight w:val="0"/>
          <w:marTop w:val="0"/>
          <w:marBottom w:val="0"/>
          <w:divBdr>
            <w:top w:val="none" w:sz="0" w:space="0" w:color="auto"/>
            <w:left w:val="none" w:sz="0" w:space="0" w:color="auto"/>
            <w:bottom w:val="none" w:sz="0" w:space="0" w:color="auto"/>
            <w:right w:val="none" w:sz="0" w:space="0" w:color="auto"/>
          </w:divBdr>
        </w:div>
        <w:div w:id="164589264">
          <w:marLeft w:val="480"/>
          <w:marRight w:val="0"/>
          <w:marTop w:val="0"/>
          <w:marBottom w:val="0"/>
          <w:divBdr>
            <w:top w:val="none" w:sz="0" w:space="0" w:color="auto"/>
            <w:left w:val="none" w:sz="0" w:space="0" w:color="auto"/>
            <w:bottom w:val="none" w:sz="0" w:space="0" w:color="auto"/>
            <w:right w:val="none" w:sz="0" w:space="0" w:color="auto"/>
          </w:divBdr>
        </w:div>
        <w:div w:id="1055856915">
          <w:marLeft w:val="480"/>
          <w:marRight w:val="0"/>
          <w:marTop w:val="0"/>
          <w:marBottom w:val="0"/>
          <w:divBdr>
            <w:top w:val="none" w:sz="0" w:space="0" w:color="auto"/>
            <w:left w:val="none" w:sz="0" w:space="0" w:color="auto"/>
            <w:bottom w:val="none" w:sz="0" w:space="0" w:color="auto"/>
            <w:right w:val="none" w:sz="0" w:space="0" w:color="auto"/>
          </w:divBdr>
        </w:div>
        <w:div w:id="139274986">
          <w:marLeft w:val="480"/>
          <w:marRight w:val="0"/>
          <w:marTop w:val="0"/>
          <w:marBottom w:val="0"/>
          <w:divBdr>
            <w:top w:val="none" w:sz="0" w:space="0" w:color="auto"/>
            <w:left w:val="none" w:sz="0" w:space="0" w:color="auto"/>
            <w:bottom w:val="none" w:sz="0" w:space="0" w:color="auto"/>
            <w:right w:val="none" w:sz="0" w:space="0" w:color="auto"/>
          </w:divBdr>
        </w:div>
        <w:div w:id="1611084999">
          <w:marLeft w:val="480"/>
          <w:marRight w:val="0"/>
          <w:marTop w:val="0"/>
          <w:marBottom w:val="0"/>
          <w:divBdr>
            <w:top w:val="none" w:sz="0" w:space="0" w:color="auto"/>
            <w:left w:val="none" w:sz="0" w:space="0" w:color="auto"/>
            <w:bottom w:val="none" w:sz="0" w:space="0" w:color="auto"/>
            <w:right w:val="none" w:sz="0" w:space="0" w:color="auto"/>
          </w:divBdr>
        </w:div>
        <w:div w:id="1512799518">
          <w:marLeft w:val="480"/>
          <w:marRight w:val="0"/>
          <w:marTop w:val="0"/>
          <w:marBottom w:val="0"/>
          <w:divBdr>
            <w:top w:val="none" w:sz="0" w:space="0" w:color="auto"/>
            <w:left w:val="none" w:sz="0" w:space="0" w:color="auto"/>
            <w:bottom w:val="none" w:sz="0" w:space="0" w:color="auto"/>
            <w:right w:val="none" w:sz="0" w:space="0" w:color="auto"/>
          </w:divBdr>
        </w:div>
        <w:div w:id="310064735">
          <w:marLeft w:val="480"/>
          <w:marRight w:val="0"/>
          <w:marTop w:val="0"/>
          <w:marBottom w:val="0"/>
          <w:divBdr>
            <w:top w:val="none" w:sz="0" w:space="0" w:color="auto"/>
            <w:left w:val="none" w:sz="0" w:space="0" w:color="auto"/>
            <w:bottom w:val="none" w:sz="0" w:space="0" w:color="auto"/>
            <w:right w:val="none" w:sz="0" w:space="0" w:color="auto"/>
          </w:divBdr>
        </w:div>
        <w:div w:id="1890065376">
          <w:marLeft w:val="480"/>
          <w:marRight w:val="0"/>
          <w:marTop w:val="0"/>
          <w:marBottom w:val="0"/>
          <w:divBdr>
            <w:top w:val="none" w:sz="0" w:space="0" w:color="auto"/>
            <w:left w:val="none" w:sz="0" w:space="0" w:color="auto"/>
            <w:bottom w:val="none" w:sz="0" w:space="0" w:color="auto"/>
            <w:right w:val="none" w:sz="0" w:space="0" w:color="auto"/>
          </w:divBdr>
        </w:div>
        <w:div w:id="2056273664">
          <w:marLeft w:val="480"/>
          <w:marRight w:val="0"/>
          <w:marTop w:val="0"/>
          <w:marBottom w:val="0"/>
          <w:divBdr>
            <w:top w:val="none" w:sz="0" w:space="0" w:color="auto"/>
            <w:left w:val="none" w:sz="0" w:space="0" w:color="auto"/>
            <w:bottom w:val="none" w:sz="0" w:space="0" w:color="auto"/>
            <w:right w:val="none" w:sz="0" w:space="0" w:color="auto"/>
          </w:divBdr>
        </w:div>
        <w:div w:id="2137095892">
          <w:marLeft w:val="480"/>
          <w:marRight w:val="0"/>
          <w:marTop w:val="0"/>
          <w:marBottom w:val="0"/>
          <w:divBdr>
            <w:top w:val="none" w:sz="0" w:space="0" w:color="auto"/>
            <w:left w:val="none" w:sz="0" w:space="0" w:color="auto"/>
            <w:bottom w:val="none" w:sz="0" w:space="0" w:color="auto"/>
            <w:right w:val="none" w:sz="0" w:space="0" w:color="auto"/>
          </w:divBdr>
        </w:div>
        <w:div w:id="1137799667">
          <w:marLeft w:val="480"/>
          <w:marRight w:val="0"/>
          <w:marTop w:val="0"/>
          <w:marBottom w:val="0"/>
          <w:divBdr>
            <w:top w:val="none" w:sz="0" w:space="0" w:color="auto"/>
            <w:left w:val="none" w:sz="0" w:space="0" w:color="auto"/>
            <w:bottom w:val="none" w:sz="0" w:space="0" w:color="auto"/>
            <w:right w:val="none" w:sz="0" w:space="0" w:color="auto"/>
          </w:divBdr>
        </w:div>
        <w:div w:id="541989670">
          <w:marLeft w:val="480"/>
          <w:marRight w:val="0"/>
          <w:marTop w:val="0"/>
          <w:marBottom w:val="0"/>
          <w:divBdr>
            <w:top w:val="none" w:sz="0" w:space="0" w:color="auto"/>
            <w:left w:val="none" w:sz="0" w:space="0" w:color="auto"/>
            <w:bottom w:val="none" w:sz="0" w:space="0" w:color="auto"/>
            <w:right w:val="none" w:sz="0" w:space="0" w:color="auto"/>
          </w:divBdr>
        </w:div>
        <w:div w:id="453407479">
          <w:marLeft w:val="480"/>
          <w:marRight w:val="0"/>
          <w:marTop w:val="0"/>
          <w:marBottom w:val="0"/>
          <w:divBdr>
            <w:top w:val="none" w:sz="0" w:space="0" w:color="auto"/>
            <w:left w:val="none" w:sz="0" w:space="0" w:color="auto"/>
            <w:bottom w:val="none" w:sz="0" w:space="0" w:color="auto"/>
            <w:right w:val="none" w:sz="0" w:space="0" w:color="auto"/>
          </w:divBdr>
        </w:div>
        <w:div w:id="348214699">
          <w:marLeft w:val="480"/>
          <w:marRight w:val="0"/>
          <w:marTop w:val="0"/>
          <w:marBottom w:val="0"/>
          <w:divBdr>
            <w:top w:val="none" w:sz="0" w:space="0" w:color="auto"/>
            <w:left w:val="none" w:sz="0" w:space="0" w:color="auto"/>
            <w:bottom w:val="none" w:sz="0" w:space="0" w:color="auto"/>
            <w:right w:val="none" w:sz="0" w:space="0" w:color="auto"/>
          </w:divBdr>
        </w:div>
        <w:div w:id="691220751">
          <w:marLeft w:val="480"/>
          <w:marRight w:val="0"/>
          <w:marTop w:val="0"/>
          <w:marBottom w:val="0"/>
          <w:divBdr>
            <w:top w:val="none" w:sz="0" w:space="0" w:color="auto"/>
            <w:left w:val="none" w:sz="0" w:space="0" w:color="auto"/>
            <w:bottom w:val="none" w:sz="0" w:space="0" w:color="auto"/>
            <w:right w:val="none" w:sz="0" w:space="0" w:color="auto"/>
          </w:divBdr>
        </w:div>
        <w:div w:id="651131712">
          <w:marLeft w:val="480"/>
          <w:marRight w:val="0"/>
          <w:marTop w:val="0"/>
          <w:marBottom w:val="0"/>
          <w:divBdr>
            <w:top w:val="none" w:sz="0" w:space="0" w:color="auto"/>
            <w:left w:val="none" w:sz="0" w:space="0" w:color="auto"/>
            <w:bottom w:val="none" w:sz="0" w:space="0" w:color="auto"/>
            <w:right w:val="none" w:sz="0" w:space="0" w:color="auto"/>
          </w:divBdr>
        </w:div>
        <w:div w:id="1892426324">
          <w:marLeft w:val="480"/>
          <w:marRight w:val="0"/>
          <w:marTop w:val="0"/>
          <w:marBottom w:val="0"/>
          <w:divBdr>
            <w:top w:val="none" w:sz="0" w:space="0" w:color="auto"/>
            <w:left w:val="none" w:sz="0" w:space="0" w:color="auto"/>
            <w:bottom w:val="none" w:sz="0" w:space="0" w:color="auto"/>
            <w:right w:val="none" w:sz="0" w:space="0" w:color="auto"/>
          </w:divBdr>
        </w:div>
        <w:div w:id="260380828">
          <w:marLeft w:val="480"/>
          <w:marRight w:val="0"/>
          <w:marTop w:val="0"/>
          <w:marBottom w:val="0"/>
          <w:divBdr>
            <w:top w:val="none" w:sz="0" w:space="0" w:color="auto"/>
            <w:left w:val="none" w:sz="0" w:space="0" w:color="auto"/>
            <w:bottom w:val="none" w:sz="0" w:space="0" w:color="auto"/>
            <w:right w:val="none" w:sz="0" w:space="0" w:color="auto"/>
          </w:divBdr>
        </w:div>
        <w:div w:id="632832576">
          <w:marLeft w:val="480"/>
          <w:marRight w:val="0"/>
          <w:marTop w:val="0"/>
          <w:marBottom w:val="0"/>
          <w:divBdr>
            <w:top w:val="none" w:sz="0" w:space="0" w:color="auto"/>
            <w:left w:val="none" w:sz="0" w:space="0" w:color="auto"/>
            <w:bottom w:val="none" w:sz="0" w:space="0" w:color="auto"/>
            <w:right w:val="none" w:sz="0" w:space="0" w:color="auto"/>
          </w:divBdr>
        </w:div>
        <w:div w:id="1042677999">
          <w:marLeft w:val="480"/>
          <w:marRight w:val="0"/>
          <w:marTop w:val="0"/>
          <w:marBottom w:val="0"/>
          <w:divBdr>
            <w:top w:val="none" w:sz="0" w:space="0" w:color="auto"/>
            <w:left w:val="none" w:sz="0" w:space="0" w:color="auto"/>
            <w:bottom w:val="none" w:sz="0" w:space="0" w:color="auto"/>
            <w:right w:val="none" w:sz="0" w:space="0" w:color="auto"/>
          </w:divBdr>
        </w:div>
        <w:div w:id="1788692653">
          <w:marLeft w:val="480"/>
          <w:marRight w:val="0"/>
          <w:marTop w:val="0"/>
          <w:marBottom w:val="0"/>
          <w:divBdr>
            <w:top w:val="none" w:sz="0" w:space="0" w:color="auto"/>
            <w:left w:val="none" w:sz="0" w:space="0" w:color="auto"/>
            <w:bottom w:val="none" w:sz="0" w:space="0" w:color="auto"/>
            <w:right w:val="none" w:sz="0" w:space="0" w:color="auto"/>
          </w:divBdr>
        </w:div>
        <w:div w:id="618993765">
          <w:marLeft w:val="480"/>
          <w:marRight w:val="0"/>
          <w:marTop w:val="0"/>
          <w:marBottom w:val="0"/>
          <w:divBdr>
            <w:top w:val="none" w:sz="0" w:space="0" w:color="auto"/>
            <w:left w:val="none" w:sz="0" w:space="0" w:color="auto"/>
            <w:bottom w:val="none" w:sz="0" w:space="0" w:color="auto"/>
            <w:right w:val="none" w:sz="0" w:space="0" w:color="auto"/>
          </w:divBdr>
        </w:div>
        <w:div w:id="1672877402">
          <w:marLeft w:val="480"/>
          <w:marRight w:val="0"/>
          <w:marTop w:val="0"/>
          <w:marBottom w:val="0"/>
          <w:divBdr>
            <w:top w:val="none" w:sz="0" w:space="0" w:color="auto"/>
            <w:left w:val="none" w:sz="0" w:space="0" w:color="auto"/>
            <w:bottom w:val="none" w:sz="0" w:space="0" w:color="auto"/>
            <w:right w:val="none" w:sz="0" w:space="0" w:color="auto"/>
          </w:divBdr>
        </w:div>
        <w:div w:id="745804333">
          <w:marLeft w:val="480"/>
          <w:marRight w:val="0"/>
          <w:marTop w:val="0"/>
          <w:marBottom w:val="0"/>
          <w:divBdr>
            <w:top w:val="none" w:sz="0" w:space="0" w:color="auto"/>
            <w:left w:val="none" w:sz="0" w:space="0" w:color="auto"/>
            <w:bottom w:val="none" w:sz="0" w:space="0" w:color="auto"/>
            <w:right w:val="none" w:sz="0" w:space="0" w:color="auto"/>
          </w:divBdr>
        </w:div>
        <w:div w:id="1391540176">
          <w:marLeft w:val="480"/>
          <w:marRight w:val="0"/>
          <w:marTop w:val="0"/>
          <w:marBottom w:val="0"/>
          <w:divBdr>
            <w:top w:val="none" w:sz="0" w:space="0" w:color="auto"/>
            <w:left w:val="none" w:sz="0" w:space="0" w:color="auto"/>
            <w:bottom w:val="none" w:sz="0" w:space="0" w:color="auto"/>
            <w:right w:val="none" w:sz="0" w:space="0" w:color="auto"/>
          </w:divBdr>
        </w:div>
        <w:div w:id="1076367375">
          <w:marLeft w:val="480"/>
          <w:marRight w:val="0"/>
          <w:marTop w:val="0"/>
          <w:marBottom w:val="0"/>
          <w:divBdr>
            <w:top w:val="none" w:sz="0" w:space="0" w:color="auto"/>
            <w:left w:val="none" w:sz="0" w:space="0" w:color="auto"/>
            <w:bottom w:val="none" w:sz="0" w:space="0" w:color="auto"/>
            <w:right w:val="none" w:sz="0" w:space="0" w:color="auto"/>
          </w:divBdr>
        </w:div>
        <w:div w:id="605625093">
          <w:marLeft w:val="480"/>
          <w:marRight w:val="0"/>
          <w:marTop w:val="0"/>
          <w:marBottom w:val="0"/>
          <w:divBdr>
            <w:top w:val="none" w:sz="0" w:space="0" w:color="auto"/>
            <w:left w:val="none" w:sz="0" w:space="0" w:color="auto"/>
            <w:bottom w:val="none" w:sz="0" w:space="0" w:color="auto"/>
            <w:right w:val="none" w:sz="0" w:space="0" w:color="auto"/>
          </w:divBdr>
        </w:div>
        <w:div w:id="782650770">
          <w:marLeft w:val="480"/>
          <w:marRight w:val="0"/>
          <w:marTop w:val="0"/>
          <w:marBottom w:val="0"/>
          <w:divBdr>
            <w:top w:val="none" w:sz="0" w:space="0" w:color="auto"/>
            <w:left w:val="none" w:sz="0" w:space="0" w:color="auto"/>
            <w:bottom w:val="none" w:sz="0" w:space="0" w:color="auto"/>
            <w:right w:val="none" w:sz="0" w:space="0" w:color="auto"/>
          </w:divBdr>
        </w:div>
        <w:div w:id="2028865225">
          <w:marLeft w:val="480"/>
          <w:marRight w:val="0"/>
          <w:marTop w:val="0"/>
          <w:marBottom w:val="0"/>
          <w:divBdr>
            <w:top w:val="none" w:sz="0" w:space="0" w:color="auto"/>
            <w:left w:val="none" w:sz="0" w:space="0" w:color="auto"/>
            <w:bottom w:val="none" w:sz="0" w:space="0" w:color="auto"/>
            <w:right w:val="none" w:sz="0" w:space="0" w:color="auto"/>
          </w:divBdr>
        </w:div>
        <w:div w:id="1248884927">
          <w:marLeft w:val="480"/>
          <w:marRight w:val="0"/>
          <w:marTop w:val="0"/>
          <w:marBottom w:val="0"/>
          <w:divBdr>
            <w:top w:val="none" w:sz="0" w:space="0" w:color="auto"/>
            <w:left w:val="none" w:sz="0" w:space="0" w:color="auto"/>
            <w:bottom w:val="none" w:sz="0" w:space="0" w:color="auto"/>
            <w:right w:val="none" w:sz="0" w:space="0" w:color="auto"/>
          </w:divBdr>
        </w:div>
        <w:div w:id="1684474348">
          <w:marLeft w:val="480"/>
          <w:marRight w:val="0"/>
          <w:marTop w:val="0"/>
          <w:marBottom w:val="0"/>
          <w:divBdr>
            <w:top w:val="none" w:sz="0" w:space="0" w:color="auto"/>
            <w:left w:val="none" w:sz="0" w:space="0" w:color="auto"/>
            <w:bottom w:val="none" w:sz="0" w:space="0" w:color="auto"/>
            <w:right w:val="none" w:sz="0" w:space="0" w:color="auto"/>
          </w:divBdr>
        </w:div>
        <w:div w:id="589777513">
          <w:marLeft w:val="480"/>
          <w:marRight w:val="0"/>
          <w:marTop w:val="0"/>
          <w:marBottom w:val="0"/>
          <w:divBdr>
            <w:top w:val="none" w:sz="0" w:space="0" w:color="auto"/>
            <w:left w:val="none" w:sz="0" w:space="0" w:color="auto"/>
            <w:bottom w:val="none" w:sz="0" w:space="0" w:color="auto"/>
            <w:right w:val="none" w:sz="0" w:space="0" w:color="auto"/>
          </w:divBdr>
        </w:div>
        <w:div w:id="718631403">
          <w:marLeft w:val="480"/>
          <w:marRight w:val="0"/>
          <w:marTop w:val="0"/>
          <w:marBottom w:val="0"/>
          <w:divBdr>
            <w:top w:val="none" w:sz="0" w:space="0" w:color="auto"/>
            <w:left w:val="none" w:sz="0" w:space="0" w:color="auto"/>
            <w:bottom w:val="none" w:sz="0" w:space="0" w:color="auto"/>
            <w:right w:val="none" w:sz="0" w:space="0" w:color="auto"/>
          </w:divBdr>
        </w:div>
        <w:div w:id="1990861711">
          <w:marLeft w:val="480"/>
          <w:marRight w:val="0"/>
          <w:marTop w:val="0"/>
          <w:marBottom w:val="0"/>
          <w:divBdr>
            <w:top w:val="none" w:sz="0" w:space="0" w:color="auto"/>
            <w:left w:val="none" w:sz="0" w:space="0" w:color="auto"/>
            <w:bottom w:val="none" w:sz="0" w:space="0" w:color="auto"/>
            <w:right w:val="none" w:sz="0" w:space="0" w:color="auto"/>
          </w:divBdr>
        </w:div>
        <w:div w:id="991955916">
          <w:marLeft w:val="480"/>
          <w:marRight w:val="0"/>
          <w:marTop w:val="0"/>
          <w:marBottom w:val="0"/>
          <w:divBdr>
            <w:top w:val="none" w:sz="0" w:space="0" w:color="auto"/>
            <w:left w:val="none" w:sz="0" w:space="0" w:color="auto"/>
            <w:bottom w:val="none" w:sz="0" w:space="0" w:color="auto"/>
            <w:right w:val="none" w:sz="0" w:space="0" w:color="auto"/>
          </w:divBdr>
        </w:div>
        <w:div w:id="560749723">
          <w:marLeft w:val="480"/>
          <w:marRight w:val="0"/>
          <w:marTop w:val="0"/>
          <w:marBottom w:val="0"/>
          <w:divBdr>
            <w:top w:val="none" w:sz="0" w:space="0" w:color="auto"/>
            <w:left w:val="none" w:sz="0" w:space="0" w:color="auto"/>
            <w:bottom w:val="none" w:sz="0" w:space="0" w:color="auto"/>
            <w:right w:val="none" w:sz="0" w:space="0" w:color="auto"/>
          </w:divBdr>
        </w:div>
        <w:div w:id="1524318089">
          <w:marLeft w:val="480"/>
          <w:marRight w:val="0"/>
          <w:marTop w:val="0"/>
          <w:marBottom w:val="0"/>
          <w:divBdr>
            <w:top w:val="none" w:sz="0" w:space="0" w:color="auto"/>
            <w:left w:val="none" w:sz="0" w:space="0" w:color="auto"/>
            <w:bottom w:val="none" w:sz="0" w:space="0" w:color="auto"/>
            <w:right w:val="none" w:sz="0" w:space="0" w:color="auto"/>
          </w:divBdr>
        </w:div>
        <w:div w:id="1961957712">
          <w:marLeft w:val="480"/>
          <w:marRight w:val="0"/>
          <w:marTop w:val="0"/>
          <w:marBottom w:val="0"/>
          <w:divBdr>
            <w:top w:val="none" w:sz="0" w:space="0" w:color="auto"/>
            <w:left w:val="none" w:sz="0" w:space="0" w:color="auto"/>
            <w:bottom w:val="none" w:sz="0" w:space="0" w:color="auto"/>
            <w:right w:val="none" w:sz="0" w:space="0" w:color="auto"/>
          </w:divBdr>
        </w:div>
        <w:div w:id="536242157">
          <w:marLeft w:val="480"/>
          <w:marRight w:val="0"/>
          <w:marTop w:val="0"/>
          <w:marBottom w:val="0"/>
          <w:divBdr>
            <w:top w:val="none" w:sz="0" w:space="0" w:color="auto"/>
            <w:left w:val="none" w:sz="0" w:space="0" w:color="auto"/>
            <w:bottom w:val="none" w:sz="0" w:space="0" w:color="auto"/>
            <w:right w:val="none" w:sz="0" w:space="0" w:color="auto"/>
          </w:divBdr>
        </w:div>
        <w:div w:id="515581564">
          <w:marLeft w:val="480"/>
          <w:marRight w:val="0"/>
          <w:marTop w:val="0"/>
          <w:marBottom w:val="0"/>
          <w:divBdr>
            <w:top w:val="none" w:sz="0" w:space="0" w:color="auto"/>
            <w:left w:val="none" w:sz="0" w:space="0" w:color="auto"/>
            <w:bottom w:val="none" w:sz="0" w:space="0" w:color="auto"/>
            <w:right w:val="none" w:sz="0" w:space="0" w:color="auto"/>
          </w:divBdr>
        </w:div>
        <w:div w:id="81536007">
          <w:marLeft w:val="480"/>
          <w:marRight w:val="0"/>
          <w:marTop w:val="0"/>
          <w:marBottom w:val="0"/>
          <w:divBdr>
            <w:top w:val="none" w:sz="0" w:space="0" w:color="auto"/>
            <w:left w:val="none" w:sz="0" w:space="0" w:color="auto"/>
            <w:bottom w:val="none" w:sz="0" w:space="0" w:color="auto"/>
            <w:right w:val="none" w:sz="0" w:space="0" w:color="auto"/>
          </w:divBdr>
        </w:div>
        <w:div w:id="747386572">
          <w:marLeft w:val="480"/>
          <w:marRight w:val="0"/>
          <w:marTop w:val="0"/>
          <w:marBottom w:val="0"/>
          <w:divBdr>
            <w:top w:val="none" w:sz="0" w:space="0" w:color="auto"/>
            <w:left w:val="none" w:sz="0" w:space="0" w:color="auto"/>
            <w:bottom w:val="none" w:sz="0" w:space="0" w:color="auto"/>
            <w:right w:val="none" w:sz="0" w:space="0" w:color="auto"/>
          </w:divBdr>
        </w:div>
        <w:div w:id="1413622162">
          <w:marLeft w:val="480"/>
          <w:marRight w:val="0"/>
          <w:marTop w:val="0"/>
          <w:marBottom w:val="0"/>
          <w:divBdr>
            <w:top w:val="none" w:sz="0" w:space="0" w:color="auto"/>
            <w:left w:val="none" w:sz="0" w:space="0" w:color="auto"/>
            <w:bottom w:val="none" w:sz="0" w:space="0" w:color="auto"/>
            <w:right w:val="none" w:sz="0" w:space="0" w:color="auto"/>
          </w:divBdr>
        </w:div>
        <w:div w:id="1330060725">
          <w:marLeft w:val="480"/>
          <w:marRight w:val="0"/>
          <w:marTop w:val="0"/>
          <w:marBottom w:val="0"/>
          <w:divBdr>
            <w:top w:val="none" w:sz="0" w:space="0" w:color="auto"/>
            <w:left w:val="none" w:sz="0" w:space="0" w:color="auto"/>
            <w:bottom w:val="none" w:sz="0" w:space="0" w:color="auto"/>
            <w:right w:val="none" w:sz="0" w:space="0" w:color="auto"/>
          </w:divBdr>
        </w:div>
        <w:div w:id="769475376">
          <w:marLeft w:val="480"/>
          <w:marRight w:val="0"/>
          <w:marTop w:val="0"/>
          <w:marBottom w:val="0"/>
          <w:divBdr>
            <w:top w:val="none" w:sz="0" w:space="0" w:color="auto"/>
            <w:left w:val="none" w:sz="0" w:space="0" w:color="auto"/>
            <w:bottom w:val="none" w:sz="0" w:space="0" w:color="auto"/>
            <w:right w:val="none" w:sz="0" w:space="0" w:color="auto"/>
          </w:divBdr>
        </w:div>
        <w:div w:id="808137017">
          <w:marLeft w:val="480"/>
          <w:marRight w:val="0"/>
          <w:marTop w:val="0"/>
          <w:marBottom w:val="0"/>
          <w:divBdr>
            <w:top w:val="none" w:sz="0" w:space="0" w:color="auto"/>
            <w:left w:val="none" w:sz="0" w:space="0" w:color="auto"/>
            <w:bottom w:val="none" w:sz="0" w:space="0" w:color="auto"/>
            <w:right w:val="none" w:sz="0" w:space="0" w:color="auto"/>
          </w:divBdr>
        </w:div>
        <w:div w:id="1550607222">
          <w:marLeft w:val="480"/>
          <w:marRight w:val="0"/>
          <w:marTop w:val="0"/>
          <w:marBottom w:val="0"/>
          <w:divBdr>
            <w:top w:val="none" w:sz="0" w:space="0" w:color="auto"/>
            <w:left w:val="none" w:sz="0" w:space="0" w:color="auto"/>
            <w:bottom w:val="none" w:sz="0" w:space="0" w:color="auto"/>
            <w:right w:val="none" w:sz="0" w:space="0" w:color="auto"/>
          </w:divBdr>
        </w:div>
        <w:div w:id="1296061304">
          <w:marLeft w:val="480"/>
          <w:marRight w:val="0"/>
          <w:marTop w:val="0"/>
          <w:marBottom w:val="0"/>
          <w:divBdr>
            <w:top w:val="none" w:sz="0" w:space="0" w:color="auto"/>
            <w:left w:val="none" w:sz="0" w:space="0" w:color="auto"/>
            <w:bottom w:val="none" w:sz="0" w:space="0" w:color="auto"/>
            <w:right w:val="none" w:sz="0" w:space="0" w:color="auto"/>
          </w:divBdr>
        </w:div>
        <w:div w:id="1091122386">
          <w:marLeft w:val="480"/>
          <w:marRight w:val="0"/>
          <w:marTop w:val="0"/>
          <w:marBottom w:val="0"/>
          <w:divBdr>
            <w:top w:val="none" w:sz="0" w:space="0" w:color="auto"/>
            <w:left w:val="none" w:sz="0" w:space="0" w:color="auto"/>
            <w:bottom w:val="none" w:sz="0" w:space="0" w:color="auto"/>
            <w:right w:val="none" w:sz="0" w:space="0" w:color="auto"/>
          </w:divBdr>
        </w:div>
        <w:div w:id="1906722710">
          <w:marLeft w:val="480"/>
          <w:marRight w:val="0"/>
          <w:marTop w:val="0"/>
          <w:marBottom w:val="0"/>
          <w:divBdr>
            <w:top w:val="none" w:sz="0" w:space="0" w:color="auto"/>
            <w:left w:val="none" w:sz="0" w:space="0" w:color="auto"/>
            <w:bottom w:val="none" w:sz="0" w:space="0" w:color="auto"/>
            <w:right w:val="none" w:sz="0" w:space="0" w:color="auto"/>
          </w:divBdr>
        </w:div>
        <w:div w:id="1808358900">
          <w:marLeft w:val="480"/>
          <w:marRight w:val="0"/>
          <w:marTop w:val="0"/>
          <w:marBottom w:val="0"/>
          <w:divBdr>
            <w:top w:val="none" w:sz="0" w:space="0" w:color="auto"/>
            <w:left w:val="none" w:sz="0" w:space="0" w:color="auto"/>
            <w:bottom w:val="none" w:sz="0" w:space="0" w:color="auto"/>
            <w:right w:val="none" w:sz="0" w:space="0" w:color="auto"/>
          </w:divBdr>
        </w:div>
        <w:div w:id="195893809">
          <w:marLeft w:val="480"/>
          <w:marRight w:val="0"/>
          <w:marTop w:val="0"/>
          <w:marBottom w:val="0"/>
          <w:divBdr>
            <w:top w:val="none" w:sz="0" w:space="0" w:color="auto"/>
            <w:left w:val="none" w:sz="0" w:space="0" w:color="auto"/>
            <w:bottom w:val="none" w:sz="0" w:space="0" w:color="auto"/>
            <w:right w:val="none" w:sz="0" w:space="0" w:color="auto"/>
          </w:divBdr>
        </w:div>
        <w:div w:id="1684478613">
          <w:marLeft w:val="480"/>
          <w:marRight w:val="0"/>
          <w:marTop w:val="0"/>
          <w:marBottom w:val="0"/>
          <w:divBdr>
            <w:top w:val="none" w:sz="0" w:space="0" w:color="auto"/>
            <w:left w:val="none" w:sz="0" w:space="0" w:color="auto"/>
            <w:bottom w:val="none" w:sz="0" w:space="0" w:color="auto"/>
            <w:right w:val="none" w:sz="0" w:space="0" w:color="auto"/>
          </w:divBdr>
        </w:div>
        <w:div w:id="1725447393">
          <w:marLeft w:val="480"/>
          <w:marRight w:val="0"/>
          <w:marTop w:val="0"/>
          <w:marBottom w:val="0"/>
          <w:divBdr>
            <w:top w:val="none" w:sz="0" w:space="0" w:color="auto"/>
            <w:left w:val="none" w:sz="0" w:space="0" w:color="auto"/>
            <w:bottom w:val="none" w:sz="0" w:space="0" w:color="auto"/>
            <w:right w:val="none" w:sz="0" w:space="0" w:color="auto"/>
          </w:divBdr>
        </w:div>
        <w:div w:id="528760159">
          <w:marLeft w:val="480"/>
          <w:marRight w:val="0"/>
          <w:marTop w:val="0"/>
          <w:marBottom w:val="0"/>
          <w:divBdr>
            <w:top w:val="none" w:sz="0" w:space="0" w:color="auto"/>
            <w:left w:val="none" w:sz="0" w:space="0" w:color="auto"/>
            <w:bottom w:val="none" w:sz="0" w:space="0" w:color="auto"/>
            <w:right w:val="none" w:sz="0" w:space="0" w:color="auto"/>
          </w:divBdr>
        </w:div>
        <w:div w:id="2013019852">
          <w:marLeft w:val="480"/>
          <w:marRight w:val="0"/>
          <w:marTop w:val="0"/>
          <w:marBottom w:val="0"/>
          <w:divBdr>
            <w:top w:val="none" w:sz="0" w:space="0" w:color="auto"/>
            <w:left w:val="none" w:sz="0" w:space="0" w:color="auto"/>
            <w:bottom w:val="none" w:sz="0" w:space="0" w:color="auto"/>
            <w:right w:val="none" w:sz="0" w:space="0" w:color="auto"/>
          </w:divBdr>
        </w:div>
        <w:div w:id="1003050748">
          <w:marLeft w:val="480"/>
          <w:marRight w:val="0"/>
          <w:marTop w:val="0"/>
          <w:marBottom w:val="0"/>
          <w:divBdr>
            <w:top w:val="none" w:sz="0" w:space="0" w:color="auto"/>
            <w:left w:val="none" w:sz="0" w:space="0" w:color="auto"/>
            <w:bottom w:val="none" w:sz="0" w:space="0" w:color="auto"/>
            <w:right w:val="none" w:sz="0" w:space="0" w:color="auto"/>
          </w:divBdr>
        </w:div>
        <w:div w:id="511644885">
          <w:marLeft w:val="480"/>
          <w:marRight w:val="0"/>
          <w:marTop w:val="0"/>
          <w:marBottom w:val="0"/>
          <w:divBdr>
            <w:top w:val="none" w:sz="0" w:space="0" w:color="auto"/>
            <w:left w:val="none" w:sz="0" w:space="0" w:color="auto"/>
            <w:bottom w:val="none" w:sz="0" w:space="0" w:color="auto"/>
            <w:right w:val="none" w:sz="0" w:space="0" w:color="auto"/>
          </w:divBdr>
        </w:div>
      </w:divsChild>
    </w:div>
    <w:div w:id="930695918">
      <w:bodyDiv w:val="1"/>
      <w:marLeft w:val="0"/>
      <w:marRight w:val="0"/>
      <w:marTop w:val="0"/>
      <w:marBottom w:val="0"/>
      <w:divBdr>
        <w:top w:val="none" w:sz="0" w:space="0" w:color="auto"/>
        <w:left w:val="none" w:sz="0" w:space="0" w:color="auto"/>
        <w:bottom w:val="none" w:sz="0" w:space="0" w:color="auto"/>
        <w:right w:val="none" w:sz="0" w:space="0" w:color="auto"/>
      </w:divBdr>
    </w:div>
    <w:div w:id="930742941">
      <w:bodyDiv w:val="1"/>
      <w:marLeft w:val="0"/>
      <w:marRight w:val="0"/>
      <w:marTop w:val="0"/>
      <w:marBottom w:val="0"/>
      <w:divBdr>
        <w:top w:val="none" w:sz="0" w:space="0" w:color="auto"/>
        <w:left w:val="none" w:sz="0" w:space="0" w:color="auto"/>
        <w:bottom w:val="none" w:sz="0" w:space="0" w:color="auto"/>
        <w:right w:val="none" w:sz="0" w:space="0" w:color="auto"/>
      </w:divBdr>
    </w:div>
    <w:div w:id="930816119">
      <w:bodyDiv w:val="1"/>
      <w:marLeft w:val="0"/>
      <w:marRight w:val="0"/>
      <w:marTop w:val="0"/>
      <w:marBottom w:val="0"/>
      <w:divBdr>
        <w:top w:val="none" w:sz="0" w:space="0" w:color="auto"/>
        <w:left w:val="none" w:sz="0" w:space="0" w:color="auto"/>
        <w:bottom w:val="none" w:sz="0" w:space="0" w:color="auto"/>
        <w:right w:val="none" w:sz="0" w:space="0" w:color="auto"/>
      </w:divBdr>
    </w:div>
    <w:div w:id="930894321">
      <w:bodyDiv w:val="1"/>
      <w:marLeft w:val="0"/>
      <w:marRight w:val="0"/>
      <w:marTop w:val="0"/>
      <w:marBottom w:val="0"/>
      <w:divBdr>
        <w:top w:val="none" w:sz="0" w:space="0" w:color="auto"/>
        <w:left w:val="none" w:sz="0" w:space="0" w:color="auto"/>
        <w:bottom w:val="none" w:sz="0" w:space="0" w:color="auto"/>
        <w:right w:val="none" w:sz="0" w:space="0" w:color="auto"/>
      </w:divBdr>
    </w:div>
    <w:div w:id="931086250">
      <w:bodyDiv w:val="1"/>
      <w:marLeft w:val="0"/>
      <w:marRight w:val="0"/>
      <w:marTop w:val="0"/>
      <w:marBottom w:val="0"/>
      <w:divBdr>
        <w:top w:val="none" w:sz="0" w:space="0" w:color="auto"/>
        <w:left w:val="none" w:sz="0" w:space="0" w:color="auto"/>
        <w:bottom w:val="none" w:sz="0" w:space="0" w:color="auto"/>
        <w:right w:val="none" w:sz="0" w:space="0" w:color="auto"/>
      </w:divBdr>
    </w:div>
    <w:div w:id="931163341">
      <w:bodyDiv w:val="1"/>
      <w:marLeft w:val="0"/>
      <w:marRight w:val="0"/>
      <w:marTop w:val="0"/>
      <w:marBottom w:val="0"/>
      <w:divBdr>
        <w:top w:val="none" w:sz="0" w:space="0" w:color="auto"/>
        <w:left w:val="none" w:sz="0" w:space="0" w:color="auto"/>
        <w:bottom w:val="none" w:sz="0" w:space="0" w:color="auto"/>
        <w:right w:val="none" w:sz="0" w:space="0" w:color="auto"/>
      </w:divBdr>
    </w:div>
    <w:div w:id="931202371">
      <w:bodyDiv w:val="1"/>
      <w:marLeft w:val="0"/>
      <w:marRight w:val="0"/>
      <w:marTop w:val="0"/>
      <w:marBottom w:val="0"/>
      <w:divBdr>
        <w:top w:val="none" w:sz="0" w:space="0" w:color="auto"/>
        <w:left w:val="none" w:sz="0" w:space="0" w:color="auto"/>
        <w:bottom w:val="none" w:sz="0" w:space="0" w:color="auto"/>
        <w:right w:val="none" w:sz="0" w:space="0" w:color="auto"/>
      </w:divBdr>
    </w:div>
    <w:div w:id="931284542">
      <w:bodyDiv w:val="1"/>
      <w:marLeft w:val="0"/>
      <w:marRight w:val="0"/>
      <w:marTop w:val="0"/>
      <w:marBottom w:val="0"/>
      <w:divBdr>
        <w:top w:val="none" w:sz="0" w:space="0" w:color="auto"/>
        <w:left w:val="none" w:sz="0" w:space="0" w:color="auto"/>
        <w:bottom w:val="none" w:sz="0" w:space="0" w:color="auto"/>
        <w:right w:val="none" w:sz="0" w:space="0" w:color="auto"/>
      </w:divBdr>
    </w:div>
    <w:div w:id="931546059">
      <w:bodyDiv w:val="1"/>
      <w:marLeft w:val="0"/>
      <w:marRight w:val="0"/>
      <w:marTop w:val="0"/>
      <w:marBottom w:val="0"/>
      <w:divBdr>
        <w:top w:val="none" w:sz="0" w:space="0" w:color="auto"/>
        <w:left w:val="none" w:sz="0" w:space="0" w:color="auto"/>
        <w:bottom w:val="none" w:sz="0" w:space="0" w:color="auto"/>
        <w:right w:val="none" w:sz="0" w:space="0" w:color="auto"/>
      </w:divBdr>
    </w:div>
    <w:div w:id="931665690">
      <w:bodyDiv w:val="1"/>
      <w:marLeft w:val="0"/>
      <w:marRight w:val="0"/>
      <w:marTop w:val="0"/>
      <w:marBottom w:val="0"/>
      <w:divBdr>
        <w:top w:val="none" w:sz="0" w:space="0" w:color="auto"/>
        <w:left w:val="none" w:sz="0" w:space="0" w:color="auto"/>
        <w:bottom w:val="none" w:sz="0" w:space="0" w:color="auto"/>
        <w:right w:val="none" w:sz="0" w:space="0" w:color="auto"/>
      </w:divBdr>
    </w:div>
    <w:div w:id="931667361">
      <w:bodyDiv w:val="1"/>
      <w:marLeft w:val="0"/>
      <w:marRight w:val="0"/>
      <w:marTop w:val="0"/>
      <w:marBottom w:val="0"/>
      <w:divBdr>
        <w:top w:val="none" w:sz="0" w:space="0" w:color="auto"/>
        <w:left w:val="none" w:sz="0" w:space="0" w:color="auto"/>
        <w:bottom w:val="none" w:sz="0" w:space="0" w:color="auto"/>
        <w:right w:val="none" w:sz="0" w:space="0" w:color="auto"/>
      </w:divBdr>
    </w:div>
    <w:div w:id="931741625">
      <w:bodyDiv w:val="1"/>
      <w:marLeft w:val="0"/>
      <w:marRight w:val="0"/>
      <w:marTop w:val="0"/>
      <w:marBottom w:val="0"/>
      <w:divBdr>
        <w:top w:val="none" w:sz="0" w:space="0" w:color="auto"/>
        <w:left w:val="none" w:sz="0" w:space="0" w:color="auto"/>
        <w:bottom w:val="none" w:sz="0" w:space="0" w:color="auto"/>
        <w:right w:val="none" w:sz="0" w:space="0" w:color="auto"/>
      </w:divBdr>
    </w:div>
    <w:div w:id="932012424">
      <w:bodyDiv w:val="1"/>
      <w:marLeft w:val="0"/>
      <w:marRight w:val="0"/>
      <w:marTop w:val="0"/>
      <w:marBottom w:val="0"/>
      <w:divBdr>
        <w:top w:val="none" w:sz="0" w:space="0" w:color="auto"/>
        <w:left w:val="none" w:sz="0" w:space="0" w:color="auto"/>
        <w:bottom w:val="none" w:sz="0" w:space="0" w:color="auto"/>
        <w:right w:val="none" w:sz="0" w:space="0" w:color="auto"/>
      </w:divBdr>
    </w:div>
    <w:div w:id="932085451">
      <w:bodyDiv w:val="1"/>
      <w:marLeft w:val="0"/>
      <w:marRight w:val="0"/>
      <w:marTop w:val="0"/>
      <w:marBottom w:val="0"/>
      <w:divBdr>
        <w:top w:val="none" w:sz="0" w:space="0" w:color="auto"/>
        <w:left w:val="none" w:sz="0" w:space="0" w:color="auto"/>
        <w:bottom w:val="none" w:sz="0" w:space="0" w:color="auto"/>
        <w:right w:val="none" w:sz="0" w:space="0" w:color="auto"/>
      </w:divBdr>
    </w:div>
    <w:div w:id="932132224">
      <w:bodyDiv w:val="1"/>
      <w:marLeft w:val="0"/>
      <w:marRight w:val="0"/>
      <w:marTop w:val="0"/>
      <w:marBottom w:val="0"/>
      <w:divBdr>
        <w:top w:val="none" w:sz="0" w:space="0" w:color="auto"/>
        <w:left w:val="none" w:sz="0" w:space="0" w:color="auto"/>
        <w:bottom w:val="none" w:sz="0" w:space="0" w:color="auto"/>
        <w:right w:val="none" w:sz="0" w:space="0" w:color="auto"/>
      </w:divBdr>
    </w:div>
    <w:div w:id="932279325">
      <w:bodyDiv w:val="1"/>
      <w:marLeft w:val="0"/>
      <w:marRight w:val="0"/>
      <w:marTop w:val="0"/>
      <w:marBottom w:val="0"/>
      <w:divBdr>
        <w:top w:val="none" w:sz="0" w:space="0" w:color="auto"/>
        <w:left w:val="none" w:sz="0" w:space="0" w:color="auto"/>
        <w:bottom w:val="none" w:sz="0" w:space="0" w:color="auto"/>
        <w:right w:val="none" w:sz="0" w:space="0" w:color="auto"/>
      </w:divBdr>
    </w:div>
    <w:div w:id="932709148">
      <w:bodyDiv w:val="1"/>
      <w:marLeft w:val="0"/>
      <w:marRight w:val="0"/>
      <w:marTop w:val="0"/>
      <w:marBottom w:val="0"/>
      <w:divBdr>
        <w:top w:val="none" w:sz="0" w:space="0" w:color="auto"/>
        <w:left w:val="none" w:sz="0" w:space="0" w:color="auto"/>
        <w:bottom w:val="none" w:sz="0" w:space="0" w:color="auto"/>
        <w:right w:val="none" w:sz="0" w:space="0" w:color="auto"/>
      </w:divBdr>
    </w:div>
    <w:div w:id="932711030">
      <w:bodyDiv w:val="1"/>
      <w:marLeft w:val="0"/>
      <w:marRight w:val="0"/>
      <w:marTop w:val="0"/>
      <w:marBottom w:val="0"/>
      <w:divBdr>
        <w:top w:val="none" w:sz="0" w:space="0" w:color="auto"/>
        <w:left w:val="none" w:sz="0" w:space="0" w:color="auto"/>
        <w:bottom w:val="none" w:sz="0" w:space="0" w:color="auto"/>
        <w:right w:val="none" w:sz="0" w:space="0" w:color="auto"/>
      </w:divBdr>
    </w:div>
    <w:div w:id="932783249">
      <w:bodyDiv w:val="1"/>
      <w:marLeft w:val="0"/>
      <w:marRight w:val="0"/>
      <w:marTop w:val="0"/>
      <w:marBottom w:val="0"/>
      <w:divBdr>
        <w:top w:val="none" w:sz="0" w:space="0" w:color="auto"/>
        <w:left w:val="none" w:sz="0" w:space="0" w:color="auto"/>
        <w:bottom w:val="none" w:sz="0" w:space="0" w:color="auto"/>
        <w:right w:val="none" w:sz="0" w:space="0" w:color="auto"/>
      </w:divBdr>
    </w:div>
    <w:div w:id="932933665">
      <w:bodyDiv w:val="1"/>
      <w:marLeft w:val="0"/>
      <w:marRight w:val="0"/>
      <w:marTop w:val="0"/>
      <w:marBottom w:val="0"/>
      <w:divBdr>
        <w:top w:val="none" w:sz="0" w:space="0" w:color="auto"/>
        <w:left w:val="none" w:sz="0" w:space="0" w:color="auto"/>
        <w:bottom w:val="none" w:sz="0" w:space="0" w:color="auto"/>
        <w:right w:val="none" w:sz="0" w:space="0" w:color="auto"/>
      </w:divBdr>
    </w:div>
    <w:div w:id="932975489">
      <w:bodyDiv w:val="1"/>
      <w:marLeft w:val="0"/>
      <w:marRight w:val="0"/>
      <w:marTop w:val="0"/>
      <w:marBottom w:val="0"/>
      <w:divBdr>
        <w:top w:val="none" w:sz="0" w:space="0" w:color="auto"/>
        <w:left w:val="none" w:sz="0" w:space="0" w:color="auto"/>
        <w:bottom w:val="none" w:sz="0" w:space="0" w:color="auto"/>
        <w:right w:val="none" w:sz="0" w:space="0" w:color="auto"/>
      </w:divBdr>
    </w:div>
    <w:div w:id="933123139">
      <w:bodyDiv w:val="1"/>
      <w:marLeft w:val="0"/>
      <w:marRight w:val="0"/>
      <w:marTop w:val="0"/>
      <w:marBottom w:val="0"/>
      <w:divBdr>
        <w:top w:val="none" w:sz="0" w:space="0" w:color="auto"/>
        <w:left w:val="none" w:sz="0" w:space="0" w:color="auto"/>
        <w:bottom w:val="none" w:sz="0" w:space="0" w:color="auto"/>
        <w:right w:val="none" w:sz="0" w:space="0" w:color="auto"/>
      </w:divBdr>
    </w:div>
    <w:div w:id="933434654">
      <w:bodyDiv w:val="1"/>
      <w:marLeft w:val="0"/>
      <w:marRight w:val="0"/>
      <w:marTop w:val="0"/>
      <w:marBottom w:val="0"/>
      <w:divBdr>
        <w:top w:val="none" w:sz="0" w:space="0" w:color="auto"/>
        <w:left w:val="none" w:sz="0" w:space="0" w:color="auto"/>
        <w:bottom w:val="none" w:sz="0" w:space="0" w:color="auto"/>
        <w:right w:val="none" w:sz="0" w:space="0" w:color="auto"/>
      </w:divBdr>
    </w:div>
    <w:div w:id="933629447">
      <w:bodyDiv w:val="1"/>
      <w:marLeft w:val="0"/>
      <w:marRight w:val="0"/>
      <w:marTop w:val="0"/>
      <w:marBottom w:val="0"/>
      <w:divBdr>
        <w:top w:val="none" w:sz="0" w:space="0" w:color="auto"/>
        <w:left w:val="none" w:sz="0" w:space="0" w:color="auto"/>
        <w:bottom w:val="none" w:sz="0" w:space="0" w:color="auto"/>
        <w:right w:val="none" w:sz="0" w:space="0" w:color="auto"/>
      </w:divBdr>
    </w:div>
    <w:div w:id="933787928">
      <w:bodyDiv w:val="1"/>
      <w:marLeft w:val="0"/>
      <w:marRight w:val="0"/>
      <w:marTop w:val="0"/>
      <w:marBottom w:val="0"/>
      <w:divBdr>
        <w:top w:val="none" w:sz="0" w:space="0" w:color="auto"/>
        <w:left w:val="none" w:sz="0" w:space="0" w:color="auto"/>
        <w:bottom w:val="none" w:sz="0" w:space="0" w:color="auto"/>
        <w:right w:val="none" w:sz="0" w:space="0" w:color="auto"/>
      </w:divBdr>
    </w:div>
    <w:div w:id="934090956">
      <w:bodyDiv w:val="1"/>
      <w:marLeft w:val="0"/>
      <w:marRight w:val="0"/>
      <w:marTop w:val="0"/>
      <w:marBottom w:val="0"/>
      <w:divBdr>
        <w:top w:val="none" w:sz="0" w:space="0" w:color="auto"/>
        <w:left w:val="none" w:sz="0" w:space="0" w:color="auto"/>
        <w:bottom w:val="none" w:sz="0" w:space="0" w:color="auto"/>
        <w:right w:val="none" w:sz="0" w:space="0" w:color="auto"/>
      </w:divBdr>
    </w:div>
    <w:div w:id="934091002">
      <w:bodyDiv w:val="1"/>
      <w:marLeft w:val="0"/>
      <w:marRight w:val="0"/>
      <w:marTop w:val="0"/>
      <w:marBottom w:val="0"/>
      <w:divBdr>
        <w:top w:val="none" w:sz="0" w:space="0" w:color="auto"/>
        <w:left w:val="none" w:sz="0" w:space="0" w:color="auto"/>
        <w:bottom w:val="none" w:sz="0" w:space="0" w:color="auto"/>
        <w:right w:val="none" w:sz="0" w:space="0" w:color="auto"/>
      </w:divBdr>
    </w:div>
    <w:div w:id="934292294">
      <w:bodyDiv w:val="1"/>
      <w:marLeft w:val="0"/>
      <w:marRight w:val="0"/>
      <w:marTop w:val="0"/>
      <w:marBottom w:val="0"/>
      <w:divBdr>
        <w:top w:val="none" w:sz="0" w:space="0" w:color="auto"/>
        <w:left w:val="none" w:sz="0" w:space="0" w:color="auto"/>
        <w:bottom w:val="none" w:sz="0" w:space="0" w:color="auto"/>
        <w:right w:val="none" w:sz="0" w:space="0" w:color="auto"/>
      </w:divBdr>
    </w:div>
    <w:div w:id="935135533">
      <w:bodyDiv w:val="1"/>
      <w:marLeft w:val="0"/>
      <w:marRight w:val="0"/>
      <w:marTop w:val="0"/>
      <w:marBottom w:val="0"/>
      <w:divBdr>
        <w:top w:val="none" w:sz="0" w:space="0" w:color="auto"/>
        <w:left w:val="none" w:sz="0" w:space="0" w:color="auto"/>
        <w:bottom w:val="none" w:sz="0" w:space="0" w:color="auto"/>
        <w:right w:val="none" w:sz="0" w:space="0" w:color="auto"/>
      </w:divBdr>
    </w:div>
    <w:div w:id="935406218">
      <w:bodyDiv w:val="1"/>
      <w:marLeft w:val="0"/>
      <w:marRight w:val="0"/>
      <w:marTop w:val="0"/>
      <w:marBottom w:val="0"/>
      <w:divBdr>
        <w:top w:val="none" w:sz="0" w:space="0" w:color="auto"/>
        <w:left w:val="none" w:sz="0" w:space="0" w:color="auto"/>
        <w:bottom w:val="none" w:sz="0" w:space="0" w:color="auto"/>
        <w:right w:val="none" w:sz="0" w:space="0" w:color="auto"/>
      </w:divBdr>
    </w:div>
    <w:div w:id="935595413">
      <w:bodyDiv w:val="1"/>
      <w:marLeft w:val="0"/>
      <w:marRight w:val="0"/>
      <w:marTop w:val="0"/>
      <w:marBottom w:val="0"/>
      <w:divBdr>
        <w:top w:val="none" w:sz="0" w:space="0" w:color="auto"/>
        <w:left w:val="none" w:sz="0" w:space="0" w:color="auto"/>
        <w:bottom w:val="none" w:sz="0" w:space="0" w:color="auto"/>
        <w:right w:val="none" w:sz="0" w:space="0" w:color="auto"/>
      </w:divBdr>
    </w:div>
    <w:div w:id="935870399">
      <w:bodyDiv w:val="1"/>
      <w:marLeft w:val="0"/>
      <w:marRight w:val="0"/>
      <w:marTop w:val="0"/>
      <w:marBottom w:val="0"/>
      <w:divBdr>
        <w:top w:val="none" w:sz="0" w:space="0" w:color="auto"/>
        <w:left w:val="none" w:sz="0" w:space="0" w:color="auto"/>
        <w:bottom w:val="none" w:sz="0" w:space="0" w:color="auto"/>
        <w:right w:val="none" w:sz="0" w:space="0" w:color="auto"/>
      </w:divBdr>
    </w:div>
    <w:div w:id="935989315">
      <w:bodyDiv w:val="1"/>
      <w:marLeft w:val="0"/>
      <w:marRight w:val="0"/>
      <w:marTop w:val="0"/>
      <w:marBottom w:val="0"/>
      <w:divBdr>
        <w:top w:val="none" w:sz="0" w:space="0" w:color="auto"/>
        <w:left w:val="none" w:sz="0" w:space="0" w:color="auto"/>
        <w:bottom w:val="none" w:sz="0" w:space="0" w:color="auto"/>
        <w:right w:val="none" w:sz="0" w:space="0" w:color="auto"/>
      </w:divBdr>
    </w:div>
    <w:div w:id="936210380">
      <w:bodyDiv w:val="1"/>
      <w:marLeft w:val="0"/>
      <w:marRight w:val="0"/>
      <w:marTop w:val="0"/>
      <w:marBottom w:val="0"/>
      <w:divBdr>
        <w:top w:val="none" w:sz="0" w:space="0" w:color="auto"/>
        <w:left w:val="none" w:sz="0" w:space="0" w:color="auto"/>
        <w:bottom w:val="none" w:sz="0" w:space="0" w:color="auto"/>
        <w:right w:val="none" w:sz="0" w:space="0" w:color="auto"/>
      </w:divBdr>
    </w:div>
    <w:div w:id="936403731">
      <w:bodyDiv w:val="1"/>
      <w:marLeft w:val="0"/>
      <w:marRight w:val="0"/>
      <w:marTop w:val="0"/>
      <w:marBottom w:val="0"/>
      <w:divBdr>
        <w:top w:val="none" w:sz="0" w:space="0" w:color="auto"/>
        <w:left w:val="none" w:sz="0" w:space="0" w:color="auto"/>
        <w:bottom w:val="none" w:sz="0" w:space="0" w:color="auto"/>
        <w:right w:val="none" w:sz="0" w:space="0" w:color="auto"/>
      </w:divBdr>
    </w:div>
    <w:div w:id="936409027">
      <w:bodyDiv w:val="1"/>
      <w:marLeft w:val="0"/>
      <w:marRight w:val="0"/>
      <w:marTop w:val="0"/>
      <w:marBottom w:val="0"/>
      <w:divBdr>
        <w:top w:val="none" w:sz="0" w:space="0" w:color="auto"/>
        <w:left w:val="none" w:sz="0" w:space="0" w:color="auto"/>
        <w:bottom w:val="none" w:sz="0" w:space="0" w:color="auto"/>
        <w:right w:val="none" w:sz="0" w:space="0" w:color="auto"/>
      </w:divBdr>
    </w:div>
    <w:div w:id="936447192">
      <w:bodyDiv w:val="1"/>
      <w:marLeft w:val="0"/>
      <w:marRight w:val="0"/>
      <w:marTop w:val="0"/>
      <w:marBottom w:val="0"/>
      <w:divBdr>
        <w:top w:val="none" w:sz="0" w:space="0" w:color="auto"/>
        <w:left w:val="none" w:sz="0" w:space="0" w:color="auto"/>
        <w:bottom w:val="none" w:sz="0" w:space="0" w:color="auto"/>
        <w:right w:val="none" w:sz="0" w:space="0" w:color="auto"/>
      </w:divBdr>
    </w:div>
    <w:div w:id="936715221">
      <w:bodyDiv w:val="1"/>
      <w:marLeft w:val="0"/>
      <w:marRight w:val="0"/>
      <w:marTop w:val="0"/>
      <w:marBottom w:val="0"/>
      <w:divBdr>
        <w:top w:val="none" w:sz="0" w:space="0" w:color="auto"/>
        <w:left w:val="none" w:sz="0" w:space="0" w:color="auto"/>
        <w:bottom w:val="none" w:sz="0" w:space="0" w:color="auto"/>
        <w:right w:val="none" w:sz="0" w:space="0" w:color="auto"/>
      </w:divBdr>
    </w:div>
    <w:div w:id="936717496">
      <w:bodyDiv w:val="1"/>
      <w:marLeft w:val="0"/>
      <w:marRight w:val="0"/>
      <w:marTop w:val="0"/>
      <w:marBottom w:val="0"/>
      <w:divBdr>
        <w:top w:val="none" w:sz="0" w:space="0" w:color="auto"/>
        <w:left w:val="none" w:sz="0" w:space="0" w:color="auto"/>
        <w:bottom w:val="none" w:sz="0" w:space="0" w:color="auto"/>
        <w:right w:val="none" w:sz="0" w:space="0" w:color="auto"/>
      </w:divBdr>
    </w:div>
    <w:div w:id="936979797">
      <w:bodyDiv w:val="1"/>
      <w:marLeft w:val="0"/>
      <w:marRight w:val="0"/>
      <w:marTop w:val="0"/>
      <w:marBottom w:val="0"/>
      <w:divBdr>
        <w:top w:val="none" w:sz="0" w:space="0" w:color="auto"/>
        <w:left w:val="none" w:sz="0" w:space="0" w:color="auto"/>
        <w:bottom w:val="none" w:sz="0" w:space="0" w:color="auto"/>
        <w:right w:val="none" w:sz="0" w:space="0" w:color="auto"/>
      </w:divBdr>
    </w:div>
    <w:div w:id="936981475">
      <w:bodyDiv w:val="1"/>
      <w:marLeft w:val="0"/>
      <w:marRight w:val="0"/>
      <w:marTop w:val="0"/>
      <w:marBottom w:val="0"/>
      <w:divBdr>
        <w:top w:val="none" w:sz="0" w:space="0" w:color="auto"/>
        <w:left w:val="none" w:sz="0" w:space="0" w:color="auto"/>
        <w:bottom w:val="none" w:sz="0" w:space="0" w:color="auto"/>
        <w:right w:val="none" w:sz="0" w:space="0" w:color="auto"/>
      </w:divBdr>
    </w:div>
    <w:div w:id="937060308">
      <w:bodyDiv w:val="1"/>
      <w:marLeft w:val="0"/>
      <w:marRight w:val="0"/>
      <w:marTop w:val="0"/>
      <w:marBottom w:val="0"/>
      <w:divBdr>
        <w:top w:val="none" w:sz="0" w:space="0" w:color="auto"/>
        <w:left w:val="none" w:sz="0" w:space="0" w:color="auto"/>
        <w:bottom w:val="none" w:sz="0" w:space="0" w:color="auto"/>
        <w:right w:val="none" w:sz="0" w:space="0" w:color="auto"/>
      </w:divBdr>
    </w:div>
    <w:div w:id="937060926">
      <w:bodyDiv w:val="1"/>
      <w:marLeft w:val="0"/>
      <w:marRight w:val="0"/>
      <w:marTop w:val="0"/>
      <w:marBottom w:val="0"/>
      <w:divBdr>
        <w:top w:val="none" w:sz="0" w:space="0" w:color="auto"/>
        <w:left w:val="none" w:sz="0" w:space="0" w:color="auto"/>
        <w:bottom w:val="none" w:sz="0" w:space="0" w:color="auto"/>
        <w:right w:val="none" w:sz="0" w:space="0" w:color="auto"/>
      </w:divBdr>
    </w:div>
    <w:div w:id="937177663">
      <w:bodyDiv w:val="1"/>
      <w:marLeft w:val="0"/>
      <w:marRight w:val="0"/>
      <w:marTop w:val="0"/>
      <w:marBottom w:val="0"/>
      <w:divBdr>
        <w:top w:val="none" w:sz="0" w:space="0" w:color="auto"/>
        <w:left w:val="none" w:sz="0" w:space="0" w:color="auto"/>
        <w:bottom w:val="none" w:sz="0" w:space="0" w:color="auto"/>
        <w:right w:val="none" w:sz="0" w:space="0" w:color="auto"/>
      </w:divBdr>
    </w:div>
    <w:div w:id="937180812">
      <w:bodyDiv w:val="1"/>
      <w:marLeft w:val="0"/>
      <w:marRight w:val="0"/>
      <w:marTop w:val="0"/>
      <w:marBottom w:val="0"/>
      <w:divBdr>
        <w:top w:val="none" w:sz="0" w:space="0" w:color="auto"/>
        <w:left w:val="none" w:sz="0" w:space="0" w:color="auto"/>
        <w:bottom w:val="none" w:sz="0" w:space="0" w:color="auto"/>
        <w:right w:val="none" w:sz="0" w:space="0" w:color="auto"/>
      </w:divBdr>
    </w:div>
    <w:div w:id="937248251">
      <w:bodyDiv w:val="1"/>
      <w:marLeft w:val="0"/>
      <w:marRight w:val="0"/>
      <w:marTop w:val="0"/>
      <w:marBottom w:val="0"/>
      <w:divBdr>
        <w:top w:val="none" w:sz="0" w:space="0" w:color="auto"/>
        <w:left w:val="none" w:sz="0" w:space="0" w:color="auto"/>
        <w:bottom w:val="none" w:sz="0" w:space="0" w:color="auto"/>
        <w:right w:val="none" w:sz="0" w:space="0" w:color="auto"/>
      </w:divBdr>
    </w:div>
    <w:div w:id="937328489">
      <w:bodyDiv w:val="1"/>
      <w:marLeft w:val="0"/>
      <w:marRight w:val="0"/>
      <w:marTop w:val="0"/>
      <w:marBottom w:val="0"/>
      <w:divBdr>
        <w:top w:val="none" w:sz="0" w:space="0" w:color="auto"/>
        <w:left w:val="none" w:sz="0" w:space="0" w:color="auto"/>
        <w:bottom w:val="none" w:sz="0" w:space="0" w:color="auto"/>
        <w:right w:val="none" w:sz="0" w:space="0" w:color="auto"/>
      </w:divBdr>
    </w:div>
    <w:div w:id="937714475">
      <w:bodyDiv w:val="1"/>
      <w:marLeft w:val="0"/>
      <w:marRight w:val="0"/>
      <w:marTop w:val="0"/>
      <w:marBottom w:val="0"/>
      <w:divBdr>
        <w:top w:val="none" w:sz="0" w:space="0" w:color="auto"/>
        <w:left w:val="none" w:sz="0" w:space="0" w:color="auto"/>
        <w:bottom w:val="none" w:sz="0" w:space="0" w:color="auto"/>
        <w:right w:val="none" w:sz="0" w:space="0" w:color="auto"/>
      </w:divBdr>
    </w:div>
    <w:div w:id="937717742">
      <w:bodyDiv w:val="1"/>
      <w:marLeft w:val="0"/>
      <w:marRight w:val="0"/>
      <w:marTop w:val="0"/>
      <w:marBottom w:val="0"/>
      <w:divBdr>
        <w:top w:val="none" w:sz="0" w:space="0" w:color="auto"/>
        <w:left w:val="none" w:sz="0" w:space="0" w:color="auto"/>
        <w:bottom w:val="none" w:sz="0" w:space="0" w:color="auto"/>
        <w:right w:val="none" w:sz="0" w:space="0" w:color="auto"/>
      </w:divBdr>
    </w:div>
    <w:div w:id="937717912">
      <w:bodyDiv w:val="1"/>
      <w:marLeft w:val="0"/>
      <w:marRight w:val="0"/>
      <w:marTop w:val="0"/>
      <w:marBottom w:val="0"/>
      <w:divBdr>
        <w:top w:val="none" w:sz="0" w:space="0" w:color="auto"/>
        <w:left w:val="none" w:sz="0" w:space="0" w:color="auto"/>
        <w:bottom w:val="none" w:sz="0" w:space="0" w:color="auto"/>
        <w:right w:val="none" w:sz="0" w:space="0" w:color="auto"/>
      </w:divBdr>
    </w:div>
    <w:div w:id="937832699">
      <w:bodyDiv w:val="1"/>
      <w:marLeft w:val="0"/>
      <w:marRight w:val="0"/>
      <w:marTop w:val="0"/>
      <w:marBottom w:val="0"/>
      <w:divBdr>
        <w:top w:val="none" w:sz="0" w:space="0" w:color="auto"/>
        <w:left w:val="none" w:sz="0" w:space="0" w:color="auto"/>
        <w:bottom w:val="none" w:sz="0" w:space="0" w:color="auto"/>
        <w:right w:val="none" w:sz="0" w:space="0" w:color="auto"/>
      </w:divBdr>
    </w:div>
    <w:div w:id="938022425">
      <w:bodyDiv w:val="1"/>
      <w:marLeft w:val="0"/>
      <w:marRight w:val="0"/>
      <w:marTop w:val="0"/>
      <w:marBottom w:val="0"/>
      <w:divBdr>
        <w:top w:val="none" w:sz="0" w:space="0" w:color="auto"/>
        <w:left w:val="none" w:sz="0" w:space="0" w:color="auto"/>
        <w:bottom w:val="none" w:sz="0" w:space="0" w:color="auto"/>
        <w:right w:val="none" w:sz="0" w:space="0" w:color="auto"/>
      </w:divBdr>
    </w:div>
    <w:div w:id="938030671">
      <w:bodyDiv w:val="1"/>
      <w:marLeft w:val="0"/>
      <w:marRight w:val="0"/>
      <w:marTop w:val="0"/>
      <w:marBottom w:val="0"/>
      <w:divBdr>
        <w:top w:val="none" w:sz="0" w:space="0" w:color="auto"/>
        <w:left w:val="none" w:sz="0" w:space="0" w:color="auto"/>
        <w:bottom w:val="none" w:sz="0" w:space="0" w:color="auto"/>
        <w:right w:val="none" w:sz="0" w:space="0" w:color="auto"/>
      </w:divBdr>
    </w:div>
    <w:div w:id="938180022">
      <w:bodyDiv w:val="1"/>
      <w:marLeft w:val="0"/>
      <w:marRight w:val="0"/>
      <w:marTop w:val="0"/>
      <w:marBottom w:val="0"/>
      <w:divBdr>
        <w:top w:val="none" w:sz="0" w:space="0" w:color="auto"/>
        <w:left w:val="none" w:sz="0" w:space="0" w:color="auto"/>
        <w:bottom w:val="none" w:sz="0" w:space="0" w:color="auto"/>
        <w:right w:val="none" w:sz="0" w:space="0" w:color="auto"/>
      </w:divBdr>
    </w:div>
    <w:div w:id="938374068">
      <w:bodyDiv w:val="1"/>
      <w:marLeft w:val="0"/>
      <w:marRight w:val="0"/>
      <w:marTop w:val="0"/>
      <w:marBottom w:val="0"/>
      <w:divBdr>
        <w:top w:val="none" w:sz="0" w:space="0" w:color="auto"/>
        <w:left w:val="none" w:sz="0" w:space="0" w:color="auto"/>
        <w:bottom w:val="none" w:sz="0" w:space="0" w:color="auto"/>
        <w:right w:val="none" w:sz="0" w:space="0" w:color="auto"/>
      </w:divBdr>
    </w:div>
    <w:div w:id="938559021">
      <w:bodyDiv w:val="1"/>
      <w:marLeft w:val="0"/>
      <w:marRight w:val="0"/>
      <w:marTop w:val="0"/>
      <w:marBottom w:val="0"/>
      <w:divBdr>
        <w:top w:val="none" w:sz="0" w:space="0" w:color="auto"/>
        <w:left w:val="none" w:sz="0" w:space="0" w:color="auto"/>
        <w:bottom w:val="none" w:sz="0" w:space="0" w:color="auto"/>
        <w:right w:val="none" w:sz="0" w:space="0" w:color="auto"/>
      </w:divBdr>
    </w:div>
    <w:div w:id="938637106">
      <w:bodyDiv w:val="1"/>
      <w:marLeft w:val="0"/>
      <w:marRight w:val="0"/>
      <w:marTop w:val="0"/>
      <w:marBottom w:val="0"/>
      <w:divBdr>
        <w:top w:val="none" w:sz="0" w:space="0" w:color="auto"/>
        <w:left w:val="none" w:sz="0" w:space="0" w:color="auto"/>
        <w:bottom w:val="none" w:sz="0" w:space="0" w:color="auto"/>
        <w:right w:val="none" w:sz="0" w:space="0" w:color="auto"/>
      </w:divBdr>
    </w:div>
    <w:div w:id="938874432">
      <w:bodyDiv w:val="1"/>
      <w:marLeft w:val="0"/>
      <w:marRight w:val="0"/>
      <w:marTop w:val="0"/>
      <w:marBottom w:val="0"/>
      <w:divBdr>
        <w:top w:val="none" w:sz="0" w:space="0" w:color="auto"/>
        <w:left w:val="none" w:sz="0" w:space="0" w:color="auto"/>
        <w:bottom w:val="none" w:sz="0" w:space="0" w:color="auto"/>
        <w:right w:val="none" w:sz="0" w:space="0" w:color="auto"/>
      </w:divBdr>
    </w:div>
    <w:div w:id="939029850">
      <w:bodyDiv w:val="1"/>
      <w:marLeft w:val="0"/>
      <w:marRight w:val="0"/>
      <w:marTop w:val="0"/>
      <w:marBottom w:val="0"/>
      <w:divBdr>
        <w:top w:val="none" w:sz="0" w:space="0" w:color="auto"/>
        <w:left w:val="none" w:sz="0" w:space="0" w:color="auto"/>
        <w:bottom w:val="none" w:sz="0" w:space="0" w:color="auto"/>
        <w:right w:val="none" w:sz="0" w:space="0" w:color="auto"/>
      </w:divBdr>
    </w:div>
    <w:div w:id="939070723">
      <w:bodyDiv w:val="1"/>
      <w:marLeft w:val="0"/>
      <w:marRight w:val="0"/>
      <w:marTop w:val="0"/>
      <w:marBottom w:val="0"/>
      <w:divBdr>
        <w:top w:val="none" w:sz="0" w:space="0" w:color="auto"/>
        <w:left w:val="none" w:sz="0" w:space="0" w:color="auto"/>
        <w:bottom w:val="none" w:sz="0" w:space="0" w:color="auto"/>
        <w:right w:val="none" w:sz="0" w:space="0" w:color="auto"/>
      </w:divBdr>
    </w:div>
    <w:div w:id="939072122">
      <w:bodyDiv w:val="1"/>
      <w:marLeft w:val="0"/>
      <w:marRight w:val="0"/>
      <w:marTop w:val="0"/>
      <w:marBottom w:val="0"/>
      <w:divBdr>
        <w:top w:val="none" w:sz="0" w:space="0" w:color="auto"/>
        <w:left w:val="none" w:sz="0" w:space="0" w:color="auto"/>
        <w:bottom w:val="none" w:sz="0" w:space="0" w:color="auto"/>
        <w:right w:val="none" w:sz="0" w:space="0" w:color="auto"/>
      </w:divBdr>
    </w:div>
    <w:div w:id="939148064">
      <w:bodyDiv w:val="1"/>
      <w:marLeft w:val="0"/>
      <w:marRight w:val="0"/>
      <w:marTop w:val="0"/>
      <w:marBottom w:val="0"/>
      <w:divBdr>
        <w:top w:val="none" w:sz="0" w:space="0" w:color="auto"/>
        <w:left w:val="none" w:sz="0" w:space="0" w:color="auto"/>
        <w:bottom w:val="none" w:sz="0" w:space="0" w:color="auto"/>
        <w:right w:val="none" w:sz="0" w:space="0" w:color="auto"/>
      </w:divBdr>
    </w:div>
    <w:div w:id="939414374">
      <w:bodyDiv w:val="1"/>
      <w:marLeft w:val="0"/>
      <w:marRight w:val="0"/>
      <w:marTop w:val="0"/>
      <w:marBottom w:val="0"/>
      <w:divBdr>
        <w:top w:val="none" w:sz="0" w:space="0" w:color="auto"/>
        <w:left w:val="none" w:sz="0" w:space="0" w:color="auto"/>
        <w:bottom w:val="none" w:sz="0" w:space="0" w:color="auto"/>
        <w:right w:val="none" w:sz="0" w:space="0" w:color="auto"/>
      </w:divBdr>
    </w:div>
    <w:div w:id="939484060">
      <w:bodyDiv w:val="1"/>
      <w:marLeft w:val="0"/>
      <w:marRight w:val="0"/>
      <w:marTop w:val="0"/>
      <w:marBottom w:val="0"/>
      <w:divBdr>
        <w:top w:val="none" w:sz="0" w:space="0" w:color="auto"/>
        <w:left w:val="none" w:sz="0" w:space="0" w:color="auto"/>
        <w:bottom w:val="none" w:sz="0" w:space="0" w:color="auto"/>
        <w:right w:val="none" w:sz="0" w:space="0" w:color="auto"/>
      </w:divBdr>
    </w:div>
    <w:div w:id="939533992">
      <w:bodyDiv w:val="1"/>
      <w:marLeft w:val="0"/>
      <w:marRight w:val="0"/>
      <w:marTop w:val="0"/>
      <w:marBottom w:val="0"/>
      <w:divBdr>
        <w:top w:val="none" w:sz="0" w:space="0" w:color="auto"/>
        <w:left w:val="none" w:sz="0" w:space="0" w:color="auto"/>
        <w:bottom w:val="none" w:sz="0" w:space="0" w:color="auto"/>
        <w:right w:val="none" w:sz="0" w:space="0" w:color="auto"/>
      </w:divBdr>
    </w:div>
    <w:div w:id="939608449">
      <w:bodyDiv w:val="1"/>
      <w:marLeft w:val="0"/>
      <w:marRight w:val="0"/>
      <w:marTop w:val="0"/>
      <w:marBottom w:val="0"/>
      <w:divBdr>
        <w:top w:val="none" w:sz="0" w:space="0" w:color="auto"/>
        <w:left w:val="none" w:sz="0" w:space="0" w:color="auto"/>
        <w:bottom w:val="none" w:sz="0" w:space="0" w:color="auto"/>
        <w:right w:val="none" w:sz="0" w:space="0" w:color="auto"/>
      </w:divBdr>
    </w:div>
    <w:div w:id="939678173">
      <w:bodyDiv w:val="1"/>
      <w:marLeft w:val="0"/>
      <w:marRight w:val="0"/>
      <w:marTop w:val="0"/>
      <w:marBottom w:val="0"/>
      <w:divBdr>
        <w:top w:val="none" w:sz="0" w:space="0" w:color="auto"/>
        <w:left w:val="none" w:sz="0" w:space="0" w:color="auto"/>
        <w:bottom w:val="none" w:sz="0" w:space="0" w:color="auto"/>
        <w:right w:val="none" w:sz="0" w:space="0" w:color="auto"/>
      </w:divBdr>
    </w:div>
    <w:div w:id="939721018">
      <w:bodyDiv w:val="1"/>
      <w:marLeft w:val="0"/>
      <w:marRight w:val="0"/>
      <w:marTop w:val="0"/>
      <w:marBottom w:val="0"/>
      <w:divBdr>
        <w:top w:val="none" w:sz="0" w:space="0" w:color="auto"/>
        <w:left w:val="none" w:sz="0" w:space="0" w:color="auto"/>
        <w:bottom w:val="none" w:sz="0" w:space="0" w:color="auto"/>
        <w:right w:val="none" w:sz="0" w:space="0" w:color="auto"/>
      </w:divBdr>
    </w:div>
    <w:div w:id="939800802">
      <w:bodyDiv w:val="1"/>
      <w:marLeft w:val="0"/>
      <w:marRight w:val="0"/>
      <w:marTop w:val="0"/>
      <w:marBottom w:val="0"/>
      <w:divBdr>
        <w:top w:val="none" w:sz="0" w:space="0" w:color="auto"/>
        <w:left w:val="none" w:sz="0" w:space="0" w:color="auto"/>
        <w:bottom w:val="none" w:sz="0" w:space="0" w:color="auto"/>
        <w:right w:val="none" w:sz="0" w:space="0" w:color="auto"/>
      </w:divBdr>
    </w:div>
    <w:div w:id="939987518">
      <w:bodyDiv w:val="1"/>
      <w:marLeft w:val="0"/>
      <w:marRight w:val="0"/>
      <w:marTop w:val="0"/>
      <w:marBottom w:val="0"/>
      <w:divBdr>
        <w:top w:val="none" w:sz="0" w:space="0" w:color="auto"/>
        <w:left w:val="none" w:sz="0" w:space="0" w:color="auto"/>
        <w:bottom w:val="none" w:sz="0" w:space="0" w:color="auto"/>
        <w:right w:val="none" w:sz="0" w:space="0" w:color="auto"/>
      </w:divBdr>
    </w:div>
    <w:div w:id="939992571">
      <w:bodyDiv w:val="1"/>
      <w:marLeft w:val="0"/>
      <w:marRight w:val="0"/>
      <w:marTop w:val="0"/>
      <w:marBottom w:val="0"/>
      <w:divBdr>
        <w:top w:val="none" w:sz="0" w:space="0" w:color="auto"/>
        <w:left w:val="none" w:sz="0" w:space="0" w:color="auto"/>
        <w:bottom w:val="none" w:sz="0" w:space="0" w:color="auto"/>
        <w:right w:val="none" w:sz="0" w:space="0" w:color="auto"/>
      </w:divBdr>
    </w:div>
    <w:div w:id="939995894">
      <w:bodyDiv w:val="1"/>
      <w:marLeft w:val="0"/>
      <w:marRight w:val="0"/>
      <w:marTop w:val="0"/>
      <w:marBottom w:val="0"/>
      <w:divBdr>
        <w:top w:val="none" w:sz="0" w:space="0" w:color="auto"/>
        <w:left w:val="none" w:sz="0" w:space="0" w:color="auto"/>
        <w:bottom w:val="none" w:sz="0" w:space="0" w:color="auto"/>
        <w:right w:val="none" w:sz="0" w:space="0" w:color="auto"/>
      </w:divBdr>
    </w:div>
    <w:div w:id="940064068">
      <w:bodyDiv w:val="1"/>
      <w:marLeft w:val="0"/>
      <w:marRight w:val="0"/>
      <w:marTop w:val="0"/>
      <w:marBottom w:val="0"/>
      <w:divBdr>
        <w:top w:val="none" w:sz="0" w:space="0" w:color="auto"/>
        <w:left w:val="none" w:sz="0" w:space="0" w:color="auto"/>
        <w:bottom w:val="none" w:sz="0" w:space="0" w:color="auto"/>
        <w:right w:val="none" w:sz="0" w:space="0" w:color="auto"/>
      </w:divBdr>
    </w:div>
    <w:div w:id="940183043">
      <w:bodyDiv w:val="1"/>
      <w:marLeft w:val="0"/>
      <w:marRight w:val="0"/>
      <w:marTop w:val="0"/>
      <w:marBottom w:val="0"/>
      <w:divBdr>
        <w:top w:val="none" w:sz="0" w:space="0" w:color="auto"/>
        <w:left w:val="none" w:sz="0" w:space="0" w:color="auto"/>
        <w:bottom w:val="none" w:sz="0" w:space="0" w:color="auto"/>
        <w:right w:val="none" w:sz="0" w:space="0" w:color="auto"/>
      </w:divBdr>
    </w:div>
    <w:div w:id="940184013">
      <w:bodyDiv w:val="1"/>
      <w:marLeft w:val="0"/>
      <w:marRight w:val="0"/>
      <w:marTop w:val="0"/>
      <w:marBottom w:val="0"/>
      <w:divBdr>
        <w:top w:val="none" w:sz="0" w:space="0" w:color="auto"/>
        <w:left w:val="none" w:sz="0" w:space="0" w:color="auto"/>
        <w:bottom w:val="none" w:sz="0" w:space="0" w:color="auto"/>
        <w:right w:val="none" w:sz="0" w:space="0" w:color="auto"/>
      </w:divBdr>
    </w:div>
    <w:div w:id="940189070">
      <w:bodyDiv w:val="1"/>
      <w:marLeft w:val="0"/>
      <w:marRight w:val="0"/>
      <w:marTop w:val="0"/>
      <w:marBottom w:val="0"/>
      <w:divBdr>
        <w:top w:val="none" w:sz="0" w:space="0" w:color="auto"/>
        <w:left w:val="none" w:sz="0" w:space="0" w:color="auto"/>
        <w:bottom w:val="none" w:sz="0" w:space="0" w:color="auto"/>
        <w:right w:val="none" w:sz="0" w:space="0" w:color="auto"/>
      </w:divBdr>
    </w:div>
    <w:div w:id="940457143">
      <w:bodyDiv w:val="1"/>
      <w:marLeft w:val="0"/>
      <w:marRight w:val="0"/>
      <w:marTop w:val="0"/>
      <w:marBottom w:val="0"/>
      <w:divBdr>
        <w:top w:val="none" w:sz="0" w:space="0" w:color="auto"/>
        <w:left w:val="none" w:sz="0" w:space="0" w:color="auto"/>
        <w:bottom w:val="none" w:sz="0" w:space="0" w:color="auto"/>
        <w:right w:val="none" w:sz="0" w:space="0" w:color="auto"/>
      </w:divBdr>
    </w:div>
    <w:div w:id="940646198">
      <w:bodyDiv w:val="1"/>
      <w:marLeft w:val="0"/>
      <w:marRight w:val="0"/>
      <w:marTop w:val="0"/>
      <w:marBottom w:val="0"/>
      <w:divBdr>
        <w:top w:val="none" w:sz="0" w:space="0" w:color="auto"/>
        <w:left w:val="none" w:sz="0" w:space="0" w:color="auto"/>
        <w:bottom w:val="none" w:sz="0" w:space="0" w:color="auto"/>
        <w:right w:val="none" w:sz="0" w:space="0" w:color="auto"/>
      </w:divBdr>
    </w:div>
    <w:div w:id="940800724">
      <w:bodyDiv w:val="1"/>
      <w:marLeft w:val="0"/>
      <w:marRight w:val="0"/>
      <w:marTop w:val="0"/>
      <w:marBottom w:val="0"/>
      <w:divBdr>
        <w:top w:val="none" w:sz="0" w:space="0" w:color="auto"/>
        <w:left w:val="none" w:sz="0" w:space="0" w:color="auto"/>
        <w:bottom w:val="none" w:sz="0" w:space="0" w:color="auto"/>
        <w:right w:val="none" w:sz="0" w:space="0" w:color="auto"/>
      </w:divBdr>
    </w:div>
    <w:div w:id="940801893">
      <w:bodyDiv w:val="1"/>
      <w:marLeft w:val="0"/>
      <w:marRight w:val="0"/>
      <w:marTop w:val="0"/>
      <w:marBottom w:val="0"/>
      <w:divBdr>
        <w:top w:val="none" w:sz="0" w:space="0" w:color="auto"/>
        <w:left w:val="none" w:sz="0" w:space="0" w:color="auto"/>
        <w:bottom w:val="none" w:sz="0" w:space="0" w:color="auto"/>
        <w:right w:val="none" w:sz="0" w:space="0" w:color="auto"/>
      </w:divBdr>
    </w:div>
    <w:div w:id="940836607">
      <w:bodyDiv w:val="1"/>
      <w:marLeft w:val="0"/>
      <w:marRight w:val="0"/>
      <w:marTop w:val="0"/>
      <w:marBottom w:val="0"/>
      <w:divBdr>
        <w:top w:val="none" w:sz="0" w:space="0" w:color="auto"/>
        <w:left w:val="none" w:sz="0" w:space="0" w:color="auto"/>
        <w:bottom w:val="none" w:sz="0" w:space="0" w:color="auto"/>
        <w:right w:val="none" w:sz="0" w:space="0" w:color="auto"/>
      </w:divBdr>
    </w:div>
    <w:div w:id="940838345">
      <w:bodyDiv w:val="1"/>
      <w:marLeft w:val="0"/>
      <w:marRight w:val="0"/>
      <w:marTop w:val="0"/>
      <w:marBottom w:val="0"/>
      <w:divBdr>
        <w:top w:val="none" w:sz="0" w:space="0" w:color="auto"/>
        <w:left w:val="none" w:sz="0" w:space="0" w:color="auto"/>
        <w:bottom w:val="none" w:sz="0" w:space="0" w:color="auto"/>
        <w:right w:val="none" w:sz="0" w:space="0" w:color="auto"/>
      </w:divBdr>
    </w:div>
    <w:div w:id="941109134">
      <w:bodyDiv w:val="1"/>
      <w:marLeft w:val="0"/>
      <w:marRight w:val="0"/>
      <w:marTop w:val="0"/>
      <w:marBottom w:val="0"/>
      <w:divBdr>
        <w:top w:val="none" w:sz="0" w:space="0" w:color="auto"/>
        <w:left w:val="none" w:sz="0" w:space="0" w:color="auto"/>
        <w:bottom w:val="none" w:sz="0" w:space="0" w:color="auto"/>
        <w:right w:val="none" w:sz="0" w:space="0" w:color="auto"/>
      </w:divBdr>
    </w:div>
    <w:div w:id="941492225">
      <w:bodyDiv w:val="1"/>
      <w:marLeft w:val="0"/>
      <w:marRight w:val="0"/>
      <w:marTop w:val="0"/>
      <w:marBottom w:val="0"/>
      <w:divBdr>
        <w:top w:val="none" w:sz="0" w:space="0" w:color="auto"/>
        <w:left w:val="none" w:sz="0" w:space="0" w:color="auto"/>
        <w:bottom w:val="none" w:sz="0" w:space="0" w:color="auto"/>
        <w:right w:val="none" w:sz="0" w:space="0" w:color="auto"/>
      </w:divBdr>
    </w:div>
    <w:div w:id="941496378">
      <w:bodyDiv w:val="1"/>
      <w:marLeft w:val="0"/>
      <w:marRight w:val="0"/>
      <w:marTop w:val="0"/>
      <w:marBottom w:val="0"/>
      <w:divBdr>
        <w:top w:val="none" w:sz="0" w:space="0" w:color="auto"/>
        <w:left w:val="none" w:sz="0" w:space="0" w:color="auto"/>
        <w:bottom w:val="none" w:sz="0" w:space="0" w:color="auto"/>
        <w:right w:val="none" w:sz="0" w:space="0" w:color="auto"/>
      </w:divBdr>
    </w:div>
    <w:div w:id="941649695">
      <w:bodyDiv w:val="1"/>
      <w:marLeft w:val="0"/>
      <w:marRight w:val="0"/>
      <w:marTop w:val="0"/>
      <w:marBottom w:val="0"/>
      <w:divBdr>
        <w:top w:val="none" w:sz="0" w:space="0" w:color="auto"/>
        <w:left w:val="none" w:sz="0" w:space="0" w:color="auto"/>
        <w:bottom w:val="none" w:sz="0" w:space="0" w:color="auto"/>
        <w:right w:val="none" w:sz="0" w:space="0" w:color="auto"/>
      </w:divBdr>
    </w:div>
    <w:div w:id="941765066">
      <w:bodyDiv w:val="1"/>
      <w:marLeft w:val="0"/>
      <w:marRight w:val="0"/>
      <w:marTop w:val="0"/>
      <w:marBottom w:val="0"/>
      <w:divBdr>
        <w:top w:val="none" w:sz="0" w:space="0" w:color="auto"/>
        <w:left w:val="none" w:sz="0" w:space="0" w:color="auto"/>
        <w:bottom w:val="none" w:sz="0" w:space="0" w:color="auto"/>
        <w:right w:val="none" w:sz="0" w:space="0" w:color="auto"/>
      </w:divBdr>
    </w:div>
    <w:div w:id="941887122">
      <w:bodyDiv w:val="1"/>
      <w:marLeft w:val="0"/>
      <w:marRight w:val="0"/>
      <w:marTop w:val="0"/>
      <w:marBottom w:val="0"/>
      <w:divBdr>
        <w:top w:val="none" w:sz="0" w:space="0" w:color="auto"/>
        <w:left w:val="none" w:sz="0" w:space="0" w:color="auto"/>
        <w:bottom w:val="none" w:sz="0" w:space="0" w:color="auto"/>
        <w:right w:val="none" w:sz="0" w:space="0" w:color="auto"/>
      </w:divBdr>
    </w:div>
    <w:div w:id="943195158">
      <w:bodyDiv w:val="1"/>
      <w:marLeft w:val="0"/>
      <w:marRight w:val="0"/>
      <w:marTop w:val="0"/>
      <w:marBottom w:val="0"/>
      <w:divBdr>
        <w:top w:val="none" w:sz="0" w:space="0" w:color="auto"/>
        <w:left w:val="none" w:sz="0" w:space="0" w:color="auto"/>
        <w:bottom w:val="none" w:sz="0" w:space="0" w:color="auto"/>
        <w:right w:val="none" w:sz="0" w:space="0" w:color="auto"/>
      </w:divBdr>
    </w:div>
    <w:div w:id="943608497">
      <w:bodyDiv w:val="1"/>
      <w:marLeft w:val="0"/>
      <w:marRight w:val="0"/>
      <w:marTop w:val="0"/>
      <w:marBottom w:val="0"/>
      <w:divBdr>
        <w:top w:val="none" w:sz="0" w:space="0" w:color="auto"/>
        <w:left w:val="none" w:sz="0" w:space="0" w:color="auto"/>
        <w:bottom w:val="none" w:sz="0" w:space="0" w:color="auto"/>
        <w:right w:val="none" w:sz="0" w:space="0" w:color="auto"/>
      </w:divBdr>
    </w:div>
    <w:div w:id="943805254">
      <w:bodyDiv w:val="1"/>
      <w:marLeft w:val="0"/>
      <w:marRight w:val="0"/>
      <w:marTop w:val="0"/>
      <w:marBottom w:val="0"/>
      <w:divBdr>
        <w:top w:val="none" w:sz="0" w:space="0" w:color="auto"/>
        <w:left w:val="none" w:sz="0" w:space="0" w:color="auto"/>
        <w:bottom w:val="none" w:sz="0" w:space="0" w:color="auto"/>
        <w:right w:val="none" w:sz="0" w:space="0" w:color="auto"/>
      </w:divBdr>
    </w:div>
    <w:div w:id="943999103">
      <w:bodyDiv w:val="1"/>
      <w:marLeft w:val="0"/>
      <w:marRight w:val="0"/>
      <w:marTop w:val="0"/>
      <w:marBottom w:val="0"/>
      <w:divBdr>
        <w:top w:val="none" w:sz="0" w:space="0" w:color="auto"/>
        <w:left w:val="none" w:sz="0" w:space="0" w:color="auto"/>
        <w:bottom w:val="none" w:sz="0" w:space="0" w:color="auto"/>
        <w:right w:val="none" w:sz="0" w:space="0" w:color="auto"/>
      </w:divBdr>
    </w:div>
    <w:div w:id="944194235">
      <w:bodyDiv w:val="1"/>
      <w:marLeft w:val="0"/>
      <w:marRight w:val="0"/>
      <w:marTop w:val="0"/>
      <w:marBottom w:val="0"/>
      <w:divBdr>
        <w:top w:val="none" w:sz="0" w:space="0" w:color="auto"/>
        <w:left w:val="none" w:sz="0" w:space="0" w:color="auto"/>
        <w:bottom w:val="none" w:sz="0" w:space="0" w:color="auto"/>
        <w:right w:val="none" w:sz="0" w:space="0" w:color="auto"/>
      </w:divBdr>
    </w:div>
    <w:div w:id="944268489">
      <w:bodyDiv w:val="1"/>
      <w:marLeft w:val="0"/>
      <w:marRight w:val="0"/>
      <w:marTop w:val="0"/>
      <w:marBottom w:val="0"/>
      <w:divBdr>
        <w:top w:val="none" w:sz="0" w:space="0" w:color="auto"/>
        <w:left w:val="none" w:sz="0" w:space="0" w:color="auto"/>
        <w:bottom w:val="none" w:sz="0" w:space="0" w:color="auto"/>
        <w:right w:val="none" w:sz="0" w:space="0" w:color="auto"/>
      </w:divBdr>
    </w:div>
    <w:div w:id="944727520">
      <w:bodyDiv w:val="1"/>
      <w:marLeft w:val="0"/>
      <w:marRight w:val="0"/>
      <w:marTop w:val="0"/>
      <w:marBottom w:val="0"/>
      <w:divBdr>
        <w:top w:val="none" w:sz="0" w:space="0" w:color="auto"/>
        <w:left w:val="none" w:sz="0" w:space="0" w:color="auto"/>
        <w:bottom w:val="none" w:sz="0" w:space="0" w:color="auto"/>
        <w:right w:val="none" w:sz="0" w:space="0" w:color="auto"/>
      </w:divBdr>
    </w:div>
    <w:div w:id="945040202">
      <w:bodyDiv w:val="1"/>
      <w:marLeft w:val="0"/>
      <w:marRight w:val="0"/>
      <w:marTop w:val="0"/>
      <w:marBottom w:val="0"/>
      <w:divBdr>
        <w:top w:val="none" w:sz="0" w:space="0" w:color="auto"/>
        <w:left w:val="none" w:sz="0" w:space="0" w:color="auto"/>
        <w:bottom w:val="none" w:sz="0" w:space="0" w:color="auto"/>
        <w:right w:val="none" w:sz="0" w:space="0" w:color="auto"/>
      </w:divBdr>
    </w:div>
    <w:div w:id="945190050">
      <w:bodyDiv w:val="1"/>
      <w:marLeft w:val="0"/>
      <w:marRight w:val="0"/>
      <w:marTop w:val="0"/>
      <w:marBottom w:val="0"/>
      <w:divBdr>
        <w:top w:val="none" w:sz="0" w:space="0" w:color="auto"/>
        <w:left w:val="none" w:sz="0" w:space="0" w:color="auto"/>
        <w:bottom w:val="none" w:sz="0" w:space="0" w:color="auto"/>
        <w:right w:val="none" w:sz="0" w:space="0" w:color="auto"/>
      </w:divBdr>
    </w:div>
    <w:div w:id="945768106">
      <w:bodyDiv w:val="1"/>
      <w:marLeft w:val="0"/>
      <w:marRight w:val="0"/>
      <w:marTop w:val="0"/>
      <w:marBottom w:val="0"/>
      <w:divBdr>
        <w:top w:val="none" w:sz="0" w:space="0" w:color="auto"/>
        <w:left w:val="none" w:sz="0" w:space="0" w:color="auto"/>
        <w:bottom w:val="none" w:sz="0" w:space="0" w:color="auto"/>
        <w:right w:val="none" w:sz="0" w:space="0" w:color="auto"/>
      </w:divBdr>
    </w:div>
    <w:div w:id="945963805">
      <w:bodyDiv w:val="1"/>
      <w:marLeft w:val="0"/>
      <w:marRight w:val="0"/>
      <w:marTop w:val="0"/>
      <w:marBottom w:val="0"/>
      <w:divBdr>
        <w:top w:val="none" w:sz="0" w:space="0" w:color="auto"/>
        <w:left w:val="none" w:sz="0" w:space="0" w:color="auto"/>
        <w:bottom w:val="none" w:sz="0" w:space="0" w:color="auto"/>
        <w:right w:val="none" w:sz="0" w:space="0" w:color="auto"/>
      </w:divBdr>
    </w:div>
    <w:div w:id="945964998">
      <w:bodyDiv w:val="1"/>
      <w:marLeft w:val="0"/>
      <w:marRight w:val="0"/>
      <w:marTop w:val="0"/>
      <w:marBottom w:val="0"/>
      <w:divBdr>
        <w:top w:val="none" w:sz="0" w:space="0" w:color="auto"/>
        <w:left w:val="none" w:sz="0" w:space="0" w:color="auto"/>
        <w:bottom w:val="none" w:sz="0" w:space="0" w:color="auto"/>
        <w:right w:val="none" w:sz="0" w:space="0" w:color="auto"/>
      </w:divBdr>
    </w:div>
    <w:div w:id="946041796">
      <w:bodyDiv w:val="1"/>
      <w:marLeft w:val="0"/>
      <w:marRight w:val="0"/>
      <w:marTop w:val="0"/>
      <w:marBottom w:val="0"/>
      <w:divBdr>
        <w:top w:val="none" w:sz="0" w:space="0" w:color="auto"/>
        <w:left w:val="none" w:sz="0" w:space="0" w:color="auto"/>
        <w:bottom w:val="none" w:sz="0" w:space="0" w:color="auto"/>
        <w:right w:val="none" w:sz="0" w:space="0" w:color="auto"/>
      </w:divBdr>
    </w:div>
    <w:div w:id="946086408">
      <w:bodyDiv w:val="1"/>
      <w:marLeft w:val="0"/>
      <w:marRight w:val="0"/>
      <w:marTop w:val="0"/>
      <w:marBottom w:val="0"/>
      <w:divBdr>
        <w:top w:val="none" w:sz="0" w:space="0" w:color="auto"/>
        <w:left w:val="none" w:sz="0" w:space="0" w:color="auto"/>
        <w:bottom w:val="none" w:sz="0" w:space="0" w:color="auto"/>
        <w:right w:val="none" w:sz="0" w:space="0" w:color="auto"/>
      </w:divBdr>
    </w:div>
    <w:div w:id="946472849">
      <w:bodyDiv w:val="1"/>
      <w:marLeft w:val="0"/>
      <w:marRight w:val="0"/>
      <w:marTop w:val="0"/>
      <w:marBottom w:val="0"/>
      <w:divBdr>
        <w:top w:val="none" w:sz="0" w:space="0" w:color="auto"/>
        <w:left w:val="none" w:sz="0" w:space="0" w:color="auto"/>
        <w:bottom w:val="none" w:sz="0" w:space="0" w:color="auto"/>
        <w:right w:val="none" w:sz="0" w:space="0" w:color="auto"/>
      </w:divBdr>
    </w:div>
    <w:div w:id="946699813">
      <w:bodyDiv w:val="1"/>
      <w:marLeft w:val="0"/>
      <w:marRight w:val="0"/>
      <w:marTop w:val="0"/>
      <w:marBottom w:val="0"/>
      <w:divBdr>
        <w:top w:val="none" w:sz="0" w:space="0" w:color="auto"/>
        <w:left w:val="none" w:sz="0" w:space="0" w:color="auto"/>
        <w:bottom w:val="none" w:sz="0" w:space="0" w:color="auto"/>
        <w:right w:val="none" w:sz="0" w:space="0" w:color="auto"/>
      </w:divBdr>
    </w:div>
    <w:div w:id="947003956">
      <w:bodyDiv w:val="1"/>
      <w:marLeft w:val="0"/>
      <w:marRight w:val="0"/>
      <w:marTop w:val="0"/>
      <w:marBottom w:val="0"/>
      <w:divBdr>
        <w:top w:val="none" w:sz="0" w:space="0" w:color="auto"/>
        <w:left w:val="none" w:sz="0" w:space="0" w:color="auto"/>
        <w:bottom w:val="none" w:sz="0" w:space="0" w:color="auto"/>
        <w:right w:val="none" w:sz="0" w:space="0" w:color="auto"/>
      </w:divBdr>
    </w:div>
    <w:div w:id="947272608">
      <w:bodyDiv w:val="1"/>
      <w:marLeft w:val="0"/>
      <w:marRight w:val="0"/>
      <w:marTop w:val="0"/>
      <w:marBottom w:val="0"/>
      <w:divBdr>
        <w:top w:val="none" w:sz="0" w:space="0" w:color="auto"/>
        <w:left w:val="none" w:sz="0" w:space="0" w:color="auto"/>
        <w:bottom w:val="none" w:sz="0" w:space="0" w:color="auto"/>
        <w:right w:val="none" w:sz="0" w:space="0" w:color="auto"/>
      </w:divBdr>
    </w:div>
    <w:div w:id="947350167">
      <w:bodyDiv w:val="1"/>
      <w:marLeft w:val="0"/>
      <w:marRight w:val="0"/>
      <w:marTop w:val="0"/>
      <w:marBottom w:val="0"/>
      <w:divBdr>
        <w:top w:val="none" w:sz="0" w:space="0" w:color="auto"/>
        <w:left w:val="none" w:sz="0" w:space="0" w:color="auto"/>
        <w:bottom w:val="none" w:sz="0" w:space="0" w:color="auto"/>
        <w:right w:val="none" w:sz="0" w:space="0" w:color="auto"/>
      </w:divBdr>
    </w:div>
    <w:div w:id="947541133">
      <w:bodyDiv w:val="1"/>
      <w:marLeft w:val="0"/>
      <w:marRight w:val="0"/>
      <w:marTop w:val="0"/>
      <w:marBottom w:val="0"/>
      <w:divBdr>
        <w:top w:val="none" w:sz="0" w:space="0" w:color="auto"/>
        <w:left w:val="none" w:sz="0" w:space="0" w:color="auto"/>
        <w:bottom w:val="none" w:sz="0" w:space="0" w:color="auto"/>
        <w:right w:val="none" w:sz="0" w:space="0" w:color="auto"/>
      </w:divBdr>
    </w:div>
    <w:div w:id="947585554">
      <w:bodyDiv w:val="1"/>
      <w:marLeft w:val="0"/>
      <w:marRight w:val="0"/>
      <w:marTop w:val="0"/>
      <w:marBottom w:val="0"/>
      <w:divBdr>
        <w:top w:val="none" w:sz="0" w:space="0" w:color="auto"/>
        <w:left w:val="none" w:sz="0" w:space="0" w:color="auto"/>
        <w:bottom w:val="none" w:sz="0" w:space="0" w:color="auto"/>
        <w:right w:val="none" w:sz="0" w:space="0" w:color="auto"/>
      </w:divBdr>
    </w:div>
    <w:div w:id="947733123">
      <w:bodyDiv w:val="1"/>
      <w:marLeft w:val="0"/>
      <w:marRight w:val="0"/>
      <w:marTop w:val="0"/>
      <w:marBottom w:val="0"/>
      <w:divBdr>
        <w:top w:val="none" w:sz="0" w:space="0" w:color="auto"/>
        <w:left w:val="none" w:sz="0" w:space="0" w:color="auto"/>
        <w:bottom w:val="none" w:sz="0" w:space="0" w:color="auto"/>
        <w:right w:val="none" w:sz="0" w:space="0" w:color="auto"/>
      </w:divBdr>
    </w:div>
    <w:div w:id="948127853">
      <w:bodyDiv w:val="1"/>
      <w:marLeft w:val="0"/>
      <w:marRight w:val="0"/>
      <w:marTop w:val="0"/>
      <w:marBottom w:val="0"/>
      <w:divBdr>
        <w:top w:val="none" w:sz="0" w:space="0" w:color="auto"/>
        <w:left w:val="none" w:sz="0" w:space="0" w:color="auto"/>
        <w:bottom w:val="none" w:sz="0" w:space="0" w:color="auto"/>
        <w:right w:val="none" w:sz="0" w:space="0" w:color="auto"/>
      </w:divBdr>
    </w:div>
    <w:div w:id="948244286">
      <w:bodyDiv w:val="1"/>
      <w:marLeft w:val="0"/>
      <w:marRight w:val="0"/>
      <w:marTop w:val="0"/>
      <w:marBottom w:val="0"/>
      <w:divBdr>
        <w:top w:val="none" w:sz="0" w:space="0" w:color="auto"/>
        <w:left w:val="none" w:sz="0" w:space="0" w:color="auto"/>
        <w:bottom w:val="none" w:sz="0" w:space="0" w:color="auto"/>
        <w:right w:val="none" w:sz="0" w:space="0" w:color="auto"/>
      </w:divBdr>
    </w:div>
    <w:div w:id="948465414">
      <w:bodyDiv w:val="1"/>
      <w:marLeft w:val="0"/>
      <w:marRight w:val="0"/>
      <w:marTop w:val="0"/>
      <w:marBottom w:val="0"/>
      <w:divBdr>
        <w:top w:val="none" w:sz="0" w:space="0" w:color="auto"/>
        <w:left w:val="none" w:sz="0" w:space="0" w:color="auto"/>
        <w:bottom w:val="none" w:sz="0" w:space="0" w:color="auto"/>
        <w:right w:val="none" w:sz="0" w:space="0" w:color="auto"/>
      </w:divBdr>
    </w:div>
    <w:div w:id="948660093">
      <w:bodyDiv w:val="1"/>
      <w:marLeft w:val="0"/>
      <w:marRight w:val="0"/>
      <w:marTop w:val="0"/>
      <w:marBottom w:val="0"/>
      <w:divBdr>
        <w:top w:val="none" w:sz="0" w:space="0" w:color="auto"/>
        <w:left w:val="none" w:sz="0" w:space="0" w:color="auto"/>
        <w:bottom w:val="none" w:sz="0" w:space="0" w:color="auto"/>
        <w:right w:val="none" w:sz="0" w:space="0" w:color="auto"/>
      </w:divBdr>
    </w:div>
    <w:div w:id="948665616">
      <w:bodyDiv w:val="1"/>
      <w:marLeft w:val="0"/>
      <w:marRight w:val="0"/>
      <w:marTop w:val="0"/>
      <w:marBottom w:val="0"/>
      <w:divBdr>
        <w:top w:val="none" w:sz="0" w:space="0" w:color="auto"/>
        <w:left w:val="none" w:sz="0" w:space="0" w:color="auto"/>
        <w:bottom w:val="none" w:sz="0" w:space="0" w:color="auto"/>
        <w:right w:val="none" w:sz="0" w:space="0" w:color="auto"/>
      </w:divBdr>
    </w:div>
    <w:div w:id="948702492">
      <w:bodyDiv w:val="1"/>
      <w:marLeft w:val="0"/>
      <w:marRight w:val="0"/>
      <w:marTop w:val="0"/>
      <w:marBottom w:val="0"/>
      <w:divBdr>
        <w:top w:val="none" w:sz="0" w:space="0" w:color="auto"/>
        <w:left w:val="none" w:sz="0" w:space="0" w:color="auto"/>
        <w:bottom w:val="none" w:sz="0" w:space="0" w:color="auto"/>
        <w:right w:val="none" w:sz="0" w:space="0" w:color="auto"/>
      </w:divBdr>
    </w:div>
    <w:div w:id="948775248">
      <w:bodyDiv w:val="1"/>
      <w:marLeft w:val="0"/>
      <w:marRight w:val="0"/>
      <w:marTop w:val="0"/>
      <w:marBottom w:val="0"/>
      <w:divBdr>
        <w:top w:val="none" w:sz="0" w:space="0" w:color="auto"/>
        <w:left w:val="none" w:sz="0" w:space="0" w:color="auto"/>
        <w:bottom w:val="none" w:sz="0" w:space="0" w:color="auto"/>
        <w:right w:val="none" w:sz="0" w:space="0" w:color="auto"/>
      </w:divBdr>
    </w:div>
    <w:div w:id="948779767">
      <w:bodyDiv w:val="1"/>
      <w:marLeft w:val="0"/>
      <w:marRight w:val="0"/>
      <w:marTop w:val="0"/>
      <w:marBottom w:val="0"/>
      <w:divBdr>
        <w:top w:val="none" w:sz="0" w:space="0" w:color="auto"/>
        <w:left w:val="none" w:sz="0" w:space="0" w:color="auto"/>
        <w:bottom w:val="none" w:sz="0" w:space="0" w:color="auto"/>
        <w:right w:val="none" w:sz="0" w:space="0" w:color="auto"/>
      </w:divBdr>
    </w:div>
    <w:div w:id="949049255">
      <w:bodyDiv w:val="1"/>
      <w:marLeft w:val="0"/>
      <w:marRight w:val="0"/>
      <w:marTop w:val="0"/>
      <w:marBottom w:val="0"/>
      <w:divBdr>
        <w:top w:val="none" w:sz="0" w:space="0" w:color="auto"/>
        <w:left w:val="none" w:sz="0" w:space="0" w:color="auto"/>
        <w:bottom w:val="none" w:sz="0" w:space="0" w:color="auto"/>
        <w:right w:val="none" w:sz="0" w:space="0" w:color="auto"/>
      </w:divBdr>
    </w:div>
    <w:div w:id="949052653">
      <w:bodyDiv w:val="1"/>
      <w:marLeft w:val="0"/>
      <w:marRight w:val="0"/>
      <w:marTop w:val="0"/>
      <w:marBottom w:val="0"/>
      <w:divBdr>
        <w:top w:val="none" w:sz="0" w:space="0" w:color="auto"/>
        <w:left w:val="none" w:sz="0" w:space="0" w:color="auto"/>
        <w:bottom w:val="none" w:sz="0" w:space="0" w:color="auto"/>
        <w:right w:val="none" w:sz="0" w:space="0" w:color="auto"/>
      </w:divBdr>
    </w:div>
    <w:div w:id="949123700">
      <w:bodyDiv w:val="1"/>
      <w:marLeft w:val="0"/>
      <w:marRight w:val="0"/>
      <w:marTop w:val="0"/>
      <w:marBottom w:val="0"/>
      <w:divBdr>
        <w:top w:val="none" w:sz="0" w:space="0" w:color="auto"/>
        <w:left w:val="none" w:sz="0" w:space="0" w:color="auto"/>
        <w:bottom w:val="none" w:sz="0" w:space="0" w:color="auto"/>
        <w:right w:val="none" w:sz="0" w:space="0" w:color="auto"/>
      </w:divBdr>
    </w:div>
    <w:div w:id="949124416">
      <w:bodyDiv w:val="1"/>
      <w:marLeft w:val="0"/>
      <w:marRight w:val="0"/>
      <w:marTop w:val="0"/>
      <w:marBottom w:val="0"/>
      <w:divBdr>
        <w:top w:val="none" w:sz="0" w:space="0" w:color="auto"/>
        <w:left w:val="none" w:sz="0" w:space="0" w:color="auto"/>
        <w:bottom w:val="none" w:sz="0" w:space="0" w:color="auto"/>
        <w:right w:val="none" w:sz="0" w:space="0" w:color="auto"/>
      </w:divBdr>
    </w:div>
    <w:div w:id="949124519">
      <w:bodyDiv w:val="1"/>
      <w:marLeft w:val="0"/>
      <w:marRight w:val="0"/>
      <w:marTop w:val="0"/>
      <w:marBottom w:val="0"/>
      <w:divBdr>
        <w:top w:val="none" w:sz="0" w:space="0" w:color="auto"/>
        <w:left w:val="none" w:sz="0" w:space="0" w:color="auto"/>
        <w:bottom w:val="none" w:sz="0" w:space="0" w:color="auto"/>
        <w:right w:val="none" w:sz="0" w:space="0" w:color="auto"/>
      </w:divBdr>
    </w:div>
    <w:div w:id="949162003">
      <w:bodyDiv w:val="1"/>
      <w:marLeft w:val="0"/>
      <w:marRight w:val="0"/>
      <w:marTop w:val="0"/>
      <w:marBottom w:val="0"/>
      <w:divBdr>
        <w:top w:val="none" w:sz="0" w:space="0" w:color="auto"/>
        <w:left w:val="none" w:sz="0" w:space="0" w:color="auto"/>
        <w:bottom w:val="none" w:sz="0" w:space="0" w:color="auto"/>
        <w:right w:val="none" w:sz="0" w:space="0" w:color="auto"/>
      </w:divBdr>
    </w:div>
    <w:div w:id="949512968">
      <w:bodyDiv w:val="1"/>
      <w:marLeft w:val="0"/>
      <w:marRight w:val="0"/>
      <w:marTop w:val="0"/>
      <w:marBottom w:val="0"/>
      <w:divBdr>
        <w:top w:val="none" w:sz="0" w:space="0" w:color="auto"/>
        <w:left w:val="none" w:sz="0" w:space="0" w:color="auto"/>
        <w:bottom w:val="none" w:sz="0" w:space="0" w:color="auto"/>
        <w:right w:val="none" w:sz="0" w:space="0" w:color="auto"/>
      </w:divBdr>
    </w:div>
    <w:div w:id="949974868">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
    <w:div w:id="950281503">
      <w:bodyDiv w:val="1"/>
      <w:marLeft w:val="0"/>
      <w:marRight w:val="0"/>
      <w:marTop w:val="0"/>
      <w:marBottom w:val="0"/>
      <w:divBdr>
        <w:top w:val="none" w:sz="0" w:space="0" w:color="auto"/>
        <w:left w:val="none" w:sz="0" w:space="0" w:color="auto"/>
        <w:bottom w:val="none" w:sz="0" w:space="0" w:color="auto"/>
        <w:right w:val="none" w:sz="0" w:space="0" w:color="auto"/>
      </w:divBdr>
    </w:div>
    <w:div w:id="950358705">
      <w:bodyDiv w:val="1"/>
      <w:marLeft w:val="0"/>
      <w:marRight w:val="0"/>
      <w:marTop w:val="0"/>
      <w:marBottom w:val="0"/>
      <w:divBdr>
        <w:top w:val="none" w:sz="0" w:space="0" w:color="auto"/>
        <w:left w:val="none" w:sz="0" w:space="0" w:color="auto"/>
        <w:bottom w:val="none" w:sz="0" w:space="0" w:color="auto"/>
        <w:right w:val="none" w:sz="0" w:space="0" w:color="auto"/>
      </w:divBdr>
    </w:div>
    <w:div w:id="950865200">
      <w:bodyDiv w:val="1"/>
      <w:marLeft w:val="0"/>
      <w:marRight w:val="0"/>
      <w:marTop w:val="0"/>
      <w:marBottom w:val="0"/>
      <w:divBdr>
        <w:top w:val="none" w:sz="0" w:space="0" w:color="auto"/>
        <w:left w:val="none" w:sz="0" w:space="0" w:color="auto"/>
        <w:bottom w:val="none" w:sz="0" w:space="0" w:color="auto"/>
        <w:right w:val="none" w:sz="0" w:space="0" w:color="auto"/>
      </w:divBdr>
    </w:div>
    <w:div w:id="951279436">
      <w:bodyDiv w:val="1"/>
      <w:marLeft w:val="0"/>
      <w:marRight w:val="0"/>
      <w:marTop w:val="0"/>
      <w:marBottom w:val="0"/>
      <w:divBdr>
        <w:top w:val="none" w:sz="0" w:space="0" w:color="auto"/>
        <w:left w:val="none" w:sz="0" w:space="0" w:color="auto"/>
        <w:bottom w:val="none" w:sz="0" w:space="0" w:color="auto"/>
        <w:right w:val="none" w:sz="0" w:space="0" w:color="auto"/>
      </w:divBdr>
    </w:div>
    <w:div w:id="951280456">
      <w:bodyDiv w:val="1"/>
      <w:marLeft w:val="0"/>
      <w:marRight w:val="0"/>
      <w:marTop w:val="0"/>
      <w:marBottom w:val="0"/>
      <w:divBdr>
        <w:top w:val="none" w:sz="0" w:space="0" w:color="auto"/>
        <w:left w:val="none" w:sz="0" w:space="0" w:color="auto"/>
        <w:bottom w:val="none" w:sz="0" w:space="0" w:color="auto"/>
        <w:right w:val="none" w:sz="0" w:space="0" w:color="auto"/>
      </w:divBdr>
    </w:div>
    <w:div w:id="951670920">
      <w:bodyDiv w:val="1"/>
      <w:marLeft w:val="0"/>
      <w:marRight w:val="0"/>
      <w:marTop w:val="0"/>
      <w:marBottom w:val="0"/>
      <w:divBdr>
        <w:top w:val="none" w:sz="0" w:space="0" w:color="auto"/>
        <w:left w:val="none" w:sz="0" w:space="0" w:color="auto"/>
        <w:bottom w:val="none" w:sz="0" w:space="0" w:color="auto"/>
        <w:right w:val="none" w:sz="0" w:space="0" w:color="auto"/>
      </w:divBdr>
    </w:div>
    <w:div w:id="951941250">
      <w:bodyDiv w:val="1"/>
      <w:marLeft w:val="0"/>
      <w:marRight w:val="0"/>
      <w:marTop w:val="0"/>
      <w:marBottom w:val="0"/>
      <w:divBdr>
        <w:top w:val="none" w:sz="0" w:space="0" w:color="auto"/>
        <w:left w:val="none" w:sz="0" w:space="0" w:color="auto"/>
        <w:bottom w:val="none" w:sz="0" w:space="0" w:color="auto"/>
        <w:right w:val="none" w:sz="0" w:space="0" w:color="auto"/>
      </w:divBdr>
    </w:div>
    <w:div w:id="952323279">
      <w:bodyDiv w:val="1"/>
      <w:marLeft w:val="0"/>
      <w:marRight w:val="0"/>
      <w:marTop w:val="0"/>
      <w:marBottom w:val="0"/>
      <w:divBdr>
        <w:top w:val="none" w:sz="0" w:space="0" w:color="auto"/>
        <w:left w:val="none" w:sz="0" w:space="0" w:color="auto"/>
        <w:bottom w:val="none" w:sz="0" w:space="0" w:color="auto"/>
        <w:right w:val="none" w:sz="0" w:space="0" w:color="auto"/>
      </w:divBdr>
    </w:div>
    <w:div w:id="952443162">
      <w:bodyDiv w:val="1"/>
      <w:marLeft w:val="0"/>
      <w:marRight w:val="0"/>
      <w:marTop w:val="0"/>
      <w:marBottom w:val="0"/>
      <w:divBdr>
        <w:top w:val="none" w:sz="0" w:space="0" w:color="auto"/>
        <w:left w:val="none" w:sz="0" w:space="0" w:color="auto"/>
        <w:bottom w:val="none" w:sz="0" w:space="0" w:color="auto"/>
        <w:right w:val="none" w:sz="0" w:space="0" w:color="auto"/>
      </w:divBdr>
    </w:div>
    <w:div w:id="952521189">
      <w:bodyDiv w:val="1"/>
      <w:marLeft w:val="0"/>
      <w:marRight w:val="0"/>
      <w:marTop w:val="0"/>
      <w:marBottom w:val="0"/>
      <w:divBdr>
        <w:top w:val="none" w:sz="0" w:space="0" w:color="auto"/>
        <w:left w:val="none" w:sz="0" w:space="0" w:color="auto"/>
        <w:bottom w:val="none" w:sz="0" w:space="0" w:color="auto"/>
        <w:right w:val="none" w:sz="0" w:space="0" w:color="auto"/>
      </w:divBdr>
    </w:div>
    <w:div w:id="952707868">
      <w:bodyDiv w:val="1"/>
      <w:marLeft w:val="0"/>
      <w:marRight w:val="0"/>
      <w:marTop w:val="0"/>
      <w:marBottom w:val="0"/>
      <w:divBdr>
        <w:top w:val="none" w:sz="0" w:space="0" w:color="auto"/>
        <w:left w:val="none" w:sz="0" w:space="0" w:color="auto"/>
        <w:bottom w:val="none" w:sz="0" w:space="0" w:color="auto"/>
        <w:right w:val="none" w:sz="0" w:space="0" w:color="auto"/>
      </w:divBdr>
    </w:div>
    <w:div w:id="952786577">
      <w:bodyDiv w:val="1"/>
      <w:marLeft w:val="0"/>
      <w:marRight w:val="0"/>
      <w:marTop w:val="0"/>
      <w:marBottom w:val="0"/>
      <w:divBdr>
        <w:top w:val="none" w:sz="0" w:space="0" w:color="auto"/>
        <w:left w:val="none" w:sz="0" w:space="0" w:color="auto"/>
        <w:bottom w:val="none" w:sz="0" w:space="0" w:color="auto"/>
        <w:right w:val="none" w:sz="0" w:space="0" w:color="auto"/>
      </w:divBdr>
    </w:div>
    <w:div w:id="952789113">
      <w:bodyDiv w:val="1"/>
      <w:marLeft w:val="0"/>
      <w:marRight w:val="0"/>
      <w:marTop w:val="0"/>
      <w:marBottom w:val="0"/>
      <w:divBdr>
        <w:top w:val="none" w:sz="0" w:space="0" w:color="auto"/>
        <w:left w:val="none" w:sz="0" w:space="0" w:color="auto"/>
        <w:bottom w:val="none" w:sz="0" w:space="0" w:color="auto"/>
        <w:right w:val="none" w:sz="0" w:space="0" w:color="auto"/>
      </w:divBdr>
    </w:div>
    <w:div w:id="952857835">
      <w:bodyDiv w:val="1"/>
      <w:marLeft w:val="0"/>
      <w:marRight w:val="0"/>
      <w:marTop w:val="0"/>
      <w:marBottom w:val="0"/>
      <w:divBdr>
        <w:top w:val="none" w:sz="0" w:space="0" w:color="auto"/>
        <w:left w:val="none" w:sz="0" w:space="0" w:color="auto"/>
        <w:bottom w:val="none" w:sz="0" w:space="0" w:color="auto"/>
        <w:right w:val="none" w:sz="0" w:space="0" w:color="auto"/>
      </w:divBdr>
    </w:div>
    <w:div w:id="953092934">
      <w:bodyDiv w:val="1"/>
      <w:marLeft w:val="0"/>
      <w:marRight w:val="0"/>
      <w:marTop w:val="0"/>
      <w:marBottom w:val="0"/>
      <w:divBdr>
        <w:top w:val="none" w:sz="0" w:space="0" w:color="auto"/>
        <w:left w:val="none" w:sz="0" w:space="0" w:color="auto"/>
        <w:bottom w:val="none" w:sz="0" w:space="0" w:color="auto"/>
        <w:right w:val="none" w:sz="0" w:space="0" w:color="auto"/>
      </w:divBdr>
    </w:div>
    <w:div w:id="953169466">
      <w:bodyDiv w:val="1"/>
      <w:marLeft w:val="0"/>
      <w:marRight w:val="0"/>
      <w:marTop w:val="0"/>
      <w:marBottom w:val="0"/>
      <w:divBdr>
        <w:top w:val="none" w:sz="0" w:space="0" w:color="auto"/>
        <w:left w:val="none" w:sz="0" w:space="0" w:color="auto"/>
        <w:bottom w:val="none" w:sz="0" w:space="0" w:color="auto"/>
        <w:right w:val="none" w:sz="0" w:space="0" w:color="auto"/>
      </w:divBdr>
    </w:div>
    <w:div w:id="953248595">
      <w:bodyDiv w:val="1"/>
      <w:marLeft w:val="0"/>
      <w:marRight w:val="0"/>
      <w:marTop w:val="0"/>
      <w:marBottom w:val="0"/>
      <w:divBdr>
        <w:top w:val="none" w:sz="0" w:space="0" w:color="auto"/>
        <w:left w:val="none" w:sz="0" w:space="0" w:color="auto"/>
        <w:bottom w:val="none" w:sz="0" w:space="0" w:color="auto"/>
        <w:right w:val="none" w:sz="0" w:space="0" w:color="auto"/>
      </w:divBdr>
    </w:div>
    <w:div w:id="953512980">
      <w:bodyDiv w:val="1"/>
      <w:marLeft w:val="0"/>
      <w:marRight w:val="0"/>
      <w:marTop w:val="0"/>
      <w:marBottom w:val="0"/>
      <w:divBdr>
        <w:top w:val="none" w:sz="0" w:space="0" w:color="auto"/>
        <w:left w:val="none" w:sz="0" w:space="0" w:color="auto"/>
        <w:bottom w:val="none" w:sz="0" w:space="0" w:color="auto"/>
        <w:right w:val="none" w:sz="0" w:space="0" w:color="auto"/>
      </w:divBdr>
    </w:div>
    <w:div w:id="953709466">
      <w:bodyDiv w:val="1"/>
      <w:marLeft w:val="0"/>
      <w:marRight w:val="0"/>
      <w:marTop w:val="0"/>
      <w:marBottom w:val="0"/>
      <w:divBdr>
        <w:top w:val="none" w:sz="0" w:space="0" w:color="auto"/>
        <w:left w:val="none" w:sz="0" w:space="0" w:color="auto"/>
        <w:bottom w:val="none" w:sz="0" w:space="0" w:color="auto"/>
        <w:right w:val="none" w:sz="0" w:space="0" w:color="auto"/>
      </w:divBdr>
    </w:div>
    <w:div w:id="953755727">
      <w:bodyDiv w:val="1"/>
      <w:marLeft w:val="0"/>
      <w:marRight w:val="0"/>
      <w:marTop w:val="0"/>
      <w:marBottom w:val="0"/>
      <w:divBdr>
        <w:top w:val="none" w:sz="0" w:space="0" w:color="auto"/>
        <w:left w:val="none" w:sz="0" w:space="0" w:color="auto"/>
        <w:bottom w:val="none" w:sz="0" w:space="0" w:color="auto"/>
        <w:right w:val="none" w:sz="0" w:space="0" w:color="auto"/>
      </w:divBdr>
    </w:div>
    <w:div w:id="953823826">
      <w:bodyDiv w:val="1"/>
      <w:marLeft w:val="0"/>
      <w:marRight w:val="0"/>
      <w:marTop w:val="0"/>
      <w:marBottom w:val="0"/>
      <w:divBdr>
        <w:top w:val="none" w:sz="0" w:space="0" w:color="auto"/>
        <w:left w:val="none" w:sz="0" w:space="0" w:color="auto"/>
        <w:bottom w:val="none" w:sz="0" w:space="0" w:color="auto"/>
        <w:right w:val="none" w:sz="0" w:space="0" w:color="auto"/>
      </w:divBdr>
    </w:div>
    <w:div w:id="953826382">
      <w:bodyDiv w:val="1"/>
      <w:marLeft w:val="0"/>
      <w:marRight w:val="0"/>
      <w:marTop w:val="0"/>
      <w:marBottom w:val="0"/>
      <w:divBdr>
        <w:top w:val="none" w:sz="0" w:space="0" w:color="auto"/>
        <w:left w:val="none" w:sz="0" w:space="0" w:color="auto"/>
        <w:bottom w:val="none" w:sz="0" w:space="0" w:color="auto"/>
        <w:right w:val="none" w:sz="0" w:space="0" w:color="auto"/>
      </w:divBdr>
    </w:div>
    <w:div w:id="953902637">
      <w:bodyDiv w:val="1"/>
      <w:marLeft w:val="0"/>
      <w:marRight w:val="0"/>
      <w:marTop w:val="0"/>
      <w:marBottom w:val="0"/>
      <w:divBdr>
        <w:top w:val="none" w:sz="0" w:space="0" w:color="auto"/>
        <w:left w:val="none" w:sz="0" w:space="0" w:color="auto"/>
        <w:bottom w:val="none" w:sz="0" w:space="0" w:color="auto"/>
        <w:right w:val="none" w:sz="0" w:space="0" w:color="auto"/>
      </w:divBdr>
    </w:div>
    <w:div w:id="954168621">
      <w:bodyDiv w:val="1"/>
      <w:marLeft w:val="0"/>
      <w:marRight w:val="0"/>
      <w:marTop w:val="0"/>
      <w:marBottom w:val="0"/>
      <w:divBdr>
        <w:top w:val="none" w:sz="0" w:space="0" w:color="auto"/>
        <w:left w:val="none" w:sz="0" w:space="0" w:color="auto"/>
        <w:bottom w:val="none" w:sz="0" w:space="0" w:color="auto"/>
        <w:right w:val="none" w:sz="0" w:space="0" w:color="auto"/>
      </w:divBdr>
    </w:div>
    <w:div w:id="954291730">
      <w:bodyDiv w:val="1"/>
      <w:marLeft w:val="0"/>
      <w:marRight w:val="0"/>
      <w:marTop w:val="0"/>
      <w:marBottom w:val="0"/>
      <w:divBdr>
        <w:top w:val="none" w:sz="0" w:space="0" w:color="auto"/>
        <w:left w:val="none" w:sz="0" w:space="0" w:color="auto"/>
        <w:bottom w:val="none" w:sz="0" w:space="0" w:color="auto"/>
        <w:right w:val="none" w:sz="0" w:space="0" w:color="auto"/>
      </w:divBdr>
    </w:div>
    <w:div w:id="954361980">
      <w:bodyDiv w:val="1"/>
      <w:marLeft w:val="0"/>
      <w:marRight w:val="0"/>
      <w:marTop w:val="0"/>
      <w:marBottom w:val="0"/>
      <w:divBdr>
        <w:top w:val="none" w:sz="0" w:space="0" w:color="auto"/>
        <w:left w:val="none" w:sz="0" w:space="0" w:color="auto"/>
        <w:bottom w:val="none" w:sz="0" w:space="0" w:color="auto"/>
        <w:right w:val="none" w:sz="0" w:space="0" w:color="auto"/>
      </w:divBdr>
    </w:div>
    <w:div w:id="954404060">
      <w:bodyDiv w:val="1"/>
      <w:marLeft w:val="0"/>
      <w:marRight w:val="0"/>
      <w:marTop w:val="0"/>
      <w:marBottom w:val="0"/>
      <w:divBdr>
        <w:top w:val="none" w:sz="0" w:space="0" w:color="auto"/>
        <w:left w:val="none" w:sz="0" w:space="0" w:color="auto"/>
        <w:bottom w:val="none" w:sz="0" w:space="0" w:color="auto"/>
        <w:right w:val="none" w:sz="0" w:space="0" w:color="auto"/>
      </w:divBdr>
    </w:div>
    <w:div w:id="954412087">
      <w:bodyDiv w:val="1"/>
      <w:marLeft w:val="0"/>
      <w:marRight w:val="0"/>
      <w:marTop w:val="0"/>
      <w:marBottom w:val="0"/>
      <w:divBdr>
        <w:top w:val="none" w:sz="0" w:space="0" w:color="auto"/>
        <w:left w:val="none" w:sz="0" w:space="0" w:color="auto"/>
        <w:bottom w:val="none" w:sz="0" w:space="0" w:color="auto"/>
        <w:right w:val="none" w:sz="0" w:space="0" w:color="auto"/>
      </w:divBdr>
    </w:div>
    <w:div w:id="954484077">
      <w:bodyDiv w:val="1"/>
      <w:marLeft w:val="0"/>
      <w:marRight w:val="0"/>
      <w:marTop w:val="0"/>
      <w:marBottom w:val="0"/>
      <w:divBdr>
        <w:top w:val="none" w:sz="0" w:space="0" w:color="auto"/>
        <w:left w:val="none" w:sz="0" w:space="0" w:color="auto"/>
        <w:bottom w:val="none" w:sz="0" w:space="0" w:color="auto"/>
        <w:right w:val="none" w:sz="0" w:space="0" w:color="auto"/>
      </w:divBdr>
    </w:div>
    <w:div w:id="954673581">
      <w:bodyDiv w:val="1"/>
      <w:marLeft w:val="0"/>
      <w:marRight w:val="0"/>
      <w:marTop w:val="0"/>
      <w:marBottom w:val="0"/>
      <w:divBdr>
        <w:top w:val="none" w:sz="0" w:space="0" w:color="auto"/>
        <w:left w:val="none" w:sz="0" w:space="0" w:color="auto"/>
        <w:bottom w:val="none" w:sz="0" w:space="0" w:color="auto"/>
        <w:right w:val="none" w:sz="0" w:space="0" w:color="auto"/>
      </w:divBdr>
    </w:div>
    <w:div w:id="954747540">
      <w:bodyDiv w:val="1"/>
      <w:marLeft w:val="0"/>
      <w:marRight w:val="0"/>
      <w:marTop w:val="0"/>
      <w:marBottom w:val="0"/>
      <w:divBdr>
        <w:top w:val="none" w:sz="0" w:space="0" w:color="auto"/>
        <w:left w:val="none" w:sz="0" w:space="0" w:color="auto"/>
        <w:bottom w:val="none" w:sz="0" w:space="0" w:color="auto"/>
        <w:right w:val="none" w:sz="0" w:space="0" w:color="auto"/>
      </w:divBdr>
    </w:div>
    <w:div w:id="954992506">
      <w:bodyDiv w:val="1"/>
      <w:marLeft w:val="0"/>
      <w:marRight w:val="0"/>
      <w:marTop w:val="0"/>
      <w:marBottom w:val="0"/>
      <w:divBdr>
        <w:top w:val="none" w:sz="0" w:space="0" w:color="auto"/>
        <w:left w:val="none" w:sz="0" w:space="0" w:color="auto"/>
        <w:bottom w:val="none" w:sz="0" w:space="0" w:color="auto"/>
        <w:right w:val="none" w:sz="0" w:space="0" w:color="auto"/>
      </w:divBdr>
    </w:div>
    <w:div w:id="955213213">
      <w:bodyDiv w:val="1"/>
      <w:marLeft w:val="0"/>
      <w:marRight w:val="0"/>
      <w:marTop w:val="0"/>
      <w:marBottom w:val="0"/>
      <w:divBdr>
        <w:top w:val="none" w:sz="0" w:space="0" w:color="auto"/>
        <w:left w:val="none" w:sz="0" w:space="0" w:color="auto"/>
        <w:bottom w:val="none" w:sz="0" w:space="0" w:color="auto"/>
        <w:right w:val="none" w:sz="0" w:space="0" w:color="auto"/>
      </w:divBdr>
    </w:div>
    <w:div w:id="955336655">
      <w:bodyDiv w:val="1"/>
      <w:marLeft w:val="0"/>
      <w:marRight w:val="0"/>
      <w:marTop w:val="0"/>
      <w:marBottom w:val="0"/>
      <w:divBdr>
        <w:top w:val="none" w:sz="0" w:space="0" w:color="auto"/>
        <w:left w:val="none" w:sz="0" w:space="0" w:color="auto"/>
        <w:bottom w:val="none" w:sz="0" w:space="0" w:color="auto"/>
        <w:right w:val="none" w:sz="0" w:space="0" w:color="auto"/>
      </w:divBdr>
    </w:div>
    <w:div w:id="956063263">
      <w:bodyDiv w:val="1"/>
      <w:marLeft w:val="0"/>
      <w:marRight w:val="0"/>
      <w:marTop w:val="0"/>
      <w:marBottom w:val="0"/>
      <w:divBdr>
        <w:top w:val="none" w:sz="0" w:space="0" w:color="auto"/>
        <w:left w:val="none" w:sz="0" w:space="0" w:color="auto"/>
        <w:bottom w:val="none" w:sz="0" w:space="0" w:color="auto"/>
        <w:right w:val="none" w:sz="0" w:space="0" w:color="auto"/>
      </w:divBdr>
    </w:div>
    <w:div w:id="956177251">
      <w:bodyDiv w:val="1"/>
      <w:marLeft w:val="0"/>
      <w:marRight w:val="0"/>
      <w:marTop w:val="0"/>
      <w:marBottom w:val="0"/>
      <w:divBdr>
        <w:top w:val="none" w:sz="0" w:space="0" w:color="auto"/>
        <w:left w:val="none" w:sz="0" w:space="0" w:color="auto"/>
        <w:bottom w:val="none" w:sz="0" w:space="0" w:color="auto"/>
        <w:right w:val="none" w:sz="0" w:space="0" w:color="auto"/>
      </w:divBdr>
    </w:div>
    <w:div w:id="956182446">
      <w:bodyDiv w:val="1"/>
      <w:marLeft w:val="0"/>
      <w:marRight w:val="0"/>
      <w:marTop w:val="0"/>
      <w:marBottom w:val="0"/>
      <w:divBdr>
        <w:top w:val="none" w:sz="0" w:space="0" w:color="auto"/>
        <w:left w:val="none" w:sz="0" w:space="0" w:color="auto"/>
        <w:bottom w:val="none" w:sz="0" w:space="0" w:color="auto"/>
        <w:right w:val="none" w:sz="0" w:space="0" w:color="auto"/>
      </w:divBdr>
    </w:div>
    <w:div w:id="956326618">
      <w:bodyDiv w:val="1"/>
      <w:marLeft w:val="0"/>
      <w:marRight w:val="0"/>
      <w:marTop w:val="0"/>
      <w:marBottom w:val="0"/>
      <w:divBdr>
        <w:top w:val="none" w:sz="0" w:space="0" w:color="auto"/>
        <w:left w:val="none" w:sz="0" w:space="0" w:color="auto"/>
        <w:bottom w:val="none" w:sz="0" w:space="0" w:color="auto"/>
        <w:right w:val="none" w:sz="0" w:space="0" w:color="auto"/>
      </w:divBdr>
    </w:div>
    <w:div w:id="956792676">
      <w:bodyDiv w:val="1"/>
      <w:marLeft w:val="0"/>
      <w:marRight w:val="0"/>
      <w:marTop w:val="0"/>
      <w:marBottom w:val="0"/>
      <w:divBdr>
        <w:top w:val="none" w:sz="0" w:space="0" w:color="auto"/>
        <w:left w:val="none" w:sz="0" w:space="0" w:color="auto"/>
        <w:bottom w:val="none" w:sz="0" w:space="0" w:color="auto"/>
        <w:right w:val="none" w:sz="0" w:space="0" w:color="auto"/>
      </w:divBdr>
    </w:div>
    <w:div w:id="956839587">
      <w:bodyDiv w:val="1"/>
      <w:marLeft w:val="0"/>
      <w:marRight w:val="0"/>
      <w:marTop w:val="0"/>
      <w:marBottom w:val="0"/>
      <w:divBdr>
        <w:top w:val="none" w:sz="0" w:space="0" w:color="auto"/>
        <w:left w:val="none" w:sz="0" w:space="0" w:color="auto"/>
        <w:bottom w:val="none" w:sz="0" w:space="0" w:color="auto"/>
        <w:right w:val="none" w:sz="0" w:space="0" w:color="auto"/>
      </w:divBdr>
    </w:div>
    <w:div w:id="956908549">
      <w:bodyDiv w:val="1"/>
      <w:marLeft w:val="0"/>
      <w:marRight w:val="0"/>
      <w:marTop w:val="0"/>
      <w:marBottom w:val="0"/>
      <w:divBdr>
        <w:top w:val="none" w:sz="0" w:space="0" w:color="auto"/>
        <w:left w:val="none" w:sz="0" w:space="0" w:color="auto"/>
        <w:bottom w:val="none" w:sz="0" w:space="0" w:color="auto"/>
        <w:right w:val="none" w:sz="0" w:space="0" w:color="auto"/>
      </w:divBdr>
    </w:div>
    <w:div w:id="957174858">
      <w:bodyDiv w:val="1"/>
      <w:marLeft w:val="0"/>
      <w:marRight w:val="0"/>
      <w:marTop w:val="0"/>
      <w:marBottom w:val="0"/>
      <w:divBdr>
        <w:top w:val="none" w:sz="0" w:space="0" w:color="auto"/>
        <w:left w:val="none" w:sz="0" w:space="0" w:color="auto"/>
        <w:bottom w:val="none" w:sz="0" w:space="0" w:color="auto"/>
        <w:right w:val="none" w:sz="0" w:space="0" w:color="auto"/>
      </w:divBdr>
    </w:div>
    <w:div w:id="957298592">
      <w:bodyDiv w:val="1"/>
      <w:marLeft w:val="0"/>
      <w:marRight w:val="0"/>
      <w:marTop w:val="0"/>
      <w:marBottom w:val="0"/>
      <w:divBdr>
        <w:top w:val="none" w:sz="0" w:space="0" w:color="auto"/>
        <w:left w:val="none" w:sz="0" w:space="0" w:color="auto"/>
        <w:bottom w:val="none" w:sz="0" w:space="0" w:color="auto"/>
        <w:right w:val="none" w:sz="0" w:space="0" w:color="auto"/>
      </w:divBdr>
    </w:div>
    <w:div w:id="957569131">
      <w:bodyDiv w:val="1"/>
      <w:marLeft w:val="0"/>
      <w:marRight w:val="0"/>
      <w:marTop w:val="0"/>
      <w:marBottom w:val="0"/>
      <w:divBdr>
        <w:top w:val="none" w:sz="0" w:space="0" w:color="auto"/>
        <w:left w:val="none" w:sz="0" w:space="0" w:color="auto"/>
        <w:bottom w:val="none" w:sz="0" w:space="0" w:color="auto"/>
        <w:right w:val="none" w:sz="0" w:space="0" w:color="auto"/>
      </w:divBdr>
    </w:div>
    <w:div w:id="957875961">
      <w:bodyDiv w:val="1"/>
      <w:marLeft w:val="0"/>
      <w:marRight w:val="0"/>
      <w:marTop w:val="0"/>
      <w:marBottom w:val="0"/>
      <w:divBdr>
        <w:top w:val="none" w:sz="0" w:space="0" w:color="auto"/>
        <w:left w:val="none" w:sz="0" w:space="0" w:color="auto"/>
        <w:bottom w:val="none" w:sz="0" w:space="0" w:color="auto"/>
        <w:right w:val="none" w:sz="0" w:space="0" w:color="auto"/>
      </w:divBdr>
    </w:div>
    <w:div w:id="958032115">
      <w:bodyDiv w:val="1"/>
      <w:marLeft w:val="0"/>
      <w:marRight w:val="0"/>
      <w:marTop w:val="0"/>
      <w:marBottom w:val="0"/>
      <w:divBdr>
        <w:top w:val="none" w:sz="0" w:space="0" w:color="auto"/>
        <w:left w:val="none" w:sz="0" w:space="0" w:color="auto"/>
        <w:bottom w:val="none" w:sz="0" w:space="0" w:color="auto"/>
        <w:right w:val="none" w:sz="0" w:space="0" w:color="auto"/>
      </w:divBdr>
    </w:div>
    <w:div w:id="958293456">
      <w:bodyDiv w:val="1"/>
      <w:marLeft w:val="0"/>
      <w:marRight w:val="0"/>
      <w:marTop w:val="0"/>
      <w:marBottom w:val="0"/>
      <w:divBdr>
        <w:top w:val="none" w:sz="0" w:space="0" w:color="auto"/>
        <w:left w:val="none" w:sz="0" w:space="0" w:color="auto"/>
        <w:bottom w:val="none" w:sz="0" w:space="0" w:color="auto"/>
        <w:right w:val="none" w:sz="0" w:space="0" w:color="auto"/>
      </w:divBdr>
    </w:div>
    <w:div w:id="958801726">
      <w:bodyDiv w:val="1"/>
      <w:marLeft w:val="0"/>
      <w:marRight w:val="0"/>
      <w:marTop w:val="0"/>
      <w:marBottom w:val="0"/>
      <w:divBdr>
        <w:top w:val="none" w:sz="0" w:space="0" w:color="auto"/>
        <w:left w:val="none" w:sz="0" w:space="0" w:color="auto"/>
        <w:bottom w:val="none" w:sz="0" w:space="0" w:color="auto"/>
        <w:right w:val="none" w:sz="0" w:space="0" w:color="auto"/>
      </w:divBdr>
    </w:div>
    <w:div w:id="958995644">
      <w:bodyDiv w:val="1"/>
      <w:marLeft w:val="0"/>
      <w:marRight w:val="0"/>
      <w:marTop w:val="0"/>
      <w:marBottom w:val="0"/>
      <w:divBdr>
        <w:top w:val="none" w:sz="0" w:space="0" w:color="auto"/>
        <w:left w:val="none" w:sz="0" w:space="0" w:color="auto"/>
        <w:bottom w:val="none" w:sz="0" w:space="0" w:color="auto"/>
        <w:right w:val="none" w:sz="0" w:space="0" w:color="auto"/>
      </w:divBdr>
    </w:div>
    <w:div w:id="959186912">
      <w:bodyDiv w:val="1"/>
      <w:marLeft w:val="0"/>
      <w:marRight w:val="0"/>
      <w:marTop w:val="0"/>
      <w:marBottom w:val="0"/>
      <w:divBdr>
        <w:top w:val="none" w:sz="0" w:space="0" w:color="auto"/>
        <w:left w:val="none" w:sz="0" w:space="0" w:color="auto"/>
        <w:bottom w:val="none" w:sz="0" w:space="0" w:color="auto"/>
        <w:right w:val="none" w:sz="0" w:space="0" w:color="auto"/>
      </w:divBdr>
    </w:div>
    <w:div w:id="959187396">
      <w:bodyDiv w:val="1"/>
      <w:marLeft w:val="0"/>
      <w:marRight w:val="0"/>
      <w:marTop w:val="0"/>
      <w:marBottom w:val="0"/>
      <w:divBdr>
        <w:top w:val="none" w:sz="0" w:space="0" w:color="auto"/>
        <w:left w:val="none" w:sz="0" w:space="0" w:color="auto"/>
        <w:bottom w:val="none" w:sz="0" w:space="0" w:color="auto"/>
        <w:right w:val="none" w:sz="0" w:space="0" w:color="auto"/>
      </w:divBdr>
    </w:div>
    <w:div w:id="959216022">
      <w:bodyDiv w:val="1"/>
      <w:marLeft w:val="0"/>
      <w:marRight w:val="0"/>
      <w:marTop w:val="0"/>
      <w:marBottom w:val="0"/>
      <w:divBdr>
        <w:top w:val="none" w:sz="0" w:space="0" w:color="auto"/>
        <w:left w:val="none" w:sz="0" w:space="0" w:color="auto"/>
        <w:bottom w:val="none" w:sz="0" w:space="0" w:color="auto"/>
        <w:right w:val="none" w:sz="0" w:space="0" w:color="auto"/>
      </w:divBdr>
    </w:div>
    <w:div w:id="959646830">
      <w:bodyDiv w:val="1"/>
      <w:marLeft w:val="0"/>
      <w:marRight w:val="0"/>
      <w:marTop w:val="0"/>
      <w:marBottom w:val="0"/>
      <w:divBdr>
        <w:top w:val="none" w:sz="0" w:space="0" w:color="auto"/>
        <w:left w:val="none" w:sz="0" w:space="0" w:color="auto"/>
        <w:bottom w:val="none" w:sz="0" w:space="0" w:color="auto"/>
        <w:right w:val="none" w:sz="0" w:space="0" w:color="auto"/>
      </w:divBdr>
    </w:div>
    <w:div w:id="959804462">
      <w:bodyDiv w:val="1"/>
      <w:marLeft w:val="0"/>
      <w:marRight w:val="0"/>
      <w:marTop w:val="0"/>
      <w:marBottom w:val="0"/>
      <w:divBdr>
        <w:top w:val="none" w:sz="0" w:space="0" w:color="auto"/>
        <w:left w:val="none" w:sz="0" w:space="0" w:color="auto"/>
        <w:bottom w:val="none" w:sz="0" w:space="0" w:color="auto"/>
        <w:right w:val="none" w:sz="0" w:space="0" w:color="auto"/>
      </w:divBdr>
    </w:div>
    <w:div w:id="959871279">
      <w:bodyDiv w:val="1"/>
      <w:marLeft w:val="0"/>
      <w:marRight w:val="0"/>
      <w:marTop w:val="0"/>
      <w:marBottom w:val="0"/>
      <w:divBdr>
        <w:top w:val="none" w:sz="0" w:space="0" w:color="auto"/>
        <w:left w:val="none" w:sz="0" w:space="0" w:color="auto"/>
        <w:bottom w:val="none" w:sz="0" w:space="0" w:color="auto"/>
        <w:right w:val="none" w:sz="0" w:space="0" w:color="auto"/>
      </w:divBdr>
    </w:div>
    <w:div w:id="959921435">
      <w:bodyDiv w:val="1"/>
      <w:marLeft w:val="0"/>
      <w:marRight w:val="0"/>
      <w:marTop w:val="0"/>
      <w:marBottom w:val="0"/>
      <w:divBdr>
        <w:top w:val="none" w:sz="0" w:space="0" w:color="auto"/>
        <w:left w:val="none" w:sz="0" w:space="0" w:color="auto"/>
        <w:bottom w:val="none" w:sz="0" w:space="0" w:color="auto"/>
        <w:right w:val="none" w:sz="0" w:space="0" w:color="auto"/>
      </w:divBdr>
    </w:div>
    <w:div w:id="960182957">
      <w:bodyDiv w:val="1"/>
      <w:marLeft w:val="0"/>
      <w:marRight w:val="0"/>
      <w:marTop w:val="0"/>
      <w:marBottom w:val="0"/>
      <w:divBdr>
        <w:top w:val="none" w:sz="0" w:space="0" w:color="auto"/>
        <w:left w:val="none" w:sz="0" w:space="0" w:color="auto"/>
        <w:bottom w:val="none" w:sz="0" w:space="0" w:color="auto"/>
        <w:right w:val="none" w:sz="0" w:space="0" w:color="auto"/>
      </w:divBdr>
    </w:div>
    <w:div w:id="960378561">
      <w:bodyDiv w:val="1"/>
      <w:marLeft w:val="0"/>
      <w:marRight w:val="0"/>
      <w:marTop w:val="0"/>
      <w:marBottom w:val="0"/>
      <w:divBdr>
        <w:top w:val="none" w:sz="0" w:space="0" w:color="auto"/>
        <w:left w:val="none" w:sz="0" w:space="0" w:color="auto"/>
        <w:bottom w:val="none" w:sz="0" w:space="0" w:color="auto"/>
        <w:right w:val="none" w:sz="0" w:space="0" w:color="auto"/>
      </w:divBdr>
    </w:div>
    <w:div w:id="960383164">
      <w:bodyDiv w:val="1"/>
      <w:marLeft w:val="0"/>
      <w:marRight w:val="0"/>
      <w:marTop w:val="0"/>
      <w:marBottom w:val="0"/>
      <w:divBdr>
        <w:top w:val="none" w:sz="0" w:space="0" w:color="auto"/>
        <w:left w:val="none" w:sz="0" w:space="0" w:color="auto"/>
        <w:bottom w:val="none" w:sz="0" w:space="0" w:color="auto"/>
        <w:right w:val="none" w:sz="0" w:space="0" w:color="auto"/>
      </w:divBdr>
    </w:div>
    <w:div w:id="960646516">
      <w:bodyDiv w:val="1"/>
      <w:marLeft w:val="0"/>
      <w:marRight w:val="0"/>
      <w:marTop w:val="0"/>
      <w:marBottom w:val="0"/>
      <w:divBdr>
        <w:top w:val="none" w:sz="0" w:space="0" w:color="auto"/>
        <w:left w:val="none" w:sz="0" w:space="0" w:color="auto"/>
        <w:bottom w:val="none" w:sz="0" w:space="0" w:color="auto"/>
        <w:right w:val="none" w:sz="0" w:space="0" w:color="auto"/>
      </w:divBdr>
    </w:div>
    <w:div w:id="960653103">
      <w:bodyDiv w:val="1"/>
      <w:marLeft w:val="0"/>
      <w:marRight w:val="0"/>
      <w:marTop w:val="0"/>
      <w:marBottom w:val="0"/>
      <w:divBdr>
        <w:top w:val="none" w:sz="0" w:space="0" w:color="auto"/>
        <w:left w:val="none" w:sz="0" w:space="0" w:color="auto"/>
        <w:bottom w:val="none" w:sz="0" w:space="0" w:color="auto"/>
        <w:right w:val="none" w:sz="0" w:space="0" w:color="auto"/>
      </w:divBdr>
    </w:div>
    <w:div w:id="960694529">
      <w:bodyDiv w:val="1"/>
      <w:marLeft w:val="0"/>
      <w:marRight w:val="0"/>
      <w:marTop w:val="0"/>
      <w:marBottom w:val="0"/>
      <w:divBdr>
        <w:top w:val="none" w:sz="0" w:space="0" w:color="auto"/>
        <w:left w:val="none" w:sz="0" w:space="0" w:color="auto"/>
        <w:bottom w:val="none" w:sz="0" w:space="0" w:color="auto"/>
        <w:right w:val="none" w:sz="0" w:space="0" w:color="auto"/>
      </w:divBdr>
    </w:div>
    <w:div w:id="961035755">
      <w:bodyDiv w:val="1"/>
      <w:marLeft w:val="0"/>
      <w:marRight w:val="0"/>
      <w:marTop w:val="0"/>
      <w:marBottom w:val="0"/>
      <w:divBdr>
        <w:top w:val="none" w:sz="0" w:space="0" w:color="auto"/>
        <w:left w:val="none" w:sz="0" w:space="0" w:color="auto"/>
        <w:bottom w:val="none" w:sz="0" w:space="0" w:color="auto"/>
        <w:right w:val="none" w:sz="0" w:space="0" w:color="auto"/>
      </w:divBdr>
    </w:div>
    <w:div w:id="961040009">
      <w:bodyDiv w:val="1"/>
      <w:marLeft w:val="0"/>
      <w:marRight w:val="0"/>
      <w:marTop w:val="0"/>
      <w:marBottom w:val="0"/>
      <w:divBdr>
        <w:top w:val="none" w:sz="0" w:space="0" w:color="auto"/>
        <w:left w:val="none" w:sz="0" w:space="0" w:color="auto"/>
        <w:bottom w:val="none" w:sz="0" w:space="0" w:color="auto"/>
        <w:right w:val="none" w:sz="0" w:space="0" w:color="auto"/>
      </w:divBdr>
    </w:div>
    <w:div w:id="961233256">
      <w:bodyDiv w:val="1"/>
      <w:marLeft w:val="0"/>
      <w:marRight w:val="0"/>
      <w:marTop w:val="0"/>
      <w:marBottom w:val="0"/>
      <w:divBdr>
        <w:top w:val="none" w:sz="0" w:space="0" w:color="auto"/>
        <w:left w:val="none" w:sz="0" w:space="0" w:color="auto"/>
        <w:bottom w:val="none" w:sz="0" w:space="0" w:color="auto"/>
        <w:right w:val="none" w:sz="0" w:space="0" w:color="auto"/>
      </w:divBdr>
    </w:div>
    <w:div w:id="961687656">
      <w:bodyDiv w:val="1"/>
      <w:marLeft w:val="0"/>
      <w:marRight w:val="0"/>
      <w:marTop w:val="0"/>
      <w:marBottom w:val="0"/>
      <w:divBdr>
        <w:top w:val="none" w:sz="0" w:space="0" w:color="auto"/>
        <w:left w:val="none" w:sz="0" w:space="0" w:color="auto"/>
        <w:bottom w:val="none" w:sz="0" w:space="0" w:color="auto"/>
        <w:right w:val="none" w:sz="0" w:space="0" w:color="auto"/>
      </w:divBdr>
    </w:div>
    <w:div w:id="961763482">
      <w:bodyDiv w:val="1"/>
      <w:marLeft w:val="0"/>
      <w:marRight w:val="0"/>
      <w:marTop w:val="0"/>
      <w:marBottom w:val="0"/>
      <w:divBdr>
        <w:top w:val="none" w:sz="0" w:space="0" w:color="auto"/>
        <w:left w:val="none" w:sz="0" w:space="0" w:color="auto"/>
        <w:bottom w:val="none" w:sz="0" w:space="0" w:color="auto"/>
        <w:right w:val="none" w:sz="0" w:space="0" w:color="auto"/>
      </w:divBdr>
    </w:div>
    <w:div w:id="961813147">
      <w:bodyDiv w:val="1"/>
      <w:marLeft w:val="0"/>
      <w:marRight w:val="0"/>
      <w:marTop w:val="0"/>
      <w:marBottom w:val="0"/>
      <w:divBdr>
        <w:top w:val="none" w:sz="0" w:space="0" w:color="auto"/>
        <w:left w:val="none" w:sz="0" w:space="0" w:color="auto"/>
        <w:bottom w:val="none" w:sz="0" w:space="0" w:color="auto"/>
        <w:right w:val="none" w:sz="0" w:space="0" w:color="auto"/>
      </w:divBdr>
    </w:div>
    <w:div w:id="961956501">
      <w:bodyDiv w:val="1"/>
      <w:marLeft w:val="0"/>
      <w:marRight w:val="0"/>
      <w:marTop w:val="0"/>
      <w:marBottom w:val="0"/>
      <w:divBdr>
        <w:top w:val="none" w:sz="0" w:space="0" w:color="auto"/>
        <w:left w:val="none" w:sz="0" w:space="0" w:color="auto"/>
        <w:bottom w:val="none" w:sz="0" w:space="0" w:color="auto"/>
        <w:right w:val="none" w:sz="0" w:space="0" w:color="auto"/>
      </w:divBdr>
    </w:div>
    <w:div w:id="962688555">
      <w:bodyDiv w:val="1"/>
      <w:marLeft w:val="0"/>
      <w:marRight w:val="0"/>
      <w:marTop w:val="0"/>
      <w:marBottom w:val="0"/>
      <w:divBdr>
        <w:top w:val="none" w:sz="0" w:space="0" w:color="auto"/>
        <w:left w:val="none" w:sz="0" w:space="0" w:color="auto"/>
        <w:bottom w:val="none" w:sz="0" w:space="0" w:color="auto"/>
        <w:right w:val="none" w:sz="0" w:space="0" w:color="auto"/>
      </w:divBdr>
    </w:div>
    <w:div w:id="962733517">
      <w:bodyDiv w:val="1"/>
      <w:marLeft w:val="0"/>
      <w:marRight w:val="0"/>
      <w:marTop w:val="0"/>
      <w:marBottom w:val="0"/>
      <w:divBdr>
        <w:top w:val="none" w:sz="0" w:space="0" w:color="auto"/>
        <w:left w:val="none" w:sz="0" w:space="0" w:color="auto"/>
        <w:bottom w:val="none" w:sz="0" w:space="0" w:color="auto"/>
        <w:right w:val="none" w:sz="0" w:space="0" w:color="auto"/>
      </w:divBdr>
    </w:div>
    <w:div w:id="962999038">
      <w:bodyDiv w:val="1"/>
      <w:marLeft w:val="0"/>
      <w:marRight w:val="0"/>
      <w:marTop w:val="0"/>
      <w:marBottom w:val="0"/>
      <w:divBdr>
        <w:top w:val="none" w:sz="0" w:space="0" w:color="auto"/>
        <w:left w:val="none" w:sz="0" w:space="0" w:color="auto"/>
        <w:bottom w:val="none" w:sz="0" w:space="0" w:color="auto"/>
        <w:right w:val="none" w:sz="0" w:space="0" w:color="auto"/>
      </w:divBdr>
    </w:div>
    <w:div w:id="963148556">
      <w:bodyDiv w:val="1"/>
      <w:marLeft w:val="0"/>
      <w:marRight w:val="0"/>
      <w:marTop w:val="0"/>
      <w:marBottom w:val="0"/>
      <w:divBdr>
        <w:top w:val="none" w:sz="0" w:space="0" w:color="auto"/>
        <w:left w:val="none" w:sz="0" w:space="0" w:color="auto"/>
        <w:bottom w:val="none" w:sz="0" w:space="0" w:color="auto"/>
        <w:right w:val="none" w:sz="0" w:space="0" w:color="auto"/>
      </w:divBdr>
    </w:div>
    <w:div w:id="963580126">
      <w:bodyDiv w:val="1"/>
      <w:marLeft w:val="0"/>
      <w:marRight w:val="0"/>
      <w:marTop w:val="0"/>
      <w:marBottom w:val="0"/>
      <w:divBdr>
        <w:top w:val="none" w:sz="0" w:space="0" w:color="auto"/>
        <w:left w:val="none" w:sz="0" w:space="0" w:color="auto"/>
        <w:bottom w:val="none" w:sz="0" w:space="0" w:color="auto"/>
        <w:right w:val="none" w:sz="0" w:space="0" w:color="auto"/>
      </w:divBdr>
    </w:div>
    <w:div w:id="963584479">
      <w:bodyDiv w:val="1"/>
      <w:marLeft w:val="0"/>
      <w:marRight w:val="0"/>
      <w:marTop w:val="0"/>
      <w:marBottom w:val="0"/>
      <w:divBdr>
        <w:top w:val="none" w:sz="0" w:space="0" w:color="auto"/>
        <w:left w:val="none" w:sz="0" w:space="0" w:color="auto"/>
        <w:bottom w:val="none" w:sz="0" w:space="0" w:color="auto"/>
        <w:right w:val="none" w:sz="0" w:space="0" w:color="auto"/>
      </w:divBdr>
    </w:div>
    <w:div w:id="963655186">
      <w:bodyDiv w:val="1"/>
      <w:marLeft w:val="0"/>
      <w:marRight w:val="0"/>
      <w:marTop w:val="0"/>
      <w:marBottom w:val="0"/>
      <w:divBdr>
        <w:top w:val="none" w:sz="0" w:space="0" w:color="auto"/>
        <w:left w:val="none" w:sz="0" w:space="0" w:color="auto"/>
        <w:bottom w:val="none" w:sz="0" w:space="0" w:color="auto"/>
        <w:right w:val="none" w:sz="0" w:space="0" w:color="auto"/>
      </w:divBdr>
    </w:div>
    <w:div w:id="963999220">
      <w:bodyDiv w:val="1"/>
      <w:marLeft w:val="0"/>
      <w:marRight w:val="0"/>
      <w:marTop w:val="0"/>
      <w:marBottom w:val="0"/>
      <w:divBdr>
        <w:top w:val="none" w:sz="0" w:space="0" w:color="auto"/>
        <w:left w:val="none" w:sz="0" w:space="0" w:color="auto"/>
        <w:bottom w:val="none" w:sz="0" w:space="0" w:color="auto"/>
        <w:right w:val="none" w:sz="0" w:space="0" w:color="auto"/>
      </w:divBdr>
    </w:div>
    <w:div w:id="964190832">
      <w:bodyDiv w:val="1"/>
      <w:marLeft w:val="0"/>
      <w:marRight w:val="0"/>
      <w:marTop w:val="0"/>
      <w:marBottom w:val="0"/>
      <w:divBdr>
        <w:top w:val="none" w:sz="0" w:space="0" w:color="auto"/>
        <w:left w:val="none" w:sz="0" w:space="0" w:color="auto"/>
        <w:bottom w:val="none" w:sz="0" w:space="0" w:color="auto"/>
        <w:right w:val="none" w:sz="0" w:space="0" w:color="auto"/>
      </w:divBdr>
    </w:div>
    <w:div w:id="964502903">
      <w:bodyDiv w:val="1"/>
      <w:marLeft w:val="0"/>
      <w:marRight w:val="0"/>
      <w:marTop w:val="0"/>
      <w:marBottom w:val="0"/>
      <w:divBdr>
        <w:top w:val="none" w:sz="0" w:space="0" w:color="auto"/>
        <w:left w:val="none" w:sz="0" w:space="0" w:color="auto"/>
        <w:bottom w:val="none" w:sz="0" w:space="0" w:color="auto"/>
        <w:right w:val="none" w:sz="0" w:space="0" w:color="auto"/>
      </w:divBdr>
    </w:div>
    <w:div w:id="965163365">
      <w:bodyDiv w:val="1"/>
      <w:marLeft w:val="0"/>
      <w:marRight w:val="0"/>
      <w:marTop w:val="0"/>
      <w:marBottom w:val="0"/>
      <w:divBdr>
        <w:top w:val="none" w:sz="0" w:space="0" w:color="auto"/>
        <w:left w:val="none" w:sz="0" w:space="0" w:color="auto"/>
        <w:bottom w:val="none" w:sz="0" w:space="0" w:color="auto"/>
        <w:right w:val="none" w:sz="0" w:space="0" w:color="auto"/>
      </w:divBdr>
    </w:div>
    <w:div w:id="965232096">
      <w:bodyDiv w:val="1"/>
      <w:marLeft w:val="0"/>
      <w:marRight w:val="0"/>
      <w:marTop w:val="0"/>
      <w:marBottom w:val="0"/>
      <w:divBdr>
        <w:top w:val="none" w:sz="0" w:space="0" w:color="auto"/>
        <w:left w:val="none" w:sz="0" w:space="0" w:color="auto"/>
        <w:bottom w:val="none" w:sz="0" w:space="0" w:color="auto"/>
        <w:right w:val="none" w:sz="0" w:space="0" w:color="auto"/>
      </w:divBdr>
    </w:div>
    <w:div w:id="965891477">
      <w:bodyDiv w:val="1"/>
      <w:marLeft w:val="0"/>
      <w:marRight w:val="0"/>
      <w:marTop w:val="0"/>
      <w:marBottom w:val="0"/>
      <w:divBdr>
        <w:top w:val="none" w:sz="0" w:space="0" w:color="auto"/>
        <w:left w:val="none" w:sz="0" w:space="0" w:color="auto"/>
        <w:bottom w:val="none" w:sz="0" w:space="0" w:color="auto"/>
        <w:right w:val="none" w:sz="0" w:space="0" w:color="auto"/>
      </w:divBdr>
    </w:div>
    <w:div w:id="965938118">
      <w:bodyDiv w:val="1"/>
      <w:marLeft w:val="0"/>
      <w:marRight w:val="0"/>
      <w:marTop w:val="0"/>
      <w:marBottom w:val="0"/>
      <w:divBdr>
        <w:top w:val="none" w:sz="0" w:space="0" w:color="auto"/>
        <w:left w:val="none" w:sz="0" w:space="0" w:color="auto"/>
        <w:bottom w:val="none" w:sz="0" w:space="0" w:color="auto"/>
        <w:right w:val="none" w:sz="0" w:space="0" w:color="auto"/>
      </w:divBdr>
    </w:div>
    <w:div w:id="966089633">
      <w:bodyDiv w:val="1"/>
      <w:marLeft w:val="0"/>
      <w:marRight w:val="0"/>
      <w:marTop w:val="0"/>
      <w:marBottom w:val="0"/>
      <w:divBdr>
        <w:top w:val="none" w:sz="0" w:space="0" w:color="auto"/>
        <w:left w:val="none" w:sz="0" w:space="0" w:color="auto"/>
        <w:bottom w:val="none" w:sz="0" w:space="0" w:color="auto"/>
        <w:right w:val="none" w:sz="0" w:space="0" w:color="auto"/>
      </w:divBdr>
    </w:div>
    <w:div w:id="966276539">
      <w:bodyDiv w:val="1"/>
      <w:marLeft w:val="0"/>
      <w:marRight w:val="0"/>
      <w:marTop w:val="0"/>
      <w:marBottom w:val="0"/>
      <w:divBdr>
        <w:top w:val="none" w:sz="0" w:space="0" w:color="auto"/>
        <w:left w:val="none" w:sz="0" w:space="0" w:color="auto"/>
        <w:bottom w:val="none" w:sz="0" w:space="0" w:color="auto"/>
        <w:right w:val="none" w:sz="0" w:space="0" w:color="auto"/>
      </w:divBdr>
    </w:div>
    <w:div w:id="966278738">
      <w:bodyDiv w:val="1"/>
      <w:marLeft w:val="0"/>
      <w:marRight w:val="0"/>
      <w:marTop w:val="0"/>
      <w:marBottom w:val="0"/>
      <w:divBdr>
        <w:top w:val="none" w:sz="0" w:space="0" w:color="auto"/>
        <w:left w:val="none" w:sz="0" w:space="0" w:color="auto"/>
        <w:bottom w:val="none" w:sz="0" w:space="0" w:color="auto"/>
        <w:right w:val="none" w:sz="0" w:space="0" w:color="auto"/>
      </w:divBdr>
    </w:div>
    <w:div w:id="966928572">
      <w:bodyDiv w:val="1"/>
      <w:marLeft w:val="0"/>
      <w:marRight w:val="0"/>
      <w:marTop w:val="0"/>
      <w:marBottom w:val="0"/>
      <w:divBdr>
        <w:top w:val="none" w:sz="0" w:space="0" w:color="auto"/>
        <w:left w:val="none" w:sz="0" w:space="0" w:color="auto"/>
        <w:bottom w:val="none" w:sz="0" w:space="0" w:color="auto"/>
        <w:right w:val="none" w:sz="0" w:space="0" w:color="auto"/>
      </w:divBdr>
    </w:div>
    <w:div w:id="967004134">
      <w:bodyDiv w:val="1"/>
      <w:marLeft w:val="0"/>
      <w:marRight w:val="0"/>
      <w:marTop w:val="0"/>
      <w:marBottom w:val="0"/>
      <w:divBdr>
        <w:top w:val="none" w:sz="0" w:space="0" w:color="auto"/>
        <w:left w:val="none" w:sz="0" w:space="0" w:color="auto"/>
        <w:bottom w:val="none" w:sz="0" w:space="0" w:color="auto"/>
        <w:right w:val="none" w:sz="0" w:space="0" w:color="auto"/>
      </w:divBdr>
    </w:div>
    <w:div w:id="967130849">
      <w:bodyDiv w:val="1"/>
      <w:marLeft w:val="0"/>
      <w:marRight w:val="0"/>
      <w:marTop w:val="0"/>
      <w:marBottom w:val="0"/>
      <w:divBdr>
        <w:top w:val="none" w:sz="0" w:space="0" w:color="auto"/>
        <w:left w:val="none" w:sz="0" w:space="0" w:color="auto"/>
        <w:bottom w:val="none" w:sz="0" w:space="0" w:color="auto"/>
        <w:right w:val="none" w:sz="0" w:space="0" w:color="auto"/>
      </w:divBdr>
    </w:div>
    <w:div w:id="967319593">
      <w:bodyDiv w:val="1"/>
      <w:marLeft w:val="0"/>
      <w:marRight w:val="0"/>
      <w:marTop w:val="0"/>
      <w:marBottom w:val="0"/>
      <w:divBdr>
        <w:top w:val="none" w:sz="0" w:space="0" w:color="auto"/>
        <w:left w:val="none" w:sz="0" w:space="0" w:color="auto"/>
        <w:bottom w:val="none" w:sz="0" w:space="0" w:color="auto"/>
        <w:right w:val="none" w:sz="0" w:space="0" w:color="auto"/>
      </w:divBdr>
    </w:div>
    <w:div w:id="967393062">
      <w:bodyDiv w:val="1"/>
      <w:marLeft w:val="0"/>
      <w:marRight w:val="0"/>
      <w:marTop w:val="0"/>
      <w:marBottom w:val="0"/>
      <w:divBdr>
        <w:top w:val="none" w:sz="0" w:space="0" w:color="auto"/>
        <w:left w:val="none" w:sz="0" w:space="0" w:color="auto"/>
        <w:bottom w:val="none" w:sz="0" w:space="0" w:color="auto"/>
        <w:right w:val="none" w:sz="0" w:space="0" w:color="auto"/>
      </w:divBdr>
    </w:div>
    <w:div w:id="967396002">
      <w:bodyDiv w:val="1"/>
      <w:marLeft w:val="0"/>
      <w:marRight w:val="0"/>
      <w:marTop w:val="0"/>
      <w:marBottom w:val="0"/>
      <w:divBdr>
        <w:top w:val="none" w:sz="0" w:space="0" w:color="auto"/>
        <w:left w:val="none" w:sz="0" w:space="0" w:color="auto"/>
        <w:bottom w:val="none" w:sz="0" w:space="0" w:color="auto"/>
        <w:right w:val="none" w:sz="0" w:space="0" w:color="auto"/>
      </w:divBdr>
    </w:div>
    <w:div w:id="967467471">
      <w:bodyDiv w:val="1"/>
      <w:marLeft w:val="0"/>
      <w:marRight w:val="0"/>
      <w:marTop w:val="0"/>
      <w:marBottom w:val="0"/>
      <w:divBdr>
        <w:top w:val="none" w:sz="0" w:space="0" w:color="auto"/>
        <w:left w:val="none" w:sz="0" w:space="0" w:color="auto"/>
        <w:bottom w:val="none" w:sz="0" w:space="0" w:color="auto"/>
        <w:right w:val="none" w:sz="0" w:space="0" w:color="auto"/>
      </w:divBdr>
    </w:div>
    <w:div w:id="967469911">
      <w:bodyDiv w:val="1"/>
      <w:marLeft w:val="0"/>
      <w:marRight w:val="0"/>
      <w:marTop w:val="0"/>
      <w:marBottom w:val="0"/>
      <w:divBdr>
        <w:top w:val="none" w:sz="0" w:space="0" w:color="auto"/>
        <w:left w:val="none" w:sz="0" w:space="0" w:color="auto"/>
        <w:bottom w:val="none" w:sz="0" w:space="0" w:color="auto"/>
        <w:right w:val="none" w:sz="0" w:space="0" w:color="auto"/>
      </w:divBdr>
    </w:div>
    <w:div w:id="967510088">
      <w:bodyDiv w:val="1"/>
      <w:marLeft w:val="0"/>
      <w:marRight w:val="0"/>
      <w:marTop w:val="0"/>
      <w:marBottom w:val="0"/>
      <w:divBdr>
        <w:top w:val="none" w:sz="0" w:space="0" w:color="auto"/>
        <w:left w:val="none" w:sz="0" w:space="0" w:color="auto"/>
        <w:bottom w:val="none" w:sz="0" w:space="0" w:color="auto"/>
        <w:right w:val="none" w:sz="0" w:space="0" w:color="auto"/>
      </w:divBdr>
    </w:div>
    <w:div w:id="967512769">
      <w:bodyDiv w:val="1"/>
      <w:marLeft w:val="0"/>
      <w:marRight w:val="0"/>
      <w:marTop w:val="0"/>
      <w:marBottom w:val="0"/>
      <w:divBdr>
        <w:top w:val="none" w:sz="0" w:space="0" w:color="auto"/>
        <w:left w:val="none" w:sz="0" w:space="0" w:color="auto"/>
        <w:bottom w:val="none" w:sz="0" w:space="0" w:color="auto"/>
        <w:right w:val="none" w:sz="0" w:space="0" w:color="auto"/>
      </w:divBdr>
    </w:div>
    <w:div w:id="968048117">
      <w:bodyDiv w:val="1"/>
      <w:marLeft w:val="0"/>
      <w:marRight w:val="0"/>
      <w:marTop w:val="0"/>
      <w:marBottom w:val="0"/>
      <w:divBdr>
        <w:top w:val="none" w:sz="0" w:space="0" w:color="auto"/>
        <w:left w:val="none" w:sz="0" w:space="0" w:color="auto"/>
        <w:bottom w:val="none" w:sz="0" w:space="0" w:color="auto"/>
        <w:right w:val="none" w:sz="0" w:space="0" w:color="auto"/>
      </w:divBdr>
    </w:div>
    <w:div w:id="968052723">
      <w:bodyDiv w:val="1"/>
      <w:marLeft w:val="0"/>
      <w:marRight w:val="0"/>
      <w:marTop w:val="0"/>
      <w:marBottom w:val="0"/>
      <w:divBdr>
        <w:top w:val="none" w:sz="0" w:space="0" w:color="auto"/>
        <w:left w:val="none" w:sz="0" w:space="0" w:color="auto"/>
        <w:bottom w:val="none" w:sz="0" w:space="0" w:color="auto"/>
        <w:right w:val="none" w:sz="0" w:space="0" w:color="auto"/>
      </w:divBdr>
    </w:div>
    <w:div w:id="968164631">
      <w:bodyDiv w:val="1"/>
      <w:marLeft w:val="0"/>
      <w:marRight w:val="0"/>
      <w:marTop w:val="0"/>
      <w:marBottom w:val="0"/>
      <w:divBdr>
        <w:top w:val="none" w:sz="0" w:space="0" w:color="auto"/>
        <w:left w:val="none" w:sz="0" w:space="0" w:color="auto"/>
        <w:bottom w:val="none" w:sz="0" w:space="0" w:color="auto"/>
        <w:right w:val="none" w:sz="0" w:space="0" w:color="auto"/>
      </w:divBdr>
    </w:div>
    <w:div w:id="968246319">
      <w:bodyDiv w:val="1"/>
      <w:marLeft w:val="0"/>
      <w:marRight w:val="0"/>
      <w:marTop w:val="0"/>
      <w:marBottom w:val="0"/>
      <w:divBdr>
        <w:top w:val="none" w:sz="0" w:space="0" w:color="auto"/>
        <w:left w:val="none" w:sz="0" w:space="0" w:color="auto"/>
        <w:bottom w:val="none" w:sz="0" w:space="0" w:color="auto"/>
        <w:right w:val="none" w:sz="0" w:space="0" w:color="auto"/>
      </w:divBdr>
    </w:div>
    <w:div w:id="968315662">
      <w:bodyDiv w:val="1"/>
      <w:marLeft w:val="0"/>
      <w:marRight w:val="0"/>
      <w:marTop w:val="0"/>
      <w:marBottom w:val="0"/>
      <w:divBdr>
        <w:top w:val="none" w:sz="0" w:space="0" w:color="auto"/>
        <w:left w:val="none" w:sz="0" w:space="0" w:color="auto"/>
        <w:bottom w:val="none" w:sz="0" w:space="0" w:color="auto"/>
        <w:right w:val="none" w:sz="0" w:space="0" w:color="auto"/>
      </w:divBdr>
    </w:div>
    <w:div w:id="968322526">
      <w:bodyDiv w:val="1"/>
      <w:marLeft w:val="0"/>
      <w:marRight w:val="0"/>
      <w:marTop w:val="0"/>
      <w:marBottom w:val="0"/>
      <w:divBdr>
        <w:top w:val="none" w:sz="0" w:space="0" w:color="auto"/>
        <w:left w:val="none" w:sz="0" w:space="0" w:color="auto"/>
        <w:bottom w:val="none" w:sz="0" w:space="0" w:color="auto"/>
        <w:right w:val="none" w:sz="0" w:space="0" w:color="auto"/>
      </w:divBdr>
    </w:div>
    <w:div w:id="968704914">
      <w:bodyDiv w:val="1"/>
      <w:marLeft w:val="0"/>
      <w:marRight w:val="0"/>
      <w:marTop w:val="0"/>
      <w:marBottom w:val="0"/>
      <w:divBdr>
        <w:top w:val="none" w:sz="0" w:space="0" w:color="auto"/>
        <w:left w:val="none" w:sz="0" w:space="0" w:color="auto"/>
        <w:bottom w:val="none" w:sz="0" w:space="0" w:color="auto"/>
        <w:right w:val="none" w:sz="0" w:space="0" w:color="auto"/>
      </w:divBdr>
    </w:div>
    <w:div w:id="968970592">
      <w:bodyDiv w:val="1"/>
      <w:marLeft w:val="0"/>
      <w:marRight w:val="0"/>
      <w:marTop w:val="0"/>
      <w:marBottom w:val="0"/>
      <w:divBdr>
        <w:top w:val="none" w:sz="0" w:space="0" w:color="auto"/>
        <w:left w:val="none" w:sz="0" w:space="0" w:color="auto"/>
        <w:bottom w:val="none" w:sz="0" w:space="0" w:color="auto"/>
        <w:right w:val="none" w:sz="0" w:space="0" w:color="auto"/>
      </w:divBdr>
    </w:div>
    <w:div w:id="969021622">
      <w:bodyDiv w:val="1"/>
      <w:marLeft w:val="0"/>
      <w:marRight w:val="0"/>
      <w:marTop w:val="0"/>
      <w:marBottom w:val="0"/>
      <w:divBdr>
        <w:top w:val="none" w:sz="0" w:space="0" w:color="auto"/>
        <w:left w:val="none" w:sz="0" w:space="0" w:color="auto"/>
        <w:bottom w:val="none" w:sz="0" w:space="0" w:color="auto"/>
        <w:right w:val="none" w:sz="0" w:space="0" w:color="auto"/>
      </w:divBdr>
    </w:div>
    <w:div w:id="969477671">
      <w:bodyDiv w:val="1"/>
      <w:marLeft w:val="0"/>
      <w:marRight w:val="0"/>
      <w:marTop w:val="0"/>
      <w:marBottom w:val="0"/>
      <w:divBdr>
        <w:top w:val="none" w:sz="0" w:space="0" w:color="auto"/>
        <w:left w:val="none" w:sz="0" w:space="0" w:color="auto"/>
        <w:bottom w:val="none" w:sz="0" w:space="0" w:color="auto"/>
        <w:right w:val="none" w:sz="0" w:space="0" w:color="auto"/>
      </w:divBdr>
    </w:div>
    <w:div w:id="970015380">
      <w:bodyDiv w:val="1"/>
      <w:marLeft w:val="0"/>
      <w:marRight w:val="0"/>
      <w:marTop w:val="0"/>
      <w:marBottom w:val="0"/>
      <w:divBdr>
        <w:top w:val="none" w:sz="0" w:space="0" w:color="auto"/>
        <w:left w:val="none" w:sz="0" w:space="0" w:color="auto"/>
        <w:bottom w:val="none" w:sz="0" w:space="0" w:color="auto"/>
        <w:right w:val="none" w:sz="0" w:space="0" w:color="auto"/>
      </w:divBdr>
    </w:div>
    <w:div w:id="970132028">
      <w:bodyDiv w:val="1"/>
      <w:marLeft w:val="0"/>
      <w:marRight w:val="0"/>
      <w:marTop w:val="0"/>
      <w:marBottom w:val="0"/>
      <w:divBdr>
        <w:top w:val="none" w:sz="0" w:space="0" w:color="auto"/>
        <w:left w:val="none" w:sz="0" w:space="0" w:color="auto"/>
        <w:bottom w:val="none" w:sz="0" w:space="0" w:color="auto"/>
        <w:right w:val="none" w:sz="0" w:space="0" w:color="auto"/>
      </w:divBdr>
    </w:div>
    <w:div w:id="970211120">
      <w:bodyDiv w:val="1"/>
      <w:marLeft w:val="0"/>
      <w:marRight w:val="0"/>
      <w:marTop w:val="0"/>
      <w:marBottom w:val="0"/>
      <w:divBdr>
        <w:top w:val="none" w:sz="0" w:space="0" w:color="auto"/>
        <w:left w:val="none" w:sz="0" w:space="0" w:color="auto"/>
        <w:bottom w:val="none" w:sz="0" w:space="0" w:color="auto"/>
        <w:right w:val="none" w:sz="0" w:space="0" w:color="auto"/>
      </w:divBdr>
    </w:div>
    <w:div w:id="970328229">
      <w:bodyDiv w:val="1"/>
      <w:marLeft w:val="0"/>
      <w:marRight w:val="0"/>
      <w:marTop w:val="0"/>
      <w:marBottom w:val="0"/>
      <w:divBdr>
        <w:top w:val="none" w:sz="0" w:space="0" w:color="auto"/>
        <w:left w:val="none" w:sz="0" w:space="0" w:color="auto"/>
        <w:bottom w:val="none" w:sz="0" w:space="0" w:color="auto"/>
        <w:right w:val="none" w:sz="0" w:space="0" w:color="auto"/>
      </w:divBdr>
    </w:div>
    <w:div w:id="970329308">
      <w:bodyDiv w:val="1"/>
      <w:marLeft w:val="0"/>
      <w:marRight w:val="0"/>
      <w:marTop w:val="0"/>
      <w:marBottom w:val="0"/>
      <w:divBdr>
        <w:top w:val="none" w:sz="0" w:space="0" w:color="auto"/>
        <w:left w:val="none" w:sz="0" w:space="0" w:color="auto"/>
        <w:bottom w:val="none" w:sz="0" w:space="0" w:color="auto"/>
        <w:right w:val="none" w:sz="0" w:space="0" w:color="auto"/>
      </w:divBdr>
    </w:div>
    <w:div w:id="970867246">
      <w:bodyDiv w:val="1"/>
      <w:marLeft w:val="0"/>
      <w:marRight w:val="0"/>
      <w:marTop w:val="0"/>
      <w:marBottom w:val="0"/>
      <w:divBdr>
        <w:top w:val="none" w:sz="0" w:space="0" w:color="auto"/>
        <w:left w:val="none" w:sz="0" w:space="0" w:color="auto"/>
        <w:bottom w:val="none" w:sz="0" w:space="0" w:color="auto"/>
        <w:right w:val="none" w:sz="0" w:space="0" w:color="auto"/>
      </w:divBdr>
    </w:div>
    <w:div w:id="971249209">
      <w:bodyDiv w:val="1"/>
      <w:marLeft w:val="0"/>
      <w:marRight w:val="0"/>
      <w:marTop w:val="0"/>
      <w:marBottom w:val="0"/>
      <w:divBdr>
        <w:top w:val="none" w:sz="0" w:space="0" w:color="auto"/>
        <w:left w:val="none" w:sz="0" w:space="0" w:color="auto"/>
        <w:bottom w:val="none" w:sz="0" w:space="0" w:color="auto"/>
        <w:right w:val="none" w:sz="0" w:space="0" w:color="auto"/>
      </w:divBdr>
    </w:div>
    <w:div w:id="971323154">
      <w:bodyDiv w:val="1"/>
      <w:marLeft w:val="0"/>
      <w:marRight w:val="0"/>
      <w:marTop w:val="0"/>
      <w:marBottom w:val="0"/>
      <w:divBdr>
        <w:top w:val="none" w:sz="0" w:space="0" w:color="auto"/>
        <w:left w:val="none" w:sz="0" w:space="0" w:color="auto"/>
        <w:bottom w:val="none" w:sz="0" w:space="0" w:color="auto"/>
        <w:right w:val="none" w:sz="0" w:space="0" w:color="auto"/>
      </w:divBdr>
    </w:div>
    <w:div w:id="971403167">
      <w:bodyDiv w:val="1"/>
      <w:marLeft w:val="0"/>
      <w:marRight w:val="0"/>
      <w:marTop w:val="0"/>
      <w:marBottom w:val="0"/>
      <w:divBdr>
        <w:top w:val="none" w:sz="0" w:space="0" w:color="auto"/>
        <w:left w:val="none" w:sz="0" w:space="0" w:color="auto"/>
        <w:bottom w:val="none" w:sz="0" w:space="0" w:color="auto"/>
        <w:right w:val="none" w:sz="0" w:space="0" w:color="auto"/>
      </w:divBdr>
    </w:div>
    <w:div w:id="971637902">
      <w:bodyDiv w:val="1"/>
      <w:marLeft w:val="0"/>
      <w:marRight w:val="0"/>
      <w:marTop w:val="0"/>
      <w:marBottom w:val="0"/>
      <w:divBdr>
        <w:top w:val="none" w:sz="0" w:space="0" w:color="auto"/>
        <w:left w:val="none" w:sz="0" w:space="0" w:color="auto"/>
        <w:bottom w:val="none" w:sz="0" w:space="0" w:color="auto"/>
        <w:right w:val="none" w:sz="0" w:space="0" w:color="auto"/>
      </w:divBdr>
    </w:div>
    <w:div w:id="971642287">
      <w:bodyDiv w:val="1"/>
      <w:marLeft w:val="0"/>
      <w:marRight w:val="0"/>
      <w:marTop w:val="0"/>
      <w:marBottom w:val="0"/>
      <w:divBdr>
        <w:top w:val="none" w:sz="0" w:space="0" w:color="auto"/>
        <w:left w:val="none" w:sz="0" w:space="0" w:color="auto"/>
        <w:bottom w:val="none" w:sz="0" w:space="0" w:color="auto"/>
        <w:right w:val="none" w:sz="0" w:space="0" w:color="auto"/>
      </w:divBdr>
    </w:div>
    <w:div w:id="971785128">
      <w:bodyDiv w:val="1"/>
      <w:marLeft w:val="0"/>
      <w:marRight w:val="0"/>
      <w:marTop w:val="0"/>
      <w:marBottom w:val="0"/>
      <w:divBdr>
        <w:top w:val="none" w:sz="0" w:space="0" w:color="auto"/>
        <w:left w:val="none" w:sz="0" w:space="0" w:color="auto"/>
        <w:bottom w:val="none" w:sz="0" w:space="0" w:color="auto"/>
        <w:right w:val="none" w:sz="0" w:space="0" w:color="auto"/>
      </w:divBdr>
    </w:div>
    <w:div w:id="972054056">
      <w:bodyDiv w:val="1"/>
      <w:marLeft w:val="0"/>
      <w:marRight w:val="0"/>
      <w:marTop w:val="0"/>
      <w:marBottom w:val="0"/>
      <w:divBdr>
        <w:top w:val="none" w:sz="0" w:space="0" w:color="auto"/>
        <w:left w:val="none" w:sz="0" w:space="0" w:color="auto"/>
        <w:bottom w:val="none" w:sz="0" w:space="0" w:color="auto"/>
        <w:right w:val="none" w:sz="0" w:space="0" w:color="auto"/>
      </w:divBdr>
    </w:div>
    <w:div w:id="972059656">
      <w:bodyDiv w:val="1"/>
      <w:marLeft w:val="0"/>
      <w:marRight w:val="0"/>
      <w:marTop w:val="0"/>
      <w:marBottom w:val="0"/>
      <w:divBdr>
        <w:top w:val="none" w:sz="0" w:space="0" w:color="auto"/>
        <w:left w:val="none" w:sz="0" w:space="0" w:color="auto"/>
        <w:bottom w:val="none" w:sz="0" w:space="0" w:color="auto"/>
        <w:right w:val="none" w:sz="0" w:space="0" w:color="auto"/>
      </w:divBdr>
    </w:div>
    <w:div w:id="972247817">
      <w:bodyDiv w:val="1"/>
      <w:marLeft w:val="0"/>
      <w:marRight w:val="0"/>
      <w:marTop w:val="0"/>
      <w:marBottom w:val="0"/>
      <w:divBdr>
        <w:top w:val="none" w:sz="0" w:space="0" w:color="auto"/>
        <w:left w:val="none" w:sz="0" w:space="0" w:color="auto"/>
        <w:bottom w:val="none" w:sz="0" w:space="0" w:color="auto"/>
        <w:right w:val="none" w:sz="0" w:space="0" w:color="auto"/>
      </w:divBdr>
    </w:div>
    <w:div w:id="972442637">
      <w:bodyDiv w:val="1"/>
      <w:marLeft w:val="0"/>
      <w:marRight w:val="0"/>
      <w:marTop w:val="0"/>
      <w:marBottom w:val="0"/>
      <w:divBdr>
        <w:top w:val="none" w:sz="0" w:space="0" w:color="auto"/>
        <w:left w:val="none" w:sz="0" w:space="0" w:color="auto"/>
        <w:bottom w:val="none" w:sz="0" w:space="0" w:color="auto"/>
        <w:right w:val="none" w:sz="0" w:space="0" w:color="auto"/>
      </w:divBdr>
    </w:div>
    <w:div w:id="972491116">
      <w:bodyDiv w:val="1"/>
      <w:marLeft w:val="0"/>
      <w:marRight w:val="0"/>
      <w:marTop w:val="0"/>
      <w:marBottom w:val="0"/>
      <w:divBdr>
        <w:top w:val="none" w:sz="0" w:space="0" w:color="auto"/>
        <w:left w:val="none" w:sz="0" w:space="0" w:color="auto"/>
        <w:bottom w:val="none" w:sz="0" w:space="0" w:color="auto"/>
        <w:right w:val="none" w:sz="0" w:space="0" w:color="auto"/>
      </w:divBdr>
    </w:div>
    <w:div w:id="972831118">
      <w:bodyDiv w:val="1"/>
      <w:marLeft w:val="0"/>
      <w:marRight w:val="0"/>
      <w:marTop w:val="0"/>
      <w:marBottom w:val="0"/>
      <w:divBdr>
        <w:top w:val="none" w:sz="0" w:space="0" w:color="auto"/>
        <w:left w:val="none" w:sz="0" w:space="0" w:color="auto"/>
        <w:bottom w:val="none" w:sz="0" w:space="0" w:color="auto"/>
        <w:right w:val="none" w:sz="0" w:space="0" w:color="auto"/>
      </w:divBdr>
    </w:div>
    <w:div w:id="973144186">
      <w:bodyDiv w:val="1"/>
      <w:marLeft w:val="0"/>
      <w:marRight w:val="0"/>
      <w:marTop w:val="0"/>
      <w:marBottom w:val="0"/>
      <w:divBdr>
        <w:top w:val="none" w:sz="0" w:space="0" w:color="auto"/>
        <w:left w:val="none" w:sz="0" w:space="0" w:color="auto"/>
        <w:bottom w:val="none" w:sz="0" w:space="0" w:color="auto"/>
        <w:right w:val="none" w:sz="0" w:space="0" w:color="auto"/>
      </w:divBdr>
    </w:div>
    <w:div w:id="973213013">
      <w:bodyDiv w:val="1"/>
      <w:marLeft w:val="0"/>
      <w:marRight w:val="0"/>
      <w:marTop w:val="0"/>
      <w:marBottom w:val="0"/>
      <w:divBdr>
        <w:top w:val="none" w:sz="0" w:space="0" w:color="auto"/>
        <w:left w:val="none" w:sz="0" w:space="0" w:color="auto"/>
        <w:bottom w:val="none" w:sz="0" w:space="0" w:color="auto"/>
        <w:right w:val="none" w:sz="0" w:space="0" w:color="auto"/>
      </w:divBdr>
    </w:div>
    <w:div w:id="973217025">
      <w:bodyDiv w:val="1"/>
      <w:marLeft w:val="0"/>
      <w:marRight w:val="0"/>
      <w:marTop w:val="0"/>
      <w:marBottom w:val="0"/>
      <w:divBdr>
        <w:top w:val="none" w:sz="0" w:space="0" w:color="auto"/>
        <w:left w:val="none" w:sz="0" w:space="0" w:color="auto"/>
        <w:bottom w:val="none" w:sz="0" w:space="0" w:color="auto"/>
        <w:right w:val="none" w:sz="0" w:space="0" w:color="auto"/>
      </w:divBdr>
    </w:div>
    <w:div w:id="973292418">
      <w:bodyDiv w:val="1"/>
      <w:marLeft w:val="0"/>
      <w:marRight w:val="0"/>
      <w:marTop w:val="0"/>
      <w:marBottom w:val="0"/>
      <w:divBdr>
        <w:top w:val="none" w:sz="0" w:space="0" w:color="auto"/>
        <w:left w:val="none" w:sz="0" w:space="0" w:color="auto"/>
        <w:bottom w:val="none" w:sz="0" w:space="0" w:color="auto"/>
        <w:right w:val="none" w:sz="0" w:space="0" w:color="auto"/>
      </w:divBdr>
    </w:div>
    <w:div w:id="973296142">
      <w:bodyDiv w:val="1"/>
      <w:marLeft w:val="0"/>
      <w:marRight w:val="0"/>
      <w:marTop w:val="0"/>
      <w:marBottom w:val="0"/>
      <w:divBdr>
        <w:top w:val="none" w:sz="0" w:space="0" w:color="auto"/>
        <w:left w:val="none" w:sz="0" w:space="0" w:color="auto"/>
        <w:bottom w:val="none" w:sz="0" w:space="0" w:color="auto"/>
        <w:right w:val="none" w:sz="0" w:space="0" w:color="auto"/>
      </w:divBdr>
    </w:div>
    <w:div w:id="973296485">
      <w:bodyDiv w:val="1"/>
      <w:marLeft w:val="0"/>
      <w:marRight w:val="0"/>
      <w:marTop w:val="0"/>
      <w:marBottom w:val="0"/>
      <w:divBdr>
        <w:top w:val="none" w:sz="0" w:space="0" w:color="auto"/>
        <w:left w:val="none" w:sz="0" w:space="0" w:color="auto"/>
        <w:bottom w:val="none" w:sz="0" w:space="0" w:color="auto"/>
        <w:right w:val="none" w:sz="0" w:space="0" w:color="auto"/>
      </w:divBdr>
    </w:div>
    <w:div w:id="973563867">
      <w:bodyDiv w:val="1"/>
      <w:marLeft w:val="0"/>
      <w:marRight w:val="0"/>
      <w:marTop w:val="0"/>
      <w:marBottom w:val="0"/>
      <w:divBdr>
        <w:top w:val="none" w:sz="0" w:space="0" w:color="auto"/>
        <w:left w:val="none" w:sz="0" w:space="0" w:color="auto"/>
        <w:bottom w:val="none" w:sz="0" w:space="0" w:color="auto"/>
        <w:right w:val="none" w:sz="0" w:space="0" w:color="auto"/>
      </w:divBdr>
    </w:div>
    <w:div w:id="973801859">
      <w:bodyDiv w:val="1"/>
      <w:marLeft w:val="0"/>
      <w:marRight w:val="0"/>
      <w:marTop w:val="0"/>
      <w:marBottom w:val="0"/>
      <w:divBdr>
        <w:top w:val="none" w:sz="0" w:space="0" w:color="auto"/>
        <w:left w:val="none" w:sz="0" w:space="0" w:color="auto"/>
        <w:bottom w:val="none" w:sz="0" w:space="0" w:color="auto"/>
        <w:right w:val="none" w:sz="0" w:space="0" w:color="auto"/>
      </w:divBdr>
    </w:div>
    <w:div w:id="974212584">
      <w:bodyDiv w:val="1"/>
      <w:marLeft w:val="0"/>
      <w:marRight w:val="0"/>
      <w:marTop w:val="0"/>
      <w:marBottom w:val="0"/>
      <w:divBdr>
        <w:top w:val="none" w:sz="0" w:space="0" w:color="auto"/>
        <w:left w:val="none" w:sz="0" w:space="0" w:color="auto"/>
        <w:bottom w:val="none" w:sz="0" w:space="0" w:color="auto"/>
        <w:right w:val="none" w:sz="0" w:space="0" w:color="auto"/>
      </w:divBdr>
    </w:div>
    <w:div w:id="974409448">
      <w:bodyDiv w:val="1"/>
      <w:marLeft w:val="0"/>
      <w:marRight w:val="0"/>
      <w:marTop w:val="0"/>
      <w:marBottom w:val="0"/>
      <w:divBdr>
        <w:top w:val="none" w:sz="0" w:space="0" w:color="auto"/>
        <w:left w:val="none" w:sz="0" w:space="0" w:color="auto"/>
        <w:bottom w:val="none" w:sz="0" w:space="0" w:color="auto"/>
        <w:right w:val="none" w:sz="0" w:space="0" w:color="auto"/>
      </w:divBdr>
    </w:div>
    <w:div w:id="975061649">
      <w:bodyDiv w:val="1"/>
      <w:marLeft w:val="0"/>
      <w:marRight w:val="0"/>
      <w:marTop w:val="0"/>
      <w:marBottom w:val="0"/>
      <w:divBdr>
        <w:top w:val="none" w:sz="0" w:space="0" w:color="auto"/>
        <w:left w:val="none" w:sz="0" w:space="0" w:color="auto"/>
        <w:bottom w:val="none" w:sz="0" w:space="0" w:color="auto"/>
        <w:right w:val="none" w:sz="0" w:space="0" w:color="auto"/>
      </w:divBdr>
    </w:div>
    <w:div w:id="975381335">
      <w:bodyDiv w:val="1"/>
      <w:marLeft w:val="0"/>
      <w:marRight w:val="0"/>
      <w:marTop w:val="0"/>
      <w:marBottom w:val="0"/>
      <w:divBdr>
        <w:top w:val="none" w:sz="0" w:space="0" w:color="auto"/>
        <w:left w:val="none" w:sz="0" w:space="0" w:color="auto"/>
        <w:bottom w:val="none" w:sz="0" w:space="0" w:color="auto"/>
        <w:right w:val="none" w:sz="0" w:space="0" w:color="auto"/>
      </w:divBdr>
    </w:div>
    <w:div w:id="975522465">
      <w:bodyDiv w:val="1"/>
      <w:marLeft w:val="0"/>
      <w:marRight w:val="0"/>
      <w:marTop w:val="0"/>
      <w:marBottom w:val="0"/>
      <w:divBdr>
        <w:top w:val="none" w:sz="0" w:space="0" w:color="auto"/>
        <w:left w:val="none" w:sz="0" w:space="0" w:color="auto"/>
        <w:bottom w:val="none" w:sz="0" w:space="0" w:color="auto"/>
        <w:right w:val="none" w:sz="0" w:space="0" w:color="auto"/>
      </w:divBdr>
    </w:div>
    <w:div w:id="975527409">
      <w:bodyDiv w:val="1"/>
      <w:marLeft w:val="0"/>
      <w:marRight w:val="0"/>
      <w:marTop w:val="0"/>
      <w:marBottom w:val="0"/>
      <w:divBdr>
        <w:top w:val="none" w:sz="0" w:space="0" w:color="auto"/>
        <w:left w:val="none" w:sz="0" w:space="0" w:color="auto"/>
        <w:bottom w:val="none" w:sz="0" w:space="0" w:color="auto"/>
        <w:right w:val="none" w:sz="0" w:space="0" w:color="auto"/>
      </w:divBdr>
    </w:div>
    <w:div w:id="975571877">
      <w:bodyDiv w:val="1"/>
      <w:marLeft w:val="0"/>
      <w:marRight w:val="0"/>
      <w:marTop w:val="0"/>
      <w:marBottom w:val="0"/>
      <w:divBdr>
        <w:top w:val="none" w:sz="0" w:space="0" w:color="auto"/>
        <w:left w:val="none" w:sz="0" w:space="0" w:color="auto"/>
        <w:bottom w:val="none" w:sz="0" w:space="0" w:color="auto"/>
        <w:right w:val="none" w:sz="0" w:space="0" w:color="auto"/>
      </w:divBdr>
    </w:div>
    <w:div w:id="975719561">
      <w:bodyDiv w:val="1"/>
      <w:marLeft w:val="0"/>
      <w:marRight w:val="0"/>
      <w:marTop w:val="0"/>
      <w:marBottom w:val="0"/>
      <w:divBdr>
        <w:top w:val="none" w:sz="0" w:space="0" w:color="auto"/>
        <w:left w:val="none" w:sz="0" w:space="0" w:color="auto"/>
        <w:bottom w:val="none" w:sz="0" w:space="0" w:color="auto"/>
        <w:right w:val="none" w:sz="0" w:space="0" w:color="auto"/>
      </w:divBdr>
    </w:div>
    <w:div w:id="975909224">
      <w:bodyDiv w:val="1"/>
      <w:marLeft w:val="0"/>
      <w:marRight w:val="0"/>
      <w:marTop w:val="0"/>
      <w:marBottom w:val="0"/>
      <w:divBdr>
        <w:top w:val="none" w:sz="0" w:space="0" w:color="auto"/>
        <w:left w:val="none" w:sz="0" w:space="0" w:color="auto"/>
        <w:bottom w:val="none" w:sz="0" w:space="0" w:color="auto"/>
        <w:right w:val="none" w:sz="0" w:space="0" w:color="auto"/>
      </w:divBdr>
    </w:div>
    <w:div w:id="975915421">
      <w:bodyDiv w:val="1"/>
      <w:marLeft w:val="0"/>
      <w:marRight w:val="0"/>
      <w:marTop w:val="0"/>
      <w:marBottom w:val="0"/>
      <w:divBdr>
        <w:top w:val="none" w:sz="0" w:space="0" w:color="auto"/>
        <w:left w:val="none" w:sz="0" w:space="0" w:color="auto"/>
        <w:bottom w:val="none" w:sz="0" w:space="0" w:color="auto"/>
        <w:right w:val="none" w:sz="0" w:space="0" w:color="auto"/>
      </w:divBdr>
    </w:div>
    <w:div w:id="975988954">
      <w:bodyDiv w:val="1"/>
      <w:marLeft w:val="0"/>
      <w:marRight w:val="0"/>
      <w:marTop w:val="0"/>
      <w:marBottom w:val="0"/>
      <w:divBdr>
        <w:top w:val="none" w:sz="0" w:space="0" w:color="auto"/>
        <w:left w:val="none" w:sz="0" w:space="0" w:color="auto"/>
        <w:bottom w:val="none" w:sz="0" w:space="0" w:color="auto"/>
        <w:right w:val="none" w:sz="0" w:space="0" w:color="auto"/>
      </w:divBdr>
    </w:div>
    <w:div w:id="976958487">
      <w:bodyDiv w:val="1"/>
      <w:marLeft w:val="0"/>
      <w:marRight w:val="0"/>
      <w:marTop w:val="0"/>
      <w:marBottom w:val="0"/>
      <w:divBdr>
        <w:top w:val="none" w:sz="0" w:space="0" w:color="auto"/>
        <w:left w:val="none" w:sz="0" w:space="0" w:color="auto"/>
        <w:bottom w:val="none" w:sz="0" w:space="0" w:color="auto"/>
        <w:right w:val="none" w:sz="0" w:space="0" w:color="auto"/>
      </w:divBdr>
    </w:div>
    <w:div w:id="977106944">
      <w:bodyDiv w:val="1"/>
      <w:marLeft w:val="0"/>
      <w:marRight w:val="0"/>
      <w:marTop w:val="0"/>
      <w:marBottom w:val="0"/>
      <w:divBdr>
        <w:top w:val="none" w:sz="0" w:space="0" w:color="auto"/>
        <w:left w:val="none" w:sz="0" w:space="0" w:color="auto"/>
        <w:bottom w:val="none" w:sz="0" w:space="0" w:color="auto"/>
        <w:right w:val="none" w:sz="0" w:space="0" w:color="auto"/>
      </w:divBdr>
    </w:div>
    <w:div w:id="977808123">
      <w:bodyDiv w:val="1"/>
      <w:marLeft w:val="0"/>
      <w:marRight w:val="0"/>
      <w:marTop w:val="0"/>
      <w:marBottom w:val="0"/>
      <w:divBdr>
        <w:top w:val="none" w:sz="0" w:space="0" w:color="auto"/>
        <w:left w:val="none" w:sz="0" w:space="0" w:color="auto"/>
        <w:bottom w:val="none" w:sz="0" w:space="0" w:color="auto"/>
        <w:right w:val="none" w:sz="0" w:space="0" w:color="auto"/>
      </w:divBdr>
    </w:div>
    <w:div w:id="977954996">
      <w:bodyDiv w:val="1"/>
      <w:marLeft w:val="0"/>
      <w:marRight w:val="0"/>
      <w:marTop w:val="0"/>
      <w:marBottom w:val="0"/>
      <w:divBdr>
        <w:top w:val="none" w:sz="0" w:space="0" w:color="auto"/>
        <w:left w:val="none" w:sz="0" w:space="0" w:color="auto"/>
        <w:bottom w:val="none" w:sz="0" w:space="0" w:color="auto"/>
        <w:right w:val="none" w:sz="0" w:space="0" w:color="auto"/>
      </w:divBdr>
    </w:div>
    <w:div w:id="978002353">
      <w:bodyDiv w:val="1"/>
      <w:marLeft w:val="0"/>
      <w:marRight w:val="0"/>
      <w:marTop w:val="0"/>
      <w:marBottom w:val="0"/>
      <w:divBdr>
        <w:top w:val="none" w:sz="0" w:space="0" w:color="auto"/>
        <w:left w:val="none" w:sz="0" w:space="0" w:color="auto"/>
        <w:bottom w:val="none" w:sz="0" w:space="0" w:color="auto"/>
        <w:right w:val="none" w:sz="0" w:space="0" w:color="auto"/>
      </w:divBdr>
    </w:div>
    <w:div w:id="978071554">
      <w:bodyDiv w:val="1"/>
      <w:marLeft w:val="0"/>
      <w:marRight w:val="0"/>
      <w:marTop w:val="0"/>
      <w:marBottom w:val="0"/>
      <w:divBdr>
        <w:top w:val="none" w:sz="0" w:space="0" w:color="auto"/>
        <w:left w:val="none" w:sz="0" w:space="0" w:color="auto"/>
        <w:bottom w:val="none" w:sz="0" w:space="0" w:color="auto"/>
        <w:right w:val="none" w:sz="0" w:space="0" w:color="auto"/>
      </w:divBdr>
    </w:div>
    <w:div w:id="978219101">
      <w:bodyDiv w:val="1"/>
      <w:marLeft w:val="0"/>
      <w:marRight w:val="0"/>
      <w:marTop w:val="0"/>
      <w:marBottom w:val="0"/>
      <w:divBdr>
        <w:top w:val="none" w:sz="0" w:space="0" w:color="auto"/>
        <w:left w:val="none" w:sz="0" w:space="0" w:color="auto"/>
        <w:bottom w:val="none" w:sz="0" w:space="0" w:color="auto"/>
        <w:right w:val="none" w:sz="0" w:space="0" w:color="auto"/>
      </w:divBdr>
    </w:div>
    <w:div w:id="978219406">
      <w:bodyDiv w:val="1"/>
      <w:marLeft w:val="0"/>
      <w:marRight w:val="0"/>
      <w:marTop w:val="0"/>
      <w:marBottom w:val="0"/>
      <w:divBdr>
        <w:top w:val="none" w:sz="0" w:space="0" w:color="auto"/>
        <w:left w:val="none" w:sz="0" w:space="0" w:color="auto"/>
        <w:bottom w:val="none" w:sz="0" w:space="0" w:color="auto"/>
        <w:right w:val="none" w:sz="0" w:space="0" w:color="auto"/>
      </w:divBdr>
    </w:div>
    <w:div w:id="978263449">
      <w:bodyDiv w:val="1"/>
      <w:marLeft w:val="0"/>
      <w:marRight w:val="0"/>
      <w:marTop w:val="0"/>
      <w:marBottom w:val="0"/>
      <w:divBdr>
        <w:top w:val="none" w:sz="0" w:space="0" w:color="auto"/>
        <w:left w:val="none" w:sz="0" w:space="0" w:color="auto"/>
        <w:bottom w:val="none" w:sz="0" w:space="0" w:color="auto"/>
        <w:right w:val="none" w:sz="0" w:space="0" w:color="auto"/>
      </w:divBdr>
    </w:div>
    <w:div w:id="978342992">
      <w:bodyDiv w:val="1"/>
      <w:marLeft w:val="0"/>
      <w:marRight w:val="0"/>
      <w:marTop w:val="0"/>
      <w:marBottom w:val="0"/>
      <w:divBdr>
        <w:top w:val="none" w:sz="0" w:space="0" w:color="auto"/>
        <w:left w:val="none" w:sz="0" w:space="0" w:color="auto"/>
        <w:bottom w:val="none" w:sz="0" w:space="0" w:color="auto"/>
        <w:right w:val="none" w:sz="0" w:space="0" w:color="auto"/>
      </w:divBdr>
    </w:div>
    <w:div w:id="978418542">
      <w:bodyDiv w:val="1"/>
      <w:marLeft w:val="0"/>
      <w:marRight w:val="0"/>
      <w:marTop w:val="0"/>
      <w:marBottom w:val="0"/>
      <w:divBdr>
        <w:top w:val="none" w:sz="0" w:space="0" w:color="auto"/>
        <w:left w:val="none" w:sz="0" w:space="0" w:color="auto"/>
        <w:bottom w:val="none" w:sz="0" w:space="0" w:color="auto"/>
        <w:right w:val="none" w:sz="0" w:space="0" w:color="auto"/>
      </w:divBdr>
    </w:div>
    <w:div w:id="978459704">
      <w:bodyDiv w:val="1"/>
      <w:marLeft w:val="0"/>
      <w:marRight w:val="0"/>
      <w:marTop w:val="0"/>
      <w:marBottom w:val="0"/>
      <w:divBdr>
        <w:top w:val="none" w:sz="0" w:space="0" w:color="auto"/>
        <w:left w:val="none" w:sz="0" w:space="0" w:color="auto"/>
        <w:bottom w:val="none" w:sz="0" w:space="0" w:color="auto"/>
        <w:right w:val="none" w:sz="0" w:space="0" w:color="auto"/>
      </w:divBdr>
    </w:div>
    <w:div w:id="978652904">
      <w:bodyDiv w:val="1"/>
      <w:marLeft w:val="0"/>
      <w:marRight w:val="0"/>
      <w:marTop w:val="0"/>
      <w:marBottom w:val="0"/>
      <w:divBdr>
        <w:top w:val="none" w:sz="0" w:space="0" w:color="auto"/>
        <w:left w:val="none" w:sz="0" w:space="0" w:color="auto"/>
        <w:bottom w:val="none" w:sz="0" w:space="0" w:color="auto"/>
        <w:right w:val="none" w:sz="0" w:space="0" w:color="auto"/>
      </w:divBdr>
    </w:div>
    <w:div w:id="978654210">
      <w:bodyDiv w:val="1"/>
      <w:marLeft w:val="0"/>
      <w:marRight w:val="0"/>
      <w:marTop w:val="0"/>
      <w:marBottom w:val="0"/>
      <w:divBdr>
        <w:top w:val="none" w:sz="0" w:space="0" w:color="auto"/>
        <w:left w:val="none" w:sz="0" w:space="0" w:color="auto"/>
        <w:bottom w:val="none" w:sz="0" w:space="0" w:color="auto"/>
        <w:right w:val="none" w:sz="0" w:space="0" w:color="auto"/>
      </w:divBdr>
    </w:div>
    <w:div w:id="978681600">
      <w:bodyDiv w:val="1"/>
      <w:marLeft w:val="0"/>
      <w:marRight w:val="0"/>
      <w:marTop w:val="0"/>
      <w:marBottom w:val="0"/>
      <w:divBdr>
        <w:top w:val="none" w:sz="0" w:space="0" w:color="auto"/>
        <w:left w:val="none" w:sz="0" w:space="0" w:color="auto"/>
        <w:bottom w:val="none" w:sz="0" w:space="0" w:color="auto"/>
        <w:right w:val="none" w:sz="0" w:space="0" w:color="auto"/>
      </w:divBdr>
    </w:div>
    <w:div w:id="978993912">
      <w:bodyDiv w:val="1"/>
      <w:marLeft w:val="0"/>
      <w:marRight w:val="0"/>
      <w:marTop w:val="0"/>
      <w:marBottom w:val="0"/>
      <w:divBdr>
        <w:top w:val="none" w:sz="0" w:space="0" w:color="auto"/>
        <w:left w:val="none" w:sz="0" w:space="0" w:color="auto"/>
        <w:bottom w:val="none" w:sz="0" w:space="0" w:color="auto"/>
        <w:right w:val="none" w:sz="0" w:space="0" w:color="auto"/>
      </w:divBdr>
      <w:divsChild>
        <w:div w:id="31733661">
          <w:marLeft w:val="480"/>
          <w:marRight w:val="0"/>
          <w:marTop w:val="0"/>
          <w:marBottom w:val="0"/>
          <w:divBdr>
            <w:top w:val="none" w:sz="0" w:space="0" w:color="auto"/>
            <w:left w:val="none" w:sz="0" w:space="0" w:color="auto"/>
            <w:bottom w:val="none" w:sz="0" w:space="0" w:color="auto"/>
            <w:right w:val="none" w:sz="0" w:space="0" w:color="auto"/>
          </w:divBdr>
        </w:div>
        <w:div w:id="137502935">
          <w:marLeft w:val="480"/>
          <w:marRight w:val="0"/>
          <w:marTop w:val="0"/>
          <w:marBottom w:val="0"/>
          <w:divBdr>
            <w:top w:val="none" w:sz="0" w:space="0" w:color="auto"/>
            <w:left w:val="none" w:sz="0" w:space="0" w:color="auto"/>
            <w:bottom w:val="none" w:sz="0" w:space="0" w:color="auto"/>
            <w:right w:val="none" w:sz="0" w:space="0" w:color="auto"/>
          </w:divBdr>
        </w:div>
        <w:div w:id="164562232">
          <w:marLeft w:val="480"/>
          <w:marRight w:val="0"/>
          <w:marTop w:val="0"/>
          <w:marBottom w:val="0"/>
          <w:divBdr>
            <w:top w:val="none" w:sz="0" w:space="0" w:color="auto"/>
            <w:left w:val="none" w:sz="0" w:space="0" w:color="auto"/>
            <w:bottom w:val="none" w:sz="0" w:space="0" w:color="auto"/>
            <w:right w:val="none" w:sz="0" w:space="0" w:color="auto"/>
          </w:divBdr>
        </w:div>
        <w:div w:id="166361684">
          <w:marLeft w:val="480"/>
          <w:marRight w:val="0"/>
          <w:marTop w:val="0"/>
          <w:marBottom w:val="0"/>
          <w:divBdr>
            <w:top w:val="none" w:sz="0" w:space="0" w:color="auto"/>
            <w:left w:val="none" w:sz="0" w:space="0" w:color="auto"/>
            <w:bottom w:val="none" w:sz="0" w:space="0" w:color="auto"/>
            <w:right w:val="none" w:sz="0" w:space="0" w:color="auto"/>
          </w:divBdr>
        </w:div>
        <w:div w:id="190653644">
          <w:marLeft w:val="480"/>
          <w:marRight w:val="0"/>
          <w:marTop w:val="0"/>
          <w:marBottom w:val="0"/>
          <w:divBdr>
            <w:top w:val="none" w:sz="0" w:space="0" w:color="auto"/>
            <w:left w:val="none" w:sz="0" w:space="0" w:color="auto"/>
            <w:bottom w:val="none" w:sz="0" w:space="0" w:color="auto"/>
            <w:right w:val="none" w:sz="0" w:space="0" w:color="auto"/>
          </w:divBdr>
        </w:div>
        <w:div w:id="250747166">
          <w:marLeft w:val="480"/>
          <w:marRight w:val="0"/>
          <w:marTop w:val="0"/>
          <w:marBottom w:val="0"/>
          <w:divBdr>
            <w:top w:val="none" w:sz="0" w:space="0" w:color="auto"/>
            <w:left w:val="none" w:sz="0" w:space="0" w:color="auto"/>
            <w:bottom w:val="none" w:sz="0" w:space="0" w:color="auto"/>
            <w:right w:val="none" w:sz="0" w:space="0" w:color="auto"/>
          </w:divBdr>
        </w:div>
        <w:div w:id="255671219">
          <w:marLeft w:val="480"/>
          <w:marRight w:val="0"/>
          <w:marTop w:val="0"/>
          <w:marBottom w:val="0"/>
          <w:divBdr>
            <w:top w:val="none" w:sz="0" w:space="0" w:color="auto"/>
            <w:left w:val="none" w:sz="0" w:space="0" w:color="auto"/>
            <w:bottom w:val="none" w:sz="0" w:space="0" w:color="auto"/>
            <w:right w:val="none" w:sz="0" w:space="0" w:color="auto"/>
          </w:divBdr>
        </w:div>
        <w:div w:id="320815045">
          <w:marLeft w:val="480"/>
          <w:marRight w:val="0"/>
          <w:marTop w:val="0"/>
          <w:marBottom w:val="0"/>
          <w:divBdr>
            <w:top w:val="none" w:sz="0" w:space="0" w:color="auto"/>
            <w:left w:val="none" w:sz="0" w:space="0" w:color="auto"/>
            <w:bottom w:val="none" w:sz="0" w:space="0" w:color="auto"/>
            <w:right w:val="none" w:sz="0" w:space="0" w:color="auto"/>
          </w:divBdr>
        </w:div>
        <w:div w:id="348532133">
          <w:marLeft w:val="480"/>
          <w:marRight w:val="0"/>
          <w:marTop w:val="0"/>
          <w:marBottom w:val="0"/>
          <w:divBdr>
            <w:top w:val="none" w:sz="0" w:space="0" w:color="auto"/>
            <w:left w:val="none" w:sz="0" w:space="0" w:color="auto"/>
            <w:bottom w:val="none" w:sz="0" w:space="0" w:color="auto"/>
            <w:right w:val="none" w:sz="0" w:space="0" w:color="auto"/>
          </w:divBdr>
        </w:div>
        <w:div w:id="368184918">
          <w:marLeft w:val="480"/>
          <w:marRight w:val="0"/>
          <w:marTop w:val="0"/>
          <w:marBottom w:val="0"/>
          <w:divBdr>
            <w:top w:val="none" w:sz="0" w:space="0" w:color="auto"/>
            <w:left w:val="none" w:sz="0" w:space="0" w:color="auto"/>
            <w:bottom w:val="none" w:sz="0" w:space="0" w:color="auto"/>
            <w:right w:val="none" w:sz="0" w:space="0" w:color="auto"/>
          </w:divBdr>
        </w:div>
        <w:div w:id="387995538">
          <w:marLeft w:val="480"/>
          <w:marRight w:val="0"/>
          <w:marTop w:val="0"/>
          <w:marBottom w:val="0"/>
          <w:divBdr>
            <w:top w:val="none" w:sz="0" w:space="0" w:color="auto"/>
            <w:left w:val="none" w:sz="0" w:space="0" w:color="auto"/>
            <w:bottom w:val="none" w:sz="0" w:space="0" w:color="auto"/>
            <w:right w:val="none" w:sz="0" w:space="0" w:color="auto"/>
          </w:divBdr>
        </w:div>
        <w:div w:id="395788900">
          <w:marLeft w:val="480"/>
          <w:marRight w:val="0"/>
          <w:marTop w:val="0"/>
          <w:marBottom w:val="0"/>
          <w:divBdr>
            <w:top w:val="none" w:sz="0" w:space="0" w:color="auto"/>
            <w:left w:val="none" w:sz="0" w:space="0" w:color="auto"/>
            <w:bottom w:val="none" w:sz="0" w:space="0" w:color="auto"/>
            <w:right w:val="none" w:sz="0" w:space="0" w:color="auto"/>
          </w:divBdr>
        </w:div>
        <w:div w:id="399253545">
          <w:marLeft w:val="480"/>
          <w:marRight w:val="0"/>
          <w:marTop w:val="0"/>
          <w:marBottom w:val="0"/>
          <w:divBdr>
            <w:top w:val="none" w:sz="0" w:space="0" w:color="auto"/>
            <w:left w:val="none" w:sz="0" w:space="0" w:color="auto"/>
            <w:bottom w:val="none" w:sz="0" w:space="0" w:color="auto"/>
            <w:right w:val="none" w:sz="0" w:space="0" w:color="auto"/>
          </w:divBdr>
        </w:div>
        <w:div w:id="437649743">
          <w:marLeft w:val="480"/>
          <w:marRight w:val="0"/>
          <w:marTop w:val="0"/>
          <w:marBottom w:val="0"/>
          <w:divBdr>
            <w:top w:val="none" w:sz="0" w:space="0" w:color="auto"/>
            <w:left w:val="none" w:sz="0" w:space="0" w:color="auto"/>
            <w:bottom w:val="none" w:sz="0" w:space="0" w:color="auto"/>
            <w:right w:val="none" w:sz="0" w:space="0" w:color="auto"/>
          </w:divBdr>
        </w:div>
        <w:div w:id="479813545">
          <w:marLeft w:val="480"/>
          <w:marRight w:val="0"/>
          <w:marTop w:val="0"/>
          <w:marBottom w:val="0"/>
          <w:divBdr>
            <w:top w:val="none" w:sz="0" w:space="0" w:color="auto"/>
            <w:left w:val="none" w:sz="0" w:space="0" w:color="auto"/>
            <w:bottom w:val="none" w:sz="0" w:space="0" w:color="auto"/>
            <w:right w:val="none" w:sz="0" w:space="0" w:color="auto"/>
          </w:divBdr>
        </w:div>
        <w:div w:id="503015100">
          <w:marLeft w:val="480"/>
          <w:marRight w:val="0"/>
          <w:marTop w:val="0"/>
          <w:marBottom w:val="0"/>
          <w:divBdr>
            <w:top w:val="none" w:sz="0" w:space="0" w:color="auto"/>
            <w:left w:val="none" w:sz="0" w:space="0" w:color="auto"/>
            <w:bottom w:val="none" w:sz="0" w:space="0" w:color="auto"/>
            <w:right w:val="none" w:sz="0" w:space="0" w:color="auto"/>
          </w:divBdr>
        </w:div>
        <w:div w:id="529805287">
          <w:marLeft w:val="480"/>
          <w:marRight w:val="0"/>
          <w:marTop w:val="0"/>
          <w:marBottom w:val="0"/>
          <w:divBdr>
            <w:top w:val="none" w:sz="0" w:space="0" w:color="auto"/>
            <w:left w:val="none" w:sz="0" w:space="0" w:color="auto"/>
            <w:bottom w:val="none" w:sz="0" w:space="0" w:color="auto"/>
            <w:right w:val="none" w:sz="0" w:space="0" w:color="auto"/>
          </w:divBdr>
        </w:div>
        <w:div w:id="532379634">
          <w:marLeft w:val="480"/>
          <w:marRight w:val="0"/>
          <w:marTop w:val="0"/>
          <w:marBottom w:val="0"/>
          <w:divBdr>
            <w:top w:val="none" w:sz="0" w:space="0" w:color="auto"/>
            <w:left w:val="none" w:sz="0" w:space="0" w:color="auto"/>
            <w:bottom w:val="none" w:sz="0" w:space="0" w:color="auto"/>
            <w:right w:val="none" w:sz="0" w:space="0" w:color="auto"/>
          </w:divBdr>
        </w:div>
        <w:div w:id="563874326">
          <w:marLeft w:val="480"/>
          <w:marRight w:val="0"/>
          <w:marTop w:val="0"/>
          <w:marBottom w:val="0"/>
          <w:divBdr>
            <w:top w:val="none" w:sz="0" w:space="0" w:color="auto"/>
            <w:left w:val="none" w:sz="0" w:space="0" w:color="auto"/>
            <w:bottom w:val="none" w:sz="0" w:space="0" w:color="auto"/>
            <w:right w:val="none" w:sz="0" w:space="0" w:color="auto"/>
          </w:divBdr>
        </w:div>
        <w:div w:id="682902174">
          <w:marLeft w:val="480"/>
          <w:marRight w:val="0"/>
          <w:marTop w:val="0"/>
          <w:marBottom w:val="0"/>
          <w:divBdr>
            <w:top w:val="none" w:sz="0" w:space="0" w:color="auto"/>
            <w:left w:val="none" w:sz="0" w:space="0" w:color="auto"/>
            <w:bottom w:val="none" w:sz="0" w:space="0" w:color="auto"/>
            <w:right w:val="none" w:sz="0" w:space="0" w:color="auto"/>
          </w:divBdr>
        </w:div>
        <w:div w:id="691496900">
          <w:marLeft w:val="480"/>
          <w:marRight w:val="0"/>
          <w:marTop w:val="0"/>
          <w:marBottom w:val="0"/>
          <w:divBdr>
            <w:top w:val="none" w:sz="0" w:space="0" w:color="auto"/>
            <w:left w:val="none" w:sz="0" w:space="0" w:color="auto"/>
            <w:bottom w:val="none" w:sz="0" w:space="0" w:color="auto"/>
            <w:right w:val="none" w:sz="0" w:space="0" w:color="auto"/>
          </w:divBdr>
        </w:div>
        <w:div w:id="727454788">
          <w:marLeft w:val="480"/>
          <w:marRight w:val="0"/>
          <w:marTop w:val="0"/>
          <w:marBottom w:val="0"/>
          <w:divBdr>
            <w:top w:val="none" w:sz="0" w:space="0" w:color="auto"/>
            <w:left w:val="none" w:sz="0" w:space="0" w:color="auto"/>
            <w:bottom w:val="none" w:sz="0" w:space="0" w:color="auto"/>
            <w:right w:val="none" w:sz="0" w:space="0" w:color="auto"/>
          </w:divBdr>
        </w:div>
        <w:div w:id="872421097">
          <w:marLeft w:val="480"/>
          <w:marRight w:val="0"/>
          <w:marTop w:val="0"/>
          <w:marBottom w:val="0"/>
          <w:divBdr>
            <w:top w:val="none" w:sz="0" w:space="0" w:color="auto"/>
            <w:left w:val="none" w:sz="0" w:space="0" w:color="auto"/>
            <w:bottom w:val="none" w:sz="0" w:space="0" w:color="auto"/>
            <w:right w:val="none" w:sz="0" w:space="0" w:color="auto"/>
          </w:divBdr>
        </w:div>
        <w:div w:id="873734781">
          <w:marLeft w:val="480"/>
          <w:marRight w:val="0"/>
          <w:marTop w:val="0"/>
          <w:marBottom w:val="0"/>
          <w:divBdr>
            <w:top w:val="none" w:sz="0" w:space="0" w:color="auto"/>
            <w:left w:val="none" w:sz="0" w:space="0" w:color="auto"/>
            <w:bottom w:val="none" w:sz="0" w:space="0" w:color="auto"/>
            <w:right w:val="none" w:sz="0" w:space="0" w:color="auto"/>
          </w:divBdr>
        </w:div>
        <w:div w:id="891424422">
          <w:marLeft w:val="480"/>
          <w:marRight w:val="0"/>
          <w:marTop w:val="0"/>
          <w:marBottom w:val="0"/>
          <w:divBdr>
            <w:top w:val="none" w:sz="0" w:space="0" w:color="auto"/>
            <w:left w:val="none" w:sz="0" w:space="0" w:color="auto"/>
            <w:bottom w:val="none" w:sz="0" w:space="0" w:color="auto"/>
            <w:right w:val="none" w:sz="0" w:space="0" w:color="auto"/>
          </w:divBdr>
        </w:div>
        <w:div w:id="928540600">
          <w:marLeft w:val="480"/>
          <w:marRight w:val="0"/>
          <w:marTop w:val="0"/>
          <w:marBottom w:val="0"/>
          <w:divBdr>
            <w:top w:val="none" w:sz="0" w:space="0" w:color="auto"/>
            <w:left w:val="none" w:sz="0" w:space="0" w:color="auto"/>
            <w:bottom w:val="none" w:sz="0" w:space="0" w:color="auto"/>
            <w:right w:val="none" w:sz="0" w:space="0" w:color="auto"/>
          </w:divBdr>
        </w:div>
        <w:div w:id="948506665">
          <w:marLeft w:val="480"/>
          <w:marRight w:val="0"/>
          <w:marTop w:val="0"/>
          <w:marBottom w:val="0"/>
          <w:divBdr>
            <w:top w:val="none" w:sz="0" w:space="0" w:color="auto"/>
            <w:left w:val="none" w:sz="0" w:space="0" w:color="auto"/>
            <w:bottom w:val="none" w:sz="0" w:space="0" w:color="auto"/>
            <w:right w:val="none" w:sz="0" w:space="0" w:color="auto"/>
          </w:divBdr>
        </w:div>
        <w:div w:id="964043199">
          <w:marLeft w:val="480"/>
          <w:marRight w:val="0"/>
          <w:marTop w:val="0"/>
          <w:marBottom w:val="0"/>
          <w:divBdr>
            <w:top w:val="none" w:sz="0" w:space="0" w:color="auto"/>
            <w:left w:val="none" w:sz="0" w:space="0" w:color="auto"/>
            <w:bottom w:val="none" w:sz="0" w:space="0" w:color="auto"/>
            <w:right w:val="none" w:sz="0" w:space="0" w:color="auto"/>
          </w:divBdr>
        </w:div>
        <w:div w:id="980037927">
          <w:marLeft w:val="480"/>
          <w:marRight w:val="0"/>
          <w:marTop w:val="0"/>
          <w:marBottom w:val="0"/>
          <w:divBdr>
            <w:top w:val="none" w:sz="0" w:space="0" w:color="auto"/>
            <w:left w:val="none" w:sz="0" w:space="0" w:color="auto"/>
            <w:bottom w:val="none" w:sz="0" w:space="0" w:color="auto"/>
            <w:right w:val="none" w:sz="0" w:space="0" w:color="auto"/>
          </w:divBdr>
        </w:div>
        <w:div w:id="981497863">
          <w:marLeft w:val="480"/>
          <w:marRight w:val="0"/>
          <w:marTop w:val="0"/>
          <w:marBottom w:val="0"/>
          <w:divBdr>
            <w:top w:val="none" w:sz="0" w:space="0" w:color="auto"/>
            <w:left w:val="none" w:sz="0" w:space="0" w:color="auto"/>
            <w:bottom w:val="none" w:sz="0" w:space="0" w:color="auto"/>
            <w:right w:val="none" w:sz="0" w:space="0" w:color="auto"/>
          </w:divBdr>
        </w:div>
        <w:div w:id="993751919">
          <w:marLeft w:val="480"/>
          <w:marRight w:val="0"/>
          <w:marTop w:val="0"/>
          <w:marBottom w:val="0"/>
          <w:divBdr>
            <w:top w:val="none" w:sz="0" w:space="0" w:color="auto"/>
            <w:left w:val="none" w:sz="0" w:space="0" w:color="auto"/>
            <w:bottom w:val="none" w:sz="0" w:space="0" w:color="auto"/>
            <w:right w:val="none" w:sz="0" w:space="0" w:color="auto"/>
          </w:divBdr>
        </w:div>
        <w:div w:id="1015115790">
          <w:marLeft w:val="480"/>
          <w:marRight w:val="0"/>
          <w:marTop w:val="0"/>
          <w:marBottom w:val="0"/>
          <w:divBdr>
            <w:top w:val="none" w:sz="0" w:space="0" w:color="auto"/>
            <w:left w:val="none" w:sz="0" w:space="0" w:color="auto"/>
            <w:bottom w:val="none" w:sz="0" w:space="0" w:color="auto"/>
            <w:right w:val="none" w:sz="0" w:space="0" w:color="auto"/>
          </w:divBdr>
        </w:div>
        <w:div w:id="1035278309">
          <w:marLeft w:val="480"/>
          <w:marRight w:val="0"/>
          <w:marTop w:val="0"/>
          <w:marBottom w:val="0"/>
          <w:divBdr>
            <w:top w:val="none" w:sz="0" w:space="0" w:color="auto"/>
            <w:left w:val="none" w:sz="0" w:space="0" w:color="auto"/>
            <w:bottom w:val="none" w:sz="0" w:space="0" w:color="auto"/>
            <w:right w:val="none" w:sz="0" w:space="0" w:color="auto"/>
          </w:divBdr>
        </w:div>
        <w:div w:id="1158109147">
          <w:marLeft w:val="480"/>
          <w:marRight w:val="0"/>
          <w:marTop w:val="0"/>
          <w:marBottom w:val="0"/>
          <w:divBdr>
            <w:top w:val="none" w:sz="0" w:space="0" w:color="auto"/>
            <w:left w:val="none" w:sz="0" w:space="0" w:color="auto"/>
            <w:bottom w:val="none" w:sz="0" w:space="0" w:color="auto"/>
            <w:right w:val="none" w:sz="0" w:space="0" w:color="auto"/>
          </w:divBdr>
        </w:div>
        <w:div w:id="1177229595">
          <w:marLeft w:val="480"/>
          <w:marRight w:val="0"/>
          <w:marTop w:val="0"/>
          <w:marBottom w:val="0"/>
          <w:divBdr>
            <w:top w:val="none" w:sz="0" w:space="0" w:color="auto"/>
            <w:left w:val="none" w:sz="0" w:space="0" w:color="auto"/>
            <w:bottom w:val="none" w:sz="0" w:space="0" w:color="auto"/>
            <w:right w:val="none" w:sz="0" w:space="0" w:color="auto"/>
          </w:divBdr>
        </w:div>
        <w:div w:id="1196232963">
          <w:marLeft w:val="480"/>
          <w:marRight w:val="0"/>
          <w:marTop w:val="0"/>
          <w:marBottom w:val="0"/>
          <w:divBdr>
            <w:top w:val="none" w:sz="0" w:space="0" w:color="auto"/>
            <w:left w:val="none" w:sz="0" w:space="0" w:color="auto"/>
            <w:bottom w:val="none" w:sz="0" w:space="0" w:color="auto"/>
            <w:right w:val="none" w:sz="0" w:space="0" w:color="auto"/>
          </w:divBdr>
        </w:div>
        <w:div w:id="1278638962">
          <w:marLeft w:val="480"/>
          <w:marRight w:val="0"/>
          <w:marTop w:val="0"/>
          <w:marBottom w:val="0"/>
          <w:divBdr>
            <w:top w:val="none" w:sz="0" w:space="0" w:color="auto"/>
            <w:left w:val="none" w:sz="0" w:space="0" w:color="auto"/>
            <w:bottom w:val="none" w:sz="0" w:space="0" w:color="auto"/>
            <w:right w:val="none" w:sz="0" w:space="0" w:color="auto"/>
          </w:divBdr>
        </w:div>
        <w:div w:id="1343581125">
          <w:marLeft w:val="480"/>
          <w:marRight w:val="0"/>
          <w:marTop w:val="0"/>
          <w:marBottom w:val="0"/>
          <w:divBdr>
            <w:top w:val="none" w:sz="0" w:space="0" w:color="auto"/>
            <w:left w:val="none" w:sz="0" w:space="0" w:color="auto"/>
            <w:bottom w:val="none" w:sz="0" w:space="0" w:color="auto"/>
            <w:right w:val="none" w:sz="0" w:space="0" w:color="auto"/>
          </w:divBdr>
        </w:div>
        <w:div w:id="1392537261">
          <w:marLeft w:val="480"/>
          <w:marRight w:val="0"/>
          <w:marTop w:val="0"/>
          <w:marBottom w:val="0"/>
          <w:divBdr>
            <w:top w:val="none" w:sz="0" w:space="0" w:color="auto"/>
            <w:left w:val="none" w:sz="0" w:space="0" w:color="auto"/>
            <w:bottom w:val="none" w:sz="0" w:space="0" w:color="auto"/>
            <w:right w:val="none" w:sz="0" w:space="0" w:color="auto"/>
          </w:divBdr>
        </w:div>
        <w:div w:id="1444036258">
          <w:marLeft w:val="480"/>
          <w:marRight w:val="0"/>
          <w:marTop w:val="0"/>
          <w:marBottom w:val="0"/>
          <w:divBdr>
            <w:top w:val="none" w:sz="0" w:space="0" w:color="auto"/>
            <w:left w:val="none" w:sz="0" w:space="0" w:color="auto"/>
            <w:bottom w:val="none" w:sz="0" w:space="0" w:color="auto"/>
            <w:right w:val="none" w:sz="0" w:space="0" w:color="auto"/>
          </w:divBdr>
        </w:div>
        <w:div w:id="1473061347">
          <w:marLeft w:val="480"/>
          <w:marRight w:val="0"/>
          <w:marTop w:val="0"/>
          <w:marBottom w:val="0"/>
          <w:divBdr>
            <w:top w:val="none" w:sz="0" w:space="0" w:color="auto"/>
            <w:left w:val="none" w:sz="0" w:space="0" w:color="auto"/>
            <w:bottom w:val="none" w:sz="0" w:space="0" w:color="auto"/>
            <w:right w:val="none" w:sz="0" w:space="0" w:color="auto"/>
          </w:divBdr>
        </w:div>
        <w:div w:id="1496413464">
          <w:marLeft w:val="480"/>
          <w:marRight w:val="0"/>
          <w:marTop w:val="0"/>
          <w:marBottom w:val="0"/>
          <w:divBdr>
            <w:top w:val="none" w:sz="0" w:space="0" w:color="auto"/>
            <w:left w:val="none" w:sz="0" w:space="0" w:color="auto"/>
            <w:bottom w:val="none" w:sz="0" w:space="0" w:color="auto"/>
            <w:right w:val="none" w:sz="0" w:space="0" w:color="auto"/>
          </w:divBdr>
        </w:div>
        <w:div w:id="1540506227">
          <w:marLeft w:val="480"/>
          <w:marRight w:val="0"/>
          <w:marTop w:val="0"/>
          <w:marBottom w:val="0"/>
          <w:divBdr>
            <w:top w:val="none" w:sz="0" w:space="0" w:color="auto"/>
            <w:left w:val="none" w:sz="0" w:space="0" w:color="auto"/>
            <w:bottom w:val="none" w:sz="0" w:space="0" w:color="auto"/>
            <w:right w:val="none" w:sz="0" w:space="0" w:color="auto"/>
          </w:divBdr>
        </w:div>
        <w:div w:id="1548832808">
          <w:marLeft w:val="480"/>
          <w:marRight w:val="0"/>
          <w:marTop w:val="0"/>
          <w:marBottom w:val="0"/>
          <w:divBdr>
            <w:top w:val="none" w:sz="0" w:space="0" w:color="auto"/>
            <w:left w:val="none" w:sz="0" w:space="0" w:color="auto"/>
            <w:bottom w:val="none" w:sz="0" w:space="0" w:color="auto"/>
            <w:right w:val="none" w:sz="0" w:space="0" w:color="auto"/>
          </w:divBdr>
        </w:div>
        <w:div w:id="1565215065">
          <w:marLeft w:val="480"/>
          <w:marRight w:val="0"/>
          <w:marTop w:val="0"/>
          <w:marBottom w:val="0"/>
          <w:divBdr>
            <w:top w:val="none" w:sz="0" w:space="0" w:color="auto"/>
            <w:left w:val="none" w:sz="0" w:space="0" w:color="auto"/>
            <w:bottom w:val="none" w:sz="0" w:space="0" w:color="auto"/>
            <w:right w:val="none" w:sz="0" w:space="0" w:color="auto"/>
          </w:divBdr>
        </w:div>
        <w:div w:id="1567951807">
          <w:marLeft w:val="480"/>
          <w:marRight w:val="0"/>
          <w:marTop w:val="0"/>
          <w:marBottom w:val="0"/>
          <w:divBdr>
            <w:top w:val="none" w:sz="0" w:space="0" w:color="auto"/>
            <w:left w:val="none" w:sz="0" w:space="0" w:color="auto"/>
            <w:bottom w:val="none" w:sz="0" w:space="0" w:color="auto"/>
            <w:right w:val="none" w:sz="0" w:space="0" w:color="auto"/>
          </w:divBdr>
        </w:div>
        <w:div w:id="1588537738">
          <w:marLeft w:val="480"/>
          <w:marRight w:val="0"/>
          <w:marTop w:val="0"/>
          <w:marBottom w:val="0"/>
          <w:divBdr>
            <w:top w:val="none" w:sz="0" w:space="0" w:color="auto"/>
            <w:left w:val="none" w:sz="0" w:space="0" w:color="auto"/>
            <w:bottom w:val="none" w:sz="0" w:space="0" w:color="auto"/>
            <w:right w:val="none" w:sz="0" w:space="0" w:color="auto"/>
          </w:divBdr>
        </w:div>
        <w:div w:id="1618946360">
          <w:marLeft w:val="480"/>
          <w:marRight w:val="0"/>
          <w:marTop w:val="0"/>
          <w:marBottom w:val="0"/>
          <w:divBdr>
            <w:top w:val="none" w:sz="0" w:space="0" w:color="auto"/>
            <w:left w:val="none" w:sz="0" w:space="0" w:color="auto"/>
            <w:bottom w:val="none" w:sz="0" w:space="0" w:color="auto"/>
            <w:right w:val="none" w:sz="0" w:space="0" w:color="auto"/>
          </w:divBdr>
        </w:div>
        <w:div w:id="1678996162">
          <w:marLeft w:val="480"/>
          <w:marRight w:val="0"/>
          <w:marTop w:val="0"/>
          <w:marBottom w:val="0"/>
          <w:divBdr>
            <w:top w:val="none" w:sz="0" w:space="0" w:color="auto"/>
            <w:left w:val="none" w:sz="0" w:space="0" w:color="auto"/>
            <w:bottom w:val="none" w:sz="0" w:space="0" w:color="auto"/>
            <w:right w:val="none" w:sz="0" w:space="0" w:color="auto"/>
          </w:divBdr>
        </w:div>
        <w:div w:id="1715081958">
          <w:marLeft w:val="480"/>
          <w:marRight w:val="0"/>
          <w:marTop w:val="0"/>
          <w:marBottom w:val="0"/>
          <w:divBdr>
            <w:top w:val="none" w:sz="0" w:space="0" w:color="auto"/>
            <w:left w:val="none" w:sz="0" w:space="0" w:color="auto"/>
            <w:bottom w:val="none" w:sz="0" w:space="0" w:color="auto"/>
            <w:right w:val="none" w:sz="0" w:space="0" w:color="auto"/>
          </w:divBdr>
        </w:div>
        <w:div w:id="1727753839">
          <w:marLeft w:val="480"/>
          <w:marRight w:val="0"/>
          <w:marTop w:val="0"/>
          <w:marBottom w:val="0"/>
          <w:divBdr>
            <w:top w:val="none" w:sz="0" w:space="0" w:color="auto"/>
            <w:left w:val="none" w:sz="0" w:space="0" w:color="auto"/>
            <w:bottom w:val="none" w:sz="0" w:space="0" w:color="auto"/>
            <w:right w:val="none" w:sz="0" w:space="0" w:color="auto"/>
          </w:divBdr>
        </w:div>
        <w:div w:id="1754428222">
          <w:marLeft w:val="480"/>
          <w:marRight w:val="0"/>
          <w:marTop w:val="0"/>
          <w:marBottom w:val="0"/>
          <w:divBdr>
            <w:top w:val="none" w:sz="0" w:space="0" w:color="auto"/>
            <w:left w:val="none" w:sz="0" w:space="0" w:color="auto"/>
            <w:bottom w:val="none" w:sz="0" w:space="0" w:color="auto"/>
            <w:right w:val="none" w:sz="0" w:space="0" w:color="auto"/>
          </w:divBdr>
        </w:div>
        <w:div w:id="1754810876">
          <w:marLeft w:val="480"/>
          <w:marRight w:val="0"/>
          <w:marTop w:val="0"/>
          <w:marBottom w:val="0"/>
          <w:divBdr>
            <w:top w:val="none" w:sz="0" w:space="0" w:color="auto"/>
            <w:left w:val="none" w:sz="0" w:space="0" w:color="auto"/>
            <w:bottom w:val="none" w:sz="0" w:space="0" w:color="auto"/>
            <w:right w:val="none" w:sz="0" w:space="0" w:color="auto"/>
          </w:divBdr>
        </w:div>
        <w:div w:id="1861888525">
          <w:marLeft w:val="480"/>
          <w:marRight w:val="0"/>
          <w:marTop w:val="0"/>
          <w:marBottom w:val="0"/>
          <w:divBdr>
            <w:top w:val="none" w:sz="0" w:space="0" w:color="auto"/>
            <w:left w:val="none" w:sz="0" w:space="0" w:color="auto"/>
            <w:bottom w:val="none" w:sz="0" w:space="0" w:color="auto"/>
            <w:right w:val="none" w:sz="0" w:space="0" w:color="auto"/>
          </w:divBdr>
        </w:div>
        <w:div w:id="1868249852">
          <w:marLeft w:val="480"/>
          <w:marRight w:val="0"/>
          <w:marTop w:val="0"/>
          <w:marBottom w:val="0"/>
          <w:divBdr>
            <w:top w:val="none" w:sz="0" w:space="0" w:color="auto"/>
            <w:left w:val="none" w:sz="0" w:space="0" w:color="auto"/>
            <w:bottom w:val="none" w:sz="0" w:space="0" w:color="auto"/>
            <w:right w:val="none" w:sz="0" w:space="0" w:color="auto"/>
          </w:divBdr>
        </w:div>
        <w:div w:id="1870684792">
          <w:marLeft w:val="480"/>
          <w:marRight w:val="0"/>
          <w:marTop w:val="0"/>
          <w:marBottom w:val="0"/>
          <w:divBdr>
            <w:top w:val="none" w:sz="0" w:space="0" w:color="auto"/>
            <w:left w:val="none" w:sz="0" w:space="0" w:color="auto"/>
            <w:bottom w:val="none" w:sz="0" w:space="0" w:color="auto"/>
            <w:right w:val="none" w:sz="0" w:space="0" w:color="auto"/>
          </w:divBdr>
        </w:div>
        <w:div w:id="1914045576">
          <w:marLeft w:val="480"/>
          <w:marRight w:val="0"/>
          <w:marTop w:val="0"/>
          <w:marBottom w:val="0"/>
          <w:divBdr>
            <w:top w:val="none" w:sz="0" w:space="0" w:color="auto"/>
            <w:left w:val="none" w:sz="0" w:space="0" w:color="auto"/>
            <w:bottom w:val="none" w:sz="0" w:space="0" w:color="auto"/>
            <w:right w:val="none" w:sz="0" w:space="0" w:color="auto"/>
          </w:divBdr>
        </w:div>
        <w:div w:id="1921283666">
          <w:marLeft w:val="480"/>
          <w:marRight w:val="0"/>
          <w:marTop w:val="0"/>
          <w:marBottom w:val="0"/>
          <w:divBdr>
            <w:top w:val="none" w:sz="0" w:space="0" w:color="auto"/>
            <w:left w:val="none" w:sz="0" w:space="0" w:color="auto"/>
            <w:bottom w:val="none" w:sz="0" w:space="0" w:color="auto"/>
            <w:right w:val="none" w:sz="0" w:space="0" w:color="auto"/>
          </w:divBdr>
        </w:div>
        <w:div w:id="1921716271">
          <w:marLeft w:val="480"/>
          <w:marRight w:val="0"/>
          <w:marTop w:val="0"/>
          <w:marBottom w:val="0"/>
          <w:divBdr>
            <w:top w:val="none" w:sz="0" w:space="0" w:color="auto"/>
            <w:left w:val="none" w:sz="0" w:space="0" w:color="auto"/>
            <w:bottom w:val="none" w:sz="0" w:space="0" w:color="auto"/>
            <w:right w:val="none" w:sz="0" w:space="0" w:color="auto"/>
          </w:divBdr>
        </w:div>
        <w:div w:id="1961103213">
          <w:marLeft w:val="480"/>
          <w:marRight w:val="0"/>
          <w:marTop w:val="0"/>
          <w:marBottom w:val="0"/>
          <w:divBdr>
            <w:top w:val="none" w:sz="0" w:space="0" w:color="auto"/>
            <w:left w:val="none" w:sz="0" w:space="0" w:color="auto"/>
            <w:bottom w:val="none" w:sz="0" w:space="0" w:color="auto"/>
            <w:right w:val="none" w:sz="0" w:space="0" w:color="auto"/>
          </w:divBdr>
        </w:div>
        <w:div w:id="1996256427">
          <w:marLeft w:val="480"/>
          <w:marRight w:val="0"/>
          <w:marTop w:val="0"/>
          <w:marBottom w:val="0"/>
          <w:divBdr>
            <w:top w:val="none" w:sz="0" w:space="0" w:color="auto"/>
            <w:left w:val="none" w:sz="0" w:space="0" w:color="auto"/>
            <w:bottom w:val="none" w:sz="0" w:space="0" w:color="auto"/>
            <w:right w:val="none" w:sz="0" w:space="0" w:color="auto"/>
          </w:divBdr>
        </w:div>
        <w:div w:id="2010087260">
          <w:marLeft w:val="480"/>
          <w:marRight w:val="0"/>
          <w:marTop w:val="0"/>
          <w:marBottom w:val="0"/>
          <w:divBdr>
            <w:top w:val="none" w:sz="0" w:space="0" w:color="auto"/>
            <w:left w:val="none" w:sz="0" w:space="0" w:color="auto"/>
            <w:bottom w:val="none" w:sz="0" w:space="0" w:color="auto"/>
            <w:right w:val="none" w:sz="0" w:space="0" w:color="auto"/>
          </w:divBdr>
        </w:div>
        <w:div w:id="2019774332">
          <w:marLeft w:val="480"/>
          <w:marRight w:val="0"/>
          <w:marTop w:val="0"/>
          <w:marBottom w:val="0"/>
          <w:divBdr>
            <w:top w:val="none" w:sz="0" w:space="0" w:color="auto"/>
            <w:left w:val="none" w:sz="0" w:space="0" w:color="auto"/>
            <w:bottom w:val="none" w:sz="0" w:space="0" w:color="auto"/>
            <w:right w:val="none" w:sz="0" w:space="0" w:color="auto"/>
          </w:divBdr>
        </w:div>
        <w:div w:id="2039811253">
          <w:marLeft w:val="480"/>
          <w:marRight w:val="0"/>
          <w:marTop w:val="0"/>
          <w:marBottom w:val="0"/>
          <w:divBdr>
            <w:top w:val="none" w:sz="0" w:space="0" w:color="auto"/>
            <w:left w:val="none" w:sz="0" w:space="0" w:color="auto"/>
            <w:bottom w:val="none" w:sz="0" w:space="0" w:color="auto"/>
            <w:right w:val="none" w:sz="0" w:space="0" w:color="auto"/>
          </w:divBdr>
        </w:div>
        <w:div w:id="2095324378">
          <w:marLeft w:val="480"/>
          <w:marRight w:val="0"/>
          <w:marTop w:val="0"/>
          <w:marBottom w:val="0"/>
          <w:divBdr>
            <w:top w:val="none" w:sz="0" w:space="0" w:color="auto"/>
            <w:left w:val="none" w:sz="0" w:space="0" w:color="auto"/>
            <w:bottom w:val="none" w:sz="0" w:space="0" w:color="auto"/>
            <w:right w:val="none" w:sz="0" w:space="0" w:color="auto"/>
          </w:divBdr>
        </w:div>
      </w:divsChild>
    </w:div>
    <w:div w:id="979067698">
      <w:bodyDiv w:val="1"/>
      <w:marLeft w:val="0"/>
      <w:marRight w:val="0"/>
      <w:marTop w:val="0"/>
      <w:marBottom w:val="0"/>
      <w:divBdr>
        <w:top w:val="none" w:sz="0" w:space="0" w:color="auto"/>
        <w:left w:val="none" w:sz="0" w:space="0" w:color="auto"/>
        <w:bottom w:val="none" w:sz="0" w:space="0" w:color="auto"/>
        <w:right w:val="none" w:sz="0" w:space="0" w:color="auto"/>
      </w:divBdr>
    </w:div>
    <w:div w:id="979261684">
      <w:bodyDiv w:val="1"/>
      <w:marLeft w:val="0"/>
      <w:marRight w:val="0"/>
      <w:marTop w:val="0"/>
      <w:marBottom w:val="0"/>
      <w:divBdr>
        <w:top w:val="none" w:sz="0" w:space="0" w:color="auto"/>
        <w:left w:val="none" w:sz="0" w:space="0" w:color="auto"/>
        <w:bottom w:val="none" w:sz="0" w:space="0" w:color="auto"/>
        <w:right w:val="none" w:sz="0" w:space="0" w:color="auto"/>
      </w:divBdr>
    </w:div>
    <w:div w:id="979312681">
      <w:bodyDiv w:val="1"/>
      <w:marLeft w:val="0"/>
      <w:marRight w:val="0"/>
      <w:marTop w:val="0"/>
      <w:marBottom w:val="0"/>
      <w:divBdr>
        <w:top w:val="none" w:sz="0" w:space="0" w:color="auto"/>
        <w:left w:val="none" w:sz="0" w:space="0" w:color="auto"/>
        <w:bottom w:val="none" w:sz="0" w:space="0" w:color="auto"/>
        <w:right w:val="none" w:sz="0" w:space="0" w:color="auto"/>
      </w:divBdr>
    </w:div>
    <w:div w:id="979461334">
      <w:bodyDiv w:val="1"/>
      <w:marLeft w:val="0"/>
      <w:marRight w:val="0"/>
      <w:marTop w:val="0"/>
      <w:marBottom w:val="0"/>
      <w:divBdr>
        <w:top w:val="none" w:sz="0" w:space="0" w:color="auto"/>
        <w:left w:val="none" w:sz="0" w:space="0" w:color="auto"/>
        <w:bottom w:val="none" w:sz="0" w:space="0" w:color="auto"/>
        <w:right w:val="none" w:sz="0" w:space="0" w:color="auto"/>
      </w:divBdr>
    </w:div>
    <w:div w:id="979505269">
      <w:bodyDiv w:val="1"/>
      <w:marLeft w:val="0"/>
      <w:marRight w:val="0"/>
      <w:marTop w:val="0"/>
      <w:marBottom w:val="0"/>
      <w:divBdr>
        <w:top w:val="none" w:sz="0" w:space="0" w:color="auto"/>
        <w:left w:val="none" w:sz="0" w:space="0" w:color="auto"/>
        <w:bottom w:val="none" w:sz="0" w:space="0" w:color="auto"/>
        <w:right w:val="none" w:sz="0" w:space="0" w:color="auto"/>
      </w:divBdr>
    </w:div>
    <w:div w:id="979533342">
      <w:bodyDiv w:val="1"/>
      <w:marLeft w:val="0"/>
      <w:marRight w:val="0"/>
      <w:marTop w:val="0"/>
      <w:marBottom w:val="0"/>
      <w:divBdr>
        <w:top w:val="none" w:sz="0" w:space="0" w:color="auto"/>
        <w:left w:val="none" w:sz="0" w:space="0" w:color="auto"/>
        <w:bottom w:val="none" w:sz="0" w:space="0" w:color="auto"/>
        <w:right w:val="none" w:sz="0" w:space="0" w:color="auto"/>
      </w:divBdr>
    </w:div>
    <w:div w:id="979649333">
      <w:bodyDiv w:val="1"/>
      <w:marLeft w:val="0"/>
      <w:marRight w:val="0"/>
      <w:marTop w:val="0"/>
      <w:marBottom w:val="0"/>
      <w:divBdr>
        <w:top w:val="none" w:sz="0" w:space="0" w:color="auto"/>
        <w:left w:val="none" w:sz="0" w:space="0" w:color="auto"/>
        <w:bottom w:val="none" w:sz="0" w:space="0" w:color="auto"/>
        <w:right w:val="none" w:sz="0" w:space="0" w:color="auto"/>
      </w:divBdr>
    </w:div>
    <w:div w:id="979773785">
      <w:bodyDiv w:val="1"/>
      <w:marLeft w:val="0"/>
      <w:marRight w:val="0"/>
      <w:marTop w:val="0"/>
      <w:marBottom w:val="0"/>
      <w:divBdr>
        <w:top w:val="none" w:sz="0" w:space="0" w:color="auto"/>
        <w:left w:val="none" w:sz="0" w:space="0" w:color="auto"/>
        <w:bottom w:val="none" w:sz="0" w:space="0" w:color="auto"/>
        <w:right w:val="none" w:sz="0" w:space="0" w:color="auto"/>
      </w:divBdr>
    </w:div>
    <w:div w:id="979966585">
      <w:bodyDiv w:val="1"/>
      <w:marLeft w:val="0"/>
      <w:marRight w:val="0"/>
      <w:marTop w:val="0"/>
      <w:marBottom w:val="0"/>
      <w:divBdr>
        <w:top w:val="none" w:sz="0" w:space="0" w:color="auto"/>
        <w:left w:val="none" w:sz="0" w:space="0" w:color="auto"/>
        <w:bottom w:val="none" w:sz="0" w:space="0" w:color="auto"/>
        <w:right w:val="none" w:sz="0" w:space="0" w:color="auto"/>
      </w:divBdr>
    </w:div>
    <w:div w:id="980036319">
      <w:bodyDiv w:val="1"/>
      <w:marLeft w:val="0"/>
      <w:marRight w:val="0"/>
      <w:marTop w:val="0"/>
      <w:marBottom w:val="0"/>
      <w:divBdr>
        <w:top w:val="none" w:sz="0" w:space="0" w:color="auto"/>
        <w:left w:val="none" w:sz="0" w:space="0" w:color="auto"/>
        <w:bottom w:val="none" w:sz="0" w:space="0" w:color="auto"/>
        <w:right w:val="none" w:sz="0" w:space="0" w:color="auto"/>
      </w:divBdr>
    </w:div>
    <w:div w:id="980425038">
      <w:bodyDiv w:val="1"/>
      <w:marLeft w:val="0"/>
      <w:marRight w:val="0"/>
      <w:marTop w:val="0"/>
      <w:marBottom w:val="0"/>
      <w:divBdr>
        <w:top w:val="none" w:sz="0" w:space="0" w:color="auto"/>
        <w:left w:val="none" w:sz="0" w:space="0" w:color="auto"/>
        <w:bottom w:val="none" w:sz="0" w:space="0" w:color="auto"/>
        <w:right w:val="none" w:sz="0" w:space="0" w:color="auto"/>
      </w:divBdr>
    </w:div>
    <w:div w:id="980499826">
      <w:bodyDiv w:val="1"/>
      <w:marLeft w:val="0"/>
      <w:marRight w:val="0"/>
      <w:marTop w:val="0"/>
      <w:marBottom w:val="0"/>
      <w:divBdr>
        <w:top w:val="none" w:sz="0" w:space="0" w:color="auto"/>
        <w:left w:val="none" w:sz="0" w:space="0" w:color="auto"/>
        <w:bottom w:val="none" w:sz="0" w:space="0" w:color="auto"/>
        <w:right w:val="none" w:sz="0" w:space="0" w:color="auto"/>
      </w:divBdr>
    </w:div>
    <w:div w:id="980502517">
      <w:bodyDiv w:val="1"/>
      <w:marLeft w:val="0"/>
      <w:marRight w:val="0"/>
      <w:marTop w:val="0"/>
      <w:marBottom w:val="0"/>
      <w:divBdr>
        <w:top w:val="none" w:sz="0" w:space="0" w:color="auto"/>
        <w:left w:val="none" w:sz="0" w:space="0" w:color="auto"/>
        <w:bottom w:val="none" w:sz="0" w:space="0" w:color="auto"/>
        <w:right w:val="none" w:sz="0" w:space="0" w:color="auto"/>
      </w:divBdr>
    </w:div>
    <w:div w:id="980620653">
      <w:bodyDiv w:val="1"/>
      <w:marLeft w:val="0"/>
      <w:marRight w:val="0"/>
      <w:marTop w:val="0"/>
      <w:marBottom w:val="0"/>
      <w:divBdr>
        <w:top w:val="none" w:sz="0" w:space="0" w:color="auto"/>
        <w:left w:val="none" w:sz="0" w:space="0" w:color="auto"/>
        <w:bottom w:val="none" w:sz="0" w:space="0" w:color="auto"/>
        <w:right w:val="none" w:sz="0" w:space="0" w:color="auto"/>
      </w:divBdr>
    </w:div>
    <w:div w:id="980962284">
      <w:bodyDiv w:val="1"/>
      <w:marLeft w:val="0"/>
      <w:marRight w:val="0"/>
      <w:marTop w:val="0"/>
      <w:marBottom w:val="0"/>
      <w:divBdr>
        <w:top w:val="none" w:sz="0" w:space="0" w:color="auto"/>
        <w:left w:val="none" w:sz="0" w:space="0" w:color="auto"/>
        <w:bottom w:val="none" w:sz="0" w:space="0" w:color="auto"/>
        <w:right w:val="none" w:sz="0" w:space="0" w:color="auto"/>
      </w:divBdr>
    </w:div>
    <w:div w:id="981033554">
      <w:bodyDiv w:val="1"/>
      <w:marLeft w:val="0"/>
      <w:marRight w:val="0"/>
      <w:marTop w:val="0"/>
      <w:marBottom w:val="0"/>
      <w:divBdr>
        <w:top w:val="none" w:sz="0" w:space="0" w:color="auto"/>
        <w:left w:val="none" w:sz="0" w:space="0" w:color="auto"/>
        <w:bottom w:val="none" w:sz="0" w:space="0" w:color="auto"/>
        <w:right w:val="none" w:sz="0" w:space="0" w:color="auto"/>
      </w:divBdr>
    </w:div>
    <w:div w:id="981040231">
      <w:bodyDiv w:val="1"/>
      <w:marLeft w:val="0"/>
      <w:marRight w:val="0"/>
      <w:marTop w:val="0"/>
      <w:marBottom w:val="0"/>
      <w:divBdr>
        <w:top w:val="none" w:sz="0" w:space="0" w:color="auto"/>
        <w:left w:val="none" w:sz="0" w:space="0" w:color="auto"/>
        <w:bottom w:val="none" w:sz="0" w:space="0" w:color="auto"/>
        <w:right w:val="none" w:sz="0" w:space="0" w:color="auto"/>
      </w:divBdr>
    </w:div>
    <w:div w:id="981234976">
      <w:bodyDiv w:val="1"/>
      <w:marLeft w:val="0"/>
      <w:marRight w:val="0"/>
      <w:marTop w:val="0"/>
      <w:marBottom w:val="0"/>
      <w:divBdr>
        <w:top w:val="none" w:sz="0" w:space="0" w:color="auto"/>
        <w:left w:val="none" w:sz="0" w:space="0" w:color="auto"/>
        <w:bottom w:val="none" w:sz="0" w:space="0" w:color="auto"/>
        <w:right w:val="none" w:sz="0" w:space="0" w:color="auto"/>
      </w:divBdr>
    </w:div>
    <w:div w:id="981546694">
      <w:bodyDiv w:val="1"/>
      <w:marLeft w:val="0"/>
      <w:marRight w:val="0"/>
      <w:marTop w:val="0"/>
      <w:marBottom w:val="0"/>
      <w:divBdr>
        <w:top w:val="none" w:sz="0" w:space="0" w:color="auto"/>
        <w:left w:val="none" w:sz="0" w:space="0" w:color="auto"/>
        <w:bottom w:val="none" w:sz="0" w:space="0" w:color="auto"/>
        <w:right w:val="none" w:sz="0" w:space="0" w:color="auto"/>
      </w:divBdr>
    </w:div>
    <w:div w:id="981615678">
      <w:bodyDiv w:val="1"/>
      <w:marLeft w:val="0"/>
      <w:marRight w:val="0"/>
      <w:marTop w:val="0"/>
      <w:marBottom w:val="0"/>
      <w:divBdr>
        <w:top w:val="none" w:sz="0" w:space="0" w:color="auto"/>
        <w:left w:val="none" w:sz="0" w:space="0" w:color="auto"/>
        <w:bottom w:val="none" w:sz="0" w:space="0" w:color="auto"/>
        <w:right w:val="none" w:sz="0" w:space="0" w:color="auto"/>
      </w:divBdr>
    </w:div>
    <w:div w:id="981925994">
      <w:bodyDiv w:val="1"/>
      <w:marLeft w:val="0"/>
      <w:marRight w:val="0"/>
      <w:marTop w:val="0"/>
      <w:marBottom w:val="0"/>
      <w:divBdr>
        <w:top w:val="none" w:sz="0" w:space="0" w:color="auto"/>
        <w:left w:val="none" w:sz="0" w:space="0" w:color="auto"/>
        <w:bottom w:val="none" w:sz="0" w:space="0" w:color="auto"/>
        <w:right w:val="none" w:sz="0" w:space="0" w:color="auto"/>
      </w:divBdr>
    </w:div>
    <w:div w:id="982464835">
      <w:bodyDiv w:val="1"/>
      <w:marLeft w:val="0"/>
      <w:marRight w:val="0"/>
      <w:marTop w:val="0"/>
      <w:marBottom w:val="0"/>
      <w:divBdr>
        <w:top w:val="none" w:sz="0" w:space="0" w:color="auto"/>
        <w:left w:val="none" w:sz="0" w:space="0" w:color="auto"/>
        <w:bottom w:val="none" w:sz="0" w:space="0" w:color="auto"/>
        <w:right w:val="none" w:sz="0" w:space="0" w:color="auto"/>
      </w:divBdr>
    </w:div>
    <w:div w:id="982663885">
      <w:bodyDiv w:val="1"/>
      <w:marLeft w:val="0"/>
      <w:marRight w:val="0"/>
      <w:marTop w:val="0"/>
      <w:marBottom w:val="0"/>
      <w:divBdr>
        <w:top w:val="none" w:sz="0" w:space="0" w:color="auto"/>
        <w:left w:val="none" w:sz="0" w:space="0" w:color="auto"/>
        <w:bottom w:val="none" w:sz="0" w:space="0" w:color="auto"/>
        <w:right w:val="none" w:sz="0" w:space="0" w:color="auto"/>
      </w:divBdr>
    </w:div>
    <w:div w:id="982734251">
      <w:bodyDiv w:val="1"/>
      <w:marLeft w:val="0"/>
      <w:marRight w:val="0"/>
      <w:marTop w:val="0"/>
      <w:marBottom w:val="0"/>
      <w:divBdr>
        <w:top w:val="none" w:sz="0" w:space="0" w:color="auto"/>
        <w:left w:val="none" w:sz="0" w:space="0" w:color="auto"/>
        <w:bottom w:val="none" w:sz="0" w:space="0" w:color="auto"/>
        <w:right w:val="none" w:sz="0" w:space="0" w:color="auto"/>
      </w:divBdr>
    </w:div>
    <w:div w:id="982806829">
      <w:bodyDiv w:val="1"/>
      <w:marLeft w:val="0"/>
      <w:marRight w:val="0"/>
      <w:marTop w:val="0"/>
      <w:marBottom w:val="0"/>
      <w:divBdr>
        <w:top w:val="none" w:sz="0" w:space="0" w:color="auto"/>
        <w:left w:val="none" w:sz="0" w:space="0" w:color="auto"/>
        <w:bottom w:val="none" w:sz="0" w:space="0" w:color="auto"/>
        <w:right w:val="none" w:sz="0" w:space="0" w:color="auto"/>
      </w:divBdr>
    </w:div>
    <w:div w:id="982848585">
      <w:bodyDiv w:val="1"/>
      <w:marLeft w:val="0"/>
      <w:marRight w:val="0"/>
      <w:marTop w:val="0"/>
      <w:marBottom w:val="0"/>
      <w:divBdr>
        <w:top w:val="none" w:sz="0" w:space="0" w:color="auto"/>
        <w:left w:val="none" w:sz="0" w:space="0" w:color="auto"/>
        <w:bottom w:val="none" w:sz="0" w:space="0" w:color="auto"/>
        <w:right w:val="none" w:sz="0" w:space="0" w:color="auto"/>
      </w:divBdr>
    </w:div>
    <w:div w:id="982854197">
      <w:bodyDiv w:val="1"/>
      <w:marLeft w:val="0"/>
      <w:marRight w:val="0"/>
      <w:marTop w:val="0"/>
      <w:marBottom w:val="0"/>
      <w:divBdr>
        <w:top w:val="none" w:sz="0" w:space="0" w:color="auto"/>
        <w:left w:val="none" w:sz="0" w:space="0" w:color="auto"/>
        <w:bottom w:val="none" w:sz="0" w:space="0" w:color="auto"/>
        <w:right w:val="none" w:sz="0" w:space="0" w:color="auto"/>
      </w:divBdr>
    </w:div>
    <w:div w:id="983661236">
      <w:bodyDiv w:val="1"/>
      <w:marLeft w:val="0"/>
      <w:marRight w:val="0"/>
      <w:marTop w:val="0"/>
      <w:marBottom w:val="0"/>
      <w:divBdr>
        <w:top w:val="none" w:sz="0" w:space="0" w:color="auto"/>
        <w:left w:val="none" w:sz="0" w:space="0" w:color="auto"/>
        <w:bottom w:val="none" w:sz="0" w:space="0" w:color="auto"/>
        <w:right w:val="none" w:sz="0" w:space="0" w:color="auto"/>
      </w:divBdr>
    </w:div>
    <w:div w:id="983775282">
      <w:bodyDiv w:val="1"/>
      <w:marLeft w:val="0"/>
      <w:marRight w:val="0"/>
      <w:marTop w:val="0"/>
      <w:marBottom w:val="0"/>
      <w:divBdr>
        <w:top w:val="none" w:sz="0" w:space="0" w:color="auto"/>
        <w:left w:val="none" w:sz="0" w:space="0" w:color="auto"/>
        <w:bottom w:val="none" w:sz="0" w:space="0" w:color="auto"/>
        <w:right w:val="none" w:sz="0" w:space="0" w:color="auto"/>
      </w:divBdr>
    </w:div>
    <w:div w:id="983856800">
      <w:bodyDiv w:val="1"/>
      <w:marLeft w:val="0"/>
      <w:marRight w:val="0"/>
      <w:marTop w:val="0"/>
      <w:marBottom w:val="0"/>
      <w:divBdr>
        <w:top w:val="none" w:sz="0" w:space="0" w:color="auto"/>
        <w:left w:val="none" w:sz="0" w:space="0" w:color="auto"/>
        <w:bottom w:val="none" w:sz="0" w:space="0" w:color="auto"/>
        <w:right w:val="none" w:sz="0" w:space="0" w:color="auto"/>
      </w:divBdr>
    </w:div>
    <w:div w:id="984043208">
      <w:bodyDiv w:val="1"/>
      <w:marLeft w:val="0"/>
      <w:marRight w:val="0"/>
      <w:marTop w:val="0"/>
      <w:marBottom w:val="0"/>
      <w:divBdr>
        <w:top w:val="none" w:sz="0" w:space="0" w:color="auto"/>
        <w:left w:val="none" w:sz="0" w:space="0" w:color="auto"/>
        <w:bottom w:val="none" w:sz="0" w:space="0" w:color="auto"/>
        <w:right w:val="none" w:sz="0" w:space="0" w:color="auto"/>
      </w:divBdr>
    </w:div>
    <w:div w:id="984046719">
      <w:bodyDiv w:val="1"/>
      <w:marLeft w:val="0"/>
      <w:marRight w:val="0"/>
      <w:marTop w:val="0"/>
      <w:marBottom w:val="0"/>
      <w:divBdr>
        <w:top w:val="none" w:sz="0" w:space="0" w:color="auto"/>
        <w:left w:val="none" w:sz="0" w:space="0" w:color="auto"/>
        <w:bottom w:val="none" w:sz="0" w:space="0" w:color="auto"/>
        <w:right w:val="none" w:sz="0" w:space="0" w:color="auto"/>
      </w:divBdr>
    </w:div>
    <w:div w:id="984160983">
      <w:bodyDiv w:val="1"/>
      <w:marLeft w:val="0"/>
      <w:marRight w:val="0"/>
      <w:marTop w:val="0"/>
      <w:marBottom w:val="0"/>
      <w:divBdr>
        <w:top w:val="none" w:sz="0" w:space="0" w:color="auto"/>
        <w:left w:val="none" w:sz="0" w:space="0" w:color="auto"/>
        <w:bottom w:val="none" w:sz="0" w:space="0" w:color="auto"/>
        <w:right w:val="none" w:sz="0" w:space="0" w:color="auto"/>
      </w:divBdr>
    </w:div>
    <w:div w:id="984508066">
      <w:bodyDiv w:val="1"/>
      <w:marLeft w:val="0"/>
      <w:marRight w:val="0"/>
      <w:marTop w:val="0"/>
      <w:marBottom w:val="0"/>
      <w:divBdr>
        <w:top w:val="none" w:sz="0" w:space="0" w:color="auto"/>
        <w:left w:val="none" w:sz="0" w:space="0" w:color="auto"/>
        <w:bottom w:val="none" w:sz="0" w:space="0" w:color="auto"/>
        <w:right w:val="none" w:sz="0" w:space="0" w:color="auto"/>
      </w:divBdr>
    </w:div>
    <w:div w:id="984510803">
      <w:bodyDiv w:val="1"/>
      <w:marLeft w:val="0"/>
      <w:marRight w:val="0"/>
      <w:marTop w:val="0"/>
      <w:marBottom w:val="0"/>
      <w:divBdr>
        <w:top w:val="none" w:sz="0" w:space="0" w:color="auto"/>
        <w:left w:val="none" w:sz="0" w:space="0" w:color="auto"/>
        <w:bottom w:val="none" w:sz="0" w:space="0" w:color="auto"/>
        <w:right w:val="none" w:sz="0" w:space="0" w:color="auto"/>
      </w:divBdr>
    </w:div>
    <w:div w:id="984622799">
      <w:bodyDiv w:val="1"/>
      <w:marLeft w:val="0"/>
      <w:marRight w:val="0"/>
      <w:marTop w:val="0"/>
      <w:marBottom w:val="0"/>
      <w:divBdr>
        <w:top w:val="none" w:sz="0" w:space="0" w:color="auto"/>
        <w:left w:val="none" w:sz="0" w:space="0" w:color="auto"/>
        <w:bottom w:val="none" w:sz="0" w:space="0" w:color="auto"/>
        <w:right w:val="none" w:sz="0" w:space="0" w:color="auto"/>
      </w:divBdr>
    </w:div>
    <w:div w:id="984816267">
      <w:bodyDiv w:val="1"/>
      <w:marLeft w:val="0"/>
      <w:marRight w:val="0"/>
      <w:marTop w:val="0"/>
      <w:marBottom w:val="0"/>
      <w:divBdr>
        <w:top w:val="none" w:sz="0" w:space="0" w:color="auto"/>
        <w:left w:val="none" w:sz="0" w:space="0" w:color="auto"/>
        <w:bottom w:val="none" w:sz="0" w:space="0" w:color="auto"/>
        <w:right w:val="none" w:sz="0" w:space="0" w:color="auto"/>
      </w:divBdr>
    </w:div>
    <w:div w:id="985008567">
      <w:bodyDiv w:val="1"/>
      <w:marLeft w:val="0"/>
      <w:marRight w:val="0"/>
      <w:marTop w:val="0"/>
      <w:marBottom w:val="0"/>
      <w:divBdr>
        <w:top w:val="none" w:sz="0" w:space="0" w:color="auto"/>
        <w:left w:val="none" w:sz="0" w:space="0" w:color="auto"/>
        <w:bottom w:val="none" w:sz="0" w:space="0" w:color="auto"/>
        <w:right w:val="none" w:sz="0" w:space="0" w:color="auto"/>
      </w:divBdr>
    </w:div>
    <w:div w:id="985282273">
      <w:bodyDiv w:val="1"/>
      <w:marLeft w:val="0"/>
      <w:marRight w:val="0"/>
      <w:marTop w:val="0"/>
      <w:marBottom w:val="0"/>
      <w:divBdr>
        <w:top w:val="none" w:sz="0" w:space="0" w:color="auto"/>
        <w:left w:val="none" w:sz="0" w:space="0" w:color="auto"/>
        <w:bottom w:val="none" w:sz="0" w:space="0" w:color="auto"/>
        <w:right w:val="none" w:sz="0" w:space="0" w:color="auto"/>
      </w:divBdr>
    </w:div>
    <w:div w:id="985360202">
      <w:bodyDiv w:val="1"/>
      <w:marLeft w:val="0"/>
      <w:marRight w:val="0"/>
      <w:marTop w:val="0"/>
      <w:marBottom w:val="0"/>
      <w:divBdr>
        <w:top w:val="none" w:sz="0" w:space="0" w:color="auto"/>
        <w:left w:val="none" w:sz="0" w:space="0" w:color="auto"/>
        <w:bottom w:val="none" w:sz="0" w:space="0" w:color="auto"/>
        <w:right w:val="none" w:sz="0" w:space="0" w:color="auto"/>
      </w:divBdr>
    </w:div>
    <w:div w:id="985546576">
      <w:bodyDiv w:val="1"/>
      <w:marLeft w:val="0"/>
      <w:marRight w:val="0"/>
      <w:marTop w:val="0"/>
      <w:marBottom w:val="0"/>
      <w:divBdr>
        <w:top w:val="none" w:sz="0" w:space="0" w:color="auto"/>
        <w:left w:val="none" w:sz="0" w:space="0" w:color="auto"/>
        <w:bottom w:val="none" w:sz="0" w:space="0" w:color="auto"/>
        <w:right w:val="none" w:sz="0" w:space="0" w:color="auto"/>
      </w:divBdr>
    </w:div>
    <w:div w:id="985627642">
      <w:bodyDiv w:val="1"/>
      <w:marLeft w:val="0"/>
      <w:marRight w:val="0"/>
      <w:marTop w:val="0"/>
      <w:marBottom w:val="0"/>
      <w:divBdr>
        <w:top w:val="none" w:sz="0" w:space="0" w:color="auto"/>
        <w:left w:val="none" w:sz="0" w:space="0" w:color="auto"/>
        <w:bottom w:val="none" w:sz="0" w:space="0" w:color="auto"/>
        <w:right w:val="none" w:sz="0" w:space="0" w:color="auto"/>
      </w:divBdr>
    </w:div>
    <w:div w:id="985670911">
      <w:bodyDiv w:val="1"/>
      <w:marLeft w:val="0"/>
      <w:marRight w:val="0"/>
      <w:marTop w:val="0"/>
      <w:marBottom w:val="0"/>
      <w:divBdr>
        <w:top w:val="none" w:sz="0" w:space="0" w:color="auto"/>
        <w:left w:val="none" w:sz="0" w:space="0" w:color="auto"/>
        <w:bottom w:val="none" w:sz="0" w:space="0" w:color="auto"/>
        <w:right w:val="none" w:sz="0" w:space="0" w:color="auto"/>
      </w:divBdr>
    </w:div>
    <w:div w:id="985738560">
      <w:bodyDiv w:val="1"/>
      <w:marLeft w:val="0"/>
      <w:marRight w:val="0"/>
      <w:marTop w:val="0"/>
      <w:marBottom w:val="0"/>
      <w:divBdr>
        <w:top w:val="none" w:sz="0" w:space="0" w:color="auto"/>
        <w:left w:val="none" w:sz="0" w:space="0" w:color="auto"/>
        <w:bottom w:val="none" w:sz="0" w:space="0" w:color="auto"/>
        <w:right w:val="none" w:sz="0" w:space="0" w:color="auto"/>
      </w:divBdr>
    </w:div>
    <w:div w:id="985815285">
      <w:bodyDiv w:val="1"/>
      <w:marLeft w:val="0"/>
      <w:marRight w:val="0"/>
      <w:marTop w:val="0"/>
      <w:marBottom w:val="0"/>
      <w:divBdr>
        <w:top w:val="none" w:sz="0" w:space="0" w:color="auto"/>
        <w:left w:val="none" w:sz="0" w:space="0" w:color="auto"/>
        <w:bottom w:val="none" w:sz="0" w:space="0" w:color="auto"/>
        <w:right w:val="none" w:sz="0" w:space="0" w:color="auto"/>
      </w:divBdr>
    </w:div>
    <w:div w:id="986011193">
      <w:bodyDiv w:val="1"/>
      <w:marLeft w:val="0"/>
      <w:marRight w:val="0"/>
      <w:marTop w:val="0"/>
      <w:marBottom w:val="0"/>
      <w:divBdr>
        <w:top w:val="none" w:sz="0" w:space="0" w:color="auto"/>
        <w:left w:val="none" w:sz="0" w:space="0" w:color="auto"/>
        <w:bottom w:val="none" w:sz="0" w:space="0" w:color="auto"/>
        <w:right w:val="none" w:sz="0" w:space="0" w:color="auto"/>
      </w:divBdr>
    </w:div>
    <w:div w:id="986086996">
      <w:bodyDiv w:val="1"/>
      <w:marLeft w:val="0"/>
      <w:marRight w:val="0"/>
      <w:marTop w:val="0"/>
      <w:marBottom w:val="0"/>
      <w:divBdr>
        <w:top w:val="none" w:sz="0" w:space="0" w:color="auto"/>
        <w:left w:val="none" w:sz="0" w:space="0" w:color="auto"/>
        <w:bottom w:val="none" w:sz="0" w:space="0" w:color="auto"/>
        <w:right w:val="none" w:sz="0" w:space="0" w:color="auto"/>
      </w:divBdr>
    </w:div>
    <w:div w:id="986207510">
      <w:bodyDiv w:val="1"/>
      <w:marLeft w:val="0"/>
      <w:marRight w:val="0"/>
      <w:marTop w:val="0"/>
      <w:marBottom w:val="0"/>
      <w:divBdr>
        <w:top w:val="none" w:sz="0" w:space="0" w:color="auto"/>
        <w:left w:val="none" w:sz="0" w:space="0" w:color="auto"/>
        <w:bottom w:val="none" w:sz="0" w:space="0" w:color="auto"/>
        <w:right w:val="none" w:sz="0" w:space="0" w:color="auto"/>
      </w:divBdr>
    </w:div>
    <w:div w:id="986318980">
      <w:bodyDiv w:val="1"/>
      <w:marLeft w:val="0"/>
      <w:marRight w:val="0"/>
      <w:marTop w:val="0"/>
      <w:marBottom w:val="0"/>
      <w:divBdr>
        <w:top w:val="none" w:sz="0" w:space="0" w:color="auto"/>
        <w:left w:val="none" w:sz="0" w:space="0" w:color="auto"/>
        <w:bottom w:val="none" w:sz="0" w:space="0" w:color="auto"/>
        <w:right w:val="none" w:sz="0" w:space="0" w:color="auto"/>
      </w:divBdr>
    </w:div>
    <w:div w:id="986324734">
      <w:bodyDiv w:val="1"/>
      <w:marLeft w:val="0"/>
      <w:marRight w:val="0"/>
      <w:marTop w:val="0"/>
      <w:marBottom w:val="0"/>
      <w:divBdr>
        <w:top w:val="none" w:sz="0" w:space="0" w:color="auto"/>
        <w:left w:val="none" w:sz="0" w:space="0" w:color="auto"/>
        <w:bottom w:val="none" w:sz="0" w:space="0" w:color="auto"/>
        <w:right w:val="none" w:sz="0" w:space="0" w:color="auto"/>
      </w:divBdr>
    </w:div>
    <w:div w:id="986513468">
      <w:bodyDiv w:val="1"/>
      <w:marLeft w:val="0"/>
      <w:marRight w:val="0"/>
      <w:marTop w:val="0"/>
      <w:marBottom w:val="0"/>
      <w:divBdr>
        <w:top w:val="none" w:sz="0" w:space="0" w:color="auto"/>
        <w:left w:val="none" w:sz="0" w:space="0" w:color="auto"/>
        <w:bottom w:val="none" w:sz="0" w:space="0" w:color="auto"/>
        <w:right w:val="none" w:sz="0" w:space="0" w:color="auto"/>
      </w:divBdr>
    </w:div>
    <w:div w:id="986786003">
      <w:bodyDiv w:val="1"/>
      <w:marLeft w:val="0"/>
      <w:marRight w:val="0"/>
      <w:marTop w:val="0"/>
      <w:marBottom w:val="0"/>
      <w:divBdr>
        <w:top w:val="none" w:sz="0" w:space="0" w:color="auto"/>
        <w:left w:val="none" w:sz="0" w:space="0" w:color="auto"/>
        <w:bottom w:val="none" w:sz="0" w:space="0" w:color="auto"/>
        <w:right w:val="none" w:sz="0" w:space="0" w:color="auto"/>
      </w:divBdr>
    </w:div>
    <w:div w:id="986938869">
      <w:bodyDiv w:val="1"/>
      <w:marLeft w:val="0"/>
      <w:marRight w:val="0"/>
      <w:marTop w:val="0"/>
      <w:marBottom w:val="0"/>
      <w:divBdr>
        <w:top w:val="none" w:sz="0" w:space="0" w:color="auto"/>
        <w:left w:val="none" w:sz="0" w:space="0" w:color="auto"/>
        <w:bottom w:val="none" w:sz="0" w:space="0" w:color="auto"/>
        <w:right w:val="none" w:sz="0" w:space="0" w:color="auto"/>
      </w:divBdr>
    </w:div>
    <w:div w:id="987171841">
      <w:bodyDiv w:val="1"/>
      <w:marLeft w:val="0"/>
      <w:marRight w:val="0"/>
      <w:marTop w:val="0"/>
      <w:marBottom w:val="0"/>
      <w:divBdr>
        <w:top w:val="none" w:sz="0" w:space="0" w:color="auto"/>
        <w:left w:val="none" w:sz="0" w:space="0" w:color="auto"/>
        <w:bottom w:val="none" w:sz="0" w:space="0" w:color="auto"/>
        <w:right w:val="none" w:sz="0" w:space="0" w:color="auto"/>
      </w:divBdr>
    </w:div>
    <w:div w:id="987436163">
      <w:bodyDiv w:val="1"/>
      <w:marLeft w:val="0"/>
      <w:marRight w:val="0"/>
      <w:marTop w:val="0"/>
      <w:marBottom w:val="0"/>
      <w:divBdr>
        <w:top w:val="none" w:sz="0" w:space="0" w:color="auto"/>
        <w:left w:val="none" w:sz="0" w:space="0" w:color="auto"/>
        <w:bottom w:val="none" w:sz="0" w:space="0" w:color="auto"/>
        <w:right w:val="none" w:sz="0" w:space="0" w:color="auto"/>
      </w:divBdr>
    </w:div>
    <w:div w:id="987438957">
      <w:bodyDiv w:val="1"/>
      <w:marLeft w:val="0"/>
      <w:marRight w:val="0"/>
      <w:marTop w:val="0"/>
      <w:marBottom w:val="0"/>
      <w:divBdr>
        <w:top w:val="none" w:sz="0" w:space="0" w:color="auto"/>
        <w:left w:val="none" w:sz="0" w:space="0" w:color="auto"/>
        <w:bottom w:val="none" w:sz="0" w:space="0" w:color="auto"/>
        <w:right w:val="none" w:sz="0" w:space="0" w:color="auto"/>
      </w:divBdr>
    </w:div>
    <w:div w:id="987514278">
      <w:bodyDiv w:val="1"/>
      <w:marLeft w:val="0"/>
      <w:marRight w:val="0"/>
      <w:marTop w:val="0"/>
      <w:marBottom w:val="0"/>
      <w:divBdr>
        <w:top w:val="none" w:sz="0" w:space="0" w:color="auto"/>
        <w:left w:val="none" w:sz="0" w:space="0" w:color="auto"/>
        <w:bottom w:val="none" w:sz="0" w:space="0" w:color="auto"/>
        <w:right w:val="none" w:sz="0" w:space="0" w:color="auto"/>
      </w:divBdr>
    </w:div>
    <w:div w:id="987709456">
      <w:bodyDiv w:val="1"/>
      <w:marLeft w:val="0"/>
      <w:marRight w:val="0"/>
      <w:marTop w:val="0"/>
      <w:marBottom w:val="0"/>
      <w:divBdr>
        <w:top w:val="none" w:sz="0" w:space="0" w:color="auto"/>
        <w:left w:val="none" w:sz="0" w:space="0" w:color="auto"/>
        <w:bottom w:val="none" w:sz="0" w:space="0" w:color="auto"/>
        <w:right w:val="none" w:sz="0" w:space="0" w:color="auto"/>
      </w:divBdr>
    </w:div>
    <w:div w:id="987783884">
      <w:bodyDiv w:val="1"/>
      <w:marLeft w:val="0"/>
      <w:marRight w:val="0"/>
      <w:marTop w:val="0"/>
      <w:marBottom w:val="0"/>
      <w:divBdr>
        <w:top w:val="none" w:sz="0" w:space="0" w:color="auto"/>
        <w:left w:val="none" w:sz="0" w:space="0" w:color="auto"/>
        <w:bottom w:val="none" w:sz="0" w:space="0" w:color="auto"/>
        <w:right w:val="none" w:sz="0" w:space="0" w:color="auto"/>
      </w:divBdr>
    </w:div>
    <w:div w:id="988097481">
      <w:bodyDiv w:val="1"/>
      <w:marLeft w:val="0"/>
      <w:marRight w:val="0"/>
      <w:marTop w:val="0"/>
      <w:marBottom w:val="0"/>
      <w:divBdr>
        <w:top w:val="none" w:sz="0" w:space="0" w:color="auto"/>
        <w:left w:val="none" w:sz="0" w:space="0" w:color="auto"/>
        <w:bottom w:val="none" w:sz="0" w:space="0" w:color="auto"/>
        <w:right w:val="none" w:sz="0" w:space="0" w:color="auto"/>
      </w:divBdr>
    </w:div>
    <w:div w:id="988168727">
      <w:bodyDiv w:val="1"/>
      <w:marLeft w:val="0"/>
      <w:marRight w:val="0"/>
      <w:marTop w:val="0"/>
      <w:marBottom w:val="0"/>
      <w:divBdr>
        <w:top w:val="none" w:sz="0" w:space="0" w:color="auto"/>
        <w:left w:val="none" w:sz="0" w:space="0" w:color="auto"/>
        <w:bottom w:val="none" w:sz="0" w:space="0" w:color="auto"/>
        <w:right w:val="none" w:sz="0" w:space="0" w:color="auto"/>
      </w:divBdr>
    </w:div>
    <w:div w:id="988436057">
      <w:bodyDiv w:val="1"/>
      <w:marLeft w:val="0"/>
      <w:marRight w:val="0"/>
      <w:marTop w:val="0"/>
      <w:marBottom w:val="0"/>
      <w:divBdr>
        <w:top w:val="none" w:sz="0" w:space="0" w:color="auto"/>
        <w:left w:val="none" w:sz="0" w:space="0" w:color="auto"/>
        <w:bottom w:val="none" w:sz="0" w:space="0" w:color="auto"/>
        <w:right w:val="none" w:sz="0" w:space="0" w:color="auto"/>
      </w:divBdr>
    </w:div>
    <w:div w:id="988679932">
      <w:bodyDiv w:val="1"/>
      <w:marLeft w:val="0"/>
      <w:marRight w:val="0"/>
      <w:marTop w:val="0"/>
      <w:marBottom w:val="0"/>
      <w:divBdr>
        <w:top w:val="none" w:sz="0" w:space="0" w:color="auto"/>
        <w:left w:val="none" w:sz="0" w:space="0" w:color="auto"/>
        <w:bottom w:val="none" w:sz="0" w:space="0" w:color="auto"/>
        <w:right w:val="none" w:sz="0" w:space="0" w:color="auto"/>
      </w:divBdr>
    </w:div>
    <w:div w:id="988872899">
      <w:bodyDiv w:val="1"/>
      <w:marLeft w:val="0"/>
      <w:marRight w:val="0"/>
      <w:marTop w:val="0"/>
      <w:marBottom w:val="0"/>
      <w:divBdr>
        <w:top w:val="none" w:sz="0" w:space="0" w:color="auto"/>
        <w:left w:val="none" w:sz="0" w:space="0" w:color="auto"/>
        <w:bottom w:val="none" w:sz="0" w:space="0" w:color="auto"/>
        <w:right w:val="none" w:sz="0" w:space="0" w:color="auto"/>
      </w:divBdr>
    </w:div>
    <w:div w:id="988898179">
      <w:bodyDiv w:val="1"/>
      <w:marLeft w:val="0"/>
      <w:marRight w:val="0"/>
      <w:marTop w:val="0"/>
      <w:marBottom w:val="0"/>
      <w:divBdr>
        <w:top w:val="none" w:sz="0" w:space="0" w:color="auto"/>
        <w:left w:val="none" w:sz="0" w:space="0" w:color="auto"/>
        <w:bottom w:val="none" w:sz="0" w:space="0" w:color="auto"/>
        <w:right w:val="none" w:sz="0" w:space="0" w:color="auto"/>
      </w:divBdr>
    </w:div>
    <w:div w:id="988900212">
      <w:bodyDiv w:val="1"/>
      <w:marLeft w:val="0"/>
      <w:marRight w:val="0"/>
      <w:marTop w:val="0"/>
      <w:marBottom w:val="0"/>
      <w:divBdr>
        <w:top w:val="none" w:sz="0" w:space="0" w:color="auto"/>
        <w:left w:val="none" w:sz="0" w:space="0" w:color="auto"/>
        <w:bottom w:val="none" w:sz="0" w:space="0" w:color="auto"/>
        <w:right w:val="none" w:sz="0" w:space="0" w:color="auto"/>
      </w:divBdr>
    </w:div>
    <w:div w:id="988945862">
      <w:bodyDiv w:val="1"/>
      <w:marLeft w:val="0"/>
      <w:marRight w:val="0"/>
      <w:marTop w:val="0"/>
      <w:marBottom w:val="0"/>
      <w:divBdr>
        <w:top w:val="none" w:sz="0" w:space="0" w:color="auto"/>
        <w:left w:val="none" w:sz="0" w:space="0" w:color="auto"/>
        <w:bottom w:val="none" w:sz="0" w:space="0" w:color="auto"/>
        <w:right w:val="none" w:sz="0" w:space="0" w:color="auto"/>
      </w:divBdr>
    </w:div>
    <w:div w:id="989019621">
      <w:bodyDiv w:val="1"/>
      <w:marLeft w:val="0"/>
      <w:marRight w:val="0"/>
      <w:marTop w:val="0"/>
      <w:marBottom w:val="0"/>
      <w:divBdr>
        <w:top w:val="none" w:sz="0" w:space="0" w:color="auto"/>
        <w:left w:val="none" w:sz="0" w:space="0" w:color="auto"/>
        <w:bottom w:val="none" w:sz="0" w:space="0" w:color="auto"/>
        <w:right w:val="none" w:sz="0" w:space="0" w:color="auto"/>
      </w:divBdr>
    </w:div>
    <w:div w:id="989093786">
      <w:bodyDiv w:val="1"/>
      <w:marLeft w:val="0"/>
      <w:marRight w:val="0"/>
      <w:marTop w:val="0"/>
      <w:marBottom w:val="0"/>
      <w:divBdr>
        <w:top w:val="none" w:sz="0" w:space="0" w:color="auto"/>
        <w:left w:val="none" w:sz="0" w:space="0" w:color="auto"/>
        <w:bottom w:val="none" w:sz="0" w:space="0" w:color="auto"/>
        <w:right w:val="none" w:sz="0" w:space="0" w:color="auto"/>
      </w:divBdr>
      <w:divsChild>
        <w:div w:id="16590371">
          <w:marLeft w:val="480"/>
          <w:marRight w:val="0"/>
          <w:marTop w:val="0"/>
          <w:marBottom w:val="0"/>
          <w:divBdr>
            <w:top w:val="none" w:sz="0" w:space="0" w:color="auto"/>
            <w:left w:val="none" w:sz="0" w:space="0" w:color="auto"/>
            <w:bottom w:val="none" w:sz="0" w:space="0" w:color="auto"/>
            <w:right w:val="none" w:sz="0" w:space="0" w:color="auto"/>
          </w:divBdr>
        </w:div>
        <w:div w:id="34700418">
          <w:marLeft w:val="480"/>
          <w:marRight w:val="0"/>
          <w:marTop w:val="0"/>
          <w:marBottom w:val="0"/>
          <w:divBdr>
            <w:top w:val="none" w:sz="0" w:space="0" w:color="auto"/>
            <w:left w:val="none" w:sz="0" w:space="0" w:color="auto"/>
            <w:bottom w:val="none" w:sz="0" w:space="0" w:color="auto"/>
            <w:right w:val="none" w:sz="0" w:space="0" w:color="auto"/>
          </w:divBdr>
        </w:div>
        <w:div w:id="49349730">
          <w:marLeft w:val="480"/>
          <w:marRight w:val="0"/>
          <w:marTop w:val="0"/>
          <w:marBottom w:val="0"/>
          <w:divBdr>
            <w:top w:val="none" w:sz="0" w:space="0" w:color="auto"/>
            <w:left w:val="none" w:sz="0" w:space="0" w:color="auto"/>
            <w:bottom w:val="none" w:sz="0" w:space="0" w:color="auto"/>
            <w:right w:val="none" w:sz="0" w:space="0" w:color="auto"/>
          </w:divBdr>
        </w:div>
        <w:div w:id="111901875">
          <w:marLeft w:val="480"/>
          <w:marRight w:val="0"/>
          <w:marTop w:val="0"/>
          <w:marBottom w:val="0"/>
          <w:divBdr>
            <w:top w:val="none" w:sz="0" w:space="0" w:color="auto"/>
            <w:left w:val="none" w:sz="0" w:space="0" w:color="auto"/>
            <w:bottom w:val="none" w:sz="0" w:space="0" w:color="auto"/>
            <w:right w:val="none" w:sz="0" w:space="0" w:color="auto"/>
          </w:divBdr>
        </w:div>
        <w:div w:id="170536108">
          <w:marLeft w:val="480"/>
          <w:marRight w:val="0"/>
          <w:marTop w:val="0"/>
          <w:marBottom w:val="0"/>
          <w:divBdr>
            <w:top w:val="none" w:sz="0" w:space="0" w:color="auto"/>
            <w:left w:val="none" w:sz="0" w:space="0" w:color="auto"/>
            <w:bottom w:val="none" w:sz="0" w:space="0" w:color="auto"/>
            <w:right w:val="none" w:sz="0" w:space="0" w:color="auto"/>
          </w:divBdr>
        </w:div>
        <w:div w:id="191918469">
          <w:marLeft w:val="480"/>
          <w:marRight w:val="0"/>
          <w:marTop w:val="0"/>
          <w:marBottom w:val="0"/>
          <w:divBdr>
            <w:top w:val="none" w:sz="0" w:space="0" w:color="auto"/>
            <w:left w:val="none" w:sz="0" w:space="0" w:color="auto"/>
            <w:bottom w:val="none" w:sz="0" w:space="0" w:color="auto"/>
            <w:right w:val="none" w:sz="0" w:space="0" w:color="auto"/>
          </w:divBdr>
        </w:div>
        <w:div w:id="203182545">
          <w:marLeft w:val="480"/>
          <w:marRight w:val="0"/>
          <w:marTop w:val="0"/>
          <w:marBottom w:val="0"/>
          <w:divBdr>
            <w:top w:val="none" w:sz="0" w:space="0" w:color="auto"/>
            <w:left w:val="none" w:sz="0" w:space="0" w:color="auto"/>
            <w:bottom w:val="none" w:sz="0" w:space="0" w:color="auto"/>
            <w:right w:val="none" w:sz="0" w:space="0" w:color="auto"/>
          </w:divBdr>
        </w:div>
        <w:div w:id="209652350">
          <w:marLeft w:val="480"/>
          <w:marRight w:val="0"/>
          <w:marTop w:val="0"/>
          <w:marBottom w:val="0"/>
          <w:divBdr>
            <w:top w:val="none" w:sz="0" w:space="0" w:color="auto"/>
            <w:left w:val="none" w:sz="0" w:space="0" w:color="auto"/>
            <w:bottom w:val="none" w:sz="0" w:space="0" w:color="auto"/>
            <w:right w:val="none" w:sz="0" w:space="0" w:color="auto"/>
          </w:divBdr>
        </w:div>
        <w:div w:id="282006377">
          <w:marLeft w:val="480"/>
          <w:marRight w:val="0"/>
          <w:marTop w:val="0"/>
          <w:marBottom w:val="0"/>
          <w:divBdr>
            <w:top w:val="none" w:sz="0" w:space="0" w:color="auto"/>
            <w:left w:val="none" w:sz="0" w:space="0" w:color="auto"/>
            <w:bottom w:val="none" w:sz="0" w:space="0" w:color="auto"/>
            <w:right w:val="none" w:sz="0" w:space="0" w:color="auto"/>
          </w:divBdr>
        </w:div>
        <w:div w:id="296230924">
          <w:marLeft w:val="480"/>
          <w:marRight w:val="0"/>
          <w:marTop w:val="0"/>
          <w:marBottom w:val="0"/>
          <w:divBdr>
            <w:top w:val="none" w:sz="0" w:space="0" w:color="auto"/>
            <w:left w:val="none" w:sz="0" w:space="0" w:color="auto"/>
            <w:bottom w:val="none" w:sz="0" w:space="0" w:color="auto"/>
            <w:right w:val="none" w:sz="0" w:space="0" w:color="auto"/>
          </w:divBdr>
        </w:div>
        <w:div w:id="306399228">
          <w:marLeft w:val="480"/>
          <w:marRight w:val="0"/>
          <w:marTop w:val="0"/>
          <w:marBottom w:val="0"/>
          <w:divBdr>
            <w:top w:val="none" w:sz="0" w:space="0" w:color="auto"/>
            <w:left w:val="none" w:sz="0" w:space="0" w:color="auto"/>
            <w:bottom w:val="none" w:sz="0" w:space="0" w:color="auto"/>
            <w:right w:val="none" w:sz="0" w:space="0" w:color="auto"/>
          </w:divBdr>
        </w:div>
        <w:div w:id="352533437">
          <w:marLeft w:val="480"/>
          <w:marRight w:val="0"/>
          <w:marTop w:val="0"/>
          <w:marBottom w:val="0"/>
          <w:divBdr>
            <w:top w:val="none" w:sz="0" w:space="0" w:color="auto"/>
            <w:left w:val="none" w:sz="0" w:space="0" w:color="auto"/>
            <w:bottom w:val="none" w:sz="0" w:space="0" w:color="auto"/>
            <w:right w:val="none" w:sz="0" w:space="0" w:color="auto"/>
          </w:divBdr>
        </w:div>
        <w:div w:id="395133118">
          <w:marLeft w:val="480"/>
          <w:marRight w:val="0"/>
          <w:marTop w:val="0"/>
          <w:marBottom w:val="0"/>
          <w:divBdr>
            <w:top w:val="none" w:sz="0" w:space="0" w:color="auto"/>
            <w:left w:val="none" w:sz="0" w:space="0" w:color="auto"/>
            <w:bottom w:val="none" w:sz="0" w:space="0" w:color="auto"/>
            <w:right w:val="none" w:sz="0" w:space="0" w:color="auto"/>
          </w:divBdr>
        </w:div>
        <w:div w:id="406464351">
          <w:marLeft w:val="480"/>
          <w:marRight w:val="0"/>
          <w:marTop w:val="0"/>
          <w:marBottom w:val="0"/>
          <w:divBdr>
            <w:top w:val="none" w:sz="0" w:space="0" w:color="auto"/>
            <w:left w:val="none" w:sz="0" w:space="0" w:color="auto"/>
            <w:bottom w:val="none" w:sz="0" w:space="0" w:color="auto"/>
            <w:right w:val="none" w:sz="0" w:space="0" w:color="auto"/>
          </w:divBdr>
        </w:div>
        <w:div w:id="422148969">
          <w:marLeft w:val="480"/>
          <w:marRight w:val="0"/>
          <w:marTop w:val="0"/>
          <w:marBottom w:val="0"/>
          <w:divBdr>
            <w:top w:val="none" w:sz="0" w:space="0" w:color="auto"/>
            <w:left w:val="none" w:sz="0" w:space="0" w:color="auto"/>
            <w:bottom w:val="none" w:sz="0" w:space="0" w:color="auto"/>
            <w:right w:val="none" w:sz="0" w:space="0" w:color="auto"/>
          </w:divBdr>
        </w:div>
        <w:div w:id="429471635">
          <w:marLeft w:val="480"/>
          <w:marRight w:val="0"/>
          <w:marTop w:val="0"/>
          <w:marBottom w:val="0"/>
          <w:divBdr>
            <w:top w:val="none" w:sz="0" w:space="0" w:color="auto"/>
            <w:left w:val="none" w:sz="0" w:space="0" w:color="auto"/>
            <w:bottom w:val="none" w:sz="0" w:space="0" w:color="auto"/>
            <w:right w:val="none" w:sz="0" w:space="0" w:color="auto"/>
          </w:divBdr>
        </w:div>
        <w:div w:id="491213762">
          <w:marLeft w:val="480"/>
          <w:marRight w:val="0"/>
          <w:marTop w:val="0"/>
          <w:marBottom w:val="0"/>
          <w:divBdr>
            <w:top w:val="none" w:sz="0" w:space="0" w:color="auto"/>
            <w:left w:val="none" w:sz="0" w:space="0" w:color="auto"/>
            <w:bottom w:val="none" w:sz="0" w:space="0" w:color="auto"/>
            <w:right w:val="none" w:sz="0" w:space="0" w:color="auto"/>
          </w:divBdr>
        </w:div>
        <w:div w:id="522061990">
          <w:marLeft w:val="480"/>
          <w:marRight w:val="0"/>
          <w:marTop w:val="0"/>
          <w:marBottom w:val="0"/>
          <w:divBdr>
            <w:top w:val="none" w:sz="0" w:space="0" w:color="auto"/>
            <w:left w:val="none" w:sz="0" w:space="0" w:color="auto"/>
            <w:bottom w:val="none" w:sz="0" w:space="0" w:color="auto"/>
            <w:right w:val="none" w:sz="0" w:space="0" w:color="auto"/>
          </w:divBdr>
        </w:div>
        <w:div w:id="653215996">
          <w:marLeft w:val="480"/>
          <w:marRight w:val="0"/>
          <w:marTop w:val="0"/>
          <w:marBottom w:val="0"/>
          <w:divBdr>
            <w:top w:val="none" w:sz="0" w:space="0" w:color="auto"/>
            <w:left w:val="none" w:sz="0" w:space="0" w:color="auto"/>
            <w:bottom w:val="none" w:sz="0" w:space="0" w:color="auto"/>
            <w:right w:val="none" w:sz="0" w:space="0" w:color="auto"/>
          </w:divBdr>
        </w:div>
        <w:div w:id="658462624">
          <w:marLeft w:val="480"/>
          <w:marRight w:val="0"/>
          <w:marTop w:val="0"/>
          <w:marBottom w:val="0"/>
          <w:divBdr>
            <w:top w:val="none" w:sz="0" w:space="0" w:color="auto"/>
            <w:left w:val="none" w:sz="0" w:space="0" w:color="auto"/>
            <w:bottom w:val="none" w:sz="0" w:space="0" w:color="auto"/>
            <w:right w:val="none" w:sz="0" w:space="0" w:color="auto"/>
          </w:divBdr>
        </w:div>
        <w:div w:id="690105737">
          <w:marLeft w:val="480"/>
          <w:marRight w:val="0"/>
          <w:marTop w:val="0"/>
          <w:marBottom w:val="0"/>
          <w:divBdr>
            <w:top w:val="none" w:sz="0" w:space="0" w:color="auto"/>
            <w:left w:val="none" w:sz="0" w:space="0" w:color="auto"/>
            <w:bottom w:val="none" w:sz="0" w:space="0" w:color="auto"/>
            <w:right w:val="none" w:sz="0" w:space="0" w:color="auto"/>
          </w:divBdr>
        </w:div>
        <w:div w:id="702943544">
          <w:marLeft w:val="480"/>
          <w:marRight w:val="0"/>
          <w:marTop w:val="0"/>
          <w:marBottom w:val="0"/>
          <w:divBdr>
            <w:top w:val="none" w:sz="0" w:space="0" w:color="auto"/>
            <w:left w:val="none" w:sz="0" w:space="0" w:color="auto"/>
            <w:bottom w:val="none" w:sz="0" w:space="0" w:color="auto"/>
            <w:right w:val="none" w:sz="0" w:space="0" w:color="auto"/>
          </w:divBdr>
        </w:div>
        <w:div w:id="751200541">
          <w:marLeft w:val="480"/>
          <w:marRight w:val="0"/>
          <w:marTop w:val="0"/>
          <w:marBottom w:val="0"/>
          <w:divBdr>
            <w:top w:val="none" w:sz="0" w:space="0" w:color="auto"/>
            <w:left w:val="none" w:sz="0" w:space="0" w:color="auto"/>
            <w:bottom w:val="none" w:sz="0" w:space="0" w:color="auto"/>
            <w:right w:val="none" w:sz="0" w:space="0" w:color="auto"/>
          </w:divBdr>
        </w:div>
        <w:div w:id="767194347">
          <w:marLeft w:val="480"/>
          <w:marRight w:val="0"/>
          <w:marTop w:val="0"/>
          <w:marBottom w:val="0"/>
          <w:divBdr>
            <w:top w:val="none" w:sz="0" w:space="0" w:color="auto"/>
            <w:left w:val="none" w:sz="0" w:space="0" w:color="auto"/>
            <w:bottom w:val="none" w:sz="0" w:space="0" w:color="auto"/>
            <w:right w:val="none" w:sz="0" w:space="0" w:color="auto"/>
          </w:divBdr>
        </w:div>
        <w:div w:id="778337242">
          <w:marLeft w:val="480"/>
          <w:marRight w:val="0"/>
          <w:marTop w:val="0"/>
          <w:marBottom w:val="0"/>
          <w:divBdr>
            <w:top w:val="none" w:sz="0" w:space="0" w:color="auto"/>
            <w:left w:val="none" w:sz="0" w:space="0" w:color="auto"/>
            <w:bottom w:val="none" w:sz="0" w:space="0" w:color="auto"/>
            <w:right w:val="none" w:sz="0" w:space="0" w:color="auto"/>
          </w:divBdr>
        </w:div>
        <w:div w:id="829172122">
          <w:marLeft w:val="480"/>
          <w:marRight w:val="0"/>
          <w:marTop w:val="0"/>
          <w:marBottom w:val="0"/>
          <w:divBdr>
            <w:top w:val="none" w:sz="0" w:space="0" w:color="auto"/>
            <w:left w:val="none" w:sz="0" w:space="0" w:color="auto"/>
            <w:bottom w:val="none" w:sz="0" w:space="0" w:color="auto"/>
            <w:right w:val="none" w:sz="0" w:space="0" w:color="auto"/>
          </w:divBdr>
        </w:div>
        <w:div w:id="856970410">
          <w:marLeft w:val="480"/>
          <w:marRight w:val="0"/>
          <w:marTop w:val="0"/>
          <w:marBottom w:val="0"/>
          <w:divBdr>
            <w:top w:val="none" w:sz="0" w:space="0" w:color="auto"/>
            <w:left w:val="none" w:sz="0" w:space="0" w:color="auto"/>
            <w:bottom w:val="none" w:sz="0" w:space="0" w:color="auto"/>
            <w:right w:val="none" w:sz="0" w:space="0" w:color="auto"/>
          </w:divBdr>
        </w:div>
        <w:div w:id="876553095">
          <w:marLeft w:val="480"/>
          <w:marRight w:val="0"/>
          <w:marTop w:val="0"/>
          <w:marBottom w:val="0"/>
          <w:divBdr>
            <w:top w:val="none" w:sz="0" w:space="0" w:color="auto"/>
            <w:left w:val="none" w:sz="0" w:space="0" w:color="auto"/>
            <w:bottom w:val="none" w:sz="0" w:space="0" w:color="auto"/>
            <w:right w:val="none" w:sz="0" w:space="0" w:color="auto"/>
          </w:divBdr>
        </w:div>
        <w:div w:id="907543902">
          <w:marLeft w:val="480"/>
          <w:marRight w:val="0"/>
          <w:marTop w:val="0"/>
          <w:marBottom w:val="0"/>
          <w:divBdr>
            <w:top w:val="none" w:sz="0" w:space="0" w:color="auto"/>
            <w:left w:val="none" w:sz="0" w:space="0" w:color="auto"/>
            <w:bottom w:val="none" w:sz="0" w:space="0" w:color="auto"/>
            <w:right w:val="none" w:sz="0" w:space="0" w:color="auto"/>
          </w:divBdr>
        </w:div>
        <w:div w:id="969284613">
          <w:marLeft w:val="480"/>
          <w:marRight w:val="0"/>
          <w:marTop w:val="0"/>
          <w:marBottom w:val="0"/>
          <w:divBdr>
            <w:top w:val="none" w:sz="0" w:space="0" w:color="auto"/>
            <w:left w:val="none" w:sz="0" w:space="0" w:color="auto"/>
            <w:bottom w:val="none" w:sz="0" w:space="0" w:color="auto"/>
            <w:right w:val="none" w:sz="0" w:space="0" w:color="auto"/>
          </w:divBdr>
        </w:div>
        <w:div w:id="1000305334">
          <w:marLeft w:val="480"/>
          <w:marRight w:val="0"/>
          <w:marTop w:val="0"/>
          <w:marBottom w:val="0"/>
          <w:divBdr>
            <w:top w:val="none" w:sz="0" w:space="0" w:color="auto"/>
            <w:left w:val="none" w:sz="0" w:space="0" w:color="auto"/>
            <w:bottom w:val="none" w:sz="0" w:space="0" w:color="auto"/>
            <w:right w:val="none" w:sz="0" w:space="0" w:color="auto"/>
          </w:divBdr>
        </w:div>
        <w:div w:id="1020736739">
          <w:marLeft w:val="480"/>
          <w:marRight w:val="0"/>
          <w:marTop w:val="0"/>
          <w:marBottom w:val="0"/>
          <w:divBdr>
            <w:top w:val="none" w:sz="0" w:space="0" w:color="auto"/>
            <w:left w:val="none" w:sz="0" w:space="0" w:color="auto"/>
            <w:bottom w:val="none" w:sz="0" w:space="0" w:color="auto"/>
            <w:right w:val="none" w:sz="0" w:space="0" w:color="auto"/>
          </w:divBdr>
        </w:div>
        <w:div w:id="1117524436">
          <w:marLeft w:val="480"/>
          <w:marRight w:val="0"/>
          <w:marTop w:val="0"/>
          <w:marBottom w:val="0"/>
          <w:divBdr>
            <w:top w:val="none" w:sz="0" w:space="0" w:color="auto"/>
            <w:left w:val="none" w:sz="0" w:space="0" w:color="auto"/>
            <w:bottom w:val="none" w:sz="0" w:space="0" w:color="auto"/>
            <w:right w:val="none" w:sz="0" w:space="0" w:color="auto"/>
          </w:divBdr>
        </w:div>
        <w:div w:id="1129086424">
          <w:marLeft w:val="480"/>
          <w:marRight w:val="0"/>
          <w:marTop w:val="0"/>
          <w:marBottom w:val="0"/>
          <w:divBdr>
            <w:top w:val="none" w:sz="0" w:space="0" w:color="auto"/>
            <w:left w:val="none" w:sz="0" w:space="0" w:color="auto"/>
            <w:bottom w:val="none" w:sz="0" w:space="0" w:color="auto"/>
            <w:right w:val="none" w:sz="0" w:space="0" w:color="auto"/>
          </w:divBdr>
        </w:div>
        <w:div w:id="1297640281">
          <w:marLeft w:val="480"/>
          <w:marRight w:val="0"/>
          <w:marTop w:val="0"/>
          <w:marBottom w:val="0"/>
          <w:divBdr>
            <w:top w:val="none" w:sz="0" w:space="0" w:color="auto"/>
            <w:left w:val="none" w:sz="0" w:space="0" w:color="auto"/>
            <w:bottom w:val="none" w:sz="0" w:space="0" w:color="auto"/>
            <w:right w:val="none" w:sz="0" w:space="0" w:color="auto"/>
          </w:divBdr>
        </w:div>
        <w:div w:id="1298729403">
          <w:marLeft w:val="480"/>
          <w:marRight w:val="0"/>
          <w:marTop w:val="0"/>
          <w:marBottom w:val="0"/>
          <w:divBdr>
            <w:top w:val="none" w:sz="0" w:space="0" w:color="auto"/>
            <w:left w:val="none" w:sz="0" w:space="0" w:color="auto"/>
            <w:bottom w:val="none" w:sz="0" w:space="0" w:color="auto"/>
            <w:right w:val="none" w:sz="0" w:space="0" w:color="auto"/>
          </w:divBdr>
        </w:div>
        <w:div w:id="1314799192">
          <w:marLeft w:val="480"/>
          <w:marRight w:val="0"/>
          <w:marTop w:val="0"/>
          <w:marBottom w:val="0"/>
          <w:divBdr>
            <w:top w:val="none" w:sz="0" w:space="0" w:color="auto"/>
            <w:left w:val="none" w:sz="0" w:space="0" w:color="auto"/>
            <w:bottom w:val="none" w:sz="0" w:space="0" w:color="auto"/>
            <w:right w:val="none" w:sz="0" w:space="0" w:color="auto"/>
          </w:divBdr>
        </w:div>
        <w:div w:id="1324314888">
          <w:marLeft w:val="480"/>
          <w:marRight w:val="0"/>
          <w:marTop w:val="0"/>
          <w:marBottom w:val="0"/>
          <w:divBdr>
            <w:top w:val="none" w:sz="0" w:space="0" w:color="auto"/>
            <w:left w:val="none" w:sz="0" w:space="0" w:color="auto"/>
            <w:bottom w:val="none" w:sz="0" w:space="0" w:color="auto"/>
            <w:right w:val="none" w:sz="0" w:space="0" w:color="auto"/>
          </w:divBdr>
        </w:div>
        <w:div w:id="1329358528">
          <w:marLeft w:val="480"/>
          <w:marRight w:val="0"/>
          <w:marTop w:val="0"/>
          <w:marBottom w:val="0"/>
          <w:divBdr>
            <w:top w:val="none" w:sz="0" w:space="0" w:color="auto"/>
            <w:left w:val="none" w:sz="0" w:space="0" w:color="auto"/>
            <w:bottom w:val="none" w:sz="0" w:space="0" w:color="auto"/>
            <w:right w:val="none" w:sz="0" w:space="0" w:color="auto"/>
          </w:divBdr>
        </w:div>
        <w:div w:id="1340038153">
          <w:marLeft w:val="480"/>
          <w:marRight w:val="0"/>
          <w:marTop w:val="0"/>
          <w:marBottom w:val="0"/>
          <w:divBdr>
            <w:top w:val="none" w:sz="0" w:space="0" w:color="auto"/>
            <w:left w:val="none" w:sz="0" w:space="0" w:color="auto"/>
            <w:bottom w:val="none" w:sz="0" w:space="0" w:color="auto"/>
            <w:right w:val="none" w:sz="0" w:space="0" w:color="auto"/>
          </w:divBdr>
        </w:div>
        <w:div w:id="1374689341">
          <w:marLeft w:val="480"/>
          <w:marRight w:val="0"/>
          <w:marTop w:val="0"/>
          <w:marBottom w:val="0"/>
          <w:divBdr>
            <w:top w:val="none" w:sz="0" w:space="0" w:color="auto"/>
            <w:left w:val="none" w:sz="0" w:space="0" w:color="auto"/>
            <w:bottom w:val="none" w:sz="0" w:space="0" w:color="auto"/>
            <w:right w:val="none" w:sz="0" w:space="0" w:color="auto"/>
          </w:divBdr>
        </w:div>
        <w:div w:id="1399011630">
          <w:marLeft w:val="480"/>
          <w:marRight w:val="0"/>
          <w:marTop w:val="0"/>
          <w:marBottom w:val="0"/>
          <w:divBdr>
            <w:top w:val="none" w:sz="0" w:space="0" w:color="auto"/>
            <w:left w:val="none" w:sz="0" w:space="0" w:color="auto"/>
            <w:bottom w:val="none" w:sz="0" w:space="0" w:color="auto"/>
            <w:right w:val="none" w:sz="0" w:space="0" w:color="auto"/>
          </w:divBdr>
        </w:div>
        <w:div w:id="1400593249">
          <w:marLeft w:val="480"/>
          <w:marRight w:val="0"/>
          <w:marTop w:val="0"/>
          <w:marBottom w:val="0"/>
          <w:divBdr>
            <w:top w:val="none" w:sz="0" w:space="0" w:color="auto"/>
            <w:left w:val="none" w:sz="0" w:space="0" w:color="auto"/>
            <w:bottom w:val="none" w:sz="0" w:space="0" w:color="auto"/>
            <w:right w:val="none" w:sz="0" w:space="0" w:color="auto"/>
          </w:divBdr>
        </w:div>
        <w:div w:id="1408115193">
          <w:marLeft w:val="480"/>
          <w:marRight w:val="0"/>
          <w:marTop w:val="0"/>
          <w:marBottom w:val="0"/>
          <w:divBdr>
            <w:top w:val="none" w:sz="0" w:space="0" w:color="auto"/>
            <w:left w:val="none" w:sz="0" w:space="0" w:color="auto"/>
            <w:bottom w:val="none" w:sz="0" w:space="0" w:color="auto"/>
            <w:right w:val="none" w:sz="0" w:space="0" w:color="auto"/>
          </w:divBdr>
        </w:div>
        <w:div w:id="1410225142">
          <w:marLeft w:val="480"/>
          <w:marRight w:val="0"/>
          <w:marTop w:val="0"/>
          <w:marBottom w:val="0"/>
          <w:divBdr>
            <w:top w:val="none" w:sz="0" w:space="0" w:color="auto"/>
            <w:left w:val="none" w:sz="0" w:space="0" w:color="auto"/>
            <w:bottom w:val="none" w:sz="0" w:space="0" w:color="auto"/>
            <w:right w:val="none" w:sz="0" w:space="0" w:color="auto"/>
          </w:divBdr>
        </w:div>
        <w:div w:id="1466310235">
          <w:marLeft w:val="480"/>
          <w:marRight w:val="0"/>
          <w:marTop w:val="0"/>
          <w:marBottom w:val="0"/>
          <w:divBdr>
            <w:top w:val="none" w:sz="0" w:space="0" w:color="auto"/>
            <w:left w:val="none" w:sz="0" w:space="0" w:color="auto"/>
            <w:bottom w:val="none" w:sz="0" w:space="0" w:color="auto"/>
            <w:right w:val="none" w:sz="0" w:space="0" w:color="auto"/>
          </w:divBdr>
        </w:div>
        <w:div w:id="1509440291">
          <w:marLeft w:val="480"/>
          <w:marRight w:val="0"/>
          <w:marTop w:val="0"/>
          <w:marBottom w:val="0"/>
          <w:divBdr>
            <w:top w:val="none" w:sz="0" w:space="0" w:color="auto"/>
            <w:left w:val="none" w:sz="0" w:space="0" w:color="auto"/>
            <w:bottom w:val="none" w:sz="0" w:space="0" w:color="auto"/>
            <w:right w:val="none" w:sz="0" w:space="0" w:color="auto"/>
          </w:divBdr>
        </w:div>
        <w:div w:id="1514343652">
          <w:marLeft w:val="480"/>
          <w:marRight w:val="0"/>
          <w:marTop w:val="0"/>
          <w:marBottom w:val="0"/>
          <w:divBdr>
            <w:top w:val="none" w:sz="0" w:space="0" w:color="auto"/>
            <w:left w:val="none" w:sz="0" w:space="0" w:color="auto"/>
            <w:bottom w:val="none" w:sz="0" w:space="0" w:color="auto"/>
            <w:right w:val="none" w:sz="0" w:space="0" w:color="auto"/>
          </w:divBdr>
        </w:div>
        <w:div w:id="1535771657">
          <w:marLeft w:val="480"/>
          <w:marRight w:val="0"/>
          <w:marTop w:val="0"/>
          <w:marBottom w:val="0"/>
          <w:divBdr>
            <w:top w:val="none" w:sz="0" w:space="0" w:color="auto"/>
            <w:left w:val="none" w:sz="0" w:space="0" w:color="auto"/>
            <w:bottom w:val="none" w:sz="0" w:space="0" w:color="auto"/>
            <w:right w:val="none" w:sz="0" w:space="0" w:color="auto"/>
          </w:divBdr>
        </w:div>
        <w:div w:id="1544248101">
          <w:marLeft w:val="480"/>
          <w:marRight w:val="0"/>
          <w:marTop w:val="0"/>
          <w:marBottom w:val="0"/>
          <w:divBdr>
            <w:top w:val="none" w:sz="0" w:space="0" w:color="auto"/>
            <w:left w:val="none" w:sz="0" w:space="0" w:color="auto"/>
            <w:bottom w:val="none" w:sz="0" w:space="0" w:color="auto"/>
            <w:right w:val="none" w:sz="0" w:space="0" w:color="auto"/>
          </w:divBdr>
        </w:div>
        <w:div w:id="1558664012">
          <w:marLeft w:val="480"/>
          <w:marRight w:val="0"/>
          <w:marTop w:val="0"/>
          <w:marBottom w:val="0"/>
          <w:divBdr>
            <w:top w:val="none" w:sz="0" w:space="0" w:color="auto"/>
            <w:left w:val="none" w:sz="0" w:space="0" w:color="auto"/>
            <w:bottom w:val="none" w:sz="0" w:space="0" w:color="auto"/>
            <w:right w:val="none" w:sz="0" w:space="0" w:color="auto"/>
          </w:divBdr>
        </w:div>
        <w:div w:id="1586300907">
          <w:marLeft w:val="480"/>
          <w:marRight w:val="0"/>
          <w:marTop w:val="0"/>
          <w:marBottom w:val="0"/>
          <w:divBdr>
            <w:top w:val="none" w:sz="0" w:space="0" w:color="auto"/>
            <w:left w:val="none" w:sz="0" w:space="0" w:color="auto"/>
            <w:bottom w:val="none" w:sz="0" w:space="0" w:color="auto"/>
            <w:right w:val="none" w:sz="0" w:space="0" w:color="auto"/>
          </w:divBdr>
        </w:div>
        <w:div w:id="1594625236">
          <w:marLeft w:val="480"/>
          <w:marRight w:val="0"/>
          <w:marTop w:val="0"/>
          <w:marBottom w:val="0"/>
          <w:divBdr>
            <w:top w:val="none" w:sz="0" w:space="0" w:color="auto"/>
            <w:left w:val="none" w:sz="0" w:space="0" w:color="auto"/>
            <w:bottom w:val="none" w:sz="0" w:space="0" w:color="auto"/>
            <w:right w:val="none" w:sz="0" w:space="0" w:color="auto"/>
          </w:divBdr>
        </w:div>
        <w:div w:id="1596356085">
          <w:marLeft w:val="480"/>
          <w:marRight w:val="0"/>
          <w:marTop w:val="0"/>
          <w:marBottom w:val="0"/>
          <w:divBdr>
            <w:top w:val="none" w:sz="0" w:space="0" w:color="auto"/>
            <w:left w:val="none" w:sz="0" w:space="0" w:color="auto"/>
            <w:bottom w:val="none" w:sz="0" w:space="0" w:color="auto"/>
            <w:right w:val="none" w:sz="0" w:space="0" w:color="auto"/>
          </w:divBdr>
        </w:div>
        <w:div w:id="1610815119">
          <w:marLeft w:val="480"/>
          <w:marRight w:val="0"/>
          <w:marTop w:val="0"/>
          <w:marBottom w:val="0"/>
          <w:divBdr>
            <w:top w:val="none" w:sz="0" w:space="0" w:color="auto"/>
            <w:left w:val="none" w:sz="0" w:space="0" w:color="auto"/>
            <w:bottom w:val="none" w:sz="0" w:space="0" w:color="auto"/>
            <w:right w:val="none" w:sz="0" w:space="0" w:color="auto"/>
          </w:divBdr>
        </w:div>
        <w:div w:id="1613974562">
          <w:marLeft w:val="480"/>
          <w:marRight w:val="0"/>
          <w:marTop w:val="0"/>
          <w:marBottom w:val="0"/>
          <w:divBdr>
            <w:top w:val="none" w:sz="0" w:space="0" w:color="auto"/>
            <w:left w:val="none" w:sz="0" w:space="0" w:color="auto"/>
            <w:bottom w:val="none" w:sz="0" w:space="0" w:color="auto"/>
            <w:right w:val="none" w:sz="0" w:space="0" w:color="auto"/>
          </w:divBdr>
        </w:div>
        <w:div w:id="1633055457">
          <w:marLeft w:val="480"/>
          <w:marRight w:val="0"/>
          <w:marTop w:val="0"/>
          <w:marBottom w:val="0"/>
          <w:divBdr>
            <w:top w:val="none" w:sz="0" w:space="0" w:color="auto"/>
            <w:left w:val="none" w:sz="0" w:space="0" w:color="auto"/>
            <w:bottom w:val="none" w:sz="0" w:space="0" w:color="auto"/>
            <w:right w:val="none" w:sz="0" w:space="0" w:color="auto"/>
          </w:divBdr>
        </w:div>
        <w:div w:id="1637375559">
          <w:marLeft w:val="480"/>
          <w:marRight w:val="0"/>
          <w:marTop w:val="0"/>
          <w:marBottom w:val="0"/>
          <w:divBdr>
            <w:top w:val="none" w:sz="0" w:space="0" w:color="auto"/>
            <w:left w:val="none" w:sz="0" w:space="0" w:color="auto"/>
            <w:bottom w:val="none" w:sz="0" w:space="0" w:color="auto"/>
            <w:right w:val="none" w:sz="0" w:space="0" w:color="auto"/>
          </w:divBdr>
        </w:div>
        <w:div w:id="1668053773">
          <w:marLeft w:val="480"/>
          <w:marRight w:val="0"/>
          <w:marTop w:val="0"/>
          <w:marBottom w:val="0"/>
          <w:divBdr>
            <w:top w:val="none" w:sz="0" w:space="0" w:color="auto"/>
            <w:left w:val="none" w:sz="0" w:space="0" w:color="auto"/>
            <w:bottom w:val="none" w:sz="0" w:space="0" w:color="auto"/>
            <w:right w:val="none" w:sz="0" w:space="0" w:color="auto"/>
          </w:divBdr>
        </w:div>
        <w:div w:id="1706981907">
          <w:marLeft w:val="480"/>
          <w:marRight w:val="0"/>
          <w:marTop w:val="0"/>
          <w:marBottom w:val="0"/>
          <w:divBdr>
            <w:top w:val="none" w:sz="0" w:space="0" w:color="auto"/>
            <w:left w:val="none" w:sz="0" w:space="0" w:color="auto"/>
            <w:bottom w:val="none" w:sz="0" w:space="0" w:color="auto"/>
            <w:right w:val="none" w:sz="0" w:space="0" w:color="auto"/>
          </w:divBdr>
        </w:div>
        <w:div w:id="1771852979">
          <w:marLeft w:val="480"/>
          <w:marRight w:val="0"/>
          <w:marTop w:val="0"/>
          <w:marBottom w:val="0"/>
          <w:divBdr>
            <w:top w:val="none" w:sz="0" w:space="0" w:color="auto"/>
            <w:left w:val="none" w:sz="0" w:space="0" w:color="auto"/>
            <w:bottom w:val="none" w:sz="0" w:space="0" w:color="auto"/>
            <w:right w:val="none" w:sz="0" w:space="0" w:color="auto"/>
          </w:divBdr>
        </w:div>
        <w:div w:id="1787776906">
          <w:marLeft w:val="480"/>
          <w:marRight w:val="0"/>
          <w:marTop w:val="0"/>
          <w:marBottom w:val="0"/>
          <w:divBdr>
            <w:top w:val="none" w:sz="0" w:space="0" w:color="auto"/>
            <w:left w:val="none" w:sz="0" w:space="0" w:color="auto"/>
            <w:bottom w:val="none" w:sz="0" w:space="0" w:color="auto"/>
            <w:right w:val="none" w:sz="0" w:space="0" w:color="auto"/>
          </w:divBdr>
        </w:div>
        <w:div w:id="1789860458">
          <w:marLeft w:val="480"/>
          <w:marRight w:val="0"/>
          <w:marTop w:val="0"/>
          <w:marBottom w:val="0"/>
          <w:divBdr>
            <w:top w:val="none" w:sz="0" w:space="0" w:color="auto"/>
            <w:left w:val="none" w:sz="0" w:space="0" w:color="auto"/>
            <w:bottom w:val="none" w:sz="0" w:space="0" w:color="auto"/>
            <w:right w:val="none" w:sz="0" w:space="0" w:color="auto"/>
          </w:divBdr>
        </w:div>
        <w:div w:id="1830050318">
          <w:marLeft w:val="480"/>
          <w:marRight w:val="0"/>
          <w:marTop w:val="0"/>
          <w:marBottom w:val="0"/>
          <w:divBdr>
            <w:top w:val="none" w:sz="0" w:space="0" w:color="auto"/>
            <w:left w:val="none" w:sz="0" w:space="0" w:color="auto"/>
            <w:bottom w:val="none" w:sz="0" w:space="0" w:color="auto"/>
            <w:right w:val="none" w:sz="0" w:space="0" w:color="auto"/>
          </w:divBdr>
        </w:div>
        <w:div w:id="1880360419">
          <w:marLeft w:val="480"/>
          <w:marRight w:val="0"/>
          <w:marTop w:val="0"/>
          <w:marBottom w:val="0"/>
          <w:divBdr>
            <w:top w:val="none" w:sz="0" w:space="0" w:color="auto"/>
            <w:left w:val="none" w:sz="0" w:space="0" w:color="auto"/>
            <w:bottom w:val="none" w:sz="0" w:space="0" w:color="auto"/>
            <w:right w:val="none" w:sz="0" w:space="0" w:color="auto"/>
          </w:divBdr>
        </w:div>
        <w:div w:id="1945575386">
          <w:marLeft w:val="480"/>
          <w:marRight w:val="0"/>
          <w:marTop w:val="0"/>
          <w:marBottom w:val="0"/>
          <w:divBdr>
            <w:top w:val="none" w:sz="0" w:space="0" w:color="auto"/>
            <w:left w:val="none" w:sz="0" w:space="0" w:color="auto"/>
            <w:bottom w:val="none" w:sz="0" w:space="0" w:color="auto"/>
            <w:right w:val="none" w:sz="0" w:space="0" w:color="auto"/>
          </w:divBdr>
        </w:div>
        <w:div w:id="1956669585">
          <w:marLeft w:val="480"/>
          <w:marRight w:val="0"/>
          <w:marTop w:val="0"/>
          <w:marBottom w:val="0"/>
          <w:divBdr>
            <w:top w:val="none" w:sz="0" w:space="0" w:color="auto"/>
            <w:left w:val="none" w:sz="0" w:space="0" w:color="auto"/>
            <w:bottom w:val="none" w:sz="0" w:space="0" w:color="auto"/>
            <w:right w:val="none" w:sz="0" w:space="0" w:color="auto"/>
          </w:divBdr>
        </w:div>
        <w:div w:id="1973825655">
          <w:marLeft w:val="480"/>
          <w:marRight w:val="0"/>
          <w:marTop w:val="0"/>
          <w:marBottom w:val="0"/>
          <w:divBdr>
            <w:top w:val="none" w:sz="0" w:space="0" w:color="auto"/>
            <w:left w:val="none" w:sz="0" w:space="0" w:color="auto"/>
            <w:bottom w:val="none" w:sz="0" w:space="0" w:color="auto"/>
            <w:right w:val="none" w:sz="0" w:space="0" w:color="auto"/>
          </w:divBdr>
        </w:div>
        <w:div w:id="2007511539">
          <w:marLeft w:val="480"/>
          <w:marRight w:val="0"/>
          <w:marTop w:val="0"/>
          <w:marBottom w:val="0"/>
          <w:divBdr>
            <w:top w:val="none" w:sz="0" w:space="0" w:color="auto"/>
            <w:left w:val="none" w:sz="0" w:space="0" w:color="auto"/>
            <w:bottom w:val="none" w:sz="0" w:space="0" w:color="auto"/>
            <w:right w:val="none" w:sz="0" w:space="0" w:color="auto"/>
          </w:divBdr>
        </w:div>
        <w:div w:id="2014454658">
          <w:marLeft w:val="480"/>
          <w:marRight w:val="0"/>
          <w:marTop w:val="0"/>
          <w:marBottom w:val="0"/>
          <w:divBdr>
            <w:top w:val="none" w:sz="0" w:space="0" w:color="auto"/>
            <w:left w:val="none" w:sz="0" w:space="0" w:color="auto"/>
            <w:bottom w:val="none" w:sz="0" w:space="0" w:color="auto"/>
            <w:right w:val="none" w:sz="0" w:space="0" w:color="auto"/>
          </w:divBdr>
        </w:div>
        <w:div w:id="2081559004">
          <w:marLeft w:val="480"/>
          <w:marRight w:val="0"/>
          <w:marTop w:val="0"/>
          <w:marBottom w:val="0"/>
          <w:divBdr>
            <w:top w:val="none" w:sz="0" w:space="0" w:color="auto"/>
            <w:left w:val="none" w:sz="0" w:space="0" w:color="auto"/>
            <w:bottom w:val="none" w:sz="0" w:space="0" w:color="auto"/>
            <w:right w:val="none" w:sz="0" w:space="0" w:color="auto"/>
          </w:divBdr>
        </w:div>
        <w:div w:id="2128812720">
          <w:marLeft w:val="480"/>
          <w:marRight w:val="0"/>
          <w:marTop w:val="0"/>
          <w:marBottom w:val="0"/>
          <w:divBdr>
            <w:top w:val="none" w:sz="0" w:space="0" w:color="auto"/>
            <w:left w:val="none" w:sz="0" w:space="0" w:color="auto"/>
            <w:bottom w:val="none" w:sz="0" w:space="0" w:color="auto"/>
            <w:right w:val="none" w:sz="0" w:space="0" w:color="auto"/>
          </w:divBdr>
        </w:div>
        <w:div w:id="2137870794">
          <w:marLeft w:val="480"/>
          <w:marRight w:val="0"/>
          <w:marTop w:val="0"/>
          <w:marBottom w:val="0"/>
          <w:divBdr>
            <w:top w:val="none" w:sz="0" w:space="0" w:color="auto"/>
            <w:left w:val="none" w:sz="0" w:space="0" w:color="auto"/>
            <w:bottom w:val="none" w:sz="0" w:space="0" w:color="auto"/>
            <w:right w:val="none" w:sz="0" w:space="0" w:color="auto"/>
          </w:divBdr>
        </w:div>
        <w:div w:id="2146659233">
          <w:marLeft w:val="480"/>
          <w:marRight w:val="0"/>
          <w:marTop w:val="0"/>
          <w:marBottom w:val="0"/>
          <w:divBdr>
            <w:top w:val="none" w:sz="0" w:space="0" w:color="auto"/>
            <w:left w:val="none" w:sz="0" w:space="0" w:color="auto"/>
            <w:bottom w:val="none" w:sz="0" w:space="0" w:color="auto"/>
            <w:right w:val="none" w:sz="0" w:space="0" w:color="auto"/>
          </w:divBdr>
        </w:div>
      </w:divsChild>
    </w:div>
    <w:div w:id="989166250">
      <w:bodyDiv w:val="1"/>
      <w:marLeft w:val="0"/>
      <w:marRight w:val="0"/>
      <w:marTop w:val="0"/>
      <w:marBottom w:val="0"/>
      <w:divBdr>
        <w:top w:val="none" w:sz="0" w:space="0" w:color="auto"/>
        <w:left w:val="none" w:sz="0" w:space="0" w:color="auto"/>
        <w:bottom w:val="none" w:sz="0" w:space="0" w:color="auto"/>
        <w:right w:val="none" w:sz="0" w:space="0" w:color="auto"/>
      </w:divBdr>
    </w:div>
    <w:div w:id="989209716">
      <w:bodyDiv w:val="1"/>
      <w:marLeft w:val="0"/>
      <w:marRight w:val="0"/>
      <w:marTop w:val="0"/>
      <w:marBottom w:val="0"/>
      <w:divBdr>
        <w:top w:val="none" w:sz="0" w:space="0" w:color="auto"/>
        <w:left w:val="none" w:sz="0" w:space="0" w:color="auto"/>
        <w:bottom w:val="none" w:sz="0" w:space="0" w:color="auto"/>
        <w:right w:val="none" w:sz="0" w:space="0" w:color="auto"/>
      </w:divBdr>
    </w:div>
    <w:div w:id="989364116">
      <w:bodyDiv w:val="1"/>
      <w:marLeft w:val="0"/>
      <w:marRight w:val="0"/>
      <w:marTop w:val="0"/>
      <w:marBottom w:val="0"/>
      <w:divBdr>
        <w:top w:val="none" w:sz="0" w:space="0" w:color="auto"/>
        <w:left w:val="none" w:sz="0" w:space="0" w:color="auto"/>
        <w:bottom w:val="none" w:sz="0" w:space="0" w:color="auto"/>
        <w:right w:val="none" w:sz="0" w:space="0" w:color="auto"/>
      </w:divBdr>
    </w:div>
    <w:div w:id="989865375">
      <w:bodyDiv w:val="1"/>
      <w:marLeft w:val="0"/>
      <w:marRight w:val="0"/>
      <w:marTop w:val="0"/>
      <w:marBottom w:val="0"/>
      <w:divBdr>
        <w:top w:val="none" w:sz="0" w:space="0" w:color="auto"/>
        <w:left w:val="none" w:sz="0" w:space="0" w:color="auto"/>
        <w:bottom w:val="none" w:sz="0" w:space="0" w:color="auto"/>
        <w:right w:val="none" w:sz="0" w:space="0" w:color="auto"/>
      </w:divBdr>
    </w:div>
    <w:div w:id="990064752">
      <w:bodyDiv w:val="1"/>
      <w:marLeft w:val="0"/>
      <w:marRight w:val="0"/>
      <w:marTop w:val="0"/>
      <w:marBottom w:val="0"/>
      <w:divBdr>
        <w:top w:val="none" w:sz="0" w:space="0" w:color="auto"/>
        <w:left w:val="none" w:sz="0" w:space="0" w:color="auto"/>
        <w:bottom w:val="none" w:sz="0" w:space="0" w:color="auto"/>
        <w:right w:val="none" w:sz="0" w:space="0" w:color="auto"/>
      </w:divBdr>
    </w:div>
    <w:div w:id="990131752">
      <w:bodyDiv w:val="1"/>
      <w:marLeft w:val="0"/>
      <w:marRight w:val="0"/>
      <w:marTop w:val="0"/>
      <w:marBottom w:val="0"/>
      <w:divBdr>
        <w:top w:val="none" w:sz="0" w:space="0" w:color="auto"/>
        <w:left w:val="none" w:sz="0" w:space="0" w:color="auto"/>
        <w:bottom w:val="none" w:sz="0" w:space="0" w:color="auto"/>
        <w:right w:val="none" w:sz="0" w:space="0" w:color="auto"/>
      </w:divBdr>
    </w:div>
    <w:div w:id="990672503">
      <w:bodyDiv w:val="1"/>
      <w:marLeft w:val="0"/>
      <w:marRight w:val="0"/>
      <w:marTop w:val="0"/>
      <w:marBottom w:val="0"/>
      <w:divBdr>
        <w:top w:val="none" w:sz="0" w:space="0" w:color="auto"/>
        <w:left w:val="none" w:sz="0" w:space="0" w:color="auto"/>
        <w:bottom w:val="none" w:sz="0" w:space="0" w:color="auto"/>
        <w:right w:val="none" w:sz="0" w:space="0" w:color="auto"/>
      </w:divBdr>
    </w:div>
    <w:div w:id="990674402">
      <w:bodyDiv w:val="1"/>
      <w:marLeft w:val="0"/>
      <w:marRight w:val="0"/>
      <w:marTop w:val="0"/>
      <w:marBottom w:val="0"/>
      <w:divBdr>
        <w:top w:val="none" w:sz="0" w:space="0" w:color="auto"/>
        <w:left w:val="none" w:sz="0" w:space="0" w:color="auto"/>
        <w:bottom w:val="none" w:sz="0" w:space="0" w:color="auto"/>
        <w:right w:val="none" w:sz="0" w:space="0" w:color="auto"/>
      </w:divBdr>
    </w:div>
    <w:div w:id="990870839">
      <w:bodyDiv w:val="1"/>
      <w:marLeft w:val="0"/>
      <w:marRight w:val="0"/>
      <w:marTop w:val="0"/>
      <w:marBottom w:val="0"/>
      <w:divBdr>
        <w:top w:val="none" w:sz="0" w:space="0" w:color="auto"/>
        <w:left w:val="none" w:sz="0" w:space="0" w:color="auto"/>
        <w:bottom w:val="none" w:sz="0" w:space="0" w:color="auto"/>
        <w:right w:val="none" w:sz="0" w:space="0" w:color="auto"/>
      </w:divBdr>
    </w:div>
    <w:div w:id="990982028">
      <w:bodyDiv w:val="1"/>
      <w:marLeft w:val="0"/>
      <w:marRight w:val="0"/>
      <w:marTop w:val="0"/>
      <w:marBottom w:val="0"/>
      <w:divBdr>
        <w:top w:val="none" w:sz="0" w:space="0" w:color="auto"/>
        <w:left w:val="none" w:sz="0" w:space="0" w:color="auto"/>
        <w:bottom w:val="none" w:sz="0" w:space="0" w:color="auto"/>
        <w:right w:val="none" w:sz="0" w:space="0" w:color="auto"/>
      </w:divBdr>
    </w:div>
    <w:div w:id="991064919">
      <w:bodyDiv w:val="1"/>
      <w:marLeft w:val="0"/>
      <w:marRight w:val="0"/>
      <w:marTop w:val="0"/>
      <w:marBottom w:val="0"/>
      <w:divBdr>
        <w:top w:val="none" w:sz="0" w:space="0" w:color="auto"/>
        <w:left w:val="none" w:sz="0" w:space="0" w:color="auto"/>
        <w:bottom w:val="none" w:sz="0" w:space="0" w:color="auto"/>
        <w:right w:val="none" w:sz="0" w:space="0" w:color="auto"/>
      </w:divBdr>
    </w:div>
    <w:div w:id="991101726">
      <w:bodyDiv w:val="1"/>
      <w:marLeft w:val="0"/>
      <w:marRight w:val="0"/>
      <w:marTop w:val="0"/>
      <w:marBottom w:val="0"/>
      <w:divBdr>
        <w:top w:val="none" w:sz="0" w:space="0" w:color="auto"/>
        <w:left w:val="none" w:sz="0" w:space="0" w:color="auto"/>
        <w:bottom w:val="none" w:sz="0" w:space="0" w:color="auto"/>
        <w:right w:val="none" w:sz="0" w:space="0" w:color="auto"/>
      </w:divBdr>
    </w:div>
    <w:div w:id="991255752">
      <w:bodyDiv w:val="1"/>
      <w:marLeft w:val="0"/>
      <w:marRight w:val="0"/>
      <w:marTop w:val="0"/>
      <w:marBottom w:val="0"/>
      <w:divBdr>
        <w:top w:val="none" w:sz="0" w:space="0" w:color="auto"/>
        <w:left w:val="none" w:sz="0" w:space="0" w:color="auto"/>
        <w:bottom w:val="none" w:sz="0" w:space="0" w:color="auto"/>
        <w:right w:val="none" w:sz="0" w:space="0" w:color="auto"/>
      </w:divBdr>
    </w:div>
    <w:div w:id="991256813">
      <w:bodyDiv w:val="1"/>
      <w:marLeft w:val="0"/>
      <w:marRight w:val="0"/>
      <w:marTop w:val="0"/>
      <w:marBottom w:val="0"/>
      <w:divBdr>
        <w:top w:val="none" w:sz="0" w:space="0" w:color="auto"/>
        <w:left w:val="none" w:sz="0" w:space="0" w:color="auto"/>
        <w:bottom w:val="none" w:sz="0" w:space="0" w:color="auto"/>
        <w:right w:val="none" w:sz="0" w:space="0" w:color="auto"/>
      </w:divBdr>
    </w:div>
    <w:div w:id="991833168">
      <w:bodyDiv w:val="1"/>
      <w:marLeft w:val="0"/>
      <w:marRight w:val="0"/>
      <w:marTop w:val="0"/>
      <w:marBottom w:val="0"/>
      <w:divBdr>
        <w:top w:val="none" w:sz="0" w:space="0" w:color="auto"/>
        <w:left w:val="none" w:sz="0" w:space="0" w:color="auto"/>
        <w:bottom w:val="none" w:sz="0" w:space="0" w:color="auto"/>
        <w:right w:val="none" w:sz="0" w:space="0" w:color="auto"/>
      </w:divBdr>
    </w:div>
    <w:div w:id="992290625">
      <w:bodyDiv w:val="1"/>
      <w:marLeft w:val="0"/>
      <w:marRight w:val="0"/>
      <w:marTop w:val="0"/>
      <w:marBottom w:val="0"/>
      <w:divBdr>
        <w:top w:val="none" w:sz="0" w:space="0" w:color="auto"/>
        <w:left w:val="none" w:sz="0" w:space="0" w:color="auto"/>
        <w:bottom w:val="none" w:sz="0" w:space="0" w:color="auto"/>
        <w:right w:val="none" w:sz="0" w:space="0" w:color="auto"/>
      </w:divBdr>
    </w:div>
    <w:div w:id="992290694">
      <w:bodyDiv w:val="1"/>
      <w:marLeft w:val="0"/>
      <w:marRight w:val="0"/>
      <w:marTop w:val="0"/>
      <w:marBottom w:val="0"/>
      <w:divBdr>
        <w:top w:val="none" w:sz="0" w:space="0" w:color="auto"/>
        <w:left w:val="none" w:sz="0" w:space="0" w:color="auto"/>
        <w:bottom w:val="none" w:sz="0" w:space="0" w:color="auto"/>
        <w:right w:val="none" w:sz="0" w:space="0" w:color="auto"/>
      </w:divBdr>
    </w:div>
    <w:div w:id="992294192">
      <w:bodyDiv w:val="1"/>
      <w:marLeft w:val="0"/>
      <w:marRight w:val="0"/>
      <w:marTop w:val="0"/>
      <w:marBottom w:val="0"/>
      <w:divBdr>
        <w:top w:val="none" w:sz="0" w:space="0" w:color="auto"/>
        <w:left w:val="none" w:sz="0" w:space="0" w:color="auto"/>
        <w:bottom w:val="none" w:sz="0" w:space="0" w:color="auto"/>
        <w:right w:val="none" w:sz="0" w:space="0" w:color="auto"/>
      </w:divBdr>
    </w:div>
    <w:div w:id="992414798">
      <w:bodyDiv w:val="1"/>
      <w:marLeft w:val="0"/>
      <w:marRight w:val="0"/>
      <w:marTop w:val="0"/>
      <w:marBottom w:val="0"/>
      <w:divBdr>
        <w:top w:val="none" w:sz="0" w:space="0" w:color="auto"/>
        <w:left w:val="none" w:sz="0" w:space="0" w:color="auto"/>
        <w:bottom w:val="none" w:sz="0" w:space="0" w:color="auto"/>
        <w:right w:val="none" w:sz="0" w:space="0" w:color="auto"/>
      </w:divBdr>
    </w:div>
    <w:div w:id="992638087">
      <w:bodyDiv w:val="1"/>
      <w:marLeft w:val="0"/>
      <w:marRight w:val="0"/>
      <w:marTop w:val="0"/>
      <w:marBottom w:val="0"/>
      <w:divBdr>
        <w:top w:val="none" w:sz="0" w:space="0" w:color="auto"/>
        <w:left w:val="none" w:sz="0" w:space="0" w:color="auto"/>
        <w:bottom w:val="none" w:sz="0" w:space="0" w:color="auto"/>
        <w:right w:val="none" w:sz="0" w:space="0" w:color="auto"/>
      </w:divBdr>
    </w:div>
    <w:div w:id="992679740">
      <w:bodyDiv w:val="1"/>
      <w:marLeft w:val="0"/>
      <w:marRight w:val="0"/>
      <w:marTop w:val="0"/>
      <w:marBottom w:val="0"/>
      <w:divBdr>
        <w:top w:val="none" w:sz="0" w:space="0" w:color="auto"/>
        <w:left w:val="none" w:sz="0" w:space="0" w:color="auto"/>
        <w:bottom w:val="none" w:sz="0" w:space="0" w:color="auto"/>
        <w:right w:val="none" w:sz="0" w:space="0" w:color="auto"/>
      </w:divBdr>
    </w:div>
    <w:div w:id="992754490">
      <w:bodyDiv w:val="1"/>
      <w:marLeft w:val="0"/>
      <w:marRight w:val="0"/>
      <w:marTop w:val="0"/>
      <w:marBottom w:val="0"/>
      <w:divBdr>
        <w:top w:val="none" w:sz="0" w:space="0" w:color="auto"/>
        <w:left w:val="none" w:sz="0" w:space="0" w:color="auto"/>
        <w:bottom w:val="none" w:sz="0" w:space="0" w:color="auto"/>
        <w:right w:val="none" w:sz="0" w:space="0" w:color="auto"/>
      </w:divBdr>
    </w:div>
    <w:div w:id="992755530">
      <w:bodyDiv w:val="1"/>
      <w:marLeft w:val="0"/>
      <w:marRight w:val="0"/>
      <w:marTop w:val="0"/>
      <w:marBottom w:val="0"/>
      <w:divBdr>
        <w:top w:val="none" w:sz="0" w:space="0" w:color="auto"/>
        <w:left w:val="none" w:sz="0" w:space="0" w:color="auto"/>
        <w:bottom w:val="none" w:sz="0" w:space="0" w:color="auto"/>
        <w:right w:val="none" w:sz="0" w:space="0" w:color="auto"/>
      </w:divBdr>
    </w:div>
    <w:div w:id="992758267">
      <w:bodyDiv w:val="1"/>
      <w:marLeft w:val="0"/>
      <w:marRight w:val="0"/>
      <w:marTop w:val="0"/>
      <w:marBottom w:val="0"/>
      <w:divBdr>
        <w:top w:val="none" w:sz="0" w:space="0" w:color="auto"/>
        <w:left w:val="none" w:sz="0" w:space="0" w:color="auto"/>
        <w:bottom w:val="none" w:sz="0" w:space="0" w:color="auto"/>
        <w:right w:val="none" w:sz="0" w:space="0" w:color="auto"/>
      </w:divBdr>
    </w:div>
    <w:div w:id="992831249">
      <w:bodyDiv w:val="1"/>
      <w:marLeft w:val="0"/>
      <w:marRight w:val="0"/>
      <w:marTop w:val="0"/>
      <w:marBottom w:val="0"/>
      <w:divBdr>
        <w:top w:val="none" w:sz="0" w:space="0" w:color="auto"/>
        <w:left w:val="none" w:sz="0" w:space="0" w:color="auto"/>
        <w:bottom w:val="none" w:sz="0" w:space="0" w:color="auto"/>
        <w:right w:val="none" w:sz="0" w:space="0" w:color="auto"/>
      </w:divBdr>
    </w:div>
    <w:div w:id="992832692">
      <w:bodyDiv w:val="1"/>
      <w:marLeft w:val="0"/>
      <w:marRight w:val="0"/>
      <w:marTop w:val="0"/>
      <w:marBottom w:val="0"/>
      <w:divBdr>
        <w:top w:val="none" w:sz="0" w:space="0" w:color="auto"/>
        <w:left w:val="none" w:sz="0" w:space="0" w:color="auto"/>
        <w:bottom w:val="none" w:sz="0" w:space="0" w:color="auto"/>
        <w:right w:val="none" w:sz="0" w:space="0" w:color="auto"/>
      </w:divBdr>
    </w:div>
    <w:div w:id="993684363">
      <w:bodyDiv w:val="1"/>
      <w:marLeft w:val="0"/>
      <w:marRight w:val="0"/>
      <w:marTop w:val="0"/>
      <w:marBottom w:val="0"/>
      <w:divBdr>
        <w:top w:val="none" w:sz="0" w:space="0" w:color="auto"/>
        <w:left w:val="none" w:sz="0" w:space="0" w:color="auto"/>
        <w:bottom w:val="none" w:sz="0" w:space="0" w:color="auto"/>
        <w:right w:val="none" w:sz="0" w:space="0" w:color="auto"/>
      </w:divBdr>
    </w:div>
    <w:div w:id="994257484">
      <w:bodyDiv w:val="1"/>
      <w:marLeft w:val="0"/>
      <w:marRight w:val="0"/>
      <w:marTop w:val="0"/>
      <w:marBottom w:val="0"/>
      <w:divBdr>
        <w:top w:val="none" w:sz="0" w:space="0" w:color="auto"/>
        <w:left w:val="none" w:sz="0" w:space="0" w:color="auto"/>
        <w:bottom w:val="none" w:sz="0" w:space="0" w:color="auto"/>
        <w:right w:val="none" w:sz="0" w:space="0" w:color="auto"/>
      </w:divBdr>
    </w:div>
    <w:div w:id="994262896">
      <w:bodyDiv w:val="1"/>
      <w:marLeft w:val="0"/>
      <w:marRight w:val="0"/>
      <w:marTop w:val="0"/>
      <w:marBottom w:val="0"/>
      <w:divBdr>
        <w:top w:val="none" w:sz="0" w:space="0" w:color="auto"/>
        <w:left w:val="none" w:sz="0" w:space="0" w:color="auto"/>
        <w:bottom w:val="none" w:sz="0" w:space="0" w:color="auto"/>
        <w:right w:val="none" w:sz="0" w:space="0" w:color="auto"/>
      </w:divBdr>
    </w:div>
    <w:div w:id="994456714">
      <w:bodyDiv w:val="1"/>
      <w:marLeft w:val="0"/>
      <w:marRight w:val="0"/>
      <w:marTop w:val="0"/>
      <w:marBottom w:val="0"/>
      <w:divBdr>
        <w:top w:val="none" w:sz="0" w:space="0" w:color="auto"/>
        <w:left w:val="none" w:sz="0" w:space="0" w:color="auto"/>
        <w:bottom w:val="none" w:sz="0" w:space="0" w:color="auto"/>
        <w:right w:val="none" w:sz="0" w:space="0" w:color="auto"/>
      </w:divBdr>
    </w:div>
    <w:div w:id="994458462">
      <w:bodyDiv w:val="1"/>
      <w:marLeft w:val="0"/>
      <w:marRight w:val="0"/>
      <w:marTop w:val="0"/>
      <w:marBottom w:val="0"/>
      <w:divBdr>
        <w:top w:val="none" w:sz="0" w:space="0" w:color="auto"/>
        <w:left w:val="none" w:sz="0" w:space="0" w:color="auto"/>
        <w:bottom w:val="none" w:sz="0" w:space="0" w:color="auto"/>
        <w:right w:val="none" w:sz="0" w:space="0" w:color="auto"/>
      </w:divBdr>
    </w:div>
    <w:div w:id="994527874">
      <w:bodyDiv w:val="1"/>
      <w:marLeft w:val="0"/>
      <w:marRight w:val="0"/>
      <w:marTop w:val="0"/>
      <w:marBottom w:val="0"/>
      <w:divBdr>
        <w:top w:val="none" w:sz="0" w:space="0" w:color="auto"/>
        <w:left w:val="none" w:sz="0" w:space="0" w:color="auto"/>
        <w:bottom w:val="none" w:sz="0" w:space="0" w:color="auto"/>
        <w:right w:val="none" w:sz="0" w:space="0" w:color="auto"/>
      </w:divBdr>
    </w:div>
    <w:div w:id="994918655">
      <w:bodyDiv w:val="1"/>
      <w:marLeft w:val="0"/>
      <w:marRight w:val="0"/>
      <w:marTop w:val="0"/>
      <w:marBottom w:val="0"/>
      <w:divBdr>
        <w:top w:val="none" w:sz="0" w:space="0" w:color="auto"/>
        <w:left w:val="none" w:sz="0" w:space="0" w:color="auto"/>
        <w:bottom w:val="none" w:sz="0" w:space="0" w:color="auto"/>
        <w:right w:val="none" w:sz="0" w:space="0" w:color="auto"/>
      </w:divBdr>
    </w:div>
    <w:div w:id="994987479">
      <w:bodyDiv w:val="1"/>
      <w:marLeft w:val="0"/>
      <w:marRight w:val="0"/>
      <w:marTop w:val="0"/>
      <w:marBottom w:val="0"/>
      <w:divBdr>
        <w:top w:val="none" w:sz="0" w:space="0" w:color="auto"/>
        <w:left w:val="none" w:sz="0" w:space="0" w:color="auto"/>
        <w:bottom w:val="none" w:sz="0" w:space="0" w:color="auto"/>
        <w:right w:val="none" w:sz="0" w:space="0" w:color="auto"/>
      </w:divBdr>
    </w:div>
    <w:div w:id="995106437">
      <w:bodyDiv w:val="1"/>
      <w:marLeft w:val="0"/>
      <w:marRight w:val="0"/>
      <w:marTop w:val="0"/>
      <w:marBottom w:val="0"/>
      <w:divBdr>
        <w:top w:val="none" w:sz="0" w:space="0" w:color="auto"/>
        <w:left w:val="none" w:sz="0" w:space="0" w:color="auto"/>
        <w:bottom w:val="none" w:sz="0" w:space="0" w:color="auto"/>
        <w:right w:val="none" w:sz="0" w:space="0" w:color="auto"/>
      </w:divBdr>
    </w:div>
    <w:div w:id="995257846">
      <w:bodyDiv w:val="1"/>
      <w:marLeft w:val="0"/>
      <w:marRight w:val="0"/>
      <w:marTop w:val="0"/>
      <w:marBottom w:val="0"/>
      <w:divBdr>
        <w:top w:val="none" w:sz="0" w:space="0" w:color="auto"/>
        <w:left w:val="none" w:sz="0" w:space="0" w:color="auto"/>
        <w:bottom w:val="none" w:sz="0" w:space="0" w:color="auto"/>
        <w:right w:val="none" w:sz="0" w:space="0" w:color="auto"/>
      </w:divBdr>
    </w:div>
    <w:div w:id="995498346">
      <w:bodyDiv w:val="1"/>
      <w:marLeft w:val="0"/>
      <w:marRight w:val="0"/>
      <w:marTop w:val="0"/>
      <w:marBottom w:val="0"/>
      <w:divBdr>
        <w:top w:val="none" w:sz="0" w:space="0" w:color="auto"/>
        <w:left w:val="none" w:sz="0" w:space="0" w:color="auto"/>
        <w:bottom w:val="none" w:sz="0" w:space="0" w:color="auto"/>
        <w:right w:val="none" w:sz="0" w:space="0" w:color="auto"/>
      </w:divBdr>
    </w:div>
    <w:div w:id="995524523">
      <w:bodyDiv w:val="1"/>
      <w:marLeft w:val="0"/>
      <w:marRight w:val="0"/>
      <w:marTop w:val="0"/>
      <w:marBottom w:val="0"/>
      <w:divBdr>
        <w:top w:val="none" w:sz="0" w:space="0" w:color="auto"/>
        <w:left w:val="none" w:sz="0" w:space="0" w:color="auto"/>
        <w:bottom w:val="none" w:sz="0" w:space="0" w:color="auto"/>
        <w:right w:val="none" w:sz="0" w:space="0" w:color="auto"/>
      </w:divBdr>
    </w:div>
    <w:div w:id="995568476">
      <w:bodyDiv w:val="1"/>
      <w:marLeft w:val="0"/>
      <w:marRight w:val="0"/>
      <w:marTop w:val="0"/>
      <w:marBottom w:val="0"/>
      <w:divBdr>
        <w:top w:val="none" w:sz="0" w:space="0" w:color="auto"/>
        <w:left w:val="none" w:sz="0" w:space="0" w:color="auto"/>
        <w:bottom w:val="none" w:sz="0" w:space="0" w:color="auto"/>
        <w:right w:val="none" w:sz="0" w:space="0" w:color="auto"/>
      </w:divBdr>
    </w:div>
    <w:div w:id="995649194">
      <w:bodyDiv w:val="1"/>
      <w:marLeft w:val="0"/>
      <w:marRight w:val="0"/>
      <w:marTop w:val="0"/>
      <w:marBottom w:val="0"/>
      <w:divBdr>
        <w:top w:val="none" w:sz="0" w:space="0" w:color="auto"/>
        <w:left w:val="none" w:sz="0" w:space="0" w:color="auto"/>
        <w:bottom w:val="none" w:sz="0" w:space="0" w:color="auto"/>
        <w:right w:val="none" w:sz="0" w:space="0" w:color="auto"/>
      </w:divBdr>
    </w:div>
    <w:div w:id="995844005">
      <w:bodyDiv w:val="1"/>
      <w:marLeft w:val="0"/>
      <w:marRight w:val="0"/>
      <w:marTop w:val="0"/>
      <w:marBottom w:val="0"/>
      <w:divBdr>
        <w:top w:val="none" w:sz="0" w:space="0" w:color="auto"/>
        <w:left w:val="none" w:sz="0" w:space="0" w:color="auto"/>
        <w:bottom w:val="none" w:sz="0" w:space="0" w:color="auto"/>
        <w:right w:val="none" w:sz="0" w:space="0" w:color="auto"/>
      </w:divBdr>
    </w:div>
    <w:div w:id="996032894">
      <w:bodyDiv w:val="1"/>
      <w:marLeft w:val="0"/>
      <w:marRight w:val="0"/>
      <w:marTop w:val="0"/>
      <w:marBottom w:val="0"/>
      <w:divBdr>
        <w:top w:val="none" w:sz="0" w:space="0" w:color="auto"/>
        <w:left w:val="none" w:sz="0" w:space="0" w:color="auto"/>
        <w:bottom w:val="none" w:sz="0" w:space="0" w:color="auto"/>
        <w:right w:val="none" w:sz="0" w:space="0" w:color="auto"/>
      </w:divBdr>
    </w:div>
    <w:div w:id="996231777">
      <w:bodyDiv w:val="1"/>
      <w:marLeft w:val="0"/>
      <w:marRight w:val="0"/>
      <w:marTop w:val="0"/>
      <w:marBottom w:val="0"/>
      <w:divBdr>
        <w:top w:val="none" w:sz="0" w:space="0" w:color="auto"/>
        <w:left w:val="none" w:sz="0" w:space="0" w:color="auto"/>
        <w:bottom w:val="none" w:sz="0" w:space="0" w:color="auto"/>
        <w:right w:val="none" w:sz="0" w:space="0" w:color="auto"/>
      </w:divBdr>
    </w:div>
    <w:div w:id="996300061">
      <w:bodyDiv w:val="1"/>
      <w:marLeft w:val="0"/>
      <w:marRight w:val="0"/>
      <w:marTop w:val="0"/>
      <w:marBottom w:val="0"/>
      <w:divBdr>
        <w:top w:val="none" w:sz="0" w:space="0" w:color="auto"/>
        <w:left w:val="none" w:sz="0" w:space="0" w:color="auto"/>
        <w:bottom w:val="none" w:sz="0" w:space="0" w:color="auto"/>
        <w:right w:val="none" w:sz="0" w:space="0" w:color="auto"/>
      </w:divBdr>
    </w:div>
    <w:div w:id="996300109">
      <w:bodyDiv w:val="1"/>
      <w:marLeft w:val="0"/>
      <w:marRight w:val="0"/>
      <w:marTop w:val="0"/>
      <w:marBottom w:val="0"/>
      <w:divBdr>
        <w:top w:val="none" w:sz="0" w:space="0" w:color="auto"/>
        <w:left w:val="none" w:sz="0" w:space="0" w:color="auto"/>
        <w:bottom w:val="none" w:sz="0" w:space="0" w:color="auto"/>
        <w:right w:val="none" w:sz="0" w:space="0" w:color="auto"/>
      </w:divBdr>
    </w:div>
    <w:div w:id="996418095">
      <w:bodyDiv w:val="1"/>
      <w:marLeft w:val="0"/>
      <w:marRight w:val="0"/>
      <w:marTop w:val="0"/>
      <w:marBottom w:val="0"/>
      <w:divBdr>
        <w:top w:val="none" w:sz="0" w:space="0" w:color="auto"/>
        <w:left w:val="none" w:sz="0" w:space="0" w:color="auto"/>
        <w:bottom w:val="none" w:sz="0" w:space="0" w:color="auto"/>
        <w:right w:val="none" w:sz="0" w:space="0" w:color="auto"/>
      </w:divBdr>
    </w:div>
    <w:div w:id="996882531">
      <w:bodyDiv w:val="1"/>
      <w:marLeft w:val="0"/>
      <w:marRight w:val="0"/>
      <w:marTop w:val="0"/>
      <w:marBottom w:val="0"/>
      <w:divBdr>
        <w:top w:val="none" w:sz="0" w:space="0" w:color="auto"/>
        <w:left w:val="none" w:sz="0" w:space="0" w:color="auto"/>
        <w:bottom w:val="none" w:sz="0" w:space="0" w:color="auto"/>
        <w:right w:val="none" w:sz="0" w:space="0" w:color="auto"/>
      </w:divBdr>
    </w:div>
    <w:div w:id="997000348">
      <w:bodyDiv w:val="1"/>
      <w:marLeft w:val="0"/>
      <w:marRight w:val="0"/>
      <w:marTop w:val="0"/>
      <w:marBottom w:val="0"/>
      <w:divBdr>
        <w:top w:val="none" w:sz="0" w:space="0" w:color="auto"/>
        <w:left w:val="none" w:sz="0" w:space="0" w:color="auto"/>
        <w:bottom w:val="none" w:sz="0" w:space="0" w:color="auto"/>
        <w:right w:val="none" w:sz="0" w:space="0" w:color="auto"/>
      </w:divBdr>
    </w:div>
    <w:div w:id="997147094">
      <w:bodyDiv w:val="1"/>
      <w:marLeft w:val="0"/>
      <w:marRight w:val="0"/>
      <w:marTop w:val="0"/>
      <w:marBottom w:val="0"/>
      <w:divBdr>
        <w:top w:val="none" w:sz="0" w:space="0" w:color="auto"/>
        <w:left w:val="none" w:sz="0" w:space="0" w:color="auto"/>
        <w:bottom w:val="none" w:sz="0" w:space="0" w:color="auto"/>
        <w:right w:val="none" w:sz="0" w:space="0" w:color="auto"/>
      </w:divBdr>
    </w:div>
    <w:div w:id="997420060">
      <w:bodyDiv w:val="1"/>
      <w:marLeft w:val="0"/>
      <w:marRight w:val="0"/>
      <w:marTop w:val="0"/>
      <w:marBottom w:val="0"/>
      <w:divBdr>
        <w:top w:val="none" w:sz="0" w:space="0" w:color="auto"/>
        <w:left w:val="none" w:sz="0" w:space="0" w:color="auto"/>
        <w:bottom w:val="none" w:sz="0" w:space="0" w:color="auto"/>
        <w:right w:val="none" w:sz="0" w:space="0" w:color="auto"/>
      </w:divBdr>
    </w:div>
    <w:div w:id="997490318">
      <w:bodyDiv w:val="1"/>
      <w:marLeft w:val="0"/>
      <w:marRight w:val="0"/>
      <w:marTop w:val="0"/>
      <w:marBottom w:val="0"/>
      <w:divBdr>
        <w:top w:val="none" w:sz="0" w:space="0" w:color="auto"/>
        <w:left w:val="none" w:sz="0" w:space="0" w:color="auto"/>
        <w:bottom w:val="none" w:sz="0" w:space="0" w:color="auto"/>
        <w:right w:val="none" w:sz="0" w:space="0" w:color="auto"/>
      </w:divBdr>
    </w:div>
    <w:div w:id="997611684">
      <w:bodyDiv w:val="1"/>
      <w:marLeft w:val="0"/>
      <w:marRight w:val="0"/>
      <w:marTop w:val="0"/>
      <w:marBottom w:val="0"/>
      <w:divBdr>
        <w:top w:val="none" w:sz="0" w:space="0" w:color="auto"/>
        <w:left w:val="none" w:sz="0" w:space="0" w:color="auto"/>
        <w:bottom w:val="none" w:sz="0" w:space="0" w:color="auto"/>
        <w:right w:val="none" w:sz="0" w:space="0" w:color="auto"/>
      </w:divBdr>
    </w:div>
    <w:div w:id="997613205">
      <w:bodyDiv w:val="1"/>
      <w:marLeft w:val="0"/>
      <w:marRight w:val="0"/>
      <w:marTop w:val="0"/>
      <w:marBottom w:val="0"/>
      <w:divBdr>
        <w:top w:val="none" w:sz="0" w:space="0" w:color="auto"/>
        <w:left w:val="none" w:sz="0" w:space="0" w:color="auto"/>
        <w:bottom w:val="none" w:sz="0" w:space="0" w:color="auto"/>
        <w:right w:val="none" w:sz="0" w:space="0" w:color="auto"/>
      </w:divBdr>
    </w:div>
    <w:div w:id="997614239">
      <w:bodyDiv w:val="1"/>
      <w:marLeft w:val="0"/>
      <w:marRight w:val="0"/>
      <w:marTop w:val="0"/>
      <w:marBottom w:val="0"/>
      <w:divBdr>
        <w:top w:val="none" w:sz="0" w:space="0" w:color="auto"/>
        <w:left w:val="none" w:sz="0" w:space="0" w:color="auto"/>
        <w:bottom w:val="none" w:sz="0" w:space="0" w:color="auto"/>
        <w:right w:val="none" w:sz="0" w:space="0" w:color="auto"/>
      </w:divBdr>
    </w:div>
    <w:div w:id="997928081">
      <w:bodyDiv w:val="1"/>
      <w:marLeft w:val="0"/>
      <w:marRight w:val="0"/>
      <w:marTop w:val="0"/>
      <w:marBottom w:val="0"/>
      <w:divBdr>
        <w:top w:val="none" w:sz="0" w:space="0" w:color="auto"/>
        <w:left w:val="none" w:sz="0" w:space="0" w:color="auto"/>
        <w:bottom w:val="none" w:sz="0" w:space="0" w:color="auto"/>
        <w:right w:val="none" w:sz="0" w:space="0" w:color="auto"/>
      </w:divBdr>
    </w:div>
    <w:div w:id="997997678">
      <w:bodyDiv w:val="1"/>
      <w:marLeft w:val="0"/>
      <w:marRight w:val="0"/>
      <w:marTop w:val="0"/>
      <w:marBottom w:val="0"/>
      <w:divBdr>
        <w:top w:val="none" w:sz="0" w:space="0" w:color="auto"/>
        <w:left w:val="none" w:sz="0" w:space="0" w:color="auto"/>
        <w:bottom w:val="none" w:sz="0" w:space="0" w:color="auto"/>
        <w:right w:val="none" w:sz="0" w:space="0" w:color="auto"/>
      </w:divBdr>
    </w:div>
    <w:div w:id="998116887">
      <w:bodyDiv w:val="1"/>
      <w:marLeft w:val="0"/>
      <w:marRight w:val="0"/>
      <w:marTop w:val="0"/>
      <w:marBottom w:val="0"/>
      <w:divBdr>
        <w:top w:val="none" w:sz="0" w:space="0" w:color="auto"/>
        <w:left w:val="none" w:sz="0" w:space="0" w:color="auto"/>
        <w:bottom w:val="none" w:sz="0" w:space="0" w:color="auto"/>
        <w:right w:val="none" w:sz="0" w:space="0" w:color="auto"/>
      </w:divBdr>
    </w:div>
    <w:div w:id="998197085">
      <w:bodyDiv w:val="1"/>
      <w:marLeft w:val="0"/>
      <w:marRight w:val="0"/>
      <w:marTop w:val="0"/>
      <w:marBottom w:val="0"/>
      <w:divBdr>
        <w:top w:val="none" w:sz="0" w:space="0" w:color="auto"/>
        <w:left w:val="none" w:sz="0" w:space="0" w:color="auto"/>
        <w:bottom w:val="none" w:sz="0" w:space="0" w:color="auto"/>
        <w:right w:val="none" w:sz="0" w:space="0" w:color="auto"/>
      </w:divBdr>
    </w:div>
    <w:div w:id="998264358">
      <w:bodyDiv w:val="1"/>
      <w:marLeft w:val="0"/>
      <w:marRight w:val="0"/>
      <w:marTop w:val="0"/>
      <w:marBottom w:val="0"/>
      <w:divBdr>
        <w:top w:val="none" w:sz="0" w:space="0" w:color="auto"/>
        <w:left w:val="none" w:sz="0" w:space="0" w:color="auto"/>
        <w:bottom w:val="none" w:sz="0" w:space="0" w:color="auto"/>
        <w:right w:val="none" w:sz="0" w:space="0" w:color="auto"/>
      </w:divBdr>
    </w:div>
    <w:div w:id="998458873">
      <w:bodyDiv w:val="1"/>
      <w:marLeft w:val="0"/>
      <w:marRight w:val="0"/>
      <w:marTop w:val="0"/>
      <w:marBottom w:val="0"/>
      <w:divBdr>
        <w:top w:val="none" w:sz="0" w:space="0" w:color="auto"/>
        <w:left w:val="none" w:sz="0" w:space="0" w:color="auto"/>
        <w:bottom w:val="none" w:sz="0" w:space="0" w:color="auto"/>
        <w:right w:val="none" w:sz="0" w:space="0" w:color="auto"/>
      </w:divBdr>
    </w:div>
    <w:div w:id="998461440">
      <w:bodyDiv w:val="1"/>
      <w:marLeft w:val="0"/>
      <w:marRight w:val="0"/>
      <w:marTop w:val="0"/>
      <w:marBottom w:val="0"/>
      <w:divBdr>
        <w:top w:val="none" w:sz="0" w:space="0" w:color="auto"/>
        <w:left w:val="none" w:sz="0" w:space="0" w:color="auto"/>
        <w:bottom w:val="none" w:sz="0" w:space="0" w:color="auto"/>
        <w:right w:val="none" w:sz="0" w:space="0" w:color="auto"/>
      </w:divBdr>
    </w:div>
    <w:div w:id="998580881">
      <w:bodyDiv w:val="1"/>
      <w:marLeft w:val="0"/>
      <w:marRight w:val="0"/>
      <w:marTop w:val="0"/>
      <w:marBottom w:val="0"/>
      <w:divBdr>
        <w:top w:val="none" w:sz="0" w:space="0" w:color="auto"/>
        <w:left w:val="none" w:sz="0" w:space="0" w:color="auto"/>
        <w:bottom w:val="none" w:sz="0" w:space="0" w:color="auto"/>
        <w:right w:val="none" w:sz="0" w:space="0" w:color="auto"/>
      </w:divBdr>
    </w:div>
    <w:div w:id="998733162">
      <w:bodyDiv w:val="1"/>
      <w:marLeft w:val="0"/>
      <w:marRight w:val="0"/>
      <w:marTop w:val="0"/>
      <w:marBottom w:val="0"/>
      <w:divBdr>
        <w:top w:val="none" w:sz="0" w:space="0" w:color="auto"/>
        <w:left w:val="none" w:sz="0" w:space="0" w:color="auto"/>
        <w:bottom w:val="none" w:sz="0" w:space="0" w:color="auto"/>
        <w:right w:val="none" w:sz="0" w:space="0" w:color="auto"/>
      </w:divBdr>
    </w:div>
    <w:div w:id="998777513">
      <w:bodyDiv w:val="1"/>
      <w:marLeft w:val="0"/>
      <w:marRight w:val="0"/>
      <w:marTop w:val="0"/>
      <w:marBottom w:val="0"/>
      <w:divBdr>
        <w:top w:val="none" w:sz="0" w:space="0" w:color="auto"/>
        <w:left w:val="none" w:sz="0" w:space="0" w:color="auto"/>
        <w:bottom w:val="none" w:sz="0" w:space="0" w:color="auto"/>
        <w:right w:val="none" w:sz="0" w:space="0" w:color="auto"/>
      </w:divBdr>
    </w:div>
    <w:div w:id="999042512">
      <w:bodyDiv w:val="1"/>
      <w:marLeft w:val="0"/>
      <w:marRight w:val="0"/>
      <w:marTop w:val="0"/>
      <w:marBottom w:val="0"/>
      <w:divBdr>
        <w:top w:val="none" w:sz="0" w:space="0" w:color="auto"/>
        <w:left w:val="none" w:sz="0" w:space="0" w:color="auto"/>
        <w:bottom w:val="none" w:sz="0" w:space="0" w:color="auto"/>
        <w:right w:val="none" w:sz="0" w:space="0" w:color="auto"/>
      </w:divBdr>
    </w:div>
    <w:div w:id="999649344">
      <w:bodyDiv w:val="1"/>
      <w:marLeft w:val="0"/>
      <w:marRight w:val="0"/>
      <w:marTop w:val="0"/>
      <w:marBottom w:val="0"/>
      <w:divBdr>
        <w:top w:val="none" w:sz="0" w:space="0" w:color="auto"/>
        <w:left w:val="none" w:sz="0" w:space="0" w:color="auto"/>
        <w:bottom w:val="none" w:sz="0" w:space="0" w:color="auto"/>
        <w:right w:val="none" w:sz="0" w:space="0" w:color="auto"/>
      </w:divBdr>
    </w:div>
    <w:div w:id="999966560">
      <w:bodyDiv w:val="1"/>
      <w:marLeft w:val="0"/>
      <w:marRight w:val="0"/>
      <w:marTop w:val="0"/>
      <w:marBottom w:val="0"/>
      <w:divBdr>
        <w:top w:val="none" w:sz="0" w:space="0" w:color="auto"/>
        <w:left w:val="none" w:sz="0" w:space="0" w:color="auto"/>
        <w:bottom w:val="none" w:sz="0" w:space="0" w:color="auto"/>
        <w:right w:val="none" w:sz="0" w:space="0" w:color="auto"/>
      </w:divBdr>
    </w:div>
    <w:div w:id="1000042941">
      <w:bodyDiv w:val="1"/>
      <w:marLeft w:val="0"/>
      <w:marRight w:val="0"/>
      <w:marTop w:val="0"/>
      <w:marBottom w:val="0"/>
      <w:divBdr>
        <w:top w:val="none" w:sz="0" w:space="0" w:color="auto"/>
        <w:left w:val="none" w:sz="0" w:space="0" w:color="auto"/>
        <w:bottom w:val="none" w:sz="0" w:space="0" w:color="auto"/>
        <w:right w:val="none" w:sz="0" w:space="0" w:color="auto"/>
      </w:divBdr>
    </w:div>
    <w:div w:id="1000156924">
      <w:bodyDiv w:val="1"/>
      <w:marLeft w:val="0"/>
      <w:marRight w:val="0"/>
      <w:marTop w:val="0"/>
      <w:marBottom w:val="0"/>
      <w:divBdr>
        <w:top w:val="none" w:sz="0" w:space="0" w:color="auto"/>
        <w:left w:val="none" w:sz="0" w:space="0" w:color="auto"/>
        <w:bottom w:val="none" w:sz="0" w:space="0" w:color="auto"/>
        <w:right w:val="none" w:sz="0" w:space="0" w:color="auto"/>
      </w:divBdr>
    </w:div>
    <w:div w:id="1000162581">
      <w:bodyDiv w:val="1"/>
      <w:marLeft w:val="0"/>
      <w:marRight w:val="0"/>
      <w:marTop w:val="0"/>
      <w:marBottom w:val="0"/>
      <w:divBdr>
        <w:top w:val="none" w:sz="0" w:space="0" w:color="auto"/>
        <w:left w:val="none" w:sz="0" w:space="0" w:color="auto"/>
        <w:bottom w:val="none" w:sz="0" w:space="0" w:color="auto"/>
        <w:right w:val="none" w:sz="0" w:space="0" w:color="auto"/>
      </w:divBdr>
    </w:div>
    <w:div w:id="1000236020">
      <w:bodyDiv w:val="1"/>
      <w:marLeft w:val="0"/>
      <w:marRight w:val="0"/>
      <w:marTop w:val="0"/>
      <w:marBottom w:val="0"/>
      <w:divBdr>
        <w:top w:val="none" w:sz="0" w:space="0" w:color="auto"/>
        <w:left w:val="none" w:sz="0" w:space="0" w:color="auto"/>
        <w:bottom w:val="none" w:sz="0" w:space="0" w:color="auto"/>
        <w:right w:val="none" w:sz="0" w:space="0" w:color="auto"/>
      </w:divBdr>
    </w:div>
    <w:div w:id="1000349813">
      <w:bodyDiv w:val="1"/>
      <w:marLeft w:val="0"/>
      <w:marRight w:val="0"/>
      <w:marTop w:val="0"/>
      <w:marBottom w:val="0"/>
      <w:divBdr>
        <w:top w:val="none" w:sz="0" w:space="0" w:color="auto"/>
        <w:left w:val="none" w:sz="0" w:space="0" w:color="auto"/>
        <w:bottom w:val="none" w:sz="0" w:space="0" w:color="auto"/>
        <w:right w:val="none" w:sz="0" w:space="0" w:color="auto"/>
      </w:divBdr>
    </w:div>
    <w:div w:id="1000503460">
      <w:bodyDiv w:val="1"/>
      <w:marLeft w:val="0"/>
      <w:marRight w:val="0"/>
      <w:marTop w:val="0"/>
      <w:marBottom w:val="0"/>
      <w:divBdr>
        <w:top w:val="none" w:sz="0" w:space="0" w:color="auto"/>
        <w:left w:val="none" w:sz="0" w:space="0" w:color="auto"/>
        <w:bottom w:val="none" w:sz="0" w:space="0" w:color="auto"/>
        <w:right w:val="none" w:sz="0" w:space="0" w:color="auto"/>
      </w:divBdr>
    </w:div>
    <w:div w:id="1000814133">
      <w:bodyDiv w:val="1"/>
      <w:marLeft w:val="0"/>
      <w:marRight w:val="0"/>
      <w:marTop w:val="0"/>
      <w:marBottom w:val="0"/>
      <w:divBdr>
        <w:top w:val="none" w:sz="0" w:space="0" w:color="auto"/>
        <w:left w:val="none" w:sz="0" w:space="0" w:color="auto"/>
        <w:bottom w:val="none" w:sz="0" w:space="0" w:color="auto"/>
        <w:right w:val="none" w:sz="0" w:space="0" w:color="auto"/>
      </w:divBdr>
    </w:div>
    <w:div w:id="1000962191">
      <w:bodyDiv w:val="1"/>
      <w:marLeft w:val="0"/>
      <w:marRight w:val="0"/>
      <w:marTop w:val="0"/>
      <w:marBottom w:val="0"/>
      <w:divBdr>
        <w:top w:val="none" w:sz="0" w:space="0" w:color="auto"/>
        <w:left w:val="none" w:sz="0" w:space="0" w:color="auto"/>
        <w:bottom w:val="none" w:sz="0" w:space="0" w:color="auto"/>
        <w:right w:val="none" w:sz="0" w:space="0" w:color="auto"/>
      </w:divBdr>
    </w:div>
    <w:div w:id="1001202370">
      <w:bodyDiv w:val="1"/>
      <w:marLeft w:val="0"/>
      <w:marRight w:val="0"/>
      <w:marTop w:val="0"/>
      <w:marBottom w:val="0"/>
      <w:divBdr>
        <w:top w:val="none" w:sz="0" w:space="0" w:color="auto"/>
        <w:left w:val="none" w:sz="0" w:space="0" w:color="auto"/>
        <w:bottom w:val="none" w:sz="0" w:space="0" w:color="auto"/>
        <w:right w:val="none" w:sz="0" w:space="0" w:color="auto"/>
      </w:divBdr>
    </w:div>
    <w:div w:id="1001591152">
      <w:bodyDiv w:val="1"/>
      <w:marLeft w:val="0"/>
      <w:marRight w:val="0"/>
      <w:marTop w:val="0"/>
      <w:marBottom w:val="0"/>
      <w:divBdr>
        <w:top w:val="none" w:sz="0" w:space="0" w:color="auto"/>
        <w:left w:val="none" w:sz="0" w:space="0" w:color="auto"/>
        <w:bottom w:val="none" w:sz="0" w:space="0" w:color="auto"/>
        <w:right w:val="none" w:sz="0" w:space="0" w:color="auto"/>
      </w:divBdr>
    </w:div>
    <w:div w:id="1001810504">
      <w:bodyDiv w:val="1"/>
      <w:marLeft w:val="0"/>
      <w:marRight w:val="0"/>
      <w:marTop w:val="0"/>
      <w:marBottom w:val="0"/>
      <w:divBdr>
        <w:top w:val="none" w:sz="0" w:space="0" w:color="auto"/>
        <w:left w:val="none" w:sz="0" w:space="0" w:color="auto"/>
        <w:bottom w:val="none" w:sz="0" w:space="0" w:color="auto"/>
        <w:right w:val="none" w:sz="0" w:space="0" w:color="auto"/>
      </w:divBdr>
    </w:div>
    <w:div w:id="1001854685">
      <w:bodyDiv w:val="1"/>
      <w:marLeft w:val="0"/>
      <w:marRight w:val="0"/>
      <w:marTop w:val="0"/>
      <w:marBottom w:val="0"/>
      <w:divBdr>
        <w:top w:val="none" w:sz="0" w:space="0" w:color="auto"/>
        <w:left w:val="none" w:sz="0" w:space="0" w:color="auto"/>
        <w:bottom w:val="none" w:sz="0" w:space="0" w:color="auto"/>
        <w:right w:val="none" w:sz="0" w:space="0" w:color="auto"/>
      </w:divBdr>
    </w:div>
    <w:div w:id="1001855370">
      <w:bodyDiv w:val="1"/>
      <w:marLeft w:val="0"/>
      <w:marRight w:val="0"/>
      <w:marTop w:val="0"/>
      <w:marBottom w:val="0"/>
      <w:divBdr>
        <w:top w:val="none" w:sz="0" w:space="0" w:color="auto"/>
        <w:left w:val="none" w:sz="0" w:space="0" w:color="auto"/>
        <w:bottom w:val="none" w:sz="0" w:space="0" w:color="auto"/>
        <w:right w:val="none" w:sz="0" w:space="0" w:color="auto"/>
      </w:divBdr>
    </w:div>
    <w:div w:id="1001931901">
      <w:bodyDiv w:val="1"/>
      <w:marLeft w:val="0"/>
      <w:marRight w:val="0"/>
      <w:marTop w:val="0"/>
      <w:marBottom w:val="0"/>
      <w:divBdr>
        <w:top w:val="none" w:sz="0" w:space="0" w:color="auto"/>
        <w:left w:val="none" w:sz="0" w:space="0" w:color="auto"/>
        <w:bottom w:val="none" w:sz="0" w:space="0" w:color="auto"/>
        <w:right w:val="none" w:sz="0" w:space="0" w:color="auto"/>
      </w:divBdr>
    </w:div>
    <w:div w:id="1002051625">
      <w:bodyDiv w:val="1"/>
      <w:marLeft w:val="0"/>
      <w:marRight w:val="0"/>
      <w:marTop w:val="0"/>
      <w:marBottom w:val="0"/>
      <w:divBdr>
        <w:top w:val="none" w:sz="0" w:space="0" w:color="auto"/>
        <w:left w:val="none" w:sz="0" w:space="0" w:color="auto"/>
        <w:bottom w:val="none" w:sz="0" w:space="0" w:color="auto"/>
        <w:right w:val="none" w:sz="0" w:space="0" w:color="auto"/>
      </w:divBdr>
    </w:div>
    <w:div w:id="1002203100">
      <w:bodyDiv w:val="1"/>
      <w:marLeft w:val="0"/>
      <w:marRight w:val="0"/>
      <w:marTop w:val="0"/>
      <w:marBottom w:val="0"/>
      <w:divBdr>
        <w:top w:val="none" w:sz="0" w:space="0" w:color="auto"/>
        <w:left w:val="none" w:sz="0" w:space="0" w:color="auto"/>
        <w:bottom w:val="none" w:sz="0" w:space="0" w:color="auto"/>
        <w:right w:val="none" w:sz="0" w:space="0" w:color="auto"/>
      </w:divBdr>
    </w:div>
    <w:div w:id="1002203778">
      <w:bodyDiv w:val="1"/>
      <w:marLeft w:val="0"/>
      <w:marRight w:val="0"/>
      <w:marTop w:val="0"/>
      <w:marBottom w:val="0"/>
      <w:divBdr>
        <w:top w:val="none" w:sz="0" w:space="0" w:color="auto"/>
        <w:left w:val="none" w:sz="0" w:space="0" w:color="auto"/>
        <w:bottom w:val="none" w:sz="0" w:space="0" w:color="auto"/>
        <w:right w:val="none" w:sz="0" w:space="0" w:color="auto"/>
      </w:divBdr>
    </w:div>
    <w:div w:id="1002246246">
      <w:bodyDiv w:val="1"/>
      <w:marLeft w:val="0"/>
      <w:marRight w:val="0"/>
      <w:marTop w:val="0"/>
      <w:marBottom w:val="0"/>
      <w:divBdr>
        <w:top w:val="none" w:sz="0" w:space="0" w:color="auto"/>
        <w:left w:val="none" w:sz="0" w:space="0" w:color="auto"/>
        <w:bottom w:val="none" w:sz="0" w:space="0" w:color="auto"/>
        <w:right w:val="none" w:sz="0" w:space="0" w:color="auto"/>
      </w:divBdr>
    </w:div>
    <w:div w:id="1002319293">
      <w:bodyDiv w:val="1"/>
      <w:marLeft w:val="0"/>
      <w:marRight w:val="0"/>
      <w:marTop w:val="0"/>
      <w:marBottom w:val="0"/>
      <w:divBdr>
        <w:top w:val="none" w:sz="0" w:space="0" w:color="auto"/>
        <w:left w:val="none" w:sz="0" w:space="0" w:color="auto"/>
        <w:bottom w:val="none" w:sz="0" w:space="0" w:color="auto"/>
        <w:right w:val="none" w:sz="0" w:space="0" w:color="auto"/>
      </w:divBdr>
    </w:div>
    <w:div w:id="1002320079">
      <w:bodyDiv w:val="1"/>
      <w:marLeft w:val="0"/>
      <w:marRight w:val="0"/>
      <w:marTop w:val="0"/>
      <w:marBottom w:val="0"/>
      <w:divBdr>
        <w:top w:val="none" w:sz="0" w:space="0" w:color="auto"/>
        <w:left w:val="none" w:sz="0" w:space="0" w:color="auto"/>
        <w:bottom w:val="none" w:sz="0" w:space="0" w:color="auto"/>
        <w:right w:val="none" w:sz="0" w:space="0" w:color="auto"/>
      </w:divBdr>
    </w:div>
    <w:div w:id="1002392330">
      <w:bodyDiv w:val="1"/>
      <w:marLeft w:val="0"/>
      <w:marRight w:val="0"/>
      <w:marTop w:val="0"/>
      <w:marBottom w:val="0"/>
      <w:divBdr>
        <w:top w:val="none" w:sz="0" w:space="0" w:color="auto"/>
        <w:left w:val="none" w:sz="0" w:space="0" w:color="auto"/>
        <w:bottom w:val="none" w:sz="0" w:space="0" w:color="auto"/>
        <w:right w:val="none" w:sz="0" w:space="0" w:color="auto"/>
      </w:divBdr>
    </w:div>
    <w:div w:id="1002466907">
      <w:bodyDiv w:val="1"/>
      <w:marLeft w:val="0"/>
      <w:marRight w:val="0"/>
      <w:marTop w:val="0"/>
      <w:marBottom w:val="0"/>
      <w:divBdr>
        <w:top w:val="none" w:sz="0" w:space="0" w:color="auto"/>
        <w:left w:val="none" w:sz="0" w:space="0" w:color="auto"/>
        <w:bottom w:val="none" w:sz="0" w:space="0" w:color="auto"/>
        <w:right w:val="none" w:sz="0" w:space="0" w:color="auto"/>
      </w:divBdr>
    </w:div>
    <w:div w:id="1002507316">
      <w:bodyDiv w:val="1"/>
      <w:marLeft w:val="0"/>
      <w:marRight w:val="0"/>
      <w:marTop w:val="0"/>
      <w:marBottom w:val="0"/>
      <w:divBdr>
        <w:top w:val="none" w:sz="0" w:space="0" w:color="auto"/>
        <w:left w:val="none" w:sz="0" w:space="0" w:color="auto"/>
        <w:bottom w:val="none" w:sz="0" w:space="0" w:color="auto"/>
        <w:right w:val="none" w:sz="0" w:space="0" w:color="auto"/>
      </w:divBdr>
    </w:div>
    <w:div w:id="1003164630">
      <w:bodyDiv w:val="1"/>
      <w:marLeft w:val="0"/>
      <w:marRight w:val="0"/>
      <w:marTop w:val="0"/>
      <w:marBottom w:val="0"/>
      <w:divBdr>
        <w:top w:val="none" w:sz="0" w:space="0" w:color="auto"/>
        <w:left w:val="none" w:sz="0" w:space="0" w:color="auto"/>
        <w:bottom w:val="none" w:sz="0" w:space="0" w:color="auto"/>
        <w:right w:val="none" w:sz="0" w:space="0" w:color="auto"/>
      </w:divBdr>
    </w:div>
    <w:div w:id="1003358061">
      <w:bodyDiv w:val="1"/>
      <w:marLeft w:val="0"/>
      <w:marRight w:val="0"/>
      <w:marTop w:val="0"/>
      <w:marBottom w:val="0"/>
      <w:divBdr>
        <w:top w:val="none" w:sz="0" w:space="0" w:color="auto"/>
        <w:left w:val="none" w:sz="0" w:space="0" w:color="auto"/>
        <w:bottom w:val="none" w:sz="0" w:space="0" w:color="auto"/>
        <w:right w:val="none" w:sz="0" w:space="0" w:color="auto"/>
      </w:divBdr>
    </w:div>
    <w:div w:id="1003359711">
      <w:bodyDiv w:val="1"/>
      <w:marLeft w:val="0"/>
      <w:marRight w:val="0"/>
      <w:marTop w:val="0"/>
      <w:marBottom w:val="0"/>
      <w:divBdr>
        <w:top w:val="none" w:sz="0" w:space="0" w:color="auto"/>
        <w:left w:val="none" w:sz="0" w:space="0" w:color="auto"/>
        <w:bottom w:val="none" w:sz="0" w:space="0" w:color="auto"/>
        <w:right w:val="none" w:sz="0" w:space="0" w:color="auto"/>
      </w:divBdr>
    </w:div>
    <w:div w:id="1003437984">
      <w:bodyDiv w:val="1"/>
      <w:marLeft w:val="0"/>
      <w:marRight w:val="0"/>
      <w:marTop w:val="0"/>
      <w:marBottom w:val="0"/>
      <w:divBdr>
        <w:top w:val="none" w:sz="0" w:space="0" w:color="auto"/>
        <w:left w:val="none" w:sz="0" w:space="0" w:color="auto"/>
        <w:bottom w:val="none" w:sz="0" w:space="0" w:color="auto"/>
        <w:right w:val="none" w:sz="0" w:space="0" w:color="auto"/>
      </w:divBdr>
    </w:div>
    <w:div w:id="1003438051">
      <w:bodyDiv w:val="1"/>
      <w:marLeft w:val="0"/>
      <w:marRight w:val="0"/>
      <w:marTop w:val="0"/>
      <w:marBottom w:val="0"/>
      <w:divBdr>
        <w:top w:val="none" w:sz="0" w:space="0" w:color="auto"/>
        <w:left w:val="none" w:sz="0" w:space="0" w:color="auto"/>
        <w:bottom w:val="none" w:sz="0" w:space="0" w:color="auto"/>
        <w:right w:val="none" w:sz="0" w:space="0" w:color="auto"/>
      </w:divBdr>
    </w:div>
    <w:div w:id="1003510595">
      <w:bodyDiv w:val="1"/>
      <w:marLeft w:val="0"/>
      <w:marRight w:val="0"/>
      <w:marTop w:val="0"/>
      <w:marBottom w:val="0"/>
      <w:divBdr>
        <w:top w:val="none" w:sz="0" w:space="0" w:color="auto"/>
        <w:left w:val="none" w:sz="0" w:space="0" w:color="auto"/>
        <w:bottom w:val="none" w:sz="0" w:space="0" w:color="auto"/>
        <w:right w:val="none" w:sz="0" w:space="0" w:color="auto"/>
      </w:divBdr>
    </w:div>
    <w:div w:id="1003778191">
      <w:bodyDiv w:val="1"/>
      <w:marLeft w:val="0"/>
      <w:marRight w:val="0"/>
      <w:marTop w:val="0"/>
      <w:marBottom w:val="0"/>
      <w:divBdr>
        <w:top w:val="none" w:sz="0" w:space="0" w:color="auto"/>
        <w:left w:val="none" w:sz="0" w:space="0" w:color="auto"/>
        <w:bottom w:val="none" w:sz="0" w:space="0" w:color="auto"/>
        <w:right w:val="none" w:sz="0" w:space="0" w:color="auto"/>
      </w:divBdr>
    </w:div>
    <w:div w:id="1004209663">
      <w:bodyDiv w:val="1"/>
      <w:marLeft w:val="0"/>
      <w:marRight w:val="0"/>
      <w:marTop w:val="0"/>
      <w:marBottom w:val="0"/>
      <w:divBdr>
        <w:top w:val="none" w:sz="0" w:space="0" w:color="auto"/>
        <w:left w:val="none" w:sz="0" w:space="0" w:color="auto"/>
        <w:bottom w:val="none" w:sz="0" w:space="0" w:color="auto"/>
        <w:right w:val="none" w:sz="0" w:space="0" w:color="auto"/>
      </w:divBdr>
    </w:div>
    <w:div w:id="1004359033">
      <w:bodyDiv w:val="1"/>
      <w:marLeft w:val="0"/>
      <w:marRight w:val="0"/>
      <w:marTop w:val="0"/>
      <w:marBottom w:val="0"/>
      <w:divBdr>
        <w:top w:val="none" w:sz="0" w:space="0" w:color="auto"/>
        <w:left w:val="none" w:sz="0" w:space="0" w:color="auto"/>
        <w:bottom w:val="none" w:sz="0" w:space="0" w:color="auto"/>
        <w:right w:val="none" w:sz="0" w:space="0" w:color="auto"/>
      </w:divBdr>
    </w:div>
    <w:div w:id="1004549718">
      <w:bodyDiv w:val="1"/>
      <w:marLeft w:val="0"/>
      <w:marRight w:val="0"/>
      <w:marTop w:val="0"/>
      <w:marBottom w:val="0"/>
      <w:divBdr>
        <w:top w:val="none" w:sz="0" w:space="0" w:color="auto"/>
        <w:left w:val="none" w:sz="0" w:space="0" w:color="auto"/>
        <w:bottom w:val="none" w:sz="0" w:space="0" w:color="auto"/>
        <w:right w:val="none" w:sz="0" w:space="0" w:color="auto"/>
      </w:divBdr>
    </w:div>
    <w:div w:id="1004555085">
      <w:bodyDiv w:val="1"/>
      <w:marLeft w:val="0"/>
      <w:marRight w:val="0"/>
      <w:marTop w:val="0"/>
      <w:marBottom w:val="0"/>
      <w:divBdr>
        <w:top w:val="none" w:sz="0" w:space="0" w:color="auto"/>
        <w:left w:val="none" w:sz="0" w:space="0" w:color="auto"/>
        <w:bottom w:val="none" w:sz="0" w:space="0" w:color="auto"/>
        <w:right w:val="none" w:sz="0" w:space="0" w:color="auto"/>
      </w:divBdr>
    </w:div>
    <w:div w:id="1004742435">
      <w:bodyDiv w:val="1"/>
      <w:marLeft w:val="0"/>
      <w:marRight w:val="0"/>
      <w:marTop w:val="0"/>
      <w:marBottom w:val="0"/>
      <w:divBdr>
        <w:top w:val="none" w:sz="0" w:space="0" w:color="auto"/>
        <w:left w:val="none" w:sz="0" w:space="0" w:color="auto"/>
        <w:bottom w:val="none" w:sz="0" w:space="0" w:color="auto"/>
        <w:right w:val="none" w:sz="0" w:space="0" w:color="auto"/>
      </w:divBdr>
    </w:div>
    <w:div w:id="1004820548">
      <w:bodyDiv w:val="1"/>
      <w:marLeft w:val="0"/>
      <w:marRight w:val="0"/>
      <w:marTop w:val="0"/>
      <w:marBottom w:val="0"/>
      <w:divBdr>
        <w:top w:val="none" w:sz="0" w:space="0" w:color="auto"/>
        <w:left w:val="none" w:sz="0" w:space="0" w:color="auto"/>
        <w:bottom w:val="none" w:sz="0" w:space="0" w:color="auto"/>
        <w:right w:val="none" w:sz="0" w:space="0" w:color="auto"/>
      </w:divBdr>
    </w:div>
    <w:div w:id="1005286012">
      <w:bodyDiv w:val="1"/>
      <w:marLeft w:val="0"/>
      <w:marRight w:val="0"/>
      <w:marTop w:val="0"/>
      <w:marBottom w:val="0"/>
      <w:divBdr>
        <w:top w:val="none" w:sz="0" w:space="0" w:color="auto"/>
        <w:left w:val="none" w:sz="0" w:space="0" w:color="auto"/>
        <w:bottom w:val="none" w:sz="0" w:space="0" w:color="auto"/>
        <w:right w:val="none" w:sz="0" w:space="0" w:color="auto"/>
      </w:divBdr>
    </w:div>
    <w:div w:id="1005477987">
      <w:bodyDiv w:val="1"/>
      <w:marLeft w:val="0"/>
      <w:marRight w:val="0"/>
      <w:marTop w:val="0"/>
      <w:marBottom w:val="0"/>
      <w:divBdr>
        <w:top w:val="none" w:sz="0" w:space="0" w:color="auto"/>
        <w:left w:val="none" w:sz="0" w:space="0" w:color="auto"/>
        <w:bottom w:val="none" w:sz="0" w:space="0" w:color="auto"/>
        <w:right w:val="none" w:sz="0" w:space="0" w:color="auto"/>
      </w:divBdr>
    </w:div>
    <w:div w:id="1005744660">
      <w:bodyDiv w:val="1"/>
      <w:marLeft w:val="0"/>
      <w:marRight w:val="0"/>
      <w:marTop w:val="0"/>
      <w:marBottom w:val="0"/>
      <w:divBdr>
        <w:top w:val="none" w:sz="0" w:space="0" w:color="auto"/>
        <w:left w:val="none" w:sz="0" w:space="0" w:color="auto"/>
        <w:bottom w:val="none" w:sz="0" w:space="0" w:color="auto"/>
        <w:right w:val="none" w:sz="0" w:space="0" w:color="auto"/>
      </w:divBdr>
    </w:div>
    <w:div w:id="1006129417">
      <w:bodyDiv w:val="1"/>
      <w:marLeft w:val="0"/>
      <w:marRight w:val="0"/>
      <w:marTop w:val="0"/>
      <w:marBottom w:val="0"/>
      <w:divBdr>
        <w:top w:val="none" w:sz="0" w:space="0" w:color="auto"/>
        <w:left w:val="none" w:sz="0" w:space="0" w:color="auto"/>
        <w:bottom w:val="none" w:sz="0" w:space="0" w:color="auto"/>
        <w:right w:val="none" w:sz="0" w:space="0" w:color="auto"/>
      </w:divBdr>
    </w:div>
    <w:div w:id="1006204168">
      <w:bodyDiv w:val="1"/>
      <w:marLeft w:val="0"/>
      <w:marRight w:val="0"/>
      <w:marTop w:val="0"/>
      <w:marBottom w:val="0"/>
      <w:divBdr>
        <w:top w:val="none" w:sz="0" w:space="0" w:color="auto"/>
        <w:left w:val="none" w:sz="0" w:space="0" w:color="auto"/>
        <w:bottom w:val="none" w:sz="0" w:space="0" w:color="auto"/>
        <w:right w:val="none" w:sz="0" w:space="0" w:color="auto"/>
      </w:divBdr>
    </w:div>
    <w:div w:id="1006371246">
      <w:bodyDiv w:val="1"/>
      <w:marLeft w:val="0"/>
      <w:marRight w:val="0"/>
      <w:marTop w:val="0"/>
      <w:marBottom w:val="0"/>
      <w:divBdr>
        <w:top w:val="none" w:sz="0" w:space="0" w:color="auto"/>
        <w:left w:val="none" w:sz="0" w:space="0" w:color="auto"/>
        <w:bottom w:val="none" w:sz="0" w:space="0" w:color="auto"/>
        <w:right w:val="none" w:sz="0" w:space="0" w:color="auto"/>
      </w:divBdr>
    </w:div>
    <w:div w:id="1006397379">
      <w:bodyDiv w:val="1"/>
      <w:marLeft w:val="0"/>
      <w:marRight w:val="0"/>
      <w:marTop w:val="0"/>
      <w:marBottom w:val="0"/>
      <w:divBdr>
        <w:top w:val="none" w:sz="0" w:space="0" w:color="auto"/>
        <w:left w:val="none" w:sz="0" w:space="0" w:color="auto"/>
        <w:bottom w:val="none" w:sz="0" w:space="0" w:color="auto"/>
        <w:right w:val="none" w:sz="0" w:space="0" w:color="auto"/>
      </w:divBdr>
    </w:div>
    <w:div w:id="1006398447">
      <w:bodyDiv w:val="1"/>
      <w:marLeft w:val="0"/>
      <w:marRight w:val="0"/>
      <w:marTop w:val="0"/>
      <w:marBottom w:val="0"/>
      <w:divBdr>
        <w:top w:val="none" w:sz="0" w:space="0" w:color="auto"/>
        <w:left w:val="none" w:sz="0" w:space="0" w:color="auto"/>
        <w:bottom w:val="none" w:sz="0" w:space="0" w:color="auto"/>
        <w:right w:val="none" w:sz="0" w:space="0" w:color="auto"/>
      </w:divBdr>
    </w:div>
    <w:div w:id="1006592420">
      <w:bodyDiv w:val="1"/>
      <w:marLeft w:val="0"/>
      <w:marRight w:val="0"/>
      <w:marTop w:val="0"/>
      <w:marBottom w:val="0"/>
      <w:divBdr>
        <w:top w:val="none" w:sz="0" w:space="0" w:color="auto"/>
        <w:left w:val="none" w:sz="0" w:space="0" w:color="auto"/>
        <w:bottom w:val="none" w:sz="0" w:space="0" w:color="auto"/>
        <w:right w:val="none" w:sz="0" w:space="0" w:color="auto"/>
      </w:divBdr>
    </w:div>
    <w:div w:id="1006788745">
      <w:bodyDiv w:val="1"/>
      <w:marLeft w:val="0"/>
      <w:marRight w:val="0"/>
      <w:marTop w:val="0"/>
      <w:marBottom w:val="0"/>
      <w:divBdr>
        <w:top w:val="none" w:sz="0" w:space="0" w:color="auto"/>
        <w:left w:val="none" w:sz="0" w:space="0" w:color="auto"/>
        <w:bottom w:val="none" w:sz="0" w:space="0" w:color="auto"/>
        <w:right w:val="none" w:sz="0" w:space="0" w:color="auto"/>
      </w:divBdr>
    </w:div>
    <w:div w:id="1007026483">
      <w:bodyDiv w:val="1"/>
      <w:marLeft w:val="0"/>
      <w:marRight w:val="0"/>
      <w:marTop w:val="0"/>
      <w:marBottom w:val="0"/>
      <w:divBdr>
        <w:top w:val="none" w:sz="0" w:space="0" w:color="auto"/>
        <w:left w:val="none" w:sz="0" w:space="0" w:color="auto"/>
        <w:bottom w:val="none" w:sz="0" w:space="0" w:color="auto"/>
        <w:right w:val="none" w:sz="0" w:space="0" w:color="auto"/>
      </w:divBdr>
    </w:div>
    <w:div w:id="1007027128">
      <w:bodyDiv w:val="1"/>
      <w:marLeft w:val="0"/>
      <w:marRight w:val="0"/>
      <w:marTop w:val="0"/>
      <w:marBottom w:val="0"/>
      <w:divBdr>
        <w:top w:val="none" w:sz="0" w:space="0" w:color="auto"/>
        <w:left w:val="none" w:sz="0" w:space="0" w:color="auto"/>
        <w:bottom w:val="none" w:sz="0" w:space="0" w:color="auto"/>
        <w:right w:val="none" w:sz="0" w:space="0" w:color="auto"/>
      </w:divBdr>
    </w:div>
    <w:div w:id="1007100406">
      <w:bodyDiv w:val="1"/>
      <w:marLeft w:val="0"/>
      <w:marRight w:val="0"/>
      <w:marTop w:val="0"/>
      <w:marBottom w:val="0"/>
      <w:divBdr>
        <w:top w:val="none" w:sz="0" w:space="0" w:color="auto"/>
        <w:left w:val="none" w:sz="0" w:space="0" w:color="auto"/>
        <w:bottom w:val="none" w:sz="0" w:space="0" w:color="auto"/>
        <w:right w:val="none" w:sz="0" w:space="0" w:color="auto"/>
      </w:divBdr>
    </w:div>
    <w:div w:id="1007365511">
      <w:bodyDiv w:val="1"/>
      <w:marLeft w:val="0"/>
      <w:marRight w:val="0"/>
      <w:marTop w:val="0"/>
      <w:marBottom w:val="0"/>
      <w:divBdr>
        <w:top w:val="none" w:sz="0" w:space="0" w:color="auto"/>
        <w:left w:val="none" w:sz="0" w:space="0" w:color="auto"/>
        <w:bottom w:val="none" w:sz="0" w:space="0" w:color="auto"/>
        <w:right w:val="none" w:sz="0" w:space="0" w:color="auto"/>
      </w:divBdr>
    </w:div>
    <w:div w:id="1007515371">
      <w:bodyDiv w:val="1"/>
      <w:marLeft w:val="0"/>
      <w:marRight w:val="0"/>
      <w:marTop w:val="0"/>
      <w:marBottom w:val="0"/>
      <w:divBdr>
        <w:top w:val="none" w:sz="0" w:space="0" w:color="auto"/>
        <w:left w:val="none" w:sz="0" w:space="0" w:color="auto"/>
        <w:bottom w:val="none" w:sz="0" w:space="0" w:color="auto"/>
        <w:right w:val="none" w:sz="0" w:space="0" w:color="auto"/>
      </w:divBdr>
    </w:div>
    <w:div w:id="1007516600">
      <w:bodyDiv w:val="1"/>
      <w:marLeft w:val="0"/>
      <w:marRight w:val="0"/>
      <w:marTop w:val="0"/>
      <w:marBottom w:val="0"/>
      <w:divBdr>
        <w:top w:val="none" w:sz="0" w:space="0" w:color="auto"/>
        <w:left w:val="none" w:sz="0" w:space="0" w:color="auto"/>
        <w:bottom w:val="none" w:sz="0" w:space="0" w:color="auto"/>
        <w:right w:val="none" w:sz="0" w:space="0" w:color="auto"/>
      </w:divBdr>
    </w:div>
    <w:div w:id="1007713166">
      <w:bodyDiv w:val="1"/>
      <w:marLeft w:val="0"/>
      <w:marRight w:val="0"/>
      <w:marTop w:val="0"/>
      <w:marBottom w:val="0"/>
      <w:divBdr>
        <w:top w:val="none" w:sz="0" w:space="0" w:color="auto"/>
        <w:left w:val="none" w:sz="0" w:space="0" w:color="auto"/>
        <w:bottom w:val="none" w:sz="0" w:space="0" w:color="auto"/>
        <w:right w:val="none" w:sz="0" w:space="0" w:color="auto"/>
      </w:divBdr>
    </w:div>
    <w:div w:id="1007833061">
      <w:bodyDiv w:val="1"/>
      <w:marLeft w:val="0"/>
      <w:marRight w:val="0"/>
      <w:marTop w:val="0"/>
      <w:marBottom w:val="0"/>
      <w:divBdr>
        <w:top w:val="none" w:sz="0" w:space="0" w:color="auto"/>
        <w:left w:val="none" w:sz="0" w:space="0" w:color="auto"/>
        <w:bottom w:val="none" w:sz="0" w:space="0" w:color="auto"/>
        <w:right w:val="none" w:sz="0" w:space="0" w:color="auto"/>
      </w:divBdr>
    </w:div>
    <w:div w:id="1008215285">
      <w:bodyDiv w:val="1"/>
      <w:marLeft w:val="0"/>
      <w:marRight w:val="0"/>
      <w:marTop w:val="0"/>
      <w:marBottom w:val="0"/>
      <w:divBdr>
        <w:top w:val="none" w:sz="0" w:space="0" w:color="auto"/>
        <w:left w:val="none" w:sz="0" w:space="0" w:color="auto"/>
        <w:bottom w:val="none" w:sz="0" w:space="0" w:color="auto"/>
        <w:right w:val="none" w:sz="0" w:space="0" w:color="auto"/>
      </w:divBdr>
    </w:div>
    <w:div w:id="1008290601">
      <w:bodyDiv w:val="1"/>
      <w:marLeft w:val="0"/>
      <w:marRight w:val="0"/>
      <w:marTop w:val="0"/>
      <w:marBottom w:val="0"/>
      <w:divBdr>
        <w:top w:val="none" w:sz="0" w:space="0" w:color="auto"/>
        <w:left w:val="none" w:sz="0" w:space="0" w:color="auto"/>
        <w:bottom w:val="none" w:sz="0" w:space="0" w:color="auto"/>
        <w:right w:val="none" w:sz="0" w:space="0" w:color="auto"/>
      </w:divBdr>
    </w:div>
    <w:div w:id="1008600320">
      <w:bodyDiv w:val="1"/>
      <w:marLeft w:val="0"/>
      <w:marRight w:val="0"/>
      <w:marTop w:val="0"/>
      <w:marBottom w:val="0"/>
      <w:divBdr>
        <w:top w:val="none" w:sz="0" w:space="0" w:color="auto"/>
        <w:left w:val="none" w:sz="0" w:space="0" w:color="auto"/>
        <w:bottom w:val="none" w:sz="0" w:space="0" w:color="auto"/>
        <w:right w:val="none" w:sz="0" w:space="0" w:color="auto"/>
      </w:divBdr>
    </w:div>
    <w:div w:id="1008600819">
      <w:bodyDiv w:val="1"/>
      <w:marLeft w:val="0"/>
      <w:marRight w:val="0"/>
      <w:marTop w:val="0"/>
      <w:marBottom w:val="0"/>
      <w:divBdr>
        <w:top w:val="none" w:sz="0" w:space="0" w:color="auto"/>
        <w:left w:val="none" w:sz="0" w:space="0" w:color="auto"/>
        <w:bottom w:val="none" w:sz="0" w:space="0" w:color="auto"/>
        <w:right w:val="none" w:sz="0" w:space="0" w:color="auto"/>
      </w:divBdr>
    </w:div>
    <w:div w:id="1008945929">
      <w:bodyDiv w:val="1"/>
      <w:marLeft w:val="0"/>
      <w:marRight w:val="0"/>
      <w:marTop w:val="0"/>
      <w:marBottom w:val="0"/>
      <w:divBdr>
        <w:top w:val="none" w:sz="0" w:space="0" w:color="auto"/>
        <w:left w:val="none" w:sz="0" w:space="0" w:color="auto"/>
        <w:bottom w:val="none" w:sz="0" w:space="0" w:color="auto"/>
        <w:right w:val="none" w:sz="0" w:space="0" w:color="auto"/>
      </w:divBdr>
    </w:div>
    <w:div w:id="1009260339">
      <w:bodyDiv w:val="1"/>
      <w:marLeft w:val="0"/>
      <w:marRight w:val="0"/>
      <w:marTop w:val="0"/>
      <w:marBottom w:val="0"/>
      <w:divBdr>
        <w:top w:val="none" w:sz="0" w:space="0" w:color="auto"/>
        <w:left w:val="none" w:sz="0" w:space="0" w:color="auto"/>
        <w:bottom w:val="none" w:sz="0" w:space="0" w:color="auto"/>
        <w:right w:val="none" w:sz="0" w:space="0" w:color="auto"/>
      </w:divBdr>
    </w:div>
    <w:div w:id="1010063140">
      <w:bodyDiv w:val="1"/>
      <w:marLeft w:val="0"/>
      <w:marRight w:val="0"/>
      <w:marTop w:val="0"/>
      <w:marBottom w:val="0"/>
      <w:divBdr>
        <w:top w:val="none" w:sz="0" w:space="0" w:color="auto"/>
        <w:left w:val="none" w:sz="0" w:space="0" w:color="auto"/>
        <w:bottom w:val="none" w:sz="0" w:space="0" w:color="auto"/>
        <w:right w:val="none" w:sz="0" w:space="0" w:color="auto"/>
      </w:divBdr>
    </w:div>
    <w:div w:id="1010064878">
      <w:bodyDiv w:val="1"/>
      <w:marLeft w:val="0"/>
      <w:marRight w:val="0"/>
      <w:marTop w:val="0"/>
      <w:marBottom w:val="0"/>
      <w:divBdr>
        <w:top w:val="none" w:sz="0" w:space="0" w:color="auto"/>
        <w:left w:val="none" w:sz="0" w:space="0" w:color="auto"/>
        <w:bottom w:val="none" w:sz="0" w:space="0" w:color="auto"/>
        <w:right w:val="none" w:sz="0" w:space="0" w:color="auto"/>
      </w:divBdr>
    </w:div>
    <w:div w:id="1010138495">
      <w:bodyDiv w:val="1"/>
      <w:marLeft w:val="0"/>
      <w:marRight w:val="0"/>
      <w:marTop w:val="0"/>
      <w:marBottom w:val="0"/>
      <w:divBdr>
        <w:top w:val="none" w:sz="0" w:space="0" w:color="auto"/>
        <w:left w:val="none" w:sz="0" w:space="0" w:color="auto"/>
        <w:bottom w:val="none" w:sz="0" w:space="0" w:color="auto"/>
        <w:right w:val="none" w:sz="0" w:space="0" w:color="auto"/>
      </w:divBdr>
    </w:div>
    <w:div w:id="1010453423">
      <w:bodyDiv w:val="1"/>
      <w:marLeft w:val="0"/>
      <w:marRight w:val="0"/>
      <w:marTop w:val="0"/>
      <w:marBottom w:val="0"/>
      <w:divBdr>
        <w:top w:val="none" w:sz="0" w:space="0" w:color="auto"/>
        <w:left w:val="none" w:sz="0" w:space="0" w:color="auto"/>
        <w:bottom w:val="none" w:sz="0" w:space="0" w:color="auto"/>
        <w:right w:val="none" w:sz="0" w:space="0" w:color="auto"/>
      </w:divBdr>
    </w:div>
    <w:div w:id="1010525210">
      <w:bodyDiv w:val="1"/>
      <w:marLeft w:val="0"/>
      <w:marRight w:val="0"/>
      <w:marTop w:val="0"/>
      <w:marBottom w:val="0"/>
      <w:divBdr>
        <w:top w:val="none" w:sz="0" w:space="0" w:color="auto"/>
        <w:left w:val="none" w:sz="0" w:space="0" w:color="auto"/>
        <w:bottom w:val="none" w:sz="0" w:space="0" w:color="auto"/>
        <w:right w:val="none" w:sz="0" w:space="0" w:color="auto"/>
      </w:divBdr>
    </w:div>
    <w:div w:id="1010790301">
      <w:bodyDiv w:val="1"/>
      <w:marLeft w:val="0"/>
      <w:marRight w:val="0"/>
      <w:marTop w:val="0"/>
      <w:marBottom w:val="0"/>
      <w:divBdr>
        <w:top w:val="none" w:sz="0" w:space="0" w:color="auto"/>
        <w:left w:val="none" w:sz="0" w:space="0" w:color="auto"/>
        <w:bottom w:val="none" w:sz="0" w:space="0" w:color="auto"/>
        <w:right w:val="none" w:sz="0" w:space="0" w:color="auto"/>
      </w:divBdr>
    </w:div>
    <w:div w:id="1010791265">
      <w:bodyDiv w:val="1"/>
      <w:marLeft w:val="0"/>
      <w:marRight w:val="0"/>
      <w:marTop w:val="0"/>
      <w:marBottom w:val="0"/>
      <w:divBdr>
        <w:top w:val="none" w:sz="0" w:space="0" w:color="auto"/>
        <w:left w:val="none" w:sz="0" w:space="0" w:color="auto"/>
        <w:bottom w:val="none" w:sz="0" w:space="0" w:color="auto"/>
        <w:right w:val="none" w:sz="0" w:space="0" w:color="auto"/>
      </w:divBdr>
    </w:div>
    <w:div w:id="1011034356">
      <w:bodyDiv w:val="1"/>
      <w:marLeft w:val="0"/>
      <w:marRight w:val="0"/>
      <w:marTop w:val="0"/>
      <w:marBottom w:val="0"/>
      <w:divBdr>
        <w:top w:val="none" w:sz="0" w:space="0" w:color="auto"/>
        <w:left w:val="none" w:sz="0" w:space="0" w:color="auto"/>
        <w:bottom w:val="none" w:sz="0" w:space="0" w:color="auto"/>
        <w:right w:val="none" w:sz="0" w:space="0" w:color="auto"/>
      </w:divBdr>
    </w:div>
    <w:div w:id="1011420074">
      <w:bodyDiv w:val="1"/>
      <w:marLeft w:val="0"/>
      <w:marRight w:val="0"/>
      <w:marTop w:val="0"/>
      <w:marBottom w:val="0"/>
      <w:divBdr>
        <w:top w:val="none" w:sz="0" w:space="0" w:color="auto"/>
        <w:left w:val="none" w:sz="0" w:space="0" w:color="auto"/>
        <w:bottom w:val="none" w:sz="0" w:space="0" w:color="auto"/>
        <w:right w:val="none" w:sz="0" w:space="0" w:color="auto"/>
      </w:divBdr>
    </w:div>
    <w:div w:id="1011687548">
      <w:bodyDiv w:val="1"/>
      <w:marLeft w:val="0"/>
      <w:marRight w:val="0"/>
      <w:marTop w:val="0"/>
      <w:marBottom w:val="0"/>
      <w:divBdr>
        <w:top w:val="none" w:sz="0" w:space="0" w:color="auto"/>
        <w:left w:val="none" w:sz="0" w:space="0" w:color="auto"/>
        <w:bottom w:val="none" w:sz="0" w:space="0" w:color="auto"/>
        <w:right w:val="none" w:sz="0" w:space="0" w:color="auto"/>
      </w:divBdr>
    </w:div>
    <w:div w:id="1011756613">
      <w:bodyDiv w:val="1"/>
      <w:marLeft w:val="0"/>
      <w:marRight w:val="0"/>
      <w:marTop w:val="0"/>
      <w:marBottom w:val="0"/>
      <w:divBdr>
        <w:top w:val="none" w:sz="0" w:space="0" w:color="auto"/>
        <w:left w:val="none" w:sz="0" w:space="0" w:color="auto"/>
        <w:bottom w:val="none" w:sz="0" w:space="0" w:color="auto"/>
        <w:right w:val="none" w:sz="0" w:space="0" w:color="auto"/>
      </w:divBdr>
    </w:div>
    <w:div w:id="1011760666">
      <w:bodyDiv w:val="1"/>
      <w:marLeft w:val="0"/>
      <w:marRight w:val="0"/>
      <w:marTop w:val="0"/>
      <w:marBottom w:val="0"/>
      <w:divBdr>
        <w:top w:val="none" w:sz="0" w:space="0" w:color="auto"/>
        <w:left w:val="none" w:sz="0" w:space="0" w:color="auto"/>
        <w:bottom w:val="none" w:sz="0" w:space="0" w:color="auto"/>
        <w:right w:val="none" w:sz="0" w:space="0" w:color="auto"/>
      </w:divBdr>
    </w:div>
    <w:div w:id="1011761917">
      <w:bodyDiv w:val="1"/>
      <w:marLeft w:val="0"/>
      <w:marRight w:val="0"/>
      <w:marTop w:val="0"/>
      <w:marBottom w:val="0"/>
      <w:divBdr>
        <w:top w:val="none" w:sz="0" w:space="0" w:color="auto"/>
        <w:left w:val="none" w:sz="0" w:space="0" w:color="auto"/>
        <w:bottom w:val="none" w:sz="0" w:space="0" w:color="auto"/>
        <w:right w:val="none" w:sz="0" w:space="0" w:color="auto"/>
      </w:divBdr>
    </w:div>
    <w:div w:id="1012100908">
      <w:bodyDiv w:val="1"/>
      <w:marLeft w:val="0"/>
      <w:marRight w:val="0"/>
      <w:marTop w:val="0"/>
      <w:marBottom w:val="0"/>
      <w:divBdr>
        <w:top w:val="none" w:sz="0" w:space="0" w:color="auto"/>
        <w:left w:val="none" w:sz="0" w:space="0" w:color="auto"/>
        <w:bottom w:val="none" w:sz="0" w:space="0" w:color="auto"/>
        <w:right w:val="none" w:sz="0" w:space="0" w:color="auto"/>
      </w:divBdr>
    </w:div>
    <w:div w:id="1012101110">
      <w:bodyDiv w:val="1"/>
      <w:marLeft w:val="0"/>
      <w:marRight w:val="0"/>
      <w:marTop w:val="0"/>
      <w:marBottom w:val="0"/>
      <w:divBdr>
        <w:top w:val="none" w:sz="0" w:space="0" w:color="auto"/>
        <w:left w:val="none" w:sz="0" w:space="0" w:color="auto"/>
        <w:bottom w:val="none" w:sz="0" w:space="0" w:color="auto"/>
        <w:right w:val="none" w:sz="0" w:space="0" w:color="auto"/>
      </w:divBdr>
    </w:div>
    <w:div w:id="1012146453">
      <w:bodyDiv w:val="1"/>
      <w:marLeft w:val="0"/>
      <w:marRight w:val="0"/>
      <w:marTop w:val="0"/>
      <w:marBottom w:val="0"/>
      <w:divBdr>
        <w:top w:val="none" w:sz="0" w:space="0" w:color="auto"/>
        <w:left w:val="none" w:sz="0" w:space="0" w:color="auto"/>
        <w:bottom w:val="none" w:sz="0" w:space="0" w:color="auto"/>
        <w:right w:val="none" w:sz="0" w:space="0" w:color="auto"/>
      </w:divBdr>
    </w:div>
    <w:div w:id="1012489863">
      <w:bodyDiv w:val="1"/>
      <w:marLeft w:val="0"/>
      <w:marRight w:val="0"/>
      <w:marTop w:val="0"/>
      <w:marBottom w:val="0"/>
      <w:divBdr>
        <w:top w:val="none" w:sz="0" w:space="0" w:color="auto"/>
        <w:left w:val="none" w:sz="0" w:space="0" w:color="auto"/>
        <w:bottom w:val="none" w:sz="0" w:space="0" w:color="auto"/>
        <w:right w:val="none" w:sz="0" w:space="0" w:color="auto"/>
      </w:divBdr>
    </w:div>
    <w:div w:id="1012491767">
      <w:bodyDiv w:val="1"/>
      <w:marLeft w:val="0"/>
      <w:marRight w:val="0"/>
      <w:marTop w:val="0"/>
      <w:marBottom w:val="0"/>
      <w:divBdr>
        <w:top w:val="none" w:sz="0" w:space="0" w:color="auto"/>
        <w:left w:val="none" w:sz="0" w:space="0" w:color="auto"/>
        <w:bottom w:val="none" w:sz="0" w:space="0" w:color="auto"/>
        <w:right w:val="none" w:sz="0" w:space="0" w:color="auto"/>
      </w:divBdr>
    </w:div>
    <w:div w:id="1012684504">
      <w:bodyDiv w:val="1"/>
      <w:marLeft w:val="0"/>
      <w:marRight w:val="0"/>
      <w:marTop w:val="0"/>
      <w:marBottom w:val="0"/>
      <w:divBdr>
        <w:top w:val="none" w:sz="0" w:space="0" w:color="auto"/>
        <w:left w:val="none" w:sz="0" w:space="0" w:color="auto"/>
        <w:bottom w:val="none" w:sz="0" w:space="0" w:color="auto"/>
        <w:right w:val="none" w:sz="0" w:space="0" w:color="auto"/>
      </w:divBdr>
    </w:div>
    <w:div w:id="1012730190">
      <w:bodyDiv w:val="1"/>
      <w:marLeft w:val="0"/>
      <w:marRight w:val="0"/>
      <w:marTop w:val="0"/>
      <w:marBottom w:val="0"/>
      <w:divBdr>
        <w:top w:val="none" w:sz="0" w:space="0" w:color="auto"/>
        <w:left w:val="none" w:sz="0" w:space="0" w:color="auto"/>
        <w:bottom w:val="none" w:sz="0" w:space="0" w:color="auto"/>
        <w:right w:val="none" w:sz="0" w:space="0" w:color="auto"/>
      </w:divBdr>
    </w:div>
    <w:div w:id="1012957108">
      <w:bodyDiv w:val="1"/>
      <w:marLeft w:val="0"/>
      <w:marRight w:val="0"/>
      <w:marTop w:val="0"/>
      <w:marBottom w:val="0"/>
      <w:divBdr>
        <w:top w:val="none" w:sz="0" w:space="0" w:color="auto"/>
        <w:left w:val="none" w:sz="0" w:space="0" w:color="auto"/>
        <w:bottom w:val="none" w:sz="0" w:space="0" w:color="auto"/>
        <w:right w:val="none" w:sz="0" w:space="0" w:color="auto"/>
      </w:divBdr>
    </w:div>
    <w:div w:id="1013189910">
      <w:bodyDiv w:val="1"/>
      <w:marLeft w:val="0"/>
      <w:marRight w:val="0"/>
      <w:marTop w:val="0"/>
      <w:marBottom w:val="0"/>
      <w:divBdr>
        <w:top w:val="none" w:sz="0" w:space="0" w:color="auto"/>
        <w:left w:val="none" w:sz="0" w:space="0" w:color="auto"/>
        <w:bottom w:val="none" w:sz="0" w:space="0" w:color="auto"/>
        <w:right w:val="none" w:sz="0" w:space="0" w:color="auto"/>
      </w:divBdr>
    </w:div>
    <w:div w:id="1013531543">
      <w:bodyDiv w:val="1"/>
      <w:marLeft w:val="0"/>
      <w:marRight w:val="0"/>
      <w:marTop w:val="0"/>
      <w:marBottom w:val="0"/>
      <w:divBdr>
        <w:top w:val="none" w:sz="0" w:space="0" w:color="auto"/>
        <w:left w:val="none" w:sz="0" w:space="0" w:color="auto"/>
        <w:bottom w:val="none" w:sz="0" w:space="0" w:color="auto"/>
        <w:right w:val="none" w:sz="0" w:space="0" w:color="auto"/>
      </w:divBdr>
    </w:div>
    <w:div w:id="1013646605">
      <w:bodyDiv w:val="1"/>
      <w:marLeft w:val="0"/>
      <w:marRight w:val="0"/>
      <w:marTop w:val="0"/>
      <w:marBottom w:val="0"/>
      <w:divBdr>
        <w:top w:val="none" w:sz="0" w:space="0" w:color="auto"/>
        <w:left w:val="none" w:sz="0" w:space="0" w:color="auto"/>
        <w:bottom w:val="none" w:sz="0" w:space="0" w:color="auto"/>
        <w:right w:val="none" w:sz="0" w:space="0" w:color="auto"/>
      </w:divBdr>
    </w:div>
    <w:div w:id="1014303337">
      <w:bodyDiv w:val="1"/>
      <w:marLeft w:val="0"/>
      <w:marRight w:val="0"/>
      <w:marTop w:val="0"/>
      <w:marBottom w:val="0"/>
      <w:divBdr>
        <w:top w:val="none" w:sz="0" w:space="0" w:color="auto"/>
        <w:left w:val="none" w:sz="0" w:space="0" w:color="auto"/>
        <w:bottom w:val="none" w:sz="0" w:space="0" w:color="auto"/>
        <w:right w:val="none" w:sz="0" w:space="0" w:color="auto"/>
      </w:divBdr>
    </w:div>
    <w:div w:id="1014310484">
      <w:bodyDiv w:val="1"/>
      <w:marLeft w:val="0"/>
      <w:marRight w:val="0"/>
      <w:marTop w:val="0"/>
      <w:marBottom w:val="0"/>
      <w:divBdr>
        <w:top w:val="none" w:sz="0" w:space="0" w:color="auto"/>
        <w:left w:val="none" w:sz="0" w:space="0" w:color="auto"/>
        <w:bottom w:val="none" w:sz="0" w:space="0" w:color="auto"/>
        <w:right w:val="none" w:sz="0" w:space="0" w:color="auto"/>
      </w:divBdr>
    </w:div>
    <w:div w:id="1014310799">
      <w:bodyDiv w:val="1"/>
      <w:marLeft w:val="0"/>
      <w:marRight w:val="0"/>
      <w:marTop w:val="0"/>
      <w:marBottom w:val="0"/>
      <w:divBdr>
        <w:top w:val="none" w:sz="0" w:space="0" w:color="auto"/>
        <w:left w:val="none" w:sz="0" w:space="0" w:color="auto"/>
        <w:bottom w:val="none" w:sz="0" w:space="0" w:color="auto"/>
        <w:right w:val="none" w:sz="0" w:space="0" w:color="auto"/>
      </w:divBdr>
    </w:div>
    <w:div w:id="1014455022">
      <w:bodyDiv w:val="1"/>
      <w:marLeft w:val="0"/>
      <w:marRight w:val="0"/>
      <w:marTop w:val="0"/>
      <w:marBottom w:val="0"/>
      <w:divBdr>
        <w:top w:val="none" w:sz="0" w:space="0" w:color="auto"/>
        <w:left w:val="none" w:sz="0" w:space="0" w:color="auto"/>
        <w:bottom w:val="none" w:sz="0" w:space="0" w:color="auto"/>
        <w:right w:val="none" w:sz="0" w:space="0" w:color="auto"/>
      </w:divBdr>
    </w:div>
    <w:div w:id="1014456341">
      <w:bodyDiv w:val="1"/>
      <w:marLeft w:val="0"/>
      <w:marRight w:val="0"/>
      <w:marTop w:val="0"/>
      <w:marBottom w:val="0"/>
      <w:divBdr>
        <w:top w:val="none" w:sz="0" w:space="0" w:color="auto"/>
        <w:left w:val="none" w:sz="0" w:space="0" w:color="auto"/>
        <w:bottom w:val="none" w:sz="0" w:space="0" w:color="auto"/>
        <w:right w:val="none" w:sz="0" w:space="0" w:color="auto"/>
      </w:divBdr>
    </w:div>
    <w:div w:id="1014571249">
      <w:bodyDiv w:val="1"/>
      <w:marLeft w:val="0"/>
      <w:marRight w:val="0"/>
      <w:marTop w:val="0"/>
      <w:marBottom w:val="0"/>
      <w:divBdr>
        <w:top w:val="none" w:sz="0" w:space="0" w:color="auto"/>
        <w:left w:val="none" w:sz="0" w:space="0" w:color="auto"/>
        <w:bottom w:val="none" w:sz="0" w:space="0" w:color="auto"/>
        <w:right w:val="none" w:sz="0" w:space="0" w:color="auto"/>
      </w:divBdr>
    </w:div>
    <w:div w:id="1014578215">
      <w:bodyDiv w:val="1"/>
      <w:marLeft w:val="0"/>
      <w:marRight w:val="0"/>
      <w:marTop w:val="0"/>
      <w:marBottom w:val="0"/>
      <w:divBdr>
        <w:top w:val="none" w:sz="0" w:space="0" w:color="auto"/>
        <w:left w:val="none" w:sz="0" w:space="0" w:color="auto"/>
        <w:bottom w:val="none" w:sz="0" w:space="0" w:color="auto"/>
        <w:right w:val="none" w:sz="0" w:space="0" w:color="auto"/>
      </w:divBdr>
    </w:div>
    <w:div w:id="1014653518">
      <w:bodyDiv w:val="1"/>
      <w:marLeft w:val="0"/>
      <w:marRight w:val="0"/>
      <w:marTop w:val="0"/>
      <w:marBottom w:val="0"/>
      <w:divBdr>
        <w:top w:val="none" w:sz="0" w:space="0" w:color="auto"/>
        <w:left w:val="none" w:sz="0" w:space="0" w:color="auto"/>
        <w:bottom w:val="none" w:sz="0" w:space="0" w:color="auto"/>
        <w:right w:val="none" w:sz="0" w:space="0" w:color="auto"/>
      </w:divBdr>
    </w:div>
    <w:div w:id="1015113306">
      <w:bodyDiv w:val="1"/>
      <w:marLeft w:val="0"/>
      <w:marRight w:val="0"/>
      <w:marTop w:val="0"/>
      <w:marBottom w:val="0"/>
      <w:divBdr>
        <w:top w:val="none" w:sz="0" w:space="0" w:color="auto"/>
        <w:left w:val="none" w:sz="0" w:space="0" w:color="auto"/>
        <w:bottom w:val="none" w:sz="0" w:space="0" w:color="auto"/>
        <w:right w:val="none" w:sz="0" w:space="0" w:color="auto"/>
      </w:divBdr>
    </w:div>
    <w:div w:id="1015502804">
      <w:bodyDiv w:val="1"/>
      <w:marLeft w:val="0"/>
      <w:marRight w:val="0"/>
      <w:marTop w:val="0"/>
      <w:marBottom w:val="0"/>
      <w:divBdr>
        <w:top w:val="none" w:sz="0" w:space="0" w:color="auto"/>
        <w:left w:val="none" w:sz="0" w:space="0" w:color="auto"/>
        <w:bottom w:val="none" w:sz="0" w:space="0" w:color="auto"/>
        <w:right w:val="none" w:sz="0" w:space="0" w:color="auto"/>
      </w:divBdr>
    </w:div>
    <w:div w:id="1015617868">
      <w:bodyDiv w:val="1"/>
      <w:marLeft w:val="0"/>
      <w:marRight w:val="0"/>
      <w:marTop w:val="0"/>
      <w:marBottom w:val="0"/>
      <w:divBdr>
        <w:top w:val="none" w:sz="0" w:space="0" w:color="auto"/>
        <w:left w:val="none" w:sz="0" w:space="0" w:color="auto"/>
        <w:bottom w:val="none" w:sz="0" w:space="0" w:color="auto"/>
        <w:right w:val="none" w:sz="0" w:space="0" w:color="auto"/>
      </w:divBdr>
    </w:div>
    <w:div w:id="1015693629">
      <w:bodyDiv w:val="1"/>
      <w:marLeft w:val="0"/>
      <w:marRight w:val="0"/>
      <w:marTop w:val="0"/>
      <w:marBottom w:val="0"/>
      <w:divBdr>
        <w:top w:val="none" w:sz="0" w:space="0" w:color="auto"/>
        <w:left w:val="none" w:sz="0" w:space="0" w:color="auto"/>
        <w:bottom w:val="none" w:sz="0" w:space="0" w:color="auto"/>
        <w:right w:val="none" w:sz="0" w:space="0" w:color="auto"/>
      </w:divBdr>
    </w:div>
    <w:div w:id="1015694723">
      <w:bodyDiv w:val="1"/>
      <w:marLeft w:val="0"/>
      <w:marRight w:val="0"/>
      <w:marTop w:val="0"/>
      <w:marBottom w:val="0"/>
      <w:divBdr>
        <w:top w:val="none" w:sz="0" w:space="0" w:color="auto"/>
        <w:left w:val="none" w:sz="0" w:space="0" w:color="auto"/>
        <w:bottom w:val="none" w:sz="0" w:space="0" w:color="auto"/>
        <w:right w:val="none" w:sz="0" w:space="0" w:color="auto"/>
      </w:divBdr>
    </w:div>
    <w:div w:id="1015767768">
      <w:bodyDiv w:val="1"/>
      <w:marLeft w:val="0"/>
      <w:marRight w:val="0"/>
      <w:marTop w:val="0"/>
      <w:marBottom w:val="0"/>
      <w:divBdr>
        <w:top w:val="none" w:sz="0" w:space="0" w:color="auto"/>
        <w:left w:val="none" w:sz="0" w:space="0" w:color="auto"/>
        <w:bottom w:val="none" w:sz="0" w:space="0" w:color="auto"/>
        <w:right w:val="none" w:sz="0" w:space="0" w:color="auto"/>
      </w:divBdr>
    </w:div>
    <w:div w:id="1015768707">
      <w:bodyDiv w:val="1"/>
      <w:marLeft w:val="0"/>
      <w:marRight w:val="0"/>
      <w:marTop w:val="0"/>
      <w:marBottom w:val="0"/>
      <w:divBdr>
        <w:top w:val="none" w:sz="0" w:space="0" w:color="auto"/>
        <w:left w:val="none" w:sz="0" w:space="0" w:color="auto"/>
        <w:bottom w:val="none" w:sz="0" w:space="0" w:color="auto"/>
        <w:right w:val="none" w:sz="0" w:space="0" w:color="auto"/>
      </w:divBdr>
    </w:div>
    <w:div w:id="1015963719">
      <w:bodyDiv w:val="1"/>
      <w:marLeft w:val="0"/>
      <w:marRight w:val="0"/>
      <w:marTop w:val="0"/>
      <w:marBottom w:val="0"/>
      <w:divBdr>
        <w:top w:val="none" w:sz="0" w:space="0" w:color="auto"/>
        <w:left w:val="none" w:sz="0" w:space="0" w:color="auto"/>
        <w:bottom w:val="none" w:sz="0" w:space="0" w:color="auto"/>
        <w:right w:val="none" w:sz="0" w:space="0" w:color="auto"/>
      </w:divBdr>
    </w:div>
    <w:div w:id="1016035681">
      <w:bodyDiv w:val="1"/>
      <w:marLeft w:val="0"/>
      <w:marRight w:val="0"/>
      <w:marTop w:val="0"/>
      <w:marBottom w:val="0"/>
      <w:divBdr>
        <w:top w:val="none" w:sz="0" w:space="0" w:color="auto"/>
        <w:left w:val="none" w:sz="0" w:space="0" w:color="auto"/>
        <w:bottom w:val="none" w:sz="0" w:space="0" w:color="auto"/>
        <w:right w:val="none" w:sz="0" w:space="0" w:color="auto"/>
      </w:divBdr>
    </w:div>
    <w:div w:id="1016154352">
      <w:bodyDiv w:val="1"/>
      <w:marLeft w:val="0"/>
      <w:marRight w:val="0"/>
      <w:marTop w:val="0"/>
      <w:marBottom w:val="0"/>
      <w:divBdr>
        <w:top w:val="none" w:sz="0" w:space="0" w:color="auto"/>
        <w:left w:val="none" w:sz="0" w:space="0" w:color="auto"/>
        <w:bottom w:val="none" w:sz="0" w:space="0" w:color="auto"/>
        <w:right w:val="none" w:sz="0" w:space="0" w:color="auto"/>
      </w:divBdr>
    </w:div>
    <w:div w:id="1016349215">
      <w:bodyDiv w:val="1"/>
      <w:marLeft w:val="0"/>
      <w:marRight w:val="0"/>
      <w:marTop w:val="0"/>
      <w:marBottom w:val="0"/>
      <w:divBdr>
        <w:top w:val="none" w:sz="0" w:space="0" w:color="auto"/>
        <w:left w:val="none" w:sz="0" w:space="0" w:color="auto"/>
        <w:bottom w:val="none" w:sz="0" w:space="0" w:color="auto"/>
        <w:right w:val="none" w:sz="0" w:space="0" w:color="auto"/>
      </w:divBdr>
    </w:div>
    <w:div w:id="1016351092">
      <w:bodyDiv w:val="1"/>
      <w:marLeft w:val="0"/>
      <w:marRight w:val="0"/>
      <w:marTop w:val="0"/>
      <w:marBottom w:val="0"/>
      <w:divBdr>
        <w:top w:val="none" w:sz="0" w:space="0" w:color="auto"/>
        <w:left w:val="none" w:sz="0" w:space="0" w:color="auto"/>
        <w:bottom w:val="none" w:sz="0" w:space="0" w:color="auto"/>
        <w:right w:val="none" w:sz="0" w:space="0" w:color="auto"/>
      </w:divBdr>
    </w:div>
    <w:div w:id="1016495582">
      <w:bodyDiv w:val="1"/>
      <w:marLeft w:val="0"/>
      <w:marRight w:val="0"/>
      <w:marTop w:val="0"/>
      <w:marBottom w:val="0"/>
      <w:divBdr>
        <w:top w:val="none" w:sz="0" w:space="0" w:color="auto"/>
        <w:left w:val="none" w:sz="0" w:space="0" w:color="auto"/>
        <w:bottom w:val="none" w:sz="0" w:space="0" w:color="auto"/>
        <w:right w:val="none" w:sz="0" w:space="0" w:color="auto"/>
      </w:divBdr>
    </w:div>
    <w:div w:id="1016536529">
      <w:bodyDiv w:val="1"/>
      <w:marLeft w:val="0"/>
      <w:marRight w:val="0"/>
      <w:marTop w:val="0"/>
      <w:marBottom w:val="0"/>
      <w:divBdr>
        <w:top w:val="none" w:sz="0" w:space="0" w:color="auto"/>
        <w:left w:val="none" w:sz="0" w:space="0" w:color="auto"/>
        <w:bottom w:val="none" w:sz="0" w:space="0" w:color="auto"/>
        <w:right w:val="none" w:sz="0" w:space="0" w:color="auto"/>
      </w:divBdr>
    </w:div>
    <w:div w:id="1017344850">
      <w:bodyDiv w:val="1"/>
      <w:marLeft w:val="0"/>
      <w:marRight w:val="0"/>
      <w:marTop w:val="0"/>
      <w:marBottom w:val="0"/>
      <w:divBdr>
        <w:top w:val="none" w:sz="0" w:space="0" w:color="auto"/>
        <w:left w:val="none" w:sz="0" w:space="0" w:color="auto"/>
        <w:bottom w:val="none" w:sz="0" w:space="0" w:color="auto"/>
        <w:right w:val="none" w:sz="0" w:space="0" w:color="auto"/>
      </w:divBdr>
    </w:div>
    <w:div w:id="1017390789">
      <w:bodyDiv w:val="1"/>
      <w:marLeft w:val="0"/>
      <w:marRight w:val="0"/>
      <w:marTop w:val="0"/>
      <w:marBottom w:val="0"/>
      <w:divBdr>
        <w:top w:val="none" w:sz="0" w:space="0" w:color="auto"/>
        <w:left w:val="none" w:sz="0" w:space="0" w:color="auto"/>
        <w:bottom w:val="none" w:sz="0" w:space="0" w:color="auto"/>
        <w:right w:val="none" w:sz="0" w:space="0" w:color="auto"/>
      </w:divBdr>
    </w:div>
    <w:div w:id="1017460378">
      <w:bodyDiv w:val="1"/>
      <w:marLeft w:val="0"/>
      <w:marRight w:val="0"/>
      <w:marTop w:val="0"/>
      <w:marBottom w:val="0"/>
      <w:divBdr>
        <w:top w:val="none" w:sz="0" w:space="0" w:color="auto"/>
        <w:left w:val="none" w:sz="0" w:space="0" w:color="auto"/>
        <w:bottom w:val="none" w:sz="0" w:space="0" w:color="auto"/>
        <w:right w:val="none" w:sz="0" w:space="0" w:color="auto"/>
      </w:divBdr>
    </w:div>
    <w:div w:id="1017579861">
      <w:bodyDiv w:val="1"/>
      <w:marLeft w:val="0"/>
      <w:marRight w:val="0"/>
      <w:marTop w:val="0"/>
      <w:marBottom w:val="0"/>
      <w:divBdr>
        <w:top w:val="none" w:sz="0" w:space="0" w:color="auto"/>
        <w:left w:val="none" w:sz="0" w:space="0" w:color="auto"/>
        <w:bottom w:val="none" w:sz="0" w:space="0" w:color="auto"/>
        <w:right w:val="none" w:sz="0" w:space="0" w:color="auto"/>
      </w:divBdr>
    </w:div>
    <w:div w:id="1017585072">
      <w:bodyDiv w:val="1"/>
      <w:marLeft w:val="0"/>
      <w:marRight w:val="0"/>
      <w:marTop w:val="0"/>
      <w:marBottom w:val="0"/>
      <w:divBdr>
        <w:top w:val="none" w:sz="0" w:space="0" w:color="auto"/>
        <w:left w:val="none" w:sz="0" w:space="0" w:color="auto"/>
        <w:bottom w:val="none" w:sz="0" w:space="0" w:color="auto"/>
        <w:right w:val="none" w:sz="0" w:space="0" w:color="auto"/>
      </w:divBdr>
    </w:div>
    <w:div w:id="1017853344">
      <w:bodyDiv w:val="1"/>
      <w:marLeft w:val="0"/>
      <w:marRight w:val="0"/>
      <w:marTop w:val="0"/>
      <w:marBottom w:val="0"/>
      <w:divBdr>
        <w:top w:val="none" w:sz="0" w:space="0" w:color="auto"/>
        <w:left w:val="none" w:sz="0" w:space="0" w:color="auto"/>
        <w:bottom w:val="none" w:sz="0" w:space="0" w:color="auto"/>
        <w:right w:val="none" w:sz="0" w:space="0" w:color="auto"/>
      </w:divBdr>
    </w:div>
    <w:div w:id="1017927360">
      <w:bodyDiv w:val="1"/>
      <w:marLeft w:val="0"/>
      <w:marRight w:val="0"/>
      <w:marTop w:val="0"/>
      <w:marBottom w:val="0"/>
      <w:divBdr>
        <w:top w:val="none" w:sz="0" w:space="0" w:color="auto"/>
        <w:left w:val="none" w:sz="0" w:space="0" w:color="auto"/>
        <w:bottom w:val="none" w:sz="0" w:space="0" w:color="auto"/>
        <w:right w:val="none" w:sz="0" w:space="0" w:color="auto"/>
      </w:divBdr>
    </w:div>
    <w:div w:id="1018000006">
      <w:bodyDiv w:val="1"/>
      <w:marLeft w:val="0"/>
      <w:marRight w:val="0"/>
      <w:marTop w:val="0"/>
      <w:marBottom w:val="0"/>
      <w:divBdr>
        <w:top w:val="none" w:sz="0" w:space="0" w:color="auto"/>
        <w:left w:val="none" w:sz="0" w:space="0" w:color="auto"/>
        <w:bottom w:val="none" w:sz="0" w:space="0" w:color="auto"/>
        <w:right w:val="none" w:sz="0" w:space="0" w:color="auto"/>
      </w:divBdr>
    </w:div>
    <w:div w:id="1018238329">
      <w:bodyDiv w:val="1"/>
      <w:marLeft w:val="0"/>
      <w:marRight w:val="0"/>
      <w:marTop w:val="0"/>
      <w:marBottom w:val="0"/>
      <w:divBdr>
        <w:top w:val="none" w:sz="0" w:space="0" w:color="auto"/>
        <w:left w:val="none" w:sz="0" w:space="0" w:color="auto"/>
        <w:bottom w:val="none" w:sz="0" w:space="0" w:color="auto"/>
        <w:right w:val="none" w:sz="0" w:space="0" w:color="auto"/>
      </w:divBdr>
    </w:div>
    <w:div w:id="1018315748">
      <w:bodyDiv w:val="1"/>
      <w:marLeft w:val="0"/>
      <w:marRight w:val="0"/>
      <w:marTop w:val="0"/>
      <w:marBottom w:val="0"/>
      <w:divBdr>
        <w:top w:val="none" w:sz="0" w:space="0" w:color="auto"/>
        <w:left w:val="none" w:sz="0" w:space="0" w:color="auto"/>
        <w:bottom w:val="none" w:sz="0" w:space="0" w:color="auto"/>
        <w:right w:val="none" w:sz="0" w:space="0" w:color="auto"/>
      </w:divBdr>
    </w:div>
    <w:div w:id="1018695129">
      <w:bodyDiv w:val="1"/>
      <w:marLeft w:val="0"/>
      <w:marRight w:val="0"/>
      <w:marTop w:val="0"/>
      <w:marBottom w:val="0"/>
      <w:divBdr>
        <w:top w:val="none" w:sz="0" w:space="0" w:color="auto"/>
        <w:left w:val="none" w:sz="0" w:space="0" w:color="auto"/>
        <w:bottom w:val="none" w:sz="0" w:space="0" w:color="auto"/>
        <w:right w:val="none" w:sz="0" w:space="0" w:color="auto"/>
      </w:divBdr>
    </w:div>
    <w:div w:id="1018773993">
      <w:bodyDiv w:val="1"/>
      <w:marLeft w:val="0"/>
      <w:marRight w:val="0"/>
      <w:marTop w:val="0"/>
      <w:marBottom w:val="0"/>
      <w:divBdr>
        <w:top w:val="none" w:sz="0" w:space="0" w:color="auto"/>
        <w:left w:val="none" w:sz="0" w:space="0" w:color="auto"/>
        <w:bottom w:val="none" w:sz="0" w:space="0" w:color="auto"/>
        <w:right w:val="none" w:sz="0" w:space="0" w:color="auto"/>
      </w:divBdr>
    </w:div>
    <w:div w:id="1019046535">
      <w:bodyDiv w:val="1"/>
      <w:marLeft w:val="0"/>
      <w:marRight w:val="0"/>
      <w:marTop w:val="0"/>
      <w:marBottom w:val="0"/>
      <w:divBdr>
        <w:top w:val="none" w:sz="0" w:space="0" w:color="auto"/>
        <w:left w:val="none" w:sz="0" w:space="0" w:color="auto"/>
        <w:bottom w:val="none" w:sz="0" w:space="0" w:color="auto"/>
        <w:right w:val="none" w:sz="0" w:space="0" w:color="auto"/>
      </w:divBdr>
    </w:div>
    <w:div w:id="1019115813">
      <w:bodyDiv w:val="1"/>
      <w:marLeft w:val="0"/>
      <w:marRight w:val="0"/>
      <w:marTop w:val="0"/>
      <w:marBottom w:val="0"/>
      <w:divBdr>
        <w:top w:val="none" w:sz="0" w:space="0" w:color="auto"/>
        <w:left w:val="none" w:sz="0" w:space="0" w:color="auto"/>
        <w:bottom w:val="none" w:sz="0" w:space="0" w:color="auto"/>
        <w:right w:val="none" w:sz="0" w:space="0" w:color="auto"/>
      </w:divBdr>
    </w:div>
    <w:div w:id="1019238121">
      <w:bodyDiv w:val="1"/>
      <w:marLeft w:val="0"/>
      <w:marRight w:val="0"/>
      <w:marTop w:val="0"/>
      <w:marBottom w:val="0"/>
      <w:divBdr>
        <w:top w:val="none" w:sz="0" w:space="0" w:color="auto"/>
        <w:left w:val="none" w:sz="0" w:space="0" w:color="auto"/>
        <w:bottom w:val="none" w:sz="0" w:space="0" w:color="auto"/>
        <w:right w:val="none" w:sz="0" w:space="0" w:color="auto"/>
      </w:divBdr>
    </w:div>
    <w:div w:id="1019433973">
      <w:bodyDiv w:val="1"/>
      <w:marLeft w:val="0"/>
      <w:marRight w:val="0"/>
      <w:marTop w:val="0"/>
      <w:marBottom w:val="0"/>
      <w:divBdr>
        <w:top w:val="none" w:sz="0" w:space="0" w:color="auto"/>
        <w:left w:val="none" w:sz="0" w:space="0" w:color="auto"/>
        <w:bottom w:val="none" w:sz="0" w:space="0" w:color="auto"/>
        <w:right w:val="none" w:sz="0" w:space="0" w:color="auto"/>
      </w:divBdr>
    </w:div>
    <w:div w:id="1019502983">
      <w:bodyDiv w:val="1"/>
      <w:marLeft w:val="0"/>
      <w:marRight w:val="0"/>
      <w:marTop w:val="0"/>
      <w:marBottom w:val="0"/>
      <w:divBdr>
        <w:top w:val="none" w:sz="0" w:space="0" w:color="auto"/>
        <w:left w:val="none" w:sz="0" w:space="0" w:color="auto"/>
        <w:bottom w:val="none" w:sz="0" w:space="0" w:color="auto"/>
        <w:right w:val="none" w:sz="0" w:space="0" w:color="auto"/>
      </w:divBdr>
    </w:div>
    <w:div w:id="1019549386">
      <w:bodyDiv w:val="1"/>
      <w:marLeft w:val="0"/>
      <w:marRight w:val="0"/>
      <w:marTop w:val="0"/>
      <w:marBottom w:val="0"/>
      <w:divBdr>
        <w:top w:val="none" w:sz="0" w:space="0" w:color="auto"/>
        <w:left w:val="none" w:sz="0" w:space="0" w:color="auto"/>
        <w:bottom w:val="none" w:sz="0" w:space="0" w:color="auto"/>
        <w:right w:val="none" w:sz="0" w:space="0" w:color="auto"/>
      </w:divBdr>
    </w:div>
    <w:div w:id="1019576210">
      <w:bodyDiv w:val="1"/>
      <w:marLeft w:val="0"/>
      <w:marRight w:val="0"/>
      <w:marTop w:val="0"/>
      <w:marBottom w:val="0"/>
      <w:divBdr>
        <w:top w:val="none" w:sz="0" w:space="0" w:color="auto"/>
        <w:left w:val="none" w:sz="0" w:space="0" w:color="auto"/>
        <w:bottom w:val="none" w:sz="0" w:space="0" w:color="auto"/>
        <w:right w:val="none" w:sz="0" w:space="0" w:color="auto"/>
      </w:divBdr>
    </w:div>
    <w:div w:id="1019816844">
      <w:bodyDiv w:val="1"/>
      <w:marLeft w:val="0"/>
      <w:marRight w:val="0"/>
      <w:marTop w:val="0"/>
      <w:marBottom w:val="0"/>
      <w:divBdr>
        <w:top w:val="none" w:sz="0" w:space="0" w:color="auto"/>
        <w:left w:val="none" w:sz="0" w:space="0" w:color="auto"/>
        <w:bottom w:val="none" w:sz="0" w:space="0" w:color="auto"/>
        <w:right w:val="none" w:sz="0" w:space="0" w:color="auto"/>
      </w:divBdr>
    </w:div>
    <w:div w:id="1019936988">
      <w:bodyDiv w:val="1"/>
      <w:marLeft w:val="0"/>
      <w:marRight w:val="0"/>
      <w:marTop w:val="0"/>
      <w:marBottom w:val="0"/>
      <w:divBdr>
        <w:top w:val="none" w:sz="0" w:space="0" w:color="auto"/>
        <w:left w:val="none" w:sz="0" w:space="0" w:color="auto"/>
        <w:bottom w:val="none" w:sz="0" w:space="0" w:color="auto"/>
        <w:right w:val="none" w:sz="0" w:space="0" w:color="auto"/>
      </w:divBdr>
    </w:div>
    <w:div w:id="1020012482">
      <w:bodyDiv w:val="1"/>
      <w:marLeft w:val="0"/>
      <w:marRight w:val="0"/>
      <w:marTop w:val="0"/>
      <w:marBottom w:val="0"/>
      <w:divBdr>
        <w:top w:val="none" w:sz="0" w:space="0" w:color="auto"/>
        <w:left w:val="none" w:sz="0" w:space="0" w:color="auto"/>
        <w:bottom w:val="none" w:sz="0" w:space="0" w:color="auto"/>
        <w:right w:val="none" w:sz="0" w:space="0" w:color="auto"/>
      </w:divBdr>
    </w:div>
    <w:div w:id="1020083411">
      <w:bodyDiv w:val="1"/>
      <w:marLeft w:val="0"/>
      <w:marRight w:val="0"/>
      <w:marTop w:val="0"/>
      <w:marBottom w:val="0"/>
      <w:divBdr>
        <w:top w:val="none" w:sz="0" w:space="0" w:color="auto"/>
        <w:left w:val="none" w:sz="0" w:space="0" w:color="auto"/>
        <w:bottom w:val="none" w:sz="0" w:space="0" w:color="auto"/>
        <w:right w:val="none" w:sz="0" w:space="0" w:color="auto"/>
      </w:divBdr>
    </w:div>
    <w:div w:id="1020355989">
      <w:bodyDiv w:val="1"/>
      <w:marLeft w:val="0"/>
      <w:marRight w:val="0"/>
      <w:marTop w:val="0"/>
      <w:marBottom w:val="0"/>
      <w:divBdr>
        <w:top w:val="none" w:sz="0" w:space="0" w:color="auto"/>
        <w:left w:val="none" w:sz="0" w:space="0" w:color="auto"/>
        <w:bottom w:val="none" w:sz="0" w:space="0" w:color="auto"/>
        <w:right w:val="none" w:sz="0" w:space="0" w:color="auto"/>
      </w:divBdr>
    </w:div>
    <w:div w:id="1020400780">
      <w:bodyDiv w:val="1"/>
      <w:marLeft w:val="0"/>
      <w:marRight w:val="0"/>
      <w:marTop w:val="0"/>
      <w:marBottom w:val="0"/>
      <w:divBdr>
        <w:top w:val="none" w:sz="0" w:space="0" w:color="auto"/>
        <w:left w:val="none" w:sz="0" w:space="0" w:color="auto"/>
        <w:bottom w:val="none" w:sz="0" w:space="0" w:color="auto"/>
        <w:right w:val="none" w:sz="0" w:space="0" w:color="auto"/>
      </w:divBdr>
    </w:div>
    <w:div w:id="1020426119">
      <w:bodyDiv w:val="1"/>
      <w:marLeft w:val="0"/>
      <w:marRight w:val="0"/>
      <w:marTop w:val="0"/>
      <w:marBottom w:val="0"/>
      <w:divBdr>
        <w:top w:val="none" w:sz="0" w:space="0" w:color="auto"/>
        <w:left w:val="none" w:sz="0" w:space="0" w:color="auto"/>
        <w:bottom w:val="none" w:sz="0" w:space="0" w:color="auto"/>
        <w:right w:val="none" w:sz="0" w:space="0" w:color="auto"/>
      </w:divBdr>
    </w:div>
    <w:div w:id="1020594104">
      <w:bodyDiv w:val="1"/>
      <w:marLeft w:val="0"/>
      <w:marRight w:val="0"/>
      <w:marTop w:val="0"/>
      <w:marBottom w:val="0"/>
      <w:divBdr>
        <w:top w:val="none" w:sz="0" w:space="0" w:color="auto"/>
        <w:left w:val="none" w:sz="0" w:space="0" w:color="auto"/>
        <w:bottom w:val="none" w:sz="0" w:space="0" w:color="auto"/>
        <w:right w:val="none" w:sz="0" w:space="0" w:color="auto"/>
      </w:divBdr>
    </w:div>
    <w:div w:id="1020662352">
      <w:bodyDiv w:val="1"/>
      <w:marLeft w:val="0"/>
      <w:marRight w:val="0"/>
      <w:marTop w:val="0"/>
      <w:marBottom w:val="0"/>
      <w:divBdr>
        <w:top w:val="none" w:sz="0" w:space="0" w:color="auto"/>
        <w:left w:val="none" w:sz="0" w:space="0" w:color="auto"/>
        <w:bottom w:val="none" w:sz="0" w:space="0" w:color="auto"/>
        <w:right w:val="none" w:sz="0" w:space="0" w:color="auto"/>
      </w:divBdr>
    </w:div>
    <w:div w:id="1020741705">
      <w:bodyDiv w:val="1"/>
      <w:marLeft w:val="0"/>
      <w:marRight w:val="0"/>
      <w:marTop w:val="0"/>
      <w:marBottom w:val="0"/>
      <w:divBdr>
        <w:top w:val="none" w:sz="0" w:space="0" w:color="auto"/>
        <w:left w:val="none" w:sz="0" w:space="0" w:color="auto"/>
        <w:bottom w:val="none" w:sz="0" w:space="0" w:color="auto"/>
        <w:right w:val="none" w:sz="0" w:space="0" w:color="auto"/>
      </w:divBdr>
    </w:div>
    <w:div w:id="1021321014">
      <w:bodyDiv w:val="1"/>
      <w:marLeft w:val="0"/>
      <w:marRight w:val="0"/>
      <w:marTop w:val="0"/>
      <w:marBottom w:val="0"/>
      <w:divBdr>
        <w:top w:val="none" w:sz="0" w:space="0" w:color="auto"/>
        <w:left w:val="none" w:sz="0" w:space="0" w:color="auto"/>
        <w:bottom w:val="none" w:sz="0" w:space="0" w:color="auto"/>
        <w:right w:val="none" w:sz="0" w:space="0" w:color="auto"/>
      </w:divBdr>
    </w:div>
    <w:div w:id="1021324254">
      <w:bodyDiv w:val="1"/>
      <w:marLeft w:val="0"/>
      <w:marRight w:val="0"/>
      <w:marTop w:val="0"/>
      <w:marBottom w:val="0"/>
      <w:divBdr>
        <w:top w:val="none" w:sz="0" w:space="0" w:color="auto"/>
        <w:left w:val="none" w:sz="0" w:space="0" w:color="auto"/>
        <w:bottom w:val="none" w:sz="0" w:space="0" w:color="auto"/>
        <w:right w:val="none" w:sz="0" w:space="0" w:color="auto"/>
      </w:divBdr>
    </w:div>
    <w:div w:id="1021710119">
      <w:bodyDiv w:val="1"/>
      <w:marLeft w:val="0"/>
      <w:marRight w:val="0"/>
      <w:marTop w:val="0"/>
      <w:marBottom w:val="0"/>
      <w:divBdr>
        <w:top w:val="none" w:sz="0" w:space="0" w:color="auto"/>
        <w:left w:val="none" w:sz="0" w:space="0" w:color="auto"/>
        <w:bottom w:val="none" w:sz="0" w:space="0" w:color="auto"/>
        <w:right w:val="none" w:sz="0" w:space="0" w:color="auto"/>
      </w:divBdr>
    </w:div>
    <w:div w:id="1021861286">
      <w:bodyDiv w:val="1"/>
      <w:marLeft w:val="0"/>
      <w:marRight w:val="0"/>
      <w:marTop w:val="0"/>
      <w:marBottom w:val="0"/>
      <w:divBdr>
        <w:top w:val="none" w:sz="0" w:space="0" w:color="auto"/>
        <w:left w:val="none" w:sz="0" w:space="0" w:color="auto"/>
        <w:bottom w:val="none" w:sz="0" w:space="0" w:color="auto"/>
        <w:right w:val="none" w:sz="0" w:space="0" w:color="auto"/>
      </w:divBdr>
    </w:div>
    <w:div w:id="1021978739">
      <w:bodyDiv w:val="1"/>
      <w:marLeft w:val="0"/>
      <w:marRight w:val="0"/>
      <w:marTop w:val="0"/>
      <w:marBottom w:val="0"/>
      <w:divBdr>
        <w:top w:val="none" w:sz="0" w:space="0" w:color="auto"/>
        <w:left w:val="none" w:sz="0" w:space="0" w:color="auto"/>
        <w:bottom w:val="none" w:sz="0" w:space="0" w:color="auto"/>
        <w:right w:val="none" w:sz="0" w:space="0" w:color="auto"/>
      </w:divBdr>
    </w:div>
    <w:div w:id="1022125778">
      <w:bodyDiv w:val="1"/>
      <w:marLeft w:val="0"/>
      <w:marRight w:val="0"/>
      <w:marTop w:val="0"/>
      <w:marBottom w:val="0"/>
      <w:divBdr>
        <w:top w:val="none" w:sz="0" w:space="0" w:color="auto"/>
        <w:left w:val="none" w:sz="0" w:space="0" w:color="auto"/>
        <w:bottom w:val="none" w:sz="0" w:space="0" w:color="auto"/>
        <w:right w:val="none" w:sz="0" w:space="0" w:color="auto"/>
      </w:divBdr>
    </w:div>
    <w:div w:id="1022709317">
      <w:bodyDiv w:val="1"/>
      <w:marLeft w:val="0"/>
      <w:marRight w:val="0"/>
      <w:marTop w:val="0"/>
      <w:marBottom w:val="0"/>
      <w:divBdr>
        <w:top w:val="none" w:sz="0" w:space="0" w:color="auto"/>
        <w:left w:val="none" w:sz="0" w:space="0" w:color="auto"/>
        <w:bottom w:val="none" w:sz="0" w:space="0" w:color="auto"/>
        <w:right w:val="none" w:sz="0" w:space="0" w:color="auto"/>
      </w:divBdr>
    </w:div>
    <w:div w:id="1022782685">
      <w:bodyDiv w:val="1"/>
      <w:marLeft w:val="0"/>
      <w:marRight w:val="0"/>
      <w:marTop w:val="0"/>
      <w:marBottom w:val="0"/>
      <w:divBdr>
        <w:top w:val="none" w:sz="0" w:space="0" w:color="auto"/>
        <w:left w:val="none" w:sz="0" w:space="0" w:color="auto"/>
        <w:bottom w:val="none" w:sz="0" w:space="0" w:color="auto"/>
        <w:right w:val="none" w:sz="0" w:space="0" w:color="auto"/>
      </w:divBdr>
    </w:div>
    <w:div w:id="1022821814">
      <w:bodyDiv w:val="1"/>
      <w:marLeft w:val="0"/>
      <w:marRight w:val="0"/>
      <w:marTop w:val="0"/>
      <w:marBottom w:val="0"/>
      <w:divBdr>
        <w:top w:val="none" w:sz="0" w:space="0" w:color="auto"/>
        <w:left w:val="none" w:sz="0" w:space="0" w:color="auto"/>
        <w:bottom w:val="none" w:sz="0" w:space="0" w:color="auto"/>
        <w:right w:val="none" w:sz="0" w:space="0" w:color="auto"/>
      </w:divBdr>
    </w:div>
    <w:div w:id="1023284064">
      <w:bodyDiv w:val="1"/>
      <w:marLeft w:val="0"/>
      <w:marRight w:val="0"/>
      <w:marTop w:val="0"/>
      <w:marBottom w:val="0"/>
      <w:divBdr>
        <w:top w:val="none" w:sz="0" w:space="0" w:color="auto"/>
        <w:left w:val="none" w:sz="0" w:space="0" w:color="auto"/>
        <w:bottom w:val="none" w:sz="0" w:space="0" w:color="auto"/>
        <w:right w:val="none" w:sz="0" w:space="0" w:color="auto"/>
      </w:divBdr>
    </w:div>
    <w:div w:id="1023551891">
      <w:bodyDiv w:val="1"/>
      <w:marLeft w:val="0"/>
      <w:marRight w:val="0"/>
      <w:marTop w:val="0"/>
      <w:marBottom w:val="0"/>
      <w:divBdr>
        <w:top w:val="none" w:sz="0" w:space="0" w:color="auto"/>
        <w:left w:val="none" w:sz="0" w:space="0" w:color="auto"/>
        <w:bottom w:val="none" w:sz="0" w:space="0" w:color="auto"/>
        <w:right w:val="none" w:sz="0" w:space="0" w:color="auto"/>
      </w:divBdr>
    </w:div>
    <w:div w:id="1023635047">
      <w:bodyDiv w:val="1"/>
      <w:marLeft w:val="0"/>
      <w:marRight w:val="0"/>
      <w:marTop w:val="0"/>
      <w:marBottom w:val="0"/>
      <w:divBdr>
        <w:top w:val="none" w:sz="0" w:space="0" w:color="auto"/>
        <w:left w:val="none" w:sz="0" w:space="0" w:color="auto"/>
        <w:bottom w:val="none" w:sz="0" w:space="0" w:color="auto"/>
        <w:right w:val="none" w:sz="0" w:space="0" w:color="auto"/>
      </w:divBdr>
    </w:div>
    <w:div w:id="1023745984">
      <w:bodyDiv w:val="1"/>
      <w:marLeft w:val="0"/>
      <w:marRight w:val="0"/>
      <w:marTop w:val="0"/>
      <w:marBottom w:val="0"/>
      <w:divBdr>
        <w:top w:val="none" w:sz="0" w:space="0" w:color="auto"/>
        <w:left w:val="none" w:sz="0" w:space="0" w:color="auto"/>
        <w:bottom w:val="none" w:sz="0" w:space="0" w:color="auto"/>
        <w:right w:val="none" w:sz="0" w:space="0" w:color="auto"/>
      </w:divBdr>
    </w:div>
    <w:div w:id="1024089378">
      <w:bodyDiv w:val="1"/>
      <w:marLeft w:val="0"/>
      <w:marRight w:val="0"/>
      <w:marTop w:val="0"/>
      <w:marBottom w:val="0"/>
      <w:divBdr>
        <w:top w:val="none" w:sz="0" w:space="0" w:color="auto"/>
        <w:left w:val="none" w:sz="0" w:space="0" w:color="auto"/>
        <w:bottom w:val="none" w:sz="0" w:space="0" w:color="auto"/>
        <w:right w:val="none" w:sz="0" w:space="0" w:color="auto"/>
      </w:divBdr>
    </w:div>
    <w:div w:id="1024090207">
      <w:bodyDiv w:val="1"/>
      <w:marLeft w:val="0"/>
      <w:marRight w:val="0"/>
      <w:marTop w:val="0"/>
      <w:marBottom w:val="0"/>
      <w:divBdr>
        <w:top w:val="none" w:sz="0" w:space="0" w:color="auto"/>
        <w:left w:val="none" w:sz="0" w:space="0" w:color="auto"/>
        <w:bottom w:val="none" w:sz="0" w:space="0" w:color="auto"/>
        <w:right w:val="none" w:sz="0" w:space="0" w:color="auto"/>
      </w:divBdr>
    </w:div>
    <w:div w:id="1024131629">
      <w:bodyDiv w:val="1"/>
      <w:marLeft w:val="0"/>
      <w:marRight w:val="0"/>
      <w:marTop w:val="0"/>
      <w:marBottom w:val="0"/>
      <w:divBdr>
        <w:top w:val="none" w:sz="0" w:space="0" w:color="auto"/>
        <w:left w:val="none" w:sz="0" w:space="0" w:color="auto"/>
        <w:bottom w:val="none" w:sz="0" w:space="0" w:color="auto"/>
        <w:right w:val="none" w:sz="0" w:space="0" w:color="auto"/>
      </w:divBdr>
    </w:div>
    <w:div w:id="1024137407">
      <w:bodyDiv w:val="1"/>
      <w:marLeft w:val="0"/>
      <w:marRight w:val="0"/>
      <w:marTop w:val="0"/>
      <w:marBottom w:val="0"/>
      <w:divBdr>
        <w:top w:val="none" w:sz="0" w:space="0" w:color="auto"/>
        <w:left w:val="none" w:sz="0" w:space="0" w:color="auto"/>
        <w:bottom w:val="none" w:sz="0" w:space="0" w:color="auto"/>
        <w:right w:val="none" w:sz="0" w:space="0" w:color="auto"/>
      </w:divBdr>
    </w:div>
    <w:div w:id="1024400304">
      <w:bodyDiv w:val="1"/>
      <w:marLeft w:val="0"/>
      <w:marRight w:val="0"/>
      <w:marTop w:val="0"/>
      <w:marBottom w:val="0"/>
      <w:divBdr>
        <w:top w:val="none" w:sz="0" w:space="0" w:color="auto"/>
        <w:left w:val="none" w:sz="0" w:space="0" w:color="auto"/>
        <w:bottom w:val="none" w:sz="0" w:space="0" w:color="auto"/>
        <w:right w:val="none" w:sz="0" w:space="0" w:color="auto"/>
      </w:divBdr>
    </w:div>
    <w:div w:id="1025134635">
      <w:bodyDiv w:val="1"/>
      <w:marLeft w:val="0"/>
      <w:marRight w:val="0"/>
      <w:marTop w:val="0"/>
      <w:marBottom w:val="0"/>
      <w:divBdr>
        <w:top w:val="none" w:sz="0" w:space="0" w:color="auto"/>
        <w:left w:val="none" w:sz="0" w:space="0" w:color="auto"/>
        <w:bottom w:val="none" w:sz="0" w:space="0" w:color="auto"/>
        <w:right w:val="none" w:sz="0" w:space="0" w:color="auto"/>
      </w:divBdr>
    </w:div>
    <w:div w:id="1025252329">
      <w:bodyDiv w:val="1"/>
      <w:marLeft w:val="0"/>
      <w:marRight w:val="0"/>
      <w:marTop w:val="0"/>
      <w:marBottom w:val="0"/>
      <w:divBdr>
        <w:top w:val="none" w:sz="0" w:space="0" w:color="auto"/>
        <w:left w:val="none" w:sz="0" w:space="0" w:color="auto"/>
        <w:bottom w:val="none" w:sz="0" w:space="0" w:color="auto"/>
        <w:right w:val="none" w:sz="0" w:space="0" w:color="auto"/>
      </w:divBdr>
    </w:div>
    <w:div w:id="1025253513">
      <w:bodyDiv w:val="1"/>
      <w:marLeft w:val="0"/>
      <w:marRight w:val="0"/>
      <w:marTop w:val="0"/>
      <w:marBottom w:val="0"/>
      <w:divBdr>
        <w:top w:val="none" w:sz="0" w:space="0" w:color="auto"/>
        <w:left w:val="none" w:sz="0" w:space="0" w:color="auto"/>
        <w:bottom w:val="none" w:sz="0" w:space="0" w:color="auto"/>
        <w:right w:val="none" w:sz="0" w:space="0" w:color="auto"/>
      </w:divBdr>
    </w:div>
    <w:div w:id="1025516834">
      <w:bodyDiv w:val="1"/>
      <w:marLeft w:val="0"/>
      <w:marRight w:val="0"/>
      <w:marTop w:val="0"/>
      <w:marBottom w:val="0"/>
      <w:divBdr>
        <w:top w:val="none" w:sz="0" w:space="0" w:color="auto"/>
        <w:left w:val="none" w:sz="0" w:space="0" w:color="auto"/>
        <w:bottom w:val="none" w:sz="0" w:space="0" w:color="auto"/>
        <w:right w:val="none" w:sz="0" w:space="0" w:color="auto"/>
      </w:divBdr>
    </w:div>
    <w:div w:id="1025716805">
      <w:bodyDiv w:val="1"/>
      <w:marLeft w:val="0"/>
      <w:marRight w:val="0"/>
      <w:marTop w:val="0"/>
      <w:marBottom w:val="0"/>
      <w:divBdr>
        <w:top w:val="none" w:sz="0" w:space="0" w:color="auto"/>
        <w:left w:val="none" w:sz="0" w:space="0" w:color="auto"/>
        <w:bottom w:val="none" w:sz="0" w:space="0" w:color="auto"/>
        <w:right w:val="none" w:sz="0" w:space="0" w:color="auto"/>
      </w:divBdr>
    </w:div>
    <w:div w:id="1025788162">
      <w:bodyDiv w:val="1"/>
      <w:marLeft w:val="0"/>
      <w:marRight w:val="0"/>
      <w:marTop w:val="0"/>
      <w:marBottom w:val="0"/>
      <w:divBdr>
        <w:top w:val="none" w:sz="0" w:space="0" w:color="auto"/>
        <w:left w:val="none" w:sz="0" w:space="0" w:color="auto"/>
        <w:bottom w:val="none" w:sz="0" w:space="0" w:color="auto"/>
        <w:right w:val="none" w:sz="0" w:space="0" w:color="auto"/>
      </w:divBdr>
    </w:div>
    <w:div w:id="1025909759">
      <w:bodyDiv w:val="1"/>
      <w:marLeft w:val="0"/>
      <w:marRight w:val="0"/>
      <w:marTop w:val="0"/>
      <w:marBottom w:val="0"/>
      <w:divBdr>
        <w:top w:val="none" w:sz="0" w:space="0" w:color="auto"/>
        <w:left w:val="none" w:sz="0" w:space="0" w:color="auto"/>
        <w:bottom w:val="none" w:sz="0" w:space="0" w:color="auto"/>
        <w:right w:val="none" w:sz="0" w:space="0" w:color="auto"/>
      </w:divBdr>
    </w:div>
    <w:div w:id="1025981645">
      <w:bodyDiv w:val="1"/>
      <w:marLeft w:val="0"/>
      <w:marRight w:val="0"/>
      <w:marTop w:val="0"/>
      <w:marBottom w:val="0"/>
      <w:divBdr>
        <w:top w:val="none" w:sz="0" w:space="0" w:color="auto"/>
        <w:left w:val="none" w:sz="0" w:space="0" w:color="auto"/>
        <w:bottom w:val="none" w:sz="0" w:space="0" w:color="auto"/>
        <w:right w:val="none" w:sz="0" w:space="0" w:color="auto"/>
      </w:divBdr>
    </w:div>
    <w:div w:id="1026054266">
      <w:bodyDiv w:val="1"/>
      <w:marLeft w:val="0"/>
      <w:marRight w:val="0"/>
      <w:marTop w:val="0"/>
      <w:marBottom w:val="0"/>
      <w:divBdr>
        <w:top w:val="none" w:sz="0" w:space="0" w:color="auto"/>
        <w:left w:val="none" w:sz="0" w:space="0" w:color="auto"/>
        <w:bottom w:val="none" w:sz="0" w:space="0" w:color="auto"/>
        <w:right w:val="none" w:sz="0" w:space="0" w:color="auto"/>
      </w:divBdr>
    </w:div>
    <w:div w:id="1026059930">
      <w:bodyDiv w:val="1"/>
      <w:marLeft w:val="0"/>
      <w:marRight w:val="0"/>
      <w:marTop w:val="0"/>
      <w:marBottom w:val="0"/>
      <w:divBdr>
        <w:top w:val="none" w:sz="0" w:space="0" w:color="auto"/>
        <w:left w:val="none" w:sz="0" w:space="0" w:color="auto"/>
        <w:bottom w:val="none" w:sz="0" w:space="0" w:color="auto"/>
        <w:right w:val="none" w:sz="0" w:space="0" w:color="auto"/>
      </w:divBdr>
    </w:div>
    <w:div w:id="1026369656">
      <w:bodyDiv w:val="1"/>
      <w:marLeft w:val="0"/>
      <w:marRight w:val="0"/>
      <w:marTop w:val="0"/>
      <w:marBottom w:val="0"/>
      <w:divBdr>
        <w:top w:val="none" w:sz="0" w:space="0" w:color="auto"/>
        <w:left w:val="none" w:sz="0" w:space="0" w:color="auto"/>
        <w:bottom w:val="none" w:sz="0" w:space="0" w:color="auto"/>
        <w:right w:val="none" w:sz="0" w:space="0" w:color="auto"/>
      </w:divBdr>
    </w:div>
    <w:div w:id="1026370920">
      <w:bodyDiv w:val="1"/>
      <w:marLeft w:val="0"/>
      <w:marRight w:val="0"/>
      <w:marTop w:val="0"/>
      <w:marBottom w:val="0"/>
      <w:divBdr>
        <w:top w:val="none" w:sz="0" w:space="0" w:color="auto"/>
        <w:left w:val="none" w:sz="0" w:space="0" w:color="auto"/>
        <w:bottom w:val="none" w:sz="0" w:space="0" w:color="auto"/>
        <w:right w:val="none" w:sz="0" w:space="0" w:color="auto"/>
      </w:divBdr>
    </w:div>
    <w:div w:id="1026445866">
      <w:bodyDiv w:val="1"/>
      <w:marLeft w:val="0"/>
      <w:marRight w:val="0"/>
      <w:marTop w:val="0"/>
      <w:marBottom w:val="0"/>
      <w:divBdr>
        <w:top w:val="none" w:sz="0" w:space="0" w:color="auto"/>
        <w:left w:val="none" w:sz="0" w:space="0" w:color="auto"/>
        <w:bottom w:val="none" w:sz="0" w:space="0" w:color="auto"/>
        <w:right w:val="none" w:sz="0" w:space="0" w:color="auto"/>
      </w:divBdr>
    </w:div>
    <w:div w:id="1027296549">
      <w:bodyDiv w:val="1"/>
      <w:marLeft w:val="0"/>
      <w:marRight w:val="0"/>
      <w:marTop w:val="0"/>
      <w:marBottom w:val="0"/>
      <w:divBdr>
        <w:top w:val="none" w:sz="0" w:space="0" w:color="auto"/>
        <w:left w:val="none" w:sz="0" w:space="0" w:color="auto"/>
        <w:bottom w:val="none" w:sz="0" w:space="0" w:color="auto"/>
        <w:right w:val="none" w:sz="0" w:space="0" w:color="auto"/>
      </w:divBdr>
    </w:div>
    <w:div w:id="1027801785">
      <w:bodyDiv w:val="1"/>
      <w:marLeft w:val="0"/>
      <w:marRight w:val="0"/>
      <w:marTop w:val="0"/>
      <w:marBottom w:val="0"/>
      <w:divBdr>
        <w:top w:val="none" w:sz="0" w:space="0" w:color="auto"/>
        <w:left w:val="none" w:sz="0" w:space="0" w:color="auto"/>
        <w:bottom w:val="none" w:sz="0" w:space="0" w:color="auto"/>
        <w:right w:val="none" w:sz="0" w:space="0" w:color="auto"/>
      </w:divBdr>
    </w:div>
    <w:div w:id="1027870956">
      <w:bodyDiv w:val="1"/>
      <w:marLeft w:val="0"/>
      <w:marRight w:val="0"/>
      <w:marTop w:val="0"/>
      <w:marBottom w:val="0"/>
      <w:divBdr>
        <w:top w:val="none" w:sz="0" w:space="0" w:color="auto"/>
        <w:left w:val="none" w:sz="0" w:space="0" w:color="auto"/>
        <w:bottom w:val="none" w:sz="0" w:space="0" w:color="auto"/>
        <w:right w:val="none" w:sz="0" w:space="0" w:color="auto"/>
      </w:divBdr>
    </w:div>
    <w:div w:id="1027947011">
      <w:bodyDiv w:val="1"/>
      <w:marLeft w:val="0"/>
      <w:marRight w:val="0"/>
      <w:marTop w:val="0"/>
      <w:marBottom w:val="0"/>
      <w:divBdr>
        <w:top w:val="none" w:sz="0" w:space="0" w:color="auto"/>
        <w:left w:val="none" w:sz="0" w:space="0" w:color="auto"/>
        <w:bottom w:val="none" w:sz="0" w:space="0" w:color="auto"/>
        <w:right w:val="none" w:sz="0" w:space="0" w:color="auto"/>
      </w:divBdr>
    </w:div>
    <w:div w:id="1028217559">
      <w:bodyDiv w:val="1"/>
      <w:marLeft w:val="0"/>
      <w:marRight w:val="0"/>
      <w:marTop w:val="0"/>
      <w:marBottom w:val="0"/>
      <w:divBdr>
        <w:top w:val="none" w:sz="0" w:space="0" w:color="auto"/>
        <w:left w:val="none" w:sz="0" w:space="0" w:color="auto"/>
        <w:bottom w:val="none" w:sz="0" w:space="0" w:color="auto"/>
        <w:right w:val="none" w:sz="0" w:space="0" w:color="auto"/>
      </w:divBdr>
    </w:div>
    <w:div w:id="1028411271">
      <w:bodyDiv w:val="1"/>
      <w:marLeft w:val="0"/>
      <w:marRight w:val="0"/>
      <w:marTop w:val="0"/>
      <w:marBottom w:val="0"/>
      <w:divBdr>
        <w:top w:val="none" w:sz="0" w:space="0" w:color="auto"/>
        <w:left w:val="none" w:sz="0" w:space="0" w:color="auto"/>
        <w:bottom w:val="none" w:sz="0" w:space="0" w:color="auto"/>
        <w:right w:val="none" w:sz="0" w:space="0" w:color="auto"/>
      </w:divBdr>
    </w:div>
    <w:div w:id="1029256935">
      <w:bodyDiv w:val="1"/>
      <w:marLeft w:val="0"/>
      <w:marRight w:val="0"/>
      <w:marTop w:val="0"/>
      <w:marBottom w:val="0"/>
      <w:divBdr>
        <w:top w:val="none" w:sz="0" w:space="0" w:color="auto"/>
        <w:left w:val="none" w:sz="0" w:space="0" w:color="auto"/>
        <w:bottom w:val="none" w:sz="0" w:space="0" w:color="auto"/>
        <w:right w:val="none" w:sz="0" w:space="0" w:color="auto"/>
      </w:divBdr>
    </w:div>
    <w:div w:id="1029339329">
      <w:bodyDiv w:val="1"/>
      <w:marLeft w:val="0"/>
      <w:marRight w:val="0"/>
      <w:marTop w:val="0"/>
      <w:marBottom w:val="0"/>
      <w:divBdr>
        <w:top w:val="none" w:sz="0" w:space="0" w:color="auto"/>
        <w:left w:val="none" w:sz="0" w:space="0" w:color="auto"/>
        <w:bottom w:val="none" w:sz="0" w:space="0" w:color="auto"/>
        <w:right w:val="none" w:sz="0" w:space="0" w:color="auto"/>
      </w:divBdr>
    </w:div>
    <w:div w:id="1029795145">
      <w:bodyDiv w:val="1"/>
      <w:marLeft w:val="0"/>
      <w:marRight w:val="0"/>
      <w:marTop w:val="0"/>
      <w:marBottom w:val="0"/>
      <w:divBdr>
        <w:top w:val="none" w:sz="0" w:space="0" w:color="auto"/>
        <w:left w:val="none" w:sz="0" w:space="0" w:color="auto"/>
        <w:bottom w:val="none" w:sz="0" w:space="0" w:color="auto"/>
        <w:right w:val="none" w:sz="0" w:space="0" w:color="auto"/>
      </w:divBdr>
    </w:div>
    <w:div w:id="1029799932">
      <w:bodyDiv w:val="1"/>
      <w:marLeft w:val="0"/>
      <w:marRight w:val="0"/>
      <w:marTop w:val="0"/>
      <w:marBottom w:val="0"/>
      <w:divBdr>
        <w:top w:val="none" w:sz="0" w:space="0" w:color="auto"/>
        <w:left w:val="none" w:sz="0" w:space="0" w:color="auto"/>
        <w:bottom w:val="none" w:sz="0" w:space="0" w:color="auto"/>
        <w:right w:val="none" w:sz="0" w:space="0" w:color="auto"/>
      </w:divBdr>
    </w:div>
    <w:div w:id="1029840840">
      <w:bodyDiv w:val="1"/>
      <w:marLeft w:val="0"/>
      <w:marRight w:val="0"/>
      <w:marTop w:val="0"/>
      <w:marBottom w:val="0"/>
      <w:divBdr>
        <w:top w:val="none" w:sz="0" w:space="0" w:color="auto"/>
        <w:left w:val="none" w:sz="0" w:space="0" w:color="auto"/>
        <w:bottom w:val="none" w:sz="0" w:space="0" w:color="auto"/>
        <w:right w:val="none" w:sz="0" w:space="0" w:color="auto"/>
      </w:divBdr>
    </w:div>
    <w:div w:id="1029915891">
      <w:bodyDiv w:val="1"/>
      <w:marLeft w:val="0"/>
      <w:marRight w:val="0"/>
      <w:marTop w:val="0"/>
      <w:marBottom w:val="0"/>
      <w:divBdr>
        <w:top w:val="none" w:sz="0" w:space="0" w:color="auto"/>
        <w:left w:val="none" w:sz="0" w:space="0" w:color="auto"/>
        <w:bottom w:val="none" w:sz="0" w:space="0" w:color="auto"/>
        <w:right w:val="none" w:sz="0" w:space="0" w:color="auto"/>
      </w:divBdr>
    </w:div>
    <w:div w:id="1030061811">
      <w:bodyDiv w:val="1"/>
      <w:marLeft w:val="0"/>
      <w:marRight w:val="0"/>
      <w:marTop w:val="0"/>
      <w:marBottom w:val="0"/>
      <w:divBdr>
        <w:top w:val="none" w:sz="0" w:space="0" w:color="auto"/>
        <w:left w:val="none" w:sz="0" w:space="0" w:color="auto"/>
        <w:bottom w:val="none" w:sz="0" w:space="0" w:color="auto"/>
        <w:right w:val="none" w:sz="0" w:space="0" w:color="auto"/>
      </w:divBdr>
    </w:div>
    <w:div w:id="1030302884">
      <w:bodyDiv w:val="1"/>
      <w:marLeft w:val="0"/>
      <w:marRight w:val="0"/>
      <w:marTop w:val="0"/>
      <w:marBottom w:val="0"/>
      <w:divBdr>
        <w:top w:val="none" w:sz="0" w:space="0" w:color="auto"/>
        <w:left w:val="none" w:sz="0" w:space="0" w:color="auto"/>
        <w:bottom w:val="none" w:sz="0" w:space="0" w:color="auto"/>
        <w:right w:val="none" w:sz="0" w:space="0" w:color="auto"/>
      </w:divBdr>
    </w:div>
    <w:div w:id="1030568512">
      <w:bodyDiv w:val="1"/>
      <w:marLeft w:val="0"/>
      <w:marRight w:val="0"/>
      <w:marTop w:val="0"/>
      <w:marBottom w:val="0"/>
      <w:divBdr>
        <w:top w:val="none" w:sz="0" w:space="0" w:color="auto"/>
        <w:left w:val="none" w:sz="0" w:space="0" w:color="auto"/>
        <w:bottom w:val="none" w:sz="0" w:space="0" w:color="auto"/>
        <w:right w:val="none" w:sz="0" w:space="0" w:color="auto"/>
      </w:divBdr>
    </w:div>
    <w:div w:id="1030640556">
      <w:bodyDiv w:val="1"/>
      <w:marLeft w:val="0"/>
      <w:marRight w:val="0"/>
      <w:marTop w:val="0"/>
      <w:marBottom w:val="0"/>
      <w:divBdr>
        <w:top w:val="none" w:sz="0" w:space="0" w:color="auto"/>
        <w:left w:val="none" w:sz="0" w:space="0" w:color="auto"/>
        <w:bottom w:val="none" w:sz="0" w:space="0" w:color="auto"/>
        <w:right w:val="none" w:sz="0" w:space="0" w:color="auto"/>
      </w:divBdr>
    </w:div>
    <w:div w:id="1030759317">
      <w:bodyDiv w:val="1"/>
      <w:marLeft w:val="0"/>
      <w:marRight w:val="0"/>
      <w:marTop w:val="0"/>
      <w:marBottom w:val="0"/>
      <w:divBdr>
        <w:top w:val="none" w:sz="0" w:space="0" w:color="auto"/>
        <w:left w:val="none" w:sz="0" w:space="0" w:color="auto"/>
        <w:bottom w:val="none" w:sz="0" w:space="0" w:color="auto"/>
        <w:right w:val="none" w:sz="0" w:space="0" w:color="auto"/>
      </w:divBdr>
    </w:div>
    <w:div w:id="1030759670">
      <w:bodyDiv w:val="1"/>
      <w:marLeft w:val="0"/>
      <w:marRight w:val="0"/>
      <w:marTop w:val="0"/>
      <w:marBottom w:val="0"/>
      <w:divBdr>
        <w:top w:val="none" w:sz="0" w:space="0" w:color="auto"/>
        <w:left w:val="none" w:sz="0" w:space="0" w:color="auto"/>
        <w:bottom w:val="none" w:sz="0" w:space="0" w:color="auto"/>
        <w:right w:val="none" w:sz="0" w:space="0" w:color="auto"/>
      </w:divBdr>
    </w:div>
    <w:div w:id="1030838918">
      <w:bodyDiv w:val="1"/>
      <w:marLeft w:val="0"/>
      <w:marRight w:val="0"/>
      <w:marTop w:val="0"/>
      <w:marBottom w:val="0"/>
      <w:divBdr>
        <w:top w:val="none" w:sz="0" w:space="0" w:color="auto"/>
        <w:left w:val="none" w:sz="0" w:space="0" w:color="auto"/>
        <w:bottom w:val="none" w:sz="0" w:space="0" w:color="auto"/>
        <w:right w:val="none" w:sz="0" w:space="0" w:color="auto"/>
      </w:divBdr>
    </w:div>
    <w:div w:id="1031032052">
      <w:bodyDiv w:val="1"/>
      <w:marLeft w:val="0"/>
      <w:marRight w:val="0"/>
      <w:marTop w:val="0"/>
      <w:marBottom w:val="0"/>
      <w:divBdr>
        <w:top w:val="none" w:sz="0" w:space="0" w:color="auto"/>
        <w:left w:val="none" w:sz="0" w:space="0" w:color="auto"/>
        <w:bottom w:val="none" w:sz="0" w:space="0" w:color="auto"/>
        <w:right w:val="none" w:sz="0" w:space="0" w:color="auto"/>
      </w:divBdr>
    </w:div>
    <w:div w:id="1031220555">
      <w:bodyDiv w:val="1"/>
      <w:marLeft w:val="0"/>
      <w:marRight w:val="0"/>
      <w:marTop w:val="0"/>
      <w:marBottom w:val="0"/>
      <w:divBdr>
        <w:top w:val="none" w:sz="0" w:space="0" w:color="auto"/>
        <w:left w:val="none" w:sz="0" w:space="0" w:color="auto"/>
        <w:bottom w:val="none" w:sz="0" w:space="0" w:color="auto"/>
        <w:right w:val="none" w:sz="0" w:space="0" w:color="auto"/>
      </w:divBdr>
    </w:div>
    <w:div w:id="1031418274">
      <w:bodyDiv w:val="1"/>
      <w:marLeft w:val="0"/>
      <w:marRight w:val="0"/>
      <w:marTop w:val="0"/>
      <w:marBottom w:val="0"/>
      <w:divBdr>
        <w:top w:val="none" w:sz="0" w:space="0" w:color="auto"/>
        <w:left w:val="none" w:sz="0" w:space="0" w:color="auto"/>
        <w:bottom w:val="none" w:sz="0" w:space="0" w:color="auto"/>
        <w:right w:val="none" w:sz="0" w:space="0" w:color="auto"/>
      </w:divBdr>
    </w:div>
    <w:div w:id="1031761203">
      <w:bodyDiv w:val="1"/>
      <w:marLeft w:val="0"/>
      <w:marRight w:val="0"/>
      <w:marTop w:val="0"/>
      <w:marBottom w:val="0"/>
      <w:divBdr>
        <w:top w:val="none" w:sz="0" w:space="0" w:color="auto"/>
        <w:left w:val="none" w:sz="0" w:space="0" w:color="auto"/>
        <w:bottom w:val="none" w:sz="0" w:space="0" w:color="auto"/>
        <w:right w:val="none" w:sz="0" w:space="0" w:color="auto"/>
      </w:divBdr>
    </w:div>
    <w:div w:id="1031763355">
      <w:bodyDiv w:val="1"/>
      <w:marLeft w:val="0"/>
      <w:marRight w:val="0"/>
      <w:marTop w:val="0"/>
      <w:marBottom w:val="0"/>
      <w:divBdr>
        <w:top w:val="none" w:sz="0" w:space="0" w:color="auto"/>
        <w:left w:val="none" w:sz="0" w:space="0" w:color="auto"/>
        <w:bottom w:val="none" w:sz="0" w:space="0" w:color="auto"/>
        <w:right w:val="none" w:sz="0" w:space="0" w:color="auto"/>
      </w:divBdr>
    </w:div>
    <w:div w:id="1032145992">
      <w:bodyDiv w:val="1"/>
      <w:marLeft w:val="0"/>
      <w:marRight w:val="0"/>
      <w:marTop w:val="0"/>
      <w:marBottom w:val="0"/>
      <w:divBdr>
        <w:top w:val="none" w:sz="0" w:space="0" w:color="auto"/>
        <w:left w:val="none" w:sz="0" w:space="0" w:color="auto"/>
        <w:bottom w:val="none" w:sz="0" w:space="0" w:color="auto"/>
        <w:right w:val="none" w:sz="0" w:space="0" w:color="auto"/>
      </w:divBdr>
    </w:div>
    <w:div w:id="1032263393">
      <w:bodyDiv w:val="1"/>
      <w:marLeft w:val="0"/>
      <w:marRight w:val="0"/>
      <w:marTop w:val="0"/>
      <w:marBottom w:val="0"/>
      <w:divBdr>
        <w:top w:val="none" w:sz="0" w:space="0" w:color="auto"/>
        <w:left w:val="none" w:sz="0" w:space="0" w:color="auto"/>
        <w:bottom w:val="none" w:sz="0" w:space="0" w:color="auto"/>
        <w:right w:val="none" w:sz="0" w:space="0" w:color="auto"/>
      </w:divBdr>
    </w:div>
    <w:div w:id="1032421030">
      <w:bodyDiv w:val="1"/>
      <w:marLeft w:val="0"/>
      <w:marRight w:val="0"/>
      <w:marTop w:val="0"/>
      <w:marBottom w:val="0"/>
      <w:divBdr>
        <w:top w:val="none" w:sz="0" w:space="0" w:color="auto"/>
        <w:left w:val="none" w:sz="0" w:space="0" w:color="auto"/>
        <w:bottom w:val="none" w:sz="0" w:space="0" w:color="auto"/>
        <w:right w:val="none" w:sz="0" w:space="0" w:color="auto"/>
      </w:divBdr>
    </w:div>
    <w:div w:id="103245651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32683322">
      <w:bodyDiv w:val="1"/>
      <w:marLeft w:val="0"/>
      <w:marRight w:val="0"/>
      <w:marTop w:val="0"/>
      <w:marBottom w:val="0"/>
      <w:divBdr>
        <w:top w:val="none" w:sz="0" w:space="0" w:color="auto"/>
        <w:left w:val="none" w:sz="0" w:space="0" w:color="auto"/>
        <w:bottom w:val="none" w:sz="0" w:space="0" w:color="auto"/>
        <w:right w:val="none" w:sz="0" w:space="0" w:color="auto"/>
      </w:divBdr>
    </w:div>
    <w:div w:id="1032874922">
      <w:bodyDiv w:val="1"/>
      <w:marLeft w:val="0"/>
      <w:marRight w:val="0"/>
      <w:marTop w:val="0"/>
      <w:marBottom w:val="0"/>
      <w:divBdr>
        <w:top w:val="none" w:sz="0" w:space="0" w:color="auto"/>
        <w:left w:val="none" w:sz="0" w:space="0" w:color="auto"/>
        <w:bottom w:val="none" w:sz="0" w:space="0" w:color="auto"/>
        <w:right w:val="none" w:sz="0" w:space="0" w:color="auto"/>
      </w:divBdr>
    </w:div>
    <w:div w:id="1032921336">
      <w:bodyDiv w:val="1"/>
      <w:marLeft w:val="0"/>
      <w:marRight w:val="0"/>
      <w:marTop w:val="0"/>
      <w:marBottom w:val="0"/>
      <w:divBdr>
        <w:top w:val="none" w:sz="0" w:space="0" w:color="auto"/>
        <w:left w:val="none" w:sz="0" w:space="0" w:color="auto"/>
        <w:bottom w:val="none" w:sz="0" w:space="0" w:color="auto"/>
        <w:right w:val="none" w:sz="0" w:space="0" w:color="auto"/>
      </w:divBdr>
    </w:div>
    <w:div w:id="1032997583">
      <w:bodyDiv w:val="1"/>
      <w:marLeft w:val="0"/>
      <w:marRight w:val="0"/>
      <w:marTop w:val="0"/>
      <w:marBottom w:val="0"/>
      <w:divBdr>
        <w:top w:val="none" w:sz="0" w:space="0" w:color="auto"/>
        <w:left w:val="none" w:sz="0" w:space="0" w:color="auto"/>
        <w:bottom w:val="none" w:sz="0" w:space="0" w:color="auto"/>
        <w:right w:val="none" w:sz="0" w:space="0" w:color="auto"/>
      </w:divBdr>
    </w:div>
    <w:div w:id="1033044512">
      <w:bodyDiv w:val="1"/>
      <w:marLeft w:val="0"/>
      <w:marRight w:val="0"/>
      <w:marTop w:val="0"/>
      <w:marBottom w:val="0"/>
      <w:divBdr>
        <w:top w:val="none" w:sz="0" w:space="0" w:color="auto"/>
        <w:left w:val="none" w:sz="0" w:space="0" w:color="auto"/>
        <w:bottom w:val="none" w:sz="0" w:space="0" w:color="auto"/>
        <w:right w:val="none" w:sz="0" w:space="0" w:color="auto"/>
      </w:divBdr>
    </w:div>
    <w:div w:id="1033384762">
      <w:bodyDiv w:val="1"/>
      <w:marLeft w:val="0"/>
      <w:marRight w:val="0"/>
      <w:marTop w:val="0"/>
      <w:marBottom w:val="0"/>
      <w:divBdr>
        <w:top w:val="none" w:sz="0" w:space="0" w:color="auto"/>
        <w:left w:val="none" w:sz="0" w:space="0" w:color="auto"/>
        <w:bottom w:val="none" w:sz="0" w:space="0" w:color="auto"/>
        <w:right w:val="none" w:sz="0" w:space="0" w:color="auto"/>
      </w:divBdr>
    </w:div>
    <w:div w:id="1033459447">
      <w:bodyDiv w:val="1"/>
      <w:marLeft w:val="0"/>
      <w:marRight w:val="0"/>
      <w:marTop w:val="0"/>
      <w:marBottom w:val="0"/>
      <w:divBdr>
        <w:top w:val="none" w:sz="0" w:space="0" w:color="auto"/>
        <w:left w:val="none" w:sz="0" w:space="0" w:color="auto"/>
        <w:bottom w:val="none" w:sz="0" w:space="0" w:color="auto"/>
        <w:right w:val="none" w:sz="0" w:space="0" w:color="auto"/>
      </w:divBdr>
    </w:div>
    <w:div w:id="1033532792">
      <w:bodyDiv w:val="1"/>
      <w:marLeft w:val="0"/>
      <w:marRight w:val="0"/>
      <w:marTop w:val="0"/>
      <w:marBottom w:val="0"/>
      <w:divBdr>
        <w:top w:val="none" w:sz="0" w:space="0" w:color="auto"/>
        <w:left w:val="none" w:sz="0" w:space="0" w:color="auto"/>
        <w:bottom w:val="none" w:sz="0" w:space="0" w:color="auto"/>
        <w:right w:val="none" w:sz="0" w:space="0" w:color="auto"/>
      </w:divBdr>
    </w:div>
    <w:div w:id="1033725744">
      <w:bodyDiv w:val="1"/>
      <w:marLeft w:val="0"/>
      <w:marRight w:val="0"/>
      <w:marTop w:val="0"/>
      <w:marBottom w:val="0"/>
      <w:divBdr>
        <w:top w:val="none" w:sz="0" w:space="0" w:color="auto"/>
        <w:left w:val="none" w:sz="0" w:space="0" w:color="auto"/>
        <w:bottom w:val="none" w:sz="0" w:space="0" w:color="auto"/>
        <w:right w:val="none" w:sz="0" w:space="0" w:color="auto"/>
      </w:divBdr>
    </w:div>
    <w:div w:id="1033845173">
      <w:bodyDiv w:val="1"/>
      <w:marLeft w:val="0"/>
      <w:marRight w:val="0"/>
      <w:marTop w:val="0"/>
      <w:marBottom w:val="0"/>
      <w:divBdr>
        <w:top w:val="none" w:sz="0" w:space="0" w:color="auto"/>
        <w:left w:val="none" w:sz="0" w:space="0" w:color="auto"/>
        <w:bottom w:val="none" w:sz="0" w:space="0" w:color="auto"/>
        <w:right w:val="none" w:sz="0" w:space="0" w:color="auto"/>
      </w:divBdr>
    </w:div>
    <w:div w:id="1033963095">
      <w:bodyDiv w:val="1"/>
      <w:marLeft w:val="0"/>
      <w:marRight w:val="0"/>
      <w:marTop w:val="0"/>
      <w:marBottom w:val="0"/>
      <w:divBdr>
        <w:top w:val="none" w:sz="0" w:space="0" w:color="auto"/>
        <w:left w:val="none" w:sz="0" w:space="0" w:color="auto"/>
        <w:bottom w:val="none" w:sz="0" w:space="0" w:color="auto"/>
        <w:right w:val="none" w:sz="0" w:space="0" w:color="auto"/>
      </w:divBdr>
    </w:div>
    <w:div w:id="1033963632">
      <w:bodyDiv w:val="1"/>
      <w:marLeft w:val="0"/>
      <w:marRight w:val="0"/>
      <w:marTop w:val="0"/>
      <w:marBottom w:val="0"/>
      <w:divBdr>
        <w:top w:val="none" w:sz="0" w:space="0" w:color="auto"/>
        <w:left w:val="none" w:sz="0" w:space="0" w:color="auto"/>
        <w:bottom w:val="none" w:sz="0" w:space="0" w:color="auto"/>
        <w:right w:val="none" w:sz="0" w:space="0" w:color="auto"/>
      </w:divBdr>
    </w:div>
    <w:div w:id="1033965830">
      <w:bodyDiv w:val="1"/>
      <w:marLeft w:val="0"/>
      <w:marRight w:val="0"/>
      <w:marTop w:val="0"/>
      <w:marBottom w:val="0"/>
      <w:divBdr>
        <w:top w:val="none" w:sz="0" w:space="0" w:color="auto"/>
        <w:left w:val="none" w:sz="0" w:space="0" w:color="auto"/>
        <w:bottom w:val="none" w:sz="0" w:space="0" w:color="auto"/>
        <w:right w:val="none" w:sz="0" w:space="0" w:color="auto"/>
      </w:divBdr>
    </w:div>
    <w:div w:id="1034618647">
      <w:bodyDiv w:val="1"/>
      <w:marLeft w:val="0"/>
      <w:marRight w:val="0"/>
      <w:marTop w:val="0"/>
      <w:marBottom w:val="0"/>
      <w:divBdr>
        <w:top w:val="none" w:sz="0" w:space="0" w:color="auto"/>
        <w:left w:val="none" w:sz="0" w:space="0" w:color="auto"/>
        <w:bottom w:val="none" w:sz="0" w:space="0" w:color="auto"/>
        <w:right w:val="none" w:sz="0" w:space="0" w:color="auto"/>
      </w:divBdr>
    </w:div>
    <w:div w:id="1034620955">
      <w:bodyDiv w:val="1"/>
      <w:marLeft w:val="0"/>
      <w:marRight w:val="0"/>
      <w:marTop w:val="0"/>
      <w:marBottom w:val="0"/>
      <w:divBdr>
        <w:top w:val="none" w:sz="0" w:space="0" w:color="auto"/>
        <w:left w:val="none" w:sz="0" w:space="0" w:color="auto"/>
        <w:bottom w:val="none" w:sz="0" w:space="0" w:color="auto"/>
        <w:right w:val="none" w:sz="0" w:space="0" w:color="auto"/>
      </w:divBdr>
    </w:div>
    <w:div w:id="1034697047">
      <w:bodyDiv w:val="1"/>
      <w:marLeft w:val="0"/>
      <w:marRight w:val="0"/>
      <w:marTop w:val="0"/>
      <w:marBottom w:val="0"/>
      <w:divBdr>
        <w:top w:val="none" w:sz="0" w:space="0" w:color="auto"/>
        <w:left w:val="none" w:sz="0" w:space="0" w:color="auto"/>
        <w:bottom w:val="none" w:sz="0" w:space="0" w:color="auto"/>
        <w:right w:val="none" w:sz="0" w:space="0" w:color="auto"/>
      </w:divBdr>
    </w:div>
    <w:div w:id="1034840991">
      <w:bodyDiv w:val="1"/>
      <w:marLeft w:val="0"/>
      <w:marRight w:val="0"/>
      <w:marTop w:val="0"/>
      <w:marBottom w:val="0"/>
      <w:divBdr>
        <w:top w:val="none" w:sz="0" w:space="0" w:color="auto"/>
        <w:left w:val="none" w:sz="0" w:space="0" w:color="auto"/>
        <w:bottom w:val="none" w:sz="0" w:space="0" w:color="auto"/>
        <w:right w:val="none" w:sz="0" w:space="0" w:color="auto"/>
      </w:divBdr>
    </w:div>
    <w:div w:id="1034842687">
      <w:bodyDiv w:val="1"/>
      <w:marLeft w:val="0"/>
      <w:marRight w:val="0"/>
      <w:marTop w:val="0"/>
      <w:marBottom w:val="0"/>
      <w:divBdr>
        <w:top w:val="none" w:sz="0" w:space="0" w:color="auto"/>
        <w:left w:val="none" w:sz="0" w:space="0" w:color="auto"/>
        <w:bottom w:val="none" w:sz="0" w:space="0" w:color="auto"/>
        <w:right w:val="none" w:sz="0" w:space="0" w:color="auto"/>
      </w:divBdr>
    </w:div>
    <w:div w:id="1035348966">
      <w:bodyDiv w:val="1"/>
      <w:marLeft w:val="0"/>
      <w:marRight w:val="0"/>
      <w:marTop w:val="0"/>
      <w:marBottom w:val="0"/>
      <w:divBdr>
        <w:top w:val="none" w:sz="0" w:space="0" w:color="auto"/>
        <w:left w:val="none" w:sz="0" w:space="0" w:color="auto"/>
        <w:bottom w:val="none" w:sz="0" w:space="0" w:color="auto"/>
        <w:right w:val="none" w:sz="0" w:space="0" w:color="auto"/>
      </w:divBdr>
    </w:div>
    <w:div w:id="1035543967">
      <w:bodyDiv w:val="1"/>
      <w:marLeft w:val="0"/>
      <w:marRight w:val="0"/>
      <w:marTop w:val="0"/>
      <w:marBottom w:val="0"/>
      <w:divBdr>
        <w:top w:val="none" w:sz="0" w:space="0" w:color="auto"/>
        <w:left w:val="none" w:sz="0" w:space="0" w:color="auto"/>
        <w:bottom w:val="none" w:sz="0" w:space="0" w:color="auto"/>
        <w:right w:val="none" w:sz="0" w:space="0" w:color="auto"/>
      </w:divBdr>
    </w:div>
    <w:div w:id="1035622650">
      <w:bodyDiv w:val="1"/>
      <w:marLeft w:val="0"/>
      <w:marRight w:val="0"/>
      <w:marTop w:val="0"/>
      <w:marBottom w:val="0"/>
      <w:divBdr>
        <w:top w:val="none" w:sz="0" w:space="0" w:color="auto"/>
        <w:left w:val="none" w:sz="0" w:space="0" w:color="auto"/>
        <w:bottom w:val="none" w:sz="0" w:space="0" w:color="auto"/>
        <w:right w:val="none" w:sz="0" w:space="0" w:color="auto"/>
      </w:divBdr>
    </w:div>
    <w:div w:id="1035738602">
      <w:bodyDiv w:val="1"/>
      <w:marLeft w:val="0"/>
      <w:marRight w:val="0"/>
      <w:marTop w:val="0"/>
      <w:marBottom w:val="0"/>
      <w:divBdr>
        <w:top w:val="none" w:sz="0" w:space="0" w:color="auto"/>
        <w:left w:val="none" w:sz="0" w:space="0" w:color="auto"/>
        <w:bottom w:val="none" w:sz="0" w:space="0" w:color="auto"/>
        <w:right w:val="none" w:sz="0" w:space="0" w:color="auto"/>
      </w:divBdr>
    </w:div>
    <w:div w:id="1035810391">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
    <w:div w:id="1036198972">
      <w:bodyDiv w:val="1"/>
      <w:marLeft w:val="0"/>
      <w:marRight w:val="0"/>
      <w:marTop w:val="0"/>
      <w:marBottom w:val="0"/>
      <w:divBdr>
        <w:top w:val="none" w:sz="0" w:space="0" w:color="auto"/>
        <w:left w:val="none" w:sz="0" w:space="0" w:color="auto"/>
        <w:bottom w:val="none" w:sz="0" w:space="0" w:color="auto"/>
        <w:right w:val="none" w:sz="0" w:space="0" w:color="auto"/>
      </w:divBdr>
    </w:div>
    <w:div w:id="1036351736">
      <w:bodyDiv w:val="1"/>
      <w:marLeft w:val="0"/>
      <w:marRight w:val="0"/>
      <w:marTop w:val="0"/>
      <w:marBottom w:val="0"/>
      <w:divBdr>
        <w:top w:val="none" w:sz="0" w:space="0" w:color="auto"/>
        <w:left w:val="none" w:sz="0" w:space="0" w:color="auto"/>
        <w:bottom w:val="none" w:sz="0" w:space="0" w:color="auto"/>
        <w:right w:val="none" w:sz="0" w:space="0" w:color="auto"/>
      </w:divBdr>
    </w:div>
    <w:div w:id="1036732254">
      <w:bodyDiv w:val="1"/>
      <w:marLeft w:val="0"/>
      <w:marRight w:val="0"/>
      <w:marTop w:val="0"/>
      <w:marBottom w:val="0"/>
      <w:divBdr>
        <w:top w:val="none" w:sz="0" w:space="0" w:color="auto"/>
        <w:left w:val="none" w:sz="0" w:space="0" w:color="auto"/>
        <w:bottom w:val="none" w:sz="0" w:space="0" w:color="auto"/>
        <w:right w:val="none" w:sz="0" w:space="0" w:color="auto"/>
      </w:divBdr>
    </w:div>
    <w:div w:id="1036737115">
      <w:bodyDiv w:val="1"/>
      <w:marLeft w:val="0"/>
      <w:marRight w:val="0"/>
      <w:marTop w:val="0"/>
      <w:marBottom w:val="0"/>
      <w:divBdr>
        <w:top w:val="none" w:sz="0" w:space="0" w:color="auto"/>
        <w:left w:val="none" w:sz="0" w:space="0" w:color="auto"/>
        <w:bottom w:val="none" w:sz="0" w:space="0" w:color="auto"/>
        <w:right w:val="none" w:sz="0" w:space="0" w:color="auto"/>
      </w:divBdr>
    </w:div>
    <w:div w:id="1036810207">
      <w:bodyDiv w:val="1"/>
      <w:marLeft w:val="0"/>
      <w:marRight w:val="0"/>
      <w:marTop w:val="0"/>
      <w:marBottom w:val="0"/>
      <w:divBdr>
        <w:top w:val="none" w:sz="0" w:space="0" w:color="auto"/>
        <w:left w:val="none" w:sz="0" w:space="0" w:color="auto"/>
        <w:bottom w:val="none" w:sz="0" w:space="0" w:color="auto"/>
        <w:right w:val="none" w:sz="0" w:space="0" w:color="auto"/>
      </w:divBdr>
    </w:div>
    <w:div w:id="1036931528">
      <w:bodyDiv w:val="1"/>
      <w:marLeft w:val="0"/>
      <w:marRight w:val="0"/>
      <w:marTop w:val="0"/>
      <w:marBottom w:val="0"/>
      <w:divBdr>
        <w:top w:val="none" w:sz="0" w:space="0" w:color="auto"/>
        <w:left w:val="none" w:sz="0" w:space="0" w:color="auto"/>
        <w:bottom w:val="none" w:sz="0" w:space="0" w:color="auto"/>
        <w:right w:val="none" w:sz="0" w:space="0" w:color="auto"/>
      </w:divBdr>
    </w:div>
    <w:div w:id="1037193073">
      <w:bodyDiv w:val="1"/>
      <w:marLeft w:val="0"/>
      <w:marRight w:val="0"/>
      <w:marTop w:val="0"/>
      <w:marBottom w:val="0"/>
      <w:divBdr>
        <w:top w:val="none" w:sz="0" w:space="0" w:color="auto"/>
        <w:left w:val="none" w:sz="0" w:space="0" w:color="auto"/>
        <w:bottom w:val="none" w:sz="0" w:space="0" w:color="auto"/>
        <w:right w:val="none" w:sz="0" w:space="0" w:color="auto"/>
      </w:divBdr>
    </w:div>
    <w:div w:id="1037315172">
      <w:bodyDiv w:val="1"/>
      <w:marLeft w:val="0"/>
      <w:marRight w:val="0"/>
      <w:marTop w:val="0"/>
      <w:marBottom w:val="0"/>
      <w:divBdr>
        <w:top w:val="none" w:sz="0" w:space="0" w:color="auto"/>
        <w:left w:val="none" w:sz="0" w:space="0" w:color="auto"/>
        <w:bottom w:val="none" w:sz="0" w:space="0" w:color="auto"/>
        <w:right w:val="none" w:sz="0" w:space="0" w:color="auto"/>
      </w:divBdr>
    </w:div>
    <w:div w:id="1037435422">
      <w:bodyDiv w:val="1"/>
      <w:marLeft w:val="0"/>
      <w:marRight w:val="0"/>
      <w:marTop w:val="0"/>
      <w:marBottom w:val="0"/>
      <w:divBdr>
        <w:top w:val="none" w:sz="0" w:space="0" w:color="auto"/>
        <w:left w:val="none" w:sz="0" w:space="0" w:color="auto"/>
        <w:bottom w:val="none" w:sz="0" w:space="0" w:color="auto"/>
        <w:right w:val="none" w:sz="0" w:space="0" w:color="auto"/>
      </w:divBdr>
    </w:div>
    <w:div w:id="1037584635">
      <w:bodyDiv w:val="1"/>
      <w:marLeft w:val="0"/>
      <w:marRight w:val="0"/>
      <w:marTop w:val="0"/>
      <w:marBottom w:val="0"/>
      <w:divBdr>
        <w:top w:val="none" w:sz="0" w:space="0" w:color="auto"/>
        <w:left w:val="none" w:sz="0" w:space="0" w:color="auto"/>
        <w:bottom w:val="none" w:sz="0" w:space="0" w:color="auto"/>
        <w:right w:val="none" w:sz="0" w:space="0" w:color="auto"/>
      </w:divBdr>
    </w:div>
    <w:div w:id="1037704059">
      <w:bodyDiv w:val="1"/>
      <w:marLeft w:val="0"/>
      <w:marRight w:val="0"/>
      <w:marTop w:val="0"/>
      <w:marBottom w:val="0"/>
      <w:divBdr>
        <w:top w:val="none" w:sz="0" w:space="0" w:color="auto"/>
        <w:left w:val="none" w:sz="0" w:space="0" w:color="auto"/>
        <w:bottom w:val="none" w:sz="0" w:space="0" w:color="auto"/>
        <w:right w:val="none" w:sz="0" w:space="0" w:color="auto"/>
      </w:divBdr>
    </w:div>
    <w:div w:id="1038551801">
      <w:bodyDiv w:val="1"/>
      <w:marLeft w:val="0"/>
      <w:marRight w:val="0"/>
      <w:marTop w:val="0"/>
      <w:marBottom w:val="0"/>
      <w:divBdr>
        <w:top w:val="none" w:sz="0" w:space="0" w:color="auto"/>
        <w:left w:val="none" w:sz="0" w:space="0" w:color="auto"/>
        <w:bottom w:val="none" w:sz="0" w:space="0" w:color="auto"/>
        <w:right w:val="none" w:sz="0" w:space="0" w:color="auto"/>
      </w:divBdr>
    </w:div>
    <w:div w:id="1038580070">
      <w:bodyDiv w:val="1"/>
      <w:marLeft w:val="0"/>
      <w:marRight w:val="0"/>
      <w:marTop w:val="0"/>
      <w:marBottom w:val="0"/>
      <w:divBdr>
        <w:top w:val="none" w:sz="0" w:space="0" w:color="auto"/>
        <w:left w:val="none" w:sz="0" w:space="0" w:color="auto"/>
        <w:bottom w:val="none" w:sz="0" w:space="0" w:color="auto"/>
        <w:right w:val="none" w:sz="0" w:space="0" w:color="auto"/>
      </w:divBdr>
    </w:div>
    <w:div w:id="1038704363">
      <w:bodyDiv w:val="1"/>
      <w:marLeft w:val="0"/>
      <w:marRight w:val="0"/>
      <w:marTop w:val="0"/>
      <w:marBottom w:val="0"/>
      <w:divBdr>
        <w:top w:val="none" w:sz="0" w:space="0" w:color="auto"/>
        <w:left w:val="none" w:sz="0" w:space="0" w:color="auto"/>
        <w:bottom w:val="none" w:sz="0" w:space="0" w:color="auto"/>
        <w:right w:val="none" w:sz="0" w:space="0" w:color="auto"/>
      </w:divBdr>
    </w:div>
    <w:div w:id="1038966323">
      <w:bodyDiv w:val="1"/>
      <w:marLeft w:val="0"/>
      <w:marRight w:val="0"/>
      <w:marTop w:val="0"/>
      <w:marBottom w:val="0"/>
      <w:divBdr>
        <w:top w:val="none" w:sz="0" w:space="0" w:color="auto"/>
        <w:left w:val="none" w:sz="0" w:space="0" w:color="auto"/>
        <w:bottom w:val="none" w:sz="0" w:space="0" w:color="auto"/>
        <w:right w:val="none" w:sz="0" w:space="0" w:color="auto"/>
      </w:divBdr>
    </w:div>
    <w:div w:id="1039012472">
      <w:bodyDiv w:val="1"/>
      <w:marLeft w:val="0"/>
      <w:marRight w:val="0"/>
      <w:marTop w:val="0"/>
      <w:marBottom w:val="0"/>
      <w:divBdr>
        <w:top w:val="none" w:sz="0" w:space="0" w:color="auto"/>
        <w:left w:val="none" w:sz="0" w:space="0" w:color="auto"/>
        <w:bottom w:val="none" w:sz="0" w:space="0" w:color="auto"/>
        <w:right w:val="none" w:sz="0" w:space="0" w:color="auto"/>
      </w:divBdr>
    </w:div>
    <w:div w:id="1039015506">
      <w:bodyDiv w:val="1"/>
      <w:marLeft w:val="0"/>
      <w:marRight w:val="0"/>
      <w:marTop w:val="0"/>
      <w:marBottom w:val="0"/>
      <w:divBdr>
        <w:top w:val="none" w:sz="0" w:space="0" w:color="auto"/>
        <w:left w:val="none" w:sz="0" w:space="0" w:color="auto"/>
        <w:bottom w:val="none" w:sz="0" w:space="0" w:color="auto"/>
        <w:right w:val="none" w:sz="0" w:space="0" w:color="auto"/>
      </w:divBdr>
    </w:div>
    <w:div w:id="1039167626">
      <w:bodyDiv w:val="1"/>
      <w:marLeft w:val="0"/>
      <w:marRight w:val="0"/>
      <w:marTop w:val="0"/>
      <w:marBottom w:val="0"/>
      <w:divBdr>
        <w:top w:val="none" w:sz="0" w:space="0" w:color="auto"/>
        <w:left w:val="none" w:sz="0" w:space="0" w:color="auto"/>
        <w:bottom w:val="none" w:sz="0" w:space="0" w:color="auto"/>
        <w:right w:val="none" w:sz="0" w:space="0" w:color="auto"/>
      </w:divBdr>
    </w:div>
    <w:div w:id="1039285131">
      <w:bodyDiv w:val="1"/>
      <w:marLeft w:val="0"/>
      <w:marRight w:val="0"/>
      <w:marTop w:val="0"/>
      <w:marBottom w:val="0"/>
      <w:divBdr>
        <w:top w:val="none" w:sz="0" w:space="0" w:color="auto"/>
        <w:left w:val="none" w:sz="0" w:space="0" w:color="auto"/>
        <w:bottom w:val="none" w:sz="0" w:space="0" w:color="auto"/>
        <w:right w:val="none" w:sz="0" w:space="0" w:color="auto"/>
      </w:divBdr>
    </w:div>
    <w:div w:id="1039546934">
      <w:bodyDiv w:val="1"/>
      <w:marLeft w:val="0"/>
      <w:marRight w:val="0"/>
      <w:marTop w:val="0"/>
      <w:marBottom w:val="0"/>
      <w:divBdr>
        <w:top w:val="none" w:sz="0" w:space="0" w:color="auto"/>
        <w:left w:val="none" w:sz="0" w:space="0" w:color="auto"/>
        <w:bottom w:val="none" w:sz="0" w:space="0" w:color="auto"/>
        <w:right w:val="none" w:sz="0" w:space="0" w:color="auto"/>
      </w:divBdr>
    </w:div>
    <w:div w:id="1039629693">
      <w:bodyDiv w:val="1"/>
      <w:marLeft w:val="0"/>
      <w:marRight w:val="0"/>
      <w:marTop w:val="0"/>
      <w:marBottom w:val="0"/>
      <w:divBdr>
        <w:top w:val="none" w:sz="0" w:space="0" w:color="auto"/>
        <w:left w:val="none" w:sz="0" w:space="0" w:color="auto"/>
        <w:bottom w:val="none" w:sz="0" w:space="0" w:color="auto"/>
        <w:right w:val="none" w:sz="0" w:space="0" w:color="auto"/>
      </w:divBdr>
    </w:div>
    <w:div w:id="1039740525">
      <w:bodyDiv w:val="1"/>
      <w:marLeft w:val="0"/>
      <w:marRight w:val="0"/>
      <w:marTop w:val="0"/>
      <w:marBottom w:val="0"/>
      <w:divBdr>
        <w:top w:val="none" w:sz="0" w:space="0" w:color="auto"/>
        <w:left w:val="none" w:sz="0" w:space="0" w:color="auto"/>
        <w:bottom w:val="none" w:sz="0" w:space="0" w:color="auto"/>
        <w:right w:val="none" w:sz="0" w:space="0" w:color="auto"/>
      </w:divBdr>
    </w:div>
    <w:div w:id="1040128733">
      <w:bodyDiv w:val="1"/>
      <w:marLeft w:val="0"/>
      <w:marRight w:val="0"/>
      <w:marTop w:val="0"/>
      <w:marBottom w:val="0"/>
      <w:divBdr>
        <w:top w:val="none" w:sz="0" w:space="0" w:color="auto"/>
        <w:left w:val="none" w:sz="0" w:space="0" w:color="auto"/>
        <w:bottom w:val="none" w:sz="0" w:space="0" w:color="auto"/>
        <w:right w:val="none" w:sz="0" w:space="0" w:color="auto"/>
      </w:divBdr>
    </w:div>
    <w:div w:id="1040277669">
      <w:bodyDiv w:val="1"/>
      <w:marLeft w:val="0"/>
      <w:marRight w:val="0"/>
      <w:marTop w:val="0"/>
      <w:marBottom w:val="0"/>
      <w:divBdr>
        <w:top w:val="none" w:sz="0" w:space="0" w:color="auto"/>
        <w:left w:val="none" w:sz="0" w:space="0" w:color="auto"/>
        <w:bottom w:val="none" w:sz="0" w:space="0" w:color="auto"/>
        <w:right w:val="none" w:sz="0" w:space="0" w:color="auto"/>
      </w:divBdr>
    </w:div>
    <w:div w:id="1040282312">
      <w:bodyDiv w:val="1"/>
      <w:marLeft w:val="0"/>
      <w:marRight w:val="0"/>
      <w:marTop w:val="0"/>
      <w:marBottom w:val="0"/>
      <w:divBdr>
        <w:top w:val="none" w:sz="0" w:space="0" w:color="auto"/>
        <w:left w:val="none" w:sz="0" w:space="0" w:color="auto"/>
        <w:bottom w:val="none" w:sz="0" w:space="0" w:color="auto"/>
        <w:right w:val="none" w:sz="0" w:space="0" w:color="auto"/>
      </w:divBdr>
    </w:div>
    <w:div w:id="1040324962">
      <w:bodyDiv w:val="1"/>
      <w:marLeft w:val="0"/>
      <w:marRight w:val="0"/>
      <w:marTop w:val="0"/>
      <w:marBottom w:val="0"/>
      <w:divBdr>
        <w:top w:val="none" w:sz="0" w:space="0" w:color="auto"/>
        <w:left w:val="none" w:sz="0" w:space="0" w:color="auto"/>
        <w:bottom w:val="none" w:sz="0" w:space="0" w:color="auto"/>
        <w:right w:val="none" w:sz="0" w:space="0" w:color="auto"/>
      </w:divBdr>
    </w:div>
    <w:div w:id="1040325561">
      <w:bodyDiv w:val="1"/>
      <w:marLeft w:val="0"/>
      <w:marRight w:val="0"/>
      <w:marTop w:val="0"/>
      <w:marBottom w:val="0"/>
      <w:divBdr>
        <w:top w:val="none" w:sz="0" w:space="0" w:color="auto"/>
        <w:left w:val="none" w:sz="0" w:space="0" w:color="auto"/>
        <w:bottom w:val="none" w:sz="0" w:space="0" w:color="auto"/>
        <w:right w:val="none" w:sz="0" w:space="0" w:color="auto"/>
      </w:divBdr>
    </w:div>
    <w:div w:id="1040590070">
      <w:bodyDiv w:val="1"/>
      <w:marLeft w:val="0"/>
      <w:marRight w:val="0"/>
      <w:marTop w:val="0"/>
      <w:marBottom w:val="0"/>
      <w:divBdr>
        <w:top w:val="none" w:sz="0" w:space="0" w:color="auto"/>
        <w:left w:val="none" w:sz="0" w:space="0" w:color="auto"/>
        <w:bottom w:val="none" w:sz="0" w:space="0" w:color="auto"/>
        <w:right w:val="none" w:sz="0" w:space="0" w:color="auto"/>
      </w:divBdr>
    </w:div>
    <w:div w:id="1040592303">
      <w:bodyDiv w:val="1"/>
      <w:marLeft w:val="0"/>
      <w:marRight w:val="0"/>
      <w:marTop w:val="0"/>
      <w:marBottom w:val="0"/>
      <w:divBdr>
        <w:top w:val="none" w:sz="0" w:space="0" w:color="auto"/>
        <w:left w:val="none" w:sz="0" w:space="0" w:color="auto"/>
        <w:bottom w:val="none" w:sz="0" w:space="0" w:color="auto"/>
        <w:right w:val="none" w:sz="0" w:space="0" w:color="auto"/>
      </w:divBdr>
    </w:div>
    <w:div w:id="1040594046">
      <w:bodyDiv w:val="1"/>
      <w:marLeft w:val="0"/>
      <w:marRight w:val="0"/>
      <w:marTop w:val="0"/>
      <w:marBottom w:val="0"/>
      <w:divBdr>
        <w:top w:val="none" w:sz="0" w:space="0" w:color="auto"/>
        <w:left w:val="none" w:sz="0" w:space="0" w:color="auto"/>
        <w:bottom w:val="none" w:sz="0" w:space="0" w:color="auto"/>
        <w:right w:val="none" w:sz="0" w:space="0" w:color="auto"/>
      </w:divBdr>
    </w:div>
    <w:div w:id="1040668522">
      <w:bodyDiv w:val="1"/>
      <w:marLeft w:val="0"/>
      <w:marRight w:val="0"/>
      <w:marTop w:val="0"/>
      <w:marBottom w:val="0"/>
      <w:divBdr>
        <w:top w:val="none" w:sz="0" w:space="0" w:color="auto"/>
        <w:left w:val="none" w:sz="0" w:space="0" w:color="auto"/>
        <w:bottom w:val="none" w:sz="0" w:space="0" w:color="auto"/>
        <w:right w:val="none" w:sz="0" w:space="0" w:color="auto"/>
      </w:divBdr>
    </w:div>
    <w:div w:id="1040671933">
      <w:bodyDiv w:val="1"/>
      <w:marLeft w:val="0"/>
      <w:marRight w:val="0"/>
      <w:marTop w:val="0"/>
      <w:marBottom w:val="0"/>
      <w:divBdr>
        <w:top w:val="none" w:sz="0" w:space="0" w:color="auto"/>
        <w:left w:val="none" w:sz="0" w:space="0" w:color="auto"/>
        <w:bottom w:val="none" w:sz="0" w:space="0" w:color="auto"/>
        <w:right w:val="none" w:sz="0" w:space="0" w:color="auto"/>
      </w:divBdr>
    </w:div>
    <w:div w:id="1040864970">
      <w:bodyDiv w:val="1"/>
      <w:marLeft w:val="0"/>
      <w:marRight w:val="0"/>
      <w:marTop w:val="0"/>
      <w:marBottom w:val="0"/>
      <w:divBdr>
        <w:top w:val="none" w:sz="0" w:space="0" w:color="auto"/>
        <w:left w:val="none" w:sz="0" w:space="0" w:color="auto"/>
        <w:bottom w:val="none" w:sz="0" w:space="0" w:color="auto"/>
        <w:right w:val="none" w:sz="0" w:space="0" w:color="auto"/>
      </w:divBdr>
    </w:div>
    <w:div w:id="1041519070">
      <w:bodyDiv w:val="1"/>
      <w:marLeft w:val="0"/>
      <w:marRight w:val="0"/>
      <w:marTop w:val="0"/>
      <w:marBottom w:val="0"/>
      <w:divBdr>
        <w:top w:val="none" w:sz="0" w:space="0" w:color="auto"/>
        <w:left w:val="none" w:sz="0" w:space="0" w:color="auto"/>
        <w:bottom w:val="none" w:sz="0" w:space="0" w:color="auto"/>
        <w:right w:val="none" w:sz="0" w:space="0" w:color="auto"/>
      </w:divBdr>
    </w:div>
    <w:div w:id="1041636820">
      <w:bodyDiv w:val="1"/>
      <w:marLeft w:val="0"/>
      <w:marRight w:val="0"/>
      <w:marTop w:val="0"/>
      <w:marBottom w:val="0"/>
      <w:divBdr>
        <w:top w:val="none" w:sz="0" w:space="0" w:color="auto"/>
        <w:left w:val="none" w:sz="0" w:space="0" w:color="auto"/>
        <w:bottom w:val="none" w:sz="0" w:space="0" w:color="auto"/>
        <w:right w:val="none" w:sz="0" w:space="0" w:color="auto"/>
      </w:divBdr>
    </w:div>
    <w:div w:id="1042171509">
      <w:bodyDiv w:val="1"/>
      <w:marLeft w:val="0"/>
      <w:marRight w:val="0"/>
      <w:marTop w:val="0"/>
      <w:marBottom w:val="0"/>
      <w:divBdr>
        <w:top w:val="none" w:sz="0" w:space="0" w:color="auto"/>
        <w:left w:val="none" w:sz="0" w:space="0" w:color="auto"/>
        <w:bottom w:val="none" w:sz="0" w:space="0" w:color="auto"/>
        <w:right w:val="none" w:sz="0" w:space="0" w:color="auto"/>
      </w:divBdr>
    </w:div>
    <w:div w:id="1042173569">
      <w:bodyDiv w:val="1"/>
      <w:marLeft w:val="0"/>
      <w:marRight w:val="0"/>
      <w:marTop w:val="0"/>
      <w:marBottom w:val="0"/>
      <w:divBdr>
        <w:top w:val="none" w:sz="0" w:space="0" w:color="auto"/>
        <w:left w:val="none" w:sz="0" w:space="0" w:color="auto"/>
        <w:bottom w:val="none" w:sz="0" w:space="0" w:color="auto"/>
        <w:right w:val="none" w:sz="0" w:space="0" w:color="auto"/>
      </w:divBdr>
    </w:div>
    <w:div w:id="1042284795">
      <w:bodyDiv w:val="1"/>
      <w:marLeft w:val="0"/>
      <w:marRight w:val="0"/>
      <w:marTop w:val="0"/>
      <w:marBottom w:val="0"/>
      <w:divBdr>
        <w:top w:val="none" w:sz="0" w:space="0" w:color="auto"/>
        <w:left w:val="none" w:sz="0" w:space="0" w:color="auto"/>
        <w:bottom w:val="none" w:sz="0" w:space="0" w:color="auto"/>
        <w:right w:val="none" w:sz="0" w:space="0" w:color="auto"/>
      </w:divBdr>
    </w:div>
    <w:div w:id="1042630564">
      <w:bodyDiv w:val="1"/>
      <w:marLeft w:val="0"/>
      <w:marRight w:val="0"/>
      <w:marTop w:val="0"/>
      <w:marBottom w:val="0"/>
      <w:divBdr>
        <w:top w:val="none" w:sz="0" w:space="0" w:color="auto"/>
        <w:left w:val="none" w:sz="0" w:space="0" w:color="auto"/>
        <w:bottom w:val="none" w:sz="0" w:space="0" w:color="auto"/>
        <w:right w:val="none" w:sz="0" w:space="0" w:color="auto"/>
      </w:divBdr>
    </w:div>
    <w:div w:id="1042708695">
      <w:bodyDiv w:val="1"/>
      <w:marLeft w:val="0"/>
      <w:marRight w:val="0"/>
      <w:marTop w:val="0"/>
      <w:marBottom w:val="0"/>
      <w:divBdr>
        <w:top w:val="none" w:sz="0" w:space="0" w:color="auto"/>
        <w:left w:val="none" w:sz="0" w:space="0" w:color="auto"/>
        <w:bottom w:val="none" w:sz="0" w:space="0" w:color="auto"/>
        <w:right w:val="none" w:sz="0" w:space="0" w:color="auto"/>
      </w:divBdr>
    </w:div>
    <w:div w:id="1042709653">
      <w:bodyDiv w:val="1"/>
      <w:marLeft w:val="0"/>
      <w:marRight w:val="0"/>
      <w:marTop w:val="0"/>
      <w:marBottom w:val="0"/>
      <w:divBdr>
        <w:top w:val="none" w:sz="0" w:space="0" w:color="auto"/>
        <w:left w:val="none" w:sz="0" w:space="0" w:color="auto"/>
        <w:bottom w:val="none" w:sz="0" w:space="0" w:color="auto"/>
        <w:right w:val="none" w:sz="0" w:space="0" w:color="auto"/>
      </w:divBdr>
    </w:div>
    <w:div w:id="1042900570">
      <w:bodyDiv w:val="1"/>
      <w:marLeft w:val="0"/>
      <w:marRight w:val="0"/>
      <w:marTop w:val="0"/>
      <w:marBottom w:val="0"/>
      <w:divBdr>
        <w:top w:val="none" w:sz="0" w:space="0" w:color="auto"/>
        <w:left w:val="none" w:sz="0" w:space="0" w:color="auto"/>
        <w:bottom w:val="none" w:sz="0" w:space="0" w:color="auto"/>
        <w:right w:val="none" w:sz="0" w:space="0" w:color="auto"/>
      </w:divBdr>
    </w:div>
    <w:div w:id="1042943211">
      <w:bodyDiv w:val="1"/>
      <w:marLeft w:val="0"/>
      <w:marRight w:val="0"/>
      <w:marTop w:val="0"/>
      <w:marBottom w:val="0"/>
      <w:divBdr>
        <w:top w:val="none" w:sz="0" w:space="0" w:color="auto"/>
        <w:left w:val="none" w:sz="0" w:space="0" w:color="auto"/>
        <w:bottom w:val="none" w:sz="0" w:space="0" w:color="auto"/>
        <w:right w:val="none" w:sz="0" w:space="0" w:color="auto"/>
      </w:divBdr>
    </w:div>
    <w:div w:id="1043095094">
      <w:bodyDiv w:val="1"/>
      <w:marLeft w:val="0"/>
      <w:marRight w:val="0"/>
      <w:marTop w:val="0"/>
      <w:marBottom w:val="0"/>
      <w:divBdr>
        <w:top w:val="none" w:sz="0" w:space="0" w:color="auto"/>
        <w:left w:val="none" w:sz="0" w:space="0" w:color="auto"/>
        <w:bottom w:val="none" w:sz="0" w:space="0" w:color="auto"/>
        <w:right w:val="none" w:sz="0" w:space="0" w:color="auto"/>
      </w:divBdr>
    </w:div>
    <w:div w:id="1043483436">
      <w:bodyDiv w:val="1"/>
      <w:marLeft w:val="0"/>
      <w:marRight w:val="0"/>
      <w:marTop w:val="0"/>
      <w:marBottom w:val="0"/>
      <w:divBdr>
        <w:top w:val="none" w:sz="0" w:space="0" w:color="auto"/>
        <w:left w:val="none" w:sz="0" w:space="0" w:color="auto"/>
        <w:bottom w:val="none" w:sz="0" w:space="0" w:color="auto"/>
        <w:right w:val="none" w:sz="0" w:space="0" w:color="auto"/>
      </w:divBdr>
    </w:div>
    <w:div w:id="1043554179">
      <w:bodyDiv w:val="1"/>
      <w:marLeft w:val="0"/>
      <w:marRight w:val="0"/>
      <w:marTop w:val="0"/>
      <w:marBottom w:val="0"/>
      <w:divBdr>
        <w:top w:val="none" w:sz="0" w:space="0" w:color="auto"/>
        <w:left w:val="none" w:sz="0" w:space="0" w:color="auto"/>
        <w:bottom w:val="none" w:sz="0" w:space="0" w:color="auto"/>
        <w:right w:val="none" w:sz="0" w:space="0" w:color="auto"/>
      </w:divBdr>
    </w:div>
    <w:div w:id="1043599308">
      <w:bodyDiv w:val="1"/>
      <w:marLeft w:val="0"/>
      <w:marRight w:val="0"/>
      <w:marTop w:val="0"/>
      <w:marBottom w:val="0"/>
      <w:divBdr>
        <w:top w:val="none" w:sz="0" w:space="0" w:color="auto"/>
        <w:left w:val="none" w:sz="0" w:space="0" w:color="auto"/>
        <w:bottom w:val="none" w:sz="0" w:space="0" w:color="auto"/>
        <w:right w:val="none" w:sz="0" w:space="0" w:color="auto"/>
      </w:divBdr>
    </w:div>
    <w:div w:id="1044140974">
      <w:bodyDiv w:val="1"/>
      <w:marLeft w:val="0"/>
      <w:marRight w:val="0"/>
      <w:marTop w:val="0"/>
      <w:marBottom w:val="0"/>
      <w:divBdr>
        <w:top w:val="none" w:sz="0" w:space="0" w:color="auto"/>
        <w:left w:val="none" w:sz="0" w:space="0" w:color="auto"/>
        <w:bottom w:val="none" w:sz="0" w:space="0" w:color="auto"/>
        <w:right w:val="none" w:sz="0" w:space="0" w:color="auto"/>
      </w:divBdr>
    </w:div>
    <w:div w:id="1044519963">
      <w:bodyDiv w:val="1"/>
      <w:marLeft w:val="0"/>
      <w:marRight w:val="0"/>
      <w:marTop w:val="0"/>
      <w:marBottom w:val="0"/>
      <w:divBdr>
        <w:top w:val="none" w:sz="0" w:space="0" w:color="auto"/>
        <w:left w:val="none" w:sz="0" w:space="0" w:color="auto"/>
        <w:bottom w:val="none" w:sz="0" w:space="0" w:color="auto"/>
        <w:right w:val="none" w:sz="0" w:space="0" w:color="auto"/>
      </w:divBdr>
    </w:div>
    <w:div w:id="1044913573">
      <w:bodyDiv w:val="1"/>
      <w:marLeft w:val="0"/>
      <w:marRight w:val="0"/>
      <w:marTop w:val="0"/>
      <w:marBottom w:val="0"/>
      <w:divBdr>
        <w:top w:val="none" w:sz="0" w:space="0" w:color="auto"/>
        <w:left w:val="none" w:sz="0" w:space="0" w:color="auto"/>
        <w:bottom w:val="none" w:sz="0" w:space="0" w:color="auto"/>
        <w:right w:val="none" w:sz="0" w:space="0" w:color="auto"/>
      </w:divBdr>
    </w:div>
    <w:div w:id="1045065119">
      <w:bodyDiv w:val="1"/>
      <w:marLeft w:val="0"/>
      <w:marRight w:val="0"/>
      <w:marTop w:val="0"/>
      <w:marBottom w:val="0"/>
      <w:divBdr>
        <w:top w:val="none" w:sz="0" w:space="0" w:color="auto"/>
        <w:left w:val="none" w:sz="0" w:space="0" w:color="auto"/>
        <w:bottom w:val="none" w:sz="0" w:space="0" w:color="auto"/>
        <w:right w:val="none" w:sz="0" w:space="0" w:color="auto"/>
      </w:divBdr>
    </w:div>
    <w:div w:id="1045252804">
      <w:bodyDiv w:val="1"/>
      <w:marLeft w:val="0"/>
      <w:marRight w:val="0"/>
      <w:marTop w:val="0"/>
      <w:marBottom w:val="0"/>
      <w:divBdr>
        <w:top w:val="none" w:sz="0" w:space="0" w:color="auto"/>
        <w:left w:val="none" w:sz="0" w:space="0" w:color="auto"/>
        <w:bottom w:val="none" w:sz="0" w:space="0" w:color="auto"/>
        <w:right w:val="none" w:sz="0" w:space="0" w:color="auto"/>
      </w:divBdr>
    </w:div>
    <w:div w:id="1045520486">
      <w:bodyDiv w:val="1"/>
      <w:marLeft w:val="0"/>
      <w:marRight w:val="0"/>
      <w:marTop w:val="0"/>
      <w:marBottom w:val="0"/>
      <w:divBdr>
        <w:top w:val="none" w:sz="0" w:space="0" w:color="auto"/>
        <w:left w:val="none" w:sz="0" w:space="0" w:color="auto"/>
        <w:bottom w:val="none" w:sz="0" w:space="0" w:color="auto"/>
        <w:right w:val="none" w:sz="0" w:space="0" w:color="auto"/>
      </w:divBdr>
    </w:div>
    <w:div w:id="1045913397">
      <w:bodyDiv w:val="1"/>
      <w:marLeft w:val="0"/>
      <w:marRight w:val="0"/>
      <w:marTop w:val="0"/>
      <w:marBottom w:val="0"/>
      <w:divBdr>
        <w:top w:val="none" w:sz="0" w:space="0" w:color="auto"/>
        <w:left w:val="none" w:sz="0" w:space="0" w:color="auto"/>
        <w:bottom w:val="none" w:sz="0" w:space="0" w:color="auto"/>
        <w:right w:val="none" w:sz="0" w:space="0" w:color="auto"/>
      </w:divBdr>
    </w:div>
    <w:div w:id="1046103865">
      <w:bodyDiv w:val="1"/>
      <w:marLeft w:val="0"/>
      <w:marRight w:val="0"/>
      <w:marTop w:val="0"/>
      <w:marBottom w:val="0"/>
      <w:divBdr>
        <w:top w:val="none" w:sz="0" w:space="0" w:color="auto"/>
        <w:left w:val="none" w:sz="0" w:space="0" w:color="auto"/>
        <w:bottom w:val="none" w:sz="0" w:space="0" w:color="auto"/>
        <w:right w:val="none" w:sz="0" w:space="0" w:color="auto"/>
      </w:divBdr>
    </w:div>
    <w:div w:id="1046487320">
      <w:bodyDiv w:val="1"/>
      <w:marLeft w:val="0"/>
      <w:marRight w:val="0"/>
      <w:marTop w:val="0"/>
      <w:marBottom w:val="0"/>
      <w:divBdr>
        <w:top w:val="none" w:sz="0" w:space="0" w:color="auto"/>
        <w:left w:val="none" w:sz="0" w:space="0" w:color="auto"/>
        <w:bottom w:val="none" w:sz="0" w:space="0" w:color="auto"/>
        <w:right w:val="none" w:sz="0" w:space="0" w:color="auto"/>
      </w:divBdr>
    </w:div>
    <w:div w:id="1046678801">
      <w:bodyDiv w:val="1"/>
      <w:marLeft w:val="0"/>
      <w:marRight w:val="0"/>
      <w:marTop w:val="0"/>
      <w:marBottom w:val="0"/>
      <w:divBdr>
        <w:top w:val="none" w:sz="0" w:space="0" w:color="auto"/>
        <w:left w:val="none" w:sz="0" w:space="0" w:color="auto"/>
        <w:bottom w:val="none" w:sz="0" w:space="0" w:color="auto"/>
        <w:right w:val="none" w:sz="0" w:space="0" w:color="auto"/>
      </w:divBdr>
    </w:div>
    <w:div w:id="1046753443">
      <w:bodyDiv w:val="1"/>
      <w:marLeft w:val="0"/>
      <w:marRight w:val="0"/>
      <w:marTop w:val="0"/>
      <w:marBottom w:val="0"/>
      <w:divBdr>
        <w:top w:val="none" w:sz="0" w:space="0" w:color="auto"/>
        <w:left w:val="none" w:sz="0" w:space="0" w:color="auto"/>
        <w:bottom w:val="none" w:sz="0" w:space="0" w:color="auto"/>
        <w:right w:val="none" w:sz="0" w:space="0" w:color="auto"/>
      </w:divBdr>
    </w:div>
    <w:div w:id="1047682054">
      <w:bodyDiv w:val="1"/>
      <w:marLeft w:val="0"/>
      <w:marRight w:val="0"/>
      <w:marTop w:val="0"/>
      <w:marBottom w:val="0"/>
      <w:divBdr>
        <w:top w:val="none" w:sz="0" w:space="0" w:color="auto"/>
        <w:left w:val="none" w:sz="0" w:space="0" w:color="auto"/>
        <w:bottom w:val="none" w:sz="0" w:space="0" w:color="auto"/>
        <w:right w:val="none" w:sz="0" w:space="0" w:color="auto"/>
      </w:divBdr>
    </w:div>
    <w:div w:id="1047682561">
      <w:bodyDiv w:val="1"/>
      <w:marLeft w:val="0"/>
      <w:marRight w:val="0"/>
      <w:marTop w:val="0"/>
      <w:marBottom w:val="0"/>
      <w:divBdr>
        <w:top w:val="none" w:sz="0" w:space="0" w:color="auto"/>
        <w:left w:val="none" w:sz="0" w:space="0" w:color="auto"/>
        <w:bottom w:val="none" w:sz="0" w:space="0" w:color="auto"/>
        <w:right w:val="none" w:sz="0" w:space="0" w:color="auto"/>
      </w:divBdr>
    </w:div>
    <w:div w:id="1047922711">
      <w:bodyDiv w:val="1"/>
      <w:marLeft w:val="0"/>
      <w:marRight w:val="0"/>
      <w:marTop w:val="0"/>
      <w:marBottom w:val="0"/>
      <w:divBdr>
        <w:top w:val="none" w:sz="0" w:space="0" w:color="auto"/>
        <w:left w:val="none" w:sz="0" w:space="0" w:color="auto"/>
        <w:bottom w:val="none" w:sz="0" w:space="0" w:color="auto"/>
        <w:right w:val="none" w:sz="0" w:space="0" w:color="auto"/>
      </w:divBdr>
    </w:div>
    <w:div w:id="1047993553">
      <w:bodyDiv w:val="1"/>
      <w:marLeft w:val="0"/>
      <w:marRight w:val="0"/>
      <w:marTop w:val="0"/>
      <w:marBottom w:val="0"/>
      <w:divBdr>
        <w:top w:val="none" w:sz="0" w:space="0" w:color="auto"/>
        <w:left w:val="none" w:sz="0" w:space="0" w:color="auto"/>
        <w:bottom w:val="none" w:sz="0" w:space="0" w:color="auto"/>
        <w:right w:val="none" w:sz="0" w:space="0" w:color="auto"/>
      </w:divBdr>
    </w:div>
    <w:div w:id="1048068152">
      <w:bodyDiv w:val="1"/>
      <w:marLeft w:val="0"/>
      <w:marRight w:val="0"/>
      <w:marTop w:val="0"/>
      <w:marBottom w:val="0"/>
      <w:divBdr>
        <w:top w:val="none" w:sz="0" w:space="0" w:color="auto"/>
        <w:left w:val="none" w:sz="0" w:space="0" w:color="auto"/>
        <w:bottom w:val="none" w:sz="0" w:space="0" w:color="auto"/>
        <w:right w:val="none" w:sz="0" w:space="0" w:color="auto"/>
      </w:divBdr>
    </w:div>
    <w:div w:id="1048383864">
      <w:bodyDiv w:val="1"/>
      <w:marLeft w:val="0"/>
      <w:marRight w:val="0"/>
      <w:marTop w:val="0"/>
      <w:marBottom w:val="0"/>
      <w:divBdr>
        <w:top w:val="none" w:sz="0" w:space="0" w:color="auto"/>
        <w:left w:val="none" w:sz="0" w:space="0" w:color="auto"/>
        <w:bottom w:val="none" w:sz="0" w:space="0" w:color="auto"/>
        <w:right w:val="none" w:sz="0" w:space="0" w:color="auto"/>
      </w:divBdr>
    </w:div>
    <w:div w:id="1048531561">
      <w:bodyDiv w:val="1"/>
      <w:marLeft w:val="0"/>
      <w:marRight w:val="0"/>
      <w:marTop w:val="0"/>
      <w:marBottom w:val="0"/>
      <w:divBdr>
        <w:top w:val="none" w:sz="0" w:space="0" w:color="auto"/>
        <w:left w:val="none" w:sz="0" w:space="0" w:color="auto"/>
        <w:bottom w:val="none" w:sz="0" w:space="0" w:color="auto"/>
        <w:right w:val="none" w:sz="0" w:space="0" w:color="auto"/>
      </w:divBdr>
    </w:div>
    <w:div w:id="1048646021">
      <w:bodyDiv w:val="1"/>
      <w:marLeft w:val="0"/>
      <w:marRight w:val="0"/>
      <w:marTop w:val="0"/>
      <w:marBottom w:val="0"/>
      <w:divBdr>
        <w:top w:val="none" w:sz="0" w:space="0" w:color="auto"/>
        <w:left w:val="none" w:sz="0" w:space="0" w:color="auto"/>
        <w:bottom w:val="none" w:sz="0" w:space="0" w:color="auto"/>
        <w:right w:val="none" w:sz="0" w:space="0" w:color="auto"/>
      </w:divBdr>
    </w:div>
    <w:div w:id="1049038410">
      <w:bodyDiv w:val="1"/>
      <w:marLeft w:val="0"/>
      <w:marRight w:val="0"/>
      <w:marTop w:val="0"/>
      <w:marBottom w:val="0"/>
      <w:divBdr>
        <w:top w:val="none" w:sz="0" w:space="0" w:color="auto"/>
        <w:left w:val="none" w:sz="0" w:space="0" w:color="auto"/>
        <w:bottom w:val="none" w:sz="0" w:space="0" w:color="auto"/>
        <w:right w:val="none" w:sz="0" w:space="0" w:color="auto"/>
      </w:divBdr>
    </w:div>
    <w:div w:id="1049379834">
      <w:bodyDiv w:val="1"/>
      <w:marLeft w:val="0"/>
      <w:marRight w:val="0"/>
      <w:marTop w:val="0"/>
      <w:marBottom w:val="0"/>
      <w:divBdr>
        <w:top w:val="none" w:sz="0" w:space="0" w:color="auto"/>
        <w:left w:val="none" w:sz="0" w:space="0" w:color="auto"/>
        <w:bottom w:val="none" w:sz="0" w:space="0" w:color="auto"/>
        <w:right w:val="none" w:sz="0" w:space="0" w:color="auto"/>
      </w:divBdr>
    </w:div>
    <w:div w:id="1049452839">
      <w:bodyDiv w:val="1"/>
      <w:marLeft w:val="0"/>
      <w:marRight w:val="0"/>
      <w:marTop w:val="0"/>
      <w:marBottom w:val="0"/>
      <w:divBdr>
        <w:top w:val="none" w:sz="0" w:space="0" w:color="auto"/>
        <w:left w:val="none" w:sz="0" w:space="0" w:color="auto"/>
        <w:bottom w:val="none" w:sz="0" w:space="0" w:color="auto"/>
        <w:right w:val="none" w:sz="0" w:space="0" w:color="auto"/>
      </w:divBdr>
    </w:div>
    <w:div w:id="1049693142">
      <w:bodyDiv w:val="1"/>
      <w:marLeft w:val="0"/>
      <w:marRight w:val="0"/>
      <w:marTop w:val="0"/>
      <w:marBottom w:val="0"/>
      <w:divBdr>
        <w:top w:val="none" w:sz="0" w:space="0" w:color="auto"/>
        <w:left w:val="none" w:sz="0" w:space="0" w:color="auto"/>
        <w:bottom w:val="none" w:sz="0" w:space="0" w:color="auto"/>
        <w:right w:val="none" w:sz="0" w:space="0" w:color="auto"/>
      </w:divBdr>
    </w:div>
    <w:div w:id="1049839234">
      <w:bodyDiv w:val="1"/>
      <w:marLeft w:val="0"/>
      <w:marRight w:val="0"/>
      <w:marTop w:val="0"/>
      <w:marBottom w:val="0"/>
      <w:divBdr>
        <w:top w:val="none" w:sz="0" w:space="0" w:color="auto"/>
        <w:left w:val="none" w:sz="0" w:space="0" w:color="auto"/>
        <w:bottom w:val="none" w:sz="0" w:space="0" w:color="auto"/>
        <w:right w:val="none" w:sz="0" w:space="0" w:color="auto"/>
      </w:divBdr>
    </w:div>
    <w:div w:id="1050110776">
      <w:bodyDiv w:val="1"/>
      <w:marLeft w:val="0"/>
      <w:marRight w:val="0"/>
      <w:marTop w:val="0"/>
      <w:marBottom w:val="0"/>
      <w:divBdr>
        <w:top w:val="none" w:sz="0" w:space="0" w:color="auto"/>
        <w:left w:val="none" w:sz="0" w:space="0" w:color="auto"/>
        <w:bottom w:val="none" w:sz="0" w:space="0" w:color="auto"/>
        <w:right w:val="none" w:sz="0" w:space="0" w:color="auto"/>
      </w:divBdr>
    </w:div>
    <w:div w:id="1050112719">
      <w:bodyDiv w:val="1"/>
      <w:marLeft w:val="0"/>
      <w:marRight w:val="0"/>
      <w:marTop w:val="0"/>
      <w:marBottom w:val="0"/>
      <w:divBdr>
        <w:top w:val="none" w:sz="0" w:space="0" w:color="auto"/>
        <w:left w:val="none" w:sz="0" w:space="0" w:color="auto"/>
        <w:bottom w:val="none" w:sz="0" w:space="0" w:color="auto"/>
        <w:right w:val="none" w:sz="0" w:space="0" w:color="auto"/>
      </w:divBdr>
    </w:div>
    <w:div w:id="1050228309">
      <w:bodyDiv w:val="1"/>
      <w:marLeft w:val="0"/>
      <w:marRight w:val="0"/>
      <w:marTop w:val="0"/>
      <w:marBottom w:val="0"/>
      <w:divBdr>
        <w:top w:val="none" w:sz="0" w:space="0" w:color="auto"/>
        <w:left w:val="none" w:sz="0" w:space="0" w:color="auto"/>
        <w:bottom w:val="none" w:sz="0" w:space="0" w:color="auto"/>
        <w:right w:val="none" w:sz="0" w:space="0" w:color="auto"/>
      </w:divBdr>
    </w:div>
    <w:div w:id="1050229760">
      <w:bodyDiv w:val="1"/>
      <w:marLeft w:val="0"/>
      <w:marRight w:val="0"/>
      <w:marTop w:val="0"/>
      <w:marBottom w:val="0"/>
      <w:divBdr>
        <w:top w:val="none" w:sz="0" w:space="0" w:color="auto"/>
        <w:left w:val="none" w:sz="0" w:space="0" w:color="auto"/>
        <w:bottom w:val="none" w:sz="0" w:space="0" w:color="auto"/>
        <w:right w:val="none" w:sz="0" w:space="0" w:color="auto"/>
      </w:divBdr>
    </w:div>
    <w:div w:id="1050301051">
      <w:bodyDiv w:val="1"/>
      <w:marLeft w:val="0"/>
      <w:marRight w:val="0"/>
      <w:marTop w:val="0"/>
      <w:marBottom w:val="0"/>
      <w:divBdr>
        <w:top w:val="none" w:sz="0" w:space="0" w:color="auto"/>
        <w:left w:val="none" w:sz="0" w:space="0" w:color="auto"/>
        <w:bottom w:val="none" w:sz="0" w:space="0" w:color="auto"/>
        <w:right w:val="none" w:sz="0" w:space="0" w:color="auto"/>
      </w:divBdr>
    </w:div>
    <w:div w:id="1050349508">
      <w:bodyDiv w:val="1"/>
      <w:marLeft w:val="0"/>
      <w:marRight w:val="0"/>
      <w:marTop w:val="0"/>
      <w:marBottom w:val="0"/>
      <w:divBdr>
        <w:top w:val="none" w:sz="0" w:space="0" w:color="auto"/>
        <w:left w:val="none" w:sz="0" w:space="0" w:color="auto"/>
        <w:bottom w:val="none" w:sz="0" w:space="0" w:color="auto"/>
        <w:right w:val="none" w:sz="0" w:space="0" w:color="auto"/>
      </w:divBdr>
    </w:div>
    <w:div w:id="1050375252">
      <w:bodyDiv w:val="1"/>
      <w:marLeft w:val="0"/>
      <w:marRight w:val="0"/>
      <w:marTop w:val="0"/>
      <w:marBottom w:val="0"/>
      <w:divBdr>
        <w:top w:val="none" w:sz="0" w:space="0" w:color="auto"/>
        <w:left w:val="none" w:sz="0" w:space="0" w:color="auto"/>
        <w:bottom w:val="none" w:sz="0" w:space="0" w:color="auto"/>
        <w:right w:val="none" w:sz="0" w:space="0" w:color="auto"/>
      </w:divBdr>
    </w:div>
    <w:div w:id="1050810688">
      <w:bodyDiv w:val="1"/>
      <w:marLeft w:val="0"/>
      <w:marRight w:val="0"/>
      <w:marTop w:val="0"/>
      <w:marBottom w:val="0"/>
      <w:divBdr>
        <w:top w:val="none" w:sz="0" w:space="0" w:color="auto"/>
        <w:left w:val="none" w:sz="0" w:space="0" w:color="auto"/>
        <w:bottom w:val="none" w:sz="0" w:space="0" w:color="auto"/>
        <w:right w:val="none" w:sz="0" w:space="0" w:color="auto"/>
      </w:divBdr>
    </w:div>
    <w:div w:id="1051033469">
      <w:bodyDiv w:val="1"/>
      <w:marLeft w:val="0"/>
      <w:marRight w:val="0"/>
      <w:marTop w:val="0"/>
      <w:marBottom w:val="0"/>
      <w:divBdr>
        <w:top w:val="none" w:sz="0" w:space="0" w:color="auto"/>
        <w:left w:val="none" w:sz="0" w:space="0" w:color="auto"/>
        <w:bottom w:val="none" w:sz="0" w:space="0" w:color="auto"/>
        <w:right w:val="none" w:sz="0" w:space="0" w:color="auto"/>
      </w:divBdr>
    </w:div>
    <w:div w:id="1051153884">
      <w:bodyDiv w:val="1"/>
      <w:marLeft w:val="0"/>
      <w:marRight w:val="0"/>
      <w:marTop w:val="0"/>
      <w:marBottom w:val="0"/>
      <w:divBdr>
        <w:top w:val="none" w:sz="0" w:space="0" w:color="auto"/>
        <w:left w:val="none" w:sz="0" w:space="0" w:color="auto"/>
        <w:bottom w:val="none" w:sz="0" w:space="0" w:color="auto"/>
        <w:right w:val="none" w:sz="0" w:space="0" w:color="auto"/>
      </w:divBdr>
    </w:div>
    <w:div w:id="1051417221">
      <w:bodyDiv w:val="1"/>
      <w:marLeft w:val="0"/>
      <w:marRight w:val="0"/>
      <w:marTop w:val="0"/>
      <w:marBottom w:val="0"/>
      <w:divBdr>
        <w:top w:val="none" w:sz="0" w:space="0" w:color="auto"/>
        <w:left w:val="none" w:sz="0" w:space="0" w:color="auto"/>
        <w:bottom w:val="none" w:sz="0" w:space="0" w:color="auto"/>
        <w:right w:val="none" w:sz="0" w:space="0" w:color="auto"/>
      </w:divBdr>
    </w:div>
    <w:div w:id="1051538766">
      <w:bodyDiv w:val="1"/>
      <w:marLeft w:val="0"/>
      <w:marRight w:val="0"/>
      <w:marTop w:val="0"/>
      <w:marBottom w:val="0"/>
      <w:divBdr>
        <w:top w:val="none" w:sz="0" w:space="0" w:color="auto"/>
        <w:left w:val="none" w:sz="0" w:space="0" w:color="auto"/>
        <w:bottom w:val="none" w:sz="0" w:space="0" w:color="auto"/>
        <w:right w:val="none" w:sz="0" w:space="0" w:color="auto"/>
      </w:divBdr>
    </w:div>
    <w:div w:id="1051685325">
      <w:bodyDiv w:val="1"/>
      <w:marLeft w:val="0"/>
      <w:marRight w:val="0"/>
      <w:marTop w:val="0"/>
      <w:marBottom w:val="0"/>
      <w:divBdr>
        <w:top w:val="none" w:sz="0" w:space="0" w:color="auto"/>
        <w:left w:val="none" w:sz="0" w:space="0" w:color="auto"/>
        <w:bottom w:val="none" w:sz="0" w:space="0" w:color="auto"/>
        <w:right w:val="none" w:sz="0" w:space="0" w:color="auto"/>
      </w:divBdr>
    </w:div>
    <w:div w:id="1052118196">
      <w:bodyDiv w:val="1"/>
      <w:marLeft w:val="0"/>
      <w:marRight w:val="0"/>
      <w:marTop w:val="0"/>
      <w:marBottom w:val="0"/>
      <w:divBdr>
        <w:top w:val="none" w:sz="0" w:space="0" w:color="auto"/>
        <w:left w:val="none" w:sz="0" w:space="0" w:color="auto"/>
        <w:bottom w:val="none" w:sz="0" w:space="0" w:color="auto"/>
        <w:right w:val="none" w:sz="0" w:space="0" w:color="auto"/>
      </w:divBdr>
    </w:div>
    <w:div w:id="1052464760">
      <w:bodyDiv w:val="1"/>
      <w:marLeft w:val="0"/>
      <w:marRight w:val="0"/>
      <w:marTop w:val="0"/>
      <w:marBottom w:val="0"/>
      <w:divBdr>
        <w:top w:val="none" w:sz="0" w:space="0" w:color="auto"/>
        <w:left w:val="none" w:sz="0" w:space="0" w:color="auto"/>
        <w:bottom w:val="none" w:sz="0" w:space="0" w:color="auto"/>
        <w:right w:val="none" w:sz="0" w:space="0" w:color="auto"/>
      </w:divBdr>
    </w:div>
    <w:div w:id="1052508408">
      <w:bodyDiv w:val="1"/>
      <w:marLeft w:val="0"/>
      <w:marRight w:val="0"/>
      <w:marTop w:val="0"/>
      <w:marBottom w:val="0"/>
      <w:divBdr>
        <w:top w:val="none" w:sz="0" w:space="0" w:color="auto"/>
        <w:left w:val="none" w:sz="0" w:space="0" w:color="auto"/>
        <w:bottom w:val="none" w:sz="0" w:space="0" w:color="auto"/>
        <w:right w:val="none" w:sz="0" w:space="0" w:color="auto"/>
      </w:divBdr>
    </w:div>
    <w:div w:id="1052508896">
      <w:bodyDiv w:val="1"/>
      <w:marLeft w:val="0"/>
      <w:marRight w:val="0"/>
      <w:marTop w:val="0"/>
      <w:marBottom w:val="0"/>
      <w:divBdr>
        <w:top w:val="none" w:sz="0" w:space="0" w:color="auto"/>
        <w:left w:val="none" w:sz="0" w:space="0" w:color="auto"/>
        <w:bottom w:val="none" w:sz="0" w:space="0" w:color="auto"/>
        <w:right w:val="none" w:sz="0" w:space="0" w:color="auto"/>
      </w:divBdr>
    </w:div>
    <w:div w:id="1052537479">
      <w:bodyDiv w:val="1"/>
      <w:marLeft w:val="0"/>
      <w:marRight w:val="0"/>
      <w:marTop w:val="0"/>
      <w:marBottom w:val="0"/>
      <w:divBdr>
        <w:top w:val="none" w:sz="0" w:space="0" w:color="auto"/>
        <w:left w:val="none" w:sz="0" w:space="0" w:color="auto"/>
        <w:bottom w:val="none" w:sz="0" w:space="0" w:color="auto"/>
        <w:right w:val="none" w:sz="0" w:space="0" w:color="auto"/>
      </w:divBdr>
    </w:div>
    <w:div w:id="1052650967">
      <w:bodyDiv w:val="1"/>
      <w:marLeft w:val="0"/>
      <w:marRight w:val="0"/>
      <w:marTop w:val="0"/>
      <w:marBottom w:val="0"/>
      <w:divBdr>
        <w:top w:val="none" w:sz="0" w:space="0" w:color="auto"/>
        <w:left w:val="none" w:sz="0" w:space="0" w:color="auto"/>
        <w:bottom w:val="none" w:sz="0" w:space="0" w:color="auto"/>
        <w:right w:val="none" w:sz="0" w:space="0" w:color="auto"/>
      </w:divBdr>
    </w:div>
    <w:div w:id="1052995568">
      <w:bodyDiv w:val="1"/>
      <w:marLeft w:val="0"/>
      <w:marRight w:val="0"/>
      <w:marTop w:val="0"/>
      <w:marBottom w:val="0"/>
      <w:divBdr>
        <w:top w:val="none" w:sz="0" w:space="0" w:color="auto"/>
        <w:left w:val="none" w:sz="0" w:space="0" w:color="auto"/>
        <w:bottom w:val="none" w:sz="0" w:space="0" w:color="auto"/>
        <w:right w:val="none" w:sz="0" w:space="0" w:color="auto"/>
      </w:divBdr>
    </w:div>
    <w:div w:id="1052997729">
      <w:bodyDiv w:val="1"/>
      <w:marLeft w:val="0"/>
      <w:marRight w:val="0"/>
      <w:marTop w:val="0"/>
      <w:marBottom w:val="0"/>
      <w:divBdr>
        <w:top w:val="none" w:sz="0" w:space="0" w:color="auto"/>
        <w:left w:val="none" w:sz="0" w:space="0" w:color="auto"/>
        <w:bottom w:val="none" w:sz="0" w:space="0" w:color="auto"/>
        <w:right w:val="none" w:sz="0" w:space="0" w:color="auto"/>
      </w:divBdr>
    </w:div>
    <w:div w:id="1053045973">
      <w:bodyDiv w:val="1"/>
      <w:marLeft w:val="0"/>
      <w:marRight w:val="0"/>
      <w:marTop w:val="0"/>
      <w:marBottom w:val="0"/>
      <w:divBdr>
        <w:top w:val="none" w:sz="0" w:space="0" w:color="auto"/>
        <w:left w:val="none" w:sz="0" w:space="0" w:color="auto"/>
        <w:bottom w:val="none" w:sz="0" w:space="0" w:color="auto"/>
        <w:right w:val="none" w:sz="0" w:space="0" w:color="auto"/>
      </w:divBdr>
    </w:div>
    <w:div w:id="1053381784">
      <w:bodyDiv w:val="1"/>
      <w:marLeft w:val="0"/>
      <w:marRight w:val="0"/>
      <w:marTop w:val="0"/>
      <w:marBottom w:val="0"/>
      <w:divBdr>
        <w:top w:val="none" w:sz="0" w:space="0" w:color="auto"/>
        <w:left w:val="none" w:sz="0" w:space="0" w:color="auto"/>
        <w:bottom w:val="none" w:sz="0" w:space="0" w:color="auto"/>
        <w:right w:val="none" w:sz="0" w:space="0" w:color="auto"/>
      </w:divBdr>
    </w:div>
    <w:div w:id="1053625625">
      <w:bodyDiv w:val="1"/>
      <w:marLeft w:val="0"/>
      <w:marRight w:val="0"/>
      <w:marTop w:val="0"/>
      <w:marBottom w:val="0"/>
      <w:divBdr>
        <w:top w:val="none" w:sz="0" w:space="0" w:color="auto"/>
        <w:left w:val="none" w:sz="0" w:space="0" w:color="auto"/>
        <w:bottom w:val="none" w:sz="0" w:space="0" w:color="auto"/>
        <w:right w:val="none" w:sz="0" w:space="0" w:color="auto"/>
      </w:divBdr>
    </w:div>
    <w:div w:id="1053626167">
      <w:bodyDiv w:val="1"/>
      <w:marLeft w:val="0"/>
      <w:marRight w:val="0"/>
      <w:marTop w:val="0"/>
      <w:marBottom w:val="0"/>
      <w:divBdr>
        <w:top w:val="none" w:sz="0" w:space="0" w:color="auto"/>
        <w:left w:val="none" w:sz="0" w:space="0" w:color="auto"/>
        <w:bottom w:val="none" w:sz="0" w:space="0" w:color="auto"/>
        <w:right w:val="none" w:sz="0" w:space="0" w:color="auto"/>
      </w:divBdr>
    </w:div>
    <w:div w:id="1053819012">
      <w:bodyDiv w:val="1"/>
      <w:marLeft w:val="0"/>
      <w:marRight w:val="0"/>
      <w:marTop w:val="0"/>
      <w:marBottom w:val="0"/>
      <w:divBdr>
        <w:top w:val="none" w:sz="0" w:space="0" w:color="auto"/>
        <w:left w:val="none" w:sz="0" w:space="0" w:color="auto"/>
        <w:bottom w:val="none" w:sz="0" w:space="0" w:color="auto"/>
        <w:right w:val="none" w:sz="0" w:space="0" w:color="auto"/>
      </w:divBdr>
    </w:div>
    <w:div w:id="1054043215">
      <w:bodyDiv w:val="1"/>
      <w:marLeft w:val="0"/>
      <w:marRight w:val="0"/>
      <w:marTop w:val="0"/>
      <w:marBottom w:val="0"/>
      <w:divBdr>
        <w:top w:val="none" w:sz="0" w:space="0" w:color="auto"/>
        <w:left w:val="none" w:sz="0" w:space="0" w:color="auto"/>
        <w:bottom w:val="none" w:sz="0" w:space="0" w:color="auto"/>
        <w:right w:val="none" w:sz="0" w:space="0" w:color="auto"/>
      </w:divBdr>
    </w:div>
    <w:div w:id="1054044969">
      <w:bodyDiv w:val="1"/>
      <w:marLeft w:val="0"/>
      <w:marRight w:val="0"/>
      <w:marTop w:val="0"/>
      <w:marBottom w:val="0"/>
      <w:divBdr>
        <w:top w:val="none" w:sz="0" w:space="0" w:color="auto"/>
        <w:left w:val="none" w:sz="0" w:space="0" w:color="auto"/>
        <w:bottom w:val="none" w:sz="0" w:space="0" w:color="auto"/>
        <w:right w:val="none" w:sz="0" w:space="0" w:color="auto"/>
      </w:divBdr>
    </w:div>
    <w:div w:id="1054237363">
      <w:bodyDiv w:val="1"/>
      <w:marLeft w:val="0"/>
      <w:marRight w:val="0"/>
      <w:marTop w:val="0"/>
      <w:marBottom w:val="0"/>
      <w:divBdr>
        <w:top w:val="none" w:sz="0" w:space="0" w:color="auto"/>
        <w:left w:val="none" w:sz="0" w:space="0" w:color="auto"/>
        <w:bottom w:val="none" w:sz="0" w:space="0" w:color="auto"/>
        <w:right w:val="none" w:sz="0" w:space="0" w:color="auto"/>
      </w:divBdr>
    </w:div>
    <w:div w:id="1054624469">
      <w:bodyDiv w:val="1"/>
      <w:marLeft w:val="0"/>
      <w:marRight w:val="0"/>
      <w:marTop w:val="0"/>
      <w:marBottom w:val="0"/>
      <w:divBdr>
        <w:top w:val="none" w:sz="0" w:space="0" w:color="auto"/>
        <w:left w:val="none" w:sz="0" w:space="0" w:color="auto"/>
        <w:bottom w:val="none" w:sz="0" w:space="0" w:color="auto"/>
        <w:right w:val="none" w:sz="0" w:space="0" w:color="auto"/>
      </w:divBdr>
    </w:div>
    <w:div w:id="1055011016">
      <w:bodyDiv w:val="1"/>
      <w:marLeft w:val="0"/>
      <w:marRight w:val="0"/>
      <w:marTop w:val="0"/>
      <w:marBottom w:val="0"/>
      <w:divBdr>
        <w:top w:val="none" w:sz="0" w:space="0" w:color="auto"/>
        <w:left w:val="none" w:sz="0" w:space="0" w:color="auto"/>
        <w:bottom w:val="none" w:sz="0" w:space="0" w:color="auto"/>
        <w:right w:val="none" w:sz="0" w:space="0" w:color="auto"/>
      </w:divBdr>
    </w:div>
    <w:div w:id="1055161220">
      <w:bodyDiv w:val="1"/>
      <w:marLeft w:val="0"/>
      <w:marRight w:val="0"/>
      <w:marTop w:val="0"/>
      <w:marBottom w:val="0"/>
      <w:divBdr>
        <w:top w:val="none" w:sz="0" w:space="0" w:color="auto"/>
        <w:left w:val="none" w:sz="0" w:space="0" w:color="auto"/>
        <w:bottom w:val="none" w:sz="0" w:space="0" w:color="auto"/>
        <w:right w:val="none" w:sz="0" w:space="0" w:color="auto"/>
      </w:divBdr>
    </w:div>
    <w:div w:id="1055393212">
      <w:bodyDiv w:val="1"/>
      <w:marLeft w:val="0"/>
      <w:marRight w:val="0"/>
      <w:marTop w:val="0"/>
      <w:marBottom w:val="0"/>
      <w:divBdr>
        <w:top w:val="none" w:sz="0" w:space="0" w:color="auto"/>
        <w:left w:val="none" w:sz="0" w:space="0" w:color="auto"/>
        <w:bottom w:val="none" w:sz="0" w:space="0" w:color="auto"/>
        <w:right w:val="none" w:sz="0" w:space="0" w:color="auto"/>
      </w:divBdr>
    </w:div>
    <w:div w:id="1055471725">
      <w:bodyDiv w:val="1"/>
      <w:marLeft w:val="0"/>
      <w:marRight w:val="0"/>
      <w:marTop w:val="0"/>
      <w:marBottom w:val="0"/>
      <w:divBdr>
        <w:top w:val="none" w:sz="0" w:space="0" w:color="auto"/>
        <w:left w:val="none" w:sz="0" w:space="0" w:color="auto"/>
        <w:bottom w:val="none" w:sz="0" w:space="0" w:color="auto"/>
        <w:right w:val="none" w:sz="0" w:space="0" w:color="auto"/>
      </w:divBdr>
    </w:div>
    <w:div w:id="1055929759">
      <w:bodyDiv w:val="1"/>
      <w:marLeft w:val="0"/>
      <w:marRight w:val="0"/>
      <w:marTop w:val="0"/>
      <w:marBottom w:val="0"/>
      <w:divBdr>
        <w:top w:val="none" w:sz="0" w:space="0" w:color="auto"/>
        <w:left w:val="none" w:sz="0" w:space="0" w:color="auto"/>
        <w:bottom w:val="none" w:sz="0" w:space="0" w:color="auto"/>
        <w:right w:val="none" w:sz="0" w:space="0" w:color="auto"/>
      </w:divBdr>
    </w:div>
    <w:div w:id="1056203623">
      <w:bodyDiv w:val="1"/>
      <w:marLeft w:val="0"/>
      <w:marRight w:val="0"/>
      <w:marTop w:val="0"/>
      <w:marBottom w:val="0"/>
      <w:divBdr>
        <w:top w:val="none" w:sz="0" w:space="0" w:color="auto"/>
        <w:left w:val="none" w:sz="0" w:space="0" w:color="auto"/>
        <w:bottom w:val="none" w:sz="0" w:space="0" w:color="auto"/>
        <w:right w:val="none" w:sz="0" w:space="0" w:color="auto"/>
      </w:divBdr>
    </w:div>
    <w:div w:id="1056977026">
      <w:bodyDiv w:val="1"/>
      <w:marLeft w:val="0"/>
      <w:marRight w:val="0"/>
      <w:marTop w:val="0"/>
      <w:marBottom w:val="0"/>
      <w:divBdr>
        <w:top w:val="none" w:sz="0" w:space="0" w:color="auto"/>
        <w:left w:val="none" w:sz="0" w:space="0" w:color="auto"/>
        <w:bottom w:val="none" w:sz="0" w:space="0" w:color="auto"/>
        <w:right w:val="none" w:sz="0" w:space="0" w:color="auto"/>
      </w:divBdr>
    </w:div>
    <w:div w:id="1057171332">
      <w:bodyDiv w:val="1"/>
      <w:marLeft w:val="0"/>
      <w:marRight w:val="0"/>
      <w:marTop w:val="0"/>
      <w:marBottom w:val="0"/>
      <w:divBdr>
        <w:top w:val="none" w:sz="0" w:space="0" w:color="auto"/>
        <w:left w:val="none" w:sz="0" w:space="0" w:color="auto"/>
        <w:bottom w:val="none" w:sz="0" w:space="0" w:color="auto"/>
        <w:right w:val="none" w:sz="0" w:space="0" w:color="auto"/>
      </w:divBdr>
    </w:div>
    <w:div w:id="1057508262">
      <w:bodyDiv w:val="1"/>
      <w:marLeft w:val="0"/>
      <w:marRight w:val="0"/>
      <w:marTop w:val="0"/>
      <w:marBottom w:val="0"/>
      <w:divBdr>
        <w:top w:val="none" w:sz="0" w:space="0" w:color="auto"/>
        <w:left w:val="none" w:sz="0" w:space="0" w:color="auto"/>
        <w:bottom w:val="none" w:sz="0" w:space="0" w:color="auto"/>
        <w:right w:val="none" w:sz="0" w:space="0" w:color="auto"/>
      </w:divBdr>
    </w:div>
    <w:div w:id="1057702605">
      <w:bodyDiv w:val="1"/>
      <w:marLeft w:val="0"/>
      <w:marRight w:val="0"/>
      <w:marTop w:val="0"/>
      <w:marBottom w:val="0"/>
      <w:divBdr>
        <w:top w:val="none" w:sz="0" w:space="0" w:color="auto"/>
        <w:left w:val="none" w:sz="0" w:space="0" w:color="auto"/>
        <w:bottom w:val="none" w:sz="0" w:space="0" w:color="auto"/>
        <w:right w:val="none" w:sz="0" w:space="0" w:color="auto"/>
      </w:divBdr>
    </w:div>
    <w:div w:id="1057706799">
      <w:bodyDiv w:val="1"/>
      <w:marLeft w:val="0"/>
      <w:marRight w:val="0"/>
      <w:marTop w:val="0"/>
      <w:marBottom w:val="0"/>
      <w:divBdr>
        <w:top w:val="none" w:sz="0" w:space="0" w:color="auto"/>
        <w:left w:val="none" w:sz="0" w:space="0" w:color="auto"/>
        <w:bottom w:val="none" w:sz="0" w:space="0" w:color="auto"/>
        <w:right w:val="none" w:sz="0" w:space="0" w:color="auto"/>
      </w:divBdr>
    </w:div>
    <w:div w:id="1057827139">
      <w:bodyDiv w:val="1"/>
      <w:marLeft w:val="0"/>
      <w:marRight w:val="0"/>
      <w:marTop w:val="0"/>
      <w:marBottom w:val="0"/>
      <w:divBdr>
        <w:top w:val="none" w:sz="0" w:space="0" w:color="auto"/>
        <w:left w:val="none" w:sz="0" w:space="0" w:color="auto"/>
        <w:bottom w:val="none" w:sz="0" w:space="0" w:color="auto"/>
        <w:right w:val="none" w:sz="0" w:space="0" w:color="auto"/>
      </w:divBdr>
    </w:div>
    <w:div w:id="1057970871">
      <w:bodyDiv w:val="1"/>
      <w:marLeft w:val="0"/>
      <w:marRight w:val="0"/>
      <w:marTop w:val="0"/>
      <w:marBottom w:val="0"/>
      <w:divBdr>
        <w:top w:val="none" w:sz="0" w:space="0" w:color="auto"/>
        <w:left w:val="none" w:sz="0" w:space="0" w:color="auto"/>
        <w:bottom w:val="none" w:sz="0" w:space="0" w:color="auto"/>
        <w:right w:val="none" w:sz="0" w:space="0" w:color="auto"/>
      </w:divBdr>
    </w:div>
    <w:div w:id="1057976665">
      <w:bodyDiv w:val="1"/>
      <w:marLeft w:val="0"/>
      <w:marRight w:val="0"/>
      <w:marTop w:val="0"/>
      <w:marBottom w:val="0"/>
      <w:divBdr>
        <w:top w:val="none" w:sz="0" w:space="0" w:color="auto"/>
        <w:left w:val="none" w:sz="0" w:space="0" w:color="auto"/>
        <w:bottom w:val="none" w:sz="0" w:space="0" w:color="auto"/>
        <w:right w:val="none" w:sz="0" w:space="0" w:color="auto"/>
      </w:divBdr>
    </w:div>
    <w:div w:id="1058016655">
      <w:bodyDiv w:val="1"/>
      <w:marLeft w:val="0"/>
      <w:marRight w:val="0"/>
      <w:marTop w:val="0"/>
      <w:marBottom w:val="0"/>
      <w:divBdr>
        <w:top w:val="none" w:sz="0" w:space="0" w:color="auto"/>
        <w:left w:val="none" w:sz="0" w:space="0" w:color="auto"/>
        <w:bottom w:val="none" w:sz="0" w:space="0" w:color="auto"/>
        <w:right w:val="none" w:sz="0" w:space="0" w:color="auto"/>
      </w:divBdr>
    </w:div>
    <w:div w:id="1058473685">
      <w:bodyDiv w:val="1"/>
      <w:marLeft w:val="0"/>
      <w:marRight w:val="0"/>
      <w:marTop w:val="0"/>
      <w:marBottom w:val="0"/>
      <w:divBdr>
        <w:top w:val="none" w:sz="0" w:space="0" w:color="auto"/>
        <w:left w:val="none" w:sz="0" w:space="0" w:color="auto"/>
        <w:bottom w:val="none" w:sz="0" w:space="0" w:color="auto"/>
        <w:right w:val="none" w:sz="0" w:space="0" w:color="auto"/>
      </w:divBdr>
    </w:div>
    <w:div w:id="1058479974">
      <w:bodyDiv w:val="1"/>
      <w:marLeft w:val="0"/>
      <w:marRight w:val="0"/>
      <w:marTop w:val="0"/>
      <w:marBottom w:val="0"/>
      <w:divBdr>
        <w:top w:val="none" w:sz="0" w:space="0" w:color="auto"/>
        <w:left w:val="none" w:sz="0" w:space="0" w:color="auto"/>
        <w:bottom w:val="none" w:sz="0" w:space="0" w:color="auto"/>
        <w:right w:val="none" w:sz="0" w:space="0" w:color="auto"/>
      </w:divBdr>
    </w:div>
    <w:div w:id="1058743746">
      <w:bodyDiv w:val="1"/>
      <w:marLeft w:val="0"/>
      <w:marRight w:val="0"/>
      <w:marTop w:val="0"/>
      <w:marBottom w:val="0"/>
      <w:divBdr>
        <w:top w:val="none" w:sz="0" w:space="0" w:color="auto"/>
        <w:left w:val="none" w:sz="0" w:space="0" w:color="auto"/>
        <w:bottom w:val="none" w:sz="0" w:space="0" w:color="auto"/>
        <w:right w:val="none" w:sz="0" w:space="0" w:color="auto"/>
      </w:divBdr>
    </w:div>
    <w:div w:id="1058939004">
      <w:bodyDiv w:val="1"/>
      <w:marLeft w:val="0"/>
      <w:marRight w:val="0"/>
      <w:marTop w:val="0"/>
      <w:marBottom w:val="0"/>
      <w:divBdr>
        <w:top w:val="none" w:sz="0" w:space="0" w:color="auto"/>
        <w:left w:val="none" w:sz="0" w:space="0" w:color="auto"/>
        <w:bottom w:val="none" w:sz="0" w:space="0" w:color="auto"/>
        <w:right w:val="none" w:sz="0" w:space="0" w:color="auto"/>
      </w:divBdr>
    </w:div>
    <w:div w:id="1059010927">
      <w:bodyDiv w:val="1"/>
      <w:marLeft w:val="0"/>
      <w:marRight w:val="0"/>
      <w:marTop w:val="0"/>
      <w:marBottom w:val="0"/>
      <w:divBdr>
        <w:top w:val="none" w:sz="0" w:space="0" w:color="auto"/>
        <w:left w:val="none" w:sz="0" w:space="0" w:color="auto"/>
        <w:bottom w:val="none" w:sz="0" w:space="0" w:color="auto"/>
        <w:right w:val="none" w:sz="0" w:space="0" w:color="auto"/>
      </w:divBdr>
    </w:div>
    <w:div w:id="1059669253">
      <w:bodyDiv w:val="1"/>
      <w:marLeft w:val="0"/>
      <w:marRight w:val="0"/>
      <w:marTop w:val="0"/>
      <w:marBottom w:val="0"/>
      <w:divBdr>
        <w:top w:val="none" w:sz="0" w:space="0" w:color="auto"/>
        <w:left w:val="none" w:sz="0" w:space="0" w:color="auto"/>
        <w:bottom w:val="none" w:sz="0" w:space="0" w:color="auto"/>
        <w:right w:val="none" w:sz="0" w:space="0" w:color="auto"/>
      </w:divBdr>
    </w:div>
    <w:div w:id="1059671405">
      <w:bodyDiv w:val="1"/>
      <w:marLeft w:val="0"/>
      <w:marRight w:val="0"/>
      <w:marTop w:val="0"/>
      <w:marBottom w:val="0"/>
      <w:divBdr>
        <w:top w:val="none" w:sz="0" w:space="0" w:color="auto"/>
        <w:left w:val="none" w:sz="0" w:space="0" w:color="auto"/>
        <w:bottom w:val="none" w:sz="0" w:space="0" w:color="auto"/>
        <w:right w:val="none" w:sz="0" w:space="0" w:color="auto"/>
      </w:divBdr>
    </w:div>
    <w:div w:id="1059787891">
      <w:bodyDiv w:val="1"/>
      <w:marLeft w:val="0"/>
      <w:marRight w:val="0"/>
      <w:marTop w:val="0"/>
      <w:marBottom w:val="0"/>
      <w:divBdr>
        <w:top w:val="none" w:sz="0" w:space="0" w:color="auto"/>
        <w:left w:val="none" w:sz="0" w:space="0" w:color="auto"/>
        <w:bottom w:val="none" w:sz="0" w:space="0" w:color="auto"/>
        <w:right w:val="none" w:sz="0" w:space="0" w:color="auto"/>
      </w:divBdr>
    </w:div>
    <w:div w:id="1059792502">
      <w:bodyDiv w:val="1"/>
      <w:marLeft w:val="0"/>
      <w:marRight w:val="0"/>
      <w:marTop w:val="0"/>
      <w:marBottom w:val="0"/>
      <w:divBdr>
        <w:top w:val="none" w:sz="0" w:space="0" w:color="auto"/>
        <w:left w:val="none" w:sz="0" w:space="0" w:color="auto"/>
        <w:bottom w:val="none" w:sz="0" w:space="0" w:color="auto"/>
        <w:right w:val="none" w:sz="0" w:space="0" w:color="auto"/>
      </w:divBdr>
    </w:div>
    <w:div w:id="1060132769">
      <w:bodyDiv w:val="1"/>
      <w:marLeft w:val="0"/>
      <w:marRight w:val="0"/>
      <w:marTop w:val="0"/>
      <w:marBottom w:val="0"/>
      <w:divBdr>
        <w:top w:val="none" w:sz="0" w:space="0" w:color="auto"/>
        <w:left w:val="none" w:sz="0" w:space="0" w:color="auto"/>
        <w:bottom w:val="none" w:sz="0" w:space="0" w:color="auto"/>
        <w:right w:val="none" w:sz="0" w:space="0" w:color="auto"/>
      </w:divBdr>
    </w:div>
    <w:div w:id="1060520279">
      <w:bodyDiv w:val="1"/>
      <w:marLeft w:val="0"/>
      <w:marRight w:val="0"/>
      <w:marTop w:val="0"/>
      <w:marBottom w:val="0"/>
      <w:divBdr>
        <w:top w:val="none" w:sz="0" w:space="0" w:color="auto"/>
        <w:left w:val="none" w:sz="0" w:space="0" w:color="auto"/>
        <w:bottom w:val="none" w:sz="0" w:space="0" w:color="auto"/>
        <w:right w:val="none" w:sz="0" w:space="0" w:color="auto"/>
      </w:divBdr>
    </w:div>
    <w:div w:id="1060598891">
      <w:bodyDiv w:val="1"/>
      <w:marLeft w:val="0"/>
      <w:marRight w:val="0"/>
      <w:marTop w:val="0"/>
      <w:marBottom w:val="0"/>
      <w:divBdr>
        <w:top w:val="none" w:sz="0" w:space="0" w:color="auto"/>
        <w:left w:val="none" w:sz="0" w:space="0" w:color="auto"/>
        <w:bottom w:val="none" w:sz="0" w:space="0" w:color="auto"/>
        <w:right w:val="none" w:sz="0" w:space="0" w:color="auto"/>
      </w:divBdr>
    </w:div>
    <w:div w:id="1060711785">
      <w:bodyDiv w:val="1"/>
      <w:marLeft w:val="0"/>
      <w:marRight w:val="0"/>
      <w:marTop w:val="0"/>
      <w:marBottom w:val="0"/>
      <w:divBdr>
        <w:top w:val="none" w:sz="0" w:space="0" w:color="auto"/>
        <w:left w:val="none" w:sz="0" w:space="0" w:color="auto"/>
        <w:bottom w:val="none" w:sz="0" w:space="0" w:color="auto"/>
        <w:right w:val="none" w:sz="0" w:space="0" w:color="auto"/>
      </w:divBdr>
    </w:div>
    <w:div w:id="1060983323">
      <w:bodyDiv w:val="1"/>
      <w:marLeft w:val="0"/>
      <w:marRight w:val="0"/>
      <w:marTop w:val="0"/>
      <w:marBottom w:val="0"/>
      <w:divBdr>
        <w:top w:val="none" w:sz="0" w:space="0" w:color="auto"/>
        <w:left w:val="none" w:sz="0" w:space="0" w:color="auto"/>
        <w:bottom w:val="none" w:sz="0" w:space="0" w:color="auto"/>
        <w:right w:val="none" w:sz="0" w:space="0" w:color="auto"/>
      </w:divBdr>
    </w:div>
    <w:div w:id="1061053495">
      <w:bodyDiv w:val="1"/>
      <w:marLeft w:val="0"/>
      <w:marRight w:val="0"/>
      <w:marTop w:val="0"/>
      <w:marBottom w:val="0"/>
      <w:divBdr>
        <w:top w:val="none" w:sz="0" w:space="0" w:color="auto"/>
        <w:left w:val="none" w:sz="0" w:space="0" w:color="auto"/>
        <w:bottom w:val="none" w:sz="0" w:space="0" w:color="auto"/>
        <w:right w:val="none" w:sz="0" w:space="0" w:color="auto"/>
      </w:divBdr>
    </w:div>
    <w:div w:id="1061100961">
      <w:bodyDiv w:val="1"/>
      <w:marLeft w:val="0"/>
      <w:marRight w:val="0"/>
      <w:marTop w:val="0"/>
      <w:marBottom w:val="0"/>
      <w:divBdr>
        <w:top w:val="none" w:sz="0" w:space="0" w:color="auto"/>
        <w:left w:val="none" w:sz="0" w:space="0" w:color="auto"/>
        <w:bottom w:val="none" w:sz="0" w:space="0" w:color="auto"/>
        <w:right w:val="none" w:sz="0" w:space="0" w:color="auto"/>
      </w:divBdr>
    </w:div>
    <w:div w:id="1061250073">
      <w:bodyDiv w:val="1"/>
      <w:marLeft w:val="0"/>
      <w:marRight w:val="0"/>
      <w:marTop w:val="0"/>
      <w:marBottom w:val="0"/>
      <w:divBdr>
        <w:top w:val="none" w:sz="0" w:space="0" w:color="auto"/>
        <w:left w:val="none" w:sz="0" w:space="0" w:color="auto"/>
        <w:bottom w:val="none" w:sz="0" w:space="0" w:color="auto"/>
        <w:right w:val="none" w:sz="0" w:space="0" w:color="auto"/>
      </w:divBdr>
    </w:div>
    <w:div w:id="1061636097">
      <w:bodyDiv w:val="1"/>
      <w:marLeft w:val="0"/>
      <w:marRight w:val="0"/>
      <w:marTop w:val="0"/>
      <w:marBottom w:val="0"/>
      <w:divBdr>
        <w:top w:val="none" w:sz="0" w:space="0" w:color="auto"/>
        <w:left w:val="none" w:sz="0" w:space="0" w:color="auto"/>
        <w:bottom w:val="none" w:sz="0" w:space="0" w:color="auto"/>
        <w:right w:val="none" w:sz="0" w:space="0" w:color="auto"/>
      </w:divBdr>
    </w:div>
    <w:div w:id="1061751630">
      <w:bodyDiv w:val="1"/>
      <w:marLeft w:val="0"/>
      <w:marRight w:val="0"/>
      <w:marTop w:val="0"/>
      <w:marBottom w:val="0"/>
      <w:divBdr>
        <w:top w:val="none" w:sz="0" w:space="0" w:color="auto"/>
        <w:left w:val="none" w:sz="0" w:space="0" w:color="auto"/>
        <w:bottom w:val="none" w:sz="0" w:space="0" w:color="auto"/>
        <w:right w:val="none" w:sz="0" w:space="0" w:color="auto"/>
      </w:divBdr>
    </w:div>
    <w:div w:id="1061826924">
      <w:bodyDiv w:val="1"/>
      <w:marLeft w:val="0"/>
      <w:marRight w:val="0"/>
      <w:marTop w:val="0"/>
      <w:marBottom w:val="0"/>
      <w:divBdr>
        <w:top w:val="none" w:sz="0" w:space="0" w:color="auto"/>
        <w:left w:val="none" w:sz="0" w:space="0" w:color="auto"/>
        <w:bottom w:val="none" w:sz="0" w:space="0" w:color="auto"/>
        <w:right w:val="none" w:sz="0" w:space="0" w:color="auto"/>
      </w:divBdr>
    </w:div>
    <w:div w:id="1061827764">
      <w:bodyDiv w:val="1"/>
      <w:marLeft w:val="0"/>
      <w:marRight w:val="0"/>
      <w:marTop w:val="0"/>
      <w:marBottom w:val="0"/>
      <w:divBdr>
        <w:top w:val="none" w:sz="0" w:space="0" w:color="auto"/>
        <w:left w:val="none" w:sz="0" w:space="0" w:color="auto"/>
        <w:bottom w:val="none" w:sz="0" w:space="0" w:color="auto"/>
        <w:right w:val="none" w:sz="0" w:space="0" w:color="auto"/>
      </w:divBdr>
    </w:div>
    <w:div w:id="1062363600">
      <w:bodyDiv w:val="1"/>
      <w:marLeft w:val="0"/>
      <w:marRight w:val="0"/>
      <w:marTop w:val="0"/>
      <w:marBottom w:val="0"/>
      <w:divBdr>
        <w:top w:val="none" w:sz="0" w:space="0" w:color="auto"/>
        <w:left w:val="none" w:sz="0" w:space="0" w:color="auto"/>
        <w:bottom w:val="none" w:sz="0" w:space="0" w:color="auto"/>
        <w:right w:val="none" w:sz="0" w:space="0" w:color="auto"/>
      </w:divBdr>
    </w:div>
    <w:div w:id="1062408910">
      <w:bodyDiv w:val="1"/>
      <w:marLeft w:val="0"/>
      <w:marRight w:val="0"/>
      <w:marTop w:val="0"/>
      <w:marBottom w:val="0"/>
      <w:divBdr>
        <w:top w:val="none" w:sz="0" w:space="0" w:color="auto"/>
        <w:left w:val="none" w:sz="0" w:space="0" w:color="auto"/>
        <w:bottom w:val="none" w:sz="0" w:space="0" w:color="auto"/>
        <w:right w:val="none" w:sz="0" w:space="0" w:color="auto"/>
      </w:divBdr>
    </w:div>
    <w:div w:id="1062557415">
      <w:bodyDiv w:val="1"/>
      <w:marLeft w:val="0"/>
      <w:marRight w:val="0"/>
      <w:marTop w:val="0"/>
      <w:marBottom w:val="0"/>
      <w:divBdr>
        <w:top w:val="none" w:sz="0" w:space="0" w:color="auto"/>
        <w:left w:val="none" w:sz="0" w:space="0" w:color="auto"/>
        <w:bottom w:val="none" w:sz="0" w:space="0" w:color="auto"/>
        <w:right w:val="none" w:sz="0" w:space="0" w:color="auto"/>
      </w:divBdr>
    </w:div>
    <w:div w:id="1062559888">
      <w:bodyDiv w:val="1"/>
      <w:marLeft w:val="0"/>
      <w:marRight w:val="0"/>
      <w:marTop w:val="0"/>
      <w:marBottom w:val="0"/>
      <w:divBdr>
        <w:top w:val="none" w:sz="0" w:space="0" w:color="auto"/>
        <w:left w:val="none" w:sz="0" w:space="0" w:color="auto"/>
        <w:bottom w:val="none" w:sz="0" w:space="0" w:color="auto"/>
        <w:right w:val="none" w:sz="0" w:space="0" w:color="auto"/>
      </w:divBdr>
    </w:div>
    <w:div w:id="1062873566">
      <w:bodyDiv w:val="1"/>
      <w:marLeft w:val="0"/>
      <w:marRight w:val="0"/>
      <w:marTop w:val="0"/>
      <w:marBottom w:val="0"/>
      <w:divBdr>
        <w:top w:val="none" w:sz="0" w:space="0" w:color="auto"/>
        <w:left w:val="none" w:sz="0" w:space="0" w:color="auto"/>
        <w:bottom w:val="none" w:sz="0" w:space="0" w:color="auto"/>
        <w:right w:val="none" w:sz="0" w:space="0" w:color="auto"/>
      </w:divBdr>
    </w:div>
    <w:div w:id="1063211493">
      <w:bodyDiv w:val="1"/>
      <w:marLeft w:val="0"/>
      <w:marRight w:val="0"/>
      <w:marTop w:val="0"/>
      <w:marBottom w:val="0"/>
      <w:divBdr>
        <w:top w:val="none" w:sz="0" w:space="0" w:color="auto"/>
        <w:left w:val="none" w:sz="0" w:space="0" w:color="auto"/>
        <w:bottom w:val="none" w:sz="0" w:space="0" w:color="auto"/>
        <w:right w:val="none" w:sz="0" w:space="0" w:color="auto"/>
      </w:divBdr>
    </w:div>
    <w:div w:id="1063531076">
      <w:bodyDiv w:val="1"/>
      <w:marLeft w:val="0"/>
      <w:marRight w:val="0"/>
      <w:marTop w:val="0"/>
      <w:marBottom w:val="0"/>
      <w:divBdr>
        <w:top w:val="none" w:sz="0" w:space="0" w:color="auto"/>
        <w:left w:val="none" w:sz="0" w:space="0" w:color="auto"/>
        <w:bottom w:val="none" w:sz="0" w:space="0" w:color="auto"/>
        <w:right w:val="none" w:sz="0" w:space="0" w:color="auto"/>
      </w:divBdr>
    </w:div>
    <w:div w:id="1063604881">
      <w:bodyDiv w:val="1"/>
      <w:marLeft w:val="0"/>
      <w:marRight w:val="0"/>
      <w:marTop w:val="0"/>
      <w:marBottom w:val="0"/>
      <w:divBdr>
        <w:top w:val="none" w:sz="0" w:space="0" w:color="auto"/>
        <w:left w:val="none" w:sz="0" w:space="0" w:color="auto"/>
        <w:bottom w:val="none" w:sz="0" w:space="0" w:color="auto"/>
        <w:right w:val="none" w:sz="0" w:space="0" w:color="auto"/>
      </w:divBdr>
    </w:div>
    <w:div w:id="1063870571">
      <w:bodyDiv w:val="1"/>
      <w:marLeft w:val="0"/>
      <w:marRight w:val="0"/>
      <w:marTop w:val="0"/>
      <w:marBottom w:val="0"/>
      <w:divBdr>
        <w:top w:val="none" w:sz="0" w:space="0" w:color="auto"/>
        <w:left w:val="none" w:sz="0" w:space="0" w:color="auto"/>
        <w:bottom w:val="none" w:sz="0" w:space="0" w:color="auto"/>
        <w:right w:val="none" w:sz="0" w:space="0" w:color="auto"/>
      </w:divBdr>
    </w:div>
    <w:div w:id="1063914124">
      <w:bodyDiv w:val="1"/>
      <w:marLeft w:val="0"/>
      <w:marRight w:val="0"/>
      <w:marTop w:val="0"/>
      <w:marBottom w:val="0"/>
      <w:divBdr>
        <w:top w:val="none" w:sz="0" w:space="0" w:color="auto"/>
        <w:left w:val="none" w:sz="0" w:space="0" w:color="auto"/>
        <w:bottom w:val="none" w:sz="0" w:space="0" w:color="auto"/>
        <w:right w:val="none" w:sz="0" w:space="0" w:color="auto"/>
      </w:divBdr>
    </w:div>
    <w:div w:id="1064060861">
      <w:bodyDiv w:val="1"/>
      <w:marLeft w:val="0"/>
      <w:marRight w:val="0"/>
      <w:marTop w:val="0"/>
      <w:marBottom w:val="0"/>
      <w:divBdr>
        <w:top w:val="none" w:sz="0" w:space="0" w:color="auto"/>
        <w:left w:val="none" w:sz="0" w:space="0" w:color="auto"/>
        <w:bottom w:val="none" w:sz="0" w:space="0" w:color="auto"/>
        <w:right w:val="none" w:sz="0" w:space="0" w:color="auto"/>
      </w:divBdr>
    </w:div>
    <w:div w:id="1064377175">
      <w:bodyDiv w:val="1"/>
      <w:marLeft w:val="0"/>
      <w:marRight w:val="0"/>
      <w:marTop w:val="0"/>
      <w:marBottom w:val="0"/>
      <w:divBdr>
        <w:top w:val="none" w:sz="0" w:space="0" w:color="auto"/>
        <w:left w:val="none" w:sz="0" w:space="0" w:color="auto"/>
        <w:bottom w:val="none" w:sz="0" w:space="0" w:color="auto"/>
        <w:right w:val="none" w:sz="0" w:space="0" w:color="auto"/>
      </w:divBdr>
    </w:div>
    <w:div w:id="1064721220">
      <w:bodyDiv w:val="1"/>
      <w:marLeft w:val="0"/>
      <w:marRight w:val="0"/>
      <w:marTop w:val="0"/>
      <w:marBottom w:val="0"/>
      <w:divBdr>
        <w:top w:val="none" w:sz="0" w:space="0" w:color="auto"/>
        <w:left w:val="none" w:sz="0" w:space="0" w:color="auto"/>
        <w:bottom w:val="none" w:sz="0" w:space="0" w:color="auto"/>
        <w:right w:val="none" w:sz="0" w:space="0" w:color="auto"/>
      </w:divBdr>
    </w:div>
    <w:div w:id="1065222677">
      <w:bodyDiv w:val="1"/>
      <w:marLeft w:val="0"/>
      <w:marRight w:val="0"/>
      <w:marTop w:val="0"/>
      <w:marBottom w:val="0"/>
      <w:divBdr>
        <w:top w:val="none" w:sz="0" w:space="0" w:color="auto"/>
        <w:left w:val="none" w:sz="0" w:space="0" w:color="auto"/>
        <w:bottom w:val="none" w:sz="0" w:space="0" w:color="auto"/>
        <w:right w:val="none" w:sz="0" w:space="0" w:color="auto"/>
      </w:divBdr>
    </w:div>
    <w:div w:id="1065378907">
      <w:bodyDiv w:val="1"/>
      <w:marLeft w:val="0"/>
      <w:marRight w:val="0"/>
      <w:marTop w:val="0"/>
      <w:marBottom w:val="0"/>
      <w:divBdr>
        <w:top w:val="none" w:sz="0" w:space="0" w:color="auto"/>
        <w:left w:val="none" w:sz="0" w:space="0" w:color="auto"/>
        <w:bottom w:val="none" w:sz="0" w:space="0" w:color="auto"/>
        <w:right w:val="none" w:sz="0" w:space="0" w:color="auto"/>
      </w:divBdr>
    </w:div>
    <w:div w:id="1065686589">
      <w:bodyDiv w:val="1"/>
      <w:marLeft w:val="0"/>
      <w:marRight w:val="0"/>
      <w:marTop w:val="0"/>
      <w:marBottom w:val="0"/>
      <w:divBdr>
        <w:top w:val="none" w:sz="0" w:space="0" w:color="auto"/>
        <w:left w:val="none" w:sz="0" w:space="0" w:color="auto"/>
        <w:bottom w:val="none" w:sz="0" w:space="0" w:color="auto"/>
        <w:right w:val="none" w:sz="0" w:space="0" w:color="auto"/>
      </w:divBdr>
    </w:div>
    <w:div w:id="1065837294">
      <w:bodyDiv w:val="1"/>
      <w:marLeft w:val="0"/>
      <w:marRight w:val="0"/>
      <w:marTop w:val="0"/>
      <w:marBottom w:val="0"/>
      <w:divBdr>
        <w:top w:val="none" w:sz="0" w:space="0" w:color="auto"/>
        <w:left w:val="none" w:sz="0" w:space="0" w:color="auto"/>
        <w:bottom w:val="none" w:sz="0" w:space="0" w:color="auto"/>
        <w:right w:val="none" w:sz="0" w:space="0" w:color="auto"/>
      </w:divBdr>
    </w:div>
    <w:div w:id="1065880198">
      <w:bodyDiv w:val="1"/>
      <w:marLeft w:val="0"/>
      <w:marRight w:val="0"/>
      <w:marTop w:val="0"/>
      <w:marBottom w:val="0"/>
      <w:divBdr>
        <w:top w:val="none" w:sz="0" w:space="0" w:color="auto"/>
        <w:left w:val="none" w:sz="0" w:space="0" w:color="auto"/>
        <w:bottom w:val="none" w:sz="0" w:space="0" w:color="auto"/>
        <w:right w:val="none" w:sz="0" w:space="0" w:color="auto"/>
      </w:divBdr>
    </w:div>
    <w:div w:id="1066074377">
      <w:bodyDiv w:val="1"/>
      <w:marLeft w:val="0"/>
      <w:marRight w:val="0"/>
      <w:marTop w:val="0"/>
      <w:marBottom w:val="0"/>
      <w:divBdr>
        <w:top w:val="none" w:sz="0" w:space="0" w:color="auto"/>
        <w:left w:val="none" w:sz="0" w:space="0" w:color="auto"/>
        <w:bottom w:val="none" w:sz="0" w:space="0" w:color="auto"/>
        <w:right w:val="none" w:sz="0" w:space="0" w:color="auto"/>
      </w:divBdr>
    </w:div>
    <w:div w:id="1066152497">
      <w:bodyDiv w:val="1"/>
      <w:marLeft w:val="0"/>
      <w:marRight w:val="0"/>
      <w:marTop w:val="0"/>
      <w:marBottom w:val="0"/>
      <w:divBdr>
        <w:top w:val="none" w:sz="0" w:space="0" w:color="auto"/>
        <w:left w:val="none" w:sz="0" w:space="0" w:color="auto"/>
        <w:bottom w:val="none" w:sz="0" w:space="0" w:color="auto"/>
        <w:right w:val="none" w:sz="0" w:space="0" w:color="auto"/>
      </w:divBdr>
    </w:div>
    <w:div w:id="1066295819">
      <w:bodyDiv w:val="1"/>
      <w:marLeft w:val="0"/>
      <w:marRight w:val="0"/>
      <w:marTop w:val="0"/>
      <w:marBottom w:val="0"/>
      <w:divBdr>
        <w:top w:val="none" w:sz="0" w:space="0" w:color="auto"/>
        <w:left w:val="none" w:sz="0" w:space="0" w:color="auto"/>
        <w:bottom w:val="none" w:sz="0" w:space="0" w:color="auto"/>
        <w:right w:val="none" w:sz="0" w:space="0" w:color="auto"/>
      </w:divBdr>
    </w:div>
    <w:div w:id="1066301833">
      <w:bodyDiv w:val="1"/>
      <w:marLeft w:val="0"/>
      <w:marRight w:val="0"/>
      <w:marTop w:val="0"/>
      <w:marBottom w:val="0"/>
      <w:divBdr>
        <w:top w:val="none" w:sz="0" w:space="0" w:color="auto"/>
        <w:left w:val="none" w:sz="0" w:space="0" w:color="auto"/>
        <w:bottom w:val="none" w:sz="0" w:space="0" w:color="auto"/>
        <w:right w:val="none" w:sz="0" w:space="0" w:color="auto"/>
      </w:divBdr>
    </w:div>
    <w:div w:id="1066418902">
      <w:bodyDiv w:val="1"/>
      <w:marLeft w:val="0"/>
      <w:marRight w:val="0"/>
      <w:marTop w:val="0"/>
      <w:marBottom w:val="0"/>
      <w:divBdr>
        <w:top w:val="none" w:sz="0" w:space="0" w:color="auto"/>
        <w:left w:val="none" w:sz="0" w:space="0" w:color="auto"/>
        <w:bottom w:val="none" w:sz="0" w:space="0" w:color="auto"/>
        <w:right w:val="none" w:sz="0" w:space="0" w:color="auto"/>
      </w:divBdr>
    </w:div>
    <w:div w:id="1066495694">
      <w:bodyDiv w:val="1"/>
      <w:marLeft w:val="0"/>
      <w:marRight w:val="0"/>
      <w:marTop w:val="0"/>
      <w:marBottom w:val="0"/>
      <w:divBdr>
        <w:top w:val="none" w:sz="0" w:space="0" w:color="auto"/>
        <w:left w:val="none" w:sz="0" w:space="0" w:color="auto"/>
        <w:bottom w:val="none" w:sz="0" w:space="0" w:color="auto"/>
        <w:right w:val="none" w:sz="0" w:space="0" w:color="auto"/>
      </w:divBdr>
    </w:div>
    <w:div w:id="1066681995">
      <w:bodyDiv w:val="1"/>
      <w:marLeft w:val="0"/>
      <w:marRight w:val="0"/>
      <w:marTop w:val="0"/>
      <w:marBottom w:val="0"/>
      <w:divBdr>
        <w:top w:val="none" w:sz="0" w:space="0" w:color="auto"/>
        <w:left w:val="none" w:sz="0" w:space="0" w:color="auto"/>
        <w:bottom w:val="none" w:sz="0" w:space="0" w:color="auto"/>
        <w:right w:val="none" w:sz="0" w:space="0" w:color="auto"/>
      </w:divBdr>
    </w:div>
    <w:div w:id="1066755395">
      <w:bodyDiv w:val="1"/>
      <w:marLeft w:val="0"/>
      <w:marRight w:val="0"/>
      <w:marTop w:val="0"/>
      <w:marBottom w:val="0"/>
      <w:divBdr>
        <w:top w:val="none" w:sz="0" w:space="0" w:color="auto"/>
        <w:left w:val="none" w:sz="0" w:space="0" w:color="auto"/>
        <w:bottom w:val="none" w:sz="0" w:space="0" w:color="auto"/>
        <w:right w:val="none" w:sz="0" w:space="0" w:color="auto"/>
      </w:divBdr>
    </w:div>
    <w:div w:id="1067151479">
      <w:bodyDiv w:val="1"/>
      <w:marLeft w:val="0"/>
      <w:marRight w:val="0"/>
      <w:marTop w:val="0"/>
      <w:marBottom w:val="0"/>
      <w:divBdr>
        <w:top w:val="none" w:sz="0" w:space="0" w:color="auto"/>
        <w:left w:val="none" w:sz="0" w:space="0" w:color="auto"/>
        <w:bottom w:val="none" w:sz="0" w:space="0" w:color="auto"/>
        <w:right w:val="none" w:sz="0" w:space="0" w:color="auto"/>
      </w:divBdr>
    </w:div>
    <w:div w:id="1067267542">
      <w:bodyDiv w:val="1"/>
      <w:marLeft w:val="0"/>
      <w:marRight w:val="0"/>
      <w:marTop w:val="0"/>
      <w:marBottom w:val="0"/>
      <w:divBdr>
        <w:top w:val="none" w:sz="0" w:space="0" w:color="auto"/>
        <w:left w:val="none" w:sz="0" w:space="0" w:color="auto"/>
        <w:bottom w:val="none" w:sz="0" w:space="0" w:color="auto"/>
        <w:right w:val="none" w:sz="0" w:space="0" w:color="auto"/>
      </w:divBdr>
    </w:div>
    <w:div w:id="1067267770">
      <w:bodyDiv w:val="1"/>
      <w:marLeft w:val="0"/>
      <w:marRight w:val="0"/>
      <w:marTop w:val="0"/>
      <w:marBottom w:val="0"/>
      <w:divBdr>
        <w:top w:val="none" w:sz="0" w:space="0" w:color="auto"/>
        <w:left w:val="none" w:sz="0" w:space="0" w:color="auto"/>
        <w:bottom w:val="none" w:sz="0" w:space="0" w:color="auto"/>
        <w:right w:val="none" w:sz="0" w:space="0" w:color="auto"/>
      </w:divBdr>
    </w:div>
    <w:div w:id="1067606391">
      <w:bodyDiv w:val="1"/>
      <w:marLeft w:val="0"/>
      <w:marRight w:val="0"/>
      <w:marTop w:val="0"/>
      <w:marBottom w:val="0"/>
      <w:divBdr>
        <w:top w:val="none" w:sz="0" w:space="0" w:color="auto"/>
        <w:left w:val="none" w:sz="0" w:space="0" w:color="auto"/>
        <w:bottom w:val="none" w:sz="0" w:space="0" w:color="auto"/>
        <w:right w:val="none" w:sz="0" w:space="0" w:color="auto"/>
      </w:divBdr>
    </w:div>
    <w:div w:id="1068066531">
      <w:bodyDiv w:val="1"/>
      <w:marLeft w:val="0"/>
      <w:marRight w:val="0"/>
      <w:marTop w:val="0"/>
      <w:marBottom w:val="0"/>
      <w:divBdr>
        <w:top w:val="none" w:sz="0" w:space="0" w:color="auto"/>
        <w:left w:val="none" w:sz="0" w:space="0" w:color="auto"/>
        <w:bottom w:val="none" w:sz="0" w:space="0" w:color="auto"/>
        <w:right w:val="none" w:sz="0" w:space="0" w:color="auto"/>
      </w:divBdr>
    </w:div>
    <w:div w:id="1068305496">
      <w:bodyDiv w:val="1"/>
      <w:marLeft w:val="0"/>
      <w:marRight w:val="0"/>
      <w:marTop w:val="0"/>
      <w:marBottom w:val="0"/>
      <w:divBdr>
        <w:top w:val="none" w:sz="0" w:space="0" w:color="auto"/>
        <w:left w:val="none" w:sz="0" w:space="0" w:color="auto"/>
        <w:bottom w:val="none" w:sz="0" w:space="0" w:color="auto"/>
        <w:right w:val="none" w:sz="0" w:space="0" w:color="auto"/>
      </w:divBdr>
    </w:div>
    <w:div w:id="1068309394">
      <w:bodyDiv w:val="1"/>
      <w:marLeft w:val="0"/>
      <w:marRight w:val="0"/>
      <w:marTop w:val="0"/>
      <w:marBottom w:val="0"/>
      <w:divBdr>
        <w:top w:val="none" w:sz="0" w:space="0" w:color="auto"/>
        <w:left w:val="none" w:sz="0" w:space="0" w:color="auto"/>
        <w:bottom w:val="none" w:sz="0" w:space="0" w:color="auto"/>
        <w:right w:val="none" w:sz="0" w:space="0" w:color="auto"/>
      </w:divBdr>
    </w:div>
    <w:div w:id="1068578511">
      <w:bodyDiv w:val="1"/>
      <w:marLeft w:val="0"/>
      <w:marRight w:val="0"/>
      <w:marTop w:val="0"/>
      <w:marBottom w:val="0"/>
      <w:divBdr>
        <w:top w:val="none" w:sz="0" w:space="0" w:color="auto"/>
        <w:left w:val="none" w:sz="0" w:space="0" w:color="auto"/>
        <w:bottom w:val="none" w:sz="0" w:space="0" w:color="auto"/>
        <w:right w:val="none" w:sz="0" w:space="0" w:color="auto"/>
      </w:divBdr>
    </w:div>
    <w:div w:id="1068697712">
      <w:bodyDiv w:val="1"/>
      <w:marLeft w:val="0"/>
      <w:marRight w:val="0"/>
      <w:marTop w:val="0"/>
      <w:marBottom w:val="0"/>
      <w:divBdr>
        <w:top w:val="none" w:sz="0" w:space="0" w:color="auto"/>
        <w:left w:val="none" w:sz="0" w:space="0" w:color="auto"/>
        <w:bottom w:val="none" w:sz="0" w:space="0" w:color="auto"/>
        <w:right w:val="none" w:sz="0" w:space="0" w:color="auto"/>
      </w:divBdr>
    </w:div>
    <w:div w:id="1068721218">
      <w:bodyDiv w:val="1"/>
      <w:marLeft w:val="0"/>
      <w:marRight w:val="0"/>
      <w:marTop w:val="0"/>
      <w:marBottom w:val="0"/>
      <w:divBdr>
        <w:top w:val="none" w:sz="0" w:space="0" w:color="auto"/>
        <w:left w:val="none" w:sz="0" w:space="0" w:color="auto"/>
        <w:bottom w:val="none" w:sz="0" w:space="0" w:color="auto"/>
        <w:right w:val="none" w:sz="0" w:space="0" w:color="auto"/>
      </w:divBdr>
    </w:div>
    <w:div w:id="1069034381">
      <w:bodyDiv w:val="1"/>
      <w:marLeft w:val="0"/>
      <w:marRight w:val="0"/>
      <w:marTop w:val="0"/>
      <w:marBottom w:val="0"/>
      <w:divBdr>
        <w:top w:val="none" w:sz="0" w:space="0" w:color="auto"/>
        <w:left w:val="none" w:sz="0" w:space="0" w:color="auto"/>
        <w:bottom w:val="none" w:sz="0" w:space="0" w:color="auto"/>
        <w:right w:val="none" w:sz="0" w:space="0" w:color="auto"/>
      </w:divBdr>
    </w:div>
    <w:div w:id="1069037893">
      <w:bodyDiv w:val="1"/>
      <w:marLeft w:val="0"/>
      <w:marRight w:val="0"/>
      <w:marTop w:val="0"/>
      <w:marBottom w:val="0"/>
      <w:divBdr>
        <w:top w:val="none" w:sz="0" w:space="0" w:color="auto"/>
        <w:left w:val="none" w:sz="0" w:space="0" w:color="auto"/>
        <w:bottom w:val="none" w:sz="0" w:space="0" w:color="auto"/>
        <w:right w:val="none" w:sz="0" w:space="0" w:color="auto"/>
      </w:divBdr>
    </w:div>
    <w:div w:id="1069113168">
      <w:bodyDiv w:val="1"/>
      <w:marLeft w:val="0"/>
      <w:marRight w:val="0"/>
      <w:marTop w:val="0"/>
      <w:marBottom w:val="0"/>
      <w:divBdr>
        <w:top w:val="none" w:sz="0" w:space="0" w:color="auto"/>
        <w:left w:val="none" w:sz="0" w:space="0" w:color="auto"/>
        <w:bottom w:val="none" w:sz="0" w:space="0" w:color="auto"/>
        <w:right w:val="none" w:sz="0" w:space="0" w:color="auto"/>
      </w:divBdr>
    </w:div>
    <w:div w:id="1069225880">
      <w:bodyDiv w:val="1"/>
      <w:marLeft w:val="0"/>
      <w:marRight w:val="0"/>
      <w:marTop w:val="0"/>
      <w:marBottom w:val="0"/>
      <w:divBdr>
        <w:top w:val="none" w:sz="0" w:space="0" w:color="auto"/>
        <w:left w:val="none" w:sz="0" w:space="0" w:color="auto"/>
        <w:bottom w:val="none" w:sz="0" w:space="0" w:color="auto"/>
        <w:right w:val="none" w:sz="0" w:space="0" w:color="auto"/>
      </w:divBdr>
    </w:div>
    <w:div w:id="1069226881">
      <w:bodyDiv w:val="1"/>
      <w:marLeft w:val="0"/>
      <w:marRight w:val="0"/>
      <w:marTop w:val="0"/>
      <w:marBottom w:val="0"/>
      <w:divBdr>
        <w:top w:val="none" w:sz="0" w:space="0" w:color="auto"/>
        <w:left w:val="none" w:sz="0" w:space="0" w:color="auto"/>
        <w:bottom w:val="none" w:sz="0" w:space="0" w:color="auto"/>
        <w:right w:val="none" w:sz="0" w:space="0" w:color="auto"/>
      </w:divBdr>
    </w:div>
    <w:div w:id="1069351592">
      <w:bodyDiv w:val="1"/>
      <w:marLeft w:val="0"/>
      <w:marRight w:val="0"/>
      <w:marTop w:val="0"/>
      <w:marBottom w:val="0"/>
      <w:divBdr>
        <w:top w:val="none" w:sz="0" w:space="0" w:color="auto"/>
        <w:left w:val="none" w:sz="0" w:space="0" w:color="auto"/>
        <w:bottom w:val="none" w:sz="0" w:space="0" w:color="auto"/>
        <w:right w:val="none" w:sz="0" w:space="0" w:color="auto"/>
      </w:divBdr>
    </w:div>
    <w:div w:id="1069956558">
      <w:bodyDiv w:val="1"/>
      <w:marLeft w:val="0"/>
      <w:marRight w:val="0"/>
      <w:marTop w:val="0"/>
      <w:marBottom w:val="0"/>
      <w:divBdr>
        <w:top w:val="none" w:sz="0" w:space="0" w:color="auto"/>
        <w:left w:val="none" w:sz="0" w:space="0" w:color="auto"/>
        <w:bottom w:val="none" w:sz="0" w:space="0" w:color="auto"/>
        <w:right w:val="none" w:sz="0" w:space="0" w:color="auto"/>
      </w:divBdr>
    </w:div>
    <w:div w:id="1070230931">
      <w:bodyDiv w:val="1"/>
      <w:marLeft w:val="0"/>
      <w:marRight w:val="0"/>
      <w:marTop w:val="0"/>
      <w:marBottom w:val="0"/>
      <w:divBdr>
        <w:top w:val="none" w:sz="0" w:space="0" w:color="auto"/>
        <w:left w:val="none" w:sz="0" w:space="0" w:color="auto"/>
        <w:bottom w:val="none" w:sz="0" w:space="0" w:color="auto"/>
        <w:right w:val="none" w:sz="0" w:space="0" w:color="auto"/>
      </w:divBdr>
    </w:div>
    <w:div w:id="1070351195">
      <w:bodyDiv w:val="1"/>
      <w:marLeft w:val="0"/>
      <w:marRight w:val="0"/>
      <w:marTop w:val="0"/>
      <w:marBottom w:val="0"/>
      <w:divBdr>
        <w:top w:val="none" w:sz="0" w:space="0" w:color="auto"/>
        <w:left w:val="none" w:sz="0" w:space="0" w:color="auto"/>
        <w:bottom w:val="none" w:sz="0" w:space="0" w:color="auto"/>
        <w:right w:val="none" w:sz="0" w:space="0" w:color="auto"/>
      </w:divBdr>
    </w:div>
    <w:div w:id="1070426251">
      <w:bodyDiv w:val="1"/>
      <w:marLeft w:val="0"/>
      <w:marRight w:val="0"/>
      <w:marTop w:val="0"/>
      <w:marBottom w:val="0"/>
      <w:divBdr>
        <w:top w:val="none" w:sz="0" w:space="0" w:color="auto"/>
        <w:left w:val="none" w:sz="0" w:space="0" w:color="auto"/>
        <w:bottom w:val="none" w:sz="0" w:space="0" w:color="auto"/>
        <w:right w:val="none" w:sz="0" w:space="0" w:color="auto"/>
      </w:divBdr>
    </w:div>
    <w:div w:id="1070810433">
      <w:bodyDiv w:val="1"/>
      <w:marLeft w:val="0"/>
      <w:marRight w:val="0"/>
      <w:marTop w:val="0"/>
      <w:marBottom w:val="0"/>
      <w:divBdr>
        <w:top w:val="none" w:sz="0" w:space="0" w:color="auto"/>
        <w:left w:val="none" w:sz="0" w:space="0" w:color="auto"/>
        <w:bottom w:val="none" w:sz="0" w:space="0" w:color="auto"/>
        <w:right w:val="none" w:sz="0" w:space="0" w:color="auto"/>
      </w:divBdr>
    </w:div>
    <w:div w:id="1070889453">
      <w:bodyDiv w:val="1"/>
      <w:marLeft w:val="0"/>
      <w:marRight w:val="0"/>
      <w:marTop w:val="0"/>
      <w:marBottom w:val="0"/>
      <w:divBdr>
        <w:top w:val="none" w:sz="0" w:space="0" w:color="auto"/>
        <w:left w:val="none" w:sz="0" w:space="0" w:color="auto"/>
        <w:bottom w:val="none" w:sz="0" w:space="0" w:color="auto"/>
        <w:right w:val="none" w:sz="0" w:space="0" w:color="auto"/>
      </w:divBdr>
    </w:div>
    <w:div w:id="1071074338">
      <w:bodyDiv w:val="1"/>
      <w:marLeft w:val="0"/>
      <w:marRight w:val="0"/>
      <w:marTop w:val="0"/>
      <w:marBottom w:val="0"/>
      <w:divBdr>
        <w:top w:val="none" w:sz="0" w:space="0" w:color="auto"/>
        <w:left w:val="none" w:sz="0" w:space="0" w:color="auto"/>
        <w:bottom w:val="none" w:sz="0" w:space="0" w:color="auto"/>
        <w:right w:val="none" w:sz="0" w:space="0" w:color="auto"/>
      </w:divBdr>
    </w:div>
    <w:div w:id="1071078483">
      <w:bodyDiv w:val="1"/>
      <w:marLeft w:val="0"/>
      <w:marRight w:val="0"/>
      <w:marTop w:val="0"/>
      <w:marBottom w:val="0"/>
      <w:divBdr>
        <w:top w:val="none" w:sz="0" w:space="0" w:color="auto"/>
        <w:left w:val="none" w:sz="0" w:space="0" w:color="auto"/>
        <w:bottom w:val="none" w:sz="0" w:space="0" w:color="auto"/>
        <w:right w:val="none" w:sz="0" w:space="0" w:color="auto"/>
      </w:divBdr>
    </w:div>
    <w:div w:id="1071269136">
      <w:bodyDiv w:val="1"/>
      <w:marLeft w:val="0"/>
      <w:marRight w:val="0"/>
      <w:marTop w:val="0"/>
      <w:marBottom w:val="0"/>
      <w:divBdr>
        <w:top w:val="none" w:sz="0" w:space="0" w:color="auto"/>
        <w:left w:val="none" w:sz="0" w:space="0" w:color="auto"/>
        <w:bottom w:val="none" w:sz="0" w:space="0" w:color="auto"/>
        <w:right w:val="none" w:sz="0" w:space="0" w:color="auto"/>
      </w:divBdr>
    </w:div>
    <w:div w:id="1071271159">
      <w:bodyDiv w:val="1"/>
      <w:marLeft w:val="0"/>
      <w:marRight w:val="0"/>
      <w:marTop w:val="0"/>
      <w:marBottom w:val="0"/>
      <w:divBdr>
        <w:top w:val="none" w:sz="0" w:space="0" w:color="auto"/>
        <w:left w:val="none" w:sz="0" w:space="0" w:color="auto"/>
        <w:bottom w:val="none" w:sz="0" w:space="0" w:color="auto"/>
        <w:right w:val="none" w:sz="0" w:space="0" w:color="auto"/>
      </w:divBdr>
    </w:div>
    <w:div w:id="1071463137">
      <w:bodyDiv w:val="1"/>
      <w:marLeft w:val="0"/>
      <w:marRight w:val="0"/>
      <w:marTop w:val="0"/>
      <w:marBottom w:val="0"/>
      <w:divBdr>
        <w:top w:val="none" w:sz="0" w:space="0" w:color="auto"/>
        <w:left w:val="none" w:sz="0" w:space="0" w:color="auto"/>
        <w:bottom w:val="none" w:sz="0" w:space="0" w:color="auto"/>
        <w:right w:val="none" w:sz="0" w:space="0" w:color="auto"/>
      </w:divBdr>
    </w:div>
    <w:div w:id="1071465093">
      <w:bodyDiv w:val="1"/>
      <w:marLeft w:val="0"/>
      <w:marRight w:val="0"/>
      <w:marTop w:val="0"/>
      <w:marBottom w:val="0"/>
      <w:divBdr>
        <w:top w:val="none" w:sz="0" w:space="0" w:color="auto"/>
        <w:left w:val="none" w:sz="0" w:space="0" w:color="auto"/>
        <w:bottom w:val="none" w:sz="0" w:space="0" w:color="auto"/>
        <w:right w:val="none" w:sz="0" w:space="0" w:color="auto"/>
      </w:divBdr>
    </w:div>
    <w:div w:id="1071580856">
      <w:bodyDiv w:val="1"/>
      <w:marLeft w:val="0"/>
      <w:marRight w:val="0"/>
      <w:marTop w:val="0"/>
      <w:marBottom w:val="0"/>
      <w:divBdr>
        <w:top w:val="none" w:sz="0" w:space="0" w:color="auto"/>
        <w:left w:val="none" w:sz="0" w:space="0" w:color="auto"/>
        <w:bottom w:val="none" w:sz="0" w:space="0" w:color="auto"/>
        <w:right w:val="none" w:sz="0" w:space="0" w:color="auto"/>
      </w:divBdr>
    </w:div>
    <w:div w:id="1071729774">
      <w:bodyDiv w:val="1"/>
      <w:marLeft w:val="0"/>
      <w:marRight w:val="0"/>
      <w:marTop w:val="0"/>
      <w:marBottom w:val="0"/>
      <w:divBdr>
        <w:top w:val="none" w:sz="0" w:space="0" w:color="auto"/>
        <w:left w:val="none" w:sz="0" w:space="0" w:color="auto"/>
        <w:bottom w:val="none" w:sz="0" w:space="0" w:color="auto"/>
        <w:right w:val="none" w:sz="0" w:space="0" w:color="auto"/>
      </w:divBdr>
    </w:div>
    <w:div w:id="1071854942">
      <w:bodyDiv w:val="1"/>
      <w:marLeft w:val="0"/>
      <w:marRight w:val="0"/>
      <w:marTop w:val="0"/>
      <w:marBottom w:val="0"/>
      <w:divBdr>
        <w:top w:val="none" w:sz="0" w:space="0" w:color="auto"/>
        <w:left w:val="none" w:sz="0" w:space="0" w:color="auto"/>
        <w:bottom w:val="none" w:sz="0" w:space="0" w:color="auto"/>
        <w:right w:val="none" w:sz="0" w:space="0" w:color="auto"/>
      </w:divBdr>
    </w:div>
    <w:div w:id="1071923821">
      <w:bodyDiv w:val="1"/>
      <w:marLeft w:val="0"/>
      <w:marRight w:val="0"/>
      <w:marTop w:val="0"/>
      <w:marBottom w:val="0"/>
      <w:divBdr>
        <w:top w:val="none" w:sz="0" w:space="0" w:color="auto"/>
        <w:left w:val="none" w:sz="0" w:space="0" w:color="auto"/>
        <w:bottom w:val="none" w:sz="0" w:space="0" w:color="auto"/>
        <w:right w:val="none" w:sz="0" w:space="0" w:color="auto"/>
      </w:divBdr>
    </w:div>
    <w:div w:id="1071997923">
      <w:bodyDiv w:val="1"/>
      <w:marLeft w:val="0"/>
      <w:marRight w:val="0"/>
      <w:marTop w:val="0"/>
      <w:marBottom w:val="0"/>
      <w:divBdr>
        <w:top w:val="none" w:sz="0" w:space="0" w:color="auto"/>
        <w:left w:val="none" w:sz="0" w:space="0" w:color="auto"/>
        <w:bottom w:val="none" w:sz="0" w:space="0" w:color="auto"/>
        <w:right w:val="none" w:sz="0" w:space="0" w:color="auto"/>
      </w:divBdr>
    </w:div>
    <w:div w:id="1072118262">
      <w:bodyDiv w:val="1"/>
      <w:marLeft w:val="0"/>
      <w:marRight w:val="0"/>
      <w:marTop w:val="0"/>
      <w:marBottom w:val="0"/>
      <w:divBdr>
        <w:top w:val="none" w:sz="0" w:space="0" w:color="auto"/>
        <w:left w:val="none" w:sz="0" w:space="0" w:color="auto"/>
        <w:bottom w:val="none" w:sz="0" w:space="0" w:color="auto"/>
        <w:right w:val="none" w:sz="0" w:space="0" w:color="auto"/>
      </w:divBdr>
    </w:div>
    <w:div w:id="1072195161">
      <w:bodyDiv w:val="1"/>
      <w:marLeft w:val="0"/>
      <w:marRight w:val="0"/>
      <w:marTop w:val="0"/>
      <w:marBottom w:val="0"/>
      <w:divBdr>
        <w:top w:val="none" w:sz="0" w:space="0" w:color="auto"/>
        <w:left w:val="none" w:sz="0" w:space="0" w:color="auto"/>
        <w:bottom w:val="none" w:sz="0" w:space="0" w:color="auto"/>
        <w:right w:val="none" w:sz="0" w:space="0" w:color="auto"/>
      </w:divBdr>
    </w:div>
    <w:div w:id="1072237905">
      <w:bodyDiv w:val="1"/>
      <w:marLeft w:val="0"/>
      <w:marRight w:val="0"/>
      <w:marTop w:val="0"/>
      <w:marBottom w:val="0"/>
      <w:divBdr>
        <w:top w:val="none" w:sz="0" w:space="0" w:color="auto"/>
        <w:left w:val="none" w:sz="0" w:space="0" w:color="auto"/>
        <w:bottom w:val="none" w:sz="0" w:space="0" w:color="auto"/>
        <w:right w:val="none" w:sz="0" w:space="0" w:color="auto"/>
      </w:divBdr>
    </w:div>
    <w:div w:id="1072653828">
      <w:bodyDiv w:val="1"/>
      <w:marLeft w:val="0"/>
      <w:marRight w:val="0"/>
      <w:marTop w:val="0"/>
      <w:marBottom w:val="0"/>
      <w:divBdr>
        <w:top w:val="none" w:sz="0" w:space="0" w:color="auto"/>
        <w:left w:val="none" w:sz="0" w:space="0" w:color="auto"/>
        <w:bottom w:val="none" w:sz="0" w:space="0" w:color="auto"/>
        <w:right w:val="none" w:sz="0" w:space="0" w:color="auto"/>
      </w:divBdr>
    </w:div>
    <w:div w:id="1072701743">
      <w:bodyDiv w:val="1"/>
      <w:marLeft w:val="0"/>
      <w:marRight w:val="0"/>
      <w:marTop w:val="0"/>
      <w:marBottom w:val="0"/>
      <w:divBdr>
        <w:top w:val="none" w:sz="0" w:space="0" w:color="auto"/>
        <w:left w:val="none" w:sz="0" w:space="0" w:color="auto"/>
        <w:bottom w:val="none" w:sz="0" w:space="0" w:color="auto"/>
        <w:right w:val="none" w:sz="0" w:space="0" w:color="auto"/>
      </w:divBdr>
    </w:div>
    <w:div w:id="1072702821">
      <w:bodyDiv w:val="1"/>
      <w:marLeft w:val="0"/>
      <w:marRight w:val="0"/>
      <w:marTop w:val="0"/>
      <w:marBottom w:val="0"/>
      <w:divBdr>
        <w:top w:val="none" w:sz="0" w:space="0" w:color="auto"/>
        <w:left w:val="none" w:sz="0" w:space="0" w:color="auto"/>
        <w:bottom w:val="none" w:sz="0" w:space="0" w:color="auto"/>
        <w:right w:val="none" w:sz="0" w:space="0" w:color="auto"/>
      </w:divBdr>
    </w:div>
    <w:div w:id="1072773725">
      <w:bodyDiv w:val="1"/>
      <w:marLeft w:val="0"/>
      <w:marRight w:val="0"/>
      <w:marTop w:val="0"/>
      <w:marBottom w:val="0"/>
      <w:divBdr>
        <w:top w:val="none" w:sz="0" w:space="0" w:color="auto"/>
        <w:left w:val="none" w:sz="0" w:space="0" w:color="auto"/>
        <w:bottom w:val="none" w:sz="0" w:space="0" w:color="auto"/>
        <w:right w:val="none" w:sz="0" w:space="0" w:color="auto"/>
      </w:divBdr>
    </w:div>
    <w:div w:id="1072965249">
      <w:bodyDiv w:val="1"/>
      <w:marLeft w:val="0"/>
      <w:marRight w:val="0"/>
      <w:marTop w:val="0"/>
      <w:marBottom w:val="0"/>
      <w:divBdr>
        <w:top w:val="none" w:sz="0" w:space="0" w:color="auto"/>
        <w:left w:val="none" w:sz="0" w:space="0" w:color="auto"/>
        <w:bottom w:val="none" w:sz="0" w:space="0" w:color="auto"/>
        <w:right w:val="none" w:sz="0" w:space="0" w:color="auto"/>
      </w:divBdr>
    </w:div>
    <w:div w:id="1073234299">
      <w:bodyDiv w:val="1"/>
      <w:marLeft w:val="0"/>
      <w:marRight w:val="0"/>
      <w:marTop w:val="0"/>
      <w:marBottom w:val="0"/>
      <w:divBdr>
        <w:top w:val="none" w:sz="0" w:space="0" w:color="auto"/>
        <w:left w:val="none" w:sz="0" w:space="0" w:color="auto"/>
        <w:bottom w:val="none" w:sz="0" w:space="0" w:color="auto"/>
        <w:right w:val="none" w:sz="0" w:space="0" w:color="auto"/>
      </w:divBdr>
    </w:div>
    <w:div w:id="1073510842">
      <w:bodyDiv w:val="1"/>
      <w:marLeft w:val="0"/>
      <w:marRight w:val="0"/>
      <w:marTop w:val="0"/>
      <w:marBottom w:val="0"/>
      <w:divBdr>
        <w:top w:val="none" w:sz="0" w:space="0" w:color="auto"/>
        <w:left w:val="none" w:sz="0" w:space="0" w:color="auto"/>
        <w:bottom w:val="none" w:sz="0" w:space="0" w:color="auto"/>
        <w:right w:val="none" w:sz="0" w:space="0" w:color="auto"/>
      </w:divBdr>
    </w:div>
    <w:div w:id="1073821758">
      <w:bodyDiv w:val="1"/>
      <w:marLeft w:val="0"/>
      <w:marRight w:val="0"/>
      <w:marTop w:val="0"/>
      <w:marBottom w:val="0"/>
      <w:divBdr>
        <w:top w:val="none" w:sz="0" w:space="0" w:color="auto"/>
        <w:left w:val="none" w:sz="0" w:space="0" w:color="auto"/>
        <w:bottom w:val="none" w:sz="0" w:space="0" w:color="auto"/>
        <w:right w:val="none" w:sz="0" w:space="0" w:color="auto"/>
      </w:divBdr>
    </w:div>
    <w:div w:id="1073939133">
      <w:bodyDiv w:val="1"/>
      <w:marLeft w:val="0"/>
      <w:marRight w:val="0"/>
      <w:marTop w:val="0"/>
      <w:marBottom w:val="0"/>
      <w:divBdr>
        <w:top w:val="none" w:sz="0" w:space="0" w:color="auto"/>
        <w:left w:val="none" w:sz="0" w:space="0" w:color="auto"/>
        <w:bottom w:val="none" w:sz="0" w:space="0" w:color="auto"/>
        <w:right w:val="none" w:sz="0" w:space="0" w:color="auto"/>
      </w:divBdr>
    </w:div>
    <w:div w:id="1074163728">
      <w:bodyDiv w:val="1"/>
      <w:marLeft w:val="0"/>
      <w:marRight w:val="0"/>
      <w:marTop w:val="0"/>
      <w:marBottom w:val="0"/>
      <w:divBdr>
        <w:top w:val="none" w:sz="0" w:space="0" w:color="auto"/>
        <w:left w:val="none" w:sz="0" w:space="0" w:color="auto"/>
        <w:bottom w:val="none" w:sz="0" w:space="0" w:color="auto"/>
        <w:right w:val="none" w:sz="0" w:space="0" w:color="auto"/>
      </w:divBdr>
    </w:div>
    <w:div w:id="1074207361">
      <w:bodyDiv w:val="1"/>
      <w:marLeft w:val="0"/>
      <w:marRight w:val="0"/>
      <w:marTop w:val="0"/>
      <w:marBottom w:val="0"/>
      <w:divBdr>
        <w:top w:val="none" w:sz="0" w:space="0" w:color="auto"/>
        <w:left w:val="none" w:sz="0" w:space="0" w:color="auto"/>
        <w:bottom w:val="none" w:sz="0" w:space="0" w:color="auto"/>
        <w:right w:val="none" w:sz="0" w:space="0" w:color="auto"/>
      </w:divBdr>
    </w:div>
    <w:div w:id="1075056367">
      <w:bodyDiv w:val="1"/>
      <w:marLeft w:val="0"/>
      <w:marRight w:val="0"/>
      <w:marTop w:val="0"/>
      <w:marBottom w:val="0"/>
      <w:divBdr>
        <w:top w:val="none" w:sz="0" w:space="0" w:color="auto"/>
        <w:left w:val="none" w:sz="0" w:space="0" w:color="auto"/>
        <w:bottom w:val="none" w:sz="0" w:space="0" w:color="auto"/>
        <w:right w:val="none" w:sz="0" w:space="0" w:color="auto"/>
      </w:divBdr>
    </w:div>
    <w:div w:id="1075081552">
      <w:bodyDiv w:val="1"/>
      <w:marLeft w:val="0"/>
      <w:marRight w:val="0"/>
      <w:marTop w:val="0"/>
      <w:marBottom w:val="0"/>
      <w:divBdr>
        <w:top w:val="none" w:sz="0" w:space="0" w:color="auto"/>
        <w:left w:val="none" w:sz="0" w:space="0" w:color="auto"/>
        <w:bottom w:val="none" w:sz="0" w:space="0" w:color="auto"/>
        <w:right w:val="none" w:sz="0" w:space="0" w:color="auto"/>
      </w:divBdr>
    </w:div>
    <w:div w:id="1075398143">
      <w:bodyDiv w:val="1"/>
      <w:marLeft w:val="0"/>
      <w:marRight w:val="0"/>
      <w:marTop w:val="0"/>
      <w:marBottom w:val="0"/>
      <w:divBdr>
        <w:top w:val="none" w:sz="0" w:space="0" w:color="auto"/>
        <w:left w:val="none" w:sz="0" w:space="0" w:color="auto"/>
        <w:bottom w:val="none" w:sz="0" w:space="0" w:color="auto"/>
        <w:right w:val="none" w:sz="0" w:space="0" w:color="auto"/>
      </w:divBdr>
    </w:div>
    <w:div w:id="1075401588">
      <w:bodyDiv w:val="1"/>
      <w:marLeft w:val="0"/>
      <w:marRight w:val="0"/>
      <w:marTop w:val="0"/>
      <w:marBottom w:val="0"/>
      <w:divBdr>
        <w:top w:val="none" w:sz="0" w:space="0" w:color="auto"/>
        <w:left w:val="none" w:sz="0" w:space="0" w:color="auto"/>
        <w:bottom w:val="none" w:sz="0" w:space="0" w:color="auto"/>
        <w:right w:val="none" w:sz="0" w:space="0" w:color="auto"/>
      </w:divBdr>
    </w:div>
    <w:div w:id="1075519087">
      <w:bodyDiv w:val="1"/>
      <w:marLeft w:val="0"/>
      <w:marRight w:val="0"/>
      <w:marTop w:val="0"/>
      <w:marBottom w:val="0"/>
      <w:divBdr>
        <w:top w:val="none" w:sz="0" w:space="0" w:color="auto"/>
        <w:left w:val="none" w:sz="0" w:space="0" w:color="auto"/>
        <w:bottom w:val="none" w:sz="0" w:space="0" w:color="auto"/>
        <w:right w:val="none" w:sz="0" w:space="0" w:color="auto"/>
      </w:divBdr>
    </w:div>
    <w:div w:id="1075977745">
      <w:bodyDiv w:val="1"/>
      <w:marLeft w:val="0"/>
      <w:marRight w:val="0"/>
      <w:marTop w:val="0"/>
      <w:marBottom w:val="0"/>
      <w:divBdr>
        <w:top w:val="none" w:sz="0" w:space="0" w:color="auto"/>
        <w:left w:val="none" w:sz="0" w:space="0" w:color="auto"/>
        <w:bottom w:val="none" w:sz="0" w:space="0" w:color="auto"/>
        <w:right w:val="none" w:sz="0" w:space="0" w:color="auto"/>
      </w:divBdr>
    </w:div>
    <w:div w:id="1075980681">
      <w:bodyDiv w:val="1"/>
      <w:marLeft w:val="0"/>
      <w:marRight w:val="0"/>
      <w:marTop w:val="0"/>
      <w:marBottom w:val="0"/>
      <w:divBdr>
        <w:top w:val="none" w:sz="0" w:space="0" w:color="auto"/>
        <w:left w:val="none" w:sz="0" w:space="0" w:color="auto"/>
        <w:bottom w:val="none" w:sz="0" w:space="0" w:color="auto"/>
        <w:right w:val="none" w:sz="0" w:space="0" w:color="auto"/>
      </w:divBdr>
    </w:div>
    <w:div w:id="1076243088">
      <w:bodyDiv w:val="1"/>
      <w:marLeft w:val="0"/>
      <w:marRight w:val="0"/>
      <w:marTop w:val="0"/>
      <w:marBottom w:val="0"/>
      <w:divBdr>
        <w:top w:val="none" w:sz="0" w:space="0" w:color="auto"/>
        <w:left w:val="none" w:sz="0" w:space="0" w:color="auto"/>
        <w:bottom w:val="none" w:sz="0" w:space="0" w:color="auto"/>
        <w:right w:val="none" w:sz="0" w:space="0" w:color="auto"/>
      </w:divBdr>
    </w:div>
    <w:div w:id="1076364781">
      <w:bodyDiv w:val="1"/>
      <w:marLeft w:val="0"/>
      <w:marRight w:val="0"/>
      <w:marTop w:val="0"/>
      <w:marBottom w:val="0"/>
      <w:divBdr>
        <w:top w:val="none" w:sz="0" w:space="0" w:color="auto"/>
        <w:left w:val="none" w:sz="0" w:space="0" w:color="auto"/>
        <w:bottom w:val="none" w:sz="0" w:space="0" w:color="auto"/>
        <w:right w:val="none" w:sz="0" w:space="0" w:color="auto"/>
      </w:divBdr>
    </w:div>
    <w:div w:id="1076705391">
      <w:bodyDiv w:val="1"/>
      <w:marLeft w:val="0"/>
      <w:marRight w:val="0"/>
      <w:marTop w:val="0"/>
      <w:marBottom w:val="0"/>
      <w:divBdr>
        <w:top w:val="none" w:sz="0" w:space="0" w:color="auto"/>
        <w:left w:val="none" w:sz="0" w:space="0" w:color="auto"/>
        <w:bottom w:val="none" w:sz="0" w:space="0" w:color="auto"/>
        <w:right w:val="none" w:sz="0" w:space="0" w:color="auto"/>
      </w:divBdr>
    </w:div>
    <w:div w:id="1076778888">
      <w:bodyDiv w:val="1"/>
      <w:marLeft w:val="0"/>
      <w:marRight w:val="0"/>
      <w:marTop w:val="0"/>
      <w:marBottom w:val="0"/>
      <w:divBdr>
        <w:top w:val="none" w:sz="0" w:space="0" w:color="auto"/>
        <w:left w:val="none" w:sz="0" w:space="0" w:color="auto"/>
        <w:bottom w:val="none" w:sz="0" w:space="0" w:color="auto"/>
        <w:right w:val="none" w:sz="0" w:space="0" w:color="auto"/>
      </w:divBdr>
      <w:divsChild>
        <w:div w:id="5177811">
          <w:marLeft w:val="480"/>
          <w:marRight w:val="0"/>
          <w:marTop w:val="0"/>
          <w:marBottom w:val="0"/>
          <w:divBdr>
            <w:top w:val="none" w:sz="0" w:space="0" w:color="auto"/>
            <w:left w:val="none" w:sz="0" w:space="0" w:color="auto"/>
            <w:bottom w:val="none" w:sz="0" w:space="0" w:color="auto"/>
            <w:right w:val="none" w:sz="0" w:space="0" w:color="auto"/>
          </w:divBdr>
        </w:div>
        <w:div w:id="44643533">
          <w:marLeft w:val="480"/>
          <w:marRight w:val="0"/>
          <w:marTop w:val="0"/>
          <w:marBottom w:val="0"/>
          <w:divBdr>
            <w:top w:val="none" w:sz="0" w:space="0" w:color="auto"/>
            <w:left w:val="none" w:sz="0" w:space="0" w:color="auto"/>
            <w:bottom w:val="none" w:sz="0" w:space="0" w:color="auto"/>
            <w:right w:val="none" w:sz="0" w:space="0" w:color="auto"/>
          </w:divBdr>
        </w:div>
        <w:div w:id="59326689">
          <w:marLeft w:val="480"/>
          <w:marRight w:val="0"/>
          <w:marTop w:val="0"/>
          <w:marBottom w:val="0"/>
          <w:divBdr>
            <w:top w:val="none" w:sz="0" w:space="0" w:color="auto"/>
            <w:left w:val="none" w:sz="0" w:space="0" w:color="auto"/>
            <w:bottom w:val="none" w:sz="0" w:space="0" w:color="auto"/>
            <w:right w:val="none" w:sz="0" w:space="0" w:color="auto"/>
          </w:divBdr>
        </w:div>
        <w:div w:id="145245389">
          <w:marLeft w:val="480"/>
          <w:marRight w:val="0"/>
          <w:marTop w:val="0"/>
          <w:marBottom w:val="0"/>
          <w:divBdr>
            <w:top w:val="none" w:sz="0" w:space="0" w:color="auto"/>
            <w:left w:val="none" w:sz="0" w:space="0" w:color="auto"/>
            <w:bottom w:val="none" w:sz="0" w:space="0" w:color="auto"/>
            <w:right w:val="none" w:sz="0" w:space="0" w:color="auto"/>
          </w:divBdr>
        </w:div>
        <w:div w:id="190841941">
          <w:marLeft w:val="480"/>
          <w:marRight w:val="0"/>
          <w:marTop w:val="0"/>
          <w:marBottom w:val="0"/>
          <w:divBdr>
            <w:top w:val="none" w:sz="0" w:space="0" w:color="auto"/>
            <w:left w:val="none" w:sz="0" w:space="0" w:color="auto"/>
            <w:bottom w:val="none" w:sz="0" w:space="0" w:color="auto"/>
            <w:right w:val="none" w:sz="0" w:space="0" w:color="auto"/>
          </w:divBdr>
        </w:div>
        <w:div w:id="210115998">
          <w:marLeft w:val="480"/>
          <w:marRight w:val="0"/>
          <w:marTop w:val="0"/>
          <w:marBottom w:val="0"/>
          <w:divBdr>
            <w:top w:val="none" w:sz="0" w:space="0" w:color="auto"/>
            <w:left w:val="none" w:sz="0" w:space="0" w:color="auto"/>
            <w:bottom w:val="none" w:sz="0" w:space="0" w:color="auto"/>
            <w:right w:val="none" w:sz="0" w:space="0" w:color="auto"/>
          </w:divBdr>
        </w:div>
        <w:div w:id="239365913">
          <w:marLeft w:val="480"/>
          <w:marRight w:val="0"/>
          <w:marTop w:val="0"/>
          <w:marBottom w:val="0"/>
          <w:divBdr>
            <w:top w:val="none" w:sz="0" w:space="0" w:color="auto"/>
            <w:left w:val="none" w:sz="0" w:space="0" w:color="auto"/>
            <w:bottom w:val="none" w:sz="0" w:space="0" w:color="auto"/>
            <w:right w:val="none" w:sz="0" w:space="0" w:color="auto"/>
          </w:divBdr>
        </w:div>
        <w:div w:id="248544171">
          <w:marLeft w:val="480"/>
          <w:marRight w:val="0"/>
          <w:marTop w:val="0"/>
          <w:marBottom w:val="0"/>
          <w:divBdr>
            <w:top w:val="none" w:sz="0" w:space="0" w:color="auto"/>
            <w:left w:val="none" w:sz="0" w:space="0" w:color="auto"/>
            <w:bottom w:val="none" w:sz="0" w:space="0" w:color="auto"/>
            <w:right w:val="none" w:sz="0" w:space="0" w:color="auto"/>
          </w:divBdr>
        </w:div>
        <w:div w:id="255988859">
          <w:marLeft w:val="480"/>
          <w:marRight w:val="0"/>
          <w:marTop w:val="0"/>
          <w:marBottom w:val="0"/>
          <w:divBdr>
            <w:top w:val="none" w:sz="0" w:space="0" w:color="auto"/>
            <w:left w:val="none" w:sz="0" w:space="0" w:color="auto"/>
            <w:bottom w:val="none" w:sz="0" w:space="0" w:color="auto"/>
            <w:right w:val="none" w:sz="0" w:space="0" w:color="auto"/>
          </w:divBdr>
        </w:div>
        <w:div w:id="260068590">
          <w:marLeft w:val="480"/>
          <w:marRight w:val="0"/>
          <w:marTop w:val="0"/>
          <w:marBottom w:val="0"/>
          <w:divBdr>
            <w:top w:val="none" w:sz="0" w:space="0" w:color="auto"/>
            <w:left w:val="none" w:sz="0" w:space="0" w:color="auto"/>
            <w:bottom w:val="none" w:sz="0" w:space="0" w:color="auto"/>
            <w:right w:val="none" w:sz="0" w:space="0" w:color="auto"/>
          </w:divBdr>
        </w:div>
        <w:div w:id="303895211">
          <w:marLeft w:val="480"/>
          <w:marRight w:val="0"/>
          <w:marTop w:val="0"/>
          <w:marBottom w:val="0"/>
          <w:divBdr>
            <w:top w:val="none" w:sz="0" w:space="0" w:color="auto"/>
            <w:left w:val="none" w:sz="0" w:space="0" w:color="auto"/>
            <w:bottom w:val="none" w:sz="0" w:space="0" w:color="auto"/>
            <w:right w:val="none" w:sz="0" w:space="0" w:color="auto"/>
          </w:divBdr>
        </w:div>
        <w:div w:id="349793639">
          <w:marLeft w:val="480"/>
          <w:marRight w:val="0"/>
          <w:marTop w:val="0"/>
          <w:marBottom w:val="0"/>
          <w:divBdr>
            <w:top w:val="none" w:sz="0" w:space="0" w:color="auto"/>
            <w:left w:val="none" w:sz="0" w:space="0" w:color="auto"/>
            <w:bottom w:val="none" w:sz="0" w:space="0" w:color="auto"/>
            <w:right w:val="none" w:sz="0" w:space="0" w:color="auto"/>
          </w:divBdr>
        </w:div>
        <w:div w:id="372116757">
          <w:marLeft w:val="480"/>
          <w:marRight w:val="0"/>
          <w:marTop w:val="0"/>
          <w:marBottom w:val="0"/>
          <w:divBdr>
            <w:top w:val="none" w:sz="0" w:space="0" w:color="auto"/>
            <w:left w:val="none" w:sz="0" w:space="0" w:color="auto"/>
            <w:bottom w:val="none" w:sz="0" w:space="0" w:color="auto"/>
            <w:right w:val="none" w:sz="0" w:space="0" w:color="auto"/>
          </w:divBdr>
        </w:div>
        <w:div w:id="467937655">
          <w:marLeft w:val="480"/>
          <w:marRight w:val="0"/>
          <w:marTop w:val="0"/>
          <w:marBottom w:val="0"/>
          <w:divBdr>
            <w:top w:val="none" w:sz="0" w:space="0" w:color="auto"/>
            <w:left w:val="none" w:sz="0" w:space="0" w:color="auto"/>
            <w:bottom w:val="none" w:sz="0" w:space="0" w:color="auto"/>
            <w:right w:val="none" w:sz="0" w:space="0" w:color="auto"/>
          </w:divBdr>
        </w:div>
        <w:div w:id="514611781">
          <w:marLeft w:val="480"/>
          <w:marRight w:val="0"/>
          <w:marTop w:val="0"/>
          <w:marBottom w:val="0"/>
          <w:divBdr>
            <w:top w:val="none" w:sz="0" w:space="0" w:color="auto"/>
            <w:left w:val="none" w:sz="0" w:space="0" w:color="auto"/>
            <w:bottom w:val="none" w:sz="0" w:space="0" w:color="auto"/>
            <w:right w:val="none" w:sz="0" w:space="0" w:color="auto"/>
          </w:divBdr>
        </w:div>
        <w:div w:id="550964384">
          <w:marLeft w:val="480"/>
          <w:marRight w:val="0"/>
          <w:marTop w:val="0"/>
          <w:marBottom w:val="0"/>
          <w:divBdr>
            <w:top w:val="none" w:sz="0" w:space="0" w:color="auto"/>
            <w:left w:val="none" w:sz="0" w:space="0" w:color="auto"/>
            <w:bottom w:val="none" w:sz="0" w:space="0" w:color="auto"/>
            <w:right w:val="none" w:sz="0" w:space="0" w:color="auto"/>
          </w:divBdr>
        </w:div>
        <w:div w:id="583027491">
          <w:marLeft w:val="480"/>
          <w:marRight w:val="0"/>
          <w:marTop w:val="0"/>
          <w:marBottom w:val="0"/>
          <w:divBdr>
            <w:top w:val="none" w:sz="0" w:space="0" w:color="auto"/>
            <w:left w:val="none" w:sz="0" w:space="0" w:color="auto"/>
            <w:bottom w:val="none" w:sz="0" w:space="0" w:color="auto"/>
            <w:right w:val="none" w:sz="0" w:space="0" w:color="auto"/>
          </w:divBdr>
        </w:div>
        <w:div w:id="585575520">
          <w:marLeft w:val="480"/>
          <w:marRight w:val="0"/>
          <w:marTop w:val="0"/>
          <w:marBottom w:val="0"/>
          <w:divBdr>
            <w:top w:val="none" w:sz="0" w:space="0" w:color="auto"/>
            <w:left w:val="none" w:sz="0" w:space="0" w:color="auto"/>
            <w:bottom w:val="none" w:sz="0" w:space="0" w:color="auto"/>
            <w:right w:val="none" w:sz="0" w:space="0" w:color="auto"/>
          </w:divBdr>
        </w:div>
        <w:div w:id="611328352">
          <w:marLeft w:val="480"/>
          <w:marRight w:val="0"/>
          <w:marTop w:val="0"/>
          <w:marBottom w:val="0"/>
          <w:divBdr>
            <w:top w:val="none" w:sz="0" w:space="0" w:color="auto"/>
            <w:left w:val="none" w:sz="0" w:space="0" w:color="auto"/>
            <w:bottom w:val="none" w:sz="0" w:space="0" w:color="auto"/>
            <w:right w:val="none" w:sz="0" w:space="0" w:color="auto"/>
          </w:divBdr>
        </w:div>
        <w:div w:id="645011014">
          <w:marLeft w:val="480"/>
          <w:marRight w:val="0"/>
          <w:marTop w:val="0"/>
          <w:marBottom w:val="0"/>
          <w:divBdr>
            <w:top w:val="none" w:sz="0" w:space="0" w:color="auto"/>
            <w:left w:val="none" w:sz="0" w:space="0" w:color="auto"/>
            <w:bottom w:val="none" w:sz="0" w:space="0" w:color="auto"/>
            <w:right w:val="none" w:sz="0" w:space="0" w:color="auto"/>
          </w:divBdr>
        </w:div>
        <w:div w:id="662860096">
          <w:marLeft w:val="480"/>
          <w:marRight w:val="0"/>
          <w:marTop w:val="0"/>
          <w:marBottom w:val="0"/>
          <w:divBdr>
            <w:top w:val="none" w:sz="0" w:space="0" w:color="auto"/>
            <w:left w:val="none" w:sz="0" w:space="0" w:color="auto"/>
            <w:bottom w:val="none" w:sz="0" w:space="0" w:color="auto"/>
            <w:right w:val="none" w:sz="0" w:space="0" w:color="auto"/>
          </w:divBdr>
        </w:div>
        <w:div w:id="693850887">
          <w:marLeft w:val="480"/>
          <w:marRight w:val="0"/>
          <w:marTop w:val="0"/>
          <w:marBottom w:val="0"/>
          <w:divBdr>
            <w:top w:val="none" w:sz="0" w:space="0" w:color="auto"/>
            <w:left w:val="none" w:sz="0" w:space="0" w:color="auto"/>
            <w:bottom w:val="none" w:sz="0" w:space="0" w:color="auto"/>
            <w:right w:val="none" w:sz="0" w:space="0" w:color="auto"/>
          </w:divBdr>
        </w:div>
        <w:div w:id="712726767">
          <w:marLeft w:val="480"/>
          <w:marRight w:val="0"/>
          <w:marTop w:val="0"/>
          <w:marBottom w:val="0"/>
          <w:divBdr>
            <w:top w:val="none" w:sz="0" w:space="0" w:color="auto"/>
            <w:left w:val="none" w:sz="0" w:space="0" w:color="auto"/>
            <w:bottom w:val="none" w:sz="0" w:space="0" w:color="auto"/>
            <w:right w:val="none" w:sz="0" w:space="0" w:color="auto"/>
          </w:divBdr>
        </w:div>
        <w:div w:id="749425735">
          <w:marLeft w:val="480"/>
          <w:marRight w:val="0"/>
          <w:marTop w:val="0"/>
          <w:marBottom w:val="0"/>
          <w:divBdr>
            <w:top w:val="none" w:sz="0" w:space="0" w:color="auto"/>
            <w:left w:val="none" w:sz="0" w:space="0" w:color="auto"/>
            <w:bottom w:val="none" w:sz="0" w:space="0" w:color="auto"/>
            <w:right w:val="none" w:sz="0" w:space="0" w:color="auto"/>
          </w:divBdr>
        </w:div>
        <w:div w:id="753624884">
          <w:marLeft w:val="480"/>
          <w:marRight w:val="0"/>
          <w:marTop w:val="0"/>
          <w:marBottom w:val="0"/>
          <w:divBdr>
            <w:top w:val="none" w:sz="0" w:space="0" w:color="auto"/>
            <w:left w:val="none" w:sz="0" w:space="0" w:color="auto"/>
            <w:bottom w:val="none" w:sz="0" w:space="0" w:color="auto"/>
            <w:right w:val="none" w:sz="0" w:space="0" w:color="auto"/>
          </w:divBdr>
        </w:div>
        <w:div w:id="826746072">
          <w:marLeft w:val="480"/>
          <w:marRight w:val="0"/>
          <w:marTop w:val="0"/>
          <w:marBottom w:val="0"/>
          <w:divBdr>
            <w:top w:val="none" w:sz="0" w:space="0" w:color="auto"/>
            <w:left w:val="none" w:sz="0" w:space="0" w:color="auto"/>
            <w:bottom w:val="none" w:sz="0" w:space="0" w:color="auto"/>
            <w:right w:val="none" w:sz="0" w:space="0" w:color="auto"/>
          </w:divBdr>
        </w:div>
        <w:div w:id="857621454">
          <w:marLeft w:val="480"/>
          <w:marRight w:val="0"/>
          <w:marTop w:val="0"/>
          <w:marBottom w:val="0"/>
          <w:divBdr>
            <w:top w:val="none" w:sz="0" w:space="0" w:color="auto"/>
            <w:left w:val="none" w:sz="0" w:space="0" w:color="auto"/>
            <w:bottom w:val="none" w:sz="0" w:space="0" w:color="auto"/>
            <w:right w:val="none" w:sz="0" w:space="0" w:color="auto"/>
          </w:divBdr>
        </w:div>
        <w:div w:id="885483662">
          <w:marLeft w:val="480"/>
          <w:marRight w:val="0"/>
          <w:marTop w:val="0"/>
          <w:marBottom w:val="0"/>
          <w:divBdr>
            <w:top w:val="none" w:sz="0" w:space="0" w:color="auto"/>
            <w:left w:val="none" w:sz="0" w:space="0" w:color="auto"/>
            <w:bottom w:val="none" w:sz="0" w:space="0" w:color="auto"/>
            <w:right w:val="none" w:sz="0" w:space="0" w:color="auto"/>
          </w:divBdr>
        </w:div>
        <w:div w:id="986784359">
          <w:marLeft w:val="480"/>
          <w:marRight w:val="0"/>
          <w:marTop w:val="0"/>
          <w:marBottom w:val="0"/>
          <w:divBdr>
            <w:top w:val="none" w:sz="0" w:space="0" w:color="auto"/>
            <w:left w:val="none" w:sz="0" w:space="0" w:color="auto"/>
            <w:bottom w:val="none" w:sz="0" w:space="0" w:color="auto"/>
            <w:right w:val="none" w:sz="0" w:space="0" w:color="auto"/>
          </w:divBdr>
        </w:div>
        <w:div w:id="1006787970">
          <w:marLeft w:val="480"/>
          <w:marRight w:val="0"/>
          <w:marTop w:val="0"/>
          <w:marBottom w:val="0"/>
          <w:divBdr>
            <w:top w:val="none" w:sz="0" w:space="0" w:color="auto"/>
            <w:left w:val="none" w:sz="0" w:space="0" w:color="auto"/>
            <w:bottom w:val="none" w:sz="0" w:space="0" w:color="auto"/>
            <w:right w:val="none" w:sz="0" w:space="0" w:color="auto"/>
          </w:divBdr>
        </w:div>
        <w:div w:id="1042746831">
          <w:marLeft w:val="480"/>
          <w:marRight w:val="0"/>
          <w:marTop w:val="0"/>
          <w:marBottom w:val="0"/>
          <w:divBdr>
            <w:top w:val="none" w:sz="0" w:space="0" w:color="auto"/>
            <w:left w:val="none" w:sz="0" w:space="0" w:color="auto"/>
            <w:bottom w:val="none" w:sz="0" w:space="0" w:color="auto"/>
            <w:right w:val="none" w:sz="0" w:space="0" w:color="auto"/>
          </w:divBdr>
        </w:div>
        <w:div w:id="1049110714">
          <w:marLeft w:val="480"/>
          <w:marRight w:val="0"/>
          <w:marTop w:val="0"/>
          <w:marBottom w:val="0"/>
          <w:divBdr>
            <w:top w:val="none" w:sz="0" w:space="0" w:color="auto"/>
            <w:left w:val="none" w:sz="0" w:space="0" w:color="auto"/>
            <w:bottom w:val="none" w:sz="0" w:space="0" w:color="auto"/>
            <w:right w:val="none" w:sz="0" w:space="0" w:color="auto"/>
          </w:divBdr>
        </w:div>
        <w:div w:id="1055743278">
          <w:marLeft w:val="480"/>
          <w:marRight w:val="0"/>
          <w:marTop w:val="0"/>
          <w:marBottom w:val="0"/>
          <w:divBdr>
            <w:top w:val="none" w:sz="0" w:space="0" w:color="auto"/>
            <w:left w:val="none" w:sz="0" w:space="0" w:color="auto"/>
            <w:bottom w:val="none" w:sz="0" w:space="0" w:color="auto"/>
            <w:right w:val="none" w:sz="0" w:space="0" w:color="auto"/>
          </w:divBdr>
        </w:div>
        <w:div w:id="1084762430">
          <w:marLeft w:val="480"/>
          <w:marRight w:val="0"/>
          <w:marTop w:val="0"/>
          <w:marBottom w:val="0"/>
          <w:divBdr>
            <w:top w:val="none" w:sz="0" w:space="0" w:color="auto"/>
            <w:left w:val="none" w:sz="0" w:space="0" w:color="auto"/>
            <w:bottom w:val="none" w:sz="0" w:space="0" w:color="auto"/>
            <w:right w:val="none" w:sz="0" w:space="0" w:color="auto"/>
          </w:divBdr>
        </w:div>
        <w:div w:id="1087385445">
          <w:marLeft w:val="480"/>
          <w:marRight w:val="0"/>
          <w:marTop w:val="0"/>
          <w:marBottom w:val="0"/>
          <w:divBdr>
            <w:top w:val="none" w:sz="0" w:space="0" w:color="auto"/>
            <w:left w:val="none" w:sz="0" w:space="0" w:color="auto"/>
            <w:bottom w:val="none" w:sz="0" w:space="0" w:color="auto"/>
            <w:right w:val="none" w:sz="0" w:space="0" w:color="auto"/>
          </w:divBdr>
        </w:div>
        <w:div w:id="1142623323">
          <w:marLeft w:val="480"/>
          <w:marRight w:val="0"/>
          <w:marTop w:val="0"/>
          <w:marBottom w:val="0"/>
          <w:divBdr>
            <w:top w:val="none" w:sz="0" w:space="0" w:color="auto"/>
            <w:left w:val="none" w:sz="0" w:space="0" w:color="auto"/>
            <w:bottom w:val="none" w:sz="0" w:space="0" w:color="auto"/>
            <w:right w:val="none" w:sz="0" w:space="0" w:color="auto"/>
          </w:divBdr>
        </w:div>
        <w:div w:id="1212116236">
          <w:marLeft w:val="480"/>
          <w:marRight w:val="0"/>
          <w:marTop w:val="0"/>
          <w:marBottom w:val="0"/>
          <w:divBdr>
            <w:top w:val="none" w:sz="0" w:space="0" w:color="auto"/>
            <w:left w:val="none" w:sz="0" w:space="0" w:color="auto"/>
            <w:bottom w:val="none" w:sz="0" w:space="0" w:color="auto"/>
            <w:right w:val="none" w:sz="0" w:space="0" w:color="auto"/>
          </w:divBdr>
        </w:div>
        <w:div w:id="1246963532">
          <w:marLeft w:val="480"/>
          <w:marRight w:val="0"/>
          <w:marTop w:val="0"/>
          <w:marBottom w:val="0"/>
          <w:divBdr>
            <w:top w:val="none" w:sz="0" w:space="0" w:color="auto"/>
            <w:left w:val="none" w:sz="0" w:space="0" w:color="auto"/>
            <w:bottom w:val="none" w:sz="0" w:space="0" w:color="auto"/>
            <w:right w:val="none" w:sz="0" w:space="0" w:color="auto"/>
          </w:divBdr>
        </w:div>
        <w:div w:id="1296137236">
          <w:marLeft w:val="480"/>
          <w:marRight w:val="0"/>
          <w:marTop w:val="0"/>
          <w:marBottom w:val="0"/>
          <w:divBdr>
            <w:top w:val="none" w:sz="0" w:space="0" w:color="auto"/>
            <w:left w:val="none" w:sz="0" w:space="0" w:color="auto"/>
            <w:bottom w:val="none" w:sz="0" w:space="0" w:color="auto"/>
            <w:right w:val="none" w:sz="0" w:space="0" w:color="auto"/>
          </w:divBdr>
        </w:div>
        <w:div w:id="1318610198">
          <w:marLeft w:val="480"/>
          <w:marRight w:val="0"/>
          <w:marTop w:val="0"/>
          <w:marBottom w:val="0"/>
          <w:divBdr>
            <w:top w:val="none" w:sz="0" w:space="0" w:color="auto"/>
            <w:left w:val="none" w:sz="0" w:space="0" w:color="auto"/>
            <w:bottom w:val="none" w:sz="0" w:space="0" w:color="auto"/>
            <w:right w:val="none" w:sz="0" w:space="0" w:color="auto"/>
          </w:divBdr>
        </w:div>
        <w:div w:id="1351371774">
          <w:marLeft w:val="480"/>
          <w:marRight w:val="0"/>
          <w:marTop w:val="0"/>
          <w:marBottom w:val="0"/>
          <w:divBdr>
            <w:top w:val="none" w:sz="0" w:space="0" w:color="auto"/>
            <w:left w:val="none" w:sz="0" w:space="0" w:color="auto"/>
            <w:bottom w:val="none" w:sz="0" w:space="0" w:color="auto"/>
            <w:right w:val="none" w:sz="0" w:space="0" w:color="auto"/>
          </w:divBdr>
        </w:div>
        <w:div w:id="1387683224">
          <w:marLeft w:val="480"/>
          <w:marRight w:val="0"/>
          <w:marTop w:val="0"/>
          <w:marBottom w:val="0"/>
          <w:divBdr>
            <w:top w:val="none" w:sz="0" w:space="0" w:color="auto"/>
            <w:left w:val="none" w:sz="0" w:space="0" w:color="auto"/>
            <w:bottom w:val="none" w:sz="0" w:space="0" w:color="auto"/>
            <w:right w:val="none" w:sz="0" w:space="0" w:color="auto"/>
          </w:divBdr>
        </w:div>
        <w:div w:id="1417241569">
          <w:marLeft w:val="480"/>
          <w:marRight w:val="0"/>
          <w:marTop w:val="0"/>
          <w:marBottom w:val="0"/>
          <w:divBdr>
            <w:top w:val="none" w:sz="0" w:space="0" w:color="auto"/>
            <w:left w:val="none" w:sz="0" w:space="0" w:color="auto"/>
            <w:bottom w:val="none" w:sz="0" w:space="0" w:color="auto"/>
            <w:right w:val="none" w:sz="0" w:space="0" w:color="auto"/>
          </w:divBdr>
        </w:div>
        <w:div w:id="1441219058">
          <w:marLeft w:val="480"/>
          <w:marRight w:val="0"/>
          <w:marTop w:val="0"/>
          <w:marBottom w:val="0"/>
          <w:divBdr>
            <w:top w:val="none" w:sz="0" w:space="0" w:color="auto"/>
            <w:left w:val="none" w:sz="0" w:space="0" w:color="auto"/>
            <w:bottom w:val="none" w:sz="0" w:space="0" w:color="auto"/>
            <w:right w:val="none" w:sz="0" w:space="0" w:color="auto"/>
          </w:divBdr>
        </w:div>
        <w:div w:id="1449085805">
          <w:marLeft w:val="480"/>
          <w:marRight w:val="0"/>
          <w:marTop w:val="0"/>
          <w:marBottom w:val="0"/>
          <w:divBdr>
            <w:top w:val="none" w:sz="0" w:space="0" w:color="auto"/>
            <w:left w:val="none" w:sz="0" w:space="0" w:color="auto"/>
            <w:bottom w:val="none" w:sz="0" w:space="0" w:color="auto"/>
            <w:right w:val="none" w:sz="0" w:space="0" w:color="auto"/>
          </w:divBdr>
        </w:div>
        <w:div w:id="1504979229">
          <w:marLeft w:val="480"/>
          <w:marRight w:val="0"/>
          <w:marTop w:val="0"/>
          <w:marBottom w:val="0"/>
          <w:divBdr>
            <w:top w:val="none" w:sz="0" w:space="0" w:color="auto"/>
            <w:left w:val="none" w:sz="0" w:space="0" w:color="auto"/>
            <w:bottom w:val="none" w:sz="0" w:space="0" w:color="auto"/>
            <w:right w:val="none" w:sz="0" w:space="0" w:color="auto"/>
          </w:divBdr>
        </w:div>
        <w:div w:id="1551769688">
          <w:marLeft w:val="480"/>
          <w:marRight w:val="0"/>
          <w:marTop w:val="0"/>
          <w:marBottom w:val="0"/>
          <w:divBdr>
            <w:top w:val="none" w:sz="0" w:space="0" w:color="auto"/>
            <w:left w:val="none" w:sz="0" w:space="0" w:color="auto"/>
            <w:bottom w:val="none" w:sz="0" w:space="0" w:color="auto"/>
            <w:right w:val="none" w:sz="0" w:space="0" w:color="auto"/>
          </w:divBdr>
        </w:div>
        <w:div w:id="1569000962">
          <w:marLeft w:val="480"/>
          <w:marRight w:val="0"/>
          <w:marTop w:val="0"/>
          <w:marBottom w:val="0"/>
          <w:divBdr>
            <w:top w:val="none" w:sz="0" w:space="0" w:color="auto"/>
            <w:left w:val="none" w:sz="0" w:space="0" w:color="auto"/>
            <w:bottom w:val="none" w:sz="0" w:space="0" w:color="auto"/>
            <w:right w:val="none" w:sz="0" w:space="0" w:color="auto"/>
          </w:divBdr>
        </w:div>
        <w:div w:id="1603339645">
          <w:marLeft w:val="480"/>
          <w:marRight w:val="0"/>
          <w:marTop w:val="0"/>
          <w:marBottom w:val="0"/>
          <w:divBdr>
            <w:top w:val="none" w:sz="0" w:space="0" w:color="auto"/>
            <w:left w:val="none" w:sz="0" w:space="0" w:color="auto"/>
            <w:bottom w:val="none" w:sz="0" w:space="0" w:color="auto"/>
            <w:right w:val="none" w:sz="0" w:space="0" w:color="auto"/>
          </w:divBdr>
        </w:div>
        <w:div w:id="1635866342">
          <w:marLeft w:val="480"/>
          <w:marRight w:val="0"/>
          <w:marTop w:val="0"/>
          <w:marBottom w:val="0"/>
          <w:divBdr>
            <w:top w:val="none" w:sz="0" w:space="0" w:color="auto"/>
            <w:left w:val="none" w:sz="0" w:space="0" w:color="auto"/>
            <w:bottom w:val="none" w:sz="0" w:space="0" w:color="auto"/>
            <w:right w:val="none" w:sz="0" w:space="0" w:color="auto"/>
          </w:divBdr>
        </w:div>
        <w:div w:id="1646616433">
          <w:marLeft w:val="480"/>
          <w:marRight w:val="0"/>
          <w:marTop w:val="0"/>
          <w:marBottom w:val="0"/>
          <w:divBdr>
            <w:top w:val="none" w:sz="0" w:space="0" w:color="auto"/>
            <w:left w:val="none" w:sz="0" w:space="0" w:color="auto"/>
            <w:bottom w:val="none" w:sz="0" w:space="0" w:color="auto"/>
            <w:right w:val="none" w:sz="0" w:space="0" w:color="auto"/>
          </w:divBdr>
        </w:div>
        <w:div w:id="1665550585">
          <w:marLeft w:val="480"/>
          <w:marRight w:val="0"/>
          <w:marTop w:val="0"/>
          <w:marBottom w:val="0"/>
          <w:divBdr>
            <w:top w:val="none" w:sz="0" w:space="0" w:color="auto"/>
            <w:left w:val="none" w:sz="0" w:space="0" w:color="auto"/>
            <w:bottom w:val="none" w:sz="0" w:space="0" w:color="auto"/>
            <w:right w:val="none" w:sz="0" w:space="0" w:color="auto"/>
          </w:divBdr>
        </w:div>
        <w:div w:id="1680354219">
          <w:marLeft w:val="480"/>
          <w:marRight w:val="0"/>
          <w:marTop w:val="0"/>
          <w:marBottom w:val="0"/>
          <w:divBdr>
            <w:top w:val="none" w:sz="0" w:space="0" w:color="auto"/>
            <w:left w:val="none" w:sz="0" w:space="0" w:color="auto"/>
            <w:bottom w:val="none" w:sz="0" w:space="0" w:color="auto"/>
            <w:right w:val="none" w:sz="0" w:space="0" w:color="auto"/>
          </w:divBdr>
        </w:div>
        <w:div w:id="1703552410">
          <w:marLeft w:val="480"/>
          <w:marRight w:val="0"/>
          <w:marTop w:val="0"/>
          <w:marBottom w:val="0"/>
          <w:divBdr>
            <w:top w:val="none" w:sz="0" w:space="0" w:color="auto"/>
            <w:left w:val="none" w:sz="0" w:space="0" w:color="auto"/>
            <w:bottom w:val="none" w:sz="0" w:space="0" w:color="auto"/>
            <w:right w:val="none" w:sz="0" w:space="0" w:color="auto"/>
          </w:divBdr>
        </w:div>
        <w:div w:id="1791507188">
          <w:marLeft w:val="480"/>
          <w:marRight w:val="0"/>
          <w:marTop w:val="0"/>
          <w:marBottom w:val="0"/>
          <w:divBdr>
            <w:top w:val="none" w:sz="0" w:space="0" w:color="auto"/>
            <w:left w:val="none" w:sz="0" w:space="0" w:color="auto"/>
            <w:bottom w:val="none" w:sz="0" w:space="0" w:color="auto"/>
            <w:right w:val="none" w:sz="0" w:space="0" w:color="auto"/>
          </w:divBdr>
        </w:div>
        <w:div w:id="1805156159">
          <w:marLeft w:val="480"/>
          <w:marRight w:val="0"/>
          <w:marTop w:val="0"/>
          <w:marBottom w:val="0"/>
          <w:divBdr>
            <w:top w:val="none" w:sz="0" w:space="0" w:color="auto"/>
            <w:left w:val="none" w:sz="0" w:space="0" w:color="auto"/>
            <w:bottom w:val="none" w:sz="0" w:space="0" w:color="auto"/>
            <w:right w:val="none" w:sz="0" w:space="0" w:color="auto"/>
          </w:divBdr>
        </w:div>
        <w:div w:id="1822653530">
          <w:marLeft w:val="480"/>
          <w:marRight w:val="0"/>
          <w:marTop w:val="0"/>
          <w:marBottom w:val="0"/>
          <w:divBdr>
            <w:top w:val="none" w:sz="0" w:space="0" w:color="auto"/>
            <w:left w:val="none" w:sz="0" w:space="0" w:color="auto"/>
            <w:bottom w:val="none" w:sz="0" w:space="0" w:color="auto"/>
            <w:right w:val="none" w:sz="0" w:space="0" w:color="auto"/>
          </w:divBdr>
        </w:div>
        <w:div w:id="1823889011">
          <w:marLeft w:val="480"/>
          <w:marRight w:val="0"/>
          <w:marTop w:val="0"/>
          <w:marBottom w:val="0"/>
          <w:divBdr>
            <w:top w:val="none" w:sz="0" w:space="0" w:color="auto"/>
            <w:left w:val="none" w:sz="0" w:space="0" w:color="auto"/>
            <w:bottom w:val="none" w:sz="0" w:space="0" w:color="auto"/>
            <w:right w:val="none" w:sz="0" w:space="0" w:color="auto"/>
          </w:divBdr>
        </w:div>
        <w:div w:id="1833446337">
          <w:marLeft w:val="480"/>
          <w:marRight w:val="0"/>
          <w:marTop w:val="0"/>
          <w:marBottom w:val="0"/>
          <w:divBdr>
            <w:top w:val="none" w:sz="0" w:space="0" w:color="auto"/>
            <w:left w:val="none" w:sz="0" w:space="0" w:color="auto"/>
            <w:bottom w:val="none" w:sz="0" w:space="0" w:color="auto"/>
            <w:right w:val="none" w:sz="0" w:space="0" w:color="auto"/>
          </w:divBdr>
        </w:div>
        <w:div w:id="1893883057">
          <w:marLeft w:val="480"/>
          <w:marRight w:val="0"/>
          <w:marTop w:val="0"/>
          <w:marBottom w:val="0"/>
          <w:divBdr>
            <w:top w:val="none" w:sz="0" w:space="0" w:color="auto"/>
            <w:left w:val="none" w:sz="0" w:space="0" w:color="auto"/>
            <w:bottom w:val="none" w:sz="0" w:space="0" w:color="auto"/>
            <w:right w:val="none" w:sz="0" w:space="0" w:color="auto"/>
          </w:divBdr>
        </w:div>
        <w:div w:id="1935164178">
          <w:marLeft w:val="480"/>
          <w:marRight w:val="0"/>
          <w:marTop w:val="0"/>
          <w:marBottom w:val="0"/>
          <w:divBdr>
            <w:top w:val="none" w:sz="0" w:space="0" w:color="auto"/>
            <w:left w:val="none" w:sz="0" w:space="0" w:color="auto"/>
            <w:bottom w:val="none" w:sz="0" w:space="0" w:color="auto"/>
            <w:right w:val="none" w:sz="0" w:space="0" w:color="auto"/>
          </w:divBdr>
        </w:div>
        <w:div w:id="1970013495">
          <w:marLeft w:val="480"/>
          <w:marRight w:val="0"/>
          <w:marTop w:val="0"/>
          <w:marBottom w:val="0"/>
          <w:divBdr>
            <w:top w:val="none" w:sz="0" w:space="0" w:color="auto"/>
            <w:left w:val="none" w:sz="0" w:space="0" w:color="auto"/>
            <w:bottom w:val="none" w:sz="0" w:space="0" w:color="auto"/>
            <w:right w:val="none" w:sz="0" w:space="0" w:color="auto"/>
          </w:divBdr>
        </w:div>
        <w:div w:id="2010058205">
          <w:marLeft w:val="480"/>
          <w:marRight w:val="0"/>
          <w:marTop w:val="0"/>
          <w:marBottom w:val="0"/>
          <w:divBdr>
            <w:top w:val="none" w:sz="0" w:space="0" w:color="auto"/>
            <w:left w:val="none" w:sz="0" w:space="0" w:color="auto"/>
            <w:bottom w:val="none" w:sz="0" w:space="0" w:color="auto"/>
            <w:right w:val="none" w:sz="0" w:space="0" w:color="auto"/>
          </w:divBdr>
        </w:div>
        <w:div w:id="2028367866">
          <w:marLeft w:val="480"/>
          <w:marRight w:val="0"/>
          <w:marTop w:val="0"/>
          <w:marBottom w:val="0"/>
          <w:divBdr>
            <w:top w:val="none" w:sz="0" w:space="0" w:color="auto"/>
            <w:left w:val="none" w:sz="0" w:space="0" w:color="auto"/>
            <w:bottom w:val="none" w:sz="0" w:space="0" w:color="auto"/>
            <w:right w:val="none" w:sz="0" w:space="0" w:color="auto"/>
          </w:divBdr>
        </w:div>
      </w:divsChild>
    </w:div>
    <w:div w:id="1077022767">
      <w:bodyDiv w:val="1"/>
      <w:marLeft w:val="0"/>
      <w:marRight w:val="0"/>
      <w:marTop w:val="0"/>
      <w:marBottom w:val="0"/>
      <w:divBdr>
        <w:top w:val="none" w:sz="0" w:space="0" w:color="auto"/>
        <w:left w:val="none" w:sz="0" w:space="0" w:color="auto"/>
        <w:bottom w:val="none" w:sz="0" w:space="0" w:color="auto"/>
        <w:right w:val="none" w:sz="0" w:space="0" w:color="auto"/>
      </w:divBdr>
    </w:div>
    <w:div w:id="1077050060">
      <w:bodyDiv w:val="1"/>
      <w:marLeft w:val="0"/>
      <w:marRight w:val="0"/>
      <w:marTop w:val="0"/>
      <w:marBottom w:val="0"/>
      <w:divBdr>
        <w:top w:val="none" w:sz="0" w:space="0" w:color="auto"/>
        <w:left w:val="none" w:sz="0" w:space="0" w:color="auto"/>
        <w:bottom w:val="none" w:sz="0" w:space="0" w:color="auto"/>
        <w:right w:val="none" w:sz="0" w:space="0" w:color="auto"/>
      </w:divBdr>
    </w:div>
    <w:div w:id="1077244735">
      <w:bodyDiv w:val="1"/>
      <w:marLeft w:val="0"/>
      <w:marRight w:val="0"/>
      <w:marTop w:val="0"/>
      <w:marBottom w:val="0"/>
      <w:divBdr>
        <w:top w:val="none" w:sz="0" w:space="0" w:color="auto"/>
        <w:left w:val="none" w:sz="0" w:space="0" w:color="auto"/>
        <w:bottom w:val="none" w:sz="0" w:space="0" w:color="auto"/>
        <w:right w:val="none" w:sz="0" w:space="0" w:color="auto"/>
      </w:divBdr>
    </w:div>
    <w:div w:id="1077484602">
      <w:bodyDiv w:val="1"/>
      <w:marLeft w:val="0"/>
      <w:marRight w:val="0"/>
      <w:marTop w:val="0"/>
      <w:marBottom w:val="0"/>
      <w:divBdr>
        <w:top w:val="none" w:sz="0" w:space="0" w:color="auto"/>
        <w:left w:val="none" w:sz="0" w:space="0" w:color="auto"/>
        <w:bottom w:val="none" w:sz="0" w:space="0" w:color="auto"/>
        <w:right w:val="none" w:sz="0" w:space="0" w:color="auto"/>
      </w:divBdr>
    </w:div>
    <w:div w:id="1077702048">
      <w:bodyDiv w:val="1"/>
      <w:marLeft w:val="0"/>
      <w:marRight w:val="0"/>
      <w:marTop w:val="0"/>
      <w:marBottom w:val="0"/>
      <w:divBdr>
        <w:top w:val="none" w:sz="0" w:space="0" w:color="auto"/>
        <w:left w:val="none" w:sz="0" w:space="0" w:color="auto"/>
        <w:bottom w:val="none" w:sz="0" w:space="0" w:color="auto"/>
        <w:right w:val="none" w:sz="0" w:space="0" w:color="auto"/>
      </w:divBdr>
    </w:div>
    <w:div w:id="1077824284">
      <w:bodyDiv w:val="1"/>
      <w:marLeft w:val="0"/>
      <w:marRight w:val="0"/>
      <w:marTop w:val="0"/>
      <w:marBottom w:val="0"/>
      <w:divBdr>
        <w:top w:val="none" w:sz="0" w:space="0" w:color="auto"/>
        <w:left w:val="none" w:sz="0" w:space="0" w:color="auto"/>
        <w:bottom w:val="none" w:sz="0" w:space="0" w:color="auto"/>
        <w:right w:val="none" w:sz="0" w:space="0" w:color="auto"/>
      </w:divBdr>
    </w:div>
    <w:div w:id="1078014626">
      <w:bodyDiv w:val="1"/>
      <w:marLeft w:val="0"/>
      <w:marRight w:val="0"/>
      <w:marTop w:val="0"/>
      <w:marBottom w:val="0"/>
      <w:divBdr>
        <w:top w:val="none" w:sz="0" w:space="0" w:color="auto"/>
        <w:left w:val="none" w:sz="0" w:space="0" w:color="auto"/>
        <w:bottom w:val="none" w:sz="0" w:space="0" w:color="auto"/>
        <w:right w:val="none" w:sz="0" w:space="0" w:color="auto"/>
      </w:divBdr>
    </w:div>
    <w:div w:id="1078133766">
      <w:bodyDiv w:val="1"/>
      <w:marLeft w:val="0"/>
      <w:marRight w:val="0"/>
      <w:marTop w:val="0"/>
      <w:marBottom w:val="0"/>
      <w:divBdr>
        <w:top w:val="none" w:sz="0" w:space="0" w:color="auto"/>
        <w:left w:val="none" w:sz="0" w:space="0" w:color="auto"/>
        <w:bottom w:val="none" w:sz="0" w:space="0" w:color="auto"/>
        <w:right w:val="none" w:sz="0" w:space="0" w:color="auto"/>
      </w:divBdr>
    </w:div>
    <w:div w:id="1078329549">
      <w:bodyDiv w:val="1"/>
      <w:marLeft w:val="0"/>
      <w:marRight w:val="0"/>
      <w:marTop w:val="0"/>
      <w:marBottom w:val="0"/>
      <w:divBdr>
        <w:top w:val="none" w:sz="0" w:space="0" w:color="auto"/>
        <w:left w:val="none" w:sz="0" w:space="0" w:color="auto"/>
        <w:bottom w:val="none" w:sz="0" w:space="0" w:color="auto"/>
        <w:right w:val="none" w:sz="0" w:space="0" w:color="auto"/>
      </w:divBdr>
    </w:div>
    <w:div w:id="1078477143">
      <w:bodyDiv w:val="1"/>
      <w:marLeft w:val="0"/>
      <w:marRight w:val="0"/>
      <w:marTop w:val="0"/>
      <w:marBottom w:val="0"/>
      <w:divBdr>
        <w:top w:val="none" w:sz="0" w:space="0" w:color="auto"/>
        <w:left w:val="none" w:sz="0" w:space="0" w:color="auto"/>
        <w:bottom w:val="none" w:sz="0" w:space="0" w:color="auto"/>
        <w:right w:val="none" w:sz="0" w:space="0" w:color="auto"/>
      </w:divBdr>
    </w:div>
    <w:div w:id="1078557804">
      <w:bodyDiv w:val="1"/>
      <w:marLeft w:val="0"/>
      <w:marRight w:val="0"/>
      <w:marTop w:val="0"/>
      <w:marBottom w:val="0"/>
      <w:divBdr>
        <w:top w:val="none" w:sz="0" w:space="0" w:color="auto"/>
        <w:left w:val="none" w:sz="0" w:space="0" w:color="auto"/>
        <w:bottom w:val="none" w:sz="0" w:space="0" w:color="auto"/>
        <w:right w:val="none" w:sz="0" w:space="0" w:color="auto"/>
      </w:divBdr>
    </w:div>
    <w:div w:id="1078671624">
      <w:bodyDiv w:val="1"/>
      <w:marLeft w:val="0"/>
      <w:marRight w:val="0"/>
      <w:marTop w:val="0"/>
      <w:marBottom w:val="0"/>
      <w:divBdr>
        <w:top w:val="none" w:sz="0" w:space="0" w:color="auto"/>
        <w:left w:val="none" w:sz="0" w:space="0" w:color="auto"/>
        <w:bottom w:val="none" w:sz="0" w:space="0" w:color="auto"/>
        <w:right w:val="none" w:sz="0" w:space="0" w:color="auto"/>
      </w:divBdr>
    </w:div>
    <w:div w:id="1078869302">
      <w:bodyDiv w:val="1"/>
      <w:marLeft w:val="0"/>
      <w:marRight w:val="0"/>
      <w:marTop w:val="0"/>
      <w:marBottom w:val="0"/>
      <w:divBdr>
        <w:top w:val="none" w:sz="0" w:space="0" w:color="auto"/>
        <w:left w:val="none" w:sz="0" w:space="0" w:color="auto"/>
        <w:bottom w:val="none" w:sz="0" w:space="0" w:color="auto"/>
        <w:right w:val="none" w:sz="0" w:space="0" w:color="auto"/>
      </w:divBdr>
    </w:div>
    <w:div w:id="1078986978">
      <w:bodyDiv w:val="1"/>
      <w:marLeft w:val="0"/>
      <w:marRight w:val="0"/>
      <w:marTop w:val="0"/>
      <w:marBottom w:val="0"/>
      <w:divBdr>
        <w:top w:val="none" w:sz="0" w:space="0" w:color="auto"/>
        <w:left w:val="none" w:sz="0" w:space="0" w:color="auto"/>
        <w:bottom w:val="none" w:sz="0" w:space="0" w:color="auto"/>
        <w:right w:val="none" w:sz="0" w:space="0" w:color="auto"/>
      </w:divBdr>
    </w:div>
    <w:div w:id="1079249777">
      <w:bodyDiv w:val="1"/>
      <w:marLeft w:val="0"/>
      <w:marRight w:val="0"/>
      <w:marTop w:val="0"/>
      <w:marBottom w:val="0"/>
      <w:divBdr>
        <w:top w:val="none" w:sz="0" w:space="0" w:color="auto"/>
        <w:left w:val="none" w:sz="0" w:space="0" w:color="auto"/>
        <w:bottom w:val="none" w:sz="0" w:space="0" w:color="auto"/>
        <w:right w:val="none" w:sz="0" w:space="0" w:color="auto"/>
      </w:divBdr>
    </w:div>
    <w:div w:id="1079253053">
      <w:bodyDiv w:val="1"/>
      <w:marLeft w:val="0"/>
      <w:marRight w:val="0"/>
      <w:marTop w:val="0"/>
      <w:marBottom w:val="0"/>
      <w:divBdr>
        <w:top w:val="none" w:sz="0" w:space="0" w:color="auto"/>
        <w:left w:val="none" w:sz="0" w:space="0" w:color="auto"/>
        <w:bottom w:val="none" w:sz="0" w:space="0" w:color="auto"/>
        <w:right w:val="none" w:sz="0" w:space="0" w:color="auto"/>
      </w:divBdr>
    </w:div>
    <w:div w:id="1079254900">
      <w:bodyDiv w:val="1"/>
      <w:marLeft w:val="0"/>
      <w:marRight w:val="0"/>
      <w:marTop w:val="0"/>
      <w:marBottom w:val="0"/>
      <w:divBdr>
        <w:top w:val="none" w:sz="0" w:space="0" w:color="auto"/>
        <w:left w:val="none" w:sz="0" w:space="0" w:color="auto"/>
        <w:bottom w:val="none" w:sz="0" w:space="0" w:color="auto"/>
        <w:right w:val="none" w:sz="0" w:space="0" w:color="auto"/>
      </w:divBdr>
    </w:div>
    <w:div w:id="1079592538">
      <w:bodyDiv w:val="1"/>
      <w:marLeft w:val="0"/>
      <w:marRight w:val="0"/>
      <w:marTop w:val="0"/>
      <w:marBottom w:val="0"/>
      <w:divBdr>
        <w:top w:val="none" w:sz="0" w:space="0" w:color="auto"/>
        <w:left w:val="none" w:sz="0" w:space="0" w:color="auto"/>
        <w:bottom w:val="none" w:sz="0" w:space="0" w:color="auto"/>
        <w:right w:val="none" w:sz="0" w:space="0" w:color="auto"/>
      </w:divBdr>
    </w:div>
    <w:div w:id="1079979184">
      <w:bodyDiv w:val="1"/>
      <w:marLeft w:val="0"/>
      <w:marRight w:val="0"/>
      <w:marTop w:val="0"/>
      <w:marBottom w:val="0"/>
      <w:divBdr>
        <w:top w:val="none" w:sz="0" w:space="0" w:color="auto"/>
        <w:left w:val="none" w:sz="0" w:space="0" w:color="auto"/>
        <w:bottom w:val="none" w:sz="0" w:space="0" w:color="auto"/>
        <w:right w:val="none" w:sz="0" w:space="0" w:color="auto"/>
      </w:divBdr>
    </w:div>
    <w:div w:id="1081104843">
      <w:bodyDiv w:val="1"/>
      <w:marLeft w:val="0"/>
      <w:marRight w:val="0"/>
      <w:marTop w:val="0"/>
      <w:marBottom w:val="0"/>
      <w:divBdr>
        <w:top w:val="none" w:sz="0" w:space="0" w:color="auto"/>
        <w:left w:val="none" w:sz="0" w:space="0" w:color="auto"/>
        <w:bottom w:val="none" w:sz="0" w:space="0" w:color="auto"/>
        <w:right w:val="none" w:sz="0" w:space="0" w:color="auto"/>
      </w:divBdr>
    </w:div>
    <w:div w:id="1081442271">
      <w:bodyDiv w:val="1"/>
      <w:marLeft w:val="0"/>
      <w:marRight w:val="0"/>
      <w:marTop w:val="0"/>
      <w:marBottom w:val="0"/>
      <w:divBdr>
        <w:top w:val="none" w:sz="0" w:space="0" w:color="auto"/>
        <w:left w:val="none" w:sz="0" w:space="0" w:color="auto"/>
        <w:bottom w:val="none" w:sz="0" w:space="0" w:color="auto"/>
        <w:right w:val="none" w:sz="0" w:space="0" w:color="auto"/>
      </w:divBdr>
    </w:div>
    <w:div w:id="1081606862">
      <w:bodyDiv w:val="1"/>
      <w:marLeft w:val="0"/>
      <w:marRight w:val="0"/>
      <w:marTop w:val="0"/>
      <w:marBottom w:val="0"/>
      <w:divBdr>
        <w:top w:val="none" w:sz="0" w:space="0" w:color="auto"/>
        <w:left w:val="none" w:sz="0" w:space="0" w:color="auto"/>
        <w:bottom w:val="none" w:sz="0" w:space="0" w:color="auto"/>
        <w:right w:val="none" w:sz="0" w:space="0" w:color="auto"/>
      </w:divBdr>
    </w:div>
    <w:div w:id="1081759807">
      <w:bodyDiv w:val="1"/>
      <w:marLeft w:val="0"/>
      <w:marRight w:val="0"/>
      <w:marTop w:val="0"/>
      <w:marBottom w:val="0"/>
      <w:divBdr>
        <w:top w:val="none" w:sz="0" w:space="0" w:color="auto"/>
        <w:left w:val="none" w:sz="0" w:space="0" w:color="auto"/>
        <w:bottom w:val="none" w:sz="0" w:space="0" w:color="auto"/>
        <w:right w:val="none" w:sz="0" w:space="0" w:color="auto"/>
      </w:divBdr>
    </w:div>
    <w:div w:id="1082096484">
      <w:bodyDiv w:val="1"/>
      <w:marLeft w:val="0"/>
      <w:marRight w:val="0"/>
      <w:marTop w:val="0"/>
      <w:marBottom w:val="0"/>
      <w:divBdr>
        <w:top w:val="none" w:sz="0" w:space="0" w:color="auto"/>
        <w:left w:val="none" w:sz="0" w:space="0" w:color="auto"/>
        <w:bottom w:val="none" w:sz="0" w:space="0" w:color="auto"/>
        <w:right w:val="none" w:sz="0" w:space="0" w:color="auto"/>
      </w:divBdr>
    </w:div>
    <w:div w:id="1082411964">
      <w:bodyDiv w:val="1"/>
      <w:marLeft w:val="0"/>
      <w:marRight w:val="0"/>
      <w:marTop w:val="0"/>
      <w:marBottom w:val="0"/>
      <w:divBdr>
        <w:top w:val="none" w:sz="0" w:space="0" w:color="auto"/>
        <w:left w:val="none" w:sz="0" w:space="0" w:color="auto"/>
        <w:bottom w:val="none" w:sz="0" w:space="0" w:color="auto"/>
        <w:right w:val="none" w:sz="0" w:space="0" w:color="auto"/>
      </w:divBdr>
    </w:div>
    <w:div w:id="1082528517">
      <w:bodyDiv w:val="1"/>
      <w:marLeft w:val="0"/>
      <w:marRight w:val="0"/>
      <w:marTop w:val="0"/>
      <w:marBottom w:val="0"/>
      <w:divBdr>
        <w:top w:val="none" w:sz="0" w:space="0" w:color="auto"/>
        <w:left w:val="none" w:sz="0" w:space="0" w:color="auto"/>
        <w:bottom w:val="none" w:sz="0" w:space="0" w:color="auto"/>
        <w:right w:val="none" w:sz="0" w:space="0" w:color="auto"/>
      </w:divBdr>
    </w:div>
    <w:div w:id="1082531008">
      <w:bodyDiv w:val="1"/>
      <w:marLeft w:val="0"/>
      <w:marRight w:val="0"/>
      <w:marTop w:val="0"/>
      <w:marBottom w:val="0"/>
      <w:divBdr>
        <w:top w:val="none" w:sz="0" w:space="0" w:color="auto"/>
        <w:left w:val="none" w:sz="0" w:space="0" w:color="auto"/>
        <w:bottom w:val="none" w:sz="0" w:space="0" w:color="auto"/>
        <w:right w:val="none" w:sz="0" w:space="0" w:color="auto"/>
      </w:divBdr>
      <w:divsChild>
        <w:div w:id="4794390">
          <w:marLeft w:val="480"/>
          <w:marRight w:val="0"/>
          <w:marTop w:val="0"/>
          <w:marBottom w:val="0"/>
          <w:divBdr>
            <w:top w:val="none" w:sz="0" w:space="0" w:color="auto"/>
            <w:left w:val="none" w:sz="0" w:space="0" w:color="auto"/>
            <w:bottom w:val="none" w:sz="0" w:space="0" w:color="auto"/>
            <w:right w:val="none" w:sz="0" w:space="0" w:color="auto"/>
          </w:divBdr>
        </w:div>
        <w:div w:id="6488518">
          <w:marLeft w:val="480"/>
          <w:marRight w:val="0"/>
          <w:marTop w:val="0"/>
          <w:marBottom w:val="0"/>
          <w:divBdr>
            <w:top w:val="none" w:sz="0" w:space="0" w:color="auto"/>
            <w:left w:val="none" w:sz="0" w:space="0" w:color="auto"/>
            <w:bottom w:val="none" w:sz="0" w:space="0" w:color="auto"/>
            <w:right w:val="none" w:sz="0" w:space="0" w:color="auto"/>
          </w:divBdr>
        </w:div>
        <w:div w:id="19358379">
          <w:marLeft w:val="480"/>
          <w:marRight w:val="0"/>
          <w:marTop w:val="0"/>
          <w:marBottom w:val="0"/>
          <w:divBdr>
            <w:top w:val="none" w:sz="0" w:space="0" w:color="auto"/>
            <w:left w:val="none" w:sz="0" w:space="0" w:color="auto"/>
            <w:bottom w:val="none" w:sz="0" w:space="0" w:color="auto"/>
            <w:right w:val="none" w:sz="0" w:space="0" w:color="auto"/>
          </w:divBdr>
        </w:div>
        <w:div w:id="25910169">
          <w:marLeft w:val="480"/>
          <w:marRight w:val="0"/>
          <w:marTop w:val="0"/>
          <w:marBottom w:val="0"/>
          <w:divBdr>
            <w:top w:val="none" w:sz="0" w:space="0" w:color="auto"/>
            <w:left w:val="none" w:sz="0" w:space="0" w:color="auto"/>
            <w:bottom w:val="none" w:sz="0" w:space="0" w:color="auto"/>
            <w:right w:val="none" w:sz="0" w:space="0" w:color="auto"/>
          </w:divBdr>
        </w:div>
        <w:div w:id="36393096">
          <w:marLeft w:val="480"/>
          <w:marRight w:val="0"/>
          <w:marTop w:val="0"/>
          <w:marBottom w:val="0"/>
          <w:divBdr>
            <w:top w:val="none" w:sz="0" w:space="0" w:color="auto"/>
            <w:left w:val="none" w:sz="0" w:space="0" w:color="auto"/>
            <w:bottom w:val="none" w:sz="0" w:space="0" w:color="auto"/>
            <w:right w:val="none" w:sz="0" w:space="0" w:color="auto"/>
          </w:divBdr>
        </w:div>
        <w:div w:id="40329613">
          <w:marLeft w:val="480"/>
          <w:marRight w:val="0"/>
          <w:marTop w:val="0"/>
          <w:marBottom w:val="0"/>
          <w:divBdr>
            <w:top w:val="none" w:sz="0" w:space="0" w:color="auto"/>
            <w:left w:val="none" w:sz="0" w:space="0" w:color="auto"/>
            <w:bottom w:val="none" w:sz="0" w:space="0" w:color="auto"/>
            <w:right w:val="none" w:sz="0" w:space="0" w:color="auto"/>
          </w:divBdr>
        </w:div>
        <w:div w:id="64186188">
          <w:marLeft w:val="480"/>
          <w:marRight w:val="0"/>
          <w:marTop w:val="0"/>
          <w:marBottom w:val="0"/>
          <w:divBdr>
            <w:top w:val="none" w:sz="0" w:space="0" w:color="auto"/>
            <w:left w:val="none" w:sz="0" w:space="0" w:color="auto"/>
            <w:bottom w:val="none" w:sz="0" w:space="0" w:color="auto"/>
            <w:right w:val="none" w:sz="0" w:space="0" w:color="auto"/>
          </w:divBdr>
        </w:div>
        <w:div w:id="102770542">
          <w:marLeft w:val="480"/>
          <w:marRight w:val="0"/>
          <w:marTop w:val="0"/>
          <w:marBottom w:val="0"/>
          <w:divBdr>
            <w:top w:val="none" w:sz="0" w:space="0" w:color="auto"/>
            <w:left w:val="none" w:sz="0" w:space="0" w:color="auto"/>
            <w:bottom w:val="none" w:sz="0" w:space="0" w:color="auto"/>
            <w:right w:val="none" w:sz="0" w:space="0" w:color="auto"/>
          </w:divBdr>
        </w:div>
        <w:div w:id="102924144">
          <w:marLeft w:val="480"/>
          <w:marRight w:val="0"/>
          <w:marTop w:val="0"/>
          <w:marBottom w:val="0"/>
          <w:divBdr>
            <w:top w:val="none" w:sz="0" w:space="0" w:color="auto"/>
            <w:left w:val="none" w:sz="0" w:space="0" w:color="auto"/>
            <w:bottom w:val="none" w:sz="0" w:space="0" w:color="auto"/>
            <w:right w:val="none" w:sz="0" w:space="0" w:color="auto"/>
          </w:divBdr>
        </w:div>
        <w:div w:id="103235850">
          <w:marLeft w:val="480"/>
          <w:marRight w:val="0"/>
          <w:marTop w:val="0"/>
          <w:marBottom w:val="0"/>
          <w:divBdr>
            <w:top w:val="none" w:sz="0" w:space="0" w:color="auto"/>
            <w:left w:val="none" w:sz="0" w:space="0" w:color="auto"/>
            <w:bottom w:val="none" w:sz="0" w:space="0" w:color="auto"/>
            <w:right w:val="none" w:sz="0" w:space="0" w:color="auto"/>
          </w:divBdr>
        </w:div>
        <w:div w:id="114834275">
          <w:marLeft w:val="480"/>
          <w:marRight w:val="0"/>
          <w:marTop w:val="0"/>
          <w:marBottom w:val="0"/>
          <w:divBdr>
            <w:top w:val="none" w:sz="0" w:space="0" w:color="auto"/>
            <w:left w:val="none" w:sz="0" w:space="0" w:color="auto"/>
            <w:bottom w:val="none" w:sz="0" w:space="0" w:color="auto"/>
            <w:right w:val="none" w:sz="0" w:space="0" w:color="auto"/>
          </w:divBdr>
        </w:div>
        <w:div w:id="142964252">
          <w:marLeft w:val="480"/>
          <w:marRight w:val="0"/>
          <w:marTop w:val="0"/>
          <w:marBottom w:val="0"/>
          <w:divBdr>
            <w:top w:val="none" w:sz="0" w:space="0" w:color="auto"/>
            <w:left w:val="none" w:sz="0" w:space="0" w:color="auto"/>
            <w:bottom w:val="none" w:sz="0" w:space="0" w:color="auto"/>
            <w:right w:val="none" w:sz="0" w:space="0" w:color="auto"/>
          </w:divBdr>
        </w:div>
        <w:div w:id="153490880">
          <w:marLeft w:val="480"/>
          <w:marRight w:val="0"/>
          <w:marTop w:val="0"/>
          <w:marBottom w:val="0"/>
          <w:divBdr>
            <w:top w:val="none" w:sz="0" w:space="0" w:color="auto"/>
            <w:left w:val="none" w:sz="0" w:space="0" w:color="auto"/>
            <w:bottom w:val="none" w:sz="0" w:space="0" w:color="auto"/>
            <w:right w:val="none" w:sz="0" w:space="0" w:color="auto"/>
          </w:divBdr>
        </w:div>
        <w:div w:id="153493983">
          <w:marLeft w:val="480"/>
          <w:marRight w:val="0"/>
          <w:marTop w:val="0"/>
          <w:marBottom w:val="0"/>
          <w:divBdr>
            <w:top w:val="none" w:sz="0" w:space="0" w:color="auto"/>
            <w:left w:val="none" w:sz="0" w:space="0" w:color="auto"/>
            <w:bottom w:val="none" w:sz="0" w:space="0" w:color="auto"/>
            <w:right w:val="none" w:sz="0" w:space="0" w:color="auto"/>
          </w:divBdr>
        </w:div>
        <w:div w:id="169680826">
          <w:marLeft w:val="480"/>
          <w:marRight w:val="0"/>
          <w:marTop w:val="0"/>
          <w:marBottom w:val="0"/>
          <w:divBdr>
            <w:top w:val="none" w:sz="0" w:space="0" w:color="auto"/>
            <w:left w:val="none" w:sz="0" w:space="0" w:color="auto"/>
            <w:bottom w:val="none" w:sz="0" w:space="0" w:color="auto"/>
            <w:right w:val="none" w:sz="0" w:space="0" w:color="auto"/>
          </w:divBdr>
        </w:div>
        <w:div w:id="220754130">
          <w:marLeft w:val="480"/>
          <w:marRight w:val="0"/>
          <w:marTop w:val="0"/>
          <w:marBottom w:val="0"/>
          <w:divBdr>
            <w:top w:val="none" w:sz="0" w:space="0" w:color="auto"/>
            <w:left w:val="none" w:sz="0" w:space="0" w:color="auto"/>
            <w:bottom w:val="none" w:sz="0" w:space="0" w:color="auto"/>
            <w:right w:val="none" w:sz="0" w:space="0" w:color="auto"/>
          </w:divBdr>
        </w:div>
        <w:div w:id="230164350">
          <w:marLeft w:val="480"/>
          <w:marRight w:val="0"/>
          <w:marTop w:val="0"/>
          <w:marBottom w:val="0"/>
          <w:divBdr>
            <w:top w:val="none" w:sz="0" w:space="0" w:color="auto"/>
            <w:left w:val="none" w:sz="0" w:space="0" w:color="auto"/>
            <w:bottom w:val="none" w:sz="0" w:space="0" w:color="auto"/>
            <w:right w:val="none" w:sz="0" w:space="0" w:color="auto"/>
          </w:divBdr>
        </w:div>
        <w:div w:id="262147878">
          <w:marLeft w:val="480"/>
          <w:marRight w:val="0"/>
          <w:marTop w:val="0"/>
          <w:marBottom w:val="0"/>
          <w:divBdr>
            <w:top w:val="none" w:sz="0" w:space="0" w:color="auto"/>
            <w:left w:val="none" w:sz="0" w:space="0" w:color="auto"/>
            <w:bottom w:val="none" w:sz="0" w:space="0" w:color="auto"/>
            <w:right w:val="none" w:sz="0" w:space="0" w:color="auto"/>
          </w:divBdr>
        </w:div>
        <w:div w:id="297928003">
          <w:marLeft w:val="480"/>
          <w:marRight w:val="0"/>
          <w:marTop w:val="0"/>
          <w:marBottom w:val="0"/>
          <w:divBdr>
            <w:top w:val="none" w:sz="0" w:space="0" w:color="auto"/>
            <w:left w:val="none" w:sz="0" w:space="0" w:color="auto"/>
            <w:bottom w:val="none" w:sz="0" w:space="0" w:color="auto"/>
            <w:right w:val="none" w:sz="0" w:space="0" w:color="auto"/>
          </w:divBdr>
        </w:div>
        <w:div w:id="308945539">
          <w:marLeft w:val="480"/>
          <w:marRight w:val="0"/>
          <w:marTop w:val="0"/>
          <w:marBottom w:val="0"/>
          <w:divBdr>
            <w:top w:val="none" w:sz="0" w:space="0" w:color="auto"/>
            <w:left w:val="none" w:sz="0" w:space="0" w:color="auto"/>
            <w:bottom w:val="none" w:sz="0" w:space="0" w:color="auto"/>
            <w:right w:val="none" w:sz="0" w:space="0" w:color="auto"/>
          </w:divBdr>
        </w:div>
        <w:div w:id="312878432">
          <w:marLeft w:val="480"/>
          <w:marRight w:val="0"/>
          <w:marTop w:val="0"/>
          <w:marBottom w:val="0"/>
          <w:divBdr>
            <w:top w:val="none" w:sz="0" w:space="0" w:color="auto"/>
            <w:left w:val="none" w:sz="0" w:space="0" w:color="auto"/>
            <w:bottom w:val="none" w:sz="0" w:space="0" w:color="auto"/>
            <w:right w:val="none" w:sz="0" w:space="0" w:color="auto"/>
          </w:divBdr>
        </w:div>
        <w:div w:id="350187120">
          <w:marLeft w:val="480"/>
          <w:marRight w:val="0"/>
          <w:marTop w:val="0"/>
          <w:marBottom w:val="0"/>
          <w:divBdr>
            <w:top w:val="none" w:sz="0" w:space="0" w:color="auto"/>
            <w:left w:val="none" w:sz="0" w:space="0" w:color="auto"/>
            <w:bottom w:val="none" w:sz="0" w:space="0" w:color="auto"/>
            <w:right w:val="none" w:sz="0" w:space="0" w:color="auto"/>
          </w:divBdr>
        </w:div>
        <w:div w:id="375812402">
          <w:marLeft w:val="480"/>
          <w:marRight w:val="0"/>
          <w:marTop w:val="0"/>
          <w:marBottom w:val="0"/>
          <w:divBdr>
            <w:top w:val="none" w:sz="0" w:space="0" w:color="auto"/>
            <w:left w:val="none" w:sz="0" w:space="0" w:color="auto"/>
            <w:bottom w:val="none" w:sz="0" w:space="0" w:color="auto"/>
            <w:right w:val="none" w:sz="0" w:space="0" w:color="auto"/>
          </w:divBdr>
        </w:div>
        <w:div w:id="431895995">
          <w:marLeft w:val="480"/>
          <w:marRight w:val="0"/>
          <w:marTop w:val="0"/>
          <w:marBottom w:val="0"/>
          <w:divBdr>
            <w:top w:val="none" w:sz="0" w:space="0" w:color="auto"/>
            <w:left w:val="none" w:sz="0" w:space="0" w:color="auto"/>
            <w:bottom w:val="none" w:sz="0" w:space="0" w:color="auto"/>
            <w:right w:val="none" w:sz="0" w:space="0" w:color="auto"/>
          </w:divBdr>
        </w:div>
        <w:div w:id="433869267">
          <w:marLeft w:val="480"/>
          <w:marRight w:val="0"/>
          <w:marTop w:val="0"/>
          <w:marBottom w:val="0"/>
          <w:divBdr>
            <w:top w:val="none" w:sz="0" w:space="0" w:color="auto"/>
            <w:left w:val="none" w:sz="0" w:space="0" w:color="auto"/>
            <w:bottom w:val="none" w:sz="0" w:space="0" w:color="auto"/>
            <w:right w:val="none" w:sz="0" w:space="0" w:color="auto"/>
          </w:divBdr>
        </w:div>
        <w:div w:id="435903889">
          <w:marLeft w:val="480"/>
          <w:marRight w:val="0"/>
          <w:marTop w:val="0"/>
          <w:marBottom w:val="0"/>
          <w:divBdr>
            <w:top w:val="none" w:sz="0" w:space="0" w:color="auto"/>
            <w:left w:val="none" w:sz="0" w:space="0" w:color="auto"/>
            <w:bottom w:val="none" w:sz="0" w:space="0" w:color="auto"/>
            <w:right w:val="none" w:sz="0" w:space="0" w:color="auto"/>
          </w:divBdr>
        </w:div>
        <w:div w:id="436802527">
          <w:marLeft w:val="480"/>
          <w:marRight w:val="0"/>
          <w:marTop w:val="0"/>
          <w:marBottom w:val="0"/>
          <w:divBdr>
            <w:top w:val="none" w:sz="0" w:space="0" w:color="auto"/>
            <w:left w:val="none" w:sz="0" w:space="0" w:color="auto"/>
            <w:bottom w:val="none" w:sz="0" w:space="0" w:color="auto"/>
            <w:right w:val="none" w:sz="0" w:space="0" w:color="auto"/>
          </w:divBdr>
        </w:div>
        <w:div w:id="450364207">
          <w:marLeft w:val="480"/>
          <w:marRight w:val="0"/>
          <w:marTop w:val="0"/>
          <w:marBottom w:val="0"/>
          <w:divBdr>
            <w:top w:val="none" w:sz="0" w:space="0" w:color="auto"/>
            <w:left w:val="none" w:sz="0" w:space="0" w:color="auto"/>
            <w:bottom w:val="none" w:sz="0" w:space="0" w:color="auto"/>
            <w:right w:val="none" w:sz="0" w:space="0" w:color="auto"/>
          </w:divBdr>
        </w:div>
        <w:div w:id="451561344">
          <w:marLeft w:val="480"/>
          <w:marRight w:val="0"/>
          <w:marTop w:val="0"/>
          <w:marBottom w:val="0"/>
          <w:divBdr>
            <w:top w:val="none" w:sz="0" w:space="0" w:color="auto"/>
            <w:left w:val="none" w:sz="0" w:space="0" w:color="auto"/>
            <w:bottom w:val="none" w:sz="0" w:space="0" w:color="auto"/>
            <w:right w:val="none" w:sz="0" w:space="0" w:color="auto"/>
          </w:divBdr>
        </w:div>
        <w:div w:id="451897612">
          <w:marLeft w:val="480"/>
          <w:marRight w:val="0"/>
          <w:marTop w:val="0"/>
          <w:marBottom w:val="0"/>
          <w:divBdr>
            <w:top w:val="none" w:sz="0" w:space="0" w:color="auto"/>
            <w:left w:val="none" w:sz="0" w:space="0" w:color="auto"/>
            <w:bottom w:val="none" w:sz="0" w:space="0" w:color="auto"/>
            <w:right w:val="none" w:sz="0" w:space="0" w:color="auto"/>
          </w:divBdr>
        </w:div>
        <w:div w:id="468714641">
          <w:marLeft w:val="480"/>
          <w:marRight w:val="0"/>
          <w:marTop w:val="0"/>
          <w:marBottom w:val="0"/>
          <w:divBdr>
            <w:top w:val="none" w:sz="0" w:space="0" w:color="auto"/>
            <w:left w:val="none" w:sz="0" w:space="0" w:color="auto"/>
            <w:bottom w:val="none" w:sz="0" w:space="0" w:color="auto"/>
            <w:right w:val="none" w:sz="0" w:space="0" w:color="auto"/>
          </w:divBdr>
        </w:div>
        <w:div w:id="479345265">
          <w:marLeft w:val="480"/>
          <w:marRight w:val="0"/>
          <w:marTop w:val="0"/>
          <w:marBottom w:val="0"/>
          <w:divBdr>
            <w:top w:val="none" w:sz="0" w:space="0" w:color="auto"/>
            <w:left w:val="none" w:sz="0" w:space="0" w:color="auto"/>
            <w:bottom w:val="none" w:sz="0" w:space="0" w:color="auto"/>
            <w:right w:val="none" w:sz="0" w:space="0" w:color="auto"/>
          </w:divBdr>
        </w:div>
        <w:div w:id="500244775">
          <w:marLeft w:val="480"/>
          <w:marRight w:val="0"/>
          <w:marTop w:val="0"/>
          <w:marBottom w:val="0"/>
          <w:divBdr>
            <w:top w:val="none" w:sz="0" w:space="0" w:color="auto"/>
            <w:left w:val="none" w:sz="0" w:space="0" w:color="auto"/>
            <w:bottom w:val="none" w:sz="0" w:space="0" w:color="auto"/>
            <w:right w:val="none" w:sz="0" w:space="0" w:color="auto"/>
          </w:divBdr>
        </w:div>
        <w:div w:id="521286355">
          <w:marLeft w:val="480"/>
          <w:marRight w:val="0"/>
          <w:marTop w:val="0"/>
          <w:marBottom w:val="0"/>
          <w:divBdr>
            <w:top w:val="none" w:sz="0" w:space="0" w:color="auto"/>
            <w:left w:val="none" w:sz="0" w:space="0" w:color="auto"/>
            <w:bottom w:val="none" w:sz="0" w:space="0" w:color="auto"/>
            <w:right w:val="none" w:sz="0" w:space="0" w:color="auto"/>
          </w:divBdr>
        </w:div>
        <w:div w:id="543753311">
          <w:marLeft w:val="480"/>
          <w:marRight w:val="0"/>
          <w:marTop w:val="0"/>
          <w:marBottom w:val="0"/>
          <w:divBdr>
            <w:top w:val="none" w:sz="0" w:space="0" w:color="auto"/>
            <w:left w:val="none" w:sz="0" w:space="0" w:color="auto"/>
            <w:bottom w:val="none" w:sz="0" w:space="0" w:color="auto"/>
            <w:right w:val="none" w:sz="0" w:space="0" w:color="auto"/>
          </w:divBdr>
        </w:div>
        <w:div w:id="545291345">
          <w:marLeft w:val="480"/>
          <w:marRight w:val="0"/>
          <w:marTop w:val="0"/>
          <w:marBottom w:val="0"/>
          <w:divBdr>
            <w:top w:val="none" w:sz="0" w:space="0" w:color="auto"/>
            <w:left w:val="none" w:sz="0" w:space="0" w:color="auto"/>
            <w:bottom w:val="none" w:sz="0" w:space="0" w:color="auto"/>
            <w:right w:val="none" w:sz="0" w:space="0" w:color="auto"/>
          </w:divBdr>
        </w:div>
        <w:div w:id="568615574">
          <w:marLeft w:val="480"/>
          <w:marRight w:val="0"/>
          <w:marTop w:val="0"/>
          <w:marBottom w:val="0"/>
          <w:divBdr>
            <w:top w:val="none" w:sz="0" w:space="0" w:color="auto"/>
            <w:left w:val="none" w:sz="0" w:space="0" w:color="auto"/>
            <w:bottom w:val="none" w:sz="0" w:space="0" w:color="auto"/>
            <w:right w:val="none" w:sz="0" w:space="0" w:color="auto"/>
          </w:divBdr>
        </w:div>
        <w:div w:id="581062066">
          <w:marLeft w:val="480"/>
          <w:marRight w:val="0"/>
          <w:marTop w:val="0"/>
          <w:marBottom w:val="0"/>
          <w:divBdr>
            <w:top w:val="none" w:sz="0" w:space="0" w:color="auto"/>
            <w:left w:val="none" w:sz="0" w:space="0" w:color="auto"/>
            <w:bottom w:val="none" w:sz="0" w:space="0" w:color="auto"/>
            <w:right w:val="none" w:sz="0" w:space="0" w:color="auto"/>
          </w:divBdr>
        </w:div>
        <w:div w:id="599140056">
          <w:marLeft w:val="480"/>
          <w:marRight w:val="0"/>
          <w:marTop w:val="0"/>
          <w:marBottom w:val="0"/>
          <w:divBdr>
            <w:top w:val="none" w:sz="0" w:space="0" w:color="auto"/>
            <w:left w:val="none" w:sz="0" w:space="0" w:color="auto"/>
            <w:bottom w:val="none" w:sz="0" w:space="0" w:color="auto"/>
            <w:right w:val="none" w:sz="0" w:space="0" w:color="auto"/>
          </w:divBdr>
        </w:div>
        <w:div w:id="604926908">
          <w:marLeft w:val="480"/>
          <w:marRight w:val="0"/>
          <w:marTop w:val="0"/>
          <w:marBottom w:val="0"/>
          <w:divBdr>
            <w:top w:val="none" w:sz="0" w:space="0" w:color="auto"/>
            <w:left w:val="none" w:sz="0" w:space="0" w:color="auto"/>
            <w:bottom w:val="none" w:sz="0" w:space="0" w:color="auto"/>
            <w:right w:val="none" w:sz="0" w:space="0" w:color="auto"/>
          </w:divBdr>
        </w:div>
        <w:div w:id="605846402">
          <w:marLeft w:val="480"/>
          <w:marRight w:val="0"/>
          <w:marTop w:val="0"/>
          <w:marBottom w:val="0"/>
          <w:divBdr>
            <w:top w:val="none" w:sz="0" w:space="0" w:color="auto"/>
            <w:left w:val="none" w:sz="0" w:space="0" w:color="auto"/>
            <w:bottom w:val="none" w:sz="0" w:space="0" w:color="auto"/>
            <w:right w:val="none" w:sz="0" w:space="0" w:color="auto"/>
          </w:divBdr>
        </w:div>
        <w:div w:id="614481167">
          <w:marLeft w:val="480"/>
          <w:marRight w:val="0"/>
          <w:marTop w:val="0"/>
          <w:marBottom w:val="0"/>
          <w:divBdr>
            <w:top w:val="none" w:sz="0" w:space="0" w:color="auto"/>
            <w:left w:val="none" w:sz="0" w:space="0" w:color="auto"/>
            <w:bottom w:val="none" w:sz="0" w:space="0" w:color="auto"/>
            <w:right w:val="none" w:sz="0" w:space="0" w:color="auto"/>
          </w:divBdr>
        </w:div>
        <w:div w:id="619382467">
          <w:marLeft w:val="480"/>
          <w:marRight w:val="0"/>
          <w:marTop w:val="0"/>
          <w:marBottom w:val="0"/>
          <w:divBdr>
            <w:top w:val="none" w:sz="0" w:space="0" w:color="auto"/>
            <w:left w:val="none" w:sz="0" w:space="0" w:color="auto"/>
            <w:bottom w:val="none" w:sz="0" w:space="0" w:color="auto"/>
            <w:right w:val="none" w:sz="0" w:space="0" w:color="auto"/>
          </w:divBdr>
        </w:div>
        <w:div w:id="641544937">
          <w:marLeft w:val="480"/>
          <w:marRight w:val="0"/>
          <w:marTop w:val="0"/>
          <w:marBottom w:val="0"/>
          <w:divBdr>
            <w:top w:val="none" w:sz="0" w:space="0" w:color="auto"/>
            <w:left w:val="none" w:sz="0" w:space="0" w:color="auto"/>
            <w:bottom w:val="none" w:sz="0" w:space="0" w:color="auto"/>
            <w:right w:val="none" w:sz="0" w:space="0" w:color="auto"/>
          </w:divBdr>
        </w:div>
        <w:div w:id="663124332">
          <w:marLeft w:val="480"/>
          <w:marRight w:val="0"/>
          <w:marTop w:val="0"/>
          <w:marBottom w:val="0"/>
          <w:divBdr>
            <w:top w:val="none" w:sz="0" w:space="0" w:color="auto"/>
            <w:left w:val="none" w:sz="0" w:space="0" w:color="auto"/>
            <w:bottom w:val="none" w:sz="0" w:space="0" w:color="auto"/>
            <w:right w:val="none" w:sz="0" w:space="0" w:color="auto"/>
          </w:divBdr>
        </w:div>
        <w:div w:id="676151506">
          <w:marLeft w:val="480"/>
          <w:marRight w:val="0"/>
          <w:marTop w:val="0"/>
          <w:marBottom w:val="0"/>
          <w:divBdr>
            <w:top w:val="none" w:sz="0" w:space="0" w:color="auto"/>
            <w:left w:val="none" w:sz="0" w:space="0" w:color="auto"/>
            <w:bottom w:val="none" w:sz="0" w:space="0" w:color="auto"/>
            <w:right w:val="none" w:sz="0" w:space="0" w:color="auto"/>
          </w:divBdr>
        </w:div>
        <w:div w:id="680546599">
          <w:marLeft w:val="480"/>
          <w:marRight w:val="0"/>
          <w:marTop w:val="0"/>
          <w:marBottom w:val="0"/>
          <w:divBdr>
            <w:top w:val="none" w:sz="0" w:space="0" w:color="auto"/>
            <w:left w:val="none" w:sz="0" w:space="0" w:color="auto"/>
            <w:bottom w:val="none" w:sz="0" w:space="0" w:color="auto"/>
            <w:right w:val="none" w:sz="0" w:space="0" w:color="auto"/>
          </w:divBdr>
        </w:div>
        <w:div w:id="705985376">
          <w:marLeft w:val="480"/>
          <w:marRight w:val="0"/>
          <w:marTop w:val="0"/>
          <w:marBottom w:val="0"/>
          <w:divBdr>
            <w:top w:val="none" w:sz="0" w:space="0" w:color="auto"/>
            <w:left w:val="none" w:sz="0" w:space="0" w:color="auto"/>
            <w:bottom w:val="none" w:sz="0" w:space="0" w:color="auto"/>
            <w:right w:val="none" w:sz="0" w:space="0" w:color="auto"/>
          </w:divBdr>
        </w:div>
        <w:div w:id="718896095">
          <w:marLeft w:val="480"/>
          <w:marRight w:val="0"/>
          <w:marTop w:val="0"/>
          <w:marBottom w:val="0"/>
          <w:divBdr>
            <w:top w:val="none" w:sz="0" w:space="0" w:color="auto"/>
            <w:left w:val="none" w:sz="0" w:space="0" w:color="auto"/>
            <w:bottom w:val="none" w:sz="0" w:space="0" w:color="auto"/>
            <w:right w:val="none" w:sz="0" w:space="0" w:color="auto"/>
          </w:divBdr>
        </w:div>
        <w:div w:id="730464435">
          <w:marLeft w:val="480"/>
          <w:marRight w:val="0"/>
          <w:marTop w:val="0"/>
          <w:marBottom w:val="0"/>
          <w:divBdr>
            <w:top w:val="none" w:sz="0" w:space="0" w:color="auto"/>
            <w:left w:val="none" w:sz="0" w:space="0" w:color="auto"/>
            <w:bottom w:val="none" w:sz="0" w:space="0" w:color="auto"/>
            <w:right w:val="none" w:sz="0" w:space="0" w:color="auto"/>
          </w:divBdr>
        </w:div>
        <w:div w:id="739909778">
          <w:marLeft w:val="480"/>
          <w:marRight w:val="0"/>
          <w:marTop w:val="0"/>
          <w:marBottom w:val="0"/>
          <w:divBdr>
            <w:top w:val="none" w:sz="0" w:space="0" w:color="auto"/>
            <w:left w:val="none" w:sz="0" w:space="0" w:color="auto"/>
            <w:bottom w:val="none" w:sz="0" w:space="0" w:color="auto"/>
            <w:right w:val="none" w:sz="0" w:space="0" w:color="auto"/>
          </w:divBdr>
        </w:div>
        <w:div w:id="775172297">
          <w:marLeft w:val="480"/>
          <w:marRight w:val="0"/>
          <w:marTop w:val="0"/>
          <w:marBottom w:val="0"/>
          <w:divBdr>
            <w:top w:val="none" w:sz="0" w:space="0" w:color="auto"/>
            <w:left w:val="none" w:sz="0" w:space="0" w:color="auto"/>
            <w:bottom w:val="none" w:sz="0" w:space="0" w:color="auto"/>
            <w:right w:val="none" w:sz="0" w:space="0" w:color="auto"/>
          </w:divBdr>
        </w:div>
        <w:div w:id="781266871">
          <w:marLeft w:val="480"/>
          <w:marRight w:val="0"/>
          <w:marTop w:val="0"/>
          <w:marBottom w:val="0"/>
          <w:divBdr>
            <w:top w:val="none" w:sz="0" w:space="0" w:color="auto"/>
            <w:left w:val="none" w:sz="0" w:space="0" w:color="auto"/>
            <w:bottom w:val="none" w:sz="0" w:space="0" w:color="auto"/>
            <w:right w:val="none" w:sz="0" w:space="0" w:color="auto"/>
          </w:divBdr>
        </w:div>
        <w:div w:id="810828047">
          <w:marLeft w:val="480"/>
          <w:marRight w:val="0"/>
          <w:marTop w:val="0"/>
          <w:marBottom w:val="0"/>
          <w:divBdr>
            <w:top w:val="none" w:sz="0" w:space="0" w:color="auto"/>
            <w:left w:val="none" w:sz="0" w:space="0" w:color="auto"/>
            <w:bottom w:val="none" w:sz="0" w:space="0" w:color="auto"/>
            <w:right w:val="none" w:sz="0" w:space="0" w:color="auto"/>
          </w:divBdr>
        </w:div>
        <w:div w:id="828180946">
          <w:marLeft w:val="480"/>
          <w:marRight w:val="0"/>
          <w:marTop w:val="0"/>
          <w:marBottom w:val="0"/>
          <w:divBdr>
            <w:top w:val="none" w:sz="0" w:space="0" w:color="auto"/>
            <w:left w:val="none" w:sz="0" w:space="0" w:color="auto"/>
            <w:bottom w:val="none" w:sz="0" w:space="0" w:color="auto"/>
            <w:right w:val="none" w:sz="0" w:space="0" w:color="auto"/>
          </w:divBdr>
        </w:div>
        <w:div w:id="854733350">
          <w:marLeft w:val="480"/>
          <w:marRight w:val="0"/>
          <w:marTop w:val="0"/>
          <w:marBottom w:val="0"/>
          <w:divBdr>
            <w:top w:val="none" w:sz="0" w:space="0" w:color="auto"/>
            <w:left w:val="none" w:sz="0" w:space="0" w:color="auto"/>
            <w:bottom w:val="none" w:sz="0" w:space="0" w:color="auto"/>
            <w:right w:val="none" w:sz="0" w:space="0" w:color="auto"/>
          </w:divBdr>
        </w:div>
        <w:div w:id="878781415">
          <w:marLeft w:val="480"/>
          <w:marRight w:val="0"/>
          <w:marTop w:val="0"/>
          <w:marBottom w:val="0"/>
          <w:divBdr>
            <w:top w:val="none" w:sz="0" w:space="0" w:color="auto"/>
            <w:left w:val="none" w:sz="0" w:space="0" w:color="auto"/>
            <w:bottom w:val="none" w:sz="0" w:space="0" w:color="auto"/>
            <w:right w:val="none" w:sz="0" w:space="0" w:color="auto"/>
          </w:divBdr>
        </w:div>
        <w:div w:id="890186600">
          <w:marLeft w:val="480"/>
          <w:marRight w:val="0"/>
          <w:marTop w:val="0"/>
          <w:marBottom w:val="0"/>
          <w:divBdr>
            <w:top w:val="none" w:sz="0" w:space="0" w:color="auto"/>
            <w:left w:val="none" w:sz="0" w:space="0" w:color="auto"/>
            <w:bottom w:val="none" w:sz="0" w:space="0" w:color="auto"/>
            <w:right w:val="none" w:sz="0" w:space="0" w:color="auto"/>
          </w:divBdr>
        </w:div>
        <w:div w:id="932011256">
          <w:marLeft w:val="480"/>
          <w:marRight w:val="0"/>
          <w:marTop w:val="0"/>
          <w:marBottom w:val="0"/>
          <w:divBdr>
            <w:top w:val="none" w:sz="0" w:space="0" w:color="auto"/>
            <w:left w:val="none" w:sz="0" w:space="0" w:color="auto"/>
            <w:bottom w:val="none" w:sz="0" w:space="0" w:color="auto"/>
            <w:right w:val="none" w:sz="0" w:space="0" w:color="auto"/>
          </w:divBdr>
        </w:div>
        <w:div w:id="980773561">
          <w:marLeft w:val="480"/>
          <w:marRight w:val="0"/>
          <w:marTop w:val="0"/>
          <w:marBottom w:val="0"/>
          <w:divBdr>
            <w:top w:val="none" w:sz="0" w:space="0" w:color="auto"/>
            <w:left w:val="none" w:sz="0" w:space="0" w:color="auto"/>
            <w:bottom w:val="none" w:sz="0" w:space="0" w:color="auto"/>
            <w:right w:val="none" w:sz="0" w:space="0" w:color="auto"/>
          </w:divBdr>
        </w:div>
        <w:div w:id="987056533">
          <w:marLeft w:val="480"/>
          <w:marRight w:val="0"/>
          <w:marTop w:val="0"/>
          <w:marBottom w:val="0"/>
          <w:divBdr>
            <w:top w:val="none" w:sz="0" w:space="0" w:color="auto"/>
            <w:left w:val="none" w:sz="0" w:space="0" w:color="auto"/>
            <w:bottom w:val="none" w:sz="0" w:space="0" w:color="auto"/>
            <w:right w:val="none" w:sz="0" w:space="0" w:color="auto"/>
          </w:divBdr>
        </w:div>
        <w:div w:id="989528291">
          <w:marLeft w:val="480"/>
          <w:marRight w:val="0"/>
          <w:marTop w:val="0"/>
          <w:marBottom w:val="0"/>
          <w:divBdr>
            <w:top w:val="none" w:sz="0" w:space="0" w:color="auto"/>
            <w:left w:val="none" w:sz="0" w:space="0" w:color="auto"/>
            <w:bottom w:val="none" w:sz="0" w:space="0" w:color="auto"/>
            <w:right w:val="none" w:sz="0" w:space="0" w:color="auto"/>
          </w:divBdr>
        </w:div>
        <w:div w:id="991061861">
          <w:marLeft w:val="480"/>
          <w:marRight w:val="0"/>
          <w:marTop w:val="0"/>
          <w:marBottom w:val="0"/>
          <w:divBdr>
            <w:top w:val="none" w:sz="0" w:space="0" w:color="auto"/>
            <w:left w:val="none" w:sz="0" w:space="0" w:color="auto"/>
            <w:bottom w:val="none" w:sz="0" w:space="0" w:color="auto"/>
            <w:right w:val="none" w:sz="0" w:space="0" w:color="auto"/>
          </w:divBdr>
        </w:div>
        <w:div w:id="995844043">
          <w:marLeft w:val="480"/>
          <w:marRight w:val="0"/>
          <w:marTop w:val="0"/>
          <w:marBottom w:val="0"/>
          <w:divBdr>
            <w:top w:val="none" w:sz="0" w:space="0" w:color="auto"/>
            <w:left w:val="none" w:sz="0" w:space="0" w:color="auto"/>
            <w:bottom w:val="none" w:sz="0" w:space="0" w:color="auto"/>
            <w:right w:val="none" w:sz="0" w:space="0" w:color="auto"/>
          </w:divBdr>
        </w:div>
        <w:div w:id="1017581790">
          <w:marLeft w:val="480"/>
          <w:marRight w:val="0"/>
          <w:marTop w:val="0"/>
          <w:marBottom w:val="0"/>
          <w:divBdr>
            <w:top w:val="none" w:sz="0" w:space="0" w:color="auto"/>
            <w:left w:val="none" w:sz="0" w:space="0" w:color="auto"/>
            <w:bottom w:val="none" w:sz="0" w:space="0" w:color="auto"/>
            <w:right w:val="none" w:sz="0" w:space="0" w:color="auto"/>
          </w:divBdr>
        </w:div>
        <w:div w:id="1029721652">
          <w:marLeft w:val="480"/>
          <w:marRight w:val="0"/>
          <w:marTop w:val="0"/>
          <w:marBottom w:val="0"/>
          <w:divBdr>
            <w:top w:val="none" w:sz="0" w:space="0" w:color="auto"/>
            <w:left w:val="none" w:sz="0" w:space="0" w:color="auto"/>
            <w:bottom w:val="none" w:sz="0" w:space="0" w:color="auto"/>
            <w:right w:val="none" w:sz="0" w:space="0" w:color="auto"/>
          </w:divBdr>
        </w:div>
        <w:div w:id="1035152924">
          <w:marLeft w:val="480"/>
          <w:marRight w:val="0"/>
          <w:marTop w:val="0"/>
          <w:marBottom w:val="0"/>
          <w:divBdr>
            <w:top w:val="none" w:sz="0" w:space="0" w:color="auto"/>
            <w:left w:val="none" w:sz="0" w:space="0" w:color="auto"/>
            <w:bottom w:val="none" w:sz="0" w:space="0" w:color="auto"/>
            <w:right w:val="none" w:sz="0" w:space="0" w:color="auto"/>
          </w:divBdr>
        </w:div>
        <w:div w:id="1064911717">
          <w:marLeft w:val="480"/>
          <w:marRight w:val="0"/>
          <w:marTop w:val="0"/>
          <w:marBottom w:val="0"/>
          <w:divBdr>
            <w:top w:val="none" w:sz="0" w:space="0" w:color="auto"/>
            <w:left w:val="none" w:sz="0" w:space="0" w:color="auto"/>
            <w:bottom w:val="none" w:sz="0" w:space="0" w:color="auto"/>
            <w:right w:val="none" w:sz="0" w:space="0" w:color="auto"/>
          </w:divBdr>
        </w:div>
        <w:div w:id="1065032664">
          <w:marLeft w:val="480"/>
          <w:marRight w:val="0"/>
          <w:marTop w:val="0"/>
          <w:marBottom w:val="0"/>
          <w:divBdr>
            <w:top w:val="none" w:sz="0" w:space="0" w:color="auto"/>
            <w:left w:val="none" w:sz="0" w:space="0" w:color="auto"/>
            <w:bottom w:val="none" w:sz="0" w:space="0" w:color="auto"/>
            <w:right w:val="none" w:sz="0" w:space="0" w:color="auto"/>
          </w:divBdr>
        </w:div>
        <w:div w:id="1116103416">
          <w:marLeft w:val="480"/>
          <w:marRight w:val="0"/>
          <w:marTop w:val="0"/>
          <w:marBottom w:val="0"/>
          <w:divBdr>
            <w:top w:val="none" w:sz="0" w:space="0" w:color="auto"/>
            <w:left w:val="none" w:sz="0" w:space="0" w:color="auto"/>
            <w:bottom w:val="none" w:sz="0" w:space="0" w:color="auto"/>
            <w:right w:val="none" w:sz="0" w:space="0" w:color="auto"/>
          </w:divBdr>
        </w:div>
        <w:div w:id="1131554125">
          <w:marLeft w:val="480"/>
          <w:marRight w:val="0"/>
          <w:marTop w:val="0"/>
          <w:marBottom w:val="0"/>
          <w:divBdr>
            <w:top w:val="none" w:sz="0" w:space="0" w:color="auto"/>
            <w:left w:val="none" w:sz="0" w:space="0" w:color="auto"/>
            <w:bottom w:val="none" w:sz="0" w:space="0" w:color="auto"/>
            <w:right w:val="none" w:sz="0" w:space="0" w:color="auto"/>
          </w:divBdr>
        </w:div>
        <w:div w:id="1136223612">
          <w:marLeft w:val="480"/>
          <w:marRight w:val="0"/>
          <w:marTop w:val="0"/>
          <w:marBottom w:val="0"/>
          <w:divBdr>
            <w:top w:val="none" w:sz="0" w:space="0" w:color="auto"/>
            <w:left w:val="none" w:sz="0" w:space="0" w:color="auto"/>
            <w:bottom w:val="none" w:sz="0" w:space="0" w:color="auto"/>
            <w:right w:val="none" w:sz="0" w:space="0" w:color="auto"/>
          </w:divBdr>
        </w:div>
        <w:div w:id="1195119389">
          <w:marLeft w:val="480"/>
          <w:marRight w:val="0"/>
          <w:marTop w:val="0"/>
          <w:marBottom w:val="0"/>
          <w:divBdr>
            <w:top w:val="none" w:sz="0" w:space="0" w:color="auto"/>
            <w:left w:val="none" w:sz="0" w:space="0" w:color="auto"/>
            <w:bottom w:val="none" w:sz="0" w:space="0" w:color="auto"/>
            <w:right w:val="none" w:sz="0" w:space="0" w:color="auto"/>
          </w:divBdr>
        </w:div>
        <w:div w:id="1197506040">
          <w:marLeft w:val="480"/>
          <w:marRight w:val="0"/>
          <w:marTop w:val="0"/>
          <w:marBottom w:val="0"/>
          <w:divBdr>
            <w:top w:val="none" w:sz="0" w:space="0" w:color="auto"/>
            <w:left w:val="none" w:sz="0" w:space="0" w:color="auto"/>
            <w:bottom w:val="none" w:sz="0" w:space="0" w:color="auto"/>
            <w:right w:val="none" w:sz="0" w:space="0" w:color="auto"/>
          </w:divBdr>
        </w:div>
        <w:div w:id="1218280517">
          <w:marLeft w:val="480"/>
          <w:marRight w:val="0"/>
          <w:marTop w:val="0"/>
          <w:marBottom w:val="0"/>
          <w:divBdr>
            <w:top w:val="none" w:sz="0" w:space="0" w:color="auto"/>
            <w:left w:val="none" w:sz="0" w:space="0" w:color="auto"/>
            <w:bottom w:val="none" w:sz="0" w:space="0" w:color="auto"/>
            <w:right w:val="none" w:sz="0" w:space="0" w:color="auto"/>
          </w:divBdr>
        </w:div>
        <w:div w:id="1222600014">
          <w:marLeft w:val="480"/>
          <w:marRight w:val="0"/>
          <w:marTop w:val="0"/>
          <w:marBottom w:val="0"/>
          <w:divBdr>
            <w:top w:val="none" w:sz="0" w:space="0" w:color="auto"/>
            <w:left w:val="none" w:sz="0" w:space="0" w:color="auto"/>
            <w:bottom w:val="none" w:sz="0" w:space="0" w:color="auto"/>
            <w:right w:val="none" w:sz="0" w:space="0" w:color="auto"/>
          </w:divBdr>
        </w:div>
        <w:div w:id="1234124997">
          <w:marLeft w:val="480"/>
          <w:marRight w:val="0"/>
          <w:marTop w:val="0"/>
          <w:marBottom w:val="0"/>
          <w:divBdr>
            <w:top w:val="none" w:sz="0" w:space="0" w:color="auto"/>
            <w:left w:val="none" w:sz="0" w:space="0" w:color="auto"/>
            <w:bottom w:val="none" w:sz="0" w:space="0" w:color="auto"/>
            <w:right w:val="none" w:sz="0" w:space="0" w:color="auto"/>
          </w:divBdr>
        </w:div>
        <w:div w:id="1290741737">
          <w:marLeft w:val="480"/>
          <w:marRight w:val="0"/>
          <w:marTop w:val="0"/>
          <w:marBottom w:val="0"/>
          <w:divBdr>
            <w:top w:val="none" w:sz="0" w:space="0" w:color="auto"/>
            <w:left w:val="none" w:sz="0" w:space="0" w:color="auto"/>
            <w:bottom w:val="none" w:sz="0" w:space="0" w:color="auto"/>
            <w:right w:val="none" w:sz="0" w:space="0" w:color="auto"/>
          </w:divBdr>
        </w:div>
        <w:div w:id="1299069400">
          <w:marLeft w:val="480"/>
          <w:marRight w:val="0"/>
          <w:marTop w:val="0"/>
          <w:marBottom w:val="0"/>
          <w:divBdr>
            <w:top w:val="none" w:sz="0" w:space="0" w:color="auto"/>
            <w:left w:val="none" w:sz="0" w:space="0" w:color="auto"/>
            <w:bottom w:val="none" w:sz="0" w:space="0" w:color="auto"/>
            <w:right w:val="none" w:sz="0" w:space="0" w:color="auto"/>
          </w:divBdr>
        </w:div>
        <w:div w:id="1343312288">
          <w:marLeft w:val="480"/>
          <w:marRight w:val="0"/>
          <w:marTop w:val="0"/>
          <w:marBottom w:val="0"/>
          <w:divBdr>
            <w:top w:val="none" w:sz="0" w:space="0" w:color="auto"/>
            <w:left w:val="none" w:sz="0" w:space="0" w:color="auto"/>
            <w:bottom w:val="none" w:sz="0" w:space="0" w:color="auto"/>
            <w:right w:val="none" w:sz="0" w:space="0" w:color="auto"/>
          </w:divBdr>
        </w:div>
        <w:div w:id="1361399216">
          <w:marLeft w:val="480"/>
          <w:marRight w:val="0"/>
          <w:marTop w:val="0"/>
          <w:marBottom w:val="0"/>
          <w:divBdr>
            <w:top w:val="none" w:sz="0" w:space="0" w:color="auto"/>
            <w:left w:val="none" w:sz="0" w:space="0" w:color="auto"/>
            <w:bottom w:val="none" w:sz="0" w:space="0" w:color="auto"/>
            <w:right w:val="none" w:sz="0" w:space="0" w:color="auto"/>
          </w:divBdr>
        </w:div>
        <w:div w:id="1372339728">
          <w:marLeft w:val="480"/>
          <w:marRight w:val="0"/>
          <w:marTop w:val="0"/>
          <w:marBottom w:val="0"/>
          <w:divBdr>
            <w:top w:val="none" w:sz="0" w:space="0" w:color="auto"/>
            <w:left w:val="none" w:sz="0" w:space="0" w:color="auto"/>
            <w:bottom w:val="none" w:sz="0" w:space="0" w:color="auto"/>
            <w:right w:val="none" w:sz="0" w:space="0" w:color="auto"/>
          </w:divBdr>
        </w:div>
        <w:div w:id="1378310943">
          <w:marLeft w:val="480"/>
          <w:marRight w:val="0"/>
          <w:marTop w:val="0"/>
          <w:marBottom w:val="0"/>
          <w:divBdr>
            <w:top w:val="none" w:sz="0" w:space="0" w:color="auto"/>
            <w:left w:val="none" w:sz="0" w:space="0" w:color="auto"/>
            <w:bottom w:val="none" w:sz="0" w:space="0" w:color="auto"/>
            <w:right w:val="none" w:sz="0" w:space="0" w:color="auto"/>
          </w:divBdr>
        </w:div>
        <w:div w:id="1388410495">
          <w:marLeft w:val="480"/>
          <w:marRight w:val="0"/>
          <w:marTop w:val="0"/>
          <w:marBottom w:val="0"/>
          <w:divBdr>
            <w:top w:val="none" w:sz="0" w:space="0" w:color="auto"/>
            <w:left w:val="none" w:sz="0" w:space="0" w:color="auto"/>
            <w:bottom w:val="none" w:sz="0" w:space="0" w:color="auto"/>
            <w:right w:val="none" w:sz="0" w:space="0" w:color="auto"/>
          </w:divBdr>
        </w:div>
        <w:div w:id="1422023848">
          <w:marLeft w:val="480"/>
          <w:marRight w:val="0"/>
          <w:marTop w:val="0"/>
          <w:marBottom w:val="0"/>
          <w:divBdr>
            <w:top w:val="none" w:sz="0" w:space="0" w:color="auto"/>
            <w:left w:val="none" w:sz="0" w:space="0" w:color="auto"/>
            <w:bottom w:val="none" w:sz="0" w:space="0" w:color="auto"/>
            <w:right w:val="none" w:sz="0" w:space="0" w:color="auto"/>
          </w:divBdr>
        </w:div>
        <w:div w:id="1426998246">
          <w:marLeft w:val="480"/>
          <w:marRight w:val="0"/>
          <w:marTop w:val="0"/>
          <w:marBottom w:val="0"/>
          <w:divBdr>
            <w:top w:val="none" w:sz="0" w:space="0" w:color="auto"/>
            <w:left w:val="none" w:sz="0" w:space="0" w:color="auto"/>
            <w:bottom w:val="none" w:sz="0" w:space="0" w:color="auto"/>
            <w:right w:val="none" w:sz="0" w:space="0" w:color="auto"/>
          </w:divBdr>
        </w:div>
        <w:div w:id="1439133777">
          <w:marLeft w:val="480"/>
          <w:marRight w:val="0"/>
          <w:marTop w:val="0"/>
          <w:marBottom w:val="0"/>
          <w:divBdr>
            <w:top w:val="none" w:sz="0" w:space="0" w:color="auto"/>
            <w:left w:val="none" w:sz="0" w:space="0" w:color="auto"/>
            <w:bottom w:val="none" w:sz="0" w:space="0" w:color="auto"/>
            <w:right w:val="none" w:sz="0" w:space="0" w:color="auto"/>
          </w:divBdr>
        </w:div>
        <w:div w:id="1461457505">
          <w:marLeft w:val="480"/>
          <w:marRight w:val="0"/>
          <w:marTop w:val="0"/>
          <w:marBottom w:val="0"/>
          <w:divBdr>
            <w:top w:val="none" w:sz="0" w:space="0" w:color="auto"/>
            <w:left w:val="none" w:sz="0" w:space="0" w:color="auto"/>
            <w:bottom w:val="none" w:sz="0" w:space="0" w:color="auto"/>
            <w:right w:val="none" w:sz="0" w:space="0" w:color="auto"/>
          </w:divBdr>
        </w:div>
        <w:div w:id="1493135421">
          <w:marLeft w:val="480"/>
          <w:marRight w:val="0"/>
          <w:marTop w:val="0"/>
          <w:marBottom w:val="0"/>
          <w:divBdr>
            <w:top w:val="none" w:sz="0" w:space="0" w:color="auto"/>
            <w:left w:val="none" w:sz="0" w:space="0" w:color="auto"/>
            <w:bottom w:val="none" w:sz="0" w:space="0" w:color="auto"/>
            <w:right w:val="none" w:sz="0" w:space="0" w:color="auto"/>
          </w:divBdr>
        </w:div>
        <w:div w:id="1496921521">
          <w:marLeft w:val="480"/>
          <w:marRight w:val="0"/>
          <w:marTop w:val="0"/>
          <w:marBottom w:val="0"/>
          <w:divBdr>
            <w:top w:val="none" w:sz="0" w:space="0" w:color="auto"/>
            <w:left w:val="none" w:sz="0" w:space="0" w:color="auto"/>
            <w:bottom w:val="none" w:sz="0" w:space="0" w:color="auto"/>
            <w:right w:val="none" w:sz="0" w:space="0" w:color="auto"/>
          </w:divBdr>
        </w:div>
        <w:div w:id="1539929171">
          <w:marLeft w:val="480"/>
          <w:marRight w:val="0"/>
          <w:marTop w:val="0"/>
          <w:marBottom w:val="0"/>
          <w:divBdr>
            <w:top w:val="none" w:sz="0" w:space="0" w:color="auto"/>
            <w:left w:val="none" w:sz="0" w:space="0" w:color="auto"/>
            <w:bottom w:val="none" w:sz="0" w:space="0" w:color="auto"/>
            <w:right w:val="none" w:sz="0" w:space="0" w:color="auto"/>
          </w:divBdr>
        </w:div>
        <w:div w:id="1546484766">
          <w:marLeft w:val="480"/>
          <w:marRight w:val="0"/>
          <w:marTop w:val="0"/>
          <w:marBottom w:val="0"/>
          <w:divBdr>
            <w:top w:val="none" w:sz="0" w:space="0" w:color="auto"/>
            <w:left w:val="none" w:sz="0" w:space="0" w:color="auto"/>
            <w:bottom w:val="none" w:sz="0" w:space="0" w:color="auto"/>
            <w:right w:val="none" w:sz="0" w:space="0" w:color="auto"/>
          </w:divBdr>
        </w:div>
        <w:div w:id="1547378309">
          <w:marLeft w:val="480"/>
          <w:marRight w:val="0"/>
          <w:marTop w:val="0"/>
          <w:marBottom w:val="0"/>
          <w:divBdr>
            <w:top w:val="none" w:sz="0" w:space="0" w:color="auto"/>
            <w:left w:val="none" w:sz="0" w:space="0" w:color="auto"/>
            <w:bottom w:val="none" w:sz="0" w:space="0" w:color="auto"/>
            <w:right w:val="none" w:sz="0" w:space="0" w:color="auto"/>
          </w:divBdr>
        </w:div>
        <w:div w:id="1548834904">
          <w:marLeft w:val="480"/>
          <w:marRight w:val="0"/>
          <w:marTop w:val="0"/>
          <w:marBottom w:val="0"/>
          <w:divBdr>
            <w:top w:val="none" w:sz="0" w:space="0" w:color="auto"/>
            <w:left w:val="none" w:sz="0" w:space="0" w:color="auto"/>
            <w:bottom w:val="none" w:sz="0" w:space="0" w:color="auto"/>
            <w:right w:val="none" w:sz="0" w:space="0" w:color="auto"/>
          </w:divBdr>
        </w:div>
        <w:div w:id="1598948316">
          <w:marLeft w:val="480"/>
          <w:marRight w:val="0"/>
          <w:marTop w:val="0"/>
          <w:marBottom w:val="0"/>
          <w:divBdr>
            <w:top w:val="none" w:sz="0" w:space="0" w:color="auto"/>
            <w:left w:val="none" w:sz="0" w:space="0" w:color="auto"/>
            <w:bottom w:val="none" w:sz="0" w:space="0" w:color="auto"/>
            <w:right w:val="none" w:sz="0" w:space="0" w:color="auto"/>
          </w:divBdr>
        </w:div>
        <w:div w:id="1605265239">
          <w:marLeft w:val="480"/>
          <w:marRight w:val="0"/>
          <w:marTop w:val="0"/>
          <w:marBottom w:val="0"/>
          <w:divBdr>
            <w:top w:val="none" w:sz="0" w:space="0" w:color="auto"/>
            <w:left w:val="none" w:sz="0" w:space="0" w:color="auto"/>
            <w:bottom w:val="none" w:sz="0" w:space="0" w:color="auto"/>
            <w:right w:val="none" w:sz="0" w:space="0" w:color="auto"/>
          </w:divBdr>
        </w:div>
        <w:div w:id="1648045220">
          <w:marLeft w:val="480"/>
          <w:marRight w:val="0"/>
          <w:marTop w:val="0"/>
          <w:marBottom w:val="0"/>
          <w:divBdr>
            <w:top w:val="none" w:sz="0" w:space="0" w:color="auto"/>
            <w:left w:val="none" w:sz="0" w:space="0" w:color="auto"/>
            <w:bottom w:val="none" w:sz="0" w:space="0" w:color="auto"/>
            <w:right w:val="none" w:sz="0" w:space="0" w:color="auto"/>
          </w:divBdr>
        </w:div>
        <w:div w:id="1655717005">
          <w:marLeft w:val="480"/>
          <w:marRight w:val="0"/>
          <w:marTop w:val="0"/>
          <w:marBottom w:val="0"/>
          <w:divBdr>
            <w:top w:val="none" w:sz="0" w:space="0" w:color="auto"/>
            <w:left w:val="none" w:sz="0" w:space="0" w:color="auto"/>
            <w:bottom w:val="none" w:sz="0" w:space="0" w:color="auto"/>
            <w:right w:val="none" w:sz="0" w:space="0" w:color="auto"/>
          </w:divBdr>
        </w:div>
        <w:div w:id="1661538595">
          <w:marLeft w:val="480"/>
          <w:marRight w:val="0"/>
          <w:marTop w:val="0"/>
          <w:marBottom w:val="0"/>
          <w:divBdr>
            <w:top w:val="none" w:sz="0" w:space="0" w:color="auto"/>
            <w:left w:val="none" w:sz="0" w:space="0" w:color="auto"/>
            <w:bottom w:val="none" w:sz="0" w:space="0" w:color="auto"/>
            <w:right w:val="none" w:sz="0" w:space="0" w:color="auto"/>
          </w:divBdr>
        </w:div>
        <w:div w:id="1664359285">
          <w:marLeft w:val="480"/>
          <w:marRight w:val="0"/>
          <w:marTop w:val="0"/>
          <w:marBottom w:val="0"/>
          <w:divBdr>
            <w:top w:val="none" w:sz="0" w:space="0" w:color="auto"/>
            <w:left w:val="none" w:sz="0" w:space="0" w:color="auto"/>
            <w:bottom w:val="none" w:sz="0" w:space="0" w:color="auto"/>
            <w:right w:val="none" w:sz="0" w:space="0" w:color="auto"/>
          </w:divBdr>
        </w:div>
        <w:div w:id="1709144226">
          <w:marLeft w:val="480"/>
          <w:marRight w:val="0"/>
          <w:marTop w:val="0"/>
          <w:marBottom w:val="0"/>
          <w:divBdr>
            <w:top w:val="none" w:sz="0" w:space="0" w:color="auto"/>
            <w:left w:val="none" w:sz="0" w:space="0" w:color="auto"/>
            <w:bottom w:val="none" w:sz="0" w:space="0" w:color="auto"/>
            <w:right w:val="none" w:sz="0" w:space="0" w:color="auto"/>
          </w:divBdr>
        </w:div>
        <w:div w:id="1711687419">
          <w:marLeft w:val="480"/>
          <w:marRight w:val="0"/>
          <w:marTop w:val="0"/>
          <w:marBottom w:val="0"/>
          <w:divBdr>
            <w:top w:val="none" w:sz="0" w:space="0" w:color="auto"/>
            <w:left w:val="none" w:sz="0" w:space="0" w:color="auto"/>
            <w:bottom w:val="none" w:sz="0" w:space="0" w:color="auto"/>
            <w:right w:val="none" w:sz="0" w:space="0" w:color="auto"/>
          </w:divBdr>
        </w:div>
        <w:div w:id="1717436418">
          <w:marLeft w:val="480"/>
          <w:marRight w:val="0"/>
          <w:marTop w:val="0"/>
          <w:marBottom w:val="0"/>
          <w:divBdr>
            <w:top w:val="none" w:sz="0" w:space="0" w:color="auto"/>
            <w:left w:val="none" w:sz="0" w:space="0" w:color="auto"/>
            <w:bottom w:val="none" w:sz="0" w:space="0" w:color="auto"/>
            <w:right w:val="none" w:sz="0" w:space="0" w:color="auto"/>
          </w:divBdr>
        </w:div>
        <w:div w:id="1725567683">
          <w:marLeft w:val="480"/>
          <w:marRight w:val="0"/>
          <w:marTop w:val="0"/>
          <w:marBottom w:val="0"/>
          <w:divBdr>
            <w:top w:val="none" w:sz="0" w:space="0" w:color="auto"/>
            <w:left w:val="none" w:sz="0" w:space="0" w:color="auto"/>
            <w:bottom w:val="none" w:sz="0" w:space="0" w:color="auto"/>
            <w:right w:val="none" w:sz="0" w:space="0" w:color="auto"/>
          </w:divBdr>
        </w:div>
        <w:div w:id="1738898047">
          <w:marLeft w:val="480"/>
          <w:marRight w:val="0"/>
          <w:marTop w:val="0"/>
          <w:marBottom w:val="0"/>
          <w:divBdr>
            <w:top w:val="none" w:sz="0" w:space="0" w:color="auto"/>
            <w:left w:val="none" w:sz="0" w:space="0" w:color="auto"/>
            <w:bottom w:val="none" w:sz="0" w:space="0" w:color="auto"/>
            <w:right w:val="none" w:sz="0" w:space="0" w:color="auto"/>
          </w:divBdr>
        </w:div>
        <w:div w:id="1747678490">
          <w:marLeft w:val="480"/>
          <w:marRight w:val="0"/>
          <w:marTop w:val="0"/>
          <w:marBottom w:val="0"/>
          <w:divBdr>
            <w:top w:val="none" w:sz="0" w:space="0" w:color="auto"/>
            <w:left w:val="none" w:sz="0" w:space="0" w:color="auto"/>
            <w:bottom w:val="none" w:sz="0" w:space="0" w:color="auto"/>
            <w:right w:val="none" w:sz="0" w:space="0" w:color="auto"/>
          </w:divBdr>
        </w:div>
        <w:div w:id="1773235188">
          <w:marLeft w:val="480"/>
          <w:marRight w:val="0"/>
          <w:marTop w:val="0"/>
          <w:marBottom w:val="0"/>
          <w:divBdr>
            <w:top w:val="none" w:sz="0" w:space="0" w:color="auto"/>
            <w:left w:val="none" w:sz="0" w:space="0" w:color="auto"/>
            <w:bottom w:val="none" w:sz="0" w:space="0" w:color="auto"/>
            <w:right w:val="none" w:sz="0" w:space="0" w:color="auto"/>
          </w:divBdr>
        </w:div>
        <w:div w:id="1794908219">
          <w:marLeft w:val="480"/>
          <w:marRight w:val="0"/>
          <w:marTop w:val="0"/>
          <w:marBottom w:val="0"/>
          <w:divBdr>
            <w:top w:val="none" w:sz="0" w:space="0" w:color="auto"/>
            <w:left w:val="none" w:sz="0" w:space="0" w:color="auto"/>
            <w:bottom w:val="none" w:sz="0" w:space="0" w:color="auto"/>
            <w:right w:val="none" w:sz="0" w:space="0" w:color="auto"/>
          </w:divBdr>
        </w:div>
        <w:div w:id="1809014152">
          <w:marLeft w:val="480"/>
          <w:marRight w:val="0"/>
          <w:marTop w:val="0"/>
          <w:marBottom w:val="0"/>
          <w:divBdr>
            <w:top w:val="none" w:sz="0" w:space="0" w:color="auto"/>
            <w:left w:val="none" w:sz="0" w:space="0" w:color="auto"/>
            <w:bottom w:val="none" w:sz="0" w:space="0" w:color="auto"/>
            <w:right w:val="none" w:sz="0" w:space="0" w:color="auto"/>
          </w:divBdr>
        </w:div>
        <w:div w:id="1838106711">
          <w:marLeft w:val="480"/>
          <w:marRight w:val="0"/>
          <w:marTop w:val="0"/>
          <w:marBottom w:val="0"/>
          <w:divBdr>
            <w:top w:val="none" w:sz="0" w:space="0" w:color="auto"/>
            <w:left w:val="none" w:sz="0" w:space="0" w:color="auto"/>
            <w:bottom w:val="none" w:sz="0" w:space="0" w:color="auto"/>
            <w:right w:val="none" w:sz="0" w:space="0" w:color="auto"/>
          </w:divBdr>
        </w:div>
        <w:div w:id="1943537257">
          <w:marLeft w:val="480"/>
          <w:marRight w:val="0"/>
          <w:marTop w:val="0"/>
          <w:marBottom w:val="0"/>
          <w:divBdr>
            <w:top w:val="none" w:sz="0" w:space="0" w:color="auto"/>
            <w:left w:val="none" w:sz="0" w:space="0" w:color="auto"/>
            <w:bottom w:val="none" w:sz="0" w:space="0" w:color="auto"/>
            <w:right w:val="none" w:sz="0" w:space="0" w:color="auto"/>
          </w:divBdr>
        </w:div>
        <w:div w:id="1953586057">
          <w:marLeft w:val="480"/>
          <w:marRight w:val="0"/>
          <w:marTop w:val="0"/>
          <w:marBottom w:val="0"/>
          <w:divBdr>
            <w:top w:val="none" w:sz="0" w:space="0" w:color="auto"/>
            <w:left w:val="none" w:sz="0" w:space="0" w:color="auto"/>
            <w:bottom w:val="none" w:sz="0" w:space="0" w:color="auto"/>
            <w:right w:val="none" w:sz="0" w:space="0" w:color="auto"/>
          </w:divBdr>
        </w:div>
        <w:div w:id="1994795347">
          <w:marLeft w:val="480"/>
          <w:marRight w:val="0"/>
          <w:marTop w:val="0"/>
          <w:marBottom w:val="0"/>
          <w:divBdr>
            <w:top w:val="none" w:sz="0" w:space="0" w:color="auto"/>
            <w:left w:val="none" w:sz="0" w:space="0" w:color="auto"/>
            <w:bottom w:val="none" w:sz="0" w:space="0" w:color="auto"/>
            <w:right w:val="none" w:sz="0" w:space="0" w:color="auto"/>
          </w:divBdr>
        </w:div>
        <w:div w:id="2005430777">
          <w:marLeft w:val="480"/>
          <w:marRight w:val="0"/>
          <w:marTop w:val="0"/>
          <w:marBottom w:val="0"/>
          <w:divBdr>
            <w:top w:val="none" w:sz="0" w:space="0" w:color="auto"/>
            <w:left w:val="none" w:sz="0" w:space="0" w:color="auto"/>
            <w:bottom w:val="none" w:sz="0" w:space="0" w:color="auto"/>
            <w:right w:val="none" w:sz="0" w:space="0" w:color="auto"/>
          </w:divBdr>
        </w:div>
        <w:div w:id="2007589145">
          <w:marLeft w:val="480"/>
          <w:marRight w:val="0"/>
          <w:marTop w:val="0"/>
          <w:marBottom w:val="0"/>
          <w:divBdr>
            <w:top w:val="none" w:sz="0" w:space="0" w:color="auto"/>
            <w:left w:val="none" w:sz="0" w:space="0" w:color="auto"/>
            <w:bottom w:val="none" w:sz="0" w:space="0" w:color="auto"/>
            <w:right w:val="none" w:sz="0" w:space="0" w:color="auto"/>
          </w:divBdr>
        </w:div>
        <w:div w:id="2024435837">
          <w:marLeft w:val="480"/>
          <w:marRight w:val="0"/>
          <w:marTop w:val="0"/>
          <w:marBottom w:val="0"/>
          <w:divBdr>
            <w:top w:val="none" w:sz="0" w:space="0" w:color="auto"/>
            <w:left w:val="none" w:sz="0" w:space="0" w:color="auto"/>
            <w:bottom w:val="none" w:sz="0" w:space="0" w:color="auto"/>
            <w:right w:val="none" w:sz="0" w:space="0" w:color="auto"/>
          </w:divBdr>
        </w:div>
        <w:div w:id="2041540627">
          <w:marLeft w:val="480"/>
          <w:marRight w:val="0"/>
          <w:marTop w:val="0"/>
          <w:marBottom w:val="0"/>
          <w:divBdr>
            <w:top w:val="none" w:sz="0" w:space="0" w:color="auto"/>
            <w:left w:val="none" w:sz="0" w:space="0" w:color="auto"/>
            <w:bottom w:val="none" w:sz="0" w:space="0" w:color="auto"/>
            <w:right w:val="none" w:sz="0" w:space="0" w:color="auto"/>
          </w:divBdr>
        </w:div>
        <w:div w:id="2050832920">
          <w:marLeft w:val="480"/>
          <w:marRight w:val="0"/>
          <w:marTop w:val="0"/>
          <w:marBottom w:val="0"/>
          <w:divBdr>
            <w:top w:val="none" w:sz="0" w:space="0" w:color="auto"/>
            <w:left w:val="none" w:sz="0" w:space="0" w:color="auto"/>
            <w:bottom w:val="none" w:sz="0" w:space="0" w:color="auto"/>
            <w:right w:val="none" w:sz="0" w:space="0" w:color="auto"/>
          </w:divBdr>
        </w:div>
        <w:div w:id="2142767866">
          <w:marLeft w:val="480"/>
          <w:marRight w:val="0"/>
          <w:marTop w:val="0"/>
          <w:marBottom w:val="0"/>
          <w:divBdr>
            <w:top w:val="none" w:sz="0" w:space="0" w:color="auto"/>
            <w:left w:val="none" w:sz="0" w:space="0" w:color="auto"/>
            <w:bottom w:val="none" w:sz="0" w:space="0" w:color="auto"/>
            <w:right w:val="none" w:sz="0" w:space="0" w:color="auto"/>
          </w:divBdr>
        </w:div>
      </w:divsChild>
    </w:div>
    <w:div w:id="1082605212">
      <w:bodyDiv w:val="1"/>
      <w:marLeft w:val="0"/>
      <w:marRight w:val="0"/>
      <w:marTop w:val="0"/>
      <w:marBottom w:val="0"/>
      <w:divBdr>
        <w:top w:val="none" w:sz="0" w:space="0" w:color="auto"/>
        <w:left w:val="none" w:sz="0" w:space="0" w:color="auto"/>
        <w:bottom w:val="none" w:sz="0" w:space="0" w:color="auto"/>
        <w:right w:val="none" w:sz="0" w:space="0" w:color="auto"/>
      </w:divBdr>
    </w:div>
    <w:div w:id="1082917469">
      <w:bodyDiv w:val="1"/>
      <w:marLeft w:val="0"/>
      <w:marRight w:val="0"/>
      <w:marTop w:val="0"/>
      <w:marBottom w:val="0"/>
      <w:divBdr>
        <w:top w:val="none" w:sz="0" w:space="0" w:color="auto"/>
        <w:left w:val="none" w:sz="0" w:space="0" w:color="auto"/>
        <w:bottom w:val="none" w:sz="0" w:space="0" w:color="auto"/>
        <w:right w:val="none" w:sz="0" w:space="0" w:color="auto"/>
      </w:divBdr>
    </w:div>
    <w:div w:id="1082986980">
      <w:bodyDiv w:val="1"/>
      <w:marLeft w:val="0"/>
      <w:marRight w:val="0"/>
      <w:marTop w:val="0"/>
      <w:marBottom w:val="0"/>
      <w:divBdr>
        <w:top w:val="none" w:sz="0" w:space="0" w:color="auto"/>
        <w:left w:val="none" w:sz="0" w:space="0" w:color="auto"/>
        <w:bottom w:val="none" w:sz="0" w:space="0" w:color="auto"/>
        <w:right w:val="none" w:sz="0" w:space="0" w:color="auto"/>
      </w:divBdr>
    </w:div>
    <w:div w:id="1083062930">
      <w:bodyDiv w:val="1"/>
      <w:marLeft w:val="0"/>
      <w:marRight w:val="0"/>
      <w:marTop w:val="0"/>
      <w:marBottom w:val="0"/>
      <w:divBdr>
        <w:top w:val="none" w:sz="0" w:space="0" w:color="auto"/>
        <w:left w:val="none" w:sz="0" w:space="0" w:color="auto"/>
        <w:bottom w:val="none" w:sz="0" w:space="0" w:color="auto"/>
        <w:right w:val="none" w:sz="0" w:space="0" w:color="auto"/>
      </w:divBdr>
    </w:div>
    <w:div w:id="1083261769">
      <w:bodyDiv w:val="1"/>
      <w:marLeft w:val="0"/>
      <w:marRight w:val="0"/>
      <w:marTop w:val="0"/>
      <w:marBottom w:val="0"/>
      <w:divBdr>
        <w:top w:val="none" w:sz="0" w:space="0" w:color="auto"/>
        <w:left w:val="none" w:sz="0" w:space="0" w:color="auto"/>
        <w:bottom w:val="none" w:sz="0" w:space="0" w:color="auto"/>
        <w:right w:val="none" w:sz="0" w:space="0" w:color="auto"/>
      </w:divBdr>
    </w:div>
    <w:div w:id="1083337235">
      <w:bodyDiv w:val="1"/>
      <w:marLeft w:val="0"/>
      <w:marRight w:val="0"/>
      <w:marTop w:val="0"/>
      <w:marBottom w:val="0"/>
      <w:divBdr>
        <w:top w:val="none" w:sz="0" w:space="0" w:color="auto"/>
        <w:left w:val="none" w:sz="0" w:space="0" w:color="auto"/>
        <w:bottom w:val="none" w:sz="0" w:space="0" w:color="auto"/>
        <w:right w:val="none" w:sz="0" w:space="0" w:color="auto"/>
      </w:divBdr>
    </w:div>
    <w:div w:id="1083840099">
      <w:bodyDiv w:val="1"/>
      <w:marLeft w:val="0"/>
      <w:marRight w:val="0"/>
      <w:marTop w:val="0"/>
      <w:marBottom w:val="0"/>
      <w:divBdr>
        <w:top w:val="none" w:sz="0" w:space="0" w:color="auto"/>
        <w:left w:val="none" w:sz="0" w:space="0" w:color="auto"/>
        <w:bottom w:val="none" w:sz="0" w:space="0" w:color="auto"/>
        <w:right w:val="none" w:sz="0" w:space="0" w:color="auto"/>
      </w:divBdr>
    </w:div>
    <w:div w:id="1083986904">
      <w:bodyDiv w:val="1"/>
      <w:marLeft w:val="0"/>
      <w:marRight w:val="0"/>
      <w:marTop w:val="0"/>
      <w:marBottom w:val="0"/>
      <w:divBdr>
        <w:top w:val="none" w:sz="0" w:space="0" w:color="auto"/>
        <w:left w:val="none" w:sz="0" w:space="0" w:color="auto"/>
        <w:bottom w:val="none" w:sz="0" w:space="0" w:color="auto"/>
        <w:right w:val="none" w:sz="0" w:space="0" w:color="auto"/>
      </w:divBdr>
    </w:div>
    <w:div w:id="1084183193">
      <w:bodyDiv w:val="1"/>
      <w:marLeft w:val="0"/>
      <w:marRight w:val="0"/>
      <w:marTop w:val="0"/>
      <w:marBottom w:val="0"/>
      <w:divBdr>
        <w:top w:val="none" w:sz="0" w:space="0" w:color="auto"/>
        <w:left w:val="none" w:sz="0" w:space="0" w:color="auto"/>
        <w:bottom w:val="none" w:sz="0" w:space="0" w:color="auto"/>
        <w:right w:val="none" w:sz="0" w:space="0" w:color="auto"/>
      </w:divBdr>
    </w:div>
    <w:div w:id="1084183883">
      <w:bodyDiv w:val="1"/>
      <w:marLeft w:val="0"/>
      <w:marRight w:val="0"/>
      <w:marTop w:val="0"/>
      <w:marBottom w:val="0"/>
      <w:divBdr>
        <w:top w:val="none" w:sz="0" w:space="0" w:color="auto"/>
        <w:left w:val="none" w:sz="0" w:space="0" w:color="auto"/>
        <w:bottom w:val="none" w:sz="0" w:space="0" w:color="auto"/>
        <w:right w:val="none" w:sz="0" w:space="0" w:color="auto"/>
      </w:divBdr>
    </w:div>
    <w:div w:id="1084372872">
      <w:bodyDiv w:val="1"/>
      <w:marLeft w:val="0"/>
      <w:marRight w:val="0"/>
      <w:marTop w:val="0"/>
      <w:marBottom w:val="0"/>
      <w:divBdr>
        <w:top w:val="none" w:sz="0" w:space="0" w:color="auto"/>
        <w:left w:val="none" w:sz="0" w:space="0" w:color="auto"/>
        <w:bottom w:val="none" w:sz="0" w:space="0" w:color="auto"/>
        <w:right w:val="none" w:sz="0" w:space="0" w:color="auto"/>
      </w:divBdr>
    </w:div>
    <w:div w:id="1084380305">
      <w:bodyDiv w:val="1"/>
      <w:marLeft w:val="0"/>
      <w:marRight w:val="0"/>
      <w:marTop w:val="0"/>
      <w:marBottom w:val="0"/>
      <w:divBdr>
        <w:top w:val="none" w:sz="0" w:space="0" w:color="auto"/>
        <w:left w:val="none" w:sz="0" w:space="0" w:color="auto"/>
        <w:bottom w:val="none" w:sz="0" w:space="0" w:color="auto"/>
        <w:right w:val="none" w:sz="0" w:space="0" w:color="auto"/>
      </w:divBdr>
    </w:div>
    <w:div w:id="1084646332">
      <w:bodyDiv w:val="1"/>
      <w:marLeft w:val="0"/>
      <w:marRight w:val="0"/>
      <w:marTop w:val="0"/>
      <w:marBottom w:val="0"/>
      <w:divBdr>
        <w:top w:val="none" w:sz="0" w:space="0" w:color="auto"/>
        <w:left w:val="none" w:sz="0" w:space="0" w:color="auto"/>
        <w:bottom w:val="none" w:sz="0" w:space="0" w:color="auto"/>
        <w:right w:val="none" w:sz="0" w:space="0" w:color="auto"/>
      </w:divBdr>
    </w:div>
    <w:div w:id="1084759860">
      <w:bodyDiv w:val="1"/>
      <w:marLeft w:val="0"/>
      <w:marRight w:val="0"/>
      <w:marTop w:val="0"/>
      <w:marBottom w:val="0"/>
      <w:divBdr>
        <w:top w:val="none" w:sz="0" w:space="0" w:color="auto"/>
        <w:left w:val="none" w:sz="0" w:space="0" w:color="auto"/>
        <w:bottom w:val="none" w:sz="0" w:space="0" w:color="auto"/>
        <w:right w:val="none" w:sz="0" w:space="0" w:color="auto"/>
      </w:divBdr>
    </w:div>
    <w:div w:id="1084837930">
      <w:bodyDiv w:val="1"/>
      <w:marLeft w:val="0"/>
      <w:marRight w:val="0"/>
      <w:marTop w:val="0"/>
      <w:marBottom w:val="0"/>
      <w:divBdr>
        <w:top w:val="none" w:sz="0" w:space="0" w:color="auto"/>
        <w:left w:val="none" w:sz="0" w:space="0" w:color="auto"/>
        <w:bottom w:val="none" w:sz="0" w:space="0" w:color="auto"/>
        <w:right w:val="none" w:sz="0" w:space="0" w:color="auto"/>
      </w:divBdr>
    </w:div>
    <w:div w:id="1084910464">
      <w:bodyDiv w:val="1"/>
      <w:marLeft w:val="0"/>
      <w:marRight w:val="0"/>
      <w:marTop w:val="0"/>
      <w:marBottom w:val="0"/>
      <w:divBdr>
        <w:top w:val="none" w:sz="0" w:space="0" w:color="auto"/>
        <w:left w:val="none" w:sz="0" w:space="0" w:color="auto"/>
        <w:bottom w:val="none" w:sz="0" w:space="0" w:color="auto"/>
        <w:right w:val="none" w:sz="0" w:space="0" w:color="auto"/>
      </w:divBdr>
    </w:div>
    <w:div w:id="1085035743">
      <w:bodyDiv w:val="1"/>
      <w:marLeft w:val="0"/>
      <w:marRight w:val="0"/>
      <w:marTop w:val="0"/>
      <w:marBottom w:val="0"/>
      <w:divBdr>
        <w:top w:val="none" w:sz="0" w:space="0" w:color="auto"/>
        <w:left w:val="none" w:sz="0" w:space="0" w:color="auto"/>
        <w:bottom w:val="none" w:sz="0" w:space="0" w:color="auto"/>
        <w:right w:val="none" w:sz="0" w:space="0" w:color="auto"/>
      </w:divBdr>
    </w:div>
    <w:div w:id="1085419505">
      <w:bodyDiv w:val="1"/>
      <w:marLeft w:val="0"/>
      <w:marRight w:val="0"/>
      <w:marTop w:val="0"/>
      <w:marBottom w:val="0"/>
      <w:divBdr>
        <w:top w:val="none" w:sz="0" w:space="0" w:color="auto"/>
        <w:left w:val="none" w:sz="0" w:space="0" w:color="auto"/>
        <w:bottom w:val="none" w:sz="0" w:space="0" w:color="auto"/>
        <w:right w:val="none" w:sz="0" w:space="0" w:color="auto"/>
      </w:divBdr>
    </w:div>
    <w:div w:id="1085689774">
      <w:bodyDiv w:val="1"/>
      <w:marLeft w:val="0"/>
      <w:marRight w:val="0"/>
      <w:marTop w:val="0"/>
      <w:marBottom w:val="0"/>
      <w:divBdr>
        <w:top w:val="none" w:sz="0" w:space="0" w:color="auto"/>
        <w:left w:val="none" w:sz="0" w:space="0" w:color="auto"/>
        <w:bottom w:val="none" w:sz="0" w:space="0" w:color="auto"/>
        <w:right w:val="none" w:sz="0" w:space="0" w:color="auto"/>
      </w:divBdr>
    </w:div>
    <w:div w:id="1085759440">
      <w:bodyDiv w:val="1"/>
      <w:marLeft w:val="0"/>
      <w:marRight w:val="0"/>
      <w:marTop w:val="0"/>
      <w:marBottom w:val="0"/>
      <w:divBdr>
        <w:top w:val="none" w:sz="0" w:space="0" w:color="auto"/>
        <w:left w:val="none" w:sz="0" w:space="0" w:color="auto"/>
        <w:bottom w:val="none" w:sz="0" w:space="0" w:color="auto"/>
        <w:right w:val="none" w:sz="0" w:space="0" w:color="auto"/>
      </w:divBdr>
    </w:div>
    <w:div w:id="1086153579">
      <w:bodyDiv w:val="1"/>
      <w:marLeft w:val="0"/>
      <w:marRight w:val="0"/>
      <w:marTop w:val="0"/>
      <w:marBottom w:val="0"/>
      <w:divBdr>
        <w:top w:val="none" w:sz="0" w:space="0" w:color="auto"/>
        <w:left w:val="none" w:sz="0" w:space="0" w:color="auto"/>
        <w:bottom w:val="none" w:sz="0" w:space="0" w:color="auto"/>
        <w:right w:val="none" w:sz="0" w:space="0" w:color="auto"/>
      </w:divBdr>
    </w:div>
    <w:div w:id="1086457345">
      <w:bodyDiv w:val="1"/>
      <w:marLeft w:val="0"/>
      <w:marRight w:val="0"/>
      <w:marTop w:val="0"/>
      <w:marBottom w:val="0"/>
      <w:divBdr>
        <w:top w:val="none" w:sz="0" w:space="0" w:color="auto"/>
        <w:left w:val="none" w:sz="0" w:space="0" w:color="auto"/>
        <w:bottom w:val="none" w:sz="0" w:space="0" w:color="auto"/>
        <w:right w:val="none" w:sz="0" w:space="0" w:color="auto"/>
      </w:divBdr>
    </w:div>
    <w:div w:id="1086538603">
      <w:bodyDiv w:val="1"/>
      <w:marLeft w:val="0"/>
      <w:marRight w:val="0"/>
      <w:marTop w:val="0"/>
      <w:marBottom w:val="0"/>
      <w:divBdr>
        <w:top w:val="none" w:sz="0" w:space="0" w:color="auto"/>
        <w:left w:val="none" w:sz="0" w:space="0" w:color="auto"/>
        <w:bottom w:val="none" w:sz="0" w:space="0" w:color="auto"/>
        <w:right w:val="none" w:sz="0" w:space="0" w:color="auto"/>
      </w:divBdr>
    </w:div>
    <w:div w:id="1086728436">
      <w:bodyDiv w:val="1"/>
      <w:marLeft w:val="0"/>
      <w:marRight w:val="0"/>
      <w:marTop w:val="0"/>
      <w:marBottom w:val="0"/>
      <w:divBdr>
        <w:top w:val="none" w:sz="0" w:space="0" w:color="auto"/>
        <w:left w:val="none" w:sz="0" w:space="0" w:color="auto"/>
        <w:bottom w:val="none" w:sz="0" w:space="0" w:color="auto"/>
        <w:right w:val="none" w:sz="0" w:space="0" w:color="auto"/>
      </w:divBdr>
    </w:div>
    <w:div w:id="1086878444">
      <w:bodyDiv w:val="1"/>
      <w:marLeft w:val="0"/>
      <w:marRight w:val="0"/>
      <w:marTop w:val="0"/>
      <w:marBottom w:val="0"/>
      <w:divBdr>
        <w:top w:val="none" w:sz="0" w:space="0" w:color="auto"/>
        <w:left w:val="none" w:sz="0" w:space="0" w:color="auto"/>
        <w:bottom w:val="none" w:sz="0" w:space="0" w:color="auto"/>
        <w:right w:val="none" w:sz="0" w:space="0" w:color="auto"/>
      </w:divBdr>
    </w:div>
    <w:div w:id="1087000758">
      <w:bodyDiv w:val="1"/>
      <w:marLeft w:val="0"/>
      <w:marRight w:val="0"/>
      <w:marTop w:val="0"/>
      <w:marBottom w:val="0"/>
      <w:divBdr>
        <w:top w:val="none" w:sz="0" w:space="0" w:color="auto"/>
        <w:left w:val="none" w:sz="0" w:space="0" w:color="auto"/>
        <w:bottom w:val="none" w:sz="0" w:space="0" w:color="auto"/>
        <w:right w:val="none" w:sz="0" w:space="0" w:color="auto"/>
      </w:divBdr>
    </w:div>
    <w:div w:id="1087262256">
      <w:bodyDiv w:val="1"/>
      <w:marLeft w:val="0"/>
      <w:marRight w:val="0"/>
      <w:marTop w:val="0"/>
      <w:marBottom w:val="0"/>
      <w:divBdr>
        <w:top w:val="none" w:sz="0" w:space="0" w:color="auto"/>
        <w:left w:val="none" w:sz="0" w:space="0" w:color="auto"/>
        <w:bottom w:val="none" w:sz="0" w:space="0" w:color="auto"/>
        <w:right w:val="none" w:sz="0" w:space="0" w:color="auto"/>
      </w:divBdr>
    </w:div>
    <w:div w:id="1087460363">
      <w:bodyDiv w:val="1"/>
      <w:marLeft w:val="0"/>
      <w:marRight w:val="0"/>
      <w:marTop w:val="0"/>
      <w:marBottom w:val="0"/>
      <w:divBdr>
        <w:top w:val="none" w:sz="0" w:space="0" w:color="auto"/>
        <w:left w:val="none" w:sz="0" w:space="0" w:color="auto"/>
        <w:bottom w:val="none" w:sz="0" w:space="0" w:color="auto"/>
        <w:right w:val="none" w:sz="0" w:space="0" w:color="auto"/>
      </w:divBdr>
    </w:div>
    <w:div w:id="1088236355">
      <w:bodyDiv w:val="1"/>
      <w:marLeft w:val="0"/>
      <w:marRight w:val="0"/>
      <w:marTop w:val="0"/>
      <w:marBottom w:val="0"/>
      <w:divBdr>
        <w:top w:val="none" w:sz="0" w:space="0" w:color="auto"/>
        <w:left w:val="none" w:sz="0" w:space="0" w:color="auto"/>
        <w:bottom w:val="none" w:sz="0" w:space="0" w:color="auto"/>
        <w:right w:val="none" w:sz="0" w:space="0" w:color="auto"/>
      </w:divBdr>
    </w:div>
    <w:div w:id="1088381715">
      <w:bodyDiv w:val="1"/>
      <w:marLeft w:val="0"/>
      <w:marRight w:val="0"/>
      <w:marTop w:val="0"/>
      <w:marBottom w:val="0"/>
      <w:divBdr>
        <w:top w:val="none" w:sz="0" w:space="0" w:color="auto"/>
        <w:left w:val="none" w:sz="0" w:space="0" w:color="auto"/>
        <w:bottom w:val="none" w:sz="0" w:space="0" w:color="auto"/>
        <w:right w:val="none" w:sz="0" w:space="0" w:color="auto"/>
      </w:divBdr>
    </w:div>
    <w:div w:id="1088497554">
      <w:bodyDiv w:val="1"/>
      <w:marLeft w:val="0"/>
      <w:marRight w:val="0"/>
      <w:marTop w:val="0"/>
      <w:marBottom w:val="0"/>
      <w:divBdr>
        <w:top w:val="none" w:sz="0" w:space="0" w:color="auto"/>
        <w:left w:val="none" w:sz="0" w:space="0" w:color="auto"/>
        <w:bottom w:val="none" w:sz="0" w:space="0" w:color="auto"/>
        <w:right w:val="none" w:sz="0" w:space="0" w:color="auto"/>
      </w:divBdr>
    </w:div>
    <w:div w:id="1088694571">
      <w:bodyDiv w:val="1"/>
      <w:marLeft w:val="0"/>
      <w:marRight w:val="0"/>
      <w:marTop w:val="0"/>
      <w:marBottom w:val="0"/>
      <w:divBdr>
        <w:top w:val="none" w:sz="0" w:space="0" w:color="auto"/>
        <w:left w:val="none" w:sz="0" w:space="0" w:color="auto"/>
        <w:bottom w:val="none" w:sz="0" w:space="0" w:color="auto"/>
        <w:right w:val="none" w:sz="0" w:space="0" w:color="auto"/>
      </w:divBdr>
    </w:div>
    <w:div w:id="1088699399">
      <w:bodyDiv w:val="1"/>
      <w:marLeft w:val="0"/>
      <w:marRight w:val="0"/>
      <w:marTop w:val="0"/>
      <w:marBottom w:val="0"/>
      <w:divBdr>
        <w:top w:val="none" w:sz="0" w:space="0" w:color="auto"/>
        <w:left w:val="none" w:sz="0" w:space="0" w:color="auto"/>
        <w:bottom w:val="none" w:sz="0" w:space="0" w:color="auto"/>
        <w:right w:val="none" w:sz="0" w:space="0" w:color="auto"/>
      </w:divBdr>
    </w:div>
    <w:div w:id="1088699749">
      <w:bodyDiv w:val="1"/>
      <w:marLeft w:val="0"/>
      <w:marRight w:val="0"/>
      <w:marTop w:val="0"/>
      <w:marBottom w:val="0"/>
      <w:divBdr>
        <w:top w:val="none" w:sz="0" w:space="0" w:color="auto"/>
        <w:left w:val="none" w:sz="0" w:space="0" w:color="auto"/>
        <w:bottom w:val="none" w:sz="0" w:space="0" w:color="auto"/>
        <w:right w:val="none" w:sz="0" w:space="0" w:color="auto"/>
      </w:divBdr>
    </w:div>
    <w:div w:id="1088766878">
      <w:bodyDiv w:val="1"/>
      <w:marLeft w:val="0"/>
      <w:marRight w:val="0"/>
      <w:marTop w:val="0"/>
      <w:marBottom w:val="0"/>
      <w:divBdr>
        <w:top w:val="none" w:sz="0" w:space="0" w:color="auto"/>
        <w:left w:val="none" w:sz="0" w:space="0" w:color="auto"/>
        <w:bottom w:val="none" w:sz="0" w:space="0" w:color="auto"/>
        <w:right w:val="none" w:sz="0" w:space="0" w:color="auto"/>
      </w:divBdr>
    </w:div>
    <w:div w:id="1089083601">
      <w:bodyDiv w:val="1"/>
      <w:marLeft w:val="0"/>
      <w:marRight w:val="0"/>
      <w:marTop w:val="0"/>
      <w:marBottom w:val="0"/>
      <w:divBdr>
        <w:top w:val="none" w:sz="0" w:space="0" w:color="auto"/>
        <w:left w:val="none" w:sz="0" w:space="0" w:color="auto"/>
        <w:bottom w:val="none" w:sz="0" w:space="0" w:color="auto"/>
        <w:right w:val="none" w:sz="0" w:space="0" w:color="auto"/>
      </w:divBdr>
    </w:div>
    <w:div w:id="1089085165">
      <w:bodyDiv w:val="1"/>
      <w:marLeft w:val="0"/>
      <w:marRight w:val="0"/>
      <w:marTop w:val="0"/>
      <w:marBottom w:val="0"/>
      <w:divBdr>
        <w:top w:val="none" w:sz="0" w:space="0" w:color="auto"/>
        <w:left w:val="none" w:sz="0" w:space="0" w:color="auto"/>
        <w:bottom w:val="none" w:sz="0" w:space="0" w:color="auto"/>
        <w:right w:val="none" w:sz="0" w:space="0" w:color="auto"/>
      </w:divBdr>
    </w:div>
    <w:div w:id="1089231051">
      <w:bodyDiv w:val="1"/>
      <w:marLeft w:val="0"/>
      <w:marRight w:val="0"/>
      <w:marTop w:val="0"/>
      <w:marBottom w:val="0"/>
      <w:divBdr>
        <w:top w:val="none" w:sz="0" w:space="0" w:color="auto"/>
        <w:left w:val="none" w:sz="0" w:space="0" w:color="auto"/>
        <w:bottom w:val="none" w:sz="0" w:space="0" w:color="auto"/>
        <w:right w:val="none" w:sz="0" w:space="0" w:color="auto"/>
      </w:divBdr>
    </w:div>
    <w:div w:id="1089501940">
      <w:bodyDiv w:val="1"/>
      <w:marLeft w:val="0"/>
      <w:marRight w:val="0"/>
      <w:marTop w:val="0"/>
      <w:marBottom w:val="0"/>
      <w:divBdr>
        <w:top w:val="none" w:sz="0" w:space="0" w:color="auto"/>
        <w:left w:val="none" w:sz="0" w:space="0" w:color="auto"/>
        <w:bottom w:val="none" w:sz="0" w:space="0" w:color="auto"/>
        <w:right w:val="none" w:sz="0" w:space="0" w:color="auto"/>
      </w:divBdr>
    </w:div>
    <w:div w:id="1089690501">
      <w:bodyDiv w:val="1"/>
      <w:marLeft w:val="0"/>
      <w:marRight w:val="0"/>
      <w:marTop w:val="0"/>
      <w:marBottom w:val="0"/>
      <w:divBdr>
        <w:top w:val="none" w:sz="0" w:space="0" w:color="auto"/>
        <w:left w:val="none" w:sz="0" w:space="0" w:color="auto"/>
        <w:bottom w:val="none" w:sz="0" w:space="0" w:color="auto"/>
        <w:right w:val="none" w:sz="0" w:space="0" w:color="auto"/>
      </w:divBdr>
    </w:div>
    <w:div w:id="1089932375">
      <w:bodyDiv w:val="1"/>
      <w:marLeft w:val="0"/>
      <w:marRight w:val="0"/>
      <w:marTop w:val="0"/>
      <w:marBottom w:val="0"/>
      <w:divBdr>
        <w:top w:val="none" w:sz="0" w:space="0" w:color="auto"/>
        <w:left w:val="none" w:sz="0" w:space="0" w:color="auto"/>
        <w:bottom w:val="none" w:sz="0" w:space="0" w:color="auto"/>
        <w:right w:val="none" w:sz="0" w:space="0" w:color="auto"/>
      </w:divBdr>
    </w:div>
    <w:div w:id="1090003162">
      <w:bodyDiv w:val="1"/>
      <w:marLeft w:val="0"/>
      <w:marRight w:val="0"/>
      <w:marTop w:val="0"/>
      <w:marBottom w:val="0"/>
      <w:divBdr>
        <w:top w:val="none" w:sz="0" w:space="0" w:color="auto"/>
        <w:left w:val="none" w:sz="0" w:space="0" w:color="auto"/>
        <w:bottom w:val="none" w:sz="0" w:space="0" w:color="auto"/>
        <w:right w:val="none" w:sz="0" w:space="0" w:color="auto"/>
      </w:divBdr>
    </w:div>
    <w:div w:id="1090084008">
      <w:bodyDiv w:val="1"/>
      <w:marLeft w:val="0"/>
      <w:marRight w:val="0"/>
      <w:marTop w:val="0"/>
      <w:marBottom w:val="0"/>
      <w:divBdr>
        <w:top w:val="none" w:sz="0" w:space="0" w:color="auto"/>
        <w:left w:val="none" w:sz="0" w:space="0" w:color="auto"/>
        <w:bottom w:val="none" w:sz="0" w:space="0" w:color="auto"/>
        <w:right w:val="none" w:sz="0" w:space="0" w:color="auto"/>
      </w:divBdr>
      <w:divsChild>
        <w:div w:id="3409174">
          <w:marLeft w:val="480"/>
          <w:marRight w:val="0"/>
          <w:marTop w:val="0"/>
          <w:marBottom w:val="0"/>
          <w:divBdr>
            <w:top w:val="none" w:sz="0" w:space="0" w:color="auto"/>
            <w:left w:val="none" w:sz="0" w:space="0" w:color="auto"/>
            <w:bottom w:val="none" w:sz="0" w:space="0" w:color="auto"/>
            <w:right w:val="none" w:sz="0" w:space="0" w:color="auto"/>
          </w:divBdr>
        </w:div>
        <w:div w:id="68236326">
          <w:marLeft w:val="480"/>
          <w:marRight w:val="0"/>
          <w:marTop w:val="0"/>
          <w:marBottom w:val="0"/>
          <w:divBdr>
            <w:top w:val="none" w:sz="0" w:space="0" w:color="auto"/>
            <w:left w:val="none" w:sz="0" w:space="0" w:color="auto"/>
            <w:bottom w:val="none" w:sz="0" w:space="0" w:color="auto"/>
            <w:right w:val="none" w:sz="0" w:space="0" w:color="auto"/>
          </w:divBdr>
        </w:div>
        <w:div w:id="104425149">
          <w:marLeft w:val="480"/>
          <w:marRight w:val="0"/>
          <w:marTop w:val="0"/>
          <w:marBottom w:val="0"/>
          <w:divBdr>
            <w:top w:val="none" w:sz="0" w:space="0" w:color="auto"/>
            <w:left w:val="none" w:sz="0" w:space="0" w:color="auto"/>
            <w:bottom w:val="none" w:sz="0" w:space="0" w:color="auto"/>
            <w:right w:val="none" w:sz="0" w:space="0" w:color="auto"/>
          </w:divBdr>
        </w:div>
        <w:div w:id="114256650">
          <w:marLeft w:val="480"/>
          <w:marRight w:val="0"/>
          <w:marTop w:val="0"/>
          <w:marBottom w:val="0"/>
          <w:divBdr>
            <w:top w:val="none" w:sz="0" w:space="0" w:color="auto"/>
            <w:left w:val="none" w:sz="0" w:space="0" w:color="auto"/>
            <w:bottom w:val="none" w:sz="0" w:space="0" w:color="auto"/>
            <w:right w:val="none" w:sz="0" w:space="0" w:color="auto"/>
          </w:divBdr>
        </w:div>
        <w:div w:id="116222559">
          <w:marLeft w:val="480"/>
          <w:marRight w:val="0"/>
          <w:marTop w:val="0"/>
          <w:marBottom w:val="0"/>
          <w:divBdr>
            <w:top w:val="none" w:sz="0" w:space="0" w:color="auto"/>
            <w:left w:val="none" w:sz="0" w:space="0" w:color="auto"/>
            <w:bottom w:val="none" w:sz="0" w:space="0" w:color="auto"/>
            <w:right w:val="none" w:sz="0" w:space="0" w:color="auto"/>
          </w:divBdr>
        </w:div>
        <w:div w:id="142890495">
          <w:marLeft w:val="480"/>
          <w:marRight w:val="0"/>
          <w:marTop w:val="0"/>
          <w:marBottom w:val="0"/>
          <w:divBdr>
            <w:top w:val="none" w:sz="0" w:space="0" w:color="auto"/>
            <w:left w:val="none" w:sz="0" w:space="0" w:color="auto"/>
            <w:bottom w:val="none" w:sz="0" w:space="0" w:color="auto"/>
            <w:right w:val="none" w:sz="0" w:space="0" w:color="auto"/>
          </w:divBdr>
        </w:div>
        <w:div w:id="163084993">
          <w:marLeft w:val="480"/>
          <w:marRight w:val="0"/>
          <w:marTop w:val="0"/>
          <w:marBottom w:val="0"/>
          <w:divBdr>
            <w:top w:val="none" w:sz="0" w:space="0" w:color="auto"/>
            <w:left w:val="none" w:sz="0" w:space="0" w:color="auto"/>
            <w:bottom w:val="none" w:sz="0" w:space="0" w:color="auto"/>
            <w:right w:val="none" w:sz="0" w:space="0" w:color="auto"/>
          </w:divBdr>
        </w:div>
        <w:div w:id="167059993">
          <w:marLeft w:val="480"/>
          <w:marRight w:val="0"/>
          <w:marTop w:val="0"/>
          <w:marBottom w:val="0"/>
          <w:divBdr>
            <w:top w:val="none" w:sz="0" w:space="0" w:color="auto"/>
            <w:left w:val="none" w:sz="0" w:space="0" w:color="auto"/>
            <w:bottom w:val="none" w:sz="0" w:space="0" w:color="auto"/>
            <w:right w:val="none" w:sz="0" w:space="0" w:color="auto"/>
          </w:divBdr>
        </w:div>
        <w:div w:id="173300143">
          <w:marLeft w:val="480"/>
          <w:marRight w:val="0"/>
          <w:marTop w:val="0"/>
          <w:marBottom w:val="0"/>
          <w:divBdr>
            <w:top w:val="none" w:sz="0" w:space="0" w:color="auto"/>
            <w:left w:val="none" w:sz="0" w:space="0" w:color="auto"/>
            <w:bottom w:val="none" w:sz="0" w:space="0" w:color="auto"/>
            <w:right w:val="none" w:sz="0" w:space="0" w:color="auto"/>
          </w:divBdr>
        </w:div>
        <w:div w:id="185097660">
          <w:marLeft w:val="480"/>
          <w:marRight w:val="0"/>
          <w:marTop w:val="0"/>
          <w:marBottom w:val="0"/>
          <w:divBdr>
            <w:top w:val="none" w:sz="0" w:space="0" w:color="auto"/>
            <w:left w:val="none" w:sz="0" w:space="0" w:color="auto"/>
            <w:bottom w:val="none" w:sz="0" w:space="0" w:color="auto"/>
            <w:right w:val="none" w:sz="0" w:space="0" w:color="auto"/>
          </w:divBdr>
        </w:div>
        <w:div w:id="194462703">
          <w:marLeft w:val="480"/>
          <w:marRight w:val="0"/>
          <w:marTop w:val="0"/>
          <w:marBottom w:val="0"/>
          <w:divBdr>
            <w:top w:val="none" w:sz="0" w:space="0" w:color="auto"/>
            <w:left w:val="none" w:sz="0" w:space="0" w:color="auto"/>
            <w:bottom w:val="none" w:sz="0" w:space="0" w:color="auto"/>
            <w:right w:val="none" w:sz="0" w:space="0" w:color="auto"/>
          </w:divBdr>
        </w:div>
        <w:div w:id="214005243">
          <w:marLeft w:val="480"/>
          <w:marRight w:val="0"/>
          <w:marTop w:val="0"/>
          <w:marBottom w:val="0"/>
          <w:divBdr>
            <w:top w:val="none" w:sz="0" w:space="0" w:color="auto"/>
            <w:left w:val="none" w:sz="0" w:space="0" w:color="auto"/>
            <w:bottom w:val="none" w:sz="0" w:space="0" w:color="auto"/>
            <w:right w:val="none" w:sz="0" w:space="0" w:color="auto"/>
          </w:divBdr>
        </w:div>
        <w:div w:id="266427203">
          <w:marLeft w:val="480"/>
          <w:marRight w:val="0"/>
          <w:marTop w:val="0"/>
          <w:marBottom w:val="0"/>
          <w:divBdr>
            <w:top w:val="none" w:sz="0" w:space="0" w:color="auto"/>
            <w:left w:val="none" w:sz="0" w:space="0" w:color="auto"/>
            <w:bottom w:val="none" w:sz="0" w:space="0" w:color="auto"/>
            <w:right w:val="none" w:sz="0" w:space="0" w:color="auto"/>
          </w:divBdr>
        </w:div>
        <w:div w:id="295841878">
          <w:marLeft w:val="480"/>
          <w:marRight w:val="0"/>
          <w:marTop w:val="0"/>
          <w:marBottom w:val="0"/>
          <w:divBdr>
            <w:top w:val="none" w:sz="0" w:space="0" w:color="auto"/>
            <w:left w:val="none" w:sz="0" w:space="0" w:color="auto"/>
            <w:bottom w:val="none" w:sz="0" w:space="0" w:color="auto"/>
            <w:right w:val="none" w:sz="0" w:space="0" w:color="auto"/>
          </w:divBdr>
        </w:div>
        <w:div w:id="358166052">
          <w:marLeft w:val="480"/>
          <w:marRight w:val="0"/>
          <w:marTop w:val="0"/>
          <w:marBottom w:val="0"/>
          <w:divBdr>
            <w:top w:val="none" w:sz="0" w:space="0" w:color="auto"/>
            <w:left w:val="none" w:sz="0" w:space="0" w:color="auto"/>
            <w:bottom w:val="none" w:sz="0" w:space="0" w:color="auto"/>
            <w:right w:val="none" w:sz="0" w:space="0" w:color="auto"/>
          </w:divBdr>
        </w:div>
        <w:div w:id="360323809">
          <w:marLeft w:val="480"/>
          <w:marRight w:val="0"/>
          <w:marTop w:val="0"/>
          <w:marBottom w:val="0"/>
          <w:divBdr>
            <w:top w:val="none" w:sz="0" w:space="0" w:color="auto"/>
            <w:left w:val="none" w:sz="0" w:space="0" w:color="auto"/>
            <w:bottom w:val="none" w:sz="0" w:space="0" w:color="auto"/>
            <w:right w:val="none" w:sz="0" w:space="0" w:color="auto"/>
          </w:divBdr>
        </w:div>
        <w:div w:id="365912902">
          <w:marLeft w:val="480"/>
          <w:marRight w:val="0"/>
          <w:marTop w:val="0"/>
          <w:marBottom w:val="0"/>
          <w:divBdr>
            <w:top w:val="none" w:sz="0" w:space="0" w:color="auto"/>
            <w:left w:val="none" w:sz="0" w:space="0" w:color="auto"/>
            <w:bottom w:val="none" w:sz="0" w:space="0" w:color="auto"/>
            <w:right w:val="none" w:sz="0" w:space="0" w:color="auto"/>
          </w:divBdr>
        </w:div>
        <w:div w:id="366608499">
          <w:marLeft w:val="480"/>
          <w:marRight w:val="0"/>
          <w:marTop w:val="0"/>
          <w:marBottom w:val="0"/>
          <w:divBdr>
            <w:top w:val="none" w:sz="0" w:space="0" w:color="auto"/>
            <w:left w:val="none" w:sz="0" w:space="0" w:color="auto"/>
            <w:bottom w:val="none" w:sz="0" w:space="0" w:color="auto"/>
            <w:right w:val="none" w:sz="0" w:space="0" w:color="auto"/>
          </w:divBdr>
        </w:div>
        <w:div w:id="375275854">
          <w:marLeft w:val="480"/>
          <w:marRight w:val="0"/>
          <w:marTop w:val="0"/>
          <w:marBottom w:val="0"/>
          <w:divBdr>
            <w:top w:val="none" w:sz="0" w:space="0" w:color="auto"/>
            <w:left w:val="none" w:sz="0" w:space="0" w:color="auto"/>
            <w:bottom w:val="none" w:sz="0" w:space="0" w:color="auto"/>
            <w:right w:val="none" w:sz="0" w:space="0" w:color="auto"/>
          </w:divBdr>
        </w:div>
        <w:div w:id="387798854">
          <w:marLeft w:val="480"/>
          <w:marRight w:val="0"/>
          <w:marTop w:val="0"/>
          <w:marBottom w:val="0"/>
          <w:divBdr>
            <w:top w:val="none" w:sz="0" w:space="0" w:color="auto"/>
            <w:left w:val="none" w:sz="0" w:space="0" w:color="auto"/>
            <w:bottom w:val="none" w:sz="0" w:space="0" w:color="auto"/>
            <w:right w:val="none" w:sz="0" w:space="0" w:color="auto"/>
          </w:divBdr>
        </w:div>
        <w:div w:id="431437787">
          <w:marLeft w:val="480"/>
          <w:marRight w:val="0"/>
          <w:marTop w:val="0"/>
          <w:marBottom w:val="0"/>
          <w:divBdr>
            <w:top w:val="none" w:sz="0" w:space="0" w:color="auto"/>
            <w:left w:val="none" w:sz="0" w:space="0" w:color="auto"/>
            <w:bottom w:val="none" w:sz="0" w:space="0" w:color="auto"/>
            <w:right w:val="none" w:sz="0" w:space="0" w:color="auto"/>
          </w:divBdr>
        </w:div>
        <w:div w:id="433281600">
          <w:marLeft w:val="480"/>
          <w:marRight w:val="0"/>
          <w:marTop w:val="0"/>
          <w:marBottom w:val="0"/>
          <w:divBdr>
            <w:top w:val="none" w:sz="0" w:space="0" w:color="auto"/>
            <w:left w:val="none" w:sz="0" w:space="0" w:color="auto"/>
            <w:bottom w:val="none" w:sz="0" w:space="0" w:color="auto"/>
            <w:right w:val="none" w:sz="0" w:space="0" w:color="auto"/>
          </w:divBdr>
        </w:div>
        <w:div w:id="440876540">
          <w:marLeft w:val="480"/>
          <w:marRight w:val="0"/>
          <w:marTop w:val="0"/>
          <w:marBottom w:val="0"/>
          <w:divBdr>
            <w:top w:val="none" w:sz="0" w:space="0" w:color="auto"/>
            <w:left w:val="none" w:sz="0" w:space="0" w:color="auto"/>
            <w:bottom w:val="none" w:sz="0" w:space="0" w:color="auto"/>
            <w:right w:val="none" w:sz="0" w:space="0" w:color="auto"/>
          </w:divBdr>
        </w:div>
        <w:div w:id="445003150">
          <w:marLeft w:val="480"/>
          <w:marRight w:val="0"/>
          <w:marTop w:val="0"/>
          <w:marBottom w:val="0"/>
          <w:divBdr>
            <w:top w:val="none" w:sz="0" w:space="0" w:color="auto"/>
            <w:left w:val="none" w:sz="0" w:space="0" w:color="auto"/>
            <w:bottom w:val="none" w:sz="0" w:space="0" w:color="auto"/>
            <w:right w:val="none" w:sz="0" w:space="0" w:color="auto"/>
          </w:divBdr>
        </w:div>
        <w:div w:id="461701669">
          <w:marLeft w:val="480"/>
          <w:marRight w:val="0"/>
          <w:marTop w:val="0"/>
          <w:marBottom w:val="0"/>
          <w:divBdr>
            <w:top w:val="none" w:sz="0" w:space="0" w:color="auto"/>
            <w:left w:val="none" w:sz="0" w:space="0" w:color="auto"/>
            <w:bottom w:val="none" w:sz="0" w:space="0" w:color="auto"/>
            <w:right w:val="none" w:sz="0" w:space="0" w:color="auto"/>
          </w:divBdr>
        </w:div>
        <w:div w:id="476411318">
          <w:marLeft w:val="480"/>
          <w:marRight w:val="0"/>
          <w:marTop w:val="0"/>
          <w:marBottom w:val="0"/>
          <w:divBdr>
            <w:top w:val="none" w:sz="0" w:space="0" w:color="auto"/>
            <w:left w:val="none" w:sz="0" w:space="0" w:color="auto"/>
            <w:bottom w:val="none" w:sz="0" w:space="0" w:color="auto"/>
            <w:right w:val="none" w:sz="0" w:space="0" w:color="auto"/>
          </w:divBdr>
        </w:div>
        <w:div w:id="483200061">
          <w:marLeft w:val="480"/>
          <w:marRight w:val="0"/>
          <w:marTop w:val="0"/>
          <w:marBottom w:val="0"/>
          <w:divBdr>
            <w:top w:val="none" w:sz="0" w:space="0" w:color="auto"/>
            <w:left w:val="none" w:sz="0" w:space="0" w:color="auto"/>
            <w:bottom w:val="none" w:sz="0" w:space="0" w:color="auto"/>
            <w:right w:val="none" w:sz="0" w:space="0" w:color="auto"/>
          </w:divBdr>
        </w:div>
        <w:div w:id="483550443">
          <w:marLeft w:val="480"/>
          <w:marRight w:val="0"/>
          <w:marTop w:val="0"/>
          <w:marBottom w:val="0"/>
          <w:divBdr>
            <w:top w:val="none" w:sz="0" w:space="0" w:color="auto"/>
            <w:left w:val="none" w:sz="0" w:space="0" w:color="auto"/>
            <w:bottom w:val="none" w:sz="0" w:space="0" w:color="auto"/>
            <w:right w:val="none" w:sz="0" w:space="0" w:color="auto"/>
          </w:divBdr>
        </w:div>
        <w:div w:id="516508821">
          <w:marLeft w:val="480"/>
          <w:marRight w:val="0"/>
          <w:marTop w:val="0"/>
          <w:marBottom w:val="0"/>
          <w:divBdr>
            <w:top w:val="none" w:sz="0" w:space="0" w:color="auto"/>
            <w:left w:val="none" w:sz="0" w:space="0" w:color="auto"/>
            <w:bottom w:val="none" w:sz="0" w:space="0" w:color="auto"/>
            <w:right w:val="none" w:sz="0" w:space="0" w:color="auto"/>
          </w:divBdr>
        </w:div>
        <w:div w:id="529294613">
          <w:marLeft w:val="480"/>
          <w:marRight w:val="0"/>
          <w:marTop w:val="0"/>
          <w:marBottom w:val="0"/>
          <w:divBdr>
            <w:top w:val="none" w:sz="0" w:space="0" w:color="auto"/>
            <w:left w:val="none" w:sz="0" w:space="0" w:color="auto"/>
            <w:bottom w:val="none" w:sz="0" w:space="0" w:color="auto"/>
            <w:right w:val="none" w:sz="0" w:space="0" w:color="auto"/>
          </w:divBdr>
        </w:div>
        <w:div w:id="529487832">
          <w:marLeft w:val="480"/>
          <w:marRight w:val="0"/>
          <w:marTop w:val="0"/>
          <w:marBottom w:val="0"/>
          <w:divBdr>
            <w:top w:val="none" w:sz="0" w:space="0" w:color="auto"/>
            <w:left w:val="none" w:sz="0" w:space="0" w:color="auto"/>
            <w:bottom w:val="none" w:sz="0" w:space="0" w:color="auto"/>
            <w:right w:val="none" w:sz="0" w:space="0" w:color="auto"/>
          </w:divBdr>
        </w:div>
        <w:div w:id="541787310">
          <w:marLeft w:val="480"/>
          <w:marRight w:val="0"/>
          <w:marTop w:val="0"/>
          <w:marBottom w:val="0"/>
          <w:divBdr>
            <w:top w:val="none" w:sz="0" w:space="0" w:color="auto"/>
            <w:left w:val="none" w:sz="0" w:space="0" w:color="auto"/>
            <w:bottom w:val="none" w:sz="0" w:space="0" w:color="auto"/>
            <w:right w:val="none" w:sz="0" w:space="0" w:color="auto"/>
          </w:divBdr>
        </w:div>
        <w:div w:id="568662017">
          <w:marLeft w:val="480"/>
          <w:marRight w:val="0"/>
          <w:marTop w:val="0"/>
          <w:marBottom w:val="0"/>
          <w:divBdr>
            <w:top w:val="none" w:sz="0" w:space="0" w:color="auto"/>
            <w:left w:val="none" w:sz="0" w:space="0" w:color="auto"/>
            <w:bottom w:val="none" w:sz="0" w:space="0" w:color="auto"/>
            <w:right w:val="none" w:sz="0" w:space="0" w:color="auto"/>
          </w:divBdr>
        </w:div>
        <w:div w:id="574977838">
          <w:marLeft w:val="480"/>
          <w:marRight w:val="0"/>
          <w:marTop w:val="0"/>
          <w:marBottom w:val="0"/>
          <w:divBdr>
            <w:top w:val="none" w:sz="0" w:space="0" w:color="auto"/>
            <w:left w:val="none" w:sz="0" w:space="0" w:color="auto"/>
            <w:bottom w:val="none" w:sz="0" w:space="0" w:color="auto"/>
            <w:right w:val="none" w:sz="0" w:space="0" w:color="auto"/>
          </w:divBdr>
        </w:div>
        <w:div w:id="605159699">
          <w:marLeft w:val="480"/>
          <w:marRight w:val="0"/>
          <w:marTop w:val="0"/>
          <w:marBottom w:val="0"/>
          <w:divBdr>
            <w:top w:val="none" w:sz="0" w:space="0" w:color="auto"/>
            <w:left w:val="none" w:sz="0" w:space="0" w:color="auto"/>
            <w:bottom w:val="none" w:sz="0" w:space="0" w:color="auto"/>
            <w:right w:val="none" w:sz="0" w:space="0" w:color="auto"/>
          </w:divBdr>
        </w:div>
        <w:div w:id="624238141">
          <w:marLeft w:val="480"/>
          <w:marRight w:val="0"/>
          <w:marTop w:val="0"/>
          <w:marBottom w:val="0"/>
          <w:divBdr>
            <w:top w:val="none" w:sz="0" w:space="0" w:color="auto"/>
            <w:left w:val="none" w:sz="0" w:space="0" w:color="auto"/>
            <w:bottom w:val="none" w:sz="0" w:space="0" w:color="auto"/>
            <w:right w:val="none" w:sz="0" w:space="0" w:color="auto"/>
          </w:divBdr>
        </w:div>
        <w:div w:id="646710142">
          <w:marLeft w:val="480"/>
          <w:marRight w:val="0"/>
          <w:marTop w:val="0"/>
          <w:marBottom w:val="0"/>
          <w:divBdr>
            <w:top w:val="none" w:sz="0" w:space="0" w:color="auto"/>
            <w:left w:val="none" w:sz="0" w:space="0" w:color="auto"/>
            <w:bottom w:val="none" w:sz="0" w:space="0" w:color="auto"/>
            <w:right w:val="none" w:sz="0" w:space="0" w:color="auto"/>
          </w:divBdr>
        </w:div>
        <w:div w:id="679162843">
          <w:marLeft w:val="480"/>
          <w:marRight w:val="0"/>
          <w:marTop w:val="0"/>
          <w:marBottom w:val="0"/>
          <w:divBdr>
            <w:top w:val="none" w:sz="0" w:space="0" w:color="auto"/>
            <w:left w:val="none" w:sz="0" w:space="0" w:color="auto"/>
            <w:bottom w:val="none" w:sz="0" w:space="0" w:color="auto"/>
            <w:right w:val="none" w:sz="0" w:space="0" w:color="auto"/>
          </w:divBdr>
        </w:div>
        <w:div w:id="702099273">
          <w:marLeft w:val="480"/>
          <w:marRight w:val="0"/>
          <w:marTop w:val="0"/>
          <w:marBottom w:val="0"/>
          <w:divBdr>
            <w:top w:val="none" w:sz="0" w:space="0" w:color="auto"/>
            <w:left w:val="none" w:sz="0" w:space="0" w:color="auto"/>
            <w:bottom w:val="none" w:sz="0" w:space="0" w:color="auto"/>
            <w:right w:val="none" w:sz="0" w:space="0" w:color="auto"/>
          </w:divBdr>
        </w:div>
        <w:div w:id="720976527">
          <w:marLeft w:val="480"/>
          <w:marRight w:val="0"/>
          <w:marTop w:val="0"/>
          <w:marBottom w:val="0"/>
          <w:divBdr>
            <w:top w:val="none" w:sz="0" w:space="0" w:color="auto"/>
            <w:left w:val="none" w:sz="0" w:space="0" w:color="auto"/>
            <w:bottom w:val="none" w:sz="0" w:space="0" w:color="auto"/>
            <w:right w:val="none" w:sz="0" w:space="0" w:color="auto"/>
          </w:divBdr>
        </w:div>
        <w:div w:id="728841151">
          <w:marLeft w:val="480"/>
          <w:marRight w:val="0"/>
          <w:marTop w:val="0"/>
          <w:marBottom w:val="0"/>
          <w:divBdr>
            <w:top w:val="none" w:sz="0" w:space="0" w:color="auto"/>
            <w:left w:val="none" w:sz="0" w:space="0" w:color="auto"/>
            <w:bottom w:val="none" w:sz="0" w:space="0" w:color="auto"/>
            <w:right w:val="none" w:sz="0" w:space="0" w:color="auto"/>
          </w:divBdr>
        </w:div>
        <w:div w:id="747120328">
          <w:marLeft w:val="480"/>
          <w:marRight w:val="0"/>
          <w:marTop w:val="0"/>
          <w:marBottom w:val="0"/>
          <w:divBdr>
            <w:top w:val="none" w:sz="0" w:space="0" w:color="auto"/>
            <w:left w:val="none" w:sz="0" w:space="0" w:color="auto"/>
            <w:bottom w:val="none" w:sz="0" w:space="0" w:color="auto"/>
            <w:right w:val="none" w:sz="0" w:space="0" w:color="auto"/>
          </w:divBdr>
        </w:div>
        <w:div w:id="756168645">
          <w:marLeft w:val="480"/>
          <w:marRight w:val="0"/>
          <w:marTop w:val="0"/>
          <w:marBottom w:val="0"/>
          <w:divBdr>
            <w:top w:val="none" w:sz="0" w:space="0" w:color="auto"/>
            <w:left w:val="none" w:sz="0" w:space="0" w:color="auto"/>
            <w:bottom w:val="none" w:sz="0" w:space="0" w:color="auto"/>
            <w:right w:val="none" w:sz="0" w:space="0" w:color="auto"/>
          </w:divBdr>
        </w:div>
        <w:div w:id="763379508">
          <w:marLeft w:val="480"/>
          <w:marRight w:val="0"/>
          <w:marTop w:val="0"/>
          <w:marBottom w:val="0"/>
          <w:divBdr>
            <w:top w:val="none" w:sz="0" w:space="0" w:color="auto"/>
            <w:left w:val="none" w:sz="0" w:space="0" w:color="auto"/>
            <w:bottom w:val="none" w:sz="0" w:space="0" w:color="auto"/>
            <w:right w:val="none" w:sz="0" w:space="0" w:color="auto"/>
          </w:divBdr>
        </w:div>
        <w:div w:id="764689029">
          <w:marLeft w:val="480"/>
          <w:marRight w:val="0"/>
          <w:marTop w:val="0"/>
          <w:marBottom w:val="0"/>
          <w:divBdr>
            <w:top w:val="none" w:sz="0" w:space="0" w:color="auto"/>
            <w:left w:val="none" w:sz="0" w:space="0" w:color="auto"/>
            <w:bottom w:val="none" w:sz="0" w:space="0" w:color="auto"/>
            <w:right w:val="none" w:sz="0" w:space="0" w:color="auto"/>
          </w:divBdr>
        </w:div>
        <w:div w:id="780222915">
          <w:marLeft w:val="480"/>
          <w:marRight w:val="0"/>
          <w:marTop w:val="0"/>
          <w:marBottom w:val="0"/>
          <w:divBdr>
            <w:top w:val="none" w:sz="0" w:space="0" w:color="auto"/>
            <w:left w:val="none" w:sz="0" w:space="0" w:color="auto"/>
            <w:bottom w:val="none" w:sz="0" w:space="0" w:color="auto"/>
            <w:right w:val="none" w:sz="0" w:space="0" w:color="auto"/>
          </w:divBdr>
        </w:div>
        <w:div w:id="780342392">
          <w:marLeft w:val="480"/>
          <w:marRight w:val="0"/>
          <w:marTop w:val="0"/>
          <w:marBottom w:val="0"/>
          <w:divBdr>
            <w:top w:val="none" w:sz="0" w:space="0" w:color="auto"/>
            <w:left w:val="none" w:sz="0" w:space="0" w:color="auto"/>
            <w:bottom w:val="none" w:sz="0" w:space="0" w:color="auto"/>
            <w:right w:val="none" w:sz="0" w:space="0" w:color="auto"/>
          </w:divBdr>
        </w:div>
        <w:div w:id="786318178">
          <w:marLeft w:val="480"/>
          <w:marRight w:val="0"/>
          <w:marTop w:val="0"/>
          <w:marBottom w:val="0"/>
          <w:divBdr>
            <w:top w:val="none" w:sz="0" w:space="0" w:color="auto"/>
            <w:left w:val="none" w:sz="0" w:space="0" w:color="auto"/>
            <w:bottom w:val="none" w:sz="0" w:space="0" w:color="auto"/>
            <w:right w:val="none" w:sz="0" w:space="0" w:color="auto"/>
          </w:divBdr>
        </w:div>
        <w:div w:id="806777916">
          <w:marLeft w:val="480"/>
          <w:marRight w:val="0"/>
          <w:marTop w:val="0"/>
          <w:marBottom w:val="0"/>
          <w:divBdr>
            <w:top w:val="none" w:sz="0" w:space="0" w:color="auto"/>
            <w:left w:val="none" w:sz="0" w:space="0" w:color="auto"/>
            <w:bottom w:val="none" w:sz="0" w:space="0" w:color="auto"/>
            <w:right w:val="none" w:sz="0" w:space="0" w:color="auto"/>
          </w:divBdr>
        </w:div>
        <w:div w:id="815267969">
          <w:marLeft w:val="480"/>
          <w:marRight w:val="0"/>
          <w:marTop w:val="0"/>
          <w:marBottom w:val="0"/>
          <w:divBdr>
            <w:top w:val="none" w:sz="0" w:space="0" w:color="auto"/>
            <w:left w:val="none" w:sz="0" w:space="0" w:color="auto"/>
            <w:bottom w:val="none" w:sz="0" w:space="0" w:color="auto"/>
            <w:right w:val="none" w:sz="0" w:space="0" w:color="auto"/>
          </w:divBdr>
        </w:div>
        <w:div w:id="821193545">
          <w:marLeft w:val="480"/>
          <w:marRight w:val="0"/>
          <w:marTop w:val="0"/>
          <w:marBottom w:val="0"/>
          <w:divBdr>
            <w:top w:val="none" w:sz="0" w:space="0" w:color="auto"/>
            <w:left w:val="none" w:sz="0" w:space="0" w:color="auto"/>
            <w:bottom w:val="none" w:sz="0" w:space="0" w:color="auto"/>
            <w:right w:val="none" w:sz="0" w:space="0" w:color="auto"/>
          </w:divBdr>
        </w:div>
        <w:div w:id="837385447">
          <w:marLeft w:val="480"/>
          <w:marRight w:val="0"/>
          <w:marTop w:val="0"/>
          <w:marBottom w:val="0"/>
          <w:divBdr>
            <w:top w:val="none" w:sz="0" w:space="0" w:color="auto"/>
            <w:left w:val="none" w:sz="0" w:space="0" w:color="auto"/>
            <w:bottom w:val="none" w:sz="0" w:space="0" w:color="auto"/>
            <w:right w:val="none" w:sz="0" w:space="0" w:color="auto"/>
          </w:divBdr>
        </w:div>
        <w:div w:id="868836450">
          <w:marLeft w:val="480"/>
          <w:marRight w:val="0"/>
          <w:marTop w:val="0"/>
          <w:marBottom w:val="0"/>
          <w:divBdr>
            <w:top w:val="none" w:sz="0" w:space="0" w:color="auto"/>
            <w:left w:val="none" w:sz="0" w:space="0" w:color="auto"/>
            <w:bottom w:val="none" w:sz="0" w:space="0" w:color="auto"/>
            <w:right w:val="none" w:sz="0" w:space="0" w:color="auto"/>
          </w:divBdr>
        </w:div>
        <w:div w:id="873544015">
          <w:marLeft w:val="480"/>
          <w:marRight w:val="0"/>
          <w:marTop w:val="0"/>
          <w:marBottom w:val="0"/>
          <w:divBdr>
            <w:top w:val="none" w:sz="0" w:space="0" w:color="auto"/>
            <w:left w:val="none" w:sz="0" w:space="0" w:color="auto"/>
            <w:bottom w:val="none" w:sz="0" w:space="0" w:color="auto"/>
            <w:right w:val="none" w:sz="0" w:space="0" w:color="auto"/>
          </w:divBdr>
        </w:div>
        <w:div w:id="894391256">
          <w:marLeft w:val="480"/>
          <w:marRight w:val="0"/>
          <w:marTop w:val="0"/>
          <w:marBottom w:val="0"/>
          <w:divBdr>
            <w:top w:val="none" w:sz="0" w:space="0" w:color="auto"/>
            <w:left w:val="none" w:sz="0" w:space="0" w:color="auto"/>
            <w:bottom w:val="none" w:sz="0" w:space="0" w:color="auto"/>
            <w:right w:val="none" w:sz="0" w:space="0" w:color="auto"/>
          </w:divBdr>
        </w:div>
        <w:div w:id="906257520">
          <w:marLeft w:val="480"/>
          <w:marRight w:val="0"/>
          <w:marTop w:val="0"/>
          <w:marBottom w:val="0"/>
          <w:divBdr>
            <w:top w:val="none" w:sz="0" w:space="0" w:color="auto"/>
            <w:left w:val="none" w:sz="0" w:space="0" w:color="auto"/>
            <w:bottom w:val="none" w:sz="0" w:space="0" w:color="auto"/>
            <w:right w:val="none" w:sz="0" w:space="0" w:color="auto"/>
          </w:divBdr>
        </w:div>
        <w:div w:id="922446323">
          <w:marLeft w:val="480"/>
          <w:marRight w:val="0"/>
          <w:marTop w:val="0"/>
          <w:marBottom w:val="0"/>
          <w:divBdr>
            <w:top w:val="none" w:sz="0" w:space="0" w:color="auto"/>
            <w:left w:val="none" w:sz="0" w:space="0" w:color="auto"/>
            <w:bottom w:val="none" w:sz="0" w:space="0" w:color="auto"/>
            <w:right w:val="none" w:sz="0" w:space="0" w:color="auto"/>
          </w:divBdr>
        </w:div>
        <w:div w:id="925580703">
          <w:marLeft w:val="480"/>
          <w:marRight w:val="0"/>
          <w:marTop w:val="0"/>
          <w:marBottom w:val="0"/>
          <w:divBdr>
            <w:top w:val="none" w:sz="0" w:space="0" w:color="auto"/>
            <w:left w:val="none" w:sz="0" w:space="0" w:color="auto"/>
            <w:bottom w:val="none" w:sz="0" w:space="0" w:color="auto"/>
            <w:right w:val="none" w:sz="0" w:space="0" w:color="auto"/>
          </w:divBdr>
        </w:div>
        <w:div w:id="938024665">
          <w:marLeft w:val="480"/>
          <w:marRight w:val="0"/>
          <w:marTop w:val="0"/>
          <w:marBottom w:val="0"/>
          <w:divBdr>
            <w:top w:val="none" w:sz="0" w:space="0" w:color="auto"/>
            <w:left w:val="none" w:sz="0" w:space="0" w:color="auto"/>
            <w:bottom w:val="none" w:sz="0" w:space="0" w:color="auto"/>
            <w:right w:val="none" w:sz="0" w:space="0" w:color="auto"/>
          </w:divBdr>
        </w:div>
        <w:div w:id="947813523">
          <w:marLeft w:val="480"/>
          <w:marRight w:val="0"/>
          <w:marTop w:val="0"/>
          <w:marBottom w:val="0"/>
          <w:divBdr>
            <w:top w:val="none" w:sz="0" w:space="0" w:color="auto"/>
            <w:left w:val="none" w:sz="0" w:space="0" w:color="auto"/>
            <w:bottom w:val="none" w:sz="0" w:space="0" w:color="auto"/>
            <w:right w:val="none" w:sz="0" w:space="0" w:color="auto"/>
          </w:divBdr>
        </w:div>
        <w:div w:id="948196418">
          <w:marLeft w:val="480"/>
          <w:marRight w:val="0"/>
          <w:marTop w:val="0"/>
          <w:marBottom w:val="0"/>
          <w:divBdr>
            <w:top w:val="none" w:sz="0" w:space="0" w:color="auto"/>
            <w:left w:val="none" w:sz="0" w:space="0" w:color="auto"/>
            <w:bottom w:val="none" w:sz="0" w:space="0" w:color="auto"/>
            <w:right w:val="none" w:sz="0" w:space="0" w:color="auto"/>
          </w:divBdr>
        </w:div>
        <w:div w:id="961379119">
          <w:marLeft w:val="480"/>
          <w:marRight w:val="0"/>
          <w:marTop w:val="0"/>
          <w:marBottom w:val="0"/>
          <w:divBdr>
            <w:top w:val="none" w:sz="0" w:space="0" w:color="auto"/>
            <w:left w:val="none" w:sz="0" w:space="0" w:color="auto"/>
            <w:bottom w:val="none" w:sz="0" w:space="0" w:color="auto"/>
            <w:right w:val="none" w:sz="0" w:space="0" w:color="auto"/>
          </w:divBdr>
        </w:div>
        <w:div w:id="984626530">
          <w:marLeft w:val="480"/>
          <w:marRight w:val="0"/>
          <w:marTop w:val="0"/>
          <w:marBottom w:val="0"/>
          <w:divBdr>
            <w:top w:val="none" w:sz="0" w:space="0" w:color="auto"/>
            <w:left w:val="none" w:sz="0" w:space="0" w:color="auto"/>
            <w:bottom w:val="none" w:sz="0" w:space="0" w:color="auto"/>
            <w:right w:val="none" w:sz="0" w:space="0" w:color="auto"/>
          </w:divBdr>
        </w:div>
        <w:div w:id="1018048954">
          <w:marLeft w:val="480"/>
          <w:marRight w:val="0"/>
          <w:marTop w:val="0"/>
          <w:marBottom w:val="0"/>
          <w:divBdr>
            <w:top w:val="none" w:sz="0" w:space="0" w:color="auto"/>
            <w:left w:val="none" w:sz="0" w:space="0" w:color="auto"/>
            <w:bottom w:val="none" w:sz="0" w:space="0" w:color="auto"/>
            <w:right w:val="none" w:sz="0" w:space="0" w:color="auto"/>
          </w:divBdr>
        </w:div>
        <w:div w:id="1019893496">
          <w:marLeft w:val="480"/>
          <w:marRight w:val="0"/>
          <w:marTop w:val="0"/>
          <w:marBottom w:val="0"/>
          <w:divBdr>
            <w:top w:val="none" w:sz="0" w:space="0" w:color="auto"/>
            <w:left w:val="none" w:sz="0" w:space="0" w:color="auto"/>
            <w:bottom w:val="none" w:sz="0" w:space="0" w:color="auto"/>
            <w:right w:val="none" w:sz="0" w:space="0" w:color="auto"/>
          </w:divBdr>
        </w:div>
        <w:div w:id="1027104748">
          <w:marLeft w:val="480"/>
          <w:marRight w:val="0"/>
          <w:marTop w:val="0"/>
          <w:marBottom w:val="0"/>
          <w:divBdr>
            <w:top w:val="none" w:sz="0" w:space="0" w:color="auto"/>
            <w:left w:val="none" w:sz="0" w:space="0" w:color="auto"/>
            <w:bottom w:val="none" w:sz="0" w:space="0" w:color="auto"/>
            <w:right w:val="none" w:sz="0" w:space="0" w:color="auto"/>
          </w:divBdr>
        </w:div>
        <w:div w:id="1055545138">
          <w:marLeft w:val="480"/>
          <w:marRight w:val="0"/>
          <w:marTop w:val="0"/>
          <w:marBottom w:val="0"/>
          <w:divBdr>
            <w:top w:val="none" w:sz="0" w:space="0" w:color="auto"/>
            <w:left w:val="none" w:sz="0" w:space="0" w:color="auto"/>
            <w:bottom w:val="none" w:sz="0" w:space="0" w:color="auto"/>
            <w:right w:val="none" w:sz="0" w:space="0" w:color="auto"/>
          </w:divBdr>
        </w:div>
        <w:div w:id="1089546868">
          <w:marLeft w:val="480"/>
          <w:marRight w:val="0"/>
          <w:marTop w:val="0"/>
          <w:marBottom w:val="0"/>
          <w:divBdr>
            <w:top w:val="none" w:sz="0" w:space="0" w:color="auto"/>
            <w:left w:val="none" w:sz="0" w:space="0" w:color="auto"/>
            <w:bottom w:val="none" w:sz="0" w:space="0" w:color="auto"/>
            <w:right w:val="none" w:sz="0" w:space="0" w:color="auto"/>
          </w:divBdr>
        </w:div>
        <w:div w:id="1136608753">
          <w:marLeft w:val="480"/>
          <w:marRight w:val="0"/>
          <w:marTop w:val="0"/>
          <w:marBottom w:val="0"/>
          <w:divBdr>
            <w:top w:val="none" w:sz="0" w:space="0" w:color="auto"/>
            <w:left w:val="none" w:sz="0" w:space="0" w:color="auto"/>
            <w:bottom w:val="none" w:sz="0" w:space="0" w:color="auto"/>
            <w:right w:val="none" w:sz="0" w:space="0" w:color="auto"/>
          </w:divBdr>
        </w:div>
        <w:div w:id="1141927721">
          <w:marLeft w:val="480"/>
          <w:marRight w:val="0"/>
          <w:marTop w:val="0"/>
          <w:marBottom w:val="0"/>
          <w:divBdr>
            <w:top w:val="none" w:sz="0" w:space="0" w:color="auto"/>
            <w:left w:val="none" w:sz="0" w:space="0" w:color="auto"/>
            <w:bottom w:val="none" w:sz="0" w:space="0" w:color="auto"/>
            <w:right w:val="none" w:sz="0" w:space="0" w:color="auto"/>
          </w:divBdr>
        </w:div>
        <w:div w:id="1161775925">
          <w:marLeft w:val="480"/>
          <w:marRight w:val="0"/>
          <w:marTop w:val="0"/>
          <w:marBottom w:val="0"/>
          <w:divBdr>
            <w:top w:val="none" w:sz="0" w:space="0" w:color="auto"/>
            <w:left w:val="none" w:sz="0" w:space="0" w:color="auto"/>
            <w:bottom w:val="none" w:sz="0" w:space="0" w:color="auto"/>
            <w:right w:val="none" w:sz="0" w:space="0" w:color="auto"/>
          </w:divBdr>
        </w:div>
        <w:div w:id="1187215925">
          <w:marLeft w:val="480"/>
          <w:marRight w:val="0"/>
          <w:marTop w:val="0"/>
          <w:marBottom w:val="0"/>
          <w:divBdr>
            <w:top w:val="none" w:sz="0" w:space="0" w:color="auto"/>
            <w:left w:val="none" w:sz="0" w:space="0" w:color="auto"/>
            <w:bottom w:val="none" w:sz="0" w:space="0" w:color="auto"/>
            <w:right w:val="none" w:sz="0" w:space="0" w:color="auto"/>
          </w:divBdr>
        </w:div>
        <w:div w:id="1213079675">
          <w:marLeft w:val="480"/>
          <w:marRight w:val="0"/>
          <w:marTop w:val="0"/>
          <w:marBottom w:val="0"/>
          <w:divBdr>
            <w:top w:val="none" w:sz="0" w:space="0" w:color="auto"/>
            <w:left w:val="none" w:sz="0" w:space="0" w:color="auto"/>
            <w:bottom w:val="none" w:sz="0" w:space="0" w:color="auto"/>
            <w:right w:val="none" w:sz="0" w:space="0" w:color="auto"/>
          </w:divBdr>
        </w:div>
        <w:div w:id="1213151112">
          <w:marLeft w:val="480"/>
          <w:marRight w:val="0"/>
          <w:marTop w:val="0"/>
          <w:marBottom w:val="0"/>
          <w:divBdr>
            <w:top w:val="none" w:sz="0" w:space="0" w:color="auto"/>
            <w:left w:val="none" w:sz="0" w:space="0" w:color="auto"/>
            <w:bottom w:val="none" w:sz="0" w:space="0" w:color="auto"/>
            <w:right w:val="none" w:sz="0" w:space="0" w:color="auto"/>
          </w:divBdr>
        </w:div>
        <w:div w:id="1215047226">
          <w:marLeft w:val="480"/>
          <w:marRight w:val="0"/>
          <w:marTop w:val="0"/>
          <w:marBottom w:val="0"/>
          <w:divBdr>
            <w:top w:val="none" w:sz="0" w:space="0" w:color="auto"/>
            <w:left w:val="none" w:sz="0" w:space="0" w:color="auto"/>
            <w:bottom w:val="none" w:sz="0" w:space="0" w:color="auto"/>
            <w:right w:val="none" w:sz="0" w:space="0" w:color="auto"/>
          </w:divBdr>
        </w:div>
        <w:div w:id="1231841415">
          <w:marLeft w:val="480"/>
          <w:marRight w:val="0"/>
          <w:marTop w:val="0"/>
          <w:marBottom w:val="0"/>
          <w:divBdr>
            <w:top w:val="none" w:sz="0" w:space="0" w:color="auto"/>
            <w:left w:val="none" w:sz="0" w:space="0" w:color="auto"/>
            <w:bottom w:val="none" w:sz="0" w:space="0" w:color="auto"/>
            <w:right w:val="none" w:sz="0" w:space="0" w:color="auto"/>
          </w:divBdr>
        </w:div>
        <w:div w:id="1238130629">
          <w:marLeft w:val="480"/>
          <w:marRight w:val="0"/>
          <w:marTop w:val="0"/>
          <w:marBottom w:val="0"/>
          <w:divBdr>
            <w:top w:val="none" w:sz="0" w:space="0" w:color="auto"/>
            <w:left w:val="none" w:sz="0" w:space="0" w:color="auto"/>
            <w:bottom w:val="none" w:sz="0" w:space="0" w:color="auto"/>
            <w:right w:val="none" w:sz="0" w:space="0" w:color="auto"/>
          </w:divBdr>
        </w:div>
        <w:div w:id="1243447199">
          <w:marLeft w:val="480"/>
          <w:marRight w:val="0"/>
          <w:marTop w:val="0"/>
          <w:marBottom w:val="0"/>
          <w:divBdr>
            <w:top w:val="none" w:sz="0" w:space="0" w:color="auto"/>
            <w:left w:val="none" w:sz="0" w:space="0" w:color="auto"/>
            <w:bottom w:val="none" w:sz="0" w:space="0" w:color="auto"/>
            <w:right w:val="none" w:sz="0" w:space="0" w:color="auto"/>
          </w:divBdr>
        </w:div>
        <w:div w:id="1250581147">
          <w:marLeft w:val="480"/>
          <w:marRight w:val="0"/>
          <w:marTop w:val="0"/>
          <w:marBottom w:val="0"/>
          <w:divBdr>
            <w:top w:val="none" w:sz="0" w:space="0" w:color="auto"/>
            <w:left w:val="none" w:sz="0" w:space="0" w:color="auto"/>
            <w:bottom w:val="none" w:sz="0" w:space="0" w:color="auto"/>
            <w:right w:val="none" w:sz="0" w:space="0" w:color="auto"/>
          </w:divBdr>
        </w:div>
        <w:div w:id="1288391224">
          <w:marLeft w:val="480"/>
          <w:marRight w:val="0"/>
          <w:marTop w:val="0"/>
          <w:marBottom w:val="0"/>
          <w:divBdr>
            <w:top w:val="none" w:sz="0" w:space="0" w:color="auto"/>
            <w:left w:val="none" w:sz="0" w:space="0" w:color="auto"/>
            <w:bottom w:val="none" w:sz="0" w:space="0" w:color="auto"/>
            <w:right w:val="none" w:sz="0" w:space="0" w:color="auto"/>
          </w:divBdr>
        </w:div>
        <w:div w:id="1299383816">
          <w:marLeft w:val="480"/>
          <w:marRight w:val="0"/>
          <w:marTop w:val="0"/>
          <w:marBottom w:val="0"/>
          <w:divBdr>
            <w:top w:val="none" w:sz="0" w:space="0" w:color="auto"/>
            <w:left w:val="none" w:sz="0" w:space="0" w:color="auto"/>
            <w:bottom w:val="none" w:sz="0" w:space="0" w:color="auto"/>
            <w:right w:val="none" w:sz="0" w:space="0" w:color="auto"/>
          </w:divBdr>
        </w:div>
        <w:div w:id="1305892848">
          <w:marLeft w:val="480"/>
          <w:marRight w:val="0"/>
          <w:marTop w:val="0"/>
          <w:marBottom w:val="0"/>
          <w:divBdr>
            <w:top w:val="none" w:sz="0" w:space="0" w:color="auto"/>
            <w:left w:val="none" w:sz="0" w:space="0" w:color="auto"/>
            <w:bottom w:val="none" w:sz="0" w:space="0" w:color="auto"/>
            <w:right w:val="none" w:sz="0" w:space="0" w:color="auto"/>
          </w:divBdr>
        </w:div>
        <w:div w:id="1336954777">
          <w:marLeft w:val="480"/>
          <w:marRight w:val="0"/>
          <w:marTop w:val="0"/>
          <w:marBottom w:val="0"/>
          <w:divBdr>
            <w:top w:val="none" w:sz="0" w:space="0" w:color="auto"/>
            <w:left w:val="none" w:sz="0" w:space="0" w:color="auto"/>
            <w:bottom w:val="none" w:sz="0" w:space="0" w:color="auto"/>
            <w:right w:val="none" w:sz="0" w:space="0" w:color="auto"/>
          </w:divBdr>
        </w:div>
        <w:div w:id="1409113485">
          <w:marLeft w:val="480"/>
          <w:marRight w:val="0"/>
          <w:marTop w:val="0"/>
          <w:marBottom w:val="0"/>
          <w:divBdr>
            <w:top w:val="none" w:sz="0" w:space="0" w:color="auto"/>
            <w:left w:val="none" w:sz="0" w:space="0" w:color="auto"/>
            <w:bottom w:val="none" w:sz="0" w:space="0" w:color="auto"/>
            <w:right w:val="none" w:sz="0" w:space="0" w:color="auto"/>
          </w:divBdr>
        </w:div>
        <w:div w:id="1421290344">
          <w:marLeft w:val="480"/>
          <w:marRight w:val="0"/>
          <w:marTop w:val="0"/>
          <w:marBottom w:val="0"/>
          <w:divBdr>
            <w:top w:val="none" w:sz="0" w:space="0" w:color="auto"/>
            <w:left w:val="none" w:sz="0" w:space="0" w:color="auto"/>
            <w:bottom w:val="none" w:sz="0" w:space="0" w:color="auto"/>
            <w:right w:val="none" w:sz="0" w:space="0" w:color="auto"/>
          </w:divBdr>
        </w:div>
        <w:div w:id="1424647940">
          <w:marLeft w:val="480"/>
          <w:marRight w:val="0"/>
          <w:marTop w:val="0"/>
          <w:marBottom w:val="0"/>
          <w:divBdr>
            <w:top w:val="none" w:sz="0" w:space="0" w:color="auto"/>
            <w:left w:val="none" w:sz="0" w:space="0" w:color="auto"/>
            <w:bottom w:val="none" w:sz="0" w:space="0" w:color="auto"/>
            <w:right w:val="none" w:sz="0" w:space="0" w:color="auto"/>
          </w:divBdr>
        </w:div>
        <w:div w:id="1426535135">
          <w:marLeft w:val="480"/>
          <w:marRight w:val="0"/>
          <w:marTop w:val="0"/>
          <w:marBottom w:val="0"/>
          <w:divBdr>
            <w:top w:val="none" w:sz="0" w:space="0" w:color="auto"/>
            <w:left w:val="none" w:sz="0" w:space="0" w:color="auto"/>
            <w:bottom w:val="none" w:sz="0" w:space="0" w:color="auto"/>
            <w:right w:val="none" w:sz="0" w:space="0" w:color="auto"/>
          </w:divBdr>
        </w:div>
        <w:div w:id="1439252469">
          <w:marLeft w:val="480"/>
          <w:marRight w:val="0"/>
          <w:marTop w:val="0"/>
          <w:marBottom w:val="0"/>
          <w:divBdr>
            <w:top w:val="none" w:sz="0" w:space="0" w:color="auto"/>
            <w:left w:val="none" w:sz="0" w:space="0" w:color="auto"/>
            <w:bottom w:val="none" w:sz="0" w:space="0" w:color="auto"/>
            <w:right w:val="none" w:sz="0" w:space="0" w:color="auto"/>
          </w:divBdr>
        </w:div>
        <w:div w:id="1493526975">
          <w:marLeft w:val="480"/>
          <w:marRight w:val="0"/>
          <w:marTop w:val="0"/>
          <w:marBottom w:val="0"/>
          <w:divBdr>
            <w:top w:val="none" w:sz="0" w:space="0" w:color="auto"/>
            <w:left w:val="none" w:sz="0" w:space="0" w:color="auto"/>
            <w:bottom w:val="none" w:sz="0" w:space="0" w:color="auto"/>
            <w:right w:val="none" w:sz="0" w:space="0" w:color="auto"/>
          </w:divBdr>
        </w:div>
        <w:div w:id="1515538787">
          <w:marLeft w:val="480"/>
          <w:marRight w:val="0"/>
          <w:marTop w:val="0"/>
          <w:marBottom w:val="0"/>
          <w:divBdr>
            <w:top w:val="none" w:sz="0" w:space="0" w:color="auto"/>
            <w:left w:val="none" w:sz="0" w:space="0" w:color="auto"/>
            <w:bottom w:val="none" w:sz="0" w:space="0" w:color="auto"/>
            <w:right w:val="none" w:sz="0" w:space="0" w:color="auto"/>
          </w:divBdr>
        </w:div>
        <w:div w:id="1522166964">
          <w:marLeft w:val="480"/>
          <w:marRight w:val="0"/>
          <w:marTop w:val="0"/>
          <w:marBottom w:val="0"/>
          <w:divBdr>
            <w:top w:val="none" w:sz="0" w:space="0" w:color="auto"/>
            <w:left w:val="none" w:sz="0" w:space="0" w:color="auto"/>
            <w:bottom w:val="none" w:sz="0" w:space="0" w:color="auto"/>
            <w:right w:val="none" w:sz="0" w:space="0" w:color="auto"/>
          </w:divBdr>
        </w:div>
        <w:div w:id="1629890488">
          <w:marLeft w:val="480"/>
          <w:marRight w:val="0"/>
          <w:marTop w:val="0"/>
          <w:marBottom w:val="0"/>
          <w:divBdr>
            <w:top w:val="none" w:sz="0" w:space="0" w:color="auto"/>
            <w:left w:val="none" w:sz="0" w:space="0" w:color="auto"/>
            <w:bottom w:val="none" w:sz="0" w:space="0" w:color="auto"/>
            <w:right w:val="none" w:sz="0" w:space="0" w:color="auto"/>
          </w:divBdr>
        </w:div>
        <w:div w:id="1646932926">
          <w:marLeft w:val="480"/>
          <w:marRight w:val="0"/>
          <w:marTop w:val="0"/>
          <w:marBottom w:val="0"/>
          <w:divBdr>
            <w:top w:val="none" w:sz="0" w:space="0" w:color="auto"/>
            <w:left w:val="none" w:sz="0" w:space="0" w:color="auto"/>
            <w:bottom w:val="none" w:sz="0" w:space="0" w:color="auto"/>
            <w:right w:val="none" w:sz="0" w:space="0" w:color="auto"/>
          </w:divBdr>
        </w:div>
        <w:div w:id="1652635662">
          <w:marLeft w:val="480"/>
          <w:marRight w:val="0"/>
          <w:marTop w:val="0"/>
          <w:marBottom w:val="0"/>
          <w:divBdr>
            <w:top w:val="none" w:sz="0" w:space="0" w:color="auto"/>
            <w:left w:val="none" w:sz="0" w:space="0" w:color="auto"/>
            <w:bottom w:val="none" w:sz="0" w:space="0" w:color="auto"/>
            <w:right w:val="none" w:sz="0" w:space="0" w:color="auto"/>
          </w:divBdr>
        </w:div>
        <w:div w:id="1667827511">
          <w:marLeft w:val="480"/>
          <w:marRight w:val="0"/>
          <w:marTop w:val="0"/>
          <w:marBottom w:val="0"/>
          <w:divBdr>
            <w:top w:val="none" w:sz="0" w:space="0" w:color="auto"/>
            <w:left w:val="none" w:sz="0" w:space="0" w:color="auto"/>
            <w:bottom w:val="none" w:sz="0" w:space="0" w:color="auto"/>
            <w:right w:val="none" w:sz="0" w:space="0" w:color="auto"/>
          </w:divBdr>
        </w:div>
        <w:div w:id="1669095676">
          <w:marLeft w:val="480"/>
          <w:marRight w:val="0"/>
          <w:marTop w:val="0"/>
          <w:marBottom w:val="0"/>
          <w:divBdr>
            <w:top w:val="none" w:sz="0" w:space="0" w:color="auto"/>
            <w:left w:val="none" w:sz="0" w:space="0" w:color="auto"/>
            <w:bottom w:val="none" w:sz="0" w:space="0" w:color="auto"/>
            <w:right w:val="none" w:sz="0" w:space="0" w:color="auto"/>
          </w:divBdr>
        </w:div>
        <w:div w:id="1702509322">
          <w:marLeft w:val="480"/>
          <w:marRight w:val="0"/>
          <w:marTop w:val="0"/>
          <w:marBottom w:val="0"/>
          <w:divBdr>
            <w:top w:val="none" w:sz="0" w:space="0" w:color="auto"/>
            <w:left w:val="none" w:sz="0" w:space="0" w:color="auto"/>
            <w:bottom w:val="none" w:sz="0" w:space="0" w:color="auto"/>
            <w:right w:val="none" w:sz="0" w:space="0" w:color="auto"/>
          </w:divBdr>
        </w:div>
        <w:div w:id="1705907979">
          <w:marLeft w:val="480"/>
          <w:marRight w:val="0"/>
          <w:marTop w:val="0"/>
          <w:marBottom w:val="0"/>
          <w:divBdr>
            <w:top w:val="none" w:sz="0" w:space="0" w:color="auto"/>
            <w:left w:val="none" w:sz="0" w:space="0" w:color="auto"/>
            <w:bottom w:val="none" w:sz="0" w:space="0" w:color="auto"/>
            <w:right w:val="none" w:sz="0" w:space="0" w:color="auto"/>
          </w:divBdr>
        </w:div>
        <w:div w:id="1740008523">
          <w:marLeft w:val="480"/>
          <w:marRight w:val="0"/>
          <w:marTop w:val="0"/>
          <w:marBottom w:val="0"/>
          <w:divBdr>
            <w:top w:val="none" w:sz="0" w:space="0" w:color="auto"/>
            <w:left w:val="none" w:sz="0" w:space="0" w:color="auto"/>
            <w:bottom w:val="none" w:sz="0" w:space="0" w:color="auto"/>
            <w:right w:val="none" w:sz="0" w:space="0" w:color="auto"/>
          </w:divBdr>
        </w:div>
        <w:div w:id="1746030400">
          <w:marLeft w:val="480"/>
          <w:marRight w:val="0"/>
          <w:marTop w:val="0"/>
          <w:marBottom w:val="0"/>
          <w:divBdr>
            <w:top w:val="none" w:sz="0" w:space="0" w:color="auto"/>
            <w:left w:val="none" w:sz="0" w:space="0" w:color="auto"/>
            <w:bottom w:val="none" w:sz="0" w:space="0" w:color="auto"/>
            <w:right w:val="none" w:sz="0" w:space="0" w:color="auto"/>
          </w:divBdr>
        </w:div>
        <w:div w:id="1759209855">
          <w:marLeft w:val="480"/>
          <w:marRight w:val="0"/>
          <w:marTop w:val="0"/>
          <w:marBottom w:val="0"/>
          <w:divBdr>
            <w:top w:val="none" w:sz="0" w:space="0" w:color="auto"/>
            <w:left w:val="none" w:sz="0" w:space="0" w:color="auto"/>
            <w:bottom w:val="none" w:sz="0" w:space="0" w:color="auto"/>
            <w:right w:val="none" w:sz="0" w:space="0" w:color="auto"/>
          </w:divBdr>
        </w:div>
        <w:div w:id="1765026493">
          <w:marLeft w:val="480"/>
          <w:marRight w:val="0"/>
          <w:marTop w:val="0"/>
          <w:marBottom w:val="0"/>
          <w:divBdr>
            <w:top w:val="none" w:sz="0" w:space="0" w:color="auto"/>
            <w:left w:val="none" w:sz="0" w:space="0" w:color="auto"/>
            <w:bottom w:val="none" w:sz="0" w:space="0" w:color="auto"/>
            <w:right w:val="none" w:sz="0" w:space="0" w:color="auto"/>
          </w:divBdr>
        </w:div>
        <w:div w:id="1807358678">
          <w:marLeft w:val="480"/>
          <w:marRight w:val="0"/>
          <w:marTop w:val="0"/>
          <w:marBottom w:val="0"/>
          <w:divBdr>
            <w:top w:val="none" w:sz="0" w:space="0" w:color="auto"/>
            <w:left w:val="none" w:sz="0" w:space="0" w:color="auto"/>
            <w:bottom w:val="none" w:sz="0" w:space="0" w:color="auto"/>
            <w:right w:val="none" w:sz="0" w:space="0" w:color="auto"/>
          </w:divBdr>
        </w:div>
        <w:div w:id="1810199131">
          <w:marLeft w:val="480"/>
          <w:marRight w:val="0"/>
          <w:marTop w:val="0"/>
          <w:marBottom w:val="0"/>
          <w:divBdr>
            <w:top w:val="none" w:sz="0" w:space="0" w:color="auto"/>
            <w:left w:val="none" w:sz="0" w:space="0" w:color="auto"/>
            <w:bottom w:val="none" w:sz="0" w:space="0" w:color="auto"/>
            <w:right w:val="none" w:sz="0" w:space="0" w:color="auto"/>
          </w:divBdr>
        </w:div>
        <w:div w:id="1890846356">
          <w:marLeft w:val="480"/>
          <w:marRight w:val="0"/>
          <w:marTop w:val="0"/>
          <w:marBottom w:val="0"/>
          <w:divBdr>
            <w:top w:val="none" w:sz="0" w:space="0" w:color="auto"/>
            <w:left w:val="none" w:sz="0" w:space="0" w:color="auto"/>
            <w:bottom w:val="none" w:sz="0" w:space="0" w:color="auto"/>
            <w:right w:val="none" w:sz="0" w:space="0" w:color="auto"/>
          </w:divBdr>
        </w:div>
        <w:div w:id="1895579276">
          <w:marLeft w:val="480"/>
          <w:marRight w:val="0"/>
          <w:marTop w:val="0"/>
          <w:marBottom w:val="0"/>
          <w:divBdr>
            <w:top w:val="none" w:sz="0" w:space="0" w:color="auto"/>
            <w:left w:val="none" w:sz="0" w:space="0" w:color="auto"/>
            <w:bottom w:val="none" w:sz="0" w:space="0" w:color="auto"/>
            <w:right w:val="none" w:sz="0" w:space="0" w:color="auto"/>
          </w:divBdr>
        </w:div>
        <w:div w:id="1903440251">
          <w:marLeft w:val="480"/>
          <w:marRight w:val="0"/>
          <w:marTop w:val="0"/>
          <w:marBottom w:val="0"/>
          <w:divBdr>
            <w:top w:val="none" w:sz="0" w:space="0" w:color="auto"/>
            <w:left w:val="none" w:sz="0" w:space="0" w:color="auto"/>
            <w:bottom w:val="none" w:sz="0" w:space="0" w:color="auto"/>
            <w:right w:val="none" w:sz="0" w:space="0" w:color="auto"/>
          </w:divBdr>
        </w:div>
        <w:div w:id="1930966752">
          <w:marLeft w:val="480"/>
          <w:marRight w:val="0"/>
          <w:marTop w:val="0"/>
          <w:marBottom w:val="0"/>
          <w:divBdr>
            <w:top w:val="none" w:sz="0" w:space="0" w:color="auto"/>
            <w:left w:val="none" w:sz="0" w:space="0" w:color="auto"/>
            <w:bottom w:val="none" w:sz="0" w:space="0" w:color="auto"/>
            <w:right w:val="none" w:sz="0" w:space="0" w:color="auto"/>
          </w:divBdr>
        </w:div>
        <w:div w:id="1955013449">
          <w:marLeft w:val="480"/>
          <w:marRight w:val="0"/>
          <w:marTop w:val="0"/>
          <w:marBottom w:val="0"/>
          <w:divBdr>
            <w:top w:val="none" w:sz="0" w:space="0" w:color="auto"/>
            <w:left w:val="none" w:sz="0" w:space="0" w:color="auto"/>
            <w:bottom w:val="none" w:sz="0" w:space="0" w:color="auto"/>
            <w:right w:val="none" w:sz="0" w:space="0" w:color="auto"/>
          </w:divBdr>
        </w:div>
        <w:div w:id="1979601705">
          <w:marLeft w:val="480"/>
          <w:marRight w:val="0"/>
          <w:marTop w:val="0"/>
          <w:marBottom w:val="0"/>
          <w:divBdr>
            <w:top w:val="none" w:sz="0" w:space="0" w:color="auto"/>
            <w:left w:val="none" w:sz="0" w:space="0" w:color="auto"/>
            <w:bottom w:val="none" w:sz="0" w:space="0" w:color="auto"/>
            <w:right w:val="none" w:sz="0" w:space="0" w:color="auto"/>
          </w:divBdr>
        </w:div>
        <w:div w:id="1992632160">
          <w:marLeft w:val="480"/>
          <w:marRight w:val="0"/>
          <w:marTop w:val="0"/>
          <w:marBottom w:val="0"/>
          <w:divBdr>
            <w:top w:val="none" w:sz="0" w:space="0" w:color="auto"/>
            <w:left w:val="none" w:sz="0" w:space="0" w:color="auto"/>
            <w:bottom w:val="none" w:sz="0" w:space="0" w:color="auto"/>
            <w:right w:val="none" w:sz="0" w:space="0" w:color="auto"/>
          </w:divBdr>
        </w:div>
        <w:div w:id="1999570411">
          <w:marLeft w:val="480"/>
          <w:marRight w:val="0"/>
          <w:marTop w:val="0"/>
          <w:marBottom w:val="0"/>
          <w:divBdr>
            <w:top w:val="none" w:sz="0" w:space="0" w:color="auto"/>
            <w:left w:val="none" w:sz="0" w:space="0" w:color="auto"/>
            <w:bottom w:val="none" w:sz="0" w:space="0" w:color="auto"/>
            <w:right w:val="none" w:sz="0" w:space="0" w:color="auto"/>
          </w:divBdr>
        </w:div>
        <w:div w:id="2000963814">
          <w:marLeft w:val="480"/>
          <w:marRight w:val="0"/>
          <w:marTop w:val="0"/>
          <w:marBottom w:val="0"/>
          <w:divBdr>
            <w:top w:val="none" w:sz="0" w:space="0" w:color="auto"/>
            <w:left w:val="none" w:sz="0" w:space="0" w:color="auto"/>
            <w:bottom w:val="none" w:sz="0" w:space="0" w:color="auto"/>
            <w:right w:val="none" w:sz="0" w:space="0" w:color="auto"/>
          </w:divBdr>
        </w:div>
        <w:div w:id="2005428077">
          <w:marLeft w:val="480"/>
          <w:marRight w:val="0"/>
          <w:marTop w:val="0"/>
          <w:marBottom w:val="0"/>
          <w:divBdr>
            <w:top w:val="none" w:sz="0" w:space="0" w:color="auto"/>
            <w:left w:val="none" w:sz="0" w:space="0" w:color="auto"/>
            <w:bottom w:val="none" w:sz="0" w:space="0" w:color="auto"/>
            <w:right w:val="none" w:sz="0" w:space="0" w:color="auto"/>
          </w:divBdr>
        </w:div>
        <w:div w:id="2021620726">
          <w:marLeft w:val="480"/>
          <w:marRight w:val="0"/>
          <w:marTop w:val="0"/>
          <w:marBottom w:val="0"/>
          <w:divBdr>
            <w:top w:val="none" w:sz="0" w:space="0" w:color="auto"/>
            <w:left w:val="none" w:sz="0" w:space="0" w:color="auto"/>
            <w:bottom w:val="none" w:sz="0" w:space="0" w:color="auto"/>
            <w:right w:val="none" w:sz="0" w:space="0" w:color="auto"/>
          </w:divBdr>
        </w:div>
        <w:div w:id="2028829162">
          <w:marLeft w:val="480"/>
          <w:marRight w:val="0"/>
          <w:marTop w:val="0"/>
          <w:marBottom w:val="0"/>
          <w:divBdr>
            <w:top w:val="none" w:sz="0" w:space="0" w:color="auto"/>
            <w:left w:val="none" w:sz="0" w:space="0" w:color="auto"/>
            <w:bottom w:val="none" w:sz="0" w:space="0" w:color="auto"/>
            <w:right w:val="none" w:sz="0" w:space="0" w:color="auto"/>
          </w:divBdr>
        </w:div>
        <w:div w:id="2076003880">
          <w:marLeft w:val="480"/>
          <w:marRight w:val="0"/>
          <w:marTop w:val="0"/>
          <w:marBottom w:val="0"/>
          <w:divBdr>
            <w:top w:val="none" w:sz="0" w:space="0" w:color="auto"/>
            <w:left w:val="none" w:sz="0" w:space="0" w:color="auto"/>
            <w:bottom w:val="none" w:sz="0" w:space="0" w:color="auto"/>
            <w:right w:val="none" w:sz="0" w:space="0" w:color="auto"/>
          </w:divBdr>
        </w:div>
        <w:div w:id="2130003561">
          <w:marLeft w:val="480"/>
          <w:marRight w:val="0"/>
          <w:marTop w:val="0"/>
          <w:marBottom w:val="0"/>
          <w:divBdr>
            <w:top w:val="none" w:sz="0" w:space="0" w:color="auto"/>
            <w:left w:val="none" w:sz="0" w:space="0" w:color="auto"/>
            <w:bottom w:val="none" w:sz="0" w:space="0" w:color="auto"/>
            <w:right w:val="none" w:sz="0" w:space="0" w:color="auto"/>
          </w:divBdr>
        </w:div>
        <w:div w:id="2133672629">
          <w:marLeft w:val="480"/>
          <w:marRight w:val="0"/>
          <w:marTop w:val="0"/>
          <w:marBottom w:val="0"/>
          <w:divBdr>
            <w:top w:val="none" w:sz="0" w:space="0" w:color="auto"/>
            <w:left w:val="none" w:sz="0" w:space="0" w:color="auto"/>
            <w:bottom w:val="none" w:sz="0" w:space="0" w:color="auto"/>
            <w:right w:val="none" w:sz="0" w:space="0" w:color="auto"/>
          </w:divBdr>
        </w:div>
      </w:divsChild>
    </w:div>
    <w:div w:id="1090350833">
      <w:bodyDiv w:val="1"/>
      <w:marLeft w:val="0"/>
      <w:marRight w:val="0"/>
      <w:marTop w:val="0"/>
      <w:marBottom w:val="0"/>
      <w:divBdr>
        <w:top w:val="none" w:sz="0" w:space="0" w:color="auto"/>
        <w:left w:val="none" w:sz="0" w:space="0" w:color="auto"/>
        <w:bottom w:val="none" w:sz="0" w:space="0" w:color="auto"/>
        <w:right w:val="none" w:sz="0" w:space="0" w:color="auto"/>
      </w:divBdr>
    </w:div>
    <w:div w:id="1090393469">
      <w:bodyDiv w:val="1"/>
      <w:marLeft w:val="0"/>
      <w:marRight w:val="0"/>
      <w:marTop w:val="0"/>
      <w:marBottom w:val="0"/>
      <w:divBdr>
        <w:top w:val="none" w:sz="0" w:space="0" w:color="auto"/>
        <w:left w:val="none" w:sz="0" w:space="0" w:color="auto"/>
        <w:bottom w:val="none" w:sz="0" w:space="0" w:color="auto"/>
        <w:right w:val="none" w:sz="0" w:space="0" w:color="auto"/>
      </w:divBdr>
    </w:div>
    <w:div w:id="1090469277">
      <w:bodyDiv w:val="1"/>
      <w:marLeft w:val="0"/>
      <w:marRight w:val="0"/>
      <w:marTop w:val="0"/>
      <w:marBottom w:val="0"/>
      <w:divBdr>
        <w:top w:val="none" w:sz="0" w:space="0" w:color="auto"/>
        <w:left w:val="none" w:sz="0" w:space="0" w:color="auto"/>
        <w:bottom w:val="none" w:sz="0" w:space="0" w:color="auto"/>
        <w:right w:val="none" w:sz="0" w:space="0" w:color="auto"/>
      </w:divBdr>
    </w:div>
    <w:div w:id="1090732728">
      <w:bodyDiv w:val="1"/>
      <w:marLeft w:val="0"/>
      <w:marRight w:val="0"/>
      <w:marTop w:val="0"/>
      <w:marBottom w:val="0"/>
      <w:divBdr>
        <w:top w:val="none" w:sz="0" w:space="0" w:color="auto"/>
        <w:left w:val="none" w:sz="0" w:space="0" w:color="auto"/>
        <w:bottom w:val="none" w:sz="0" w:space="0" w:color="auto"/>
        <w:right w:val="none" w:sz="0" w:space="0" w:color="auto"/>
      </w:divBdr>
    </w:div>
    <w:div w:id="1091122122">
      <w:bodyDiv w:val="1"/>
      <w:marLeft w:val="0"/>
      <w:marRight w:val="0"/>
      <w:marTop w:val="0"/>
      <w:marBottom w:val="0"/>
      <w:divBdr>
        <w:top w:val="none" w:sz="0" w:space="0" w:color="auto"/>
        <w:left w:val="none" w:sz="0" w:space="0" w:color="auto"/>
        <w:bottom w:val="none" w:sz="0" w:space="0" w:color="auto"/>
        <w:right w:val="none" w:sz="0" w:space="0" w:color="auto"/>
      </w:divBdr>
    </w:div>
    <w:div w:id="1091193667">
      <w:bodyDiv w:val="1"/>
      <w:marLeft w:val="0"/>
      <w:marRight w:val="0"/>
      <w:marTop w:val="0"/>
      <w:marBottom w:val="0"/>
      <w:divBdr>
        <w:top w:val="none" w:sz="0" w:space="0" w:color="auto"/>
        <w:left w:val="none" w:sz="0" w:space="0" w:color="auto"/>
        <w:bottom w:val="none" w:sz="0" w:space="0" w:color="auto"/>
        <w:right w:val="none" w:sz="0" w:space="0" w:color="auto"/>
      </w:divBdr>
    </w:div>
    <w:div w:id="1091464512">
      <w:bodyDiv w:val="1"/>
      <w:marLeft w:val="0"/>
      <w:marRight w:val="0"/>
      <w:marTop w:val="0"/>
      <w:marBottom w:val="0"/>
      <w:divBdr>
        <w:top w:val="none" w:sz="0" w:space="0" w:color="auto"/>
        <w:left w:val="none" w:sz="0" w:space="0" w:color="auto"/>
        <w:bottom w:val="none" w:sz="0" w:space="0" w:color="auto"/>
        <w:right w:val="none" w:sz="0" w:space="0" w:color="auto"/>
      </w:divBdr>
    </w:div>
    <w:div w:id="1091507766">
      <w:bodyDiv w:val="1"/>
      <w:marLeft w:val="0"/>
      <w:marRight w:val="0"/>
      <w:marTop w:val="0"/>
      <w:marBottom w:val="0"/>
      <w:divBdr>
        <w:top w:val="none" w:sz="0" w:space="0" w:color="auto"/>
        <w:left w:val="none" w:sz="0" w:space="0" w:color="auto"/>
        <w:bottom w:val="none" w:sz="0" w:space="0" w:color="auto"/>
        <w:right w:val="none" w:sz="0" w:space="0" w:color="auto"/>
      </w:divBdr>
    </w:div>
    <w:div w:id="1091584514">
      <w:bodyDiv w:val="1"/>
      <w:marLeft w:val="0"/>
      <w:marRight w:val="0"/>
      <w:marTop w:val="0"/>
      <w:marBottom w:val="0"/>
      <w:divBdr>
        <w:top w:val="none" w:sz="0" w:space="0" w:color="auto"/>
        <w:left w:val="none" w:sz="0" w:space="0" w:color="auto"/>
        <w:bottom w:val="none" w:sz="0" w:space="0" w:color="auto"/>
        <w:right w:val="none" w:sz="0" w:space="0" w:color="auto"/>
      </w:divBdr>
    </w:div>
    <w:div w:id="1091927263">
      <w:bodyDiv w:val="1"/>
      <w:marLeft w:val="0"/>
      <w:marRight w:val="0"/>
      <w:marTop w:val="0"/>
      <w:marBottom w:val="0"/>
      <w:divBdr>
        <w:top w:val="none" w:sz="0" w:space="0" w:color="auto"/>
        <w:left w:val="none" w:sz="0" w:space="0" w:color="auto"/>
        <w:bottom w:val="none" w:sz="0" w:space="0" w:color="auto"/>
        <w:right w:val="none" w:sz="0" w:space="0" w:color="auto"/>
      </w:divBdr>
    </w:div>
    <w:div w:id="1092355384">
      <w:bodyDiv w:val="1"/>
      <w:marLeft w:val="0"/>
      <w:marRight w:val="0"/>
      <w:marTop w:val="0"/>
      <w:marBottom w:val="0"/>
      <w:divBdr>
        <w:top w:val="none" w:sz="0" w:space="0" w:color="auto"/>
        <w:left w:val="none" w:sz="0" w:space="0" w:color="auto"/>
        <w:bottom w:val="none" w:sz="0" w:space="0" w:color="auto"/>
        <w:right w:val="none" w:sz="0" w:space="0" w:color="auto"/>
      </w:divBdr>
    </w:div>
    <w:div w:id="1092824839">
      <w:bodyDiv w:val="1"/>
      <w:marLeft w:val="0"/>
      <w:marRight w:val="0"/>
      <w:marTop w:val="0"/>
      <w:marBottom w:val="0"/>
      <w:divBdr>
        <w:top w:val="none" w:sz="0" w:space="0" w:color="auto"/>
        <w:left w:val="none" w:sz="0" w:space="0" w:color="auto"/>
        <w:bottom w:val="none" w:sz="0" w:space="0" w:color="auto"/>
        <w:right w:val="none" w:sz="0" w:space="0" w:color="auto"/>
      </w:divBdr>
    </w:div>
    <w:div w:id="1093011503">
      <w:bodyDiv w:val="1"/>
      <w:marLeft w:val="0"/>
      <w:marRight w:val="0"/>
      <w:marTop w:val="0"/>
      <w:marBottom w:val="0"/>
      <w:divBdr>
        <w:top w:val="none" w:sz="0" w:space="0" w:color="auto"/>
        <w:left w:val="none" w:sz="0" w:space="0" w:color="auto"/>
        <w:bottom w:val="none" w:sz="0" w:space="0" w:color="auto"/>
        <w:right w:val="none" w:sz="0" w:space="0" w:color="auto"/>
      </w:divBdr>
    </w:div>
    <w:div w:id="1093086074">
      <w:bodyDiv w:val="1"/>
      <w:marLeft w:val="0"/>
      <w:marRight w:val="0"/>
      <w:marTop w:val="0"/>
      <w:marBottom w:val="0"/>
      <w:divBdr>
        <w:top w:val="none" w:sz="0" w:space="0" w:color="auto"/>
        <w:left w:val="none" w:sz="0" w:space="0" w:color="auto"/>
        <w:bottom w:val="none" w:sz="0" w:space="0" w:color="auto"/>
        <w:right w:val="none" w:sz="0" w:space="0" w:color="auto"/>
      </w:divBdr>
    </w:div>
    <w:div w:id="1093281884">
      <w:bodyDiv w:val="1"/>
      <w:marLeft w:val="0"/>
      <w:marRight w:val="0"/>
      <w:marTop w:val="0"/>
      <w:marBottom w:val="0"/>
      <w:divBdr>
        <w:top w:val="none" w:sz="0" w:space="0" w:color="auto"/>
        <w:left w:val="none" w:sz="0" w:space="0" w:color="auto"/>
        <w:bottom w:val="none" w:sz="0" w:space="0" w:color="auto"/>
        <w:right w:val="none" w:sz="0" w:space="0" w:color="auto"/>
      </w:divBdr>
    </w:div>
    <w:div w:id="1093553068">
      <w:bodyDiv w:val="1"/>
      <w:marLeft w:val="0"/>
      <w:marRight w:val="0"/>
      <w:marTop w:val="0"/>
      <w:marBottom w:val="0"/>
      <w:divBdr>
        <w:top w:val="none" w:sz="0" w:space="0" w:color="auto"/>
        <w:left w:val="none" w:sz="0" w:space="0" w:color="auto"/>
        <w:bottom w:val="none" w:sz="0" w:space="0" w:color="auto"/>
        <w:right w:val="none" w:sz="0" w:space="0" w:color="auto"/>
      </w:divBdr>
    </w:div>
    <w:div w:id="1093670808">
      <w:bodyDiv w:val="1"/>
      <w:marLeft w:val="0"/>
      <w:marRight w:val="0"/>
      <w:marTop w:val="0"/>
      <w:marBottom w:val="0"/>
      <w:divBdr>
        <w:top w:val="none" w:sz="0" w:space="0" w:color="auto"/>
        <w:left w:val="none" w:sz="0" w:space="0" w:color="auto"/>
        <w:bottom w:val="none" w:sz="0" w:space="0" w:color="auto"/>
        <w:right w:val="none" w:sz="0" w:space="0" w:color="auto"/>
      </w:divBdr>
    </w:div>
    <w:div w:id="1093746990">
      <w:bodyDiv w:val="1"/>
      <w:marLeft w:val="0"/>
      <w:marRight w:val="0"/>
      <w:marTop w:val="0"/>
      <w:marBottom w:val="0"/>
      <w:divBdr>
        <w:top w:val="none" w:sz="0" w:space="0" w:color="auto"/>
        <w:left w:val="none" w:sz="0" w:space="0" w:color="auto"/>
        <w:bottom w:val="none" w:sz="0" w:space="0" w:color="auto"/>
        <w:right w:val="none" w:sz="0" w:space="0" w:color="auto"/>
      </w:divBdr>
    </w:div>
    <w:div w:id="1094326167">
      <w:bodyDiv w:val="1"/>
      <w:marLeft w:val="0"/>
      <w:marRight w:val="0"/>
      <w:marTop w:val="0"/>
      <w:marBottom w:val="0"/>
      <w:divBdr>
        <w:top w:val="none" w:sz="0" w:space="0" w:color="auto"/>
        <w:left w:val="none" w:sz="0" w:space="0" w:color="auto"/>
        <w:bottom w:val="none" w:sz="0" w:space="0" w:color="auto"/>
        <w:right w:val="none" w:sz="0" w:space="0" w:color="auto"/>
      </w:divBdr>
    </w:div>
    <w:div w:id="1094860868">
      <w:bodyDiv w:val="1"/>
      <w:marLeft w:val="0"/>
      <w:marRight w:val="0"/>
      <w:marTop w:val="0"/>
      <w:marBottom w:val="0"/>
      <w:divBdr>
        <w:top w:val="none" w:sz="0" w:space="0" w:color="auto"/>
        <w:left w:val="none" w:sz="0" w:space="0" w:color="auto"/>
        <w:bottom w:val="none" w:sz="0" w:space="0" w:color="auto"/>
        <w:right w:val="none" w:sz="0" w:space="0" w:color="auto"/>
      </w:divBdr>
    </w:div>
    <w:div w:id="1095444107">
      <w:bodyDiv w:val="1"/>
      <w:marLeft w:val="0"/>
      <w:marRight w:val="0"/>
      <w:marTop w:val="0"/>
      <w:marBottom w:val="0"/>
      <w:divBdr>
        <w:top w:val="none" w:sz="0" w:space="0" w:color="auto"/>
        <w:left w:val="none" w:sz="0" w:space="0" w:color="auto"/>
        <w:bottom w:val="none" w:sz="0" w:space="0" w:color="auto"/>
        <w:right w:val="none" w:sz="0" w:space="0" w:color="auto"/>
      </w:divBdr>
    </w:div>
    <w:div w:id="1095515847">
      <w:bodyDiv w:val="1"/>
      <w:marLeft w:val="0"/>
      <w:marRight w:val="0"/>
      <w:marTop w:val="0"/>
      <w:marBottom w:val="0"/>
      <w:divBdr>
        <w:top w:val="none" w:sz="0" w:space="0" w:color="auto"/>
        <w:left w:val="none" w:sz="0" w:space="0" w:color="auto"/>
        <w:bottom w:val="none" w:sz="0" w:space="0" w:color="auto"/>
        <w:right w:val="none" w:sz="0" w:space="0" w:color="auto"/>
      </w:divBdr>
    </w:div>
    <w:div w:id="1095639025">
      <w:bodyDiv w:val="1"/>
      <w:marLeft w:val="0"/>
      <w:marRight w:val="0"/>
      <w:marTop w:val="0"/>
      <w:marBottom w:val="0"/>
      <w:divBdr>
        <w:top w:val="none" w:sz="0" w:space="0" w:color="auto"/>
        <w:left w:val="none" w:sz="0" w:space="0" w:color="auto"/>
        <w:bottom w:val="none" w:sz="0" w:space="0" w:color="auto"/>
        <w:right w:val="none" w:sz="0" w:space="0" w:color="auto"/>
      </w:divBdr>
    </w:div>
    <w:div w:id="1095900062">
      <w:bodyDiv w:val="1"/>
      <w:marLeft w:val="0"/>
      <w:marRight w:val="0"/>
      <w:marTop w:val="0"/>
      <w:marBottom w:val="0"/>
      <w:divBdr>
        <w:top w:val="none" w:sz="0" w:space="0" w:color="auto"/>
        <w:left w:val="none" w:sz="0" w:space="0" w:color="auto"/>
        <w:bottom w:val="none" w:sz="0" w:space="0" w:color="auto"/>
        <w:right w:val="none" w:sz="0" w:space="0" w:color="auto"/>
      </w:divBdr>
    </w:div>
    <w:div w:id="1096248154">
      <w:bodyDiv w:val="1"/>
      <w:marLeft w:val="0"/>
      <w:marRight w:val="0"/>
      <w:marTop w:val="0"/>
      <w:marBottom w:val="0"/>
      <w:divBdr>
        <w:top w:val="none" w:sz="0" w:space="0" w:color="auto"/>
        <w:left w:val="none" w:sz="0" w:space="0" w:color="auto"/>
        <w:bottom w:val="none" w:sz="0" w:space="0" w:color="auto"/>
        <w:right w:val="none" w:sz="0" w:space="0" w:color="auto"/>
      </w:divBdr>
    </w:div>
    <w:div w:id="1096288483">
      <w:bodyDiv w:val="1"/>
      <w:marLeft w:val="0"/>
      <w:marRight w:val="0"/>
      <w:marTop w:val="0"/>
      <w:marBottom w:val="0"/>
      <w:divBdr>
        <w:top w:val="none" w:sz="0" w:space="0" w:color="auto"/>
        <w:left w:val="none" w:sz="0" w:space="0" w:color="auto"/>
        <w:bottom w:val="none" w:sz="0" w:space="0" w:color="auto"/>
        <w:right w:val="none" w:sz="0" w:space="0" w:color="auto"/>
      </w:divBdr>
    </w:div>
    <w:div w:id="1096368826">
      <w:bodyDiv w:val="1"/>
      <w:marLeft w:val="0"/>
      <w:marRight w:val="0"/>
      <w:marTop w:val="0"/>
      <w:marBottom w:val="0"/>
      <w:divBdr>
        <w:top w:val="none" w:sz="0" w:space="0" w:color="auto"/>
        <w:left w:val="none" w:sz="0" w:space="0" w:color="auto"/>
        <w:bottom w:val="none" w:sz="0" w:space="0" w:color="auto"/>
        <w:right w:val="none" w:sz="0" w:space="0" w:color="auto"/>
      </w:divBdr>
    </w:div>
    <w:div w:id="1096560479">
      <w:bodyDiv w:val="1"/>
      <w:marLeft w:val="0"/>
      <w:marRight w:val="0"/>
      <w:marTop w:val="0"/>
      <w:marBottom w:val="0"/>
      <w:divBdr>
        <w:top w:val="none" w:sz="0" w:space="0" w:color="auto"/>
        <w:left w:val="none" w:sz="0" w:space="0" w:color="auto"/>
        <w:bottom w:val="none" w:sz="0" w:space="0" w:color="auto"/>
        <w:right w:val="none" w:sz="0" w:space="0" w:color="auto"/>
      </w:divBdr>
    </w:div>
    <w:div w:id="1096636492">
      <w:bodyDiv w:val="1"/>
      <w:marLeft w:val="0"/>
      <w:marRight w:val="0"/>
      <w:marTop w:val="0"/>
      <w:marBottom w:val="0"/>
      <w:divBdr>
        <w:top w:val="none" w:sz="0" w:space="0" w:color="auto"/>
        <w:left w:val="none" w:sz="0" w:space="0" w:color="auto"/>
        <w:bottom w:val="none" w:sz="0" w:space="0" w:color="auto"/>
        <w:right w:val="none" w:sz="0" w:space="0" w:color="auto"/>
      </w:divBdr>
    </w:div>
    <w:div w:id="1096749568">
      <w:bodyDiv w:val="1"/>
      <w:marLeft w:val="0"/>
      <w:marRight w:val="0"/>
      <w:marTop w:val="0"/>
      <w:marBottom w:val="0"/>
      <w:divBdr>
        <w:top w:val="none" w:sz="0" w:space="0" w:color="auto"/>
        <w:left w:val="none" w:sz="0" w:space="0" w:color="auto"/>
        <w:bottom w:val="none" w:sz="0" w:space="0" w:color="auto"/>
        <w:right w:val="none" w:sz="0" w:space="0" w:color="auto"/>
      </w:divBdr>
    </w:div>
    <w:div w:id="1096752885">
      <w:bodyDiv w:val="1"/>
      <w:marLeft w:val="0"/>
      <w:marRight w:val="0"/>
      <w:marTop w:val="0"/>
      <w:marBottom w:val="0"/>
      <w:divBdr>
        <w:top w:val="none" w:sz="0" w:space="0" w:color="auto"/>
        <w:left w:val="none" w:sz="0" w:space="0" w:color="auto"/>
        <w:bottom w:val="none" w:sz="0" w:space="0" w:color="auto"/>
        <w:right w:val="none" w:sz="0" w:space="0" w:color="auto"/>
      </w:divBdr>
    </w:div>
    <w:div w:id="1096827299">
      <w:bodyDiv w:val="1"/>
      <w:marLeft w:val="0"/>
      <w:marRight w:val="0"/>
      <w:marTop w:val="0"/>
      <w:marBottom w:val="0"/>
      <w:divBdr>
        <w:top w:val="none" w:sz="0" w:space="0" w:color="auto"/>
        <w:left w:val="none" w:sz="0" w:space="0" w:color="auto"/>
        <w:bottom w:val="none" w:sz="0" w:space="0" w:color="auto"/>
        <w:right w:val="none" w:sz="0" w:space="0" w:color="auto"/>
      </w:divBdr>
    </w:div>
    <w:div w:id="1097211396">
      <w:bodyDiv w:val="1"/>
      <w:marLeft w:val="0"/>
      <w:marRight w:val="0"/>
      <w:marTop w:val="0"/>
      <w:marBottom w:val="0"/>
      <w:divBdr>
        <w:top w:val="none" w:sz="0" w:space="0" w:color="auto"/>
        <w:left w:val="none" w:sz="0" w:space="0" w:color="auto"/>
        <w:bottom w:val="none" w:sz="0" w:space="0" w:color="auto"/>
        <w:right w:val="none" w:sz="0" w:space="0" w:color="auto"/>
      </w:divBdr>
    </w:div>
    <w:div w:id="1097407676">
      <w:bodyDiv w:val="1"/>
      <w:marLeft w:val="0"/>
      <w:marRight w:val="0"/>
      <w:marTop w:val="0"/>
      <w:marBottom w:val="0"/>
      <w:divBdr>
        <w:top w:val="none" w:sz="0" w:space="0" w:color="auto"/>
        <w:left w:val="none" w:sz="0" w:space="0" w:color="auto"/>
        <w:bottom w:val="none" w:sz="0" w:space="0" w:color="auto"/>
        <w:right w:val="none" w:sz="0" w:space="0" w:color="auto"/>
      </w:divBdr>
    </w:div>
    <w:div w:id="1097628519">
      <w:bodyDiv w:val="1"/>
      <w:marLeft w:val="0"/>
      <w:marRight w:val="0"/>
      <w:marTop w:val="0"/>
      <w:marBottom w:val="0"/>
      <w:divBdr>
        <w:top w:val="none" w:sz="0" w:space="0" w:color="auto"/>
        <w:left w:val="none" w:sz="0" w:space="0" w:color="auto"/>
        <w:bottom w:val="none" w:sz="0" w:space="0" w:color="auto"/>
        <w:right w:val="none" w:sz="0" w:space="0" w:color="auto"/>
      </w:divBdr>
    </w:div>
    <w:div w:id="1097868143">
      <w:bodyDiv w:val="1"/>
      <w:marLeft w:val="0"/>
      <w:marRight w:val="0"/>
      <w:marTop w:val="0"/>
      <w:marBottom w:val="0"/>
      <w:divBdr>
        <w:top w:val="none" w:sz="0" w:space="0" w:color="auto"/>
        <w:left w:val="none" w:sz="0" w:space="0" w:color="auto"/>
        <w:bottom w:val="none" w:sz="0" w:space="0" w:color="auto"/>
        <w:right w:val="none" w:sz="0" w:space="0" w:color="auto"/>
      </w:divBdr>
    </w:div>
    <w:div w:id="1097870435">
      <w:bodyDiv w:val="1"/>
      <w:marLeft w:val="0"/>
      <w:marRight w:val="0"/>
      <w:marTop w:val="0"/>
      <w:marBottom w:val="0"/>
      <w:divBdr>
        <w:top w:val="none" w:sz="0" w:space="0" w:color="auto"/>
        <w:left w:val="none" w:sz="0" w:space="0" w:color="auto"/>
        <w:bottom w:val="none" w:sz="0" w:space="0" w:color="auto"/>
        <w:right w:val="none" w:sz="0" w:space="0" w:color="auto"/>
      </w:divBdr>
    </w:div>
    <w:div w:id="1098022162">
      <w:bodyDiv w:val="1"/>
      <w:marLeft w:val="0"/>
      <w:marRight w:val="0"/>
      <w:marTop w:val="0"/>
      <w:marBottom w:val="0"/>
      <w:divBdr>
        <w:top w:val="none" w:sz="0" w:space="0" w:color="auto"/>
        <w:left w:val="none" w:sz="0" w:space="0" w:color="auto"/>
        <w:bottom w:val="none" w:sz="0" w:space="0" w:color="auto"/>
        <w:right w:val="none" w:sz="0" w:space="0" w:color="auto"/>
      </w:divBdr>
    </w:div>
    <w:div w:id="1098064080">
      <w:bodyDiv w:val="1"/>
      <w:marLeft w:val="0"/>
      <w:marRight w:val="0"/>
      <w:marTop w:val="0"/>
      <w:marBottom w:val="0"/>
      <w:divBdr>
        <w:top w:val="none" w:sz="0" w:space="0" w:color="auto"/>
        <w:left w:val="none" w:sz="0" w:space="0" w:color="auto"/>
        <w:bottom w:val="none" w:sz="0" w:space="0" w:color="auto"/>
        <w:right w:val="none" w:sz="0" w:space="0" w:color="auto"/>
      </w:divBdr>
    </w:div>
    <w:div w:id="1098139968">
      <w:bodyDiv w:val="1"/>
      <w:marLeft w:val="0"/>
      <w:marRight w:val="0"/>
      <w:marTop w:val="0"/>
      <w:marBottom w:val="0"/>
      <w:divBdr>
        <w:top w:val="none" w:sz="0" w:space="0" w:color="auto"/>
        <w:left w:val="none" w:sz="0" w:space="0" w:color="auto"/>
        <w:bottom w:val="none" w:sz="0" w:space="0" w:color="auto"/>
        <w:right w:val="none" w:sz="0" w:space="0" w:color="auto"/>
      </w:divBdr>
    </w:div>
    <w:div w:id="1098217557">
      <w:bodyDiv w:val="1"/>
      <w:marLeft w:val="0"/>
      <w:marRight w:val="0"/>
      <w:marTop w:val="0"/>
      <w:marBottom w:val="0"/>
      <w:divBdr>
        <w:top w:val="none" w:sz="0" w:space="0" w:color="auto"/>
        <w:left w:val="none" w:sz="0" w:space="0" w:color="auto"/>
        <w:bottom w:val="none" w:sz="0" w:space="0" w:color="auto"/>
        <w:right w:val="none" w:sz="0" w:space="0" w:color="auto"/>
      </w:divBdr>
    </w:div>
    <w:div w:id="1098677860">
      <w:bodyDiv w:val="1"/>
      <w:marLeft w:val="0"/>
      <w:marRight w:val="0"/>
      <w:marTop w:val="0"/>
      <w:marBottom w:val="0"/>
      <w:divBdr>
        <w:top w:val="none" w:sz="0" w:space="0" w:color="auto"/>
        <w:left w:val="none" w:sz="0" w:space="0" w:color="auto"/>
        <w:bottom w:val="none" w:sz="0" w:space="0" w:color="auto"/>
        <w:right w:val="none" w:sz="0" w:space="0" w:color="auto"/>
      </w:divBdr>
    </w:div>
    <w:div w:id="1098912142">
      <w:bodyDiv w:val="1"/>
      <w:marLeft w:val="0"/>
      <w:marRight w:val="0"/>
      <w:marTop w:val="0"/>
      <w:marBottom w:val="0"/>
      <w:divBdr>
        <w:top w:val="none" w:sz="0" w:space="0" w:color="auto"/>
        <w:left w:val="none" w:sz="0" w:space="0" w:color="auto"/>
        <w:bottom w:val="none" w:sz="0" w:space="0" w:color="auto"/>
        <w:right w:val="none" w:sz="0" w:space="0" w:color="auto"/>
      </w:divBdr>
    </w:div>
    <w:div w:id="1098984607">
      <w:bodyDiv w:val="1"/>
      <w:marLeft w:val="0"/>
      <w:marRight w:val="0"/>
      <w:marTop w:val="0"/>
      <w:marBottom w:val="0"/>
      <w:divBdr>
        <w:top w:val="none" w:sz="0" w:space="0" w:color="auto"/>
        <w:left w:val="none" w:sz="0" w:space="0" w:color="auto"/>
        <w:bottom w:val="none" w:sz="0" w:space="0" w:color="auto"/>
        <w:right w:val="none" w:sz="0" w:space="0" w:color="auto"/>
      </w:divBdr>
    </w:div>
    <w:div w:id="1099180305">
      <w:bodyDiv w:val="1"/>
      <w:marLeft w:val="0"/>
      <w:marRight w:val="0"/>
      <w:marTop w:val="0"/>
      <w:marBottom w:val="0"/>
      <w:divBdr>
        <w:top w:val="none" w:sz="0" w:space="0" w:color="auto"/>
        <w:left w:val="none" w:sz="0" w:space="0" w:color="auto"/>
        <w:bottom w:val="none" w:sz="0" w:space="0" w:color="auto"/>
        <w:right w:val="none" w:sz="0" w:space="0" w:color="auto"/>
      </w:divBdr>
    </w:div>
    <w:div w:id="1099637473">
      <w:bodyDiv w:val="1"/>
      <w:marLeft w:val="0"/>
      <w:marRight w:val="0"/>
      <w:marTop w:val="0"/>
      <w:marBottom w:val="0"/>
      <w:divBdr>
        <w:top w:val="none" w:sz="0" w:space="0" w:color="auto"/>
        <w:left w:val="none" w:sz="0" w:space="0" w:color="auto"/>
        <w:bottom w:val="none" w:sz="0" w:space="0" w:color="auto"/>
        <w:right w:val="none" w:sz="0" w:space="0" w:color="auto"/>
      </w:divBdr>
    </w:div>
    <w:div w:id="1099640316">
      <w:bodyDiv w:val="1"/>
      <w:marLeft w:val="0"/>
      <w:marRight w:val="0"/>
      <w:marTop w:val="0"/>
      <w:marBottom w:val="0"/>
      <w:divBdr>
        <w:top w:val="none" w:sz="0" w:space="0" w:color="auto"/>
        <w:left w:val="none" w:sz="0" w:space="0" w:color="auto"/>
        <w:bottom w:val="none" w:sz="0" w:space="0" w:color="auto"/>
        <w:right w:val="none" w:sz="0" w:space="0" w:color="auto"/>
      </w:divBdr>
    </w:div>
    <w:div w:id="1099720382">
      <w:bodyDiv w:val="1"/>
      <w:marLeft w:val="0"/>
      <w:marRight w:val="0"/>
      <w:marTop w:val="0"/>
      <w:marBottom w:val="0"/>
      <w:divBdr>
        <w:top w:val="none" w:sz="0" w:space="0" w:color="auto"/>
        <w:left w:val="none" w:sz="0" w:space="0" w:color="auto"/>
        <w:bottom w:val="none" w:sz="0" w:space="0" w:color="auto"/>
        <w:right w:val="none" w:sz="0" w:space="0" w:color="auto"/>
      </w:divBdr>
    </w:div>
    <w:div w:id="1100100246">
      <w:bodyDiv w:val="1"/>
      <w:marLeft w:val="0"/>
      <w:marRight w:val="0"/>
      <w:marTop w:val="0"/>
      <w:marBottom w:val="0"/>
      <w:divBdr>
        <w:top w:val="none" w:sz="0" w:space="0" w:color="auto"/>
        <w:left w:val="none" w:sz="0" w:space="0" w:color="auto"/>
        <w:bottom w:val="none" w:sz="0" w:space="0" w:color="auto"/>
        <w:right w:val="none" w:sz="0" w:space="0" w:color="auto"/>
      </w:divBdr>
    </w:div>
    <w:div w:id="1100100490">
      <w:bodyDiv w:val="1"/>
      <w:marLeft w:val="0"/>
      <w:marRight w:val="0"/>
      <w:marTop w:val="0"/>
      <w:marBottom w:val="0"/>
      <w:divBdr>
        <w:top w:val="none" w:sz="0" w:space="0" w:color="auto"/>
        <w:left w:val="none" w:sz="0" w:space="0" w:color="auto"/>
        <w:bottom w:val="none" w:sz="0" w:space="0" w:color="auto"/>
        <w:right w:val="none" w:sz="0" w:space="0" w:color="auto"/>
      </w:divBdr>
    </w:div>
    <w:div w:id="1100220273">
      <w:bodyDiv w:val="1"/>
      <w:marLeft w:val="0"/>
      <w:marRight w:val="0"/>
      <w:marTop w:val="0"/>
      <w:marBottom w:val="0"/>
      <w:divBdr>
        <w:top w:val="none" w:sz="0" w:space="0" w:color="auto"/>
        <w:left w:val="none" w:sz="0" w:space="0" w:color="auto"/>
        <w:bottom w:val="none" w:sz="0" w:space="0" w:color="auto"/>
        <w:right w:val="none" w:sz="0" w:space="0" w:color="auto"/>
      </w:divBdr>
    </w:div>
    <w:div w:id="1100762199">
      <w:bodyDiv w:val="1"/>
      <w:marLeft w:val="0"/>
      <w:marRight w:val="0"/>
      <w:marTop w:val="0"/>
      <w:marBottom w:val="0"/>
      <w:divBdr>
        <w:top w:val="none" w:sz="0" w:space="0" w:color="auto"/>
        <w:left w:val="none" w:sz="0" w:space="0" w:color="auto"/>
        <w:bottom w:val="none" w:sz="0" w:space="0" w:color="auto"/>
        <w:right w:val="none" w:sz="0" w:space="0" w:color="auto"/>
      </w:divBdr>
    </w:div>
    <w:div w:id="1100881738">
      <w:bodyDiv w:val="1"/>
      <w:marLeft w:val="0"/>
      <w:marRight w:val="0"/>
      <w:marTop w:val="0"/>
      <w:marBottom w:val="0"/>
      <w:divBdr>
        <w:top w:val="none" w:sz="0" w:space="0" w:color="auto"/>
        <w:left w:val="none" w:sz="0" w:space="0" w:color="auto"/>
        <w:bottom w:val="none" w:sz="0" w:space="0" w:color="auto"/>
        <w:right w:val="none" w:sz="0" w:space="0" w:color="auto"/>
      </w:divBdr>
    </w:div>
    <w:div w:id="1100952109">
      <w:bodyDiv w:val="1"/>
      <w:marLeft w:val="0"/>
      <w:marRight w:val="0"/>
      <w:marTop w:val="0"/>
      <w:marBottom w:val="0"/>
      <w:divBdr>
        <w:top w:val="none" w:sz="0" w:space="0" w:color="auto"/>
        <w:left w:val="none" w:sz="0" w:space="0" w:color="auto"/>
        <w:bottom w:val="none" w:sz="0" w:space="0" w:color="auto"/>
        <w:right w:val="none" w:sz="0" w:space="0" w:color="auto"/>
      </w:divBdr>
    </w:div>
    <w:div w:id="1100956714">
      <w:bodyDiv w:val="1"/>
      <w:marLeft w:val="0"/>
      <w:marRight w:val="0"/>
      <w:marTop w:val="0"/>
      <w:marBottom w:val="0"/>
      <w:divBdr>
        <w:top w:val="none" w:sz="0" w:space="0" w:color="auto"/>
        <w:left w:val="none" w:sz="0" w:space="0" w:color="auto"/>
        <w:bottom w:val="none" w:sz="0" w:space="0" w:color="auto"/>
        <w:right w:val="none" w:sz="0" w:space="0" w:color="auto"/>
      </w:divBdr>
    </w:div>
    <w:div w:id="1101144293">
      <w:bodyDiv w:val="1"/>
      <w:marLeft w:val="0"/>
      <w:marRight w:val="0"/>
      <w:marTop w:val="0"/>
      <w:marBottom w:val="0"/>
      <w:divBdr>
        <w:top w:val="none" w:sz="0" w:space="0" w:color="auto"/>
        <w:left w:val="none" w:sz="0" w:space="0" w:color="auto"/>
        <w:bottom w:val="none" w:sz="0" w:space="0" w:color="auto"/>
        <w:right w:val="none" w:sz="0" w:space="0" w:color="auto"/>
      </w:divBdr>
    </w:div>
    <w:div w:id="1101491607">
      <w:bodyDiv w:val="1"/>
      <w:marLeft w:val="0"/>
      <w:marRight w:val="0"/>
      <w:marTop w:val="0"/>
      <w:marBottom w:val="0"/>
      <w:divBdr>
        <w:top w:val="none" w:sz="0" w:space="0" w:color="auto"/>
        <w:left w:val="none" w:sz="0" w:space="0" w:color="auto"/>
        <w:bottom w:val="none" w:sz="0" w:space="0" w:color="auto"/>
        <w:right w:val="none" w:sz="0" w:space="0" w:color="auto"/>
      </w:divBdr>
    </w:div>
    <w:div w:id="1101534503">
      <w:bodyDiv w:val="1"/>
      <w:marLeft w:val="0"/>
      <w:marRight w:val="0"/>
      <w:marTop w:val="0"/>
      <w:marBottom w:val="0"/>
      <w:divBdr>
        <w:top w:val="none" w:sz="0" w:space="0" w:color="auto"/>
        <w:left w:val="none" w:sz="0" w:space="0" w:color="auto"/>
        <w:bottom w:val="none" w:sz="0" w:space="0" w:color="auto"/>
        <w:right w:val="none" w:sz="0" w:space="0" w:color="auto"/>
      </w:divBdr>
    </w:div>
    <w:div w:id="1101729668">
      <w:bodyDiv w:val="1"/>
      <w:marLeft w:val="0"/>
      <w:marRight w:val="0"/>
      <w:marTop w:val="0"/>
      <w:marBottom w:val="0"/>
      <w:divBdr>
        <w:top w:val="none" w:sz="0" w:space="0" w:color="auto"/>
        <w:left w:val="none" w:sz="0" w:space="0" w:color="auto"/>
        <w:bottom w:val="none" w:sz="0" w:space="0" w:color="auto"/>
        <w:right w:val="none" w:sz="0" w:space="0" w:color="auto"/>
      </w:divBdr>
    </w:div>
    <w:div w:id="1102262778">
      <w:bodyDiv w:val="1"/>
      <w:marLeft w:val="0"/>
      <w:marRight w:val="0"/>
      <w:marTop w:val="0"/>
      <w:marBottom w:val="0"/>
      <w:divBdr>
        <w:top w:val="none" w:sz="0" w:space="0" w:color="auto"/>
        <w:left w:val="none" w:sz="0" w:space="0" w:color="auto"/>
        <w:bottom w:val="none" w:sz="0" w:space="0" w:color="auto"/>
        <w:right w:val="none" w:sz="0" w:space="0" w:color="auto"/>
      </w:divBdr>
    </w:div>
    <w:div w:id="1102336076">
      <w:bodyDiv w:val="1"/>
      <w:marLeft w:val="0"/>
      <w:marRight w:val="0"/>
      <w:marTop w:val="0"/>
      <w:marBottom w:val="0"/>
      <w:divBdr>
        <w:top w:val="none" w:sz="0" w:space="0" w:color="auto"/>
        <w:left w:val="none" w:sz="0" w:space="0" w:color="auto"/>
        <w:bottom w:val="none" w:sz="0" w:space="0" w:color="auto"/>
        <w:right w:val="none" w:sz="0" w:space="0" w:color="auto"/>
      </w:divBdr>
    </w:div>
    <w:div w:id="1102412221">
      <w:bodyDiv w:val="1"/>
      <w:marLeft w:val="0"/>
      <w:marRight w:val="0"/>
      <w:marTop w:val="0"/>
      <w:marBottom w:val="0"/>
      <w:divBdr>
        <w:top w:val="none" w:sz="0" w:space="0" w:color="auto"/>
        <w:left w:val="none" w:sz="0" w:space="0" w:color="auto"/>
        <w:bottom w:val="none" w:sz="0" w:space="0" w:color="auto"/>
        <w:right w:val="none" w:sz="0" w:space="0" w:color="auto"/>
      </w:divBdr>
    </w:div>
    <w:div w:id="1102460498">
      <w:bodyDiv w:val="1"/>
      <w:marLeft w:val="0"/>
      <w:marRight w:val="0"/>
      <w:marTop w:val="0"/>
      <w:marBottom w:val="0"/>
      <w:divBdr>
        <w:top w:val="none" w:sz="0" w:space="0" w:color="auto"/>
        <w:left w:val="none" w:sz="0" w:space="0" w:color="auto"/>
        <w:bottom w:val="none" w:sz="0" w:space="0" w:color="auto"/>
        <w:right w:val="none" w:sz="0" w:space="0" w:color="auto"/>
      </w:divBdr>
    </w:div>
    <w:div w:id="1102725738">
      <w:bodyDiv w:val="1"/>
      <w:marLeft w:val="0"/>
      <w:marRight w:val="0"/>
      <w:marTop w:val="0"/>
      <w:marBottom w:val="0"/>
      <w:divBdr>
        <w:top w:val="none" w:sz="0" w:space="0" w:color="auto"/>
        <w:left w:val="none" w:sz="0" w:space="0" w:color="auto"/>
        <w:bottom w:val="none" w:sz="0" w:space="0" w:color="auto"/>
        <w:right w:val="none" w:sz="0" w:space="0" w:color="auto"/>
      </w:divBdr>
    </w:div>
    <w:div w:id="1102846064">
      <w:bodyDiv w:val="1"/>
      <w:marLeft w:val="0"/>
      <w:marRight w:val="0"/>
      <w:marTop w:val="0"/>
      <w:marBottom w:val="0"/>
      <w:divBdr>
        <w:top w:val="none" w:sz="0" w:space="0" w:color="auto"/>
        <w:left w:val="none" w:sz="0" w:space="0" w:color="auto"/>
        <w:bottom w:val="none" w:sz="0" w:space="0" w:color="auto"/>
        <w:right w:val="none" w:sz="0" w:space="0" w:color="auto"/>
      </w:divBdr>
    </w:div>
    <w:div w:id="1103378500">
      <w:bodyDiv w:val="1"/>
      <w:marLeft w:val="0"/>
      <w:marRight w:val="0"/>
      <w:marTop w:val="0"/>
      <w:marBottom w:val="0"/>
      <w:divBdr>
        <w:top w:val="none" w:sz="0" w:space="0" w:color="auto"/>
        <w:left w:val="none" w:sz="0" w:space="0" w:color="auto"/>
        <w:bottom w:val="none" w:sz="0" w:space="0" w:color="auto"/>
        <w:right w:val="none" w:sz="0" w:space="0" w:color="auto"/>
      </w:divBdr>
    </w:div>
    <w:div w:id="1103456082">
      <w:bodyDiv w:val="1"/>
      <w:marLeft w:val="0"/>
      <w:marRight w:val="0"/>
      <w:marTop w:val="0"/>
      <w:marBottom w:val="0"/>
      <w:divBdr>
        <w:top w:val="none" w:sz="0" w:space="0" w:color="auto"/>
        <w:left w:val="none" w:sz="0" w:space="0" w:color="auto"/>
        <w:bottom w:val="none" w:sz="0" w:space="0" w:color="auto"/>
        <w:right w:val="none" w:sz="0" w:space="0" w:color="auto"/>
      </w:divBdr>
    </w:div>
    <w:div w:id="1103496117">
      <w:bodyDiv w:val="1"/>
      <w:marLeft w:val="0"/>
      <w:marRight w:val="0"/>
      <w:marTop w:val="0"/>
      <w:marBottom w:val="0"/>
      <w:divBdr>
        <w:top w:val="none" w:sz="0" w:space="0" w:color="auto"/>
        <w:left w:val="none" w:sz="0" w:space="0" w:color="auto"/>
        <w:bottom w:val="none" w:sz="0" w:space="0" w:color="auto"/>
        <w:right w:val="none" w:sz="0" w:space="0" w:color="auto"/>
      </w:divBdr>
    </w:div>
    <w:div w:id="1103652714">
      <w:bodyDiv w:val="1"/>
      <w:marLeft w:val="0"/>
      <w:marRight w:val="0"/>
      <w:marTop w:val="0"/>
      <w:marBottom w:val="0"/>
      <w:divBdr>
        <w:top w:val="none" w:sz="0" w:space="0" w:color="auto"/>
        <w:left w:val="none" w:sz="0" w:space="0" w:color="auto"/>
        <w:bottom w:val="none" w:sz="0" w:space="0" w:color="auto"/>
        <w:right w:val="none" w:sz="0" w:space="0" w:color="auto"/>
      </w:divBdr>
    </w:div>
    <w:div w:id="1103916531">
      <w:bodyDiv w:val="1"/>
      <w:marLeft w:val="0"/>
      <w:marRight w:val="0"/>
      <w:marTop w:val="0"/>
      <w:marBottom w:val="0"/>
      <w:divBdr>
        <w:top w:val="none" w:sz="0" w:space="0" w:color="auto"/>
        <w:left w:val="none" w:sz="0" w:space="0" w:color="auto"/>
        <w:bottom w:val="none" w:sz="0" w:space="0" w:color="auto"/>
        <w:right w:val="none" w:sz="0" w:space="0" w:color="auto"/>
      </w:divBdr>
    </w:div>
    <w:div w:id="1103962828">
      <w:bodyDiv w:val="1"/>
      <w:marLeft w:val="0"/>
      <w:marRight w:val="0"/>
      <w:marTop w:val="0"/>
      <w:marBottom w:val="0"/>
      <w:divBdr>
        <w:top w:val="none" w:sz="0" w:space="0" w:color="auto"/>
        <w:left w:val="none" w:sz="0" w:space="0" w:color="auto"/>
        <w:bottom w:val="none" w:sz="0" w:space="0" w:color="auto"/>
        <w:right w:val="none" w:sz="0" w:space="0" w:color="auto"/>
      </w:divBdr>
    </w:div>
    <w:div w:id="1104036811">
      <w:bodyDiv w:val="1"/>
      <w:marLeft w:val="0"/>
      <w:marRight w:val="0"/>
      <w:marTop w:val="0"/>
      <w:marBottom w:val="0"/>
      <w:divBdr>
        <w:top w:val="none" w:sz="0" w:space="0" w:color="auto"/>
        <w:left w:val="none" w:sz="0" w:space="0" w:color="auto"/>
        <w:bottom w:val="none" w:sz="0" w:space="0" w:color="auto"/>
        <w:right w:val="none" w:sz="0" w:space="0" w:color="auto"/>
      </w:divBdr>
    </w:div>
    <w:div w:id="1104233352">
      <w:bodyDiv w:val="1"/>
      <w:marLeft w:val="0"/>
      <w:marRight w:val="0"/>
      <w:marTop w:val="0"/>
      <w:marBottom w:val="0"/>
      <w:divBdr>
        <w:top w:val="none" w:sz="0" w:space="0" w:color="auto"/>
        <w:left w:val="none" w:sz="0" w:space="0" w:color="auto"/>
        <w:bottom w:val="none" w:sz="0" w:space="0" w:color="auto"/>
        <w:right w:val="none" w:sz="0" w:space="0" w:color="auto"/>
      </w:divBdr>
    </w:div>
    <w:div w:id="1104299047">
      <w:bodyDiv w:val="1"/>
      <w:marLeft w:val="0"/>
      <w:marRight w:val="0"/>
      <w:marTop w:val="0"/>
      <w:marBottom w:val="0"/>
      <w:divBdr>
        <w:top w:val="none" w:sz="0" w:space="0" w:color="auto"/>
        <w:left w:val="none" w:sz="0" w:space="0" w:color="auto"/>
        <w:bottom w:val="none" w:sz="0" w:space="0" w:color="auto"/>
        <w:right w:val="none" w:sz="0" w:space="0" w:color="auto"/>
      </w:divBdr>
    </w:div>
    <w:div w:id="1104350043">
      <w:bodyDiv w:val="1"/>
      <w:marLeft w:val="0"/>
      <w:marRight w:val="0"/>
      <w:marTop w:val="0"/>
      <w:marBottom w:val="0"/>
      <w:divBdr>
        <w:top w:val="none" w:sz="0" w:space="0" w:color="auto"/>
        <w:left w:val="none" w:sz="0" w:space="0" w:color="auto"/>
        <w:bottom w:val="none" w:sz="0" w:space="0" w:color="auto"/>
        <w:right w:val="none" w:sz="0" w:space="0" w:color="auto"/>
      </w:divBdr>
    </w:div>
    <w:div w:id="1104571060">
      <w:bodyDiv w:val="1"/>
      <w:marLeft w:val="0"/>
      <w:marRight w:val="0"/>
      <w:marTop w:val="0"/>
      <w:marBottom w:val="0"/>
      <w:divBdr>
        <w:top w:val="none" w:sz="0" w:space="0" w:color="auto"/>
        <w:left w:val="none" w:sz="0" w:space="0" w:color="auto"/>
        <w:bottom w:val="none" w:sz="0" w:space="0" w:color="auto"/>
        <w:right w:val="none" w:sz="0" w:space="0" w:color="auto"/>
      </w:divBdr>
    </w:div>
    <w:div w:id="1104574723">
      <w:bodyDiv w:val="1"/>
      <w:marLeft w:val="0"/>
      <w:marRight w:val="0"/>
      <w:marTop w:val="0"/>
      <w:marBottom w:val="0"/>
      <w:divBdr>
        <w:top w:val="none" w:sz="0" w:space="0" w:color="auto"/>
        <w:left w:val="none" w:sz="0" w:space="0" w:color="auto"/>
        <w:bottom w:val="none" w:sz="0" w:space="0" w:color="auto"/>
        <w:right w:val="none" w:sz="0" w:space="0" w:color="auto"/>
      </w:divBdr>
    </w:div>
    <w:div w:id="1104765079">
      <w:bodyDiv w:val="1"/>
      <w:marLeft w:val="0"/>
      <w:marRight w:val="0"/>
      <w:marTop w:val="0"/>
      <w:marBottom w:val="0"/>
      <w:divBdr>
        <w:top w:val="none" w:sz="0" w:space="0" w:color="auto"/>
        <w:left w:val="none" w:sz="0" w:space="0" w:color="auto"/>
        <w:bottom w:val="none" w:sz="0" w:space="0" w:color="auto"/>
        <w:right w:val="none" w:sz="0" w:space="0" w:color="auto"/>
      </w:divBdr>
    </w:div>
    <w:div w:id="1105074501">
      <w:bodyDiv w:val="1"/>
      <w:marLeft w:val="0"/>
      <w:marRight w:val="0"/>
      <w:marTop w:val="0"/>
      <w:marBottom w:val="0"/>
      <w:divBdr>
        <w:top w:val="none" w:sz="0" w:space="0" w:color="auto"/>
        <w:left w:val="none" w:sz="0" w:space="0" w:color="auto"/>
        <w:bottom w:val="none" w:sz="0" w:space="0" w:color="auto"/>
        <w:right w:val="none" w:sz="0" w:space="0" w:color="auto"/>
      </w:divBdr>
    </w:div>
    <w:div w:id="1105148715">
      <w:bodyDiv w:val="1"/>
      <w:marLeft w:val="0"/>
      <w:marRight w:val="0"/>
      <w:marTop w:val="0"/>
      <w:marBottom w:val="0"/>
      <w:divBdr>
        <w:top w:val="none" w:sz="0" w:space="0" w:color="auto"/>
        <w:left w:val="none" w:sz="0" w:space="0" w:color="auto"/>
        <w:bottom w:val="none" w:sz="0" w:space="0" w:color="auto"/>
        <w:right w:val="none" w:sz="0" w:space="0" w:color="auto"/>
      </w:divBdr>
    </w:div>
    <w:div w:id="1105224480">
      <w:bodyDiv w:val="1"/>
      <w:marLeft w:val="0"/>
      <w:marRight w:val="0"/>
      <w:marTop w:val="0"/>
      <w:marBottom w:val="0"/>
      <w:divBdr>
        <w:top w:val="none" w:sz="0" w:space="0" w:color="auto"/>
        <w:left w:val="none" w:sz="0" w:space="0" w:color="auto"/>
        <w:bottom w:val="none" w:sz="0" w:space="0" w:color="auto"/>
        <w:right w:val="none" w:sz="0" w:space="0" w:color="auto"/>
      </w:divBdr>
    </w:div>
    <w:div w:id="1105466815">
      <w:bodyDiv w:val="1"/>
      <w:marLeft w:val="0"/>
      <w:marRight w:val="0"/>
      <w:marTop w:val="0"/>
      <w:marBottom w:val="0"/>
      <w:divBdr>
        <w:top w:val="none" w:sz="0" w:space="0" w:color="auto"/>
        <w:left w:val="none" w:sz="0" w:space="0" w:color="auto"/>
        <w:bottom w:val="none" w:sz="0" w:space="0" w:color="auto"/>
        <w:right w:val="none" w:sz="0" w:space="0" w:color="auto"/>
      </w:divBdr>
    </w:div>
    <w:div w:id="1105536064">
      <w:bodyDiv w:val="1"/>
      <w:marLeft w:val="0"/>
      <w:marRight w:val="0"/>
      <w:marTop w:val="0"/>
      <w:marBottom w:val="0"/>
      <w:divBdr>
        <w:top w:val="none" w:sz="0" w:space="0" w:color="auto"/>
        <w:left w:val="none" w:sz="0" w:space="0" w:color="auto"/>
        <w:bottom w:val="none" w:sz="0" w:space="0" w:color="auto"/>
        <w:right w:val="none" w:sz="0" w:space="0" w:color="auto"/>
      </w:divBdr>
    </w:div>
    <w:div w:id="1105732876">
      <w:bodyDiv w:val="1"/>
      <w:marLeft w:val="0"/>
      <w:marRight w:val="0"/>
      <w:marTop w:val="0"/>
      <w:marBottom w:val="0"/>
      <w:divBdr>
        <w:top w:val="none" w:sz="0" w:space="0" w:color="auto"/>
        <w:left w:val="none" w:sz="0" w:space="0" w:color="auto"/>
        <w:bottom w:val="none" w:sz="0" w:space="0" w:color="auto"/>
        <w:right w:val="none" w:sz="0" w:space="0" w:color="auto"/>
      </w:divBdr>
    </w:div>
    <w:div w:id="1105735514">
      <w:bodyDiv w:val="1"/>
      <w:marLeft w:val="0"/>
      <w:marRight w:val="0"/>
      <w:marTop w:val="0"/>
      <w:marBottom w:val="0"/>
      <w:divBdr>
        <w:top w:val="none" w:sz="0" w:space="0" w:color="auto"/>
        <w:left w:val="none" w:sz="0" w:space="0" w:color="auto"/>
        <w:bottom w:val="none" w:sz="0" w:space="0" w:color="auto"/>
        <w:right w:val="none" w:sz="0" w:space="0" w:color="auto"/>
      </w:divBdr>
    </w:div>
    <w:div w:id="1106267619">
      <w:bodyDiv w:val="1"/>
      <w:marLeft w:val="0"/>
      <w:marRight w:val="0"/>
      <w:marTop w:val="0"/>
      <w:marBottom w:val="0"/>
      <w:divBdr>
        <w:top w:val="none" w:sz="0" w:space="0" w:color="auto"/>
        <w:left w:val="none" w:sz="0" w:space="0" w:color="auto"/>
        <w:bottom w:val="none" w:sz="0" w:space="0" w:color="auto"/>
        <w:right w:val="none" w:sz="0" w:space="0" w:color="auto"/>
      </w:divBdr>
    </w:div>
    <w:div w:id="1106342773">
      <w:bodyDiv w:val="1"/>
      <w:marLeft w:val="0"/>
      <w:marRight w:val="0"/>
      <w:marTop w:val="0"/>
      <w:marBottom w:val="0"/>
      <w:divBdr>
        <w:top w:val="none" w:sz="0" w:space="0" w:color="auto"/>
        <w:left w:val="none" w:sz="0" w:space="0" w:color="auto"/>
        <w:bottom w:val="none" w:sz="0" w:space="0" w:color="auto"/>
        <w:right w:val="none" w:sz="0" w:space="0" w:color="auto"/>
      </w:divBdr>
    </w:div>
    <w:div w:id="1106654375">
      <w:bodyDiv w:val="1"/>
      <w:marLeft w:val="0"/>
      <w:marRight w:val="0"/>
      <w:marTop w:val="0"/>
      <w:marBottom w:val="0"/>
      <w:divBdr>
        <w:top w:val="none" w:sz="0" w:space="0" w:color="auto"/>
        <w:left w:val="none" w:sz="0" w:space="0" w:color="auto"/>
        <w:bottom w:val="none" w:sz="0" w:space="0" w:color="auto"/>
        <w:right w:val="none" w:sz="0" w:space="0" w:color="auto"/>
      </w:divBdr>
    </w:div>
    <w:div w:id="1106654458">
      <w:bodyDiv w:val="1"/>
      <w:marLeft w:val="0"/>
      <w:marRight w:val="0"/>
      <w:marTop w:val="0"/>
      <w:marBottom w:val="0"/>
      <w:divBdr>
        <w:top w:val="none" w:sz="0" w:space="0" w:color="auto"/>
        <w:left w:val="none" w:sz="0" w:space="0" w:color="auto"/>
        <w:bottom w:val="none" w:sz="0" w:space="0" w:color="auto"/>
        <w:right w:val="none" w:sz="0" w:space="0" w:color="auto"/>
      </w:divBdr>
    </w:div>
    <w:div w:id="1106968674">
      <w:bodyDiv w:val="1"/>
      <w:marLeft w:val="0"/>
      <w:marRight w:val="0"/>
      <w:marTop w:val="0"/>
      <w:marBottom w:val="0"/>
      <w:divBdr>
        <w:top w:val="none" w:sz="0" w:space="0" w:color="auto"/>
        <w:left w:val="none" w:sz="0" w:space="0" w:color="auto"/>
        <w:bottom w:val="none" w:sz="0" w:space="0" w:color="auto"/>
        <w:right w:val="none" w:sz="0" w:space="0" w:color="auto"/>
      </w:divBdr>
    </w:div>
    <w:div w:id="1107118142">
      <w:bodyDiv w:val="1"/>
      <w:marLeft w:val="0"/>
      <w:marRight w:val="0"/>
      <w:marTop w:val="0"/>
      <w:marBottom w:val="0"/>
      <w:divBdr>
        <w:top w:val="none" w:sz="0" w:space="0" w:color="auto"/>
        <w:left w:val="none" w:sz="0" w:space="0" w:color="auto"/>
        <w:bottom w:val="none" w:sz="0" w:space="0" w:color="auto"/>
        <w:right w:val="none" w:sz="0" w:space="0" w:color="auto"/>
      </w:divBdr>
    </w:div>
    <w:div w:id="1107241132">
      <w:bodyDiv w:val="1"/>
      <w:marLeft w:val="0"/>
      <w:marRight w:val="0"/>
      <w:marTop w:val="0"/>
      <w:marBottom w:val="0"/>
      <w:divBdr>
        <w:top w:val="none" w:sz="0" w:space="0" w:color="auto"/>
        <w:left w:val="none" w:sz="0" w:space="0" w:color="auto"/>
        <w:bottom w:val="none" w:sz="0" w:space="0" w:color="auto"/>
        <w:right w:val="none" w:sz="0" w:space="0" w:color="auto"/>
      </w:divBdr>
    </w:div>
    <w:div w:id="1107432064">
      <w:bodyDiv w:val="1"/>
      <w:marLeft w:val="0"/>
      <w:marRight w:val="0"/>
      <w:marTop w:val="0"/>
      <w:marBottom w:val="0"/>
      <w:divBdr>
        <w:top w:val="none" w:sz="0" w:space="0" w:color="auto"/>
        <w:left w:val="none" w:sz="0" w:space="0" w:color="auto"/>
        <w:bottom w:val="none" w:sz="0" w:space="0" w:color="auto"/>
        <w:right w:val="none" w:sz="0" w:space="0" w:color="auto"/>
      </w:divBdr>
      <w:divsChild>
        <w:div w:id="49772528">
          <w:marLeft w:val="480"/>
          <w:marRight w:val="0"/>
          <w:marTop w:val="0"/>
          <w:marBottom w:val="0"/>
          <w:divBdr>
            <w:top w:val="none" w:sz="0" w:space="0" w:color="auto"/>
            <w:left w:val="none" w:sz="0" w:space="0" w:color="auto"/>
            <w:bottom w:val="none" w:sz="0" w:space="0" w:color="auto"/>
            <w:right w:val="none" w:sz="0" w:space="0" w:color="auto"/>
          </w:divBdr>
        </w:div>
        <w:div w:id="111098676">
          <w:marLeft w:val="480"/>
          <w:marRight w:val="0"/>
          <w:marTop w:val="0"/>
          <w:marBottom w:val="0"/>
          <w:divBdr>
            <w:top w:val="none" w:sz="0" w:space="0" w:color="auto"/>
            <w:left w:val="none" w:sz="0" w:space="0" w:color="auto"/>
            <w:bottom w:val="none" w:sz="0" w:space="0" w:color="auto"/>
            <w:right w:val="none" w:sz="0" w:space="0" w:color="auto"/>
          </w:divBdr>
        </w:div>
        <w:div w:id="122047478">
          <w:marLeft w:val="480"/>
          <w:marRight w:val="0"/>
          <w:marTop w:val="0"/>
          <w:marBottom w:val="0"/>
          <w:divBdr>
            <w:top w:val="none" w:sz="0" w:space="0" w:color="auto"/>
            <w:left w:val="none" w:sz="0" w:space="0" w:color="auto"/>
            <w:bottom w:val="none" w:sz="0" w:space="0" w:color="auto"/>
            <w:right w:val="none" w:sz="0" w:space="0" w:color="auto"/>
          </w:divBdr>
        </w:div>
        <w:div w:id="149712734">
          <w:marLeft w:val="480"/>
          <w:marRight w:val="0"/>
          <w:marTop w:val="0"/>
          <w:marBottom w:val="0"/>
          <w:divBdr>
            <w:top w:val="none" w:sz="0" w:space="0" w:color="auto"/>
            <w:left w:val="none" w:sz="0" w:space="0" w:color="auto"/>
            <w:bottom w:val="none" w:sz="0" w:space="0" w:color="auto"/>
            <w:right w:val="none" w:sz="0" w:space="0" w:color="auto"/>
          </w:divBdr>
        </w:div>
        <w:div w:id="194927333">
          <w:marLeft w:val="480"/>
          <w:marRight w:val="0"/>
          <w:marTop w:val="0"/>
          <w:marBottom w:val="0"/>
          <w:divBdr>
            <w:top w:val="none" w:sz="0" w:space="0" w:color="auto"/>
            <w:left w:val="none" w:sz="0" w:space="0" w:color="auto"/>
            <w:bottom w:val="none" w:sz="0" w:space="0" w:color="auto"/>
            <w:right w:val="none" w:sz="0" w:space="0" w:color="auto"/>
          </w:divBdr>
        </w:div>
        <w:div w:id="198057627">
          <w:marLeft w:val="480"/>
          <w:marRight w:val="0"/>
          <w:marTop w:val="0"/>
          <w:marBottom w:val="0"/>
          <w:divBdr>
            <w:top w:val="none" w:sz="0" w:space="0" w:color="auto"/>
            <w:left w:val="none" w:sz="0" w:space="0" w:color="auto"/>
            <w:bottom w:val="none" w:sz="0" w:space="0" w:color="auto"/>
            <w:right w:val="none" w:sz="0" w:space="0" w:color="auto"/>
          </w:divBdr>
        </w:div>
        <w:div w:id="201214387">
          <w:marLeft w:val="480"/>
          <w:marRight w:val="0"/>
          <w:marTop w:val="0"/>
          <w:marBottom w:val="0"/>
          <w:divBdr>
            <w:top w:val="none" w:sz="0" w:space="0" w:color="auto"/>
            <w:left w:val="none" w:sz="0" w:space="0" w:color="auto"/>
            <w:bottom w:val="none" w:sz="0" w:space="0" w:color="auto"/>
            <w:right w:val="none" w:sz="0" w:space="0" w:color="auto"/>
          </w:divBdr>
        </w:div>
        <w:div w:id="245767562">
          <w:marLeft w:val="480"/>
          <w:marRight w:val="0"/>
          <w:marTop w:val="0"/>
          <w:marBottom w:val="0"/>
          <w:divBdr>
            <w:top w:val="none" w:sz="0" w:space="0" w:color="auto"/>
            <w:left w:val="none" w:sz="0" w:space="0" w:color="auto"/>
            <w:bottom w:val="none" w:sz="0" w:space="0" w:color="auto"/>
            <w:right w:val="none" w:sz="0" w:space="0" w:color="auto"/>
          </w:divBdr>
        </w:div>
        <w:div w:id="251663977">
          <w:marLeft w:val="480"/>
          <w:marRight w:val="0"/>
          <w:marTop w:val="0"/>
          <w:marBottom w:val="0"/>
          <w:divBdr>
            <w:top w:val="none" w:sz="0" w:space="0" w:color="auto"/>
            <w:left w:val="none" w:sz="0" w:space="0" w:color="auto"/>
            <w:bottom w:val="none" w:sz="0" w:space="0" w:color="auto"/>
            <w:right w:val="none" w:sz="0" w:space="0" w:color="auto"/>
          </w:divBdr>
        </w:div>
        <w:div w:id="295793072">
          <w:marLeft w:val="480"/>
          <w:marRight w:val="0"/>
          <w:marTop w:val="0"/>
          <w:marBottom w:val="0"/>
          <w:divBdr>
            <w:top w:val="none" w:sz="0" w:space="0" w:color="auto"/>
            <w:left w:val="none" w:sz="0" w:space="0" w:color="auto"/>
            <w:bottom w:val="none" w:sz="0" w:space="0" w:color="auto"/>
            <w:right w:val="none" w:sz="0" w:space="0" w:color="auto"/>
          </w:divBdr>
        </w:div>
        <w:div w:id="310445997">
          <w:marLeft w:val="480"/>
          <w:marRight w:val="0"/>
          <w:marTop w:val="0"/>
          <w:marBottom w:val="0"/>
          <w:divBdr>
            <w:top w:val="none" w:sz="0" w:space="0" w:color="auto"/>
            <w:left w:val="none" w:sz="0" w:space="0" w:color="auto"/>
            <w:bottom w:val="none" w:sz="0" w:space="0" w:color="auto"/>
            <w:right w:val="none" w:sz="0" w:space="0" w:color="auto"/>
          </w:divBdr>
        </w:div>
        <w:div w:id="324434371">
          <w:marLeft w:val="480"/>
          <w:marRight w:val="0"/>
          <w:marTop w:val="0"/>
          <w:marBottom w:val="0"/>
          <w:divBdr>
            <w:top w:val="none" w:sz="0" w:space="0" w:color="auto"/>
            <w:left w:val="none" w:sz="0" w:space="0" w:color="auto"/>
            <w:bottom w:val="none" w:sz="0" w:space="0" w:color="auto"/>
            <w:right w:val="none" w:sz="0" w:space="0" w:color="auto"/>
          </w:divBdr>
        </w:div>
        <w:div w:id="337194319">
          <w:marLeft w:val="480"/>
          <w:marRight w:val="0"/>
          <w:marTop w:val="0"/>
          <w:marBottom w:val="0"/>
          <w:divBdr>
            <w:top w:val="none" w:sz="0" w:space="0" w:color="auto"/>
            <w:left w:val="none" w:sz="0" w:space="0" w:color="auto"/>
            <w:bottom w:val="none" w:sz="0" w:space="0" w:color="auto"/>
            <w:right w:val="none" w:sz="0" w:space="0" w:color="auto"/>
          </w:divBdr>
        </w:div>
        <w:div w:id="375396642">
          <w:marLeft w:val="480"/>
          <w:marRight w:val="0"/>
          <w:marTop w:val="0"/>
          <w:marBottom w:val="0"/>
          <w:divBdr>
            <w:top w:val="none" w:sz="0" w:space="0" w:color="auto"/>
            <w:left w:val="none" w:sz="0" w:space="0" w:color="auto"/>
            <w:bottom w:val="none" w:sz="0" w:space="0" w:color="auto"/>
            <w:right w:val="none" w:sz="0" w:space="0" w:color="auto"/>
          </w:divBdr>
        </w:div>
        <w:div w:id="412628809">
          <w:marLeft w:val="480"/>
          <w:marRight w:val="0"/>
          <w:marTop w:val="0"/>
          <w:marBottom w:val="0"/>
          <w:divBdr>
            <w:top w:val="none" w:sz="0" w:space="0" w:color="auto"/>
            <w:left w:val="none" w:sz="0" w:space="0" w:color="auto"/>
            <w:bottom w:val="none" w:sz="0" w:space="0" w:color="auto"/>
            <w:right w:val="none" w:sz="0" w:space="0" w:color="auto"/>
          </w:divBdr>
        </w:div>
        <w:div w:id="413094849">
          <w:marLeft w:val="480"/>
          <w:marRight w:val="0"/>
          <w:marTop w:val="0"/>
          <w:marBottom w:val="0"/>
          <w:divBdr>
            <w:top w:val="none" w:sz="0" w:space="0" w:color="auto"/>
            <w:left w:val="none" w:sz="0" w:space="0" w:color="auto"/>
            <w:bottom w:val="none" w:sz="0" w:space="0" w:color="auto"/>
            <w:right w:val="none" w:sz="0" w:space="0" w:color="auto"/>
          </w:divBdr>
        </w:div>
        <w:div w:id="465780775">
          <w:marLeft w:val="480"/>
          <w:marRight w:val="0"/>
          <w:marTop w:val="0"/>
          <w:marBottom w:val="0"/>
          <w:divBdr>
            <w:top w:val="none" w:sz="0" w:space="0" w:color="auto"/>
            <w:left w:val="none" w:sz="0" w:space="0" w:color="auto"/>
            <w:bottom w:val="none" w:sz="0" w:space="0" w:color="auto"/>
            <w:right w:val="none" w:sz="0" w:space="0" w:color="auto"/>
          </w:divBdr>
        </w:div>
        <w:div w:id="477040451">
          <w:marLeft w:val="480"/>
          <w:marRight w:val="0"/>
          <w:marTop w:val="0"/>
          <w:marBottom w:val="0"/>
          <w:divBdr>
            <w:top w:val="none" w:sz="0" w:space="0" w:color="auto"/>
            <w:left w:val="none" w:sz="0" w:space="0" w:color="auto"/>
            <w:bottom w:val="none" w:sz="0" w:space="0" w:color="auto"/>
            <w:right w:val="none" w:sz="0" w:space="0" w:color="auto"/>
          </w:divBdr>
        </w:div>
        <w:div w:id="556820214">
          <w:marLeft w:val="480"/>
          <w:marRight w:val="0"/>
          <w:marTop w:val="0"/>
          <w:marBottom w:val="0"/>
          <w:divBdr>
            <w:top w:val="none" w:sz="0" w:space="0" w:color="auto"/>
            <w:left w:val="none" w:sz="0" w:space="0" w:color="auto"/>
            <w:bottom w:val="none" w:sz="0" w:space="0" w:color="auto"/>
            <w:right w:val="none" w:sz="0" w:space="0" w:color="auto"/>
          </w:divBdr>
        </w:div>
        <w:div w:id="568422864">
          <w:marLeft w:val="480"/>
          <w:marRight w:val="0"/>
          <w:marTop w:val="0"/>
          <w:marBottom w:val="0"/>
          <w:divBdr>
            <w:top w:val="none" w:sz="0" w:space="0" w:color="auto"/>
            <w:left w:val="none" w:sz="0" w:space="0" w:color="auto"/>
            <w:bottom w:val="none" w:sz="0" w:space="0" w:color="auto"/>
            <w:right w:val="none" w:sz="0" w:space="0" w:color="auto"/>
          </w:divBdr>
        </w:div>
        <w:div w:id="576789978">
          <w:marLeft w:val="480"/>
          <w:marRight w:val="0"/>
          <w:marTop w:val="0"/>
          <w:marBottom w:val="0"/>
          <w:divBdr>
            <w:top w:val="none" w:sz="0" w:space="0" w:color="auto"/>
            <w:left w:val="none" w:sz="0" w:space="0" w:color="auto"/>
            <w:bottom w:val="none" w:sz="0" w:space="0" w:color="auto"/>
            <w:right w:val="none" w:sz="0" w:space="0" w:color="auto"/>
          </w:divBdr>
        </w:div>
        <w:div w:id="605774622">
          <w:marLeft w:val="480"/>
          <w:marRight w:val="0"/>
          <w:marTop w:val="0"/>
          <w:marBottom w:val="0"/>
          <w:divBdr>
            <w:top w:val="none" w:sz="0" w:space="0" w:color="auto"/>
            <w:left w:val="none" w:sz="0" w:space="0" w:color="auto"/>
            <w:bottom w:val="none" w:sz="0" w:space="0" w:color="auto"/>
            <w:right w:val="none" w:sz="0" w:space="0" w:color="auto"/>
          </w:divBdr>
        </w:div>
        <w:div w:id="629360530">
          <w:marLeft w:val="480"/>
          <w:marRight w:val="0"/>
          <w:marTop w:val="0"/>
          <w:marBottom w:val="0"/>
          <w:divBdr>
            <w:top w:val="none" w:sz="0" w:space="0" w:color="auto"/>
            <w:left w:val="none" w:sz="0" w:space="0" w:color="auto"/>
            <w:bottom w:val="none" w:sz="0" w:space="0" w:color="auto"/>
            <w:right w:val="none" w:sz="0" w:space="0" w:color="auto"/>
          </w:divBdr>
        </w:div>
        <w:div w:id="739795549">
          <w:marLeft w:val="480"/>
          <w:marRight w:val="0"/>
          <w:marTop w:val="0"/>
          <w:marBottom w:val="0"/>
          <w:divBdr>
            <w:top w:val="none" w:sz="0" w:space="0" w:color="auto"/>
            <w:left w:val="none" w:sz="0" w:space="0" w:color="auto"/>
            <w:bottom w:val="none" w:sz="0" w:space="0" w:color="auto"/>
            <w:right w:val="none" w:sz="0" w:space="0" w:color="auto"/>
          </w:divBdr>
        </w:div>
        <w:div w:id="786705208">
          <w:marLeft w:val="480"/>
          <w:marRight w:val="0"/>
          <w:marTop w:val="0"/>
          <w:marBottom w:val="0"/>
          <w:divBdr>
            <w:top w:val="none" w:sz="0" w:space="0" w:color="auto"/>
            <w:left w:val="none" w:sz="0" w:space="0" w:color="auto"/>
            <w:bottom w:val="none" w:sz="0" w:space="0" w:color="auto"/>
            <w:right w:val="none" w:sz="0" w:space="0" w:color="auto"/>
          </w:divBdr>
        </w:div>
        <w:div w:id="794444307">
          <w:marLeft w:val="480"/>
          <w:marRight w:val="0"/>
          <w:marTop w:val="0"/>
          <w:marBottom w:val="0"/>
          <w:divBdr>
            <w:top w:val="none" w:sz="0" w:space="0" w:color="auto"/>
            <w:left w:val="none" w:sz="0" w:space="0" w:color="auto"/>
            <w:bottom w:val="none" w:sz="0" w:space="0" w:color="auto"/>
            <w:right w:val="none" w:sz="0" w:space="0" w:color="auto"/>
          </w:divBdr>
        </w:div>
        <w:div w:id="809051739">
          <w:marLeft w:val="480"/>
          <w:marRight w:val="0"/>
          <w:marTop w:val="0"/>
          <w:marBottom w:val="0"/>
          <w:divBdr>
            <w:top w:val="none" w:sz="0" w:space="0" w:color="auto"/>
            <w:left w:val="none" w:sz="0" w:space="0" w:color="auto"/>
            <w:bottom w:val="none" w:sz="0" w:space="0" w:color="auto"/>
            <w:right w:val="none" w:sz="0" w:space="0" w:color="auto"/>
          </w:divBdr>
        </w:div>
        <w:div w:id="814220538">
          <w:marLeft w:val="480"/>
          <w:marRight w:val="0"/>
          <w:marTop w:val="0"/>
          <w:marBottom w:val="0"/>
          <w:divBdr>
            <w:top w:val="none" w:sz="0" w:space="0" w:color="auto"/>
            <w:left w:val="none" w:sz="0" w:space="0" w:color="auto"/>
            <w:bottom w:val="none" w:sz="0" w:space="0" w:color="auto"/>
            <w:right w:val="none" w:sz="0" w:space="0" w:color="auto"/>
          </w:divBdr>
        </w:div>
        <w:div w:id="816531944">
          <w:marLeft w:val="480"/>
          <w:marRight w:val="0"/>
          <w:marTop w:val="0"/>
          <w:marBottom w:val="0"/>
          <w:divBdr>
            <w:top w:val="none" w:sz="0" w:space="0" w:color="auto"/>
            <w:left w:val="none" w:sz="0" w:space="0" w:color="auto"/>
            <w:bottom w:val="none" w:sz="0" w:space="0" w:color="auto"/>
            <w:right w:val="none" w:sz="0" w:space="0" w:color="auto"/>
          </w:divBdr>
        </w:div>
        <w:div w:id="831792899">
          <w:marLeft w:val="480"/>
          <w:marRight w:val="0"/>
          <w:marTop w:val="0"/>
          <w:marBottom w:val="0"/>
          <w:divBdr>
            <w:top w:val="none" w:sz="0" w:space="0" w:color="auto"/>
            <w:left w:val="none" w:sz="0" w:space="0" w:color="auto"/>
            <w:bottom w:val="none" w:sz="0" w:space="0" w:color="auto"/>
            <w:right w:val="none" w:sz="0" w:space="0" w:color="auto"/>
          </w:divBdr>
        </w:div>
        <w:div w:id="870338500">
          <w:marLeft w:val="480"/>
          <w:marRight w:val="0"/>
          <w:marTop w:val="0"/>
          <w:marBottom w:val="0"/>
          <w:divBdr>
            <w:top w:val="none" w:sz="0" w:space="0" w:color="auto"/>
            <w:left w:val="none" w:sz="0" w:space="0" w:color="auto"/>
            <w:bottom w:val="none" w:sz="0" w:space="0" w:color="auto"/>
            <w:right w:val="none" w:sz="0" w:space="0" w:color="auto"/>
          </w:divBdr>
        </w:div>
        <w:div w:id="952127811">
          <w:marLeft w:val="480"/>
          <w:marRight w:val="0"/>
          <w:marTop w:val="0"/>
          <w:marBottom w:val="0"/>
          <w:divBdr>
            <w:top w:val="none" w:sz="0" w:space="0" w:color="auto"/>
            <w:left w:val="none" w:sz="0" w:space="0" w:color="auto"/>
            <w:bottom w:val="none" w:sz="0" w:space="0" w:color="auto"/>
            <w:right w:val="none" w:sz="0" w:space="0" w:color="auto"/>
          </w:divBdr>
        </w:div>
        <w:div w:id="983394804">
          <w:marLeft w:val="480"/>
          <w:marRight w:val="0"/>
          <w:marTop w:val="0"/>
          <w:marBottom w:val="0"/>
          <w:divBdr>
            <w:top w:val="none" w:sz="0" w:space="0" w:color="auto"/>
            <w:left w:val="none" w:sz="0" w:space="0" w:color="auto"/>
            <w:bottom w:val="none" w:sz="0" w:space="0" w:color="auto"/>
            <w:right w:val="none" w:sz="0" w:space="0" w:color="auto"/>
          </w:divBdr>
        </w:div>
        <w:div w:id="1011303099">
          <w:marLeft w:val="480"/>
          <w:marRight w:val="0"/>
          <w:marTop w:val="0"/>
          <w:marBottom w:val="0"/>
          <w:divBdr>
            <w:top w:val="none" w:sz="0" w:space="0" w:color="auto"/>
            <w:left w:val="none" w:sz="0" w:space="0" w:color="auto"/>
            <w:bottom w:val="none" w:sz="0" w:space="0" w:color="auto"/>
            <w:right w:val="none" w:sz="0" w:space="0" w:color="auto"/>
          </w:divBdr>
        </w:div>
        <w:div w:id="1067268657">
          <w:marLeft w:val="480"/>
          <w:marRight w:val="0"/>
          <w:marTop w:val="0"/>
          <w:marBottom w:val="0"/>
          <w:divBdr>
            <w:top w:val="none" w:sz="0" w:space="0" w:color="auto"/>
            <w:left w:val="none" w:sz="0" w:space="0" w:color="auto"/>
            <w:bottom w:val="none" w:sz="0" w:space="0" w:color="auto"/>
            <w:right w:val="none" w:sz="0" w:space="0" w:color="auto"/>
          </w:divBdr>
        </w:div>
        <w:div w:id="1074082386">
          <w:marLeft w:val="480"/>
          <w:marRight w:val="0"/>
          <w:marTop w:val="0"/>
          <w:marBottom w:val="0"/>
          <w:divBdr>
            <w:top w:val="none" w:sz="0" w:space="0" w:color="auto"/>
            <w:left w:val="none" w:sz="0" w:space="0" w:color="auto"/>
            <w:bottom w:val="none" w:sz="0" w:space="0" w:color="auto"/>
            <w:right w:val="none" w:sz="0" w:space="0" w:color="auto"/>
          </w:divBdr>
        </w:div>
        <w:div w:id="1147746210">
          <w:marLeft w:val="480"/>
          <w:marRight w:val="0"/>
          <w:marTop w:val="0"/>
          <w:marBottom w:val="0"/>
          <w:divBdr>
            <w:top w:val="none" w:sz="0" w:space="0" w:color="auto"/>
            <w:left w:val="none" w:sz="0" w:space="0" w:color="auto"/>
            <w:bottom w:val="none" w:sz="0" w:space="0" w:color="auto"/>
            <w:right w:val="none" w:sz="0" w:space="0" w:color="auto"/>
          </w:divBdr>
        </w:div>
        <w:div w:id="1170608222">
          <w:marLeft w:val="480"/>
          <w:marRight w:val="0"/>
          <w:marTop w:val="0"/>
          <w:marBottom w:val="0"/>
          <w:divBdr>
            <w:top w:val="none" w:sz="0" w:space="0" w:color="auto"/>
            <w:left w:val="none" w:sz="0" w:space="0" w:color="auto"/>
            <w:bottom w:val="none" w:sz="0" w:space="0" w:color="auto"/>
            <w:right w:val="none" w:sz="0" w:space="0" w:color="auto"/>
          </w:divBdr>
        </w:div>
        <w:div w:id="1198858809">
          <w:marLeft w:val="480"/>
          <w:marRight w:val="0"/>
          <w:marTop w:val="0"/>
          <w:marBottom w:val="0"/>
          <w:divBdr>
            <w:top w:val="none" w:sz="0" w:space="0" w:color="auto"/>
            <w:left w:val="none" w:sz="0" w:space="0" w:color="auto"/>
            <w:bottom w:val="none" w:sz="0" w:space="0" w:color="auto"/>
            <w:right w:val="none" w:sz="0" w:space="0" w:color="auto"/>
          </w:divBdr>
        </w:div>
        <w:div w:id="1225723187">
          <w:marLeft w:val="480"/>
          <w:marRight w:val="0"/>
          <w:marTop w:val="0"/>
          <w:marBottom w:val="0"/>
          <w:divBdr>
            <w:top w:val="none" w:sz="0" w:space="0" w:color="auto"/>
            <w:left w:val="none" w:sz="0" w:space="0" w:color="auto"/>
            <w:bottom w:val="none" w:sz="0" w:space="0" w:color="auto"/>
            <w:right w:val="none" w:sz="0" w:space="0" w:color="auto"/>
          </w:divBdr>
        </w:div>
        <w:div w:id="1341396580">
          <w:marLeft w:val="480"/>
          <w:marRight w:val="0"/>
          <w:marTop w:val="0"/>
          <w:marBottom w:val="0"/>
          <w:divBdr>
            <w:top w:val="none" w:sz="0" w:space="0" w:color="auto"/>
            <w:left w:val="none" w:sz="0" w:space="0" w:color="auto"/>
            <w:bottom w:val="none" w:sz="0" w:space="0" w:color="auto"/>
            <w:right w:val="none" w:sz="0" w:space="0" w:color="auto"/>
          </w:divBdr>
        </w:div>
        <w:div w:id="1368095136">
          <w:marLeft w:val="480"/>
          <w:marRight w:val="0"/>
          <w:marTop w:val="0"/>
          <w:marBottom w:val="0"/>
          <w:divBdr>
            <w:top w:val="none" w:sz="0" w:space="0" w:color="auto"/>
            <w:left w:val="none" w:sz="0" w:space="0" w:color="auto"/>
            <w:bottom w:val="none" w:sz="0" w:space="0" w:color="auto"/>
            <w:right w:val="none" w:sz="0" w:space="0" w:color="auto"/>
          </w:divBdr>
        </w:div>
        <w:div w:id="1395465932">
          <w:marLeft w:val="480"/>
          <w:marRight w:val="0"/>
          <w:marTop w:val="0"/>
          <w:marBottom w:val="0"/>
          <w:divBdr>
            <w:top w:val="none" w:sz="0" w:space="0" w:color="auto"/>
            <w:left w:val="none" w:sz="0" w:space="0" w:color="auto"/>
            <w:bottom w:val="none" w:sz="0" w:space="0" w:color="auto"/>
            <w:right w:val="none" w:sz="0" w:space="0" w:color="auto"/>
          </w:divBdr>
        </w:div>
        <w:div w:id="1410811212">
          <w:marLeft w:val="480"/>
          <w:marRight w:val="0"/>
          <w:marTop w:val="0"/>
          <w:marBottom w:val="0"/>
          <w:divBdr>
            <w:top w:val="none" w:sz="0" w:space="0" w:color="auto"/>
            <w:left w:val="none" w:sz="0" w:space="0" w:color="auto"/>
            <w:bottom w:val="none" w:sz="0" w:space="0" w:color="auto"/>
            <w:right w:val="none" w:sz="0" w:space="0" w:color="auto"/>
          </w:divBdr>
        </w:div>
        <w:div w:id="1423137035">
          <w:marLeft w:val="480"/>
          <w:marRight w:val="0"/>
          <w:marTop w:val="0"/>
          <w:marBottom w:val="0"/>
          <w:divBdr>
            <w:top w:val="none" w:sz="0" w:space="0" w:color="auto"/>
            <w:left w:val="none" w:sz="0" w:space="0" w:color="auto"/>
            <w:bottom w:val="none" w:sz="0" w:space="0" w:color="auto"/>
            <w:right w:val="none" w:sz="0" w:space="0" w:color="auto"/>
          </w:divBdr>
        </w:div>
        <w:div w:id="1450658712">
          <w:marLeft w:val="480"/>
          <w:marRight w:val="0"/>
          <w:marTop w:val="0"/>
          <w:marBottom w:val="0"/>
          <w:divBdr>
            <w:top w:val="none" w:sz="0" w:space="0" w:color="auto"/>
            <w:left w:val="none" w:sz="0" w:space="0" w:color="auto"/>
            <w:bottom w:val="none" w:sz="0" w:space="0" w:color="auto"/>
            <w:right w:val="none" w:sz="0" w:space="0" w:color="auto"/>
          </w:divBdr>
        </w:div>
        <w:div w:id="1454834604">
          <w:marLeft w:val="480"/>
          <w:marRight w:val="0"/>
          <w:marTop w:val="0"/>
          <w:marBottom w:val="0"/>
          <w:divBdr>
            <w:top w:val="none" w:sz="0" w:space="0" w:color="auto"/>
            <w:left w:val="none" w:sz="0" w:space="0" w:color="auto"/>
            <w:bottom w:val="none" w:sz="0" w:space="0" w:color="auto"/>
            <w:right w:val="none" w:sz="0" w:space="0" w:color="auto"/>
          </w:divBdr>
        </w:div>
        <w:div w:id="1483428176">
          <w:marLeft w:val="480"/>
          <w:marRight w:val="0"/>
          <w:marTop w:val="0"/>
          <w:marBottom w:val="0"/>
          <w:divBdr>
            <w:top w:val="none" w:sz="0" w:space="0" w:color="auto"/>
            <w:left w:val="none" w:sz="0" w:space="0" w:color="auto"/>
            <w:bottom w:val="none" w:sz="0" w:space="0" w:color="auto"/>
            <w:right w:val="none" w:sz="0" w:space="0" w:color="auto"/>
          </w:divBdr>
        </w:div>
        <w:div w:id="1485970733">
          <w:marLeft w:val="480"/>
          <w:marRight w:val="0"/>
          <w:marTop w:val="0"/>
          <w:marBottom w:val="0"/>
          <w:divBdr>
            <w:top w:val="none" w:sz="0" w:space="0" w:color="auto"/>
            <w:left w:val="none" w:sz="0" w:space="0" w:color="auto"/>
            <w:bottom w:val="none" w:sz="0" w:space="0" w:color="auto"/>
            <w:right w:val="none" w:sz="0" w:space="0" w:color="auto"/>
          </w:divBdr>
        </w:div>
        <w:div w:id="1510487908">
          <w:marLeft w:val="480"/>
          <w:marRight w:val="0"/>
          <w:marTop w:val="0"/>
          <w:marBottom w:val="0"/>
          <w:divBdr>
            <w:top w:val="none" w:sz="0" w:space="0" w:color="auto"/>
            <w:left w:val="none" w:sz="0" w:space="0" w:color="auto"/>
            <w:bottom w:val="none" w:sz="0" w:space="0" w:color="auto"/>
            <w:right w:val="none" w:sz="0" w:space="0" w:color="auto"/>
          </w:divBdr>
        </w:div>
        <w:div w:id="1624576149">
          <w:marLeft w:val="480"/>
          <w:marRight w:val="0"/>
          <w:marTop w:val="0"/>
          <w:marBottom w:val="0"/>
          <w:divBdr>
            <w:top w:val="none" w:sz="0" w:space="0" w:color="auto"/>
            <w:left w:val="none" w:sz="0" w:space="0" w:color="auto"/>
            <w:bottom w:val="none" w:sz="0" w:space="0" w:color="auto"/>
            <w:right w:val="none" w:sz="0" w:space="0" w:color="auto"/>
          </w:divBdr>
        </w:div>
        <w:div w:id="1642349157">
          <w:marLeft w:val="480"/>
          <w:marRight w:val="0"/>
          <w:marTop w:val="0"/>
          <w:marBottom w:val="0"/>
          <w:divBdr>
            <w:top w:val="none" w:sz="0" w:space="0" w:color="auto"/>
            <w:left w:val="none" w:sz="0" w:space="0" w:color="auto"/>
            <w:bottom w:val="none" w:sz="0" w:space="0" w:color="auto"/>
            <w:right w:val="none" w:sz="0" w:space="0" w:color="auto"/>
          </w:divBdr>
        </w:div>
        <w:div w:id="1658535468">
          <w:marLeft w:val="480"/>
          <w:marRight w:val="0"/>
          <w:marTop w:val="0"/>
          <w:marBottom w:val="0"/>
          <w:divBdr>
            <w:top w:val="none" w:sz="0" w:space="0" w:color="auto"/>
            <w:left w:val="none" w:sz="0" w:space="0" w:color="auto"/>
            <w:bottom w:val="none" w:sz="0" w:space="0" w:color="auto"/>
            <w:right w:val="none" w:sz="0" w:space="0" w:color="auto"/>
          </w:divBdr>
        </w:div>
        <w:div w:id="1660815349">
          <w:marLeft w:val="480"/>
          <w:marRight w:val="0"/>
          <w:marTop w:val="0"/>
          <w:marBottom w:val="0"/>
          <w:divBdr>
            <w:top w:val="none" w:sz="0" w:space="0" w:color="auto"/>
            <w:left w:val="none" w:sz="0" w:space="0" w:color="auto"/>
            <w:bottom w:val="none" w:sz="0" w:space="0" w:color="auto"/>
            <w:right w:val="none" w:sz="0" w:space="0" w:color="auto"/>
          </w:divBdr>
        </w:div>
        <w:div w:id="1670716509">
          <w:marLeft w:val="480"/>
          <w:marRight w:val="0"/>
          <w:marTop w:val="0"/>
          <w:marBottom w:val="0"/>
          <w:divBdr>
            <w:top w:val="none" w:sz="0" w:space="0" w:color="auto"/>
            <w:left w:val="none" w:sz="0" w:space="0" w:color="auto"/>
            <w:bottom w:val="none" w:sz="0" w:space="0" w:color="auto"/>
            <w:right w:val="none" w:sz="0" w:space="0" w:color="auto"/>
          </w:divBdr>
        </w:div>
        <w:div w:id="1681079261">
          <w:marLeft w:val="480"/>
          <w:marRight w:val="0"/>
          <w:marTop w:val="0"/>
          <w:marBottom w:val="0"/>
          <w:divBdr>
            <w:top w:val="none" w:sz="0" w:space="0" w:color="auto"/>
            <w:left w:val="none" w:sz="0" w:space="0" w:color="auto"/>
            <w:bottom w:val="none" w:sz="0" w:space="0" w:color="auto"/>
            <w:right w:val="none" w:sz="0" w:space="0" w:color="auto"/>
          </w:divBdr>
        </w:div>
        <w:div w:id="1689209368">
          <w:marLeft w:val="480"/>
          <w:marRight w:val="0"/>
          <w:marTop w:val="0"/>
          <w:marBottom w:val="0"/>
          <w:divBdr>
            <w:top w:val="none" w:sz="0" w:space="0" w:color="auto"/>
            <w:left w:val="none" w:sz="0" w:space="0" w:color="auto"/>
            <w:bottom w:val="none" w:sz="0" w:space="0" w:color="auto"/>
            <w:right w:val="none" w:sz="0" w:space="0" w:color="auto"/>
          </w:divBdr>
        </w:div>
        <w:div w:id="1758791938">
          <w:marLeft w:val="480"/>
          <w:marRight w:val="0"/>
          <w:marTop w:val="0"/>
          <w:marBottom w:val="0"/>
          <w:divBdr>
            <w:top w:val="none" w:sz="0" w:space="0" w:color="auto"/>
            <w:left w:val="none" w:sz="0" w:space="0" w:color="auto"/>
            <w:bottom w:val="none" w:sz="0" w:space="0" w:color="auto"/>
            <w:right w:val="none" w:sz="0" w:space="0" w:color="auto"/>
          </w:divBdr>
        </w:div>
        <w:div w:id="1886940226">
          <w:marLeft w:val="480"/>
          <w:marRight w:val="0"/>
          <w:marTop w:val="0"/>
          <w:marBottom w:val="0"/>
          <w:divBdr>
            <w:top w:val="none" w:sz="0" w:space="0" w:color="auto"/>
            <w:left w:val="none" w:sz="0" w:space="0" w:color="auto"/>
            <w:bottom w:val="none" w:sz="0" w:space="0" w:color="auto"/>
            <w:right w:val="none" w:sz="0" w:space="0" w:color="auto"/>
          </w:divBdr>
        </w:div>
        <w:div w:id="2022662433">
          <w:marLeft w:val="480"/>
          <w:marRight w:val="0"/>
          <w:marTop w:val="0"/>
          <w:marBottom w:val="0"/>
          <w:divBdr>
            <w:top w:val="none" w:sz="0" w:space="0" w:color="auto"/>
            <w:left w:val="none" w:sz="0" w:space="0" w:color="auto"/>
            <w:bottom w:val="none" w:sz="0" w:space="0" w:color="auto"/>
            <w:right w:val="none" w:sz="0" w:space="0" w:color="auto"/>
          </w:divBdr>
        </w:div>
        <w:div w:id="2028367280">
          <w:marLeft w:val="480"/>
          <w:marRight w:val="0"/>
          <w:marTop w:val="0"/>
          <w:marBottom w:val="0"/>
          <w:divBdr>
            <w:top w:val="none" w:sz="0" w:space="0" w:color="auto"/>
            <w:left w:val="none" w:sz="0" w:space="0" w:color="auto"/>
            <w:bottom w:val="none" w:sz="0" w:space="0" w:color="auto"/>
            <w:right w:val="none" w:sz="0" w:space="0" w:color="auto"/>
          </w:divBdr>
        </w:div>
        <w:div w:id="2052722627">
          <w:marLeft w:val="480"/>
          <w:marRight w:val="0"/>
          <w:marTop w:val="0"/>
          <w:marBottom w:val="0"/>
          <w:divBdr>
            <w:top w:val="none" w:sz="0" w:space="0" w:color="auto"/>
            <w:left w:val="none" w:sz="0" w:space="0" w:color="auto"/>
            <w:bottom w:val="none" w:sz="0" w:space="0" w:color="auto"/>
            <w:right w:val="none" w:sz="0" w:space="0" w:color="auto"/>
          </w:divBdr>
        </w:div>
        <w:div w:id="2090613550">
          <w:marLeft w:val="480"/>
          <w:marRight w:val="0"/>
          <w:marTop w:val="0"/>
          <w:marBottom w:val="0"/>
          <w:divBdr>
            <w:top w:val="none" w:sz="0" w:space="0" w:color="auto"/>
            <w:left w:val="none" w:sz="0" w:space="0" w:color="auto"/>
            <w:bottom w:val="none" w:sz="0" w:space="0" w:color="auto"/>
            <w:right w:val="none" w:sz="0" w:space="0" w:color="auto"/>
          </w:divBdr>
        </w:div>
        <w:div w:id="2140878346">
          <w:marLeft w:val="480"/>
          <w:marRight w:val="0"/>
          <w:marTop w:val="0"/>
          <w:marBottom w:val="0"/>
          <w:divBdr>
            <w:top w:val="none" w:sz="0" w:space="0" w:color="auto"/>
            <w:left w:val="none" w:sz="0" w:space="0" w:color="auto"/>
            <w:bottom w:val="none" w:sz="0" w:space="0" w:color="auto"/>
            <w:right w:val="none" w:sz="0" w:space="0" w:color="auto"/>
          </w:divBdr>
        </w:div>
      </w:divsChild>
    </w:div>
    <w:div w:id="1107773353">
      <w:bodyDiv w:val="1"/>
      <w:marLeft w:val="0"/>
      <w:marRight w:val="0"/>
      <w:marTop w:val="0"/>
      <w:marBottom w:val="0"/>
      <w:divBdr>
        <w:top w:val="none" w:sz="0" w:space="0" w:color="auto"/>
        <w:left w:val="none" w:sz="0" w:space="0" w:color="auto"/>
        <w:bottom w:val="none" w:sz="0" w:space="0" w:color="auto"/>
        <w:right w:val="none" w:sz="0" w:space="0" w:color="auto"/>
      </w:divBdr>
    </w:div>
    <w:div w:id="1107775251">
      <w:bodyDiv w:val="1"/>
      <w:marLeft w:val="0"/>
      <w:marRight w:val="0"/>
      <w:marTop w:val="0"/>
      <w:marBottom w:val="0"/>
      <w:divBdr>
        <w:top w:val="none" w:sz="0" w:space="0" w:color="auto"/>
        <w:left w:val="none" w:sz="0" w:space="0" w:color="auto"/>
        <w:bottom w:val="none" w:sz="0" w:space="0" w:color="auto"/>
        <w:right w:val="none" w:sz="0" w:space="0" w:color="auto"/>
      </w:divBdr>
    </w:div>
    <w:div w:id="1107968966">
      <w:bodyDiv w:val="1"/>
      <w:marLeft w:val="0"/>
      <w:marRight w:val="0"/>
      <w:marTop w:val="0"/>
      <w:marBottom w:val="0"/>
      <w:divBdr>
        <w:top w:val="none" w:sz="0" w:space="0" w:color="auto"/>
        <w:left w:val="none" w:sz="0" w:space="0" w:color="auto"/>
        <w:bottom w:val="none" w:sz="0" w:space="0" w:color="auto"/>
        <w:right w:val="none" w:sz="0" w:space="0" w:color="auto"/>
      </w:divBdr>
    </w:div>
    <w:div w:id="1108961608">
      <w:bodyDiv w:val="1"/>
      <w:marLeft w:val="0"/>
      <w:marRight w:val="0"/>
      <w:marTop w:val="0"/>
      <w:marBottom w:val="0"/>
      <w:divBdr>
        <w:top w:val="none" w:sz="0" w:space="0" w:color="auto"/>
        <w:left w:val="none" w:sz="0" w:space="0" w:color="auto"/>
        <w:bottom w:val="none" w:sz="0" w:space="0" w:color="auto"/>
        <w:right w:val="none" w:sz="0" w:space="0" w:color="auto"/>
      </w:divBdr>
    </w:div>
    <w:div w:id="1109273012">
      <w:bodyDiv w:val="1"/>
      <w:marLeft w:val="0"/>
      <w:marRight w:val="0"/>
      <w:marTop w:val="0"/>
      <w:marBottom w:val="0"/>
      <w:divBdr>
        <w:top w:val="none" w:sz="0" w:space="0" w:color="auto"/>
        <w:left w:val="none" w:sz="0" w:space="0" w:color="auto"/>
        <w:bottom w:val="none" w:sz="0" w:space="0" w:color="auto"/>
        <w:right w:val="none" w:sz="0" w:space="0" w:color="auto"/>
      </w:divBdr>
    </w:div>
    <w:div w:id="1109663771">
      <w:bodyDiv w:val="1"/>
      <w:marLeft w:val="0"/>
      <w:marRight w:val="0"/>
      <w:marTop w:val="0"/>
      <w:marBottom w:val="0"/>
      <w:divBdr>
        <w:top w:val="none" w:sz="0" w:space="0" w:color="auto"/>
        <w:left w:val="none" w:sz="0" w:space="0" w:color="auto"/>
        <w:bottom w:val="none" w:sz="0" w:space="0" w:color="auto"/>
        <w:right w:val="none" w:sz="0" w:space="0" w:color="auto"/>
      </w:divBdr>
    </w:div>
    <w:div w:id="1109810696">
      <w:bodyDiv w:val="1"/>
      <w:marLeft w:val="0"/>
      <w:marRight w:val="0"/>
      <w:marTop w:val="0"/>
      <w:marBottom w:val="0"/>
      <w:divBdr>
        <w:top w:val="none" w:sz="0" w:space="0" w:color="auto"/>
        <w:left w:val="none" w:sz="0" w:space="0" w:color="auto"/>
        <w:bottom w:val="none" w:sz="0" w:space="0" w:color="auto"/>
        <w:right w:val="none" w:sz="0" w:space="0" w:color="auto"/>
      </w:divBdr>
    </w:div>
    <w:div w:id="1109929172">
      <w:bodyDiv w:val="1"/>
      <w:marLeft w:val="0"/>
      <w:marRight w:val="0"/>
      <w:marTop w:val="0"/>
      <w:marBottom w:val="0"/>
      <w:divBdr>
        <w:top w:val="none" w:sz="0" w:space="0" w:color="auto"/>
        <w:left w:val="none" w:sz="0" w:space="0" w:color="auto"/>
        <w:bottom w:val="none" w:sz="0" w:space="0" w:color="auto"/>
        <w:right w:val="none" w:sz="0" w:space="0" w:color="auto"/>
      </w:divBdr>
    </w:div>
    <w:div w:id="1110128984">
      <w:bodyDiv w:val="1"/>
      <w:marLeft w:val="0"/>
      <w:marRight w:val="0"/>
      <w:marTop w:val="0"/>
      <w:marBottom w:val="0"/>
      <w:divBdr>
        <w:top w:val="none" w:sz="0" w:space="0" w:color="auto"/>
        <w:left w:val="none" w:sz="0" w:space="0" w:color="auto"/>
        <w:bottom w:val="none" w:sz="0" w:space="0" w:color="auto"/>
        <w:right w:val="none" w:sz="0" w:space="0" w:color="auto"/>
      </w:divBdr>
    </w:div>
    <w:div w:id="1110248355">
      <w:bodyDiv w:val="1"/>
      <w:marLeft w:val="0"/>
      <w:marRight w:val="0"/>
      <w:marTop w:val="0"/>
      <w:marBottom w:val="0"/>
      <w:divBdr>
        <w:top w:val="none" w:sz="0" w:space="0" w:color="auto"/>
        <w:left w:val="none" w:sz="0" w:space="0" w:color="auto"/>
        <w:bottom w:val="none" w:sz="0" w:space="0" w:color="auto"/>
        <w:right w:val="none" w:sz="0" w:space="0" w:color="auto"/>
      </w:divBdr>
    </w:div>
    <w:div w:id="1110272978">
      <w:bodyDiv w:val="1"/>
      <w:marLeft w:val="0"/>
      <w:marRight w:val="0"/>
      <w:marTop w:val="0"/>
      <w:marBottom w:val="0"/>
      <w:divBdr>
        <w:top w:val="none" w:sz="0" w:space="0" w:color="auto"/>
        <w:left w:val="none" w:sz="0" w:space="0" w:color="auto"/>
        <w:bottom w:val="none" w:sz="0" w:space="0" w:color="auto"/>
        <w:right w:val="none" w:sz="0" w:space="0" w:color="auto"/>
      </w:divBdr>
    </w:div>
    <w:div w:id="1110316032">
      <w:bodyDiv w:val="1"/>
      <w:marLeft w:val="0"/>
      <w:marRight w:val="0"/>
      <w:marTop w:val="0"/>
      <w:marBottom w:val="0"/>
      <w:divBdr>
        <w:top w:val="none" w:sz="0" w:space="0" w:color="auto"/>
        <w:left w:val="none" w:sz="0" w:space="0" w:color="auto"/>
        <w:bottom w:val="none" w:sz="0" w:space="0" w:color="auto"/>
        <w:right w:val="none" w:sz="0" w:space="0" w:color="auto"/>
      </w:divBdr>
    </w:div>
    <w:div w:id="1110469390">
      <w:bodyDiv w:val="1"/>
      <w:marLeft w:val="0"/>
      <w:marRight w:val="0"/>
      <w:marTop w:val="0"/>
      <w:marBottom w:val="0"/>
      <w:divBdr>
        <w:top w:val="none" w:sz="0" w:space="0" w:color="auto"/>
        <w:left w:val="none" w:sz="0" w:space="0" w:color="auto"/>
        <w:bottom w:val="none" w:sz="0" w:space="0" w:color="auto"/>
        <w:right w:val="none" w:sz="0" w:space="0" w:color="auto"/>
      </w:divBdr>
    </w:div>
    <w:div w:id="1110517099">
      <w:bodyDiv w:val="1"/>
      <w:marLeft w:val="0"/>
      <w:marRight w:val="0"/>
      <w:marTop w:val="0"/>
      <w:marBottom w:val="0"/>
      <w:divBdr>
        <w:top w:val="none" w:sz="0" w:space="0" w:color="auto"/>
        <w:left w:val="none" w:sz="0" w:space="0" w:color="auto"/>
        <w:bottom w:val="none" w:sz="0" w:space="0" w:color="auto"/>
        <w:right w:val="none" w:sz="0" w:space="0" w:color="auto"/>
      </w:divBdr>
    </w:div>
    <w:div w:id="1110705256">
      <w:bodyDiv w:val="1"/>
      <w:marLeft w:val="0"/>
      <w:marRight w:val="0"/>
      <w:marTop w:val="0"/>
      <w:marBottom w:val="0"/>
      <w:divBdr>
        <w:top w:val="none" w:sz="0" w:space="0" w:color="auto"/>
        <w:left w:val="none" w:sz="0" w:space="0" w:color="auto"/>
        <w:bottom w:val="none" w:sz="0" w:space="0" w:color="auto"/>
        <w:right w:val="none" w:sz="0" w:space="0" w:color="auto"/>
      </w:divBdr>
    </w:div>
    <w:div w:id="1110854515">
      <w:bodyDiv w:val="1"/>
      <w:marLeft w:val="0"/>
      <w:marRight w:val="0"/>
      <w:marTop w:val="0"/>
      <w:marBottom w:val="0"/>
      <w:divBdr>
        <w:top w:val="none" w:sz="0" w:space="0" w:color="auto"/>
        <w:left w:val="none" w:sz="0" w:space="0" w:color="auto"/>
        <w:bottom w:val="none" w:sz="0" w:space="0" w:color="auto"/>
        <w:right w:val="none" w:sz="0" w:space="0" w:color="auto"/>
      </w:divBdr>
    </w:div>
    <w:div w:id="1110859540">
      <w:bodyDiv w:val="1"/>
      <w:marLeft w:val="0"/>
      <w:marRight w:val="0"/>
      <w:marTop w:val="0"/>
      <w:marBottom w:val="0"/>
      <w:divBdr>
        <w:top w:val="none" w:sz="0" w:space="0" w:color="auto"/>
        <w:left w:val="none" w:sz="0" w:space="0" w:color="auto"/>
        <w:bottom w:val="none" w:sz="0" w:space="0" w:color="auto"/>
        <w:right w:val="none" w:sz="0" w:space="0" w:color="auto"/>
      </w:divBdr>
    </w:div>
    <w:div w:id="1110928605">
      <w:bodyDiv w:val="1"/>
      <w:marLeft w:val="0"/>
      <w:marRight w:val="0"/>
      <w:marTop w:val="0"/>
      <w:marBottom w:val="0"/>
      <w:divBdr>
        <w:top w:val="none" w:sz="0" w:space="0" w:color="auto"/>
        <w:left w:val="none" w:sz="0" w:space="0" w:color="auto"/>
        <w:bottom w:val="none" w:sz="0" w:space="0" w:color="auto"/>
        <w:right w:val="none" w:sz="0" w:space="0" w:color="auto"/>
      </w:divBdr>
    </w:div>
    <w:div w:id="1111362341">
      <w:bodyDiv w:val="1"/>
      <w:marLeft w:val="0"/>
      <w:marRight w:val="0"/>
      <w:marTop w:val="0"/>
      <w:marBottom w:val="0"/>
      <w:divBdr>
        <w:top w:val="none" w:sz="0" w:space="0" w:color="auto"/>
        <w:left w:val="none" w:sz="0" w:space="0" w:color="auto"/>
        <w:bottom w:val="none" w:sz="0" w:space="0" w:color="auto"/>
        <w:right w:val="none" w:sz="0" w:space="0" w:color="auto"/>
      </w:divBdr>
    </w:div>
    <w:div w:id="1111557068">
      <w:bodyDiv w:val="1"/>
      <w:marLeft w:val="0"/>
      <w:marRight w:val="0"/>
      <w:marTop w:val="0"/>
      <w:marBottom w:val="0"/>
      <w:divBdr>
        <w:top w:val="none" w:sz="0" w:space="0" w:color="auto"/>
        <w:left w:val="none" w:sz="0" w:space="0" w:color="auto"/>
        <w:bottom w:val="none" w:sz="0" w:space="0" w:color="auto"/>
        <w:right w:val="none" w:sz="0" w:space="0" w:color="auto"/>
      </w:divBdr>
    </w:div>
    <w:div w:id="1111588236">
      <w:bodyDiv w:val="1"/>
      <w:marLeft w:val="0"/>
      <w:marRight w:val="0"/>
      <w:marTop w:val="0"/>
      <w:marBottom w:val="0"/>
      <w:divBdr>
        <w:top w:val="none" w:sz="0" w:space="0" w:color="auto"/>
        <w:left w:val="none" w:sz="0" w:space="0" w:color="auto"/>
        <w:bottom w:val="none" w:sz="0" w:space="0" w:color="auto"/>
        <w:right w:val="none" w:sz="0" w:space="0" w:color="auto"/>
      </w:divBdr>
    </w:div>
    <w:div w:id="1111704293">
      <w:bodyDiv w:val="1"/>
      <w:marLeft w:val="0"/>
      <w:marRight w:val="0"/>
      <w:marTop w:val="0"/>
      <w:marBottom w:val="0"/>
      <w:divBdr>
        <w:top w:val="none" w:sz="0" w:space="0" w:color="auto"/>
        <w:left w:val="none" w:sz="0" w:space="0" w:color="auto"/>
        <w:bottom w:val="none" w:sz="0" w:space="0" w:color="auto"/>
        <w:right w:val="none" w:sz="0" w:space="0" w:color="auto"/>
      </w:divBdr>
    </w:div>
    <w:div w:id="1111781172">
      <w:bodyDiv w:val="1"/>
      <w:marLeft w:val="0"/>
      <w:marRight w:val="0"/>
      <w:marTop w:val="0"/>
      <w:marBottom w:val="0"/>
      <w:divBdr>
        <w:top w:val="none" w:sz="0" w:space="0" w:color="auto"/>
        <w:left w:val="none" w:sz="0" w:space="0" w:color="auto"/>
        <w:bottom w:val="none" w:sz="0" w:space="0" w:color="auto"/>
        <w:right w:val="none" w:sz="0" w:space="0" w:color="auto"/>
      </w:divBdr>
      <w:divsChild>
        <w:div w:id="19743098">
          <w:marLeft w:val="480"/>
          <w:marRight w:val="0"/>
          <w:marTop w:val="0"/>
          <w:marBottom w:val="0"/>
          <w:divBdr>
            <w:top w:val="none" w:sz="0" w:space="0" w:color="auto"/>
            <w:left w:val="none" w:sz="0" w:space="0" w:color="auto"/>
            <w:bottom w:val="none" w:sz="0" w:space="0" w:color="auto"/>
            <w:right w:val="none" w:sz="0" w:space="0" w:color="auto"/>
          </w:divBdr>
        </w:div>
        <w:div w:id="29766041">
          <w:marLeft w:val="480"/>
          <w:marRight w:val="0"/>
          <w:marTop w:val="0"/>
          <w:marBottom w:val="0"/>
          <w:divBdr>
            <w:top w:val="none" w:sz="0" w:space="0" w:color="auto"/>
            <w:left w:val="none" w:sz="0" w:space="0" w:color="auto"/>
            <w:bottom w:val="none" w:sz="0" w:space="0" w:color="auto"/>
            <w:right w:val="none" w:sz="0" w:space="0" w:color="auto"/>
          </w:divBdr>
        </w:div>
        <w:div w:id="81420707">
          <w:marLeft w:val="480"/>
          <w:marRight w:val="0"/>
          <w:marTop w:val="0"/>
          <w:marBottom w:val="0"/>
          <w:divBdr>
            <w:top w:val="none" w:sz="0" w:space="0" w:color="auto"/>
            <w:left w:val="none" w:sz="0" w:space="0" w:color="auto"/>
            <w:bottom w:val="none" w:sz="0" w:space="0" w:color="auto"/>
            <w:right w:val="none" w:sz="0" w:space="0" w:color="auto"/>
          </w:divBdr>
        </w:div>
        <w:div w:id="103039601">
          <w:marLeft w:val="480"/>
          <w:marRight w:val="0"/>
          <w:marTop w:val="0"/>
          <w:marBottom w:val="0"/>
          <w:divBdr>
            <w:top w:val="none" w:sz="0" w:space="0" w:color="auto"/>
            <w:left w:val="none" w:sz="0" w:space="0" w:color="auto"/>
            <w:bottom w:val="none" w:sz="0" w:space="0" w:color="auto"/>
            <w:right w:val="none" w:sz="0" w:space="0" w:color="auto"/>
          </w:divBdr>
        </w:div>
        <w:div w:id="103044680">
          <w:marLeft w:val="480"/>
          <w:marRight w:val="0"/>
          <w:marTop w:val="0"/>
          <w:marBottom w:val="0"/>
          <w:divBdr>
            <w:top w:val="none" w:sz="0" w:space="0" w:color="auto"/>
            <w:left w:val="none" w:sz="0" w:space="0" w:color="auto"/>
            <w:bottom w:val="none" w:sz="0" w:space="0" w:color="auto"/>
            <w:right w:val="none" w:sz="0" w:space="0" w:color="auto"/>
          </w:divBdr>
        </w:div>
        <w:div w:id="125659646">
          <w:marLeft w:val="480"/>
          <w:marRight w:val="0"/>
          <w:marTop w:val="0"/>
          <w:marBottom w:val="0"/>
          <w:divBdr>
            <w:top w:val="none" w:sz="0" w:space="0" w:color="auto"/>
            <w:left w:val="none" w:sz="0" w:space="0" w:color="auto"/>
            <w:bottom w:val="none" w:sz="0" w:space="0" w:color="auto"/>
            <w:right w:val="none" w:sz="0" w:space="0" w:color="auto"/>
          </w:divBdr>
        </w:div>
        <w:div w:id="166596583">
          <w:marLeft w:val="480"/>
          <w:marRight w:val="0"/>
          <w:marTop w:val="0"/>
          <w:marBottom w:val="0"/>
          <w:divBdr>
            <w:top w:val="none" w:sz="0" w:space="0" w:color="auto"/>
            <w:left w:val="none" w:sz="0" w:space="0" w:color="auto"/>
            <w:bottom w:val="none" w:sz="0" w:space="0" w:color="auto"/>
            <w:right w:val="none" w:sz="0" w:space="0" w:color="auto"/>
          </w:divBdr>
        </w:div>
        <w:div w:id="229511302">
          <w:marLeft w:val="480"/>
          <w:marRight w:val="0"/>
          <w:marTop w:val="0"/>
          <w:marBottom w:val="0"/>
          <w:divBdr>
            <w:top w:val="none" w:sz="0" w:space="0" w:color="auto"/>
            <w:left w:val="none" w:sz="0" w:space="0" w:color="auto"/>
            <w:bottom w:val="none" w:sz="0" w:space="0" w:color="auto"/>
            <w:right w:val="none" w:sz="0" w:space="0" w:color="auto"/>
          </w:divBdr>
        </w:div>
        <w:div w:id="249855367">
          <w:marLeft w:val="480"/>
          <w:marRight w:val="0"/>
          <w:marTop w:val="0"/>
          <w:marBottom w:val="0"/>
          <w:divBdr>
            <w:top w:val="none" w:sz="0" w:space="0" w:color="auto"/>
            <w:left w:val="none" w:sz="0" w:space="0" w:color="auto"/>
            <w:bottom w:val="none" w:sz="0" w:space="0" w:color="auto"/>
            <w:right w:val="none" w:sz="0" w:space="0" w:color="auto"/>
          </w:divBdr>
        </w:div>
        <w:div w:id="257639189">
          <w:marLeft w:val="480"/>
          <w:marRight w:val="0"/>
          <w:marTop w:val="0"/>
          <w:marBottom w:val="0"/>
          <w:divBdr>
            <w:top w:val="none" w:sz="0" w:space="0" w:color="auto"/>
            <w:left w:val="none" w:sz="0" w:space="0" w:color="auto"/>
            <w:bottom w:val="none" w:sz="0" w:space="0" w:color="auto"/>
            <w:right w:val="none" w:sz="0" w:space="0" w:color="auto"/>
          </w:divBdr>
        </w:div>
        <w:div w:id="268776647">
          <w:marLeft w:val="480"/>
          <w:marRight w:val="0"/>
          <w:marTop w:val="0"/>
          <w:marBottom w:val="0"/>
          <w:divBdr>
            <w:top w:val="none" w:sz="0" w:space="0" w:color="auto"/>
            <w:left w:val="none" w:sz="0" w:space="0" w:color="auto"/>
            <w:bottom w:val="none" w:sz="0" w:space="0" w:color="auto"/>
            <w:right w:val="none" w:sz="0" w:space="0" w:color="auto"/>
          </w:divBdr>
        </w:div>
        <w:div w:id="269287933">
          <w:marLeft w:val="480"/>
          <w:marRight w:val="0"/>
          <w:marTop w:val="0"/>
          <w:marBottom w:val="0"/>
          <w:divBdr>
            <w:top w:val="none" w:sz="0" w:space="0" w:color="auto"/>
            <w:left w:val="none" w:sz="0" w:space="0" w:color="auto"/>
            <w:bottom w:val="none" w:sz="0" w:space="0" w:color="auto"/>
            <w:right w:val="none" w:sz="0" w:space="0" w:color="auto"/>
          </w:divBdr>
        </w:div>
        <w:div w:id="288632370">
          <w:marLeft w:val="480"/>
          <w:marRight w:val="0"/>
          <w:marTop w:val="0"/>
          <w:marBottom w:val="0"/>
          <w:divBdr>
            <w:top w:val="none" w:sz="0" w:space="0" w:color="auto"/>
            <w:left w:val="none" w:sz="0" w:space="0" w:color="auto"/>
            <w:bottom w:val="none" w:sz="0" w:space="0" w:color="auto"/>
            <w:right w:val="none" w:sz="0" w:space="0" w:color="auto"/>
          </w:divBdr>
        </w:div>
        <w:div w:id="366879185">
          <w:marLeft w:val="480"/>
          <w:marRight w:val="0"/>
          <w:marTop w:val="0"/>
          <w:marBottom w:val="0"/>
          <w:divBdr>
            <w:top w:val="none" w:sz="0" w:space="0" w:color="auto"/>
            <w:left w:val="none" w:sz="0" w:space="0" w:color="auto"/>
            <w:bottom w:val="none" w:sz="0" w:space="0" w:color="auto"/>
            <w:right w:val="none" w:sz="0" w:space="0" w:color="auto"/>
          </w:divBdr>
        </w:div>
        <w:div w:id="390273715">
          <w:marLeft w:val="480"/>
          <w:marRight w:val="0"/>
          <w:marTop w:val="0"/>
          <w:marBottom w:val="0"/>
          <w:divBdr>
            <w:top w:val="none" w:sz="0" w:space="0" w:color="auto"/>
            <w:left w:val="none" w:sz="0" w:space="0" w:color="auto"/>
            <w:bottom w:val="none" w:sz="0" w:space="0" w:color="auto"/>
            <w:right w:val="none" w:sz="0" w:space="0" w:color="auto"/>
          </w:divBdr>
        </w:div>
        <w:div w:id="434640360">
          <w:marLeft w:val="480"/>
          <w:marRight w:val="0"/>
          <w:marTop w:val="0"/>
          <w:marBottom w:val="0"/>
          <w:divBdr>
            <w:top w:val="none" w:sz="0" w:space="0" w:color="auto"/>
            <w:left w:val="none" w:sz="0" w:space="0" w:color="auto"/>
            <w:bottom w:val="none" w:sz="0" w:space="0" w:color="auto"/>
            <w:right w:val="none" w:sz="0" w:space="0" w:color="auto"/>
          </w:divBdr>
        </w:div>
        <w:div w:id="436170707">
          <w:marLeft w:val="480"/>
          <w:marRight w:val="0"/>
          <w:marTop w:val="0"/>
          <w:marBottom w:val="0"/>
          <w:divBdr>
            <w:top w:val="none" w:sz="0" w:space="0" w:color="auto"/>
            <w:left w:val="none" w:sz="0" w:space="0" w:color="auto"/>
            <w:bottom w:val="none" w:sz="0" w:space="0" w:color="auto"/>
            <w:right w:val="none" w:sz="0" w:space="0" w:color="auto"/>
          </w:divBdr>
        </w:div>
        <w:div w:id="470876529">
          <w:marLeft w:val="480"/>
          <w:marRight w:val="0"/>
          <w:marTop w:val="0"/>
          <w:marBottom w:val="0"/>
          <w:divBdr>
            <w:top w:val="none" w:sz="0" w:space="0" w:color="auto"/>
            <w:left w:val="none" w:sz="0" w:space="0" w:color="auto"/>
            <w:bottom w:val="none" w:sz="0" w:space="0" w:color="auto"/>
            <w:right w:val="none" w:sz="0" w:space="0" w:color="auto"/>
          </w:divBdr>
        </w:div>
        <w:div w:id="495533947">
          <w:marLeft w:val="480"/>
          <w:marRight w:val="0"/>
          <w:marTop w:val="0"/>
          <w:marBottom w:val="0"/>
          <w:divBdr>
            <w:top w:val="none" w:sz="0" w:space="0" w:color="auto"/>
            <w:left w:val="none" w:sz="0" w:space="0" w:color="auto"/>
            <w:bottom w:val="none" w:sz="0" w:space="0" w:color="auto"/>
            <w:right w:val="none" w:sz="0" w:space="0" w:color="auto"/>
          </w:divBdr>
        </w:div>
        <w:div w:id="550851642">
          <w:marLeft w:val="480"/>
          <w:marRight w:val="0"/>
          <w:marTop w:val="0"/>
          <w:marBottom w:val="0"/>
          <w:divBdr>
            <w:top w:val="none" w:sz="0" w:space="0" w:color="auto"/>
            <w:left w:val="none" w:sz="0" w:space="0" w:color="auto"/>
            <w:bottom w:val="none" w:sz="0" w:space="0" w:color="auto"/>
            <w:right w:val="none" w:sz="0" w:space="0" w:color="auto"/>
          </w:divBdr>
        </w:div>
        <w:div w:id="560601687">
          <w:marLeft w:val="480"/>
          <w:marRight w:val="0"/>
          <w:marTop w:val="0"/>
          <w:marBottom w:val="0"/>
          <w:divBdr>
            <w:top w:val="none" w:sz="0" w:space="0" w:color="auto"/>
            <w:left w:val="none" w:sz="0" w:space="0" w:color="auto"/>
            <w:bottom w:val="none" w:sz="0" w:space="0" w:color="auto"/>
            <w:right w:val="none" w:sz="0" w:space="0" w:color="auto"/>
          </w:divBdr>
        </w:div>
        <w:div w:id="589509953">
          <w:marLeft w:val="480"/>
          <w:marRight w:val="0"/>
          <w:marTop w:val="0"/>
          <w:marBottom w:val="0"/>
          <w:divBdr>
            <w:top w:val="none" w:sz="0" w:space="0" w:color="auto"/>
            <w:left w:val="none" w:sz="0" w:space="0" w:color="auto"/>
            <w:bottom w:val="none" w:sz="0" w:space="0" w:color="auto"/>
            <w:right w:val="none" w:sz="0" w:space="0" w:color="auto"/>
          </w:divBdr>
        </w:div>
        <w:div w:id="589851486">
          <w:marLeft w:val="480"/>
          <w:marRight w:val="0"/>
          <w:marTop w:val="0"/>
          <w:marBottom w:val="0"/>
          <w:divBdr>
            <w:top w:val="none" w:sz="0" w:space="0" w:color="auto"/>
            <w:left w:val="none" w:sz="0" w:space="0" w:color="auto"/>
            <w:bottom w:val="none" w:sz="0" w:space="0" w:color="auto"/>
            <w:right w:val="none" w:sz="0" w:space="0" w:color="auto"/>
          </w:divBdr>
        </w:div>
        <w:div w:id="591546478">
          <w:marLeft w:val="480"/>
          <w:marRight w:val="0"/>
          <w:marTop w:val="0"/>
          <w:marBottom w:val="0"/>
          <w:divBdr>
            <w:top w:val="none" w:sz="0" w:space="0" w:color="auto"/>
            <w:left w:val="none" w:sz="0" w:space="0" w:color="auto"/>
            <w:bottom w:val="none" w:sz="0" w:space="0" w:color="auto"/>
            <w:right w:val="none" w:sz="0" w:space="0" w:color="auto"/>
          </w:divBdr>
        </w:div>
        <w:div w:id="645669625">
          <w:marLeft w:val="480"/>
          <w:marRight w:val="0"/>
          <w:marTop w:val="0"/>
          <w:marBottom w:val="0"/>
          <w:divBdr>
            <w:top w:val="none" w:sz="0" w:space="0" w:color="auto"/>
            <w:left w:val="none" w:sz="0" w:space="0" w:color="auto"/>
            <w:bottom w:val="none" w:sz="0" w:space="0" w:color="auto"/>
            <w:right w:val="none" w:sz="0" w:space="0" w:color="auto"/>
          </w:divBdr>
        </w:div>
        <w:div w:id="658922663">
          <w:marLeft w:val="480"/>
          <w:marRight w:val="0"/>
          <w:marTop w:val="0"/>
          <w:marBottom w:val="0"/>
          <w:divBdr>
            <w:top w:val="none" w:sz="0" w:space="0" w:color="auto"/>
            <w:left w:val="none" w:sz="0" w:space="0" w:color="auto"/>
            <w:bottom w:val="none" w:sz="0" w:space="0" w:color="auto"/>
            <w:right w:val="none" w:sz="0" w:space="0" w:color="auto"/>
          </w:divBdr>
        </w:div>
        <w:div w:id="670565529">
          <w:marLeft w:val="480"/>
          <w:marRight w:val="0"/>
          <w:marTop w:val="0"/>
          <w:marBottom w:val="0"/>
          <w:divBdr>
            <w:top w:val="none" w:sz="0" w:space="0" w:color="auto"/>
            <w:left w:val="none" w:sz="0" w:space="0" w:color="auto"/>
            <w:bottom w:val="none" w:sz="0" w:space="0" w:color="auto"/>
            <w:right w:val="none" w:sz="0" w:space="0" w:color="auto"/>
          </w:divBdr>
        </w:div>
        <w:div w:id="692072944">
          <w:marLeft w:val="480"/>
          <w:marRight w:val="0"/>
          <w:marTop w:val="0"/>
          <w:marBottom w:val="0"/>
          <w:divBdr>
            <w:top w:val="none" w:sz="0" w:space="0" w:color="auto"/>
            <w:left w:val="none" w:sz="0" w:space="0" w:color="auto"/>
            <w:bottom w:val="none" w:sz="0" w:space="0" w:color="auto"/>
            <w:right w:val="none" w:sz="0" w:space="0" w:color="auto"/>
          </w:divBdr>
        </w:div>
        <w:div w:id="702709583">
          <w:marLeft w:val="480"/>
          <w:marRight w:val="0"/>
          <w:marTop w:val="0"/>
          <w:marBottom w:val="0"/>
          <w:divBdr>
            <w:top w:val="none" w:sz="0" w:space="0" w:color="auto"/>
            <w:left w:val="none" w:sz="0" w:space="0" w:color="auto"/>
            <w:bottom w:val="none" w:sz="0" w:space="0" w:color="auto"/>
            <w:right w:val="none" w:sz="0" w:space="0" w:color="auto"/>
          </w:divBdr>
        </w:div>
        <w:div w:id="727999981">
          <w:marLeft w:val="480"/>
          <w:marRight w:val="0"/>
          <w:marTop w:val="0"/>
          <w:marBottom w:val="0"/>
          <w:divBdr>
            <w:top w:val="none" w:sz="0" w:space="0" w:color="auto"/>
            <w:left w:val="none" w:sz="0" w:space="0" w:color="auto"/>
            <w:bottom w:val="none" w:sz="0" w:space="0" w:color="auto"/>
            <w:right w:val="none" w:sz="0" w:space="0" w:color="auto"/>
          </w:divBdr>
        </w:div>
        <w:div w:id="734350563">
          <w:marLeft w:val="480"/>
          <w:marRight w:val="0"/>
          <w:marTop w:val="0"/>
          <w:marBottom w:val="0"/>
          <w:divBdr>
            <w:top w:val="none" w:sz="0" w:space="0" w:color="auto"/>
            <w:left w:val="none" w:sz="0" w:space="0" w:color="auto"/>
            <w:bottom w:val="none" w:sz="0" w:space="0" w:color="auto"/>
            <w:right w:val="none" w:sz="0" w:space="0" w:color="auto"/>
          </w:divBdr>
        </w:div>
        <w:div w:id="882520951">
          <w:marLeft w:val="480"/>
          <w:marRight w:val="0"/>
          <w:marTop w:val="0"/>
          <w:marBottom w:val="0"/>
          <w:divBdr>
            <w:top w:val="none" w:sz="0" w:space="0" w:color="auto"/>
            <w:left w:val="none" w:sz="0" w:space="0" w:color="auto"/>
            <w:bottom w:val="none" w:sz="0" w:space="0" w:color="auto"/>
            <w:right w:val="none" w:sz="0" w:space="0" w:color="auto"/>
          </w:divBdr>
        </w:div>
        <w:div w:id="946352958">
          <w:marLeft w:val="480"/>
          <w:marRight w:val="0"/>
          <w:marTop w:val="0"/>
          <w:marBottom w:val="0"/>
          <w:divBdr>
            <w:top w:val="none" w:sz="0" w:space="0" w:color="auto"/>
            <w:left w:val="none" w:sz="0" w:space="0" w:color="auto"/>
            <w:bottom w:val="none" w:sz="0" w:space="0" w:color="auto"/>
            <w:right w:val="none" w:sz="0" w:space="0" w:color="auto"/>
          </w:divBdr>
        </w:div>
        <w:div w:id="955722093">
          <w:marLeft w:val="480"/>
          <w:marRight w:val="0"/>
          <w:marTop w:val="0"/>
          <w:marBottom w:val="0"/>
          <w:divBdr>
            <w:top w:val="none" w:sz="0" w:space="0" w:color="auto"/>
            <w:left w:val="none" w:sz="0" w:space="0" w:color="auto"/>
            <w:bottom w:val="none" w:sz="0" w:space="0" w:color="auto"/>
            <w:right w:val="none" w:sz="0" w:space="0" w:color="auto"/>
          </w:divBdr>
        </w:div>
        <w:div w:id="958682438">
          <w:marLeft w:val="480"/>
          <w:marRight w:val="0"/>
          <w:marTop w:val="0"/>
          <w:marBottom w:val="0"/>
          <w:divBdr>
            <w:top w:val="none" w:sz="0" w:space="0" w:color="auto"/>
            <w:left w:val="none" w:sz="0" w:space="0" w:color="auto"/>
            <w:bottom w:val="none" w:sz="0" w:space="0" w:color="auto"/>
            <w:right w:val="none" w:sz="0" w:space="0" w:color="auto"/>
          </w:divBdr>
        </w:div>
        <w:div w:id="1104223724">
          <w:marLeft w:val="480"/>
          <w:marRight w:val="0"/>
          <w:marTop w:val="0"/>
          <w:marBottom w:val="0"/>
          <w:divBdr>
            <w:top w:val="none" w:sz="0" w:space="0" w:color="auto"/>
            <w:left w:val="none" w:sz="0" w:space="0" w:color="auto"/>
            <w:bottom w:val="none" w:sz="0" w:space="0" w:color="auto"/>
            <w:right w:val="none" w:sz="0" w:space="0" w:color="auto"/>
          </w:divBdr>
        </w:div>
        <w:div w:id="1127433828">
          <w:marLeft w:val="480"/>
          <w:marRight w:val="0"/>
          <w:marTop w:val="0"/>
          <w:marBottom w:val="0"/>
          <w:divBdr>
            <w:top w:val="none" w:sz="0" w:space="0" w:color="auto"/>
            <w:left w:val="none" w:sz="0" w:space="0" w:color="auto"/>
            <w:bottom w:val="none" w:sz="0" w:space="0" w:color="auto"/>
            <w:right w:val="none" w:sz="0" w:space="0" w:color="auto"/>
          </w:divBdr>
        </w:div>
        <w:div w:id="1142843054">
          <w:marLeft w:val="480"/>
          <w:marRight w:val="0"/>
          <w:marTop w:val="0"/>
          <w:marBottom w:val="0"/>
          <w:divBdr>
            <w:top w:val="none" w:sz="0" w:space="0" w:color="auto"/>
            <w:left w:val="none" w:sz="0" w:space="0" w:color="auto"/>
            <w:bottom w:val="none" w:sz="0" w:space="0" w:color="auto"/>
            <w:right w:val="none" w:sz="0" w:space="0" w:color="auto"/>
          </w:divBdr>
        </w:div>
        <w:div w:id="1158810842">
          <w:marLeft w:val="480"/>
          <w:marRight w:val="0"/>
          <w:marTop w:val="0"/>
          <w:marBottom w:val="0"/>
          <w:divBdr>
            <w:top w:val="none" w:sz="0" w:space="0" w:color="auto"/>
            <w:left w:val="none" w:sz="0" w:space="0" w:color="auto"/>
            <w:bottom w:val="none" w:sz="0" w:space="0" w:color="auto"/>
            <w:right w:val="none" w:sz="0" w:space="0" w:color="auto"/>
          </w:divBdr>
        </w:div>
        <w:div w:id="1158812992">
          <w:marLeft w:val="480"/>
          <w:marRight w:val="0"/>
          <w:marTop w:val="0"/>
          <w:marBottom w:val="0"/>
          <w:divBdr>
            <w:top w:val="none" w:sz="0" w:space="0" w:color="auto"/>
            <w:left w:val="none" w:sz="0" w:space="0" w:color="auto"/>
            <w:bottom w:val="none" w:sz="0" w:space="0" w:color="auto"/>
            <w:right w:val="none" w:sz="0" w:space="0" w:color="auto"/>
          </w:divBdr>
        </w:div>
        <w:div w:id="1163738398">
          <w:marLeft w:val="480"/>
          <w:marRight w:val="0"/>
          <w:marTop w:val="0"/>
          <w:marBottom w:val="0"/>
          <w:divBdr>
            <w:top w:val="none" w:sz="0" w:space="0" w:color="auto"/>
            <w:left w:val="none" w:sz="0" w:space="0" w:color="auto"/>
            <w:bottom w:val="none" w:sz="0" w:space="0" w:color="auto"/>
            <w:right w:val="none" w:sz="0" w:space="0" w:color="auto"/>
          </w:divBdr>
        </w:div>
        <w:div w:id="1177499299">
          <w:marLeft w:val="480"/>
          <w:marRight w:val="0"/>
          <w:marTop w:val="0"/>
          <w:marBottom w:val="0"/>
          <w:divBdr>
            <w:top w:val="none" w:sz="0" w:space="0" w:color="auto"/>
            <w:left w:val="none" w:sz="0" w:space="0" w:color="auto"/>
            <w:bottom w:val="none" w:sz="0" w:space="0" w:color="auto"/>
            <w:right w:val="none" w:sz="0" w:space="0" w:color="auto"/>
          </w:divBdr>
        </w:div>
        <w:div w:id="1198423578">
          <w:marLeft w:val="480"/>
          <w:marRight w:val="0"/>
          <w:marTop w:val="0"/>
          <w:marBottom w:val="0"/>
          <w:divBdr>
            <w:top w:val="none" w:sz="0" w:space="0" w:color="auto"/>
            <w:left w:val="none" w:sz="0" w:space="0" w:color="auto"/>
            <w:bottom w:val="none" w:sz="0" w:space="0" w:color="auto"/>
            <w:right w:val="none" w:sz="0" w:space="0" w:color="auto"/>
          </w:divBdr>
        </w:div>
        <w:div w:id="1202748125">
          <w:marLeft w:val="480"/>
          <w:marRight w:val="0"/>
          <w:marTop w:val="0"/>
          <w:marBottom w:val="0"/>
          <w:divBdr>
            <w:top w:val="none" w:sz="0" w:space="0" w:color="auto"/>
            <w:left w:val="none" w:sz="0" w:space="0" w:color="auto"/>
            <w:bottom w:val="none" w:sz="0" w:space="0" w:color="auto"/>
            <w:right w:val="none" w:sz="0" w:space="0" w:color="auto"/>
          </w:divBdr>
        </w:div>
        <w:div w:id="1251813962">
          <w:marLeft w:val="480"/>
          <w:marRight w:val="0"/>
          <w:marTop w:val="0"/>
          <w:marBottom w:val="0"/>
          <w:divBdr>
            <w:top w:val="none" w:sz="0" w:space="0" w:color="auto"/>
            <w:left w:val="none" w:sz="0" w:space="0" w:color="auto"/>
            <w:bottom w:val="none" w:sz="0" w:space="0" w:color="auto"/>
            <w:right w:val="none" w:sz="0" w:space="0" w:color="auto"/>
          </w:divBdr>
        </w:div>
        <w:div w:id="1267036160">
          <w:marLeft w:val="480"/>
          <w:marRight w:val="0"/>
          <w:marTop w:val="0"/>
          <w:marBottom w:val="0"/>
          <w:divBdr>
            <w:top w:val="none" w:sz="0" w:space="0" w:color="auto"/>
            <w:left w:val="none" w:sz="0" w:space="0" w:color="auto"/>
            <w:bottom w:val="none" w:sz="0" w:space="0" w:color="auto"/>
            <w:right w:val="none" w:sz="0" w:space="0" w:color="auto"/>
          </w:divBdr>
        </w:div>
        <w:div w:id="1287853786">
          <w:marLeft w:val="480"/>
          <w:marRight w:val="0"/>
          <w:marTop w:val="0"/>
          <w:marBottom w:val="0"/>
          <w:divBdr>
            <w:top w:val="none" w:sz="0" w:space="0" w:color="auto"/>
            <w:left w:val="none" w:sz="0" w:space="0" w:color="auto"/>
            <w:bottom w:val="none" w:sz="0" w:space="0" w:color="auto"/>
            <w:right w:val="none" w:sz="0" w:space="0" w:color="auto"/>
          </w:divBdr>
        </w:div>
        <w:div w:id="1305771506">
          <w:marLeft w:val="480"/>
          <w:marRight w:val="0"/>
          <w:marTop w:val="0"/>
          <w:marBottom w:val="0"/>
          <w:divBdr>
            <w:top w:val="none" w:sz="0" w:space="0" w:color="auto"/>
            <w:left w:val="none" w:sz="0" w:space="0" w:color="auto"/>
            <w:bottom w:val="none" w:sz="0" w:space="0" w:color="auto"/>
            <w:right w:val="none" w:sz="0" w:space="0" w:color="auto"/>
          </w:divBdr>
        </w:div>
        <w:div w:id="1315525647">
          <w:marLeft w:val="480"/>
          <w:marRight w:val="0"/>
          <w:marTop w:val="0"/>
          <w:marBottom w:val="0"/>
          <w:divBdr>
            <w:top w:val="none" w:sz="0" w:space="0" w:color="auto"/>
            <w:left w:val="none" w:sz="0" w:space="0" w:color="auto"/>
            <w:bottom w:val="none" w:sz="0" w:space="0" w:color="auto"/>
            <w:right w:val="none" w:sz="0" w:space="0" w:color="auto"/>
          </w:divBdr>
        </w:div>
        <w:div w:id="1335034657">
          <w:marLeft w:val="480"/>
          <w:marRight w:val="0"/>
          <w:marTop w:val="0"/>
          <w:marBottom w:val="0"/>
          <w:divBdr>
            <w:top w:val="none" w:sz="0" w:space="0" w:color="auto"/>
            <w:left w:val="none" w:sz="0" w:space="0" w:color="auto"/>
            <w:bottom w:val="none" w:sz="0" w:space="0" w:color="auto"/>
            <w:right w:val="none" w:sz="0" w:space="0" w:color="auto"/>
          </w:divBdr>
        </w:div>
        <w:div w:id="1342780438">
          <w:marLeft w:val="480"/>
          <w:marRight w:val="0"/>
          <w:marTop w:val="0"/>
          <w:marBottom w:val="0"/>
          <w:divBdr>
            <w:top w:val="none" w:sz="0" w:space="0" w:color="auto"/>
            <w:left w:val="none" w:sz="0" w:space="0" w:color="auto"/>
            <w:bottom w:val="none" w:sz="0" w:space="0" w:color="auto"/>
            <w:right w:val="none" w:sz="0" w:space="0" w:color="auto"/>
          </w:divBdr>
        </w:div>
        <w:div w:id="1351029247">
          <w:marLeft w:val="480"/>
          <w:marRight w:val="0"/>
          <w:marTop w:val="0"/>
          <w:marBottom w:val="0"/>
          <w:divBdr>
            <w:top w:val="none" w:sz="0" w:space="0" w:color="auto"/>
            <w:left w:val="none" w:sz="0" w:space="0" w:color="auto"/>
            <w:bottom w:val="none" w:sz="0" w:space="0" w:color="auto"/>
            <w:right w:val="none" w:sz="0" w:space="0" w:color="auto"/>
          </w:divBdr>
        </w:div>
        <w:div w:id="1359700748">
          <w:marLeft w:val="480"/>
          <w:marRight w:val="0"/>
          <w:marTop w:val="0"/>
          <w:marBottom w:val="0"/>
          <w:divBdr>
            <w:top w:val="none" w:sz="0" w:space="0" w:color="auto"/>
            <w:left w:val="none" w:sz="0" w:space="0" w:color="auto"/>
            <w:bottom w:val="none" w:sz="0" w:space="0" w:color="auto"/>
            <w:right w:val="none" w:sz="0" w:space="0" w:color="auto"/>
          </w:divBdr>
        </w:div>
        <w:div w:id="1366516713">
          <w:marLeft w:val="480"/>
          <w:marRight w:val="0"/>
          <w:marTop w:val="0"/>
          <w:marBottom w:val="0"/>
          <w:divBdr>
            <w:top w:val="none" w:sz="0" w:space="0" w:color="auto"/>
            <w:left w:val="none" w:sz="0" w:space="0" w:color="auto"/>
            <w:bottom w:val="none" w:sz="0" w:space="0" w:color="auto"/>
            <w:right w:val="none" w:sz="0" w:space="0" w:color="auto"/>
          </w:divBdr>
        </w:div>
        <w:div w:id="1402629982">
          <w:marLeft w:val="480"/>
          <w:marRight w:val="0"/>
          <w:marTop w:val="0"/>
          <w:marBottom w:val="0"/>
          <w:divBdr>
            <w:top w:val="none" w:sz="0" w:space="0" w:color="auto"/>
            <w:left w:val="none" w:sz="0" w:space="0" w:color="auto"/>
            <w:bottom w:val="none" w:sz="0" w:space="0" w:color="auto"/>
            <w:right w:val="none" w:sz="0" w:space="0" w:color="auto"/>
          </w:divBdr>
        </w:div>
        <w:div w:id="1476679224">
          <w:marLeft w:val="480"/>
          <w:marRight w:val="0"/>
          <w:marTop w:val="0"/>
          <w:marBottom w:val="0"/>
          <w:divBdr>
            <w:top w:val="none" w:sz="0" w:space="0" w:color="auto"/>
            <w:left w:val="none" w:sz="0" w:space="0" w:color="auto"/>
            <w:bottom w:val="none" w:sz="0" w:space="0" w:color="auto"/>
            <w:right w:val="none" w:sz="0" w:space="0" w:color="auto"/>
          </w:divBdr>
        </w:div>
        <w:div w:id="1512796090">
          <w:marLeft w:val="480"/>
          <w:marRight w:val="0"/>
          <w:marTop w:val="0"/>
          <w:marBottom w:val="0"/>
          <w:divBdr>
            <w:top w:val="none" w:sz="0" w:space="0" w:color="auto"/>
            <w:left w:val="none" w:sz="0" w:space="0" w:color="auto"/>
            <w:bottom w:val="none" w:sz="0" w:space="0" w:color="auto"/>
            <w:right w:val="none" w:sz="0" w:space="0" w:color="auto"/>
          </w:divBdr>
        </w:div>
        <w:div w:id="1524897616">
          <w:marLeft w:val="480"/>
          <w:marRight w:val="0"/>
          <w:marTop w:val="0"/>
          <w:marBottom w:val="0"/>
          <w:divBdr>
            <w:top w:val="none" w:sz="0" w:space="0" w:color="auto"/>
            <w:left w:val="none" w:sz="0" w:space="0" w:color="auto"/>
            <w:bottom w:val="none" w:sz="0" w:space="0" w:color="auto"/>
            <w:right w:val="none" w:sz="0" w:space="0" w:color="auto"/>
          </w:divBdr>
        </w:div>
        <w:div w:id="1527986784">
          <w:marLeft w:val="480"/>
          <w:marRight w:val="0"/>
          <w:marTop w:val="0"/>
          <w:marBottom w:val="0"/>
          <w:divBdr>
            <w:top w:val="none" w:sz="0" w:space="0" w:color="auto"/>
            <w:left w:val="none" w:sz="0" w:space="0" w:color="auto"/>
            <w:bottom w:val="none" w:sz="0" w:space="0" w:color="auto"/>
            <w:right w:val="none" w:sz="0" w:space="0" w:color="auto"/>
          </w:divBdr>
        </w:div>
        <w:div w:id="1542093603">
          <w:marLeft w:val="480"/>
          <w:marRight w:val="0"/>
          <w:marTop w:val="0"/>
          <w:marBottom w:val="0"/>
          <w:divBdr>
            <w:top w:val="none" w:sz="0" w:space="0" w:color="auto"/>
            <w:left w:val="none" w:sz="0" w:space="0" w:color="auto"/>
            <w:bottom w:val="none" w:sz="0" w:space="0" w:color="auto"/>
            <w:right w:val="none" w:sz="0" w:space="0" w:color="auto"/>
          </w:divBdr>
        </w:div>
        <w:div w:id="1560674521">
          <w:marLeft w:val="480"/>
          <w:marRight w:val="0"/>
          <w:marTop w:val="0"/>
          <w:marBottom w:val="0"/>
          <w:divBdr>
            <w:top w:val="none" w:sz="0" w:space="0" w:color="auto"/>
            <w:left w:val="none" w:sz="0" w:space="0" w:color="auto"/>
            <w:bottom w:val="none" w:sz="0" w:space="0" w:color="auto"/>
            <w:right w:val="none" w:sz="0" w:space="0" w:color="auto"/>
          </w:divBdr>
        </w:div>
        <w:div w:id="1580410239">
          <w:marLeft w:val="480"/>
          <w:marRight w:val="0"/>
          <w:marTop w:val="0"/>
          <w:marBottom w:val="0"/>
          <w:divBdr>
            <w:top w:val="none" w:sz="0" w:space="0" w:color="auto"/>
            <w:left w:val="none" w:sz="0" w:space="0" w:color="auto"/>
            <w:bottom w:val="none" w:sz="0" w:space="0" w:color="auto"/>
            <w:right w:val="none" w:sz="0" w:space="0" w:color="auto"/>
          </w:divBdr>
        </w:div>
        <w:div w:id="1594972274">
          <w:marLeft w:val="480"/>
          <w:marRight w:val="0"/>
          <w:marTop w:val="0"/>
          <w:marBottom w:val="0"/>
          <w:divBdr>
            <w:top w:val="none" w:sz="0" w:space="0" w:color="auto"/>
            <w:left w:val="none" w:sz="0" w:space="0" w:color="auto"/>
            <w:bottom w:val="none" w:sz="0" w:space="0" w:color="auto"/>
            <w:right w:val="none" w:sz="0" w:space="0" w:color="auto"/>
          </w:divBdr>
        </w:div>
        <w:div w:id="1604417704">
          <w:marLeft w:val="480"/>
          <w:marRight w:val="0"/>
          <w:marTop w:val="0"/>
          <w:marBottom w:val="0"/>
          <w:divBdr>
            <w:top w:val="none" w:sz="0" w:space="0" w:color="auto"/>
            <w:left w:val="none" w:sz="0" w:space="0" w:color="auto"/>
            <w:bottom w:val="none" w:sz="0" w:space="0" w:color="auto"/>
            <w:right w:val="none" w:sz="0" w:space="0" w:color="auto"/>
          </w:divBdr>
        </w:div>
        <w:div w:id="1614627375">
          <w:marLeft w:val="480"/>
          <w:marRight w:val="0"/>
          <w:marTop w:val="0"/>
          <w:marBottom w:val="0"/>
          <w:divBdr>
            <w:top w:val="none" w:sz="0" w:space="0" w:color="auto"/>
            <w:left w:val="none" w:sz="0" w:space="0" w:color="auto"/>
            <w:bottom w:val="none" w:sz="0" w:space="0" w:color="auto"/>
            <w:right w:val="none" w:sz="0" w:space="0" w:color="auto"/>
          </w:divBdr>
        </w:div>
        <w:div w:id="1626811411">
          <w:marLeft w:val="480"/>
          <w:marRight w:val="0"/>
          <w:marTop w:val="0"/>
          <w:marBottom w:val="0"/>
          <w:divBdr>
            <w:top w:val="none" w:sz="0" w:space="0" w:color="auto"/>
            <w:left w:val="none" w:sz="0" w:space="0" w:color="auto"/>
            <w:bottom w:val="none" w:sz="0" w:space="0" w:color="auto"/>
            <w:right w:val="none" w:sz="0" w:space="0" w:color="auto"/>
          </w:divBdr>
        </w:div>
        <w:div w:id="1631519635">
          <w:marLeft w:val="480"/>
          <w:marRight w:val="0"/>
          <w:marTop w:val="0"/>
          <w:marBottom w:val="0"/>
          <w:divBdr>
            <w:top w:val="none" w:sz="0" w:space="0" w:color="auto"/>
            <w:left w:val="none" w:sz="0" w:space="0" w:color="auto"/>
            <w:bottom w:val="none" w:sz="0" w:space="0" w:color="auto"/>
            <w:right w:val="none" w:sz="0" w:space="0" w:color="auto"/>
          </w:divBdr>
        </w:div>
        <w:div w:id="1658224472">
          <w:marLeft w:val="480"/>
          <w:marRight w:val="0"/>
          <w:marTop w:val="0"/>
          <w:marBottom w:val="0"/>
          <w:divBdr>
            <w:top w:val="none" w:sz="0" w:space="0" w:color="auto"/>
            <w:left w:val="none" w:sz="0" w:space="0" w:color="auto"/>
            <w:bottom w:val="none" w:sz="0" w:space="0" w:color="auto"/>
            <w:right w:val="none" w:sz="0" w:space="0" w:color="auto"/>
          </w:divBdr>
        </w:div>
        <w:div w:id="1677342271">
          <w:marLeft w:val="480"/>
          <w:marRight w:val="0"/>
          <w:marTop w:val="0"/>
          <w:marBottom w:val="0"/>
          <w:divBdr>
            <w:top w:val="none" w:sz="0" w:space="0" w:color="auto"/>
            <w:left w:val="none" w:sz="0" w:space="0" w:color="auto"/>
            <w:bottom w:val="none" w:sz="0" w:space="0" w:color="auto"/>
            <w:right w:val="none" w:sz="0" w:space="0" w:color="auto"/>
          </w:divBdr>
        </w:div>
        <w:div w:id="1717005759">
          <w:marLeft w:val="480"/>
          <w:marRight w:val="0"/>
          <w:marTop w:val="0"/>
          <w:marBottom w:val="0"/>
          <w:divBdr>
            <w:top w:val="none" w:sz="0" w:space="0" w:color="auto"/>
            <w:left w:val="none" w:sz="0" w:space="0" w:color="auto"/>
            <w:bottom w:val="none" w:sz="0" w:space="0" w:color="auto"/>
            <w:right w:val="none" w:sz="0" w:space="0" w:color="auto"/>
          </w:divBdr>
        </w:div>
        <w:div w:id="1720014649">
          <w:marLeft w:val="480"/>
          <w:marRight w:val="0"/>
          <w:marTop w:val="0"/>
          <w:marBottom w:val="0"/>
          <w:divBdr>
            <w:top w:val="none" w:sz="0" w:space="0" w:color="auto"/>
            <w:left w:val="none" w:sz="0" w:space="0" w:color="auto"/>
            <w:bottom w:val="none" w:sz="0" w:space="0" w:color="auto"/>
            <w:right w:val="none" w:sz="0" w:space="0" w:color="auto"/>
          </w:divBdr>
        </w:div>
        <w:div w:id="1741751553">
          <w:marLeft w:val="480"/>
          <w:marRight w:val="0"/>
          <w:marTop w:val="0"/>
          <w:marBottom w:val="0"/>
          <w:divBdr>
            <w:top w:val="none" w:sz="0" w:space="0" w:color="auto"/>
            <w:left w:val="none" w:sz="0" w:space="0" w:color="auto"/>
            <w:bottom w:val="none" w:sz="0" w:space="0" w:color="auto"/>
            <w:right w:val="none" w:sz="0" w:space="0" w:color="auto"/>
          </w:divBdr>
        </w:div>
        <w:div w:id="1743597892">
          <w:marLeft w:val="480"/>
          <w:marRight w:val="0"/>
          <w:marTop w:val="0"/>
          <w:marBottom w:val="0"/>
          <w:divBdr>
            <w:top w:val="none" w:sz="0" w:space="0" w:color="auto"/>
            <w:left w:val="none" w:sz="0" w:space="0" w:color="auto"/>
            <w:bottom w:val="none" w:sz="0" w:space="0" w:color="auto"/>
            <w:right w:val="none" w:sz="0" w:space="0" w:color="auto"/>
          </w:divBdr>
        </w:div>
        <w:div w:id="1752115292">
          <w:marLeft w:val="480"/>
          <w:marRight w:val="0"/>
          <w:marTop w:val="0"/>
          <w:marBottom w:val="0"/>
          <w:divBdr>
            <w:top w:val="none" w:sz="0" w:space="0" w:color="auto"/>
            <w:left w:val="none" w:sz="0" w:space="0" w:color="auto"/>
            <w:bottom w:val="none" w:sz="0" w:space="0" w:color="auto"/>
            <w:right w:val="none" w:sz="0" w:space="0" w:color="auto"/>
          </w:divBdr>
        </w:div>
        <w:div w:id="1817144463">
          <w:marLeft w:val="480"/>
          <w:marRight w:val="0"/>
          <w:marTop w:val="0"/>
          <w:marBottom w:val="0"/>
          <w:divBdr>
            <w:top w:val="none" w:sz="0" w:space="0" w:color="auto"/>
            <w:left w:val="none" w:sz="0" w:space="0" w:color="auto"/>
            <w:bottom w:val="none" w:sz="0" w:space="0" w:color="auto"/>
            <w:right w:val="none" w:sz="0" w:space="0" w:color="auto"/>
          </w:divBdr>
        </w:div>
        <w:div w:id="1912692319">
          <w:marLeft w:val="480"/>
          <w:marRight w:val="0"/>
          <w:marTop w:val="0"/>
          <w:marBottom w:val="0"/>
          <w:divBdr>
            <w:top w:val="none" w:sz="0" w:space="0" w:color="auto"/>
            <w:left w:val="none" w:sz="0" w:space="0" w:color="auto"/>
            <w:bottom w:val="none" w:sz="0" w:space="0" w:color="auto"/>
            <w:right w:val="none" w:sz="0" w:space="0" w:color="auto"/>
          </w:divBdr>
        </w:div>
        <w:div w:id="1930038760">
          <w:marLeft w:val="480"/>
          <w:marRight w:val="0"/>
          <w:marTop w:val="0"/>
          <w:marBottom w:val="0"/>
          <w:divBdr>
            <w:top w:val="none" w:sz="0" w:space="0" w:color="auto"/>
            <w:left w:val="none" w:sz="0" w:space="0" w:color="auto"/>
            <w:bottom w:val="none" w:sz="0" w:space="0" w:color="auto"/>
            <w:right w:val="none" w:sz="0" w:space="0" w:color="auto"/>
          </w:divBdr>
        </w:div>
        <w:div w:id="1960916586">
          <w:marLeft w:val="480"/>
          <w:marRight w:val="0"/>
          <w:marTop w:val="0"/>
          <w:marBottom w:val="0"/>
          <w:divBdr>
            <w:top w:val="none" w:sz="0" w:space="0" w:color="auto"/>
            <w:left w:val="none" w:sz="0" w:space="0" w:color="auto"/>
            <w:bottom w:val="none" w:sz="0" w:space="0" w:color="auto"/>
            <w:right w:val="none" w:sz="0" w:space="0" w:color="auto"/>
          </w:divBdr>
        </w:div>
        <w:div w:id="1993367978">
          <w:marLeft w:val="480"/>
          <w:marRight w:val="0"/>
          <w:marTop w:val="0"/>
          <w:marBottom w:val="0"/>
          <w:divBdr>
            <w:top w:val="none" w:sz="0" w:space="0" w:color="auto"/>
            <w:left w:val="none" w:sz="0" w:space="0" w:color="auto"/>
            <w:bottom w:val="none" w:sz="0" w:space="0" w:color="auto"/>
            <w:right w:val="none" w:sz="0" w:space="0" w:color="auto"/>
          </w:divBdr>
        </w:div>
        <w:div w:id="2022119070">
          <w:marLeft w:val="480"/>
          <w:marRight w:val="0"/>
          <w:marTop w:val="0"/>
          <w:marBottom w:val="0"/>
          <w:divBdr>
            <w:top w:val="none" w:sz="0" w:space="0" w:color="auto"/>
            <w:left w:val="none" w:sz="0" w:space="0" w:color="auto"/>
            <w:bottom w:val="none" w:sz="0" w:space="0" w:color="auto"/>
            <w:right w:val="none" w:sz="0" w:space="0" w:color="auto"/>
          </w:divBdr>
        </w:div>
        <w:div w:id="2027947575">
          <w:marLeft w:val="480"/>
          <w:marRight w:val="0"/>
          <w:marTop w:val="0"/>
          <w:marBottom w:val="0"/>
          <w:divBdr>
            <w:top w:val="none" w:sz="0" w:space="0" w:color="auto"/>
            <w:left w:val="none" w:sz="0" w:space="0" w:color="auto"/>
            <w:bottom w:val="none" w:sz="0" w:space="0" w:color="auto"/>
            <w:right w:val="none" w:sz="0" w:space="0" w:color="auto"/>
          </w:divBdr>
        </w:div>
        <w:div w:id="2060588604">
          <w:marLeft w:val="480"/>
          <w:marRight w:val="0"/>
          <w:marTop w:val="0"/>
          <w:marBottom w:val="0"/>
          <w:divBdr>
            <w:top w:val="none" w:sz="0" w:space="0" w:color="auto"/>
            <w:left w:val="none" w:sz="0" w:space="0" w:color="auto"/>
            <w:bottom w:val="none" w:sz="0" w:space="0" w:color="auto"/>
            <w:right w:val="none" w:sz="0" w:space="0" w:color="auto"/>
          </w:divBdr>
        </w:div>
        <w:div w:id="2077387126">
          <w:marLeft w:val="480"/>
          <w:marRight w:val="0"/>
          <w:marTop w:val="0"/>
          <w:marBottom w:val="0"/>
          <w:divBdr>
            <w:top w:val="none" w:sz="0" w:space="0" w:color="auto"/>
            <w:left w:val="none" w:sz="0" w:space="0" w:color="auto"/>
            <w:bottom w:val="none" w:sz="0" w:space="0" w:color="auto"/>
            <w:right w:val="none" w:sz="0" w:space="0" w:color="auto"/>
          </w:divBdr>
        </w:div>
        <w:div w:id="2120101546">
          <w:marLeft w:val="480"/>
          <w:marRight w:val="0"/>
          <w:marTop w:val="0"/>
          <w:marBottom w:val="0"/>
          <w:divBdr>
            <w:top w:val="none" w:sz="0" w:space="0" w:color="auto"/>
            <w:left w:val="none" w:sz="0" w:space="0" w:color="auto"/>
            <w:bottom w:val="none" w:sz="0" w:space="0" w:color="auto"/>
            <w:right w:val="none" w:sz="0" w:space="0" w:color="auto"/>
          </w:divBdr>
        </w:div>
        <w:div w:id="2123569565">
          <w:marLeft w:val="480"/>
          <w:marRight w:val="0"/>
          <w:marTop w:val="0"/>
          <w:marBottom w:val="0"/>
          <w:divBdr>
            <w:top w:val="none" w:sz="0" w:space="0" w:color="auto"/>
            <w:left w:val="none" w:sz="0" w:space="0" w:color="auto"/>
            <w:bottom w:val="none" w:sz="0" w:space="0" w:color="auto"/>
            <w:right w:val="none" w:sz="0" w:space="0" w:color="auto"/>
          </w:divBdr>
        </w:div>
        <w:div w:id="2134053520">
          <w:marLeft w:val="480"/>
          <w:marRight w:val="0"/>
          <w:marTop w:val="0"/>
          <w:marBottom w:val="0"/>
          <w:divBdr>
            <w:top w:val="none" w:sz="0" w:space="0" w:color="auto"/>
            <w:left w:val="none" w:sz="0" w:space="0" w:color="auto"/>
            <w:bottom w:val="none" w:sz="0" w:space="0" w:color="auto"/>
            <w:right w:val="none" w:sz="0" w:space="0" w:color="auto"/>
          </w:divBdr>
        </w:div>
        <w:div w:id="2134253479">
          <w:marLeft w:val="480"/>
          <w:marRight w:val="0"/>
          <w:marTop w:val="0"/>
          <w:marBottom w:val="0"/>
          <w:divBdr>
            <w:top w:val="none" w:sz="0" w:space="0" w:color="auto"/>
            <w:left w:val="none" w:sz="0" w:space="0" w:color="auto"/>
            <w:bottom w:val="none" w:sz="0" w:space="0" w:color="auto"/>
            <w:right w:val="none" w:sz="0" w:space="0" w:color="auto"/>
          </w:divBdr>
        </w:div>
      </w:divsChild>
    </w:div>
    <w:div w:id="1111898533">
      <w:bodyDiv w:val="1"/>
      <w:marLeft w:val="0"/>
      <w:marRight w:val="0"/>
      <w:marTop w:val="0"/>
      <w:marBottom w:val="0"/>
      <w:divBdr>
        <w:top w:val="none" w:sz="0" w:space="0" w:color="auto"/>
        <w:left w:val="none" w:sz="0" w:space="0" w:color="auto"/>
        <w:bottom w:val="none" w:sz="0" w:space="0" w:color="auto"/>
        <w:right w:val="none" w:sz="0" w:space="0" w:color="auto"/>
      </w:divBdr>
    </w:div>
    <w:div w:id="1111977742">
      <w:bodyDiv w:val="1"/>
      <w:marLeft w:val="0"/>
      <w:marRight w:val="0"/>
      <w:marTop w:val="0"/>
      <w:marBottom w:val="0"/>
      <w:divBdr>
        <w:top w:val="none" w:sz="0" w:space="0" w:color="auto"/>
        <w:left w:val="none" w:sz="0" w:space="0" w:color="auto"/>
        <w:bottom w:val="none" w:sz="0" w:space="0" w:color="auto"/>
        <w:right w:val="none" w:sz="0" w:space="0" w:color="auto"/>
      </w:divBdr>
    </w:div>
    <w:div w:id="1112087513">
      <w:bodyDiv w:val="1"/>
      <w:marLeft w:val="0"/>
      <w:marRight w:val="0"/>
      <w:marTop w:val="0"/>
      <w:marBottom w:val="0"/>
      <w:divBdr>
        <w:top w:val="none" w:sz="0" w:space="0" w:color="auto"/>
        <w:left w:val="none" w:sz="0" w:space="0" w:color="auto"/>
        <w:bottom w:val="none" w:sz="0" w:space="0" w:color="auto"/>
        <w:right w:val="none" w:sz="0" w:space="0" w:color="auto"/>
      </w:divBdr>
    </w:div>
    <w:div w:id="1112356742">
      <w:bodyDiv w:val="1"/>
      <w:marLeft w:val="0"/>
      <w:marRight w:val="0"/>
      <w:marTop w:val="0"/>
      <w:marBottom w:val="0"/>
      <w:divBdr>
        <w:top w:val="none" w:sz="0" w:space="0" w:color="auto"/>
        <w:left w:val="none" w:sz="0" w:space="0" w:color="auto"/>
        <w:bottom w:val="none" w:sz="0" w:space="0" w:color="auto"/>
        <w:right w:val="none" w:sz="0" w:space="0" w:color="auto"/>
      </w:divBdr>
    </w:div>
    <w:div w:id="1112360661">
      <w:bodyDiv w:val="1"/>
      <w:marLeft w:val="0"/>
      <w:marRight w:val="0"/>
      <w:marTop w:val="0"/>
      <w:marBottom w:val="0"/>
      <w:divBdr>
        <w:top w:val="none" w:sz="0" w:space="0" w:color="auto"/>
        <w:left w:val="none" w:sz="0" w:space="0" w:color="auto"/>
        <w:bottom w:val="none" w:sz="0" w:space="0" w:color="auto"/>
        <w:right w:val="none" w:sz="0" w:space="0" w:color="auto"/>
      </w:divBdr>
    </w:div>
    <w:div w:id="1112364237">
      <w:bodyDiv w:val="1"/>
      <w:marLeft w:val="0"/>
      <w:marRight w:val="0"/>
      <w:marTop w:val="0"/>
      <w:marBottom w:val="0"/>
      <w:divBdr>
        <w:top w:val="none" w:sz="0" w:space="0" w:color="auto"/>
        <w:left w:val="none" w:sz="0" w:space="0" w:color="auto"/>
        <w:bottom w:val="none" w:sz="0" w:space="0" w:color="auto"/>
        <w:right w:val="none" w:sz="0" w:space="0" w:color="auto"/>
      </w:divBdr>
    </w:div>
    <w:div w:id="1112430993">
      <w:bodyDiv w:val="1"/>
      <w:marLeft w:val="0"/>
      <w:marRight w:val="0"/>
      <w:marTop w:val="0"/>
      <w:marBottom w:val="0"/>
      <w:divBdr>
        <w:top w:val="none" w:sz="0" w:space="0" w:color="auto"/>
        <w:left w:val="none" w:sz="0" w:space="0" w:color="auto"/>
        <w:bottom w:val="none" w:sz="0" w:space="0" w:color="auto"/>
        <w:right w:val="none" w:sz="0" w:space="0" w:color="auto"/>
      </w:divBdr>
    </w:div>
    <w:div w:id="1112625822">
      <w:bodyDiv w:val="1"/>
      <w:marLeft w:val="0"/>
      <w:marRight w:val="0"/>
      <w:marTop w:val="0"/>
      <w:marBottom w:val="0"/>
      <w:divBdr>
        <w:top w:val="none" w:sz="0" w:space="0" w:color="auto"/>
        <w:left w:val="none" w:sz="0" w:space="0" w:color="auto"/>
        <w:bottom w:val="none" w:sz="0" w:space="0" w:color="auto"/>
        <w:right w:val="none" w:sz="0" w:space="0" w:color="auto"/>
      </w:divBdr>
      <w:divsChild>
        <w:div w:id="9111238">
          <w:marLeft w:val="480"/>
          <w:marRight w:val="0"/>
          <w:marTop w:val="0"/>
          <w:marBottom w:val="0"/>
          <w:divBdr>
            <w:top w:val="none" w:sz="0" w:space="0" w:color="auto"/>
            <w:left w:val="none" w:sz="0" w:space="0" w:color="auto"/>
            <w:bottom w:val="none" w:sz="0" w:space="0" w:color="auto"/>
            <w:right w:val="none" w:sz="0" w:space="0" w:color="auto"/>
          </w:divBdr>
        </w:div>
        <w:div w:id="38021528">
          <w:marLeft w:val="480"/>
          <w:marRight w:val="0"/>
          <w:marTop w:val="0"/>
          <w:marBottom w:val="0"/>
          <w:divBdr>
            <w:top w:val="none" w:sz="0" w:space="0" w:color="auto"/>
            <w:left w:val="none" w:sz="0" w:space="0" w:color="auto"/>
            <w:bottom w:val="none" w:sz="0" w:space="0" w:color="auto"/>
            <w:right w:val="none" w:sz="0" w:space="0" w:color="auto"/>
          </w:divBdr>
        </w:div>
        <w:div w:id="78017080">
          <w:marLeft w:val="480"/>
          <w:marRight w:val="0"/>
          <w:marTop w:val="0"/>
          <w:marBottom w:val="0"/>
          <w:divBdr>
            <w:top w:val="none" w:sz="0" w:space="0" w:color="auto"/>
            <w:left w:val="none" w:sz="0" w:space="0" w:color="auto"/>
            <w:bottom w:val="none" w:sz="0" w:space="0" w:color="auto"/>
            <w:right w:val="none" w:sz="0" w:space="0" w:color="auto"/>
          </w:divBdr>
        </w:div>
        <w:div w:id="85197025">
          <w:marLeft w:val="480"/>
          <w:marRight w:val="0"/>
          <w:marTop w:val="0"/>
          <w:marBottom w:val="0"/>
          <w:divBdr>
            <w:top w:val="none" w:sz="0" w:space="0" w:color="auto"/>
            <w:left w:val="none" w:sz="0" w:space="0" w:color="auto"/>
            <w:bottom w:val="none" w:sz="0" w:space="0" w:color="auto"/>
            <w:right w:val="none" w:sz="0" w:space="0" w:color="auto"/>
          </w:divBdr>
        </w:div>
        <w:div w:id="87653387">
          <w:marLeft w:val="480"/>
          <w:marRight w:val="0"/>
          <w:marTop w:val="0"/>
          <w:marBottom w:val="0"/>
          <w:divBdr>
            <w:top w:val="none" w:sz="0" w:space="0" w:color="auto"/>
            <w:left w:val="none" w:sz="0" w:space="0" w:color="auto"/>
            <w:bottom w:val="none" w:sz="0" w:space="0" w:color="auto"/>
            <w:right w:val="none" w:sz="0" w:space="0" w:color="auto"/>
          </w:divBdr>
        </w:div>
        <w:div w:id="111554448">
          <w:marLeft w:val="480"/>
          <w:marRight w:val="0"/>
          <w:marTop w:val="0"/>
          <w:marBottom w:val="0"/>
          <w:divBdr>
            <w:top w:val="none" w:sz="0" w:space="0" w:color="auto"/>
            <w:left w:val="none" w:sz="0" w:space="0" w:color="auto"/>
            <w:bottom w:val="none" w:sz="0" w:space="0" w:color="auto"/>
            <w:right w:val="none" w:sz="0" w:space="0" w:color="auto"/>
          </w:divBdr>
        </w:div>
        <w:div w:id="158277658">
          <w:marLeft w:val="480"/>
          <w:marRight w:val="0"/>
          <w:marTop w:val="0"/>
          <w:marBottom w:val="0"/>
          <w:divBdr>
            <w:top w:val="none" w:sz="0" w:space="0" w:color="auto"/>
            <w:left w:val="none" w:sz="0" w:space="0" w:color="auto"/>
            <w:bottom w:val="none" w:sz="0" w:space="0" w:color="auto"/>
            <w:right w:val="none" w:sz="0" w:space="0" w:color="auto"/>
          </w:divBdr>
        </w:div>
        <w:div w:id="189415136">
          <w:marLeft w:val="480"/>
          <w:marRight w:val="0"/>
          <w:marTop w:val="0"/>
          <w:marBottom w:val="0"/>
          <w:divBdr>
            <w:top w:val="none" w:sz="0" w:space="0" w:color="auto"/>
            <w:left w:val="none" w:sz="0" w:space="0" w:color="auto"/>
            <w:bottom w:val="none" w:sz="0" w:space="0" w:color="auto"/>
            <w:right w:val="none" w:sz="0" w:space="0" w:color="auto"/>
          </w:divBdr>
        </w:div>
        <w:div w:id="227569431">
          <w:marLeft w:val="480"/>
          <w:marRight w:val="0"/>
          <w:marTop w:val="0"/>
          <w:marBottom w:val="0"/>
          <w:divBdr>
            <w:top w:val="none" w:sz="0" w:space="0" w:color="auto"/>
            <w:left w:val="none" w:sz="0" w:space="0" w:color="auto"/>
            <w:bottom w:val="none" w:sz="0" w:space="0" w:color="auto"/>
            <w:right w:val="none" w:sz="0" w:space="0" w:color="auto"/>
          </w:divBdr>
        </w:div>
        <w:div w:id="248345488">
          <w:marLeft w:val="480"/>
          <w:marRight w:val="0"/>
          <w:marTop w:val="0"/>
          <w:marBottom w:val="0"/>
          <w:divBdr>
            <w:top w:val="none" w:sz="0" w:space="0" w:color="auto"/>
            <w:left w:val="none" w:sz="0" w:space="0" w:color="auto"/>
            <w:bottom w:val="none" w:sz="0" w:space="0" w:color="auto"/>
            <w:right w:val="none" w:sz="0" w:space="0" w:color="auto"/>
          </w:divBdr>
        </w:div>
        <w:div w:id="282687684">
          <w:marLeft w:val="480"/>
          <w:marRight w:val="0"/>
          <w:marTop w:val="0"/>
          <w:marBottom w:val="0"/>
          <w:divBdr>
            <w:top w:val="none" w:sz="0" w:space="0" w:color="auto"/>
            <w:left w:val="none" w:sz="0" w:space="0" w:color="auto"/>
            <w:bottom w:val="none" w:sz="0" w:space="0" w:color="auto"/>
            <w:right w:val="none" w:sz="0" w:space="0" w:color="auto"/>
          </w:divBdr>
        </w:div>
        <w:div w:id="288900720">
          <w:marLeft w:val="480"/>
          <w:marRight w:val="0"/>
          <w:marTop w:val="0"/>
          <w:marBottom w:val="0"/>
          <w:divBdr>
            <w:top w:val="none" w:sz="0" w:space="0" w:color="auto"/>
            <w:left w:val="none" w:sz="0" w:space="0" w:color="auto"/>
            <w:bottom w:val="none" w:sz="0" w:space="0" w:color="auto"/>
            <w:right w:val="none" w:sz="0" w:space="0" w:color="auto"/>
          </w:divBdr>
        </w:div>
        <w:div w:id="289824797">
          <w:marLeft w:val="480"/>
          <w:marRight w:val="0"/>
          <w:marTop w:val="0"/>
          <w:marBottom w:val="0"/>
          <w:divBdr>
            <w:top w:val="none" w:sz="0" w:space="0" w:color="auto"/>
            <w:left w:val="none" w:sz="0" w:space="0" w:color="auto"/>
            <w:bottom w:val="none" w:sz="0" w:space="0" w:color="auto"/>
            <w:right w:val="none" w:sz="0" w:space="0" w:color="auto"/>
          </w:divBdr>
        </w:div>
        <w:div w:id="311908520">
          <w:marLeft w:val="480"/>
          <w:marRight w:val="0"/>
          <w:marTop w:val="0"/>
          <w:marBottom w:val="0"/>
          <w:divBdr>
            <w:top w:val="none" w:sz="0" w:space="0" w:color="auto"/>
            <w:left w:val="none" w:sz="0" w:space="0" w:color="auto"/>
            <w:bottom w:val="none" w:sz="0" w:space="0" w:color="auto"/>
            <w:right w:val="none" w:sz="0" w:space="0" w:color="auto"/>
          </w:divBdr>
        </w:div>
        <w:div w:id="323314490">
          <w:marLeft w:val="480"/>
          <w:marRight w:val="0"/>
          <w:marTop w:val="0"/>
          <w:marBottom w:val="0"/>
          <w:divBdr>
            <w:top w:val="none" w:sz="0" w:space="0" w:color="auto"/>
            <w:left w:val="none" w:sz="0" w:space="0" w:color="auto"/>
            <w:bottom w:val="none" w:sz="0" w:space="0" w:color="auto"/>
            <w:right w:val="none" w:sz="0" w:space="0" w:color="auto"/>
          </w:divBdr>
        </w:div>
        <w:div w:id="332496561">
          <w:marLeft w:val="480"/>
          <w:marRight w:val="0"/>
          <w:marTop w:val="0"/>
          <w:marBottom w:val="0"/>
          <w:divBdr>
            <w:top w:val="none" w:sz="0" w:space="0" w:color="auto"/>
            <w:left w:val="none" w:sz="0" w:space="0" w:color="auto"/>
            <w:bottom w:val="none" w:sz="0" w:space="0" w:color="auto"/>
            <w:right w:val="none" w:sz="0" w:space="0" w:color="auto"/>
          </w:divBdr>
        </w:div>
        <w:div w:id="337004219">
          <w:marLeft w:val="480"/>
          <w:marRight w:val="0"/>
          <w:marTop w:val="0"/>
          <w:marBottom w:val="0"/>
          <w:divBdr>
            <w:top w:val="none" w:sz="0" w:space="0" w:color="auto"/>
            <w:left w:val="none" w:sz="0" w:space="0" w:color="auto"/>
            <w:bottom w:val="none" w:sz="0" w:space="0" w:color="auto"/>
            <w:right w:val="none" w:sz="0" w:space="0" w:color="auto"/>
          </w:divBdr>
        </w:div>
        <w:div w:id="379790231">
          <w:marLeft w:val="480"/>
          <w:marRight w:val="0"/>
          <w:marTop w:val="0"/>
          <w:marBottom w:val="0"/>
          <w:divBdr>
            <w:top w:val="none" w:sz="0" w:space="0" w:color="auto"/>
            <w:left w:val="none" w:sz="0" w:space="0" w:color="auto"/>
            <w:bottom w:val="none" w:sz="0" w:space="0" w:color="auto"/>
            <w:right w:val="none" w:sz="0" w:space="0" w:color="auto"/>
          </w:divBdr>
        </w:div>
        <w:div w:id="389891428">
          <w:marLeft w:val="480"/>
          <w:marRight w:val="0"/>
          <w:marTop w:val="0"/>
          <w:marBottom w:val="0"/>
          <w:divBdr>
            <w:top w:val="none" w:sz="0" w:space="0" w:color="auto"/>
            <w:left w:val="none" w:sz="0" w:space="0" w:color="auto"/>
            <w:bottom w:val="none" w:sz="0" w:space="0" w:color="auto"/>
            <w:right w:val="none" w:sz="0" w:space="0" w:color="auto"/>
          </w:divBdr>
        </w:div>
        <w:div w:id="393624035">
          <w:marLeft w:val="480"/>
          <w:marRight w:val="0"/>
          <w:marTop w:val="0"/>
          <w:marBottom w:val="0"/>
          <w:divBdr>
            <w:top w:val="none" w:sz="0" w:space="0" w:color="auto"/>
            <w:left w:val="none" w:sz="0" w:space="0" w:color="auto"/>
            <w:bottom w:val="none" w:sz="0" w:space="0" w:color="auto"/>
            <w:right w:val="none" w:sz="0" w:space="0" w:color="auto"/>
          </w:divBdr>
        </w:div>
        <w:div w:id="417140320">
          <w:marLeft w:val="480"/>
          <w:marRight w:val="0"/>
          <w:marTop w:val="0"/>
          <w:marBottom w:val="0"/>
          <w:divBdr>
            <w:top w:val="none" w:sz="0" w:space="0" w:color="auto"/>
            <w:left w:val="none" w:sz="0" w:space="0" w:color="auto"/>
            <w:bottom w:val="none" w:sz="0" w:space="0" w:color="auto"/>
            <w:right w:val="none" w:sz="0" w:space="0" w:color="auto"/>
          </w:divBdr>
        </w:div>
        <w:div w:id="417411603">
          <w:marLeft w:val="480"/>
          <w:marRight w:val="0"/>
          <w:marTop w:val="0"/>
          <w:marBottom w:val="0"/>
          <w:divBdr>
            <w:top w:val="none" w:sz="0" w:space="0" w:color="auto"/>
            <w:left w:val="none" w:sz="0" w:space="0" w:color="auto"/>
            <w:bottom w:val="none" w:sz="0" w:space="0" w:color="auto"/>
            <w:right w:val="none" w:sz="0" w:space="0" w:color="auto"/>
          </w:divBdr>
        </w:div>
        <w:div w:id="419645905">
          <w:marLeft w:val="480"/>
          <w:marRight w:val="0"/>
          <w:marTop w:val="0"/>
          <w:marBottom w:val="0"/>
          <w:divBdr>
            <w:top w:val="none" w:sz="0" w:space="0" w:color="auto"/>
            <w:left w:val="none" w:sz="0" w:space="0" w:color="auto"/>
            <w:bottom w:val="none" w:sz="0" w:space="0" w:color="auto"/>
            <w:right w:val="none" w:sz="0" w:space="0" w:color="auto"/>
          </w:divBdr>
        </w:div>
        <w:div w:id="439569749">
          <w:marLeft w:val="480"/>
          <w:marRight w:val="0"/>
          <w:marTop w:val="0"/>
          <w:marBottom w:val="0"/>
          <w:divBdr>
            <w:top w:val="none" w:sz="0" w:space="0" w:color="auto"/>
            <w:left w:val="none" w:sz="0" w:space="0" w:color="auto"/>
            <w:bottom w:val="none" w:sz="0" w:space="0" w:color="auto"/>
            <w:right w:val="none" w:sz="0" w:space="0" w:color="auto"/>
          </w:divBdr>
        </w:div>
        <w:div w:id="479418591">
          <w:marLeft w:val="480"/>
          <w:marRight w:val="0"/>
          <w:marTop w:val="0"/>
          <w:marBottom w:val="0"/>
          <w:divBdr>
            <w:top w:val="none" w:sz="0" w:space="0" w:color="auto"/>
            <w:left w:val="none" w:sz="0" w:space="0" w:color="auto"/>
            <w:bottom w:val="none" w:sz="0" w:space="0" w:color="auto"/>
            <w:right w:val="none" w:sz="0" w:space="0" w:color="auto"/>
          </w:divBdr>
        </w:div>
        <w:div w:id="492377768">
          <w:marLeft w:val="480"/>
          <w:marRight w:val="0"/>
          <w:marTop w:val="0"/>
          <w:marBottom w:val="0"/>
          <w:divBdr>
            <w:top w:val="none" w:sz="0" w:space="0" w:color="auto"/>
            <w:left w:val="none" w:sz="0" w:space="0" w:color="auto"/>
            <w:bottom w:val="none" w:sz="0" w:space="0" w:color="auto"/>
            <w:right w:val="none" w:sz="0" w:space="0" w:color="auto"/>
          </w:divBdr>
        </w:div>
        <w:div w:id="494884770">
          <w:marLeft w:val="480"/>
          <w:marRight w:val="0"/>
          <w:marTop w:val="0"/>
          <w:marBottom w:val="0"/>
          <w:divBdr>
            <w:top w:val="none" w:sz="0" w:space="0" w:color="auto"/>
            <w:left w:val="none" w:sz="0" w:space="0" w:color="auto"/>
            <w:bottom w:val="none" w:sz="0" w:space="0" w:color="auto"/>
            <w:right w:val="none" w:sz="0" w:space="0" w:color="auto"/>
          </w:divBdr>
        </w:div>
        <w:div w:id="499931896">
          <w:marLeft w:val="480"/>
          <w:marRight w:val="0"/>
          <w:marTop w:val="0"/>
          <w:marBottom w:val="0"/>
          <w:divBdr>
            <w:top w:val="none" w:sz="0" w:space="0" w:color="auto"/>
            <w:left w:val="none" w:sz="0" w:space="0" w:color="auto"/>
            <w:bottom w:val="none" w:sz="0" w:space="0" w:color="auto"/>
            <w:right w:val="none" w:sz="0" w:space="0" w:color="auto"/>
          </w:divBdr>
        </w:div>
        <w:div w:id="513612473">
          <w:marLeft w:val="480"/>
          <w:marRight w:val="0"/>
          <w:marTop w:val="0"/>
          <w:marBottom w:val="0"/>
          <w:divBdr>
            <w:top w:val="none" w:sz="0" w:space="0" w:color="auto"/>
            <w:left w:val="none" w:sz="0" w:space="0" w:color="auto"/>
            <w:bottom w:val="none" w:sz="0" w:space="0" w:color="auto"/>
            <w:right w:val="none" w:sz="0" w:space="0" w:color="auto"/>
          </w:divBdr>
        </w:div>
        <w:div w:id="532576146">
          <w:marLeft w:val="480"/>
          <w:marRight w:val="0"/>
          <w:marTop w:val="0"/>
          <w:marBottom w:val="0"/>
          <w:divBdr>
            <w:top w:val="none" w:sz="0" w:space="0" w:color="auto"/>
            <w:left w:val="none" w:sz="0" w:space="0" w:color="auto"/>
            <w:bottom w:val="none" w:sz="0" w:space="0" w:color="auto"/>
            <w:right w:val="none" w:sz="0" w:space="0" w:color="auto"/>
          </w:divBdr>
        </w:div>
        <w:div w:id="535197053">
          <w:marLeft w:val="480"/>
          <w:marRight w:val="0"/>
          <w:marTop w:val="0"/>
          <w:marBottom w:val="0"/>
          <w:divBdr>
            <w:top w:val="none" w:sz="0" w:space="0" w:color="auto"/>
            <w:left w:val="none" w:sz="0" w:space="0" w:color="auto"/>
            <w:bottom w:val="none" w:sz="0" w:space="0" w:color="auto"/>
            <w:right w:val="none" w:sz="0" w:space="0" w:color="auto"/>
          </w:divBdr>
        </w:div>
        <w:div w:id="612178626">
          <w:marLeft w:val="480"/>
          <w:marRight w:val="0"/>
          <w:marTop w:val="0"/>
          <w:marBottom w:val="0"/>
          <w:divBdr>
            <w:top w:val="none" w:sz="0" w:space="0" w:color="auto"/>
            <w:left w:val="none" w:sz="0" w:space="0" w:color="auto"/>
            <w:bottom w:val="none" w:sz="0" w:space="0" w:color="auto"/>
            <w:right w:val="none" w:sz="0" w:space="0" w:color="auto"/>
          </w:divBdr>
        </w:div>
        <w:div w:id="620065658">
          <w:marLeft w:val="480"/>
          <w:marRight w:val="0"/>
          <w:marTop w:val="0"/>
          <w:marBottom w:val="0"/>
          <w:divBdr>
            <w:top w:val="none" w:sz="0" w:space="0" w:color="auto"/>
            <w:left w:val="none" w:sz="0" w:space="0" w:color="auto"/>
            <w:bottom w:val="none" w:sz="0" w:space="0" w:color="auto"/>
            <w:right w:val="none" w:sz="0" w:space="0" w:color="auto"/>
          </w:divBdr>
        </w:div>
        <w:div w:id="636496817">
          <w:marLeft w:val="480"/>
          <w:marRight w:val="0"/>
          <w:marTop w:val="0"/>
          <w:marBottom w:val="0"/>
          <w:divBdr>
            <w:top w:val="none" w:sz="0" w:space="0" w:color="auto"/>
            <w:left w:val="none" w:sz="0" w:space="0" w:color="auto"/>
            <w:bottom w:val="none" w:sz="0" w:space="0" w:color="auto"/>
            <w:right w:val="none" w:sz="0" w:space="0" w:color="auto"/>
          </w:divBdr>
        </w:div>
        <w:div w:id="648484121">
          <w:marLeft w:val="480"/>
          <w:marRight w:val="0"/>
          <w:marTop w:val="0"/>
          <w:marBottom w:val="0"/>
          <w:divBdr>
            <w:top w:val="none" w:sz="0" w:space="0" w:color="auto"/>
            <w:left w:val="none" w:sz="0" w:space="0" w:color="auto"/>
            <w:bottom w:val="none" w:sz="0" w:space="0" w:color="auto"/>
            <w:right w:val="none" w:sz="0" w:space="0" w:color="auto"/>
          </w:divBdr>
        </w:div>
        <w:div w:id="655911697">
          <w:marLeft w:val="480"/>
          <w:marRight w:val="0"/>
          <w:marTop w:val="0"/>
          <w:marBottom w:val="0"/>
          <w:divBdr>
            <w:top w:val="none" w:sz="0" w:space="0" w:color="auto"/>
            <w:left w:val="none" w:sz="0" w:space="0" w:color="auto"/>
            <w:bottom w:val="none" w:sz="0" w:space="0" w:color="auto"/>
            <w:right w:val="none" w:sz="0" w:space="0" w:color="auto"/>
          </w:divBdr>
        </w:div>
        <w:div w:id="730032601">
          <w:marLeft w:val="480"/>
          <w:marRight w:val="0"/>
          <w:marTop w:val="0"/>
          <w:marBottom w:val="0"/>
          <w:divBdr>
            <w:top w:val="none" w:sz="0" w:space="0" w:color="auto"/>
            <w:left w:val="none" w:sz="0" w:space="0" w:color="auto"/>
            <w:bottom w:val="none" w:sz="0" w:space="0" w:color="auto"/>
            <w:right w:val="none" w:sz="0" w:space="0" w:color="auto"/>
          </w:divBdr>
        </w:div>
        <w:div w:id="734744871">
          <w:marLeft w:val="480"/>
          <w:marRight w:val="0"/>
          <w:marTop w:val="0"/>
          <w:marBottom w:val="0"/>
          <w:divBdr>
            <w:top w:val="none" w:sz="0" w:space="0" w:color="auto"/>
            <w:left w:val="none" w:sz="0" w:space="0" w:color="auto"/>
            <w:bottom w:val="none" w:sz="0" w:space="0" w:color="auto"/>
            <w:right w:val="none" w:sz="0" w:space="0" w:color="auto"/>
          </w:divBdr>
        </w:div>
        <w:div w:id="750085185">
          <w:marLeft w:val="480"/>
          <w:marRight w:val="0"/>
          <w:marTop w:val="0"/>
          <w:marBottom w:val="0"/>
          <w:divBdr>
            <w:top w:val="none" w:sz="0" w:space="0" w:color="auto"/>
            <w:left w:val="none" w:sz="0" w:space="0" w:color="auto"/>
            <w:bottom w:val="none" w:sz="0" w:space="0" w:color="auto"/>
            <w:right w:val="none" w:sz="0" w:space="0" w:color="auto"/>
          </w:divBdr>
        </w:div>
        <w:div w:id="750590367">
          <w:marLeft w:val="480"/>
          <w:marRight w:val="0"/>
          <w:marTop w:val="0"/>
          <w:marBottom w:val="0"/>
          <w:divBdr>
            <w:top w:val="none" w:sz="0" w:space="0" w:color="auto"/>
            <w:left w:val="none" w:sz="0" w:space="0" w:color="auto"/>
            <w:bottom w:val="none" w:sz="0" w:space="0" w:color="auto"/>
            <w:right w:val="none" w:sz="0" w:space="0" w:color="auto"/>
          </w:divBdr>
        </w:div>
        <w:div w:id="755593704">
          <w:marLeft w:val="480"/>
          <w:marRight w:val="0"/>
          <w:marTop w:val="0"/>
          <w:marBottom w:val="0"/>
          <w:divBdr>
            <w:top w:val="none" w:sz="0" w:space="0" w:color="auto"/>
            <w:left w:val="none" w:sz="0" w:space="0" w:color="auto"/>
            <w:bottom w:val="none" w:sz="0" w:space="0" w:color="auto"/>
            <w:right w:val="none" w:sz="0" w:space="0" w:color="auto"/>
          </w:divBdr>
        </w:div>
        <w:div w:id="782386691">
          <w:marLeft w:val="480"/>
          <w:marRight w:val="0"/>
          <w:marTop w:val="0"/>
          <w:marBottom w:val="0"/>
          <w:divBdr>
            <w:top w:val="none" w:sz="0" w:space="0" w:color="auto"/>
            <w:left w:val="none" w:sz="0" w:space="0" w:color="auto"/>
            <w:bottom w:val="none" w:sz="0" w:space="0" w:color="auto"/>
            <w:right w:val="none" w:sz="0" w:space="0" w:color="auto"/>
          </w:divBdr>
        </w:div>
        <w:div w:id="801925922">
          <w:marLeft w:val="480"/>
          <w:marRight w:val="0"/>
          <w:marTop w:val="0"/>
          <w:marBottom w:val="0"/>
          <w:divBdr>
            <w:top w:val="none" w:sz="0" w:space="0" w:color="auto"/>
            <w:left w:val="none" w:sz="0" w:space="0" w:color="auto"/>
            <w:bottom w:val="none" w:sz="0" w:space="0" w:color="auto"/>
            <w:right w:val="none" w:sz="0" w:space="0" w:color="auto"/>
          </w:divBdr>
        </w:div>
        <w:div w:id="805582414">
          <w:marLeft w:val="480"/>
          <w:marRight w:val="0"/>
          <w:marTop w:val="0"/>
          <w:marBottom w:val="0"/>
          <w:divBdr>
            <w:top w:val="none" w:sz="0" w:space="0" w:color="auto"/>
            <w:left w:val="none" w:sz="0" w:space="0" w:color="auto"/>
            <w:bottom w:val="none" w:sz="0" w:space="0" w:color="auto"/>
            <w:right w:val="none" w:sz="0" w:space="0" w:color="auto"/>
          </w:divBdr>
        </w:div>
        <w:div w:id="816605467">
          <w:marLeft w:val="480"/>
          <w:marRight w:val="0"/>
          <w:marTop w:val="0"/>
          <w:marBottom w:val="0"/>
          <w:divBdr>
            <w:top w:val="none" w:sz="0" w:space="0" w:color="auto"/>
            <w:left w:val="none" w:sz="0" w:space="0" w:color="auto"/>
            <w:bottom w:val="none" w:sz="0" w:space="0" w:color="auto"/>
            <w:right w:val="none" w:sz="0" w:space="0" w:color="auto"/>
          </w:divBdr>
        </w:div>
        <w:div w:id="867991271">
          <w:marLeft w:val="480"/>
          <w:marRight w:val="0"/>
          <w:marTop w:val="0"/>
          <w:marBottom w:val="0"/>
          <w:divBdr>
            <w:top w:val="none" w:sz="0" w:space="0" w:color="auto"/>
            <w:left w:val="none" w:sz="0" w:space="0" w:color="auto"/>
            <w:bottom w:val="none" w:sz="0" w:space="0" w:color="auto"/>
            <w:right w:val="none" w:sz="0" w:space="0" w:color="auto"/>
          </w:divBdr>
        </w:div>
        <w:div w:id="870453471">
          <w:marLeft w:val="480"/>
          <w:marRight w:val="0"/>
          <w:marTop w:val="0"/>
          <w:marBottom w:val="0"/>
          <w:divBdr>
            <w:top w:val="none" w:sz="0" w:space="0" w:color="auto"/>
            <w:left w:val="none" w:sz="0" w:space="0" w:color="auto"/>
            <w:bottom w:val="none" w:sz="0" w:space="0" w:color="auto"/>
            <w:right w:val="none" w:sz="0" w:space="0" w:color="auto"/>
          </w:divBdr>
        </w:div>
        <w:div w:id="892275640">
          <w:marLeft w:val="480"/>
          <w:marRight w:val="0"/>
          <w:marTop w:val="0"/>
          <w:marBottom w:val="0"/>
          <w:divBdr>
            <w:top w:val="none" w:sz="0" w:space="0" w:color="auto"/>
            <w:left w:val="none" w:sz="0" w:space="0" w:color="auto"/>
            <w:bottom w:val="none" w:sz="0" w:space="0" w:color="auto"/>
            <w:right w:val="none" w:sz="0" w:space="0" w:color="auto"/>
          </w:divBdr>
        </w:div>
        <w:div w:id="900750948">
          <w:marLeft w:val="480"/>
          <w:marRight w:val="0"/>
          <w:marTop w:val="0"/>
          <w:marBottom w:val="0"/>
          <w:divBdr>
            <w:top w:val="none" w:sz="0" w:space="0" w:color="auto"/>
            <w:left w:val="none" w:sz="0" w:space="0" w:color="auto"/>
            <w:bottom w:val="none" w:sz="0" w:space="0" w:color="auto"/>
            <w:right w:val="none" w:sz="0" w:space="0" w:color="auto"/>
          </w:divBdr>
        </w:div>
        <w:div w:id="1009068214">
          <w:marLeft w:val="480"/>
          <w:marRight w:val="0"/>
          <w:marTop w:val="0"/>
          <w:marBottom w:val="0"/>
          <w:divBdr>
            <w:top w:val="none" w:sz="0" w:space="0" w:color="auto"/>
            <w:left w:val="none" w:sz="0" w:space="0" w:color="auto"/>
            <w:bottom w:val="none" w:sz="0" w:space="0" w:color="auto"/>
            <w:right w:val="none" w:sz="0" w:space="0" w:color="auto"/>
          </w:divBdr>
        </w:div>
        <w:div w:id="1020007165">
          <w:marLeft w:val="480"/>
          <w:marRight w:val="0"/>
          <w:marTop w:val="0"/>
          <w:marBottom w:val="0"/>
          <w:divBdr>
            <w:top w:val="none" w:sz="0" w:space="0" w:color="auto"/>
            <w:left w:val="none" w:sz="0" w:space="0" w:color="auto"/>
            <w:bottom w:val="none" w:sz="0" w:space="0" w:color="auto"/>
            <w:right w:val="none" w:sz="0" w:space="0" w:color="auto"/>
          </w:divBdr>
        </w:div>
        <w:div w:id="1047415887">
          <w:marLeft w:val="480"/>
          <w:marRight w:val="0"/>
          <w:marTop w:val="0"/>
          <w:marBottom w:val="0"/>
          <w:divBdr>
            <w:top w:val="none" w:sz="0" w:space="0" w:color="auto"/>
            <w:left w:val="none" w:sz="0" w:space="0" w:color="auto"/>
            <w:bottom w:val="none" w:sz="0" w:space="0" w:color="auto"/>
            <w:right w:val="none" w:sz="0" w:space="0" w:color="auto"/>
          </w:divBdr>
        </w:div>
        <w:div w:id="1080493085">
          <w:marLeft w:val="480"/>
          <w:marRight w:val="0"/>
          <w:marTop w:val="0"/>
          <w:marBottom w:val="0"/>
          <w:divBdr>
            <w:top w:val="none" w:sz="0" w:space="0" w:color="auto"/>
            <w:left w:val="none" w:sz="0" w:space="0" w:color="auto"/>
            <w:bottom w:val="none" w:sz="0" w:space="0" w:color="auto"/>
            <w:right w:val="none" w:sz="0" w:space="0" w:color="auto"/>
          </w:divBdr>
        </w:div>
        <w:div w:id="1085225400">
          <w:marLeft w:val="480"/>
          <w:marRight w:val="0"/>
          <w:marTop w:val="0"/>
          <w:marBottom w:val="0"/>
          <w:divBdr>
            <w:top w:val="none" w:sz="0" w:space="0" w:color="auto"/>
            <w:left w:val="none" w:sz="0" w:space="0" w:color="auto"/>
            <w:bottom w:val="none" w:sz="0" w:space="0" w:color="auto"/>
            <w:right w:val="none" w:sz="0" w:space="0" w:color="auto"/>
          </w:divBdr>
        </w:div>
        <w:div w:id="1133871036">
          <w:marLeft w:val="480"/>
          <w:marRight w:val="0"/>
          <w:marTop w:val="0"/>
          <w:marBottom w:val="0"/>
          <w:divBdr>
            <w:top w:val="none" w:sz="0" w:space="0" w:color="auto"/>
            <w:left w:val="none" w:sz="0" w:space="0" w:color="auto"/>
            <w:bottom w:val="none" w:sz="0" w:space="0" w:color="auto"/>
            <w:right w:val="none" w:sz="0" w:space="0" w:color="auto"/>
          </w:divBdr>
        </w:div>
        <w:div w:id="1134522354">
          <w:marLeft w:val="480"/>
          <w:marRight w:val="0"/>
          <w:marTop w:val="0"/>
          <w:marBottom w:val="0"/>
          <w:divBdr>
            <w:top w:val="none" w:sz="0" w:space="0" w:color="auto"/>
            <w:left w:val="none" w:sz="0" w:space="0" w:color="auto"/>
            <w:bottom w:val="none" w:sz="0" w:space="0" w:color="auto"/>
            <w:right w:val="none" w:sz="0" w:space="0" w:color="auto"/>
          </w:divBdr>
        </w:div>
        <w:div w:id="1155416812">
          <w:marLeft w:val="480"/>
          <w:marRight w:val="0"/>
          <w:marTop w:val="0"/>
          <w:marBottom w:val="0"/>
          <w:divBdr>
            <w:top w:val="none" w:sz="0" w:space="0" w:color="auto"/>
            <w:left w:val="none" w:sz="0" w:space="0" w:color="auto"/>
            <w:bottom w:val="none" w:sz="0" w:space="0" w:color="auto"/>
            <w:right w:val="none" w:sz="0" w:space="0" w:color="auto"/>
          </w:divBdr>
        </w:div>
        <w:div w:id="1169246130">
          <w:marLeft w:val="480"/>
          <w:marRight w:val="0"/>
          <w:marTop w:val="0"/>
          <w:marBottom w:val="0"/>
          <w:divBdr>
            <w:top w:val="none" w:sz="0" w:space="0" w:color="auto"/>
            <w:left w:val="none" w:sz="0" w:space="0" w:color="auto"/>
            <w:bottom w:val="none" w:sz="0" w:space="0" w:color="auto"/>
            <w:right w:val="none" w:sz="0" w:space="0" w:color="auto"/>
          </w:divBdr>
        </w:div>
        <w:div w:id="1200554986">
          <w:marLeft w:val="480"/>
          <w:marRight w:val="0"/>
          <w:marTop w:val="0"/>
          <w:marBottom w:val="0"/>
          <w:divBdr>
            <w:top w:val="none" w:sz="0" w:space="0" w:color="auto"/>
            <w:left w:val="none" w:sz="0" w:space="0" w:color="auto"/>
            <w:bottom w:val="none" w:sz="0" w:space="0" w:color="auto"/>
            <w:right w:val="none" w:sz="0" w:space="0" w:color="auto"/>
          </w:divBdr>
        </w:div>
        <w:div w:id="1220020139">
          <w:marLeft w:val="480"/>
          <w:marRight w:val="0"/>
          <w:marTop w:val="0"/>
          <w:marBottom w:val="0"/>
          <w:divBdr>
            <w:top w:val="none" w:sz="0" w:space="0" w:color="auto"/>
            <w:left w:val="none" w:sz="0" w:space="0" w:color="auto"/>
            <w:bottom w:val="none" w:sz="0" w:space="0" w:color="auto"/>
            <w:right w:val="none" w:sz="0" w:space="0" w:color="auto"/>
          </w:divBdr>
        </w:div>
        <w:div w:id="1268662670">
          <w:marLeft w:val="480"/>
          <w:marRight w:val="0"/>
          <w:marTop w:val="0"/>
          <w:marBottom w:val="0"/>
          <w:divBdr>
            <w:top w:val="none" w:sz="0" w:space="0" w:color="auto"/>
            <w:left w:val="none" w:sz="0" w:space="0" w:color="auto"/>
            <w:bottom w:val="none" w:sz="0" w:space="0" w:color="auto"/>
            <w:right w:val="none" w:sz="0" w:space="0" w:color="auto"/>
          </w:divBdr>
        </w:div>
        <w:div w:id="1278872931">
          <w:marLeft w:val="480"/>
          <w:marRight w:val="0"/>
          <w:marTop w:val="0"/>
          <w:marBottom w:val="0"/>
          <w:divBdr>
            <w:top w:val="none" w:sz="0" w:space="0" w:color="auto"/>
            <w:left w:val="none" w:sz="0" w:space="0" w:color="auto"/>
            <w:bottom w:val="none" w:sz="0" w:space="0" w:color="auto"/>
            <w:right w:val="none" w:sz="0" w:space="0" w:color="auto"/>
          </w:divBdr>
        </w:div>
        <w:div w:id="1288662423">
          <w:marLeft w:val="480"/>
          <w:marRight w:val="0"/>
          <w:marTop w:val="0"/>
          <w:marBottom w:val="0"/>
          <w:divBdr>
            <w:top w:val="none" w:sz="0" w:space="0" w:color="auto"/>
            <w:left w:val="none" w:sz="0" w:space="0" w:color="auto"/>
            <w:bottom w:val="none" w:sz="0" w:space="0" w:color="auto"/>
            <w:right w:val="none" w:sz="0" w:space="0" w:color="auto"/>
          </w:divBdr>
        </w:div>
        <w:div w:id="1324815197">
          <w:marLeft w:val="480"/>
          <w:marRight w:val="0"/>
          <w:marTop w:val="0"/>
          <w:marBottom w:val="0"/>
          <w:divBdr>
            <w:top w:val="none" w:sz="0" w:space="0" w:color="auto"/>
            <w:left w:val="none" w:sz="0" w:space="0" w:color="auto"/>
            <w:bottom w:val="none" w:sz="0" w:space="0" w:color="auto"/>
            <w:right w:val="none" w:sz="0" w:space="0" w:color="auto"/>
          </w:divBdr>
        </w:div>
        <w:div w:id="1326518364">
          <w:marLeft w:val="480"/>
          <w:marRight w:val="0"/>
          <w:marTop w:val="0"/>
          <w:marBottom w:val="0"/>
          <w:divBdr>
            <w:top w:val="none" w:sz="0" w:space="0" w:color="auto"/>
            <w:left w:val="none" w:sz="0" w:space="0" w:color="auto"/>
            <w:bottom w:val="none" w:sz="0" w:space="0" w:color="auto"/>
            <w:right w:val="none" w:sz="0" w:space="0" w:color="auto"/>
          </w:divBdr>
        </w:div>
        <w:div w:id="1341422894">
          <w:marLeft w:val="480"/>
          <w:marRight w:val="0"/>
          <w:marTop w:val="0"/>
          <w:marBottom w:val="0"/>
          <w:divBdr>
            <w:top w:val="none" w:sz="0" w:space="0" w:color="auto"/>
            <w:left w:val="none" w:sz="0" w:space="0" w:color="auto"/>
            <w:bottom w:val="none" w:sz="0" w:space="0" w:color="auto"/>
            <w:right w:val="none" w:sz="0" w:space="0" w:color="auto"/>
          </w:divBdr>
        </w:div>
        <w:div w:id="1368724425">
          <w:marLeft w:val="480"/>
          <w:marRight w:val="0"/>
          <w:marTop w:val="0"/>
          <w:marBottom w:val="0"/>
          <w:divBdr>
            <w:top w:val="none" w:sz="0" w:space="0" w:color="auto"/>
            <w:left w:val="none" w:sz="0" w:space="0" w:color="auto"/>
            <w:bottom w:val="none" w:sz="0" w:space="0" w:color="auto"/>
            <w:right w:val="none" w:sz="0" w:space="0" w:color="auto"/>
          </w:divBdr>
        </w:div>
        <w:div w:id="1383747087">
          <w:marLeft w:val="480"/>
          <w:marRight w:val="0"/>
          <w:marTop w:val="0"/>
          <w:marBottom w:val="0"/>
          <w:divBdr>
            <w:top w:val="none" w:sz="0" w:space="0" w:color="auto"/>
            <w:left w:val="none" w:sz="0" w:space="0" w:color="auto"/>
            <w:bottom w:val="none" w:sz="0" w:space="0" w:color="auto"/>
            <w:right w:val="none" w:sz="0" w:space="0" w:color="auto"/>
          </w:divBdr>
        </w:div>
        <w:div w:id="1408384990">
          <w:marLeft w:val="480"/>
          <w:marRight w:val="0"/>
          <w:marTop w:val="0"/>
          <w:marBottom w:val="0"/>
          <w:divBdr>
            <w:top w:val="none" w:sz="0" w:space="0" w:color="auto"/>
            <w:left w:val="none" w:sz="0" w:space="0" w:color="auto"/>
            <w:bottom w:val="none" w:sz="0" w:space="0" w:color="auto"/>
            <w:right w:val="none" w:sz="0" w:space="0" w:color="auto"/>
          </w:divBdr>
        </w:div>
        <w:div w:id="1412041927">
          <w:marLeft w:val="480"/>
          <w:marRight w:val="0"/>
          <w:marTop w:val="0"/>
          <w:marBottom w:val="0"/>
          <w:divBdr>
            <w:top w:val="none" w:sz="0" w:space="0" w:color="auto"/>
            <w:left w:val="none" w:sz="0" w:space="0" w:color="auto"/>
            <w:bottom w:val="none" w:sz="0" w:space="0" w:color="auto"/>
            <w:right w:val="none" w:sz="0" w:space="0" w:color="auto"/>
          </w:divBdr>
        </w:div>
        <w:div w:id="1445691162">
          <w:marLeft w:val="480"/>
          <w:marRight w:val="0"/>
          <w:marTop w:val="0"/>
          <w:marBottom w:val="0"/>
          <w:divBdr>
            <w:top w:val="none" w:sz="0" w:space="0" w:color="auto"/>
            <w:left w:val="none" w:sz="0" w:space="0" w:color="auto"/>
            <w:bottom w:val="none" w:sz="0" w:space="0" w:color="auto"/>
            <w:right w:val="none" w:sz="0" w:space="0" w:color="auto"/>
          </w:divBdr>
        </w:div>
        <w:div w:id="1455564336">
          <w:marLeft w:val="480"/>
          <w:marRight w:val="0"/>
          <w:marTop w:val="0"/>
          <w:marBottom w:val="0"/>
          <w:divBdr>
            <w:top w:val="none" w:sz="0" w:space="0" w:color="auto"/>
            <w:left w:val="none" w:sz="0" w:space="0" w:color="auto"/>
            <w:bottom w:val="none" w:sz="0" w:space="0" w:color="auto"/>
            <w:right w:val="none" w:sz="0" w:space="0" w:color="auto"/>
          </w:divBdr>
        </w:div>
        <w:div w:id="1460995121">
          <w:marLeft w:val="480"/>
          <w:marRight w:val="0"/>
          <w:marTop w:val="0"/>
          <w:marBottom w:val="0"/>
          <w:divBdr>
            <w:top w:val="none" w:sz="0" w:space="0" w:color="auto"/>
            <w:left w:val="none" w:sz="0" w:space="0" w:color="auto"/>
            <w:bottom w:val="none" w:sz="0" w:space="0" w:color="auto"/>
            <w:right w:val="none" w:sz="0" w:space="0" w:color="auto"/>
          </w:divBdr>
        </w:div>
        <w:div w:id="1483427219">
          <w:marLeft w:val="480"/>
          <w:marRight w:val="0"/>
          <w:marTop w:val="0"/>
          <w:marBottom w:val="0"/>
          <w:divBdr>
            <w:top w:val="none" w:sz="0" w:space="0" w:color="auto"/>
            <w:left w:val="none" w:sz="0" w:space="0" w:color="auto"/>
            <w:bottom w:val="none" w:sz="0" w:space="0" w:color="auto"/>
            <w:right w:val="none" w:sz="0" w:space="0" w:color="auto"/>
          </w:divBdr>
        </w:div>
        <w:div w:id="1604339297">
          <w:marLeft w:val="480"/>
          <w:marRight w:val="0"/>
          <w:marTop w:val="0"/>
          <w:marBottom w:val="0"/>
          <w:divBdr>
            <w:top w:val="none" w:sz="0" w:space="0" w:color="auto"/>
            <w:left w:val="none" w:sz="0" w:space="0" w:color="auto"/>
            <w:bottom w:val="none" w:sz="0" w:space="0" w:color="auto"/>
            <w:right w:val="none" w:sz="0" w:space="0" w:color="auto"/>
          </w:divBdr>
        </w:div>
        <w:div w:id="1620837830">
          <w:marLeft w:val="480"/>
          <w:marRight w:val="0"/>
          <w:marTop w:val="0"/>
          <w:marBottom w:val="0"/>
          <w:divBdr>
            <w:top w:val="none" w:sz="0" w:space="0" w:color="auto"/>
            <w:left w:val="none" w:sz="0" w:space="0" w:color="auto"/>
            <w:bottom w:val="none" w:sz="0" w:space="0" w:color="auto"/>
            <w:right w:val="none" w:sz="0" w:space="0" w:color="auto"/>
          </w:divBdr>
        </w:div>
        <w:div w:id="1664814748">
          <w:marLeft w:val="480"/>
          <w:marRight w:val="0"/>
          <w:marTop w:val="0"/>
          <w:marBottom w:val="0"/>
          <w:divBdr>
            <w:top w:val="none" w:sz="0" w:space="0" w:color="auto"/>
            <w:left w:val="none" w:sz="0" w:space="0" w:color="auto"/>
            <w:bottom w:val="none" w:sz="0" w:space="0" w:color="auto"/>
            <w:right w:val="none" w:sz="0" w:space="0" w:color="auto"/>
          </w:divBdr>
        </w:div>
        <w:div w:id="1665548885">
          <w:marLeft w:val="480"/>
          <w:marRight w:val="0"/>
          <w:marTop w:val="0"/>
          <w:marBottom w:val="0"/>
          <w:divBdr>
            <w:top w:val="none" w:sz="0" w:space="0" w:color="auto"/>
            <w:left w:val="none" w:sz="0" w:space="0" w:color="auto"/>
            <w:bottom w:val="none" w:sz="0" w:space="0" w:color="auto"/>
            <w:right w:val="none" w:sz="0" w:space="0" w:color="auto"/>
          </w:divBdr>
        </w:div>
        <w:div w:id="1718238360">
          <w:marLeft w:val="480"/>
          <w:marRight w:val="0"/>
          <w:marTop w:val="0"/>
          <w:marBottom w:val="0"/>
          <w:divBdr>
            <w:top w:val="none" w:sz="0" w:space="0" w:color="auto"/>
            <w:left w:val="none" w:sz="0" w:space="0" w:color="auto"/>
            <w:bottom w:val="none" w:sz="0" w:space="0" w:color="auto"/>
            <w:right w:val="none" w:sz="0" w:space="0" w:color="auto"/>
          </w:divBdr>
        </w:div>
        <w:div w:id="1732070250">
          <w:marLeft w:val="480"/>
          <w:marRight w:val="0"/>
          <w:marTop w:val="0"/>
          <w:marBottom w:val="0"/>
          <w:divBdr>
            <w:top w:val="none" w:sz="0" w:space="0" w:color="auto"/>
            <w:left w:val="none" w:sz="0" w:space="0" w:color="auto"/>
            <w:bottom w:val="none" w:sz="0" w:space="0" w:color="auto"/>
            <w:right w:val="none" w:sz="0" w:space="0" w:color="auto"/>
          </w:divBdr>
        </w:div>
        <w:div w:id="1743330951">
          <w:marLeft w:val="480"/>
          <w:marRight w:val="0"/>
          <w:marTop w:val="0"/>
          <w:marBottom w:val="0"/>
          <w:divBdr>
            <w:top w:val="none" w:sz="0" w:space="0" w:color="auto"/>
            <w:left w:val="none" w:sz="0" w:space="0" w:color="auto"/>
            <w:bottom w:val="none" w:sz="0" w:space="0" w:color="auto"/>
            <w:right w:val="none" w:sz="0" w:space="0" w:color="auto"/>
          </w:divBdr>
        </w:div>
        <w:div w:id="1770732846">
          <w:marLeft w:val="480"/>
          <w:marRight w:val="0"/>
          <w:marTop w:val="0"/>
          <w:marBottom w:val="0"/>
          <w:divBdr>
            <w:top w:val="none" w:sz="0" w:space="0" w:color="auto"/>
            <w:left w:val="none" w:sz="0" w:space="0" w:color="auto"/>
            <w:bottom w:val="none" w:sz="0" w:space="0" w:color="auto"/>
            <w:right w:val="none" w:sz="0" w:space="0" w:color="auto"/>
          </w:divBdr>
        </w:div>
        <w:div w:id="1783300475">
          <w:marLeft w:val="480"/>
          <w:marRight w:val="0"/>
          <w:marTop w:val="0"/>
          <w:marBottom w:val="0"/>
          <w:divBdr>
            <w:top w:val="none" w:sz="0" w:space="0" w:color="auto"/>
            <w:left w:val="none" w:sz="0" w:space="0" w:color="auto"/>
            <w:bottom w:val="none" w:sz="0" w:space="0" w:color="auto"/>
            <w:right w:val="none" w:sz="0" w:space="0" w:color="auto"/>
          </w:divBdr>
        </w:div>
        <w:div w:id="1866599870">
          <w:marLeft w:val="480"/>
          <w:marRight w:val="0"/>
          <w:marTop w:val="0"/>
          <w:marBottom w:val="0"/>
          <w:divBdr>
            <w:top w:val="none" w:sz="0" w:space="0" w:color="auto"/>
            <w:left w:val="none" w:sz="0" w:space="0" w:color="auto"/>
            <w:bottom w:val="none" w:sz="0" w:space="0" w:color="auto"/>
            <w:right w:val="none" w:sz="0" w:space="0" w:color="auto"/>
          </w:divBdr>
        </w:div>
        <w:div w:id="1872911305">
          <w:marLeft w:val="480"/>
          <w:marRight w:val="0"/>
          <w:marTop w:val="0"/>
          <w:marBottom w:val="0"/>
          <w:divBdr>
            <w:top w:val="none" w:sz="0" w:space="0" w:color="auto"/>
            <w:left w:val="none" w:sz="0" w:space="0" w:color="auto"/>
            <w:bottom w:val="none" w:sz="0" w:space="0" w:color="auto"/>
            <w:right w:val="none" w:sz="0" w:space="0" w:color="auto"/>
          </w:divBdr>
        </w:div>
        <w:div w:id="1874264403">
          <w:marLeft w:val="480"/>
          <w:marRight w:val="0"/>
          <w:marTop w:val="0"/>
          <w:marBottom w:val="0"/>
          <w:divBdr>
            <w:top w:val="none" w:sz="0" w:space="0" w:color="auto"/>
            <w:left w:val="none" w:sz="0" w:space="0" w:color="auto"/>
            <w:bottom w:val="none" w:sz="0" w:space="0" w:color="auto"/>
            <w:right w:val="none" w:sz="0" w:space="0" w:color="auto"/>
          </w:divBdr>
        </w:div>
        <w:div w:id="1896161544">
          <w:marLeft w:val="480"/>
          <w:marRight w:val="0"/>
          <w:marTop w:val="0"/>
          <w:marBottom w:val="0"/>
          <w:divBdr>
            <w:top w:val="none" w:sz="0" w:space="0" w:color="auto"/>
            <w:left w:val="none" w:sz="0" w:space="0" w:color="auto"/>
            <w:bottom w:val="none" w:sz="0" w:space="0" w:color="auto"/>
            <w:right w:val="none" w:sz="0" w:space="0" w:color="auto"/>
          </w:divBdr>
        </w:div>
        <w:div w:id="1900704317">
          <w:marLeft w:val="480"/>
          <w:marRight w:val="0"/>
          <w:marTop w:val="0"/>
          <w:marBottom w:val="0"/>
          <w:divBdr>
            <w:top w:val="none" w:sz="0" w:space="0" w:color="auto"/>
            <w:left w:val="none" w:sz="0" w:space="0" w:color="auto"/>
            <w:bottom w:val="none" w:sz="0" w:space="0" w:color="auto"/>
            <w:right w:val="none" w:sz="0" w:space="0" w:color="auto"/>
          </w:divBdr>
        </w:div>
        <w:div w:id="1901019290">
          <w:marLeft w:val="480"/>
          <w:marRight w:val="0"/>
          <w:marTop w:val="0"/>
          <w:marBottom w:val="0"/>
          <w:divBdr>
            <w:top w:val="none" w:sz="0" w:space="0" w:color="auto"/>
            <w:left w:val="none" w:sz="0" w:space="0" w:color="auto"/>
            <w:bottom w:val="none" w:sz="0" w:space="0" w:color="auto"/>
            <w:right w:val="none" w:sz="0" w:space="0" w:color="auto"/>
          </w:divBdr>
        </w:div>
        <w:div w:id="1927690416">
          <w:marLeft w:val="480"/>
          <w:marRight w:val="0"/>
          <w:marTop w:val="0"/>
          <w:marBottom w:val="0"/>
          <w:divBdr>
            <w:top w:val="none" w:sz="0" w:space="0" w:color="auto"/>
            <w:left w:val="none" w:sz="0" w:space="0" w:color="auto"/>
            <w:bottom w:val="none" w:sz="0" w:space="0" w:color="auto"/>
            <w:right w:val="none" w:sz="0" w:space="0" w:color="auto"/>
          </w:divBdr>
        </w:div>
        <w:div w:id="1928072347">
          <w:marLeft w:val="480"/>
          <w:marRight w:val="0"/>
          <w:marTop w:val="0"/>
          <w:marBottom w:val="0"/>
          <w:divBdr>
            <w:top w:val="none" w:sz="0" w:space="0" w:color="auto"/>
            <w:left w:val="none" w:sz="0" w:space="0" w:color="auto"/>
            <w:bottom w:val="none" w:sz="0" w:space="0" w:color="auto"/>
            <w:right w:val="none" w:sz="0" w:space="0" w:color="auto"/>
          </w:divBdr>
        </w:div>
        <w:div w:id="1936858824">
          <w:marLeft w:val="480"/>
          <w:marRight w:val="0"/>
          <w:marTop w:val="0"/>
          <w:marBottom w:val="0"/>
          <w:divBdr>
            <w:top w:val="none" w:sz="0" w:space="0" w:color="auto"/>
            <w:left w:val="none" w:sz="0" w:space="0" w:color="auto"/>
            <w:bottom w:val="none" w:sz="0" w:space="0" w:color="auto"/>
            <w:right w:val="none" w:sz="0" w:space="0" w:color="auto"/>
          </w:divBdr>
        </w:div>
        <w:div w:id="1940991573">
          <w:marLeft w:val="480"/>
          <w:marRight w:val="0"/>
          <w:marTop w:val="0"/>
          <w:marBottom w:val="0"/>
          <w:divBdr>
            <w:top w:val="none" w:sz="0" w:space="0" w:color="auto"/>
            <w:left w:val="none" w:sz="0" w:space="0" w:color="auto"/>
            <w:bottom w:val="none" w:sz="0" w:space="0" w:color="auto"/>
            <w:right w:val="none" w:sz="0" w:space="0" w:color="auto"/>
          </w:divBdr>
        </w:div>
        <w:div w:id="1941061560">
          <w:marLeft w:val="480"/>
          <w:marRight w:val="0"/>
          <w:marTop w:val="0"/>
          <w:marBottom w:val="0"/>
          <w:divBdr>
            <w:top w:val="none" w:sz="0" w:space="0" w:color="auto"/>
            <w:left w:val="none" w:sz="0" w:space="0" w:color="auto"/>
            <w:bottom w:val="none" w:sz="0" w:space="0" w:color="auto"/>
            <w:right w:val="none" w:sz="0" w:space="0" w:color="auto"/>
          </w:divBdr>
        </w:div>
        <w:div w:id="1947536021">
          <w:marLeft w:val="480"/>
          <w:marRight w:val="0"/>
          <w:marTop w:val="0"/>
          <w:marBottom w:val="0"/>
          <w:divBdr>
            <w:top w:val="none" w:sz="0" w:space="0" w:color="auto"/>
            <w:left w:val="none" w:sz="0" w:space="0" w:color="auto"/>
            <w:bottom w:val="none" w:sz="0" w:space="0" w:color="auto"/>
            <w:right w:val="none" w:sz="0" w:space="0" w:color="auto"/>
          </w:divBdr>
        </w:div>
        <w:div w:id="1986162443">
          <w:marLeft w:val="480"/>
          <w:marRight w:val="0"/>
          <w:marTop w:val="0"/>
          <w:marBottom w:val="0"/>
          <w:divBdr>
            <w:top w:val="none" w:sz="0" w:space="0" w:color="auto"/>
            <w:left w:val="none" w:sz="0" w:space="0" w:color="auto"/>
            <w:bottom w:val="none" w:sz="0" w:space="0" w:color="auto"/>
            <w:right w:val="none" w:sz="0" w:space="0" w:color="auto"/>
          </w:divBdr>
        </w:div>
        <w:div w:id="2020113945">
          <w:marLeft w:val="480"/>
          <w:marRight w:val="0"/>
          <w:marTop w:val="0"/>
          <w:marBottom w:val="0"/>
          <w:divBdr>
            <w:top w:val="none" w:sz="0" w:space="0" w:color="auto"/>
            <w:left w:val="none" w:sz="0" w:space="0" w:color="auto"/>
            <w:bottom w:val="none" w:sz="0" w:space="0" w:color="auto"/>
            <w:right w:val="none" w:sz="0" w:space="0" w:color="auto"/>
          </w:divBdr>
        </w:div>
        <w:div w:id="2036543379">
          <w:marLeft w:val="480"/>
          <w:marRight w:val="0"/>
          <w:marTop w:val="0"/>
          <w:marBottom w:val="0"/>
          <w:divBdr>
            <w:top w:val="none" w:sz="0" w:space="0" w:color="auto"/>
            <w:left w:val="none" w:sz="0" w:space="0" w:color="auto"/>
            <w:bottom w:val="none" w:sz="0" w:space="0" w:color="auto"/>
            <w:right w:val="none" w:sz="0" w:space="0" w:color="auto"/>
          </w:divBdr>
        </w:div>
        <w:div w:id="2080709859">
          <w:marLeft w:val="480"/>
          <w:marRight w:val="0"/>
          <w:marTop w:val="0"/>
          <w:marBottom w:val="0"/>
          <w:divBdr>
            <w:top w:val="none" w:sz="0" w:space="0" w:color="auto"/>
            <w:left w:val="none" w:sz="0" w:space="0" w:color="auto"/>
            <w:bottom w:val="none" w:sz="0" w:space="0" w:color="auto"/>
            <w:right w:val="none" w:sz="0" w:space="0" w:color="auto"/>
          </w:divBdr>
        </w:div>
        <w:div w:id="2092313885">
          <w:marLeft w:val="480"/>
          <w:marRight w:val="0"/>
          <w:marTop w:val="0"/>
          <w:marBottom w:val="0"/>
          <w:divBdr>
            <w:top w:val="none" w:sz="0" w:space="0" w:color="auto"/>
            <w:left w:val="none" w:sz="0" w:space="0" w:color="auto"/>
            <w:bottom w:val="none" w:sz="0" w:space="0" w:color="auto"/>
            <w:right w:val="none" w:sz="0" w:space="0" w:color="auto"/>
          </w:divBdr>
        </w:div>
        <w:div w:id="2094355729">
          <w:marLeft w:val="480"/>
          <w:marRight w:val="0"/>
          <w:marTop w:val="0"/>
          <w:marBottom w:val="0"/>
          <w:divBdr>
            <w:top w:val="none" w:sz="0" w:space="0" w:color="auto"/>
            <w:left w:val="none" w:sz="0" w:space="0" w:color="auto"/>
            <w:bottom w:val="none" w:sz="0" w:space="0" w:color="auto"/>
            <w:right w:val="none" w:sz="0" w:space="0" w:color="auto"/>
          </w:divBdr>
        </w:div>
        <w:div w:id="2113671112">
          <w:marLeft w:val="480"/>
          <w:marRight w:val="0"/>
          <w:marTop w:val="0"/>
          <w:marBottom w:val="0"/>
          <w:divBdr>
            <w:top w:val="none" w:sz="0" w:space="0" w:color="auto"/>
            <w:left w:val="none" w:sz="0" w:space="0" w:color="auto"/>
            <w:bottom w:val="none" w:sz="0" w:space="0" w:color="auto"/>
            <w:right w:val="none" w:sz="0" w:space="0" w:color="auto"/>
          </w:divBdr>
        </w:div>
        <w:div w:id="2119130782">
          <w:marLeft w:val="480"/>
          <w:marRight w:val="0"/>
          <w:marTop w:val="0"/>
          <w:marBottom w:val="0"/>
          <w:divBdr>
            <w:top w:val="none" w:sz="0" w:space="0" w:color="auto"/>
            <w:left w:val="none" w:sz="0" w:space="0" w:color="auto"/>
            <w:bottom w:val="none" w:sz="0" w:space="0" w:color="auto"/>
            <w:right w:val="none" w:sz="0" w:space="0" w:color="auto"/>
          </w:divBdr>
        </w:div>
        <w:div w:id="2129275777">
          <w:marLeft w:val="480"/>
          <w:marRight w:val="0"/>
          <w:marTop w:val="0"/>
          <w:marBottom w:val="0"/>
          <w:divBdr>
            <w:top w:val="none" w:sz="0" w:space="0" w:color="auto"/>
            <w:left w:val="none" w:sz="0" w:space="0" w:color="auto"/>
            <w:bottom w:val="none" w:sz="0" w:space="0" w:color="auto"/>
            <w:right w:val="none" w:sz="0" w:space="0" w:color="auto"/>
          </w:divBdr>
        </w:div>
      </w:divsChild>
    </w:div>
    <w:div w:id="1112938827">
      <w:bodyDiv w:val="1"/>
      <w:marLeft w:val="0"/>
      <w:marRight w:val="0"/>
      <w:marTop w:val="0"/>
      <w:marBottom w:val="0"/>
      <w:divBdr>
        <w:top w:val="none" w:sz="0" w:space="0" w:color="auto"/>
        <w:left w:val="none" w:sz="0" w:space="0" w:color="auto"/>
        <w:bottom w:val="none" w:sz="0" w:space="0" w:color="auto"/>
        <w:right w:val="none" w:sz="0" w:space="0" w:color="auto"/>
      </w:divBdr>
    </w:div>
    <w:div w:id="1113090561">
      <w:bodyDiv w:val="1"/>
      <w:marLeft w:val="0"/>
      <w:marRight w:val="0"/>
      <w:marTop w:val="0"/>
      <w:marBottom w:val="0"/>
      <w:divBdr>
        <w:top w:val="none" w:sz="0" w:space="0" w:color="auto"/>
        <w:left w:val="none" w:sz="0" w:space="0" w:color="auto"/>
        <w:bottom w:val="none" w:sz="0" w:space="0" w:color="auto"/>
        <w:right w:val="none" w:sz="0" w:space="0" w:color="auto"/>
      </w:divBdr>
    </w:div>
    <w:div w:id="1113208012">
      <w:bodyDiv w:val="1"/>
      <w:marLeft w:val="0"/>
      <w:marRight w:val="0"/>
      <w:marTop w:val="0"/>
      <w:marBottom w:val="0"/>
      <w:divBdr>
        <w:top w:val="none" w:sz="0" w:space="0" w:color="auto"/>
        <w:left w:val="none" w:sz="0" w:space="0" w:color="auto"/>
        <w:bottom w:val="none" w:sz="0" w:space="0" w:color="auto"/>
        <w:right w:val="none" w:sz="0" w:space="0" w:color="auto"/>
      </w:divBdr>
    </w:div>
    <w:div w:id="1113284012">
      <w:bodyDiv w:val="1"/>
      <w:marLeft w:val="0"/>
      <w:marRight w:val="0"/>
      <w:marTop w:val="0"/>
      <w:marBottom w:val="0"/>
      <w:divBdr>
        <w:top w:val="none" w:sz="0" w:space="0" w:color="auto"/>
        <w:left w:val="none" w:sz="0" w:space="0" w:color="auto"/>
        <w:bottom w:val="none" w:sz="0" w:space="0" w:color="auto"/>
        <w:right w:val="none" w:sz="0" w:space="0" w:color="auto"/>
      </w:divBdr>
    </w:div>
    <w:div w:id="1113472964">
      <w:bodyDiv w:val="1"/>
      <w:marLeft w:val="0"/>
      <w:marRight w:val="0"/>
      <w:marTop w:val="0"/>
      <w:marBottom w:val="0"/>
      <w:divBdr>
        <w:top w:val="none" w:sz="0" w:space="0" w:color="auto"/>
        <w:left w:val="none" w:sz="0" w:space="0" w:color="auto"/>
        <w:bottom w:val="none" w:sz="0" w:space="0" w:color="auto"/>
        <w:right w:val="none" w:sz="0" w:space="0" w:color="auto"/>
      </w:divBdr>
    </w:div>
    <w:div w:id="1113595324">
      <w:bodyDiv w:val="1"/>
      <w:marLeft w:val="0"/>
      <w:marRight w:val="0"/>
      <w:marTop w:val="0"/>
      <w:marBottom w:val="0"/>
      <w:divBdr>
        <w:top w:val="none" w:sz="0" w:space="0" w:color="auto"/>
        <w:left w:val="none" w:sz="0" w:space="0" w:color="auto"/>
        <w:bottom w:val="none" w:sz="0" w:space="0" w:color="auto"/>
        <w:right w:val="none" w:sz="0" w:space="0" w:color="auto"/>
      </w:divBdr>
    </w:div>
    <w:div w:id="1113867488">
      <w:bodyDiv w:val="1"/>
      <w:marLeft w:val="0"/>
      <w:marRight w:val="0"/>
      <w:marTop w:val="0"/>
      <w:marBottom w:val="0"/>
      <w:divBdr>
        <w:top w:val="none" w:sz="0" w:space="0" w:color="auto"/>
        <w:left w:val="none" w:sz="0" w:space="0" w:color="auto"/>
        <w:bottom w:val="none" w:sz="0" w:space="0" w:color="auto"/>
        <w:right w:val="none" w:sz="0" w:space="0" w:color="auto"/>
      </w:divBdr>
    </w:div>
    <w:div w:id="1113982946">
      <w:bodyDiv w:val="1"/>
      <w:marLeft w:val="0"/>
      <w:marRight w:val="0"/>
      <w:marTop w:val="0"/>
      <w:marBottom w:val="0"/>
      <w:divBdr>
        <w:top w:val="none" w:sz="0" w:space="0" w:color="auto"/>
        <w:left w:val="none" w:sz="0" w:space="0" w:color="auto"/>
        <w:bottom w:val="none" w:sz="0" w:space="0" w:color="auto"/>
        <w:right w:val="none" w:sz="0" w:space="0" w:color="auto"/>
      </w:divBdr>
    </w:div>
    <w:div w:id="1113983860">
      <w:bodyDiv w:val="1"/>
      <w:marLeft w:val="0"/>
      <w:marRight w:val="0"/>
      <w:marTop w:val="0"/>
      <w:marBottom w:val="0"/>
      <w:divBdr>
        <w:top w:val="none" w:sz="0" w:space="0" w:color="auto"/>
        <w:left w:val="none" w:sz="0" w:space="0" w:color="auto"/>
        <w:bottom w:val="none" w:sz="0" w:space="0" w:color="auto"/>
        <w:right w:val="none" w:sz="0" w:space="0" w:color="auto"/>
      </w:divBdr>
    </w:div>
    <w:div w:id="1114130087">
      <w:bodyDiv w:val="1"/>
      <w:marLeft w:val="0"/>
      <w:marRight w:val="0"/>
      <w:marTop w:val="0"/>
      <w:marBottom w:val="0"/>
      <w:divBdr>
        <w:top w:val="none" w:sz="0" w:space="0" w:color="auto"/>
        <w:left w:val="none" w:sz="0" w:space="0" w:color="auto"/>
        <w:bottom w:val="none" w:sz="0" w:space="0" w:color="auto"/>
        <w:right w:val="none" w:sz="0" w:space="0" w:color="auto"/>
      </w:divBdr>
    </w:div>
    <w:div w:id="1114327473">
      <w:bodyDiv w:val="1"/>
      <w:marLeft w:val="0"/>
      <w:marRight w:val="0"/>
      <w:marTop w:val="0"/>
      <w:marBottom w:val="0"/>
      <w:divBdr>
        <w:top w:val="none" w:sz="0" w:space="0" w:color="auto"/>
        <w:left w:val="none" w:sz="0" w:space="0" w:color="auto"/>
        <w:bottom w:val="none" w:sz="0" w:space="0" w:color="auto"/>
        <w:right w:val="none" w:sz="0" w:space="0" w:color="auto"/>
      </w:divBdr>
    </w:div>
    <w:div w:id="1114596956">
      <w:bodyDiv w:val="1"/>
      <w:marLeft w:val="0"/>
      <w:marRight w:val="0"/>
      <w:marTop w:val="0"/>
      <w:marBottom w:val="0"/>
      <w:divBdr>
        <w:top w:val="none" w:sz="0" w:space="0" w:color="auto"/>
        <w:left w:val="none" w:sz="0" w:space="0" w:color="auto"/>
        <w:bottom w:val="none" w:sz="0" w:space="0" w:color="auto"/>
        <w:right w:val="none" w:sz="0" w:space="0" w:color="auto"/>
      </w:divBdr>
    </w:div>
    <w:div w:id="1115055149">
      <w:bodyDiv w:val="1"/>
      <w:marLeft w:val="0"/>
      <w:marRight w:val="0"/>
      <w:marTop w:val="0"/>
      <w:marBottom w:val="0"/>
      <w:divBdr>
        <w:top w:val="none" w:sz="0" w:space="0" w:color="auto"/>
        <w:left w:val="none" w:sz="0" w:space="0" w:color="auto"/>
        <w:bottom w:val="none" w:sz="0" w:space="0" w:color="auto"/>
        <w:right w:val="none" w:sz="0" w:space="0" w:color="auto"/>
      </w:divBdr>
    </w:div>
    <w:div w:id="1115363458">
      <w:bodyDiv w:val="1"/>
      <w:marLeft w:val="0"/>
      <w:marRight w:val="0"/>
      <w:marTop w:val="0"/>
      <w:marBottom w:val="0"/>
      <w:divBdr>
        <w:top w:val="none" w:sz="0" w:space="0" w:color="auto"/>
        <w:left w:val="none" w:sz="0" w:space="0" w:color="auto"/>
        <w:bottom w:val="none" w:sz="0" w:space="0" w:color="auto"/>
        <w:right w:val="none" w:sz="0" w:space="0" w:color="auto"/>
      </w:divBdr>
    </w:div>
    <w:div w:id="1115709170">
      <w:bodyDiv w:val="1"/>
      <w:marLeft w:val="0"/>
      <w:marRight w:val="0"/>
      <w:marTop w:val="0"/>
      <w:marBottom w:val="0"/>
      <w:divBdr>
        <w:top w:val="none" w:sz="0" w:space="0" w:color="auto"/>
        <w:left w:val="none" w:sz="0" w:space="0" w:color="auto"/>
        <w:bottom w:val="none" w:sz="0" w:space="0" w:color="auto"/>
        <w:right w:val="none" w:sz="0" w:space="0" w:color="auto"/>
      </w:divBdr>
    </w:div>
    <w:div w:id="1115951483">
      <w:bodyDiv w:val="1"/>
      <w:marLeft w:val="0"/>
      <w:marRight w:val="0"/>
      <w:marTop w:val="0"/>
      <w:marBottom w:val="0"/>
      <w:divBdr>
        <w:top w:val="none" w:sz="0" w:space="0" w:color="auto"/>
        <w:left w:val="none" w:sz="0" w:space="0" w:color="auto"/>
        <w:bottom w:val="none" w:sz="0" w:space="0" w:color="auto"/>
        <w:right w:val="none" w:sz="0" w:space="0" w:color="auto"/>
      </w:divBdr>
    </w:div>
    <w:div w:id="1116489845">
      <w:bodyDiv w:val="1"/>
      <w:marLeft w:val="0"/>
      <w:marRight w:val="0"/>
      <w:marTop w:val="0"/>
      <w:marBottom w:val="0"/>
      <w:divBdr>
        <w:top w:val="none" w:sz="0" w:space="0" w:color="auto"/>
        <w:left w:val="none" w:sz="0" w:space="0" w:color="auto"/>
        <w:bottom w:val="none" w:sz="0" w:space="0" w:color="auto"/>
        <w:right w:val="none" w:sz="0" w:space="0" w:color="auto"/>
      </w:divBdr>
    </w:div>
    <w:div w:id="1116752048">
      <w:bodyDiv w:val="1"/>
      <w:marLeft w:val="0"/>
      <w:marRight w:val="0"/>
      <w:marTop w:val="0"/>
      <w:marBottom w:val="0"/>
      <w:divBdr>
        <w:top w:val="none" w:sz="0" w:space="0" w:color="auto"/>
        <w:left w:val="none" w:sz="0" w:space="0" w:color="auto"/>
        <w:bottom w:val="none" w:sz="0" w:space="0" w:color="auto"/>
        <w:right w:val="none" w:sz="0" w:space="0" w:color="auto"/>
      </w:divBdr>
    </w:div>
    <w:div w:id="1116947001">
      <w:bodyDiv w:val="1"/>
      <w:marLeft w:val="0"/>
      <w:marRight w:val="0"/>
      <w:marTop w:val="0"/>
      <w:marBottom w:val="0"/>
      <w:divBdr>
        <w:top w:val="none" w:sz="0" w:space="0" w:color="auto"/>
        <w:left w:val="none" w:sz="0" w:space="0" w:color="auto"/>
        <w:bottom w:val="none" w:sz="0" w:space="0" w:color="auto"/>
        <w:right w:val="none" w:sz="0" w:space="0" w:color="auto"/>
      </w:divBdr>
    </w:div>
    <w:div w:id="1117454747">
      <w:bodyDiv w:val="1"/>
      <w:marLeft w:val="0"/>
      <w:marRight w:val="0"/>
      <w:marTop w:val="0"/>
      <w:marBottom w:val="0"/>
      <w:divBdr>
        <w:top w:val="none" w:sz="0" w:space="0" w:color="auto"/>
        <w:left w:val="none" w:sz="0" w:space="0" w:color="auto"/>
        <w:bottom w:val="none" w:sz="0" w:space="0" w:color="auto"/>
        <w:right w:val="none" w:sz="0" w:space="0" w:color="auto"/>
      </w:divBdr>
    </w:div>
    <w:div w:id="1117525422">
      <w:bodyDiv w:val="1"/>
      <w:marLeft w:val="0"/>
      <w:marRight w:val="0"/>
      <w:marTop w:val="0"/>
      <w:marBottom w:val="0"/>
      <w:divBdr>
        <w:top w:val="none" w:sz="0" w:space="0" w:color="auto"/>
        <w:left w:val="none" w:sz="0" w:space="0" w:color="auto"/>
        <w:bottom w:val="none" w:sz="0" w:space="0" w:color="auto"/>
        <w:right w:val="none" w:sz="0" w:space="0" w:color="auto"/>
      </w:divBdr>
    </w:div>
    <w:div w:id="1117606153">
      <w:bodyDiv w:val="1"/>
      <w:marLeft w:val="0"/>
      <w:marRight w:val="0"/>
      <w:marTop w:val="0"/>
      <w:marBottom w:val="0"/>
      <w:divBdr>
        <w:top w:val="none" w:sz="0" w:space="0" w:color="auto"/>
        <w:left w:val="none" w:sz="0" w:space="0" w:color="auto"/>
        <w:bottom w:val="none" w:sz="0" w:space="0" w:color="auto"/>
        <w:right w:val="none" w:sz="0" w:space="0" w:color="auto"/>
      </w:divBdr>
    </w:div>
    <w:div w:id="1117717152">
      <w:bodyDiv w:val="1"/>
      <w:marLeft w:val="0"/>
      <w:marRight w:val="0"/>
      <w:marTop w:val="0"/>
      <w:marBottom w:val="0"/>
      <w:divBdr>
        <w:top w:val="none" w:sz="0" w:space="0" w:color="auto"/>
        <w:left w:val="none" w:sz="0" w:space="0" w:color="auto"/>
        <w:bottom w:val="none" w:sz="0" w:space="0" w:color="auto"/>
        <w:right w:val="none" w:sz="0" w:space="0" w:color="auto"/>
      </w:divBdr>
    </w:div>
    <w:div w:id="1117725366">
      <w:bodyDiv w:val="1"/>
      <w:marLeft w:val="0"/>
      <w:marRight w:val="0"/>
      <w:marTop w:val="0"/>
      <w:marBottom w:val="0"/>
      <w:divBdr>
        <w:top w:val="none" w:sz="0" w:space="0" w:color="auto"/>
        <w:left w:val="none" w:sz="0" w:space="0" w:color="auto"/>
        <w:bottom w:val="none" w:sz="0" w:space="0" w:color="auto"/>
        <w:right w:val="none" w:sz="0" w:space="0" w:color="auto"/>
      </w:divBdr>
    </w:div>
    <w:div w:id="1117796816">
      <w:bodyDiv w:val="1"/>
      <w:marLeft w:val="0"/>
      <w:marRight w:val="0"/>
      <w:marTop w:val="0"/>
      <w:marBottom w:val="0"/>
      <w:divBdr>
        <w:top w:val="none" w:sz="0" w:space="0" w:color="auto"/>
        <w:left w:val="none" w:sz="0" w:space="0" w:color="auto"/>
        <w:bottom w:val="none" w:sz="0" w:space="0" w:color="auto"/>
        <w:right w:val="none" w:sz="0" w:space="0" w:color="auto"/>
      </w:divBdr>
    </w:div>
    <w:div w:id="1117868317">
      <w:bodyDiv w:val="1"/>
      <w:marLeft w:val="0"/>
      <w:marRight w:val="0"/>
      <w:marTop w:val="0"/>
      <w:marBottom w:val="0"/>
      <w:divBdr>
        <w:top w:val="none" w:sz="0" w:space="0" w:color="auto"/>
        <w:left w:val="none" w:sz="0" w:space="0" w:color="auto"/>
        <w:bottom w:val="none" w:sz="0" w:space="0" w:color="auto"/>
        <w:right w:val="none" w:sz="0" w:space="0" w:color="auto"/>
      </w:divBdr>
    </w:div>
    <w:div w:id="1118068167">
      <w:bodyDiv w:val="1"/>
      <w:marLeft w:val="0"/>
      <w:marRight w:val="0"/>
      <w:marTop w:val="0"/>
      <w:marBottom w:val="0"/>
      <w:divBdr>
        <w:top w:val="none" w:sz="0" w:space="0" w:color="auto"/>
        <w:left w:val="none" w:sz="0" w:space="0" w:color="auto"/>
        <w:bottom w:val="none" w:sz="0" w:space="0" w:color="auto"/>
        <w:right w:val="none" w:sz="0" w:space="0" w:color="auto"/>
      </w:divBdr>
    </w:div>
    <w:div w:id="1118181491">
      <w:bodyDiv w:val="1"/>
      <w:marLeft w:val="0"/>
      <w:marRight w:val="0"/>
      <w:marTop w:val="0"/>
      <w:marBottom w:val="0"/>
      <w:divBdr>
        <w:top w:val="none" w:sz="0" w:space="0" w:color="auto"/>
        <w:left w:val="none" w:sz="0" w:space="0" w:color="auto"/>
        <w:bottom w:val="none" w:sz="0" w:space="0" w:color="auto"/>
        <w:right w:val="none" w:sz="0" w:space="0" w:color="auto"/>
      </w:divBdr>
    </w:div>
    <w:div w:id="1118329230">
      <w:bodyDiv w:val="1"/>
      <w:marLeft w:val="0"/>
      <w:marRight w:val="0"/>
      <w:marTop w:val="0"/>
      <w:marBottom w:val="0"/>
      <w:divBdr>
        <w:top w:val="none" w:sz="0" w:space="0" w:color="auto"/>
        <w:left w:val="none" w:sz="0" w:space="0" w:color="auto"/>
        <w:bottom w:val="none" w:sz="0" w:space="0" w:color="auto"/>
        <w:right w:val="none" w:sz="0" w:space="0" w:color="auto"/>
      </w:divBdr>
    </w:div>
    <w:div w:id="1118376117">
      <w:bodyDiv w:val="1"/>
      <w:marLeft w:val="0"/>
      <w:marRight w:val="0"/>
      <w:marTop w:val="0"/>
      <w:marBottom w:val="0"/>
      <w:divBdr>
        <w:top w:val="none" w:sz="0" w:space="0" w:color="auto"/>
        <w:left w:val="none" w:sz="0" w:space="0" w:color="auto"/>
        <w:bottom w:val="none" w:sz="0" w:space="0" w:color="auto"/>
        <w:right w:val="none" w:sz="0" w:space="0" w:color="auto"/>
      </w:divBdr>
    </w:div>
    <w:div w:id="1118446751">
      <w:bodyDiv w:val="1"/>
      <w:marLeft w:val="0"/>
      <w:marRight w:val="0"/>
      <w:marTop w:val="0"/>
      <w:marBottom w:val="0"/>
      <w:divBdr>
        <w:top w:val="none" w:sz="0" w:space="0" w:color="auto"/>
        <w:left w:val="none" w:sz="0" w:space="0" w:color="auto"/>
        <w:bottom w:val="none" w:sz="0" w:space="0" w:color="auto"/>
        <w:right w:val="none" w:sz="0" w:space="0" w:color="auto"/>
      </w:divBdr>
    </w:div>
    <w:div w:id="1118454507">
      <w:bodyDiv w:val="1"/>
      <w:marLeft w:val="0"/>
      <w:marRight w:val="0"/>
      <w:marTop w:val="0"/>
      <w:marBottom w:val="0"/>
      <w:divBdr>
        <w:top w:val="none" w:sz="0" w:space="0" w:color="auto"/>
        <w:left w:val="none" w:sz="0" w:space="0" w:color="auto"/>
        <w:bottom w:val="none" w:sz="0" w:space="0" w:color="auto"/>
        <w:right w:val="none" w:sz="0" w:space="0" w:color="auto"/>
      </w:divBdr>
    </w:div>
    <w:div w:id="1118570723">
      <w:bodyDiv w:val="1"/>
      <w:marLeft w:val="0"/>
      <w:marRight w:val="0"/>
      <w:marTop w:val="0"/>
      <w:marBottom w:val="0"/>
      <w:divBdr>
        <w:top w:val="none" w:sz="0" w:space="0" w:color="auto"/>
        <w:left w:val="none" w:sz="0" w:space="0" w:color="auto"/>
        <w:bottom w:val="none" w:sz="0" w:space="0" w:color="auto"/>
        <w:right w:val="none" w:sz="0" w:space="0" w:color="auto"/>
      </w:divBdr>
    </w:div>
    <w:div w:id="1118797272">
      <w:bodyDiv w:val="1"/>
      <w:marLeft w:val="0"/>
      <w:marRight w:val="0"/>
      <w:marTop w:val="0"/>
      <w:marBottom w:val="0"/>
      <w:divBdr>
        <w:top w:val="none" w:sz="0" w:space="0" w:color="auto"/>
        <w:left w:val="none" w:sz="0" w:space="0" w:color="auto"/>
        <w:bottom w:val="none" w:sz="0" w:space="0" w:color="auto"/>
        <w:right w:val="none" w:sz="0" w:space="0" w:color="auto"/>
      </w:divBdr>
    </w:div>
    <w:div w:id="1119185390">
      <w:bodyDiv w:val="1"/>
      <w:marLeft w:val="0"/>
      <w:marRight w:val="0"/>
      <w:marTop w:val="0"/>
      <w:marBottom w:val="0"/>
      <w:divBdr>
        <w:top w:val="none" w:sz="0" w:space="0" w:color="auto"/>
        <w:left w:val="none" w:sz="0" w:space="0" w:color="auto"/>
        <w:bottom w:val="none" w:sz="0" w:space="0" w:color="auto"/>
        <w:right w:val="none" w:sz="0" w:space="0" w:color="auto"/>
      </w:divBdr>
    </w:div>
    <w:div w:id="1119223851">
      <w:bodyDiv w:val="1"/>
      <w:marLeft w:val="0"/>
      <w:marRight w:val="0"/>
      <w:marTop w:val="0"/>
      <w:marBottom w:val="0"/>
      <w:divBdr>
        <w:top w:val="none" w:sz="0" w:space="0" w:color="auto"/>
        <w:left w:val="none" w:sz="0" w:space="0" w:color="auto"/>
        <w:bottom w:val="none" w:sz="0" w:space="0" w:color="auto"/>
        <w:right w:val="none" w:sz="0" w:space="0" w:color="auto"/>
      </w:divBdr>
    </w:div>
    <w:div w:id="1119226712">
      <w:bodyDiv w:val="1"/>
      <w:marLeft w:val="0"/>
      <w:marRight w:val="0"/>
      <w:marTop w:val="0"/>
      <w:marBottom w:val="0"/>
      <w:divBdr>
        <w:top w:val="none" w:sz="0" w:space="0" w:color="auto"/>
        <w:left w:val="none" w:sz="0" w:space="0" w:color="auto"/>
        <w:bottom w:val="none" w:sz="0" w:space="0" w:color="auto"/>
        <w:right w:val="none" w:sz="0" w:space="0" w:color="auto"/>
      </w:divBdr>
    </w:div>
    <w:div w:id="1119445803">
      <w:bodyDiv w:val="1"/>
      <w:marLeft w:val="0"/>
      <w:marRight w:val="0"/>
      <w:marTop w:val="0"/>
      <w:marBottom w:val="0"/>
      <w:divBdr>
        <w:top w:val="none" w:sz="0" w:space="0" w:color="auto"/>
        <w:left w:val="none" w:sz="0" w:space="0" w:color="auto"/>
        <w:bottom w:val="none" w:sz="0" w:space="0" w:color="auto"/>
        <w:right w:val="none" w:sz="0" w:space="0" w:color="auto"/>
      </w:divBdr>
    </w:div>
    <w:div w:id="1119569623">
      <w:bodyDiv w:val="1"/>
      <w:marLeft w:val="0"/>
      <w:marRight w:val="0"/>
      <w:marTop w:val="0"/>
      <w:marBottom w:val="0"/>
      <w:divBdr>
        <w:top w:val="none" w:sz="0" w:space="0" w:color="auto"/>
        <w:left w:val="none" w:sz="0" w:space="0" w:color="auto"/>
        <w:bottom w:val="none" w:sz="0" w:space="0" w:color="auto"/>
        <w:right w:val="none" w:sz="0" w:space="0" w:color="auto"/>
      </w:divBdr>
    </w:div>
    <w:div w:id="1119683904">
      <w:bodyDiv w:val="1"/>
      <w:marLeft w:val="0"/>
      <w:marRight w:val="0"/>
      <w:marTop w:val="0"/>
      <w:marBottom w:val="0"/>
      <w:divBdr>
        <w:top w:val="none" w:sz="0" w:space="0" w:color="auto"/>
        <w:left w:val="none" w:sz="0" w:space="0" w:color="auto"/>
        <w:bottom w:val="none" w:sz="0" w:space="0" w:color="auto"/>
        <w:right w:val="none" w:sz="0" w:space="0" w:color="auto"/>
      </w:divBdr>
    </w:div>
    <w:div w:id="1120148513">
      <w:bodyDiv w:val="1"/>
      <w:marLeft w:val="0"/>
      <w:marRight w:val="0"/>
      <w:marTop w:val="0"/>
      <w:marBottom w:val="0"/>
      <w:divBdr>
        <w:top w:val="none" w:sz="0" w:space="0" w:color="auto"/>
        <w:left w:val="none" w:sz="0" w:space="0" w:color="auto"/>
        <w:bottom w:val="none" w:sz="0" w:space="0" w:color="auto"/>
        <w:right w:val="none" w:sz="0" w:space="0" w:color="auto"/>
      </w:divBdr>
    </w:div>
    <w:div w:id="1120565069">
      <w:bodyDiv w:val="1"/>
      <w:marLeft w:val="0"/>
      <w:marRight w:val="0"/>
      <w:marTop w:val="0"/>
      <w:marBottom w:val="0"/>
      <w:divBdr>
        <w:top w:val="none" w:sz="0" w:space="0" w:color="auto"/>
        <w:left w:val="none" w:sz="0" w:space="0" w:color="auto"/>
        <w:bottom w:val="none" w:sz="0" w:space="0" w:color="auto"/>
        <w:right w:val="none" w:sz="0" w:space="0" w:color="auto"/>
      </w:divBdr>
    </w:div>
    <w:div w:id="1121345499">
      <w:bodyDiv w:val="1"/>
      <w:marLeft w:val="0"/>
      <w:marRight w:val="0"/>
      <w:marTop w:val="0"/>
      <w:marBottom w:val="0"/>
      <w:divBdr>
        <w:top w:val="none" w:sz="0" w:space="0" w:color="auto"/>
        <w:left w:val="none" w:sz="0" w:space="0" w:color="auto"/>
        <w:bottom w:val="none" w:sz="0" w:space="0" w:color="auto"/>
        <w:right w:val="none" w:sz="0" w:space="0" w:color="auto"/>
      </w:divBdr>
    </w:div>
    <w:div w:id="1121798284">
      <w:bodyDiv w:val="1"/>
      <w:marLeft w:val="0"/>
      <w:marRight w:val="0"/>
      <w:marTop w:val="0"/>
      <w:marBottom w:val="0"/>
      <w:divBdr>
        <w:top w:val="none" w:sz="0" w:space="0" w:color="auto"/>
        <w:left w:val="none" w:sz="0" w:space="0" w:color="auto"/>
        <w:bottom w:val="none" w:sz="0" w:space="0" w:color="auto"/>
        <w:right w:val="none" w:sz="0" w:space="0" w:color="auto"/>
      </w:divBdr>
    </w:div>
    <w:div w:id="1122115608">
      <w:bodyDiv w:val="1"/>
      <w:marLeft w:val="0"/>
      <w:marRight w:val="0"/>
      <w:marTop w:val="0"/>
      <w:marBottom w:val="0"/>
      <w:divBdr>
        <w:top w:val="none" w:sz="0" w:space="0" w:color="auto"/>
        <w:left w:val="none" w:sz="0" w:space="0" w:color="auto"/>
        <w:bottom w:val="none" w:sz="0" w:space="0" w:color="auto"/>
        <w:right w:val="none" w:sz="0" w:space="0" w:color="auto"/>
      </w:divBdr>
    </w:div>
    <w:div w:id="1122579567">
      <w:bodyDiv w:val="1"/>
      <w:marLeft w:val="0"/>
      <w:marRight w:val="0"/>
      <w:marTop w:val="0"/>
      <w:marBottom w:val="0"/>
      <w:divBdr>
        <w:top w:val="none" w:sz="0" w:space="0" w:color="auto"/>
        <w:left w:val="none" w:sz="0" w:space="0" w:color="auto"/>
        <w:bottom w:val="none" w:sz="0" w:space="0" w:color="auto"/>
        <w:right w:val="none" w:sz="0" w:space="0" w:color="auto"/>
      </w:divBdr>
    </w:div>
    <w:div w:id="1122772039">
      <w:bodyDiv w:val="1"/>
      <w:marLeft w:val="0"/>
      <w:marRight w:val="0"/>
      <w:marTop w:val="0"/>
      <w:marBottom w:val="0"/>
      <w:divBdr>
        <w:top w:val="none" w:sz="0" w:space="0" w:color="auto"/>
        <w:left w:val="none" w:sz="0" w:space="0" w:color="auto"/>
        <w:bottom w:val="none" w:sz="0" w:space="0" w:color="auto"/>
        <w:right w:val="none" w:sz="0" w:space="0" w:color="auto"/>
      </w:divBdr>
    </w:div>
    <w:div w:id="1123113100">
      <w:bodyDiv w:val="1"/>
      <w:marLeft w:val="0"/>
      <w:marRight w:val="0"/>
      <w:marTop w:val="0"/>
      <w:marBottom w:val="0"/>
      <w:divBdr>
        <w:top w:val="none" w:sz="0" w:space="0" w:color="auto"/>
        <w:left w:val="none" w:sz="0" w:space="0" w:color="auto"/>
        <w:bottom w:val="none" w:sz="0" w:space="0" w:color="auto"/>
        <w:right w:val="none" w:sz="0" w:space="0" w:color="auto"/>
      </w:divBdr>
    </w:div>
    <w:div w:id="1123306010">
      <w:bodyDiv w:val="1"/>
      <w:marLeft w:val="0"/>
      <w:marRight w:val="0"/>
      <w:marTop w:val="0"/>
      <w:marBottom w:val="0"/>
      <w:divBdr>
        <w:top w:val="none" w:sz="0" w:space="0" w:color="auto"/>
        <w:left w:val="none" w:sz="0" w:space="0" w:color="auto"/>
        <w:bottom w:val="none" w:sz="0" w:space="0" w:color="auto"/>
        <w:right w:val="none" w:sz="0" w:space="0" w:color="auto"/>
      </w:divBdr>
    </w:div>
    <w:div w:id="1123379120">
      <w:bodyDiv w:val="1"/>
      <w:marLeft w:val="0"/>
      <w:marRight w:val="0"/>
      <w:marTop w:val="0"/>
      <w:marBottom w:val="0"/>
      <w:divBdr>
        <w:top w:val="none" w:sz="0" w:space="0" w:color="auto"/>
        <w:left w:val="none" w:sz="0" w:space="0" w:color="auto"/>
        <w:bottom w:val="none" w:sz="0" w:space="0" w:color="auto"/>
        <w:right w:val="none" w:sz="0" w:space="0" w:color="auto"/>
      </w:divBdr>
    </w:div>
    <w:div w:id="1123812696">
      <w:bodyDiv w:val="1"/>
      <w:marLeft w:val="0"/>
      <w:marRight w:val="0"/>
      <w:marTop w:val="0"/>
      <w:marBottom w:val="0"/>
      <w:divBdr>
        <w:top w:val="none" w:sz="0" w:space="0" w:color="auto"/>
        <w:left w:val="none" w:sz="0" w:space="0" w:color="auto"/>
        <w:bottom w:val="none" w:sz="0" w:space="0" w:color="auto"/>
        <w:right w:val="none" w:sz="0" w:space="0" w:color="auto"/>
      </w:divBdr>
    </w:div>
    <w:div w:id="1124008986">
      <w:bodyDiv w:val="1"/>
      <w:marLeft w:val="0"/>
      <w:marRight w:val="0"/>
      <w:marTop w:val="0"/>
      <w:marBottom w:val="0"/>
      <w:divBdr>
        <w:top w:val="none" w:sz="0" w:space="0" w:color="auto"/>
        <w:left w:val="none" w:sz="0" w:space="0" w:color="auto"/>
        <w:bottom w:val="none" w:sz="0" w:space="0" w:color="auto"/>
        <w:right w:val="none" w:sz="0" w:space="0" w:color="auto"/>
      </w:divBdr>
    </w:div>
    <w:div w:id="1124272572">
      <w:bodyDiv w:val="1"/>
      <w:marLeft w:val="0"/>
      <w:marRight w:val="0"/>
      <w:marTop w:val="0"/>
      <w:marBottom w:val="0"/>
      <w:divBdr>
        <w:top w:val="none" w:sz="0" w:space="0" w:color="auto"/>
        <w:left w:val="none" w:sz="0" w:space="0" w:color="auto"/>
        <w:bottom w:val="none" w:sz="0" w:space="0" w:color="auto"/>
        <w:right w:val="none" w:sz="0" w:space="0" w:color="auto"/>
      </w:divBdr>
    </w:div>
    <w:div w:id="1124468654">
      <w:bodyDiv w:val="1"/>
      <w:marLeft w:val="0"/>
      <w:marRight w:val="0"/>
      <w:marTop w:val="0"/>
      <w:marBottom w:val="0"/>
      <w:divBdr>
        <w:top w:val="none" w:sz="0" w:space="0" w:color="auto"/>
        <w:left w:val="none" w:sz="0" w:space="0" w:color="auto"/>
        <w:bottom w:val="none" w:sz="0" w:space="0" w:color="auto"/>
        <w:right w:val="none" w:sz="0" w:space="0" w:color="auto"/>
      </w:divBdr>
    </w:div>
    <w:div w:id="1124888547">
      <w:bodyDiv w:val="1"/>
      <w:marLeft w:val="0"/>
      <w:marRight w:val="0"/>
      <w:marTop w:val="0"/>
      <w:marBottom w:val="0"/>
      <w:divBdr>
        <w:top w:val="none" w:sz="0" w:space="0" w:color="auto"/>
        <w:left w:val="none" w:sz="0" w:space="0" w:color="auto"/>
        <w:bottom w:val="none" w:sz="0" w:space="0" w:color="auto"/>
        <w:right w:val="none" w:sz="0" w:space="0" w:color="auto"/>
      </w:divBdr>
    </w:div>
    <w:div w:id="1125007238">
      <w:bodyDiv w:val="1"/>
      <w:marLeft w:val="0"/>
      <w:marRight w:val="0"/>
      <w:marTop w:val="0"/>
      <w:marBottom w:val="0"/>
      <w:divBdr>
        <w:top w:val="none" w:sz="0" w:space="0" w:color="auto"/>
        <w:left w:val="none" w:sz="0" w:space="0" w:color="auto"/>
        <w:bottom w:val="none" w:sz="0" w:space="0" w:color="auto"/>
        <w:right w:val="none" w:sz="0" w:space="0" w:color="auto"/>
      </w:divBdr>
    </w:div>
    <w:div w:id="1125269407">
      <w:bodyDiv w:val="1"/>
      <w:marLeft w:val="0"/>
      <w:marRight w:val="0"/>
      <w:marTop w:val="0"/>
      <w:marBottom w:val="0"/>
      <w:divBdr>
        <w:top w:val="none" w:sz="0" w:space="0" w:color="auto"/>
        <w:left w:val="none" w:sz="0" w:space="0" w:color="auto"/>
        <w:bottom w:val="none" w:sz="0" w:space="0" w:color="auto"/>
        <w:right w:val="none" w:sz="0" w:space="0" w:color="auto"/>
      </w:divBdr>
    </w:div>
    <w:div w:id="1125274686">
      <w:bodyDiv w:val="1"/>
      <w:marLeft w:val="0"/>
      <w:marRight w:val="0"/>
      <w:marTop w:val="0"/>
      <w:marBottom w:val="0"/>
      <w:divBdr>
        <w:top w:val="none" w:sz="0" w:space="0" w:color="auto"/>
        <w:left w:val="none" w:sz="0" w:space="0" w:color="auto"/>
        <w:bottom w:val="none" w:sz="0" w:space="0" w:color="auto"/>
        <w:right w:val="none" w:sz="0" w:space="0" w:color="auto"/>
      </w:divBdr>
    </w:div>
    <w:div w:id="1125660423">
      <w:bodyDiv w:val="1"/>
      <w:marLeft w:val="0"/>
      <w:marRight w:val="0"/>
      <w:marTop w:val="0"/>
      <w:marBottom w:val="0"/>
      <w:divBdr>
        <w:top w:val="none" w:sz="0" w:space="0" w:color="auto"/>
        <w:left w:val="none" w:sz="0" w:space="0" w:color="auto"/>
        <w:bottom w:val="none" w:sz="0" w:space="0" w:color="auto"/>
        <w:right w:val="none" w:sz="0" w:space="0" w:color="auto"/>
      </w:divBdr>
    </w:div>
    <w:div w:id="1125733356">
      <w:bodyDiv w:val="1"/>
      <w:marLeft w:val="0"/>
      <w:marRight w:val="0"/>
      <w:marTop w:val="0"/>
      <w:marBottom w:val="0"/>
      <w:divBdr>
        <w:top w:val="none" w:sz="0" w:space="0" w:color="auto"/>
        <w:left w:val="none" w:sz="0" w:space="0" w:color="auto"/>
        <w:bottom w:val="none" w:sz="0" w:space="0" w:color="auto"/>
        <w:right w:val="none" w:sz="0" w:space="0" w:color="auto"/>
      </w:divBdr>
    </w:div>
    <w:div w:id="1125738628">
      <w:bodyDiv w:val="1"/>
      <w:marLeft w:val="0"/>
      <w:marRight w:val="0"/>
      <w:marTop w:val="0"/>
      <w:marBottom w:val="0"/>
      <w:divBdr>
        <w:top w:val="none" w:sz="0" w:space="0" w:color="auto"/>
        <w:left w:val="none" w:sz="0" w:space="0" w:color="auto"/>
        <w:bottom w:val="none" w:sz="0" w:space="0" w:color="auto"/>
        <w:right w:val="none" w:sz="0" w:space="0" w:color="auto"/>
      </w:divBdr>
    </w:div>
    <w:div w:id="1125779306">
      <w:bodyDiv w:val="1"/>
      <w:marLeft w:val="0"/>
      <w:marRight w:val="0"/>
      <w:marTop w:val="0"/>
      <w:marBottom w:val="0"/>
      <w:divBdr>
        <w:top w:val="none" w:sz="0" w:space="0" w:color="auto"/>
        <w:left w:val="none" w:sz="0" w:space="0" w:color="auto"/>
        <w:bottom w:val="none" w:sz="0" w:space="0" w:color="auto"/>
        <w:right w:val="none" w:sz="0" w:space="0" w:color="auto"/>
      </w:divBdr>
    </w:div>
    <w:div w:id="1126002619">
      <w:bodyDiv w:val="1"/>
      <w:marLeft w:val="0"/>
      <w:marRight w:val="0"/>
      <w:marTop w:val="0"/>
      <w:marBottom w:val="0"/>
      <w:divBdr>
        <w:top w:val="none" w:sz="0" w:space="0" w:color="auto"/>
        <w:left w:val="none" w:sz="0" w:space="0" w:color="auto"/>
        <w:bottom w:val="none" w:sz="0" w:space="0" w:color="auto"/>
        <w:right w:val="none" w:sz="0" w:space="0" w:color="auto"/>
      </w:divBdr>
    </w:div>
    <w:div w:id="1126242877">
      <w:bodyDiv w:val="1"/>
      <w:marLeft w:val="0"/>
      <w:marRight w:val="0"/>
      <w:marTop w:val="0"/>
      <w:marBottom w:val="0"/>
      <w:divBdr>
        <w:top w:val="none" w:sz="0" w:space="0" w:color="auto"/>
        <w:left w:val="none" w:sz="0" w:space="0" w:color="auto"/>
        <w:bottom w:val="none" w:sz="0" w:space="0" w:color="auto"/>
        <w:right w:val="none" w:sz="0" w:space="0" w:color="auto"/>
      </w:divBdr>
    </w:div>
    <w:div w:id="1126387813">
      <w:bodyDiv w:val="1"/>
      <w:marLeft w:val="0"/>
      <w:marRight w:val="0"/>
      <w:marTop w:val="0"/>
      <w:marBottom w:val="0"/>
      <w:divBdr>
        <w:top w:val="none" w:sz="0" w:space="0" w:color="auto"/>
        <w:left w:val="none" w:sz="0" w:space="0" w:color="auto"/>
        <w:bottom w:val="none" w:sz="0" w:space="0" w:color="auto"/>
        <w:right w:val="none" w:sz="0" w:space="0" w:color="auto"/>
      </w:divBdr>
    </w:div>
    <w:div w:id="1126972514">
      <w:bodyDiv w:val="1"/>
      <w:marLeft w:val="0"/>
      <w:marRight w:val="0"/>
      <w:marTop w:val="0"/>
      <w:marBottom w:val="0"/>
      <w:divBdr>
        <w:top w:val="none" w:sz="0" w:space="0" w:color="auto"/>
        <w:left w:val="none" w:sz="0" w:space="0" w:color="auto"/>
        <w:bottom w:val="none" w:sz="0" w:space="0" w:color="auto"/>
        <w:right w:val="none" w:sz="0" w:space="0" w:color="auto"/>
      </w:divBdr>
    </w:div>
    <w:div w:id="1127117758">
      <w:bodyDiv w:val="1"/>
      <w:marLeft w:val="0"/>
      <w:marRight w:val="0"/>
      <w:marTop w:val="0"/>
      <w:marBottom w:val="0"/>
      <w:divBdr>
        <w:top w:val="none" w:sz="0" w:space="0" w:color="auto"/>
        <w:left w:val="none" w:sz="0" w:space="0" w:color="auto"/>
        <w:bottom w:val="none" w:sz="0" w:space="0" w:color="auto"/>
        <w:right w:val="none" w:sz="0" w:space="0" w:color="auto"/>
      </w:divBdr>
    </w:div>
    <w:div w:id="1127118224">
      <w:bodyDiv w:val="1"/>
      <w:marLeft w:val="0"/>
      <w:marRight w:val="0"/>
      <w:marTop w:val="0"/>
      <w:marBottom w:val="0"/>
      <w:divBdr>
        <w:top w:val="none" w:sz="0" w:space="0" w:color="auto"/>
        <w:left w:val="none" w:sz="0" w:space="0" w:color="auto"/>
        <w:bottom w:val="none" w:sz="0" w:space="0" w:color="auto"/>
        <w:right w:val="none" w:sz="0" w:space="0" w:color="auto"/>
      </w:divBdr>
    </w:div>
    <w:div w:id="1127358626">
      <w:bodyDiv w:val="1"/>
      <w:marLeft w:val="0"/>
      <w:marRight w:val="0"/>
      <w:marTop w:val="0"/>
      <w:marBottom w:val="0"/>
      <w:divBdr>
        <w:top w:val="none" w:sz="0" w:space="0" w:color="auto"/>
        <w:left w:val="none" w:sz="0" w:space="0" w:color="auto"/>
        <w:bottom w:val="none" w:sz="0" w:space="0" w:color="auto"/>
        <w:right w:val="none" w:sz="0" w:space="0" w:color="auto"/>
      </w:divBdr>
    </w:div>
    <w:div w:id="1127890443">
      <w:bodyDiv w:val="1"/>
      <w:marLeft w:val="0"/>
      <w:marRight w:val="0"/>
      <w:marTop w:val="0"/>
      <w:marBottom w:val="0"/>
      <w:divBdr>
        <w:top w:val="none" w:sz="0" w:space="0" w:color="auto"/>
        <w:left w:val="none" w:sz="0" w:space="0" w:color="auto"/>
        <w:bottom w:val="none" w:sz="0" w:space="0" w:color="auto"/>
        <w:right w:val="none" w:sz="0" w:space="0" w:color="auto"/>
      </w:divBdr>
    </w:div>
    <w:div w:id="1127890593">
      <w:bodyDiv w:val="1"/>
      <w:marLeft w:val="0"/>
      <w:marRight w:val="0"/>
      <w:marTop w:val="0"/>
      <w:marBottom w:val="0"/>
      <w:divBdr>
        <w:top w:val="none" w:sz="0" w:space="0" w:color="auto"/>
        <w:left w:val="none" w:sz="0" w:space="0" w:color="auto"/>
        <w:bottom w:val="none" w:sz="0" w:space="0" w:color="auto"/>
        <w:right w:val="none" w:sz="0" w:space="0" w:color="auto"/>
      </w:divBdr>
    </w:div>
    <w:div w:id="1127894073">
      <w:bodyDiv w:val="1"/>
      <w:marLeft w:val="0"/>
      <w:marRight w:val="0"/>
      <w:marTop w:val="0"/>
      <w:marBottom w:val="0"/>
      <w:divBdr>
        <w:top w:val="none" w:sz="0" w:space="0" w:color="auto"/>
        <w:left w:val="none" w:sz="0" w:space="0" w:color="auto"/>
        <w:bottom w:val="none" w:sz="0" w:space="0" w:color="auto"/>
        <w:right w:val="none" w:sz="0" w:space="0" w:color="auto"/>
      </w:divBdr>
    </w:div>
    <w:div w:id="1128082916">
      <w:bodyDiv w:val="1"/>
      <w:marLeft w:val="0"/>
      <w:marRight w:val="0"/>
      <w:marTop w:val="0"/>
      <w:marBottom w:val="0"/>
      <w:divBdr>
        <w:top w:val="none" w:sz="0" w:space="0" w:color="auto"/>
        <w:left w:val="none" w:sz="0" w:space="0" w:color="auto"/>
        <w:bottom w:val="none" w:sz="0" w:space="0" w:color="auto"/>
        <w:right w:val="none" w:sz="0" w:space="0" w:color="auto"/>
      </w:divBdr>
    </w:div>
    <w:div w:id="1128209600">
      <w:bodyDiv w:val="1"/>
      <w:marLeft w:val="0"/>
      <w:marRight w:val="0"/>
      <w:marTop w:val="0"/>
      <w:marBottom w:val="0"/>
      <w:divBdr>
        <w:top w:val="none" w:sz="0" w:space="0" w:color="auto"/>
        <w:left w:val="none" w:sz="0" w:space="0" w:color="auto"/>
        <w:bottom w:val="none" w:sz="0" w:space="0" w:color="auto"/>
        <w:right w:val="none" w:sz="0" w:space="0" w:color="auto"/>
      </w:divBdr>
    </w:div>
    <w:div w:id="1128626681">
      <w:bodyDiv w:val="1"/>
      <w:marLeft w:val="0"/>
      <w:marRight w:val="0"/>
      <w:marTop w:val="0"/>
      <w:marBottom w:val="0"/>
      <w:divBdr>
        <w:top w:val="none" w:sz="0" w:space="0" w:color="auto"/>
        <w:left w:val="none" w:sz="0" w:space="0" w:color="auto"/>
        <w:bottom w:val="none" w:sz="0" w:space="0" w:color="auto"/>
        <w:right w:val="none" w:sz="0" w:space="0" w:color="auto"/>
      </w:divBdr>
    </w:div>
    <w:div w:id="1128668221">
      <w:bodyDiv w:val="1"/>
      <w:marLeft w:val="0"/>
      <w:marRight w:val="0"/>
      <w:marTop w:val="0"/>
      <w:marBottom w:val="0"/>
      <w:divBdr>
        <w:top w:val="none" w:sz="0" w:space="0" w:color="auto"/>
        <w:left w:val="none" w:sz="0" w:space="0" w:color="auto"/>
        <w:bottom w:val="none" w:sz="0" w:space="0" w:color="auto"/>
        <w:right w:val="none" w:sz="0" w:space="0" w:color="auto"/>
      </w:divBdr>
    </w:div>
    <w:div w:id="1128816335">
      <w:bodyDiv w:val="1"/>
      <w:marLeft w:val="0"/>
      <w:marRight w:val="0"/>
      <w:marTop w:val="0"/>
      <w:marBottom w:val="0"/>
      <w:divBdr>
        <w:top w:val="none" w:sz="0" w:space="0" w:color="auto"/>
        <w:left w:val="none" w:sz="0" w:space="0" w:color="auto"/>
        <w:bottom w:val="none" w:sz="0" w:space="0" w:color="auto"/>
        <w:right w:val="none" w:sz="0" w:space="0" w:color="auto"/>
      </w:divBdr>
    </w:div>
    <w:div w:id="1128816677">
      <w:bodyDiv w:val="1"/>
      <w:marLeft w:val="0"/>
      <w:marRight w:val="0"/>
      <w:marTop w:val="0"/>
      <w:marBottom w:val="0"/>
      <w:divBdr>
        <w:top w:val="none" w:sz="0" w:space="0" w:color="auto"/>
        <w:left w:val="none" w:sz="0" w:space="0" w:color="auto"/>
        <w:bottom w:val="none" w:sz="0" w:space="0" w:color="auto"/>
        <w:right w:val="none" w:sz="0" w:space="0" w:color="auto"/>
      </w:divBdr>
    </w:div>
    <w:div w:id="1128863683">
      <w:bodyDiv w:val="1"/>
      <w:marLeft w:val="0"/>
      <w:marRight w:val="0"/>
      <w:marTop w:val="0"/>
      <w:marBottom w:val="0"/>
      <w:divBdr>
        <w:top w:val="none" w:sz="0" w:space="0" w:color="auto"/>
        <w:left w:val="none" w:sz="0" w:space="0" w:color="auto"/>
        <w:bottom w:val="none" w:sz="0" w:space="0" w:color="auto"/>
        <w:right w:val="none" w:sz="0" w:space="0" w:color="auto"/>
      </w:divBdr>
    </w:div>
    <w:div w:id="1128864707">
      <w:bodyDiv w:val="1"/>
      <w:marLeft w:val="0"/>
      <w:marRight w:val="0"/>
      <w:marTop w:val="0"/>
      <w:marBottom w:val="0"/>
      <w:divBdr>
        <w:top w:val="none" w:sz="0" w:space="0" w:color="auto"/>
        <w:left w:val="none" w:sz="0" w:space="0" w:color="auto"/>
        <w:bottom w:val="none" w:sz="0" w:space="0" w:color="auto"/>
        <w:right w:val="none" w:sz="0" w:space="0" w:color="auto"/>
      </w:divBdr>
    </w:div>
    <w:div w:id="1129082499">
      <w:bodyDiv w:val="1"/>
      <w:marLeft w:val="0"/>
      <w:marRight w:val="0"/>
      <w:marTop w:val="0"/>
      <w:marBottom w:val="0"/>
      <w:divBdr>
        <w:top w:val="none" w:sz="0" w:space="0" w:color="auto"/>
        <w:left w:val="none" w:sz="0" w:space="0" w:color="auto"/>
        <w:bottom w:val="none" w:sz="0" w:space="0" w:color="auto"/>
        <w:right w:val="none" w:sz="0" w:space="0" w:color="auto"/>
      </w:divBdr>
    </w:div>
    <w:div w:id="1129086252">
      <w:bodyDiv w:val="1"/>
      <w:marLeft w:val="0"/>
      <w:marRight w:val="0"/>
      <w:marTop w:val="0"/>
      <w:marBottom w:val="0"/>
      <w:divBdr>
        <w:top w:val="none" w:sz="0" w:space="0" w:color="auto"/>
        <w:left w:val="none" w:sz="0" w:space="0" w:color="auto"/>
        <w:bottom w:val="none" w:sz="0" w:space="0" w:color="auto"/>
        <w:right w:val="none" w:sz="0" w:space="0" w:color="auto"/>
      </w:divBdr>
    </w:div>
    <w:div w:id="1129086912">
      <w:bodyDiv w:val="1"/>
      <w:marLeft w:val="0"/>
      <w:marRight w:val="0"/>
      <w:marTop w:val="0"/>
      <w:marBottom w:val="0"/>
      <w:divBdr>
        <w:top w:val="none" w:sz="0" w:space="0" w:color="auto"/>
        <w:left w:val="none" w:sz="0" w:space="0" w:color="auto"/>
        <w:bottom w:val="none" w:sz="0" w:space="0" w:color="auto"/>
        <w:right w:val="none" w:sz="0" w:space="0" w:color="auto"/>
      </w:divBdr>
    </w:div>
    <w:div w:id="1129737569">
      <w:bodyDiv w:val="1"/>
      <w:marLeft w:val="0"/>
      <w:marRight w:val="0"/>
      <w:marTop w:val="0"/>
      <w:marBottom w:val="0"/>
      <w:divBdr>
        <w:top w:val="none" w:sz="0" w:space="0" w:color="auto"/>
        <w:left w:val="none" w:sz="0" w:space="0" w:color="auto"/>
        <w:bottom w:val="none" w:sz="0" w:space="0" w:color="auto"/>
        <w:right w:val="none" w:sz="0" w:space="0" w:color="auto"/>
      </w:divBdr>
    </w:div>
    <w:div w:id="1129737584">
      <w:bodyDiv w:val="1"/>
      <w:marLeft w:val="0"/>
      <w:marRight w:val="0"/>
      <w:marTop w:val="0"/>
      <w:marBottom w:val="0"/>
      <w:divBdr>
        <w:top w:val="none" w:sz="0" w:space="0" w:color="auto"/>
        <w:left w:val="none" w:sz="0" w:space="0" w:color="auto"/>
        <w:bottom w:val="none" w:sz="0" w:space="0" w:color="auto"/>
        <w:right w:val="none" w:sz="0" w:space="0" w:color="auto"/>
      </w:divBdr>
    </w:div>
    <w:div w:id="1129783925">
      <w:bodyDiv w:val="1"/>
      <w:marLeft w:val="0"/>
      <w:marRight w:val="0"/>
      <w:marTop w:val="0"/>
      <w:marBottom w:val="0"/>
      <w:divBdr>
        <w:top w:val="none" w:sz="0" w:space="0" w:color="auto"/>
        <w:left w:val="none" w:sz="0" w:space="0" w:color="auto"/>
        <w:bottom w:val="none" w:sz="0" w:space="0" w:color="auto"/>
        <w:right w:val="none" w:sz="0" w:space="0" w:color="auto"/>
      </w:divBdr>
    </w:div>
    <w:div w:id="1129787775">
      <w:bodyDiv w:val="1"/>
      <w:marLeft w:val="0"/>
      <w:marRight w:val="0"/>
      <w:marTop w:val="0"/>
      <w:marBottom w:val="0"/>
      <w:divBdr>
        <w:top w:val="none" w:sz="0" w:space="0" w:color="auto"/>
        <w:left w:val="none" w:sz="0" w:space="0" w:color="auto"/>
        <w:bottom w:val="none" w:sz="0" w:space="0" w:color="auto"/>
        <w:right w:val="none" w:sz="0" w:space="0" w:color="auto"/>
      </w:divBdr>
    </w:div>
    <w:div w:id="1129931730">
      <w:bodyDiv w:val="1"/>
      <w:marLeft w:val="0"/>
      <w:marRight w:val="0"/>
      <w:marTop w:val="0"/>
      <w:marBottom w:val="0"/>
      <w:divBdr>
        <w:top w:val="none" w:sz="0" w:space="0" w:color="auto"/>
        <w:left w:val="none" w:sz="0" w:space="0" w:color="auto"/>
        <w:bottom w:val="none" w:sz="0" w:space="0" w:color="auto"/>
        <w:right w:val="none" w:sz="0" w:space="0" w:color="auto"/>
      </w:divBdr>
    </w:div>
    <w:div w:id="1129978616">
      <w:bodyDiv w:val="1"/>
      <w:marLeft w:val="0"/>
      <w:marRight w:val="0"/>
      <w:marTop w:val="0"/>
      <w:marBottom w:val="0"/>
      <w:divBdr>
        <w:top w:val="none" w:sz="0" w:space="0" w:color="auto"/>
        <w:left w:val="none" w:sz="0" w:space="0" w:color="auto"/>
        <w:bottom w:val="none" w:sz="0" w:space="0" w:color="auto"/>
        <w:right w:val="none" w:sz="0" w:space="0" w:color="auto"/>
      </w:divBdr>
    </w:div>
    <w:div w:id="1130825690">
      <w:bodyDiv w:val="1"/>
      <w:marLeft w:val="0"/>
      <w:marRight w:val="0"/>
      <w:marTop w:val="0"/>
      <w:marBottom w:val="0"/>
      <w:divBdr>
        <w:top w:val="none" w:sz="0" w:space="0" w:color="auto"/>
        <w:left w:val="none" w:sz="0" w:space="0" w:color="auto"/>
        <w:bottom w:val="none" w:sz="0" w:space="0" w:color="auto"/>
        <w:right w:val="none" w:sz="0" w:space="0" w:color="auto"/>
      </w:divBdr>
    </w:div>
    <w:div w:id="1130854597">
      <w:bodyDiv w:val="1"/>
      <w:marLeft w:val="0"/>
      <w:marRight w:val="0"/>
      <w:marTop w:val="0"/>
      <w:marBottom w:val="0"/>
      <w:divBdr>
        <w:top w:val="none" w:sz="0" w:space="0" w:color="auto"/>
        <w:left w:val="none" w:sz="0" w:space="0" w:color="auto"/>
        <w:bottom w:val="none" w:sz="0" w:space="0" w:color="auto"/>
        <w:right w:val="none" w:sz="0" w:space="0" w:color="auto"/>
      </w:divBdr>
    </w:div>
    <w:div w:id="1130972842">
      <w:bodyDiv w:val="1"/>
      <w:marLeft w:val="0"/>
      <w:marRight w:val="0"/>
      <w:marTop w:val="0"/>
      <w:marBottom w:val="0"/>
      <w:divBdr>
        <w:top w:val="none" w:sz="0" w:space="0" w:color="auto"/>
        <w:left w:val="none" w:sz="0" w:space="0" w:color="auto"/>
        <w:bottom w:val="none" w:sz="0" w:space="0" w:color="auto"/>
        <w:right w:val="none" w:sz="0" w:space="0" w:color="auto"/>
      </w:divBdr>
    </w:div>
    <w:div w:id="1131020371">
      <w:bodyDiv w:val="1"/>
      <w:marLeft w:val="0"/>
      <w:marRight w:val="0"/>
      <w:marTop w:val="0"/>
      <w:marBottom w:val="0"/>
      <w:divBdr>
        <w:top w:val="none" w:sz="0" w:space="0" w:color="auto"/>
        <w:left w:val="none" w:sz="0" w:space="0" w:color="auto"/>
        <w:bottom w:val="none" w:sz="0" w:space="0" w:color="auto"/>
        <w:right w:val="none" w:sz="0" w:space="0" w:color="auto"/>
      </w:divBdr>
    </w:div>
    <w:div w:id="1131089873">
      <w:bodyDiv w:val="1"/>
      <w:marLeft w:val="0"/>
      <w:marRight w:val="0"/>
      <w:marTop w:val="0"/>
      <w:marBottom w:val="0"/>
      <w:divBdr>
        <w:top w:val="none" w:sz="0" w:space="0" w:color="auto"/>
        <w:left w:val="none" w:sz="0" w:space="0" w:color="auto"/>
        <w:bottom w:val="none" w:sz="0" w:space="0" w:color="auto"/>
        <w:right w:val="none" w:sz="0" w:space="0" w:color="auto"/>
      </w:divBdr>
    </w:div>
    <w:div w:id="1131248086">
      <w:bodyDiv w:val="1"/>
      <w:marLeft w:val="0"/>
      <w:marRight w:val="0"/>
      <w:marTop w:val="0"/>
      <w:marBottom w:val="0"/>
      <w:divBdr>
        <w:top w:val="none" w:sz="0" w:space="0" w:color="auto"/>
        <w:left w:val="none" w:sz="0" w:space="0" w:color="auto"/>
        <w:bottom w:val="none" w:sz="0" w:space="0" w:color="auto"/>
        <w:right w:val="none" w:sz="0" w:space="0" w:color="auto"/>
      </w:divBdr>
    </w:div>
    <w:div w:id="1131435232">
      <w:bodyDiv w:val="1"/>
      <w:marLeft w:val="0"/>
      <w:marRight w:val="0"/>
      <w:marTop w:val="0"/>
      <w:marBottom w:val="0"/>
      <w:divBdr>
        <w:top w:val="none" w:sz="0" w:space="0" w:color="auto"/>
        <w:left w:val="none" w:sz="0" w:space="0" w:color="auto"/>
        <w:bottom w:val="none" w:sz="0" w:space="0" w:color="auto"/>
        <w:right w:val="none" w:sz="0" w:space="0" w:color="auto"/>
      </w:divBdr>
    </w:div>
    <w:div w:id="1131435819">
      <w:bodyDiv w:val="1"/>
      <w:marLeft w:val="0"/>
      <w:marRight w:val="0"/>
      <w:marTop w:val="0"/>
      <w:marBottom w:val="0"/>
      <w:divBdr>
        <w:top w:val="none" w:sz="0" w:space="0" w:color="auto"/>
        <w:left w:val="none" w:sz="0" w:space="0" w:color="auto"/>
        <w:bottom w:val="none" w:sz="0" w:space="0" w:color="auto"/>
        <w:right w:val="none" w:sz="0" w:space="0" w:color="auto"/>
      </w:divBdr>
    </w:div>
    <w:div w:id="1131634329">
      <w:bodyDiv w:val="1"/>
      <w:marLeft w:val="0"/>
      <w:marRight w:val="0"/>
      <w:marTop w:val="0"/>
      <w:marBottom w:val="0"/>
      <w:divBdr>
        <w:top w:val="none" w:sz="0" w:space="0" w:color="auto"/>
        <w:left w:val="none" w:sz="0" w:space="0" w:color="auto"/>
        <w:bottom w:val="none" w:sz="0" w:space="0" w:color="auto"/>
        <w:right w:val="none" w:sz="0" w:space="0" w:color="auto"/>
      </w:divBdr>
    </w:div>
    <w:div w:id="1132405230">
      <w:bodyDiv w:val="1"/>
      <w:marLeft w:val="0"/>
      <w:marRight w:val="0"/>
      <w:marTop w:val="0"/>
      <w:marBottom w:val="0"/>
      <w:divBdr>
        <w:top w:val="none" w:sz="0" w:space="0" w:color="auto"/>
        <w:left w:val="none" w:sz="0" w:space="0" w:color="auto"/>
        <w:bottom w:val="none" w:sz="0" w:space="0" w:color="auto"/>
        <w:right w:val="none" w:sz="0" w:space="0" w:color="auto"/>
      </w:divBdr>
    </w:div>
    <w:div w:id="1132559581">
      <w:bodyDiv w:val="1"/>
      <w:marLeft w:val="0"/>
      <w:marRight w:val="0"/>
      <w:marTop w:val="0"/>
      <w:marBottom w:val="0"/>
      <w:divBdr>
        <w:top w:val="none" w:sz="0" w:space="0" w:color="auto"/>
        <w:left w:val="none" w:sz="0" w:space="0" w:color="auto"/>
        <w:bottom w:val="none" w:sz="0" w:space="0" w:color="auto"/>
        <w:right w:val="none" w:sz="0" w:space="0" w:color="auto"/>
      </w:divBdr>
    </w:div>
    <w:div w:id="1132675968">
      <w:bodyDiv w:val="1"/>
      <w:marLeft w:val="0"/>
      <w:marRight w:val="0"/>
      <w:marTop w:val="0"/>
      <w:marBottom w:val="0"/>
      <w:divBdr>
        <w:top w:val="none" w:sz="0" w:space="0" w:color="auto"/>
        <w:left w:val="none" w:sz="0" w:space="0" w:color="auto"/>
        <w:bottom w:val="none" w:sz="0" w:space="0" w:color="auto"/>
        <w:right w:val="none" w:sz="0" w:space="0" w:color="auto"/>
      </w:divBdr>
    </w:div>
    <w:div w:id="1132790718">
      <w:bodyDiv w:val="1"/>
      <w:marLeft w:val="0"/>
      <w:marRight w:val="0"/>
      <w:marTop w:val="0"/>
      <w:marBottom w:val="0"/>
      <w:divBdr>
        <w:top w:val="none" w:sz="0" w:space="0" w:color="auto"/>
        <w:left w:val="none" w:sz="0" w:space="0" w:color="auto"/>
        <w:bottom w:val="none" w:sz="0" w:space="0" w:color="auto"/>
        <w:right w:val="none" w:sz="0" w:space="0" w:color="auto"/>
      </w:divBdr>
    </w:div>
    <w:div w:id="1132792136">
      <w:bodyDiv w:val="1"/>
      <w:marLeft w:val="0"/>
      <w:marRight w:val="0"/>
      <w:marTop w:val="0"/>
      <w:marBottom w:val="0"/>
      <w:divBdr>
        <w:top w:val="none" w:sz="0" w:space="0" w:color="auto"/>
        <w:left w:val="none" w:sz="0" w:space="0" w:color="auto"/>
        <w:bottom w:val="none" w:sz="0" w:space="0" w:color="auto"/>
        <w:right w:val="none" w:sz="0" w:space="0" w:color="auto"/>
      </w:divBdr>
    </w:div>
    <w:div w:id="1132820945">
      <w:bodyDiv w:val="1"/>
      <w:marLeft w:val="0"/>
      <w:marRight w:val="0"/>
      <w:marTop w:val="0"/>
      <w:marBottom w:val="0"/>
      <w:divBdr>
        <w:top w:val="none" w:sz="0" w:space="0" w:color="auto"/>
        <w:left w:val="none" w:sz="0" w:space="0" w:color="auto"/>
        <w:bottom w:val="none" w:sz="0" w:space="0" w:color="auto"/>
        <w:right w:val="none" w:sz="0" w:space="0" w:color="auto"/>
      </w:divBdr>
    </w:div>
    <w:div w:id="1132864481">
      <w:bodyDiv w:val="1"/>
      <w:marLeft w:val="0"/>
      <w:marRight w:val="0"/>
      <w:marTop w:val="0"/>
      <w:marBottom w:val="0"/>
      <w:divBdr>
        <w:top w:val="none" w:sz="0" w:space="0" w:color="auto"/>
        <w:left w:val="none" w:sz="0" w:space="0" w:color="auto"/>
        <w:bottom w:val="none" w:sz="0" w:space="0" w:color="auto"/>
        <w:right w:val="none" w:sz="0" w:space="0" w:color="auto"/>
      </w:divBdr>
    </w:div>
    <w:div w:id="1132942859">
      <w:bodyDiv w:val="1"/>
      <w:marLeft w:val="0"/>
      <w:marRight w:val="0"/>
      <w:marTop w:val="0"/>
      <w:marBottom w:val="0"/>
      <w:divBdr>
        <w:top w:val="none" w:sz="0" w:space="0" w:color="auto"/>
        <w:left w:val="none" w:sz="0" w:space="0" w:color="auto"/>
        <w:bottom w:val="none" w:sz="0" w:space="0" w:color="auto"/>
        <w:right w:val="none" w:sz="0" w:space="0" w:color="auto"/>
      </w:divBdr>
    </w:div>
    <w:div w:id="1133249253">
      <w:bodyDiv w:val="1"/>
      <w:marLeft w:val="0"/>
      <w:marRight w:val="0"/>
      <w:marTop w:val="0"/>
      <w:marBottom w:val="0"/>
      <w:divBdr>
        <w:top w:val="none" w:sz="0" w:space="0" w:color="auto"/>
        <w:left w:val="none" w:sz="0" w:space="0" w:color="auto"/>
        <w:bottom w:val="none" w:sz="0" w:space="0" w:color="auto"/>
        <w:right w:val="none" w:sz="0" w:space="0" w:color="auto"/>
      </w:divBdr>
    </w:div>
    <w:div w:id="1133254154">
      <w:bodyDiv w:val="1"/>
      <w:marLeft w:val="0"/>
      <w:marRight w:val="0"/>
      <w:marTop w:val="0"/>
      <w:marBottom w:val="0"/>
      <w:divBdr>
        <w:top w:val="none" w:sz="0" w:space="0" w:color="auto"/>
        <w:left w:val="none" w:sz="0" w:space="0" w:color="auto"/>
        <w:bottom w:val="none" w:sz="0" w:space="0" w:color="auto"/>
        <w:right w:val="none" w:sz="0" w:space="0" w:color="auto"/>
      </w:divBdr>
    </w:div>
    <w:div w:id="1133330107">
      <w:bodyDiv w:val="1"/>
      <w:marLeft w:val="0"/>
      <w:marRight w:val="0"/>
      <w:marTop w:val="0"/>
      <w:marBottom w:val="0"/>
      <w:divBdr>
        <w:top w:val="none" w:sz="0" w:space="0" w:color="auto"/>
        <w:left w:val="none" w:sz="0" w:space="0" w:color="auto"/>
        <w:bottom w:val="none" w:sz="0" w:space="0" w:color="auto"/>
        <w:right w:val="none" w:sz="0" w:space="0" w:color="auto"/>
      </w:divBdr>
    </w:div>
    <w:div w:id="1133668499">
      <w:bodyDiv w:val="1"/>
      <w:marLeft w:val="0"/>
      <w:marRight w:val="0"/>
      <w:marTop w:val="0"/>
      <w:marBottom w:val="0"/>
      <w:divBdr>
        <w:top w:val="none" w:sz="0" w:space="0" w:color="auto"/>
        <w:left w:val="none" w:sz="0" w:space="0" w:color="auto"/>
        <w:bottom w:val="none" w:sz="0" w:space="0" w:color="auto"/>
        <w:right w:val="none" w:sz="0" w:space="0" w:color="auto"/>
      </w:divBdr>
    </w:div>
    <w:div w:id="1133792831">
      <w:bodyDiv w:val="1"/>
      <w:marLeft w:val="0"/>
      <w:marRight w:val="0"/>
      <w:marTop w:val="0"/>
      <w:marBottom w:val="0"/>
      <w:divBdr>
        <w:top w:val="none" w:sz="0" w:space="0" w:color="auto"/>
        <w:left w:val="none" w:sz="0" w:space="0" w:color="auto"/>
        <w:bottom w:val="none" w:sz="0" w:space="0" w:color="auto"/>
        <w:right w:val="none" w:sz="0" w:space="0" w:color="auto"/>
      </w:divBdr>
    </w:div>
    <w:div w:id="1133795270">
      <w:bodyDiv w:val="1"/>
      <w:marLeft w:val="0"/>
      <w:marRight w:val="0"/>
      <w:marTop w:val="0"/>
      <w:marBottom w:val="0"/>
      <w:divBdr>
        <w:top w:val="none" w:sz="0" w:space="0" w:color="auto"/>
        <w:left w:val="none" w:sz="0" w:space="0" w:color="auto"/>
        <w:bottom w:val="none" w:sz="0" w:space="0" w:color="auto"/>
        <w:right w:val="none" w:sz="0" w:space="0" w:color="auto"/>
      </w:divBdr>
    </w:div>
    <w:div w:id="1133867809">
      <w:bodyDiv w:val="1"/>
      <w:marLeft w:val="0"/>
      <w:marRight w:val="0"/>
      <w:marTop w:val="0"/>
      <w:marBottom w:val="0"/>
      <w:divBdr>
        <w:top w:val="none" w:sz="0" w:space="0" w:color="auto"/>
        <w:left w:val="none" w:sz="0" w:space="0" w:color="auto"/>
        <w:bottom w:val="none" w:sz="0" w:space="0" w:color="auto"/>
        <w:right w:val="none" w:sz="0" w:space="0" w:color="auto"/>
      </w:divBdr>
    </w:div>
    <w:div w:id="1134056650">
      <w:bodyDiv w:val="1"/>
      <w:marLeft w:val="0"/>
      <w:marRight w:val="0"/>
      <w:marTop w:val="0"/>
      <w:marBottom w:val="0"/>
      <w:divBdr>
        <w:top w:val="none" w:sz="0" w:space="0" w:color="auto"/>
        <w:left w:val="none" w:sz="0" w:space="0" w:color="auto"/>
        <w:bottom w:val="none" w:sz="0" w:space="0" w:color="auto"/>
        <w:right w:val="none" w:sz="0" w:space="0" w:color="auto"/>
      </w:divBdr>
    </w:div>
    <w:div w:id="1134369910">
      <w:bodyDiv w:val="1"/>
      <w:marLeft w:val="0"/>
      <w:marRight w:val="0"/>
      <w:marTop w:val="0"/>
      <w:marBottom w:val="0"/>
      <w:divBdr>
        <w:top w:val="none" w:sz="0" w:space="0" w:color="auto"/>
        <w:left w:val="none" w:sz="0" w:space="0" w:color="auto"/>
        <w:bottom w:val="none" w:sz="0" w:space="0" w:color="auto"/>
        <w:right w:val="none" w:sz="0" w:space="0" w:color="auto"/>
      </w:divBdr>
    </w:div>
    <w:div w:id="1134906412">
      <w:bodyDiv w:val="1"/>
      <w:marLeft w:val="0"/>
      <w:marRight w:val="0"/>
      <w:marTop w:val="0"/>
      <w:marBottom w:val="0"/>
      <w:divBdr>
        <w:top w:val="none" w:sz="0" w:space="0" w:color="auto"/>
        <w:left w:val="none" w:sz="0" w:space="0" w:color="auto"/>
        <w:bottom w:val="none" w:sz="0" w:space="0" w:color="auto"/>
        <w:right w:val="none" w:sz="0" w:space="0" w:color="auto"/>
      </w:divBdr>
    </w:div>
    <w:div w:id="1135027662">
      <w:bodyDiv w:val="1"/>
      <w:marLeft w:val="0"/>
      <w:marRight w:val="0"/>
      <w:marTop w:val="0"/>
      <w:marBottom w:val="0"/>
      <w:divBdr>
        <w:top w:val="none" w:sz="0" w:space="0" w:color="auto"/>
        <w:left w:val="none" w:sz="0" w:space="0" w:color="auto"/>
        <w:bottom w:val="none" w:sz="0" w:space="0" w:color="auto"/>
        <w:right w:val="none" w:sz="0" w:space="0" w:color="auto"/>
      </w:divBdr>
    </w:div>
    <w:div w:id="1135219711">
      <w:bodyDiv w:val="1"/>
      <w:marLeft w:val="0"/>
      <w:marRight w:val="0"/>
      <w:marTop w:val="0"/>
      <w:marBottom w:val="0"/>
      <w:divBdr>
        <w:top w:val="none" w:sz="0" w:space="0" w:color="auto"/>
        <w:left w:val="none" w:sz="0" w:space="0" w:color="auto"/>
        <w:bottom w:val="none" w:sz="0" w:space="0" w:color="auto"/>
        <w:right w:val="none" w:sz="0" w:space="0" w:color="auto"/>
      </w:divBdr>
    </w:div>
    <w:div w:id="1135291443">
      <w:bodyDiv w:val="1"/>
      <w:marLeft w:val="0"/>
      <w:marRight w:val="0"/>
      <w:marTop w:val="0"/>
      <w:marBottom w:val="0"/>
      <w:divBdr>
        <w:top w:val="none" w:sz="0" w:space="0" w:color="auto"/>
        <w:left w:val="none" w:sz="0" w:space="0" w:color="auto"/>
        <w:bottom w:val="none" w:sz="0" w:space="0" w:color="auto"/>
        <w:right w:val="none" w:sz="0" w:space="0" w:color="auto"/>
      </w:divBdr>
    </w:div>
    <w:div w:id="1135368762">
      <w:bodyDiv w:val="1"/>
      <w:marLeft w:val="0"/>
      <w:marRight w:val="0"/>
      <w:marTop w:val="0"/>
      <w:marBottom w:val="0"/>
      <w:divBdr>
        <w:top w:val="none" w:sz="0" w:space="0" w:color="auto"/>
        <w:left w:val="none" w:sz="0" w:space="0" w:color="auto"/>
        <w:bottom w:val="none" w:sz="0" w:space="0" w:color="auto"/>
        <w:right w:val="none" w:sz="0" w:space="0" w:color="auto"/>
      </w:divBdr>
    </w:div>
    <w:div w:id="1135639332">
      <w:bodyDiv w:val="1"/>
      <w:marLeft w:val="0"/>
      <w:marRight w:val="0"/>
      <w:marTop w:val="0"/>
      <w:marBottom w:val="0"/>
      <w:divBdr>
        <w:top w:val="none" w:sz="0" w:space="0" w:color="auto"/>
        <w:left w:val="none" w:sz="0" w:space="0" w:color="auto"/>
        <w:bottom w:val="none" w:sz="0" w:space="0" w:color="auto"/>
        <w:right w:val="none" w:sz="0" w:space="0" w:color="auto"/>
      </w:divBdr>
    </w:div>
    <w:div w:id="1135678120">
      <w:bodyDiv w:val="1"/>
      <w:marLeft w:val="0"/>
      <w:marRight w:val="0"/>
      <w:marTop w:val="0"/>
      <w:marBottom w:val="0"/>
      <w:divBdr>
        <w:top w:val="none" w:sz="0" w:space="0" w:color="auto"/>
        <w:left w:val="none" w:sz="0" w:space="0" w:color="auto"/>
        <w:bottom w:val="none" w:sz="0" w:space="0" w:color="auto"/>
        <w:right w:val="none" w:sz="0" w:space="0" w:color="auto"/>
      </w:divBdr>
    </w:div>
    <w:div w:id="1135679127">
      <w:bodyDiv w:val="1"/>
      <w:marLeft w:val="0"/>
      <w:marRight w:val="0"/>
      <w:marTop w:val="0"/>
      <w:marBottom w:val="0"/>
      <w:divBdr>
        <w:top w:val="none" w:sz="0" w:space="0" w:color="auto"/>
        <w:left w:val="none" w:sz="0" w:space="0" w:color="auto"/>
        <w:bottom w:val="none" w:sz="0" w:space="0" w:color="auto"/>
        <w:right w:val="none" w:sz="0" w:space="0" w:color="auto"/>
      </w:divBdr>
    </w:div>
    <w:div w:id="1135835470">
      <w:bodyDiv w:val="1"/>
      <w:marLeft w:val="0"/>
      <w:marRight w:val="0"/>
      <w:marTop w:val="0"/>
      <w:marBottom w:val="0"/>
      <w:divBdr>
        <w:top w:val="none" w:sz="0" w:space="0" w:color="auto"/>
        <w:left w:val="none" w:sz="0" w:space="0" w:color="auto"/>
        <w:bottom w:val="none" w:sz="0" w:space="0" w:color="auto"/>
        <w:right w:val="none" w:sz="0" w:space="0" w:color="auto"/>
      </w:divBdr>
    </w:div>
    <w:div w:id="1135878762">
      <w:bodyDiv w:val="1"/>
      <w:marLeft w:val="0"/>
      <w:marRight w:val="0"/>
      <w:marTop w:val="0"/>
      <w:marBottom w:val="0"/>
      <w:divBdr>
        <w:top w:val="none" w:sz="0" w:space="0" w:color="auto"/>
        <w:left w:val="none" w:sz="0" w:space="0" w:color="auto"/>
        <w:bottom w:val="none" w:sz="0" w:space="0" w:color="auto"/>
        <w:right w:val="none" w:sz="0" w:space="0" w:color="auto"/>
      </w:divBdr>
    </w:div>
    <w:div w:id="1136098670">
      <w:bodyDiv w:val="1"/>
      <w:marLeft w:val="0"/>
      <w:marRight w:val="0"/>
      <w:marTop w:val="0"/>
      <w:marBottom w:val="0"/>
      <w:divBdr>
        <w:top w:val="none" w:sz="0" w:space="0" w:color="auto"/>
        <w:left w:val="none" w:sz="0" w:space="0" w:color="auto"/>
        <w:bottom w:val="none" w:sz="0" w:space="0" w:color="auto"/>
        <w:right w:val="none" w:sz="0" w:space="0" w:color="auto"/>
      </w:divBdr>
    </w:div>
    <w:div w:id="1136214786">
      <w:bodyDiv w:val="1"/>
      <w:marLeft w:val="0"/>
      <w:marRight w:val="0"/>
      <w:marTop w:val="0"/>
      <w:marBottom w:val="0"/>
      <w:divBdr>
        <w:top w:val="none" w:sz="0" w:space="0" w:color="auto"/>
        <w:left w:val="none" w:sz="0" w:space="0" w:color="auto"/>
        <w:bottom w:val="none" w:sz="0" w:space="0" w:color="auto"/>
        <w:right w:val="none" w:sz="0" w:space="0" w:color="auto"/>
      </w:divBdr>
    </w:div>
    <w:div w:id="1136601410">
      <w:bodyDiv w:val="1"/>
      <w:marLeft w:val="0"/>
      <w:marRight w:val="0"/>
      <w:marTop w:val="0"/>
      <w:marBottom w:val="0"/>
      <w:divBdr>
        <w:top w:val="none" w:sz="0" w:space="0" w:color="auto"/>
        <w:left w:val="none" w:sz="0" w:space="0" w:color="auto"/>
        <w:bottom w:val="none" w:sz="0" w:space="0" w:color="auto"/>
        <w:right w:val="none" w:sz="0" w:space="0" w:color="auto"/>
      </w:divBdr>
    </w:div>
    <w:div w:id="1137260336">
      <w:bodyDiv w:val="1"/>
      <w:marLeft w:val="0"/>
      <w:marRight w:val="0"/>
      <w:marTop w:val="0"/>
      <w:marBottom w:val="0"/>
      <w:divBdr>
        <w:top w:val="none" w:sz="0" w:space="0" w:color="auto"/>
        <w:left w:val="none" w:sz="0" w:space="0" w:color="auto"/>
        <w:bottom w:val="none" w:sz="0" w:space="0" w:color="auto"/>
        <w:right w:val="none" w:sz="0" w:space="0" w:color="auto"/>
      </w:divBdr>
    </w:div>
    <w:div w:id="1137334270">
      <w:bodyDiv w:val="1"/>
      <w:marLeft w:val="0"/>
      <w:marRight w:val="0"/>
      <w:marTop w:val="0"/>
      <w:marBottom w:val="0"/>
      <w:divBdr>
        <w:top w:val="none" w:sz="0" w:space="0" w:color="auto"/>
        <w:left w:val="none" w:sz="0" w:space="0" w:color="auto"/>
        <w:bottom w:val="none" w:sz="0" w:space="0" w:color="auto"/>
        <w:right w:val="none" w:sz="0" w:space="0" w:color="auto"/>
      </w:divBdr>
    </w:div>
    <w:div w:id="1137452614">
      <w:bodyDiv w:val="1"/>
      <w:marLeft w:val="0"/>
      <w:marRight w:val="0"/>
      <w:marTop w:val="0"/>
      <w:marBottom w:val="0"/>
      <w:divBdr>
        <w:top w:val="none" w:sz="0" w:space="0" w:color="auto"/>
        <w:left w:val="none" w:sz="0" w:space="0" w:color="auto"/>
        <w:bottom w:val="none" w:sz="0" w:space="0" w:color="auto"/>
        <w:right w:val="none" w:sz="0" w:space="0" w:color="auto"/>
      </w:divBdr>
    </w:div>
    <w:div w:id="1138230671">
      <w:bodyDiv w:val="1"/>
      <w:marLeft w:val="0"/>
      <w:marRight w:val="0"/>
      <w:marTop w:val="0"/>
      <w:marBottom w:val="0"/>
      <w:divBdr>
        <w:top w:val="none" w:sz="0" w:space="0" w:color="auto"/>
        <w:left w:val="none" w:sz="0" w:space="0" w:color="auto"/>
        <w:bottom w:val="none" w:sz="0" w:space="0" w:color="auto"/>
        <w:right w:val="none" w:sz="0" w:space="0" w:color="auto"/>
      </w:divBdr>
    </w:div>
    <w:div w:id="1138567509">
      <w:bodyDiv w:val="1"/>
      <w:marLeft w:val="0"/>
      <w:marRight w:val="0"/>
      <w:marTop w:val="0"/>
      <w:marBottom w:val="0"/>
      <w:divBdr>
        <w:top w:val="none" w:sz="0" w:space="0" w:color="auto"/>
        <w:left w:val="none" w:sz="0" w:space="0" w:color="auto"/>
        <w:bottom w:val="none" w:sz="0" w:space="0" w:color="auto"/>
        <w:right w:val="none" w:sz="0" w:space="0" w:color="auto"/>
      </w:divBdr>
    </w:div>
    <w:div w:id="1138650614">
      <w:bodyDiv w:val="1"/>
      <w:marLeft w:val="0"/>
      <w:marRight w:val="0"/>
      <w:marTop w:val="0"/>
      <w:marBottom w:val="0"/>
      <w:divBdr>
        <w:top w:val="none" w:sz="0" w:space="0" w:color="auto"/>
        <w:left w:val="none" w:sz="0" w:space="0" w:color="auto"/>
        <w:bottom w:val="none" w:sz="0" w:space="0" w:color="auto"/>
        <w:right w:val="none" w:sz="0" w:space="0" w:color="auto"/>
      </w:divBdr>
    </w:div>
    <w:div w:id="1138842560">
      <w:bodyDiv w:val="1"/>
      <w:marLeft w:val="0"/>
      <w:marRight w:val="0"/>
      <w:marTop w:val="0"/>
      <w:marBottom w:val="0"/>
      <w:divBdr>
        <w:top w:val="none" w:sz="0" w:space="0" w:color="auto"/>
        <w:left w:val="none" w:sz="0" w:space="0" w:color="auto"/>
        <w:bottom w:val="none" w:sz="0" w:space="0" w:color="auto"/>
        <w:right w:val="none" w:sz="0" w:space="0" w:color="auto"/>
      </w:divBdr>
    </w:div>
    <w:div w:id="1139030296">
      <w:bodyDiv w:val="1"/>
      <w:marLeft w:val="0"/>
      <w:marRight w:val="0"/>
      <w:marTop w:val="0"/>
      <w:marBottom w:val="0"/>
      <w:divBdr>
        <w:top w:val="none" w:sz="0" w:space="0" w:color="auto"/>
        <w:left w:val="none" w:sz="0" w:space="0" w:color="auto"/>
        <w:bottom w:val="none" w:sz="0" w:space="0" w:color="auto"/>
        <w:right w:val="none" w:sz="0" w:space="0" w:color="auto"/>
      </w:divBdr>
    </w:div>
    <w:div w:id="1139105389">
      <w:bodyDiv w:val="1"/>
      <w:marLeft w:val="0"/>
      <w:marRight w:val="0"/>
      <w:marTop w:val="0"/>
      <w:marBottom w:val="0"/>
      <w:divBdr>
        <w:top w:val="none" w:sz="0" w:space="0" w:color="auto"/>
        <w:left w:val="none" w:sz="0" w:space="0" w:color="auto"/>
        <w:bottom w:val="none" w:sz="0" w:space="0" w:color="auto"/>
        <w:right w:val="none" w:sz="0" w:space="0" w:color="auto"/>
      </w:divBdr>
    </w:div>
    <w:div w:id="1139107547">
      <w:bodyDiv w:val="1"/>
      <w:marLeft w:val="0"/>
      <w:marRight w:val="0"/>
      <w:marTop w:val="0"/>
      <w:marBottom w:val="0"/>
      <w:divBdr>
        <w:top w:val="none" w:sz="0" w:space="0" w:color="auto"/>
        <w:left w:val="none" w:sz="0" w:space="0" w:color="auto"/>
        <w:bottom w:val="none" w:sz="0" w:space="0" w:color="auto"/>
        <w:right w:val="none" w:sz="0" w:space="0" w:color="auto"/>
      </w:divBdr>
    </w:div>
    <w:div w:id="1139610361">
      <w:bodyDiv w:val="1"/>
      <w:marLeft w:val="0"/>
      <w:marRight w:val="0"/>
      <w:marTop w:val="0"/>
      <w:marBottom w:val="0"/>
      <w:divBdr>
        <w:top w:val="none" w:sz="0" w:space="0" w:color="auto"/>
        <w:left w:val="none" w:sz="0" w:space="0" w:color="auto"/>
        <w:bottom w:val="none" w:sz="0" w:space="0" w:color="auto"/>
        <w:right w:val="none" w:sz="0" w:space="0" w:color="auto"/>
      </w:divBdr>
    </w:div>
    <w:div w:id="1139802116">
      <w:bodyDiv w:val="1"/>
      <w:marLeft w:val="0"/>
      <w:marRight w:val="0"/>
      <w:marTop w:val="0"/>
      <w:marBottom w:val="0"/>
      <w:divBdr>
        <w:top w:val="none" w:sz="0" w:space="0" w:color="auto"/>
        <w:left w:val="none" w:sz="0" w:space="0" w:color="auto"/>
        <w:bottom w:val="none" w:sz="0" w:space="0" w:color="auto"/>
        <w:right w:val="none" w:sz="0" w:space="0" w:color="auto"/>
      </w:divBdr>
    </w:div>
    <w:div w:id="1139806229">
      <w:bodyDiv w:val="1"/>
      <w:marLeft w:val="0"/>
      <w:marRight w:val="0"/>
      <w:marTop w:val="0"/>
      <w:marBottom w:val="0"/>
      <w:divBdr>
        <w:top w:val="none" w:sz="0" w:space="0" w:color="auto"/>
        <w:left w:val="none" w:sz="0" w:space="0" w:color="auto"/>
        <w:bottom w:val="none" w:sz="0" w:space="0" w:color="auto"/>
        <w:right w:val="none" w:sz="0" w:space="0" w:color="auto"/>
      </w:divBdr>
    </w:div>
    <w:div w:id="1139953019">
      <w:bodyDiv w:val="1"/>
      <w:marLeft w:val="0"/>
      <w:marRight w:val="0"/>
      <w:marTop w:val="0"/>
      <w:marBottom w:val="0"/>
      <w:divBdr>
        <w:top w:val="none" w:sz="0" w:space="0" w:color="auto"/>
        <w:left w:val="none" w:sz="0" w:space="0" w:color="auto"/>
        <w:bottom w:val="none" w:sz="0" w:space="0" w:color="auto"/>
        <w:right w:val="none" w:sz="0" w:space="0" w:color="auto"/>
      </w:divBdr>
    </w:div>
    <w:div w:id="1140074810">
      <w:bodyDiv w:val="1"/>
      <w:marLeft w:val="0"/>
      <w:marRight w:val="0"/>
      <w:marTop w:val="0"/>
      <w:marBottom w:val="0"/>
      <w:divBdr>
        <w:top w:val="none" w:sz="0" w:space="0" w:color="auto"/>
        <w:left w:val="none" w:sz="0" w:space="0" w:color="auto"/>
        <w:bottom w:val="none" w:sz="0" w:space="0" w:color="auto"/>
        <w:right w:val="none" w:sz="0" w:space="0" w:color="auto"/>
      </w:divBdr>
    </w:div>
    <w:div w:id="1140226523">
      <w:bodyDiv w:val="1"/>
      <w:marLeft w:val="0"/>
      <w:marRight w:val="0"/>
      <w:marTop w:val="0"/>
      <w:marBottom w:val="0"/>
      <w:divBdr>
        <w:top w:val="none" w:sz="0" w:space="0" w:color="auto"/>
        <w:left w:val="none" w:sz="0" w:space="0" w:color="auto"/>
        <w:bottom w:val="none" w:sz="0" w:space="0" w:color="auto"/>
        <w:right w:val="none" w:sz="0" w:space="0" w:color="auto"/>
      </w:divBdr>
    </w:div>
    <w:div w:id="1140263667">
      <w:bodyDiv w:val="1"/>
      <w:marLeft w:val="0"/>
      <w:marRight w:val="0"/>
      <w:marTop w:val="0"/>
      <w:marBottom w:val="0"/>
      <w:divBdr>
        <w:top w:val="none" w:sz="0" w:space="0" w:color="auto"/>
        <w:left w:val="none" w:sz="0" w:space="0" w:color="auto"/>
        <w:bottom w:val="none" w:sz="0" w:space="0" w:color="auto"/>
        <w:right w:val="none" w:sz="0" w:space="0" w:color="auto"/>
      </w:divBdr>
    </w:div>
    <w:div w:id="1140266215">
      <w:bodyDiv w:val="1"/>
      <w:marLeft w:val="0"/>
      <w:marRight w:val="0"/>
      <w:marTop w:val="0"/>
      <w:marBottom w:val="0"/>
      <w:divBdr>
        <w:top w:val="none" w:sz="0" w:space="0" w:color="auto"/>
        <w:left w:val="none" w:sz="0" w:space="0" w:color="auto"/>
        <w:bottom w:val="none" w:sz="0" w:space="0" w:color="auto"/>
        <w:right w:val="none" w:sz="0" w:space="0" w:color="auto"/>
      </w:divBdr>
    </w:div>
    <w:div w:id="1140341980">
      <w:bodyDiv w:val="1"/>
      <w:marLeft w:val="0"/>
      <w:marRight w:val="0"/>
      <w:marTop w:val="0"/>
      <w:marBottom w:val="0"/>
      <w:divBdr>
        <w:top w:val="none" w:sz="0" w:space="0" w:color="auto"/>
        <w:left w:val="none" w:sz="0" w:space="0" w:color="auto"/>
        <w:bottom w:val="none" w:sz="0" w:space="0" w:color="auto"/>
        <w:right w:val="none" w:sz="0" w:space="0" w:color="auto"/>
      </w:divBdr>
    </w:div>
    <w:div w:id="1140683375">
      <w:bodyDiv w:val="1"/>
      <w:marLeft w:val="0"/>
      <w:marRight w:val="0"/>
      <w:marTop w:val="0"/>
      <w:marBottom w:val="0"/>
      <w:divBdr>
        <w:top w:val="none" w:sz="0" w:space="0" w:color="auto"/>
        <w:left w:val="none" w:sz="0" w:space="0" w:color="auto"/>
        <w:bottom w:val="none" w:sz="0" w:space="0" w:color="auto"/>
        <w:right w:val="none" w:sz="0" w:space="0" w:color="auto"/>
      </w:divBdr>
    </w:div>
    <w:div w:id="1140735111">
      <w:bodyDiv w:val="1"/>
      <w:marLeft w:val="0"/>
      <w:marRight w:val="0"/>
      <w:marTop w:val="0"/>
      <w:marBottom w:val="0"/>
      <w:divBdr>
        <w:top w:val="none" w:sz="0" w:space="0" w:color="auto"/>
        <w:left w:val="none" w:sz="0" w:space="0" w:color="auto"/>
        <w:bottom w:val="none" w:sz="0" w:space="0" w:color="auto"/>
        <w:right w:val="none" w:sz="0" w:space="0" w:color="auto"/>
      </w:divBdr>
    </w:div>
    <w:div w:id="1140803904">
      <w:bodyDiv w:val="1"/>
      <w:marLeft w:val="0"/>
      <w:marRight w:val="0"/>
      <w:marTop w:val="0"/>
      <w:marBottom w:val="0"/>
      <w:divBdr>
        <w:top w:val="none" w:sz="0" w:space="0" w:color="auto"/>
        <w:left w:val="none" w:sz="0" w:space="0" w:color="auto"/>
        <w:bottom w:val="none" w:sz="0" w:space="0" w:color="auto"/>
        <w:right w:val="none" w:sz="0" w:space="0" w:color="auto"/>
      </w:divBdr>
    </w:div>
    <w:div w:id="1141192573">
      <w:bodyDiv w:val="1"/>
      <w:marLeft w:val="0"/>
      <w:marRight w:val="0"/>
      <w:marTop w:val="0"/>
      <w:marBottom w:val="0"/>
      <w:divBdr>
        <w:top w:val="none" w:sz="0" w:space="0" w:color="auto"/>
        <w:left w:val="none" w:sz="0" w:space="0" w:color="auto"/>
        <w:bottom w:val="none" w:sz="0" w:space="0" w:color="auto"/>
        <w:right w:val="none" w:sz="0" w:space="0" w:color="auto"/>
      </w:divBdr>
    </w:div>
    <w:div w:id="1141390149">
      <w:bodyDiv w:val="1"/>
      <w:marLeft w:val="0"/>
      <w:marRight w:val="0"/>
      <w:marTop w:val="0"/>
      <w:marBottom w:val="0"/>
      <w:divBdr>
        <w:top w:val="none" w:sz="0" w:space="0" w:color="auto"/>
        <w:left w:val="none" w:sz="0" w:space="0" w:color="auto"/>
        <w:bottom w:val="none" w:sz="0" w:space="0" w:color="auto"/>
        <w:right w:val="none" w:sz="0" w:space="0" w:color="auto"/>
      </w:divBdr>
    </w:div>
    <w:div w:id="1141769579">
      <w:bodyDiv w:val="1"/>
      <w:marLeft w:val="0"/>
      <w:marRight w:val="0"/>
      <w:marTop w:val="0"/>
      <w:marBottom w:val="0"/>
      <w:divBdr>
        <w:top w:val="none" w:sz="0" w:space="0" w:color="auto"/>
        <w:left w:val="none" w:sz="0" w:space="0" w:color="auto"/>
        <w:bottom w:val="none" w:sz="0" w:space="0" w:color="auto"/>
        <w:right w:val="none" w:sz="0" w:space="0" w:color="auto"/>
      </w:divBdr>
    </w:div>
    <w:div w:id="1141844836">
      <w:bodyDiv w:val="1"/>
      <w:marLeft w:val="0"/>
      <w:marRight w:val="0"/>
      <w:marTop w:val="0"/>
      <w:marBottom w:val="0"/>
      <w:divBdr>
        <w:top w:val="none" w:sz="0" w:space="0" w:color="auto"/>
        <w:left w:val="none" w:sz="0" w:space="0" w:color="auto"/>
        <w:bottom w:val="none" w:sz="0" w:space="0" w:color="auto"/>
        <w:right w:val="none" w:sz="0" w:space="0" w:color="auto"/>
      </w:divBdr>
    </w:div>
    <w:div w:id="1141926580">
      <w:bodyDiv w:val="1"/>
      <w:marLeft w:val="0"/>
      <w:marRight w:val="0"/>
      <w:marTop w:val="0"/>
      <w:marBottom w:val="0"/>
      <w:divBdr>
        <w:top w:val="none" w:sz="0" w:space="0" w:color="auto"/>
        <w:left w:val="none" w:sz="0" w:space="0" w:color="auto"/>
        <w:bottom w:val="none" w:sz="0" w:space="0" w:color="auto"/>
        <w:right w:val="none" w:sz="0" w:space="0" w:color="auto"/>
      </w:divBdr>
    </w:div>
    <w:div w:id="1142312486">
      <w:bodyDiv w:val="1"/>
      <w:marLeft w:val="0"/>
      <w:marRight w:val="0"/>
      <w:marTop w:val="0"/>
      <w:marBottom w:val="0"/>
      <w:divBdr>
        <w:top w:val="none" w:sz="0" w:space="0" w:color="auto"/>
        <w:left w:val="none" w:sz="0" w:space="0" w:color="auto"/>
        <w:bottom w:val="none" w:sz="0" w:space="0" w:color="auto"/>
        <w:right w:val="none" w:sz="0" w:space="0" w:color="auto"/>
      </w:divBdr>
    </w:div>
    <w:div w:id="1142389295">
      <w:bodyDiv w:val="1"/>
      <w:marLeft w:val="0"/>
      <w:marRight w:val="0"/>
      <w:marTop w:val="0"/>
      <w:marBottom w:val="0"/>
      <w:divBdr>
        <w:top w:val="none" w:sz="0" w:space="0" w:color="auto"/>
        <w:left w:val="none" w:sz="0" w:space="0" w:color="auto"/>
        <w:bottom w:val="none" w:sz="0" w:space="0" w:color="auto"/>
        <w:right w:val="none" w:sz="0" w:space="0" w:color="auto"/>
      </w:divBdr>
    </w:div>
    <w:div w:id="1142648692">
      <w:bodyDiv w:val="1"/>
      <w:marLeft w:val="0"/>
      <w:marRight w:val="0"/>
      <w:marTop w:val="0"/>
      <w:marBottom w:val="0"/>
      <w:divBdr>
        <w:top w:val="none" w:sz="0" w:space="0" w:color="auto"/>
        <w:left w:val="none" w:sz="0" w:space="0" w:color="auto"/>
        <w:bottom w:val="none" w:sz="0" w:space="0" w:color="auto"/>
        <w:right w:val="none" w:sz="0" w:space="0" w:color="auto"/>
      </w:divBdr>
    </w:div>
    <w:div w:id="1142652570">
      <w:bodyDiv w:val="1"/>
      <w:marLeft w:val="0"/>
      <w:marRight w:val="0"/>
      <w:marTop w:val="0"/>
      <w:marBottom w:val="0"/>
      <w:divBdr>
        <w:top w:val="none" w:sz="0" w:space="0" w:color="auto"/>
        <w:left w:val="none" w:sz="0" w:space="0" w:color="auto"/>
        <w:bottom w:val="none" w:sz="0" w:space="0" w:color="auto"/>
        <w:right w:val="none" w:sz="0" w:space="0" w:color="auto"/>
      </w:divBdr>
    </w:div>
    <w:div w:id="1142893396">
      <w:bodyDiv w:val="1"/>
      <w:marLeft w:val="0"/>
      <w:marRight w:val="0"/>
      <w:marTop w:val="0"/>
      <w:marBottom w:val="0"/>
      <w:divBdr>
        <w:top w:val="none" w:sz="0" w:space="0" w:color="auto"/>
        <w:left w:val="none" w:sz="0" w:space="0" w:color="auto"/>
        <w:bottom w:val="none" w:sz="0" w:space="0" w:color="auto"/>
        <w:right w:val="none" w:sz="0" w:space="0" w:color="auto"/>
      </w:divBdr>
    </w:div>
    <w:div w:id="1143042204">
      <w:bodyDiv w:val="1"/>
      <w:marLeft w:val="0"/>
      <w:marRight w:val="0"/>
      <w:marTop w:val="0"/>
      <w:marBottom w:val="0"/>
      <w:divBdr>
        <w:top w:val="none" w:sz="0" w:space="0" w:color="auto"/>
        <w:left w:val="none" w:sz="0" w:space="0" w:color="auto"/>
        <w:bottom w:val="none" w:sz="0" w:space="0" w:color="auto"/>
        <w:right w:val="none" w:sz="0" w:space="0" w:color="auto"/>
      </w:divBdr>
    </w:div>
    <w:div w:id="1143156342">
      <w:bodyDiv w:val="1"/>
      <w:marLeft w:val="0"/>
      <w:marRight w:val="0"/>
      <w:marTop w:val="0"/>
      <w:marBottom w:val="0"/>
      <w:divBdr>
        <w:top w:val="none" w:sz="0" w:space="0" w:color="auto"/>
        <w:left w:val="none" w:sz="0" w:space="0" w:color="auto"/>
        <w:bottom w:val="none" w:sz="0" w:space="0" w:color="auto"/>
        <w:right w:val="none" w:sz="0" w:space="0" w:color="auto"/>
      </w:divBdr>
    </w:div>
    <w:div w:id="1143235391">
      <w:bodyDiv w:val="1"/>
      <w:marLeft w:val="0"/>
      <w:marRight w:val="0"/>
      <w:marTop w:val="0"/>
      <w:marBottom w:val="0"/>
      <w:divBdr>
        <w:top w:val="none" w:sz="0" w:space="0" w:color="auto"/>
        <w:left w:val="none" w:sz="0" w:space="0" w:color="auto"/>
        <w:bottom w:val="none" w:sz="0" w:space="0" w:color="auto"/>
        <w:right w:val="none" w:sz="0" w:space="0" w:color="auto"/>
      </w:divBdr>
    </w:div>
    <w:div w:id="1143424098">
      <w:bodyDiv w:val="1"/>
      <w:marLeft w:val="0"/>
      <w:marRight w:val="0"/>
      <w:marTop w:val="0"/>
      <w:marBottom w:val="0"/>
      <w:divBdr>
        <w:top w:val="none" w:sz="0" w:space="0" w:color="auto"/>
        <w:left w:val="none" w:sz="0" w:space="0" w:color="auto"/>
        <w:bottom w:val="none" w:sz="0" w:space="0" w:color="auto"/>
        <w:right w:val="none" w:sz="0" w:space="0" w:color="auto"/>
      </w:divBdr>
    </w:div>
    <w:div w:id="1143539973">
      <w:bodyDiv w:val="1"/>
      <w:marLeft w:val="0"/>
      <w:marRight w:val="0"/>
      <w:marTop w:val="0"/>
      <w:marBottom w:val="0"/>
      <w:divBdr>
        <w:top w:val="none" w:sz="0" w:space="0" w:color="auto"/>
        <w:left w:val="none" w:sz="0" w:space="0" w:color="auto"/>
        <w:bottom w:val="none" w:sz="0" w:space="0" w:color="auto"/>
        <w:right w:val="none" w:sz="0" w:space="0" w:color="auto"/>
      </w:divBdr>
    </w:div>
    <w:div w:id="1143735399">
      <w:bodyDiv w:val="1"/>
      <w:marLeft w:val="0"/>
      <w:marRight w:val="0"/>
      <w:marTop w:val="0"/>
      <w:marBottom w:val="0"/>
      <w:divBdr>
        <w:top w:val="none" w:sz="0" w:space="0" w:color="auto"/>
        <w:left w:val="none" w:sz="0" w:space="0" w:color="auto"/>
        <w:bottom w:val="none" w:sz="0" w:space="0" w:color="auto"/>
        <w:right w:val="none" w:sz="0" w:space="0" w:color="auto"/>
      </w:divBdr>
    </w:div>
    <w:div w:id="1143735609">
      <w:bodyDiv w:val="1"/>
      <w:marLeft w:val="0"/>
      <w:marRight w:val="0"/>
      <w:marTop w:val="0"/>
      <w:marBottom w:val="0"/>
      <w:divBdr>
        <w:top w:val="none" w:sz="0" w:space="0" w:color="auto"/>
        <w:left w:val="none" w:sz="0" w:space="0" w:color="auto"/>
        <w:bottom w:val="none" w:sz="0" w:space="0" w:color="auto"/>
        <w:right w:val="none" w:sz="0" w:space="0" w:color="auto"/>
      </w:divBdr>
    </w:div>
    <w:div w:id="1143738007">
      <w:bodyDiv w:val="1"/>
      <w:marLeft w:val="0"/>
      <w:marRight w:val="0"/>
      <w:marTop w:val="0"/>
      <w:marBottom w:val="0"/>
      <w:divBdr>
        <w:top w:val="none" w:sz="0" w:space="0" w:color="auto"/>
        <w:left w:val="none" w:sz="0" w:space="0" w:color="auto"/>
        <w:bottom w:val="none" w:sz="0" w:space="0" w:color="auto"/>
        <w:right w:val="none" w:sz="0" w:space="0" w:color="auto"/>
      </w:divBdr>
    </w:div>
    <w:div w:id="1144085674">
      <w:bodyDiv w:val="1"/>
      <w:marLeft w:val="0"/>
      <w:marRight w:val="0"/>
      <w:marTop w:val="0"/>
      <w:marBottom w:val="0"/>
      <w:divBdr>
        <w:top w:val="none" w:sz="0" w:space="0" w:color="auto"/>
        <w:left w:val="none" w:sz="0" w:space="0" w:color="auto"/>
        <w:bottom w:val="none" w:sz="0" w:space="0" w:color="auto"/>
        <w:right w:val="none" w:sz="0" w:space="0" w:color="auto"/>
      </w:divBdr>
    </w:div>
    <w:div w:id="1144128951">
      <w:bodyDiv w:val="1"/>
      <w:marLeft w:val="0"/>
      <w:marRight w:val="0"/>
      <w:marTop w:val="0"/>
      <w:marBottom w:val="0"/>
      <w:divBdr>
        <w:top w:val="none" w:sz="0" w:space="0" w:color="auto"/>
        <w:left w:val="none" w:sz="0" w:space="0" w:color="auto"/>
        <w:bottom w:val="none" w:sz="0" w:space="0" w:color="auto"/>
        <w:right w:val="none" w:sz="0" w:space="0" w:color="auto"/>
      </w:divBdr>
    </w:div>
    <w:div w:id="1144200457">
      <w:bodyDiv w:val="1"/>
      <w:marLeft w:val="0"/>
      <w:marRight w:val="0"/>
      <w:marTop w:val="0"/>
      <w:marBottom w:val="0"/>
      <w:divBdr>
        <w:top w:val="none" w:sz="0" w:space="0" w:color="auto"/>
        <w:left w:val="none" w:sz="0" w:space="0" w:color="auto"/>
        <w:bottom w:val="none" w:sz="0" w:space="0" w:color="auto"/>
        <w:right w:val="none" w:sz="0" w:space="0" w:color="auto"/>
      </w:divBdr>
    </w:div>
    <w:div w:id="1144278522">
      <w:bodyDiv w:val="1"/>
      <w:marLeft w:val="0"/>
      <w:marRight w:val="0"/>
      <w:marTop w:val="0"/>
      <w:marBottom w:val="0"/>
      <w:divBdr>
        <w:top w:val="none" w:sz="0" w:space="0" w:color="auto"/>
        <w:left w:val="none" w:sz="0" w:space="0" w:color="auto"/>
        <w:bottom w:val="none" w:sz="0" w:space="0" w:color="auto"/>
        <w:right w:val="none" w:sz="0" w:space="0" w:color="auto"/>
      </w:divBdr>
    </w:div>
    <w:div w:id="1144470601">
      <w:bodyDiv w:val="1"/>
      <w:marLeft w:val="0"/>
      <w:marRight w:val="0"/>
      <w:marTop w:val="0"/>
      <w:marBottom w:val="0"/>
      <w:divBdr>
        <w:top w:val="none" w:sz="0" w:space="0" w:color="auto"/>
        <w:left w:val="none" w:sz="0" w:space="0" w:color="auto"/>
        <w:bottom w:val="none" w:sz="0" w:space="0" w:color="auto"/>
        <w:right w:val="none" w:sz="0" w:space="0" w:color="auto"/>
      </w:divBdr>
    </w:div>
    <w:div w:id="1144740020">
      <w:bodyDiv w:val="1"/>
      <w:marLeft w:val="0"/>
      <w:marRight w:val="0"/>
      <w:marTop w:val="0"/>
      <w:marBottom w:val="0"/>
      <w:divBdr>
        <w:top w:val="none" w:sz="0" w:space="0" w:color="auto"/>
        <w:left w:val="none" w:sz="0" w:space="0" w:color="auto"/>
        <w:bottom w:val="none" w:sz="0" w:space="0" w:color="auto"/>
        <w:right w:val="none" w:sz="0" w:space="0" w:color="auto"/>
      </w:divBdr>
    </w:div>
    <w:div w:id="1144783799">
      <w:bodyDiv w:val="1"/>
      <w:marLeft w:val="0"/>
      <w:marRight w:val="0"/>
      <w:marTop w:val="0"/>
      <w:marBottom w:val="0"/>
      <w:divBdr>
        <w:top w:val="none" w:sz="0" w:space="0" w:color="auto"/>
        <w:left w:val="none" w:sz="0" w:space="0" w:color="auto"/>
        <w:bottom w:val="none" w:sz="0" w:space="0" w:color="auto"/>
        <w:right w:val="none" w:sz="0" w:space="0" w:color="auto"/>
      </w:divBdr>
    </w:div>
    <w:div w:id="1145049944">
      <w:bodyDiv w:val="1"/>
      <w:marLeft w:val="0"/>
      <w:marRight w:val="0"/>
      <w:marTop w:val="0"/>
      <w:marBottom w:val="0"/>
      <w:divBdr>
        <w:top w:val="none" w:sz="0" w:space="0" w:color="auto"/>
        <w:left w:val="none" w:sz="0" w:space="0" w:color="auto"/>
        <w:bottom w:val="none" w:sz="0" w:space="0" w:color="auto"/>
        <w:right w:val="none" w:sz="0" w:space="0" w:color="auto"/>
      </w:divBdr>
    </w:div>
    <w:div w:id="1145051652">
      <w:bodyDiv w:val="1"/>
      <w:marLeft w:val="0"/>
      <w:marRight w:val="0"/>
      <w:marTop w:val="0"/>
      <w:marBottom w:val="0"/>
      <w:divBdr>
        <w:top w:val="none" w:sz="0" w:space="0" w:color="auto"/>
        <w:left w:val="none" w:sz="0" w:space="0" w:color="auto"/>
        <w:bottom w:val="none" w:sz="0" w:space="0" w:color="auto"/>
        <w:right w:val="none" w:sz="0" w:space="0" w:color="auto"/>
      </w:divBdr>
    </w:div>
    <w:div w:id="1145199563">
      <w:bodyDiv w:val="1"/>
      <w:marLeft w:val="0"/>
      <w:marRight w:val="0"/>
      <w:marTop w:val="0"/>
      <w:marBottom w:val="0"/>
      <w:divBdr>
        <w:top w:val="none" w:sz="0" w:space="0" w:color="auto"/>
        <w:left w:val="none" w:sz="0" w:space="0" w:color="auto"/>
        <w:bottom w:val="none" w:sz="0" w:space="0" w:color="auto"/>
        <w:right w:val="none" w:sz="0" w:space="0" w:color="auto"/>
      </w:divBdr>
    </w:div>
    <w:div w:id="1145272215">
      <w:bodyDiv w:val="1"/>
      <w:marLeft w:val="0"/>
      <w:marRight w:val="0"/>
      <w:marTop w:val="0"/>
      <w:marBottom w:val="0"/>
      <w:divBdr>
        <w:top w:val="none" w:sz="0" w:space="0" w:color="auto"/>
        <w:left w:val="none" w:sz="0" w:space="0" w:color="auto"/>
        <w:bottom w:val="none" w:sz="0" w:space="0" w:color="auto"/>
        <w:right w:val="none" w:sz="0" w:space="0" w:color="auto"/>
      </w:divBdr>
    </w:div>
    <w:div w:id="1145391086">
      <w:bodyDiv w:val="1"/>
      <w:marLeft w:val="0"/>
      <w:marRight w:val="0"/>
      <w:marTop w:val="0"/>
      <w:marBottom w:val="0"/>
      <w:divBdr>
        <w:top w:val="none" w:sz="0" w:space="0" w:color="auto"/>
        <w:left w:val="none" w:sz="0" w:space="0" w:color="auto"/>
        <w:bottom w:val="none" w:sz="0" w:space="0" w:color="auto"/>
        <w:right w:val="none" w:sz="0" w:space="0" w:color="auto"/>
      </w:divBdr>
    </w:div>
    <w:div w:id="1145396964">
      <w:bodyDiv w:val="1"/>
      <w:marLeft w:val="0"/>
      <w:marRight w:val="0"/>
      <w:marTop w:val="0"/>
      <w:marBottom w:val="0"/>
      <w:divBdr>
        <w:top w:val="none" w:sz="0" w:space="0" w:color="auto"/>
        <w:left w:val="none" w:sz="0" w:space="0" w:color="auto"/>
        <w:bottom w:val="none" w:sz="0" w:space="0" w:color="auto"/>
        <w:right w:val="none" w:sz="0" w:space="0" w:color="auto"/>
      </w:divBdr>
    </w:div>
    <w:div w:id="1145970232">
      <w:bodyDiv w:val="1"/>
      <w:marLeft w:val="0"/>
      <w:marRight w:val="0"/>
      <w:marTop w:val="0"/>
      <w:marBottom w:val="0"/>
      <w:divBdr>
        <w:top w:val="none" w:sz="0" w:space="0" w:color="auto"/>
        <w:left w:val="none" w:sz="0" w:space="0" w:color="auto"/>
        <w:bottom w:val="none" w:sz="0" w:space="0" w:color="auto"/>
        <w:right w:val="none" w:sz="0" w:space="0" w:color="auto"/>
      </w:divBdr>
    </w:div>
    <w:div w:id="1145976494">
      <w:bodyDiv w:val="1"/>
      <w:marLeft w:val="0"/>
      <w:marRight w:val="0"/>
      <w:marTop w:val="0"/>
      <w:marBottom w:val="0"/>
      <w:divBdr>
        <w:top w:val="none" w:sz="0" w:space="0" w:color="auto"/>
        <w:left w:val="none" w:sz="0" w:space="0" w:color="auto"/>
        <w:bottom w:val="none" w:sz="0" w:space="0" w:color="auto"/>
        <w:right w:val="none" w:sz="0" w:space="0" w:color="auto"/>
      </w:divBdr>
    </w:div>
    <w:div w:id="1146165120">
      <w:bodyDiv w:val="1"/>
      <w:marLeft w:val="0"/>
      <w:marRight w:val="0"/>
      <w:marTop w:val="0"/>
      <w:marBottom w:val="0"/>
      <w:divBdr>
        <w:top w:val="none" w:sz="0" w:space="0" w:color="auto"/>
        <w:left w:val="none" w:sz="0" w:space="0" w:color="auto"/>
        <w:bottom w:val="none" w:sz="0" w:space="0" w:color="auto"/>
        <w:right w:val="none" w:sz="0" w:space="0" w:color="auto"/>
      </w:divBdr>
    </w:div>
    <w:div w:id="1146432583">
      <w:bodyDiv w:val="1"/>
      <w:marLeft w:val="0"/>
      <w:marRight w:val="0"/>
      <w:marTop w:val="0"/>
      <w:marBottom w:val="0"/>
      <w:divBdr>
        <w:top w:val="none" w:sz="0" w:space="0" w:color="auto"/>
        <w:left w:val="none" w:sz="0" w:space="0" w:color="auto"/>
        <w:bottom w:val="none" w:sz="0" w:space="0" w:color="auto"/>
        <w:right w:val="none" w:sz="0" w:space="0" w:color="auto"/>
      </w:divBdr>
    </w:div>
    <w:div w:id="1146432641">
      <w:bodyDiv w:val="1"/>
      <w:marLeft w:val="0"/>
      <w:marRight w:val="0"/>
      <w:marTop w:val="0"/>
      <w:marBottom w:val="0"/>
      <w:divBdr>
        <w:top w:val="none" w:sz="0" w:space="0" w:color="auto"/>
        <w:left w:val="none" w:sz="0" w:space="0" w:color="auto"/>
        <w:bottom w:val="none" w:sz="0" w:space="0" w:color="auto"/>
        <w:right w:val="none" w:sz="0" w:space="0" w:color="auto"/>
      </w:divBdr>
    </w:div>
    <w:div w:id="1146704827">
      <w:bodyDiv w:val="1"/>
      <w:marLeft w:val="0"/>
      <w:marRight w:val="0"/>
      <w:marTop w:val="0"/>
      <w:marBottom w:val="0"/>
      <w:divBdr>
        <w:top w:val="none" w:sz="0" w:space="0" w:color="auto"/>
        <w:left w:val="none" w:sz="0" w:space="0" w:color="auto"/>
        <w:bottom w:val="none" w:sz="0" w:space="0" w:color="auto"/>
        <w:right w:val="none" w:sz="0" w:space="0" w:color="auto"/>
      </w:divBdr>
    </w:div>
    <w:div w:id="1146707865">
      <w:bodyDiv w:val="1"/>
      <w:marLeft w:val="0"/>
      <w:marRight w:val="0"/>
      <w:marTop w:val="0"/>
      <w:marBottom w:val="0"/>
      <w:divBdr>
        <w:top w:val="none" w:sz="0" w:space="0" w:color="auto"/>
        <w:left w:val="none" w:sz="0" w:space="0" w:color="auto"/>
        <w:bottom w:val="none" w:sz="0" w:space="0" w:color="auto"/>
        <w:right w:val="none" w:sz="0" w:space="0" w:color="auto"/>
      </w:divBdr>
    </w:div>
    <w:div w:id="1146750101">
      <w:bodyDiv w:val="1"/>
      <w:marLeft w:val="0"/>
      <w:marRight w:val="0"/>
      <w:marTop w:val="0"/>
      <w:marBottom w:val="0"/>
      <w:divBdr>
        <w:top w:val="none" w:sz="0" w:space="0" w:color="auto"/>
        <w:left w:val="none" w:sz="0" w:space="0" w:color="auto"/>
        <w:bottom w:val="none" w:sz="0" w:space="0" w:color="auto"/>
        <w:right w:val="none" w:sz="0" w:space="0" w:color="auto"/>
      </w:divBdr>
    </w:div>
    <w:div w:id="1146823661">
      <w:bodyDiv w:val="1"/>
      <w:marLeft w:val="0"/>
      <w:marRight w:val="0"/>
      <w:marTop w:val="0"/>
      <w:marBottom w:val="0"/>
      <w:divBdr>
        <w:top w:val="none" w:sz="0" w:space="0" w:color="auto"/>
        <w:left w:val="none" w:sz="0" w:space="0" w:color="auto"/>
        <w:bottom w:val="none" w:sz="0" w:space="0" w:color="auto"/>
        <w:right w:val="none" w:sz="0" w:space="0" w:color="auto"/>
      </w:divBdr>
    </w:div>
    <w:div w:id="1147091025">
      <w:bodyDiv w:val="1"/>
      <w:marLeft w:val="0"/>
      <w:marRight w:val="0"/>
      <w:marTop w:val="0"/>
      <w:marBottom w:val="0"/>
      <w:divBdr>
        <w:top w:val="none" w:sz="0" w:space="0" w:color="auto"/>
        <w:left w:val="none" w:sz="0" w:space="0" w:color="auto"/>
        <w:bottom w:val="none" w:sz="0" w:space="0" w:color="auto"/>
        <w:right w:val="none" w:sz="0" w:space="0" w:color="auto"/>
      </w:divBdr>
    </w:div>
    <w:div w:id="1147280046">
      <w:bodyDiv w:val="1"/>
      <w:marLeft w:val="0"/>
      <w:marRight w:val="0"/>
      <w:marTop w:val="0"/>
      <w:marBottom w:val="0"/>
      <w:divBdr>
        <w:top w:val="none" w:sz="0" w:space="0" w:color="auto"/>
        <w:left w:val="none" w:sz="0" w:space="0" w:color="auto"/>
        <w:bottom w:val="none" w:sz="0" w:space="0" w:color="auto"/>
        <w:right w:val="none" w:sz="0" w:space="0" w:color="auto"/>
      </w:divBdr>
    </w:div>
    <w:div w:id="1147287418">
      <w:bodyDiv w:val="1"/>
      <w:marLeft w:val="0"/>
      <w:marRight w:val="0"/>
      <w:marTop w:val="0"/>
      <w:marBottom w:val="0"/>
      <w:divBdr>
        <w:top w:val="none" w:sz="0" w:space="0" w:color="auto"/>
        <w:left w:val="none" w:sz="0" w:space="0" w:color="auto"/>
        <w:bottom w:val="none" w:sz="0" w:space="0" w:color="auto"/>
        <w:right w:val="none" w:sz="0" w:space="0" w:color="auto"/>
      </w:divBdr>
    </w:div>
    <w:div w:id="1147474154">
      <w:bodyDiv w:val="1"/>
      <w:marLeft w:val="0"/>
      <w:marRight w:val="0"/>
      <w:marTop w:val="0"/>
      <w:marBottom w:val="0"/>
      <w:divBdr>
        <w:top w:val="none" w:sz="0" w:space="0" w:color="auto"/>
        <w:left w:val="none" w:sz="0" w:space="0" w:color="auto"/>
        <w:bottom w:val="none" w:sz="0" w:space="0" w:color="auto"/>
        <w:right w:val="none" w:sz="0" w:space="0" w:color="auto"/>
      </w:divBdr>
    </w:div>
    <w:div w:id="1147478182">
      <w:bodyDiv w:val="1"/>
      <w:marLeft w:val="0"/>
      <w:marRight w:val="0"/>
      <w:marTop w:val="0"/>
      <w:marBottom w:val="0"/>
      <w:divBdr>
        <w:top w:val="none" w:sz="0" w:space="0" w:color="auto"/>
        <w:left w:val="none" w:sz="0" w:space="0" w:color="auto"/>
        <w:bottom w:val="none" w:sz="0" w:space="0" w:color="auto"/>
        <w:right w:val="none" w:sz="0" w:space="0" w:color="auto"/>
      </w:divBdr>
    </w:div>
    <w:div w:id="1147551682">
      <w:bodyDiv w:val="1"/>
      <w:marLeft w:val="0"/>
      <w:marRight w:val="0"/>
      <w:marTop w:val="0"/>
      <w:marBottom w:val="0"/>
      <w:divBdr>
        <w:top w:val="none" w:sz="0" w:space="0" w:color="auto"/>
        <w:left w:val="none" w:sz="0" w:space="0" w:color="auto"/>
        <w:bottom w:val="none" w:sz="0" w:space="0" w:color="auto"/>
        <w:right w:val="none" w:sz="0" w:space="0" w:color="auto"/>
      </w:divBdr>
    </w:div>
    <w:div w:id="1147674270">
      <w:bodyDiv w:val="1"/>
      <w:marLeft w:val="0"/>
      <w:marRight w:val="0"/>
      <w:marTop w:val="0"/>
      <w:marBottom w:val="0"/>
      <w:divBdr>
        <w:top w:val="none" w:sz="0" w:space="0" w:color="auto"/>
        <w:left w:val="none" w:sz="0" w:space="0" w:color="auto"/>
        <w:bottom w:val="none" w:sz="0" w:space="0" w:color="auto"/>
        <w:right w:val="none" w:sz="0" w:space="0" w:color="auto"/>
      </w:divBdr>
    </w:div>
    <w:div w:id="1147743372">
      <w:bodyDiv w:val="1"/>
      <w:marLeft w:val="0"/>
      <w:marRight w:val="0"/>
      <w:marTop w:val="0"/>
      <w:marBottom w:val="0"/>
      <w:divBdr>
        <w:top w:val="none" w:sz="0" w:space="0" w:color="auto"/>
        <w:left w:val="none" w:sz="0" w:space="0" w:color="auto"/>
        <w:bottom w:val="none" w:sz="0" w:space="0" w:color="auto"/>
        <w:right w:val="none" w:sz="0" w:space="0" w:color="auto"/>
      </w:divBdr>
    </w:div>
    <w:div w:id="1147743842">
      <w:bodyDiv w:val="1"/>
      <w:marLeft w:val="0"/>
      <w:marRight w:val="0"/>
      <w:marTop w:val="0"/>
      <w:marBottom w:val="0"/>
      <w:divBdr>
        <w:top w:val="none" w:sz="0" w:space="0" w:color="auto"/>
        <w:left w:val="none" w:sz="0" w:space="0" w:color="auto"/>
        <w:bottom w:val="none" w:sz="0" w:space="0" w:color="auto"/>
        <w:right w:val="none" w:sz="0" w:space="0" w:color="auto"/>
      </w:divBdr>
    </w:div>
    <w:div w:id="1147745568">
      <w:bodyDiv w:val="1"/>
      <w:marLeft w:val="0"/>
      <w:marRight w:val="0"/>
      <w:marTop w:val="0"/>
      <w:marBottom w:val="0"/>
      <w:divBdr>
        <w:top w:val="none" w:sz="0" w:space="0" w:color="auto"/>
        <w:left w:val="none" w:sz="0" w:space="0" w:color="auto"/>
        <w:bottom w:val="none" w:sz="0" w:space="0" w:color="auto"/>
        <w:right w:val="none" w:sz="0" w:space="0" w:color="auto"/>
      </w:divBdr>
    </w:div>
    <w:div w:id="1147935169">
      <w:bodyDiv w:val="1"/>
      <w:marLeft w:val="0"/>
      <w:marRight w:val="0"/>
      <w:marTop w:val="0"/>
      <w:marBottom w:val="0"/>
      <w:divBdr>
        <w:top w:val="none" w:sz="0" w:space="0" w:color="auto"/>
        <w:left w:val="none" w:sz="0" w:space="0" w:color="auto"/>
        <w:bottom w:val="none" w:sz="0" w:space="0" w:color="auto"/>
        <w:right w:val="none" w:sz="0" w:space="0" w:color="auto"/>
      </w:divBdr>
    </w:div>
    <w:div w:id="1148278428">
      <w:bodyDiv w:val="1"/>
      <w:marLeft w:val="0"/>
      <w:marRight w:val="0"/>
      <w:marTop w:val="0"/>
      <w:marBottom w:val="0"/>
      <w:divBdr>
        <w:top w:val="none" w:sz="0" w:space="0" w:color="auto"/>
        <w:left w:val="none" w:sz="0" w:space="0" w:color="auto"/>
        <w:bottom w:val="none" w:sz="0" w:space="0" w:color="auto"/>
        <w:right w:val="none" w:sz="0" w:space="0" w:color="auto"/>
      </w:divBdr>
    </w:div>
    <w:div w:id="1148326968">
      <w:bodyDiv w:val="1"/>
      <w:marLeft w:val="0"/>
      <w:marRight w:val="0"/>
      <w:marTop w:val="0"/>
      <w:marBottom w:val="0"/>
      <w:divBdr>
        <w:top w:val="none" w:sz="0" w:space="0" w:color="auto"/>
        <w:left w:val="none" w:sz="0" w:space="0" w:color="auto"/>
        <w:bottom w:val="none" w:sz="0" w:space="0" w:color="auto"/>
        <w:right w:val="none" w:sz="0" w:space="0" w:color="auto"/>
      </w:divBdr>
    </w:div>
    <w:div w:id="1148480378">
      <w:bodyDiv w:val="1"/>
      <w:marLeft w:val="0"/>
      <w:marRight w:val="0"/>
      <w:marTop w:val="0"/>
      <w:marBottom w:val="0"/>
      <w:divBdr>
        <w:top w:val="none" w:sz="0" w:space="0" w:color="auto"/>
        <w:left w:val="none" w:sz="0" w:space="0" w:color="auto"/>
        <w:bottom w:val="none" w:sz="0" w:space="0" w:color="auto"/>
        <w:right w:val="none" w:sz="0" w:space="0" w:color="auto"/>
      </w:divBdr>
    </w:div>
    <w:div w:id="1148665630">
      <w:bodyDiv w:val="1"/>
      <w:marLeft w:val="0"/>
      <w:marRight w:val="0"/>
      <w:marTop w:val="0"/>
      <w:marBottom w:val="0"/>
      <w:divBdr>
        <w:top w:val="none" w:sz="0" w:space="0" w:color="auto"/>
        <w:left w:val="none" w:sz="0" w:space="0" w:color="auto"/>
        <w:bottom w:val="none" w:sz="0" w:space="0" w:color="auto"/>
        <w:right w:val="none" w:sz="0" w:space="0" w:color="auto"/>
      </w:divBdr>
    </w:div>
    <w:div w:id="1149325293">
      <w:bodyDiv w:val="1"/>
      <w:marLeft w:val="0"/>
      <w:marRight w:val="0"/>
      <w:marTop w:val="0"/>
      <w:marBottom w:val="0"/>
      <w:divBdr>
        <w:top w:val="none" w:sz="0" w:space="0" w:color="auto"/>
        <w:left w:val="none" w:sz="0" w:space="0" w:color="auto"/>
        <w:bottom w:val="none" w:sz="0" w:space="0" w:color="auto"/>
        <w:right w:val="none" w:sz="0" w:space="0" w:color="auto"/>
      </w:divBdr>
    </w:div>
    <w:div w:id="1149633651">
      <w:bodyDiv w:val="1"/>
      <w:marLeft w:val="0"/>
      <w:marRight w:val="0"/>
      <w:marTop w:val="0"/>
      <w:marBottom w:val="0"/>
      <w:divBdr>
        <w:top w:val="none" w:sz="0" w:space="0" w:color="auto"/>
        <w:left w:val="none" w:sz="0" w:space="0" w:color="auto"/>
        <w:bottom w:val="none" w:sz="0" w:space="0" w:color="auto"/>
        <w:right w:val="none" w:sz="0" w:space="0" w:color="auto"/>
      </w:divBdr>
    </w:div>
    <w:div w:id="1149637386">
      <w:bodyDiv w:val="1"/>
      <w:marLeft w:val="0"/>
      <w:marRight w:val="0"/>
      <w:marTop w:val="0"/>
      <w:marBottom w:val="0"/>
      <w:divBdr>
        <w:top w:val="none" w:sz="0" w:space="0" w:color="auto"/>
        <w:left w:val="none" w:sz="0" w:space="0" w:color="auto"/>
        <w:bottom w:val="none" w:sz="0" w:space="0" w:color="auto"/>
        <w:right w:val="none" w:sz="0" w:space="0" w:color="auto"/>
      </w:divBdr>
    </w:div>
    <w:div w:id="1149857064">
      <w:bodyDiv w:val="1"/>
      <w:marLeft w:val="0"/>
      <w:marRight w:val="0"/>
      <w:marTop w:val="0"/>
      <w:marBottom w:val="0"/>
      <w:divBdr>
        <w:top w:val="none" w:sz="0" w:space="0" w:color="auto"/>
        <w:left w:val="none" w:sz="0" w:space="0" w:color="auto"/>
        <w:bottom w:val="none" w:sz="0" w:space="0" w:color="auto"/>
        <w:right w:val="none" w:sz="0" w:space="0" w:color="auto"/>
      </w:divBdr>
    </w:div>
    <w:div w:id="1149901853">
      <w:bodyDiv w:val="1"/>
      <w:marLeft w:val="0"/>
      <w:marRight w:val="0"/>
      <w:marTop w:val="0"/>
      <w:marBottom w:val="0"/>
      <w:divBdr>
        <w:top w:val="none" w:sz="0" w:space="0" w:color="auto"/>
        <w:left w:val="none" w:sz="0" w:space="0" w:color="auto"/>
        <w:bottom w:val="none" w:sz="0" w:space="0" w:color="auto"/>
        <w:right w:val="none" w:sz="0" w:space="0" w:color="auto"/>
      </w:divBdr>
    </w:div>
    <w:div w:id="1150252375">
      <w:bodyDiv w:val="1"/>
      <w:marLeft w:val="0"/>
      <w:marRight w:val="0"/>
      <w:marTop w:val="0"/>
      <w:marBottom w:val="0"/>
      <w:divBdr>
        <w:top w:val="none" w:sz="0" w:space="0" w:color="auto"/>
        <w:left w:val="none" w:sz="0" w:space="0" w:color="auto"/>
        <w:bottom w:val="none" w:sz="0" w:space="0" w:color="auto"/>
        <w:right w:val="none" w:sz="0" w:space="0" w:color="auto"/>
      </w:divBdr>
    </w:div>
    <w:div w:id="1150291211">
      <w:bodyDiv w:val="1"/>
      <w:marLeft w:val="0"/>
      <w:marRight w:val="0"/>
      <w:marTop w:val="0"/>
      <w:marBottom w:val="0"/>
      <w:divBdr>
        <w:top w:val="none" w:sz="0" w:space="0" w:color="auto"/>
        <w:left w:val="none" w:sz="0" w:space="0" w:color="auto"/>
        <w:bottom w:val="none" w:sz="0" w:space="0" w:color="auto"/>
        <w:right w:val="none" w:sz="0" w:space="0" w:color="auto"/>
      </w:divBdr>
    </w:div>
    <w:div w:id="1150485836">
      <w:bodyDiv w:val="1"/>
      <w:marLeft w:val="0"/>
      <w:marRight w:val="0"/>
      <w:marTop w:val="0"/>
      <w:marBottom w:val="0"/>
      <w:divBdr>
        <w:top w:val="none" w:sz="0" w:space="0" w:color="auto"/>
        <w:left w:val="none" w:sz="0" w:space="0" w:color="auto"/>
        <w:bottom w:val="none" w:sz="0" w:space="0" w:color="auto"/>
        <w:right w:val="none" w:sz="0" w:space="0" w:color="auto"/>
      </w:divBdr>
    </w:div>
    <w:div w:id="1150488579">
      <w:bodyDiv w:val="1"/>
      <w:marLeft w:val="0"/>
      <w:marRight w:val="0"/>
      <w:marTop w:val="0"/>
      <w:marBottom w:val="0"/>
      <w:divBdr>
        <w:top w:val="none" w:sz="0" w:space="0" w:color="auto"/>
        <w:left w:val="none" w:sz="0" w:space="0" w:color="auto"/>
        <w:bottom w:val="none" w:sz="0" w:space="0" w:color="auto"/>
        <w:right w:val="none" w:sz="0" w:space="0" w:color="auto"/>
      </w:divBdr>
    </w:div>
    <w:div w:id="1150707122">
      <w:bodyDiv w:val="1"/>
      <w:marLeft w:val="0"/>
      <w:marRight w:val="0"/>
      <w:marTop w:val="0"/>
      <w:marBottom w:val="0"/>
      <w:divBdr>
        <w:top w:val="none" w:sz="0" w:space="0" w:color="auto"/>
        <w:left w:val="none" w:sz="0" w:space="0" w:color="auto"/>
        <w:bottom w:val="none" w:sz="0" w:space="0" w:color="auto"/>
        <w:right w:val="none" w:sz="0" w:space="0" w:color="auto"/>
      </w:divBdr>
    </w:div>
    <w:div w:id="1151560930">
      <w:bodyDiv w:val="1"/>
      <w:marLeft w:val="0"/>
      <w:marRight w:val="0"/>
      <w:marTop w:val="0"/>
      <w:marBottom w:val="0"/>
      <w:divBdr>
        <w:top w:val="none" w:sz="0" w:space="0" w:color="auto"/>
        <w:left w:val="none" w:sz="0" w:space="0" w:color="auto"/>
        <w:bottom w:val="none" w:sz="0" w:space="0" w:color="auto"/>
        <w:right w:val="none" w:sz="0" w:space="0" w:color="auto"/>
      </w:divBdr>
    </w:div>
    <w:div w:id="1151562151">
      <w:bodyDiv w:val="1"/>
      <w:marLeft w:val="0"/>
      <w:marRight w:val="0"/>
      <w:marTop w:val="0"/>
      <w:marBottom w:val="0"/>
      <w:divBdr>
        <w:top w:val="none" w:sz="0" w:space="0" w:color="auto"/>
        <w:left w:val="none" w:sz="0" w:space="0" w:color="auto"/>
        <w:bottom w:val="none" w:sz="0" w:space="0" w:color="auto"/>
        <w:right w:val="none" w:sz="0" w:space="0" w:color="auto"/>
      </w:divBdr>
    </w:div>
    <w:div w:id="1151752605">
      <w:bodyDiv w:val="1"/>
      <w:marLeft w:val="0"/>
      <w:marRight w:val="0"/>
      <w:marTop w:val="0"/>
      <w:marBottom w:val="0"/>
      <w:divBdr>
        <w:top w:val="none" w:sz="0" w:space="0" w:color="auto"/>
        <w:left w:val="none" w:sz="0" w:space="0" w:color="auto"/>
        <w:bottom w:val="none" w:sz="0" w:space="0" w:color="auto"/>
        <w:right w:val="none" w:sz="0" w:space="0" w:color="auto"/>
      </w:divBdr>
    </w:div>
    <w:div w:id="1152331218">
      <w:bodyDiv w:val="1"/>
      <w:marLeft w:val="0"/>
      <w:marRight w:val="0"/>
      <w:marTop w:val="0"/>
      <w:marBottom w:val="0"/>
      <w:divBdr>
        <w:top w:val="none" w:sz="0" w:space="0" w:color="auto"/>
        <w:left w:val="none" w:sz="0" w:space="0" w:color="auto"/>
        <w:bottom w:val="none" w:sz="0" w:space="0" w:color="auto"/>
        <w:right w:val="none" w:sz="0" w:space="0" w:color="auto"/>
      </w:divBdr>
    </w:div>
    <w:div w:id="1152480534">
      <w:bodyDiv w:val="1"/>
      <w:marLeft w:val="0"/>
      <w:marRight w:val="0"/>
      <w:marTop w:val="0"/>
      <w:marBottom w:val="0"/>
      <w:divBdr>
        <w:top w:val="none" w:sz="0" w:space="0" w:color="auto"/>
        <w:left w:val="none" w:sz="0" w:space="0" w:color="auto"/>
        <w:bottom w:val="none" w:sz="0" w:space="0" w:color="auto"/>
        <w:right w:val="none" w:sz="0" w:space="0" w:color="auto"/>
      </w:divBdr>
    </w:div>
    <w:div w:id="1152647349">
      <w:bodyDiv w:val="1"/>
      <w:marLeft w:val="0"/>
      <w:marRight w:val="0"/>
      <w:marTop w:val="0"/>
      <w:marBottom w:val="0"/>
      <w:divBdr>
        <w:top w:val="none" w:sz="0" w:space="0" w:color="auto"/>
        <w:left w:val="none" w:sz="0" w:space="0" w:color="auto"/>
        <w:bottom w:val="none" w:sz="0" w:space="0" w:color="auto"/>
        <w:right w:val="none" w:sz="0" w:space="0" w:color="auto"/>
      </w:divBdr>
    </w:div>
    <w:div w:id="1152912363">
      <w:bodyDiv w:val="1"/>
      <w:marLeft w:val="0"/>
      <w:marRight w:val="0"/>
      <w:marTop w:val="0"/>
      <w:marBottom w:val="0"/>
      <w:divBdr>
        <w:top w:val="none" w:sz="0" w:space="0" w:color="auto"/>
        <w:left w:val="none" w:sz="0" w:space="0" w:color="auto"/>
        <w:bottom w:val="none" w:sz="0" w:space="0" w:color="auto"/>
        <w:right w:val="none" w:sz="0" w:space="0" w:color="auto"/>
      </w:divBdr>
    </w:div>
    <w:div w:id="1152987647">
      <w:bodyDiv w:val="1"/>
      <w:marLeft w:val="0"/>
      <w:marRight w:val="0"/>
      <w:marTop w:val="0"/>
      <w:marBottom w:val="0"/>
      <w:divBdr>
        <w:top w:val="none" w:sz="0" w:space="0" w:color="auto"/>
        <w:left w:val="none" w:sz="0" w:space="0" w:color="auto"/>
        <w:bottom w:val="none" w:sz="0" w:space="0" w:color="auto"/>
        <w:right w:val="none" w:sz="0" w:space="0" w:color="auto"/>
      </w:divBdr>
    </w:div>
    <w:div w:id="1153720279">
      <w:bodyDiv w:val="1"/>
      <w:marLeft w:val="0"/>
      <w:marRight w:val="0"/>
      <w:marTop w:val="0"/>
      <w:marBottom w:val="0"/>
      <w:divBdr>
        <w:top w:val="none" w:sz="0" w:space="0" w:color="auto"/>
        <w:left w:val="none" w:sz="0" w:space="0" w:color="auto"/>
        <w:bottom w:val="none" w:sz="0" w:space="0" w:color="auto"/>
        <w:right w:val="none" w:sz="0" w:space="0" w:color="auto"/>
      </w:divBdr>
    </w:div>
    <w:div w:id="1154026700">
      <w:bodyDiv w:val="1"/>
      <w:marLeft w:val="0"/>
      <w:marRight w:val="0"/>
      <w:marTop w:val="0"/>
      <w:marBottom w:val="0"/>
      <w:divBdr>
        <w:top w:val="none" w:sz="0" w:space="0" w:color="auto"/>
        <w:left w:val="none" w:sz="0" w:space="0" w:color="auto"/>
        <w:bottom w:val="none" w:sz="0" w:space="0" w:color="auto"/>
        <w:right w:val="none" w:sz="0" w:space="0" w:color="auto"/>
      </w:divBdr>
    </w:div>
    <w:div w:id="1154106667">
      <w:bodyDiv w:val="1"/>
      <w:marLeft w:val="0"/>
      <w:marRight w:val="0"/>
      <w:marTop w:val="0"/>
      <w:marBottom w:val="0"/>
      <w:divBdr>
        <w:top w:val="none" w:sz="0" w:space="0" w:color="auto"/>
        <w:left w:val="none" w:sz="0" w:space="0" w:color="auto"/>
        <w:bottom w:val="none" w:sz="0" w:space="0" w:color="auto"/>
        <w:right w:val="none" w:sz="0" w:space="0" w:color="auto"/>
      </w:divBdr>
    </w:div>
    <w:div w:id="1154177508">
      <w:bodyDiv w:val="1"/>
      <w:marLeft w:val="0"/>
      <w:marRight w:val="0"/>
      <w:marTop w:val="0"/>
      <w:marBottom w:val="0"/>
      <w:divBdr>
        <w:top w:val="none" w:sz="0" w:space="0" w:color="auto"/>
        <w:left w:val="none" w:sz="0" w:space="0" w:color="auto"/>
        <w:bottom w:val="none" w:sz="0" w:space="0" w:color="auto"/>
        <w:right w:val="none" w:sz="0" w:space="0" w:color="auto"/>
      </w:divBdr>
    </w:div>
    <w:div w:id="1154376525">
      <w:bodyDiv w:val="1"/>
      <w:marLeft w:val="0"/>
      <w:marRight w:val="0"/>
      <w:marTop w:val="0"/>
      <w:marBottom w:val="0"/>
      <w:divBdr>
        <w:top w:val="none" w:sz="0" w:space="0" w:color="auto"/>
        <w:left w:val="none" w:sz="0" w:space="0" w:color="auto"/>
        <w:bottom w:val="none" w:sz="0" w:space="0" w:color="auto"/>
        <w:right w:val="none" w:sz="0" w:space="0" w:color="auto"/>
      </w:divBdr>
    </w:div>
    <w:div w:id="1154570709">
      <w:bodyDiv w:val="1"/>
      <w:marLeft w:val="0"/>
      <w:marRight w:val="0"/>
      <w:marTop w:val="0"/>
      <w:marBottom w:val="0"/>
      <w:divBdr>
        <w:top w:val="none" w:sz="0" w:space="0" w:color="auto"/>
        <w:left w:val="none" w:sz="0" w:space="0" w:color="auto"/>
        <w:bottom w:val="none" w:sz="0" w:space="0" w:color="auto"/>
        <w:right w:val="none" w:sz="0" w:space="0" w:color="auto"/>
      </w:divBdr>
    </w:div>
    <w:div w:id="1154681957">
      <w:bodyDiv w:val="1"/>
      <w:marLeft w:val="0"/>
      <w:marRight w:val="0"/>
      <w:marTop w:val="0"/>
      <w:marBottom w:val="0"/>
      <w:divBdr>
        <w:top w:val="none" w:sz="0" w:space="0" w:color="auto"/>
        <w:left w:val="none" w:sz="0" w:space="0" w:color="auto"/>
        <w:bottom w:val="none" w:sz="0" w:space="0" w:color="auto"/>
        <w:right w:val="none" w:sz="0" w:space="0" w:color="auto"/>
      </w:divBdr>
    </w:div>
    <w:div w:id="1154684873">
      <w:bodyDiv w:val="1"/>
      <w:marLeft w:val="0"/>
      <w:marRight w:val="0"/>
      <w:marTop w:val="0"/>
      <w:marBottom w:val="0"/>
      <w:divBdr>
        <w:top w:val="none" w:sz="0" w:space="0" w:color="auto"/>
        <w:left w:val="none" w:sz="0" w:space="0" w:color="auto"/>
        <w:bottom w:val="none" w:sz="0" w:space="0" w:color="auto"/>
        <w:right w:val="none" w:sz="0" w:space="0" w:color="auto"/>
      </w:divBdr>
    </w:div>
    <w:div w:id="1154688215">
      <w:bodyDiv w:val="1"/>
      <w:marLeft w:val="0"/>
      <w:marRight w:val="0"/>
      <w:marTop w:val="0"/>
      <w:marBottom w:val="0"/>
      <w:divBdr>
        <w:top w:val="none" w:sz="0" w:space="0" w:color="auto"/>
        <w:left w:val="none" w:sz="0" w:space="0" w:color="auto"/>
        <w:bottom w:val="none" w:sz="0" w:space="0" w:color="auto"/>
        <w:right w:val="none" w:sz="0" w:space="0" w:color="auto"/>
      </w:divBdr>
    </w:div>
    <w:div w:id="1155028715">
      <w:bodyDiv w:val="1"/>
      <w:marLeft w:val="0"/>
      <w:marRight w:val="0"/>
      <w:marTop w:val="0"/>
      <w:marBottom w:val="0"/>
      <w:divBdr>
        <w:top w:val="none" w:sz="0" w:space="0" w:color="auto"/>
        <w:left w:val="none" w:sz="0" w:space="0" w:color="auto"/>
        <w:bottom w:val="none" w:sz="0" w:space="0" w:color="auto"/>
        <w:right w:val="none" w:sz="0" w:space="0" w:color="auto"/>
      </w:divBdr>
    </w:div>
    <w:div w:id="1155487580">
      <w:bodyDiv w:val="1"/>
      <w:marLeft w:val="0"/>
      <w:marRight w:val="0"/>
      <w:marTop w:val="0"/>
      <w:marBottom w:val="0"/>
      <w:divBdr>
        <w:top w:val="none" w:sz="0" w:space="0" w:color="auto"/>
        <w:left w:val="none" w:sz="0" w:space="0" w:color="auto"/>
        <w:bottom w:val="none" w:sz="0" w:space="0" w:color="auto"/>
        <w:right w:val="none" w:sz="0" w:space="0" w:color="auto"/>
      </w:divBdr>
    </w:div>
    <w:div w:id="1155489639">
      <w:bodyDiv w:val="1"/>
      <w:marLeft w:val="0"/>
      <w:marRight w:val="0"/>
      <w:marTop w:val="0"/>
      <w:marBottom w:val="0"/>
      <w:divBdr>
        <w:top w:val="none" w:sz="0" w:space="0" w:color="auto"/>
        <w:left w:val="none" w:sz="0" w:space="0" w:color="auto"/>
        <w:bottom w:val="none" w:sz="0" w:space="0" w:color="auto"/>
        <w:right w:val="none" w:sz="0" w:space="0" w:color="auto"/>
      </w:divBdr>
    </w:div>
    <w:div w:id="1155532506">
      <w:bodyDiv w:val="1"/>
      <w:marLeft w:val="0"/>
      <w:marRight w:val="0"/>
      <w:marTop w:val="0"/>
      <w:marBottom w:val="0"/>
      <w:divBdr>
        <w:top w:val="none" w:sz="0" w:space="0" w:color="auto"/>
        <w:left w:val="none" w:sz="0" w:space="0" w:color="auto"/>
        <w:bottom w:val="none" w:sz="0" w:space="0" w:color="auto"/>
        <w:right w:val="none" w:sz="0" w:space="0" w:color="auto"/>
      </w:divBdr>
    </w:div>
    <w:div w:id="1155798257">
      <w:bodyDiv w:val="1"/>
      <w:marLeft w:val="0"/>
      <w:marRight w:val="0"/>
      <w:marTop w:val="0"/>
      <w:marBottom w:val="0"/>
      <w:divBdr>
        <w:top w:val="none" w:sz="0" w:space="0" w:color="auto"/>
        <w:left w:val="none" w:sz="0" w:space="0" w:color="auto"/>
        <w:bottom w:val="none" w:sz="0" w:space="0" w:color="auto"/>
        <w:right w:val="none" w:sz="0" w:space="0" w:color="auto"/>
      </w:divBdr>
    </w:div>
    <w:div w:id="1156074223">
      <w:bodyDiv w:val="1"/>
      <w:marLeft w:val="0"/>
      <w:marRight w:val="0"/>
      <w:marTop w:val="0"/>
      <w:marBottom w:val="0"/>
      <w:divBdr>
        <w:top w:val="none" w:sz="0" w:space="0" w:color="auto"/>
        <w:left w:val="none" w:sz="0" w:space="0" w:color="auto"/>
        <w:bottom w:val="none" w:sz="0" w:space="0" w:color="auto"/>
        <w:right w:val="none" w:sz="0" w:space="0" w:color="auto"/>
      </w:divBdr>
    </w:div>
    <w:div w:id="1156149689">
      <w:bodyDiv w:val="1"/>
      <w:marLeft w:val="0"/>
      <w:marRight w:val="0"/>
      <w:marTop w:val="0"/>
      <w:marBottom w:val="0"/>
      <w:divBdr>
        <w:top w:val="none" w:sz="0" w:space="0" w:color="auto"/>
        <w:left w:val="none" w:sz="0" w:space="0" w:color="auto"/>
        <w:bottom w:val="none" w:sz="0" w:space="0" w:color="auto"/>
        <w:right w:val="none" w:sz="0" w:space="0" w:color="auto"/>
      </w:divBdr>
    </w:div>
    <w:div w:id="1156266016">
      <w:bodyDiv w:val="1"/>
      <w:marLeft w:val="0"/>
      <w:marRight w:val="0"/>
      <w:marTop w:val="0"/>
      <w:marBottom w:val="0"/>
      <w:divBdr>
        <w:top w:val="none" w:sz="0" w:space="0" w:color="auto"/>
        <w:left w:val="none" w:sz="0" w:space="0" w:color="auto"/>
        <w:bottom w:val="none" w:sz="0" w:space="0" w:color="auto"/>
        <w:right w:val="none" w:sz="0" w:space="0" w:color="auto"/>
      </w:divBdr>
    </w:div>
    <w:div w:id="1156603530">
      <w:bodyDiv w:val="1"/>
      <w:marLeft w:val="0"/>
      <w:marRight w:val="0"/>
      <w:marTop w:val="0"/>
      <w:marBottom w:val="0"/>
      <w:divBdr>
        <w:top w:val="none" w:sz="0" w:space="0" w:color="auto"/>
        <w:left w:val="none" w:sz="0" w:space="0" w:color="auto"/>
        <w:bottom w:val="none" w:sz="0" w:space="0" w:color="auto"/>
        <w:right w:val="none" w:sz="0" w:space="0" w:color="auto"/>
      </w:divBdr>
    </w:div>
    <w:div w:id="1156610471">
      <w:bodyDiv w:val="1"/>
      <w:marLeft w:val="0"/>
      <w:marRight w:val="0"/>
      <w:marTop w:val="0"/>
      <w:marBottom w:val="0"/>
      <w:divBdr>
        <w:top w:val="none" w:sz="0" w:space="0" w:color="auto"/>
        <w:left w:val="none" w:sz="0" w:space="0" w:color="auto"/>
        <w:bottom w:val="none" w:sz="0" w:space="0" w:color="auto"/>
        <w:right w:val="none" w:sz="0" w:space="0" w:color="auto"/>
      </w:divBdr>
    </w:div>
    <w:div w:id="1156723061">
      <w:bodyDiv w:val="1"/>
      <w:marLeft w:val="0"/>
      <w:marRight w:val="0"/>
      <w:marTop w:val="0"/>
      <w:marBottom w:val="0"/>
      <w:divBdr>
        <w:top w:val="none" w:sz="0" w:space="0" w:color="auto"/>
        <w:left w:val="none" w:sz="0" w:space="0" w:color="auto"/>
        <w:bottom w:val="none" w:sz="0" w:space="0" w:color="auto"/>
        <w:right w:val="none" w:sz="0" w:space="0" w:color="auto"/>
      </w:divBdr>
    </w:div>
    <w:div w:id="1156798351">
      <w:bodyDiv w:val="1"/>
      <w:marLeft w:val="0"/>
      <w:marRight w:val="0"/>
      <w:marTop w:val="0"/>
      <w:marBottom w:val="0"/>
      <w:divBdr>
        <w:top w:val="none" w:sz="0" w:space="0" w:color="auto"/>
        <w:left w:val="none" w:sz="0" w:space="0" w:color="auto"/>
        <w:bottom w:val="none" w:sz="0" w:space="0" w:color="auto"/>
        <w:right w:val="none" w:sz="0" w:space="0" w:color="auto"/>
      </w:divBdr>
    </w:div>
    <w:div w:id="1156847360">
      <w:bodyDiv w:val="1"/>
      <w:marLeft w:val="0"/>
      <w:marRight w:val="0"/>
      <w:marTop w:val="0"/>
      <w:marBottom w:val="0"/>
      <w:divBdr>
        <w:top w:val="none" w:sz="0" w:space="0" w:color="auto"/>
        <w:left w:val="none" w:sz="0" w:space="0" w:color="auto"/>
        <w:bottom w:val="none" w:sz="0" w:space="0" w:color="auto"/>
        <w:right w:val="none" w:sz="0" w:space="0" w:color="auto"/>
      </w:divBdr>
    </w:div>
    <w:div w:id="1156923493">
      <w:bodyDiv w:val="1"/>
      <w:marLeft w:val="0"/>
      <w:marRight w:val="0"/>
      <w:marTop w:val="0"/>
      <w:marBottom w:val="0"/>
      <w:divBdr>
        <w:top w:val="none" w:sz="0" w:space="0" w:color="auto"/>
        <w:left w:val="none" w:sz="0" w:space="0" w:color="auto"/>
        <w:bottom w:val="none" w:sz="0" w:space="0" w:color="auto"/>
        <w:right w:val="none" w:sz="0" w:space="0" w:color="auto"/>
      </w:divBdr>
    </w:div>
    <w:div w:id="1156996475">
      <w:bodyDiv w:val="1"/>
      <w:marLeft w:val="0"/>
      <w:marRight w:val="0"/>
      <w:marTop w:val="0"/>
      <w:marBottom w:val="0"/>
      <w:divBdr>
        <w:top w:val="none" w:sz="0" w:space="0" w:color="auto"/>
        <w:left w:val="none" w:sz="0" w:space="0" w:color="auto"/>
        <w:bottom w:val="none" w:sz="0" w:space="0" w:color="auto"/>
        <w:right w:val="none" w:sz="0" w:space="0" w:color="auto"/>
      </w:divBdr>
    </w:div>
    <w:div w:id="1157184449">
      <w:bodyDiv w:val="1"/>
      <w:marLeft w:val="0"/>
      <w:marRight w:val="0"/>
      <w:marTop w:val="0"/>
      <w:marBottom w:val="0"/>
      <w:divBdr>
        <w:top w:val="none" w:sz="0" w:space="0" w:color="auto"/>
        <w:left w:val="none" w:sz="0" w:space="0" w:color="auto"/>
        <w:bottom w:val="none" w:sz="0" w:space="0" w:color="auto"/>
        <w:right w:val="none" w:sz="0" w:space="0" w:color="auto"/>
      </w:divBdr>
    </w:div>
    <w:div w:id="1157570836">
      <w:bodyDiv w:val="1"/>
      <w:marLeft w:val="0"/>
      <w:marRight w:val="0"/>
      <w:marTop w:val="0"/>
      <w:marBottom w:val="0"/>
      <w:divBdr>
        <w:top w:val="none" w:sz="0" w:space="0" w:color="auto"/>
        <w:left w:val="none" w:sz="0" w:space="0" w:color="auto"/>
        <w:bottom w:val="none" w:sz="0" w:space="0" w:color="auto"/>
        <w:right w:val="none" w:sz="0" w:space="0" w:color="auto"/>
      </w:divBdr>
    </w:div>
    <w:div w:id="1157649221">
      <w:bodyDiv w:val="1"/>
      <w:marLeft w:val="0"/>
      <w:marRight w:val="0"/>
      <w:marTop w:val="0"/>
      <w:marBottom w:val="0"/>
      <w:divBdr>
        <w:top w:val="none" w:sz="0" w:space="0" w:color="auto"/>
        <w:left w:val="none" w:sz="0" w:space="0" w:color="auto"/>
        <w:bottom w:val="none" w:sz="0" w:space="0" w:color="auto"/>
        <w:right w:val="none" w:sz="0" w:space="0" w:color="auto"/>
      </w:divBdr>
    </w:div>
    <w:div w:id="1157652825">
      <w:bodyDiv w:val="1"/>
      <w:marLeft w:val="0"/>
      <w:marRight w:val="0"/>
      <w:marTop w:val="0"/>
      <w:marBottom w:val="0"/>
      <w:divBdr>
        <w:top w:val="none" w:sz="0" w:space="0" w:color="auto"/>
        <w:left w:val="none" w:sz="0" w:space="0" w:color="auto"/>
        <w:bottom w:val="none" w:sz="0" w:space="0" w:color="auto"/>
        <w:right w:val="none" w:sz="0" w:space="0" w:color="auto"/>
      </w:divBdr>
    </w:div>
    <w:div w:id="1157654166">
      <w:bodyDiv w:val="1"/>
      <w:marLeft w:val="0"/>
      <w:marRight w:val="0"/>
      <w:marTop w:val="0"/>
      <w:marBottom w:val="0"/>
      <w:divBdr>
        <w:top w:val="none" w:sz="0" w:space="0" w:color="auto"/>
        <w:left w:val="none" w:sz="0" w:space="0" w:color="auto"/>
        <w:bottom w:val="none" w:sz="0" w:space="0" w:color="auto"/>
        <w:right w:val="none" w:sz="0" w:space="0" w:color="auto"/>
      </w:divBdr>
    </w:div>
    <w:div w:id="1157845970">
      <w:bodyDiv w:val="1"/>
      <w:marLeft w:val="0"/>
      <w:marRight w:val="0"/>
      <w:marTop w:val="0"/>
      <w:marBottom w:val="0"/>
      <w:divBdr>
        <w:top w:val="none" w:sz="0" w:space="0" w:color="auto"/>
        <w:left w:val="none" w:sz="0" w:space="0" w:color="auto"/>
        <w:bottom w:val="none" w:sz="0" w:space="0" w:color="auto"/>
        <w:right w:val="none" w:sz="0" w:space="0" w:color="auto"/>
      </w:divBdr>
    </w:div>
    <w:div w:id="1157914689">
      <w:bodyDiv w:val="1"/>
      <w:marLeft w:val="0"/>
      <w:marRight w:val="0"/>
      <w:marTop w:val="0"/>
      <w:marBottom w:val="0"/>
      <w:divBdr>
        <w:top w:val="none" w:sz="0" w:space="0" w:color="auto"/>
        <w:left w:val="none" w:sz="0" w:space="0" w:color="auto"/>
        <w:bottom w:val="none" w:sz="0" w:space="0" w:color="auto"/>
        <w:right w:val="none" w:sz="0" w:space="0" w:color="auto"/>
      </w:divBdr>
    </w:div>
    <w:div w:id="1157917956">
      <w:bodyDiv w:val="1"/>
      <w:marLeft w:val="0"/>
      <w:marRight w:val="0"/>
      <w:marTop w:val="0"/>
      <w:marBottom w:val="0"/>
      <w:divBdr>
        <w:top w:val="none" w:sz="0" w:space="0" w:color="auto"/>
        <w:left w:val="none" w:sz="0" w:space="0" w:color="auto"/>
        <w:bottom w:val="none" w:sz="0" w:space="0" w:color="auto"/>
        <w:right w:val="none" w:sz="0" w:space="0" w:color="auto"/>
      </w:divBdr>
    </w:div>
    <w:div w:id="1158306853">
      <w:bodyDiv w:val="1"/>
      <w:marLeft w:val="0"/>
      <w:marRight w:val="0"/>
      <w:marTop w:val="0"/>
      <w:marBottom w:val="0"/>
      <w:divBdr>
        <w:top w:val="none" w:sz="0" w:space="0" w:color="auto"/>
        <w:left w:val="none" w:sz="0" w:space="0" w:color="auto"/>
        <w:bottom w:val="none" w:sz="0" w:space="0" w:color="auto"/>
        <w:right w:val="none" w:sz="0" w:space="0" w:color="auto"/>
      </w:divBdr>
    </w:div>
    <w:div w:id="1158381343">
      <w:bodyDiv w:val="1"/>
      <w:marLeft w:val="0"/>
      <w:marRight w:val="0"/>
      <w:marTop w:val="0"/>
      <w:marBottom w:val="0"/>
      <w:divBdr>
        <w:top w:val="none" w:sz="0" w:space="0" w:color="auto"/>
        <w:left w:val="none" w:sz="0" w:space="0" w:color="auto"/>
        <w:bottom w:val="none" w:sz="0" w:space="0" w:color="auto"/>
        <w:right w:val="none" w:sz="0" w:space="0" w:color="auto"/>
      </w:divBdr>
    </w:div>
    <w:div w:id="1158570863">
      <w:bodyDiv w:val="1"/>
      <w:marLeft w:val="0"/>
      <w:marRight w:val="0"/>
      <w:marTop w:val="0"/>
      <w:marBottom w:val="0"/>
      <w:divBdr>
        <w:top w:val="none" w:sz="0" w:space="0" w:color="auto"/>
        <w:left w:val="none" w:sz="0" w:space="0" w:color="auto"/>
        <w:bottom w:val="none" w:sz="0" w:space="0" w:color="auto"/>
        <w:right w:val="none" w:sz="0" w:space="0" w:color="auto"/>
      </w:divBdr>
    </w:div>
    <w:div w:id="1158572060">
      <w:bodyDiv w:val="1"/>
      <w:marLeft w:val="0"/>
      <w:marRight w:val="0"/>
      <w:marTop w:val="0"/>
      <w:marBottom w:val="0"/>
      <w:divBdr>
        <w:top w:val="none" w:sz="0" w:space="0" w:color="auto"/>
        <w:left w:val="none" w:sz="0" w:space="0" w:color="auto"/>
        <w:bottom w:val="none" w:sz="0" w:space="0" w:color="auto"/>
        <w:right w:val="none" w:sz="0" w:space="0" w:color="auto"/>
      </w:divBdr>
    </w:div>
    <w:div w:id="1158611050">
      <w:bodyDiv w:val="1"/>
      <w:marLeft w:val="0"/>
      <w:marRight w:val="0"/>
      <w:marTop w:val="0"/>
      <w:marBottom w:val="0"/>
      <w:divBdr>
        <w:top w:val="none" w:sz="0" w:space="0" w:color="auto"/>
        <w:left w:val="none" w:sz="0" w:space="0" w:color="auto"/>
        <w:bottom w:val="none" w:sz="0" w:space="0" w:color="auto"/>
        <w:right w:val="none" w:sz="0" w:space="0" w:color="auto"/>
      </w:divBdr>
    </w:div>
    <w:div w:id="1158689341">
      <w:bodyDiv w:val="1"/>
      <w:marLeft w:val="0"/>
      <w:marRight w:val="0"/>
      <w:marTop w:val="0"/>
      <w:marBottom w:val="0"/>
      <w:divBdr>
        <w:top w:val="none" w:sz="0" w:space="0" w:color="auto"/>
        <w:left w:val="none" w:sz="0" w:space="0" w:color="auto"/>
        <w:bottom w:val="none" w:sz="0" w:space="0" w:color="auto"/>
        <w:right w:val="none" w:sz="0" w:space="0" w:color="auto"/>
      </w:divBdr>
    </w:div>
    <w:div w:id="1158883121">
      <w:bodyDiv w:val="1"/>
      <w:marLeft w:val="0"/>
      <w:marRight w:val="0"/>
      <w:marTop w:val="0"/>
      <w:marBottom w:val="0"/>
      <w:divBdr>
        <w:top w:val="none" w:sz="0" w:space="0" w:color="auto"/>
        <w:left w:val="none" w:sz="0" w:space="0" w:color="auto"/>
        <w:bottom w:val="none" w:sz="0" w:space="0" w:color="auto"/>
        <w:right w:val="none" w:sz="0" w:space="0" w:color="auto"/>
      </w:divBdr>
    </w:div>
    <w:div w:id="1158884798">
      <w:bodyDiv w:val="1"/>
      <w:marLeft w:val="0"/>
      <w:marRight w:val="0"/>
      <w:marTop w:val="0"/>
      <w:marBottom w:val="0"/>
      <w:divBdr>
        <w:top w:val="none" w:sz="0" w:space="0" w:color="auto"/>
        <w:left w:val="none" w:sz="0" w:space="0" w:color="auto"/>
        <w:bottom w:val="none" w:sz="0" w:space="0" w:color="auto"/>
        <w:right w:val="none" w:sz="0" w:space="0" w:color="auto"/>
      </w:divBdr>
    </w:div>
    <w:div w:id="1159005382">
      <w:bodyDiv w:val="1"/>
      <w:marLeft w:val="0"/>
      <w:marRight w:val="0"/>
      <w:marTop w:val="0"/>
      <w:marBottom w:val="0"/>
      <w:divBdr>
        <w:top w:val="none" w:sz="0" w:space="0" w:color="auto"/>
        <w:left w:val="none" w:sz="0" w:space="0" w:color="auto"/>
        <w:bottom w:val="none" w:sz="0" w:space="0" w:color="auto"/>
        <w:right w:val="none" w:sz="0" w:space="0" w:color="auto"/>
      </w:divBdr>
    </w:div>
    <w:div w:id="1159660118">
      <w:bodyDiv w:val="1"/>
      <w:marLeft w:val="0"/>
      <w:marRight w:val="0"/>
      <w:marTop w:val="0"/>
      <w:marBottom w:val="0"/>
      <w:divBdr>
        <w:top w:val="none" w:sz="0" w:space="0" w:color="auto"/>
        <w:left w:val="none" w:sz="0" w:space="0" w:color="auto"/>
        <w:bottom w:val="none" w:sz="0" w:space="0" w:color="auto"/>
        <w:right w:val="none" w:sz="0" w:space="0" w:color="auto"/>
      </w:divBdr>
      <w:divsChild>
        <w:div w:id="2708261">
          <w:marLeft w:val="480"/>
          <w:marRight w:val="0"/>
          <w:marTop w:val="0"/>
          <w:marBottom w:val="0"/>
          <w:divBdr>
            <w:top w:val="none" w:sz="0" w:space="0" w:color="auto"/>
            <w:left w:val="none" w:sz="0" w:space="0" w:color="auto"/>
            <w:bottom w:val="none" w:sz="0" w:space="0" w:color="auto"/>
            <w:right w:val="none" w:sz="0" w:space="0" w:color="auto"/>
          </w:divBdr>
        </w:div>
        <w:div w:id="7564733">
          <w:marLeft w:val="480"/>
          <w:marRight w:val="0"/>
          <w:marTop w:val="0"/>
          <w:marBottom w:val="0"/>
          <w:divBdr>
            <w:top w:val="none" w:sz="0" w:space="0" w:color="auto"/>
            <w:left w:val="none" w:sz="0" w:space="0" w:color="auto"/>
            <w:bottom w:val="none" w:sz="0" w:space="0" w:color="auto"/>
            <w:right w:val="none" w:sz="0" w:space="0" w:color="auto"/>
          </w:divBdr>
        </w:div>
        <w:div w:id="9337716">
          <w:marLeft w:val="480"/>
          <w:marRight w:val="0"/>
          <w:marTop w:val="0"/>
          <w:marBottom w:val="0"/>
          <w:divBdr>
            <w:top w:val="none" w:sz="0" w:space="0" w:color="auto"/>
            <w:left w:val="none" w:sz="0" w:space="0" w:color="auto"/>
            <w:bottom w:val="none" w:sz="0" w:space="0" w:color="auto"/>
            <w:right w:val="none" w:sz="0" w:space="0" w:color="auto"/>
          </w:divBdr>
        </w:div>
        <w:div w:id="18162689">
          <w:marLeft w:val="480"/>
          <w:marRight w:val="0"/>
          <w:marTop w:val="0"/>
          <w:marBottom w:val="0"/>
          <w:divBdr>
            <w:top w:val="none" w:sz="0" w:space="0" w:color="auto"/>
            <w:left w:val="none" w:sz="0" w:space="0" w:color="auto"/>
            <w:bottom w:val="none" w:sz="0" w:space="0" w:color="auto"/>
            <w:right w:val="none" w:sz="0" w:space="0" w:color="auto"/>
          </w:divBdr>
        </w:div>
        <w:div w:id="56979984">
          <w:marLeft w:val="480"/>
          <w:marRight w:val="0"/>
          <w:marTop w:val="0"/>
          <w:marBottom w:val="0"/>
          <w:divBdr>
            <w:top w:val="none" w:sz="0" w:space="0" w:color="auto"/>
            <w:left w:val="none" w:sz="0" w:space="0" w:color="auto"/>
            <w:bottom w:val="none" w:sz="0" w:space="0" w:color="auto"/>
            <w:right w:val="none" w:sz="0" w:space="0" w:color="auto"/>
          </w:divBdr>
        </w:div>
        <w:div w:id="169638298">
          <w:marLeft w:val="480"/>
          <w:marRight w:val="0"/>
          <w:marTop w:val="0"/>
          <w:marBottom w:val="0"/>
          <w:divBdr>
            <w:top w:val="none" w:sz="0" w:space="0" w:color="auto"/>
            <w:left w:val="none" w:sz="0" w:space="0" w:color="auto"/>
            <w:bottom w:val="none" w:sz="0" w:space="0" w:color="auto"/>
            <w:right w:val="none" w:sz="0" w:space="0" w:color="auto"/>
          </w:divBdr>
        </w:div>
        <w:div w:id="169760923">
          <w:marLeft w:val="480"/>
          <w:marRight w:val="0"/>
          <w:marTop w:val="0"/>
          <w:marBottom w:val="0"/>
          <w:divBdr>
            <w:top w:val="none" w:sz="0" w:space="0" w:color="auto"/>
            <w:left w:val="none" w:sz="0" w:space="0" w:color="auto"/>
            <w:bottom w:val="none" w:sz="0" w:space="0" w:color="auto"/>
            <w:right w:val="none" w:sz="0" w:space="0" w:color="auto"/>
          </w:divBdr>
        </w:div>
        <w:div w:id="271859833">
          <w:marLeft w:val="480"/>
          <w:marRight w:val="0"/>
          <w:marTop w:val="0"/>
          <w:marBottom w:val="0"/>
          <w:divBdr>
            <w:top w:val="none" w:sz="0" w:space="0" w:color="auto"/>
            <w:left w:val="none" w:sz="0" w:space="0" w:color="auto"/>
            <w:bottom w:val="none" w:sz="0" w:space="0" w:color="auto"/>
            <w:right w:val="none" w:sz="0" w:space="0" w:color="auto"/>
          </w:divBdr>
        </w:div>
        <w:div w:id="292712694">
          <w:marLeft w:val="480"/>
          <w:marRight w:val="0"/>
          <w:marTop w:val="0"/>
          <w:marBottom w:val="0"/>
          <w:divBdr>
            <w:top w:val="none" w:sz="0" w:space="0" w:color="auto"/>
            <w:left w:val="none" w:sz="0" w:space="0" w:color="auto"/>
            <w:bottom w:val="none" w:sz="0" w:space="0" w:color="auto"/>
            <w:right w:val="none" w:sz="0" w:space="0" w:color="auto"/>
          </w:divBdr>
        </w:div>
        <w:div w:id="310333701">
          <w:marLeft w:val="480"/>
          <w:marRight w:val="0"/>
          <w:marTop w:val="0"/>
          <w:marBottom w:val="0"/>
          <w:divBdr>
            <w:top w:val="none" w:sz="0" w:space="0" w:color="auto"/>
            <w:left w:val="none" w:sz="0" w:space="0" w:color="auto"/>
            <w:bottom w:val="none" w:sz="0" w:space="0" w:color="auto"/>
            <w:right w:val="none" w:sz="0" w:space="0" w:color="auto"/>
          </w:divBdr>
        </w:div>
        <w:div w:id="396363943">
          <w:marLeft w:val="480"/>
          <w:marRight w:val="0"/>
          <w:marTop w:val="0"/>
          <w:marBottom w:val="0"/>
          <w:divBdr>
            <w:top w:val="none" w:sz="0" w:space="0" w:color="auto"/>
            <w:left w:val="none" w:sz="0" w:space="0" w:color="auto"/>
            <w:bottom w:val="none" w:sz="0" w:space="0" w:color="auto"/>
            <w:right w:val="none" w:sz="0" w:space="0" w:color="auto"/>
          </w:divBdr>
        </w:div>
        <w:div w:id="409809315">
          <w:marLeft w:val="480"/>
          <w:marRight w:val="0"/>
          <w:marTop w:val="0"/>
          <w:marBottom w:val="0"/>
          <w:divBdr>
            <w:top w:val="none" w:sz="0" w:space="0" w:color="auto"/>
            <w:left w:val="none" w:sz="0" w:space="0" w:color="auto"/>
            <w:bottom w:val="none" w:sz="0" w:space="0" w:color="auto"/>
            <w:right w:val="none" w:sz="0" w:space="0" w:color="auto"/>
          </w:divBdr>
        </w:div>
        <w:div w:id="437875187">
          <w:marLeft w:val="480"/>
          <w:marRight w:val="0"/>
          <w:marTop w:val="0"/>
          <w:marBottom w:val="0"/>
          <w:divBdr>
            <w:top w:val="none" w:sz="0" w:space="0" w:color="auto"/>
            <w:left w:val="none" w:sz="0" w:space="0" w:color="auto"/>
            <w:bottom w:val="none" w:sz="0" w:space="0" w:color="auto"/>
            <w:right w:val="none" w:sz="0" w:space="0" w:color="auto"/>
          </w:divBdr>
        </w:div>
        <w:div w:id="453794554">
          <w:marLeft w:val="480"/>
          <w:marRight w:val="0"/>
          <w:marTop w:val="0"/>
          <w:marBottom w:val="0"/>
          <w:divBdr>
            <w:top w:val="none" w:sz="0" w:space="0" w:color="auto"/>
            <w:left w:val="none" w:sz="0" w:space="0" w:color="auto"/>
            <w:bottom w:val="none" w:sz="0" w:space="0" w:color="auto"/>
            <w:right w:val="none" w:sz="0" w:space="0" w:color="auto"/>
          </w:divBdr>
        </w:div>
        <w:div w:id="480931251">
          <w:marLeft w:val="480"/>
          <w:marRight w:val="0"/>
          <w:marTop w:val="0"/>
          <w:marBottom w:val="0"/>
          <w:divBdr>
            <w:top w:val="none" w:sz="0" w:space="0" w:color="auto"/>
            <w:left w:val="none" w:sz="0" w:space="0" w:color="auto"/>
            <w:bottom w:val="none" w:sz="0" w:space="0" w:color="auto"/>
            <w:right w:val="none" w:sz="0" w:space="0" w:color="auto"/>
          </w:divBdr>
        </w:div>
        <w:div w:id="502859441">
          <w:marLeft w:val="480"/>
          <w:marRight w:val="0"/>
          <w:marTop w:val="0"/>
          <w:marBottom w:val="0"/>
          <w:divBdr>
            <w:top w:val="none" w:sz="0" w:space="0" w:color="auto"/>
            <w:left w:val="none" w:sz="0" w:space="0" w:color="auto"/>
            <w:bottom w:val="none" w:sz="0" w:space="0" w:color="auto"/>
            <w:right w:val="none" w:sz="0" w:space="0" w:color="auto"/>
          </w:divBdr>
        </w:div>
        <w:div w:id="509952183">
          <w:marLeft w:val="480"/>
          <w:marRight w:val="0"/>
          <w:marTop w:val="0"/>
          <w:marBottom w:val="0"/>
          <w:divBdr>
            <w:top w:val="none" w:sz="0" w:space="0" w:color="auto"/>
            <w:left w:val="none" w:sz="0" w:space="0" w:color="auto"/>
            <w:bottom w:val="none" w:sz="0" w:space="0" w:color="auto"/>
            <w:right w:val="none" w:sz="0" w:space="0" w:color="auto"/>
          </w:divBdr>
        </w:div>
        <w:div w:id="673798053">
          <w:marLeft w:val="480"/>
          <w:marRight w:val="0"/>
          <w:marTop w:val="0"/>
          <w:marBottom w:val="0"/>
          <w:divBdr>
            <w:top w:val="none" w:sz="0" w:space="0" w:color="auto"/>
            <w:left w:val="none" w:sz="0" w:space="0" w:color="auto"/>
            <w:bottom w:val="none" w:sz="0" w:space="0" w:color="auto"/>
            <w:right w:val="none" w:sz="0" w:space="0" w:color="auto"/>
          </w:divBdr>
        </w:div>
        <w:div w:id="680011301">
          <w:marLeft w:val="480"/>
          <w:marRight w:val="0"/>
          <w:marTop w:val="0"/>
          <w:marBottom w:val="0"/>
          <w:divBdr>
            <w:top w:val="none" w:sz="0" w:space="0" w:color="auto"/>
            <w:left w:val="none" w:sz="0" w:space="0" w:color="auto"/>
            <w:bottom w:val="none" w:sz="0" w:space="0" w:color="auto"/>
            <w:right w:val="none" w:sz="0" w:space="0" w:color="auto"/>
          </w:divBdr>
        </w:div>
        <w:div w:id="691489937">
          <w:marLeft w:val="480"/>
          <w:marRight w:val="0"/>
          <w:marTop w:val="0"/>
          <w:marBottom w:val="0"/>
          <w:divBdr>
            <w:top w:val="none" w:sz="0" w:space="0" w:color="auto"/>
            <w:left w:val="none" w:sz="0" w:space="0" w:color="auto"/>
            <w:bottom w:val="none" w:sz="0" w:space="0" w:color="auto"/>
            <w:right w:val="none" w:sz="0" w:space="0" w:color="auto"/>
          </w:divBdr>
        </w:div>
        <w:div w:id="722949295">
          <w:marLeft w:val="480"/>
          <w:marRight w:val="0"/>
          <w:marTop w:val="0"/>
          <w:marBottom w:val="0"/>
          <w:divBdr>
            <w:top w:val="none" w:sz="0" w:space="0" w:color="auto"/>
            <w:left w:val="none" w:sz="0" w:space="0" w:color="auto"/>
            <w:bottom w:val="none" w:sz="0" w:space="0" w:color="auto"/>
            <w:right w:val="none" w:sz="0" w:space="0" w:color="auto"/>
          </w:divBdr>
        </w:div>
        <w:div w:id="730152592">
          <w:marLeft w:val="480"/>
          <w:marRight w:val="0"/>
          <w:marTop w:val="0"/>
          <w:marBottom w:val="0"/>
          <w:divBdr>
            <w:top w:val="none" w:sz="0" w:space="0" w:color="auto"/>
            <w:left w:val="none" w:sz="0" w:space="0" w:color="auto"/>
            <w:bottom w:val="none" w:sz="0" w:space="0" w:color="auto"/>
            <w:right w:val="none" w:sz="0" w:space="0" w:color="auto"/>
          </w:divBdr>
        </w:div>
        <w:div w:id="782648851">
          <w:marLeft w:val="480"/>
          <w:marRight w:val="0"/>
          <w:marTop w:val="0"/>
          <w:marBottom w:val="0"/>
          <w:divBdr>
            <w:top w:val="none" w:sz="0" w:space="0" w:color="auto"/>
            <w:left w:val="none" w:sz="0" w:space="0" w:color="auto"/>
            <w:bottom w:val="none" w:sz="0" w:space="0" w:color="auto"/>
            <w:right w:val="none" w:sz="0" w:space="0" w:color="auto"/>
          </w:divBdr>
        </w:div>
        <w:div w:id="880676131">
          <w:marLeft w:val="480"/>
          <w:marRight w:val="0"/>
          <w:marTop w:val="0"/>
          <w:marBottom w:val="0"/>
          <w:divBdr>
            <w:top w:val="none" w:sz="0" w:space="0" w:color="auto"/>
            <w:left w:val="none" w:sz="0" w:space="0" w:color="auto"/>
            <w:bottom w:val="none" w:sz="0" w:space="0" w:color="auto"/>
            <w:right w:val="none" w:sz="0" w:space="0" w:color="auto"/>
          </w:divBdr>
        </w:div>
        <w:div w:id="913201472">
          <w:marLeft w:val="480"/>
          <w:marRight w:val="0"/>
          <w:marTop w:val="0"/>
          <w:marBottom w:val="0"/>
          <w:divBdr>
            <w:top w:val="none" w:sz="0" w:space="0" w:color="auto"/>
            <w:left w:val="none" w:sz="0" w:space="0" w:color="auto"/>
            <w:bottom w:val="none" w:sz="0" w:space="0" w:color="auto"/>
            <w:right w:val="none" w:sz="0" w:space="0" w:color="auto"/>
          </w:divBdr>
        </w:div>
        <w:div w:id="924342073">
          <w:marLeft w:val="480"/>
          <w:marRight w:val="0"/>
          <w:marTop w:val="0"/>
          <w:marBottom w:val="0"/>
          <w:divBdr>
            <w:top w:val="none" w:sz="0" w:space="0" w:color="auto"/>
            <w:left w:val="none" w:sz="0" w:space="0" w:color="auto"/>
            <w:bottom w:val="none" w:sz="0" w:space="0" w:color="auto"/>
            <w:right w:val="none" w:sz="0" w:space="0" w:color="auto"/>
          </w:divBdr>
        </w:div>
        <w:div w:id="950206857">
          <w:marLeft w:val="480"/>
          <w:marRight w:val="0"/>
          <w:marTop w:val="0"/>
          <w:marBottom w:val="0"/>
          <w:divBdr>
            <w:top w:val="none" w:sz="0" w:space="0" w:color="auto"/>
            <w:left w:val="none" w:sz="0" w:space="0" w:color="auto"/>
            <w:bottom w:val="none" w:sz="0" w:space="0" w:color="auto"/>
            <w:right w:val="none" w:sz="0" w:space="0" w:color="auto"/>
          </w:divBdr>
        </w:div>
        <w:div w:id="969702433">
          <w:marLeft w:val="480"/>
          <w:marRight w:val="0"/>
          <w:marTop w:val="0"/>
          <w:marBottom w:val="0"/>
          <w:divBdr>
            <w:top w:val="none" w:sz="0" w:space="0" w:color="auto"/>
            <w:left w:val="none" w:sz="0" w:space="0" w:color="auto"/>
            <w:bottom w:val="none" w:sz="0" w:space="0" w:color="auto"/>
            <w:right w:val="none" w:sz="0" w:space="0" w:color="auto"/>
          </w:divBdr>
        </w:div>
        <w:div w:id="977108567">
          <w:marLeft w:val="480"/>
          <w:marRight w:val="0"/>
          <w:marTop w:val="0"/>
          <w:marBottom w:val="0"/>
          <w:divBdr>
            <w:top w:val="none" w:sz="0" w:space="0" w:color="auto"/>
            <w:left w:val="none" w:sz="0" w:space="0" w:color="auto"/>
            <w:bottom w:val="none" w:sz="0" w:space="0" w:color="auto"/>
            <w:right w:val="none" w:sz="0" w:space="0" w:color="auto"/>
          </w:divBdr>
        </w:div>
        <w:div w:id="999381888">
          <w:marLeft w:val="480"/>
          <w:marRight w:val="0"/>
          <w:marTop w:val="0"/>
          <w:marBottom w:val="0"/>
          <w:divBdr>
            <w:top w:val="none" w:sz="0" w:space="0" w:color="auto"/>
            <w:left w:val="none" w:sz="0" w:space="0" w:color="auto"/>
            <w:bottom w:val="none" w:sz="0" w:space="0" w:color="auto"/>
            <w:right w:val="none" w:sz="0" w:space="0" w:color="auto"/>
          </w:divBdr>
        </w:div>
        <w:div w:id="1025137423">
          <w:marLeft w:val="480"/>
          <w:marRight w:val="0"/>
          <w:marTop w:val="0"/>
          <w:marBottom w:val="0"/>
          <w:divBdr>
            <w:top w:val="none" w:sz="0" w:space="0" w:color="auto"/>
            <w:left w:val="none" w:sz="0" w:space="0" w:color="auto"/>
            <w:bottom w:val="none" w:sz="0" w:space="0" w:color="auto"/>
            <w:right w:val="none" w:sz="0" w:space="0" w:color="auto"/>
          </w:divBdr>
        </w:div>
        <w:div w:id="1033311925">
          <w:marLeft w:val="480"/>
          <w:marRight w:val="0"/>
          <w:marTop w:val="0"/>
          <w:marBottom w:val="0"/>
          <w:divBdr>
            <w:top w:val="none" w:sz="0" w:space="0" w:color="auto"/>
            <w:left w:val="none" w:sz="0" w:space="0" w:color="auto"/>
            <w:bottom w:val="none" w:sz="0" w:space="0" w:color="auto"/>
            <w:right w:val="none" w:sz="0" w:space="0" w:color="auto"/>
          </w:divBdr>
        </w:div>
        <w:div w:id="1039429579">
          <w:marLeft w:val="480"/>
          <w:marRight w:val="0"/>
          <w:marTop w:val="0"/>
          <w:marBottom w:val="0"/>
          <w:divBdr>
            <w:top w:val="none" w:sz="0" w:space="0" w:color="auto"/>
            <w:left w:val="none" w:sz="0" w:space="0" w:color="auto"/>
            <w:bottom w:val="none" w:sz="0" w:space="0" w:color="auto"/>
            <w:right w:val="none" w:sz="0" w:space="0" w:color="auto"/>
          </w:divBdr>
        </w:div>
        <w:div w:id="1100370559">
          <w:marLeft w:val="480"/>
          <w:marRight w:val="0"/>
          <w:marTop w:val="0"/>
          <w:marBottom w:val="0"/>
          <w:divBdr>
            <w:top w:val="none" w:sz="0" w:space="0" w:color="auto"/>
            <w:left w:val="none" w:sz="0" w:space="0" w:color="auto"/>
            <w:bottom w:val="none" w:sz="0" w:space="0" w:color="auto"/>
            <w:right w:val="none" w:sz="0" w:space="0" w:color="auto"/>
          </w:divBdr>
        </w:div>
        <w:div w:id="1219053755">
          <w:marLeft w:val="480"/>
          <w:marRight w:val="0"/>
          <w:marTop w:val="0"/>
          <w:marBottom w:val="0"/>
          <w:divBdr>
            <w:top w:val="none" w:sz="0" w:space="0" w:color="auto"/>
            <w:left w:val="none" w:sz="0" w:space="0" w:color="auto"/>
            <w:bottom w:val="none" w:sz="0" w:space="0" w:color="auto"/>
            <w:right w:val="none" w:sz="0" w:space="0" w:color="auto"/>
          </w:divBdr>
        </w:div>
        <w:div w:id="1239752265">
          <w:marLeft w:val="480"/>
          <w:marRight w:val="0"/>
          <w:marTop w:val="0"/>
          <w:marBottom w:val="0"/>
          <w:divBdr>
            <w:top w:val="none" w:sz="0" w:space="0" w:color="auto"/>
            <w:left w:val="none" w:sz="0" w:space="0" w:color="auto"/>
            <w:bottom w:val="none" w:sz="0" w:space="0" w:color="auto"/>
            <w:right w:val="none" w:sz="0" w:space="0" w:color="auto"/>
          </w:divBdr>
        </w:div>
        <w:div w:id="1242762465">
          <w:marLeft w:val="480"/>
          <w:marRight w:val="0"/>
          <w:marTop w:val="0"/>
          <w:marBottom w:val="0"/>
          <w:divBdr>
            <w:top w:val="none" w:sz="0" w:space="0" w:color="auto"/>
            <w:left w:val="none" w:sz="0" w:space="0" w:color="auto"/>
            <w:bottom w:val="none" w:sz="0" w:space="0" w:color="auto"/>
            <w:right w:val="none" w:sz="0" w:space="0" w:color="auto"/>
          </w:divBdr>
        </w:div>
        <w:div w:id="1254244113">
          <w:marLeft w:val="480"/>
          <w:marRight w:val="0"/>
          <w:marTop w:val="0"/>
          <w:marBottom w:val="0"/>
          <w:divBdr>
            <w:top w:val="none" w:sz="0" w:space="0" w:color="auto"/>
            <w:left w:val="none" w:sz="0" w:space="0" w:color="auto"/>
            <w:bottom w:val="none" w:sz="0" w:space="0" w:color="auto"/>
            <w:right w:val="none" w:sz="0" w:space="0" w:color="auto"/>
          </w:divBdr>
        </w:div>
        <w:div w:id="1283540582">
          <w:marLeft w:val="480"/>
          <w:marRight w:val="0"/>
          <w:marTop w:val="0"/>
          <w:marBottom w:val="0"/>
          <w:divBdr>
            <w:top w:val="none" w:sz="0" w:space="0" w:color="auto"/>
            <w:left w:val="none" w:sz="0" w:space="0" w:color="auto"/>
            <w:bottom w:val="none" w:sz="0" w:space="0" w:color="auto"/>
            <w:right w:val="none" w:sz="0" w:space="0" w:color="auto"/>
          </w:divBdr>
        </w:div>
        <w:div w:id="1323701187">
          <w:marLeft w:val="480"/>
          <w:marRight w:val="0"/>
          <w:marTop w:val="0"/>
          <w:marBottom w:val="0"/>
          <w:divBdr>
            <w:top w:val="none" w:sz="0" w:space="0" w:color="auto"/>
            <w:left w:val="none" w:sz="0" w:space="0" w:color="auto"/>
            <w:bottom w:val="none" w:sz="0" w:space="0" w:color="auto"/>
            <w:right w:val="none" w:sz="0" w:space="0" w:color="auto"/>
          </w:divBdr>
        </w:div>
        <w:div w:id="1347099943">
          <w:marLeft w:val="480"/>
          <w:marRight w:val="0"/>
          <w:marTop w:val="0"/>
          <w:marBottom w:val="0"/>
          <w:divBdr>
            <w:top w:val="none" w:sz="0" w:space="0" w:color="auto"/>
            <w:left w:val="none" w:sz="0" w:space="0" w:color="auto"/>
            <w:bottom w:val="none" w:sz="0" w:space="0" w:color="auto"/>
            <w:right w:val="none" w:sz="0" w:space="0" w:color="auto"/>
          </w:divBdr>
        </w:div>
        <w:div w:id="1387417778">
          <w:marLeft w:val="480"/>
          <w:marRight w:val="0"/>
          <w:marTop w:val="0"/>
          <w:marBottom w:val="0"/>
          <w:divBdr>
            <w:top w:val="none" w:sz="0" w:space="0" w:color="auto"/>
            <w:left w:val="none" w:sz="0" w:space="0" w:color="auto"/>
            <w:bottom w:val="none" w:sz="0" w:space="0" w:color="auto"/>
            <w:right w:val="none" w:sz="0" w:space="0" w:color="auto"/>
          </w:divBdr>
        </w:div>
        <w:div w:id="1410927246">
          <w:marLeft w:val="480"/>
          <w:marRight w:val="0"/>
          <w:marTop w:val="0"/>
          <w:marBottom w:val="0"/>
          <w:divBdr>
            <w:top w:val="none" w:sz="0" w:space="0" w:color="auto"/>
            <w:left w:val="none" w:sz="0" w:space="0" w:color="auto"/>
            <w:bottom w:val="none" w:sz="0" w:space="0" w:color="auto"/>
            <w:right w:val="none" w:sz="0" w:space="0" w:color="auto"/>
          </w:divBdr>
        </w:div>
        <w:div w:id="1449229608">
          <w:marLeft w:val="480"/>
          <w:marRight w:val="0"/>
          <w:marTop w:val="0"/>
          <w:marBottom w:val="0"/>
          <w:divBdr>
            <w:top w:val="none" w:sz="0" w:space="0" w:color="auto"/>
            <w:left w:val="none" w:sz="0" w:space="0" w:color="auto"/>
            <w:bottom w:val="none" w:sz="0" w:space="0" w:color="auto"/>
            <w:right w:val="none" w:sz="0" w:space="0" w:color="auto"/>
          </w:divBdr>
        </w:div>
        <w:div w:id="1473905602">
          <w:marLeft w:val="480"/>
          <w:marRight w:val="0"/>
          <w:marTop w:val="0"/>
          <w:marBottom w:val="0"/>
          <w:divBdr>
            <w:top w:val="none" w:sz="0" w:space="0" w:color="auto"/>
            <w:left w:val="none" w:sz="0" w:space="0" w:color="auto"/>
            <w:bottom w:val="none" w:sz="0" w:space="0" w:color="auto"/>
            <w:right w:val="none" w:sz="0" w:space="0" w:color="auto"/>
          </w:divBdr>
        </w:div>
        <w:div w:id="1474373264">
          <w:marLeft w:val="480"/>
          <w:marRight w:val="0"/>
          <w:marTop w:val="0"/>
          <w:marBottom w:val="0"/>
          <w:divBdr>
            <w:top w:val="none" w:sz="0" w:space="0" w:color="auto"/>
            <w:left w:val="none" w:sz="0" w:space="0" w:color="auto"/>
            <w:bottom w:val="none" w:sz="0" w:space="0" w:color="auto"/>
            <w:right w:val="none" w:sz="0" w:space="0" w:color="auto"/>
          </w:divBdr>
        </w:div>
        <w:div w:id="1484195714">
          <w:marLeft w:val="480"/>
          <w:marRight w:val="0"/>
          <w:marTop w:val="0"/>
          <w:marBottom w:val="0"/>
          <w:divBdr>
            <w:top w:val="none" w:sz="0" w:space="0" w:color="auto"/>
            <w:left w:val="none" w:sz="0" w:space="0" w:color="auto"/>
            <w:bottom w:val="none" w:sz="0" w:space="0" w:color="auto"/>
            <w:right w:val="none" w:sz="0" w:space="0" w:color="auto"/>
          </w:divBdr>
        </w:div>
        <w:div w:id="1548108229">
          <w:marLeft w:val="480"/>
          <w:marRight w:val="0"/>
          <w:marTop w:val="0"/>
          <w:marBottom w:val="0"/>
          <w:divBdr>
            <w:top w:val="none" w:sz="0" w:space="0" w:color="auto"/>
            <w:left w:val="none" w:sz="0" w:space="0" w:color="auto"/>
            <w:bottom w:val="none" w:sz="0" w:space="0" w:color="auto"/>
            <w:right w:val="none" w:sz="0" w:space="0" w:color="auto"/>
          </w:divBdr>
        </w:div>
        <w:div w:id="1608273888">
          <w:marLeft w:val="480"/>
          <w:marRight w:val="0"/>
          <w:marTop w:val="0"/>
          <w:marBottom w:val="0"/>
          <w:divBdr>
            <w:top w:val="none" w:sz="0" w:space="0" w:color="auto"/>
            <w:left w:val="none" w:sz="0" w:space="0" w:color="auto"/>
            <w:bottom w:val="none" w:sz="0" w:space="0" w:color="auto"/>
            <w:right w:val="none" w:sz="0" w:space="0" w:color="auto"/>
          </w:divBdr>
        </w:div>
        <w:div w:id="1663386349">
          <w:marLeft w:val="480"/>
          <w:marRight w:val="0"/>
          <w:marTop w:val="0"/>
          <w:marBottom w:val="0"/>
          <w:divBdr>
            <w:top w:val="none" w:sz="0" w:space="0" w:color="auto"/>
            <w:left w:val="none" w:sz="0" w:space="0" w:color="auto"/>
            <w:bottom w:val="none" w:sz="0" w:space="0" w:color="auto"/>
            <w:right w:val="none" w:sz="0" w:space="0" w:color="auto"/>
          </w:divBdr>
        </w:div>
        <w:div w:id="1685672166">
          <w:marLeft w:val="480"/>
          <w:marRight w:val="0"/>
          <w:marTop w:val="0"/>
          <w:marBottom w:val="0"/>
          <w:divBdr>
            <w:top w:val="none" w:sz="0" w:space="0" w:color="auto"/>
            <w:left w:val="none" w:sz="0" w:space="0" w:color="auto"/>
            <w:bottom w:val="none" w:sz="0" w:space="0" w:color="auto"/>
            <w:right w:val="none" w:sz="0" w:space="0" w:color="auto"/>
          </w:divBdr>
        </w:div>
        <w:div w:id="1698046746">
          <w:marLeft w:val="480"/>
          <w:marRight w:val="0"/>
          <w:marTop w:val="0"/>
          <w:marBottom w:val="0"/>
          <w:divBdr>
            <w:top w:val="none" w:sz="0" w:space="0" w:color="auto"/>
            <w:left w:val="none" w:sz="0" w:space="0" w:color="auto"/>
            <w:bottom w:val="none" w:sz="0" w:space="0" w:color="auto"/>
            <w:right w:val="none" w:sz="0" w:space="0" w:color="auto"/>
          </w:divBdr>
        </w:div>
        <w:div w:id="1776748807">
          <w:marLeft w:val="480"/>
          <w:marRight w:val="0"/>
          <w:marTop w:val="0"/>
          <w:marBottom w:val="0"/>
          <w:divBdr>
            <w:top w:val="none" w:sz="0" w:space="0" w:color="auto"/>
            <w:left w:val="none" w:sz="0" w:space="0" w:color="auto"/>
            <w:bottom w:val="none" w:sz="0" w:space="0" w:color="auto"/>
            <w:right w:val="none" w:sz="0" w:space="0" w:color="auto"/>
          </w:divBdr>
        </w:div>
        <w:div w:id="1806314003">
          <w:marLeft w:val="480"/>
          <w:marRight w:val="0"/>
          <w:marTop w:val="0"/>
          <w:marBottom w:val="0"/>
          <w:divBdr>
            <w:top w:val="none" w:sz="0" w:space="0" w:color="auto"/>
            <w:left w:val="none" w:sz="0" w:space="0" w:color="auto"/>
            <w:bottom w:val="none" w:sz="0" w:space="0" w:color="auto"/>
            <w:right w:val="none" w:sz="0" w:space="0" w:color="auto"/>
          </w:divBdr>
        </w:div>
        <w:div w:id="1814715638">
          <w:marLeft w:val="480"/>
          <w:marRight w:val="0"/>
          <w:marTop w:val="0"/>
          <w:marBottom w:val="0"/>
          <w:divBdr>
            <w:top w:val="none" w:sz="0" w:space="0" w:color="auto"/>
            <w:left w:val="none" w:sz="0" w:space="0" w:color="auto"/>
            <w:bottom w:val="none" w:sz="0" w:space="0" w:color="auto"/>
            <w:right w:val="none" w:sz="0" w:space="0" w:color="auto"/>
          </w:divBdr>
        </w:div>
        <w:div w:id="1831210579">
          <w:marLeft w:val="480"/>
          <w:marRight w:val="0"/>
          <w:marTop w:val="0"/>
          <w:marBottom w:val="0"/>
          <w:divBdr>
            <w:top w:val="none" w:sz="0" w:space="0" w:color="auto"/>
            <w:left w:val="none" w:sz="0" w:space="0" w:color="auto"/>
            <w:bottom w:val="none" w:sz="0" w:space="0" w:color="auto"/>
            <w:right w:val="none" w:sz="0" w:space="0" w:color="auto"/>
          </w:divBdr>
        </w:div>
        <w:div w:id="1833136074">
          <w:marLeft w:val="480"/>
          <w:marRight w:val="0"/>
          <w:marTop w:val="0"/>
          <w:marBottom w:val="0"/>
          <w:divBdr>
            <w:top w:val="none" w:sz="0" w:space="0" w:color="auto"/>
            <w:left w:val="none" w:sz="0" w:space="0" w:color="auto"/>
            <w:bottom w:val="none" w:sz="0" w:space="0" w:color="auto"/>
            <w:right w:val="none" w:sz="0" w:space="0" w:color="auto"/>
          </w:divBdr>
        </w:div>
        <w:div w:id="1850560309">
          <w:marLeft w:val="480"/>
          <w:marRight w:val="0"/>
          <w:marTop w:val="0"/>
          <w:marBottom w:val="0"/>
          <w:divBdr>
            <w:top w:val="none" w:sz="0" w:space="0" w:color="auto"/>
            <w:left w:val="none" w:sz="0" w:space="0" w:color="auto"/>
            <w:bottom w:val="none" w:sz="0" w:space="0" w:color="auto"/>
            <w:right w:val="none" w:sz="0" w:space="0" w:color="auto"/>
          </w:divBdr>
        </w:div>
        <w:div w:id="1868057764">
          <w:marLeft w:val="480"/>
          <w:marRight w:val="0"/>
          <w:marTop w:val="0"/>
          <w:marBottom w:val="0"/>
          <w:divBdr>
            <w:top w:val="none" w:sz="0" w:space="0" w:color="auto"/>
            <w:left w:val="none" w:sz="0" w:space="0" w:color="auto"/>
            <w:bottom w:val="none" w:sz="0" w:space="0" w:color="auto"/>
            <w:right w:val="none" w:sz="0" w:space="0" w:color="auto"/>
          </w:divBdr>
        </w:div>
        <w:div w:id="1907572248">
          <w:marLeft w:val="480"/>
          <w:marRight w:val="0"/>
          <w:marTop w:val="0"/>
          <w:marBottom w:val="0"/>
          <w:divBdr>
            <w:top w:val="none" w:sz="0" w:space="0" w:color="auto"/>
            <w:left w:val="none" w:sz="0" w:space="0" w:color="auto"/>
            <w:bottom w:val="none" w:sz="0" w:space="0" w:color="auto"/>
            <w:right w:val="none" w:sz="0" w:space="0" w:color="auto"/>
          </w:divBdr>
        </w:div>
        <w:div w:id="1931305678">
          <w:marLeft w:val="480"/>
          <w:marRight w:val="0"/>
          <w:marTop w:val="0"/>
          <w:marBottom w:val="0"/>
          <w:divBdr>
            <w:top w:val="none" w:sz="0" w:space="0" w:color="auto"/>
            <w:left w:val="none" w:sz="0" w:space="0" w:color="auto"/>
            <w:bottom w:val="none" w:sz="0" w:space="0" w:color="auto"/>
            <w:right w:val="none" w:sz="0" w:space="0" w:color="auto"/>
          </w:divBdr>
        </w:div>
        <w:div w:id="1998267182">
          <w:marLeft w:val="480"/>
          <w:marRight w:val="0"/>
          <w:marTop w:val="0"/>
          <w:marBottom w:val="0"/>
          <w:divBdr>
            <w:top w:val="none" w:sz="0" w:space="0" w:color="auto"/>
            <w:left w:val="none" w:sz="0" w:space="0" w:color="auto"/>
            <w:bottom w:val="none" w:sz="0" w:space="0" w:color="auto"/>
            <w:right w:val="none" w:sz="0" w:space="0" w:color="auto"/>
          </w:divBdr>
        </w:div>
        <w:div w:id="2136629818">
          <w:marLeft w:val="480"/>
          <w:marRight w:val="0"/>
          <w:marTop w:val="0"/>
          <w:marBottom w:val="0"/>
          <w:divBdr>
            <w:top w:val="none" w:sz="0" w:space="0" w:color="auto"/>
            <w:left w:val="none" w:sz="0" w:space="0" w:color="auto"/>
            <w:bottom w:val="none" w:sz="0" w:space="0" w:color="auto"/>
            <w:right w:val="none" w:sz="0" w:space="0" w:color="auto"/>
          </w:divBdr>
        </w:div>
        <w:div w:id="2141069398">
          <w:marLeft w:val="480"/>
          <w:marRight w:val="0"/>
          <w:marTop w:val="0"/>
          <w:marBottom w:val="0"/>
          <w:divBdr>
            <w:top w:val="none" w:sz="0" w:space="0" w:color="auto"/>
            <w:left w:val="none" w:sz="0" w:space="0" w:color="auto"/>
            <w:bottom w:val="none" w:sz="0" w:space="0" w:color="auto"/>
            <w:right w:val="none" w:sz="0" w:space="0" w:color="auto"/>
          </w:divBdr>
        </w:div>
      </w:divsChild>
    </w:div>
    <w:div w:id="1159881907">
      <w:bodyDiv w:val="1"/>
      <w:marLeft w:val="0"/>
      <w:marRight w:val="0"/>
      <w:marTop w:val="0"/>
      <w:marBottom w:val="0"/>
      <w:divBdr>
        <w:top w:val="none" w:sz="0" w:space="0" w:color="auto"/>
        <w:left w:val="none" w:sz="0" w:space="0" w:color="auto"/>
        <w:bottom w:val="none" w:sz="0" w:space="0" w:color="auto"/>
        <w:right w:val="none" w:sz="0" w:space="0" w:color="auto"/>
      </w:divBdr>
    </w:div>
    <w:div w:id="1159927098">
      <w:bodyDiv w:val="1"/>
      <w:marLeft w:val="0"/>
      <w:marRight w:val="0"/>
      <w:marTop w:val="0"/>
      <w:marBottom w:val="0"/>
      <w:divBdr>
        <w:top w:val="none" w:sz="0" w:space="0" w:color="auto"/>
        <w:left w:val="none" w:sz="0" w:space="0" w:color="auto"/>
        <w:bottom w:val="none" w:sz="0" w:space="0" w:color="auto"/>
        <w:right w:val="none" w:sz="0" w:space="0" w:color="auto"/>
      </w:divBdr>
    </w:div>
    <w:div w:id="1160077752">
      <w:bodyDiv w:val="1"/>
      <w:marLeft w:val="0"/>
      <w:marRight w:val="0"/>
      <w:marTop w:val="0"/>
      <w:marBottom w:val="0"/>
      <w:divBdr>
        <w:top w:val="none" w:sz="0" w:space="0" w:color="auto"/>
        <w:left w:val="none" w:sz="0" w:space="0" w:color="auto"/>
        <w:bottom w:val="none" w:sz="0" w:space="0" w:color="auto"/>
        <w:right w:val="none" w:sz="0" w:space="0" w:color="auto"/>
      </w:divBdr>
    </w:div>
    <w:div w:id="1160081090">
      <w:bodyDiv w:val="1"/>
      <w:marLeft w:val="0"/>
      <w:marRight w:val="0"/>
      <w:marTop w:val="0"/>
      <w:marBottom w:val="0"/>
      <w:divBdr>
        <w:top w:val="none" w:sz="0" w:space="0" w:color="auto"/>
        <w:left w:val="none" w:sz="0" w:space="0" w:color="auto"/>
        <w:bottom w:val="none" w:sz="0" w:space="0" w:color="auto"/>
        <w:right w:val="none" w:sz="0" w:space="0" w:color="auto"/>
      </w:divBdr>
    </w:div>
    <w:div w:id="1160122234">
      <w:bodyDiv w:val="1"/>
      <w:marLeft w:val="0"/>
      <w:marRight w:val="0"/>
      <w:marTop w:val="0"/>
      <w:marBottom w:val="0"/>
      <w:divBdr>
        <w:top w:val="none" w:sz="0" w:space="0" w:color="auto"/>
        <w:left w:val="none" w:sz="0" w:space="0" w:color="auto"/>
        <w:bottom w:val="none" w:sz="0" w:space="0" w:color="auto"/>
        <w:right w:val="none" w:sz="0" w:space="0" w:color="auto"/>
      </w:divBdr>
    </w:div>
    <w:div w:id="1160317162">
      <w:bodyDiv w:val="1"/>
      <w:marLeft w:val="0"/>
      <w:marRight w:val="0"/>
      <w:marTop w:val="0"/>
      <w:marBottom w:val="0"/>
      <w:divBdr>
        <w:top w:val="none" w:sz="0" w:space="0" w:color="auto"/>
        <w:left w:val="none" w:sz="0" w:space="0" w:color="auto"/>
        <w:bottom w:val="none" w:sz="0" w:space="0" w:color="auto"/>
        <w:right w:val="none" w:sz="0" w:space="0" w:color="auto"/>
      </w:divBdr>
    </w:div>
    <w:div w:id="1160344471">
      <w:bodyDiv w:val="1"/>
      <w:marLeft w:val="0"/>
      <w:marRight w:val="0"/>
      <w:marTop w:val="0"/>
      <w:marBottom w:val="0"/>
      <w:divBdr>
        <w:top w:val="none" w:sz="0" w:space="0" w:color="auto"/>
        <w:left w:val="none" w:sz="0" w:space="0" w:color="auto"/>
        <w:bottom w:val="none" w:sz="0" w:space="0" w:color="auto"/>
        <w:right w:val="none" w:sz="0" w:space="0" w:color="auto"/>
      </w:divBdr>
    </w:div>
    <w:div w:id="1160347392">
      <w:bodyDiv w:val="1"/>
      <w:marLeft w:val="0"/>
      <w:marRight w:val="0"/>
      <w:marTop w:val="0"/>
      <w:marBottom w:val="0"/>
      <w:divBdr>
        <w:top w:val="none" w:sz="0" w:space="0" w:color="auto"/>
        <w:left w:val="none" w:sz="0" w:space="0" w:color="auto"/>
        <w:bottom w:val="none" w:sz="0" w:space="0" w:color="auto"/>
        <w:right w:val="none" w:sz="0" w:space="0" w:color="auto"/>
      </w:divBdr>
    </w:div>
    <w:div w:id="1160383929">
      <w:bodyDiv w:val="1"/>
      <w:marLeft w:val="0"/>
      <w:marRight w:val="0"/>
      <w:marTop w:val="0"/>
      <w:marBottom w:val="0"/>
      <w:divBdr>
        <w:top w:val="none" w:sz="0" w:space="0" w:color="auto"/>
        <w:left w:val="none" w:sz="0" w:space="0" w:color="auto"/>
        <w:bottom w:val="none" w:sz="0" w:space="0" w:color="auto"/>
        <w:right w:val="none" w:sz="0" w:space="0" w:color="auto"/>
      </w:divBdr>
    </w:div>
    <w:div w:id="1160463300">
      <w:bodyDiv w:val="1"/>
      <w:marLeft w:val="0"/>
      <w:marRight w:val="0"/>
      <w:marTop w:val="0"/>
      <w:marBottom w:val="0"/>
      <w:divBdr>
        <w:top w:val="none" w:sz="0" w:space="0" w:color="auto"/>
        <w:left w:val="none" w:sz="0" w:space="0" w:color="auto"/>
        <w:bottom w:val="none" w:sz="0" w:space="0" w:color="auto"/>
        <w:right w:val="none" w:sz="0" w:space="0" w:color="auto"/>
      </w:divBdr>
    </w:div>
    <w:div w:id="1160656053">
      <w:bodyDiv w:val="1"/>
      <w:marLeft w:val="0"/>
      <w:marRight w:val="0"/>
      <w:marTop w:val="0"/>
      <w:marBottom w:val="0"/>
      <w:divBdr>
        <w:top w:val="none" w:sz="0" w:space="0" w:color="auto"/>
        <w:left w:val="none" w:sz="0" w:space="0" w:color="auto"/>
        <w:bottom w:val="none" w:sz="0" w:space="0" w:color="auto"/>
        <w:right w:val="none" w:sz="0" w:space="0" w:color="auto"/>
      </w:divBdr>
    </w:div>
    <w:div w:id="1161628374">
      <w:bodyDiv w:val="1"/>
      <w:marLeft w:val="0"/>
      <w:marRight w:val="0"/>
      <w:marTop w:val="0"/>
      <w:marBottom w:val="0"/>
      <w:divBdr>
        <w:top w:val="none" w:sz="0" w:space="0" w:color="auto"/>
        <w:left w:val="none" w:sz="0" w:space="0" w:color="auto"/>
        <w:bottom w:val="none" w:sz="0" w:space="0" w:color="auto"/>
        <w:right w:val="none" w:sz="0" w:space="0" w:color="auto"/>
      </w:divBdr>
      <w:divsChild>
        <w:div w:id="1811944558">
          <w:marLeft w:val="0"/>
          <w:marRight w:val="0"/>
          <w:marTop w:val="270"/>
          <w:marBottom w:val="0"/>
          <w:divBdr>
            <w:top w:val="none" w:sz="0" w:space="0" w:color="auto"/>
            <w:left w:val="none" w:sz="0" w:space="0" w:color="auto"/>
            <w:bottom w:val="none" w:sz="0" w:space="0" w:color="auto"/>
            <w:right w:val="none" w:sz="0" w:space="0" w:color="auto"/>
          </w:divBdr>
        </w:div>
      </w:divsChild>
    </w:div>
    <w:div w:id="1161703113">
      <w:bodyDiv w:val="1"/>
      <w:marLeft w:val="0"/>
      <w:marRight w:val="0"/>
      <w:marTop w:val="0"/>
      <w:marBottom w:val="0"/>
      <w:divBdr>
        <w:top w:val="none" w:sz="0" w:space="0" w:color="auto"/>
        <w:left w:val="none" w:sz="0" w:space="0" w:color="auto"/>
        <w:bottom w:val="none" w:sz="0" w:space="0" w:color="auto"/>
        <w:right w:val="none" w:sz="0" w:space="0" w:color="auto"/>
      </w:divBdr>
    </w:div>
    <w:div w:id="1161848469">
      <w:bodyDiv w:val="1"/>
      <w:marLeft w:val="0"/>
      <w:marRight w:val="0"/>
      <w:marTop w:val="0"/>
      <w:marBottom w:val="0"/>
      <w:divBdr>
        <w:top w:val="none" w:sz="0" w:space="0" w:color="auto"/>
        <w:left w:val="none" w:sz="0" w:space="0" w:color="auto"/>
        <w:bottom w:val="none" w:sz="0" w:space="0" w:color="auto"/>
        <w:right w:val="none" w:sz="0" w:space="0" w:color="auto"/>
      </w:divBdr>
    </w:div>
    <w:div w:id="1161891112">
      <w:bodyDiv w:val="1"/>
      <w:marLeft w:val="0"/>
      <w:marRight w:val="0"/>
      <w:marTop w:val="0"/>
      <w:marBottom w:val="0"/>
      <w:divBdr>
        <w:top w:val="none" w:sz="0" w:space="0" w:color="auto"/>
        <w:left w:val="none" w:sz="0" w:space="0" w:color="auto"/>
        <w:bottom w:val="none" w:sz="0" w:space="0" w:color="auto"/>
        <w:right w:val="none" w:sz="0" w:space="0" w:color="auto"/>
      </w:divBdr>
    </w:div>
    <w:div w:id="1161968392">
      <w:bodyDiv w:val="1"/>
      <w:marLeft w:val="0"/>
      <w:marRight w:val="0"/>
      <w:marTop w:val="0"/>
      <w:marBottom w:val="0"/>
      <w:divBdr>
        <w:top w:val="none" w:sz="0" w:space="0" w:color="auto"/>
        <w:left w:val="none" w:sz="0" w:space="0" w:color="auto"/>
        <w:bottom w:val="none" w:sz="0" w:space="0" w:color="auto"/>
        <w:right w:val="none" w:sz="0" w:space="0" w:color="auto"/>
      </w:divBdr>
    </w:div>
    <w:div w:id="1162236888">
      <w:bodyDiv w:val="1"/>
      <w:marLeft w:val="0"/>
      <w:marRight w:val="0"/>
      <w:marTop w:val="0"/>
      <w:marBottom w:val="0"/>
      <w:divBdr>
        <w:top w:val="none" w:sz="0" w:space="0" w:color="auto"/>
        <w:left w:val="none" w:sz="0" w:space="0" w:color="auto"/>
        <w:bottom w:val="none" w:sz="0" w:space="0" w:color="auto"/>
        <w:right w:val="none" w:sz="0" w:space="0" w:color="auto"/>
      </w:divBdr>
    </w:div>
    <w:div w:id="1162356409">
      <w:bodyDiv w:val="1"/>
      <w:marLeft w:val="0"/>
      <w:marRight w:val="0"/>
      <w:marTop w:val="0"/>
      <w:marBottom w:val="0"/>
      <w:divBdr>
        <w:top w:val="none" w:sz="0" w:space="0" w:color="auto"/>
        <w:left w:val="none" w:sz="0" w:space="0" w:color="auto"/>
        <w:bottom w:val="none" w:sz="0" w:space="0" w:color="auto"/>
        <w:right w:val="none" w:sz="0" w:space="0" w:color="auto"/>
      </w:divBdr>
    </w:div>
    <w:div w:id="1162500076">
      <w:bodyDiv w:val="1"/>
      <w:marLeft w:val="0"/>
      <w:marRight w:val="0"/>
      <w:marTop w:val="0"/>
      <w:marBottom w:val="0"/>
      <w:divBdr>
        <w:top w:val="none" w:sz="0" w:space="0" w:color="auto"/>
        <w:left w:val="none" w:sz="0" w:space="0" w:color="auto"/>
        <w:bottom w:val="none" w:sz="0" w:space="0" w:color="auto"/>
        <w:right w:val="none" w:sz="0" w:space="0" w:color="auto"/>
      </w:divBdr>
    </w:div>
    <w:div w:id="1162619155">
      <w:bodyDiv w:val="1"/>
      <w:marLeft w:val="0"/>
      <w:marRight w:val="0"/>
      <w:marTop w:val="0"/>
      <w:marBottom w:val="0"/>
      <w:divBdr>
        <w:top w:val="none" w:sz="0" w:space="0" w:color="auto"/>
        <w:left w:val="none" w:sz="0" w:space="0" w:color="auto"/>
        <w:bottom w:val="none" w:sz="0" w:space="0" w:color="auto"/>
        <w:right w:val="none" w:sz="0" w:space="0" w:color="auto"/>
      </w:divBdr>
    </w:div>
    <w:div w:id="1162740440">
      <w:bodyDiv w:val="1"/>
      <w:marLeft w:val="0"/>
      <w:marRight w:val="0"/>
      <w:marTop w:val="0"/>
      <w:marBottom w:val="0"/>
      <w:divBdr>
        <w:top w:val="none" w:sz="0" w:space="0" w:color="auto"/>
        <w:left w:val="none" w:sz="0" w:space="0" w:color="auto"/>
        <w:bottom w:val="none" w:sz="0" w:space="0" w:color="auto"/>
        <w:right w:val="none" w:sz="0" w:space="0" w:color="auto"/>
      </w:divBdr>
    </w:div>
    <w:div w:id="1162771345">
      <w:bodyDiv w:val="1"/>
      <w:marLeft w:val="0"/>
      <w:marRight w:val="0"/>
      <w:marTop w:val="0"/>
      <w:marBottom w:val="0"/>
      <w:divBdr>
        <w:top w:val="none" w:sz="0" w:space="0" w:color="auto"/>
        <w:left w:val="none" w:sz="0" w:space="0" w:color="auto"/>
        <w:bottom w:val="none" w:sz="0" w:space="0" w:color="auto"/>
        <w:right w:val="none" w:sz="0" w:space="0" w:color="auto"/>
      </w:divBdr>
    </w:div>
    <w:div w:id="1163007601">
      <w:bodyDiv w:val="1"/>
      <w:marLeft w:val="0"/>
      <w:marRight w:val="0"/>
      <w:marTop w:val="0"/>
      <w:marBottom w:val="0"/>
      <w:divBdr>
        <w:top w:val="none" w:sz="0" w:space="0" w:color="auto"/>
        <w:left w:val="none" w:sz="0" w:space="0" w:color="auto"/>
        <w:bottom w:val="none" w:sz="0" w:space="0" w:color="auto"/>
        <w:right w:val="none" w:sz="0" w:space="0" w:color="auto"/>
      </w:divBdr>
    </w:div>
    <w:div w:id="1163013620">
      <w:bodyDiv w:val="1"/>
      <w:marLeft w:val="0"/>
      <w:marRight w:val="0"/>
      <w:marTop w:val="0"/>
      <w:marBottom w:val="0"/>
      <w:divBdr>
        <w:top w:val="none" w:sz="0" w:space="0" w:color="auto"/>
        <w:left w:val="none" w:sz="0" w:space="0" w:color="auto"/>
        <w:bottom w:val="none" w:sz="0" w:space="0" w:color="auto"/>
        <w:right w:val="none" w:sz="0" w:space="0" w:color="auto"/>
      </w:divBdr>
    </w:div>
    <w:div w:id="1163082866">
      <w:bodyDiv w:val="1"/>
      <w:marLeft w:val="0"/>
      <w:marRight w:val="0"/>
      <w:marTop w:val="0"/>
      <w:marBottom w:val="0"/>
      <w:divBdr>
        <w:top w:val="none" w:sz="0" w:space="0" w:color="auto"/>
        <w:left w:val="none" w:sz="0" w:space="0" w:color="auto"/>
        <w:bottom w:val="none" w:sz="0" w:space="0" w:color="auto"/>
        <w:right w:val="none" w:sz="0" w:space="0" w:color="auto"/>
      </w:divBdr>
    </w:div>
    <w:div w:id="1163279912">
      <w:bodyDiv w:val="1"/>
      <w:marLeft w:val="0"/>
      <w:marRight w:val="0"/>
      <w:marTop w:val="0"/>
      <w:marBottom w:val="0"/>
      <w:divBdr>
        <w:top w:val="none" w:sz="0" w:space="0" w:color="auto"/>
        <w:left w:val="none" w:sz="0" w:space="0" w:color="auto"/>
        <w:bottom w:val="none" w:sz="0" w:space="0" w:color="auto"/>
        <w:right w:val="none" w:sz="0" w:space="0" w:color="auto"/>
      </w:divBdr>
    </w:div>
    <w:div w:id="1163545144">
      <w:bodyDiv w:val="1"/>
      <w:marLeft w:val="0"/>
      <w:marRight w:val="0"/>
      <w:marTop w:val="0"/>
      <w:marBottom w:val="0"/>
      <w:divBdr>
        <w:top w:val="none" w:sz="0" w:space="0" w:color="auto"/>
        <w:left w:val="none" w:sz="0" w:space="0" w:color="auto"/>
        <w:bottom w:val="none" w:sz="0" w:space="0" w:color="auto"/>
        <w:right w:val="none" w:sz="0" w:space="0" w:color="auto"/>
      </w:divBdr>
    </w:div>
    <w:div w:id="1163549014">
      <w:bodyDiv w:val="1"/>
      <w:marLeft w:val="0"/>
      <w:marRight w:val="0"/>
      <w:marTop w:val="0"/>
      <w:marBottom w:val="0"/>
      <w:divBdr>
        <w:top w:val="none" w:sz="0" w:space="0" w:color="auto"/>
        <w:left w:val="none" w:sz="0" w:space="0" w:color="auto"/>
        <w:bottom w:val="none" w:sz="0" w:space="0" w:color="auto"/>
        <w:right w:val="none" w:sz="0" w:space="0" w:color="auto"/>
      </w:divBdr>
    </w:div>
    <w:div w:id="1164011814">
      <w:bodyDiv w:val="1"/>
      <w:marLeft w:val="0"/>
      <w:marRight w:val="0"/>
      <w:marTop w:val="0"/>
      <w:marBottom w:val="0"/>
      <w:divBdr>
        <w:top w:val="none" w:sz="0" w:space="0" w:color="auto"/>
        <w:left w:val="none" w:sz="0" w:space="0" w:color="auto"/>
        <w:bottom w:val="none" w:sz="0" w:space="0" w:color="auto"/>
        <w:right w:val="none" w:sz="0" w:space="0" w:color="auto"/>
      </w:divBdr>
    </w:div>
    <w:div w:id="1164055295">
      <w:bodyDiv w:val="1"/>
      <w:marLeft w:val="0"/>
      <w:marRight w:val="0"/>
      <w:marTop w:val="0"/>
      <w:marBottom w:val="0"/>
      <w:divBdr>
        <w:top w:val="none" w:sz="0" w:space="0" w:color="auto"/>
        <w:left w:val="none" w:sz="0" w:space="0" w:color="auto"/>
        <w:bottom w:val="none" w:sz="0" w:space="0" w:color="auto"/>
        <w:right w:val="none" w:sz="0" w:space="0" w:color="auto"/>
      </w:divBdr>
    </w:div>
    <w:div w:id="1164200078">
      <w:bodyDiv w:val="1"/>
      <w:marLeft w:val="0"/>
      <w:marRight w:val="0"/>
      <w:marTop w:val="0"/>
      <w:marBottom w:val="0"/>
      <w:divBdr>
        <w:top w:val="none" w:sz="0" w:space="0" w:color="auto"/>
        <w:left w:val="none" w:sz="0" w:space="0" w:color="auto"/>
        <w:bottom w:val="none" w:sz="0" w:space="0" w:color="auto"/>
        <w:right w:val="none" w:sz="0" w:space="0" w:color="auto"/>
      </w:divBdr>
    </w:div>
    <w:div w:id="1164315664">
      <w:bodyDiv w:val="1"/>
      <w:marLeft w:val="0"/>
      <w:marRight w:val="0"/>
      <w:marTop w:val="0"/>
      <w:marBottom w:val="0"/>
      <w:divBdr>
        <w:top w:val="none" w:sz="0" w:space="0" w:color="auto"/>
        <w:left w:val="none" w:sz="0" w:space="0" w:color="auto"/>
        <w:bottom w:val="none" w:sz="0" w:space="0" w:color="auto"/>
        <w:right w:val="none" w:sz="0" w:space="0" w:color="auto"/>
      </w:divBdr>
    </w:div>
    <w:div w:id="1164472955">
      <w:bodyDiv w:val="1"/>
      <w:marLeft w:val="0"/>
      <w:marRight w:val="0"/>
      <w:marTop w:val="0"/>
      <w:marBottom w:val="0"/>
      <w:divBdr>
        <w:top w:val="none" w:sz="0" w:space="0" w:color="auto"/>
        <w:left w:val="none" w:sz="0" w:space="0" w:color="auto"/>
        <w:bottom w:val="none" w:sz="0" w:space="0" w:color="auto"/>
        <w:right w:val="none" w:sz="0" w:space="0" w:color="auto"/>
      </w:divBdr>
    </w:div>
    <w:div w:id="1164517052">
      <w:bodyDiv w:val="1"/>
      <w:marLeft w:val="0"/>
      <w:marRight w:val="0"/>
      <w:marTop w:val="0"/>
      <w:marBottom w:val="0"/>
      <w:divBdr>
        <w:top w:val="none" w:sz="0" w:space="0" w:color="auto"/>
        <w:left w:val="none" w:sz="0" w:space="0" w:color="auto"/>
        <w:bottom w:val="none" w:sz="0" w:space="0" w:color="auto"/>
        <w:right w:val="none" w:sz="0" w:space="0" w:color="auto"/>
      </w:divBdr>
    </w:div>
    <w:div w:id="1164903223">
      <w:bodyDiv w:val="1"/>
      <w:marLeft w:val="0"/>
      <w:marRight w:val="0"/>
      <w:marTop w:val="0"/>
      <w:marBottom w:val="0"/>
      <w:divBdr>
        <w:top w:val="none" w:sz="0" w:space="0" w:color="auto"/>
        <w:left w:val="none" w:sz="0" w:space="0" w:color="auto"/>
        <w:bottom w:val="none" w:sz="0" w:space="0" w:color="auto"/>
        <w:right w:val="none" w:sz="0" w:space="0" w:color="auto"/>
      </w:divBdr>
    </w:div>
    <w:div w:id="1165170582">
      <w:bodyDiv w:val="1"/>
      <w:marLeft w:val="0"/>
      <w:marRight w:val="0"/>
      <w:marTop w:val="0"/>
      <w:marBottom w:val="0"/>
      <w:divBdr>
        <w:top w:val="none" w:sz="0" w:space="0" w:color="auto"/>
        <w:left w:val="none" w:sz="0" w:space="0" w:color="auto"/>
        <w:bottom w:val="none" w:sz="0" w:space="0" w:color="auto"/>
        <w:right w:val="none" w:sz="0" w:space="0" w:color="auto"/>
      </w:divBdr>
    </w:div>
    <w:div w:id="1165633200">
      <w:bodyDiv w:val="1"/>
      <w:marLeft w:val="0"/>
      <w:marRight w:val="0"/>
      <w:marTop w:val="0"/>
      <w:marBottom w:val="0"/>
      <w:divBdr>
        <w:top w:val="none" w:sz="0" w:space="0" w:color="auto"/>
        <w:left w:val="none" w:sz="0" w:space="0" w:color="auto"/>
        <w:bottom w:val="none" w:sz="0" w:space="0" w:color="auto"/>
        <w:right w:val="none" w:sz="0" w:space="0" w:color="auto"/>
      </w:divBdr>
    </w:div>
    <w:div w:id="1165823243">
      <w:bodyDiv w:val="1"/>
      <w:marLeft w:val="0"/>
      <w:marRight w:val="0"/>
      <w:marTop w:val="0"/>
      <w:marBottom w:val="0"/>
      <w:divBdr>
        <w:top w:val="none" w:sz="0" w:space="0" w:color="auto"/>
        <w:left w:val="none" w:sz="0" w:space="0" w:color="auto"/>
        <w:bottom w:val="none" w:sz="0" w:space="0" w:color="auto"/>
        <w:right w:val="none" w:sz="0" w:space="0" w:color="auto"/>
      </w:divBdr>
    </w:div>
    <w:div w:id="1166019573">
      <w:bodyDiv w:val="1"/>
      <w:marLeft w:val="0"/>
      <w:marRight w:val="0"/>
      <w:marTop w:val="0"/>
      <w:marBottom w:val="0"/>
      <w:divBdr>
        <w:top w:val="none" w:sz="0" w:space="0" w:color="auto"/>
        <w:left w:val="none" w:sz="0" w:space="0" w:color="auto"/>
        <w:bottom w:val="none" w:sz="0" w:space="0" w:color="auto"/>
        <w:right w:val="none" w:sz="0" w:space="0" w:color="auto"/>
      </w:divBdr>
    </w:div>
    <w:div w:id="1166090103">
      <w:bodyDiv w:val="1"/>
      <w:marLeft w:val="0"/>
      <w:marRight w:val="0"/>
      <w:marTop w:val="0"/>
      <w:marBottom w:val="0"/>
      <w:divBdr>
        <w:top w:val="none" w:sz="0" w:space="0" w:color="auto"/>
        <w:left w:val="none" w:sz="0" w:space="0" w:color="auto"/>
        <w:bottom w:val="none" w:sz="0" w:space="0" w:color="auto"/>
        <w:right w:val="none" w:sz="0" w:space="0" w:color="auto"/>
      </w:divBdr>
    </w:div>
    <w:div w:id="1166165510">
      <w:bodyDiv w:val="1"/>
      <w:marLeft w:val="0"/>
      <w:marRight w:val="0"/>
      <w:marTop w:val="0"/>
      <w:marBottom w:val="0"/>
      <w:divBdr>
        <w:top w:val="none" w:sz="0" w:space="0" w:color="auto"/>
        <w:left w:val="none" w:sz="0" w:space="0" w:color="auto"/>
        <w:bottom w:val="none" w:sz="0" w:space="0" w:color="auto"/>
        <w:right w:val="none" w:sz="0" w:space="0" w:color="auto"/>
      </w:divBdr>
    </w:div>
    <w:div w:id="1166287660">
      <w:bodyDiv w:val="1"/>
      <w:marLeft w:val="0"/>
      <w:marRight w:val="0"/>
      <w:marTop w:val="0"/>
      <w:marBottom w:val="0"/>
      <w:divBdr>
        <w:top w:val="none" w:sz="0" w:space="0" w:color="auto"/>
        <w:left w:val="none" w:sz="0" w:space="0" w:color="auto"/>
        <w:bottom w:val="none" w:sz="0" w:space="0" w:color="auto"/>
        <w:right w:val="none" w:sz="0" w:space="0" w:color="auto"/>
      </w:divBdr>
    </w:div>
    <w:div w:id="1166289733">
      <w:bodyDiv w:val="1"/>
      <w:marLeft w:val="0"/>
      <w:marRight w:val="0"/>
      <w:marTop w:val="0"/>
      <w:marBottom w:val="0"/>
      <w:divBdr>
        <w:top w:val="none" w:sz="0" w:space="0" w:color="auto"/>
        <w:left w:val="none" w:sz="0" w:space="0" w:color="auto"/>
        <w:bottom w:val="none" w:sz="0" w:space="0" w:color="auto"/>
        <w:right w:val="none" w:sz="0" w:space="0" w:color="auto"/>
      </w:divBdr>
    </w:div>
    <w:div w:id="1166555778">
      <w:bodyDiv w:val="1"/>
      <w:marLeft w:val="0"/>
      <w:marRight w:val="0"/>
      <w:marTop w:val="0"/>
      <w:marBottom w:val="0"/>
      <w:divBdr>
        <w:top w:val="none" w:sz="0" w:space="0" w:color="auto"/>
        <w:left w:val="none" w:sz="0" w:space="0" w:color="auto"/>
        <w:bottom w:val="none" w:sz="0" w:space="0" w:color="auto"/>
        <w:right w:val="none" w:sz="0" w:space="0" w:color="auto"/>
      </w:divBdr>
    </w:div>
    <w:div w:id="1166626394">
      <w:bodyDiv w:val="1"/>
      <w:marLeft w:val="0"/>
      <w:marRight w:val="0"/>
      <w:marTop w:val="0"/>
      <w:marBottom w:val="0"/>
      <w:divBdr>
        <w:top w:val="none" w:sz="0" w:space="0" w:color="auto"/>
        <w:left w:val="none" w:sz="0" w:space="0" w:color="auto"/>
        <w:bottom w:val="none" w:sz="0" w:space="0" w:color="auto"/>
        <w:right w:val="none" w:sz="0" w:space="0" w:color="auto"/>
      </w:divBdr>
    </w:div>
    <w:div w:id="1166675880">
      <w:bodyDiv w:val="1"/>
      <w:marLeft w:val="0"/>
      <w:marRight w:val="0"/>
      <w:marTop w:val="0"/>
      <w:marBottom w:val="0"/>
      <w:divBdr>
        <w:top w:val="none" w:sz="0" w:space="0" w:color="auto"/>
        <w:left w:val="none" w:sz="0" w:space="0" w:color="auto"/>
        <w:bottom w:val="none" w:sz="0" w:space="0" w:color="auto"/>
        <w:right w:val="none" w:sz="0" w:space="0" w:color="auto"/>
      </w:divBdr>
    </w:div>
    <w:div w:id="1167021096">
      <w:bodyDiv w:val="1"/>
      <w:marLeft w:val="0"/>
      <w:marRight w:val="0"/>
      <w:marTop w:val="0"/>
      <w:marBottom w:val="0"/>
      <w:divBdr>
        <w:top w:val="none" w:sz="0" w:space="0" w:color="auto"/>
        <w:left w:val="none" w:sz="0" w:space="0" w:color="auto"/>
        <w:bottom w:val="none" w:sz="0" w:space="0" w:color="auto"/>
        <w:right w:val="none" w:sz="0" w:space="0" w:color="auto"/>
      </w:divBdr>
    </w:div>
    <w:div w:id="1167138402">
      <w:bodyDiv w:val="1"/>
      <w:marLeft w:val="0"/>
      <w:marRight w:val="0"/>
      <w:marTop w:val="0"/>
      <w:marBottom w:val="0"/>
      <w:divBdr>
        <w:top w:val="none" w:sz="0" w:space="0" w:color="auto"/>
        <w:left w:val="none" w:sz="0" w:space="0" w:color="auto"/>
        <w:bottom w:val="none" w:sz="0" w:space="0" w:color="auto"/>
        <w:right w:val="none" w:sz="0" w:space="0" w:color="auto"/>
      </w:divBdr>
    </w:div>
    <w:div w:id="1167209003">
      <w:bodyDiv w:val="1"/>
      <w:marLeft w:val="0"/>
      <w:marRight w:val="0"/>
      <w:marTop w:val="0"/>
      <w:marBottom w:val="0"/>
      <w:divBdr>
        <w:top w:val="none" w:sz="0" w:space="0" w:color="auto"/>
        <w:left w:val="none" w:sz="0" w:space="0" w:color="auto"/>
        <w:bottom w:val="none" w:sz="0" w:space="0" w:color="auto"/>
        <w:right w:val="none" w:sz="0" w:space="0" w:color="auto"/>
      </w:divBdr>
    </w:div>
    <w:div w:id="1167212127">
      <w:bodyDiv w:val="1"/>
      <w:marLeft w:val="0"/>
      <w:marRight w:val="0"/>
      <w:marTop w:val="0"/>
      <w:marBottom w:val="0"/>
      <w:divBdr>
        <w:top w:val="none" w:sz="0" w:space="0" w:color="auto"/>
        <w:left w:val="none" w:sz="0" w:space="0" w:color="auto"/>
        <w:bottom w:val="none" w:sz="0" w:space="0" w:color="auto"/>
        <w:right w:val="none" w:sz="0" w:space="0" w:color="auto"/>
      </w:divBdr>
    </w:div>
    <w:div w:id="1167214610">
      <w:bodyDiv w:val="1"/>
      <w:marLeft w:val="0"/>
      <w:marRight w:val="0"/>
      <w:marTop w:val="0"/>
      <w:marBottom w:val="0"/>
      <w:divBdr>
        <w:top w:val="none" w:sz="0" w:space="0" w:color="auto"/>
        <w:left w:val="none" w:sz="0" w:space="0" w:color="auto"/>
        <w:bottom w:val="none" w:sz="0" w:space="0" w:color="auto"/>
        <w:right w:val="none" w:sz="0" w:space="0" w:color="auto"/>
      </w:divBdr>
    </w:div>
    <w:div w:id="1167595574">
      <w:bodyDiv w:val="1"/>
      <w:marLeft w:val="0"/>
      <w:marRight w:val="0"/>
      <w:marTop w:val="0"/>
      <w:marBottom w:val="0"/>
      <w:divBdr>
        <w:top w:val="none" w:sz="0" w:space="0" w:color="auto"/>
        <w:left w:val="none" w:sz="0" w:space="0" w:color="auto"/>
        <w:bottom w:val="none" w:sz="0" w:space="0" w:color="auto"/>
        <w:right w:val="none" w:sz="0" w:space="0" w:color="auto"/>
      </w:divBdr>
    </w:div>
    <w:div w:id="1167595985">
      <w:bodyDiv w:val="1"/>
      <w:marLeft w:val="0"/>
      <w:marRight w:val="0"/>
      <w:marTop w:val="0"/>
      <w:marBottom w:val="0"/>
      <w:divBdr>
        <w:top w:val="none" w:sz="0" w:space="0" w:color="auto"/>
        <w:left w:val="none" w:sz="0" w:space="0" w:color="auto"/>
        <w:bottom w:val="none" w:sz="0" w:space="0" w:color="auto"/>
        <w:right w:val="none" w:sz="0" w:space="0" w:color="auto"/>
      </w:divBdr>
    </w:div>
    <w:div w:id="1167600208">
      <w:bodyDiv w:val="1"/>
      <w:marLeft w:val="0"/>
      <w:marRight w:val="0"/>
      <w:marTop w:val="0"/>
      <w:marBottom w:val="0"/>
      <w:divBdr>
        <w:top w:val="none" w:sz="0" w:space="0" w:color="auto"/>
        <w:left w:val="none" w:sz="0" w:space="0" w:color="auto"/>
        <w:bottom w:val="none" w:sz="0" w:space="0" w:color="auto"/>
        <w:right w:val="none" w:sz="0" w:space="0" w:color="auto"/>
      </w:divBdr>
    </w:div>
    <w:div w:id="1167867798">
      <w:bodyDiv w:val="1"/>
      <w:marLeft w:val="0"/>
      <w:marRight w:val="0"/>
      <w:marTop w:val="0"/>
      <w:marBottom w:val="0"/>
      <w:divBdr>
        <w:top w:val="none" w:sz="0" w:space="0" w:color="auto"/>
        <w:left w:val="none" w:sz="0" w:space="0" w:color="auto"/>
        <w:bottom w:val="none" w:sz="0" w:space="0" w:color="auto"/>
        <w:right w:val="none" w:sz="0" w:space="0" w:color="auto"/>
      </w:divBdr>
    </w:div>
    <w:div w:id="1167935696">
      <w:bodyDiv w:val="1"/>
      <w:marLeft w:val="0"/>
      <w:marRight w:val="0"/>
      <w:marTop w:val="0"/>
      <w:marBottom w:val="0"/>
      <w:divBdr>
        <w:top w:val="none" w:sz="0" w:space="0" w:color="auto"/>
        <w:left w:val="none" w:sz="0" w:space="0" w:color="auto"/>
        <w:bottom w:val="none" w:sz="0" w:space="0" w:color="auto"/>
        <w:right w:val="none" w:sz="0" w:space="0" w:color="auto"/>
      </w:divBdr>
    </w:div>
    <w:div w:id="1167983158">
      <w:bodyDiv w:val="1"/>
      <w:marLeft w:val="0"/>
      <w:marRight w:val="0"/>
      <w:marTop w:val="0"/>
      <w:marBottom w:val="0"/>
      <w:divBdr>
        <w:top w:val="none" w:sz="0" w:space="0" w:color="auto"/>
        <w:left w:val="none" w:sz="0" w:space="0" w:color="auto"/>
        <w:bottom w:val="none" w:sz="0" w:space="0" w:color="auto"/>
        <w:right w:val="none" w:sz="0" w:space="0" w:color="auto"/>
      </w:divBdr>
    </w:div>
    <w:div w:id="1168058032">
      <w:bodyDiv w:val="1"/>
      <w:marLeft w:val="0"/>
      <w:marRight w:val="0"/>
      <w:marTop w:val="0"/>
      <w:marBottom w:val="0"/>
      <w:divBdr>
        <w:top w:val="none" w:sz="0" w:space="0" w:color="auto"/>
        <w:left w:val="none" w:sz="0" w:space="0" w:color="auto"/>
        <w:bottom w:val="none" w:sz="0" w:space="0" w:color="auto"/>
        <w:right w:val="none" w:sz="0" w:space="0" w:color="auto"/>
      </w:divBdr>
    </w:div>
    <w:div w:id="1168061465">
      <w:bodyDiv w:val="1"/>
      <w:marLeft w:val="0"/>
      <w:marRight w:val="0"/>
      <w:marTop w:val="0"/>
      <w:marBottom w:val="0"/>
      <w:divBdr>
        <w:top w:val="none" w:sz="0" w:space="0" w:color="auto"/>
        <w:left w:val="none" w:sz="0" w:space="0" w:color="auto"/>
        <w:bottom w:val="none" w:sz="0" w:space="0" w:color="auto"/>
        <w:right w:val="none" w:sz="0" w:space="0" w:color="auto"/>
      </w:divBdr>
    </w:div>
    <w:div w:id="1168206100">
      <w:bodyDiv w:val="1"/>
      <w:marLeft w:val="0"/>
      <w:marRight w:val="0"/>
      <w:marTop w:val="0"/>
      <w:marBottom w:val="0"/>
      <w:divBdr>
        <w:top w:val="none" w:sz="0" w:space="0" w:color="auto"/>
        <w:left w:val="none" w:sz="0" w:space="0" w:color="auto"/>
        <w:bottom w:val="none" w:sz="0" w:space="0" w:color="auto"/>
        <w:right w:val="none" w:sz="0" w:space="0" w:color="auto"/>
      </w:divBdr>
    </w:div>
    <w:div w:id="1168253449">
      <w:bodyDiv w:val="1"/>
      <w:marLeft w:val="0"/>
      <w:marRight w:val="0"/>
      <w:marTop w:val="0"/>
      <w:marBottom w:val="0"/>
      <w:divBdr>
        <w:top w:val="none" w:sz="0" w:space="0" w:color="auto"/>
        <w:left w:val="none" w:sz="0" w:space="0" w:color="auto"/>
        <w:bottom w:val="none" w:sz="0" w:space="0" w:color="auto"/>
        <w:right w:val="none" w:sz="0" w:space="0" w:color="auto"/>
      </w:divBdr>
    </w:div>
    <w:div w:id="1168254780">
      <w:bodyDiv w:val="1"/>
      <w:marLeft w:val="0"/>
      <w:marRight w:val="0"/>
      <w:marTop w:val="0"/>
      <w:marBottom w:val="0"/>
      <w:divBdr>
        <w:top w:val="none" w:sz="0" w:space="0" w:color="auto"/>
        <w:left w:val="none" w:sz="0" w:space="0" w:color="auto"/>
        <w:bottom w:val="none" w:sz="0" w:space="0" w:color="auto"/>
        <w:right w:val="none" w:sz="0" w:space="0" w:color="auto"/>
      </w:divBdr>
    </w:div>
    <w:div w:id="1168255043">
      <w:bodyDiv w:val="1"/>
      <w:marLeft w:val="0"/>
      <w:marRight w:val="0"/>
      <w:marTop w:val="0"/>
      <w:marBottom w:val="0"/>
      <w:divBdr>
        <w:top w:val="none" w:sz="0" w:space="0" w:color="auto"/>
        <w:left w:val="none" w:sz="0" w:space="0" w:color="auto"/>
        <w:bottom w:val="none" w:sz="0" w:space="0" w:color="auto"/>
        <w:right w:val="none" w:sz="0" w:space="0" w:color="auto"/>
      </w:divBdr>
    </w:div>
    <w:div w:id="1168256288">
      <w:bodyDiv w:val="1"/>
      <w:marLeft w:val="0"/>
      <w:marRight w:val="0"/>
      <w:marTop w:val="0"/>
      <w:marBottom w:val="0"/>
      <w:divBdr>
        <w:top w:val="none" w:sz="0" w:space="0" w:color="auto"/>
        <w:left w:val="none" w:sz="0" w:space="0" w:color="auto"/>
        <w:bottom w:val="none" w:sz="0" w:space="0" w:color="auto"/>
        <w:right w:val="none" w:sz="0" w:space="0" w:color="auto"/>
      </w:divBdr>
    </w:div>
    <w:div w:id="1168326171">
      <w:bodyDiv w:val="1"/>
      <w:marLeft w:val="0"/>
      <w:marRight w:val="0"/>
      <w:marTop w:val="0"/>
      <w:marBottom w:val="0"/>
      <w:divBdr>
        <w:top w:val="none" w:sz="0" w:space="0" w:color="auto"/>
        <w:left w:val="none" w:sz="0" w:space="0" w:color="auto"/>
        <w:bottom w:val="none" w:sz="0" w:space="0" w:color="auto"/>
        <w:right w:val="none" w:sz="0" w:space="0" w:color="auto"/>
      </w:divBdr>
    </w:div>
    <w:div w:id="1168402396">
      <w:bodyDiv w:val="1"/>
      <w:marLeft w:val="0"/>
      <w:marRight w:val="0"/>
      <w:marTop w:val="0"/>
      <w:marBottom w:val="0"/>
      <w:divBdr>
        <w:top w:val="none" w:sz="0" w:space="0" w:color="auto"/>
        <w:left w:val="none" w:sz="0" w:space="0" w:color="auto"/>
        <w:bottom w:val="none" w:sz="0" w:space="0" w:color="auto"/>
        <w:right w:val="none" w:sz="0" w:space="0" w:color="auto"/>
      </w:divBdr>
    </w:div>
    <w:div w:id="1168445545">
      <w:bodyDiv w:val="1"/>
      <w:marLeft w:val="0"/>
      <w:marRight w:val="0"/>
      <w:marTop w:val="0"/>
      <w:marBottom w:val="0"/>
      <w:divBdr>
        <w:top w:val="none" w:sz="0" w:space="0" w:color="auto"/>
        <w:left w:val="none" w:sz="0" w:space="0" w:color="auto"/>
        <w:bottom w:val="none" w:sz="0" w:space="0" w:color="auto"/>
        <w:right w:val="none" w:sz="0" w:space="0" w:color="auto"/>
      </w:divBdr>
    </w:div>
    <w:div w:id="1168595323">
      <w:bodyDiv w:val="1"/>
      <w:marLeft w:val="0"/>
      <w:marRight w:val="0"/>
      <w:marTop w:val="0"/>
      <w:marBottom w:val="0"/>
      <w:divBdr>
        <w:top w:val="none" w:sz="0" w:space="0" w:color="auto"/>
        <w:left w:val="none" w:sz="0" w:space="0" w:color="auto"/>
        <w:bottom w:val="none" w:sz="0" w:space="0" w:color="auto"/>
        <w:right w:val="none" w:sz="0" w:space="0" w:color="auto"/>
      </w:divBdr>
    </w:div>
    <w:div w:id="1168600462">
      <w:bodyDiv w:val="1"/>
      <w:marLeft w:val="0"/>
      <w:marRight w:val="0"/>
      <w:marTop w:val="0"/>
      <w:marBottom w:val="0"/>
      <w:divBdr>
        <w:top w:val="none" w:sz="0" w:space="0" w:color="auto"/>
        <w:left w:val="none" w:sz="0" w:space="0" w:color="auto"/>
        <w:bottom w:val="none" w:sz="0" w:space="0" w:color="auto"/>
        <w:right w:val="none" w:sz="0" w:space="0" w:color="auto"/>
      </w:divBdr>
    </w:div>
    <w:div w:id="1168642924">
      <w:bodyDiv w:val="1"/>
      <w:marLeft w:val="0"/>
      <w:marRight w:val="0"/>
      <w:marTop w:val="0"/>
      <w:marBottom w:val="0"/>
      <w:divBdr>
        <w:top w:val="none" w:sz="0" w:space="0" w:color="auto"/>
        <w:left w:val="none" w:sz="0" w:space="0" w:color="auto"/>
        <w:bottom w:val="none" w:sz="0" w:space="0" w:color="auto"/>
        <w:right w:val="none" w:sz="0" w:space="0" w:color="auto"/>
      </w:divBdr>
    </w:div>
    <w:div w:id="1169439505">
      <w:bodyDiv w:val="1"/>
      <w:marLeft w:val="0"/>
      <w:marRight w:val="0"/>
      <w:marTop w:val="0"/>
      <w:marBottom w:val="0"/>
      <w:divBdr>
        <w:top w:val="none" w:sz="0" w:space="0" w:color="auto"/>
        <w:left w:val="none" w:sz="0" w:space="0" w:color="auto"/>
        <w:bottom w:val="none" w:sz="0" w:space="0" w:color="auto"/>
        <w:right w:val="none" w:sz="0" w:space="0" w:color="auto"/>
      </w:divBdr>
    </w:div>
    <w:div w:id="1169641619">
      <w:bodyDiv w:val="1"/>
      <w:marLeft w:val="0"/>
      <w:marRight w:val="0"/>
      <w:marTop w:val="0"/>
      <w:marBottom w:val="0"/>
      <w:divBdr>
        <w:top w:val="none" w:sz="0" w:space="0" w:color="auto"/>
        <w:left w:val="none" w:sz="0" w:space="0" w:color="auto"/>
        <w:bottom w:val="none" w:sz="0" w:space="0" w:color="auto"/>
        <w:right w:val="none" w:sz="0" w:space="0" w:color="auto"/>
      </w:divBdr>
    </w:div>
    <w:div w:id="1170215331">
      <w:bodyDiv w:val="1"/>
      <w:marLeft w:val="0"/>
      <w:marRight w:val="0"/>
      <w:marTop w:val="0"/>
      <w:marBottom w:val="0"/>
      <w:divBdr>
        <w:top w:val="none" w:sz="0" w:space="0" w:color="auto"/>
        <w:left w:val="none" w:sz="0" w:space="0" w:color="auto"/>
        <w:bottom w:val="none" w:sz="0" w:space="0" w:color="auto"/>
        <w:right w:val="none" w:sz="0" w:space="0" w:color="auto"/>
      </w:divBdr>
    </w:div>
    <w:div w:id="1170364055">
      <w:bodyDiv w:val="1"/>
      <w:marLeft w:val="0"/>
      <w:marRight w:val="0"/>
      <w:marTop w:val="0"/>
      <w:marBottom w:val="0"/>
      <w:divBdr>
        <w:top w:val="none" w:sz="0" w:space="0" w:color="auto"/>
        <w:left w:val="none" w:sz="0" w:space="0" w:color="auto"/>
        <w:bottom w:val="none" w:sz="0" w:space="0" w:color="auto"/>
        <w:right w:val="none" w:sz="0" w:space="0" w:color="auto"/>
      </w:divBdr>
    </w:div>
    <w:div w:id="1170410185">
      <w:bodyDiv w:val="1"/>
      <w:marLeft w:val="0"/>
      <w:marRight w:val="0"/>
      <w:marTop w:val="0"/>
      <w:marBottom w:val="0"/>
      <w:divBdr>
        <w:top w:val="none" w:sz="0" w:space="0" w:color="auto"/>
        <w:left w:val="none" w:sz="0" w:space="0" w:color="auto"/>
        <w:bottom w:val="none" w:sz="0" w:space="0" w:color="auto"/>
        <w:right w:val="none" w:sz="0" w:space="0" w:color="auto"/>
      </w:divBdr>
    </w:div>
    <w:div w:id="1170485368">
      <w:bodyDiv w:val="1"/>
      <w:marLeft w:val="0"/>
      <w:marRight w:val="0"/>
      <w:marTop w:val="0"/>
      <w:marBottom w:val="0"/>
      <w:divBdr>
        <w:top w:val="none" w:sz="0" w:space="0" w:color="auto"/>
        <w:left w:val="none" w:sz="0" w:space="0" w:color="auto"/>
        <w:bottom w:val="none" w:sz="0" w:space="0" w:color="auto"/>
        <w:right w:val="none" w:sz="0" w:space="0" w:color="auto"/>
      </w:divBdr>
    </w:div>
    <w:div w:id="1170557703">
      <w:bodyDiv w:val="1"/>
      <w:marLeft w:val="0"/>
      <w:marRight w:val="0"/>
      <w:marTop w:val="0"/>
      <w:marBottom w:val="0"/>
      <w:divBdr>
        <w:top w:val="none" w:sz="0" w:space="0" w:color="auto"/>
        <w:left w:val="none" w:sz="0" w:space="0" w:color="auto"/>
        <w:bottom w:val="none" w:sz="0" w:space="0" w:color="auto"/>
        <w:right w:val="none" w:sz="0" w:space="0" w:color="auto"/>
      </w:divBdr>
    </w:div>
    <w:div w:id="1170677178">
      <w:bodyDiv w:val="1"/>
      <w:marLeft w:val="0"/>
      <w:marRight w:val="0"/>
      <w:marTop w:val="0"/>
      <w:marBottom w:val="0"/>
      <w:divBdr>
        <w:top w:val="none" w:sz="0" w:space="0" w:color="auto"/>
        <w:left w:val="none" w:sz="0" w:space="0" w:color="auto"/>
        <w:bottom w:val="none" w:sz="0" w:space="0" w:color="auto"/>
        <w:right w:val="none" w:sz="0" w:space="0" w:color="auto"/>
      </w:divBdr>
    </w:div>
    <w:div w:id="1170832821">
      <w:bodyDiv w:val="1"/>
      <w:marLeft w:val="0"/>
      <w:marRight w:val="0"/>
      <w:marTop w:val="0"/>
      <w:marBottom w:val="0"/>
      <w:divBdr>
        <w:top w:val="none" w:sz="0" w:space="0" w:color="auto"/>
        <w:left w:val="none" w:sz="0" w:space="0" w:color="auto"/>
        <w:bottom w:val="none" w:sz="0" w:space="0" w:color="auto"/>
        <w:right w:val="none" w:sz="0" w:space="0" w:color="auto"/>
      </w:divBdr>
    </w:div>
    <w:div w:id="1171145568">
      <w:bodyDiv w:val="1"/>
      <w:marLeft w:val="0"/>
      <w:marRight w:val="0"/>
      <w:marTop w:val="0"/>
      <w:marBottom w:val="0"/>
      <w:divBdr>
        <w:top w:val="none" w:sz="0" w:space="0" w:color="auto"/>
        <w:left w:val="none" w:sz="0" w:space="0" w:color="auto"/>
        <w:bottom w:val="none" w:sz="0" w:space="0" w:color="auto"/>
        <w:right w:val="none" w:sz="0" w:space="0" w:color="auto"/>
      </w:divBdr>
    </w:div>
    <w:div w:id="1171218734">
      <w:bodyDiv w:val="1"/>
      <w:marLeft w:val="0"/>
      <w:marRight w:val="0"/>
      <w:marTop w:val="0"/>
      <w:marBottom w:val="0"/>
      <w:divBdr>
        <w:top w:val="none" w:sz="0" w:space="0" w:color="auto"/>
        <w:left w:val="none" w:sz="0" w:space="0" w:color="auto"/>
        <w:bottom w:val="none" w:sz="0" w:space="0" w:color="auto"/>
        <w:right w:val="none" w:sz="0" w:space="0" w:color="auto"/>
      </w:divBdr>
    </w:div>
    <w:div w:id="1171263408">
      <w:bodyDiv w:val="1"/>
      <w:marLeft w:val="0"/>
      <w:marRight w:val="0"/>
      <w:marTop w:val="0"/>
      <w:marBottom w:val="0"/>
      <w:divBdr>
        <w:top w:val="none" w:sz="0" w:space="0" w:color="auto"/>
        <w:left w:val="none" w:sz="0" w:space="0" w:color="auto"/>
        <w:bottom w:val="none" w:sz="0" w:space="0" w:color="auto"/>
        <w:right w:val="none" w:sz="0" w:space="0" w:color="auto"/>
      </w:divBdr>
    </w:div>
    <w:div w:id="1171408616">
      <w:bodyDiv w:val="1"/>
      <w:marLeft w:val="0"/>
      <w:marRight w:val="0"/>
      <w:marTop w:val="0"/>
      <w:marBottom w:val="0"/>
      <w:divBdr>
        <w:top w:val="none" w:sz="0" w:space="0" w:color="auto"/>
        <w:left w:val="none" w:sz="0" w:space="0" w:color="auto"/>
        <w:bottom w:val="none" w:sz="0" w:space="0" w:color="auto"/>
        <w:right w:val="none" w:sz="0" w:space="0" w:color="auto"/>
      </w:divBdr>
    </w:div>
    <w:div w:id="1171523623">
      <w:bodyDiv w:val="1"/>
      <w:marLeft w:val="0"/>
      <w:marRight w:val="0"/>
      <w:marTop w:val="0"/>
      <w:marBottom w:val="0"/>
      <w:divBdr>
        <w:top w:val="none" w:sz="0" w:space="0" w:color="auto"/>
        <w:left w:val="none" w:sz="0" w:space="0" w:color="auto"/>
        <w:bottom w:val="none" w:sz="0" w:space="0" w:color="auto"/>
        <w:right w:val="none" w:sz="0" w:space="0" w:color="auto"/>
      </w:divBdr>
    </w:div>
    <w:div w:id="1171531732">
      <w:bodyDiv w:val="1"/>
      <w:marLeft w:val="0"/>
      <w:marRight w:val="0"/>
      <w:marTop w:val="0"/>
      <w:marBottom w:val="0"/>
      <w:divBdr>
        <w:top w:val="none" w:sz="0" w:space="0" w:color="auto"/>
        <w:left w:val="none" w:sz="0" w:space="0" w:color="auto"/>
        <w:bottom w:val="none" w:sz="0" w:space="0" w:color="auto"/>
        <w:right w:val="none" w:sz="0" w:space="0" w:color="auto"/>
      </w:divBdr>
    </w:div>
    <w:div w:id="1171602825">
      <w:bodyDiv w:val="1"/>
      <w:marLeft w:val="0"/>
      <w:marRight w:val="0"/>
      <w:marTop w:val="0"/>
      <w:marBottom w:val="0"/>
      <w:divBdr>
        <w:top w:val="none" w:sz="0" w:space="0" w:color="auto"/>
        <w:left w:val="none" w:sz="0" w:space="0" w:color="auto"/>
        <w:bottom w:val="none" w:sz="0" w:space="0" w:color="auto"/>
        <w:right w:val="none" w:sz="0" w:space="0" w:color="auto"/>
      </w:divBdr>
    </w:div>
    <w:div w:id="1171676583">
      <w:bodyDiv w:val="1"/>
      <w:marLeft w:val="0"/>
      <w:marRight w:val="0"/>
      <w:marTop w:val="0"/>
      <w:marBottom w:val="0"/>
      <w:divBdr>
        <w:top w:val="none" w:sz="0" w:space="0" w:color="auto"/>
        <w:left w:val="none" w:sz="0" w:space="0" w:color="auto"/>
        <w:bottom w:val="none" w:sz="0" w:space="0" w:color="auto"/>
        <w:right w:val="none" w:sz="0" w:space="0" w:color="auto"/>
      </w:divBdr>
    </w:div>
    <w:div w:id="1171917329">
      <w:bodyDiv w:val="1"/>
      <w:marLeft w:val="0"/>
      <w:marRight w:val="0"/>
      <w:marTop w:val="0"/>
      <w:marBottom w:val="0"/>
      <w:divBdr>
        <w:top w:val="none" w:sz="0" w:space="0" w:color="auto"/>
        <w:left w:val="none" w:sz="0" w:space="0" w:color="auto"/>
        <w:bottom w:val="none" w:sz="0" w:space="0" w:color="auto"/>
        <w:right w:val="none" w:sz="0" w:space="0" w:color="auto"/>
      </w:divBdr>
    </w:div>
    <w:div w:id="1172333541">
      <w:bodyDiv w:val="1"/>
      <w:marLeft w:val="0"/>
      <w:marRight w:val="0"/>
      <w:marTop w:val="0"/>
      <w:marBottom w:val="0"/>
      <w:divBdr>
        <w:top w:val="none" w:sz="0" w:space="0" w:color="auto"/>
        <w:left w:val="none" w:sz="0" w:space="0" w:color="auto"/>
        <w:bottom w:val="none" w:sz="0" w:space="0" w:color="auto"/>
        <w:right w:val="none" w:sz="0" w:space="0" w:color="auto"/>
      </w:divBdr>
    </w:div>
    <w:div w:id="1172375008">
      <w:bodyDiv w:val="1"/>
      <w:marLeft w:val="0"/>
      <w:marRight w:val="0"/>
      <w:marTop w:val="0"/>
      <w:marBottom w:val="0"/>
      <w:divBdr>
        <w:top w:val="none" w:sz="0" w:space="0" w:color="auto"/>
        <w:left w:val="none" w:sz="0" w:space="0" w:color="auto"/>
        <w:bottom w:val="none" w:sz="0" w:space="0" w:color="auto"/>
        <w:right w:val="none" w:sz="0" w:space="0" w:color="auto"/>
      </w:divBdr>
    </w:div>
    <w:div w:id="1172526675">
      <w:bodyDiv w:val="1"/>
      <w:marLeft w:val="0"/>
      <w:marRight w:val="0"/>
      <w:marTop w:val="0"/>
      <w:marBottom w:val="0"/>
      <w:divBdr>
        <w:top w:val="none" w:sz="0" w:space="0" w:color="auto"/>
        <w:left w:val="none" w:sz="0" w:space="0" w:color="auto"/>
        <w:bottom w:val="none" w:sz="0" w:space="0" w:color="auto"/>
        <w:right w:val="none" w:sz="0" w:space="0" w:color="auto"/>
      </w:divBdr>
    </w:div>
    <w:div w:id="1172601408">
      <w:bodyDiv w:val="1"/>
      <w:marLeft w:val="0"/>
      <w:marRight w:val="0"/>
      <w:marTop w:val="0"/>
      <w:marBottom w:val="0"/>
      <w:divBdr>
        <w:top w:val="none" w:sz="0" w:space="0" w:color="auto"/>
        <w:left w:val="none" w:sz="0" w:space="0" w:color="auto"/>
        <w:bottom w:val="none" w:sz="0" w:space="0" w:color="auto"/>
        <w:right w:val="none" w:sz="0" w:space="0" w:color="auto"/>
      </w:divBdr>
    </w:div>
    <w:div w:id="1172719077">
      <w:bodyDiv w:val="1"/>
      <w:marLeft w:val="0"/>
      <w:marRight w:val="0"/>
      <w:marTop w:val="0"/>
      <w:marBottom w:val="0"/>
      <w:divBdr>
        <w:top w:val="none" w:sz="0" w:space="0" w:color="auto"/>
        <w:left w:val="none" w:sz="0" w:space="0" w:color="auto"/>
        <w:bottom w:val="none" w:sz="0" w:space="0" w:color="auto"/>
        <w:right w:val="none" w:sz="0" w:space="0" w:color="auto"/>
      </w:divBdr>
    </w:div>
    <w:div w:id="1172721678">
      <w:bodyDiv w:val="1"/>
      <w:marLeft w:val="0"/>
      <w:marRight w:val="0"/>
      <w:marTop w:val="0"/>
      <w:marBottom w:val="0"/>
      <w:divBdr>
        <w:top w:val="none" w:sz="0" w:space="0" w:color="auto"/>
        <w:left w:val="none" w:sz="0" w:space="0" w:color="auto"/>
        <w:bottom w:val="none" w:sz="0" w:space="0" w:color="auto"/>
        <w:right w:val="none" w:sz="0" w:space="0" w:color="auto"/>
      </w:divBdr>
    </w:div>
    <w:div w:id="1172840948">
      <w:bodyDiv w:val="1"/>
      <w:marLeft w:val="0"/>
      <w:marRight w:val="0"/>
      <w:marTop w:val="0"/>
      <w:marBottom w:val="0"/>
      <w:divBdr>
        <w:top w:val="none" w:sz="0" w:space="0" w:color="auto"/>
        <w:left w:val="none" w:sz="0" w:space="0" w:color="auto"/>
        <w:bottom w:val="none" w:sz="0" w:space="0" w:color="auto"/>
        <w:right w:val="none" w:sz="0" w:space="0" w:color="auto"/>
      </w:divBdr>
    </w:div>
    <w:div w:id="1172842190">
      <w:bodyDiv w:val="1"/>
      <w:marLeft w:val="0"/>
      <w:marRight w:val="0"/>
      <w:marTop w:val="0"/>
      <w:marBottom w:val="0"/>
      <w:divBdr>
        <w:top w:val="none" w:sz="0" w:space="0" w:color="auto"/>
        <w:left w:val="none" w:sz="0" w:space="0" w:color="auto"/>
        <w:bottom w:val="none" w:sz="0" w:space="0" w:color="auto"/>
        <w:right w:val="none" w:sz="0" w:space="0" w:color="auto"/>
      </w:divBdr>
    </w:div>
    <w:div w:id="1172842977">
      <w:bodyDiv w:val="1"/>
      <w:marLeft w:val="0"/>
      <w:marRight w:val="0"/>
      <w:marTop w:val="0"/>
      <w:marBottom w:val="0"/>
      <w:divBdr>
        <w:top w:val="none" w:sz="0" w:space="0" w:color="auto"/>
        <w:left w:val="none" w:sz="0" w:space="0" w:color="auto"/>
        <w:bottom w:val="none" w:sz="0" w:space="0" w:color="auto"/>
        <w:right w:val="none" w:sz="0" w:space="0" w:color="auto"/>
      </w:divBdr>
    </w:div>
    <w:div w:id="1173178344">
      <w:bodyDiv w:val="1"/>
      <w:marLeft w:val="0"/>
      <w:marRight w:val="0"/>
      <w:marTop w:val="0"/>
      <w:marBottom w:val="0"/>
      <w:divBdr>
        <w:top w:val="none" w:sz="0" w:space="0" w:color="auto"/>
        <w:left w:val="none" w:sz="0" w:space="0" w:color="auto"/>
        <w:bottom w:val="none" w:sz="0" w:space="0" w:color="auto"/>
        <w:right w:val="none" w:sz="0" w:space="0" w:color="auto"/>
      </w:divBdr>
    </w:div>
    <w:div w:id="1173372879">
      <w:bodyDiv w:val="1"/>
      <w:marLeft w:val="0"/>
      <w:marRight w:val="0"/>
      <w:marTop w:val="0"/>
      <w:marBottom w:val="0"/>
      <w:divBdr>
        <w:top w:val="none" w:sz="0" w:space="0" w:color="auto"/>
        <w:left w:val="none" w:sz="0" w:space="0" w:color="auto"/>
        <w:bottom w:val="none" w:sz="0" w:space="0" w:color="auto"/>
        <w:right w:val="none" w:sz="0" w:space="0" w:color="auto"/>
      </w:divBdr>
    </w:div>
    <w:div w:id="1173491492">
      <w:bodyDiv w:val="1"/>
      <w:marLeft w:val="0"/>
      <w:marRight w:val="0"/>
      <w:marTop w:val="0"/>
      <w:marBottom w:val="0"/>
      <w:divBdr>
        <w:top w:val="none" w:sz="0" w:space="0" w:color="auto"/>
        <w:left w:val="none" w:sz="0" w:space="0" w:color="auto"/>
        <w:bottom w:val="none" w:sz="0" w:space="0" w:color="auto"/>
        <w:right w:val="none" w:sz="0" w:space="0" w:color="auto"/>
      </w:divBdr>
    </w:div>
    <w:div w:id="1173495631">
      <w:bodyDiv w:val="1"/>
      <w:marLeft w:val="0"/>
      <w:marRight w:val="0"/>
      <w:marTop w:val="0"/>
      <w:marBottom w:val="0"/>
      <w:divBdr>
        <w:top w:val="none" w:sz="0" w:space="0" w:color="auto"/>
        <w:left w:val="none" w:sz="0" w:space="0" w:color="auto"/>
        <w:bottom w:val="none" w:sz="0" w:space="0" w:color="auto"/>
        <w:right w:val="none" w:sz="0" w:space="0" w:color="auto"/>
      </w:divBdr>
    </w:div>
    <w:div w:id="1173641388">
      <w:bodyDiv w:val="1"/>
      <w:marLeft w:val="0"/>
      <w:marRight w:val="0"/>
      <w:marTop w:val="0"/>
      <w:marBottom w:val="0"/>
      <w:divBdr>
        <w:top w:val="none" w:sz="0" w:space="0" w:color="auto"/>
        <w:left w:val="none" w:sz="0" w:space="0" w:color="auto"/>
        <w:bottom w:val="none" w:sz="0" w:space="0" w:color="auto"/>
        <w:right w:val="none" w:sz="0" w:space="0" w:color="auto"/>
      </w:divBdr>
    </w:div>
    <w:div w:id="1174420711">
      <w:bodyDiv w:val="1"/>
      <w:marLeft w:val="0"/>
      <w:marRight w:val="0"/>
      <w:marTop w:val="0"/>
      <w:marBottom w:val="0"/>
      <w:divBdr>
        <w:top w:val="none" w:sz="0" w:space="0" w:color="auto"/>
        <w:left w:val="none" w:sz="0" w:space="0" w:color="auto"/>
        <w:bottom w:val="none" w:sz="0" w:space="0" w:color="auto"/>
        <w:right w:val="none" w:sz="0" w:space="0" w:color="auto"/>
      </w:divBdr>
    </w:div>
    <w:div w:id="1174876532">
      <w:bodyDiv w:val="1"/>
      <w:marLeft w:val="0"/>
      <w:marRight w:val="0"/>
      <w:marTop w:val="0"/>
      <w:marBottom w:val="0"/>
      <w:divBdr>
        <w:top w:val="none" w:sz="0" w:space="0" w:color="auto"/>
        <w:left w:val="none" w:sz="0" w:space="0" w:color="auto"/>
        <w:bottom w:val="none" w:sz="0" w:space="0" w:color="auto"/>
        <w:right w:val="none" w:sz="0" w:space="0" w:color="auto"/>
      </w:divBdr>
    </w:div>
    <w:div w:id="1175070289">
      <w:bodyDiv w:val="1"/>
      <w:marLeft w:val="0"/>
      <w:marRight w:val="0"/>
      <w:marTop w:val="0"/>
      <w:marBottom w:val="0"/>
      <w:divBdr>
        <w:top w:val="none" w:sz="0" w:space="0" w:color="auto"/>
        <w:left w:val="none" w:sz="0" w:space="0" w:color="auto"/>
        <w:bottom w:val="none" w:sz="0" w:space="0" w:color="auto"/>
        <w:right w:val="none" w:sz="0" w:space="0" w:color="auto"/>
      </w:divBdr>
    </w:div>
    <w:div w:id="1175144783">
      <w:bodyDiv w:val="1"/>
      <w:marLeft w:val="0"/>
      <w:marRight w:val="0"/>
      <w:marTop w:val="0"/>
      <w:marBottom w:val="0"/>
      <w:divBdr>
        <w:top w:val="none" w:sz="0" w:space="0" w:color="auto"/>
        <w:left w:val="none" w:sz="0" w:space="0" w:color="auto"/>
        <w:bottom w:val="none" w:sz="0" w:space="0" w:color="auto"/>
        <w:right w:val="none" w:sz="0" w:space="0" w:color="auto"/>
      </w:divBdr>
    </w:div>
    <w:div w:id="1175341892">
      <w:bodyDiv w:val="1"/>
      <w:marLeft w:val="0"/>
      <w:marRight w:val="0"/>
      <w:marTop w:val="0"/>
      <w:marBottom w:val="0"/>
      <w:divBdr>
        <w:top w:val="none" w:sz="0" w:space="0" w:color="auto"/>
        <w:left w:val="none" w:sz="0" w:space="0" w:color="auto"/>
        <w:bottom w:val="none" w:sz="0" w:space="0" w:color="auto"/>
        <w:right w:val="none" w:sz="0" w:space="0" w:color="auto"/>
      </w:divBdr>
    </w:div>
    <w:div w:id="1175412609">
      <w:bodyDiv w:val="1"/>
      <w:marLeft w:val="0"/>
      <w:marRight w:val="0"/>
      <w:marTop w:val="0"/>
      <w:marBottom w:val="0"/>
      <w:divBdr>
        <w:top w:val="none" w:sz="0" w:space="0" w:color="auto"/>
        <w:left w:val="none" w:sz="0" w:space="0" w:color="auto"/>
        <w:bottom w:val="none" w:sz="0" w:space="0" w:color="auto"/>
        <w:right w:val="none" w:sz="0" w:space="0" w:color="auto"/>
      </w:divBdr>
    </w:div>
    <w:div w:id="1175608986">
      <w:bodyDiv w:val="1"/>
      <w:marLeft w:val="0"/>
      <w:marRight w:val="0"/>
      <w:marTop w:val="0"/>
      <w:marBottom w:val="0"/>
      <w:divBdr>
        <w:top w:val="none" w:sz="0" w:space="0" w:color="auto"/>
        <w:left w:val="none" w:sz="0" w:space="0" w:color="auto"/>
        <w:bottom w:val="none" w:sz="0" w:space="0" w:color="auto"/>
        <w:right w:val="none" w:sz="0" w:space="0" w:color="auto"/>
      </w:divBdr>
    </w:div>
    <w:div w:id="1175998023">
      <w:bodyDiv w:val="1"/>
      <w:marLeft w:val="0"/>
      <w:marRight w:val="0"/>
      <w:marTop w:val="0"/>
      <w:marBottom w:val="0"/>
      <w:divBdr>
        <w:top w:val="none" w:sz="0" w:space="0" w:color="auto"/>
        <w:left w:val="none" w:sz="0" w:space="0" w:color="auto"/>
        <w:bottom w:val="none" w:sz="0" w:space="0" w:color="auto"/>
        <w:right w:val="none" w:sz="0" w:space="0" w:color="auto"/>
      </w:divBdr>
    </w:div>
    <w:div w:id="1176073961">
      <w:bodyDiv w:val="1"/>
      <w:marLeft w:val="0"/>
      <w:marRight w:val="0"/>
      <w:marTop w:val="0"/>
      <w:marBottom w:val="0"/>
      <w:divBdr>
        <w:top w:val="none" w:sz="0" w:space="0" w:color="auto"/>
        <w:left w:val="none" w:sz="0" w:space="0" w:color="auto"/>
        <w:bottom w:val="none" w:sz="0" w:space="0" w:color="auto"/>
        <w:right w:val="none" w:sz="0" w:space="0" w:color="auto"/>
      </w:divBdr>
    </w:div>
    <w:div w:id="1176113154">
      <w:bodyDiv w:val="1"/>
      <w:marLeft w:val="0"/>
      <w:marRight w:val="0"/>
      <w:marTop w:val="0"/>
      <w:marBottom w:val="0"/>
      <w:divBdr>
        <w:top w:val="none" w:sz="0" w:space="0" w:color="auto"/>
        <w:left w:val="none" w:sz="0" w:space="0" w:color="auto"/>
        <w:bottom w:val="none" w:sz="0" w:space="0" w:color="auto"/>
        <w:right w:val="none" w:sz="0" w:space="0" w:color="auto"/>
      </w:divBdr>
    </w:div>
    <w:div w:id="1176307493">
      <w:bodyDiv w:val="1"/>
      <w:marLeft w:val="0"/>
      <w:marRight w:val="0"/>
      <w:marTop w:val="0"/>
      <w:marBottom w:val="0"/>
      <w:divBdr>
        <w:top w:val="none" w:sz="0" w:space="0" w:color="auto"/>
        <w:left w:val="none" w:sz="0" w:space="0" w:color="auto"/>
        <w:bottom w:val="none" w:sz="0" w:space="0" w:color="auto"/>
        <w:right w:val="none" w:sz="0" w:space="0" w:color="auto"/>
      </w:divBdr>
    </w:div>
    <w:div w:id="1176309827">
      <w:bodyDiv w:val="1"/>
      <w:marLeft w:val="0"/>
      <w:marRight w:val="0"/>
      <w:marTop w:val="0"/>
      <w:marBottom w:val="0"/>
      <w:divBdr>
        <w:top w:val="none" w:sz="0" w:space="0" w:color="auto"/>
        <w:left w:val="none" w:sz="0" w:space="0" w:color="auto"/>
        <w:bottom w:val="none" w:sz="0" w:space="0" w:color="auto"/>
        <w:right w:val="none" w:sz="0" w:space="0" w:color="auto"/>
      </w:divBdr>
    </w:div>
    <w:div w:id="1176723273">
      <w:bodyDiv w:val="1"/>
      <w:marLeft w:val="0"/>
      <w:marRight w:val="0"/>
      <w:marTop w:val="0"/>
      <w:marBottom w:val="0"/>
      <w:divBdr>
        <w:top w:val="none" w:sz="0" w:space="0" w:color="auto"/>
        <w:left w:val="none" w:sz="0" w:space="0" w:color="auto"/>
        <w:bottom w:val="none" w:sz="0" w:space="0" w:color="auto"/>
        <w:right w:val="none" w:sz="0" w:space="0" w:color="auto"/>
      </w:divBdr>
    </w:div>
    <w:div w:id="1176727497">
      <w:bodyDiv w:val="1"/>
      <w:marLeft w:val="0"/>
      <w:marRight w:val="0"/>
      <w:marTop w:val="0"/>
      <w:marBottom w:val="0"/>
      <w:divBdr>
        <w:top w:val="none" w:sz="0" w:space="0" w:color="auto"/>
        <w:left w:val="none" w:sz="0" w:space="0" w:color="auto"/>
        <w:bottom w:val="none" w:sz="0" w:space="0" w:color="auto"/>
        <w:right w:val="none" w:sz="0" w:space="0" w:color="auto"/>
      </w:divBdr>
    </w:div>
    <w:div w:id="1176767844">
      <w:bodyDiv w:val="1"/>
      <w:marLeft w:val="0"/>
      <w:marRight w:val="0"/>
      <w:marTop w:val="0"/>
      <w:marBottom w:val="0"/>
      <w:divBdr>
        <w:top w:val="none" w:sz="0" w:space="0" w:color="auto"/>
        <w:left w:val="none" w:sz="0" w:space="0" w:color="auto"/>
        <w:bottom w:val="none" w:sz="0" w:space="0" w:color="auto"/>
        <w:right w:val="none" w:sz="0" w:space="0" w:color="auto"/>
      </w:divBdr>
    </w:div>
    <w:div w:id="1176991589">
      <w:bodyDiv w:val="1"/>
      <w:marLeft w:val="0"/>
      <w:marRight w:val="0"/>
      <w:marTop w:val="0"/>
      <w:marBottom w:val="0"/>
      <w:divBdr>
        <w:top w:val="none" w:sz="0" w:space="0" w:color="auto"/>
        <w:left w:val="none" w:sz="0" w:space="0" w:color="auto"/>
        <w:bottom w:val="none" w:sz="0" w:space="0" w:color="auto"/>
        <w:right w:val="none" w:sz="0" w:space="0" w:color="auto"/>
      </w:divBdr>
    </w:div>
    <w:div w:id="1177042135">
      <w:bodyDiv w:val="1"/>
      <w:marLeft w:val="0"/>
      <w:marRight w:val="0"/>
      <w:marTop w:val="0"/>
      <w:marBottom w:val="0"/>
      <w:divBdr>
        <w:top w:val="none" w:sz="0" w:space="0" w:color="auto"/>
        <w:left w:val="none" w:sz="0" w:space="0" w:color="auto"/>
        <w:bottom w:val="none" w:sz="0" w:space="0" w:color="auto"/>
        <w:right w:val="none" w:sz="0" w:space="0" w:color="auto"/>
      </w:divBdr>
    </w:div>
    <w:div w:id="1177233799">
      <w:bodyDiv w:val="1"/>
      <w:marLeft w:val="0"/>
      <w:marRight w:val="0"/>
      <w:marTop w:val="0"/>
      <w:marBottom w:val="0"/>
      <w:divBdr>
        <w:top w:val="none" w:sz="0" w:space="0" w:color="auto"/>
        <w:left w:val="none" w:sz="0" w:space="0" w:color="auto"/>
        <w:bottom w:val="none" w:sz="0" w:space="0" w:color="auto"/>
        <w:right w:val="none" w:sz="0" w:space="0" w:color="auto"/>
      </w:divBdr>
      <w:divsChild>
        <w:div w:id="6248847">
          <w:marLeft w:val="480"/>
          <w:marRight w:val="0"/>
          <w:marTop w:val="0"/>
          <w:marBottom w:val="0"/>
          <w:divBdr>
            <w:top w:val="none" w:sz="0" w:space="0" w:color="auto"/>
            <w:left w:val="none" w:sz="0" w:space="0" w:color="auto"/>
            <w:bottom w:val="none" w:sz="0" w:space="0" w:color="auto"/>
            <w:right w:val="none" w:sz="0" w:space="0" w:color="auto"/>
          </w:divBdr>
        </w:div>
        <w:div w:id="99499166">
          <w:marLeft w:val="480"/>
          <w:marRight w:val="0"/>
          <w:marTop w:val="0"/>
          <w:marBottom w:val="0"/>
          <w:divBdr>
            <w:top w:val="none" w:sz="0" w:space="0" w:color="auto"/>
            <w:left w:val="none" w:sz="0" w:space="0" w:color="auto"/>
            <w:bottom w:val="none" w:sz="0" w:space="0" w:color="auto"/>
            <w:right w:val="none" w:sz="0" w:space="0" w:color="auto"/>
          </w:divBdr>
        </w:div>
        <w:div w:id="105469151">
          <w:marLeft w:val="480"/>
          <w:marRight w:val="0"/>
          <w:marTop w:val="0"/>
          <w:marBottom w:val="0"/>
          <w:divBdr>
            <w:top w:val="none" w:sz="0" w:space="0" w:color="auto"/>
            <w:left w:val="none" w:sz="0" w:space="0" w:color="auto"/>
            <w:bottom w:val="none" w:sz="0" w:space="0" w:color="auto"/>
            <w:right w:val="none" w:sz="0" w:space="0" w:color="auto"/>
          </w:divBdr>
        </w:div>
        <w:div w:id="162279469">
          <w:marLeft w:val="480"/>
          <w:marRight w:val="0"/>
          <w:marTop w:val="0"/>
          <w:marBottom w:val="0"/>
          <w:divBdr>
            <w:top w:val="none" w:sz="0" w:space="0" w:color="auto"/>
            <w:left w:val="none" w:sz="0" w:space="0" w:color="auto"/>
            <w:bottom w:val="none" w:sz="0" w:space="0" w:color="auto"/>
            <w:right w:val="none" w:sz="0" w:space="0" w:color="auto"/>
          </w:divBdr>
        </w:div>
        <w:div w:id="176047530">
          <w:marLeft w:val="480"/>
          <w:marRight w:val="0"/>
          <w:marTop w:val="0"/>
          <w:marBottom w:val="0"/>
          <w:divBdr>
            <w:top w:val="none" w:sz="0" w:space="0" w:color="auto"/>
            <w:left w:val="none" w:sz="0" w:space="0" w:color="auto"/>
            <w:bottom w:val="none" w:sz="0" w:space="0" w:color="auto"/>
            <w:right w:val="none" w:sz="0" w:space="0" w:color="auto"/>
          </w:divBdr>
        </w:div>
        <w:div w:id="208759659">
          <w:marLeft w:val="480"/>
          <w:marRight w:val="0"/>
          <w:marTop w:val="0"/>
          <w:marBottom w:val="0"/>
          <w:divBdr>
            <w:top w:val="none" w:sz="0" w:space="0" w:color="auto"/>
            <w:left w:val="none" w:sz="0" w:space="0" w:color="auto"/>
            <w:bottom w:val="none" w:sz="0" w:space="0" w:color="auto"/>
            <w:right w:val="none" w:sz="0" w:space="0" w:color="auto"/>
          </w:divBdr>
        </w:div>
        <w:div w:id="222256147">
          <w:marLeft w:val="480"/>
          <w:marRight w:val="0"/>
          <w:marTop w:val="0"/>
          <w:marBottom w:val="0"/>
          <w:divBdr>
            <w:top w:val="none" w:sz="0" w:space="0" w:color="auto"/>
            <w:left w:val="none" w:sz="0" w:space="0" w:color="auto"/>
            <w:bottom w:val="none" w:sz="0" w:space="0" w:color="auto"/>
            <w:right w:val="none" w:sz="0" w:space="0" w:color="auto"/>
          </w:divBdr>
        </w:div>
        <w:div w:id="281158978">
          <w:marLeft w:val="480"/>
          <w:marRight w:val="0"/>
          <w:marTop w:val="0"/>
          <w:marBottom w:val="0"/>
          <w:divBdr>
            <w:top w:val="none" w:sz="0" w:space="0" w:color="auto"/>
            <w:left w:val="none" w:sz="0" w:space="0" w:color="auto"/>
            <w:bottom w:val="none" w:sz="0" w:space="0" w:color="auto"/>
            <w:right w:val="none" w:sz="0" w:space="0" w:color="auto"/>
          </w:divBdr>
        </w:div>
        <w:div w:id="297078588">
          <w:marLeft w:val="480"/>
          <w:marRight w:val="0"/>
          <w:marTop w:val="0"/>
          <w:marBottom w:val="0"/>
          <w:divBdr>
            <w:top w:val="none" w:sz="0" w:space="0" w:color="auto"/>
            <w:left w:val="none" w:sz="0" w:space="0" w:color="auto"/>
            <w:bottom w:val="none" w:sz="0" w:space="0" w:color="auto"/>
            <w:right w:val="none" w:sz="0" w:space="0" w:color="auto"/>
          </w:divBdr>
        </w:div>
        <w:div w:id="312179225">
          <w:marLeft w:val="480"/>
          <w:marRight w:val="0"/>
          <w:marTop w:val="0"/>
          <w:marBottom w:val="0"/>
          <w:divBdr>
            <w:top w:val="none" w:sz="0" w:space="0" w:color="auto"/>
            <w:left w:val="none" w:sz="0" w:space="0" w:color="auto"/>
            <w:bottom w:val="none" w:sz="0" w:space="0" w:color="auto"/>
            <w:right w:val="none" w:sz="0" w:space="0" w:color="auto"/>
          </w:divBdr>
        </w:div>
        <w:div w:id="315450946">
          <w:marLeft w:val="480"/>
          <w:marRight w:val="0"/>
          <w:marTop w:val="0"/>
          <w:marBottom w:val="0"/>
          <w:divBdr>
            <w:top w:val="none" w:sz="0" w:space="0" w:color="auto"/>
            <w:left w:val="none" w:sz="0" w:space="0" w:color="auto"/>
            <w:bottom w:val="none" w:sz="0" w:space="0" w:color="auto"/>
            <w:right w:val="none" w:sz="0" w:space="0" w:color="auto"/>
          </w:divBdr>
        </w:div>
        <w:div w:id="350843401">
          <w:marLeft w:val="480"/>
          <w:marRight w:val="0"/>
          <w:marTop w:val="0"/>
          <w:marBottom w:val="0"/>
          <w:divBdr>
            <w:top w:val="none" w:sz="0" w:space="0" w:color="auto"/>
            <w:left w:val="none" w:sz="0" w:space="0" w:color="auto"/>
            <w:bottom w:val="none" w:sz="0" w:space="0" w:color="auto"/>
            <w:right w:val="none" w:sz="0" w:space="0" w:color="auto"/>
          </w:divBdr>
        </w:div>
        <w:div w:id="360016187">
          <w:marLeft w:val="480"/>
          <w:marRight w:val="0"/>
          <w:marTop w:val="0"/>
          <w:marBottom w:val="0"/>
          <w:divBdr>
            <w:top w:val="none" w:sz="0" w:space="0" w:color="auto"/>
            <w:left w:val="none" w:sz="0" w:space="0" w:color="auto"/>
            <w:bottom w:val="none" w:sz="0" w:space="0" w:color="auto"/>
            <w:right w:val="none" w:sz="0" w:space="0" w:color="auto"/>
          </w:divBdr>
        </w:div>
        <w:div w:id="362097859">
          <w:marLeft w:val="480"/>
          <w:marRight w:val="0"/>
          <w:marTop w:val="0"/>
          <w:marBottom w:val="0"/>
          <w:divBdr>
            <w:top w:val="none" w:sz="0" w:space="0" w:color="auto"/>
            <w:left w:val="none" w:sz="0" w:space="0" w:color="auto"/>
            <w:bottom w:val="none" w:sz="0" w:space="0" w:color="auto"/>
            <w:right w:val="none" w:sz="0" w:space="0" w:color="auto"/>
          </w:divBdr>
        </w:div>
        <w:div w:id="386883991">
          <w:marLeft w:val="480"/>
          <w:marRight w:val="0"/>
          <w:marTop w:val="0"/>
          <w:marBottom w:val="0"/>
          <w:divBdr>
            <w:top w:val="none" w:sz="0" w:space="0" w:color="auto"/>
            <w:left w:val="none" w:sz="0" w:space="0" w:color="auto"/>
            <w:bottom w:val="none" w:sz="0" w:space="0" w:color="auto"/>
            <w:right w:val="none" w:sz="0" w:space="0" w:color="auto"/>
          </w:divBdr>
        </w:div>
        <w:div w:id="392894796">
          <w:marLeft w:val="480"/>
          <w:marRight w:val="0"/>
          <w:marTop w:val="0"/>
          <w:marBottom w:val="0"/>
          <w:divBdr>
            <w:top w:val="none" w:sz="0" w:space="0" w:color="auto"/>
            <w:left w:val="none" w:sz="0" w:space="0" w:color="auto"/>
            <w:bottom w:val="none" w:sz="0" w:space="0" w:color="auto"/>
            <w:right w:val="none" w:sz="0" w:space="0" w:color="auto"/>
          </w:divBdr>
        </w:div>
        <w:div w:id="421536216">
          <w:marLeft w:val="480"/>
          <w:marRight w:val="0"/>
          <w:marTop w:val="0"/>
          <w:marBottom w:val="0"/>
          <w:divBdr>
            <w:top w:val="none" w:sz="0" w:space="0" w:color="auto"/>
            <w:left w:val="none" w:sz="0" w:space="0" w:color="auto"/>
            <w:bottom w:val="none" w:sz="0" w:space="0" w:color="auto"/>
            <w:right w:val="none" w:sz="0" w:space="0" w:color="auto"/>
          </w:divBdr>
        </w:div>
        <w:div w:id="437263394">
          <w:marLeft w:val="480"/>
          <w:marRight w:val="0"/>
          <w:marTop w:val="0"/>
          <w:marBottom w:val="0"/>
          <w:divBdr>
            <w:top w:val="none" w:sz="0" w:space="0" w:color="auto"/>
            <w:left w:val="none" w:sz="0" w:space="0" w:color="auto"/>
            <w:bottom w:val="none" w:sz="0" w:space="0" w:color="auto"/>
            <w:right w:val="none" w:sz="0" w:space="0" w:color="auto"/>
          </w:divBdr>
        </w:div>
        <w:div w:id="458110059">
          <w:marLeft w:val="480"/>
          <w:marRight w:val="0"/>
          <w:marTop w:val="0"/>
          <w:marBottom w:val="0"/>
          <w:divBdr>
            <w:top w:val="none" w:sz="0" w:space="0" w:color="auto"/>
            <w:left w:val="none" w:sz="0" w:space="0" w:color="auto"/>
            <w:bottom w:val="none" w:sz="0" w:space="0" w:color="auto"/>
            <w:right w:val="none" w:sz="0" w:space="0" w:color="auto"/>
          </w:divBdr>
        </w:div>
        <w:div w:id="504706417">
          <w:marLeft w:val="480"/>
          <w:marRight w:val="0"/>
          <w:marTop w:val="0"/>
          <w:marBottom w:val="0"/>
          <w:divBdr>
            <w:top w:val="none" w:sz="0" w:space="0" w:color="auto"/>
            <w:left w:val="none" w:sz="0" w:space="0" w:color="auto"/>
            <w:bottom w:val="none" w:sz="0" w:space="0" w:color="auto"/>
            <w:right w:val="none" w:sz="0" w:space="0" w:color="auto"/>
          </w:divBdr>
        </w:div>
        <w:div w:id="505436501">
          <w:marLeft w:val="480"/>
          <w:marRight w:val="0"/>
          <w:marTop w:val="0"/>
          <w:marBottom w:val="0"/>
          <w:divBdr>
            <w:top w:val="none" w:sz="0" w:space="0" w:color="auto"/>
            <w:left w:val="none" w:sz="0" w:space="0" w:color="auto"/>
            <w:bottom w:val="none" w:sz="0" w:space="0" w:color="auto"/>
            <w:right w:val="none" w:sz="0" w:space="0" w:color="auto"/>
          </w:divBdr>
        </w:div>
        <w:div w:id="575356425">
          <w:marLeft w:val="480"/>
          <w:marRight w:val="0"/>
          <w:marTop w:val="0"/>
          <w:marBottom w:val="0"/>
          <w:divBdr>
            <w:top w:val="none" w:sz="0" w:space="0" w:color="auto"/>
            <w:left w:val="none" w:sz="0" w:space="0" w:color="auto"/>
            <w:bottom w:val="none" w:sz="0" w:space="0" w:color="auto"/>
            <w:right w:val="none" w:sz="0" w:space="0" w:color="auto"/>
          </w:divBdr>
        </w:div>
        <w:div w:id="600260053">
          <w:marLeft w:val="480"/>
          <w:marRight w:val="0"/>
          <w:marTop w:val="0"/>
          <w:marBottom w:val="0"/>
          <w:divBdr>
            <w:top w:val="none" w:sz="0" w:space="0" w:color="auto"/>
            <w:left w:val="none" w:sz="0" w:space="0" w:color="auto"/>
            <w:bottom w:val="none" w:sz="0" w:space="0" w:color="auto"/>
            <w:right w:val="none" w:sz="0" w:space="0" w:color="auto"/>
          </w:divBdr>
        </w:div>
        <w:div w:id="660238893">
          <w:marLeft w:val="480"/>
          <w:marRight w:val="0"/>
          <w:marTop w:val="0"/>
          <w:marBottom w:val="0"/>
          <w:divBdr>
            <w:top w:val="none" w:sz="0" w:space="0" w:color="auto"/>
            <w:left w:val="none" w:sz="0" w:space="0" w:color="auto"/>
            <w:bottom w:val="none" w:sz="0" w:space="0" w:color="auto"/>
            <w:right w:val="none" w:sz="0" w:space="0" w:color="auto"/>
          </w:divBdr>
        </w:div>
        <w:div w:id="662127576">
          <w:marLeft w:val="480"/>
          <w:marRight w:val="0"/>
          <w:marTop w:val="0"/>
          <w:marBottom w:val="0"/>
          <w:divBdr>
            <w:top w:val="none" w:sz="0" w:space="0" w:color="auto"/>
            <w:left w:val="none" w:sz="0" w:space="0" w:color="auto"/>
            <w:bottom w:val="none" w:sz="0" w:space="0" w:color="auto"/>
            <w:right w:val="none" w:sz="0" w:space="0" w:color="auto"/>
          </w:divBdr>
        </w:div>
        <w:div w:id="687634285">
          <w:marLeft w:val="480"/>
          <w:marRight w:val="0"/>
          <w:marTop w:val="0"/>
          <w:marBottom w:val="0"/>
          <w:divBdr>
            <w:top w:val="none" w:sz="0" w:space="0" w:color="auto"/>
            <w:left w:val="none" w:sz="0" w:space="0" w:color="auto"/>
            <w:bottom w:val="none" w:sz="0" w:space="0" w:color="auto"/>
            <w:right w:val="none" w:sz="0" w:space="0" w:color="auto"/>
          </w:divBdr>
        </w:div>
        <w:div w:id="733547678">
          <w:marLeft w:val="480"/>
          <w:marRight w:val="0"/>
          <w:marTop w:val="0"/>
          <w:marBottom w:val="0"/>
          <w:divBdr>
            <w:top w:val="none" w:sz="0" w:space="0" w:color="auto"/>
            <w:left w:val="none" w:sz="0" w:space="0" w:color="auto"/>
            <w:bottom w:val="none" w:sz="0" w:space="0" w:color="auto"/>
            <w:right w:val="none" w:sz="0" w:space="0" w:color="auto"/>
          </w:divBdr>
        </w:div>
        <w:div w:id="749809505">
          <w:marLeft w:val="480"/>
          <w:marRight w:val="0"/>
          <w:marTop w:val="0"/>
          <w:marBottom w:val="0"/>
          <w:divBdr>
            <w:top w:val="none" w:sz="0" w:space="0" w:color="auto"/>
            <w:left w:val="none" w:sz="0" w:space="0" w:color="auto"/>
            <w:bottom w:val="none" w:sz="0" w:space="0" w:color="auto"/>
            <w:right w:val="none" w:sz="0" w:space="0" w:color="auto"/>
          </w:divBdr>
        </w:div>
        <w:div w:id="777530449">
          <w:marLeft w:val="480"/>
          <w:marRight w:val="0"/>
          <w:marTop w:val="0"/>
          <w:marBottom w:val="0"/>
          <w:divBdr>
            <w:top w:val="none" w:sz="0" w:space="0" w:color="auto"/>
            <w:left w:val="none" w:sz="0" w:space="0" w:color="auto"/>
            <w:bottom w:val="none" w:sz="0" w:space="0" w:color="auto"/>
            <w:right w:val="none" w:sz="0" w:space="0" w:color="auto"/>
          </w:divBdr>
        </w:div>
        <w:div w:id="794252783">
          <w:marLeft w:val="480"/>
          <w:marRight w:val="0"/>
          <w:marTop w:val="0"/>
          <w:marBottom w:val="0"/>
          <w:divBdr>
            <w:top w:val="none" w:sz="0" w:space="0" w:color="auto"/>
            <w:left w:val="none" w:sz="0" w:space="0" w:color="auto"/>
            <w:bottom w:val="none" w:sz="0" w:space="0" w:color="auto"/>
            <w:right w:val="none" w:sz="0" w:space="0" w:color="auto"/>
          </w:divBdr>
        </w:div>
        <w:div w:id="801266045">
          <w:marLeft w:val="480"/>
          <w:marRight w:val="0"/>
          <w:marTop w:val="0"/>
          <w:marBottom w:val="0"/>
          <w:divBdr>
            <w:top w:val="none" w:sz="0" w:space="0" w:color="auto"/>
            <w:left w:val="none" w:sz="0" w:space="0" w:color="auto"/>
            <w:bottom w:val="none" w:sz="0" w:space="0" w:color="auto"/>
            <w:right w:val="none" w:sz="0" w:space="0" w:color="auto"/>
          </w:divBdr>
        </w:div>
        <w:div w:id="813108652">
          <w:marLeft w:val="480"/>
          <w:marRight w:val="0"/>
          <w:marTop w:val="0"/>
          <w:marBottom w:val="0"/>
          <w:divBdr>
            <w:top w:val="none" w:sz="0" w:space="0" w:color="auto"/>
            <w:left w:val="none" w:sz="0" w:space="0" w:color="auto"/>
            <w:bottom w:val="none" w:sz="0" w:space="0" w:color="auto"/>
            <w:right w:val="none" w:sz="0" w:space="0" w:color="auto"/>
          </w:divBdr>
        </w:div>
        <w:div w:id="813716643">
          <w:marLeft w:val="480"/>
          <w:marRight w:val="0"/>
          <w:marTop w:val="0"/>
          <w:marBottom w:val="0"/>
          <w:divBdr>
            <w:top w:val="none" w:sz="0" w:space="0" w:color="auto"/>
            <w:left w:val="none" w:sz="0" w:space="0" w:color="auto"/>
            <w:bottom w:val="none" w:sz="0" w:space="0" w:color="auto"/>
            <w:right w:val="none" w:sz="0" w:space="0" w:color="auto"/>
          </w:divBdr>
        </w:div>
        <w:div w:id="823619503">
          <w:marLeft w:val="480"/>
          <w:marRight w:val="0"/>
          <w:marTop w:val="0"/>
          <w:marBottom w:val="0"/>
          <w:divBdr>
            <w:top w:val="none" w:sz="0" w:space="0" w:color="auto"/>
            <w:left w:val="none" w:sz="0" w:space="0" w:color="auto"/>
            <w:bottom w:val="none" w:sz="0" w:space="0" w:color="auto"/>
            <w:right w:val="none" w:sz="0" w:space="0" w:color="auto"/>
          </w:divBdr>
        </w:div>
        <w:div w:id="827281172">
          <w:marLeft w:val="480"/>
          <w:marRight w:val="0"/>
          <w:marTop w:val="0"/>
          <w:marBottom w:val="0"/>
          <w:divBdr>
            <w:top w:val="none" w:sz="0" w:space="0" w:color="auto"/>
            <w:left w:val="none" w:sz="0" w:space="0" w:color="auto"/>
            <w:bottom w:val="none" w:sz="0" w:space="0" w:color="auto"/>
            <w:right w:val="none" w:sz="0" w:space="0" w:color="auto"/>
          </w:divBdr>
        </w:div>
        <w:div w:id="841899597">
          <w:marLeft w:val="480"/>
          <w:marRight w:val="0"/>
          <w:marTop w:val="0"/>
          <w:marBottom w:val="0"/>
          <w:divBdr>
            <w:top w:val="none" w:sz="0" w:space="0" w:color="auto"/>
            <w:left w:val="none" w:sz="0" w:space="0" w:color="auto"/>
            <w:bottom w:val="none" w:sz="0" w:space="0" w:color="auto"/>
            <w:right w:val="none" w:sz="0" w:space="0" w:color="auto"/>
          </w:divBdr>
        </w:div>
        <w:div w:id="842622647">
          <w:marLeft w:val="480"/>
          <w:marRight w:val="0"/>
          <w:marTop w:val="0"/>
          <w:marBottom w:val="0"/>
          <w:divBdr>
            <w:top w:val="none" w:sz="0" w:space="0" w:color="auto"/>
            <w:left w:val="none" w:sz="0" w:space="0" w:color="auto"/>
            <w:bottom w:val="none" w:sz="0" w:space="0" w:color="auto"/>
            <w:right w:val="none" w:sz="0" w:space="0" w:color="auto"/>
          </w:divBdr>
        </w:div>
        <w:div w:id="856234395">
          <w:marLeft w:val="480"/>
          <w:marRight w:val="0"/>
          <w:marTop w:val="0"/>
          <w:marBottom w:val="0"/>
          <w:divBdr>
            <w:top w:val="none" w:sz="0" w:space="0" w:color="auto"/>
            <w:left w:val="none" w:sz="0" w:space="0" w:color="auto"/>
            <w:bottom w:val="none" w:sz="0" w:space="0" w:color="auto"/>
            <w:right w:val="none" w:sz="0" w:space="0" w:color="auto"/>
          </w:divBdr>
        </w:div>
        <w:div w:id="858615958">
          <w:marLeft w:val="480"/>
          <w:marRight w:val="0"/>
          <w:marTop w:val="0"/>
          <w:marBottom w:val="0"/>
          <w:divBdr>
            <w:top w:val="none" w:sz="0" w:space="0" w:color="auto"/>
            <w:left w:val="none" w:sz="0" w:space="0" w:color="auto"/>
            <w:bottom w:val="none" w:sz="0" w:space="0" w:color="auto"/>
            <w:right w:val="none" w:sz="0" w:space="0" w:color="auto"/>
          </w:divBdr>
        </w:div>
        <w:div w:id="869757322">
          <w:marLeft w:val="480"/>
          <w:marRight w:val="0"/>
          <w:marTop w:val="0"/>
          <w:marBottom w:val="0"/>
          <w:divBdr>
            <w:top w:val="none" w:sz="0" w:space="0" w:color="auto"/>
            <w:left w:val="none" w:sz="0" w:space="0" w:color="auto"/>
            <w:bottom w:val="none" w:sz="0" w:space="0" w:color="auto"/>
            <w:right w:val="none" w:sz="0" w:space="0" w:color="auto"/>
          </w:divBdr>
        </w:div>
        <w:div w:id="895355296">
          <w:marLeft w:val="480"/>
          <w:marRight w:val="0"/>
          <w:marTop w:val="0"/>
          <w:marBottom w:val="0"/>
          <w:divBdr>
            <w:top w:val="none" w:sz="0" w:space="0" w:color="auto"/>
            <w:left w:val="none" w:sz="0" w:space="0" w:color="auto"/>
            <w:bottom w:val="none" w:sz="0" w:space="0" w:color="auto"/>
            <w:right w:val="none" w:sz="0" w:space="0" w:color="auto"/>
          </w:divBdr>
        </w:div>
        <w:div w:id="895815467">
          <w:marLeft w:val="480"/>
          <w:marRight w:val="0"/>
          <w:marTop w:val="0"/>
          <w:marBottom w:val="0"/>
          <w:divBdr>
            <w:top w:val="none" w:sz="0" w:space="0" w:color="auto"/>
            <w:left w:val="none" w:sz="0" w:space="0" w:color="auto"/>
            <w:bottom w:val="none" w:sz="0" w:space="0" w:color="auto"/>
            <w:right w:val="none" w:sz="0" w:space="0" w:color="auto"/>
          </w:divBdr>
        </w:div>
        <w:div w:id="909273068">
          <w:marLeft w:val="480"/>
          <w:marRight w:val="0"/>
          <w:marTop w:val="0"/>
          <w:marBottom w:val="0"/>
          <w:divBdr>
            <w:top w:val="none" w:sz="0" w:space="0" w:color="auto"/>
            <w:left w:val="none" w:sz="0" w:space="0" w:color="auto"/>
            <w:bottom w:val="none" w:sz="0" w:space="0" w:color="auto"/>
            <w:right w:val="none" w:sz="0" w:space="0" w:color="auto"/>
          </w:divBdr>
        </w:div>
        <w:div w:id="981808221">
          <w:marLeft w:val="480"/>
          <w:marRight w:val="0"/>
          <w:marTop w:val="0"/>
          <w:marBottom w:val="0"/>
          <w:divBdr>
            <w:top w:val="none" w:sz="0" w:space="0" w:color="auto"/>
            <w:left w:val="none" w:sz="0" w:space="0" w:color="auto"/>
            <w:bottom w:val="none" w:sz="0" w:space="0" w:color="auto"/>
            <w:right w:val="none" w:sz="0" w:space="0" w:color="auto"/>
          </w:divBdr>
        </w:div>
        <w:div w:id="984044894">
          <w:marLeft w:val="480"/>
          <w:marRight w:val="0"/>
          <w:marTop w:val="0"/>
          <w:marBottom w:val="0"/>
          <w:divBdr>
            <w:top w:val="none" w:sz="0" w:space="0" w:color="auto"/>
            <w:left w:val="none" w:sz="0" w:space="0" w:color="auto"/>
            <w:bottom w:val="none" w:sz="0" w:space="0" w:color="auto"/>
            <w:right w:val="none" w:sz="0" w:space="0" w:color="auto"/>
          </w:divBdr>
        </w:div>
        <w:div w:id="989135524">
          <w:marLeft w:val="480"/>
          <w:marRight w:val="0"/>
          <w:marTop w:val="0"/>
          <w:marBottom w:val="0"/>
          <w:divBdr>
            <w:top w:val="none" w:sz="0" w:space="0" w:color="auto"/>
            <w:left w:val="none" w:sz="0" w:space="0" w:color="auto"/>
            <w:bottom w:val="none" w:sz="0" w:space="0" w:color="auto"/>
            <w:right w:val="none" w:sz="0" w:space="0" w:color="auto"/>
          </w:divBdr>
        </w:div>
        <w:div w:id="995916580">
          <w:marLeft w:val="480"/>
          <w:marRight w:val="0"/>
          <w:marTop w:val="0"/>
          <w:marBottom w:val="0"/>
          <w:divBdr>
            <w:top w:val="none" w:sz="0" w:space="0" w:color="auto"/>
            <w:left w:val="none" w:sz="0" w:space="0" w:color="auto"/>
            <w:bottom w:val="none" w:sz="0" w:space="0" w:color="auto"/>
            <w:right w:val="none" w:sz="0" w:space="0" w:color="auto"/>
          </w:divBdr>
        </w:div>
        <w:div w:id="1009715634">
          <w:marLeft w:val="480"/>
          <w:marRight w:val="0"/>
          <w:marTop w:val="0"/>
          <w:marBottom w:val="0"/>
          <w:divBdr>
            <w:top w:val="none" w:sz="0" w:space="0" w:color="auto"/>
            <w:left w:val="none" w:sz="0" w:space="0" w:color="auto"/>
            <w:bottom w:val="none" w:sz="0" w:space="0" w:color="auto"/>
            <w:right w:val="none" w:sz="0" w:space="0" w:color="auto"/>
          </w:divBdr>
        </w:div>
        <w:div w:id="1013452717">
          <w:marLeft w:val="480"/>
          <w:marRight w:val="0"/>
          <w:marTop w:val="0"/>
          <w:marBottom w:val="0"/>
          <w:divBdr>
            <w:top w:val="none" w:sz="0" w:space="0" w:color="auto"/>
            <w:left w:val="none" w:sz="0" w:space="0" w:color="auto"/>
            <w:bottom w:val="none" w:sz="0" w:space="0" w:color="auto"/>
            <w:right w:val="none" w:sz="0" w:space="0" w:color="auto"/>
          </w:divBdr>
        </w:div>
        <w:div w:id="1072311254">
          <w:marLeft w:val="480"/>
          <w:marRight w:val="0"/>
          <w:marTop w:val="0"/>
          <w:marBottom w:val="0"/>
          <w:divBdr>
            <w:top w:val="none" w:sz="0" w:space="0" w:color="auto"/>
            <w:left w:val="none" w:sz="0" w:space="0" w:color="auto"/>
            <w:bottom w:val="none" w:sz="0" w:space="0" w:color="auto"/>
            <w:right w:val="none" w:sz="0" w:space="0" w:color="auto"/>
          </w:divBdr>
        </w:div>
        <w:div w:id="1080063406">
          <w:marLeft w:val="480"/>
          <w:marRight w:val="0"/>
          <w:marTop w:val="0"/>
          <w:marBottom w:val="0"/>
          <w:divBdr>
            <w:top w:val="none" w:sz="0" w:space="0" w:color="auto"/>
            <w:left w:val="none" w:sz="0" w:space="0" w:color="auto"/>
            <w:bottom w:val="none" w:sz="0" w:space="0" w:color="auto"/>
            <w:right w:val="none" w:sz="0" w:space="0" w:color="auto"/>
          </w:divBdr>
        </w:div>
        <w:div w:id="1083451316">
          <w:marLeft w:val="480"/>
          <w:marRight w:val="0"/>
          <w:marTop w:val="0"/>
          <w:marBottom w:val="0"/>
          <w:divBdr>
            <w:top w:val="none" w:sz="0" w:space="0" w:color="auto"/>
            <w:left w:val="none" w:sz="0" w:space="0" w:color="auto"/>
            <w:bottom w:val="none" w:sz="0" w:space="0" w:color="auto"/>
            <w:right w:val="none" w:sz="0" w:space="0" w:color="auto"/>
          </w:divBdr>
        </w:div>
        <w:div w:id="1097865689">
          <w:marLeft w:val="480"/>
          <w:marRight w:val="0"/>
          <w:marTop w:val="0"/>
          <w:marBottom w:val="0"/>
          <w:divBdr>
            <w:top w:val="none" w:sz="0" w:space="0" w:color="auto"/>
            <w:left w:val="none" w:sz="0" w:space="0" w:color="auto"/>
            <w:bottom w:val="none" w:sz="0" w:space="0" w:color="auto"/>
            <w:right w:val="none" w:sz="0" w:space="0" w:color="auto"/>
          </w:divBdr>
        </w:div>
        <w:div w:id="1101997706">
          <w:marLeft w:val="480"/>
          <w:marRight w:val="0"/>
          <w:marTop w:val="0"/>
          <w:marBottom w:val="0"/>
          <w:divBdr>
            <w:top w:val="none" w:sz="0" w:space="0" w:color="auto"/>
            <w:left w:val="none" w:sz="0" w:space="0" w:color="auto"/>
            <w:bottom w:val="none" w:sz="0" w:space="0" w:color="auto"/>
            <w:right w:val="none" w:sz="0" w:space="0" w:color="auto"/>
          </w:divBdr>
        </w:div>
        <w:div w:id="1112823402">
          <w:marLeft w:val="480"/>
          <w:marRight w:val="0"/>
          <w:marTop w:val="0"/>
          <w:marBottom w:val="0"/>
          <w:divBdr>
            <w:top w:val="none" w:sz="0" w:space="0" w:color="auto"/>
            <w:left w:val="none" w:sz="0" w:space="0" w:color="auto"/>
            <w:bottom w:val="none" w:sz="0" w:space="0" w:color="auto"/>
            <w:right w:val="none" w:sz="0" w:space="0" w:color="auto"/>
          </w:divBdr>
        </w:div>
        <w:div w:id="1119102778">
          <w:marLeft w:val="480"/>
          <w:marRight w:val="0"/>
          <w:marTop w:val="0"/>
          <w:marBottom w:val="0"/>
          <w:divBdr>
            <w:top w:val="none" w:sz="0" w:space="0" w:color="auto"/>
            <w:left w:val="none" w:sz="0" w:space="0" w:color="auto"/>
            <w:bottom w:val="none" w:sz="0" w:space="0" w:color="auto"/>
            <w:right w:val="none" w:sz="0" w:space="0" w:color="auto"/>
          </w:divBdr>
        </w:div>
        <w:div w:id="1155950694">
          <w:marLeft w:val="480"/>
          <w:marRight w:val="0"/>
          <w:marTop w:val="0"/>
          <w:marBottom w:val="0"/>
          <w:divBdr>
            <w:top w:val="none" w:sz="0" w:space="0" w:color="auto"/>
            <w:left w:val="none" w:sz="0" w:space="0" w:color="auto"/>
            <w:bottom w:val="none" w:sz="0" w:space="0" w:color="auto"/>
            <w:right w:val="none" w:sz="0" w:space="0" w:color="auto"/>
          </w:divBdr>
        </w:div>
        <w:div w:id="1156410232">
          <w:marLeft w:val="480"/>
          <w:marRight w:val="0"/>
          <w:marTop w:val="0"/>
          <w:marBottom w:val="0"/>
          <w:divBdr>
            <w:top w:val="none" w:sz="0" w:space="0" w:color="auto"/>
            <w:left w:val="none" w:sz="0" w:space="0" w:color="auto"/>
            <w:bottom w:val="none" w:sz="0" w:space="0" w:color="auto"/>
            <w:right w:val="none" w:sz="0" w:space="0" w:color="auto"/>
          </w:divBdr>
        </w:div>
        <w:div w:id="1170294683">
          <w:marLeft w:val="480"/>
          <w:marRight w:val="0"/>
          <w:marTop w:val="0"/>
          <w:marBottom w:val="0"/>
          <w:divBdr>
            <w:top w:val="none" w:sz="0" w:space="0" w:color="auto"/>
            <w:left w:val="none" w:sz="0" w:space="0" w:color="auto"/>
            <w:bottom w:val="none" w:sz="0" w:space="0" w:color="auto"/>
            <w:right w:val="none" w:sz="0" w:space="0" w:color="auto"/>
          </w:divBdr>
        </w:div>
        <w:div w:id="1190535397">
          <w:marLeft w:val="480"/>
          <w:marRight w:val="0"/>
          <w:marTop w:val="0"/>
          <w:marBottom w:val="0"/>
          <w:divBdr>
            <w:top w:val="none" w:sz="0" w:space="0" w:color="auto"/>
            <w:left w:val="none" w:sz="0" w:space="0" w:color="auto"/>
            <w:bottom w:val="none" w:sz="0" w:space="0" w:color="auto"/>
            <w:right w:val="none" w:sz="0" w:space="0" w:color="auto"/>
          </w:divBdr>
        </w:div>
        <w:div w:id="1194995023">
          <w:marLeft w:val="480"/>
          <w:marRight w:val="0"/>
          <w:marTop w:val="0"/>
          <w:marBottom w:val="0"/>
          <w:divBdr>
            <w:top w:val="none" w:sz="0" w:space="0" w:color="auto"/>
            <w:left w:val="none" w:sz="0" w:space="0" w:color="auto"/>
            <w:bottom w:val="none" w:sz="0" w:space="0" w:color="auto"/>
            <w:right w:val="none" w:sz="0" w:space="0" w:color="auto"/>
          </w:divBdr>
        </w:div>
        <w:div w:id="1203400505">
          <w:marLeft w:val="480"/>
          <w:marRight w:val="0"/>
          <w:marTop w:val="0"/>
          <w:marBottom w:val="0"/>
          <w:divBdr>
            <w:top w:val="none" w:sz="0" w:space="0" w:color="auto"/>
            <w:left w:val="none" w:sz="0" w:space="0" w:color="auto"/>
            <w:bottom w:val="none" w:sz="0" w:space="0" w:color="auto"/>
            <w:right w:val="none" w:sz="0" w:space="0" w:color="auto"/>
          </w:divBdr>
        </w:div>
        <w:div w:id="1349408707">
          <w:marLeft w:val="480"/>
          <w:marRight w:val="0"/>
          <w:marTop w:val="0"/>
          <w:marBottom w:val="0"/>
          <w:divBdr>
            <w:top w:val="none" w:sz="0" w:space="0" w:color="auto"/>
            <w:left w:val="none" w:sz="0" w:space="0" w:color="auto"/>
            <w:bottom w:val="none" w:sz="0" w:space="0" w:color="auto"/>
            <w:right w:val="none" w:sz="0" w:space="0" w:color="auto"/>
          </w:divBdr>
        </w:div>
        <w:div w:id="1395012240">
          <w:marLeft w:val="480"/>
          <w:marRight w:val="0"/>
          <w:marTop w:val="0"/>
          <w:marBottom w:val="0"/>
          <w:divBdr>
            <w:top w:val="none" w:sz="0" w:space="0" w:color="auto"/>
            <w:left w:val="none" w:sz="0" w:space="0" w:color="auto"/>
            <w:bottom w:val="none" w:sz="0" w:space="0" w:color="auto"/>
            <w:right w:val="none" w:sz="0" w:space="0" w:color="auto"/>
          </w:divBdr>
        </w:div>
        <w:div w:id="1401169180">
          <w:marLeft w:val="480"/>
          <w:marRight w:val="0"/>
          <w:marTop w:val="0"/>
          <w:marBottom w:val="0"/>
          <w:divBdr>
            <w:top w:val="none" w:sz="0" w:space="0" w:color="auto"/>
            <w:left w:val="none" w:sz="0" w:space="0" w:color="auto"/>
            <w:bottom w:val="none" w:sz="0" w:space="0" w:color="auto"/>
            <w:right w:val="none" w:sz="0" w:space="0" w:color="auto"/>
          </w:divBdr>
        </w:div>
        <w:div w:id="1410694455">
          <w:marLeft w:val="480"/>
          <w:marRight w:val="0"/>
          <w:marTop w:val="0"/>
          <w:marBottom w:val="0"/>
          <w:divBdr>
            <w:top w:val="none" w:sz="0" w:space="0" w:color="auto"/>
            <w:left w:val="none" w:sz="0" w:space="0" w:color="auto"/>
            <w:bottom w:val="none" w:sz="0" w:space="0" w:color="auto"/>
            <w:right w:val="none" w:sz="0" w:space="0" w:color="auto"/>
          </w:divBdr>
        </w:div>
        <w:div w:id="1410956809">
          <w:marLeft w:val="480"/>
          <w:marRight w:val="0"/>
          <w:marTop w:val="0"/>
          <w:marBottom w:val="0"/>
          <w:divBdr>
            <w:top w:val="none" w:sz="0" w:space="0" w:color="auto"/>
            <w:left w:val="none" w:sz="0" w:space="0" w:color="auto"/>
            <w:bottom w:val="none" w:sz="0" w:space="0" w:color="auto"/>
            <w:right w:val="none" w:sz="0" w:space="0" w:color="auto"/>
          </w:divBdr>
        </w:div>
        <w:div w:id="1415736953">
          <w:marLeft w:val="480"/>
          <w:marRight w:val="0"/>
          <w:marTop w:val="0"/>
          <w:marBottom w:val="0"/>
          <w:divBdr>
            <w:top w:val="none" w:sz="0" w:space="0" w:color="auto"/>
            <w:left w:val="none" w:sz="0" w:space="0" w:color="auto"/>
            <w:bottom w:val="none" w:sz="0" w:space="0" w:color="auto"/>
            <w:right w:val="none" w:sz="0" w:space="0" w:color="auto"/>
          </w:divBdr>
        </w:div>
        <w:div w:id="1429733383">
          <w:marLeft w:val="480"/>
          <w:marRight w:val="0"/>
          <w:marTop w:val="0"/>
          <w:marBottom w:val="0"/>
          <w:divBdr>
            <w:top w:val="none" w:sz="0" w:space="0" w:color="auto"/>
            <w:left w:val="none" w:sz="0" w:space="0" w:color="auto"/>
            <w:bottom w:val="none" w:sz="0" w:space="0" w:color="auto"/>
            <w:right w:val="none" w:sz="0" w:space="0" w:color="auto"/>
          </w:divBdr>
        </w:div>
        <w:div w:id="1439983518">
          <w:marLeft w:val="480"/>
          <w:marRight w:val="0"/>
          <w:marTop w:val="0"/>
          <w:marBottom w:val="0"/>
          <w:divBdr>
            <w:top w:val="none" w:sz="0" w:space="0" w:color="auto"/>
            <w:left w:val="none" w:sz="0" w:space="0" w:color="auto"/>
            <w:bottom w:val="none" w:sz="0" w:space="0" w:color="auto"/>
            <w:right w:val="none" w:sz="0" w:space="0" w:color="auto"/>
          </w:divBdr>
        </w:div>
        <w:div w:id="1441992627">
          <w:marLeft w:val="480"/>
          <w:marRight w:val="0"/>
          <w:marTop w:val="0"/>
          <w:marBottom w:val="0"/>
          <w:divBdr>
            <w:top w:val="none" w:sz="0" w:space="0" w:color="auto"/>
            <w:left w:val="none" w:sz="0" w:space="0" w:color="auto"/>
            <w:bottom w:val="none" w:sz="0" w:space="0" w:color="auto"/>
            <w:right w:val="none" w:sz="0" w:space="0" w:color="auto"/>
          </w:divBdr>
        </w:div>
        <w:div w:id="1447846071">
          <w:marLeft w:val="480"/>
          <w:marRight w:val="0"/>
          <w:marTop w:val="0"/>
          <w:marBottom w:val="0"/>
          <w:divBdr>
            <w:top w:val="none" w:sz="0" w:space="0" w:color="auto"/>
            <w:left w:val="none" w:sz="0" w:space="0" w:color="auto"/>
            <w:bottom w:val="none" w:sz="0" w:space="0" w:color="auto"/>
            <w:right w:val="none" w:sz="0" w:space="0" w:color="auto"/>
          </w:divBdr>
        </w:div>
        <w:div w:id="1470391304">
          <w:marLeft w:val="480"/>
          <w:marRight w:val="0"/>
          <w:marTop w:val="0"/>
          <w:marBottom w:val="0"/>
          <w:divBdr>
            <w:top w:val="none" w:sz="0" w:space="0" w:color="auto"/>
            <w:left w:val="none" w:sz="0" w:space="0" w:color="auto"/>
            <w:bottom w:val="none" w:sz="0" w:space="0" w:color="auto"/>
            <w:right w:val="none" w:sz="0" w:space="0" w:color="auto"/>
          </w:divBdr>
        </w:div>
        <w:div w:id="1478691751">
          <w:marLeft w:val="480"/>
          <w:marRight w:val="0"/>
          <w:marTop w:val="0"/>
          <w:marBottom w:val="0"/>
          <w:divBdr>
            <w:top w:val="none" w:sz="0" w:space="0" w:color="auto"/>
            <w:left w:val="none" w:sz="0" w:space="0" w:color="auto"/>
            <w:bottom w:val="none" w:sz="0" w:space="0" w:color="auto"/>
            <w:right w:val="none" w:sz="0" w:space="0" w:color="auto"/>
          </w:divBdr>
        </w:div>
        <w:div w:id="1548302097">
          <w:marLeft w:val="480"/>
          <w:marRight w:val="0"/>
          <w:marTop w:val="0"/>
          <w:marBottom w:val="0"/>
          <w:divBdr>
            <w:top w:val="none" w:sz="0" w:space="0" w:color="auto"/>
            <w:left w:val="none" w:sz="0" w:space="0" w:color="auto"/>
            <w:bottom w:val="none" w:sz="0" w:space="0" w:color="auto"/>
            <w:right w:val="none" w:sz="0" w:space="0" w:color="auto"/>
          </w:divBdr>
        </w:div>
        <w:div w:id="1577933183">
          <w:marLeft w:val="480"/>
          <w:marRight w:val="0"/>
          <w:marTop w:val="0"/>
          <w:marBottom w:val="0"/>
          <w:divBdr>
            <w:top w:val="none" w:sz="0" w:space="0" w:color="auto"/>
            <w:left w:val="none" w:sz="0" w:space="0" w:color="auto"/>
            <w:bottom w:val="none" w:sz="0" w:space="0" w:color="auto"/>
            <w:right w:val="none" w:sz="0" w:space="0" w:color="auto"/>
          </w:divBdr>
        </w:div>
        <w:div w:id="1613394100">
          <w:marLeft w:val="480"/>
          <w:marRight w:val="0"/>
          <w:marTop w:val="0"/>
          <w:marBottom w:val="0"/>
          <w:divBdr>
            <w:top w:val="none" w:sz="0" w:space="0" w:color="auto"/>
            <w:left w:val="none" w:sz="0" w:space="0" w:color="auto"/>
            <w:bottom w:val="none" w:sz="0" w:space="0" w:color="auto"/>
            <w:right w:val="none" w:sz="0" w:space="0" w:color="auto"/>
          </w:divBdr>
        </w:div>
        <w:div w:id="1622222327">
          <w:marLeft w:val="480"/>
          <w:marRight w:val="0"/>
          <w:marTop w:val="0"/>
          <w:marBottom w:val="0"/>
          <w:divBdr>
            <w:top w:val="none" w:sz="0" w:space="0" w:color="auto"/>
            <w:left w:val="none" w:sz="0" w:space="0" w:color="auto"/>
            <w:bottom w:val="none" w:sz="0" w:space="0" w:color="auto"/>
            <w:right w:val="none" w:sz="0" w:space="0" w:color="auto"/>
          </w:divBdr>
        </w:div>
        <w:div w:id="1678069193">
          <w:marLeft w:val="480"/>
          <w:marRight w:val="0"/>
          <w:marTop w:val="0"/>
          <w:marBottom w:val="0"/>
          <w:divBdr>
            <w:top w:val="none" w:sz="0" w:space="0" w:color="auto"/>
            <w:left w:val="none" w:sz="0" w:space="0" w:color="auto"/>
            <w:bottom w:val="none" w:sz="0" w:space="0" w:color="auto"/>
            <w:right w:val="none" w:sz="0" w:space="0" w:color="auto"/>
          </w:divBdr>
        </w:div>
        <w:div w:id="1698964493">
          <w:marLeft w:val="480"/>
          <w:marRight w:val="0"/>
          <w:marTop w:val="0"/>
          <w:marBottom w:val="0"/>
          <w:divBdr>
            <w:top w:val="none" w:sz="0" w:space="0" w:color="auto"/>
            <w:left w:val="none" w:sz="0" w:space="0" w:color="auto"/>
            <w:bottom w:val="none" w:sz="0" w:space="0" w:color="auto"/>
            <w:right w:val="none" w:sz="0" w:space="0" w:color="auto"/>
          </w:divBdr>
        </w:div>
        <w:div w:id="1730837724">
          <w:marLeft w:val="480"/>
          <w:marRight w:val="0"/>
          <w:marTop w:val="0"/>
          <w:marBottom w:val="0"/>
          <w:divBdr>
            <w:top w:val="none" w:sz="0" w:space="0" w:color="auto"/>
            <w:left w:val="none" w:sz="0" w:space="0" w:color="auto"/>
            <w:bottom w:val="none" w:sz="0" w:space="0" w:color="auto"/>
            <w:right w:val="none" w:sz="0" w:space="0" w:color="auto"/>
          </w:divBdr>
        </w:div>
        <w:div w:id="1743403320">
          <w:marLeft w:val="480"/>
          <w:marRight w:val="0"/>
          <w:marTop w:val="0"/>
          <w:marBottom w:val="0"/>
          <w:divBdr>
            <w:top w:val="none" w:sz="0" w:space="0" w:color="auto"/>
            <w:left w:val="none" w:sz="0" w:space="0" w:color="auto"/>
            <w:bottom w:val="none" w:sz="0" w:space="0" w:color="auto"/>
            <w:right w:val="none" w:sz="0" w:space="0" w:color="auto"/>
          </w:divBdr>
        </w:div>
        <w:div w:id="1784232039">
          <w:marLeft w:val="480"/>
          <w:marRight w:val="0"/>
          <w:marTop w:val="0"/>
          <w:marBottom w:val="0"/>
          <w:divBdr>
            <w:top w:val="none" w:sz="0" w:space="0" w:color="auto"/>
            <w:left w:val="none" w:sz="0" w:space="0" w:color="auto"/>
            <w:bottom w:val="none" w:sz="0" w:space="0" w:color="auto"/>
            <w:right w:val="none" w:sz="0" w:space="0" w:color="auto"/>
          </w:divBdr>
        </w:div>
        <w:div w:id="1793866674">
          <w:marLeft w:val="480"/>
          <w:marRight w:val="0"/>
          <w:marTop w:val="0"/>
          <w:marBottom w:val="0"/>
          <w:divBdr>
            <w:top w:val="none" w:sz="0" w:space="0" w:color="auto"/>
            <w:left w:val="none" w:sz="0" w:space="0" w:color="auto"/>
            <w:bottom w:val="none" w:sz="0" w:space="0" w:color="auto"/>
            <w:right w:val="none" w:sz="0" w:space="0" w:color="auto"/>
          </w:divBdr>
        </w:div>
        <w:div w:id="1842238748">
          <w:marLeft w:val="480"/>
          <w:marRight w:val="0"/>
          <w:marTop w:val="0"/>
          <w:marBottom w:val="0"/>
          <w:divBdr>
            <w:top w:val="none" w:sz="0" w:space="0" w:color="auto"/>
            <w:left w:val="none" w:sz="0" w:space="0" w:color="auto"/>
            <w:bottom w:val="none" w:sz="0" w:space="0" w:color="auto"/>
            <w:right w:val="none" w:sz="0" w:space="0" w:color="auto"/>
          </w:divBdr>
        </w:div>
        <w:div w:id="1911891595">
          <w:marLeft w:val="480"/>
          <w:marRight w:val="0"/>
          <w:marTop w:val="0"/>
          <w:marBottom w:val="0"/>
          <w:divBdr>
            <w:top w:val="none" w:sz="0" w:space="0" w:color="auto"/>
            <w:left w:val="none" w:sz="0" w:space="0" w:color="auto"/>
            <w:bottom w:val="none" w:sz="0" w:space="0" w:color="auto"/>
            <w:right w:val="none" w:sz="0" w:space="0" w:color="auto"/>
          </w:divBdr>
        </w:div>
        <w:div w:id="1912425152">
          <w:marLeft w:val="480"/>
          <w:marRight w:val="0"/>
          <w:marTop w:val="0"/>
          <w:marBottom w:val="0"/>
          <w:divBdr>
            <w:top w:val="none" w:sz="0" w:space="0" w:color="auto"/>
            <w:left w:val="none" w:sz="0" w:space="0" w:color="auto"/>
            <w:bottom w:val="none" w:sz="0" w:space="0" w:color="auto"/>
            <w:right w:val="none" w:sz="0" w:space="0" w:color="auto"/>
          </w:divBdr>
        </w:div>
        <w:div w:id="1956322439">
          <w:marLeft w:val="480"/>
          <w:marRight w:val="0"/>
          <w:marTop w:val="0"/>
          <w:marBottom w:val="0"/>
          <w:divBdr>
            <w:top w:val="none" w:sz="0" w:space="0" w:color="auto"/>
            <w:left w:val="none" w:sz="0" w:space="0" w:color="auto"/>
            <w:bottom w:val="none" w:sz="0" w:space="0" w:color="auto"/>
            <w:right w:val="none" w:sz="0" w:space="0" w:color="auto"/>
          </w:divBdr>
        </w:div>
        <w:div w:id="1957639777">
          <w:marLeft w:val="480"/>
          <w:marRight w:val="0"/>
          <w:marTop w:val="0"/>
          <w:marBottom w:val="0"/>
          <w:divBdr>
            <w:top w:val="none" w:sz="0" w:space="0" w:color="auto"/>
            <w:left w:val="none" w:sz="0" w:space="0" w:color="auto"/>
            <w:bottom w:val="none" w:sz="0" w:space="0" w:color="auto"/>
            <w:right w:val="none" w:sz="0" w:space="0" w:color="auto"/>
          </w:divBdr>
        </w:div>
        <w:div w:id="1968046556">
          <w:marLeft w:val="480"/>
          <w:marRight w:val="0"/>
          <w:marTop w:val="0"/>
          <w:marBottom w:val="0"/>
          <w:divBdr>
            <w:top w:val="none" w:sz="0" w:space="0" w:color="auto"/>
            <w:left w:val="none" w:sz="0" w:space="0" w:color="auto"/>
            <w:bottom w:val="none" w:sz="0" w:space="0" w:color="auto"/>
            <w:right w:val="none" w:sz="0" w:space="0" w:color="auto"/>
          </w:divBdr>
        </w:div>
        <w:div w:id="1972590959">
          <w:marLeft w:val="480"/>
          <w:marRight w:val="0"/>
          <w:marTop w:val="0"/>
          <w:marBottom w:val="0"/>
          <w:divBdr>
            <w:top w:val="none" w:sz="0" w:space="0" w:color="auto"/>
            <w:left w:val="none" w:sz="0" w:space="0" w:color="auto"/>
            <w:bottom w:val="none" w:sz="0" w:space="0" w:color="auto"/>
            <w:right w:val="none" w:sz="0" w:space="0" w:color="auto"/>
          </w:divBdr>
        </w:div>
        <w:div w:id="2018968662">
          <w:marLeft w:val="480"/>
          <w:marRight w:val="0"/>
          <w:marTop w:val="0"/>
          <w:marBottom w:val="0"/>
          <w:divBdr>
            <w:top w:val="none" w:sz="0" w:space="0" w:color="auto"/>
            <w:left w:val="none" w:sz="0" w:space="0" w:color="auto"/>
            <w:bottom w:val="none" w:sz="0" w:space="0" w:color="auto"/>
            <w:right w:val="none" w:sz="0" w:space="0" w:color="auto"/>
          </w:divBdr>
        </w:div>
        <w:div w:id="2025281572">
          <w:marLeft w:val="480"/>
          <w:marRight w:val="0"/>
          <w:marTop w:val="0"/>
          <w:marBottom w:val="0"/>
          <w:divBdr>
            <w:top w:val="none" w:sz="0" w:space="0" w:color="auto"/>
            <w:left w:val="none" w:sz="0" w:space="0" w:color="auto"/>
            <w:bottom w:val="none" w:sz="0" w:space="0" w:color="auto"/>
            <w:right w:val="none" w:sz="0" w:space="0" w:color="auto"/>
          </w:divBdr>
        </w:div>
        <w:div w:id="2027173942">
          <w:marLeft w:val="480"/>
          <w:marRight w:val="0"/>
          <w:marTop w:val="0"/>
          <w:marBottom w:val="0"/>
          <w:divBdr>
            <w:top w:val="none" w:sz="0" w:space="0" w:color="auto"/>
            <w:left w:val="none" w:sz="0" w:space="0" w:color="auto"/>
            <w:bottom w:val="none" w:sz="0" w:space="0" w:color="auto"/>
            <w:right w:val="none" w:sz="0" w:space="0" w:color="auto"/>
          </w:divBdr>
        </w:div>
        <w:div w:id="2069331130">
          <w:marLeft w:val="480"/>
          <w:marRight w:val="0"/>
          <w:marTop w:val="0"/>
          <w:marBottom w:val="0"/>
          <w:divBdr>
            <w:top w:val="none" w:sz="0" w:space="0" w:color="auto"/>
            <w:left w:val="none" w:sz="0" w:space="0" w:color="auto"/>
            <w:bottom w:val="none" w:sz="0" w:space="0" w:color="auto"/>
            <w:right w:val="none" w:sz="0" w:space="0" w:color="auto"/>
          </w:divBdr>
        </w:div>
        <w:div w:id="2076926961">
          <w:marLeft w:val="480"/>
          <w:marRight w:val="0"/>
          <w:marTop w:val="0"/>
          <w:marBottom w:val="0"/>
          <w:divBdr>
            <w:top w:val="none" w:sz="0" w:space="0" w:color="auto"/>
            <w:left w:val="none" w:sz="0" w:space="0" w:color="auto"/>
            <w:bottom w:val="none" w:sz="0" w:space="0" w:color="auto"/>
            <w:right w:val="none" w:sz="0" w:space="0" w:color="auto"/>
          </w:divBdr>
        </w:div>
        <w:div w:id="2088262563">
          <w:marLeft w:val="480"/>
          <w:marRight w:val="0"/>
          <w:marTop w:val="0"/>
          <w:marBottom w:val="0"/>
          <w:divBdr>
            <w:top w:val="none" w:sz="0" w:space="0" w:color="auto"/>
            <w:left w:val="none" w:sz="0" w:space="0" w:color="auto"/>
            <w:bottom w:val="none" w:sz="0" w:space="0" w:color="auto"/>
            <w:right w:val="none" w:sz="0" w:space="0" w:color="auto"/>
          </w:divBdr>
        </w:div>
        <w:div w:id="2092969505">
          <w:marLeft w:val="480"/>
          <w:marRight w:val="0"/>
          <w:marTop w:val="0"/>
          <w:marBottom w:val="0"/>
          <w:divBdr>
            <w:top w:val="none" w:sz="0" w:space="0" w:color="auto"/>
            <w:left w:val="none" w:sz="0" w:space="0" w:color="auto"/>
            <w:bottom w:val="none" w:sz="0" w:space="0" w:color="auto"/>
            <w:right w:val="none" w:sz="0" w:space="0" w:color="auto"/>
          </w:divBdr>
        </w:div>
        <w:div w:id="2101290905">
          <w:marLeft w:val="480"/>
          <w:marRight w:val="0"/>
          <w:marTop w:val="0"/>
          <w:marBottom w:val="0"/>
          <w:divBdr>
            <w:top w:val="none" w:sz="0" w:space="0" w:color="auto"/>
            <w:left w:val="none" w:sz="0" w:space="0" w:color="auto"/>
            <w:bottom w:val="none" w:sz="0" w:space="0" w:color="auto"/>
            <w:right w:val="none" w:sz="0" w:space="0" w:color="auto"/>
          </w:divBdr>
        </w:div>
        <w:div w:id="2105610715">
          <w:marLeft w:val="480"/>
          <w:marRight w:val="0"/>
          <w:marTop w:val="0"/>
          <w:marBottom w:val="0"/>
          <w:divBdr>
            <w:top w:val="none" w:sz="0" w:space="0" w:color="auto"/>
            <w:left w:val="none" w:sz="0" w:space="0" w:color="auto"/>
            <w:bottom w:val="none" w:sz="0" w:space="0" w:color="auto"/>
            <w:right w:val="none" w:sz="0" w:space="0" w:color="auto"/>
          </w:divBdr>
        </w:div>
        <w:div w:id="2123956938">
          <w:marLeft w:val="480"/>
          <w:marRight w:val="0"/>
          <w:marTop w:val="0"/>
          <w:marBottom w:val="0"/>
          <w:divBdr>
            <w:top w:val="none" w:sz="0" w:space="0" w:color="auto"/>
            <w:left w:val="none" w:sz="0" w:space="0" w:color="auto"/>
            <w:bottom w:val="none" w:sz="0" w:space="0" w:color="auto"/>
            <w:right w:val="none" w:sz="0" w:space="0" w:color="auto"/>
          </w:divBdr>
        </w:div>
        <w:div w:id="2127963243">
          <w:marLeft w:val="480"/>
          <w:marRight w:val="0"/>
          <w:marTop w:val="0"/>
          <w:marBottom w:val="0"/>
          <w:divBdr>
            <w:top w:val="none" w:sz="0" w:space="0" w:color="auto"/>
            <w:left w:val="none" w:sz="0" w:space="0" w:color="auto"/>
            <w:bottom w:val="none" w:sz="0" w:space="0" w:color="auto"/>
            <w:right w:val="none" w:sz="0" w:space="0" w:color="auto"/>
          </w:divBdr>
        </w:div>
        <w:div w:id="2131969776">
          <w:marLeft w:val="480"/>
          <w:marRight w:val="0"/>
          <w:marTop w:val="0"/>
          <w:marBottom w:val="0"/>
          <w:divBdr>
            <w:top w:val="none" w:sz="0" w:space="0" w:color="auto"/>
            <w:left w:val="none" w:sz="0" w:space="0" w:color="auto"/>
            <w:bottom w:val="none" w:sz="0" w:space="0" w:color="auto"/>
            <w:right w:val="none" w:sz="0" w:space="0" w:color="auto"/>
          </w:divBdr>
        </w:div>
      </w:divsChild>
    </w:div>
    <w:div w:id="1177236001">
      <w:bodyDiv w:val="1"/>
      <w:marLeft w:val="0"/>
      <w:marRight w:val="0"/>
      <w:marTop w:val="0"/>
      <w:marBottom w:val="0"/>
      <w:divBdr>
        <w:top w:val="none" w:sz="0" w:space="0" w:color="auto"/>
        <w:left w:val="none" w:sz="0" w:space="0" w:color="auto"/>
        <w:bottom w:val="none" w:sz="0" w:space="0" w:color="auto"/>
        <w:right w:val="none" w:sz="0" w:space="0" w:color="auto"/>
      </w:divBdr>
    </w:div>
    <w:div w:id="1177577044">
      <w:bodyDiv w:val="1"/>
      <w:marLeft w:val="0"/>
      <w:marRight w:val="0"/>
      <w:marTop w:val="0"/>
      <w:marBottom w:val="0"/>
      <w:divBdr>
        <w:top w:val="none" w:sz="0" w:space="0" w:color="auto"/>
        <w:left w:val="none" w:sz="0" w:space="0" w:color="auto"/>
        <w:bottom w:val="none" w:sz="0" w:space="0" w:color="auto"/>
        <w:right w:val="none" w:sz="0" w:space="0" w:color="auto"/>
      </w:divBdr>
    </w:div>
    <w:div w:id="1177841311">
      <w:bodyDiv w:val="1"/>
      <w:marLeft w:val="0"/>
      <w:marRight w:val="0"/>
      <w:marTop w:val="0"/>
      <w:marBottom w:val="0"/>
      <w:divBdr>
        <w:top w:val="none" w:sz="0" w:space="0" w:color="auto"/>
        <w:left w:val="none" w:sz="0" w:space="0" w:color="auto"/>
        <w:bottom w:val="none" w:sz="0" w:space="0" w:color="auto"/>
        <w:right w:val="none" w:sz="0" w:space="0" w:color="auto"/>
      </w:divBdr>
    </w:div>
    <w:div w:id="1177889469">
      <w:bodyDiv w:val="1"/>
      <w:marLeft w:val="0"/>
      <w:marRight w:val="0"/>
      <w:marTop w:val="0"/>
      <w:marBottom w:val="0"/>
      <w:divBdr>
        <w:top w:val="none" w:sz="0" w:space="0" w:color="auto"/>
        <w:left w:val="none" w:sz="0" w:space="0" w:color="auto"/>
        <w:bottom w:val="none" w:sz="0" w:space="0" w:color="auto"/>
        <w:right w:val="none" w:sz="0" w:space="0" w:color="auto"/>
      </w:divBdr>
    </w:div>
    <w:div w:id="1178082057">
      <w:bodyDiv w:val="1"/>
      <w:marLeft w:val="0"/>
      <w:marRight w:val="0"/>
      <w:marTop w:val="0"/>
      <w:marBottom w:val="0"/>
      <w:divBdr>
        <w:top w:val="none" w:sz="0" w:space="0" w:color="auto"/>
        <w:left w:val="none" w:sz="0" w:space="0" w:color="auto"/>
        <w:bottom w:val="none" w:sz="0" w:space="0" w:color="auto"/>
        <w:right w:val="none" w:sz="0" w:space="0" w:color="auto"/>
      </w:divBdr>
    </w:div>
    <w:div w:id="1178153436">
      <w:bodyDiv w:val="1"/>
      <w:marLeft w:val="0"/>
      <w:marRight w:val="0"/>
      <w:marTop w:val="0"/>
      <w:marBottom w:val="0"/>
      <w:divBdr>
        <w:top w:val="none" w:sz="0" w:space="0" w:color="auto"/>
        <w:left w:val="none" w:sz="0" w:space="0" w:color="auto"/>
        <w:bottom w:val="none" w:sz="0" w:space="0" w:color="auto"/>
        <w:right w:val="none" w:sz="0" w:space="0" w:color="auto"/>
      </w:divBdr>
    </w:div>
    <w:div w:id="1178154474">
      <w:bodyDiv w:val="1"/>
      <w:marLeft w:val="0"/>
      <w:marRight w:val="0"/>
      <w:marTop w:val="0"/>
      <w:marBottom w:val="0"/>
      <w:divBdr>
        <w:top w:val="none" w:sz="0" w:space="0" w:color="auto"/>
        <w:left w:val="none" w:sz="0" w:space="0" w:color="auto"/>
        <w:bottom w:val="none" w:sz="0" w:space="0" w:color="auto"/>
        <w:right w:val="none" w:sz="0" w:space="0" w:color="auto"/>
      </w:divBdr>
    </w:div>
    <w:div w:id="1178229401">
      <w:bodyDiv w:val="1"/>
      <w:marLeft w:val="0"/>
      <w:marRight w:val="0"/>
      <w:marTop w:val="0"/>
      <w:marBottom w:val="0"/>
      <w:divBdr>
        <w:top w:val="none" w:sz="0" w:space="0" w:color="auto"/>
        <w:left w:val="none" w:sz="0" w:space="0" w:color="auto"/>
        <w:bottom w:val="none" w:sz="0" w:space="0" w:color="auto"/>
        <w:right w:val="none" w:sz="0" w:space="0" w:color="auto"/>
      </w:divBdr>
    </w:div>
    <w:div w:id="1178350694">
      <w:bodyDiv w:val="1"/>
      <w:marLeft w:val="0"/>
      <w:marRight w:val="0"/>
      <w:marTop w:val="0"/>
      <w:marBottom w:val="0"/>
      <w:divBdr>
        <w:top w:val="none" w:sz="0" w:space="0" w:color="auto"/>
        <w:left w:val="none" w:sz="0" w:space="0" w:color="auto"/>
        <w:bottom w:val="none" w:sz="0" w:space="0" w:color="auto"/>
        <w:right w:val="none" w:sz="0" w:space="0" w:color="auto"/>
      </w:divBdr>
    </w:div>
    <w:div w:id="1178544806">
      <w:bodyDiv w:val="1"/>
      <w:marLeft w:val="0"/>
      <w:marRight w:val="0"/>
      <w:marTop w:val="0"/>
      <w:marBottom w:val="0"/>
      <w:divBdr>
        <w:top w:val="none" w:sz="0" w:space="0" w:color="auto"/>
        <w:left w:val="none" w:sz="0" w:space="0" w:color="auto"/>
        <w:bottom w:val="none" w:sz="0" w:space="0" w:color="auto"/>
        <w:right w:val="none" w:sz="0" w:space="0" w:color="auto"/>
      </w:divBdr>
    </w:div>
    <w:div w:id="1178735468">
      <w:bodyDiv w:val="1"/>
      <w:marLeft w:val="0"/>
      <w:marRight w:val="0"/>
      <w:marTop w:val="0"/>
      <w:marBottom w:val="0"/>
      <w:divBdr>
        <w:top w:val="none" w:sz="0" w:space="0" w:color="auto"/>
        <w:left w:val="none" w:sz="0" w:space="0" w:color="auto"/>
        <w:bottom w:val="none" w:sz="0" w:space="0" w:color="auto"/>
        <w:right w:val="none" w:sz="0" w:space="0" w:color="auto"/>
      </w:divBdr>
    </w:div>
    <w:div w:id="1178738167">
      <w:bodyDiv w:val="1"/>
      <w:marLeft w:val="0"/>
      <w:marRight w:val="0"/>
      <w:marTop w:val="0"/>
      <w:marBottom w:val="0"/>
      <w:divBdr>
        <w:top w:val="none" w:sz="0" w:space="0" w:color="auto"/>
        <w:left w:val="none" w:sz="0" w:space="0" w:color="auto"/>
        <w:bottom w:val="none" w:sz="0" w:space="0" w:color="auto"/>
        <w:right w:val="none" w:sz="0" w:space="0" w:color="auto"/>
      </w:divBdr>
    </w:div>
    <w:div w:id="1179000065">
      <w:bodyDiv w:val="1"/>
      <w:marLeft w:val="0"/>
      <w:marRight w:val="0"/>
      <w:marTop w:val="0"/>
      <w:marBottom w:val="0"/>
      <w:divBdr>
        <w:top w:val="none" w:sz="0" w:space="0" w:color="auto"/>
        <w:left w:val="none" w:sz="0" w:space="0" w:color="auto"/>
        <w:bottom w:val="none" w:sz="0" w:space="0" w:color="auto"/>
        <w:right w:val="none" w:sz="0" w:space="0" w:color="auto"/>
      </w:divBdr>
    </w:div>
    <w:div w:id="1179268622">
      <w:bodyDiv w:val="1"/>
      <w:marLeft w:val="0"/>
      <w:marRight w:val="0"/>
      <w:marTop w:val="0"/>
      <w:marBottom w:val="0"/>
      <w:divBdr>
        <w:top w:val="none" w:sz="0" w:space="0" w:color="auto"/>
        <w:left w:val="none" w:sz="0" w:space="0" w:color="auto"/>
        <w:bottom w:val="none" w:sz="0" w:space="0" w:color="auto"/>
        <w:right w:val="none" w:sz="0" w:space="0" w:color="auto"/>
      </w:divBdr>
    </w:div>
    <w:div w:id="1180046813">
      <w:bodyDiv w:val="1"/>
      <w:marLeft w:val="0"/>
      <w:marRight w:val="0"/>
      <w:marTop w:val="0"/>
      <w:marBottom w:val="0"/>
      <w:divBdr>
        <w:top w:val="none" w:sz="0" w:space="0" w:color="auto"/>
        <w:left w:val="none" w:sz="0" w:space="0" w:color="auto"/>
        <w:bottom w:val="none" w:sz="0" w:space="0" w:color="auto"/>
        <w:right w:val="none" w:sz="0" w:space="0" w:color="auto"/>
      </w:divBdr>
    </w:div>
    <w:div w:id="1180270004">
      <w:bodyDiv w:val="1"/>
      <w:marLeft w:val="0"/>
      <w:marRight w:val="0"/>
      <w:marTop w:val="0"/>
      <w:marBottom w:val="0"/>
      <w:divBdr>
        <w:top w:val="none" w:sz="0" w:space="0" w:color="auto"/>
        <w:left w:val="none" w:sz="0" w:space="0" w:color="auto"/>
        <w:bottom w:val="none" w:sz="0" w:space="0" w:color="auto"/>
        <w:right w:val="none" w:sz="0" w:space="0" w:color="auto"/>
      </w:divBdr>
    </w:div>
    <w:div w:id="1180588368">
      <w:bodyDiv w:val="1"/>
      <w:marLeft w:val="0"/>
      <w:marRight w:val="0"/>
      <w:marTop w:val="0"/>
      <w:marBottom w:val="0"/>
      <w:divBdr>
        <w:top w:val="none" w:sz="0" w:space="0" w:color="auto"/>
        <w:left w:val="none" w:sz="0" w:space="0" w:color="auto"/>
        <w:bottom w:val="none" w:sz="0" w:space="0" w:color="auto"/>
        <w:right w:val="none" w:sz="0" w:space="0" w:color="auto"/>
      </w:divBdr>
    </w:div>
    <w:div w:id="1180660915">
      <w:bodyDiv w:val="1"/>
      <w:marLeft w:val="0"/>
      <w:marRight w:val="0"/>
      <w:marTop w:val="0"/>
      <w:marBottom w:val="0"/>
      <w:divBdr>
        <w:top w:val="none" w:sz="0" w:space="0" w:color="auto"/>
        <w:left w:val="none" w:sz="0" w:space="0" w:color="auto"/>
        <w:bottom w:val="none" w:sz="0" w:space="0" w:color="auto"/>
        <w:right w:val="none" w:sz="0" w:space="0" w:color="auto"/>
      </w:divBdr>
    </w:div>
    <w:div w:id="1180896869">
      <w:bodyDiv w:val="1"/>
      <w:marLeft w:val="0"/>
      <w:marRight w:val="0"/>
      <w:marTop w:val="0"/>
      <w:marBottom w:val="0"/>
      <w:divBdr>
        <w:top w:val="none" w:sz="0" w:space="0" w:color="auto"/>
        <w:left w:val="none" w:sz="0" w:space="0" w:color="auto"/>
        <w:bottom w:val="none" w:sz="0" w:space="0" w:color="auto"/>
        <w:right w:val="none" w:sz="0" w:space="0" w:color="auto"/>
      </w:divBdr>
    </w:div>
    <w:div w:id="1181046566">
      <w:bodyDiv w:val="1"/>
      <w:marLeft w:val="0"/>
      <w:marRight w:val="0"/>
      <w:marTop w:val="0"/>
      <w:marBottom w:val="0"/>
      <w:divBdr>
        <w:top w:val="none" w:sz="0" w:space="0" w:color="auto"/>
        <w:left w:val="none" w:sz="0" w:space="0" w:color="auto"/>
        <w:bottom w:val="none" w:sz="0" w:space="0" w:color="auto"/>
        <w:right w:val="none" w:sz="0" w:space="0" w:color="auto"/>
      </w:divBdr>
    </w:div>
    <w:div w:id="1181239691">
      <w:bodyDiv w:val="1"/>
      <w:marLeft w:val="0"/>
      <w:marRight w:val="0"/>
      <w:marTop w:val="0"/>
      <w:marBottom w:val="0"/>
      <w:divBdr>
        <w:top w:val="none" w:sz="0" w:space="0" w:color="auto"/>
        <w:left w:val="none" w:sz="0" w:space="0" w:color="auto"/>
        <w:bottom w:val="none" w:sz="0" w:space="0" w:color="auto"/>
        <w:right w:val="none" w:sz="0" w:space="0" w:color="auto"/>
      </w:divBdr>
    </w:div>
    <w:div w:id="1181434955">
      <w:bodyDiv w:val="1"/>
      <w:marLeft w:val="0"/>
      <w:marRight w:val="0"/>
      <w:marTop w:val="0"/>
      <w:marBottom w:val="0"/>
      <w:divBdr>
        <w:top w:val="none" w:sz="0" w:space="0" w:color="auto"/>
        <w:left w:val="none" w:sz="0" w:space="0" w:color="auto"/>
        <w:bottom w:val="none" w:sz="0" w:space="0" w:color="auto"/>
        <w:right w:val="none" w:sz="0" w:space="0" w:color="auto"/>
      </w:divBdr>
    </w:div>
    <w:div w:id="1181554824">
      <w:bodyDiv w:val="1"/>
      <w:marLeft w:val="0"/>
      <w:marRight w:val="0"/>
      <w:marTop w:val="0"/>
      <w:marBottom w:val="0"/>
      <w:divBdr>
        <w:top w:val="none" w:sz="0" w:space="0" w:color="auto"/>
        <w:left w:val="none" w:sz="0" w:space="0" w:color="auto"/>
        <w:bottom w:val="none" w:sz="0" w:space="0" w:color="auto"/>
        <w:right w:val="none" w:sz="0" w:space="0" w:color="auto"/>
      </w:divBdr>
    </w:div>
    <w:div w:id="1181696311">
      <w:bodyDiv w:val="1"/>
      <w:marLeft w:val="0"/>
      <w:marRight w:val="0"/>
      <w:marTop w:val="0"/>
      <w:marBottom w:val="0"/>
      <w:divBdr>
        <w:top w:val="none" w:sz="0" w:space="0" w:color="auto"/>
        <w:left w:val="none" w:sz="0" w:space="0" w:color="auto"/>
        <w:bottom w:val="none" w:sz="0" w:space="0" w:color="auto"/>
        <w:right w:val="none" w:sz="0" w:space="0" w:color="auto"/>
      </w:divBdr>
    </w:div>
    <w:div w:id="1181815488">
      <w:bodyDiv w:val="1"/>
      <w:marLeft w:val="0"/>
      <w:marRight w:val="0"/>
      <w:marTop w:val="0"/>
      <w:marBottom w:val="0"/>
      <w:divBdr>
        <w:top w:val="none" w:sz="0" w:space="0" w:color="auto"/>
        <w:left w:val="none" w:sz="0" w:space="0" w:color="auto"/>
        <w:bottom w:val="none" w:sz="0" w:space="0" w:color="auto"/>
        <w:right w:val="none" w:sz="0" w:space="0" w:color="auto"/>
      </w:divBdr>
    </w:div>
    <w:div w:id="1181971412">
      <w:bodyDiv w:val="1"/>
      <w:marLeft w:val="0"/>
      <w:marRight w:val="0"/>
      <w:marTop w:val="0"/>
      <w:marBottom w:val="0"/>
      <w:divBdr>
        <w:top w:val="none" w:sz="0" w:space="0" w:color="auto"/>
        <w:left w:val="none" w:sz="0" w:space="0" w:color="auto"/>
        <w:bottom w:val="none" w:sz="0" w:space="0" w:color="auto"/>
        <w:right w:val="none" w:sz="0" w:space="0" w:color="auto"/>
      </w:divBdr>
    </w:div>
    <w:div w:id="1181972186">
      <w:bodyDiv w:val="1"/>
      <w:marLeft w:val="0"/>
      <w:marRight w:val="0"/>
      <w:marTop w:val="0"/>
      <w:marBottom w:val="0"/>
      <w:divBdr>
        <w:top w:val="none" w:sz="0" w:space="0" w:color="auto"/>
        <w:left w:val="none" w:sz="0" w:space="0" w:color="auto"/>
        <w:bottom w:val="none" w:sz="0" w:space="0" w:color="auto"/>
        <w:right w:val="none" w:sz="0" w:space="0" w:color="auto"/>
      </w:divBdr>
    </w:div>
    <w:div w:id="1181972817">
      <w:bodyDiv w:val="1"/>
      <w:marLeft w:val="0"/>
      <w:marRight w:val="0"/>
      <w:marTop w:val="0"/>
      <w:marBottom w:val="0"/>
      <w:divBdr>
        <w:top w:val="none" w:sz="0" w:space="0" w:color="auto"/>
        <w:left w:val="none" w:sz="0" w:space="0" w:color="auto"/>
        <w:bottom w:val="none" w:sz="0" w:space="0" w:color="auto"/>
        <w:right w:val="none" w:sz="0" w:space="0" w:color="auto"/>
      </w:divBdr>
    </w:div>
    <w:div w:id="1182283002">
      <w:bodyDiv w:val="1"/>
      <w:marLeft w:val="0"/>
      <w:marRight w:val="0"/>
      <w:marTop w:val="0"/>
      <w:marBottom w:val="0"/>
      <w:divBdr>
        <w:top w:val="none" w:sz="0" w:space="0" w:color="auto"/>
        <w:left w:val="none" w:sz="0" w:space="0" w:color="auto"/>
        <w:bottom w:val="none" w:sz="0" w:space="0" w:color="auto"/>
        <w:right w:val="none" w:sz="0" w:space="0" w:color="auto"/>
      </w:divBdr>
    </w:div>
    <w:div w:id="1182665051">
      <w:bodyDiv w:val="1"/>
      <w:marLeft w:val="0"/>
      <w:marRight w:val="0"/>
      <w:marTop w:val="0"/>
      <w:marBottom w:val="0"/>
      <w:divBdr>
        <w:top w:val="none" w:sz="0" w:space="0" w:color="auto"/>
        <w:left w:val="none" w:sz="0" w:space="0" w:color="auto"/>
        <w:bottom w:val="none" w:sz="0" w:space="0" w:color="auto"/>
        <w:right w:val="none" w:sz="0" w:space="0" w:color="auto"/>
      </w:divBdr>
    </w:div>
    <w:div w:id="1182668949">
      <w:bodyDiv w:val="1"/>
      <w:marLeft w:val="0"/>
      <w:marRight w:val="0"/>
      <w:marTop w:val="0"/>
      <w:marBottom w:val="0"/>
      <w:divBdr>
        <w:top w:val="none" w:sz="0" w:space="0" w:color="auto"/>
        <w:left w:val="none" w:sz="0" w:space="0" w:color="auto"/>
        <w:bottom w:val="none" w:sz="0" w:space="0" w:color="auto"/>
        <w:right w:val="none" w:sz="0" w:space="0" w:color="auto"/>
      </w:divBdr>
    </w:div>
    <w:div w:id="1182670705">
      <w:bodyDiv w:val="1"/>
      <w:marLeft w:val="0"/>
      <w:marRight w:val="0"/>
      <w:marTop w:val="0"/>
      <w:marBottom w:val="0"/>
      <w:divBdr>
        <w:top w:val="none" w:sz="0" w:space="0" w:color="auto"/>
        <w:left w:val="none" w:sz="0" w:space="0" w:color="auto"/>
        <w:bottom w:val="none" w:sz="0" w:space="0" w:color="auto"/>
        <w:right w:val="none" w:sz="0" w:space="0" w:color="auto"/>
      </w:divBdr>
    </w:div>
    <w:div w:id="1182671971">
      <w:bodyDiv w:val="1"/>
      <w:marLeft w:val="0"/>
      <w:marRight w:val="0"/>
      <w:marTop w:val="0"/>
      <w:marBottom w:val="0"/>
      <w:divBdr>
        <w:top w:val="none" w:sz="0" w:space="0" w:color="auto"/>
        <w:left w:val="none" w:sz="0" w:space="0" w:color="auto"/>
        <w:bottom w:val="none" w:sz="0" w:space="0" w:color="auto"/>
        <w:right w:val="none" w:sz="0" w:space="0" w:color="auto"/>
      </w:divBdr>
    </w:div>
    <w:div w:id="1182859851">
      <w:bodyDiv w:val="1"/>
      <w:marLeft w:val="0"/>
      <w:marRight w:val="0"/>
      <w:marTop w:val="0"/>
      <w:marBottom w:val="0"/>
      <w:divBdr>
        <w:top w:val="none" w:sz="0" w:space="0" w:color="auto"/>
        <w:left w:val="none" w:sz="0" w:space="0" w:color="auto"/>
        <w:bottom w:val="none" w:sz="0" w:space="0" w:color="auto"/>
        <w:right w:val="none" w:sz="0" w:space="0" w:color="auto"/>
      </w:divBdr>
    </w:div>
    <w:div w:id="1182863096">
      <w:bodyDiv w:val="1"/>
      <w:marLeft w:val="0"/>
      <w:marRight w:val="0"/>
      <w:marTop w:val="0"/>
      <w:marBottom w:val="0"/>
      <w:divBdr>
        <w:top w:val="none" w:sz="0" w:space="0" w:color="auto"/>
        <w:left w:val="none" w:sz="0" w:space="0" w:color="auto"/>
        <w:bottom w:val="none" w:sz="0" w:space="0" w:color="auto"/>
        <w:right w:val="none" w:sz="0" w:space="0" w:color="auto"/>
      </w:divBdr>
    </w:div>
    <w:div w:id="1182863683">
      <w:bodyDiv w:val="1"/>
      <w:marLeft w:val="0"/>
      <w:marRight w:val="0"/>
      <w:marTop w:val="0"/>
      <w:marBottom w:val="0"/>
      <w:divBdr>
        <w:top w:val="none" w:sz="0" w:space="0" w:color="auto"/>
        <w:left w:val="none" w:sz="0" w:space="0" w:color="auto"/>
        <w:bottom w:val="none" w:sz="0" w:space="0" w:color="auto"/>
        <w:right w:val="none" w:sz="0" w:space="0" w:color="auto"/>
      </w:divBdr>
    </w:div>
    <w:div w:id="1182864523">
      <w:bodyDiv w:val="1"/>
      <w:marLeft w:val="0"/>
      <w:marRight w:val="0"/>
      <w:marTop w:val="0"/>
      <w:marBottom w:val="0"/>
      <w:divBdr>
        <w:top w:val="none" w:sz="0" w:space="0" w:color="auto"/>
        <w:left w:val="none" w:sz="0" w:space="0" w:color="auto"/>
        <w:bottom w:val="none" w:sz="0" w:space="0" w:color="auto"/>
        <w:right w:val="none" w:sz="0" w:space="0" w:color="auto"/>
      </w:divBdr>
    </w:div>
    <w:div w:id="1182932037">
      <w:bodyDiv w:val="1"/>
      <w:marLeft w:val="0"/>
      <w:marRight w:val="0"/>
      <w:marTop w:val="0"/>
      <w:marBottom w:val="0"/>
      <w:divBdr>
        <w:top w:val="none" w:sz="0" w:space="0" w:color="auto"/>
        <w:left w:val="none" w:sz="0" w:space="0" w:color="auto"/>
        <w:bottom w:val="none" w:sz="0" w:space="0" w:color="auto"/>
        <w:right w:val="none" w:sz="0" w:space="0" w:color="auto"/>
      </w:divBdr>
    </w:div>
    <w:div w:id="1183201605">
      <w:bodyDiv w:val="1"/>
      <w:marLeft w:val="0"/>
      <w:marRight w:val="0"/>
      <w:marTop w:val="0"/>
      <w:marBottom w:val="0"/>
      <w:divBdr>
        <w:top w:val="none" w:sz="0" w:space="0" w:color="auto"/>
        <w:left w:val="none" w:sz="0" w:space="0" w:color="auto"/>
        <w:bottom w:val="none" w:sz="0" w:space="0" w:color="auto"/>
        <w:right w:val="none" w:sz="0" w:space="0" w:color="auto"/>
      </w:divBdr>
    </w:div>
    <w:div w:id="1183589123">
      <w:bodyDiv w:val="1"/>
      <w:marLeft w:val="0"/>
      <w:marRight w:val="0"/>
      <w:marTop w:val="0"/>
      <w:marBottom w:val="0"/>
      <w:divBdr>
        <w:top w:val="none" w:sz="0" w:space="0" w:color="auto"/>
        <w:left w:val="none" w:sz="0" w:space="0" w:color="auto"/>
        <w:bottom w:val="none" w:sz="0" w:space="0" w:color="auto"/>
        <w:right w:val="none" w:sz="0" w:space="0" w:color="auto"/>
      </w:divBdr>
    </w:div>
    <w:div w:id="1183938062">
      <w:bodyDiv w:val="1"/>
      <w:marLeft w:val="0"/>
      <w:marRight w:val="0"/>
      <w:marTop w:val="0"/>
      <w:marBottom w:val="0"/>
      <w:divBdr>
        <w:top w:val="none" w:sz="0" w:space="0" w:color="auto"/>
        <w:left w:val="none" w:sz="0" w:space="0" w:color="auto"/>
        <w:bottom w:val="none" w:sz="0" w:space="0" w:color="auto"/>
        <w:right w:val="none" w:sz="0" w:space="0" w:color="auto"/>
      </w:divBdr>
    </w:div>
    <w:div w:id="1183976643">
      <w:bodyDiv w:val="1"/>
      <w:marLeft w:val="0"/>
      <w:marRight w:val="0"/>
      <w:marTop w:val="0"/>
      <w:marBottom w:val="0"/>
      <w:divBdr>
        <w:top w:val="none" w:sz="0" w:space="0" w:color="auto"/>
        <w:left w:val="none" w:sz="0" w:space="0" w:color="auto"/>
        <w:bottom w:val="none" w:sz="0" w:space="0" w:color="auto"/>
        <w:right w:val="none" w:sz="0" w:space="0" w:color="auto"/>
      </w:divBdr>
    </w:div>
    <w:div w:id="1184170012">
      <w:bodyDiv w:val="1"/>
      <w:marLeft w:val="0"/>
      <w:marRight w:val="0"/>
      <w:marTop w:val="0"/>
      <w:marBottom w:val="0"/>
      <w:divBdr>
        <w:top w:val="none" w:sz="0" w:space="0" w:color="auto"/>
        <w:left w:val="none" w:sz="0" w:space="0" w:color="auto"/>
        <w:bottom w:val="none" w:sz="0" w:space="0" w:color="auto"/>
        <w:right w:val="none" w:sz="0" w:space="0" w:color="auto"/>
      </w:divBdr>
    </w:div>
    <w:div w:id="1184243048">
      <w:bodyDiv w:val="1"/>
      <w:marLeft w:val="0"/>
      <w:marRight w:val="0"/>
      <w:marTop w:val="0"/>
      <w:marBottom w:val="0"/>
      <w:divBdr>
        <w:top w:val="none" w:sz="0" w:space="0" w:color="auto"/>
        <w:left w:val="none" w:sz="0" w:space="0" w:color="auto"/>
        <w:bottom w:val="none" w:sz="0" w:space="0" w:color="auto"/>
        <w:right w:val="none" w:sz="0" w:space="0" w:color="auto"/>
      </w:divBdr>
    </w:div>
    <w:div w:id="1184322389">
      <w:bodyDiv w:val="1"/>
      <w:marLeft w:val="0"/>
      <w:marRight w:val="0"/>
      <w:marTop w:val="0"/>
      <w:marBottom w:val="0"/>
      <w:divBdr>
        <w:top w:val="none" w:sz="0" w:space="0" w:color="auto"/>
        <w:left w:val="none" w:sz="0" w:space="0" w:color="auto"/>
        <w:bottom w:val="none" w:sz="0" w:space="0" w:color="auto"/>
        <w:right w:val="none" w:sz="0" w:space="0" w:color="auto"/>
      </w:divBdr>
    </w:div>
    <w:div w:id="1184436590">
      <w:bodyDiv w:val="1"/>
      <w:marLeft w:val="0"/>
      <w:marRight w:val="0"/>
      <w:marTop w:val="0"/>
      <w:marBottom w:val="0"/>
      <w:divBdr>
        <w:top w:val="none" w:sz="0" w:space="0" w:color="auto"/>
        <w:left w:val="none" w:sz="0" w:space="0" w:color="auto"/>
        <w:bottom w:val="none" w:sz="0" w:space="0" w:color="auto"/>
        <w:right w:val="none" w:sz="0" w:space="0" w:color="auto"/>
      </w:divBdr>
    </w:div>
    <w:div w:id="1184510792">
      <w:bodyDiv w:val="1"/>
      <w:marLeft w:val="0"/>
      <w:marRight w:val="0"/>
      <w:marTop w:val="0"/>
      <w:marBottom w:val="0"/>
      <w:divBdr>
        <w:top w:val="none" w:sz="0" w:space="0" w:color="auto"/>
        <w:left w:val="none" w:sz="0" w:space="0" w:color="auto"/>
        <w:bottom w:val="none" w:sz="0" w:space="0" w:color="auto"/>
        <w:right w:val="none" w:sz="0" w:space="0" w:color="auto"/>
      </w:divBdr>
    </w:div>
    <w:div w:id="1184708419">
      <w:bodyDiv w:val="1"/>
      <w:marLeft w:val="0"/>
      <w:marRight w:val="0"/>
      <w:marTop w:val="0"/>
      <w:marBottom w:val="0"/>
      <w:divBdr>
        <w:top w:val="none" w:sz="0" w:space="0" w:color="auto"/>
        <w:left w:val="none" w:sz="0" w:space="0" w:color="auto"/>
        <w:bottom w:val="none" w:sz="0" w:space="0" w:color="auto"/>
        <w:right w:val="none" w:sz="0" w:space="0" w:color="auto"/>
      </w:divBdr>
    </w:div>
    <w:div w:id="1184828205">
      <w:bodyDiv w:val="1"/>
      <w:marLeft w:val="0"/>
      <w:marRight w:val="0"/>
      <w:marTop w:val="0"/>
      <w:marBottom w:val="0"/>
      <w:divBdr>
        <w:top w:val="none" w:sz="0" w:space="0" w:color="auto"/>
        <w:left w:val="none" w:sz="0" w:space="0" w:color="auto"/>
        <w:bottom w:val="none" w:sz="0" w:space="0" w:color="auto"/>
        <w:right w:val="none" w:sz="0" w:space="0" w:color="auto"/>
      </w:divBdr>
    </w:div>
    <w:div w:id="1184905605">
      <w:bodyDiv w:val="1"/>
      <w:marLeft w:val="0"/>
      <w:marRight w:val="0"/>
      <w:marTop w:val="0"/>
      <w:marBottom w:val="0"/>
      <w:divBdr>
        <w:top w:val="none" w:sz="0" w:space="0" w:color="auto"/>
        <w:left w:val="none" w:sz="0" w:space="0" w:color="auto"/>
        <w:bottom w:val="none" w:sz="0" w:space="0" w:color="auto"/>
        <w:right w:val="none" w:sz="0" w:space="0" w:color="auto"/>
      </w:divBdr>
    </w:div>
    <w:div w:id="1184977223">
      <w:bodyDiv w:val="1"/>
      <w:marLeft w:val="0"/>
      <w:marRight w:val="0"/>
      <w:marTop w:val="0"/>
      <w:marBottom w:val="0"/>
      <w:divBdr>
        <w:top w:val="none" w:sz="0" w:space="0" w:color="auto"/>
        <w:left w:val="none" w:sz="0" w:space="0" w:color="auto"/>
        <w:bottom w:val="none" w:sz="0" w:space="0" w:color="auto"/>
        <w:right w:val="none" w:sz="0" w:space="0" w:color="auto"/>
      </w:divBdr>
    </w:div>
    <w:div w:id="1185168845">
      <w:bodyDiv w:val="1"/>
      <w:marLeft w:val="0"/>
      <w:marRight w:val="0"/>
      <w:marTop w:val="0"/>
      <w:marBottom w:val="0"/>
      <w:divBdr>
        <w:top w:val="none" w:sz="0" w:space="0" w:color="auto"/>
        <w:left w:val="none" w:sz="0" w:space="0" w:color="auto"/>
        <w:bottom w:val="none" w:sz="0" w:space="0" w:color="auto"/>
        <w:right w:val="none" w:sz="0" w:space="0" w:color="auto"/>
      </w:divBdr>
    </w:div>
    <w:div w:id="1185291713">
      <w:bodyDiv w:val="1"/>
      <w:marLeft w:val="0"/>
      <w:marRight w:val="0"/>
      <w:marTop w:val="0"/>
      <w:marBottom w:val="0"/>
      <w:divBdr>
        <w:top w:val="none" w:sz="0" w:space="0" w:color="auto"/>
        <w:left w:val="none" w:sz="0" w:space="0" w:color="auto"/>
        <w:bottom w:val="none" w:sz="0" w:space="0" w:color="auto"/>
        <w:right w:val="none" w:sz="0" w:space="0" w:color="auto"/>
      </w:divBdr>
    </w:div>
    <w:div w:id="1185437178">
      <w:bodyDiv w:val="1"/>
      <w:marLeft w:val="0"/>
      <w:marRight w:val="0"/>
      <w:marTop w:val="0"/>
      <w:marBottom w:val="0"/>
      <w:divBdr>
        <w:top w:val="none" w:sz="0" w:space="0" w:color="auto"/>
        <w:left w:val="none" w:sz="0" w:space="0" w:color="auto"/>
        <w:bottom w:val="none" w:sz="0" w:space="0" w:color="auto"/>
        <w:right w:val="none" w:sz="0" w:space="0" w:color="auto"/>
      </w:divBdr>
    </w:div>
    <w:div w:id="1185634706">
      <w:bodyDiv w:val="1"/>
      <w:marLeft w:val="0"/>
      <w:marRight w:val="0"/>
      <w:marTop w:val="0"/>
      <w:marBottom w:val="0"/>
      <w:divBdr>
        <w:top w:val="none" w:sz="0" w:space="0" w:color="auto"/>
        <w:left w:val="none" w:sz="0" w:space="0" w:color="auto"/>
        <w:bottom w:val="none" w:sz="0" w:space="0" w:color="auto"/>
        <w:right w:val="none" w:sz="0" w:space="0" w:color="auto"/>
      </w:divBdr>
    </w:div>
    <w:div w:id="1186019307">
      <w:bodyDiv w:val="1"/>
      <w:marLeft w:val="0"/>
      <w:marRight w:val="0"/>
      <w:marTop w:val="0"/>
      <w:marBottom w:val="0"/>
      <w:divBdr>
        <w:top w:val="none" w:sz="0" w:space="0" w:color="auto"/>
        <w:left w:val="none" w:sz="0" w:space="0" w:color="auto"/>
        <w:bottom w:val="none" w:sz="0" w:space="0" w:color="auto"/>
        <w:right w:val="none" w:sz="0" w:space="0" w:color="auto"/>
      </w:divBdr>
    </w:div>
    <w:div w:id="1186139608">
      <w:bodyDiv w:val="1"/>
      <w:marLeft w:val="0"/>
      <w:marRight w:val="0"/>
      <w:marTop w:val="0"/>
      <w:marBottom w:val="0"/>
      <w:divBdr>
        <w:top w:val="none" w:sz="0" w:space="0" w:color="auto"/>
        <w:left w:val="none" w:sz="0" w:space="0" w:color="auto"/>
        <w:bottom w:val="none" w:sz="0" w:space="0" w:color="auto"/>
        <w:right w:val="none" w:sz="0" w:space="0" w:color="auto"/>
      </w:divBdr>
    </w:div>
    <w:div w:id="1186552022">
      <w:bodyDiv w:val="1"/>
      <w:marLeft w:val="0"/>
      <w:marRight w:val="0"/>
      <w:marTop w:val="0"/>
      <w:marBottom w:val="0"/>
      <w:divBdr>
        <w:top w:val="none" w:sz="0" w:space="0" w:color="auto"/>
        <w:left w:val="none" w:sz="0" w:space="0" w:color="auto"/>
        <w:bottom w:val="none" w:sz="0" w:space="0" w:color="auto"/>
        <w:right w:val="none" w:sz="0" w:space="0" w:color="auto"/>
      </w:divBdr>
    </w:div>
    <w:div w:id="1186746625">
      <w:bodyDiv w:val="1"/>
      <w:marLeft w:val="0"/>
      <w:marRight w:val="0"/>
      <w:marTop w:val="0"/>
      <w:marBottom w:val="0"/>
      <w:divBdr>
        <w:top w:val="none" w:sz="0" w:space="0" w:color="auto"/>
        <w:left w:val="none" w:sz="0" w:space="0" w:color="auto"/>
        <w:bottom w:val="none" w:sz="0" w:space="0" w:color="auto"/>
        <w:right w:val="none" w:sz="0" w:space="0" w:color="auto"/>
      </w:divBdr>
    </w:div>
    <w:div w:id="1187016066">
      <w:bodyDiv w:val="1"/>
      <w:marLeft w:val="0"/>
      <w:marRight w:val="0"/>
      <w:marTop w:val="0"/>
      <w:marBottom w:val="0"/>
      <w:divBdr>
        <w:top w:val="none" w:sz="0" w:space="0" w:color="auto"/>
        <w:left w:val="none" w:sz="0" w:space="0" w:color="auto"/>
        <w:bottom w:val="none" w:sz="0" w:space="0" w:color="auto"/>
        <w:right w:val="none" w:sz="0" w:space="0" w:color="auto"/>
      </w:divBdr>
    </w:div>
    <w:div w:id="1187018066">
      <w:bodyDiv w:val="1"/>
      <w:marLeft w:val="0"/>
      <w:marRight w:val="0"/>
      <w:marTop w:val="0"/>
      <w:marBottom w:val="0"/>
      <w:divBdr>
        <w:top w:val="none" w:sz="0" w:space="0" w:color="auto"/>
        <w:left w:val="none" w:sz="0" w:space="0" w:color="auto"/>
        <w:bottom w:val="none" w:sz="0" w:space="0" w:color="auto"/>
        <w:right w:val="none" w:sz="0" w:space="0" w:color="auto"/>
      </w:divBdr>
    </w:div>
    <w:div w:id="1187136714">
      <w:bodyDiv w:val="1"/>
      <w:marLeft w:val="0"/>
      <w:marRight w:val="0"/>
      <w:marTop w:val="0"/>
      <w:marBottom w:val="0"/>
      <w:divBdr>
        <w:top w:val="none" w:sz="0" w:space="0" w:color="auto"/>
        <w:left w:val="none" w:sz="0" w:space="0" w:color="auto"/>
        <w:bottom w:val="none" w:sz="0" w:space="0" w:color="auto"/>
        <w:right w:val="none" w:sz="0" w:space="0" w:color="auto"/>
      </w:divBdr>
    </w:div>
    <w:div w:id="1187476019">
      <w:bodyDiv w:val="1"/>
      <w:marLeft w:val="0"/>
      <w:marRight w:val="0"/>
      <w:marTop w:val="0"/>
      <w:marBottom w:val="0"/>
      <w:divBdr>
        <w:top w:val="none" w:sz="0" w:space="0" w:color="auto"/>
        <w:left w:val="none" w:sz="0" w:space="0" w:color="auto"/>
        <w:bottom w:val="none" w:sz="0" w:space="0" w:color="auto"/>
        <w:right w:val="none" w:sz="0" w:space="0" w:color="auto"/>
      </w:divBdr>
    </w:div>
    <w:div w:id="1187905785">
      <w:bodyDiv w:val="1"/>
      <w:marLeft w:val="0"/>
      <w:marRight w:val="0"/>
      <w:marTop w:val="0"/>
      <w:marBottom w:val="0"/>
      <w:divBdr>
        <w:top w:val="none" w:sz="0" w:space="0" w:color="auto"/>
        <w:left w:val="none" w:sz="0" w:space="0" w:color="auto"/>
        <w:bottom w:val="none" w:sz="0" w:space="0" w:color="auto"/>
        <w:right w:val="none" w:sz="0" w:space="0" w:color="auto"/>
      </w:divBdr>
    </w:div>
    <w:div w:id="1188105443">
      <w:bodyDiv w:val="1"/>
      <w:marLeft w:val="0"/>
      <w:marRight w:val="0"/>
      <w:marTop w:val="0"/>
      <w:marBottom w:val="0"/>
      <w:divBdr>
        <w:top w:val="none" w:sz="0" w:space="0" w:color="auto"/>
        <w:left w:val="none" w:sz="0" w:space="0" w:color="auto"/>
        <w:bottom w:val="none" w:sz="0" w:space="0" w:color="auto"/>
        <w:right w:val="none" w:sz="0" w:space="0" w:color="auto"/>
      </w:divBdr>
    </w:div>
    <w:div w:id="1188324481">
      <w:bodyDiv w:val="1"/>
      <w:marLeft w:val="0"/>
      <w:marRight w:val="0"/>
      <w:marTop w:val="0"/>
      <w:marBottom w:val="0"/>
      <w:divBdr>
        <w:top w:val="none" w:sz="0" w:space="0" w:color="auto"/>
        <w:left w:val="none" w:sz="0" w:space="0" w:color="auto"/>
        <w:bottom w:val="none" w:sz="0" w:space="0" w:color="auto"/>
        <w:right w:val="none" w:sz="0" w:space="0" w:color="auto"/>
      </w:divBdr>
    </w:div>
    <w:div w:id="1188442524">
      <w:bodyDiv w:val="1"/>
      <w:marLeft w:val="0"/>
      <w:marRight w:val="0"/>
      <w:marTop w:val="0"/>
      <w:marBottom w:val="0"/>
      <w:divBdr>
        <w:top w:val="none" w:sz="0" w:space="0" w:color="auto"/>
        <w:left w:val="none" w:sz="0" w:space="0" w:color="auto"/>
        <w:bottom w:val="none" w:sz="0" w:space="0" w:color="auto"/>
        <w:right w:val="none" w:sz="0" w:space="0" w:color="auto"/>
      </w:divBdr>
    </w:div>
    <w:div w:id="1188639280">
      <w:bodyDiv w:val="1"/>
      <w:marLeft w:val="0"/>
      <w:marRight w:val="0"/>
      <w:marTop w:val="0"/>
      <w:marBottom w:val="0"/>
      <w:divBdr>
        <w:top w:val="none" w:sz="0" w:space="0" w:color="auto"/>
        <w:left w:val="none" w:sz="0" w:space="0" w:color="auto"/>
        <w:bottom w:val="none" w:sz="0" w:space="0" w:color="auto"/>
        <w:right w:val="none" w:sz="0" w:space="0" w:color="auto"/>
      </w:divBdr>
    </w:div>
    <w:div w:id="1188831766">
      <w:bodyDiv w:val="1"/>
      <w:marLeft w:val="0"/>
      <w:marRight w:val="0"/>
      <w:marTop w:val="0"/>
      <w:marBottom w:val="0"/>
      <w:divBdr>
        <w:top w:val="none" w:sz="0" w:space="0" w:color="auto"/>
        <w:left w:val="none" w:sz="0" w:space="0" w:color="auto"/>
        <w:bottom w:val="none" w:sz="0" w:space="0" w:color="auto"/>
        <w:right w:val="none" w:sz="0" w:space="0" w:color="auto"/>
      </w:divBdr>
    </w:div>
    <w:div w:id="1188832692">
      <w:bodyDiv w:val="1"/>
      <w:marLeft w:val="0"/>
      <w:marRight w:val="0"/>
      <w:marTop w:val="0"/>
      <w:marBottom w:val="0"/>
      <w:divBdr>
        <w:top w:val="none" w:sz="0" w:space="0" w:color="auto"/>
        <w:left w:val="none" w:sz="0" w:space="0" w:color="auto"/>
        <w:bottom w:val="none" w:sz="0" w:space="0" w:color="auto"/>
        <w:right w:val="none" w:sz="0" w:space="0" w:color="auto"/>
      </w:divBdr>
    </w:div>
    <w:div w:id="1188833687">
      <w:bodyDiv w:val="1"/>
      <w:marLeft w:val="0"/>
      <w:marRight w:val="0"/>
      <w:marTop w:val="0"/>
      <w:marBottom w:val="0"/>
      <w:divBdr>
        <w:top w:val="none" w:sz="0" w:space="0" w:color="auto"/>
        <w:left w:val="none" w:sz="0" w:space="0" w:color="auto"/>
        <w:bottom w:val="none" w:sz="0" w:space="0" w:color="auto"/>
        <w:right w:val="none" w:sz="0" w:space="0" w:color="auto"/>
      </w:divBdr>
    </w:div>
    <w:div w:id="1188836173">
      <w:bodyDiv w:val="1"/>
      <w:marLeft w:val="0"/>
      <w:marRight w:val="0"/>
      <w:marTop w:val="0"/>
      <w:marBottom w:val="0"/>
      <w:divBdr>
        <w:top w:val="none" w:sz="0" w:space="0" w:color="auto"/>
        <w:left w:val="none" w:sz="0" w:space="0" w:color="auto"/>
        <w:bottom w:val="none" w:sz="0" w:space="0" w:color="auto"/>
        <w:right w:val="none" w:sz="0" w:space="0" w:color="auto"/>
      </w:divBdr>
    </w:div>
    <w:div w:id="1189023758">
      <w:bodyDiv w:val="1"/>
      <w:marLeft w:val="0"/>
      <w:marRight w:val="0"/>
      <w:marTop w:val="0"/>
      <w:marBottom w:val="0"/>
      <w:divBdr>
        <w:top w:val="none" w:sz="0" w:space="0" w:color="auto"/>
        <w:left w:val="none" w:sz="0" w:space="0" w:color="auto"/>
        <w:bottom w:val="none" w:sz="0" w:space="0" w:color="auto"/>
        <w:right w:val="none" w:sz="0" w:space="0" w:color="auto"/>
      </w:divBdr>
    </w:div>
    <w:div w:id="1189097548">
      <w:bodyDiv w:val="1"/>
      <w:marLeft w:val="0"/>
      <w:marRight w:val="0"/>
      <w:marTop w:val="0"/>
      <w:marBottom w:val="0"/>
      <w:divBdr>
        <w:top w:val="none" w:sz="0" w:space="0" w:color="auto"/>
        <w:left w:val="none" w:sz="0" w:space="0" w:color="auto"/>
        <w:bottom w:val="none" w:sz="0" w:space="0" w:color="auto"/>
        <w:right w:val="none" w:sz="0" w:space="0" w:color="auto"/>
      </w:divBdr>
    </w:div>
    <w:div w:id="1189295898">
      <w:bodyDiv w:val="1"/>
      <w:marLeft w:val="0"/>
      <w:marRight w:val="0"/>
      <w:marTop w:val="0"/>
      <w:marBottom w:val="0"/>
      <w:divBdr>
        <w:top w:val="none" w:sz="0" w:space="0" w:color="auto"/>
        <w:left w:val="none" w:sz="0" w:space="0" w:color="auto"/>
        <w:bottom w:val="none" w:sz="0" w:space="0" w:color="auto"/>
        <w:right w:val="none" w:sz="0" w:space="0" w:color="auto"/>
      </w:divBdr>
    </w:div>
    <w:div w:id="1189678361">
      <w:bodyDiv w:val="1"/>
      <w:marLeft w:val="0"/>
      <w:marRight w:val="0"/>
      <w:marTop w:val="0"/>
      <w:marBottom w:val="0"/>
      <w:divBdr>
        <w:top w:val="none" w:sz="0" w:space="0" w:color="auto"/>
        <w:left w:val="none" w:sz="0" w:space="0" w:color="auto"/>
        <w:bottom w:val="none" w:sz="0" w:space="0" w:color="auto"/>
        <w:right w:val="none" w:sz="0" w:space="0" w:color="auto"/>
      </w:divBdr>
    </w:div>
    <w:div w:id="1189878569">
      <w:bodyDiv w:val="1"/>
      <w:marLeft w:val="0"/>
      <w:marRight w:val="0"/>
      <w:marTop w:val="0"/>
      <w:marBottom w:val="0"/>
      <w:divBdr>
        <w:top w:val="none" w:sz="0" w:space="0" w:color="auto"/>
        <w:left w:val="none" w:sz="0" w:space="0" w:color="auto"/>
        <w:bottom w:val="none" w:sz="0" w:space="0" w:color="auto"/>
        <w:right w:val="none" w:sz="0" w:space="0" w:color="auto"/>
      </w:divBdr>
    </w:div>
    <w:div w:id="1189951948">
      <w:bodyDiv w:val="1"/>
      <w:marLeft w:val="0"/>
      <w:marRight w:val="0"/>
      <w:marTop w:val="0"/>
      <w:marBottom w:val="0"/>
      <w:divBdr>
        <w:top w:val="none" w:sz="0" w:space="0" w:color="auto"/>
        <w:left w:val="none" w:sz="0" w:space="0" w:color="auto"/>
        <w:bottom w:val="none" w:sz="0" w:space="0" w:color="auto"/>
        <w:right w:val="none" w:sz="0" w:space="0" w:color="auto"/>
      </w:divBdr>
    </w:div>
    <w:div w:id="1190143731">
      <w:bodyDiv w:val="1"/>
      <w:marLeft w:val="0"/>
      <w:marRight w:val="0"/>
      <w:marTop w:val="0"/>
      <w:marBottom w:val="0"/>
      <w:divBdr>
        <w:top w:val="none" w:sz="0" w:space="0" w:color="auto"/>
        <w:left w:val="none" w:sz="0" w:space="0" w:color="auto"/>
        <w:bottom w:val="none" w:sz="0" w:space="0" w:color="auto"/>
        <w:right w:val="none" w:sz="0" w:space="0" w:color="auto"/>
      </w:divBdr>
    </w:div>
    <w:div w:id="1190223447">
      <w:bodyDiv w:val="1"/>
      <w:marLeft w:val="0"/>
      <w:marRight w:val="0"/>
      <w:marTop w:val="0"/>
      <w:marBottom w:val="0"/>
      <w:divBdr>
        <w:top w:val="none" w:sz="0" w:space="0" w:color="auto"/>
        <w:left w:val="none" w:sz="0" w:space="0" w:color="auto"/>
        <w:bottom w:val="none" w:sz="0" w:space="0" w:color="auto"/>
        <w:right w:val="none" w:sz="0" w:space="0" w:color="auto"/>
      </w:divBdr>
    </w:div>
    <w:div w:id="1190295574">
      <w:bodyDiv w:val="1"/>
      <w:marLeft w:val="0"/>
      <w:marRight w:val="0"/>
      <w:marTop w:val="0"/>
      <w:marBottom w:val="0"/>
      <w:divBdr>
        <w:top w:val="none" w:sz="0" w:space="0" w:color="auto"/>
        <w:left w:val="none" w:sz="0" w:space="0" w:color="auto"/>
        <w:bottom w:val="none" w:sz="0" w:space="0" w:color="auto"/>
        <w:right w:val="none" w:sz="0" w:space="0" w:color="auto"/>
      </w:divBdr>
    </w:div>
    <w:div w:id="1190338735">
      <w:bodyDiv w:val="1"/>
      <w:marLeft w:val="0"/>
      <w:marRight w:val="0"/>
      <w:marTop w:val="0"/>
      <w:marBottom w:val="0"/>
      <w:divBdr>
        <w:top w:val="none" w:sz="0" w:space="0" w:color="auto"/>
        <w:left w:val="none" w:sz="0" w:space="0" w:color="auto"/>
        <w:bottom w:val="none" w:sz="0" w:space="0" w:color="auto"/>
        <w:right w:val="none" w:sz="0" w:space="0" w:color="auto"/>
      </w:divBdr>
    </w:div>
    <w:div w:id="1190411984">
      <w:bodyDiv w:val="1"/>
      <w:marLeft w:val="0"/>
      <w:marRight w:val="0"/>
      <w:marTop w:val="0"/>
      <w:marBottom w:val="0"/>
      <w:divBdr>
        <w:top w:val="none" w:sz="0" w:space="0" w:color="auto"/>
        <w:left w:val="none" w:sz="0" w:space="0" w:color="auto"/>
        <w:bottom w:val="none" w:sz="0" w:space="0" w:color="auto"/>
        <w:right w:val="none" w:sz="0" w:space="0" w:color="auto"/>
      </w:divBdr>
    </w:div>
    <w:div w:id="1190488228">
      <w:bodyDiv w:val="1"/>
      <w:marLeft w:val="0"/>
      <w:marRight w:val="0"/>
      <w:marTop w:val="0"/>
      <w:marBottom w:val="0"/>
      <w:divBdr>
        <w:top w:val="none" w:sz="0" w:space="0" w:color="auto"/>
        <w:left w:val="none" w:sz="0" w:space="0" w:color="auto"/>
        <w:bottom w:val="none" w:sz="0" w:space="0" w:color="auto"/>
        <w:right w:val="none" w:sz="0" w:space="0" w:color="auto"/>
      </w:divBdr>
    </w:div>
    <w:div w:id="1190490862">
      <w:bodyDiv w:val="1"/>
      <w:marLeft w:val="0"/>
      <w:marRight w:val="0"/>
      <w:marTop w:val="0"/>
      <w:marBottom w:val="0"/>
      <w:divBdr>
        <w:top w:val="none" w:sz="0" w:space="0" w:color="auto"/>
        <w:left w:val="none" w:sz="0" w:space="0" w:color="auto"/>
        <w:bottom w:val="none" w:sz="0" w:space="0" w:color="auto"/>
        <w:right w:val="none" w:sz="0" w:space="0" w:color="auto"/>
      </w:divBdr>
    </w:div>
    <w:div w:id="1190602710">
      <w:bodyDiv w:val="1"/>
      <w:marLeft w:val="0"/>
      <w:marRight w:val="0"/>
      <w:marTop w:val="0"/>
      <w:marBottom w:val="0"/>
      <w:divBdr>
        <w:top w:val="none" w:sz="0" w:space="0" w:color="auto"/>
        <w:left w:val="none" w:sz="0" w:space="0" w:color="auto"/>
        <w:bottom w:val="none" w:sz="0" w:space="0" w:color="auto"/>
        <w:right w:val="none" w:sz="0" w:space="0" w:color="auto"/>
      </w:divBdr>
    </w:div>
    <w:div w:id="1190677820">
      <w:bodyDiv w:val="1"/>
      <w:marLeft w:val="0"/>
      <w:marRight w:val="0"/>
      <w:marTop w:val="0"/>
      <w:marBottom w:val="0"/>
      <w:divBdr>
        <w:top w:val="none" w:sz="0" w:space="0" w:color="auto"/>
        <w:left w:val="none" w:sz="0" w:space="0" w:color="auto"/>
        <w:bottom w:val="none" w:sz="0" w:space="0" w:color="auto"/>
        <w:right w:val="none" w:sz="0" w:space="0" w:color="auto"/>
      </w:divBdr>
    </w:div>
    <w:div w:id="1190681193">
      <w:bodyDiv w:val="1"/>
      <w:marLeft w:val="0"/>
      <w:marRight w:val="0"/>
      <w:marTop w:val="0"/>
      <w:marBottom w:val="0"/>
      <w:divBdr>
        <w:top w:val="none" w:sz="0" w:space="0" w:color="auto"/>
        <w:left w:val="none" w:sz="0" w:space="0" w:color="auto"/>
        <w:bottom w:val="none" w:sz="0" w:space="0" w:color="auto"/>
        <w:right w:val="none" w:sz="0" w:space="0" w:color="auto"/>
      </w:divBdr>
    </w:div>
    <w:div w:id="1190945337">
      <w:bodyDiv w:val="1"/>
      <w:marLeft w:val="0"/>
      <w:marRight w:val="0"/>
      <w:marTop w:val="0"/>
      <w:marBottom w:val="0"/>
      <w:divBdr>
        <w:top w:val="none" w:sz="0" w:space="0" w:color="auto"/>
        <w:left w:val="none" w:sz="0" w:space="0" w:color="auto"/>
        <w:bottom w:val="none" w:sz="0" w:space="0" w:color="auto"/>
        <w:right w:val="none" w:sz="0" w:space="0" w:color="auto"/>
      </w:divBdr>
    </w:div>
    <w:div w:id="1190994912">
      <w:bodyDiv w:val="1"/>
      <w:marLeft w:val="0"/>
      <w:marRight w:val="0"/>
      <w:marTop w:val="0"/>
      <w:marBottom w:val="0"/>
      <w:divBdr>
        <w:top w:val="none" w:sz="0" w:space="0" w:color="auto"/>
        <w:left w:val="none" w:sz="0" w:space="0" w:color="auto"/>
        <w:bottom w:val="none" w:sz="0" w:space="0" w:color="auto"/>
        <w:right w:val="none" w:sz="0" w:space="0" w:color="auto"/>
      </w:divBdr>
    </w:div>
    <w:div w:id="1190995706">
      <w:bodyDiv w:val="1"/>
      <w:marLeft w:val="0"/>
      <w:marRight w:val="0"/>
      <w:marTop w:val="0"/>
      <w:marBottom w:val="0"/>
      <w:divBdr>
        <w:top w:val="none" w:sz="0" w:space="0" w:color="auto"/>
        <w:left w:val="none" w:sz="0" w:space="0" w:color="auto"/>
        <w:bottom w:val="none" w:sz="0" w:space="0" w:color="auto"/>
        <w:right w:val="none" w:sz="0" w:space="0" w:color="auto"/>
      </w:divBdr>
    </w:div>
    <w:div w:id="1191143042">
      <w:bodyDiv w:val="1"/>
      <w:marLeft w:val="0"/>
      <w:marRight w:val="0"/>
      <w:marTop w:val="0"/>
      <w:marBottom w:val="0"/>
      <w:divBdr>
        <w:top w:val="none" w:sz="0" w:space="0" w:color="auto"/>
        <w:left w:val="none" w:sz="0" w:space="0" w:color="auto"/>
        <w:bottom w:val="none" w:sz="0" w:space="0" w:color="auto"/>
        <w:right w:val="none" w:sz="0" w:space="0" w:color="auto"/>
      </w:divBdr>
    </w:div>
    <w:div w:id="1191603483">
      <w:bodyDiv w:val="1"/>
      <w:marLeft w:val="0"/>
      <w:marRight w:val="0"/>
      <w:marTop w:val="0"/>
      <w:marBottom w:val="0"/>
      <w:divBdr>
        <w:top w:val="none" w:sz="0" w:space="0" w:color="auto"/>
        <w:left w:val="none" w:sz="0" w:space="0" w:color="auto"/>
        <w:bottom w:val="none" w:sz="0" w:space="0" w:color="auto"/>
        <w:right w:val="none" w:sz="0" w:space="0" w:color="auto"/>
      </w:divBdr>
    </w:div>
    <w:div w:id="1192035511">
      <w:bodyDiv w:val="1"/>
      <w:marLeft w:val="0"/>
      <w:marRight w:val="0"/>
      <w:marTop w:val="0"/>
      <w:marBottom w:val="0"/>
      <w:divBdr>
        <w:top w:val="none" w:sz="0" w:space="0" w:color="auto"/>
        <w:left w:val="none" w:sz="0" w:space="0" w:color="auto"/>
        <w:bottom w:val="none" w:sz="0" w:space="0" w:color="auto"/>
        <w:right w:val="none" w:sz="0" w:space="0" w:color="auto"/>
      </w:divBdr>
    </w:div>
    <w:div w:id="1192062720">
      <w:bodyDiv w:val="1"/>
      <w:marLeft w:val="0"/>
      <w:marRight w:val="0"/>
      <w:marTop w:val="0"/>
      <w:marBottom w:val="0"/>
      <w:divBdr>
        <w:top w:val="none" w:sz="0" w:space="0" w:color="auto"/>
        <w:left w:val="none" w:sz="0" w:space="0" w:color="auto"/>
        <w:bottom w:val="none" w:sz="0" w:space="0" w:color="auto"/>
        <w:right w:val="none" w:sz="0" w:space="0" w:color="auto"/>
      </w:divBdr>
    </w:div>
    <w:div w:id="1192183711">
      <w:bodyDiv w:val="1"/>
      <w:marLeft w:val="0"/>
      <w:marRight w:val="0"/>
      <w:marTop w:val="0"/>
      <w:marBottom w:val="0"/>
      <w:divBdr>
        <w:top w:val="none" w:sz="0" w:space="0" w:color="auto"/>
        <w:left w:val="none" w:sz="0" w:space="0" w:color="auto"/>
        <w:bottom w:val="none" w:sz="0" w:space="0" w:color="auto"/>
        <w:right w:val="none" w:sz="0" w:space="0" w:color="auto"/>
      </w:divBdr>
    </w:div>
    <w:div w:id="1192766520">
      <w:bodyDiv w:val="1"/>
      <w:marLeft w:val="0"/>
      <w:marRight w:val="0"/>
      <w:marTop w:val="0"/>
      <w:marBottom w:val="0"/>
      <w:divBdr>
        <w:top w:val="none" w:sz="0" w:space="0" w:color="auto"/>
        <w:left w:val="none" w:sz="0" w:space="0" w:color="auto"/>
        <w:bottom w:val="none" w:sz="0" w:space="0" w:color="auto"/>
        <w:right w:val="none" w:sz="0" w:space="0" w:color="auto"/>
      </w:divBdr>
    </w:div>
    <w:div w:id="1192959277">
      <w:bodyDiv w:val="1"/>
      <w:marLeft w:val="0"/>
      <w:marRight w:val="0"/>
      <w:marTop w:val="0"/>
      <w:marBottom w:val="0"/>
      <w:divBdr>
        <w:top w:val="none" w:sz="0" w:space="0" w:color="auto"/>
        <w:left w:val="none" w:sz="0" w:space="0" w:color="auto"/>
        <w:bottom w:val="none" w:sz="0" w:space="0" w:color="auto"/>
        <w:right w:val="none" w:sz="0" w:space="0" w:color="auto"/>
      </w:divBdr>
    </w:div>
    <w:div w:id="1193111182">
      <w:bodyDiv w:val="1"/>
      <w:marLeft w:val="0"/>
      <w:marRight w:val="0"/>
      <w:marTop w:val="0"/>
      <w:marBottom w:val="0"/>
      <w:divBdr>
        <w:top w:val="none" w:sz="0" w:space="0" w:color="auto"/>
        <w:left w:val="none" w:sz="0" w:space="0" w:color="auto"/>
        <w:bottom w:val="none" w:sz="0" w:space="0" w:color="auto"/>
        <w:right w:val="none" w:sz="0" w:space="0" w:color="auto"/>
      </w:divBdr>
    </w:div>
    <w:div w:id="1193113032">
      <w:bodyDiv w:val="1"/>
      <w:marLeft w:val="0"/>
      <w:marRight w:val="0"/>
      <w:marTop w:val="0"/>
      <w:marBottom w:val="0"/>
      <w:divBdr>
        <w:top w:val="none" w:sz="0" w:space="0" w:color="auto"/>
        <w:left w:val="none" w:sz="0" w:space="0" w:color="auto"/>
        <w:bottom w:val="none" w:sz="0" w:space="0" w:color="auto"/>
        <w:right w:val="none" w:sz="0" w:space="0" w:color="auto"/>
      </w:divBdr>
    </w:div>
    <w:div w:id="1193374828">
      <w:bodyDiv w:val="1"/>
      <w:marLeft w:val="0"/>
      <w:marRight w:val="0"/>
      <w:marTop w:val="0"/>
      <w:marBottom w:val="0"/>
      <w:divBdr>
        <w:top w:val="none" w:sz="0" w:space="0" w:color="auto"/>
        <w:left w:val="none" w:sz="0" w:space="0" w:color="auto"/>
        <w:bottom w:val="none" w:sz="0" w:space="0" w:color="auto"/>
        <w:right w:val="none" w:sz="0" w:space="0" w:color="auto"/>
      </w:divBdr>
    </w:div>
    <w:div w:id="1193418265">
      <w:bodyDiv w:val="1"/>
      <w:marLeft w:val="0"/>
      <w:marRight w:val="0"/>
      <w:marTop w:val="0"/>
      <w:marBottom w:val="0"/>
      <w:divBdr>
        <w:top w:val="none" w:sz="0" w:space="0" w:color="auto"/>
        <w:left w:val="none" w:sz="0" w:space="0" w:color="auto"/>
        <w:bottom w:val="none" w:sz="0" w:space="0" w:color="auto"/>
        <w:right w:val="none" w:sz="0" w:space="0" w:color="auto"/>
      </w:divBdr>
    </w:div>
    <w:div w:id="1193885126">
      <w:bodyDiv w:val="1"/>
      <w:marLeft w:val="0"/>
      <w:marRight w:val="0"/>
      <w:marTop w:val="0"/>
      <w:marBottom w:val="0"/>
      <w:divBdr>
        <w:top w:val="none" w:sz="0" w:space="0" w:color="auto"/>
        <w:left w:val="none" w:sz="0" w:space="0" w:color="auto"/>
        <w:bottom w:val="none" w:sz="0" w:space="0" w:color="auto"/>
        <w:right w:val="none" w:sz="0" w:space="0" w:color="auto"/>
      </w:divBdr>
    </w:div>
    <w:div w:id="1193959749">
      <w:bodyDiv w:val="1"/>
      <w:marLeft w:val="0"/>
      <w:marRight w:val="0"/>
      <w:marTop w:val="0"/>
      <w:marBottom w:val="0"/>
      <w:divBdr>
        <w:top w:val="none" w:sz="0" w:space="0" w:color="auto"/>
        <w:left w:val="none" w:sz="0" w:space="0" w:color="auto"/>
        <w:bottom w:val="none" w:sz="0" w:space="0" w:color="auto"/>
        <w:right w:val="none" w:sz="0" w:space="0" w:color="auto"/>
      </w:divBdr>
    </w:div>
    <w:div w:id="1194146410">
      <w:bodyDiv w:val="1"/>
      <w:marLeft w:val="0"/>
      <w:marRight w:val="0"/>
      <w:marTop w:val="0"/>
      <w:marBottom w:val="0"/>
      <w:divBdr>
        <w:top w:val="none" w:sz="0" w:space="0" w:color="auto"/>
        <w:left w:val="none" w:sz="0" w:space="0" w:color="auto"/>
        <w:bottom w:val="none" w:sz="0" w:space="0" w:color="auto"/>
        <w:right w:val="none" w:sz="0" w:space="0" w:color="auto"/>
      </w:divBdr>
    </w:div>
    <w:div w:id="1194154862">
      <w:bodyDiv w:val="1"/>
      <w:marLeft w:val="0"/>
      <w:marRight w:val="0"/>
      <w:marTop w:val="0"/>
      <w:marBottom w:val="0"/>
      <w:divBdr>
        <w:top w:val="none" w:sz="0" w:space="0" w:color="auto"/>
        <w:left w:val="none" w:sz="0" w:space="0" w:color="auto"/>
        <w:bottom w:val="none" w:sz="0" w:space="0" w:color="auto"/>
        <w:right w:val="none" w:sz="0" w:space="0" w:color="auto"/>
      </w:divBdr>
    </w:div>
    <w:div w:id="1194340930">
      <w:bodyDiv w:val="1"/>
      <w:marLeft w:val="0"/>
      <w:marRight w:val="0"/>
      <w:marTop w:val="0"/>
      <w:marBottom w:val="0"/>
      <w:divBdr>
        <w:top w:val="none" w:sz="0" w:space="0" w:color="auto"/>
        <w:left w:val="none" w:sz="0" w:space="0" w:color="auto"/>
        <w:bottom w:val="none" w:sz="0" w:space="0" w:color="auto"/>
        <w:right w:val="none" w:sz="0" w:space="0" w:color="auto"/>
      </w:divBdr>
    </w:div>
    <w:div w:id="1194415477">
      <w:bodyDiv w:val="1"/>
      <w:marLeft w:val="0"/>
      <w:marRight w:val="0"/>
      <w:marTop w:val="0"/>
      <w:marBottom w:val="0"/>
      <w:divBdr>
        <w:top w:val="none" w:sz="0" w:space="0" w:color="auto"/>
        <w:left w:val="none" w:sz="0" w:space="0" w:color="auto"/>
        <w:bottom w:val="none" w:sz="0" w:space="0" w:color="auto"/>
        <w:right w:val="none" w:sz="0" w:space="0" w:color="auto"/>
      </w:divBdr>
    </w:div>
    <w:div w:id="1194415558">
      <w:bodyDiv w:val="1"/>
      <w:marLeft w:val="0"/>
      <w:marRight w:val="0"/>
      <w:marTop w:val="0"/>
      <w:marBottom w:val="0"/>
      <w:divBdr>
        <w:top w:val="none" w:sz="0" w:space="0" w:color="auto"/>
        <w:left w:val="none" w:sz="0" w:space="0" w:color="auto"/>
        <w:bottom w:val="none" w:sz="0" w:space="0" w:color="auto"/>
        <w:right w:val="none" w:sz="0" w:space="0" w:color="auto"/>
      </w:divBdr>
    </w:div>
    <w:div w:id="1194417860">
      <w:bodyDiv w:val="1"/>
      <w:marLeft w:val="0"/>
      <w:marRight w:val="0"/>
      <w:marTop w:val="0"/>
      <w:marBottom w:val="0"/>
      <w:divBdr>
        <w:top w:val="none" w:sz="0" w:space="0" w:color="auto"/>
        <w:left w:val="none" w:sz="0" w:space="0" w:color="auto"/>
        <w:bottom w:val="none" w:sz="0" w:space="0" w:color="auto"/>
        <w:right w:val="none" w:sz="0" w:space="0" w:color="auto"/>
      </w:divBdr>
    </w:div>
    <w:div w:id="1194418329">
      <w:bodyDiv w:val="1"/>
      <w:marLeft w:val="0"/>
      <w:marRight w:val="0"/>
      <w:marTop w:val="0"/>
      <w:marBottom w:val="0"/>
      <w:divBdr>
        <w:top w:val="none" w:sz="0" w:space="0" w:color="auto"/>
        <w:left w:val="none" w:sz="0" w:space="0" w:color="auto"/>
        <w:bottom w:val="none" w:sz="0" w:space="0" w:color="auto"/>
        <w:right w:val="none" w:sz="0" w:space="0" w:color="auto"/>
      </w:divBdr>
    </w:div>
    <w:div w:id="1194418478">
      <w:bodyDiv w:val="1"/>
      <w:marLeft w:val="0"/>
      <w:marRight w:val="0"/>
      <w:marTop w:val="0"/>
      <w:marBottom w:val="0"/>
      <w:divBdr>
        <w:top w:val="none" w:sz="0" w:space="0" w:color="auto"/>
        <w:left w:val="none" w:sz="0" w:space="0" w:color="auto"/>
        <w:bottom w:val="none" w:sz="0" w:space="0" w:color="auto"/>
        <w:right w:val="none" w:sz="0" w:space="0" w:color="auto"/>
      </w:divBdr>
    </w:div>
    <w:div w:id="1194921491">
      <w:bodyDiv w:val="1"/>
      <w:marLeft w:val="0"/>
      <w:marRight w:val="0"/>
      <w:marTop w:val="0"/>
      <w:marBottom w:val="0"/>
      <w:divBdr>
        <w:top w:val="none" w:sz="0" w:space="0" w:color="auto"/>
        <w:left w:val="none" w:sz="0" w:space="0" w:color="auto"/>
        <w:bottom w:val="none" w:sz="0" w:space="0" w:color="auto"/>
        <w:right w:val="none" w:sz="0" w:space="0" w:color="auto"/>
      </w:divBdr>
    </w:div>
    <w:div w:id="1195270760">
      <w:bodyDiv w:val="1"/>
      <w:marLeft w:val="0"/>
      <w:marRight w:val="0"/>
      <w:marTop w:val="0"/>
      <w:marBottom w:val="0"/>
      <w:divBdr>
        <w:top w:val="none" w:sz="0" w:space="0" w:color="auto"/>
        <w:left w:val="none" w:sz="0" w:space="0" w:color="auto"/>
        <w:bottom w:val="none" w:sz="0" w:space="0" w:color="auto"/>
        <w:right w:val="none" w:sz="0" w:space="0" w:color="auto"/>
      </w:divBdr>
    </w:div>
    <w:div w:id="1195460191">
      <w:bodyDiv w:val="1"/>
      <w:marLeft w:val="0"/>
      <w:marRight w:val="0"/>
      <w:marTop w:val="0"/>
      <w:marBottom w:val="0"/>
      <w:divBdr>
        <w:top w:val="none" w:sz="0" w:space="0" w:color="auto"/>
        <w:left w:val="none" w:sz="0" w:space="0" w:color="auto"/>
        <w:bottom w:val="none" w:sz="0" w:space="0" w:color="auto"/>
        <w:right w:val="none" w:sz="0" w:space="0" w:color="auto"/>
      </w:divBdr>
    </w:div>
    <w:div w:id="1195847416">
      <w:bodyDiv w:val="1"/>
      <w:marLeft w:val="0"/>
      <w:marRight w:val="0"/>
      <w:marTop w:val="0"/>
      <w:marBottom w:val="0"/>
      <w:divBdr>
        <w:top w:val="none" w:sz="0" w:space="0" w:color="auto"/>
        <w:left w:val="none" w:sz="0" w:space="0" w:color="auto"/>
        <w:bottom w:val="none" w:sz="0" w:space="0" w:color="auto"/>
        <w:right w:val="none" w:sz="0" w:space="0" w:color="auto"/>
      </w:divBdr>
    </w:div>
    <w:div w:id="1195923260">
      <w:bodyDiv w:val="1"/>
      <w:marLeft w:val="0"/>
      <w:marRight w:val="0"/>
      <w:marTop w:val="0"/>
      <w:marBottom w:val="0"/>
      <w:divBdr>
        <w:top w:val="none" w:sz="0" w:space="0" w:color="auto"/>
        <w:left w:val="none" w:sz="0" w:space="0" w:color="auto"/>
        <w:bottom w:val="none" w:sz="0" w:space="0" w:color="auto"/>
        <w:right w:val="none" w:sz="0" w:space="0" w:color="auto"/>
      </w:divBdr>
    </w:div>
    <w:div w:id="1196121734">
      <w:bodyDiv w:val="1"/>
      <w:marLeft w:val="0"/>
      <w:marRight w:val="0"/>
      <w:marTop w:val="0"/>
      <w:marBottom w:val="0"/>
      <w:divBdr>
        <w:top w:val="none" w:sz="0" w:space="0" w:color="auto"/>
        <w:left w:val="none" w:sz="0" w:space="0" w:color="auto"/>
        <w:bottom w:val="none" w:sz="0" w:space="0" w:color="auto"/>
        <w:right w:val="none" w:sz="0" w:space="0" w:color="auto"/>
      </w:divBdr>
    </w:div>
    <w:div w:id="1196389240">
      <w:bodyDiv w:val="1"/>
      <w:marLeft w:val="0"/>
      <w:marRight w:val="0"/>
      <w:marTop w:val="0"/>
      <w:marBottom w:val="0"/>
      <w:divBdr>
        <w:top w:val="none" w:sz="0" w:space="0" w:color="auto"/>
        <w:left w:val="none" w:sz="0" w:space="0" w:color="auto"/>
        <w:bottom w:val="none" w:sz="0" w:space="0" w:color="auto"/>
        <w:right w:val="none" w:sz="0" w:space="0" w:color="auto"/>
      </w:divBdr>
    </w:div>
    <w:div w:id="1196427765">
      <w:bodyDiv w:val="1"/>
      <w:marLeft w:val="0"/>
      <w:marRight w:val="0"/>
      <w:marTop w:val="0"/>
      <w:marBottom w:val="0"/>
      <w:divBdr>
        <w:top w:val="none" w:sz="0" w:space="0" w:color="auto"/>
        <w:left w:val="none" w:sz="0" w:space="0" w:color="auto"/>
        <w:bottom w:val="none" w:sz="0" w:space="0" w:color="auto"/>
        <w:right w:val="none" w:sz="0" w:space="0" w:color="auto"/>
      </w:divBdr>
    </w:div>
    <w:div w:id="1196966298">
      <w:bodyDiv w:val="1"/>
      <w:marLeft w:val="0"/>
      <w:marRight w:val="0"/>
      <w:marTop w:val="0"/>
      <w:marBottom w:val="0"/>
      <w:divBdr>
        <w:top w:val="none" w:sz="0" w:space="0" w:color="auto"/>
        <w:left w:val="none" w:sz="0" w:space="0" w:color="auto"/>
        <w:bottom w:val="none" w:sz="0" w:space="0" w:color="auto"/>
        <w:right w:val="none" w:sz="0" w:space="0" w:color="auto"/>
      </w:divBdr>
    </w:div>
    <w:div w:id="1197040244">
      <w:bodyDiv w:val="1"/>
      <w:marLeft w:val="0"/>
      <w:marRight w:val="0"/>
      <w:marTop w:val="0"/>
      <w:marBottom w:val="0"/>
      <w:divBdr>
        <w:top w:val="none" w:sz="0" w:space="0" w:color="auto"/>
        <w:left w:val="none" w:sz="0" w:space="0" w:color="auto"/>
        <w:bottom w:val="none" w:sz="0" w:space="0" w:color="auto"/>
        <w:right w:val="none" w:sz="0" w:space="0" w:color="auto"/>
      </w:divBdr>
    </w:div>
    <w:div w:id="1197041120">
      <w:bodyDiv w:val="1"/>
      <w:marLeft w:val="0"/>
      <w:marRight w:val="0"/>
      <w:marTop w:val="0"/>
      <w:marBottom w:val="0"/>
      <w:divBdr>
        <w:top w:val="none" w:sz="0" w:space="0" w:color="auto"/>
        <w:left w:val="none" w:sz="0" w:space="0" w:color="auto"/>
        <w:bottom w:val="none" w:sz="0" w:space="0" w:color="auto"/>
        <w:right w:val="none" w:sz="0" w:space="0" w:color="auto"/>
      </w:divBdr>
    </w:div>
    <w:div w:id="1197084334">
      <w:bodyDiv w:val="1"/>
      <w:marLeft w:val="0"/>
      <w:marRight w:val="0"/>
      <w:marTop w:val="0"/>
      <w:marBottom w:val="0"/>
      <w:divBdr>
        <w:top w:val="none" w:sz="0" w:space="0" w:color="auto"/>
        <w:left w:val="none" w:sz="0" w:space="0" w:color="auto"/>
        <w:bottom w:val="none" w:sz="0" w:space="0" w:color="auto"/>
        <w:right w:val="none" w:sz="0" w:space="0" w:color="auto"/>
      </w:divBdr>
    </w:div>
    <w:div w:id="1197111903">
      <w:bodyDiv w:val="1"/>
      <w:marLeft w:val="0"/>
      <w:marRight w:val="0"/>
      <w:marTop w:val="0"/>
      <w:marBottom w:val="0"/>
      <w:divBdr>
        <w:top w:val="none" w:sz="0" w:space="0" w:color="auto"/>
        <w:left w:val="none" w:sz="0" w:space="0" w:color="auto"/>
        <w:bottom w:val="none" w:sz="0" w:space="0" w:color="auto"/>
        <w:right w:val="none" w:sz="0" w:space="0" w:color="auto"/>
      </w:divBdr>
    </w:div>
    <w:div w:id="1197308420">
      <w:bodyDiv w:val="1"/>
      <w:marLeft w:val="0"/>
      <w:marRight w:val="0"/>
      <w:marTop w:val="0"/>
      <w:marBottom w:val="0"/>
      <w:divBdr>
        <w:top w:val="none" w:sz="0" w:space="0" w:color="auto"/>
        <w:left w:val="none" w:sz="0" w:space="0" w:color="auto"/>
        <w:bottom w:val="none" w:sz="0" w:space="0" w:color="auto"/>
        <w:right w:val="none" w:sz="0" w:space="0" w:color="auto"/>
      </w:divBdr>
    </w:div>
    <w:div w:id="1197502664">
      <w:bodyDiv w:val="1"/>
      <w:marLeft w:val="0"/>
      <w:marRight w:val="0"/>
      <w:marTop w:val="0"/>
      <w:marBottom w:val="0"/>
      <w:divBdr>
        <w:top w:val="none" w:sz="0" w:space="0" w:color="auto"/>
        <w:left w:val="none" w:sz="0" w:space="0" w:color="auto"/>
        <w:bottom w:val="none" w:sz="0" w:space="0" w:color="auto"/>
        <w:right w:val="none" w:sz="0" w:space="0" w:color="auto"/>
      </w:divBdr>
    </w:div>
    <w:div w:id="1198011236">
      <w:bodyDiv w:val="1"/>
      <w:marLeft w:val="0"/>
      <w:marRight w:val="0"/>
      <w:marTop w:val="0"/>
      <w:marBottom w:val="0"/>
      <w:divBdr>
        <w:top w:val="none" w:sz="0" w:space="0" w:color="auto"/>
        <w:left w:val="none" w:sz="0" w:space="0" w:color="auto"/>
        <w:bottom w:val="none" w:sz="0" w:space="0" w:color="auto"/>
        <w:right w:val="none" w:sz="0" w:space="0" w:color="auto"/>
      </w:divBdr>
    </w:div>
    <w:div w:id="1198158777">
      <w:bodyDiv w:val="1"/>
      <w:marLeft w:val="0"/>
      <w:marRight w:val="0"/>
      <w:marTop w:val="0"/>
      <w:marBottom w:val="0"/>
      <w:divBdr>
        <w:top w:val="none" w:sz="0" w:space="0" w:color="auto"/>
        <w:left w:val="none" w:sz="0" w:space="0" w:color="auto"/>
        <w:bottom w:val="none" w:sz="0" w:space="0" w:color="auto"/>
        <w:right w:val="none" w:sz="0" w:space="0" w:color="auto"/>
      </w:divBdr>
    </w:div>
    <w:div w:id="1198394522">
      <w:bodyDiv w:val="1"/>
      <w:marLeft w:val="0"/>
      <w:marRight w:val="0"/>
      <w:marTop w:val="0"/>
      <w:marBottom w:val="0"/>
      <w:divBdr>
        <w:top w:val="none" w:sz="0" w:space="0" w:color="auto"/>
        <w:left w:val="none" w:sz="0" w:space="0" w:color="auto"/>
        <w:bottom w:val="none" w:sz="0" w:space="0" w:color="auto"/>
        <w:right w:val="none" w:sz="0" w:space="0" w:color="auto"/>
      </w:divBdr>
    </w:div>
    <w:div w:id="1198394972">
      <w:bodyDiv w:val="1"/>
      <w:marLeft w:val="0"/>
      <w:marRight w:val="0"/>
      <w:marTop w:val="0"/>
      <w:marBottom w:val="0"/>
      <w:divBdr>
        <w:top w:val="none" w:sz="0" w:space="0" w:color="auto"/>
        <w:left w:val="none" w:sz="0" w:space="0" w:color="auto"/>
        <w:bottom w:val="none" w:sz="0" w:space="0" w:color="auto"/>
        <w:right w:val="none" w:sz="0" w:space="0" w:color="auto"/>
      </w:divBdr>
    </w:div>
    <w:div w:id="1198549185">
      <w:bodyDiv w:val="1"/>
      <w:marLeft w:val="0"/>
      <w:marRight w:val="0"/>
      <w:marTop w:val="0"/>
      <w:marBottom w:val="0"/>
      <w:divBdr>
        <w:top w:val="none" w:sz="0" w:space="0" w:color="auto"/>
        <w:left w:val="none" w:sz="0" w:space="0" w:color="auto"/>
        <w:bottom w:val="none" w:sz="0" w:space="0" w:color="auto"/>
        <w:right w:val="none" w:sz="0" w:space="0" w:color="auto"/>
      </w:divBdr>
    </w:div>
    <w:div w:id="1198590887">
      <w:bodyDiv w:val="1"/>
      <w:marLeft w:val="0"/>
      <w:marRight w:val="0"/>
      <w:marTop w:val="0"/>
      <w:marBottom w:val="0"/>
      <w:divBdr>
        <w:top w:val="none" w:sz="0" w:space="0" w:color="auto"/>
        <w:left w:val="none" w:sz="0" w:space="0" w:color="auto"/>
        <w:bottom w:val="none" w:sz="0" w:space="0" w:color="auto"/>
        <w:right w:val="none" w:sz="0" w:space="0" w:color="auto"/>
      </w:divBdr>
    </w:div>
    <w:div w:id="1198663735">
      <w:bodyDiv w:val="1"/>
      <w:marLeft w:val="0"/>
      <w:marRight w:val="0"/>
      <w:marTop w:val="0"/>
      <w:marBottom w:val="0"/>
      <w:divBdr>
        <w:top w:val="none" w:sz="0" w:space="0" w:color="auto"/>
        <w:left w:val="none" w:sz="0" w:space="0" w:color="auto"/>
        <w:bottom w:val="none" w:sz="0" w:space="0" w:color="auto"/>
        <w:right w:val="none" w:sz="0" w:space="0" w:color="auto"/>
      </w:divBdr>
    </w:div>
    <w:div w:id="1198852404">
      <w:bodyDiv w:val="1"/>
      <w:marLeft w:val="0"/>
      <w:marRight w:val="0"/>
      <w:marTop w:val="0"/>
      <w:marBottom w:val="0"/>
      <w:divBdr>
        <w:top w:val="none" w:sz="0" w:space="0" w:color="auto"/>
        <w:left w:val="none" w:sz="0" w:space="0" w:color="auto"/>
        <w:bottom w:val="none" w:sz="0" w:space="0" w:color="auto"/>
        <w:right w:val="none" w:sz="0" w:space="0" w:color="auto"/>
      </w:divBdr>
    </w:div>
    <w:div w:id="1198931524">
      <w:bodyDiv w:val="1"/>
      <w:marLeft w:val="0"/>
      <w:marRight w:val="0"/>
      <w:marTop w:val="0"/>
      <w:marBottom w:val="0"/>
      <w:divBdr>
        <w:top w:val="none" w:sz="0" w:space="0" w:color="auto"/>
        <w:left w:val="none" w:sz="0" w:space="0" w:color="auto"/>
        <w:bottom w:val="none" w:sz="0" w:space="0" w:color="auto"/>
        <w:right w:val="none" w:sz="0" w:space="0" w:color="auto"/>
      </w:divBdr>
    </w:div>
    <w:div w:id="1199203538">
      <w:bodyDiv w:val="1"/>
      <w:marLeft w:val="0"/>
      <w:marRight w:val="0"/>
      <w:marTop w:val="0"/>
      <w:marBottom w:val="0"/>
      <w:divBdr>
        <w:top w:val="none" w:sz="0" w:space="0" w:color="auto"/>
        <w:left w:val="none" w:sz="0" w:space="0" w:color="auto"/>
        <w:bottom w:val="none" w:sz="0" w:space="0" w:color="auto"/>
        <w:right w:val="none" w:sz="0" w:space="0" w:color="auto"/>
      </w:divBdr>
    </w:div>
    <w:div w:id="1199469367">
      <w:bodyDiv w:val="1"/>
      <w:marLeft w:val="0"/>
      <w:marRight w:val="0"/>
      <w:marTop w:val="0"/>
      <w:marBottom w:val="0"/>
      <w:divBdr>
        <w:top w:val="none" w:sz="0" w:space="0" w:color="auto"/>
        <w:left w:val="none" w:sz="0" w:space="0" w:color="auto"/>
        <w:bottom w:val="none" w:sz="0" w:space="0" w:color="auto"/>
        <w:right w:val="none" w:sz="0" w:space="0" w:color="auto"/>
      </w:divBdr>
      <w:divsChild>
        <w:div w:id="1376078680">
          <w:marLeft w:val="480"/>
          <w:marRight w:val="0"/>
          <w:marTop w:val="0"/>
          <w:marBottom w:val="0"/>
          <w:divBdr>
            <w:top w:val="none" w:sz="0" w:space="0" w:color="auto"/>
            <w:left w:val="none" w:sz="0" w:space="0" w:color="auto"/>
            <w:bottom w:val="none" w:sz="0" w:space="0" w:color="auto"/>
            <w:right w:val="none" w:sz="0" w:space="0" w:color="auto"/>
          </w:divBdr>
        </w:div>
        <w:div w:id="298462577">
          <w:marLeft w:val="480"/>
          <w:marRight w:val="0"/>
          <w:marTop w:val="0"/>
          <w:marBottom w:val="0"/>
          <w:divBdr>
            <w:top w:val="none" w:sz="0" w:space="0" w:color="auto"/>
            <w:left w:val="none" w:sz="0" w:space="0" w:color="auto"/>
            <w:bottom w:val="none" w:sz="0" w:space="0" w:color="auto"/>
            <w:right w:val="none" w:sz="0" w:space="0" w:color="auto"/>
          </w:divBdr>
        </w:div>
        <w:div w:id="1609893845">
          <w:marLeft w:val="480"/>
          <w:marRight w:val="0"/>
          <w:marTop w:val="0"/>
          <w:marBottom w:val="0"/>
          <w:divBdr>
            <w:top w:val="none" w:sz="0" w:space="0" w:color="auto"/>
            <w:left w:val="none" w:sz="0" w:space="0" w:color="auto"/>
            <w:bottom w:val="none" w:sz="0" w:space="0" w:color="auto"/>
            <w:right w:val="none" w:sz="0" w:space="0" w:color="auto"/>
          </w:divBdr>
        </w:div>
        <w:div w:id="1960144872">
          <w:marLeft w:val="480"/>
          <w:marRight w:val="0"/>
          <w:marTop w:val="0"/>
          <w:marBottom w:val="0"/>
          <w:divBdr>
            <w:top w:val="none" w:sz="0" w:space="0" w:color="auto"/>
            <w:left w:val="none" w:sz="0" w:space="0" w:color="auto"/>
            <w:bottom w:val="none" w:sz="0" w:space="0" w:color="auto"/>
            <w:right w:val="none" w:sz="0" w:space="0" w:color="auto"/>
          </w:divBdr>
        </w:div>
        <w:div w:id="1326274929">
          <w:marLeft w:val="480"/>
          <w:marRight w:val="0"/>
          <w:marTop w:val="0"/>
          <w:marBottom w:val="0"/>
          <w:divBdr>
            <w:top w:val="none" w:sz="0" w:space="0" w:color="auto"/>
            <w:left w:val="none" w:sz="0" w:space="0" w:color="auto"/>
            <w:bottom w:val="none" w:sz="0" w:space="0" w:color="auto"/>
            <w:right w:val="none" w:sz="0" w:space="0" w:color="auto"/>
          </w:divBdr>
        </w:div>
        <w:div w:id="1586305776">
          <w:marLeft w:val="480"/>
          <w:marRight w:val="0"/>
          <w:marTop w:val="0"/>
          <w:marBottom w:val="0"/>
          <w:divBdr>
            <w:top w:val="none" w:sz="0" w:space="0" w:color="auto"/>
            <w:left w:val="none" w:sz="0" w:space="0" w:color="auto"/>
            <w:bottom w:val="none" w:sz="0" w:space="0" w:color="auto"/>
            <w:right w:val="none" w:sz="0" w:space="0" w:color="auto"/>
          </w:divBdr>
        </w:div>
        <w:div w:id="1931426535">
          <w:marLeft w:val="480"/>
          <w:marRight w:val="0"/>
          <w:marTop w:val="0"/>
          <w:marBottom w:val="0"/>
          <w:divBdr>
            <w:top w:val="none" w:sz="0" w:space="0" w:color="auto"/>
            <w:left w:val="none" w:sz="0" w:space="0" w:color="auto"/>
            <w:bottom w:val="none" w:sz="0" w:space="0" w:color="auto"/>
            <w:right w:val="none" w:sz="0" w:space="0" w:color="auto"/>
          </w:divBdr>
        </w:div>
        <w:div w:id="921992014">
          <w:marLeft w:val="480"/>
          <w:marRight w:val="0"/>
          <w:marTop w:val="0"/>
          <w:marBottom w:val="0"/>
          <w:divBdr>
            <w:top w:val="none" w:sz="0" w:space="0" w:color="auto"/>
            <w:left w:val="none" w:sz="0" w:space="0" w:color="auto"/>
            <w:bottom w:val="none" w:sz="0" w:space="0" w:color="auto"/>
            <w:right w:val="none" w:sz="0" w:space="0" w:color="auto"/>
          </w:divBdr>
        </w:div>
        <w:div w:id="472598056">
          <w:marLeft w:val="480"/>
          <w:marRight w:val="0"/>
          <w:marTop w:val="0"/>
          <w:marBottom w:val="0"/>
          <w:divBdr>
            <w:top w:val="none" w:sz="0" w:space="0" w:color="auto"/>
            <w:left w:val="none" w:sz="0" w:space="0" w:color="auto"/>
            <w:bottom w:val="none" w:sz="0" w:space="0" w:color="auto"/>
            <w:right w:val="none" w:sz="0" w:space="0" w:color="auto"/>
          </w:divBdr>
        </w:div>
        <w:div w:id="30036004">
          <w:marLeft w:val="480"/>
          <w:marRight w:val="0"/>
          <w:marTop w:val="0"/>
          <w:marBottom w:val="0"/>
          <w:divBdr>
            <w:top w:val="none" w:sz="0" w:space="0" w:color="auto"/>
            <w:left w:val="none" w:sz="0" w:space="0" w:color="auto"/>
            <w:bottom w:val="none" w:sz="0" w:space="0" w:color="auto"/>
            <w:right w:val="none" w:sz="0" w:space="0" w:color="auto"/>
          </w:divBdr>
        </w:div>
        <w:div w:id="140122494">
          <w:marLeft w:val="480"/>
          <w:marRight w:val="0"/>
          <w:marTop w:val="0"/>
          <w:marBottom w:val="0"/>
          <w:divBdr>
            <w:top w:val="none" w:sz="0" w:space="0" w:color="auto"/>
            <w:left w:val="none" w:sz="0" w:space="0" w:color="auto"/>
            <w:bottom w:val="none" w:sz="0" w:space="0" w:color="auto"/>
            <w:right w:val="none" w:sz="0" w:space="0" w:color="auto"/>
          </w:divBdr>
        </w:div>
        <w:div w:id="380204407">
          <w:marLeft w:val="480"/>
          <w:marRight w:val="0"/>
          <w:marTop w:val="0"/>
          <w:marBottom w:val="0"/>
          <w:divBdr>
            <w:top w:val="none" w:sz="0" w:space="0" w:color="auto"/>
            <w:left w:val="none" w:sz="0" w:space="0" w:color="auto"/>
            <w:bottom w:val="none" w:sz="0" w:space="0" w:color="auto"/>
            <w:right w:val="none" w:sz="0" w:space="0" w:color="auto"/>
          </w:divBdr>
        </w:div>
        <w:div w:id="26488007">
          <w:marLeft w:val="480"/>
          <w:marRight w:val="0"/>
          <w:marTop w:val="0"/>
          <w:marBottom w:val="0"/>
          <w:divBdr>
            <w:top w:val="none" w:sz="0" w:space="0" w:color="auto"/>
            <w:left w:val="none" w:sz="0" w:space="0" w:color="auto"/>
            <w:bottom w:val="none" w:sz="0" w:space="0" w:color="auto"/>
            <w:right w:val="none" w:sz="0" w:space="0" w:color="auto"/>
          </w:divBdr>
        </w:div>
        <w:div w:id="1894392077">
          <w:marLeft w:val="480"/>
          <w:marRight w:val="0"/>
          <w:marTop w:val="0"/>
          <w:marBottom w:val="0"/>
          <w:divBdr>
            <w:top w:val="none" w:sz="0" w:space="0" w:color="auto"/>
            <w:left w:val="none" w:sz="0" w:space="0" w:color="auto"/>
            <w:bottom w:val="none" w:sz="0" w:space="0" w:color="auto"/>
            <w:right w:val="none" w:sz="0" w:space="0" w:color="auto"/>
          </w:divBdr>
        </w:div>
        <w:div w:id="1974169549">
          <w:marLeft w:val="480"/>
          <w:marRight w:val="0"/>
          <w:marTop w:val="0"/>
          <w:marBottom w:val="0"/>
          <w:divBdr>
            <w:top w:val="none" w:sz="0" w:space="0" w:color="auto"/>
            <w:left w:val="none" w:sz="0" w:space="0" w:color="auto"/>
            <w:bottom w:val="none" w:sz="0" w:space="0" w:color="auto"/>
            <w:right w:val="none" w:sz="0" w:space="0" w:color="auto"/>
          </w:divBdr>
        </w:div>
        <w:div w:id="1188567436">
          <w:marLeft w:val="480"/>
          <w:marRight w:val="0"/>
          <w:marTop w:val="0"/>
          <w:marBottom w:val="0"/>
          <w:divBdr>
            <w:top w:val="none" w:sz="0" w:space="0" w:color="auto"/>
            <w:left w:val="none" w:sz="0" w:space="0" w:color="auto"/>
            <w:bottom w:val="none" w:sz="0" w:space="0" w:color="auto"/>
            <w:right w:val="none" w:sz="0" w:space="0" w:color="auto"/>
          </w:divBdr>
        </w:div>
        <w:div w:id="705179599">
          <w:marLeft w:val="480"/>
          <w:marRight w:val="0"/>
          <w:marTop w:val="0"/>
          <w:marBottom w:val="0"/>
          <w:divBdr>
            <w:top w:val="none" w:sz="0" w:space="0" w:color="auto"/>
            <w:left w:val="none" w:sz="0" w:space="0" w:color="auto"/>
            <w:bottom w:val="none" w:sz="0" w:space="0" w:color="auto"/>
            <w:right w:val="none" w:sz="0" w:space="0" w:color="auto"/>
          </w:divBdr>
        </w:div>
        <w:div w:id="958729877">
          <w:marLeft w:val="480"/>
          <w:marRight w:val="0"/>
          <w:marTop w:val="0"/>
          <w:marBottom w:val="0"/>
          <w:divBdr>
            <w:top w:val="none" w:sz="0" w:space="0" w:color="auto"/>
            <w:left w:val="none" w:sz="0" w:space="0" w:color="auto"/>
            <w:bottom w:val="none" w:sz="0" w:space="0" w:color="auto"/>
            <w:right w:val="none" w:sz="0" w:space="0" w:color="auto"/>
          </w:divBdr>
        </w:div>
        <w:div w:id="1695303927">
          <w:marLeft w:val="480"/>
          <w:marRight w:val="0"/>
          <w:marTop w:val="0"/>
          <w:marBottom w:val="0"/>
          <w:divBdr>
            <w:top w:val="none" w:sz="0" w:space="0" w:color="auto"/>
            <w:left w:val="none" w:sz="0" w:space="0" w:color="auto"/>
            <w:bottom w:val="none" w:sz="0" w:space="0" w:color="auto"/>
            <w:right w:val="none" w:sz="0" w:space="0" w:color="auto"/>
          </w:divBdr>
        </w:div>
        <w:div w:id="924218162">
          <w:marLeft w:val="480"/>
          <w:marRight w:val="0"/>
          <w:marTop w:val="0"/>
          <w:marBottom w:val="0"/>
          <w:divBdr>
            <w:top w:val="none" w:sz="0" w:space="0" w:color="auto"/>
            <w:left w:val="none" w:sz="0" w:space="0" w:color="auto"/>
            <w:bottom w:val="none" w:sz="0" w:space="0" w:color="auto"/>
            <w:right w:val="none" w:sz="0" w:space="0" w:color="auto"/>
          </w:divBdr>
        </w:div>
        <w:div w:id="2106684985">
          <w:marLeft w:val="480"/>
          <w:marRight w:val="0"/>
          <w:marTop w:val="0"/>
          <w:marBottom w:val="0"/>
          <w:divBdr>
            <w:top w:val="none" w:sz="0" w:space="0" w:color="auto"/>
            <w:left w:val="none" w:sz="0" w:space="0" w:color="auto"/>
            <w:bottom w:val="none" w:sz="0" w:space="0" w:color="auto"/>
            <w:right w:val="none" w:sz="0" w:space="0" w:color="auto"/>
          </w:divBdr>
        </w:div>
        <w:div w:id="457381023">
          <w:marLeft w:val="480"/>
          <w:marRight w:val="0"/>
          <w:marTop w:val="0"/>
          <w:marBottom w:val="0"/>
          <w:divBdr>
            <w:top w:val="none" w:sz="0" w:space="0" w:color="auto"/>
            <w:left w:val="none" w:sz="0" w:space="0" w:color="auto"/>
            <w:bottom w:val="none" w:sz="0" w:space="0" w:color="auto"/>
            <w:right w:val="none" w:sz="0" w:space="0" w:color="auto"/>
          </w:divBdr>
        </w:div>
        <w:div w:id="755445268">
          <w:marLeft w:val="480"/>
          <w:marRight w:val="0"/>
          <w:marTop w:val="0"/>
          <w:marBottom w:val="0"/>
          <w:divBdr>
            <w:top w:val="none" w:sz="0" w:space="0" w:color="auto"/>
            <w:left w:val="none" w:sz="0" w:space="0" w:color="auto"/>
            <w:bottom w:val="none" w:sz="0" w:space="0" w:color="auto"/>
            <w:right w:val="none" w:sz="0" w:space="0" w:color="auto"/>
          </w:divBdr>
        </w:div>
        <w:div w:id="1276988293">
          <w:marLeft w:val="480"/>
          <w:marRight w:val="0"/>
          <w:marTop w:val="0"/>
          <w:marBottom w:val="0"/>
          <w:divBdr>
            <w:top w:val="none" w:sz="0" w:space="0" w:color="auto"/>
            <w:left w:val="none" w:sz="0" w:space="0" w:color="auto"/>
            <w:bottom w:val="none" w:sz="0" w:space="0" w:color="auto"/>
            <w:right w:val="none" w:sz="0" w:space="0" w:color="auto"/>
          </w:divBdr>
        </w:div>
        <w:div w:id="1189872347">
          <w:marLeft w:val="480"/>
          <w:marRight w:val="0"/>
          <w:marTop w:val="0"/>
          <w:marBottom w:val="0"/>
          <w:divBdr>
            <w:top w:val="none" w:sz="0" w:space="0" w:color="auto"/>
            <w:left w:val="none" w:sz="0" w:space="0" w:color="auto"/>
            <w:bottom w:val="none" w:sz="0" w:space="0" w:color="auto"/>
            <w:right w:val="none" w:sz="0" w:space="0" w:color="auto"/>
          </w:divBdr>
        </w:div>
        <w:div w:id="385959212">
          <w:marLeft w:val="480"/>
          <w:marRight w:val="0"/>
          <w:marTop w:val="0"/>
          <w:marBottom w:val="0"/>
          <w:divBdr>
            <w:top w:val="none" w:sz="0" w:space="0" w:color="auto"/>
            <w:left w:val="none" w:sz="0" w:space="0" w:color="auto"/>
            <w:bottom w:val="none" w:sz="0" w:space="0" w:color="auto"/>
            <w:right w:val="none" w:sz="0" w:space="0" w:color="auto"/>
          </w:divBdr>
        </w:div>
        <w:div w:id="1466658973">
          <w:marLeft w:val="480"/>
          <w:marRight w:val="0"/>
          <w:marTop w:val="0"/>
          <w:marBottom w:val="0"/>
          <w:divBdr>
            <w:top w:val="none" w:sz="0" w:space="0" w:color="auto"/>
            <w:left w:val="none" w:sz="0" w:space="0" w:color="auto"/>
            <w:bottom w:val="none" w:sz="0" w:space="0" w:color="auto"/>
            <w:right w:val="none" w:sz="0" w:space="0" w:color="auto"/>
          </w:divBdr>
        </w:div>
        <w:div w:id="1852332478">
          <w:marLeft w:val="480"/>
          <w:marRight w:val="0"/>
          <w:marTop w:val="0"/>
          <w:marBottom w:val="0"/>
          <w:divBdr>
            <w:top w:val="none" w:sz="0" w:space="0" w:color="auto"/>
            <w:left w:val="none" w:sz="0" w:space="0" w:color="auto"/>
            <w:bottom w:val="none" w:sz="0" w:space="0" w:color="auto"/>
            <w:right w:val="none" w:sz="0" w:space="0" w:color="auto"/>
          </w:divBdr>
        </w:div>
        <w:div w:id="1992321287">
          <w:marLeft w:val="480"/>
          <w:marRight w:val="0"/>
          <w:marTop w:val="0"/>
          <w:marBottom w:val="0"/>
          <w:divBdr>
            <w:top w:val="none" w:sz="0" w:space="0" w:color="auto"/>
            <w:left w:val="none" w:sz="0" w:space="0" w:color="auto"/>
            <w:bottom w:val="none" w:sz="0" w:space="0" w:color="auto"/>
            <w:right w:val="none" w:sz="0" w:space="0" w:color="auto"/>
          </w:divBdr>
        </w:div>
        <w:div w:id="1608998136">
          <w:marLeft w:val="480"/>
          <w:marRight w:val="0"/>
          <w:marTop w:val="0"/>
          <w:marBottom w:val="0"/>
          <w:divBdr>
            <w:top w:val="none" w:sz="0" w:space="0" w:color="auto"/>
            <w:left w:val="none" w:sz="0" w:space="0" w:color="auto"/>
            <w:bottom w:val="none" w:sz="0" w:space="0" w:color="auto"/>
            <w:right w:val="none" w:sz="0" w:space="0" w:color="auto"/>
          </w:divBdr>
        </w:div>
        <w:div w:id="1167672366">
          <w:marLeft w:val="480"/>
          <w:marRight w:val="0"/>
          <w:marTop w:val="0"/>
          <w:marBottom w:val="0"/>
          <w:divBdr>
            <w:top w:val="none" w:sz="0" w:space="0" w:color="auto"/>
            <w:left w:val="none" w:sz="0" w:space="0" w:color="auto"/>
            <w:bottom w:val="none" w:sz="0" w:space="0" w:color="auto"/>
            <w:right w:val="none" w:sz="0" w:space="0" w:color="auto"/>
          </w:divBdr>
        </w:div>
        <w:div w:id="956644939">
          <w:marLeft w:val="480"/>
          <w:marRight w:val="0"/>
          <w:marTop w:val="0"/>
          <w:marBottom w:val="0"/>
          <w:divBdr>
            <w:top w:val="none" w:sz="0" w:space="0" w:color="auto"/>
            <w:left w:val="none" w:sz="0" w:space="0" w:color="auto"/>
            <w:bottom w:val="none" w:sz="0" w:space="0" w:color="auto"/>
            <w:right w:val="none" w:sz="0" w:space="0" w:color="auto"/>
          </w:divBdr>
        </w:div>
        <w:div w:id="1475416014">
          <w:marLeft w:val="480"/>
          <w:marRight w:val="0"/>
          <w:marTop w:val="0"/>
          <w:marBottom w:val="0"/>
          <w:divBdr>
            <w:top w:val="none" w:sz="0" w:space="0" w:color="auto"/>
            <w:left w:val="none" w:sz="0" w:space="0" w:color="auto"/>
            <w:bottom w:val="none" w:sz="0" w:space="0" w:color="auto"/>
            <w:right w:val="none" w:sz="0" w:space="0" w:color="auto"/>
          </w:divBdr>
        </w:div>
        <w:div w:id="1407612394">
          <w:marLeft w:val="480"/>
          <w:marRight w:val="0"/>
          <w:marTop w:val="0"/>
          <w:marBottom w:val="0"/>
          <w:divBdr>
            <w:top w:val="none" w:sz="0" w:space="0" w:color="auto"/>
            <w:left w:val="none" w:sz="0" w:space="0" w:color="auto"/>
            <w:bottom w:val="none" w:sz="0" w:space="0" w:color="auto"/>
            <w:right w:val="none" w:sz="0" w:space="0" w:color="auto"/>
          </w:divBdr>
        </w:div>
        <w:div w:id="814906597">
          <w:marLeft w:val="480"/>
          <w:marRight w:val="0"/>
          <w:marTop w:val="0"/>
          <w:marBottom w:val="0"/>
          <w:divBdr>
            <w:top w:val="none" w:sz="0" w:space="0" w:color="auto"/>
            <w:left w:val="none" w:sz="0" w:space="0" w:color="auto"/>
            <w:bottom w:val="none" w:sz="0" w:space="0" w:color="auto"/>
            <w:right w:val="none" w:sz="0" w:space="0" w:color="auto"/>
          </w:divBdr>
        </w:div>
        <w:div w:id="472991163">
          <w:marLeft w:val="480"/>
          <w:marRight w:val="0"/>
          <w:marTop w:val="0"/>
          <w:marBottom w:val="0"/>
          <w:divBdr>
            <w:top w:val="none" w:sz="0" w:space="0" w:color="auto"/>
            <w:left w:val="none" w:sz="0" w:space="0" w:color="auto"/>
            <w:bottom w:val="none" w:sz="0" w:space="0" w:color="auto"/>
            <w:right w:val="none" w:sz="0" w:space="0" w:color="auto"/>
          </w:divBdr>
        </w:div>
        <w:div w:id="1098407233">
          <w:marLeft w:val="480"/>
          <w:marRight w:val="0"/>
          <w:marTop w:val="0"/>
          <w:marBottom w:val="0"/>
          <w:divBdr>
            <w:top w:val="none" w:sz="0" w:space="0" w:color="auto"/>
            <w:left w:val="none" w:sz="0" w:space="0" w:color="auto"/>
            <w:bottom w:val="none" w:sz="0" w:space="0" w:color="auto"/>
            <w:right w:val="none" w:sz="0" w:space="0" w:color="auto"/>
          </w:divBdr>
        </w:div>
        <w:div w:id="899636331">
          <w:marLeft w:val="480"/>
          <w:marRight w:val="0"/>
          <w:marTop w:val="0"/>
          <w:marBottom w:val="0"/>
          <w:divBdr>
            <w:top w:val="none" w:sz="0" w:space="0" w:color="auto"/>
            <w:left w:val="none" w:sz="0" w:space="0" w:color="auto"/>
            <w:bottom w:val="none" w:sz="0" w:space="0" w:color="auto"/>
            <w:right w:val="none" w:sz="0" w:space="0" w:color="auto"/>
          </w:divBdr>
        </w:div>
        <w:div w:id="184095998">
          <w:marLeft w:val="480"/>
          <w:marRight w:val="0"/>
          <w:marTop w:val="0"/>
          <w:marBottom w:val="0"/>
          <w:divBdr>
            <w:top w:val="none" w:sz="0" w:space="0" w:color="auto"/>
            <w:left w:val="none" w:sz="0" w:space="0" w:color="auto"/>
            <w:bottom w:val="none" w:sz="0" w:space="0" w:color="auto"/>
            <w:right w:val="none" w:sz="0" w:space="0" w:color="auto"/>
          </w:divBdr>
        </w:div>
        <w:div w:id="1376810964">
          <w:marLeft w:val="480"/>
          <w:marRight w:val="0"/>
          <w:marTop w:val="0"/>
          <w:marBottom w:val="0"/>
          <w:divBdr>
            <w:top w:val="none" w:sz="0" w:space="0" w:color="auto"/>
            <w:left w:val="none" w:sz="0" w:space="0" w:color="auto"/>
            <w:bottom w:val="none" w:sz="0" w:space="0" w:color="auto"/>
            <w:right w:val="none" w:sz="0" w:space="0" w:color="auto"/>
          </w:divBdr>
        </w:div>
        <w:div w:id="1030495955">
          <w:marLeft w:val="480"/>
          <w:marRight w:val="0"/>
          <w:marTop w:val="0"/>
          <w:marBottom w:val="0"/>
          <w:divBdr>
            <w:top w:val="none" w:sz="0" w:space="0" w:color="auto"/>
            <w:left w:val="none" w:sz="0" w:space="0" w:color="auto"/>
            <w:bottom w:val="none" w:sz="0" w:space="0" w:color="auto"/>
            <w:right w:val="none" w:sz="0" w:space="0" w:color="auto"/>
          </w:divBdr>
        </w:div>
        <w:div w:id="628900855">
          <w:marLeft w:val="480"/>
          <w:marRight w:val="0"/>
          <w:marTop w:val="0"/>
          <w:marBottom w:val="0"/>
          <w:divBdr>
            <w:top w:val="none" w:sz="0" w:space="0" w:color="auto"/>
            <w:left w:val="none" w:sz="0" w:space="0" w:color="auto"/>
            <w:bottom w:val="none" w:sz="0" w:space="0" w:color="auto"/>
            <w:right w:val="none" w:sz="0" w:space="0" w:color="auto"/>
          </w:divBdr>
        </w:div>
        <w:div w:id="1780444812">
          <w:marLeft w:val="480"/>
          <w:marRight w:val="0"/>
          <w:marTop w:val="0"/>
          <w:marBottom w:val="0"/>
          <w:divBdr>
            <w:top w:val="none" w:sz="0" w:space="0" w:color="auto"/>
            <w:left w:val="none" w:sz="0" w:space="0" w:color="auto"/>
            <w:bottom w:val="none" w:sz="0" w:space="0" w:color="auto"/>
            <w:right w:val="none" w:sz="0" w:space="0" w:color="auto"/>
          </w:divBdr>
        </w:div>
        <w:div w:id="581910178">
          <w:marLeft w:val="480"/>
          <w:marRight w:val="0"/>
          <w:marTop w:val="0"/>
          <w:marBottom w:val="0"/>
          <w:divBdr>
            <w:top w:val="none" w:sz="0" w:space="0" w:color="auto"/>
            <w:left w:val="none" w:sz="0" w:space="0" w:color="auto"/>
            <w:bottom w:val="none" w:sz="0" w:space="0" w:color="auto"/>
            <w:right w:val="none" w:sz="0" w:space="0" w:color="auto"/>
          </w:divBdr>
        </w:div>
        <w:div w:id="1721007833">
          <w:marLeft w:val="480"/>
          <w:marRight w:val="0"/>
          <w:marTop w:val="0"/>
          <w:marBottom w:val="0"/>
          <w:divBdr>
            <w:top w:val="none" w:sz="0" w:space="0" w:color="auto"/>
            <w:left w:val="none" w:sz="0" w:space="0" w:color="auto"/>
            <w:bottom w:val="none" w:sz="0" w:space="0" w:color="auto"/>
            <w:right w:val="none" w:sz="0" w:space="0" w:color="auto"/>
          </w:divBdr>
        </w:div>
        <w:div w:id="1740908918">
          <w:marLeft w:val="480"/>
          <w:marRight w:val="0"/>
          <w:marTop w:val="0"/>
          <w:marBottom w:val="0"/>
          <w:divBdr>
            <w:top w:val="none" w:sz="0" w:space="0" w:color="auto"/>
            <w:left w:val="none" w:sz="0" w:space="0" w:color="auto"/>
            <w:bottom w:val="none" w:sz="0" w:space="0" w:color="auto"/>
            <w:right w:val="none" w:sz="0" w:space="0" w:color="auto"/>
          </w:divBdr>
        </w:div>
        <w:div w:id="458574096">
          <w:marLeft w:val="480"/>
          <w:marRight w:val="0"/>
          <w:marTop w:val="0"/>
          <w:marBottom w:val="0"/>
          <w:divBdr>
            <w:top w:val="none" w:sz="0" w:space="0" w:color="auto"/>
            <w:left w:val="none" w:sz="0" w:space="0" w:color="auto"/>
            <w:bottom w:val="none" w:sz="0" w:space="0" w:color="auto"/>
            <w:right w:val="none" w:sz="0" w:space="0" w:color="auto"/>
          </w:divBdr>
        </w:div>
        <w:div w:id="2144544026">
          <w:marLeft w:val="480"/>
          <w:marRight w:val="0"/>
          <w:marTop w:val="0"/>
          <w:marBottom w:val="0"/>
          <w:divBdr>
            <w:top w:val="none" w:sz="0" w:space="0" w:color="auto"/>
            <w:left w:val="none" w:sz="0" w:space="0" w:color="auto"/>
            <w:bottom w:val="none" w:sz="0" w:space="0" w:color="auto"/>
            <w:right w:val="none" w:sz="0" w:space="0" w:color="auto"/>
          </w:divBdr>
        </w:div>
        <w:div w:id="1980915160">
          <w:marLeft w:val="480"/>
          <w:marRight w:val="0"/>
          <w:marTop w:val="0"/>
          <w:marBottom w:val="0"/>
          <w:divBdr>
            <w:top w:val="none" w:sz="0" w:space="0" w:color="auto"/>
            <w:left w:val="none" w:sz="0" w:space="0" w:color="auto"/>
            <w:bottom w:val="none" w:sz="0" w:space="0" w:color="auto"/>
            <w:right w:val="none" w:sz="0" w:space="0" w:color="auto"/>
          </w:divBdr>
        </w:div>
        <w:div w:id="1252006755">
          <w:marLeft w:val="480"/>
          <w:marRight w:val="0"/>
          <w:marTop w:val="0"/>
          <w:marBottom w:val="0"/>
          <w:divBdr>
            <w:top w:val="none" w:sz="0" w:space="0" w:color="auto"/>
            <w:left w:val="none" w:sz="0" w:space="0" w:color="auto"/>
            <w:bottom w:val="none" w:sz="0" w:space="0" w:color="auto"/>
            <w:right w:val="none" w:sz="0" w:space="0" w:color="auto"/>
          </w:divBdr>
        </w:div>
        <w:div w:id="1101948311">
          <w:marLeft w:val="480"/>
          <w:marRight w:val="0"/>
          <w:marTop w:val="0"/>
          <w:marBottom w:val="0"/>
          <w:divBdr>
            <w:top w:val="none" w:sz="0" w:space="0" w:color="auto"/>
            <w:left w:val="none" w:sz="0" w:space="0" w:color="auto"/>
            <w:bottom w:val="none" w:sz="0" w:space="0" w:color="auto"/>
            <w:right w:val="none" w:sz="0" w:space="0" w:color="auto"/>
          </w:divBdr>
        </w:div>
        <w:div w:id="2087264224">
          <w:marLeft w:val="480"/>
          <w:marRight w:val="0"/>
          <w:marTop w:val="0"/>
          <w:marBottom w:val="0"/>
          <w:divBdr>
            <w:top w:val="none" w:sz="0" w:space="0" w:color="auto"/>
            <w:left w:val="none" w:sz="0" w:space="0" w:color="auto"/>
            <w:bottom w:val="none" w:sz="0" w:space="0" w:color="auto"/>
            <w:right w:val="none" w:sz="0" w:space="0" w:color="auto"/>
          </w:divBdr>
        </w:div>
        <w:div w:id="1488017572">
          <w:marLeft w:val="480"/>
          <w:marRight w:val="0"/>
          <w:marTop w:val="0"/>
          <w:marBottom w:val="0"/>
          <w:divBdr>
            <w:top w:val="none" w:sz="0" w:space="0" w:color="auto"/>
            <w:left w:val="none" w:sz="0" w:space="0" w:color="auto"/>
            <w:bottom w:val="none" w:sz="0" w:space="0" w:color="auto"/>
            <w:right w:val="none" w:sz="0" w:space="0" w:color="auto"/>
          </w:divBdr>
        </w:div>
        <w:div w:id="1007251020">
          <w:marLeft w:val="480"/>
          <w:marRight w:val="0"/>
          <w:marTop w:val="0"/>
          <w:marBottom w:val="0"/>
          <w:divBdr>
            <w:top w:val="none" w:sz="0" w:space="0" w:color="auto"/>
            <w:left w:val="none" w:sz="0" w:space="0" w:color="auto"/>
            <w:bottom w:val="none" w:sz="0" w:space="0" w:color="auto"/>
            <w:right w:val="none" w:sz="0" w:space="0" w:color="auto"/>
          </w:divBdr>
        </w:div>
        <w:div w:id="28536574">
          <w:marLeft w:val="480"/>
          <w:marRight w:val="0"/>
          <w:marTop w:val="0"/>
          <w:marBottom w:val="0"/>
          <w:divBdr>
            <w:top w:val="none" w:sz="0" w:space="0" w:color="auto"/>
            <w:left w:val="none" w:sz="0" w:space="0" w:color="auto"/>
            <w:bottom w:val="none" w:sz="0" w:space="0" w:color="auto"/>
            <w:right w:val="none" w:sz="0" w:space="0" w:color="auto"/>
          </w:divBdr>
        </w:div>
        <w:div w:id="961232029">
          <w:marLeft w:val="480"/>
          <w:marRight w:val="0"/>
          <w:marTop w:val="0"/>
          <w:marBottom w:val="0"/>
          <w:divBdr>
            <w:top w:val="none" w:sz="0" w:space="0" w:color="auto"/>
            <w:left w:val="none" w:sz="0" w:space="0" w:color="auto"/>
            <w:bottom w:val="none" w:sz="0" w:space="0" w:color="auto"/>
            <w:right w:val="none" w:sz="0" w:space="0" w:color="auto"/>
          </w:divBdr>
        </w:div>
        <w:div w:id="1841698180">
          <w:marLeft w:val="480"/>
          <w:marRight w:val="0"/>
          <w:marTop w:val="0"/>
          <w:marBottom w:val="0"/>
          <w:divBdr>
            <w:top w:val="none" w:sz="0" w:space="0" w:color="auto"/>
            <w:left w:val="none" w:sz="0" w:space="0" w:color="auto"/>
            <w:bottom w:val="none" w:sz="0" w:space="0" w:color="auto"/>
            <w:right w:val="none" w:sz="0" w:space="0" w:color="auto"/>
          </w:divBdr>
        </w:div>
        <w:div w:id="1995134036">
          <w:marLeft w:val="480"/>
          <w:marRight w:val="0"/>
          <w:marTop w:val="0"/>
          <w:marBottom w:val="0"/>
          <w:divBdr>
            <w:top w:val="none" w:sz="0" w:space="0" w:color="auto"/>
            <w:left w:val="none" w:sz="0" w:space="0" w:color="auto"/>
            <w:bottom w:val="none" w:sz="0" w:space="0" w:color="auto"/>
            <w:right w:val="none" w:sz="0" w:space="0" w:color="auto"/>
          </w:divBdr>
        </w:div>
        <w:div w:id="951280330">
          <w:marLeft w:val="480"/>
          <w:marRight w:val="0"/>
          <w:marTop w:val="0"/>
          <w:marBottom w:val="0"/>
          <w:divBdr>
            <w:top w:val="none" w:sz="0" w:space="0" w:color="auto"/>
            <w:left w:val="none" w:sz="0" w:space="0" w:color="auto"/>
            <w:bottom w:val="none" w:sz="0" w:space="0" w:color="auto"/>
            <w:right w:val="none" w:sz="0" w:space="0" w:color="auto"/>
          </w:divBdr>
        </w:div>
        <w:div w:id="275258127">
          <w:marLeft w:val="480"/>
          <w:marRight w:val="0"/>
          <w:marTop w:val="0"/>
          <w:marBottom w:val="0"/>
          <w:divBdr>
            <w:top w:val="none" w:sz="0" w:space="0" w:color="auto"/>
            <w:left w:val="none" w:sz="0" w:space="0" w:color="auto"/>
            <w:bottom w:val="none" w:sz="0" w:space="0" w:color="auto"/>
            <w:right w:val="none" w:sz="0" w:space="0" w:color="auto"/>
          </w:divBdr>
        </w:div>
        <w:div w:id="669992421">
          <w:marLeft w:val="480"/>
          <w:marRight w:val="0"/>
          <w:marTop w:val="0"/>
          <w:marBottom w:val="0"/>
          <w:divBdr>
            <w:top w:val="none" w:sz="0" w:space="0" w:color="auto"/>
            <w:left w:val="none" w:sz="0" w:space="0" w:color="auto"/>
            <w:bottom w:val="none" w:sz="0" w:space="0" w:color="auto"/>
            <w:right w:val="none" w:sz="0" w:space="0" w:color="auto"/>
          </w:divBdr>
        </w:div>
        <w:div w:id="1857647589">
          <w:marLeft w:val="480"/>
          <w:marRight w:val="0"/>
          <w:marTop w:val="0"/>
          <w:marBottom w:val="0"/>
          <w:divBdr>
            <w:top w:val="none" w:sz="0" w:space="0" w:color="auto"/>
            <w:left w:val="none" w:sz="0" w:space="0" w:color="auto"/>
            <w:bottom w:val="none" w:sz="0" w:space="0" w:color="auto"/>
            <w:right w:val="none" w:sz="0" w:space="0" w:color="auto"/>
          </w:divBdr>
        </w:div>
        <w:div w:id="868833099">
          <w:marLeft w:val="480"/>
          <w:marRight w:val="0"/>
          <w:marTop w:val="0"/>
          <w:marBottom w:val="0"/>
          <w:divBdr>
            <w:top w:val="none" w:sz="0" w:space="0" w:color="auto"/>
            <w:left w:val="none" w:sz="0" w:space="0" w:color="auto"/>
            <w:bottom w:val="none" w:sz="0" w:space="0" w:color="auto"/>
            <w:right w:val="none" w:sz="0" w:space="0" w:color="auto"/>
          </w:divBdr>
        </w:div>
        <w:div w:id="2063014459">
          <w:marLeft w:val="480"/>
          <w:marRight w:val="0"/>
          <w:marTop w:val="0"/>
          <w:marBottom w:val="0"/>
          <w:divBdr>
            <w:top w:val="none" w:sz="0" w:space="0" w:color="auto"/>
            <w:left w:val="none" w:sz="0" w:space="0" w:color="auto"/>
            <w:bottom w:val="none" w:sz="0" w:space="0" w:color="auto"/>
            <w:right w:val="none" w:sz="0" w:space="0" w:color="auto"/>
          </w:divBdr>
        </w:div>
      </w:divsChild>
    </w:div>
    <w:div w:id="1199590093">
      <w:bodyDiv w:val="1"/>
      <w:marLeft w:val="0"/>
      <w:marRight w:val="0"/>
      <w:marTop w:val="0"/>
      <w:marBottom w:val="0"/>
      <w:divBdr>
        <w:top w:val="none" w:sz="0" w:space="0" w:color="auto"/>
        <w:left w:val="none" w:sz="0" w:space="0" w:color="auto"/>
        <w:bottom w:val="none" w:sz="0" w:space="0" w:color="auto"/>
        <w:right w:val="none" w:sz="0" w:space="0" w:color="auto"/>
      </w:divBdr>
    </w:div>
    <w:div w:id="1199707655">
      <w:bodyDiv w:val="1"/>
      <w:marLeft w:val="0"/>
      <w:marRight w:val="0"/>
      <w:marTop w:val="0"/>
      <w:marBottom w:val="0"/>
      <w:divBdr>
        <w:top w:val="none" w:sz="0" w:space="0" w:color="auto"/>
        <w:left w:val="none" w:sz="0" w:space="0" w:color="auto"/>
        <w:bottom w:val="none" w:sz="0" w:space="0" w:color="auto"/>
        <w:right w:val="none" w:sz="0" w:space="0" w:color="auto"/>
      </w:divBdr>
    </w:div>
    <w:div w:id="1199707802">
      <w:bodyDiv w:val="1"/>
      <w:marLeft w:val="0"/>
      <w:marRight w:val="0"/>
      <w:marTop w:val="0"/>
      <w:marBottom w:val="0"/>
      <w:divBdr>
        <w:top w:val="none" w:sz="0" w:space="0" w:color="auto"/>
        <w:left w:val="none" w:sz="0" w:space="0" w:color="auto"/>
        <w:bottom w:val="none" w:sz="0" w:space="0" w:color="auto"/>
        <w:right w:val="none" w:sz="0" w:space="0" w:color="auto"/>
      </w:divBdr>
    </w:div>
    <w:div w:id="1199708258">
      <w:bodyDiv w:val="1"/>
      <w:marLeft w:val="0"/>
      <w:marRight w:val="0"/>
      <w:marTop w:val="0"/>
      <w:marBottom w:val="0"/>
      <w:divBdr>
        <w:top w:val="none" w:sz="0" w:space="0" w:color="auto"/>
        <w:left w:val="none" w:sz="0" w:space="0" w:color="auto"/>
        <w:bottom w:val="none" w:sz="0" w:space="0" w:color="auto"/>
        <w:right w:val="none" w:sz="0" w:space="0" w:color="auto"/>
      </w:divBdr>
    </w:div>
    <w:div w:id="1199777387">
      <w:bodyDiv w:val="1"/>
      <w:marLeft w:val="0"/>
      <w:marRight w:val="0"/>
      <w:marTop w:val="0"/>
      <w:marBottom w:val="0"/>
      <w:divBdr>
        <w:top w:val="none" w:sz="0" w:space="0" w:color="auto"/>
        <w:left w:val="none" w:sz="0" w:space="0" w:color="auto"/>
        <w:bottom w:val="none" w:sz="0" w:space="0" w:color="auto"/>
        <w:right w:val="none" w:sz="0" w:space="0" w:color="auto"/>
      </w:divBdr>
    </w:div>
    <w:div w:id="1199780334">
      <w:bodyDiv w:val="1"/>
      <w:marLeft w:val="0"/>
      <w:marRight w:val="0"/>
      <w:marTop w:val="0"/>
      <w:marBottom w:val="0"/>
      <w:divBdr>
        <w:top w:val="none" w:sz="0" w:space="0" w:color="auto"/>
        <w:left w:val="none" w:sz="0" w:space="0" w:color="auto"/>
        <w:bottom w:val="none" w:sz="0" w:space="0" w:color="auto"/>
        <w:right w:val="none" w:sz="0" w:space="0" w:color="auto"/>
      </w:divBdr>
    </w:div>
    <w:div w:id="1199968406">
      <w:bodyDiv w:val="1"/>
      <w:marLeft w:val="0"/>
      <w:marRight w:val="0"/>
      <w:marTop w:val="0"/>
      <w:marBottom w:val="0"/>
      <w:divBdr>
        <w:top w:val="none" w:sz="0" w:space="0" w:color="auto"/>
        <w:left w:val="none" w:sz="0" w:space="0" w:color="auto"/>
        <w:bottom w:val="none" w:sz="0" w:space="0" w:color="auto"/>
        <w:right w:val="none" w:sz="0" w:space="0" w:color="auto"/>
      </w:divBdr>
    </w:div>
    <w:div w:id="1200053154">
      <w:bodyDiv w:val="1"/>
      <w:marLeft w:val="0"/>
      <w:marRight w:val="0"/>
      <w:marTop w:val="0"/>
      <w:marBottom w:val="0"/>
      <w:divBdr>
        <w:top w:val="none" w:sz="0" w:space="0" w:color="auto"/>
        <w:left w:val="none" w:sz="0" w:space="0" w:color="auto"/>
        <w:bottom w:val="none" w:sz="0" w:space="0" w:color="auto"/>
        <w:right w:val="none" w:sz="0" w:space="0" w:color="auto"/>
      </w:divBdr>
    </w:div>
    <w:div w:id="1200362423">
      <w:bodyDiv w:val="1"/>
      <w:marLeft w:val="0"/>
      <w:marRight w:val="0"/>
      <w:marTop w:val="0"/>
      <w:marBottom w:val="0"/>
      <w:divBdr>
        <w:top w:val="none" w:sz="0" w:space="0" w:color="auto"/>
        <w:left w:val="none" w:sz="0" w:space="0" w:color="auto"/>
        <w:bottom w:val="none" w:sz="0" w:space="0" w:color="auto"/>
        <w:right w:val="none" w:sz="0" w:space="0" w:color="auto"/>
      </w:divBdr>
    </w:div>
    <w:div w:id="1200432152">
      <w:bodyDiv w:val="1"/>
      <w:marLeft w:val="0"/>
      <w:marRight w:val="0"/>
      <w:marTop w:val="0"/>
      <w:marBottom w:val="0"/>
      <w:divBdr>
        <w:top w:val="none" w:sz="0" w:space="0" w:color="auto"/>
        <w:left w:val="none" w:sz="0" w:space="0" w:color="auto"/>
        <w:bottom w:val="none" w:sz="0" w:space="0" w:color="auto"/>
        <w:right w:val="none" w:sz="0" w:space="0" w:color="auto"/>
      </w:divBdr>
    </w:div>
    <w:div w:id="1200513938">
      <w:bodyDiv w:val="1"/>
      <w:marLeft w:val="0"/>
      <w:marRight w:val="0"/>
      <w:marTop w:val="0"/>
      <w:marBottom w:val="0"/>
      <w:divBdr>
        <w:top w:val="none" w:sz="0" w:space="0" w:color="auto"/>
        <w:left w:val="none" w:sz="0" w:space="0" w:color="auto"/>
        <w:bottom w:val="none" w:sz="0" w:space="0" w:color="auto"/>
        <w:right w:val="none" w:sz="0" w:space="0" w:color="auto"/>
      </w:divBdr>
    </w:div>
    <w:div w:id="1200555970">
      <w:bodyDiv w:val="1"/>
      <w:marLeft w:val="0"/>
      <w:marRight w:val="0"/>
      <w:marTop w:val="0"/>
      <w:marBottom w:val="0"/>
      <w:divBdr>
        <w:top w:val="none" w:sz="0" w:space="0" w:color="auto"/>
        <w:left w:val="none" w:sz="0" w:space="0" w:color="auto"/>
        <w:bottom w:val="none" w:sz="0" w:space="0" w:color="auto"/>
        <w:right w:val="none" w:sz="0" w:space="0" w:color="auto"/>
      </w:divBdr>
    </w:div>
    <w:div w:id="1200628658">
      <w:bodyDiv w:val="1"/>
      <w:marLeft w:val="0"/>
      <w:marRight w:val="0"/>
      <w:marTop w:val="0"/>
      <w:marBottom w:val="0"/>
      <w:divBdr>
        <w:top w:val="none" w:sz="0" w:space="0" w:color="auto"/>
        <w:left w:val="none" w:sz="0" w:space="0" w:color="auto"/>
        <w:bottom w:val="none" w:sz="0" w:space="0" w:color="auto"/>
        <w:right w:val="none" w:sz="0" w:space="0" w:color="auto"/>
      </w:divBdr>
    </w:div>
    <w:div w:id="1200701454">
      <w:bodyDiv w:val="1"/>
      <w:marLeft w:val="0"/>
      <w:marRight w:val="0"/>
      <w:marTop w:val="0"/>
      <w:marBottom w:val="0"/>
      <w:divBdr>
        <w:top w:val="none" w:sz="0" w:space="0" w:color="auto"/>
        <w:left w:val="none" w:sz="0" w:space="0" w:color="auto"/>
        <w:bottom w:val="none" w:sz="0" w:space="0" w:color="auto"/>
        <w:right w:val="none" w:sz="0" w:space="0" w:color="auto"/>
      </w:divBdr>
    </w:div>
    <w:div w:id="1200703228">
      <w:bodyDiv w:val="1"/>
      <w:marLeft w:val="0"/>
      <w:marRight w:val="0"/>
      <w:marTop w:val="0"/>
      <w:marBottom w:val="0"/>
      <w:divBdr>
        <w:top w:val="none" w:sz="0" w:space="0" w:color="auto"/>
        <w:left w:val="none" w:sz="0" w:space="0" w:color="auto"/>
        <w:bottom w:val="none" w:sz="0" w:space="0" w:color="auto"/>
        <w:right w:val="none" w:sz="0" w:space="0" w:color="auto"/>
      </w:divBdr>
    </w:div>
    <w:div w:id="1200774877">
      <w:bodyDiv w:val="1"/>
      <w:marLeft w:val="0"/>
      <w:marRight w:val="0"/>
      <w:marTop w:val="0"/>
      <w:marBottom w:val="0"/>
      <w:divBdr>
        <w:top w:val="none" w:sz="0" w:space="0" w:color="auto"/>
        <w:left w:val="none" w:sz="0" w:space="0" w:color="auto"/>
        <w:bottom w:val="none" w:sz="0" w:space="0" w:color="auto"/>
        <w:right w:val="none" w:sz="0" w:space="0" w:color="auto"/>
      </w:divBdr>
    </w:div>
    <w:div w:id="1200777403">
      <w:bodyDiv w:val="1"/>
      <w:marLeft w:val="0"/>
      <w:marRight w:val="0"/>
      <w:marTop w:val="0"/>
      <w:marBottom w:val="0"/>
      <w:divBdr>
        <w:top w:val="none" w:sz="0" w:space="0" w:color="auto"/>
        <w:left w:val="none" w:sz="0" w:space="0" w:color="auto"/>
        <w:bottom w:val="none" w:sz="0" w:space="0" w:color="auto"/>
        <w:right w:val="none" w:sz="0" w:space="0" w:color="auto"/>
      </w:divBdr>
    </w:div>
    <w:div w:id="1200892400">
      <w:bodyDiv w:val="1"/>
      <w:marLeft w:val="0"/>
      <w:marRight w:val="0"/>
      <w:marTop w:val="0"/>
      <w:marBottom w:val="0"/>
      <w:divBdr>
        <w:top w:val="none" w:sz="0" w:space="0" w:color="auto"/>
        <w:left w:val="none" w:sz="0" w:space="0" w:color="auto"/>
        <w:bottom w:val="none" w:sz="0" w:space="0" w:color="auto"/>
        <w:right w:val="none" w:sz="0" w:space="0" w:color="auto"/>
      </w:divBdr>
    </w:div>
    <w:div w:id="1201212049">
      <w:bodyDiv w:val="1"/>
      <w:marLeft w:val="0"/>
      <w:marRight w:val="0"/>
      <w:marTop w:val="0"/>
      <w:marBottom w:val="0"/>
      <w:divBdr>
        <w:top w:val="none" w:sz="0" w:space="0" w:color="auto"/>
        <w:left w:val="none" w:sz="0" w:space="0" w:color="auto"/>
        <w:bottom w:val="none" w:sz="0" w:space="0" w:color="auto"/>
        <w:right w:val="none" w:sz="0" w:space="0" w:color="auto"/>
      </w:divBdr>
    </w:div>
    <w:div w:id="1201555016">
      <w:bodyDiv w:val="1"/>
      <w:marLeft w:val="0"/>
      <w:marRight w:val="0"/>
      <w:marTop w:val="0"/>
      <w:marBottom w:val="0"/>
      <w:divBdr>
        <w:top w:val="none" w:sz="0" w:space="0" w:color="auto"/>
        <w:left w:val="none" w:sz="0" w:space="0" w:color="auto"/>
        <w:bottom w:val="none" w:sz="0" w:space="0" w:color="auto"/>
        <w:right w:val="none" w:sz="0" w:space="0" w:color="auto"/>
      </w:divBdr>
    </w:div>
    <w:div w:id="1201934280">
      <w:bodyDiv w:val="1"/>
      <w:marLeft w:val="0"/>
      <w:marRight w:val="0"/>
      <w:marTop w:val="0"/>
      <w:marBottom w:val="0"/>
      <w:divBdr>
        <w:top w:val="none" w:sz="0" w:space="0" w:color="auto"/>
        <w:left w:val="none" w:sz="0" w:space="0" w:color="auto"/>
        <w:bottom w:val="none" w:sz="0" w:space="0" w:color="auto"/>
        <w:right w:val="none" w:sz="0" w:space="0" w:color="auto"/>
      </w:divBdr>
    </w:div>
    <w:div w:id="1202089251">
      <w:bodyDiv w:val="1"/>
      <w:marLeft w:val="0"/>
      <w:marRight w:val="0"/>
      <w:marTop w:val="0"/>
      <w:marBottom w:val="0"/>
      <w:divBdr>
        <w:top w:val="none" w:sz="0" w:space="0" w:color="auto"/>
        <w:left w:val="none" w:sz="0" w:space="0" w:color="auto"/>
        <w:bottom w:val="none" w:sz="0" w:space="0" w:color="auto"/>
        <w:right w:val="none" w:sz="0" w:space="0" w:color="auto"/>
      </w:divBdr>
    </w:div>
    <w:div w:id="1202552480">
      <w:bodyDiv w:val="1"/>
      <w:marLeft w:val="0"/>
      <w:marRight w:val="0"/>
      <w:marTop w:val="0"/>
      <w:marBottom w:val="0"/>
      <w:divBdr>
        <w:top w:val="none" w:sz="0" w:space="0" w:color="auto"/>
        <w:left w:val="none" w:sz="0" w:space="0" w:color="auto"/>
        <w:bottom w:val="none" w:sz="0" w:space="0" w:color="auto"/>
        <w:right w:val="none" w:sz="0" w:space="0" w:color="auto"/>
      </w:divBdr>
    </w:div>
    <w:div w:id="1202784320">
      <w:bodyDiv w:val="1"/>
      <w:marLeft w:val="0"/>
      <w:marRight w:val="0"/>
      <w:marTop w:val="0"/>
      <w:marBottom w:val="0"/>
      <w:divBdr>
        <w:top w:val="none" w:sz="0" w:space="0" w:color="auto"/>
        <w:left w:val="none" w:sz="0" w:space="0" w:color="auto"/>
        <w:bottom w:val="none" w:sz="0" w:space="0" w:color="auto"/>
        <w:right w:val="none" w:sz="0" w:space="0" w:color="auto"/>
      </w:divBdr>
    </w:div>
    <w:div w:id="1202784470">
      <w:bodyDiv w:val="1"/>
      <w:marLeft w:val="0"/>
      <w:marRight w:val="0"/>
      <w:marTop w:val="0"/>
      <w:marBottom w:val="0"/>
      <w:divBdr>
        <w:top w:val="none" w:sz="0" w:space="0" w:color="auto"/>
        <w:left w:val="none" w:sz="0" w:space="0" w:color="auto"/>
        <w:bottom w:val="none" w:sz="0" w:space="0" w:color="auto"/>
        <w:right w:val="none" w:sz="0" w:space="0" w:color="auto"/>
      </w:divBdr>
    </w:div>
    <w:div w:id="1202791941">
      <w:bodyDiv w:val="1"/>
      <w:marLeft w:val="0"/>
      <w:marRight w:val="0"/>
      <w:marTop w:val="0"/>
      <w:marBottom w:val="0"/>
      <w:divBdr>
        <w:top w:val="none" w:sz="0" w:space="0" w:color="auto"/>
        <w:left w:val="none" w:sz="0" w:space="0" w:color="auto"/>
        <w:bottom w:val="none" w:sz="0" w:space="0" w:color="auto"/>
        <w:right w:val="none" w:sz="0" w:space="0" w:color="auto"/>
      </w:divBdr>
    </w:div>
    <w:div w:id="1203396302">
      <w:bodyDiv w:val="1"/>
      <w:marLeft w:val="0"/>
      <w:marRight w:val="0"/>
      <w:marTop w:val="0"/>
      <w:marBottom w:val="0"/>
      <w:divBdr>
        <w:top w:val="none" w:sz="0" w:space="0" w:color="auto"/>
        <w:left w:val="none" w:sz="0" w:space="0" w:color="auto"/>
        <w:bottom w:val="none" w:sz="0" w:space="0" w:color="auto"/>
        <w:right w:val="none" w:sz="0" w:space="0" w:color="auto"/>
      </w:divBdr>
    </w:div>
    <w:div w:id="1203442255">
      <w:bodyDiv w:val="1"/>
      <w:marLeft w:val="0"/>
      <w:marRight w:val="0"/>
      <w:marTop w:val="0"/>
      <w:marBottom w:val="0"/>
      <w:divBdr>
        <w:top w:val="none" w:sz="0" w:space="0" w:color="auto"/>
        <w:left w:val="none" w:sz="0" w:space="0" w:color="auto"/>
        <w:bottom w:val="none" w:sz="0" w:space="0" w:color="auto"/>
        <w:right w:val="none" w:sz="0" w:space="0" w:color="auto"/>
      </w:divBdr>
    </w:div>
    <w:div w:id="1203445359">
      <w:bodyDiv w:val="1"/>
      <w:marLeft w:val="0"/>
      <w:marRight w:val="0"/>
      <w:marTop w:val="0"/>
      <w:marBottom w:val="0"/>
      <w:divBdr>
        <w:top w:val="none" w:sz="0" w:space="0" w:color="auto"/>
        <w:left w:val="none" w:sz="0" w:space="0" w:color="auto"/>
        <w:bottom w:val="none" w:sz="0" w:space="0" w:color="auto"/>
        <w:right w:val="none" w:sz="0" w:space="0" w:color="auto"/>
      </w:divBdr>
    </w:div>
    <w:div w:id="1203788546">
      <w:bodyDiv w:val="1"/>
      <w:marLeft w:val="0"/>
      <w:marRight w:val="0"/>
      <w:marTop w:val="0"/>
      <w:marBottom w:val="0"/>
      <w:divBdr>
        <w:top w:val="none" w:sz="0" w:space="0" w:color="auto"/>
        <w:left w:val="none" w:sz="0" w:space="0" w:color="auto"/>
        <w:bottom w:val="none" w:sz="0" w:space="0" w:color="auto"/>
        <w:right w:val="none" w:sz="0" w:space="0" w:color="auto"/>
      </w:divBdr>
    </w:div>
    <w:div w:id="1203858466">
      <w:bodyDiv w:val="1"/>
      <w:marLeft w:val="0"/>
      <w:marRight w:val="0"/>
      <w:marTop w:val="0"/>
      <w:marBottom w:val="0"/>
      <w:divBdr>
        <w:top w:val="none" w:sz="0" w:space="0" w:color="auto"/>
        <w:left w:val="none" w:sz="0" w:space="0" w:color="auto"/>
        <w:bottom w:val="none" w:sz="0" w:space="0" w:color="auto"/>
        <w:right w:val="none" w:sz="0" w:space="0" w:color="auto"/>
      </w:divBdr>
    </w:div>
    <w:div w:id="1204058638">
      <w:bodyDiv w:val="1"/>
      <w:marLeft w:val="0"/>
      <w:marRight w:val="0"/>
      <w:marTop w:val="0"/>
      <w:marBottom w:val="0"/>
      <w:divBdr>
        <w:top w:val="none" w:sz="0" w:space="0" w:color="auto"/>
        <w:left w:val="none" w:sz="0" w:space="0" w:color="auto"/>
        <w:bottom w:val="none" w:sz="0" w:space="0" w:color="auto"/>
        <w:right w:val="none" w:sz="0" w:space="0" w:color="auto"/>
      </w:divBdr>
    </w:div>
    <w:div w:id="1204319834">
      <w:bodyDiv w:val="1"/>
      <w:marLeft w:val="0"/>
      <w:marRight w:val="0"/>
      <w:marTop w:val="0"/>
      <w:marBottom w:val="0"/>
      <w:divBdr>
        <w:top w:val="none" w:sz="0" w:space="0" w:color="auto"/>
        <w:left w:val="none" w:sz="0" w:space="0" w:color="auto"/>
        <w:bottom w:val="none" w:sz="0" w:space="0" w:color="auto"/>
        <w:right w:val="none" w:sz="0" w:space="0" w:color="auto"/>
      </w:divBdr>
    </w:div>
    <w:div w:id="1204362186">
      <w:bodyDiv w:val="1"/>
      <w:marLeft w:val="0"/>
      <w:marRight w:val="0"/>
      <w:marTop w:val="0"/>
      <w:marBottom w:val="0"/>
      <w:divBdr>
        <w:top w:val="none" w:sz="0" w:space="0" w:color="auto"/>
        <w:left w:val="none" w:sz="0" w:space="0" w:color="auto"/>
        <w:bottom w:val="none" w:sz="0" w:space="0" w:color="auto"/>
        <w:right w:val="none" w:sz="0" w:space="0" w:color="auto"/>
      </w:divBdr>
    </w:div>
    <w:div w:id="1204441013">
      <w:bodyDiv w:val="1"/>
      <w:marLeft w:val="0"/>
      <w:marRight w:val="0"/>
      <w:marTop w:val="0"/>
      <w:marBottom w:val="0"/>
      <w:divBdr>
        <w:top w:val="none" w:sz="0" w:space="0" w:color="auto"/>
        <w:left w:val="none" w:sz="0" w:space="0" w:color="auto"/>
        <w:bottom w:val="none" w:sz="0" w:space="0" w:color="auto"/>
        <w:right w:val="none" w:sz="0" w:space="0" w:color="auto"/>
      </w:divBdr>
    </w:div>
    <w:div w:id="1204707801">
      <w:bodyDiv w:val="1"/>
      <w:marLeft w:val="0"/>
      <w:marRight w:val="0"/>
      <w:marTop w:val="0"/>
      <w:marBottom w:val="0"/>
      <w:divBdr>
        <w:top w:val="none" w:sz="0" w:space="0" w:color="auto"/>
        <w:left w:val="none" w:sz="0" w:space="0" w:color="auto"/>
        <w:bottom w:val="none" w:sz="0" w:space="0" w:color="auto"/>
        <w:right w:val="none" w:sz="0" w:space="0" w:color="auto"/>
      </w:divBdr>
      <w:divsChild>
        <w:div w:id="900096944">
          <w:marLeft w:val="480"/>
          <w:marRight w:val="0"/>
          <w:marTop w:val="0"/>
          <w:marBottom w:val="0"/>
          <w:divBdr>
            <w:top w:val="none" w:sz="0" w:space="0" w:color="auto"/>
            <w:left w:val="none" w:sz="0" w:space="0" w:color="auto"/>
            <w:bottom w:val="none" w:sz="0" w:space="0" w:color="auto"/>
            <w:right w:val="none" w:sz="0" w:space="0" w:color="auto"/>
          </w:divBdr>
        </w:div>
        <w:div w:id="2046756894">
          <w:marLeft w:val="480"/>
          <w:marRight w:val="0"/>
          <w:marTop w:val="0"/>
          <w:marBottom w:val="0"/>
          <w:divBdr>
            <w:top w:val="none" w:sz="0" w:space="0" w:color="auto"/>
            <w:left w:val="none" w:sz="0" w:space="0" w:color="auto"/>
            <w:bottom w:val="none" w:sz="0" w:space="0" w:color="auto"/>
            <w:right w:val="none" w:sz="0" w:space="0" w:color="auto"/>
          </w:divBdr>
        </w:div>
        <w:div w:id="1860775294">
          <w:marLeft w:val="480"/>
          <w:marRight w:val="0"/>
          <w:marTop w:val="0"/>
          <w:marBottom w:val="0"/>
          <w:divBdr>
            <w:top w:val="none" w:sz="0" w:space="0" w:color="auto"/>
            <w:left w:val="none" w:sz="0" w:space="0" w:color="auto"/>
            <w:bottom w:val="none" w:sz="0" w:space="0" w:color="auto"/>
            <w:right w:val="none" w:sz="0" w:space="0" w:color="auto"/>
          </w:divBdr>
        </w:div>
        <w:div w:id="1197692138">
          <w:marLeft w:val="480"/>
          <w:marRight w:val="0"/>
          <w:marTop w:val="0"/>
          <w:marBottom w:val="0"/>
          <w:divBdr>
            <w:top w:val="none" w:sz="0" w:space="0" w:color="auto"/>
            <w:left w:val="none" w:sz="0" w:space="0" w:color="auto"/>
            <w:bottom w:val="none" w:sz="0" w:space="0" w:color="auto"/>
            <w:right w:val="none" w:sz="0" w:space="0" w:color="auto"/>
          </w:divBdr>
        </w:div>
        <w:div w:id="980885512">
          <w:marLeft w:val="480"/>
          <w:marRight w:val="0"/>
          <w:marTop w:val="0"/>
          <w:marBottom w:val="0"/>
          <w:divBdr>
            <w:top w:val="none" w:sz="0" w:space="0" w:color="auto"/>
            <w:left w:val="none" w:sz="0" w:space="0" w:color="auto"/>
            <w:bottom w:val="none" w:sz="0" w:space="0" w:color="auto"/>
            <w:right w:val="none" w:sz="0" w:space="0" w:color="auto"/>
          </w:divBdr>
        </w:div>
        <w:div w:id="1505512203">
          <w:marLeft w:val="480"/>
          <w:marRight w:val="0"/>
          <w:marTop w:val="0"/>
          <w:marBottom w:val="0"/>
          <w:divBdr>
            <w:top w:val="none" w:sz="0" w:space="0" w:color="auto"/>
            <w:left w:val="none" w:sz="0" w:space="0" w:color="auto"/>
            <w:bottom w:val="none" w:sz="0" w:space="0" w:color="auto"/>
            <w:right w:val="none" w:sz="0" w:space="0" w:color="auto"/>
          </w:divBdr>
        </w:div>
        <w:div w:id="2141609948">
          <w:marLeft w:val="480"/>
          <w:marRight w:val="0"/>
          <w:marTop w:val="0"/>
          <w:marBottom w:val="0"/>
          <w:divBdr>
            <w:top w:val="none" w:sz="0" w:space="0" w:color="auto"/>
            <w:left w:val="none" w:sz="0" w:space="0" w:color="auto"/>
            <w:bottom w:val="none" w:sz="0" w:space="0" w:color="auto"/>
            <w:right w:val="none" w:sz="0" w:space="0" w:color="auto"/>
          </w:divBdr>
        </w:div>
        <w:div w:id="669334605">
          <w:marLeft w:val="480"/>
          <w:marRight w:val="0"/>
          <w:marTop w:val="0"/>
          <w:marBottom w:val="0"/>
          <w:divBdr>
            <w:top w:val="none" w:sz="0" w:space="0" w:color="auto"/>
            <w:left w:val="none" w:sz="0" w:space="0" w:color="auto"/>
            <w:bottom w:val="none" w:sz="0" w:space="0" w:color="auto"/>
            <w:right w:val="none" w:sz="0" w:space="0" w:color="auto"/>
          </w:divBdr>
        </w:div>
        <w:div w:id="1625305279">
          <w:marLeft w:val="480"/>
          <w:marRight w:val="0"/>
          <w:marTop w:val="0"/>
          <w:marBottom w:val="0"/>
          <w:divBdr>
            <w:top w:val="none" w:sz="0" w:space="0" w:color="auto"/>
            <w:left w:val="none" w:sz="0" w:space="0" w:color="auto"/>
            <w:bottom w:val="none" w:sz="0" w:space="0" w:color="auto"/>
            <w:right w:val="none" w:sz="0" w:space="0" w:color="auto"/>
          </w:divBdr>
        </w:div>
        <w:div w:id="385959165">
          <w:marLeft w:val="480"/>
          <w:marRight w:val="0"/>
          <w:marTop w:val="0"/>
          <w:marBottom w:val="0"/>
          <w:divBdr>
            <w:top w:val="none" w:sz="0" w:space="0" w:color="auto"/>
            <w:left w:val="none" w:sz="0" w:space="0" w:color="auto"/>
            <w:bottom w:val="none" w:sz="0" w:space="0" w:color="auto"/>
            <w:right w:val="none" w:sz="0" w:space="0" w:color="auto"/>
          </w:divBdr>
        </w:div>
        <w:div w:id="707264917">
          <w:marLeft w:val="480"/>
          <w:marRight w:val="0"/>
          <w:marTop w:val="0"/>
          <w:marBottom w:val="0"/>
          <w:divBdr>
            <w:top w:val="none" w:sz="0" w:space="0" w:color="auto"/>
            <w:left w:val="none" w:sz="0" w:space="0" w:color="auto"/>
            <w:bottom w:val="none" w:sz="0" w:space="0" w:color="auto"/>
            <w:right w:val="none" w:sz="0" w:space="0" w:color="auto"/>
          </w:divBdr>
        </w:div>
        <w:div w:id="747461603">
          <w:marLeft w:val="480"/>
          <w:marRight w:val="0"/>
          <w:marTop w:val="0"/>
          <w:marBottom w:val="0"/>
          <w:divBdr>
            <w:top w:val="none" w:sz="0" w:space="0" w:color="auto"/>
            <w:left w:val="none" w:sz="0" w:space="0" w:color="auto"/>
            <w:bottom w:val="none" w:sz="0" w:space="0" w:color="auto"/>
            <w:right w:val="none" w:sz="0" w:space="0" w:color="auto"/>
          </w:divBdr>
        </w:div>
        <w:div w:id="712583136">
          <w:marLeft w:val="480"/>
          <w:marRight w:val="0"/>
          <w:marTop w:val="0"/>
          <w:marBottom w:val="0"/>
          <w:divBdr>
            <w:top w:val="none" w:sz="0" w:space="0" w:color="auto"/>
            <w:left w:val="none" w:sz="0" w:space="0" w:color="auto"/>
            <w:bottom w:val="none" w:sz="0" w:space="0" w:color="auto"/>
            <w:right w:val="none" w:sz="0" w:space="0" w:color="auto"/>
          </w:divBdr>
        </w:div>
        <w:div w:id="1300723748">
          <w:marLeft w:val="480"/>
          <w:marRight w:val="0"/>
          <w:marTop w:val="0"/>
          <w:marBottom w:val="0"/>
          <w:divBdr>
            <w:top w:val="none" w:sz="0" w:space="0" w:color="auto"/>
            <w:left w:val="none" w:sz="0" w:space="0" w:color="auto"/>
            <w:bottom w:val="none" w:sz="0" w:space="0" w:color="auto"/>
            <w:right w:val="none" w:sz="0" w:space="0" w:color="auto"/>
          </w:divBdr>
        </w:div>
        <w:div w:id="1008563137">
          <w:marLeft w:val="480"/>
          <w:marRight w:val="0"/>
          <w:marTop w:val="0"/>
          <w:marBottom w:val="0"/>
          <w:divBdr>
            <w:top w:val="none" w:sz="0" w:space="0" w:color="auto"/>
            <w:left w:val="none" w:sz="0" w:space="0" w:color="auto"/>
            <w:bottom w:val="none" w:sz="0" w:space="0" w:color="auto"/>
            <w:right w:val="none" w:sz="0" w:space="0" w:color="auto"/>
          </w:divBdr>
        </w:div>
        <w:div w:id="1727801639">
          <w:marLeft w:val="480"/>
          <w:marRight w:val="0"/>
          <w:marTop w:val="0"/>
          <w:marBottom w:val="0"/>
          <w:divBdr>
            <w:top w:val="none" w:sz="0" w:space="0" w:color="auto"/>
            <w:left w:val="none" w:sz="0" w:space="0" w:color="auto"/>
            <w:bottom w:val="none" w:sz="0" w:space="0" w:color="auto"/>
            <w:right w:val="none" w:sz="0" w:space="0" w:color="auto"/>
          </w:divBdr>
        </w:div>
        <w:div w:id="1666127899">
          <w:marLeft w:val="480"/>
          <w:marRight w:val="0"/>
          <w:marTop w:val="0"/>
          <w:marBottom w:val="0"/>
          <w:divBdr>
            <w:top w:val="none" w:sz="0" w:space="0" w:color="auto"/>
            <w:left w:val="none" w:sz="0" w:space="0" w:color="auto"/>
            <w:bottom w:val="none" w:sz="0" w:space="0" w:color="auto"/>
            <w:right w:val="none" w:sz="0" w:space="0" w:color="auto"/>
          </w:divBdr>
        </w:div>
        <w:div w:id="1273904390">
          <w:marLeft w:val="480"/>
          <w:marRight w:val="0"/>
          <w:marTop w:val="0"/>
          <w:marBottom w:val="0"/>
          <w:divBdr>
            <w:top w:val="none" w:sz="0" w:space="0" w:color="auto"/>
            <w:left w:val="none" w:sz="0" w:space="0" w:color="auto"/>
            <w:bottom w:val="none" w:sz="0" w:space="0" w:color="auto"/>
            <w:right w:val="none" w:sz="0" w:space="0" w:color="auto"/>
          </w:divBdr>
        </w:div>
        <w:div w:id="784882265">
          <w:marLeft w:val="480"/>
          <w:marRight w:val="0"/>
          <w:marTop w:val="0"/>
          <w:marBottom w:val="0"/>
          <w:divBdr>
            <w:top w:val="none" w:sz="0" w:space="0" w:color="auto"/>
            <w:left w:val="none" w:sz="0" w:space="0" w:color="auto"/>
            <w:bottom w:val="none" w:sz="0" w:space="0" w:color="auto"/>
            <w:right w:val="none" w:sz="0" w:space="0" w:color="auto"/>
          </w:divBdr>
        </w:div>
        <w:div w:id="1047030989">
          <w:marLeft w:val="480"/>
          <w:marRight w:val="0"/>
          <w:marTop w:val="0"/>
          <w:marBottom w:val="0"/>
          <w:divBdr>
            <w:top w:val="none" w:sz="0" w:space="0" w:color="auto"/>
            <w:left w:val="none" w:sz="0" w:space="0" w:color="auto"/>
            <w:bottom w:val="none" w:sz="0" w:space="0" w:color="auto"/>
            <w:right w:val="none" w:sz="0" w:space="0" w:color="auto"/>
          </w:divBdr>
        </w:div>
        <w:div w:id="340354193">
          <w:marLeft w:val="480"/>
          <w:marRight w:val="0"/>
          <w:marTop w:val="0"/>
          <w:marBottom w:val="0"/>
          <w:divBdr>
            <w:top w:val="none" w:sz="0" w:space="0" w:color="auto"/>
            <w:left w:val="none" w:sz="0" w:space="0" w:color="auto"/>
            <w:bottom w:val="none" w:sz="0" w:space="0" w:color="auto"/>
            <w:right w:val="none" w:sz="0" w:space="0" w:color="auto"/>
          </w:divBdr>
        </w:div>
        <w:div w:id="574898564">
          <w:marLeft w:val="480"/>
          <w:marRight w:val="0"/>
          <w:marTop w:val="0"/>
          <w:marBottom w:val="0"/>
          <w:divBdr>
            <w:top w:val="none" w:sz="0" w:space="0" w:color="auto"/>
            <w:left w:val="none" w:sz="0" w:space="0" w:color="auto"/>
            <w:bottom w:val="none" w:sz="0" w:space="0" w:color="auto"/>
            <w:right w:val="none" w:sz="0" w:space="0" w:color="auto"/>
          </w:divBdr>
        </w:div>
        <w:div w:id="1915775417">
          <w:marLeft w:val="480"/>
          <w:marRight w:val="0"/>
          <w:marTop w:val="0"/>
          <w:marBottom w:val="0"/>
          <w:divBdr>
            <w:top w:val="none" w:sz="0" w:space="0" w:color="auto"/>
            <w:left w:val="none" w:sz="0" w:space="0" w:color="auto"/>
            <w:bottom w:val="none" w:sz="0" w:space="0" w:color="auto"/>
            <w:right w:val="none" w:sz="0" w:space="0" w:color="auto"/>
          </w:divBdr>
        </w:div>
        <w:div w:id="226772012">
          <w:marLeft w:val="480"/>
          <w:marRight w:val="0"/>
          <w:marTop w:val="0"/>
          <w:marBottom w:val="0"/>
          <w:divBdr>
            <w:top w:val="none" w:sz="0" w:space="0" w:color="auto"/>
            <w:left w:val="none" w:sz="0" w:space="0" w:color="auto"/>
            <w:bottom w:val="none" w:sz="0" w:space="0" w:color="auto"/>
            <w:right w:val="none" w:sz="0" w:space="0" w:color="auto"/>
          </w:divBdr>
        </w:div>
        <w:div w:id="1596013938">
          <w:marLeft w:val="480"/>
          <w:marRight w:val="0"/>
          <w:marTop w:val="0"/>
          <w:marBottom w:val="0"/>
          <w:divBdr>
            <w:top w:val="none" w:sz="0" w:space="0" w:color="auto"/>
            <w:left w:val="none" w:sz="0" w:space="0" w:color="auto"/>
            <w:bottom w:val="none" w:sz="0" w:space="0" w:color="auto"/>
            <w:right w:val="none" w:sz="0" w:space="0" w:color="auto"/>
          </w:divBdr>
        </w:div>
        <w:div w:id="1330063996">
          <w:marLeft w:val="480"/>
          <w:marRight w:val="0"/>
          <w:marTop w:val="0"/>
          <w:marBottom w:val="0"/>
          <w:divBdr>
            <w:top w:val="none" w:sz="0" w:space="0" w:color="auto"/>
            <w:left w:val="none" w:sz="0" w:space="0" w:color="auto"/>
            <w:bottom w:val="none" w:sz="0" w:space="0" w:color="auto"/>
            <w:right w:val="none" w:sz="0" w:space="0" w:color="auto"/>
          </w:divBdr>
        </w:div>
        <w:div w:id="1888646141">
          <w:marLeft w:val="480"/>
          <w:marRight w:val="0"/>
          <w:marTop w:val="0"/>
          <w:marBottom w:val="0"/>
          <w:divBdr>
            <w:top w:val="none" w:sz="0" w:space="0" w:color="auto"/>
            <w:left w:val="none" w:sz="0" w:space="0" w:color="auto"/>
            <w:bottom w:val="none" w:sz="0" w:space="0" w:color="auto"/>
            <w:right w:val="none" w:sz="0" w:space="0" w:color="auto"/>
          </w:divBdr>
        </w:div>
        <w:div w:id="1591156304">
          <w:marLeft w:val="480"/>
          <w:marRight w:val="0"/>
          <w:marTop w:val="0"/>
          <w:marBottom w:val="0"/>
          <w:divBdr>
            <w:top w:val="none" w:sz="0" w:space="0" w:color="auto"/>
            <w:left w:val="none" w:sz="0" w:space="0" w:color="auto"/>
            <w:bottom w:val="none" w:sz="0" w:space="0" w:color="auto"/>
            <w:right w:val="none" w:sz="0" w:space="0" w:color="auto"/>
          </w:divBdr>
        </w:div>
        <w:div w:id="100994128">
          <w:marLeft w:val="480"/>
          <w:marRight w:val="0"/>
          <w:marTop w:val="0"/>
          <w:marBottom w:val="0"/>
          <w:divBdr>
            <w:top w:val="none" w:sz="0" w:space="0" w:color="auto"/>
            <w:left w:val="none" w:sz="0" w:space="0" w:color="auto"/>
            <w:bottom w:val="none" w:sz="0" w:space="0" w:color="auto"/>
            <w:right w:val="none" w:sz="0" w:space="0" w:color="auto"/>
          </w:divBdr>
        </w:div>
        <w:div w:id="1412848611">
          <w:marLeft w:val="480"/>
          <w:marRight w:val="0"/>
          <w:marTop w:val="0"/>
          <w:marBottom w:val="0"/>
          <w:divBdr>
            <w:top w:val="none" w:sz="0" w:space="0" w:color="auto"/>
            <w:left w:val="none" w:sz="0" w:space="0" w:color="auto"/>
            <w:bottom w:val="none" w:sz="0" w:space="0" w:color="auto"/>
            <w:right w:val="none" w:sz="0" w:space="0" w:color="auto"/>
          </w:divBdr>
        </w:div>
        <w:div w:id="791368075">
          <w:marLeft w:val="480"/>
          <w:marRight w:val="0"/>
          <w:marTop w:val="0"/>
          <w:marBottom w:val="0"/>
          <w:divBdr>
            <w:top w:val="none" w:sz="0" w:space="0" w:color="auto"/>
            <w:left w:val="none" w:sz="0" w:space="0" w:color="auto"/>
            <w:bottom w:val="none" w:sz="0" w:space="0" w:color="auto"/>
            <w:right w:val="none" w:sz="0" w:space="0" w:color="auto"/>
          </w:divBdr>
        </w:div>
        <w:div w:id="1393652956">
          <w:marLeft w:val="480"/>
          <w:marRight w:val="0"/>
          <w:marTop w:val="0"/>
          <w:marBottom w:val="0"/>
          <w:divBdr>
            <w:top w:val="none" w:sz="0" w:space="0" w:color="auto"/>
            <w:left w:val="none" w:sz="0" w:space="0" w:color="auto"/>
            <w:bottom w:val="none" w:sz="0" w:space="0" w:color="auto"/>
            <w:right w:val="none" w:sz="0" w:space="0" w:color="auto"/>
          </w:divBdr>
        </w:div>
        <w:div w:id="1076972041">
          <w:marLeft w:val="480"/>
          <w:marRight w:val="0"/>
          <w:marTop w:val="0"/>
          <w:marBottom w:val="0"/>
          <w:divBdr>
            <w:top w:val="none" w:sz="0" w:space="0" w:color="auto"/>
            <w:left w:val="none" w:sz="0" w:space="0" w:color="auto"/>
            <w:bottom w:val="none" w:sz="0" w:space="0" w:color="auto"/>
            <w:right w:val="none" w:sz="0" w:space="0" w:color="auto"/>
          </w:divBdr>
        </w:div>
        <w:div w:id="1671134119">
          <w:marLeft w:val="480"/>
          <w:marRight w:val="0"/>
          <w:marTop w:val="0"/>
          <w:marBottom w:val="0"/>
          <w:divBdr>
            <w:top w:val="none" w:sz="0" w:space="0" w:color="auto"/>
            <w:left w:val="none" w:sz="0" w:space="0" w:color="auto"/>
            <w:bottom w:val="none" w:sz="0" w:space="0" w:color="auto"/>
            <w:right w:val="none" w:sz="0" w:space="0" w:color="auto"/>
          </w:divBdr>
        </w:div>
        <w:div w:id="1354258992">
          <w:marLeft w:val="480"/>
          <w:marRight w:val="0"/>
          <w:marTop w:val="0"/>
          <w:marBottom w:val="0"/>
          <w:divBdr>
            <w:top w:val="none" w:sz="0" w:space="0" w:color="auto"/>
            <w:left w:val="none" w:sz="0" w:space="0" w:color="auto"/>
            <w:bottom w:val="none" w:sz="0" w:space="0" w:color="auto"/>
            <w:right w:val="none" w:sz="0" w:space="0" w:color="auto"/>
          </w:divBdr>
        </w:div>
        <w:div w:id="1938633243">
          <w:marLeft w:val="480"/>
          <w:marRight w:val="0"/>
          <w:marTop w:val="0"/>
          <w:marBottom w:val="0"/>
          <w:divBdr>
            <w:top w:val="none" w:sz="0" w:space="0" w:color="auto"/>
            <w:left w:val="none" w:sz="0" w:space="0" w:color="auto"/>
            <w:bottom w:val="none" w:sz="0" w:space="0" w:color="auto"/>
            <w:right w:val="none" w:sz="0" w:space="0" w:color="auto"/>
          </w:divBdr>
        </w:div>
        <w:div w:id="981886117">
          <w:marLeft w:val="480"/>
          <w:marRight w:val="0"/>
          <w:marTop w:val="0"/>
          <w:marBottom w:val="0"/>
          <w:divBdr>
            <w:top w:val="none" w:sz="0" w:space="0" w:color="auto"/>
            <w:left w:val="none" w:sz="0" w:space="0" w:color="auto"/>
            <w:bottom w:val="none" w:sz="0" w:space="0" w:color="auto"/>
            <w:right w:val="none" w:sz="0" w:space="0" w:color="auto"/>
          </w:divBdr>
        </w:div>
        <w:div w:id="709112708">
          <w:marLeft w:val="480"/>
          <w:marRight w:val="0"/>
          <w:marTop w:val="0"/>
          <w:marBottom w:val="0"/>
          <w:divBdr>
            <w:top w:val="none" w:sz="0" w:space="0" w:color="auto"/>
            <w:left w:val="none" w:sz="0" w:space="0" w:color="auto"/>
            <w:bottom w:val="none" w:sz="0" w:space="0" w:color="auto"/>
            <w:right w:val="none" w:sz="0" w:space="0" w:color="auto"/>
          </w:divBdr>
        </w:div>
        <w:div w:id="1610771913">
          <w:marLeft w:val="480"/>
          <w:marRight w:val="0"/>
          <w:marTop w:val="0"/>
          <w:marBottom w:val="0"/>
          <w:divBdr>
            <w:top w:val="none" w:sz="0" w:space="0" w:color="auto"/>
            <w:left w:val="none" w:sz="0" w:space="0" w:color="auto"/>
            <w:bottom w:val="none" w:sz="0" w:space="0" w:color="auto"/>
            <w:right w:val="none" w:sz="0" w:space="0" w:color="auto"/>
          </w:divBdr>
        </w:div>
        <w:div w:id="1377437633">
          <w:marLeft w:val="480"/>
          <w:marRight w:val="0"/>
          <w:marTop w:val="0"/>
          <w:marBottom w:val="0"/>
          <w:divBdr>
            <w:top w:val="none" w:sz="0" w:space="0" w:color="auto"/>
            <w:left w:val="none" w:sz="0" w:space="0" w:color="auto"/>
            <w:bottom w:val="none" w:sz="0" w:space="0" w:color="auto"/>
            <w:right w:val="none" w:sz="0" w:space="0" w:color="auto"/>
          </w:divBdr>
        </w:div>
        <w:div w:id="242952237">
          <w:marLeft w:val="480"/>
          <w:marRight w:val="0"/>
          <w:marTop w:val="0"/>
          <w:marBottom w:val="0"/>
          <w:divBdr>
            <w:top w:val="none" w:sz="0" w:space="0" w:color="auto"/>
            <w:left w:val="none" w:sz="0" w:space="0" w:color="auto"/>
            <w:bottom w:val="none" w:sz="0" w:space="0" w:color="auto"/>
            <w:right w:val="none" w:sz="0" w:space="0" w:color="auto"/>
          </w:divBdr>
        </w:div>
        <w:div w:id="1615821181">
          <w:marLeft w:val="480"/>
          <w:marRight w:val="0"/>
          <w:marTop w:val="0"/>
          <w:marBottom w:val="0"/>
          <w:divBdr>
            <w:top w:val="none" w:sz="0" w:space="0" w:color="auto"/>
            <w:left w:val="none" w:sz="0" w:space="0" w:color="auto"/>
            <w:bottom w:val="none" w:sz="0" w:space="0" w:color="auto"/>
            <w:right w:val="none" w:sz="0" w:space="0" w:color="auto"/>
          </w:divBdr>
        </w:div>
        <w:div w:id="1428581440">
          <w:marLeft w:val="480"/>
          <w:marRight w:val="0"/>
          <w:marTop w:val="0"/>
          <w:marBottom w:val="0"/>
          <w:divBdr>
            <w:top w:val="none" w:sz="0" w:space="0" w:color="auto"/>
            <w:left w:val="none" w:sz="0" w:space="0" w:color="auto"/>
            <w:bottom w:val="none" w:sz="0" w:space="0" w:color="auto"/>
            <w:right w:val="none" w:sz="0" w:space="0" w:color="auto"/>
          </w:divBdr>
        </w:div>
        <w:div w:id="1826621742">
          <w:marLeft w:val="480"/>
          <w:marRight w:val="0"/>
          <w:marTop w:val="0"/>
          <w:marBottom w:val="0"/>
          <w:divBdr>
            <w:top w:val="none" w:sz="0" w:space="0" w:color="auto"/>
            <w:left w:val="none" w:sz="0" w:space="0" w:color="auto"/>
            <w:bottom w:val="none" w:sz="0" w:space="0" w:color="auto"/>
            <w:right w:val="none" w:sz="0" w:space="0" w:color="auto"/>
          </w:divBdr>
        </w:div>
        <w:div w:id="672992290">
          <w:marLeft w:val="480"/>
          <w:marRight w:val="0"/>
          <w:marTop w:val="0"/>
          <w:marBottom w:val="0"/>
          <w:divBdr>
            <w:top w:val="none" w:sz="0" w:space="0" w:color="auto"/>
            <w:left w:val="none" w:sz="0" w:space="0" w:color="auto"/>
            <w:bottom w:val="none" w:sz="0" w:space="0" w:color="auto"/>
            <w:right w:val="none" w:sz="0" w:space="0" w:color="auto"/>
          </w:divBdr>
        </w:div>
        <w:div w:id="141315714">
          <w:marLeft w:val="480"/>
          <w:marRight w:val="0"/>
          <w:marTop w:val="0"/>
          <w:marBottom w:val="0"/>
          <w:divBdr>
            <w:top w:val="none" w:sz="0" w:space="0" w:color="auto"/>
            <w:left w:val="none" w:sz="0" w:space="0" w:color="auto"/>
            <w:bottom w:val="none" w:sz="0" w:space="0" w:color="auto"/>
            <w:right w:val="none" w:sz="0" w:space="0" w:color="auto"/>
          </w:divBdr>
        </w:div>
        <w:div w:id="1782260982">
          <w:marLeft w:val="480"/>
          <w:marRight w:val="0"/>
          <w:marTop w:val="0"/>
          <w:marBottom w:val="0"/>
          <w:divBdr>
            <w:top w:val="none" w:sz="0" w:space="0" w:color="auto"/>
            <w:left w:val="none" w:sz="0" w:space="0" w:color="auto"/>
            <w:bottom w:val="none" w:sz="0" w:space="0" w:color="auto"/>
            <w:right w:val="none" w:sz="0" w:space="0" w:color="auto"/>
          </w:divBdr>
        </w:div>
        <w:div w:id="113989350">
          <w:marLeft w:val="480"/>
          <w:marRight w:val="0"/>
          <w:marTop w:val="0"/>
          <w:marBottom w:val="0"/>
          <w:divBdr>
            <w:top w:val="none" w:sz="0" w:space="0" w:color="auto"/>
            <w:left w:val="none" w:sz="0" w:space="0" w:color="auto"/>
            <w:bottom w:val="none" w:sz="0" w:space="0" w:color="auto"/>
            <w:right w:val="none" w:sz="0" w:space="0" w:color="auto"/>
          </w:divBdr>
        </w:div>
        <w:div w:id="1520780353">
          <w:marLeft w:val="480"/>
          <w:marRight w:val="0"/>
          <w:marTop w:val="0"/>
          <w:marBottom w:val="0"/>
          <w:divBdr>
            <w:top w:val="none" w:sz="0" w:space="0" w:color="auto"/>
            <w:left w:val="none" w:sz="0" w:space="0" w:color="auto"/>
            <w:bottom w:val="none" w:sz="0" w:space="0" w:color="auto"/>
            <w:right w:val="none" w:sz="0" w:space="0" w:color="auto"/>
          </w:divBdr>
        </w:div>
        <w:div w:id="2069455573">
          <w:marLeft w:val="480"/>
          <w:marRight w:val="0"/>
          <w:marTop w:val="0"/>
          <w:marBottom w:val="0"/>
          <w:divBdr>
            <w:top w:val="none" w:sz="0" w:space="0" w:color="auto"/>
            <w:left w:val="none" w:sz="0" w:space="0" w:color="auto"/>
            <w:bottom w:val="none" w:sz="0" w:space="0" w:color="auto"/>
            <w:right w:val="none" w:sz="0" w:space="0" w:color="auto"/>
          </w:divBdr>
        </w:div>
        <w:div w:id="679477322">
          <w:marLeft w:val="480"/>
          <w:marRight w:val="0"/>
          <w:marTop w:val="0"/>
          <w:marBottom w:val="0"/>
          <w:divBdr>
            <w:top w:val="none" w:sz="0" w:space="0" w:color="auto"/>
            <w:left w:val="none" w:sz="0" w:space="0" w:color="auto"/>
            <w:bottom w:val="none" w:sz="0" w:space="0" w:color="auto"/>
            <w:right w:val="none" w:sz="0" w:space="0" w:color="auto"/>
          </w:divBdr>
        </w:div>
        <w:div w:id="582758457">
          <w:marLeft w:val="480"/>
          <w:marRight w:val="0"/>
          <w:marTop w:val="0"/>
          <w:marBottom w:val="0"/>
          <w:divBdr>
            <w:top w:val="none" w:sz="0" w:space="0" w:color="auto"/>
            <w:left w:val="none" w:sz="0" w:space="0" w:color="auto"/>
            <w:bottom w:val="none" w:sz="0" w:space="0" w:color="auto"/>
            <w:right w:val="none" w:sz="0" w:space="0" w:color="auto"/>
          </w:divBdr>
        </w:div>
        <w:div w:id="69929493">
          <w:marLeft w:val="480"/>
          <w:marRight w:val="0"/>
          <w:marTop w:val="0"/>
          <w:marBottom w:val="0"/>
          <w:divBdr>
            <w:top w:val="none" w:sz="0" w:space="0" w:color="auto"/>
            <w:left w:val="none" w:sz="0" w:space="0" w:color="auto"/>
            <w:bottom w:val="none" w:sz="0" w:space="0" w:color="auto"/>
            <w:right w:val="none" w:sz="0" w:space="0" w:color="auto"/>
          </w:divBdr>
        </w:div>
        <w:div w:id="1556696962">
          <w:marLeft w:val="480"/>
          <w:marRight w:val="0"/>
          <w:marTop w:val="0"/>
          <w:marBottom w:val="0"/>
          <w:divBdr>
            <w:top w:val="none" w:sz="0" w:space="0" w:color="auto"/>
            <w:left w:val="none" w:sz="0" w:space="0" w:color="auto"/>
            <w:bottom w:val="none" w:sz="0" w:space="0" w:color="auto"/>
            <w:right w:val="none" w:sz="0" w:space="0" w:color="auto"/>
          </w:divBdr>
        </w:div>
        <w:div w:id="1567493867">
          <w:marLeft w:val="480"/>
          <w:marRight w:val="0"/>
          <w:marTop w:val="0"/>
          <w:marBottom w:val="0"/>
          <w:divBdr>
            <w:top w:val="none" w:sz="0" w:space="0" w:color="auto"/>
            <w:left w:val="none" w:sz="0" w:space="0" w:color="auto"/>
            <w:bottom w:val="none" w:sz="0" w:space="0" w:color="auto"/>
            <w:right w:val="none" w:sz="0" w:space="0" w:color="auto"/>
          </w:divBdr>
        </w:div>
        <w:div w:id="1811512674">
          <w:marLeft w:val="480"/>
          <w:marRight w:val="0"/>
          <w:marTop w:val="0"/>
          <w:marBottom w:val="0"/>
          <w:divBdr>
            <w:top w:val="none" w:sz="0" w:space="0" w:color="auto"/>
            <w:left w:val="none" w:sz="0" w:space="0" w:color="auto"/>
            <w:bottom w:val="none" w:sz="0" w:space="0" w:color="auto"/>
            <w:right w:val="none" w:sz="0" w:space="0" w:color="auto"/>
          </w:divBdr>
        </w:div>
        <w:div w:id="959342988">
          <w:marLeft w:val="480"/>
          <w:marRight w:val="0"/>
          <w:marTop w:val="0"/>
          <w:marBottom w:val="0"/>
          <w:divBdr>
            <w:top w:val="none" w:sz="0" w:space="0" w:color="auto"/>
            <w:left w:val="none" w:sz="0" w:space="0" w:color="auto"/>
            <w:bottom w:val="none" w:sz="0" w:space="0" w:color="auto"/>
            <w:right w:val="none" w:sz="0" w:space="0" w:color="auto"/>
          </w:divBdr>
        </w:div>
        <w:div w:id="1281036763">
          <w:marLeft w:val="480"/>
          <w:marRight w:val="0"/>
          <w:marTop w:val="0"/>
          <w:marBottom w:val="0"/>
          <w:divBdr>
            <w:top w:val="none" w:sz="0" w:space="0" w:color="auto"/>
            <w:left w:val="none" w:sz="0" w:space="0" w:color="auto"/>
            <w:bottom w:val="none" w:sz="0" w:space="0" w:color="auto"/>
            <w:right w:val="none" w:sz="0" w:space="0" w:color="auto"/>
          </w:divBdr>
        </w:div>
        <w:div w:id="65884016">
          <w:marLeft w:val="480"/>
          <w:marRight w:val="0"/>
          <w:marTop w:val="0"/>
          <w:marBottom w:val="0"/>
          <w:divBdr>
            <w:top w:val="none" w:sz="0" w:space="0" w:color="auto"/>
            <w:left w:val="none" w:sz="0" w:space="0" w:color="auto"/>
            <w:bottom w:val="none" w:sz="0" w:space="0" w:color="auto"/>
            <w:right w:val="none" w:sz="0" w:space="0" w:color="auto"/>
          </w:divBdr>
        </w:div>
        <w:div w:id="285040543">
          <w:marLeft w:val="480"/>
          <w:marRight w:val="0"/>
          <w:marTop w:val="0"/>
          <w:marBottom w:val="0"/>
          <w:divBdr>
            <w:top w:val="none" w:sz="0" w:space="0" w:color="auto"/>
            <w:left w:val="none" w:sz="0" w:space="0" w:color="auto"/>
            <w:bottom w:val="none" w:sz="0" w:space="0" w:color="auto"/>
            <w:right w:val="none" w:sz="0" w:space="0" w:color="auto"/>
          </w:divBdr>
        </w:div>
        <w:div w:id="1860049148">
          <w:marLeft w:val="480"/>
          <w:marRight w:val="0"/>
          <w:marTop w:val="0"/>
          <w:marBottom w:val="0"/>
          <w:divBdr>
            <w:top w:val="none" w:sz="0" w:space="0" w:color="auto"/>
            <w:left w:val="none" w:sz="0" w:space="0" w:color="auto"/>
            <w:bottom w:val="none" w:sz="0" w:space="0" w:color="auto"/>
            <w:right w:val="none" w:sz="0" w:space="0" w:color="auto"/>
          </w:divBdr>
        </w:div>
        <w:div w:id="289748352">
          <w:marLeft w:val="480"/>
          <w:marRight w:val="0"/>
          <w:marTop w:val="0"/>
          <w:marBottom w:val="0"/>
          <w:divBdr>
            <w:top w:val="none" w:sz="0" w:space="0" w:color="auto"/>
            <w:left w:val="none" w:sz="0" w:space="0" w:color="auto"/>
            <w:bottom w:val="none" w:sz="0" w:space="0" w:color="auto"/>
            <w:right w:val="none" w:sz="0" w:space="0" w:color="auto"/>
          </w:divBdr>
        </w:div>
        <w:div w:id="410860254">
          <w:marLeft w:val="480"/>
          <w:marRight w:val="0"/>
          <w:marTop w:val="0"/>
          <w:marBottom w:val="0"/>
          <w:divBdr>
            <w:top w:val="none" w:sz="0" w:space="0" w:color="auto"/>
            <w:left w:val="none" w:sz="0" w:space="0" w:color="auto"/>
            <w:bottom w:val="none" w:sz="0" w:space="0" w:color="auto"/>
            <w:right w:val="none" w:sz="0" w:space="0" w:color="auto"/>
          </w:divBdr>
        </w:div>
        <w:div w:id="1594585741">
          <w:marLeft w:val="480"/>
          <w:marRight w:val="0"/>
          <w:marTop w:val="0"/>
          <w:marBottom w:val="0"/>
          <w:divBdr>
            <w:top w:val="none" w:sz="0" w:space="0" w:color="auto"/>
            <w:left w:val="none" w:sz="0" w:space="0" w:color="auto"/>
            <w:bottom w:val="none" w:sz="0" w:space="0" w:color="auto"/>
            <w:right w:val="none" w:sz="0" w:space="0" w:color="auto"/>
          </w:divBdr>
        </w:div>
      </w:divsChild>
    </w:div>
    <w:div w:id="1204710152">
      <w:bodyDiv w:val="1"/>
      <w:marLeft w:val="0"/>
      <w:marRight w:val="0"/>
      <w:marTop w:val="0"/>
      <w:marBottom w:val="0"/>
      <w:divBdr>
        <w:top w:val="none" w:sz="0" w:space="0" w:color="auto"/>
        <w:left w:val="none" w:sz="0" w:space="0" w:color="auto"/>
        <w:bottom w:val="none" w:sz="0" w:space="0" w:color="auto"/>
        <w:right w:val="none" w:sz="0" w:space="0" w:color="auto"/>
      </w:divBdr>
    </w:div>
    <w:div w:id="1204751269">
      <w:bodyDiv w:val="1"/>
      <w:marLeft w:val="0"/>
      <w:marRight w:val="0"/>
      <w:marTop w:val="0"/>
      <w:marBottom w:val="0"/>
      <w:divBdr>
        <w:top w:val="none" w:sz="0" w:space="0" w:color="auto"/>
        <w:left w:val="none" w:sz="0" w:space="0" w:color="auto"/>
        <w:bottom w:val="none" w:sz="0" w:space="0" w:color="auto"/>
        <w:right w:val="none" w:sz="0" w:space="0" w:color="auto"/>
      </w:divBdr>
    </w:div>
    <w:div w:id="1204757505">
      <w:bodyDiv w:val="1"/>
      <w:marLeft w:val="0"/>
      <w:marRight w:val="0"/>
      <w:marTop w:val="0"/>
      <w:marBottom w:val="0"/>
      <w:divBdr>
        <w:top w:val="none" w:sz="0" w:space="0" w:color="auto"/>
        <w:left w:val="none" w:sz="0" w:space="0" w:color="auto"/>
        <w:bottom w:val="none" w:sz="0" w:space="0" w:color="auto"/>
        <w:right w:val="none" w:sz="0" w:space="0" w:color="auto"/>
      </w:divBdr>
    </w:div>
    <w:div w:id="1204831576">
      <w:bodyDiv w:val="1"/>
      <w:marLeft w:val="0"/>
      <w:marRight w:val="0"/>
      <w:marTop w:val="0"/>
      <w:marBottom w:val="0"/>
      <w:divBdr>
        <w:top w:val="none" w:sz="0" w:space="0" w:color="auto"/>
        <w:left w:val="none" w:sz="0" w:space="0" w:color="auto"/>
        <w:bottom w:val="none" w:sz="0" w:space="0" w:color="auto"/>
        <w:right w:val="none" w:sz="0" w:space="0" w:color="auto"/>
      </w:divBdr>
    </w:div>
    <w:div w:id="1204903137">
      <w:bodyDiv w:val="1"/>
      <w:marLeft w:val="0"/>
      <w:marRight w:val="0"/>
      <w:marTop w:val="0"/>
      <w:marBottom w:val="0"/>
      <w:divBdr>
        <w:top w:val="none" w:sz="0" w:space="0" w:color="auto"/>
        <w:left w:val="none" w:sz="0" w:space="0" w:color="auto"/>
        <w:bottom w:val="none" w:sz="0" w:space="0" w:color="auto"/>
        <w:right w:val="none" w:sz="0" w:space="0" w:color="auto"/>
      </w:divBdr>
    </w:div>
    <w:div w:id="1204908017">
      <w:bodyDiv w:val="1"/>
      <w:marLeft w:val="0"/>
      <w:marRight w:val="0"/>
      <w:marTop w:val="0"/>
      <w:marBottom w:val="0"/>
      <w:divBdr>
        <w:top w:val="none" w:sz="0" w:space="0" w:color="auto"/>
        <w:left w:val="none" w:sz="0" w:space="0" w:color="auto"/>
        <w:bottom w:val="none" w:sz="0" w:space="0" w:color="auto"/>
        <w:right w:val="none" w:sz="0" w:space="0" w:color="auto"/>
      </w:divBdr>
    </w:div>
    <w:div w:id="1204946883">
      <w:bodyDiv w:val="1"/>
      <w:marLeft w:val="0"/>
      <w:marRight w:val="0"/>
      <w:marTop w:val="0"/>
      <w:marBottom w:val="0"/>
      <w:divBdr>
        <w:top w:val="none" w:sz="0" w:space="0" w:color="auto"/>
        <w:left w:val="none" w:sz="0" w:space="0" w:color="auto"/>
        <w:bottom w:val="none" w:sz="0" w:space="0" w:color="auto"/>
        <w:right w:val="none" w:sz="0" w:space="0" w:color="auto"/>
      </w:divBdr>
    </w:div>
    <w:div w:id="1205099891">
      <w:bodyDiv w:val="1"/>
      <w:marLeft w:val="0"/>
      <w:marRight w:val="0"/>
      <w:marTop w:val="0"/>
      <w:marBottom w:val="0"/>
      <w:divBdr>
        <w:top w:val="none" w:sz="0" w:space="0" w:color="auto"/>
        <w:left w:val="none" w:sz="0" w:space="0" w:color="auto"/>
        <w:bottom w:val="none" w:sz="0" w:space="0" w:color="auto"/>
        <w:right w:val="none" w:sz="0" w:space="0" w:color="auto"/>
      </w:divBdr>
    </w:div>
    <w:div w:id="1205212821">
      <w:bodyDiv w:val="1"/>
      <w:marLeft w:val="0"/>
      <w:marRight w:val="0"/>
      <w:marTop w:val="0"/>
      <w:marBottom w:val="0"/>
      <w:divBdr>
        <w:top w:val="none" w:sz="0" w:space="0" w:color="auto"/>
        <w:left w:val="none" w:sz="0" w:space="0" w:color="auto"/>
        <w:bottom w:val="none" w:sz="0" w:space="0" w:color="auto"/>
        <w:right w:val="none" w:sz="0" w:space="0" w:color="auto"/>
      </w:divBdr>
    </w:div>
    <w:div w:id="1205290798">
      <w:bodyDiv w:val="1"/>
      <w:marLeft w:val="0"/>
      <w:marRight w:val="0"/>
      <w:marTop w:val="0"/>
      <w:marBottom w:val="0"/>
      <w:divBdr>
        <w:top w:val="none" w:sz="0" w:space="0" w:color="auto"/>
        <w:left w:val="none" w:sz="0" w:space="0" w:color="auto"/>
        <w:bottom w:val="none" w:sz="0" w:space="0" w:color="auto"/>
        <w:right w:val="none" w:sz="0" w:space="0" w:color="auto"/>
      </w:divBdr>
    </w:div>
    <w:div w:id="1205293099">
      <w:bodyDiv w:val="1"/>
      <w:marLeft w:val="0"/>
      <w:marRight w:val="0"/>
      <w:marTop w:val="0"/>
      <w:marBottom w:val="0"/>
      <w:divBdr>
        <w:top w:val="none" w:sz="0" w:space="0" w:color="auto"/>
        <w:left w:val="none" w:sz="0" w:space="0" w:color="auto"/>
        <w:bottom w:val="none" w:sz="0" w:space="0" w:color="auto"/>
        <w:right w:val="none" w:sz="0" w:space="0" w:color="auto"/>
      </w:divBdr>
    </w:div>
    <w:div w:id="1205364131">
      <w:bodyDiv w:val="1"/>
      <w:marLeft w:val="0"/>
      <w:marRight w:val="0"/>
      <w:marTop w:val="0"/>
      <w:marBottom w:val="0"/>
      <w:divBdr>
        <w:top w:val="none" w:sz="0" w:space="0" w:color="auto"/>
        <w:left w:val="none" w:sz="0" w:space="0" w:color="auto"/>
        <w:bottom w:val="none" w:sz="0" w:space="0" w:color="auto"/>
        <w:right w:val="none" w:sz="0" w:space="0" w:color="auto"/>
      </w:divBdr>
    </w:div>
    <w:div w:id="1205605253">
      <w:bodyDiv w:val="1"/>
      <w:marLeft w:val="0"/>
      <w:marRight w:val="0"/>
      <w:marTop w:val="0"/>
      <w:marBottom w:val="0"/>
      <w:divBdr>
        <w:top w:val="none" w:sz="0" w:space="0" w:color="auto"/>
        <w:left w:val="none" w:sz="0" w:space="0" w:color="auto"/>
        <w:bottom w:val="none" w:sz="0" w:space="0" w:color="auto"/>
        <w:right w:val="none" w:sz="0" w:space="0" w:color="auto"/>
      </w:divBdr>
      <w:divsChild>
        <w:div w:id="3022984">
          <w:marLeft w:val="480"/>
          <w:marRight w:val="0"/>
          <w:marTop w:val="0"/>
          <w:marBottom w:val="0"/>
          <w:divBdr>
            <w:top w:val="none" w:sz="0" w:space="0" w:color="auto"/>
            <w:left w:val="none" w:sz="0" w:space="0" w:color="auto"/>
            <w:bottom w:val="none" w:sz="0" w:space="0" w:color="auto"/>
            <w:right w:val="none" w:sz="0" w:space="0" w:color="auto"/>
          </w:divBdr>
        </w:div>
        <w:div w:id="8877793">
          <w:marLeft w:val="480"/>
          <w:marRight w:val="0"/>
          <w:marTop w:val="0"/>
          <w:marBottom w:val="0"/>
          <w:divBdr>
            <w:top w:val="none" w:sz="0" w:space="0" w:color="auto"/>
            <w:left w:val="none" w:sz="0" w:space="0" w:color="auto"/>
            <w:bottom w:val="none" w:sz="0" w:space="0" w:color="auto"/>
            <w:right w:val="none" w:sz="0" w:space="0" w:color="auto"/>
          </w:divBdr>
        </w:div>
        <w:div w:id="38480151">
          <w:marLeft w:val="480"/>
          <w:marRight w:val="0"/>
          <w:marTop w:val="0"/>
          <w:marBottom w:val="0"/>
          <w:divBdr>
            <w:top w:val="none" w:sz="0" w:space="0" w:color="auto"/>
            <w:left w:val="none" w:sz="0" w:space="0" w:color="auto"/>
            <w:bottom w:val="none" w:sz="0" w:space="0" w:color="auto"/>
            <w:right w:val="none" w:sz="0" w:space="0" w:color="auto"/>
          </w:divBdr>
        </w:div>
        <w:div w:id="91902853">
          <w:marLeft w:val="480"/>
          <w:marRight w:val="0"/>
          <w:marTop w:val="0"/>
          <w:marBottom w:val="0"/>
          <w:divBdr>
            <w:top w:val="none" w:sz="0" w:space="0" w:color="auto"/>
            <w:left w:val="none" w:sz="0" w:space="0" w:color="auto"/>
            <w:bottom w:val="none" w:sz="0" w:space="0" w:color="auto"/>
            <w:right w:val="none" w:sz="0" w:space="0" w:color="auto"/>
          </w:divBdr>
        </w:div>
        <w:div w:id="93677243">
          <w:marLeft w:val="480"/>
          <w:marRight w:val="0"/>
          <w:marTop w:val="0"/>
          <w:marBottom w:val="0"/>
          <w:divBdr>
            <w:top w:val="none" w:sz="0" w:space="0" w:color="auto"/>
            <w:left w:val="none" w:sz="0" w:space="0" w:color="auto"/>
            <w:bottom w:val="none" w:sz="0" w:space="0" w:color="auto"/>
            <w:right w:val="none" w:sz="0" w:space="0" w:color="auto"/>
          </w:divBdr>
        </w:div>
        <w:div w:id="134219197">
          <w:marLeft w:val="480"/>
          <w:marRight w:val="0"/>
          <w:marTop w:val="0"/>
          <w:marBottom w:val="0"/>
          <w:divBdr>
            <w:top w:val="none" w:sz="0" w:space="0" w:color="auto"/>
            <w:left w:val="none" w:sz="0" w:space="0" w:color="auto"/>
            <w:bottom w:val="none" w:sz="0" w:space="0" w:color="auto"/>
            <w:right w:val="none" w:sz="0" w:space="0" w:color="auto"/>
          </w:divBdr>
        </w:div>
        <w:div w:id="155075859">
          <w:marLeft w:val="480"/>
          <w:marRight w:val="0"/>
          <w:marTop w:val="0"/>
          <w:marBottom w:val="0"/>
          <w:divBdr>
            <w:top w:val="none" w:sz="0" w:space="0" w:color="auto"/>
            <w:left w:val="none" w:sz="0" w:space="0" w:color="auto"/>
            <w:bottom w:val="none" w:sz="0" w:space="0" w:color="auto"/>
            <w:right w:val="none" w:sz="0" w:space="0" w:color="auto"/>
          </w:divBdr>
        </w:div>
        <w:div w:id="163133839">
          <w:marLeft w:val="480"/>
          <w:marRight w:val="0"/>
          <w:marTop w:val="0"/>
          <w:marBottom w:val="0"/>
          <w:divBdr>
            <w:top w:val="none" w:sz="0" w:space="0" w:color="auto"/>
            <w:left w:val="none" w:sz="0" w:space="0" w:color="auto"/>
            <w:bottom w:val="none" w:sz="0" w:space="0" w:color="auto"/>
            <w:right w:val="none" w:sz="0" w:space="0" w:color="auto"/>
          </w:divBdr>
        </w:div>
        <w:div w:id="214195794">
          <w:marLeft w:val="480"/>
          <w:marRight w:val="0"/>
          <w:marTop w:val="0"/>
          <w:marBottom w:val="0"/>
          <w:divBdr>
            <w:top w:val="none" w:sz="0" w:space="0" w:color="auto"/>
            <w:left w:val="none" w:sz="0" w:space="0" w:color="auto"/>
            <w:bottom w:val="none" w:sz="0" w:space="0" w:color="auto"/>
            <w:right w:val="none" w:sz="0" w:space="0" w:color="auto"/>
          </w:divBdr>
        </w:div>
        <w:div w:id="258372391">
          <w:marLeft w:val="480"/>
          <w:marRight w:val="0"/>
          <w:marTop w:val="0"/>
          <w:marBottom w:val="0"/>
          <w:divBdr>
            <w:top w:val="none" w:sz="0" w:space="0" w:color="auto"/>
            <w:left w:val="none" w:sz="0" w:space="0" w:color="auto"/>
            <w:bottom w:val="none" w:sz="0" w:space="0" w:color="auto"/>
            <w:right w:val="none" w:sz="0" w:space="0" w:color="auto"/>
          </w:divBdr>
        </w:div>
        <w:div w:id="263344643">
          <w:marLeft w:val="480"/>
          <w:marRight w:val="0"/>
          <w:marTop w:val="0"/>
          <w:marBottom w:val="0"/>
          <w:divBdr>
            <w:top w:val="none" w:sz="0" w:space="0" w:color="auto"/>
            <w:left w:val="none" w:sz="0" w:space="0" w:color="auto"/>
            <w:bottom w:val="none" w:sz="0" w:space="0" w:color="auto"/>
            <w:right w:val="none" w:sz="0" w:space="0" w:color="auto"/>
          </w:divBdr>
        </w:div>
        <w:div w:id="289869788">
          <w:marLeft w:val="480"/>
          <w:marRight w:val="0"/>
          <w:marTop w:val="0"/>
          <w:marBottom w:val="0"/>
          <w:divBdr>
            <w:top w:val="none" w:sz="0" w:space="0" w:color="auto"/>
            <w:left w:val="none" w:sz="0" w:space="0" w:color="auto"/>
            <w:bottom w:val="none" w:sz="0" w:space="0" w:color="auto"/>
            <w:right w:val="none" w:sz="0" w:space="0" w:color="auto"/>
          </w:divBdr>
        </w:div>
        <w:div w:id="292056559">
          <w:marLeft w:val="480"/>
          <w:marRight w:val="0"/>
          <w:marTop w:val="0"/>
          <w:marBottom w:val="0"/>
          <w:divBdr>
            <w:top w:val="none" w:sz="0" w:space="0" w:color="auto"/>
            <w:left w:val="none" w:sz="0" w:space="0" w:color="auto"/>
            <w:bottom w:val="none" w:sz="0" w:space="0" w:color="auto"/>
            <w:right w:val="none" w:sz="0" w:space="0" w:color="auto"/>
          </w:divBdr>
        </w:div>
        <w:div w:id="317081457">
          <w:marLeft w:val="480"/>
          <w:marRight w:val="0"/>
          <w:marTop w:val="0"/>
          <w:marBottom w:val="0"/>
          <w:divBdr>
            <w:top w:val="none" w:sz="0" w:space="0" w:color="auto"/>
            <w:left w:val="none" w:sz="0" w:space="0" w:color="auto"/>
            <w:bottom w:val="none" w:sz="0" w:space="0" w:color="auto"/>
            <w:right w:val="none" w:sz="0" w:space="0" w:color="auto"/>
          </w:divBdr>
        </w:div>
        <w:div w:id="370768713">
          <w:marLeft w:val="480"/>
          <w:marRight w:val="0"/>
          <w:marTop w:val="0"/>
          <w:marBottom w:val="0"/>
          <w:divBdr>
            <w:top w:val="none" w:sz="0" w:space="0" w:color="auto"/>
            <w:left w:val="none" w:sz="0" w:space="0" w:color="auto"/>
            <w:bottom w:val="none" w:sz="0" w:space="0" w:color="auto"/>
            <w:right w:val="none" w:sz="0" w:space="0" w:color="auto"/>
          </w:divBdr>
        </w:div>
        <w:div w:id="391581797">
          <w:marLeft w:val="480"/>
          <w:marRight w:val="0"/>
          <w:marTop w:val="0"/>
          <w:marBottom w:val="0"/>
          <w:divBdr>
            <w:top w:val="none" w:sz="0" w:space="0" w:color="auto"/>
            <w:left w:val="none" w:sz="0" w:space="0" w:color="auto"/>
            <w:bottom w:val="none" w:sz="0" w:space="0" w:color="auto"/>
            <w:right w:val="none" w:sz="0" w:space="0" w:color="auto"/>
          </w:divBdr>
        </w:div>
        <w:div w:id="392849778">
          <w:marLeft w:val="480"/>
          <w:marRight w:val="0"/>
          <w:marTop w:val="0"/>
          <w:marBottom w:val="0"/>
          <w:divBdr>
            <w:top w:val="none" w:sz="0" w:space="0" w:color="auto"/>
            <w:left w:val="none" w:sz="0" w:space="0" w:color="auto"/>
            <w:bottom w:val="none" w:sz="0" w:space="0" w:color="auto"/>
            <w:right w:val="none" w:sz="0" w:space="0" w:color="auto"/>
          </w:divBdr>
        </w:div>
        <w:div w:id="423576267">
          <w:marLeft w:val="480"/>
          <w:marRight w:val="0"/>
          <w:marTop w:val="0"/>
          <w:marBottom w:val="0"/>
          <w:divBdr>
            <w:top w:val="none" w:sz="0" w:space="0" w:color="auto"/>
            <w:left w:val="none" w:sz="0" w:space="0" w:color="auto"/>
            <w:bottom w:val="none" w:sz="0" w:space="0" w:color="auto"/>
            <w:right w:val="none" w:sz="0" w:space="0" w:color="auto"/>
          </w:divBdr>
        </w:div>
        <w:div w:id="446049489">
          <w:marLeft w:val="480"/>
          <w:marRight w:val="0"/>
          <w:marTop w:val="0"/>
          <w:marBottom w:val="0"/>
          <w:divBdr>
            <w:top w:val="none" w:sz="0" w:space="0" w:color="auto"/>
            <w:left w:val="none" w:sz="0" w:space="0" w:color="auto"/>
            <w:bottom w:val="none" w:sz="0" w:space="0" w:color="auto"/>
            <w:right w:val="none" w:sz="0" w:space="0" w:color="auto"/>
          </w:divBdr>
        </w:div>
        <w:div w:id="507722334">
          <w:marLeft w:val="480"/>
          <w:marRight w:val="0"/>
          <w:marTop w:val="0"/>
          <w:marBottom w:val="0"/>
          <w:divBdr>
            <w:top w:val="none" w:sz="0" w:space="0" w:color="auto"/>
            <w:left w:val="none" w:sz="0" w:space="0" w:color="auto"/>
            <w:bottom w:val="none" w:sz="0" w:space="0" w:color="auto"/>
            <w:right w:val="none" w:sz="0" w:space="0" w:color="auto"/>
          </w:divBdr>
        </w:div>
        <w:div w:id="511653701">
          <w:marLeft w:val="480"/>
          <w:marRight w:val="0"/>
          <w:marTop w:val="0"/>
          <w:marBottom w:val="0"/>
          <w:divBdr>
            <w:top w:val="none" w:sz="0" w:space="0" w:color="auto"/>
            <w:left w:val="none" w:sz="0" w:space="0" w:color="auto"/>
            <w:bottom w:val="none" w:sz="0" w:space="0" w:color="auto"/>
            <w:right w:val="none" w:sz="0" w:space="0" w:color="auto"/>
          </w:divBdr>
        </w:div>
        <w:div w:id="608703645">
          <w:marLeft w:val="480"/>
          <w:marRight w:val="0"/>
          <w:marTop w:val="0"/>
          <w:marBottom w:val="0"/>
          <w:divBdr>
            <w:top w:val="none" w:sz="0" w:space="0" w:color="auto"/>
            <w:left w:val="none" w:sz="0" w:space="0" w:color="auto"/>
            <w:bottom w:val="none" w:sz="0" w:space="0" w:color="auto"/>
            <w:right w:val="none" w:sz="0" w:space="0" w:color="auto"/>
          </w:divBdr>
        </w:div>
        <w:div w:id="614337194">
          <w:marLeft w:val="480"/>
          <w:marRight w:val="0"/>
          <w:marTop w:val="0"/>
          <w:marBottom w:val="0"/>
          <w:divBdr>
            <w:top w:val="none" w:sz="0" w:space="0" w:color="auto"/>
            <w:left w:val="none" w:sz="0" w:space="0" w:color="auto"/>
            <w:bottom w:val="none" w:sz="0" w:space="0" w:color="auto"/>
            <w:right w:val="none" w:sz="0" w:space="0" w:color="auto"/>
          </w:divBdr>
        </w:div>
        <w:div w:id="618219537">
          <w:marLeft w:val="480"/>
          <w:marRight w:val="0"/>
          <w:marTop w:val="0"/>
          <w:marBottom w:val="0"/>
          <w:divBdr>
            <w:top w:val="none" w:sz="0" w:space="0" w:color="auto"/>
            <w:left w:val="none" w:sz="0" w:space="0" w:color="auto"/>
            <w:bottom w:val="none" w:sz="0" w:space="0" w:color="auto"/>
            <w:right w:val="none" w:sz="0" w:space="0" w:color="auto"/>
          </w:divBdr>
        </w:div>
        <w:div w:id="624232597">
          <w:marLeft w:val="480"/>
          <w:marRight w:val="0"/>
          <w:marTop w:val="0"/>
          <w:marBottom w:val="0"/>
          <w:divBdr>
            <w:top w:val="none" w:sz="0" w:space="0" w:color="auto"/>
            <w:left w:val="none" w:sz="0" w:space="0" w:color="auto"/>
            <w:bottom w:val="none" w:sz="0" w:space="0" w:color="auto"/>
            <w:right w:val="none" w:sz="0" w:space="0" w:color="auto"/>
          </w:divBdr>
        </w:div>
        <w:div w:id="625046690">
          <w:marLeft w:val="480"/>
          <w:marRight w:val="0"/>
          <w:marTop w:val="0"/>
          <w:marBottom w:val="0"/>
          <w:divBdr>
            <w:top w:val="none" w:sz="0" w:space="0" w:color="auto"/>
            <w:left w:val="none" w:sz="0" w:space="0" w:color="auto"/>
            <w:bottom w:val="none" w:sz="0" w:space="0" w:color="auto"/>
            <w:right w:val="none" w:sz="0" w:space="0" w:color="auto"/>
          </w:divBdr>
        </w:div>
        <w:div w:id="635258324">
          <w:marLeft w:val="480"/>
          <w:marRight w:val="0"/>
          <w:marTop w:val="0"/>
          <w:marBottom w:val="0"/>
          <w:divBdr>
            <w:top w:val="none" w:sz="0" w:space="0" w:color="auto"/>
            <w:left w:val="none" w:sz="0" w:space="0" w:color="auto"/>
            <w:bottom w:val="none" w:sz="0" w:space="0" w:color="auto"/>
            <w:right w:val="none" w:sz="0" w:space="0" w:color="auto"/>
          </w:divBdr>
        </w:div>
        <w:div w:id="636642535">
          <w:marLeft w:val="480"/>
          <w:marRight w:val="0"/>
          <w:marTop w:val="0"/>
          <w:marBottom w:val="0"/>
          <w:divBdr>
            <w:top w:val="none" w:sz="0" w:space="0" w:color="auto"/>
            <w:left w:val="none" w:sz="0" w:space="0" w:color="auto"/>
            <w:bottom w:val="none" w:sz="0" w:space="0" w:color="auto"/>
            <w:right w:val="none" w:sz="0" w:space="0" w:color="auto"/>
          </w:divBdr>
        </w:div>
        <w:div w:id="672151163">
          <w:marLeft w:val="480"/>
          <w:marRight w:val="0"/>
          <w:marTop w:val="0"/>
          <w:marBottom w:val="0"/>
          <w:divBdr>
            <w:top w:val="none" w:sz="0" w:space="0" w:color="auto"/>
            <w:left w:val="none" w:sz="0" w:space="0" w:color="auto"/>
            <w:bottom w:val="none" w:sz="0" w:space="0" w:color="auto"/>
            <w:right w:val="none" w:sz="0" w:space="0" w:color="auto"/>
          </w:divBdr>
        </w:div>
        <w:div w:id="680081760">
          <w:marLeft w:val="480"/>
          <w:marRight w:val="0"/>
          <w:marTop w:val="0"/>
          <w:marBottom w:val="0"/>
          <w:divBdr>
            <w:top w:val="none" w:sz="0" w:space="0" w:color="auto"/>
            <w:left w:val="none" w:sz="0" w:space="0" w:color="auto"/>
            <w:bottom w:val="none" w:sz="0" w:space="0" w:color="auto"/>
            <w:right w:val="none" w:sz="0" w:space="0" w:color="auto"/>
          </w:divBdr>
        </w:div>
        <w:div w:id="687828433">
          <w:marLeft w:val="480"/>
          <w:marRight w:val="0"/>
          <w:marTop w:val="0"/>
          <w:marBottom w:val="0"/>
          <w:divBdr>
            <w:top w:val="none" w:sz="0" w:space="0" w:color="auto"/>
            <w:left w:val="none" w:sz="0" w:space="0" w:color="auto"/>
            <w:bottom w:val="none" w:sz="0" w:space="0" w:color="auto"/>
            <w:right w:val="none" w:sz="0" w:space="0" w:color="auto"/>
          </w:divBdr>
        </w:div>
        <w:div w:id="705566242">
          <w:marLeft w:val="480"/>
          <w:marRight w:val="0"/>
          <w:marTop w:val="0"/>
          <w:marBottom w:val="0"/>
          <w:divBdr>
            <w:top w:val="none" w:sz="0" w:space="0" w:color="auto"/>
            <w:left w:val="none" w:sz="0" w:space="0" w:color="auto"/>
            <w:bottom w:val="none" w:sz="0" w:space="0" w:color="auto"/>
            <w:right w:val="none" w:sz="0" w:space="0" w:color="auto"/>
          </w:divBdr>
        </w:div>
        <w:div w:id="755827410">
          <w:marLeft w:val="480"/>
          <w:marRight w:val="0"/>
          <w:marTop w:val="0"/>
          <w:marBottom w:val="0"/>
          <w:divBdr>
            <w:top w:val="none" w:sz="0" w:space="0" w:color="auto"/>
            <w:left w:val="none" w:sz="0" w:space="0" w:color="auto"/>
            <w:bottom w:val="none" w:sz="0" w:space="0" w:color="auto"/>
            <w:right w:val="none" w:sz="0" w:space="0" w:color="auto"/>
          </w:divBdr>
        </w:div>
        <w:div w:id="787547327">
          <w:marLeft w:val="480"/>
          <w:marRight w:val="0"/>
          <w:marTop w:val="0"/>
          <w:marBottom w:val="0"/>
          <w:divBdr>
            <w:top w:val="none" w:sz="0" w:space="0" w:color="auto"/>
            <w:left w:val="none" w:sz="0" w:space="0" w:color="auto"/>
            <w:bottom w:val="none" w:sz="0" w:space="0" w:color="auto"/>
            <w:right w:val="none" w:sz="0" w:space="0" w:color="auto"/>
          </w:divBdr>
        </w:div>
        <w:div w:id="813523351">
          <w:marLeft w:val="480"/>
          <w:marRight w:val="0"/>
          <w:marTop w:val="0"/>
          <w:marBottom w:val="0"/>
          <w:divBdr>
            <w:top w:val="none" w:sz="0" w:space="0" w:color="auto"/>
            <w:left w:val="none" w:sz="0" w:space="0" w:color="auto"/>
            <w:bottom w:val="none" w:sz="0" w:space="0" w:color="auto"/>
            <w:right w:val="none" w:sz="0" w:space="0" w:color="auto"/>
          </w:divBdr>
        </w:div>
        <w:div w:id="860626193">
          <w:marLeft w:val="480"/>
          <w:marRight w:val="0"/>
          <w:marTop w:val="0"/>
          <w:marBottom w:val="0"/>
          <w:divBdr>
            <w:top w:val="none" w:sz="0" w:space="0" w:color="auto"/>
            <w:left w:val="none" w:sz="0" w:space="0" w:color="auto"/>
            <w:bottom w:val="none" w:sz="0" w:space="0" w:color="auto"/>
            <w:right w:val="none" w:sz="0" w:space="0" w:color="auto"/>
          </w:divBdr>
        </w:div>
        <w:div w:id="863439963">
          <w:marLeft w:val="480"/>
          <w:marRight w:val="0"/>
          <w:marTop w:val="0"/>
          <w:marBottom w:val="0"/>
          <w:divBdr>
            <w:top w:val="none" w:sz="0" w:space="0" w:color="auto"/>
            <w:left w:val="none" w:sz="0" w:space="0" w:color="auto"/>
            <w:bottom w:val="none" w:sz="0" w:space="0" w:color="auto"/>
            <w:right w:val="none" w:sz="0" w:space="0" w:color="auto"/>
          </w:divBdr>
        </w:div>
        <w:div w:id="866874519">
          <w:marLeft w:val="480"/>
          <w:marRight w:val="0"/>
          <w:marTop w:val="0"/>
          <w:marBottom w:val="0"/>
          <w:divBdr>
            <w:top w:val="none" w:sz="0" w:space="0" w:color="auto"/>
            <w:left w:val="none" w:sz="0" w:space="0" w:color="auto"/>
            <w:bottom w:val="none" w:sz="0" w:space="0" w:color="auto"/>
            <w:right w:val="none" w:sz="0" w:space="0" w:color="auto"/>
          </w:divBdr>
        </w:div>
        <w:div w:id="877863660">
          <w:marLeft w:val="480"/>
          <w:marRight w:val="0"/>
          <w:marTop w:val="0"/>
          <w:marBottom w:val="0"/>
          <w:divBdr>
            <w:top w:val="none" w:sz="0" w:space="0" w:color="auto"/>
            <w:left w:val="none" w:sz="0" w:space="0" w:color="auto"/>
            <w:bottom w:val="none" w:sz="0" w:space="0" w:color="auto"/>
            <w:right w:val="none" w:sz="0" w:space="0" w:color="auto"/>
          </w:divBdr>
        </w:div>
        <w:div w:id="896429297">
          <w:marLeft w:val="480"/>
          <w:marRight w:val="0"/>
          <w:marTop w:val="0"/>
          <w:marBottom w:val="0"/>
          <w:divBdr>
            <w:top w:val="none" w:sz="0" w:space="0" w:color="auto"/>
            <w:left w:val="none" w:sz="0" w:space="0" w:color="auto"/>
            <w:bottom w:val="none" w:sz="0" w:space="0" w:color="auto"/>
            <w:right w:val="none" w:sz="0" w:space="0" w:color="auto"/>
          </w:divBdr>
        </w:div>
        <w:div w:id="899947683">
          <w:marLeft w:val="480"/>
          <w:marRight w:val="0"/>
          <w:marTop w:val="0"/>
          <w:marBottom w:val="0"/>
          <w:divBdr>
            <w:top w:val="none" w:sz="0" w:space="0" w:color="auto"/>
            <w:left w:val="none" w:sz="0" w:space="0" w:color="auto"/>
            <w:bottom w:val="none" w:sz="0" w:space="0" w:color="auto"/>
            <w:right w:val="none" w:sz="0" w:space="0" w:color="auto"/>
          </w:divBdr>
        </w:div>
        <w:div w:id="927544078">
          <w:marLeft w:val="480"/>
          <w:marRight w:val="0"/>
          <w:marTop w:val="0"/>
          <w:marBottom w:val="0"/>
          <w:divBdr>
            <w:top w:val="none" w:sz="0" w:space="0" w:color="auto"/>
            <w:left w:val="none" w:sz="0" w:space="0" w:color="auto"/>
            <w:bottom w:val="none" w:sz="0" w:space="0" w:color="auto"/>
            <w:right w:val="none" w:sz="0" w:space="0" w:color="auto"/>
          </w:divBdr>
        </w:div>
        <w:div w:id="1011956399">
          <w:marLeft w:val="480"/>
          <w:marRight w:val="0"/>
          <w:marTop w:val="0"/>
          <w:marBottom w:val="0"/>
          <w:divBdr>
            <w:top w:val="none" w:sz="0" w:space="0" w:color="auto"/>
            <w:left w:val="none" w:sz="0" w:space="0" w:color="auto"/>
            <w:bottom w:val="none" w:sz="0" w:space="0" w:color="auto"/>
            <w:right w:val="none" w:sz="0" w:space="0" w:color="auto"/>
          </w:divBdr>
        </w:div>
        <w:div w:id="1025326105">
          <w:marLeft w:val="480"/>
          <w:marRight w:val="0"/>
          <w:marTop w:val="0"/>
          <w:marBottom w:val="0"/>
          <w:divBdr>
            <w:top w:val="none" w:sz="0" w:space="0" w:color="auto"/>
            <w:left w:val="none" w:sz="0" w:space="0" w:color="auto"/>
            <w:bottom w:val="none" w:sz="0" w:space="0" w:color="auto"/>
            <w:right w:val="none" w:sz="0" w:space="0" w:color="auto"/>
          </w:divBdr>
        </w:div>
        <w:div w:id="1052848596">
          <w:marLeft w:val="480"/>
          <w:marRight w:val="0"/>
          <w:marTop w:val="0"/>
          <w:marBottom w:val="0"/>
          <w:divBdr>
            <w:top w:val="none" w:sz="0" w:space="0" w:color="auto"/>
            <w:left w:val="none" w:sz="0" w:space="0" w:color="auto"/>
            <w:bottom w:val="none" w:sz="0" w:space="0" w:color="auto"/>
            <w:right w:val="none" w:sz="0" w:space="0" w:color="auto"/>
          </w:divBdr>
        </w:div>
        <w:div w:id="1073621903">
          <w:marLeft w:val="480"/>
          <w:marRight w:val="0"/>
          <w:marTop w:val="0"/>
          <w:marBottom w:val="0"/>
          <w:divBdr>
            <w:top w:val="none" w:sz="0" w:space="0" w:color="auto"/>
            <w:left w:val="none" w:sz="0" w:space="0" w:color="auto"/>
            <w:bottom w:val="none" w:sz="0" w:space="0" w:color="auto"/>
            <w:right w:val="none" w:sz="0" w:space="0" w:color="auto"/>
          </w:divBdr>
        </w:div>
        <w:div w:id="1086922003">
          <w:marLeft w:val="480"/>
          <w:marRight w:val="0"/>
          <w:marTop w:val="0"/>
          <w:marBottom w:val="0"/>
          <w:divBdr>
            <w:top w:val="none" w:sz="0" w:space="0" w:color="auto"/>
            <w:left w:val="none" w:sz="0" w:space="0" w:color="auto"/>
            <w:bottom w:val="none" w:sz="0" w:space="0" w:color="auto"/>
            <w:right w:val="none" w:sz="0" w:space="0" w:color="auto"/>
          </w:divBdr>
        </w:div>
        <w:div w:id="1164010346">
          <w:marLeft w:val="480"/>
          <w:marRight w:val="0"/>
          <w:marTop w:val="0"/>
          <w:marBottom w:val="0"/>
          <w:divBdr>
            <w:top w:val="none" w:sz="0" w:space="0" w:color="auto"/>
            <w:left w:val="none" w:sz="0" w:space="0" w:color="auto"/>
            <w:bottom w:val="none" w:sz="0" w:space="0" w:color="auto"/>
            <w:right w:val="none" w:sz="0" w:space="0" w:color="auto"/>
          </w:divBdr>
        </w:div>
        <w:div w:id="1236822834">
          <w:marLeft w:val="480"/>
          <w:marRight w:val="0"/>
          <w:marTop w:val="0"/>
          <w:marBottom w:val="0"/>
          <w:divBdr>
            <w:top w:val="none" w:sz="0" w:space="0" w:color="auto"/>
            <w:left w:val="none" w:sz="0" w:space="0" w:color="auto"/>
            <w:bottom w:val="none" w:sz="0" w:space="0" w:color="auto"/>
            <w:right w:val="none" w:sz="0" w:space="0" w:color="auto"/>
          </w:divBdr>
        </w:div>
        <w:div w:id="1284994729">
          <w:marLeft w:val="480"/>
          <w:marRight w:val="0"/>
          <w:marTop w:val="0"/>
          <w:marBottom w:val="0"/>
          <w:divBdr>
            <w:top w:val="none" w:sz="0" w:space="0" w:color="auto"/>
            <w:left w:val="none" w:sz="0" w:space="0" w:color="auto"/>
            <w:bottom w:val="none" w:sz="0" w:space="0" w:color="auto"/>
            <w:right w:val="none" w:sz="0" w:space="0" w:color="auto"/>
          </w:divBdr>
        </w:div>
        <w:div w:id="1384594076">
          <w:marLeft w:val="480"/>
          <w:marRight w:val="0"/>
          <w:marTop w:val="0"/>
          <w:marBottom w:val="0"/>
          <w:divBdr>
            <w:top w:val="none" w:sz="0" w:space="0" w:color="auto"/>
            <w:left w:val="none" w:sz="0" w:space="0" w:color="auto"/>
            <w:bottom w:val="none" w:sz="0" w:space="0" w:color="auto"/>
            <w:right w:val="none" w:sz="0" w:space="0" w:color="auto"/>
          </w:divBdr>
        </w:div>
        <w:div w:id="1395393345">
          <w:marLeft w:val="480"/>
          <w:marRight w:val="0"/>
          <w:marTop w:val="0"/>
          <w:marBottom w:val="0"/>
          <w:divBdr>
            <w:top w:val="none" w:sz="0" w:space="0" w:color="auto"/>
            <w:left w:val="none" w:sz="0" w:space="0" w:color="auto"/>
            <w:bottom w:val="none" w:sz="0" w:space="0" w:color="auto"/>
            <w:right w:val="none" w:sz="0" w:space="0" w:color="auto"/>
          </w:divBdr>
        </w:div>
        <w:div w:id="1416704995">
          <w:marLeft w:val="480"/>
          <w:marRight w:val="0"/>
          <w:marTop w:val="0"/>
          <w:marBottom w:val="0"/>
          <w:divBdr>
            <w:top w:val="none" w:sz="0" w:space="0" w:color="auto"/>
            <w:left w:val="none" w:sz="0" w:space="0" w:color="auto"/>
            <w:bottom w:val="none" w:sz="0" w:space="0" w:color="auto"/>
            <w:right w:val="none" w:sz="0" w:space="0" w:color="auto"/>
          </w:divBdr>
        </w:div>
        <w:div w:id="1474761352">
          <w:marLeft w:val="480"/>
          <w:marRight w:val="0"/>
          <w:marTop w:val="0"/>
          <w:marBottom w:val="0"/>
          <w:divBdr>
            <w:top w:val="none" w:sz="0" w:space="0" w:color="auto"/>
            <w:left w:val="none" w:sz="0" w:space="0" w:color="auto"/>
            <w:bottom w:val="none" w:sz="0" w:space="0" w:color="auto"/>
            <w:right w:val="none" w:sz="0" w:space="0" w:color="auto"/>
          </w:divBdr>
        </w:div>
        <w:div w:id="1506165782">
          <w:marLeft w:val="480"/>
          <w:marRight w:val="0"/>
          <w:marTop w:val="0"/>
          <w:marBottom w:val="0"/>
          <w:divBdr>
            <w:top w:val="none" w:sz="0" w:space="0" w:color="auto"/>
            <w:left w:val="none" w:sz="0" w:space="0" w:color="auto"/>
            <w:bottom w:val="none" w:sz="0" w:space="0" w:color="auto"/>
            <w:right w:val="none" w:sz="0" w:space="0" w:color="auto"/>
          </w:divBdr>
        </w:div>
        <w:div w:id="1513101713">
          <w:marLeft w:val="480"/>
          <w:marRight w:val="0"/>
          <w:marTop w:val="0"/>
          <w:marBottom w:val="0"/>
          <w:divBdr>
            <w:top w:val="none" w:sz="0" w:space="0" w:color="auto"/>
            <w:left w:val="none" w:sz="0" w:space="0" w:color="auto"/>
            <w:bottom w:val="none" w:sz="0" w:space="0" w:color="auto"/>
            <w:right w:val="none" w:sz="0" w:space="0" w:color="auto"/>
          </w:divBdr>
        </w:div>
        <w:div w:id="1537235966">
          <w:marLeft w:val="480"/>
          <w:marRight w:val="0"/>
          <w:marTop w:val="0"/>
          <w:marBottom w:val="0"/>
          <w:divBdr>
            <w:top w:val="none" w:sz="0" w:space="0" w:color="auto"/>
            <w:left w:val="none" w:sz="0" w:space="0" w:color="auto"/>
            <w:bottom w:val="none" w:sz="0" w:space="0" w:color="auto"/>
            <w:right w:val="none" w:sz="0" w:space="0" w:color="auto"/>
          </w:divBdr>
        </w:div>
        <w:div w:id="1584072073">
          <w:marLeft w:val="480"/>
          <w:marRight w:val="0"/>
          <w:marTop w:val="0"/>
          <w:marBottom w:val="0"/>
          <w:divBdr>
            <w:top w:val="none" w:sz="0" w:space="0" w:color="auto"/>
            <w:left w:val="none" w:sz="0" w:space="0" w:color="auto"/>
            <w:bottom w:val="none" w:sz="0" w:space="0" w:color="auto"/>
            <w:right w:val="none" w:sz="0" w:space="0" w:color="auto"/>
          </w:divBdr>
        </w:div>
        <w:div w:id="1633904744">
          <w:marLeft w:val="480"/>
          <w:marRight w:val="0"/>
          <w:marTop w:val="0"/>
          <w:marBottom w:val="0"/>
          <w:divBdr>
            <w:top w:val="none" w:sz="0" w:space="0" w:color="auto"/>
            <w:left w:val="none" w:sz="0" w:space="0" w:color="auto"/>
            <w:bottom w:val="none" w:sz="0" w:space="0" w:color="auto"/>
            <w:right w:val="none" w:sz="0" w:space="0" w:color="auto"/>
          </w:divBdr>
        </w:div>
        <w:div w:id="1636834645">
          <w:marLeft w:val="480"/>
          <w:marRight w:val="0"/>
          <w:marTop w:val="0"/>
          <w:marBottom w:val="0"/>
          <w:divBdr>
            <w:top w:val="none" w:sz="0" w:space="0" w:color="auto"/>
            <w:left w:val="none" w:sz="0" w:space="0" w:color="auto"/>
            <w:bottom w:val="none" w:sz="0" w:space="0" w:color="auto"/>
            <w:right w:val="none" w:sz="0" w:space="0" w:color="auto"/>
          </w:divBdr>
        </w:div>
        <w:div w:id="1671102492">
          <w:marLeft w:val="480"/>
          <w:marRight w:val="0"/>
          <w:marTop w:val="0"/>
          <w:marBottom w:val="0"/>
          <w:divBdr>
            <w:top w:val="none" w:sz="0" w:space="0" w:color="auto"/>
            <w:left w:val="none" w:sz="0" w:space="0" w:color="auto"/>
            <w:bottom w:val="none" w:sz="0" w:space="0" w:color="auto"/>
            <w:right w:val="none" w:sz="0" w:space="0" w:color="auto"/>
          </w:divBdr>
        </w:div>
        <w:div w:id="1675375781">
          <w:marLeft w:val="480"/>
          <w:marRight w:val="0"/>
          <w:marTop w:val="0"/>
          <w:marBottom w:val="0"/>
          <w:divBdr>
            <w:top w:val="none" w:sz="0" w:space="0" w:color="auto"/>
            <w:left w:val="none" w:sz="0" w:space="0" w:color="auto"/>
            <w:bottom w:val="none" w:sz="0" w:space="0" w:color="auto"/>
            <w:right w:val="none" w:sz="0" w:space="0" w:color="auto"/>
          </w:divBdr>
        </w:div>
        <w:div w:id="1737313946">
          <w:marLeft w:val="480"/>
          <w:marRight w:val="0"/>
          <w:marTop w:val="0"/>
          <w:marBottom w:val="0"/>
          <w:divBdr>
            <w:top w:val="none" w:sz="0" w:space="0" w:color="auto"/>
            <w:left w:val="none" w:sz="0" w:space="0" w:color="auto"/>
            <w:bottom w:val="none" w:sz="0" w:space="0" w:color="auto"/>
            <w:right w:val="none" w:sz="0" w:space="0" w:color="auto"/>
          </w:divBdr>
        </w:div>
        <w:div w:id="1741558765">
          <w:marLeft w:val="480"/>
          <w:marRight w:val="0"/>
          <w:marTop w:val="0"/>
          <w:marBottom w:val="0"/>
          <w:divBdr>
            <w:top w:val="none" w:sz="0" w:space="0" w:color="auto"/>
            <w:left w:val="none" w:sz="0" w:space="0" w:color="auto"/>
            <w:bottom w:val="none" w:sz="0" w:space="0" w:color="auto"/>
            <w:right w:val="none" w:sz="0" w:space="0" w:color="auto"/>
          </w:divBdr>
        </w:div>
        <w:div w:id="1751924285">
          <w:marLeft w:val="480"/>
          <w:marRight w:val="0"/>
          <w:marTop w:val="0"/>
          <w:marBottom w:val="0"/>
          <w:divBdr>
            <w:top w:val="none" w:sz="0" w:space="0" w:color="auto"/>
            <w:left w:val="none" w:sz="0" w:space="0" w:color="auto"/>
            <w:bottom w:val="none" w:sz="0" w:space="0" w:color="auto"/>
            <w:right w:val="none" w:sz="0" w:space="0" w:color="auto"/>
          </w:divBdr>
        </w:div>
        <w:div w:id="1798796807">
          <w:marLeft w:val="480"/>
          <w:marRight w:val="0"/>
          <w:marTop w:val="0"/>
          <w:marBottom w:val="0"/>
          <w:divBdr>
            <w:top w:val="none" w:sz="0" w:space="0" w:color="auto"/>
            <w:left w:val="none" w:sz="0" w:space="0" w:color="auto"/>
            <w:bottom w:val="none" w:sz="0" w:space="0" w:color="auto"/>
            <w:right w:val="none" w:sz="0" w:space="0" w:color="auto"/>
          </w:divBdr>
        </w:div>
        <w:div w:id="1812406215">
          <w:marLeft w:val="480"/>
          <w:marRight w:val="0"/>
          <w:marTop w:val="0"/>
          <w:marBottom w:val="0"/>
          <w:divBdr>
            <w:top w:val="none" w:sz="0" w:space="0" w:color="auto"/>
            <w:left w:val="none" w:sz="0" w:space="0" w:color="auto"/>
            <w:bottom w:val="none" w:sz="0" w:space="0" w:color="auto"/>
            <w:right w:val="none" w:sz="0" w:space="0" w:color="auto"/>
          </w:divBdr>
        </w:div>
        <w:div w:id="1845046129">
          <w:marLeft w:val="480"/>
          <w:marRight w:val="0"/>
          <w:marTop w:val="0"/>
          <w:marBottom w:val="0"/>
          <w:divBdr>
            <w:top w:val="none" w:sz="0" w:space="0" w:color="auto"/>
            <w:left w:val="none" w:sz="0" w:space="0" w:color="auto"/>
            <w:bottom w:val="none" w:sz="0" w:space="0" w:color="auto"/>
            <w:right w:val="none" w:sz="0" w:space="0" w:color="auto"/>
          </w:divBdr>
        </w:div>
        <w:div w:id="1853572017">
          <w:marLeft w:val="480"/>
          <w:marRight w:val="0"/>
          <w:marTop w:val="0"/>
          <w:marBottom w:val="0"/>
          <w:divBdr>
            <w:top w:val="none" w:sz="0" w:space="0" w:color="auto"/>
            <w:left w:val="none" w:sz="0" w:space="0" w:color="auto"/>
            <w:bottom w:val="none" w:sz="0" w:space="0" w:color="auto"/>
            <w:right w:val="none" w:sz="0" w:space="0" w:color="auto"/>
          </w:divBdr>
        </w:div>
        <w:div w:id="1904481703">
          <w:marLeft w:val="480"/>
          <w:marRight w:val="0"/>
          <w:marTop w:val="0"/>
          <w:marBottom w:val="0"/>
          <w:divBdr>
            <w:top w:val="none" w:sz="0" w:space="0" w:color="auto"/>
            <w:left w:val="none" w:sz="0" w:space="0" w:color="auto"/>
            <w:bottom w:val="none" w:sz="0" w:space="0" w:color="auto"/>
            <w:right w:val="none" w:sz="0" w:space="0" w:color="auto"/>
          </w:divBdr>
        </w:div>
        <w:div w:id="1929923737">
          <w:marLeft w:val="480"/>
          <w:marRight w:val="0"/>
          <w:marTop w:val="0"/>
          <w:marBottom w:val="0"/>
          <w:divBdr>
            <w:top w:val="none" w:sz="0" w:space="0" w:color="auto"/>
            <w:left w:val="none" w:sz="0" w:space="0" w:color="auto"/>
            <w:bottom w:val="none" w:sz="0" w:space="0" w:color="auto"/>
            <w:right w:val="none" w:sz="0" w:space="0" w:color="auto"/>
          </w:divBdr>
        </w:div>
        <w:div w:id="1938977007">
          <w:marLeft w:val="480"/>
          <w:marRight w:val="0"/>
          <w:marTop w:val="0"/>
          <w:marBottom w:val="0"/>
          <w:divBdr>
            <w:top w:val="none" w:sz="0" w:space="0" w:color="auto"/>
            <w:left w:val="none" w:sz="0" w:space="0" w:color="auto"/>
            <w:bottom w:val="none" w:sz="0" w:space="0" w:color="auto"/>
            <w:right w:val="none" w:sz="0" w:space="0" w:color="auto"/>
          </w:divBdr>
        </w:div>
        <w:div w:id="1979915654">
          <w:marLeft w:val="480"/>
          <w:marRight w:val="0"/>
          <w:marTop w:val="0"/>
          <w:marBottom w:val="0"/>
          <w:divBdr>
            <w:top w:val="none" w:sz="0" w:space="0" w:color="auto"/>
            <w:left w:val="none" w:sz="0" w:space="0" w:color="auto"/>
            <w:bottom w:val="none" w:sz="0" w:space="0" w:color="auto"/>
            <w:right w:val="none" w:sz="0" w:space="0" w:color="auto"/>
          </w:divBdr>
        </w:div>
        <w:div w:id="1988896078">
          <w:marLeft w:val="480"/>
          <w:marRight w:val="0"/>
          <w:marTop w:val="0"/>
          <w:marBottom w:val="0"/>
          <w:divBdr>
            <w:top w:val="none" w:sz="0" w:space="0" w:color="auto"/>
            <w:left w:val="none" w:sz="0" w:space="0" w:color="auto"/>
            <w:bottom w:val="none" w:sz="0" w:space="0" w:color="auto"/>
            <w:right w:val="none" w:sz="0" w:space="0" w:color="auto"/>
          </w:divBdr>
        </w:div>
        <w:div w:id="2051100592">
          <w:marLeft w:val="480"/>
          <w:marRight w:val="0"/>
          <w:marTop w:val="0"/>
          <w:marBottom w:val="0"/>
          <w:divBdr>
            <w:top w:val="none" w:sz="0" w:space="0" w:color="auto"/>
            <w:left w:val="none" w:sz="0" w:space="0" w:color="auto"/>
            <w:bottom w:val="none" w:sz="0" w:space="0" w:color="auto"/>
            <w:right w:val="none" w:sz="0" w:space="0" w:color="auto"/>
          </w:divBdr>
        </w:div>
        <w:div w:id="2102748927">
          <w:marLeft w:val="480"/>
          <w:marRight w:val="0"/>
          <w:marTop w:val="0"/>
          <w:marBottom w:val="0"/>
          <w:divBdr>
            <w:top w:val="none" w:sz="0" w:space="0" w:color="auto"/>
            <w:left w:val="none" w:sz="0" w:space="0" w:color="auto"/>
            <w:bottom w:val="none" w:sz="0" w:space="0" w:color="auto"/>
            <w:right w:val="none" w:sz="0" w:space="0" w:color="auto"/>
          </w:divBdr>
        </w:div>
        <w:div w:id="2124222356">
          <w:marLeft w:val="480"/>
          <w:marRight w:val="0"/>
          <w:marTop w:val="0"/>
          <w:marBottom w:val="0"/>
          <w:divBdr>
            <w:top w:val="none" w:sz="0" w:space="0" w:color="auto"/>
            <w:left w:val="none" w:sz="0" w:space="0" w:color="auto"/>
            <w:bottom w:val="none" w:sz="0" w:space="0" w:color="auto"/>
            <w:right w:val="none" w:sz="0" w:space="0" w:color="auto"/>
          </w:divBdr>
        </w:div>
      </w:divsChild>
    </w:div>
    <w:div w:id="1205631314">
      <w:bodyDiv w:val="1"/>
      <w:marLeft w:val="0"/>
      <w:marRight w:val="0"/>
      <w:marTop w:val="0"/>
      <w:marBottom w:val="0"/>
      <w:divBdr>
        <w:top w:val="none" w:sz="0" w:space="0" w:color="auto"/>
        <w:left w:val="none" w:sz="0" w:space="0" w:color="auto"/>
        <w:bottom w:val="none" w:sz="0" w:space="0" w:color="auto"/>
        <w:right w:val="none" w:sz="0" w:space="0" w:color="auto"/>
      </w:divBdr>
    </w:div>
    <w:div w:id="1205678555">
      <w:bodyDiv w:val="1"/>
      <w:marLeft w:val="0"/>
      <w:marRight w:val="0"/>
      <w:marTop w:val="0"/>
      <w:marBottom w:val="0"/>
      <w:divBdr>
        <w:top w:val="none" w:sz="0" w:space="0" w:color="auto"/>
        <w:left w:val="none" w:sz="0" w:space="0" w:color="auto"/>
        <w:bottom w:val="none" w:sz="0" w:space="0" w:color="auto"/>
        <w:right w:val="none" w:sz="0" w:space="0" w:color="auto"/>
      </w:divBdr>
    </w:div>
    <w:div w:id="1206063016">
      <w:bodyDiv w:val="1"/>
      <w:marLeft w:val="0"/>
      <w:marRight w:val="0"/>
      <w:marTop w:val="0"/>
      <w:marBottom w:val="0"/>
      <w:divBdr>
        <w:top w:val="none" w:sz="0" w:space="0" w:color="auto"/>
        <w:left w:val="none" w:sz="0" w:space="0" w:color="auto"/>
        <w:bottom w:val="none" w:sz="0" w:space="0" w:color="auto"/>
        <w:right w:val="none" w:sz="0" w:space="0" w:color="auto"/>
      </w:divBdr>
    </w:div>
    <w:div w:id="1206210591">
      <w:bodyDiv w:val="1"/>
      <w:marLeft w:val="0"/>
      <w:marRight w:val="0"/>
      <w:marTop w:val="0"/>
      <w:marBottom w:val="0"/>
      <w:divBdr>
        <w:top w:val="none" w:sz="0" w:space="0" w:color="auto"/>
        <w:left w:val="none" w:sz="0" w:space="0" w:color="auto"/>
        <w:bottom w:val="none" w:sz="0" w:space="0" w:color="auto"/>
        <w:right w:val="none" w:sz="0" w:space="0" w:color="auto"/>
      </w:divBdr>
    </w:div>
    <w:div w:id="1206327843">
      <w:bodyDiv w:val="1"/>
      <w:marLeft w:val="0"/>
      <w:marRight w:val="0"/>
      <w:marTop w:val="0"/>
      <w:marBottom w:val="0"/>
      <w:divBdr>
        <w:top w:val="none" w:sz="0" w:space="0" w:color="auto"/>
        <w:left w:val="none" w:sz="0" w:space="0" w:color="auto"/>
        <w:bottom w:val="none" w:sz="0" w:space="0" w:color="auto"/>
        <w:right w:val="none" w:sz="0" w:space="0" w:color="auto"/>
      </w:divBdr>
    </w:div>
    <w:div w:id="1206328950">
      <w:bodyDiv w:val="1"/>
      <w:marLeft w:val="0"/>
      <w:marRight w:val="0"/>
      <w:marTop w:val="0"/>
      <w:marBottom w:val="0"/>
      <w:divBdr>
        <w:top w:val="none" w:sz="0" w:space="0" w:color="auto"/>
        <w:left w:val="none" w:sz="0" w:space="0" w:color="auto"/>
        <w:bottom w:val="none" w:sz="0" w:space="0" w:color="auto"/>
        <w:right w:val="none" w:sz="0" w:space="0" w:color="auto"/>
      </w:divBdr>
    </w:div>
    <w:div w:id="1206603305">
      <w:bodyDiv w:val="1"/>
      <w:marLeft w:val="0"/>
      <w:marRight w:val="0"/>
      <w:marTop w:val="0"/>
      <w:marBottom w:val="0"/>
      <w:divBdr>
        <w:top w:val="none" w:sz="0" w:space="0" w:color="auto"/>
        <w:left w:val="none" w:sz="0" w:space="0" w:color="auto"/>
        <w:bottom w:val="none" w:sz="0" w:space="0" w:color="auto"/>
        <w:right w:val="none" w:sz="0" w:space="0" w:color="auto"/>
      </w:divBdr>
    </w:div>
    <w:div w:id="1206676368">
      <w:bodyDiv w:val="1"/>
      <w:marLeft w:val="0"/>
      <w:marRight w:val="0"/>
      <w:marTop w:val="0"/>
      <w:marBottom w:val="0"/>
      <w:divBdr>
        <w:top w:val="none" w:sz="0" w:space="0" w:color="auto"/>
        <w:left w:val="none" w:sz="0" w:space="0" w:color="auto"/>
        <w:bottom w:val="none" w:sz="0" w:space="0" w:color="auto"/>
        <w:right w:val="none" w:sz="0" w:space="0" w:color="auto"/>
      </w:divBdr>
    </w:div>
    <w:div w:id="1206992344">
      <w:bodyDiv w:val="1"/>
      <w:marLeft w:val="0"/>
      <w:marRight w:val="0"/>
      <w:marTop w:val="0"/>
      <w:marBottom w:val="0"/>
      <w:divBdr>
        <w:top w:val="none" w:sz="0" w:space="0" w:color="auto"/>
        <w:left w:val="none" w:sz="0" w:space="0" w:color="auto"/>
        <w:bottom w:val="none" w:sz="0" w:space="0" w:color="auto"/>
        <w:right w:val="none" w:sz="0" w:space="0" w:color="auto"/>
      </w:divBdr>
    </w:div>
    <w:div w:id="1207060607">
      <w:bodyDiv w:val="1"/>
      <w:marLeft w:val="0"/>
      <w:marRight w:val="0"/>
      <w:marTop w:val="0"/>
      <w:marBottom w:val="0"/>
      <w:divBdr>
        <w:top w:val="none" w:sz="0" w:space="0" w:color="auto"/>
        <w:left w:val="none" w:sz="0" w:space="0" w:color="auto"/>
        <w:bottom w:val="none" w:sz="0" w:space="0" w:color="auto"/>
        <w:right w:val="none" w:sz="0" w:space="0" w:color="auto"/>
      </w:divBdr>
    </w:div>
    <w:div w:id="1207255194">
      <w:bodyDiv w:val="1"/>
      <w:marLeft w:val="0"/>
      <w:marRight w:val="0"/>
      <w:marTop w:val="0"/>
      <w:marBottom w:val="0"/>
      <w:divBdr>
        <w:top w:val="none" w:sz="0" w:space="0" w:color="auto"/>
        <w:left w:val="none" w:sz="0" w:space="0" w:color="auto"/>
        <w:bottom w:val="none" w:sz="0" w:space="0" w:color="auto"/>
        <w:right w:val="none" w:sz="0" w:space="0" w:color="auto"/>
      </w:divBdr>
    </w:div>
    <w:div w:id="1207377517">
      <w:bodyDiv w:val="1"/>
      <w:marLeft w:val="0"/>
      <w:marRight w:val="0"/>
      <w:marTop w:val="0"/>
      <w:marBottom w:val="0"/>
      <w:divBdr>
        <w:top w:val="none" w:sz="0" w:space="0" w:color="auto"/>
        <w:left w:val="none" w:sz="0" w:space="0" w:color="auto"/>
        <w:bottom w:val="none" w:sz="0" w:space="0" w:color="auto"/>
        <w:right w:val="none" w:sz="0" w:space="0" w:color="auto"/>
      </w:divBdr>
    </w:div>
    <w:div w:id="1207521276">
      <w:bodyDiv w:val="1"/>
      <w:marLeft w:val="0"/>
      <w:marRight w:val="0"/>
      <w:marTop w:val="0"/>
      <w:marBottom w:val="0"/>
      <w:divBdr>
        <w:top w:val="none" w:sz="0" w:space="0" w:color="auto"/>
        <w:left w:val="none" w:sz="0" w:space="0" w:color="auto"/>
        <w:bottom w:val="none" w:sz="0" w:space="0" w:color="auto"/>
        <w:right w:val="none" w:sz="0" w:space="0" w:color="auto"/>
      </w:divBdr>
    </w:div>
    <w:div w:id="1207527464">
      <w:bodyDiv w:val="1"/>
      <w:marLeft w:val="0"/>
      <w:marRight w:val="0"/>
      <w:marTop w:val="0"/>
      <w:marBottom w:val="0"/>
      <w:divBdr>
        <w:top w:val="none" w:sz="0" w:space="0" w:color="auto"/>
        <w:left w:val="none" w:sz="0" w:space="0" w:color="auto"/>
        <w:bottom w:val="none" w:sz="0" w:space="0" w:color="auto"/>
        <w:right w:val="none" w:sz="0" w:space="0" w:color="auto"/>
      </w:divBdr>
    </w:div>
    <w:div w:id="1207716918">
      <w:bodyDiv w:val="1"/>
      <w:marLeft w:val="0"/>
      <w:marRight w:val="0"/>
      <w:marTop w:val="0"/>
      <w:marBottom w:val="0"/>
      <w:divBdr>
        <w:top w:val="none" w:sz="0" w:space="0" w:color="auto"/>
        <w:left w:val="none" w:sz="0" w:space="0" w:color="auto"/>
        <w:bottom w:val="none" w:sz="0" w:space="0" w:color="auto"/>
        <w:right w:val="none" w:sz="0" w:space="0" w:color="auto"/>
      </w:divBdr>
    </w:div>
    <w:div w:id="1207765831">
      <w:bodyDiv w:val="1"/>
      <w:marLeft w:val="0"/>
      <w:marRight w:val="0"/>
      <w:marTop w:val="0"/>
      <w:marBottom w:val="0"/>
      <w:divBdr>
        <w:top w:val="none" w:sz="0" w:space="0" w:color="auto"/>
        <w:left w:val="none" w:sz="0" w:space="0" w:color="auto"/>
        <w:bottom w:val="none" w:sz="0" w:space="0" w:color="auto"/>
        <w:right w:val="none" w:sz="0" w:space="0" w:color="auto"/>
      </w:divBdr>
    </w:div>
    <w:div w:id="1207831616">
      <w:bodyDiv w:val="1"/>
      <w:marLeft w:val="0"/>
      <w:marRight w:val="0"/>
      <w:marTop w:val="0"/>
      <w:marBottom w:val="0"/>
      <w:divBdr>
        <w:top w:val="none" w:sz="0" w:space="0" w:color="auto"/>
        <w:left w:val="none" w:sz="0" w:space="0" w:color="auto"/>
        <w:bottom w:val="none" w:sz="0" w:space="0" w:color="auto"/>
        <w:right w:val="none" w:sz="0" w:space="0" w:color="auto"/>
      </w:divBdr>
    </w:div>
    <w:div w:id="1208371415">
      <w:bodyDiv w:val="1"/>
      <w:marLeft w:val="0"/>
      <w:marRight w:val="0"/>
      <w:marTop w:val="0"/>
      <w:marBottom w:val="0"/>
      <w:divBdr>
        <w:top w:val="none" w:sz="0" w:space="0" w:color="auto"/>
        <w:left w:val="none" w:sz="0" w:space="0" w:color="auto"/>
        <w:bottom w:val="none" w:sz="0" w:space="0" w:color="auto"/>
        <w:right w:val="none" w:sz="0" w:space="0" w:color="auto"/>
      </w:divBdr>
    </w:div>
    <w:div w:id="1208377972">
      <w:bodyDiv w:val="1"/>
      <w:marLeft w:val="0"/>
      <w:marRight w:val="0"/>
      <w:marTop w:val="0"/>
      <w:marBottom w:val="0"/>
      <w:divBdr>
        <w:top w:val="none" w:sz="0" w:space="0" w:color="auto"/>
        <w:left w:val="none" w:sz="0" w:space="0" w:color="auto"/>
        <w:bottom w:val="none" w:sz="0" w:space="0" w:color="auto"/>
        <w:right w:val="none" w:sz="0" w:space="0" w:color="auto"/>
      </w:divBdr>
    </w:div>
    <w:div w:id="1208564636">
      <w:bodyDiv w:val="1"/>
      <w:marLeft w:val="0"/>
      <w:marRight w:val="0"/>
      <w:marTop w:val="0"/>
      <w:marBottom w:val="0"/>
      <w:divBdr>
        <w:top w:val="none" w:sz="0" w:space="0" w:color="auto"/>
        <w:left w:val="none" w:sz="0" w:space="0" w:color="auto"/>
        <w:bottom w:val="none" w:sz="0" w:space="0" w:color="auto"/>
        <w:right w:val="none" w:sz="0" w:space="0" w:color="auto"/>
      </w:divBdr>
    </w:div>
    <w:div w:id="1208570506">
      <w:bodyDiv w:val="1"/>
      <w:marLeft w:val="0"/>
      <w:marRight w:val="0"/>
      <w:marTop w:val="0"/>
      <w:marBottom w:val="0"/>
      <w:divBdr>
        <w:top w:val="none" w:sz="0" w:space="0" w:color="auto"/>
        <w:left w:val="none" w:sz="0" w:space="0" w:color="auto"/>
        <w:bottom w:val="none" w:sz="0" w:space="0" w:color="auto"/>
        <w:right w:val="none" w:sz="0" w:space="0" w:color="auto"/>
      </w:divBdr>
    </w:div>
    <w:div w:id="1208760348">
      <w:bodyDiv w:val="1"/>
      <w:marLeft w:val="0"/>
      <w:marRight w:val="0"/>
      <w:marTop w:val="0"/>
      <w:marBottom w:val="0"/>
      <w:divBdr>
        <w:top w:val="none" w:sz="0" w:space="0" w:color="auto"/>
        <w:left w:val="none" w:sz="0" w:space="0" w:color="auto"/>
        <w:bottom w:val="none" w:sz="0" w:space="0" w:color="auto"/>
        <w:right w:val="none" w:sz="0" w:space="0" w:color="auto"/>
      </w:divBdr>
    </w:div>
    <w:div w:id="1209028867">
      <w:bodyDiv w:val="1"/>
      <w:marLeft w:val="0"/>
      <w:marRight w:val="0"/>
      <w:marTop w:val="0"/>
      <w:marBottom w:val="0"/>
      <w:divBdr>
        <w:top w:val="none" w:sz="0" w:space="0" w:color="auto"/>
        <w:left w:val="none" w:sz="0" w:space="0" w:color="auto"/>
        <w:bottom w:val="none" w:sz="0" w:space="0" w:color="auto"/>
        <w:right w:val="none" w:sz="0" w:space="0" w:color="auto"/>
      </w:divBdr>
    </w:div>
    <w:div w:id="1209032524">
      <w:bodyDiv w:val="1"/>
      <w:marLeft w:val="0"/>
      <w:marRight w:val="0"/>
      <w:marTop w:val="0"/>
      <w:marBottom w:val="0"/>
      <w:divBdr>
        <w:top w:val="none" w:sz="0" w:space="0" w:color="auto"/>
        <w:left w:val="none" w:sz="0" w:space="0" w:color="auto"/>
        <w:bottom w:val="none" w:sz="0" w:space="0" w:color="auto"/>
        <w:right w:val="none" w:sz="0" w:space="0" w:color="auto"/>
      </w:divBdr>
    </w:div>
    <w:div w:id="1209101132">
      <w:bodyDiv w:val="1"/>
      <w:marLeft w:val="0"/>
      <w:marRight w:val="0"/>
      <w:marTop w:val="0"/>
      <w:marBottom w:val="0"/>
      <w:divBdr>
        <w:top w:val="none" w:sz="0" w:space="0" w:color="auto"/>
        <w:left w:val="none" w:sz="0" w:space="0" w:color="auto"/>
        <w:bottom w:val="none" w:sz="0" w:space="0" w:color="auto"/>
        <w:right w:val="none" w:sz="0" w:space="0" w:color="auto"/>
      </w:divBdr>
    </w:div>
    <w:div w:id="1209297813">
      <w:bodyDiv w:val="1"/>
      <w:marLeft w:val="0"/>
      <w:marRight w:val="0"/>
      <w:marTop w:val="0"/>
      <w:marBottom w:val="0"/>
      <w:divBdr>
        <w:top w:val="none" w:sz="0" w:space="0" w:color="auto"/>
        <w:left w:val="none" w:sz="0" w:space="0" w:color="auto"/>
        <w:bottom w:val="none" w:sz="0" w:space="0" w:color="auto"/>
        <w:right w:val="none" w:sz="0" w:space="0" w:color="auto"/>
      </w:divBdr>
    </w:div>
    <w:div w:id="1209411130">
      <w:bodyDiv w:val="1"/>
      <w:marLeft w:val="0"/>
      <w:marRight w:val="0"/>
      <w:marTop w:val="0"/>
      <w:marBottom w:val="0"/>
      <w:divBdr>
        <w:top w:val="none" w:sz="0" w:space="0" w:color="auto"/>
        <w:left w:val="none" w:sz="0" w:space="0" w:color="auto"/>
        <w:bottom w:val="none" w:sz="0" w:space="0" w:color="auto"/>
        <w:right w:val="none" w:sz="0" w:space="0" w:color="auto"/>
      </w:divBdr>
    </w:div>
    <w:div w:id="1209605969">
      <w:bodyDiv w:val="1"/>
      <w:marLeft w:val="0"/>
      <w:marRight w:val="0"/>
      <w:marTop w:val="0"/>
      <w:marBottom w:val="0"/>
      <w:divBdr>
        <w:top w:val="none" w:sz="0" w:space="0" w:color="auto"/>
        <w:left w:val="none" w:sz="0" w:space="0" w:color="auto"/>
        <w:bottom w:val="none" w:sz="0" w:space="0" w:color="auto"/>
        <w:right w:val="none" w:sz="0" w:space="0" w:color="auto"/>
      </w:divBdr>
    </w:div>
    <w:div w:id="1209875429">
      <w:bodyDiv w:val="1"/>
      <w:marLeft w:val="0"/>
      <w:marRight w:val="0"/>
      <w:marTop w:val="0"/>
      <w:marBottom w:val="0"/>
      <w:divBdr>
        <w:top w:val="none" w:sz="0" w:space="0" w:color="auto"/>
        <w:left w:val="none" w:sz="0" w:space="0" w:color="auto"/>
        <w:bottom w:val="none" w:sz="0" w:space="0" w:color="auto"/>
        <w:right w:val="none" w:sz="0" w:space="0" w:color="auto"/>
      </w:divBdr>
    </w:div>
    <w:div w:id="1210148272">
      <w:bodyDiv w:val="1"/>
      <w:marLeft w:val="0"/>
      <w:marRight w:val="0"/>
      <w:marTop w:val="0"/>
      <w:marBottom w:val="0"/>
      <w:divBdr>
        <w:top w:val="none" w:sz="0" w:space="0" w:color="auto"/>
        <w:left w:val="none" w:sz="0" w:space="0" w:color="auto"/>
        <w:bottom w:val="none" w:sz="0" w:space="0" w:color="auto"/>
        <w:right w:val="none" w:sz="0" w:space="0" w:color="auto"/>
      </w:divBdr>
    </w:div>
    <w:div w:id="1210265622">
      <w:bodyDiv w:val="1"/>
      <w:marLeft w:val="0"/>
      <w:marRight w:val="0"/>
      <w:marTop w:val="0"/>
      <w:marBottom w:val="0"/>
      <w:divBdr>
        <w:top w:val="none" w:sz="0" w:space="0" w:color="auto"/>
        <w:left w:val="none" w:sz="0" w:space="0" w:color="auto"/>
        <w:bottom w:val="none" w:sz="0" w:space="0" w:color="auto"/>
        <w:right w:val="none" w:sz="0" w:space="0" w:color="auto"/>
      </w:divBdr>
    </w:div>
    <w:div w:id="1210386236">
      <w:bodyDiv w:val="1"/>
      <w:marLeft w:val="0"/>
      <w:marRight w:val="0"/>
      <w:marTop w:val="0"/>
      <w:marBottom w:val="0"/>
      <w:divBdr>
        <w:top w:val="none" w:sz="0" w:space="0" w:color="auto"/>
        <w:left w:val="none" w:sz="0" w:space="0" w:color="auto"/>
        <w:bottom w:val="none" w:sz="0" w:space="0" w:color="auto"/>
        <w:right w:val="none" w:sz="0" w:space="0" w:color="auto"/>
      </w:divBdr>
    </w:div>
    <w:div w:id="1210410737">
      <w:bodyDiv w:val="1"/>
      <w:marLeft w:val="0"/>
      <w:marRight w:val="0"/>
      <w:marTop w:val="0"/>
      <w:marBottom w:val="0"/>
      <w:divBdr>
        <w:top w:val="none" w:sz="0" w:space="0" w:color="auto"/>
        <w:left w:val="none" w:sz="0" w:space="0" w:color="auto"/>
        <w:bottom w:val="none" w:sz="0" w:space="0" w:color="auto"/>
        <w:right w:val="none" w:sz="0" w:space="0" w:color="auto"/>
      </w:divBdr>
    </w:div>
    <w:div w:id="1210531697">
      <w:bodyDiv w:val="1"/>
      <w:marLeft w:val="0"/>
      <w:marRight w:val="0"/>
      <w:marTop w:val="0"/>
      <w:marBottom w:val="0"/>
      <w:divBdr>
        <w:top w:val="none" w:sz="0" w:space="0" w:color="auto"/>
        <w:left w:val="none" w:sz="0" w:space="0" w:color="auto"/>
        <w:bottom w:val="none" w:sz="0" w:space="0" w:color="auto"/>
        <w:right w:val="none" w:sz="0" w:space="0" w:color="auto"/>
      </w:divBdr>
    </w:div>
    <w:div w:id="1210721843">
      <w:bodyDiv w:val="1"/>
      <w:marLeft w:val="0"/>
      <w:marRight w:val="0"/>
      <w:marTop w:val="0"/>
      <w:marBottom w:val="0"/>
      <w:divBdr>
        <w:top w:val="none" w:sz="0" w:space="0" w:color="auto"/>
        <w:left w:val="none" w:sz="0" w:space="0" w:color="auto"/>
        <w:bottom w:val="none" w:sz="0" w:space="0" w:color="auto"/>
        <w:right w:val="none" w:sz="0" w:space="0" w:color="auto"/>
      </w:divBdr>
    </w:div>
    <w:div w:id="1210800680">
      <w:bodyDiv w:val="1"/>
      <w:marLeft w:val="0"/>
      <w:marRight w:val="0"/>
      <w:marTop w:val="0"/>
      <w:marBottom w:val="0"/>
      <w:divBdr>
        <w:top w:val="none" w:sz="0" w:space="0" w:color="auto"/>
        <w:left w:val="none" w:sz="0" w:space="0" w:color="auto"/>
        <w:bottom w:val="none" w:sz="0" w:space="0" w:color="auto"/>
        <w:right w:val="none" w:sz="0" w:space="0" w:color="auto"/>
      </w:divBdr>
    </w:div>
    <w:div w:id="1210917128">
      <w:bodyDiv w:val="1"/>
      <w:marLeft w:val="0"/>
      <w:marRight w:val="0"/>
      <w:marTop w:val="0"/>
      <w:marBottom w:val="0"/>
      <w:divBdr>
        <w:top w:val="none" w:sz="0" w:space="0" w:color="auto"/>
        <w:left w:val="none" w:sz="0" w:space="0" w:color="auto"/>
        <w:bottom w:val="none" w:sz="0" w:space="0" w:color="auto"/>
        <w:right w:val="none" w:sz="0" w:space="0" w:color="auto"/>
      </w:divBdr>
    </w:div>
    <w:div w:id="1210999364">
      <w:bodyDiv w:val="1"/>
      <w:marLeft w:val="0"/>
      <w:marRight w:val="0"/>
      <w:marTop w:val="0"/>
      <w:marBottom w:val="0"/>
      <w:divBdr>
        <w:top w:val="none" w:sz="0" w:space="0" w:color="auto"/>
        <w:left w:val="none" w:sz="0" w:space="0" w:color="auto"/>
        <w:bottom w:val="none" w:sz="0" w:space="0" w:color="auto"/>
        <w:right w:val="none" w:sz="0" w:space="0" w:color="auto"/>
      </w:divBdr>
    </w:div>
    <w:div w:id="1211305143">
      <w:bodyDiv w:val="1"/>
      <w:marLeft w:val="0"/>
      <w:marRight w:val="0"/>
      <w:marTop w:val="0"/>
      <w:marBottom w:val="0"/>
      <w:divBdr>
        <w:top w:val="none" w:sz="0" w:space="0" w:color="auto"/>
        <w:left w:val="none" w:sz="0" w:space="0" w:color="auto"/>
        <w:bottom w:val="none" w:sz="0" w:space="0" w:color="auto"/>
        <w:right w:val="none" w:sz="0" w:space="0" w:color="auto"/>
      </w:divBdr>
    </w:div>
    <w:div w:id="1211459462">
      <w:bodyDiv w:val="1"/>
      <w:marLeft w:val="0"/>
      <w:marRight w:val="0"/>
      <w:marTop w:val="0"/>
      <w:marBottom w:val="0"/>
      <w:divBdr>
        <w:top w:val="none" w:sz="0" w:space="0" w:color="auto"/>
        <w:left w:val="none" w:sz="0" w:space="0" w:color="auto"/>
        <w:bottom w:val="none" w:sz="0" w:space="0" w:color="auto"/>
        <w:right w:val="none" w:sz="0" w:space="0" w:color="auto"/>
      </w:divBdr>
    </w:div>
    <w:div w:id="1211571174">
      <w:bodyDiv w:val="1"/>
      <w:marLeft w:val="0"/>
      <w:marRight w:val="0"/>
      <w:marTop w:val="0"/>
      <w:marBottom w:val="0"/>
      <w:divBdr>
        <w:top w:val="none" w:sz="0" w:space="0" w:color="auto"/>
        <w:left w:val="none" w:sz="0" w:space="0" w:color="auto"/>
        <w:bottom w:val="none" w:sz="0" w:space="0" w:color="auto"/>
        <w:right w:val="none" w:sz="0" w:space="0" w:color="auto"/>
      </w:divBdr>
    </w:div>
    <w:div w:id="1211577441">
      <w:bodyDiv w:val="1"/>
      <w:marLeft w:val="0"/>
      <w:marRight w:val="0"/>
      <w:marTop w:val="0"/>
      <w:marBottom w:val="0"/>
      <w:divBdr>
        <w:top w:val="none" w:sz="0" w:space="0" w:color="auto"/>
        <w:left w:val="none" w:sz="0" w:space="0" w:color="auto"/>
        <w:bottom w:val="none" w:sz="0" w:space="0" w:color="auto"/>
        <w:right w:val="none" w:sz="0" w:space="0" w:color="auto"/>
      </w:divBdr>
    </w:div>
    <w:div w:id="1211919659">
      <w:bodyDiv w:val="1"/>
      <w:marLeft w:val="0"/>
      <w:marRight w:val="0"/>
      <w:marTop w:val="0"/>
      <w:marBottom w:val="0"/>
      <w:divBdr>
        <w:top w:val="none" w:sz="0" w:space="0" w:color="auto"/>
        <w:left w:val="none" w:sz="0" w:space="0" w:color="auto"/>
        <w:bottom w:val="none" w:sz="0" w:space="0" w:color="auto"/>
        <w:right w:val="none" w:sz="0" w:space="0" w:color="auto"/>
      </w:divBdr>
    </w:div>
    <w:div w:id="1211960271">
      <w:bodyDiv w:val="1"/>
      <w:marLeft w:val="0"/>
      <w:marRight w:val="0"/>
      <w:marTop w:val="0"/>
      <w:marBottom w:val="0"/>
      <w:divBdr>
        <w:top w:val="none" w:sz="0" w:space="0" w:color="auto"/>
        <w:left w:val="none" w:sz="0" w:space="0" w:color="auto"/>
        <w:bottom w:val="none" w:sz="0" w:space="0" w:color="auto"/>
        <w:right w:val="none" w:sz="0" w:space="0" w:color="auto"/>
      </w:divBdr>
    </w:div>
    <w:div w:id="1212035290">
      <w:bodyDiv w:val="1"/>
      <w:marLeft w:val="0"/>
      <w:marRight w:val="0"/>
      <w:marTop w:val="0"/>
      <w:marBottom w:val="0"/>
      <w:divBdr>
        <w:top w:val="none" w:sz="0" w:space="0" w:color="auto"/>
        <w:left w:val="none" w:sz="0" w:space="0" w:color="auto"/>
        <w:bottom w:val="none" w:sz="0" w:space="0" w:color="auto"/>
        <w:right w:val="none" w:sz="0" w:space="0" w:color="auto"/>
      </w:divBdr>
    </w:div>
    <w:div w:id="1212158750">
      <w:bodyDiv w:val="1"/>
      <w:marLeft w:val="0"/>
      <w:marRight w:val="0"/>
      <w:marTop w:val="0"/>
      <w:marBottom w:val="0"/>
      <w:divBdr>
        <w:top w:val="none" w:sz="0" w:space="0" w:color="auto"/>
        <w:left w:val="none" w:sz="0" w:space="0" w:color="auto"/>
        <w:bottom w:val="none" w:sz="0" w:space="0" w:color="auto"/>
        <w:right w:val="none" w:sz="0" w:space="0" w:color="auto"/>
      </w:divBdr>
    </w:div>
    <w:div w:id="1212308551">
      <w:bodyDiv w:val="1"/>
      <w:marLeft w:val="0"/>
      <w:marRight w:val="0"/>
      <w:marTop w:val="0"/>
      <w:marBottom w:val="0"/>
      <w:divBdr>
        <w:top w:val="none" w:sz="0" w:space="0" w:color="auto"/>
        <w:left w:val="none" w:sz="0" w:space="0" w:color="auto"/>
        <w:bottom w:val="none" w:sz="0" w:space="0" w:color="auto"/>
        <w:right w:val="none" w:sz="0" w:space="0" w:color="auto"/>
      </w:divBdr>
    </w:div>
    <w:div w:id="1212377347">
      <w:bodyDiv w:val="1"/>
      <w:marLeft w:val="0"/>
      <w:marRight w:val="0"/>
      <w:marTop w:val="0"/>
      <w:marBottom w:val="0"/>
      <w:divBdr>
        <w:top w:val="none" w:sz="0" w:space="0" w:color="auto"/>
        <w:left w:val="none" w:sz="0" w:space="0" w:color="auto"/>
        <w:bottom w:val="none" w:sz="0" w:space="0" w:color="auto"/>
        <w:right w:val="none" w:sz="0" w:space="0" w:color="auto"/>
      </w:divBdr>
    </w:div>
    <w:div w:id="1212620454">
      <w:bodyDiv w:val="1"/>
      <w:marLeft w:val="0"/>
      <w:marRight w:val="0"/>
      <w:marTop w:val="0"/>
      <w:marBottom w:val="0"/>
      <w:divBdr>
        <w:top w:val="none" w:sz="0" w:space="0" w:color="auto"/>
        <w:left w:val="none" w:sz="0" w:space="0" w:color="auto"/>
        <w:bottom w:val="none" w:sz="0" w:space="0" w:color="auto"/>
        <w:right w:val="none" w:sz="0" w:space="0" w:color="auto"/>
      </w:divBdr>
    </w:div>
    <w:div w:id="1212763900">
      <w:bodyDiv w:val="1"/>
      <w:marLeft w:val="0"/>
      <w:marRight w:val="0"/>
      <w:marTop w:val="0"/>
      <w:marBottom w:val="0"/>
      <w:divBdr>
        <w:top w:val="none" w:sz="0" w:space="0" w:color="auto"/>
        <w:left w:val="none" w:sz="0" w:space="0" w:color="auto"/>
        <w:bottom w:val="none" w:sz="0" w:space="0" w:color="auto"/>
        <w:right w:val="none" w:sz="0" w:space="0" w:color="auto"/>
      </w:divBdr>
    </w:div>
    <w:div w:id="1213083163">
      <w:bodyDiv w:val="1"/>
      <w:marLeft w:val="0"/>
      <w:marRight w:val="0"/>
      <w:marTop w:val="0"/>
      <w:marBottom w:val="0"/>
      <w:divBdr>
        <w:top w:val="none" w:sz="0" w:space="0" w:color="auto"/>
        <w:left w:val="none" w:sz="0" w:space="0" w:color="auto"/>
        <w:bottom w:val="none" w:sz="0" w:space="0" w:color="auto"/>
        <w:right w:val="none" w:sz="0" w:space="0" w:color="auto"/>
      </w:divBdr>
    </w:div>
    <w:div w:id="1213344112">
      <w:bodyDiv w:val="1"/>
      <w:marLeft w:val="0"/>
      <w:marRight w:val="0"/>
      <w:marTop w:val="0"/>
      <w:marBottom w:val="0"/>
      <w:divBdr>
        <w:top w:val="none" w:sz="0" w:space="0" w:color="auto"/>
        <w:left w:val="none" w:sz="0" w:space="0" w:color="auto"/>
        <w:bottom w:val="none" w:sz="0" w:space="0" w:color="auto"/>
        <w:right w:val="none" w:sz="0" w:space="0" w:color="auto"/>
      </w:divBdr>
    </w:div>
    <w:div w:id="1213344300">
      <w:bodyDiv w:val="1"/>
      <w:marLeft w:val="0"/>
      <w:marRight w:val="0"/>
      <w:marTop w:val="0"/>
      <w:marBottom w:val="0"/>
      <w:divBdr>
        <w:top w:val="none" w:sz="0" w:space="0" w:color="auto"/>
        <w:left w:val="none" w:sz="0" w:space="0" w:color="auto"/>
        <w:bottom w:val="none" w:sz="0" w:space="0" w:color="auto"/>
        <w:right w:val="none" w:sz="0" w:space="0" w:color="auto"/>
      </w:divBdr>
    </w:div>
    <w:div w:id="1213345862">
      <w:bodyDiv w:val="1"/>
      <w:marLeft w:val="0"/>
      <w:marRight w:val="0"/>
      <w:marTop w:val="0"/>
      <w:marBottom w:val="0"/>
      <w:divBdr>
        <w:top w:val="none" w:sz="0" w:space="0" w:color="auto"/>
        <w:left w:val="none" w:sz="0" w:space="0" w:color="auto"/>
        <w:bottom w:val="none" w:sz="0" w:space="0" w:color="auto"/>
        <w:right w:val="none" w:sz="0" w:space="0" w:color="auto"/>
      </w:divBdr>
    </w:div>
    <w:div w:id="1213424400">
      <w:bodyDiv w:val="1"/>
      <w:marLeft w:val="0"/>
      <w:marRight w:val="0"/>
      <w:marTop w:val="0"/>
      <w:marBottom w:val="0"/>
      <w:divBdr>
        <w:top w:val="none" w:sz="0" w:space="0" w:color="auto"/>
        <w:left w:val="none" w:sz="0" w:space="0" w:color="auto"/>
        <w:bottom w:val="none" w:sz="0" w:space="0" w:color="auto"/>
        <w:right w:val="none" w:sz="0" w:space="0" w:color="auto"/>
      </w:divBdr>
    </w:div>
    <w:div w:id="1213467758">
      <w:bodyDiv w:val="1"/>
      <w:marLeft w:val="0"/>
      <w:marRight w:val="0"/>
      <w:marTop w:val="0"/>
      <w:marBottom w:val="0"/>
      <w:divBdr>
        <w:top w:val="none" w:sz="0" w:space="0" w:color="auto"/>
        <w:left w:val="none" w:sz="0" w:space="0" w:color="auto"/>
        <w:bottom w:val="none" w:sz="0" w:space="0" w:color="auto"/>
        <w:right w:val="none" w:sz="0" w:space="0" w:color="auto"/>
      </w:divBdr>
    </w:div>
    <w:div w:id="1213468124">
      <w:bodyDiv w:val="1"/>
      <w:marLeft w:val="0"/>
      <w:marRight w:val="0"/>
      <w:marTop w:val="0"/>
      <w:marBottom w:val="0"/>
      <w:divBdr>
        <w:top w:val="none" w:sz="0" w:space="0" w:color="auto"/>
        <w:left w:val="none" w:sz="0" w:space="0" w:color="auto"/>
        <w:bottom w:val="none" w:sz="0" w:space="0" w:color="auto"/>
        <w:right w:val="none" w:sz="0" w:space="0" w:color="auto"/>
      </w:divBdr>
    </w:div>
    <w:div w:id="1213544438">
      <w:bodyDiv w:val="1"/>
      <w:marLeft w:val="0"/>
      <w:marRight w:val="0"/>
      <w:marTop w:val="0"/>
      <w:marBottom w:val="0"/>
      <w:divBdr>
        <w:top w:val="none" w:sz="0" w:space="0" w:color="auto"/>
        <w:left w:val="none" w:sz="0" w:space="0" w:color="auto"/>
        <w:bottom w:val="none" w:sz="0" w:space="0" w:color="auto"/>
        <w:right w:val="none" w:sz="0" w:space="0" w:color="auto"/>
      </w:divBdr>
    </w:div>
    <w:div w:id="1213687169">
      <w:bodyDiv w:val="1"/>
      <w:marLeft w:val="0"/>
      <w:marRight w:val="0"/>
      <w:marTop w:val="0"/>
      <w:marBottom w:val="0"/>
      <w:divBdr>
        <w:top w:val="none" w:sz="0" w:space="0" w:color="auto"/>
        <w:left w:val="none" w:sz="0" w:space="0" w:color="auto"/>
        <w:bottom w:val="none" w:sz="0" w:space="0" w:color="auto"/>
        <w:right w:val="none" w:sz="0" w:space="0" w:color="auto"/>
      </w:divBdr>
    </w:div>
    <w:div w:id="1213806486">
      <w:bodyDiv w:val="1"/>
      <w:marLeft w:val="0"/>
      <w:marRight w:val="0"/>
      <w:marTop w:val="0"/>
      <w:marBottom w:val="0"/>
      <w:divBdr>
        <w:top w:val="none" w:sz="0" w:space="0" w:color="auto"/>
        <w:left w:val="none" w:sz="0" w:space="0" w:color="auto"/>
        <w:bottom w:val="none" w:sz="0" w:space="0" w:color="auto"/>
        <w:right w:val="none" w:sz="0" w:space="0" w:color="auto"/>
      </w:divBdr>
    </w:div>
    <w:div w:id="1213806853">
      <w:bodyDiv w:val="1"/>
      <w:marLeft w:val="0"/>
      <w:marRight w:val="0"/>
      <w:marTop w:val="0"/>
      <w:marBottom w:val="0"/>
      <w:divBdr>
        <w:top w:val="none" w:sz="0" w:space="0" w:color="auto"/>
        <w:left w:val="none" w:sz="0" w:space="0" w:color="auto"/>
        <w:bottom w:val="none" w:sz="0" w:space="0" w:color="auto"/>
        <w:right w:val="none" w:sz="0" w:space="0" w:color="auto"/>
      </w:divBdr>
    </w:div>
    <w:div w:id="1213999557">
      <w:bodyDiv w:val="1"/>
      <w:marLeft w:val="0"/>
      <w:marRight w:val="0"/>
      <w:marTop w:val="0"/>
      <w:marBottom w:val="0"/>
      <w:divBdr>
        <w:top w:val="none" w:sz="0" w:space="0" w:color="auto"/>
        <w:left w:val="none" w:sz="0" w:space="0" w:color="auto"/>
        <w:bottom w:val="none" w:sz="0" w:space="0" w:color="auto"/>
        <w:right w:val="none" w:sz="0" w:space="0" w:color="auto"/>
      </w:divBdr>
    </w:div>
    <w:div w:id="1214347122">
      <w:bodyDiv w:val="1"/>
      <w:marLeft w:val="0"/>
      <w:marRight w:val="0"/>
      <w:marTop w:val="0"/>
      <w:marBottom w:val="0"/>
      <w:divBdr>
        <w:top w:val="none" w:sz="0" w:space="0" w:color="auto"/>
        <w:left w:val="none" w:sz="0" w:space="0" w:color="auto"/>
        <w:bottom w:val="none" w:sz="0" w:space="0" w:color="auto"/>
        <w:right w:val="none" w:sz="0" w:space="0" w:color="auto"/>
      </w:divBdr>
    </w:div>
    <w:div w:id="1214536259">
      <w:bodyDiv w:val="1"/>
      <w:marLeft w:val="0"/>
      <w:marRight w:val="0"/>
      <w:marTop w:val="0"/>
      <w:marBottom w:val="0"/>
      <w:divBdr>
        <w:top w:val="none" w:sz="0" w:space="0" w:color="auto"/>
        <w:left w:val="none" w:sz="0" w:space="0" w:color="auto"/>
        <w:bottom w:val="none" w:sz="0" w:space="0" w:color="auto"/>
        <w:right w:val="none" w:sz="0" w:space="0" w:color="auto"/>
      </w:divBdr>
    </w:div>
    <w:div w:id="1214578742">
      <w:bodyDiv w:val="1"/>
      <w:marLeft w:val="0"/>
      <w:marRight w:val="0"/>
      <w:marTop w:val="0"/>
      <w:marBottom w:val="0"/>
      <w:divBdr>
        <w:top w:val="none" w:sz="0" w:space="0" w:color="auto"/>
        <w:left w:val="none" w:sz="0" w:space="0" w:color="auto"/>
        <w:bottom w:val="none" w:sz="0" w:space="0" w:color="auto"/>
        <w:right w:val="none" w:sz="0" w:space="0" w:color="auto"/>
      </w:divBdr>
    </w:div>
    <w:div w:id="1214581948">
      <w:bodyDiv w:val="1"/>
      <w:marLeft w:val="0"/>
      <w:marRight w:val="0"/>
      <w:marTop w:val="0"/>
      <w:marBottom w:val="0"/>
      <w:divBdr>
        <w:top w:val="none" w:sz="0" w:space="0" w:color="auto"/>
        <w:left w:val="none" w:sz="0" w:space="0" w:color="auto"/>
        <w:bottom w:val="none" w:sz="0" w:space="0" w:color="auto"/>
        <w:right w:val="none" w:sz="0" w:space="0" w:color="auto"/>
      </w:divBdr>
    </w:div>
    <w:div w:id="1214582881">
      <w:bodyDiv w:val="1"/>
      <w:marLeft w:val="0"/>
      <w:marRight w:val="0"/>
      <w:marTop w:val="0"/>
      <w:marBottom w:val="0"/>
      <w:divBdr>
        <w:top w:val="none" w:sz="0" w:space="0" w:color="auto"/>
        <w:left w:val="none" w:sz="0" w:space="0" w:color="auto"/>
        <w:bottom w:val="none" w:sz="0" w:space="0" w:color="auto"/>
        <w:right w:val="none" w:sz="0" w:space="0" w:color="auto"/>
      </w:divBdr>
    </w:div>
    <w:div w:id="1214657669">
      <w:bodyDiv w:val="1"/>
      <w:marLeft w:val="0"/>
      <w:marRight w:val="0"/>
      <w:marTop w:val="0"/>
      <w:marBottom w:val="0"/>
      <w:divBdr>
        <w:top w:val="none" w:sz="0" w:space="0" w:color="auto"/>
        <w:left w:val="none" w:sz="0" w:space="0" w:color="auto"/>
        <w:bottom w:val="none" w:sz="0" w:space="0" w:color="auto"/>
        <w:right w:val="none" w:sz="0" w:space="0" w:color="auto"/>
      </w:divBdr>
    </w:div>
    <w:div w:id="1214737212">
      <w:bodyDiv w:val="1"/>
      <w:marLeft w:val="0"/>
      <w:marRight w:val="0"/>
      <w:marTop w:val="0"/>
      <w:marBottom w:val="0"/>
      <w:divBdr>
        <w:top w:val="none" w:sz="0" w:space="0" w:color="auto"/>
        <w:left w:val="none" w:sz="0" w:space="0" w:color="auto"/>
        <w:bottom w:val="none" w:sz="0" w:space="0" w:color="auto"/>
        <w:right w:val="none" w:sz="0" w:space="0" w:color="auto"/>
      </w:divBdr>
    </w:div>
    <w:div w:id="1215042619">
      <w:bodyDiv w:val="1"/>
      <w:marLeft w:val="0"/>
      <w:marRight w:val="0"/>
      <w:marTop w:val="0"/>
      <w:marBottom w:val="0"/>
      <w:divBdr>
        <w:top w:val="none" w:sz="0" w:space="0" w:color="auto"/>
        <w:left w:val="none" w:sz="0" w:space="0" w:color="auto"/>
        <w:bottom w:val="none" w:sz="0" w:space="0" w:color="auto"/>
        <w:right w:val="none" w:sz="0" w:space="0" w:color="auto"/>
      </w:divBdr>
    </w:div>
    <w:div w:id="1215191159">
      <w:bodyDiv w:val="1"/>
      <w:marLeft w:val="0"/>
      <w:marRight w:val="0"/>
      <w:marTop w:val="0"/>
      <w:marBottom w:val="0"/>
      <w:divBdr>
        <w:top w:val="none" w:sz="0" w:space="0" w:color="auto"/>
        <w:left w:val="none" w:sz="0" w:space="0" w:color="auto"/>
        <w:bottom w:val="none" w:sz="0" w:space="0" w:color="auto"/>
        <w:right w:val="none" w:sz="0" w:space="0" w:color="auto"/>
      </w:divBdr>
    </w:div>
    <w:div w:id="1215198933">
      <w:bodyDiv w:val="1"/>
      <w:marLeft w:val="0"/>
      <w:marRight w:val="0"/>
      <w:marTop w:val="0"/>
      <w:marBottom w:val="0"/>
      <w:divBdr>
        <w:top w:val="none" w:sz="0" w:space="0" w:color="auto"/>
        <w:left w:val="none" w:sz="0" w:space="0" w:color="auto"/>
        <w:bottom w:val="none" w:sz="0" w:space="0" w:color="auto"/>
        <w:right w:val="none" w:sz="0" w:space="0" w:color="auto"/>
      </w:divBdr>
    </w:div>
    <w:div w:id="1215199394">
      <w:bodyDiv w:val="1"/>
      <w:marLeft w:val="0"/>
      <w:marRight w:val="0"/>
      <w:marTop w:val="0"/>
      <w:marBottom w:val="0"/>
      <w:divBdr>
        <w:top w:val="none" w:sz="0" w:space="0" w:color="auto"/>
        <w:left w:val="none" w:sz="0" w:space="0" w:color="auto"/>
        <w:bottom w:val="none" w:sz="0" w:space="0" w:color="auto"/>
        <w:right w:val="none" w:sz="0" w:space="0" w:color="auto"/>
      </w:divBdr>
    </w:div>
    <w:div w:id="1215309016">
      <w:bodyDiv w:val="1"/>
      <w:marLeft w:val="0"/>
      <w:marRight w:val="0"/>
      <w:marTop w:val="0"/>
      <w:marBottom w:val="0"/>
      <w:divBdr>
        <w:top w:val="none" w:sz="0" w:space="0" w:color="auto"/>
        <w:left w:val="none" w:sz="0" w:space="0" w:color="auto"/>
        <w:bottom w:val="none" w:sz="0" w:space="0" w:color="auto"/>
        <w:right w:val="none" w:sz="0" w:space="0" w:color="auto"/>
      </w:divBdr>
    </w:div>
    <w:div w:id="1215310836">
      <w:bodyDiv w:val="1"/>
      <w:marLeft w:val="0"/>
      <w:marRight w:val="0"/>
      <w:marTop w:val="0"/>
      <w:marBottom w:val="0"/>
      <w:divBdr>
        <w:top w:val="none" w:sz="0" w:space="0" w:color="auto"/>
        <w:left w:val="none" w:sz="0" w:space="0" w:color="auto"/>
        <w:bottom w:val="none" w:sz="0" w:space="0" w:color="auto"/>
        <w:right w:val="none" w:sz="0" w:space="0" w:color="auto"/>
      </w:divBdr>
    </w:div>
    <w:div w:id="1215317647">
      <w:bodyDiv w:val="1"/>
      <w:marLeft w:val="0"/>
      <w:marRight w:val="0"/>
      <w:marTop w:val="0"/>
      <w:marBottom w:val="0"/>
      <w:divBdr>
        <w:top w:val="none" w:sz="0" w:space="0" w:color="auto"/>
        <w:left w:val="none" w:sz="0" w:space="0" w:color="auto"/>
        <w:bottom w:val="none" w:sz="0" w:space="0" w:color="auto"/>
        <w:right w:val="none" w:sz="0" w:space="0" w:color="auto"/>
      </w:divBdr>
    </w:div>
    <w:div w:id="1215509148">
      <w:bodyDiv w:val="1"/>
      <w:marLeft w:val="0"/>
      <w:marRight w:val="0"/>
      <w:marTop w:val="0"/>
      <w:marBottom w:val="0"/>
      <w:divBdr>
        <w:top w:val="none" w:sz="0" w:space="0" w:color="auto"/>
        <w:left w:val="none" w:sz="0" w:space="0" w:color="auto"/>
        <w:bottom w:val="none" w:sz="0" w:space="0" w:color="auto"/>
        <w:right w:val="none" w:sz="0" w:space="0" w:color="auto"/>
      </w:divBdr>
    </w:div>
    <w:div w:id="1215698337">
      <w:bodyDiv w:val="1"/>
      <w:marLeft w:val="0"/>
      <w:marRight w:val="0"/>
      <w:marTop w:val="0"/>
      <w:marBottom w:val="0"/>
      <w:divBdr>
        <w:top w:val="none" w:sz="0" w:space="0" w:color="auto"/>
        <w:left w:val="none" w:sz="0" w:space="0" w:color="auto"/>
        <w:bottom w:val="none" w:sz="0" w:space="0" w:color="auto"/>
        <w:right w:val="none" w:sz="0" w:space="0" w:color="auto"/>
      </w:divBdr>
    </w:div>
    <w:div w:id="1216039818">
      <w:bodyDiv w:val="1"/>
      <w:marLeft w:val="0"/>
      <w:marRight w:val="0"/>
      <w:marTop w:val="0"/>
      <w:marBottom w:val="0"/>
      <w:divBdr>
        <w:top w:val="none" w:sz="0" w:space="0" w:color="auto"/>
        <w:left w:val="none" w:sz="0" w:space="0" w:color="auto"/>
        <w:bottom w:val="none" w:sz="0" w:space="0" w:color="auto"/>
        <w:right w:val="none" w:sz="0" w:space="0" w:color="auto"/>
      </w:divBdr>
    </w:div>
    <w:div w:id="1216089962">
      <w:bodyDiv w:val="1"/>
      <w:marLeft w:val="0"/>
      <w:marRight w:val="0"/>
      <w:marTop w:val="0"/>
      <w:marBottom w:val="0"/>
      <w:divBdr>
        <w:top w:val="none" w:sz="0" w:space="0" w:color="auto"/>
        <w:left w:val="none" w:sz="0" w:space="0" w:color="auto"/>
        <w:bottom w:val="none" w:sz="0" w:space="0" w:color="auto"/>
        <w:right w:val="none" w:sz="0" w:space="0" w:color="auto"/>
      </w:divBdr>
    </w:div>
    <w:div w:id="1216164353">
      <w:bodyDiv w:val="1"/>
      <w:marLeft w:val="0"/>
      <w:marRight w:val="0"/>
      <w:marTop w:val="0"/>
      <w:marBottom w:val="0"/>
      <w:divBdr>
        <w:top w:val="none" w:sz="0" w:space="0" w:color="auto"/>
        <w:left w:val="none" w:sz="0" w:space="0" w:color="auto"/>
        <w:bottom w:val="none" w:sz="0" w:space="0" w:color="auto"/>
        <w:right w:val="none" w:sz="0" w:space="0" w:color="auto"/>
      </w:divBdr>
    </w:div>
    <w:div w:id="1216283440">
      <w:bodyDiv w:val="1"/>
      <w:marLeft w:val="0"/>
      <w:marRight w:val="0"/>
      <w:marTop w:val="0"/>
      <w:marBottom w:val="0"/>
      <w:divBdr>
        <w:top w:val="none" w:sz="0" w:space="0" w:color="auto"/>
        <w:left w:val="none" w:sz="0" w:space="0" w:color="auto"/>
        <w:bottom w:val="none" w:sz="0" w:space="0" w:color="auto"/>
        <w:right w:val="none" w:sz="0" w:space="0" w:color="auto"/>
      </w:divBdr>
    </w:div>
    <w:div w:id="1216426298">
      <w:bodyDiv w:val="1"/>
      <w:marLeft w:val="0"/>
      <w:marRight w:val="0"/>
      <w:marTop w:val="0"/>
      <w:marBottom w:val="0"/>
      <w:divBdr>
        <w:top w:val="none" w:sz="0" w:space="0" w:color="auto"/>
        <w:left w:val="none" w:sz="0" w:space="0" w:color="auto"/>
        <w:bottom w:val="none" w:sz="0" w:space="0" w:color="auto"/>
        <w:right w:val="none" w:sz="0" w:space="0" w:color="auto"/>
      </w:divBdr>
    </w:div>
    <w:div w:id="1216430736">
      <w:bodyDiv w:val="1"/>
      <w:marLeft w:val="0"/>
      <w:marRight w:val="0"/>
      <w:marTop w:val="0"/>
      <w:marBottom w:val="0"/>
      <w:divBdr>
        <w:top w:val="none" w:sz="0" w:space="0" w:color="auto"/>
        <w:left w:val="none" w:sz="0" w:space="0" w:color="auto"/>
        <w:bottom w:val="none" w:sz="0" w:space="0" w:color="auto"/>
        <w:right w:val="none" w:sz="0" w:space="0" w:color="auto"/>
      </w:divBdr>
    </w:div>
    <w:div w:id="1216551770">
      <w:bodyDiv w:val="1"/>
      <w:marLeft w:val="0"/>
      <w:marRight w:val="0"/>
      <w:marTop w:val="0"/>
      <w:marBottom w:val="0"/>
      <w:divBdr>
        <w:top w:val="none" w:sz="0" w:space="0" w:color="auto"/>
        <w:left w:val="none" w:sz="0" w:space="0" w:color="auto"/>
        <w:bottom w:val="none" w:sz="0" w:space="0" w:color="auto"/>
        <w:right w:val="none" w:sz="0" w:space="0" w:color="auto"/>
      </w:divBdr>
    </w:div>
    <w:div w:id="1216552859">
      <w:bodyDiv w:val="1"/>
      <w:marLeft w:val="0"/>
      <w:marRight w:val="0"/>
      <w:marTop w:val="0"/>
      <w:marBottom w:val="0"/>
      <w:divBdr>
        <w:top w:val="none" w:sz="0" w:space="0" w:color="auto"/>
        <w:left w:val="none" w:sz="0" w:space="0" w:color="auto"/>
        <w:bottom w:val="none" w:sz="0" w:space="0" w:color="auto"/>
        <w:right w:val="none" w:sz="0" w:space="0" w:color="auto"/>
      </w:divBdr>
    </w:div>
    <w:div w:id="1216696214">
      <w:bodyDiv w:val="1"/>
      <w:marLeft w:val="0"/>
      <w:marRight w:val="0"/>
      <w:marTop w:val="0"/>
      <w:marBottom w:val="0"/>
      <w:divBdr>
        <w:top w:val="none" w:sz="0" w:space="0" w:color="auto"/>
        <w:left w:val="none" w:sz="0" w:space="0" w:color="auto"/>
        <w:bottom w:val="none" w:sz="0" w:space="0" w:color="auto"/>
        <w:right w:val="none" w:sz="0" w:space="0" w:color="auto"/>
      </w:divBdr>
    </w:div>
    <w:div w:id="1216702252">
      <w:bodyDiv w:val="1"/>
      <w:marLeft w:val="0"/>
      <w:marRight w:val="0"/>
      <w:marTop w:val="0"/>
      <w:marBottom w:val="0"/>
      <w:divBdr>
        <w:top w:val="none" w:sz="0" w:space="0" w:color="auto"/>
        <w:left w:val="none" w:sz="0" w:space="0" w:color="auto"/>
        <w:bottom w:val="none" w:sz="0" w:space="0" w:color="auto"/>
        <w:right w:val="none" w:sz="0" w:space="0" w:color="auto"/>
      </w:divBdr>
    </w:div>
    <w:div w:id="1216772086">
      <w:bodyDiv w:val="1"/>
      <w:marLeft w:val="0"/>
      <w:marRight w:val="0"/>
      <w:marTop w:val="0"/>
      <w:marBottom w:val="0"/>
      <w:divBdr>
        <w:top w:val="none" w:sz="0" w:space="0" w:color="auto"/>
        <w:left w:val="none" w:sz="0" w:space="0" w:color="auto"/>
        <w:bottom w:val="none" w:sz="0" w:space="0" w:color="auto"/>
        <w:right w:val="none" w:sz="0" w:space="0" w:color="auto"/>
      </w:divBdr>
    </w:div>
    <w:div w:id="1216890378">
      <w:bodyDiv w:val="1"/>
      <w:marLeft w:val="0"/>
      <w:marRight w:val="0"/>
      <w:marTop w:val="0"/>
      <w:marBottom w:val="0"/>
      <w:divBdr>
        <w:top w:val="none" w:sz="0" w:space="0" w:color="auto"/>
        <w:left w:val="none" w:sz="0" w:space="0" w:color="auto"/>
        <w:bottom w:val="none" w:sz="0" w:space="0" w:color="auto"/>
        <w:right w:val="none" w:sz="0" w:space="0" w:color="auto"/>
      </w:divBdr>
    </w:div>
    <w:div w:id="1216965306">
      <w:bodyDiv w:val="1"/>
      <w:marLeft w:val="0"/>
      <w:marRight w:val="0"/>
      <w:marTop w:val="0"/>
      <w:marBottom w:val="0"/>
      <w:divBdr>
        <w:top w:val="none" w:sz="0" w:space="0" w:color="auto"/>
        <w:left w:val="none" w:sz="0" w:space="0" w:color="auto"/>
        <w:bottom w:val="none" w:sz="0" w:space="0" w:color="auto"/>
        <w:right w:val="none" w:sz="0" w:space="0" w:color="auto"/>
      </w:divBdr>
    </w:div>
    <w:div w:id="1217089514">
      <w:bodyDiv w:val="1"/>
      <w:marLeft w:val="0"/>
      <w:marRight w:val="0"/>
      <w:marTop w:val="0"/>
      <w:marBottom w:val="0"/>
      <w:divBdr>
        <w:top w:val="none" w:sz="0" w:space="0" w:color="auto"/>
        <w:left w:val="none" w:sz="0" w:space="0" w:color="auto"/>
        <w:bottom w:val="none" w:sz="0" w:space="0" w:color="auto"/>
        <w:right w:val="none" w:sz="0" w:space="0" w:color="auto"/>
      </w:divBdr>
    </w:div>
    <w:div w:id="1217281396">
      <w:bodyDiv w:val="1"/>
      <w:marLeft w:val="0"/>
      <w:marRight w:val="0"/>
      <w:marTop w:val="0"/>
      <w:marBottom w:val="0"/>
      <w:divBdr>
        <w:top w:val="none" w:sz="0" w:space="0" w:color="auto"/>
        <w:left w:val="none" w:sz="0" w:space="0" w:color="auto"/>
        <w:bottom w:val="none" w:sz="0" w:space="0" w:color="auto"/>
        <w:right w:val="none" w:sz="0" w:space="0" w:color="auto"/>
      </w:divBdr>
    </w:div>
    <w:div w:id="1217354369">
      <w:bodyDiv w:val="1"/>
      <w:marLeft w:val="0"/>
      <w:marRight w:val="0"/>
      <w:marTop w:val="0"/>
      <w:marBottom w:val="0"/>
      <w:divBdr>
        <w:top w:val="none" w:sz="0" w:space="0" w:color="auto"/>
        <w:left w:val="none" w:sz="0" w:space="0" w:color="auto"/>
        <w:bottom w:val="none" w:sz="0" w:space="0" w:color="auto"/>
        <w:right w:val="none" w:sz="0" w:space="0" w:color="auto"/>
      </w:divBdr>
    </w:div>
    <w:div w:id="1217358756">
      <w:bodyDiv w:val="1"/>
      <w:marLeft w:val="0"/>
      <w:marRight w:val="0"/>
      <w:marTop w:val="0"/>
      <w:marBottom w:val="0"/>
      <w:divBdr>
        <w:top w:val="none" w:sz="0" w:space="0" w:color="auto"/>
        <w:left w:val="none" w:sz="0" w:space="0" w:color="auto"/>
        <w:bottom w:val="none" w:sz="0" w:space="0" w:color="auto"/>
        <w:right w:val="none" w:sz="0" w:space="0" w:color="auto"/>
      </w:divBdr>
    </w:div>
    <w:div w:id="1217472734">
      <w:bodyDiv w:val="1"/>
      <w:marLeft w:val="0"/>
      <w:marRight w:val="0"/>
      <w:marTop w:val="0"/>
      <w:marBottom w:val="0"/>
      <w:divBdr>
        <w:top w:val="none" w:sz="0" w:space="0" w:color="auto"/>
        <w:left w:val="none" w:sz="0" w:space="0" w:color="auto"/>
        <w:bottom w:val="none" w:sz="0" w:space="0" w:color="auto"/>
        <w:right w:val="none" w:sz="0" w:space="0" w:color="auto"/>
      </w:divBdr>
    </w:div>
    <w:div w:id="1217663971">
      <w:bodyDiv w:val="1"/>
      <w:marLeft w:val="0"/>
      <w:marRight w:val="0"/>
      <w:marTop w:val="0"/>
      <w:marBottom w:val="0"/>
      <w:divBdr>
        <w:top w:val="none" w:sz="0" w:space="0" w:color="auto"/>
        <w:left w:val="none" w:sz="0" w:space="0" w:color="auto"/>
        <w:bottom w:val="none" w:sz="0" w:space="0" w:color="auto"/>
        <w:right w:val="none" w:sz="0" w:space="0" w:color="auto"/>
      </w:divBdr>
    </w:div>
    <w:div w:id="1218663217">
      <w:bodyDiv w:val="1"/>
      <w:marLeft w:val="0"/>
      <w:marRight w:val="0"/>
      <w:marTop w:val="0"/>
      <w:marBottom w:val="0"/>
      <w:divBdr>
        <w:top w:val="none" w:sz="0" w:space="0" w:color="auto"/>
        <w:left w:val="none" w:sz="0" w:space="0" w:color="auto"/>
        <w:bottom w:val="none" w:sz="0" w:space="0" w:color="auto"/>
        <w:right w:val="none" w:sz="0" w:space="0" w:color="auto"/>
      </w:divBdr>
    </w:div>
    <w:div w:id="1218665691">
      <w:bodyDiv w:val="1"/>
      <w:marLeft w:val="0"/>
      <w:marRight w:val="0"/>
      <w:marTop w:val="0"/>
      <w:marBottom w:val="0"/>
      <w:divBdr>
        <w:top w:val="none" w:sz="0" w:space="0" w:color="auto"/>
        <w:left w:val="none" w:sz="0" w:space="0" w:color="auto"/>
        <w:bottom w:val="none" w:sz="0" w:space="0" w:color="auto"/>
        <w:right w:val="none" w:sz="0" w:space="0" w:color="auto"/>
      </w:divBdr>
    </w:div>
    <w:div w:id="1219055589">
      <w:bodyDiv w:val="1"/>
      <w:marLeft w:val="0"/>
      <w:marRight w:val="0"/>
      <w:marTop w:val="0"/>
      <w:marBottom w:val="0"/>
      <w:divBdr>
        <w:top w:val="none" w:sz="0" w:space="0" w:color="auto"/>
        <w:left w:val="none" w:sz="0" w:space="0" w:color="auto"/>
        <w:bottom w:val="none" w:sz="0" w:space="0" w:color="auto"/>
        <w:right w:val="none" w:sz="0" w:space="0" w:color="auto"/>
      </w:divBdr>
    </w:div>
    <w:div w:id="1219246714">
      <w:bodyDiv w:val="1"/>
      <w:marLeft w:val="0"/>
      <w:marRight w:val="0"/>
      <w:marTop w:val="0"/>
      <w:marBottom w:val="0"/>
      <w:divBdr>
        <w:top w:val="none" w:sz="0" w:space="0" w:color="auto"/>
        <w:left w:val="none" w:sz="0" w:space="0" w:color="auto"/>
        <w:bottom w:val="none" w:sz="0" w:space="0" w:color="auto"/>
        <w:right w:val="none" w:sz="0" w:space="0" w:color="auto"/>
      </w:divBdr>
    </w:div>
    <w:div w:id="1219318865">
      <w:bodyDiv w:val="1"/>
      <w:marLeft w:val="0"/>
      <w:marRight w:val="0"/>
      <w:marTop w:val="0"/>
      <w:marBottom w:val="0"/>
      <w:divBdr>
        <w:top w:val="none" w:sz="0" w:space="0" w:color="auto"/>
        <w:left w:val="none" w:sz="0" w:space="0" w:color="auto"/>
        <w:bottom w:val="none" w:sz="0" w:space="0" w:color="auto"/>
        <w:right w:val="none" w:sz="0" w:space="0" w:color="auto"/>
      </w:divBdr>
    </w:div>
    <w:div w:id="1219363887">
      <w:bodyDiv w:val="1"/>
      <w:marLeft w:val="0"/>
      <w:marRight w:val="0"/>
      <w:marTop w:val="0"/>
      <w:marBottom w:val="0"/>
      <w:divBdr>
        <w:top w:val="none" w:sz="0" w:space="0" w:color="auto"/>
        <w:left w:val="none" w:sz="0" w:space="0" w:color="auto"/>
        <w:bottom w:val="none" w:sz="0" w:space="0" w:color="auto"/>
        <w:right w:val="none" w:sz="0" w:space="0" w:color="auto"/>
      </w:divBdr>
    </w:div>
    <w:div w:id="1219434960">
      <w:bodyDiv w:val="1"/>
      <w:marLeft w:val="0"/>
      <w:marRight w:val="0"/>
      <w:marTop w:val="0"/>
      <w:marBottom w:val="0"/>
      <w:divBdr>
        <w:top w:val="none" w:sz="0" w:space="0" w:color="auto"/>
        <w:left w:val="none" w:sz="0" w:space="0" w:color="auto"/>
        <w:bottom w:val="none" w:sz="0" w:space="0" w:color="auto"/>
        <w:right w:val="none" w:sz="0" w:space="0" w:color="auto"/>
      </w:divBdr>
    </w:div>
    <w:div w:id="1220019890">
      <w:bodyDiv w:val="1"/>
      <w:marLeft w:val="0"/>
      <w:marRight w:val="0"/>
      <w:marTop w:val="0"/>
      <w:marBottom w:val="0"/>
      <w:divBdr>
        <w:top w:val="none" w:sz="0" w:space="0" w:color="auto"/>
        <w:left w:val="none" w:sz="0" w:space="0" w:color="auto"/>
        <w:bottom w:val="none" w:sz="0" w:space="0" w:color="auto"/>
        <w:right w:val="none" w:sz="0" w:space="0" w:color="auto"/>
      </w:divBdr>
    </w:div>
    <w:div w:id="1220214811">
      <w:bodyDiv w:val="1"/>
      <w:marLeft w:val="0"/>
      <w:marRight w:val="0"/>
      <w:marTop w:val="0"/>
      <w:marBottom w:val="0"/>
      <w:divBdr>
        <w:top w:val="none" w:sz="0" w:space="0" w:color="auto"/>
        <w:left w:val="none" w:sz="0" w:space="0" w:color="auto"/>
        <w:bottom w:val="none" w:sz="0" w:space="0" w:color="auto"/>
        <w:right w:val="none" w:sz="0" w:space="0" w:color="auto"/>
      </w:divBdr>
    </w:div>
    <w:div w:id="1220435606">
      <w:bodyDiv w:val="1"/>
      <w:marLeft w:val="0"/>
      <w:marRight w:val="0"/>
      <w:marTop w:val="0"/>
      <w:marBottom w:val="0"/>
      <w:divBdr>
        <w:top w:val="none" w:sz="0" w:space="0" w:color="auto"/>
        <w:left w:val="none" w:sz="0" w:space="0" w:color="auto"/>
        <w:bottom w:val="none" w:sz="0" w:space="0" w:color="auto"/>
        <w:right w:val="none" w:sz="0" w:space="0" w:color="auto"/>
      </w:divBdr>
    </w:div>
    <w:div w:id="1220509338">
      <w:bodyDiv w:val="1"/>
      <w:marLeft w:val="0"/>
      <w:marRight w:val="0"/>
      <w:marTop w:val="0"/>
      <w:marBottom w:val="0"/>
      <w:divBdr>
        <w:top w:val="none" w:sz="0" w:space="0" w:color="auto"/>
        <w:left w:val="none" w:sz="0" w:space="0" w:color="auto"/>
        <w:bottom w:val="none" w:sz="0" w:space="0" w:color="auto"/>
        <w:right w:val="none" w:sz="0" w:space="0" w:color="auto"/>
      </w:divBdr>
    </w:div>
    <w:div w:id="1220509368">
      <w:bodyDiv w:val="1"/>
      <w:marLeft w:val="0"/>
      <w:marRight w:val="0"/>
      <w:marTop w:val="0"/>
      <w:marBottom w:val="0"/>
      <w:divBdr>
        <w:top w:val="none" w:sz="0" w:space="0" w:color="auto"/>
        <w:left w:val="none" w:sz="0" w:space="0" w:color="auto"/>
        <w:bottom w:val="none" w:sz="0" w:space="0" w:color="auto"/>
        <w:right w:val="none" w:sz="0" w:space="0" w:color="auto"/>
      </w:divBdr>
    </w:div>
    <w:div w:id="1220632239">
      <w:bodyDiv w:val="1"/>
      <w:marLeft w:val="0"/>
      <w:marRight w:val="0"/>
      <w:marTop w:val="0"/>
      <w:marBottom w:val="0"/>
      <w:divBdr>
        <w:top w:val="none" w:sz="0" w:space="0" w:color="auto"/>
        <w:left w:val="none" w:sz="0" w:space="0" w:color="auto"/>
        <w:bottom w:val="none" w:sz="0" w:space="0" w:color="auto"/>
        <w:right w:val="none" w:sz="0" w:space="0" w:color="auto"/>
      </w:divBdr>
    </w:div>
    <w:div w:id="1221012666">
      <w:bodyDiv w:val="1"/>
      <w:marLeft w:val="0"/>
      <w:marRight w:val="0"/>
      <w:marTop w:val="0"/>
      <w:marBottom w:val="0"/>
      <w:divBdr>
        <w:top w:val="none" w:sz="0" w:space="0" w:color="auto"/>
        <w:left w:val="none" w:sz="0" w:space="0" w:color="auto"/>
        <w:bottom w:val="none" w:sz="0" w:space="0" w:color="auto"/>
        <w:right w:val="none" w:sz="0" w:space="0" w:color="auto"/>
      </w:divBdr>
    </w:div>
    <w:div w:id="1221014015">
      <w:bodyDiv w:val="1"/>
      <w:marLeft w:val="0"/>
      <w:marRight w:val="0"/>
      <w:marTop w:val="0"/>
      <w:marBottom w:val="0"/>
      <w:divBdr>
        <w:top w:val="none" w:sz="0" w:space="0" w:color="auto"/>
        <w:left w:val="none" w:sz="0" w:space="0" w:color="auto"/>
        <w:bottom w:val="none" w:sz="0" w:space="0" w:color="auto"/>
        <w:right w:val="none" w:sz="0" w:space="0" w:color="auto"/>
      </w:divBdr>
    </w:div>
    <w:div w:id="1221135225">
      <w:bodyDiv w:val="1"/>
      <w:marLeft w:val="0"/>
      <w:marRight w:val="0"/>
      <w:marTop w:val="0"/>
      <w:marBottom w:val="0"/>
      <w:divBdr>
        <w:top w:val="none" w:sz="0" w:space="0" w:color="auto"/>
        <w:left w:val="none" w:sz="0" w:space="0" w:color="auto"/>
        <w:bottom w:val="none" w:sz="0" w:space="0" w:color="auto"/>
        <w:right w:val="none" w:sz="0" w:space="0" w:color="auto"/>
      </w:divBdr>
    </w:div>
    <w:div w:id="1221598990">
      <w:bodyDiv w:val="1"/>
      <w:marLeft w:val="0"/>
      <w:marRight w:val="0"/>
      <w:marTop w:val="0"/>
      <w:marBottom w:val="0"/>
      <w:divBdr>
        <w:top w:val="none" w:sz="0" w:space="0" w:color="auto"/>
        <w:left w:val="none" w:sz="0" w:space="0" w:color="auto"/>
        <w:bottom w:val="none" w:sz="0" w:space="0" w:color="auto"/>
        <w:right w:val="none" w:sz="0" w:space="0" w:color="auto"/>
      </w:divBdr>
    </w:div>
    <w:div w:id="1221865089">
      <w:bodyDiv w:val="1"/>
      <w:marLeft w:val="0"/>
      <w:marRight w:val="0"/>
      <w:marTop w:val="0"/>
      <w:marBottom w:val="0"/>
      <w:divBdr>
        <w:top w:val="none" w:sz="0" w:space="0" w:color="auto"/>
        <w:left w:val="none" w:sz="0" w:space="0" w:color="auto"/>
        <w:bottom w:val="none" w:sz="0" w:space="0" w:color="auto"/>
        <w:right w:val="none" w:sz="0" w:space="0" w:color="auto"/>
      </w:divBdr>
    </w:div>
    <w:div w:id="1222060476">
      <w:bodyDiv w:val="1"/>
      <w:marLeft w:val="0"/>
      <w:marRight w:val="0"/>
      <w:marTop w:val="0"/>
      <w:marBottom w:val="0"/>
      <w:divBdr>
        <w:top w:val="none" w:sz="0" w:space="0" w:color="auto"/>
        <w:left w:val="none" w:sz="0" w:space="0" w:color="auto"/>
        <w:bottom w:val="none" w:sz="0" w:space="0" w:color="auto"/>
        <w:right w:val="none" w:sz="0" w:space="0" w:color="auto"/>
      </w:divBdr>
    </w:div>
    <w:div w:id="1222206894">
      <w:bodyDiv w:val="1"/>
      <w:marLeft w:val="0"/>
      <w:marRight w:val="0"/>
      <w:marTop w:val="0"/>
      <w:marBottom w:val="0"/>
      <w:divBdr>
        <w:top w:val="none" w:sz="0" w:space="0" w:color="auto"/>
        <w:left w:val="none" w:sz="0" w:space="0" w:color="auto"/>
        <w:bottom w:val="none" w:sz="0" w:space="0" w:color="auto"/>
        <w:right w:val="none" w:sz="0" w:space="0" w:color="auto"/>
      </w:divBdr>
    </w:div>
    <w:div w:id="1222401823">
      <w:bodyDiv w:val="1"/>
      <w:marLeft w:val="0"/>
      <w:marRight w:val="0"/>
      <w:marTop w:val="0"/>
      <w:marBottom w:val="0"/>
      <w:divBdr>
        <w:top w:val="none" w:sz="0" w:space="0" w:color="auto"/>
        <w:left w:val="none" w:sz="0" w:space="0" w:color="auto"/>
        <w:bottom w:val="none" w:sz="0" w:space="0" w:color="auto"/>
        <w:right w:val="none" w:sz="0" w:space="0" w:color="auto"/>
      </w:divBdr>
    </w:div>
    <w:div w:id="1222594211">
      <w:bodyDiv w:val="1"/>
      <w:marLeft w:val="0"/>
      <w:marRight w:val="0"/>
      <w:marTop w:val="0"/>
      <w:marBottom w:val="0"/>
      <w:divBdr>
        <w:top w:val="none" w:sz="0" w:space="0" w:color="auto"/>
        <w:left w:val="none" w:sz="0" w:space="0" w:color="auto"/>
        <w:bottom w:val="none" w:sz="0" w:space="0" w:color="auto"/>
        <w:right w:val="none" w:sz="0" w:space="0" w:color="auto"/>
      </w:divBdr>
    </w:div>
    <w:div w:id="1222595687">
      <w:bodyDiv w:val="1"/>
      <w:marLeft w:val="0"/>
      <w:marRight w:val="0"/>
      <w:marTop w:val="0"/>
      <w:marBottom w:val="0"/>
      <w:divBdr>
        <w:top w:val="none" w:sz="0" w:space="0" w:color="auto"/>
        <w:left w:val="none" w:sz="0" w:space="0" w:color="auto"/>
        <w:bottom w:val="none" w:sz="0" w:space="0" w:color="auto"/>
        <w:right w:val="none" w:sz="0" w:space="0" w:color="auto"/>
      </w:divBdr>
    </w:div>
    <w:div w:id="1223444096">
      <w:bodyDiv w:val="1"/>
      <w:marLeft w:val="0"/>
      <w:marRight w:val="0"/>
      <w:marTop w:val="0"/>
      <w:marBottom w:val="0"/>
      <w:divBdr>
        <w:top w:val="none" w:sz="0" w:space="0" w:color="auto"/>
        <w:left w:val="none" w:sz="0" w:space="0" w:color="auto"/>
        <w:bottom w:val="none" w:sz="0" w:space="0" w:color="auto"/>
        <w:right w:val="none" w:sz="0" w:space="0" w:color="auto"/>
      </w:divBdr>
    </w:div>
    <w:div w:id="1223561206">
      <w:bodyDiv w:val="1"/>
      <w:marLeft w:val="0"/>
      <w:marRight w:val="0"/>
      <w:marTop w:val="0"/>
      <w:marBottom w:val="0"/>
      <w:divBdr>
        <w:top w:val="none" w:sz="0" w:space="0" w:color="auto"/>
        <w:left w:val="none" w:sz="0" w:space="0" w:color="auto"/>
        <w:bottom w:val="none" w:sz="0" w:space="0" w:color="auto"/>
        <w:right w:val="none" w:sz="0" w:space="0" w:color="auto"/>
      </w:divBdr>
    </w:div>
    <w:div w:id="1223636974">
      <w:bodyDiv w:val="1"/>
      <w:marLeft w:val="0"/>
      <w:marRight w:val="0"/>
      <w:marTop w:val="0"/>
      <w:marBottom w:val="0"/>
      <w:divBdr>
        <w:top w:val="none" w:sz="0" w:space="0" w:color="auto"/>
        <w:left w:val="none" w:sz="0" w:space="0" w:color="auto"/>
        <w:bottom w:val="none" w:sz="0" w:space="0" w:color="auto"/>
        <w:right w:val="none" w:sz="0" w:space="0" w:color="auto"/>
      </w:divBdr>
    </w:div>
    <w:div w:id="1223708887">
      <w:bodyDiv w:val="1"/>
      <w:marLeft w:val="0"/>
      <w:marRight w:val="0"/>
      <w:marTop w:val="0"/>
      <w:marBottom w:val="0"/>
      <w:divBdr>
        <w:top w:val="none" w:sz="0" w:space="0" w:color="auto"/>
        <w:left w:val="none" w:sz="0" w:space="0" w:color="auto"/>
        <w:bottom w:val="none" w:sz="0" w:space="0" w:color="auto"/>
        <w:right w:val="none" w:sz="0" w:space="0" w:color="auto"/>
      </w:divBdr>
    </w:div>
    <w:div w:id="1223712846">
      <w:bodyDiv w:val="1"/>
      <w:marLeft w:val="0"/>
      <w:marRight w:val="0"/>
      <w:marTop w:val="0"/>
      <w:marBottom w:val="0"/>
      <w:divBdr>
        <w:top w:val="none" w:sz="0" w:space="0" w:color="auto"/>
        <w:left w:val="none" w:sz="0" w:space="0" w:color="auto"/>
        <w:bottom w:val="none" w:sz="0" w:space="0" w:color="auto"/>
        <w:right w:val="none" w:sz="0" w:space="0" w:color="auto"/>
      </w:divBdr>
    </w:div>
    <w:div w:id="1223905901">
      <w:bodyDiv w:val="1"/>
      <w:marLeft w:val="0"/>
      <w:marRight w:val="0"/>
      <w:marTop w:val="0"/>
      <w:marBottom w:val="0"/>
      <w:divBdr>
        <w:top w:val="none" w:sz="0" w:space="0" w:color="auto"/>
        <w:left w:val="none" w:sz="0" w:space="0" w:color="auto"/>
        <w:bottom w:val="none" w:sz="0" w:space="0" w:color="auto"/>
        <w:right w:val="none" w:sz="0" w:space="0" w:color="auto"/>
      </w:divBdr>
    </w:div>
    <w:div w:id="1223951861">
      <w:bodyDiv w:val="1"/>
      <w:marLeft w:val="0"/>
      <w:marRight w:val="0"/>
      <w:marTop w:val="0"/>
      <w:marBottom w:val="0"/>
      <w:divBdr>
        <w:top w:val="none" w:sz="0" w:space="0" w:color="auto"/>
        <w:left w:val="none" w:sz="0" w:space="0" w:color="auto"/>
        <w:bottom w:val="none" w:sz="0" w:space="0" w:color="auto"/>
        <w:right w:val="none" w:sz="0" w:space="0" w:color="auto"/>
      </w:divBdr>
    </w:div>
    <w:div w:id="1223952278">
      <w:bodyDiv w:val="1"/>
      <w:marLeft w:val="0"/>
      <w:marRight w:val="0"/>
      <w:marTop w:val="0"/>
      <w:marBottom w:val="0"/>
      <w:divBdr>
        <w:top w:val="none" w:sz="0" w:space="0" w:color="auto"/>
        <w:left w:val="none" w:sz="0" w:space="0" w:color="auto"/>
        <w:bottom w:val="none" w:sz="0" w:space="0" w:color="auto"/>
        <w:right w:val="none" w:sz="0" w:space="0" w:color="auto"/>
      </w:divBdr>
    </w:div>
    <w:div w:id="1224220023">
      <w:bodyDiv w:val="1"/>
      <w:marLeft w:val="0"/>
      <w:marRight w:val="0"/>
      <w:marTop w:val="0"/>
      <w:marBottom w:val="0"/>
      <w:divBdr>
        <w:top w:val="none" w:sz="0" w:space="0" w:color="auto"/>
        <w:left w:val="none" w:sz="0" w:space="0" w:color="auto"/>
        <w:bottom w:val="none" w:sz="0" w:space="0" w:color="auto"/>
        <w:right w:val="none" w:sz="0" w:space="0" w:color="auto"/>
      </w:divBdr>
    </w:div>
    <w:div w:id="1224608537">
      <w:bodyDiv w:val="1"/>
      <w:marLeft w:val="0"/>
      <w:marRight w:val="0"/>
      <w:marTop w:val="0"/>
      <w:marBottom w:val="0"/>
      <w:divBdr>
        <w:top w:val="none" w:sz="0" w:space="0" w:color="auto"/>
        <w:left w:val="none" w:sz="0" w:space="0" w:color="auto"/>
        <w:bottom w:val="none" w:sz="0" w:space="0" w:color="auto"/>
        <w:right w:val="none" w:sz="0" w:space="0" w:color="auto"/>
      </w:divBdr>
    </w:div>
    <w:div w:id="1224675401">
      <w:bodyDiv w:val="1"/>
      <w:marLeft w:val="0"/>
      <w:marRight w:val="0"/>
      <w:marTop w:val="0"/>
      <w:marBottom w:val="0"/>
      <w:divBdr>
        <w:top w:val="none" w:sz="0" w:space="0" w:color="auto"/>
        <w:left w:val="none" w:sz="0" w:space="0" w:color="auto"/>
        <w:bottom w:val="none" w:sz="0" w:space="0" w:color="auto"/>
        <w:right w:val="none" w:sz="0" w:space="0" w:color="auto"/>
      </w:divBdr>
    </w:div>
    <w:div w:id="1224829777">
      <w:bodyDiv w:val="1"/>
      <w:marLeft w:val="0"/>
      <w:marRight w:val="0"/>
      <w:marTop w:val="0"/>
      <w:marBottom w:val="0"/>
      <w:divBdr>
        <w:top w:val="none" w:sz="0" w:space="0" w:color="auto"/>
        <w:left w:val="none" w:sz="0" w:space="0" w:color="auto"/>
        <w:bottom w:val="none" w:sz="0" w:space="0" w:color="auto"/>
        <w:right w:val="none" w:sz="0" w:space="0" w:color="auto"/>
      </w:divBdr>
    </w:div>
    <w:div w:id="1225415556">
      <w:bodyDiv w:val="1"/>
      <w:marLeft w:val="0"/>
      <w:marRight w:val="0"/>
      <w:marTop w:val="0"/>
      <w:marBottom w:val="0"/>
      <w:divBdr>
        <w:top w:val="none" w:sz="0" w:space="0" w:color="auto"/>
        <w:left w:val="none" w:sz="0" w:space="0" w:color="auto"/>
        <w:bottom w:val="none" w:sz="0" w:space="0" w:color="auto"/>
        <w:right w:val="none" w:sz="0" w:space="0" w:color="auto"/>
      </w:divBdr>
    </w:div>
    <w:div w:id="1225524076">
      <w:bodyDiv w:val="1"/>
      <w:marLeft w:val="0"/>
      <w:marRight w:val="0"/>
      <w:marTop w:val="0"/>
      <w:marBottom w:val="0"/>
      <w:divBdr>
        <w:top w:val="none" w:sz="0" w:space="0" w:color="auto"/>
        <w:left w:val="none" w:sz="0" w:space="0" w:color="auto"/>
        <w:bottom w:val="none" w:sz="0" w:space="0" w:color="auto"/>
        <w:right w:val="none" w:sz="0" w:space="0" w:color="auto"/>
      </w:divBdr>
    </w:div>
    <w:div w:id="1225526548">
      <w:bodyDiv w:val="1"/>
      <w:marLeft w:val="0"/>
      <w:marRight w:val="0"/>
      <w:marTop w:val="0"/>
      <w:marBottom w:val="0"/>
      <w:divBdr>
        <w:top w:val="none" w:sz="0" w:space="0" w:color="auto"/>
        <w:left w:val="none" w:sz="0" w:space="0" w:color="auto"/>
        <w:bottom w:val="none" w:sz="0" w:space="0" w:color="auto"/>
        <w:right w:val="none" w:sz="0" w:space="0" w:color="auto"/>
      </w:divBdr>
    </w:div>
    <w:div w:id="1225603737">
      <w:bodyDiv w:val="1"/>
      <w:marLeft w:val="0"/>
      <w:marRight w:val="0"/>
      <w:marTop w:val="0"/>
      <w:marBottom w:val="0"/>
      <w:divBdr>
        <w:top w:val="none" w:sz="0" w:space="0" w:color="auto"/>
        <w:left w:val="none" w:sz="0" w:space="0" w:color="auto"/>
        <w:bottom w:val="none" w:sz="0" w:space="0" w:color="auto"/>
        <w:right w:val="none" w:sz="0" w:space="0" w:color="auto"/>
      </w:divBdr>
    </w:div>
    <w:div w:id="1225682586">
      <w:bodyDiv w:val="1"/>
      <w:marLeft w:val="0"/>
      <w:marRight w:val="0"/>
      <w:marTop w:val="0"/>
      <w:marBottom w:val="0"/>
      <w:divBdr>
        <w:top w:val="none" w:sz="0" w:space="0" w:color="auto"/>
        <w:left w:val="none" w:sz="0" w:space="0" w:color="auto"/>
        <w:bottom w:val="none" w:sz="0" w:space="0" w:color="auto"/>
        <w:right w:val="none" w:sz="0" w:space="0" w:color="auto"/>
      </w:divBdr>
    </w:div>
    <w:div w:id="1225876929">
      <w:bodyDiv w:val="1"/>
      <w:marLeft w:val="0"/>
      <w:marRight w:val="0"/>
      <w:marTop w:val="0"/>
      <w:marBottom w:val="0"/>
      <w:divBdr>
        <w:top w:val="none" w:sz="0" w:space="0" w:color="auto"/>
        <w:left w:val="none" w:sz="0" w:space="0" w:color="auto"/>
        <w:bottom w:val="none" w:sz="0" w:space="0" w:color="auto"/>
        <w:right w:val="none" w:sz="0" w:space="0" w:color="auto"/>
      </w:divBdr>
    </w:div>
    <w:div w:id="1225993159">
      <w:bodyDiv w:val="1"/>
      <w:marLeft w:val="0"/>
      <w:marRight w:val="0"/>
      <w:marTop w:val="0"/>
      <w:marBottom w:val="0"/>
      <w:divBdr>
        <w:top w:val="none" w:sz="0" w:space="0" w:color="auto"/>
        <w:left w:val="none" w:sz="0" w:space="0" w:color="auto"/>
        <w:bottom w:val="none" w:sz="0" w:space="0" w:color="auto"/>
        <w:right w:val="none" w:sz="0" w:space="0" w:color="auto"/>
      </w:divBdr>
    </w:div>
    <w:div w:id="1226140852">
      <w:bodyDiv w:val="1"/>
      <w:marLeft w:val="0"/>
      <w:marRight w:val="0"/>
      <w:marTop w:val="0"/>
      <w:marBottom w:val="0"/>
      <w:divBdr>
        <w:top w:val="none" w:sz="0" w:space="0" w:color="auto"/>
        <w:left w:val="none" w:sz="0" w:space="0" w:color="auto"/>
        <w:bottom w:val="none" w:sz="0" w:space="0" w:color="auto"/>
        <w:right w:val="none" w:sz="0" w:space="0" w:color="auto"/>
      </w:divBdr>
    </w:div>
    <w:div w:id="1226187411">
      <w:bodyDiv w:val="1"/>
      <w:marLeft w:val="0"/>
      <w:marRight w:val="0"/>
      <w:marTop w:val="0"/>
      <w:marBottom w:val="0"/>
      <w:divBdr>
        <w:top w:val="none" w:sz="0" w:space="0" w:color="auto"/>
        <w:left w:val="none" w:sz="0" w:space="0" w:color="auto"/>
        <w:bottom w:val="none" w:sz="0" w:space="0" w:color="auto"/>
        <w:right w:val="none" w:sz="0" w:space="0" w:color="auto"/>
      </w:divBdr>
    </w:div>
    <w:div w:id="1226449054">
      <w:bodyDiv w:val="1"/>
      <w:marLeft w:val="0"/>
      <w:marRight w:val="0"/>
      <w:marTop w:val="0"/>
      <w:marBottom w:val="0"/>
      <w:divBdr>
        <w:top w:val="none" w:sz="0" w:space="0" w:color="auto"/>
        <w:left w:val="none" w:sz="0" w:space="0" w:color="auto"/>
        <w:bottom w:val="none" w:sz="0" w:space="0" w:color="auto"/>
        <w:right w:val="none" w:sz="0" w:space="0" w:color="auto"/>
      </w:divBdr>
    </w:div>
    <w:div w:id="1226600719">
      <w:bodyDiv w:val="1"/>
      <w:marLeft w:val="0"/>
      <w:marRight w:val="0"/>
      <w:marTop w:val="0"/>
      <w:marBottom w:val="0"/>
      <w:divBdr>
        <w:top w:val="none" w:sz="0" w:space="0" w:color="auto"/>
        <w:left w:val="none" w:sz="0" w:space="0" w:color="auto"/>
        <w:bottom w:val="none" w:sz="0" w:space="0" w:color="auto"/>
        <w:right w:val="none" w:sz="0" w:space="0" w:color="auto"/>
      </w:divBdr>
    </w:div>
    <w:div w:id="1226601215">
      <w:bodyDiv w:val="1"/>
      <w:marLeft w:val="0"/>
      <w:marRight w:val="0"/>
      <w:marTop w:val="0"/>
      <w:marBottom w:val="0"/>
      <w:divBdr>
        <w:top w:val="none" w:sz="0" w:space="0" w:color="auto"/>
        <w:left w:val="none" w:sz="0" w:space="0" w:color="auto"/>
        <w:bottom w:val="none" w:sz="0" w:space="0" w:color="auto"/>
        <w:right w:val="none" w:sz="0" w:space="0" w:color="auto"/>
      </w:divBdr>
    </w:div>
    <w:div w:id="1226641625">
      <w:bodyDiv w:val="1"/>
      <w:marLeft w:val="0"/>
      <w:marRight w:val="0"/>
      <w:marTop w:val="0"/>
      <w:marBottom w:val="0"/>
      <w:divBdr>
        <w:top w:val="none" w:sz="0" w:space="0" w:color="auto"/>
        <w:left w:val="none" w:sz="0" w:space="0" w:color="auto"/>
        <w:bottom w:val="none" w:sz="0" w:space="0" w:color="auto"/>
        <w:right w:val="none" w:sz="0" w:space="0" w:color="auto"/>
      </w:divBdr>
    </w:div>
    <w:div w:id="1228301776">
      <w:bodyDiv w:val="1"/>
      <w:marLeft w:val="0"/>
      <w:marRight w:val="0"/>
      <w:marTop w:val="0"/>
      <w:marBottom w:val="0"/>
      <w:divBdr>
        <w:top w:val="none" w:sz="0" w:space="0" w:color="auto"/>
        <w:left w:val="none" w:sz="0" w:space="0" w:color="auto"/>
        <w:bottom w:val="none" w:sz="0" w:space="0" w:color="auto"/>
        <w:right w:val="none" w:sz="0" w:space="0" w:color="auto"/>
      </w:divBdr>
    </w:div>
    <w:div w:id="1228420920">
      <w:bodyDiv w:val="1"/>
      <w:marLeft w:val="0"/>
      <w:marRight w:val="0"/>
      <w:marTop w:val="0"/>
      <w:marBottom w:val="0"/>
      <w:divBdr>
        <w:top w:val="none" w:sz="0" w:space="0" w:color="auto"/>
        <w:left w:val="none" w:sz="0" w:space="0" w:color="auto"/>
        <w:bottom w:val="none" w:sz="0" w:space="0" w:color="auto"/>
        <w:right w:val="none" w:sz="0" w:space="0" w:color="auto"/>
      </w:divBdr>
    </w:div>
    <w:div w:id="1228759889">
      <w:bodyDiv w:val="1"/>
      <w:marLeft w:val="0"/>
      <w:marRight w:val="0"/>
      <w:marTop w:val="0"/>
      <w:marBottom w:val="0"/>
      <w:divBdr>
        <w:top w:val="none" w:sz="0" w:space="0" w:color="auto"/>
        <w:left w:val="none" w:sz="0" w:space="0" w:color="auto"/>
        <w:bottom w:val="none" w:sz="0" w:space="0" w:color="auto"/>
        <w:right w:val="none" w:sz="0" w:space="0" w:color="auto"/>
      </w:divBdr>
    </w:div>
    <w:div w:id="1229420627">
      <w:bodyDiv w:val="1"/>
      <w:marLeft w:val="0"/>
      <w:marRight w:val="0"/>
      <w:marTop w:val="0"/>
      <w:marBottom w:val="0"/>
      <w:divBdr>
        <w:top w:val="none" w:sz="0" w:space="0" w:color="auto"/>
        <w:left w:val="none" w:sz="0" w:space="0" w:color="auto"/>
        <w:bottom w:val="none" w:sz="0" w:space="0" w:color="auto"/>
        <w:right w:val="none" w:sz="0" w:space="0" w:color="auto"/>
      </w:divBdr>
    </w:div>
    <w:div w:id="1230337036">
      <w:bodyDiv w:val="1"/>
      <w:marLeft w:val="0"/>
      <w:marRight w:val="0"/>
      <w:marTop w:val="0"/>
      <w:marBottom w:val="0"/>
      <w:divBdr>
        <w:top w:val="none" w:sz="0" w:space="0" w:color="auto"/>
        <w:left w:val="none" w:sz="0" w:space="0" w:color="auto"/>
        <w:bottom w:val="none" w:sz="0" w:space="0" w:color="auto"/>
        <w:right w:val="none" w:sz="0" w:space="0" w:color="auto"/>
      </w:divBdr>
    </w:div>
    <w:div w:id="1230724789">
      <w:bodyDiv w:val="1"/>
      <w:marLeft w:val="0"/>
      <w:marRight w:val="0"/>
      <w:marTop w:val="0"/>
      <w:marBottom w:val="0"/>
      <w:divBdr>
        <w:top w:val="none" w:sz="0" w:space="0" w:color="auto"/>
        <w:left w:val="none" w:sz="0" w:space="0" w:color="auto"/>
        <w:bottom w:val="none" w:sz="0" w:space="0" w:color="auto"/>
        <w:right w:val="none" w:sz="0" w:space="0" w:color="auto"/>
      </w:divBdr>
    </w:div>
    <w:div w:id="1230771908">
      <w:bodyDiv w:val="1"/>
      <w:marLeft w:val="0"/>
      <w:marRight w:val="0"/>
      <w:marTop w:val="0"/>
      <w:marBottom w:val="0"/>
      <w:divBdr>
        <w:top w:val="none" w:sz="0" w:space="0" w:color="auto"/>
        <w:left w:val="none" w:sz="0" w:space="0" w:color="auto"/>
        <w:bottom w:val="none" w:sz="0" w:space="0" w:color="auto"/>
        <w:right w:val="none" w:sz="0" w:space="0" w:color="auto"/>
      </w:divBdr>
    </w:div>
    <w:div w:id="1230848072">
      <w:bodyDiv w:val="1"/>
      <w:marLeft w:val="0"/>
      <w:marRight w:val="0"/>
      <w:marTop w:val="0"/>
      <w:marBottom w:val="0"/>
      <w:divBdr>
        <w:top w:val="none" w:sz="0" w:space="0" w:color="auto"/>
        <w:left w:val="none" w:sz="0" w:space="0" w:color="auto"/>
        <w:bottom w:val="none" w:sz="0" w:space="0" w:color="auto"/>
        <w:right w:val="none" w:sz="0" w:space="0" w:color="auto"/>
      </w:divBdr>
    </w:div>
    <w:div w:id="1230964816">
      <w:bodyDiv w:val="1"/>
      <w:marLeft w:val="0"/>
      <w:marRight w:val="0"/>
      <w:marTop w:val="0"/>
      <w:marBottom w:val="0"/>
      <w:divBdr>
        <w:top w:val="none" w:sz="0" w:space="0" w:color="auto"/>
        <w:left w:val="none" w:sz="0" w:space="0" w:color="auto"/>
        <w:bottom w:val="none" w:sz="0" w:space="0" w:color="auto"/>
        <w:right w:val="none" w:sz="0" w:space="0" w:color="auto"/>
      </w:divBdr>
    </w:div>
    <w:div w:id="1231039802">
      <w:bodyDiv w:val="1"/>
      <w:marLeft w:val="0"/>
      <w:marRight w:val="0"/>
      <w:marTop w:val="0"/>
      <w:marBottom w:val="0"/>
      <w:divBdr>
        <w:top w:val="none" w:sz="0" w:space="0" w:color="auto"/>
        <w:left w:val="none" w:sz="0" w:space="0" w:color="auto"/>
        <w:bottom w:val="none" w:sz="0" w:space="0" w:color="auto"/>
        <w:right w:val="none" w:sz="0" w:space="0" w:color="auto"/>
      </w:divBdr>
    </w:div>
    <w:div w:id="1231383353">
      <w:bodyDiv w:val="1"/>
      <w:marLeft w:val="0"/>
      <w:marRight w:val="0"/>
      <w:marTop w:val="0"/>
      <w:marBottom w:val="0"/>
      <w:divBdr>
        <w:top w:val="none" w:sz="0" w:space="0" w:color="auto"/>
        <w:left w:val="none" w:sz="0" w:space="0" w:color="auto"/>
        <w:bottom w:val="none" w:sz="0" w:space="0" w:color="auto"/>
        <w:right w:val="none" w:sz="0" w:space="0" w:color="auto"/>
      </w:divBdr>
    </w:div>
    <w:div w:id="1231429709">
      <w:bodyDiv w:val="1"/>
      <w:marLeft w:val="0"/>
      <w:marRight w:val="0"/>
      <w:marTop w:val="0"/>
      <w:marBottom w:val="0"/>
      <w:divBdr>
        <w:top w:val="none" w:sz="0" w:space="0" w:color="auto"/>
        <w:left w:val="none" w:sz="0" w:space="0" w:color="auto"/>
        <w:bottom w:val="none" w:sz="0" w:space="0" w:color="auto"/>
        <w:right w:val="none" w:sz="0" w:space="0" w:color="auto"/>
      </w:divBdr>
    </w:div>
    <w:div w:id="1231576384">
      <w:bodyDiv w:val="1"/>
      <w:marLeft w:val="0"/>
      <w:marRight w:val="0"/>
      <w:marTop w:val="0"/>
      <w:marBottom w:val="0"/>
      <w:divBdr>
        <w:top w:val="none" w:sz="0" w:space="0" w:color="auto"/>
        <w:left w:val="none" w:sz="0" w:space="0" w:color="auto"/>
        <w:bottom w:val="none" w:sz="0" w:space="0" w:color="auto"/>
        <w:right w:val="none" w:sz="0" w:space="0" w:color="auto"/>
      </w:divBdr>
    </w:div>
    <w:div w:id="1231883345">
      <w:bodyDiv w:val="1"/>
      <w:marLeft w:val="0"/>
      <w:marRight w:val="0"/>
      <w:marTop w:val="0"/>
      <w:marBottom w:val="0"/>
      <w:divBdr>
        <w:top w:val="none" w:sz="0" w:space="0" w:color="auto"/>
        <w:left w:val="none" w:sz="0" w:space="0" w:color="auto"/>
        <w:bottom w:val="none" w:sz="0" w:space="0" w:color="auto"/>
        <w:right w:val="none" w:sz="0" w:space="0" w:color="auto"/>
      </w:divBdr>
    </w:div>
    <w:div w:id="1231885802">
      <w:bodyDiv w:val="1"/>
      <w:marLeft w:val="0"/>
      <w:marRight w:val="0"/>
      <w:marTop w:val="0"/>
      <w:marBottom w:val="0"/>
      <w:divBdr>
        <w:top w:val="none" w:sz="0" w:space="0" w:color="auto"/>
        <w:left w:val="none" w:sz="0" w:space="0" w:color="auto"/>
        <w:bottom w:val="none" w:sz="0" w:space="0" w:color="auto"/>
        <w:right w:val="none" w:sz="0" w:space="0" w:color="auto"/>
      </w:divBdr>
    </w:div>
    <w:div w:id="1232034934">
      <w:bodyDiv w:val="1"/>
      <w:marLeft w:val="0"/>
      <w:marRight w:val="0"/>
      <w:marTop w:val="0"/>
      <w:marBottom w:val="0"/>
      <w:divBdr>
        <w:top w:val="none" w:sz="0" w:space="0" w:color="auto"/>
        <w:left w:val="none" w:sz="0" w:space="0" w:color="auto"/>
        <w:bottom w:val="none" w:sz="0" w:space="0" w:color="auto"/>
        <w:right w:val="none" w:sz="0" w:space="0" w:color="auto"/>
      </w:divBdr>
    </w:div>
    <w:div w:id="1232078704">
      <w:bodyDiv w:val="1"/>
      <w:marLeft w:val="0"/>
      <w:marRight w:val="0"/>
      <w:marTop w:val="0"/>
      <w:marBottom w:val="0"/>
      <w:divBdr>
        <w:top w:val="none" w:sz="0" w:space="0" w:color="auto"/>
        <w:left w:val="none" w:sz="0" w:space="0" w:color="auto"/>
        <w:bottom w:val="none" w:sz="0" w:space="0" w:color="auto"/>
        <w:right w:val="none" w:sz="0" w:space="0" w:color="auto"/>
      </w:divBdr>
    </w:div>
    <w:div w:id="1232078789">
      <w:bodyDiv w:val="1"/>
      <w:marLeft w:val="0"/>
      <w:marRight w:val="0"/>
      <w:marTop w:val="0"/>
      <w:marBottom w:val="0"/>
      <w:divBdr>
        <w:top w:val="none" w:sz="0" w:space="0" w:color="auto"/>
        <w:left w:val="none" w:sz="0" w:space="0" w:color="auto"/>
        <w:bottom w:val="none" w:sz="0" w:space="0" w:color="auto"/>
        <w:right w:val="none" w:sz="0" w:space="0" w:color="auto"/>
      </w:divBdr>
    </w:div>
    <w:div w:id="1232230372">
      <w:bodyDiv w:val="1"/>
      <w:marLeft w:val="0"/>
      <w:marRight w:val="0"/>
      <w:marTop w:val="0"/>
      <w:marBottom w:val="0"/>
      <w:divBdr>
        <w:top w:val="none" w:sz="0" w:space="0" w:color="auto"/>
        <w:left w:val="none" w:sz="0" w:space="0" w:color="auto"/>
        <w:bottom w:val="none" w:sz="0" w:space="0" w:color="auto"/>
        <w:right w:val="none" w:sz="0" w:space="0" w:color="auto"/>
      </w:divBdr>
    </w:div>
    <w:div w:id="1232615020">
      <w:bodyDiv w:val="1"/>
      <w:marLeft w:val="0"/>
      <w:marRight w:val="0"/>
      <w:marTop w:val="0"/>
      <w:marBottom w:val="0"/>
      <w:divBdr>
        <w:top w:val="none" w:sz="0" w:space="0" w:color="auto"/>
        <w:left w:val="none" w:sz="0" w:space="0" w:color="auto"/>
        <w:bottom w:val="none" w:sz="0" w:space="0" w:color="auto"/>
        <w:right w:val="none" w:sz="0" w:space="0" w:color="auto"/>
      </w:divBdr>
    </w:div>
    <w:div w:id="1232732341">
      <w:bodyDiv w:val="1"/>
      <w:marLeft w:val="0"/>
      <w:marRight w:val="0"/>
      <w:marTop w:val="0"/>
      <w:marBottom w:val="0"/>
      <w:divBdr>
        <w:top w:val="none" w:sz="0" w:space="0" w:color="auto"/>
        <w:left w:val="none" w:sz="0" w:space="0" w:color="auto"/>
        <w:bottom w:val="none" w:sz="0" w:space="0" w:color="auto"/>
        <w:right w:val="none" w:sz="0" w:space="0" w:color="auto"/>
      </w:divBdr>
    </w:div>
    <w:div w:id="1232808761">
      <w:bodyDiv w:val="1"/>
      <w:marLeft w:val="0"/>
      <w:marRight w:val="0"/>
      <w:marTop w:val="0"/>
      <w:marBottom w:val="0"/>
      <w:divBdr>
        <w:top w:val="none" w:sz="0" w:space="0" w:color="auto"/>
        <w:left w:val="none" w:sz="0" w:space="0" w:color="auto"/>
        <w:bottom w:val="none" w:sz="0" w:space="0" w:color="auto"/>
        <w:right w:val="none" w:sz="0" w:space="0" w:color="auto"/>
      </w:divBdr>
    </w:div>
    <w:div w:id="1232930443">
      <w:bodyDiv w:val="1"/>
      <w:marLeft w:val="0"/>
      <w:marRight w:val="0"/>
      <w:marTop w:val="0"/>
      <w:marBottom w:val="0"/>
      <w:divBdr>
        <w:top w:val="none" w:sz="0" w:space="0" w:color="auto"/>
        <w:left w:val="none" w:sz="0" w:space="0" w:color="auto"/>
        <w:bottom w:val="none" w:sz="0" w:space="0" w:color="auto"/>
        <w:right w:val="none" w:sz="0" w:space="0" w:color="auto"/>
      </w:divBdr>
    </w:div>
    <w:div w:id="1233466327">
      <w:bodyDiv w:val="1"/>
      <w:marLeft w:val="0"/>
      <w:marRight w:val="0"/>
      <w:marTop w:val="0"/>
      <w:marBottom w:val="0"/>
      <w:divBdr>
        <w:top w:val="none" w:sz="0" w:space="0" w:color="auto"/>
        <w:left w:val="none" w:sz="0" w:space="0" w:color="auto"/>
        <w:bottom w:val="none" w:sz="0" w:space="0" w:color="auto"/>
        <w:right w:val="none" w:sz="0" w:space="0" w:color="auto"/>
      </w:divBdr>
    </w:div>
    <w:div w:id="1233547217">
      <w:bodyDiv w:val="1"/>
      <w:marLeft w:val="0"/>
      <w:marRight w:val="0"/>
      <w:marTop w:val="0"/>
      <w:marBottom w:val="0"/>
      <w:divBdr>
        <w:top w:val="none" w:sz="0" w:space="0" w:color="auto"/>
        <w:left w:val="none" w:sz="0" w:space="0" w:color="auto"/>
        <w:bottom w:val="none" w:sz="0" w:space="0" w:color="auto"/>
        <w:right w:val="none" w:sz="0" w:space="0" w:color="auto"/>
      </w:divBdr>
      <w:divsChild>
        <w:div w:id="73473232">
          <w:marLeft w:val="480"/>
          <w:marRight w:val="0"/>
          <w:marTop w:val="0"/>
          <w:marBottom w:val="0"/>
          <w:divBdr>
            <w:top w:val="none" w:sz="0" w:space="0" w:color="auto"/>
            <w:left w:val="none" w:sz="0" w:space="0" w:color="auto"/>
            <w:bottom w:val="none" w:sz="0" w:space="0" w:color="auto"/>
            <w:right w:val="none" w:sz="0" w:space="0" w:color="auto"/>
          </w:divBdr>
        </w:div>
        <w:div w:id="109248718">
          <w:marLeft w:val="480"/>
          <w:marRight w:val="0"/>
          <w:marTop w:val="0"/>
          <w:marBottom w:val="0"/>
          <w:divBdr>
            <w:top w:val="none" w:sz="0" w:space="0" w:color="auto"/>
            <w:left w:val="none" w:sz="0" w:space="0" w:color="auto"/>
            <w:bottom w:val="none" w:sz="0" w:space="0" w:color="auto"/>
            <w:right w:val="none" w:sz="0" w:space="0" w:color="auto"/>
          </w:divBdr>
        </w:div>
        <w:div w:id="110168205">
          <w:marLeft w:val="480"/>
          <w:marRight w:val="0"/>
          <w:marTop w:val="0"/>
          <w:marBottom w:val="0"/>
          <w:divBdr>
            <w:top w:val="none" w:sz="0" w:space="0" w:color="auto"/>
            <w:left w:val="none" w:sz="0" w:space="0" w:color="auto"/>
            <w:bottom w:val="none" w:sz="0" w:space="0" w:color="auto"/>
            <w:right w:val="none" w:sz="0" w:space="0" w:color="auto"/>
          </w:divBdr>
        </w:div>
        <w:div w:id="125205604">
          <w:marLeft w:val="480"/>
          <w:marRight w:val="0"/>
          <w:marTop w:val="0"/>
          <w:marBottom w:val="0"/>
          <w:divBdr>
            <w:top w:val="none" w:sz="0" w:space="0" w:color="auto"/>
            <w:left w:val="none" w:sz="0" w:space="0" w:color="auto"/>
            <w:bottom w:val="none" w:sz="0" w:space="0" w:color="auto"/>
            <w:right w:val="none" w:sz="0" w:space="0" w:color="auto"/>
          </w:divBdr>
        </w:div>
        <w:div w:id="157505051">
          <w:marLeft w:val="480"/>
          <w:marRight w:val="0"/>
          <w:marTop w:val="0"/>
          <w:marBottom w:val="0"/>
          <w:divBdr>
            <w:top w:val="none" w:sz="0" w:space="0" w:color="auto"/>
            <w:left w:val="none" w:sz="0" w:space="0" w:color="auto"/>
            <w:bottom w:val="none" w:sz="0" w:space="0" w:color="auto"/>
            <w:right w:val="none" w:sz="0" w:space="0" w:color="auto"/>
          </w:divBdr>
        </w:div>
        <w:div w:id="163054456">
          <w:marLeft w:val="480"/>
          <w:marRight w:val="0"/>
          <w:marTop w:val="0"/>
          <w:marBottom w:val="0"/>
          <w:divBdr>
            <w:top w:val="none" w:sz="0" w:space="0" w:color="auto"/>
            <w:left w:val="none" w:sz="0" w:space="0" w:color="auto"/>
            <w:bottom w:val="none" w:sz="0" w:space="0" w:color="auto"/>
            <w:right w:val="none" w:sz="0" w:space="0" w:color="auto"/>
          </w:divBdr>
        </w:div>
        <w:div w:id="163129882">
          <w:marLeft w:val="480"/>
          <w:marRight w:val="0"/>
          <w:marTop w:val="0"/>
          <w:marBottom w:val="0"/>
          <w:divBdr>
            <w:top w:val="none" w:sz="0" w:space="0" w:color="auto"/>
            <w:left w:val="none" w:sz="0" w:space="0" w:color="auto"/>
            <w:bottom w:val="none" w:sz="0" w:space="0" w:color="auto"/>
            <w:right w:val="none" w:sz="0" w:space="0" w:color="auto"/>
          </w:divBdr>
        </w:div>
        <w:div w:id="213933842">
          <w:marLeft w:val="480"/>
          <w:marRight w:val="0"/>
          <w:marTop w:val="0"/>
          <w:marBottom w:val="0"/>
          <w:divBdr>
            <w:top w:val="none" w:sz="0" w:space="0" w:color="auto"/>
            <w:left w:val="none" w:sz="0" w:space="0" w:color="auto"/>
            <w:bottom w:val="none" w:sz="0" w:space="0" w:color="auto"/>
            <w:right w:val="none" w:sz="0" w:space="0" w:color="auto"/>
          </w:divBdr>
        </w:div>
        <w:div w:id="265309896">
          <w:marLeft w:val="480"/>
          <w:marRight w:val="0"/>
          <w:marTop w:val="0"/>
          <w:marBottom w:val="0"/>
          <w:divBdr>
            <w:top w:val="none" w:sz="0" w:space="0" w:color="auto"/>
            <w:left w:val="none" w:sz="0" w:space="0" w:color="auto"/>
            <w:bottom w:val="none" w:sz="0" w:space="0" w:color="auto"/>
            <w:right w:val="none" w:sz="0" w:space="0" w:color="auto"/>
          </w:divBdr>
        </w:div>
        <w:div w:id="275527731">
          <w:marLeft w:val="480"/>
          <w:marRight w:val="0"/>
          <w:marTop w:val="0"/>
          <w:marBottom w:val="0"/>
          <w:divBdr>
            <w:top w:val="none" w:sz="0" w:space="0" w:color="auto"/>
            <w:left w:val="none" w:sz="0" w:space="0" w:color="auto"/>
            <w:bottom w:val="none" w:sz="0" w:space="0" w:color="auto"/>
            <w:right w:val="none" w:sz="0" w:space="0" w:color="auto"/>
          </w:divBdr>
        </w:div>
        <w:div w:id="297299565">
          <w:marLeft w:val="480"/>
          <w:marRight w:val="0"/>
          <w:marTop w:val="0"/>
          <w:marBottom w:val="0"/>
          <w:divBdr>
            <w:top w:val="none" w:sz="0" w:space="0" w:color="auto"/>
            <w:left w:val="none" w:sz="0" w:space="0" w:color="auto"/>
            <w:bottom w:val="none" w:sz="0" w:space="0" w:color="auto"/>
            <w:right w:val="none" w:sz="0" w:space="0" w:color="auto"/>
          </w:divBdr>
        </w:div>
        <w:div w:id="303238085">
          <w:marLeft w:val="480"/>
          <w:marRight w:val="0"/>
          <w:marTop w:val="0"/>
          <w:marBottom w:val="0"/>
          <w:divBdr>
            <w:top w:val="none" w:sz="0" w:space="0" w:color="auto"/>
            <w:left w:val="none" w:sz="0" w:space="0" w:color="auto"/>
            <w:bottom w:val="none" w:sz="0" w:space="0" w:color="auto"/>
            <w:right w:val="none" w:sz="0" w:space="0" w:color="auto"/>
          </w:divBdr>
        </w:div>
        <w:div w:id="320698625">
          <w:marLeft w:val="480"/>
          <w:marRight w:val="0"/>
          <w:marTop w:val="0"/>
          <w:marBottom w:val="0"/>
          <w:divBdr>
            <w:top w:val="none" w:sz="0" w:space="0" w:color="auto"/>
            <w:left w:val="none" w:sz="0" w:space="0" w:color="auto"/>
            <w:bottom w:val="none" w:sz="0" w:space="0" w:color="auto"/>
            <w:right w:val="none" w:sz="0" w:space="0" w:color="auto"/>
          </w:divBdr>
        </w:div>
        <w:div w:id="338192314">
          <w:marLeft w:val="480"/>
          <w:marRight w:val="0"/>
          <w:marTop w:val="0"/>
          <w:marBottom w:val="0"/>
          <w:divBdr>
            <w:top w:val="none" w:sz="0" w:space="0" w:color="auto"/>
            <w:left w:val="none" w:sz="0" w:space="0" w:color="auto"/>
            <w:bottom w:val="none" w:sz="0" w:space="0" w:color="auto"/>
            <w:right w:val="none" w:sz="0" w:space="0" w:color="auto"/>
          </w:divBdr>
        </w:div>
        <w:div w:id="405302127">
          <w:marLeft w:val="480"/>
          <w:marRight w:val="0"/>
          <w:marTop w:val="0"/>
          <w:marBottom w:val="0"/>
          <w:divBdr>
            <w:top w:val="none" w:sz="0" w:space="0" w:color="auto"/>
            <w:left w:val="none" w:sz="0" w:space="0" w:color="auto"/>
            <w:bottom w:val="none" w:sz="0" w:space="0" w:color="auto"/>
            <w:right w:val="none" w:sz="0" w:space="0" w:color="auto"/>
          </w:divBdr>
        </w:div>
        <w:div w:id="421489844">
          <w:marLeft w:val="480"/>
          <w:marRight w:val="0"/>
          <w:marTop w:val="0"/>
          <w:marBottom w:val="0"/>
          <w:divBdr>
            <w:top w:val="none" w:sz="0" w:space="0" w:color="auto"/>
            <w:left w:val="none" w:sz="0" w:space="0" w:color="auto"/>
            <w:bottom w:val="none" w:sz="0" w:space="0" w:color="auto"/>
            <w:right w:val="none" w:sz="0" w:space="0" w:color="auto"/>
          </w:divBdr>
        </w:div>
        <w:div w:id="449054117">
          <w:marLeft w:val="480"/>
          <w:marRight w:val="0"/>
          <w:marTop w:val="0"/>
          <w:marBottom w:val="0"/>
          <w:divBdr>
            <w:top w:val="none" w:sz="0" w:space="0" w:color="auto"/>
            <w:left w:val="none" w:sz="0" w:space="0" w:color="auto"/>
            <w:bottom w:val="none" w:sz="0" w:space="0" w:color="auto"/>
            <w:right w:val="none" w:sz="0" w:space="0" w:color="auto"/>
          </w:divBdr>
        </w:div>
        <w:div w:id="547693042">
          <w:marLeft w:val="480"/>
          <w:marRight w:val="0"/>
          <w:marTop w:val="0"/>
          <w:marBottom w:val="0"/>
          <w:divBdr>
            <w:top w:val="none" w:sz="0" w:space="0" w:color="auto"/>
            <w:left w:val="none" w:sz="0" w:space="0" w:color="auto"/>
            <w:bottom w:val="none" w:sz="0" w:space="0" w:color="auto"/>
            <w:right w:val="none" w:sz="0" w:space="0" w:color="auto"/>
          </w:divBdr>
        </w:div>
        <w:div w:id="547960868">
          <w:marLeft w:val="480"/>
          <w:marRight w:val="0"/>
          <w:marTop w:val="0"/>
          <w:marBottom w:val="0"/>
          <w:divBdr>
            <w:top w:val="none" w:sz="0" w:space="0" w:color="auto"/>
            <w:left w:val="none" w:sz="0" w:space="0" w:color="auto"/>
            <w:bottom w:val="none" w:sz="0" w:space="0" w:color="auto"/>
            <w:right w:val="none" w:sz="0" w:space="0" w:color="auto"/>
          </w:divBdr>
        </w:div>
        <w:div w:id="582835306">
          <w:marLeft w:val="480"/>
          <w:marRight w:val="0"/>
          <w:marTop w:val="0"/>
          <w:marBottom w:val="0"/>
          <w:divBdr>
            <w:top w:val="none" w:sz="0" w:space="0" w:color="auto"/>
            <w:left w:val="none" w:sz="0" w:space="0" w:color="auto"/>
            <w:bottom w:val="none" w:sz="0" w:space="0" w:color="auto"/>
            <w:right w:val="none" w:sz="0" w:space="0" w:color="auto"/>
          </w:divBdr>
        </w:div>
        <w:div w:id="623583879">
          <w:marLeft w:val="480"/>
          <w:marRight w:val="0"/>
          <w:marTop w:val="0"/>
          <w:marBottom w:val="0"/>
          <w:divBdr>
            <w:top w:val="none" w:sz="0" w:space="0" w:color="auto"/>
            <w:left w:val="none" w:sz="0" w:space="0" w:color="auto"/>
            <w:bottom w:val="none" w:sz="0" w:space="0" w:color="auto"/>
            <w:right w:val="none" w:sz="0" w:space="0" w:color="auto"/>
          </w:divBdr>
        </w:div>
        <w:div w:id="721750814">
          <w:marLeft w:val="480"/>
          <w:marRight w:val="0"/>
          <w:marTop w:val="0"/>
          <w:marBottom w:val="0"/>
          <w:divBdr>
            <w:top w:val="none" w:sz="0" w:space="0" w:color="auto"/>
            <w:left w:val="none" w:sz="0" w:space="0" w:color="auto"/>
            <w:bottom w:val="none" w:sz="0" w:space="0" w:color="auto"/>
            <w:right w:val="none" w:sz="0" w:space="0" w:color="auto"/>
          </w:divBdr>
        </w:div>
        <w:div w:id="729042473">
          <w:marLeft w:val="480"/>
          <w:marRight w:val="0"/>
          <w:marTop w:val="0"/>
          <w:marBottom w:val="0"/>
          <w:divBdr>
            <w:top w:val="none" w:sz="0" w:space="0" w:color="auto"/>
            <w:left w:val="none" w:sz="0" w:space="0" w:color="auto"/>
            <w:bottom w:val="none" w:sz="0" w:space="0" w:color="auto"/>
            <w:right w:val="none" w:sz="0" w:space="0" w:color="auto"/>
          </w:divBdr>
        </w:div>
        <w:div w:id="746003690">
          <w:marLeft w:val="480"/>
          <w:marRight w:val="0"/>
          <w:marTop w:val="0"/>
          <w:marBottom w:val="0"/>
          <w:divBdr>
            <w:top w:val="none" w:sz="0" w:space="0" w:color="auto"/>
            <w:left w:val="none" w:sz="0" w:space="0" w:color="auto"/>
            <w:bottom w:val="none" w:sz="0" w:space="0" w:color="auto"/>
            <w:right w:val="none" w:sz="0" w:space="0" w:color="auto"/>
          </w:divBdr>
        </w:div>
        <w:div w:id="780800547">
          <w:marLeft w:val="480"/>
          <w:marRight w:val="0"/>
          <w:marTop w:val="0"/>
          <w:marBottom w:val="0"/>
          <w:divBdr>
            <w:top w:val="none" w:sz="0" w:space="0" w:color="auto"/>
            <w:left w:val="none" w:sz="0" w:space="0" w:color="auto"/>
            <w:bottom w:val="none" w:sz="0" w:space="0" w:color="auto"/>
            <w:right w:val="none" w:sz="0" w:space="0" w:color="auto"/>
          </w:divBdr>
        </w:div>
        <w:div w:id="941960586">
          <w:marLeft w:val="480"/>
          <w:marRight w:val="0"/>
          <w:marTop w:val="0"/>
          <w:marBottom w:val="0"/>
          <w:divBdr>
            <w:top w:val="none" w:sz="0" w:space="0" w:color="auto"/>
            <w:left w:val="none" w:sz="0" w:space="0" w:color="auto"/>
            <w:bottom w:val="none" w:sz="0" w:space="0" w:color="auto"/>
            <w:right w:val="none" w:sz="0" w:space="0" w:color="auto"/>
          </w:divBdr>
        </w:div>
        <w:div w:id="1027175008">
          <w:marLeft w:val="480"/>
          <w:marRight w:val="0"/>
          <w:marTop w:val="0"/>
          <w:marBottom w:val="0"/>
          <w:divBdr>
            <w:top w:val="none" w:sz="0" w:space="0" w:color="auto"/>
            <w:left w:val="none" w:sz="0" w:space="0" w:color="auto"/>
            <w:bottom w:val="none" w:sz="0" w:space="0" w:color="auto"/>
            <w:right w:val="none" w:sz="0" w:space="0" w:color="auto"/>
          </w:divBdr>
        </w:div>
        <w:div w:id="1090154780">
          <w:marLeft w:val="480"/>
          <w:marRight w:val="0"/>
          <w:marTop w:val="0"/>
          <w:marBottom w:val="0"/>
          <w:divBdr>
            <w:top w:val="none" w:sz="0" w:space="0" w:color="auto"/>
            <w:left w:val="none" w:sz="0" w:space="0" w:color="auto"/>
            <w:bottom w:val="none" w:sz="0" w:space="0" w:color="auto"/>
            <w:right w:val="none" w:sz="0" w:space="0" w:color="auto"/>
          </w:divBdr>
        </w:div>
        <w:div w:id="1102842587">
          <w:marLeft w:val="480"/>
          <w:marRight w:val="0"/>
          <w:marTop w:val="0"/>
          <w:marBottom w:val="0"/>
          <w:divBdr>
            <w:top w:val="none" w:sz="0" w:space="0" w:color="auto"/>
            <w:left w:val="none" w:sz="0" w:space="0" w:color="auto"/>
            <w:bottom w:val="none" w:sz="0" w:space="0" w:color="auto"/>
            <w:right w:val="none" w:sz="0" w:space="0" w:color="auto"/>
          </w:divBdr>
        </w:div>
        <w:div w:id="1166752455">
          <w:marLeft w:val="480"/>
          <w:marRight w:val="0"/>
          <w:marTop w:val="0"/>
          <w:marBottom w:val="0"/>
          <w:divBdr>
            <w:top w:val="none" w:sz="0" w:space="0" w:color="auto"/>
            <w:left w:val="none" w:sz="0" w:space="0" w:color="auto"/>
            <w:bottom w:val="none" w:sz="0" w:space="0" w:color="auto"/>
            <w:right w:val="none" w:sz="0" w:space="0" w:color="auto"/>
          </w:divBdr>
        </w:div>
        <w:div w:id="1181356696">
          <w:marLeft w:val="480"/>
          <w:marRight w:val="0"/>
          <w:marTop w:val="0"/>
          <w:marBottom w:val="0"/>
          <w:divBdr>
            <w:top w:val="none" w:sz="0" w:space="0" w:color="auto"/>
            <w:left w:val="none" w:sz="0" w:space="0" w:color="auto"/>
            <w:bottom w:val="none" w:sz="0" w:space="0" w:color="auto"/>
            <w:right w:val="none" w:sz="0" w:space="0" w:color="auto"/>
          </w:divBdr>
        </w:div>
        <w:div w:id="1187066036">
          <w:marLeft w:val="480"/>
          <w:marRight w:val="0"/>
          <w:marTop w:val="0"/>
          <w:marBottom w:val="0"/>
          <w:divBdr>
            <w:top w:val="none" w:sz="0" w:space="0" w:color="auto"/>
            <w:left w:val="none" w:sz="0" w:space="0" w:color="auto"/>
            <w:bottom w:val="none" w:sz="0" w:space="0" w:color="auto"/>
            <w:right w:val="none" w:sz="0" w:space="0" w:color="auto"/>
          </w:divBdr>
        </w:div>
        <w:div w:id="1270699888">
          <w:marLeft w:val="480"/>
          <w:marRight w:val="0"/>
          <w:marTop w:val="0"/>
          <w:marBottom w:val="0"/>
          <w:divBdr>
            <w:top w:val="none" w:sz="0" w:space="0" w:color="auto"/>
            <w:left w:val="none" w:sz="0" w:space="0" w:color="auto"/>
            <w:bottom w:val="none" w:sz="0" w:space="0" w:color="auto"/>
            <w:right w:val="none" w:sz="0" w:space="0" w:color="auto"/>
          </w:divBdr>
        </w:div>
        <w:div w:id="1293050610">
          <w:marLeft w:val="480"/>
          <w:marRight w:val="0"/>
          <w:marTop w:val="0"/>
          <w:marBottom w:val="0"/>
          <w:divBdr>
            <w:top w:val="none" w:sz="0" w:space="0" w:color="auto"/>
            <w:left w:val="none" w:sz="0" w:space="0" w:color="auto"/>
            <w:bottom w:val="none" w:sz="0" w:space="0" w:color="auto"/>
            <w:right w:val="none" w:sz="0" w:space="0" w:color="auto"/>
          </w:divBdr>
        </w:div>
        <w:div w:id="1297025439">
          <w:marLeft w:val="480"/>
          <w:marRight w:val="0"/>
          <w:marTop w:val="0"/>
          <w:marBottom w:val="0"/>
          <w:divBdr>
            <w:top w:val="none" w:sz="0" w:space="0" w:color="auto"/>
            <w:left w:val="none" w:sz="0" w:space="0" w:color="auto"/>
            <w:bottom w:val="none" w:sz="0" w:space="0" w:color="auto"/>
            <w:right w:val="none" w:sz="0" w:space="0" w:color="auto"/>
          </w:divBdr>
        </w:div>
        <w:div w:id="1325164297">
          <w:marLeft w:val="480"/>
          <w:marRight w:val="0"/>
          <w:marTop w:val="0"/>
          <w:marBottom w:val="0"/>
          <w:divBdr>
            <w:top w:val="none" w:sz="0" w:space="0" w:color="auto"/>
            <w:left w:val="none" w:sz="0" w:space="0" w:color="auto"/>
            <w:bottom w:val="none" w:sz="0" w:space="0" w:color="auto"/>
            <w:right w:val="none" w:sz="0" w:space="0" w:color="auto"/>
          </w:divBdr>
        </w:div>
        <w:div w:id="1327322141">
          <w:marLeft w:val="480"/>
          <w:marRight w:val="0"/>
          <w:marTop w:val="0"/>
          <w:marBottom w:val="0"/>
          <w:divBdr>
            <w:top w:val="none" w:sz="0" w:space="0" w:color="auto"/>
            <w:left w:val="none" w:sz="0" w:space="0" w:color="auto"/>
            <w:bottom w:val="none" w:sz="0" w:space="0" w:color="auto"/>
            <w:right w:val="none" w:sz="0" w:space="0" w:color="auto"/>
          </w:divBdr>
        </w:div>
        <w:div w:id="1352026406">
          <w:marLeft w:val="480"/>
          <w:marRight w:val="0"/>
          <w:marTop w:val="0"/>
          <w:marBottom w:val="0"/>
          <w:divBdr>
            <w:top w:val="none" w:sz="0" w:space="0" w:color="auto"/>
            <w:left w:val="none" w:sz="0" w:space="0" w:color="auto"/>
            <w:bottom w:val="none" w:sz="0" w:space="0" w:color="auto"/>
            <w:right w:val="none" w:sz="0" w:space="0" w:color="auto"/>
          </w:divBdr>
        </w:div>
        <w:div w:id="1381897319">
          <w:marLeft w:val="480"/>
          <w:marRight w:val="0"/>
          <w:marTop w:val="0"/>
          <w:marBottom w:val="0"/>
          <w:divBdr>
            <w:top w:val="none" w:sz="0" w:space="0" w:color="auto"/>
            <w:left w:val="none" w:sz="0" w:space="0" w:color="auto"/>
            <w:bottom w:val="none" w:sz="0" w:space="0" w:color="auto"/>
            <w:right w:val="none" w:sz="0" w:space="0" w:color="auto"/>
          </w:divBdr>
        </w:div>
        <w:div w:id="1451701999">
          <w:marLeft w:val="480"/>
          <w:marRight w:val="0"/>
          <w:marTop w:val="0"/>
          <w:marBottom w:val="0"/>
          <w:divBdr>
            <w:top w:val="none" w:sz="0" w:space="0" w:color="auto"/>
            <w:left w:val="none" w:sz="0" w:space="0" w:color="auto"/>
            <w:bottom w:val="none" w:sz="0" w:space="0" w:color="auto"/>
            <w:right w:val="none" w:sz="0" w:space="0" w:color="auto"/>
          </w:divBdr>
        </w:div>
        <w:div w:id="1505054842">
          <w:marLeft w:val="480"/>
          <w:marRight w:val="0"/>
          <w:marTop w:val="0"/>
          <w:marBottom w:val="0"/>
          <w:divBdr>
            <w:top w:val="none" w:sz="0" w:space="0" w:color="auto"/>
            <w:left w:val="none" w:sz="0" w:space="0" w:color="auto"/>
            <w:bottom w:val="none" w:sz="0" w:space="0" w:color="auto"/>
            <w:right w:val="none" w:sz="0" w:space="0" w:color="auto"/>
          </w:divBdr>
        </w:div>
        <w:div w:id="1512178162">
          <w:marLeft w:val="480"/>
          <w:marRight w:val="0"/>
          <w:marTop w:val="0"/>
          <w:marBottom w:val="0"/>
          <w:divBdr>
            <w:top w:val="none" w:sz="0" w:space="0" w:color="auto"/>
            <w:left w:val="none" w:sz="0" w:space="0" w:color="auto"/>
            <w:bottom w:val="none" w:sz="0" w:space="0" w:color="auto"/>
            <w:right w:val="none" w:sz="0" w:space="0" w:color="auto"/>
          </w:divBdr>
        </w:div>
        <w:div w:id="1542740449">
          <w:marLeft w:val="480"/>
          <w:marRight w:val="0"/>
          <w:marTop w:val="0"/>
          <w:marBottom w:val="0"/>
          <w:divBdr>
            <w:top w:val="none" w:sz="0" w:space="0" w:color="auto"/>
            <w:left w:val="none" w:sz="0" w:space="0" w:color="auto"/>
            <w:bottom w:val="none" w:sz="0" w:space="0" w:color="auto"/>
            <w:right w:val="none" w:sz="0" w:space="0" w:color="auto"/>
          </w:divBdr>
        </w:div>
        <w:div w:id="1545171474">
          <w:marLeft w:val="480"/>
          <w:marRight w:val="0"/>
          <w:marTop w:val="0"/>
          <w:marBottom w:val="0"/>
          <w:divBdr>
            <w:top w:val="none" w:sz="0" w:space="0" w:color="auto"/>
            <w:left w:val="none" w:sz="0" w:space="0" w:color="auto"/>
            <w:bottom w:val="none" w:sz="0" w:space="0" w:color="auto"/>
            <w:right w:val="none" w:sz="0" w:space="0" w:color="auto"/>
          </w:divBdr>
        </w:div>
        <w:div w:id="1556698835">
          <w:marLeft w:val="480"/>
          <w:marRight w:val="0"/>
          <w:marTop w:val="0"/>
          <w:marBottom w:val="0"/>
          <w:divBdr>
            <w:top w:val="none" w:sz="0" w:space="0" w:color="auto"/>
            <w:left w:val="none" w:sz="0" w:space="0" w:color="auto"/>
            <w:bottom w:val="none" w:sz="0" w:space="0" w:color="auto"/>
            <w:right w:val="none" w:sz="0" w:space="0" w:color="auto"/>
          </w:divBdr>
        </w:div>
        <w:div w:id="1566066125">
          <w:marLeft w:val="480"/>
          <w:marRight w:val="0"/>
          <w:marTop w:val="0"/>
          <w:marBottom w:val="0"/>
          <w:divBdr>
            <w:top w:val="none" w:sz="0" w:space="0" w:color="auto"/>
            <w:left w:val="none" w:sz="0" w:space="0" w:color="auto"/>
            <w:bottom w:val="none" w:sz="0" w:space="0" w:color="auto"/>
            <w:right w:val="none" w:sz="0" w:space="0" w:color="auto"/>
          </w:divBdr>
        </w:div>
        <w:div w:id="1585528568">
          <w:marLeft w:val="480"/>
          <w:marRight w:val="0"/>
          <w:marTop w:val="0"/>
          <w:marBottom w:val="0"/>
          <w:divBdr>
            <w:top w:val="none" w:sz="0" w:space="0" w:color="auto"/>
            <w:left w:val="none" w:sz="0" w:space="0" w:color="auto"/>
            <w:bottom w:val="none" w:sz="0" w:space="0" w:color="auto"/>
            <w:right w:val="none" w:sz="0" w:space="0" w:color="auto"/>
          </w:divBdr>
        </w:div>
        <w:div w:id="1638025877">
          <w:marLeft w:val="480"/>
          <w:marRight w:val="0"/>
          <w:marTop w:val="0"/>
          <w:marBottom w:val="0"/>
          <w:divBdr>
            <w:top w:val="none" w:sz="0" w:space="0" w:color="auto"/>
            <w:left w:val="none" w:sz="0" w:space="0" w:color="auto"/>
            <w:bottom w:val="none" w:sz="0" w:space="0" w:color="auto"/>
            <w:right w:val="none" w:sz="0" w:space="0" w:color="auto"/>
          </w:divBdr>
        </w:div>
        <w:div w:id="1648977262">
          <w:marLeft w:val="480"/>
          <w:marRight w:val="0"/>
          <w:marTop w:val="0"/>
          <w:marBottom w:val="0"/>
          <w:divBdr>
            <w:top w:val="none" w:sz="0" w:space="0" w:color="auto"/>
            <w:left w:val="none" w:sz="0" w:space="0" w:color="auto"/>
            <w:bottom w:val="none" w:sz="0" w:space="0" w:color="auto"/>
            <w:right w:val="none" w:sz="0" w:space="0" w:color="auto"/>
          </w:divBdr>
        </w:div>
        <w:div w:id="1649281259">
          <w:marLeft w:val="480"/>
          <w:marRight w:val="0"/>
          <w:marTop w:val="0"/>
          <w:marBottom w:val="0"/>
          <w:divBdr>
            <w:top w:val="none" w:sz="0" w:space="0" w:color="auto"/>
            <w:left w:val="none" w:sz="0" w:space="0" w:color="auto"/>
            <w:bottom w:val="none" w:sz="0" w:space="0" w:color="auto"/>
            <w:right w:val="none" w:sz="0" w:space="0" w:color="auto"/>
          </w:divBdr>
        </w:div>
        <w:div w:id="1661886608">
          <w:marLeft w:val="480"/>
          <w:marRight w:val="0"/>
          <w:marTop w:val="0"/>
          <w:marBottom w:val="0"/>
          <w:divBdr>
            <w:top w:val="none" w:sz="0" w:space="0" w:color="auto"/>
            <w:left w:val="none" w:sz="0" w:space="0" w:color="auto"/>
            <w:bottom w:val="none" w:sz="0" w:space="0" w:color="auto"/>
            <w:right w:val="none" w:sz="0" w:space="0" w:color="auto"/>
          </w:divBdr>
        </w:div>
        <w:div w:id="1720011467">
          <w:marLeft w:val="480"/>
          <w:marRight w:val="0"/>
          <w:marTop w:val="0"/>
          <w:marBottom w:val="0"/>
          <w:divBdr>
            <w:top w:val="none" w:sz="0" w:space="0" w:color="auto"/>
            <w:left w:val="none" w:sz="0" w:space="0" w:color="auto"/>
            <w:bottom w:val="none" w:sz="0" w:space="0" w:color="auto"/>
            <w:right w:val="none" w:sz="0" w:space="0" w:color="auto"/>
          </w:divBdr>
        </w:div>
        <w:div w:id="1726297365">
          <w:marLeft w:val="480"/>
          <w:marRight w:val="0"/>
          <w:marTop w:val="0"/>
          <w:marBottom w:val="0"/>
          <w:divBdr>
            <w:top w:val="none" w:sz="0" w:space="0" w:color="auto"/>
            <w:left w:val="none" w:sz="0" w:space="0" w:color="auto"/>
            <w:bottom w:val="none" w:sz="0" w:space="0" w:color="auto"/>
            <w:right w:val="none" w:sz="0" w:space="0" w:color="auto"/>
          </w:divBdr>
        </w:div>
        <w:div w:id="1751466444">
          <w:marLeft w:val="480"/>
          <w:marRight w:val="0"/>
          <w:marTop w:val="0"/>
          <w:marBottom w:val="0"/>
          <w:divBdr>
            <w:top w:val="none" w:sz="0" w:space="0" w:color="auto"/>
            <w:left w:val="none" w:sz="0" w:space="0" w:color="auto"/>
            <w:bottom w:val="none" w:sz="0" w:space="0" w:color="auto"/>
            <w:right w:val="none" w:sz="0" w:space="0" w:color="auto"/>
          </w:divBdr>
        </w:div>
        <w:div w:id="1882280599">
          <w:marLeft w:val="480"/>
          <w:marRight w:val="0"/>
          <w:marTop w:val="0"/>
          <w:marBottom w:val="0"/>
          <w:divBdr>
            <w:top w:val="none" w:sz="0" w:space="0" w:color="auto"/>
            <w:left w:val="none" w:sz="0" w:space="0" w:color="auto"/>
            <w:bottom w:val="none" w:sz="0" w:space="0" w:color="auto"/>
            <w:right w:val="none" w:sz="0" w:space="0" w:color="auto"/>
          </w:divBdr>
        </w:div>
        <w:div w:id="1938713725">
          <w:marLeft w:val="480"/>
          <w:marRight w:val="0"/>
          <w:marTop w:val="0"/>
          <w:marBottom w:val="0"/>
          <w:divBdr>
            <w:top w:val="none" w:sz="0" w:space="0" w:color="auto"/>
            <w:left w:val="none" w:sz="0" w:space="0" w:color="auto"/>
            <w:bottom w:val="none" w:sz="0" w:space="0" w:color="auto"/>
            <w:right w:val="none" w:sz="0" w:space="0" w:color="auto"/>
          </w:divBdr>
        </w:div>
        <w:div w:id="1946692525">
          <w:marLeft w:val="480"/>
          <w:marRight w:val="0"/>
          <w:marTop w:val="0"/>
          <w:marBottom w:val="0"/>
          <w:divBdr>
            <w:top w:val="none" w:sz="0" w:space="0" w:color="auto"/>
            <w:left w:val="none" w:sz="0" w:space="0" w:color="auto"/>
            <w:bottom w:val="none" w:sz="0" w:space="0" w:color="auto"/>
            <w:right w:val="none" w:sz="0" w:space="0" w:color="auto"/>
          </w:divBdr>
        </w:div>
        <w:div w:id="1999073688">
          <w:marLeft w:val="480"/>
          <w:marRight w:val="0"/>
          <w:marTop w:val="0"/>
          <w:marBottom w:val="0"/>
          <w:divBdr>
            <w:top w:val="none" w:sz="0" w:space="0" w:color="auto"/>
            <w:left w:val="none" w:sz="0" w:space="0" w:color="auto"/>
            <w:bottom w:val="none" w:sz="0" w:space="0" w:color="auto"/>
            <w:right w:val="none" w:sz="0" w:space="0" w:color="auto"/>
          </w:divBdr>
        </w:div>
        <w:div w:id="2017266629">
          <w:marLeft w:val="480"/>
          <w:marRight w:val="0"/>
          <w:marTop w:val="0"/>
          <w:marBottom w:val="0"/>
          <w:divBdr>
            <w:top w:val="none" w:sz="0" w:space="0" w:color="auto"/>
            <w:left w:val="none" w:sz="0" w:space="0" w:color="auto"/>
            <w:bottom w:val="none" w:sz="0" w:space="0" w:color="auto"/>
            <w:right w:val="none" w:sz="0" w:space="0" w:color="auto"/>
          </w:divBdr>
        </w:div>
        <w:div w:id="2028628194">
          <w:marLeft w:val="480"/>
          <w:marRight w:val="0"/>
          <w:marTop w:val="0"/>
          <w:marBottom w:val="0"/>
          <w:divBdr>
            <w:top w:val="none" w:sz="0" w:space="0" w:color="auto"/>
            <w:left w:val="none" w:sz="0" w:space="0" w:color="auto"/>
            <w:bottom w:val="none" w:sz="0" w:space="0" w:color="auto"/>
            <w:right w:val="none" w:sz="0" w:space="0" w:color="auto"/>
          </w:divBdr>
        </w:div>
        <w:div w:id="2042657570">
          <w:marLeft w:val="480"/>
          <w:marRight w:val="0"/>
          <w:marTop w:val="0"/>
          <w:marBottom w:val="0"/>
          <w:divBdr>
            <w:top w:val="none" w:sz="0" w:space="0" w:color="auto"/>
            <w:left w:val="none" w:sz="0" w:space="0" w:color="auto"/>
            <w:bottom w:val="none" w:sz="0" w:space="0" w:color="auto"/>
            <w:right w:val="none" w:sz="0" w:space="0" w:color="auto"/>
          </w:divBdr>
        </w:div>
        <w:div w:id="2070616028">
          <w:marLeft w:val="480"/>
          <w:marRight w:val="0"/>
          <w:marTop w:val="0"/>
          <w:marBottom w:val="0"/>
          <w:divBdr>
            <w:top w:val="none" w:sz="0" w:space="0" w:color="auto"/>
            <w:left w:val="none" w:sz="0" w:space="0" w:color="auto"/>
            <w:bottom w:val="none" w:sz="0" w:space="0" w:color="auto"/>
            <w:right w:val="none" w:sz="0" w:space="0" w:color="auto"/>
          </w:divBdr>
        </w:div>
        <w:div w:id="2095320355">
          <w:marLeft w:val="480"/>
          <w:marRight w:val="0"/>
          <w:marTop w:val="0"/>
          <w:marBottom w:val="0"/>
          <w:divBdr>
            <w:top w:val="none" w:sz="0" w:space="0" w:color="auto"/>
            <w:left w:val="none" w:sz="0" w:space="0" w:color="auto"/>
            <w:bottom w:val="none" w:sz="0" w:space="0" w:color="auto"/>
            <w:right w:val="none" w:sz="0" w:space="0" w:color="auto"/>
          </w:divBdr>
        </w:div>
        <w:div w:id="2119327327">
          <w:marLeft w:val="480"/>
          <w:marRight w:val="0"/>
          <w:marTop w:val="0"/>
          <w:marBottom w:val="0"/>
          <w:divBdr>
            <w:top w:val="none" w:sz="0" w:space="0" w:color="auto"/>
            <w:left w:val="none" w:sz="0" w:space="0" w:color="auto"/>
            <w:bottom w:val="none" w:sz="0" w:space="0" w:color="auto"/>
            <w:right w:val="none" w:sz="0" w:space="0" w:color="auto"/>
          </w:divBdr>
        </w:div>
      </w:divsChild>
    </w:div>
    <w:div w:id="1233853149">
      <w:bodyDiv w:val="1"/>
      <w:marLeft w:val="0"/>
      <w:marRight w:val="0"/>
      <w:marTop w:val="0"/>
      <w:marBottom w:val="0"/>
      <w:divBdr>
        <w:top w:val="none" w:sz="0" w:space="0" w:color="auto"/>
        <w:left w:val="none" w:sz="0" w:space="0" w:color="auto"/>
        <w:bottom w:val="none" w:sz="0" w:space="0" w:color="auto"/>
        <w:right w:val="none" w:sz="0" w:space="0" w:color="auto"/>
      </w:divBdr>
    </w:div>
    <w:div w:id="1234045722">
      <w:bodyDiv w:val="1"/>
      <w:marLeft w:val="0"/>
      <w:marRight w:val="0"/>
      <w:marTop w:val="0"/>
      <w:marBottom w:val="0"/>
      <w:divBdr>
        <w:top w:val="none" w:sz="0" w:space="0" w:color="auto"/>
        <w:left w:val="none" w:sz="0" w:space="0" w:color="auto"/>
        <w:bottom w:val="none" w:sz="0" w:space="0" w:color="auto"/>
        <w:right w:val="none" w:sz="0" w:space="0" w:color="auto"/>
      </w:divBdr>
    </w:div>
    <w:div w:id="1234395848">
      <w:bodyDiv w:val="1"/>
      <w:marLeft w:val="0"/>
      <w:marRight w:val="0"/>
      <w:marTop w:val="0"/>
      <w:marBottom w:val="0"/>
      <w:divBdr>
        <w:top w:val="none" w:sz="0" w:space="0" w:color="auto"/>
        <w:left w:val="none" w:sz="0" w:space="0" w:color="auto"/>
        <w:bottom w:val="none" w:sz="0" w:space="0" w:color="auto"/>
        <w:right w:val="none" w:sz="0" w:space="0" w:color="auto"/>
      </w:divBdr>
    </w:div>
    <w:div w:id="1234464400">
      <w:bodyDiv w:val="1"/>
      <w:marLeft w:val="0"/>
      <w:marRight w:val="0"/>
      <w:marTop w:val="0"/>
      <w:marBottom w:val="0"/>
      <w:divBdr>
        <w:top w:val="none" w:sz="0" w:space="0" w:color="auto"/>
        <w:left w:val="none" w:sz="0" w:space="0" w:color="auto"/>
        <w:bottom w:val="none" w:sz="0" w:space="0" w:color="auto"/>
        <w:right w:val="none" w:sz="0" w:space="0" w:color="auto"/>
      </w:divBdr>
    </w:div>
    <w:div w:id="1234899137">
      <w:bodyDiv w:val="1"/>
      <w:marLeft w:val="0"/>
      <w:marRight w:val="0"/>
      <w:marTop w:val="0"/>
      <w:marBottom w:val="0"/>
      <w:divBdr>
        <w:top w:val="none" w:sz="0" w:space="0" w:color="auto"/>
        <w:left w:val="none" w:sz="0" w:space="0" w:color="auto"/>
        <w:bottom w:val="none" w:sz="0" w:space="0" w:color="auto"/>
        <w:right w:val="none" w:sz="0" w:space="0" w:color="auto"/>
      </w:divBdr>
    </w:div>
    <w:div w:id="1234924584">
      <w:bodyDiv w:val="1"/>
      <w:marLeft w:val="0"/>
      <w:marRight w:val="0"/>
      <w:marTop w:val="0"/>
      <w:marBottom w:val="0"/>
      <w:divBdr>
        <w:top w:val="none" w:sz="0" w:space="0" w:color="auto"/>
        <w:left w:val="none" w:sz="0" w:space="0" w:color="auto"/>
        <w:bottom w:val="none" w:sz="0" w:space="0" w:color="auto"/>
        <w:right w:val="none" w:sz="0" w:space="0" w:color="auto"/>
      </w:divBdr>
    </w:div>
    <w:div w:id="1235504351">
      <w:bodyDiv w:val="1"/>
      <w:marLeft w:val="0"/>
      <w:marRight w:val="0"/>
      <w:marTop w:val="0"/>
      <w:marBottom w:val="0"/>
      <w:divBdr>
        <w:top w:val="none" w:sz="0" w:space="0" w:color="auto"/>
        <w:left w:val="none" w:sz="0" w:space="0" w:color="auto"/>
        <w:bottom w:val="none" w:sz="0" w:space="0" w:color="auto"/>
        <w:right w:val="none" w:sz="0" w:space="0" w:color="auto"/>
      </w:divBdr>
    </w:div>
    <w:div w:id="1235581774">
      <w:bodyDiv w:val="1"/>
      <w:marLeft w:val="0"/>
      <w:marRight w:val="0"/>
      <w:marTop w:val="0"/>
      <w:marBottom w:val="0"/>
      <w:divBdr>
        <w:top w:val="none" w:sz="0" w:space="0" w:color="auto"/>
        <w:left w:val="none" w:sz="0" w:space="0" w:color="auto"/>
        <w:bottom w:val="none" w:sz="0" w:space="0" w:color="auto"/>
        <w:right w:val="none" w:sz="0" w:space="0" w:color="auto"/>
      </w:divBdr>
      <w:divsChild>
        <w:div w:id="69540804">
          <w:marLeft w:val="480"/>
          <w:marRight w:val="0"/>
          <w:marTop w:val="0"/>
          <w:marBottom w:val="0"/>
          <w:divBdr>
            <w:top w:val="none" w:sz="0" w:space="0" w:color="auto"/>
            <w:left w:val="none" w:sz="0" w:space="0" w:color="auto"/>
            <w:bottom w:val="none" w:sz="0" w:space="0" w:color="auto"/>
            <w:right w:val="none" w:sz="0" w:space="0" w:color="auto"/>
          </w:divBdr>
        </w:div>
        <w:div w:id="103576922">
          <w:marLeft w:val="480"/>
          <w:marRight w:val="0"/>
          <w:marTop w:val="0"/>
          <w:marBottom w:val="0"/>
          <w:divBdr>
            <w:top w:val="none" w:sz="0" w:space="0" w:color="auto"/>
            <w:left w:val="none" w:sz="0" w:space="0" w:color="auto"/>
            <w:bottom w:val="none" w:sz="0" w:space="0" w:color="auto"/>
            <w:right w:val="none" w:sz="0" w:space="0" w:color="auto"/>
          </w:divBdr>
        </w:div>
        <w:div w:id="138572444">
          <w:marLeft w:val="480"/>
          <w:marRight w:val="0"/>
          <w:marTop w:val="0"/>
          <w:marBottom w:val="0"/>
          <w:divBdr>
            <w:top w:val="none" w:sz="0" w:space="0" w:color="auto"/>
            <w:left w:val="none" w:sz="0" w:space="0" w:color="auto"/>
            <w:bottom w:val="none" w:sz="0" w:space="0" w:color="auto"/>
            <w:right w:val="none" w:sz="0" w:space="0" w:color="auto"/>
          </w:divBdr>
        </w:div>
        <w:div w:id="172964216">
          <w:marLeft w:val="480"/>
          <w:marRight w:val="0"/>
          <w:marTop w:val="0"/>
          <w:marBottom w:val="0"/>
          <w:divBdr>
            <w:top w:val="none" w:sz="0" w:space="0" w:color="auto"/>
            <w:left w:val="none" w:sz="0" w:space="0" w:color="auto"/>
            <w:bottom w:val="none" w:sz="0" w:space="0" w:color="auto"/>
            <w:right w:val="none" w:sz="0" w:space="0" w:color="auto"/>
          </w:divBdr>
        </w:div>
        <w:div w:id="182669400">
          <w:marLeft w:val="480"/>
          <w:marRight w:val="0"/>
          <w:marTop w:val="0"/>
          <w:marBottom w:val="0"/>
          <w:divBdr>
            <w:top w:val="none" w:sz="0" w:space="0" w:color="auto"/>
            <w:left w:val="none" w:sz="0" w:space="0" w:color="auto"/>
            <w:bottom w:val="none" w:sz="0" w:space="0" w:color="auto"/>
            <w:right w:val="none" w:sz="0" w:space="0" w:color="auto"/>
          </w:divBdr>
        </w:div>
        <w:div w:id="188956514">
          <w:marLeft w:val="480"/>
          <w:marRight w:val="0"/>
          <w:marTop w:val="0"/>
          <w:marBottom w:val="0"/>
          <w:divBdr>
            <w:top w:val="none" w:sz="0" w:space="0" w:color="auto"/>
            <w:left w:val="none" w:sz="0" w:space="0" w:color="auto"/>
            <w:bottom w:val="none" w:sz="0" w:space="0" w:color="auto"/>
            <w:right w:val="none" w:sz="0" w:space="0" w:color="auto"/>
          </w:divBdr>
        </w:div>
        <w:div w:id="215508072">
          <w:marLeft w:val="480"/>
          <w:marRight w:val="0"/>
          <w:marTop w:val="0"/>
          <w:marBottom w:val="0"/>
          <w:divBdr>
            <w:top w:val="none" w:sz="0" w:space="0" w:color="auto"/>
            <w:left w:val="none" w:sz="0" w:space="0" w:color="auto"/>
            <w:bottom w:val="none" w:sz="0" w:space="0" w:color="auto"/>
            <w:right w:val="none" w:sz="0" w:space="0" w:color="auto"/>
          </w:divBdr>
        </w:div>
        <w:div w:id="271128680">
          <w:marLeft w:val="480"/>
          <w:marRight w:val="0"/>
          <w:marTop w:val="0"/>
          <w:marBottom w:val="0"/>
          <w:divBdr>
            <w:top w:val="none" w:sz="0" w:space="0" w:color="auto"/>
            <w:left w:val="none" w:sz="0" w:space="0" w:color="auto"/>
            <w:bottom w:val="none" w:sz="0" w:space="0" w:color="auto"/>
            <w:right w:val="none" w:sz="0" w:space="0" w:color="auto"/>
          </w:divBdr>
        </w:div>
        <w:div w:id="334578223">
          <w:marLeft w:val="480"/>
          <w:marRight w:val="0"/>
          <w:marTop w:val="0"/>
          <w:marBottom w:val="0"/>
          <w:divBdr>
            <w:top w:val="none" w:sz="0" w:space="0" w:color="auto"/>
            <w:left w:val="none" w:sz="0" w:space="0" w:color="auto"/>
            <w:bottom w:val="none" w:sz="0" w:space="0" w:color="auto"/>
            <w:right w:val="none" w:sz="0" w:space="0" w:color="auto"/>
          </w:divBdr>
        </w:div>
        <w:div w:id="339280642">
          <w:marLeft w:val="480"/>
          <w:marRight w:val="0"/>
          <w:marTop w:val="0"/>
          <w:marBottom w:val="0"/>
          <w:divBdr>
            <w:top w:val="none" w:sz="0" w:space="0" w:color="auto"/>
            <w:left w:val="none" w:sz="0" w:space="0" w:color="auto"/>
            <w:bottom w:val="none" w:sz="0" w:space="0" w:color="auto"/>
            <w:right w:val="none" w:sz="0" w:space="0" w:color="auto"/>
          </w:divBdr>
        </w:div>
        <w:div w:id="353263427">
          <w:marLeft w:val="480"/>
          <w:marRight w:val="0"/>
          <w:marTop w:val="0"/>
          <w:marBottom w:val="0"/>
          <w:divBdr>
            <w:top w:val="none" w:sz="0" w:space="0" w:color="auto"/>
            <w:left w:val="none" w:sz="0" w:space="0" w:color="auto"/>
            <w:bottom w:val="none" w:sz="0" w:space="0" w:color="auto"/>
            <w:right w:val="none" w:sz="0" w:space="0" w:color="auto"/>
          </w:divBdr>
        </w:div>
        <w:div w:id="358819331">
          <w:marLeft w:val="480"/>
          <w:marRight w:val="0"/>
          <w:marTop w:val="0"/>
          <w:marBottom w:val="0"/>
          <w:divBdr>
            <w:top w:val="none" w:sz="0" w:space="0" w:color="auto"/>
            <w:left w:val="none" w:sz="0" w:space="0" w:color="auto"/>
            <w:bottom w:val="none" w:sz="0" w:space="0" w:color="auto"/>
            <w:right w:val="none" w:sz="0" w:space="0" w:color="auto"/>
          </w:divBdr>
        </w:div>
        <w:div w:id="375399529">
          <w:marLeft w:val="480"/>
          <w:marRight w:val="0"/>
          <w:marTop w:val="0"/>
          <w:marBottom w:val="0"/>
          <w:divBdr>
            <w:top w:val="none" w:sz="0" w:space="0" w:color="auto"/>
            <w:left w:val="none" w:sz="0" w:space="0" w:color="auto"/>
            <w:bottom w:val="none" w:sz="0" w:space="0" w:color="auto"/>
            <w:right w:val="none" w:sz="0" w:space="0" w:color="auto"/>
          </w:divBdr>
        </w:div>
        <w:div w:id="400174857">
          <w:marLeft w:val="480"/>
          <w:marRight w:val="0"/>
          <w:marTop w:val="0"/>
          <w:marBottom w:val="0"/>
          <w:divBdr>
            <w:top w:val="none" w:sz="0" w:space="0" w:color="auto"/>
            <w:left w:val="none" w:sz="0" w:space="0" w:color="auto"/>
            <w:bottom w:val="none" w:sz="0" w:space="0" w:color="auto"/>
            <w:right w:val="none" w:sz="0" w:space="0" w:color="auto"/>
          </w:divBdr>
        </w:div>
        <w:div w:id="457334815">
          <w:marLeft w:val="480"/>
          <w:marRight w:val="0"/>
          <w:marTop w:val="0"/>
          <w:marBottom w:val="0"/>
          <w:divBdr>
            <w:top w:val="none" w:sz="0" w:space="0" w:color="auto"/>
            <w:left w:val="none" w:sz="0" w:space="0" w:color="auto"/>
            <w:bottom w:val="none" w:sz="0" w:space="0" w:color="auto"/>
            <w:right w:val="none" w:sz="0" w:space="0" w:color="auto"/>
          </w:divBdr>
        </w:div>
        <w:div w:id="485436796">
          <w:marLeft w:val="480"/>
          <w:marRight w:val="0"/>
          <w:marTop w:val="0"/>
          <w:marBottom w:val="0"/>
          <w:divBdr>
            <w:top w:val="none" w:sz="0" w:space="0" w:color="auto"/>
            <w:left w:val="none" w:sz="0" w:space="0" w:color="auto"/>
            <w:bottom w:val="none" w:sz="0" w:space="0" w:color="auto"/>
            <w:right w:val="none" w:sz="0" w:space="0" w:color="auto"/>
          </w:divBdr>
        </w:div>
        <w:div w:id="486285294">
          <w:marLeft w:val="480"/>
          <w:marRight w:val="0"/>
          <w:marTop w:val="0"/>
          <w:marBottom w:val="0"/>
          <w:divBdr>
            <w:top w:val="none" w:sz="0" w:space="0" w:color="auto"/>
            <w:left w:val="none" w:sz="0" w:space="0" w:color="auto"/>
            <w:bottom w:val="none" w:sz="0" w:space="0" w:color="auto"/>
            <w:right w:val="none" w:sz="0" w:space="0" w:color="auto"/>
          </w:divBdr>
        </w:div>
        <w:div w:id="501357451">
          <w:marLeft w:val="480"/>
          <w:marRight w:val="0"/>
          <w:marTop w:val="0"/>
          <w:marBottom w:val="0"/>
          <w:divBdr>
            <w:top w:val="none" w:sz="0" w:space="0" w:color="auto"/>
            <w:left w:val="none" w:sz="0" w:space="0" w:color="auto"/>
            <w:bottom w:val="none" w:sz="0" w:space="0" w:color="auto"/>
            <w:right w:val="none" w:sz="0" w:space="0" w:color="auto"/>
          </w:divBdr>
        </w:div>
        <w:div w:id="568000963">
          <w:marLeft w:val="480"/>
          <w:marRight w:val="0"/>
          <w:marTop w:val="0"/>
          <w:marBottom w:val="0"/>
          <w:divBdr>
            <w:top w:val="none" w:sz="0" w:space="0" w:color="auto"/>
            <w:left w:val="none" w:sz="0" w:space="0" w:color="auto"/>
            <w:bottom w:val="none" w:sz="0" w:space="0" w:color="auto"/>
            <w:right w:val="none" w:sz="0" w:space="0" w:color="auto"/>
          </w:divBdr>
        </w:div>
        <w:div w:id="619607389">
          <w:marLeft w:val="480"/>
          <w:marRight w:val="0"/>
          <w:marTop w:val="0"/>
          <w:marBottom w:val="0"/>
          <w:divBdr>
            <w:top w:val="none" w:sz="0" w:space="0" w:color="auto"/>
            <w:left w:val="none" w:sz="0" w:space="0" w:color="auto"/>
            <w:bottom w:val="none" w:sz="0" w:space="0" w:color="auto"/>
            <w:right w:val="none" w:sz="0" w:space="0" w:color="auto"/>
          </w:divBdr>
        </w:div>
        <w:div w:id="672612776">
          <w:marLeft w:val="480"/>
          <w:marRight w:val="0"/>
          <w:marTop w:val="0"/>
          <w:marBottom w:val="0"/>
          <w:divBdr>
            <w:top w:val="none" w:sz="0" w:space="0" w:color="auto"/>
            <w:left w:val="none" w:sz="0" w:space="0" w:color="auto"/>
            <w:bottom w:val="none" w:sz="0" w:space="0" w:color="auto"/>
            <w:right w:val="none" w:sz="0" w:space="0" w:color="auto"/>
          </w:divBdr>
        </w:div>
        <w:div w:id="675614933">
          <w:marLeft w:val="480"/>
          <w:marRight w:val="0"/>
          <w:marTop w:val="0"/>
          <w:marBottom w:val="0"/>
          <w:divBdr>
            <w:top w:val="none" w:sz="0" w:space="0" w:color="auto"/>
            <w:left w:val="none" w:sz="0" w:space="0" w:color="auto"/>
            <w:bottom w:val="none" w:sz="0" w:space="0" w:color="auto"/>
            <w:right w:val="none" w:sz="0" w:space="0" w:color="auto"/>
          </w:divBdr>
        </w:div>
        <w:div w:id="694884992">
          <w:marLeft w:val="480"/>
          <w:marRight w:val="0"/>
          <w:marTop w:val="0"/>
          <w:marBottom w:val="0"/>
          <w:divBdr>
            <w:top w:val="none" w:sz="0" w:space="0" w:color="auto"/>
            <w:left w:val="none" w:sz="0" w:space="0" w:color="auto"/>
            <w:bottom w:val="none" w:sz="0" w:space="0" w:color="auto"/>
            <w:right w:val="none" w:sz="0" w:space="0" w:color="auto"/>
          </w:divBdr>
        </w:div>
        <w:div w:id="732319116">
          <w:marLeft w:val="480"/>
          <w:marRight w:val="0"/>
          <w:marTop w:val="0"/>
          <w:marBottom w:val="0"/>
          <w:divBdr>
            <w:top w:val="none" w:sz="0" w:space="0" w:color="auto"/>
            <w:left w:val="none" w:sz="0" w:space="0" w:color="auto"/>
            <w:bottom w:val="none" w:sz="0" w:space="0" w:color="auto"/>
            <w:right w:val="none" w:sz="0" w:space="0" w:color="auto"/>
          </w:divBdr>
        </w:div>
        <w:div w:id="735978531">
          <w:marLeft w:val="480"/>
          <w:marRight w:val="0"/>
          <w:marTop w:val="0"/>
          <w:marBottom w:val="0"/>
          <w:divBdr>
            <w:top w:val="none" w:sz="0" w:space="0" w:color="auto"/>
            <w:left w:val="none" w:sz="0" w:space="0" w:color="auto"/>
            <w:bottom w:val="none" w:sz="0" w:space="0" w:color="auto"/>
            <w:right w:val="none" w:sz="0" w:space="0" w:color="auto"/>
          </w:divBdr>
        </w:div>
        <w:div w:id="873006899">
          <w:marLeft w:val="480"/>
          <w:marRight w:val="0"/>
          <w:marTop w:val="0"/>
          <w:marBottom w:val="0"/>
          <w:divBdr>
            <w:top w:val="none" w:sz="0" w:space="0" w:color="auto"/>
            <w:left w:val="none" w:sz="0" w:space="0" w:color="auto"/>
            <w:bottom w:val="none" w:sz="0" w:space="0" w:color="auto"/>
            <w:right w:val="none" w:sz="0" w:space="0" w:color="auto"/>
          </w:divBdr>
        </w:div>
        <w:div w:id="928848107">
          <w:marLeft w:val="480"/>
          <w:marRight w:val="0"/>
          <w:marTop w:val="0"/>
          <w:marBottom w:val="0"/>
          <w:divBdr>
            <w:top w:val="none" w:sz="0" w:space="0" w:color="auto"/>
            <w:left w:val="none" w:sz="0" w:space="0" w:color="auto"/>
            <w:bottom w:val="none" w:sz="0" w:space="0" w:color="auto"/>
            <w:right w:val="none" w:sz="0" w:space="0" w:color="auto"/>
          </w:divBdr>
        </w:div>
        <w:div w:id="957492391">
          <w:marLeft w:val="480"/>
          <w:marRight w:val="0"/>
          <w:marTop w:val="0"/>
          <w:marBottom w:val="0"/>
          <w:divBdr>
            <w:top w:val="none" w:sz="0" w:space="0" w:color="auto"/>
            <w:left w:val="none" w:sz="0" w:space="0" w:color="auto"/>
            <w:bottom w:val="none" w:sz="0" w:space="0" w:color="auto"/>
            <w:right w:val="none" w:sz="0" w:space="0" w:color="auto"/>
          </w:divBdr>
        </w:div>
        <w:div w:id="963804055">
          <w:marLeft w:val="480"/>
          <w:marRight w:val="0"/>
          <w:marTop w:val="0"/>
          <w:marBottom w:val="0"/>
          <w:divBdr>
            <w:top w:val="none" w:sz="0" w:space="0" w:color="auto"/>
            <w:left w:val="none" w:sz="0" w:space="0" w:color="auto"/>
            <w:bottom w:val="none" w:sz="0" w:space="0" w:color="auto"/>
            <w:right w:val="none" w:sz="0" w:space="0" w:color="auto"/>
          </w:divBdr>
        </w:div>
        <w:div w:id="968051526">
          <w:marLeft w:val="480"/>
          <w:marRight w:val="0"/>
          <w:marTop w:val="0"/>
          <w:marBottom w:val="0"/>
          <w:divBdr>
            <w:top w:val="none" w:sz="0" w:space="0" w:color="auto"/>
            <w:left w:val="none" w:sz="0" w:space="0" w:color="auto"/>
            <w:bottom w:val="none" w:sz="0" w:space="0" w:color="auto"/>
            <w:right w:val="none" w:sz="0" w:space="0" w:color="auto"/>
          </w:divBdr>
        </w:div>
        <w:div w:id="971180028">
          <w:marLeft w:val="480"/>
          <w:marRight w:val="0"/>
          <w:marTop w:val="0"/>
          <w:marBottom w:val="0"/>
          <w:divBdr>
            <w:top w:val="none" w:sz="0" w:space="0" w:color="auto"/>
            <w:left w:val="none" w:sz="0" w:space="0" w:color="auto"/>
            <w:bottom w:val="none" w:sz="0" w:space="0" w:color="auto"/>
            <w:right w:val="none" w:sz="0" w:space="0" w:color="auto"/>
          </w:divBdr>
        </w:div>
        <w:div w:id="981889536">
          <w:marLeft w:val="480"/>
          <w:marRight w:val="0"/>
          <w:marTop w:val="0"/>
          <w:marBottom w:val="0"/>
          <w:divBdr>
            <w:top w:val="none" w:sz="0" w:space="0" w:color="auto"/>
            <w:left w:val="none" w:sz="0" w:space="0" w:color="auto"/>
            <w:bottom w:val="none" w:sz="0" w:space="0" w:color="auto"/>
            <w:right w:val="none" w:sz="0" w:space="0" w:color="auto"/>
          </w:divBdr>
        </w:div>
        <w:div w:id="992216808">
          <w:marLeft w:val="480"/>
          <w:marRight w:val="0"/>
          <w:marTop w:val="0"/>
          <w:marBottom w:val="0"/>
          <w:divBdr>
            <w:top w:val="none" w:sz="0" w:space="0" w:color="auto"/>
            <w:left w:val="none" w:sz="0" w:space="0" w:color="auto"/>
            <w:bottom w:val="none" w:sz="0" w:space="0" w:color="auto"/>
            <w:right w:val="none" w:sz="0" w:space="0" w:color="auto"/>
          </w:divBdr>
        </w:div>
        <w:div w:id="1135835399">
          <w:marLeft w:val="480"/>
          <w:marRight w:val="0"/>
          <w:marTop w:val="0"/>
          <w:marBottom w:val="0"/>
          <w:divBdr>
            <w:top w:val="none" w:sz="0" w:space="0" w:color="auto"/>
            <w:left w:val="none" w:sz="0" w:space="0" w:color="auto"/>
            <w:bottom w:val="none" w:sz="0" w:space="0" w:color="auto"/>
            <w:right w:val="none" w:sz="0" w:space="0" w:color="auto"/>
          </w:divBdr>
        </w:div>
        <w:div w:id="1200240916">
          <w:marLeft w:val="480"/>
          <w:marRight w:val="0"/>
          <w:marTop w:val="0"/>
          <w:marBottom w:val="0"/>
          <w:divBdr>
            <w:top w:val="none" w:sz="0" w:space="0" w:color="auto"/>
            <w:left w:val="none" w:sz="0" w:space="0" w:color="auto"/>
            <w:bottom w:val="none" w:sz="0" w:space="0" w:color="auto"/>
            <w:right w:val="none" w:sz="0" w:space="0" w:color="auto"/>
          </w:divBdr>
        </w:div>
        <w:div w:id="1211847446">
          <w:marLeft w:val="480"/>
          <w:marRight w:val="0"/>
          <w:marTop w:val="0"/>
          <w:marBottom w:val="0"/>
          <w:divBdr>
            <w:top w:val="none" w:sz="0" w:space="0" w:color="auto"/>
            <w:left w:val="none" w:sz="0" w:space="0" w:color="auto"/>
            <w:bottom w:val="none" w:sz="0" w:space="0" w:color="auto"/>
            <w:right w:val="none" w:sz="0" w:space="0" w:color="auto"/>
          </w:divBdr>
        </w:div>
        <w:div w:id="1216089038">
          <w:marLeft w:val="480"/>
          <w:marRight w:val="0"/>
          <w:marTop w:val="0"/>
          <w:marBottom w:val="0"/>
          <w:divBdr>
            <w:top w:val="none" w:sz="0" w:space="0" w:color="auto"/>
            <w:left w:val="none" w:sz="0" w:space="0" w:color="auto"/>
            <w:bottom w:val="none" w:sz="0" w:space="0" w:color="auto"/>
            <w:right w:val="none" w:sz="0" w:space="0" w:color="auto"/>
          </w:divBdr>
        </w:div>
        <w:div w:id="1219825885">
          <w:marLeft w:val="480"/>
          <w:marRight w:val="0"/>
          <w:marTop w:val="0"/>
          <w:marBottom w:val="0"/>
          <w:divBdr>
            <w:top w:val="none" w:sz="0" w:space="0" w:color="auto"/>
            <w:left w:val="none" w:sz="0" w:space="0" w:color="auto"/>
            <w:bottom w:val="none" w:sz="0" w:space="0" w:color="auto"/>
            <w:right w:val="none" w:sz="0" w:space="0" w:color="auto"/>
          </w:divBdr>
        </w:div>
        <w:div w:id="1269895959">
          <w:marLeft w:val="480"/>
          <w:marRight w:val="0"/>
          <w:marTop w:val="0"/>
          <w:marBottom w:val="0"/>
          <w:divBdr>
            <w:top w:val="none" w:sz="0" w:space="0" w:color="auto"/>
            <w:left w:val="none" w:sz="0" w:space="0" w:color="auto"/>
            <w:bottom w:val="none" w:sz="0" w:space="0" w:color="auto"/>
            <w:right w:val="none" w:sz="0" w:space="0" w:color="auto"/>
          </w:divBdr>
        </w:div>
        <w:div w:id="1271278798">
          <w:marLeft w:val="480"/>
          <w:marRight w:val="0"/>
          <w:marTop w:val="0"/>
          <w:marBottom w:val="0"/>
          <w:divBdr>
            <w:top w:val="none" w:sz="0" w:space="0" w:color="auto"/>
            <w:left w:val="none" w:sz="0" w:space="0" w:color="auto"/>
            <w:bottom w:val="none" w:sz="0" w:space="0" w:color="auto"/>
            <w:right w:val="none" w:sz="0" w:space="0" w:color="auto"/>
          </w:divBdr>
        </w:div>
        <w:div w:id="1271401918">
          <w:marLeft w:val="480"/>
          <w:marRight w:val="0"/>
          <w:marTop w:val="0"/>
          <w:marBottom w:val="0"/>
          <w:divBdr>
            <w:top w:val="none" w:sz="0" w:space="0" w:color="auto"/>
            <w:left w:val="none" w:sz="0" w:space="0" w:color="auto"/>
            <w:bottom w:val="none" w:sz="0" w:space="0" w:color="auto"/>
            <w:right w:val="none" w:sz="0" w:space="0" w:color="auto"/>
          </w:divBdr>
        </w:div>
        <w:div w:id="1279221834">
          <w:marLeft w:val="480"/>
          <w:marRight w:val="0"/>
          <w:marTop w:val="0"/>
          <w:marBottom w:val="0"/>
          <w:divBdr>
            <w:top w:val="none" w:sz="0" w:space="0" w:color="auto"/>
            <w:left w:val="none" w:sz="0" w:space="0" w:color="auto"/>
            <w:bottom w:val="none" w:sz="0" w:space="0" w:color="auto"/>
            <w:right w:val="none" w:sz="0" w:space="0" w:color="auto"/>
          </w:divBdr>
        </w:div>
        <w:div w:id="1293174758">
          <w:marLeft w:val="480"/>
          <w:marRight w:val="0"/>
          <w:marTop w:val="0"/>
          <w:marBottom w:val="0"/>
          <w:divBdr>
            <w:top w:val="none" w:sz="0" w:space="0" w:color="auto"/>
            <w:left w:val="none" w:sz="0" w:space="0" w:color="auto"/>
            <w:bottom w:val="none" w:sz="0" w:space="0" w:color="auto"/>
            <w:right w:val="none" w:sz="0" w:space="0" w:color="auto"/>
          </w:divBdr>
        </w:div>
        <w:div w:id="1475833768">
          <w:marLeft w:val="480"/>
          <w:marRight w:val="0"/>
          <w:marTop w:val="0"/>
          <w:marBottom w:val="0"/>
          <w:divBdr>
            <w:top w:val="none" w:sz="0" w:space="0" w:color="auto"/>
            <w:left w:val="none" w:sz="0" w:space="0" w:color="auto"/>
            <w:bottom w:val="none" w:sz="0" w:space="0" w:color="auto"/>
            <w:right w:val="none" w:sz="0" w:space="0" w:color="auto"/>
          </w:divBdr>
        </w:div>
        <w:div w:id="1489512600">
          <w:marLeft w:val="480"/>
          <w:marRight w:val="0"/>
          <w:marTop w:val="0"/>
          <w:marBottom w:val="0"/>
          <w:divBdr>
            <w:top w:val="none" w:sz="0" w:space="0" w:color="auto"/>
            <w:left w:val="none" w:sz="0" w:space="0" w:color="auto"/>
            <w:bottom w:val="none" w:sz="0" w:space="0" w:color="auto"/>
            <w:right w:val="none" w:sz="0" w:space="0" w:color="auto"/>
          </w:divBdr>
        </w:div>
        <w:div w:id="1509247419">
          <w:marLeft w:val="480"/>
          <w:marRight w:val="0"/>
          <w:marTop w:val="0"/>
          <w:marBottom w:val="0"/>
          <w:divBdr>
            <w:top w:val="none" w:sz="0" w:space="0" w:color="auto"/>
            <w:left w:val="none" w:sz="0" w:space="0" w:color="auto"/>
            <w:bottom w:val="none" w:sz="0" w:space="0" w:color="auto"/>
            <w:right w:val="none" w:sz="0" w:space="0" w:color="auto"/>
          </w:divBdr>
        </w:div>
        <w:div w:id="1589465044">
          <w:marLeft w:val="480"/>
          <w:marRight w:val="0"/>
          <w:marTop w:val="0"/>
          <w:marBottom w:val="0"/>
          <w:divBdr>
            <w:top w:val="none" w:sz="0" w:space="0" w:color="auto"/>
            <w:left w:val="none" w:sz="0" w:space="0" w:color="auto"/>
            <w:bottom w:val="none" w:sz="0" w:space="0" w:color="auto"/>
            <w:right w:val="none" w:sz="0" w:space="0" w:color="auto"/>
          </w:divBdr>
        </w:div>
        <w:div w:id="1615937528">
          <w:marLeft w:val="480"/>
          <w:marRight w:val="0"/>
          <w:marTop w:val="0"/>
          <w:marBottom w:val="0"/>
          <w:divBdr>
            <w:top w:val="none" w:sz="0" w:space="0" w:color="auto"/>
            <w:left w:val="none" w:sz="0" w:space="0" w:color="auto"/>
            <w:bottom w:val="none" w:sz="0" w:space="0" w:color="auto"/>
            <w:right w:val="none" w:sz="0" w:space="0" w:color="auto"/>
          </w:divBdr>
        </w:div>
        <w:div w:id="1645356170">
          <w:marLeft w:val="480"/>
          <w:marRight w:val="0"/>
          <w:marTop w:val="0"/>
          <w:marBottom w:val="0"/>
          <w:divBdr>
            <w:top w:val="none" w:sz="0" w:space="0" w:color="auto"/>
            <w:left w:val="none" w:sz="0" w:space="0" w:color="auto"/>
            <w:bottom w:val="none" w:sz="0" w:space="0" w:color="auto"/>
            <w:right w:val="none" w:sz="0" w:space="0" w:color="auto"/>
          </w:divBdr>
        </w:div>
        <w:div w:id="1670670056">
          <w:marLeft w:val="480"/>
          <w:marRight w:val="0"/>
          <w:marTop w:val="0"/>
          <w:marBottom w:val="0"/>
          <w:divBdr>
            <w:top w:val="none" w:sz="0" w:space="0" w:color="auto"/>
            <w:left w:val="none" w:sz="0" w:space="0" w:color="auto"/>
            <w:bottom w:val="none" w:sz="0" w:space="0" w:color="auto"/>
            <w:right w:val="none" w:sz="0" w:space="0" w:color="auto"/>
          </w:divBdr>
        </w:div>
        <w:div w:id="1780025866">
          <w:marLeft w:val="480"/>
          <w:marRight w:val="0"/>
          <w:marTop w:val="0"/>
          <w:marBottom w:val="0"/>
          <w:divBdr>
            <w:top w:val="none" w:sz="0" w:space="0" w:color="auto"/>
            <w:left w:val="none" w:sz="0" w:space="0" w:color="auto"/>
            <w:bottom w:val="none" w:sz="0" w:space="0" w:color="auto"/>
            <w:right w:val="none" w:sz="0" w:space="0" w:color="auto"/>
          </w:divBdr>
        </w:div>
        <w:div w:id="1797291031">
          <w:marLeft w:val="480"/>
          <w:marRight w:val="0"/>
          <w:marTop w:val="0"/>
          <w:marBottom w:val="0"/>
          <w:divBdr>
            <w:top w:val="none" w:sz="0" w:space="0" w:color="auto"/>
            <w:left w:val="none" w:sz="0" w:space="0" w:color="auto"/>
            <w:bottom w:val="none" w:sz="0" w:space="0" w:color="auto"/>
            <w:right w:val="none" w:sz="0" w:space="0" w:color="auto"/>
          </w:divBdr>
        </w:div>
        <w:div w:id="1866097504">
          <w:marLeft w:val="480"/>
          <w:marRight w:val="0"/>
          <w:marTop w:val="0"/>
          <w:marBottom w:val="0"/>
          <w:divBdr>
            <w:top w:val="none" w:sz="0" w:space="0" w:color="auto"/>
            <w:left w:val="none" w:sz="0" w:space="0" w:color="auto"/>
            <w:bottom w:val="none" w:sz="0" w:space="0" w:color="auto"/>
            <w:right w:val="none" w:sz="0" w:space="0" w:color="auto"/>
          </w:divBdr>
        </w:div>
        <w:div w:id="1890146239">
          <w:marLeft w:val="480"/>
          <w:marRight w:val="0"/>
          <w:marTop w:val="0"/>
          <w:marBottom w:val="0"/>
          <w:divBdr>
            <w:top w:val="none" w:sz="0" w:space="0" w:color="auto"/>
            <w:left w:val="none" w:sz="0" w:space="0" w:color="auto"/>
            <w:bottom w:val="none" w:sz="0" w:space="0" w:color="auto"/>
            <w:right w:val="none" w:sz="0" w:space="0" w:color="auto"/>
          </w:divBdr>
        </w:div>
        <w:div w:id="1904289269">
          <w:marLeft w:val="480"/>
          <w:marRight w:val="0"/>
          <w:marTop w:val="0"/>
          <w:marBottom w:val="0"/>
          <w:divBdr>
            <w:top w:val="none" w:sz="0" w:space="0" w:color="auto"/>
            <w:left w:val="none" w:sz="0" w:space="0" w:color="auto"/>
            <w:bottom w:val="none" w:sz="0" w:space="0" w:color="auto"/>
            <w:right w:val="none" w:sz="0" w:space="0" w:color="auto"/>
          </w:divBdr>
        </w:div>
        <w:div w:id="1923174764">
          <w:marLeft w:val="480"/>
          <w:marRight w:val="0"/>
          <w:marTop w:val="0"/>
          <w:marBottom w:val="0"/>
          <w:divBdr>
            <w:top w:val="none" w:sz="0" w:space="0" w:color="auto"/>
            <w:left w:val="none" w:sz="0" w:space="0" w:color="auto"/>
            <w:bottom w:val="none" w:sz="0" w:space="0" w:color="auto"/>
            <w:right w:val="none" w:sz="0" w:space="0" w:color="auto"/>
          </w:divBdr>
        </w:div>
        <w:div w:id="1950551577">
          <w:marLeft w:val="480"/>
          <w:marRight w:val="0"/>
          <w:marTop w:val="0"/>
          <w:marBottom w:val="0"/>
          <w:divBdr>
            <w:top w:val="none" w:sz="0" w:space="0" w:color="auto"/>
            <w:left w:val="none" w:sz="0" w:space="0" w:color="auto"/>
            <w:bottom w:val="none" w:sz="0" w:space="0" w:color="auto"/>
            <w:right w:val="none" w:sz="0" w:space="0" w:color="auto"/>
          </w:divBdr>
        </w:div>
        <w:div w:id="1954359666">
          <w:marLeft w:val="480"/>
          <w:marRight w:val="0"/>
          <w:marTop w:val="0"/>
          <w:marBottom w:val="0"/>
          <w:divBdr>
            <w:top w:val="none" w:sz="0" w:space="0" w:color="auto"/>
            <w:left w:val="none" w:sz="0" w:space="0" w:color="auto"/>
            <w:bottom w:val="none" w:sz="0" w:space="0" w:color="auto"/>
            <w:right w:val="none" w:sz="0" w:space="0" w:color="auto"/>
          </w:divBdr>
        </w:div>
        <w:div w:id="1978030817">
          <w:marLeft w:val="480"/>
          <w:marRight w:val="0"/>
          <w:marTop w:val="0"/>
          <w:marBottom w:val="0"/>
          <w:divBdr>
            <w:top w:val="none" w:sz="0" w:space="0" w:color="auto"/>
            <w:left w:val="none" w:sz="0" w:space="0" w:color="auto"/>
            <w:bottom w:val="none" w:sz="0" w:space="0" w:color="auto"/>
            <w:right w:val="none" w:sz="0" w:space="0" w:color="auto"/>
          </w:divBdr>
        </w:div>
        <w:div w:id="2010672321">
          <w:marLeft w:val="480"/>
          <w:marRight w:val="0"/>
          <w:marTop w:val="0"/>
          <w:marBottom w:val="0"/>
          <w:divBdr>
            <w:top w:val="none" w:sz="0" w:space="0" w:color="auto"/>
            <w:left w:val="none" w:sz="0" w:space="0" w:color="auto"/>
            <w:bottom w:val="none" w:sz="0" w:space="0" w:color="auto"/>
            <w:right w:val="none" w:sz="0" w:space="0" w:color="auto"/>
          </w:divBdr>
        </w:div>
        <w:div w:id="2013727190">
          <w:marLeft w:val="480"/>
          <w:marRight w:val="0"/>
          <w:marTop w:val="0"/>
          <w:marBottom w:val="0"/>
          <w:divBdr>
            <w:top w:val="none" w:sz="0" w:space="0" w:color="auto"/>
            <w:left w:val="none" w:sz="0" w:space="0" w:color="auto"/>
            <w:bottom w:val="none" w:sz="0" w:space="0" w:color="auto"/>
            <w:right w:val="none" w:sz="0" w:space="0" w:color="auto"/>
          </w:divBdr>
        </w:div>
        <w:div w:id="2087259646">
          <w:marLeft w:val="480"/>
          <w:marRight w:val="0"/>
          <w:marTop w:val="0"/>
          <w:marBottom w:val="0"/>
          <w:divBdr>
            <w:top w:val="none" w:sz="0" w:space="0" w:color="auto"/>
            <w:left w:val="none" w:sz="0" w:space="0" w:color="auto"/>
            <w:bottom w:val="none" w:sz="0" w:space="0" w:color="auto"/>
            <w:right w:val="none" w:sz="0" w:space="0" w:color="auto"/>
          </w:divBdr>
        </w:div>
        <w:div w:id="2102140623">
          <w:marLeft w:val="480"/>
          <w:marRight w:val="0"/>
          <w:marTop w:val="0"/>
          <w:marBottom w:val="0"/>
          <w:divBdr>
            <w:top w:val="none" w:sz="0" w:space="0" w:color="auto"/>
            <w:left w:val="none" w:sz="0" w:space="0" w:color="auto"/>
            <w:bottom w:val="none" w:sz="0" w:space="0" w:color="auto"/>
            <w:right w:val="none" w:sz="0" w:space="0" w:color="auto"/>
          </w:divBdr>
        </w:div>
        <w:div w:id="2136175111">
          <w:marLeft w:val="480"/>
          <w:marRight w:val="0"/>
          <w:marTop w:val="0"/>
          <w:marBottom w:val="0"/>
          <w:divBdr>
            <w:top w:val="none" w:sz="0" w:space="0" w:color="auto"/>
            <w:left w:val="none" w:sz="0" w:space="0" w:color="auto"/>
            <w:bottom w:val="none" w:sz="0" w:space="0" w:color="auto"/>
            <w:right w:val="none" w:sz="0" w:space="0" w:color="auto"/>
          </w:divBdr>
        </w:div>
      </w:divsChild>
    </w:div>
    <w:div w:id="1235698842">
      <w:bodyDiv w:val="1"/>
      <w:marLeft w:val="0"/>
      <w:marRight w:val="0"/>
      <w:marTop w:val="0"/>
      <w:marBottom w:val="0"/>
      <w:divBdr>
        <w:top w:val="none" w:sz="0" w:space="0" w:color="auto"/>
        <w:left w:val="none" w:sz="0" w:space="0" w:color="auto"/>
        <w:bottom w:val="none" w:sz="0" w:space="0" w:color="auto"/>
        <w:right w:val="none" w:sz="0" w:space="0" w:color="auto"/>
      </w:divBdr>
    </w:div>
    <w:div w:id="1235897990">
      <w:bodyDiv w:val="1"/>
      <w:marLeft w:val="0"/>
      <w:marRight w:val="0"/>
      <w:marTop w:val="0"/>
      <w:marBottom w:val="0"/>
      <w:divBdr>
        <w:top w:val="none" w:sz="0" w:space="0" w:color="auto"/>
        <w:left w:val="none" w:sz="0" w:space="0" w:color="auto"/>
        <w:bottom w:val="none" w:sz="0" w:space="0" w:color="auto"/>
        <w:right w:val="none" w:sz="0" w:space="0" w:color="auto"/>
      </w:divBdr>
    </w:div>
    <w:div w:id="1236092096">
      <w:bodyDiv w:val="1"/>
      <w:marLeft w:val="0"/>
      <w:marRight w:val="0"/>
      <w:marTop w:val="0"/>
      <w:marBottom w:val="0"/>
      <w:divBdr>
        <w:top w:val="none" w:sz="0" w:space="0" w:color="auto"/>
        <w:left w:val="none" w:sz="0" w:space="0" w:color="auto"/>
        <w:bottom w:val="none" w:sz="0" w:space="0" w:color="auto"/>
        <w:right w:val="none" w:sz="0" w:space="0" w:color="auto"/>
      </w:divBdr>
    </w:div>
    <w:div w:id="1236205613">
      <w:bodyDiv w:val="1"/>
      <w:marLeft w:val="0"/>
      <w:marRight w:val="0"/>
      <w:marTop w:val="0"/>
      <w:marBottom w:val="0"/>
      <w:divBdr>
        <w:top w:val="none" w:sz="0" w:space="0" w:color="auto"/>
        <w:left w:val="none" w:sz="0" w:space="0" w:color="auto"/>
        <w:bottom w:val="none" w:sz="0" w:space="0" w:color="auto"/>
        <w:right w:val="none" w:sz="0" w:space="0" w:color="auto"/>
      </w:divBdr>
    </w:div>
    <w:div w:id="1236630586">
      <w:bodyDiv w:val="1"/>
      <w:marLeft w:val="0"/>
      <w:marRight w:val="0"/>
      <w:marTop w:val="0"/>
      <w:marBottom w:val="0"/>
      <w:divBdr>
        <w:top w:val="none" w:sz="0" w:space="0" w:color="auto"/>
        <w:left w:val="none" w:sz="0" w:space="0" w:color="auto"/>
        <w:bottom w:val="none" w:sz="0" w:space="0" w:color="auto"/>
        <w:right w:val="none" w:sz="0" w:space="0" w:color="auto"/>
      </w:divBdr>
    </w:div>
    <w:div w:id="1236666154">
      <w:bodyDiv w:val="1"/>
      <w:marLeft w:val="0"/>
      <w:marRight w:val="0"/>
      <w:marTop w:val="0"/>
      <w:marBottom w:val="0"/>
      <w:divBdr>
        <w:top w:val="none" w:sz="0" w:space="0" w:color="auto"/>
        <w:left w:val="none" w:sz="0" w:space="0" w:color="auto"/>
        <w:bottom w:val="none" w:sz="0" w:space="0" w:color="auto"/>
        <w:right w:val="none" w:sz="0" w:space="0" w:color="auto"/>
      </w:divBdr>
    </w:div>
    <w:div w:id="1236668331">
      <w:bodyDiv w:val="1"/>
      <w:marLeft w:val="0"/>
      <w:marRight w:val="0"/>
      <w:marTop w:val="0"/>
      <w:marBottom w:val="0"/>
      <w:divBdr>
        <w:top w:val="none" w:sz="0" w:space="0" w:color="auto"/>
        <w:left w:val="none" w:sz="0" w:space="0" w:color="auto"/>
        <w:bottom w:val="none" w:sz="0" w:space="0" w:color="auto"/>
        <w:right w:val="none" w:sz="0" w:space="0" w:color="auto"/>
      </w:divBdr>
    </w:div>
    <w:div w:id="1237323403">
      <w:bodyDiv w:val="1"/>
      <w:marLeft w:val="0"/>
      <w:marRight w:val="0"/>
      <w:marTop w:val="0"/>
      <w:marBottom w:val="0"/>
      <w:divBdr>
        <w:top w:val="none" w:sz="0" w:space="0" w:color="auto"/>
        <w:left w:val="none" w:sz="0" w:space="0" w:color="auto"/>
        <w:bottom w:val="none" w:sz="0" w:space="0" w:color="auto"/>
        <w:right w:val="none" w:sz="0" w:space="0" w:color="auto"/>
      </w:divBdr>
    </w:div>
    <w:div w:id="1237352260">
      <w:bodyDiv w:val="1"/>
      <w:marLeft w:val="0"/>
      <w:marRight w:val="0"/>
      <w:marTop w:val="0"/>
      <w:marBottom w:val="0"/>
      <w:divBdr>
        <w:top w:val="none" w:sz="0" w:space="0" w:color="auto"/>
        <w:left w:val="none" w:sz="0" w:space="0" w:color="auto"/>
        <w:bottom w:val="none" w:sz="0" w:space="0" w:color="auto"/>
        <w:right w:val="none" w:sz="0" w:space="0" w:color="auto"/>
      </w:divBdr>
    </w:div>
    <w:div w:id="1237477215">
      <w:bodyDiv w:val="1"/>
      <w:marLeft w:val="0"/>
      <w:marRight w:val="0"/>
      <w:marTop w:val="0"/>
      <w:marBottom w:val="0"/>
      <w:divBdr>
        <w:top w:val="none" w:sz="0" w:space="0" w:color="auto"/>
        <w:left w:val="none" w:sz="0" w:space="0" w:color="auto"/>
        <w:bottom w:val="none" w:sz="0" w:space="0" w:color="auto"/>
        <w:right w:val="none" w:sz="0" w:space="0" w:color="auto"/>
      </w:divBdr>
    </w:div>
    <w:div w:id="1237664281">
      <w:bodyDiv w:val="1"/>
      <w:marLeft w:val="0"/>
      <w:marRight w:val="0"/>
      <w:marTop w:val="0"/>
      <w:marBottom w:val="0"/>
      <w:divBdr>
        <w:top w:val="none" w:sz="0" w:space="0" w:color="auto"/>
        <w:left w:val="none" w:sz="0" w:space="0" w:color="auto"/>
        <w:bottom w:val="none" w:sz="0" w:space="0" w:color="auto"/>
        <w:right w:val="none" w:sz="0" w:space="0" w:color="auto"/>
      </w:divBdr>
    </w:div>
    <w:div w:id="1237784292">
      <w:bodyDiv w:val="1"/>
      <w:marLeft w:val="0"/>
      <w:marRight w:val="0"/>
      <w:marTop w:val="0"/>
      <w:marBottom w:val="0"/>
      <w:divBdr>
        <w:top w:val="none" w:sz="0" w:space="0" w:color="auto"/>
        <w:left w:val="none" w:sz="0" w:space="0" w:color="auto"/>
        <w:bottom w:val="none" w:sz="0" w:space="0" w:color="auto"/>
        <w:right w:val="none" w:sz="0" w:space="0" w:color="auto"/>
      </w:divBdr>
    </w:div>
    <w:div w:id="1237859667">
      <w:bodyDiv w:val="1"/>
      <w:marLeft w:val="0"/>
      <w:marRight w:val="0"/>
      <w:marTop w:val="0"/>
      <w:marBottom w:val="0"/>
      <w:divBdr>
        <w:top w:val="none" w:sz="0" w:space="0" w:color="auto"/>
        <w:left w:val="none" w:sz="0" w:space="0" w:color="auto"/>
        <w:bottom w:val="none" w:sz="0" w:space="0" w:color="auto"/>
        <w:right w:val="none" w:sz="0" w:space="0" w:color="auto"/>
      </w:divBdr>
    </w:div>
    <w:div w:id="1237862528">
      <w:bodyDiv w:val="1"/>
      <w:marLeft w:val="0"/>
      <w:marRight w:val="0"/>
      <w:marTop w:val="0"/>
      <w:marBottom w:val="0"/>
      <w:divBdr>
        <w:top w:val="none" w:sz="0" w:space="0" w:color="auto"/>
        <w:left w:val="none" w:sz="0" w:space="0" w:color="auto"/>
        <w:bottom w:val="none" w:sz="0" w:space="0" w:color="auto"/>
        <w:right w:val="none" w:sz="0" w:space="0" w:color="auto"/>
      </w:divBdr>
    </w:div>
    <w:div w:id="1237862787">
      <w:bodyDiv w:val="1"/>
      <w:marLeft w:val="0"/>
      <w:marRight w:val="0"/>
      <w:marTop w:val="0"/>
      <w:marBottom w:val="0"/>
      <w:divBdr>
        <w:top w:val="none" w:sz="0" w:space="0" w:color="auto"/>
        <w:left w:val="none" w:sz="0" w:space="0" w:color="auto"/>
        <w:bottom w:val="none" w:sz="0" w:space="0" w:color="auto"/>
        <w:right w:val="none" w:sz="0" w:space="0" w:color="auto"/>
      </w:divBdr>
    </w:div>
    <w:div w:id="1237939500">
      <w:bodyDiv w:val="1"/>
      <w:marLeft w:val="0"/>
      <w:marRight w:val="0"/>
      <w:marTop w:val="0"/>
      <w:marBottom w:val="0"/>
      <w:divBdr>
        <w:top w:val="none" w:sz="0" w:space="0" w:color="auto"/>
        <w:left w:val="none" w:sz="0" w:space="0" w:color="auto"/>
        <w:bottom w:val="none" w:sz="0" w:space="0" w:color="auto"/>
        <w:right w:val="none" w:sz="0" w:space="0" w:color="auto"/>
      </w:divBdr>
    </w:div>
    <w:div w:id="1238050281">
      <w:bodyDiv w:val="1"/>
      <w:marLeft w:val="0"/>
      <w:marRight w:val="0"/>
      <w:marTop w:val="0"/>
      <w:marBottom w:val="0"/>
      <w:divBdr>
        <w:top w:val="none" w:sz="0" w:space="0" w:color="auto"/>
        <w:left w:val="none" w:sz="0" w:space="0" w:color="auto"/>
        <w:bottom w:val="none" w:sz="0" w:space="0" w:color="auto"/>
        <w:right w:val="none" w:sz="0" w:space="0" w:color="auto"/>
      </w:divBdr>
    </w:div>
    <w:div w:id="1238054823">
      <w:bodyDiv w:val="1"/>
      <w:marLeft w:val="0"/>
      <w:marRight w:val="0"/>
      <w:marTop w:val="0"/>
      <w:marBottom w:val="0"/>
      <w:divBdr>
        <w:top w:val="none" w:sz="0" w:space="0" w:color="auto"/>
        <w:left w:val="none" w:sz="0" w:space="0" w:color="auto"/>
        <w:bottom w:val="none" w:sz="0" w:space="0" w:color="auto"/>
        <w:right w:val="none" w:sz="0" w:space="0" w:color="auto"/>
      </w:divBdr>
      <w:divsChild>
        <w:div w:id="85538477">
          <w:marLeft w:val="480"/>
          <w:marRight w:val="0"/>
          <w:marTop w:val="0"/>
          <w:marBottom w:val="0"/>
          <w:divBdr>
            <w:top w:val="none" w:sz="0" w:space="0" w:color="auto"/>
            <w:left w:val="none" w:sz="0" w:space="0" w:color="auto"/>
            <w:bottom w:val="none" w:sz="0" w:space="0" w:color="auto"/>
            <w:right w:val="none" w:sz="0" w:space="0" w:color="auto"/>
          </w:divBdr>
        </w:div>
        <w:div w:id="97139217">
          <w:marLeft w:val="480"/>
          <w:marRight w:val="0"/>
          <w:marTop w:val="0"/>
          <w:marBottom w:val="0"/>
          <w:divBdr>
            <w:top w:val="none" w:sz="0" w:space="0" w:color="auto"/>
            <w:left w:val="none" w:sz="0" w:space="0" w:color="auto"/>
            <w:bottom w:val="none" w:sz="0" w:space="0" w:color="auto"/>
            <w:right w:val="none" w:sz="0" w:space="0" w:color="auto"/>
          </w:divBdr>
        </w:div>
        <w:div w:id="127749052">
          <w:marLeft w:val="480"/>
          <w:marRight w:val="0"/>
          <w:marTop w:val="0"/>
          <w:marBottom w:val="0"/>
          <w:divBdr>
            <w:top w:val="none" w:sz="0" w:space="0" w:color="auto"/>
            <w:left w:val="none" w:sz="0" w:space="0" w:color="auto"/>
            <w:bottom w:val="none" w:sz="0" w:space="0" w:color="auto"/>
            <w:right w:val="none" w:sz="0" w:space="0" w:color="auto"/>
          </w:divBdr>
        </w:div>
        <w:div w:id="128479020">
          <w:marLeft w:val="480"/>
          <w:marRight w:val="0"/>
          <w:marTop w:val="0"/>
          <w:marBottom w:val="0"/>
          <w:divBdr>
            <w:top w:val="none" w:sz="0" w:space="0" w:color="auto"/>
            <w:left w:val="none" w:sz="0" w:space="0" w:color="auto"/>
            <w:bottom w:val="none" w:sz="0" w:space="0" w:color="auto"/>
            <w:right w:val="none" w:sz="0" w:space="0" w:color="auto"/>
          </w:divBdr>
        </w:div>
        <w:div w:id="150027610">
          <w:marLeft w:val="480"/>
          <w:marRight w:val="0"/>
          <w:marTop w:val="0"/>
          <w:marBottom w:val="0"/>
          <w:divBdr>
            <w:top w:val="none" w:sz="0" w:space="0" w:color="auto"/>
            <w:left w:val="none" w:sz="0" w:space="0" w:color="auto"/>
            <w:bottom w:val="none" w:sz="0" w:space="0" w:color="auto"/>
            <w:right w:val="none" w:sz="0" w:space="0" w:color="auto"/>
          </w:divBdr>
        </w:div>
        <w:div w:id="254749285">
          <w:marLeft w:val="480"/>
          <w:marRight w:val="0"/>
          <w:marTop w:val="0"/>
          <w:marBottom w:val="0"/>
          <w:divBdr>
            <w:top w:val="none" w:sz="0" w:space="0" w:color="auto"/>
            <w:left w:val="none" w:sz="0" w:space="0" w:color="auto"/>
            <w:bottom w:val="none" w:sz="0" w:space="0" w:color="auto"/>
            <w:right w:val="none" w:sz="0" w:space="0" w:color="auto"/>
          </w:divBdr>
        </w:div>
        <w:div w:id="302807174">
          <w:marLeft w:val="480"/>
          <w:marRight w:val="0"/>
          <w:marTop w:val="0"/>
          <w:marBottom w:val="0"/>
          <w:divBdr>
            <w:top w:val="none" w:sz="0" w:space="0" w:color="auto"/>
            <w:left w:val="none" w:sz="0" w:space="0" w:color="auto"/>
            <w:bottom w:val="none" w:sz="0" w:space="0" w:color="auto"/>
            <w:right w:val="none" w:sz="0" w:space="0" w:color="auto"/>
          </w:divBdr>
        </w:div>
        <w:div w:id="320356337">
          <w:marLeft w:val="480"/>
          <w:marRight w:val="0"/>
          <w:marTop w:val="0"/>
          <w:marBottom w:val="0"/>
          <w:divBdr>
            <w:top w:val="none" w:sz="0" w:space="0" w:color="auto"/>
            <w:left w:val="none" w:sz="0" w:space="0" w:color="auto"/>
            <w:bottom w:val="none" w:sz="0" w:space="0" w:color="auto"/>
            <w:right w:val="none" w:sz="0" w:space="0" w:color="auto"/>
          </w:divBdr>
        </w:div>
        <w:div w:id="330986821">
          <w:marLeft w:val="480"/>
          <w:marRight w:val="0"/>
          <w:marTop w:val="0"/>
          <w:marBottom w:val="0"/>
          <w:divBdr>
            <w:top w:val="none" w:sz="0" w:space="0" w:color="auto"/>
            <w:left w:val="none" w:sz="0" w:space="0" w:color="auto"/>
            <w:bottom w:val="none" w:sz="0" w:space="0" w:color="auto"/>
            <w:right w:val="none" w:sz="0" w:space="0" w:color="auto"/>
          </w:divBdr>
        </w:div>
        <w:div w:id="347610357">
          <w:marLeft w:val="480"/>
          <w:marRight w:val="0"/>
          <w:marTop w:val="0"/>
          <w:marBottom w:val="0"/>
          <w:divBdr>
            <w:top w:val="none" w:sz="0" w:space="0" w:color="auto"/>
            <w:left w:val="none" w:sz="0" w:space="0" w:color="auto"/>
            <w:bottom w:val="none" w:sz="0" w:space="0" w:color="auto"/>
            <w:right w:val="none" w:sz="0" w:space="0" w:color="auto"/>
          </w:divBdr>
        </w:div>
        <w:div w:id="353503168">
          <w:marLeft w:val="480"/>
          <w:marRight w:val="0"/>
          <w:marTop w:val="0"/>
          <w:marBottom w:val="0"/>
          <w:divBdr>
            <w:top w:val="none" w:sz="0" w:space="0" w:color="auto"/>
            <w:left w:val="none" w:sz="0" w:space="0" w:color="auto"/>
            <w:bottom w:val="none" w:sz="0" w:space="0" w:color="auto"/>
            <w:right w:val="none" w:sz="0" w:space="0" w:color="auto"/>
          </w:divBdr>
        </w:div>
        <w:div w:id="362827230">
          <w:marLeft w:val="480"/>
          <w:marRight w:val="0"/>
          <w:marTop w:val="0"/>
          <w:marBottom w:val="0"/>
          <w:divBdr>
            <w:top w:val="none" w:sz="0" w:space="0" w:color="auto"/>
            <w:left w:val="none" w:sz="0" w:space="0" w:color="auto"/>
            <w:bottom w:val="none" w:sz="0" w:space="0" w:color="auto"/>
            <w:right w:val="none" w:sz="0" w:space="0" w:color="auto"/>
          </w:divBdr>
        </w:div>
        <w:div w:id="373895627">
          <w:marLeft w:val="480"/>
          <w:marRight w:val="0"/>
          <w:marTop w:val="0"/>
          <w:marBottom w:val="0"/>
          <w:divBdr>
            <w:top w:val="none" w:sz="0" w:space="0" w:color="auto"/>
            <w:left w:val="none" w:sz="0" w:space="0" w:color="auto"/>
            <w:bottom w:val="none" w:sz="0" w:space="0" w:color="auto"/>
            <w:right w:val="none" w:sz="0" w:space="0" w:color="auto"/>
          </w:divBdr>
        </w:div>
        <w:div w:id="386074468">
          <w:marLeft w:val="480"/>
          <w:marRight w:val="0"/>
          <w:marTop w:val="0"/>
          <w:marBottom w:val="0"/>
          <w:divBdr>
            <w:top w:val="none" w:sz="0" w:space="0" w:color="auto"/>
            <w:left w:val="none" w:sz="0" w:space="0" w:color="auto"/>
            <w:bottom w:val="none" w:sz="0" w:space="0" w:color="auto"/>
            <w:right w:val="none" w:sz="0" w:space="0" w:color="auto"/>
          </w:divBdr>
        </w:div>
        <w:div w:id="401801428">
          <w:marLeft w:val="480"/>
          <w:marRight w:val="0"/>
          <w:marTop w:val="0"/>
          <w:marBottom w:val="0"/>
          <w:divBdr>
            <w:top w:val="none" w:sz="0" w:space="0" w:color="auto"/>
            <w:left w:val="none" w:sz="0" w:space="0" w:color="auto"/>
            <w:bottom w:val="none" w:sz="0" w:space="0" w:color="auto"/>
            <w:right w:val="none" w:sz="0" w:space="0" w:color="auto"/>
          </w:divBdr>
        </w:div>
        <w:div w:id="411052741">
          <w:marLeft w:val="480"/>
          <w:marRight w:val="0"/>
          <w:marTop w:val="0"/>
          <w:marBottom w:val="0"/>
          <w:divBdr>
            <w:top w:val="none" w:sz="0" w:space="0" w:color="auto"/>
            <w:left w:val="none" w:sz="0" w:space="0" w:color="auto"/>
            <w:bottom w:val="none" w:sz="0" w:space="0" w:color="auto"/>
            <w:right w:val="none" w:sz="0" w:space="0" w:color="auto"/>
          </w:divBdr>
        </w:div>
        <w:div w:id="430048163">
          <w:marLeft w:val="480"/>
          <w:marRight w:val="0"/>
          <w:marTop w:val="0"/>
          <w:marBottom w:val="0"/>
          <w:divBdr>
            <w:top w:val="none" w:sz="0" w:space="0" w:color="auto"/>
            <w:left w:val="none" w:sz="0" w:space="0" w:color="auto"/>
            <w:bottom w:val="none" w:sz="0" w:space="0" w:color="auto"/>
            <w:right w:val="none" w:sz="0" w:space="0" w:color="auto"/>
          </w:divBdr>
        </w:div>
        <w:div w:id="463155875">
          <w:marLeft w:val="480"/>
          <w:marRight w:val="0"/>
          <w:marTop w:val="0"/>
          <w:marBottom w:val="0"/>
          <w:divBdr>
            <w:top w:val="none" w:sz="0" w:space="0" w:color="auto"/>
            <w:left w:val="none" w:sz="0" w:space="0" w:color="auto"/>
            <w:bottom w:val="none" w:sz="0" w:space="0" w:color="auto"/>
            <w:right w:val="none" w:sz="0" w:space="0" w:color="auto"/>
          </w:divBdr>
        </w:div>
        <w:div w:id="495725490">
          <w:marLeft w:val="480"/>
          <w:marRight w:val="0"/>
          <w:marTop w:val="0"/>
          <w:marBottom w:val="0"/>
          <w:divBdr>
            <w:top w:val="none" w:sz="0" w:space="0" w:color="auto"/>
            <w:left w:val="none" w:sz="0" w:space="0" w:color="auto"/>
            <w:bottom w:val="none" w:sz="0" w:space="0" w:color="auto"/>
            <w:right w:val="none" w:sz="0" w:space="0" w:color="auto"/>
          </w:divBdr>
        </w:div>
        <w:div w:id="596596997">
          <w:marLeft w:val="480"/>
          <w:marRight w:val="0"/>
          <w:marTop w:val="0"/>
          <w:marBottom w:val="0"/>
          <w:divBdr>
            <w:top w:val="none" w:sz="0" w:space="0" w:color="auto"/>
            <w:left w:val="none" w:sz="0" w:space="0" w:color="auto"/>
            <w:bottom w:val="none" w:sz="0" w:space="0" w:color="auto"/>
            <w:right w:val="none" w:sz="0" w:space="0" w:color="auto"/>
          </w:divBdr>
        </w:div>
        <w:div w:id="628248460">
          <w:marLeft w:val="480"/>
          <w:marRight w:val="0"/>
          <w:marTop w:val="0"/>
          <w:marBottom w:val="0"/>
          <w:divBdr>
            <w:top w:val="none" w:sz="0" w:space="0" w:color="auto"/>
            <w:left w:val="none" w:sz="0" w:space="0" w:color="auto"/>
            <w:bottom w:val="none" w:sz="0" w:space="0" w:color="auto"/>
            <w:right w:val="none" w:sz="0" w:space="0" w:color="auto"/>
          </w:divBdr>
        </w:div>
        <w:div w:id="642469471">
          <w:marLeft w:val="480"/>
          <w:marRight w:val="0"/>
          <w:marTop w:val="0"/>
          <w:marBottom w:val="0"/>
          <w:divBdr>
            <w:top w:val="none" w:sz="0" w:space="0" w:color="auto"/>
            <w:left w:val="none" w:sz="0" w:space="0" w:color="auto"/>
            <w:bottom w:val="none" w:sz="0" w:space="0" w:color="auto"/>
            <w:right w:val="none" w:sz="0" w:space="0" w:color="auto"/>
          </w:divBdr>
        </w:div>
        <w:div w:id="673606025">
          <w:marLeft w:val="480"/>
          <w:marRight w:val="0"/>
          <w:marTop w:val="0"/>
          <w:marBottom w:val="0"/>
          <w:divBdr>
            <w:top w:val="none" w:sz="0" w:space="0" w:color="auto"/>
            <w:left w:val="none" w:sz="0" w:space="0" w:color="auto"/>
            <w:bottom w:val="none" w:sz="0" w:space="0" w:color="auto"/>
            <w:right w:val="none" w:sz="0" w:space="0" w:color="auto"/>
          </w:divBdr>
        </w:div>
        <w:div w:id="674843732">
          <w:marLeft w:val="480"/>
          <w:marRight w:val="0"/>
          <w:marTop w:val="0"/>
          <w:marBottom w:val="0"/>
          <w:divBdr>
            <w:top w:val="none" w:sz="0" w:space="0" w:color="auto"/>
            <w:left w:val="none" w:sz="0" w:space="0" w:color="auto"/>
            <w:bottom w:val="none" w:sz="0" w:space="0" w:color="auto"/>
            <w:right w:val="none" w:sz="0" w:space="0" w:color="auto"/>
          </w:divBdr>
        </w:div>
        <w:div w:id="697971486">
          <w:marLeft w:val="480"/>
          <w:marRight w:val="0"/>
          <w:marTop w:val="0"/>
          <w:marBottom w:val="0"/>
          <w:divBdr>
            <w:top w:val="none" w:sz="0" w:space="0" w:color="auto"/>
            <w:left w:val="none" w:sz="0" w:space="0" w:color="auto"/>
            <w:bottom w:val="none" w:sz="0" w:space="0" w:color="auto"/>
            <w:right w:val="none" w:sz="0" w:space="0" w:color="auto"/>
          </w:divBdr>
        </w:div>
        <w:div w:id="748577025">
          <w:marLeft w:val="480"/>
          <w:marRight w:val="0"/>
          <w:marTop w:val="0"/>
          <w:marBottom w:val="0"/>
          <w:divBdr>
            <w:top w:val="none" w:sz="0" w:space="0" w:color="auto"/>
            <w:left w:val="none" w:sz="0" w:space="0" w:color="auto"/>
            <w:bottom w:val="none" w:sz="0" w:space="0" w:color="auto"/>
            <w:right w:val="none" w:sz="0" w:space="0" w:color="auto"/>
          </w:divBdr>
        </w:div>
        <w:div w:id="765730517">
          <w:marLeft w:val="480"/>
          <w:marRight w:val="0"/>
          <w:marTop w:val="0"/>
          <w:marBottom w:val="0"/>
          <w:divBdr>
            <w:top w:val="none" w:sz="0" w:space="0" w:color="auto"/>
            <w:left w:val="none" w:sz="0" w:space="0" w:color="auto"/>
            <w:bottom w:val="none" w:sz="0" w:space="0" w:color="auto"/>
            <w:right w:val="none" w:sz="0" w:space="0" w:color="auto"/>
          </w:divBdr>
        </w:div>
        <w:div w:id="818303259">
          <w:marLeft w:val="480"/>
          <w:marRight w:val="0"/>
          <w:marTop w:val="0"/>
          <w:marBottom w:val="0"/>
          <w:divBdr>
            <w:top w:val="none" w:sz="0" w:space="0" w:color="auto"/>
            <w:left w:val="none" w:sz="0" w:space="0" w:color="auto"/>
            <w:bottom w:val="none" w:sz="0" w:space="0" w:color="auto"/>
            <w:right w:val="none" w:sz="0" w:space="0" w:color="auto"/>
          </w:divBdr>
        </w:div>
        <w:div w:id="821122198">
          <w:marLeft w:val="480"/>
          <w:marRight w:val="0"/>
          <w:marTop w:val="0"/>
          <w:marBottom w:val="0"/>
          <w:divBdr>
            <w:top w:val="none" w:sz="0" w:space="0" w:color="auto"/>
            <w:left w:val="none" w:sz="0" w:space="0" w:color="auto"/>
            <w:bottom w:val="none" w:sz="0" w:space="0" w:color="auto"/>
            <w:right w:val="none" w:sz="0" w:space="0" w:color="auto"/>
          </w:divBdr>
        </w:div>
        <w:div w:id="822350744">
          <w:marLeft w:val="480"/>
          <w:marRight w:val="0"/>
          <w:marTop w:val="0"/>
          <w:marBottom w:val="0"/>
          <w:divBdr>
            <w:top w:val="none" w:sz="0" w:space="0" w:color="auto"/>
            <w:left w:val="none" w:sz="0" w:space="0" w:color="auto"/>
            <w:bottom w:val="none" w:sz="0" w:space="0" w:color="auto"/>
            <w:right w:val="none" w:sz="0" w:space="0" w:color="auto"/>
          </w:divBdr>
        </w:div>
        <w:div w:id="825973531">
          <w:marLeft w:val="480"/>
          <w:marRight w:val="0"/>
          <w:marTop w:val="0"/>
          <w:marBottom w:val="0"/>
          <w:divBdr>
            <w:top w:val="none" w:sz="0" w:space="0" w:color="auto"/>
            <w:left w:val="none" w:sz="0" w:space="0" w:color="auto"/>
            <w:bottom w:val="none" w:sz="0" w:space="0" w:color="auto"/>
            <w:right w:val="none" w:sz="0" w:space="0" w:color="auto"/>
          </w:divBdr>
        </w:div>
        <w:div w:id="828909021">
          <w:marLeft w:val="480"/>
          <w:marRight w:val="0"/>
          <w:marTop w:val="0"/>
          <w:marBottom w:val="0"/>
          <w:divBdr>
            <w:top w:val="none" w:sz="0" w:space="0" w:color="auto"/>
            <w:left w:val="none" w:sz="0" w:space="0" w:color="auto"/>
            <w:bottom w:val="none" w:sz="0" w:space="0" w:color="auto"/>
            <w:right w:val="none" w:sz="0" w:space="0" w:color="auto"/>
          </w:divBdr>
        </w:div>
        <w:div w:id="864563516">
          <w:marLeft w:val="480"/>
          <w:marRight w:val="0"/>
          <w:marTop w:val="0"/>
          <w:marBottom w:val="0"/>
          <w:divBdr>
            <w:top w:val="none" w:sz="0" w:space="0" w:color="auto"/>
            <w:left w:val="none" w:sz="0" w:space="0" w:color="auto"/>
            <w:bottom w:val="none" w:sz="0" w:space="0" w:color="auto"/>
            <w:right w:val="none" w:sz="0" w:space="0" w:color="auto"/>
          </w:divBdr>
        </w:div>
        <w:div w:id="878052920">
          <w:marLeft w:val="480"/>
          <w:marRight w:val="0"/>
          <w:marTop w:val="0"/>
          <w:marBottom w:val="0"/>
          <w:divBdr>
            <w:top w:val="none" w:sz="0" w:space="0" w:color="auto"/>
            <w:left w:val="none" w:sz="0" w:space="0" w:color="auto"/>
            <w:bottom w:val="none" w:sz="0" w:space="0" w:color="auto"/>
            <w:right w:val="none" w:sz="0" w:space="0" w:color="auto"/>
          </w:divBdr>
        </w:div>
        <w:div w:id="884566812">
          <w:marLeft w:val="480"/>
          <w:marRight w:val="0"/>
          <w:marTop w:val="0"/>
          <w:marBottom w:val="0"/>
          <w:divBdr>
            <w:top w:val="none" w:sz="0" w:space="0" w:color="auto"/>
            <w:left w:val="none" w:sz="0" w:space="0" w:color="auto"/>
            <w:bottom w:val="none" w:sz="0" w:space="0" w:color="auto"/>
            <w:right w:val="none" w:sz="0" w:space="0" w:color="auto"/>
          </w:divBdr>
        </w:div>
        <w:div w:id="910232472">
          <w:marLeft w:val="480"/>
          <w:marRight w:val="0"/>
          <w:marTop w:val="0"/>
          <w:marBottom w:val="0"/>
          <w:divBdr>
            <w:top w:val="none" w:sz="0" w:space="0" w:color="auto"/>
            <w:left w:val="none" w:sz="0" w:space="0" w:color="auto"/>
            <w:bottom w:val="none" w:sz="0" w:space="0" w:color="auto"/>
            <w:right w:val="none" w:sz="0" w:space="0" w:color="auto"/>
          </w:divBdr>
        </w:div>
        <w:div w:id="989821862">
          <w:marLeft w:val="480"/>
          <w:marRight w:val="0"/>
          <w:marTop w:val="0"/>
          <w:marBottom w:val="0"/>
          <w:divBdr>
            <w:top w:val="none" w:sz="0" w:space="0" w:color="auto"/>
            <w:left w:val="none" w:sz="0" w:space="0" w:color="auto"/>
            <w:bottom w:val="none" w:sz="0" w:space="0" w:color="auto"/>
            <w:right w:val="none" w:sz="0" w:space="0" w:color="auto"/>
          </w:divBdr>
        </w:div>
        <w:div w:id="1000233394">
          <w:marLeft w:val="480"/>
          <w:marRight w:val="0"/>
          <w:marTop w:val="0"/>
          <w:marBottom w:val="0"/>
          <w:divBdr>
            <w:top w:val="none" w:sz="0" w:space="0" w:color="auto"/>
            <w:left w:val="none" w:sz="0" w:space="0" w:color="auto"/>
            <w:bottom w:val="none" w:sz="0" w:space="0" w:color="auto"/>
            <w:right w:val="none" w:sz="0" w:space="0" w:color="auto"/>
          </w:divBdr>
        </w:div>
        <w:div w:id="1080058815">
          <w:marLeft w:val="480"/>
          <w:marRight w:val="0"/>
          <w:marTop w:val="0"/>
          <w:marBottom w:val="0"/>
          <w:divBdr>
            <w:top w:val="none" w:sz="0" w:space="0" w:color="auto"/>
            <w:left w:val="none" w:sz="0" w:space="0" w:color="auto"/>
            <w:bottom w:val="none" w:sz="0" w:space="0" w:color="auto"/>
            <w:right w:val="none" w:sz="0" w:space="0" w:color="auto"/>
          </w:divBdr>
        </w:div>
        <w:div w:id="1104223725">
          <w:marLeft w:val="480"/>
          <w:marRight w:val="0"/>
          <w:marTop w:val="0"/>
          <w:marBottom w:val="0"/>
          <w:divBdr>
            <w:top w:val="none" w:sz="0" w:space="0" w:color="auto"/>
            <w:left w:val="none" w:sz="0" w:space="0" w:color="auto"/>
            <w:bottom w:val="none" w:sz="0" w:space="0" w:color="auto"/>
            <w:right w:val="none" w:sz="0" w:space="0" w:color="auto"/>
          </w:divBdr>
        </w:div>
        <w:div w:id="1191841643">
          <w:marLeft w:val="480"/>
          <w:marRight w:val="0"/>
          <w:marTop w:val="0"/>
          <w:marBottom w:val="0"/>
          <w:divBdr>
            <w:top w:val="none" w:sz="0" w:space="0" w:color="auto"/>
            <w:left w:val="none" w:sz="0" w:space="0" w:color="auto"/>
            <w:bottom w:val="none" w:sz="0" w:space="0" w:color="auto"/>
            <w:right w:val="none" w:sz="0" w:space="0" w:color="auto"/>
          </w:divBdr>
        </w:div>
        <w:div w:id="1195733184">
          <w:marLeft w:val="480"/>
          <w:marRight w:val="0"/>
          <w:marTop w:val="0"/>
          <w:marBottom w:val="0"/>
          <w:divBdr>
            <w:top w:val="none" w:sz="0" w:space="0" w:color="auto"/>
            <w:left w:val="none" w:sz="0" w:space="0" w:color="auto"/>
            <w:bottom w:val="none" w:sz="0" w:space="0" w:color="auto"/>
            <w:right w:val="none" w:sz="0" w:space="0" w:color="auto"/>
          </w:divBdr>
        </w:div>
        <w:div w:id="1203053318">
          <w:marLeft w:val="480"/>
          <w:marRight w:val="0"/>
          <w:marTop w:val="0"/>
          <w:marBottom w:val="0"/>
          <w:divBdr>
            <w:top w:val="none" w:sz="0" w:space="0" w:color="auto"/>
            <w:left w:val="none" w:sz="0" w:space="0" w:color="auto"/>
            <w:bottom w:val="none" w:sz="0" w:space="0" w:color="auto"/>
            <w:right w:val="none" w:sz="0" w:space="0" w:color="auto"/>
          </w:divBdr>
        </w:div>
        <w:div w:id="1204488754">
          <w:marLeft w:val="480"/>
          <w:marRight w:val="0"/>
          <w:marTop w:val="0"/>
          <w:marBottom w:val="0"/>
          <w:divBdr>
            <w:top w:val="none" w:sz="0" w:space="0" w:color="auto"/>
            <w:left w:val="none" w:sz="0" w:space="0" w:color="auto"/>
            <w:bottom w:val="none" w:sz="0" w:space="0" w:color="auto"/>
            <w:right w:val="none" w:sz="0" w:space="0" w:color="auto"/>
          </w:divBdr>
        </w:div>
        <w:div w:id="1207909930">
          <w:marLeft w:val="480"/>
          <w:marRight w:val="0"/>
          <w:marTop w:val="0"/>
          <w:marBottom w:val="0"/>
          <w:divBdr>
            <w:top w:val="none" w:sz="0" w:space="0" w:color="auto"/>
            <w:left w:val="none" w:sz="0" w:space="0" w:color="auto"/>
            <w:bottom w:val="none" w:sz="0" w:space="0" w:color="auto"/>
            <w:right w:val="none" w:sz="0" w:space="0" w:color="auto"/>
          </w:divBdr>
        </w:div>
        <w:div w:id="1231236725">
          <w:marLeft w:val="480"/>
          <w:marRight w:val="0"/>
          <w:marTop w:val="0"/>
          <w:marBottom w:val="0"/>
          <w:divBdr>
            <w:top w:val="none" w:sz="0" w:space="0" w:color="auto"/>
            <w:left w:val="none" w:sz="0" w:space="0" w:color="auto"/>
            <w:bottom w:val="none" w:sz="0" w:space="0" w:color="auto"/>
            <w:right w:val="none" w:sz="0" w:space="0" w:color="auto"/>
          </w:divBdr>
        </w:div>
        <w:div w:id="1249075337">
          <w:marLeft w:val="480"/>
          <w:marRight w:val="0"/>
          <w:marTop w:val="0"/>
          <w:marBottom w:val="0"/>
          <w:divBdr>
            <w:top w:val="none" w:sz="0" w:space="0" w:color="auto"/>
            <w:left w:val="none" w:sz="0" w:space="0" w:color="auto"/>
            <w:bottom w:val="none" w:sz="0" w:space="0" w:color="auto"/>
            <w:right w:val="none" w:sz="0" w:space="0" w:color="auto"/>
          </w:divBdr>
        </w:div>
        <w:div w:id="1269004338">
          <w:marLeft w:val="480"/>
          <w:marRight w:val="0"/>
          <w:marTop w:val="0"/>
          <w:marBottom w:val="0"/>
          <w:divBdr>
            <w:top w:val="none" w:sz="0" w:space="0" w:color="auto"/>
            <w:left w:val="none" w:sz="0" w:space="0" w:color="auto"/>
            <w:bottom w:val="none" w:sz="0" w:space="0" w:color="auto"/>
            <w:right w:val="none" w:sz="0" w:space="0" w:color="auto"/>
          </w:divBdr>
        </w:div>
        <w:div w:id="1308051170">
          <w:marLeft w:val="480"/>
          <w:marRight w:val="0"/>
          <w:marTop w:val="0"/>
          <w:marBottom w:val="0"/>
          <w:divBdr>
            <w:top w:val="none" w:sz="0" w:space="0" w:color="auto"/>
            <w:left w:val="none" w:sz="0" w:space="0" w:color="auto"/>
            <w:bottom w:val="none" w:sz="0" w:space="0" w:color="auto"/>
            <w:right w:val="none" w:sz="0" w:space="0" w:color="auto"/>
          </w:divBdr>
        </w:div>
        <w:div w:id="1337928532">
          <w:marLeft w:val="480"/>
          <w:marRight w:val="0"/>
          <w:marTop w:val="0"/>
          <w:marBottom w:val="0"/>
          <w:divBdr>
            <w:top w:val="none" w:sz="0" w:space="0" w:color="auto"/>
            <w:left w:val="none" w:sz="0" w:space="0" w:color="auto"/>
            <w:bottom w:val="none" w:sz="0" w:space="0" w:color="auto"/>
            <w:right w:val="none" w:sz="0" w:space="0" w:color="auto"/>
          </w:divBdr>
        </w:div>
        <w:div w:id="1379013191">
          <w:marLeft w:val="480"/>
          <w:marRight w:val="0"/>
          <w:marTop w:val="0"/>
          <w:marBottom w:val="0"/>
          <w:divBdr>
            <w:top w:val="none" w:sz="0" w:space="0" w:color="auto"/>
            <w:left w:val="none" w:sz="0" w:space="0" w:color="auto"/>
            <w:bottom w:val="none" w:sz="0" w:space="0" w:color="auto"/>
            <w:right w:val="none" w:sz="0" w:space="0" w:color="auto"/>
          </w:divBdr>
        </w:div>
        <w:div w:id="1408764622">
          <w:marLeft w:val="480"/>
          <w:marRight w:val="0"/>
          <w:marTop w:val="0"/>
          <w:marBottom w:val="0"/>
          <w:divBdr>
            <w:top w:val="none" w:sz="0" w:space="0" w:color="auto"/>
            <w:left w:val="none" w:sz="0" w:space="0" w:color="auto"/>
            <w:bottom w:val="none" w:sz="0" w:space="0" w:color="auto"/>
            <w:right w:val="none" w:sz="0" w:space="0" w:color="auto"/>
          </w:divBdr>
        </w:div>
        <w:div w:id="1436636183">
          <w:marLeft w:val="480"/>
          <w:marRight w:val="0"/>
          <w:marTop w:val="0"/>
          <w:marBottom w:val="0"/>
          <w:divBdr>
            <w:top w:val="none" w:sz="0" w:space="0" w:color="auto"/>
            <w:left w:val="none" w:sz="0" w:space="0" w:color="auto"/>
            <w:bottom w:val="none" w:sz="0" w:space="0" w:color="auto"/>
            <w:right w:val="none" w:sz="0" w:space="0" w:color="auto"/>
          </w:divBdr>
        </w:div>
        <w:div w:id="1447505809">
          <w:marLeft w:val="480"/>
          <w:marRight w:val="0"/>
          <w:marTop w:val="0"/>
          <w:marBottom w:val="0"/>
          <w:divBdr>
            <w:top w:val="none" w:sz="0" w:space="0" w:color="auto"/>
            <w:left w:val="none" w:sz="0" w:space="0" w:color="auto"/>
            <w:bottom w:val="none" w:sz="0" w:space="0" w:color="auto"/>
            <w:right w:val="none" w:sz="0" w:space="0" w:color="auto"/>
          </w:divBdr>
        </w:div>
        <w:div w:id="1499732575">
          <w:marLeft w:val="480"/>
          <w:marRight w:val="0"/>
          <w:marTop w:val="0"/>
          <w:marBottom w:val="0"/>
          <w:divBdr>
            <w:top w:val="none" w:sz="0" w:space="0" w:color="auto"/>
            <w:left w:val="none" w:sz="0" w:space="0" w:color="auto"/>
            <w:bottom w:val="none" w:sz="0" w:space="0" w:color="auto"/>
            <w:right w:val="none" w:sz="0" w:space="0" w:color="auto"/>
          </w:divBdr>
        </w:div>
        <w:div w:id="1552575779">
          <w:marLeft w:val="480"/>
          <w:marRight w:val="0"/>
          <w:marTop w:val="0"/>
          <w:marBottom w:val="0"/>
          <w:divBdr>
            <w:top w:val="none" w:sz="0" w:space="0" w:color="auto"/>
            <w:left w:val="none" w:sz="0" w:space="0" w:color="auto"/>
            <w:bottom w:val="none" w:sz="0" w:space="0" w:color="auto"/>
            <w:right w:val="none" w:sz="0" w:space="0" w:color="auto"/>
          </w:divBdr>
        </w:div>
        <w:div w:id="1564096971">
          <w:marLeft w:val="480"/>
          <w:marRight w:val="0"/>
          <w:marTop w:val="0"/>
          <w:marBottom w:val="0"/>
          <w:divBdr>
            <w:top w:val="none" w:sz="0" w:space="0" w:color="auto"/>
            <w:left w:val="none" w:sz="0" w:space="0" w:color="auto"/>
            <w:bottom w:val="none" w:sz="0" w:space="0" w:color="auto"/>
            <w:right w:val="none" w:sz="0" w:space="0" w:color="auto"/>
          </w:divBdr>
        </w:div>
        <w:div w:id="1568222178">
          <w:marLeft w:val="480"/>
          <w:marRight w:val="0"/>
          <w:marTop w:val="0"/>
          <w:marBottom w:val="0"/>
          <w:divBdr>
            <w:top w:val="none" w:sz="0" w:space="0" w:color="auto"/>
            <w:left w:val="none" w:sz="0" w:space="0" w:color="auto"/>
            <w:bottom w:val="none" w:sz="0" w:space="0" w:color="auto"/>
            <w:right w:val="none" w:sz="0" w:space="0" w:color="auto"/>
          </w:divBdr>
        </w:div>
        <w:div w:id="1593397563">
          <w:marLeft w:val="480"/>
          <w:marRight w:val="0"/>
          <w:marTop w:val="0"/>
          <w:marBottom w:val="0"/>
          <w:divBdr>
            <w:top w:val="none" w:sz="0" w:space="0" w:color="auto"/>
            <w:left w:val="none" w:sz="0" w:space="0" w:color="auto"/>
            <w:bottom w:val="none" w:sz="0" w:space="0" w:color="auto"/>
            <w:right w:val="none" w:sz="0" w:space="0" w:color="auto"/>
          </w:divBdr>
        </w:div>
        <w:div w:id="1668249115">
          <w:marLeft w:val="480"/>
          <w:marRight w:val="0"/>
          <w:marTop w:val="0"/>
          <w:marBottom w:val="0"/>
          <w:divBdr>
            <w:top w:val="none" w:sz="0" w:space="0" w:color="auto"/>
            <w:left w:val="none" w:sz="0" w:space="0" w:color="auto"/>
            <w:bottom w:val="none" w:sz="0" w:space="0" w:color="auto"/>
            <w:right w:val="none" w:sz="0" w:space="0" w:color="auto"/>
          </w:divBdr>
        </w:div>
        <w:div w:id="1686983018">
          <w:marLeft w:val="480"/>
          <w:marRight w:val="0"/>
          <w:marTop w:val="0"/>
          <w:marBottom w:val="0"/>
          <w:divBdr>
            <w:top w:val="none" w:sz="0" w:space="0" w:color="auto"/>
            <w:left w:val="none" w:sz="0" w:space="0" w:color="auto"/>
            <w:bottom w:val="none" w:sz="0" w:space="0" w:color="auto"/>
            <w:right w:val="none" w:sz="0" w:space="0" w:color="auto"/>
          </w:divBdr>
        </w:div>
        <w:div w:id="1701973178">
          <w:marLeft w:val="480"/>
          <w:marRight w:val="0"/>
          <w:marTop w:val="0"/>
          <w:marBottom w:val="0"/>
          <w:divBdr>
            <w:top w:val="none" w:sz="0" w:space="0" w:color="auto"/>
            <w:left w:val="none" w:sz="0" w:space="0" w:color="auto"/>
            <w:bottom w:val="none" w:sz="0" w:space="0" w:color="auto"/>
            <w:right w:val="none" w:sz="0" w:space="0" w:color="auto"/>
          </w:divBdr>
        </w:div>
        <w:div w:id="1725828468">
          <w:marLeft w:val="480"/>
          <w:marRight w:val="0"/>
          <w:marTop w:val="0"/>
          <w:marBottom w:val="0"/>
          <w:divBdr>
            <w:top w:val="none" w:sz="0" w:space="0" w:color="auto"/>
            <w:left w:val="none" w:sz="0" w:space="0" w:color="auto"/>
            <w:bottom w:val="none" w:sz="0" w:space="0" w:color="auto"/>
            <w:right w:val="none" w:sz="0" w:space="0" w:color="auto"/>
          </w:divBdr>
        </w:div>
        <w:div w:id="1765955980">
          <w:marLeft w:val="480"/>
          <w:marRight w:val="0"/>
          <w:marTop w:val="0"/>
          <w:marBottom w:val="0"/>
          <w:divBdr>
            <w:top w:val="none" w:sz="0" w:space="0" w:color="auto"/>
            <w:left w:val="none" w:sz="0" w:space="0" w:color="auto"/>
            <w:bottom w:val="none" w:sz="0" w:space="0" w:color="auto"/>
            <w:right w:val="none" w:sz="0" w:space="0" w:color="auto"/>
          </w:divBdr>
        </w:div>
        <w:div w:id="1774209137">
          <w:marLeft w:val="480"/>
          <w:marRight w:val="0"/>
          <w:marTop w:val="0"/>
          <w:marBottom w:val="0"/>
          <w:divBdr>
            <w:top w:val="none" w:sz="0" w:space="0" w:color="auto"/>
            <w:left w:val="none" w:sz="0" w:space="0" w:color="auto"/>
            <w:bottom w:val="none" w:sz="0" w:space="0" w:color="auto"/>
            <w:right w:val="none" w:sz="0" w:space="0" w:color="auto"/>
          </w:divBdr>
        </w:div>
        <w:div w:id="1803884201">
          <w:marLeft w:val="480"/>
          <w:marRight w:val="0"/>
          <w:marTop w:val="0"/>
          <w:marBottom w:val="0"/>
          <w:divBdr>
            <w:top w:val="none" w:sz="0" w:space="0" w:color="auto"/>
            <w:left w:val="none" w:sz="0" w:space="0" w:color="auto"/>
            <w:bottom w:val="none" w:sz="0" w:space="0" w:color="auto"/>
            <w:right w:val="none" w:sz="0" w:space="0" w:color="auto"/>
          </w:divBdr>
        </w:div>
        <w:div w:id="1825077323">
          <w:marLeft w:val="480"/>
          <w:marRight w:val="0"/>
          <w:marTop w:val="0"/>
          <w:marBottom w:val="0"/>
          <w:divBdr>
            <w:top w:val="none" w:sz="0" w:space="0" w:color="auto"/>
            <w:left w:val="none" w:sz="0" w:space="0" w:color="auto"/>
            <w:bottom w:val="none" w:sz="0" w:space="0" w:color="auto"/>
            <w:right w:val="none" w:sz="0" w:space="0" w:color="auto"/>
          </w:divBdr>
        </w:div>
        <w:div w:id="1878002735">
          <w:marLeft w:val="480"/>
          <w:marRight w:val="0"/>
          <w:marTop w:val="0"/>
          <w:marBottom w:val="0"/>
          <w:divBdr>
            <w:top w:val="none" w:sz="0" w:space="0" w:color="auto"/>
            <w:left w:val="none" w:sz="0" w:space="0" w:color="auto"/>
            <w:bottom w:val="none" w:sz="0" w:space="0" w:color="auto"/>
            <w:right w:val="none" w:sz="0" w:space="0" w:color="auto"/>
          </w:divBdr>
        </w:div>
        <w:div w:id="1885672645">
          <w:marLeft w:val="480"/>
          <w:marRight w:val="0"/>
          <w:marTop w:val="0"/>
          <w:marBottom w:val="0"/>
          <w:divBdr>
            <w:top w:val="none" w:sz="0" w:space="0" w:color="auto"/>
            <w:left w:val="none" w:sz="0" w:space="0" w:color="auto"/>
            <w:bottom w:val="none" w:sz="0" w:space="0" w:color="auto"/>
            <w:right w:val="none" w:sz="0" w:space="0" w:color="auto"/>
          </w:divBdr>
        </w:div>
        <w:div w:id="1893347460">
          <w:marLeft w:val="480"/>
          <w:marRight w:val="0"/>
          <w:marTop w:val="0"/>
          <w:marBottom w:val="0"/>
          <w:divBdr>
            <w:top w:val="none" w:sz="0" w:space="0" w:color="auto"/>
            <w:left w:val="none" w:sz="0" w:space="0" w:color="auto"/>
            <w:bottom w:val="none" w:sz="0" w:space="0" w:color="auto"/>
            <w:right w:val="none" w:sz="0" w:space="0" w:color="auto"/>
          </w:divBdr>
        </w:div>
        <w:div w:id="1990085813">
          <w:marLeft w:val="480"/>
          <w:marRight w:val="0"/>
          <w:marTop w:val="0"/>
          <w:marBottom w:val="0"/>
          <w:divBdr>
            <w:top w:val="none" w:sz="0" w:space="0" w:color="auto"/>
            <w:left w:val="none" w:sz="0" w:space="0" w:color="auto"/>
            <w:bottom w:val="none" w:sz="0" w:space="0" w:color="auto"/>
            <w:right w:val="none" w:sz="0" w:space="0" w:color="auto"/>
          </w:divBdr>
        </w:div>
        <w:div w:id="2001886680">
          <w:marLeft w:val="480"/>
          <w:marRight w:val="0"/>
          <w:marTop w:val="0"/>
          <w:marBottom w:val="0"/>
          <w:divBdr>
            <w:top w:val="none" w:sz="0" w:space="0" w:color="auto"/>
            <w:left w:val="none" w:sz="0" w:space="0" w:color="auto"/>
            <w:bottom w:val="none" w:sz="0" w:space="0" w:color="auto"/>
            <w:right w:val="none" w:sz="0" w:space="0" w:color="auto"/>
          </w:divBdr>
        </w:div>
        <w:div w:id="2053454861">
          <w:marLeft w:val="480"/>
          <w:marRight w:val="0"/>
          <w:marTop w:val="0"/>
          <w:marBottom w:val="0"/>
          <w:divBdr>
            <w:top w:val="none" w:sz="0" w:space="0" w:color="auto"/>
            <w:left w:val="none" w:sz="0" w:space="0" w:color="auto"/>
            <w:bottom w:val="none" w:sz="0" w:space="0" w:color="auto"/>
            <w:right w:val="none" w:sz="0" w:space="0" w:color="auto"/>
          </w:divBdr>
        </w:div>
        <w:div w:id="2058122105">
          <w:marLeft w:val="480"/>
          <w:marRight w:val="0"/>
          <w:marTop w:val="0"/>
          <w:marBottom w:val="0"/>
          <w:divBdr>
            <w:top w:val="none" w:sz="0" w:space="0" w:color="auto"/>
            <w:left w:val="none" w:sz="0" w:space="0" w:color="auto"/>
            <w:bottom w:val="none" w:sz="0" w:space="0" w:color="auto"/>
            <w:right w:val="none" w:sz="0" w:space="0" w:color="auto"/>
          </w:divBdr>
        </w:div>
        <w:div w:id="2115200061">
          <w:marLeft w:val="480"/>
          <w:marRight w:val="0"/>
          <w:marTop w:val="0"/>
          <w:marBottom w:val="0"/>
          <w:divBdr>
            <w:top w:val="none" w:sz="0" w:space="0" w:color="auto"/>
            <w:left w:val="none" w:sz="0" w:space="0" w:color="auto"/>
            <w:bottom w:val="none" w:sz="0" w:space="0" w:color="auto"/>
            <w:right w:val="none" w:sz="0" w:space="0" w:color="auto"/>
          </w:divBdr>
        </w:div>
      </w:divsChild>
    </w:div>
    <w:div w:id="1238056870">
      <w:bodyDiv w:val="1"/>
      <w:marLeft w:val="0"/>
      <w:marRight w:val="0"/>
      <w:marTop w:val="0"/>
      <w:marBottom w:val="0"/>
      <w:divBdr>
        <w:top w:val="none" w:sz="0" w:space="0" w:color="auto"/>
        <w:left w:val="none" w:sz="0" w:space="0" w:color="auto"/>
        <w:bottom w:val="none" w:sz="0" w:space="0" w:color="auto"/>
        <w:right w:val="none" w:sz="0" w:space="0" w:color="auto"/>
      </w:divBdr>
    </w:div>
    <w:div w:id="1238318479">
      <w:bodyDiv w:val="1"/>
      <w:marLeft w:val="0"/>
      <w:marRight w:val="0"/>
      <w:marTop w:val="0"/>
      <w:marBottom w:val="0"/>
      <w:divBdr>
        <w:top w:val="none" w:sz="0" w:space="0" w:color="auto"/>
        <w:left w:val="none" w:sz="0" w:space="0" w:color="auto"/>
        <w:bottom w:val="none" w:sz="0" w:space="0" w:color="auto"/>
        <w:right w:val="none" w:sz="0" w:space="0" w:color="auto"/>
      </w:divBdr>
    </w:div>
    <w:div w:id="1238319141">
      <w:bodyDiv w:val="1"/>
      <w:marLeft w:val="0"/>
      <w:marRight w:val="0"/>
      <w:marTop w:val="0"/>
      <w:marBottom w:val="0"/>
      <w:divBdr>
        <w:top w:val="none" w:sz="0" w:space="0" w:color="auto"/>
        <w:left w:val="none" w:sz="0" w:space="0" w:color="auto"/>
        <w:bottom w:val="none" w:sz="0" w:space="0" w:color="auto"/>
        <w:right w:val="none" w:sz="0" w:space="0" w:color="auto"/>
      </w:divBdr>
    </w:div>
    <w:div w:id="1238395382">
      <w:bodyDiv w:val="1"/>
      <w:marLeft w:val="0"/>
      <w:marRight w:val="0"/>
      <w:marTop w:val="0"/>
      <w:marBottom w:val="0"/>
      <w:divBdr>
        <w:top w:val="none" w:sz="0" w:space="0" w:color="auto"/>
        <w:left w:val="none" w:sz="0" w:space="0" w:color="auto"/>
        <w:bottom w:val="none" w:sz="0" w:space="0" w:color="auto"/>
        <w:right w:val="none" w:sz="0" w:space="0" w:color="auto"/>
      </w:divBdr>
    </w:div>
    <w:div w:id="1238787200">
      <w:bodyDiv w:val="1"/>
      <w:marLeft w:val="0"/>
      <w:marRight w:val="0"/>
      <w:marTop w:val="0"/>
      <w:marBottom w:val="0"/>
      <w:divBdr>
        <w:top w:val="none" w:sz="0" w:space="0" w:color="auto"/>
        <w:left w:val="none" w:sz="0" w:space="0" w:color="auto"/>
        <w:bottom w:val="none" w:sz="0" w:space="0" w:color="auto"/>
        <w:right w:val="none" w:sz="0" w:space="0" w:color="auto"/>
      </w:divBdr>
    </w:div>
    <w:div w:id="1239054280">
      <w:bodyDiv w:val="1"/>
      <w:marLeft w:val="0"/>
      <w:marRight w:val="0"/>
      <w:marTop w:val="0"/>
      <w:marBottom w:val="0"/>
      <w:divBdr>
        <w:top w:val="none" w:sz="0" w:space="0" w:color="auto"/>
        <w:left w:val="none" w:sz="0" w:space="0" w:color="auto"/>
        <w:bottom w:val="none" w:sz="0" w:space="0" w:color="auto"/>
        <w:right w:val="none" w:sz="0" w:space="0" w:color="auto"/>
      </w:divBdr>
    </w:div>
    <w:div w:id="1239097148">
      <w:bodyDiv w:val="1"/>
      <w:marLeft w:val="0"/>
      <w:marRight w:val="0"/>
      <w:marTop w:val="0"/>
      <w:marBottom w:val="0"/>
      <w:divBdr>
        <w:top w:val="none" w:sz="0" w:space="0" w:color="auto"/>
        <w:left w:val="none" w:sz="0" w:space="0" w:color="auto"/>
        <w:bottom w:val="none" w:sz="0" w:space="0" w:color="auto"/>
        <w:right w:val="none" w:sz="0" w:space="0" w:color="auto"/>
      </w:divBdr>
    </w:div>
    <w:div w:id="1239292196">
      <w:bodyDiv w:val="1"/>
      <w:marLeft w:val="0"/>
      <w:marRight w:val="0"/>
      <w:marTop w:val="0"/>
      <w:marBottom w:val="0"/>
      <w:divBdr>
        <w:top w:val="none" w:sz="0" w:space="0" w:color="auto"/>
        <w:left w:val="none" w:sz="0" w:space="0" w:color="auto"/>
        <w:bottom w:val="none" w:sz="0" w:space="0" w:color="auto"/>
        <w:right w:val="none" w:sz="0" w:space="0" w:color="auto"/>
      </w:divBdr>
    </w:div>
    <w:div w:id="1239438850">
      <w:bodyDiv w:val="1"/>
      <w:marLeft w:val="0"/>
      <w:marRight w:val="0"/>
      <w:marTop w:val="0"/>
      <w:marBottom w:val="0"/>
      <w:divBdr>
        <w:top w:val="none" w:sz="0" w:space="0" w:color="auto"/>
        <w:left w:val="none" w:sz="0" w:space="0" w:color="auto"/>
        <w:bottom w:val="none" w:sz="0" w:space="0" w:color="auto"/>
        <w:right w:val="none" w:sz="0" w:space="0" w:color="auto"/>
      </w:divBdr>
    </w:div>
    <w:div w:id="1239441737">
      <w:bodyDiv w:val="1"/>
      <w:marLeft w:val="0"/>
      <w:marRight w:val="0"/>
      <w:marTop w:val="0"/>
      <w:marBottom w:val="0"/>
      <w:divBdr>
        <w:top w:val="none" w:sz="0" w:space="0" w:color="auto"/>
        <w:left w:val="none" w:sz="0" w:space="0" w:color="auto"/>
        <w:bottom w:val="none" w:sz="0" w:space="0" w:color="auto"/>
        <w:right w:val="none" w:sz="0" w:space="0" w:color="auto"/>
      </w:divBdr>
    </w:div>
    <w:div w:id="1239747299">
      <w:bodyDiv w:val="1"/>
      <w:marLeft w:val="0"/>
      <w:marRight w:val="0"/>
      <w:marTop w:val="0"/>
      <w:marBottom w:val="0"/>
      <w:divBdr>
        <w:top w:val="none" w:sz="0" w:space="0" w:color="auto"/>
        <w:left w:val="none" w:sz="0" w:space="0" w:color="auto"/>
        <w:bottom w:val="none" w:sz="0" w:space="0" w:color="auto"/>
        <w:right w:val="none" w:sz="0" w:space="0" w:color="auto"/>
      </w:divBdr>
    </w:div>
    <w:div w:id="1239750461">
      <w:bodyDiv w:val="1"/>
      <w:marLeft w:val="0"/>
      <w:marRight w:val="0"/>
      <w:marTop w:val="0"/>
      <w:marBottom w:val="0"/>
      <w:divBdr>
        <w:top w:val="none" w:sz="0" w:space="0" w:color="auto"/>
        <w:left w:val="none" w:sz="0" w:space="0" w:color="auto"/>
        <w:bottom w:val="none" w:sz="0" w:space="0" w:color="auto"/>
        <w:right w:val="none" w:sz="0" w:space="0" w:color="auto"/>
      </w:divBdr>
    </w:div>
    <w:div w:id="1240015287">
      <w:bodyDiv w:val="1"/>
      <w:marLeft w:val="0"/>
      <w:marRight w:val="0"/>
      <w:marTop w:val="0"/>
      <w:marBottom w:val="0"/>
      <w:divBdr>
        <w:top w:val="none" w:sz="0" w:space="0" w:color="auto"/>
        <w:left w:val="none" w:sz="0" w:space="0" w:color="auto"/>
        <w:bottom w:val="none" w:sz="0" w:space="0" w:color="auto"/>
        <w:right w:val="none" w:sz="0" w:space="0" w:color="auto"/>
      </w:divBdr>
    </w:div>
    <w:div w:id="1240403029">
      <w:bodyDiv w:val="1"/>
      <w:marLeft w:val="0"/>
      <w:marRight w:val="0"/>
      <w:marTop w:val="0"/>
      <w:marBottom w:val="0"/>
      <w:divBdr>
        <w:top w:val="none" w:sz="0" w:space="0" w:color="auto"/>
        <w:left w:val="none" w:sz="0" w:space="0" w:color="auto"/>
        <w:bottom w:val="none" w:sz="0" w:space="0" w:color="auto"/>
        <w:right w:val="none" w:sz="0" w:space="0" w:color="auto"/>
      </w:divBdr>
    </w:div>
    <w:div w:id="1240604710">
      <w:bodyDiv w:val="1"/>
      <w:marLeft w:val="0"/>
      <w:marRight w:val="0"/>
      <w:marTop w:val="0"/>
      <w:marBottom w:val="0"/>
      <w:divBdr>
        <w:top w:val="none" w:sz="0" w:space="0" w:color="auto"/>
        <w:left w:val="none" w:sz="0" w:space="0" w:color="auto"/>
        <w:bottom w:val="none" w:sz="0" w:space="0" w:color="auto"/>
        <w:right w:val="none" w:sz="0" w:space="0" w:color="auto"/>
      </w:divBdr>
    </w:div>
    <w:div w:id="1240677137">
      <w:bodyDiv w:val="1"/>
      <w:marLeft w:val="0"/>
      <w:marRight w:val="0"/>
      <w:marTop w:val="0"/>
      <w:marBottom w:val="0"/>
      <w:divBdr>
        <w:top w:val="none" w:sz="0" w:space="0" w:color="auto"/>
        <w:left w:val="none" w:sz="0" w:space="0" w:color="auto"/>
        <w:bottom w:val="none" w:sz="0" w:space="0" w:color="auto"/>
        <w:right w:val="none" w:sz="0" w:space="0" w:color="auto"/>
      </w:divBdr>
    </w:div>
    <w:div w:id="1240822937">
      <w:bodyDiv w:val="1"/>
      <w:marLeft w:val="0"/>
      <w:marRight w:val="0"/>
      <w:marTop w:val="0"/>
      <w:marBottom w:val="0"/>
      <w:divBdr>
        <w:top w:val="none" w:sz="0" w:space="0" w:color="auto"/>
        <w:left w:val="none" w:sz="0" w:space="0" w:color="auto"/>
        <w:bottom w:val="none" w:sz="0" w:space="0" w:color="auto"/>
        <w:right w:val="none" w:sz="0" w:space="0" w:color="auto"/>
      </w:divBdr>
    </w:div>
    <w:div w:id="1240864556">
      <w:bodyDiv w:val="1"/>
      <w:marLeft w:val="0"/>
      <w:marRight w:val="0"/>
      <w:marTop w:val="0"/>
      <w:marBottom w:val="0"/>
      <w:divBdr>
        <w:top w:val="none" w:sz="0" w:space="0" w:color="auto"/>
        <w:left w:val="none" w:sz="0" w:space="0" w:color="auto"/>
        <w:bottom w:val="none" w:sz="0" w:space="0" w:color="auto"/>
        <w:right w:val="none" w:sz="0" w:space="0" w:color="auto"/>
      </w:divBdr>
    </w:div>
    <w:div w:id="1241257082">
      <w:bodyDiv w:val="1"/>
      <w:marLeft w:val="0"/>
      <w:marRight w:val="0"/>
      <w:marTop w:val="0"/>
      <w:marBottom w:val="0"/>
      <w:divBdr>
        <w:top w:val="none" w:sz="0" w:space="0" w:color="auto"/>
        <w:left w:val="none" w:sz="0" w:space="0" w:color="auto"/>
        <w:bottom w:val="none" w:sz="0" w:space="0" w:color="auto"/>
        <w:right w:val="none" w:sz="0" w:space="0" w:color="auto"/>
      </w:divBdr>
    </w:div>
    <w:div w:id="1241409669">
      <w:bodyDiv w:val="1"/>
      <w:marLeft w:val="0"/>
      <w:marRight w:val="0"/>
      <w:marTop w:val="0"/>
      <w:marBottom w:val="0"/>
      <w:divBdr>
        <w:top w:val="none" w:sz="0" w:space="0" w:color="auto"/>
        <w:left w:val="none" w:sz="0" w:space="0" w:color="auto"/>
        <w:bottom w:val="none" w:sz="0" w:space="0" w:color="auto"/>
        <w:right w:val="none" w:sz="0" w:space="0" w:color="auto"/>
      </w:divBdr>
    </w:div>
    <w:div w:id="1242133789">
      <w:bodyDiv w:val="1"/>
      <w:marLeft w:val="0"/>
      <w:marRight w:val="0"/>
      <w:marTop w:val="0"/>
      <w:marBottom w:val="0"/>
      <w:divBdr>
        <w:top w:val="none" w:sz="0" w:space="0" w:color="auto"/>
        <w:left w:val="none" w:sz="0" w:space="0" w:color="auto"/>
        <w:bottom w:val="none" w:sz="0" w:space="0" w:color="auto"/>
        <w:right w:val="none" w:sz="0" w:space="0" w:color="auto"/>
      </w:divBdr>
    </w:div>
    <w:div w:id="1242134984">
      <w:bodyDiv w:val="1"/>
      <w:marLeft w:val="0"/>
      <w:marRight w:val="0"/>
      <w:marTop w:val="0"/>
      <w:marBottom w:val="0"/>
      <w:divBdr>
        <w:top w:val="none" w:sz="0" w:space="0" w:color="auto"/>
        <w:left w:val="none" w:sz="0" w:space="0" w:color="auto"/>
        <w:bottom w:val="none" w:sz="0" w:space="0" w:color="auto"/>
        <w:right w:val="none" w:sz="0" w:space="0" w:color="auto"/>
      </w:divBdr>
    </w:div>
    <w:div w:id="1242135908">
      <w:bodyDiv w:val="1"/>
      <w:marLeft w:val="0"/>
      <w:marRight w:val="0"/>
      <w:marTop w:val="0"/>
      <w:marBottom w:val="0"/>
      <w:divBdr>
        <w:top w:val="none" w:sz="0" w:space="0" w:color="auto"/>
        <w:left w:val="none" w:sz="0" w:space="0" w:color="auto"/>
        <w:bottom w:val="none" w:sz="0" w:space="0" w:color="auto"/>
        <w:right w:val="none" w:sz="0" w:space="0" w:color="auto"/>
      </w:divBdr>
    </w:div>
    <w:div w:id="1242250005">
      <w:bodyDiv w:val="1"/>
      <w:marLeft w:val="0"/>
      <w:marRight w:val="0"/>
      <w:marTop w:val="0"/>
      <w:marBottom w:val="0"/>
      <w:divBdr>
        <w:top w:val="none" w:sz="0" w:space="0" w:color="auto"/>
        <w:left w:val="none" w:sz="0" w:space="0" w:color="auto"/>
        <w:bottom w:val="none" w:sz="0" w:space="0" w:color="auto"/>
        <w:right w:val="none" w:sz="0" w:space="0" w:color="auto"/>
      </w:divBdr>
    </w:div>
    <w:div w:id="1242566204">
      <w:bodyDiv w:val="1"/>
      <w:marLeft w:val="0"/>
      <w:marRight w:val="0"/>
      <w:marTop w:val="0"/>
      <w:marBottom w:val="0"/>
      <w:divBdr>
        <w:top w:val="none" w:sz="0" w:space="0" w:color="auto"/>
        <w:left w:val="none" w:sz="0" w:space="0" w:color="auto"/>
        <w:bottom w:val="none" w:sz="0" w:space="0" w:color="auto"/>
        <w:right w:val="none" w:sz="0" w:space="0" w:color="auto"/>
      </w:divBdr>
    </w:div>
    <w:div w:id="1242595142">
      <w:bodyDiv w:val="1"/>
      <w:marLeft w:val="0"/>
      <w:marRight w:val="0"/>
      <w:marTop w:val="0"/>
      <w:marBottom w:val="0"/>
      <w:divBdr>
        <w:top w:val="none" w:sz="0" w:space="0" w:color="auto"/>
        <w:left w:val="none" w:sz="0" w:space="0" w:color="auto"/>
        <w:bottom w:val="none" w:sz="0" w:space="0" w:color="auto"/>
        <w:right w:val="none" w:sz="0" w:space="0" w:color="auto"/>
      </w:divBdr>
    </w:div>
    <w:div w:id="1242636544">
      <w:bodyDiv w:val="1"/>
      <w:marLeft w:val="0"/>
      <w:marRight w:val="0"/>
      <w:marTop w:val="0"/>
      <w:marBottom w:val="0"/>
      <w:divBdr>
        <w:top w:val="none" w:sz="0" w:space="0" w:color="auto"/>
        <w:left w:val="none" w:sz="0" w:space="0" w:color="auto"/>
        <w:bottom w:val="none" w:sz="0" w:space="0" w:color="auto"/>
        <w:right w:val="none" w:sz="0" w:space="0" w:color="auto"/>
      </w:divBdr>
    </w:div>
    <w:div w:id="1242713368">
      <w:bodyDiv w:val="1"/>
      <w:marLeft w:val="0"/>
      <w:marRight w:val="0"/>
      <w:marTop w:val="0"/>
      <w:marBottom w:val="0"/>
      <w:divBdr>
        <w:top w:val="none" w:sz="0" w:space="0" w:color="auto"/>
        <w:left w:val="none" w:sz="0" w:space="0" w:color="auto"/>
        <w:bottom w:val="none" w:sz="0" w:space="0" w:color="auto"/>
        <w:right w:val="none" w:sz="0" w:space="0" w:color="auto"/>
      </w:divBdr>
    </w:div>
    <w:div w:id="1242761171">
      <w:bodyDiv w:val="1"/>
      <w:marLeft w:val="0"/>
      <w:marRight w:val="0"/>
      <w:marTop w:val="0"/>
      <w:marBottom w:val="0"/>
      <w:divBdr>
        <w:top w:val="none" w:sz="0" w:space="0" w:color="auto"/>
        <w:left w:val="none" w:sz="0" w:space="0" w:color="auto"/>
        <w:bottom w:val="none" w:sz="0" w:space="0" w:color="auto"/>
        <w:right w:val="none" w:sz="0" w:space="0" w:color="auto"/>
      </w:divBdr>
    </w:div>
    <w:div w:id="1243173569">
      <w:bodyDiv w:val="1"/>
      <w:marLeft w:val="0"/>
      <w:marRight w:val="0"/>
      <w:marTop w:val="0"/>
      <w:marBottom w:val="0"/>
      <w:divBdr>
        <w:top w:val="none" w:sz="0" w:space="0" w:color="auto"/>
        <w:left w:val="none" w:sz="0" w:space="0" w:color="auto"/>
        <w:bottom w:val="none" w:sz="0" w:space="0" w:color="auto"/>
        <w:right w:val="none" w:sz="0" w:space="0" w:color="auto"/>
      </w:divBdr>
    </w:div>
    <w:div w:id="1243219758">
      <w:bodyDiv w:val="1"/>
      <w:marLeft w:val="0"/>
      <w:marRight w:val="0"/>
      <w:marTop w:val="0"/>
      <w:marBottom w:val="0"/>
      <w:divBdr>
        <w:top w:val="none" w:sz="0" w:space="0" w:color="auto"/>
        <w:left w:val="none" w:sz="0" w:space="0" w:color="auto"/>
        <w:bottom w:val="none" w:sz="0" w:space="0" w:color="auto"/>
        <w:right w:val="none" w:sz="0" w:space="0" w:color="auto"/>
      </w:divBdr>
    </w:div>
    <w:div w:id="1243221170">
      <w:bodyDiv w:val="1"/>
      <w:marLeft w:val="0"/>
      <w:marRight w:val="0"/>
      <w:marTop w:val="0"/>
      <w:marBottom w:val="0"/>
      <w:divBdr>
        <w:top w:val="none" w:sz="0" w:space="0" w:color="auto"/>
        <w:left w:val="none" w:sz="0" w:space="0" w:color="auto"/>
        <w:bottom w:val="none" w:sz="0" w:space="0" w:color="auto"/>
        <w:right w:val="none" w:sz="0" w:space="0" w:color="auto"/>
      </w:divBdr>
    </w:div>
    <w:div w:id="1243293314">
      <w:bodyDiv w:val="1"/>
      <w:marLeft w:val="0"/>
      <w:marRight w:val="0"/>
      <w:marTop w:val="0"/>
      <w:marBottom w:val="0"/>
      <w:divBdr>
        <w:top w:val="none" w:sz="0" w:space="0" w:color="auto"/>
        <w:left w:val="none" w:sz="0" w:space="0" w:color="auto"/>
        <w:bottom w:val="none" w:sz="0" w:space="0" w:color="auto"/>
        <w:right w:val="none" w:sz="0" w:space="0" w:color="auto"/>
      </w:divBdr>
    </w:div>
    <w:div w:id="1243296856">
      <w:bodyDiv w:val="1"/>
      <w:marLeft w:val="0"/>
      <w:marRight w:val="0"/>
      <w:marTop w:val="0"/>
      <w:marBottom w:val="0"/>
      <w:divBdr>
        <w:top w:val="none" w:sz="0" w:space="0" w:color="auto"/>
        <w:left w:val="none" w:sz="0" w:space="0" w:color="auto"/>
        <w:bottom w:val="none" w:sz="0" w:space="0" w:color="auto"/>
        <w:right w:val="none" w:sz="0" w:space="0" w:color="auto"/>
      </w:divBdr>
    </w:div>
    <w:div w:id="1243299083">
      <w:bodyDiv w:val="1"/>
      <w:marLeft w:val="0"/>
      <w:marRight w:val="0"/>
      <w:marTop w:val="0"/>
      <w:marBottom w:val="0"/>
      <w:divBdr>
        <w:top w:val="none" w:sz="0" w:space="0" w:color="auto"/>
        <w:left w:val="none" w:sz="0" w:space="0" w:color="auto"/>
        <w:bottom w:val="none" w:sz="0" w:space="0" w:color="auto"/>
        <w:right w:val="none" w:sz="0" w:space="0" w:color="auto"/>
      </w:divBdr>
    </w:div>
    <w:div w:id="1243416423">
      <w:bodyDiv w:val="1"/>
      <w:marLeft w:val="0"/>
      <w:marRight w:val="0"/>
      <w:marTop w:val="0"/>
      <w:marBottom w:val="0"/>
      <w:divBdr>
        <w:top w:val="none" w:sz="0" w:space="0" w:color="auto"/>
        <w:left w:val="none" w:sz="0" w:space="0" w:color="auto"/>
        <w:bottom w:val="none" w:sz="0" w:space="0" w:color="auto"/>
        <w:right w:val="none" w:sz="0" w:space="0" w:color="auto"/>
      </w:divBdr>
    </w:div>
    <w:div w:id="1243416505">
      <w:bodyDiv w:val="1"/>
      <w:marLeft w:val="0"/>
      <w:marRight w:val="0"/>
      <w:marTop w:val="0"/>
      <w:marBottom w:val="0"/>
      <w:divBdr>
        <w:top w:val="none" w:sz="0" w:space="0" w:color="auto"/>
        <w:left w:val="none" w:sz="0" w:space="0" w:color="auto"/>
        <w:bottom w:val="none" w:sz="0" w:space="0" w:color="auto"/>
        <w:right w:val="none" w:sz="0" w:space="0" w:color="auto"/>
      </w:divBdr>
    </w:div>
    <w:div w:id="1243683455">
      <w:bodyDiv w:val="1"/>
      <w:marLeft w:val="0"/>
      <w:marRight w:val="0"/>
      <w:marTop w:val="0"/>
      <w:marBottom w:val="0"/>
      <w:divBdr>
        <w:top w:val="none" w:sz="0" w:space="0" w:color="auto"/>
        <w:left w:val="none" w:sz="0" w:space="0" w:color="auto"/>
        <w:bottom w:val="none" w:sz="0" w:space="0" w:color="auto"/>
        <w:right w:val="none" w:sz="0" w:space="0" w:color="auto"/>
      </w:divBdr>
    </w:div>
    <w:div w:id="1243759167">
      <w:bodyDiv w:val="1"/>
      <w:marLeft w:val="0"/>
      <w:marRight w:val="0"/>
      <w:marTop w:val="0"/>
      <w:marBottom w:val="0"/>
      <w:divBdr>
        <w:top w:val="none" w:sz="0" w:space="0" w:color="auto"/>
        <w:left w:val="none" w:sz="0" w:space="0" w:color="auto"/>
        <w:bottom w:val="none" w:sz="0" w:space="0" w:color="auto"/>
        <w:right w:val="none" w:sz="0" w:space="0" w:color="auto"/>
      </w:divBdr>
    </w:div>
    <w:div w:id="1243949636">
      <w:bodyDiv w:val="1"/>
      <w:marLeft w:val="0"/>
      <w:marRight w:val="0"/>
      <w:marTop w:val="0"/>
      <w:marBottom w:val="0"/>
      <w:divBdr>
        <w:top w:val="none" w:sz="0" w:space="0" w:color="auto"/>
        <w:left w:val="none" w:sz="0" w:space="0" w:color="auto"/>
        <w:bottom w:val="none" w:sz="0" w:space="0" w:color="auto"/>
        <w:right w:val="none" w:sz="0" w:space="0" w:color="auto"/>
      </w:divBdr>
    </w:div>
    <w:div w:id="1244410609">
      <w:bodyDiv w:val="1"/>
      <w:marLeft w:val="0"/>
      <w:marRight w:val="0"/>
      <w:marTop w:val="0"/>
      <w:marBottom w:val="0"/>
      <w:divBdr>
        <w:top w:val="none" w:sz="0" w:space="0" w:color="auto"/>
        <w:left w:val="none" w:sz="0" w:space="0" w:color="auto"/>
        <w:bottom w:val="none" w:sz="0" w:space="0" w:color="auto"/>
        <w:right w:val="none" w:sz="0" w:space="0" w:color="auto"/>
      </w:divBdr>
    </w:div>
    <w:div w:id="1244414313">
      <w:bodyDiv w:val="1"/>
      <w:marLeft w:val="0"/>
      <w:marRight w:val="0"/>
      <w:marTop w:val="0"/>
      <w:marBottom w:val="0"/>
      <w:divBdr>
        <w:top w:val="none" w:sz="0" w:space="0" w:color="auto"/>
        <w:left w:val="none" w:sz="0" w:space="0" w:color="auto"/>
        <w:bottom w:val="none" w:sz="0" w:space="0" w:color="auto"/>
        <w:right w:val="none" w:sz="0" w:space="0" w:color="auto"/>
      </w:divBdr>
    </w:div>
    <w:div w:id="1244608849">
      <w:bodyDiv w:val="1"/>
      <w:marLeft w:val="0"/>
      <w:marRight w:val="0"/>
      <w:marTop w:val="0"/>
      <w:marBottom w:val="0"/>
      <w:divBdr>
        <w:top w:val="none" w:sz="0" w:space="0" w:color="auto"/>
        <w:left w:val="none" w:sz="0" w:space="0" w:color="auto"/>
        <w:bottom w:val="none" w:sz="0" w:space="0" w:color="auto"/>
        <w:right w:val="none" w:sz="0" w:space="0" w:color="auto"/>
      </w:divBdr>
    </w:div>
    <w:div w:id="1245724872">
      <w:bodyDiv w:val="1"/>
      <w:marLeft w:val="0"/>
      <w:marRight w:val="0"/>
      <w:marTop w:val="0"/>
      <w:marBottom w:val="0"/>
      <w:divBdr>
        <w:top w:val="none" w:sz="0" w:space="0" w:color="auto"/>
        <w:left w:val="none" w:sz="0" w:space="0" w:color="auto"/>
        <w:bottom w:val="none" w:sz="0" w:space="0" w:color="auto"/>
        <w:right w:val="none" w:sz="0" w:space="0" w:color="auto"/>
      </w:divBdr>
    </w:div>
    <w:div w:id="1245845544">
      <w:bodyDiv w:val="1"/>
      <w:marLeft w:val="0"/>
      <w:marRight w:val="0"/>
      <w:marTop w:val="0"/>
      <w:marBottom w:val="0"/>
      <w:divBdr>
        <w:top w:val="none" w:sz="0" w:space="0" w:color="auto"/>
        <w:left w:val="none" w:sz="0" w:space="0" w:color="auto"/>
        <w:bottom w:val="none" w:sz="0" w:space="0" w:color="auto"/>
        <w:right w:val="none" w:sz="0" w:space="0" w:color="auto"/>
      </w:divBdr>
    </w:div>
    <w:div w:id="1246762485">
      <w:bodyDiv w:val="1"/>
      <w:marLeft w:val="0"/>
      <w:marRight w:val="0"/>
      <w:marTop w:val="0"/>
      <w:marBottom w:val="0"/>
      <w:divBdr>
        <w:top w:val="none" w:sz="0" w:space="0" w:color="auto"/>
        <w:left w:val="none" w:sz="0" w:space="0" w:color="auto"/>
        <w:bottom w:val="none" w:sz="0" w:space="0" w:color="auto"/>
        <w:right w:val="none" w:sz="0" w:space="0" w:color="auto"/>
      </w:divBdr>
    </w:div>
    <w:div w:id="1246920317">
      <w:bodyDiv w:val="1"/>
      <w:marLeft w:val="0"/>
      <w:marRight w:val="0"/>
      <w:marTop w:val="0"/>
      <w:marBottom w:val="0"/>
      <w:divBdr>
        <w:top w:val="none" w:sz="0" w:space="0" w:color="auto"/>
        <w:left w:val="none" w:sz="0" w:space="0" w:color="auto"/>
        <w:bottom w:val="none" w:sz="0" w:space="0" w:color="auto"/>
        <w:right w:val="none" w:sz="0" w:space="0" w:color="auto"/>
      </w:divBdr>
    </w:div>
    <w:div w:id="1247156853">
      <w:bodyDiv w:val="1"/>
      <w:marLeft w:val="0"/>
      <w:marRight w:val="0"/>
      <w:marTop w:val="0"/>
      <w:marBottom w:val="0"/>
      <w:divBdr>
        <w:top w:val="none" w:sz="0" w:space="0" w:color="auto"/>
        <w:left w:val="none" w:sz="0" w:space="0" w:color="auto"/>
        <w:bottom w:val="none" w:sz="0" w:space="0" w:color="auto"/>
        <w:right w:val="none" w:sz="0" w:space="0" w:color="auto"/>
      </w:divBdr>
    </w:div>
    <w:div w:id="1247157240">
      <w:bodyDiv w:val="1"/>
      <w:marLeft w:val="0"/>
      <w:marRight w:val="0"/>
      <w:marTop w:val="0"/>
      <w:marBottom w:val="0"/>
      <w:divBdr>
        <w:top w:val="none" w:sz="0" w:space="0" w:color="auto"/>
        <w:left w:val="none" w:sz="0" w:space="0" w:color="auto"/>
        <w:bottom w:val="none" w:sz="0" w:space="0" w:color="auto"/>
        <w:right w:val="none" w:sz="0" w:space="0" w:color="auto"/>
      </w:divBdr>
    </w:div>
    <w:div w:id="1247181994">
      <w:bodyDiv w:val="1"/>
      <w:marLeft w:val="0"/>
      <w:marRight w:val="0"/>
      <w:marTop w:val="0"/>
      <w:marBottom w:val="0"/>
      <w:divBdr>
        <w:top w:val="none" w:sz="0" w:space="0" w:color="auto"/>
        <w:left w:val="none" w:sz="0" w:space="0" w:color="auto"/>
        <w:bottom w:val="none" w:sz="0" w:space="0" w:color="auto"/>
        <w:right w:val="none" w:sz="0" w:space="0" w:color="auto"/>
      </w:divBdr>
    </w:div>
    <w:div w:id="1247224617">
      <w:bodyDiv w:val="1"/>
      <w:marLeft w:val="0"/>
      <w:marRight w:val="0"/>
      <w:marTop w:val="0"/>
      <w:marBottom w:val="0"/>
      <w:divBdr>
        <w:top w:val="none" w:sz="0" w:space="0" w:color="auto"/>
        <w:left w:val="none" w:sz="0" w:space="0" w:color="auto"/>
        <w:bottom w:val="none" w:sz="0" w:space="0" w:color="auto"/>
        <w:right w:val="none" w:sz="0" w:space="0" w:color="auto"/>
      </w:divBdr>
    </w:div>
    <w:div w:id="1247616569">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48077894">
      <w:bodyDiv w:val="1"/>
      <w:marLeft w:val="0"/>
      <w:marRight w:val="0"/>
      <w:marTop w:val="0"/>
      <w:marBottom w:val="0"/>
      <w:divBdr>
        <w:top w:val="none" w:sz="0" w:space="0" w:color="auto"/>
        <w:left w:val="none" w:sz="0" w:space="0" w:color="auto"/>
        <w:bottom w:val="none" w:sz="0" w:space="0" w:color="auto"/>
        <w:right w:val="none" w:sz="0" w:space="0" w:color="auto"/>
      </w:divBdr>
    </w:div>
    <w:div w:id="1248343691">
      <w:bodyDiv w:val="1"/>
      <w:marLeft w:val="0"/>
      <w:marRight w:val="0"/>
      <w:marTop w:val="0"/>
      <w:marBottom w:val="0"/>
      <w:divBdr>
        <w:top w:val="none" w:sz="0" w:space="0" w:color="auto"/>
        <w:left w:val="none" w:sz="0" w:space="0" w:color="auto"/>
        <w:bottom w:val="none" w:sz="0" w:space="0" w:color="auto"/>
        <w:right w:val="none" w:sz="0" w:space="0" w:color="auto"/>
      </w:divBdr>
    </w:div>
    <w:div w:id="1248344494">
      <w:bodyDiv w:val="1"/>
      <w:marLeft w:val="0"/>
      <w:marRight w:val="0"/>
      <w:marTop w:val="0"/>
      <w:marBottom w:val="0"/>
      <w:divBdr>
        <w:top w:val="none" w:sz="0" w:space="0" w:color="auto"/>
        <w:left w:val="none" w:sz="0" w:space="0" w:color="auto"/>
        <w:bottom w:val="none" w:sz="0" w:space="0" w:color="auto"/>
        <w:right w:val="none" w:sz="0" w:space="0" w:color="auto"/>
      </w:divBdr>
    </w:div>
    <w:div w:id="1248416435">
      <w:bodyDiv w:val="1"/>
      <w:marLeft w:val="0"/>
      <w:marRight w:val="0"/>
      <w:marTop w:val="0"/>
      <w:marBottom w:val="0"/>
      <w:divBdr>
        <w:top w:val="none" w:sz="0" w:space="0" w:color="auto"/>
        <w:left w:val="none" w:sz="0" w:space="0" w:color="auto"/>
        <w:bottom w:val="none" w:sz="0" w:space="0" w:color="auto"/>
        <w:right w:val="none" w:sz="0" w:space="0" w:color="auto"/>
      </w:divBdr>
    </w:div>
    <w:div w:id="1248540980">
      <w:bodyDiv w:val="1"/>
      <w:marLeft w:val="0"/>
      <w:marRight w:val="0"/>
      <w:marTop w:val="0"/>
      <w:marBottom w:val="0"/>
      <w:divBdr>
        <w:top w:val="none" w:sz="0" w:space="0" w:color="auto"/>
        <w:left w:val="none" w:sz="0" w:space="0" w:color="auto"/>
        <w:bottom w:val="none" w:sz="0" w:space="0" w:color="auto"/>
        <w:right w:val="none" w:sz="0" w:space="0" w:color="auto"/>
      </w:divBdr>
    </w:div>
    <w:div w:id="1248615058">
      <w:bodyDiv w:val="1"/>
      <w:marLeft w:val="0"/>
      <w:marRight w:val="0"/>
      <w:marTop w:val="0"/>
      <w:marBottom w:val="0"/>
      <w:divBdr>
        <w:top w:val="none" w:sz="0" w:space="0" w:color="auto"/>
        <w:left w:val="none" w:sz="0" w:space="0" w:color="auto"/>
        <w:bottom w:val="none" w:sz="0" w:space="0" w:color="auto"/>
        <w:right w:val="none" w:sz="0" w:space="0" w:color="auto"/>
      </w:divBdr>
    </w:div>
    <w:div w:id="1248728006">
      <w:bodyDiv w:val="1"/>
      <w:marLeft w:val="0"/>
      <w:marRight w:val="0"/>
      <w:marTop w:val="0"/>
      <w:marBottom w:val="0"/>
      <w:divBdr>
        <w:top w:val="none" w:sz="0" w:space="0" w:color="auto"/>
        <w:left w:val="none" w:sz="0" w:space="0" w:color="auto"/>
        <w:bottom w:val="none" w:sz="0" w:space="0" w:color="auto"/>
        <w:right w:val="none" w:sz="0" w:space="0" w:color="auto"/>
      </w:divBdr>
    </w:div>
    <w:div w:id="1249148540">
      <w:bodyDiv w:val="1"/>
      <w:marLeft w:val="0"/>
      <w:marRight w:val="0"/>
      <w:marTop w:val="0"/>
      <w:marBottom w:val="0"/>
      <w:divBdr>
        <w:top w:val="none" w:sz="0" w:space="0" w:color="auto"/>
        <w:left w:val="none" w:sz="0" w:space="0" w:color="auto"/>
        <w:bottom w:val="none" w:sz="0" w:space="0" w:color="auto"/>
        <w:right w:val="none" w:sz="0" w:space="0" w:color="auto"/>
      </w:divBdr>
    </w:div>
    <w:div w:id="1249315541">
      <w:bodyDiv w:val="1"/>
      <w:marLeft w:val="0"/>
      <w:marRight w:val="0"/>
      <w:marTop w:val="0"/>
      <w:marBottom w:val="0"/>
      <w:divBdr>
        <w:top w:val="none" w:sz="0" w:space="0" w:color="auto"/>
        <w:left w:val="none" w:sz="0" w:space="0" w:color="auto"/>
        <w:bottom w:val="none" w:sz="0" w:space="0" w:color="auto"/>
        <w:right w:val="none" w:sz="0" w:space="0" w:color="auto"/>
      </w:divBdr>
    </w:div>
    <w:div w:id="1249382874">
      <w:bodyDiv w:val="1"/>
      <w:marLeft w:val="0"/>
      <w:marRight w:val="0"/>
      <w:marTop w:val="0"/>
      <w:marBottom w:val="0"/>
      <w:divBdr>
        <w:top w:val="none" w:sz="0" w:space="0" w:color="auto"/>
        <w:left w:val="none" w:sz="0" w:space="0" w:color="auto"/>
        <w:bottom w:val="none" w:sz="0" w:space="0" w:color="auto"/>
        <w:right w:val="none" w:sz="0" w:space="0" w:color="auto"/>
      </w:divBdr>
    </w:div>
    <w:div w:id="1249383775">
      <w:bodyDiv w:val="1"/>
      <w:marLeft w:val="0"/>
      <w:marRight w:val="0"/>
      <w:marTop w:val="0"/>
      <w:marBottom w:val="0"/>
      <w:divBdr>
        <w:top w:val="none" w:sz="0" w:space="0" w:color="auto"/>
        <w:left w:val="none" w:sz="0" w:space="0" w:color="auto"/>
        <w:bottom w:val="none" w:sz="0" w:space="0" w:color="auto"/>
        <w:right w:val="none" w:sz="0" w:space="0" w:color="auto"/>
      </w:divBdr>
      <w:divsChild>
        <w:div w:id="34696685">
          <w:marLeft w:val="480"/>
          <w:marRight w:val="0"/>
          <w:marTop w:val="0"/>
          <w:marBottom w:val="0"/>
          <w:divBdr>
            <w:top w:val="none" w:sz="0" w:space="0" w:color="auto"/>
            <w:left w:val="none" w:sz="0" w:space="0" w:color="auto"/>
            <w:bottom w:val="none" w:sz="0" w:space="0" w:color="auto"/>
            <w:right w:val="none" w:sz="0" w:space="0" w:color="auto"/>
          </w:divBdr>
        </w:div>
        <w:div w:id="35934694">
          <w:marLeft w:val="480"/>
          <w:marRight w:val="0"/>
          <w:marTop w:val="0"/>
          <w:marBottom w:val="0"/>
          <w:divBdr>
            <w:top w:val="none" w:sz="0" w:space="0" w:color="auto"/>
            <w:left w:val="none" w:sz="0" w:space="0" w:color="auto"/>
            <w:bottom w:val="none" w:sz="0" w:space="0" w:color="auto"/>
            <w:right w:val="none" w:sz="0" w:space="0" w:color="auto"/>
          </w:divBdr>
        </w:div>
        <w:div w:id="69499217">
          <w:marLeft w:val="480"/>
          <w:marRight w:val="0"/>
          <w:marTop w:val="0"/>
          <w:marBottom w:val="0"/>
          <w:divBdr>
            <w:top w:val="none" w:sz="0" w:space="0" w:color="auto"/>
            <w:left w:val="none" w:sz="0" w:space="0" w:color="auto"/>
            <w:bottom w:val="none" w:sz="0" w:space="0" w:color="auto"/>
            <w:right w:val="none" w:sz="0" w:space="0" w:color="auto"/>
          </w:divBdr>
        </w:div>
        <w:div w:id="97802352">
          <w:marLeft w:val="480"/>
          <w:marRight w:val="0"/>
          <w:marTop w:val="0"/>
          <w:marBottom w:val="0"/>
          <w:divBdr>
            <w:top w:val="none" w:sz="0" w:space="0" w:color="auto"/>
            <w:left w:val="none" w:sz="0" w:space="0" w:color="auto"/>
            <w:bottom w:val="none" w:sz="0" w:space="0" w:color="auto"/>
            <w:right w:val="none" w:sz="0" w:space="0" w:color="auto"/>
          </w:divBdr>
        </w:div>
        <w:div w:id="123275091">
          <w:marLeft w:val="480"/>
          <w:marRight w:val="0"/>
          <w:marTop w:val="0"/>
          <w:marBottom w:val="0"/>
          <w:divBdr>
            <w:top w:val="none" w:sz="0" w:space="0" w:color="auto"/>
            <w:left w:val="none" w:sz="0" w:space="0" w:color="auto"/>
            <w:bottom w:val="none" w:sz="0" w:space="0" w:color="auto"/>
            <w:right w:val="none" w:sz="0" w:space="0" w:color="auto"/>
          </w:divBdr>
        </w:div>
        <w:div w:id="190344239">
          <w:marLeft w:val="480"/>
          <w:marRight w:val="0"/>
          <w:marTop w:val="0"/>
          <w:marBottom w:val="0"/>
          <w:divBdr>
            <w:top w:val="none" w:sz="0" w:space="0" w:color="auto"/>
            <w:left w:val="none" w:sz="0" w:space="0" w:color="auto"/>
            <w:bottom w:val="none" w:sz="0" w:space="0" w:color="auto"/>
            <w:right w:val="none" w:sz="0" w:space="0" w:color="auto"/>
          </w:divBdr>
        </w:div>
        <w:div w:id="219486278">
          <w:marLeft w:val="480"/>
          <w:marRight w:val="0"/>
          <w:marTop w:val="0"/>
          <w:marBottom w:val="0"/>
          <w:divBdr>
            <w:top w:val="none" w:sz="0" w:space="0" w:color="auto"/>
            <w:left w:val="none" w:sz="0" w:space="0" w:color="auto"/>
            <w:bottom w:val="none" w:sz="0" w:space="0" w:color="auto"/>
            <w:right w:val="none" w:sz="0" w:space="0" w:color="auto"/>
          </w:divBdr>
        </w:div>
        <w:div w:id="242377460">
          <w:marLeft w:val="480"/>
          <w:marRight w:val="0"/>
          <w:marTop w:val="0"/>
          <w:marBottom w:val="0"/>
          <w:divBdr>
            <w:top w:val="none" w:sz="0" w:space="0" w:color="auto"/>
            <w:left w:val="none" w:sz="0" w:space="0" w:color="auto"/>
            <w:bottom w:val="none" w:sz="0" w:space="0" w:color="auto"/>
            <w:right w:val="none" w:sz="0" w:space="0" w:color="auto"/>
          </w:divBdr>
        </w:div>
        <w:div w:id="256863374">
          <w:marLeft w:val="480"/>
          <w:marRight w:val="0"/>
          <w:marTop w:val="0"/>
          <w:marBottom w:val="0"/>
          <w:divBdr>
            <w:top w:val="none" w:sz="0" w:space="0" w:color="auto"/>
            <w:left w:val="none" w:sz="0" w:space="0" w:color="auto"/>
            <w:bottom w:val="none" w:sz="0" w:space="0" w:color="auto"/>
            <w:right w:val="none" w:sz="0" w:space="0" w:color="auto"/>
          </w:divBdr>
        </w:div>
        <w:div w:id="340280202">
          <w:marLeft w:val="480"/>
          <w:marRight w:val="0"/>
          <w:marTop w:val="0"/>
          <w:marBottom w:val="0"/>
          <w:divBdr>
            <w:top w:val="none" w:sz="0" w:space="0" w:color="auto"/>
            <w:left w:val="none" w:sz="0" w:space="0" w:color="auto"/>
            <w:bottom w:val="none" w:sz="0" w:space="0" w:color="auto"/>
            <w:right w:val="none" w:sz="0" w:space="0" w:color="auto"/>
          </w:divBdr>
        </w:div>
        <w:div w:id="366881179">
          <w:marLeft w:val="480"/>
          <w:marRight w:val="0"/>
          <w:marTop w:val="0"/>
          <w:marBottom w:val="0"/>
          <w:divBdr>
            <w:top w:val="none" w:sz="0" w:space="0" w:color="auto"/>
            <w:left w:val="none" w:sz="0" w:space="0" w:color="auto"/>
            <w:bottom w:val="none" w:sz="0" w:space="0" w:color="auto"/>
            <w:right w:val="none" w:sz="0" w:space="0" w:color="auto"/>
          </w:divBdr>
        </w:div>
        <w:div w:id="374501662">
          <w:marLeft w:val="480"/>
          <w:marRight w:val="0"/>
          <w:marTop w:val="0"/>
          <w:marBottom w:val="0"/>
          <w:divBdr>
            <w:top w:val="none" w:sz="0" w:space="0" w:color="auto"/>
            <w:left w:val="none" w:sz="0" w:space="0" w:color="auto"/>
            <w:bottom w:val="none" w:sz="0" w:space="0" w:color="auto"/>
            <w:right w:val="none" w:sz="0" w:space="0" w:color="auto"/>
          </w:divBdr>
        </w:div>
        <w:div w:id="465390720">
          <w:marLeft w:val="480"/>
          <w:marRight w:val="0"/>
          <w:marTop w:val="0"/>
          <w:marBottom w:val="0"/>
          <w:divBdr>
            <w:top w:val="none" w:sz="0" w:space="0" w:color="auto"/>
            <w:left w:val="none" w:sz="0" w:space="0" w:color="auto"/>
            <w:bottom w:val="none" w:sz="0" w:space="0" w:color="auto"/>
            <w:right w:val="none" w:sz="0" w:space="0" w:color="auto"/>
          </w:divBdr>
        </w:div>
        <w:div w:id="486745838">
          <w:marLeft w:val="480"/>
          <w:marRight w:val="0"/>
          <w:marTop w:val="0"/>
          <w:marBottom w:val="0"/>
          <w:divBdr>
            <w:top w:val="none" w:sz="0" w:space="0" w:color="auto"/>
            <w:left w:val="none" w:sz="0" w:space="0" w:color="auto"/>
            <w:bottom w:val="none" w:sz="0" w:space="0" w:color="auto"/>
            <w:right w:val="none" w:sz="0" w:space="0" w:color="auto"/>
          </w:divBdr>
        </w:div>
        <w:div w:id="567616022">
          <w:marLeft w:val="480"/>
          <w:marRight w:val="0"/>
          <w:marTop w:val="0"/>
          <w:marBottom w:val="0"/>
          <w:divBdr>
            <w:top w:val="none" w:sz="0" w:space="0" w:color="auto"/>
            <w:left w:val="none" w:sz="0" w:space="0" w:color="auto"/>
            <w:bottom w:val="none" w:sz="0" w:space="0" w:color="auto"/>
            <w:right w:val="none" w:sz="0" w:space="0" w:color="auto"/>
          </w:divBdr>
        </w:div>
        <w:div w:id="582450008">
          <w:marLeft w:val="480"/>
          <w:marRight w:val="0"/>
          <w:marTop w:val="0"/>
          <w:marBottom w:val="0"/>
          <w:divBdr>
            <w:top w:val="none" w:sz="0" w:space="0" w:color="auto"/>
            <w:left w:val="none" w:sz="0" w:space="0" w:color="auto"/>
            <w:bottom w:val="none" w:sz="0" w:space="0" w:color="auto"/>
            <w:right w:val="none" w:sz="0" w:space="0" w:color="auto"/>
          </w:divBdr>
        </w:div>
        <w:div w:id="584843652">
          <w:marLeft w:val="480"/>
          <w:marRight w:val="0"/>
          <w:marTop w:val="0"/>
          <w:marBottom w:val="0"/>
          <w:divBdr>
            <w:top w:val="none" w:sz="0" w:space="0" w:color="auto"/>
            <w:left w:val="none" w:sz="0" w:space="0" w:color="auto"/>
            <w:bottom w:val="none" w:sz="0" w:space="0" w:color="auto"/>
            <w:right w:val="none" w:sz="0" w:space="0" w:color="auto"/>
          </w:divBdr>
        </w:div>
        <w:div w:id="642932254">
          <w:marLeft w:val="480"/>
          <w:marRight w:val="0"/>
          <w:marTop w:val="0"/>
          <w:marBottom w:val="0"/>
          <w:divBdr>
            <w:top w:val="none" w:sz="0" w:space="0" w:color="auto"/>
            <w:left w:val="none" w:sz="0" w:space="0" w:color="auto"/>
            <w:bottom w:val="none" w:sz="0" w:space="0" w:color="auto"/>
            <w:right w:val="none" w:sz="0" w:space="0" w:color="auto"/>
          </w:divBdr>
        </w:div>
        <w:div w:id="648679525">
          <w:marLeft w:val="480"/>
          <w:marRight w:val="0"/>
          <w:marTop w:val="0"/>
          <w:marBottom w:val="0"/>
          <w:divBdr>
            <w:top w:val="none" w:sz="0" w:space="0" w:color="auto"/>
            <w:left w:val="none" w:sz="0" w:space="0" w:color="auto"/>
            <w:bottom w:val="none" w:sz="0" w:space="0" w:color="auto"/>
            <w:right w:val="none" w:sz="0" w:space="0" w:color="auto"/>
          </w:divBdr>
        </w:div>
        <w:div w:id="687366446">
          <w:marLeft w:val="480"/>
          <w:marRight w:val="0"/>
          <w:marTop w:val="0"/>
          <w:marBottom w:val="0"/>
          <w:divBdr>
            <w:top w:val="none" w:sz="0" w:space="0" w:color="auto"/>
            <w:left w:val="none" w:sz="0" w:space="0" w:color="auto"/>
            <w:bottom w:val="none" w:sz="0" w:space="0" w:color="auto"/>
            <w:right w:val="none" w:sz="0" w:space="0" w:color="auto"/>
          </w:divBdr>
        </w:div>
        <w:div w:id="714352441">
          <w:marLeft w:val="480"/>
          <w:marRight w:val="0"/>
          <w:marTop w:val="0"/>
          <w:marBottom w:val="0"/>
          <w:divBdr>
            <w:top w:val="none" w:sz="0" w:space="0" w:color="auto"/>
            <w:left w:val="none" w:sz="0" w:space="0" w:color="auto"/>
            <w:bottom w:val="none" w:sz="0" w:space="0" w:color="auto"/>
            <w:right w:val="none" w:sz="0" w:space="0" w:color="auto"/>
          </w:divBdr>
        </w:div>
        <w:div w:id="723674934">
          <w:marLeft w:val="480"/>
          <w:marRight w:val="0"/>
          <w:marTop w:val="0"/>
          <w:marBottom w:val="0"/>
          <w:divBdr>
            <w:top w:val="none" w:sz="0" w:space="0" w:color="auto"/>
            <w:left w:val="none" w:sz="0" w:space="0" w:color="auto"/>
            <w:bottom w:val="none" w:sz="0" w:space="0" w:color="auto"/>
            <w:right w:val="none" w:sz="0" w:space="0" w:color="auto"/>
          </w:divBdr>
        </w:div>
        <w:div w:id="735326215">
          <w:marLeft w:val="480"/>
          <w:marRight w:val="0"/>
          <w:marTop w:val="0"/>
          <w:marBottom w:val="0"/>
          <w:divBdr>
            <w:top w:val="none" w:sz="0" w:space="0" w:color="auto"/>
            <w:left w:val="none" w:sz="0" w:space="0" w:color="auto"/>
            <w:bottom w:val="none" w:sz="0" w:space="0" w:color="auto"/>
            <w:right w:val="none" w:sz="0" w:space="0" w:color="auto"/>
          </w:divBdr>
        </w:div>
        <w:div w:id="759758926">
          <w:marLeft w:val="480"/>
          <w:marRight w:val="0"/>
          <w:marTop w:val="0"/>
          <w:marBottom w:val="0"/>
          <w:divBdr>
            <w:top w:val="none" w:sz="0" w:space="0" w:color="auto"/>
            <w:left w:val="none" w:sz="0" w:space="0" w:color="auto"/>
            <w:bottom w:val="none" w:sz="0" w:space="0" w:color="auto"/>
            <w:right w:val="none" w:sz="0" w:space="0" w:color="auto"/>
          </w:divBdr>
        </w:div>
        <w:div w:id="772819440">
          <w:marLeft w:val="480"/>
          <w:marRight w:val="0"/>
          <w:marTop w:val="0"/>
          <w:marBottom w:val="0"/>
          <w:divBdr>
            <w:top w:val="none" w:sz="0" w:space="0" w:color="auto"/>
            <w:left w:val="none" w:sz="0" w:space="0" w:color="auto"/>
            <w:bottom w:val="none" w:sz="0" w:space="0" w:color="auto"/>
            <w:right w:val="none" w:sz="0" w:space="0" w:color="auto"/>
          </w:divBdr>
        </w:div>
        <w:div w:id="805588134">
          <w:marLeft w:val="480"/>
          <w:marRight w:val="0"/>
          <w:marTop w:val="0"/>
          <w:marBottom w:val="0"/>
          <w:divBdr>
            <w:top w:val="none" w:sz="0" w:space="0" w:color="auto"/>
            <w:left w:val="none" w:sz="0" w:space="0" w:color="auto"/>
            <w:bottom w:val="none" w:sz="0" w:space="0" w:color="auto"/>
            <w:right w:val="none" w:sz="0" w:space="0" w:color="auto"/>
          </w:divBdr>
        </w:div>
        <w:div w:id="832718050">
          <w:marLeft w:val="480"/>
          <w:marRight w:val="0"/>
          <w:marTop w:val="0"/>
          <w:marBottom w:val="0"/>
          <w:divBdr>
            <w:top w:val="none" w:sz="0" w:space="0" w:color="auto"/>
            <w:left w:val="none" w:sz="0" w:space="0" w:color="auto"/>
            <w:bottom w:val="none" w:sz="0" w:space="0" w:color="auto"/>
            <w:right w:val="none" w:sz="0" w:space="0" w:color="auto"/>
          </w:divBdr>
        </w:div>
        <w:div w:id="833497388">
          <w:marLeft w:val="480"/>
          <w:marRight w:val="0"/>
          <w:marTop w:val="0"/>
          <w:marBottom w:val="0"/>
          <w:divBdr>
            <w:top w:val="none" w:sz="0" w:space="0" w:color="auto"/>
            <w:left w:val="none" w:sz="0" w:space="0" w:color="auto"/>
            <w:bottom w:val="none" w:sz="0" w:space="0" w:color="auto"/>
            <w:right w:val="none" w:sz="0" w:space="0" w:color="auto"/>
          </w:divBdr>
        </w:div>
        <w:div w:id="870415004">
          <w:marLeft w:val="480"/>
          <w:marRight w:val="0"/>
          <w:marTop w:val="0"/>
          <w:marBottom w:val="0"/>
          <w:divBdr>
            <w:top w:val="none" w:sz="0" w:space="0" w:color="auto"/>
            <w:left w:val="none" w:sz="0" w:space="0" w:color="auto"/>
            <w:bottom w:val="none" w:sz="0" w:space="0" w:color="auto"/>
            <w:right w:val="none" w:sz="0" w:space="0" w:color="auto"/>
          </w:divBdr>
        </w:div>
        <w:div w:id="919679556">
          <w:marLeft w:val="480"/>
          <w:marRight w:val="0"/>
          <w:marTop w:val="0"/>
          <w:marBottom w:val="0"/>
          <w:divBdr>
            <w:top w:val="none" w:sz="0" w:space="0" w:color="auto"/>
            <w:left w:val="none" w:sz="0" w:space="0" w:color="auto"/>
            <w:bottom w:val="none" w:sz="0" w:space="0" w:color="auto"/>
            <w:right w:val="none" w:sz="0" w:space="0" w:color="auto"/>
          </w:divBdr>
        </w:div>
        <w:div w:id="929503357">
          <w:marLeft w:val="480"/>
          <w:marRight w:val="0"/>
          <w:marTop w:val="0"/>
          <w:marBottom w:val="0"/>
          <w:divBdr>
            <w:top w:val="none" w:sz="0" w:space="0" w:color="auto"/>
            <w:left w:val="none" w:sz="0" w:space="0" w:color="auto"/>
            <w:bottom w:val="none" w:sz="0" w:space="0" w:color="auto"/>
            <w:right w:val="none" w:sz="0" w:space="0" w:color="auto"/>
          </w:divBdr>
        </w:div>
        <w:div w:id="945425658">
          <w:marLeft w:val="480"/>
          <w:marRight w:val="0"/>
          <w:marTop w:val="0"/>
          <w:marBottom w:val="0"/>
          <w:divBdr>
            <w:top w:val="none" w:sz="0" w:space="0" w:color="auto"/>
            <w:left w:val="none" w:sz="0" w:space="0" w:color="auto"/>
            <w:bottom w:val="none" w:sz="0" w:space="0" w:color="auto"/>
            <w:right w:val="none" w:sz="0" w:space="0" w:color="auto"/>
          </w:divBdr>
        </w:div>
        <w:div w:id="1058240544">
          <w:marLeft w:val="480"/>
          <w:marRight w:val="0"/>
          <w:marTop w:val="0"/>
          <w:marBottom w:val="0"/>
          <w:divBdr>
            <w:top w:val="none" w:sz="0" w:space="0" w:color="auto"/>
            <w:left w:val="none" w:sz="0" w:space="0" w:color="auto"/>
            <w:bottom w:val="none" w:sz="0" w:space="0" w:color="auto"/>
            <w:right w:val="none" w:sz="0" w:space="0" w:color="auto"/>
          </w:divBdr>
        </w:div>
        <w:div w:id="1076171683">
          <w:marLeft w:val="480"/>
          <w:marRight w:val="0"/>
          <w:marTop w:val="0"/>
          <w:marBottom w:val="0"/>
          <w:divBdr>
            <w:top w:val="none" w:sz="0" w:space="0" w:color="auto"/>
            <w:left w:val="none" w:sz="0" w:space="0" w:color="auto"/>
            <w:bottom w:val="none" w:sz="0" w:space="0" w:color="auto"/>
            <w:right w:val="none" w:sz="0" w:space="0" w:color="auto"/>
          </w:divBdr>
        </w:div>
        <w:div w:id="1080101003">
          <w:marLeft w:val="480"/>
          <w:marRight w:val="0"/>
          <w:marTop w:val="0"/>
          <w:marBottom w:val="0"/>
          <w:divBdr>
            <w:top w:val="none" w:sz="0" w:space="0" w:color="auto"/>
            <w:left w:val="none" w:sz="0" w:space="0" w:color="auto"/>
            <w:bottom w:val="none" w:sz="0" w:space="0" w:color="auto"/>
            <w:right w:val="none" w:sz="0" w:space="0" w:color="auto"/>
          </w:divBdr>
        </w:div>
        <w:div w:id="1093472197">
          <w:marLeft w:val="480"/>
          <w:marRight w:val="0"/>
          <w:marTop w:val="0"/>
          <w:marBottom w:val="0"/>
          <w:divBdr>
            <w:top w:val="none" w:sz="0" w:space="0" w:color="auto"/>
            <w:left w:val="none" w:sz="0" w:space="0" w:color="auto"/>
            <w:bottom w:val="none" w:sz="0" w:space="0" w:color="auto"/>
            <w:right w:val="none" w:sz="0" w:space="0" w:color="auto"/>
          </w:divBdr>
        </w:div>
        <w:div w:id="1136292920">
          <w:marLeft w:val="480"/>
          <w:marRight w:val="0"/>
          <w:marTop w:val="0"/>
          <w:marBottom w:val="0"/>
          <w:divBdr>
            <w:top w:val="none" w:sz="0" w:space="0" w:color="auto"/>
            <w:left w:val="none" w:sz="0" w:space="0" w:color="auto"/>
            <w:bottom w:val="none" w:sz="0" w:space="0" w:color="auto"/>
            <w:right w:val="none" w:sz="0" w:space="0" w:color="auto"/>
          </w:divBdr>
        </w:div>
        <w:div w:id="1148060423">
          <w:marLeft w:val="480"/>
          <w:marRight w:val="0"/>
          <w:marTop w:val="0"/>
          <w:marBottom w:val="0"/>
          <w:divBdr>
            <w:top w:val="none" w:sz="0" w:space="0" w:color="auto"/>
            <w:left w:val="none" w:sz="0" w:space="0" w:color="auto"/>
            <w:bottom w:val="none" w:sz="0" w:space="0" w:color="auto"/>
            <w:right w:val="none" w:sz="0" w:space="0" w:color="auto"/>
          </w:divBdr>
        </w:div>
        <w:div w:id="1186485675">
          <w:marLeft w:val="480"/>
          <w:marRight w:val="0"/>
          <w:marTop w:val="0"/>
          <w:marBottom w:val="0"/>
          <w:divBdr>
            <w:top w:val="none" w:sz="0" w:space="0" w:color="auto"/>
            <w:left w:val="none" w:sz="0" w:space="0" w:color="auto"/>
            <w:bottom w:val="none" w:sz="0" w:space="0" w:color="auto"/>
            <w:right w:val="none" w:sz="0" w:space="0" w:color="auto"/>
          </w:divBdr>
        </w:div>
        <w:div w:id="1264873407">
          <w:marLeft w:val="480"/>
          <w:marRight w:val="0"/>
          <w:marTop w:val="0"/>
          <w:marBottom w:val="0"/>
          <w:divBdr>
            <w:top w:val="none" w:sz="0" w:space="0" w:color="auto"/>
            <w:left w:val="none" w:sz="0" w:space="0" w:color="auto"/>
            <w:bottom w:val="none" w:sz="0" w:space="0" w:color="auto"/>
            <w:right w:val="none" w:sz="0" w:space="0" w:color="auto"/>
          </w:divBdr>
        </w:div>
        <w:div w:id="1329018271">
          <w:marLeft w:val="480"/>
          <w:marRight w:val="0"/>
          <w:marTop w:val="0"/>
          <w:marBottom w:val="0"/>
          <w:divBdr>
            <w:top w:val="none" w:sz="0" w:space="0" w:color="auto"/>
            <w:left w:val="none" w:sz="0" w:space="0" w:color="auto"/>
            <w:bottom w:val="none" w:sz="0" w:space="0" w:color="auto"/>
            <w:right w:val="none" w:sz="0" w:space="0" w:color="auto"/>
          </w:divBdr>
        </w:div>
        <w:div w:id="1335764061">
          <w:marLeft w:val="480"/>
          <w:marRight w:val="0"/>
          <w:marTop w:val="0"/>
          <w:marBottom w:val="0"/>
          <w:divBdr>
            <w:top w:val="none" w:sz="0" w:space="0" w:color="auto"/>
            <w:left w:val="none" w:sz="0" w:space="0" w:color="auto"/>
            <w:bottom w:val="none" w:sz="0" w:space="0" w:color="auto"/>
            <w:right w:val="none" w:sz="0" w:space="0" w:color="auto"/>
          </w:divBdr>
        </w:div>
        <w:div w:id="1419861849">
          <w:marLeft w:val="480"/>
          <w:marRight w:val="0"/>
          <w:marTop w:val="0"/>
          <w:marBottom w:val="0"/>
          <w:divBdr>
            <w:top w:val="none" w:sz="0" w:space="0" w:color="auto"/>
            <w:left w:val="none" w:sz="0" w:space="0" w:color="auto"/>
            <w:bottom w:val="none" w:sz="0" w:space="0" w:color="auto"/>
            <w:right w:val="none" w:sz="0" w:space="0" w:color="auto"/>
          </w:divBdr>
        </w:div>
        <w:div w:id="1443039565">
          <w:marLeft w:val="480"/>
          <w:marRight w:val="0"/>
          <w:marTop w:val="0"/>
          <w:marBottom w:val="0"/>
          <w:divBdr>
            <w:top w:val="none" w:sz="0" w:space="0" w:color="auto"/>
            <w:left w:val="none" w:sz="0" w:space="0" w:color="auto"/>
            <w:bottom w:val="none" w:sz="0" w:space="0" w:color="auto"/>
            <w:right w:val="none" w:sz="0" w:space="0" w:color="auto"/>
          </w:divBdr>
        </w:div>
        <w:div w:id="1456872447">
          <w:marLeft w:val="480"/>
          <w:marRight w:val="0"/>
          <w:marTop w:val="0"/>
          <w:marBottom w:val="0"/>
          <w:divBdr>
            <w:top w:val="none" w:sz="0" w:space="0" w:color="auto"/>
            <w:left w:val="none" w:sz="0" w:space="0" w:color="auto"/>
            <w:bottom w:val="none" w:sz="0" w:space="0" w:color="auto"/>
            <w:right w:val="none" w:sz="0" w:space="0" w:color="auto"/>
          </w:divBdr>
        </w:div>
        <w:div w:id="1488131029">
          <w:marLeft w:val="480"/>
          <w:marRight w:val="0"/>
          <w:marTop w:val="0"/>
          <w:marBottom w:val="0"/>
          <w:divBdr>
            <w:top w:val="none" w:sz="0" w:space="0" w:color="auto"/>
            <w:left w:val="none" w:sz="0" w:space="0" w:color="auto"/>
            <w:bottom w:val="none" w:sz="0" w:space="0" w:color="auto"/>
            <w:right w:val="none" w:sz="0" w:space="0" w:color="auto"/>
          </w:divBdr>
        </w:div>
        <w:div w:id="1524786085">
          <w:marLeft w:val="480"/>
          <w:marRight w:val="0"/>
          <w:marTop w:val="0"/>
          <w:marBottom w:val="0"/>
          <w:divBdr>
            <w:top w:val="none" w:sz="0" w:space="0" w:color="auto"/>
            <w:left w:val="none" w:sz="0" w:space="0" w:color="auto"/>
            <w:bottom w:val="none" w:sz="0" w:space="0" w:color="auto"/>
            <w:right w:val="none" w:sz="0" w:space="0" w:color="auto"/>
          </w:divBdr>
        </w:div>
        <w:div w:id="1529759947">
          <w:marLeft w:val="480"/>
          <w:marRight w:val="0"/>
          <w:marTop w:val="0"/>
          <w:marBottom w:val="0"/>
          <w:divBdr>
            <w:top w:val="none" w:sz="0" w:space="0" w:color="auto"/>
            <w:left w:val="none" w:sz="0" w:space="0" w:color="auto"/>
            <w:bottom w:val="none" w:sz="0" w:space="0" w:color="auto"/>
            <w:right w:val="none" w:sz="0" w:space="0" w:color="auto"/>
          </w:divBdr>
        </w:div>
        <w:div w:id="1565097776">
          <w:marLeft w:val="480"/>
          <w:marRight w:val="0"/>
          <w:marTop w:val="0"/>
          <w:marBottom w:val="0"/>
          <w:divBdr>
            <w:top w:val="none" w:sz="0" w:space="0" w:color="auto"/>
            <w:left w:val="none" w:sz="0" w:space="0" w:color="auto"/>
            <w:bottom w:val="none" w:sz="0" w:space="0" w:color="auto"/>
            <w:right w:val="none" w:sz="0" w:space="0" w:color="auto"/>
          </w:divBdr>
        </w:div>
        <w:div w:id="1642464670">
          <w:marLeft w:val="480"/>
          <w:marRight w:val="0"/>
          <w:marTop w:val="0"/>
          <w:marBottom w:val="0"/>
          <w:divBdr>
            <w:top w:val="none" w:sz="0" w:space="0" w:color="auto"/>
            <w:left w:val="none" w:sz="0" w:space="0" w:color="auto"/>
            <w:bottom w:val="none" w:sz="0" w:space="0" w:color="auto"/>
            <w:right w:val="none" w:sz="0" w:space="0" w:color="auto"/>
          </w:divBdr>
        </w:div>
        <w:div w:id="1677415388">
          <w:marLeft w:val="480"/>
          <w:marRight w:val="0"/>
          <w:marTop w:val="0"/>
          <w:marBottom w:val="0"/>
          <w:divBdr>
            <w:top w:val="none" w:sz="0" w:space="0" w:color="auto"/>
            <w:left w:val="none" w:sz="0" w:space="0" w:color="auto"/>
            <w:bottom w:val="none" w:sz="0" w:space="0" w:color="auto"/>
            <w:right w:val="none" w:sz="0" w:space="0" w:color="auto"/>
          </w:divBdr>
        </w:div>
        <w:div w:id="1689870437">
          <w:marLeft w:val="480"/>
          <w:marRight w:val="0"/>
          <w:marTop w:val="0"/>
          <w:marBottom w:val="0"/>
          <w:divBdr>
            <w:top w:val="none" w:sz="0" w:space="0" w:color="auto"/>
            <w:left w:val="none" w:sz="0" w:space="0" w:color="auto"/>
            <w:bottom w:val="none" w:sz="0" w:space="0" w:color="auto"/>
            <w:right w:val="none" w:sz="0" w:space="0" w:color="auto"/>
          </w:divBdr>
        </w:div>
        <w:div w:id="1703434682">
          <w:marLeft w:val="480"/>
          <w:marRight w:val="0"/>
          <w:marTop w:val="0"/>
          <w:marBottom w:val="0"/>
          <w:divBdr>
            <w:top w:val="none" w:sz="0" w:space="0" w:color="auto"/>
            <w:left w:val="none" w:sz="0" w:space="0" w:color="auto"/>
            <w:bottom w:val="none" w:sz="0" w:space="0" w:color="auto"/>
            <w:right w:val="none" w:sz="0" w:space="0" w:color="auto"/>
          </w:divBdr>
        </w:div>
        <w:div w:id="1745567090">
          <w:marLeft w:val="480"/>
          <w:marRight w:val="0"/>
          <w:marTop w:val="0"/>
          <w:marBottom w:val="0"/>
          <w:divBdr>
            <w:top w:val="none" w:sz="0" w:space="0" w:color="auto"/>
            <w:left w:val="none" w:sz="0" w:space="0" w:color="auto"/>
            <w:bottom w:val="none" w:sz="0" w:space="0" w:color="auto"/>
            <w:right w:val="none" w:sz="0" w:space="0" w:color="auto"/>
          </w:divBdr>
        </w:div>
        <w:div w:id="1808158370">
          <w:marLeft w:val="480"/>
          <w:marRight w:val="0"/>
          <w:marTop w:val="0"/>
          <w:marBottom w:val="0"/>
          <w:divBdr>
            <w:top w:val="none" w:sz="0" w:space="0" w:color="auto"/>
            <w:left w:val="none" w:sz="0" w:space="0" w:color="auto"/>
            <w:bottom w:val="none" w:sz="0" w:space="0" w:color="auto"/>
            <w:right w:val="none" w:sz="0" w:space="0" w:color="auto"/>
          </w:divBdr>
        </w:div>
        <w:div w:id="1817339687">
          <w:marLeft w:val="480"/>
          <w:marRight w:val="0"/>
          <w:marTop w:val="0"/>
          <w:marBottom w:val="0"/>
          <w:divBdr>
            <w:top w:val="none" w:sz="0" w:space="0" w:color="auto"/>
            <w:left w:val="none" w:sz="0" w:space="0" w:color="auto"/>
            <w:bottom w:val="none" w:sz="0" w:space="0" w:color="auto"/>
            <w:right w:val="none" w:sz="0" w:space="0" w:color="auto"/>
          </w:divBdr>
        </w:div>
        <w:div w:id="1838375795">
          <w:marLeft w:val="480"/>
          <w:marRight w:val="0"/>
          <w:marTop w:val="0"/>
          <w:marBottom w:val="0"/>
          <w:divBdr>
            <w:top w:val="none" w:sz="0" w:space="0" w:color="auto"/>
            <w:left w:val="none" w:sz="0" w:space="0" w:color="auto"/>
            <w:bottom w:val="none" w:sz="0" w:space="0" w:color="auto"/>
            <w:right w:val="none" w:sz="0" w:space="0" w:color="auto"/>
          </w:divBdr>
        </w:div>
        <w:div w:id="1937250228">
          <w:marLeft w:val="480"/>
          <w:marRight w:val="0"/>
          <w:marTop w:val="0"/>
          <w:marBottom w:val="0"/>
          <w:divBdr>
            <w:top w:val="none" w:sz="0" w:space="0" w:color="auto"/>
            <w:left w:val="none" w:sz="0" w:space="0" w:color="auto"/>
            <w:bottom w:val="none" w:sz="0" w:space="0" w:color="auto"/>
            <w:right w:val="none" w:sz="0" w:space="0" w:color="auto"/>
          </w:divBdr>
        </w:div>
        <w:div w:id="1963732226">
          <w:marLeft w:val="480"/>
          <w:marRight w:val="0"/>
          <w:marTop w:val="0"/>
          <w:marBottom w:val="0"/>
          <w:divBdr>
            <w:top w:val="none" w:sz="0" w:space="0" w:color="auto"/>
            <w:left w:val="none" w:sz="0" w:space="0" w:color="auto"/>
            <w:bottom w:val="none" w:sz="0" w:space="0" w:color="auto"/>
            <w:right w:val="none" w:sz="0" w:space="0" w:color="auto"/>
          </w:divBdr>
        </w:div>
        <w:div w:id="2006396150">
          <w:marLeft w:val="480"/>
          <w:marRight w:val="0"/>
          <w:marTop w:val="0"/>
          <w:marBottom w:val="0"/>
          <w:divBdr>
            <w:top w:val="none" w:sz="0" w:space="0" w:color="auto"/>
            <w:left w:val="none" w:sz="0" w:space="0" w:color="auto"/>
            <w:bottom w:val="none" w:sz="0" w:space="0" w:color="auto"/>
            <w:right w:val="none" w:sz="0" w:space="0" w:color="auto"/>
          </w:divBdr>
        </w:div>
        <w:div w:id="2009752948">
          <w:marLeft w:val="480"/>
          <w:marRight w:val="0"/>
          <w:marTop w:val="0"/>
          <w:marBottom w:val="0"/>
          <w:divBdr>
            <w:top w:val="none" w:sz="0" w:space="0" w:color="auto"/>
            <w:left w:val="none" w:sz="0" w:space="0" w:color="auto"/>
            <w:bottom w:val="none" w:sz="0" w:space="0" w:color="auto"/>
            <w:right w:val="none" w:sz="0" w:space="0" w:color="auto"/>
          </w:divBdr>
        </w:div>
        <w:div w:id="2051686721">
          <w:marLeft w:val="480"/>
          <w:marRight w:val="0"/>
          <w:marTop w:val="0"/>
          <w:marBottom w:val="0"/>
          <w:divBdr>
            <w:top w:val="none" w:sz="0" w:space="0" w:color="auto"/>
            <w:left w:val="none" w:sz="0" w:space="0" w:color="auto"/>
            <w:bottom w:val="none" w:sz="0" w:space="0" w:color="auto"/>
            <w:right w:val="none" w:sz="0" w:space="0" w:color="auto"/>
          </w:divBdr>
        </w:div>
        <w:div w:id="2080056230">
          <w:marLeft w:val="480"/>
          <w:marRight w:val="0"/>
          <w:marTop w:val="0"/>
          <w:marBottom w:val="0"/>
          <w:divBdr>
            <w:top w:val="none" w:sz="0" w:space="0" w:color="auto"/>
            <w:left w:val="none" w:sz="0" w:space="0" w:color="auto"/>
            <w:bottom w:val="none" w:sz="0" w:space="0" w:color="auto"/>
            <w:right w:val="none" w:sz="0" w:space="0" w:color="auto"/>
          </w:divBdr>
        </w:div>
        <w:div w:id="2141725748">
          <w:marLeft w:val="480"/>
          <w:marRight w:val="0"/>
          <w:marTop w:val="0"/>
          <w:marBottom w:val="0"/>
          <w:divBdr>
            <w:top w:val="none" w:sz="0" w:space="0" w:color="auto"/>
            <w:left w:val="none" w:sz="0" w:space="0" w:color="auto"/>
            <w:bottom w:val="none" w:sz="0" w:space="0" w:color="auto"/>
            <w:right w:val="none" w:sz="0" w:space="0" w:color="auto"/>
          </w:divBdr>
        </w:div>
      </w:divsChild>
    </w:div>
    <w:div w:id="1249584355">
      <w:bodyDiv w:val="1"/>
      <w:marLeft w:val="0"/>
      <w:marRight w:val="0"/>
      <w:marTop w:val="0"/>
      <w:marBottom w:val="0"/>
      <w:divBdr>
        <w:top w:val="none" w:sz="0" w:space="0" w:color="auto"/>
        <w:left w:val="none" w:sz="0" w:space="0" w:color="auto"/>
        <w:bottom w:val="none" w:sz="0" w:space="0" w:color="auto"/>
        <w:right w:val="none" w:sz="0" w:space="0" w:color="auto"/>
      </w:divBdr>
    </w:div>
    <w:div w:id="1249733235">
      <w:bodyDiv w:val="1"/>
      <w:marLeft w:val="0"/>
      <w:marRight w:val="0"/>
      <w:marTop w:val="0"/>
      <w:marBottom w:val="0"/>
      <w:divBdr>
        <w:top w:val="none" w:sz="0" w:space="0" w:color="auto"/>
        <w:left w:val="none" w:sz="0" w:space="0" w:color="auto"/>
        <w:bottom w:val="none" w:sz="0" w:space="0" w:color="auto"/>
        <w:right w:val="none" w:sz="0" w:space="0" w:color="auto"/>
      </w:divBdr>
    </w:div>
    <w:div w:id="1249802239">
      <w:bodyDiv w:val="1"/>
      <w:marLeft w:val="0"/>
      <w:marRight w:val="0"/>
      <w:marTop w:val="0"/>
      <w:marBottom w:val="0"/>
      <w:divBdr>
        <w:top w:val="none" w:sz="0" w:space="0" w:color="auto"/>
        <w:left w:val="none" w:sz="0" w:space="0" w:color="auto"/>
        <w:bottom w:val="none" w:sz="0" w:space="0" w:color="auto"/>
        <w:right w:val="none" w:sz="0" w:space="0" w:color="auto"/>
      </w:divBdr>
    </w:div>
    <w:div w:id="1250383621">
      <w:bodyDiv w:val="1"/>
      <w:marLeft w:val="0"/>
      <w:marRight w:val="0"/>
      <w:marTop w:val="0"/>
      <w:marBottom w:val="0"/>
      <w:divBdr>
        <w:top w:val="none" w:sz="0" w:space="0" w:color="auto"/>
        <w:left w:val="none" w:sz="0" w:space="0" w:color="auto"/>
        <w:bottom w:val="none" w:sz="0" w:space="0" w:color="auto"/>
        <w:right w:val="none" w:sz="0" w:space="0" w:color="auto"/>
      </w:divBdr>
    </w:div>
    <w:div w:id="1250507256">
      <w:bodyDiv w:val="1"/>
      <w:marLeft w:val="0"/>
      <w:marRight w:val="0"/>
      <w:marTop w:val="0"/>
      <w:marBottom w:val="0"/>
      <w:divBdr>
        <w:top w:val="none" w:sz="0" w:space="0" w:color="auto"/>
        <w:left w:val="none" w:sz="0" w:space="0" w:color="auto"/>
        <w:bottom w:val="none" w:sz="0" w:space="0" w:color="auto"/>
        <w:right w:val="none" w:sz="0" w:space="0" w:color="auto"/>
      </w:divBdr>
    </w:div>
    <w:div w:id="1250583752">
      <w:bodyDiv w:val="1"/>
      <w:marLeft w:val="0"/>
      <w:marRight w:val="0"/>
      <w:marTop w:val="0"/>
      <w:marBottom w:val="0"/>
      <w:divBdr>
        <w:top w:val="none" w:sz="0" w:space="0" w:color="auto"/>
        <w:left w:val="none" w:sz="0" w:space="0" w:color="auto"/>
        <w:bottom w:val="none" w:sz="0" w:space="0" w:color="auto"/>
        <w:right w:val="none" w:sz="0" w:space="0" w:color="auto"/>
      </w:divBdr>
    </w:div>
    <w:div w:id="1250768704">
      <w:bodyDiv w:val="1"/>
      <w:marLeft w:val="0"/>
      <w:marRight w:val="0"/>
      <w:marTop w:val="0"/>
      <w:marBottom w:val="0"/>
      <w:divBdr>
        <w:top w:val="none" w:sz="0" w:space="0" w:color="auto"/>
        <w:left w:val="none" w:sz="0" w:space="0" w:color="auto"/>
        <w:bottom w:val="none" w:sz="0" w:space="0" w:color="auto"/>
        <w:right w:val="none" w:sz="0" w:space="0" w:color="auto"/>
      </w:divBdr>
    </w:div>
    <w:div w:id="1250965396">
      <w:bodyDiv w:val="1"/>
      <w:marLeft w:val="0"/>
      <w:marRight w:val="0"/>
      <w:marTop w:val="0"/>
      <w:marBottom w:val="0"/>
      <w:divBdr>
        <w:top w:val="none" w:sz="0" w:space="0" w:color="auto"/>
        <w:left w:val="none" w:sz="0" w:space="0" w:color="auto"/>
        <w:bottom w:val="none" w:sz="0" w:space="0" w:color="auto"/>
        <w:right w:val="none" w:sz="0" w:space="0" w:color="auto"/>
      </w:divBdr>
    </w:div>
    <w:div w:id="1251041815">
      <w:bodyDiv w:val="1"/>
      <w:marLeft w:val="0"/>
      <w:marRight w:val="0"/>
      <w:marTop w:val="0"/>
      <w:marBottom w:val="0"/>
      <w:divBdr>
        <w:top w:val="none" w:sz="0" w:space="0" w:color="auto"/>
        <w:left w:val="none" w:sz="0" w:space="0" w:color="auto"/>
        <w:bottom w:val="none" w:sz="0" w:space="0" w:color="auto"/>
        <w:right w:val="none" w:sz="0" w:space="0" w:color="auto"/>
      </w:divBdr>
    </w:div>
    <w:div w:id="1251042618">
      <w:bodyDiv w:val="1"/>
      <w:marLeft w:val="0"/>
      <w:marRight w:val="0"/>
      <w:marTop w:val="0"/>
      <w:marBottom w:val="0"/>
      <w:divBdr>
        <w:top w:val="none" w:sz="0" w:space="0" w:color="auto"/>
        <w:left w:val="none" w:sz="0" w:space="0" w:color="auto"/>
        <w:bottom w:val="none" w:sz="0" w:space="0" w:color="auto"/>
        <w:right w:val="none" w:sz="0" w:space="0" w:color="auto"/>
      </w:divBdr>
    </w:div>
    <w:div w:id="1251083648">
      <w:bodyDiv w:val="1"/>
      <w:marLeft w:val="0"/>
      <w:marRight w:val="0"/>
      <w:marTop w:val="0"/>
      <w:marBottom w:val="0"/>
      <w:divBdr>
        <w:top w:val="none" w:sz="0" w:space="0" w:color="auto"/>
        <w:left w:val="none" w:sz="0" w:space="0" w:color="auto"/>
        <w:bottom w:val="none" w:sz="0" w:space="0" w:color="auto"/>
        <w:right w:val="none" w:sz="0" w:space="0" w:color="auto"/>
      </w:divBdr>
    </w:div>
    <w:div w:id="1251233766">
      <w:bodyDiv w:val="1"/>
      <w:marLeft w:val="0"/>
      <w:marRight w:val="0"/>
      <w:marTop w:val="0"/>
      <w:marBottom w:val="0"/>
      <w:divBdr>
        <w:top w:val="none" w:sz="0" w:space="0" w:color="auto"/>
        <w:left w:val="none" w:sz="0" w:space="0" w:color="auto"/>
        <w:bottom w:val="none" w:sz="0" w:space="0" w:color="auto"/>
        <w:right w:val="none" w:sz="0" w:space="0" w:color="auto"/>
      </w:divBdr>
    </w:div>
    <w:div w:id="1251619766">
      <w:bodyDiv w:val="1"/>
      <w:marLeft w:val="0"/>
      <w:marRight w:val="0"/>
      <w:marTop w:val="0"/>
      <w:marBottom w:val="0"/>
      <w:divBdr>
        <w:top w:val="none" w:sz="0" w:space="0" w:color="auto"/>
        <w:left w:val="none" w:sz="0" w:space="0" w:color="auto"/>
        <w:bottom w:val="none" w:sz="0" w:space="0" w:color="auto"/>
        <w:right w:val="none" w:sz="0" w:space="0" w:color="auto"/>
      </w:divBdr>
    </w:div>
    <w:div w:id="1251741492">
      <w:bodyDiv w:val="1"/>
      <w:marLeft w:val="0"/>
      <w:marRight w:val="0"/>
      <w:marTop w:val="0"/>
      <w:marBottom w:val="0"/>
      <w:divBdr>
        <w:top w:val="none" w:sz="0" w:space="0" w:color="auto"/>
        <w:left w:val="none" w:sz="0" w:space="0" w:color="auto"/>
        <w:bottom w:val="none" w:sz="0" w:space="0" w:color="auto"/>
        <w:right w:val="none" w:sz="0" w:space="0" w:color="auto"/>
      </w:divBdr>
    </w:div>
    <w:div w:id="1251815840">
      <w:bodyDiv w:val="1"/>
      <w:marLeft w:val="0"/>
      <w:marRight w:val="0"/>
      <w:marTop w:val="0"/>
      <w:marBottom w:val="0"/>
      <w:divBdr>
        <w:top w:val="none" w:sz="0" w:space="0" w:color="auto"/>
        <w:left w:val="none" w:sz="0" w:space="0" w:color="auto"/>
        <w:bottom w:val="none" w:sz="0" w:space="0" w:color="auto"/>
        <w:right w:val="none" w:sz="0" w:space="0" w:color="auto"/>
      </w:divBdr>
    </w:div>
    <w:div w:id="1252009677">
      <w:bodyDiv w:val="1"/>
      <w:marLeft w:val="0"/>
      <w:marRight w:val="0"/>
      <w:marTop w:val="0"/>
      <w:marBottom w:val="0"/>
      <w:divBdr>
        <w:top w:val="none" w:sz="0" w:space="0" w:color="auto"/>
        <w:left w:val="none" w:sz="0" w:space="0" w:color="auto"/>
        <w:bottom w:val="none" w:sz="0" w:space="0" w:color="auto"/>
        <w:right w:val="none" w:sz="0" w:space="0" w:color="auto"/>
      </w:divBdr>
    </w:div>
    <w:div w:id="1252201459">
      <w:bodyDiv w:val="1"/>
      <w:marLeft w:val="0"/>
      <w:marRight w:val="0"/>
      <w:marTop w:val="0"/>
      <w:marBottom w:val="0"/>
      <w:divBdr>
        <w:top w:val="none" w:sz="0" w:space="0" w:color="auto"/>
        <w:left w:val="none" w:sz="0" w:space="0" w:color="auto"/>
        <w:bottom w:val="none" w:sz="0" w:space="0" w:color="auto"/>
        <w:right w:val="none" w:sz="0" w:space="0" w:color="auto"/>
      </w:divBdr>
    </w:div>
    <w:div w:id="1252348124">
      <w:bodyDiv w:val="1"/>
      <w:marLeft w:val="0"/>
      <w:marRight w:val="0"/>
      <w:marTop w:val="0"/>
      <w:marBottom w:val="0"/>
      <w:divBdr>
        <w:top w:val="none" w:sz="0" w:space="0" w:color="auto"/>
        <w:left w:val="none" w:sz="0" w:space="0" w:color="auto"/>
        <w:bottom w:val="none" w:sz="0" w:space="0" w:color="auto"/>
        <w:right w:val="none" w:sz="0" w:space="0" w:color="auto"/>
      </w:divBdr>
    </w:div>
    <w:div w:id="1252473414">
      <w:bodyDiv w:val="1"/>
      <w:marLeft w:val="0"/>
      <w:marRight w:val="0"/>
      <w:marTop w:val="0"/>
      <w:marBottom w:val="0"/>
      <w:divBdr>
        <w:top w:val="none" w:sz="0" w:space="0" w:color="auto"/>
        <w:left w:val="none" w:sz="0" w:space="0" w:color="auto"/>
        <w:bottom w:val="none" w:sz="0" w:space="0" w:color="auto"/>
        <w:right w:val="none" w:sz="0" w:space="0" w:color="auto"/>
      </w:divBdr>
    </w:div>
    <w:div w:id="1252546950">
      <w:bodyDiv w:val="1"/>
      <w:marLeft w:val="0"/>
      <w:marRight w:val="0"/>
      <w:marTop w:val="0"/>
      <w:marBottom w:val="0"/>
      <w:divBdr>
        <w:top w:val="none" w:sz="0" w:space="0" w:color="auto"/>
        <w:left w:val="none" w:sz="0" w:space="0" w:color="auto"/>
        <w:bottom w:val="none" w:sz="0" w:space="0" w:color="auto"/>
        <w:right w:val="none" w:sz="0" w:space="0" w:color="auto"/>
      </w:divBdr>
    </w:div>
    <w:div w:id="1252852340">
      <w:bodyDiv w:val="1"/>
      <w:marLeft w:val="0"/>
      <w:marRight w:val="0"/>
      <w:marTop w:val="0"/>
      <w:marBottom w:val="0"/>
      <w:divBdr>
        <w:top w:val="none" w:sz="0" w:space="0" w:color="auto"/>
        <w:left w:val="none" w:sz="0" w:space="0" w:color="auto"/>
        <w:bottom w:val="none" w:sz="0" w:space="0" w:color="auto"/>
        <w:right w:val="none" w:sz="0" w:space="0" w:color="auto"/>
      </w:divBdr>
    </w:div>
    <w:div w:id="1252930627">
      <w:bodyDiv w:val="1"/>
      <w:marLeft w:val="0"/>
      <w:marRight w:val="0"/>
      <w:marTop w:val="0"/>
      <w:marBottom w:val="0"/>
      <w:divBdr>
        <w:top w:val="none" w:sz="0" w:space="0" w:color="auto"/>
        <w:left w:val="none" w:sz="0" w:space="0" w:color="auto"/>
        <w:bottom w:val="none" w:sz="0" w:space="0" w:color="auto"/>
        <w:right w:val="none" w:sz="0" w:space="0" w:color="auto"/>
      </w:divBdr>
    </w:div>
    <w:div w:id="1252933331">
      <w:bodyDiv w:val="1"/>
      <w:marLeft w:val="0"/>
      <w:marRight w:val="0"/>
      <w:marTop w:val="0"/>
      <w:marBottom w:val="0"/>
      <w:divBdr>
        <w:top w:val="none" w:sz="0" w:space="0" w:color="auto"/>
        <w:left w:val="none" w:sz="0" w:space="0" w:color="auto"/>
        <w:bottom w:val="none" w:sz="0" w:space="0" w:color="auto"/>
        <w:right w:val="none" w:sz="0" w:space="0" w:color="auto"/>
      </w:divBdr>
    </w:div>
    <w:div w:id="1252935378">
      <w:bodyDiv w:val="1"/>
      <w:marLeft w:val="0"/>
      <w:marRight w:val="0"/>
      <w:marTop w:val="0"/>
      <w:marBottom w:val="0"/>
      <w:divBdr>
        <w:top w:val="none" w:sz="0" w:space="0" w:color="auto"/>
        <w:left w:val="none" w:sz="0" w:space="0" w:color="auto"/>
        <w:bottom w:val="none" w:sz="0" w:space="0" w:color="auto"/>
        <w:right w:val="none" w:sz="0" w:space="0" w:color="auto"/>
      </w:divBdr>
    </w:div>
    <w:div w:id="1253010796">
      <w:bodyDiv w:val="1"/>
      <w:marLeft w:val="0"/>
      <w:marRight w:val="0"/>
      <w:marTop w:val="0"/>
      <w:marBottom w:val="0"/>
      <w:divBdr>
        <w:top w:val="none" w:sz="0" w:space="0" w:color="auto"/>
        <w:left w:val="none" w:sz="0" w:space="0" w:color="auto"/>
        <w:bottom w:val="none" w:sz="0" w:space="0" w:color="auto"/>
        <w:right w:val="none" w:sz="0" w:space="0" w:color="auto"/>
      </w:divBdr>
    </w:div>
    <w:div w:id="1253396440">
      <w:bodyDiv w:val="1"/>
      <w:marLeft w:val="0"/>
      <w:marRight w:val="0"/>
      <w:marTop w:val="0"/>
      <w:marBottom w:val="0"/>
      <w:divBdr>
        <w:top w:val="none" w:sz="0" w:space="0" w:color="auto"/>
        <w:left w:val="none" w:sz="0" w:space="0" w:color="auto"/>
        <w:bottom w:val="none" w:sz="0" w:space="0" w:color="auto"/>
        <w:right w:val="none" w:sz="0" w:space="0" w:color="auto"/>
      </w:divBdr>
    </w:div>
    <w:div w:id="1253396556">
      <w:bodyDiv w:val="1"/>
      <w:marLeft w:val="0"/>
      <w:marRight w:val="0"/>
      <w:marTop w:val="0"/>
      <w:marBottom w:val="0"/>
      <w:divBdr>
        <w:top w:val="none" w:sz="0" w:space="0" w:color="auto"/>
        <w:left w:val="none" w:sz="0" w:space="0" w:color="auto"/>
        <w:bottom w:val="none" w:sz="0" w:space="0" w:color="auto"/>
        <w:right w:val="none" w:sz="0" w:space="0" w:color="auto"/>
      </w:divBdr>
    </w:div>
    <w:div w:id="1253857041">
      <w:bodyDiv w:val="1"/>
      <w:marLeft w:val="0"/>
      <w:marRight w:val="0"/>
      <w:marTop w:val="0"/>
      <w:marBottom w:val="0"/>
      <w:divBdr>
        <w:top w:val="none" w:sz="0" w:space="0" w:color="auto"/>
        <w:left w:val="none" w:sz="0" w:space="0" w:color="auto"/>
        <w:bottom w:val="none" w:sz="0" w:space="0" w:color="auto"/>
        <w:right w:val="none" w:sz="0" w:space="0" w:color="auto"/>
      </w:divBdr>
    </w:div>
    <w:div w:id="1254049977">
      <w:bodyDiv w:val="1"/>
      <w:marLeft w:val="0"/>
      <w:marRight w:val="0"/>
      <w:marTop w:val="0"/>
      <w:marBottom w:val="0"/>
      <w:divBdr>
        <w:top w:val="none" w:sz="0" w:space="0" w:color="auto"/>
        <w:left w:val="none" w:sz="0" w:space="0" w:color="auto"/>
        <w:bottom w:val="none" w:sz="0" w:space="0" w:color="auto"/>
        <w:right w:val="none" w:sz="0" w:space="0" w:color="auto"/>
      </w:divBdr>
    </w:div>
    <w:div w:id="1254169785">
      <w:bodyDiv w:val="1"/>
      <w:marLeft w:val="0"/>
      <w:marRight w:val="0"/>
      <w:marTop w:val="0"/>
      <w:marBottom w:val="0"/>
      <w:divBdr>
        <w:top w:val="none" w:sz="0" w:space="0" w:color="auto"/>
        <w:left w:val="none" w:sz="0" w:space="0" w:color="auto"/>
        <w:bottom w:val="none" w:sz="0" w:space="0" w:color="auto"/>
        <w:right w:val="none" w:sz="0" w:space="0" w:color="auto"/>
      </w:divBdr>
    </w:div>
    <w:div w:id="1254624291">
      <w:bodyDiv w:val="1"/>
      <w:marLeft w:val="0"/>
      <w:marRight w:val="0"/>
      <w:marTop w:val="0"/>
      <w:marBottom w:val="0"/>
      <w:divBdr>
        <w:top w:val="none" w:sz="0" w:space="0" w:color="auto"/>
        <w:left w:val="none" w:sz="0" w:space="0" w:color="auto"/>
        <w:bottom w:val="none" w:sz="0" w:space="0" w:color="auto"/>
        <w:right w:val="none" w:sz="0" w:space="0" w:color="auto"/>
      </w:divBdr>
    </w:div>
    <w:div w:id="1254776350">
      <w:bodyDiv w:val="1"/>
      <w:marLeft w:val="0"/>
      <w:marRight w:val="0"/>
      <w:marTop w:val="0"/>
      <w:marBottom w:val="0"/>
      <w:divBdr>
        <w:top w:val="none" w:sz="0" w:space="0" w:color="auto"/>
        <w:left w:val="none" w:sz="0" w:space="0" w:color="auto"/>
        <w:bottom w:val="none" w:sz="0" w:space="0" w:color="auto"/>
        <w:right w:val="none" w:sz="0" w:space="0" w:color="auto"/>
      </w:divBdr>
    </w:div>
    <w:div w:id="1255161801">
      <w:bodyDiv w:val="1"/>
      <w:marLeft w:val="0"/>
      <w:marRight w:val="0"/>
      <w:marTop w:val="0"/>
      <w:marBottom w:val="0"/>
      <w:divBdr>
        <w:top w:val="none" w:sz="0" w:space="0" w:color="auto"/>
        <w:left w:val="none" w:sz="0" w:space="0" w:color="auto"/>
        <w:bottom w:val="none" w:sz="0" w:space="0" w:color="auto"/>
        <w:right w:val="none" w:sz="0" w:space="0" w:color="auto"/>
      </w:divBdr>
    </w:div>
    <w:div w:id="1255356586">
      <w:bodyDiv w:val="1"/>
      <w:marLeft w:val="0"/>
      <w:marRight w:val="0"/>
      <w:marTop w:val="0"/>
      <w:marBottom w:val="0"/>
      <w:divBdr>
        <w:top w:val="none" w:sz="0" w:space="0" w:color="auto"/>
        <w:left w:val="none" w:sz="0" w:space="0" w:color="auto"/>
        <w:bottom w:val="none" w:sz="0" w:space="0" w:color="auto"/>
        <w:right w:val="none" w:sz="0" w:space="0" w:color="auto"/>
      </w:divBdr>
    </w:div>
    <w:div w:id="1255364466">
      <w:bodyDiv w:val="1"/>
      <w:marLeft w:val="0"/>
      <w:marRight w:val="0"/>
      <w:marTop w:val="0"/>
      <w:marBottom w:val="0"/>
      <w:divBdr>
        <w:top w:val="none" w:sz="0" w:space="0" w:color="auto"/>
        <w:left w:val="none" w:sz="0" w:space="0" w:color="auto"/>
        <w:bottom w:val="none" w:sz="0" w:space="0" w:color="auto"/>
        <w:right w:val="none" w:sz="0" w:space="0" w:color="auto"/>
      </w:divBdr>
    </w:div>
    <w:div w:id="1255550126">
      <w:bodyDiv w:val="1"/>
      <w:marLeft w:val="0"/>
      <w:marRight w:val="0"/>
      <w:marTop w:val="0"/>
      <w:marBottom w:val="0"/>
      <w:divBdr>
        <w:top w:val="none" w:sz="0" w:space="0" w:color="auto"/>
        <w:left w:val="none" w:sz="0" w:space="0" w:color="auto"/>
        <w:bottom w:val="none" w:sz="0" w:space="0" w:color="auto"/>
        <w:right w:val="none" w:sz="0" w:space="0" w:color="auto"/>
      </w:divBdr>
    </w:div>
    <w:div w:id="1255672111">
      <w:bodyDiv w:val="1"/>
      <w:marLeft w:val="0"/>
      <w:marRight w:val="0"/>
      <w:marTop w:val="0"/>
      <w:marBottom w:val="0"/>
      <w:divBdr>
        <w:top w:val="none" w:sz="0" w:space="0" w:color="auto"/>
        <w:left w:val="none" w:sz="0" w:space="0" w:color="auto"/>
        <w:bottom w:val="none" w:sz="0" w:space="0" w:color="auto"/>
        <w:right w:val="none" w:sz="0" w:space="0" w:color="auto"/>
      </w:divBdr>
    </w:div>
    <w:div w:id="1255750329">
      <w:bodyDiv w:val="1"/>
      <w:marLeft w:val="0"/>
      <w:marRight w:val="0"/>
      <w:marTop w:val="0"/>
      <w:marBottom w:val="0"/>
      <w:divBdr>
        <w:top w:val="none" w:sz="0" w:space="0" w:color="auto"/>
        <w:left w:val="none" w:sz="0" w:space="0" w:color="auto"/>
        <w:bottom w:val="none" w:sz="0" w:space="0" w:color="auto"/>
        <w:right w:val="none" w:sz="0" w:space="0" w:color="auto"/>
      </w:divBdr>
    </w:div>
    <w:div w:id="1255894015">
      <w:bodyDiv w:val="1"/>
      <w:marLeft w:val="0"/>
      <w:marRight w:val="0"/>
      <w:marTop w:val="0"/>
      <w:marBottom w:val="0"/>
      <w:divBdr>
        <w:top w:val="none" w:sz="0" w:space="0" w:color="auto"/>
        <w:left w:val="none" w:sz="0" w:space="0" w:color="auto"/>
        <w:bottom w:val="none" w:sz="0" w:space="0" w:color="auto"/>
        <w:right w:val="none" w:sz="0" w:space="0" w:color="auto"/>
      </w:divBdr>
    </w:div>
    <w:div w:id="1256010574">
      <w:bodyDiv w:val="1"/>
      <w:marLeft w:val="0"/>
      <w:marRight w:val="0"/>
      <w:marTop w:val="0"/>
      <w:marBottom w:val="0"/>
      <w:divBdr>
        <w:top w:val="none" w:sz="0" w:space="0" w:color="auto"/>
        <w:left w:val="none" w:sz="0" w:space="0" w:color="auto"/>
        <w:bottom w:val="none" w:sz="0" w:space="0" w:color="auto"/>
        <w:right w:val="none" w:sz="0" w:space="0" w:color="auto"/>
      </w:divBdr>
    </w:div>
    <w:div w:id="1256088556">
      <w:bodyDiv w:val="1"/>
      <w:marLeft w:val="0"/>
      <w:marRight w:val="0"/>
      <w:marTop w:val="0"/>
      <w:marBottom w:val="0"/>
      <w:divBdr>
        <w:top w:val="none" w:sz="0" w:space="0" w:color="auto"/>
        <w:left w:val="none" w:sz="0" w:space="0" w:color="auto"/>
        <w:bottom w:val="none" w:sz="0" w:space="0" w:color="auto"/>
        <w:right w:val="none" w:sz="0" w:space="0" w:color="auto"/>
      </w:divBdr>
    </w:div>
    <w:div w:id="1256094922">
      <w:bodyDiv w:val="1"/>
      <w:marLeft w:val="0"/>
      <w:marRight w:val="0"/>
      <w:marTop w:val="0"/>
      <w:marBottom w:val="0"/>
      <w:divBdr>
        <w:top w:val="none" w:sz="0" w:space="0" w:color="auto"/>
        <w:left w:val="none" w:sz="0" w:space="0" w:color="auto"/>
        <w:bottom w:val="none" w:sz="0" w:space="0" w:color="auto"/>
        <w:right w:val="none" w:sz="0" w:space="0" w:color="auto"/>
      </w:divBdr>
    </w:div>
    <w:div w:id="1256287202">
      <w:bodyDiv w:val="1"/>
      <w:marLeft w:val="0"/>
      <w:marRight w:val="0"/>
      <w:marTop w:val="0"/>
      <w:marBottom w:val="0"/>
      <w:divBdr>
        <w:top w:val="none" w:sz="0" w:space="0" w:color="auto"/>
        <w:left w:val="none" w:sz="0" w:space="0" w:color="auto"/>
        <w:bottom w:val="none" w:sz="0" w:space="0" w:color="auto"/>
        <w:right w:val="none" w:sz="0" w:space="0" w:color="auto"/>
      </w:divBdr>
    </w:div>
    <w:div w:id="1256327489">
      <w:bodyDiv w:val="1"/>
      <w:marLeft w:val="0"/>
      <w:marRight w:val="0"/>
      <w:marTop w:val="0"/>
      <w:marBottom w:val="0"/>
      <w:divBdr>
        <w:top w:val="none" w:sz="0" w:space="0" w:color="auto"/>
        <w:left w:val="none" w:sz="0" w:space="0" w:color="auto"/>
        <w:bottom w:val="none" w:sz="0" w:space="0" w:color="auto"/>
        <w:right w:val="none" w:sz="0" w:space="0" w:color="auto"/>
      </w:divBdr>
    </w:div>
    <w:div w:id="1256355324">
      <w:bodyDiv w:val="1"/>
      <w:marLeft w:val="0"/>
      <w:marRight w:val="0"/>
      <w:marTop w:val="0"/>
      <w:marBottom w:val="0"/>
      <w:divBdr>
        <w:top w:val="none" w:sz="0" w:space="0" w:color="auto"/>
        <w:left w:val="none" w:sz="0" w:space="0" w:color="auto"/>
        <w:bottom w:val="none" w:sz="0" w:space="0" w:color="auto"/>
        <w:right w:val="none" w:sz="0" w:space="0" w:color="auto"/>
      </w:divBdr>
    </w:div>
    <w:div w:id="1256673360">
      <w:bodyDiv w:val="1"/>
      <w:marLeft w:val="0"/>
      <w:marRight w:val="0"/>
      <w:marTop w:val="0"/>
      <w:marBottom w:val="0"/>
      <w:divBdr>
        <w:top w:val="none" w:sz="0" w:space="0" w:color="auto"/>
        <w:left w:val="none" w:sz="0" w:space="0" w:color="auto"/>
        <w:bottom w:val="none" w:sz="0" w:space="0" w:color="auto"/>
        <w:right w:val="none" w:sz="0" w:space="0" w:color="auto"/>
      </w:divBdr>
    </w:div>
    <w:div w:id="1256865109">
      <w:bodyDiv w:val="1"/>
      <w:marLeft w:val="0"/>
      <w:marRight w:val="0"/>
      <w:marTop w:val="0"/>
      <w:marBottom w:val="0"/>
      <w:divBdr>
        <w:top w:val="none" w:sz="0" w:space="0" w:color="auto"/>
        <w:left w:val="none" w:sz="0" w:space="0" w:color="auto"/>
        <w:bottom w:val="none" w:sz="0" w:space="0" w:color="auto"/>
        <w:right w:val="none" w:sz="0" w:space="0" w:color="auto"/>
      </w:divBdr>
    </w:div>
    <w:div w:id="1256980901">
      <w:bodyDiv w:val="1"/>
      <w:marLeft w:val="0"/>
      <w:marRight w:val="0"/>
      <w:marTop w:val="0"/>
      <w:marBottom w:val="0"/>
      <w:divBdr>
        <w:top w:val="none" w:sz="0" w:space="0" w:color="auto"/>
        <w:left w:val="none" w:sz="0" w:space="0" w:color="auto"/>
        <w:bottom w:val="none" w:sz="0" w:space="0" w:color="auto"/>
        <w:right w:val="none" w:sz="0" w:space="0" w:color="auto"/>
      </w:divBdr>
    </w:div>
    <w:div w:id="1257053381">
      <w:bodyDiv w:val="1"/>
      <w:marLeft w:val="0"/>
      <w:marRight w:val="0"/>
      <w:marTop w:val="0"/>
      <w:marBottom w:val="0"/>
      <w:divBdr>
        <w:top w:val="none" w:sz="0" w:space="0" w:color="auto"/>
        <w:left w:val="none" w:sz="0" w:space="0" w:color="auto"/>
        <w:bottom w:val="none" w:sz="0" w:space="0" w:color="auto"/>
        <w:right w:val="none" w:sz="0" w:space="0" w:color="auto"/>
      </w:divBdr>
    </w:div>
    <w:div w:id="1257059211">
      <w:bodyDiv w:val="1"/>
      <w:marLeft w:val="0"/>
      <w:marRight w:val="0"/>
      <w:marTop w:val="0"/>
      <w:marBottom w:val="0"/>
      <w:divBdr>
        <w:top w:val="none" w:sz="0" w:space="0" w:color="auto"/>
        <w:left w:val="none" w:sz="0" w:space="0" w:color="auto"/>
        <w:bottom w:val="none" w:sz="0" w:space="0" w:color="auto"/>
        <w:right w:val="none" w:sz="0" w:space="0" w:color="auto"/>
      </w:divBdr>
    </w:div>
    <w:div w:id="1257247826">
      <w:bodyDiv w:val="1"/>
      <w:marLeft w:val="0"/>
      <w:marRight w:val="0"/>
      <w:marTop w:val="0"/>
      <w:marBottom w:val="0"/>
      <w:divBdr>
        <w:top w:val="none" w:sz="0" w:space="0" w:color="auto"/>
        <w:left w:val="none" w:sz="0" w:space="0" w:color="auto"/>
        <w:bottom w:val="none" w:sz="0" w:space="0" w:color="auto"/>
        <w:right w:val="none" w:sz="0" w:space="0" w:color="auto"/>
      </w:divBdr>
    </w:div>
    <w:div w:id="1257326422">
      <w:bodyDiv w:val="1"/>
      <w:marLeft w:val="0"/>
      <w:marRight w:val="0"/>
      <w:marTop w:val="0"/>
      <w:marBottom w:val="0"/>
      <w:divBdr>
        <w:top w:val="none" w:sz="0" w:space="0" w:color="auto"/>
        <w:left w:val="none" w:sz="0" w:space="0" w:color="auto"/>
        <w:bottom w:val="none" w:sz="0" w:space="0" w:color="auto"/>
        <w:right w:val="none" w:sz="0" w:space="0" w:color="auto"/>
      </w:divBdr>
    </w:div>
    <w:div w:id="1257327554">
      <w:bodyDiv w:val="1"/>
      <w:marLeft w:val="0"/>
      <w:marRight w:val="0"/>
      <w:marTop w:val="0"/>
      <w:marBottom w:val="0"/>
      <w:divBdr>
        <w:top w:val="none" w:sz="0" w:space="0" w:color="auto"/>
        <w:left w:val="none" w:sz="0" w:space="0" w:color="auto"/>
        <w:bottom w:val="none" w:sz="0" w:space="0" w:color="auto"/>
        <w:right w:val="none" w:sz="0" w:space="0" w:color="auto"/>
      </w:divBdr>
    </w:div>
    <w:div w:id="1257404116">
      <w:bodyDiv w:val="1"/>
      <w:marLeft w:val="0"/>
      <w:marRight w:val="0"/>
      <w:marTop w:val="0"/>
      <w:marBottom w:val="0"/>
      <w:divBdr>
        <w:top w:val="none" w:sz="0" w:space="0" w:color="auto"/>
        <w:left w:val="none" w:sz="0" w:space="0" w:color="auto"/>
        <w:bottom w:val="none" w:sz="0" w:space="0" w:color="auto"/>
        <w:right w:val="none" w:sz="0" w:space="0" w:color="auto"/>
      </w:divBdr>
    </w:div>
    <w:div w:id="1257440778">
      <w:bodyDiv w:val="1"/>
      <w:marLeft w:val="0"/>
      <w:marRight w:val="0"/>
      <w:marTop w:val="0"/>
      <w:marBottom w:val="0"/>
      <w:divBdr>
        <w:top w:val="none" w:sz="0" w:space="0" w:color="auto"/>
        <w:left w:val="none" w:sz="0" w:space="0" w:color="auto"/>
        <w:bottom w:val="none" w:sz="0" w:space="0" w:color="auto"/>
        <w:right w:val="none" w:sz="0" w:space="0" w:color="auto"/>
      </w:divBdr>
    </w:div>
    <w:div w:id="1257598036">
      <w:bodyDiv w:val="1"/>
      <w:marLeft w:val="0"/>
      <w:marRight w:val="0"/>
      <w:marTop w:val="0"/>
      <w:marBottom w:val="0"/>
      <w:divBdr>
        <w:top w:val="none" w:sz="0" w:space="0" w:color="auto"/>
        <w:left w:val="none" w:sz="0" w:space="0" w:color="auto"/>
        <w:bottom w:val="none" w:sz="0" w:space="0" w:color="auto"/>
        <w:right w:val="none" w:sz="0" w:space="0" w:color="auto"/>
      </w:divBdr>
    </w:div>
    <w:div w:id="1257785739">
      <w:bodyDiv w:val="1"/>
      <w:marLeft w:val="0"/>
      <w:marRight w:val="0"/>
      <w:marTop w:val="0"/>
      <w:marBottom w:val="0"/>
      <w:divBdr>
        <w:top w:val="none" w:sz="0" w:space="0" w:color="auto"/>
        <w:left w:val="none" w:sz="0" w:space="0" w:color="auto"/>
        <w:bottom w:val="none" w:sz="0" w:space="0" w:color="auto"/>
        <w:right w:val="none" w:sz="0" w:space="0" w:color="auto"/>
      </w:divBdr>
    </w:div>
    <w:div w:id="1257860241">
      <w:bodyDiv w:val="1"/>
      <w:marLeft w:val="0"/>
      <w:marRight w:val="0"/>
      <w:marTop w:val="0"/>
      <w:marBottom w:val="0"/>
      <w:divBdr>
        <w:top w:val="none" w:sz="0" w:space="0" w:color="auto"/>
        <w:left w:val="none" w:sz="0" w:space="0" w:color="auto"/>
        <w:bottom w:val="none" w:sz="0" w:space="0" w:color="auto"/>
        <w:right w:val="none" w:sz="0" w:space="0" w:color="auto"/>
      </w:divBdr>
    </w:div>
    <w:div w:id="1258174319">
      <w:bodyDiv w:val="1"/>
      <w:marLeft w:val="0"/>
      <w:marRight w:val="0"/>
      <w:marTop w:val="0"/>
      <w:marBottom w:val="0"/>
      <w:divBdr>
        <w:top w:val="none" w:sz="0" w:space="0" w:color="auto"/>
        <w:left w:val="none" w:sz="0" w:space="0" w:color="auto"/>
        <w:bottom w:val="none" w:sz="0" w:space="0" w:color="auto"/>
        <w:right w:val="none" w:sz="0" w:space="0" w:color="auto"/>
      </w:divBdr>
    </w:div>
    <w:div w:id="1258366336">
      <w:bodyDiv w:val="1"/>
      <w:marLeft w:val="0"/>
      <w:marRight w:val="0"/>
      <w:marTop w:val="0"/>
      <w:marBottom w:val="0"/>
      <w:divBdr>
        <w:top w:val="none" w:sz="0" w:space="0" w:color="auto"/>
        <w:left w:val="none" w:sz="0" w:space="0" w:color="auto"/>
        <w:bottom w:val="none" w:sz="0" w:space="0" w:color="auto"/>
        <w:right w:val="none" w:sz="0" w:space="0" w:color="auto"/>
      </w:divBdr>
    </w:div>
    <w:div w:id="1258637154">
      <w:bodyDiv w:val="1"/>
      <w:marLeft w:val="0"/>
      <w:marRight w:val="0"/>
      <w:marTop w:val="0"/>
      <w:marBottom w:val="0"/>
      <w:divBdr>
        <w:top w:val="none" w:sz="0" w:space="0" w:color="auto"/>
        <w:left w:val="none" w:sz="0" w:space="0" w:color="auto"/>
        <w:bottom w:val="none" w:sz="0" w:space="0" w:color="auto"/>
        <w:right w:val="none" w:sz="0" w:space="0" w:color="auto"/>
      </w:divBdr>
    </w:div>
    <w:div w:id="1258829411">
      <w:bodyDiv w:val="1"/>
      <w:marLeft w:val="0"/>
      <w:marRight w:val="0"/>
      <w:marTop w:val="0"/>
      <w:marBottom w:val="0"/>
      <w:divBdr>
        <w:top w:val="none" w:sz="0" w:space="0" w:color="auto"/>
        <w:left w:val="none" w:sz="0" w:space="0" w:color="auto"/>
        <w:bottom w:val="none" w:sz="0" w:space="0" w:color="auto"/>
        <w:right w:val="none" w:sz="0" w:space="0" w:color="auto"/>
      </w:divBdr>
    </w:div>
    <w:div w:id="1259676881">
      <w:bodyDiv w:val="1"/>
      <w:marLeft w:val="0"/>
      <w:marRight w:val="0"/>
      <w:marTop w:val="0"/>
      <w:marBottom w:val="0"/>
      <w:divBdr>
        <w:top w:val="none" w:sz="0" w:space="0" w:color="auto"/>
        <w:left w:val="none" w:sz="0" w:space="0" w:color="auto"/>
        <w:bottom w:val="none" w:sz="0" w:space="0" w:color="auto"/>
        <w:right w:val="none" w:sz="0" w:space="0" w:color="auto"/>
      </w:divBdr>
    </w:div>
    <w:div w:id="1259828968">
      <w:bodyDiv w:val="1"/>
      <w:marLeft w:val="0"/>
      <w:marRight w:val="0"/>
      <w:marTop w:val="0"/>
      <w:marBottom w:val="0"/>
      <w:divBdr>
        <w:top w:val="none" w:sz="0" w:space="0" w:color="auto"/>
        <w:left w:val="none" w:sz="0" w:space="0" w:color="auto"/>
        <w:bottom w:val="none" w:sz="0" w:space="0" w:color="auto"/>
        <w:right w:val="none" w:sz="0" w:space="0" w:color="auto"/>
      </w:divBdr>
    </w:div>
    <w:div w:id="1259829507">
      <w:bodyDiv w:val="1"/>
      <w:marLeft w:val="0"/>
      <w:marRight w:val="0"/>
      <w:marTop w:val="0"/>
      <w:marBottom w:val="0"/>
      <w:divBdr>
        <w:top w:val="none" w:sz="0" w:space="0" w:color="auto"/>
        <w:left w:val="none" w:sz="0" w:space="0" w:color="auto"/>
        <w:bottom w:val="none" w:sz="0" w:space="0" w:color="auto"/>
        <w:right w:val="none" w:sz="0" w:space="0" w:color="auto"/>
      </w:divBdr>
    </w:div>
    <w:div w:id="1260019816">
      <w:bodyDiv w:val="1"/>
      <w:marLeft w:val="0"/>
      <w:marRight w:val="0"/>
      <w:marTop w:val="0"/>
      <w:marBottom w:val="0"/>
      <w:divBdr>
        <w:top w:val="none" w:sz="0" w:space="0" w:color="auto"/>
        <w:left w:val="none" w:sz="0" w:space="0" w:color="auto"/>
        <w:bottom w:val="none" w:sz="0" w:space="0" w:color="auto"/>
        <w:right w:val="none" w:sz="0" w:space="0" w:color="auto"/>
      </w:divBdr>
    </w:div>
    <w:div w:id="1260020283">
      <w:bodyDiv w:val="1"/>
      <w:marLeft w:val="0"/>
      <w:marRight w:val="0"/>
      <w:marTop w:val="0"/>
      <w:marBottom w:val="0"/>
      <w:divBdr>
        <w:top w:val="none" w:sz="0" w:space="0" w:color="auto"/>
        <w:left w:val="none" w:sz="0" w:space="0" w:color="auto"/>
        <w:bottom w:val="none" w:sz="0" w:space="0" w:color="auto"/>
        <w:right w:val="none" w:sz="0" w:space="0" w:color="auto"/>
      </w:divBdr>
    </w:div>
    <w:div w:id="1260257539">
      <w:bodyDiv w:val="1"/>
      <w:marLeft w:val="0"/>
      <w:marRight w:val="0"/>
      <w:marTop w:val="0"/>
      <w:marBottom w:val="0"/>
      <w:divBdr>
        <w:top w:val="none" w:sz="0" w:space="0" w:color="auto"/>
        <w:left w:val="none" w:sz="0" w:space="0" w:color="auto"/>
        <w:bottom w:val="none" w:sz="0" w:space="0" w:color="auto"/>
        <w:right w:val="none" w:sz="0" w:space="0" w:color="auto"/>
      </w:divBdr>
    </w:div>
    <w:div w:id="1260289022">
      <w:bodyDiv w:val="1"/>
      <w:marLeft w:val="0"/>
      <w:marRight w:val="0"/>
      <w:marTop w:val="0"/>
      <w:marBottom w:val="0"/>
      <w:divBdr>
        <w:top w:val="none" w:sz="0" w:space="0" w:color="auto"/>
        <w:left w:val="none" w:sz="0" w:space="0" w:color="auto"/>
        <w:bottom w:val="none" w:sz="0" w:space="0" w:color="auto"/>
        <w:right w:val="none" w:sz="0" w:space="0" w:color="auto"/>
      </w:divBdr>
    </w:div>
    <w:div w:id="1260676382">
      <w:bodyDiv w:val="1"/>
      <w:marLeft w:val="0"/>
      <w:marRight w:val="0"/>
      <w:marTop w:val="0"/>
      <w:marBottom w:val="0"/>
      <w:divBdr>
        <w:top w:val="none" w:sz="0" w:space="0" w:color="auto"/>
        <w:left w:val="none" w:sz="0" w:space="0" w:color="auto"/>
        <w:bottom w:val="none" w:sz="0" w:space="0" w:color="auto"/>
        <w:right w:val="none" w:sz="0" w:space="0" w:color="auto"/>
      </w:divBdr>
    </w:div>
    <w:div w:id="1260797504">
      <w:bodyDiv w:val="1"/>
      <w:marLeft w:val="0"/>
      <w:marRight w:val="0"/>
      <w:marTop w:val="0"/>
      <w:marBottom w:val="0"/>
      <w:divBdr>
        <w:top w:val="none" w:sz="0" w:space="0" w:color="auto"/>
        <w:left w:val="none" w:sz="0" w:space="0" w:color="auto"/>
        <w:bottom w:val="none" w:sz="0" w:space="0" w:color="auto"/>
        <w:right w:val="none" w:sz="0" w:space="0" w:color="auto"/>
      </w:divBdr>
    </w:div>
    <w:div w:id="1260872823">
      <w:bodyDiv w:val="1"/>
      <w:marLeft w:val="0"/>
      <w:marRight w:val="0"/>
      <w:marTop w:val="0"/>
      <w:marBottom w:val="0"/>
      <w:divBdr>
        <w:top w:val="none" w:sz="0" w:space="0" w:color="auto"/>
        <w:left w:val="none" w:sz="0" w:space="0" w:color="auto"/>
        <w:bottom w:val="none" w:sz="0" w:space="0" w:color="auto"/>
        <w:right w:val="none" w:sz="0" w:space="0" w:color="auto"/>
      </w:divBdr>
    </w:div>
    <w:div w:id="1261334200">
      <w:bodyDiv w:val="1"/>
      <w:marLeft w:val="0"/>
      <w:marRight w:val="0"/>
      <w:marTop w:val="0"/>
      <w:marBottom w:val="0"/>
      <w:divBdr>
        <w:top w:val="none" w:sz="0" w:space="0" w:color="auto"/>
        <w:left w:val="none" w:sz="0" w:space="0" w:color="auto"/>
        <w:bottom w:val="none" w:sz="0" w:space="0" w:color="auto"/>
        <w:right w:val="none" w:sz="0" w:space="0" w:color="auto"/>
      </w:divBdr>
    </w:div>
    <w:div w:id="1261452802">
      <w:bodyDiv w:val="1"/>
      <w:marLeft w:val="0"/>
      <w:marRight w:val="0"/>
      <w:marTop w:val="0"/>
      <w:marBottom w:val="0"/>
      <w:divBdr>
        <w:top w:val="none" w:sz="0" w:space="0" w:color="auto"/>
        <w:left w:val="none" w:sz="0" w:space="0" w:color="auto"/>
        <w:bottom w:val="none" w:sz="0" w:space="0" w:color="auto"/>
        <w:right w:val="none" w:sz="0" w:space="0" w:color="auto"/>
      </w:divBdr>
    </w:div>
    <w:div w:id="1261523800">
      <w:bodyDiv w:val="1"/>
      <w:marLeft w:val="0"/>
      <w:marRight w:val="0"/>
      <w:marTop w:val="0"/>
      <w:marBottom w:val="0"/>
      <w:divBdr>
        <w:top w:val="none" w:sz="0" w:space="0" w:color="auto"/>
        <w:left w:val="none" w:sz="0" w:space="0" w:color="auto"/>
        <w:bottom w:val="none" w:sz="0" w:space="0" w:color="auto"/>
        <w:right w:val="none" w:sz="0" w:space="0" w:color="auto"/>
      </w:divBdr>
    </w:div>
    <w:div w:id="1261719969">
      <w:bodyDiv w:val="1"/>
      <w:marLeft w:val="0"/>
      <w:marRight w:val="0"/>
      <w:marTop w:val="0"/>
      <w:marBottom w:val="0"/>
      <w:divBdr>
        <w:top w:val="none" w:sz="0" w:space="0" w:color="auto"/>
        <w:left w:val="none" w:sz="0" w:space="0" w:color="auto"/>
        <w:bottom w:val="none" w:sz="0" w:space="0" w:color="auto"/>
        <w:right w:val="none" w:sz="0" w:space="0" w:color="auto"/>
      </w:divBdr>
    </w:div>
    <w:div w:id="1261764948">
      <w:bodyDiv w:val="1"/>
      <w:marLeft w:val="0"/>
      <w:marRight w:val="0"/>
      <w:marTop w:val="0"/>
      <w:marBottom w:val="0"/>
      <w:divBdr>
        <w:top w:val="none" w:sz="0" w:space="0" w:color="auto"/>
        <w:left w:val="none" w:sz="0" w:space="0" w:color="auto"/>
        <w:bottom w:val="none" w:sz="0" w:space="0" w:color="auto"/>
        <w:right w:val="none" w:sz="0" w:space="0" w:color="auto"/>
      </w:divBdr>
    </w:div>
    <w:div w:id="1261837696">
      <w:bodyDiv w:val="1"/>
      <w:marLeft w:val="0"/>
      <w:marRight w:val="0"/>
      <w:marTop w:val="0"/>
      <w:marBottom w:val="0"/>
      <w:divBdr>
        <w:top w:val="none" w:sz="0" w:space="0" w:color="auto"/>
        <w:left w:val="none" w:sz="0" w:space="0" w:color="auto"/>
        <w:bottom w:val="none" w:sz="0" w:space="0" w:color="auto"/>
        <w:right w:val="none" w:sz="0" w:space="0" w:color="auto"/>
      </w:divBdr>
    </w:div>
    <w:div w:id="1262184058">
      <w:bodyDiv w:val="1"/>
      <w:marLeft w:val="0"/>
      <w:marRight w:val="0"/>
      <w:marTop w:val="0"/>
      <w:marBottom w:val="0"/>
      <w:divBdr>
        <w:top w:val="none" w:sz="0" w:space="0" w:color="auto"/>
        <w:left w:val="none" w:sz="0" w:space="0" w:color="auto"/>
        <w:bottom w:val="none" w:sz="0" w:space="0" w:color="auto"/>
        <w:right w:val="none" w:sz="0" w:space="0" w:color="auto"/>
      </w:divBdr>
    </w:div>
    <w:div w:id="1262295663">
      <w:bodyDiv w:val="1"/>
      <w:marLeft w:val="0"/>
      <w:marRight w:val="0"/>
      <w:marTop w:val="0"/>
      <w:marBottom w:val="0"/>
      <w:divBdr>
        <w:top w:val="none" w:sz="0" w:space="0" w:color="auto"/>
        <w:left w:val="none" w:sz="0" w:space="0" w:color="auto"/>
        <w:bottom w:val="none" w:sz="0" w:space="0" w:color="auto"/>
        <w:right w:val="none" w:sz="0" w:space="0" w:color="auto"/>
      </w:divBdr>
    </w:div>
    <w:div w:id="1262641532">
      <w:bodyDiv w:val="1"/>
      <w:marLeft w:val="0"/>
      <w:marRight w:val="0"/>
      <w:marTop w:val="0"/>
      <w:marBottom w:val="0"/>
      <w:divBdr>
        <w:top w:val="none" w:sz="0" w:space="0" w:color="auto"/>
        <w:left w:val="none" w:sz="0" w:space="0" w:color="auto"/>
        <w:bottom w:val="none" w:sz="0" w:space="0" w:color="auto"/>
        <w:right w:val="none" w:sz="0" w:space="0" w:color="auto"/>
      </w:divBdr>
    </w:div>
    <w:div w:id="1262683657">
      <w:bodyDiv w:val="1"/>
      <w:marLeft w:val="0"/>
      <w:marRight w:val="0"/>
      <w:marTop w:val="0"/>
      <w:marBottom w:val="0"/>
      <w:divBdr>
        <w:top w:val="none" w:sz="0" w:space="0" w:color="auto"/>
        <w:left w:val="none" w:sz="0" w:space="0" w:color="auto"/>
        <w:bottom w:val="none" w:sz="0" w:space="0" w:color="auto"/>
        <w:right w:val="none" w:sz="0" w:space="0" w:color="auto"/>
      </w:divBdr>
    </w:div>
    <w:div w:id="1262763476">
      <w:bodyDiv w:val="1"/>
      <w:marLeft w:val="0"/>
      <w:marRight w:val="0"/>
      <w:marTop w:val="0"/>
      <w:marBottom w:val="0"/>
      <w:divBdr>
        <w:top w:val="none" w:sz="0" w:space="0" w:color="auto"/>
        <w:left w:val="none" w:sz="0" w:space="0" w:color="auto"/>
        <w:bottom w:val="none" w:sz="0" w:space="0" w:color="auto"/>
        <w:right w:val="none" w:sz="0" w:space="0" w:color="auto"/>
      </w:divBdr>
    </w:div>
    <w:div w:id="1263030551">
      <w:bodyDiv w:val="1"/>
      <w:marLeft w:val="0"/>
      <w:marRight w:val="0"/>
      <w:marTop w:val="0"/>
      <w:marBottom w:val="0"/>
      <w:divBdr>
        <w:top w:val="none" w:sz="0" w:space="0" w:color="auto"/>
        <w:left w:val="none" w:sz="0" w:space="0" w:color="auto"/>
        <w:bottom w:val="none" w:sz="0" w:space="0" w:color="auto"/>
        <w:right w:val="none" w:sz="0" w:space="0" w:color="auto"/>
      </w:divBdr>
    </w:div>
    <w:div w:id="1263224902">
      <w:bodyDiv w:val="1"/>
      <w:marLeft w:val="0"/>
      <w:marRight w:val="0"/>
      <w:marTop w:val="0"/>
      <w:marBottom w:val="0"/>
      <w:divBdr>
        <w:top w:val="none" w:sz="0" w:space="0" w:color="auto"/>
        <w:left w:val="none" w:sz="0" w:space="0" w:color="auto"/>
        <w:bottom w:val="none" w:sz="0" w:space="0" w:color="auto"/>
        <w:right w:val="none" w:sz="0" w:space="0" w:color="auto"/>
      </w:divBdr>
    </w:div>
    <w:div w:id="1263757653">
      <w:bodyDiv w:val="1"/>
      <w:marLeft w:val="0"/>
      <w:marRight w:val="0"/>
      <w:marTop w:val="0"/>
      <w:marBottom w:val="0"/>
      <w:divBdr>
        <w:top w:val="none" w:sz="0" w:space="0" w:color="auto"/>
        <w:left w:val="none" w:sz="0" w:space="0" w:color="auto"/>
        <w:bottom w:val="none" w:sz="0" w:space="0" w:color="auto"/>
        <w:right w:val="none" w:sz="0" w:space="0" w:color="auto"/>
      </w:divBdr>
    </w:div>
    <w:div w:id="1263763427">
      <w:bodyDiv w:val="1"/>
      <w:marLeft w:val="0"/>
      <w:marRight w:val="0"/>
      <w:marTop w:val="0"/>
      <w:marBottom w:val="0"/>
      <w:divBdr>
        <w:top w:val="none" w:sz="0" w:space="0" w:color="auto"/>
        <w:left w:val="none" w:sz="0" w:space="0" w:color="auto"/>
        <w:bottom w:val="none" w:sz="0" w:space="0" w:color="auto"/>
        <w:right w:val="none" w:sz="0" w:space="0" w:color="auto"/>
      </w:divBdr>
    </w:div>
    <w:div w:id="1263801180">
      <w:bodyDiv w:val="1"/>
      <w:marLeft w:val="0"/>
      <w:marRight w:val="0"/>
      <w:marTop w:val="0"/>
      <w:marBottom w:val="0"/>
      <w:divBdr>
        <w:top w:val="none" w:sz="0" w:space="0" w:color="auto"/>
        <w:left w:val="none" w:sz="0" w:space="0" w:color="auto"/>
        <w:bottom w:val="none" w:sz="0" w:space="0" w:color="auto"/>
        <w:right w:val="none" w:sz="0" w:space="0" w:color="auto"/>
      </w:divBdr>
    </w:div>
    <w:div w:id="1263878943">
      <w:bodyDiv w:val="1"/>
      <w:marLeft w:val="0"/>
      <w:marRight w:val="0"/>
      <w:marTop w:val="0"/>
      <w:marBottom w:val="0"/>
      <w:divBdr>
        <w:top w:val="none" w:sz="0" w:space="0" w:color="auto"/>
        <w:left w:val="none" w:sz="0" w:space="0" w:color="auto"/>
        <w:bottom w:val="none" w:sz="0" w:space="0" w:color="auto"/>
        <w:right w:val="none" w:sz="0" w:space="0" w:color="auto"/>
      </w:divBdr>
    </w:div>
    <w:div w:id="1263995362">
      <w:bodyDiv w:val="1"/>
      <w:marLeft w:val="0"/>
      <w:marRight w:val="0"/>
      <w:marTop w:val="0"/>
      <w:marBottom w:val="0"/>
      <w:divBdr>
        <w:top w:val="none" w:sz="0" w:space="0" w:color="auto"/>
        <w:left w:val="none" w:sz="0" w:space="0" w:color="auto"/>
        <w:bottom w:val="none" w:sz="0" w:space="0" w:color="auto"/>
        <w:right w:val="none" w:sz="0" w:space="0" w:color="auto"/>
      </w:divBdr>
    </w:div>
    <w:div w:id="1264149641">
      <w:bodyDiv w:val="1"/>
      <w:marLeft w:val="0"/>
      <w:marRight w:val="0"/>
      <w:marTop w:val="0"/>
      <w:marBottom w:val="0"/>
      <w:divBdr>
        <w:top w:val="none" w:sz="0" w:space="0" w:color="auto"/>
        <w:left w:val="none" w:sz="0" w:space="0" w:color="auto"/>
        <w:bottom w:val="none" w:sz="0" w:space="0" w:color="auto"/>
        <w:right w:val="none" w:sz="0" w:space="0" w:color="auto"/>
      </w:divBdr>
    </w:div>
    <w:div w:id="1264265589">
      <w:bodyDiv w:val="1"/>
      <w:marLeft w:val="0"/>
      <w:marRight w:val="0"/>
      <w:marTop w:val="0"/>
      <w:marBottom w:val="0"/>
      <w:divBdr>
        <w:top w:val="none" w:sz="0" w:space="0" w:color="auto"/>
        <w:left w:val="none" w:sz="0" w:space="0" w:color="auto"/>
        <w:bottom w:val="none" w:sz="0" w:space="0" w:color="auto"/>
        <w:right w:val="none" w:sz="0" w:space="0" w:color="auto"/>
      </w:divBdr>
    </w:div>
    <w:div w:id="1264265632">
      <w:bodyDiv w:val="1"/>
      <w:marLeft w:val="0"/>
      <w:marRight w:val="0"/>
      <w:marTop w:val="0"/>
      <w:marBottom w:val="0"/>
      <w:divBdr>
        <w:top w:val="none" w:sz="0" w:space="0" w:color="auto"/>
        <w:left w:val="none" w:sz="0" w:space="0" w:color="auto"/>
        <w:bottom w:val="none" w:sz="0" w:space="0" w:color="auto"/>
        <w:right w:val="none" w:sz="0" w:space="0" w:color="auto"/>
      </w:divBdr>
    </w:div>
    <w:div w:id="1264848651">
      <w:bodyDiv w:val="1"/>
      <w:marLeft w:val="0"/>
      <w:marRight w:val="0"/>
      <w:marTop w:val="0"/>
      <w:marBottom w:val="0"/>
      <w:divBdr>
        <w:top w:val="none" w:sz="0" w:space="0" w:color="auto"/>
        <w:left w:val="none" w:sz="0" w:space="0" w:color="auto"/>
        <w:bottom w:val="none" w:sz="0" w:space="0" w:color="auto"/>
        <w:right w:val="none" w:sz="0" w:space="0" w:color="auto"/>
      </w:divBdr>
    </w:div>
    <w:div w:id="1265111021">
      <w:bodyDiv w:val="1"/>
      <w:marLeft w:val="0"/>
      <w:marRight w:val="0"/>
      <w:marTop w:val="0"/>
      <w:marBottom w:val="0"/>
      <w:divBdr>
        <w:top w:val="none" w:sz="0" w:space="0" w:color="auto"/>
        <w:left w:val="none" w:sz="0" w:space="0" w:color="auto"/>
        <w:bottom w:val="none" w:sz="0" w:space="0" w:color="auto"/>
        <w:right w:val="none" w:sz="0" w:space="0" w:color="auto"/>
      </w:divBdr>
    </w:div>
    <w:div w:id="1265264903">
      <w:bodyDiv w:val="1"/>
      <w:marLeft w:val="0"/>
      <w:marRight w:val="0"/>
      <w:marTop w:val="0"/>
      <w:marBottom w:val="0"/>
      <w:divBdr>
        <w:top w:val="none" w:sz="0" w:space="0" w:color="auto"/>
        <w:left w:val="none" w:sz="0" w:space="0" w:color="auto"/>
        <w:bottom w:val="none" w:sz="0" w:space="0" w:color="auto"/>
        <w:right w:val="none" w:sz="0" w:space="0" w:color="auto"/>
      </w:divBdr>
    </w:div>
    <w:div w:id="1265722604">
      <w:bodyDiv w:val="1"/>
      <w:marLeft w:val="0"/>
      <w:marRight w:val="0"/>
      <w:marTop w:val="0"/>
      <w:marBottom w:val="0"/>
      <w:divBdr>
        <w:top w:val="none" w:sz="0" w:space="0" w:color="auto"/>
        <w:left w:val="none" w:sz="0" w:space="0" w:color="auto"/>
        <w:bottom w:val="none" w:sz="0" w:space="0" w:color="auto"/>
        <w:right w:val="none" w:sz="0" w:space="0" w:color="auto"/>
      </w:divBdr>
    </w:div>
    <w:div w:id="1265915183">
      <w:bodyDiv w:val="1"/>
      <w:marLeft w:val="0"/>
      <w:marRight w:val="0"/>
      <w:marTop w:val="0"/>
      <w:marBottom w:val="0"/>
      <w:divBdr>
        <w:top w:val="none" w:sz="0" w:space="0" w:color="auto"/>
        <w:left w:val="none" w:sz="0" w:space="0" w:color="auto"/>
        <w:bottom w:val="none" w:sz="0" w:space="0" w:color="auto"/>
        <w:right w:val="none" w:sz="0" w:space="0" w:color="auto"/>
      </w:divBdr>
    </w:div>
    <w:div w:id="1266110082">
      <w:bodyDiv w:val="1"/>
      <w:marLeft w:val="0"/>
      <w:marRight w:val="0"/>
      <w:marTop w:val="0"/>
      <w:marBottom w:val="0"/>
      <w:divBdr>
        <w:top w:val="none" w:sz="0" w:space="0" w:color="auto"/>
        <w:left w:val="none" w:sz="0" w:space="0" w:color="auto"/>
        <w:bottom w:val="none" w:sz="0" w:space="0" w:color="auto"/>
        <w:right w:val="none" w:sz="0" w:space="0" w:color="auto"/>
      </w:divBdr>
    </w:div>
    <w:div w:id="1266113623">
      <w:bodyDiv w:val="1"/>
      <w:marLeft w:val="0"/>
      <w:marRight w:val="0"/>
      <w:marTop w:val="0"/>
      <w:marBottom w:val="0"/>
      <w:divBdr>
        <w:top w:val="none" w:sz="0" w:space="0" w:color="auto"/>
        <w:left w:val="none" w:sz="0" w:space="0" w:color="auto"/>
        <w:bottom w:val="none" w:sz="0" w:space="0" w:color="auto"/>
        <w:right w:val="none" w:sz="0" w:space="0" w:color="auto"/>
      </w:divBdr>
    </w:div>
    <w:div w:id="1266184744">
      <w:bodyDiv w:val="1"/>
      <w:marLeft w:val="0"/>
      <w:marRight w:val="0"/>
      <w:marTop w:val="0"/>
      <w:marBottom w:val="0"/>
      <w:divBdr>
        <w:top w:val="none" w:sz="0" w:space="0" w:color="auto"/>
        <w:left w:val="none" w:sz="0" w:space="0" w:color="auto"/>
        <w:bottom w:val="none" w:sz="0" w:space="0" w:color="auto"/>
        <w:right w:val="none" w:sz="0" w:space="0" w:color="auto"/>
      </w:divBdr>
    </w:div>
    <w:div w:id="1266310978">
      <w:bodyDiv w:val="1"/>
      <w:marLeft w:val="0"/>
      <w:marRight w:val="0"/>
      <w:marTop w:val="0"/>
      <w:marBottom w:val="0"/>
      <w:divBdr>
        <w:top w:val="none" w:sz="0" w:space="0" w:color="auto"/>
        <w:left w:val="none" w:sz="0" w:space="0" w:color="auto"/>
        <w:bottom w:val="none" w:sz="0" w:space="0" w:color="auto"/>
        <w:right w:val="none" w:sz="0" w:space="0" w:color="auto"/>
      </w:divBdr>
    </w:div>
    <w:div w:id="1266377133">
      <w:bodyDiv w:val="1"/>
      <w:marLeft w:val="0"/>
      <w:marRight w:val="0"/>
      <w:marTop w:val="0"/>
      <w:marBottom w:val="0"/>
      <w:divBdr>
        <w:top w:val="none" w:sz="0" w:space="0" w:color="auto"/>
        <w:left w:val="none" w:sz="0" w:space="0" w:color="auto"/>
        <w:bottom w:val="none" w:sz="0" w:space="0" w:color="auto"/>
        <w:right w:val="none" w:sz="0" w:space="0" w:color="auto"/>
      </w:divBdr>
    </w:div>
    <w:div w:id="1266424919">
      <w:bodyDiv w:val="1"/>
      <w:marLeft w:val="0"/>
      <w:marRight w:val="0"/>
      <w:marTop w:val="0"/>
      <w:marBottom w:val="0"/>
      <w:divBdr>
        <w:top w:val="none" w:sz="0" w:space="0" w:color="auto"/>
        <w:left w:val="none" w:sz="0" w:space="0" w:color="auto"/>
        <w:bottom w:val="none" w:sz="0" w:space="0" w:color="auto"/>
        <w:right w:val="none" w:sz="0" w:space="0" w:color="auto"/>
      </w:divBdr>
    </w:div>
    <w:div w:id="1266769717">
      <w:bodyDiv w:val="1"/>
      <w:marLeft w:val="0"/>
      <w:marRight w:val="0"/>
      <w:marTop w:val="0"/>
      <w:marBottom w:val="0"/>
      <w:divBdr>
        <w:top w:val="none" w:sz="0" w:space="0" w:color="auto"/>
        <w:left w:val="none" w:sz="0" w:space="0" w:color="auto"/>
        <w:bottom w:val="none" w:sz="0" w:space="0" w:color="auto"/>
        <w:right w:val="none" w:sz="0" w:space="0" w:color="auto"/>
      </w:divBdr>
    </w:div>
    <w:div w:id="1266841773">
      <w:bodyDiv w:val="1"/>
      <w:marLeft w:val="0"/>
      <w:marRight w:val="0"/>
      <w:marTop w:val="0"/>
      <w:marBottom w:val="0"/>
      <w:divBdr>
        <w:top w:val="none" w:sz="0" w:space="0" w:color="auto"/>
        <w:left w:val="none" w:sz="0" w:space="0" w:color="auto"/>
        <w:bottom w:val="none" w:sz="0" w:space="0" w:color="auto"/>
        <w:right w:val="none" w:sz="0" w:space="0" w:color="auto"/>
      </w:divBdr>
    </w:div>
    <w:div w:id="1266883861">
      <w:bodyDiv w:val="1"/>
      <w:marLeft w:val="0"/>
      <w:marRight w:val="0"/>
      <w:marTop w:val="0"/>
      <w:marBottom w:val="0"/>
      <w:divBdr>
        <w:top w:val="none" w:sz="0" w:space="0" w:color="auto"/>
        <w:left w:val="none" w:sz="0" w:space="0" w:color="auto"/>
        <w:bottom w:val="none" w:sz="0" w:space="0" w:color="auto"/>
        <w:right w:val="none" w:sz="0" w:space="0" w:color="auto"/>
      </w:divBdr>
    </w:div>
    <w:div w:id="1267034191">
      <w:bodyDiv w:val="1"/>
      <w:marLeft w:val="0"/>
      <w:marRight w:val="0"/>
      <w:marTop w:val="0"/>
      <w:marBottom w:val="0"/>
      <w:divBdr>
        <w:top w:val="none" w:sz="0" w:space="0" w:color="auto"/>
        <w:left w:val="none" w:sz="0" w:space="0" w:color="auto"/>
        <w:bottom w:val="none" w:sz="0" w:space="0" w:color="auto"/>
        <w:right w:val="none" w:sz="0" w:space="0" w:color="auto"/>
      </w:divBdr>
    </w:div>
    <w:div w:id="1267274673">
      <w:bodyDiv w:val="1"/>
      <w:marLeft w:val="0"/>
      <w:marRight w:val="0"/>
      <w:marTop w:val="0"/>
      <w:marBottom w:val="0"/>
      <w:divBdr>
        <w:top w:val="none" w:sz="0" w:space="0" w:color="auto"/>
        <w:left w:val="none" w:sz="0" w:space="0" w:color="auto"/>
        <w:bottom w:val="none" w:sz="0" w:space="0" w:color="auto"/>
        <w:right w:val="none" w:sz="0" w:space="0" w:color="auto"/>
      </w:divBdr>
    </w:div>
    <w:div w:id="1267349851">
      <w:bodyDiv w:val="1"/>
      <w:marLeft w:val="0"/>
      <w:marRight w:val="0"/>
      <w:marTop w:val="0"/>
      <w:marBottom w:val="0"/>
      <w:divBdr>
        <w:top w:val="none" w:sz="0" w:space="0" w:color="auto"/>
        <w:left w:val="none" w:sz="0" w:space="0" w:color="auto"/>
        <w:bottom w:val="none" w:sz="0" w:space="0" w:color="auto"/>
        <w:right w:val="none" w:sz="0" w:space="0" w:color="auto"/>
      </w:divBdr>
    </w:div>
    <w:div w:id="1267498365">
      <w:bodyDiv w:val="1"/>
      <w:marLeft w:val="0"/>
      <w:marRight w:val="0"/>
      <w:marTop w:val="0"/>
      <w:marBottom w:val="0"/>
      <w:divBdr>
        <w:top w:val="none" w:sz="0" w:space="0" w:color="auto"/>
        <w:left w:val="none" w:sz="0" w:space="0" w:color="auto"/>
        <w:bottom w:val="none" w:sz="0" w:space="0" w:color="auto"/>
        <w:right w:val="none" w:sz="0" w:space="0" w:color="auto"/>
      </w:divBdr>
    </w:div>
    <w:div w:id="1267536680">
      <w:bodyDiv w:val="1"/>
      <w:marLeft w:val="0"/>
      <w:marRight w:val="0"/>
      <w:marTop w:val="0"/>
      <w:marBottom w:val="0"/>
      <w:divBdr>
        <w:top w:val="none" w:sz="0" w:space="0" w:color="auto"/>
        <w:left w:val="none" w:sz="0" w:space="0" w:color="auto"/>
        <w:bottom w:val="none" w:sz="0" w:space="0" w:color="auto"/>
        <w:right w:val="none" w:sz="0" w:space="0" w:color="auto"/>
      </w:divBdr>
    </w:div>
    <w:div w:id="1267732390">
      <w:bodyDiv w:val="1"/>
      <w:marLeft w:val="0"/>
      <w:marRight w:val="0"/>
      <w:marTop w:val="0"/>
      <w:marBottom w:val="0"/>
      <w:divBdr>
        <w:top w:val="none" w:sz="0" w:space="0" w:color="auto"/>
        <w:left w:val="none" w:sz="0" w:space="0" w:color="auto"/>
        <w:bottom w:val="none" w:sz="0" w:space="0" w:color="auto"/>
        <w:right w:val="none" w:sz="0" w:space="0" w:color="auto"/>
      </w:divBdr>
    </w:div>
    <w:div w:id="1267739218">
      <w:bodyDiv w:val="1"/>
      <w:marLeft w:val="0"/>
      <w:marRight w:val="0"/>
      <w:marTop w:val="0"/>
      <w:marBottom w:val="0"/>
      <w:divBdr>
        <w:top w:val="none" w:sz="0" w:space="0" w:color="auto"/>
        <w:left w:val="none" w:sz="0" w:space="0" w:color="auto"/>
        <w:bottom w:val="none" w:sz="0" w:space="0" w:color="auto"/>
        <w:right w:val="none" w:sz="0" w:space="0" w:color="auto"/>
      </w:divBdr>
    </w:div>
    <w:div w:id="1267806433">
      <w:bodyDiv w:val="1"/>
      <w:marLeft w:val="0"/>
      <w:marRight w:val="0"/>
      <w:marTop w:val="0"/>
      <w:marBottom w:val="0"/>
      <w:divBdr>
        <w:top w:val="none" w:sz="0" w:space="0" w:color="auto"/>
        <w:left w:val="none" w:sz="0" w:space="0" w:color="auto"/>
        <w:bottom w:val="none" w:sz="0" w:space="0" w:color="auto"/>
        <w:right w:val="none" w:sz="0" w:space="0" w:color="auto"/>
      </w:divBdr>
    </w:div>
    <w:div w:id="1267882620">
      <w:bodyDiv w:val="1"/>
      <w:marLeft w:val="0"/>
      <w:marRight w:val="0"/>
      <w:marTop w:val="0"/>
      <w:marBottom w:val="0"/>
      <w:divBdr>
        <w:top w:val="none" w:sz="0" w:space="0" w:color="auto"/>
        <w:left w:val="none" w:sz="0" w:space="0" w:color="auto"/>
        <w:bottom w:val="none" w:sz="0" w:space="0" w:color="auto"/>
        <w:right w:val="none" w:sz="0" w:space="0" w:color="auto"/>
      </w:divBdr>
    </w:div>
    <w:div w:id="1267888341">
      <w:bodyDiv w:val="1"/>
      <w:marLeft w:val="0"/>
      <w:marRight w:val="0"/>
      <w:marTop w:val="0"/>
      <w:marBottom w:val="0"/>
      <w:divBdr>
        <w:top w:val="none" w:sz="0" w:space="0" w:color="auto"/>
        <w:left w:val="none" w:sz="0" w:space="0" w:color="auto"/>
        <w:bottom w:val="none" w:sz="0" w:space="0" w:color="auto"/>
        <w:right w:val="none" w:sz="0" w:space="0" w:color="auto"/>
      </w:divBdr>
    </w:div>
    <w:div w:id="1268079754">
      <w:bodyDiv w:val="1"/>
      <w:marLeft w:val="0"/>
      <w:marRight w:val="0"/>
      <w:marTop w:val="0"/>
      <w:marBottom w:val="0"/>
      <w:divBdr>
        <w:top w:val="none" w:sz="0" w:space="0" w:color="auto"/>
        <w:left w:val="none" w:sz="0" w:space="0" w:color="auto"/>
        <w:bottom w:val="none" w:sz="0" w:space="0" w:color="auto"/>
        <w:right w:val="none" w:sz="0" w:space="0" w:color="auto"/>
      </w:divBdr>
    </w:div>
    <w:div w:id="1268196011">
      <w:bodyDiv w:val="1"/>
      <w:marLeft w:val="0"/>
      <w:marRight w:val="0"/>
      <w:marTop w:val="0"/>
      <w:marBottom w:val="0"/>
      <w:divBdr>
        <w:top w:val="none" w:sz="0" w:space="0" w:color="auto"/>
        <w:left w:val="none" w:sz="0" w:space="0" w:color="auto"/>
        <w:bottom w:val="none" w:sz="0" w:space="0" w:color="auto"/>
        <w:right w:val="none" w:sz="0" w:space="0" w:color="auto"/>
      </w:divBdr>
    </w:div>
    <w:div w:id="1268464049">
      <w:bodyDiv w:val="1"/>
      <w:marLeft w:val="0"/>
      <w:marRight w:val="0"/>
      <w:marTop w:val="0"/>
      <w:marBottom w:val="0"/>
      <w:divBdr>
        <w:top w:val="none" w:sz="0" w:space="0" w:color="auto"/>
        <w:left w:val="none" w:sz="0" w:space="0" w:color="auto"/>
        <w:bottom w:val="none" w:sz="0" w:space="0" w:color="auto"/>
        <w:right w:val="none" w:sz="0" w:space="0" w:color="auto"/>
      </w:divBdr>
    </w:div>
    <w:div w:id="1268580697">
      <w:bodyDiv w:val="1"/>
      <w:marLeft w:val="0"/>
      <w:marRight w:val="0"/>
      <w:marTop w:val="0"/>
      <w:marBottom w:val="0"/>
      <w:divBdr>
        <w:top w:val="none" w:sz="0" w:space="0" w:color="auto"/>
        <w:left w:val="none" w:sz="0" w:space="0" w:color="auto"/>
        <w:bottom w:val="none" w:sz="0" w:space="0" w:color="auto"/>
        <w:right w:val="none" w:sz="0" w:space="0" w:color="auto"/>
      </w:divBdr>
    </w:div>
    <w:div w:id="1268735443">
      <w:bodyDiv w:val="1"/>
      <w:marLeft w:val="0"/>
      <w:marRight w:val="0"/>
      <w:marTop w:val="0"/>
      <w:marBottom w:val="0"/>
      <w:divBdr>
        <w:top w:val="none" w:sz="0" w:space="0" w:color="auto"/>
        <w:left w:val="none" w:sz="0" w:space="0" w:color="auto"/>
        <w:bottom w:val="none" w:sz="0" w:space="0" w:color="auto"/>
        <w:right w:val="none" w:sz="0" w:space="0" w:color="auto"/>
      </w:divBdr>
    </w:div>
    <w:div w:id="1268849564">
      <w:bodyDiv w:val="1"/>
      <w:marLeft w:val="0"/>
      <w:marRight w:val="0"/>
      <w:marTop w:val="0"/>
      <w:marBottom w:val="0"/>
      <w:divBdr>
        <w:top w:val="none" w:sz="0" w:space="0" w:color="auto"/>
        <w:left w:val="none" w:sz="0" w:space="0" w:color="auto"/>
        <w:bottom w:val="none" w:sz="0" w:space="0" w:color="auto"/>
        <w:right w:val="none" w:sz="0" w:space="0" w:color="auto"/>
      </w:divBdr>
    </w:div>
    <w:div w:id="1268999111">
      <w:bodyDiv w:val="1"/>
      <w:marLeft w:val="0"/>
      <w:marRight w:val="0"/>
      <w:marTop w:val="0"/>
      <w:marBottom w:val="0"/>
      <w:divBdr>
        <w:top w:val="none" w:sz="0" w:space="0" w:color="auto"/>
        <w:left w:val="none" w:sz="0" w:space="0" w:color="auto"/>
        <w:bottom w:val="none" w:sz="0" w:space="0" w:color="auto"/>
        <w:right w:val="none" w:sz="0" w:space="0" w:color="auto"/>
      </w:divBdr>
    </w:div>
    <w:div w:id="1269049286">
      <w:bodyDiv w:val="1"/>
      <w:marLeft w:val="0"/>
      <w:marRight w:val="0"/>
      <w:marTop w:val="0"/>
      <w:marBottom w:val="0"/>
      <w:divBdr>
        <w:top w:val="none" w:sz="0" w:space="0" w:color="auto"/>
        <w:left w:val="none" w:sz="0" w:space="0" w:color="auto"/>
        <w:bottom w:val="none" w:sz="0" w:space="0" w:color="auto"/>
        <w:right w:val="none" w:sz="0" w:space="0" w:color="auto"/>
      </w:divBdr>
    </w:div>
    <w:div w:id="1269237908">
      <w:bodyDiv w:val="1"/>
      <w:marLeft w:val="0"/>
      <w:marRight w:val="0"/>
      <w:marTop w:val="0"/>
      <w:marBottom w:val="0"/>
      <w:divBdr>
        <w:top w:val="none" w:sz="0" w:space="0" w:color="auto"/>
        <w:left w:val="none" w:sz="0" w:space="0" w:color="auto"/>
        <w:bottom w:val="none" w:sz="0" w:space="0" w:color="auto"/>
        <w:right w:val="none" w:sz="0" w:space="0" w:color="auto"/>
      </w:divBdr>
    </w:div>
    <w:div w:id="1269316352">
      <w:bodyDiv w:val="1"/>
      <w:marLeft w:val="0"/>
      <w:marRight w:val="0"/>
      <w:marTop w:val="0"/>
      <w:marBottom w:val="0"/>
      <w:divBdr>
        <w:top w:val="none" w:sz="0" w:space="0" w:color="auto"/>
        <w:left w:val="none" w:sz="0" w:space="0" w:color="auto"/>
        <w:bottom w:val="none" w:sz="0" w:space="0" w:color="auto"/>
        <w:right w:val="none" w:sz="0" w:space="0" w:color="auto"/>
      </w:divBdr>
    </w:div>
    <w:div w:id="1269848665">
      <w:bodyDiv w:val="1"/>
      <w:marLeft w:val="0"/>
      <w:marRight w:val="0"/>
      <w:marTop w:val="0"/>
      <w:marBottom w:val="0"/>
      <w:divBdr>
        <w:top w:val="none" w:sz="0" w:space="0" w:color="auto"/>
        <w:left w:val="none" w:sz="0" w:space="0" w:color="auto"/>
        <w:bottom w:val="none" w:sz="0" w:space="0" w:color="auto"/>
        <w:right w:val="none" w:sz="0" w:space="0" w:color="auto"/>
      </w:divBdr>
    </w:div>
    <w:div w:id="1269923255">
      <w:bodyDiv w:val="1"/>
      <w:marLeft w:val="0"/>
      <w:marRight w:val="0"/>
      <w:marTop w:val="0"/>
      <w:marBottom w:val="0"/>
      <w:divBdr>
        <w:top w:val="none" w:sz="0" w:space="0" w:color="auto"/>
        <w:left w:val="none" w:sz="0" w:space="0" w:color="auto"/>
        <w:bottom w:val="none" w:sz="0" w:space="0" w:color="auto"/>
        <w:right w:val="none" w:sz="0" w:space="0" w:color="auto"/>
      </w:divBdr>
    </w:div>
    <w:div w:id="1270042216">
      <w:bodyDiv w:val="1"/>
      <w:marLeft w:val="0"/>
      <w:marRight w:val="0"/>
      <w:marTop w:val="0"/>
      <w:marBottom w:val="0"/>
      <w:divBdr>
        <w:top w:val="none" w:sz="0" w:space="0" w:color="auto"/>
        <w:left w:val="none" w:sz="0" w:space="0" w:color="auto"/>
        <w:bottom w:val="none" w:sz="0" w:space="0" w:color="auto"/>
        <w:right w:val="none" w:sz="0" w:space="0" w:color="auto"/>
      </w:divBdr>
    </w:div>
    <w:div w:id="1270236570">
      <w:bodyDiv w:val="1"/>
      <w:marLeft w:val="0"/>
      <w:marRight w:val="0"/>
      <w:marTop w:val="0"/>
      <w:marBottom w:val="0"/>
      <w:divBdr>
        <w:top w:val="none" w:sz="0" w:space="0" w:color="auto"/>
        <w:left w:val="none" w:sz="0" w:space="0" w:color="auto"/>
        <w:bottom w:val="none" w:sz="0" w:space="0" w:color="auto"/>
        <w:right w:val="none" w:sz="0" w:space="0" w:color="auto"/>
      </w:divBdr>
    </w:div>
    <w:div w:id="1270236943">
      <w:bodyDiv w:val="1"/>
      <w:marLeft w:val="0"/>
      <w:marRight w:val="0"/>
      <w:marTop w:val="0"/>
      <w:marBottom w:val="0"/>
      <w:divBdr>
        <w:top w:val="none" w:sz="0" w:space="0" w:color="auto"/>
        <w:left w:val="none" w:sz="0" w:space="0" w:color="auto"/>
        <w:bottom w:val="none" w:sz="0" w:space="0" w:color="auto"/>
        <w:right w:val="none" w:sz="0" w:space="0" w:color="auto"/>
      </w:divBdr>
    </w:div>
    <w:div w:id="1270309569">
      <w:bodyDiv w:val="1"/>
      <w:marLeft w:val="0"/>
      <w:marRight w:val="0"/>
      <w:marTop w:val="0"/>
      <w:marBottom w:val="0"/>
      <w:divBdr>
        <w:top w:val="none" w:sz="0" w:space="0" w:color="auto"/>
        <w:left w:val="none" w:sz="0" w:space="0" w:color="auto"/>
        <w:bottom w:val="none" w:sz="0" w:space="0" w:color="auto"/>
        <w:right w:val="none" w:sz="0" w:space="0" w:color="auto"/>
      </w:divBdr>
    </w:div>
    <w:div w:id="1270430889">
      <w:bodyDiv w:val="1"/>
      <w:marLeft w:val="0"/>
      <w:marRight w:val="0"/>
      <w:marTop w:val="0"/>
      <w:marBottom w:val="0"/>
      <w:divBdr>
        <w:top w:val="none" w:sz="0" w:space="0" w:color="auto"/>
        <w:left w:val="none" w:sz="0" w:space="0" w:color="auto"/>
        <w:bottom w:val="none" w:sz="0" w:space="0" w:color="auto"/>
        <w:right w:val="none" w:sz="0" w:space="0" w:color="auto"/>
      </w:divBdr>
    </w:div>
    <w:div w:id="1270503253">
      <w:bodyDiv w:val="1"/>
      <w:marLeft w:val="0"/>
      <w:marRight w:val="0"/>
      <w:marTop w:val="0"/>
      <w:marBottom w:val="0"/>
      <w:divBdr>
        <w:top w:val="none" w:sz="0" w:space="0" w:color="auto"/>
        <w:left w:val="none" w:sz="0" w:space="0" w:color="auto"/>
        <w:bottom w:val="none" w:sz="0" w:space="0" w:color="auto"/>
        <w:right w:val="none" w:sz="0" w:space="0" w:color="auto"/>
      </w:divBdr>
    </w:div>
    <w:div w:id="1271014044">
      <w:bodyDiv w:val="1"/>
      <w:marLeft w:val="0"/>
      <w:marRight w:val="0"/>
      <w:marTop w:val="0"/>
      <w:marBottom w:val="0"/>
      <w:divBdr>
        <w:top w:val="none" w:sz="0" w:space="0" w:color="auto"/>
        <w:left w:val="none" w:sz="0" w:space="0" w:color="auto"/>
        <w:bottom w:val="none" w:sz="0" w:space="0" w:color="auto"/>
        <w:right w:val="none" w:sz="0" w:space="0" w:color="auto"/>
      </w:divBdr>
    </w:div>
    <w:div w:id="1271205233">
      <w:bodyDiv w:val="1"/>
      <w:marLeft w:val="0"/>
      <w:marRight w:val="0"/>
      <w:marTop w:val="0"/>
      <w:marBottom w:val="0"/>
      <w:divBdr>
        <w:top w:val="none" w:sz="0" w:space="0" w:color="auto"/>
        <w:left w:val="none" w:sz="0" w:space="0" w:color="auto"/>
        <w:bottom w:val="none" w:sz="0" w:space="0" w:color="auto"/>
        <w:right w:val="none" w:sz="0" w:space="0" w:color="auto"/>
      </w:divBdr>
    </w:div>
    <w:div w:id="1271205325">
      <w:bodyDiv w:val="1"/>
      <w:marLeft w:val="0"/>
      <w:marRight w:val="0"/>
      <w:marTop w:val="0"/>
      <w:marBottom w:val="0"/>
      <w:divBdr>
        <w:top w:val="none" w:sz="0" w:space="0" w:color="auto"/>
        <w:left w:val="none" w:sz="0" w:space="0" w:color="auto"/>
        <w:bottom w:val="none" w:sz="0" w:space="0" w:color="auto"/>
        <w:right w:val="none" w:sz="0" w:space="0" w:color="auto"/>
      </w:divBdr>
    </w:div>
    <w:div w:id="1271359292">
      <w:bodyDiv w:val="1"/>
      <w:marLeft w:val="0"/>
      <w:marRight w:val="0"/>
      <w:marTop w:val="0"/>
      <w:marBottom w:val="0"/>
      <w:divBdr>
        <w:top w:val="none" w:sz="0" w:space="0" w:color="auto"/>
        <w:left w:val="none" w:sz="0" w:space="0" w:color="auto"/>
        <w:bottom w:val="none" w:sz="0" w:space="0" w:color="auto"/>
        <w:right w:val="none" w:sz="0" w:space="0" w:color="auto"/>
      </w:divBdr>
    </w:div>
    <w:div w:id="1271739256">
      <w:bodyDiv w:val="1"/>
      <w:marLeft w:val="0"/>
      <w:marRight w:val="0"/>
      <w:marTop w:val="0"/>
      <w:marBottom w:val="0"/>
      <w:divBdr>
        <w:top w:val="none" w:sz="0" w:space="0" w:color="auto"/>
        <w:left w:val="none" w:sz="0" w:space="0" w:color="auto"/>
        <w:bottom w:val="none" w:sz="0" w:space="0" w:color="auto"/>
        <w:right w:val="none" w:sz="0" w:space="0" w:color="auto"/>
      </w:divBdr>
    </w:div>
    <w:div w:id="1271743801">
      <w:bodyDiv w:val="1"/>
      <w:marLeft w:val="0"/>
      <w:marRight w:val="0"/>
      <w:marTop w:val="0"/>
      <w:marBottom w:val="0"/>
      <w:divBdr>
        <w:top w:val="none" w:sz="0" w:space="0" w:color="auto"/>
        <w:left w:val="none" w:sz="0" w:space="0" w:color="auto"/>
        <w:bottom w:val="none" w:sz="0" w:space="0" w:color="auto"/>
        <w:right w:val="none" w:sz="0" w:space="0" w:color="auto"/>
      </w:divBdr>
    </w:div>
    <w:div w:id="1272009946">
      <w:bodyDiv w:val="1"/>
      <w:marLeft w:val="0"/>
      <w:marRight w:val="0"/>
      <w:marTop w:val="0"/>
      <w:marBottom w:val="0"/>
      <w:divBdr>
        <w:top w:val="none" w:sz="0" w:space="0" w:color="auto"/>
        <w:left w:val="none" w:sz="0" w:space="0" w:color="auto"/>
        <w:bottom w:val="none" w:sz="0" w:space="0" w:color="auto"/>
        <w:right w:val="none" w:sz="0" w:space="0" w:color="auto"/>
      </w:divBdr>
    </w:div>
    <w:div w:id="1272056968">
      <w:bodyDiv w:val="1"/>
      <w:marLeft w:val="0"/>
      <w:marRight w:val="0"/>
      <w:marTop w:val="0"/>
      <w:marBottom w:val="0"/>
      <w:divBdr>
        <w:top w:val="none" w:sz="0" w:space="0" w:color="auto"/>
        <w:left w:val="none" w:sz="0" w:space="0" w:color="auto"/>
        <w:bottom w:val="none" w:sz="0" w:space="0" w:color="auto"/>
        <w:right w:val="none" w:sz="0" w:space="0" w:color="auto"/>
      </w:divBdr>
    </w:div>
    <w:div w:id="1272201996">
      <w:bodyDiv w:val="1"/>
      <w:marLeft w:val="0"/>
      <w:marRight w:val="0"/>
      <w:marTop w:val="0"/>
      <w:marBottom w:val="0"/>
      <w:divBdr>
        <w:top w:val="none" w:sz="0" w:space="0" w:color="auto"/>
        <w:left w:val="none" w:sz="0" w:space="0" w:color="auto"/>
        <w:bottom w:val="none" w:sz="0" w:space="0" w:color="auto"/>
        <w:right w:val="none" w:sz="0" w:space="0" w:color="auto"/>
      </w:divBdr>
    </w:div>
    <w:div w:id="1272470804">
      <w:bodyDiv w:val="1"/>
      <w:marLeft w:val="0"/>
      <w:marRight w:val="0"/>
      <w:marTop w:val="0"/>
      <w:marBottom w:val="0"/>
      <w:divBdr>
        <w:top w:val="none" w:sz="0" w:space="0" w:color="auto"/>
        <w:left w:val="none" w:sz="0" w:space="0" w:color="auto"/>
        <w:bottom w:val="none" w:sz="0" w:space="0" w:color="auto"/>
        <w:right w:val="none" w:sz="0" w:space="0" w:color="auto"/>
      </w:divBdr>
    </w:div>
    <w:div w:id="1272974459">
      <w:bodyDiv w:val="1"/>
      <w:marLeft w:val="0"/>
      <w:marRight w:val="0"/>
      <w:marTop w:val="0"/>
      <w:marBottom w:val="0"/>
      <w:divBdr>
        <w:top w:val="none" w:sz="0" w:space="0" w:color="auto"/>
        <w:left w:val="none" w:sz="0" w:space="0" w:color="auto"/>
        <w:bottom w:val="none" w:sz="0" w:space="0" w:color="auto"/>
        <w:right w:val="none" w:sz="0" w:space="0" w:color="auto"/>
      </w:divBdr>
    </w:div>
    <w:div w:id="1272976575">
      <w:bodyDiv w:val="1"/>
      <w:marLeft w:val="0"/>
      <w:marRight w:val="0"/>
      <w:marTop w:val="0"/>
      <w:marBottom w:val="0"/>
      <w:divBdr>
        <w:top w:val="none" w:sz="0" w:space="0" w:color="auto"/>
        <w:left w:val="none" w:sz="0" w:space="0" w:color="auto"/>
        <w:bottom w:val="none" w:sz="0" w:space="0" w:color="auto"/>
        <w:right w:val="none" w:sz="0" w:space="0" w:color="auto"/>
      </w:divBdr>
    </w:div>
    <w:div w:id="1273123902">
      <w:bodyDiv w:val="1"/>
      <w:marLeft w:val="0"/>
      <w:marRight w:val="0"/>
      <w:marTop w:val="0"/>
      <w:marBottom w:val="0"/>
      <w:divBdr>
        <w:top w:val="none" w:sz="0" w:space="0" w:color="auto"/>
        <w:left w:val="none" w:sz="0" w:space="0" w:color="auto"/>
        <w:bottom w:val="none" w:sz="0" w:space="0" w:color="auto"/>
        <w:right w:val="none" w:sz="0" w:space="0" w:color="auto"/>
      </w:divBdr>
    </w:div>
    <w:div w:id="1273198083">
      <w:bodyDiv w:val="1"/>
      <w:marLeft w:val="0"/>
      <w:marRight w:val="0"/>
      <w:marTop w:val="0"/>
      <w:marBottom w:val="0"/>
      <w:divBdr>
        <w:top w:val="none" w:sz="0" w:space="0" w:color="auto"/>
        <w:left w:val="none" w:sz="0" w:space="0" w:color="auto"/>
        <w:bottom w:val="none" w:sz="0" w:space="0" w:color="auto"/>
        <w:right w:val="none" w:sz="0" w:space="0" w:color="auto"/>
      </w:divBdr>
    </w:div>
    <w:div w:id="1273240579">
      <w:bodyDiv w:val="1"/>
      <w:marLeft w:val="0"/>
      <w:marRight w:val="0"/>
      <w:marTop w:val="0"/>
      <w:marBottom w:val="0"/>
      <w:divBdr>
        <w:top w:val="none" w:sz="0" w:space="0" w:color="auto"/>
        <w:left w:val="none" w:sz="0" w:space="0" w:color="auto"/>
        <w:bottom w:val="none" w:sz="0" w:space="0" w:color="auto"/>
        <w:right w:val="none" w:sz="0" w:space="0" w:color="auto"/>
      </w:divBdr>
    </w:div>
    <w:div w:id="1273243873">
      <w:bodyDiv w:val="1"/>
      <w:marLeft w:val="0"/>
      <w:marRight w:val="0"/>
      <w:marTop w:val="0"/>
      <w:marBottom w:val="0"/>
      <w:divBdr>
        <w:top w:val="none" w:sz="0" w:space="0" w:color="auto"/>
        <w:left w:val="none" w:sz="0" w:space="0" w:color="auto"/>
        <w:bottom w:val="none" w:sz="0" w:space="0" w:color="auto"/>
        <w:right w:val="none" w:sz="0" w:space="0" w:color="auto"/>
      </w:divBdr>
    </w:div>
    <w:div w:id="1273249127">
      <w:bodyDiv w:val="1"/>
      <w:marLeft w:val="0"/>
      <w:marRight w:val="0"/>
      <w:marTop w:val="0"/>
      <w:marBottom w:val="0"/>
      <w:divBdr>
        <w:top w:val="none" w:sz="0" w:space="0" w:color="auto"/>
        <w:left w:val="none" w:sz="0" w:space="0" w:color="auto"/>
        <w:bottom w:val="none" w:sz="0" w:space="0" w:color="auto"/>
        <w:right w:val="none" w:sz="0" w:space="0" w:color="auto"/>
      </w:divBdr>
    </w:div>
    <w:div w:id="1273437900">
      <w:bodyDiv w:val="1"/>
      <w:marLeft w:val="0"/>
      <w:marRight w:val="0"/>
      <w:marTop w:val="0"/>
      <w:marBottom w:val="0"/>
      <w:divBdr>
        <w:top w:val="none" w:sz="0" w:space="0" w:color="auto"/>
        <w:left w:val="none" w:sz="0" w:space="0" w:color="auto"/>
        <w:bottom w:val="none" w:sz="0" w:space="0" w:color="auto"/>
        <w:right w:val="none" w:sz="0" w:space="0" w:color="auto"/>
      </w:divBdr>
    </w:div>
    <w:div w:id="1273627302">
      <w:bodyDiv w:val="1"/>
      <w:marLeft w:val="0"/>
      <w:marRight w:val="0"/>
      <w:marTop w:val="0"/>
      <w:marBottom w:val="0"/>
      <w:divBdr>
        <w:top w:val="none" w:sz="0" w:space="0" w:color="auto"/>
        <w:left w:val="none" w:sz="0" w:space="0" w:color="auto"/>
        <w:bottom w:val="none" w:sz="0" w:space="0" w:color="auto"/>
        <w:right w:val="none" w:sz="0" w:space="0" w:color="auto"/>
      </w:divBdr>
    </w:div>
    <w:div w:id="1273702595">
      <w:bodyDiv w:val="1"/>
      <w:marLeft w:val="0"/>
      <w:marRight w:val="0"/>
      <w:marTop w:val="0"/>
      <w:marBottom w:val="0"/>
      <w:divBdr>
        <w:top w:val="none" w:sz="0" w:space="0" w:color="auto"/>
        <w:left w:val="none" w:sz="0" w:space="0" w:color="auto"/>
        <w:bottom w:val="none" w:sz="0" w:space="0" w:color="auto"/>
        <w:right w:val="none" w:sz="0" w:space="0" w:color="auto"/>
      </w:divBdr>
    </w:div>
    <w:div w:id="1273976552">
      <w:bodyDiv w:val="1"/>
      <w:marLeft w:val="0"/>
      <w:marRight w:val="0"/>
      <w:marTop w:val="0"/>
      <w:marBottom w:val="0"/>
      <w:divBdr>
        <w:top w:val="none" w:sz="0" w:space="0" w:color="auto"/>
        <w:left w:val="none" w:sz="0" w:space="0" w:color="auto"/>
        <w:bottom w:val="none" w:sz="0" w:space="0" w:color="auto"/>
        <w:right w:val="none" w:sz="0" w:space="0" w:color="auto"/>
      </w:divBdr>
    </w:div>
    <w:div w:id="1274049210">
      <w:bodyDiv w:val="1"/>
      <w:marLeft w:val="0"/>
      <w:marRight w:val="0"/>
      <w:marTop w:val="0"/>
      <w:marBottom w:val="0"/>
      <w:divBdr>
        <w:top w:val="none" w:sz="0" w:space="0" w:color="auto"/>
        <w:left w:val="none" w:sz="0" w:space="0" w:color="auto"/>
        <w:bottom w:val="none" w:sz="0" w:space="0" w:color="auto"/>
        <w:right w:val="none" w:sz="0" w:space="0" w:color="auto"/>
      </w:divBdr>
    </w:div>
    <w:div w:id="1274098827">
      <w:bodyDiv w:val="1"/>
      <w:marLeft w:val="0"/>
      <w:marRight w:val="0"/>
      <w:marTop w:val="0"/>
      <w:marBottom w:val="0"/>
      <w:divBdr>
        <w:top w:val="none" w:sz="0" w:space="0" w:color="auto"/>
        <w:left w:val="none" w:sz="0" w:space="0" w:color="auto"/>
        <w:bottom w:val="none" w:sz="0" w:space="0" w:color="auto"/>
        <w:right w:val="none" w:sz="0" w:space="0" w:color="auto"/>
      </w:divBdr>
    </w:div>
    <w:div w:id="1274166776">
      <w:bodyDiv w:val="1"/>
      <w:marLeft w:val="0"/>
      <w:marRight w:val="0"/>
      <w:marTop w:val="0"/>
      <w:marBottom w:val="0"/>
      <w:divBdr>
        <w:top w:val="none" w:sz="0" w:space="0" w:color="auto"/>
        <w:left w:val="none" w:sz="0" w:space="0" w:color="auto"/>
        <w:bottom w:val="none" w:sz="0" w:space="0" w:color="auto"/>
        <w:right w:val="none" w:sz="0" w:space="0" w:color="auto"/>
      </w:divBdr>
    </w:div>
    <w:div w:id="1274167084">
      <w:bodyDiv w:val="1"/>
      <w:marLeft w:val="0"/>
      <w:marRight w:val="0"/>
      <w:marTop w:val="0"/>
      <w:marBottom w:val="0"/>
      <w:divBdr>
        <w:top w:val="none" w:sz="0" w:space="0" w:color="auto"/>
        <w:left w:val="none" w:sz="0" w:space="0" w:color="auto"/>
        <w:bottom w:val="none" w:sz="0" w:space="0" w:color="auto"/>
        <w:right w:val="none" w:sz="0" w:space="0" w:color="auto"/>
      </w:divBdr>
    </w:div>
    <w:div w:id="1274169717">
      <w:bodyDiv w:val="1"/>
      <w:marLeft w:val="0"/>
      <w:marRight w:val="0"/>
      <w:marTop w:val="0"/>
      <w:marBottom w:val="0"/>
      <w:divBdr>
        <w:top w:val="none" w:sz="0" w:space="0" w:color="auto"/>
        <w:left w:val="none" w:sz="0" w:space="0" w:color="auto"/>
        <w:bottom w:val="none" w:sz="0" w:space="0" w:color="auto"/>
        <w:right w:val="none" w:sz="0" w:space="0" w:color="auto"/>
      </w:divBdr>
    </w:div>
    <w:div w:id="1274291184">
      <w:bodyDiv w:val="1"/>
      <w:marLeft w:val="0"/>
      <w:marRight w:val="0"/>
      <w:marTop w:val="0"/>
      <w:marBottom w:val="0"/>
      <w:divBdr>
        <w:top w:val="none" w:sz="0" w:space="0" w:color="auto"/>
        <w:left w:val="none" w:sz="0" w:space="0" w:color="auto"/>
        <w:bottom w:val="none" w:sz="0" w:space="0" w:color="auto"/>
        <w:right w:val="none" w:sz="0" w:space="0" w:color="auto"/>
      </w:divBdr>
    </w:div>
    <w:div w:id="1274627383">
      <w:bodyDiv w:val="1"/>
      <w:marLeft w:val="0"/>
      <w:marRight w:val="0"/>
      <w:marTop w:val="0"/>
      <w:marBottom w:val="0"/>
      <w:divBdr>
        <w:top w:val="none" w:sz="0" w:space="0" w:color="auto"/>
        <w:left w:val="none" w:sz="0" w:space="0" w:color="auto"/>
        <w:bottom w:val="none" w:sz="0" w:space="0" w:color="auto"/>
        <w:right w:val="none" w:sz="0" w:space="0" w:color="auto"/>
      </w:divBdr>
    </w:div>
    <w:div w:id="1274677934">
      <w:bodyDiv w:val="1"/>
      <w:marLeft w:val="0"/>
      <w:marRight w:val="0"/>
      <w:marTop w:val="0"/>
      <w:marBottom w:val="0"/>
      <w:divBdr>
        <w:top w:val="none" w:sz="0" w:space="0" w:color="auto"/>
        <w:left w:val="none" w:sz="0" w:space="0" w:color="auto"/>
        <w:bottom w:val="none" w:sz="0" w:space="0" w:color="auto"/>
        <w:right w:val="none" w:sz="0" w:space="0" w:color="auto"/>
      </w:divBdr>
    </w:div>
    <w:div w:id="1274823267">
      <w:bodyDiv w:val="1"/>
      <w:marLeft w:val="0"/>
      <w:marRight w:val="0"/>
      <w:marTop w:val="0"/>
      <w:marBottom w:val="0"/>
      <w:divBdr>
        <w:top w:val="none" w:sz="0" w:space="0" w:color="auto"/>
        <w:left w:val="none" w:sz="0" w:space="0" w:color="auto"/>
        <w:bottom w:val="none" w:sz="0" w:space="0" w:color="auto"/>
        <w:right w:val="none" w:sz="0" w:space="0" w:color="auto"/>
      </w:divBdr>
    </w:div>
    <w:div w:id="1274943775">
      <w:bodyDiv w:val="1"/>
      <w:marLeft w:val="0"/>
      <w:marRight w:val="0"/>
      <w:marTop w:val="0"/>
      <w:marBottom w:val="0"/>
      <w:divBdr>
        <w:top w:val="none" w:sz="0" w:space="0" w:color="auto"/>
        <w:left w:val="none" w:sz="0" w:space="0" w:color="auto"/>
        <w:bottom w:val="none" w:sz="0" w:space="0" w:color="auto"/>
        <w:right w:val="none" w:sz="0" w:space="0" w:color="auto"/>
      </w:divBdr>
    </w:div>
    <w:div w:id="1275097553">
      <w:bodyDiv w:val="1"/>
      <w:marLeft w:val="0"/>
      <w:marRight w:val="0"/>
      <w:marTop w:val="0"/>
      <w:marBottom w:val="0"/>
      <w:divBdr>
        <w:top w:val="none" w:sz="0" w:space="0" w:color="auto"/>
        <w:left w:val="none" w:sz="0" w:space="0" w:color="auto"/>
        <w:bottom w:val="none" w:sz="0" w:space="0" w:color="auto"/>
        <w:right w:val="none" w:sz="0" w:space="0" w:color="auto"/>
      </w:divBdr>
    </w:div>
    <w:div w:id="1275357552">
      <w:bodyDiv w:val="1"/>
      <w:marLeft w:val="0"/>
      <w:marRight w:val="0"/>
      <w:marTop w:val="0"/>
      <w:marBottom w:val="0"/>
      <w:divBdr>
        <w:top w:val="none" w:sz="0" w:space="0" w:color="auto"/>
        <w:left w:val="none" w:sz="0" w:space="0" w:color="auto"/>
        <w:bottom w:val="none" w:sz="0" w:space="0" w:color="auto"/>
        <w:right w:val="none" w:sz="0" w:space="0" w:color="auto"/>
      </w:divBdr>
    </w:div>
    <w:div w:id="1275358825">
      <w:bodyDiv w:val="1"/>
      <w:marLeft w:val="0"/>
      <w:marRight w:val="0"/>
      <w:marTop w:val="0"/>
      <w:marBottom w:val="0"/>
      <w:divBdr>
        <w:top w:val="none" w:sz="0" w:space="0" w:color="auto"/>
        <w:left w:val="none" w:sz="0" w:space="0" w:color="auto"/>
        <w:bottom w:val="none" w:sz="0" w:space="0" w:color="auto"/>
        <w:right w:val="none" w:sz="0" w:space="0" w:color="auto"/>
      </w:divBdr>
    </w:div>
    <w:div w:id="1275402632">
      <w:bodyDiv w:val="1"/>
      <w:marLeft w:val="0"/>
      <w:marRight w:val="0"/>
      <w:marTop w:val="0"/>
      <w:marBottom w:val="0"/>
      <w:divBdr>
        <w:top w:val="none" w:sz="0" w:space="0" w:color="auto"/>
        <w:left w:val="none" w:sz="0" w:space="0" w:color="auto"/>
        <w:bottom w:val="none" w:sz="0" w:space="0" w:color="auto"/>
        <w:right w:val="none" w:sz="0" w:space="0" w:color="auto"/>
      </w:divBdr>
    </w:div>
    <w:div w:id="1275402673">
      <w:bodyDiv w:val="1"/>
      <w:marLeft w:val="0"/>
      <w:marRight w:val="0"/>
      <w:marTop w:val="0"/>
      <w:marBottom w:val="0"/>
      <w:divBdr>
        <w:top w:val="none" w:sz="0" w:space="0" w:color="auto"/>
        <w:left w:val="none" w:sz="0" w:space="0" w:color="auto"/>
        <w:bottom w:val="none" w:sz="0" w:space="0" w:color="auto"/>
        <w:right w:val="none" w:sz="0" w:space="0" w:color="auto"/>
      </w:divBdr>
    </w:div>
    <w:div w:id="1275406584">
      <w:bodyDiv w:val="1"/>
      <w:marLeft w:val="0"/>
      <w:marRight w:val="0"/>
      <w:marTop w:val="0"/>
      <w:marBottom w:val="0"/>
      <w:divBdr>
        <w:top w:val="none" w:sz="0" w:space="0" w:color="auto"/>
        <w:left w:val="none" w:sz="0" w:space="0" w:color="auto"/>
        <w:bottom w:val="none" w:sz="0" w:space="0" w:color="auto"/>
        <w:right w:val="none" w:sz="0" w:space="0" w:color="auto"/>
      </w:divBdr>
    </w:div>
    <w:div w:id="1275554367">
      <w:bodyDiv w:val="1"/>
      <w:marLeft w:val="0"/>
      <w:marRight w:val="0"/>
      <w:marTop w:val="0"/>
      <w:marBottom w:val="0"/>
      <w:divBdr>
        <w:top w:val="none" w:sz="0" w:space="0" w:color="auto"/>
        <w:left w:val="none" w:sz="0" w:space="0" w:color="auto"/>
        <w:bottom w:val="none" w:sz="0" w:space="0" w:color="auto"/>
        <w:right w:val="none" w:sz="0" w:space="0" w:color="auto"/>
      </w:divBdr>
    </w:div>
    <w:div w:id="1275790361">
      <w:bodyDiv w:val="1"/>
      <w:marLeft w:val="0"/>
      <w:marRight w:val="0"/>
      <w:marTop w:val="0"/>
      <w:marBottom w:val="0"/>
      <w:divBdr>
        <w:top w:val="none" w:sz="0" w:space="0" w:color="auto"/>
        <w:left w:val="none" w:sz="0" w:space="0" w:color="auto"/>
        <w:bottom w:val="none" w:sz="0" w:space="0" w:color="auto"/>
        <w:right w:val="none" w:sz="0" w:space="0" w:color="auto"/>
      </w:divBdr>
    </w:div>
    <w:div w:id="1275791015">
      <w:bodyDiv w:val="1"/>
      <w:marLeft w:val="0"/>
      <w:marRight w:val="0"/>
      <w:marTop w:val="0"/>
      <w:marBottom w:val="0"/>
      <w:divBdr>
        <w:top w:val="none" w:sz="0" w:space="0" w:color="auto"/>
        <w:left w:val="none" w:sz="0" w:space="0" w:color="auto"/>
        <w:bottom w:val="none" w:sz="0" w:space="0" w:color="auto"/>
        <w:right w:val="none" w:sz="0" w:space="0" w:color="auto"/>
      </w:divBdr>
    </w:div>
    <w:div w:id="1275793044">
      <w:bodyDiv w:val="1"/>
      <w:marLeft w:val="0"/>
      <w:marRight w:val="0"/>
      <w:marTop w:val="0"/>
      <w:marBottom w:val="0"/>
      <w:divBdr>
        <w:top w:val="none" w:sz="0" w:space="0" w:color="auto"/>
        <w:left w:val="none" w:sz="0" w:space="0" w:color="auto"/>
        <w:bottom w:val="none" w:sz="0" w:space="0" w:color="auto"/>
        <w:right w:val="none" w:sz="0" w:space="0" w:color="auto"/>
      </w:divBdr>
    </w:div>
    <w:div w:id="1275940226">
      <w:bodyDiv w:val="1"/>
      <w:marLeft w:val="0"/>
      <w:marRight w:val="0"/>
      <w:marTop w:val="0"/>
      <w:marBottom w:val="0"/>
      <w:divBdr>
        <w:top w:val="none" w:sz="0" w:space="0" w:color="auto"/>
        <w:left w:val="none" w:sz="0" w:space="0" w:color="auto"/>
        <w:bottom w:val="none" w:sz="0" w:space="0" w:color="auto"/>
        <w:right w:val="none" w:sz="0" w:space="0" w:color="auto"/>
      </w:divBdr>
    </w:div>
    <w:div w:id="1275986410">
      <w:bodyDiv w:val="1"/>
      <w:marLeft w:val="0"/>
      <w:marRight w:val="0"/>
      <w:marTop w:val="0"/>
      <w:marBottom w:val="0"/>
      <w:divBdr>
        <w:top w:val="none" w:sz="0" w:space="0" w:color="auto"/>
        <w:left w:val="none" w:sz="0" w:space="0" w:color="auto"/>
        <w:bottom w:val="none" w:sz="0" w:space="0" w:color="auto"/>
        <w:right w:val="none" w:sz="0" w:space="0" w:color="auto"/>
      </w:divBdr>
    </w:div>
    <w:div w:id="1276017911">
      <w:bodyDiv w:val="1"/>
      <w:marLeft w:val="0"/>
      <w:marRight w:val="0"/>
      <w:marTop w:val="0"/>
      <w:marBottom w:val="0"/>
      <w:divBdr>
        <w:top w:val="none" w:sz="0" w:space="0" w:color="auto"/>
        <w:left w:val="none" w:sz="0" w:space="0" w:color="auto"/>
        <w:bottom w:val="none" w:sz="0" w:space="0" w:color="auto"/>
        <w:right w:val="none" w:sz="0" w:space="0" w:color="auto"/>
      </w:divBdr>
    </w:div>
    <w:div w:id="1276056097">
      <w:bodyDiv w:val="1"/>
      <w:marLeft w:val="0"/>
      <w:marRight w:val="0"/>
      <w:marTop w:val="0"/>
      <w:marBottom w:val="0"/>
      <w:divBdr>
        <w:top w:val="none" w:sz="0" w:space="0" w:color="auto"/>
        <w:left w:val="none" w:sz="0" w:space="0" w:color="auto"/>
        <w:bottom w:val="none" w:sz="0" w:space="0" w:color="auto"/>
        <w:right w:val="none" w:sz="0" w:space="0" w:color="auto"/>
      </w:divBdr>
    </w:div>
    <w:div w:id="1276327077">
      <w:bodyDiv w:val="1"/>
      <w:marLeft w:val="0"/>
      <w:marRight w:val="0"/>
      <w:marTop w:val="0"/>
      <w:marBottom w:val="0"/>
      <w:divBdr>
        <w:top w:val="none" w:sz="0" w:space="0" w:color="auto"/>
        <w:left w:val="none" w:sz="0" w:space="0" w:color="auto"/>
        <w:bottom w:val="none" w:sz="0" w:space="0" w:color="auto"/>
        <w:right w:val="none" w:sz="0" w:space="0" w:color="auto"/>
      </w:divBdr>
    </w:div>
    <w:div w:id="1276713454">
      <w:bodyDiv w:val="1"/>
      <w:marLeft w:val="0"/>
      <w:marRight w:val="0"/>
      <w:marTop w:val="0"/>
      <w:marBottom w:val="0"/>
      <w:divBdr>
        <w:top w:val="none" w:sz="0" w:space="0" w:color="auto"/>
        <w:left w:val="none" w:sz="0" w:space="0" w:color="auto"/>
        <w:bottom w:val="none" w:sz="0" w:space="0" w:color="auto"/>
        <w:right w:val="none" w:sz="0" w:space="0" w:color="auto"/>
      </w:divBdr>
    </w:div>
    <w:div w:id="1276865777">
      <w:bodyDiv w:val="1"/>
      <w:marLeft w:val="0"/>
      <w:marRight w:val="0"/>
      <w:marTop w:val="0"/>
      <w:marBottom w:val="0"/>
      <w:divBdr>
        <w:top w:val="none" w:sz="0" w:space="0" w:color="auto"/>
        <w:left w:val="none" w:sz="0" w:space="0" w:color="auto"/>
        <w:bottom w:val="none" w:sz="0" w:space="0" w:color="auto"/>
        <w:right w:val="none" w:sz="0" w:space="0" w:color="auto"/>
      </w:divBdr>
    </w:div>
    <w:div w:id="1276907049">
      <w:bodyDiv w:val="1"/>
      <w:marLeft w:val="0"/>
      <w:marRight w:val="0"/>
      <w:marTop w:val="0"/>
      <w:marBottom w:val="0"/>
      <w:divBdr>
        <w:top w:val="none" w:sz="0" w:space="0" w:color="auto"/>
        <w:left w:val="none" w:sz="0" w:space="0" w:color="auto"/>
        <w:bottom w:val="none" w:sz="0" w:space="0" w:color="auto"/>
        <w:right w:val="none" w:sz="0" w:space="0" w:color="auto"/>
      </w:divBdr>
    </w:div>
    <w:div w:id="1277642269">
      <w:bodyDiv w:val="1"/>
      <w:marLeft w:val="0"/>
      <w:marRight w:val="0"/>
      <w:marTop w:val="0"/>
      <w:marBottom w:val="0"/>
      <w:divBdr>
        <w:top w:val="none" w:sz="0" w:space="0" w:color="auto"/>
        <w:left w:val="none" w:sz="0" w:space="0" w:color="auto"/>
        <w:bottom w:val="none" w:sz="0" w:space="0" w:color="auto"/>
        <w:right w:val="none" w:sz="0" w:space="0" w:color="auto"/>
      </w:divBdr>
    </w:div>
    <w:div w:id="1277786829">
      <w:bodyDiv w:val="1"/>
      <w:marLeft w:val="0"/>
      <w:marRight w:val="0"/>
      <w:marTop w:val="0"/>
      <w:marBottom w:val="0"/>
      <w:divBdr>
        <w:top w:val="none" w:sz="0" w:space="0" w:color="auto"/>
        <w:left w:val="none" w:sz="0" w:space="0" w:color="auto"/>
        <w:bottom w:val="none" w:sz="0" w:space="0" w:color="auto"/>
        <w:right w:val="none" w:sz="0" w:space="0" w:color="auto"/>
      </w:divBdr>
    </w:div>
    <w:div w:id="1277909365">
      <w:bodyDiv w:val="1"/>
      <w:marLeft w:val="0"/>
      <w:marRight w:val="0"/>
      <w:marTop w:val="0"/>
      <w:marBottom w:val="0"/>
      <w:divBdr>
        <w:top w:val="none" w:sz="0" w:space="0" w:color="auto"/>
        <w:left w:val="none" w:sz="0" w:space="0" w:color="auto"/>
        <w:bottom w:val="none" w:sz="0" w:space="0" w:color="auto"/>
        <w:right w:val="none" w:sz="0" w:space="0" w:color="auto"/>
      </w:divBdr>
    </w:div>
    <w:div w:id="1277983247">
      <w:bodyDiv w:val="1"/>
      <w:marLeft w:val="0"/>
      <w:marRight w:val="0"/>
      <w:marTop w:val="0"/>
      <w:marBottom w:val="0"/>
      <w:divBdr>
        <w:top w:val="none" w:sz="0" w:space="0" w:color="auto"/>
        <w:left w:val="none" w:sz="0" w:space="0" w:color="auto"/>
        <w:bottom w:val="none" w:sz="0" w:space="0" w:color="auto"/>
        <w:right w:val="none" w:sz="0" w:space="0" w:color="auto"/>
      </w:divBdr>
    </w:div>
    <w:div w:id="1278105177">
      <w:bodyDiv w:val="1"/>
      <w:marLeft w:val="0"/>
      <w:marRight w:val="0"/>
      <w:marTop w:val="0"/>
      <w:marBottom w:val="0"/>
      <w:divBdr>
        <w:top w:val="none" w:sz="0" w:space="0" w:color="auto"/>
        <w:left w:val="none" w:sz="0" w:space="0" w:color="auto"/>
        <w:bottom w:val="none" w:sz="0" w:space="0" w:color="auto"/>
        <w:right w:val="none" w:sz="0" w:space="0" w:color="auto"/>
      </w:divBdr>
    </w:div>
    <w:div w:id="1278173759">
      <w:bodyDiv w:val="1"/>
      <w:marLeft w:val="0"/>
      <w:marRight w:val="0"/>
      <w:marTop w:val="0"/>
      <w:marBottom w:val="0"/>
      <w:divBdr>
        <w:top w:val="none" w:sz="0" w:space="0" w:color="auto"/>
        <w:left w:val="none" w:sz="0" w:space="0" w:color="auto"/>
        <w:bottom w:val="none" w:sz="0" w:space="0" w:color="auto"/>
        <w:right w:val="none" w:sz="0" w:space="0" w:color="auto"/>
      </w:divBdr>
    </w:div>
    <w:div w:id="1278217210">
      <w:bodyDiv w:val="1"/>
      <w:marLeft w:val="0"/>
      <w:marRight w:val="0"/>
      <w:marTop w:val="0"/>
      <w:marBottom w:val="0"/>
      <w:divBdr>
        <w:top w:val="none" w:sz="0" w:space="0" w:color="auto"/>
        <w:left w:val="none" w:sz="0" w:space="0" w:color="auto"/>
        <w:bottom w:val="none" w:sz="0" w:space="0" w:color="auto"/>
        <w:right w:val="none" w:sz="0" w:space="0" w:color="auto"/>
      </w:divBdr>
    </w:div>
    <w:div w:id="1278441611">
      <w:bodyDiv w:val="1"/>
      <w:marLeft w:val="0"/>
      <w:marRight w:val="0"/>
      <w:marTop w:val="0"/>
      <w:marBottom w:val="0"/>
      <w:divBdr>
        <w:top w:val="none" w:sz="0" w:space="0" w:color="auto"/>
        <w:left w:val="none" w:sz="0" w:space="0" w:color="auto"/>
        <w:bottom w:val="none" w:sz="0" w:space="0" w:color="auto"/>
        <w:right w:val="none" w:sz="0" w:space="0" w:color="auto"/>
      </w:divBdr>
    </w:div>
    <w:div w:id="1278442983">
      <w:bodyDiv w:val="1"/>
      <w:marLeft w:val="0"/>
      <w:marRight w:val="0"/>
      <w:marTop w:val="0"/>
      <w:marBottom w:val="0"/>
      <w:divBdr>
        <w:top w:val="none" w:sz="0" w:space="0" w:color="auto"/>
        <w:left w:val="none" w:sz="0" w:space="0" w:color="auto"/>
        <w:bottom w:val="none" w:sz="0" w:space="0" w:color="auto"/>
        <w:right w:val="none" w:sz="0" w:space="0" w:color="auto"/>
      </w:divBdr>
    </w:div>
    <w:div w:id="1278490502">
      <w:bodyDiv w:val="1"/>
      <w:marLeft w:val="0"/>
      <w:marRight w:val="0"/>
      <w:marTop w:val="0"/>
      <w:marBottom w:val="0"/>
      <w:divBdr>
        <w:top w:val="none" w:sz="0" w:space="0" w:color="auto"/>
        <w:left w:val="none" w:sz="0" w:space="0" w:color="auto"/>
        <w:bottom w:val="none" w:sz="0" w:space="0" w:color="auto"/>
        <w:right w:val="none" w:sz="0" w:space="0" w:color="auto"/>
      </w:divBdr>
    </w:div>
    <w:div w:id="1278558089">
      <w:bodyDiv w:val="1"/>
      <w:marLeft w:val="0"/>
      <w:marRight w:val="0"/>
      <w:marTop w:val="0"/>
      <w:marBottom w:val="0"/>
      <w:divBdr>
        <w:top w:val="none" w:sz="0" w:space="0" w:color="auto"/>
        <w:left w:val="none" w:sz="0" w:space="0" w:color="auto"/>
        <w:bottom w:val="none" w:sz="0" w:space="0" w:color="auto"/>
        <w:right w:val="none" w:sz="0" w:space="0" w:color="auto"/>
      </w:divBdr>
    </w:div>
    <w:div w:id="1278757651">
      <w:bodyDiv w:val="1"/>
      <w:marLeft w:val="0"/>
      <w:marRight w:val="0"/>
      <w:marTop w:val="0"/>
      <w:marBottom w:val="0"/>
      <w:divBdr>
        <w:top w:val="none" w:sz="0" w:space="0" w:color="auto"/>
        <w:left w:val="none" w:sz="0" w:space="0" w:color="auto"/>
        <w:bottom w:val="none" w:sz="0" w:space="0" w:color="auto"/>
        <w:right w:val="none" w:sz="0" w:space="0" w:color="auto"/>
      </w:divBdr>
    </w:div>
    <w:div w:id="1278760562">
      <w:bodyDiv w:val="1"/>
      <w:marLeft w:val="0"/>
      <w:marRight w:val="0"/>
      <w:marTop w:val="0"/>
      <w:marBottom w:val="0"/>
      <w:divBdr>
        <w:top w:val="none" w:sz="0" w:space="0" w:color="auto"/>
        <w:left w:val="none" w:sz="0" w:space="0" w:color="auto"/>
        <w:bottom w:val="none" w:sz="0" w:space="0" w:color="auto"/>
        <w:right w:val="none" w:sz="0" w:space="0" w:color="auto"/>
      </w:divBdr>
    </w:div>
    <w:div w:id="1278829329">
      <w:bodyDiv w:val="1"/>
      <w:marLeft w:val="0"/>
      <w:marRight w:val="0"/>
      <w:marTop w:val="0"/>
      <w:marBottom w:val="0"/>
      <w:divBdr>
        <w:top w:val="none" w:sz="0" w:space="0" w:color="auto"/>
        <w:left w:val="none" w:sz="0" w:space="0" w:color="auto"/>
        <w:bottom w:val="none" w:sz="0" w:space="0" w:color="auto"/>
        <w:right w:val="none" w:sz="0" w:space="0" w:color="auto"/>
      </w:divBdr>
    </w:div>
    <w:div w:id="1279264364">
      <w:bodyDiv w:val="1"/>
      <w:marLeft w:val="0"/>
      <w:marRight w:val="0"/>
      <w:marTop w:val="0"/>
      <w:marBottom w:val="0"/>
      <w:divBdr>
        <w:top w:val="none" w:sz="0" w:space="0" w:color="auto"/>
        <w:left w:val="none" w:sz="0" w:space="0" w:color="auto"/>
        <w:bottom w:val="none" w:sz="0" w:space="0" w:color="auto"/>
        <w:right w:val="none" w:sz="0" w:space="0" w:color="auto"/>
      </w:divBdr>
    </w:div>
    <w:div w:id="1279294911">
      <w:bodyDiv w:val="1"/>
      <w:marLeft w:val="0"/>
      <w:marRight w:val="0"/>
      <w:marTop w:val="0"/>
      <w:marBottom w:val="0"/>
      <w:divBdr>
        <w:top w:val="none" w:sz="0" w:space="0" w:color="auto"/>
        <w:left w:val="none" w:sz="0" w:space="0" w:color="auto"/>
        <w:bottom w:val="none" w:sz="0" w:space="0" w:color="auto"/>
        <w:right w:val="none" w:sz="0" w:space="0" w:color="auto"/>
      </w:divBdr>
    </w:div>
    <w:div w:id="1279876248">
      <w:bodyDiv w:val="1"/>
      <w:marLeft w:val="0"/>
      <w:marRight w:val="0"/>
      <w:marTop w:val="0"/>
      <w:marBottom w:val="0"/>
      <w:divBdr>
        <w:top w:val="none" w:sz="0" w:space="0" w:color="auto"/>
        <w:left w:val="none" w:sz="0" w:space="0" w:color="auto"/>
        <w:bottom w:val="none" w:sz="0" w:space="0" w:color="auto"/>
        <w:right w:val="none" w:sz="0" w:space="0" w:color="auto"/>
      </w:divBdr>
    </w:div>
    <w:div w:id="1279877386">
      <w:bodyDiv w:val="1"/>
      <w:marLeft w:val="0"/>
      <w:marRight w:val="0"/>
      <w:marTop w:val="0"/>
      <w:marBottom w:val="0"/>
      <w:divBdr>
        <w:top w:val="none" w:sz="0" w:space="0" w:color="auto"/>
        <w:left w:val="none" w:sz="0" w:space="0" w:color="auto"/>
        <w:bottom w:val="none" w:sz="0" w:space="0" w:color="auto"/>
        <w:right w:val="none" w:sz="0" w:space="0" w:color="auto"/>
      </w:divBdr>
    </w:div>
    <w:div w:id="1279990840">
      <w:bodyDiv w:val="1"/>
      <w:marLeft w:val="0"/>
      <w:marRight w:val="0"/>
      <w:marTop w:val="0"/>
      <w:marBottom w:val="0"/>
      <w:divBdr>
        <w:top w:val="none" w:sz="0" w:space="0" w:color="auto"/>
        <w:left w:val="none" w:sz="0" w:space="0" w:color="auto"/>
        <w:bottom w:val="none" w:sz="0" w:space="0" w:color="auto"/>
        <w:right w:val="none" w:sz="0" w:space="0" w:color="auto"/>
      </w:divBdr>
    </w:div>
    <w:div w:id="1280139611">
      <w:bodyDiv w:val="1"/>
      <w:marLeft w:val="0"/>
      <w:marRight w:val="0"/>
      <w:marTop w:val="0"/>
      <w:marBottom w:val="0"/>
      <w:divBdr>
        <w:top w:val="none" w:sz="0" w:space="0" w:color="auto"/>
        <w:left w:val="none" w:sz="0" w:space="0" w:color="auto"/>
        <w:bottom w:val="none" w:sz="0" w:space="0" w:color="auto"/>
        <w:right w:val="none" w:sz="0" w:space="0" w:color="auto"/>
      </w:divBdr>
    </w:div>
    <w:div w:id="1280181788">
      <w:bodyDiv w:val="1"/>
      <w:marLeft w:val="0"/>
      <w:marRight w:val="0"/>
      <w:marTop w:val="0"/>
      <w:marBottom w:val="0"/>
      <w:divBdr>
        <w:top w:val="none" w:sz="0" w:space="0" w:color="auto"/>
        <w:left w:val="none" w:sz="0" w:space="0" w:color="auto"/>
        <w:bottom w:val="none" w:sz="0" w:space="0" w:color="auto"/>
        <w:right w:val="none" w:sz="0" w:space="0" w:color="auto"/>
      </w:divBdr>
    </w:div>
    <w:div w:id="1280336674">
      <w:bodyDiv w:val="1"/>
      <w:marLeft w:val="0"/>
      <w:marRight w:val="0"/>
      <w:marTop w:val="0"/>
      <w:marBottom w:val="0"/>
      <w:divBdr>
        <w:top w:val="none" w:sz="0" w:space="0" w:color="auto"/>
        <w:left w:val="none" w:sz="0" w:space="0" w:color="auto"/>
        <w:bottom w:val="none" w:sz="0" w:space="0" w:color="auto"/>
        <w:right w:val="none" w:sz="0" w:space="0" w:color="auto"/>
      </w:divBdr>
    </w:div>
    <w:div w:id="1281037786">
      <w:bodyDiv w:val="1"/>
      <w:marLeft w:val="0"/>
      <w:marRight w:val="0"/>
      <w:marTop w:val="0"/>
      <w:marBottom w:val="0"/>
      <w:divBdr>
        <w:top w:val="none" w:sz="0" w:space="0" w:color="auto"/>
        <w:left w:val="none" w:sz="0" w:space="0" w:color="auto"/>
        <w:bottom w:val="none" w:sz="0" w:space="0" w:color="auto"/>
        <w:right w:val="none" w:sz="0" w:space="0" w:color="auto"/>
      </w:divBdr>
    </w:div>
    <w:div w:id="1281112932">
      <w:bodyDiv w:val="1"/>
      <w:marLeft w:val="0"/>
      <w:marRight w:val="0"/>
      <w:marTop w:val="0"/>
      <w:marBottom w:val="0"/>
      <w:divBdr>
        <w:top w:val="none" w:sz="0" w:space="0" w:color="auto"/>
        <w:left w:val="none" w:sz="0" w:space="0" w:color="auto"/>
        <w:bottom w:val="none" w:sz="0" w:space="0" w:color="auto"/>
        <w:right w:val="none" w:sz="0" w:space="0" w:color="auto"/>
      </w:divBdr>
    </w:div>
    <w:div w:id="1281231433">
      <w:bodyDiv w:val="1"/>
      <w:marLeft w:val="0"/>
      <w:marRight w:val="0"/>
      <w:marTop w:val="0"/>
      <w:marBottom w:val="0"/>
      <w:divBdr>
        <w:top w:val="none" w:sz="0" w:space="0" w:color="auto"/>
        <w:left w:val="none" w:sz="0" w:space="0" w:color="auto"/>
        <w:bottom w:val="none" w:sz="0" w:space="0" w:color="auto"/>
        <w:right w:val="none" w:sz="0" w:space="0" w:color="auto"/>
      </w:divBdr>
    </w:div>
    <w:div w:id="1281256605">
      <w:bodyDiv w:val="1"/>
      <w:marLeft w:val="0"/>
      <w:marRight w:val="0"/>
      <w:marTop w:val="0"/>
      <w:marBottom w:val="0"/>
      <w:divBdr>
        <w:top w:val="none" w:sz="0" w:space="0" w:color="auto"/>
        <w:left w:val="none" w:sz="0" w:space="0" w:color="auto"/>
        <w:bottom w:val="none" w:sz="0" w:space="0" w:color="auto"/>
        <w:right w:val="none" w:sz="0" w:space="0" w:color="auto"/>
      </w:divBdr>
    </w:div>
    <w:div w:id="1281297148">
      <w:bodyDiv w:val="1"/>
      <w:marLeft w:val="0"/>
      <w:marRight w:val="0"/>
      <w:marTop w:val="0"/>
      <w:marBottom w:val="0"/>
      <w:divBdr>
        <w:top w:val="none" w:sz="0" w:space="0" w:color="auto"/>
        <w:left w:val="none" w:sz="0" w:space="0" w:color="auto"/>
        <w:bottom w:val="none" w:sz="0" w:space="0" w:color="auto"/>
        <w:right w:val="none" w:sz="0" w:space="0" w:color="auto"/>
      </w:divBdr>
    </w:div>
    <w:div w:id="1281842842">
      <w:bodyDiv w:val="1"/>
      <w:marLeft w:val="0"/>
      <w:marRight w:val="0"/>
      <w:marTop w:val="0"/>
      <w:marBottom w:val="0"/>
      <w:divBdr>
        <w:top w:val="none" w:sz="0" w:space="0" w:color="auto"/>
        <w:left w:val="none" w:sz="0" w:space="0" w:color="auto"/>
        <w:bottom w:val="none" w:sz="0" w:space="0" w:color="auto"/>
        <w:right w:val="none" w:sz="0" w:space="0" w:color="auto"/>
      </w:divBdr>
    </w:div>
    <w:div w:id="1281910447">
      <w:bodyDiv w:val="1"/>
      <w:marLeft w:val="0"/>
      <w:marRight w:val="0"/>
      <w:marTop w:val="0"/>
      <w:marBottom w:val="0"/>
      <w:divBdr>
        <w:top w:val="none" w:sz="0" w:space="0" w:color="auto"/>
        <w:left w:val="none" w:sz="0" w:space="0" w:color="auto"/>
        <w:bottom w:val="none" w:sz="0" w:space="0" w:color="auto"/>
        <w:right w:val="none" w:sz="0" w:space="0" w:color="auto"/>
      </w:divBdr>
    </w:div>
    <w:div w:id="1282030066">
      <w:bodyDiv w:val="1"/>
      <w:marLeft w:val="0"/>
      <w:marRight w:val="0"/>
      <w:marTop w:val="0"/>
      <w:marBottom w:val="0"/>
      <w:divBdr>
        <w:top w:val="none" w:sz="0" w:space="0" w:color="auto"/>
        <w:left w:val="none" w:sz="0" w:space="0" w:color="auto"/>
        <w:bottom w:val="none" w:sz="0" w:space="0" w:color="auto"/>
        <w:right w:val="none" w:sz="0" w:space="0" w:color="auto"/>
      </w:divBdr>
    </w:div>
    <w:div w:id="1282686268">
      <w:bodyDiv w:val="1"/>
      <w:marLeft w:val="0"/>
      <w:marRight w:val="0"/>
      <w:marTop w:val="0"/>
      <w:marBottom w:val="0"/>
      <w:divBdr>
        <w:top w:val="none" w:sz="0" w:space="0" w:color="auto"/>
        <w:left w:val="none" w:sz="0" w:space="0" w:color="auto"/>
        <w:bottom w:val="none" w:sz="0" w:space="0" w:color="auto"/>
        <w:right w:val="none" w:sz="0" w:space="0" w:color="auto"/>
      </w:divBdr>
    </w:div>
    <w:div w:id="1282879660">
      <w:bodyDiv w:val="1"/>
      <w:marLeft w:val="0"/>
      <w:marRight w:val="0"/>
      <w:marTop w:val="0"/>
      <w:marBottom w:val="0"/>
      <w:divBdr>
        <w:top w:val="none" w:sz="0" w:space="0" w:color="auto"/>
        <w:left w:val="none" w:sz="0" w:space="0" w:color="auto"/>
        <w:bottom w:val="none" w:sz="0" w:space="0" w:color="auto"/>
        <w:right w:val="none" w:sz="0" w:space="0" w:color="auto"/>
      </w:divBdr>
    </w:div>
    <w:div w:id="1282880674">
      <w:bodyDiv w:val="1"/>
      <w:marLeft w:val="0"/>
      <w:marRight w:val="0"/>
      <w:marTop w:val="0"/>
      <w:marBottom w:val="0"/>
      <w:divBdr>
        <w:top w:val="none" w:sz="0" w:space="0" w:color="auto"/>
        <w:left w:val="none" w:sz="0" w:space="0" w:color="auto"/>
        <w:bottom w:val="none" w:sz="0" w:space="0" w:color="auto"/>
        <w:right w:val="none" w:sz="0" w:space="0" w:color="auto"/>
      </w:divBdr>
    </w:div>
    <w:div w:id="1282951816">
      <w:bodyDiv w:val="1"/>
      <w:marLeft w:val="0"/>
      <w:marRight w:val="0"/>
      <w:marTop w:val="0"/>
      <w:marBottom w:val="0"/>
      <w:divBdr>
        <w:top w:val="none" w:sz="0" w:space="0" w:color="auto"/>
        <w:left w:val="none" w:sz="0" w:space="0" w:color="auto"/>
        <w:bottom w:val="none" w:sz="0" w:space="0" w:color="auto"/>
        <w:right w:val="none" w:sz="0" w:space="0" w:color="auto"/>
      </w:divBdr>
    </w:div>
    <w:div w:id="1282957751">
      <w:bodyDiv w:val="1"/>
      <w:marLeft w:val="0"/>
      <w:marRight w:val="0"/>
      <w:marTop w:val="0"/>
      <w:marBottom w:val="0"/>
      <w:divBdr>
        <w:top w:val="none" w:sz="0" w:space="0" w:color="auto"/>
        <w:left w:val="none" w:sz="0" w:space="0" w:color="auto"/>
        <w:bottom w:val="none" w:sz="0" w:space="0" w:color="auto"/>
        <w:right w:val="none" w:sz="0" w:space="0" w:color="auto"/>
      </w:divBdr>
    </w:div>
    <w:div w:id="1282998551">
      <w:bodyDiv w:val="1"/>
      <w:marLeft w:val="0"/>
      <w:marRight w:val="0"/>
      <w:marTop w:val="0"/>
      <w:marBottom w:val="0"/>
      <w:divBdr>
        <w:top w:val="none" w:sz="0" w:space="0" w:color="auto"/>
        <w:left w:val="none" w:sz="0" w:space="0" w:color="auto"/>
        <w:bottom w:val="none" w:sz="0" w:space="0" w:color="auto"/>
        <w:right w:val="none" w:sz="0" w:space="0" w:color="auto"/>
      </w:divBdr>
    </w:div>
    <w:div w:id="1283070877">
      <w:bodyDiv w:val="1"/>
      <w:marLeft w:val="0"/>
      <w:marRight w:val="0"/>
      <w:marTop w:val="0"/>
      <w:marBottom w:val="0"/>
      <w:divBdr>
        <w:top w:val="none" w:sz="0" w:space="0" w:color="auto"/>
        <w:left w:val="none" w:sz="0" w:space="0" w:color="auto"/>
        <w:bottom w:val="none" w:sz="0" w:space="0" w:color="auto"/>
        <w:right w:val="none" w:sz="0" w:space="0" w:color="auto"/>
      </w:divBdr>
    </w:div>
    <w:div w:id="1283079029">
      <w:bodyDiv w:val="1"/>
      <w:marLeft w:val="0"/>
      <w:marRight w:val="0"/>
      <w:marTop w:val="0"/>
      <w:marBottom w:val="0"/>
      <w:divBdr>
        <w:top w:val="none" w:sz="0" w:space="0" w:color="auto"/>
        <w:left w:val="none" w:sz="0" w:space="0" w:color="auto"/>
        <w:bottom w:val="none" w:sz="0" w:space="0" w:color="auto"/>
        <w:right w:val="none" w:sz="0" w:space="0" w:color="auto"/>
      </w:divBdr>
    </w:div>
    <w:div w:id="1283147174">
      <w:bodyDiv w:val="1"/>
      <w:marLeft w:val="0"/>
      <w:marRight w:val="0"/>
      <w:marTop w:val="0"/>
      <w:marBottom w:val="0"/>
      <w:divBdr>
        <w:top w:val="none" w:sz="0" w:space="0" w:color="auto"/>
        <w:left w:val="none" w:sz="0" w:space="0" w:color="auto"/>
        <w:bottom w:val="none" w:sz="0" w:space="0" w:color="auto"/>
        <w:right w:val="none" w:sz="0" w:space="0" w:color="auto"/>
      </w:divBdr>
    </w:div>
    <w:div w:id="1283223372">
      <w:bodyDiv w:val="1"/>
      <w:marLeft w:val="0"/>
      <w:marRight w:val="0"/>
      <w:marTop w:val="0"/>
      <w:marBottom w:val="0"/>
      <w:divBdr>
        <w:top w:val="none" w:sz="0" w:space="0" w:color="auto"/>
        <w:left w:val="none" w:sz="0" w:space="0" w:color="auto"/>
        <w:bottom w:val="none" w:sz="0" w:space="0" w:color="auto"/>
        <w:right w:val="none" w:sz="0" w:space="0" w:color="auto"/>
      </w:divBdr>
    </w:div>
    <w:div w:id="1283418424">
      <w:bodyDiv w:val="1"/>
      <w:marLeft w:val="0"/>
      <w:marRight w:val="0"/>
      <w:marTop w:val="0"/>
      <w:marBottom w:val="0"/>
      <w:divBdr>
        <w:top w:val="none" w:sz="0" w:space="0" w:color="auto"/>
        <w:left w:val="none" w:sz="0" w:space="0" w:color="auto"/>
        <w:bottom w:val="none" w:sz="0" w:space="0" w:color="auto"/>
        <w:right w:val="none" w:sz="0" w:space="0" w:color="auto"/>
      </w:divBdr>
    </w:div>
    <w:div w:id="1283732673">
      <w:bodyDiv w:val="1"/>
      <w:marLeft w:val="0"/>
      <w:marRight w:val="0"/>
      <w:marTop w:val="0"/>
      <w:marBottom w:val="0"/>
      <w:divBdr>
        <w:top w:val="none" w:sz="0" w:space="0" w:color="auto"/>
        <w:left w:val="none" w:sz="0" w:space="0" w:color="auto"/>
        <w:bottom w:val="none" w:sz="0" w:space="0" w:color="auto"/>
        <w:right w:val="none" w:sz="0" w:space="0" w:color="auto"/>
      </w:divBdr>
    </w:div>
    <w:div w:id="1283806261">
      <w:bodyDiv w:val="1"/>
      <w:marLeft w:val="0"/>
      <w:marRight w:val="0"/>
      <w:marTop w:val="0"/>
      <w:marBottom w:val="0"/>
      <w:divBdr>
        <w:top w:val="none" w:sz="0" w:space="0" w:color="auto"/>
        <w:left w:val="none" w:sz="0" w:space="0" w:color="auto"/>
        <w:bottom w:val="none" w:sz="0" w:space="0" w:color="auto"/>
        <w:right w:val="none" w:sz="0" w:space="0" w:color="auto"/>
      </w:divBdr>
    </w:div>
    <w:div w:id="1284194405">
      <w:bodyDiv w:val="1"/>
      <w:marLeft w:val="0"/>
      <w:marRight w:val="0"/>
      <w:marTop w:val="0"/>
      <w:marBottom w:val="0"/>
      <w:divBdr>
        <w:top w:val="none" w:sz="0" w:space="0" w:color="auto"/>
        <w:left w:val="none" w:sz="0" w:space="0" w:color="auto"/>
        <w:bottom w:val="none" w:sz="0" w:space="0" w:color="auto"/>
        <w:right w:val="none" w:sz="0" w:space="0" w:color="auto"/>
      </w:divBdr>
    </w:div>
    <w:div w:id="1284340355">
      <w:bodyDiv w:val="1"/>
      <w:marLeft w:val="0"/>
      <w:marRight w:val="0"/>
      <w:marTop w:val="0"/>
      <w:marBottom w:val="0"/>
      <w:divBdr>
        <w:top w:val="none" w:sz="0" w:space="0" w:color="auto"/>
        <w:left w:val="none" w:sz="0" w:space="0" w:color="auto"/>
        <w:bottom w:val="none" w:sz="0" w:space="0" w:color="auto"/>
        <w:right w:val="none" w:sz="0" w:space="0" w:color="auto"/>
      </w:divBdr>
    </w:div>
    <w:div w:id="1284575613">
      <w:bodyDiv w:val="1"/>
      <w:marLeft w:val="0"/>
      <w:marRight w:val="0"/>
      <w:marTop w:val="0"/>
      <w:marBottom w:val="0"/>
      <w:divBdr>
        <w:top w:val="none" w:sz="0" w:space="0" w:color="auto"/>
        <w:left w:val="none" w:sz="0" w:space="0" w:color="auto"/>
        <w:bottom w:val="none" w:sz="0" w:space="0" w:color="auto"/>
        <w:right w:val="none" w:sz="0" w:space="0" w:color="auto"/>
      </w:divBdr>
    </w:div>
    <w:div w:id="1284656130">
      <w:bodyDiv w:val="1"/>
      <w:marLeft w:val="0"/>
      <w:marRight w:val="0"/>
      <w:marTop w:val="0"/>
      <w:marBottom w:val="0"/>
      <w:divBdr>
        <w:top w:val="none" w:sz="0" w:space="0" w:color="auto"/>
        <w:left w:val="none" w:sz="0" w:space="0" w:color="auto"/>
        <w:bottom w:val="none" w:sz="0" w:space="0" w:color="auto"/>
        <w:right w:val="none" w:sz="0" w:space="0" w:color="auto"/>
      </w:divBdr>
    </w:div>
    <w:div w:id="1284776364">
      <w:bodyDiv w:val="1"/>
      <w:marLeft w:val="0"/>
      <w:marRight w:val="0"/>
      <w:marTop w:val="0"/>
      <w:marBottom w:val="0"/>
      <w:divBdr>
        <w:top w:val="none" w:sz="0" w:space="0" w:color="auto"/>
        <w:left w:val="none" w:sz="0" w:space="0" w:color="auto"/>
        <w:bottom w:val="none" w:sz="0" w:space="0" w:color="auto"/>
        <w:right w:val="none" w:sz="0" w:space="0" w:color="auto"/>
      </w:divBdr>
    </w:div>
    <w:div w:id="1284922064">
      <w:bodyDiv w:val="1"/>
      <w:marLeft w:val="0"/>
      <w:marRight w:val="0"/>
      <w:marTop w:val="0"/>
      <w:marBottom w:val="0"/>
      <w:divBdr>
        <w:top w:val="none" w:sz="0" w:space="0" w:color="auto"/>
        <w:left w:val="none" w:sz="0" w:space="0" w:color="auto"/>
        <w:bottom w:val="none" w:sz="0" w:space="0" w:color="auto"/>
        <w:right w:val="none" w:sz="0" w:space="0" w:color="auto"/>
      </w:divBdr>
    </w:div>
    <w:div w:id="1285040207">
      <w:bodyDiv w:val="1"/>
      <w:marLeft w:val="0"/>
      <w:marRight w:val="0"/>
      <w:marTop w:val="0"/>
      <w:marBottom w:val="0"/>
      <w:divBdr>
        <w:top w:val="none" w:sz="0" w:space="0" w:color="auto"/>
        <w:left w:val="none" w:sz="0" w:space="0" w:color="auto"/>
        <w:bottom w:val="none" w:sz="0" w:space="0" w:color="auto"/>
        <w:right w:val="none" w:sz="0" w:space="0" w:color="auto"/>
      </w:divBdr>
    </w:div>
    <w:div w:id="1285161683">
      <w:bodyDiv w:val="1"/>
      <w:marLeft w:val="0"/>
      <w:marRight w:val="0"/>
      <w:marTop w:val="0"/>
      <w:marBottom w:val="0"/>
      <w:divBdr>
        <w:top w:val="none" w:sz="0" w:space="0" w:color="auto"/>
        <w:left w:val="none" w:sz="0" w:space="0" w:color="auto"/>
        <w:bottom w:val="none" w:sz="0" w:space="0" w:color="auto"/>
        <w:right w:val="none" w:sz="0" w:space="0" w:color="auto"/>
      </w:divBdr>
    </w:div>
    <w:div w:id="1285234366">
      <w:bodyDiv w:val="1"/>
      <w:marLeft w:val="0"/>
      <w:marRight w:val="0"/>
      <w:marTop w:val="0"/>
      <w:marBottom w:val="0"/>
      <w:divBdr>
        <w:top w:val="none" w:sz="0" w:space="0" w:color="auto"/>
        <w:left w:val="none" w:sz="0" w:space="0" w:color="auto"/>
        <w:bottom w:val="none" w:sz="0" w:space="0" w:color="auto"/>
        <w:right w:val="none" w:sz="0" w:space="0" w:color="auto"/>
      </w:divBdr>
    </w:div>
    <w:div w:id="1285383097">
      <w:bodyDiv w:val="1"/>
      <w:marLeft w:val="0"/>
      <w:marRight w:val="0"/>
      <w:marTop w:val="0"/>
      <w:marBottom w:val="0"/>
      <w:divBdr>
        <w:top w:val="none" w:sz="0" w:space="0" w:color="auto"/>
        <w:left w:val="none" w:sz="0" w:space="0" w:color="auto"/>
        <w:bottom w:val="none" w:sz="0" w:space="0" w:color="auto"/>
        <w:right w:val="none" w:sz="0" w:space="0" w:color="auto"/>
      </w:divBdr>
    </w:div>
    <w:div w:id="1285579228">
      <w:bodyDiv w:val="1"/>
      <w:marLeft w:val="0"/>
      <w:marRight w:val="0"/>
      <w:marTop w:val="0"/>
      <w:marBottom w:val="0"/>
      <w:divBdr>
        <w:top w:val="none" w:sz="0" w:space="0" w:color="auto"/>
        <w:left w:val="none" w:sz="0" w:space="0" w:color="auto"/>
        <w:bottom w:val="none" w:sz="0" w:space="0" w:color="auto"/>
        <w:right w:val="none" w:sz="0" w:space="0" w:color="auto"/>
      </w:divBdr>
    </w:div>
    <w:div w:id="1286498754">
      <w:bodyDiv w:val="1"/>
      <w:marLeft w:val="0"/>
      <w:marRight w:val="0"/>
      <w:marTop w:val="0"/>
      <w:marBottom w:val="0"/>
      <w:divBdr>
        <w:top w:val="none" w:sz="0" w:space="0" w:color="auto"/>
        <w:left w:val="none" w:sz="0" w:space="0" w:color="auto"/>
        <w:bottom w:val="none" w:sz="0" w:space="0" w:color="auto"/>
        <w:right w:val="none" w:sz="0" w:space="0" w:color="auto"/>
      </w:divBdr>
    </w:div>
    <w:div w:id="1286543942">
      <w:bodyDiv w:val="1"/>
      <w:marLeft w:val="0"/>
      <w:marRight w:val="0"/>
      <w:marTop w:val="0"/>
      <w:marBottom w:val="0"/>
      <w:divBdr>
        <w:top w:val="none" w:sz="0" w:space="0" w:color="auto"/>
        <w:left w:val="none" w:sz="0" w:space="0" w:color="auto"/>
        <w:bottom w:val="none" w:sz="0" w:space="0" w:color="auto"/>
        <w:right w:val="none" w:sz="0" w:space="0" w:color="auto"/>
      </w:divBdr>
    </w:div>
    <w:div w:id="1286544119">
      <w:bodyDiv w:val="1"/>
      <w:marLeft w:val="0"/>
      <w:marRight w:val="0"/>
      <w:marTop w:val="0"/>
      <w:marBottom w:val="0"/>
      <w:divBdr>
        <w:top w:val="none" w:sz="0" w:space="0" w:color="auto"/>
        <w:left w:val="none" w:sz="0" w:space="0" w:color="auto"/>
        <w:bottom w:val="none" w:sz="0" w:space="0" w:color="auto"/>
        <w:right w:val="none" w:sz="0" w:space="0" w:color="auto"/>
      </w:divBdr>
    </w:div>
    <w:div w:id="1286617301">
      <w:bodyDiv w:val="1"/>
      <w:marLeft w:val="0"/>
      <w:marRight w:val="0"/>
      <w:marTop w:val="0"/>
      <w:marBottom w:val="0"/>
      <w:divBdr>
        <w:top w:val="none" w:sz="0" w:space="0" w:color="auto"/>
        <w:left w:val="none" w:sz="0" w:space="0" w:color="auto"/>
        <w:bottom w:val="none" w:sz="0" w:space="0" w:color="auto"/>
        <w:right w:val="none" w:sz="0" w:space="0" w:color="auto"/>
      </w:divBdr>
    </w:div>
    <w:div w:id="1286696209">
      <w:bodyDiv w:val="1"/>
      <w:marLeft w:val="0"/>
      <w:marRight w:val="0"/>
      <w:marTop w:val="0"/>
      <w:marBottom w:val="0"/>
      <w:divBdr>
        <w:top w:val="none" w:sz="0" w:space="0" w:color="auto"/>
        <w:left w:val="none" w:sz="0" w:space="0" w:color="auto"/>
        <w:bottom w:val="none" w:sz="0" w:space="0" w:color="auto"/>
        <w:right w:val="none" w:sz="0" w:space="0" w:color="auto"/>
      </w:divBdr>
    </w:div>
    <w:div w:id="1286736920">
      <w:bodyDiv w:val="1"/>
      <w:marLeft w:val="0"/>
      <w:marRight w:val="0"/>
      <w:marTop w:val="0"/>
      <w:marBottom w:val="0"/>
      <w:divBdr>
        <w:top w:val="none" w:sz="0" w:space="0" w:color="auto"/>
        <w:left w:val="none" w:sz="0" w:space="0" w:color="auto"/>
        <w:bottom w:val="none" w:sz="0" w:space="0" w:color="auto"/>
        <w:right w:val="none" w:sz="0" w:space="0" w:color="auto"/>
      </w:divBdr>
    </w:div>
    <w:div w:id="1286817425">
      <w:bodyDiv w:val="1"/>
      <w:marLeft w:val="0"/>
      <w:marRight w:val="0"/>
      <w:marTop w:val="0"/>
      <w:marBottom w:val="0"/>
      <w:divBdr>
        <w:top w:val="none" w:sz="0" w:space="0" w:color="auto"/>
        <w:left w:val="none" w:sz="0" w:space="0" w:color="auto"/>
        <w:bottom w:val="none" w:sz="0" w:space="0" w:color="auto"/>
        <w:right w:val="none" w:sz="0" w:space="0" w:color="auto"/>
      </w:divBdr>
    </w:div>
    <w:div w:id="1287006696">
      <w:bodyDiv w:val="1"/>
      <w:marLeft w:val="0"/>
      <w:marRight w:val="0"/>
      <w:marTop w:val="0"/>
      <w:marBottom w:val="0"/>
      <w:divBdr>
        <w:top w:val="none" w:sz="0" w:space="0" w:color="auto"/>
        <w:left w:val="none" w:sz="0" w:space="0" w:color="auto"/>
        <w:bottom w:val="none" w:sz="0" w:space="0" w:color="auto"/>
        <w:right w:val="none" w:sz="0" w:space="0" w:color="auto"/>
      </w:divBdr>
    </w:div>
    <w:div w:id="1287393228">
      <w:bodyDiv w:val="1"/>
      <w:marLeft w:val="0"/>
      <w:marRight w:val="0"/>
      <w:marTop w:val="0"/>
      <w:marBottom w:val="0"/>
      <w:divBdr>
        <w:top w:val="none" w:sz="0" w:space="0" w:color="auto"/>
        <w:left w:val="none" w:sz="0" w:space="0" w:color="auto"/>
        <w:bottom w:val="none" w:sz="0" w:space="0" w:color="auto"/>
        <w:right w:val="none" w:sz="0" w:space="0" w:color="auto"/>
      </w:divBdr>
    </w:div>
    <w:div w:id="1287468565">
      <w:bodyDiv w:val="1"/>
      <w:marLeft w:val="0"/>
      <w:marRight w:val="0"/>
      <w:marTop w:val="0"/>
      <w:marBottom w:val="0"/>
      <w:divBdr>
        <w:top w:val="none" w:sz="0" w:space="0" w:color="auto"/>
        <w:left w:val="none" w:sz="0" w:space="0" w:color="auto"/>
        <w:bottom w:val="none" w:sz="0" w:space="0" w:color="auto"/>
        <w:right w:val="none" w:sz="0" w:space="0" w:color="auto"/>
      </w:divBdr>
    </w:div>
    <w:div w:id="1287468764">
      <w:bodyDiv w:val="1"/>
      <w:marLeft w:val="0"/>
      <w:marRight w:val="0"/>
      <w:marTop w:val="0"/>
      <w:marBottom w:val="0"/>
      <w:divBdr>
        <w:top w:val="none" w:sz="0" w:space="0" w:color="auto"/>
        <w:left w:val="none" w:sz="0" w:space="0" w:color="auto"/>
        <w:bottom w:val="none" w:sz="0" w:space="0" w:color="auto"/>
        <w:right w:val="none" w:sz="0" w:space="0" w:color="auto"/>
      </w:divBdr>
    </w:div>
    <w:div w:id="1287859028">
      <w:bodyDiv w:val="1"/>
      <w:marLeft w:val="0"/>
      <w:marRight w:val="0"/>
      <w:marTop w:val="0"/>
      <w:marBottom w:val="0"/>
      <w:divBdr>
        <w:top w:val="none" w:sz="0" w:space="0" w:color="auto"/>
        <w:left w:val="none" w:sz="0" w:space="0" w:color="auto"/>
        <w:bottom w:val="none" w:sz="0" w:space="0" w:color="auto"/>
        <w:right w:val="none" w:sz="0" w:space="0" w:color="auto"/>
      </w:divBdr>
    </w:div>
    <w:div w:id="1288049762">
      <w:bodyDiv w:val="1"/>
      <w:marLeft w:val="0"/>
      <w:marRight w:val="0"/>
      <w:marTop w:val="0"/>
      <w:marBottom w:val="0"/>
      <w:divBdr>
        <w:top w:val="none" w:sz="0" w:space="0" w:color="auto"/>
        <w:left w:val="none" w:sz="0" w:space="0" w:color="auto"/>
        <w:bottom w:val="none" w:sz="0" w:space="0" w:color="auto"/>
        <w:right w:val="none" w:sz="0" w:space="0" w:color="auto"/>
      </w:divBdr>
    </w:div>
    <w:div w:id="1288199472">
      <w:bodyDiv w:val="1"/>
      <w:marLeft w:val="0"/>
      <w:marRight w:val="0"/>
      <w:marTop w:val="0"/>
      <w:marBottom w:val="0"/>
      <w:divBdr>
        <w:top w:val="none" w:sz="0" w:space="0" w:color="auto"/>
        <w:left w:val="none" w:sz="0" w:space="0" w:color="auto"/>
        <w:bottom w:val="none" w:sz="0" w:space="0" w:color="auto"/>
        <w:right w:val="none" w:sz="0" w:space="0" w:color="auto"/>
      </w:divBdr>
    </w:div>
    <w:div w:id="1288702213">
      <w:bodyDiv w:val="1"/>
      <w:marLeft w:val="0"/>
      <w:marRight w:val="0"/>
      <w:marTop w:val="0"/>
      <w:marBottom w:val="0"/>
      <w:divBdr>
        <w:top w:val="none" w:sz="0" w:space="0" w:color="auto"/>
        <w:left w:val="none" w:sz="0" w:space="0" w:color="auto"/>
        <w:bottom w:val="none" w:sz="0" w:space="0" w:color="auto"/>
        <w:right w:val="none" w:sz="0" w:space="0" w:color="auto"/>
      </w:divBdr>
    </w:div>
    <w:div w:id="1288849782">
      <w:bodyDiv w:val="1"/>
      <w:marLeft w:val="0"/>
      <w:marRight w:val="0"/>
      <w:marTop w:val="0"/>
      <w:marBottom w:val="0"/>
      <w:divBdr>
        <w:top w:val="none" w:sz="0" w:space="0" w:color="auto"/>
        <w:left w:val="none" w:sz="0" w:space="0" w:color="auto"/>
        <w:bottom w:val="none" w:sz="0" w:space="0" w:color="auto"/>
        <w:right w:val="none" w:sz="0" w:space="0" w:color="auto"/>
      </w:divBdr>
    </w:div>
    <w:div w:id="1289315998">
      <w:bodyDiv w:val="1"/>
      <w:marLeft w:val="0"/>
      <w:marRight w:val="0"/>
      <w:marTop w:val="0"/>
      <w:marBottom w:val="0"/>
      <w:divBdr>
        <w:top w:val="none" w:sz="0" w:space="0" w:color="auto"/>
        <w:left w:val="none" w:sz="0" w:space="0" w:color="auto"/>
        <w:bottom w:val="none" w:sz="0" w:space="0" w:color="auto"/>
        <w:right w:val="none" w:sz="0" w:space="0" w:color="auto"/>
      </w:divBdr>
    </w:div>
    <w:div w:id="1289509930">
      <w:bodyDiv w:val="1"/>
      <w:marLeft w:val="0"/>
      <w:marRight w:val="0"/>
      <w:marTop w:val="0"/>
      <w:marBottom w:val="0"/>
      <w:divBdr>
        <w:top w:val="none" w:sz="0" w:space="0" w:color="auto"/>
        <w:left w:val="none" w:sz="0" w:space="0" w:color="auto"/>
        <w:bottom w:val="none" w:sz="0" w:space="0" w:color="auto"/>
        <w:right w:val="none" w:sz="0" w:space="0" w:color="auto"/>
      </w:divBdr>
    </w:div>
    <w:div w:id="1289776264">
      <w:bodyDiv w:val="1"/>
      <w:marLeft w:val="0"/>
      <w:marRight w:val="0"/>
      <w:marTop w:val="0"/>
      <w:marBottom w:val="0"/>
      <w:divBdr>
        <w:top w:val="none" w:sz="0" w:space="0" w:color="auto"/>
        <w:left w:val="none" w:sz="0" w:space="0" w:color="auto"/>
        <w:bottom w:val="none" w:sz="0" w:space="0" w:color="auto"/>
        <w:right w:val="none" w:sz="0" w:space="0" w:color="auto"/>
      </w:divBdr>
    </w:div>
    <w:div w:id="1289780327">
      <w:bodyDiv w:val="1"/>
      <w:marLeft w:val="0"/>
      <w:marRight w:val="0"/>
      <w:marTop w:val="0"/>
      <w:marBottom w:val="0"/>
      <w:divBdr>
        <w:top w:val="none" w:sz="0" w:space="0" w:color="auto"/>
        <w:left w:val="none" w:sz="0" w:space="0" w:color="auto"/>
        <w:bottom w:val="none" w:sz="0" w:space="0" w:color="auto"/>
        <w:right w:val="none" w:sz="0" w:space="0" w:color="auto"/>
      </w:divBdr>
    </w:div>
    <w:div w:id="1290160495">
      <w:bodyDiv w:val="1"/>
      <w:marLeft w:val="0"/>
      <w:marRight w:val="0"/>
      <w:marTop w:val="0"/>
      <w:marBottom w:val="0"/>
      <w:divBdr>
        <w:top w:val="none" w:sz="0" w:space="0" w:color="auto"/>
        <w:left w:val="none" w:sz="0" w:space="0" w:color="auto"/>
        <w:bottom w:val="none" w:sz="0" w:space="0" w:color="auto"/>
        <w:right w:val="none" w:sz="0" w:space="0" w:color="auto"/>
      </w:divBdr>
    </w:div>
    <w:div w:id="1290278828">
      <w:bodyDiv w:val="1"/>
      <w:marLeft w:val="0"/>
      <w:marRight w:val="0"/>
      <w:marTop w:val="0"/>
      <w:marBottom w:val="0"/>
      <w:divBdr>
        <w:top w:val="none" w:sz="0" w:space="0" w:color="auto"/>
        <w:left w:val="none" w:sz="0" w:space="0" w:color="auto"/>
        <w:bottom w:val="none" w:sz="0" w:space="0" w:color="auto"/>
        <w:right w:val="none" w:sz="0" w:space="0" w:color="auto"/>
      </w:divBdr>
    </w:div>
    <w:div w:id="1290353742">
      <w:bodyDiv w:val="1"/>
      <w:marLeft w:val="0"/>
      <w:marRight w:val="0"/>
      <w:marTop w:val="0"/>
      <w:marBottom w:val="0"/>
      <w:divBdr>
        <w:top w:val="none" w:sz="0" w:space="0" w:color="auto"/>
        <w:left w:val="none" w:sz="0" w:space="0" w:color="auto"/>
        <w:bottom w:val="none" w:sz="0" w:space="0" w:color="auto"/>
        <w:right w:val="none" w:sz="0" w:space="0" w:color="auto"/>
      </w:divBdr>
    </w:div>
    <w:div w:id="1290433651">
      <w:bodyDiv w:val="1"/>
      <w:marLeft w:val="0"/>
      <w:marRight w:val="0"/>
      <w:marTop w:val="0"/>
      <w:marBottom w:val="0"/>
      <w:divBdr>
        <w:top w:val="none" w:sz="0" w:space="0" w:color="auto"/>
        <w:left w:val="none" w:sz="0" w:space="0" w:color="auto"/>
        <w:bottom w:val="none" w:sz="0" w:space="0" w:color="auto"/>
        <w:right w:val="none" w:sz="0" w:space="0" w:color="auto"/>
      </w:divBdr>
    </w:div>
    <w:div w:id="1290471396">
      <w:bodyDiv w:val="1"/>
      <w:marLeft w:val="0"/>
      <w:marRight w:val="0"/>
      <w:marTop w:val="0"/>
      <w:marBottom w:val="0"/>
      <w:divBdr>
        <w:top w:val="none" w:sz="0" w:space="0" w:color="auto"/>
        <w:left w:val="none" w:sz="0" w:space="0" w:color="auto"/>
        <w:bottom w:val="none" w:sz="0" w:space="0" w:color="auto"/>
        <w:right w:val="none" w:sz="0" w:space="0" w:color="auto"/>
      </w:divBdr>
    </w:div>
    <w:div w:id="1291204699">
      <w:bodyDiv w:val="1"/>
      <w:marLeft w:val="0"/>
      <w:marRight w:val="0"/>
      <w:marTop w:val="0"/>
      <w:marBottom w:val="0"/>
      <w:divBdr>
        <w:top w:val="none" w:sz="0" w:space="0" w:color="auto"/>
        <w:left w:val="none" w:sz="0" w:space="0" w:color="auto"/>
        <w:bottom w:val="none" w:sz="0" w:space="0" w:color="auto"/>
        <w:right w:val="none" w:sz="0" w:space="0" w:color="auto"/>
      </w:divBdr>
    </w:div>
    <w:div w:id="1291206488">
      <w:bodyDiv w:val="1"/>
      <w:marLeft w:val="0"/>
      <w:marRight w:val="0"/>
      <w:marTop w:val="0"/>
      <w:marBottom w:val="0"/>
      <w:divBdr>
        <w:top w:val="none" w:sz="0" w:space="0" w:color="auto"/>
        <w:left w:val="none" w:sz="0" w:space="0" w:color="auto"/>
        <w:bottom w:val="none" w:sz="0" w:space="0" w:color="auto"/>
        <w:right w:val="none" w:sz="0" w:space="0" w:color="auto"/>
      </w:divBdr>
    </w:div>
    <w:div w:id="1291352707">
      <w:bodyDiv w:val="1"/>
      <w:marLeft w:val="0"/>
      <w:marRight w:val="0"/>
      <w:marTop w:val="0"/>
      <w:marBottom w:val="0"/>
      <w:divBdr>
        <w:top w:val="none" w:sz="0" w:space="0" w:color="auto"/>
        <w:left w:val="none" w:sz="0" w:space="0" w:color="auto"/>
        <w:bottom w:val="none" w:sz="0" w:space="0" w:color="auto"/>
        <w:right w:val="none" w:sz="0" w:space="0" w:color="auto"/>
      </w:divBdr>
    </w:div>
    <w:div w:id="1291475380">
      <w:bodyDiv w:val="1"/>
      <w:marLeft w:val="0"/>
      <w:marRight w:val="0"/>
      <w:marTop w:val="0"/>
      <w:marBottom w:val="0"/>
      <w:divBdr>
        <w:top w:val="none" w:sz="0" w:space="0" w:color="auto"/>
        <w:left w:val="none" w:sz="0" w:space="0" w:color="auto"/>
        <w:bottom w:val="none" w:sz="0" w:space="0" w:color="auto"/>
        <w:right w:val="none" w:sz="0" w:space="0" w:color="auto"/>
      </w:divBdr>
    </w:div>
    <w:div w:id="1291588443">
      <w:bodyDiv w:val="1"/>
      <w:marLeft w:val="0"/>
      <w:marRight w:val="0"/>
      <w:marTop w:val="0"/>
      <w:marBottom w:val="0"/>
      <w:divBdr>
        <w:top w:val="none" w:sz="0" w:space="0" w:color="auto"/>
        <w:left w:val="none" w:sz="0" w:space="0" w:color="auto"/>
        <w:bottom w:val="none" w:sz="0" w:space="0" w:color="auto"/>
        <w:right w:val="none" w:sz="0" w:space="0" w:color="auto"/>
      </w:divBdr>
    </w:div>
    <w:div w:id="1291744482">
      <w:bodyDiv w:val="1"/>
      <w:marLeft w:val="0"/>
      <w:marRight w:val="0"/>
      <w:marTop w:val="0"/>
      <w:marBottom w:val="0"/>
      <w:divBdr>
        <w:top w:val="none" w:sz="0" w:space="0" w:color="auto"/>
        <w:left w:val="none" w:sz="0" w:space="0" w:color="auto"/>
        <w:bottom w:val="none" w:sz="0" w:space="0" w:color="auto"/>
        <w:right w:val="none" w:sz="0" w:space="0" w:color="auto"/>
      </w:divBdr>
    </w:div>
    <w:div w:id="1291787795">
      <w:bodyDiv w:val="1"/>
      <w:marLeft w:val="0"/>
      <w:marRight w:val="0"/>
      <w:marTop w:val="0"/>
      <w:marBottom w:val="0"/>
      <w:divBdr>
        <w:top w:val="none" w:sz="0" w:space="0" w:color="auto"/>
        <w:left w:val="none" w:sz="0" w:space="0" w:color="auto"/>
        <w:bottom w:val="none" w:sz="0" w:space="0" w:color="auto"/>
        <w:right w:val="none" w:sz="0" w:space="0" w:color="auto"/>
      </w:divBdr>
    </w:div>
    <w:div w:id="1292326250">
      <w:bodyDiv w:val="1"/>
      <w:marLeft w:val="0"/>
      <w:marRight w:val="0"/>
      <w:marTop w:val="0"/>
      <w:marBottom w:val="0"/>
      <w:divBdr>
        <w:top w:val="none" w:sz="0" w:space="0" w:color="auto"/>
        <w:left w:val="none" w:sz="0" w:space="0" w:color="auto"/>
        <w:bottom w:val="none" w:sz="0" w:space="0" w:color="auto"/>
        <w:right w:val="none" w:sz="0" w:space="0" w:color="auto"/>
      </w:divBdr>
    </w:div>
    <w:div w:id="1292591649">
      <w:bodyDiv w:val="1"/>
      <w:marLeft w:val="0"/>
      <w:marRight w:val="0"/>
      <w:marTop w:val="0"/>
      <w:marBottom w:val="0"/>
      <w:divBdr>
        <w:top w:val="none" w:sz="0" w:space="0" w:color="auto"/>
        <w:left w:val="none" w:sz="0" w:space="0" w:color="auto"/>
        <w:bottom w:val="none" w:sz="0" w:space="0" w:color="auto"/>
        <w:right w:val="none" w:sz="0" w:space="0" w:color="auto"/>
      </w:divBdr>
    </w:div>
    <w:div w:id="1292635230">
      <w:bodyDiv w:val="1"/>
      <w:marLeft w:val="0"/>
      <w:marRight w:val="0"/>
      <w:marTop w:val="0"/>
      <w:marBottom w:val="0"/>
      <w:divBdr>
        <w:top w:val="none" w:sz="0" w:space="0" w:color="auto"/>
        <w:left w:val="none" w:sz="0" w:space="0" w:color="auto"/>
        <w:bottom w:val="none" w:sz="0" w:space="0" w:color="auto"/>
        <w:right w:val="none" w:sz="0" w:space="0" w:color="auto"/>
      </w:divBdr>
    </w:div>
    <w:div w:id="1292664097">
      <w:bodyDiv w:val="1"/>
      <w:marLeft w:val="0"/>
      <w:marRight w:val="0"/>
      <w:marTop w:val="0"/>
      <w:marBottom w:val="0"/>
      <w:divBdr>
        <w:top w:val="none" w:sz="0" w:space="0" w:color="auto"/>
        <w:left w:val="none" w:sz="0" w:space="0" w:color="auto"/>
        <w:bottom w:val="none" w:sz="0" w:space="0" w:color="auto"/>
        <w:right w:val="none" w:sz="0" w:space="0" w:color="auto"/>
      </w:divBdr>
    </w:div>
    <w:div w:id="1293750631">
      <w:bodyDiv w:val="1"/>
      <w:marLeft w:val="0"/>
      <w:marRight w:val="0"/>
      <w:marTop w:val="0"/>
      <w:marBottom w:val="0"/>
      <w:divBdr>
        <w:top w:val="none" w:sz="0" w:space="0" w:color="auto"/>
        <w:left w:val="none" w:sz="0" w:space="0" w:color="auto"/>
        <w:bottom w:val="none" w:sz="0" w:space="0" w:color="auto"/>
        <w:right w:val="none" w:sz="0" w:space="0" w:color="auto"/>
      </w:divBdr>
    </w:div>
    <w:div w:id="1293753478">
      <w:bodyDiv w:val="1"/>
      <w:marLeft w:val="0"/>
      <w:marRight w:val="0"/>
      <w:marTop w:val="0"/>
      <w:marBottom w:val="0"/>
      <w:divBdr>
        <w:top w:val="none" w:sz="0" w:space="0" w:color="auto"/>
        <w:left w:val="none" w:sz="0" w:space="0" w:color="auto"/>
        <w:bottom w:val="none" w:sz="0" w:space="0" w:color="auto"/>
        <w:right w:val="none" w:sz="0" w:space="0" w:color="auto"/>
      </w:divBdr>
    </w:div>
    <w:div w:id="1294022204">
      <w:bodyDiv w:val="1"/>
      <w:marLeft w:val="0"/>
      <w:marRight w:val="0"/>
      <w:marTop w:val="0"/>
      <w:marBottom w:val="0"/>
      <w:divBdr>
        <w:top w:val="none" w:sz="0" w:space="0" w:color="auto"/>
        <w:left w:val="none" w:sz="0" w:space="0" w:color="auto"/>
        <w:bottom w:val="none" w:sz="0" w:space="0" w:color="auto"/>
        <w:right w:val="none" w:sz="0" w:space="0" w:color="auto"/>
      </w:divBdr>
    </w:div>
    <w:div w:id="1294140281">
      <w:bodyDiv w:val="1"/>
      <w:marLeft w:val="0"/>
      <w:marRight w:val="0"/>
      <w:marTop w:val="0"/>
      <w:marBottom w:val="0"/>
      <w:divBdr>
        <w:top w:val="none" w:sz="0" w:space="0" w:color="auto"/>
        <w:left w:val="none" w:sz="0" w:space="0" w:color="auto"/>
        <w:bottom w:val="none" w:sz="0" w:space="0" w:color="auto"/>
        <w:right w:val="none" w:sz="0" w:space="0" w:color="auto"/>
      </w:divBdr>
    </w:div>
    <w:div w:id="1294167417">
      <w:bodyDiv w:val="1"/>
      <w:marLeft w:val="0"/>
      <w:marRight w:val="0"/>
      <w:marTop w:val="0"/>
      <w:marBottom w:val="0"/>
      <w:divBdr>
        <w:top w:val="none" w:sz="0" w:space="0" w:color="auto"/>
        <w:left w:val="none" w:sz="0" w:space="0" w:color="auto"/>
        <w:bottom w:val="none" w:sz="0" w:space="0" w:color="auto"/>
        <w:right w:val="none" w:sz="0" w:space="0" w:color="auto"/>
      </w:divBdr>
    </w:div>
    <w:div w:id="1294362642">
      <w:bodyDiv w:val="1"/>
      <w:marLeft w:val="0"/>
      <w:marRight w:val="0"/>
      <w:marTop w:val="0"/>
      <w:marBottom w:val="0"/>
      <w:divBdr>
        <w:top w:val="none" w:sz="0" w:space="0" w:color="auto"/>
        <w:left w:val="none" w:sz="0" w:space="0" w:color="auto"/>
        <w:bottom w:val="none" w:sz="0" w:space="0" w:color="auto"/>
        <w:right w:val="none" w:sz="0" w:space="0" w:color="auto"/>
      </w:divBdr>
    </w:div>
    <w:div w:id="1294408909">
      <w:bodyDiv w:val="1"/>
      <w:marLeft w:val="0"/>
      <w:marRight w:val="0"/>
      <w:marTop w:val="0"/>
      <w:marBottom w:val="0"/>
      <w:divBdr>
        <w:top w:val="none" w:sz="0" w:space="0" w:color="auto"/>
        <w:left w:val="none" w:sz="0" w:space="0" w:color="auto"/>
        <w:bottom w:val="none" w:sz="0" w:space="0" w:color="auto"/>
        <w:right w:val="none" w:sz="0" w:space="0" w:color="auto"/>
      </w:divBdr>
    </w:div>
    <w:div w:id="1294680620">
      <w:bodyDiv w:val="1"/>
      <w:marLeft w:val="0"/>
      <w:marRight w:val="0"/>
      <w:marTop w:val="0"/>
      <w:marBottom w:val="0"/>
      <w:divBdr>
        <w:top w:val="none" w:sz="0" w:space="0" w:color="auto"/>
        <w:left w:val="none" w:sz="0" w:space="0" w:color="auto"/>
        <w:bottom w:val="none" w:sz="0" w:space="0" w:color="auto"/>
        <w:right w:val="none" w:sz="0" w:space="0" w:color="auto"/>
      </w:divBdr>
    </w:div>
    <w:div w:id="1295020004">
      <w:bodyDiv w:val="1"/>
      <w:marLeft w:val="0"/>
      <w:marRight w:val="0"/>
      <w:marTop w:val="0"/>
      <w:marBottom w:val="0"/>
      <w:divBdr>
        <w:top w:val="none" w:sz="0" w:space="0" w:color="auto"/>
        <w:left w:val="none" w:sz="0" w:space="0" w:color="auto"/>
        <w:bottom w:val="none" w:sz="0" w:space="0" w:color="auto"/>
        <w:right w:val="none" w:sz="0" w:space="0" w:color="auto"/>
      </w:divBdr>
    </w:div>
    <w:div w:id="1295020985">
      <w:bodyDiv w:val="1"/>
      <w:marLeft w:val="0"/>
      <w:marRight w:val="0"/>
      <w:marTop w:val="0"/>
      <w:marBottom w:val="0"/>
      <w:divBdr>
        <w:top w:val="none" w:sz="0" w:space="0" w:color="auto"/>
        <w:left w:val="none" w:sz="0" w:space="0" w:color="auto"/>
        <w:bottom w:val="none" w:sz="0" w:space="0" w:color="auto"/>
        <w:right w:val="none" w:sz="0" w:space="0" w:color="auto"/>
      </w:divBdr>
    </w:div>
    <w:div w:id="1295260109">
      <w:bodyDiv w:val="1"/>
      <w:marLeft w:val="0"/>
      <w:marRight w:val="0"/>
      <w:marTop w:val="0"/>
      <w:marBottom w:val="0"/>
      <w:divBdr>
        <w:top w:val="none" w:sz="0" w:space="0" w:color="auto"/>
        <w:left w:val="none" w:sz="0" w:space="0" w:color="auto"/>
        <w:bottom w:val="none" w:sz="0" w:space="0" w:color="auto"/>
        <w:right w:val="none" w:sz="0" w:space="0" w:color="auto"/>
      </w:divBdr>
    </w:div>
    <w:div w:id="1295477121">
      <w:bodyDiv w:val="1"/>
      <w:marLeft w:val="0"/>
      <w:marRight w:val="0"/>
      <w:marTop w:val="0"/>
      <w:marBottom w:val="0"/>
      <w:divBdr>
        <w:top w:val="none" w:sz="0" w:space="0" w:color="auto"/>
        <w:left w:val="none" w:sz="0" w:space="0" w:color="auto"/>
        <w:bottom w:val="none" w:sz="0" w:space="0" w:color="auto"/>
        <w:right w:val="none" w:sz="0" w:space="0" w:color="auto"/>
      </w:divBdr>
    </w:div>
    <w:div w:id="1295791787">
      <w:bodyDiv w:val="1"/>
      <w:marLeft w:val="0"/>
      <w:marRight w:val="0"/>
      <w:marTop w:val="0"/>
      <w:marBottom w:val="0"/>
      <w:divBdr>
        <w:top w:val="none" w:sz="0" w:space="0" w:color="auto"/>
        <w:left w:val="none" w:sz="0" w:space="0" w:color="auto"/>
        <w:bottom w:val="none" w:sz="0" w:space="0" w:color="auto"/>
        <w:right w:val="none" w:sz="0" w:space="0" w:color="auto"/>
      </w:divBdr>
    </w:div>
    <w:div w:id="1295941359">
      <w:bodyDiv w:val="1"/>
      <w:marLeft w:val="0"/>
      <w:marRight w:val="0"/>
      <w:marTop w:val="0"/>
      <w:marBottom w:val="0"/>
      <w:divBdr>
        <w:top w:val="none" w:sz="0" w:space="0" w:color="auto"/>
        <w:left w:val="none" w:sz="0" w:space="0" w:color="auto"/>
        <w:bottom w:val="none" w:sz="0" w:space="0" w:color="auto"/>
        <w:right w:val="none" w:sz="0" w:space="0" w:color="auto"/>
      </w:divBdr>
    </w:div>
    <w:div w:id="1295982327">
      <w:bodyDiv w:val="1"/>
      <w:marLeft w:val="0"/>
      <w:marRight w:val="0"/>
      <w:marTop w:val="0"/>
      <w:marBottom w:val="0"/>
      <w:divBdr>
        <w:top w:val="none" w:sz="0" w:space="0" w:color="auto"/>
        <w:left w:val="none" w:sz="0" w:space="0" w:color="auto"/>
        <w:bottom w:val="none" w:sz="0" w:space="0" w:color="auto"/>
        <w:right w:val="none" w:sz="0" w:space="0" w:color="auto"/>
      </w:divBdr>
    </w:div>
    <w:div w:id="1295990026">
      <w:bodyDiv w:val="1"/>
      <w:marLeft w:val="0"/>
      <w:marRight w:val="0"/>
      <w:marTop w:val="0"/>
      <w:marBottom w:val="0"/>
      <w:divBdr>
        <w:top w:val="none" w:sz="0" w:space="0" w:color="auto"/>
        <w:left w:val="none" w:sz="0" w:space="0" w:color="auto"/>
        <w:bottom w:val="none" w:sz="0" w:space="0" w:color="auto"/>
        <w:right w:val="none" w:sz="0" w:space="0" w:color="auto"/>
      </w:divBdr>
    </w:div>
    <w:div w:id="1296064153">
      <w:bodyDiv w:val="1"/>
      <w:marLeft w:val="0"/>
      <w:marRight w:val="0"/>
      <w:marTop w:val="0"/>
      <w:marBottom w:val="0"/>
      <w:divBdr>
        <w:top w:val="none" w:sz="0" w:space="0" w:color="auto"/>
        <w:left w:val="none" w:sz="0" w:space="0" w:color="auto"/>
        <w:bottom w:val="none" w:sz="0" w:space="0" w:color="auto"/>
        <w:right w:val="none" w:sz="0" w:space="0" w:color="auto"/>
      </w:divBdr>
    </w:div>
    <w:div w:id="1296329577">
      <w:bodyDiv w:val="1"/>
      <w:marLeft w:val="0"/>
      <w:marRight w:val="0"/>
      <w:marTop w:val="0"/>
      <w:marBottom w:val="0"/>
      <w:divBdr>
        <w:top w:val="none" w:sz="0" w:space="0" w:color="auto"/>
        <w:left w:val="none" w:sz="0" w:space="0" w:color="auto"/>
        <w:bottom w:val="none" w:sz="0" w:space="0" w:color="auto"/>
        <w:right w:val="none" w:sz="0" w:space="0" w:color="auto"/>
      </w:divBdr>
    </w:div>
    <w:div w:id="1296374751">
      <w:bodyDiv w:val="1"/>
      <w:marLeft w:val="0"/>
      <w:marRight w:val="0"/>
      <w:marTop w:val="0"/>
      <w:marBottom w:val="0"/>
      <w:divBdr>
        <w:top w:val="none" w:sz="0" w:space="0" w:color="auto"/>
        <w:left w:val="none" w:sz="0" w:space="0" w:color="auto"/>
        <w:bottom w:val="none" w:sz="0" w:space="0" w:color="auto"/>
        <w:right w:val="none" w:sz="0" w:space="0" w:color="auto"/>
      </w:divBdr>
    </w:div>
    <w:div w:id="1296568481">
      <w:bodyDiv w:val="1"/>
      <w:marLeft w:val="0"/>
      <w:marRight w:val="0"/>
      <w:marTop w:val="0"/>
      <w:marBottom w:val="0"/>
      <w:divBdr>
        <w:top w:val="none" w:sz="0" w:space="0" w:color="auto"/>
        <w:left w:val="none" w:sz="0" w:space="0" w:color="auto"/>
        <w:bottom w:val="none" w:sz="0" w:space="0" w:color="auto"/>
        <w:right w:val="none" w:sz="0" w:space="0" w:color="auto"/>
      </w:divBdr>
    </w:div>
    <w:div w:id="1296720262">
      <w:bodyDiv w:val="1"/>
      <w:marLeft w:val="0"/>
      <w:marRight w:val="0"/>
      <w:marTop w:val="0"/>
      <w:marBottom w:val="0"/>
      <w:divBdr>
        <w:top w:val="none" w:sz="0" w:space="0" w:color="auto"/>
        <w:left w:val="none" w:sz="0" w:space="0" w:color="auto"/>
        <w:bottom w:val="none" w:sz="0" w:space="0" w:color="auto"/>
        <w:right w:val="none" w:sz="0" w:space="0" w:color="auto"/>
      </w:divBdr>
    </w:div>
    <w:div w:id="1296762963">
      <w:bodyDiv w:val="1"/>
      <w:marLeft w:val="0"/>
      <w:marRight w:val="0"/>
      <w:marTop w:val="0"/>
      <w:marBottom w:val="0"/>
      <w:divBdr>
        <w:top w:val="none" w:sz="0" w:space="0" w:color="auto"/>
        <w:left w:val="none" w:sz="0" w:space="0" w:color="auto"/>
        <w:bottom w:val="none" w:sz="0" w:space="0" w:color="auto"/>
        <w:right w:val="none" w:sz="0" w:space="0" w:color="auto"/>
      </w:divBdr>
    </w:div>
    <w:div w:id="1296839471">
      <w:bodyDiv w:val="1"/>
      <w:marLeft w:val="0"/>
      <w:marRight w:val="0"/>
      <w:marTop w:val="0"/>
      <w:marBottom w:val="0"/>
      <w:divBdr>
        <w:top w:val="none" w:sz="0" w:space="0" w:color="auto"/>
        <w:left w:val="none" w:sz="0" w:space="0" w:color="auto"/>
        <w:bottom w:val="none" w:sz="0" w:space="0" w:color="auto"/>
        <w:right w:val="none" w:sz="0" w:space="0" w:color="auto"/>
      </w:divBdr>
    </w:div>
    <w:div w:id="1296912621">
      <w:bodyDiv w:val="1"/>
      <w:marLeft w:val="0"/>
      <w:marRight w:val="0"/>
      <w:marTop w:val="0"/>
      <w:marBottom w:val="0"/>
      <w:divBdr>
        <w:top w:val="none" w:sz="0" w:space="0" w:color="auto"/>
        <w:left w:val="none" w:sz="0" w:space="0" w:color="auto"/>
        <w:bottom w:val="none" w:sz="0" w:space="0" w:color="auto"/>
        <w:right w:val="none" w:sz="0" w:space="0" w:color="auto"/>
      </w:divBdr>
    </w:div>
    <w:div w:id="1297640098">
      <w:bodyDiv w:val="1"/>
      <w:marLeft w:val="0"/>
      <w:marRight w:val="0"/>
      <w:marTop w:val="0"/>
      <w:marBottom w:val="0"/>
      <w:divBdr>
        <w:top w:val="none" w:sz="0" w:space="0" w:color="auto"/>
        <w:left w:val="none" w:sz="0" w:space="0" w:color="auto"/>
        <w:bottom w:val="none" w:sz="0" w:space="0" w:color="auto"/>
        <w:right w:val="none" w:sz="0" w:space="0" w:color="auto"/>
      </w:divBdr>
    </w:div>
    <w:div w:id="1297680109">
      <w:bodyDiv w:val="1"/>
      <w:marLeft w:val="0"/>
      <w:marRight w:val="0"/>
      <w:marTop w:val="0"/>
      <w:marBottom w:val="0"/>
      <w:divBdr>
        <w:top w:val="none" w:sz="0" w:space="0" w:color="auto"/>
        <w:left w:val="none" w:sz="0" w:space="0" w:color="auto"/>
        <w:bottom w:val="none" w:sz="0" w:space="0" w:color="auto"/>
        <w:right w:val="none" w:sz="0" w:space="0" w:color="auto"/>
      </w:divBdr>
    </w:div>
    <w:div w:id="1297685784">
      <w:bodyDiv w:val="1"/>
      <w:marLeft w:val="0"/>
      <w:marRight w:val="0"/>
      <w:marTop w:val="0"/>
      <w:marBottom w:val="0"/>
      <w:divBdr>
        <w:top w:val="none" w:sz="0" w:space="0" w:color="auto"/>
        <w:left w:val="none" w:sz="0" w:space="0" w:color="auto"/>
        <w:bottom w:val="none" w:sz="0" w:space="0" w:color="auto"/>
        <w:right w:val="none" w:sz="0" w:space="0" w:color="auto"/>
      </w:divBdr>
    </w:div>
    <w:div w:id="1297876388">
      <w:bodyDiv w:val="1"/>
      <w:marLeft w:val="0"/>
      <w:marRight w:val="0"/>
      <w:marTop w:val="0"/>
      <w:marBottom w:val="0"/>
      <w:divBdr>
        <w:top w:val="none" w:sz="0" w:space="0" w:color="auto"/>
        <w:left w:val="none" w:sz="0" w:space="0" w:color="auto"/>
        <w:bottom w:val="none" w:sz="0" w:space="0" w:color="auto"/>
        <w:right w:val="none" w:sz="0" w:space="0" w:color="auto"/>
      </w:divBdr>
    </w:div>
    <w:div w:id="1298072493">
      <w:bodyDiv w:val="1"/>
      <w:marLeft w:val="0"/>
      <w:marRight w:val="0"/>
      <w:marTop w:val="0"/>
      <w:marBottom w:val="0"/>
      <w:divBdr>
        <w:top w:val="none" w:sz="0" w:space="0" w:color="auto"/>
        <w:left w:val="none" w:sz="0" w:space="0" w:color="auto"/>
        <w:bottom w:val="none" w:sz="0" w:space="0" w:color="auto"/>
        <w:right w:val="none" w:sz="0" w:space="0" w:color="auto"/>
      </w:divBdr>
    </w:div>
    <w:div w:id="1298604931">
      <w:bodyDiv w:val="1"/>
      <w:marLeft w:val="0"/>
      <w:marRight w:val="0"/>
      <w:marTop w:val="0"/>
      <w:marBottom w:val="0"/>
      <w:divBdr>
        <w:top w:val="none" w:sz="0" w:space="0" w:color="auto"/>
        <w:left w:val="none" w:sz="0" w:space="0" w:color="auto"/>
        <w:bottom w:val="none" w:sz="0" w:space="0" w:color="auto"/>
        <w:right w:val="none" w:sz="0" w:space="0" w:color="auto"/>
      </w:divBdr>
    </w:div>
    <w:div w:id="1298606011">
      <w:bodyDiv w:val="1"/>
      <w:marLeft w:val="0"/>
      <w:marRight w:val="0"/>
      <w:marTop w:val="0"/>
      <w:marBottom w:val="0"/>
      <w:divBdr>
        <w:top w:val="none" w:sz="0" w:space="0" w:color="auto"/>
        <w:left w:val="none" w:sz="0" w:space="0" w:color="auto"/>
        <w:bottom w:val="none" w:sz="0" w:space="0" w:color="auto"/>
        <w:right w:val="none" w:sz="0" w:space="0" w:color="auto"/>
      </w:divBdr>
    </w:div>
    <w:div w:id="1298683471">
      <w:bodyDiv w:val="1"/>
      <w:marLeft w:val="0"/>
      <w:marRight w:val="0"/>
      <w:marTop w:val="0"/>
      <w:marBottom w:val="0"/>
      <w:divBdr>
        <w:top w:val="none" w:sz="0" w:space="0" w:color="auto"/>
        <w:left w:val="none" w:sz="0" w:space="0" w:color="auto"/>
        <w:bottom w:val="none" w:sz="0" w:space="0" w:color="auto"/>
        <w:right w:val="none" w:sz="0" w:space="0" w:color="auto"/>
      </w:divBdr>
    </w:div>
    <w:div w:id="1298730242">
      <w:bodyDiv w:val="1"/>
      <w:marLeft w:val="0"/>
      <w:marRight w:val="0"/>
      <w:marTop w:val="0"/>
      <w:marBottom w:val="0"/>
      <w:divBdr>
        <w:top w:val="none" w:sz="0" w:space="0" w:color="auto"/>
        <w:left w:val="none" w:sz="0" w:space="0" w:color="auto"/>
        <w:bottom w:val="none" w:sz="0" w:space="0" w:color="auto"/>
        <w:right w:val="none" w:sz="0" w:space="0" w:color="auto"/>
      </w:divBdr>
    </w:div>
    <w:div w:id="1298874908">
      <w:bodyDiv w:val="1"/>
      <w:marLeft w:val="0"/>
      <w:marRight w:val="0"/>
      <w:marTop w:val="0"/>
      <w:marBottom w:val="0"/>
      <w:divBdr>
        <w:top w:val="none" w:sz="0" w:space="0" w:color="auto"/>
        <w:left w:val="none" w:sz="0" w:space="0" w:color="auto"/>
        <w:bottom w:val="none" w:sz="0" w:space="0" w:color="auto"/>
        <w:right w:val="none" w:sz="0" w:space="0" w:color="auto"/>
      </w:divBdr>
    </w:div>
    <w:div w:id="1298876467">
      <w:bodyDiv w:val="1"/>
      <w:marLeft w:val="0"/>
      <w:marRight w:val="0"/>
      <w:marTop w:val="0"/>
      <w:marBottom w:val="0"/>
      <w:divBdr>
        <w:top w:val="none" w:sz="0" w:space="0" w:color="auto"/>
        <w:left w:val="none" w:sz="0" w:space="0" w:color="auto"/>
        <w:bottom w:val="none" w:sz="0" w:space="0" w:color="auto"/>
        <w:right w:val="none" w:sz="0" w:space="0" w:color="auto"/>
      </w:divBdr>
    </w:div>
    <w:div w:id="1298993693">
      <w:bodyDiv w:val="1"/>
      <w:marLeft w:val="0"/>
      <w:marRight w:val="0"/>
      <w:marTop w:val="0"/>
      <w:marBottom w:val="0"/>
      <w:divBdr>
        <w:top w:val="none" w:sz="0" w:space="0" w:color="auto"/>
        <w:left w:val="none" w:sz="0" w:space="0" w:color="auto"/>
        <w:bottom w:val="none" w:sz="0" w:space="0" w:color="auto"/>
        <w:right w:val="none" w:sz="0" w:space="0" w:color="auto"/>
      </w:divBdr>
    </w:div>
    <w:div w:id="1299192009">
      <w:bodyDiv w:val="1"/>
      <w:marLeft w:val="0"/>
      <w:marRight w:val="0"/>
      <w:marTop w:val="0"/>
      <w:marBottom w:val="0"/>
      <w:divBdr>
        <w:top w:val="none" w:sz="0" w:space="0" w:color="auto"/>
        <w:left w:val="none" w:sz="0" w:space="0" w:color="auto"/>
        <w:bottom w:val="none" w:sz="0" w:space="0" w:color="auto"/>
        <w:right w:val="none" w:sz="0" w:space="0" w:color="auto"/>
      </w:divBdr>
    </w:div>
    <w:div w:id="1299266385">
      <w:bodyDiv w:val="1"/>
      <w:marLeft w:val="0"/>
      <w:marRight w:val="0"/>
      <w:marTop w:val="0"/>
      <w:marBottom w:val="0"/>
      <w:divBdr>
        <w:top w:val="none" w:sz="0" w:space="0" w:color="auto"/>
        <w:left w:val="none" w:sz="0" w:space="0" w:color="auto"/>
        <w:bottom w:val="none" w:sz="0" w:space="0" w:color="auto"/>
        <w:right w:val="none" w:sz="0" w:space="0" w:color="auto"/>
      </w:divBdr>
    </w:div>
    <w:div w:id="1299414022">
      <w:bodyDiv w:val="1"/>
      <w:marLeft w:val="0"/>
      <w:marRight w:val="0"/>
      <w:marTop w:val="0"/>
      <w:marBottom w:val="0"/>
      <w:divBdr>
        <w:top w:val="none" w:sz="0" w:space="0" w:color="auto"/>
        <w:left w:val="none" w:sz="0" w:space="0" w:color="auto"/>
        <w:bottom w:val="none" w:sz="0" w:space="0" w:color="auto"/>
        <w:right w:val="none" w:sz="0" w:space="0" w:color="auto"/>
      </w:divBdr>
    </w:div>
    <w:div w:id="1299801521">
      <w:bodyDiv w:val="1"/>
      <w:marLeft w:val="0"/>
      <w:marRight w:val="0"/>
      <w:marTop w:val="0"/>
      <w:marBottom w:val="0"/>
      <w:divBdr>
        <w:top w:val="none" w:sz="0" w:space="0" w:color="auto"/>
        <w:left w:val="none" w:sz="0" w:space="0" w:color="auto"/>
        <w:bottom w:val="none" w:sz="0" w:space="0" w:color="auto"/>
        <w:right w:val="none" w:sz="0" w:space="0" w:color="auto"/>
      </w:divBdr>
    </w:div>
    <w:div w:id="1299914115">
      <w:bodyDiv w:val="1"/>
      <w:marLeft w:val="0"/>
      <w:marRight w:val="0"/>
      <w:marTop w:val="0"/>
      <w:marBottom w:val="0"/>
      <w:divBdr>
        <w:top w:val="none" w:sz="0" w:space="0" w:color="auto"/>
        <w:left w:val="none" w:sz="0" w:space="0" w:color="auto"/>
        <w:bottom w:val="none" w:sz="0" w:space="0" w:color="auto"/>
        <w:right w:val="none" w:sz="0" w:space="0" w:color="auto"/>
      </w:divBdr>
    </w:div>
    <w:div w:id="1299993686">
      <w:bodyDiv w:val="1"/>
      <w:marLeft w:val="0"/>
      <w:marRight w:val="0"/>
      <w:marTop w:val="0"/>
      <w:marBottom w:val="0"/>
      <w:divBdr>
        <w:top w:val="none" w:sz="0" w:space="0" w:color="auto"/>
        <w:left w:val="none" w:sz="0" w:space="0" w:color="auto"/>
        <w:bottom w:val="none" w:sz="0" w:space="0" w:color="auto"/>
        <w:right w:val="none" w:sz="0" w:space="0" w:color="auto"/>
      </w:divBdr>
    </w:div>
    <w:div w:id="1300113318">
      <w:bodyDiv w:val="1"/>
      <w:marLeft w:val="0"/>
      <w:marRight w:val="0"/>
      <w:marTop w:val="0"/>
      <w:marBottom w:val="0"/>
      <w:divBdr>
        <w:top w:val="none" w:sz="0" w:space="0" w:color="auto"/>
        <w:left w:val="none" w:sz="0" w:space="0" w:color="auto"/>
        <w:bottom w:val="none" w:sz="0" w:space="0" w:color="auto"/>
        <w:right w:val="none" w:sz="0" w:space="0" w:color="auto"/>
      </w:divBdr>
    </w:div>
    <w:div w:id="1300497728">
      <w:bodyDiv w:val="1"/>
      <w:marLeft w:val="0"/>
      <w:marRight w:val="0"/>
      <w:marTop w:val="0"/>
      <w:marBottom w:val="0"/>
      <w:divBdr>
        <w:top w:val="none" w:sz="0" w:space="0" w:color="auto"/>
        <w:left w:val="none" w:sz="0" w:space="0" w:color="auto"/>
        <w:bottom w:val="none" w:sz="0" w:space="0" w:color="auto"/>
        <w:right w:val="none" w:sz="0" w:space="0" w:color="auto"/>
      </w:divBdr>
    </w:div>
    <w:div w:id="1300500189">
      <w:bodyDiv w:val="1"/>
      <w:marLeft w:val="0"/>
      <w:marRight w:val="0"/>
      <w:marTop w:val="0"/>
      <w:marBottom w:val="0"/>
      <w:divBdr>
        <w:top w:val="none" w:sz="0" w:space="0" w:color="auto"/>
        <w:left w:val="none" w:sz="0" w:space="0" w:color="auto"/>
        <w:bottom w:val="none" w:sz="0" w:space="0" w:color="auto"/>
        <w:right w:val="none" w:sz="0" w:space="0" w:color="auto"/>
      </w:divBdr>
    </w:div>
    <w:div w:id="1300651368">
      <w:bodyDiv w:val="1"/>
      <w:marLeft w:val="0"/>
      <w:marRight w:val="0"/>
      <w:marTop w:val="0"/>
      <w:marBottom w:val="0"/>
      <w:divBdr>
        <w:top w:val="none" w:sz="0" w:space="0" w:color="auto"/>
        <w:left w:val="none" w:sz="0" w:space="0" w:color="auto"/>
        <w:bottom w:val="none" w:sz="0" w:space="0" w:color="auto"/>
        <w:right w:val="none" w:sz="0" w:space="0" w:color="auto"/>
      </w:divBdr>
    </w:div>
    <w:div w:id="1300841052">
      <w:bodyDiv w:val="1"/>
      <w:marLeft w:val="0"/>
      <w:marRight w:val="0"/>
      <w:marTop w:val="0"/>
      <w:marBottom w:val="0"/>
      <w:divBdr>
        <w:top w:val="none" w:sz="0" w:space="0" w:color="auto"/>
        <w:left w:val="none" w:sz="0" w:space="0" w:color="auto"/>
        <w:bottom w:val="none" w:sz="0" w:space="0" w:color="auto"/>
        <w:right w:val="none" w:sz="0" w:space="0" w:color="auto"/>
      </w:divBdr>
    </w:div>
    <w:div w:id="1300964125">
      <w:bodyDiv w:val="1"/>
      <w:marLeft w:val="0"/>
      <w:marRight w:val="0"/>
      <w:marTop w:val="0"/>
      <w:marBottom w:val="0"/>
      <w:divBdr>
        <w:top w:val="none" w:sz="0" w:space="0" w:color="auto"/>
        <w:left w:val="none" w:sz="0" w:space="0" w:color="auto"/>
        <w:bottom w:val="none" w:sz="0" w:space="0" w:color="auto"/>
        <w:right w:val="none" w:sz="0" w:space="0" w:color="auto"/>
      </w:divBdr>
    </w:div>
    <w:div w:id="1301036649">
      <w:bodyDiv w:val="1"/>
      <w:marLeft w:val="0"/>
      <w:marRight w:val="0"/>
      <w:marTop w:val="0"/>
      <w:marBottom w:val="0"/>
      <w:divBdr>
        <w:top w:val="none" w:sz="0" w:space="0" w:color="auto"/>
        <w:left w:val="none" w:sz="0" w:space="0" w:color="auto"/>
        <w:bottom w:val="none" w:sz="0" w:space="0" w:color="auto"/>
        <w:right w:val="none" w:sz="0" w:space="0" w:color="auto"/>
      </w:divBdr>
    </w:div>
    <w:div w:id="1301112661">
      <w:bodyDiv w:val="1"/>
      <w:marLeft w:val="0"/>
      <w:marRight w:val="0"/>
      <w:marTop w:val="0"/>
      <w:marBottom w:val="0"/>
      <w:divBdr>
        <w:top w:val="none" w:sz="0" w:space="0" w:color="auto"/>
        <w:left w:val="none" w:sz="0" w:space="0" w:color="auto"/>
        <w:bottom w:val="none" w:sz="0" w:space="0" w:color="auto"/>
        <w:right w:val="none" w:sz="0" w:space="0" w:color="auto"/>
      </w:divBdr>
    </w:div>
    <w:div w:id="1301113077">
      <w:bodyDiv w:val="1"/>
      <w:marLeft w:val="0"/>
      <w:marRight w:val="0"/>
      <w:marTop w:val="0"/>
      <w:marBottom w:val="0"/>
      <w:divBdr>
        <w:top w:val="none" w:sz="0" w:space="0" w:color="auto"/>
        <w:left w:val="none" w:sz="0" w:space="0" w:color="auto"/>
        <w:bottom w:val="none" w:sz="0" w:space="0" w:color="auto"/>
        <w:right w:val="none" w:sz="0" w:space="0" w:color="auto"/>
      </w:divBdr>
    </w:div>
    <w:div w:id="1301299412">
      <w:bodyDiv w:val="1"/>
      <w:marLeft w:val="0"/>
      <w:marRight w:val="0"/>
      <w:marTop w:val="0"/>
      <w:marBottom w:val="0"/>
      <w:divBdr>
        <w:top w:val="none" w:sz="0" w:space="0" w:color="auto"/>
        <w:left w:val="none" w:sz="0" w:space="0" w:color="auto"/>
        <w:bottom w:val="none" w:sz="0" w:space="0" w:color="auto"/>
        <w:right w:val="none" w:sz="0" w:space="0" w:color="auto"/>
      </w:divBdr>
    </w:div>
    <w:div w:id="1301500503">
      <w:bodyDiv w:val="1"/>
      <w:marLeft w:val="0"/>
      <w:marRight w:val="0"/>
      <w:marTop w:val="0"/>
      <w:marBottom w:val="0"/>
      <w:divBdr>
        <w:top w:val="none" w:sz="0" w:space="0" w:color="auto"/>
        <w:left w:val="none" w:sz="0" w:space="0" w:color="auto"/>
        <w:bottom w:val="none" w:sz="0" w:space="0" w:color="auto"/>
        <w:right w:val="none" w:sz="0" w:space="0" w:color="auto"/>
      </w:divBdr>
    </w:div>
    <w:div w:id="1301571160">
      <w:bodyDiv w:val="1"/>
      <w:marLeft w:val="0"/>
      <w:marRight w:val="0"/>
      <w:marTop w:val="0"/>
      <w:marBottom w:val="0"/>
      <w:divBdr>
        <w:top w:val="none" w:sz="0" w:space="0" w:color="auto"/>
        <w:left w:val="none" w:sz="0" w:space="0" w:color="auto"/>
        <w:bottom w:val="none" w:sz="0" w:space="0" w:color="auto"/>
        <w:right w:val="none" w:sz="0" w:space="0" w:color="auto"/>
      </w:divBdr>
    </w:div>
    <w:div w:id="1301611667">
      <w:bodyDiv w:val="1"/>
      <w:marLeft w:val="0"/>
      <w:marRight w:val="0"/>
      <w:marTop w:val="0"/>
      <w:marBottom w:val="0"/>
      <w:divBdr>
        <w:top w:val="none" w:sz="0" w:space="0" w:color="auto"/>
        <w:left w:val="none" w:sz="0" w:space="0" w:color="auto"/>
        <w:bottom w:val="none" w:sz="0" w:space="0" w:color="auto"/>
        <w:right w:val="none" w:sz="0" w:space="0" w:color="auto"/>
      </w:divBdr>
    </w:div>
    <w:div w:id="1301763033">
      <w:bodyDiv w:val="1"/>
      <w:marLeft w:val="0"/>
      <w:marRight w:val="0"/>
      <w:marTop w:val="0"/>
      <w:marBottom w:val="0"/>
      <w:divBdr>
        <w:top w:val="none" w:sz="0" w:space="0" w:color="auto"/>
        <w:left w:val="none" w:sz="0" w:space="0" w:color="auto"/>
        <w:bottom w:val="none" w:sz="0" w:space="0" w:color="auto"/>
        <w:right w:val="none" w:sz="0" w:space="0" w:color="auto"/>
      </w:divBdr>
    </w:div>
    <w:div w:id="1301881109">
      <w:bodyDiv w:val="1"/>
      <w:marLeft w:val="0"/>
      <w:marRight w:val="0"/>
      <w:marTop w:val="0"/>
      <w:marBottom w:val="0"/>
      <w:divBdr>
        <w:top w:val="none" w:sz="0" w:space="0" w:color="auto"/>
        <w:left w:val="none" w:sz="0" w:space="0" w:color="auto"/>
        <w:bottom w:val="none" w:sz="0" w:space="0" w:color="auto"/>
        <w:right w:val="none" w:sz="0" w:space="0" w:color="auto"/>
      </w:divBdr>
    </w:div>
    <w:div w:id="1301961872">
      <w:bodyDiv w:val="1"/>
      <w:marLeft w:val="0"/>
      <w:marRight w:val="0"/>
      <w:marTop w:val="0"/>
      <w:marBottom w:val="0"/>
      <w:divBdr>
        <w:top w:val="none" w:sz="0" w:space="0" w:color="auto"/>
        <w:left w:val="none" w:sz="0" w:space="0" w:color="auto"/>
        <w:bottom w:val="none" w:sz="0" w:space="0" w:color="auto"/>
        <w:right w:val="none" w:sz="0" w:space="0" w:color="auto"/>
      </w:divBdr>
    </w:div>
    <w:div w:id="1302150042">
      <w:bodyDiv w:val="1"/>
      <w:marLeft w:val="0"/>
      <w:marRight w:val="0"/>
      <w:marTop w:val="0"/>
      <w:marBottom w:val="0"/>
      <w:divBdr>
        <w:top w:val="none" w:sz="0" w:space="0" w:color="auto"/>
        <w:left w:val="none" w:sz="0" w:space="0" w:color="auto"/>
        <w:bottom w:val="none" w:sz="0" w:space="0" w:color="auto"/>
        <w:right w:val="none" w:sz="0" w:space="0" w:color="auto"/>
      </w:divBdr>
    </w:div>
    <w:div w:id="1302154141">
      <w:bodyDiv w:val="1"/>
      <w:marLeft w:val="0"/>
      <w:marRight w:val="0"/>
      <w:marTop w:val="0"/>
      <w:marBottom w:val="0"/>
      <w:divBdr>
        <w:top w:val="none" w:sz="0" w:space="0" w:color="auto"/>
        <w:left w:val="none" w:sz="0" w:space="0" w:color="auto"/>
        <w:bottom w:val="none" w:sz="0" w:space="0" w:color="auto"/>
        <w:right w:val="none" w:sz="0" w:space="0" w:color="auto"/>
      </w:divBdr>
    </w:div>
    <w:div w:id="1302418365">
      <w:bodyDiv w:val="1"/>
      <w:marLeft w:val="0"/>
      <w:marRight w:val="0"/>
      <w:marTop w:val="0"/>
      <w:marBottom w:val="0"/>
      <w:divBdr>
        <w:top w:val="none" w:sz="0" w:space="0" w:color="auto"/>
        <w:left w:val="none" w:sz="0" w:space="0" w:color="auto"/>
        <w:bottom w:val="none" w:sz="0" w:space="0" w:color="auto"/>
        <w:right w:val="none" w:sz="0" w:space="0" w:color="auto"/>
      </w:divBdr>
    </w:div>
    <w:div w:id="1302419469">
      <w:bodyDiv w:val="1"/>
      <w:marLeft w:val="0"/>
      <w:marRight w:val="0"/>
      <w:marTop w:val="0"/>
      <w:marBottom w:val="0"/>
      <w:divBdr>
        <w:top w:val="none" w:sz="0" w:space="0" w:color="auto"/>
        <w:left w:val="none" w:sz="0" w:space="0" w:color="auto"/>
        <w:bottom w:val="none" w:sz="0" w:space="0" w:color="auto"/>
        <w:right w:val="none" w:sz="0" w:space="0" w:color="auto"/>
      </w:divBdr>
    </w:div>
    <w:div w:id="1302491966">
      <w:bodyDiv w:val="1"/>
      <w:marLeft w:val="0"/>
      <w:marRight w:val="0"/>
      <w:marTop w:val="0"/>
      <w:marBottom w:val="0"/>
      <w:divBdr>
        <w:top w:val="none" w:sz="0" w:space="0" w:color="auto"/>
        <w:left w:val="none" w:sz="0" w:space="0" w:color="auto"/>
        <w:bottom w:val="none" w:sz="0" w:space="0" w:color="auto"/>
        <w:right w:val="none" w:sz="0" w:space="0" w:color="auto"/>
      </w:divBdr>
    </w:div>
    <w:div w:id="1302923048">
      <w:bodyDiv w:val="1"/>
      <w:marLeft w:val="0"/>
      <w:marRight w:val="0"/>
      <w:marTop w:val="0"/>
      <w:marBottom w:val="0"/>
      <w:divBdr>
        <w:top w:val="none" w:sz="0" w:space="0" w:color="auto"/>
        <w:left w:val="none" w:sz="0" w:space="0" w:color="auto"/>
        <w:bottom w:val="none" w:sz="0" w:space="0" w:color="auto"/>
        <w:right w:val="none" w:sz="0" w:space="0" w:color="auto"/>
      </w:divBdr>
    </w:div>
    <w:div w:id="1302927763">
      <w:bodyDiv w:val="1"/>
      <w:marLeft w:val="0"/>
      <w:marRight w:val="0"/>
      <w:marTop w:val="0"/>
      <w:marBottom w:val="0"/>
      <w:divBdr>
        <w:top w:val="none" w:sz="0" w:space="0" w:color="auto"/>
        <w:left w:val="none" w:sz="0" w:space="0" w:color="auto"/>
        <w:bottom w:val="none" w:sz="0" w:space="0" w:color="auto"/>
        <w:right w:val="none" w:sz="0" w:space="0" w:color="auto"/>
      </w:divBdr>
    </w:div>
    <w:div w:id="1302928059">
      <w:bodyDiv w:val="1"/>
      <w:marLeft w:val="0"/>
      <w:marRight w:val="0"/>
      <w:marTop w:val="0"/>
      <w:marBottom w:val="0"/>
      <w:divBdr>
        <w:top w:val="none" w:sz="0" w:space="0" w:color="auto"/>
        <w:left w:val="none" w:sz="0" w:space="0" w:color="auto"/>
        <w:bottom w:val="none" w:sz="0" w:space="0" w:color="auto"/>
        <w:right w:val="none" w:sz="0" w:space="0" w:color="auto"/>
      </w:divBdr>
    </w:div>
    <w:div w:id="1303340943">
      <w:bodyDiv w:val="1"/>
      <w:marLeft w:val="0"/>
      <w:marRight w:val="0"/>
      <w:marTop w:val="0"/>
      <w:marBottom w:val="0"/>
      <w:divBdr>
        <w:top w:val="none" w:sz="0" w:space="0" w:color="auto"/>
        <w:left w:val="none" w:sz="0" w:space="0" w:color="auto"/>
        <w:bottom w:val="none" w:sz="0" w:space="0" w:color="auto"/>
        <w:right w:val="none" w:sz="0" w:space="0" w:color="auto"/>
      </w:divBdr>
    </w:div>
    <w:div w:id="1303583310">
      <w:bodyDiv w:val="1"/>
      <w:marLeft w:val="0"/>
      <w:marRight w:val="0"/>
      <w:marTop w:val="0"/>
      <w:marBottom w:val="0"/>
      <w:divBdr>
        <w:top w:val="none" w:sz="0" w:space="0" w:color="auto"/>
        <w:left w:val="none" w:sz="0" w:space="0" w:color="auto"/>
        <w:bottom w:val="none" w:sz="0" w:space="0" w:color="auto"/>
        <w:right w:val="none" w:sz="0" w:space="0" w:color="auto"/>
      </w:divBdr>
    </w:div>
    <w:div w:id="1303656364">
      <w:bodyDiv w:val="1"/>
      <w:marLeft w:val="0"/>
      <w:marRight w:val="0"/>
      <w:marTop w:val="0"/>
      <w:marBottom w:val="0"/>
      <w:divBdr>
        <w:top w:val="none" w:sz="0" w:space="0" w:color="auto"/>
        <w:left w:val="none" w:sz="0" w:space="0" w:color="auto"/>
        <w:bottom w:val="none" w:sz="0" w:space="0" w:color="auto"/>
        <w:right w:val="none" w:sz="0" w:space="0" w:color="auto"/>
      </w:divBdr>
    </w:div>
    <w:div w:id="1303778304">
      <w:bodyDiv w:val="1"/>
      <w:marLeft w:val="0"/>
      <w:marRight w:val="0"/>
      <w:marTop w:val="0"/>
      <w:marBottom w:val="0"/>
      <w:divBdr>
        <w:top w:val="none" w:sz="0" w:space="0" w:color="auto"/>
        <w:left w:val="none" w:sz="0" w:space="0" w:color="auto"/>
        <w:bottom w:val="none" w:sz="0" w:space="0" w:color="auto"/>
        <w:right w:val="none" w:sz="0" w:space="0" w:color="auto"/>
      </w:divBdr>
    </w:div>
    <w:div w:id="1303928445">
      <w:bodyDiv w:val="1"/>
      <w:marLeft w:val="0"/>
      <w:marRight w:val="0"/>
      <w:marTop w:val="0"/>
      <w:marBottom w:val="0"/>
      <w:divBdr>
        <w:top w:val="none" w:sz="0" w:space="0" w:color="auto"/>
        <w:left w:val="none" w:sz="0" w:space="0" w:color="auto"/>
        <w:bottom w:val="none" w:sz="0" w:space="0" w:color="auto"/>
        <w:right w:val="none" w:sz="0" w:space="0" w:color="auto"/>
      </w:divBdr>
    </w:div>
    <w:div w:id="1303997802">
      <w:bodyDiv w:val="1"/>
      <w:marLeft w:val="0"/>
      <w:marRight w:val="0"/>
      <w:marTop w:val="0"/>
      <w:marBottom w:val="0"/>
      <w:divBdr>
        <w:top w:val="none" w:sz="0" w:space="0" w:color="auto"/>
        <w:left w:val="none" w:sz="0" w:space="0" w:color="auto"/>
        <w:bottom w:val="none" w:sz="0" w:space="0" w:color="auto"/>
        <w:right w:val="none" w:sz="0" w:space="0" w:color="auto"/>
      </w:divBdr>
    </w:div>
    <w:div w:id="1304122856">
      <w:bodyDiv w:val="1"/>
      <w:marLeft w:val="0"/>
      <w:marRight w:val="0"/>
      <w:marTop w:val="0"/>
      <w:marBottom w:val="0"/>
      <w:divBdr>
        <w:top w:val="none" w:sz="0" w:space="0" w:color="auto"/>
        <w:left w:val="none" w:sz="0" w:space="0" w:color="auto"/>
        <w:bottom w:val="none" w:sz="0" w:space="0" w:color="auto"/>
        <w:right w:val="none" w:sz="0" w:space="0" w:color="auto"/>
      </w:divBdr>
    </w:div>
    <w:div w:id="1304123165">
      <w:bodyDiv w:val="1"/>
      <w:marLeft w:val="0"/>
      <w:marRight w:val="0"/>
      <w:marTop w:val="0"/>
      <w:marBottom w:val="0"/>
      <w:divBdr>
        <w:top w:val="none" w:sz="0" w:space="0" w:color="auto"/>
        <w:left w:val="none" w:sz="0" w:space="0" w:color="auto"/>
        <w:bottom w:val="none" w:sz="0" w:space="0" w:color="auto"/>
        <w:right w:val="none" w:sz="0" w:space="0" w:color="auto"/>
      </w:divBdr>
    </w:div>
    <w:div w:id="1304195093">
      <w:bodyDiv w:val="1"/>
      <w:marLeft w:val="0"/>
      <w:marRight w:val="0"/>
      <w:marTop w:val="0"/>
      <w:marBottom w:val="0"/>
      <w:divBdr>
        <w:top w:val="none" w:sz="0" w:space="0" w:color="auto"/>
        <w:left w:val="none" w:sz="0" w:space="0" w:color="auto"/>
        <w:bottom w:val="none" w:sz="0" w:space="0" w:color="auto"/>
        <w:right w:val="none" w:sz="0" w:space="0" w:color="auto"/>
      </w:divBdr>
    </w:div>
    <w:div w:id="1304239854">
      <w:bodyDiv w:val="1"/>
      <w:marLeft w:val="0"/>
      <w:marRight w:val="0"/>
      <w:marTop w:val="0"/>
      <w:marBottom w:val="0"/>
      <w:divBdr>
        <w:top w:val="none" w:sz="0" w:space="0" w:color="auto"/>
        <w:left w:val="none" w:sz="0" w:space="0" w:color="auto"/>
        <w:bottom w:val="none" w:sz="0" w:space="0" w:color="auto"/>
        <w:right w:val="none" w:sz="0" w:space="0" w:color="auto"/>
      </w:divBdr>
    </w:div>
    <w:div w:id="1304575701">
      <w:bodyDiv w:val="1"/>
      <w:marLeft w:val="0"/>
      <w:marRight w:val="0"/>
      <w:marTop w:val="0"/>
      <w:marBottom w:val="0"/>
      <w:divBdr>
        <w:top w:val="none" w:sz="0" w:space="0" w:color="auto"/>
        <w:left w:val="none" w:sz="0" w:space="0" w:color="auto"/>
        <w:bottom w:val="none" w:sz="0" w:space="0" w:color="auto"/>
        <w:right w:val="none" w:sz="0" w:space="0" w:color="auto"/>
      </w:divBdr>
    </w:div>
    <w:div w:id="1305543600">
      <w:bodyDiv w:val="1"/>
      <w:marLeft w:val="0"/>
      <w:marRight w:val="0"/>
      <w:marTop w:val="0"/>
      <w:marBottom w:val="0"/>
      <w:divBdr>
        <w:top w:val="none" w:sz="0" w:space="0" w:color="auto"/>
        <w:left w:val="none" w:sz="0" w:space="0" w:color="auto"/>
        <w:bottom w:val="none" w:sz="0" w:space="0" w:color="auto"/>
        <w:right w:val="none" w:sz="0" w:space="0" w:color="auto"/>
      </w:divBdr>
    </w:div>
    <w:div w:id="1306011461">
      <w:bodyDiv w:val="1"/>
      <w:marLeft w:val="0"/>
      <w:marRight w:val="0"/>
      <w:marTop w:val="0"/>
      <w:marBottom w:val="0"/>
      <w:divBdr>
        <w:top w:val="none" w:sz="0" w:space="0" w:color="auto"/>
        <w:left w:val="none" w:sz="0" w:space="0" w:color="auto"/>
        <w:bottom w:val="none" w:sz="0" w:space="0" w:color="auto"/>
        <w:right w:val="none" w:sz="0" w:space="0" w:color="auto"/>
      </w:divBdr>
    </w:div>
    <w:div w:id="1306012736">
      <w:bodyDiv w:val="1"/>
      <w:marLeft w:val="0"/>
      <w:marRight w:val="0"/>
      <w:marTop w:val="0"/>
      <w:marBottom w:val="0"/>
      <w:divBdr>
        <w:top w:val="none" w:sz="0" w:space="0" w:color="auto"/>
        <w:left w:val="none" w:sz="0" w:space="0" w:color="auto"/>
        <w:bottom w:val="none" w:sz="0" w:space="0" w:color="auto"/>
        <w:right w:val="none" w:sz="0" w:space="0" w:color="auto"/>
      </w:divBdr>
    </w:div>
    <w:div w:id="1306156325">
      <w:bodyDiv w:val="1"/>
      <w:marLeft w:val="0"/>
      <w:marRight w:val="0"/>
      <w:marTop w:val="0"/>
      <w:marBottom w:val="0"/>
      <w:divBdr>
        <w:top w:val="none" w:sz="0" w:space="0" w:color="auto"/>
        <w:left w:val="none" w:sz="0" w:space="0" w:color="auto"/>
        <w:bottom w:val="none" w:sz="0" w:space="0" w:color="auto"/>
        <w:right w:val="none" w:sz="0" w:space="0" w:color="auto"/>
      </w:divBdr>
    </w:div>
    <w:div w:id="1306425843">
      <w:bodyDiv w:val="1"/>
      <w:marLeft w:val="0"/>
      <w:marRight w:val="0"/>
      <w:marTop w:val="0"/>
      <w:marBottom w:val="0"/>
      <w:divBdr>
        <w:top w:val="none" w:sz="0" w:space="0" w:color="auto"/>
        <w:left w:val="none" w:sz="0" w:space="0" w:color="auto"/>
        <w:bottom w:val="none" w:sz="0" w:space="0" w:color="auto"/>
        <w:right w:val="none" w:sz="0" w:space="0" w:color="auto"/>
      </w:divBdr>
    </w:div>
    <w:div w:id="1306471710">
      <w:bodyDiv w:val="1"/>
      <w:marLeft w:val="0"/>
      <w:marRight w:val="0"/>
      <w:marTop w:val="0"/>
      <w:marBottom w:val="0"/>
      <w:divBdr>
        <w:top w:val="none" w:sz="0" w:space="0" w:color="auto"/>
        <w:left w:val="none" w:sz="0" w:space="0" w:color="auto"/>
        <w:bottom w:val="none" w:sz="0" w:space="0" w:color="auto"/>
        <w:right w:val="none" w:sz="0" w:space="0" w:color="auto"/>
      </w:divBdr>
    </w:div>
    <w:div w:id="1306738981">
      <w:bodyDiv w:val="1"/>
      <w:marLeft w:val="0"/>
      <w:marRight w:val="0"/>
      <w:marTop w:val="0"/>
      <w:marBottom w:val="0"/>
      <w:divBdr>
        <w:top w:val="none" w:sz="0" w:space="0" w:color="auto"/>
        <w:left w:val="none" w:sz="0" w:space="0" w:color="auto"/>
        <w:bottom w:val="none" w:sz="0" w:space="0" w:color="auto"/>
        <w:right w:val="none" w:sz="0" w:space="0" w:color="auto"/>
      </w:divBdr>
    </w:div>
    <w:div w:id="1306817233">
      <w:bodyDiv w:val="1"/>
      <w:marLeft w:val="0"/>
      <w:marRight w:val="0"/>
      <w:marTop w:val="0"/>
      <w:marBottom w:val="0"/>
      <w:divBdr>
        <w:top w:val="none" w:sz="0" w:space="0" w:color="auto"/>
        <w:left w:val="none" w:sz="0" w:space="0" w:color="auto"/>
        <w:bottom w:val="none" w:sz="0" w:space="0" w:color="auto"/>
        <w:right w:val="none" w:sz="0" w:space="0" w:color="auto"/>
      </w:divBdr>
    </w:div>
    <w:div w:id="1307079036">
      <w:bodyDiv w:val="1"/>
      <w:marLeft w:val="0"/>
      <w:marRight w:val="0"/>
      <w:marTop w:val="0"/>
      <w:marBottom w:val="0"/>
      <w:divBdr>
        <w:top w:val="none" w:sz="0" w:space="0" w:color="auto"/>
        <w:left w:val="none" w:sz="0" w:space="0" w:color="auto"/>
        <w:bottom w:val="none" w:sz="0" w:space="0" w:color="auto"/>
        <w:right w:val="none" w:sz="0" w:space="0" w:color="auto"/>
      </w:divBdr>
    </w:div>
    <w:div w:id="1307128559">
      <w:bodyDiv w:val="1"/>
      <w:marLeft w:val="0"/>
      <w:marRight w:val="0"/>
      <w:marTop w:val="0"/>
      <w:marBottom w:val="0"/>
      <w:divBdr>
        <w:top w:val="none" w:sz="0" w:space="0" w:color="auto"/>
        <w:left w:val="none" w:sz="0" w:space="0" w:color="auto"/>
        <w:bottom w:val="none" w:sz="0" w:space="0" w:color="auto"/>
        <w:right w:val="none" w:sz="0" w:space="0" w:color="auto"/>
      </w:divBdr>
    </w:div>
    <w:div w:id="1307665089">
      <w:bodyDiv w:val="1"/>
      <w:marLeft w:val="0"/>
      <w:marRight w:val="0"/>
      <w:marTop w:val="0"/>
      <w:marBottom w:val="0"/>
      <w:divBdr>
        <w:top w:val="none" w:sz="0" w:space="0" w:color="auto"/>
        <w:left w:val="none" w:sz="0" w:space="0" w:color="auto"/>
        <w:bottom w:val="none" w:sz="0" w:space="0" w:color="auto"/>
        <w:right w:val="none" w:sz="0" w:space="0" w:color="auto"/>
      </w:divBdr>
    </w:div>
    <w:div w:id="1307861324">
      <w:bodyDiv w:val="1"/>
      <w:marLeft w:val="0"/>
      <w:marRight w:val="0"/>
      <w:marTop w:val="0"/>
      <w:marBottom w:val="0"/>
      <w:divBdr>
        <w:top w:val="none" w:sz="0" w:space="0" w:color="auto"/>
        <w:left w:val="none" w:sz="0" w:space="0" w:color="auto"/>
        <w:bottom w:val="none" w:sz="0" w:space="0" w:color="auto"/>
        <w:right w:val="none" w:sz="0" w:space="0" w:color="auto"/>
      </w:divBdr>
    </w:div>
    <w:div w:id="1307973756">
      <w:bodyDiv w:val="1"/>
      <w:marLeft w:val="0"/>
      <w:marRight w:val="0"/>
      <w:marTop w:val="0"/>
      <w:marBottom w:val="0"/>
      <w:divBdr>
        <w:top w:val="none" w:sz="0" w:space="0" w:color="auto"/>
        <w:left w:val="none" w:sz="0" w:space="0" w:color="auto"/>
        <w:bottom w:val="none" w:sz="0" w:space="0" w:color="auto"/>
        <w:right w:val="none" w:sz="0" w:space="0" w:color="auto"/>
      </w:divBdr>
    </w:div>
    <w:div w:id="1308391294">
      <w:bodyDiv w:val="1"/>
      <w:marLeft w:val="0"/>
      <w:marRight w:val="0"/>
      <w:marTop w:val="0"/>
      <w:marBottom w:val="0"/>
      <w:divBdr>
        <w:top w:val="none" w:sz="0" w:space="0" w:color="auto"/>
        <w:left w:val="none" w:sz="0" w:space="0" w:color="auto"/>
        <w:bottom w:val="none" w:sz="0" w:space="0" w:color="auto"/>
        <w:right w:val="none" w:sz="0" w:space="0" w:color="auto"/>
      </w:divBdr>
    </w:div>
    <w:div w:id="1308441234">
      <w:bodyDiv w:val="1"/>
      <w:marLeft w:val="0"/>
      <w:marRight w:val="0"/>
      <w:marTop w:val="0"/>
      <w:marBottom w:val="0"/>
      <w:divBdr>
        <w:top w:val="none" w:sz="0" w:space="0" w:color="auto"/>
        <w:left w:val="none" w:sz="0" w:space="0" w:color="auto"/>
        <w:bottom w:val="none" w:sz="0" w:space="0" w:color="auto"/>
        <w:right w:val="none" w:sz="0" w:space="0" w:color="auto"/>
      </w:divBdr>
    </w:div>
    <w:div w:id="1308515577">
      <w:bodyDiv w:val="1"/>
      <w:marLeft w:val="0"/>
      <w:marRight w:val="0"/>
      <w:marTop w:val="0"/>
      <w:marBottom w:val="0"/>
      <w:divBdr>
        <w:top w:val="none" w:sz="0" w:space="0" w:color="auto"/>
        <w:left w:val="none" w:sz="0" w:space="0" w:color="auto"/>
        <w:bottom w:val="none" w:sz="0" w:space="0" w:color="auto"/>
        <w:right w:val="none" w:sz="0" w:space="0" w:color="auto"/>
      </w:divBdr>
    </w:div>
    <w:div w:id="1308704969">
      <w:bodyDiv w:val="1"/>
      <w:marLeft w:val="0"/>
      <w:marRight w:val="0"/>
      <w:marTop w:val="0"/>
      <w:marBottom w:val="0"/>
      <w:divBdr>
        <w:top w:val="none" w:sz="0" w:space="0" w:color="auto"/>
        <w:left w:val="none" w:sz="0" w:space="0" w:color="auto"/>
        <w:bottom w:val="none" w:sz="0" w:space="0" w:color="auto"/>
        <w:right w:val="none" w:sz="0" w:space="0" w:color="auto"/>
      </w:divBdr>
    </w:div>
    <w:div w:id="1308706777">
      <w:bodyDiv w:val="1"/>
      <w:marLeft w:val="0"/>
      <w:marRight w:val="0"/>
      <w:marTop w:val="0"/>
      <w:marBottom w:val="0"/>
      <w:divBdr>
        <w:top w:val="none" w:sz="0" w:space="0" w:color="auto"/>
        <w:left w:val="none" w:sz="0" w:space="0" w:color="auto"/>
        <w:bottom w:val="none" w:sz="0" w:space="0" w:color="auto"/>
        <w:right w:val="none" w:sz="0" w:space="0" w:color="auto"/>
      </w:divBdr>
    </w:div>
    <w:div w:id="1308781405">
      <w:bodyDiv w:val="1"/>
      <w:marLeft w:val="0"/>
      <w:marRight w:val="0"/>
      <w:marTop w:val="0"/>
      <w:marBottom w:val="0"/>
      <w:divBdr>
        <w:top w:val="none" w:sz="0" w:space="0" w:color="auto"/>
        <w:left w:val="none" w:sz="0" w:space="0" w:color="auto"/>
        <w:bottom w:val="none" w:sz="0" w:space="0" w:color="auto"/>
        <w:right w:val="none" w:sz="0" w:space="0" w:color="auto"/>
      </w:divBdr>
    </w:div>
    <w:div w:id="1308899563">
      <w:bodyDiv w:val="1"/>
      <w:marLeft w:val="0"/>
      <w:marRight w:val="0"/>
      <w:marTop w:val="0"/>
      <w:marBottom w:val="0"/>
      <w:divBdr>
        <w:top w:val="none" w:sz="0" w:space="0" w:color="auto"/>
        <w:left w:val="none" w:sz="0" w:space="0" w:color="auto"/>
        <w:bottom w:val="none" w:sz="0" w:space="0" w:color="auto"/>
        <w:right w:val="none" w:sz="0" w:space="0" w:color="auto"/>
      </w:divBdr>
    </w:div>
    <w:div w:id="1309438539">
      <w:bodyDiv w:val="1"/>
      <w:marLeft w:val="0"/>
      <w:marRight w:val="0"/>
      <w:marTop w:val="0"/>
      <w:marBottom w:val="0"/>
      <w:divBdr>
        <w:top w:val="none" w:sz="0" w:space="0" w:color="auto"/>
        <w:left w:val="none" w:sz="0" w:space="0" w:color="auto"/>
        <w:bottom w:val="none" w:sz="0" w:space="0" w:color="auto"/>
        <w:right w:val="none" w:sz="0" w:space="0" w:color="auto"/>
      </w:divBdr>
    </w:div>
    <w:div w:id="1309506632">
      <w:bodyDiv w:val="1"/>
      <w:marLeft w:val="0"/>
      <w:marRight w:val="0"/>
      <w:marTop w:val="0"/>
      <w:marBottom w:val="0"/>
      <w:divBdr>
        <w:top w:val="none" w:sz="0" w:space="0" w:color="auto"/>
        <w:left w:val="none" w:sz="0" w:space="0" w:color="auto"/>
        <w:bottom w:val="none" w:sz="0" w:space="0" w:color="auto"/>
        <w:right w:val="none" w:sz="0" w:space="0" w:color="auto"/>
      </w:divBdr>
    </w:div>
    <w:div w:id="1309674861">
      <w:bodyDiv w:val="1"/>
      <w:marLeft w:val="0"/>
      <w:marRight w:val="0"/>
      <w:marTop w:val="0"/>
      <w:marBottom w:val="0"/>
      <w:divBdr>
        <w:top w:val="none" w:sz="0" w:space="0" w:color="auto"/>
        <w:left w:val="none" w:sz="0" w:space="0" w:color="auto"/>
        <w:bottom w:val="none" w:sz="0" w:space="0" w:color="auto"/>
        <w:right w:val="none" w:sz="0" w:space="0" w:color="auto"/>
      </w:divBdr>
    </w:div>
    <w:div w:id="1309701149">
      <w:bodyDiv w:val="1"/>
      <w:marLeft w:val="0"/>
      <w:marRight w:val="0"/>
      <w:marTop w:val="0"/>
      <w:marBottom w:val="0"/>
      <w:divBdr>
        <w:top w:val="none" w:sz="0" w:space="0" w:color="auto"/>
        <w:left w:val="none" w:sz="0" w:space="0" w:color="auto"/>
        <w:bottom w:val="none" w:sz="0" w:space="0" w:color="auto"/>
        <w:right w:val="none" w:sz="0" w:space="0" w:color="auto"/>
      </w:divBdr>
    </w:div>
    <w:div w:id="1309701932">
      <w:bodyDiv w:val="1"/>
      <w:marLeft w:val="0"/>
      <w:marRight w:val="0"/>
      <w:marTop w:val="0"/>
      <w:marBottom w:val="0"/>
      <w:divBdr>
        <w:top w:val="none" w:sz="0" w:space="0" w:color="auto"/>
        <w:left w:val="none" w:sz="0" w:space="0" w:color="auto"/>
        <w:bottom w:val="none" w:sz="0" w:space="0" w:color="auto"/>
        <w:right w:val="none" w:sz="0" w:space="0" w:color="auto"/>
      </w:divBdr>
    </w:div>
    <w:div w:id="1309748165">
      <w:bodyDiv w:val="1"/>
      <w:marLeft w:val="0"/>
      <w:marRight w:val="0"/>
      <w:marTop w:val="0"/>
      <w:marBottom w:val="0"/>
      <w:divBdr>
        <w:top w:val="none" w:sz="0" w:space="0" w:color="auto"/>
        <w:left w:val="none" w:sz="0" w:space="0" w:color="auto"/>
        <w:bottom w:val="none" w:sz="0" w:space="0" w:color="auto"/>
        <w:right w:val="none" w:sz="0" w:space="0" w:color="auto"/>
      </w:divBdr>
    </w:div>
    <w:div w:id="1309941586">
      <w:bodyDiv w:val="1"/>
      <w:marLeft w:val="0"/>
      <w:marRight w:val="0"/>
      <w:marTop w:val="0"/>
      <w:marBottom w:val="0"/>
      <w:divBdr>
        <w:top w:val="none" w:sz="0" w:space="0" w:color="auto"/>
        <w:left w:val="none" w:sz="0" w:space="0" w:color="auto"/>
        <w:bottom w:val="none" w:sz="0" w:space="0" w:color="auto"/>
        <w:right w:val="none" w:sz="0" w:space="0" w:color="auto"/>
      </w:divBdr>
    </w:div>
    <w:div w:id="1310866904">
      <w:bodyDiv w:val="1"/>
      <w:marLeft w:val="0"/>
      <w:marRight w:val="0"/>
      <w:marTop w:val="0"/>
      <w:marBottom w:val="0"/>
      <w:divBdr>
        <w:top w:val="none" w:sz="0" w:space="0" w:color="auto"/>
        <w:left w:val="none" w:sz="0" w:space="0" w:color="auto"/>
        <w:bottom w:val="none" w:sz="0" w:space="0" w:color="auto"/>
        <w:right w:val="none" w:sz="0" w:space="0" w:color="auto"/>
      </w:divBdr>
    </w:div>
    <w:div w:id="1311134105">
      <w:bodyDiv w:val="1"/>
      <w:marLeft w:val="0"/>
      <w:marRight w:val="0"/>
      <w:marTop w:val="0"/>
      <w:marBottom w:val="0"/>
      <w:divBdr>
        <w:top w:val="none" w:sz="0" w:space="0" w:color="auto"/>
        <w:left w:val="none" w:sz="0" w:space="0" w:color="auto"/>
        <w:bottom w:val="none" w:sz="0" w:space="0" w:color="auto"/>
        <w:right w:val="none" w:sz="0" w:space="0" w:color="auto"/>
      </w:divBdr>
    </w:div>
    <w:div w:id="1311329825">
      <w:bodyDiv w:val="1"/>
      <w:marLeft w:val="0"/>
      <w:marRight w:val="0"/>
      <w:marTop w:val="0"/>
      <w:marBottom w:val="0"/>
      <w:divBdr>
        <w:top w:val="none" w:sz="0" w:space="0" w:color="auto"/>
        <w:left w:val="none" w:sz="0" w:space="0" w:color="auto"/>
        <w:bottom w:val="none" w:sz="0" w:space="0" w:color="auto"/>
        <w:right w:val="none" w:sz="0" w:space="0" w:color="auto"/>
      </w:divBdr>
    </w:div>
    <w:div w:id="1311596878">
      <w:bodyDiv w:val="1"/>
      <w:marLeft w:val="0"/>
      <w:marRight w:val="0"/>
      <w:marTop w:val="0"/>
      <w:marBottom w:val="0"/>
      <w:divBdr>
        <w:top w:val="none" w:sz="0" w:space="0" w:color="auto"/>
        <w:left w:val="none" w:sz="0" w:space="0" w:color="auto"/>
        <w:bottom w:val="none" w:sz="0" w:space="0" w:color="auto"/>
        <w:right w:val="none" w:sz="0" w:space="0" w:color="auto"/>
      </w:divBdr>
    </w:div>
    <w:div w:id="1311638868">
      <w:bodyDiv w:val="1"/>
      <w:marLeft w:val="0"/>
      <w:marRight w:val="0"/>
      <w:marTop w:val="0"/>
      <w:marBottom w:val="0"/>
      <w:divBdr>
        <w:top w:val="none" w:sz="0" w:space="0" w:color="auto"/>
        <w:left w:val="none" w:sz="0" w:space="0" w:color="auto"/>
        <w:bottom w:val="none" w:sz="0" w:space="0" w:color="auto"/>
        <w:right w:val="none" w:sz="0" w:space="0" w:color="auto"/>
      </w:divBdr>
    </w:div>
    <w:div w:id="1311670267">
      <w:bodyDiv w:val="1"/>
      <w:marLeft w:val="0"/>
      <w:marRight w:val="0"/>
      <w:marTop w:val="0"/>
      <w:marBottom w:val="0"/>
      <w:divBdr>
        <w:top w:val="none" w:sz="0" w:space="0" w:color="auto"/>
        <w:left w:val="none" w:sz="0" w:space="0" w:color="auto"/>
        <w:bottom w:val="none" w:sz="0" w:space="0" w:color="auto"/>
        <w:right w:val="none" w:sz="0" w:space="0" w:color="auto"/>
      </w:divBdr>
    </w:div>
    <w:div w:id="1311834585">
      <w:bodyDiv w:val="1"/>
      <w:marLeft w:val="0"/>
      <w:marRight w:val="0"/>
      <w:marTop w:val="0"/>
      <w:marBottom w:val="0"/>
      <w:divBdr>
        <w:top w:val="none" w:sz="0" w:space="0" w:color="auto"/>
        <w:left w:val="none" w:sz="0" w:space="0" w:color="auto"/>
        <w:bottom w:val="none" w:sz="0" w:space="0" w:color="auto"/>
        <w:right w:val="none" w:sz="0" w:space="0" w:color="auto"/>
      </w:divBdr>
    </w:div>
    <w:div w:id="1311976773">
      <w:bodyDiv w:val="1"/>
      <w:marLeft w:val="0"/>
      <w:marRight w:val="0"/>
      <w:marTop w:val="0"/>
      <w:marBottom w:val="0"/>
      <w:divBdr>
        <w:top w:val="none" w:sz="0" w:space="0" w:color="auto"/>
        <w:left w:val="none" w:sz="0" w:space="0" w:color="auto"/>
        <w:bottom w:val="none" w:sz="0" w:space="0" w:color="auto"/>
        <w:right w:val="none" w:sz="0" w:space="0" w:color="auto"/>
      </w:divBdr>
    </w:div>
    <w:div w:id="1312321993">
      <w:bodyDiv w:val="1"/>
      <w:marLeft w:val="0"/>
      <w:marRight w:val="0"/>
      <w:marTop w:val="0"/>
      <w:marBottom w:val="0"/>
      <w:divBdr>
        <w:top w:val="none" w:sz="0" w:space="0" w:color="auto"/>
        <w:left w:val="none" w:sz="0" w:space="0" w:color="auto"/>
        <w:bottom w:val="none" w:sz="0" w:space="0" w:color="auto"/>
        <w:right w:val="none" w:sz="0" w:space="0" w:color="auto"/>
      </w:divBdr>
    </w:div>
    <w:div w:id="1312905486">
      <w:bodyDiv w:val="1"/>
      <w:marLeft w:val="0"/>
      <w:marRight w:val="0"/>
      <w:marTop w:val="0"/>
      <w:marBottom w:val="0"/>
      <w:divBdr>
        <w:top w:val="none" w:sz="0" w:space="0" w:color="auto"/>
        <w:left w:val="none" w:sz="0" w:space="0" w:color="auto"/>
        <w:bottom w:val="none" w:sz="0" w:space="0" w:color="auto"/>
        <w:right w:val="none" w:sz="0" w:space="0" w:color="auto"/>
      </w:divBdr>
    </w:div>
    <w:div w:id="1312977276">
      <w:bodyDiv w:val="1"/>
      <w:marLeft w:val="0"/>
      <w:marRight w:val="0"/>
      <w:marTop w:val="0"/>
      <w:marBottom w:val="0"/>
      <w:divBdr>
        <w:top w:val="none" w:sz="0" w:space="0" w:color="auto"/>
        <w:left w:val="none" w:sz="0" w:space="0" w:color="auto"/>
        <w:bottom w:val="none" w:sz="0" w:space="0" w:color="auto"/>
        <w:right w:val="none" w:sz="0" w:space="0" w:color="auto"/>
      </w:divBdr>
    </w:div>
    <w:div w:id="1313214372">
      <w:bodyDiv w:val="1"/>
      <w:marLeft w:val="0"/>
      <w:marRight w:val="0"/>
      <w:marTop w:val="0"/>
      <w:marBottom w:val="0"/>
      <w:divBdr>
        <w:top w:val="none" w:sz="0" w:space="0" w:color="auto"/>
        <w:left w:val="none" w:sz="0" w:space="0" w:color="auto"/>
        <w:bottom w:val="none" w:sz="0" w:space="0" w:color="auto"/>
        <w:right w:val="none" w:sz="0" w:space="0" w:color="auto"/>
      </w:divBdr>
    </w:div>
    <w:div w:id="1313289504">
      <w:bodyDiv w:val="1"/>
      <w:marLeft w:val="0"/>
      <w:marRight w:val="0"/>
      <w:marTop w:val="0"/>
      <w:marBottom w:val="0"/>
      <w:divBdr>
        <w:top w:val="none" w:sz="0" w:space="0" w:color="auto"/>
        <w:left w:val="none" w:sz="0" w:space="0" w:color="auto"/>
        <w:bottom w:val="none" w:sz="0" w:space="0" w:color="auto"/>
        <w:right w:val="none" w:sz="0" w:space="0" w:color="auto"/>
      </w:divBdr>
    </w:div>
    <w:div w:id="1313406982">
      <w:bodyDiv w:val="1"/>
      <w:marLeft w:val="0"/>
      <w:marRight w:val="0"/>
      <w:marTop w:val="0"/>
      <w:marBottom w:val="0"/>
      <w:divBdr>
        <w:top w:val="none" w:sz="0" w:space="0" w:color="auto"/>
        <w:left w:val="none" w:sz="0" w:space="0" w:color="auto"/>
        <w:bottom w:val="none" w:sz="0" w:space="0" w:color="auto"/>
        <w:right w:val="none" w:sz="0" w:space="0" w:color="auto"/>
      </w:divBdr>
    </w:div>
    <w:div w:id="1313481954">
      <w:bodyDiv w:val="1"/>
      <w:marLeft w:val="0"/>
      <w:marRight w:val="0"/>
      <w:marTop w:val="0"/>
      <w:marBottom w:val="0"/>
      <w:divBdr>
        <w:top w:val="none" w:sz="0" w:space="0" w:color="auto"/>
        <w:left w:val="none" w:sz="0" w:space="0" w:color="auto"/>
        <w:bottom w:val="none" w:sz="0" w:space="0" w:color="auto"/>
        <w:right w:val="none" w:sz="0" w:space="0" w:color="auto"/>
      </w:divBdr>
    </w:div>
    <w:div w:id="1313754744">
      <w:bodyDiv w:val="1"/>
      <w:marLeft w:val="0"/>
      <w:marRight w:val="0"/>
      <w:marTop w:val="0"/>
      <w:marBottom w:val="0"/>
      <w:divBdr>
        <w:top w:val="none" w:sz="0" w:space="0" w:color="auto"/>
        <w:left w:val="none" w:sz="0" w:space="0" w:color="auto"/>
        <w:bottom w:val="none" w:sz="0" w:space="0" w:color="auto"/>
        <w:right w:val="none" w:sz="0" w:space="0" w:color="auto"/>
      </w:divBdr>
    </w:div>
    <w:div w:id="1313824623">
      <w:bodyDiv w:val="1"/>
      <w:marLeft w:val="0"/>
      <w:marRight w:val="0"/>
      <w:marTop w:val="0"/>
      <w:marBottom w:val="0"/>
      <w:divBdr>
        <w:top w:val="none" w:sz="0" w:space="0" w:color="auto"/>
        <w:left w:val="none" w:sz="0" w:space="0" w:color="auto"/>
        <w:bottom w:val="none" w:sz="0" w:space="0" w:color="auto"/>
        <w:right w:val="none" w:sz="0" w:space="0" w:color="auto"/>
      </w:divBdr>
    </w:div>
    <w:div w:id="1313946760">
      <w:bodyDiv w:val="1"/>
      <w:marLeft w:val="0"/>
      <w:marRight w:val="0"/>
      <w:marTop w:val="0"/>
      <w:marBottom w:val="0"/>
      <w:divBdr>
        <w:top w:val="none" w:sz="0" w:space="0" w:color="auto"/>
        <w:left w:val="none" w:sz="0" w:space="0" w:color="auto"/>
        <w:bottom w:val="none" w:sz="0" w:space="0" w:color="auto"/>
        <w:right w:val="none" w:sz="0" w:space="0" w:color="auto"/>
      </w:divBdr>
    </w:div>
    <w:div w:id="1313951347">
      <w:bodyDiv w:val="1"/>
      <w:marLeft w:val="0"/>
      <w:marRight w:val="0"/>
      <w:marTop w:val="0"/>
      <w:marBottom w:val="0"/>
      <w:divBdr>
        <w:top w:val="none" w:sz="0" w:space="0" w:color="auto"/>
        <w:left w:val="none" w:sz="0" w:space="0" w:color="auto"/>
        <w:bottom w:val="none" w:sz="0" w:space="0" w:color="auto"/>
        <w:right w:val="none" w:sz="0" w:space="0" w:color="auto"/>
      </w:divBdr>
    </w:div>
    <w:div w:id="1314599220">
      <w:bodyDiv w:val="1"/>
      <w:marLeft w:val="0"/>
      <w:marRight w:val="0"/>
      <w:marTop w:val="0"/>
      <w:marBottom w:val="0"/>
      <w:divBdr>
        <w:top w:val="none" w:sz="0" w:space="0" w:color="auto"/>
        <w:left w:val="none" w:sz="0" w:space="0" w:color="auto"/>
        <w:bottom w:val="none" w:sz="0" w:space="0" w:color="auto"/>
        <w:right w:val="none" w:sz="0" w:space="0" w:color="auto"/>
      </w:divBdr>
    </w:div>
    <w:div w:id="1314605517">
      <w:bodyDiv w:val="1"/>
      <w:marLeft w:val="0"/>
      <w:marRight w:val="0"/>
      <w:marTop w:val="0"/>
      <w:marBottom w:val="0"/>
      <w:divBdr>
        <w:top w:val="none" w:sz="0" w:space="0" w:color="auto"/>
        <w:left w:val="none" w:sz="0" w:space="0" w:color="auto"/>
        <w:bottom w:val="none" w:sz="0" w:space="0" w:color="auto"/>
        <w:right w:val="none" w:sz="0" w:space="0" w:color="auto"/>
      </w:divBdr>
    </w:div>
    <w:div w:id="1314605994">
      <w:bodyDiv w:val="1"/>
      <w:marLeft w:val="0"/>
      <w:marRight w:val="0"/>
      <w:marTop w:val="0"/>
      <w:marBottom w:val="0"/>
      <w:divBdr>
        <w:top w:val="none" w:sz="0" w:space="0" w:color="auto"/>
        <w:left w:val="none" w:sz="0" w:space="0" w:color="auto"/>
        <w:bottom w:val="none" w:sz="0" w:space="0" w:color="auto"/>
        <w:right w:val="none" w:sz="0" w:space="0" w:color="auto"/>
      </w:divBdr>
    </w:div>
    <w:div w:id="1314682523">
      <w:bodyDiv w:val="1"/>
      <w:marLeft w:val="0"/>
      <w:marRight w:val="0"/>
      <w:marTop w:val="0"/>
      <w:marBottom w:val="0"/>
      <w:divBdr>
        <w:top w:val="none" w:sz="0" w:space="0" w:color="auto"/>
        <w:left w:val="none" w:sz="0" w:space="0" w:color="auto"/>
        <w:bottom w:val="none" w:sz="0" w:space="0" w:color="auto"/>
        <w:right w:val="none" w:sz="0" w:space="0" w:color="auto"/>
      </w:divBdr>
    </w:div>
    <w:div w:id="1314792011">
      <w:bodyDiv w:val="1"/>
      <w:marLeft w:val="0"/>
      <w:marRight w:val="0"/>
      <w:marTop w:val="0"/>
      <w:marBottom w:val="0"/>
      <w:divBdr>
        <w:top w:val="none" w:sz="0" w:space="0" w:color="auto"/>
        <w:left w:val="none" w:sz="0" w:space="0" w:color="auto"/>
        <w:bottom w:val="none" w:sz="0" w:space="0" w:color="auto"/>
        <w:right w:val="none" w:sz="0" w:space="0" w:color="auto"/>
      </w:divBdr>
    </w:div>
    <w:div w:id="1314868917">
      <w:bodyDiv w:val="1"/>
      <w:marLeft w:val="0"/>
      <w:marRight w:val="0"/>
      <w:marTop w:val="0"/>
      <w:marBottom w:val="0"/>
      <w:divBdr>
        <w:top w:val="none" w:sz="0" w:space="0" w:color="auto"/>
        <w:left w:val="none" w:sz="0" w:space="0" w:color="auto"/>
        <w:bottom w:val="none" w:sz="0" w:space="0" w:color="auto"/>
        <w:right w:val="none" w:sz="0" w:space="0" w:color="auto"/>
      </w:divBdr>
    </w:div>
    <w:div w:id="1315068010">
      <w:bodyDiv w:val="1"/>
      <w:marLeft w:val="0"/>
      <w:marRight w:val="0"/>
      <w:marTop w:val="0"/>
      <w:marBottom w:val="0"/>
      <w:divBdr>
        <w:top w:val="none" w:sz="0" w:space="0" w:color="auto"/>
        <w:left w:val="none" w:sz="0" w:space="0" w:color="auto"/>
        <w:bottom w:val="none" w:sz="0" w:space="0" w:color="auto"/>
        <w:right w:val="none" w:sz="0" w:space="0" w:color="auto"/>
      </w:divBdr>
    </w:div>
    <w:div w:id="1315136386">
      <w:bodyDiv w:val="1"/>
      <w:marLeft w:val="0"/>
      <w:marRight w:val="0"/>
      <w:marTop w:val="0"/>
      <w:marBottom w:val="0"/>
      <w:divBdr>
        <w:top w:val="none" w:sz="0" w:space="0" w:color="auto"/>
        <w:left w:val="none" w:sz="0" w:space="0" w:color="auto"/>
        <w:bottom w:val="none" w:sz="0" w:space="0" w:color="auto"/>
        <w:right w:val="none" w:sz="0" w:space="0" w:color="auto"/>
      </w:divBdr>
    </w:div>
    <w:div w:id="1315254969">
      <w:bodyDiv w:val="1"/>
      <w:marLeft w:val="0"/>
      <w:marRight w:val="0"/>
      <w:marTop w:val="0"/>
      <w:marBottom w:val="0"/>
      <w:divBdr>
        <w:top w:val="none" w:sz="0" w:space="0" w:color="auto"/>
        <w:left w:val="none" w:sz="0" w:space="0" w:color="auto"/>
        <w:bottom w:val="none" w:sz="0" w:space="0" w:color="auto"/>
        <w:right w:val="none" w:sz="0" w:space="0" w:color="auto"/>
      </w:divBdr>
    </w:div>
    <w:div w:id="1315524294">
      <w:bodyDiv w:val="1"/>
      <w:marLeft w:val="0"/>
      <w:marRight w:val="0"/>
      <w:marTop w:val="0"/>
      <w:marBottom w:val="0"/>
      <w:divBdr>
        <w:top w:val="none" w:sz="0" w:space="0" w:color="auto"/>
        <w:left w:val="none" w:sz="0" w:space="0" w:color="auto"/>
        <w:bottom w:val="none" w:sz="0" w:space="0" w:color="auto"/>
        <w:right w:val="none" w:sz="0" w:space="0" w:color="auto"/>
      </w:divBdr>
    </w:div>
    <w:div w:id="1315526038">
      <w:bodyDiv w:val="1"/>
      <w:marLeft w:val="0"/>
      <w:marRight w:val="0"/>
      <w:marTop w:val="0"/>
      <w:marBottom w:val="0"/>
      <w:divBdr>
        <w:top w:val="none" w:sz="0" w:space="0" w:color="auto"/>
        <w:left w:val="none" w:sz="0" w:space="0" w:color="auto"/>
        <w:bottom w:val="none" w:sz="0" w:space="0" w:color="auto"/>
        <w:right w:val="none" w:sz="0" w:space="0" w:color="auto"/>
      </w:divBdr>
    </w:div>
    <w:div w:id="1315527803">
      <w:bodyDiv w:val="1"/>
      <w:marLeft w:val="0"/>
      <w:marRight w:val="0"/>
      <w:marTop w:val="0"/>
      <w:marBottom w:val="0"/>
      <w:divBdr>
        <w:top w:val="none" w:sz="0" w:space="0" w:color="auto"/>
        <w:left w:val="none" w:sz="0" w:space="0" w:color="auto"/>
        <w:bottom w:val="none" w:sz="0" w:space="0" w:color="auto"/>
        <w:right w:val="none" w:sz="0" w:space="0" w:color="auto"/>
      </w:divBdr>
    </w:div>
    <w:div w:id="1315530108">
      <w:bodyDiv w:val="1"/>
      <w:marLeft w:val="0"/>
      <w:marRight w:val="0"/>
      <w:marTop w:val="0"/>
      <w:marBottom w:val="0"/>
      <w:divBdr>
        <w:top w:val="none" w:sz="0" w:space="0" w:color="auto"/>
        <w:left w:val="none" w:sz="0" w:space="0" w:color="auto"/>
        <w:bottom w:val="none" w:sz="0" w:space="0" w:color="auto"/>
        <w:right w:val="none" w:sz="0" w:space="0" w:color="auto"/>
      </w:divBdr>
    </w:div>
    <w:div w:id="1315572673">
      <w:bodyDiv w:val="1"/>
      <w:marLeft w:val="0"/>
      <w:marRight w:val="0"/>
      <w:marTop w:val="0"/>
      <w:marBottom w:val="0"/>
      <w:divBdr>
        <w:top w:val="none" w:sz="0" w:space="0" w:color="auto"/>
        <w:left w:val="none" w:sz="0" w:space="0" w:color="auto"/>
        <w:bottom w:val="none" w:sz="0" w:space="0" w:color="auto"/>
        <w:right w:val="none" w:sz="0" w:space="0" w:color="auto"/>
      </w:divBdr>
    </w:div>
    <w:div w:id="1315572774">
      <w:bodyDiv w:val="1"/>
      <w:marLeft w:val="0"/>
      <w:marRight w:val="0"/>
      <w:marTop w:val="0"/>
      <w:marBottom w:val="0"/>
      <w:divBdr>
        <w:top w:val="none" w:sz="0" w:space="0" w:color="auto"/>
        <w:left w:val="none" w:sz="0" w:space="0" w:color="auto"/>
        <w:bottom w:val="none" w:sz="0" w:space="0" w:color="auto"/>
        <w:right w:val="none" w:sz="0" w:space="0" w:color="auto"/>
      </w:divBdr>
    </w:div>
    <w:div w:id="1315572818">
      <w:bodyDiv w:val="1"/>
      <w:marLeft w:val="0"/>
      <w:marRight w:val="0"/>
      <w:marTop w:val="0"/>
      <w:marBottom w:val="0"/>
      <w:divBdr>
        <w:top w:val="none" w:sz="0" w:space="0" w:color="auto"/>
        <w:left w:val="none" w:sz="0" w:space="0" w:color="auto"/>
        <w:bottom w:val="none" w:sz="0" w:space="0" w:color="auto"/>
        <w:right w:val="none" w:sz="0" w:space="0" w:color="auto"/>
      </w:divBdr>
    </w:div>
    <w:div w:id="1315720551">
      <w:bodyDiv w:val="1"/>
      <w:marLeft w:val="0"/>
      <w:marRight w:val="0"/>
      <w:marTop w:val="0"/>
      <w:marBottom w:val="0"/>
      <w:divBdr>
        <w:top w:val="none" w:sz="0" w:space="0" w:color="auto"/>
        <w:left w:val="none" w:sz="0" w:space="0" w:color="auto"/>
        <w:bottom w:val="none" w:sz="0" w:space="0" w:color="auto"/>
        <w:right w:val="none" w:sz="0" w:space="0" w:color="auto"/>
      </w:divBdr>
    </w:div>
    <w:div w:id="1315721237">
      <w:bodyDiv w:val="1"/>
      <w:marLeft w:val="0"/>
      <w:marRight w:val="0"/>
      <w:marTop w:val="0"/>
      <w:marBottom w:val="0"/>
      <w:divBdr>
        <w:top w:val="none" w:sz="0" w:space="0" w:color="auto"/>
        <w:left w:val="none" w:sz="0" w:space="0" w:color="auto"/>
        <w:bottom w:val="none" w:sz="0" w:space="0" w:color="auto"/>
        <w:right w:val="none" w:sz="0" w:space="0" w:color="auto"/>
      </w:divBdr>
    </w:div>
    <w:div w:id="1315913565">
      <w:bodyDiv w:val="1"/>
      <w:marLeft w:val="0"/>
      <w:marRight w:val="0"/>
      <w:marTop w:val="0"/>
      <w:marBottom w:val="0"/>
      <w:divBdr>
        <w:top w:val="none" w:sz="0" w:space="0" w:color="auto"/>
        <w:left w:val="none" w:sz="0" w:space="0" w:color="auto"/>
        <w:bottom w:val="none" w:sz="0" w:space="0" w:color="auto"/>
        <w:right w:val="none" w:sz="0" w:space="0" w:color="auto"/>
      </w:divBdr>
    </w:div>
    <w:div w:id="1316030408">
      <w:bodyDiv w:val="1"/>
      <w:marLeft w:val="0"/>
      <w:marRight w:val="0"/>
      <w:marTop w:val="0"/>
      <w:marBottom w:val="0"/>
      <w:divBdr>
        <w:top w:val="none" w:sz="0" w:space="0" w:color="auto"/>
        <w:left w:val="none" w:sz="0" w:space="0" w:color="auto"/>
        <w:bottom w:val="none" w:sz="0" w:space="0" w:color="auto"/>
        <w:right w:val="none" w:sz="0" w:space="0" w:color="auto"/>
      </w:divBdr>
    </w:div>
    <w:div w:id="1316227598">
      <w:bodyDiv w:val="1"/>
      <w:marLeft w:val="0"/>
      <w:marRight w:val="0"/>
      <w:marTop w:val="0"/>
      <w:marBottom w:val="0"/>
      <w:divBdr>
        <w:top w:val="none" w:sz="0" w:space="0" w:color="auto"/>
        <w:left w:val="none" w:sz="0" w:space="0" w:color="auto"/>
        <w:bottom w:val="none" w:sz="0" w:space="0" w:color="auto"/>
        <w:right w:val="none" w:sz="0" w:space="0" w:color="auto"/>
      </w:divBdr>
    </w:div>
    <w:div w:id="1316298772">
      <w:bodyDiv w:val="1"/>
      <w:marLeft w:val="0"/>
      <w:marRight w:val="0"/>
      <w:marTop w:val="0"/>
      <w:marBottom w:val="0"/>
      <w:divBdr>
        <w:top w:val="none" w:sz="0" w:space="0" w:color="auto"/>
        <w:left w:val="none" w:sz="0" w:space="0" w:color="auto"/>
        <w:bottom w:val="none" w:sz="0" w:space="0" w:color="auto"/>
        <w:right w:val="none" w:sz="0" w:space="0" w:color="auto"/>
      </w:divBdr>
    </w:div>
    <w:div w:id="1316376423">
      <w:bodyDiv w:val="1"/>
      <w:marLeft w:val="0"/>
      <w:marRight w:val="0"/>
      <w:marTop w:val="0"/>
      <w:marBottom w:val="0"/>
      <w:divBdr>
        <w:top w:val="none" w:sz="0" w:space="0" w:color="auto"/>
        <w:left w:val="none" w:sz="0" w:space="0" w:color="auto"/>
        <w:bottom w:val="none" w:sz="0" w:space="0" w:color="auto"/>
        <w:right w:val="none" w:sz="0" w:space="0" w:color="auto"/>
      </w:divBdr>
    </w:div>
    <w:div w:id="1316421778">
      <w:bodyDiv w:val="1"/>
      <w:marLeft w:val="0"/>
      <w:marRight w:val="0"/>
      <w:marTop w:val="0"/>
      <w:marBottom w:val="0"/>
      <w:divBdr>
        <w:top w:val="none" w:sz="0" w:space="0" w:color="auto"/>
        <w:left w:val="none" w:sz="0" w:space="0" w:color="auto"/>
        <w:bottom w:val="none" w:sz="0" w:space="0" w:color="auto"/>
        <w:right w:val="none" w:sz="0" w:space="0" w:color="auto"/>
      </w:divBdr>
    </w:div>
    <w:div w:id="1316495735">
      <w:bodyDiv w:val="1"/>
      <w:marLeft w:val="0"/>
      <w:marRight w:val="0"/>
      <w:marTop w:val="0"/>
      <w:marBottom w:val="0"/>
      <w:divBdr>
        <w:top w:val="none" w:sz="0" w:space="0" w:color="auto"/>
        <w:left w:val="none" w:sz="0" w:space="0" w:color="auto"/>
        <w:bottom w:val="none" w:sz="0" w:space="0" w:color="auto"/>
        <w:right w:val="none" w:sz="0" w:space="0" w:color="auto"/>
      </w:divBdr>
    </w:div>
    <w:div w:id="1316647246">
      <w:bodyDiv w:val="1"/>
      <w:marLeft w:val="0"/>
      <w:marRight w:val="0"/>
      <w:marTop w:val="0"/>
      <w:marBottom w:val="0"/>
      <w:divBdr>
        <w:top w:val="none" w:sz="0" w:space="0" w:color="auto"/>
        <w:left w:val="none" w:sz="0" w:space="0" w:color="auto"/>
        <w:bottom w:val="none" w:sz="0" w:space="0" w:color="auto"/>
        <w:right w:val="none" w:sz="0" w:space="0" w:color="auto"/>
      </w:divBdr>
    </w:div>
    <w:div w:id="1316684213">
      <w:bodyDiv w:val="1"/>
      <w:marLeft w:val="0"/>
      <w:marRight w:val="0"/>
      <w:marTop w:val="0"/>
      <w:marBottom w:val="0"/>
      <w:divBdr>
        <w:top w:val="none" w:sz="0" w:space="0" w:color="auto"/>
        <w:left w:val="none" w:sz="0" w:space="0" w:color="auto"/>
        <w:bottom w:val="none" w:sz="0" w:space="0" w:color="auto"/>
        <w:right w:val="none" w:sz="0" w:space="0" w:color="auto"/>
      </w:divBdr>
    </w:div>
    <w:div w:id="1317030472">
      <w:bodyDiv w:val="1"/>
      <w:marLeft w:val="0"/>
      <w:marRight w:val="0"/>
      <w:marTop w:val="0"/>
      <w:marBottom w:val="0"/>
      <w:divBdr>
        <w:top w:val="none" w:sz="0" w:space="0" w:color="auto"/>
        <w:left w:val="none" w:sz="0" w:space="0" w:color="auto"/>
        <w:bottom w:val="none" w:sz="0" w:space="0" w:color="auto"/>
        <w:right w:val="none" w:sz="0" w:space="0" w:color="auto"/>
      </w:divBdr>
    </w:div>
    <w:div w:id="1317077164">
      <w:bodyDiv w:val="1"/>
      <w:marLeft w:val="0"/>
      <w:marRight w:val="0"/>
      <w:marTop w:val="0"/>
      <w:marBottom w:val="0"/>
      <w:divBdr>
        <w:top w:val="none" w:sz="0" w:space="0" w:color="auto"/>
        <w:left w:val="none" w:sz="0" w:space="0" w:color="auto"/>
        <w:bottom w:val="none" w:sz="0" w:space="0" w:color="auto"/>
        <w:right w:val="none" w:sz="0" w:space="0" w:color="auto"/>
      </w:divBdr>
    </w:div>
    <w:div w:id="1317218905">
      <w:bodyDiv w:val="1"/>
      <w:marLeft w:val="0"/>
      <w:marRight w:val="0"/>
      <w:marTop w:val="0"/>
      <w:marBottom w:val="0"/>
      <w:divBdr>
        <w:top w:val="none" w:sz="0" w:space="0" w:color="auto"/>
        <w:left w:val="none" w:sz="0" w:space="0" w:color="auto"/>
        <w:bottom w:val="none" w:sz="0" w:space="0" w:color="auto"/>
        <w:right w:val="none" w:sz="0" w:space="0" w:color="auto"/>
      </w:divBdr>
    </w:div>
    <w:div w:id="1317421441">
      <w:bodyDiv w:val="1"/>
      <w:marLeft w:val="0"/>
      <w:marRight w:val="0"/>
      <w:marTop w:val="0"/>
      <w:marBottom w:val="0"/>
      <w:divBdr>
        <w:top w:val="none" w:sz="0" w:space="0" w:color="auto"/>
        <w:left w:val="none" w:sz="0" w:space="0" w:color="auto"/>
        <w:bottom w:val="none" w:sz="0" w:space="0" w:color="auto"/>
        <w:right w:val="none" w:sz="0" w:space="0" w:color="auto"/>
      </w:divBdr>
    </w:div>
    <w:div w:id="1317490173">
      <w:bodyDiv w:val="1"/>
      <w:marLeft w:val="0"/>
      <w:marRight w:val="0"/>
      <w:marTop w:val="0"/>
      <w:marBottom w:val="0"/>
      <w:divBdr>
        <w:top w:val="none" w:sz="0" w:space="0" w:color="auto"/>
        <w:left w:val="none" w:sz="0" w:space="0" w:color="auto"/>
        <w:bottom w:val="none" w:sz="0" w:space="0" w:color="auto"/>
        <w:right w:val="none" w:sz="0" w:space="0" w:color="auto"/>
      </w:divBdr>
    </w:div>
    <w:div w:id="1317614545">
      <w:bodyDiv w:val="1"/>
      <w:marLeft w:val="0"/>
      <w:marRight w:val="0"/>
      <w:marTop w:val="0"/>
      <w:marBottom w:val="0"/>
      <w:divBdr>
        <w:top w:val="none" w:sz="0" w:space="0" w:color="auto"/>
        <w:left w:val="none" w:sz="0" w:space="0" w:color="auto"/>
        <w:bottom w:val="none" w:sz="0" w:space="0" w:color="auto"/>
        <w:right w:val="none" w:sz="0" w:space="0" w:color="auto"/>
      </w:divBdr>
    </w:div>
    <w:div w:id="1317762780">
      <w:bodyDiv w:val="1"/>
      <w:marLeft w:val="0"/>
      <w:marRight w:val="0"/>
      <w:marTop w:val="0"/>
      <w:marBottom w:val="0"/>
      <w:divBdr>
        <w:top w:val="none" w:sz="0" w:space="0" w:color="auto"/>
        <w:left w:val="none" w:sz="0" w:space="0" w:color="auto"/>
        <w:bottom w:val="none" w:sz="0" w:space="0" w:color="auto"/>
        <w:right w:val="none" w:sz="0" w:space="0" w:color="auto"/>
      </w:divBdr>
    </w:div>
    <w:div w:id="1317799536">
      <w:bodyDiv w:val="1"/>
      <w:marLeft w:val="0"/>
      <w:marRight w:val="0"/>
      <w:marTop w:val="0"/>
      <w:marBottom w:val="0"/>
      <w:divBdr>
        <w:top w:val="none" w:sz="0" w:space="0" w:color="auto"/>
        <w:left w:val="none" w:sz="0" w:space="0" w:color="auto"/>
        <w:bottom w:val="none" w:sz="0" w:space="0" w:color="auto"/>
        <w:right w:val="none" w:sz="0" w:space="0" w:color="auto"/>
      </w:divBdr>
    </w:div>
    <w:div w:id="1317880769">
      <w:bodyDiv w:val="1"/>
      <w:marLeft w:val="0"/>
      <w:marRight w:val="0"/>
      <w:marTop w:val="0"/>
      <w:marBottom w:val="0"/>
      <w:divBdr>
        <w:top w:val="none" w:sz="0" w:space="0" w:color="auto"/>
        <w:left w:val="none" w:sz="0" w:space="0" w:color="auto"/>
        <w:bottom w:val="none" w:sz="0" w:space="0" w:color="auto"/>
        <w:right w:val="none" w:sz="0" w:space="0" w:color="auto"/>
      </w:divBdr>
    </w:div>
    <w:div w:id="1317997772">
      <w:bodyDiv w:val="1"/>
      <w:marLeft w:val="0"/>
      <w:marRight w:val="0"/>
      <w:marTop w:val="0"/>
      <w:marBottom w:val="0"/>
      <w:divBdr>
        <w:top w:val="none" w:sz="0" w:space="0" w:color="auto"/>
        <w:left w:val="none" w:sz="0" w:space="0" w:color="auto"/>
        <w:bottom w:val="none" w:sz="0" w:space="0" w:color="auto"/>
        <w:right w:val="none" w:sz="0" w:space="0" w:color="auto"/>
      </w:divBdr>
    </w:div>
    <w:div w:id="1318220873">
      <w:bodyDiv w:val="1"/>
      <w:marLeft w:val="0"/>
      <w:marRight w:val="0"/>
      <w:marTop w:val="0"/>
      <w:marBottom w:val="0"/>
      <w:divBdr>
        <w:top w:val="none" w:sz="0" w:space="0" w:color="auto"/>
        <w:left w:val="none" w:sz="0" w:space="0" w:color="auto"/>
        <w:bottom w:val="none" w:sz="0" w:space="0" w:color="auto"/>
        <w:right w:val="none" w:sz="0" w:space="0" w:color="auto"/>
      </w:divBdr>
    </w:div>
    <w:div w:id="1318222258">
      <w:bodyDiv w:val="1"/>
      <w:marLeft w:val="0"/>
      <w:marRight w:val="0"/>
      <w:marTop w:val="0"/>
      <w:marBottom w:val="0"/>
      <w:divBdr>
        <w:top w:val="none" w:sz="0" w:space="0" w:color="auto"/>
        <w:left w:val="none" w:sz="0" w:space="0" w:color="auto"/>
        <w:bottom w:val="none" w:sz="0" w:space="0" w:color="auto"/>
        <w:right w:val="none" w:sz="0" w:space="0" w:color="auto"/>
      </w:divBdr>
    </w:div>
    <w:div w:id="1318267318">
      <w:bodyDiv w:val="1"/>
      <w:marLeft w:val="0"/>
      <w:marRight w:val="0"/>
      <w:marTop w:val="0"/>
      <w:marBottom w:val="0"/>
      <w:divBdr>
        <w:top w:val="none" w:sz="0" w:space="0" w:color="auto"/>
        <w:left w:val="none" w:sz="0" w:space="0" w:color="auto"/>
        <w:bottom w:val="none" w:sz="0" w:space="0" w:color="auto"/>
        <w:right w:val="none" w:sz="0" w:space="0" w:color="auto"/>
      </w:divBdr>
    </w:div>
    <w:div w:id="1318268099">
      <w:bodyDiv w:val="1"/>
      <w:marLeft w:val="0"/>
      <w:marRight w:val="0"/>
      <w:marTop w:val="0"/>
      <w:marBottom w:val="0"/>
      <w:divBdr>
        <w:top w:val="none" w:sz="0" w:space="0" w:color="auto"/>
        <w:left w:val="none" w:sz="0" w:space="0" w:color="auto"/>
        <w:bottom w:val="none" w:sz="0" w:space="0" w:color="auto"/>
        <w:right w:val="none" w:sz="0" w:space="0" w:color="auto"/>
      </w:divBdr>
    </w:div>
    <w:div w:id="1318801550">
      <w:bodyDiv w:val="1"/>
      <w:marLeft w:val="0"/>
      <w:marRight w:val="0"/>
      <w:marTop w:val="0"/>
      <w:marBottom w:val="0"/>
      <w:divBdr>
        <w:top w:val="none" w:sz="0" w:space="0" w:color="auto"/>
        <w:left w:val="none" w:sz="0" w:space="0" w:color="auto"/>
        <w:bottom w:val="none" w:sz="0" w:space="0" w:color="auto"/>
        <w:right w:val="none" w:sz="0" w:space="0" w:color="auto"/>
      </w:divBdr>
    </w:div>
    <w:div w:id="1318917802">
      <w:bodyDiv w:val="1"/>
      <w:marLeft w:val="0"/>
      <w:marRight w:val="0"/>
      <w:marTop w:val="0"/>
      <w:marBottom w:val="0"/>
      <w:divBdr>
        <w:top w:val="none" w:sz="0" w:space="0" w:color="auto"/>
        <w:left w:val="none" w:sz="0" w:space="0" w:color="auto"/>
        <w:bottom w:val="none" w:sz="0" w:space="0" w:color="auto"/>
        <w:right w:val="none" w:sz="0" w:space="0" w:color="auto"/>
      </w:divBdr>
    </w:div>
    <w:div w:id="1318918924">
      <w:bodyDiv w:val="1"/>
      <w:marLeft w:val="0"/>
      <w:marRight w:val="0"/>
      <w:marTop w:val="0"/>
      <w:marBottom w:val="0"/>
      <w:divBdr>
        <w:top w:val="none" w:sz="0" w:space="0" w:color="auto"/>
        <w:left w:val="none" w:sz="0" w:space="0" w:color="auto"/>
        <w:bottom w:val="none" w:sz="0" w:space="0" w:color="auto"/>
        <w:right w:val="none" w:sz="0" w:space="0" w:color="auto"/>
      </w:divBdr>
    </w:div>
    <w:div w:id="1319043279">
      <w:bodyDiv w:val="1"/>
      <w:marLeft w:val="0"/>
      <w:marRight w:val="0"/>
      <w:marTop w:val="0"/>
      <w:marBottom w:val="0"/>
      <w:divBdr>
        <w:top w:val="none" w:sz="0" w:space="0" w:color="auto"/>
        <w:left w:val="none" w:sz="0" w:space="0" w:color="auto"/>
        <w:bottom w:val="none" w:sz="0" w:space="0" w:color="auto"/>
        <w:right w:val="none" w:sz="0" w:space="0" w:color="auto"/>
      </w:divBdr>
    </w:div>
    <w:div w:id="1319112054">
      <w:bodyDiv w:val="1"/>
      <w:marLeft w:val="0"/>
      <w:marRight w:val="0"/>
      <w:marTop w:val="0"/>
      <w:marBottom w:val="0"/>
      <w:divBdr>
        <w:top w:val="none" w:sz="0" w:space="0" w:color="auto"/>
        <w:left w:val="none" w:sz="0" w:space="0" w:color="auto"/>
        <w:bottom w:val="none" w:sz="0" w:space="0" w:color="auto"/>
        <w:right w:val="none" w:sz="0" w:space="0" w:color="auto"/>
      </w:divBdr>
    </w:div>
    <w:div w:id="1319117955">
      <w:bodyDiv w:val="1"/>
      <w:marLeft w:val="0"/>
      <w:marRight w:val="0"/>
      <w:marTop w:val="0"/>
      <w:marBottom w:val="0"/>
      <w:divBdr>
        <w:top w:val="none" w:sz="0" w:space="0" w:color="auto"/>
        <w:left w:val="none" w:sz="0" w:space="0" w:color="auto"/>
        <w:bottom w:val="none" w:sz="0" w:space="0" w:color="auto"/>
        <w:right w:val="none" w:sz="0" w:space="0" w:color="auto"/>
      </w:divBdr>
    </w:div>
    <w:div w:id="1319337807">
      <w:bodyDiv w:val="1"/>
      <w:marLeft w:val="0"/>
      <w:marRight w:val="0"/>
      <w:marTop w:val="0"/>
      <w:marBottom w:val="0"/>
      <w:divBdr>
        <w:top w:val="none" w:sz="0" w:space="0" w:color="auto"/>
        <w:left w:val="none" w:sz="0" w:space="0" w:color="auto"/>
        <w:bottom w:val="none" w:sz="0" w:space="0" w:color="auto"/>
        <w:right w:val="none" w:sz="0" w:space="0" w:color="auto"/>
      </w:divBdr>
    </w:div>
    <w:div w:id="1319725543">
      <w:bodyDiv w:val="1"/>
      <w:marLeft w:val="0"/>
      <w:marRight w:val="0"/>
      <w:marTop w:val="0"/>
      <w:marBottom w:val="0"/>
      <w:divBdr>
        <w:top w:val="none" w:sz="0" w:space="0" w:color="auto"/>
        <w:left w:val="none" w:sz="0" w:space="0" w:color="auto"/>
        <w:bottom w:val="none" w:sz="0" w:space="0" w:color="auto"/>
        <w:right w:val="none" w:sz="0" w:space="0" w:color="auto"/>
      </w:divBdr>
    </w:div>
    <w:div w:id="1319919571">
      <w:bodyDiv w:val="1"/>
      <w:marLeft w:val="0"/>
      <w:marRight w:val="0"/>
      <w:marTop w:val="0"/>
      <w:marBottom w:val="0"/>
      <w:divBdr>
        <w:top w:val="none" w:sz="0" w:space="0" w:color="auto"/>
        <w:left w:val="none" w:sz="0" w:space="0" w:color="auto"/>
        <w:bottom w:val="none" w:sz="0" w:space="0" w:color="auto"/>
        <w:right w:val="none" w:sz="0" w:space="0" w:color="auto"/>
      </w:divBdr>
    </w:div>
    <w:div w:id="1320427826">
      <w:bodyDiv w:val="1"/>
      <w:marLeft w:val="0"/>
      <w:marRight w:val="0"/>
      <w:marTop w:val="0"/>
      <w:marBottom w:val="0"/>
      <w:divBdr>
        <w:top w:val="none" w:sz="0" w:space="0" w:color="auto"/>
        <w:left w:val="none" w:sz="0" w:space="0" w:color="auto"/>
        <w:bottom w:val="none" w:sz="0" w:space="0" w:color="auto"/>
        <w:right w:val="none" w:sz="0" w:space="0" w:color="auto"/>
      </w:divBdr>
    </w:div>
    <w:div w:id="1320648432">
      <w:bodyDiv w:val="1"/>
      <w:marLeft w:val="0"/>
      <w:marRight w:val="0"/>
      <w:marTop w:val="0"/>
      <w:marBottom w:val="0"/>
      <w:divBdr>
        <w:top w:val="none" w:sz="0" w:space="0" w:color="auto"/>
        <w:left w:val="none" w:sz="0" w:space="0" w:color="auto"/>
        <w:bottom w:val="none" w:sz="0" w:space="0" w:color="auto"/>
        <w:right w:val="none" w:sz="0" w:space="0" w:color="auto"/>
      </w:divBdr>
    </w:div>
    <w:div w:id="1321152280">
      <w:bodyDiv w:val="1"/>
      <w:marLeft w:val="0"/>
      <w:marRight w:val="0"/>
      <w:marTop w:val="0"/>
      <w:marBottom w:val="0"/>
      <w:divBdr>
        <w:top w:val="none" w:sz="0" w:space="0" w:color="auto"/>
        <w:left w:val="none" w:sz="0" w:space="0" w:color="auto"/>
        <w:bottom w:val="none" w:sz="0" w:space="0" w:color="auto"/>
        <w:right w:val="none" w:sz="0" w:space="0" w:color="auto"/>
      </w:divBdr>
    </w:div>
    <w:div w:id="1321155932">
      <w:bodyDiv w:val="1"/>
      <w:marLeft w:val="0"/>
      <w:marRight w:val="0"/>
      <w:marTop w:val="0"/>
      <w:marBottom w:val="0"/>
      <w:divBdr>
        <w:top w:val="none" w:sz="0" w:space="0" w:color="auto"/>
        <w:left w:val="none" w:sz="0" w:space="0" w:color="auto"/>
        <w:bottom w:val="none" w:sz="0" w:space="0" w:color="auto"/>
        <w:right w:val="none" w:sz="0" w:space="0" w:color="auto"/>
      </w:divBdr>
    </w:div>
    <w:div w:id="1321301688">
      <w:bodyDiv w:val="1"/>
      <w:marLeft w:val="0"/>
      <w:marRight w:val="0"/>
      <w:marTop w:val="0"/>
      <w:marBottom w:val="0"/>
      <w:divBdr>
        <w:top w:val="none" w:sz="0" w:space="0" w:color="auto"/>
        <w:left w:val="none" w:sz="0" w:space="0" w:color="auto"/>
        <w:bottom w:val="none" w:sz="0" w:space="0" w:color="auto"/>
        <w:right w:val="none" w:sz="0" w:space="0" w:color="auto"/>
      </w:divBdr>
    </w:div>
    <w:div w:id="1321546510">
      <w:bodyDiv w:val="1"/>
      <w:marLeft w:val="0"/>
      <w:marRight w:val="0"/>
      <w:marTop w:val="0"/>
      <w:marBottom w:val="0"/>
      <w:divBdr>
        <w:top w:val="none" w:sz="0" w:space="0" w:color="auto"/>
        <w:left w:val="none" w:sz="0" w:space="0" w:color="auto"/>
        <w:bottom w:val="none" w:sz="0" w:space="0" w:color="auto"/>
        <w:right w:val="none" w:sz="0" w:space="0" w:color="auto"/>
      </w:divBdr>
    </w:div>
    <w:div w:id="1321615772">
      <w:bodyDiv w:val="1"/>
      <w:marLeft w:val="0"/>
      <w:marRight w:val="0"/>
      <w:marTop w:val="0"/>
      <w:marBottom w:val="0"/>
      <w:divBdr>
        <w:top w:val="none" w:sz="0" w:space="0" w:color="auto"/>
        <w:left w:val="none" w:sz="0" w:space="0" w:color="auto"/>
        <w:bottom w:val="none" w:sz="0" w:space="0" w:color="auto"/>
        <w:right w:val="none" w:sz="0" w:space="0" w:color="auto"/>
      </w:divBdr>
    </w:div>
    <w:div w:id="1321695766">
      <w:bodyDiv w:val="1"/>
      <w:marLeft w:val="0"/>
      <w:marRight w:val="0"/>
      <w:marTop w:val="0"/>
      <w:marBottom w:val="0"/>
      <w:divBdr>
        <w:top w:val="none" w:sz="0" w:space="0" w:color="auto"/>
        <w:left w:val="none" w:sz="0" w:space="0" w:color="auto"/>
        <w:bottom w:val="none" w:sz="0" w:space="0" w:color="auto"/>
        <w:right w:val="none" w:sz="0" w:space="0" w:color="auto"/>
      </w:divBdr>
    </w:div>
    <w:div w:id="1321884351">
      <w:bodyDiv w:val="1"/>
      <w:marLeft w:val="0"/>
      <w:marRight w:val="0"/>
      <w:marTop w:val="0"/>
      <w:marBottom w:val="0"/>
      <w:divBdr>
        <w:top w:val="none" w:sz="0" w:space="0" w:color="auto"/>
        <w:left w:val="none" w:sz="0" w:space="0" w:color="auto"/>
        <w:bottom w:val="none" w:sz="0" w:space="0" w:color="auto"/>
        <w:right w:val="none" w:sz="0" w:space="0" w:color="auto"/>
      </w:divBdr>
    </w:div>
    <w:div w:id="1321929258">
      <w:bodyDiv w:val="1"/>
      <w:marLeft w:val="0"/>
      <w:marRight w:val="0"/>
      <w:marTop w:val="0"/>
      <w:marBottom w:val="0"/>
      <w:divBdr>
        <w:top w:val="none" w:sz="0" w:space="0" w:color="auto"/>
        <w:left w:val="none" w:sz="0" w:space="0" w:color="auto"/>
        <w:bottom w:val="none" w:sz="0" w:space="0" w:color="auto"/>
        <w:right w:val="none" w:sz="0" w:space="0" w:color="auto"/>
      </w:divBdr>
    </w:div>
    <w:div w:id="1322124855">
      <w:bodyDiv w:val="1"/>
      <w:marLeft w:val="0"/>
      <w:marRight w:val="0"/>
      <w:marTop w:val="0"/>
      <w:marBottom w:val="0"/>
      <w:divBdr>
        <w:top w:val="none" w:sz="0" w:space="0" w:color="auto"/>
        <w:left w:val="none" w:sz="0" w:space="0" w:color="auto"/>
        <w:bottom w:val="none" w:sz="0" w:space="0" w:color="auto"/>
        <w:right w:val="none" w:sz="0" w:space="0" w:color="auto"/>
      </w:divBdr>
    </w:div>
    <w:div w:id="1322271532">
      <w:bodyDiv w:val="1"/>
      <w:marLeft w:val="0"/>
      <w:marRight w:val="0"/>
      <w:marTop w:val="0"/>
      <w:marBottom w:val="0"/>
      <w:divBdr>
        <w:top w:val="none" w:sz="0" w:space="0" w:color="auto"/>
        <w:left w:val="none" w:sz="0" w:space="0" w:color="auto"/>
        <w:bottom w:val="none" w:sz="0" w:space="0" w:color="auto"/>
        <w:right w:val="none" w:sz="0" w:space="0" w:color="auto"/>
      </w:divBdr>
    </w:div>
    <w:div w:id="1322467807">
      <w:bodyDiv w:val="1"/>
      <w:marLeft w:val="0"/>
      <w:marRight w:val="0"/>
      <w:marTop w:val="0"/>
      <w:marBottom w:val="0"/>
      <w:divBdr>
        <w:top w:val="none" w:sz="0" w:space="0" w:color="auto"/>
        <w:left w:val="none" w:sz="0" w:space="0" w:color="auto"/>
        <w:bottom w:val="none" w:sz="0" w:space="0" w:color="auto"/>
        <w:right w:val="none" w:sz="0" w:space="0" w:color="auto"/>
      </w:divBdr>
    </w:div>
    <w:div w:id="1322613002">
      <w:bodyDiv w:val="1"/>
      <w:marLeft w:val="0"/>
      <w:marRight w:val="0"/>
      <w:marTop w:val="0"/>
      <w:marBottom w:val="0"/>
      <w:divBdr>
        <w:top w:val="none" w:sz="0" w:space="0" w:color="auto"/>
        <w:left w:val="none" w:sz="0" w:space="0" w:color="auto"/>
        <w:bottom w:val="none" w:sz="0" w:space="0" w:color="auto"/>
        <w:right w:val="none" w:sz="0" w:space="0" w:color="auto"/>
      </w:divBdr>
    </w:div>
    <w:div w:id="1322848458">
      <w:bodyDiv w:val="1"/>
      <w:marLeft w:val="0"/>
      <w:marRight w:val="0"/>
      <w:marTop w:val="0"/>
      <w:marBottom w:val="0"/>
      <w:divBdr>
        <w:top w:val="none" w:sz="0" w:space="0" w:color="auto"/>
        <w:left w:val="none" w:sz="0" w:space="0" w:color="auto"/>
        <w:bottom w:val="none" w:sz="0" w:space="0" w:color="auto"/>
        <w:right w:val="none" w:sz="0" w:space="0" w:color="auto"/>
      </w:divBdr>
    </w:div>
    <w:div w:id="1322856916">
      <w:bodyDiv w:val="1"/>
      <w:marLeft w:val="0"/>
      <w:marRight w:val="0"/>
      <w:marTop w:val="0"/>
      <w:marBottom w:val="0"/>
      <w:divBdr>
        <w:top w:val="none" w:sz="0" w:space="0" w:color="auto"/>
        <w:left w:val="none" w:sz="0" w:space="0" w:color="auto"/>
        <w:bottom w:val="none" w:sz="0" w:space="0" w:color="auto"/>
        <w:right w:val="none" w:sz="0" w:space="0" w:color="auto"/>
      </w:divBdr>
    </w:div>
    <w:div w:id="1322930116">
      <w:bodyDiv w:val="1"/>
      <w:marLeft w:val="0"/>
      <w:marRight w:val="0"/>
      <w:marTop w:val="0"/>
      <w:marBottom w:val="0"/>
      <w:divBdr>
        <w:top w:val="none" w:sz="0" w:space="0" w:color="auto"/>
        <w:left w:val="none" w:sz="0" w:space="0" w:color="auto"/>
        <w:bottom w:val="none" w:sz="0" w:space="0" w:color="auto"/>
        <w:right w:val="none" w:sz="0" w:space="0" w:color="auto"/>
      </w:divBdr>
    </w:div>
    <w:div w:id="1323508120">
      <w:bodyDiv w:val="1"/>
      <w:marLeft w:val="0"/>
      <w:marRight w:val="0"/>
      <w:marTop w:val="0"/>
      <w:marBottom w:val="0"/>
      <w:divBdr>
        <w:top w:val="none" w:sz="0" w:space="0" w:color="auto"/>
        <w:left w:val="none" w:sz="0" w:space="0" w:color="auto"/>
        <w:bottom w:val="none" w:sz="0" w:space="0" w:color="auto"/>
        <w:right w:val="none" w:sz="0" w:space="0" w:color="auto"/>
      </w:divBdr>
    </w:div>
    <w:div w:id="1323578351">
      <w:bodyDiv w:val="1"/>
      <w:marLeft w:val="0"/>
      <w:marRight w:val="0"/>
      <w:marTop w:val="0"/>
      <w:marBottom w:val="0"/>
      <w:divBdr>
        <w:top w:val="none" w:sz="0" w:space="0" w:color="auto"/>
        <w:left w:val="none" w:sz="0" w:space="0" w:color="auto"/>
        <w:bottom w:val="none" w:sz="0" w:space="0" w:color="auto"/>
        <w:right w:val="none" w:sz="0" w:space="0" w:color="auto"/>
      </w:divBdr>
    </w:div>
    <w:div w:id="1323661999">
      <w:bodyDiv w:val="1"/>
      <w:marLeft w:val="0"/>
      <w:marRight w:val="0"/>
      <w:marTop w:val="0"/>
      <w:marBottom w:val="0"/>
      <w:divBdr>
        <w:top w:val="none" w:sz="0" w:space="0" w:color="auto"/>
        <w:left w:val="none" w:sz="0" w:space="0" w:color="auto"/>
        <w:bottom w:val="none" w:sz="0" w:space="0" w:color="auto"/>
        <w:right w:val="none" w:sz="0" w:space="0" w:color="auto"/>
      </w:divBdr>
    </w:div>
    <w:div w:id="1323777635">
      <w:bodyDiv w:val="1"/>
      <w:marLeft w:val="0"/>
      <w:marRight w:val="0"/>
      <w:marTop w:val="0"/>
      <w:marBottom w:val="0"/>
      <w:divBdr>
        <w:top w:val="none" w:sz="0" w:space="0" w:color="auto"/>
        <w:left w:val="none" w:sz="0" w:space="0" w:color="auto"/>
        <w:bottom w:val="none" w:sz="0" w:space="0" w:color="auto"/>
        <w:right w:val="none" w:sz="0" w:space="0" w:color="auto"/>
      </w:divBdr>
    </w:div>
    <w:div w:id="1323853984">
      <w:bodyDiv w:val="1"/>
      <w:marLeft w:val="0"/>
      <w:marRight w:val="0"/>
      <w:marTop w:val="0"/>
      <w:marBottom w:val="0"/>
      <w:divBdr>
        <w:top w:val="none" w:sz="0" w:space="0" w:color="auto"/>
        <w:left w:val="none" w:sz="0" w:space="0" w:color="auto"/>
        <w:bottom w:val="none" w:sz="0" w:space="0" w:color="auto"/>
        <w:right w:val="none" w:sz="0" w:space="0" w:color="auto"/>
      </w:divBdr>
    </w:div>
    <w:div w:id="1323972963">
      <w:bodyDiv w:val="1"/>
      <w:marLeft w:val="0"/>
      <w:marRight w:val="0"/>
      <w:marTop w:val="0"/>
      <w:marBottom w:val="0"/>
      <w:divBdr>
        <w:top w:val="none" w:sz="0" w:space="0" w:color="auto"/>
        <w:left w:val="none" w:sz="0" w:space="0" w:color="auto"/>
        <w:bottom w:val="none" w:sz="0" w:space="0" w:color="auto"/>
        <w:right w:val="none" w:sz="0" w:space="0" w:color="auto"/>
      </w:divBdr>
    </w:div>
    <w:div w:id="1324311856">
      <w:bodyDiv w:val="1"/>
      <w:marLeft w:val="0"/>
      <w:marRight w:val="0"/>
      <w:marTop w:val="0"/>
      <w:marBottom w:val="0"/>
      <w:divBdr>
        <w:top w:val="none" w:sz="0" w:space="0" w:color="auto"/>
        <w:left w:val="none" w:sz="0" w:space="0" w:color="auto"/>
        <w:bottom w:val="none" w:sz="0" w:space="0" w:color="auto"/>
        <w:right w:val="none" w:sz="0" w:space="0" w:color="auto"/>
      </w:divBdr>
    </w:div>
    <w:div w:id="1324314737">
      <w:bodyDiv w:val="1"/>
      <w:marLeft w:val="0"/>
      <w:marRight w:val="0"/>
      <w:marTop w:val="0"/>
      <w:marBottom w:val="0"/>
      <w:divBdr>
        <w:top w:val="none" w:sz="0" w:space="0" w:color="auto"/>
        <w:left w:val="none" w:sz="0" w:space="0" w:color="auto"/>
        <w:bottom w:val="none" w:sz="0" w:space="0" w:color="auto"/>
        <w:right w:val="none" w:sz="0" w:space="0" w:color="auto"/>
      </w:divBdr>
    </w:div>
    <w:div w:id="1324430791">
      <w:bodyDiv w:val="1"/>
      <w:marLeft w:val="0"/>
      <w:marRight w:val="0"/>
      <w:marTop w:val="0"/>
      <w:marBottom w:val="0"/>
      <w:divBdr>
        <w:top w:val="none" w:sz="0" w:space="0" w:color="auto"/>
        <w:left w:val="none" w:sz="0" w:space="0" w:color="auto"/>
        <w:bottom w:val="none" w:sz="0" w:space="0" w:color="auto"/>
        <w:right w:val="none" w:sz="0" w:space="0" w:color="auto"/>
      </w:divBdr>
    </w:div>
    <w:div w:id="1324508512">
      <w:bodyDiv w:val="1"/>
      <w:marLeft w:val="0"/>
      <w:marRight w:val="0"/>
      <w:marTop w:val="0"/>
      <w:marBottom w:val="0"/>
      <w:divBdr>
        <w:top w:val="none" w:sz="0" w:space="0" w:color="auto"/>
        <w:left w:val="none" w:sz="0" w:space="0" w:color="auto"/>
        <w:bottom w:val="none" w:sz="0" w:space="0" w:color="auto"/>
        <w:right w:val="none" w:sz="0" w:space="0" w:color="auto"/>
      </w:divBdr>
    </w:div>
    <w:div w:id="1324550745">
      <w:bodyDiv w:val="1"/>
      <w:marLeft w:val="0"/>
      <w:marRight w:val="0"/>
      <w:marTop w:val="0"/>
      <w:marBottom w:val="0"/>
      <w:divBdr>
        <w:top w:val="none" w:sz="0" w:space="0" w:color="auto"/>
        <w:left w:val="none" w:sz="0" w:space="0" w:color="auto"/>
        <w:bottom w:val="none" w:sz="0" w:space="0" w:color="auto"/>
        <w:right w:val="none" w:sz="0" w:space="0" w:color="auto"/>
      </w:divBdr>
    </w:div>
    <w:div w:id="1324700941">
      <w:bodyDiv w:val="1"/>
      <w:marLeft w:val="0"/>
      <w:marRight w:val="0"/>
      <w:marTop w:val="0"/>
      <w:marBottom w:val="0"/>
      <w:divBdr>
        <w:top w:val="none" w:sz="0" w:space="0" w:color="auto"/>
        <w:left w:val="none" w:sz="0" w:space="0" w:color="auto"/>
        <w:bottom w:val="none" w:sz="0" w:space="0" w:color="auto"/>
        <w:right w:val="none" w:sz="0" w:space="0" w:color="auto"/>
      </w:divBdr>
    </w:div>
    <w:div w:id="1324816045">
      <w:bodyDiv w:val="1"/>
      <w:marLeft w:val="0"/>
      <w:marRight w:val="0"/>
      <w:marTop w:val="0"/>
      <w:marBottom w:val="0"/>
      <w:divBdr>
        <w:top w:val="none" w:sz="0" w:space="0" w:color="auto"/>
        <w:left w:val="none" w:sz="0" w:space="0" w:color="auto"/>
        <w:bottom w:val="none" w:sz="0" w:space="0" w:color="auto"/>
        <w:right w:val="none" w:sz="0" w:space="0" w:color="auto"/>
      </w:divBdr>
    </w:div>
    <w:div w:id="1324819915">
      <w:bodyDiv w:val="1"/>
      <w:marLeft w:val="0"/>
      <w:marRight w:val="0"/>
      <w:marTop w:val="0"/>
      <w:marBottom w:val="0"/>
      <w:divBdr>
        <w:top w:val="none" w:sz="0" w:space="0" w:color="auto"/>
        <w:left w:val="none" w:sz="0" w:space="0" w:color="auto"/>
        <w:bottom w:val="none" w:sz="0" w:space="0" w:color="auto"/>
        <w:right w:val="none" w:sz="0" w:space="0" w:color="auto"/>
      </w:divBdr>
    </w:div>
    <w:div w:id="1325088147">
      <w:bodyDiv w:val="1"/>
      <w:marLeft w:val="0"/>
      <w:marRight w:val="0"/>
      <w:marTop w:val="0"/>
      <w:marBottom w:val="0"/>
      <w:divBdr>
        <w:top w:val="none" w:sz="0" w:space="0" w:color="auto"/>
        <w:left w:val="none" w:sz="0" w:space="0" w:color="auto"/>
        <w:bottom w:val="none" w:sz="0" w:space="0" w:color="auto"/>
        <w:right w:val="none" w:sz="0" w:space="0" w:color="auto"/>
      </w:divBdr>
    </w:div>
    <w:div w:id="1325165018">
      <w:bodyDiv w:val="1"/>
      <w:marLeft w:val="0"/>
      <w:marRight w:val="0"/>
      <w:marTop w:val="0"/>
      <w:marBottom w:val="0"/>
      <w:divBdr>
        <w:top w:val="none" w:sz="0" w:space="0" w:color="auto"/>
        <w:left w:val="none" w:sz="0" w:space="0" w:color="auto"/>
        <w:bottom w:val="none" w:sz="0" w:space="0" w:color="auto"/>
        <w:right w:val="none" w:sz="0" w:space="0" w:color="auto"/>
      </w:divBdr>
    </w:div>
    <w:div w:id="1325667238">
      <w:bodyDiv w:val="1"/>
      <w:marLeft w:val="0"/>
      <w:marRight w:val="0"/>
      <w:marTop w:val="0"/>
      <w:marBottom w:val="0"/>
      <w:divBdr>
        <w:top w:val="none" w:sz="0" w:space="0" w:color="auto"/>
        <w:left w:val="none" w:sz="0" w:space="0" w:color="auto"/>
        <w:bottom w:val="none" w:sz="0" w:space="0" w:color="auto"/>
        <w:right w:val="none" w:sz="0" w:space="0" w:color="auto"/>
      </w:divBdr>
    </w:div>
    <w:div w:id="1325864107">
      <w:bodyDiv w:val="1"/>
      <w:marLeft w:val="0"/>
      <w:marRight w:val="0"/>
      <w:marTop w:val="0"/>
      <w:marBottom w:val="0"/>
      <w:divBdr>
        <w:top w:val="none" w:sz="0" w:space="0" w:color="auto"/>
        <w:left w:val="none" w:sz="0" w:space="0" w:color="auto"/>
        <w:bottom w:val="none" w:sz="0" w:space="0" w:color="auto"/>
        <w:right w:val="none" w:sz="0" w:space="0" w:color="auto"/>
      </w:divBdr>
    </w:div>
    <w:div w:id="1326010007">
      <w:bodyDiv w:val="1"/>
      <w:marLeft w:val="0"/>
      <w:marRight w:val="0"/>
      <w:marTop w:val="0"/>
      <w:marBottom w:val="0"/>
      <w:divBdr>
        <w:top w:val="none" w:sz="0" w:space="0" w:color="auto"/>
        <w:left w:val="none" w:sz="0" w:space="0" w:color="auto"/>
        <w:bottom w:val="none" w:sz="0" w:space="0" w:color="auto"/>
        <w:right w:val="none" w:sz="0" w:space="0" w:color="auto"/>
      </w:divBdr>
    </w:div>
    <w:div w:id="1326130119">
      <w:bodyDiv w:val="1"/>
      <w:marLeft w:val="0"/>
      <w:marRight w:val="0"/>
      <w:marTop w:val="0"/>
      <w:marBottom w:val="0"/>
      <w:divBdr>
        <w:top w:val="none" w:sz="0" w:space="0" w:color="auto"/>
        <w:left w:val="none" w:sz="0" w:space="0" w:color="auto"/>
        <w:bottom w:val="none" w:sz="0" w:space="0" w:color="auto"/>
        <w:right w:val="none" w:sz="0" w:space="0" w:color="auto"/>
      </w:divBdr>
    </w:div>
    <w:div w:id="1326544375">
      <w:bodyDiv w:val="1"/>
      <w:marLeft w:val="0"/>
      <w:marRight w:val="0"/>
      <w:marTop w:val="0"/>
      <w:marBottom w:val="0"/>
      <w:divBdr>
        <w:top w:val="none" w:sz="0" w:space="0" w:color="auto"/>
        <w:left w:val="none" w:sz="0" w:space="0" w:color="auto"/>
        <w:bottom w:val="none" w:sz="0" w:space="0" w:color="auto"/>
        <w:right w:val="none" w:sz="0" w:space="0" w:color="auto"/>
      </w:divBdr>
    </w:div>
    <w:div w:id="1326712311">
      <w:bodyDiv w:val="1"/>
      <w:marLeft w:val="0"/>
      <w:marRight w:val="0"/>
      <w:marTop w:val="0"/>
      <w:marBottom w:val="0"/>
      <w:divBdr>
        <w:top w:val="none" w:sz="0" w:space="0" w:color="auto"/>
        <w:left w:val="none" w:sz="0" w:space="0" w:color="auto"/>
        <w:bottom w:val="none" w:sz="0" w:space="0" w:color="auto"/>
        <w:right w:val="none" w:sz="0" w:space="0" w:color="auto"/>
      </w:divBdr>
    </w:div>
    <w:div w:id="1326976601">
      <w:bodyDiv w:val="1"/>
      <w:marLeft w:val="0"/>
      <w:marRight w:val="0"/>
      <w:marTop w:val="0"/>
      <w:marBottom w:val="0"/>
      <w:divBdr>
        <w:top w:val="none" w:sz="0" w:space="0" w:color="auto"/>
        <w:left w:val="none" w:sz="0" w:space="0" w:color="auto"/>
        <w:bottom w:val="none" w:sz="0" w:space="0" w:color="auto"/>
        <w:right w:val="none" w:sz="0" w:space="0" w:color="auto"/>
      </w:divBdr>
    </w:div>
    <w:div w:id="1327052936">
      <w:bodyDiv w:val="1"/>
      <w:marLeft w:val="0"/>
      <w:marRight w:val="0"/>
      <w:marTop w:val="0"/>
      <w:marBottom w:val="0"/>
      <w:divBdr>
        <w:top w:val="none" w:sz="0" w:space="0" w:color="auto"/>
        <w:left w:val="none" w:sz="0" w:space="0" w:color="auto"/>
        <w:bottom w:val="none" w:sz="0" w:space="0" w:color="auto"/>
        <w:right w:val="none" w:sz="0" w:space="0" w:color="auto"/>
      </w:divBdr>
    </w:div>
    <w:div w:id="1327245640">
      <w:bodyDiv w:val="1"/>
      <w:marLeft w:val="0"/>
      <w:marRight w:val="0"/>
      <w:marTop w:val="0"/>
      <w:marBottom w:val="0"/>
      <w:divBdr>
        <w:top w:val="none" w:sz="0" w:space="0" w:color="auto"/>
        <w:left w:val="none" w:sz="0" w:space="0" w:color="auto"/>
        <w:bottom w:val="none" w:sz="0" w:space="0" w:color="auto"/>
        <w:right w:val="none" w:sz="0" w:space="0" w:color="auto"/>
      </w:divBdr>
    </w:div>
    <w:div w:id="1327392452">
      <w:bodyDiv w:val="1"/>
      <w:marLeft w:val="0"/>
      <w:marRight w:val="0"/>
      <w:marTop w:val="0"/>
      <w:marBottom w:val="0"/>
      <w:divBdr>
        <w:top w:val="none" w:sz="0" w:space="0" w:color="auto"/>
        <w:left w:val="none" w:sz="0" w:space="0" w:color="auto"/>
        <w:bottom w:val="none" w:sz="0" w:space="0" w:color="auto"/>
        <w:right w:val="none" w:sz="0" w:space="0" w:color="auto"/>
      </w:divBdr>
    </w:div>
    <w:div w:id="1327394262">
      <w:bodyDiv w:val="1"/>
      <w:marLeft w:val="0"/>
      <w:marRight w:val="0"/>
      <w:marTop w:val="0"/>
      <w:marBottom w:val="0"/>
      <w:divBdr>
        <w:top w:val="none" w:sz="0" w:space="0" w:color="auto"/>
        <w:left w:val="none" w:sz="0" w:space="0" w:color="auto"/>
        <w:bottom w:val="none" w:sz="0" w:space="0" w:color="auto"/>
        <w:right w:val="none" w:sz="0" w:space="0" w:color="auto"/>
      </w:divBdr>
    </w:div>
    <w:div w:id="1327589982">
      <w:bodyDiv w:val="1"/>
      <w:marLeft w:val="0"/>
      <w:marRight w:val="0"/>
      <w:marTop w:val="0"/>
      <w:marBottom w:val="0"/>
      <w:divBdr>
        <w:top w:val="none" w:sz="0" w:space="0" w:color="auto"/>
        <w:left w:val="none" w:sz="0" w:space="0" w:color="auto"/>
        <w:bottom w:val="none" w:sz="0" w:space="0" w:color="auto"/>
        <w:right w:val="none" w:sz="0" w:space="0" w:color="auto"/>
      </w:divBdr>
    </w:div>
    <w:div w:id="1327783356">
      <w:bodyDiv w:val="1"/>
      <w:marLeft w:val="0"/>
      <w:marRight w:val="0"/>
      <w:marTop w:val="0"/>
      <w:marBottom w:val="0"/>
      <w:divBdr>
        <w:top w:val="none" w:sz="0" w:space="0" w:color="auto"/>
        <w:left w:val="none" w:sz="0" w:space="0" w:color="auto"/>
        <w:bottom w:val="none" w:sz="0" w:space="0" w:color="auto"/>
        <w:right w:val="none" w:sz="0" w:space="0" w:color="auto"/>
      </w:divBdr>
    </w:div>
    <w:div w:id="1327786189">
      <w:bodyDiv w:val="1"/>
      <w:marLeft w:val="0"/>
      <w:marRight w:val="0"/>
      <w:marTop w:val="0"/>
      <w:marBottom w:val="0"/>
      <w:divBdr>
        <w:top w:val="none" w:sz="0" w:space="0" w:color="auto"/>
        <w:left w:val="none" w:sz="0" w:space="0" w:color="auto"/>
        <w:bottom w:val="none" w:sz="0" w:space="0" w:color="auto"/>
        <w:right w:val="none" w:sz="0" w:space="0" w:color="auto"/>
      </w:divBdr>
    </w:div>
    <w:div w:id="1327854077">
      <w:bodyDiv w:val="1"/>
      <w:marLeft w:val="0"/>
      <w:marRight w:val="0"/>
      <w:marTop w:val="0"/>
      <w:marBottom w:val="0"/>
      <w:divBdr>
        <w:top w:val="none" w:sz="0" w:space="0" w:color="auto"/>
        <w:left w:val="none" w:sz="0" w:space="0" w:color="auto"/>
        <w:bottom w:val="none" w:sz="0" w:space="0" w:color="auto"/>
        <w:right w:val="none" w:sz="0" w:space="0" w:color="auto"/>
      </w:divBdr>
    </w:div>
    <w:div w:id="1328023514">
      <w:bodyDiv w:val="1"/>
      <w:marLeft w:val="0"/>
      <w:marRight w:val="0"/>
      <w:marTop w:val="0"/>
      <w:marBottom w:val="0"/>
      <w:divBdr>
        <w:top w:val="none" w:sz="0" w:space="0" w:color="auto"/>
        <w:left w:val="none" w:sz="0" w:space="0" w:color="auto"/>
        <w:bottom w:val="none" w:sz="0" w:space="0" w:color="auto"/>
        <w:right w:val="none" w:sz="0" w:space="0" w:color="auto"/>
      </w:divBdr>
    </w:div>
    <w:div w:id="1328052260">
      <w:bodyDiv w:val="1"/>
      <w:marLeft w:val="0"/>
      <w:marRight w:val="0"/>
      <w:marTop w:val="0"/>
      <w:marBottom w:val="0"/>
      <w:divBdr>
        <w:top w:val="none" w:sz="0" w:space="0" w:color="auto"/>
        <w:left w:val="none" w:sz="0" w:space="0" w:color="auto"/>
        <w:bottom w:val="none" w:sz="0" w:space="0" w:color="auto"/>
        <w:right w:val="none" w:sz="0" w:space="0" w:color="auto"/>
      </w:divBdr>
    </w:div>
    <w:div w:id="1328359548">
      <w:bodyDiv w:val="1"/>
      <w:marLeft w:val="0"/>
      <w:marRight w:val="0"/>
      <w:marTop w:val="0"/>
      <w:marBottom w:val="0"/>
      <w:divBdr>
        <w:top w:val="none" w:sz="0" w:space="0" w:color="auto"/>
        <w:left w:val="none" w:sz="0" w:space="0" w:color="auto"/>
        <w:bottom w:val="none" w:sz="0" w:space="0" w:color="auto"/>
        <w:right w:val="none" w:sz="0" w:space="0" w:color="auto"/>
      </w:divBdr>
    </w:div>
    <w:div w:id="1328363521">
      <w:bodyDiv w:val="1"/>
      <w:marLeft w:val="0"/>
      <w:marRight w:val="0"/>
      <w:marTop w:val="0"/>
      <w:marBottom w:val="0"/>
      <w:divBdr>
        <w:top w:val="none" w:sz="0" w:space="0" w:color="auto"/>
        <w:left w:val="none" w:sz="0" w:space="0" w:color="auto"/>
        <w:bottom w:val="none" w:sz="0" w:space="0" w:color="auto"/>
        <w:right w:val="none" w:sz="0" w:space="0" w:color="auto"/>
      </w:divBdr>
    </w:div>
    <w:div w:id="1328705871">
      <w:bodyDiv w:val="1"/>
      <w:marLeft w:val="0"/>
      <w:marRight w:val="0"/>
      <w:marTop w:val="0"/>
      <w:marBottom w:val="0"/>
      <w:divBdr>
        <w:top w:val="none" w:sz="0" w:space="0" w:color="auto"/>
        <w:left w:val="none" w:sz="0" w:space="0" w:color="auto"/>
        <w:bottom w:val="none" w:sz="0" w:space="0" w:color="auto"/>
        <w:right w:val="none" w:sz="0" w:space="0" w:color="auto"/>
      </w:divBdr>
    </w:div>
    <w:div w:id="1328745064">
      <w:bodyDiv w:val="1"/>
      <w:marLeft w:val="0"/>
      <w:marRight w:val="0"/>
      <w:marTop w:val="0"/>
      <w:marBottom w:val="0"/>
      <w:divBdr>
        <w:top w:val="none" w:sz="0" w:space="0" w:color="auto"/>
        <w:left w:val="none" w:sz="0" w:space="0" w:color="auto"/>
        <w:bottom w:val="none" w:sz="0" w:space="0" w:color="auto"/>
        <w:right w:val="none" w:sz="0" w:space="0" w:color="auto"/>
      </w:divBdr>
    </w:div>
    <w:div w:id="1329023108">
      <w:bodyDiv w:val="1"/>
      <w:marLeft w:val="0"/>
      <w:marRight w:val="0"/>
      <w:marTop w:val="0"/>
      <w:marBottom w:val="0"/>
      <w:divBdr>
        <w:top w:val="none" w:sz="0" w:space="0" w:color="auto"/>
        <w:left w:val="none" w:sz="0" w:space="0" w:color="auto"/>
        <w:bottom w:val="none" w:sz="0" w:space="0" w:color="auto"/>
        <w:right w:val="none" w:sz="0" w:space="0" w:color="auto"/>
      </w:divBdr>
    </w:div>
    <w:div w:id="1329089777">
      <w:bodyDiv w:val="1"/>
      <w:marLeft w:val="0"/>
      <w:marRight w:val="0"/>
      <w:marTop w:val="0"/>
      <w:marBottom w:val="0"/>
      <w:divBdr>
        <w:top w:val="none" w:sz="0" w:space="0" w:color="auto"/>
        <w:left w:val="none" w:sz="0" w:space="0" w:color="auto"/>
        <w:bottom w:val="none" w:sz="0" w:space="0" w:color="auto"/>
        <w:right w:val="none" w:sz="0" w:space="0" w:color="auto"/>
      </w:divBdr>
    </w:div>
    <w:div w:id="1329135871">
      <w:bodyDiv w:val="1"/>
      <w:marLeft w:val="0"/>
      <w:marRight w:val="0"/>
      <w:marTop w:val="0"/>
      <w:marBottom w:val="0"/>
      <w:divBdr>
        <w:top w:val="none" w:sz="0" w:space="0" w:color="auto"/>
        <w:left w:val="none" w:sz="0" w:space="0" w:color="auto"/>
        <w:bottom w:val="none" w:sz="0" w:space="0" w:color="auto"/>
        <w:right w:val="none" w:sz="0" w:space="0" w:color="auto"/>
      </w:divBdr>
    </w:div>
    <w:div w:id="1329135872">
      <w:bodyDiv w:val="1"/>
      <w:marLeft w:val="0"/>
      <w:marRight w:val="0"/>
      <w:marTop w:val="0"/>
      <w:marBottom w:val="0"/>
      <w:divBdr>
        <w:top w:val="none" w:sz="0" w:space="0" w:color="auto"/>
        <w:left w:val="none" w:sz="0" w:space="0" w:color="auto"/>
        <w:bottom w:val="none" w:sz="0" w:space="0" w:color="auto"/>
        <w:right w:val="none" w:sz="0" w:space="0" w:color="auto"/>
      </w:divBdr>
    </w:div>
    <w:div w:id="1329794651">
      <w:bodyDiv w:val="1"/>
      <w:marLeft w:val="0"/>
      <w:marRight w:val="0"/>
      <w:marTop w:val="0"/>
      <w:marBottom w:val="0"/>
      <w:divBdr>
        <w:top w:val="none" w:sz="0" w:space="0" w:color="auto"/>
        <w:left w:val="none" w:sz="0" w:space="0" w:color="auto"/>
        <w:bottom w:val="none" w:sz="0" w:space="0" w:color="auto"/>
        <w:right w:val="none" w:sz="0" w:space="0" w:color="auto"/>
      </w:divBdr>
    </w:div>
    <w:div w:id="1329870248">
      <w:bodyDiv w:val="1"/>
      <w:marLeft w:val="0"/>
      <w:marRight w:val="0"/>
      <w:marTop w:val="0"/>
      <w:marBottom w:val="0"/>
      <w:divBdr>
        <w:top w:val="none" w:sz="0" w:space="0" w:color="auto"/>
        <w:left w:val="none" w:sz="0" w:space="0" w:color="auto"/>
        <w:bottom w:val="none" w:sz="0" w:space="0" w:color="auto"/>
        <w:right w:val="none" w:sz="0" w:space="0" w:color="auto"/>
      </w:divBdr>
    </w:div>
    <w:div w:id="1330448713">
      <w:bodyDiv w:val="1"/>
      <w:marLeft w:val="0"/>
      <w:marRight w:val="0"/>
      <w:marTop w:val="0"/>
      <w:marBottom w:val="0"/>
      <w:divBdr>
        <w:top w:val="none" w:sz="0" w:space="0" w:color="auto"/>
        <w:left w:val="none" w:sz="0" w:space="0" w:color="auto"/>
        <w:bottom w:val="none" w:sz="0" w:space="0" w:color="auto"/>
        <w:right w:val="none" w:sz="0" w:space="0" w:color="auto"/>
      </w:divBdr>
    </w:div>
    <w:div w:id="1330599513">
      <w:bodyDiv w:val="1"/>
      <w:marLeft w:val="0"/>
      <w:marRight w:val="0"/>
      <w:marTop w:val="0"/>
      <w:marBottom w:val="0"/>
      <w:divBdr>
        <w:top w:val="none" w:sz="0" w:space="0" w:color="auto"/>
        <w:left w:val="none" w:sz="0" w:space="0" w:color="auto"/>
        <w:bottom w:val="none" w:sz="0" w:space="0" w:color="auto"/>
        <w:right w:val="none" w:sz="0" w:space="0" w:color="auto"/>
      </w:divBdr>
    </w:div>
    <w:div w:id="1330671544">
      <w:bodyDiv w:val="1"/>
      <w:marLeft w:val="0"/>
      <w:marRight w:val="0"/>
      <w:marTop w:val="0"/>
      <w:marBottom w:val="0"/>
      <w:divBdr>
        <w:top w:val="none" w:sz="0" w:space="0" w:color="auto"/>
        <w:left w:val="none" w:sz="0" w:space="0" w:color="auto"/>
        <w:bottom w:val="none" w:sz="0" w:space="0" w:color="auto"/>
        <w:right w:val="none" w:sz="0" w:space="0" w:color="auto"/>
      </w:divBdr>
    </w:div>
    <w:div w:id="1330862969">
      <w:bodyDiv w:val="1"/>
      <w:marLeft w:val="0"/>
      <w:marRight w:val="0"/>
      <w:marTop w:val="0"/>
      <w:marBottom w:val="0"/>
      <w:divBdr>
        <w:top w:val="none" w:sz="0" w:space="0" w:color="auto"/>
        <w:left w:val="none" w:sz="0" w:space="0" w:color="auto"/>
        <w:bottom w:val="none" w:sz="0" w:space="0" w:color="auto"/>
        <w:right w:val="none" w:sz="0" w:space="0" w:color="auto"/>
      </w:divBdr>
    </w:div>
    <w:div w:id="1330867429">
      <w:bodyDiv w:val="1"/>
      <w:marLeft w:val="0"/>
      <w:marRight w:val="0"/>
      <w:marTop w:val="0"/>
      <w:marBottom w:val="0"/>
      <w:divBdr>
        <w:top w:val="none" w:sz="0" w:space="0" w:color="auto"/>
        <w:left w:val="none" w:sz="0" w:space="0" w:color="auto"/>
        <w:bottom w:val="none" w:sz="0" w:space="0" w:color="auto"/>
        <w:right w:val="none" w:sz="0" w:space="0" w:color="auto"/>
      </w:divBdr>
    </w:div>
    <w:div w:id="1330984852">
      <w:bodyDiv w:val="1"/>
      <w:marLeft w:val="0"/>
      <w:marRight w:val="0"/>
      <w:marTop w:val="0"/>
      <w:marBottom w:val="0"/>
      <w:divBdr>
        <w:top w:val="none" w:sz="0" w:space="0" w:color="auto"/>
        <w:left w:val="none" w:sz="0" w:space="0" w:color="auto"/>
        <w:bottom w:val="none" w:sz="0" w:space="0" w:color="auto"/>
        <w:right w:val="none" w:sz="0" w:space="0" w:color="auto"/>
      </w:divBdr>
    </w:div>
    <w:div w:id="1331173405">
      <w:bodyDiv w:val="1"/>
      <w:marLeft w:val="0"/>
      <w:marRight w:val="0"/>
      <w:marTop w:val="0"/>
      <w:marBottom w:val="0"/>
      <w:divBdr>
        <w:top w:val="none" w:sz="0" w:space="0" w:color="auto"/>
        <w:left w:val="none" w:sz="0" w:space="0" w:color="auto"/>
        <w:bottom w:val="none" w:sz="0" w:space="0" w:color="auto"/>
        <w:right w:val="none" w:sz="0" w:space="0" w:color="auto"/>
      </w:divBdr>
    </w:div>
    <w:div w:id="1331329565">
      <w:bodyDiv w:val="1"/>
      <w:marLeft w:val="0"/>
      <w:marRight w:val="0"/>
      <w:marTop w:val="0"/>
      <w:marBottom w:val="0"/>
      <w:divBdr>
        <w:top w:val="none" w:sz="0" w:space="0" w:color="auto"/>
        <w:left w:val="none" w:sz="0" w:space="0" w:color="auto"/>
        <w:bottom w:val="none" w:sz="0" w:space="0" w:color="auto"/>
        <w:right w:val="none" w:sz="0" w:space="0" w:color="auto"/>
      </w:divBdr>
    </w:div>
    <w:div w:id="1331448129">
      <w:bodyDiv w:val="1"/>
      <w:marLeft w:val="0"/>
      <w:marRight w:val="0"/>
      <w:marTop w:val="0"/>
      <w:marBottom w:val="0"/>
      <w:divBdr>
        <w:top w:val="none" w:sz="0" w:space="0" w:color="auto"/>
        <w:left w:val="none" w:sz="0" w:space="0" w:color="auto"/>
        <w:bottom w:val="none" w:sz="0" w:space="0" w:color="auto"/>
        <w:right w:val="none" w:sz="0" w:space="0" w:color="auto"/>
      </w:divBdr>
    </w:div>
    <w:div w:id="1331979520">
      <w:bodyDiv w:val="1"/>
      <w:marLeft w:val="0"/>
      <w:marRight w:val="0"/>
      <w:marTop w:val="0"/>
      <w:marBottom w:val="0"/>
      <w:divBdr>
        <w:top w:val="none" w:sz="0" w:space="0" w:color="auto"/>
        <w:left w:val="none" w:sz="0" w:space="0" w:color="auto"/>
        <w:bottom w:val="none" w:sz="0" w:space="0" w:color="auto"/>
        <w:right w:val="none" w:sz="0" w:space="0" w:color="auto"/>
      </w:divBdr>
    </w:div>
    <w:div w:id="1332103395">
      <w:bodyDiv w:val="1"/>
      <w:marLeft w:val="0"/>
      <w:marRight w:val="0"/>
      <w:marTop w:val="0"/>
      <w:marBottom w:val="0"/>
      <w:divBdr>
        <w:top w:val="none" w:sz="0" w:space="0" w:color="auto"/>
        <w:left w:val="none" w:sz="0" w:space="0" w:color="auto"/>
        <w:bottom w:val="none" w:sz="0" w:space="0" w:color="auto"/>
        <w:right w:val="none" w:sz="0" w:space="0" w:color="auto"/>
      </w:divBdr>
    </w:div>
    <w:div w:id="1332372769">
      <w:bodyDiv w:val="1"/>
      <w:marLeft w:val="0"/>
      <w:marRight w:val="0"/>
      <w:marTop w:val="0"/>
      <w:marBottom w:val="0"/>
      <w:divBdr>
        <w:top w:val="none" w:sz="0" w:space="0" w:color="auto"/>
        <w:left w:val="none" w:sz="0" w:space="0" w:color="auto"/>
        <w:bottom w:val="none" w:sz="0" w:space="0" w:color="auto"/>
        <w:right w:val="none" w:sz="0" w:space="0" w:color="auto"/>
      </w:divBdr>
    </w:div>
    <w:div w:id="1332374537">
      <w:bodyDiv w:val="1"/>
      <w:marLeft w:val="0"/>
      <w:marRight w:val="0"/>
      <w:marTop w:val="0"/>
      <w:marBottom w:val="0"/>
      <w:divBdr>
        <w:top w:val="none" w:sz="0" w:space="0" w:color="auto"/>
        <w:left w:val="none" w:sz="0" w:space="0" w:color="auto"/>
        <w:bottom w:val="none" w:sz="0" w:space="0" w:color="auto"/>
        <w:right w:val="none" w:sz="0" w:space="0" w:color="auto"/>
      </w:divBdr>
    </w:div>
    <w:div w:id="1332833504">
      <w:bodyDiv w:val="1"/>
      <w:marLeft w:val="0"/>
      <w:marRight w:val="0"/>
      <w:marTop w:val="0"/>
      <w:marBottom w:val="0"/>
      <w:divBdr>
        <w:top w:val="none" w:sz="0" w:space="0" w:color="auto"/>
        <w:left w:val="none" w:sz="0" w:space="0" w:color="auto"/>
        <w:bottom w:val="none" w:sz="0" w:space="0" w:color="auto"/>
        <w:right w:val="none" w:sz="0" w:space="0" w:color="auto"/>
      </w:divBdr>
    </w:div>
    <w:div w:id="1332835828">
      <w:bodyDiv w:val="1"/>
      <w:marLeft w:val="0"/>
      <w:marRight w:val="0"/>
      <w:marTop w:val="0"/>
      <w:marBottom w:val="0"/>
      <w:divBdr>
        <w:top w:val="none" w:sz="0" w:space="0" w:color="auto"/>
        <w:left w:val="none" w:sz="0" w:space="0" w:color="auto"/>
        <w:bottom w:val="none" w:sz="0" w:space="0" w:color="auto"/>
        <w:right w:val="none" w:sz="0" w:space="0" w:color="auto"/>
      </w:divBdr>
    </w:div>
    <w:div w:id="1332954042">
      <w:bodyDiv w:val="1"/>
      <w:marLeft w:val="0"/>
      <w:marRight w:val="0"/>
      <w:marTop w:val="0"/>
      <w:marBottom w:val="0"/>
      <w:divBdr>
        <w:top w:val="none" w:sz="0" w:space="0" w:color="auto"/>
        <w:left w:val="none" w:sz="0" w:space="0" w:color="auto"/>
        <w:bottom w:val="none" w:sz="0" w:space="0" w:color="auto"/>
        <w:right w:val="none" w:sz="0" w:space="0" w:color="auto"/>
      </w:divBdr>
    </w:div>
    <w:div w:id="1333214247">
      <w:bodyDiv w:val="1"/>
      <w:marLeft w:val="0"/>
      <w:marRight w:val="0"/>
      <w:marTop w:val="0"/>
      <w:marBottom w:val="0"/>
      <w:divBdr>
        <w:top w:val="none" w:sz="0" w:space="0" w:color="auto"/>
        <w:left w:val="none" w:sz="0" w:space="0" w:color="auto"/>
        <w:bottom w:val="none" w:sz="0" w:space="0" w:color="auto"/>
        <w:right w:val="none" w:sz="0" w:space="0" w:color="auto"/>
      </w:divBdr>
    </w:div>
    <w:div w:id="1333222945">
      <w:bodyDiv w:val="1"/>
      <w:marLeft w:val="0"/>
      <w:marRight w:val="0"/>
      <w:marTop w:val="0"/>
      <w:marBottom w:val="0"/>
      <w:divBdr>
        <w:top w:val="none" w:sz="0" w:space="0" w:color="auto"/>
        <w:left w:val="none" w:sz="0" w:space="0" w:color="auto"/>
        <w:bottom w:val="none" w:sz="0" w:space="0" w:color="auto"/>
        <w:right w:val="none" w:sz="0" w:space="0" w:color="auto"/>
      </w:divBdr>
    </w:div>
    <w:div w:id="1333332468">
      <w:bodyDiv w:val="1"/>
      <w:marLeft w:val="0"/>
      <w:marRight w:val="0"/>
      <w:marTop w:val="0"/>
      <w:marBottom w:val="0"/>
      <w:divBdr>
        <w:top w:val="none" w:sz="0" w:space="0" w:color="auto"/>
        <w:left w:val="none" w:sz="0" w:space="0" w:color="auto"/>
        <w:bottom w:val="none" w:sz="0" w:space="0" w:color="auto"/>
        <w:right w:val="none" w:sz="0" w:space="0" w:color="auto"/>
      </w:divBdr>
    </w:div>
    <w:div w:id="1333607337">
      <w:bodyDiv w:val="1"/>
      <w:marLeft w:val="0"/>
      <w:marRight w:val="0"/>
      <w:marTop w:val="0"/>
      <w:marBottom w:val="0"/>
      <w:divBdr>
        <w:top w:val="none" w:sz="0" w:space="0" w:color="auto"/>
        <w:left w:val="none" w:sz="0" w:space="0" w:color="auto"/>
        <w:bottom w:val="none" w:sz="0" w:space="0" w:color="auto"/>
        <w:right w:val="none" w:sz="0" w:space="0" w:color="auto"/>
      </w:divBdr>
    </w:div>
    <w:div w:id="1333682600">
      <w:bodyDiv w:val="1"/>
      <w:marLeft w:val="0"/>
      <w:marRight w:val="0"/>
      <w:marTop w:val="0"/>
      <w:marBottom w:val="0"/>
      <w:divBdr>
        <w:top w:val="none" w:sz="0" w:space="0" w:color="auto"/>
        <w:left w:val="none" w:sz="0" w:space="0" w:color="auto"/>
        <w:bottom w:val="none" w:sz="0" w:space="0" w:color="auto"/>
        <w:right w:val="none" w:sz="0" w:space="0" w:color="auto"/>
      </w:divBdr>
    </w:div>
    <w:div w:id="1333684211">
      <w:bodyDiv w:val="1"/>
      <w:marLeft w:val="0"/>
      <w:marRight w:val="0"/>
      <w:marTop w:val="0"/>
      <w:marBottom w:val="0"/>
      <w:divBdr>
        <w:top w:val="none" w:sz="0" w:space="0" w:color="auto"/>
        <w:left w:val="none" w:sz="0" w:space="0" w:color="auto"/>
        <w:bottom w:val="none" w:sz="0" w:space="0" w:color="auto"/>
        <w:right w:val="none" w:sz="0" w:space="0" w:color="auto"/>
      </w:divBdr>
    </w:div>
    <w:div w:id="1333751322">
      <w:bodyDiv w:val="1"/>
      <w:marLeft w:val="0"/>
      <w:marRight w:val="0"/>
      <w:marTop w:val="0"/>
      <w:marBottom w:val="0"/>
      <w:divBdr>
        <w:top w:val="none" w:sz="0" w:space="0" w:color="auto"/>
        <w:left w:val="none" w:sz="0" w:space="0" w:color="auto"/>
        <w:bottom w:val="none" w:sz="0" w:space="0" w:color="auto"/>
        <w:right w:val="none" w:sz="0" w:space="0" w:color="auto"/>
      </w:divBdr>
    </w:div>
    <w:div w:id="1333753078">
      <w:bodyDiv w:val="1"/>
      <w:marLeft w:val="0"/>
      <w:marRight w:val="0"/>
      <w:marTop w:val="0"/>
      <w:marBottom w:val="0"/>
      <w:divBdr>
        <w:top w:val="none" w:sz="0" w:space="0" w:color="auto"/>
        <w:left w:val="none" w:sz="0" w:space="0" w:color="auto"/>
        <w:bottom w:val="none" w:sz="0" w:space="0" w:color="auto"/>
        <w:right w:val="none" w:sz="0" w:space="0" w:color="auto"/>
      </w:divBdr>
    </w:div>
    <w:div w:id="1334257914">
      <w:bodyDiv w:val="1"/>
      <w:marLeft w:val="0"/>
      <w:marRight w:val="0"/>
      <w:marTop w:val="0"/>
      <w:marBottom w:val="0"/>
      <w:divBdr>
        <w:top w:val="none" w:sz="0" w:space="0" w:color="auto"/>
        <w:left w:val="none" w:sz="0" w:space="0" w:color="auto"/>
        <w:bottom w:val="none" w:sz="0" w:space="0" w:color="auto"/>
        <w:right w:val="none" w:sz="0" w:space="0" w:color="auto"/>
      </w:divBdr>
    </w:div>
    <w:div w:id="1334259177">
      <w:bodyDiv w:val="1"/>
      <w:marLeft w:val="0"/>
      <w:marRight w:val="0"/>
      <w:marTop w:val="0"/>
      <w:marBottom w:val="0"/>
      <w:divBdr>
        <w:top w:val="none" w:sz="0" w:space="0" w:color="auto"/>
        <w:left w:val="none" w:sz="0" w:space="0" w:color="auto"/>
        <w:bottom w:val="none" w:sz="0" w:space="0" w:color="auto"/>
        <w:right w:val="none" w:sz="0" w:space="0" w:color="auto"/>
      </w:divBdr>
    </w:div>
    <w:div w:id="1334455246">
      <w:bodyDiv w:val="1"/>
      <w:marLeft w:val="0"/>
      <w:marRight w:val="0"/>
      <w:marTop w:val="0"/>
      <w:marBottom w:val="0"/>
      <w:divBdr>
        <w:top w:val="none" w:sz="0" w:space="0" w:color="auto"/>
        <w:left w:val="none" w:sz="0" w:space="0" w:color="auto"/>
        <w:bottom w:val="none" w:sz="0" w:space="0" w:color="auto"/>
        <w:right w:val="none" w:sz="0" w:space="0" w:color="auto"/>
      </w:divBdr>
    </w:div>
    <w:div w:id="1334458369">
      <w:bodyDiv w:val="1"/>
      <w:marLeft w:val="0"/>
      <w:marRight w:val="0"/>
      <w:marTop w:val="0"/>
      <w:marBottom w:val="0"/>
      <w:divBdr>
        <w:top w:val="none" w:sz="0" w:space="0" w:color="auto"/>
        <w:left w:val="none" w:sz="0" w:space="0" w:color="auto"/>
        <w:bottom w:val="none" w:sz="0" w:space="0" w:color="auto"/>
        <w:right w:val="none" w:sz="0" w:space="0" w:color="auto"/>
      </w:divBdr>
    </w:div>
    <w:div w:id="1334527949">
      <w:bodyDiv w:val="1"/>
      <w:marLeft w:val="0"/>
      <w:marRight w:val="0"/>
      <w:marTop w:val="0"/>
      <w:marBottom w:val="0"/>
      <w:divBdr>
        <w:top w:val="none" w:sz="0" w:space="0" w:color="auto"/>
        <w:left w:val="none" w:sz="0" w:space="0" w:color="auto"/>
        <w:bottom w:val="none" w:sz="0" w:space="0" w:color="auto"/>
        <w:right w:val="none" w:sz="0" w:space="0" w:color="auto"/>
      </w:divBdr>
    </w:div>
    <w:div w:id="1334800603">
      <w:bodyDiv w:val="1"/>
      <w:marLeft w:val="0"/>
      <w:marRight w:val="0"/>
      <w:marTop w:val="0"/>
      <w:marBottom w:val="0"/>
      <w:divBdr>
        <w:top w:val="none" w:sz="0" w:space="0" w:color="auto"/>
        <w:left w:val="none" w:sz="0" w:space="0" w:color="auto"/>
        <w:bottom w:val="none" w:sz="0" w:space="0" w:color="auto"/>
        <w:right w:val="none" w:sz="0" w:space="0" w:color="auto"/>
      </w:divBdr>
    </w:div>
    <w:div w:id="1334913111">
      <w:bodyDiv w:val="1"/>
      <w:marLeft w:val="0"/>
      <w:marRight w:val="0"/>
      <w:marTop w:val="0"/>
      <w:marBottom w:val="0"/>
      <w:divBdr>
        <w:top w:val="none" w:sz="0" w:space="0" w:color="auto"/>
        <w:left w:val="none" w:sz="0" w:space="0" w:color="auto"/>
        <w:bottom w:val="none" w:sz="0" w:space="0" w:color="auto"/>
        <w:right w:val="none" w:sz="0" w:space="0" w:color="auto"/>
      </w:divBdr>
    </w:div>
    <w:div w:id="1334988747">
      <w:bodyDiv w:val="1"/>
      <w:marLeft w:val="0"/>
      <w:marRight w:val="0"/>
      <w:marTop w:val="0"/>
      <w:marBottom w:val="0"/>
      <w:divBdr>
        <w:top w:val="none" w:sz="0" w:space="0" w:color="auto"/>
        <w:left w:val="none" w:sz="0" w:space="0" w:color="auto"/>
        <w:bottom w:val="none" w:sz="0" w:space="0" w:color="auto"/>
        <w:right w:val="none" w:sz="0" w:space="0" w:color="auto"/>
      </w:divBdr>
    </w:div>
    <w:div w:id="1335037520">
      <w:bodyDiv w:val="1"/>
      <w:marLeft w:val="0"/>
      <w:marRight w:val="0"/>
      <w:marTop w:val="0"/>
      <w:marBottom w:val="0"/>
      <w:divBdr>
        <w:top w:val="none" w:sz="0" w:space="0" w:color="auto"/>
        <w:left w:val="none" w:sz="0" w:space="0" w:color="auto"/>
        <w:bottom w:val="none" w:sz="0" w:space="0" w:color="auto"/>
        <w:right w:val="none" w:sz="0" w:space="0" w:color="auto"/>
      </w:divBdr>
    </w:div>
    <w:div w:id="1335108340">
      <w:bodyDiv w:val="1"/>
      <w:marLeft w:val="0"/>
      <w:marRight w:val="0"/>
      <w:marTop w:val="0"/>
      <w:marBottom w:val="0"/>
      <w:divBdr>
        <w:top w:val="none" w:sz="0" w:space="0" w:color="auto"/>
        <w:left w:val="none" w:sz="0" w:space="0" w:color="auto"/>
        <w:bottom w:val="none" w:sz="0" w:space="0" w:color="auto"/>
        <w:right w:val="none" w:sz="0" w:space="0" w:color="auto"/>
      </w:divBdr>
    </w:div>
    <w:div w:id="1335457451">
      <w:bodyDiv w:val="1"/>
      <w:marLeft w:val="0"/>
      <w:marRight w:val="0"/>
      <w:marTop w:val="0"/>
      <w:marBottom w:val="0"/>
      <w:divBdr>
        <w:top w:val="none" w:sz="0" w:space="0" w:color="auto"/>
        <w:left w:val="none" w:sz="0" w:space="0" w:color="auto"/>
        <w:bottom w:val="none" w:sz="0" w:space="0" w:color="auto"/>
        <w:right w:val="none" w:sz="0" w:space="0" w:color="auto"/>
      </w:divBdr>
    </w:div>
    <w:div w:id="1335571069">
      <w:bodyDiv w:val="1"/>
      <w:marLeft w:val="0"/>
      <w:marRight w:val="0"/>
      <w:marTop w:val="0"/>
      <w:marBottom w:val="0"/>
      <w:divBdr>
        <w:top w:val="none" w:sz="0" w:space="0" w:color="auto"/>
        <w:left w:val="none" w:sz="0" w:space="0" w:color="auto"/>
        <w:bottom w:val="none" w:sz="0" w:space="0" w:color="auto"/>
        <w:right w:val="none" w:sz="0" w:space="0" w:color="auto"/>
      </w:divBdr>
    </w:div>
    <w:div w:id="1335576101">
      <w:bodyDiv w:val="1"/>
      <w:marLeft w:val="0"/>
      <w:marRight w:val="0"/>
      <w:marTop w:val="0"/>
      <w:marBottom w:val="0"/>
      <w:divBdr>
        <w:top w:val="none" w:sz="0" w:space="0" w:color="auto"/>
        <w:left w:val="none" w:sz="0" w:space="0" w:color="auto"/>
        <w:bottom w:val="none" w:sz="0" w:space="0" w:color="auto"/>
        <w:right w:val="none" w:sz="0" w:space="0" w:color="auto"/>
      </w:divBdr>
    </w:div>
    <w:div w:id="1335764618">
      <w:bodyDiv w:val="1"/>
      <w:marLeft w:val="0"/>
      <w:marRight w:val="0"/>
      <w:marTop w:val="0"/>
      <w:marBottom w:val="0"/>
      <w:divBdr>
        <w:top w:val="none" w:sz="0" w:space="0" w:color="auto"/>
        <w:left w:val="none" w:sz="0" w:space="0" w:color="auto"/>
        <w:bottom w:val="none" w:sz="0" w:space="0" w:color="auto"/>
        <w:right w:val="none" w:sz="0" w:space="0" w:color="auto"/>
      </w:divBdr>
    </w:div>
    <w:div w:id="1335765558">
      <w:bodyDiv w:val="1"/>
      <w:marLeft w:val="0"/>
      <w:marRight w:val="0"/>
      <w:marTop w:val="0"/>
      <w:marBottom w:val="0"/>
      <w:divBdr>
        <w:top w:val="none" w:sz="0" w:space="0" w:color="auto"/>
        <w:left w:val="none" w:sz="0" w:space="0" w:color="auto"/>
        <w:bottom w:val="none" w:sz="0" w:space="0" w:color="auto"/>
        <w:right w:val="none" w:sz="0" w:space="0" w:color="auto"/>
      </w:divBdr>
    </w:div>
    <w:div w:id="1335956148">
      <w:bodyDiv w:val="1"/>
      <w:marLeft w:val="0"/>
      <w:marRight w:val="0"/>
      <w:marTop w:val="0"/>
      <w:marBottom w:val="0"/>
      <w:divBdr>
        <w:top w:val="none" w:sz="0" w:space="0" w:color="auto"/>
        <w:left w:val="none" w:sz="0" w:space="0" w:color="auto"/>
        <w:bottom w:val="none" w:sz="0" w:space="0" w:color="auto"/>
        <w:right w:val="none" w:sz="0" w:space="0" w:color="auto"/>
      </w:divBdr>
    </w:div>
    <w:div w:id="1335956768">
      <w:bodyDiv w:val="1"/>
      <w:marLeft w:val="0"/>
      <w:marRight w:val="0"/>
      <w:marTop w:val="0"/>
      <w:marBottom w:val="0"/>
      <w:divBdr>
        <w:top w:val="none" w:sz="0" w:space="0" w:color="auto"/>
        <w:left w:val="none" w:sz="0" w:space="0" w:color="auto"/>
        <w:bottom w:val="none" w:sz="0" w:space="0" w:color="auto"/>
        <w:right w:val="none" w:sz="0" w:space="0" w:color="auto"/>
      </w:divBdr>
    </w:div>
    <w:div w:id="1336103843">
      <w:bodyDiv w:val="1"/>
      <w:marLeft w:val="0"/>
      <w:marRight w:val="0"/>
      <w:marTop w:val="0"/>
      <w:marBottom w:val="0"/>
      <w:divBdr>
        <w:top w:val="none" w:sz="0" w:space="0" w:color="auto"/>
        <w:left w:val="none" w:sz="0" w:space="0" w:color="auto"/>
        <w:bottom w:val="none" w:sz="0" w:space="0" w:color="auto"/>
        <w:right w:val="none" w:sz="0" w:space="0" w:color="auto"/>
      </w:divBdr>
    </w:div>
    <w:div w:id="1336112505">
      <w:bodyDiv w:val="1"/>
      <w:marLeft w:val="0"/>
      <w:marRight w:val="0"/>
      <w:marTop w:val="0"/>
      <w:marBottom w:val="0"/>
      <w:divBdr>
        <w:top w:val="none" w:sz="0" w:space="0" w:color="auto"/>
        <w:left w:val="none" w:sz="0" w:space="0" w:color="auto"/>
        <w:bottom w:val="none" w:sz="0" w:space="0" w:color="auto"/>
        <w:right w:val="none" w:sz="0" w:space="0" w:color="auto"/>
      </w:divBdr>
    </w:div>
    <w:div w:id="1336148836">
      <w:bodyDiv w:val="1"/>
      <w:marLeft w:val="0"/>
      <w:marRight w:val="0"/>
      <w:marTop w:val="0"/>
      <w:marBottom w:val="0"/>
      <w:divBdr>
        <w:top w:val="none" w:sz="0" w:space="0" w:color="auto"/>
        <w:left w:val="none" w:sz="0" w:space="0" w:color="auto"/>
        <w:bottom w:val="none" w:sz="0" w:space="0" w:color="auto"/>
        <w:right w:val="none" w:sz="0" w:space="0" w:color="auto"/>
      </w:divBdr>
    </w:div>
    <w:div w:id="1336153382">
      <w:bodyDiv w:val="1"/>
      <w:marLeft w:val="0"/>
      <w:marRight w:val="0"/>
      <w:marTop w:val="0"/>
      <w:marBottom w:val="0"/>
      <w:divBdr>
        <w:top w:val="none" w:sz="0" w:space="0" w:color="auto"/>
        <w:left w:val="none" w:sz="0" w:space="0" w:color="auto"/>
        <w:bottom w:val="none" w:sz="0" w:space="0" w:color="auto"/>
        <w:right w:val="none" w:sz="0" w:space="0" w:color="auto"/>
      </w:divBdr>
    </w:div>
    <w:div w:id="1336424250">
      <w:bodyDiv w:val="1"/>
      <w:marLeft w:val="0"/>
      <w:marRight w:val="0"/>
      <w:marTop w:val="0"/>
      <w:marBottom w:val="0"/>
      <w:divBdr>
        <w:top w:val="none" w:sz="0" w:space="0" w:color="auto"/>
        <w:left w:val="none" w:sz="0" w:space="0" w:color="auto"/>
        <w:bottom w:val="none" w:sz="0" w:space="0" w:color="auto"/>
        <w:right w:val="none" w:sz="0" w:space="0" w:color="auto"/>
      </w:divBdr>
    </w:div>
    <w:div w:id="1336616447">
      <w:bodyDiv w:val="1"/>
      <w:marLeft w:val="0"/>
      <w:marRight w:val="0"/>
      <w:marTop w:val="0"/>
      <w:marBottom w:val="0"/>
      <w:divBdr>
        <w:top w:val="none" w:sz="0" w:space="0" w:color="auto"/>
        <w:left w:val="none" w:sz="0" w:space="0" w:color="auto"/>
        <w:bottom w:val="none" w:sz="0" w:space="0" w:color="auto"/>
        <w:right w:val="none" w:sz="0" w:space="0" w:color="auto"/>
      </w:divBdr>
    </w:div>
    <w:div w:id="1336692806">
      <w:bodyDiv w:val="1"/>
      <w:marLeft w:val="0"/>
      <w:marRight w:val="0"/>
      <w:marTop w:val="0"/>
      <w:marBottom w:val="0"/>
      <w:divBdr>
        <w:top w:val="none" w:sz="0" w:space="0" w:color="auto"/>
        <w:left w:val="none" w:sz="0" w:space="0" w:color="auto"/>
        <w:bottom w:val="none" w:sz="0" w:space="0" w:color="auto"/>
        <w:right w:val="none" w:sz="0" w:space="0" w:color="auto"/>
      </w:divBdr>
    </w:div>
    <w:div w:id="1337032446">
      <w:bodyDiv w:val="1"/>
      <w:marLeft w:val="0"/>
      <w:marRight w:val="0"/>
      <w:marTop w:val="0"/>
      <w:marBottom w:val="0"/>
      <w:divBdr>
        <w:top w:val="none" w:sz="0" w:space="0" w:color="auto"/>
        <w:left w:val="none" w:sz="0" w:space="0" w:color="auto"/>
        <w:bottom w:val="none" w:sz="0" w:space="0" w:color="auto"/>
        <w:right w:val="none" w:sz="0" w:space="0" w:color="auto"/>
      </w:divBdr>
    </w:div>
    <w:div w:id="1337076482">
      <w:bodyDiv w:val="1"/>
      <w:marLeft w:val="0"/>
      <w:marRight w:val="0"/>
      <w:marTop w:val="0"/>
      <w:marBottom w:val="0"/>
      <w:divBdr>
        <w:top w:val="none" w:sz="0" w:space="0" w:color="auto"/>
        <w:left w:val="none" w:sz="0" w:space="0" w:color="auto"/>
        <w:bottom w:val="none" w:sz="0" w:space="0" w:color="auto"/>
        <w:right w:val="none" w:sz="0" w:space="0" w:color="auto"/>
      </w:divBdr>
    </w:div>
    <w:div w:id="1337222440">
      <w:bodyDiv w:val="1"/>
      <w:marLeft w:val="0"/>
      <w:marRight w:val="0"/>
      <w:marTop w:val="0"/>
      <w:marBottom w:val="0"/>
      <w:divBdr>
        <w:top w:val="none" w:sz="0" w:space="0" w:color="auto"/>
        <w:left w:val="none" w:sz="0" w:space="0" w:color="auto"/>
        <w:bottom w:val="none" w:sz="0" w:space="0" w:color="auto"/>
        <w:right w:val="none" w:sz="0" w:space="0" w:color="auto"/>
      </w:divBdr>
    </w:div>
    <w:div w:id="1337612611">
      <w:bodyDiv w:val="1"/>
      <w:marLeft w:val="0"/>
      <w:marRight w:val="0"/>
      <w:marTop w:val="0"/>
      <w:marBottom w:val="0"/>
      <w:divBdr>
        <w:top w:val="none" w:sz="0" w:space="0" w:color="auto"/>
        <w:left w:val="none" w:sz="0" w:space="0" w:color="auto"/>
        <w:bottom w:val="none" w:sz="0" w:space="0" w:color="auto"/>
        <w:right w:val="none" w:sz="0" w:space="0" w:color="auto"/>
      </w:divBdr>
    </w:div>
    <w:div w:id="1337615636">
      <w:bodyDiv w:val="1"/>
      <w:marLeft w:val="0"/>
      <w:marRight w:val="0"/>
      <w:marTop w:val="0"/>
      <w:marBottom w:val="0"/>
      <w:divBdr>
        <w:top w:val="none" w:sz="0" w:space="0" w:color="auto"/>
        <w:left w:val="none" w:sz="0" w:space="0" w:color="auto"/>
        <w:bottom w:val="none" w:sz="0" w:space="0" w:color="auto"/>
        <w:right w:val="none" w:sz="0" w:space="0" w:color="auto"/>
      </w:divBdr>
    </w:div>
    <w:div w:id="1337686906">
      <w:bodyDiv w:val="1"/>
      <w:marLeft w:val="0"/>
      <w:marRight w:val="0"/>
      <w:marTop w:val="0"/>
      <w:marBottom w:val="0"/>
      <w:divBdr>
        <w:top w:val="none" w:sz="0" w:space="0" w:color="auto"/>
        <w:left w:val="none" w:sz="0" w:space="0" w:color="auto"/>
        <w:bottom w:val="none" w:sz="0" w:space="0" w:color="auto"/>
        <w:right w:val="none" w:sz="0" w:space="0" w:color="auto"/>
      </w:divBdr>
    </w:div>
    <w:div w:id="1337919432">
      <w:bodyDiv w:val="1"/>
      <w:marLeft w:val="0"/>
      <w:marRight w:val="0"/>
      <w:marTop w:val="0"/>
      <w:marBottom w:val="0"/>
      <w:divBdr>
        <w:top w:val="none" w:sz="0" w:space="0" w:color="auto"/>
        <w:left w:val="none" w:sz="0" w:space="0" w:color="auto"/>
        <w:bottom w:val="none" w:sz="0" w:space="0" w:color="auto"/>
        <w:right w:val="none" w:sz="0" w:space="0" w:color="auto"/>
      </w:divBdr>
    </w:div>
    <w:div w:id="1337927914">
      <w:bodyDiv w:val="1"/>
      <w:marLeft w:val="0"/>
      <w:marRight w:val="0"/>
      <w:marTop w:val="0"/>
      <w:marBottom w:val="0"/>
      <w:divBdr>
        <w:top w:val="none" w:sz="0" w:space="0" w:color="auto"/>
        <w:left w:val="none" w:sz="0" w:space="0" w:color="auto"/>
        <w:bottom w:val="none" w:sz="0" w:space="0" w:color="auto"/>
        <w:right w:val="none" w:sz="0" w:space="0" w:color="auto"/>
      </w:divBdr>
    </w:div>
    <w:div w:id="1338000368">
      <w:bodyDiv w:val="1"/>
      <w:marLeft w:val="0"/>
      <w:marRight w:val="0"/>
      <w:marTop w:val="0"/>
      <w:marBottom w:val="0"/>
      <w:divBdr>
        <w:top w:val="none" w:sz="0" w:space="0" w:color="auto"/>
        <w:left w:val="none" w:sz="0" w:space="0" w:color="auto"/>
        <w:bottom w:val="none" w:sz="0" w:space="0" w:color="auto"/>
        <w:right w:val="none" w:sz="0" w:space="0" w:color="auto"/>
      </w:divBdr>
    </w:div>
    <w:div w:id="1338002110">
      <w:bodyDiv w:val="1"/>
      <w:marLeft w:val="0"/>
      <w:marRight w:val="0"/>
      <w:marTop w:val="0"/>
      <w:marBottom w:val="0"/>
      <w:divBdr>
        <w:top w:val="none" w:sz="0" w:space="0" w:color="auto"/>
        <w:left w:val="none" w:sz="0" w:space="0" w:color="auto"/>
        <w:bottom w:val="none" w:sz="0" w:space="0" w:color="auto"/>
        <w:right w:val="none" w:sz="0" w:space="0" w:color="auto"/>
      </w:divBdr>
    </w:div>
    <w:div w:id="1338078081">
      <w:bodyDiv w:val="1"/>
      <w:marLeft w:val="0"/>
      <w:marRight w:val="0"/>
      <w:marTop w:val="0"/>
      <w:marBottom w:val="0"/>
      <w:divBdr>
        <w:top w:val="none" w:sz="0" w:space="0" w:color="auto"/>
        <w:left w:val="none" w:sz="0" w:space="0" w:color="auto"/>
        <w:bottom w:val="none" w:sz="0" w:space="0" w:color="auto"/>
        <w:right w:val="none" w:sz="0" w:space="0" w:color="auto"/>
      </w:divBdr>
    </w:div>
    <w:div w:id="1338264724">
      <w:bodyDiv w:val="1"/>
      <w:marLeft w:val="0"/>
      <w:marRight w:val="0"/>
      <w:marTop w:val="0"/>
      <w:marBottom w:val="0"/>
      <w:divBdr>
        <w:top w:val="none" w:sz="0" w:space="0" w:color="auto"/>
        <w:left w:val="none" w:sz="0" w:space="0" w:color="auto"/>
        <w:bottom w:val="none" w:sz="0" w:space="0" w:color="auto"/>
        <w:right w:val="none" w:sz="0" w:space="0" w:color="auto"/>
      </w:divBdr>
    </w:div>
    <w:div w:id="1338341554">
      <w:bodyDiv w:val="1"/>
      <w:marLeft w:val="0"/>
      <w:marRight w:val="0"/>
      <w:marTop w:val="0"/>
      <w:marBottom w:val="0"/>
      <w:divBdr>
        <w:top w:val="none" w:sz="0" w:space="0" w:color="auto"/>
        <w:left w:val="none" w:sz="0" w:space="0" w:color="auto"/>
        <w:bottom w:val="none" w:sz="0" w:space="0" w:color="auto"/>
        <w:right w:val="none" w:sz="0" w:space="0" w:color="auto"/>
      </w:divBdr>
    </w:div>
    <w:div w:id="1338577528">
      <w:bodyDiv w:val="1"/>
      <w:marLeft w:val="0"/>
      <w:marRight w:val="0"/>
      <w:marTop w:val="0"/>
      <w:marBottom w:val="0"/>
      <w:divBdr>
        <w:top w:val="none" w:sz="0" w:space="0" w:color="auto"/>
        <w:left w:val="none" w:sz="0" w:space="0" w:color="auto"/>
        <w:bottom w:val="none" w:sz="0" w:space="0" w:color="auto"/>
        <w:right w:val="none" w:sz="0" w:space="0" w:color="auto"/>
      </w:divBdr>
    </w:div>
    <w:div w:id="1338582363">
      <w:bodyDiv w:val="1"/>
      <w:marLeft w:val="0"/>
      <w:marRight w:val="0"/>
      <w:marTop w:val="0"/>
      <w:marBottom w:val="0"/>
      <w:divBdr>
        <w:top w:val="none" w:sz="0" w:space="0" w:color="auto"/>
        <w:left w:val="none" w:sz="0" w:space="0" w:color="auto"/>
        <w:bottom w:val="none" w:sz="0" w:space="0" w:color="auto"/>
        <w:right w:val="none" w:sz="0" w:space="0" w:color="auto"/>
      </w:divBdr>
    </w:div>
    <w:div w:id="1338729431">
      <w:bodyDiv w:val="1"/>
      <w:marLeft w:val="0"/>
      <w:marRight w:val="0"/>
      <w:marTop w:val="0"/>
      <w:marBottom w:val="0"/>
      <w:divBdr>
        <w:top w:val="none" w:sz="0" w:space="0" w:color="auto"/>
        <w:left w:val="none" w:sz="0" w:space="0" w:color="auto"/>
        <w:bottom w:val="none" w:sz="0" w:space="0" w:color="auto"/>
        <w:right w:val="none" w:sz="0" w:space="0" w:color="auto"/>
      </w:divBdr>
    </w:div>
    <w:div w:id="1339188277">
      <w:bodyDiv w:val="1"/>
      <w:marLeft w:val="0"/>
      <w:marRight w:val="0"/>
      <w:marTop w:val="0"/>
      <w:marBottom w:val="0"/>
      <w:divBdr>
        <w:top w:val="none" w:sz="0" w:space="0" w:color="auto"/>
        <w:left w:val="none" w:sz="0" w:space="0" w:color="auto"/>
        <w:bottom w:val="none" w:sz="0" w:space="0" w:color="auto"/>
        <w:right w:val="none" w:sz="0" w:space="0" w:color="auto"/>
      </w:divBdr>
    </w:div>
    <w:div w:id="1339499906">
      <w:bodyDiv w:val="1"/>
      <w:marLeft w:val="0"/>
      <w:marRight w:val="0"/>
      <w:marTop w:val="0"/>
      <w:marBottom w:val="0"/>
      <w:divBdr>
        <w:top w:val="none" w:sz="0" w:space="0" w:color="auto"/>
        <w:left w:val="none" w:sz="0" w:space="0" w:color="auto"/>
        <w:bottom w:val="none" w:sz="0" w:space="0" w:color="auto"/>
        <w:right w:val="none" w:sz="0" w:space="0" w:color="auto"/>
      </w:divBdr>
    </w:div>
    <w:div w:id="1339574482">
      <w:bodyDiv w:val="1"/>
      <w:marLeft w:val="0"/>
      <w:marRight w:val="0"/>
      <w:marTop w:val="0"/>
      <w:marBottom w:val="0"/>
      <w:divBdr>
        <w:top w:val="none" w:sz="0" w:space="0" w:color="auto"/>
        <w:left w:val="none" w:sz="0" w:space="0" w:color="auto"/>
        <w:bottom w:val="none" w:sz="0" w:space="0" w:color="auto"/>
        <w:right w:val="none" w:sz="0" w:space="0" w:color="auto"/>
      </w:divBdr>
    </w:div>
    <w:div w:id="1339651028">
      <w:bodyDiv w:val="1"/>
      <w:marLeft w:val="0"/>
      <w:marRight w:val="0"/>
      <w:marTop w:val="0"/>
      <w:marBottom w:val="0"/>
      <w:divBdr>
        <w:top w:val="none" w:sz="0" w:space="0" w:color="auto"/>
        <w:left w:val="none" w:sz="0" w:space="0" w:color="auto"/>
        <w:bottom w:val="none" w:sz="0" w:space="0" w:color="auto"/>
        <w:right w:val="none" w:sz="0" w:space="0" w:color="auto"/>
      </w:divBdr>
    </w:div>
    <w:div w:id="1339772270">
      <w:bodyDiv w:val="1"/>
      <w:marLeft w:val="0"/>
      <w:marRight w:val="0"/>
      <w:marTop w:val="0"/>
      <w:marBottom w:val="0"/>
      <w:divBdr>
        <w:top w:val="none" w:sz="0" w:space="0" w:color="auto"/>
        <w:left w:val="none" w:sz="0" w:space="0" w:color="auto"/>
        <w:bottom w:val="none" w:sz="0" w:space="0" w:color="auto"/>
        <w:right w:val="none" w:sz="0" w:space="0" w:color="auto"/>
      </w:divBdr>
    </w:div>
    <w:div w:id="1339774590">
      <w:bodyDiv w:val="1"/>
      <w:marLeft w:val="0"/>
      <w:marRight w:val="0"/>
      <w:marTop w:val="0"/>
      <w:marBottom w:val="0"/>
      <w:divBdr>
        <w:top w:val="none" w:sz="0" w:space="0" w:color="auto"/>
        <w:left w:val="none" w:sz="0" w:space="0" w:color="auto"/>
        <w:bottom w:val="none" w:sz="0" w:space="0" w:color="auto"/>
        <w:right w:val="none" w:sz="0" w:space="0" w:color="auto"/>
      </w:divBdr>
    </w:div>
    <w:div w:id="1339842052">
      <w:bodyDiv w:val="1"/>
      <w:marLeft w:val="0"/>
      <w:marRight w:val="0"/>
      <w:marTop w:val="0"/>
      <w:marBottom w:val="0"/>
      <w:divBdr>
        <w:top w:val="none" w:sz="0" w:space="0" w:color="auto"/>
        <w:left w:val="none" w:sz="0" w:space="0" w:color="auto"/>
        <w:bottom w:val="none" w:sz="0" w:space="0" w:color="auto"/>
        <w:right w:val="none" w:sz="0" w:space="0" w:color="auto"/>
      </w:divBdr>
    </w:div>
    <w:div w:id="1339844394">
      <w:bodyDiv w:val="1"/>
      <w:marLeft w:val="0"/>
      <w:marRight w:val="0"/>
      <w:marTop w:val="0"/>
      <w:marBottom w:val="0"/>
      <w:divBdr>
        <w:top w:val="none" w:sz="0" w:space="0" w:color="auto"/>
        <w:left w:val="none" w:sz="0" w:space="0" w:color="auto"/>
        <w:bottom w:val="none" w:sz="0" w:space="0" w:color="auto"/>
        <w:right w:val="none" w:sz="0" w:space="0" w:color="auto"/>
      </w:divBdr>
    </w:div>
    <w:div w:id="1339967161">
      <w:bodyDiv w:val="1"/>
      <w:marLeft w:val="0"/>
      <w:marRight w:val="0"/>
      <w:marTop w:val="0"/>
      <w:marBottom w:val="0"/>
      <w:divBdr>
        <w:top w:val="none" w:sz="0" w:space="0" w:color="auto"/>
        <w:left w:val="none" w:sz="0" w:space="0" w:color="auto"/>
        <w:bottom w:val="none" w:sz="0" w:space="0" w:color="auto"/>
        <w:right w:val="none" w:sz="0" w:space="0" w:color="auto"/>
      </w:divBdr>
    </w:div>
    <w:div w:id="1340082316">
      <w:bodyDiv w:val="1"/>
      <w:marLeft w:val="0"/>
      <w:marRight w:val="0"/>
      <w:marTop w:val="0"/>
      <w:marBottom w:val="0"/>
      <w:divBdr>
        <w:top w:val="none" w:sz="0" w:space="0" w:color="auto"/>
        <w:left w:val="none" w:sz="0" w:space="0" w:color="auto"/>
        <w:bottom w:val="none" w:sz="0" w:space="0" w:color="auto"/>
        <w:right w:val="none" w:sz="0" w:space="0" w:color="auto"/>
      </w:divBdr>
    </w:div>
    <w:div w:id="1340085376">
      <w:bodyDiv w:val="1"/>
      <w:marLeft w:val="0"/>
      <w:marRight w:val="0"/>
      <w:marTop w:val="0"/>
      <w:marBottom w:val="0"/>
      <w:divBdr>
        <w:top w:val="none" w:sz="0" w:space="0" w:color="auto"/>
        <w:left w:val="none" w:sz="0" w:space="0" w:color="auto"/>
        <w:bottom w:val="none" w:sz="0" w:space="0" w:color="auto"/>
        <w:right w:val="none" w:sz="0" w:space="0" w:color="auto"/>
      </w:divBdr>
    </w:div>
    <w:div w:id="1340233009">
      <w:bodyDiv w:val="1"/>
      <w:marLeft w:val="0"/>
      <w:marRight w:val="0"/>
      <w:marTop w:val="0"/>
      <w:marBottom w:val="0"/>
      <w:divBdr>
        <w:top w:val="none" w:sz="0" w:space="0" w:color="auto"/>
        <w:left w:val="none" w:sz="0" w:space="0" w:color="auto"/>
        <w:bottom w:val="none" w:sz="0" w:space="0" w:color="auto"/>
        <w:right w:val="none" w:sz="0" w:space="0" w:color="auto"/>
      </w:divBdr>
    </w:div>
    <w:div w:id="1340307558">
      <w:bodyDiv w:val="1"/>
      <w:marLeft w:val="0"/>
      <w:marRight w:val="0"/>
      <w:marTop w:val="0"/>
      <w:marBottom w:val="0"/>
      <w:divBdr>
        <w:top w:val="none" w:sz="0" w:space="0" w:color="auto"/>
        <w:left w:val="none" w:sz="0" w:space="0" w:color="auto"/>
        <w:bottom w:val="none" w:sz="0" w:space="0" w:color="auto"/>
        <w:right w:val="none" w:sz="0" w:space="0" w:color="auto"/>
      </w:divBdr>
    </w:div>
    <w:div w:id="1340617372">
      <w:bodyDiv w:val="1"/>
      <w:marLeft w:val="0"/>
      <w:marRight w:val="0"/>
      <w:marTop w:val="0"/>
      <w:marBottom w:val="0"/>
      <w:divBdr>
        <w:top w:val="none" w:sz="0" w:space="0" w:color="auto"/>
        <w:left w:val="none" w:sz="0" w:space="0" w:color="auto"/>
        <w:bottom w:val="none" w:sz="0" w:space="0" w:color="auto"/>
        <w:right w:val="none" w:sz="0" w:space="0" w:color="auto"/>
      </w:divBdr>
    </w:div>
    <w:div w:id="1340741861">
      <w:bodyDiv w:val="1"/>
      <w:marLeft w:val="0"/>
      <w:marRight w:val="0"/>
      <w:marTop w:val="0"/>
      <w:marBottom w:val="0"/>
      <w:divBdr>
        <w:top w:val="none" w:sz="0" w:space="0" w:color="auto"/>
        <w:left w:val="none" w:sz="0" w:space="0" w:color="auto"/>
        <w:bottom w:val="none" w:sz="0" w:space="0" w:color="auto"/>
        <w:right w:val="none" w:sz="0" w:space="0" w:color="auto"/>
      </w:divBdr>
    </w:div>
    <w:div w:id="1340932981">
      <w:bodyDiv w:val="1"/>
      <w:marLeft w:val="0"/>
      <w:marRight w:val="0"/>
      <w:marTop w:val="0"/>
      <w:marBottom w:val="0"/>
      <w:divBdr>
        <w:top w:val="none" w:sz="0" w:space="0" w:color="auto"/>
        <w:left w:val="none" w:sz="0" w:space="0" w:color="auto"/>
        <w:bottom w:val="none" w:sz="0" w:space="0" w:color="auto"/>
        <w:right w:val="none" w:sz="0" w:space="0" w:color="auto"/>
      </w:divBdr>
    </w:div>
    <w:div w:id="1340964141">
      <w:bodyDiv w:val="1"/>
      <w:marLeft w:val="0"/>
      <w:marRight w:val="0"/>
      <w:marTop w:val="0"/>
      <w:marBottom w:val="0"/>
      <w:divBdr>
        <w:top w:val="none" w:sz="0" w:space="0" w:color="auto"/>
        <w:left w:val="none" w:sz="0" w:space="0" w:color="auto"/>
        <w:bottom w:val="none" w:sz="0" w:space="0" w:color="auto"/>
        <w:right w:val="none" w:sz="0" w:space="0" w:color="auto"/>
      </w:divBdr>
    </w:div>
    <w:div w:id="1341010810">
      <w:bodyDiv w:val="1"/>
      <w:marLeft w:val="0"/>
      <w:marRight w:val="0"/>
      <w:marTop w:val="0"/>
      <w:marBottom w:val="0"/>
      <w:divBdr>
        <w:top w:val="none" w:sz="0" w:space="0" w:color="auto"/>
        <w:left w:val="none" w:sz="0" w:space="0" w:color="auto"/>
        <w:bottom w:val="none" w:sz="0" w:space="0" w:color="auto"/>
        <w:right w:val="none" w:sz="0" w:space="0" w:color="auto"/>
      </w:divBdr>
    </w:div>
    <w:div w:id="1341083381">
      <w:bodyDiv w:val="1"/>
      <w:marLeft w:val="0"/>
      <w:marRight w:val="0"/>
      <w:marTop w:val="0"/>
      <w:marBottom w:val="0"/>
      <w:divBdr>
        <w:top w:val="none" w:sz="0" w:space="0" w:color="auto"/>
        <w:left w:val="none" w:sz="0" w:space="0" w:color="auto"/>
        <w:bottom w:val="none" w:sz="0" w:space="0" w:color="auto"/>
        <w:right w:val="none" w:sz="0" w:space="0" w:color="auto"/>
      </w:divBdr>
    </w:div>
    <w:div w:id="1341161160">
      <w:bodyDiv w:val="1"/>
      <w:marLeft w:val="0"/>
      <w:marRight w:val="0"/>
      <w:marTop w:val="0"/>
      <w:marBottom w:val="0"/>
      <w:divBdr>
        <w:top w:val="none" w:sz="0" w:space="0" w:color="auto"/>
        <w:left w:val="none" w:sz="0" w:space="0" w:color="auto"/>
        <w:bottom w:val="none" w:sz="0" w:space="0" w:color="auto"/>
        <w:right w:val="none" w:sz="0" w:space="0" w:color="auto"/>
      </w:divBdr>
    </w:div>
    <w:div w:id="1341470594">
      <w:bodyDiv w:val="1"/>
      <w:marLeft w:val="0"/>
      <w:marRight w:val="0"/>
      <w:marTop w:val="0"/>
      <w:marBottom w:val="0"/>
      <w:divBdr>
        <w:top w:val="none" w:sz="0" w:space="0" w:color="auto"/>
        <w:left w:val="none" w:sz="0" w:space="0" w:color="auto"/>
        <w:bottom w:val="none" w:sz="0" w:space="0" w:color="auto"/>
        <w:right w:val="none" w:sz="0" w:space="0" w:color="auto"/>
      </w:divBdr>
    </w:div>
    <w:div w:id="1342051733">
      <w:bodyDiv w:val="1"/>
      <w:marLeft w:val="0"/>
      <w:marRight w:val="0"/>
      <w:marTop w:val="0"/>
      <w:marBottom w:val="0"/>
      <w:divBdr>
        <w:top w:val="none" w:sz="0" w:space="0" w:color="auto"/>
        <w:left w:val="none" w:sz="0" w:space="0" w:color="auto"/>
        <w:bottom w:val="none" w:sz="0" w:space="0" w:color="auto"/>
        <w:right w:val="none" w:sz="0" w:space="0" w:color="auto"/>
      </w:divBdr>
    </w:div>
    <w:div w:id="1342052376">
      <w:bodyDiv w:val="1"/>
      <w:marLeft w:val="0"/>
      <w:marRight w:val="0"/>
      <w:marTop w:val="0"/>
      <w:marBottom w:val="0"/>
      <w:divBdr>
        <w:top w:val="none" w:sz="0" w:space="0" w:color="auto"/>
        <w:left w:val="none" w:sz="0" w:space="0" w:color="auto"/>
        <w:bottom w:val="none" w:sz="0" w:space="0" w:color="auto"/>
        <w:right w:val="none" w:sz="0" w:space="0" w:color="auto"/>
      </w:divBdr>
    </w:div>
    <w:div w:id="1342511308">
      <w:bodyDiv w:val="1"/>
      <w:marLeft w:val="0"/>
      <w:marRight w:val="0"/>
      <w:marTop w:val="0"/>
      <w:marBottom w:val="0"/>
      <w:divBdr>
        <w:top w:val="none" w:sz="0" w:space="0" w:color="auto"/>
        <w:left w:val="none" w:sz="0" w:space="0" w:color="auto"/>
        <w:bottom w:val="none" w:sz="0" w:space="0" w:color="auto"/>
        <w:right w:val="none" w:sz="0" w:space="0" w:color="auto"/>
      </w:divBdr>
    </w:div>
    <w:div w:id="1342586216">
      <w:bodyDiv w:val="1"/>
      <w:marLeft w:val="0"/>
      <w:marRight w:val="0"/>
      <w:marTop w:val="0"/>
      <w:marBottom w:val="0"/>
      <w:divBdr>
        <w:top w:val="none" w:sz="0" w:space="0" w:color="auto"/>
        <w:left w:val="none" w:sz="0" w:space="0" w:color="auto"/>
        <w:bottom w:val="none" w:sz="0" w:space="0" w:color="auto"/>
        <w:right w:val="none" w:sz="0" w:space="0" w:color="auto"/>
      </w:divBdr>
    </w:div>
    <w:div w:id="1342858971">
      <w:bodyDiv w:val="1"/>
      <w:marLeft w:val="0"/>
      <w:marRight w:val="0"/>
      <w:marTop w:val="0"/>
      <w:marBottom w:val="0"/>
      <w:divBdr>
        <w:top w:val="none" w:sz="0" w:space="0" w:color="auto"/>
        <w:left w:val="none" w:sz="0" w:space="0" w:color="auto"/>
        <w:bottom w:val="none" w:sz="0" w:space="0" w:color="auto"/>
        <w:right w:val="none" w:sz="0" w:space="0" w:color="auto"/>
      </w:divBdr>
    </w:div>
    <w:div w:id="1342899253">
      <w:bodyDiv w:val="1"/>
      <w:marLeft w:val="0"/>
      <w:marRight w:val="0"/>
      <w:marTop w:val="0"/>
      <w:marBottom w:val="0"/>
      <w:divBdr>
        <w:top w:val="none" w:sz="0" w:space="0" w:color="auto"/>
        <w:left w:val="none" w:sz="0" w:space="0" w:color="auto"/>
        <w:bottom w:val="none" w:sz="0" w:space="0" w:color="auto"/>
        <w:right w:val="none" w:sz="0" w:space="0" w:color="auto"/>
      </w:divBdr>
    </w:div>
    <w:div w:id="1342976094">
      <w:bodyDiv w:val="1"/>
      <w:marLeft w:val="0"/>
      <w:marRight w:val="0"/>
      <w:marTop w:val="0"/>
      <w:marBottom w:val="0"/>
      <w:divBdr>
        <w:top w:val="none" w:sz="0" w:space="0" w:color="auto"/>
        <w:left w:val="none" w:sz="0" w:space="0" w:color="auto"/>
        <w:bottom w:val="none" w:sz="0" w:space="0" w:color="auto"/>
        <w:right w:val="none" w:sz="0" w:space="0" w:color="auto"/>
      </w:divBdr>
    </w:div>
    <w:div w:id="1343050936">
      <w:bodyDiv w:val="1"/>
      <w:marLeft w:val="0"/>
      <w:marRight w:val="0"/>
      <w:marTop w:val="0"/>
      <w:marBottom w:val="0"/>
      <w:divBdr>
        <w:top w:val="none" w:sz="0" w:space="0" w:color="auto"/>
        <w:left w:val="none" w:sz="0" w:space="0" w:color="auto"/>
        <w:bottom w:val="none" w:sz="0" w:space="0" w:color="auto"/>
        <w:right w:val="none" w:sz="0" w:space="0" w:color="auto"/>
      </w:divBdr>
    </w:div>
    <w:div w:id="1343123866">
      <w:bodyDiv w:val="1"/>
      <w:marLeft w:val="0"/>
      <w:marRight w:val="0"/>
      <w:marTop w:val="0"/>
      <w:marBottom w:val="0"/>
      <w:divBdr>
        <w:top w:val="none" w:sz="0" w:space="0" w:color="auto"/>
        <w:left w:val="none" w:sz="0" w:space="0" w:color="auto"/>
        <w:bottom w:val="none" w:sz="0" w:space="0" w:color="auto"/>
        <w:right w:val="none" w:sz="0" w:space="0" w:color="auto"/>
      </w:divBdr>
    </w:div>
    <w:div w:id="1343361328">
      <w:bodyDiv w:val="1"/>
      <w:marLeft w:val="0"/>
      <w:marRight w:val="0"/>
      <w:marTop w:val="0"/>
      <w:marBottom w:val="0"/>
      <w:divBdr>
        <w:top w:val="none" w:sz="0" w:space="0" w:color="auto"/>
        <w:left w:val="none" w:sz="0" w:space="0" w:color="auto"/>
        <w:bottom w:val="none" w:sz="0" w:space="0" w:color="auto"/>
        <w:right w:val="none" w:sz="0" w:space="0" w:color="auto"/>
      </w:divBdr>
    </w:div>
    <w:div w:id="1343434123">
      <w:bodyDiv w:val="1"/>
      <w:marLeft w:val="0"/>
      <w:marRight w:val="0"/>
      <w:marTop w:val="0"/>
      <w:marBottom w:val="0"/>
      <w:divBdr>
        <w:top w:val="none" w:sz="0" w:space="0" w:color="auto"/>
        <w:left w:val="none" w:sz="0" w:space="0" w:color="auto"/>
        <w:bottom w:val="none" w:sz="0" w:space="0" w:color="auto"/>
        <w:right w:val="none" w:sz="0" w:space="0" w:color="auto"/>
      </w:divBdr>
    </w:div>
    <w:div w:id="1343511552">
      <w:bodyDiv w:val="1"/>
      <w:marLeft w:val="0"/>
      <w:marRight w:val="0"/>
      <w:marTop w:val="0"/>
      <w:marBottom w:val="0"/>
      <w:divBdr>
        <w:top w:val="none" w:sz="0" w:space="0" w:color="auto"/>
        <w:left w:val="none" w:sz="0" w:space="0" w:color="auto"/>
        <w:bottom w:val="none" w:sz="0" w:space="0" w:color="auto"/>
        <w:right w:val="none" w:sz="0" w:space="0" w:color="auto"/>
      </w:divBdr>
    </w:div>
    <w:div w:id="1343581421">
      <w:bodyDiv w:val="1"/>
      <w:marLeft w:val="0"/>
      <w:marRight w:val="0"/>
      <w:marTop w:val="0"/>
      <w:marBottom w:val="0"/>
      <w:divBdr>
        <w:top w:val="none" w:sz="0" w:space="0" w:color="auto"/>
        <w:left w:val="none" w:sz="0" w:space="0" w:color="auto"/>
        <w:bottom w:val="none" w:sz="0" w:space="0" w:color="auto"/>
        <w:right w:val="none" w:sz="0" w:space="0" w:color="auto"/>
      </w:divBdr>
    </w:div>
    <w:div w:id="1343967273">
      <w:bodyDiv w:val="1"/>
      <w:marLeft w:val="0"/>
      <w:marRight w:val="0"/>
      <w:marTop w:val="0"/>
      <w:marBottom w:val="0"/>
      <w:divBdr>
        <w:top w:val="none" w:sz="0" w:space="0" w:color="auto"/>
        <w:left w:val="none" w:sz="0" w:space="0" w:color="auto"/>
        <w:bottom w:val="none" w:sz="0" w:space="0" w:color="auto"/>
        <w:right w:val="none" w:sz="0" w:space="0" w:color="auto"/>
      </w:divBdr>
    </w:div>
    <w:div w:id="1344287153">
      <w:bodyDiv w:val="1"/>
      <w:marLeft w:val="0"/>
      <w:marRight w:val="0"/>
      <w:marTop w:val="0"/>
      <w:marBottom w:val="0"/>
      <w:divBdr>
        <w:top w:val="none" w:sz="0" w:space="0" w:color="auto"/>
        <w:left w:val="none" w:sz="0" w:space="0" w:color="auto"/>
        <w:bottom w:val="none" w:sz="0" w:space="0" w:color="auto"/>
        <w:right w:val="none" w:sz="0" w:space="0" w:color="auto"/>
      </w:divBdr>
    </w:div>
    <w:div w:id="1344430456">
      <w:bodyDiv w:val="1"/>
      <w:marLeft w:val="0"/>
      <w:marRight w:val="0"/>
      <w:marTop w:val="0"/>
      <w:marBottom w:val="0"/>
      <w:divBdr>
        <w:top w:val="none" w:sz="0" w:space="0" w:color="auto"/>
        <w:left w:val="none" w:sz="0" w:space="0" w:color="auto"/>
        <w:bottom w:val="none" w:sz="0" w:space="0" w:color="auto"/>
        <w:right w:val="none" w:sz="0" w:space="0" w:color="auto"/>
      </w:divBdr>
    </w:div>
    <w:div w:id="1344553395">
      <w:bodyDiv w:val="1"/>
      <w:marLeft w:val="0"/>
      <w:marRight w:val="0"/>
      <w:marTop w:val="0"/>
      <w:marBottom w:val="0"/>
      <w:divBdr>
        <w:top w:val="none" w:sz="0" w:space="0" w:color="auto"/>
        <w:left w:val="none" w:sz="0" w:space="0" w:color="auto"/>
        <w:bottom w:val="none" w:sz="0" w:space="0" w:color="auto"/>
        <w:right w:val="none" w:sz="0" w:space="0" w:color="auto"/>
      </w:divBdr>
    </w:div>
    <w:div w:id="1344623405">
      <w:bodyDiv w:val="1"/>
      <w:marLeft w:val="0"/>
      <w:marRight w:val="0"/>
      <w:marTop w:val="0"/>
      <w:marBottom w:val="0"/>
      <w:divBdr>
        <w:top w:val="none" w:sz="0" w:space="0" w:color="auto"/>
        <w:left w:val="none" w:sz="0" w:space="0" w:color="auto"/>
        <w:bottom w:val="none" w:sz="0" w:space="0" w:color="auto"/>
        <w:right w:val="none" w:sz="0" w:space="0" w:color="auto"/>
      </w:divBdr>
    </w:div>
    <w:div w:id="1344674198">
      <w:bodyDiv w:val="1"/>
      <w:marLeft w:val="0"/>
      <w:marRight w:val="0"/>
      <w:marTop w:val="0"/>
      <w:marBottom w:val="0"/>
      <w:divBdr>
        <w:top w:val="none" w:sz="0" w:space="0" w:color="auto"/>
        <w:left w:val="none" w:sz="0" w:space="0" w:color="auto"/>
        <w:bottom w:val="none" w:sz="0" w:space="0" w:color="auto"/>
        <w:right w:val="none" w:sz="0" w:space="0" w:color="auto"/>
      </w:divBdr>
    </w:div>
    <w:div w:id="1344746698">
      <w:bodyDiv w:val="1"/>
      <w:marLeft w:val="0"/>
      <w:marRight w:val="0"/>
      <w:marTop w:val="0"/>
      <w:marBottom w:val="0"/>
      <w:divBdr>
        <w:top w:val="none" w:sz="0" w:space="0" w:color="auto"/>
        <w:left w:val="none" w:sz="0" w:space="0" w:color="auto"/>
        <w:bottom w:val="none" w:sz="0" w:space="0" w:color="auto"/>
        <w:right w:val="none" w:sz="0" w:space="0" w:color="auto"/>
      </w:divBdr>
    </w:div>
    <w:div w:id="1345013947">
      <w:bodyDiv w:val="1"/>
      <w:marLeft w:val="0"/>
      <w:marRight w:val="0"/>
      <w:marTop w:val="0"/>
      <w:marBottom w:val="0"/>
      <w:divBdr>
        <w:top w:val="none" w:sz="0" w:space="0" w:color="auto"/>
        <w:left w:val="none" w:sz="0" w:space="0" w:color="auto"/>
        <w:bottom w:val="none" w:sz="0" w:space="0" w:color="auto"/>
        <w:right w:val="none" w:sz="0" w:space="0" w:color="auto"/>
      </w:divBdr>
    </w:div>
    <w:div w:id="1345285343">
      <w:bodyDiv w:val="1"/>
      <w:marLeft w:val="0"/>
      <w:marRight w:val="0"/>
      <w:marTop w:val="0"/>
      <w:marBottom w:val="0"/>
      <w:divBdr>
        <w:top w:val="none" w:sz="0" w:space="0" w:color="auto"/>
        <w:left w:val="none" w:sz="0" w:space="0" w:color="auto"/>
        <w:bottom w:val="none" w:sz="0" w:space="0" w:color="auto"/>
        <w:right w:val="none" w:sz="0" w:space="0" w:color="auto"/>
      </w:divBdr>
    </w:div>
    <w:div w:id="1345398640">
      <w:bodyDiv w:val="1"/>
      <w:marLeft w:val="0"/>
      <w:marRight w:val="0"/>
      <w:marTop w:val="0"/>
      <w:marBottom w:val="0"/>
      <w:divBdr>
        <w:top w:val="none" w:sz="0" w:space="0" w:color="auto"/>
        <w:left w:val="none" w:sz="0" w:space="0" w:color="auto"/>
        <w:bottom w:val="none" w:sz="0" w:space="0" w:color="auto"/>
        <w:right w:val="none" w:sz="0" w:space="0" w:color="auto"/>
      </w:divBdr>
    </w:div>
    <w:div w:id="1345473203">
      <w:bodyDiv w:val="1"/>
      <w:marLeft w:val="0"/>
      <w:marRight w:val="0"/>
      <w:marTop w:val="0"/>
      <w:marBottom w:val="0"/>
      <w:divBdr>
        <w:top w:val="none" w:sz="0" w:space="0" w:color="auto"/>
        <w:left w:val="none" w:sz="0" w:space="0" w:color="auto"/>
        <w:bottom w:val="none" w:sz="0" w:space="0" w:color="auto"/>
        <w:right w:val="none" w:sz="0" w:space="0" w:color="auto"/>
      </w:divBdr>
    </w:div>
    <w:div w:id="1345589973">
      <w:bodyDiv w:val="1"/>
      <w:marLeft w:val="0"/>
      <w:marRight w:val="0"/>
      <w:marTop w:val="0"/>
      <w:marBottom w:val="0"/>
      <w:divBdr>
        <w:top w:val="none" w:sz="0" w:space="0" w:color="auto"/>
        <w:left w:val="none" w:sz="0" w:space="0" w:color="auto"/>
        <w:bottom w:val="none" w:sz="0" w:space="0" w:color="auto"/>
        <w:right w:val="none" w:sz="0" w:space="0" w:color="auto"/>
      </w:divBdr>
    </w:div>
    <w:div w:id="1345783305">
      <w:bodyDiv w:val="1"/>
      <w:marLeft w:val="0"/>
      <w:marRight w:val="0"/>
      <w:marTop w:val="0"/>
      <w:marBottom w:val="0"/>
      <w:divBdr>
        <w:top w:val="none" w:sz="0" w:space="0" w:color="auto"/>
        <w:left w:val="none" w:sz="0" w:space="0" w:color="auto"/>
        <w:bottom w:val="none" w:sz="0" w:space="0" w:color="auto"/>
        <w:right w:val="none" w:sz="0" w:space="0" w:color="auto"/>
      </w:divBdr>
    </w:div>
    <w:div w:id="1346129850">
      <w:bodyDiv w:val="1"/>
      <w:marLeft w:val="0"/>
      <w:marRight w:val="0"/>
      <w:marTop w:val="0"/>
      <w:marBottom w:val="0"/>
      <w:divBdr>
        <w:top w:val="none" w:sz="0" w:space="0" w:color="auto"/>
        <w:left w:val="none" w:sz="0" w:space="0" w:color="auto"/>
        <w:bottom w:val="none" w:sz="0" w:space="0" w:color="auto"/>
        <w:right w:val="none" w:sz="0" w:space="0" w:color="auto"/>
      </w:divBdr>
    </w:div>
    <w:div w:id="1346246959">
      <w:bodyDiv w:val="1"/>
      <w:marLeft w:val="0"/>
      <w:marRight w:val="0"/>
      <w:marTop w:val="0"/>
      <w:marBottom w:val="0"/>
      <w:divBdr>
        <w:top w:val="none" w:sz="0" w:space="0" w:color="auto"/>
        <w:left w:val="none" w:sz="0" w:space="0" w:color="auto"/>
        <w:bottom w:val="none" w:sz="0" w:space="0" w:color="auto"/>
        <w:right w:val="none" w:sz="0" w:space="0" w:color="auto"/>
      </w:divBdr>
    </w:div>
    <w:div w:id="1346634207">
      <w:bodyDiv w:val="1"/>
      <w:marLeft w:val="0"/>
      <w:marRight w:val="0"/>
      <w:marTop w:val="0"/>
      <w:marBottom w:val="0"/>
      <w:divBdr>
        <w:top w:val="none" w:sz="0" w:space="0" w:color="auto"/>
        <w:left w:val="none" w:sz="0" w:space="0" w:color="auto"/>
        <w:bottom w:val="none" w:sz="0" w:space="0" w:color="auto"/>
        <w:right w:val="none" w:sz="0" w:space="0" w:color="auto"/>
      </w:divBdr>
    </w:div>
    <w:div w:id="1346705974">
      <w:bodyDiv w:val="1"/>
      <w:marLeft w:val="0"/>
      <w:marRight w:val="0"/>
      <w:marTop w:val="0"/>
      <w:marBottom w:val="0"/>
      <w:divBdr>
        <w:top w:val="none" w:sz="0" w:space="0" w:color="auto"/>
        <w:left w:val="none" w:sz="0" w:space="0" w:color="auto"/>
        <w:bottom w:val="none" w:sz="0" w:space="0" w:color="auto"/>
        <w:right w:val="none" w:sz="0" w:space="0" w:color="auto"/>
      </w:divBdr>
    </w:div>
    <w:div w:id="1347251784">
      <w:bodyDiv w:val="1"/>
      <w:marLeft w:val="0"/>
      <w:marRight w:val="0"/>
      <w:marTop w:val="0"/>
      <w:marBottom w:val="0"/>
      <w:divBdr>
        <w:top w:val="none" w:sz="0" w:space="0" w:color="auto"/>
        <w:left w:val="none" w:sz="0" w:space="0" w:color="auto"/>
        <w:bottom w:val="none" w:sz="0" w:space="0" w:color="auto"/>
        <w:right w:val="none" w:sz="0" w:space="0" w:color="auto"/>
      </w:divBdr>
    </w:div>
    <w:div w:id="1347289420">
      <w:bodyDiv w:val="1"/>
      <w:marLeft w:val="0"/>
      <w:marRight w:val="0"/>
      <w:marTop w:val="0"/>
      <w:marBottom w:val="0"/>
      <w:divBdr>
        <w:top w:val="none" w:sz="0" w:space="0" w:color="auto"/>
        <w:left w:val="none" w:sz="0" w:space="0" w:color="auto"/>
        <w:bottom w:val="none" w:sz="0" w:space="0" w:color="auto"/>
        <w:right w:val="none" w:sz="0" w:space="0" w:color="auto"/>
      </w:divBdr>
    </w:div>
    <w:div w:id="1347289681">
      <w:bodyDiv w:val="1"/>
      <w:marLeft w:val="0"/>
      <w:marRight w:val="0"/>
      <w:marTop w:val="0"/>
      <w:marBottom w:val="0"/>
      <w:divBdr>
        <w:top w:val="none" w:sz="0" w:space="0" w:color="auto"/>
        <w:left w:val="none" w:sz="0" w:space="0" w:color="auto"/>
        <w:bottom w:val="none" w:sz="0" w:space="0" w:color="auto"/>
        <w:right w:val="none" w:sz="0" w:space="0" w:color="auto"/>
      </w:divBdr>
    </w:div>
    <w:div w:id="1347562362">
      <w:bodyDiv w:val="1"/>
      <w:marLeft w:val="0"/>
      <w:marRight w:val="0"/>
      <w:marTop w:val="0"/>
      <w:marBottom w:val="0"/>
      <w:divBdr>
        <w:top w:val="none" w:sz="0" w:space="0" w:color="auto"/>
        <w:left w:val="none" w:sz="0" w:space="0" w:color="auto"/>
        <w:bottom w:val="none" w:sz="0" w:space="0" w:color="auto"/>
        <w:right w:val="none" w:sz="0" w:space="0" w:color="auto"/>
      </w:divBdr>
    </w:div>
    <w:div w:id="1347637686">
      <w:bodyDiv w:val="1"/>
      <w:marLeft w:val="0"/>
      <w:marRight w:val="0"/>
      <w:marTop w:val="0"/>
      <w:marBottom w:val="0"/>
      <w:divBdr>
        <w:top w:val="none" w:sz="0" w:space="0" w:color="auto"/>
        <w:left w:val="none" w:sz="0" w:space="0" w:color="auto"/>
        <w:bottom w:val="none" w:sz="0" w:space="0" w:color="auto"/>
        <w:right w:val="none" w:sz="0" w:space="0" w:color="auto"/>
      </w:divBdr>
    </w:div>
    <w:div w:id="1347705844">
      <w:bodyDiv w:val="1"/>
      <w:marLeft w:val="0"/>
      <w:marRight w:val="0"/>
      <w:marTop w:val="0"/>
      <w:marBottom w:val="0"/>
      <w:divBdr>
        <w:top w:val="none" w:sz="0" w:space="0" w:color="auto"/>
        <w:left w:val="none" w:sz="0" w:space="0" w:color="auto"/>
        <w:bottom w:val="none" w:sz="0" w:space="0" w:color="auto"/>
        <w:right w:val="none" w:sz="0" w:space="0" w:color="auto"/>
      </w:divBdr>
    </w:div>
    <w:div w:id="1348408287">
      <w:bodyDiv w:val="1"/>
      <w:marLeft w:val="0"/>
      <w:marRight w:val="0"/>
      <w:marTop w:val="0"/>
      <w:marBottom w:val="0"/>
      <w:divBdr>
        <w:top w:val="none" w:sz="0" w:space="0" w:color="auto"/>
        <w:left w:val="none" w:sz="0" w:space="0" w:color="auto"/>
        <w:bottom w:val="none" w:sz="0" w:space="0" w:color="auto"/>
        <w:right w:val="none" w:sz="0" w:space="0" w:color="auto"/>
      </w:divBdr>
    </w:div>
    <w:div w:id="1348485667">
      <w:bodyDiv w:val="1"/>
      <w:marLeft w:val="0"/>
      <w:marRight w:val="0"/>
      <w:marTop w:val="0"/>
      <w:marBottom w:val="0"/>
      <w:divBdr>
        <w:top w:val="none" w:sz="0" w:space="0" w:color="auto"/>
        <w:left w:val="none" w:sz="0" w:space="0" w:color="auto"/>
        <w:bottom w:val="none" w:sz="0" w:space="0" w:color="auto"/>
        <w:right w:val="none" w:sz="0" w:space="0" w:color="auto"/>
      </w:divBdr>
    </w:div>
    <w:div w:id="1348630619">
      <w:bodyDiv w:val="1"/>
      <w:marLeft w:val="0"/>
      <w:marRight w:val="0"/>
      <w:marTop w:val="0"/>
      <w:marBottom w:val="0"/>
      <w:divBdr>
        <w:top w:val="none" w:sz="0" w:space="0" w:color="auto"/>
        <w:left w:val="none" w:sz="0" w:space="0" w:color="auto"/>
        <w:bottom w:val="none" w:sz="0" w:space="0" w:color="auto"/>
        <w:right w:val="none" w:sz="0" w:space="0" w:color="auto"/>
      </w:divBdr>
    </w:div>
    <w:div w:id="1348675639">
      <w:bodyDiv w:val="1"/>
      <w:marLeft w:val="0"/>
      <w:marRight w:val="0"/>
      <w:marTop w:val="0"/>
      <w:marBottom w:val="0"/>
      <w:divBdr>
        <w:top w:val="none" w:sz="0" w:space="0" w:color="auto"/>
        <w:left w:val="none" w:sz="0" w:space="0" w:color="auto"/>
        <w:bottom w:val="none" w:sz="0" w:space="0" w:color="auto"/>
        <w:right w:val="none" w:sz="0" w:space="0" w:color="auto"/>
      </w:divBdr>
    </w:div>
    <w:div w:id="1348796451">
      <w:bodyDiv w:val="1"/>
      <w:marLeft w:val="0"/>
      <w:marRight w:val="0"/>
      <w:marTop w:val="0"/>
      <w:marBottom w:val="0"/>
      <w:divBdr>
        <w:top w:val="none" w:sz="0" w:space="0" w:color="auto"/>
        <w:left w:val="none" w:sz="0" w:space="0" w:color="auto"/>
        <w:bottom w:val="none" w:sz="0" w:space="0" w:color="auto"/>
        <w:right w:val="none" w:sz="0" w:space="0" w:color="auto"/>
      </w:divBdr>
    </w:div>
    <w:div w:id="1349022303">
      <w:bodyDiv w:val="1"/>
      <w:marLeft w:val="0"/>
      <w:marRight w:val="0"/>
      <w:marTop w:val="0"/>
      <w:marBottom w:val="0"/>
      <w:divBdr>
        <w:top w:val="none" w:sz="0" w:space="0" w:color="auto"/>
        <w:left w:val="none" w:sz="0" w:space="0" w:color="auto"/>
        <w:bottom w:val="none" w:sz="0" w:space="0" w:color="auto"/>
        <w:right w:val="none" w:sz="0" w:space="0" w:color="auto"/>
      </w:divBdr>
    </w:div>
    <w:div w:id="1349024220">
      <w:bodyDiv w:val="1"/>
      <w:marLeft w:val="0"/>
      <w:marRight w:val="0"/>
      <w:marTop w:val="0"/>
      <w:marBottom w:val="0"/>
      <w:divBdr>
        <w:top w:val="none" w:sz="0" w:space="0" w:color="auto"/>
        <w:left w:val="none" w:sz="0" w:space="0" w:color="auto"/>
        <w:bottom w:val="none" w:sz="0" w:space="0" w:color="auto"/>
        <w:right w:val="none" w:sz="0" w:space="0" w:color="auto"/>
      </w:divBdr>
    </w:div>
    <w:div w:id="1349138127">
      <w:bodyDiv w:val="1"/>
      <w:marLeft w:val="0"/>
      <w:marRight w:val="0"/>
      <w:marTop w:val="0"/>
      <w:marBottom w:val="0"/>
      <w:divBdr>
        <w:top w:val="none" w:sz="0" w:space="0" w:color="auto"/>
        <w:left w:val="none" w:sz="0" w:space="0" w:color="auto"/>
        <w:bottom w:val="none" w:sz="0" w:space="0" w:color="auto"/>
        <w:right w:val="none" w:sz="0" w:space="0" w:color="auto"/>
      </w:divBdr>
    </w:div>
    <w:div w:id="1349256030">
      <w:bodyDiv w:val="1"/>
      <w:marLeft w:val="0"/>
      <w:marRight w:val="0"/>
      <w:marTop w:val="0"/>
      <w:marBottom w:val="0"/>
      <w:divBdr>
        <w:top w:val="none" w:sz="0" w:space="0" w:color="auto"/>
        <w:left w:val="none" w:sz="0" w:space="0" w:color="auto"/>
        <w:bottom w:val="none" w:sz="0" w:space="0" w:color="auto"/>
        <w:right w:val="none" w:sz="0" w:space="0" w:color="auto"/>
      </w:divBdr>
    </w:div>
    <w:div w:id="1349286533">
      <w:bodyDiv w:val="1"/>
      <w:marLeft w:val="0"/>
      <w:marRight w:val="0"/>
      <w:marTop w:val="0"/>
      <w:marBottom w:val="0"/>
      <w:divBdr>
        <w:top w:val="none" w:sz="0" w:space="0" w:color="auto"/>
        <w:left w:val="none" w:sz="0" w:space="0" w:color="auto"/>
        <w:bottom w:val="none" w:sz="0" w:space="0" w:color="auto"/>
        <w:right w:val="none" w:sz="0" w:space="0" w:color="auto"/>
      </w:divBdr>
    </w:div>
    <w:div w:id="1349334169">
      <w:bodyDiv w:val="1"/>
      <w:marLeft w:val="0"/>
      <w:marRight w:val="0"/>
      <w:marTop w:val="0"/>
      <w:marBottom w:val="0"/>
      <w:divBdr>
        <w:top w:val="none" w:sz="0" w:space="0" w:color="auto"/>
        <w:left w:val="none" w:sz="0" w:space="0" w:color="auto"/>
        <w:bottom w:val="none" w:sz="0" w:space="0" w:color="auto"/>
        <w:right w:val="none" w:sz="0" w:space="0" w:color="auto"/>
      </w:divBdr>
    </w:div>
    <w:div w:id="1349523336">
      <w:bodyDiv w:val="1"/>
      <w:marLeft w:val="0"/>
      <w:marRight w:val="0"/>
      <w:marTop w:val="0"/>
      <w:marBottom w:val="0"/>
      <w:divBdr>
        <w:top w:val="none" w:sz="0" w:space="0" w:color="auto"/>
        <w:left w:val="none" w:sz="0" w:space="0" w:color="auto"/>
        <w:bottom w:val="none" w:sz="0" w:space="0" w:color="auto"/>
        <w:right w:val="none" w:sz="0" w:space="0" w:color="auto"/>
      </w:divBdr>
    </w:div>
    <w:div w:id="1349597330">
      <w:bodyDiv w:val="1"/>
      <w:marLeft w:val="0"/>
      <w:marRight w:val="0"/>
      <w:marTop w:val="0"/>
      <w:marBottom w:val="0"/>
      <w:divBdr>
        <w:top w:val="none" w:sz="0" w:space="0" w:color="auto"/>
        <w:left w:val="none" w:sz="0" w:space="0" w:color="auto"/>
        <w:bottom w:val="none" w:sz="0" w:space="0" w:color="auto"/>
        <w:right w:val="none" w:sz="0" w:space="0" w:color="auto"/>
      </w:divBdr>
    </w:div>
    <w:div w:id="1349716997">
      <w:bodyDiv w:val="1"/>
      <w:marLeft w:val="0"/>
      <w:marRight w:val="0"/>
      <w:marTop w:val="0"/>
      <w:marBottom w:val="0"/>
      <w:divBdr>
        <w:top w:val="none" w:sz="0" w:space="0" w:color="auto"/>
        <w:left w:val="none" w:sz="0" w:space="0" w:color="auto"/>
        <w:bottom w:val="none" w:sz="0" w:space="0" w:color="auto"/>
        <w:right w:val="none" w:sz="0" w:space="0" w:color="auto"/>
      </w:divBdr>
    </w:div>
    <w:div w:id="1349864734">
      <w:bodyDiv w:val="1"/>
      <w:marLeft w:val="0"/>
      <w:marRight w:val="0"/>
      <w:marTop w:val="0"/>
      <w:marBottom w:val="0"/>
      <w:divBdr>
        <w:top w:val="none" w:sz="0" w:space="0" w:color="auto"/>
        <w:left w:val="none" w:sz="0" w:space="0" w:color="auto"/>
        <w:bottom w:val="none" w:sz="0" w:space="0" w:color="auto"/>
        <w:right w:val="none" w:sz="0" w:space="0" w:color="auto"/>
      </w:divBdr>
    </w:div>
    <w:div w:id="1349869854">
      <w:bodyDiv w:val="1"/>
      <w:marLeft w:val="0"/>
      <w:marRight w:val="0"/>
      <w:marTop w:val="0"/>
      <w:marBottom w:val="0"/>
      <w:divBdr>
        <w:top w:val="none" w:sz="0" w:space="0" w:color="auto"/>
        <w:left w:val="none" w:sz="0" w:space="0" w:color="auto"/>
        <w:bottom w:val="none" w:sz="0" w:space="0" w:color="auto"/>
        <w:right w:val="none" w:sz="0" w:space="0" w:color="auto"/>
      </w:divBdr>
    </w:div>
    <w:div w:id="1349910852">
      <w:bodyDiv w:val="1"/>
      <w:marLeft w:val="0"/>
      <w:marRight w:val="0"/>
      <w:marTop w:val="0"/>
      <w:marBottom w:val="0"/>
      <w:divBdr>
        <w:top w:val="none" w:sz="0" w:space="0" w:color="auto"/>
        <w:left w:val="none" w:sz="0" w:space="0" w:color="auto"/>
        <w:bottom w:val="none" w:sz="0" w:space="0" w:color="auto"/>
        <w:right w:val="none" w:sz="0" w:space="0" w:color="auto"/>
      </w:divBdr>
    </w:div>
    <w:div w:id="1350064497">
      <w:bodyDiv w:val="1"/>
      <w:marLeft w:val="0"/>
      <w:marRight w:val="0"/>
      <w:marTop w:val="0"/>
      <w:marBottom w:val="0"/>
      <w:divBdr>
        <w:top w:val="none" w:sz="0" w:space="0" w:color="auto"/>
        <w:left w:val="none" w:sz="0" w:space="0" w:color="auto"/>
        <w:bottom w:val="none" w:sz="0" w:space="0" w:color="auto"/>
        <w:right w:val="none" w:sz="0" w:space="0" w:color="auto"/>
      </w:divBdr>
    </w:div>
    <w:div w:id="1350331884">
      <w:bodyDiv w:val="1"/>
      <w:marLeft w:val="0"/>
      <w:marRight w:val="0"/>
      <w:marTop w:val="0"/>
      <w:marBottom w:val="0"/>
      <w:divBdr>
        <w:top w:val="none" w:sz="0" w:space="0" w:color="auto"/>
        <w:left w:val="none" w:sz="0" w:space="0" w:color="auto"/>
        <w:bottom w:val="none" w:sz="0" w:space="0" w:color="auto"/>
        <w:right w:val="none" w:sz="0" w:space="0" w:color="auto"/>
      </w:divBdr>
    </w:div>
    <w:div w:id="1350335914">
      <w:bodyDiv w:val="1"/>
      <w:marLeft w:val="0"/>
      <w:marRight w:val="0"/>
      <w:marTop w:val="0"/>
      <w:marBottom w:val="0"/>
      <w:divBdr>
        <w:top w:val="none" w:sz="0" w:space="0" w:color="auto"/>
        <w:left w:val="none" w:sz="0" w:space="0" w:color="auto"/>
        <w:bottom w:val="none" w:sz="0" w:space="0" w:color="auto"/>
        <w:right w:val="none" w:sz="0" w:space="0" w:color="auto"/>
      </w:divBdr>
    </w:div>
    <w:div w:id="1350444338">
      <w:bodyDiv w:val="1"/>
      <w:marLeft w:val="0"/>
      <w:marRight w:val="0"/>
      <w:marTop w:val="0"/>
      <w:marBottom w:val="0"/>
      <w:divBdr>
        <w:top w:val="none" w:sz="0" w:space="0" w:color="auto"/>
        <w:left w:val="none" w:sz="0" w:space="0" w:color="auto"/>
        <w:bottom w:val="none" w:sz="0" w:space="0" w:color="auto"/>
        <w:right w:val="none" w:sz="0" w:space="0" w:color="auto"/>
      </w:divBdr>
    </w:div>
    <w:div w:id="1350444944">
      <w:bodyDiv w:val="1"/>
      <w:marLeft w:val="0"/>
      <w:marRight w:val="0"/>
      <w:marTop w:val="0"/>
      <w:marBottom w:val="0"/>
      <w:divBdr>
        <w:top w:val="none" w:sz="0" w:space="0" w:color="auto"/>
        <w:left w:val="none" w:sz="0" w:space="0" w:color="auto"/>
        <w:bottom w:val="none" w:sz="0" w:space="0" w:color="auto"/>
        <w:right w:val="none" w:sz="0" w:space="0" w:color="auto"/>
      </w:divBdr>
    </w:div>
    <w:div w:id="1350526729">
      <w:bodyDiv w:val="1"/>
      <w:marLeft w:val="0"/>
      <w:marRight w:val="0"/>
      <w:marTop w:val="0"/>
      <w:marBottom w:val="0"/>
      <w:divBdr>
        <w:top w:val="none" w:sz="0" w:space="0" w:color="auto"/>
        <w:left w:val="none" w:sz="0" w:space="0" w:color="auto"/>
        <w:bottom w:val="none" w:sz="0" w:space="0" w:color="auto"/>
        <w:right w:val="none" w:sz="0" w:space="0" w:color="auto"/>
      </w:divBdr>
    </w:div>
    <w:div w:id="1350528015">
      <w:bodyDiv w:val="1"/>
      <w:marLeft w:val="0"/>
      <w:marRight w:val="0"/>
      <w:marTop w:val="0"/>
      <w:marBottom w:val="0"/>
      <w:divBdr>
        <w:top w:val="none" w:sz="0" w:space="0" w:color="auto"/>
        <w:left w:val="none" w:sz="0" w:space="0" w:color="auto"/>
        <w:bottom w:val="none" w:sz="0" w:space="0" w:color="auto"/>
        <w:right w:val="none" w:sz="0" w:space="0" w:color="auto"/>
      </w:divBdr>
    </w:div>
    <w:div w:id="1350714675">
      <w:bodyDiv w:val="1"/>
      <w:marLeft w:val="0"/>
      <w:marRight w:val="0"/>
      <w:marTop w:val="0"/>
      <w:marBottom w:val="0"/>
      <w:divBdr>
        <w:top w:val="none" w:sz="0" w:space="0" w:color="auto"/>
        <w:left w:val="none" w:sz="0" w:space="0" w:color="auto"/>
        <w:bottom w:val="none" w:sz="0" w:space="0" w:color="auto"/>
        <w:right w:val="none" w:sz="0" w:space="0" w:color="auto"/>
      </w:divBdr>
    </w:div>
    <w:div w:id="1350837392">
      <w:bodyDiv w:val="1"/>
      <w:marLeft w:val="0"/>
      <w:marRight w:val="0"/>
      <w:marTop w:val="0"/>
      <w:marBottom w:val="0"/>
      <w:divBdr>
        <w:top w:val="none" w:sz="0" w:space="0" w:color="auto"/>
        <w:left w:val="none" w:sz="0" w:space="0" w:color="auto"/>
        <w:bottom w:val="none" w:sz="0" w:space="0" w:color="auto"/>
        <w:right w:val="none" w:sz="0" w:space="0" w:color="auto"/>
      </w:divBdr>
    </w:div>
    <w:div w:id="1350987143">
      <w:bodyDiv w:val="1"/>
      <w:marLeft w:val="0"/>
      <w:marRight w:val="0"/>
      <w:marTop w:val="0"/>
      <w:marBottom w:val="0"/>
      <w:divBdr>
        <w:top w:val="none" w:sz="0" w:space="0" w:color="auto"/>
        <w:left w:val="none" w:sz="0" w:space="0" w:color="auto"/>
        <w:bottom w:val="none" w:sz="0" w:space="0" w:color="auto"/>
        <w:right w:val="none" w:sz="0" w:space="0" w:color="auto"/>
      </w:divBdr>
    </w:div>
    <w:div w:id="1351685396">
      <w:bodyDiv w:val="1"/>
      <w:marLeft w:val="0"/>
      <w:marRight w:val="0"/>
      <w:marTop w:val="0"/>
      <w:marBottom w:val="0"/>
      <w:divBdr>
        <w:top w:val="none" w:sz="0" w:space="0" w:color="auto"/>
        <w:left w:val="none" w:sz="0" w:space="0" w:color="auto"/>
        <w:bottom w:val="none" w:sz="0" w:space="0" w:color="auto"/>
        <w:right w:val="none" w:sz="0" w:space="0" w:color="auto"/>
      </w:divBdr>
    </w:div>
    <w:div w:id="1351877003">
      <w:bodyDiv w:val="1"/>
      <w:marLeft w:val="0"/>
      <w:marRight w:val="0"/>
      <w:marTop w:val="0"/>
      <w:marBottom w:val="0"/>
      <w:divBdr>
        <w:top w:val="none" w:sz="0" w:space="0" w:color="auto"/>
        <w:left w:val="none" w:sz="0" w:space="0" w:color="auto"/>
        <w:bottom w:val="none" w:sz="0" w:space="0" w:color="auto"/>
        <w:right w:val="none" w:sz="0" w:space="0" w:color="auto"/>
      </w:divBdr>
    </w:div>
    <w:div w:id="1351877026">
      <w:bodyDiv w:val="1"/>
      <w:marLeft w:val="0"/>
      <w:marRight w:val="0"/>
      <w:marTop w:val="0"/>
      <w:marBottom w:val="0"/>
      <w:divBdr>
        <w:top w:val="none" w:sz="0" w:space="0" w:color="auto"/>
        <w:left w:val="none" w:sz="0" w:space="0" w:color="auto"/>
        <w:bottom w:val="none" w:sz="0" w:space="0" w:color="auto"/>
        <w:right w:val="none" w:sz="0" w:space="0" w:color="auto"/>
      </w:divBdr>
    </w:div>
    <w:div w:id="1351881717">
      <w:bodyDiv w:val="1"/>
      <w:marLeft w:val="0"/>
      <w:marRight w:val="0"/>
      <w:marTop w:val="0"/>
      <w:marBottom w:val="0"/>
      <w:divBdr>
        <w:top w:val="none" w:sz="0" w:space="0" w:color="auto"/>
        <w:left w:val="none" w:sz="0" w:space="0" w:color="auto"/>
        <w:bottom w:val="none" w:sz="0" w:space="0" w:color="auto"/>
        <w:right w:val="none" w:sz="0" w:space="0" w:color="auto"/>
      </w:divBdr>
    </w:div>
    <w:div w:id="1352220275">
      <w:bodyDiv w:val="1"/>
      <w:marLeft w:val="0"/>
      <w:marRight w:val="0"/>
      <w:marTop w:val="0"/>
      <w:marBottom w:val="0"/>
      <w:divBdr>
        <w:top w:val="none" w:sz="0" w:space="0" w:color="auto"/>
        <w:left w:val="none" w:sz="0" w:space="0" w:color="auto"/>
        <w:bottom w:val="none" w:sz="0" w:space="0" w:color="auto"/>
        <w:right w:val="none" w:sz="0" w:space="0" w:color="auto"/>
      </w:divBdr>
    </w:div>
    <w:div w:id="1352340128">
      <w:bodyDiv w:val="1"/>
      <w:marLeft w:val="0"/>
      <w:marRight w:val="0"/>
      <w:marTop w:val="0"/>
      <w:marBottom w:val="0"/>
      <w:divBdr>
        <w:top w:val="none" w:sz="0" w:space="0" w:color="auto"/>
        <w:left w:val="none" w:sz="0" w:space="0" w:color="auto"/>
        <w:bottom w:val="none" w:sz="0" w:space="0" w:color="auto"/>
        <w:right w:val="none" w:sz="0" w:space="0" w:color="auto"/>
      </w:divBdr>
    </w:div>
    <w:div w:id="1352344533">
      <w:bodyDiv w:val="1"/>
      <w:marLeft w:val="0"/>
      <w:marRight w:val="0"/>
      <w:marTop w:val="0"/>
      <w:marBottom w:val="0"/>
      <w:divBdr>
        <w:top w:val="none" w:sz="0" w:space="0" w:color="auto"/>
        <w:left w:val="none" w:sz="0" w:space="0" w:color="auto"/>
        <w:bottom w:val="none" w:sz="0" w:space="0" w:color="auto"/>
        <w:right w:val="none" w:sz="0" w:space="0" w:color="auto"/>
      </w:divBdr>
    </w:div>
    <w:div w:id="1352412404">
      <w:bodyDiv w:val="1"/>
      <w:marLeft w:val="0"/>
      <w:marRight w:val="0"/>
      <w:marTop w:val="0"/>
      <w:marBottom w:val="0"/>
      <w:divBdr>
        <w:top w:val="none" w:sz="0" w:space="0" w:color="auto"/>
        <w:left w:val="none" w:sz="0" w:space="0" w:color="auto"/>
        <w:bottom w:val="none" w:sz="0" w:space="0" w:color="auto"/>
        <w:right w:val="none" w:sz="0" w:space="0" w:color="auto"/>
      </w:divBdr>
    </w:div>
    <w:div w:id="1352494152">
      <w:bodyDiv w:val="1"/>
      <w:marLeft w:val="0"/>
      <w:marRight w:val="0"/>
      <w:marTop w:val="0"/>
      <w:marBottom w:val="0"/>
      <w:divBdr>
        <w:top w:val="none" w:sz="0" w:space="0" w:color="auto"/>
        <w:left w:val="none" w:sz="0" w:space="0" w:color="auto"/>
        <w:bottom w:val="none" w:sz="0" w:space="0" w:color="auto"/>
        <w:right w:val="none" w:sz="0" w:space="0" w:color="auto"/>
      </w:divBdr>
    </w:div>
    <w:div w:id="1352561140">
      <w:bodyDiv w:val="1"/>
      <w:marLeft w:val="0"/>
      <w:marRight w:val="0"/>
      <w:marTop w:val="0"/>
      <w:marBottom w:val="0"/>
      <w:divBdr>
        <w:top w:val="none" w:sz="0" w:space="0" w:color="auto"/>
        <w:left w:val="none" w:sz="0" w:space="0" w:color="auto"/>
        <w:bottom w:val="none" w:sz="0" w:space="0" w:color="auto"/>
        <w:right w:val="none" w:sz="0" w:space="0" w:color="auto"/>
      </w:divBdr>
    </w:div>
    <w:div w:id="1352682566">
      <w:bodyDiv w:val="1"/>
      <w:marLeft w:val="0"/>
      <w:marRight w:val="0"/>
      <w:marTop w:val="0"/>
      <w:marBottom w:val="0"/>
      <w:divBdr>
        <w:top w:val="none" w:sz="0" w:space="0" w:color="auto"/>
        <w:left w:val="none" w:sz="0" w:space="0" w:color="auto"/>
        <w:bottom w:val="none" w:sz="0" w:space="0" w:color="auto"/>
        <w:right w:val="none" w:sz="0" w:space="0" w:color="auto"/>
      </w:divBdr>
    </w:div>
    <w:div w:id="1352755690">
      <w:bodyDiv w:val="1"/>
      <w:marLeft w:val="0"/>
      <w:marRight w:val="0"/>
      <w:marTop w:val="0"/>
      <w:marBottom w:val="0"/>
      <w:divBdr>
        <w:top w:val="none" w:sz="0" w:space="0" w:color="auto"/>
        <w:left w:val="none" w:sz="0" w:space="0" w:color="auto"/>
        <w:bottom w:val="none" w:sz="0" w:space="0" w:color="auto"/>
        <w:right w:val="none" w:sz="0" w:space="0" w:color="auto"/>
      </w:divBdr>
    </w:div>
    <w:div w:id="1352874158">
      <w:bodyDiv w:val="1"/>
      <w:marLeft w:val="0"/>
      <w:marRight w:val="0"/>
      <w:marTop w:val="0"/>
      <w:marBottom w:val="0"/>
      <w:divBdr>
        <w:top w:val="none" w:sz="0" w:space="0" w:color="auto"/>
        <w:left w:val="none" w:sz="0" w:space="0" w:color="auto"/>
        <w:bottom w:val="none" w:sz="0" w:space="0" w:color="auto"/>
        <w:right w:val="none" w:sz="0" w:space="0" w:color="auto"/>
      </w:divBdr>
    </w:div>
    <w:div w:id="1352948920">
      <w:bodyDiv w:val="1"/>
      <w:marLeft w:val="0"/>
      <w:marRight w:val="0"/>
      <w:marTop w:val="0"/>
      <w:marBottom w:val="0"/>
      <w:divBdr>
        <w:top w:val="none" w:sz="0" w:space="0" w:color="auto"/>
        <w:left w:val="none" w:sz="0" w:space="0" w:color="auto"/>
        <w:bottom w:val="none" w:sz="0" w:space="0" w:color="auto"/>
        <w:right w:val="none" w:sz="0" w:space="0" w:color="auto"/>
      </w:divBdr>
    </w:div>
    <w:div w:id="1352951141">
      <w:bodyDiv w:val="1"/>
      <w:marLeft w:val="0"/>
      <w:marRight w:val="0"/>
      <w:marTop w:val="0"/>
      <w:marBottom w:val="0"/>
      <w:divBdr>
        <w:top w:val="none" w:sz="0" w:space="0" w:color="auto"/>
        <w:left w:val="none" w:sz="0" w:space="0" w:color="auto"/>
        <w:bottom w:val="none" w:sz="0" w:space="0" w:color="auto"/>
        <w:right w:val="none" w:sz="0" w:space="0" w:color="auto"/>
      </w:divBdr>
    </w:div>
    <w:div w:id="1352953480">
      <w:bodyDiv w:val="1"/>
      <w:marLeft w:val="0"/>
      <w:marRight w:val="0"/>
      <w:marTop w:val="0"/>
      <w:marBottom w:val="0"/>
      <w:divBdr>
        <w:top w:val="none" w:sz="0" w:space="0" w:color="auto"/>
        <w:left w:val="none" w:sz="0" w:space="0" w:color="auto"/>
        <w:bottom w:val="none" w:sz="0" w:space="0" w:color="auto"/>
        <w:right w:val="none" w:sz="0" w:space="0" w:color="auto"/>
      </w:divBdr>
    </w:div>
    <w:div w:id="1353187518">
      <w:bodyDiv w:val="1"/>
      <w:marLeft w:val="0"/>
      <w:marRight w:val="0"/>
      <w:marTop w:val="0"/>
      <w:marBottom w:val="0"/>
      <w:divBdr>
        <w:top w:val="none" w:sz="0" w:space="0" w:color="auto"/>
        <w:left w:val="none" w:sz="0" w:space="0" w:color="auto"/>
        <w:bottom w:val="none" w:sz="0" w:space="0" w:color="auto"/>
        <w:right w:val="none" w:sz="0" w:space="0" w:color="auto"/>
      </w:divBdr>
    </w:div>
    <w:div w:id="1353261764">
      <w:bodyDiv w:val="1"/>
      <w:marLeft w:val="0"/>
      <w:marRight w:val="0"/>
      <w:marTop w:val="0"/>
      <w:marBottom w:val="0"/>
      <w:divBdr>
        <w:top w:val="none" w:sz="0" w:space="0" w:color="auto"/>
        <w:left w:val="none" w:sz="0" w:space="0" w:color="auto"/>
        <w:bottom w:val="none" w:sz="0" w:space="0" w:color="auto"/>
        <w:right w:val="none" w:sz="0" w:space="0" w:color="auto"/>
      </w:divBdr>
    </w:div>
    <w:div w:id="1353409525">
      <w:bodyDiv w:val="1"/>
      <w:marLeft w:val="0"/>
      <w:marRight w:val="0"/>
      <w:marTop w:val="0"/>
      <w:marBottom w:val="0"/>
      <w:divBdr>
        <w:top w:val="none" w:sz="0" w:space="0" w:color="auto"/>
        <w:left w:val="none" w:sz="0" w:space="0" w:color="auto"/>
        <w:bottom w:val="none" w:sz="0" w:space="0" w:color="auto"/>
        <w:right w:val="none" w:sz="0" w:space="0" w:color="auto"/>
      </w:divBdr>
    </w:div>
    <w:div w:id="1353728163">
      <w:bodyDiv w:val="1"/>
      <w:marLeft w:val="0"/>
      <w:marRight w:val="0"/>
      <w:marTop w:val="0"/>
      <w:marBottom w:val="0"/>
      <w:divBdr>
        <w:top w:val="none" w:sz="0" w:space="0" w:color="auto"/>
        <w:left w:val="none" w:sz="0" w:space="0" w:color="auto"/>
        <w:bottom w:val="none" w:sz="0" w:space="0" w:color="auto"/>
        <w:right w:val="none" w:sz="0" w:space="0" w:color="auto"/>
      </w:divBdr>
    </w:div>
    <w:div w:id="1353916028">
      <w:bodyDiv w:val="1"/>
      <w:marLeft w:val="0"/>
      <w:marRight w:val="0"/>
      <w:marTop w:val="0"/>
      <w:marBottom w:val="0"/>
      <w:divBdr>
        <w:top w:val="none" w:sz="0" w:space="0" w:color="auto"/>
        <w:left w:val="none" w:sz="0" w:space="0" w:color="auto"/>
        <w:bottom w:val="none" w:sz="0" w:space="0" w:color="auto"/>
        <w:right w:val="none" w:sz="0" w:space="0" w:color="auto"/>
      </w:divBdr>
    </w:div>
    <w:div w:id="1353994423">
      <w:bodyDiv w:val="1"/>
      <w:marLeft w:val="0"/>
      <w:marRight w:val="0"/>
      <w:marTop w:val="0"/>
      <w:marBottom w:val="0"/>
      <w:divBdr>
        <w:top w:val="none" w:sz="0" w:space="0" w:color="auto"/>
        <w:left w:val="none" w:sz="0" w:space="0" w:color="auto"/>
        <w:bottom w:val="none" w:sz="0" w:space="0" w:color="auto"/>
        <w:right w:val="none" w:sz="0" w:space="0" w:color="auto"/>
      </w:divBdr>
    </w:div>
    <w:div w:id="1354182945">
      <w:bodyDiv w:val="1"/>
      <w:marLeft w:val="0"/>
      <w:marRight w:val="0"/>
      <w:marTop w:val="0"/>
      <w:marBottom w:val="0"/>
      <w:divBdr>
        <w:top w:val="none" w:sz="0" w:space="0" w:color="auto"/>
        <w:left w:val="none" w:sz="0" w:space="0" w:color="auto"/>
        <w:bottom w:val="none" w:sz="0" w:space="0" w:color="auto"/>
        <w:right w:val="none" w:sz="0" w:space="0" w:color="auto"/>
      </w:divBdr>
    </w:div>
    <w:div w:id="1354187586">
      <w:bodyDiv w:val="1"/>
      <w:marLeft w:val="0"/>
      <w:marRight w:val="0"/>
      <w:marTop w:val="0"/>
      <w:marBottom w:val="0"/>
      <w:divBdr>
        <w:top w:val="none" w:sz="0" w:space="0" w:color="auto"/>
        <w:left w:val="none" w:sz="0" w:space="0" w:color="auto"/>
        <w:bottom w:val="none" w:sz="0" w:space="0" w:color="auto"/>
        <w:right w:val="none" w:sz="0" w:space="0" w:color="auto"/>
      </w:divBdr>
    </w:div>
    <w:div w:id="1354189911">
      <w:bodyDiv w:val="1"/>
      <w:marLeft w:val="0"/>
      <w:marRight w:val="0"/>
      <w:marTop w:val="0"/>
      <w:marBottom w:val="0"/>
      <w:divBdr>
        <w:top w:val="none" w:sz="0" w:space="0" w:color="auto"/>
        <w:left w:val="none" w:sz="0" w:space="0" w:color="auto"/>
        <w:bottom w:val="none" w:sz="0" w:space="0" w:color="auto"/>
        <w:right w:val="none" w:sz="0" w:space="0" w:color="auto"/>
      </w:divBdr>
    </w:div>
    <w:div w:id="1354577247">
      <w:bodyDiv w:val="1"/>
      <w:marLeft w:val="0"/>
      <w:marRight w:val="0"/>
      <w:marTop w:val="0"/>
      <w:marBottom w:val="0"/>
      <w:divBdr>
        <w:top w:val="none" w:sz="0" w:space="0" w:color="auto"/>
        <w:left w:val="none" w:sz="0" w:space="0" w:color="auto"/>
        <w:bottom w:val="none" w:sz="0" w:space="0" w:color="auto"/>
        <w:right w:val="none" w:sz="0" w:space="0" w:color="auto"/>
      </w:divBdr>
    </w:div>
    <w:div w:id="1354694941">
      <w:bodyDiv w:val="1"/>
      <w:marLeft w:val="0"/>
      <w:marRight w:val="0"/>
      <w:marTop w:val="0"/>
      <w:marBottom w:val="0"/>
      <w:divBdr>
        <w:top w:val="none" w:sz="0" w:space="0" w:color="auto"/>
        <w:left w:val="none" w:sz="0" w:space="0" w:color="auto"/>
        <w:bottom w:val="none" w:sz="0" w:space="0" w:color="auto"/>
        <w:right w:val="none" w:sz="0" w:space="0" w:color="auto"/>
      </w:divBdr>
    </w:div>
    <w:div w:id="1354765731">
      <w:bodyDiv w:val="1"/>
      <w:marLeft w:val="0"/>
      <w:marRight w:val="0"/>
      <w:marTop w:val="0"/>
      <w:marBottom w:val="0"/>
      <w:divBdr>
        <w:top w:val="none" w:sz="0" w:space="0" w:color="auto"/>
        <w:left w:val="none" w:sz="0" w:space="0" w:color="auto"/>
        <w:bottom w:val="none" w:sz="0" w:space="0" w:color="auto"/>
        <w:right w:val="none" w:sz="0" w:space="0" w:color="auto"/>
      </w:divBdr>
    </w:div>
    <w:div w:id="1355038643">
      <w:bodyDiv w:val="1"/>
      <w:marLeft w:val="0"/>
      <w:marRight w:val="0"/>
      <w:marTop w:val="0"/>
      <w:marBottom w:val="0"/>
      <w:divBdr>
        <w:top w:val="none" w:sz="0" w:space="0" w:color="auto"/>
        <w:left w:val="none" w:sz="0" w:space="0" w:color="auto"/>
        <w:bottom w:val="none" w:sz="0" w:space="0" w:color="auto"/>
        <w:right w:val="none" w:sz="0" w:space="0" w:color="auto"/>
      </w:divBdr>
    </w:div>
    <w:div w:id="1355039236">
      <w:bodyDiv w:val="1"/>
      <w:marLeft w:val="0"/>
      <w:marRight w:val="0"/>
      <w:marTop w:val="0"/>
      <w:marBottom w:val="0"/>
      <w:divBdr>
        <w:top w:val="none" w:sz="0" w:space="0" w:color="auto"/>
        <w:left w:val="none" w:sz="0" w:space="0" w:color="auto"/>
        <w:bottom w:val="none" w:sz="0" w:space="0" w:color="auto"/>
        <w:right w:val="none" w:sz="0" w:space="0" w:color="auto"/>
      </w:divBdr>
    </w:div>
    <w:div w:id="1355153859">
      <w:bodyDiv w:val="1"/>
      <w:marLeft w:val="0"/>
      <w:marRight w:val="0"/>
      <w:marTop w:val="0"/>
      <w:marBottom w:val="0"/>
      <w:divBdr>
        <w:top w:val="none" w:sz="0" w:space="0" w:color="auto"/>
        <w:left w:val="none" w:sz="0" w:space="0" w:color="auto"/>
        <w:bottom w:val="none" w:sz="0" w:space="0" w:color="auto"/>
        <w:right w:val="none" w:sz="0" w:space="0" w:color="auto"/>
      </w:divBdr>
    </w:div>
    <w:div w:id="1355155689">
      <w:bodyDiv w:val="1"/>
      <w:marLeft w:val="0"/>
      <w:marRight w:val="0"/>
      <w:marTop w:val="0"/>
      <w:marBottom w:val="0"/>
      <w:divBdr>
        <w:top w:val="none" w:sz="0" w:space="0" w:color="auto"/>
        <w:left w:val="none" w:sz="0" w:space="0" w:color="auto"/>
        <w:bottom w:val="none" w:sz="0" w:space="0" w:color="auto"/>
        <w:right w:val="none" w:sz="0" w:space="0" w:color="auto"/>
      </w:divBdr>
    </w:div>
    <w:div w:id="1355227033">
      <w:bodyDiv w:val="1"/>
      <w:marLeft w:val="0"/>
      <w:marRight w:val="0"/>
      <w:marTop w:val="0"/>
      <w:marBottom w:val="0"/>
      <w:divBdr>
        <w:top w:val="none" w:sz="0" w:space="0" w:color="auto"/>
        <w:left w:val="none" w:sz="0" w:space="0" w:color="auto"/>
        <w:bottom w:val="none" w:sz="0" w:space="0" w:color="auto"/>
        <w:right w:val="none" w:sz="0" w:space="0" w:color="auto"/>
      </w:divBdr>
    </w:div>
    <w:div w:id="1355304790">
      <w:bodyDiv w:val="1"/>
      <w:marLeft w:val="0"/>
      <w:marRight w:val="0"/>
      <w:marTop w:val="0"/>
      <w:marBottom w:val="0"/>
      <w:divBdr>
        <w:top w:val="none" w:sz="0" w:space="0" w:color="auto"/>
        <w:left w:val="none" w:sz="0" w:space="0" w:color="auto"/>
        <w:bottom w:val="none" w:sz="0" w:space="0" w:color="auto"/>
        <w:right w:val="none" w:sz="0" w:space="0" w:color="auto"/>
      </w:divBdr>
    </w:div>
    <w:div w:id="1355422859">
      <w:bodyDiv w:val="1"/>
      <w:marLeft w:val="0"/>
      <w:marRight w:val="0"/>
      <w:marTop w:val="0"/>
      <w:marBottom w:val="0"/>
      <w:divBdr>
        <w:top w:val="none" w:sz="0" w:space="0" w:color="auto"/>
        <w:left w:val="none" w:sz="0" w:space="0" w:color="auto"/>
        <w:bottom w:val="none" w:sz="0" w:space="0" w:color="auto"/>
        <w:right w:val="none" w:sz="0" w:space="0" w:color="auto"/>
      </w:divBdr>
    </w:div>
    <w:div w:id="1355497404">
      <w:bodyDiv w:val="1"/>
      <w:marLeft w:val="0"/>
      <w:marRight w:val="0"/>
      <w:marTop w:val="0"/>
      <w:marBottom w:val="0"/>
      <w:divBdr>
        <w:top w:val="none" w:sz="0" w:space="0" w:color="auto"/>
        <w:left w:val="none" w:sz="0" w:space="0" w:color="auto"/>
        <w:bottom w:val="none" w:sz="0" w:space="0" w:color="auto"/>
        <w:right w:val="none" w:sz="0" w:space="0" w:color="auto"/>
      </w:divBdr>
    </w:div>
    <w:div w:id="1355693859">
      <w:bodyDiv w:val="1"/>
      <w:marLeft w:val="0"/>
      <w:marRight w:val="0"/>
      <w:marTop w:val="0"/>
      <w:marBottom w:val="0"/>
      <w:divBdr>
        <w:top w:val="none" w:sz="0" w:space="0" w:color="auto"/>
        <w:left w:val="none" w:sz="0" w:space="0" w:color="auto"/>
        <w:bottom w:val="none" w:sz="0" w:space="0" w:color="auto"/>
        <w:right w:val="none" w:sz="0" w:space="0" w:color="auto"/>
      </w:divBdr>
    </w:div>
    <w:div w:id="1355811947">
      <w:bodyDiv w:val="1"/>
      <w:marLeft w:val="0"/>
      <w:marRight w:val="0"/>
      <w:marTop w:val="0"/>
      <w:marBottom w:val="0"/>
      <w:divBdr>
        <w:top w:val="none" w:sz="0" w:space="0" w:color="auto"/>
        <w:left w:val="none" w:sz="0" w:space="0" w:color="auto"/>
        <w:bottom w:val="none" w:sz="0" w:space="0" w:color="auto"/>
        <w:right w:val="none" w:sz="0" w:space="0" w:color="auto"/>
      </w:divBdr>
    </w:div>
    <w:div w:id="1355888667">
      <w:bodyDiv w:val="1"/>
      <w:marLeft w:val="0"/>
      <w:marRight w:val="0"/>
      <w:marTop w:val="0"/>
      <w:marBottom w:val="0"/>
      <w:divBdr>
        <w:top w:val="none" w:sz="0" w:space="0" w:color="auto"/>
        <w:left w:val="none" w:sz="0" w:space="0" w:color="auto"/>
        <w:bottom w:val="none" w:sz="0" w:space="0" w:color="auto"/>
        <w:right w:val="none" w:sz="0" w:space="0" w:color="auto"/>
      </w:divBdr>
    </w:div>
    <w:div w:id="1355962753">
      <w:bodyDiv w:val="1"/>
      <w:marLeft w:val="0"/>
      <w:marRight w:val="0"/>
      <w:marTop w:val="0"/>
      <w:marBottom w:val="0"/>
      <w:divBdr>
        <w:top w:val="none" w:sz="0" w:space="0" w:color="auto"/>
        <w:left w:val="none" w:sz="0" w:space="0" w:color="auto"/>
        <w:bottom w:val="none" w:sz="0" w:space="0" w:color="auto"/>
        <w:right w:val="none" w:sz="0" w:space="0" w:color="auto"/>
      </w:divBdr>
    </w:div>
    <w:div w:id="1355964659">
      <w:bodyDiv w:val="1"/>
      <w:marLeft w:val="0"/>
      <w:marRight w:val="0"/>
      <w:marTop w:val="0"/>
      <w:marBottom w:val="0"/>
      <w:divBdr>
        <w:top w:val="none" w:sz="0" w:space="0" w:color="auto"/>
        <w:left w:val="none" w:sz="0" w:space="0" w:color="auto"/>
        <w:bottom w:val="none" w:sz="0" w:space="0" w:color="auto"/>
        <w:right w:val="none" w:sz="0" w:space="0" w:color="auto"/>
      </w:divBdr>
    </w:div>
    <w:div w:id="1356034442">
      <w:bodyDiv w:val="1"/>
      <w:marLeft w:val="0"/>
      <w:marRight w:val="0"/>
      <w:marTop w:val="0"/>
      <w:marBottom w:val="0"/>
      <w:divBdr>
        <w:top w:val="none" w:sz="0" w:space="0" w:color="auto"/>
        <w:left w:val="none" w:sz="0" w:space="0" w:color="auto"/>
        <w:bottom w:val="none" w:sz="0" w:space="0" w:color="auto"/>
        <w:right w:val="none" w:sz="0" w:space="0" w:color="auto"/>
      </w:divBdr>
    </w:div>
    <w:div w:id="1356272937">
      <w:bodyDiv w:val="1"/>
      <w:marLeft w:val="0"/>
      <w:marRight w:val="0"/>
      <w:marTop w:val="0"/>
      <w:marBottom w:val="0"/>
      <w:divBdr>
        <w:top w:val="none" w:sz="0" w:space="0" w:color="auto"/>
        <w:left w:val="none" w:sz="0" w:space="0" w:color="auto"/>
        <w:bottom w:val="none" w:sz="0" w:space="0" w:color="auto"/>
        <w:right w:val="none" w:sz="0" w:space="0" w:color="auto"/>
      </w:divBdr>
    </w:div>
    <w:div w:id="1356300079">
      <w:bodyDiv w:val="1"/>
      <w:marLeft w:val="0"/>
      <w:marRight w:val="0"/>
      <w:marTop w:val="0"/>
      <w:marBottom w:val="0"/>
      <w:divBdr>
        <w:top w:val="none" w:sz="0" w:space="0" w:color="auto"/>
        <w:left w:val="none" w:sz="0" w:space="0" w:color="auto"/>
        <w:bottom w:val="none" w:sz="0" w:space="0" w:color="auto"/>
        <w:right w:val="none" w:sz="0" w:space="0" w:color="auto"/>
      </w:divBdr>
    </w:div>
    <w:div w:id="1356613964">
      <w:bodyDiv w:val="1"/>
      <w:marLeft w:val="0"/>
      <w:marRight w:val="0"/>
      <w:marTop w:val="0"/>
      <w:marBottom w:val="0"/>
      <w:divBdr>
        <w:top w:val="none" w:sz="0" w:space="0" w:color="auto"/>
        <w:left w:val="none" w:sz="0" w:space="0" w:color="auto"/>
        <w:bottom w:val="none" w:sz="0" w:space="0" w:color="auto"/>
        <w:right w:val="none" w:sz="0" w:space="0" w:color="auto"/>
      </w:divBdr>
    </w:div>
    <w:div w:id="1357194815">
      <w:bodyDiv w:val="1"/>
      <w:marLeft w:val="0"/>
      <w:marRight w:val="0"/>
      <w:marTop w:val="0"/>
      <w:marBottom w:val="0"/>
      <w:divBdr>
        <w:top w:val="none" w:sz="0" w:space="0" w:color="auto"/>
        <w:left w:val="none" w:sz="0" w:space="0" w:color="auto"/>
        <w:bottom w:val="none" w:sz="0" w:space="0" w:color="auto"/>
        <w:right w:val="none" w:sz="0" w:space="0" w:color="auto"/>
      </w:divBdr>
    </w:div>
    <w:div w:id="1357198949">
      <w:bodyDiv w:val="1"/>
      <w:marLeft w:val="0"/>
      <w:marRight w:val="0"/>
      <w:marTop w:val="0"/>
      <w:marBottom w:val="0"/>
      <w:divBdr>
        <w:top w:val="none" w:sz="0" w:space="0" w:color="auto"/>
        <w:left w:val="none" w:sz="0" w:space="0" w:color="auto"/>
        <w:bottom w:val="none" w:sz="0" w:space="0" w:color="auto"/>
        <w:right w:val="none" w:sz="0" w:space="0" w:color="auto"/>
      </w:divBdr>
    </w:div>
    <w:div w:id="1357268899">
      <w:bodyDiv w:val="1"/>
      <w:marLeft w:val="0"/>
      <w:marRight w:val="0"/>
      <w:marTop w:val="0"/>
      <w:marBottom w:val="0"/>
      <w:divBdr>
        <w:top w:val="none" w:sz="0" w:space="0" w:color="auto"/>
        <w:left w:val="none" w:sz="0" w:space="0" w:color="auto"/>
        <w:bottom w:val="none" w:sz="0" w:space="0" w:color="auto"/>
        <w:right w:val="none" w:sz="0" w:space="0" w:color="auto"/>
      </w:divBdr>
    </w:div>
    <w:div w:id="1357273456">
      <w:bodyDiv w:val="1"/>
      <w:marLeft w:val="0"/>
      <w:marRight w:val="0"/>
      <w:marTop w:val="0"/>
      <w:marBottom w:val="0"/>
      <w:divBdr>
        <w:top w:val="none" w:sz="0" w:space="0" w:color="auto"/>
        <w:left w:val="none" w:sz="0" w:space="0" w:color="auto"/>
        <w:bottom w:val="none" w:sz="0" w:space="0" w:color="auto"/>
        <w:right w:val="none" w:sz="0" w:space="0" w:color="auto"/>
      </w:divBdr>
    </w:div>
    <w:div w:id="1357384847">
      <w:bodyDiv w:val="1"/>
      <w:marLeft w:val="0"/>
      <w:marRight w:val="0"/>
      <w:marTop w:val="0"/>
      <w:marBottom w:val="0"/>
      <w:divBdr>
        <w:top w:val="none" w:sz="0" w:space="0" w:color="auto"/>
        <w:left w:val="none" w:sz="0" w:space="0" w:color="auto"/>
        <w:bottom w:val="none" w:sz="0" w:space="0" w:color="auto"/>
        <w:right w:val="none" w:sz="0" w:space="0" w:color="auto"/>
      </w:divBdr>
    </w:div>
    <w:div w:id="1357999109">
      <w:bodyDiv w:val="1"/>
      <w:marLeft w:val="0"/>
      <w:marRight w:val="0"/>
      <w:marTop w:val="0"/>
      <w:marBottom w:val="0"/>
      <w:divBdr>
        <w:top w:val="none" w:sz="0" w:space="0" w:color="auto"/>
        <w:left w:val="none" w:sz="0" w:space="0" w:color="auto"/>
        <w:bottom w:val="none" w:sz="0" w:space="0" w:color="auto"/>
        <w:right w:val="none" w:sz="0" w:space="0" w:color="auto"/>
      </w:divBdr>
      <w:divsChild>
        <w:div w:id="742008">
          <w:marLeft w:val="480"/>
          <w:marRight w:val="0"/>
          <w:marTop w:val="0"/>
          <w:marBottom w:val="0"/>
          <w:divBdr>
            <w:top w:val="none" w:sz="0" w:space="0" w:color="auto"/>
            <w:left w:val="none" w:sz="0" w:space="0" w:color="auto"/>
            <w:bottom w:val="none" w:sz="0" w:space="0" w:color="auto"/>
            <w:right w:val="none" w:sz="0" w:space="0" w:color="auto"/>
          </w:divBdr>
        </w:div>
        <w:div w:id="2367953">
          <w:marLeft w:val="480"/>
          <w:marRight w:val="0"/>
          <w:marTop w:val="0"/>
          <w:marBottom w:val="0"/>
          <w:divBdr>
            <w:top w:val="none" w:sz="0" w:space="0" w:color="auto"/>
            <w:left w:val="none" w:sz="0" w:space="0" w:color="auto"/>
            <w:bottom w:val="none" w:sz="0" w:space="0" w:color="auto"/>
            <w:right w:val="none" w:sz="0" w:space="0" w:color="auto"/>
          </w:divBdr>
        </w:div>
        <w:div w:id="10109731">
          <w:marLeft w:val="480"/>
          <w:marRight w:val="0"/>
          <w:marTop w:val="0"/>
          <w:marBottom w:val="0"/>
          <w:divBdr>
            <w:top w:val="none" w:sz="0" w:space="0" w:color="auto"/>
            <w:left w:val="none" w:sz="0" w:space="0" w:color="auto"/>
            <w:bottom w:val="none" w:sz="0" w:space="0" w:color="auto"/>
            <w:right w:val="none" w:sz="0" w:space="0" w:color="auto"/>
          </w:divBdr>
        </w:div>
        <w:div w:id="29497688">
          <w:marLeft w:val="480"/>
          <w:marRight w:val="0"/>
          <w:marTop w:val="0"/>
          <w:marBottom w:val="0"/>
          <w:divBdr>
            <w:top w:val="none" w:sz="0" w:space="0" w:color="auto"/>
            <w:left w:val="none" w:sz="0" w:space="0" w:color="auto"/>
            <w:bottom w:val="none" w:sz="0" w:space="0" w:color="auto"/>
            <w:right w:val="none" w:sz="0" w:space="0" w:color="auto"/>
          </w:divBdr>
        </w:div>
        <w:div w:id="32584454">
          <w:marLeft w:val="480"/>
          <w:marRight w:val="0"/>
          <w:marTop w:val="0"/>
          <w:marBottom w:val="0"/>
          <w:divBdr>
            <w:top w:val="none" w:sz="0" w:space="0" w:color="auto"/>
            <w:left w:val="none" w:sz="0" w:space="0" w:color="auto"/>
            <w:bottom w:val="none" w:sz="0" w:space="0" w:color="auto"/>
            <w:right w:val="none" w:sz="0" w:space="0" w:color="auto"/>
          </w:divBdr>
        </w:div>
        <w:div w:id="43069118">
          <w:marLeft w:val="480"/>
          <w:marRight w:val="0"/>
          <w:marTop w:val="0"/>
          <w:marBottom w:val="0"/>
          <w:divBdr>
            <w:top w:val="none" w:sz="0" w:space="0" w:color="auto"/>
            <w:left w:val="none" w:sz="0" w:space="0" w:color="auto"/>
            <w:bottom w:val="none" w:sz="0" w:space="0" w:color="auto"/>
            <w:right w:val="none" w:sz="0" w:space="0" w:color="auto"/>
          </w:divBdr>
        </w:div>
        <w:div w:id="81146322">
          <w:marLeft w:val="480"/>
          <w:marRight w:val="0"/>
          <w:marTop w:val="0"/>
          <w:marBottom w:val="0"/>
          <w:divBdr>
            <w:top w:val="none" w:sz="0" w:space="0" w:color="auto"/>
            <w:left w:val="none" w:sz="0" w:space="0" w:color="auto"/>
            <w:bottom w:val="none" w:sz="0" w:space="0" w:color="auto"/>
            <w:right w:val="none" w:sz="0" w:space="0" w:color="auto"/>
          </w:divBdr>
        </w:div>
        <w:div w:id="83110246">
          <w:marLeft w:val="480"/>
          <w:marRight w:val="0"/>
          <w:marTop w:val="0"/>
          <w:marBottom w:val="0"/>
          <w:divBdr>
            <w:top w:val="none" w:sz="0" w:space="0" w:color="auto"/>
            <w:left w:val="none" w:sz="0" w:space="0" w:color="auto"/>
            <w:bottom w:val="none" w:sz="0" w:space="0" w:color="auto"/>
            <w:right w:val="none" w:sz="0" w:space="0" w:color="auto"/>
          </w:divBdr>
        </w:div>
        <w:div w:id="84960622">
          <w:marLeft w:val="480"/>
          <w:marRight w:val="0"/>
          <w:marTop w:val="0"/>
          <w:marBottom w:val="0"/>
          <w:divBdr>
            <w:top w:val="none" w:sz="0" w:space="0" w:color="auto"/>
            <w:left w:val="none" w:sz="0" w:space="0" w:color="auto"/>
            <w:bottom w:val="none" w:sz="0" w:space="0" w:color="auto"/>
            <w:right w:val="none" w:sz="0" w:space="0" w:color="auto"/>
          </w:divBdr>
        </w:div>
        <w:div w:id="86704798">
          <w:marLeft w:val="480"/>
          <w:marRight w:val="0"/>
          <w:marTop w:val="0"/>
          <w:marBottom w:val="0"/>
          <w:divBdr>
            <w:top w:val="none" w:sz="0" w:space="0" w:color="auto"/>
            <w:left w:val="none" w:sz="0" w:space="0" w:color="auto"/>
            <w:bottom w:val="none" w:sz="0" w:space="0" w:color="auto"/>
            <w:right w:val="none" w:sz="0" w:space="0" w:color="auto"/>
          </w:divBdr>
        </w:div>
        <w:div w:id="132676760">
          <w:marLeft w:val="480"/>
          <w:marRight w:val="0"/>
          <w:marTop w:val="0"/>
          <w:marBottom w:val="0"/>
          <w:divBdr>
            <w:top w:val="none" w:sz="0" w:space="0" w:color="auto"/>
            <w:left w:val="none" w:sz="0" w:space="0" w:color="auto"/>
            <w:bottom w:val="none" w:sz="0" w:space="0" w:color="auto"/>
            <w:right w:val="none" w:sz="0" w:space="0" w:color="auto"/>
          </w:divBdr>
        </w:div>
        <w:div w:id="145318090">
          <w:marLeft w:val="480"/>
          <w:marRight w:val="0"/>
          <w:marTop w:val="0"/>
          <w:marBottom w:val="0"/>
          <w:divBdr>
            <w:top w:val="none" w:sz="0" w:space="0" w:color="auto"/>
            <w:left w:val="none" w:sz="0" w:space="0" w:color="auto"/>
            <w:bottom w:val="none" w:sz="0" w:space="0" w:color="auto"/>
            <w:right w:val="none" w:sz="0" w:space="0" w:color="auto"/>
          </w:divBdr>
        </w:div>
        <w:div w:id="161118005">
          <w:marLeft w:val="480"/>
          <w:marRight w:val="0"/>
          <w:marTop w:val="0"/>
          <w:marBottom w:val="0"/>
          <w:divBdr>
            <w:top w:val="none" w:sz="0" w:space="0" w:color="auto"/>
            <w:left w:val="none" w:sz="0" w:space="0" w:color="auto"/>
            <w:bottom w:val="none" w:sz="0" w:space="0" w:color="auto"/>
            <w:right w:val="none" w:sz="0" w:space="0" w:color="auto"/>
          </w:divBdr>
        </w:div>
        <w:div w:id="186874663">
          <w:marLeft w:val="480"/>
          <w:marRight w:val="0"/>
          <w:marTop w:val="0"/>
          <w:marBottom w:val="0"/>
          <w:divBdr>
            <w:top w:val="none" w:sz="0" w:space="0" w:color="auto"/>
            <w:left w:val="none" w:sz="0" w:space="0" w:color="auto"/>
            <w:bottom w:val="none" w:sz="0" w:space="0" w:color="auto"/>
            <w:right w:val="none" w:sz="0" w:space="0" w:color="auto"/>
          </w:divBdr>
        </w:div>
        <w:div w:id="189685416">
          <w:marLeft w:val="480"/>
          <w:marRight w:val="0"/>
          <w:marTop w:val="0"/>
          <w:marBottom w:val="0"/>
          <w:divBdr>
            <w:top w:val="none" w:sz="0" w:space="0" w:color="auto"/>
            <w:left w:val="none" w:sz="0" w:space="0" w:color="auto"/>
            <w:bottom w:val="none" w:sz="0" w:space="0" w:color="auto"/>
            <w:right w:val="none" w:sz="0" w:space="0" w:color="auto"/>
          </w:divBdr>
        </w:div>
        <w:div w:id="245966352">
          <w:marLeft w:val="480"/>
          <w:marRight w:val="0"/>
          <w:marTop w:val="0"/>
          <w:marBottom w:val="0"/>
          <w:divBdr>
            <w:top w:val="none" w:sz="0" w:space="0" w:color="auto"/>
            <w:left w:val="none" w:sz="0" w:space="0" w:color="auto"/>
            <w:bottom w:val="none" w:sz="0" w:space="0" w:color="auto"/>
            <w:right w:val="none" w:sz="0" w:space="0" w:color="auto"/>
          </w:divBdr>
        </w:div>
        <w:div w:id="331417449">
          <w:marLeft w:val="480"/>
          <w:marRight w:val="0"/>
          <w:marTop w:val="0"/>
          <w:marBottom w:val="0"/>
          <w:divBdr>
            <w:top w:val="none" w:sz="0" w:space="0" w:color="auto"/>
            <w:left w:val="none" w:sz="0" w:space="0" w:color="auto"/>
            <w:bottom w:val="none" w:sz="0" w:space="0" w:color="auto"/>
            <w:right w:val="none" w:sz="0" w:space="0" w:color="auto"/>
          </w:divBdr>
        </w:div>
        <w:div w:id="418327871">
          <w:marLeft w:val="480"/>
          <w:marRight w:val="0"/>
          <w:marTop w:val="0"/>
          <w:marBottom w:val="0"/>
          <w:divBdr>
            <w:top w:val="none" w:sz="0" w:space="0" w:color="auto"/>
            <w:left w:val="none" w:sz="0" w:space="0" w:color="auto"/>
            <w:bottom w:val="none" w:sz="0" w:space="0" w:color="auto"/>
            <w:right w:val="none" w:sz="0" w:space="0" w:color="auto"/>
          </w:divBdr>
        </w:div>
        <w:div w:id="433401507">
          <w:marLeft w:val="480"/>
          <w:marRight w:val="0"/>
          <w:marTop w:val="0"/>
          <w:marBottom w:val="0"/>
          <w:divBdr>
            <w:top w:val="none" w:sz="0" w:space="0" w:color="auto"/>
            <w:left w:val="none" w:sz="0" w:space="0" w:color="auto"/>
            <w:bottom w:val="none" w:sz="0" w:space="0" w:color="auto"/>
            <w:right w:val="none" w:sz="0" w:space="0" w:color="auto"/>
          </w:divBdr>
        </w:div>
        <w:div w:id="479150831">
          <w:marLeft w:val="480"/>
          <w:marRight w:val="0"/>
          <w:marTop w:val="0"/>
          <w:marBottom w:val="0"/>
          <w:divBdr>
            <w:top w:val="none" w:sz="0" w:space="0" w:color="auto"/>
            <w:left w:val="none" w:sz="0" w:space="0" w:color="auto"/>
            <w:bottom w:val="none" w:sz="0" w:space="0" w:color="auto"/>
            <w:right w:val="none" w:sz="0" w:space="0" w:color="auto"/>
          </w:divBdr>
        </w:div>
        <w:div w:id="489827925">
          <w:marLeft w:val="480"/>
          <w:marRight w:val="0"/>
          <w:marTop w:val="0"/>
          <w:marBottom w:val="0"/>
          <w:divBdr>
            <w:top w:val="none" w:sz="0" w:space="0" w:color="auto"/>
            <w:left w:val="none" w:sz="0" w:space="0" w:color="auto"/>
            <w:bottom w:val="none" w:sz="0" w:space="0" w:color="auto"/>
            <w:right w:val="none" w:sz="0" w:space="0" w:color="auto"/>
          </w:divBdr>
        </w:div>
        <w:div w:id="511604333">
          <w:marLeft w:val="480"/>
          <w:marRight w:val="0"/>
          <w:marTop w:val="0"/>
          <w:marBottom w:val="0"/>
          <w:divBdr>
            <w:top w:val="none" w:sz="0" w:space="0" w:color="auto"/>
            <w:left w:val="none" w:sz="0" w:space="0" w:color="auto"/>
            <w:bottom w:val="none" w:sz="0" w:space="0" w:color="auto"/>
            <w:right w:val="none" w:sz="0" w:space="0" w:color="auto"/>
          </w:divBdr>
        </w:div>
        <w:div w:id="563874108">
          <w:marLeft w:val="480"/>
          <w:marRight w:val="0"/>
          <w:marTop w:val="0"/>
          <w:marBottom w:val="0"/>
          <w:divBdr>
            <w:top w:val="none" w:sz="0" w:space="0" w:color="auto"/>
            <w:left w:val="none" w:sz="0" w:space="0" w:color="auto"/>
            <w:bottom w:val="none" w:sz="0" w:space="0" w:color="auto"/>
            <w:right w:val="none" w:sz="0" w:space="0" w:color="auto"/>
          </w:divBdr>
        </w:div>
        <w:div w:id="588348590">
          <w:marLeft w:val="480"/>
          <w:marRight w:val="0"/>
          <w:marTop w:val="0"/>
          <w:marBottom w:val="0"/>
          <w:divBdr>
            <w:top w:val="none" w:sz="0" w:space="0" w:color="auto"/>
            <w:left w:val="none" w:sz="0" w:space="0" w:color="auto"/>
            <w:bottom w:val="none" w:sz="0" w:space="0" w:color="auto"/>
            <w:right w:val="none" w:sz="0" w:space="0" w:color="auto"/>
          </w:divBdr>
        </w:div>
        <w:div w:id="600451166">
          <w:marLeft w:val="480"/>
          <w:marRight w:val="0"/>
          <w:marTop w:val="0"/>
          <w:marBottom w:val="0"/>
          <w:divBdr>
            <w:top w:val="none" w:sz="0" w:space="0" w:color="auto"/>
            <w:left w:val="none" w:sz="0" w:space="0" w:color="auto"/>
            <w:bottom w:val="none" w:sz="0" w:space="0" w:color="auto"/>
            <w:right w:val="none" w:sz="0" w:space="0" w:color="auto"/>
          </w:divBdr>
        </w:div>
        <w:div w:id="607277316">
          <w:marLeft w:val="480"/>
          <w:marRight w:val="0"/>
          <w:marTop w:val="0"/>
          <w:marBottom w:val="0"/>
          <w:divBdr>
            <w:top w:val="none" w:sz="0" w:space="0" w:color="auto"/>
            <w:left w:val="none" w:sz="0" w:space="0" w:color="auto"/>
            <w:bottom w:val="none" w:sz="0" w:space="0" w:color="auto"/>
            <w:right w:val="none" w:sz="0" w:space="0" w:color="auto"/>
          </w:divBdr>
        </w:div>
        <w:div w:id="615872207">
          <w:marLeft w:val="480"/>
          <w:marRight w:val="0"/>
          <w:marTop w:val="0"/>
          <w:marBottom w:val="0"/>
          <w:divBdr>
            <w:top w:val="none" w:sz="0" w:space="0" w:color="auto"/>
            <w:left w:val="none" w:sz="0" w:space="0" w:color="auto"/>
            <w:bottom w:val="none" w:sz="0" w:space="0" w:color="auto"/>
            <w:right w:val="none" w:sz="0" w:space="0" w:color="auto"/>
          </w:divBdr>
        </w:div>
        <w:div w:id="630290043">
          <w:marLeft w:val="480"/>
          <w:marRight w:val="0"/>
          <w:marTop w:val="0"/>
          <w:marBottom w:val="0"/>
          <w:divBdr>
            <w:top w:val="none" w:sz="0" w:space="0" w:color="auto"/>
            <w:left w:val="none" w:sz="0" w:space="0" w:color="auto"/>
            <w:bottom w:val="none" w:sz="0" w:space="0" w:color="auto"/>
            <w:right w:val="none" w:sz="0" w:space="0" w:color="auto"/>
          </w:divBdr>
        </w:div>
        <w:div w:id="678386404">
          <w:marLeft w:val="480"/>
          <w:marRight w:val="0"/>
          <w:marTop w:val="0"/>
          <w:marBottom w:val="0"/>
          <w:divBdr>
            <w:top w:val="none" w:sz="0" w:space="0" w:color="auto"/>
            <w:left w:val="none" w:sz="0" w:space="0" w:color="auto"/>
            <w:bottom w:val="none" w:sz="0" w:space="0" w:color="auto"/>
            <w:right w:val="none" w:sz="0" w:space="0" w:color="auto"/>
          </w:divBdr>
        </w:div>
        <w:div w:id="697004215">
          <w:marLeft w:val="480"/>
          <w:marRight w:val="0"/>
          <w:marTop w:val="0"/>
          <w:marBottom w:val="0"/>
          <w:divBdr>
            <w:top w:val="none" w:sz="0" w:space="0" w:color="auto"/>
            <w:left w:val="none" w:sz="0" w:space="0" w:color="auto"/>
            <w:bottom w:val="none" w:sz="0" w:space="0" w:color="auto"/>
            <w:right w:val="none" w:sz="0" w:space="0" w:color="auto"/>
          </w:divBdr>
        </w:div>
        <w:div w:id="711346634">
          <w:marLeft w:val="480"/>
          <w:marRight w:val="0"/>
          <w:marTop w:val="0"/>
          <w:marBottom w:val="0"/>
          <w:divBdr>
            <w:top w:val="none" w:sz="0" w:space="0" w:color="auto"/>
            <w:left w:val="none" w:sz="0" w:space="0" w:color="auto"/>
            <w:bottom w:val="none" w:sz="0" w:space="0" w:color="auto"/>
            <w:right w:val="none" w:sz="0" w:space="0" w:color="auto"/>
          </w:divBdr>
        </w:div>
        <w:div w:id="728848609">
          <w:marLeft w:val="480"/>
          <w:marRight w:val="0"/>
          <w:marTop w:val="0"/>
          <w:marBottom w:val="0"/>
          <w:divBdr>
            <w:top w:val="none" w:sz="0" w:space="0" w:color="auto"/>
            <w:left w:val="none" w:sz="0" w:space="0" w:color="auto"/>
            <w:bottom w:val="none" w:sz="0" w:space="0" w:color="auto"/>
            <w:right w:val="none" w:sz="0" w:space="0" w:color="auto"/>
          </w:divBdr>
        </w:div>
        <w:div w:id="733360467">
          <w:marLeft w:val="480"/>
          <w:marRight w:val="0"/>
          <w:marTop w:val="0"/>
          <w:marBottom w:val="0"/>
          <w:divBdr>
            <w:top w:val="none" w:sz="0" w:space="0" w:color="auto"/>
            <w:left w:val="none" w:sz="0" w:space="0" w:color="auto"/>
            <w:bottom w:val="none" w:sz="0" w:space="0" w:color="auto"/>
            <w:right w:val="none" w:sz="0" w:space="0" w:color="auto"/>
          </w:divBdr>
        </w:div>
        <w:div w:id="791675856">
          <w:marLeft w:val="480"/>
          <w:marRight w:val="0"/>
          <w:marTop w:val="0"/>
          <w:marBottom w:val="0"/>
          <w:divBdr>
            <w:top w:val="none" w:sz="0" w:space="0" w:color="auto"/>
            <w:left w:val="none" w:sz="0" w:space="0" w:color="auto"/>
            <w:bottom w:val="none" w:sz="0" w:space="0" w:color="auto"/>
            <w:right w:val="none" w:sz="0" w:space="0" w:color="auto"/>
          </w:divBdr>
        </w:div>
        <w:div w:id="809635328">
          <w:marLeft w:val="480"/>
          <w:marRight w:val="0"/>
          <w:marTop w:val="0"/>
          <w:marBottom w:val="0"/>
          <w:divBdr>
            <w:top w:val="none" w:sz="0" w:space="0" w:color="auto"/>
            <w:left w:val="none" w:sz="0" w:space="0" w:color="auto"/>
            <w:bottom w:val="none" w:sz="0" w:space="0" w:color="auto"/>
            <w:right w:val="none" w:sz="0" w:space="0" w:color="auto"/>
          </w:divBdr>
        </w:div>
        <w:div w:id="814830924">
          <w:marLeft w:val="480"/>
          <w:marRight w:val="0"/>
          <w:marTop w:val="0"/>
          <w:marBottom w:val="0"/>
          <w:divBdr>
            <w:top w:val="none" w:sz="0" w:space="0" w:color="auto"/>
            <w:left w:val="none" w:sz="0" w:space="0" w:color="auto"/>
            <w:bottom w:val="none" w:sz="0" w:space="0" w:color="auto"/>
            <w:right w:val="none" w:sz="0" w:space="0" w:color="auto"/>
          </w:divBdr>
        </w:div>
        <w:div w:id="822623394">
          <w:marLeft w:val="480"/>
          <w:marRight w:val="0"/>
          <w:marTop w:val="0"/>
          <w:marBottom w:val="0"/>
          <w:divBdr>
            <w:top w:val="none" w:sz="0" w:space="0" w:color="auto"/>
            <w:left w:val="none" w:sz="0" w:space="0" w:color="auto"/>
            <w:bottom w:val="none" w:sz="0" w:space="0" w:color="auto"/>
            <w:right w:val="none" w:sz="0" w:space="0" w:color="auto"/>
          </w:divBdr>
        </w:div>
        <w:div w:id="831484160">
          <w:marLeft w:val="480"/>
          <w:marRight w:val="0"/>
          <w:marTop w:val="0"/>
          <w:marBottom w:val="0"/>
          <w:divBdr>
            <w:top w:val="none" w:sz="0" w:space="0" w:color="auto"/>
            <w:left w:val="none" w:sz="0" w:space="0" w:color="auto"/>
            <w:bottom w:val="none" w:sz="0" w:space="0" w:color="auto"/>
            <w:right w:val="none" w:sz="0" w:space="0" w:color="auto"/>
          </w:divBdr>
        </w:div>
        <w:div w:id="849371889">
          <w:marLeft w:val="480"/>
          <w:marRight w:val="0"/>
          <w:marTop w:val="0"/>
          <w:marBottom w:val="0"/>
          <w:divBdr>
            <w:top w:val="none" w:sz="0" w:space="0" w:color="auto"/>
            <w:left w:val="none" w:sz="0" w:space="0" w:color="auto"/>
            <w:bottom w:val="none" w:sz="0" w:space="0" w:color="auto"/>
            <w:right w:val="none" w:sz="0" w:space="0" w:color="auto"/>
          </w:divBdr>
        </w:div>
        <w:div w:id="860124015">
          <w:marLeft w:val="480"/>
          <w:marRight w:val="0"/>
          <w:marTop w:val="0"/>
          <w:marBottom w:val="0"/>
          <w:divBdr>
            <w:top w:val="none" w:sz="0" w:space="0" w:color="auto"/>
            <w:left w:val="none" w:sz="0" w:space="0" w:color="auto"/>
            <w:bottom w:val="none" w:sz="0" w:space="0" w:color="auto"/>
            <w:right w:val="none" w:sz="0" w:space="0" w:color="auto"/>
          </w:divBdr>
        </w:div>
        <w:div w:id="877855558">
          <w:marLeft w:val="480"/>
          <w:marRight w:val="0"/>
          <w:marTop w:val="0"/>
          <w:marBottom w:val="0"/>
          <w:divBdr>
            <w:top w:val="none" w:sz="0" w:space="0" w:color="auto"/>
            <w:left w:val="none" w:sz="0" w:space="0" w:color="auto"/>
            <w:bottom w:val="none" w:sz="0" w:space="0" w:color="auto"/>
            <w:right w:val="none" w:sz="0" w:space="0" w:color="auto"/>
          </w:divBdr>
        </w:div>
        <w:div w:id="882904501">
          <w:marLeft w:val="480"/>
          <w:marRight w:val="0"/>
          <w:marTop w:val="0"/>
          <w:marBottom w:val="0"/>
          <w:divBdr>
            <w:top w:val="none" w:sz="0" w:space="0" w:color="auto"/>
            <w:left w:val="none" w:sz="0" w:space="0" w:color="auto"/>
            <w:bottom w:val="none" w:sz="0" w:space="0" w:color="auto"/>
            <w:right w:val="none" w:sz="0" w:space="0" w:color="auto"/>
          </w:divBdr>
        </w:div>
        <w:div w:id="935863833">
          <w:marLeft w:val="480"/>
          <w:marRight w:val="0"/>
          <w:marTop w:val="0"/>
          <w:marBottom w:val="0"/>
          <w:divBdr>
            <w:top w:val="none" w:sz="0" w:space="0" w:color="auto"/>
            <w:left w:val="none" w:sz="0" w:space="0" w:color="auto"/>
            <w:bottom w:val="none" w:sz="0" w:space="0" w:color="auto"/>
            <w:right w:val="none" w:sz="0" w:space="0" w:color="auto"/>
          </w:divBdr>
        </w:div>
        <w:div w:id="964505985">
          <w:marLeft w:val="480"/>
          <w:marRight w:val="0"/>
          <w:marTop w:val="0"/>
          <w:marBottom w:val="0"/>
          <w:divBdr>
            <w:top w:val="none" w:sz="0" w:space="0" w:color="auto"/>
            <w:left w:val="none" w:sz="0" w:space="0" w:color="auto"/>
            <w:bottom w:val="none" w:sz="0" w:space="0" w:color="auto"/>
            <w:right w:val="none" w:sz="0" w:space="0" w:color="auto"/>
          </w:divBdr>
        </w:div>
        <w:div w:id="977076543">
          <w:marLeft w:val="480"/>
          <w:marRight w:val="0"/>
          <w:marTop w:val="0"/>
          <w:marBottom w:val="0"/>
          <w:divBdr>
            <w:top w:val="none" w:sz="0" w:space="0" w:color="auto"/>
            <w:left w:val="none" w:sz="0" w:space="0" w:color="auto"/>
            <w:bottom w:val="none" w:sz="0" w:space="0" w:color="auto"/>
            <w:right w:val="none" w:sz="0" w:space="0" w:color="auto"/>
          </w:divBdr>
        </w:div>
        <w:div w:id="1011756446">
          <w:marLeft w:val="480"/>
          <w:marRight w:val="0"/>
          <w:marTop w:val="0"/>
          <w:marBottom w:val="0"/>
          <w:divBdr>
            <w:top w:val="none" w:sz="0" w:space="0" w:color="auto"/>
            <w:left w:val="none" w:sz="0" w:space="0" w:color="auto"/>
            <w:bottom w:val="none" w:sz="0" w:space="0" w:color="auto"/>
            <w:right w:val="none" w:sz="0" w:space="0" w:color="auto"/>
          </w:divBdr>
        </w:div>
        <w:div w:id="1119446116">
          <w:marLeft w:val="480"/>
          <w:marRight w:val="0"/>
          <w:marTop w:val="0"/>
          <w:marBottom w:val="0"/>
          <w:divBdr>
            <w:top w:val="none" w:sz="0" w:space="0" w:color="auto"/>
            <w:left w:val="none" w:sz="0" w:space="0" w:color="auto"/>
            <w:bottom w:val="none" w:sz="0" w:space="0" w:color="auto"/>
            <w:right w:val="none" w:sz="0" w:space="0" w:color="auto"/>
          </w:divBdr>
        </w:div>
        <w:div w:id="1126856190">
          <w:marLeft w:val="480"/>
          <w:marRight w:val="0"/>
          <w:marTop w:val="0"/>
          <w:marBottom w:val="0"/>
          <w:divBdr>
            <w:top w:val="none" w:sz="0" w:space="0" w:color="auto"/>
            <w:left w:val="none" w:sz="0" w:space="0" w:color="auto"/>
            <w:bottom w:val="none" w:sz="0" w:space="0" w:color="auto"/>
            <w:right w:val="none" w:sz="0" w:space="0" w:color="auto"/>
          </w:divBdr>
        </w:div>
        <w:div w:id="1136871549">
          <w:marLeft w:val="480"/>
          <w:marRight w:val="0"/>
          <w:marTop w:val="0"/>
          <w:marBottom w:val="0"/>
          <w:divBdr>
            <w:top w:val="none" w:sz="0" w:space="0" w:color="auto"/>
            <w:left w:val="none" w:sz="0" w:space="0" w:color="auto"/>
            <w:bottom w:val="none" w:sz="0" w:space="0" w:color="auto"/>
            <w:right w:val="none" w:sz="0" w:space="0" w:color="auto"/>
          </w:divBdr>
        </w:div>
        <w:div w:id="1144813369">
          <w:marLeft w:val="480"/>
          <w:marRight w:val="0"/>
          <w:marTop w:val="0"/>
          <w:marBottom w:val="0"/>
          <w:divBdr>
            <w:top w:val="none" w:sz="0" w:space="0" w:color="auto"/>
            <w:left w:val="none" w:sz="0" w:space="0" w:color="auto"/>
            <w:bottom w:val="none" w:sz="0" w:space="0" w:color="auto"/>
            <w:right w:val="none" w:sz="0" w:space="0" w:color="auto"/>
          </w:divBdr>
        </w:div>
        <w:div w:id="1146120522">
          <w:marLeft w:val="480"/>
          <w:marRight w:val="0"/>
          <w:marTop w:val="0"/>
          <w:marBottom w:val="0"/>
          <w:divBdr>
            <w:top w:val="none" w:sz="0" w:space="0" w:color="auto"/>
            <w:left w:val="none" w:sz="0" w:space="0" w:color="auto"/>
            <w:bottom w:val="none" w:sz="0" w:space="0" w:color="auto"/>
            <w:right w:val="none" w:sz="0" w:space="0" w:color="auto"/>
          </w:divBdr>
        </w:div>
        <w:div w:id="1162045032">
          <w:marLeft w:val="480"/>
          <w:marRight w:val="0"/>
          <w:marTop w:val="0"/>
          <w:marBottom w:val="0"/>
          <w:divBdr>
            <w:top w:val="none" w:sz="0" w:space="0" w:color="auto"/>
            <w:left w:val="none" w:sz="0" w:space="0" w:color="auto"/>
            <w:bottom w:val="none" w:sz="0" w:space="0" w:color="auto"/>
            <w:right w:val="none" w:sz="0" w:space="0" w:color="auto"/>
          </w:divBdr>
        </w:div>
        <w:div w:id="1165169934">
          <w:marLeft w:val="480"/>
          <w:marRight w:val="0"/>
          <w:marTop w:val="0"/>
          <w:marBottom w:val="0"/>
          <w:divBdr>
            <w:top w:val="none" w:sz="0" w:space="0" w:color="auto"/>
            <w:left w:val="none" w:sz="0" w:space="0" w:color="auto"/>
            <w:bottom w:val="none" w:sz="0" w:space="0" w:color="auto"/>
            <w:right w:val="none" w:sz="0" w:space="0" w:color="auto"/>
          </w:divBdr>
        </w:div>
        <w:div w:id="1169980230">
          <w:marLeft w:val="480"/>
          <w:marRight w:val="0"/>
          <w:marTop w:val="0"/>
          <w:marBottom w:val="0"/>
          <w:divBdr>
            <w:top w:val="none" w:sz="0" w:space="0" w:color="auto"/>
            <w:left w:val="none" w:sz="0" w:space="0" w:color="auto"/>
            <w:bottom w:val="none" w:sz="0" w:space="0" w:color="auto"/>
            <w:right w:val="none" w:sz="0" w:space="0" w:color="auto"/>
          </w:divBdr>
        </w:div>
        <w:div w:id="1179739371">
          <w:marLeft w:val="480"/>
          <w:marRight w:val="0"/>
          <w:marTop w:val="0"/>
          <w:marBottom w:val="0"/>
          <w:divBdr>
            <w:top w:val="none" w:sz="0" w:space="0" w:color="auto"/>
            <w:left w:val="none" w:sz="0" w:space="0" w:color="auto"/>
            <w:bottom w:val="none" w:sz="0" w:space="0" w:color="auto"/>
            <w:right w:val="none" w:sz="0" w:space="0" w:color="auto"/>
          </w:divBdr>
        </w:div>
        <w:div w:id="1216283771">
          <w:marLeft w:val="480"/>
          <w:marRight w:val="0"/>
          <w:marTop w:val="0"/>
          <w:marBottom w:val="0"/>
          <w:divBdr>
            <w:top w:val="none" w:sz="0" w:space="0" w:color="auto"/>
            <w:left w:val="none" w:sz="0" w:space="0" w:color="auto"/>
            <w:bottom w:val="none" w:sz="0" w:space="0" w:color="auto"/>
            <w:right w:val="none" w:sz="0" w:space="0" w:color="auto"/>
          </w:divBdr>
        </w:div>
        <w:div w:id="1238827776">
          <w:marLeft w:val="480"/>
          <w:marRight w:val="0"/>
          <w:marTop w:val="0"/>
          <w:marBottom w:val="0"/>
          <w:divBdr>
            <w:top w:val="none" w:sz="0" w:space="0" w:color="auto"/>
            <w:left w:val="none" w:sz="0" w:space="0" w:color="auto"/>
            <w:bottom w:val="none" w:sz="0" w:space="0" w:color="auto"/>
            <w:right w:val="none" w:sz="0" w:space="0" w:color="auto"/>
          </w:divBdr>
        </w:div>
        <w:div w:id="1255702303">
          <w:marLeft w:val="480"/>
          <w:marRight w:val="0"/>
          <w:marTop w:val="0"/>
          <w:marBottom w:val="0"/>
          <w:divBdr>
            <w:top w:val="none" w:sz="0" w:space="0" w:color="auto"/>
            <w:left w:val="none" w:sz="0" w:space="0" w:color="auto"/>
            <w:bottom w:val="none" w:sz="0" w:space="0" w:color="auto"/>
            <w:right w:val="none" w:sz="0" w:space="0" w:color="auto"/>
          </w:divBdr>
        </w:div>
        <w:div w:id="1307860297">
          <w:marLeft w:val="480"/>
          <w:marRight w:val="0"/>
          <w:marTop w:val="0"/>
          <w:marBottom w:val="0"/>
          <w:divBdr>
            <w:top w:val="none" w:sz="0" w:space="0" w:color="auto"/>
            <w:left w:val="none" w:sz="0" w:space="0" w:color="auto"/>
            <w:bottom w:val="none" w:sz="0" w:space="0" w:color="auto"/>
            <w:right w:val="none" w:sz="0" w:space="0" w:color="auto"/>
          </w:divBdr>
        </w:div>
        <w:div w:id="1313871181">
          <w:marLeft w:val="480"/>
          <w:marRight w:val="0"/>
          <w:marTop w:val="0"/>
          <w:marBottom w:val="0"/>
          <w:divBdr>
            <w:top w:val="none" w:sz="0" w:space="0" w:color="auto"/>
            <w:left w:val="none" w:sz="0" w:space="0" w:color="auto"/>
            <w:bottom w:val="none" w:sz="0" w:space="0" w:color="auto"/>
            <w:right w:val="none" w:sz="0" w:space="0" w:color="auto"/>
          </w:divBdr>
        </w:div>
        <w:div w:id="1341541851">
          <w:marLeft w:val="480"/>
          <w:marRight w:val="0"/>
          <w:marTop w:val="0"/>
          <w:marBottom w:val="0"/>
          <w:divBdr>
            <w:top w:val="none" w:sz="0" w:space="0" w:color="auto"/>
            <w:left w:val="none" w:sz="0" w:space="0" w:color="auto"/>
            <w:bottom w:val="none" w:sz="0" w:space="0" w:color="auto"/>
            <w:right w:val="none" w:sz="0" w:space="0" w:color="auto"/>
          </w:divBdr>
        </w:div>
        <w:div w:id="1345207625">
          <w:marLeft w:val="480"/>
          <w:marRight w:val="0"/>
          <w:marTop w:val="0"/>
          <w:marBottom w:val="0"/>
          <w:divBdr>
            <w:top w:val="none" w:sz="0" w:space="0" w:color="auto"/>
            <w:left w:val="none" w:sz="0" w:space="0" w:color="auto"/>
            <w:bottom w:val="none" w:sz="0" w:space="0" w:color="auto"/>
            <w:right w:val="none" w:sz="0" w:space="0" w:color="auto"/>
          </w:divBdr>
        </w:div>
        <w:div w:id="1363820548">
          <w:marLeft w:val="480"/>
          <w:marRight w:val="0"/>
          <w:marTop w:val="0"/>
          <w:marBottom w:val="0"/>
          <w:divBdr>
            <w:top w:val="none" w:sz="0" w:space="0" w:color="auto"/>
            <w:left w:val="none" w:sz="0" w:space="0" w:color="auto"/>
            <w:bottom w:val="none" w:sz="0" w:space="0" w:color="auto"/>
            <w:right w:val="none" w:sz="0" w:space="0" w:color="auto"/>
          </w:divBdr>
        </w:div>
        <w:div w:id="1375274184">
          <w:marLeft w:val="480"/>
          <w:marRight w:val="0"/>
          <w:marTop w:val="0"/>
          <w:marBottom w:val="0"/>
          <w:divBdr>
            <w:top w:val="none" w:sz="0" w:space="0" w:color="auto"/>
            <w:left w:val="none" w:sz="0" w:space="0" w:color="auto"/>
            <w:bottom w:val="none" w:sz="0" w:space="0" w:color="auto"/>
            <w:right w:val="none" w:sz="0" w:space="0" w:color="auto"/>
          </w:divBdr>
        </w:div>
        <w:div w:id="1384671420">
          <w:marLeft w:val="480"/>
          <w:marRight w:val="0"/>
          <w:marTop w:val="0"/>
          <w:marBottom w:val="0"/>
          <w:divBdr>
            <w:top w:val="none" w:sz="0" w:space="0" w:color="auto"/>
            <w:left w:val="none" w:sz="0" w:space="0" w:color="auto"/>
            <w:bottom w:val="none" w:sz="0" w:space="0" w:color="auto"/>
            <w:right w:val="none" w:sz="0" w:space="0" w:color="auto"/>
          </w:divBdr>
        </w:div>
        <w:div w:id="1411346306">
          <w:marLeft w:val="480"/>
          <w:marRight w:val="0"/>
          <w:marTop w:val="0"/>
          <w:marBottom w:val="0"/>
          <w:divBdr>
            <w:top w:val="none" w:sz="0" w:space="0" w:color="auto"/>
            <w:left w:val="none" w:sz="0" w:space="0" w:color="auto"/>
            <w:bottom w:val="none" w:sz="0" w:space="0" w:color="auto"/>
            <w:right w:val="none" w:sz="0" w:space="0" w:color="auto"/>
          </w:divBdr>
        </w:div>
        <w:div w:id="1412002602">
          <w:marLeft w:val="480"/>
          <w:marRight w:val="0"/>
          <w:marTop w:val="0"/>
          <w:marBottom w:val="0"/>
          <w:divBdr>
            <w:top w:val="none" w:sz="0" w:space="0" w:color="auto"/>
            <w:left w:val="none" w:sz="0" w:space="0" w:color="auto"/>
            <w:bottom w:val="none" w:sz="0" w:space="0" w:color="auto"/>
            <w:right w:val="none" w:sz="0" w:space="0" w:color="auto"/>
          </w:divBdr>
        </w:div>
        <w:div w:id="1423409116">
          <w:marLeft w:val="480"/>
          <w:marRight w:val="0"/>
          <w:marTop w:val="0"/>
          <w:marBottom w:val="0"/>
          <w:divBdr>
            <w:top w:val="none" w:sz="0" w:space="0" w:color="auto"/>
            <w:left w:val="none" w:sz="0" w:space="0" w:color="auto"/>
            <w:bottom w:val="none" w:sz="0" w:space="0" w:color="auto"/>
            <w:right w:val="none" w:sz="0" w:space="0" w:color="auto"/>
          </w:divBdr>
        </w:div>
        <w:div w:id="1454328549">
          <w:marLeft w:val="480"/>
          <w:marRight w:val="0"/>
          <w:marTop w:val="0"/>
          <w:marBottom w:val="0"/>
          <w:divBdr>
            <w:top w:val="none" w:sz="0" w:space="0" w:color="auto"/>
            <w:left w:val="none" w:sz="0" w:space="0" w:color="auto"/>
            <w:bottom w:val="none" w:sz="0" w:space="0" w:color="auto"/>
            <w:right w:val="none" w:sz="0" w:space="0" w:color="auto"/>
          </w:divBdr>
        </w:div>
        <w:div w:id="1462729787">
          <w:marLeft w:val="480"/>
          <w:marRight w:val="0"/>
          <w:marTop w:val="0"/>
          <w:marBottom w:val="0"/>
          <w:divBdr>
            <w:top w:val="none" w:sz="0" w:space="0" w:color="auto"/>
            <w:left w:val="none" w:sz="0" w:space="0" w:color="auto"/>
            <w:bottom w:val="none" w:sz="0" w:space="0" w:color="auto"/>
            <w:right w:val="none" w:sz="0" w:space="0" w:color="auto"/>
          </w:divBdr>
        </w:div>
        <w:div w:id="1504666888">
          <w:marLeft w:val="480"/>
          <w:marRight w:val="0"/>
          <w:marTop w:val="0"/>
          <w:marBottom w:val="0"/>
          <w:divBdr>
            <w:top w:val="none" w:sz="0" w:space="0" w:color="auto"/>
            <w:left w:val="none" w:sz="0" w:space="0" w:color="auto"/>
            <w:bottom w:val="none" w:sz="0" w:space="0" w:color="auto"/>
            <w:right w:val="none" w:sz="0" w:space="0" w:color="auto"/>
          </w:divBdr>
        </w:div>
        <w:div w:id="1507940375">
          <w:marLeft w:val="480"/>
          <w:marRight w:val="0"/>
          <w:marTop w:val="0"/>
          <w:marBottom w:val="0"/>
          <w:divBdr>
            <w:top w:val="none" w:sz="0" w:space="0" w:color="auto"/>
            <w:left w:val="none" w:sz="0" w:space="0" w:color="auto"/>
            <w:bottom w:val="none" w:sz="0" w:space="0" w:color="auto"/>
            <w:right w:val="none" w:sz="0" w:space="0" w:color="auto"/>
          </w:divBdr>
        </w:div>
        <w:div w:id="1564490203">
          <w:marLeft w:val="480"/>
          <w:marRight w:val="0"/>
          <w:marTop w:val="0"/>
          <w:marBottom w:val="0"/>
          <w:divBdr>
            <w:top w:val="none" w:sz="0" w:space="0" w:color="auto"/>
            <w:left w:val="none" w:sz="0" w:space="0" w:color="auto"/>
            <w:bottom w:val="none" w:sz="0" w:space="0" w:color="auto"/>
            <w:right w:val="none" w:sz="0" w:space="0" w:color="auto"/>
          </w:divBdr>
        </w:div>
        <w:div w:id="1586065879">
          <w:marLeft w:val="480"/>
          <w:marRight w:val="0"/>
          <w:marTop w:val="0"/>
          <w:marBottom w:val="0"/>
          <w:divBdr>
            <w:top w:val="none" w:sz="0" w:space="0" w:color="auto"/>
            <w:left w:val="none" w:sz="0" w:space="0" w:color="auto"/>
            <w:bottom w:val="none" w:sz="0" w:space="0" w:color="auto"/>
            <w:right w:val="none" w:sz="0" w:space="0" w:color="auto"/>
          </w:divBdr>
        </w:div>
        <w:div w:id="1615356954">
          <w:marLeft w:val="480"/>
          <w:marRight w:val="0"/>
          <w:marTop w:val="0"/>
          <w:marBottom w:val="0"/>
          <w:divBdr>
            <w:top w:val="none" w:sz="0" w:space="0" w:color="auto"/>
            <w:left w:val="none" w:sz="0" w:space="0" w:color="auto"/>
            <w:bottom w:val="none" w:sz="0" w:space="0" w:color="auto"/>
            <w:right w:val="none" w:sz="0" w:space="0" w:color="auto"/>
          </w:divBdr>
        </w:div>
        <w:div w:id="1633513174">
          <w:marLeft w:val="480"/>
          <w:marRight w:val="0"/>
          <w:marTop w:val="0"/>
          <w:marBottom w:val="0"/>
          <w:divBdr>
            <w:top w:val="none" w:sz="0" w:space="0" w:color="auto"/>
            <w:left w:val="none" w:sz="0" w:space="0" w:color="auto"/>
            <w:bottom w:val="none" w:sz="0" w:space="0" w:color="auto"/>
            <w:right w:val="none" w:sz="0" w:space="0" w:color="auto"/>
          </w:divBdr>
        </w:div>
        <w:div w:id="1636132808">
          <w:marLeft w:val="480"/>
          <w:marRight w:val="0"/>
          <w:marTop w:val="0"/>
          <w:marBottom w:val="0"/>
          <w:divBdr>
            <w:top w:val="none" w:sz="0" w:space="0" w:color="auto"/>
            <w:left w:val="none" w:sz="0" w:space="0" w:color="auto"/>
            <w:bottom w:val="none" w:sz="0" w:space="0" w:color="auto"/>
            <w:right w:val="none" w:sz="0" w:space="0" w:color="auto"/>
          </w:divBdr>
        </w:div>
        <w:div w:id="1639408885">
          <w:marLeft w:val="480"/>
          <w:marRight w:val="0"/>
          <w:marTop w:val="0"/>
          <w:marBottom w:val="0"/>
          <w:divBdr>
            <w:top w:val="none" w:sz="0" w:space="0" w:color="auto"/>
            <w:left w:val="none" w:sz="0" w:space="0" w:color="auto"/>
            <w:bottom w:val="none" w:sz="0" w:space="0" w:color="auto"/>
            <w:right w:val="none" w:sz="0" w:space="0" w:color="auto"/>
          </w:divBdr>
        </w:div>
        <w:div w:id="1662079515">
          <w:marLeft w:val="480"/>
          <w:marRight w:val="0"/>
          <w:marTop w:val="0"/>
          <w:marBottom w:val="0"/>
          <w:divBdr>
            <w:top w:val="none" w:sz="0" w:space="0" w:color="auto"/>
            <w:left w:val="none" w:sz="0" w:space="0" w:color="auto"/>
            <w:bottom w:val="none" w:sz="0" w:space="0" w:color="auto"/>
            <w:right w:val="none" w:sz="0" w:space="0" w:color="auto"/>
          </w:divBdr>
        </w:div>
        <w:div w:id="1674141047">
          <w:marLeft w:val="480"/>
          <w:marRight w:val="0"/>
          <w:marTop w:val="0"/>
          <w:marBottom w:val="0"/>
          <w:divBdr>
            <w:top w:val="none" w:sz="0" w:space="0" w:color="auto"/>
            <w:left w:val="none" w:sz="0" w:space="0" w:color="auto"/>
            <w:bottom w:val="none" w:sz="0" w:space="0" w:color="auto"/>
            <w:right w:val="none" w:sz="0" w:space="0" w:color="auto"/>
          </w:divBdr>
        </w:div>
        <w:div w:id="1705324547">
          <w:marLeft w:val="480"/>
          <w:marRight w:val="0"/>
          <w:marTop w:val="0"/>
          <w:marBottom w:val="0"/>
          <w:divBdr>
            <w:top w:val="none" w:sz="0" w:space="0" w:color="auto"/>
            <w:left w:val="none" w:sz="0" w:space="0" w:color="auto"/>
            <w:bottom w:val="none" w:sz="0" w:space="0" w:color="auto"/>
            <w:right w:val="none" w:sz="0" w:space="0" w:color="auto"/>
          </w:divBdr>
        </w:div>
        <w:div w:id="1721400540">
          <w:marLeft w:val="480"/>
          <w:marRight w:val="0"/>
          <w:marTop w:val="0"/>
          <w:marBottom w:val="0"/>
          <w:divBdr>
            <w:top w:val="none" w:sz="0" w:space="0" w:color="auto"/>
            <w:left w:val="none" w:sz="0" w:space="0" w:color="auto"/>
            <w:bottom w:val="none" w:sz="0" w:space="0" w:color="auto"/>
            <w:right w:val="none" w:sz="0" w:space="0" w:color="auto"/>
          </w:divBdr>
        </w:div>
        <w:div w:id="1745490732">
          <w:marLeft w:val="480"/>
          <w:marRight w:val="0"/>
          <w:marTop w:val="0"/>
          <w:marBottom w:val="0"/>
          <w:divBdr>
            <w:top w:val="none" w:sz="0" w:space="0" w:color="auto"/>
            <w:left w:val="none" w:sz="0" w:space="0" w:color="auto"/>
            <w:bottom w:val="none" w:sz="0" w:space="0" w:color="auto"/>
            <w:right w:val="none" w:sz="0" w:space="0" w:color="auto"/>
          </w:divBdr>
        </w:div>
        <w:div w:id="1746954442">
          <w:marLeft w:val="480"/>
          <w:marRight w:val="0"/>
          <w:marTop w:val="0"/>
          <w:marBottom w:val="0"/>
          <w:divBdr>
            <w:top w:val="none" w:sz="0" w:space="0" w:color="auto"/>
            <w:left w:val="none" w:sz="0" w:space="0" w:color="auto"/>
            <w:bottom w:val="none" w:sz="0" w:space="0" w:color="auto"/>
            <w:right w:val="none" w:sz="0" w:space="0" w:color="auto"/>
          </w:divBdr>
        </w:div>
        <w:div w:id="1774092024">
          <w:marLeft w:val="480"/>
          <w:marRight w:val="0"/>
          <w:marTop w:val="0"/>
          <w:marBottom w:val="0"/>
          <w:divBdr>
            <w:top w:val="none" w:sz="0" w:space="0" w:color="auto"/>
            <w:left w:val="none" w:sz="0" w:space="0" w:color="auto"/>
            <w:bottom w:val="none" w:sz="0" w:space="0" w:color="auto"/>
            <w:right w:val="none" w:sz="0" w:space="0" w:color="auto"/>
          </w:divBdr>
        </w:div>
        <w:div w:id="1786653292">
          <w:marLeft w:val="480"/>
          <w:marRight w:val="0"/>
          <w:marTop w:val="0"/>
          <w:marBottom w:val="0"/>
          <w:divBdr>
            <w:top w:val="none" w:sz="0" w:space="0" w:color="auto"/>
            <w:left w:val="none" w:sz="0" w:space="0" w:color="auto"/>
            <w:bottom w:val="none" w:sz="0" w:space="0" w:color="auto"/>
            <w:right w:val="none" w:sz="0" w:space="0" w:color="auto"/>
          </w:divBdr>
        </w:div>
        <w:div w:id="1801722895">
          <w:marLeft w:val="480"/>
          <w:marRight w:val="0"/>
          <w:marTop w:val="0"/>
          <w:marBottom w:val="0"/>
          <w:divBdr>
            <w:top w:val="none" w:sz="0" w:space="0" w:color="auto"/>
            <w:left w:val="none" w:sz="0" w:space="0" w:color="auto"/>
            <w:bottom w:val="none" w:sz="0" w:space="0" w:color="auto"/>
            <w:right w:val="none" w:sz="0" w:space="0" w:color="auto"/>
          </w:divBdr>
        </w:div>
        <w:div w:id="1801728082">
          <w:marLeft w:val="480"/>
          <w:marRight w:val="0"/>
          <w:marTop w:val="0"/>
          <w:marBottom w:val="0"/>
          <w:divBdr>
            <w:top w:val="none" w:sz="0" w:space="0" w:color="auto"/>
            <w:left w:val="none" w:sz="0" w:space="0" w:color="auto"/>
            <w:bottom w:val="none" w:sz="0" w:space="0" w:color="auto"/>
            <w:right w:val="none" w:sz="0" w:space="0" w:color="auto"/>
          </w:divBdr>
        </w:div>
        <w:div w:id="1814834547">
          <w:marLeft w:val="480"/>
          <w:marRight w:val="0"/>
          <w:marTop w:val="0"/>
          <w:marBottom w:val="0"/>
          <w:divBdr>
            <w:top w:val="none" w:sz="0" w:space="0" w:color="auto"/>
            <w:left w:val="none" w:sz="0" w:space="0" w:color="auto"/>
            <w:bottom w:val="none" w:sz="0" w:space="0" w:color="auto"/>
            <w:right w:val="none" w:sz="0" w:space="0" w:color="auto"/>
          </w:divBdr>
        </w:div>
        <w:div w:id="1858544115">
          <w:marLeft w:val="480"/>
          <w:marRight w:val="0"/>
          <w:marTop w:val="0"/>
          <w:marBottom w:val="0"/>
          <w:divBdr>
            <w:top w:val="none" w:sz="0" w:space="0" w:color="auto"/>
            <w:left w:val="none" w:sz="0" w:space="0" w:color="auto"/>
            <w:bottom w:val="none" w:sz="0" w:space="0" w:color="auto"/>
            <w:right w:val="none" w:sz="0" w:space="0" w:color="auto"/>
          </w:divBdr>
        </w:div>
        <w:div w:id="1880167159">
          <w:marLeft w:val="480"/>
          <w:marRight w:val="0"/>
          <w:marTop w:val="0"/>
          <w:marBottom w:val="0"/>
          <w:divBdr>
            <w:top w:val="none" w:sz="0" w:space="0" w:color="auto"/>
            <w:left w:val="none" w:sz="0" w:space="0" w:color="auto"/>
            <w:bottom w:val="none" w:sz="0" w:space="0" w:color="auto"/>
            <w:right w:val="none" w:sz="0" w:space="0" w:color="auto"/>
          </w:divBdr>
        </w:div>
        <w:div w:id="1881504454">
          <w:marLeft w:val="480"/>
          <w:marRight w:val="0"/>
          <w:marTop w:val="0"/>
          <w:marBottom w:val="0"/>
          <w:divBdr>
            <w:top w:val="none" w:sz="0" w:space="0" w:color="auto"/>
            <w:left w:val="none" w:sz="0" w:space="0" w:color="auto"/>
            <w:bottom w:val="none" w:sz="0" w:space="0" w:color="auto"/>
            <w:right w:val="none" w:sz="0" w:space="0" w:color="auto"/>
          </w:divBdr>
        </w:div>
        <w:div w:id="1901867380">
          <w:marLeft w:val="480"/>
          <w:marRight w:val="0"/>
          <w:marTop w:val="0"/>
          <w:marBottom w:val="0"/>
          <w:divBdr>
            <w:top w:val="none" w:sz="0" w:space="0" w:color="auto"/>
            <w:left w:val="none" w:sz="0" w:space="0" w:color="auto"/>
            <w:bottom w:val="none" w:sz="0" w:space="0" w:color="auto"/>
            <w:right w:val="none" w:sz="0" w:space="0" w:color="auto"/>
          </w:divBdr>
        </w:div>
        <w:div w:id="1911236037">
          <w:marLeft w:val="480"/>
          <w:marRight w:val="0"/>
          <w:marTop w:val="0"/>
          <w:marBottom w:val="0"/>
          <w:divBdr>
            <w:top w:val="none" w:sz="0" w:space="0" w:color="auto"/>
            <w:left w:val="none" w:sz="0" w:space="0" w:color="auto"/>
            <w:bottom w:val="none" w:sz="0" w:space="0" w:color="auto"/>
            <w:right w:val="none" w:sz="0" w:space="0" w:color="auto"/>
          </w:divBdr>
        </w:div>
        <w:div w:id="1927881768">
          <w:marLeft w:val="480"/>
          <w:marRight w:val="0"/>
          <w:marTop w:val="0"/>
          <w:marBottom w:val="0"/>
          <w:divBdr>
            <w:top w:val="none" w:sz="0" w:space="0" w:color="auto"/>
            <w:left w:val="none" w:sz="0" w:space="0" w:color="auto"/>
            <w:bottom w:val="none" w:sz="0" w:space="0" w:color="auto"/>
            <w:right w:val="none" w:sz="0" w:space="0" w:color="auto"/>
          </w:divBdr>
        </w:div>
        <w:div w:id="1979265311">
          <w:marLeft w:val="480"/>
          <w:marRight w:val="0"/>
          <w:marTop w:val="0"/>
          <w:marBottom w:val="0"/>
          <w:divBdr>
            <w:top w:val="none" w:sz="0" w:space="0" w:color="auto"/>
            <w:left w:val="none" w:sz="0" w:space="0" w:color="auto"/>
            <w:bottom w:val="none" w:sz="0" w:space="0" w:color="auto"/>
            <w:right w:val="none" w:sz="0" w:space="0" w:color="auto"/>
          </w:divBdr>
        </w:div>
        <w:div w:id="2009088074">
          <w:marLeft w:val="480"/>
          <w:marRight w:val="0"/>
          <w:marTop w:val="0"/>
          <w:marBottom w:val="0"/>
          <w:divBdr>
            <w:top w:val="none" w:sz="0" w:space="0" w:color="auto"/>
            <w:left w:val="none" w:sz="0" w:space="0" w:color="auto"/>
            <w:bottom w:val="none" w:sz="0" w:space="0" w:color="auto"/>
            <w:right w:val="none" w:sz="0" w:space="0" w:color="auto"/>
          </w:divBdr>
        </w:div>
        <w:div w:id="2009475033">
          <w:marLeft w:val="480"/>
          <w:marRight w:val="0"/>
          <w:marTop w:val="0"/>
          <w:marBottom w:val="0"/>
          <w:divBdr>
            <w:top w:val="none" w:sz="0" w:space="0" w:color="auto"/>
            <w:left w:val="none" w:sz="0" w:space="0" w:color="auto"/>
            <w:bottom w:val="none" w:sz="0" w:space="0" w:color="auto"/>
            <w:right w:val="none" w:sz="0" w:space="0" w:color="auto"/>
          </w:divBdr>
        </w:div>
        <w:div w:id="2051302436">
          <w:marLeft w:val="480"/>
          <w:marRight w:val="0"/>
          <w:marTop w:val="0"/>
          <w:marBottom w:val="0"/>
          <w:divBdr>
            <w:top w:val="none" w:sz="0" w:space="0" w:color="auto"/>
            <w:left w:val="none" w:sz="0" w:space="0" w:color="auto"/>
            <w:bottom w:val="none" w:sz="0" w:space="0" w:color="auto"/>
            <w:right w:val="none" w:sz="0" w:space="0" w:color="auto"/>
          </w:divBdr>
        </w:div>
        <w:div w:id="2072732858">
          <w:marLeft w:val="480"/>
          <w:marRight w:val="0"/>
          <w:marTop w:val="0"/>
          <w:marBottom w:val="0"/>
          <w:divBdr>
            <w:top w:val="none" w:sz="0" w:space="0" w:color="auto"/>
            <w:left w:val="none" w:sz="0" w:space="0" w:color="auto"/>
            <w:bottom w:val="none" w:sz="0" w:space="0" w:color="auto"/>
            <w:right w:val="none" w:sz="0" w:space="0" w:color="auto"/>
          </w:divBdr>
        </w:div>
        <w:div w:id="2087914094">
          <w:marLeft w:val="480"/>
          <w:marRight w:val="0"/>
          <w:marTop w:val="0"/>
          <w:marBottom w:val="0"/>
          <w:divBdr>
            <w:top w:val="none" w:sz="0" w:space="0" w:color="auto"/>
            <w:left w:val="none" w:sz="0" w:space="0" w:color="auto"/>
            <w:bottom w:val="none" w:sz="0" w:space="0" w:color="auto"/>
            <w:right w:val="none" w:sz="0" w:space="0" w:color="auto"/>
          </w:divBdr>
        </w:div>
        <w:div w:id="2115053893">
          <w:marLeft w:val="480"/>
          <w:marRight w:val="0"/>
          <w:marTop w:val="0"/>
          <w:marBottom w:val="0"/>
          <w:divBdr>
            <w:top w:val="none" w:sz="0" w:space="0" w:color="auto"/>
            <w:left w:val="none" w:sz="0" w:space="0" w:color="auto"/>
            <w:bottom w:val="none" w:sz="0" w:space="0" w:color="auto"/>
            <w:right w:val="none" w:sz="0" w:space="0" w:color="auto"/>
          </w:divBdr>
        </w:div>
      </w:divsChild>
    </w:div>
    <w:div w:id="1358121968">
      <w:bodyDiv w:val="1"/>
      <w:marLeft w:val="0"/>
      <w:marRight w:val="0"/>
      <w:marTop w:val="0"/>
      <w:marBottom w:val="0"/>
      <w:divBdr>
        <w:top w:val="none" w:sz="0" w:space="0" w:color="auto"/>
        <w:left w:val="none" w:sz="0" w:space="0" w:color="auto"/>
        <w:bottom w:val="none" w:sz="0" w:space="0" w:color="auto"/>
        <w:right w:val="none" w:sz="0" w:space="0" w:color="auto"/>
      </w:divBdr>
    </w:div>
    <w:div w:id="1358315060">
      <w:bodyDiv w:val="1"/>
      <w:marLeft w:val="0"/>
      <w:marRight w:val="0"/>
      <w:marTop w:val="0"/>
      <w:marBottom w:val="0"/>
      <w:divBdr>
        <w:top w:val="none" w:sz="0" w:space="0" w:color="auto"/>
        <w:left w:val="none" w:sz="0" w:space="0" w:color="auto"/>
        <w:bottom w:val="none" w:sz="0" w:space="0" w:color="auto"/>
        <w:right w:val="none" w:sz="0" w:space="0" w:color="auto"/>
      </w:divBdr>
    </w:div>
    <w:div w:id="1358434902">
      <w:bodyDiv w:val="1"/>
      <w:marLeft w:val="0"/>
      <w:marRight w:val="0"/>
      <w:marTop w:val="0"/>
      <w:marBottom w:val="0"/>
      <w:divBdr>
        <w:top w:val="none" w:sz="0" w:space="0" w:color="auto"/>
        <w:left w:val="none" w:sz="0" w:space="0" w:color="auto"/>
        <w:bottom w:val="none" w:sz="0" w:space="0" w:color="auto"/>
        <w:right w:val="none" w:sz="0" w:space="0" w:color="auto"/>
      </w:divBdr>
    </w:div>
    <w:div w:id="1358579258">
      <w:bodyDiv w:val="1"/>
      <w:marLeft w:val="0"/>
      <w:marRight w:val="0"/>
      <w:marTop w:val="0"/>
      <w:marBottom w:val="0"/>
      <w:divBdr>
        <w:top w:val="none" w:sz="0" w:space="0" w:color="auto"/>
        <w:left w:val="none" w:sz="0" w:space="0" w:color="auto"/>
        <w:bottom w:val="none" w:sz="0" w:space="0" w:color="auto"/>
        <w:right w:val="none" w:sz="0" w:space="0" w:color="auto"/>
      </w:divBdr>
    </w:div>
    <w:div w:id="1358701491">
      <w:bodyDiv w:val="1"/>
      <w:marLeft w:val="0"/>
      <w:marRight w:val="0"/>
      <w:marTop w:val="0"/>
      <w:marBottom w:val="0"/>
      <w:divBdr>
        <w:top w:val="none" w:sz="0" w:space="0" w:color="auto"/>
        <w:left w:val="none" w:sz="0" w:space="0" w:color="auto"/>
        <w:bottom w:val="none" w:sz="0" w:space="0" w:color="auto"/>
        <w:right w:val="none" w:sz="0" w:space="0" w:color="auto"/>
      </w:divBdr>
    </w:div>
    <w:div w:id="1358849531">
      <w:bodyDiv w:val="1"/>
      <w:marLeft w:val="0"/>
      <w:marRight w:val="0"/>
      <w:marTop w:val="0"/>
      <w:marBottom w:val="0"/>
      <w:divBdr>
        <w:top w:val="none" w:sz="0" w:space="0" w:color="auto"/>
        <w:left w:val="none" w:sz="0" w:space="0" w:color="auto"/>
        <w:bottom w:val="none" w:sz="0" w:space="0" w:color="auto"/>
        <w:right w:val="none" w:sz="0" w:space="0" w:color="auto"/>
      </w:divBdr>
    </w:div>
    <w:div w:id="1359043472">
      <w:bodyDiv w:val="1"/>
      <w:marLeft w:val="0"/>
      <w:marRight w:val="0"/>
      <w:marTop w:val="0"/>
      <w:marBottom w:val="0"/>
      <w:divBdr>
        <w:top w:val="none" w:sz="0" w:space="0" w:color="auto"/>
        <w:left w:val="none" w:sz="0" w:space="0" w:color="auto"/>
        <w:bottom w:val="none" w:sz="0" w:space="0" w:color="auto"/>
        <w:right w:val="none" w:sz="0" w:space="0" w:color="auto"/>
      </w:divBdr>
    </w:div>
    <w:div w:id="1359088351">
      <w:bodyDiv w:val="1"/>
      <w:marLeft w:val="0"/>
      <w:marRight w:val="0"/>
      <w:marTop w:val="0"/>
      <w:marBottom w:val="0"/>
      <w:divBdr>
        <w:top w:val="none" w:sz="0" w:space="0" w:color="auto"/>
        <w:left w:val="none" w:sz="0" w:space="0" w:color="auto"/>
        <w:bottom w:val="none" w:sz="0" w:space="0" w:color="auto"/>
        <w:right w:val="none" w:sz="0" w:space="0" w:color="auto"/>
      </w:divBdr>
    </w:div>
    <w:div w:id="1359234047">
      <w:bodyDiv w:val="1"/>
      <w:marLeft w:val="0"/>
      <w:marRight w:val="0"/>
      <w:marTop w:val="0"/>
      <w:marBottom w:val="0"/>
      <w:divBdr>
        <w:top w:val="none" w:sz="0" w:space="0" w:color="auto"/>
        <w:left w:val="none" w:sz="0" w:space="0" w:color="auto"/>
        <w:bottom w:val="none" w:sz="0" w:space="0" w:color="auto"/>
        <w:right w:val="none" w:sz="0" w:space="0" w:color="auto"/>
      </w:divBdr>
    </w:div>
    <w:div w:id="1359282536">
      <w:bodyDiv w:val="1"/>
      <w:marLeft w:val="0"/>
      <w:marRight w:val="0"/>
      <w:marTop w:val="0"/>
      <w:marBottom w:val="0"/>
      <w:divBdr>
        <w:top w:val="none" w:sz="0" w:space="0" w:color="auto"/>
        <w:left w:val="none" w:sz="0" w:space="0" w:color="auto"/>
        <w:bottom w:val="none" w:sz="0" w:space="0" w:color="auto"/>
        <w:right w:val="none" w:sz="0" w:space="0" w:color="auto"/>
      </w:divBdr>
    </w:div>
    <w:div w:id="1359355538">
      <w:bodyDiv w:val="1"/>
      <w:marLeft w:val="0"/>
      <w:marRight w:val="0"/>
      <w:marTop w:val="0"/>
      <w:marBottom w:val="0"/>
      <w:divBdr>
        <w:top w:val="none" w:sz="0" w:space="0" w:color="auto"/>
        <w:left w:val="none" w:sz="0" w:space="0" w:color="auto"/>
        <w:bottom w:val="none" w:sz="0" w:space="0" w:color="auto"/>
        <w:right w:val="none" w:sz="0" w:space="0" w:color="auto"/>
      </w:divBdr>
    </w:div>
    <w:div w:id="1359432014">
      <w:bodyDiv w:val="1"/>
      <w:marLeft w:val="0"/>
      <w:marRight w:val="0"/>
      <w:marTop w:val="0"/>
      <w:marBottom w:val="0"/>
      <w:divBdr>
        <w:top w:val="none" w:sz="0" w:space="0" w:color="auto"/>
        <w:left w:val="none" w:sz="0" w:space="0" w:color="auto"/>
        <w:bottom w:val="none" w:sz="0" w:space="0" w:color="auto"/>
        <w:right w:val="none" w:sz="0" w:space="0" w:color="auto"/>
      </w:divBdr>
    </w:div>
    <w:div w:id="1359699477">
      <w:bodyDiv w:val="1"/>
      <w:marLeft w:val="0"/>
      <w:marRight w:val="0"/>
      <w:marTop w:val="0"/>
      <w:marBottom w:val="0"/>
      <w:divBdr>
        <w:top w:val="none" w:sz="0" w:space="0" w:color="auto"/>
        <w:left w:val="none" w:sz="0" w:space="0" w:color="auto"/>
        <w:bottom w:val="none" w:sz="0" w:space="0" w:color="auto"/>
        <w:right w:val="none" w:sz="0" w:space="0" w:color="auto"/>
      </w:divBdr>
    </w:div>
    <w:div w:id="1359819763">
      <w:bodyDiv w:val="1"/>
      <w:marLeft w:val="0"/>
      <w:marRight w:val="0"/>
      <w:marTop w:val="0"/>
      <w:marBottom w:val="0"/>
      <w:divBdr>
        <w:top w:val="none" w:sz="0" w:space="0" w:color="auto"/>
        <w:left w:val="none" w:sz="0" w:space="0" w:color="auto"/>
        <w:bottom w:val="none" w:sz="0" w:space="0" w:color="auto"/>
        <w:right w:val="none" w:sz="0" w:space="0" w:color="auto"/>
      </w:divBdr>
    </w:div>
    <w:div w:id="1360547606">
      <w:bodyDiv w:val="1"/>
      <w:marLeft w:val="0"/>
      <w:marRight w:val="0"/>
      <w:marTop w:val="0"/>
      <w:marBottom w:val="0"/>
      <w:divBdr>
        <w:top w:val="none" w:sz="0" w:space="0" w:color="auto"/>
        <w:left w:val="none" w:sz="0" w:space="0" w:color="auto"/>
        <w:bottom w:val="none" w:sz="0" w:space="0" w:color="auto"/>
        <w:right w:val="none" w:sz="0" w:space="0" w:color="auto"/>
      </w:divBdr>
    </w:div>
    <w:div w:id="1360547846">
      <w:bodyDiv w:val="1"/>
      <w:marLeft w:val="0"/>
      <w:marRight w:val="0"/>
      <w:marTop w:val="0"/>
      <w:marBottom w:val="0"/>
      <w:divBdr>
        <w:top w:val="none" w:sz="0" w:space="0" w:color="auto"/>
        <w:left w:val="none" w:sz="0" w:space="0" w:color="auto"/>
        <w:bottom w:val="none" w:sz="0" w:space="0" w:color="auto"/>
        <w:right w:val="none" w:sz="0" w:space="0" w:color="auto"/>
      </w:divBdr>
    </w:div>
    <w:div w:id="1360623135">
      <w:bodyDiv w:val="1"/>
      <w:marLeft w:val="0"/>
      <w:marRight w:val="0"/>
      <w:marTop w:val="0"/>
      <w:marBottom w:val="0"/>
      <w:divBdr>
        <w:top w:val="none" w:sz="0" w:space="0" w:color="auto"/>
        <w:left w:val="none" w:sz="0" w:space="0" w:color="auto"/>
        <w:bottom w:val="none" w:sz="0" w:space="0" w:color="auto"/>
        <w:right w:val="none" w:sz="0" w:space="0" w:color="auto"/>
      </w:divBdr>
    </w:div>
    <w:div w:id="1360887240">
      <w:bodyDiv w:val="1"/>
      <w:marLeft w:val="0"/>
      <w:marRight w:val="0"/>
      <w:marTop w:val="0"/>
      <w:marBottom w:val="0"/>
      <w:divBdr>
        <w:top w:val="none" w:sz="0" w:space="0" w:color="auto"/>
        <w:left w:val="none" w:sz="0" w:space="0" w:color="auto"/>
        <w:bottom w:val="none" w:sz="0" w:space="0" w:color="auto"/>
        <w:right w:val="none" w:sz="0" w:space="0" w:color="auto"/>
      </w:divBdr>
    </w:div>
    <w:div w:id="1361007115">
      <w:bodyDiv w:val="1"/>
      <w:marLeft w:val="0"/>
      <w:marRight w:val="0"/>
      <w:marTop w:val="0"/>
      <w:marBottom w:val="0"/>
      <w:divBdr>
        <w:top w:val="none" w:sz="0" w:space="0" w:color="auto"/>
        <w:left w:val="none" w:sz="0" w:space="0" w:color="auto"/>
        <w:bottom w:val="none" w:sz="0" w:space="0" w:color="auto"/>
        <w:right w:val="none" w:sz="0" w:space="0" w:color="auto"/>
      </w:divBdr>
    </w:div>
    <w:div w:id="1361319942">
      <w:bodyDiv w:val="1"/>
      <w:marLeft w:val="0"/>
      <w:marRight w:val="0"/>
      <w:marTop w:val="0"/>
      <w:marBottom w:val="0"/>
      <w:divBdr>
        <w:top w:val="none" w:sz="0" w:space="0" w:color="auto"/>
        <w:left w:val="none" w:sz="0" w:space="0" w:color="auto"/>
        <w:bottom w:val="none" w:sz="0" w:space="0" w:color="auto"/>
        <w:right w:val="none" w:sz="0" w:space="0" w:color="auto"/>
      </w:divBdr>
    </w:div>
    <w:div w:id="1361592488">
      <w:bodyDiv w:val="1"/>
      <w:marLeft w:val="0"/>
      <w:marRight w:val="0"/>
      <w:marTop w:val="0"/>
      <w:marBottom w:val="0"/>
      <w:divBdr>
        <w:top w:val="none" w:sz="0" w:space="0" w:color="auto"/>
        <w:left w:val="none" w:sz="0" w:space="0" w:color="auto"/>
        <w:bottom w:val="none" w:sz="0" w:space="0" w:color="auto"/>
        <w:right w:val="none" w:sz="0" w:space="0" w:color="auto"/>
      </w:divBdr>
    </w:div>
    <w:div w:id="1361665158">
      <w:bodyDiv w:val="1"/>
      <w:marLeft w:val="0"/>
      <w:marRight w:val="0"/>
      <w:marTop w:val="0"/>
      <w:marBottom w:val="0"/>
      <w:divBdr>
        <w:top w:val="none" w:sz="0" w:space="0" w:color="auto"/>
        <w:left w:val="none" w:sz="0" w:space="0" w:color="auto"/>
        <w:bottom w:val="none" w:sz="0" w:space="0" w:color="auto"/>
        <w:right w:val="none" w:sz="0" w:space="0" w:color="auto"/>
      </w:divBdr>
    </w:div>
    <w:div w:id="1361708019">
      <w:bodyDiv w:val="1"/>
      <w:marLeft w:val="0"/>
      <w:marRight w:val="0"/>
      <w:marTop w:val="0"/>
      <w:marBottom w:val="0"/>
      <w:divBdr>
        <w:top w:val="none" w:sz="0" w:space="0" w:color="auto"/>
        <w:left w:val="none" w:sz="0" w:space="0" w:color="auto"/>
        <w:bottom w:val="none" w:sz="0" w:space="0" w:color="auto"/>
        <w:right w:val="none" w:sz="0" w:space="0" w:color="auto"/>
      </w:divBdr>
    </w:div>
    <w:div w:id="1361854546">
      <w:bodyDiv w:val="1"/>
      <w:marLeft w:val="0"/>
      <w:marRight w:val="0"/>
      <w:marTop w:val="0"/>
      <w:marBottom w:val="0"/>
      <w:divBdr>
        <w:top w:val="none" w:sz="0" w:space="0" w:color="auto"/>
        <w:left w:val="none" w:sz="0" w:space="0" w:color="auto"/>
        <w:bottom w:val="none" w:sz="0" w:space="0" w:color="auto"/>
        <w:right w:val="none" w:sz="0" w:space="0" w:color="auto"/>
      </w:divBdr>
    </w:div>
    <w:div w:id="1362049108">
      <w:bodyDiv w:val="1"/>
      <w:marLeft w:val="0"/>
      <w:marRight w:val="0"/>
      <w:marTop w:val="0"/>
      <w:marBottom w:val="0"/>
      <w:divBdr>
        <w:top w:val="none" w:sz="0" w:space="0" w:color="auto"/>
        <w:left w:val="none" w:sz="0" w:space="0" w:color="auto"/>
        <w:bottom w:val="none" w:sz="0" w:space="0" w:color="auto"/>
        <w:right w:val="none" w:sz="0" w:space="0" w:color="auto"/>
      </w:divBdr>
    </w:div>
    <w:div w:id="1362128668">
      <w:bodyDiv w:val="1"/>
      <w:marLeft w:val="0"/>
      <w:marRight w:val="0"/>
      <w:marTop w:val="0"/>
      <w:marBottom w:val="0"/>
      <w:divBdr>
        <w:top w:val="none" w:sz="0" w:space="0" w:color="auto"/>
        <w:left w:val="none" w:sz="0" w:space="0" w:color="auto"/>
        <w:bottom w:val="none" w:sz="0" w:space="0" w:color="auto"/>
        <w:right w:val="none" w:sz="0" w:space="0" w:color="auto"/>
      </w:divBdr>
    </w:div>
    <w:div w:id="1362169159">
      <w:bodyDiv w:val="1"/>
      <w:marLeft w:val="0"/>
      <w:marRight w:val="0"/>
      <w:marTop w:val="0"/>
      <w:marBottom w:val="0"/>
      <w:divBdr>
        <w:top w:val="none" w:sz="0" w:space="0" w:color="auto"/>
        <w:left w:val="none" w:sz="0" w:space="0" w:color="auto"/>
        <w:bottom w:val="none" w:sz="0" w:space="0" w:color="auto"/>
        <w:right w:val="none" w:sz="0" w:space="0" w:color="auto"/>
      </w:divBdr>
    </w:div>
    <w:div w:id="1362172402">
      <w:bodyDiv w:val="1"/>
      <w:marLeft w:val="0"/>
      <w:marRight w:val="0"/>
      <w:marTop w:val="0"/>
      <w:marBottom w:val="0"/>
      <w:divBdr>
        <w:top w:val="none" w:sz="0" w:space="0" w:color="auto"/>
        <w:left w:val="none" w:sz="0" w:space="0" w:color="auto"/>
        <w:bottom w:val="none" w:sz="0" w:space="0" w:color="auto"/>
        <w:right w:val="none" w:sz="0" w:space="0" w:color="auto"/>
      </w:divBdr>
    </w:div>
    <w:div w:id="1362319912">
      <w:bodyDiv w:val="1"/>
      <w:marLeft w:val="0"/>
      <w:marRight w:val="0"/>
      <w:marTop w:val="0"/>
      <w:marBottom w:val="0"/>
      <w:divBdr>
        <w:top w:val="none" w:sz="0" w:space="0" w:color="auto"/>
        <w:left w:val="none" w:sz="0" w:space="0" w:color="auto"/>
        <w:bottom w:val="none" w:sz="0" w:space="0" w:color="auto"/>
        <w:right w:val="none" w:sz="0" w:space="0" w:color="auto"/>
      </w:divBdr>
    </w:div>
    <w:div w:id="1362432854">
      <w:bodyDiv w:val="1"/>
      <w:marLeft w:val="0"/>
      <w:marRight w:val="0"/>
      <w:marTop w:val="0"/>
      <w:marBottom w:val="0"/>
      <w:divBdr>
        <w:top w:val="none" w:sz="0" w:space="0" w:color="auto"/>
        <w:left w:val="none" w:sz="0" w:space="0" w:color="auto"/>
        <w:bottom w:val="none" w:sz="0" w:space="0" w:color="auto"/>
        <w:right w:val="none" w:sz="0" w:space="0" w:color="auto"/>
      </w:divBdr>
    </w:div>
    <w:div w:id="1362704623">
      <w:bodyDiv w:val="1"/>
      <w:marLeft w:val="0"/>
      <w:marRight w:val="0"/>
      <w:marTop w:val="0"/>
      <w:marBottom w:val="0"/>
      <w:divBdr>
        <w:top w:val="none" w:sz="0" w:space="0" w:color="auto"/>
        <w:left w:val="none" w:sz="0" w:space="0" w:color="auto"/>
        <w:bottom w:val="none" w:sz="0" w:space="0" w:color="auto"/>
        <w:right w:val="none" w:sz="0" w:space="0" w:color="auto"/>
      </w:divBdr>
    </w:div>
    <w:div w:id="1362852540">
      <w:bodyDiv w:val="1"/>
      <w:marLeft w:val="0"/>
      <w:marRight w:val="0"/>
      <w:marTop w:val="0"/>
      <w:marBottom w:val="0"/>
      <w:divBdr>
        <w:top w:val="none" w:sz="0" w:space="0" w:color="auto"/>
        <w:left w:val="none" w:sz="0" w:space="0" w:color="auto"/>
        <w:bottom w:val="none" w:sz="0" w:space="0" w:color="auto"/>
        <w:right w:val="none" w:sz="0" w:space="0" w:color="auto"/>
      </w:divBdr>
    </w:div>
    <w:div w:id="1363088055">
      <w:bodyDiv w:val="1"/>
      <w:marLeft w:val="0"/>
      <w:marRight w:val="0"/>
      <w:marTop w:val="0"/>
      <w:marBottom w:val="0"/>
      <w:divBdr>
        <w:top w:val="none" w:sz="0" w:space="0" w:color="auto"/>
        <w:left w:val="none" w:sz="0" w:space="0" w:color="auto"/>
        <w:bottom w:val="none" w:sz="0" w:space="0" w:color="auto"/>
        <w:right w:val="none" w:sz="0" w:space="0" w:color="auto"/>
      </w:divBdr>
    </w:div>
    <w:div w:id="1363171816">
      <w:bodyDiv w:val="1"/>
      <w:marLeft w:val="0"/>
      <w:marRight w:val="0"/>
      <w:marTop w:val="0"/>
      <w:marBottom w:val="0"/>
      <w:divBdr>
        <w:top w:val="none" w:sz="0" w:space="0" w:color="auto"/>
        <w:left w:val="none" w:sz="0" w:space="0" w:color="auto"/>
        <w:bottom w:val="none" w:sz="0" w:space="0" w:color="auto"/>
        <w:right w:val="none" w:sz="0" w:space="0" w:color="auto"/>
      </w:divBdr>
    </w:div>
    <w:div w:id="1364213558">
      <w:bodyDiv w:val="1"/>
      <w:marLeft w:val="0"/>
      <w:marRight w:val="0"/>
      <w:marTop w:val="0"/>
      <w:marBottom w:val="0"/>
      <w:divBdr>
        <w:top w:val="none" w:sz="0" w:space="0" w:color="auto"/>
        <w:left w:val="none" w:sz="0" w:space="0" w:color="auto"/>
        <w:bottom w:val="none" w:sz="0" w:space="0" w:color="auto"/>
        <w:right w:val="none" w:sz="0" w:space="0" w:color="auto"/>
      </w:divBdr>
    </w:div>
    <w:div w:id="1364330457">
      <w:bodyDiv w:val="1"/>
      <w:marLeft w:val="0"/>
      <w:marRight w:val="0"/>
      <w:marTop w:val="0"/>
      <w:marBottom w:val="0"/>
      <w:divBdr>
        <w:top w:val="none" w:sz="0" w:space="0" w:color="auto"/>
        <w:left w:val="none" w:sz="0" w:space="0" w:color="auto"/>
        <w:bottom w:val="none" w:sz="0" w:space="0" w:color="auto"/>
        <w:right w:val="none" w:sz="0" w:space="0" w:color="auto"/>
      </w:divBdr>
    </w:div>
    <w:div w:id="1364401441">
      <w:bodyDiv w:val="1"/>
      <w:marLeft w:val="0"/>
      <w:marRight w:val="0"/>
      <w:marTop w:val="0"/>
      <w:marBottom w:val="0"/>
      <w:divBdr>
        <w:top w:val="none" w:sz="0" w:space="0" w:color="auto"/>
        <w:left w:val="none" w:sz="0" w:space="0" w:color="auto"/>
        <w:bottom w:val="none" w:sz="0" w:space="0" w:color="auto"/>
        <w:right w:val="none" w:sz="0" w:space="0" w:color="auto"/>
      </w:divBdr>
    </w:div>
    <w:div w:id="1364591731">
      <w:bodyDiv w:val="1"/>
      <w:marLeft w:val="0"/>
      <w:marRight w:val="0"/>
      <w:marTop w:val="0"/>
      <w:marBottom w:val="0"/>
      <w:divBdr>
        <w:top w:val="none" w:sz="0" w:space="0" w:color="auto"/>
        <w:left w:val="none" w:sz="0" w:space="0" w:color="auto"/>
        <w:bottom w:val="none" w:sz="0" w:space="0" w:color="auto"/>
        <w:right w:val="none" w:sz="0" w:space="0" w:color="auto"/>
      </w:divBdr>
    </w:div>
    <w:div w:id="1364867450">
      <w:bodyDiv w:val="1"/>
      <w:marLeft w:val="0"/>
      <w:marRight w:val="0"/>
      <w:marTop w:val="0"/>
      <w:marBottom w:val="0"/>
      <w:divBdr>
        <w:top w:val="none" w:sz="0" w:space="0" w:color="auto"/>
        <w:left w:val="none" w:sz="0" w:space="0" w:color="auto"/>
        <w:bottom w:val="none" w:sz="0" w:space="0" w:color="auto"/>
        <w:right w:val="none" w:sz="0" w:space="0" w:color="auto"/>
      </w:divBdr>
    </w:div>
    <w:div w:id="1364939154">
      <w:bodyDiv w:val="1"/>
      <w:marLeft w:val="0"/>
      <w:marRight w:val="0"/>
      <w:marTop w:val="0"/>
      <w:marBottom w:val="0"/>
      <w:divBdr>
        <w:top w:val="none" w:sz="0" w:space="0" w:color="auto"/>
        <w:left w:val="none" w:sz="0" w:space="0" w:color="auto"/>
        <w:bottom w:val="none" w:sz="0" w:space="0" w:color="auto"/>
        <w:right w:val="none" w:sz="0" w:space="0" w:color="auto"/>
      </w:divBdr>
    </w:div>
    <w:div w:id="1365013666">
      <w:bodyDiv w:val="1"/>
      <w:marLeft w:val="0"/>
      <w:marRight w:val="0"/>
      <w:marTop w:val="0"/>
      <w:marBottom w:val="0"/>
      <w:divBdr>
        <w:top w:val="none" w:sz="0" w:space="0" w:color="auto"/>
        <w:left w:val="none" w:sz="0" w:space="0" w:color="auto"/>
        <w:bottom w:val="none" w:sz="0" w:space="0" w:color="auto"/>
        <w:right w:val="none" w:sz="0" w:space="0" w:color="auto"/>
      </w:divBdr>
    </w:div>
    <w:div w:id="1365447756">
      <w:bodyDiv w:val="1"/>
      <w:marLeft w:val="0"/>
      <w:marRight w:val="0"/>
      <w:marTop w:val="0"/>
      <w:marBottom w:val="0"/>
      <w:divBdr>
        <w:top w:val="none" w:sz="0" w:space="0" w:color="auto"/>
        <w:left w:val="none" w:sz="0" w:space="0" w:color="auto"/>
        <w:bottom w:val="none" w:sz="0" w:space="0" w:color="auto"/>
        <w:right w:val="none" w:sz="0" w:space="0" w:color="auto"/>
      </w:divBdr>
    </w:div>
    <w:div w:id="1365666986">
      <w:bodyDiv w:val="1"/>
      <w:marLeft w:val="0"/>
      <w:marRight w:val="0"/>
      <w:marTop w:val="0"/>
      <w:marBottom w:val="0"/>
      <w:divBdr>
        <w:top w:val="none" w:sz="0" w:space="0" w:color="auto"/>
        <w:left w:val="none" w:sz="0" w:space="0" w:color="auto"/>
        <w:bottom w:val="none" w:sz="0" w:space="0" w:color="auto"/>
        <w:right w:val="none" w:sz="0" w:space="0" w:color="auto"/>
      </w:divBdr>
    </w:div>
    <w:div w:id="1365907514">
      <w:bodyDiv w:val="1"/>
      <w:marLeft w:val="0"/>
      <w:marRight w:val="0"/>
      <w:marTop w:val="0"/>
      <w:marBottom w:val="0"/>
      <w:divBdr>
        <w:top w:val="none" w:sz="0" w:space="0" w:color="auto"/>
        <w:left w:val="none" w:sz="0" w:space="0" w:color="auto"/>
        <w:bottom w:val="none" w:sz="0" w:space="0" w:color="auto"/>
        <w:right w:val="none" w:sz="0" w:space="0" w:color="auto"/>
      </w:divBdr>
    </w:div>
    <w:div w:id="1365981043">
      <w:bodyDiv w:val="1"/>
      <w:marLeft w:val="0"/>
      <w:marRight w:val="0"/>
      <w:marTop w:val="0"/>
      <w:marBottom w:val="0"/>
      <w:divBdr>
        <w:top w:val="none" w:sz="0" w:space="0" w:color="auto"/>
        <w:left w:val="none" w:sz="0" w:space="0" w:color="auto"/>
        <w:bottom w:val="none" w:sz="0" w:space="0" w:color="auto"/>
        <w:right w:val="none" w:sz="0" w:space="0" w:color="auto"/>
      </w:divBdr>
    </w:div>
    <w:div w:id="1366129702">
      <w:bodyDiv w:val="1"/>
      <w:marLeft w:val="0"/>
      <w:marRight w:val="0"/>
      <w:marTop w:val="0"/>
      <w:marBottom w:val="0"/>
      <w:divBdr>
        <w:top w:val="none" w:sz="0" w:space="0" w:color="auto"/>
        <w:left w:val="none" w:sz="0" w:space="0" w:color="auto"/>
        <w:bottom w:val="none" w:sz="0" w:space="0" w:color="auto"/>
        <w:right w:val="none" w:sz="0" w:space="0" w:color="auto"/>
      </w:divBdr>
    </w:div>
    <w:div w:id="1366364858">
      <w:bodyDiv w:val="1"/>
      <w:marLeft w:val="0"/>
      <w:marRight w:val="0"/>
      <w:marTop w:val="0"/>
      <w:marBottom w:val="0"/>
      <w:divBdr>
        <w:top w:val="none" w:sz="0" w:space="0" w:color="auto"/>
        <w:left w:val="none" w:sz="0" w:space="0" w:color="auto"/>
        <w:bottom w:val="none" w:sz="0" w:space="0" w:color="auto"/>
        <w:right w:val="none" w:sz="0" w:space="0" w:color="auto"/>
      </w:divBdr>
    </w:div>
    <w:div w:id="1366371062">
      <w:bodyDiv w:val="1"/>
      <w:marLeft w:val="0"/>
      <w:marRight w:val="0"/>
      <w:marTop w:val="0"/>
      <w:marBottom w:val="0"/>
      <w:divBdr>
        <w:top w:val="none" w:sz="0" w:space="0" w:color="auto"/>
        <w:left w:val="none" w:sz="0" w:space="0" w:color="auto"/>
        <w:bottom w:val="none" w:sz="0" w:space="0" w:color="auto"/>
        <w:right w:val="none" w:sz="0" w:space="0" w:color="auto"/>
      </w:divBdr>
    </w:div>
    <w:div w:id="1366372477">
      <w:bodyDiv w:val="1"/>
      <w:marLeft w:val="0"/>
      <w:marRight w:val="0"/>
      <w:marTop w:val="0"/>
      <w:marBottom w:val="0"/>
      <w:divBdr>
        <w:top w:val="none" w:sz="0" w:space="0" w:color="auto"/>
        <w:left w:val="none" w:sz="0" w:space="0" w:color="auto"/>
        <w:bottom w:val="none" w:sz="0" w:space="0" w:color="auto"/>
        <w:right w:val="none" w:sz="0" w:space="0" w:color="auto"/>
      </w:divBdr>
    </w:div>
    <w:div w:id="1366755908">
      <w:bodyDiv w:val="1"/>
      <w:marLeft w:val="0"/>
      <w:marRight w:val="0"/>
      <w:marTop w:val="0"/>
      <w:marBottom w:val="0"/>
      <w:divBdr>
        <w:top w:val="none" w:sz="0" w:space="0" w:color="auto"/>
        <w:left w:val="none" w:sz="0" w:space="0" w:color="auto"/>
        <w:bottom w:val="none" w:sz="0" w:space="0" w:color="auto"/>
        <w:right w:val="none" w:sz="0" w:space="0" w:color="auto"/>
      </w:divBdr>
    </w:div>
    <w:div w:id="1366977925">
      <w:bodyDiv w:val="1"/>
      <w:marLeft w:val="0"/>
      <w:marRight w:val="0"/>
      <w:marTop w:val="0"/>
      <w:marBottom w:val="0"/>
      <w:divBdr>
        <w:top w:val="none" w:sz="0" w:space="0" w:color="auto"/>
        <w:left w:val="none" w:sz="0" w:space="0" w:color="auto"/>
        <w:bottom w:val="none" w:sz="0" w:space="0" w:color="auto"/>
        <w:right w:val="none" w:sz="0" w:space="0" w:color="auto"/>
      </w:divBdr>
    </w:div>
    <w:div w:id="1367025058">
      <w:bodyDiv w:val="1"/>
      <w:marLeft w:val="0"/>
      <w:marRight w:val="0"/>
      <w:marTop w:val="0"/>
      <w:marBottom w:val="0"/>
      <w:divBdr>
        <w:top w:val="none" w:sz="0" w:space="0" w:color="auto"/>
        <w:left w:val="none" w:sz="0" w:space="0" w:color="auto"/>
        <w:bottom w:val="none" w:sz="0" w:space="0" w:color="auto"/>
        <w:right w:val="none" w:sz="0" w:space="0" w:color="auto"/>
      </w:divBdr>
    </w:div>
    <w:div w:id="1367096584">
      <w:bodyDiv w:val="1"/>
      <w:marLeft w:val="0"/>
      <w:marRight w:val="0"/>
      <w:marTop w:val="0"/>
      <w:marBottom w:val="0"/>
      <w:divBdr>
        <w:top w:val="none" w:sz="0" w:space="0" w:color="auto"/>
        <w:left w:val="none" w:sz="0" w:space="0" w:color="auto"/>
        <w:bottom w:val="none" w:sz="0" w:space="0" w:color="auto"/>
        <w:right w:val="none" w:sz="0" w:space="0" w:color="auto"/>
      </w:divBdr>
    </w:div>
    <w:div w:id="1367214938">
      <w:bodyDiv w:val="1"/>
      <w:marLeft w:val="0"/>
      <w:marRight w:val="0"/>
      <w:marTop w:val="0"/>
      <w:marBottom w:val="0"/>
      <w:divBdr>
        <w:top w:val="none" w:sz="0" w:space="0" w:color="auto"/>
        <w:left w:val="none" w:sz="0" w:space="0" w:color="auto"/>
        <w:bottom w:val="none" w:sz="0" w:space="0" w:color="auto"/>
        <w:right w:val="none" w:sz="0" w:space="0" w:color="auto"/>
      </w:divBdr>
    </w:div>
    <w:div w:id="1367218693">
      <w:bodyDiv w:val="1"/>
      <w:marLeft w:val="0"/>
      <w:marRight w:val="0"/>
      <w:marTop w:val="0"/>
      <w:marBottom w:val="0"/>
      <w:divBdr>
        <w:top w:val="none" w:sz="0" w:space="0" w:color="auto"/>
        <w:left w:val="none" w:sz="0" w:space="0" w:color="auto"/>
        <w:bottom w:val="none" w:sz="0" w:space="0" w:color="auto"/>
        <w:right w:val="none" w:sz="0" w:space="0" w:color="auto"/>
      </w:divBdr>
    </w:div>
    <w:div w:id="1367364207">
      <w:bodyDiv w:val="1"/>
      <w:marLeft w:val="0"/>
      <w:marRight w:val="0"/>
      <w:marTop w:val="0"/>
      <w:marBottom w:val="0"/>
      <w:divBdr>
        <w:top w:val="none" w:sz="0" w:space="0" w:color="auto"/>
        <w:left w:val="none" w:sz="0" w:space="0" w:color="auto"/>
        <w:bottom w:val="none" w:sz="0" w:space="0" w:color="auto"/>
        <w:right w:val="none" w:sz="0" w:space="0" w:color="auto"/>
      </w:divBdr>
    </w:div>
    <w:div w:id="1367828396">
      <w:bodyDiv w:val="1"/>
      <w:marLeft w:val="0"/>
      <w:marRight w:val="0"/>
      <w:marTop w:val="0"/>
      <w:marBottom w:val="0"/>
      <w:divBdr>
        <w:top w:val="none" w:sz="0" w:space="0" w:color="auto"/>
        <w:left w:val="none" w:sz="0" w:space="0" w:color="auto"/>
        <w:bottom w:val="none" w:sz="0" w:space="0" w:color="auto"/>
        <w:right w:val="none" w:sz="0" w:space="0" w:color="auto"/>
      </w:divBdr>
    </w:div>
    <w:div w:id="1368026488">
      <w:bodyDiv w:val="1"/>
      <w:marLeft w:val="0"/>
      <w:marRight w:val="0"/>
      <w:marTop w:val="0"/>
      <w:marBottom w:val="0"/>
      <w:divBdr>
        <w:top w:val="none" w:sz="0" w:space="0" w:color="auto"/>
        <w:left w:val="none" w:sz="0" w:space="0" w:color="auto"/>
        <w:bottom w:val="none" w:sz="0" w:space="0" w:color="auto"/>
        <w:right w:val="none" w:sz="0" w:space="0" w:color="auto"/>
      </w:divBdr>
    </w:div>
    <w:div w:id="1368145369">
      <w:bodyDiv w:val="1"/>
      <w:marLeft w:val="0"/>
      <w:marRight w:val="0"/>
      <w:marTop w:val="0"/>
      <w:marBottom w:val="0"/>
      <w:divBdr>
        <w:top w:val="none" w:sz="0" w:space="0" w:color="auto"/>
        <w:left w:val="none" w:sz="0" w:space="0" w:color="auto"/>
        <w:bottom w:val="none" w:sz="0" w:space="0" w:color="auto"/>
        <w:right w:val="none" w:sz="0" w:space="0" w:color="auto"/>
      </w:divBdr>
    </w:div>
    <w:div w:id="1368261872">
      <w:bodyDiv w:val="1"/>
      <w:marLeft w:val="0"/>
      <w:marRight w:val="0"/>
      <w:marTop w:val="0"/>
      <w:marBottom w:val="0"/>
      <w:divBdr>
        <w:top w:val="none" w:sz="0" w:space="0" w:color="auto"/>
        <w:left w:val="none" w:sz="0" w:space="0" w:color="auto"/>
        <w:bottom w:val="none" w:sz="0" w:space="0" w:color="auto"/>
        <w:right w:val="none" w:sz="0" w:space="0" w:color="auto"/>
      </w:divBdr>
    </w:div>
    <w:div w:id="1368410384">
      <w:bodyDiv w:val="1"/>
      <w:marLeft w:val="0"/>
      <w:marRight w:val="0"/>
      <w:marTop w:val="0"/>
      <w:marBottom w:val="0"/>
      <w:divBdr>
        <w:top w:val="none" w:sz="0" w:space="0" w:color="auto"/>
        <w:left w:val="none" w:sz="0" w:space="0" w:color="auto"/>
        <w:bottom w:val="none" w:sz="0" w:space="0" w:color="auto"/>
        <w:right w:val="none" w:sz="0" w:space="0" w:color="auto"/>
      </w:divBdr>
    </w:div>
    <w:div w:id="1368481929">
      <w:bodyDiv w:val="1"/>
      <w:marLeft w:val="0"/>
      <w:marRight w:val="0"/>
      <w:marTop w:val="0"/>
      <w:marBottom w:val="0"/>
      <w:divBdr>
        <w:top w:val="none" w:sz="0" w:space="0" w:color="auto"/>
        <w:left w:val="none" w:sz="0" w:space="0" w:color="auto"/>
        <w:bottom w:val="none" w:sz="0" w:space="0" w:color="auto"/>
        <w:right w:val="none" w:sz="0" w:space="0" w:color="auto"/>
      </w:divBdr>
    </w:div>
    <w:div w:id="1368486958">
      <w:bodyDiv w:val="1"/>
      <w:marLeft w:val="0"/>
      <w:marRight w:val="0"/>
      <w:marTop w:val="0"/>
      <w:marBottom w:val="0"/>
      <w:divBdr>
        <w:top w:val="none" w:sz="0" w:space="0" w:color="auto"/>
        <w:left w:val="none" w:sz="0" w:space="0" w:color="auto"/>
        <w:bottom w:val="none" w:sz="0" w:space="0" w:color="auto"/>
        <w:right w:val="none" w:sz="0" w:space="0" w:color="auto"/>
      </w:divBdr>
    </w:div>
    <w:div w:id="1368681981">
      <w:bodyDiv w:val="1"/>
      <w:marLeft w:val="0"/>
      <w:marRight w:val="0"/>
      <w:marTop w:val="0"/>
      <w:marBottom w:val="0"/>
      <w:divBdr>
        <w:top w:val="none" w:sz="0" w:space="0" w:color="auto"/>
        <w:left w:val="none" w:sz="0" w:space="0" w:color="auto"/>
        <w:bottom w:val="none" w:sz="0" w:space="0" w:color="auto"/>
        <w:right w:val="none" w:sz="0" w:space="0" w:color="auto"/>
      </w:divBdr>
    </w:div>
    <w:div w:id="1368750992">
      <w:bodyDiv w:val="1"/>
      <w:marLeft w:val="0"/>
      <w:marRight w:val="0"/>
      <w:marTop w:val="0"/>
      <w:marBottom w:val="0"/>
      <w:divBdr>
        <w:top w:val="none" w:sz="0" w:space="0" w:color="auto"/>
        <w:left w:val="none" w:sz="0" w:space="0" w:color="auto"/>
        <w:bottom w:val="none" w:sz="0" w:space="0" w:color="auto"/>
        <w:right w:val="none" w:sz="0" w:space="0" w:color="auto"/>
      </w:divBdr>
    </w:div>
    <w:div w:id="1368870305">
      <w:bodyDiv w:val="1"/>
      <w:marLeft w:val="0"/>
      <w:marRight w:val="0"/>
      <w:marTop w:val="0"/>
      <w:marBottom w:val="0"/>
      <w:divBdr>
        <w:top w:val="none" w:sz="0" w:space="0" w:color="auto"/>
        <w:left w:val="none" w:sz="0" w:space="0" w:color="auto"/>
        <w:bottom w:val="none" w:sz="0" w:space="0" w:color="auto"/>
        <w:right w:val="none" w:sz="0" w:space="0" w:color="auto"/>
      </w:divBdr>
    </w:div>
    <w:div w:id="1369064783">
      <w:bodyDiv w:val="1"/>
      <w:marLeft w:val="0"/>
      <w:marRight w:val="0"/>
      <w:marTop w:val="0"/>
      <w:marBottom w:val="0"/>
      <w:divBdr>
        <w:top w:val="none" w:sz="0" w:space="0" w:color="auto"/>
        <w:left w:val="none" w:sz="0" w:space="0" w:color="auto"/>
        <w:bottom w:val="none" w:sz="0" w:space="0" w:color="auto"/>
        <w:right w:val="none" w:sz="0" w:space="0" w:color="auto"/>
      </w:divBdr>
    </w:div>
    <w:div w:id="1369181481">
      <w:bodyDiv w:val="1"/>
      <w:marLeft w:val="0"/>
      <w:marRight w:val="0"/>
      <w:marTop w:val="0"/>
      <w:marBottom w:val="0"/>
      <w:divBdr>
        <w:top w:val="none" w:sz="0" w:space="0" w:color="auto"/>
        <w:left w:val="none" w:sz="0" w:space="0" w:color="auto"/>
        <w:bottom w:val="none" w:sz="0" w:space="0" w:color="auto"/>
        <w:right w:val="none" w:sz="0" w:space="0" w:color="auto"/>
      </w:divBdr>
    </w:div>
    <w:div w:id="1369330436">
      <w:bodyDiv w:val="1"/>
      <w:marLeft w:val="0"/>
      <w:marRight w:val="0"/>
      <w:marTop w:val="0"/>
      <w:marBottom w:val="0"/>
      <w:divBdr>
        <w:top w:val="none" w:sz="0" w:space="0" w:color="auto"/>
        <w:left w:val="none" w:sz="0" w:space="0" w:color="auto"/>
        <w:bottom w:val="none" w:sz="0" w:space="0" w:color="auto"/>
        <w:right w:val="none" w:sz="0" w:space="0" w:color="auto"/>
      </w:divBdr>
    </w:div>
    <w:div w:id="1369985970">
      <w:bodyDiv w:val="1"/>
      <w:marLeft w:val="0"/>
      <w:marRight w:val="0"/>
      <w:marTop w:val="0"/>
      <w:marBottom w:val="0"/>
      <w:divBdr>
        <w:top w:val="none" w:sz="0" w:space="0" w:color="auto"/>
        <w:left w:val="none" w:sz="0" w:space="0" w:color="auto"/>
        <w:bottom w:val="none" w:sz="0" w:space="0" w:color="auto"/>
        <w:right w:val="none" w:sz="0" w:space="0" w:color="auto"/>
      </w:divBdr>
    </w:div>
    <w:div w:id="1370299620">
      <w:bodyDiv w:val="1"/>
      <w:marLeft w:val="0"/>
      <w:marRight w:val="0"/>
      <w:marTop w:val="0"/>
      <w:marBottom w:val="0"/>
      <w:divBdr>
        <w:top w:val="none" w:sz="0" w:space="0" w:color="auto"/>
        <w:left w:val="none" w:sz="0" w:space="0" w:color="auto"/>
        <w:bottom w:val="none" w:sz="0" w:space="0" w:color="auto"/>
        <w:right w:val="none" w:sz="0" w:space="0" w:color="auto"/>
      </w:divBdr>
    </w:div>
    <w:div w:id="1370301474">
      <w:bodyDiv w:val="1"/>
      <w:marLeft w:val="0"/>
      <w:marRight w:val="0"/>
      <w:marTop w:val="0"/>
      <w:marBottom w:val="0"/>
      <w:divBdr>
        <w:top w:val="none" w:sz="0" w:space="0" w:color="auto"/>
        <w:left w:val="none" w:sz="0" w:space="0" w:color="auto"/>
        <w:bottom w:val="none" w:sz="0" w:space="0" w:color="auto"/>
        <w:right w:val="none" w:sz="0" w:space="0" w:color="auto"/>
      </w:divBdr>
    </w:div>
    <w:div w:id="1370374065">
      <w:bodyDiv w:val="1"/>
      <w:marLeft w:val="0"/>
      <w:marRight w:val="0"/>
      <w:marTop w:val="0"/>
      <w:marBottom w:val="0"/>
      <w:divBdr>
        <w:top w:val="none" w:sz="0" w:space="0" w:color="auto"/>
        <w:left w:val="none" w:sz="0" w:space="0" w:color="auto"/>
        <w:bottom w:val="none" w:sz="0" w:space="0" w:color="auto"/>
        <w:right w:val="none" w:sz="0" w:space="0" w:color="auto"/>
      </w:divBdr>
    </w:div>
    <w:div w:id="1370566623">
      <w:bodyDiv w:val="1"/>
      <w:marLeft w:val="0"/>
      <w:marRight w:val="0"/>
      <w:marTop w:val="0"/>
      <w:marBottom w:val="0"/>
      <w:divBdr>
        <w:top w:val="none" w:sz="0" w:space="0" w:color="auto"/>
        <w:left w:val="none" w:sz="0" w:space="0" w:color="auto"/>
        <w:bottom w:val="none" w:sz="0" w:space="0" w:color="auto"/>
        <w:right w:val="none" w:sz="0" w:space="0" w:color="auto"/>
      </w:divBdr>
    </w:div>
    <w:div w:id="1370570489">
      <w:bodyDiv w:val="1"/>
      <w:marLeft w:val="0"/>
      <w:marRight w:val="0"/>
      <w:marTop w:val="0"/>
      <w:marBottom w:val="0"/>
      <w:divBdr>
        <w:top w:val="none" w:sz="0" w:space="0" w:color="auto"/>
        <w:left w:val="none" w:sz="0" w:space="0" w:color="auto"/>
        <w:bottom w:val="none" w:sz="0" w:space="0" w:color="auto"/>
        <w:right w:val="none" w:sz="0" w:space="0" w:color="auto"/>
      </w:divBdr>
    </w:div>
    <w:div w:id="1370648776">
      <w:bodyDiv w:val="1"/>
      <w:marLeft w:val="0"/>
      <w:marRight w:val="0"/>
      <w:marTop w:val="0"/>
      <w:marBottom w:val="0"/>
      <w:divBdr>
        <w:top w:val="none" w:sz="0" w:space="0" w:color="auto"/>
        <w:left w:val="none" w:sz="0" w:space="0" w:color="auto"/>
        <w:bottom w:val="none" w:sz="0" w:space="0" w:color="auto"/>
        <w:right w:val="none" w:sz="0" w:space="0" w:color="auto"/>
      </w:divBdr>
    </w:div>
    <w:div w:id="1370766567">
      <w:bodyDiv w:val="1"/>
      <w:marLeft w:val="0"/>
      <w:marRight w:val="0"/>
      <w:marTop w:val="0"/>
      <w:marBottom w:val="0"/>
      <w:divBdr>
        <w:top w:val="none" w:sz="0" w:space="0" w:color="auto"/>
        <w:left w:val="none" w:sz="0" w:space="0" w:color="auto"/>
        <w:bottom w:val="none" w:sz="0" w:space="0" w:color="auto"/>
        <w:right w:val="none" w:sz="0" w:space="0" w:color="auto"/>
      </w:divBdr>
    </w:div>
    <w:div w:id="1370839863">
      <w:bodyDiv w:val="1"/>
      <w:marLeft w:val="0"/>
      <w:marRight w:val="0"/>
      <w:marTop w:val="0"/>
      <w:marBottom w:val="0"/>
      <w:divBdr>
        <w:top w:val="none" w:sz="0" w:space="0" w:color="auto"/>
        <w:left w:val="none" w:sz="0" w:space="0" w:color="auto"/>
        <w:bottom w:val="none" w:sz="0" w:space="0" w:color="auto"/>
        <w:right w:val="none" w:sz="0" w:space="0" w:color="auto"/>
      </w:divBdr>
    </w:div>
    <w:div w:id="1371222950">
      <w:bodyDiv w:val="1"/>
      <w:marLeft w:val="0"/>
      <w:marRight w:val="0"/>
      <w:marTop w:val="0"/>
      <w:marBottom w:val="0"/>
      <w:divBdr>
        <w:top w:val="none" w:sz="0" w:space="0" w:color="auto"/>
        <w:left w:val="none" w:sz="0" w:space="0" w:color="auto"/>
        <w:bottom w:val="none" w:sz="0" w:space="0" w:color="auto"/>
        <w:right w:val="none" w:sz="0" w:space="0" w:color="auto"/>
      </w:divBdr>
    </w:div>
    <w:div w:id="1371342179">
      <w:bodyDiv w:val="1"/>
      <w:marLeft w:val="0"/>
      <w:marRight w:val="0"/>
      <w:marTop w:val="0"/>
      <w:marBottom w:val="0"/>
      <w:divBdr>
        <w:top w:val="none" w:sz="0" w:space="0" w:color="auto"/>
        <w:left w:val="none" w:sz="0" w:space="0" w:color="auto"/>
        <w:bottom w:val="none" w:sz="0" w:space="0" w:color="auto"/>
        <w:right w:val="none" w:sz="0" w:space="0" w:color="auto"/>
      </w:divBdr>
    </w:div>
    <w:div w:id="1371614696">
      <w:bodyDiv w:val="1"/>
      <w:marLeft w:val="0"/>
      <w:marRight w:val="0"/>
      <w:marTop w:val="0"/>
      <w:marBottom w:val="0"/>
      <w:divBdr>
        <w:top w:val="none" w:sz="0" w:space="0" w:color="auto"/>
        <w:left w:val="none" w:sz="0" w:space="0" w:color="auto"/>
        <w:bottom w:val="none" w:sz="0" w:space="0" w:color="auto"/>
        <w:right w:val="none" w:sz="0" w:space="0" w:color="auto"/>
      </w:divBdr>
    </w:div>
    <w:div w:id="1371759434">
      <w:bodyDiv w:val="1"/>
      <w:marLeft w:val="0"/>
      <w:marRight w:val="0"/>
      <w:marTop w:val="0"/>
      <w:marBottom w:val="0"/>
      <w:divBdr>
        <w:top w:val="none" w:sz="0" w:space="0" w:color="auto"/>
        <w:left w:val="none" w:sz="0" w:space="0" w:color="auto"/>
        <w:bottom w:val="none" w:sz="0" w:space="0" w:color="auto"/>
        <w:right w:val="none" w:sz="0" w:space="0" w:color="auto"/>
      </w:divBdr>
    </w:div>
    <w:div w:id="1371801766">
      <w:bodyDiv w:val="1"/>
      <w:marLeft w:val="0"/>
      <w:marRight w:val="0"/>
      <w:marTop w:val="0"/>
      <w:marBottom w:val="0"/>
      <w:divBdr>
        <w:top w:val="none" w:sz="0" w:space="0" w:color="auto"/>
        <w:left w:val="none" w:sz="0" w:space="0" w:color="auto"/>
        <w:bottom w:val="none" w:sz="0" w:space="0" w:color="auto"/>
        <w:right w:val="none" w:sz="0" w:space="0" w:color="auto"/>
      </w:divBdr>
    </w:div>
    <w:div w:id="1371876869">
      <w:bodyDiv w:val="1"/>
      <w:marLeft w:val="0"/>
      <w:marRight w:val="0"/>
      <w:marTop w:val="0"/>
      <w:marBottom w:val="0"/>
      <w:divBdr>
        <w:top w:val="none" w:sz="0" w:space="0" w:color="auto"/>
        <w:left w:val="none" w:sz="0" w:space="0" w:color="auto"/>
        <w:bottom w:val="none" w:sz="0" w:space="0" w:color="auto"/>
        <w:right w:val="none" w:sz="0" w:space="0" w:color="auto"/>
      </w:divBdr>
    </w:div>
    <w:div w:id="1372149082">
      <w:bodyDiv w:val="1"/>
      <w:marLeft w:val="0"/>
      <w:marRight w:val="0"/>
      <w:marTop w:val="0"/>
      <w:marBottom w:val="0"/>
      <w:divBdr>
        <w:top w:val="none" w:sz="0" w:space="0" w:color="auto"/>
        <w:left w:val="none" w:sz="0" w:space="0" w:color="auto"/>
        <w:bottom w:val="none" w:sz="0" w:space="0" w:color="auto"/>
        <w:right w:val="none" w:sz="0" w:space="0" w:color="auto"/>
      </w:divBdr>
    </w:div>
    <w:div w:id="1372801660">
      <w:bodyDiv w:val="1"/>
      <w:marLeft w:val="0"/>
      <w:marRight w:val="0"/>
      <w:marTop w:val="0"/>
      <w:marBottom w:val="0"/>
      <w:divBdr>
        <w:top w:val="none" w:sz="0" w:space="0" w:color="auto"/>
        <w:left w:val="none" w:sz="0" w:space="0" w:color="auto"/>
        <w:bottom w:val="none" w:sz="0" w:space="0" w:color="auto"/>
        <w:right w:val="none" w:sz="0" w:space="0" w:color="auto"/>
      </w:divBdr>
    </w:div>
    <w:div w:id="1372877069">
      <w:bodyDiv w:val="1"/>
      <w:marLeft w:val="0"/>
      <w:marRight w:val="0"/>
      <w:marTop w:val="0"/>
      <w:marBottom w:val="0"/>
      <w:divBdr>
        <w:top w:val="none" w:sz="0" w:space="0" w:color="auto"/>
        <w:left w:val="none" w:sz="0" w:space="0" w:color="auto"/>
        <w:bottom w:val="none" w:sz="0" w:space="0" w:color="auto"/>
        <w:right w:val="none" w:sz="0" w:space="0" w:color="auto"/>
      </w:divBdr>
    </w:div>
    <w:div w:id="1372878295">
      <w:bodyDiv w:val="1"/>
      <w:marLeft w:val="0"/>
      <w:marRight w:val="0"/>
      <w:marTop w:val="0"/>
      <w:marBottom w:val="0"/>
      <w:divBdr>
        <w:top w:val="none" w:sz="0" w:space="0" w:color="auto"/>
        <w:left w:val="none" w:sz="0" w:space="0" w:color="auto"/>
        <w:bottom w:val="none" w:sz="0" w:space="0" w:color="auto"/>
        <w:right w:val="none" w:sz="0" w:space="0" w:color="auto"/>
      </w:divBdr>
    </w:div>
    <w:div w:id="1373070897">
      <w:bodyDiv w:val="1"/>
      <w:marLeft w:val="0"/>
      <w:marRight w:val="0"/>
      <w:marTop w:val="0"/>
      <w:marBottom w:val="0"/>
      <w:divBdr>
        <w:top w:val="none" w:sz="0" w:space="0" w:color="auto"/>
        <w:left w:val="none" w:sz="0" w:space="0" w:color="auto"/>
        <w:bottom w:val="none" w:sz="0" w:space="0" w:color="auto"/>
        <w:right w:val="none" w:sz="0" w:space="0" w:color="auto"/>
      </w:divBdr>
    </w:div>
    <w:div w:id="1373454655">
      <w:bodyDiv w:val="1"/>
      <w:marLeft w:val="0"/>
      <w:marRight w:val="0"/>
      <w:marTop w:val="0"/>
      <w:marBottom w:val="0"/>
      <w:divBdr>
        <w:top w:val="none" w:sz="0" w:space="0" w:color="auto"/>
        <w:left w:val="none" w:sz="0" w:space="0" w:color="auto"/>
        <w:bottom w:val="none" w:sz="0" w:space="0" w:color="auto"/>
        <w:right w:val="none" w:sz="0" w:space="0" w:color="auto"/>
      </w:divBdr>
    </w:div>
    <w:div w:id="1373916942">
      <w:bodyDiv w:val="1"/>
      <w:marLeft w:val="0"/>
      <w:marRight w:val="0"/>
      <w:marTop w:val="0"/>
      <w:marBottom w:val="0"/>
      <w:divBdr>
        <w:top w:val="none" w:sz="0" w:space="0" w:color="auto"/>
        <w:left w:val="none" w:sz="0" w:space="0" w:color="auto"/>
        <w:bottom w:val="none" w:sz="0" w:space="0" w:color="auto"/>
        <w:right w:val="none" w:sz="0" w:space="0" w:color="auto"/>
      </w:divBdr>
    </w:div>
    <w:div w:id="1373965021">
      <w:bodyDiv w:val="1"/>
      <w:marLeft w:val="0"/>
      <w:marRight w:val="0"/>
      <w:marTop w:val="0"/>
      <w:marBottom w:val="0"/>
      <w:divBdr>
        <w:top w:val="none" w:sz="0" w:space="0" w:color="auto"/>
        <w:left w:val="none" w:sz="0" w:space="0" w:color="auto"/>
        <w:bottom w:val="none" w:sz="0" w:space="0" w:color="auto"/>
        <w:right w:val="none" w:sz="0" w:space="0" w:color="auto"/>
      </w:divBdr>
    </w:div>
    <w:div w:id="1374504826">
      <w:bodyDiv w:val="1"/>
      <w:marLeft w:val="0"/>
      <w:marRight w:val="0"/>
      <w:marTop w:val="0"/>
      <w:marBottom w:val="0"/>
      <w:divBdr>
        <w:top w:val="none" w:sz="0" w:space="0" w:color="auto"/>
        <w:left w:val="none" w:sz="0" w:space="0" w:color="auto"/>
        <w:bottom w:val="none" w:sz="0" w:space="0" w:color="auto"/>
        <w:right w:val="none" w:sz="0" w:space="0" w:color="auto"/>
      </w:divBdr>
    </w:div>
    <w:div w:id="1374841423">
      <w:bodyDiv w:val="1"/>
      <w:marLeft w:val="0"/>
      <w:marRight w:val="0"/>
      <w:marTop w:val="0"/>
      <w:marBottom w:val="0"/>
      <w:divBdr>
        <w:top w:val="none" w:sz="0" w:space="0" w:color="auto"/>
        <w:left w:val="none" w:sz="0" w:space="0" w:color="auto"/>
        <w:bottom w:val="none" w:sz="0" w:space="0" w:color="auto"/>
        <w:right w:val="none" w:sz="0" w:space="0" w:color="auto"/>
      </w:divBdr>
    </w:div>
    <w:div w:id="1375037702">
      <w:bodyDiv w:val="1"/>
      <w:marLeft w:val="0"/>
      <w:marRight w:val="0"/>
      <w:marTop w:val="0"/>
      <w:marBottom w:val="0"/>
      <w:divBdr>
        <w:top w:val="none" w:sz="0" w:space="0" w:color="auto"/>
        <w:left w:val="none" w:sz="0" w:space="0" w:color="auto"/>
        <w:bottom w:val="none" w:sz="0" w:space="0" w:color="auto"/>
        <w:right w:val="none" w:sz="0" w:space="0" w:color="auto"/>
      </w:divBdr>
    </w:div>
    <w:div w:id="1375152061">
      <w:bodyDiv w:val="1"/>
      <w:marLeft w:val="0"/>
      <w:marRight w:val="0"/>
      <w:marTop w:val="0"/>
      <w:marBottom w:val="0"/>
      <w:divBdr>
        <w:top w:val="none" w:sz="0" w:space="0" w:color="auto"/>
        <w:left w:val="none" w:sz="0" w:space="0" w:color="auto"/>
        <w:bottom w:val="none" w:sz="0" w:space="0" w:color="auto"/>
        <w:right w:val="none" w:sz="0" w:space="0" w:color="auto"/>
      </w:divBdr>
    </w:div>
    <w:div w:id="1375157750">
      <w:bodyDiv w:val="1"/>
      <w:marLeft w:val="0"/>
      <w:marRight w:val="0"/>
      <w:marTop w:val="0"/>
      <w:marBottom w:val="0"/>
      <w:divBdr>
        <w:top w:val="none" w:sz="0" w:space="0" w:color="auto"/>
        <w:left w:val="none" w:sz="0" w:space="0" w:color="auto"/>
        <w:bottom w:val="none" w:sz="0" w:space="0" w:color="auto"/>
        <w:right w:val="none" w:sz="0" w:space="0" w:color="auto"/>
      </w:divBdr>
    </w:div>
    <w:div w:id="1375303168">
      <w:bodyDiv w:val="1"/>
      <w:marLeft w:val="0"/>
      <w:marRight w:val="0"/>
      <w:marTop w:val="0"/>
      <w:marBottom w:val="0"/>
      <w:divBdr>
        <w:top w:val="none" w:sz="0" w:space="0" w:color="auto"/>
        <w:left w:val="none" w:sz="0" w:space="0" w:color="auto"/>
        <w:bottom w:val="none" w:sz="0" w:space="0" w:color="auto"/>
        <w:right w:val="none" w:sz="0" w:space="0" w:color="auto"/>
      </w:divBdr>
    </w:div>
    <w:div w:id="1375346598">
      <w:bodyDiv w:val="1"/>
      <w:marLeft w:val="0"/>
      <w:marRight w:val="0"/>
      <w:marTop w:val="0"/>
      <w:marBottom w:val="0"/>
      <w:divBdr>
        <w:top w:val="none" w:sz="0" w:space="0" w:color="auto"/>
        <w:left w:val="none" w:sz="0" w:space="0" w:color="auto"/>
        <w:bottom w:val="none" w:sz="0" w:space="0" w:color="auto"/>
        <w:right w:val="none" w:sz="0" w:space="0" w:color="auto"/>
      </w:divBdr>
    </w:div>
    <w:div w:id="1375429148">
      <w:bodyDiv w:val="1"/>
      <w:marLeft w:val="0"/>
      <w:marRight w:val="0"/>
      <w:marTop w:val="0"/>
      <w:marBottom w:val="0"/>
      <w:divBdr>
        <w:top w:val="none" w:sz="0" w:space="0" w:color="auto"/>
        <w:left w:val="none" w:sz="0" w:space="0" w:color="auto"/>
        <w:bottom w:val="none" w:sz="0" w:space="0" w:color="auto"/>
        <w:right w:val="none" w:sz="0" w:space="0" w:color="auto"/>
      </w:divBdr>
    </w:div>
    <w:div w:id="1375619058">
      <w:bodyDiv w:val="1"/>
      <w:marLeft w:val="0"/>
      <w:marRight w:val="0"/>
      <w:marTop w:val="0"/>
      <w:marBottom w:val="0"/>
      <w:divBdr>
        <w:top w:val="none" w:sz="0" w:space="0" w:color="auto"/>
        <w:left w:val="none" w:sz="0" w:space="0" w:color="auto"/>
        <w:bottom w:val="none" w:sz="0" w:space="0" w:color="auto"/>
        <w:right w:val="none" w:sz="0" w:space="0" w:color="auto"/>
      </w:divBdr>
    </w:div>
    <w:div w:id="1375688616">
      <w:bodyDiv w:val="1"/>
      <w:marLeft w:val="0"/>
      <w:marRight w:val="0"/>
      <w:marTop w:val="0"/>
      <w:marBottom w:val="0"/>
      <w:divBdr>
        <w:top w:val="none" w:sz="0" w:space="0" w:color="auto"/>
        <w:left w:val="none" w:sz="0" w:space="0" w:color="auto"/>
        <w:bottom w:val="none" w:sz="0" w:space="0" w:color="auto"/>
        <w:right w:val="none" w:sz="0" w:space="0" w:color="auto"/>
      </w:divBdr>
    </w:div>
    <w:div w:id="1375888757">
      <w:bodyDiv w:val="1"/>
      <w:marLeft w:val="0"/>
      <w:marRight w:val="0"/>
      <w:marTop w:val="0"/>
      <w:marBottom w:val="0"/>
      <w:divBdr>
        <w:top w:val="none" w:sz="0" w:space="0" w:color="auto"/>
        <w:left w:val="none" w:sz="0" w:space="0" w:color="auto"/>
        <w:bottom w:val="none" w:sz="0" w:space="0" w:color="auto"/>
        <w:right w:val="none" w:sz="0" w:space="0" w:color="auto"/>
      </w:divBdr>
    </w:div>
    <w:div w:id="1376004565">
      <w:bodyDiv w:val="1"/>
      <w:marLeft w:val="0"/>
      <w:marRight w:val="0"/>
      <w:marTop w:val="0"/>
      <w:marBottom w:val="0"/>
      <w:divBdr>
        <w:top w:val="none" w:sz="0" w:space="0" w:color="auto"/>
        <w:left w:val="none" w:sz="0" w:space="0" w:color="auto"/>
        <w:bottom w:val="none" w:sz="0" w:space="0" w:color="auto"/>
        <w:right w:val="none" w:sz="0" w:space="0" w:color="auto"/>
      </w:divBdr>
    </w:div>
    <w:div w:id="1377047689">
      <w:bodyDiv w:val="1"/>
      <w:marLeft w:val="0"/>
      <w:marRight w:val="0"/>
      <w:marTop w:val="0"/>
      <w:marBottom w:val="0"/>
      <w:divBdr>
        <w:top w:val="none" w:sz="0" w:space="0" w:color="auto"/>
        <w:left w:val="none" w:sz="0" w:space="0" w:color="auto"/>
        <w:bottom w:val="none" w:sz="0" w:space="0" w:color="auto"/>
        <w:right w:val="none" w:sz="0" w:space="0" w:color="auto"/>
      </w:divBdr>
    </w:div>
    <w:div w:id="1377319969">
      <w:bodyDiv w:val="1"/>
      <w:marLeft w:val="0"/>
      <w:marRight w:val="0"/>
      <w:marTop w:val="0"/>
      <w:marBottom w:val="0"/>
      <w:divBdr>
        <w:top w:val="none" w:sz="0" w:space="0" w:color="auto"/>
        <w:left w:val="none" w:sz="0" w:space="0" w:color="auto"/>
        <w:bottom w:val="none" w:sz="0" w:space="0" w:color="auto"/>
        <w:right w:val="none" w:sz="0" w:space="0" w:color="auto"/>
      </w:divBdr>
    </w:div>
    <w:div w:id="1377390833">
      <w:bodyDiv w:val="1"/>
      <w:marLeft w:val="0"/>
      <w:marRight w:val="0"/>
      <w:marTop w:val="0"/>
      <w:marBottom w:val="0"/>
      <w:divBdr>
        <w:top w:val="none" w:sz="0" w:space="0" w:color="auto"/>
        <w:left w:val="none" w:sz="0" w:space="0" w:color="auto"/>
        <w:bottom w:val="none" w:sz="0" w:space="0" w:color="auto"/>
        <w:right w:val="none" w:sz="0" w:space="0" w:color="auto"/>
      </w:divBdr>
    </w:div>
    <w:div w:id="1377437801">
      <w:bodyDiv w:val="1"/>
      <w:marLeft w:val="0"/>
      <w:marRight w:val="0"/>
      <w:marTop w:val="0"/>
      <w:marBottom w:val="0"/>
      <w:divBdr>
        <w:top w:val="none" w:sz="0" w:space="0" w:color="auto"/>
        <w:left w:val="none" w:sz="0" w:space="0" w:color="auto"/>
        <w:bottom w:val="none" w:sz="0" w:space="0" w:color="auto"/>
        <w:right w:val="none" w:sz="0" w:space="0" w:color="auto"/>
      </w:divBdr>
    </w:div>
    <w:div w:id="1377780902">
      <w:bodyDiv w:val="1"/>
      <w:marLeft w:val="0"/>
      <w:marRight w:val="0"/>
      <w:marTop w:val="0"/>
      <w:marBottom w:val="0"/>
      <w:divBdr>
        <w:top w:val="none" w:sz="0" w:space="0" w:color="auto"/>
        <w:left w:val="none" w:sz="0" w:space="0" w:color="auto"/>
        <w:bottom w:val="none" w:sz="0" w:space="0" w:color="auto"/>
        <w:right w:val="none" w:sz="0" w:space="0" w:color="auto"/>
      </w:divBdr>
    </w:div>
    <w:div w:id="1378237902">
      <w:bodyDiv w:val="1"/>
      <w:marLeft w:val="0"/>
      <w:marRight w:val="0"/>
      <w:marTop w:val="0"/>
      <w:marBottom w:val="0"/>
      <w:divBdr>
        <w:top w:val="none" w:sz="0" w:space="0" w:color="auto"/>
        <w:left w:val="none" w:sz="0" w:space="0" w:color="auto"/>
        <w:bottom w:val="none" w:sz="0" w:space="0" w:color="auto"/>
        <w:right w:val="none" w:sz="0" w:space="0" w:color="auto"/>
      </w:divBdr>
    </w:div>
    <w:div w:id="1378318212">
      <w:bodyDiv w:val="1"/>
      <w:marLeft w:val="0"/>
      <w:marRight w:val="0"/>
      <w:marTop w:val="0"/>
      <w:marBottom w:val="0"/>
      <w:divBdr>
        <w:top w:val="none" w:sz="0" w:space="0" w:color="auto"/>
        <w:left w:val="none" w:sz="0" w:space="0" w:color="auto"/>
        <w:bottom w:val="none" w:sz="0" w:space="0" w:color="auto"/>
        <w:right w:val="none" w:sz="0" w:space="0" w:color="auto"/>
      </w:divBdr>
    </w:div>
    <w:div w:id="1378503665">
      <w:bodyDiv w:val="1"/>
      <w:marLeft w:val="0"/>
      <w:marRight w:val="0"/>
      <w:marTop w:val="0"/>
      <w:marBottom w:val="0"/>
      <w:divBdr>
        <w:top w:val="none" w:sz="0" w:space="0" w:color="auto"/>
        <w:left w:val="none" w:sz="0" w:space="0" w:color="auto"/>
        <w:bottom w:val="none" w:sz="0" w:space="0" w:color="auto"/>
        <w:right w:val="none" w:sz="0" w:space="0" w:color="auto"/>
      </w:divBdr>
    </w:div>
    <w:div w:id="1378580696">
      <w:bodyDiv w:val="1"/>
      <w:marLeft w:val="0"/>
      <w:marRight w:val="0"/>
      <w:marTop w:val="0"/>
      <w:marBottom w:val="0"/>
      <w:divBdr>
        <w:top w:val="none" w:sz="0" w:space="0" w:color="auto"/>
        <w:left w:val="none" w:sz="0" w:space="0" w:color="auto"/>
        <w:bottom w:val="none" w:sz="0" w:space="0" w:color="auto"/>
        <w:right w:val="none" w:sz="0" w:space="0" w:color="auto"/>
      </w:divBdr>
    </w:div>
    <w:div w:id="1378698326">
      <w:bodyDiv w:val="1"/>
      <w:marLeft w:val="0"/>
      <w:marRight w:val="0"/>
      <w:marTop w:val="0"/>
      <w:marBottom w:val="0"/>
      <w:divBdr>
        <w:top w:val="none" w:sz="0" w:space="0" w:color="auto"/>
        <w:left w:val="none" w:sz="0" w:space="0" w:color="auto"/>
        <w:bottom w:val="none" w:sz="0" w:space="0" w:color="auto"/>
        <w:right w:val="none" w:sz="0" w:space="0" w:color="auto"/>
      </w:divBdr>
    </w:div>
    <w:div w:id="1378893252">
      <w:bodyDiv w:val="1"/>
      <w:marLeft w:val="0"/>
      <w:marRight w:val="0"/>
      <w:marTop w:val="0"/>
      <w:marBottom w:val="0"/>
      <w:divBdr>
        <w:top w:val="none" w:sz="0" w:space="0" w:color="auto"/>
        <w:left w:val="none" w:sz="0" w:space="0" w:color="auto"/>
        <w:bottom w:val="none" w:sz="0" w:space="0" w:color="auto"/>
        <w:right w:val="none" w:sz="0" w:space="0" w:color="auto"/>
      </w:divBdr>
    </w:div>
    <w:div w:id="1378897922">
      <w:bodyDiv w:val="1"/>
      <w:marLeft w:val="0"/>
      <w:marRight w:val="0"/>
      <w:marTop w:val="0"/>
      <w:marBottom w:val="0"/>
      <w:divBdr>
        <w:top w:val="none" w:sz="0" w:space="0" w:color="auto"/>
        <w:left w:val="none" w:sz="0" w:space="0" w:color="auto"/>
        <w:bottom w:val="none" w:sz="0" w:space="0" w:color="auto"/>
        <w:right w:val="none" w:sz="0" w:space="0" w:color="auto"/>
      </w:divBdr>
    </w:div>
    <w:div w:id="1379165522">
      <w:bodyDiv w:val="1"/>
      <w:marLeft w:val="0"/>
      <w:marRight w:val="0"/>
      <w:marTop w:val="0"/>
      <w:marBottom w:val="0"/>
      <w:divBdr>
        <w:top w:val="none" w:sz="0" w:space="0" w:color="auto"/>
        <w:left w:val="none" w:sz="0" w:space="0" w:color="auto"/>
        <w:bottom w:val="none" w:sz="0" w:space="0" w:color="auto"/>
        <w:right w:val="none" w:sz="0" w:space="0" w:color="auto"/>
      </w:divBdr>
    </w:div>
    <w:div w:id="1379234358">
      <w:bodyDiv w:val="1"/>
      <w:marLeft w:val="0"/>
      <w:marRight w:val="0"/>
      <w:marTop w:val="0"/>
      <w:marBottom w:val="0"/>
      <w:divBdr>
        <w:top w:val="none" w:sz="0" w:space="0" w:color="auto"/>
        <w:left w:val="none" w:sz="0" w:space="0" w:color="auto"/>
        <w:bottom w:val="none" w:sz="0" w:space="0" w:color="auto"/>
        <w:right w:val="none" w:sz="0" w:space="0" w:color="auto"/>
      </w:divBdr>
    </w:div>
    <w:div w:id="1379669422">
      <w:bodyDiv w:val="1"/>
      <w:marLeft w:val="0"/>
      <w:marRight w:val="0"/>
      <w:marTop w:val="0"/>
      <w:marBottom w:val="0"/>
      <w:divBdr>
        <w:top w:val="none" w:sz="0" w:space="0" w:color="auto"/>
        <w:left w:val="none" w:sz="0" w:space="0" w:color="auto"/>
        <w:bottom w:val="none" w:sz="0" w:space="0" w:color="auto"/>
        <w:right w:val="none" w:sz="0" w:space="0" w:color="auto"/>
      </w:divBdr>
    </w:div>
    <w:div w:id="1379739428">
      <w:bodyDiv w:val="1"/>
      <w:marLeft w:val="0"/>
      <w:marRight w:val="0"/>
      <w:marTop w:val="0"/>
      <w:marBottom w:val="0"/>
      <w:divBdr>
        <w:top w:val="none" w:sz="0" w:space="0" w:color="auto"/>
        <w:left w:val="none" w:sz="0" w:space="0" w:color="auto"/>
        <w:bottom w:val="none" w:sz="0" w:space="0" w:color="auto"/>
        <w:right w:val="none" w:sz="0" w:space="0" w:color="auto"/>
      </w:divBdr>
    </w:div>
    <w:div w:id="1379743245">
      <w:bodyDiv w:val="1"/>
      <w:marLeft w:val="0"/>
      <w:marRight w:val="0"/>
      <w:marTop w:val="0"/>
      <w:marBottom w:val="0"/>
      <w:divBdr>
        <w:top w:val="none" w:sz="0" w:space="0" w:color="auto"/>
        <w:left w:val="none" w:sz="0" w:space="0" w:color="auto"/>
        <w:bottom w:val="none" w:sz="0" w:space="0" w:color="auto"/>
        <w:right w:val="none" w:sz="0" w:space="0" w:color="auto"/>
      </w:divBdr>
    </w:div>
    <w:div w:id="1379861835">
      <w:bodyDiv w:val="1"/>
      <w:marLeft w:val="0"/>
      <w:marRight w:val="0"/>
      <w:marTop w:val="0"/>
      <w:marBottom w:val="0"/>
      <w:divBdr>
        <w:top w:val="none" w:sz="0" w:space="0" w:color="auto"/>
        <w:left w:val="none" w:sz="0" w:space="0" w:color="auto"/>
        <w:bottom w:val="none" w:sz="0" w:space="0" w:color="auto"/>
        <w:right w:val="none" w:sz="0" w:space="0" w:color="auto"/>
      </w:divBdr>
    </w:div>
    <w:div w:id="1379889838">
      <w:bodyDiv w:val="1"/>
      <w:marLeft w:val="0"/>
      <w:marRight w:val="0"/>
      <w:marTop w:val="0"/>
      <w:marBottom w:val="0"/>
      <w:divBdr>
        <w:top w:val="none" w:sz="0" w:space="0" w:color="auto"/>
        <w:left w:val="none" w:sz="0" w:space="0" w:color="auto"/>
        <w:bottom w:val="none" w:sz="0" w:space="0" w:color="auto"/>
        <w:right w:val="none" w:sz="0" w:space="0" w:color="auto"/>
      </w:divBdr>
    </w:div>
    <w:div w:id="1380206993">
      <w:bodyDiv w:val="1"/>
      <w:marLeft w:val="0"/>
      <w:marRight w:val="0"/>
      <w:marTop w:val="0"/>
      <w:marBottom w:val="0"/>
      <w:divBdr>
        <w:top w:val="none" w:sz="0" w:space="0" w:color="auto"/>
        <w:left w:val="none" w:sz="0" w:space="0" w:color="auto"/>
        <w:bottom w:val="none" w:sz="0" w:space="0" w:color="auto"/>
        <w:right w:val="none" w:sz="0" w:space="0" w:color="auto"/>
      </w:divBdr>
    </w:div>
    <w:div w:id="1380864618">
      <w:bodyDiv w:val="1"/>
      <w:marLeft w:val="0"/>
      <w:marRight w:val="0"/>
      <w:marTop w:val="0"/>
      <w:marBottom w:val="0"/>
      <w:divBdr>
        <w:top w:val="none" w:sz="0" w:space="0" w:color="auto"/>
        <w:left w:val="none" w:sz="0" w:space="0" w:color="auto"/>
        <w:bottom w:val="none" w:sz="0" w:space="0" w:color="auto"/>
        <w:right w:val="none" w:sz="0" w:space="0" w:color="auto"/>
      </w:divBdr>
    </w:div>
    <w:div w:id="1381130341">
      <w:bodyDiv w:val="1"/>
      <w:marLeft w:val="0"/>
      <w:marRight w:val="0"/>
      <w:marTop w:val="0"/>
      <w:marBottom w:val="0"/>
      <w:divBdr>
        <w:top w:val="none" w:sz="0" w:space="0" w:color="auto"/>
        <w:left w:val="none" w:sz="0" w:space="0" w:color="auto"/>
        <w:bottom w:val="none" w:sz="0" w:space="0" w:color="auto"/>
        <w:right w:val="none" w:sz="0" w:space="0" w:color="auto"/>
      </w:divBdr>
    </w:div>
    <w:div w:id="1381587414">
      <w:bodyDiv w:val="1"/>
      <w:marLeft w:val="0"/>
      <w:marRight w:val="0"/>
      <w:marTop w:val="0"/>
      <w:marBottom w:val="0"/>
      <w:divBdr>
        <w:top w:val="none" w:sz="0" w:space="0" w:color="auto"/>
        <w:left w:val="none" w:sz="0" w:space="0" w:color="auto"/>
        <w:bottom w:val="none" w:sz="0" w:space="0" w:color="auto"/>
        <w:right w:val="none" w:sz="0" w:space="0" w:color="auto"/>
      </w:divBdr>
    </w:div>
    <w:div w:id="1381712404">
      <w:bodyDiv w:val="1"/>
      <w:marLeft w:val="0"/>
      <w:marRight w:val="0"/>
      <w:marTop w:val="0"/>
      <w:marBottom w:val="0"/>
      <w:divBdr>
        <w:top w:val="none" w:sz="0" w:space="0" w:color="auto"/>
        <w:left w:val="none" w:sz="0" w:space="0" w:color="auto"/>
        <w:bottom w:val="none" w:sz="0" w:space="0" w:color="auto"/>
        <w:right w:val="none" w:sz="0" w:space="0" w:color="auto"/>
      </w:divBdr>
    </w:div>
    <w:div w:id="1381898644">
      <w:bodyDiv w:val="1"/>
      <w:marLeft w:val="0"/>
      <w:marRight w:val="0"/>
      <w:marTop w:val="0"/>
      <w:marBottom w:val="0"/>
      <w:divBdr>
        <w:top w:val="none" w:sz="0" w:space="0" w:color="auto"/>
        <w:left w:val="none" w:sz="0" w:space="0" w:color="auto"/>
        <w:bottom w:val="none" w:sz="0" w:space="0" w:color="auto"/>
        <w:right w:val="none" w:sz="0" w:space="0" w:color="auto"/>
      </w:divBdr>
    </w:div>
    <w:div w:id="1381977512">
      <w:bodyDiv w:val="1"/>
      <w:marLeft w:val="0"/>
      <w:marRight w:val="0"/>
      <w:marTop w:val="0"/>
      <w:marBottom w:val="0"/>
      <w:divBdr>
        <w:top w:val="none" w:sz="0" w:space="0" w:color="auto"/>
        <w:left w:val="none" w:sz="0" w:space="0" w:color="auto"/>
        <w:bottom w:val="none" w:sz="0" w:space="0" w:color="auto"/>
        <w:right w:val="none" w:sz="0" w:space="0" w:color="auto"/>
      </w:divBdr>
    </w:div>
    <w:div w:id="1381979474">
      <w:bodyDiv w:val="1"/>
      <w:marLeft w:val="0"/>
      <w:marRight w:val="0"/>
      <w:marTop w:val="0"/>
      <w:marBottom w:val="0"/>
      <w:divBdr>
        <w:top w:val="none" w:sz="0" w:space="0" w:color="auto"/>
        <w:left w:val="none" w:sz="0" w:space="0" w:color="auto"/>
        <w:bottom w:val="none" w:sz="0" w:space="0" w:color="auto"/>
        <w:right w:val="none" w:sz="0" w:space="0" w:color="auto"/>
      </w:divBdr>
    </w:div>
    <w:div w:id="1382091533">
      <w:bodyDiv w:val="1"/>
      <w:marLeft w:val="0"/>
      <w:marRight w:val="0"/>
      <w:marTop w:val="0"/>
      <w:marBottom w:val="0"/>
      <w:divBdr>
        <w:top w:val="none" w:sz="0" w:space="0" w:color="auto"/>
        <w:left w:val="none" w:sz="0" w:space="0" w:color="auto"/>
        <w:bottom w:val="none" w:sz="0" w:space="0" w:color="auto"/>
        <w:right w:val="none" w:sz="0" w:space="0" w:color="auto"/>
      </w:divBdr>
    </w:div>
    <w:div w:id="1382099668">
      <w:bodyDiv w:val="1"/>
      <w:marLeft w:val="0"/>
      <w:marRight w:val="0"/>
      <w:marTop w:val="0"/>
      <w:marBottom w:val="0"/>
      <w:divBdr>
        <w:top w:val="none" w:sz="0" w:space="0" w:color="auto"/>
        <w:left w:val="none" w:sz="0" w:space="0" w:color="auto"/>
        <w:bottom w:val="none" w:sz="0" w:space="0" w:color="auto"/>
        <w:right w:val="none" w:sz="0" w:space="0" w:color="auto"/>
      </w:divBdr>
    </w:div>
    <w:div w:id="1382099966">
      <w:bodyDiv w:val="1"/>
      <w:marLeft w:val="0"/>
      <w:marRight w:val="0"/>
      <w:marTop w:val="0"/>
      <w:marBottom w:val="0"/>
      <w:divBdr>
        <w:top w:val="none" w:sz="0" w:space="0" w:color="auto"/>
        <w:left w:val="none" w:sz="0" w:space="0" w:color="auto"/>
        <w:bottom w:val="none" w:sz="0" w:space="0" w:color="auto"/>
        <w:right w:val="none" w:sz="0" w:space="0" w:color="auto"/>
      </w:divBdr>
    </w:div>
    <w:div w:id="1382317225">
      <w:bodyDiv w:val="1"/>
      <w:marLeft w:val="0"/>
      <w:marRight w:val="0"/>
      <w:marTop w:val="0"/>
      <w:marBottom w:val="0"/>
      <w:divBdr>
        <w:top w:val="none" w:sz="0" w:space="0" w:color="auto"/>
        <w:left w:val="none" w:sz="0" w:space="0" w:color="auto"/>
        <w:bottom w:val="none" w:sz="0" w:space="0" w:color="auto"/>
        <w:right w:val="none" w:sz="0" w:space="0" w:color="auto"/>
      </w:divBdr>
    </w:div>
    <w:div w:id="1382444222">
      <w:bodyDiv w:val="1"/>
      <w:marLeft w:val="0"/>
      <w:marRight w:val="0"/>
      <w:marTop w:val="0"/>
      <w:marBottom w:val="0"/>
      <w:divBdr>
        <w:top w:val="none" w:sz="0" w:space="0" w:color="auto"/>
        <w:left w:val="none" w:sz="0" w:space="0" w:color="auto"/>
        <w:bottom w:val="none" w:sz="0" w:space="0" w:color="auto"/>
        <w:right w:val="none" w:sz="0" w:space="0" w:color="auto"/>
      </w:divBdr>
    </w:div>
    <w:div w:id="1382631730">
      <w:bodyDiv w:val="1"/>
      <w:marLeft w:val="0"/>
      <w:marRight w:val="0"/>
      <w:marTop w:val="0"/>
      <w:marBottom w:val="0"/>
      <w:divBdr>
        <w:top w:val="none" w:sz="0" w:space="0" w:color="auto"/>
        <w:left w:val="none" w:sz="0" w:space="0" w:color="auto"/>
        <w:bottom w:val="none" w:sz="0" w:space="0" w:color="auto"/>
        <w:right w:val="none" w:sz="0" w:space="0" w:color="auto"/>
      </w:divBdr>
    </w:div>
    <w:div w:id="1382710106">
      <w:bodyDiv w:val="1"/>
      <w:marLeft w:val="0"/>
      <w:marRight w:val="0"/>
      <w:marTop w:val="0"/>
      <w:marBottom w:val="0"/>
      <w:divBdr>
        <w:top w:val="none" w:sz="0" w:space="0" w:color="auto"/>
        <w:left w:val="none" w:sz="0" w:space="0" w:color="auto"/>
        <w:bottom w:val="none" w:sz="0" w:space="0" w:color="auto"/>
        <w:right w:val="none" w:sz="0" w:space="0" w:color="auto"/>
      </w:divBdr>
    </w:div>
    <w:div w:id="1382825882">
      <w:bodyDiv w:val="1"/>
      <w:marLeft w:val="0"/>
      <w:marRight w:val="0"/>
      <w:marTop w:val="0"/>
      <w:marBottom w:val="0"/>
      <w:divBdr>
        <w:top w:val="none" w:sz="0" w:space="0" w:color="auto"/>
        <w:left w:val="none" w:sz="0" w:space="0" w:color="auto"/>
        <w:bottom w:val="none" w:sz="0" w:space="0" w:color="auto"/>
        <w:right w:val="none" w:sz="0" w:space="0" w:color="auto"/>
      </w:divBdr>
    </w:div>
    <w:div w:id="1382829590">
      <w:bodyDiv w:val="1"/>
      <w:marLeft w:val="0"/>
      <w:marRight w:val="0"/>
      <w:marTop w:val="0"/>
      <w:marBottom w:val="0"/>
      <w:divBdr>
        <w:top w:val="none" w:sz="0" w:space="0" w:color="auto"/>
        <w:left w:val="none" w:sz="0" w:space="0" w:color="auto"/>
        <w:bottom w:val="none" w:sz="0" w:space="0" w:color="auto"/>
        <w:right w:val="none" w:sz="0" w:space="0" w:color="auto"/>
      </w:divBdr>
    </w:div>
    <w:div w:id="1382901321">
      <w:bodyDiv w:val="1"/>
      <w:marLeft w:val="0"/>
      <w:marRight w:val="0"/>
      <w:marTop w:val="0"/>
      <w:marBottom w:val="0"/>
      <w:divBdr>
        <w:top w:val="none" w:sz="0" w:space="0" w:color="auto"/>
        <w:left w:val="none" w:sz="0" w:space="0" w:color="auto"/>
        <w:bottom w:val="none" w:sz="0" w:space="0" w:color="auto"/>
        <w:right w:val="none" w:sz="0" w:space="0" w:color="auto"/>
      </w:divBdr>
    </w:div>
    <w:div w:id="1382972843">
      <w:bodyDiv w:val="1"/>
      <w:marLeft w:val="0"/>
      <w:marRight w:val="0"/>
      <w:marTop w:val="0"/>
      <w:marBottom w:val="0"/>
      <w:divBdr>
        <w:top w:val="none" w:sz="0" w:space="0" w:color="auto"/>
        <w:left w:val="none" w:sz="0" w:space="0" w:color="auto"/>
        <w:bottom w:val="none" w:sz="0" w:space="0" w:color="auto"/>
        <w:right w:val="none" w:sz="0" w:space="0" w:color="auto"/>
      </w:divBdr>
    </w:div>
    <w:div w:id="1383283715">
      <w:bodyDiv w:val="1"/>
      <w:marLeft w:val="0"/>
      <w:marRight w:val="0"/>
      <w:marTop w:val="0"/>
      <w:marBottom w:val="0"/>
      <w:divBdr>
        <w:top w:val="none" w:sz="0" w:space="0" w:color="auto"/>
        <w:left w:val="none" w:sz="0" w:space="0" w:color="auto"/>
        <w:bottom w:val="none" w:sz="0" w:space="0" w:color="auto"/>
        <w:right w:val="none" w:sz="0" w:space="0" w:color="auto"/>
      </w:divBdr>
    </w:div>
    <w:div w:id="1383287795">
      <w:bodyDiv w:val="1"/>
      <w:marLeft w:val="0"/>
      <w:marRight w:val="0"/>
      <w:marTop w:val="0"/>
      <w:marBottom w:val="0"/>
      <w:divBdr>
        <w:top w:val="none" w:sz="0" w:space="0" w:color="auto"/>
        <w:left w:val="none" w:sz="0" w:space="0" w:color="auto"/>
        <w:bottom w:val="none" w:sz="0" w:space="0" w:color="auto"/>
        <w:right w:val="none" w:sz="0" w:space="0" w:color="auto"/>
      </w:divBdr>
      <w:divsChild>
        <w:div w:id="1124344">
          <w:marLeft w:val="480"/>
          <w:marRight w:val="0"/>
          <w:marTop w:val="0"/>
          <w:marBottom w:val="0"/>
          <w:divBdr>
            <w:top w:val="none" w:sz="0" w:space="0" w:color="auto"/>
            <w:left w:val="none" w:sz="0" w:space="0" w:color="auto"/>
            <w:bottom w:val="none" w:sz="0" w:space="0" w:color="auto"/>
            <w:right w:val="none" w:sz="0" w:space="0" w:color="auto"/>
          </w:divBdr>
        </w:div>
        <w:div w:id="4284519">
          <w:marLeft w:val="480"/>
          <w:marRight w:val="0"/>
          <w:marTop w:val="0"/>
          <w:marBottom w:val="0"/>
          <w:divBdr>
            <w:top w:val="none" w:sz="0" w:space="0" w:color="auto"/>
            <w:left w:val="none" w:sz="0" w:space="0" w:color="auto"/>
            <w:bottom w:val="none" w:sz="0" w:space="0" w:color="auto"/>
            <w:right w:val="none" w:sz="0" w:space="0" w:color="auto"/>
          </w:divBdr>
        </w:div>
        <w:div w:id="50078810">
          <w:marLeft w:val="480"/>
          <w:marRight w:val="0"/>
          <w:marTop w:val="0"/>
          <w:marBottom w:val="0"/>
          <w:divBdr>
            <w:top w:val="none" w:sz="0" w:space="0" w:color="auto"/>
            <w:left w:val="none" w:sz="0" w:space="0" w:color="auto"/>
            <w:bottom w:val="none" w:sz="0" w:space="0" w:color="auto"/>
            <w:right w:val="none" w:sz="0" w:space="0" w:color="auto"/>
          </w:divBdr>
        </w:div>
        <w:div w:id="87165902">
          <w:marLeft w:val="480"/>
          <w:marRight w:val="0"/>
          <w:marTop w:val="0"/>
          <w:marBottom w:val="0"/>
          <w:divBdr>
            <w:top w:val="none" w:sz="0" w:space="0" w:color="auto"/>
            <w:left w:val="none" w:sz="0" w:space="0" w:color="auto"/>
            <w:bottom w:val="none" w:sz="0" w:space="0" w:color="auto"/>
            <w:right w:val="none" w:sz="0" w:space="0" w:color="auto"/>
          </w:divBdr>
        </w:div>
        <w:div w:id="92821081">
          <w:marLeft w:val="480"/>
          <w:marRight w:val="0"/>
          <w:marTop w:val="0"/>
          <w:marBottom w:val="0"/>
          <w:divBdr>
            <w:top w:val="none" w:sz="0" w:space="0" w:color="auto"/>
            <w:left w:val="none" w:sz="0" w:space="0" w:color="auto"/>
            <w:bottom w:val="none" w:sz="0" w:space="0" w:color="auto"/>
            <w:right w:val="none" w:sz="0" w:space="0" w:color="auto"/>
          </w:divBdr>
        </w:div>
        <w:div w:id="105463512">
          <w:marLeft w:val="480"/>
          <w:marRight w:val="0"/>
          <w:marTop w:val="0"/>
          <w:marBottom w:val="0"/>
          <w:divBdr>
            <w:top w:val="none" w:sz="0" w:space="0" w:color="auto"/>
            <w:left w:val="none" w:sz="0" w:space="0" w:color="auto"/>
            <w:bottom w:val="none" w:sz="0" w:space="0" w:color="auto"/>
            <w:right w:val="none" w:sz="0" w:space="0" w:color="auto"/>
          </w:divBdr>
        </w:div>
        <w:div w:id="110780227">
          <w:marLeft w:val="480"/>
          <w:marRight w:val="0"/>
          <w:marTop w:val="0"/>
          <w:marBottom w:val="0"/>
          <w:divBdr>
            <w:top w:val="none" w:sz="0" w:space="0" w:color="auto"/>
            <w:left w:val="none" w:sz="0" w:space="0" w:color="auto"/>
            <w:bottom w:val="none" w:sz="0" w:space="0" w:color="auto"/>
            <w:right w:val="none" w:sz="0" w:space="0" w:color="auto"/>
          </w:divBdr>
        </w:div>
        <w:div w:id="115177255">
          <w:marLeft w:val="480"/>
          <w:marRight w:val="0"/>
          <w:marTop w:val="0"/>
          <w:marBottom w:val="0"/>
          <w:divBdr>
            <w:top w:val="none" w:sz="0" w:space="0" w:color="auto"/>
            <w:left w:val="none" w:sz="0" w:space="0" w:color="auto"/>
            <w:bottom w:val="none" w:sz="0" w:space="0" w:color="auto"/>
            <w:right w:val="none" w:sz="0" w:space="0" w:color="auto"/>
          </w:divBdr>
        </w:div>
        <w:div w:id="123550777">
          <w:marLeft w:val="480"/>
          <w:marRight w:val="0"/>
          <w:marTop w:val="0"/>
          <w:marBottom w:val="0"/>
          <w:divBdr>
            <w:top w:val="none" w:sz="0" w:space="0" w:color="auto"/>
            <w:left w:val="none" w:sz="0" w:space="0" w:color="auto"/>
            <w:bottom w:val="none" w:sz="0" w:space="0" w:color="auto"/>
            <w:right w:val="none" w:sz="0" w:space="0" w:color="auto"/>
          </w:divBdr>
        </w:div>
        <w:div w:id="140587494">
          <w:marLeft w:val="480"/>
          <w:marRight w:val="0"/>
          <w:marTop w:val="0"/>
          <w:marBottom w:val="0"/>
          <w:divBdr>
            <w:top w:val="none" w:sz="0" w:space="0" w:color="auto"/>
            <w:left w:val="none" w:sz="0" w:space="0" w:color="auto"/>
            <w:bottom w:val="none" w:sz="0" w:space="0" w:color="auto"/>
            <w:right w:val="none" w:sz="0" w:space="0" w:color="auto"/>
          </w:divBdr>
        </w:div>
        <w:div w:id="179197600">
          <w:marLeft w:val="480"/>
          <w:marRight w:val="0"/>
          <w:marTop w:val="0"/>
          <w:marBottom w:val="0"/>
          <w:divBdr>
            <w:top w:val="none" w:sz="0" w:space="0" w:color="auto"/>
            <w:left w:val="none" w:sz="0" w:space="0" w:color="auto"/>
            <w:bottom w:val="none" w:sz="0" w:space="0" w:color="auto"/>
            <w:right w:val="none" w:sz="0" w:space="0" w:color="auto"/>
          </w:divBdr>
        </w:div>
        <w:div w:id="180163856">
          <w:marLeft w:val="480"/>
          <w:marRight w:val="0"/>
          <w:marTop w:val="0"/>
          <w:marBottom w:val="0"/>
          <w:divBdr>
            <w:top w:val="none" w:sz="0" w:space="0" w:color="auto"/>
            <w:left w:val="none" w:sz="0" w:space="0" w:color="auto"/>
            <w:bottom w:val="none" w:sz="0" w:space="0" w:color="auto"/>
            <w:right w:val="none" w:sz="0" w:space="0" w:color="auto"/>
          </w:divBdr>
        </w:div>
        <w:div w:id="211968120">
          <w:marLeft w:val="480"/>
          <w:marRight w:val="0"/>
          <w:marTop w:val="0"/>
          <w:marBottom w:val="0"/>
          <w:divBdr>
            <w:top w:val="none" w:sz="0" w:space="0" w:color="auto"/>
            <w:left w:val="none" w:sz="0" w:space="0" w:color="auto"/>
            <w:bottom w:val="none" w:sz="0" w:space="0" w:color="auto"/>
            <w:right w:val="none" w:sz="0" w:space="0" w:color="auto"/>
          </w:divBdr>
        </w:div>
        <w:div w:id="281614366">
          <w:marLeft w:val="480"/>
          <w:marRight w:val="0"/>
          <w:marTop w:val="0"/>
          <w:marBottom w:val="0"/>
          <w:divBdr>
            <w:top w:val="none" w:sz="0" w:space="0" w:color="auto"/>
            <w:left w:val="none" w:sz="0" w:space="0" w:color="auto"/>
            <w:bottom w:val="none" w:sz="0" w:space="0" w:color="auto"/>
            <w:right w:val="none" w:sz="0" w:space="0" w:color="auto"/>
          </w:divBdr>
        </w:div>
        <w:div w:id="284695518">
          <w:marLeft w:val="480"/>
          <w:marRight w:val="0"/>
          <w:marTop w:val="0"/>
          <w:marBottom w:val="0"/>
          <w:divBdr>
            <w:top w:val="none" w:sz="0" w:space="0" w:color="auto"/>
            <w:left w:val="none" w:sz="0" w:space="0" w:color="auto"/>
            <w:bottom w:val="none" w:sz="0" w:space="0" w:color="auto"/>
            <w:right w:val="none" w:sz="0" w:space="0" w:color="auto"/>
          </w:divBdr>
        </w:div>
        <w:div w:id="287245667">
          <w:marLeft w:val="480"/>
          <w:marRight w:val="0"/>
          <w:marTop w:val="0"/>
          <w:marBottom w:val="0"/>
          <w:divBdr>
            <w:top w:val="none" w:sz="0" w:space="0" w:color="auto"/>
            <w:left w:val="none" w:sz="0" w:space="0" w:color="auto"/>
            <w:bottom w:val="none" w:sz="0" w:space="0" w:color="auto"/>
            <w:right w:val="none" w:sz="0" w:space="0" w:color="auto"/>
          </w:divBdr>
        </w:div>
        <w:div w:id="296497874">
          <w:marLeft w:val="480"/>
          <w:marRight w:val="0"/>
          <w:marTop w:val="0"/>
          <w:marBottom w:val="0"/>
          <w:divBdr>
            <w:top w:val="none" w:sz="0" w:space="0" w:color="auto"/>
            <w:left w:val="none" w:sz="0" w:space="0" w:color="auto"/>
            <w:bottom w:val="none" w:sz="0" w:space="0" w:color="auto"/>
            <w:right w:val="none" w:sz="0" w:space="0" w:color="auto"/>
          </w:divBdr>
        </w:div>
        <w:div w:id="306859031">
          <w:marLeft w:val="480"/>
          <w:marRight w:val="0"/>
          <w:marTop w:val="0"/>
          <w:marBottom w:val="0"/>
          <w:divBdr>
            <w:top w:val="none" w:sz="0" w:space="0" w:color="auto"/>
            <w:left w:val="none" w:sz="0" w:space="0" w:color="auto"/>
            <w:bottom w:val="none" w:sz="0" w:space="0" w:color="auto"/>
            <w:right w:val="none" w:sz="0" w:space="0" w:color="auto"/>
          </w:divBdr>
        </w:div>
        <w:div w:id="309211992">
          <w:marLeft w:val="480"/>
          <w:marRight w:val="0"/>
          <w:marTop w:val="0"/>
          <w:marBottom w:val="0"/>
          <w:divBdr>
            <w:top w:val="none" w:sz="0" w:space="0" w:color="auto"/>
            <w:left w:val="none" w:sz="0" w:space="0" w:color="auto"/>
            <w:bottom w:val="none" w:sz="0" w:space="0" w:color="auto"/>
            <w:right w:val="none" w:sz="0" w:space="0" w:color="auto"/>
          </w:divBdr>
        </w:div>
        <w:div w:id="327056913">
          <w:marLeft w:val="480"/>
          <w:marRight w:val="0"/>
          <w:marTop w:val="0"/>
          <w:marBottom w:val="0"/>
          <w:divBdr>
            <w:top w:val="none" w:sz="0" w:space="0" w:color="auto"/>
            <w:left w:val="none" w:sz="0" w:space="0" w:color="auto"/>
            <w:bottom w:val="none" w:sz="0" w:space="0" w:color="auto"/>
            <w:right w:val="none" w:sz="0" w:space="0" w:color="auto"/>
          </w:divBdr>
        </w:div>
        <w:div w:id="353582915">
          <w:marLeft w:val="480"/>
          <w:marRight w:val="0"/>
          <w:marTop w:val="0"/>
          <w:marBottom w:val="0"/>
          <w:divBdr>
            <w:top w:val="none" w:sz="0" w:space="0" w:color="auto"/>
            <w:left w:val="none" w:sz="0" w:space="0" w:color="auto"/>
            <w:bottom w:val="none" w:sz="0" w:space="0" w:color="auto"/>
            <w:right w:val="none" w:sz="0" w:space="0" w:color="auto"/>
          </w:divBdr>
        </w:div>
        <w:div w:id="394593898">
          <w:marLeft w:val="480"/>
          <w:marRight w:val="0"/>
          <w:marTop w:val="0"/>
          <w:marBottom w:val="0"/>
          <w:divBdr>
            <w:top w:val="none" w:sz="0" w:space="0" w:color="auto"/>
            <w:left w:val="none" w:sz="0" w:space="0" w:color="auto"/>
            <w:bottom w:val="none" w:sz="0" w:space="0" w:color="auto"/>
            <w:right w:val="none" w:sz="0" w:space="0" w:color="auto"/>
          </w:divBdr>
        </w:div>
        <w:div w:id="436947112">
          <w:marLeft w:val="480"/>
          <w:marRight w:val="0"/>
          <w:marTop w:val="0"/>
          <w:marBottom w:val="0"/>
          <w:divBdr>
            <w:top w:val="none" w:sz="0" w:space="0" w:color="auto"/>
            <w:left w:val="none" w:sz="0" w:space="0" w:color="auto"/>
            <w:bottom w:val="none" w:sz="0" w:space="0" w:color="auto"/>
            <w:right w:val="none" w:sz="0" w:space="0" w:color="auto"/>
          </w:divBdr>
        </w:div>
        <w:div w:id="480080701">
          <w:marLeft w:val="480"/>
          <w:marRight w:val="0"/>
          <w:marTop w:val="0"/>
          <w:marBottom w:val="0"/>
          <w:divBdr>
            <w:top w:val="none" w:sz="0" w:space="0" w:color="auto"/>
            <w:left w:val="none" w:sz="0" w:space="0" w:color="auto"/>
            <w:bottom w:val="none" w:sz="0" w:space="0" w:color="auto"/>
            <w:right w:val="none" w:sz="0" w:space="0" w:color="auto"/>
          </w:divBdr>
        </w:div>
        <w:div w:id="498540768">
          <w:marLeft w:val="480"/>
          <w:marRight w:val="0"/>
          <w:marTop w:val="0"/>
          <w:marBottom w:val="0"/>
          <w:divBdr>
            <w:top w:val="none" w:sz="0" w:space="0" w:color="auto"/>
            <w:left w:val="none" w:sz="0" w:space="0" w:color="auto"/>
            <w:bottom w:val="none" w:sz="0" w:space="0" w:color="auto"/>
            <w:right w:val="none" w:sz="0" w:space="0" w:color="auto"/>
          </w:divBdr>
        </w:div>
        <w:div w:id="528951713">
          <w:marLeft w:val="480"/>
          <w:marRight w:val="0"/>
          <w:marTop w:val="0"/>
          <w:marBottom w:val="0"/>
          <w:divBdr>
            <w:top w:val="none" w:sz="0" w:space="0" w:color="auto"/>
            <w:left w:val="none" w:sz="0" w:space="0" w:color="auto"/>
            <w:bottom w:val="none" w:sz="0" w:space="0" w:color="auto"/>
            <w:right w:val="none" w:sz="0" w:space="0" w:color="auto"/>
          </w:divBdr>
        </w:div>
        <w:div w:id="557783142">
          <w:marLeft w:val="480"/>
          <w:marRight w:val="0"/>
          <w:marTop w:val="0"/>
          <w:marBottom w:val="0"/>
          <w:divBdr>
            <w:top w:val="none" w:sz="0" w:space="0" w:color="auto"/>
            <w:left w:val="none" w:sz="0" w:space="0" w:color="auto"/>
            <w:bottom w:val="none" w:sz="0" w:space="0" w:color="auto"/>
            <w:right w:val="none" w:sz="0" w:space="0" w:color="auto"/>
          </w:divBdr>
        </w:div>
        <w:div w:id="611672697">
          <w:marLeft w:val="480"/>
          <w:marRight w:val="0"/>
          <w:marTop w:val="0"/>
          <w:marBottom w:val="0"/>
          <w:divBdr>
            <w:top w:val="none" w:sz="0" w:space="0" w:color="auto"/>
            <w:left w:val="none" w:sz="0" w:space="0" w:color="auto"/>
            <w:bottom w:val="none" w:sz="0" w:space="0" w:color="auto"/>
            <w:right w:val="none" w:sz="0" w:space="0" w:color="auto"/>
          </w:divBdr>
        </w:div>
        <w:div w:id="624383877">
          <w:marLeft w:val="480"/>
          <w:marRight w:val="0"/>
          <w:marTop w:val="0"/>
          <w:marBottom w:val="0"/>
          <w:divBdr>
            <w:top w:val="none" w:sz="0" w:space="0" w:color="auto"/>
            <w:left w:val="none" w:sz="0" w:space="0" w:color="auto"/>
            <w:bottom w:val="none" w:sz="0" w:space="0" w:color="auto"/>
            <w:right w:val="none" w:sz="0" w:space="0" w:color="auto"/>
          </w:divBdr>
        </w:div>
        <w:div w:id="644893324">
          <w:marLeft w:val="480"/>
          <w:marRight w:val="0"/>
          <w:marTop w:val="0"/>
          <w:marBottom w:val="0"/>
          <w:divBdr>
            <w:top w:val="none" w:sz="0" w:space="0" w:color="auto"/>
            <w:left w:val="none" w:sz="0" w:space="0" w:color="auto"/>
            <w:bottom w:val="none" w:sz="0" w:space="0" w:color="auto"/>
            <w:right w:val="none" w:sz="0" w:space="0" w:color="auto"/>
          </w:divBdr>
        </w:div>
        <w:div w:id="646402896">
          <w:marLeft w:val="480"/>
          <w:marRight w:val="0"/>
          <w:marTop w:val="0"/>
          <w:marBottom w:val="0"/>
          <w:divBdr>
            <w:top w:val="none" w:sz="0" w:space="0" w:color="auto"/>
            <w:left w:val="none" w:sz="0" w:space="0" w:color="auto"/>
            <w:bottom w:val="none" w:sz="0" w:space="0" w:color="auto"/>
            <w:right w:val="none" w:sz="0" w:space="0" w:color="auto"/>
          </w:divBdr>
        </w:div>
        <w:div w:id="663780062">
          <w:marLeft w:val="480"/>
          <w:marRight w:val="0"/>
          <w:marTop w:val="0"/>
          <w:marBottom w:val="0"/>
          <w:divBdr>
            <w:top w:val="none" w:sz="0" w:space="0" w:color="auto"/>
            <w:left w:val="none" w:sz="0" w:space="0" w:color="auto"/>
            <w:bottom w:val="none" w:sz="0" w:space="0" w:color="auto"/>
            <w:right w:val="none" w:sz="0" w:space="0" w:color="auto"/>
          </w:divBdr>
        </w:div>
        <w:div w:id="672956096">
          <w:marLeft w:val="480"/>
          <w:marRight w:val="0"/>
          <w:marTop w:val="0"/>
          <w:marBottom w:val="0"/>
          <w:divBdr>
            <w:top w:val="none" w:sz="0" w:space="0" w:color="auto"/>
            <w:left w:val="none" w:sz="0" w:space="0" w:color="auto"/>
            <w:bottom w:val="none" w:sz="0" w:space="0" w:color="auto"/>
            <w:right w:val="none" w:sz="0" w:space="0" w:color="auto"/>
          </w:divBdr>
        </w:div>
        <w:div w:id="682056627">
          <w:marLeft w:val="480"/>
          <w:marRight w:val="0"/>
          <w:marTop w:val="0"/>
          <w:marBottom w:val="0"/>
          <w:divBdr>
            <w:top w:val="none" w:sz="0" w:space="0" w:color="auto"/>
            <w:left w:val="none" w:sz="0" w:space="0" w:color="auto"/>
            <w:bottom w:val="none" w:sz="0" w:space="0" w:color="auto"/>
            <w:right w:val="none" w:sz="0" w:space="0" w:color="auto"/>
          </w:divBdr>
        </w:div>
        <w:div w:id="727219235">
          <w:marLeft w:val="480"/>
          <w:marRight w:val="0"/>
          <w:marTop w:val="0"/>
          <w:marBottom w:val="0"/>
          <w:divBdr>
            <w:top w:val="none" w:sz="0" w:space="0" w:color="auto"/>
            <w:left w:val="none" w:sz="0" w:space="0" w:color="auto"/>
            <w:bottom w:val="none" w:sz="0" w:space="0" w:color="auto"/>
            <w:right w:val="none" w:sz="0" w:space="0" w:color="auto"/>
          </w:divBdr>
        </w:div>
        <w:div w:id="762917069">
          <w:marLeft w:val="480"/>
          <w:marRight w:val="0"/>
          <w:marTop w:val="0"/>
          <w:marBottom w:val="0"/>
          <w:divBdr>
            <w:top w:val="none" w:sz="0" w:space="0" w:color="auto"/>
            <w:left w:val="none" w:sz="0" w:space="0" w:color="auto"/>
            <w:bottom w:val="none" w:sz="0" w:space="0" w:color="auto"/>
            <w:right w:val="none" w:sz="0" w:space="0" w:color="auto"/>
          </w:divBdr>
        </w:div>
        <w:div w:id="810824282">
          <w:marLeft w:val="480"/>
          <w:marRight w:val="0"/>
          <w:marTop w:val="0"/>
          <w:marBottom w:val="0"/>
          <w:divBdr>
            <w:top w:val="none" w:sz="0" w:space="0" w:color="auto"/>
            <w:left w:val="none" w:sz="0" w:space="0" w:color="auto"/>
            <w:bottom w:val="none" w:sz="0" w:space="0" w:color="auto"/>
            <w:right w:val="none" w:sz="0" w:space="0" w:color="auto"/>
          </w:divBdr>
        </w:div>
        <w:div w:id="819151054">
          <w:marLeft w:val="480"/>
          <w:marRight w:val="0"/>
          <w:marTop w:val="0"/>
          <w:marBottom w:val="0"/>
          <w:divBdr>
            <w:top w:val="none" w:sz="0" w:space="0" w:color="auto"/>
            <w:left w:val="none" w:sz="0" w:space="0" w:color="auto"/>
            <w:bottom w:val="none" w:sz="0" w:space="0" w:color="auto"/>
            <w:right w:val="none" w:sz="0" w:space="0" w:color="auto"/>
          </w:divBdr>
        </w:div>
        <w:div w:id="821505491">
          <w:marLeft w:val="480"/>
          <w:marRight w:val="0"/>
          <w:marTop w:val="0"/>
          <w:marBottom w:val="0"/>
          <w:divBdr>
            <w:top w:val="none" w:sz="0" w:space="0" w:color="auto"/>
            <w:left w:val="none" w:sz="0" w:space="0" w:color="auto"/>
            <w:bottom w:val="none" w:sz="0" w:space="0" w:color="auto"/>
            <w:right w:val="none" w:sz="0" w:space="0" w:color="auto"/>
          </w:divBdr>
        </w:div>
        <w:div w:id="856431544">
          <w:marLeft w:val="480"/>
          <w:marRight w:val="0"/>
          <w:marTop w:val="0"/>
          <w:marBottom w:val="0"/>
          <w:divBdr>
            <w:top w:val="none" w:sz="0" w:space="0" w:color="auto"/>
            <w:left w:val="none" w:sz="0" w:space="0" w:color="auto"/>
            <w:bottom w:val="none" w:sz="0" w:space="0" w:color="auto"/>
            <w:right w:val="none" w:sz="0" w:space="0" w:color="auto"/>
          </w:divBdr>
        </w:div>
        <w:div w:id="886455775">
          <w:marLeft w:val="480"/>
          <w:marRight w:val="0"/>
          <w:marTop w:val="0"/>
          <w:marBottom w:val="0"/>
          <w:divBdr>
            <w:top w:val="none" w:sz="0" w:space="0" w:color="auto"/>
            <w:left w:val="none" w:sz="0" w:space="0" w:color="auto"/>
            <w:bottom w:val="none" w:sz="0" w:space="0" w:color="auto"/>
            <w:right w:val="none" w:sz="0" w:space="0" w:color="auto"/>
          </w:divBdr>
        </w:div>
        <w:div w:id="888611744">
          <w:marLeft w:val="480"/>
          <w:marRight w:val="0"/>
          <w:marTop w:val="0"/>
          <w:marBottom w:val="0"/>
          <w:divBdr>
            <w:top w:val="none" w:sz="0" w:space="0" w:color="auto"/>
            <w:left w:val="none" w:sz="0" w:space="0" w:color="auto"/>
            <w:bottom w:val="none" w:sz="0" w:space="0" w:color="auto"/>
            <w:right w:val="none" w:sz="0" w:space="0" w:color="auto"/>
          </w:divBdr>
        </w:div>
        <w:div w:id="891043740">
          <w:marLeft w:val="480"/>
          <w:marRight w:val="0"/>
          <w:marTop w:val="0"/>
          <w:marBottom w:val="0"/>
          <w:divBdr>
            <w:top w:val="none" w:sz="0" w:space="0" w:color="auto"/>
            <w:left w:val="none" w:sz="0" w:space="0" w:color="auto"/>
            <w:bottom w:val="none" w:sz="0" w:space="0" w:color="auto"/>
            <w:right w:val="none" w:sz="0" w:space="0" w:color="auto"/>
          </w:divBdr>
        </w:div>
        <w:div w:id="897742865">
          <w:marLeft w:val="480"/>
          <w:marRight w:val="0"/>
          <w:marTop w:val="0"/>
          <w:marBottom w:val="0"/>
          <w:divBdr>
            <w:top w:val="none" w:sz="0" w:space="0" w:color="auto"/>
            <w:left w:val="none" w:sz="0" w:space="0" w:color="auto"/>
            <w:bottom w:val="none" w:sz="0" w:space="0" w:color="auto"/>
            <w:right w:val="none" w:sz="0" w:space="0" w:color="auto"/>
          </w:divBdr>
        </w:div>
        <w:div w:id="924802630">
          <w:marLeft w:val="480"/>
          <w:marRight w:val="0"/>
          <w:marTop w:val="0"/>
          <w:marBottom w:val="0"/>
          <w:divBdr>
            <w:top w:val="none" w:sz="0" w:space="0" w:color="auto"/>
            <w:left w:val="none" w:sz="0" w:space="0" w:color="auto"/>
            <w:bottom w:val="none" w:sz="0" w:space="0" w:color="auto"/>
            <w:right w:val="none" w:sz="0" w:space="0" w:color="auto"/>
          </w:divBdr>
        </w:div>
        <w:div w:id="932855225">
          <w:marLeft w:val="480"/>
          <w:marRight w:val="0"/>
          <w:marTop w:val="0"/>
          <w:marBottom w:val="0"/>
          <w:divBdr>
            <w:top w:val="none" w:sz="0" w:space="0" w:color="auto"/>
            <w:left w:val="none" w:sz="0" w:space="0" w:color="auto"/>
            <w:bottom w:val="none" w:sz="0" w:space="0" w:color="auto"/>
            <w:right w:val="none" w:sz="0" w:space="0" w:color="auto"/>
          </w:divBdr>
        </w:div>
        <w:div w:id="978800067">
          <w:marLeft w:val="480"/>
          <w:marRight w:val="0"/>
          <w:marTop w:val="0"/>
          <w:marBottom w:val="0"/>
          <w:divBdr>
            <w:top w:val="none" w:sz="0" w:space="0" w:color="auto"/>
            <w:left w:val="none" w:sz="0" w:space="0" w:color="auto"/>
            <w:bottom w:val="none" w:sz="0" w:space="0" w:color="auto"/>
            <w:right w:val="none" w:sz="0" w:space="0" w:color="auto"/>
          </w:divBdr>
        </w:div>
        <w:div w:id="981033274">
          <w:marLeft w:val="480"/>
          <w:marRight w:val="0"/>
          <w:marTop w:val="0"/>
          <w:marBottom w:val="0"/>
          <w:divBdr>
            <w:top w:val="none" w:sz="0" w:space="0" w:color="auto"/>
            <w:left w:val="none" w:sz="0" w:space="0" w:color="auto"/>
            <w:bottom w:val="none" w:sz="0" w:space="0" w:color="auto"/>
            <w:right w:val="none" w:sz="0" w:space="0" w:color="auto"/>
          </w:divBdr>
        </w:div>
        <w:div w:id="1021471561">
          <w:marLeft w:val="480"/>
          <w:marRight w:val="0"/>
          <w:marTop w:val="0"/>
          <w:marBottom w:val="0"/>
          <w:divBdr>
            <w:top w:val="none" w:sz="0" w:space="0" w:color="auto"/>
            <w:left w:val="none" w:sz="0" w:space="0" w:color="auto"/>
            <w:bottom w:val="none" w:sz="0" w:space="0" w:color="auto"/>
            <w:right w:val="none" w:sz="0" w:space="0" w:color="auto"/>
          </w:divBdr>
        </w:div>
        <w:div w:id="1033112712">
          <w:marLeft w:val="480"/>
          <w:marRight w:val="0"/>
          <w:marTop w:val="0"/>
          <w:marBottom w:val="0"/>
          <w:divBdr>
            <w:top w:val="none" w:sz="0" w:space="0" w:color="auto"/>
            <w:left w:val="none" w:sz="0" w:space="0" w:color="auto"/>
            <w:bottom w:val="none" w:sz="0" w:space="0" w:color="auto"/>
            <w:right w:val="none" w:sz="0" w:space="0" w:color="auto"/>
          </w:divBdr>
        </w:div>
        <w:div w:id="1046684129">
          <w:marLeft w:val="480"/>
          <w:marRight w:val="0"/>
          <w:marTop w:val="0"/>
          <w:marBottom w:val="0"/>
          <w:divBdr>
            <w:top w:val="none" w:sz="0" w:space="0" w:color="auto"/>
            <w:left w:val="none" w:sz="0" w:space="0" w:color="auto"/>
            <w:bottom w:val="none" w:sz="0" w:space="0" w:color="auto"/>
            <w:right w:val="none" w:sz="0" w:space="0" w:color="auto"/>
          </w:divBdr>
        </w:div>
        <w:div w:id="1060708541">
          <w:marLeft w:val="480"/>
          <w:marRight w:val="0"/>
          <w:marTop w:val="0"/>
          <w:marBottom w:val="0"/>
          <w:divBdr>
            <w:top w:val="none" w:sz="0" w:space="0" w:color="auto"/>
            <w:left w:val="none" w:sz="0" w:space="0" w:color="auto"/>
            <w:bottom w:val="none" w:sz="0" w:space="0" w:color="auto"/>
            <w:right w:val="none" w:sz="0" w:space="0" w:color="auto"/>
          </w:divBdr>
        </w:div>
        <w:div w:id="1104033171">
          <w:marLeft w:val="480"/>
          <w:marRight w:val="0"/>
          <w:marTop w:val="0"/>
          <w:marBottom w:val="0"/>
          <w:divBdr>
            <w:top w:val="none" w:sz="0" w:space="0" w:color="auto"/>
            <w:left w:val="none" w:sz="0" w:space="0" w:color="auto"/>
            <w:bottom w:val="none" w:sz="0" w:space="0" w:color="auto"/>
            <w:right w:val="none" w:sz="0" w:space="0" w:color="auto"/>
          </w:divBdr>
        </w:div>
        <w:div w:id="1104107159">
          <w:marLeft w:val="480"/>
          <w:marRight w:val="0"/>
          <w:marTop w:val="0"/>
          <w:marBottom w:val="0"/>
          <w:divBdr>
            <w:top w:val="none" w:sz="0" w:space="0" w:color="auto"/>
            <w:left w:val="none" w:sz="0" w:space="0" w:color="auto"/>
            <w:bottom w:val="none" w:sz="0" w:space="0" w:color="auto"/>
            <w:right w:val="none" w:sz="0" w:space="0" w:color="auto"/>
          </w:divBdr>
        </w:div>
        <w:div w:id="1156532553">
          <w:marLeft w:val="480"/>
          <w:marRight w:val="0"/>
          <w:marTop w:val="0"/>
          <w:marBottom w:val="0"/>
          <w:divBdr>
            <w:top w:val="none" w:sz="0" w:space="0" w:color="auto"/>
            <w:left w:val="none" w:sz="0" w:space="0" w:color="auto"/>
            <w:bottom w:val="none" w:sz="0" w:space="0" w:color="auto"/>
            <w:right w:val="none" w:sz="0" w:space="0" w:color="auto"/>
          </w:divBdr>
        </w:div>
        <w:div w:id="1187908546">
          <w:marLeft w:val="480"/>
          <w:marRight w:val="0"/>
          <w:marTop w:val="0"/>
          <w:marBottom w:val="0"/>
          <w:divBdr>
            <w:top w:val="none" w:sz="0" w:space="0" w:color="auto"/>
            <w:left w:val="none" w:sz="0" w:space="0" w:color="auto"/>
            <w:bottom w:val="none" w:sz="0" w:space="0" w:color="auto"/>
            <w:right w:val="none" w:sz="0" w:space="0" w:color="auto"/>
          </w:divBdr>
        </w:div>
        <w:div w:id="1191141059">
          <w:marLeft w:val="480"/>
          <w:marRight w:val="0"/>
          <w:marTop w:val="0"/>
          <w:marBottom w:val="0"/>
          <w:divBdr>
            <w:top w:val="none" w:sz="0" w:space="0" w:color="auto"/>
            <w:left w:val="none" w:sz="0" w:space="0" w:color="auto"/>
            <w:bottom w:val="none" w:sz="0" w:space="0" w:color="auto"/>
            <w:right w:val="none" w:sz="0" w:space="0" w:color="auto"/>
          </w:divBdr>
        </w:div>
        <w:div w:id="1211721394">
          <w:marLeft w:val="480"/>
          <w:marRight w:val="0"/>
          <w:marTop w:val="0"/>
          <w:marBottom w:val="0"/>
          <w:divBdr>
            <w:top w:val="none" w:sz="0" w:space="0" w:color="auto"/>
            <w:left w:val="none" w:sz="0" w:space="0" w:color="auto"/>
            <w:bottom w:val="none" w:sz="0" w:space="0" w:color="auto"/>
            <w:right w:val="none" w:sz="0" w:space="0" w:color="auto"/>
          </w:divBdr>
        </w:div>
        <w:div w:id="1217739378">
          <w:marLeft w:val="480"/>
          <w:marRight w:val="0"/>
          <w:marTop w:val="0"/>
          <w:marBottom w:val="0"/>
          <w:divBdr>
            <w:top w:val="none" w:sz="0" w:space="0" w:color="auto"/>
            <w:left w:val="none" w:sz="0" w:space="0" w:color="auto"/>
            <w:bottom w:val="none" w:sz="0" w:space="0" w:color="auto"/>
            <w:right w:val="none" w:sz="0" w:space="0" w:color="auto"/>
          </w:divBdr>
        </w:div>
        <w:div w:id="1226532736">
          <w:marLeft w:val="480"/>
          <w:marRight w:val="0"/>
          <w:marTop w:val="0"/>
          <w:marBottom w:val="0"/>
          <w:divBdr>
            <w:top w:val="none" w:sz="0" w:space="0" w:color="auto"/>
            <w:left w:val="none" w:sz="0" w:space="0" w:color="auto"/>
            <w:bottom w:val="none" w:sz="0" w:space="0" w:color="auto"/>
            <w:right w:val="none" w:sz="0" w:space="0" w:color="auto"/>
          </w:divBdr>
        </w:div>
        <w:div w:id="1238588621">
          <w:marLeft w:val="480"/>
          <w:marRight w:val="0"/>
          <w:marTop w:val="0"/>
          <w:marBottom w:val="0"/>
          <w:divBdr>
            <w:top w:val="none" w:sz="0" w:space="0" w:color="auto"/>
            <w:left w:val="none" w:sz="0" w:space="0" w:color="auto"/>
            <w:bottom w:val="none" w:sz="0" w:space="0" w:color="auto"/>
            <w:right w:val="none" w:sz="0" w:space="0" w:color="auto"/>
          </w:divBdr>
        </w:div>
        <w:div w:id="1279876751">
          <w:marLeft w:val="480"/>
          <w:marRight w:val="0"/>
          <w:marTop w:val="0"/>
          <w:marBottom w:val="0"/>
          <w:divBdr>
            <w:top w:val="none" w:sz="0" w:space="0" w:color="auto"/>
            <w:left w:val="none" w:sz="0" w:space="0" w:color="auto"/>
            <w:bottom w:val="none" w:sz="0" w:space="0" w:color="auto"/>
            <w:right w:val="none" w:sz="0" w:space="0" w:color="auto"/>
          </w:divBdr>
        </w:div>
        <w:div w:id="1307510985">
          <w:marLeft w:val="480"/>
          <w:marRight w:val="0"/>
          <w:marTop w:val="0"/>
          <w:marBottom w:val="0"/>
          <w:divBdr>
            <w:top w:val="none" w:sz="0" w:space="0" w:color="auto"/>
            <w:left w:val="none" w:sz="0" w:space="0" w:color="auto"/>
            <w:bottom w:val="none" w:sz="0" w:space="0" w:color="auto"/>
            <w:right w:val="none" w:sz="0" w:space="0" w:color="auto"/>
          </w:divBdr>
        </w:div>
        <w:div w:id="1333484045">
          <w:marLeft w:val="480"/>
          <w:marRight w:val="0"/>
          <w:marTop w:val="0"/>
          <w:marBottom w:val="0"/>
          <w:divBdr>
            <w:top w:val="none" w:sz="0" w:space="0" w:color="auto"/>
            <w:left w:val="none" w:sz="0" w:space="0" w:color="auto"/>
            <w:bottom w:val="none" w:sz="0" w:space="0" w:color="auto"/>
            <w:right w:val="none" w:sz="0" w:space="0" w:color="auto"/>
          </w:divBdr>
        </w:div>
        <w:div w:id="1416853679">
          <w:marLeft w:val="480"/>
          <w:marRight w:val="0"/>
          <w:marTop w:val="0"/>
          <w:marBottom w:val="0"/>
          <w:divBdr>
            <w:top w:val="none" w:sz="0" w:space="0" w:color="auto"/>
            <w:left w:val="none" w:sz="0" w:space="0" w:color="auto"/>
            <w:bottom w:val="none" w:sz="0" w:space="0" w:color="auto"/>
            <w:right w:val="none" w:sz="0" w:space="0" w:color="auto"/>
          </w:divBdr>
        </w:div>
        <w:div w:id="1420105371">
          <w:marLeft w:val="480"/>
          <w:marRight w:val="0"/>
          <w:marTop w:val="0"/>
          <w:marBottom w:val="0"/>
          <w:divBdr>
            <w:top w:val="none" w:sz="0" w:space="0" w:color="auto"/>
            <w:left w:val="none" w:sz="0" w:space="0" w:color="auto"/>
            <w:bottom w:val="none" w:sz="0" w:space="0" w:color="auto"/>
            <w:right w:val="none" w:sz="0" w:space="0" w:color="auto"/>
          </w:divBdr>
        </w:div>
        <w:div w:id="1437094401">
          <w:marLeft w:val="480"/>
          <w:marRight w:val="0"/>
          <w:marTop w:val="0"/>
          <w:marBottom w:val="0"/>
          <w:divBdr>
            <w:top w:val="none" w:sz="0" w:space="0" w:color="auto"/>
            <w:left w:val="none" w:sz="0" w:space="0" w:color="auto"/>
            <w:bottom w:val="none" w:sz="0" w:space="0" w:color="auto"/>
            <w:right w:val="none" w:sz="0" w:space="0" w:color="auto"/>
          </w:divBdr>
        </w:div>
        <w:div w:id="1449667337">
          <w:marLeft w:val="480"/>
          <w:marRight w:val="0"/>
          <w:marTop w:val="0"/>
          <w:marBottom w:val="0"/>
          <w:divBdr>
            <w:top w:val="none" w:sz="0" w:space="0" w:color="auto"/>
            <w:left w:val="none" w:sz="0" w:space="0" w:color="auto"/>
            <w:bottom w:val="none" w:sz="0" w:space="0" w:color="auto"/>
            <w:right w:val="none" w:sz="0" w:space="0" w:color="auto"/>
          </w:divBdr>
        </w:div>
        <w:div w:id="1507942617">
          <w:marLeft w:val="480"/>
          <w:marRight w:val="0"/>
          <w:marTop w:val="0"/>
          <w:marBottom w:val="0"/>
          <w:divBdr>
            <w:top w:val="none" w:sz="0" w:space="0" w:color="auto"/>
            <w:left w:val="none" w:sz="0" w:space="0" w:color="auto"/>
            <w:bottom w:val="none" w:sz="0" w:space="0" w:color="auto"/>
            <w:right w:val="none" w:sz="0" w:space="0" w:color="auto"/>
          </w:divBdr>
        </w:div>
        <w:div w:id="1541087697">
          <w:marLeft w:val="480"/>
          <w:marRight w:val="0"/>
          <w:marTop w:val="0"/>
          <w:marBottom w:val="0"/>
          <w:divBdr>
            <w:top w:val="none" w:sz="0" w:space="0" w:color="auto"/>
            <w:left w:val="none" w:sz="0" w:space="0" w:color="auto"/>
            <w:bottom w:val="none" w:sz="0" w:space="0" w:color="auto"/>
            <w:right w:val="none" w:sz="0" w:space="0" w:color="auto"/>
          </w:divBdr>
        </w:div>
        <w:div w:id="1551695886">
          <w:marLeft w:val="480"/>
          <w:marRight w:val="0"/>
          <w:marTop w:val="0"/>
          <w:marBottom w:val="0"/>
          <w:divBdr>
            <w:top w:val="none" w:sz="0" w:space="0" w:color="auto"/>
            <w:left w:val="none" w:sz="0" w:space="0" w:color="auto"/>
            <w:bottom w:val="none" w:sz="0" w:space="0" w:color="auto"/>
            <w:right w:val="none" w:sz="0" w:space="0" w:color="auto"/>
          </w:divBdr>
        </w:div>
        <w:div w:id="1563365012">
          <w:marLeft w:val="480"/>
          <w:marRight w:val="0"/>
          <w:marTop w:val="0"/>
          <w:marBottom w:val="0"/>
          <w:divBdr>
            <w:top w:val="none" w:sz="0" w:space="0" w:color="auto"/>
            <w:left w:val="none" w:sz="0" w:space="0" w:color="auto"/>
            <w:bottom w:val="none" w:sz="0" w:space="0" w:color="auto"/>
            <w:right w:val="none" w:sz="0" w:space="0" w:color="auto"/>
          </w:divBdr>
        </w:div>
        <w:div w:id="1641761729">
          <w:marLeft w:val="480"/>
          <w:marRight w:val="0"/>
          <w:marTop w:val="0"/>
          <w:marBottom w:val="0"/>
          <w:divBdr>
            <w:top w:val="none" w:sz="0" w:space="0" w:color="auto"/>
            <w:left w:val="none" w:sz="0" w:space="0" w:color="auto"/>
            <w:bottom w:val="none" w:sz="0" w:space="0" w:color="auto"/>
            <w:right w:val="none" w:sz="0" w:space="0" w:color="auto"/>
          </w:divBdr>
        </w:div>
        <w:div w:id="1646274304">
          <w:marLeft w:val="480"/>
          <w:marRight w:val="0"/>
          <w:marTop w:val="0"/>
          <w:marBottom w:val="0"/>
          <w:divBdr>
            <w:top w:val="none" w:sz="0" w:space="0" w:color="auto"/>
            <w:left w:val="none" w:sz="0" w:space="0" w:color="auto"/>
            <w:bottom w:val="none" w:sz="0" w:space="0" w:color="auto"/>
            <w:right w:val="none" w:sz="0" w:space="0" w:color="auto"/>
          </w:divBdr>
        </w:div>
        <w:div w:id="1650817215">
          <w:marLeft w:val="480"/>
          <w:marRight w:val="0"/>
          <w:marTop w:val="0"/>
          <w:marBottom w:val="0"/>
          <w:divBdr>
            <w:top w:val="none" w:sz="0" w:space="0" w:color="auto"/>
            <w:left w:val="none" w:sz="0" w:space="0" w:color="auto"/>
            <w:bottom w:val="none" w:sz="0" w:space="0" w:color="auto"/>
            <w:right w:val="none" w:sz="0" w:space="0" w:color="auto"/>
          </w:divBdr>
        </w:div>
        <w:div w:id="1746418555">
          <w:marLeft w:val="480"/>
          <w:marRight w:val="0"/>
          <w:marTop w:val="0"/>
          <w:marBottom w:val="0"/>
          <w:divBdr>
            <w:top w:val="none" w:sz="0" w:space="0" w:color="auto"/>
            <w:left w:val="none" w:sz="0" w:space="0" w:color="auto"/>
            <w:bottom w:val="none" w:sz="0" w:space="0" w:color="auto"/>
            <w:right w:val="none" w:sz="0" w:space="0" w:color="auto"/>
          </w:divBdr>
        </w:div>
        <w:div w:id="1767648529">
          <w:marLeft w:val="480"/>
          <w:marRight w:val="0"/>
          <w:marTop w:val="0"/>
          <w:marBottom w:val="0"/>
          <w:divBdr>
            <w:top w:val="none" w:sz="0" w:space="0" w:color="auto"/>
            <w:left w:val="none" w:sz="0" w:space="0" w:color="auto"/>
            <w:bottom w:val="none" w:sz="0" w:space="0" w:color="auto"/>
            <w:right w:val="none" w:sz="0" w:space="0" w:color="auto"/>
          </w:divBdr>
        </w:div>
        <w:div w:id="1799030512">
          <w:marLeft w:val="480"/>
          <w:marRight w:val="0"/>
          <w:marTop w:val="0"/>
          <w:marBottom w:val="0"/>
          <w:divBdr>
            <w:top w:val="none" w:sz="0" w:space="0" w:color="auto"/>
            <w:left w:val="none" w:sz="0" w:space="0" w:color="auto"/>
            <w:bottom w:val="none" w:sz="0" w:space="0" w:color="auto"/>
            <w:right w:val="none" w:sz="0" w:space="0" w:color="auto"/>
          </w:divBdr>
        </w:div>
        <w:div w:id="1864589696">
          <w:marLeft w:val="480"/>
          <w:marRight w:val="0"/>
          <w:marTop w:val="0"/>
          <w:marBottom w:val="0"/>
          <w:divBdr>
            <w:top w:val="none" w:sz="0" w:space="0" w:color="auto"/>
            <w:left w:val="none" w:sz="0" w:space="0" w:color="auto"/>
            <w:bottom w:val="none" w:sz="0" w:space="0" w:color="auto"/>
            <w:right w:val="none" w:sz="0" w:space="0" w:color="auto"/>
          </w:divBdr>
        </w:div>
        <w:div w:id="1910848235">
          <w:marLeft w:val="480"/>
          <w:marRight w:val="0"/>
          <w:marTop w:val="0"/>
          <w:marBottom w:val="0"/>
          <w:divBdr>
            <w:top w:val="none" w:sz="0" w:space="0" w:color="auto"/>
            <w:left w:val="none" w:sz="0" w:space="0" w:color="auto"/>
            <w:bottom w:val="none" w:sz="0" w:space="0" w:color="auto"/>
            <w:right w:val="none" w:sz="0" w:space="0" w:color="auto"/>
          </w:divBdr>
        </w:div>
        <w:div w:id="1913585698">
          <w:marLeft w:val="480"/>
          <w:marRight w:val="0"/>
          <w:marTop w:val="0"/>
          <w:marBottom w:val="0"/>
          <w:divBdr>
            <w:top w:val="none" w:sz="0" w:space="0" w:color="auto"/>
            <w:left w:val="none" w:sz="0" w:space="0" w:color="auto"/>
            <w:bottom w:val="none" w:sz="0" w:space="0" w:color="auto"/>
            <w:right w:val="none" w:sz="0" w:space="0" w:color="auto"/>
          </w:divBdr>
        </w:div>
        <w:div w:id="1942951804">
          <w:marLeft w:val="480"/>
          <w:marRight w:val="0"/>
          <w:marTop w:val="0"/>
          <w:marBottom w:val="0"/>
          <w:divBdr>
            <w:top w:val="none" w:sz="0" w:space="0" w:color="auto"/>
            <w:left w:val="none" w:sz="0" w:space="0" w:color="auto"/>
            <w:bottom w:val="none" w:sz="0" w:space="0" w:color="auto"/>
            <w:right w:val="none" w:sz="0" w:space="0" w:color="auto"/>
          </w:divBdr>
        </w:div>
        <w:div w:id="1968462728">
          <w:marLeft w:val="480"/>
          <w:marRight w:val="0"/>
          <w:marTop w:val="0"/>
          <w:marBottom w:val="0"/>
          <w:divBdr>
            <w:top w:val="none" w:sz="0" w:space="0" w:color="auto"/>
            <w:left w:val="none" w:sz="0" w:space="0" w:color="auto"/>
            <w:bottom w:val="none" w:sz="0" w:space="0" w:color="auto"/>
            <w:right w:val="none" w:sz="0" w:space="0" w:color="auto"/>
          </w:divBdr>
        </w:div>
        <w:div w:id="1976982254">
          <w:marLeft w:val="480"/>
          <w:marRight w:val="0"/>
          <w:marTop w:val="0"/>
          <w:marBottom w:val="0"/>
          <w:divBdr>
            <w:top w:val="none" w:sz="0" w:space="0" w:color="auto"/>
            <w:left w:val="none" w:sz="0" w:space="0" w:color="auto"/>
            <w:bottom w:val="none" w:sz="0" w:space="0" w:color="auto"/>
            <w:right w:val="none" w:sz="0" w:space="0" w:color="auto"/>
          </w:divBdr>
        </w:div>
        <w:div w:id="2014599318">
          <w:marLeft w:val="480"/>
          <w:marRight w:val="0"/>
          <w:marTop w:val="0"/>
          <w:marBottom w:val="0"/>
          <w:divBdr>
            <w:top w:val="none" w:sz="0" w:space="0" w:color="auto"/>
            <w:left w:val="none" w:sz="0" w:space="0" w:color="auto"/>
            <w:bottom w:val="none" w:sz="0" w:space="0" w:color="auto"/>
            <w:right w:val="none" w:sz="0" w:space="0" w:color="auto"/>
          </w:divBdr>
        </w:div>
        <w:div w:id="2058970450">
          <w:marLeft w:val="480"/>
          <w:marRight w:val="0"/>
          <w:marTop w:val="0"/>
          <w:marBottom w:val="0"/>
          <w:divBdr>
            <w:top w:val="none" w:sz="0" w:space="0" w:color="auto"/>
            <w:left w:val="none" w:sz="0" w:space="0" w:color="auto"/>
            <w:bottom w:val="none" w:sz="0" w:space="0" w:color="auto"/>
            <w:right w:val="none" w:sz="0" w:space="0" w:color="auto"/>
          </w:divBdr>
        </w:div>
        <w:div w:id="2070181355">
          <w:marLeft w:val="480"/>
          <w:marRight w:val="0"/>
          <w:marTop w:val="0"/>
          <w:marBottom w:val="0"/>
          <w:divBdr>
            <w:top w:val="none" w:sz="0" w:space="0" w:color="auto"/>
            <w:left w:val="none" w:sz="0" w:space="0" w:color="auto"/>
            <w:bottom w:val="none" w:sz="0" w:space="0" w:color="auto"/>
            <w:right w:val="none" w:sz="0" w:space="0" w:color="auto"/>
          </w:divBdr>
        </w:div>
        <w:div w:id="2107187230">
          <w:marLeft w:val="480"/>
          <w:marRight w:val="0"/>
          <w:marTop w:val="0"/>
          <w:marBottom w:val="0"/>
          <w:divBdr>
            <w:top w:val="none" w:sz="0" w:space="0" w:color="auto"/>
            <w:left w:val="none" w:sz="0" w:space="0" w:color="auto"/>
            <w:bottom w:val="none" w:sz="0" w:space="0" w:color="auto"/>
            <w:right w:val="none" w:sz="0" w:space="0" w:color="auto"/>
          </w:divBdr>
        </w:div>
        <w:div w:id="2141145546">
          <w:marLeft w:val="480"/>
          <w:marRight w:val="0"/>
          <w:marTop w:val="0"/>
          <w:marBottom w:val="0"/>
          <w:divBdr>
            <w:top w:val="none" w:sz="0" w:space="0" w:color="auto"/>
            <w:left w:val="none" w:sz="0" w:space="0" w:color="auto"/>
            <w:bottom w:val="none" w:sz="0" w:space="0" w:color="auto"/>
            <w:right w:val="none" w:sz="0" w:space="0" w:color="auto"/>
          </w:divBdr>
        </w:div>
      </w:divsChild>
    </w:div>
    <w:div w:id="1383476619">
      <w:bodyDiv w:val="1"/>
      <w:marLeft w:val="0"/>
      <w:marRight w:val="0"/>
      <w:marTop w:val="0"/>
      <w:marBottom w:val="0"/>
      <w:divBdr>
        <w:top w:val="none" w:sz="0" w:space="0" w:color="auto"/>
        <w:left w:val="none" w:sz="0" w:space="0" w:color="auto"/>
        <w:bottom w:val="none" w:sz="0" w:space="0" w:color="auto"/>
        <w:right w:val="none" w:sz="0" w:space="0" w:color="auto"/>
      </w:divBdr>
    </w:div>
    <w:div w:id="1383557155">
      <w:bodyDiv w:val="1"/>
      <w:marLeft w:val="0"/>
      <w:marRight w:val="0"/>
      <w:marTop w:val="0"/>
      <w:marBottom w:val="0"/>
      <w:divBdr>
        <w:top w:val="none" w:sz="0" w:space="0" w:color="auto"/>
        <w:left w:val="none" w:sz="0" w:space="0" w:color="auto"/>
        <w:bottom w:val="none" w:sz="0" w:space="0" w:color="auto"/>
        <w:right w:val="none" w:sz="0" w:space="0" w:color="auto"/>
      </w:divBdr>
    </w:div>
    <w:div w:id="1383598461">
      <w:bodyDiv w:val="1"/>
      <w:marLeft w:val="0"/>
      <w:marRight w:val="0"/>
      <w:marTop w:val="0"/>
      <w:marBottom w:val="0"/>
      <w:divBdr>
        <w:top w:val="none" w:sz="0" w:space="0" w:color="auto"/>
        <w:left w:val="none" w:sz="0" w:space="0" w:color="auto"/>
        <w:bottom w:val="none" w:sz="0" w:space="0" w:color="auto"/>
        <w:right w:val="none" w:sz="0" w:space="0" w:color="auto"/>
      </w:divBdr>
    </w:div>
    <w:div w:id="1383820949">
      <w:bodyDiv w:val="1"/>
      <w:marLeft w:val="0"/>
      <w:marRight w:val="0"/>
      <w:marTop w:val="0"/>
      <w:marBottom w:val="0"/>
      <w:divBdr>
        <w:top w:val="none" w:sz="0" w:space="0" w:color="auto"/>
        <w:left w:val="none" w:sz="0" w:space="0" w:color="auto"/>
        <w:bottom w:val="none" w:sz="0" w:space="0" w:color="auto"/>
        <w:right w:val="none" w:sz="0" w:space="0" w:color="auto"/>
      </w:divBdr>
    </w:div>
    <w:div w:id="1383942038">
      <w:bodyDiv w:val="1"/>
      <w:marLeft w:val="0"/>
      <w:marRight w:val="0"/>
      <w:marTop w:val="0"/>
      <w:marBottom w:val="0"/>
      <w:divBdr>
        <w:top w:val="none" w:sz="0" w:space="0" w:color="auto"/>
        <w:left w:val="none" w:sz="0" w:space="0" w:color="auto"/>
        <w:bottom w:val="none" w:sz="0" w:space="0" w:color="auto"/>
        <w:right w:val="none" w:sz="0" w:space="0" w:color="auto"/>
      </w:divBdr>
    </w:div>
    <w:div w:id="1383942382">
      <w:bodyDiv w:val="1"/>
      <w:marLeft w:val="0"/>
      <w:marRight w:val="0"/>
      <w:marTop w:val="0"/>
      <w:marBottom w:val="0"/>
      <w:divBdr>
        <w:top w:val="none" w:sz="0" w:space="0" w:color="auto"/>
        <w:left w:val="none" w:sz="0" w:space="0" w:color="auto"/>
        <w:bottom w:val="none" w:sz="0" w:space="0" w:color="auto"/>
        <w:right w:val="none" w:sz="0" w:space="0" w:color="auto"/>
      </w:divBdr>
    </w:div>
    <w:div w:id="1384064571">
      <w:bodyDiv w:val="1"/>
      <w:marLeft w:val="0"/>
      <w:marRight w:val="0"/>
      <w:marTop w:val="0"/>
      <w:marBottom w:val="0"/>
      <w:divBdr>
        <w:top w:val="none" w:sz="0" w:space="0" w:color="auto"/>
        <w:left w:val="none" w:sz="0" w:space="0" w:color="auto"/>
        <w:bottom w:val="none" w:sz="0" w:space="0" w:color="auto"/>
        <w:right w:val="none" w:sz="0" w:space="0" w:color="auto"/>
      </w:divBdr>
    </w:div>
    <w:div w:id="1384208946">
      <w:bodyDiv w:val="1"/>
      <w:marLeft w:val="0"/>
      <w:marRight w:val="0"/>
      <w:marTop w:val="0"/>
      <w:marBottom w:val="0"/>
      <w:divBdr>
        <w:top w:val="none" w:sz="0" w:space="0" w:color="auto"/>
        <w:left w:val="none" w:sz="0" w:space="0" w:color="auto"/>
        <w:bottom w:val="none" w:sz="0" w:space="0" w:color="auto"/>
        <w:right w:val="none" w:sz="0" w:space="0" w:color="auto"/>
      </w:divBdr>
    </w:div>
    <w:div w:id="1384259362">
      <w:bodyDiv w:val="1"/>
      <w:marLeft w:val="0"/>
      <w:marRight w:val="0"/>
      <w:marTop w:val="0"/>
      <w:marBottom w:val="0"/>
      <w:divBdr>
        <w:top w:val="none" w:sz="0" w:space="0" w:color="auto"/>
        <w:left w:val="none" w:sz="0" w:space="0" w:color="auto"/>
        <w:bottom w:val="none" w:sz="0" w:space="0" w:color="auto"/>
        <w:right w:val="none" w:sz="0" w:space="0" w:color="auto"/>
      </w:divBdr>
    </w:div>
    <w:div w:id="1384645300">
      <w:bodyDiv w:val="1"/>
      <w:marLeft w:val="0"/>
      <w:marRight w:val="0"/>
      <w:marTop w:val="0"/>
      <w:marBottom w:val="0"/>
      <w:divBdr>
        <w:top w:val="none" w:sz="0" w:space="0" w:color="auto"/>
        <w:left w:val="none" w:sz="0" w:space="0" w:color="auto"/>
        <w:bottom w:val="none" w:sz="0" w:space="0" w:color="auto"/>
        <w:right w:val="none" w:sz="0" w:space="0" w:color="auto"/>
      </w:divBdr>
    </w:div>
    <w:div w:id="1384792435">
      <w:bodyDiv w:val="1"/>
      <w:marLeft w:val="0"/>
      <w:marRight w:val="0"/>
      <w:marTop w:val="0"/>
      <w:marBottom w:val="0"/>
      <w:divBdr>
        <w:top w:val="none" w:sz="0" w:space="0" w:color="auto"/>
        <w:left w:val="none" w:sz="0" w:space="0" w:color="auto"/>
        <w:bottom w:val="none" w:sz="0" w:space="0" w:color="auto"/>
        <w:right w:val="none" w:sz="0" w:space="0" w:color="auto"/>
      </w:divBdr>
    </w:div>
    <w:div w:id="1384863856">
      <w:bodyDiv w:val="1"/>
      <w:marLeft w:val="0"/>
      <w:marRight w:val="0"/>
      <w:marTop w:val="0"/>
      <w:marBottom w:val="0"/>
      <w:divBdr>
        <w:top w:val="none" w:sz="0" w:space="0" w:color="auto"/>
        <w:left w:val="none" w:sz="0" w:space="0" w:color="auto"/>
        <w:bottom w:val="none" w:sz="0" w:space="0" w:color="auto"/>
        <w:right w:val="none" w:sz="0" w:space="0" w:color="auto"/>
      </w:divBdr>
    </w:div>
    <w:div w:id="1385057825">
      <w:bodyDiv w:val="1"/>
      <w:marLeft w:val="0"/>
      <w:marRight w:val="0"/>
      <w:marTop w:val="0"/>
      <w:marBottom w:val="0"/>
      <w:divBdr>
        <w:top w:val="none" w:sz="0" w:space="0" w:color="auto"/>
        <w:left w:val="none" w:sz="0" w:space="0" w:color="auto"/>
        <w:bottom w:val="none" w:sz="0" w:space="0" w:color="auto"/>
        <w:right w:val="none" w:sz="0" w:space="0" w:color="auto"/>
      </w:divBdr>
    </w:div>
    <w:div w:id="1385065093">
      <w:bodyDiv w:val="1"/>
      <w:marLeft w:val="0"/>
      <w:marRight w:val="0"/>
      <w:marTop w:val="0"/>
      <w:marBottom w:val="0"/>
      <w:divBdr>
        <w:top w:val="none" w:sz="0" w:space="0" w:color="auto"/>
        <w:left w:val="none" w:sz="0" w:space="0" w:color="auto"/>
        <w:bottom w:val="none" w:sz="0" w:space="0" w:color="auto"/>
        <w:right w:val="none" w:sz="0" w:space="0" w:color="auto"/>
      </w:divBdr>
    </w:div>
    <w:div w:id="1385180716">
      <w:bodyDiv w:val="1"/>
      <w:marLeft w:val="0"/>
      <w:marRight w:val="0"/>
      <w:marTop w:val="0"/>
      <w:marBottom w:val="0"/>
      <w:divBdr>
        <w:top w:val="none" w:sz="0" w:space="0" w:color="auto"/>
        <w:left w:val="none" w:sz="0" w:space="0" w:color="auto"/>
        <w:bottom w:val="none" w:sz="0" w:space="0" w:color="auto"/>
        <w:right w:val="none" w:sz="0" w:space="0" w:color="auto"/>
      </w:divBdr>
    </w:div>
    <w:div w:id="1385367380">
      <w:bodyDiv w:val="1"/>
      <w:marLeft w:val="0"/>
      <w:marRight w:val="0"/>
      <w:marTop w:val="0"/>
      <w:marBottom w:val="0"/>
      <w:divBdr>
        <w:top w:val="none" w:sz="0" w:space="0" w:color="auto"/>
        <w:left w:val="none" w:sz="0" w:space="0" w:color="auto"/>
        <w:bottom w:val="none" w:sz="0" w:space="0" w:color="auto"/>
        <w:right w:val="none" w:sz="0" w:space="0" w:color="auto"/>
      </w:divBdr>
    </w:div>
    <w:div w:id="1385525329">
      <w:bodyDiv w:val="1"/>
      <w:marLeft w:val="0"/>
      <w:marRight w:val="0"/>
      <w:marTop w:val="0"/>
      <w:marBottom w:val="0"/>
      <w:divBdr>
        <w:top w:val="none" w:sz="0" w:space="0" w:color="auto"/>
        <w:left w:val="none" w:sz="0" w:space="0" w:color="auto"/>
        <w:bottom w:val="none" w:sz="0" w:space="0" w:color="auto"/>
        <w:right w:val="none" w:sz="0" w:space="0" w:color="auto"/>
      </w:divBdr>
    </w:div>
    <w:div w:id="1385986322">
      <w:bodyDiv w:val="1"/>
      <w:marLeft w:val="0"/>
      <w:marRight w:val="0"/>
      <w:marTop w:val="0"/>
      <w:marBottom w:val="0"/>
      <w:divBdr>
        <w:top w:val="none" w:sz="0" w:space="0" w:color="auto"/>
        <w:left w:val="none" w:sz="0" w:space="0" w:color="auto"/>
        <w:bottom w:val="none" w:sz="0" w:space="0" w:color="auto"/>
        <w:right w:val="none" w:sz="0" w:space="0" w:color="auto"/>
      </w:divBdr>
    </w:div>
    <w:div w:id="1386023320">
      <w:bodyDiv w:val="1"/>
      <w:marLeft w:val="0"/>
      <w:marRight w:val="0"/>
      <w:marTop w:val="0"/>
      <w:marBottom w:val="0"/>
      <w:divBdr>
        <w:top w:val="none" w:sz="0" w:space="0" w:color="auto"/>
        <w:left w:val="none" w:sz="0" w:space="0" w:color="auto"/>
        <w:bottom w:val="none" w:sz="0" w:space="0" w:color="auto"/>
        <w:right w:val="none" w:sz="0" w:space="0" w:color="auto"/>
      </w:divBdr>
    </w:div>
    <w:div w:id="1386098340">
      <w:bodyDiv w:val="1"/>
      <w:marLeft w:val="0"/>
      <w:marRight w:val="0"/>
      <w:marTop w:val="0"/>
      <w:marBottom w:val="0"/>
      <w:divBdr>
        <w:top w:val="none" w:sz="0" w:space="0" w:color="auto"/>
        <w:left w:val="none" w:sz="0" w:space="0" w:color="auto"/>
        <w:bottom w:val="none" w:sz="0" w:space="0" w:color="auto"/>
        <w:right w:val="none" w:sz="0" w:space="0" w:color="auto"/>
      </w:divBdr>
    </w:div>
    <w:div w:id="1386222852">
      <w:bodyDiv w:val="1"/>
      <w:marLeft w:val="0"/>
      <w:marRight w:val="0"/>
      <w:marTop w:val="0"/>
      <w:marBottom w:val="0"/>
      <w:divBdr>
        <w:top w:val="none" w:sz="0" w:space="0" w:color="auto"/>
        <w:left w:val="none" w:sz="0" w:space="0" w:color="auto"/>
        <w:bottom w:val="none" w:sz="0" w:space="0" w:color="auto"/>
        <w:right w:val="none" w:sz="0" w:space="0" w:color="auto"/>
      </w:divBdr>
    </w:div>
    <w:div w:id="1386879273">
      <w:bodyDiv w:val="1"/>
      <w:marLeft w:val="0"/>
      <w:marRight w:val="0"/>
      <w:marTop w:val="0"/>
      <w:marBottom w:val="0"/>
      <w:divBdr>
        <w:top w:val="none" w:sz="0" w:space="0" w:color="auto"/>
        <w:left w:val="none" w:sz="0" w:space="0" w:color="auto"/>
        <w:bottom w:val="none" w:sz="0" w:space="0" w:color="auto"/>
        <w:right w:val="none" w:sz="0" w:space="0" w:color="auto"/>
      </w:divBdr>
    </w:div>
    <w:div w:id="1387022334">
      <w:bodyDiv w:val="1"/>
      <w:marLeft w:val="0"/>
      <w:marRight w:val="0"/>
      <w:marTop w:val="0"/>
      <w:marBottom w:val="0"/>
      <w:divBdr>
        <w:top w:val="none" w:sz="0" w:space="0" w:color="auto"/>
        <w:left w:val="none" w:sz="0" w:space="0" w:color="auto"/>
        <w:bottom w:val="none" w:sz="0" w:space="0" w:color="auto"/>
        <w:right w:val="none" w:sz="0" w:space="0" w:color="auto"/>
      </w:divBdr>
    </w:div>
    <w:div w:id="1387266703">
      <w:bodyDiv w:val="1"/>
      <w:marLeft w:val="0"/>
      <w:marRight w:val="0"/>
      <w:marTop w:val="0"/>
      <w:marBottom w:val="0"/>
      <w:divBdr>
        <w:top w:val="none" w:sz="0" w:space="0" w:color="auto"/>
        <w:left w:val="none" w:sz="0" w:space="0" w:color="auto"/>
        <w:bottom w:val="none" w:sz="0" w:space="0" w:color="auto"/>
        <w:right w:val="none" w:sz="0" w:space="0" w:color="auto"/>
      </w:divBdr>
    </w:div>
    <w:div w:id="1387341631">
      <w:bodyDiv w:val="1"/>
      <w:marLeft w:val="0"/>
      <w:marRight w:val="0"/>
      <w:marTop w:val="0"/>
      <w:marBottom w:val="0"/>
      <w:divBdr>
        <w:top w:val="none" w:sz="0" w:space="0" w:color="auto"/>
        <w:left w:val="none" w:sz="0" w:space="0" w:color="auto"/>
        <w:bottom w:val="none" w:sz="0" w:space="0" w:color="auto"/>
        <w:right w:val="none" w:sz="0" w:space="0" w:color="auto"/>
      </w:divBdr>
    </w:div>
    <w:div w:id="1387685285">
      <w:bodyDiv w:val="1"/>
      <w:marLeft w:val="0"/>
      <w:marRight w:val="0"/>
      <w:marTop w:val="0"/>
      <w:marBottom w:val="0"/>
      <w:divBdr>
        <w:top w:val="none" w:sz="0" w:space="0" w:color="auto"/>
        <w:left w:val="none" w:sz="0" w:space="0" w:color="auto"/>
        <w:bottom w:val="none" w:sz="0" w:space="0" w:color="auto"/>
        <w:right w:val="none" w:sz="0" w:space="0" w:color="auto"/>
      </w:divBdr>
    </w:div>
    <w:div w:id="1387800953">
      <w:bodyDiv w:val="1"/>
      <w:marLeft w:val="0"/>
      <w:marRight w:val="0"/>
      <w:marTop w:val="0"/>
      <w:marBottom w:val="0"/>
      <w:divBdr>
        <w:top w:val="none" w:sz="0" w:space="0" w:color="auto"/>
        <w:left w:val="none" w:sz="0" w:space="0" w:color="auto"/>
        <w:bottom w:val="none" w:sz="0" w:space="0" w:color="auto"/>
        <w:right w:val="none" w:sz="0" w:space="0" w:color="auto"/>
      </w:divBdr>
    </w:div>
    <w:div w:id="1387871907">
      <w:bodyDiv w:val="1"/>
      <w:marLeft w:val="0"/>
      <w:marRight w:val="0"/>
      <w:marTop w:val="0"/>
      <w:marBottom w:val="0"/>
      <w:divBdr>
        <w:top w:val="none" w:sz="0" w:space="0" w:color="auto"/>
        <w:left w:val="none" w:sz="0" w:space="0" w:color="auto"/>
        <w:bottom w:val="none" w:sz="0" w:space="0" w:color="auto"/>
        <w:right w:val="none" w:sz="0" w:space="0" w:color="auto"/>
      </w:divBdr>
    </w:div>
    <w:div w:id="1387996169">
      <w:bodyDiv w:val="1"/>
      <w:marLeft w:val="0"/>
      <w:marRight w:val="0"/>
      <w:marTop w:val="0"/>
      <w:marBottom w:val="0"/>
      <w:divBdr>
        <w:top w:val="none" w:sz="0" w:space="0" w:color="auto"/>
        <w:left w:val="none" w:sz="0" w:space="0" w:color="auto"/>
        <w:bottom w:val="none" w:sz="0" w:space="0" w:color="auto"/>
        <w:right w:val="none" w:sz="0" w:space="0" w:color="auto"/>
      </w:divBdr>
    </w:div>
    <w:div w:id="1388072380">
      <w:bodyDiv w:val="1"/>
      <w:marLeft w:val="0"/>
      <w:marRight w:val="0"/>
      <w:marTop w:val="0"/>
      <w:marBottom w:val="0"/>
      <w:divBdr>
        <w:top w:val="none" w:sz="0" w:space="0" w:color="auto"/>
        <w:left w:val="none" w:sz="0" w:space="0" w:color="auto"/>
        <w:bottom w:val="none" w:sz="0" w:space="0" w:color="auto"/>
        <w:right w:val="none" w:sz="0" w:space="0" w:color="auto"/>
      </w:divBdr>
    </w:div>
    <w:div w:id="1388183727">
      <w:bodyDiv w:val="1"/>
      <w:marLeft w:val="0"/>
      <w:marRight w:val="0"/>
      <w:marTop w:val="0"/>
      <w:marBottom w:val="0"/>
      <w:divBdr>
        <w:top w:val="none" w:sz="0" w:space="0" w:color="auto"/>
        <w:left w:val="none" w:sz="0" w:space="0" w:color="auto"/>
        <w:bottom w:val="none" w:sz="0" w:space="0" w:color="auto"/>
        <w:right w:val="none" w:sz="0" w:space="0" w:color="auto"/>
      </w:divBdr>
    </w:div>
    <w:div w:id="1388913691">
      <w:bodyDiv w:val="1"/>
      <w:marLeft w:val="0"/>
      <w:marRight w:val="0"/>
      <w:marTop w:val="0"/>
      <w:marBottom w:val="0"/>
      <w:divBdr>
        <w:top w:val="none" w:sz="0" w:space="0" w:color="auto"/>
        <w:left w:val="none" w:sz="0" w:space="0" w:color="auto"/>
        <w:bottom w:val="none" w:sz="0" w:space="0" w:color="auto"/>
        <w:right w:val="none" w:sz="0" w:space="0" w:color="auto"/>
      </w:divBdr>
    </w:div>
    <w:div w:id="1388915829">
      <w:bodyDiv w:val="1"/>
      <w:marLeft w:val="0"/>
      <w:marRight w:val="0"/>
      <w:marTop w:val="0"/>
      <w:marBottom w:val="0"/>
      <w:divBdr>
        <w:top w:val="none" w:sz="0" w:space="0" w:color="auto"/>
        <w:left w:val="none" w:sz="0" w:space="0" w:color="auto"/>
        <w:bottom w:val="none" w:sz="0" w:space="0" w:color="auto"/>
        <w:right w:val="none" w:sz="0" w:space="0" w:color="auto"/>
      </w:divBdr>
    </w:div>
    <w:div w:id="1389065015">
      <w:bodyDiv w:val="1"/>
      <w:marLeft w:val="0"/>
      <w:marRight w:val="0"/>
      <w:marTop w:val="0"/>
      <w:marBottom w:val="0"/>
      <w:divBdr>
        <w:top w:val="none" w:sz="0" w:space="0" w:color="auto"/>
        <w:left w:val="none" w:sz="0" w:space="0" w:color="auto"/>
        <w:bottom w:val="none" w:sz="0" w:space="0" w:color="auto"/>
        <w:right w:val="none" w:sz="0" w:space="0" w:color="auto"/>
      </w:divBdr>
    </w:div>
    <w:div w:id="1389065661">
      <w:bodyDiv w:val="1"/>
      <w:marLeft w:val="0"/>
      <w:marRight w:val="0"/>
      <w:marTop w:val="0"/>
      <w:marBottom w:val="0"/>
      <w:divBdr>
        <w:top w:val="none" w:sz="0" w:space="0" w:color="auto"/>
        <w:left w:val="none" w:sz="0" w:space="0" w:color="auto"/>
        <w:bottom w:val="none" w:sz="0" w:space="0" w:color="auto"/>
        <w:right w:val="none" w:sz="0" w:space="0" w:color="auto"/>
      </w:divBdr>
    </w:div>
    <w:div w:id="1389306893">
      <w:bodyDiv w:val="1"/>
      <w:marLeft w:val="0"/>
      <w:marRight w:val="0"/>
      <w:marTop w:val="0"/>
      <w:marBottom w:val="0"/>
      <w:divBdr>
        <w:top w:val="none" w:sz="0" w:space="0" w:color="auto"/>
        <w:left w:val="none" w:sz="0" w:space="0" w:color="auto"/>
        <w:bottom w:val="none" w:sz="0" w:space="0" w:color="auto"/>
        <w:right w:val="none" w:sz="0" w:space="0" w:color="auto"/>
      </w:divBdr>
    </w:div>
    <w:div w:id="1389642998">
      <w:bodyDiv w:val="1"/>
      <w:marLeft w:val="0"/>
      <w:marRight w:val="0"/>
      <w:marTop w:val="0"/>
      <w:marBottom w:val="0"/>
      <w:divBdr>
        <w:top w:val="none" w:sz="0" w:space="0" w:color="auto"/>
        <w:left w:val="none" w:sz="0" w:space="0" w:color="auto"/>
        <w:bottom w:val="none" w:sz="0" w:space="0" w:color="auto"/>
        <w:right w:val="none" w:sz="0" w:space="0" w:color="auto"/>
      </w:divBdr>
    </w:div>
    <w:div w:id="1390153263">
      <w:bodyDiv w:val="1"/>
      <w:marLeft w:val="0"/>
      <w:marRight w:val="0"/>
      <w:marTop w:val="0"/>
      <w:marBottom w:val="0"/>
      <w:divBdr>
        <w:top w:val="none" w:sz="0" w:space="0" w:color="auto"/>
        <w:left w:val="none" w:sz="0" w:space="0" w:color="auto"/>
        <w:bottom w:val="none" w:sz="0" w:space="0" w:color="auto"/>
        <w:right w:val="none" w:sz="0" w:space="0" w:color="auto"/>
      </w:divBdr>
    </w:div>
    <w:div w:id="1390299082">
      <w:bodyDiv w:val="1"/>
      <w:marLeft w:val="0"/>
      <w:marRight w:val="0"/>
      <w:marTop w:val="0"/>
      <w:marBottom w:val="0"/>
      <w:divBdr>
        <w:top w:val="none" w:sz="0" w:space="0" w:color="auto"/>
        <w:left w:val="none" w:sz="0" w:space="0" w:color="auto"/>
        <w:bottom w:val="none" w:sz="0" w:space="0" w:color="auto"/>
        <w:right w:val="none" w:sz="0" w:space="0" w:color="auto"/>
      </w:divBdr>
    </w:div>
    <w:div w:id="1390573135">
      <w:bodyDiv w:val="1"/>
      <w:marLeft w:val="0"/>
      <w:marRight w:val="0"/>
      <w:marTop w:val="0"/>
      <w:marBottom w:val="0"/>
      <w:divBdr>
        <w:top w:val="none" w:sz="0" w:space="0" w:color="auto"/>
        <w:left w:val="none" w:sz="0" w:space="0" w:color="auto"/>
        <w:bottom w:val="none" w:sz="0" w:space="0" w:color="auto"/>
        <w:right w:val="none" w:sz="0" w:space="0" w:color="auto"/>
      </w:divBdr>
    </w:div>
    <w:div w:id="1390882393">
      <w:bodyDiv w:val="1"/>
      <w:marLeft w:val="0"/>
      <w:marRight w:val="0"/>
      <w:marTop w:val="0"/>
      <w:marBottom w:val="0"/>
      <w:divBdr>
        <w:top w:val="none" w:sz="0" w:space="0" w:color="auto"/>
        <w:left w:val="none" w:sz="0" w:space="0" w:color="auto"/>
        <w:bottom w:val="none" w:sz="0" w:space="0" w:color="auto"/>
        <w:right w:val="none" w:sz="0" w:space="0" w:color="auto"/>
      </w:divBdr>
    </w:div>
    <w:div w:id="1391148599">
      <w:bodyDiv w:val="1"/>
      <w:marLeft w:val="0"/>
      <w:marRight w:val="0"/>
      <w:marTop w:val="0"/>
      <w:marBottom w:val="0"/>
      <w:divBdr>
        <w:top w:val="none" w:sz="0" w:space="0" w:color="auto"/>
        <w:left w:val="none" w:sz="0" w:space="0" w:color="auto"/>
        <w:bottom w:val="none" w:sz="0" w:space="0" w:color="auto"/>
        <w:right w:val="none" w:sz="0" w:space="0" w:color="auto"/>
      </w:divBdr>
    </w:div>
    <w:div w:id="1391267411">
      <w:bodyDiv w:val="1"/>
      <w:marLeft w:val="0"/>
      <w:marRight w:val="0"/>
      <w:marTop w:val="0"/>
      <w:marBottom w:val="0"/>
      <w:divBdr>
        <w:top w:val="none" w:sz="0" w:space="0" w:color="auto"/>
        <w:left w:val="none" w:sz="0" w:space="0" w:color="auto"/>
        <w:bottom w:val="none" w:sz="0" w:space="0" w:color="auto"/>
        <w:right w:val="none" w:sz="0" w:space="0" w:color="auto"/>
      </w:divBdr>
    </w:div>
    <w:div w:id="1391348426">
      <w:bodyDiv w:val="1"/>
      <w:marLeft w:val="0"/>
      <w:marRight w:val="0"/>
      <w:marTop w:val="0"/>
      <w:marBottom w:val="0"/>
      <w:divBdr>
        <w:top w:val="none" w:sz="0" w:space="0" w:color="auto"/>
        <w:left w:val="none" w:sz="0" w:space="0" w:color="auto"/>
        <w:bottom w:val="none" w:sz="0" w:space="0" w:color="auto"/>
        <w:right w:val="none" w:sz="0" w:space="0" w:color="auto"/>
      </w:divBdr>
    </w:div>
    <w:div w:id="1391464345">
      <w:bodyDiv w:val="1"/>
      <w:marLeft w:val="0"/>
      <w:marRight w:val="0"/>
      <w:marTop w:val="0"/>
      <w:marBottom w:val="0"/>
      <w:divBdr>
        <w:top w:val="none" w:sz="0" w:space="0" w:color="auto"/>
        <w:left w:val="none" w:sz="0" w:space="0" w:color="auto"/>
        <w:bottom w:val="none" w:sz="0" w:space="0" w:color="auto"/>
        <w:right w:val="none" w:sz="0" w:space="0" w:color="auto"/>
      </w:divBdr>
    </w:div>
    <w:div w:id="1391542012">
      <w:bodyDiv w:val="1"/>
      <w:marLeft w:val="0"/>
      <w:marRight w:val="0"/>
      <w:marTop w:val="0"/>
      <w:marBottom w:val="0"/>
      <w:divBdr>
        <w:top w:val="none" w:sz="0" w:space="0" w:color="auto"/>
        <w:left w:val="none" w:sz="0" w:space="0" w:color="auto"/>
        <w:bottom w:val="none" w:sz="0" w:space="0" w:color="auto"/>
        <w:right w:val="none" w:sz="0" w:space="0" w:color="auto"/>
      </w:divBdr>
    </w:div>
    <w:div w:id="1391803947">
      <w:bodyDiv w:val="1"/>
      <w:marLeft w:val="0"/>
      <w:marRight w:val="0"/>
      <w:marTop w:val="0"/>
      <w:marBottom w:val="0"/>
      <w:divBdr>
        <w:top w:val="none" w:sz="0" w:space="0" w:color="auto"/>
        <w:left w:val="none" w:sz="0" w:space="0" w:color="auto"/>
        <w:bottom w:val="none" w:sz="0" w:space="0" w:color="auto"/>
        <w:right w:val="none" w:sz="0" w:space="0" w:color="auto"/>
      </w:divBdr>
    </w:div>
    <w:div w:id="1392312930">
      <w:bodyDiv w:val="1"/>
      <w:marLeft w:val="0"/>
      <w:marRight w:val="0"/>
      <w:marTop w:val="0"/>
      <w:marBottom w:val="0"/>
      <w:divBdr>
        <w:top w:val="none" w:sz="0" w:space="0" w:color="auto"/>
        <w:left w:val="none" w:sz="0" w:space="0" w:color="auto"/>
        <w:bottom w:val="none" w:sz="0" w:space="0" w:color="auto"/>
        <w:right w:val="none" w:sz="0" w:space="0" w:color="auto"/>
      </w:divBdr>
    </w:div>
    <w:div w:id="1392313142">
      <w:bodyDiv w:val="1"/>
      <w:marLeft w:val="0"/>
      <w:marRight w:val="0"/>
      <w:marTop w:val="0"/>
      <w:marBottom w:val="0"/>
      <w:divBdr>
        <w:top w:val="none" w:sz="0" w:space="0" w:color="auto"/>
        <w:left w:val="none" w:sz="0" w:space="0" w:color="auto"/>
        <w:bottom w:val="none" w:sz="0" w:space="0" w:color="auto"/>
        <w:right w:val="none" w:sz="0" w:space="0" w:color="auto"/>
      </w:divBdr>
    </w:div>
    <w:div w:id="1392382490">
      <w:bodyDiv w:val="1"/>
      <w:marLeft w:val="0"/>
      <w:marRight w:val="0"/>
      <w:marTop w:val="0"/>
      <w:marBottom w:val="0"/>
      <w:divBdr>
        <w:top w:val="none" w:sz="0" w:space="0" w:color="auto"/>
        <w:left w:val="none" w:sz="0" w:space="0" w:color="auto"/>
        <w:bottom w:val="none" w:sz="0" w:space="0" w:color="auto"/>
        <w:right w:val="none" w:sz="0" w:space="0" w:color="auto"/>
      </w:divBdr>
    </w:div>
    <w:div w:id="1392384472">
      <w:bodyDiv w:val="1"/>
      <w:marLeft w:val="0"/>
      <w:marRight w:val="0"/>
      <w:marTop w:val="0"/>
      <w:marBottom w:val="0"/>
      <w:divBdr>
        <w:top w:val="none" w:sz="0" w:space="0" w:color="auto"/>
        <w:left w:val="none" w:sz="0" w:space="0" w:color="auto"/>
        <w:bottom w:val="none" w:sz="0" w:space="0" w:color="auto"/>
        <w:right w:val="none" w:sz="0" w:space="0" w:color="auto"/>
      </w:divBdr>
    </w:div>
    <w:div w:id="1392509194">
      <w:bodyDiv w:val="1"/>
      <w:marLeft w:val="0"/>
      <w:marRight w:val="0"/>
      <w:marTop w:val="0"/>
      <w:marBottom w:val="0"/>
      <w:divBdr>
        <w:top w:val="none" w:sz="0" w:space="0" w:color="auto"/>
        <w:left w:val="none" w:sz="0" w:space="0" w:color="auto"/>
        <w:bottom w:val="none" w:sz="0" w:space="0" w:color="auto"/>
        <w:right w:val="none" w:sz="0" w:space="0" w:color="auto"/>
      </w:divBdr>
    </w:div>
    <w:div w:id="1392583266">
      <w:bodyDiv w:val="1"/>
      <w:marLeft w:val="0"/>
      <w:marRight w:val="0"/>
      <w:marTop w:val="0"/>
      <w:marBottom w:val="0"/>
      <w:divBdr>
        <w:top w:val="none" w:sz="0" w:space="0" w:color="auto"/>
        <w:left w:val="none" w:sz="0" w:space="0" w:color="auto"/>
        <w:bottom w:val="none" w:sz="0" w:space="0" w:color="auto"/>
        <w:right w:val="none" w:sz="0" w:space="0" w:color="auto"/>
      </w:divBdr>
    </w:div>
    <w:div w:id="1393039118">
      <w:bodyDiv w:val="1"/>
      <w:marLeft w:val="0"/>
      <w:marRight w:val="0"/>
      <w:marTop w:val="0"/>
      <w:marBottom w:val="0"/>
      <w:divBdr>
        <w:top w:val="none" w:sz="0" w:space="0" w:color="auto"/>
        <w:left w:val="none" w:sz="0" w:space="0" w:color="auto"/>
        <w:bottom w:val="none" w:sz="0" w:space="0" w:color="auto"/>
        <w:right w:val="none" w:sz="0" w:space="0" w:color="auto"/>
      </w:divBdr>
    </w:div>
    <w:div w:id="1393044467">
      <w:bodyDiv w:val="1"/>
      <w:marLeft w:val="0"/>
      <w:marRight w:val="0"/>
      <w:marTop w:val="0"/>
      <w:marBottom w:val="0"/>
      <w:divBdr>
        <w:top w:val="none" w:sz="0" w:space="0" w:color="auto"/>
        <w:left w:val="none" w:sz="0" w:space="0" w:color="auto"/>
        <w:bottom w:val="none" w:sz="0" w:space="0" w:color="auto"/>
        <w:right w:val="none" w:sz="0" w:space="0" w:color="auto"/>
      </w:divBdr>
    </w:div>
    <w:div w:id="1393189991">
      <w:bodyDiv w:val="1"/>
      <w:marLeft w:val="0"/>
      <w:marRight w:val="0"/>
      <w:marTop w:val="0"/>
      <w:marBottom w:val="0"/>
      <w:divBdr>
        <w:top w:val="none" w:sz="0" w:space="0" w:color="auto"/>
        <w:left w:val="none" w:sz="0" w:space="0" w:color="auto"/>
        <w:bottom w:val="none" w:sz="0" w:space="0" w:color="auto"/>
        <w:right w:val="none" w:sz="0" w:space="0" w:color="auto"/>
      </w:divBdr>
    </w:div>
    <w:div w:id="1393309146">
      <w:bodyDiv w:val="1"/>
      <w:marLeft w:val="0"/>
      <w:marRight w:val="0"/>
      <w:marTop w:val="0"/>
      <w:marBottom w:val="0"/>
      <w:divBdr>
        <w:top w:val="none" w:sz="0" w:space="0" w:color="auto"/>
        <w:left w:val="none" w:sz="0" w:space="0" w:color="auto"/>
        <w:bottom w:val="none" w:sz="0" w:space="0" w:color="auto"/>
        <w:right w:val="none" w:sz="0" w:space="0" w:color="auto"/>
      </w:divBdr>
    </w:div>
    <w:div w:id="1393383560">
      <w:bodyDiv w:val="1"/>
      <w:marLeft w:val="0"/>
      <w:marRight w:val="0"/>
      <w:marTop w:val="0"/>
      <w:marBottom w:val="0"/>
      <w:divBdr>
        <w:top w:val="none" w:sz="0" w:space="0" w:color="auto"/>
        <w:left w:val="none" w:sz="0" w:space="0" w:color="auto"/>
        <w:bottom w:val="none" w:sz="0" w:space="0" w:color="auto"/>
        <w:right w:val="none" w:sz="0" w:space="0" w:color="auto"/>
      </w:divBdr>
    </w:div>
    <w:div w:id="1393385990">
      <w:bodyDiv w:val="1"/>
      <w:marLeft w:val="0"/>
      <w:marRight w:val="0"/>
      <w:marTop w:val="0"/>
      <w:marBottom w:val="0"/>
      <w:divBdr>
        <w:top w:val="none" w:sz="0" w:space="0" w:color="auto"/>
        <w:left w:val="none" w:sz="0" w:space="0" w:color="auto"/>
        <w:bottom w:val="none" w:sz="0" w:space="0" w:color="auto"/>
        <w:right w:val="none" w:sz="0" w:space="0" w:color="auto"/>
      </w:divBdr>
    </w:div>
    <w:div w:id="1393576198">
      <w:bodyDiv w:val="1"/>
      <w:marLeft w:val="0"/>
      <w:marRight w:val="0"/>
      <w:marTop w:val="0"/>
      <w:marBottom w:val="0"/>
      <w:divBdr>
        <w:top w:val="none" w:sz="0" w:space="0" w:color="auto"/>
        <w:left w:val="none" w:sz="0" w:space="0" w:color="auto"/>
        <w:bottom w:val="none" w:sz="0" w:space="0" w:color="auto"/>
        <w:right w:val="none" w:sz="0" w:space="0" w:color="auto"/>
      </w:divBdr>
    </w:div>
    <w:div w:id="1393581158">
      <w:bodyDiv w:val="1"/>
      <w:marLeft w:val="0"/>
      <w:marRight w:val="0"/>
      <w:marTop w:val="0"/>
      <w:marBottom w:val="0"/>
      <w:divBdr>
        <w:top w:val="none" w:sz="0" w:space="0" w:color="auto"/>
        <w:left w:val="none" w:sz="0" w:space="0" w:color="auto"/>
        <w:bottom w:val="none" w:sz="0" w:space="0" w:color="auto"/>
        <w:right w:val="none" w:sz="0" w:space="0" w:color="auto"/>
      </w:divBdr>
    </w:div>
    <w:div w:id="1393768720">
      <w:bodyDiv w:val="1"/>
      <w:marLeft w:val="0"/>
      <w:marRight w:val="0"/>
      <w:marTop w:val="0"/>
      <w:marBottom w:val="0"/>
      <w:divBdr>
        <w:top w:val="none" w:sz="0" w:space="0" w:color="auto"/>
        <w:left w:val="none" w:sz="0" w:space="0" w:color="auto"/>
        <w:bottom w:val="none" w:sz="0" w:space="0" w:color="auto"/>
        <w:right w:val="none" w:sz="0" w:space="0" w:color="auto"/>
      </w:divBdr>
    </w:div>
    <w:div w:id="1393848797">
      <w:bodyDiv w:val="1"/>
      <w:marLeft w:val="0"/>
      <w:marRight w:val="0"/>
      <w:marTop w:val="0"/>
      <w:marBottom w:val="0"/>
      <w:divBdr>
        <w:top w:val="none" w:sz="0" w:space="0" w:color="auto"/>
        <w:left w:val="none" w:sz="0" w:space="0" w:color="auto"/>
        <w:bottom w:val="none" w:sz="0" w:space="0" w:color="auto"/>
        <w:right w:val="none" w:sz="0" w:space="0" w:color="auto"/>
      </w:divBdr>
    </w:div>
    <w:div w:id="1394043293">
      <w:bodyDiv w:val="1"/>
      <w:marLeft w:val="0"/>
      <w:marRight w:val="0"/>
      <w:marTop w:val="0"/>
      <w:marBottom w:val="0"/>
      <w:divBdr>
        <w:top w:val="none" w:sz="0" w:space="0" w:color="auto"/>
        <w:left w:val="none" w:sz="0" w:space="0" w:color="auto"/>
        <w:bottom w:val="none" w:sz="0" w:space="0" w:color="auto"/>
        <w:right w:val="none" w:sz="0" w:space="0" w:color="auto"/>
      </w:divBdr>
    </w:div>
    <w:div w:id="1394158846">
      <w:bodyDiv w:val="1"/>
      <w:marLeft w:val="0"/>
      <w:marRight w:val="0"/>
      <w:marTop w:val="0"/>
      <w:marBottom w:val="0"/>
      <w:divBdr>
        <w:top w:val="none" w:sz="0" w:space="0" w:color="auto"/>
        <w:left w:val="none" w:sz="0" w:space="0" w:color="auto"/>
        <w:bottom w:val="none" w:sz="0" w:space="0" w:color="auto"/>
        <w:right w:val="none" w:sz="0" w:space="0" w:color="auto"/>
      </w:divBdr>
    </w:div>
    <w:div w:id="1394352562">
      <w:bodyDiv w:val="1"/>
      <w:marLeft w:val="0"/>
      <w:marRight w:val="0"/>
      <w:marTop w:val="0"/>
      <w:marBottom w:val="0"/>
      <w:divBdr>
        <w:top w:val="none" w:sz="0" w:space="0" w:color="auto"/>
        <w:left w:val="none" w:sz="0" w:space="0" w:color="auto"/>
        <w:bottom w:val="none" w:sz="0" w:space="0" w:color="auto"/>
        <w:right w:val="none" w:sz="0" w:space="0" w:color="auto"/>
      </w:divBdr>
    </w:div>
    <w:div w:id="1394813388">
      <w:bodyDiv w:val="1"/>
      <w:marLeft w:val="0"/>
      <w:marRight w:val="0"/>
      <w:marTop w:val="0"/>
      <w:marBottom w:val="0"/>
      <w:divBdr>
        <w:top w:val="none" w:sz="0" w:space="0" w:color="auto"/>
        <w:left w:val="none" w:sz="0" w:space="0" w:color="auto"/>
        <w:bottom w:val="none" w:sz="0" w:space="0" w:color="auto"/>
        <w:right w:val="none" w:sz="0" w:space="0" w:color="auto"/>
      </w:divBdr>
    </w:div>
    <w:div w:id="1394893941">
      <w:bodyDiv w:val="1"/>
      <w:marLeft w:val="0"/>
      <w:marRight w:val="0"/>
      <w:marTop w:val="0"/>
      <w:marBottom w:val="0"/>
      <w:divBdr>
        <w:top w:val="none" w:sz="0" w:space="0" w:color="auto"/>
        <w:left w:val="none" w:sz="0" w:space="0" w:color="auto"/>
        <w:bottom w:val="none" w:sz="0" w:space="0" w:color="auto"/>
        <w:right w:val="none" w:sz="0" w:space="0" w:color="auto"/>
      </w:divBdr>
    </w:div>
    <w:div w:id="1395465992">
      <w:bodyDiv w:val="1"/>
      <w:marLeft w:val="0"/>
      <w:marRight w:val="0"/>
      <w:marTop w:val="0"/>
      <w:marBottom w:val="0"/>
      <w:divBdr>
        <w:top w:val="none" w:sz="0" w:space="0" w:color="auto"/>
        <w:left w:val="none" w:sz="0" w:space="0" w:color="auto"/>
        <w:bottom w:val="none" w:sz="0" w:space="0" w:color="auto"/>
        <w:right w:val="none" w:sz="0" w:space="0" w:color="auto"/>
      </w:divBdr>
    </w:div>
    <w:div w:id="1395471417">
      <w:bodyDiv w:val="1"/>
      <w:marLeft w:val="0"/>
      <w:marRight w:val="0"/>
      <w:marTop w:val="0"/>
      <w:marBottom w:val="0"/>
      <w:divBdr>
        <w:top w:val="none" w:sz="0" w:space="0" w:color="auto"/>
        <w:left w:val="none" w:sz="0" w:space="0" w:color="auto"/>
        <w:bottom w:val="none" w:sz="0" w:space="0" w:color="auto"/>
        <w:right w:val="none" w:sz="0" w:space="0" w:color="auto"/>
      </w:divBdr>
    </w:div>
    <w:div w:id="1395811246">
      <w:bodyDiv w:val="1"/>
      <w:marLeft w:val="0"/>
      <w:marRight w:val="0"/>
      <w:marTop w:val="0"/>
      <w:marBottom w:val="0"/>
      <w:divBdr>
        <w:top w:val="none" w:sz="0" w:space="0" w:color="auto"/>
        <w:left w:val="none" w:sz="0" w:space="0" w:color="auto"/>
        <w:bottom w:val="none" w:sz="0" w:space="0" w:color="auto"/>
        <w:right w:val="none" w:sz="0" w:space="0" w:color="auto"/>
      </w:divBdr>
    </w:div>
    <w:div w:id="1396053992">
      <w:bodyDiv w:val="1"/>
      <w:marLeft w:val="0"/>
      <w:marRight w:val="0"/>
      <w:marTop w:val="0"/>
      <w:marBottom w:val="0"/>
      <w:divBdr>
        <w:top w:val="none" w:sz="0" w:space="0" w:color="auto"/>
        <w:left w:val="none" w:sz="0" w:space="0" w:color="auto"/>
        <w:bottom w:val="none" w:sz="0" w:space="0" w:color="auto"/>
        <w:right w:val="none" w:sz="0" w:space="0" w:color="auto"/>
      </w:divBdr>
    </w:div>
    <w:div w:id="1396197230">
      <w:bodyDiv w:val="1"/>
      <w:marLeft w:val="0"/>
      <w:marRight w:val="0"/>
      <w:marTop w:val="0"/>
      <w:marBottom w:val="0"/>
      <w:divBdr>
        <w:top w:val="none" w:sz="0" w:space="0" w:color="auto"/>
        <w:left w:val="none" w:sz="0" w:space="0" w:color="auto"/>
        <w:bottom w:val="none" w:sz="0" w:space="0" w:color="auto"/>
        <w:right w:val="none" w:sz="0" w:space="0" w:color="auto"/>
      </w:divBdr>
    </w:div>
    <w:div w:id="1396392846">
      <w:bodyDiv w:val="1"/>
      <w:marLeft w:val="0"/>
      <w:marRight w:val="0"/>
      <w:marTop w:val="0"/>
      <w:marBottom w:val="0"/>
      <w:divBdr>
        <w:top w:val="none" w:sz="0" w:space="0" w:color="auto"/>
        <w:left w:val="none" w:sz="0" w:space="0" w:color="auto"/>
        <w:bottom w:val="none" w:sz="0" w:space="0" w:color="auto"/>
        <w:right w:val="none" w:sz="0" w:space="0" w:color="auto"/>
      </w:divBdr>
    </w:div>
    <w:div w:id="1396395766">
      <w:bodyDiv w:val="1"/>
      <w:marLeft w:val="0"/>
      <w:marRight w:val="0"/>
      <w:marTop w:val="0"/>
      <w:marBottom w:val="0"/>
      <w:divBdr>
        <w:top w:val="none" w:sz="0" w:space="0" w:color="auto"/>
        <w:left w:val="none" w:sz="0" w:space="0" w:color="auto"/>
        <w:bottom w:val="none" w:sz="0" w:space="0" w:color="auto"/>
        <w:right w:val="none" w:sz="0" w:space="0" w:color="auto"/>
      </w:divBdr>
    </w:div>
    <w:div w:id="1396472930">
      <w:bodyDiv w:val="1"/>
      <w:marLeft w:val="0"/>
      <w:marRight w:val="0"/>
      <w:marTop w:val="0"/>
      <w:marBottom w:val="0"/>
      <w:divBdr>
        <w:top w:val="none" w:sz="0" w:space="0" w:color="auto"/>
        <w:left w:val="none" w:sz="0" w:space="0" w:color="auto"/>
        <w:bottom w:val="none" w:sz="0" w:space="0" w:color="auto"/>
        <w:right w:val="none" w:sz="0" w:space="0" w:color="auto"/>
      </w:divBdr>
    </w:div>
    <w:div w:id="1396665117">
      <w:bodyDiv w:val="1"/>
      <w:marLeft w:val="0"/>
      <w:marRight w:val="0"/>
      <w:marTop w:val="0"/>
      <w:marBottom w:val="0"/>
      <w:divBdr>
        <w:top w:val="none" w:sz="0" w:space="0" w:color="auto"/>
        <w:left w:val="none" w:sz="0" w:space="0" w:color="auto"/>
        <w:bottom w:val="none" w:sz="0" w:space="0" w:color="auto"/>
        <w:right w:val="none" w:sz="0" w:space="0" w:color="auto"/>
      </w:divBdr>
    </w:div>
    <w:div w:id="1396784236">
      <w:bodyDiv w:val="1"/>
      <w:marLeft w:val="0"/>
      <w:marRight w:val="0"/>
      <w:marTop w:val="0"/>
      <w:marBottom w:val="0"/>
      <w:divBdr>
        <w:top w:val="none" w:sz="0" w:space="0" w:color="auto"/>
        <w:left w:val="none" w:sz="0" w:space="0" w:color="auto"/>
        <w:bottom w:val="none" w:sz="0" w:space="0" w:color="auto"/>
        <w:right w:val="none" w:sz="0" w:space="0" w:color="auto"/>
      </w:divBdr>
    </w:div>
    <w:div w:id="1396854404">
      <w:bodyDiv w:val="1"/>
      <w:marLeft w:val="0"/>
      <w:marRight w:val="0"/>
      <w:marTop w:val="0"/>
      <w:marBottom w:val="0"/>
      <w:divBdr>
        <w:top w:val="none" w:sz="0" w:space="0" w:color="auto"/>
        <w:left w:val="none" w:sz="0" w:space="0" w:color="auto"/>
        <w:bottom w:val="none" w:sz="0" w:space="0" w:color="auto"/>
        <w:right w:val="none" w:sz="0" w:space="0" w:color="auto"/>
      </w:divBdr>
    </w:div>
    <w:div w:id="1396978022">
      <w:bodyDiv w:val="1"/>
      <w:marLeft w:val="0"/>
      <w:marRight w:val="0"/>
      <w:marTop w:val="0"/>
      <w:marBottom w:val="0"/>
      <w:divBdr>
        <w:top w:val="none" w:sz="0" w:space="0" w:color="auto"/>
        <w:left w:val="none" w:sz="0" w:space="0" w:color="auto"/>
        <w:bottom w:val="none" w:sz="0" w:space="0" w:color="auto"/>
        <w:right w:val="none" w:sz="0" w:space="0" w:color="auto"/>
      </w:divBdr>
    </w:div>
    <w:div w:id="1397122949">
      <w:bodyDiv w:val="1"/>
      <w:marLeft w:val="0"/>
      <w:marRight w:val="0"/>
      <w:marTop w:val="0"/>
      <w:marBottom w:val="0"/>
      <w:divBdr>
        <w:top w:val="none" w:sz="0" w:space="0" w:color="auto"/>
        <w:left w:val="none" w:sz="0" w:space="0" w:color="auto"/>
        <w:bottom w:val="none" w:sz="0" w:space="0" w:color="auto"/>
        <w:right w:val="none" w:sz="0" w:space="0" w:color="auto"/>
      </w:divBdr>
    </w:div>
    <w:div w:id="1397126533">
      <w:bodyDiv w:val="1"/>
      <w:marLeft w:val="0"/>
      <w:marRight w:val="0"/>
      <w:marTop w:val="0"/>
      <w:marBottom w:val="0"/>
      <w:divBdr>
        <w:top w:val="none" w:sz="0" w:space="0" w:color="auto"/>
        <w:left w:val="none" w:sz="0" w:space="0" w:color="auto"/>
        <w:bottom w:val="none" w:sz="0" w:space="0" w:color="auto"/>
        <w:right w:val="none" w:sz="0" w:space="0" w:color="auto"/>
      </w:divBdr>
    </w:div>
    <w:div w:id="1397128384">
      <w:bodyDiv w:val="1"/>
      <w:marLeft w:val="0"/>
      <w:marRight w:val="0"/>
      <w:marTop w:val="0"/>
      <w:marBottom w:val="0"/>
      <w:divBdr>
        <w:top w:val="none" w:sz="0" w:space="0" w:color="auto"/>
        <w:left w:val="none" w:sz="0" w:space="0" w:color="auto"/>
        <w:bottom w:val="none" w:sz="0" w:space="0" w:color="auto"/>
        <w:right w:val="none" w:sz="0" w:space="0" w:color="auto"/>
      </w:divBdr>
    </w:div>
    <w:div w:id="1397166267">
      <w:bodyDiv w:val="1"/>
      <w:marLeft w:val="0"/>
      <w:marRight w:val="0"/>
      <w:marTop w:val="0"/>
      <w:marBottom w:val="0"/>
      <w:divBdr>
        <w:top w:val="none" w:sz="0" w:space="0" w:color="auto"/>
        <w:left w:val="none" w:sz="0" w:space="0" w:color="auto"/>
        <w:bottom w:val="none" w:sz="0" w:space="0" w:color="auto"/>
        <w:right w:val="none" w:sz="0" w:space="0" w:color="auto"/>
      </w:divBdr>
    </w:div>
    <w:div w:id="1397849747">
      <w:bodyDiv w:val="1"/>
      <w:marLeft w:val="0"/>
      <w:marRight w:val="0"/>
      <w:marTop w:val="0"/>
      <w:marBottom w:val="0"/>
      <w:divBdr>
        <w:top w:val="none" w:sz="0" w:space="0" w:color="auto"/>
        <w:left w:val="none" w:sz="0" w:space="0" w:color="auto"/>
        <w:bottom w:val="none" w:sz="0" w:space="0" w:color="auto"/>
        <w:right w:val="none" w:sz="0" w:space="0" w:color="auto"/>
      </w:divBdr>
    </w:div>
    <w:div w:id="1397973844">
      <w:bodyDiv w:val="1"/>
      <w:marLeft w:val="0"/>
      <w:marRight w:val="0"/>
      <w:marTop w:val="0"/>
      <w:marBottom w:val="0"/>
      <w:divBdr>
        <w:top w:val="none" w:sz="0" w:space="0" w:color="auto"/>
        <w:left w:val="none" w:sz="0" w:space="0" w:color="auto"/>
        <w:bottom w:val="none" w:sz="0" w:space="0" w:color="auto"/>
        <w:right w:val="none" w:sz="0" w:space="0" w:color="auto"/>
      </w:divBdr>
    </w:div>
    <w:div w:id="1398045573">
      <w:bodyDiv w:val="1"/>
      <w:marLeft w:val="0"/>
      <w:marRight w:val="0"/>
      <w:marTop w:val="0"/>
      <w:marBottom w:val="0"/>
      <w:divBdr>
        <w:top w:val="none" w:sz="0" w:space="0" w:color="auto"/>
        <w:left w:val="none" w:sz="0" w:space="0" w:color="auto"/>
        <w:bottom w:val="none" w:sz="0" w:space="0" w:color="auto"/>
        <w:right w:val="none" w:sz="0" w:space="0" w:color="auto"/>
      </w:divBdr>
    </w:div>
    <w:div w:id="1398166944">
      <w:bodyDiv w:val="1"/>
      <w:marLeft w:val="0"/>
      <w:marRight w:val="0"/>
      <w:marTop w:val="0"/>
      <w:marBottom w:val="0"/>
      <w:divBdr>
        <w:top w:val="none" w:sz="0" w:space="0" w:color="auto"/>
        <w:left w:val="none" w:sz="0" w:space="0" w:color="auto"/>
        <w:bottom w:val="none" w:sz="0" w:space="0" w:color="auto"/>
        <w:right w:val="none" w:sz="0" w:space="0" w:color="auto"/>
      </w:divBdr>
    </w:div>
    <w:div w:id="1398698402">
      <w:bodyDiv w:val="1"/>
      <w:marLeft w:val="0"/>
      <w:marRight w:val="0"/>
      <w:marTop w:val="0"/>
      <w:marBottom w:val="0"/>
      <w:divBdr>
        <w:top w:val="none" w:sz="0" w:space="0" w:color="auto"/>
        <w:left w:val="none" w:sz="0" w:space="0" w:color="auto"/>
        <w:bottom w:val="none" w:sz="0" w:space="0" w:color="auto"/>
        <w:right w:val="none" w:sz="0" w:space="0" w:color="auto"/>
      </w:divBdr>
    </w:div>
    <w:div w:id="1398702031">
      <w:bodyDiv w:val="1"/>
      <w:marLeft w:val="0"/>
      <w:marRight w:val="0"/>
      <w:marTop w:val="0"/>
      <w:marBottom w:val="0"/>
      <w:divBdr>
        <w:top w:val="none" w:sz="0" w:space="0" w:color="auto"/>
        <w:left w:val="none" w:sz="0" w:space="0" w:color="auto"/>
        <w:bottom w:val="none" w:sz="0" w:space="0" w:color="auto"/>
        <w:right w:val="none" w:sz="0" w:space="0" w:color="auto"/>
      </w:divBdr>
    </w:div>
    <w:div w:id="1398742571">
      <w:bodyDiv w:val="1"/>
      <w:marLeft w:val="0"/>
      <w:marRight w:val="0"/>
      <w:marTop w:val="0"/>
      <w:marBottom w:val="0"/>
      <w:divBdr>
        <w:top w:val="none" w:sz="0" w:space="0" w:color="auto"/>
        <w:left w:val="none" w:sz="0" w:space="0" w:color="auto"/>
        <w:bottom w:val="none" w:sz="0" w:space="0" w:color="auto"/>
        <w:right w:val="none" w:sz="0" w:space="0" w:color="auto"/>
      </w:divBdr>
    </w:div>
    <w:div w:id="1398938093">
      <w:bodyDiv w:val="1"/>
      <w:marLeft w:val="0"/>
      <w:marRight w:val="0"/>
      <w:marTop w:val="0"/>
      <w:marBottom w:val="0"/>
      <w:divBdr>
        <w:top w:val="none" w:sz="0" w:space="0" w:color="auto"/>
        <w:left w:val="none" w:sz="0" w:space="0" w:color="auto"/>
        <w:bottom w:val="none" w:sz="0" w:space="0" w:color="auto"/>
        <w:right w:val="none" w:sz="0" w:space="0" w:color="auto"/>
      </w:divBdr>
    </w:div>
    <w:div w:id="1399017896">
      <w:bodyDiv w:val="1"/>
      <w:marLeft w:val="0"/>
      <w:marRight w:val="0"/>
      <w:marTop w:val="0"/>
      <w:marBottom w:val="0"/>
      <w:divBdr>
        <w:top w:val="none" w:sz="0" w:space="0" w:color="auto"/>
        <w:left w:val="none" w:sz="0" w:space="0" w:color="auto"/>
        <w:bottom w:val="none" w:sz="0" w:space="0" w:color="auto"/>
        <w:right w:val="none" w:sz="0" w:space="0" w:color="auto"/>
      </w:divBdr>
    </w:div>
    <w:div w:id="1399326574">
      <w:bodyDiv w:val="1"/>
      <w:marLeft w:val="0"/>
      <w:marRight w:val="0"/>
      <w:marTop w:val="0"/>
      <w:marBottom w:val="0"/>
      <w:divBdr>
        <w:top w:val="none" w:sz="0" w:space="0" w:color="auto"/>
        <w:left w:val="none" w:sz="0" w:space="0" w:color="auto"/>
        <w:bottom w:val="none" w:sz="0" w:space="0" w:color="auto"/>
        <w:right w:val="none" w:sz="0" w:space="0" w:color="auto"/>
      </w:divBdr>
    </w:div>
    <w:div w:id="1399478475">
      <w:bodyDiv w:val="1"/>
      <w:marLeft w:val="0"/>
      <w:marRight w:val="0"/>
      <w:marTop w:val="0"/>
      <w:marBottom w:val="0"/>
      <w:divBdr>
        <w:top w:val="none" w:sz="0" w:space="0" w:color="auto"/>
        <w:left w:val="none" w:sz="0" w:space="0" w:color="auto"/>
        <w:bottom w:val="none" w:sz="0" w:space="0" w:color="auto"/>
        <w:right w:val="none" w:sz="0" w:space="0" w:color="auto"/>
      </w:divBdr>
    </w:div>
    <w:div w:id="1399740727">
      <w:bodyDiv w:val="1"/>
      <w:marLeft w:val="0"/>
      <w:marRight w:val="0"/>
      <w:marTop w:val="0"/>
      <w:marBottom w:val="0"/>
      <w:divBdr>
        <w:top w:val="none" w:sz="0" w:space="0" w:color="auto"/>
        <w:left w:val="none" w:sz="0" w:space="0" w:color="auto"/>
        <w:bottom w:val="none" w:sz="0" w:space="0" w:color="auto"/>
        <w:right w:val="none" w:sz="0" w:space="0" w:color="auto"/>
      </w:divBdr>
    </w:div>
    <w:div w:id="1400134981">
      <w:bodyDiv w:val="1"/>
      <w:marLeft w:val="0"/>
      <w:marRight w:val="0"/>
      <w:marTop w:val="0"/>
      <w:marBottom w:val="0"/>
      <w:divBdr>
        <w:top w:val="none" w:sz="0" w:space="0" w:color="auto"/>
        <w:left w:val="none" w:sz="0" w:space="0" w:color="auto"/>
        <w:bottom w:val="none" w:sz="0" w:space="0" w:color="auto"/>
        <w:right w:val="none" w:sz="0" w:space="0" w:color="auto"/>
      </w:divBdr>
    </w:div>
    <w:div w:id="1400439464">
      <w:bodyDiv w:val="1"/>
      <w:marLeft w:val="0"/>
      <w:marRight w:val="0"/>
      <w:marTop w:val="0"/>
      <w:marBottom w:val="0"/>
      <w:divBdr>
        <w:top w:val="none" w:sz="0" w:space="0" w:color="auto"/>
        <w:left w:val="none" w:sz="0" w:space="0" w:color="auto"/>
        <w:bottom w:val="none" w:sz="0" w:space="0" w:color="auto"/>
        <w:right w:val="none" w:sz="0" w:space="0" w:color="auto"/>
      </w:divBdr>
    </w:div>
    <w:div w:id="1400833135">
      <w:bodyDiv w:val="1"/>
      <w:marLeft w:val="0"/>
      <w:marRight w:val="0"/>
      <w:marTop w:val="0"/>
      <w:marBottom w:val="0"/>
      <w:divBdr>
        <w:top w:val="none" w:sz="0" w:space="0" w:color="auto"/>
        <w:left w:val="none" w:sz="0" w:space="0" w:color="auto"/>
        <w:bottom w:val="none" w:sz="0" w:space="0" w:color="auto"/>
        <w:right w:val="none" w:sz="0" w:space="0" w:color="auto"/>
      </w:divBdr>
    </w:div>
    <w:div w:id="1401101643">
      <w:bodyDiv w:val="1"/>
      <w:marLeft w:val="0"/>
      <w:marRight w:val="0"/>
      <w:marTop w:val="0"/>
      <w:marBottom w:val="0"/>
      <w:divBdr>
        <w:top w:val="none" w:sz="0" w:space="0" w:color="auto"/>
        <w:left w:val="none" w:sz="0" w:space="0" w:color="auto"/>
        <w:bottom w:val="none" w:sz="0" w:space="0" w:color="auto"/>
        <w:right w:val="none" w:sz="0" w:space="0" w:color="auto"/>
      </w:divBdr>
    </w:div>
    <w:div w:id="1401175923">
      <w:bodyDiv w:val="1"/>
      <w:marLeft w:val="0"/>
      <w:marRight w:val="0"/>
      <w:marTop w:val="0"/>
      <w:marBottom w:val="0"/>
      <w:divBdr>
        <w:top w:val="none" w:sz="0" w:space="0" w:color="auto"/>
        <w:left w:val="none" w:sz="0" w:space="0" w:color="auto"/>
        <w:bottom w:val="none" w:sz="0" w:space="0" w:color="auto"/>
        <w:right w:val="none" w:sz="0" w:space="0" w:color="auto"/>
      </w:divBdr>
    </w:div>
    <w:div w:id="1401250759">
      <w:bodyDiv w:val="1"/>
      <w:marLeft w:val="0"/>
      <w:marRight w:val="0"/>
      <w:marTop w:val="0"/>
      <w:marBottom w:val="0"/>
      <w:divBdr>
        <w:top w:val="none" w:sz="0" w:space="0" w:color="auto"/>
        <w:left w:val="none" w:sz="0" w:space="0" w:color="auto"/>
        <w:bottom w:val="none" w:sz="0" w:space="0" w:color="auto"/>
        <w:right w:val="none" w:sz="0" w:space="0" w:color="auto"/>
      </w:divBdr>
    </w:div>
    <w:div w:id="1401634759">
      <w:bodyDiv w:val="1"/>
      <w:marLeft w:val="0"/>
      <w:marRight w:val="0"/>
      <w:marTop w:val="0"/>
      <w:marBottom w:val="0"/>
      <w:divBdr>
        <w:top w:val="none" w:sz="0" w:space="0" w:color="auto"/>
        <w:left w:val="none" w:sz="0" w:space="0" w:color="auto"/>
        <w:bottom w:val="none" w:sz="0" w:space="0" w:color="auto"/>
        <w:right w:val="none" w:sz="0" w:space="0" w:color="auto"/>
      </w:divBdr>
    </w:div>
    <w:div w:id="1401904689">
      <w:bodyDiv w:val="1"/>
      <w:marLeft w:val="0"/>
      <w:marRight w:val="0"/>
      <w:marTop w:val="0"/>
      <w:marBottom w:val="0"/>
      <w:divBdr>
        <w:top w:val="none" w:sz="0" w:space="0" w:color="auto"/>
        <w:left w:val="none" w:sz="0" w:space="0" w:color="auto"/>
        <w:bottom w:val="none" w:sz="0" w:space="0" w:color="auto"/>
        <w:right w:val="none" w:sz="0" w:space="0" w:color="auto"/>
      </w:divBdr>
    </w:div>
    <w:div w:id="1401947191">
      <w:bodyDiv w:val="1"/>
      <w:marLeft w:val="0"/>
      <w:marRight w:val="0"/>
      <w:marTop w:val="0"/>
      <w:marBottom w:val="0"/>
      <w:divBdr>
        <w:top w:val="none" w:sz="0" w:space="0" w:color="auto"/>
        <w:left w:val="none" w:sz="0" w:space="0" w:color="auto"/>
        <w:bottom w:val="none" w:sz="0" w:space="0" w:color="auto"/>
        <w:right w:val="none" w:sz="0" w:space="0" w:color="auto"/>
      </w:divBdr>
    </w:div>
    <w:div w:id="1402144045">
      <w:bodyDiv w:val="1"/>
      <w:marLeft w:val="0"/>
      <w:marRight w:val="0"/>
      <w:marTop w:val="0"/>
      <w:marBottom w:val="0"/>
      <w:divBdr>
        <w:top w:val="none" w:sz="0" w:space="0" w:color="auto"/>
        <w:left w:val="none" w:sz="0" w:space="0" w:color="auto"/>
        <w:bottom w:val="none" w:sz="0" w:space="0" w:color="auto"/>
        <w:right w:val="none" w:sz="0" w:space="0" w:color="auto"/>
      </w:divBdr>
    </w:div>
    <w:div w:id="1402220097">
      <w:bodyDiv w:val="1"/>
      <w:marLeft w:val="0"/>
      <w:marRight w:val="0"/>
      <w:marTop w:val="0"/>
      <w:marBottom w:val="0"/>
      <w:divBdr>
        <w:top w:val="none" w:sz="0" w:space="0" w:color="auto"/>
        <w:left w:val="none" w:sz="0" w:space="0" w:color="auto"/>
        <w:bottom w:val="none" w:sz="0" w:space="0" w:color="auto"/>
        <w:right w:val="none" w:sz="0" w:space="0" w:color="auto"/>
      </w:divBdr>
    </w:div>
    <w:div w:id="1402361547">
      <w:bodyDiv w:val="1"/>
      <w:marLeft w:val="0"/>
      <w:marRight w:val="0"/>
      <w:marTop w:val="0"/>
      <w:marBottom w:val="0"/>
      <w:divBdr>
        <w:top w:val="none" w:sz="0" w:space="0" w:color="auto"/>
        <w:left w:val="none" w:sz="0" w:space="0" w:color="auto"/>
        <w:bottom w:val="none" w:sz="0" w:space="0" w:color="auto"/>
        <w:right w:val="none" w:sz="0" w:space="0" w:color="auto"/>
      </w:divBdr>
    </w:div>
    <w:div w:id="1402366239">
      <w:bodyDiv w:val="1"/>
      <w:marLeft w:val="0"/>
      <w:marRight w:val="0"/>
      <w:marTop w:val="0"/>
      <w:marBottom w:val="0"/>
      <w:divBdr>
        <w:top w:val="none" w:sz="0" w:space="0" w:color="auto"/>
        <w:left w:val="none" w:sz="0" w:space="0" w:color="auto"/>
        <w:bottom w:val="none" w:sz="0" w:space="0" w:color="auto"/>
        <w:right w:val="none" w:sz="0" w:space="0" w:color="auto"/>
      </w:divBdr>
    </w:div>
    <w:div w:id="1402367545">
      <w:bodyDiv w:val="1"/>
      <w:marLeft w:val="0"/>
      <w:marRight w:val="0"/>
      <w:marTop w:val="0"/>
      <w:marBottom w:val="0"/>
      <w:divBdr>
        <w:top w:val="none" w:sz="0" w:space="0" w:color="auto"/>
        <w:left w:val="none" w:sz="0" w:space="0" w:color="auto"/>
        <w:bottom w:val="none" w:sz="0" w:space="0" w:color="auto"/>
        <w:right w:val="none" w:sz="0" w:space="0" w:color="auto"/>
      </w:divBdr>
    </w:div>
    <w:div w:id="1402674332">
      <w:bodyDiv w:val="1"/>
      <w:marLeft w:val="0"/>
      <w:marRight w:val="0"/>
      <w:marTop w:val="0"/>
      <w:marBottom w:val="0"/>
      <w:divBdr>
        <w:top w:val="none" w:sz="0" w:space="0" w:color="auto"/>
        <w:left w:val="none" w:sz="0" w:space="0" w:color="auto"/>
        <w:bottom w:val="none" w:sz="0" w:space="0" w:color="auto"/>
        <w:right w:val="none" w:sz="0" w:space="0" w:color="auto"/>
      </w:divBdr>
    </w:div>
    <w:div w:id="1402830270">
      <w:bodyDiv w:val="1"/>
      <w:marLeft w:val="0"/>
      <w:marRight w:val="0"/>
      <w:marTop w:val="0"/>
      <w:marBottom w:val="0"/>
      <w:divBdr>
        <w:top w:val="none" w:sz="0" w:space="0" w:color="auto"/>
        <w:left w:val="none" w:sz="0" w:space="0" w:color="auto"/>
        <w:bottom w:val="none" w:sz="0" w:space="0" w:color="auto"/>
        <w:right w:val="none" w:sz="0" w:space="0" w:color="auto"/>
      </w:divBdr>
    </w:div>
    <w:div w:id="1402873167">
      <w:bodyDiv w:val="1"/>
      <w:marLeft w:val="0"/>
      <w:marRight w:val="0"/>
      <w:marTop w:val="0"/>
      <w:marBottom w:val="0"/>
      <w:divBdr>
        <w:top w:val="none" w:sz="0" w:space="0" w:color="auto"/>
        <w:left w:val="none" w:sz="0" w:space="0" w:color="auto"/>
        <w:bottom w:val="none" w:sz="0" w:space="0" w:color="auto"/>
        <w:right w:val="none" w:sz="0" w:space="0" w:color="auto"/>
      </w:divBdr>
    </w:div>
    <w:div w:id="1403024741">
      <w:bodyDiv w:val="1"/>
      <w:marLeft w:val="0"/>
      <w:marRight w:val="0"/>
      <w:marTop w:val="0"/>
      <w:marBottom w:val="0"/>
      <w:divBdr>
        <w:top w:val="none" w:sz="0" w:space="0" w:color="auto"/>
        <w:left w:val="none" w:sz="0" w:space="0" w:color="auto"/>
        <w:bottom w:val="none" w:sz="0" w:space="0" w:color="auto"/>
        <w:right w:val="none" w:sz="0" w:space="0" w:color="auto"/>
      </w:divBdr>
    </w:div>
    <w:div w:id="1403218397">
      <w:bodyDiv w:val="1"/>
      <w:marLeft w:val="0"/>
      <w:marRight w:val="0"/>
      <w:marTop w:val="0"/>
      <w:marBottom w:val="0"/>
      <w:divBdr>
        <w:top w:val="none" w:sz="0" w:space="0" w:color="auto"/>
        <w:left w:val="none" w:sz="0" w:space="0" w:color="auto"/>
        <w:bottom w:val="none" w:sz="0" w:space="0" w:color="auto"/>
        <w:right w:val="none" w:sz="0" w:space="0" w:color="auto"/>
      </w:divBdr>
    </w:div>
    <w:div w:id="1403676879">
      <w:bodyDiv w:val="1"/>
      <w:marLeft w:val="0"/>
      <w:marRight w:val="0"/>
      <w:marTop w:val="0"/>
      <w:marBottom w:val="0"/>
      <w:divBdr>
        <w:top w:val="none" w:sz="0" w:space="0" w:color="auto"/>
        <w:left w:val="none" w:sz="0" w:space="0" w:color="auto"/>
        <w:bottom w:val="none" w:sz="0" w:space="0" w:color="auto"/>
        <w:right w:val="none" w:sz="0" w:space="0" w:color="auto"/>
      </w:divBdr>
    </w:div>
    <w:div w:id="1403678598">
      <w:bodyDiv w:val="1"/>
      <w:marLeft w:val="0"/>
      <w:marRight w:val="0"/>
      <w:marTop w:val="0"/>
      <w:marBottom w:val="0"/>
      <w:divBdr>
        <w:top w:val="none" w:sz="0" w:space="0" w:color="auto"/>
        <w:left w:val="none" w:sz="0" w:space="0" w:color="auto"/>
        <w:bottom w:val="none" w:sz="0" w:space="0" w:color="auto"/>
        <w:right w:val="none" w:sz="0" w:space="0" w:color="auto"/>
      </w:divBdr>
    </w:div>
    <w:div w:id="1403719228">
      <w:bodyDiv w:val="1"/>
      <w:marLeft w:val="0"/>
      <w:marRight w:val="0"/>
      <w:marTop w:val="0"/>
      <w:marBottom w:val="0"/>
      <w:divBdr>
        <w:top w:val="none" w:sz="0" w:space="0" w:color="auto"/>
        <w:left w:val="none" w:sz="0" w:space="0" w:color="auto"/>
        <w:bottom w:val="none" w:sz="0" w:space="0" w:color="auto"/>
        <w:right w:val="none" w:sz="0" w:space="0" w:color="auto"/>
      </w:divBdr>
    </w:div>
    <w:div w:id="1404063270">
      <w:bodyDiv w:val="1"/>
      <w:marLeft w:val="0"/>
      <w:marRight w:val="0"/>
      <w:marTop w:val="0"/>
      <w:marBottom w:val="0"/>
      <w:divBdr>
        <w:top w:val="none" w:sz="0" w:space="0" w:color="auto"/>
        <w:left w:val="none" w:sz="0" w:space="0" w:color="auto"/>
        <w:bottom w:val="none" w:sz="0" w:space="0" w:color="auto"/>
        <w:right w:val="none" w:sz="0" w:space="0" w:color="auto"/>
      </w:divBdr>
    </w:div>
    <w:div w:id="1404066251">
      <w:bodyDiv w:val="1"/>
      <w:marLeft w:val="0"/>
      <w:marRight w:val="0"/>
      <w:marTop w:val="0"/>
      <w:marBottom w:val="0"/>
      <w:divBdr>
        <w:top w:val="none" w:sz="0" w:space="0" w:color="auto"/>
        <w:left w:val="none" w:sz="0" w:space="0" w:color="auto"/>
        <w:bottom w:val="none" w:sz="0" w:space="0" w:color="auto"/>
        <w:right w:val="none" w:sz="0" w:space="0" w:color="auto"/>
      </w:divBdr>
    </w:div>
    <w:div w:id="1404525780">
      <w:bodyDiv w:val="1"/>
      <w:marLeft w:val="0"/>
      <w:marRight w:val="0"/>
      <w:marTop w:val="0"/>
      <w:marBottom w:val="0"/>
      <w:divBdr>
        <w:top w:val="none" w:sz="0" w:space="0" w:color="auto"/>
        <w:left w:val="none" w:sz="0" w:space="0" w:color="auto"/>
        <w:bottom w:val="none" w:sz="0" w:space="0" w:color="auto"/>
        <w:right w:val="none" w:sz="0" w:space="0" w:color="auto"/>
      </w:divBdr>
    </w:div>
    <w:div w:id="1404600314">
      <w:bodyDiv w:val="1"/>
      <w:marLeft w:val="0"/>
      <w:marRight w:val="0"/>
      <w:marTop w:val="0"/>
      <w:marBottom w:val="0"/>
      <w:divBdr>
        <w:top w:val="none" w:sz="0" w:space="0" w:color="auto"/>
        <w:left w:val="none" w:sz="0" w:space="0" w:color="auto"/>
        <w:bottom w:val="none" w:sz="0" w:space="0" w:color="auto"/>
        <w:right w:val="none" w:sz="0" w:space="0" w:color="auto"/>
      </w:divBdr>
    </w:div>
    <w:div w:id="1404639947">
      <w:bodyDiv w:val="1"/>
      <w:marLeft w:val="0"/>
      <w:marRight w:val="0"/>
      <w:marTop w:val="0"/>
      <w:marBottom w:val="0"/>
      <w:divBdr>
        <w:top w:val="none" w:sz="0" w:space="0" w:color="auto"/>
        <w:left w:val="none" w:sz="0" w:space="0" w:color="auto"/>
        <w:bottom w:val="none" w:sz="0" w:space="0" w:color="auto"/>
        <w:right w:val="none" w:sz="0" w:space="0" w:color="auto"/>
      </w:divBdr>
    </w:div>
    <w:div w:id="1404832186">
      <w:bodyDiv w:val="1"/>
      <w:marLeft w:val="0"/>
      <w:marRight w:val="0"/>
      <w:marTop w:val="0"/>
      <w:marBottom w:val="0"/>
      <w:divBdr>
        <w:top w:val="none" w:sz="0" w:space="0" w:color="auto"/>
        <w:left w:val="none" w:sz="0" w:space="0" w:color="auto"/>
        <w:bottom w:val="none" w:sz="0" w:space="0" w:color="auto"/>
        <w:right w:val="none" w:sz="0" w:space="0" w:color="auto"/>
      </w:divBdr>
    </w:div>
    <w:div w:id="1404908855">
      <w:bodyDiv w:val="1"/>
      <w:marLeft w:val="0"/>
      <w:marRight w:val="0"/>
      <w:marTop w:val="0"/>
      <w:marBottom w:val="0"/>
      <w:divBdr>
        <w:top w:val="none" w:sz="0" w:space="0" w:color="auto"/>
        <w:left w:val="none" w:sz="0" w:space="0" w:color="auto"/>
        <w:bottom w:val="none" w:sz="0" w:space="0" w:color="auto"/>
        <w:right w:val="none" w:sz="0" w:space="0" w:color="auto"/>
      </w:divBdr>
    </w:div>
    <w:div w:id="1404913026">
      <w:bodyDiv w:val="1"/>
      <w:marLeft w:val="0"/>
      <w:marRight w:val="0"/>
      <w:marTop w:val="0"/>
      <w:marBottom w:val="0"/>
      <w:divBdr>
        <w:top w:val="none" w:sz="0" w:space="0" w:color="auto"/>
        <w:left w:val="none" w:sz="0" w:space="0" w:color="auto"/>
        <w:bottom w:val="none" w:sz="0" w:space="0" w:color="auto"/>
        <w:right w:val="none" w:sz="0" w:space="0" w:color="auto"/>
      </w:divBdr>
    </w:div>
    <w:div w:id="1405371464">
      <w:bodyDiv w:val="1"/>
      <w:marLeft w:val="0"/>
      <w:marRight w:val="0"/>
      <w:marTop w:val="0"/>
      <w:marBottom w:val="0"/>
      <w:divBdr>
        <w:top w:val="none" w:sz="0" w:space="0" w:color="auto"/>
        <w:left w:val="none" w:sz="0" w:space="0" w:color="auto"/>
        <w:bottom w:val="none" w:sz="0" w:space="0" w:color="auto"/>
        <w:right w:val="none" w:sz="0" w:space="0" w:color="auto"/>
      </w:divBdr>
    </w:div>
    <w:div w:id="1405450594">
      <w:bodyDiv w:val="1"/>
      <w:marLeft w:val="0"/>
      <w:marRight w:val="0"/>
      <w:marTop w:val="0"/>
      <w:marBottom w:val="0"/>
      <w:divBdr>
        <w:top w:val="none" w:sz="0" w:space="0" w:color="auto"/>
        <w:left w:val="none" w:sz="0" w:space="0" w:color="auto"/>
        <w:bottom w:val="none" w:sz="0" w:space="0" w:color="auto"/>
        <w:right w:val="none" w:sz="0" w:space="0" w:color="auto"/>
      </w:divBdr>
    </w:div>
    <w:div w:id="1405641189">
      <w:bodyDiv w:val="1"/>
      <w:marLeft w:val="0"/>
      <w:marRight w:val="0"/>
      <w:marTop w:val="0"/>
      <w:marBottom w:val="0"/>
      <w:divBdr>
        <w:top w:val="none" w:sz="0" w:space="0" w:color="auto"/>
        <w:left w:val="none" w:sz="0" w:space="0" w:color="auto"/>
        <w:bottom w:val="none" w:sz="0" w:space="0" w:color="auto"/>
        <w:right w:val="none" w:sz="0" w:space="0" w:color="auto"/>
      </w:divBdr>
    </w:div>
    <w:div w:id="1405682394">
      <w:bodyDiv w:val="1"/>
      <w:marLeft w:val="0"/>
      <w:marRight w:val="0"/>
      <w:marTop w:val="0"/>
      <w:marBottom w:val="0"/>
      <w:divBdr>
        <w:top w:val="none" w:sz="0" w:space="0" w:color="auto"/>
        <w:left w:val="none" w:sz="0" w:space="0" w:color="auto"/>
        <w:bottom w:val="none" w:sz="0" w:space="0" w:color="auto"/>
        <w:right w:val="none" w:sz="0" w:space="0" w:color="auto"/>
      </w:divBdr>
    </w:div>
    <w:div w:id="1405837356">
      <w:bodyDiv w:val="1"/>
      <w:marLeft w:val="0"/>
      <w:marRight w:val="0"/>
      <w:marTop w:val="0"/>
      <w:marBottom w:val="0"/>
      <w:divBdr>
        <w:top w:val="none" w:sz="0" w:space="0" w:color="auto"/>
        <w:left w:val="none" w:sz="0" w:space="0" w:color="auto"/>
        <w:bottom w:val="none" w:sz="0" w:space="0" w:color="auto"/>
        <w:right w:val="none" w:sz="0" w:space="0" w:color="auto"/>
      </w:divBdr>
    </w:div>
    <w:div w:id="1405908823">
      <w:bodyDiv w:val="1"/>
      <w:marLeft w:val="0"/>
      <w:marRight w:val="0"/>
      <w:marTop w:val="0"/>
      <w:marBottom w:val="0"/>
      <w:divBdr>
        <w:top w:val="none" w:sz="0" w:space="0" w:color="auto"/>
        <w:left w:val="none" w:sz="0" w:space="0" w:color="auto"/>
        <w:bottom w:val="none" w:sz="0" w:space="0" w:color="auto"/>
        <w:right w:val="none" w:sz="0" w:space="0" w:color="auto"/>
      </w:divBdr>
    </w:div>
    <w:div w:id="1406143281">
      <w:bodyDiv w:val="1"/>
      <w:marLeft w:val="0"/>
      <w:marRight w:val="0"/>
      <w:marTop w:val="0"/>
      <w:marBottom w:val="0"/>
      <w:divBdr>
        <w:top w:val="none" w:sz="0" w:space="0" w:color="auto"/>
        <w:left w:val="none" w:sz="0" w:space="0" w:color="auto"/>
        <w:bottom w:val="none" w:sz="0" w:space="0" w:color="auto"/>
        <w:right w:val="none" w:sz="0" w:space="0" w:color="auto"/>
      </w:divBdr>
    </w:div>
    <w:div w:id="1406298415">
      <w:bodyDiv w:val="1"/>
      <w:marLeft w:val="0"/>
      <w:marRight w:val="0"/>
      <w:marTop w:val="0"/>
      <w:marBottom w:val="0"/>
      <w:divBdr>
        <w:top w:val="none" w:sz="0" w:space="0" w:color="auto"/>
        <w:left w:val="none" w:sz="0" w:space="0" w:color="auto"/>
        <w:bottom w:val="none" w:sz="0" w:space="0" w:color="auto"/>
        <w:right w:val="none" w:sz="0" w:space="0" w:color="auto"/>
      </w:divBdr>
    </w:div>
    <w:div w:id="1406686081">
      <w:bodyDiv w:val="1"/>
      <w:marLeft w:val="0"/>
      <w:marRight w:val="0"/>
      <w:marTop w:val="0"/>
      <w:marBottom w:val="0"/>
      <w:divBdr>
        <w:top w:val="none" w:sz="0" w:space="0" w:color="auto"/>
        <w:left w:val="none" w:sz="0" w:space="0" w:color="auto"/>
        <w:bottom w:val="none" w:sz="0" w:space="0" w:color="auto"/>
        <w:right w:val="none" w:sz="0" w:space="0" w:color="auto"/>
      </w:divBdr>
    </w:div>
    <w:div w:id="1406872870">
      <w:bodyDiv w:val="1"/>
      <w:marLeft w:val="0"/>
      <w:marRight w:val="0"/>
      <w:marTop w:val="0"/>
      <w:marBottom w:val="0"/>
      <w:divBdr>
        <w:top w:val="none" w:sz="0" w:space="0" w:color="auto"/>
        <w:left w:val="none" w:sz="0" w:space="0" w:color="auto"/>
        <w:bottom w:val="none" w:sz="0" w:space="0" w:color="auto"/>
        <w:right w:val="none" w:sz="0" w:space="0" w:color="auto"/>
      </w:divBdr>
    </w:div>
    <w:div w:id="1406874803">
      <w:bodyDiv w:val="1"/>
      <w:marLeft w:val="0"/>
      <w:marRight w:val="0"/>
      <w:marTop w:val="0"/>
      <w:marBottom w:val="0"/>
      <w:divBdr>
        <w:top w:val="none" w:sz="0" w:space="0" w:color="auto"/>
        <w:left w:val="none" w:sz="0" w:space="0" w:color="auto"/>
        <w:bottom w:val="none" w:sz="0" w:space="0" w:color="auto"/>
        <w:right w:val="none" w:sz="0" w:space="0" w:color="auto"/>
      </w:divBdr>
    </w:div>
    <w:div w:id="1407191096">
      <w:bodyDiv w:val="1"/>
      <w:marLeft w:val="0"/>
      <w:marRight w:val="0"/>
      <w:marTop w:val="0"/>
      <w:marBottom w:val="0"/>
      <w:divBdr>
        <w:top w:val="none" w:sz="0" w:space="0" w:color="auto"/>
        <w:left w:val="none" w:sz="0" w:space="0" w:color="auto"/>
        <w:bottom w:val="none" w:sz="0" w:space="0" w:color="auto"/>
        <w:right w:val="none" w:sz="0" w:space="0" w:color="auto"/>
      </w:divBdr>
    </w:div>
    <w:div w:id="1407193653">
      <w:bodyDiv w:val="1"/>
      <w:marLeft w:val="0"/>
      <w:marRight w:val="0"/>
      <w:marTop w:val="0"/>
      <w:marBottom w:val="0"/>
      <w:divBdr>
        <w:top w:val="none" w:sz="0" w:space="0" w:color="auto"/>
        <w:left w:val="none" w:sz="0" w:space="0" w:color="auto"/>
        <w:bottom w:val="none" w:sz="0" w:space="0" w:color="auto"/>
        <w:right w:val="none" w:sz="0" w:space="0" w:color="auto"/>
      </w:divBdr>
    </w:div>
    <w:div w:id="1407260267">
      <w:bodyDiv w:val="1"/>
      <w:marLeft w:val="0"/>
      <w:marRight w:val="0"/>
      <w:marTop w:val="0"/>
      <w:marBottom w:val="0"/>
      <w:divBdr>
        <w:top w:val="none" w:sz="0" w:space="0" w:color="auto"/>
        <w:left w:val="none" w:sz="0" w:space="0" w:color="auto"/>
        <w:bottom w:val="none" w:sz="0" w:space="0" w:color="auto"/>
        <w:right w:val="none" w:sz="0" w:space="0" w:color="auto"/>
      </w:divBdr>
    </w:div>
    <w:div w:id="1407453567">
      <w:bodyDiv w:val="1"/>
      <w:marLeft w:val="0"/>
      <w:marRight w:val="0"/>
      <w:marTop w:val="0"/>
      <w:marBottom w:val="0"/>
      <w:divBdr>
        <w:top w:val="none" w:sz="0" w:space="0" w:color="auto"/>
        <w:left w:val="none" w:sz="0" w:space="0" w:color="auto"/>
        <w:bottom w:val="none" w:sz="0" w:space="0" w:color="auto"/>
        <w:right w:val="none" w:sz="0" w:space="0" w:color="auto"/>
      </w:divBdr>
    </w:div>
    <w:div w:id="1407611748">
      <w:bodyDiv w:val="1"/>
      <w:marLeft w:val="0"/>
      <w:marRight w:val="0"/>
      <w:marTop w:val="0"/>
      <w:marBottom w:val="0"/>
      <w:divBdr>
        <w:top w:val="none" w:sz="0" w:space="0" w:color="auto"/>
        <w:left w:val="none" w:sz="0" w:space="0" w:color="auto"/>
        <w:bottom w:val="none" w:sz="0" w:space="0" w:color="auto"/>
        <w:right w:val="none" w:sz="0" w:space="0" w:color="auto"/>
      </w:divBdr>
    </w:div>
    <w:div w:id="1407655035">
      <w:bodyDiv w:val="1"/>
      <w:marLeft w:val="0"/>
      <w:marRight w:val="0"/>
      <w:marTop w:val="0"/>
      <w:marBottom w:val="0"/>
      <w:divBdr>
        <w:top w:val="none" w:sz="0" w:space="0" w:color="auto"/>
        <w:left w:val="none" w:sz="0" w:space="0" w:color="auto"/>
        <w:bottom w:val="none" w:sz="0" w:space="0" w:color="auto"/>
        <w:right w:val="none" w:sz="0" w:space="0" w:color="auto"/>
      </w:divBdr>
    </w:div>
    <w:div w:id="1407797304">
      <w:bodyDiv w:val="1"/>
      <w:marLeft w:val="0"/>
      <w:marRight w:val="0"/>
      <w:marTop w:val="0"/>
      <w:marBottom w:val="0"/>
      <w:divBdr>
        <w:top w:val="none" w:sz="0" w:space="0" w:color="auto"/>
        <w:left w:val="none" w:sz="0" w:space="0" w:color="auto"/>
        <w:bottom w:val="none" w:sz="0" w:space="0" w:color="auto"/>
        <w:right w:val="none" w:sz="0" w:space="0" w:color="auto"/>
      </w:divBdr>
    </w:div>
    <w:div w:id="1407846233">
      <w:bodyDiv w:val="1"/>
      <w:marLeft w:val="0"/>
      <w:marRight w:val="0"/>
      <w:marTop w:val="0"/>
      <w:marBottom w:val="0"/>
      <w:divBdr>
        <w:top w:val="none" w:sz="0" w:space="0" w:color="auto"/>
        <w:left w:val="none" w:sz="0" w:space="0" w:color="auto"/>
        <w:bottom w:val="none" w:sz="0" w:space="0" w:color="auto"/>
        <w:right w:val="none" w:sz="0" w:space="0" w:color="auto"/>
      </w:divBdr>
    </w:div>
    <w:div w:id="1407872163">
      <w:bodyDiv w:val="1"/>
      <w:marLeft w:val="0"/>
      <w:marRight w:val="0"/>
      <w:marTop w:val="0"/>
      <w:marBottom w:val="0"/>
      <w:divBdr>
        <w:top w:val="none" w:sz="0" w:space="0" w:color="auto"/>
        <w:left w:val="none" w:sz="0" w:space="0" w:color="auto"/>
        <w:bottom w:val="none" w:sz="0" w:space="0" w:color="auto"/>
        <w:right w:val="none" w:sz="0" w:space="0" w:color="auto"/>
      </w:divBdr>
    </w:div>
    <w:div w:id="1408266246">
      <w:bodyDiv w:val="1"/>
      <w:marLeft w:val="0"/>
      <w:marRight w:val="0"/>
      <w:marTop w:val="0"/>
      <w:marBottom w:val="0"/>
      <w:divBdr>
        <w:top w:val="none" w:sz="0" w:space="0" w:color="auto"/>
        <w:left w:val="none" w:sz="0" w:space="0" w:color="auto"/>
        <w:bottom w:val="none" w:sz="0" w:space="0" w:color="auto"/>
        <w:right w:val="none" w:sz="0" w:space="0" w:color="auto"/>
      </w:divBdr>
    </w:div>
    <w:div w:id="1408378403">
      <w:bodyDiv w:val="1"/>
      <w:marLeft w:val="0"/>
      <w:marRight w:val="0"/>
      <w:marTop w:val="0"/>
      <w:marBottom w:val="0"/>
      <w:divBdr>
        <w:top w:val="none" w:sz="0" w:space="0" w:color="auto"/>
        <w:left w:val="none" w:sz="0" w:space="0" w:color="auto"/>
        <w:bottom w:val="none" w:sz="0" w:space="0" w:color="auto"/>
        <w:right w:val="none" w:sz="0" w:space="0" w:color="auto"/>
      </w:divBdr>
    </w:div>
    <w:div w:id="1408453033">
      <w:bodyDiv w:val="1"/>
      <w:marLeft w:val="0"/>
      <w:marRight w:val="0"/>
      <w:marTop w:val="0"/>
      <w:marBottom w:val="0"/>
      <w:divBdr>
        <w:top w:val="none" w:sz="0" w:space="0" w:color="auto"/>
        <w:left w:val="none" w:sz="0" w:space="0" w:color="auto"/>
        <w:bottom w:val="none" w:sz="0" w:space="0" w:color="auto"/>
        <w:right w:val="none" w:sz="0" w:space="0" w:color="auto"/>
      </w:divBdr>
    </w:div>
    <w:div w:id="1408764654">
      <w:bodyDiv w:val="1"/>
      <w:marLeft w:val="0"/>
      <w:marRight w:val="0"/>
      <w:marTop w:val="0"/>
      <w:marBottom w:val="0"/>
      <w:divBdr>
        <w:top w:val="none" w:sz="0" w:space="0" w:color="auto"/>
        <w:left w:val="none" w:sz="0" w:space="0" w:color="auto"/>
        <w:bottom w:val="none" w:sz="0" w:space="0" w:color="auto"/>
        <w:right w:val="none" w:sz="0" w:space="0" w:color="auto"/>
      </w:divBdr>
    </w:div>
    <w:div w:id="1408915529">
      <w:bodyDiv w:val="1"/>
      <w:marLeft w:val="0"/>
      <w:marRight w:val="0"/>
      <w:marTop w:val="0"/>
      <w:marBottom w:val="0"/>
      <w:divBdr>
        <w:top w:val="none" w:sz="0" w:space="0" w:color="auto"/>
        <w:left w:val="none" w:sz="0" w:space="0" w:color="auto"/>
        <w:bottom w:val="none" w:sz="0" w:space="0" w:color="auto"/>
        <w:right w:val="none" w:sz="0" w:space="0" w:color="auto"/>
      </w:divBdr>
    </w:div>
    <w:div w:id="1408922246">
      <w:bodyDiv w:val="1"/>
      <w:marLeft w:val="0"/>
      <w:marRight w:val="0"/>
      <w:marTop w:val="0"/>
      <w:marBottom w:val="0"/>
      <w:divBdr>
        <w:top w:val="none" w:sz="0" w:space="0" w:color="auto"/>
        <w:left w:val="none" w:sz="0" w:space="0" w:color="auto"/>
        <w:bottom w:val="none" w:sz="0" w:space="0" w:color="auto"/>
        <w:right w:val="none" w:sz="0" w:space="0" w:color="auto"/>
      </w:divBdr>
    </w:div>
    <w:div w:id="1408960512">
      <w:bodyDiv w:val="1"/>
      <w:marLeft w:val="0"/>
      <w:marRight w:val="0"/>
      <w:marTop w:val="0"/>
      <w:marBottom w:val="0"/>
      <w:divBdr>
        <w:top w:val="none" w:sz="0" w:space="0" w:color="auto"/>
        <w:left w:val="none" w:sz="0" w:space="0" w:color="auto"/>
        <w:bottom w:val="none" w:sz="0" w:space="0" w:color="auto"/>
        <w:right w:val="none" w:sz="0" w:space="0" w:color="auto"/>
      </w:divBdr>
    </w:div>
    <w:div w:id="1409109439">
      <w:bodyDiv w:val="1"/>
      <w:marLeft w:val="0"/>
      <w:marRight w:val="0"/>
      <w:marTop w:val="0"/>
      <w:marBottom w:val="0"/>
      <w:divBdr>
        <w:top w:val="none" w:sz="0" w:space="0" w:color="auto"/>
        <w:left w:val="none" w:sz="0" w:space="0" w:color="auto"/>
        <w:bottom w:val="none" w:sz="0" w:space="0" w:color="auto"/>
        <w:right w:val="none" w:sz="0" w:space="0" w:color="auto"/>
      </w:divBdr>
    </w:div>
    <w:div w:id="1409420172">
      <w:bodyDiv w:val="1"/>
      <w:marLeft w:val="0"/>
      <w:marRight w:val="0"/>
      <w:marTop w:val="0"/>
      <w:marBottom w:val="0"/>
      <w:divBdr>
        <w:top w:val="none" w:sz="0" w:space="0" w:color="auto"/>
        <w:left w:val="none" w:sz="0" w:space="0" w:color="auto"/>
        <w:bottom w:val="none" w:sz="0" w:space="0" w:color="auto"/>
        <w:right w:val="none" w:sz="0" w:space="0" w:color="auto"/>
      </w:divBdr>
    </w:div>
    <w:div w:id="1409501277">
      <w:bodyDiv w:val="1"/>
      <w:marLeft w:val="0"/>
      <w:marRight w:val="0"/>
      <w:marTop w:val="0"/>
      <w:marBottom w:val="0"/>
      <w:divBdr>
        <w:top w:val="none" w:sz="0" w:space="0" w:color="auto"/>
        <w:left w:val="none" w:sz="0" w:space="0" w:color="auto"/>
        <w:bottom w:val="none" w:sz="0" w:space="0" w:color="auto"/>
        <w:right w:val="none" w:sz="0" w:space="0" w:color="auto"/>
      </w:divBdr>
    </w:div>
    <w:div w:id="1409569405">
      <w:bodyDiv w:val="1"/>
      <w:marLeft w:val="0"/>
      <w:marRight w:val="0"/>
      <w:marTop w:val="0"/>
      <w:marBottom w:val="0"/>
      <w:divBdr>
        <w:top w:val="none" w:sz="0" w:space="0" w:color="auto"/>
        <w:left w:val="none" w:sz="0" w:space="0" w:color="auto"/>
        <w:bottom w:val="none" w:sz="0" w:space="0" w:color="auto"/>
        <w:right w:val="none" w:sz="0" w:space="0" w:color="auto"/>
      </w:divBdr>
    </w:div>
    <w:div w:id="1409619084">
      <w:bodyDiv w:val="1"/>
      <w:marLeft w:val="0"/>
      <w:marRight w:val="0"/>
      <w:marTop w:val="0"/>
      <w:marBottom w:val="0"/>
      <w:divBdr>
        <w:top w:val="none" w:sz="0" w:space="0" w:color="auto"/>
        <w:left w:val="none" w:sz="0" w:space="0" w:color="auto"/>
        <w:bottom w:val="none" w:sz="0" w:space="0" w:color="auto"/>
        <w:right w:val="none" w:sz="0" w:space="0" w:color="auto"/>
      </w:divBdr>
    </w:div>
    <w:div w:id="1409620025">
      <w:bodyDiv w:val="1"/>
      <w:marLeft w:val="0"/>
      <w:marRight w:val="0"/>
      <w:marTop w:val="0"/>
      <w:marBottom w:val="0"/>
      <w:divBdr>
        <w:top w:val="none" w:sz="0" w:space="0" w:color="auto"/>
        <w:left w:val="none" w:sz="0" w:space="0" w:color="auto"/>
        <w:bottom w:val="none" w:sz="0" w:space="0" w:color="auto"/>
        <w:right w:val="none" w:sz="0" w:space="0" w:color="auto"/>
      </w:divBdr>
    </w:div>
    <w:div w:id="1409691987">
      <w:bodyDiv w:val="1"/>
      <w:marLeft w:val="0"/>
      <w:marRight w:val="0"/>
      <w:marTop w:val="0"/>
      <w:marBottom w:val="0"/>
      <w:divBdr>
        <w:top w:val="none" w:sz="0" w:space="0" w:color="auto"/>
        <w:left w:val="none" w:sz="0" w:space="0" w:color="auto"/>
        <w:bottom w:val="none" w:sz="0" w:space="0" w:color="auto"/>
        <w:right w:val="none" w:sz="0" w:space="0" w:color="auto"/>
      </w:divBdr>
    </w:div>
    <w:div w:id="1409769924">
      <w:bodyDiv w:val="1"/>
      <w:marLeft w:val="0"/>
      <w:marRight w:val="0"/>
      <w:marTop w:val="0"/>
      <w:marBottom w:val="0"/>
      <w:divBdr>
        <w:top w:val="none" w:sz="0" w:space="0" w:color="auto"/>
        <w:left w:val="none" w:sz="0" w:space="0" w:color="auto"/>
        <w:bottom w:val="none" w:sz="0" w:space="0" w:color="auto"/>
        <w:right w:val="none" w:sz="0" w:space="0" w:color="auto"/>
      </w:divBdr>
    </w:div>
    <w:div w:id="1410347269">
      <w:bodyDiv w:val="1"/>
      <w:marLeft w:val="0"/>
      <w:marRight w:val="0"/>
      <w:marTop w:val="0"/>
      <w:marBottom w:val="0"/>
      <w:divBdr>
        <w:top w:val="none" w:sz="0" w:space="0" w:color="auto"/>
        <w:left w:val="none" w:sz="0" w:space="0" w:color="auto"/>
        <w:bottom w:val="none" w:sz="0" w:space="0" w:color="auto"/>
        <w:right w:val="none" w:sz="0" w:space="0" w:color="auto"/>
      </w:divBdr>
    </w:div>
    <w:div w:id="1410347364">
      <w:bodyDiv w:val="1"/>
      <w:marLeft w:val="0"/>
      <w:marRight w:val="0"/>
      <w:marTop w:val="0"/>
      <w:marBottom w:val="0"/>
      <w:divBdr>
        <w:top w:val="none" w:sz="0" w:space="0" w:color="auto"/>
        <w:left w:val="none" w:sz="0" w:space="0" w:color="auto"/>
        <w:bottom w:val="none" w:sz="0" w:space="0" w:color="auto"/>
        <w:right w:val="none" w:sz="0" w:space="0" w:color="auto"/>
      </w:divBdr>
    </w:div>
    <w:div w:id="1410615542">
      <w:bodyDiv w:val="1"/>
      <w:marLeft w:val="0"/>
      <w:marRight w:val="0"/>
      <w:marTop w:val="0"/>
      <w:marBottom w:val="0"/>
      <w:divBdr>
        <w:top w:val="none" w:sz="0" w:space="0" w:color="auto"/>
        <w:left w:val="none" w:sz="0" w:space="0" w:color="auto"/>
        <w:bottom w:val="none" w:sz="0" w:space="0" w:color="auto"/>
        <w:right w:val="none" w:sz="0" w:space="0" w:color="auto"/>
      </w:divBdr>
    </w:div>
    <w:div w:id="1410691823">
      <w:bodyDiv w:val="1"/>
      <w:marLeft w:val="0"/>
      <w:marRight w:val="0"/>
      <w:marTop w:val="0"/>
      <w:marBottom w:val="0"/>
      <w:divBdr>
        <w:top w:val="none" w:sz="0" w:space="0" w:color="auto"/>
        <w:left w:val="none" w:sz="0" w:space="0" w:color="auto"/>
        <w:bottom w:val="none" w:sz="0" w:space="0" w:color="auto"/>
        <w:right w:val="none" w:sz="0" w:space="0" w:color="auto"/>
      </w:divBdr>
    </w:div>
    <w:div w:id="1410732632">
      <w:bodyDiv w:val="1"/>
      <w:marLeft w:val="0"/>
      <w:marRight w:val="0"/>
      <w:marTop w:val="0"/>
      <w:marBottom w:val="0"/>
      <w:divBdr>
        <w:top w:val="none" w:sz="0" w:space="0" w:color="auto"/>
        <w:left w:val="none" w:sz="0" w:space="0" w:color="auto"/>
        <w:bottom w:val="none" w:sz="0" w:space="0" w:color="auto"/>
        <w:right w:val="none" w:sz="0" w:space="0" w:color="auto"/>
      </w:divBdr>
    </w:div>
    <w:div w:id="1410998476">
      <w:bodyDiv w:val="1"/>
      <w:marLeft w:val="0"/>
      <w:marRight w:val="0"/>
      <w:marTop w:val="0"/>
      <w:marBottom w:val="0"/>
      <w:divBdr>
        <w:top w:val="none" w:sz="0" w:space="0" w:color="auto"/>
        <w:left w:val="none" w:sz="0" w:space="0" w:color="auto"/>
        <w:bottom w:val="none" w:sz="0" w:space="0" w:color="auto"/>
        <w:right w:val="none" w:sz="0" w:space="0" w:color="auto"/>
      </w:divBdr>
    </w:div>
    <w:div w:id="1411318320">
      <w:bodyDiv w:val="1"/>
      <w:marLeft w:val="0"/>
      <w:marRight w:val="0"/>
      <w:marTop w:val="0"/>
      <w:marBottom w:val="0"/>
      <w:divBdr>
        <w:top w:val="none" w:sz="0" w:space="0" w:color="auto"/>
        <w:left w:val="none" w:sz="0" w:space="0" w:color="auto"/>
        <w:bottom w:val="none" w:sz="0" w:space="0" w:color="auto"/>
        <w:right w:val="none" w:sz="0" w:space="0" w:color="auto"/>
      </w:divBdr>
    </w:div>
    <w:div w:id="1411385388">
      <w:bodyDiv w:val="1"/>
      <w:marLeft w:val="0"/>
      <w:marRight w:val="0"/>
      <w:marTop w:val="0"/>
      <w:marBottom w:val="0"/>
      <w:divBdr>
        <w:top w:val="none" w:sz="0" w:space="0" w:color="auto"/>
        <w:left w:val="none" w:sz="0" w:space="0" w:color="auto"/>
        <w:bottom w:val="none" w:sz="0" w:space="0" w:color="auto"/>
        <w:right w:val="none" w:sz="0" w:space="0" w:color="auto"/>
      </w:divBdr>
    </w:div>
    <w:div w:id="1411393007">
      <w:bodyDiv w:val="1"/>
      <w:marLeft w:val="0"/>
      <w:marRight w:val="0"/>
      <w:marTop w:val="0"/>
      <w:marBottom w:val="0"/>
      <w:divBdr>
        <w:top w:val="none" w:sz="0" w:space="0" w:color="auto"/>
        <w:left w:val="none" w:sz="0" w:space="0" w:color="auto"/>
        <w:bottom w:val="none" w:sz="0" w:space="0" w:color="auto"/>
        <w:right w:val="none" w:sz="0" w:space="0" w:color="auto"/>
      </w:divBdr>
    </w:div>
    <w:div w:id="1411847179">
      <w:bodyDiv w:val="1"/>
      <w:marLeft w:val="0"/>
      <w:marRight w:val="0"/>
      <w:marTop w:val="0"/>
      <w:marBottom w:val="0"/>
      <w:divBdr>
        <w:top w:val="none" w:sz="0" w:space="0" w:color="auto"/>
        <w:left w:val="none" w:sz="0" w:space="0" w:color="auto"/>
        <w:bottom w:val="none" w:sz="0" w:space="0" w:color="auto"/>
        <w:right w:val="none" w:sz="0" w:space="0" w:color="auto"/>
      </w:divBdr>
    </w:div>
    <w:div w:id="1411930734">
      <w:bodyDiv w:val="1"/>
      <w:marLeft w:val="0"/>
      <w:marRight w:val="0"/>
      <w:marTop w:val="0"/>
      <w:marBottom w:val="0"/>
      <w:divBdr>
        <w:top w:val="none" w:sz="0" w:space="0" w:color="auto"/>
        <w:left w:val="none" w:sz="0" w:space="0" w:color="auto"/>
        <w:bottom w:val="none" w:sz="0" w:space="0" w:color="auto"/>
        <w:right w:val="none" w:sz="0" w:space="0" w:color="auto"/>
      </w:divBdr>
    </w:div>
    <w:div w:id="1412040325">
      <w:bodyDiv w:val="1"/>
      <w:marLeft w:val="0"/>
      <w:marRight w:val="0"/>
      <w:marTop w:val="0"/>
      <w:marBottom w:val="0"/>
      <w:divBdr>
        <w:top w:val="none" w:sz="0" w:space="0" w:color="auto"/>
        <w:left w:val="none" w:sz="0" w:space="0" w:color="auto"/>
        <w:bottom w:val="none" w:sz="0" w:space="0" w:color="auto"/>
        <w:right w:val="none" w:sz="0" w:space="0" w:color="auto"/>
      </w:divBdr>
    </w:div>
    <w:div w:id="1412317134">
      <w:bodyDiv w:val="1"/>
      <w:marLeft w:val="0"/>
      <w:marRight w:val="0"/>
      <w:marTop w:val="0"/>
      <w:marBottom w:val="0"/>
      <w:divBdr>
        <w:top w:val="none" w:sz="0" w:space="0" w:color="auto"/>
        <w:left w:val="none" w:sz="0" w:space="0" w:color="auto"/>
        <w:bottom w:val="none" w:sz="0" w:space="0" w:color="auto"/>
        <w:right w:val="none" w:sz="0" w:space="0" w:color="auto"/>
      </w:divBdr>
    </w:div>
    <w:div w:id="1412505433">
      <w:bodyDiv w:val="1"/>
      <w:marLeft w:val="0"/>
      <w:marRight w:val="0"/>
      <w:marTop w:val="0"/>
      <w:marBottom w:val="0"/>
      <w:divBdr>
        <w:top w:val="none" w:sz="0" w:space="0" w:color="auto"/>
        <w:left w:val="none" w:sz="0" w:space="0" w:color="auto"/>
        <w:bottom w:val="none" w:sz="0" w:space="0" w:color="auto"/>
        <w:right w:val="none" w:sz="0" w:space="0" w:color="auto"/>
      </w:divBdr>
    </w:div>
    <w:div w:id="1412506704">
      <w:bodyDiv w:val="1"/>
      <w:marLeft w:val="0"/>
      <w:marRight w:val="0"/>
      <w:marTop w:val="0"/>
      <w:marBottom w:val="0"/>
      <w:divBdr>
        <w:top w:val="none" w:sz="0" w:space="0" w:color="auto"/>
        <w:left w:val="none" w:sz="0" w:space="0" w:color="auto"/>
        <w:bottom w:val="none" w:sz="0" w:space="0" w:color="auto"/>
        <w:right w:val="none" w:sz="0" w:space="0" w:color="auto"/>
      </w:divBdr>
    </w:div>
    <w:div w:id="1412656866">
      <w:bodyDiv w:val="1"/>
      <w:marLeft w:val="0"/>
      <w:marRight w:val="0"/>
      <w:marTop w:val="0"/>
      <w:marBottom w:val="0"/>
      <w:divBdr>
        <w:top w:val="none" w:sz="0" w:space="0" w:color="auto"/>
        <w:left w:val="none" w:sz="0" w:space="0" w:color="auto"/>
        <w:bottom w:val="none" w:sz="0" w:space="0" w:color="auto"/>
        <w:right w:val="none" w:sz="0" w:space="0" w:color="auto"/>
      </w:divBdr>
    </w:div>
    <w:div w:id="1412702388">
      <w:bodyDiv w:val="1"/>
      <w:marLeft w:val="0"/>
      <w:marRight w:val="0"/>
      <w:marTop w:val="0"/>
      <w:marBottom w:val="0"/>
      <w:divBdr>
        <w:top w:val="none" w:sz="0" w:space="0" w:color="auto"/>
        <w:left w:val="none" w:sz="0" w:space="0" w:color="auto"/>
        <w:bottom w:val="none" w:sz="0" w:space="0" w:color="auto"/>
        <w:right w:val="none" w:sz="0" w:space="0" w:color="auto"/>
      </w:divBdr>
    </w:div>
    <w:div w:id="1412850313">
      <w:bodyDiv w:val="1"/>
      <w:marLeft w:val="0"/>
      <w:marRight w:val="0"/>
      <w:marTop w:val="0"/>
      <w:marBottom w:val="0"/>
      <w:divBdr>
        <w:top w:val="none" w:sz="0" w:space="0" w:color="auto"/>
        <w:left w:val="none" w:sz="0" w:space="0" w:color="auto"/>
        <w:bottom w:val="none" w:sz="0" w:space="0" w:color="auto"/>
        <w:right w:val="none" w:sz="0" w:space="0" w:color="auto"/>
      </w:divBdr>
    </w:div>
    <w:div w:id="1412971365">
      <w:bodyDiv w:val="1"/>
      <w:marLeft w:val="0"/>
      <w:marRight w:val="0"/>
      <w:marTop w:val="0"/>
      <w:marBottom w:val="0"/>
      <w:divBdr>
        <w:top w:val="none" w:sz="0" w:space="0" w:color="auto"/>
        <w:left w:val="none" w:sz="0" w:space="0" w:color="auto"/>
        <w:bottom w:val="none" w:sz="0" w:space="0" w:color="auto"/>
        <w:right w:val="none" w:sz="0" w:space="0" w:color="auto"/>
      </w:divBdr>
    </w:div>
    <w:div w:id="1413117005">
      <w:bodyDiv w:val="1"/>
      <w:marLeft w:val="0"/>
      <w:marRight w:val="0"/>
      <w:marTop w:val="0"/>
      <w:marBottom w:val="0"/>
      <w:divBdr>
        <w:top w:val="none" w:sz="0" w:space="0" w:color="auto"/>
        <w:left w:val="none" w:sz="0" w:space="0" w:color="auto"/>
        <w:bottom w:val="none" w:sz="0" w:space="0" w:color="auto"/>
        <w:right w:val="none" w:sz="0" w:space="0" w:color="auto"/>
      </w:divBdr>
    </w:div>
    <w:div w:id="1413355237">
      <w:bodyDiv w:val="1"/>
      <w:marLeft w:val="0"/>
      <w:marRight w:val="0"/>
      <w:marTop w:val="0"/>
      <w:marBottom w:val="0"/>
      <w:divBdr>
        <w:top w:val="none" w:sz="0" w:space="0" w:color="auto"/>
        <w:left w:val="none" w:sz="0" w:space="0" w:color="auto"/>
        <w:bottom w:val="none" w:sz="0" w:space="0" w:color="auto"/>
        <w:right w:val="none" w:sz="0" w:space="0" w:color="auto"/>
      </w:divBdr>
    </w:div>
    <w:div w:id="1413502205">
      <w:bodyDiv w:val="1"/>
      <w:marLeft w:val="0"/>
      <w:marRight w:val="0"/>
      <w:marTop w:val="0"/>
      <w:marBottom w:val="0"/>
      <w:divBdr>
        <w:top w:val="none" w:sz="0" w:space="0" w:color="auto"/>
        <w:left w:val="none" w:sz="0" w:space="0" w:color="auto"/>
        <w:bottom w:val="none" w:sz="0" w:space="0" w:color="auto"/>
        <w:right w:val="none" w:sz="0" w:space="0" w:color="auto"/>
      </w:divBdr>
    </w:div>
    <w:div w:id="1413699299">
      <w:bodyDiv w:val="1"/>
      <w:marLeft w:val="0"/>
      <w:marRight w:val="0"/>
      <w:marTop w:val="0"/>
      <w:marBottom w:val="0"/>
      <w:divBdr>
        <w:top w:val="none" w:sz="0" w:space="0" w:color="auto"/>
        <w:left w:val="none" w:sz="0" w:space="0" w:color="auto"/>
        <w:bottom w:val="none" w:sz="0" w:space="0" w:color="auto"/>
        <w:right w:val="none" w:sz="0" w:space="0" w:color="auto"/>
      </w:divBdr>
    </w:div>
    <w:div w:id="1414082801">
      <w:bodyDiv w:val="1"/>
      <w:marLeft w:val="0"/>
      <w:marRight w:val="0"/>
      <w:marTop w:val="0"/>
      <w:marBottom w:val="0"/>
      <w:divBdr>
        <w:top w:val="none" w:sz="0" w:space="0" w:color="auto"/>
        <w:left w:val="none" w:sz="0" w:space="0" w:color="auto"/>
        <w:bottom w:val="none" w:sz="0" w:space="0" w:color="auto"/>
        <w:right w:val="none" w:sz="0" w:space="0" w:color="auto"/>
      </w:divBdr>
    </w:div>
    <w:div w:id="1414665108">
      <w:bodyDiv w:val="1"/>
      <w:marLeft w:val="0"/>
      <w:marRight w:val="0"/>
      <w:marTop w:val="0"/>
      <w:marBottom w:val="0"/>
      <w:divBdr>
        <w:top w:val="none" w:sz="0" w:space="0" w:color="auto"/>
        <w:left w:val="none" w:sz="0" w:space="0" w:color="auto"/>
        <w:bottom w:val="none" w:sz="0" w:space="0" w:color="auto"/>
        <w:right w:val="none" w:sz="0" w:space="0" w:color="auto"/>
      </w:divBdr>
    </w:div>
    <w:div w:id="1414817641">
      <w:bodyDiv w:val="1"/>
      <w:marLeft w:val="0"/>
      <w:marRight w:val="0"/>
      <w:marTop w:val="0"/>
      <w:marBottom w:val="0"/>
      <w:divBdr>
        <w:top w:val="none" w:sz="0" w:space="0" w:color="auto"/>
        <w:left w:val="none" w:sz="0" w:space="0" w:color="auto"/>
        <w:bottom w:val="none" w:sz="0" w:space="0" w:color="auto"/>
        <w:right w:val="none" w:sz="0" w:space="0" w:color="auto"/>
      </w:divBdr>
    </w:div>
    <w:div w:id="1415589494">
      <w:bodyDiv w:val="1"/>
      <w:marLeft w:val="0"/>
      <w:marRight w:val="0"/>
      <w:marTop w:val="0"/>
      <w:marBottom w:val="0"/>
      <w:divBdr>
        <w:top w:val="none" w:sz="0" w:space="0" w:color="auto"/>
        <w:left w:val="none" w:sz="0" w:space="0" w:color="auto"/>
        <w:bottom w:val="none" w:sz="0" w:space="0" w:color="auto"/>
        <w:right w:val="none" w:sz="0" w:space="0" w:color="auto"/>
      </w:divBdr>
    </w:div>
    <w:div w:id="1415778442">
      <w:bodyDiv w:val="1"/>
      <w:marLeft w:val="0"/>
      <w:marRight w:val="0"/>
      <w:marTop w:val="0"/>
      <w:marBottom w:val="0"/>
      <w:divBdr>
        <w:top w:val="none" w:sz="0" w:space="0" w:color="auto"/>
        <w:left w:val="none" w:sz="0" w:space="0" w:color="auto"/>
        <w:bottom w:val="none" w:sz="0" w:space="0" w:color="auto"/>
        <w:right w:val="none" w:sz="0" w:space="0" w:color="auto"/>
      </w:divBdr>
    </w:div>
    <w:div w:id="1415786360">
      <w:bodyDiv w:val="1"/>
      <w:marLeft w:val="0"/>
      <w:marRight w:val="0"/>
      <w:marTop w:val="0"/>
      <w:marBottom w:val="0"/>
      <w:divBdr>
        <w:top w:val="none" w:sz="0" w:space="0" w:color="auto"/>
        <w:left w:val="none" w:sz="0" w:space="0" w:color="auto"/>
        <w:bottom w:val="none" w:sz="0" w:space="0" w:color="auto"/>
        <w:right w:val="none" w:sz="0" w:space="0" w:color="auto"/>
      </w:divBdr>
    </w:div>
    <w:div w:id="1415861744">
      <w:bodyDiv w:val="1"/>
      <w:marLeft w:val="0"/>
      <w:marRight w:val="0"/>
      <w:marTop w:val="0"/>
      <w:marBottom w:val="0"/>
      <w:divBdr>
        <w:top w:val="none" w:sz="0" w:space="0" w:color="auto"/>
        <w:left w:val="none" w:sz="0" w:space="0" w:color="auto"/>
        <w:bottom w:val="none" w:sz="0" w:space="0" w:color="auto"/>
        <w:right w:val="none" w:sz="0" w:space="0" w:color="auto"/>
      </w:divBdr>
    </w:div>
    <w:div w:id="1415933126">
      <w:bodyDiv w:val="1"/>
      <w:marLeft w:val="0"/>
      <w:marRight w:val="0"/>
      <w:marTop w:val="0"/>
      <w:marBottom w:val="0"/>
      <w:divBdr>
        <w:top w:val="none" w:sz="0" w:space="0" w:color="auto"/>
        <w:left w:val="none" w:sz="0" w:space="0" w:color="auto"/>
        <w:bottom w:val="none" w:sz="0" w:space="0" w:color="auto"/>
        <w:right w:val="none" w:sz="0" w:space="0" w:color="auto"/>
      </w:divBdr>
    </w:div>
    <w:div w:id="1415934943">
      <w:bodyDiv w:val="1"/>
      <w:marLeft w:val="0"/>
      <w:marRight w:val="0"/>
      <w:marTop w:val="0"/>
      <w:marBottom w:val="0"/>
      <w:divBdr>
        <w:top w:val="none" w:sz="0" w:space="0" w:color="auto"/>
        <w:left w:val="none" w:sz="0" w:space="0" w:color="auto"/>
        <w:bottom w:val="none" w:sz="0" w:space="0" w:color="auto"/>
        <w:right w:val="none" w:sz="0" w:space="0" w:color="auto"/>
      </w:divBdr>
    </w:div>
    <w:div w:id="1416053929">
      <w:bodyDiv w:val="1"/>
      <w:marLeft w:val="0"/>
      <w:marRight w:val="0"/>
      <w:marTop w:val="0"/>
      <w:marBottom w:val="0"/>
      <w:divBdr>
        <w:top w:val="none" w:sz="0" w:space="0" w:color="auto"/>
        <w:left w:val="none" w:sz="0" w:space="0" w:color="auto"/>
        <w:bottom w:val="none" w:sz="0" w:space="0" w:color="auto"/>
        <w:right w:val="none" w:sz="0" w:space="0" w:color="auto"/>
      </w:divBdr>
    </w:div>
    <w:div w:id="1416125571">
      <w:bodyDiv w:val="1"/>
      <w:marLeft w:val="0"/>
      <w:marRight w:val="0"/>
      <w:marTop w:val="0"/>
      <w:marBottom w:val="0"/>
      <w:divBdr>
        <w:top w:val="none" w:sz="0" w:space="0" w:color="auto"/>
        <w:left w:val="none" w:sz="0" w:space="0" w:color="auto"/>
        <w:bottom w:val="none" w:sz="0" w:space="0" w:color="auto"/>
        <w:right w:val="none" w:sz="0" w:space="0" w:color="auto"/>
      </w:divBdr>
    </w:div>
    <w:div w:id="1416127586">
      <w:bodyDiv w:val="1"/>
      <w:marLeft w:val="0"/>
      <w:marRight w:val="0"/>
      <w:marTop w:val="0"/>
      <w:marBottom w:val="0"/>
      <w:divBdr>
        <w:top w:val="none" w:sz="0" w:space="0" w:color="auto"/>
        <w:left w:val="none" w:sz="0" w:space="0" w:color="auto"/>
        <w:bottom w:val="none" w:sz="0" w:space="0" w:color="auto"/>
        <w:right w:val="none" w:sz="0" w:space="0" w:color="auto"/>
      </w:divBdr>
    </w:div>
    <w:div w:id="1416171165">
      <w:bodyDiv w:val="1"/>
      <w:marLeft w:val="0"/>
      <w:marRight w:val="0"/>
      <w:marTop w:val="0"/>
      <w:marBottom w:val="0"/>
      <w:divBdr>
        <w:top w:val="none" w:sz="0" w:space="0" w:color="auto"/>
        <w:left w:val="none" w:sz="0" w:space="0" w:color="auto"/>
        <w:bottom w:val="none" w:sz="0" w:space="0" w:color="auto"/>
        <w:right w:val="none" w:sz="0" w:space="0" w:color="auto"/>
      </w:divBdr>
    </w:div>
    <w:div w:id="1416365636">
      <w:bodyDiv w:val="1"/>
      <w:marLeft w:val="0"/>
      <w:marRight w:val="0"/>
      <w:marTop w:val="0"/>
      <w:marBottom w:val="0"/>
      <w:divBdr>
        <w:top w:val="none" w:sz="0" w:space="0" w:color="auto"/>
        <w:left w:val="none" w:sz="0" w:space="0" w:color="auto"/>
        <w:bottom w:val="none" w:sz="0" w:space="0" w:color="auto"/>
        <w:right w:val="none" w:sz="0" w:space="0" w:color="auto"/>
      </w:divBdr>
    </w:div>
    <w:div w:id="1416439978">
      <w:bodyDiv w:val="1"/>
      <w:marLeft w:val="0"/>
      <w:marRight w:val="0"/>
      <w:marTop w:val="0"/>
      <w:marBottom w:val="0"/>
      <w:divBdr>
        <w:top w:val="none" w:sz="0" w:space="0" w:color="auto"/>
        <w:left w:val="none" w:sz="0" w:space="0" w:color="auto"/>
        <w:bottom w:val="none" w:sz="0" w:space="0" w:color="auto"/>
        <w:right w:val="none" w:sz="0" w:space="0" w:color="auto"/>
      </w:divBdr>
    </w:div>
    <w:div w:id="1416515718">
      <w:bodyDiv w:val="1"/>
      <w:marLeft w:val="0"/>
      <w:marRight w:val="0"/>
      <w:marTop w:val="0"/>
      <w:marBottom w:val="0"/>
      <w:divBdr>
        <w:top w:val="none" w:sz="0" w:space="0" w:color="auto"/>
        <w:left w:val="none" w:sz="0" w:space="0" w:color="auto"/>
        <w:bottom w:val="none" w:sz="0" w:space="0" w:color="auto"/>
        <w:right w:val="none" w:sz="0" w:space="0" w:color="auto"/>
      </w:divBdr>
    </w:div>
    <w:div w:id="1416627233">
      <w:bodyDiv w:val="1"/>
      <w:marLeft w:val="0"/>
      <w:marRight w:val="0"/>
      <w:marTop w:val="0"/>
      <w:marBottom w:val="0"/>
      <w:divBdr>
        <w:top w:val="none" w:sz="0" w:space="0" w:color="auto"/>
        <w:left w:val="none" w:sz="0" w:space="0" w:color="auto"/>
        <w:bottom w:val="none" w:sz="0" w:space="0" w:color="auto"/>
        <w:right w:val="none" w:sz="0" w:space="0" w:color="auto"/>
      </w:divBdr>
    </w:div>
    <w:div w:id="1416708731">
      <w:bodyDiv w:val="1"/>
      <w:marLeft w:val="0"/>
      <w:marRight w:val="0"/>
      <w:marTop w:val="0"/>
      <w:marBottom w:val="0"/>
      <w:divBdr>
        <w:top w:val="none" w:sz="0" w:space="0" w:color="auto"/>
        <w:left w:val="none" w:sz="0" w:space="0" w:color="auto"/>
        <w:bottom w:val="none" w:sz="0" w:space="0" w:color="auto"/>
        <w:right w:val="none" w:sz="0" w:space="0" w:color="auto"/>
      </w:divBdr>
    </w:div>
    <w:div w:id="1416854573">
      <w:bodyDiv w:val="1"/>
      <w:marLeft w:val="0"/>
      <w:marRight w:val="0"/>
      <w:marTop w:val="0"/>
      <w:marBottom w:val="0"/>
      <w:divBdr>
        <w:top w:val="none" w:sz="0" w:space="0" w:color="auto"/>
        <w:left w:val="none" w:sz="0" w:space="0" w:color="auto"/>
        <w:bottom w:val="none" w:sz="0" w:space="0" w:color="auto"/>
        <w:right w:val="none" w:sz="0" w:space="0" w:color="auto"/>
      </w:divBdr>
    </w:div>
    <w:div w:id="1417173260">
      <w:bodyDiv w:val="1"/>
      <w:marLeft w:val="0"/>
      <w:marRight w:val="0"/>
      <w:marTop w:val="0"/>
      <w:marBottom w:val="0"/>
      <w:divBdr>
        <w:top w:val="none" w:sz="0" w:space="0" w:color="auto"/>
        <w:left w:val="none" w:sz="0" w:space="0" w:color="auto"/>
        <w:bottom w:val="none" w:sz="0" w:space="0" w:color="auto"/>
        <w:right w:val="none" w:sz="0" w:space="0" w:color="auto"/>
      </w:divBdr>
    </w:div>
    <w:div w:id="1417289973">
      <w:bodyDiv w:val="1"/>
      <w:marLeft w:val="0"/>
      <w:marRight w:val="0"/>
      <w:marTop w:val="0"/>
      <w:marBottom w:val="0"/>
      <w:divBdr>
        <w:top w:val="none" w:sz="0" w:space="0" w:color="auto"/>
        <w:left w:val="none" w:sz="0" w:space="0" w:color="auto"/>
        <w:bottom w:val="none" w:sz="0" w:space="0" w:color="auto"/>
        <w:right w:val="none" w:sz="0" w:space="0" w:color="auto"/>
      </w:divBdr>
    </w:div>
    <w:div w:id="1417359500">
      <w:bodyDiv w:val="1"/>
      <w:marLeft w:val="0"/>
      <w:marRight w:val="0"/>
      <w:marTop w:val="0"/>
      <w:marBottom w:val="0"/>
      <w:divBdr>
        <w:top w:val="none" w:sz="0" w:space="0" w:color="auto"/>
        <w:left w:val="none" w:sz="0" w:space="0" w:color="auto"/>
        <w:bottom w:val="none" w:sz="0" w:space="0" w:color="auto"/>
        <w:right w:val="none" w:sz="0" w:space="0" w:color="auto"/>
      </w:divBdr>
    </w:div>
    <w:div w:id="1417359645">
      <w:bodyDiv w:val="1"/>
      <w:marLeft w:val="0"/>
      <w:marRight w:val="0"/>
      <w:marTop w:val="0"/>
      <w:marBottom w:val="0"/>
      <w:divBdr>
        <w:top w:val="none" w:sz="0" w:space="0" w:color="auto"/>
        <w:left w:val="none" w:sz="0" w:space="0" w:color="auto"/>
        <w:bottom w:val="none" w:sz="0" w:space="0" w:color="auto"/>
        <w:right w:val="none" w:sz="0" w:space="0" w:color="auto"/>
      </w:divBdr>
    </w:div>
    <w:div w:id="1417364062">
      <w:bodyDiv w:val="1"/>
      <w:marLeft w:val="0"/>
      <w:marRight w:val="0"/>
      <w:marTop w:val="0"/>
      <w:marBottom w:val="0"/>
      <w:divBdr>
        <w:top w:val="none" w:sz="0" w:space="0" w:color="auto"/>
        <w:left w:val="none" w:sz="0" w:space="0" w:color="auto"/>
        <w:bottom w:val="none" w:sz="0" w:space="0" w:color="auto"/>
        <w:right w:val="none" w:sz="0" w:space="0" w:color="auto"/>
      </w:divBdr>
    </w:div>
    <w:div w:id="1417749916">
      <w:bodyDiv w:val="1"/>
      <w:marLeft w:val="0"/>
      <w:marRight w:val="0"/>
      <w:marTop w:val="0"/>
      <w:marBottom w:val="0"/>
      <w:divBdr>
        <w:top w:val="none" w:sz="0" w:space="0" w:color="auto"/>
        <w:left w:val="none" w:sz="0" w:space="0" w:color="auto"/>
        <w:bottom w:val="none" w:sz="0" w:space="0" w:color="auto"/>
        <w:right w:val="none" w:sz="0" w:space="0" w:color="auto"/>
      </w:divBdr>
    </w:div>
    <w:div w:id="1417751800">
      <w:bodyDiv w:val="1"/>
      <w:marLeft w:val="0"/>
      <w:marRight w:val="0"/>
      <w:marTop w:val="0"/>
      <w:marBottom w:val="0"/>
      <w:divBdr>
        <w:top w:val="none" w:sz="0" w:space="0" w:color="auto"/>
        <w:left w:val="none" w:sz="0" w:space="0" w:color="auto"/>
        <w:bottom w:val="none" w:sz="0" w:space="0" w:color="auto"/>
        <w:right w:val="none" w:sz="0" w:space="0" w:color="auto"/>
      </w:divBdr>
    </w:div>
    <w:div w:id="1417825120">
      <w:bodyDiv w:val="1"/>
      <w:marLeft w:val="0"/>
      <w:marRight w:val="0"/>
      <w:marTop w:val="0"/>
      <w:marBottom w:val="0"/>
      <w:divBdr>
        <w:top w:val="none" w:sz="0" w:space="0" w:color="auto"/>
        <w:left w:val="none" w:sz="0" w:space="0" w:color="auto"/>
        <w:bottom w:val="none" w:sz="0" w:space="0" w:color="auto"/>
        <w:right w:val="none" w:sz="0" w:space="0" w:color="auto"/>
      </w:divBdr>
    </w:div>
    <w:div w:id="1417894937">
      <w:bodyDiv w:val="1"/>
      <w:marLeft w:val="0"/>
      <w:marRight w:val="0"/>
      <w:marTop w:val="0"/>
      <w:marBottom w:val="0"/>
      <w:divBdr>
        <w:top w:val="none" w:sz="0" w:space="0" w:color="auto"/>
        <w:left w:val="none" w:sz="0" w:space="0" w:color="auto"/>
        <w:bottom w:val="none" w:sz="0" w:space="0" w:color="auto"/>
        <w:right w:val="none" w:sz="0" w:space="0" w:color="auto"/>
      </w:divBdr>
    </w:div>
    <w:div w:id="1417899677">
      <w:bodyDiv w:val="1"/>
      <w:marLeft w:val="0"/>
      <w:marRight w:val="0"/>
      <w:marTop w:val="0"/>
      <w:marBottom w:val="0"/>
      <w:divBdr>
        <w:top w:val="none" w:sz="0" w:space="0" w:color="auto"/>
        <w:left w:val="none" w:sz="0" w:space="0" w:color="auto"/>
        <w:bottom w:val="none" w:sz="0" w:space="0" w:color="auto"/>
        <w:right w:val="none" w:sz="0" w:space="0" w:color="auto"/>
      </w:divBdr>
    </w:div>
    <w:div w:id="1418139951">
      <w:bodyDiv w:val="1"/>
      <w:marLeft w:val="0"/>
      <w:marRight w:val="0"/>
      <w:marTop w:val="0"/>
      <w:marBottom w:val="0"/>
      <w:divBdr>
        <w:top w:val="none" w:sz="0" w:space="0" w:color="auto"/>
        <w:left w:val="none" w:sz="0" w:space="0" w:color="auto"/>
        <w:bottom w:val="none" w:sz="0" w:space="0" w:color="auto"/>
        <w:right w:val="none" w:sz="0" w:space="0" w:color="auto"/>
      </w:divBdr>
    </w:div>
    <w:div w:id="1418479171">
      <w:bodyDiv w:val="1"/>
      <w:marLeft w:val="0"/>
      <w:marRight w:val="0"/>
      <w:marTop w:val="0"/>
      <w:marBottom w:val="0"/>
      <w:divBdr>
        <w:top w:val="none" w:sz="0" w:space="0" w:color="auto"/>
        <w:left w:val="none" w:sz="0" w:space="0" w:color="auto"/>
        <w:bottom w:val="none" w:sz="0" w:space="0" w:color="auto"/>
        <w:right w:val="none" w:sz="0" w:space="0" w:color="auto"/>
      </w:divBdr>
    </w:div>
    <w:div w:id="1418482315">
      <w:bodyDiv w:val="1"/>
      <w:marLeft w:val="0"/>
      <w:marRight w:val="0"/>
      <w:marTop w:val="0"/>
      <w:marBottom w:val="0"/>
      <w:divBdr>
        <w:top w:val="none" w:sz="0" w:space="0" w:color="auto"/>
        <w:left w:val="none" w:sz="0" w:space="0" w:color="auto"/>
        <w:bottom w:val="none" w:sz="0" w:space="0" w:color="auto"/>
        <w:right w:val="none" w:sz="0" w:space="0" w:color="auto"/>
      </w:divBdr>
    </w:div>
    <w:div w:id="1418595120">
      <w:bodyDiv w:val="1"/>
      <w:marLeft w:val="0"/>
      <w:marRight w:val="0"/>
      <w:marTop w:val="0"/>
      <w:marBottom w:val="0"/>
      <w:divBdr>
        <w:top w:val="none" w:sz="0" w:space="0" w:color="auto"/>
        <w:left w:val="none" w:sz="0" w:space="0" w:color="auto"/>
        <w:bottom w:val="none" w:sz="0" w:space="0" w:color="auto"/>
        <w:right w:val="none" w:sz="0" w:space="0" w:color="auto"/>
      </w:divBdr>
    </w:div>
    <w:div w:id="1418749728">
      <w:bodyDiv w:val="1"/>
      <w:marLeft w:val="0"/>
      <w:marRight w:val="0"/>
      <w:marTop w:val="0"/>
      <w:marBottom w:val="0"/>
      <w:divBdr>
        <w:top w:val="none" w:sz="0" w:space="0" w:color="auto"/>
        <w:left w:val="none" w:sz="0" w:space="0" w:color="auto"/>
        <w:bottom w:val="none" w:sz="0" w:space="0" w:color="auto"/>
        <w:right w:val="none" w:sz="0" w:space="0" w:color="auto"/>
      </w:divBdr>
    </w:div>
    <w:div w:id="1418866557">
      <w:bodyDiv w:val="1"/>
      <w:marLeft w:val="0"/>
      <w:marRight w:val="0"/>
      <w:marTop w:val="0"/>
      <w:marBottom w:val="0"/>
      <w:divBdr>
        <w:top w:val="none" w:sz="0" w:space="0" w:color="auto"/>
        <w:left w:val="none" w:sz="0" w:space="0" w:color="auto"/>
        <w:bottom w:val="none" w:sz="0" w:space="0" w:color="auto"/>
        <w:right w:val="none" w:sz="0" w:space="0" w:color="auto"/>
      </w:divBdr>
    </w:div>
    <w:div w:id="1419211212">
      <w:bodyDiv w:val="1"/>
      <w:marLeft w:val="0"/>
      <w:marRight w:val="0"/>
      <w:marTop w:val="0"/>
      <w:marBottom w:val="0"/>
      <w:divBdr>
        <w:top w:val="none" w:sz="0" w:space="0" w:color="auto"/>
        <w:left w:val="none" w:sz="0" w:space="0" w:color="auto"/>
        <w:bottom w:val="none" w:sz="0" w:space="0" w:color="auto"/>
        <w:right w:val="none" w:sz="0" w:space="0" w:color="auto"/>
      </w:divBdr>
    </w:div>
    <w:div w:id="1419253439">
      <w:bodyDiv w:val="1"/>
      <w:marLeft w:val="0"/>
      <w:marRight w:val="0"/>
      <w:marTop w:val="0"/>
      <w:marBottom w:val="0"/>
      <w:divBdr>
        <w:top w:val="none" w:sz="0" w:space="0" w:color="auto"/>
        <w:left w:val="none" w:sz="0" w:space="0" w:color="auto"/>
        <w:bottom w:val="none" w:sz="0" w:space="0" w:color="auto"/>
        <w:right w:val="none" w:sz="0" w:space="0" w:color="auto"/>
      </w:divBdr>
    </w:div>
    <w:div w:id="1419325098">
      <w:bodyDiv w:val="1"/>
      <w:marLeft w:val="0"/>
      <w:marRight w:val="0"/>
      <w:marTop w:val="0"/>
      <w:marBottom w:val="0"/>
      <w:divBdr>
        <w:top w:val="none" w:sz="0" w:space="0" w:color="auto"/>
        <w:left w:val="none" w:sz="0" w:space="0" w:color="auto"/>
        <w:bottom w:val="none" w:sz="0" w:space="0" w:color="auto"/>
        <w:right w:val="none" w:sz="0" w:space="0" w:color="auto"/>
      </w:divBdr>
    </w:div>
    <w:div w:id="1419327940">
      <w:bodyDiv w:val="1"/>
      <w:marLeft w:val="0"/>
      <w:marRight w:val="0"/>
      <w:marTop w:val="0"/>
      <w:marBottom w:val="0"/>
      <w:divBdr>
        <w:top w:val="none" w:sz="0" w:space="0" w:color="auto"/>
        <w:left w:val="none" w:sz="0" w:space="0" w:color="auto"/>
        <w:bottom w:val="none" w:sz="0" w:space="0" w:color="auto"/>
        <w:right w:val="none" w:sz="0" w:space="0" w:color="auto"/>
      </w:divBdr>
    </w:div>
    <w:div w:id="1419328998">
      <w:bodyDiv w:val="1"/>
      <w:marLeft w:val="0"/>
      <w:marRight w:val="0"/>
      <w:marTop w:val="0"/>
      <w:marBottom w:val="0"/>
      <w:divBdr>
        <w:top w:val="none" w:sz="0" w:space="0" w:color="auto"/>
        <w:left w:val="none" w:sz="0" w:space="0" w:color="auto"/>
        <w:bottom w:val="none" w:sz="0" w:space="0" w:color="auto"/>
        <w:right w:val="none" w:sz="0" w:space="0" w:color="auto"/>
      </w:divBdr>
    </w:div>
    <w:div w:id="1419985451">
      <w:bodyDiv w:val="1"/>
      <w:marLeft w:val="0"/>
      <w:marRight w:val="0"/>
      <w:marTop w:val="0"/>
      <w:marBottom w:val="0"/>
      <w:divBdr>
        <w:top w:val="none" w:sz="0" w:space="0" w:color="auto"/>
        <w:left w:val="none" w:sz="0" w:space="0" w:color="auto"/>
        <w:bottom w:val="none" w:sz="0" w:space="0" w:color="auto"/>
        <w:right w:val="none" w:sz="0" w:space="0" w:color="auto"/>
      </w:divBdr>
    </w:div>
    <w:div w:id="1420442237">
      <w:bodyDiv w:val="1"/>
      <w:marLeft w:val="0"/>
      <w:marRight w:val="0"/>
      <w:marTop w:val="0"/>
      <w:marBottom w:val="0"/>
      <w:divBdr>
        <w:top w:val="none" w:sz="0" w:space="0" w:color="auto"/>
        <w:left w:val="none" w:sz="0" w:space="0" w:color="auto"/>
        <w:bottom w:val="none" w:sz="0" w:space="0" w:color="auto"/>
        <w:right w:val="none" w:sz="0" w:space="0" w:color="auto"/>
      </w:divBdr>
    </w:div>
    <w:div w:id="1420520662">
      <w:bodyDiv w:val="1"/>
      <w:marLeft w:val="0"/>
      <w:marRight w:val="0"/>
      <w:marTop w:val="0"/>
      <w:marBottom w:val="0"/>
      <w:divBdr>
        <w:top w:val="none" w:sz="0" w:space="0" w:color="auto"/>
        <w:left w:val="none" w:sz="0" w:space="0" w:color="auto"/>
        <w:bottom w:val="none" w:sz="0" w:space="0" w:color="auto"/>
        <w:right w:val="none" w:sz="0" w:space="0" w:color="auto"/>
      </w:divBdr>
    </w:div>
    <w:div w:id="1420717027">
      <w:bodyDiv w:val="1"/>
      <w:marLeft w:val="0"/>
      <w:marRight w:val="0"/>
      <w:marTop w:val="0"/>
      <w:marBottom w:val="0"/>
      <w:divBdr>
        <w:top w:val="none" w:sz="0" w:space="0" w:color="auto"/>
        <w:left w:val="none" w:sz="0" w:space="0" w:color="auto"/>
        <w:bottom w:val="none" w:sz="0" w:space="0" w:color="auto"/>
        <w:right w:val="none" w:sz="0" w:space="0" w:color="auto"/>
      </w:divBdr>
    </w:div>
    <w:div w:id="1420757956">
      <w:bodyDiv w:val="1"/>
      <w:marLeft w:val="0"/>
      <w:marRight w:val="0"/>
      <w:marTop w:val="0"/>
      <w:marBottom w:val="0"/>
      <w:divBdr>
        <w:top w:val="none" w:sz="0" w:space="0" w:color="auto"/>
        <w:left w:val="none" w:sz="0" w:space="0" w:color="auto"/>
        <w:bottom w:val="none" w:sz="0" w:space="0" w:color="auto"/>
        <w:right w:val="none" w:sz="0" w:space="0" w:color="auto"/>
      </w:divBdr>
    </w:div>
    <w:div w:id="1420953680">
      <w:bodyDiv w:val="1"/>
      <w:marLeft w:val="0"/>
      <w:marRight w:val="0"/>
      <w:marTop w:val="0"/>
      <w:marBottom w:val="0"/>
      <w:divBdr>
        <w:top w:val="none" w:sz="0" w:space="0" w:color="auto"/>
        <w:left w:val="none" w:sz="0" w:space="0" w:color="auto"/>
        <w:bottom w:val="none" w:sz="0" w:space="0" w:color="auto"/>
        <w:right w:val="none" w:sz="0" w:space="0" w:color="auto"/>
      </w:divBdr>
    </w:div>
    <w:div w:id="1421023754">
      <w:bodyDiv w:val="1"/>
      <w:marLeft w:val="0"/>
      <w:marRight w:val="0"/>
      <w:marTop w:val="0"/>
      <w:marBottom w:val="0"/>
      <w:divBdr>
        <w:top w:val="none" w:sz="0" w:space="0" w:color="auto"/>
        <w:left w:val="none" w:sz="0" w:space="0" w:color="auto"/>
        <w:bottom w:val="none" w:sz="0" w:space="0" w:color="auto"/>
        <w:right w:val="none" w:sz="0" w:space="0" w:color="auto"/>
      </w:divBdr>
    </w:div>
    <w:div w:id="1421026204">
      <w:bodyDiv w:val="1"/>
      <w:marLeft w:val="0"/>
      <w:marRight w:val="0"/>
      <w:marTop w:val="0"/>
      <w:marBottom w:val="0"/>
      <w:divBdr>
        <w:top w:val="none" w:sz="0" w:space="0" w:color="auto"/>
        <w:left w:val="none" w:sz="0" w:space="0" w:color="auto"/>
        <w:bottom w:val="none" w:sz="0" w:space="0" w:color="auto"/>
        <w:right w:val="none" w:sz="0" w:space="0" w:color="auto"/>
      </w:divBdr>
    </w:div>
    <w:div w:id="1421029272">
      <w:bodyDiv w:val="1"/>
      <w:marLeft w:val="0"/>
      <w:marRight w:val="0"/>
      <w:marTop w:val="0"/>
      <w:marBottom w:val="0"/>
      <w:divBdr>
        <w:top w:val="none" w:sz="0" w:space="0" w:color="auto"/>
        <w:left w:val="none" w:sz="0" w:space="0" w:color="auto"/>
        <w:bottom w:val="none" w:sz="0" w:space="0" w:color="auto"/>
        <w:right w:val="none" w:sz="0" w:space="0" w:color="auto"/>
      </w:divBdr>
    </w:div>
    <w:div w:id="1421095935">
      <w:bodyDiv w:val="1"/>
      <w:marLeft w:val="0"/>
      <w:marRight w:val="0"/>
      <w:marTop w:val="0"/>
      <w:marBottom w:val="0"/>
      <w:divBdr>
        <w:top w:val="none" w:sz="0" w:space="0" w:color="auto"/>
        <w:left w:val="none" w:sz="0" w:space="0" w:color="auto"/>
        <w:bottom w:val="none" w:sz="0" w:space="0" w:color="auto"/>
        <w:right w:val="none" w:sz="0" w:space="0" w:color="auto"/>
      </w:divBdr>
    </w:div>
    <w:div w:id="1421171360">
      <w:bodyDiv w:val="1"/>
      <w:marLeft w:val="0"/>
      <w:marRight w:val="0"/>
      <w:marTop w:val="0"/>
      <w:marBottom w:val="0"/>
      <w:divBdr>
        <w:top w:val="none" w:sz="0" w:space="0" w:color="auto"/>
        <w:left w:val="none" w:sz="0" w:space="0" w:color="auto"/>
        <w:bottom w:val="none" w:sz="0" w:space="0" w:color="auto"/>
        <w:right w:val="none" w:sz="0" w:space="0" w:color="auto"/>
      </w:divBdr>
    </w:div>
    <w:div w:id="1421171542">
      <w:bodyDiv w:val="1"/>
      <w:marLeft w:val="0"/>
      <w:marRight w:val="0"/>
      <w:marTop w:val="0"/>
      <w:marBottom w:val="0"/>
      <w:divBdr>
        <w:top w:val="none" w:sz="0" w:space="0" w:color="auto"/>
        <w:left w:val="none" w:sz="0" w:space="0" w:color="auto"/>
        <w:bottom w:val="none" w:sz="0" w:space="0" w:color="auto"/>
        <w:right w:val="none" w:sz="0" w:space="0" w:color="auto"/>
      </w:divBdr>
    </w:div>
    <w:div w:id="1421173593">
      <w:bodyDiv w:val="1"/>
      <w:marLeft w:val="0"/>
      <w:marRight w:val="0"/>
      <w:marTop w:val="0"/>
      <w:marBottom w:val="0"/>
      <w:divBdr>
        <w:top w:val="none" w:sz="0" w:space="0" w:color="auto"/>
        <w:left w:val="none" w:sz="0" w:space="0" w:color="auto"/>
        <w:bottom w:val="none" w:sz="0" w:space="0" w:color="auto"/>
        <w:right w:val="none" w:sz="0" w:space="0" w:color="auto"/>
      </w:divBdr>
    </w:div>
    <w:div w:id="1421222190">
      <w:bodyDiv w:val="1"/>
      <w:marLeft w:val="0"/>
      <w:marRight w:val="0"/>
      <w:marTop w:val="0"/>
      <w:marBottom w:val="0"/>
      <w:divBdr>
        <w:top w:val="none" w:sz="0" w:space="0" w:color="auto"/>
        <w:left w:val="none" w:sz="0" w:space="0" w:color="auto"/>
        <w:bottom w:val="none" w:sz="0" w:space="0" w:color="auto"/>
        <w:right w:val="none" w:sz="0" w:space="0" w:color="auto"/>
      </w:divBdr>
    </w:div>
    <w:div w:id="1421565378">
      <w:bodyDiv w:val="1"/>
      <w:marLeft w:val="0"/>
      <w:marRight w:val="0"/>
      <w:marTop w:val="0"/>
      <w:marBottom w:val="0"/>
      <w:divBdr>
        <w:top w:val="none" w:sz="0" w:space="0" w:color="auto"/>
        <w:left w:val="none" w:sz="0" w:space="0" w:color="auto"/>
        <w:bottom w:val="none" w:sz="0" w:space="0" w:color="auto"/>
        <w:right w:val="none" w:sz="0" w:space="0" w:color="auto"/>
      </w:divBdr>
    </w:div>
    <w:div w:id="1421754061">
      <w:bodyDiv w:val="1"/>
      <w:marLeft w:val="0"/>
      <w:marRight w:val="0"/>
      <w:marTop w:val="0"/>
      <w:marBottom w:val="0"/>
      <w:divBdr>
        <w:top w:val="none" w:sz="0" w:space="0" w:color="auto"/>
        <w:left w:val="none" w:sz="0" w:space="0" w:color="auto"/>
        <w:bottom w:val="none" w:sz="0" w:space="0" w:color="auto"/>
        <w:right w:val="none" w:sz="0" w:space="0" w:color="auto"/>
      </w:divBdr>
    </w:div>
    <w:div w:id="1422021464">
      <w:bodyDiv w:val="1"/>
      <w:marLeft w:val="0"/>
      <w:marRight w:val="0"/>
      <w:marTop w:val="0"/>
      <w:marBottom w:val="0"/>
      <w:divBdr>
        <w:top w:val="none" w:sz="0" w:space="0" w:color="auto"/>
        <w:left w:val="none" w:sz="0" w:space="0" w:color="auto"/>
        <w:bottom w:val="none" w:sz="0" w:space="0" w:color="auto"/>
        <w:right w:val="none" w:sz="0" w:space="0" w:color="auto"/>
      </w:divBdr>
    </w:div>
    <w:div w:id="1422024859">
      <w:bodyDiv w:val="1"/>
      <w:marLeft w:val="0"/>
      <w:marRight w:val="0"/>
      <w:marTop w:val="0"/>
      <w:marBottom w:val="0"/>
      <w:divBdr>
        <w:top w:val="none" w:sz="0" w:space="0" w:color="auto"/>
        <w:left w:val="none" w:sz="0" w:space="0" w:color="auto"/>
        <w:bottom w:val="none" w:sz="0" w:space="0" w:color="auto"/>
        <w:right w:val="none" w:sz="0" w:space="0" w:color="auto"/>
      </w:divBdr>
    </w:div>
    <w:div w:id="1422067965">
      <w:bodyDiv w:val="1"/>
      <w:marLeft w:val="0"/>
      <w:marRight w:val="0"/>
      <w:marTop w:val="0"/>
      <w:marBottom w:val="0"/>
      <w:divBdr>
        <w:top w:val="none" w:sz="0" w:space="0" w:color="auto"/>
        <w:left w:val="none" w:sz="0" w:space="0" w:color="auto"/>
        <w:bottom w:val="none" w:sz="0" w:space="0" w:color="auto"/>
        <w:right w:val="none" w:sz="0" w:space="0" w:color="auto"/>
      </w:divBdr>
    </w:div>
    <w:div w:id="1422332733">
      <w:bodyDiv w:val="1"/>
      <w:marLeft w:val="0"/>
      <w:marRight w:val="0"/>
      <w:marTop w:val="0"/>
      <w:marBottom w:val="0"/>
      <w:divBdr>
        <w:top w:val="none" w:sz="0" w:space="0" w:color="auto"/>
        <w:left w:val="none" w:sz="0" w:space="0" w:color="auto"/>
        <w:bottom w:val="none" w:sz="0" w:space="0" w:color="auto"/>
        <w:right w:val="none" w:sz="0" w:space="0" w:color="auto"/>
      </w:divBdr>
    </w:div>
    <w:div w:id="1422409461">
      <w:bodyDiv w:val="1"/>
      <w:marLeft w:val="0"/>
      <w:marRight w:val="0"/>
      <w:marTop w:val="0"/>
      <w:marBottom w:val="0"/>
      <w:divBdr>
        <w:top w:val="none" w:sz="0" w:space="0" w:color="auto"/>
        <w:left w:val="none" w:sz="0" w:space="0" w:color="auto"/>
        <w:bottom w:val="none" w:sz="0" w:space="0" w:color="auto"/>
        <w:right w:val="none" w:sz="0" w:space="0" w:color="auto"/>
      </w:divBdr>
    </w:div>
    <w:div w:id="1422414720">
      <w:bodyDiv w:val="1"/>
      <w:marLeft w:val="0"/>
      <w:marRight w:val="0"/>
      <w:marTop w:val="0"/>
      <w:marBottom w:val="0"/>
      <w:divBdr>
        <w:top w:val="none" w:sz="0" w:space="0" w:color="auto"/>
        <w:left w:val="none" w:sz="0" w:space="0" w:color="auto"/>
        <w:bottom w:val="none" w:sz="0" w:space="0" w:color="auto"/>
        <w:right w:val="none" w:sz="0" w:space="0" w:color="auto"/>
      </w:divBdr>
    </w:div>
    <w:div w:id="1422680754">
      <w:bodyDiv w:val="1"/>
      <w:marLeft w:val="0"/>
      <w:marRight w:val="0"/>
      <w:marTop w:val="0"/>
      <w:marBottom w:val="0"/>
      <w:divBdr>
        <w:top w:val="none" w:sz="0" w:space="0" w:color="auto"/>
        <w:left w:val="none" w:sz="0" w:space="0" w:color="auto"/>
        <w:bottom w:val="none" w:sz="0" w:space="0" w:color="auto"/>
        <w:right w:val="none" w:sz="0" w:space="0" w:color="auto"/>
      </w:divBdr>
    </w:div>
    <w:div w:id="1422683310">
      <w:bodyDiv w:val="1"/>
      <w:marLeft w:val="0"/>
      <w:marRight w:val="0"/>
      <w:marTop w:val="0"/>
      <w:marBottom w:val="0"/>
      <w:divBdr>
        <w:top w:val="none" w:sz="0" w:space="0" w:color="auto"/>
        <w:left w:val="none" w:sz="0" w:space="0" w:color="auto"/>
        <w:bottom w:val="none" w:sz="0" w:space="0" w:color="auto"/>
        <w:right w:val="none" w:sz="0" w:space="0" w:color="auto"/>
      </w:divBdr>
    </w:div>
    <w:div w:id="1423069377">
      <w:bodyDiv w:val="1"/>
      <w:marLeft w:val="0"/>
      <w:marRight w:val="0"/>
      <w:marTop w:val="0"/>
      <w:marBottom w:val="0"/>
      <w:divBdr>
        <w:top w:val="none" w:sz="0" w:space="0" w:color="auto"/>
        <w:left w:val="none" w:sz="0" w:space="0" w:color="auto"/>
        <w:bottom w:val="none" w:sz="0" w:space="0" w:color="auto"/>
        <w:right w:val="none" w:sz="0" w:space="0" w:color="auto"/>
      </w:divBdr>
    </w:div>
    <w:div w:id="1423575467">
      <w:bodyDiv w:val="1"/>
      <w:marLeft w:val="0"/>
      <w:marRight w:val="0"/>
      <w:marTop w:val="0"/>
      <w:marBottom w:val="0"/>
      <w:divBdr>
        <w:top w:val="none" w:sz="0" w:space="0" w:color="auto"/>
        <w:left w:val="none" w:sz="0" w:space="0" w:color="auto"/>
        <w:bottom w:val="none" w:sz="0" w:space="0" w:color="auto"/>
        <w:right w:val="none" w:sz="0" w:space="0" w:color="auto"/>
      </w:divBdr>
    </w:div>
    <w:div w:id="1423991726">
      <w:bodyDiv w:val="1"/>
      <w:marLeft w:val="0"/>
      <w:marRight w:val="0"/>
      <w:marTop w:val="0"/>
      <w:marBottom w:val="0"/>
      <w:divBdr>
        <w:top w:val="none" w:sz="0" w:space="0" w:color="auto"/>
        <w:left w:val="none" w:sz="0" w:space="0" w:color="auto"/>
        <w:bottom w:val="none" w:sz="0" w:space="0" w:color="auto"/>
        <w:right w:val="none" w:sz="0" w:space="0" w:color="auto"/>
      </w:divBdr>
    </w:div>
    <w:div w:id="1424032236">
      <w:bodyDiv w:val="1"/>
      <w:marLeft w:val="0"/>
      <w:marRight w:val="0"/>
      <w:marTop w:val="0"/>
      <w:marBottom w:val="0"/>
      <w:divBdr>
        <w:top w:val="none" w:sz="0" w:space="0" w:color="auto"/>
        <w:left w:val="none" w:sz="0" w:space="0" w:color="auto"/>
        <w:bottom w:val="none" w:sz="0" w:space="0" w:color="auto"/>
        <w:right w:val="none" w:sz="0" w:space="0" w:color="auto"/>
      </w:divBdr>
    </w:div>
    <w:div w:id="1424105121">
      <w:bodyDiv w:val="1"/>
      <w:marLeft w:val="0"/>
      <w:marRight w:val="0"/>
      <w:marTop w:val="0"/>
      <w:marBottom w:val="0"/>
      <w:divBdr>
        <w:top w:val="none" w:sz="0" w:space="0" w:color="auto"/>
        <w:left w:val="none" w:sz="0" w:space="0" w:color="auto"/>
        <w:bottom w:val="none" w:sz="0" w:space="0" w:color="auto"/>
        <w:right w:val="none" w:sz="0" w:space="0" w:color="auto"/>
      </w:divBdr>
    </w:div>
    <w:div w:id="1424453525">
      <w:bodyDiv w:val="1"/>
      <w:marLeft w:val="0"/>
      <w:marRight w:val="0"/>
      <w:marTop w:val="0"/>
      <w:marBottom w:val="0"/>
      <w:divBdr>
        <w:top w:val="none" w:sz="0" w:space="0" w:color="auto"/>
        <w:left w:val="none" w:sz="0" w:space="0" w:color="auto"/>
        <w:bottom w:val="none" w:sz="0" w:space="0" w:color="auto"/>
        <w:right w:val="none" w:sz="0" w:space="0" w:color="auto"/>
      </w:divBdr>
    </w:div>
    <w:div w:id="1424764172">
      <w:bodyDiv w:val="1"/>
      <w:marLeft w:val="0"/>
      <w:marRight w:val="0"/>
      <w:marTop w:val="0"/>
      <w:marBottom w:val="0"/>
      <w:divBdr>
        <w:top w:val="none" w:sz="0" w:space="0" w:color="auto"/>
        <w:left w:val="none" w:sz="0" w:space="0" w:color="auto"/>
        <w:bottom w:val="none" w:sz="0" w:space="0" w:color="auto"/>
        <w:right w:val="none" w:sz="0" w:space="0" w:color="auto"/>
      </w:divBdr>
    </w:div>
    <w:div w:id="1424884265">
      <w:bodyDiv w:val="1"/>
      <w:marLeft w:val="0"/>
      <w:marRight w:val="0"/>
      <w:marTop w:val="0"/>
      <w:marBottom w:val="0"/>
      <w:divBdr>
        <w:top w:val="none" w:sz="0" w:space="0" w:color="auto"/>
        <w:left w:val="none" w:sz="0" w:space="0" w:color="auto"/>
        <w:bottom w:val="none" w:sz="0" w:space="0" w:color="auto"/>
        <w:right w:val="none" w:sz="0" w:space="0" w:color="auto"/>
      </w:divBdr>
    </w:div>
    <w:div w:id="1425102643">
      <w:bodyDiv w:val="1"/>
      <w:marLeft w:val="0"/>
      <w:marRight w:val="0"/>
      <w:marTop w:val="0"/>
      <w:marBottom w:val="0"/>
      <w:divBdr>
        <w:top w:val="none" w:sz="0" w:space="0" w:color="auto"/>
        <w:left w:val="none" w:sz="0" w:space="0" w:color="auto"/>
        <w:bottom w:val="none" w:sz="0" w:space="0" w:color="auto"/>
        <w:right w:val="none" w:sz="0" w:space="0" w:color="auto"/>
      </w:divBdr>
    </w:div>
    <w:div w:id="1425109310">
      <w:bodyDiv w:val="1"/>
      <w:marLeft w:val="0"/>
      <w:marRight w:val="0"/>
      <w:marTop w:val="0"/>
      <w:marBottom w:val="0"/>
      <w:divBdr>
        <w:top w:val="none" w:sz="0" w:space="0" w:color="auto"/>
        <w:left w:val="none" w:sz="0" w:space="0" w:color="auto"/>
        <w:bottom w:val="none" w:sz="0" w:space="0" w:color="auto"/>
        <w:right w:val="none" w:sz="0" w:space="0" w:color="auto"/>
      </w:divBdr>
    </w:div>
    <w:div w:id="1425295977">
      <w:bodyDiv w:val="1"/>
      <w:marLeft w:val="0"/>
      <w:marRight w:val="0"/>
      <w:marTop w:val="0"/>
      <w:marBottom w:val="0"/>
      <w:divBdr>
        <w:top w:val="none" w:sz="0" w:space="0" w:color="auto"/>
        <w:left w:val="none" w:sz="0" w:space="0" w:color="auto"/>
        <w:bottom w:val="none" w:sz="0" w:space="0" w:color="auto"/>
        <w:right w:val="none" w:sz="0" w:space="0" w:color="auto"/>
      </w:divBdr>
    </w:div>
    <w:div w:id="1425373881">
      <w:bodyDiv w:val="1"/>
      <w:marLeft w:val="0"/>
      <w:marRight w:val="0"/>
      <w:marTop w:val="0"/>
      <w:marBottom w:val="0"/>
      <w:divBdr>
        <w:top w:val="none" w:sz="0" w:space="0" w:color="auto"/>
        <w:left w:val="none" w:sz="0" w:space="0" w:color="auto"/>
        <w:bottom w:val="none" w:sz="0" w:space="0" w:color="auto"/>
        <w:right w:val="none" w:sz="0" w:space="0" w:color="auto"/>
      </w:divBdr>
    </w:div>
    <w:div w:id="1425496429">
      <w:bodyDiv w:val="1"/>
      <w:marLeft w:val="0"/>
      <w:marRight w:val="0"/>
      <w:marTop w:val="0"/>
      <w:marBottom w:val="0"/>
      <w:divBdr>
        <w:top w:val="none" w:sz="0" w:space="0" w:color="auto"/>
        <w:left w:val="none" w:sz="0" w:space="0" w:color="auto"/>
        <w:bottom w:val="none" w:sz="0" w:space="0" w:color="auto"/>
        <w:right w:val="none" w:sz="0" w:space="0" w:color="auto"/>
      </w:divBdr>
    </w:div>
    <w:div w:id="1426606661">
      <w:bodyDiv w:val="1"/>
      <w:marLeft w:val="0"/>
      <w:marRight w:val="0"/>
      <w:marTop w:val="0"/>
      <w:marBottom w:val="0"/>
      <w:divBdr>
        <w:top w:val="none" w:sz="0" w:space="0" w:color="auto"/>
        <w:left w:val="none" w:sz="0" w:space="0" w:color="auto"/>
        <w:bottom w:val="none" w:sz="0" w:space="0" w:color="auto"/>
        <w:right w:val="none" w:sz="0" w:space="0" w:color="auto"/>
      </w:divBdr>
    </w:div>
    <w:div w:id="1426684873">
      <w:bodyDiv w:val="1"/>
      <w:marLeft w:val="0"/>
      <w:marRight w:val="0"/>
      <w:marTop w:val="0"/>
      <w:marBottom w:val="0"/>
      <w:divBdr>
        <w:top w:val="none" w:sz="0" w:space="0" w:color="auto"/>
        <w:left w:val="none" w:sz="0" w:space="0" w:color="auto"/>
        <w:bottom w:val="none" w:sz="0" w:space="0" w:color="auto"/>
        <w:right w:val="none" w:sz="0" w:space="0" w:color="auto"/>
      </w:divBdr>
    </w:div>
    <w:div w:id="1426881393">
      <w:bodyDiv w:val="1"/>
      <w:marLeft w:val="0"/>
      <w:marRight w:val="0"/>
      <w:marTop w:val="0"/>
      <w:marBottom w:val="0"/>
      <w:divBdr>
        <w:top w:val="none" w:sz="0" w:space="0" w:color="auto"/>
        <w:left w:val="none" w:sz="0" w:space="0" w:color="auto"/>
        <w:bottom w:val="none" w:sz="0" w:space="0" w:color="auto"/>
        <w:right w:val="none" w:sz="0" w:space="0" w:color="auto"/>
      </w:divBdr>
    </w:div>
    <w:div w:id="1426924124">
      <w:bodyDiv w:val="1"/>
      <w:marLeft w:val="0"/>
      <w:marRight w:val="0"/>
      <w:marTop w:val="0"/>
      <w:marBottom w:val="0"/>
      <w:divBdr>
        <w:top w:val="none" w:sz="0" w:space="0" w:color="auto"/>
        <w:left w:val="none" w:sz="0" w:space="0" w:color="auto"/>
        <w:bottom w:val="none" w:sz="0" w:space="0" w:color="auto"/>
        <w:right w:val="none" w:sz="0" w:space="0" w:color="auto"/>
      </w:divBdr>
    </w:div>
    <w:div w:id="1427068889">
      <w:bodyDiv w:val="1"/>
      <w:marLeft w:val="0"/>
      <w:marRight w:val="0"/>
      <w:marTop w:val="0"/>
      <w:marBottom w:val="0"/>
      <w:divBdr>
        <w:top w:val="none" w:sz="0" w:space="0" w:color="auto"/>
        <w:left w:val="none" w:sz="0" w:space="0" w:color="auto"/>
        <w:bottom w:val="none" w:sz="0" w:space="0" w:color="auto"/>
        <w:right w:val="none" w:sz="0" w:space="0" w:color="auto"/>
      </w:divBdr>
    </w:div>
    <w:div w:id="1427190862">
      <w:bodyDiv w:val="1"/>
      <w:marLeft w:val="0"/>
      <w:marRight w:val="0"/>
      <w:marTop w:val="0"/>
      <w:marBottom w:val="0"/>
      <w:divBdr>
        <w:top w:val="none" w:sz="0" w:space="0" w:color="auto"/>
        <w:left w:val="none" w:sz="0" w:space="0" w:color="auto"/>
        <w:bottom w:val="none" w:sz="0" w:space="0" w:color="auto"/>
        <w:right w:val="none" w:sz="0" w:space="0" w:color="auto"/>
      </w:divBdr>
    </w:div>
    <w:div w:id="1427192415">
      <w:bodyDiv w:val="1"/>
      <w:marLeft w:val="0"/>
      <w:marRight w:val="0"/>
      <w:marTop w:val="0"/>
      <w:marBottom w:val="0"/>
      <w:divBdr>
        <w:top w:val="none" w:sz="0" w:space="0" w:color="auto"/>
        <w:left w:val="none" w:sz="0" w:space="0" w:color="auto"/>
        <w:bottom w:val="none" w:sz="0" w:space="0" w:color="auto"/>
        <w:right w:val="none" w:sz="0" w:space="0" w:color="auto"/>
      </w:divBdr>
    </w:div>
    <w:div w:id="1427267648">
      <w:bodyDiv w:val="1"/>
      <w:marLeft w:val="0"/>
      <w:marRight w:val="0"/>
      <w:marTop w:val="0"/>
      <w:marBottom w:val="0"/>
      <w:divBdr>
        <w:top w:val="none" w:sz="0" w:space="0" w:color="auto"/>
        <w:left w:val="none" w:sz="0" w:space="0" w:color="auto"/>
        <w:bottom w:val="none" w:sz="0" w:space="0" w:color="auto"/>
        <w:right w:val="none" w:sz="0" w:space="0" w:color="auto"/>
      </w:divBdr>
    </w:div>
    <w:div w:id="1427313580">
      <w:bodyDiv w:val="1"/>
      <w:marLeft w:val="0"/>
      <w:marRight w:val="0"/>
      <w:marTop w:val="0"/>
      <w:marBottom w:val="0"/>
      <w:divBdr>
        <w:top w:val="none" w:sz="0" w:space="0" w:color="auto"/>
        <w:left w:val="none" w:sz="0" w:space="0" w:color="auto"/>
        <w:bottom w:val="none" w:sz="0" w:space="0" w:color="auto"/>
        <w:right w:val="none" w:sz="0" w:space="0" w:color="auto"/>
      </w:divBdr>
    </w:div>
    <w:div w:id="1427386502">
      <w:bodyDiv w:val="1"/>
      <w:marLeft w:val="0"/>
      <w:marRight w:val="0"/>
      <w:marTop w:val="0"/>
      <w:marBottom w:val="0"/>
      <w:divBdr>
        <w:top w:val="none" w:sz="0" w:space="0" w:color="auto"/>
        <w:left w:val="none" w:sz="0" w:space="0" w:color="auto"/>
        <w:bottom w:val="none" w:sz="0" w:space="0" w:color="auto"/>
        <w:right w:val="none" w:sz="0" w:space="0" w:color="auto"/>
      </w:divBdr>
    </w:div>
    <w:div w:id="1427505417">
      <w:bodyDiv w:val="1"/>
      <w:marLeft w:val="0"/>
      <w:marRight w:val="0"/>
      <w:marTop w:val="0"/>
      <w:marBottom w:val="0"/>
      <w:divBdr>
        <w:top w:val="none" w:sz="0" w:space="0" w:color="auto"/>
        <w:left w:val="none" w:sz="0" w:space="0" w:color="auto"/>
        <w:bottom w:val="none" w:sz="0" w:space="0" w:color="auto"/>
        <w:right w:val="none" w:sz="0" w:space="0" w:color="auto"/>
      </w:divBdr>
    </w:div>
    <w:div w:id="1427531534">
      <w:bodyDiv w:val="1"/>
      <w:marLeft w:val="0"/>
      <w:marRight w:val="0"/>
      <w:marTop w:val="0"/>
      <w:marBottom w:val="0"/>
      <w:divBdr>
        <w:top w:val="none" w:sz="0" w:space="0" w:color="auto"/>
        <w:left w:val="none" w:sz="0" w:space="0" w:color="auto"/>
        <w:bottom w:val="none" w:sz="0" w:space="0" w:color="auto"/>
        <w:right w:val="none" w:sz="0" w:space="0" w:color="auto"/>
      </w:divBdr>
    </w:div>
    <w:div w:id="1427965958">
      <w:bodyDiv w:val="1"/>
      <w:marLeft w:val="0"/>
      <w:marRight w:val="0"/>
      <w:marTop w:val="0"/>
      <w:marBottom w:val="0"/>
      <w:divBdr>
        <w:top w:val="none" w:sz="0" w:space="0" w:color="auto"/>
        <w:left w:val="none" w:sz="0" w:space="0" w:color="auto"/>
        <w:bottom w:val="none" w:sz="0" w:space="0" w:color="auto"/>
        <w:right w:val="none" w:sz="0" w:space="0" w:color="auto"/>
      </w:divBdr>
    </w:div>
    <w:div w:id="1428042571">
      <w:bodyDiv w:val="1"/>
      <w:marLeft w:val="0"/>
      <w:marRight w:val="0"/>
      <w:marTop w:val="0"/>
      <w:marBottom w:val="0"/>
      <w:divBdr>
        <w:top w:val="none" w:sz="0" w:space="0" w:color="auto"/>
        <w:left w:val="none" w:sz="0" w:space="0" w:color="auto"/>
        <w:bottom w:val="none" w:sz="0" w:space="0" w:color="auto"/>
        <w:right w:val="none" w:sz="0" w:space="0" w:color="auto"/>
      </w:divBdr>
    </w:div>
    <w:div w:id="1428386702">
      <w:bodyDiv w:val="1"/>
      <w:marLeft w:val="0"/>
      <w:marRight w:val="0"/>
      <w:marTop w:val="0"/>
      <w:marBottom w:val="0"/>
      <w:divBdr>
        <w:top w:val="none" w:sz="0" w:space="0" w:color="auto"/>
        <w:left w:val="none" w:sz="0" w:space="0" w:color="auto"/>
        <w:bottom w:val="none" w:sz="0" w:space="0" w:color="auto"/>
        <w:right w:val="none" w:sz="0" w:space="0" w:color="auto"/>
      </w:divBdr>
    </w:div>
    <w:div w:id="1428693037">
      <w:bodyDiv w:val="1"/>
      <w:marLeft w:val="0"/>
      <w:marRight w:val="0"/>
      <w:marTop w:val="0"/>
      <w:marBottom w:val="0"/>
      <w:divBdr>
        <w:top w:val="none" w:sz="0" w:space="0" w:color="auto"/>
        <w:left w:val="none" w:sz="0" w:space="0" w:color="auto"/>
        <w:bottom w:val="none" w:sz="0" w:space="0" w:color="auto"/>
        <w:right w:val="none" w:sz="0" w:space="0" w:color="auto"/>
      </w:divBdr>
    </w:div>
    <w:div w:id="1428697233">
      <w:bodyDiv w:val="1"/>
      <w:marLeft w:val="0"/>
      <w:marRight w:val="0"/>
      <w:marTop w:val="0"/>
      <w:marBottom w:val="0"/>
      <w:divBdr>
        <w:top w:val="none" w:sz="0" w:space="0" w:color="auto"/>
        <w:left w:val="none" w:sz="0" w:space="0" w:color="auto"/>
        <w:bottom w:val="none" w:sz="0" w:space="0" w:color="auto"/>
        <w:right w:val="none" w:sz="0" w:space="0" w:color="auto"/>
      </w:divBdr>
    </w:div>
    <w:div w:id="1429234749">
      <w:bodyDiv w:val="1"/>
      <w:marLeft w:val="0"/>
      <w:marRight w:val="0"/>
      <w:marTop w:val="0"/>
      <w:marBottom w:val="0"/>
      <w:divBdr>
        <w:top w:val="none" w:sz="0" w:space="0" w:color="auto"/>
        <w:left w:val="none" w:sz="0" w:space="0" w:color="auto"/>
        <w:bottom w:val="none" w:sz="0" w:space="0" w:color="auto"/>
        <w:right w:val="none" w:sz="0" w:space="0" w:color="auto"/>
      </w:divBdr>
    </w:div>
    <w:div w:id="1429354005">
      <w:bodyDiv w:val="1"/>
      <w:marLeft w:val="0"/>
      <w:marRight w:val="0"/>
      <w:marTop w:val="0"/>
      <w:marBottom w:val="0"/>
      <w:divBdr>
        <w:top w:val="none" w:sz="0" w:space="0" w:color="auto"/>
        <w:left w:val="none" w:sz="0" w:space="0" w:color="auto"/>
        <w:bottom w:val="none" w:sz="0" w:space="0" w:color="auto"/>
        <w:right w:val="none" w:sz="0" w:space="0" w:color="auto"/>
      </w:divBdr>
    </w:div>
    <w:div w:id="1429733578">
      <w:bodyDiv w:val="1"/>
      <w:marLeft w:val="0"/>
      <w:marRight w:val="0"/>
      <w:marTop w:val="0"/>
      <w:marBottom w:val="0"/>
      <w:divBdr>
        <w:top w:val="none" w:sz="0" w:space="0" w:color="auto"/>
        <w:left w:val="none" w:sz="0" w:space="0" w:color="auto"/>
        <w:bottom w:val="none" w:sz="0" w:space="0" w:color="auto"/>
        <w:right w:val="none" w:sz="0" w:space="0" w:color="auto"/>
      </w:divBdr>
    </w:div>
    <w:div w:id="1429734571">
      <w:bodyDiv w:val="1"/>
      <w:marLeft w:val="0"/>
      <w:marRight w:val="0"/>
      <w:marTop w:val="0"/>
      <w:marBottom w:val="0"/>
      <w:divBdr>
        <w:top w:val="none" w:sz="0" w:space="0" w:color="auto"/>
        <w:left w:val="none" w:sz="0" w:space="0" w:color="auto"/>
        <w:bottom w:val="none" w:sz="0" w:space="0" w:color="auto"/>
        <w:right w:val="none" w:sz="0" w:space="0" w:color="auto"/>
      </w:divBdr>
    </w:div>
    <w:div w:id="1429932033">
      <w:bodyDiv w:val="1"/>
      <w:marLeft w:val="0"/>
      <w:marRight w:val="0"/>
      <w:marTop w:val="0"/>
      <w:marBottom w:val="0"/>
      <w:divBdr>
        <w:top w:val="none" w:sz="0" w:space="0" w:color="auto"/>
        <w:left w:val="none" w:sz="0" w:space="0" w:color="auto"/>
        <w:bottom w:val="none" w:sz="0" w:space="0" w:color="auto"/>
        <w:right w:val="none" w:sz="0" w:space="0" w:color="auto"/>
      </w:divBdr>
    </w:div>
    <w:div w:id="1429932722">
      <w:bodyDiv w:val="1"/>
      <w:marLeft w:val="0"/>
      <w:marRight w:val="0"/>
      <w:marTop w:val="0"/>
      <w:marBottom w:val="0"/>
      <w:divBdr>
        <w:top w:val="none" w:sz="0" w:space="0" w:color="auto"/>
        <w:left w:val="none" w:sz="0" w:space="0" w:color="auto"/>
        <w:bottom w:val="none" w:sz="0" w:space="0" w:color="auto"/>
        <w:right w:val="none" w:sz="0" w:space="0" w:color="auto"/>
      </w:divBdr>
    </w:div>
    <w:div w:id="1430082132">
      <w:bodyDiv w:val="1"/>
      <w:marLeft w:val="0"/>
      <w:marRight w:val="0"/>
      <w:marTop w:val="0"/>
      <w:marBottom w:val="0"/>
      <w:divBdr>
        <w:top w:val="none" w:sz="0" w:space="0" w:color="auto"/>
        <w:left w:val="none" w:sz="0" w:space="0" w:color="auto"/>
        <w:bottom w:val="none" w:sz="0" w:space="0" w:color="auto"/>
        <w:right w:val="none" w:sz="0" w:space="0" w:color="auto"/>
      </w:divBdr>
    </w:div>
    <w:div w:id="1430202913">
      <w:bodyDiv w:val="1"/>
      <w:marLeft w:val="0"/>
      <w:marRight w:val="0"/>
      <w:marTop w:val="0"/>
      <w:marBottom w:val="0"/>
      <w:divBdr>
        <w:top w:val="none" w:sz="0" w:space="0" w:color="auto"/>
        <w:left w:val="none" w:sz="0" w:space="0" w:color="auto"/>
        <w:bottom w:val="none" w:sz="0" w:space="0" w:color="auto"/>
        <w:right w:val="none" w:sz="0" w:space="0" w:color="auto"/>
      </w:divBdr>
    </w:div>
    <w:div w:id="1430470223">
      <w:bodyDiv w:val="1"/>
      <w:marLeft w:val="0"/>
      <w:marRight w:val="0"/>
      <w:marTop w:val="0"/>
      <w:marBottom w:val="0"/>
      <w:divBdr>
        <w:top w:val="none" w:sz="0" w:space="0" w:color="auto"/>
        <w:left w:val="none" w:sz="0" w:space="0" w:color="auto"/>
        <w:bottom w:val="none" w:sz="0" w:space="0" w:color="auto"/>
        <w:right w:val="none" w:sz="0" w:space="0" w:color="auto"/>
      </w:divBdr>
    </w:div>
    <w:div w:id="1430546784">
      <w:bodyDiv w:val="1"/>
      <w:marLeft w:val="0"/>
      <w:marRight w:val="0"/>
      <w:marTop w:val="0"/>
      <w:marBottom w:val="0"/>
      <w:divBdr>
        <w:top w:val="none" w:sz="0" w:space="0" w:color="auto"/>
        <w:left w:val="none" w:sz="0" w:space="0" w:color="auto"/>
        <w:bottom w:val="none" w:sz="0" w:space="0" w:color="auto"/>
        <w:right w:val="none" w:sz="0" w:space="0" w:color="auto"/>
      </w:divBdr>
    </w:div>
    <w:div w:id="1430732561">
      <w:bodyDiv w:val="1"/>
      <w:marLeft w:val="0"/>
      <w:marRight w:val="0"/>
      <w:marTop w:val="0"/>
      <w:marBottom w:val="0"/>
      <w:divBdr>
        <w:top w:val="none" w:sz="0" w:space="0" w:color="auto"/>
        <w:left w:val="none" w:sz="0" w:space="0" w:color="auto"/>
        <w:bottom w:val="none" w:sz="0" w:space="0" w:color="auto"/>
        <w:right w:val="none" w:sz="0" w:space="0" w:color="auto"/>
      </w:divBdr>
    </w:div>
    <w:div w:id="1430854855">
      <w:bodyDiv w:val="1"/>
      <w:marLeft w:val="0"/>
      <w:marRight w:val="0"/>
      <w:marTop w:val="0"/>
      <w:marBottom w:val="0"/>
      <w:divBdr>
        <w:top w:val="none" w:sz="0" w:space="0" w:color="auto"/>
        <w:left w:val="none" w:sz="0" w:space="0" w:color="auto"/>
        <w:bottom w:val="none" w:sz="0" w:space="0" w:color="auto"/>
        <w:right w:val="none" w:sz="0" w:space="0" w:color="auto"/>
      </w:divBdr>
    </w:div>
    <w:div w:id="1431122693">
      <w:bodyDiv w:val="1"/>
      <w:marLeft w:val="0"/>
      <w:marRight w:val="0"/>
      <w:marTop w:val="0"/>
      <w:marBottom w:val="0"/>
      <w:divBdr>
        <w:top w:val="none" w:sz="0" w:space="0" w:color="auto"/>
        <w:left w:val="none" w:sz="0" w:space="0" w:color="auto"/>
        <w:bottom w:val="none" w:sz="0" w:space="0" w:color="auto"/>
        <w:right w:val="none" w:sz="0" w:space="0" w:color="auto"/>
      </w:divBdr>
    </w:div>
    <w:div w:id="1431465808">
      <w:bodyDiv w:val="1"/>
      <w:marLeft w:val="0"/>
      <w:marRight w:val="0"/>
      <w:marTop w:val="0"/>
      <w:marBottom w:val="0"/>
      <w:divBdr>
        <w:top w:val="none" w:sz="0" w:space="0" w:color="auto"/>
        <w:left w:val="none" w:sz="0" w:space="0" w:color="auto"/>
        <w:bottom w:val="none" w:sz="0" w:space="0" w:color="auto"/>
        <w:right w:val="none" w:sz="0" w:space="0" w:color="auto"/>
      </w:divBdr>
    </w:div>
    <w:div w:id="1431510512">
      <w:bodyDiv w:val="1"/>
      <w:marLeft w:val="0"/>
      <w:marRight w:val="0"/>
      <w:marTop w:val="0"/>
      <w:marBottom w:val="0"/>
      <w:divBdr>
        <w:top w:val="none" w:sz="0" w:space="0" w:color="auto"/>
        <w:left w:val="none" w:sz="0" w:space="0" w:color="auto"/>
        <w:bottom w:val="none" w:sz="0" w:space="0" w:color="auto"/>
        <w:right w:val="none" w:sz="0" w:space="0" w:color="auto"/>
      </w:divBdr>
    </w:div>
    <w:div w:id="1431658668">
      <w:bodyDiv w:val="1"/>
      <w:marLeft w:val="0"/>
      <w:marRight w:val="0"/>
      <w:marTop w:val="0"/>
      <w:marBottom w:val="0"/>
      <w:divBdr>
        <w:top w:val="none" w:sz="0" w:space="0" w:color="auto"/>
        <w:left w:val="none" w:sz="0" w:space="0" w:color="auto"/>
        <w:bottom w:val="none" w:sz="0" w:space="0" w:color="auto"/>
        <w:right w:val="none" w:sz="0" w:space="0" w:color="auto"/>
      </w:divBdr>
    </w:div>
    <w:div w:id="1431928101">
      <w:bodyDiv w:val="1"/>
      <w:marLeft w:val="0"/>
      <w:marRight w:val="0"/>
      <w:marTop w:val="0"/>
      <w:marBottom w:val="0"/>
      <w:divBdr>
        <w:top w:val="none" w:sz="0" w:space="0" w:color="auto"/>
        <w:left w:val="none" w:sz="0" w:space="0" w:color="auto"/>
        <w:bottom w:val="none" w:sz="0" w:space="0" w:color="auto"/>
        <w:right w:val="none" w:sz="0" w:space="0" w:color="auto"/>
      </w:divBdr>
    </w:div>
    <w:div w:id="1432359168">
      <w:bodyDiv w:val="1"/>
      <w:marLeft w:val="0"/>
      <w:marRight w:val="0"/>
      <w:marTop w:val="0"/>
      <w:marBottom w:val="0"/>
      <w:divBdr>
        <w:top w:val="none" w:sz="0" w:space="0" w:color="auto"/>
        <w:left w:val="none" w:sz="0" w:space="0" w:color="auto"/>
        <w:bottom w:val="none" w:sz="0" w:space="0" w:color="auto"/>
        <w:right w:val="none" w:sz="0" w:space="0" w:color="auto"/>
      </w:divBdr>
    </w:div>
    <w:div w:id="1432580737">
      <w:bodyDiv w:val="1"/>
      <w:marLeft w:val="0"/>
      <w:marRight w:val="0"/>
      <w:marTop w:val="0"/>
      <w:marBottom w:val="0"/>
      <w:divBdr>
        <w:top w:val="none" w:sz="0" w:space="0" w:color="auto"/>
        <w:left w:val="none" w:sz="0" w:space="0" w:color="auto"/>
        <w:bottom w:val="none" w:sz="0" w:space="0" w:color="auto"/>
        <w:right w:val="none" w:sz="0" w:space="0" w:color="auto"/>
      </w:divBdr>
    </w:div>
    <w:div w:id="1432815690">
      <w:bodyDiv w:val="1"/>
      <w:marLeft w:val="0"/>
      <w:marRight w:val="0"/>
      <w:marTop w:val="0"/>
      <w:marBottom w:val="0"/>
      <w:divBdr>
        <w:top w:val="none" w:sz="0" w:space="0" w:color="auto"/>
        <w:left w:val="none" w:sz="0" w:space="0" w:color="auto"/>
        <w:bottom w:val="none" w:sz="0" w:space="0" w:color="auto"/>
        <w:right w:val="none" w:sz="0" w:space="0" w:color="auto"/>
      </w:divBdr>
    </w:div>
    <w:div w:id="1432894907">
      <w:bodyDiv w:val="1"/>
      <w:marLeft w:val="0"/>
      <w:marRight w:val="0"/>
      <w:marTop w:val="0"/>
      <w:marBottom w:val="0"/>
      <w:divBdr>
        <w:top w:val="none" w:sz="0" w:space="0" w:color="auto"/>
        <w:left w:val="none" w:sz="0" w:space="0" w:color="auto"/>
        <w:bottom w:val="none" w:sz="0" w:space="0" w:color="auto"/>
        <w:right w:val="none" w:sz="0" w:space="0" w:color="auto"/>
      </w:divBdr>
    </w:div>
    <w:div w:id="1432965646">
      <w:bodyDiv w:val="1"/>
      <w:marLeft w:val="0"/>
      <w:marRight w:val="0"/>
      <w:marTop w:val="0"/>
      <w:marBottom w:val="0"/>
      <w:divBdr>
        <w:top w:val="none" w:sz="0" w:space="0" w:color="auto"/>
        <w:left w:val="none" w:sz="0" w:space="0" w:color="auto"/>
        <w:bottom w:val="none" w:sz="0" w:space="0" w:color="auto"/>
        <w:right w:val="none" w:sz="0" w:space="0" w:color="auto"/>
      </w:divBdr>
    </w:div>
    <w:div w:id="1432967104">
      <w:bodyDiv w:val="1"/>
      <w:marLeft w:val="0"/>
      <w:marRight w:val="0"/>
      <w:marTop w:val="0"/>
      <w:marBottom w:val="0"/>
      <w:divBdr>
        <w:top w:val="none" w:sz="0" w:space="0" w:color="auto"/>
        <w:left w:val="none" w:sz="0" w:space="0" w:color="auto"/>
        <w:bottom w:val="none" w:sz="0" w:space="0" w:color="auto"/>
        <w:right w:val="none" w:sz="0" w:space="0" w:color="auto"/>
      </w:divBdr>
    </w:div>
    <w:div w:id="1433283350">
      <w:bodyDiv w:val="1"/>
      <w:marLeft w:val="0"/>
      <w:marRight w:val="0"/>
      <w:marTop w:val="0"/>
      <w:marBottom w:val="0"/>
      <w:divBdr>
        <w:top w:val="none" w:sz="0" w:space="0" w:color="auto"/>
        <w:left w:val="none" w:sz="0" w:space="0" w:color="auto"/>
        <w:bottom w:val="none" w:sz="0" w:space="0" w:color="auto"/>
        <w:right w:val="none" w:sz="0" w:space="0" w:color="auto"/>
      </w:divBdr>
    </w:div>
    <w:div w:id="1433477021">
      <w:bodyDiv w:val="1"/>
      <w:marLeft w:val="0"/>
      <w:marRight w:val="0"/>
      <w:marTop w:val="0"/>
      <w:marBottom w:val="0"/>
      <w:divBdr>
        <w:top w:val="none" w:sz="0" w:space="0" w:color="auto"/>
        <w:left w:val="none" w:sz="0" w:space="0" w:color="auto"/>
        <w:bottom w:val="none" w:sz="0" w:space="0" w:color="auto"/>
        <w:right w:val="none" w:sz="0" w:space="0" w:color="auto"/>
      </w:divBdr>
    </w:div>
    <w:div w:id="1434008292">
      <w:bodyDiv w:val="1"/>
      <w:marLeft w:val="0"/>
      <w:marRight w:val="0"/>
      <w:marTop w:val="0"/>
      <w:marBottom w:val="0"/>
      <w:divBdr>
        <w:top w:val="none" w:sz="0" w:space="0" w:color="auto"/>
        <w:left w:val="none" w:sz="0" w:space="0" w:color="auto"/>
        <w:bottom w:val="none" w:sz="0" w:space="0" w:color="auto"/>
        <w:right w:val="none" w:sz="0" w:space="0" w:color="auto"/>
      </w:divBdr>
    </w:div>
    <w:div w:id="1434209970">
      <w:bodyDiv w:val="1"/>
      <w:marLeft w:val="0"/>
      <w:marRight w:val="0"/>
      <w:marTop w:val="0"/>
      <w:marBottom w:val="0"/>
      <w:divBdr>
        <w:top w:val="none" w:sz="0" w:space="0" w:color="auto"/>
        <w:left w:val="none" w:sz="0" w:space="0" w:color="auto"/>
        <w:bottom w:val="none" w:sz="0" w:space="0" w:color="auto"/>
        <w:right w:val="none" w:sz="0" w:space="0" w:color="auto"/>
      </w:divBdr>
    </w:div>
    <w:div w:id="1434590049">
      <w:bodyDiv w:val="1"/>
      <w:marLeft w:val="0"/>
      <w:marRight w:val="0"/>
      <w:marTop w:val="0"/>
      <w:marBottom w:val="0"/>
      <w:divBdr>
        <w:top w:val="none" w:sz="0" w:space="0" w:color="auto"/>
        <w:left w:val="none" w:sz="0" w:space="0" w:color="auto"/>
        <w:bottom w:val="none" w:sz="0" w:space="0" w:color="auto"/>
        <w:right w:val="none" w:sz="0" w:space="0" w:color="auto"/>
      </w:divBdr>
    </w:div>
    <w:div w:id="1434672197">
      <w:bodyDiv w:val="1"/>
      <w:marLeft w:val="0"/>
      <w:marRight w:val="0"/>
      <w:marTop w:val="0"/>
      <w:marBottom w:val="0"/>
      <w:divBdr>
        <w:top w:val="none" w:sz="0" w:space="0" w:color="auto"/>
        <w:left w:val="none" w:sz="0" w:space="0" w:color="auto"/>
        <w:bottom w:val="none" w:sz="0" w:space="0" w:color="auto"/>
        <w:right w:val="none" w:sz="0" w:space="0" w:color="auto"/>
      </w:divBdr>
    </w:div>
    <w:div w:id="1434743688">
      <w:bodyDiv w:val="1"/>
      <w:marLeft w:val="0"/>
      <w:marRight w:val="0"/>
      <w:marTop w:val="0"/>
      <w:marBottom w:val="0"/>
      <w:divBdr>
        <w:top w:val="none" w:sz="0" w:space="0" w:color="auto"/>
        <w:left w:val="none" w:sz="0" w:space="0" w:color="auto"/>
        <w:bottom w:val="none" w:sz="0" w:space="0" w:color="auto"/>
        <w:right w:val="none" w:sz="0" w:space="0" w:color="auto"/>
      </w:divBdr>
    </w:div>
    <w:div w:id="1434860644">
      <w:bodyDiv w:val="1"/>
      <w:marLeft w:val="0"/>
      <w:marRight w:val="0"/>
      <w:marTop w:val="0"/>
      <w:marBottom w:val="0"/>
      <w:divBdr>
        <w:top w:val="none" w:sz="0" w:space="0" w:color="auto"/>
        <w:left w:val="none" w:sz="0" w:space="0" w:color="auto"/>
        <w:bottom w:val="none" w:sz="0" w:space="0" w:color="auto"/>
        <w:right w:val="none" w:sz="0" w:space="0" w:color="auto"/>
      </w:divBdr>
    </w:div>
    <w:div w:id="1434981336">
      <w:bodyDiv w:val="1"/>
      <w:marLeft w:val="0"/>
      <w:marRight w:val="0"/>
      <w:marTop w:val="0"/>
      <w:marBottom w:val="0"/>
      <w:divBdr>
        <w:top w:val="none" w:sz="0" w:space="0" w:color="auto"/>
        <w:left w:val="none" w:sz="0" w:space="0" w:color="auto"/>
        <w:bottom w:val="none" w:sz="0" w:space="0" w:color="auto"/>
        <w:right w:val="none" w:sz="0" w:space="0" w:color="auto"/>
      </w:divBdr>
    </w:div>
    <w:div w:id="1435173873">
      <w:bodyDiv w:val="1"/>
      <w:marLeft w:val="0"/>
      <w:marRight w:val="0"/>
      <w:marTop w:val="0"/>
      <w:marBottom w:val="0"/>
      <w:divBdr>
        <w:top w:val="none" w:sz="0" w:space="0" w:color="auto"/>
        <w:left w:val="none" w:sz="0" w:space="0" w:color="auto"/>
        <w:bottom w:val="none" w:sz="0" w:space="0" w:color="auto"/>
        <w:right w:val="none" w:sz="0" w:space="0" w:color="auto"/>
      </w:divBdr>
    </w:div>
    <w:div w:id="1435515986">
      <w:bodyDiv w:val="1"/>
      <w:marLeft w:val="0"/>
      <w:marRight w:val="0"/>
      <w:marTop w:val="0"/>
      <w:marBottom w:val="0"/>
      <w:divBdr>
        <w:top w:val="none" w:sz="0" w:space="0" w:color="auto"/>
        <w:left w:val="none" w:sz="0" w:space="0" w:color="auto"/>
        <w:bottom w:val="none" w:sz="0" w:space="0" w:color="auto"/>
        <w:right w:val="none" w:sz="0" w:space="0" w:color="auto"/>
      </w:divBdr>
    </w:div>
    <w:div w:id="1435586698">
      <w:bodyDiv w:val="1"/>
      <w:marLeft w:val="0"/>
      <w:marRight w:val="0"/>
      <w:marTop w:val="0"/>
      <w:marBottom w:val="0"/>
      <w:divBdr>
        <w:top w:val="none" w:sz="0" w:space="0" w:color="auto"/>
        <w:left w:val="none" w:sz="0" w:space="0" w:color="auto"/>
        <w:bottom w:val="none" w:sz="0" w:space="0" w:color="auto"/>
        <w:right w:val="none" w:sz="0" w:space="0" w:color="auto"/>
      </w:divBdr>
    </w:div>
    <w:div w:id="1435706277">
      <w:bodyDiv w:val="1"/>
      <w:marLeft w:val="0"/>
      <w:marRight w:val="0"/>
      <w:marTop w:val="0"/>
      <w:marBottom w:val="0"/>
      <w:divBdr>
        <w:top w:val="none" w:sz="0" w:space="0" w:color="auto"/>
        <w:left w:val="none" w:sz="0" w:space="0" w:color="auto"/>
        <w:bottom w:val="none" w:sz="0" w:space="0" w:color="auto"/>
        <w:right w:val="none" w:sz="0" w:space="0" w:color="auto"/>
      </w:divBdr>
    </w:div>
    <w:div w:id="1435707508">
      <w:bodyDiv w:val="1"/>
      <w:marLeft w:val="0"/>
      <w:marRight w:val="0"/>
      <w:marTop w:val="0"/>
      <w:marBottom w:val="0"/>
      <w:divBdr>
        <w:top w:val="none" w:sz="0" w:space="0" w:color="auto"/>
        <w:left w:val="none" w:sz="0" w:space="0" w:color="auto"/>
        <w:bottom w:val="none" w:sz="0" w:space="0" w:color="auto"/>
        <w:right w:val="none" w:sz="0" w:space="0" w:color="auto"/>
      </w:divBdr>
    </w:div>
    <w:div w:id="1436049030">
      <w:bodyDiv w:val="1"/>
      <w:marLeft w:val="0"/>
      <w:marRight w:val="0"/>
      <w:marTop w:val="0"/>
      <w:marBottom w:val="0"/>
      <w:divBdr>
        <w:top w:val="none" w:sz="0" w:space="0" w:color="auto"/>
        <w:left w:val="none" w:sz="0" w:space="0" w:color="auto"/>
        <w:bottom w:val="none" w:sz="0" w:space="0" w:color="auto"/>
        <w:right w:val="none" w:sz="0" w:space="0" w:color="auto"/>
      </w:divBdr>
    </w:div>
    <w:div w:id="1436052980">
      <w:bodyDiv w:val="1"/>
      <w:marLeft w:val="0"/>
      <w:marRight w:val="0"/>
      <w:marTop w:val="0"/>
      <w:marBottom w:val="0"/>
      <w:divBdr>
        <w:top w:val="none" w:sz="0" w:space="0" w:color="auto"/>
        <w:left w:val="none" w:sz="0" w:space="0" w:color="auto"/>
        <w:bottom w:val="none" w:sz="0" w:space="0" w:color="auto"/>
        <w:right w:val="none" w:sz="0" w:space="0" w:color="auto"/>
      </w:divBdr>
    </w:div>
    <w:div w:id="1436247573">
      <w:bodyDiv w:val="1"/>
      <w:marLeft w:val="0"/>
      <w:marRight w:val="0"/>
      <w:marTop w:val="0"/>
      <w:marBottom w:val="0"/>
      <w:divBdr>
        <w:top w:val="none" w:sz="0" w:space="0" w:color="auto"/>
        <w:left w:val="none" w:sz="0" w:space="0" w:color="auto"/>
        <w:bottom w:val="none" w:sz="0" w:space="0" w:color="auto"/>
        <w:right w:val="none" w:sz="0" w:space="0" w:color="auto"/>
      </w:divBdr>
    </w:div>
    <w:div w:id="1436287591">
      <w:bodyDiv w:val="1"/>
      <w:marLeft w:val="0"/>
      <w:marRight w:val="0"/>
      <w:marTop w:val="0"/>
      <w:marBottom w:val="0"/>
      <w:divBdr>
        <w:top w:val="none" w:sz="0" w:space="0" w:color="auto"/>
        <w:left w:val="none" w:sz="0" w:space="0" w:color="auto"/>
        <w:bottom w:val="none" w:sz="0" w:space="0" w:color="auto"/>
        <w:right w:val="none" w:sz="0" w:space="0" w:color="auto"/>
      </w:divBdr>
    </w:div>
    <w:div w:id="1436710997">
      <w:bodyDiv w:val="1"/>
      <w:marLeft w:val="0"/>
      <w:marRight w:val="0"/>
      <w:marTop w:val="0"/>
      <w:marBottom w:val="0"/>
      <w:divBdr>
        <w:top w:val="none" w:sz="0" w:space="0" w:color="auto"/>
        <w:left w:val="none" w:sz="0" w:space="0" w:color="auto"/>
        <w:bottom w:val="none" w:sz="0" w:space="0" w:color="auto"/>
        <w:right w:val="none" w:sz="0" w:space="0" w:color="auto"/>
      </w:divBdr>
    </w:div>
    <w:div w:id="1436751371">
      <w:bodyDiv w:val="1"/>
      <w:marLeft w:val="0"/>
      <w:marRight w:val="0"/>
      <w:marTop w:val="0"/>
      <w:marBottom w:val="0"/>
      <w:divBdr>
        <w:top w:val="none" w:sz="0" w:space="0" w:color="auto"/>
        <w:left w:val="none" w:sz="0" w:space="0" w:color="auto"/>
        <w:bottom w:val="none" w:sz="0" w:space="0" w:color="auto"/>
        <w:right w:val="none" w:sz="0" w:space="0" w:color="auto"/>
      </w:divBdr>
    </w:div>
    <w:div w:id="1436827030">
      <w:bodyDiv w:val="1"/>
      <w:marLeft w:val="0"/>
      <w:marRight w:val="0"/>
      <w:marTop w:val="0"/>
      <w:marBottom w:val="0"/>
      <w:divBdr>
        <w:top w:val="none" w:sz="0" w:space="0" w:color="auto"/>
        <w:left w:val="none" w:sz="0" w:space="0" w:color="auto"/>
        <w:bottom w:val="none" w:sz="0" w:space="0" w:color="auto"/>
        <w:right w:val="none" w:sz="0" w:space="0" w:color="auto"/>
      </w:divBdr>
    </w:div>
    <w:div w:id="1437142517">
      <w:bodyDiv w:val="1"/>
      <w:marLeft w:val="0"/>
      <w:marRight w:val="0"/>
      <w:marTop w:val="0"/>
      <w:marBottom w:val="0"/>
      <w:divBdr>
        <w:top w:val="none" w:sz="0" w:space="0" w:color="auto"/>
        <w:left w:val="none" w:sz="0" w:space="0" w:color="auto"/>
        <w:bottom w:val="none" w:sz="0" w:space="0" w:color="auto"/>
        <w:right w:val="none" w:sz="0" w:space="0" w:color="auto"/>
      </w:divBdr>
    </w:div>
    <w:div w:id="1437166007">
      <w:bodyDiv w:val="1"/>
      <w:marLeft w:val="0"/>
      <w:marRight w:val="0"/>
      <w:marTop w:val="0"/>
      <w:marBottom w:val="0"/>
      <w:divBdr>
        <w:top w:val="none" w:sz="0" w:space="0" w:color="auto"/>
        <w:left w:val="none" w:sz="0" w:space="0" w:color="auto"/>
        <w:bottom w:val="none" w:sz="0" w:space="0" w:color="auto"/>
        <w:right w:val="none" w:sz="0" w:space="0" w:color="auto"/>
      </w:divBdr>
    </w:div>
    <w:div w:id="1437283870">
      <w:bodyDiv w:val="1"/>
      <w:marLeft w:val="0"/>
      <w:marRight w:val="0"/>
      <w:marTop w:val="0"/>
      <w:marBottom w:val="0"/>
      <w:divBdr>
        <w:top w:val="none" w:sz="0" w:space="0" w:color="auto"/>
        <w:left w:val="none" w:sz="0" w:space="0" w:color="auto"/>
        <w:bottom w:val="none" w:sz="0" w:space="0" w:color="auto"/>
        <w:right w:val="none" w:sz="0" w:space="0" w:color="auto"/>
      </w:divBdr>
    </w:div>
    <w:div w:id="1437671674">
      <w:bodyDiv w:val="1"/>
      <w:marLeft w:val="0"/>
      <w:marRight w:val="0"/>
      <w:marTop w:val="0"/>
      <w:marBottom w:val="0"/>
      <w:divBdr>
        <w:top w:val="none" w:sz="0" w:space="0" w:color="auto"/>
        <w:left w:val="none" w:sz="0" w:space="0" w:color="auto"/>
        <w:bottom w:val="none" w:sz="0" w:space="0" w:color="auto"/>
        <w:right w:val="none" w:sz="0" w:space="0" w:color="auto"/>
      </w:divBdr>
    </w:div>
    <w:div w:id="1437754539">
      <w:bodyDiv w:val="1"/>
      <w:marLeft w:val="0"/>
      <w:marRight w:val="0"/>
      <w:marTop w:val="0"/>
      <w:marBottom w:val="0"/>
      <w:divBdr>
        <w:top w:val="none" w:sz="0" w:space="0" w:color="auto"/>
        <w:left w:val="none" w:sz="0" w:space="0" w:color="auto"/>
        <w:bottom w:val="none" w:sz="0" w:space="0" w:color="auto"/>
        <w:right w:val="none" w:sz="0" w:space="0" w:color="auto"/>
      </w:divBdr>
    </w:div>
    <w:div w:id="1437865852">
      <w:bodyDiv w:val="1"/>
      <w:marLeft w:val="0"/>
      <w:marRight w:val="0"/>
      <w:marTop w:val="0"/>
      <w:marBottom w:val="0"/>
      <w:divBdr>
        <w:top w:val="none" w:sz="0" w:space="0" w:color="auto"/>
        <w:left w:val="none" w:sz="0" w:space="0" w:color="auto"/>
        <w:bottom w:val="none" w:sz="0" w:space="0" w:color="auto"/>
        <w:right w:val="none" w:sz="0" w:space="0" w:color="auto"/>
      </w:divBdr>
    </w:div>
    <w:div w:id="1437871466">
      <w:bodyDiv w:val="1"/>
      <w:marLeft w:val="0"/>
      <w:marRight w:val="0"/>
      <w:marTop w:val="0"/>
      <w:marBottom w:val="0"/>
      <w:divBdr>
        <w:top w:val="none" w:sz="0" w:space="0" w:color="auto"/>
        <w:left w:val="none" w:sz="0" w:space="0" w:color="auto"/>
        <w:bottom w:val="none" w:sz="0" w:space="0" w:color="auto"/>
        <w:right w:val="none" w:sz="0" w:space="0" w:color="auto"/>
      </w:divBdr>
    </w:div>
    <w:div w:id="1437873000">
      <w:bodyDiv w:val="1"/>
      <w:marLeft w:val="0"/>
      <w:marRight w:val="0"/>
      <w:marTop w:val="0"/>
      <w:marBottom w:val="0"/>
      <w:divBdr>
        <w:top w:val="none" w:sz="0" w:space="0" w:color="auto"/>
        <w:left w:val="none" w:sz="0" w:space="0" w:color="auto"/>
        <w:bottom w:val="none" w:sz="0" w:space="0" w:color="auto"/>
        <w:right w:val="none" w:sz="0" w:space="0" w:color="auto"/>
      </w:divBdr>
    </w:div>
    <w:div w:id="1438403248">
      <w:bodyDiv w:val="1"/>
      <w:marLeft w:val="0"/>
      <w:marRight w:val="0"/>
      <w:marTop w:val="0"/>
      <w:marBottom w:val="0"/>
      <w:divBdr>
        <w:top w:val="none" w:sz="0" w:space="0" w:color="auto"/>
        <w:left w:val="none" w:sz="0" w:space="0" w:color="auto"/>
        <w:bottom w:val="none" w:sz="0" w:space="0" w:color="auto"/>
        <w:right w:val="none" w:sz="0" w:space="0" w:color="auto"/>
      </w:divBdr>
    </w:div>
    <w:div w:id="1438451125">
      <w:bodyDiv w:val="1"/>
      <w:marLeft w:val="0"/>
      <w:marRight w:val="0"/>
      <w:marTop w:val="0"/>
      <w:marBottom w:val="0"/>
      <w:divBdr>
        <w:top w:val="none" w:sz="0" w:space="0" w:color="auto"/>
        <w:left w:val="none" w:sz="0" w:space="0" w:color="auto"/>
        <w:bottom w:val="none" w:sz="0" w:space="0" w:color="auto"/>
        <w:right w:val="none" w:sz="0" w:space="0" w:color="auto"/>
      </w:divBdr>
    </w:div>
    <w:div w:id="1438673175">
      <w:bodyDiv w:val="1"/>
      <w:marLeft w:val="0"/>
      <w:marRight w:val="0"/>
      <w:marTop w:val="0"/>
      <w:marBottom w:val="0"/>
      <w:divBdr>
        <w:top w:val="none" w:sz="0" w:space="0" w:color="auto"/>
        <w:left w:val="none" w:sz="0" w:space="0" w:color="auto"/>
        <w:bottom w:val="none" w:sz="0" w:space="0" w:color="auto"/>
        <w:right w:val="none" w:sz="0" w:space="0" w:color="auto"/>
      </w:divBdr>
    </w:div>
    <w:div w:id="1439058113">
      <w:bodyDiv w:val="1"/>
      <w:marLeft w:val="0"/>
      <w:marRight w:val="0"/>
      <w:marTop w:val="0"/>
      <w:marBottom w:val="0"/>
      <w:divBdr>
        <w:top w:val="none" w:sz="0" w:space="0" w:color="auto"/>
        <w:left w:val="none" w:sz="0" w:space="0" w:color="auto"/>
        <w:bottom w:val="none" w:sz="0" w:space="0" w:color="auto"/>
        <w:right w:val="none" w:sz="0" w:space="0" w:color="auto"/>
      </w:divBdr>
    </w:div>
    <w:div w:id="1439134097">
      <w:bodyDiv w:val="1"/>
      <w:marLeft w:val="0"/>
      <w:marRight w:val="0"/>
      <w:marTop w:val="0"/>
      <w:marBottom w:val="0"/>
      <w:divBdr>
        <w:top w:val="none" w:sz="0" w:space="0" w:color="auto"/>
        <w:left w:val="none" w:sz="0" w:space="0" w:color="auto"/>
        <w:bottom w:val="none" w:sz="0" w:space="0" w:color="auto"/>
        <w:right w:val="none" w:sz="0" w:space="0" w:color="auto"/>
      </w:divBdr>
    </w:div>
    <w:div w:id="1439136835">
      <w:bodyDiv w:val="1"/>
      <w:marLeft w:val="0"/>
      <w:marRight w:val="0"/>
      <w:marTop w:val="0"/>
      <w:marBottom w:val="0"/>
      <w:divBdr>
        <w:top w:val="none" w:sz="0" w:space="0" w:color="auto"/>
        <w:left w:val="none" w:sz="0" w:space="0" w:color="auto"/>
        <w:bottom w:val="none" w:sz="0" w:space="0" w:color="auto"/>
        <w:right w:val="none" w:sz="0" w:space="0" w:color="auto"/>
      </w:divBdr>
    </w:div>
    <w:div w:id="1439175758">
      <w:bodyDiv w:val="1"/>
      <w:marLeft w:val="0"/>
      <w:marRight w:val="0"/>
      <w:marTop w:val="0"/>
      <w:marBottom w:val="0"/>
      <w:divBdr>
        <w:top w:val="none" w:sz="0" w:space="0" w:color="auto"/>
        <w:left w:val="none" w:sz="0" w:space="0" w:color="auto"/>
        <w:bottom w:val="none" w:sz="0" w:space="0" w:color="auto"/>
        <w:right w:val="none" w:sz="0" w:space="0" w:color="auto"/>
      </w:divBdr>
    </w:div>
    <w:div w:id="1439325539">
      <w:bodyDiv w:val="1"/>
      <w:marLeft w:val="0"/>
      <w:marRight w:val="0"/>
      <w:marTop w:val="0"/>
      <w:marBottom w:val="0"/>
      <w:divBdr>
        <w:top w:val="none" w:sz="0" w:space="0" w:color="auto"/>
        <w:left w:val="none" w:sz="0" w:space="0" w:color="auto"/>
        <w:bottom w:val="none" w:sz="0" w:space="0" w:color="auto"/>
        <w:right w:val="none" w:sz="0" w:space="0" w:color="auto"/>
      </w:divBdr>
    </w:div>
    <w:div w:id="1439328743">
      <w:bodyDiv w:val="1"/>
      <w:marLeft w:val="0"/>
      <w:marRight w:val="0"/>
      <w:marTop w:val="0"/>
      <w:marBottom w:val="0"/>
      <w:divBdr>
        <w:top w:val="none" w:sz="0" w:space="0" w:color="auto"/>
        <w:left w:val="none" w:sz="0" w:space="0" w:color="auto"/>
        <w:bottom w:val="none" w:sz="0" w:space="0" w:color="auto"/>
        <w:right w:val="none" w:sz="0" w:space="0" w:color="auto"/>
      </w:divBdr>
    </w:div>
    <w:div w:id="1439374366">
      <w:bodyDiv w:val="1"/>
      <w:marLeft w:val="0"/>
      <w:marRight w:val="0"/>
      <w:marTop w:val="0"/>
      <w:marBottom w:val="0"/>
      <w:divBdr>
        <w:top w:val="none" w:sz="0" w:space="0" w:color="auto"/>
        <w:left w:val="none" w:sz="0" w:space="0" w:color="auto"/>
        <w:bottom w:val="none" w:sz="0" w:space="0" w:color="auto"/>
        <w:right w:val="none" w:sz="0" w:space="0" w:color="auto"/>
      </w:divBdr>
    </w:div>
    <w:div w:id="1439449352">
      <w:bodyDiv w:val="1"/>
      <w:marLeft w:val="0"/>
      <w:marRight w:val="0"/>
      <w:marTop w:val="0"/>
      <w:marBottom w:val="0"/>
      <w:divBdr>
        <w:top w:val="none" w:sz="0" w:space="0" w:color="auto"/>
        <w:left w:val="none" w:sz="0" w:space="0" w:color="auto"/>
        <w:bottom w:val="none" w:sz="0" w:space="0" w:color="auto"/>
        <w:right w:val="none" w:sz="0" w:space="0" w:color="auto"/>
      </w:divBdr>
    </w:div>
    <w:div w:id="1439980861">
      <w:bodyDiv w:val="1"/>
      <w:marLeft w:val="0"/>
      <w:marRight w:val="0"/>
      <w:marTop w:val="0"/>
      <w:marBottom w:val="0"/>
      <w:divBdr>
        <w:top w:val="none" w:sz="0" w:space="0" w:color="auto"/>
        <w:left w:val="none" w:sz="0" w:space="0" w:color="auto"/>
        <w:bottom w:val="none" w:sz="0" w:space="0" w:color="auto"/>
        <w:right w:val="none" w:sz="0" w:space="0" w:color="auto"/>
      </w:divBdr>
    </w:div>
    <w:div w:id="1439984761">
      <w:bodyDiv w:val="1"/>
      <w:marLeft w:val="0"/>
      <w:marRight w:val="0"/>
      <w:marTop w:val="0"/>
      <w:marBottom w:val="0"/>
      <w:divBdr>
        <w:top w:val="none" w:sz="0" w:space="0" w:color="auto"/>
        <w:left w:val="none" w:sz="0" w:space="0" w:color="auto"/>
        <w:bottom w:val="none" w:sz="0" w:space="0" w:color="auto"/>
        <w:right w:val="none" w:sz="0" w:space="0" w:color="auto"/>
      </w:divBdr>
    </w:div>
    <w:div w:id="1440032122">
      <w:bodyDiv w:val="1"/>
      <w:marLeft w:val="0"/>
      <w:marRight w:val="0"/>
      <w:marTop w:val="0"/>
      <w:marBottom w:val="0"/>
      <w:divBdr>
        <w:top w:val="none" w:sz="0" w:space="0" w:color="auto"/>
        <w:left w:val="none" w:sz="0" w:space="0" w:color="auto"/>
        <w:bottom w:val="none" w:sz="0" w:space="0" w:color="auto"/>
        <w:right w:val="none" w:sz="0" w:space="0" w:color="auto"/>
      </w:divBdr>
    </w:div>
    <w:div w:id="1440375751">
      <w:bodyDiv w:val="1"/>
      <w:marLeft w:val="0"/>
      <w:marRight w:val="0"/>
      <w:marTop w:val="0"/>
      <w:marBottom w:val="0"/>
      <w:divBdr>
        <w:top w:val="none" w:sz="0" w:space="0" w:color="auto"/>
        <w:left w:val="none" w:sz="0" w:space="0" w:color="auto"/>
        <w:bottom w:val="none" w:sz="0" w:space="0" w:color="auto"/>
        <w:right w:val="none" w:sz="0" w:space="0" w:color="auto"/>
      </w:divBdr>
    </w:div>
    <w:div w:id="1440644695">
      <w:bodyDiv w:val="1"/>
      <w:marLeft w:val="0"/>
      <w:marRight w:val="0"/>
      <w:marTop w:val="0"/>
      <w:marBottom w:val="0"/>
      <w:divBdr>
        <w:top w:val="none" w:sz="0" w:space="0" w:color="auto"/>
        <w:left w:val="none" w:sz="0" w:space="0" w:color="auto"/>
        <w:bottom w:val="none" w:sz="0" w:space="0" w:color="auto"/>
        <w:right w:val="none" w:sz="0" w:space="0" w:color="auto"/>
      </w:divBdr>
    </w:div>
    <w:div w:id="1440679599">
      <w:bodyDiv w:val="1"/>
      <w:marLeft w:val="0"/>
      <w:marRight w:val="0"/>
      <w:marTop w:val="0"/>
      <w:marBottom w:val="0"/>
      <w:divBdr>
        <w:top w:val="none" w:sz="0" w:space="0" w:color="auto"/>
        <w:left w:val="none" w:sz="0" w:space="0" w:color="auto"/>
        <w:bottom w:val="none" w:sz="0" w:space="0" w:color="auto"/>
        <w:right w:val="none" w:sz="0" w:space="0" w:color="auto"/>
      </w:divBdr>
    </w:div>
    <w:div w:id="1440684827">
      <w:bodyDiv w:val="1"/>
      <w:marLeft w:val="0"/>
      <w:marRight w:val="0"/>
      <w:marTop w:val="0"/>
      <w:marBottom w:val="0"/>
      <w:divBdr>
        <w:top w:val="none" w:sz="0" w:space="0" w:color="auto"/>
        <w:left w:val="none" w:sz="0" w:space="0" w:color="auto"/>
        <w:bottom w:val="none" w:sz="0" w:space="0" w:color="auto"/>
        <w:right w:val="none" w:sz="0" w:space="0" w:color="auto"/>
      </w:divBdr>
    </w:div>
    <w:div w:id="1440834257">
      <w:bodyDiv w:val="1"/>
      <w:marLeft w:val="0"/>
      <w:marRight w:val="0"/>
      <w:marTop w:val="0"/>
      <w:marBottom w:val="0"/>
      <w:divBdr>
        <w:top w:val="none" w:sz="0" w:space="0" w:color="auto"/>
        <w:left w:val="none" w:sz="0" w:space="0" w:color="auto"/>
        <w:bottom w:val="none" w:sz="0" w:space="0" w:color="auto"/>
        <w:right w:val="none" w:sz="0" w:space="0" w:color="auto"/>
      </w:divBdr>
      <w:divsChild>
        <w:div w:id="42557577">
          <w:marLeft w:val="480"/>
          <w:marRight w:val="0"/>
          <w:marTop w:val="0"/>
          <w:marBottom w:val="0"/>
          <w:divBdr>
            <w:top w:val="none" w:sz="0" w:space="0" w:color="auto"/>
            <w:left w:val="none" w:sz="0" w:space="0" w:color="auto"/>
            <w:bottom w:val="none" w:sz="0" w:space="0" w:color="auto"/>
            <w:right w:val="none" w:sz="0" w:space="0" w:color="auto"/>
          </w:divBdr>
        </w:div>
        <w:div w:id="59330190">
          <w:marLeft w:val="480"/>
          <w:marRight w:val="0"/>
          <w:marTop w:val="0"/>
          <w:marBottom w:val="0"/>
          <w:divBdr>
            <w:top w:val="none" w:sz="0" w:space="0" w:color="auto"/>
            <w:left w:val="none" w:sz="0" w:space="0" w:color="auto"/>
            <w:bottom w:val="none" w:sz="0" w:space="0" w:color="auto"/>
            <w:right w:val="none" w:sz="0" w:space="0" w:color="auto"/>
          </w:divBdr>
        </w:div>
        <w:div w:id="60183193">
          <w:marLeft w:val="480"/>
          <w:marRight w:val="0"/>
          <w:marTop w:val="0"/>
          <w:marBottom w:val="0"/>
          <w:divBdr>
            <w:top w:val="none" w:sz="0" w:space="0" w:color="auto"/>
            <w:left w:val="none" w:sz="0" w:space="0" w:color="auto"/>
            <w:bottom w:val="none" w:sz="0" w:space="0" w:color="auto"/>
            <w:right w:val="none" w:sz="0" w:space="0" w:color="auto"/>
          </w:divBdr>
        </w:div>
        <w:div w:id="257256084">
          <w:marLeft w:val="480"/>
          <w:marRight w:val="0"/>
          <w:marTop w:val="0"/>
          <w:marBottom w:val="0"/>
          <w:divBdr>
            <w:top w:val="none" w:sz="0" w:space="0" w:color="auto"/>
            <w:left w:val="none" w:sz="0" w:space="0" w:color="auto"/>
            <w:bottom w:val="none" w:sz="0" w:space="0" w:color="auto"/>
            <w:right w:val="none" w:sz="0" w:space="0" w:color="auto"/>
          </w:divBdr>
        </w:div>
        <w:div w:id="266277207">
          <w:marLeft w:val="480"/>
          <w:marRight w:val="0"/>
          <w:marTop w:val="0"/>
          <w:marBottom w:val="0"/>
          <w:divBdr>
            <w:top w:val="none" w:sz="0" w:space="0" w:color="auto"/>
            <w:left w:val="none" w:sz="0" w:space="0" w:color="auto"/>
            <w:bottom w:val="none" w:sz="0" w:space="0" w:color="auto"/>
            <w:right w:val="none" w:sz="0" w:space="0" w:color="auto"/>
          </w:divBdr>
        </w:div>
        <w:div w:id="298656684">
          <w:marLeft w:val="480"/>
          <w:marRight w:val="0"/>
          <w:marTop w:val="0"/>
          <w:marBottom w:val="0"/>
          <w:divBdr>
            <w:top w:val="none" w:sz="0" w:space="0" w:color="auto"/>
            <w:left w:val="none" w:sz="0" w:space="0" w:color="auto"/>
            <w:bottom w:val="none" w:sz="0" w:space="0" w:color="auto"/>
            <w:right w:val="none" w:sz="0" w:space="0" w:color="auto"/>
          </w:divBdr>
        </w:div>
        <w:div w:id="348989680">
          <w:marLeft w:val="480"/>
          <w:marRight w:val="0"/>
          <w:marTop w:val="0"/>
          <w:marBottom w:val="0"/>
          <w:divBdr>
            <w:top w:val="none" w:sz="0" w:space="0" w:color="auto"/>
            <w:left w:val="none" w:sz="0" w:space="0" w:color="auto"/>
            <w:bottom w:val="none" w:sz="0" w:space="0" w:color="auto"/>
            <w:right w:val="none" w:sz="0" w:space="0" w:color="auto"/>
          </w:divBdr>
        </w:div>
        <w:div w:id="360514190">
          <w:marLeft w:val="480"/>
          <w:marRight w:val="0"/>
          <w:marTop w:val="0"/>
          <w:marBottom w:val="0"/>
          <w:divBdr>
            <w:top w:val="none" w:sz="0" w:space="0" w:color="auto"/>
            <w:left w:val="none" w:sz="0" w:space="0" w:color="auto"/>
            <w:bottom w:val="none" w:sz="0" w:space="0" w:color="auto"/>
            <w:right w:val="none" w:sz="0" w:space="0" w:color="auto"/>
          </w:divBdr>
        </w:div>
        <w:div w:id="387338895">
          <w:marLeft w:val="480"/>
          <w:marRight w:val="0"/>
          <w:marTop w:val="0"/>
          <w:marBottom w:val="0"/>
          <w:divBdr>
            <w:top w:val="none" w:sz="0" w:space="0" w:color="auto"/>
            <w:left w:val="none" w:sz="0" w:space="0" w:color="auto"/>
            <w:bottom w:val="none" w:sz="0" w:space="0" w:color="auto"/>
            <w:right w:val="none" w:sz="0" w:space="0" w:color="auto"/>
          </w:divBdr>
        </w:div>
        <w:div w:id="389378720">
          <w:marLeft w:val="480"/>
          <w:marRight w:val="0"/>
          <w:marTop w:val="0"/>
          <w:marBottom w:val="0"/>
          <w:divBdr>
            <w:top w:val="none" w:sz="0" w:space="0" w:color="auto"/>
            <w:left w:val="none" w:sz="0" w:space="0" w:color="auto"/>
            <w:bottom w:val="none" w:sz="0" w:space="0" w:color="auto"/>
            <w:right w:val="none" w:sz="0" w:space="0" w:color="auto"/>
          </w:divBdr>
        </w:div>
        <w:div w:id="420175436">
          <w:marLeft w:val="480"/>
          <w:marRight w:val="0"/>
          <w:marTop w:val="0"/>
          <w:marBottom w:val="0"/>
          <w:divBdr>
            <w:top w:val="none" w:sz="0" w:space="0" w:color="auto"/>
            <w:left w:val="none" w:sz="0" w:space="0" w:color="auto"/>
            <w:bottom w:val="none" w:sz="0" w:space="0" w:color="auto"/>
            <w:right w:val="none" w:sz="0" w:space="0" w:color="auto"/>
          </w:divBdr>
        </w:div>
        <w:div w:id="478421912">
          <w:marLeft w:val="480"/>
          <w:marRight w:val="0"/>
          <w:marTop w:val="0"/>
          <w:marBottom w:val="0"/>
          <w:divBdr>
            <w:top w:val="none" w:sz="0" w:space="0" w:color="auto"/>
            <w:left w:val="none" w:sz="0" w:space="0" w:color="auto"/>
            <w:bottom w:val="none" w:sz="0" w:space="0" w:color="auto"/>
            <w:right w:val="none" w:sz="0" w:space="0" w:color="auto"/>
          </w:divBdr>
        </w:div>
        <w:div w:id="498620402">
          <w:marLeft w:val="480"/>
          <w:marRight w:val="0"/>
          <w:marTop w:val="0"/>
          <w:marBottom w:val="0"/>
          <w:divBdr>
            <w:top w:val="none" w:sz="0" w:space="0" w:color="auto"/>
            <w:left w:val="none" w:sz="0" w:space="0" w:color="auto"/>
            <w:bottom w:val="none" w:sz="0" w:space="0" w:color="auto"/>
            <w:right w:val="none" w:sz="0" w:space="0" w:color="auto"/>
          </w:divBdr>
        </w:div>
        <w:div w:id="560408138">
          <w:marLeft w:val="480"/>
          <w:marRight w:val="0"/>
          <w:marTop w:val="0"/>
          <w:marBottom w:val="0"/>
          <w:divBdr>
            <w:top w:val="none" w:sz="0" w:space="0" w:color="auto"/>
            <w:left w:val="none" w:sz="0" w:space="0" w:color="auto"/>
            <w:bottom w:val="none" w:sz="0" w:space="0" w:color="auto"/>
            <w:right w:val="none" w:sz="0" w:space="0" w:color="auto"/>
          </w:divBdr>
        </w:div>
        <w:div w:id="564265367">
          <w:marLeft w:val="480"/>
          <w:marRight w:val="0"/>
          <w:marTop w:val="0"/>
          <w:marBottom w:val="0"/>
          <w:divBdr>
            <w:top w:val="none" w:sz="0" w:space="0" w:color="auto"/>
            <w:left w:val="none" w:sz="0" w:space="0" w:color="auto"/>
            <w:bottom w:val="none" w:sz="0" w:space="0" w:color="auto"/>
            <w:right w:val="none" w:sz="0" w:space="0" w:color="auto"/>
          </w:divBdr>
        </w:div>
        <w:div w:id="618491873">
          <w:marLeft w:val="480"/>
          <w:marRight w:val="0"/>
          <w:marTop w:val="0"/>
          <w:marBottom w:val="0"/>
          <w:divBdr>
            <w:top w:val="none" w:sz="0" w:space="0" w:color="auto"/>
            <w:left w:val="none" w:sz="0" w:space="0" w:color="auto"/>
            <w:bottom w:val="none" w:sz="0" w:space="0" w:color="auto"/>
            <w:right w:val="none" w:sz="0" w:space="0" w:color="auto"/>
          </w:divBdr>
        </w:div>
        <w:div w:id="629021212">
          <w:marLeft w:val="480"/>
          <w:marRight w:val="0"/>
          <w:marTop w:val="0"/>
          <w:marBottom w:val="0"/>
          <w:divBdr>
            <w:top w:val="none" w:sz="0" w:space="0" w:color="auto"/>
            <w:left w:val="none" w:sz="0" w:space="0" w:color="auto"/>
            <w:bottom w:val="none" w:sz="0" w:space="0" w:color="auto"/>
            <w:right w:val="none" w:sz="0" w:space="0" w:color="auto"/>
          </w:divBdr>
        </w:div>
        <w:div w:id="700521429">
          <w:marLeft w:val="480"/>
          <w:marRight w:val="0"/>
          <w:marTop w:val="0"/>
          <w:marBottom w:val="0"/>
          <w:divBdr>
            <w:top w:val="none" w:sz="0" w:space="0" w:color="auto"/>
            <w:left w:val="none" w:sz="0" w:space="0" w:color="auto"/>
            <w:bottom w:val="none" w:sz="0" w:space="0" w:color="auto"/>
            <w:right w:val="none" w:sz="0" w:space="0" w:color="auto"/>
          </w:divBdr>
        </w:div>
        <w:div w:id="741608031">
          <w:marLeft w:val="480"/>
          <w:marRight w:val="0"/>
          <w:marTop w:val="0"/>
          <w:marBottom w:val="0"/>
          <w:divBdr>
            <w:top w:val="none" w:sz="0" w:space="0" w:color="auto"/>
            <w:left w:val="none" w:sz="0" w:space="0" w:color="auto"/>
            <w:bottom w:val="none" w:sz="0" w:space="0" w:color="auto"/>
            <w:right w:val="none" w:sz="0" w:space="0" w:color="auto"/>
          </w:divBdr>
        </w:div>
        <w:div w:id="744298133">
          <w:marLeft w:val="480"/>
          <w:marRight w:val="0"/>
          <w:marTop w:val="0"/>
          <w:marBottom w:val="0"/>
          <w:divBdr>
            <w:top w:val="none" w:sz="0" w:space="0" w:color="auto"/>
            <w:left w:val="none" w:sz="0" w:space="0" w:color="auto"/>
            <w:bottom w:val="none" w:sz="0" w:space="0" w:color="auto"/>
            <w:right w:val="none" w:sz="0" w:space="0" w:color="auto"/>
          </w:divBdr>
        </w:div>
        <w:div w:id="772088988">
          <w:marLeft w:val="480"/>
          <w:marRight w:val="0"/>
          <w:marTop w:val="0"/>
          <w:marBottom w:val="0"/>
          <w:divBdr>
            <w:top w:val="none" w:sz="0" w:space="0" w:color="auto"/>
            <w:left w:val="none" w:sz="0" w:space="0" w:color="auto"/>
            <w:bottom w:val="none" w:sz="0" w:space="0" w:color="auto"/>
            <w:right w:val="none" w:sz="0" w:space="0" w:color="auto"/>
          </w:divBdr>
        </w:div>
        <w:div w:id="806508105">
          <w:marLeft w:val="480"/>
          <w:marRight w:val="0"/>
          <w:marTop w:val="0"/>
          <w:marBottom w:val="0"/>
          <w:divBdr>
            <w:top w:val="none" w:sz="0" w:space="0" w:color="auto"/>
            <w:left w:val="none" w:sz="0" w:space="0" w:color="auto"/>
            <w:bottom w:val="none" w:sz="0" w:space="0" w:color="auto"/>
            <w:right w:val="none" w:sz="0" w:space="0" w:color="auto"/>
          </w:divBdr>
        </w:div>
        <w:div w:id="868568550">
          <w:marLeft w:val="480"/>
          <w:marRight w:val="0"/>
          <w:marTop w:val="0"/>
          <w:marBottom w:val="0"/>
          <w:divBdr>
            <w:top w:val="none" w:sz="0" w:space="0" w:color="auto"/>
            <w:left w:val="none" w:sz="0" w:space="0" w:color="auto"/>
            <w:bottom w:val="none" w:sz="0" w:space="0" w:color="auto"/>
            <w:right w:val="none" w:sz="0" w:space="0" w:color="auto"/>
          </w:divBdr>
        </w:div>
        <w:div w:id="1061363710">
          <w:marLeft w:val="480"/>
          <w:marRight w:val="0"/>
          <w:marTop w:val="0"/>
          <w:marBottom w:val="0"/>
          <w:divBdr>
            <w:top w:val="none" w:sz="0" w:space="0" w:color="auto"/>
            <w:left w:val="none" w:sz="0" w:space="0" w:color="auto"/>
            <w:bottom w:val="none" w:sz="0" w:space="0" w:color="auto"/>
            <w:right w:val="none" w:sz="0" w:space="0" w:color="auto"/>
          </w:divBdr>
        </w:div>
        <w:div w:id="1072236858">
          <w:marLeft w:val="480"/>
          <w:marRight w:val="0"/>
          <w:marTop w:val="0"/>
          <w:marBottom w:val="0"/>
          <w:divBdr>
            <w:top w:val="none" w:sz="0" w:space="0" w:color="auto"/>
            <w:left w:val="none" w:sz="0" w:space="0" w:color="auto"/>
            <w:bottom w:val="none" w:sz="0" w:space="0" w:color="auto"/>
            <w:right w:val="none" w:sz="0" w:space="0" w:color="auto"/>
          </w:divBdr>
        </w:div>
        <w:div w:id="1075517079">
          <w:marLeft w:val="480"/>
          <w:marRight w:val="0"/>
          <w:marTop w:val="0"/>
          <w:marBottom w:val="0"/>
          <w:divBdr>
            <w:top w:val="none" w:sz="0" w:space="0" w:color="auto"/>
            <w:left w:val="none" w:sz="0" w:space="0" w:color="auto"/>
            <w:bottom w:val="none" w:sz="0" w:space="0" w:color="auto"/>
            <w:right w:val="none" w:sz="0" w:space="0" w:color="auto"/>
          </w:divBdr>
        </w:div>
        <w:div w:id="1079254334">
          <w:marLeft w:val="480"/>
          <w:marRight w:val="0"/>
          <w:marTop w:val="0"/>
          <w:marBottom w:val="0"/>
          <w:divBdr>
            <w:top w:val="none" w:sz="0" w:space="0" w:color="auto"/>
            <w:left w:val="none" w:sz="0" w:space="0" w:color="auto"/>
            <w:bottom w:val="none" w:sz="0" w:space="0" w:color="auto"/>
            <w:right w:val="none" w:sz="0" w:space="0" w:color="auto"/>
          </w:divBdr>
        </w:div>
        <w:div w:id="1084646816">
          <w:marLeft w:val="480"/>
          <w:marRight w:val="0"/>
          <w:marTop w:val="0"/>
          <w:marBottom w:val="0"/>
          <w:divBdr>
            <w:top w:val="none" w:sz="0" w:space="0" w:color="auto"/>
            <w:left w:val="none" w:sz="0" w:space="0" w:color="auto"/>
            <w:bottom w:val="none" w:sz="0" w:space="0" w:color="auto"/>
            <w:right w:val="none" w:sz="0" w:space="0" w:color="auto"/>
          </w:divBdr>
        </w:div>
        <w:div w:id="1090002621">
          <w:marLeft w:val="480"/>
          <w:marRight w:val="0"/>
          <w:marTop w:val="0"/>
          <w:marBottom w:val="0"/>
          <w:divBdr>
            <w:top w:val="none" w:sz="0" w:space="0" w:color="auto"/>
            <w:left w:val="none" w:sz="0" w:space="0" w:color="auto"/>
            <w:bottom w:val="none" w:sz="0" w:space="0" w:color="auto"/>
            <w:right w:val="none" w:sz="0" w:space="0" w:color="auto"/>
          </w:divBdr>
        </w:div>
        <w:div w:id="1170296899">
          <w:marLeft w:val="480"/>
          <w:marRight w:val="0"/>
          <w:marTop w:val="0"/>
          <w:marBottom w:val="0"/>
          <w:divBdr>
            <w:top w:val="none" w:sz="0" w:space="0" w:color="auto"/>
            <w:left w:val="none" w:sz="0" w:space="0" w:color="auto"/>
            <w:bottom w:val="none" w:sz="0" w:space="0" w:color="auto"/>
            <w:right w:val="none" w:sz="0" w:space="0" w:color="auto"/>
          </w:divBdr>
        </w:div>
        <w:div w:id="1181316211">
          <w:marLeft w:val="480"/>
          <w:marRight w:val="0"/>
          <w:marTop w:val="0"/>
          <w:marBottom w:val="0"/>
          <w:divBdr>
            <w:top w:val="none" w:sz="0" w:space="0" w:color="auto"/>
            <w:left w:val="none" w:sz="0" w:space="0" w:color="auto"/>
            <w:bottom w:val="none" w:sz="0" w:space="0" w:color="auto"/>
            <w:right w:val="none" w:sz="0" w:space="0" w:color="auto"/>
          </w:divBdr>
        </w:div>
        <w:div w:id="1187594593">
          <w:marLeft w:val="480"/>
          <w:marRight w:val="0"/>
          <w:marTop w:val="0"/>
          <w:marBottom w:val="0"/>
          <w:divBdr>
            <w:top w:val="none" w:sz="0" w:space="0" w:color="auto"/>
            <w:left w:val="none" w:sz="0" w:space="0" w:color="auto"/>
            <w:bottom w:val="none" w:sz="0" w:space="0" w:color="auto"/>
            <w:right w:val="none" w:sz="0" w:space="0" w:color="auto"/>
          </w:divBdr>
        </w:div>
        <w:div w:id="1237475566">
          <w:marLeft w:val="480"/>
          <w:marRight w:val="0"/>
          <w:marTop w:val="0"/>
          <w:marBottom w:val="0"/>
          <w:divBdr>
            <w:top w:val="none" w:sz="0" w:space="0" w:color="auto"/>
            <w:left w:val="none" w:sz="0" w:space="0" w:color="auto"/>
            <w:bottom w:val="none" w:sz="0" w:space="0" w:color="auto"/>
            <w:right w:val="none" w:sz="0" w:space="0" w:color="auto"/>
          </w:divBdr>
        </w:div>
        <w:div w:id="1302537738">
          <w:marLeft w:val="480"/>
          <w:marRight w:val="0"/>
          <w:marTop w:val="0"/>
          <w:marBottom w:val="0"/>
          <w:divBdr>
            <w:top w:val="none" w:sz="0" w:space="0" w:color="auto"/>
            <w:left w:val="none" w:sz="0" w:space="0" w:color="auto"/>
            <w:bottom w:val="none" w:sz="0" w:space="0" w:color="auto"/>
            <w:right w:val="none" w:sz="0" w:space="0" w:color="auto"/>
          </w:divBdr>
        </w:div>
        <w:div w:id="1304121417">
          <w:marLeft w:val="480"/>
          <w:marRight w:val="0"/>
          <w:marTop w:val="0"/>
          <w:marBottom w:val="0"/>
          <w:divBdr>
            <w:top w:val="none" w:sz="0" w:space="0" w:color="auto"/>
            <w:left w:val="none" w:sz="0" w:space="0" w:color="auto"/>
            <w:bottom w:val="none" w:sz="0" w:space="0" w:color="auto"/>
            <w:right w:val="none" w:sz="0" w:space="0" w:color="auto"/>
          </w:divBdr>
        </w:div>
        <w:div w:id="1357727818">
          <w:marLeft w:val="480"/>
          <w:marRight w:val="0"/>
          <w:marTop w:val="0"/>
          <w:marBottom w:val="0"/>
          <w:divBdr>
            <w:top w:val="none" w:sz="0" w:space="0" w:color="auto"/>
            <w:left w:val="none" w:sz="0" w:space="0" w:color="auto"/>
            <w:bottom w:val="none" w:sz="0" w:space="0" w:color="auto"/>
            <w:right w:val="none" w:sz="0" w:space="0" w:color="auto"/>
          </w:divBdr>
        </w:div>
        <w:div w:id="1424568189">
          <w:marLeft w:val="480"/>
          <w:marRight w:val="0"/>
          <w:marTop w:val="0"/>
          <w:marBottom w:val="0"/>
          <w:divBdr>
            <w:top w:val="none" w:sz="0" w:space="0" w:color="auto"/>
            <w:left w:val="none" w:sz="0" w:space="0" w:color="auto"/>
            <w:bottom w:val="none" w:sz="0" w:space="0" w:color="auto"/>
            <w:right w:val="none" w:sz="0" w:space="0" w:color="auto"/>
          </w:divBdr>
        </w:div>
        <w:div w:id="1468206174">
          <w:marLeft w:val="480"/>
          <w:marRight w:val="0"/>
          <w:marTop w:val="0"/>
          <w:marBottom w:val="0"/>
          <w:divBdr>
            <w:top w:val="none" w:sz="0" w:space="0" w:color="auto"/>
            <w:left w:val="none" w:sz="0" w:space="0" w:color="auto"/>
            <w:bottom w:val="none" w:sz="0" w:space="0" w:color="auto"/>
            <w:right w:val="none" w:sz="0" w:space="0" w:color="auto"/>
          </w:divBdr>
        </w:div>
        <w:div w:id="1483279325">
          <w:marLeft w:val="480"/>
          <w:marRight w:val="0"/>
          <w:marTop w:val="0"/>
          <w:marBottom w:val="0"/>
          <w:divBdr>
            <w:top w:val="none" w:sz="0" w:space="0" w:color="auto"/>
            <w:left w:val="none" w:sz="0" w:space="0" w:color="auto"/>
            <w:bottom w:val="none" w:sz="0" w:space="0" w:color="auto"/>
            <w:right w:val="none" w:sz="0" w:space="0" w:color="auto"/>
          </w:divBdr>
        </w:div>
        <w:div w:id="1548756239">
          <w:marLeft w:val="480"/>
          <w:marRight w:val="0"/>
          <w:marTop w:val="0"/>
          <w:marBottom w:val="0"/>
          <w:divBdr>
            <w:top w:val="none" w:sz="0" w:space="0" w:color="auto"/>
            <w:left w:val="none" w:sz="0" w:space="0" w:color="auto"/>
            <w:bottom w:val="none" w:sz="0" w:space="0" w:color="auto"/>
            <w:right w:val="none" w:sz="0" w:space="0" w:color="auto"/>
          </w:divBdr>
        </w:div>
        <w:div w:id="1556891284">
          <w:marLeft w:val="480"/>
          <w:marRight w:val="0"/>
          <w:marTop w:val="0"/>
          <w:marBottom w:val="0"/>
          <w:divBdr>
            <w:top w:val="none" w:sz="0" w:space="0" w:color="auto"/>
            <w:left w:val="none" w:sz="0" w:space="0" w:color="auto"/>
            <w:bottom w:val="none" w:sz="0" w:space="0" w:color="auto"/>
            <w:right w:val="none" w:sz="0" w:space="0" w:color="auto"/>
          </w:divBdr>
        </w:div>
        <w:div w:id="1557550697">
          <w:marLeft w:val="480"/>
          <w:marRight w:val="0"/>
          <w:marTop w:val="0"/>
          <w:marBottom w:val="0"/>
          <w:divBdr>
            <w:top w:val="none" w:sz="0" w:space="0" w:color="auto"/>
            <w:left w:val="none" w:sz="0" w:space="0" w:color="auto"/>
            <w:bottom w:val="none" w:sz="0" w:space="0" w:color="auto"/>
            <w:right w:val="none" w:sz="0" w:space="0" w:color="auto"/>
          </w:divBdr>
        </w:div>
        <w:div w:id="1584341322">
          <w:marLeft w:val="480"/>
          <w:marRight w:val="0"/>
          <w:marTop w:val="0"/>
          <w:marBottom w:val="0"/>
          <w:divBdr>
            <w:top w:val="none" w:sz="0" w:space="0" w:color="auto"/>
            <w:left w:val="none" w:sz="0" w:space="0" w:color="auto"/>
            <w:bottom w:val="none" w:sz="0" w:space="0" w:color="auto"/>
            <w:right w:val="none" w:sz="0" w:space="0" w:color="auto"/>
          </w:divBdr>
        </w:div>
        <w:div w:id="1611938169">
          <w:marLeft w:val="480"/>
          <w:marRight w:val="0"/>
          <w:marTop w:val="0"/>
          <w:marBottom w:val="0"/>
          <w:divBdr>
            <w:top w:val="none" w:sz="0" w:space="0" w:color="auto"/>
            <w:left w:val="none" w:sz="0" w:space="0" w:color="auto"/>
            <w:bottom w:val="none" w:sz="0" w:space="0" w:color="auto"/>
            <w:right w:val="none" w:sz="0" w:space="0" w:color="auto"/>
          </w:divBdr>
        </w:div>
        <w:div w:id="1645160393">
          <w:marLeft w:val="480"/>
          <w:marRight w:val="0"/>
          <w:marTop w:val="0"/>
          <w:marBottom w:val="0"/>
          <w:divBdr>
            <w:top w:val="none" w:sz="0" w:space="0" w:color="auto"/>
            <w:left w:val="none" w:sz="0" w:space="0" w:color="auto"/>
            <w:bottom w:val="none" w:sz="0" w:space="0" w:color="auto"/>
            <w:right w:val="none" w:sz="0" w:space="0" w:color="auto"/>
          </w:divBdr>
        </w:div>
        <w:div w:id="1651448440">
          <w:marLeft w:val="480"/>
          <w:marRight w:val="0"/>
          <w:marTop w:val="0"/>
          <w:marBottom w:val="0"/>
          <w:divBdr>
            <w:top w:val="none" w:sz="0" w:space="0" w:color="auto"/>
            <w:left w:val="none" w:sz="0" w:space="0" w:color="auto"/>
            <w:bottom w:val="none" w:sz="0" w:space="0" w:color="auto"/>
            <w:right w:val="none" w:sz="0" w:space="0" w:color="auto"/>
          </w:divBdr>
        </w:div>
        <w:div w:id="1654946848">
          <w:marLeft w:val="480"/>
          <w:marRight w:val="0"/>
          <w:marTop w:val="0"/>
          <w:marBottom w:val="0"/>
          <w:divBdr>
            <w:top w:val="none" w:sz="0" w:space="0" w:color="auto"/>
            <w:left w:val="none" w:sz="0" w:space="0" w:color="auto"/>
            <w:bottom w:val="none" w:sz="0" w:space="0" w:color="auto"/>
            <w:right w:val="none" w:sz="0" w:space="0" w:color="auto"/>
          </w:divBdr>
        </w:div>
        <w:div w:id="1656033081">
          <w:marLeft w:val="480"/>
          <w:marRight w:val="0"/>
          <w:marTop w:val="0"/>
          <w:marBottom w:val="0"/>
          <w:divBdr>
            <w:top w:val="none" w:sz="0" w:space="0" w:color="auto"/>
            <w:left w:val="none" w:sz="0" w:space="0" w:color="auto"/>
            <w:bottom w:val="none" w:sz="0" w:space="0" w:color="auto"/>
            <w:right w:val="none" w:sz="0" w:space="0" w:color="auto"/>
          </w:divBdr>
        </w:div>
        <w:div w:id="1697924617">
          <w:marLeft w:val="480"/>
          <w:marRight w:val="0"/>
          <w:marTop w:val="0"/>
          <w:marBottom w:val="0"/>
          <w:divBdr>
            <w:top w:val="none" w:sz="0" w:space="0" w:color="auto"/>
            <w:left w:val="none" w:sz="0" w:space="0" w:color="auto"/>
            <w:bottom w:val="none" w:sz="0" w:space="0" w:color="auto"/>
            <w:right w:val="none" w:sz="0" w:space="0" w:color="auto"/>
          </w:divBdr>
        </w:div>
        <w:div w:id="1744642880">
          <w:marLeft w:val="480"/>
          <w:marRight w:val="0"/>
          <w:marTop w:val="0"/>
          <w:marBottom w:val="0"/>
          <w:divBdr>
            <w:top w:val="none" w:sz="0" w:space="0" w:color="auto"/>
            <w:left w:val="none" w:sz="0" w:space="0" w:color="auto"/>
            <w:bottom w:val="none" w:sz="0" w:space="0" w:color="auto"/>
            <w:right w:val="none" w:sz="0" w:space="0" w:color="auto"/>
          </w:divBdr>
        </w:div>
        <w:div w:id="1747410756">
          <w:marLeft w:val="480"/>
          <w:marRight w:val="0"/>
          <w:marTop w:val="0"/>
          <w:marBottom w:val="0"/>
          <w:divBdr>
            <w:top w:val="none" w:sz="0" w:space="0" w:color="auto"/>
            <w:left w:val="none" w:sz="0" w:space="0" w:color="auto"/>
            <w:bottom w:val="none" w:sz="0" w:space="0" w:color="auto"/>
            <w:right w:val="none" w:sz="0" w:space="0" w:color="auto"/>
          </w:divBdr>
        </w:div>
        <w:div w:id="1786927877">
          <w:marLeft w:val="480"/>
          <w:marRight w:val="0"/>
          <w:marTop w:val="0"/>
          <w:marBottom w:val="0"/>
          <w:divBdr>
            <w:top w:val="none" w:sz="0" w:space="0" w:color="auto"/>
            <w:left w:val="none" w:sz="0" w:space="0" w:color="auto"/>
            <w:bottom w:val="none" w:sz="0" w:space="0" w:color="auto"/>
            <w:right w:val="none" w:sz="0" w:space="0" w:color="auto"/>
          </w:divBdr>
        </w:div>
        <w:div w:id="1804233348">
          <w:marLeft w:val="480"/>
          <w:marRight w:val="0"/>
          <w:marTop w:val="0"/>
          <w:marBottom w:val="0"/>
          <w:divBdr>
            <w:top w:val="none" w:sz="0" w:space="0" w:color="auto"/>
            <w:left w:val="none" w:sz="0" w:space="0" w:color="auto"/>
            <w:bottom w:val="none" w:sz="0" w:space="0" w:color="auto"/>
            <w:right w:val="none" w:sz="0" w:space="0" w:color="auto"/>
          </w:divBdr>
        </w:div>
        <w:div w:id="1832410618">
          <w:marLeft w:val="480"/>
          <w:marRight w:val="0"/>
          <w:marTop w:val="0"/>
          <w:marBottom w:val="0"/>
          <w:divBdr>
            <w:top w:val="none" w:sz="0" w:space="0" w:color="auto"/>
            <w:left w:val="none" w:sz="0" w:space="0" w:color="auto"/>
            <w:bottom w:val="none" w:sz="0" w:space="0" w:color="auto"/>
            <w:right w:val="none" w:sz="0" w:space="0" w:color="auto"/>
          </w:divBdr>
        </w:div>
        <w:div w:id="1860972673">
          <w:marLeft w:val="480"/>
          <w:marRight w:val="0"/>
          <w:marTop w:val="0"/>
          <w:marBottom w:val="0"/>
          <w:divBdr>
            <w:top w:val="none" w:sz="0" w:space="0" w:color="auto"/>
            <w:left w:val="none" w:sz="0" w:space="0" w:color="auto"/>
            <w:bottom w:val="none" w:sz="0" w:space="0" w:color="auto"/>
            <w:right w:val="none" w:sz="0" w:space="0" w:color="auto"/>
          </w:divBdr>
        </w:div>
        <w:div w:id="1881627145">
          <w:marLeft w:val="480"/>
          <w:marRight w:val="0"/>
          <w:marTop w:val="0"/>
          <w:marBottom w:val="0"/>
          <w:divBdr>
            <w:top w:val="none" w:sz="0" w:space="0" w:color="auto"/>
            <w:left w:val="none" w:sz="0" w:space="0" w:color="auto"/>
            <w:bottom w:val="none" w:sz="0" w:space="0" w:color="auto"/>
            <w:right w:val="none" w:sz="0" w:space="0" w:color="auto"/>
          </w:divBdr>
        </w:div>
        <w:div w:id="1894390049">
          <w:marLeft w:val="480"/>
          <w:marRight w:val="0"/>
          <w:marTop w:val="0"/>
          <w:marBottom w:val="0"/>
          <w:divBdr>
            <w:top w:val="none" w:sz="0" w:space="0" w:color="auto"/>
            <w:left w:val="none" w:sz="0" w:space="0" w:color="auto"/>
            <w:bottom w:val="none" w:sz="0" w:space="0" w:color="auto"/>
            <w:right w:val="none" w:sz="0" w:space="0" w:color="auto"/>
          </w:divBdr>
        </w:div>
        <w:div w:id="1958758638">
          <w:marLeft w:val="480"/>
          <w:marRight w:val="0"/>
          <w:marTop w:val="0"/>
          <w:marBottom w:val="0"/>
          <w:divBdr>
            <w:top w:val="none" w:sz="0" w:space="0" w:color="auto"/>
            <w:left w:val="none" w:sz="0" w:space="0" w:color="auto"/>
            <w:bottom w:val="none" w:sz="0" w:space="0" w:color="auto"/>
            <w:right w:val="none" w:sz="0" w:space="0" w:color="auto"/>
          </w:divBdr>
        </w:div>
        <w:div w:id="2031907167">
          <w:marLeft w:val="480"/>
          <w:marRight w:val="0"/>
          <w:marTop w:val="0"/>
          <w:marBottom w:val="0"/>
          <w:divBdr>
            <w:top w:val="none" w:sz="0" w:space="0" w:color="auto"/>
            <w:left w:val="none" w:sz="0" w:space="0" w:color="auto"/>
            <w:bottom w:val="none" w:sz="0" w:space="0" w:color="auto"/>
            <w:right w:val="none" w:sz="0" w:space="0" w:color="auto"/>
          </w:divBdr>
        </w:div>
        <w:div w:id="2035113868">
          <w:marLeft w:val="480"/>
          <w:marRight w:val="0"/>
          <w:marTop w:val="0"/>
          <w:marBottom w:val="0"/>
          <w:divBdr>
            <w:top w:val="none" w:sz="0" w:space="0" w:color="auto"/>
            <w:left w:val="none" w:sz="0" w:space="0" w:color="auto"/>
            <w:bottom w:val="none" w:sz="0" w:space="0" w:color="auto"/>
            <w:right w:val="none" w:sz="0" w:space="0" w:color="auto"/>
          </w:divBdr>
        </w:div>
        <w:div w:id="2090884582">
          <w:marLeft w:val="480"/>
          <w:marRight w:val="0"/>
          <w:marTop w:val="0"/>
          <w:marBottom w:val="0"/>
          <w:divBdr>
            <w:top w:val="none" w:sz="0" w:space="0" w:color="auto"/>
            <w:left w:val="none" w:sz="0" w:space="0" w:color="auto"/>
            <w:bottom w:val="none" w:sz="0" w:space="0" w:color="auto"/>
            <w:right w:val="none" w:sz="0" w:space="0" w:color="auto"/>
          </w:divBdr>
        </w:div>
        <w:div w:id="2115200576">
          <w:marLeft w:val="480"/>
          <w:marRight w:val="0"/>
          <w:marTop w:val="0"/>
          <w:marBottom w:val="0"/>
          <w:divBdr>
            <w:top w:val="none" w:sz="0" w:space="0" w:color="auto"/>
            <w:left w:val="none" w:sz="0" w:space="0" w:color="auto"/>
            <w:bottom w:val="none" w:sz="0" w:space="0" w:color="auto"/>
            <w:right w:val="none" w:sz="0" w:space="0" w:color="auto"/>
          </w:divBdr>
        </w:div>
        <w:div w:id="2146383354">
          <w:marLeft w:val="480"/>
          <w:marRight w:val="0"/>
          <w:marTop w:val="0"/>
          <w:marBottom w:val="0"/>
          <w:divBdr>
            <w:top w:val="none" w:sz="0" w:space="0" w:color="auto"/>
            <w:left w:val="none" w:sz="0" w:space="0" w:color="auto"/>
            <w:bottom w:val="none" w:sz="0" w:space="0" w:color="auto"/>
            <w:right w:val="none" w:sz="0" w:space="0" w:color="auto"/>
          </w:divBdr>
        </w:div>
      </w:divsChild>
    </w:div>
    <w:div w:id="1440876913">
      <w:bodyDiv w:val="1"/>
      <w:marLeft w:val="0"/>
      <w:marRight w:val="0"/>
      <w:marTop w:val="0"/>
      <w:marBottom w:val="0"/>
      <w:divBdr>
        <w:top w:val="none" w:sz="0" w:space="0" w:color="auto"/>
        <w:left w:val="none" w:sz="0" w:space="0" w:color="auto"/>
        <w:bottom w:val="none" w:sz="0" w:space="0" w:color="auto"/>
        <w:right w:val="none" w:sz="0" w:space="0" w:color="auto"/>
      </w:divBdr>
    </w:div>
    <w:div w:id="1441097610">
      <w:bodyDiv w:val="1"/>
      <w:marLeft w:val="0"/>
      <w:marRight w:val="0"/>
      <w:marTop w:val="0"/>
      <w:marBottom w:val="0"/>
      <w:divBdr>
        <w:top w:val="none" w:sz="0" w:space="0" w:color="auto"/>
        <w:left w:val="none" w:sz="0" w:space="0" w:color="auto"/>
        <w:bottom w:val="none" w:sz="0" w:space="0" w:color="auto"/>
        <w:right w:val="none" w:sz="0" w:space="0" w:color="auto"/>
      </w:divBdr>
    </w:div>
    <w:div w:id="1441223596">
      <w:bodyDiv w:val="1"/>
      <w:marLeft w:val="0"/>
      <w:marRight w:val="0"/>
      <w:marTop w:val="0"/>
      <w:marBottom w:val="0"/>
      <w:divBdr>
        <w:top w:val="none" w:sz="0" w:space="0" w:color="auto"/>
        <w:left w:val="none" w:sz="0" w:space="0" w:color="auto"/>
        <w:bottom w:val="none" w:sz="0" w:space="0" w:color="auto"/>
        <w:right w:val="none" w:sz="0" w:space="0" w:color="auto"/>
      </w:divBdr>
    </w:div>
    <w:div w:id="1441410099">
      <w:bodyDiv w:val="1"/>
      <w:marLeft w:val="0"/>
      <w:marRight w:val="0"/>
      <w:marTop w:val="0"/>
      <w:marBottom w:val="0"/>
      <w:divBdr>
        <w:top w:val="none" w:sz="0" w:space="0" w:color="auto"/>
        <w:left w:val="none" w:sz="0" w:space="0" w:color="auto"/>
        <w:bottom w:val="none" w:sz="0" w:space="0" w:color="auto"/>
        <w:right w:val="none" w:sz="0" w:space="0" w:color="auto"/>
      </w:divBdr>
    </w:div>
    <w:div w:id="1441486026">
      <w:bodyDiv w:val="1"/>
      <w:marLeft w:val="0"/>
      <w:marRight w:val="0"/>
      <w:marTop w:val="0"/>
      <w:marBottom w:val="0"/>
      <w:divBdr>
        <w:top w:val="none" w:sz="0" w:space="0" w:color="auto"/>
        <w:left w:val="none" w:sz="0" w:space="0" w:color="auto"/>
        <w:bottom w:val="none" w:sz="0" w:space="0" w:color="auto"/>
        <w:right w:val="none" w:sz="0" w:space="0" w:color="auto"/>
      </w:divBdr>
    </w:div>
    <w:div w:id="1441533323">
      <w:bodyDiv w:val="1"/>
      <w:marLeft w:val="0"/>
      <w:marRight w:val="0"/>
      <w:marTop w:val="0"/>
      <w:marBottom w:val="0"/>
      <w:divBdr>
        <w:top w:val="none" w:sz="0" w:space="0" w:color="auto"/>
        <w:left w:val="none" w:sz="0" w:space="0" w:color="auto"/>
        <w:bottom w:val="none" w:sz="0" w:space="0" w:color="auto"/>
        <w:right w:val="none" w:sz="0" w:space="0" w:color="auto"/>
      </w:divBdr>
    </w:div>
    <w:div w:id="1441603431">
      <w:bodyDiv w:val="1"/>
      <w:marLeft w:val="0"/>
      <w:marRight w:val="0"/>
      <w:marTop w:val="0"/>
      <w:marBottom w:val="0"/>
      <w:divBdr>
        <w:top w:val="none" w:sz="0" w:space="0" w:color="auto"/>
        <w:left w:val="none" w:sz="0" w:space="0" w:color="auto"/>
        <w:bottom w:val="none" w:sz="0" w:space="0" w:color="auto"/>
        <w:right w:val="none" w:sz="0" w:space="0" w:color="auto"/>
      </w:divBdr>
    </w:div>
    <w:div w:id="1441993680">
      <w:bodyDiv w:val="1"/>
      <w:marLeft w:val="0"/>
      <w:marRight w:val="0"/>
      <w:marTop w:val="0"/>
      <w:marBottom w:val="0"/>
      <w:divBdr>
        <w:top w:val="none" w:sz="0" w:space="0" w:color="auto"/>
        <w:left w:val="none" w:sz="0" w:space="0" w:color="auto"/>
        <w:bottom w:val="none" w:sz="0" w:space="0" w:color="auto"/>
        <w:right w:val="none" w:sz="0" w:space="0" w:color="auto"/>
      </w:divBdr>
    </w:div>
    <w:div w:id="1441997776">
      <w:bodyDiv w:val="1"/>
      <w:marLeft w:val="0"/>
      <w:marRight w:val="0"/>
      <w:marTop w:val="0"/>
      <w:marBottom w:val="0"/>
      <w:divBdr>
        <w:top w:val="none" w:sz="0" w:space="0" w:color="auto"/>
        <w:left w:val="none" w:sz="0" w:space="0" w:color="auto"/>
        <w:bottom w:val="none" w:sz="0" w:space="0" w:color="auto"/>
        <w:right w:val="none" w:sz="0" w:space="0" w:color="auto"/>
      </w:divBdr>
    </w:div>
    <w:div w:id="1442140019">
      <w:bodyDiv w:val="1"/>
      <w:marLeft w:val="0"/>
      <w:marRight w:val="0"/>
      <w:marTop w:val="0"/>
      <w:marBottom w:val="0"/>
      <w:divBdr>
        <w:top w:val="none" w:sz="0" w:space="0" w:color="auto"/>
        <w:left w:val="none" w:sz="0" w:space="0" w:color="auto"/>
        <w:bottom w:val="none" w:sz="0" w:space="0" w:color="auto"/>
        <w:right w:val="none" w:sz="0" w:space="0" w:color="auto"/>
      </w:divBdr>
    </w:div>
    <w:div w:id="1442191374">
      <w:bodyDiv w:val="1"/>
      <w:marLeft w:val="0"/>
      <w:marRight w:val="0"/>
      <w:marTop w:val="0"/>
      <w:marBottom w:val="0"/>
      <w:divBdr>
        <w:top w:val="none" w:sz="0" w:space="0" w:color="auto"/>
        <w:left w:val="none" w:sz="0" w:space="0" w:color="auto"/>
        <w:bottom w:val="none" w:sz="0" w:space="0" w:color="auto"/>
        <w:right w:val="none" w:sz="0" w:space="0" w:color="auto"/>
      </w:divBdr>
    </w:div>
    <w:div w:id="1442215992">
      <w:bodyDiv w:val="1"/>
      <w:marLeft w:val="0"/>
      <w:marRight w:val="0"/>
      <w:marTop w:val="0"/>
      <w:marBottom w:val="0"/>
      <w:divBdr>
        <w:top w:val="none" w:sz="0" w:space="0" w:color="auto"/>
        <w:left w:val="none" w:sz="0" w:space="0" w:color="auto"/>
        <w:bottom w:val="none" w:sz="0" w:space="0" w:color="auto"/>
        <w:right w:val="none" w:sz="0" w:space="0" w:color="auto"/>
      </w:divBdr>
    </w:div>
    <w:div w:id="1442338423">
      <w:bodyDiv w:val="1"/>
      <w:marLeft w:val="0"/>
      <w:marRight w:val="0"/>
      <w:marTop w:val="0"/>
      <w:marBottom w:val="0"/>
      <w:divBdr>
        <w:top w:val="none" w:sz="0" w:space="0" w:color="auto"/>
        <w:left w:val="none" w:sz="0" w:space="0" w:color="auto"/>
        <w:bottom w:val="none" w:sz="0" w:space="0" w:color="auto"/>
        <w:right w:val="none" w:sz="0" w:space="0" w:color="auto"/>
      </w:divBdr>
    </w:div>
    <w:div w:id="1442381950">
      <w:bodyDiv w:val="1"/>
      <w:marLeft w:val="0"/>
      <w:marRight w:val="0"/>
      <w:marTop w:val="0"/>
      <w:marBottom w:val="0"/>
      <w:divBdr>
        <w:top w:val="none" w:sz="0" w:space="0" w:color="auto"/>
        <w:left w:val="none" w:sz="0" w:space="0" w:color="auto"/>
        <w:bottom w:val="none" w:sz="0" w:space="0" w:color="auto"/>
        <w:right w:val="none" w:sz="0" w:space="0" w:color="auto"/>
      </w:divBdr>
    </w:div>
    <w:div w:id="1442411941">
      <w:bodyDiv w:val="1"/>
      <w:marLeft w:val="0"/>
      <w:marRight w:val="0"/>
      <w:marTop w:val="0"/>
      <w:marBottom w:val="0"/>
      <w:divBdr>
        <w:top w:val="none" w:sz="0" w:space="0" w:color="auto"/>
        <w:left w:val="none" w:sz="0" w:space="0" w:color="auto"/>
        <w:bottom w:val="none" w:sz="0" w:space="0" w:color="auto"/>
        <w:right w:val="none" w:sz="0" w:space="0" w:color="auto"/>
      </w:divBdr>
    </w:div>
    <w:div w:id="1442453413">
      <w:bodyDiv w:val="1"/>
      <w:marLeft w:val="0"/>
      <w:marRight w:val="0"/>
      <w:marTop w:val="0"/>
      <w:marBottom w:val="0"/>
      <w:divBdr>
        <w:top w:val="none" w:sz="0" w:space="0" w:color="auto"/>
        <w:left w:val="none" w:sz="0" w:space="0" w:color="auto"/>
        <w:bottom w:val="none" w:sz="0" w:space="0" w:color="auto"/>
        <w:right w:val="none" w:sz="0" w:space="0" w:color="auto"/>
      </w:divBdr>
    </w:div>
    <w:div w:id="1442535156">
      <w:bodyDiv w:val="1"/>
      <w:marLeft w:val="0"/>
      <w:marRight w:val="0"/>
      <w:marTop w:val="0"/>
      <w:marBottom w:val="0"/>
      <w:divBdr>
        <w:top w:val="none" w:sz="0" w:space="0" w:color="auto"/>
        <w:left w:val="none" w:sz="0" w:space="0" w:color="auto"/>
        <w:bottom w:val="none" w:sz="0" w:space="0" w:color="auto"/>
        <w:right w:val="none" w:sz="0" w:space="0" w:color="auto"/>
      </w:divBdr>
    </w:div>
    <w:div w:id="1442650321">
      <w:bodyDiv w:val="1"/>
      <w:marLeft w:val="0"/>
      <w:marRight w:val="0"/>
      <w:marTop w:val="0"/>
      <w:marBottom w:val="0"/>
      <w:divBdr>
        <w:top w:val="none" w:sz="0" w:space="0" w:color="auto"/>
        <w:left w:val="none" w:sz="0" w:space="0" w:color="auto"/>
        <w:bottom w:val="none" w:sz="0" w:space="0" w:color="auto"/>
        <w:right w:val="none" w:sz="0" w:space="0" w:color="auto"/>
      </w:divBdr>
    </w:div>
    <w:div w:id="1442801700">
      <w:bodyDiv w:val="1"/>
      <w:marLeft w:val="0"/>
      <w:marRight w:val="0"/>
      <w:marTop w:val="0"/>
      <w:marBottom w:val="0"/>
      <w:divBdr>
        <w:top w:val="none" w:sz="0" w:space="0" w:color="auto"/>
        <w:left w:val="none" w:sz="0" w:space="0" w:color="auto"/>
        <w:bottom w:val="none" w:sz="0" w:space="0" w:color="auto"/>
        <w:right w:val="none" w:sz="0" w:space="0" w:color="auto"/>
      </w:divBdr>
    </w:div>
    <w:div w:id="1443454582">
      <w:bodyDiv w:val="1"/>
      <w:marLeft w:val="0"/>
      <w:marRight w:val="0"/>
      <w:marTop w:val="0"/>
      <w:marBottom w:val="0"/>
      <w:divBdr>
        <w:top w:val="none" w:sz="0" w:space="0" w:color="auto"/>
        <w:left w:val="none" w:sz="0" w:space="0" w:color="auto"/>
        <w:bottom w:val="none" w:sz="0" w:space="0" w:color="auto"/>
        <w:right w:val="none" w:sz="0" w:space="0" w:color="auto"/>
      </w:divBdr>
    </w:div>
    <w:div w:id="1443454929">
      <w:bodyDiv w:val="1"/>
      <w:marLeft w:val="0"/>
      <w:marRight w:val="0"/>
      <w:marTop w:val="0"/>
      <w:marBottom w:val="0"/>
      <w:divBdr>
        <w:top w:val="none" w:sz="0" w:space="0" w:color="auto"/>
        <w:left w:val="none" w:sz="0" w:space="0" w:color="auto"/>
        <w:bottom w:val="none" w:sz="0" w:space="0" w:color="auto"/>
        <w:right w:val="none" w:sz="0" w:space="0" w:color="auto"/>
      </w:divBdr>
    </w:div>
    <w:div w:id="1443568080">
      <w:bodyDiv w:val="1"/>
      <w:marLeft w:val="0"/>
      <w:marRight w:val="0"/>
      <w:marTop w:val="0"/>
      <w:marBottom w:val="0"/>
      <w:divBdr>
        <w:top w:val="none" w:sz="0" w:space="0" w:color="auto"/>
        <w:left w:val="none" w:sz="0" w:space="0" w:color="auto"/>
        <w:bottom w:val="none" w:sz="0" w:space="0" w:color="auto"/>
        <w:right w:val="none" w:sz="0" w:space="0" w:color="auto"/>
      </w:divBdr>
    </w:div>
    <w:div w:id="1443841832">
      <w:bodyDiv w:val="1"/>
      <w:marLeft w:val="0"/>
      <w:marRight w:val="0"/>
      <w:marTop w:val="0"/>
      <w:marBottom w:val="0"/>
      <w:divBdr>
        <w:top w:val="none" w:sz="0" w:space="0" w:color="auto"/>
        <w:left w:val="none" w:sz="0" w:space="0" w:color="auto"/>
        <w:bottom w:val="none" w:sz="0" w:space="0" w:color="auto"/>
        <w:right w:val="none" w:sz="0" w:space="0" w:color="auto"/>
      </w:divBdr>
    </w:div>
    <w:div w:id="1444037098">
      <w:bodyDiv w:val="1"/>
      <w:marLeft w:val="0"/>
      <w:marRight w:val="0"/>
      <w:marTop w:val="0"/>
      <w:marBottom w:val="0"/>
      <w:divBdr>
        <w:top w:val="none" w:sz="0" w:space="0" w:color="auto"/>
        <w:left w:val="none" w:sz="0" w:space="0" w:color="auto"/>
        <w:bottom w:val="none" w:sz="0" w:space="0" w:color="auto"/>
        <w:right w:val="none" w:sz="0" w:space="0" w:color="auto"/>
      </w:divBdr>
    </w:div>
    <w:div w:id="1444105166">
      <w:bodyDiv w:val="1"/>
      <w:marLeft w:val="0"/>
      <w:marRight w:val="0"/>
      <w:marTop w:val="0"/>
      <w:marBottom w:val="0"/>
      <w:divBdr>
        <w:top w:val="none" w:sz="0" w:space="0" w:color="auto"/>
        <w:left w:val="none" w:sz="0" w:space="0" w:color="auto"/>
        <w:bottom w:val="none" w:sz="0" w:space="0" w:color="auto"/>
        <w:right w:val="none" w:sz="0" w:space="0" w:color="auto"/>
      </w:divBdr>
    </w:div>
    <w:div w:id="1444109908">
      <w:bodyDiv w:val="1"/>
      <w:marLeft w:val="0"/>
      <w:marRight w:val="0"/>
      <w:marTop w:val="0"/>
      <w:marBottom w:val="0"/>
      <w:divBdr>
        <w:top w:val="none" w:sz="0" w:space="0" w:color="auto"/>
        <w:left w:val="none" w:sz="0" w:space="0" w:color="auto"/>
        <w:bottom w:val="none" w:sz="0" w:space="0" w:color="auto"/>
        <w:right w:val="none" w:sz="0" w:space="0" w:color="auto"/>
      </w:divBdr>
    </w:div>
    <w:div w:id="1444498588">
      <w:bodyDiv w:val="1"/>
      <w:marLeft w:val="0"/>
      <w:marRight w:val="0"/>
      <w:marTop w:val="0"/>
      <w:marBottom w:val="0"/>
      <w:divBdr>
        <w:top w:val="none" w:sz="0" w:space="0" w:color="auto"/>
        <w:left w:val="none" w:sz="0" w:space="0" w:color="auto"/>
        <w:bottom w:val="none" w:sz="0" w:space="0" w:color="auto"/>
        <w:right w:val="none" w:sz="0" w:space="0" w:color="auto"/>
      </w:divBdr>
    </w:div>
    <w:div w:id="1444617572">
      <w:bodyDiv w:val="1"/>
      <w:marLeft w:val="0"/>
      <w:marRight w:val="0"/>
      <w:marTop w:val="0"/>
      <w:marBottom w:val="0"/>
      <w:divBdr>
        <w:top w:val="none" w:sz="0" w:space="0" w:color="auto"/>
        <w:left w:val="none" w:sz="0" w:space="0" w:color="auto"/>
        <w:bottom w:val="none" w:sz="0" w:space="0" w:color="auto"/>
        <w:right w:val="none" w:sz="0" w:space="0" w:color="auto"/>
      </w:divBdr>
    </w:div>
    <w:div w:id="1444691916">
      <w:bodyDiv w:val="1"/>
      <w:marLeft w:val="0"/>
      <w:marRight w:val="0"/>
      <w:marTop w:val="0"/>
      <w:marBottom w:val="0"/>
      <w:divBdr>
        <w:top w:val="none" w:sz="0" w:space="0" w:color="auto"/>
        <w:left w:val="none" w:sz="0" w:space="0" w:color="auto"/>
        <w:bottom w:val="none" w:sz="0" w:space="0" w:color="auto"/>
        <w:right w:val="none" w:sz="0" w:space="0" w:color="auto"/>
      </w:divBdr>
    </w:div>
    <w:div w:id="1444768392">
      <w:bodyDiv w:val="1"/>
      <w:marLeft w:val="0"/>
      <w:marRight w:val="0"/>
      <w:marTop w:val="0"/>
      <w:marBottom w:val="0"/>
      <w:divBdr>
        <w:top w:val="none" w:sz="0" w:space="0" w:color="auto"/>
        <w:left w:val="none" w:sz="0" w:space="0" w:color="auto"/>
        <w:bottom w:val="none" w:sz="0" w:space="0" w:color="auto"/>
        <w:right w:val="none" w:sz="0" w:space="0" w:color="auto"/>
      </w:divBdr>
    </w:div>
    <w:div w:id="1444769098">
      <w:bodyDiv w:val="1"/>
      <w:marLeft w:val="0"/>
      <w:marRight w:val="0"/>
      <w:marTop w:val="0"/>
      <w:marBottom w:val="0"/>
      <w:divBdr>
        <w:top w:val="none" w:sz="0" w:space="0" w:color="auto"/>
        <w:left w:val="none" w:sz="0" w:space="0" w:color="auto"/>
        <w:bottom w:val="none" w:sz="0" w:space="0" w:color="auto"/>
        <w:right w:val="none" w:sz="0" w:space="0" w:color="auto"/>
      </w:divBdr>
    </w:div>
    <w:div w:id="1444956700">
      <w:bodyDiv w:val="1"/>
      <w:marLeft w:val="0"/>
      <w:marRight w:val="0"/>
      <w:marTop w:val="0"/>
      <w:marBottom w:val="0"/>
      <w:divBdr>
        <w:top w:val="none" w:sz="0" w:space="0" w:color="auto"/>
        <w:left w:val="none" w:sz="0" w:space="0" w:color="auto"/>
        <w:bottom w:val="none" w:sz="0" w:space="0" w:color="auto"/>
        <w:right w:val="none" w:sz="0" w:space="0" w:color="auto"/>
      </w:divBdr>
    </w:div>
    <w:div w:id="1445154791">
      <w:bodyDiv w:val="1"/>
      <w:marLeft w:val="0"/>
      <w:marRight w:val="0"/>
      <w:marTop w:val="0"/>
      <w:marBottom w:val="0"/>
      <w:divBdr>
        <w:top w:val="none" w:sz="0" w:space="0" w:color="auto"/>
        <w:left w:val="none" w:sz="0" w:space="0" w:color="auto"/>
        <w:bottom w:val="none" w:sz="0" w:space="0" w:color="auto"/>
        <w:right w:val="none" w:sz="0" w:space="0" w:color="auto"/>
      </w:divBdr>
    </w:div>
    <w:div w:id="1445346567">
      <w:bodyDiv w:val="1"/>
      <w:marLeft w:val="0"/>
      <w:marRight w:val="0"/>
      <w:marTop w:val="0"/>
      <w:marBottom w:val="0"/>
      <w:divBdr>
        <w:top w:val="none" w:sz="0" w:space="0" w:color="auto"/>
        <w:left w:val="none" w:sz="0" w:space="0" w:color="auto"/>
        <w:bottom w:val="none" w:sz="0" w:space="0" w:color="auto"/>
        <w:right w:val="none" w:sz="0" w:space="0" w:color="auto"/>
      </w:divBdr>
    </w:div>
    <w:div w:id="1445809617">
      <w:bodyDiv w:val="1"/>
      <w:marLeft w:val="0"/>
      <w:marRight w:val="0"/>
      <w:marTop w:val="0"/>
      <w:marBottom w:val="0"/>
      <w:divBdr>
        <w:top w:val="none" w:sz="0" w:space="0" w:color="auto"/>
        <w:left w:val="none" w:sz="0" w:space="0" w:color="auto"/>
        <w:bottom w:val="none" w:sz="0" w:space="0" w:color="auto"/>
        <w:right w:val="none" w:sz="0" w:space="0" w:color="auto"/>
      </w:divBdr>
    </w:div>
    <w:div w:id="1445926704">
      <w:bodyDiv w:val="1"/>
      <w:marLeft w:val="0"/>
      <w:marRight w:val="0"/>
      <w:marTop w:val="0"/>
      <w:marBottom w:val="0"/>
      <w:divBdr>
        <w:top w:val="none" w:sz="0" w:space="0" w:color="auto"/>
        <w:left w:val="none" w:sz="0" w:space="0" w:color="auto"/>
        <w:bottom w:val="none" w:sz="0" w:space="0" w:color="auto"/>
        <w:right w:val="none" w:sz="0" w:space="0" w:color="auto"/>
      </w:divBdr>
    </w:div>
    <w:div w:id="1445999461">
      <w:bodyDiv w:val="1"/>
      <w:marLeft w:val="0"/>
      <w:marRight w:val="0"/>
      <w:marTop w:val="0"/>
      <w:marBottom w:val="0"/>
      <w:divBdr>
        <w:top w:val="none" w:sz="0" w:space="0" w:color="auto"/>
        <w:left w:val="none" w:sz="0" w:space="0" w:color="auto"/>
        <w:bottom w:val="none" w:sz="0" w:space="0" w:color="auto"/>
        <w:right w:val="none" w:sz="0" w:space="0" w:color="auto"/>
      </w:divBdr>
    </w:div>
    <w:div w:id="1446459598">
      <w:bodyDiv w:val="1"/>
      <w:marLeft w:val="0"/>
      <w:marRight w:val="0"/>
      <w:marTop w:val="0"/>
      <w:marBottom w:val="0"/>
      <w:divBdr>
        <w:top w:val="none" w:sz="0" w:space="0" w:color="auto"/>
        <w:left w:val="none" w:sz="0" w:space="0" w:color="auto"/>
        <w:bottom w:val="none" w:sz="0" w:space="0" w:color="auto"/>
        <w:right w:val="none" w:sz="0" w:space="0" w:color="auto"/>
      </w:divBdr>
    </w:div>
    <w:div w:id="1446579525">
      <w:bodyDiv w:val="1"/>
      <w:marLeft w:val="0"/>
      <w:marRight w:val="0"/>
      <w:marTop w:val="0"/>
      <w:marBottom w:val="0"/>
      <w:divBdr>
        <w:top w:val="none" w:sz="0" w:space="0" w:color="auto"/>
        <w:left w:val="none" w:sz="0" w:space="0" w:color="auto"/>
        <w:bottom w:val="none" w:sz="0" w:space="0" w:color="auto"/>
        <w:right w:val="none" w:sz="0" w:space="0" w:color="auto"/>
      </w:divBdr>
    </w:div>
    <w:div w:id="1446580555">
      <w:bodyDiv w:val="1"/>
      <w:marLeft w:val="0"/>
      <w:marRight w:val="0"/>
      <w:marTop w:val="0"/>
      <w:marBottom w:val="0"/>
      <w:divBdr>
        <w:top w:val="none" w:sz="0" w:space="0" w:color="auto"/>
        <w:left w:val="none" w:sz="0" w:space="0" w:color="auto"/>
        <w:bottom w:val="none" w:sz="0" w:space="0" w:color="auto"/>
        <w:right w:val="none" w:sz="0" w:space="0" w:color="auto"/>
      </w:divBdr>
    </w:div>
    <w:div w:id="1446653435">
      <w:bodyDiv w:val="1"/>
      <w:marLeft w:val="0"/>
      <w:marRight w:val="0"/>
      <w:marTop w:val="0"/>
      <w:marBottom w:val="0"/>
      <w:divBdr>
        <w:top w:val="none" w:sz="0" w:space="0" w:color="auto"/>
        <w:left w:val="none" w:sz="0" w:space="0" w:color="auto"/>
        <w:bottom w:val="none" w:sz="0" w:space="0" w:color="auto"/>
        <w:right w:val="none" w:sz="0" w:space="0" w:color="auto"/>
      </w:divBdr>
    </w:div>
    <w:div w:id="1446920988">
      <w:bodyDiv w:val="1"/>
      <w:marLeft w:val="0"/>
      <w:marRight w:val="0"/>
      <w:marTop w:val="0"/>
      <w:marBottom w:val="0"/>
      <w:divBdr>
        <w:top w:val="none" w:sz="0" w:space="0" w:color="auto"/>
        <w:left w:val="none" w:sz="0" w:space="0" w:color="auto"/>
        <w:bottom w:val="none" w:sz="0" w:space="0" w:color="auto"/>
        <w:right w:val="none" w:sz="0" w:space="0" w:color="auto"/>
      </w:divBdr>
    </w:div>
    <w:div w:id="1446999184">
      <w:bodyDiv w:val="1"/>
      <w:marLeft w:val="0"/>
      <w:marRight w:val="0"/>
      <w:marTop w:val="0"/>
      <w:marBottom w:val="0"/>
      <w:divBdr>
        <w:top w:val="none" w:sz="0" w:space="0" w:color="auto"/>
        <w:left w:val="none" w:sz="0" w:space="0" w:color="auto"/>
        <w:bottom w:val="none" w:sz="0" w:space="0" w:color="auto"/>
        <w:right w:val="none" w:sz="0" w:space="0" w:color="auto"/>
      </w:divBdr>
    </w:div>
    <w:div w:id="1447309961">
      <w:bodyDiv w:val="1"/>
      <w:marLeft w:val="0"/>
      <w:marRight w:val="0"/>
      <w:marTop w:val="0"/>
      <w:marBottom w:val="0"/>
      <w:divBdr>
        <w:top w:val="none" w:sz="0" w:space="0" w:color="auto"/>
        <w:left w:val="none" w:sz="0" w:space="0" w:color="auto"/>
        <w:bottom w:val="none" w:sz="0" w:space="0" w:color="auto"/>
        <w:right w:val="none" w:sz="0" w:space="0" w:color="auto"/>
      </w:divBdr>
    </w:div>
    <w:div w:id="1447433336">
      <w:bodyDiv w:val="1"/>
      <w:marLeft w:val="0"/>
      <w:marRight w:val="0"/>
      <w:marTop w:val="0"/>
      <w:marBottom w:val="0"/>
      <w:divBdr>
        <w:top w:val="none" w:sz="0" w:space="0" w:color="auto"/>
        <w:left w:val="none" w:sz="0" w:space="0" w:color="auto"/>
        <w:bottom w:val="none" w:sz="0" w:space="0" w:color="auto"/>
        <w:right w:val="none" w:sz="0" w:space="0" w:color="auto"/>
      </w:divBdr>
    </w:div>
    <w:div w:id="1447776999">
      <w:bodyDiv w:val="1"/>
      <w:marLeft w:val="0"/>
      <w:marRight w:val="0"/>
      <w:marTop w:val="0"/>
      <w:marBottom w:val="0"/>
      <w:divBdr>
        <w:top w:val="none" w:sz="0" w:space="0" w:color="auto"/>
        <w:left w:val="none" w:sz="0" w:space="0" w:color="auto"/>
        <w:bottom w:val="none" w:sz="0" w:space="0" w:color="auto"/>
        <w:right w:val="none" w:sz="0" w:space="0" w:color="auto"/>
      </w:divBdr>
    </w:div>
    <w:div w:id="1447889394">
      <w:bodyDiv w:val="1"/>
      <w:marLeft w:val="0"/>
      <w:marRight w:val="0"/>
      <w:marTop w:val="0"/>
      <w:marBottom w:val="0"/>
      <w:divBdr>
        <w:top w:val="none" w:sz="0" w:space="0" w:color="auto"/>
        <w:left w:val="none" w:sz="0" w:space="0" w:color="auto"/>
        <w:bottom w:val="none" w:sz="0" w:space="0" w:color="auto"/>
        <w:right w:val="none" w:sz="0" w:space="0" w:color="auto"/>
      </w:divBdr>
    </w:div>
    <w:div w:id="1448352465">
      <w:bodyDiv w:val="1"/>
      <w:marLeft w:val="0"/>
      <w:marRight w:val="0"/>
      <w:marTop w:val="0"/>
      <w:marBottom w:val="0"/>
      <w:divBdr>
        <w:top w:val="none" w:sz="0" w:space="0" w:color="auto"/>
        <w:left w:val="none" w:sz="0" w:space="0" w:color="auto"/>
        <w:bottom w:val="none" w:sz="0" w:space="0" w:color="auto"/>
        <w:right w:val="none" w:sz="0" w:space="0" w:color="auto"/>
      </w:divBdr>
    </w:div>
    <w:div w:id="1448425890">
      <w:bodyDiv w:val="1"/>
      <w:marLeft w:val="0"/>
      <w:marRight w:val="0"/>
      <w:marTop w:val="0"/>
      <w:marBottom w:val="0"/>
      <w:divBdr>
        <w:top w:val="none" w:sz="0" w:space="0" w:color="auto"/>
        <w:left w:val="none" w:sz="0" w:space="0" w:color="auto"/>
        <w:bottom w:val="none" w:sz="0" w:space="0" w:color="auto"/>
        <w:right w:val="none" w:sz="0" w:space="0" w:color="auto"/>
      </w:divBdr>
    </w:div>
    <w:div w:id="1448543593">
      <w:bodyDiv w:val="1"/>
      <w:marLeft w:val="0"/>
      <w:marRight w:val="0"/>
      <w:marTop w:val="0"/>
      <w:marBottom w:val="0"/>
      <w:divBdr>
        <w:top w:val="none" w:sz="0" w:space="0" w:color="auto"/>
        <w:left w:val="none" w:sz="0" w:space="0" w:color="auto"/>
        <w:bottom w:val="none" w:sz="0" w:space="0" w:color="auto"/>
        <w:right w:val="none" w:sz="0" w:space="0" w:color="auto"/>
      </w:divBdr>
    </w:div>
    <w:div w:id="1448889103">
      <w:bodyDiv w:val="1"/>
      <w:marLeft w:val="0"/>
      <w:marRight w:val="0"/>
      <w:marTop w:val="0"/>
      <w:marBottom w:val="0"/>
      <w:divBdr>
        <w:top w:val="none" w:sz="0" w:space="0" w:color="auto"/>
        <w:left w:val="none" w:sz="0" w:space="0" w:color="auto"/>
        <w:bottom w:val="none" w:sz="0" w:space="0" w:color="auto"/>
        <w:right w:val="none" w:sz="0" w:space="0" w:color="auto"/>
      </w:divBdr>
    </w:div>
    <w:div w:id="1449201269">
      <w:bodyDiv w:val="1"/>
      <w:marLeft w:val="0"/>
      <w:marRight w:val="0"/>
      <w:marTop w:val="0"/>
      <w:marBottom w:val="0"/>
      <w:divBdr>
        <w:top w:val="none" w:sz="0" w:space="0" w:color="auto"/>
        <w:left w:val="none" w:sz="0" w:space="0" w:color="auto"/>
        <w:bottom w:val="none" w:sz="0" w:space="0" w:color="auto"/>
        <w:right w:val="none" w:sz="0" w:space="0" w:color="auto"/>
      </w:divBdr>
    </w:div>
    <w:div w:id="1449663837">
      <w:bodyDiv w:val="1"/>
      <w:marLeft w:val="0"/>
      <w:marRight w:val="0"/>
      <w:marTop w:val="0"/>
      <w:marBottom w:val="0"/>
      <w:divBdr>
        <w:top w:val="none" w:sz="0" w:space="0" w:color="auto"/>
        <w:left w:val="none" w:sz="0" w:space="0" w:color="auto"/>
        <w:bottom w:val="none" w:sz="0" w:space="0" w:color="auto"/>
        <w:right w:val="none" w:sz="0" w:space="0" w:color="auto"/>
      </w:divBdr>
    </w:div>
    <w:div w:id="1449736117">
      <w:bodyDiv w:val="1"/>
      <w:marLeft w:val="0"/>
      <w:marRight w:val="0"/>
      <w:marTop w:val="0"/>
      <w:marBottom w:val="0"/>
      <w:divBdr>
        <w:top w:val="none" w:sz="0" w:space="0" w:color="auto"/>
        <w:left w:val="none" w:sz="0" w:space="0" w:color="auto"/>
        <w:bottom w:val="none" w:sz="0" w:space="0" w:color="auto"/>
        <w:right w:val="none" w:sz="0" w:space="0" w:color="auto"/>
      </w:divBdr>
    </w:div>
    <w:div w:id="1449927391">
      <w:bodyDiv w:val="1"/>
      <w:marLeft w:val="0"/>
      <w:marRight w:val="0"/>
      <w:marTop w:val="0"/>
      <w:marBottom w:val="0"/>
      <w:divBdr>
        <w:top w:val="none" w:sz="0" w:space="0" w:color="auto"/>
        <w:left w:val="none" w:sz="0" w:space="0" w:color="auto"/>
        <w:bottom w:val="none" w:sz="0" w:space="0" w:color="auto"/>
        <w:right w:val="none" w:sz="0" w:space="0" w:color="auto"/>
      </w:divBdr>
    </w:div>
    <w:div w:id="1450272460">
      <w:bodyDiv w:val="1"/>
      <w:marLeft w:val="0"/>
      <w:marRight w:val="0"/>
      <w:marTop w:val="0"/>
      <w:marBottom w:val="0"/>
      <w:divBdr>
        <w:top w:val="none" w:sz="0" w:space="0" w:color="auto"/>
        <w:left w:val="none" w:sz="0" w:space="0" w:color="auto"/>
        <w:bottom w:val="none" w:sz="0" w:space="0" w:color="auto"/>
        <w:right w:val="none" w:sz="0" w:space="0" w:color="auto"/>
      </w:divBdr>
    </w:div>
    <w:div w:id="1450278558">
      <w:bodyDiv w:val="1"/>
      <w:marLeft w:val="0"/>
      <w:marRight w:val="0"/>
      <w:marTop w:val="0"/>
      <w:marBottom w:val="0"/>
      <w:divBdr>
        <w:top w:val="none" w:sz="0" w:space="0" w:color="auto"/>
        <w:left w:val="none" w:sz="0" w:space="0" w:color="auto"/>
        <w:bottom w:val="none" w:sz="0" w:space="0" w:color="auto"/>
        <w:right w:val="none" w:sz="0" w:space="0" w:color="auto"/>
      </w:divBdr>
    </w:div>
    <w:div w:id="1450318620">
      <w:bodyDiv w:val="1"/>
      <w:marLeft w:val="0"/>
      <w:marRight w:val="0"/>
      <w:marTop w:val="0"/>
      <w:marBottom w:val="0"/>
      <w:divBdr>
        <w:top w:val="none" w:sz="0" w:space="0" w:color="auto"/>
        <w:left w:val="none" w:sz="0" w:space="0" w:color="auto"/>
        <w:bottom w:val="none" w:sz="0" w:space="0" w:color="auto"/>
        <w:right w:val="none" w:sz="0" w:space="0" w:color="auto"/>
      </w:divBdr>
    </w:div>
    <w:div w:id="1450708504">
      <w:bodyDiv w:val="1"/>
      <w:marLeft w:val="0"/>
      <w:marRight w:val="0"/>
      <w:marTop w:val="0"/>
      <w:marBottom w:val="0"/>
      <w:divBdr>
        <w:top w:val="none" w:sz="0" w:space="0" w:color="auto"/>
        <w:left w:val="none" w:sz="0" w:space="0" w:color="auto"/>
        <w:bottom w:val="none" w:sz="0" w:space="0" w:color="auto"/>
        <w:right w:val="none" w:sz="0" w:space="0" w:color="auto"/>
      </w:divBdr>
    </w:div>
    <w:div w:id="1450860206">
      <w:bodyDiv w:val="1"/>
      <w:marLeft w:val="0"/>
      <w:marRight w:val="0"/>
      <w:marTop w:val="0"/>
      <w:marBottom w:val="0"/>
      <w:divBdr>
        <w:top w:val="none" w:sz="0" w:space="0" w:color="auto"/>
        <w:left w:val="none" w:sz="0" w:space="0" w:color="auto"/>
        <w:bottom w:val="none" w:sz="0" w:space="0" w:color="auto"/>
        <w:right w:val="none" w:sz="0" w:space="0" w:color="auto"/>
      </w:divBdr>
    </w:div>
    <w:div w:id="1451119883">
      <w:bodyDiv w:val="1"/>
      <w:marLeft w:val="0"/>
      <w:marRight w:val="0"/>
      <w:marTop w:val="0"/>
      <w:marBottom w:val="0"/>
      <w:divBdr>
        <w:top w:val="none" w:sz="0" w:space="0" w:color="auto"/>
        <w:left w:val="none" w:sz="0" w:space="0" w:color="auto"/>
        <w:bottom w:val="none" w:sz="0" w:space="0" w:color="auto"/>
        <w:right w:val="none" w:sz="0" w:space="0" w:color="auto"/>
      </w:divBdr>
    </w:div>
    <w:div w:id="1451164689">
      <w:bodyDiv w:val="1"/>
      <w:marLeft w:val="0"/>
      <w:marRight w:val="0"/>
      <w:marTop w:val="0"/>
      <w:marBottom w:val="0"/>
      <w:divBdr>
        <w:top w:val="none" w:sz="0" w:space="0" w:color="auto"/>
        <w:left w:val="none" w:sz="0" w:space="0" w:color="auto"/>
        <w:bottom w:val="none" w:sz="0" w:space="0" w:color="auto"/>
        <w:right w:val="none" w:sz="0" w:space="0" w:color="auto"/>
      </w:divBdr>
    </w:div>
    <w:div w:id="1451363990">
      <w:bodyDiv w:val="1"/>
      <w:marLeft w:val="0"/>
      <w:marRight w:val="0"/>
      <w:marTop w:val="0"/>
      <w:marBottom w:val="0"/>
      <w:divBdr>
        <w:top w:val="none" w:sz="0" w:space="0" w:color="auto"/>
        <w:left w:val="none" w:sz="0" w:space="0" w:color="auto"/>
        <w:bottom w:val="none" w:sz="0" w:space="0" w:color="auto"/>
        <w:right w:val="none" w:sz="0" w:space="0" w:color="auto"/>
      </w:divBdr>
    </w:div>
    <w:div w:id="1451509540">
      <w:bodyDiv w:val="1"/>
      <w:marLeft w:val="0"/>
      <w:marRight w:val="0"/>
      <w:marTop w:val="0"/>
      <w:marBottom w:val="0"/>
      <w:divBdr>
        <w:top w:val="none" w:sz="0" w:space="0" w:color="auto"/>
        <w:left w:val="none" w:sz="0" w:space="0" w:color="auto"/>
        <w:bottom w:val="none" w:sz="0" w:space="0" w:color="auto"/>
        <w:right w:val="none" w:sz="0" w:space="0" w:color="auto"/>
      </w:divBdr>
    </w:div>
    <w:div w:id="1451516001">
      <w:bodyDiv w:val="1"/>
      <w:marLeft w:val="0"/>
      <w:marRight w:val="0"/>
      <w:marTop w:val="0"/>
      <w:marBottom w:val="0"/>
      <w:divBdr>
        <w:top w:val="none" w:sz="0" w:space="0" w:color="auto"/>
        <w:left w:val="none" w:sz="0" w:space="0" w:color="auto"/>
        <w:bottom w:val="none" w:sz="0" w:space="0" w:color="auto"/>
        <w:right w:val="none" w:sz="0" w:space="0" w:color="auto"/>
      </w:divBdr>
    </w:div>
    <w:div w:id="1451585321">
      <w:bodyDiv w:val="1"/>
      <w:marLeft w:val="0"/>
      <w:marRight w:val="0"/>
      <w:marTop w:val="0"/>
      <w:marBottom w:val="0"/>
      <w:divBdr>
        <w:top w:val="none" w:sz="0" w:space="0" w:color="auto"/>
        <w:left w:val="none" w:sz="0" w:space="0" w:color="auto"/>
        <w:bottom w:val="none" w:sz="0" w:space="0" w:color="auto"/>
        <w:right w:val="none" w:sz="0" w:space="0" w:color="auto"/>
      </w:divBdr>
    </w:div>
    <w:div w:id="1451703173">
      <w:bodyDiv w:val="1"/>
      <w:marLeft w:val="0"/>
      <w:marRight w:val="0"/>
      <w:marTop w:val="0"/>
      <w:marBottom w:val="0"/>
      <w:divBdr>
        <w:top w:val="none" w:sz="0" w:space="0" w:color="auto"/>
        <w:left w:val="none" w:sz="0" w:space="0" w:color="auto"/>
        <w:bottom w:val="none" w:sz="0" w:space="0" w:color="auto"/>
        <w:right w:val="none" w:sz="0" w:space="0" w:color="auto"/>
      </w:divBdr>
    </w:div>
    <w:div w:id="1451705176">
      <w:bodyDiv w:val="1"/>
      <w:marLeft w:val="0"/>
      <w:marRight w:val="0"/>
      <w:marTop w:val="0"/>
      <w:marBottom w:val="0"/>
      <w:divBdr>
        <w:top w:val="none" w:sz="0" w:space="0" w:color="auto"/>
        <w:left w:val="none" w:sz="0" w:space="0" w:color="auto"/>
        <w:bottom w:val="none" w:sz="0" w:space="0" w:color="auto"/>
        <w:right w:val="none" w:sz="0" w:space="0" w:color="auto"/>
      </w:divBdr>
    </w:div>
    <w:div w:id="1451775870">
      <w:bodyDiv w:val="1"/>
      <w:marLeft w:val="0"/>
      <w:marRight w:val="0"/>
      <w:marTop w:val="0"/>
      <w:marBottom w:val="0"/>
      <w:divBdr>
        <w:top w:val="none" w:sz="0" w:space="0" w:color="auto"/>
        <w:left w:val="none" w:sz="0" w:space="0" w:color="auto"/>
        <w:bottom w:val="none" w:sz="0" w:space="0" w:color="auto"/>
        <w:right w:val="none" w:sz="0" w:space="0" w:color="auto"/>
      </w:divBdr>
    </w:div>
    <w:div w:id="1451779391">
      <w:bodyDiv w:val="1"/>
      <w:marLeft w:val="0"/>
      <w:marRight w:val="0"/>
      <w:marTop w:val="0"/>
      <w:marBottom w:val="0"/>
      <w:divBdr>
        <w:top w:val="none" w:sz="0" w:space="0" w:color="auto"/>
        <w:left w:val="none" w:sz="0" w:space="0" w:color="auto"/>
        <w:bottom w:val="none" w:sz="0" w:space="0" w:color="auto"/>
        <w:right w:val="none" w:sz="0" w:space="0" w:color="auto"/>
      </w:divBdr>
    </w:div>
    <w:div w:id="1451850842">
      <w:bodyDiv w:val="1"/>
      <w:marLeft w:val="0"/>
      <w:marRight w:val="0"/>
      <w:marTop w:val="0"/>
      <w:marBottom w:val="0"/>
      <w:divBdr>
        <w:top w:val="none" w:sz="0" w:space="0" w:color="auto"/>
        <w:left w:val="none" w:sz="0" w:space="0" w:color="auto"/>
        <w:bottom w:val="none" w:sz="0" w:space="0" w:color="auto"/>
        <w:right w:val="none" w:sz="0" w:space="0" w:color="auto"/>
      </w:divBdr>
    </w:div>
    <w:div w:id="1451976165">
      <w:bodyDiv w:val="1"/>
      <w:marLeft w:val="0"/>
      <w:marRight w:val="0"/>
      <w:marTop w:val="0"/>
      <w:marBottom w:val="0"/>
      <w:divBdr>
        <w:top w:val="none" w:sz="0" w:space="0" w:color="auto"/>
        <w:left w:val="none" w:sz="0" w:space="0" w:color="auto"/>
        <w:bottom w:val="none" w:sz="0" w:space="0" w:color="auto"/>
        <w:right w:val="none" w:sz="0" w:space="0" w:color="auto"/>
      </w:divBdr>
    </w:div>
    <w:div w:id="1452171355">
      <w:bodyDiv w:val="1"/>
      <w:marLeft w:val="0"/>
      <w:marRight w:val="0"/>
      <w:marTop w:val="0"/>
      <w:marBottom w:val="0"/>
      <w:divBdr>
        <w:top w:val="none" w:sz="0" w:space="0" w:color="auto"/>
        <w:left w:val="none" w:sz="0" w:space="0" w:color="auto"/>
        <w:bottom w:val="none" w:sz="0" w:space="0" w:color="auto"/>
        <w:right w:val="none" w:sz="0" w:space="0" w:color="auto"/>
      </w:divBdr>
    </w:div>
    <w:div w:id="1452435155">
      <w:bodyDiv w:val="1"/>
      <w:marLeft w:val="0"/>
      <w:marRight w:val="0"/>
      <w:marTop w:val="0"/>
      <w:marBottom w:val="0"/>
      <w:divBdr>
        <w:top w:val="none" w:sz="0" w:space="0" w:color="auto"/>
        <w:left w:val="none" w:sz="0" w:space="0" w:color="auto"/>
        <w:bottom w:val="none" w:sz="0" w:space="0" w:color="auto"/>
        <w:right w:val="none" w:sz="0" w:space="0" w:color="auto"/>
      </w:divBdr>
    </w:div>
    <w:div w:id="1452820258">
      <w:bodyDiv w:val="1"/>
      <w:marLeft w:val="0"/>
      <w:marRight w:val="0"/>
      <w:marTop w:val="0"/>
      <w:marBottom w:val="0"/>
      <w:divBdr>
        <w:top w:val="none" w:sz="0" w:space="0" w:color="auto"/>
        <w:left w:val="none" w:sz="0" w:space="0" w:color="auto"/>
        <w:bottom w:val="none" w:sz="0" w:space="0" w:color="auto"/>
        <w:right w:val="none" w:sz="0" w:space="0" w:color="auto"/>
      </w:divBdr>
    </w:div>
    <w:div w:id="1452899505">
      <w:bodyDiv w:val="1"/>
      <w:marLeft w:val="0"/>
      <w:marRight w:val="0"/>
      <w:marTop w:val="0"/>
      <w:marBottom w:val="0"/>
      <w:divBdr>
        <w:top w:val="none" w:sz="0" w:space="0" w:color="auto"/>
        <w:left w:val="none" w:sz="0" w:space="0" w:color="auto"/>
        <w:bottom w:val="none" w:sz="0" w:space="0" w:color="auto"/>
        <w:right w:val="none" w:sz="0" w:space="0" w:color="auto"/>
      </w:divBdr>
    </w:div>
    <w:div w:id="1453018726">
      <w:bodyDiv w:val="1"/>
      <w:marLeft w:val="0"/>
      <w:marRight w:val="0"/>
      <w:marTop w:val="0"/>
      <w:marBottom w:val="0"/>
      <w:divBdr>
        <w:top w:val="none" w:sz="0" w:space="0" w:color="auto"/>
        <w:left w:val="none" w:sz="0" w:space="0" w:color="auto"/>
        <w:bottom w:val="none" w:sz="0" w:space="0" w:color="auto"/>
        <w:right w:val="none" w:sz="0" w:space="0" w:color="auto"/>
      </w:divBdr>
    </w:div>
    <w:div w:id="1453406154">
      <w:bodyDiv w:val="1"/>
      <w:marLeft w:val="0"/>
      <w:marRight w:val="0"/>
      <w:marTop w:val="0"/>
      <w:marBottom w:val="0"/>
      <w:divBdr>
        <w:top w:val="none" w:sz="0" w:space="0" w:color="auto"/>
        <w:left w:val="none" w:sz="0" w:space="0" w:color="auto"/>
        <w:bottom w:val="none" w:sz="0" w:space="0" w:color="auto"/>
        <w:right w:val="none" w:sz="0" w:space="0" w:color="auto"/>
      </w:divBdr>
    </w:div>
    <w:div w:id="1453667580">
      <w:bodyDiv w:val="1"/>
      <w:marLeft w:val="0"/>
      <w:marRight w:val="0"/>
      <w:marTop w:val="0"/>
      <w:marBottom w:val="0"/>
      <w:divBdr>
        <w:top w:val="none" w:sz="0" w:space="0" w:color="auto"/>
        <w:left w:val="none" w:sz="0" w:space="0" w:color="auto"/>
        <w:bottom w:val="none" w:sz="0" w:space="0" w:color="auto"/>
        <w:right w:val="none" w:sz="0" w:space="0" w:color="auto"/>
      </w:divBdr>
    </w:div>
    <w:div w:id="1453745452">
      <w:bodyDiv w:val="1"/>
      <w:marLeft w:val="0"/>
      <w:marRight w:val="0"/>
      <w:marTop w:val="0"/>
      <w:marBottom w:val="0"/>
      <w:divBdr>
        <w:top w:val="none" w:sz="0" w:space="0" w:color="auto"/>
        <w:left w:val="none" w:sz="0" w:space="0" w:color="auto"/>
        <w:bottom w:val="none" w:sz="0" w:space="0" w:color="auto"/>
        <w:right w:val="none" w:sz="0" w:space="0" w:color="auto"/>
      </w:divBdr>
    </w:div>
    <w:div w:id="1453939578">
      <w:bodyDiv w:val="1"/>
      <w:marLeft w:val="0"/>
      <w:marRight w:val="0"/>
      <w:marTop w:val="0"/>
      <w:marBottom w:val="0"/>
      <w:divBdr>
        <w:top w:val="none" w:sz="0" w:space="0" w:color="auto"/>
        <w:left w:val="none" w:sz="0" w:space="0" w:color="auto"/>
        <w:bottom w:val="none" w:sz="0" w:space="0" w:color="auto"/>
        <w:right w:val="none" w:sz="0" w:space="0" w:color="auto"/>
      </w:divBdr>
    </w:div>
    <w:div w:id="1454055050">
      <w:bodyDiv w:val="1"/>
      <w:marLeft w:val="0"/>
      <w:marRight w:val="0"/>
      <w:marTop w:val="0"/>
      <w:marBottom w:val="0"/>
      <w:divBdr>
        <w:top w:val="none" w:sz="0" w:space="0" w:color="auto"/>
        <w:left w:val="none" w:sz="0" w:space="0" w:color="auto"/>
        <w:bottom w:val="none" w:sz="0" w:space="0" w:color="auto"/>
        <w:right w:val="none" w:sz="0" w:space="0" w:color="auto"/>
      </w:divBdr>
    </w:div>
    <w:div w:id="1454709965">
      <w:bodyDiv w:val="1"/>
      <w:marLeft w:val="0"/>
      <w:marRight w:val="0"/>
      <w:marTop w:val="0"/>
      <w:marBottom w:val="0"/>
      <w:divBdr>
        <w:top w:val="none" w:sz="0" w:space="0" w:color="auto"/>
        <w:left w:val="none" w:sz="0" w:space="0" w:color="auto"/>
        <w:bottom w:val="none" w:sz="0" w:space="0" w:color="auto"/>
        <w:right w:val="none" w:sz="0" w:space="0" w:color="auto"/>
      </w:divBdr>
    </w:div>
    <w:div w:id="1454710024">
      <w:bodyDiv w:val="1"/>
      <w:marLeft w:val="0"/>
      <w:marRight w:val="0"/>
      <w:marTop w:val="0"/>
      <w:marBottom w:val="0"/>
      <w:divBdr>
        <w:top w:val="none" w:sz="0" w:space="0" w:color="auto"/>
        <w:left w:val="none" w:sz="0" w:space="0" w:color="auto"/>
        <w:bottom w:val="none" w:sz="0" w:space="0" w:color="auto"/>
        <w:right w:val="none" w:sz="0" w:space="0" w:color="auto"/>
      </w:divBdr>
    </w:div>
    <w:div w:id="1454791977">
      <w:bodyDiv w:val="1"/>
      <w:marLeft w:val="0"/>
      <w:marRight w:val="0"/>
      <w:marTop w:val="0"/>
      <w:marBottom w:val="0"/>
      <w:divBdr>
        <w:top w:val="none" w:sz="0" w:space="0" w:color="auto"/>
        <w:left w:val="none" w:sz="0" w:space="0" w:color="auto"/>
        <w:bottom w:val="none" w:sz="0" w:space="0" w:color="auto"/>
        <w:right w:val="none" w:sz="0" w:space="0" w:color="auto"/>
      </w:divBdr>
    </w:div>
    <w:div w:id="1454983274">
      <w:bodyDiv w:val="1"/>
      <w:marLeft w:val="0"/>
      <w:marRight w:val="0"/>
      <w:marTop w:val="0"/>
      <w:marBottom w:val="0"/>
      <w:divBdr>
        <w:top w:val="none" w:sz="0" w:space="0" w:color="auto"/>
        <w:left w:val="none" w:sz="0" w:space="0" w:color="auto"/>
        <w:bottom w:val="none" w:sz="0" w:space="0" w:color="auto"/>
        <w:right w:val="none" w:sz="0" w:space="0" w:color="auto"/>
      </w:divBdr>
    </w:div>
    <w:div w:id="1455170414">
      <w:bodyDiv w:val="1"/>
      <w:marLeft w:val="0"/>
      <w:marRight w:val="0"/>
      <w:marTop w:val="0"/>
      <w:marBottom w:val="0"/>
      <w:divBdr>
        <w:top w:val="none" w:sz="0" w:space="0" w:color="auto"/>
        <w:left w:val="none" w:sz="0" w:space="0" w:color="auto"/>
        <w:bottom w:val="none" w:sz="0" w:space="0" w:color="auto"/>
        <w:right w:val="none" w:sz="0" w:space="0" w:color="auto"/>
      </w:divBdr>
    </w:div>
    <w:div w:id="1455364742">
      <w:bodyDiv w:val="1"/>
      <w:marLeft w:val="0"/>
      <w:marRight w:val="0"/>
      <w:marTop w:val="0"/>
      <w:marBottom w:val="0"/>
      <w:divBdr>
        <w:top w:val="none" w:sz="0" w:space="0" w:color="auto"/>
        <w:left w:val="none" w:sz="0" w:space="0" w:color="auto"/>
        <w:bottom w:val="none" w:sz="0" w:space="0" w:color="auto"/>
        <w:right w:val="none" w:sz="0" w:space="0" w:color="auto"/>
      </w:divBdr>
    </w:div>
    <w:div w:id="1455366162">
      <w:bodyDiv w:val="1"/>
      <w:marLeft w:val="0"/>
      <w:marRight w:val="0"/>
      <w:marTop w:val="0"/>
      <w:marBottom w:val="0"/>
      <w:divBdr>
        <w:top w:val="none" w:sz="0" w:space="0" w:color="auto"/>
        <w:left w:val="none" w:sz="0" w:space="0" w:color="auto"/>
        <w:bottom w:val="none" w:sz="0" w:space="0" w:color="auto"/>
        <w:right w:val="none" w:sz="0" w:space="0" w:color="auto"/>
      </w:divBdr>
    </w:div>
    <w:div w:id="1455716301">
      <w:bodyDiv w:val="1"/>
      <w:marLeft w:val="0"/>
      <w:marRight w:val="0"/>
      <w:marTop w:val="0"/>
      <w:marBottom w:val="0"/>
      <w:divBdr>
        <w:top w:val="none" w:sz="0" w:space="0" w:color="auto"/>
        <w:left w:val="none" w:sz="0" w:space="0" w:color="auto"/>
        <w:bottom w:val="none" w:sz="0" w:space="0" w:color="auto"/>
        <w:right w:val="none" w:sz="0" w:space="0" w:color="auto"/>
      </w:divBdr>
    </w:div>
    <w:div w:id="1456099860">
      <w:bodyDiv w:val="1"/>
      <w:marLeft w:val="0"/>
      <w:marRight w:val="0"/>
      <w:marTop w:val="0"/>
      <w:marBottom w:val="0"/>
      <w:divBdr>
        <w:top w:val="none" w:sz="0" w:space="0" w:color="auto"/>
        <w:left w:val="none" w:sz="0" w:space="0" w:color="auto"/>
        <w:bottom w:val="none" w:sz="0" w:space="0" w:color="auto"/>
        <w:right w:val="none" w:sz="0" w:space="0" w:color="auto"/>
      </w:divBdr>
    </w:div>
    <w:div w:id="1456371159">
      <w:bodyDiv w:val="1"/>
      <w:marLeft w:val="0"/>
      <w:marRight w:val="0"/>
      <w:marTop w:val="0"/>
      <w:marBottom w:val="0"/>
      <w:divBdr>
        <w:top w:val="none" w:sz="0" w:space="0" w:color="auto"/>
        <w:left w:val="none" w:sz="0" w:space="0" w:color="auto"/>
        <w:bottom w:val="none" w:sz="0" w:space="0" w:color="auto"/>
        <w:right w:val="none" w:sz="0" w:space="0" w:color="auto"/>
      </w:divBdr>
    </w:div>
    <w:div w:id="1456484958">
      <w:bodyDiv w:val="1"/>
      <w:marLeft w:val="0"/>
      <w:marRight w:val="0"/>
      <w:marTop w:val="0"/>
      <w:marBottom w:val="0"/>
      <w:divBdr>
        <w:top w:val="none" w:sz="0" w:space="0" w:color="auto"/>
        <w:left w:val="none" w:sz="0" w:space="0" w:color="auto"/>
        <w:bottom w:val="none" w:sz="0" w:space="0" w:color="auto"/>
        <w:right w:val="none" w:sz="0" w:space="0" w:color="auto"/>
      </w:divBdr>
    </w:div>
    <w:div w:id="1456488086">
      <w:bodyDiv w:val="1"/>
      <w:marLeft w:val="0"/>
      <w:marRight w:val="0"/>
      <w:marTop w:val="0"/>
      <w:marBottom w:val="0"/>
      <w:divBdr>
        <w:top w:val="none" w:sz="0" w:space="0" w:color="auto"/>
        <w:left w:val="none" w:sz="0" w:space="0" w:color="auto"/>
        <w:bottom w:val="none" w:sz="0" w:space="0" w:color="auto"/>
        <w:right w:val="none" w:sz="0" w:space="0" w:color="auto"/>
      </w:divBdr>
    </w:div>
    <w:div w:id="1456559562">
      <w:bodyDiv w:val="1"/>
      <w:marLeft w:val="0"/>
      <w:marRight w:val="0"/>
      <w:marTop w:val="0"/>
      <w:marBottom w:val="0"/>
      <w:divBdr>
        <w:top w:val="none" w:sz="0" w:space="0" w:color="auto"/>
        <w:left w:val="none" w:sz="0" w:space="0" w:color="auto"/>
        <w:bottom w:val="none" w:sz="0" w:space="0" w:color="auto"/>
        <w:right w:val="none" w:sz="0" w:space="0" w:color="auto"/>
      </w:divBdr>
    </w:div>
    <w:div w:id="1457064893">
      <w:bodyDiv w:val="1"/>
      <w:marLeft w:val="0"/>
      <w:marRight w:val="0"/>
      <w:marTop w:val="0"/>
      <w:marBottom w:val="0"/>
      <w:divBdr>
        <w:top w:val="none" w:sz="0" w:space="0" w:color="auto"/>
        <w:left w:val="none" w:sz="0" w:space="0" w:color="auto"/>
        <w:bottom w:val="none" w:sz="0" w:space="0" w:color="auto"/>
        <w:right w:val="none" w:sz="0" w:space="0" w:color="auto"/>
      </w:divBdr>
    </w:div>
    <w:div w:id="1457406922">
      <w:bodyDiv w:val="1"/>
      <w:marLeft w:val="0"/>
      <w:marRight w:val="0"/>
      <w:marTop w:val="0"/>
      <w:marBottom w:val="0"/>
      <w:divBdr>
        <w:top w:val="none" w:sz="0" w:space="0" w:color="auto"/>
        <w:left w:val="none" w:sz="0" w:space="0" w:color="auto"/>
        <w:bottom w:val="none" w:sz="0" w:space="0" w:color="auto"/>
        <w:right w:val="none" w:sz="0" w:space="0" w:color="auto"/>
      </w:divBdr>
    </w:div>
    <w:div w:id="1457409974">
      <w:bodyDiv w:val="1"/>
      <w:marLeft w:val="0"/>
      <w:marRight w:val="0"/>
      <w:marTop w:val="0"/>
      <w:marBottom w:val="0"/>
      <w:divBdr>
        <w:top w:val="none" w:sz="0" w:space="0" w:color="auto"/>
        <w:left w:val="none" w:sz="0" w:space="0" w:color="auto"/>
        <w:bottom w:val="none" w:sz="0" w:space="0" w:color="auto"/>
        <w:right w:val="none" w:sz="0" w:space="0" w:color="auto"/>
      </w:divBdr>
    </w:div>
    <w:div w:id="1457529925">
      <w:bodyDiv w:val="1"/>
      <w:marLeft w:val="0"/>
      <w:marRight w:val="0"/>
      <w:marTop w:val="0"/>
      <w:marBottom w:val="0"/>
      <w:divBdr>
        <w:top w:val="none" w:sz="0" w:space="0" w:color="auto"/>
        <w:left w:val="none" w:sz="0" w:space="0" w:color="auto"/>
        <w:bottom w:val="none" w:sz="0" w:space="0" w:color="auto"/>
        <w:right w:val="none" w:sz="0" w:space="0" w:color="auto"/>
      </w:divBdr>
    </w:div>
    <w:div w:id="1457672995">
      <w:bodyDiv w:val="1"/>
      <w:marLeft w:val="0"/>
      <w:marRight w:val="0"/>
      <w:marTop w:val="0"/>
      <w:marBottom w:val="0"/>
      <w:divBdr>
        <w:top w:val="none" w:sz="0" w:space="0" w:color="auto"/>
        <w:left w:val="none" w:sz="0" w:space="0" w:color="auto"/>
        <w:bottom w:val="none" w:sz="0" w:space="0" w:color="auto"/>
        <w:right w:val="none" w:sz="0" w:space="0" w:color="auto"/>
      </w:divBdr>
    </w:div>
    <w:div w:id="1457917725">
      <w:bodyDiv w:val="1"/>
      <w:marLeft w:val="0"/>
      <w:marRight w:val="0"/>
      <w:marTop w:val="0"/>
      <w:marBottom w:val="0"/>
      <w:divBdr>
        <w:top w:val="none" w:sz="0" w:space="0" w:color="auto"/>
        <w:left w:val="none" w:sz="0" w:space="0" w:color="auto"/>
        <w:bottom w:val="none" w:sz="0" w:space="0" w:color="auto"/>
        <w:right w:val="none" w:sz="0" w:space="0" w:color="auto"/>
      </w:divBdr>
    </w:div>
    <w:div w:id="1457991200">
      <w:bodyDiv w:val="1"/>
      <w:marLeft w:val="0"/>
      <w:marRight w:val="0"/>
      <w:marTop w:val="0"/>
      <w:marBottom w:val="0"/>
      <w:divBdr>
        <w:top w:val="none" w:sz="0" w:space="0" w:color="auto"/>
        <w:left w:val="none" w:sz="0" w:space="0" w:color="auto"/>
        <w:bottom w:val="none" w:sz="0" w:space="0" w:color="auto"/>
        <w:right w:val="none" w:sz="0" w:space="0" w:color="auto"/>
      </w:divBdr>
    </w:div>
    <w:div w:id="1458066711">
      <w:bodyDiv w:val="1"/>
      <w:marLeft w:val="0"/>
      <w:marRight w:val="0"/>
      <w:marTop w:val="0"/>
      <w:marBottom w:val="0"/>
      <w:divBdr>
        <w:top w:val="none" w:sz="0" w:space="0" w:color="auto"/>
        <w:left w:val="none" w:sz="0" w:space="0" w:color="auto"/>
        <w:bottom w:val="none" w:sz="0" w:space="0" w:color="auto"/>
        <w:right w:val="none" w:sz="0" w:space="0" w:color="auto"/>
      </w:divBdr>
    </w:div>
    <w:div w:id="1458182302">
      <w:bodyDiv w:val="1"/>
      <w:marLeft w:val="0"/>
      <w:marRight w:val="0"/>
      <w:marTop w:val="0"/>
      <w:marBottom w:val="0"/>
      <w:divBdr>
        <w:top w:val="none" w:sz="0" w:space="0" w:color="auto"/>
        <w:left w:val="none" w:sz="0" w:space="0" w:color="auto"/>
        <w:bottom w:val="none" w:sz="0" w:space="0" w:color="auto"/>
        <w:right w:val="none" w:sz="0" w:space="0" w:color="auto"/>
      </w:divBdr>
    </w:div>
    <w:div w:id="1458259837">
      <w:bodyDiv w:val="1"/>
      <w:marLeft w:val="0"/>
      <w:marRight w:val="0"/>
      <w:marTop w:val="0"/>
      <w:marBottom w:val="0"/>
      <w:divBdr>
        <w:top w:val="none" w:sz="0" w:space="0" w:color="auto"/>
        <w:left w:val="none" w:sz="0" w:space="0" w:color="auto"/>
        <w:bottom w:val="none" w:sz="0" w:space="0" w:color="auto"/>
        <w:right w:val="none" w:sz="0" w:space="0" w:color="auto"/>
      </w:divBdr>
    </w:div>
    <w:div w:id="1458260414">
      <w:bodyDiv w:val="1"/>
      <w:marLeft w:val="0"/>
      <w:marRight w:val="0"/>
      <w:marTop w:val="0"/>
      <w:marBottom w:val="0"/>
      <w:divBdr>
        <w:top w:val="none" w:sz="0" w:space="0" w:color="auto"/>
        <w:left w:val="none" w:sz="0" w:space="0" w:color="auto"/>
        <w:bottom w:val="none" w:sz="0" w:space="0" w:color="auto"/>
        <w:right w:val="none" w:sz="0" w:space="0" w:color="auto"/>
      </w:divBdr>
    </w:div>
    <w:div w:id="1458375566">
      <w:bodyDiv w:val="1"/>
      <w:marLeft w:val="0"/>
      <w:marRight w:val="0"/>
      <w:marTop w:val="0"/>
      <w:marBottom w:val="0"/>
      <w:divBdr>
        <w:top w:val="none" w:sz="0" w:space="0" w:color="auto"/>
        <w:left w:val="none" w:sz="0" w:space="0" w:color="auto"/>
        <w:bottom w:val="none" w:sz="0" w:space="0" w:color="auto"/>
        <w:right w:val="none" w:sz="0" w:space="0" w:color="auto"/>
      </w:divBdr>
    </w:div>
    <w:div w:id="1458596851">
      <w:bodyDiv w:val="1"/>
      <w:marLeft w:val="0"/>
      <w:marRight w:val="0"/>
      <w:marTop w:val="0"/>
      <w:marBottom w:val="0"/>
      <w:divBdr>
        <w:top w:val="none" w:sz="0" w:space="0" w:color="auto"/>
        <w:left w:val="none" w:sz="0" w:space="0" w:color="auto"/>
        <w:bottom w:val="none" w:sz="0" w:space="0" w:color="auto"/>
        <w:right w:val="none" w:sz="0" w:space="0" w:color="auto"/>
      </w:divBdr>
    </w:div>
    <w:div w:id="1458916896">
      <w:bodyDiv w:val="1"/>
      <w:marLeft w:val="0"/>
      <w:marRight w:val="0"/>
      <w:marTop w:val="0"/>
      <w:marBottom w:val="0"/>
      <w:divBdr>
        <w:top w:val="none" w:sz="0" w:space="0" w:color="auto"/>
        <w:left w:val="none" w:sz="0" w:space="0" w:color="auto"/>
        <w:bottom w:val="none" w:sz="0" w:space="0" w:color="auto"/>
        <w:right w:val="none" w:sz="0" w:space="0" w:color="auto"/>
      </w:divBdr>
    </w:div>
    <w:div w:id="1458986507">
      <w:bodyDiv w:val="1"/>
      <w:marLeft w:val="0"/>
      <w:marRight w:val="0"/>
      <w:marTop w:val="0"/>
      <w:marBottom w:val="0"/>
      <w:divBdr>
        <w:top w:val="none" w:sz="0" w:space="0" w:color="auto"/>
        <w:left w:val="none" w:sz="0" w:space="0" w:color="auto"/>
        <w:bottom w:val="none" w:sz="0" w:space="0" w:color="auto"/>
        <w:right w:val="none" w:sz="0" w:space="0" w:color="auto"/>
      </w:divBdr>
    </w:div>
    <w:div w:id="1459030890">
      <w:bodyDiv w:val="1"/>
      <w:marLeft w:val="0"/>
      <w:marRight w:val="0"/>
      <w:marTop w:val="0"/>
      <w:marBottom w:val="0"/>
      <w:divBdr>
        <w:top w:val="none" w:sz="0" w:space="0" w:color="auto"/>
        <w:left w:val="none" w:sz="0" w:space="0" w:color="auto"/>
        <w:bottom w:val="none" w:sz="0" w:space="0" w:color="auto"/>
        <w:right w:val="none" w:sz="0" w:space="0" w:color="auto"/>
      </w:divBdr>
    </w:div>
    <w:div w:id="1459181550">
      <w:bodyDiv w:val="1"/>
      <w:marLeft w:val="0"/>
      <w:marRight w:val="0"/>
      <w:marTop w:val="0"/>
      <w:marBottom w:val="0"/>
      <w:divBdr>
        <w:top w:val="none" w:sz="0" w:space="0" w:color="auto"/>
        <w:left w:val="none" w:sz="0" w:space="0" w:color="auto"/>
        <w:bottom w:val="none" w:sz="0" w:space="0" w:color="auto"/>
        <w:right w:val="none" w:sz="0" w:space="0" w:color="auto"/>
      </w:divBdr>
    </w:div>
    <w:div w:id="1459909574">
      <w:bodyDiv w:val="1"/>
      <w:marLeft w:val="0"/>
      <w:marRight w:val="0"/>
      <w:marTop w:val="0"/>
      <w:marBottom w:val="0"/>
      <w:divBdr>
        <w:top w:val="none" w:sz="0" w:space="0" w:color="auto"/>
        <w:left w:val="none" w:sz="0" w:space="0" w:color="auto"/>
        <w:bottom w:val="none" w:sz="0" w:space="0" w:color="auto"/>
        <w:right w:val="none" w:sz="0" w:space="0" w:color="auto"/>
      </w:divBdr>
    </w:div>
    <w:div w:id="1460296821">
      <w:bodyDiv w:val="1"/>
      <w:marLeft w:val="0"/>
      <w:marRight w:val="0"/>
      <w:marTop w:val="0"/>
      <w:marBottom w:val="0"/>
      <w:divBdr>
        <w:top w:val="none" w:sz="0" w:space="0" w:color="auto"/>
        <w:left w:val="none" w:sz="0" w:space="0" w:color="auto"/>
        <w:bottom w:val="none" w:sz="0" w:space="0" w:color="auto"/>
        <w:right w:val="none" w:sz="0" w:space="0" w:color="auto"/>
      </w:divBdr>
    </w:div>
    <w:div w:id="1460370967">
      <w:bodyDiv w:val="1"/>
      <w:marLeft w:val="0"/>
      <w:marRight w:val="0"/>
      <w:marTop w:val="0"/>
      <w:marBottom w:val="0"/>
      <w:divBdr>
        <w:top w:val="none" w:sz="0" w:space="0" w:color="auto"/>
        <w:left w:val="none" w:sz="0" w:space="0" w:color="auto"/>
        <w:bottom w:val="none" w:sz="0" w:space="0" w:color="auto"/>
        <w:right w:val="none" w:sz="0" w:space="0" w:color="auto"/>
      </w:divBdr>
    </w:div>
    <w:div w:id="1460420611">
      <w:bodyDiv w:val="1"/>
      <w:marLeft w:val="0"/>
      <w:marRight w:val="0"/>
      <w:marTop w:val="0"/>
      <w:marBottom w:val="0"/>
      <w:divBdr>
        <w:top w:val="none" w:sz="0" w:space="0" w:color="auto"/>
        <w:left w:val="none" w:sz="0" w:space="0" w:color="auto"/>
        <w:bottom w:val="none" w:sz="0" w:space="0" w:color="auto"/>
        <w:right w:val="none" w:sz="0" w:space="0" w:color="auto"/>
      </w:divBdr>
    </w:div>
    <w:div w:id="1460878673">
      <w:bodyDiv w:val="1"/>
      <w:marLeft w:val="0"/>
      <w:marRight w:val="0"/>
      <w:marTop w:val="0"/>
      <w:marBottom w:val="0"/>
      <w:divBdr>
        <w:top w:val="none" w:sz="0" w:space="0" w:color="auto"/>
        <w:left w:val="none" w:sz="0" w:space="0" w:color="auto"/>
        <w:bottom w:val="none" w:sz="0" w:space="0" w:color="auto"/>
        <w:right w:val="none" w:sz="0" w:space="0" w:color="auto"/>
      </w:divBdr>
    </w:div>
    <w:div w:id="1460995580">
      <w:bodyDiv w:val="1"/>
      <w:marLeft w:val="0"/>
      <w:marRight w:val="0"/>
      <w:marTop w:val="0"/>
      <w:marBottom w:val="0"/>
      <w:divBdr>
        <w:top w:val="none" w:sz="0" w:space="0" w:color="auto"/>
        <w:left w:val="none" w:sz="0" w:space="0" w:color="auto"/>
        <w:bottom w:val="none" w:sz="0" w:space="0" w:color="auto"/>
        <w:right w:val="none" w:sz="0" w:space="0" w:color="auto"/>
      </w:divBdr>
    </w:div>
    <w:div w:id="1460998956">
      <w:bodyDiv w:val="1"/>
      <w:marLeft w:val="0"/>
      <w:marRight w:val="0"/>
      <w:marTop w:val="0"/>
      <w:marBottom w:val="0"/>
      <w:divBdr>
        <w:top w:val="none" w:sz="0" w:space="0" w:color="auto"/>
        <w:left w:val="none" w:sz="0" w:space="0" w:color="auto"/>
        <w:bottom w:val="none" w:sz="0" w:space="0" w:color="auto"/>
        <w:right w:val="none" w:sz="0" w:space="0" w:color="auto"/>
      </w:divBdr>
    </w:div>
    <w:div w:id="1461342272">
      <w:bodyDiv w:val="1"/>
      <w:marLeft w:val="0"/>
      <w:marRight w:val="0"/>
      <w:marTop w:val="0"/>
      <w:marBottom w:val="0"/>
      <w:divBdr>
        <w:top w:val="none" w:sz="0" w:space="0" w:color="auto"/>
        <w:left w:val="none" w:sz="0" w:space="0" w:color="auto"/>
        <w:bottom w:val="none" w:sz="0" w:space="0" w:color="auto"/>
        <w:right w:val="none" w:sz="0" w:space="0" w:color="auto"/>
      </w:divBdr>
    </w:div>
    <w:div w:id="1461535459">
      <w:bodyDiv w:val="1"/>
      <w:marLeft w:val="0"/>
      <w:marRight w:val="0"/>
      <w:marTop w:val="0"/>
      <w:marBottom w:val="0"/>
      <w:divBdr>
        <w:top w:val="none" w:sz="0" w:space="0" w:color="auto"/>
        <w:left w:val="none" w:sz="0" w:space="0" w:color="auto"/>
        <w:bottom w:val="none" w:sz="0" w:space="0" w:color="auto"/>
        <w:right w:val="none" w:sz="0" w:space="0" w:color="auto"/>
      </w:divBdr>
    </w:div>
    <w:div w:id="1461723497">
      <w:bodyDiv w:val="1"/>
      <w:marLeft w:val="0"/>
      <w:marRight w:val="0"/>
      <w:marTop w:val="0"/>
      <w:marBottom w:val="0"/>
      <w:divBdr>
        <w:top w:val="none" w:sz="0" w:space="0" w:color="auto"/>
        <w:left w:val="none" w:sz="0" w:space="0" w:color="auto"/>
        <w:bottom w:val="none" w:sz="0" w:space="0" w:color="auto"/>
        <w:right w:val="none" w:sz="0" w:space="0" w:color="auto"/>
      </w:divBdr>
    </w:div>
    <w:div w:id="1461729319">
      <w:bodyDiv w:val="1"/>
      <w:marLeft w:val="0"/>
      <w:marRight w:val="0"/>
      <w:marTop w:val="0"/>
      <w:marBottom w:val="0"/>
      <w:divBdr>
        <w:top w:val="none" w:sz="0" w:space="0" w:color="auto"/>
        <w:left w:val="none" w:sz="0" w:space="0" w:color="auto"/>
        <w:bottom w:val="none" w:sz="0" w:space="0" w:color="auto"/>
        <w:right w:val="none" w:sz="0" w:space="0" w:color="auto"/>
      </w:divBdr>
    </w:div>
    <w:div w:id="1461803935">
      <w:bodyDiv w:val="1"/>
      <w:marLeft w:val="0"/>
      <w:marRight w:val="0"/>
      <w:marTop w:val="0"/>
      <w:marBottom w:val="0"/>
      <w:divBdr>
        <w:top w:val="none" w:sz="0" w:space="0" w:color="auto"/>
        <w:left w:val="none" w:sz="0" w:space="0" w:color="auto"/>
        <w:bottom w:val="none" w:sz="0" w:space="0" w:color="auto"/>
        <w:right w:val="none" w:sz="0" w:space="0" w:color="auto"/>
      </w:divBdr>
    </w:div>
    <w:div w:id="1461919122">
      <w:bodyDiv w:val="1"/>
      <w:marLeft w:val="0"/>
      <w:marRight w:val="0"/>
      <w:marTop w:val="0"/>
      <w:marBottom w:val="0"/>
      <w:divBdr>
        <w:top w:val="none" w:sz="0" w:space="0" w:color="auto"/>
        <w:left w:val="none" w:sz="0" w:space="0" w:color="auto"/>
        <w:bottom w:val="none" w:sz="0" w:space="0" w:color="auto"/>
        <w:right w:val="none" w:sz="0" w:space="0" w:color="auto"/>
      </w:divBdr>
    </w:div>
    <w:div w:id="1461997354">
      <w:bodyDiv w:val="1"/>
      <w:marLeft w:val="0"/>
      <w:marRight w:val="0"/>
      <w:marTop w:val="0"/>
      <w:marBottom w:val="0"/>
      <w:divBdr>
        <w:top w:val="none" w:sz="0" w:space="0" w:color="auto"/>
        <w:left w:val="none" w:sz="0" w:space="0" w:color="auto"/>
        <w:bottom w:val="none" w:sz="0" w:space="0" w:color="auto"/>
        <w:right w:val="none" w:sz="0" w:space="0" w:color="auto"/>
      </w:divBdr>
    </w:div>
    <w:div w:id="1462070472">
      <w:bodyDiv w:val="1"/>
      <w:marLeft w:val="0"/>
      <w:marRight w:val="0"/>
      <w:marTop w:val="0"/>
      <w:marBottom w:val="0"/>
      <w:divBdr>
        <w:top w:val="none" w:sz="0" w:space="0" w:color="auto"/>
        <w:left w:val="none" w:sz="0" w:space="0" w:color="auto"/>
        <w:bottom w:val="none" w:sz="0" w:space="0" w:color="auto"/>
        <w:right w:val="none" w:sz="0" w:space="0" w:color="auto"/>
      </w:divBdr>
    </w:div>
    <w:div w:id="1462070689">
      <w:bodyDiv w:val="1"/>
      <w:marLeft w:val="0"/>
      <w:marRight w:val="0"/>
      <w:marTop w:val="0"/>
      <w:marBottom w:val="0"/>
      <w:divBdr>
        <w:top w:val="none" w:sz="0" w:space="0" w:color="auto"/>
        <w:left w:val="none" w:sz="0" w:space="0" w:color="auto"/>
        <w:bottom w:val="none" w:sz="0" w:space="0" w:color="auto"/>
        <w:right w:val="none" w:sz="0" w:space="0" w:color="auto"/>
      </w:divBdr>
    </w:div>
    <w:div w:id="1462186852">
      <w:bodyDiv w:val="1"/>
      <w:marLeft w:val="0"/>
      <w:marRight w:val="0"/>
      <w:marTop w:val="0"/>
      <w:marBottom w:val="0"/>
      <w:divBdr>
        <w:top w:val="none" w:sz="0" w:space="0" w:color="auto"/>
        <w:left w:val="none" w:sz="0" w:space="0" w:color="auto"/>
        <w:bottom w:val="none" w:sz="0" w:space="0" w:color="auto"/>
        <w:right w:val="none" w:sz="0" w:space="0" w:color="auto"/>
      </w:divBdr>
    </w:div>
    <w:div w:id="1462193220">
      <w:bodyDiv w:val="1"/>
      <w:marLeft w:val="0"/>
      <w:marRight w:val="0"/>
      <w:marTop w:val="0"/>
      <w:marBottom w:val="0"/>
      <w:divBdr>
        <w:top w:val="none" w:sz="0" w:space="0" w:color="auto"/>
        <w:left w:val="none" w:sz="0" w:space="0" w:color="auto"/>
        <w:bottom w:val="none" w:sz="0" w:space="0" w:color="auto"/>
        <w:right w:val="none" w:sz="0" w:space="0" w:color="auto"/>
      </w:divBdr>
    </w:div>
    <w:div w:id="1462575807">
      <w:bodyDiv w:val="1"/>
      <w:marLeft w:val="0"/>
      <w:marRight w:val="0"/>
      <w:marTop w:val="0"/>
      <w:marBottom w:val="0"/>
      <w:divBdr>
        <w:top w:val="none" w:sz="0" w:space="0" w:color="auto"/>
        <w:left w:val="none" w:sz="0" w:space="0" w:color="auto"/>
        <w:bottom w:val="none" w:sz="0" w:space="0" w:color="auto"/>
        <w:right w:val="none" w:sz="0" w:space="0" w:color="auto"/>
      </w:divBdr>
    </w:div>
    <w:div w:id="1462649471">
      <w:bodyDiv w:val="1"/>
      <w:marLeft w:val="0"/>
      <w:marRight w:val="0"/>
      <w:marTop w:val="0"/>
      <w:marBottom w:val="0"/>
      <w:divBdr>
        <w:top w:val="none" w:sz="0" w:space="0" w:color="auto"/>
        <w:left w:val="none" w:sz="0" w:space="0" w:color="auto"/>
        <w:bottom w:val="none" w:sz="0" w:space="0" w:color="auto"/>
        <w:right w:val="none" w:sz="0" w:space="0" w:color="auto"/>
      </w:divBdr>
    </w:div>
    <w:div w:id="1462840194">
      <w:bodyDiv w:val="1"/>
      <w:marLeft w:val="0"/>
      <w:marRight w:val="0"/>
      <w:marTop w:val="0"/>
      <w:marBottom w:val="0"/>
      <w:divBdr>
        <w:top w:val="none" w:sz="0" w:space="0" w:color="auto"/>
        <w:left w:val="none" w:sz="0" w:space="0" w:color="auto"/>
        <w:bottom w:val="none" w:sz="0" w:space="0" w:color="auto"/>
        <w:right w:val="none" w:sz="0" w:space="0" w:color="auto"/>
      </w:divBdr>
    </w:div>
    <w:div w:id="1463301454">
      <w:bodyDiv w:val="1"/>
      <w:marLeft w:val="0"/>
      <w:marRight w:val="0"/>
      <w:marTop w:val="0"/>
      <w:marBottom w:val="0"/>
      <w:divBdr>
        <w:top w:val="none" w:sz="0" w:space="0" w:color="auto"/>
        <w:left w:val="none" w:sz="0" w:space="0" w:color="auto"/>
        <w:bottom w:val="none" w:sz="0" w:space="0" w:color="auto"/>
        <w:right w:val="none" w:sz="0" w:space="0" w:color="auto"/>
      </w:divBdr>
    </w:div>
    <w:div w:id="1463571860">
      <w:bodyDiv w:val="1"/>
      <w:marLeft w:val="0"/>
      <w:marRight w:val="0"/>
      <w:marTop w:val="0"/>
      <w:marBottom w:val="0"/>
      <w:divBdr>
        <w:top w:val="none" w:sz="0" w:space="0" w:color="auto"/>
        <w:left w:val="none" w:sz="0" w:space="0" w:color="auto"/>
        <w:bottom w:val="none" w:sz="0" w:space="0" w:color="auto"/>
        <w:right w:val="none" w:sz="0" w:space="0" w:color="auto"/>
      </w:divBdr>
    </w:div>
    <w:div w:id="1463620758">
      <w:bodyDiv w:val="1"/>
      <w:marLeft w:val="0"/>
      <w:marRight w:val="0"/>
      <w:marTop w:val="0"/>
      <w:marBottom w:val="0"/>
      <w:divBdr>
        <w:top w:val="none" w:sz="0" w:space="0" w:color="auto"/>
        <w:left w:val="none" w:sz="0" w:space="0" w:color="auto"/>
        <w:bottom w:val="none" w:sz="0" w:space="0" w:color="auto"/>
        <w:right w:val="none" w:sz="0" w:space="0" w:color="auto"/>
      </w:divBdr>
    </w:div>
    <w:div w:id="1463621753">
      <w:bodyDiv w:val="1"/>
      <w:marLeft w:val="0"/>
      <w:marRight w:val="0"/>
      <w:marTop w:val="0"/>
      <w:marBottom w:val="0"/>
      <w:divBdr>
        <w:top w:val="none" w:sz="0" w:space="0" w:color="auto"/>
        <w:left w:val="none" w:sz="0" w:space="0" w:color="auto"/>
        <w:bottom w:val="none" w:sz="0" w:space="0" w:color="auto"/>
        <w:right w:val="none" w:sz="0" w:space="0" w:color="auto"/>
      </w:divBdr>
    </w:div>
    <w:div w:id="1464076714">
      <w:bodyDiv w:val="1"/>
      <w:marLeft w:val="0"/>
      <w:marRight w:val="0"/>
      <w:marTop w:val="0"/>
      <w:marBottom w:val="0"/>
      <w:divBdr>
        <w:top w:val="none" w:sz="0" w:space="0" w:color="auto"/>
        <w:left w:val="none" w:sz="0" w:space="0" w:color="auto"/>
        <w:bottom w:val="none" w:sz="0" w:space="0" w:color="auto"/>
        <w:right w:val="none" w:sz="0" w:space="0" w:color="auto"/>
      </w:divBdr>
    </w:div>
    <w:div w:id="1464156807">
      <w:bodyDiv w:val="1"/>
      <w:marLeft w:val="0"/>
      <w:marRight w:val="0"/>
      <w:marTop w:val="0"/>
      <w:marBottom w:val="0"/>
      <w:divBdr>
        <w:top w:val="none" w:sz="0" w:space="0" w:color="auto"/>
        <w:left w:val="none" w:sz="0" w:space="0" w:color="auto"/>
        <w:bottom w:val="none" w:sz="0" w:space="0" w:color="auto"/>
        <w:right w:val="none" w:sz="0" w:space="0" w:color="auto"/>
      </w:divBdr>
    </w:div>
    <w:div w:id="1464225511">
      <w:bodyDiv w:val="1"/>
      <w:marLeft w:val="0"/>
      <w:marRight w:val="0"/>
      <w:marTop w:val="0"/>
      <w:marBottom w:val="0"/>
      <w:divBdr>
        <w:top w:val="none" w:sz="0" w:space="0" w:color="auto"/>
        <w:left w:val="none" w:sz="0" w:space="0" w:color="auto"/>
        <w:bottom w:val="none" w:sz="0" w:space="0" w:color="auto"/>
        <w:right w:val="none" w:sz="0" w:space="0" w:color="auto"/>
      </w:divBdr>
    </w:div>
    <w:div w:id="1464349294">
      <w:bodyDiv w:val="1"/>
      <w:marLeft w:val="0"/>
      <w:marRight w:val="0"/>
      <w:marTop w:val="0"/>
      <w:marBottom w:val="0"/>
      <w:divBdr>
        <w:top w:val="none" w:sz="0" w:space="0" w:color="auto"/>
        <w:left w:val="none" w:sz="0" w:space="0" w:color="auto"/>
        <w:bottom w:val="none" w:sz="0" w:space="0" w:color="auto"/>
        <w:right w:val="none" w:sz="0" w:space="0" w:color="auto"/>
      </w:divBdr>
    </w:div>
    <w:div w:id="1464620714">
      <w:bodyDiv w:val="1"/>
      <w:marLeft w:val="0"/>
      <w:marRight w:val="0"/>
      <w:marTop w:val="0"/>
      <w:marBottom w:val="0"/>
      <w:divBdr>
        <w:top w:val="none" w:sz="0" w:space="0" w:color="auto"/>
        <w:left w:val="none" w:sz="0" w:space="0" w:color="auto"/>
        <w:bottom w:val="none" w:sz="0" w:space="0" w:color="auto"/>
        <w:right w:val="none" w:sz="0" w:space="0" w:color="auto"/>
      </w:divBdr>
    </w:div>
    <w:div w:id="1464932097">
      <w:bodyDiv w:val="1"/>
      <w:marLeft w:val="0"/>
      <w:marRight w:val="0"/>
      <w:marTop w:val="0"/>
      <w:marBottom w:val="0"/>
      <w:divBdr>
        <w:top w:val="none" w:sz="0" w:space="0" w:color="auto"/>
        <w:left w:val="none" w:sz="0" w:space="0" w:color="auto"/>
        <w:bottom w:val="none" w:sz="0" w:space="0" w:color="auto"/>
        <w:right w:val="none" w:sz="0" w:space="0" w:color="auto"/>
      </w:divBdr>
    </w:div>
    <w:div w:id="1465007053">
      <w:bodyDiv w:val="1"/>
      <w:marLeft w:val="0"/>
      <w:marRight w:val="0"/>
      <w:marTop w:val="0"/>
      <w:marBottom w:val="0"/>
      <w:divBdr>
        <w:top w:val="none" w:sz="0" w:space="0" w:color="auto"/>
        <w:left w:val="none" w:sz="0" w:space="0" w:color="auto"/>
        <w:bottom w:val="none" w:sz="0" w:space="0" w:color="auto"/>
        <w:right w:val="none" w:sz="0" w:space="0" w:color="auto"/>
      </w:divBdr>
    </w:div>
    <w:div w:id="1465124841">
      <w:bodyDiv w:val="1"/>
      <w:marLeft w:val="0"/>
      <w:marRight w:val="0"/>
      <w:marTop w:val="0"/>
      <w:marBottom w:val="0"/>
      <w:divBdr>
        <w:top w:val="none" w:sz="0" w:space="0" w:color="auto"/>
        <w:left w:val="none" w:sz="0" w:space="0" w:color="auto"/>
        <w:bottom w:val="none" w:sz="0" w:space="0" w:color="auto"/>
        <w:right w:val="none" w:sz="0" w:space="0" w:color="auto"/>
      </w:divBdr>
    </w:div>
    <w:div w:id="1465267695">
      <w:bodyDiv w:val="1"/>
      <w:marLeft w:val="0"/>
      <w:marRight w:val="0"/>
      <w:marTop w:val="0"/>
      <w:marBottom w:val="0"/>
      <w:divBdr>
        <w:top w:val="none" w:sz="0" w:space="0" w:color="auto"/>
        <w:left w:val="none" w:sz="0" w:space="0" w:color="auto"/>
        <w:bottom w:val="none" w:sz="0" w:space="0" w:color="auto"/>
        <w:right w:val="none" w:sz="0" w:space="0" w:color="auto"/>
      </w:divBdr>
    </w:div>
    <w:div w:id="1465541977">
      <w:bodyDiv w:val="1"/>
      <w:marLeft w:val="0"/>
      <w:marRight w:val="0"/>
      <w:marTop w:val="0"/>
      <w:marBottom w:val="0"/>
      <w:divBdr>
        <w:top w:val="none" w:sz="0" w:space="0" w:color="auto"/>
        <w:left w:val="none" w:sz="0" w:space="0" w:color="auto"/>
        <w:bottom w:val="none" w:sz="0" w:space="0" w:color="auto"/>
        <w:right w:val="none" w:sz="0" w:space="0" w:color="auto"/>
      </w:divBdr>
    </w:div>
    <w:div w:id="1465543218">
      <w:bodyDiv w:val="1"/>
      <w:marLeft w:val="0"/>
      <w:marRight w:val="0"/>
      <w:marTop w:val="0"/>
      <w:marBottom w:val="0"/>
      <w:divBdr>
        <w:top w:val="none" w:sz="0" w:space="0" w:color="auto"/>
        <w:left w:val="none" w:sz="0" w:space="0" w:color="auto"/>
        <w:bottom w:val="none" w:sz="0" w:space="0" w:color="auto"/>
        <w:right w:val="none" w:sz="0" w:space="0" w:color="auto"/>
      </w:divBdr>
    </w:div>
    <w:div w:id="1465586118">
      <w:bodyDiv w:val="1"/>
      <w:marLeft w:val="0"/>
      <w:marRight w:val="0"/>
      <w:marTop w:val="0"/>
      <w:marBottom w:val="0"/>
      <w:divBdr>
        <w:top w:val="none" w:sz="0" w:space="0" w:color="auto"/>
        <w:left w:val="none" w:sz="0" w:space="0" w:color="auto"/>
        <w:bottom w:val="none" w:sz="0" w:space="0" w:color="auto"/>
        <w:right w:val="none" w:sz="0" w:space="0" w:color="auto"/>
      </w:divBdr>
    </w:div>
    <w:div w:id="1465729323">
      <w:bodyDiv w:val="1"/>
      <w:marLeft w:val="0"/>
      <w:marRight w:val="0"/>
      <w:marTop w:val="0"/>
      <w:marBottom w:val="0"/>
      <w:divBdr>
        <w:top w:val="none" w:sz="0" w:space="0" w:color="auto"/>
        <w:left w:val="none" w:sz="0" w:space="0" w:color="auto"/>
        <w:bottom w:val="none" w:sz="0" w:space="0" w:color="auto"/>
        <w:right w:val="none" w:sz="0" w:space="0" w:color="auto"/>
      </w:divBdr>
    </w:div>
    <w:div w:id="1465806181">
      <w:bodyDiv w:val="1"/>
      <w:marLeft w:val="0"/>
      <w:marRight w:val="0"/>
      <w:marTop w:val="0"/>
      <w:marBottom w:val="0"/>
      <w:divBdr>
        <w:top w:val="none" w:sz="0" w:space="0" w:color="auto"/>
        <w:left w:val="none" w:sz="0" w:space="0" w:color="auto"/>
        <w:bottom w:val="none" w:sz="0" w:space="0" w:color="auto"/>
        <w:right w:val="none" w:sz="0" w:space="0" w:color="auto"/>
      </w:divBdr>
    </w:div>
    <w:div w:id="1466199536">
      <w:bodyDiv w:val="1"/>
      <w:marLeft w:val="0"/>
      <w:marRight w:val="0"/>
      <w:marTop w:val="0"/>
      <w:marBottom w:val="0"/>
      <w:divBdr>
        <w:top w:val="none" w:sz="0" w:space="0" w:color="auto"/>
        <w:left w:val="none" w:sz="0" w:space="0" w:color="auto"/>
        <w:bottom w:val="none" w:sz="0" w:space="0" w:color="auto"/>
        <w:right w:val="none" w:sz="0" w:space="0" w:color="auto"/>
      </w:divBdr>
    </w:div>
    <w:div w:id="1466199606">
      <w:bodyDiv w:val="1"/>
      <w:marLeft w:val="0"/>
      <w:marRight w:val="0"/>
      <w:marTop w:val="0"/>
      <w:marBottom w:val="0"/>
      <w:divBdr>
        <w:top w:val="none" w:sz="0" w:space="0" w:color="auto"/>
        <w:left w:val="none" w:sz="0" w:space="0" w:color="auto"/>
        <w:bottom w:val="none" w:sz="0" w:space="0" w:color="auto"/>
        <w:right w:val="none" w:sz="0" w:space="0" w:color="auto"/>
      </w:divBdr>
    </w:div>
    <w:div w:id="1467042816">
      <w:bodyDiv w:val="1"/>
      <w:marLeft w:val="0"/>
      <w:marRight w:val="0"/>
      <w:marTop w:val="0"/>
      <w:marBottom w:val="0"/>
      <w:divBdr>
        <w:top w:val="none" w:sz="0" w:space="0" w:color="auto"/>
        <w:left w:val="none" w:sz="0" w:space="0" w:color="auto"/>
        <w:bottom w:val="none" w:sz="0" w:space="0" w:color="auto"/>
        <w:right w:val="none" w:sz="0" w:space="0" w:color="auto"/>
      </w:divBdr>
    </w:div>
    <w:div w:id="1467121196">
      <w:bodyDiv w:val="1"/>
      <w:marLeft w:val="0"/>
      <w:marRight w:val="0"/>
      <w:marTop w:val="0"/>
      <w:marBottom w:val="0"/>
      <w:divBdr>
        <w:top w:val="none" w:sz="0" w:space="0" w:color="auto"/>
        <w:left w:val="none" w:sz="0" w:space="0" w:color="auto"/>
        <w:bottom w:val="none" w:sz="0" w:space="0" w:color="auto"/>
        <w:right w:val="none" w:sz="0" w:space="0" w:color="auto"/>
      </w:divBdr>
    </w:div>
    <w:div w:id="1467162123">
      <w:bodyDiv w:val="1"/>
      <w:marLeft w:val="0"/>
      <w:marRight w:val="0"/>
      <w:marTop w:val="0"/>
      <w:marBottom w:val="0"/>
      <w:divBdr>
        <w:top w:val="none" w:sz="0" w:space="0" w:color="auto"/>
        <w:left w:val="none" w:sz="0" w:space="0" w:color="auto"/>
        <w:bottom w:val="none" w:sz="0" w:space="0" w:color="auto"/>
        <w:right w:val="none" w:sz="0" w:space="0" w:color="auto"/>
      </w:divBdr>
    </w:div>
    <w:div w:id="1467310827">
      <w:bodyDiv w:val="1"/>
      <w:marLeft w:val="0"/>
      <w:marRight w:val="0"/>
      <w:marTop w:val="0"/>
      <w:marBottom w:val="0"/>
      <w:divBdr>
        <w:top w:val="none" w:sz="0" w:space="0" w:color="auto"/>
        <w:left w:val="none" w:sz="0" w:space="0" w:color="auto"/>
        <w:bottom w:val="none" w:sz="0" w:space="0" w:color="auto"/>
        <w:right w:val="none" w:sz="0" w:space="0" w:color="auto"/>
      </w:divBdr>
    </w:div>
    <w:div w:id="1467629218">
      <w:bodyDiv w:val="1"/>
      <w:marLeft w:val="0"/>
      <w:marRight w:val="0"/>
      <w:marTop w:val="0"/>
      <w:marBottom w:val="0"/>
      <w:divBdr>
        <w:top w:val="none" w:sz="0" w:space="0" w:color="auto"/>
        <w:left w:val="none" w:sz="0" w:space="0" w:color="auto"/>
        <w:bottom w:val="none" w:sz="0" w:space="0" w:color="auto"/>
        <w:right w:val="none" w:sz="0" w:space="0" w:color="auto"/>
      </w:divBdr>
    </w:div>
    <w:div w:id="1467819107">
      <w:bodyDiv w:val="1"/>
      <w:marLeft w:val="0"/>
      <w:marRight w:val="0"/>
      <w:marTop w:val="0"/>
      <w:marBottom w:val="0"/>
      <w:divBdr>
        <w:top w:val="none" w:sz="0" w:space="0" w:color="auto"/>
        <w:left w:val="none" w:sz="0" w:space="0" w:color="auto"/>
        <w:bottom w:val="none" w:sz="0" w:space="0" w:color="auto"/>
        <w:right w:val="none" w:sz="0" w:space="0" w:color="auto"/>
      </w:divBdr>
    </w:div>
    <w:div w:id="1467973011">
      <w:bodyDiv w:val="1"/>
      <w:marLeft w:val="0"/>
      <w:marRight w:val="0"/>
      <w:marTop w:val="0"/>
      <w:marBottom w:val="0"/>
      <w:divBdr>
        <w:top w:val="none" w:sz="0" w:space="0" w:color="auto"/>
        <w:left w:val="none" w:sz="0" w:space="0" w:color="auto"/>
        <w:bottom w:val="none" w:sz="0" w:space="0" w:color="auto"/>
        <w:right w:val="none" w:sz="0" w:space="0" w:color="auto"/>
      </w:divBdr>
    </w:div>
    <w:div w:id="1468087017">
      <w:bodyDiv w:val="1"/>
      <w:marLeft w:val="0"/>
      <w:marRight w:val="0"/>
      <w:marTop w:val="0"/>
      <w:marBottom w:val="0"/>
      <w:divBdr>
        <w:top w:val="none" w:sz="0" w:space="0" w:color="auto"/>
        <w:left w:val="none" w:sz="0" w:space="0" w:color="auto"/>
        <w:bottom w:val="none" w:sz="0" w:space="0" w:color="auto"/>
        <w:right w:val="none" w:sz="0" w:space="0" w:color="auto"/>
      </w:divBdr>
    </w:div>
    <w:div w:id="1468232392">
      <w:bodyDiv w:val="1"/>
      <w:marLeft w:val="0"/>
      <w:marRight w:val="0"/>
      <w:marTop w:val="0"/>
      <w:marBottom w:val="0"/>
      <w:divBdr>
        <w:top w:val="none" w:sz="0" w:space="0" w:color="auto"/>
        <w:left w:val="none" w:sz="0" w:space="0" w:color="auto"/>
        <w:bottom w:val="none" w:sz="0" w:space="0" w:color="auto"/>
        <w:right w:val="none" w:sz="0" w:space="0" w:color="auto"/>
      </w:divBdr>
    </w:div>
    <w:div w:id="1468234801">
      <w:bodyDiv w:val="1"/>
      <w:marLeft w:val="0"/>
      <w:marRight w:val="0"/>
      <w:marTop w:val="0"/>
      <w:marBottom w:val="0"/>
      <w:divBdr>
        <w:top w:val="none" w:sz="0" w:space="0" w:color="auto"/>
        <w:left w:val="none" w:sz="0" w:space="0" w:color="auto"/>
        <w:bottom w:val="none" w:sz="0" w:space="0" w:color="auto"/>
        <w:right w:val="none" w:sz="0" w:space="0" w:color="auto"/>
      </w:divBdr>
    </w:div>
    <w:div w:id="1468275179">
      <w:bodyDiv w:val="1"/>
      <w:marLeft w:val="0"/>
      <w:marRight w:val="0"/>
      <w:marTop w:val="0"/>
      <w:marBottom w:val="0"/>
      <w:divBdr>
        <w:top w:val="none" w:sz="0" w:space="0" w:color="auto"/>
        <w:left w:val="none" w:sz="0" w:space="0" w:color="auto"/>
        <w:bottom w:val="none" w:sz="0" w:space="0" w:color="auto"/>
        <w:right w:val="none" w:sz="0" w:space="0" w:color="auto"/>
      </w:divBdr>
    </w:div>
    <w:div w:id="1468277482">
      <w:bodyDiv w:val="1"/>
      <w:marLeft w:val="0"/>
      <w:marRight w:val="0"/>
      <w:marTop w:val="0"/>
      <w:marBottom w:val="0"/>
      <w:divBdr>
        <w:top w:val="none" w:sz="0" w:space="0" w:color="auto"/>
        <w:left w:val="none" w:sz="0" w:space="0" w:color="auto"/>
        <w:bottom w:val="none" w:sz="0" w:space="0" w:color="auto"/>
        <w:right w:val="none" w:sz="0" w:space="0" w:color="auto"/>
      </w:divBdr>
    </w:div>
    <w:div w:id="1468358269">
      <w:bodyDiv w:val="1"/>
      <w:marLeft w:val="0"/>
      <w:marRight w:val="0"/>
      <w:marTop w:val="0"/>
      <w:marBottom w:val="0"/>
      <w:divBdr>
        <w:top w:val="none" w:sz="0" w:space="0" w:color="auto"/>
        <w:left w:val="none" w:sz="0" w:space="0" w:color="auto"/>
        <w:bottom w:val="none" w:sz="0" w:space="0" w:color="auto"/>
        <w:right w:val="none" w:sz="0" w:space="0" w:color="auto"/>
      </w:divBdr>
    </w:div>
    <w:div w:id="1468429456">
      <w:bodyDiv w:val="1"/>
      <w:marLeft w:val="0"/>
      <w:marRight w:val="0"/>
      <w:marTop w:val="0"/>
      <w:marBottom w:val="0"/>
      <w:divBdr>
        <w:top w:val="none" w:sz="0" w:space="0" w:color="auto"/>
        <w:left w:val="none" w:sz="0" w:space="0" w:color="auto"/>
        <w:bottom w:val="none" w:sz="0" w:space="0" w:color="auto"/>
        <w:right w:val="none" w:sz="0" w:space="0" w:color="auto"/>
      </w:divBdr>
    </w:div>
    <w:div w:id="1468472662">
      <w:bodyDiv w:val="1"/>
      <w:marLeft w:val="0"/>
      <w:marRight w:val="0"/>
      <w:marTop w:val="0"/>
      <w:marBottom w:val="0"/>
      <w:divBdr>
        <w:top w:val="none" w:sz="0" w:space="0" w:color="auto"/>
        <w:left w:val="none" w:sz="0" w:space="0" w:color="auto"/>
        <w:bottom w:val="none" w:sz="0" w:space="0" w:color="auto"/>
        <w:right w:val="none" w:sz="0" w:space="0" w:color="auto"/>
      </w:divBdr>
    </w:div>
    <w:div w:id="1468738553">
      <w:bodyDiv w:val="1"/>
      <w:marLeft w:val="0"/>
      <w:marRight w:val="0"/>
      <w:marTop w:val="0"/>
      <w:marBottom w:val="0"/>
      <w:divBdr>
        <w:top w:val="none" w:sz="0" w:space="0" w:color="auto"/>
        <w:left w:val="none" w:sz="0" w:space="0" w:color="auto"/>
        <w:bottom w:val="none" w:sz="0" w:space="0" w:color="auto"/>
        <w:right w:val="none" w:sz="0" w:space="0" w:color="auto"/>
      </w:divBdr>
    </w:div>
    <w:div w:id="1468814727">
      <w:bodyDiv w:val="1"/>
      <w:marLeft w:val="0"/>
      <w:marRight w:val="0"/>
      <w:marTop w:val="0"/>
      <w:marBottom w:val="0"/>
      <w:divBdr>
        <w:top w:val="none" w:sz="0" w:space="0" w:color="auto"/>
        <w:left w:val="none" w:sz="0" w:space="0" w:color="auto"/>
        <w:bottom w:val="none" w:sz="0" w:space="0" w:color="auto"/>
        <w:right w:val="none" w:sz="0" w:space="0" w:color="auto"/>
      </w:divBdr>
    </w:div>
    <w:div w:id="1468817735">
      <w:bodyDiv w:val="1"/>
      <w:marLeft w:val="0"/>
      <w:marRight w:val="0"/>
      <w:marTop w:val="0"/>
      <w:marBottom w:val="0"/>
      <w:divBdr>
        <w:top w:val="none" w:sz="0" w:space="0" w:color="auto"/>
        <w:left w:val="none" w:sz="0" w:space="0" w:color="auto"/>
        <w:bottom w:val="none" w:sz="0" w:space="0" w:color="auto"/>
        <w:right w:val="none" w:sz="0" w:space="0" w:color="auto"/>
      </w:divBdr>
    </w:div>
    <w:div w:id="1468820427">
      <w:bodyDiv w:val="1"/>
      <w:marLeft w:val="0"/>
      <w:marRight w:val="0"/>
      <w:marTop w:val="0"/>
      <w:marBottom w:val="0"/>
      <w:divBdr>
        <w:top w:val="none" w:sz="0" w:space="0" w:color="auto"/>
        <w:left w:val="none" w:sz="0" w:space="0" w:color="auto"/>
        <w:bottom w:val="none" w:sz="0" w:space="0" w:color="auto"/>
        <w:right w:val="none" w:sz="0" w:space="0" w:color="auto"/>
      </w:divBdr>
    </w:div>
    <w:div w:id="1468860295">
      <w:bodyDiv w:val="1"/>
      <w:marLeft w:val="0"/>
      <w:marRight w:val="0"/>
      <w:marTop w:val="0"/>
      <w:marBottom w:val="0"/>
      <w:divBdr>
        <w:top w:val="none" w:sz="0" w:space="0" w:color="auto"/>
        <w:left w:val="none" w:sz="0" w:space="0" w:color="auto"/>
        <w:bottom w:val="none" w:sz="0" w:space="0" w:color="auto"/>
        <w:right w:val="none" w:sz="0" w:space="0" w:color="auto"/>
      </w:divBdr>
    </w:div>
    <w:div w:id="1469055222">
      <w:bodyDiv w:val="1"/>
      <w:marLeft w:val="0"/>
      <w:marRight w:val="0"/>
      <w:marTop w:val="0"/>
      <w:marBottom w:val="0"/>
      <w:divBdr>
        <w:top w:val="none" w:sz="0" w:space="0" w:color="auto"/>
        <w:left w:val="none" w:sz="0" w:space="0" w:color="auto"/>
        <w:bottom w:val="none" w:sz="0" w:space="0" w:color="auto"/>
        <w:right w:val="none" w:sz="0" w:space="0" w:color="auto"/>
      </w:divBdr>
    </w:div>
    <w:div w:id="1469207376">
      <w:bodyDiv w:val="1"/>
      <w:marLeft w:val="0"/>
      <w:marRight w:val="0"/>
      <w:marTop w:val="0"/>
      <w:marBottom w:val="0"/>
      <w:divBdr>
        <w:top w:val="none" w:sz="0" w:space="0" w:color="auto"/>
        <w:left w:val="none" w:sz="0" w:space="0" w:color="auto"/>
        <w:bottom w:val="none" w:sz="0" w:space="0" w:color="auto"/>
        <w:right w:val="none" w:sz="0" w:space="0" w:color="auto"/>
      </w:divBdr>
    </w:div>
    <w:div w:id="1469278578">
      <w:bodyDiv w:val="1"/>
      <w:marLeft w:val="0"/>
      <w:marRight w:val="0"/>
      <w:marTop w:val="0"/>
      <w:marBottom w:val="0"/>
      <w:divBdr>
        <w:top w:val="none" w:sz="0" w:space="0" w:color="auto"/>
        <w:left w:val="none" w:sz="0" w:space="0" w:color="auto"/>
        <w:bottom w:val="none" w:sz="0" w:space="0" w:color="auto"/>
        <w:right w:val="none" w:sz="0" w:space="0" w:color="auto"/>
      </w:divBdr>
    </w:div>
    <w:div w:id="1469400343">
      <w:bodyDiv w:val="1"/>
      <w:marLeft w:val="0"/>
      <w:marRight w:val="0"/>
      <w:marTop w:val="0"/>
      <w:marBottom w:val="0"/>
      <w:divBdr>
        <w:top w:val="none" w:sz="0" w:space="0" w:color="auto"/>
        <w:left w:val="none" w:sz="0" w:space="0" w:color="auto"/>
        <w:bottom w:val="none" w:sz="0" w:space="0" w:color="auto"/>
        <w:right w:val="none" w:sz="0" w:space="0" w:color="auto"/>
      </w:divBdr>
    </w:div>
    <w:div w:id="1469587485">
      <w:bodyDiv w:val="1"/>
      <w:marLeft w:val="0"/>
      <w:marRight w:val="0"/>
      <w:marTop w:val="0"/>
      <w:marBottom w:val="0"/>
      <w:divBdr>
        <w:top w:val="none" w:sz="0" w:space="0" w:color="auto"/>
        <w:left w:val="none" w:sz="0" w:space="0" w:color="auto"/>
        <w:bottom w:val="none" w:sz="0" w:space="0" w:color="auto"/>
        <w:right w:val="none" w:sz="0" w:space="0" w:color="auto"/>
      </w:divBdr>
    </w:div>
    <w:div w:id="1469588268">
      <w:bodyDiv w:val="1"/>
      <w:marLeft w:val="0"/>
      <w:marRight w:val="0"/>
      <w:marTop w:val="0"/>
      <w:marBottom w:val="0"/>
      <w:divBdr>
        <w:top w:val="none" w:sz="0" w:space="0" w:color="auto"/>
        <w:left w:val="none" w:sz="0" w:space="0" w:color="auto"/>
        <w:bottom w:val="none" w:sz="0" w:space="0" w:color="auto"/>
        <w:right w:val="none" w:sz="0" w:space="0" w:color="auto"/>
      </w:divBdr>
    </w:div>
    <w:div w:id="1469783668">
      <w:bodyDiv w:val="1"/>
      <w:marLeft w:val="0"/>
      <w:marRight w:val="0"/>
      <w:marTop w:val="0"/>
      <w:marBottom w:val="0"/>
      <w:divBdr>
        <w:top w:val="none" w:sz="0" w:space="0" w:color="auto"/>
        <w:left w:val="none" w:sz="0" w:space="0" w:color="auto"/>
        <w:bottom w:val="none" w:sz="0" w:space="0" w:color="auto"/>
        <w:right w:val="none" w:sz="0" w:space="0" w:color="auto"/>
      </w:divBdr>
    </w:div>
    <w:div w:id="1469786556">
      <w:bodyDiv w:val="1"/>
      <w:marLeft w:val="0"/>
      <w:marRight w:val="0"/>
      <w:marTop w:val="0"/>
      <w:marBottom w:val="0"/>
      <w:divBdr>
        <w:top w:val="none" w:sz="0" w:space="0" w:color="auto"/>
        <w:left w:val="none" w:sz="0" w:space="0" w:color="auto"/>
        <w:bottom w:val="none" w:sz="0" w:space="0" w:color="auto"/>
        <w:right w:val="none" w:sz="0" w:space="0" w:color="auto"/>
      </w:divBdr>
    </w:div>
    <w:div w:id="1469933051">
      <w:bodyDiv w:val="1"/>
      <w:marLeft w:val="0"/>
      <w:marRight w:val="0"/>
      <w:marTop w:val="0"/>
      <w:marBottom w:val="0"/>
      <w:divBdr>
        <w:top w:val="none" w:sz="0" w:space="0" w:color="auto"/>
        <w:left w:val="none" w:sz="0" w:space="0" w:color="auto"/>
        <w:bottom w:val="none" w:sz="0" w:space="0" w:color="auto"/>
        <w:right w:val="none" w:sz="0" w:space="0" w:color="auto"/>
      </w:divBdr>
    </w:div>
    <w:div w:id="1470199589">
      <w:bodyDiv w:val="1"/>
      <w:marLeft w:val="0"/>
      <w:marRight w:val="0"/>
      <w:marTop w:val="0"/>
      <w:marBottom w:val="0"/>
      <w:divBdr>
        <w:top w:val="none" w:sz="0" w:space="0" w:color="auto"/>
        <w:left w:val="none" w:sz="0" w:space="0" w:color="auto"/>
        <w:bottom w:val="none" w:sz="0" w:space="0" w:color="auto"/>
        <w:right w:val="none" w:sz="0" w:space="0" w:color="auto"/>
      </w:divBdr>
    </w:div>
    <w:div w:id="1470200606">
      <w:bodyDiv w:val="1"/>
      <w:marLeft w:val="0"/>
      <w:marRight w:val="0"/>
      <w:marTop w:val="0"/>
      <w:marBottom w:val="0"/>
      <w:divBdr>
        <w:top w:val="none" w:sz="0" w:space="0" w:color="auto"/>
        <w:left w:val="none" w:sz="0" w:space="0" w:color="auto"/>
        <w:bottom w:val="none" w:sz="0" w:space="0" w:color="auto"/>
        <w:right w:val="none" w:sz="0" w:space="0" w:color="auto"/>
      </w:divBdr>
    </w:div>
    <w:div w:id="1470395926">
      <w:bodyDiv w:val="1"/>
      <w:marLeft w:val="0"/>
      <w:marRight w:val="0"/>
      <w:marTop w:val="0"/>
      <w:marBottom w:val="0"/>
      <w:divBdr>
        <w:top w:val="none" w:sz="0" w:space="0" w:color="auto"/>
        <w:left w:val="none" w:sz="0" w:space="0" w:color="auto"/>
        <w:bottom w:val="none" w:sz="0" w:space="0" w:color="auto"/>
        <w:right w:val="none" w:sz="0" w:space="0" w:color="auto"/>
      </w:divBdr>
    </w:div>
    <w:div w:id="1470436177">
      <w:bodyDiv w:val="1"/>
      <w:marLeft w:val="0"/>
      <w:marRight w:val="0"/>
      <w:marTop w:val="0"/>
      <w:marBottom w:val="0"/>
      <w:divBdr>
        <w:top w:val="none" w:sz="0" w:space="0" w:color="auto"/>
        <w:left w:val="none" w:sz="0" w:space="0" w:color="auto"/>
        <w:bottom w:val="none" w:sz="0" w:space="0" w:color="auto"/>
        <w:right w:val="none" w:sz="0" w:space="0" w:color="auto"/>
      </w:divBdr>
    </w:div>
    <w:div w:id="1470904938">
      <w:bodyDiv w:val="1"/>
      <w:marLeft w:val="0"/>
      <w:marRight w:val="0"/>
      <w:marTop w:val="0"/>
      <w:marBottom w:val="0"/>
      <w:divBdr>
        <w:top w:val="none" w:sz="0" w:space="0" w:color="auto"/>
        <w:left w:val="none" w:sz="0" w:space="0" w:color="auto"/>
        <w:bottom w:val="none" w:sz="0" w:space="0" w:color="auto"/>
        <w:right w:val="none" w:sz="0" w:space="0" w:color="auto"/>
      </w:divBdr>
    </w:div>
    <w:div w:id="1471050559">
      <w:bodyDiv w:val="1"/>
      <w:marLeft w:val="0"/>
      <w:marRight w:val="0"/>
      <w:marTop w:val="0"/>
      <w:marBottom w:val="0"/>
      <w:divBdr>
        <w:top w:val="none" w:sz="0" w:space="0" w:color="auto"/>
        <w:left w:val="none" w:sz="0" w:space="0" w:color="auto"/>
        <w:bottom w:val="none" w:sz="0" w:space="0" w:color="auto"/>
        <w:right w:val="none" w:sz="0" w:space="0" w:color="auto"/>
      </w:divBdr>
    </w:div>
    <w:div w:id="1471284711">
      <w:bodyDiv w:val="1"/>
      <w:marLeft w:val="0"/>
      <w:marRight w:val="0"/>
      <w:marTop w:val="0"/>
      <w:marBottom w:val="0"/>
      <w:divBdr>
        <w:top w:val="none" w:sz="0" w:space="0" w:color="auto"/>
        <w:left w:val="none" w:sz="0" w:space="0" w:color="auto"/>
        <w:bottom w:val="none" w:sz="0" w:space="0" w:color="auto"/>
        <w:right w:val="none" w:sz="0" w:space="0" w:color="auto"/>
      </w:divBdr>
    </w:div>
    <w:div w:id="1471365659">
      <w:bodyDiv w:val="1"/>
      <w:marLeft w:val="0"/>
      <w:marRight w:val="0"/>
      <w:marTop w:val="0"/>
      <w:marBottom w:val="0"/>
      <w:divBdr>
        <w:top w:val="none" w:sz="0" w:space="0" w:color="auto"/>
        <w:left w:val="none" w:sz="0" w:space="0" w:color="auto"/>
        <w:bottom w:val="none" w:sz="0" w:space="0" w:color="auto"/>
        <w:right w:val="none" w:sz="0" w:space="0" w:color="auto"/>
      </w:divBdr>
    </w:div>
    <w:div w:id="1471903926">
      <w:bodyDiv w:val="1"/>
      <w:marLeft w:val="0"/>
      <w:marRight w:val="0"/>
      <w:marTop w:val="0"/>
      <w:marBottom w:val="0"/>
      <w:divBdr>
        <w:top w:val="none" w:sz="0" w:space="0" w:color="auto"/>
        <w:left w:val="none" w:sz="0" w:space="0" w:color="auto"/>
        <w:bottom w:val="none" w:sz="0" w:space="0" w:color="auto"/>
        <w:right w:val="none" w:sz="0" w:space="0" w:color="auto"/>
      </w:divBdr>
    </w:div>
    <w:div w:id="1471944964">
      <w:bodyDiv w:val="1"/>
      <w:marLeft w:val="0"/>
      <w:marRight w:val="0"/>
      <w:marTop w:val="0"/>
      <w:marBottom w:val="0"/>
      <w:divBdr>
        <w:top w:val="none" w:sz="0" w:space="0" w:color="auto"/>
        <w:left w:val="none" w:sz="0" w:space="0" w:color="auto"/>
        <w:bottom w:val="none" w:sz="0" w:space="0" w:color="auto"/>
        <w:right w:val="none" w:sz="0" w:space="0" w:color="auto"/>
      </w:divBdr>
    </w:div>
    <w:div w:id="1472016687">
      <w:bodyDiv w:val="1"/>
      <w:marLeft w:val="0"/>
      <w:marRight w:val="0"/>
      <w:marTop w:val="0"/>
      <w:marBottom w:val="0"/>
      <w:divBdr>
        <w:top w:val="none" w:sz="0" w:space="0" w:color="auto"/>
        <w:left w:val="none" w:sz="0" w:space="0" w:color="auto"/>
        <w:bottom w:val="none" w:sz="0" w:space="0" w:color="auto"/>
        <w:right w:val="none" w:sz="0" w:space="0" w:color="auto"/>
      </w:divBdr>
    </w:div>
    <w:div w:id="1472090065">
      <w:bodyDiv w:val="1"/>
      <w:marLeft w:val="0"/>
      <w:marRight w:val="0"/>
      <w:marTop w:val="0"/>
      <w:marBottom w:val="0"/>
      <w:divBdr>
        <w:top w:val="none" w:sz="0" w:space="0" w:color="auto"/>
        <w:left w:val="none" w:sz="0" w:space="0" w:color="auto"/>
        <w:bottom w:val="none" w:sz="0" w:space="0" w:color="auto"/>
        <w:right w:val="none" w:sz="0" w:space="0" w:color="auto"/>
      </w:divBdr>
    </w:div>
    <w:div w:id="1472285084">
      <w:bodyDiv w:val="1"/>
      <w:marLeft w:val="0"/>
      <w:marRight w:val="0"/>
      <w:marTop w:val="0"/>
      <w:marBottom w:val="0"/>
      <w:divBdr>
        <w:top w:val="none" w:sz="0" w:space="0" w:color="auto"/>
        <w:left w:val="none" w:sz="0" w:space="0" w:color="auto"/>
        <w:bottom w:val="none" w:sz="0" w:space="0" w:color="auto"/>
        <w:right w:val="none" w:sz="0" w:space="0" w:color="auto"/>
      </w:divBdr>
    </w:div>
    <w:div w:id="1472363502">
      <w:bodyDiv w:val="1"/>
      <w:marLeft w:val="0"/>
      <w:marRight w:val="0"/>
      <w:marTop w:val="0"/>
      <w:marBottom w:val="0"/>
      <w:divBdr>
        <w:top w:val="none" w:sz="0" w:space="0" w:color="auto"/>
        <w:left w:val="none" w:sz="0" w:space="0" w:color="auto"/>
        <w:bottom w:val="none" w:sz="0" w:space="0" w:color="auto"/>
        <w:right w:val="none" w:sz="0" w:space="0" w:color="auto"/>
      </w:divBdr>
    </w:div>
    <w:div w:id="1472402892">
      <w:bodyDiv w:val="1"/>
      <w:marLeft w:val="0"/>
      <w:marRight w:val="0"/>
      <w:marTop w:val="0"/>
      <w:marBottom w:val="0"/>
      <w:divBdr>
        <w:top w:val="none" w:sz="0" w:space="0" w:color="auto"/>
        <w:left w:val="none" w:sz="0" w:space="0" w:color="auto"/>
        <w:bottom w:val="none" w:sz="0" w:space="0" w:color="auto"/>
        <w:right w:val="none" w:sz="0" w:space="0" w:color="auto"/>
      </w:divBdr>
    </w:div>
    <w:div w:id="1472405497">
      <w:bodyDiv w:val="1"/>
      <w:marLeft w:val="0"/>
      <w:marRight w:val="0"/>
      <w:marTop w:val="0"/>
      <w:marBottom w:val="0"/>
      <w:divBdr>
        <w:top w:val="none" w:sz="0" w:space="0" w:color="auto"/>
        <w:left w:val="none" w:sz="0" w:space="0" w:color="auto"/>
        <w:bottom w:val="none" w:sz="0" w:space="0" w:color="auto"/>
        <w:right w:val="none" w:sz="0" w:space="0" w:color="auto"/>
      </w:divBdr>
    </w:div>
    <w:div w:id="1472484135">
      <w:bodyDiv w:val="1"/>
      <w:marLeft w:val="0"/>
      <w:marRight w:val="0"/>
      <w:marTop w:val="0"/>
      <w:marBottom w:val="0"/>
      <w:divBdr>
        <w:top w:val="none" w:sz="0" w:space="0" w:color="auto"/>
        <w:left w:val="none" w:sz="0" w:space="0" w:color="auto"/>
        <w:bottom w:val="none" w:sz="0" w:space="0" w:color="auto"/>
        <w:right w:val="none" w:sz="0" w:space="0" w:color="auto"/>
      </w:divBdr>
    </w:div>
    <w:div w:id="1472819623">
      <w:bodyDiv w:val="1"/>
      <w:marLeft w:val="0"/>
      <w:marRight w:val="0"/>
      <w:marTop w:val="0"/>
      <w:marBottom w:val="0"/>
      <w:divBdr>
        <w:top w:val="none" w:sz="0" w:space="0" w:color="auto"/>
        <w:left w:val="none" w:sz="0" w:space="0" w:color="auto"/>
        <w:bottom w:val="none" w:sz="0" w:space="0" w:color="auto"/>
        <w:right w:val="none" w:sz="0" w:space="0" w:color="auto"/>
      </w:divBdr>
    </w:div>
    <w:div w:id="1473062526">
      <w:bodyDiv w:val="1"/>
      <w:marLeft w:val="0"/>
      <w:marRight w:val="0"/>
      <w:marTop w:val="0"/>
      <w:marBottom w:val="0"/>
      <w:divBdr>
        <w:top w:val="none" w:sz="0" w:space="0" w:color="auto"/>
        <w:left w:val="none" w:sz="0" w:space="0" w:color="auto"/>
        <w:bottom w:val="none" w:sz="0" w:space="0" w:color="auto"/>
        <w:right w:val="none" w:sz="0" w:space="0" w:color="auto"/>
      </w:divBdr>
    </w:div>
    <w:div w:id="1473250555">
      <w:bodyDiv w:val="1"/>
      <w:marLeft w:val="0"/>
      <w:marRight w:val="0"/>
      <w:marTop w:val="0"/>
      <w:marBottom w:val="0"/>
      <w:divBdr>
        <w:top w:val="none" w:sz="0" w:space="0" w:color="auto"/>
        <w:left w:val="none" w:sz="0" w:space="0" w:color="auto"/>
        <w:bottom w:val="none" w:sz="0" w:space="0" w:color="auto"/>
        <w:right w:val="none" w:sz="0" w:space="0" w:color="auto"/>
      </w:divBdr>
    </w:div>
    <w:div w:id="1473400894">
      <w:bodyDiv w:val="1"/>
      <w:marLeft w:val="0"/>
      <w:marRight w:val="0"/>
      <w:marTop w:val="0"/>
      <w:marBottom w:val="0"/>
      <w:divBdr>
        <w:top w:val="none" w:sz="0" w:space="0" w:color="auto"/>
        <w:left w:val="none" w:sz="0" w:space="0" w:color="auto"/>
        <w:bottom w:val="none" w:sz="0" w:space="0" w:color="auto"/>
        <w:right w:val="none" w:sz="0" w:space="0" w:color="auto"/>
      </w:divBdr>
    </w:div>
    <w:div w:id="1473522462">
      <w:bodyDiv w:val="1"/>
      <w:marLeft w:val="0"/>
      <w:marRight w:val="0"/>
      <w:marTop w:val="0"/>
      <w:marBottom w:val="0"/>
      <w:divBdr>
        <w:top w:val="none" w:sz="0" w:space="0" w:color="auto"/>
        <w:left w:val="none" w:sz="0" w:space="0" w:color="auto"/>
        <w:bottom w:val="none" w:sz="0" w:space="0" w:color="auto"/>
        <w:right w:val="none" w:sz="0" w:space="0" w:color="auto"/>
      </w:divBdr>
    </w:div>
    <w:div w:id="1473669952">
      <w:bodyDiv w:val="1"/>
      <w:marLeft w:val="0"/>
      <w:marRight w:val="0"/>
      <w:marTop w:val="0"/>
      <w:marBottom w:val="0"/>
      <w:divBdr>
        <w:top w:val="none" w:sz="0" w:space="0" w:color="auto"/>
        <w:left w:val="none" w:sz="0" w:space="0" w:color="auto"/>
        <w:bottom w:val="none" w:sz="0" w:space="0" w:color="auto"/>
        <w:right w:val="none" w:sz="0" w:space="0" w:color="auto"/>
      </w:divBdr>
    </w:div>
    <w:div w:id="1473673463">
      <w:bodyDiv w:val="1"/>
      <w:marLeft w:val="0"/>
      <w:marRight w:val="0"/>
      <w:marTop w:val="0"/>
      <w:marBottom w:val="0"/>
      <w:divBdr>
        <w:top w:val="none" w:sz="0" w:space="0" w:color="auto"/>
        <w:left w:val="none" w:sz="0" w:space="0" w:color="auto"/>
        <w:bottom w:val="none" w:sz="0" w:space="0" w:color="auto"/>
        <w:right w:val="none" w:sz="0" w:space="0" w:color="auto"/>
      </w:divBdr>
    </w:div>
    <w:div w:id="1473794510">
      <w:bodyDiv w:val="1"/>
      <w:marLeft w:val="0"/>
      <w:marRight w:val="0"/>
      <w:marTop w:val="0"/>
      <w:marBottom w:val="0"/>
      <w:divBdr>
        <w:top w:val="none" w:sz="0" w:space="0" w:color="auto"/>
        <w:left w:val="none" w:sz="0" w:space="0" w:color="auto"/>
        <w:bottom w:val="none" w:sz="0" w:space="0" w:color="auto"/>
        <w:right w:val="none" w:sz="0" w:space="0" w:color="auto"/>
      </w:divBdr>
    </w:div>
    <w:div w:id="1473863457">
      <w:bodyDiv w:val="1"/>
      <w:marLeft w:val="0"/>
      <w:marRight w:val="0"/>
      <w:marTop w:val="0"/>
      <w:marBottom w:val="0"/>
      <w:divBdr>
        <w:top w:val="none" w:sz="0" w:space="0" w:color="auto"/>
        <w:left w:val="none" w:sz="0" w:space="0" w:color="auto"/>
        <w:bottom w:val="none" w:sz="0" w:space="0" w:color="auto"/>
        <w:right w:val="none" w:sz="0" w:space="0" w:color="auto"/>
      </w:divBdr>
    </w:div>
    <w:div w:id="1473905435">
      <w:bodyDiv w:val="1"/>
      <w:marLeft w:val="0"/>
      <w:marRight w:val="0"/>
      <w:marTop w:val="0"/>
      <w:marBottom w:val="0"/>
      <w:divBdr>
        <w:top w:val="none" w:sz="0" w:space="0" w:color="auto"/>
        <w:left w:val="none" w:sz="0" w:space="0" w:color="auto"/>
        <w:bottom w:val="none" w:sz="0" w:space="0" w:color="auto"/>
        <w:right w:val="none" w:sz="0" w:space="0" w:color="auto"/>
      </w:divBdr>
    </w:div>
    <w:div w:id="1473982053">
      <w:bodyDiv w:val="1"/>
      <w:marLeft w:val="0"/>
      <w:marRight w:val="0"/>
      <w:marTop w:val="0"/>
      <w:marBottom w:val="0"/>
      <w:divBdr>
        <w:top w:val="none" w:sz="0" w:space="0" w:color="auto"/>
        <w:left w:val="none" w:sz="0" w:space="0" w:color="auto"/>
        <w:bottom w:val="none" w:sz="0" w:space="0" w:color="auto"/>
        <w:right w:val="none" w:sz="0" w:space="0" w:color="auto"/>
      </w:divBdr>
    </w:div>
    <w:div w:id="1474173649">
      <w:bodyDiv w:val="1"/>
      <w:marLeft w:val="0"/>
      <w:marRight w:val="0"/>
      <w:marTop w:val="0"/>
      <w:marBottom w:val="0"/>
      <w:divBdr>
        <w:top w:val="none" w:sz="0" w:space="0" w:color="auto"/>
        <w:left w:val="none" w:sz="0" w:space="0" w:color="auto"/>
        <w:bottom w:val="none" w:sz="0" w:space="0" w:color="auto"/>
        <w:right w:val="none" w:sz="0" w:space="0" w:color="auto"/>
      </w:divBdr>
    </w:div>
    <w:div w:id="1474254669">
      <w:bodyDiv w:val="1"/>
      <w:marLeft w:val="0"/>
      <w:marRight w:val="0"/>
      <w:marTop w:val="0"/>
      <w:marBottom w:val="0"/>
      <w:divBdr>
        <w:top w:val="none" w:sz="0" w:space="0" w:color="auto"/>
        <w:left w:val="none" w:sz="0" w:space="0" w:color="auto"/>
        <w:bottom w:val="none" w:sz="0" w:space="0" w:color="auto"/>
        <w:right w:val="none" w:sz="0" w:space="0" w:color="auto"/>
      </w:divBdr>
    </w:div>
    <w:div w:id="1474324871">
      <w:bodyDiv w:val="1"/>
      <w:marLeft w:val="0"/>
      <w:marRight w:val="0"/>
      <w:marTop w:val="0"/>
      <w:marBottom w:val="0"/>
      <w:divBdr>
        <w:top w:val="none" w:sz="0" w:space="0" w:color="auto"/>
        <w:left w:val="none" w:sz="0" w:space="0" w:color="auto"/>
        <w:bottom w:val="none" w:sz="0" w:space="0" w:color="auto"/>
        <w:right w:val="none" w:sz="0" w:space="0" w:color="auto"/>
      </w:divBdr>
    </w:div>
    <w:div w:id="1474592207">
      <w:bodyDiv w:val="1"/>
      <w:marLeft w:val="0"/>
      <w:marRight w:val="0"/>
      <w:marTop w:val="0"/>
      <w:marBottom w:val="0"/>
      <w:divBdr>
        <w:top w:val="none" w:sz="0" w:space="0" w:color="auto"/>
        <w:left w:val="none" w:sz="0" w:space="0" w:color="auto"/>
        <w:bottom w:val="none" w:sz="0" w:space="0" w:color="auto"/>
        <w:right w:val="none" w:sz="0" w:space="0" w:color="auto"/>
      </w:divBdr>
    </w:div>
    <w:div w:id="1474709541">
      <w:bodyDiv w:val="1"/>
      <w:marLeft w:val="0"/>
      <w:marRight w:val="0"/>
      <w:marTop w:val="0"/>
      <w:marBottom w:val="0"/>
      <w:divBdr>
        <w:top w:val="none" w:sz="0" w:space="0" w:color="auto"/>
        <w:left w:val="none" w:sz="0" w:space="0" w:color="auto"/>
        <w:bottom w:val="none" w:sz="0" w:space="0" w:color="auto"/>
        <w:right w:val="none" w:sz="0" w:space="0" w:color="auto"/>
      </w:divBdr>
    </w:div>
    <w:div w:id="1474710705">
      <w:bodyDiv w:val="1"/>
      <w:marLeft w:val="0"/>
      <w:marRight w:val="0"/>
      <w:marTop w:val="0"/>
      <w:marBottom w:val="0"/>
      <w:divBdr>
        <w:top w:val="none" w:sz="0" w:space="0" w:color="auto"/>
        <w:left w:val="none" w:sz="0" w:space="0" w:color="auto"/>
        <w:bottom w:val="none" w:sz="0" w:space="0" w:color="auto"/>
        <w:right w:val="none" w:sz="0" w:space="0" w:color="auto"/>
      </w:divBdr>
    </w:div>
    <w:div w:id="1474907534">
      <w:bodyDiv w:val="1"/>
      <w:marLeft w:val="0"/>
      <w:marRight w:val="0"/>
      <w:marTop w:val="0"/>
      <w:marBottom w:val="0"/>
      <w:divBdr>
        <w:top w:val="none" w:sz="0" w:space="0" w:color="auto"/>
        <w:left w:val="none" w:sz="0" w:space="0" w:color="auto"/>
        <w:bottom w:val="none" w:sz="0" w:space="0" w:color="auto"/>
        <w:right w:val="none" w:sz="0" w:space="0" w:color="auto"/>
      </w:divBdr>
    </w:div>
    <w:div w:id="1475021784">
      <w:bodyDiv w:val="1"/>
      <w:marLeft w:val="0"/>
      <w:marRight w:val="0"/>
      <w:marTop w:val="0"/>
      <w:marBottom w:val="0"/>
      <w:divBdr>
        <w:top w:val="none" w:sz="0" w:space="0" w:color="auto"/>
        <w:left w:val="none" w:sz="0" w:space="0" w:color="auto"/>
        <w:bottom w:val="none" w:sz="0" w:space="0" w:color="auto"/>
        <w:right w:val="none" w:sz="0" w:space="0" w:color="auto"/>
      </w:divBdr>
    </w:div>
    <w:div w:id="1475025600">
      <w:bodyDiv w:val="1"/>
      <w:marLeft w:val="0"/>
      <w:marRight w:val="0"/>
      <w:marTop w:val="0"/>
      <w:marBottom w:val="0"/>
      <w:divBdr>
        <w:top w:val="none" w:sz="0" w:space="0" w:color="auto"/>
        <w:left w:val="none" w:sz="0" w:space="0" w:color="auto"/>
        <w:bottom w:val="none" w:sz="0" w:space="0" w:color="auto"/>
        <w:right w:val="none" w:sz="0" w:space="0" w:color="auto"/>
      </w:divBdr>
    </w:div>
    <w:div w:id="1475176809">
      <w:bodyDiv w:val="1"/>
      <w:marLeft w:val="0"/>
      <w:marRight w:val="0"/>
      <w:marTop w:val="0"/>
      <w:marBottom w:val="0"/>
      <w:divBdr>
        <w:top w:val="none" w:sz="0" w:space="0" w:color="auto"/>
        <w:left w:val="none" w:sz="0" w:space="0" w:color="auto"/>
        <w:bottom w:val="none" w:sz="0" w:space="0" w:color="auto"/>
        <w:right w:val="none" w:sz="0" w:space="0" w:color="auto"/>
      </w:divBdr>
    </w:div>
    <w:div w:id="1475365119">
      <w:bodyDiv w:val="1"/>
      <w:marLeft w:val="0"/>
      <w:marRight w:val="0"/>
      <w:marTop w:val="0"/>
      <w:marBottom w:val="0"/>
      <w:divBdr>
        <w:top w:val="none" w:sz="0" w:space="0" w:color="auto"/>
        <w:left w:val="none" w:sz="0" w:space="0" w:color="auto"/>
        <w:bottom w:val="none" w:sz="0" w:space="0" w:color="auto"/>
        <w:right w:val="none" w:sz="0" w:space="0" w:color="auto"/>
      </w:divBdr>
    </w:div>
    <w:div w:id="1475562797">
      <w:bodyDiv w:val="1"/>
      <w:marLeft w:val="0"/>
      <w:marRight w:val="0"/>
      <w:marTop w:val="0"/>
      <w:marBottom w:val="0"/>
      <w:divBdr>
        <w:top w:val="none" w:sz="0" w:space="0" w:color="auto"/>
        <w:left w:val="none" w:sz="0" w:space="0" w:color="auto"/>
        <w:bottom w:val="none" w:sz="0" w:space="0" w:color="auto"/>
        <w:right w:val="none" w:sz="0" w:space="0" w:color="auto"/>
      </w:divBdr>
    </w:div>
    <w:div w:id="1475678112">
      <w:bodyDiv w:val="1"/>
      <w:marLeft w:val="0"/>
      <w:marRight w:val="0"/>
      <w:marTop w:val="0"/>
      <w:marBottom w:val="0"/>
      <w:divBdr>
        <w:top w:val="none" w:sz="0" w:space="0" w:color="auto"/>
        <w:left w:val="none" w:sz="0" w:space="0" w:color="auto"/>
        <w:bottom w:val="none" w:sz="0" w:space="0" w:color="auto"/>
        <w:right w:val="none" w:sz="0" w:space="0" w:color="auto"/>
      </w:divBdr>
    </w:div>
    <w:div w:id="1475752587">
      <w:bodyDiv w:val="1"/>
      <w:marLeft w:val="0"/>
      <w:marRight w:val="0"/>
      <w:marTop w:val="0"/>
      <w:marBottom w:val="0"/>
      <w:divBdr>
        <w:top w:val="none" w:sz="0" w:space="0" w:color="auto"/>
        <w:left w:val="none" w:sz="0" w:space="0" w:color="auto"/>
        <w:bottom w:val="none" w:sz="0" w:space="0" w:color="auto"/>
        <w:right w:val="none" w:sz="0" w:space="0" w:color="auto"/>
      </w:divBdr>
    </w:div>
    <w:div w:id="1476067926">
      <w:bodyDiv w:val="1"/>
      <w:marLeft w:val="0"/>
      <w:marRight w:val="0"/>
      <w:marTop w:val="0"/>
      <w:marBottom w:val="0"/>
      <w:divBdr>
        <w:top w:val="none" w:sz="0" w:space="0" w:color="auto"/>
        <w:left w:val="none" w:sz="0" w:space="0" w:color="auto"/>
        <w:bottom w:val="none" w:sz="0" w:space="0" w:color="auto"/>
        <w:right w:val="none" w:sz="0" w:space="0" w:color="auto"/>
      </w:divBdr>
    </w:div>
    <w:div w:id="1476219123">
      <w:bodyDiv w:val="1"/>
      <w:marLeft w:val="0"/>
      <w:marRight w:val="0"/>
      <w:marTop w:val="0"/>
      <w:marBottom w:val="0"/>
      <w:divBdr>
        <w:top w:val="none" w:sz="0" w:space="0" w:color="auto"/>
        <w:left w:val="none" w:sz="0" w:space="0" w:color="auto"/>
        <w:bottom w:val="none" w:sz="0" w:space="0" w:color="auto"/>
        <w:right w:val="none" w:sz="0" w:space="0" w:color="auto"/>
      </w:divBdr>
    </w:div>
    <w:div w:id="1476802624">
      <w:bodyDiv w:val="1"/>
      <w:marLeft w:val="0"/>
      <w:marRight w:val="0"/>
      <w:marTop w:val="0"/>
      <w:marBottom w:val="0"/>
      <w:divBdr>
        <w:top w:val="none" w:sz="0" w:space="0" w:color="auto"/>
        <w:left w:val="none" w:sz="0" w:space="0" w:color="auto"/>
        <w:bottom w:val="none" w:sz="0" w:space="0" w:color="auto"/>
        <w:right w:val="none" w:sz="0" w:space="0" w:color="auto"/>
      </w:divBdr>
    </w:div>
    <w:div w:id="1476992127">
      <w:bodyDiv w:val="1"/>
      <w:marLeft w:val="0"/>
      <w:marRight w:val="0"/>
      <w:marTop w:val="0"/>
      <w:marBottom w:val="0"/>
      <w:divBdr>
        <w:top w:val="none" w:sz="0" w:space="0" w:color="auto"/>
        <w:left w:val="none" w:sz="0" w:space="0" w:color="auto"/>
        <w:bottom w:val="none" w:sz="0" w:space="0" w:color="auto"/>
        <w:right w:val="none" w:sz="0" w:space="0" w:color="auto"/>
      </w:divBdr>
    </w:div>
    <w:div w:id="1477067446">
      <w:bodyDiv w:val="1"/>
      <w:marLeft w:val="0"/>
      <w:marRight w:val="0"/>
      <w:marTop w:val="0"/>
      <w:marBottom w:val="0"/>
      <w:divBdr>
        <w:top w:val="none" w:sz="0" w:space="0" w:color="auto"/>
        <w:left w:val="none" w:sz="0" w:space="0" w:color="auto"/>
        <w:bottom w:val="none" w:sz="0" w:space="0" w:color="auto"/>
        <w:right w:val="none" w:sz="0" w:space="0" w:color="auto"/>
      </w:divBdr>
    </w:div>
    <w:div w:id="1477187880">
      <w:bodyDiv w:val="1"/>
      <w:marLeft w:val="0"/>
      <w:marRight w:val="0"/>
      <w:marTop w:val="0"/>
      <w:marBottom w:val="0"/>
      <w:divBdr>
        <w:top w:val="none" w:sz="0" w:space="0" w:color="auto"/>
        <w:left w:val="none" w:sz="0" w:space="0" w:color="auto"/>
        <w:bottom w:val="none" w:sz="0" w:space="0" w:color="auto"/>
        <w:right w:val="none" w:sz="0" w:space="0" w:color="auto"/>
      </w:divBdr>
    </w:div>
    <w:div w:id="1477334531">
      <w:bodyDiv w:val="1"/>
      <w:marLeft w:val="0"/>
      <w:marRight w:val="0"/>
      <w:marTop w:val="0"/>
      <w:marBottom w:val="0"/>
      <w:divBdr>
        <w:top w:val="none" w:sz="0" w:space="0" w:color="auto"/>
        <w:left w:val="none" w:sz="0" w:space="0" w:color="auto"/>
        <w:bottom w:val="none" w:sz="0" w:space="0" w:color="auto"/>
        <w:right w:val="none" w:sz="0" w:space="0" w:color="auto"/>
      </w:divBdr>
    </w:div>
    <w:div w:id="1477380087">
      <w:bodyDiv w:val="1"/>
      <w:marLeft w:val="0"/>
      <w:marRight w:val="0"/>
      <w:marTop w:val="0"/>
      <w:marBottom w:val="0"/>
      <w:divBdr>
        <w:top w:val="none" w:sz="0" w:space="0" w:color="auto"/>
        <w:left w:val="none" w:sz="0" w:space="0" w:color="auto"/>
        <w:bottom w:val="none" w:sz="0" w:space="0" w:color="auto"/>
        <w:right w:val="none" w:sz="0" w:space="0" w:color="auto"/>
      </w:divBdr>
    </w:div>
    <w:div w:id="1477409108">
      <w:bodyDiv w:val="1"/>
      <w:marLeft w:val="0"/>
      <w:marRight w:val="0"/>
      <w:marTop w:val="0"/>
      <w:marBottom w:val="0"/>
      <w:divBdr>
        <w:top w:val="none" w:sz="0" w:space="0" w:color="auto"/>
        <w:left w:val="none" w:sz="0" w:space="0" w:color="auto"/>
        <w:bottom w:val="none" w:sz="0" w:space="0" w:color="auto"/>
        <w:right w:val="none" w:sz="0" w:space="0" w:color="auto"/>
      </w:divBdr>
    </w:div>
    <w:div w:id="1477525034">
      <w:bodyDiv w:val="1"/>
      <w:marLeft w:val="0"/>
      <w:marRight w:val="0"/>
      <w:marTop w:val="0"/>
      <w:marBottom w:val="0"/>
      <w:divBdr>
        <w:top w:val="none" w:sz="0" w:space="0" w:color="auto"/>
        <w:left w:val="none" w:sz="0" w:space="0" w:color="auto"/>
        <w:bottom w:val="none" w:sz="0" w:space="0" w:color="auto"/>
        <w:right w:val="none" w:sz="0" w:space="0" w:color="auto"/>
      </w:divBdr>
    </w:div>
    <w:div w:id="1478061563">
      <w:bodyDiv w:val="1"/>
      <w:marLeft w:val="0"/>
      <w:marRight w:val="0"/>
      <w:marTop w:val="0"/>
      <w:marBottom w:val="0"/>
      <w:divBdr>
        <w:top w:val="none" w:sz="0" w:space="0" w:color="auto"/>
        <w:left w:val="none" w:sz="0" w:space="0" w:color="auto"/>
        <w:bottom w:val="none" w:sz="0" w:space="0" w:color="auto"/>
        <w:right w:val="none" w:sz="0" w:space="0" w:color="auto"/>
      </w:divBdr>
    </w:div>
    <w:div w:id="1478181555">
      <w:bodyDiv w:val="1"/>
      <w:marLeft w:val="0"/>
      <w:marRight w:val="0"/>
      <w:marTop w:val="0"/>
      <w:marBottom w:val="0"/>
      <w:divBdr>
        <w:top w:val="none" w:sz="0" w:space="0" w:color="auto"/>
        <w:left w:val="none" w:sz="0" w:space="0" w:color="auto"/>
        <w:bottom w:val="none" w:sz="0" w:space="0" w:color="auto"/>
        <w:right w:val="none" w:sz="0" w:space="0" w:color="auto"/>
      </w:divBdr>
      <w:divsChild>
        <w:div w:id="87318217">
          <w:marLeft w:val="480"/>
          <w:marRight w:val="0"/>
          <w:marTop w:val="0"/>
          <w:marBottom w:val="0"/>
          <w:divBdr>
            <w:top w:val="none" w:sz="0" w:space="0" w:color="auto"/>
            <w:left w:val="none" w:sz="0" w:space="0" w:color="auto"/>
            <w:bottom w:val="none" w:sz="0" w:space="0" w:color="auto"/>
            <w:right w:val="none" w:sz="0" w:space="0" w:color="auto"/>
          </w:divBdr>
        </w:div>
        <w:div w:id="93720002">
          <w:marLeft w:val="480"/>
          <w:marRight w:val="0"/>
          <w:marTop w:val="0"/>
          <w:marBottom w:val="0"/>
          <w:divBdr>
            <w:top w:val="none" w:sz="0" w:space="0" w:color="auto"/>
            <w:left w:val="none" w:sz="0" w:space="0" w:color="auto"/>
            <w:bottom w:val="none" w:sz="0" w:space="0" w:color="auto"/>
            <w:right w:val="none" w:sz="0" w:space="0" w:color="auto"/>
          </w:divBdr>
        </w:div>
        <w:div w:id="114954612">
          <w:marLeft w:val="480"/>
          <w:marRight w:val="0"/>
          <w:marTop w:val="0"/>
          <w:marBottom w:val="0"/>
          <w:divBdr>
            <w:top w:val="none" w:sz="0" w:space="0" w:color="auto"/>
            <w:left w:val="none" w:sz="0" w:space="0" w:color="auto"/>
            <w:bottom w:val="none" w:sz="0" w:space="0" w:color="auto"/>
            <w:right w:val="none" w:sz="0" w:space="0" w:color="auto"/>
          </w:divBdr>
        </w:div>
        <w:div w:id="191843374">
          <w:marLeft w:val="480"/>
          <w:marRight w:val="0"/>
          <w:marTop w:val="0"/>
          <w:marBottom w:val="0"/>
          <w:divBdr>
            <w:top w:val="none" w:sz="0" w:space="0" w:color="auto"/>
            <w:left w:val="none" w:sz="0" w:space="0" w:color="auto"/>
            <w:bottom w:val="none" w:sz="0" w:space="0" w:color="auto"/>
            <w:right w:val="none" w:sz="0" w:space="0" w:color="auto"/>
          </w:divBdr>
        </w:div>
        <w:div w:id="233781095">
          <w:marLeft w:val="480"/>
          <w:marRight w:val="0"/>
          <w:marTop w:val="0"/>
          <w:marBottom w:val="0"/>
          <w:divBdr>
            <w:top w:val="none" w:sz="0" w:space="0" w:color="auto"/>
            <w:left w:val="none" w:sz="0" w:space="0" w:color="auto"/>
            <w:bottom w:val="none" w:sz="0" w:space="0" w:color="auto"/>
            <w:right w:val="none" w:sz="0" w:space="0" w:color="auto"/>
          </w:divBdr>
        </w:div>
        <w:div w:id="272173532">
          <w:marLeft w:val="480"/>
          <w:marRight w:val="0"/>
          <w:marTop w:val="0"/>
          <w:marBottom w:val="0"/>
          <w:divBdr>
            <w:top w:val="none" w:sz="0" w:space="0" w:color="auto"/>
            <w:left w:val="none" w:sz="0" w:space="0" w:color="auto"/>
            <w:bottom w:val="none" w:sz="0" w:space="0" w:color="auto"/>
            <w:right w:val="none" w:sz="0" w:space="0" w:color="auto"/>
          </w:divBdr>
        </w:div>
        <w:div w:id="279142240">
          <w:marLeft w:val="480"/>
          <w:marRight w:val="0"/>
          <w:marTop w:val="0"/>
          <w:marBottom w:val="0"/>
          <w:divBdr>
            <w:top w:val="none" w:sz="0" w:space="0" w:color="auto"/>
            <w:left w:val="none" w:sz="0" w:space="0" w:color="auto"/>
            <w:bottom w:val="none" w:sz="0" w:space="0" w:color="auto"/>
            <w:right w:val="none" w:sz="0" w:space="0" w:color="auto"/>
          </w:divBdr>
        </w:div>
        <w:div w:id="328022744">
          <w:marLeft w:val="480"/>
          <w:marRight w:val="0"/>
          <w:marTop w:val="0"/>
          <w:marBottom w:val="0"/>
          <w:divBdr>
            <w:top w:val="none" w:sz="0" w:space="0" w:color="auto"/>
            <w:left w:val="none" w:sz="0" w:space="0" w:color="auto"/>
            <w:bottom w:val="none" w:sz="0" w:space="0" w:color="auto"/>
            <w:right w:val="none" w:sz="0" w:space="0" w:color="auto"/>
          </w:divBdr>
        </w:div>
        <w:div w:id="364333679">
          <w:marLeft w:val="480"/>
          <w:marRight w:val="0"/>
          <w:marTop w:val="0"/>
          <w:marBottom w:val="0"/>
          <w:divBdr>
            <w:top w:val="none" w:sz="0" w:space="0" w:color="auto"/>
            <w:left w:val="none" w:sz="0" w:space="0" w:color="auto"/>
            <w:bottom w:val="none" w:sz="0" w:space="0" w:color="auto"/>
            <w:right w:val="none" w:sz="0" w:space="0" w:color="auto"/>
          </w:divBdr>
        </w:div>
        <w:div w:id="372924945">
          <w:marLeft w:val="480"/>
          <w:marRight w:val="0"/>
          <w:marTop w:val="0"/>
          <w:marBottom w:val="0"/>
          <w:divBdr>
            <w:top w:val="none" w:sz="0" w:space="0" w:color="auto"/>
            <w:left w:val="none" w:sz="0" w:space="0" w:color="auto"/>
            <w:bottom w:val="none" w:sz="0" w:space="0" w:color="auto"/>
            <w:right w:val="none" w:sz="0" w:space="0" w:color="auto"/>
          </w:divBdr>
        </w:div>
        <w:div w:id="373425750">
          <w:marLeft w:val="480"/>
          <w:marRight w:val="0"/>
          <w:marTop w:val="0"/>
          <w:marBottom w:val="0"/>
          <w:divBdr>
            <w:top w:val="none" w:sz="0" w:space="0" w:color="auto"/>
            <w:left w:val="none" w:sz="0" w:space="0" w:color="auto"/>
            <w:bottom w:val="none" w:sz="0" w:space="0" w:color="auto"/>
            <w:right w:val="none" w:sz="0" w:space="0" w:color="auto"/>
          </w:divBdr>
        </w:div>
        <w:div w:id="383912002">
          <w:marLeft w:val="480"/>
          <w:marRight w:val="0"/>
          <w:marTop w:val="0"/>
          <w:marBottom w:val="0"/>
          <w:divBdr>
            <w:top w:val="none" w:sz="0" w:space="0" w:color="auto"/>
            <w:left w:val="none" w:sz="0" w:space="0" w:color="auto"/>
            <w:bottom w:val="none" w:sz="0" w:space="0" w:color="auto"/>
            <w:right w:val="none" w:sz="0" w:space="0" w:color="auto"/>
          </w:divBdr>
        </w:div>
        <w:div w:id="395205442">
          <w:marLeft w:val="480"/>
          <w:marRight w:val="0"/>
          <w:marTop w:val="0"/>
          <w:marBottom w:val="0"/>
          <w:divBdr>
            <w:top w:val="none" w:sz="0" w:space="0" w:color="auto"/>
            <w:left w:val="none" w:sz="0" w:space="0" w:color="auto"/>
            <w:bottom w:val="none" w:sz="0" w:space="0" w:color="auto"/>
            <w:right w:val="none" w:sz="0" w:space="0" w:color="auto"/>
          </w:divBdr>
        </w:div>
        <w:div w:id="458375492">
          <w:marLeft w:val="480"/>
          <w:marRight w:val="0"/>
          <w:marTop w:val="0"/>
          <w:marBottom w:val="0"/>
          <w:divBdr>
            <w:top w:val="none" w:sz="0" w:space="0" w:color="auto"/>
            <w:left w:val="none" w:sz="0" w:space="0" w:color="auto"/>
            <w:bottom w:val="none" w:sz="0" w:space="0" w:color="auto"/>
            <w:right w:val="none" w:sz="0" w:space="0" w:color="auto"/>
          </w:divBdr>
        </w:div>
        <w:div w:id="461702725">
          <w:marLeft w:val="480"/>
          <w:marRight w:val="0"/>
          <w:marTop w:val="0"/>
          <w:marBottom w:val="0"/>
          <w:divBdr>
            <w:top w:val="none" w:sz="0" w:space="0" w:color="auto"/>
            <w:left w:val="none" w:sz="0" w:space="0" w:color="auto"/>
            <w:bottom w:val="none" w:sz="0" w:space="0" w:color="auto"/>
            <w:right w:val="none" w:sz="0" w:space="0" w:color="auto"/>
          </w:divBdr>
        </w:div>
        <w:div w:id="472406948">
          <w:marLeft w:val="480"/>
          <w:marRight w:val="0"/>
          <w:marTop w:val="0"/>
          <w:marBottom w:val="0"/>
          <w:divBdr>
            <w:top w:val="none" w:sz="0" w:space="0" w:color="auto"/>
            <w:left w:val="none" w:sz="0" w:space="0" w:color="auto"/>
            <w:bottom w:val="none" w:sz="0" w:space="0" w:color="auto"/>
            <w:right w:val="none" w:sz="0" w:space="0" w:color="auto"/>
          </w:divBdr>
        </w:div>
        <w:div w:id="490635204">
          <w:marLeft w:val="480"/>
          <w:marRight w:val="0"/>
          <w:marTop w:val="0"/>
          <w:marBottom w:val="0"/>
          <w:divBdr>
            <w:top w:val="none" w:sz="0" w:space="0" w:color="auto"/>
            <w:left w:val="none" w:sz="0" w:space="0" w:color="auto"/>
            <w:bottom w:val="none" w:sz="0" w:space="0" w:color="auto"/>
            <w:right w:val="none" w:sz="0" w:space="0" w:color="auto"/>
          </w:divBdr>
        </w:div>
        <w:div w:id="494538914">
          <w:marLeft w:val="480"/>
          <w:marRight w:val="0"/>
          <w:marTop w:val="0"/>
          <w:marBottom w:val="0"/>
          <w:divBdr>
            <w:top w:val="none" w:sz="0" w:space="0" w:color="auto"/>
            <w:left w:val="none" w:sz="0" w:space="0" w:color="auto"/>
            <w:bottom w:val="none" w:sz="0" w:space="0" w:color="auto"/>
            <w:right w:val="none" w:sz="0" w:space="0" w:color="auto"/>
          </w:divBdr>
        </w:div>
        <w:div w:id="504714671">
          <w:marLeft w:val="480"/>
          <w:marRight w:val="0"/>
          <w:marTop w:val="0"/>
          <w:marBottom w:val="0"/>
          <w:divBdr>
            <w:top w:val="none" w:sz="0" w:space="0" w:color="auto"/>
            <w:left w:val="none" w:sz="0" w:space="0" w:color="auto"/>
            <w:bottom w:val="none" w:sz="0" w:space="0" w:color="auto"/>
            <w:right w:val="none" w:sz="0" w:space="0" w:color="auto"/>
          </w:divBdr>
        </w:div>
        <w:div w:id="511651723">
          <w:marLeft w:val="480"/>
          <w:marRight w:val="0"/>
          <w:marTop w:val="0"/>
          <w:marBottom w:val="0"/>
          <w:divBdr>
            <w:top w:val="none" w:sz="0" w:space="0" w:color="auto"/>
            <w:left w:val="none" w:sz="0" w:space="0" w:color="auto"/>
            <w:bottom w:val="none" w:sz="0" w:space="0" w:color="auto"/>
            <w:right w:val="none" w:sz="0" w:space="0" w:color="auto"/>
          </w:divBdr>
        </w:div>
        <w:div w:id="512963594">
          <w:marLeft w:val="480"/>
          <w:marRight w:val="0"/>
          <w:marTop w:val="0"/>
          <w:marBottom w:val="0"/>
          <w:divBdr>
            <w:top w:val="none" w:sz="0" w:space="0" w:color="auto"/>
            <w:left w:val="none" w:sz="0" w:space="0" w:color="auto"/>
            <w:bottom w:val="none" w:sz="0" w:space="0" w:color="auto"/>
            <w:right w:val="none" w:sz="0" w:space="0" w:color="auto"/>
          </w:divBdr>
        </w:div>
        <w:div w:id="544372275">
          <w:marLeft w:val="480"/>
          <w:marRight w:val="0"/>
          <w:marTop w:val="0"/>
          <w:marBottom w:val="0"/>
          <w:divBdr>
            <w:top w:val="none" w:sz="0" w:space="0" w:color="auto"/>
            <w:left w:val="none" w:sz="0" w:space="0" w:color="auto"/>
            <w:bottom w:val="none" w:sz="0" w:space="0" w:color="auto"/>
            <w:right w:val="none" w:sz="0" w:space="0" w:color="auto"/>
          </w:divBdr>
        </w:div>
        <w:div w:id="564337926">
          <w:marLeft w:val="480"/>
          <w:marRight w:val="0"/>
          <w:marTop w:val="0"/>
          <w:marBottom w:val="0"/>
          <w:divBdr>
            <w:top w:val="none" w:sz="0" w:space="0" w:color="auto"/>
            <w:left w:val="none" w:sz="0" w:space="0" w:color="auto"/>
            <w:bottom w:val="none" w:sz="0" w:space="0" w:color="auto"/>
            <w:right w:val="none" w:sz="0" w:space="0" w:color="auto"/>
          </w:divBdr>
        </w:div>
        <w:div w:id="623850574">
          <w:marLeft w:val="480"/>
          <w:marRight w:val="0"/>
          <w:marTop w:val="0"/>
          <w:marBottom w:val="0"/>
          <w:divBdr>
            <w:top w:val="none" w:sz="0" w:space="0" w:color="auto"/>
            <w:left w:val="none" w:sz="0" w:space="0" w:color="auto"/>
            <w:bottom w:val="none" w:sz="0" w:space="0" w:color="auto"/>
            <w:right w:val="none" w:sz="0" w:space="0" w:color="auto"/>
          </w:divBdr>
        </w:div>
        <w:div w:id="625891293">
          <w:marLeft w:val="480"/>
          <w:marRight w:val="0"/>
          <w:marTop w:val="0"/>
          <w:marBottom w:val="0"/>
          <w:divBdr>
            <w:top w:val="none" w:sz="0" w:space="0" w:color="auto"/>
            <w:left w:val="none" w:sz="0" w:space="0" w:color="auto"/>
            <w:bottom w:val="none" w:sz="0" w:space="0" w:color="auto"/>
            <w:right w:val="none" w:sz="0" w:space="0" w:color="auto"/>
          </w:divBdr>
        </w:div>
        <w:div w:id="637338884">
          <w:marLeft w:val="480"/>
          <w:marRight w:val="0"/>
          <w:marTop w:val="0"/>
          <w:marBottom w:val="0"/>
          <w:divBdr>
            <w:top w:val="none" w:sz="0" w:space="0" w:color="auto"/>
            <w:left w:val="none" w:sz="0" w:space="0" w:color="auto"/>
            <w:bottom w:val="none" w:sz="0" w:space="0" w:color="auto"/>
            <w:right w:val="none" w:sz="0" w:space="0" w:color="auto"/>
          </w:divBdr>
        </w:div>
        <w:div w:id="666711154">
          <w:marLeft w:val="480"/>
          <w:marRight w:val="0"/>
          <w:marTop w:val="0"/>
          <w:marBottom w:val="0"/>
          <w:divBdr>
            <w:top w:val="none" w:sz="0" w:space="0" w:color="auto"/>
            <w:left w:val="none" w:sz="0" w:space="0" w:color="auto"/>
            <w:bottom w:val="none" w:sz="0" w:space="0" w:color="auto"/>
            <w:right w:val="none" w:sz="0" w:space="0" w:color="auto"/>
          </w:divBdr>
        </w:div>
        <w:div w:id="719944020">
          <w:marLeft w:val="480"/>
          <w:marRight w:val="0"/>
          <w:marTop w:val="0"/>
          <w:marBottom w:val="0"/>
          <w:divBdr>
            <w:top w:val="none" w:sz="0" w:space="0" w:color="auto"/>
            <w:left w:val="none" w:sz="0" w:space="0" w:color="auto"/>
            <w:bottom w:val="none" w:sz="0" w:space="0" w:color="auto"/>
            <w:right w:val="none" w:sz="0" w:space="0" w:color="auto"/>
          </w:divBdr>
        </w:div>
        <w:div w:id="743649436">
          <w:marLeft w:val="480"/>
          <w:marRight w:val="0"/>
          <w:marTop w:val="0"/>
          <w:marBottom w:val="0"/>
          <w:divBdr>
            <w:top w:val="none" w:sz="0" w:space="0" w:color="auto"/>
            <w:left w:val="none" w:sz="0" w:space="0" w:color="auto"/>
            <w:bottom w:val="none" w:sz="0" w:space="0" w:color="auto"/>
            <w:right w:val="none" w:sz="0" w:space="0" w:color="auto"/>
          </w:divBdr>
        </w:div>
        <w:div w:id="758137276">
          <w:marLeft w:val="480"/>
          <w:marRight w:val="0"/>
          <w:marTop w:val="0"/>
          <w:marBottom w:val="0"/>
          <w:divBdr>
            <w:top w:val="none" w:sz="0" w:space="0" w:color="auto"/>
            <w:left w:val="none" w:sz="0" w:space="0" w:color="auto"/>
            <w:bottom w:val="none" w:sz="0" w:space="0" w:color="auto"/>
            <w:right w:val="none" w:sz="0" w:space="0" w:color="auto"/>
          </w:divBdr>
        </w:div>
        <w:div w:id="761343673">
          <w:marLeft w:val="480"/>
          <w:marRight w:val="0"/>
          <w:marTop w:val="0"/>
          <w:marBottom w:val="0"/>
          <w:divBdr>
            <w:top w:val="none" w:sz="0" w:space="0" w:color="auto"/>
            <w:left w:val="none" w:sz="0" w:space="0" w:color="auto"/>
            <w:bottom w:val="none" w:sz="0" w:space="0" w:color="auto"/>
            <w:right w:val="none" w:sz="0" w:space="0" w:color="auto"/>
          </w:divBdr>
        </w:div>
        <w:div w:id="761531229">
          <w:marLeft w:val="480"/>
          <w:marRight w:val="0"/>
          <w:marTop w:val="0"/>
          <w:marBottom w:val="0"/>
          <w:divBdr>
            <w:top w:val="none" w:sz="0" w:space="0" w:color="auto"/>
            <w:left w:val="none" w:sz="0" w:space="0" w:color="auto"/>
            <w:bottom w:val="none" w:sz="0" w:space="0" w:color="auto"/>
            <w:right w:val="none" w:sz="0" w:space="0" w:color="auto"/>
          </w:divBdr>
        </w:div>
        <w:div w:id="793137468">
          <w:marLeft w:val="480"/>
          <w:marRight w:val="0"/>
          <w:marTop w:val="0"/>
          <w:marBottom w:val="0"/>
          <w:divBdr>
            <w:top w:val="none" w:sz="0" w:space="0" w:color="auto"/>
            <w:left w:val="none" w:sz="0" w:space="0" w:color="auto"/>
            <w:bottom w:val="none" w:sz="0" w:space="0" w:color="auto"/>
            <w:right w:val="none" w:sz="0" w:space="0" w:color="auto"/>
          </w:divBdr>
        </w:div>
        <w:div w:id="816533030">
          <w:marLeft w:val="480"/>
          <w:marRight w:val="0"/>
          <w:marTop w:val="0"/>
          <w:marBottom w:val="0"/>
          <w:divBdr>
            <w:top w:val="none" w:sz="0" w:space="0" w:color="auto"/>
            <w:left w:val="none" w:sz="0" w:space="0" w:color="auto"/>
            <w:bottom w:val="none" w:sz="0" w:space="0" w:color="auto"/>
            <w:right w:val="none" w:sz="0" w:space="0" w:color="auto"/>
          </w:divBdr>
        </w:div>
        <w:div w:id="839779256">
          <w:marLeft w:val="480"/>
          <w:marRight w:val="0"/>
          <w:marTop w:val="0"/>
          <w:marBottom w:val="0"/>
          <w:divBdr>
            <w:top w:val="none" w:sz="0" w:space="0" w:color="auto"/>
            <w:left w:val="none" w:sz="0" w:space="0" w:color="auto"/>
            <w:bottom w:val="none" w:sz="0" w:space="0" w:color="auto"/>
            <w:right w:val="none" w:sz="0" w:space="0" w:color="auto"/>
          </w:divBdr>
        </w:div>
        <w:div w:id="852037347">
          <w:marLeft w:val="480"/>
          <w:marRight w:val="0"/>
          <w:marTop w:val="0"/>
          <w:marBottom w:val="0"/>
          <w:divBdr>
            <w:top w:val="none" w:sz="0" w:space="0" w:color="auto"/>
            <w:left w:val="none" w:sz="0" w:space="0" w:color="auto"/>
            <w:bottom w:val="none" w:sz="0" w:space="0" w:color="auto"/>
            <w:right w:val="none" w:sz="0" w:space="0" w:color="auto"/>
          </w:divBdr>
        </w:div>
        <w:div w:id="879318483">
          <w:marLeft w:val="480"/>
          <w:marRight w:val="0"/>
          <w:marTop w:val="0"/>
          <w:marBottom w:val="0"/>
          <w:divBdr>
            <w:top w:val="none" w:sz="0" w:space="0" w:color="auto"/>
            <w:left w:val="none" w:sz="0" w:space="0" w:color="auto"/>
            <w:bottom w:val="none" w:sz="0" w:space="0" w:color="auto"/>
            <w:right w:val="none" w:sz="0" w:space="0" w:color="auto"/>
          </w:divBdr>
        </w:div>
        <w:div w:id="880360174">
          <w:marLeft w:val="480"/>
          <w:marRight w:val="0"/>
          <w:marTop w:val="0"/>
          <w:marBottom w:val="0"/>
          <w:divBdr>
            <w:top w:val="none" w:sz="0" w:space="0" w:color="auto"/>
            <w:left w:val="none" w:sz="0" w:space="0" w:color="auto"/>
            <w:bottom w:val="none" w:sz="0" w:space="0" w:color="auto"/>
            <w:right w:val="none" w:sz="0" w:space="0" w:color="auto"/>
          </w:divBdr>
        </w:div>
        <w:div w:id="889270247">
          <w:marLeft w:val="480"/>
          <w:marRight w:val="0"/>
          <w:marTop w:val="0"/>
          <w:marBottom w:val="0"/>
          <w:divBdr>
            <w:top w:val="none" w:sz="0" w:space="0" w:color="auto"/>
            <w:left w:val="none" w:sz="0" w:space="0" w:color="auto"/>
            <w:bottom w:val="none" w:sz="0" w:space="0" w:color="auto"/>
            <w:right w:val="none" w:sz="0" w:space="0" w:color="auto"/>
          </w:divBdr>
        </w:div>
        <w:div w:id="948699467">
          <w:marLeft w:val="480"/>
          <w:marRight w:val="0"/>
          <w:marTop w:val="0"/>
          <w:marBottom w:val="0"/>
          <w:divBdr>
            <w:top w:val="none" w:sz="0" w:space="0" w:color="auto"/>
            <w:left w:val="none" w:sz="0" w:space="0" w:color="auto"/>
            <w:bottom w:val="none" w:sz="0" w:space="0" w:color="auto"/>
            <w:right w:val="none" w:sz="0" w:space="0" w:color="auto"/>
          </w:divBdr>
        </w:div>
        <w:div w:id="1006977914">
          <w:marLeft w:val="480"/>
          <w:marRight w:val="0"/>
          <w:marTop w:val="0"/>
          <w:marBottom w:val="0"/>
          <w:divBdr>
            <w:top w:val="none" w:sz="0" w:space="0" w:color="auto"/>
            <w:left w:val="none" w:sz="0" w:space="0" w:color="auto"/>
            <w:bottom w:val="none" w:sz="0" w:space="0" w:color="auto"/>
            <w:right w:val="none" w:sz="0" w:space="0" w:color="auto"/>
          </w:divBdr>
        </w:div>
        <w:div w:id="1034579749">
          <w:marLeft w:val="480"/>
          <w:marRight w:val="0"/>
          <w:marTop w:val="0"/>
          <w:marBottom w:val="0"/>
          <w:divBdr>
            <w:top w:val="none" w:sz="0" w:space="0" w:color="auto"/>
            <w:left w:val="none" w:sz="0" w:space="0" w:color="auto"/>
            <w:bottom w:val="none" w:sz="0" w:space="0" w:color="auto"/>
            <w:right w:val="none" w:sz="0" w:space="0" w:color="auto"/>
          </w:divBdr>
        </w:div>
        <w:div w:id="1041052593">
          <w:marLeft w:val="480"/>
          <w:marRight w:val="0"/>
          <w:marTop w:val="0"/>
          <w:marBottom w:val="0"/>
          <w:divBdr>
            <w:top w:val="none" w:sz="0" w:space="0" w:color="auto"/>
            <w:left w:val="none" w:sz="0" w:space="0" w:color="auto"/>
            <w:bottom w:val="none" w:sz="0" w:space="0" w:color="auto"/>
            <w:right w:val="none" w:sz="0" w:space="0" w:color="auto"/>
          </w:divBdr>
        </w:div>
        <w:div w:id="1082218759">
          <w:marLeft w:val="480"/>
          <w:marRight w:val="0"/>
          <w:marTop w:val="0"/>
          <w:marBottom w:val="0"/>
          <w:divBdr>
            <w:top w:val="none" w:sz="0" w:space="0" w:color="auto"/>
            <w:left w:val="none" w:sz="0" w:space="0" w:color="auto"/>
            <w:bottom w:val="none" w:sz="0" w:space="0" w:color="auto"/>
            <w:right w:val="none" w:sz="0" w:space="0" w:color="auto"/>
          </w:divBdr>
        </w:div>
        <w:div w:id="1100299936">
          <w:marLeft w:val="480"/>
          <w:marRight w:val="0"/>
          <w:marTop w:val="0"/>
          <w:marBottom w:val="0"/>
          <w:divBdr>
            <w:top w:val="none" w:sz="0" w:space="0" w:color="auto"/>
            <w:left w:val="none" w:sz="0" w:space="0" w:color="auto"/>
            <w:bottom w:val="none" w:sz="0" w:space="0" w:color="auto"/>
            <w:right w:val="none" w:sz="0" w:space="0" w:color="auto"/>
          </w:divBdr>
        </w:div>
        <w:div w:id="1121193025">
          <w:marLeft w:val="480"/>
          <w:marRight w:val="0"/>
          <w:marTop w:val="0"/>
          <w:marBottom w:val="0"/>
          <w:divBdr>
            <w:top w:val="none" w:sz="0" w:space="0" w:color="auto"/>
            <w:left w:val="none" w:sz="0" w:space="0" w:color="auto"/>
            <w:bottom w:val="none" w:sz="0" w:space="0" w:color="auto"/>
            <w:right w:val="none" w:sz="0" w:space="0" w:color="auto"/>
          </w:divBdr>
        </w:div>
        <w:div w:id="1158500522">
          <w:marLeft w:val="480"/>
          <w:marRight w:val="0"/>
          <w:marTop w:val="0"/>
          <w:marBottom w:val="0"/>
          <w:divBdr>
            <w:top w:val="none" w:sz="0" w:space="0" w:color="auto"/>
            <w:left w:val="none" w:sz="0" w:space="0" w:color="auto"/>
            <w:bottom w:val="none" w:sz="0" w:space="0" w:color="auto"/>
            <w:right w:val="none" w:sz="0" w:space="0" w:color="auto"/>
          </w:divBdr>
        </w:div>
        <w:div w:id="1181434589">
          <w:marLeft w:val="480"/>
          <w:marRight w:val="0"/>
          <w:marTop w:val="0"/>
          <w:marBottom w:val="0"/>
          <w:divBdr>
            <w:top w:val="none" w:sz="0" w:space="0" w:color="auto"/>
            <w:left w:val="none" w:sz="0" w:space="0" w:color="auto"/>
            <w:bottom w:val="none" w:sz="0" w:space="0" w:color="auto"/>
            <w:right w:val="none" w:sz="0" w:space="0" w:color="auto"/>
          </w:divBdr>
        </w:div>
        <w:div w:id="1206215628">
          <w:marLeft w:val="480"/>
          <w:marRight w:val="0"/>
          <w:marTop w:val="0"/>
          <w:marBottom w:val="0"/>
          <w:divBdr>
            <w:top w:val="none" w:sz="0" w:space="0" w:color="auto"/>
            <w:left w:val="none" w:sz="0" w:space="0" w:color="auto"/>
            <w:bottom w:val="none" w:sz="0" w:space="0" w:color="auto"/>
            <w:right w:val="none" w:sz="0" w:space="0" w:color="auto"/>
          </w:divBdr>
        </w:div>
        <w:div w:id="1237478385">
          <w:marLeft w:val="480"/>
          <w:marRight w:val="0"/>
          <w:marTop w:val="0"/>
          <w:marBottom w:val="0"/>
          <w:divBdr>
            <w:top w:val="none" w:sz="0" w:space="0" w:color="auto"/>
            <w:left w:val="none" w:sz="0" w:space="0" w:color="auto"/>
            <w:bottom w:val="none" w:sz="0" w:space="0" w:color="auto"/>
            <w:right w:val="none" w:sz="0" w:space="0" w:color="auto"/>
          </w:divBdr>
        </w:div>
        <w:div w:id="1327171174">
          <w:marLeft w:val="480"/>
          <w:marRight w:val="0"/>
          <w:marTop w:val="0"/>
          <w:marBottom w:val="0"/>
          <w:divBdr>
            <w:top w:val="none" w:sz="0" w:space="0" w:color="auto"/>
            <w:left w:val="none" w:sz="0" w:space="0" w:color="auto"/>
            <w:bottom w:val="none" w:sz="0" w:space="0" w:color="auto"/>
            <w:right w:val="none" w:sz="0" w:space="0" w:color="auto"/>
          </w:divBdr>
        </w:div>
        <w:div w:id="1380936326">
          <w:marLeft w:val="480"/>
          <w:marRight w:val="0"/>
          <w:marTop w:val="0"/>
          <w:marBottom w:val="0"/>
          <w:divBdr>
            <w:top w:val="none" w:sz="0" w:space="0" w:color="auto"/>
            <w:left w:val="none" w:sz="0" w:space="0" w:color="auto"/>
            <w:bottom w:val="none" w:sz="0" w:space="0" w:color="auto"/>
            <w:right w:val="none" w:sz="0" w:space="0" w:color="auto"/>
          </w:divBdr>
        </w:div>
        <w:div w:id="1437555802">
          <w:marLeft w:val="480"/>
          <w:marRight w:val="0"/>
          <w:marTop w:val="0"/>
          <w:marBottom w:val="0"/>
          <w:divBdr>
            <w:top w:val="none" w:sz="0" w:space="0" w:color="auto"/>
            <w:left w:val="none" w:sz="0" w:space="0" w:color="auto"/>
            <w:bottom w:val="none" w:sz="0" w:space="0" w:color="auto"/>
            <w:right w:val="none" w:sz="0" w:space="0" w:color="auto"/>
          </w:divBdr>
        </w:div>
        <w:div w:id="1636719088">
          <w:marLeft w:val="480"/>
          <w:marRight w:val="0"/>
          <w:marTop w:val="0"/>
          <w:marBottom w:val="0"/>
          <w:divBdr>
            <w:top w:val="none" w:sz="0" w:space="0" w:color="auto"/>
            <w:left w:val="none" w:sz="0" w:space="0" w:color="auto"/>
            <w:bottom w:val="none" w:sz="0" w:space="0" w:color="auto"/>
            <w:right w:val="none" w:sz="0" w:space="0" w:color="auto"/>
          </w:divBdr>
        </w:div>
        <w:div w:id="1736007838">
          <w:marLeft w:val="480"/>
          <w:marRight w:val="0"/>
          <w:marTop w:val="0"/>
          <w:marBottom w:val="0"/>
          <w:divBdr>
            <w:top w:val="none" w:sz="0" w:space="0" w:color="auto"/>
            <w:left w:val="none" w:sz="0" w:space="0" w:color="auto"/>
            <w:bottom w:val="none" w:sz="0" w:space="0" w:color="auto"/>
            <w:right w:val="none" w:sz="0" w:space="0" w:color="auto"/>
          </w:divBdr>
        </w:div>
        <w:div w:id="1762212900">
          <w:marLeft w:val="480"/>
          <w:marRight w:val="0"/>
          <w:marTop w:val="0"/>
          <w:marBottom w:val="0"/>
          <w:divBdr>
            <w:top w:val="none" w:sz="0" w:space="0" w:color="auto"/>
            <w:left w:val="none" w:sz="0" w:space="0" w:color="auto"/>
            <w:bottom w:val="none" w:sz="0" w:space="0" w:color="auto"/>
            <w:right w:val="none" w:sz="0" w:space="0" w:color="auto"/>
          </w:divBdr>
        </w:div>
        <w:div w:id="1779565569">
          <w:marLeft w:val="480"/>
          <w:marRight w:val="0"/>
          <w:marTop w:val="0"/>
          <w:marBottom w:val="0"/>
          <w:divBdr>
            <w:top w:val="none" w:sz="0" w:space="0" w:color="auto"/>
            <w:left w:val="none" w:sz="0" w:space="0" w:color="auto"/>
            <w:bottom w:val="none" w:sz="0" w:space="0" w:color="auto"/>
            <w:right w:val="none" w:sz="0" w:space="0" w:color="auto"/>
          </w:divBdr>
        </w:div>
        <w:div w:id="1799369585">
          <w:marLeft w:val="480"/>
          <w:marRight w:val="0"/>
          <w:marTop w:val="0"/>
          <w:marBottom w:val="0"/>
          <w:divBdr>
            <w:top w:val="none" w:sz="0" w:space="0" w:color="auto"/>
            <w:left w:val="none" w:sz="0" w:space="0" w:color="auto"/>
            <w:bottom w:val="none" w:sz="0" w:space="0" w:color="auto"/>
            <w:right w:val="none" w:sz="0" w:space="0" w:color="auto"/>
          </w:divBdr>
        </w:div>
        <w:div w:id="1939021418">
          <w:marLeft w:val="480"/>
          <w:marRight w:val="0"/>
          <w:marTop w:val="0"/>
          <w:marBottom w:val="0"/>
          <w:divBdr>
            <w:top w:val="none" w:sz="0" w:space="0" w:color="auto"/>
            <w:left w:val="none" w:sz="0" w:space="0" w:color="auto"/>
            <w:bottom w:val="none" w:sz="0" w:space="0" w:color="auto"/>
            <w:right w:val="none" w:sz="0" w:space="0" w:color="auto"/>
          </w:divBdr>
        </w:div>
        <w:div w:id="1951353363">
          <w:marLeft w:val="480"/>
          <w:marRight w:val="0"/>
          <w:marTop w:val="0"/>
          <w:marBottom w:val="0"/>
          <w:divBdr>
            <w:top w:val="none" w:sz="0" w:space="0" w:color="auto"/>
            <w:left w:val="none" w:sz="0" w:space="0" w:color="auto"/>
            <w:bottom w:val="none" w:sz="0" w:space="0" w:color="auto"/>
            <w:right w:val="none" w:sz="0" w:space="0" w:color="auto"/>
          </w:divBdr>
        </w:div>
        <w:div w:id="1951472366">
          <w:marLeft w:val="480"/>
          <w:marRight w:val="0"/>
          <w:marTop w:val="0"/>
          <w:marBottom w:val="0"/>
          <w:divBdr>
            <w:top w:val="none" w:sz="0" w:space="0" w:color="auto"/>
            <w:left w:val="none" w:sz="0" w:space="0" w:color="auto"/>
            <w:bottom w:val="none" w:sz="0" w:space="0" w:color="auto"/>
            <w:right w:val="none" w:sz="0" w:space="0" w:color="auto"/>
          </w:divBdr>
        </w:div>
        <w:div w:id="1976982738">
          <w:marLeft w:val="480"/>
          <w:marRight w:val="0"/>
          <w:marTop w:val="0"/>
          <w:marBottom w:val="0"/>
          <w:divBdr>
            <w:top w:val="none" w:sz="0" w:space="0" w:color="auto"/>
            <w:left w:val="none" w:sz="0" w:space="0" w:color="auto"/>
            <w:bottom w:val="none" w:sz="0" w:space="0" w:color="auto"/>
            <w:right w:val="none" w:sz="0" w:space="0" w:color="auto"/>
          </w:divBdr>
        </w:div>
        <w:div w:id="2019770939">
          <w:marLeft w:val="480"/>
          <w:marRight w:val="0"/>
          <w:marTop w:val="0"/>
          <w:marBottom w:val="0"/>
          <w:divBdr>
            <w:top w:val="none" w:sz="0" w:space="0" w:color="auto"/>
            <w:left w:val="none" w:sz="0" w:space="0" w:color="auto"/>
            <w:bottom w:val="none" w:sz="0" w:space="0" w:color="auto"/>
            <w:right w:val="none" w:sz="0" w:space="0" w:color="auto"/>
          </w:divBdr>
        </w:div>
        <w:div w:id="2025396351">
          <w:marLeft w:val="480"/>
          <w:marRight w:val="0"/>
          <w:marTop w:val="0"/>
          <w:marBottom w:val="0"/>
          <w:divBdr>
            <w:top w:val="none" w:sz="0" w:space="0" w:color="auto"/>
            <w:left w:val="none" w:sz="0" w:space="0" w:color="auto"/>
            <w:bottom w:val="none" w:sz="0" w:space="0" w:color="auto"/>
            <w:right w:val="none" w:sz="0" w:space="0" w:color="auto"/>
          </w:divBdr>
        </w:div>
        <w:div w:id="2059862187">
          <w:marLeft w:val="480"/>
          <w:marRight w:val="0"/>
          <w:marTop w:val="0"/>
          <w:marBottom w:val="0"/>
          <w:divBdr>
            <w:top w:val="none" w:sz="0" w:space="0" w:color="auto"/>
            <w:left w:val="none" w:sz="0" w:space="0" w:color="auto"/>
            <w:bottom w:val="none" w:sz="0" w:space="0" w:color="auto"/>
            <w:right w:val="none" w:sz="0" w:space="0" w:color="auto"/>
          </w:divBdr>
        </w:div>
        <w:div w:id="2077194313">
          <w:marLeft w:val="480"/>
          <w:marRight w:val="0"/>
          <w:marTop w:val="0"/>
          <w:marBottom w:val="0"/>
          <w:divBdr>
            <w:top w:val="none" w:sz="0" w:space="0" w:color="auto"/>
            <w:left w:val="none" w:sz="0" w:space="0" w:color="auto"/>
            <w:bottom w:val="none" w:sz="0" w:space="0" w:color="auto"/>
            <w:right w:val="none" w:sz="0" w:space="0" w:color="auto"/>
          </w:divBdr>
        </w:div>
        <w:div w:id="2107000855">
          <w:marLeft w:val="480"/>
          <w:marRight w:val="0"/>
          <w:marTop w:val="0"/>
          <w:marBottom w:val="0"/>
          <w:divBdr>
            <w:top w:val="none" w:sz="0" w:space="0" w:color="auto"/>
            <w:left w:val="none" w:sz="0" w:space="0" w:color="auto"/>
            <w:bottom w:val="none" w:sz="0" w:space="0" w:color="auto"/>
            <w:right w:val="none" w:sz="0" w:space="0" w:color="auto"/>
          </w:divBdr>
        </w:div>
        <w:div w:id="2117943596">
          <w:marLeft w:val="480"/>
          <w:marRight w:val="0"/>
          <w:marTop w:val="0"/>
          <w:marBottom w:val="0"/>
          <w:divBdr>
            <w:top w:val="none" w:sz="0" w:space="0" w:color="auto"/>
            <w:left w:val="none" w:sz="0" w:space="0" w:color="auto"/>
            <w:bottom w:val="none" w:sz="0" w:space="0" w:color="auto"/>
            <w:right w:val="none" w:sz="0" w:space="0" w:color="auto"/>
          </w:divBdr>
        </w:div>
        <w:div w:id="2123767840">
          <w:marLeft w:val="480"/>
          <w:marRight w:val="0"/>
          <w:marTop w:val="0"/>
          <w:marBottom w:val="0"/>
          <w:divBdr>
            <w:top w:val="none" w:sz="0" w:space="0" w:color="auto"/>
            <w:left w:val="none" w:sz="0" w:space="0" w:color="auto"/>
            <w:bottom w:val="none" w:sz="0" w:space="0" w:color="auto"/>
            <w:right w:val="none" w:sz="0" w:space="0" w:color="auto"/>
          </w:divBdr>
        </w:div>
      </w:divsChild>
    </w:div>
    <w:div w:id="1478257607">
      <w:bodyDiv w:val="1"/>
      <w:marLeft w:val="0"/>
      <w:marRight w:val="0"/>
      <w:marTop w:val="0"/>
      <w:marBottom w:val="0"/>
      <w:divBdr>
        <w:top w:val="none" w:sz="0" w:space="0" w:color="auto"/>
        <w:left w:val="none" w:sz="0" w:space="0" w:color="auto"/>
        <w:bottom w:val="none" w:sz="0" w:space="0" w:color="auto"/>
        <w:right w:val="none" w:sz="0" w:space="0" w:color="auto"/>
      </w:divBdr>
    </w:div>
    <w:div w:id="1478453944">
      <w:bodyDiv w:val="1"/>
      <w:marLeft w:val="0"/>
      <w:marRight w:val="0"/>
      <w:marTop w:val="0"/>
      <w:marBottom w:val="0"/>
      <w:divBdr>
        <w:top w:val="none" w:sz="0" w:space="0" w:color="auto"/>
        <w:left w:val="none" w:sz="0" w:space="0" w:color="auto"/>
        <w:bottom w:val="none" w:sz="0" w:space="0" w:color="auto"/>
        <w:right w:val="none" w:sz="0" w:space="0" w:color="auto"/>
      </w:divBdr>
    </w:div>
    <w:div w:id="1478456624">
      <w:bodyDiv w:val="1"/>
      <w:marLeft w:val="0"/>
      <w:marRight w:val="0"/>
      <w:marTop w:val="0"/>
      <w:marBottom w:val="0"/>
      <w:divBdr>
        <w:top w:val="none" w:sz="0" w:space="0" w:color="auto"/>
        <w:left w:val="none" w:sz="0" w:space="0" w:color="auto"/>
        <w:bottom w:val="none" w:sz="0" w:space="0" w:color="auto"/>
        <w:right w:val="none" w:sz="0" w:space="0" w:color="auto"/>
      </w:divBdr>
    </w:div>
    <w:div w:id="1478573059">
      <w:bodyDiv w:val="1"/>
      <w:marLeft w:val="0"/>
      <w:marRight w:val="0"/>
      <w:marTop w:val="0"/>
      <w:marBottom w:val="0"/>
      <w:divBdr>
        <w:top w:val="none" w:sz="0" w:space="0" w:color="auto"/>
        <w:left w:val="none" w:sz="0" w:space="0" w:color="auto"/>
        <w:bottom w:val="none" w:sz="0" w:space="0" w:color="auto"/>
        <w:right w:val="none" w:sz="0" w:space="0" w:color="auto"/>
      </w:divBdr>
    </w:div>
    <w:div w:id="1478719886">
      <w:bodyDiv w:val="1"/>
      <w:marLeft w:val="0"/>
      <w:marRight w:val="0"/>
      <w:marTop w:val="0"/>
      <w:marBottom w:val="0"/>
      <w:divBdr>
        <w:top w:val="none" w:sz="0" w:space="0" w:color="auto"/>
        <w:left w:val="none" w:sz="0" w:space="0" w:color="auto"/>
        <w:bottom w:val="none" w:sz="0" w:space="0" w:color="auto"/>
        <w:right w:val="none" w:sz="0" w:space="0" w:color="auto"/>
      </w:divBdr>
    </w:div>
    <w:div w:id="1478911612">
      <w:bodyDiv w:val="1"/>
      <w:marLeft w:val="0"/>
      <w:marRight w:val="0"/>
      <w:marTop w:val="0"/>
      <w:marBottom w:val="0"/>
      <w:divBdr>
        <w:top w:val="none" w:sz="0" w:space="0" w:color="auto"/>
        <w:left w:val="none" w:sz="0" w:space="0" w:color="auto"/>
        <w:bottom w:val="none" w:sz="0" w:space="0" w:color="auto"/>
        <w:right w:val="none" w:sz="0" w:space="0" w:color="auto"/>
      </w:divBdr>
    </w:div>
    <w:div w:id="1479109263">
      <w:bodyDiv w:val="1"/>
      <w:marLeft w:val="0"/>
      <w:marRight w:val="0"/>
      <w:marTop w:val="0"/>
      <w:marBottom w:val="0"/>
      <w:divBdr>
        <w:top w:val="none" w:sz="0" w:space="0" w:color="auto"/>
        <w:left w:val="none" w:sz="0" w:space="0" w:color="auto"/>
        <w:bottom w:val="none" w:sz="0" w:space="0" w:color="auto"/>
        <w:right w:val="none" w:sz="0" w:space="0" w:color="auto"/>
      </w:divBdr>
    </w:div>
    <w:div w:id="1479346488">
      <w:bodyDiv w:val="1"/>
      <w:marLeft w:val="0"/>
      <w:marRight w:val="0"/>
      <w:marTop w:val="0"/>
      <w:marBottom w:val="0"/>
      <w:divBdr>
        <w:top w:val="none" w:sz="0" w:space="0" w:color="auto"/>
        <w:left w:val="none" w:sz="0" w:space="0" w:color="auto"/>
        <w:bottom w:val="none" w:sz="0" w:space="0" w:color="auto"/>
        <w:right w:val="none" w:sz="0" w:space="0" w:color="auto"/>
      </w:divBdr>
    </w:div>
    <w:div w:id="1479764233">
      <w:bodyDiv w:val="1"/>
      <w:marLeft w:val="0"/>
      <w:marRight w:val="0"/>
      <w:marTop w:val="0"/>
      <w:marBottom w:val="0"/>
      <w:divBdr>
        <w:top w:val="none" w:sz="0" w:space="0" w:color="auto"/>
        <w:left w:val="none" w:sz="0" w:space="0" w:color="auto"/>
        <w:bottom w:val="none" w:sz="0" w:space="0" w:color="auto"/>
        <w:right w:val="none" w:sz="0" w:space="0" w:color="auto"/>
      </w:divBdr>
    </w:div>
    <w:div w:id="1480028920">
      <w:bodyDiv w:val="1"/>
      <w:marLeft w:val="0"/>
      <w:marRight w:val="0"/>
      <w:marTop w:val="0"/>
      <w:marBottom w:val="0"/>
      <w:divBdr>
        <w:top w:val="none" w:sz="0" w:space="0" w:color="auto"/>
        <w:left w:val="none" w:sz="0" w:space="0" w:color="auto"/>
        <w:bottom w:val="none" w:sz="0" w:space="0" w:color="auto"/>
        <w:right w:val="none" w:sz="0" w:space="0" w:color="auto"/>
      </w:divBdr>
    </w:div>
    <w:div w:id="1480464752">
      <w:bodyDiv w:val="1"/>
      <w:marLeft w:val="0"/>
      <w:marRight w:val="0"/>
      <w:marTop w:val="0"/>
      <w:marBottom w:val="0"/>
      <w:divBdr>
        <w:top w:val="none" w:sz="0" w:space="0" w:color="auto"/>
        <w:left w:val="none" w:sz="0" w:space="0" w:color="auto"/>
        <w:bottom w:val="none" w:sz="0" w:space="0" w:color="auto"/>
        <w:right w:val="none" w:sz="0" w:space="0" w:color="auto"/>
      </w:divBdr>
    </w:div>
    <w:div w:id="1480808590">
      <w:bodyDiv w:val="1"/>
      <w:marLeft w:val="0"/>
      <w:marRight w:val="0"/>
      <w:marTop w:val="0"/>
      <w:marBottom w:val="0"/>
      <w:divBdr>
        <w:top w:val="none" w:sz="0" w:space="0" w:color="auto"/>
        <w:left w:val="none" w:sz="0" w:space="0" w:color="auto"/>
        <w:bottom w:val="none" w:sz="0" w:space="0" w:color="auto"/>
        <w:right w:val="none" w:sz="0" w:space="0" w:color="auto"/>
      </w:divBdr>
    </w:div>
    <w:div w:id="1480926964">
      <w:bodyDiv w:val="1"/>
      <w:marLeft w:val="0"/>
      <w:marRight w:val="0"/>
      <w:marTop w:val="0"/>
      <w:marBottom w:val="0"/>
      <w:divBdr>
        <w:top w:val="none" w:sz="0" w:space="0" w:color="auto"/>
        <w:left w:val="none" w:sz="0" w:space="0" w:color="auto"/>
        <w:bottom w:val="none" w:sz="0" w:space="0" w:color="auto"/>
        <w:right w:val="none" w:sz="0" w:space="0" w:color="auto"/>
      </w:divBdr>
    </w:div>
    <w:div w:id="1481115722">
      <w:bodyDiv w:val="1"/>
      <w:marLeft w:val="0"/>
      <w:marRight w:val="0"/>
      <w:marTop w:val="0"/>
      <w:marBottom w:val="0"/>
      <w:divBdr>
        <w:top w:val="none" w:sz="0" w:space="0" w:color="auto"/>
        <w:left w:val="none" w:sz="0" w:space="0" w:color="auto"/>
        <w:bottom w:val="none" w:sz="0" w:space="0" w:color="auto"/>
        <w:right w:val="none" w:sz="0" w:space="0" w:color="auto"/>
      </w:divBdr>
    </w:div>
    <w:div w:id="1481265223">
      <w:bodyDiv w:val="1"/>
      <w:marLeft w:val="0"/>
      <w:marRight w:val="0"/>
      <w:marTop w:val="0"/>
      <w:marBottom w:val="0"/>
      <w:divBdr>
        <w:top w:val="none" w:sz="0" w:space="0" w:color="auto"/>
        <w:left w:val="none" w:sz="0" w:space="0" w:color="auto"/>
        <w:bottom w:val="none" w:sz="0" w:space="0" w:color="auto"/>
        <w:right w:val="none" w:sz="0" w:space="0" w:color="auto"/>
      </w:divBdr>
    </w:div>
    <w:div w:id="1481383818">
      <w:bodyDiv w:val="1"/>
      <w:marLeft w:val="0"/>
      <w:marRight w:val="0"/>
      <w:marTop w:val="0"/>
      <w:marBottom w:val="0"/>
      <w:divBdr>
        <w:top w:val="none" w:sz="0" w:space="0" w:color="auto"/>
        <w:left w:val="none" w:sz="0" w:space="0" w:color="auto"/>
        <w:bottom w:val="none" w:sz="0" w:space="0" w:color="auto"/>
        <w:right w:val="none" w:sz="0" w:space="0" w:color="auto"/>
      </w:divBdr>
    </w:div>
    <w:div w:id="1481532987">
      <w:bodyDiv w:val="1"/>
      <w:marLeft w:val="0"/>
      <w:marRight w:val="0"/>
      <w:marTop w:val="0"/>
      <w:marBottom w:val="0"/>
      <w:divBdr>
        <w:top w:val="none" w:sz="0" w:space="0" w:color="auto"/>
        <w:left w:val="none" w:sz="0" w:space="0" w:color="auto"/>
        <w:bottom w:val="none" w:sz="0" w:space="0" w:color="auto"/>
        <w:right w:val="none" w:sz="0" w:space="0" w:color="auto"/>
      </w:divBdr>
    </w:div>
    <w:div w:id="1482428207">
      <w:bodyDiv w:val="1"/>
      <w:marLeft w:val="0"/>
      <w:marRight w:val="0"/>
      <w:marTop w:val="0"/>
      <w:marBottom w:val="0"/>
      <w:divBdr>
        <w:top w:val="none" w:sz="0" w:space="0" w:color="auto"/>
        <w:left w:val="none" w:sz="0" w:space="0" w:color="auto"/>
        <w:bottom w:val="none" w:sz="0" w:space="0" w:color="auto"/>
        <w:right w:val="none" w:sz="0" w:space="0" w:color="auto"/>
      </w:divBdr>
    </w:div>
    <w:div w:id="1482499740">
      <w:bodyDiv w:val="1"/>
      <w:marLeft w:val="0"/>
      <w:marRight w:val="0"/>
      <w:marTop w:val="0"/>
      <w:marBottom w:val="0"/>
      <w:divBdr>
        <w:top w:val="none" w:sz="0" w:space="0" w:color="auto"/>
        <w:left w:val="none" w:sz="0" w:space="0" w:color="auto"/>
        <w:bottom w:val="none" w:sz="0" w:space="0" w:color="auto"/>
        <w:right w:val="none" w:sz="0" w:space="0" w:color="auto"/>
      </w:divBdr>
    </w:div>
    <w:div w:id="1482573456">
      <w:bodyDiv w:val="1"/>
      <w:marLeft w:val="0"/>
      <w:marRight w:val="0"/>
      <w:marTop w:val="0"/>
      <w:marBottom w:val="0"/>
      <w:divBdr>
        <w:top w:val="none" w:sz="0" w:space="0" w:color="auto"/>
        <w:left w:val="none" w:sz="0" w:space="0" w:color="auto"/>
        <w:bottom w:val="none" w:sz="0" w:space="0" w:color="auto"/>
        <w:right w:val="none" w:sz="0" w:space="0" w:color="auto"/>
      </w:divBdr>
    </w:div>
    <w:div w:id="1482573931">
      <w:bodyDiv w:val="1"/>
      <w:marLeft w:val="0"/>
      <w:marRight w:val="0"/>
      <w:marTop w:val="0"/>
      <w:marBottom w:val="0"/>
      <w:divBdr>
        <w:top w:val="none" w:sz="0" w:space="0" w:color="auto"/>
        <w:left w:val="none" w:sz="0" w:space="0" w:color="auto"/>
        <w:bottom w:val="none" w:sz="0" w:space="0" w:color="auto"/>
        <w:right w:val="none" w:sz="0" w:space="0" w:color="auto"/>
      </w:divBdr>
    </w:div>
    <w:div w:id="1483038419">
      <w:bodyDiv w:val="1"/>
      <w:marLeft w:val="0"/>
      <w:marRight w:val="0"/>
      <w:marTop w:val="0"/>
      <w:marBottom w:val="0"/>
      <w:divBdr>
        <w:top w:val="none" w:sz="0" w:space="0" w:color="auto"/>
        <w:left w:val="none" w:sz="0" w:space="0" w:color="auto"/>
        <w:bottom w:val="none" w:sz="0" w:space="0" w:color="auto"/>
        <w:right w:val="none" w:sz="0" w:space="0" w:color="auto"/>
      </w:divBdr>
    </w:div>
    <w:div w:id="1483039372">
      <w:bodyDiv w:val="1"/>
      <w:marLeft w:val="0"/>
      <w:marRight w:val="0"/>
      <w:marTop w:val="0"/>
      <w:marBottom w:val="0"/>
      <w:divBdr>
        <w:top w:val="none" w:sz="0" w:space="0" w:color="auto"/>
        <w:left w:val="none" w:sz="0" w:space="0" w:color="auto"/>
        <w:bottom w:val="none" w:sz="0" w:space="0" w:color="auto"/>
        <w:right w:val="none" w:sz="0" w:space="0" w:color="auto"/>
      </w:divBdr>
    </w:div>
    <w:div w:id="1483306165">
      <w:bodyDiv w:val="1"/>
      <w:marLeft w:val="0"/>
      <w:marRight w:val="0"/>
      <w:marTop w:val="0"/>
      <w:marBottom w:val="0"/>
      <w:divBdr>
        <w:top w:val="none" w:sz="0" w:space="0" w:color="auto"/>
        <w:left w:val="none" w:sz="0" w:space="0" w:color="auto"/>
        <w:bottom w:val="none" w:sz="0" w:space="0" w:color="auto"/>
        <w:right w:val="none" w:sz="0" w:space="0" w:color="auto"/>
      </w:divBdr>
    </w:div>
    <w:div w:id="1483347682">
      <w:bodyDiv w:val="1"/>
      <w:marLeft w:val="0"/>
      <w:marRight w:val="0"/>
      <w:marTop w:val="0"/>
      <w:marBottom w:val="0"/>
      <w:divBdr>
        <w:top w:val="none" w:sz="0" w:space="0" w:color="auto"/>
        <w:left w:val="none" w:sz="0" w:space="0" w:color="auto"/>
        <w:bottom w:val="none" w:sz="0" w:space="0" w:color="auto"/>
        <w:right w:val="none" w:sz="0" w:space="0" w:color="auto"/>
      </w:divBdr>
    </w:div>
    <w:div w:id="1483349546">
      <w:bodyDiv w:val="1"/>
      <w:marLeft w:val="0"/>
      <w:marRight w:val="0"/>
      <w:marTop w:val="0"/>
      <w:marBottom w:val="0"/>
      <w:divBdr>
        <w:top w:val="none" w:sz="0" w:space="0" w:color="auto"/>
        <w:left w:val="none" w:sz="0" w:space="0" w:color="auto"/>
        <w:bottom w:val="none" w:sz="0" w:space="0" w:color="auto"/>
        <w:right w:val="none" w:sz="0" w:space="0" w:color="auto"/>
      </w:divBdr>
    </w:div>
    <w:div w:id="1483736344">
      <w:bodyDiv w:val="1"/>
      <w:marLeft w:val="0"/>
      <w:marRight w:val="0"/>
      <w:marTop w:val="0"/>
      <w:marBottom w:val="0"/>
      <w:divBdr>
        <w:top w:val="none" w:sz="0" w:space="0" w:color="auto"/>
        <w:left w:val="none" w:sz="0" w:space="0" w:color="auto"/>
        <w:bottom w:val="none" w:sz="0" w:space="0" w:color="auto"/>
        <w:right w:val="none" w:sz="0" w:space="0" w:color="auto"/>
      </w:divBdr>
    </w:div>
    <w:div w:id="1483740690">
      <w:bodyDiv w:val="1"/>
      <w:marLeft w:val="0"/>
      <w:marRight w:val="0"/>
      <w:marTop w:val="0"/>
      <w:marBottom w:val="0"/>
      <w:divBdr>
        <w:top w:val="none" w:sz="0" w:space="0" w:color="auto"/>
        <w:left w:val="none" w:sz="0" w:space="0" w:color="auto"/>
        <w:bottom w:val="none" w:sz="0" w:space="0" w:color="auto"/>
        <w:right w:val="none" w:sz="0" w:space="0" w:color="auto"/>
      </w:divBdr>
    </w:div>
    <w:div w:id="1484084541">
      <w:bodyDiv w:val="1"/>
      <w:marLeft w:val="0"/>
      <w:marRight w:val="0"/>
      <w:marTop w:val="0"/>
      <w:marBottom w:val="0"/>
      <w:divBdr>
        <w:top w:val="none" w:sz="0" w:space="0" w:color="auto"/>
        <w:left w:val="none" w:sz="0" w:space="0" w:color="auto"/>
        <w:bottom w:val="none" w:sz="0" w:space="0" w:color="auto"/>
        <w:right w:val="none" w:sz="0" w:space="0" w:color="auto"/>
      </w:divBdr>
    </w:div>
    <w:div w:id="1484200037">
      <w:bodyDiv w:val="1"/>
      <w:marLeft w:val="0"/>
      <w:marRight w:val="0"/>
      <w:marTop w:val="0"/>
      <w:marBottom w:val="0"/>
      <w:divBdr>
        <w:top w:val="none" w:sz="0" w:space="0" w:color="auto"/>
        <w:left w:val="none" w:sz="0" w:space="0" w:color="auto"/>
        <w:bottom w:val="none" w:sz="0" w:space="0" w:color="auto"/>
        <w:right w:val="none" w:sz="0" w:space="0" w:color="auto"/>
      </w:divBdr>
    </w:div>
    <w:div w:id="1484422056">
      <w:bodyDiv w:val="1"/>
      <w:marLeft w:val="0"/>
      <w:marRight w:val="0"/>
      <w:marTop w:val="0"/>
      <w:marBottom w:val="0"/>
      <w:divBdr>
        <w:top w:val="none" w:sz="0" w:space="0" w:color="auto"/>
        <w:left w:val="none" w:sz="0" w:space="0" w:color="auto"/>
        <w:bottom w:val="none" w:sz="0" w:space="0" w:color="auto"/>
        <w:right w:val="none" w:sz="0" w:space="0" w:color="auto"/>
      </w:divBdr>
    </w:div>
    <w:div w:id="1484541348">
      <w:bodyDiv w:val="1"/>
      <w:marLeft w:val="0"/>
      <w:marRight w:val="0"/>
      <w:marTop w:val="0"/>
      <w:marBottom w:val="0"/>
      <w:divBdr>
        <w:top w:val="none" w:sz="0" w:space="0" w:color="auto"/>
        <w:left w:val="none" w:sz="0" w:space="0" w:color="auto"/>
        <w:bottom w:val="none" w:sz="0" w:space="0" w:color="auto"/>
        <w:right w:val="none" w:sz="0" w:space="0" w:color="auto"/>
      </w:divBdr>
    </w:div>
    <w:div w:id="1484587854">
      <w:bodyDiv w:val="1"/>
      <w:marLeft w:val="0"/>
      <w:marRight w:val="0"/>
      <w:marTop w:val="0"/>
      <w:marBottom w:val="0"/>
      <w:divBdr>
        <w:top w:val="none" w:sz="0" w:space="0" w:color="auto"/>
        <w:left w:val="none" w:sz="0" w:space="0" w:color="auto"/>
        <w:bottom w:val="none" w:sz="0" w:space="0" w:color="auto"/>
        <w:right w:val="none" w:sz="0" w:space="0" w:color="auto"/>
      </w:divBdr>
    </w:div>
    <w:div w:id="1484664546">
      <w:bodyDiv w:val="1"/>
      <w:marLeft w:val="0"/>
      <w:marRight w:val="0"/>
      <w:marTop w:val="0"/>
      <w:marBottom w:val="0"/>
      <w:divBdr>
        <w:top w:val="none" w:sz="0" w:space="0" w:color="auto"/>
        <w:left w:val="none" w:sz="0" w:space="0" w:color="auto"/>
        <w:bottom w:val="none" w:sz="0" w:space="0" w:color="auto"/>
        <w:right w:val="none" w:sz="0" w:space="0" w:color="auto"/>
      </w:divBdr>
    </w:div>
    <w:div w:id="1484739331">
      <w:bodyDiv w:val="1"/>
      <w:marLeft w:val="0"/>
      <w:marRight w:val="0"/>
      <w:marTop w:val="0"/>
      <w:marBottom w:val="0"/>
      <w:divBdr>
        <w:top w:val="none" w:sz="0" w:space="0" w:color="auto"/>
        <w:left w:val="none" w:sz="0" w:space="0" w:color="auto"/>
        <w:bottom w:val="none" w:sz="0" w:space="0" w:color="auto"/>
        <w:right w:val="none" w:sz="0" w:space="0" w:color="auto"/>
      </w:divBdr>
    </w:div>
    <w:div w:id="1485008544">
      <w:bodyDiv w:val="1"/>
      <w:marLeft w:val="0"/>
      <w:marRight w:val="0"/>
      <w:marTop w:val="0"/>
      <w:marBottom w:val="0"/>
      <w:divBdr>
        <w:top w:val="none" w:sz="0" w:space="0" w:color="auto"/>
        <w:left w:val="none" w:sz="0" w:space="0" w:color="auto"/>
        <w:bottom w:val="none" w:sz="0" w:space="0" w:color="auto"/>
        <w:right w:val="none" w:sz="0" w:space="0" w:color="auto"/>
      </w:divBdr>
    </w:div>
    <w:div w:id="1485009589">
      <w:bodyDiv w:val="1"/>
      <w:marLeft w:val="0"/>
      <w:marRight w:val="0"/>
      <w:marTop w:val="0"/>
      <w:marBottom w:val="0"/>
      <w:divBdr>
        <w:top w:val="none" w:sz="0" w:space="0" w:color="auto"/>
        <w:left w:val="none" w:sz="0" w:space="0" w:color="auto"/>
        <w:bottom w:val="none" w:sz="0" w:space="0" w:color="auto"/>
        <w:right w:val="none" w:sz="0" w:space="0" w:color="auto"/>
      </w:divBdr>
    </w:div>
    <w:div w:id="1485048924">
      <w:bodyDiv w:val="1"/>
      <w:marLeft w:val="0"/>
      <w:marRight w:val="0"/>
      <w:marTop w:val="0"/>
      <w:marBottom w:val="0"/>
      <w:divBdr>
        <w:top w:val="none" w:sz="0" w:space="0" w:color="auto"/>
        <w:left w:val="none" w:sz="0" w:space="0" w:color="auto"/>
        <w:bottom w:val="none" w:sz="0" w:space="0" w:color="auto"/>
        <w:right w:val="none" w:sz="0" w:space="0" w:color="auto"/>
      </w:divBdr>
    </w:div>
    <w:div w:id="1485076207">
      <w:bodyDiv w:val="1"/>
      <w:marLeft w:val="0"/>
      <w:marRight w:val="0"/>
      <w:marTop w:val="0"/>
      <w:marBottom w:val="0"/>
      <w:divBdr>
        <w:top w:val="none" w:sz="0" w:space="0" w:color="auto"/>
        <w:left w:val="none" w:sz="0" w:space="0" w:color="auto"/>
        <w:bottom w:val="none" w:sz="0" w:space="0" w:color="auto"/>
        <w:right w:val="none" w:sz="0" w:space="0" w:color="auto"/>
      </w:divBdr>
    </w:div>
    <w:div w:id="1485122677">
      <w:bodyDiv w:val="1"/>
      <w:marLeft w:val="0"/>
      <w:marRight w:val="0"/>
      <w:marTop w:val="0"/>
      <w:marBottom w:val="0"/>
      <w:divBdr>
        <w:top w:val="none" w:sz="0" w:space="0" w:color="auto"/>
        <w:left w:val="none" w:sz="0" w:space="0" w:color="auto"/>
        <w:bottom w:val="none" w:sz="0" w:space="0" w:color="auto"/>
        <w:right w:val="none" w:sz="0" w:space="0" w:color="auto"/>
      </w:divBdr>
    </w:div>
    <w:div w:id="1485316928">
      <w:bodyDiv w:val="1"/>
      <w:marLeft w:val="0"/>
      <w:marRight w:val="0"/>
      <w:marTop w:val="0"/>
      <w:marBottom w:val="0"/>
      <w:divBdr>
        <w:top w:val="none" w:sz="0" w:space="0" w:color="auto"/>
        <w:left w:val="none" w:sz="0" w:space="0" w:color="auto"/>
        <w:bottom w:val="none" w:sz="0" w:space="0" w:color="auto"/>
        <w:right w:val="none" w:sz="0" w:space="0" w:color="auto"/>
      </w:divBdr>
    </w:div>
    <w:div w:id="1485468004">
      <w:bodyDiv w:val="1"/>
      <w:marLeft w:val="0"/>
      <w:marRight w:val="0"/>
      <w:marTop w:val="0"/>
      <w:marBottom w:val="0"/>
      <w:divBdr>
        <w:top w:val="none" w:sz="0" w:space="0" w:color="auto"/>
        <w:left w:val="none" w:sz="0" w:space="0" w:color="auto"/>
        <w:bottom w:val="none" w:sz="0" w:space="0" w:color="auto"/>
        <w:right w:val="none" w:sz="0" w:space="0" w:color="auto"/>
      </w:divBdr>
    </w:div>
    <w:div w:id="1485583532">
      <w:bodyDiv w:val="1"/>
      <w:marLeft w:val="0"/>
      <w:marRight w:val="0"/>
      <w:marTop w:val="0"/>
      <w:marBottom w:val="0"/>
      <w:divBdr>
        <w:top w:val="none" w:sz="0" w:space="0" w:color="auto"/>
        <w:left w:val="none" w:sz="0" w:space="0" w:color="auto"/>
        <w:bottom w:val="none" w:sz="0" w:space="0" w:color="auto"/>
        <w:right w:val="none" w:sz="0" w:space="0" w:color="auto"/>
      </w:divBdr>
    </w:div>
    <w:div w:id="1485732836">
      <w:bodyDiv w:val="1"/>
      <w:marLeft w:val="0"/>
      <w:marRight w:val="0"/>
      <w:marTop w:val="0"/>
      <w:marBottom w:val="0"/>
      <w:divBdr>
        <w:top w:val="none" w:sz="0" w:space="0" w:color="auto"/>
        <w:left w:val="none" w:sz="0" w:space="0" w:color="auto"/>
        <w:bottom w:val="none" w:sz="0" w:space="0" w:color="auto"/>
        <w:right w:val="none" w:sz="0" w:space="0" w:color="auto"/>
      </w:divBdr>
    </w:div>
    <w:div w:id="1485857176">
      <w:bodyDiv w:val="1"/>
      <w:marLeft w:val="0"/>
      <w:marRight w:val="0"/>
      <w:marTop w:val="0"/>
      <w:marBottom w:val="0"/>
      <w:divBdr>
        <w:top w:val="none" w:sz="0" w:space="0" w:color="auto"/>
        <w:left w:val="none" w:sz="0" w:space="0" w:color="auto"/>
        <w:bottom w:val="none" w:sz="0" w:space="0" w:color="auto"/>
        <w:right w:val="none" w:sz="0" w:space="0" w:color="auto"/>
      </w:divBdr>
    </w:div>
    <w:div w:id="1486121920">
      <w:bodyDiv w:val="1"/>
      <w:marLeft w:val="0"/>
      <w:marRight w:val="0"/>
      <w:marTop w:val="0"/>
      <w:marBottom w:val="0"/>
      <w:divBdr>
        <w:top w:val="none" w:sz="0" w:space="0" w:color="auto"/>
        <w:left w:val="none" w:sz="0" w:space="0" w:color="auto"/>
        <w:bottom w:val="none" w:sz="0" w:space="0" w:color="auto"/>
        <w:right w:val="none" w:sz="0" w:space="0" w:color="auto"/>
      </w:divBdr>
    </w:div>
    <w:div w:id="1486162217">
      <w:bodyDiv w:val="1"/>
      <w:marLeft w:val="0"/>
      <w:marRight w:val="0"/>
      <w:marTop w:val="0"/>
      <w:marBottom w:val="0"/>
      <w:divBdr>
        <w:top w:val="none" w:sz="0" w:space="0" w:color="auto"/>
        <w:left w:val="none" w:sz="0" w:space="0" w:color="auto"/>
        <w:bottom w:val="none" w:sz="0" w:space="0" w:color="auto"/>
        <w:right w:val="none" w:sz="0" w:space="0" w:color="auto"/>
      </w:divBdr>
    </w:div>
    <w:div w:id="1486313691">
      <w:bodyDiv w:val="1"/>
      <w:marLeft w:val="0"/>
      <w:marRight w:val="0"/>
      <w:marTop w:val="0"/>
      <w:marBottom w:val="0"/>
      <w:divBdr>
        <w:top w:val="none" w:sz="0" w:space="0" w:color="auto"/>
        <w:left w:val="none" w:sz="0" w:space="0" w:color="auto"/>
        <w:bottom w:val="none" w:sz="0" w:space="0" w:color="auto"/>
        <w:right w:val="none" w:sz="0" w:space="0" w:color="auto"/>
      </w:divBdr>
    </w:div>
    <w:div w:id="1486358445">
      <w:bodyDiv w:val="1"/>
      <w:marLeft w:val="0"/>
      <w:marRight w:val="0"/>
      <w:marTop w:val="0"/>
      <w:marBottom w:val="0"/>
      <w:divBdr>
        <w:top w:val="none" w:sz="0" w:space="0" w:color="auto"/>
        <w:left w:val="none" w:sz="0" w:space="0" w:color="auto"/>
        <w:bottom w:val="none" w:sz="0" w:space="0" w:color="auto"/>
        <w:right w:val="none" w:sz="0" w:space="0" w:color="auto"/>
      </w:divBdr>
    </w:div>
    <w:div w:id="1486630600">
      <w:bodyDiv w:val="1"/>
      <w:marLeft w:val="0"/>
      <w:marRight w:val="0"/>
      <w:marTop w:val="0"/>
      <w:marBottom w:val="0"/>
      <w:divBdr>
        <w:top w:val="none" w:sz="0" w:space="0" w:color="auto"/>
        <w:left w:val="none" w:sz="0" w:space="0" w:color="auto"/>
        <w:bottom w:val="none" w:sz="0" w:space="0" w:color="auto"/>
        <w:right w:val="none" w:sz="0" w:space="0" w:color="auto"/>
      </w:divBdr>
    </w:div>
    <w:div w:id="1486631771">
      <w:bodyDiv w:val="1"/>
      <w:marLeft w:val="0"/>
      <w:marRight w:val="0"/>
      <w:marTop w:val="0"/>
      <w:marBottom w:val="0"/>
      <w:divBdr>
        <w:top w:val="none" w:sz="0" w:space="0" w:color="auto"/>
        <w:left w:val="none" w:sz="0" w:space="0" w:color="auto"/>
        <w:bottom w:val="none" w:sz="0" w:space="0" w:color="auto"/>
        <w:right w:val="none" w:sz="0" w:space="0" w:color="auto"/>
      </w:divBdr>
    </w:div>
    <w:div w:id="1486894887">
      <w:bodyDiv w:val="1"/>
      <w:marLeft w:val="0"/>
      <w:marRight w:val="0"/>
      <w:marTop w:val="0"/>
      <w:marBottom w:val="0"/>
      <w:divBdr>
        <w:top w:val="none" w:sz="0" w:space="0" w:color="auto"/>
        <w:left w:val="none" w:sz="0" w:space="0" w:color="auto"/>
        <w:bottom w:val="none" w:sz="0" w:space="0" w:color="auto"/>
        <w:right w:val="none" w:sz="0" w:space="0" w:color="auto"/>
      </w:divBdr>
    </w:div>
    <w:div w:id="1486972929">
      <w:bodyDiv w:val="1"/>
      <w:marLeft w:val="0"/>
      <w:marRight w:val="0"/>
      <w:marTop w:val="0"/>
      <w:marBottom w:val="0"/>
      <w:divBdr>
        <w:top w:val="none" w:sz="0" w:space="0" w:color="auto"/>
        <w:left w:val="none" w:sz="0" w:space="0" w:color="auto"/>
        <w:bottom w:val="none" w:sz="0" w:space="0" w:color="auto"/>
        <w:right w:val="none" w:sz="0" w:space="0" w:color="auto"/>
      </w:divBdr>
    </w:div>
    <w:div w:id="1487473269">
      <w:bodyDiv w:val="1"/>
      <w:marLeft w:val="0"/>
      <w:marRight w:val="0"/>
      <w:marTop w:val="0"/>
      <w:marBottom w:val="0"/>
      <w:divBdr>
        <w:top w:val="none" w:sz="0" w:space="0" w:color="auto"/>
        <w:left w:val="none" w:sz="0" w:space="0" w:color="auto"/>
        <w:bottom w:val="none" w:sz="0" w:space="0" w:color="auto"/>
        <w:right w:val="none" w:sz="0" w:space="0" w:color="auto"/>
      </w:divBdr>
    </w:div>
    <w:div w:id="1487546351">
      <w:bodyDiv w:val="1"/>
      <w:marLeft w:val="0"/>
      <w:marRight w:val="0"/>
      <w:marTop w:val="0"/>
      <w:marBottom w:val="0"/>
      <w:divBdr>
        <w:top w:val="none" w:sz="0" w:space="0" w:color="auto"/>
        <w:left w:val="none" w:sz="0" w:space="0" w:color="auto"/>
        <w:bottom w:val="none" w:sz="0" w:space="0" w:color="auto"/>
        <w:right w:val="none" w:sz="0" w:space="0" w:color="auto"/>
      </w:divBdr>
    </w:div>
    <w:div w:id="1487554824">
      <w:bodyDiv w:val="1"/>
      <w:marLeft w:val="0"/>
      <w:marRight w:val="0"/>
      <w:marTop w:val="0"/>
      <w:marBottom w:val="0"/>
      <w:divBdr>
        <w:top w:val="none" w:sz="0" w:space="0" w:color="auto"/>
        <w:left w:val="none" w:sz="0" w:space="0" w:color="auto"/>
        <w:bottom w:val="none" w:sz="0" w:space="0" w:color="auto"/>
        <w:right w:val="none" w:sz="0" w:space="0" w:color="auto"/>
      </w:divBdr>
    </w:div>
    <w:div w:id="1487815792">
      <w:bodyDiv w:val="1"/>
      <w:marLeft w:val="0"/>
      <w:marRight w:val="0"/>
      <w:marTop w:val="0"/>
      <w:marBottom w:val="0"/>
      <w:divBdr>
        <w:top w:val="none" w:sz="0" w:space="0" w:color="auto"/>
        <w:left w:val="none" w:sz="0" w:space="0" w:color="auto"/>
        <w:bottom w:val="none" w:sz="0" w:space="0" w:color="auto"/>
        <w:right w:val="none" w:sz="0" w:space="0" w:color="auto"/>
      </w:divBdr>
    </w:div>
    <w:div w:id="1487817966">
      <w:bodyDiv w:val="1"/>
      <w:marLeft w:val="0"/>
      <w:marRight w:val="0"/>
      <w:marTop w:val="0"/>
      <w:marBottom w:val="0"/>
      <w:divBdr>
        <w:top w:val="none" w:sz="0" w:space="0" w:color="auto"/>
        <w:left w:val="none" w:sz="0" w:space="0" w:color="auto"/>
        <w:bottom w:val="none" w:sz="0" w:space="0" w:color="auto"/>
        <w:right w:val="none" w:sz="0" w:space="0" w:color="auto"/>
      </w:divBdr>
    </w:div>
    <w:div w:id="1487818796">
      <w:bodyDiv w:val="1"/>
      <w:marLeft w:val="0"/>
      <w:marRight w:val="0"/>
      <w:marTop w:val="0"/>
      <w:marBottom w:val="0"/>
      <w:divBdr>
        <w:top w:val="none" w:sz="0" w:space="0" w:color="auto"/>
        <w:left w:val="none" w:sz="0" w:space="0" w:color="auto"/>
        <w:bottom w:val="none" w:sz="0" w:space="0" w:color="auto"/>
        <w:right w:val="none" w:sz="0" w:space="0" w:color="auto"/>
      </w:divBdr>
    </w:div>
    <w:div w:id="1488093142">
      <w:bodyDiv w:val="1"/>
      <w:marLeft w:val="0"/>
      <w:marRight w:val="0"/>
      <w:marTop w:val="0"/>
      <w:marBottom w:val="0"/>
      <w:divBdr>
        <w:top w:val="none" w:sz="0" w:space="0" w:color="auto"/>
        <w:left w:val="none" w:sz="0" w:space="0" w:color="auto"/>
        <w:bottom w:val="none" w:sz="0" w:space="0" w:color="auto"/>
        <w:right w:val="none" w:sz="0" w:space="0" w:color="auto"/>
      </w:divBdr>
    </w:div>
    <w:div w:id="1488472728">
      <w:bodyDiv w:val="1"/>
      <w:marLeft w:val="0"/>
      <w:marRight w:val="0"/>
      <w:marTop w:val="0"/>
      <w:marBottom w:val="0"/>
      <w:divBdr>
        <w:top w:val="none" w:sz="0" w:space="0" w:color="auto"/>
        <w:left w:val="none" w:sz="0" w:space="0" w:color="auto"/>
        <w:bottom w:val="none" w:sz="0" w:space="0" w:color="auto"/>
        <w:right w:val="none" w:sz="0" w:space="0" w:color="auto"/>
      </w:divBdr>
    </w:div>
    <w:div w:id="1488547363">
      <w:bodyDiv w:val="1"/>
      <w:marLeft w:val="0"/>
      <w:marRight w:val="0"/>
      <w:marTop w:val="0"/>
      <w:marBottom w:val="0"/>
      <w:divBdr>
        <w:top w:val="none" w:sz="0" w:space="0" w:color="auto"/>
        <w:left w:val="none" w:sz="0" w:space="0" w:color="auto"/>
        <w:bottom w:val="none" w:sz="0" w:space="0" w:color="auto"/>
        <w:right w:val="none" w:sz="0" w:space="0" w:color="auto"/>
      </w:divBdr>
    </w:div>
    <w:div w:id="1488548379">
      <w:bodyDiv w:val="1"/>
      <w:marLeft w:val="0"/>
      <w:marRight w:val="0"/>
      <w:marTop w:val="0"/>
      <w:marBottom w:val="0"/>
      <w:divBdr>
        <w:top w:val="none" w:sz="0" w:space="0" w:color="auto"/>
        <w:left w:val="none" w:sz="0" w:space="0" w:color="auto"/>
        <w:bottom w:val="none" w:sz="0" w:space="0" w:color="auto"/>
        <w:right w:val="none" w:sz="0" w:space="0" w:color="auto"/>
      </w:divBdr>
    </w:div>
    <w:div w:id="1488741101">
      <w:bodyDiv w:val="1"/>
      <w:marLeft w:val="0"/>
      <w:marRight w:val="0"/>
      <w:marTop w:val="0"/>
      <w:marBottom w:val="0"/>
      <w:divBdr>
        <w:top w:val="none" w:sz="0" w:space="0" w:color="auto"/>
        <w:left w:val="none" w:sz="0" w:space="0" w:color="auto"/>
        <w:bottom w:val="none" w:sz="0" w:space="0" w:color="auto"/>
        <w:right w:val="none" w:sz="0" w:space="0" w:color="auto"/>
      </w:divBdr>
    </w:div>
    <w:div w:id="1488786924">
      <w:bodyDiv w:val="1"/>
      <w:marLeft w:val="0"/>
      <w:marRight w:val="0"/>
      <w:marTop w:val="0"/>
      <w:marBottom w:val="0"/>
      <w:divBdr>
        <w:top w:val="none" w:sz="0" w:space="0" w:color="auto"/>
        <w:left w:val="none" w:sz="0" w:space="0" w:color="auto"/>
        <w:bottom w:val="none" w:sz="0" w:space="0" w:color="auto"/>
        <w:right w:val="none" w:sz="0" w:space="0" w:color="auto"/>
      </w:divBdr>
    </w:div>
    <w:div w:id="1488978488">
      <w:bodyDiv w:val="1"/>
      <w:marLeft w:val="0"/>
      <w:marRight w:val="0"/>
      <w:marTop w:val="0"/>
      <w:marBottom w:val="0"/>
      <w:divBdr>
        <w:top w:val="none" w:sz="0" w:space="0" w:color="auto"/>
        <w:left w:val="none" w:sz="0" w:space="0" w:color="auto"/>
        <w:bottom w:val="none" w:sz="0" w:space="0" w:color="auto"/>
        <w:right w:val="none" w:sz="0" w:space="0" w:color="auto"/>
      </w:divBdr>
    </w:div>
    <w:div w:id="1489059183">
      <w:bodyDiv w:val="1"/>
      <w:marLeft w:val="0"/>
      <w:marRight w:val="0"/>
      <w:marTop w:val="0"/>
      <w:marBottom w:val="0"/>
      <w:divBdr>
        <w:top w:val="none" w:sz="0" w:space="0" w:color="auto"/>
        <w:left w:val="none" w:sz="0" w:space="0" w:color="auto"/>
        <w:bottom w:val="none" w:sz="0" w:space="0" w:color="auto"/>
        <w:right w:val="none" w:sz="0" w:space="0" w:color="auto"/>
      </w:divBdr>
    </w:div>
    <w:div w:id="1489132384">
      <w:bodyDiv w:val="1"/>
      <w:marLeft w:val="0"/>
      <w:marRight w:val="0"/>
      <w:marTop w:val="0"/>
      <w:marBottom w:val="0"/>
      <w:divBdr>
        <w:top w:val="none" w:sz="0" w:space="0" w:color="auto"/>
        <w:left w:val="none" w:sz="0" w:space="0" w:color="auto"/>
        <w:bottom w:val="none" w:sz="0" w:space="0" w:color="auto"/>
        <w:right w:val="none" w:sz="0" w:space="0" w:color="auto"/>
      </w:divBdr>
    </w:div>
    <w:div w:id="1489247809">
      <w:bodyDiv w:val="1"/>
      <w:marLeft w:val="0"/>
      <w:marRight w:val="0"/>
      <w:marTop w:val="0"/>
      <w:marBottom w:val="0"/>
      <w:divBdr>
        <w:top w:val="none" w:sz="0" w:space="0" w:color="auto"/>
        <w:left w:val="none" w:sz="0" w:space="0" w:color="auto"/>
        <w:bottom w:val="none" w:sz="0" w:space="0" w:color="auto"/>
        <w:right w:val="none" w:sz="0" w:space="0" w:color="auto"/>
      </w:divBdr>
    </w:div>
    <w:div w:id="1489438759">
      <w:bodyDiv w:val="1"/>
      <w:marLeft w:val="0"/>
      <w:marRight w:val="0"/>
      <w:marTop w:val="0"/>
      <w:marBottom w:val="0"/>
      <w:divBdr>
        <w:top w:val="none" w:sz="0" w:space="0" w:color="auto"/>
        <w:left w:val="none" w:sz="0" w:space="0" w:color="auto"/>
        <w:bottom w:val="none" w:sz="0" w:space="0" w:color="auto"/>
        <w:right w:val="none" w:sz="0" w:space="0" w:color="auto"/>
      </w:divBdr>
    </w:div>
    <w:div w:id="1489593835">
      <w:bodyDiv w:val="1"/>
      <w:marLeft w:val="0"/>
      <w:marRight w:val="0"/>
      <w:marTop w:val="0"/>
      <w:marBottom w:val="0"/>
      <w:divBdr>
        <w:top w:val="none" w:sz="0" w:space="0" w:color="auto"/>
        <w:left w:val="none" w:sz="0" w:space="0" w:color="auto"/>
        <w:bottom w:val="none" w:sz="0" w:space="0" w:color="auto"/>
        <w:right w:val="none" w:sz="0" w:space="0" w:color="auto"/>
      </w:divBdr>
    </w:div>
    <w:div w:id="1489638896">
      <w:bodyDiv w:val="1"/>
      <w:marLeft w:val="0"/>
      <w:marRight w:val="0"/>
      <w:marTop w:val="0"/>
      <w:marBottom w:val="0"/>
      <w:divBdr>
        <w:top w:val="none" w:sz="0" w:space="0" w:color="auto"/>
        <w:left w:val="none" w:sz="0" w:space="0" w:color="auto"/>
        <w:bottom w:val="none" w:sz="0" w:space="0" w:color="auto"/>
        <w:right w:val="none" w:sz="0" w:space="0" w:color="auto"/>
      </w:divBdr>
    </w:div>
    <w:div w:id="1489832323">
      <w:bodyDiv w:val="1"/>
      <w:marLeft w:val="0"/>
      <w:marRight w:val="0"/>
      <w:marTop w:val="0"/>
      <w:marBottom w:val="0"/>
      <w:divBdr>
        <w:top w:val="none" w:sz="0" w:space="0" w:color="auto"/>
        <w:left w:val="none" w:sz="0" w:space="0" w:color="auto"/>
        <w:bottom w:val="none" w:sz="0" w:space="0" w:color="auto"/>
        <w:right w:val="none" w:sz="0" w:space="0" w:color="auto"/>
      </w:divBdr>
    </w:div>
    <w:div w:id="1489975588">
      <w:bodyDiv w:val="1"/>
      <w:marLeft w:val="0"/>
      <w:marRight w:val="0"/>
      <w:marTop w:val="0"/>
      <w:marBottom w:val="0"/>
      <w:divBdr>
        <w:top w:val="none" w:sz="0" w:space="0" w:color="auto"/>
        <w:left w:val="none" w:sz="0" w:space="0" w:color="auto"/>
        <w:bottom w:val="none" w:sz="0" w:space="0" w:color="auto"/>
        <w:right w:val="none" w:sz="0" w:space="0" w:color="auto"/>
      </w:divBdr>
    </w:div>
    <w:div w:id="1490050928">
      <w:bodyDiv w:val="1"/>
      <w:marLeft w:val="0"/>
      <w:marRight w:val="0"/>
      <w:marTop w:val="0"/>
      <w:marBottom w:val="0"/>
      <w:divBdr>
        <w:top w:val="none" w:sz="0" w:space="0" w:color="auto"/>
        <w:left w:val="none" w:sz="0" w:space="0" w:color="auto"/>
        <w:bottom w:val="none" w:sz="0" w:space="0" w:color="auto"/>
        <w:right w:val="none" w:sz="0" w:space="0" w:color="auto"/>
      </w:divBdr>
    </w:div>
    <w:div w:id="1490053586">
      <w:bodyDiv w:val="1"/>
      <w:marLeft w:val="0"/>
      <w:marRight w:val="0"/>
      <w:marTop w:val="0"/>
      <w:marBottom w:val="0"/>
      <w:divBdr>
        <w:top w:val="none" w:sz="0" w:space="0" w:color="auto"/>
        <w:left w:val="none" w:sz="0" w:space="0" w:color="auto"/>
        <w:bottom w:val="none" w:sz="0" w:space="0" w:color="auto"/>
        <w:right w:val="none" w:sz="0" w:space="0" w:color="auto"/>
      </w:divBdr>
    </w:div>
    <w:div w:id="1490054138">
      <w:bodyDiv w:val="1"/>
      <w:marLeft w:val="0"/>
      <w:marRight w:val="0"/>
      <w:marTop w:val="0"/>
      <w:marBottom w:val="0"/>
      <w:divBdr>
        <w:top w:val="none" w:sz="0" w:space="0" w:color="auto"/>
        <w:left w:val="none" w:sz="0" w:space="0" w:color="auto"/>
        <w:bottom w:val="none" w:sz="0" w:space="0" w:color="auto"/>
        <w:right w:val="none" w:sz="0" w:space="0" w:color="auto"/>
      </w:divBdr>
    </w:div>
    <w:div w:id="1490054690">
      <w:bodyDiv w:val="1"/>
      <w:marLeft w:val="0"/>
      <w:marRight w:val="0"/>
      <w:marTop w:val="0"/>
      <w:marBottom w:val="0"/>
      <w:divBdr>
        <w:top w:val="none" w:sz="0" w:space="0" w:color="auto"/>
        <w:left w:val="none" w:sz="0" w:space="0" w:color="auto"/>
        <w:bottom w:val="none" w:sz="0" w:space="0" w:color="auto"/>
        <w:right w:val="none" w:sz="0" w:space="0" w:color="auto"/>
      </w:divBdr>
    </w:div>
    <w:div w:id="1490092558">
      <w:bodyDiv w:val="1"/>
      <w:marLeft w:val="0"/>
      <w:marRight w:val="0"/>
      <w:marTop w:val="0"/>
      <w:marBottom w:val="0"/>
      <w:divBdr>
        <w:top w:val="none" w:sz="0" w:space="0" w:color="auto"/>
        <w:left w:val="none" w:sz="0" w:space="0" w:color="auto"/>
        <w:bottom w:val="none" w:sz="0" w:space="0" w:color="auto"/>
        <w:right w:val="none" w:sz="0" w:space="0" w:color="auto"/>
      </w:divBdr>
    </w:div>
    <w:div w:id="1490288757">
      <w:bodyDiv w:val="1"/>
      <w:marLeft w:val="0"/>
      <w:marRight w:val="0"/>
      <w:marTop w:val="0"/>
      <w:marBottom w:val="0"/>
      <w:divBdr>
        <w:top w:val="none" w:sz="0" w:space="0" w:color="auto"/>
        <w:left w:val="none" w:sz="0" w:space="0" w:color="auto"/>
        <w:bottom w:val="none" w:sz="0" w:space="0" w:color="auto"/>
        <w:right w:val="none" w:sz="0" w:space="0" w:color="auto"/>
      </w:divBdr>
    </w:div>
    <w:div w:id="1490294682">
      <w:bodyDiv w:val="1"/>
      <w:marLeft w:val="0"/>
      <w:marRight w:val="0"/>
      <w:marTop w:val="0"/>
      <w:marBottom w:val="0"/>
      <w:divBdr>
        <w:top w:val="none" w:sz="0" w:space="0" w:color="auto"/>
        <w:left w:val="none" w:sz="0" w:space="0" w:color="auto"/>
        <w:bottom w:val="none" w:sz="0" w:space="0" w:color="auto"/>
        <w:right w:val="none" w:sz="0" w:space="0" w:color="auto"/>
      </w:divBdr>
    </w:div>
    <w:div w:id="1490512121">
      <w:bodyDiv w:val="1"/>
      <w:marLeft w:val="0"/>
      <w:marRight w:val="0"/>
      <w:marTop w:val="0"/>
      <w:marBottom w:val="0"/>
      <w:divBdr>
        <w:top w:val="none" w:sz="0" w:space="0" w:color="auto"/>
        <w:left w:val="none" w:sz="0" w:space="0" w:color="auto"/>
        <w:bottom w:val="none" w:sz="0" w:space="0" w:color="auto"/>
        <w:right w:val="none" w:sz="0" w:space="0" w:color="auto"/>
      </w:divBdr>
    </w:div>
    <w:div w:id="1490713103">
      <w:bodyDiv w:val="1"/>
      <w:marLeft w:val="0"/>
      <w:marRight w:val="0"/>
      <w:marTop w:val="0"/>
      <w:marBottom w:val="0"/>
      <w:divBdr>
        <w:top w:val="none" w:sz="0" w:space="0" w:color="auto"/>
        <w:left w:val="none" w:sz="0" w:space="0" w:color="auto"/>
        <w:bottom w:val="none" w:sz="0" w:space="0" w:color="auto"/>
        <w:right w:val="none" w:sz="0" w:space="0" w:color="auto"/>
      </w:divBdr>
    </w:div>
    <w:div w:id="1491142566">
      <w:bodyDiv w:val="1"/>
      <w:marLeft w:val="0"/>
      <w:marRight w:val="0"/>
      <w:marTop w:val="0"/>
      <w:marBottom w:val="0"/>
      <w:divBdr>
        <w:top w:val="none" w:sz="0" w:space="0" w:color="auto"/>
        <w:left w:val="none" w:sz="0" w:space="0" w:color="auto"/>
        <w:bottom w:val="none" w:sz="0" w:space="0" w:color="auto"/>
        <w:right w:val="none" w:sz="0" w:space="0" w:color="auto"/>
      </w:divBdr>
    </w:div>
    <w:div w:id="1491166995">
      <w:bodyDiv w:val="1"/>
      <w:marLeft w:val="0"/>
      <w:marRight w:val="0"/>
      <w:marTop w:val="0"/>
      <w:marBottom w:val="0"/>
      <w:divBdr>
        <w:top w:val="none" w:sz="0" w:space="0" w:color="auto"/>
        <w:left w:val="none" w:sz="0" w:space="0" w:color="auto"/>
        <w:bottom w:val="none" w:sz="0" w:space="0" w:color="auto"/>
        <w:right w:val="none" w:sz="0" w:space="0" w:color="auto"/>
      </w:divBdr>
    </w:div>
    <w:div w:id="1491167807">
      <w:bodyDiv w:val="1"/>
      <w:marLeft w:val="0"/>
      <w:marRight w:val="0"/>
      <w:marTop w:val="0"/>
      <w:marBottom w:val="0"/>
      <w:divBdr>
        <w:top w:val="none" w:sz="0" w:space="0" w:color="auto"/>
        <w:left w:val="none" w:sz="0" w:space="0" w:color="auto"/>
        <w:bottom w:val="none" w:sz="0" w:space="0" w:color="auto"/>
        <w:right w:val="none" w:sz="0" w:space="0" w:color="auto"/>
      </w:divBdr>
    </w:div>
    <w:div w:id="1491362480">
      <w:bodyDiv w:val="1"/>
      <w:marLeft w:val="0"/>
      <w:marRight w:val="0"/>
      <w:marTop w:val="0"/>
      <w:marBottom w:val="0"/>
      <w:divBdr>
        <w:top w:val="none" w:sz="0" w:space="0" w:color="auto"/>
        <w:left w:val="none" w:sz="0" w:space="0" w:color="auto"/>
        <w:bottom w:val="none" w:sz="0" w:space="0" w:color="auto"/>
        <w:right w:val="none" w:sz="0" w:space="0" w:color="auto"/>
      </w:divBdr>
    </w:div>
    <w:div w:id="1491365169">
      <w:bodyDiv w:val="1"/>
      <w:marLeft w:val="0"/>
      <w:marRight w:val="0"/>
      <w:marTop w:val="0"/>
      <w:marBottom w:val="0"/>
      <w:divBdr>
        <w:top w:val="none" w:sz="0" w:space="0" w:color="auto"/>
        <w:left w:val="none" w:sz="0" w:space="0" w:color="auto"/>
        <w:bottom w:val="none" w:sz="0" w:space="0" w:color="auto"/>
        <w:right w:val="none" w:sz="0" w:space="0" w:color="auto"/>
      </w:divBdr>
    </w:div>
    <w:div w:id="1491482970">
      <w:bodyDiv w:val="1"/>
      <w:marLeft w:val="0"/>
      <w:marRight w:val="0"/>
      <w:marTop w:val="0"/>
      <w:marBottom w:val="0"/>
      <w:divBdr>
        <w:top w:val="none" w:sz="0" w:space="0" w:color="auto"/>
        <w:left w:val="none" w:sz="0" w:space="0" w:color="auto"/>
        <w:bottom w:val="none" w:sz="0" w:space="0" w:color="auto"/>
        <w:right w:val="none" w:sz="0" w:space="0" w:color="auto"/>
      </w:divBdr>
    </w:div>
    <w:div w:id="1491483484">
      <w:bodyDiv w:val="1"/>
      <w:marLeft w:val="0"/>
      <w:marRight w:val="0"/>
      <w:marTop w:val="0"/>
      <w:marBottom w:val="0"/>
      <w:divBdr>
        <w:top w:val="none" w:sz="0" w:space="0" w:color="auto"/>
        <w:left w:val="none" w:sz="0" w:space="0" w:color="auto"/>
        <w:bottom w:val="none" w:sz="0" w:space="0" w:color="auto"/>
        <w:right w:val="none" w:sz="0" w:space="0" w:color="auto"/>
      </w:divBdr>
    </w:div>
    <w:div w:id="1492140072">
      <w:bodyDiv w:val="1"/>
      <w:marLeft w:val="0"/>
      <w:marRight w:val="0"/>
      <w:marTop w:val="0"/>
      <w:marBottom w:val="0"/>
      <w:divBdr>
        <w:top w:val="none" w:sz="0" w:space="0" w:color="auto"/>
        <w:left w:val="none" w:sz="0" w:space="0" w:color="auto"/>
        <w:bottom w:val="none" w:sz="0" w:space="0" w:color="auto"/>
        <w:right w:val="none" w:sz="0" w:space="0" w:color="auto"/>
      </w:divBdr>
    </w:div>
    <w:div w:id="1492140389">
      <w:bodyDiv w:val="1"/>
      <w:marLeft w:val="0"/>
      <w:marRight w:val="0"/>
      <w:marTop w:val="0"/>
      <w:marBottom w:val="0"/>
      <w:divBdr>
        <w:top w:val="none" w:sz="0" w:space="0" w:color="auto"/>
        <w:left w:val="none" w:sz="0" w:space="0" w:color="auto"/>
        <w:bottom w:val="none" w:sz="0" w:space="0" w:color="auto"/>
        <w:right w:val="none" w:sz="0" w:space="0" w:color="auto"/>
      </w:divBdr>
    </w:div>
    <w:div w:id="1492255790">
      <w:bodyDiv w:val="1"/>
      <w:marLeft w:val="0"/>
      <w:marRight w:val="0"/>
      <w:marTop w:val="0"/>
      <w:marBottom w:val="0"/>
      <w:divBdr>
        <w:top w:val="none" w:sz="0" w:space="0" w:color="auto"/>
        <w:left w:val="none" w:sz="0" w:space="0" w:color="auto"/>
        <w:bottom w:val="none" w:sz="0" w:space="0" w:color="auto"/>
        <w:right w:val="none" w:sz="0" w:space="0" w:color="auto"/>
      </w:divBdr>
    </w:div>
    <w:div w:id="1493062757">
      <w:bodyDiv w:val="1"/>
      <w:marLeft w:val="0"/>
      <w:marRight w:val="0"/>
      <w:marTop w:val="0"/>
      <w:marBottom w:val="0"/>
      <w:divBdr>
        <w:top w:val="none" w:sz="0" w:space="0" w:color="auto"/>
        <w:left w:val="none" w:sz="0" w:space="0" w:color="auto"/>
        <w:bottom w:val="none" w:sz="0" w:space="0" w:color="auto"/>
        <w:right w:val="none" w:sz="0" w:space="0" w:color="auto"/>
      </w:divBdr>
    </w:div>
    <w:div w:id="1493065421">
      <w:bodyDiv w:val="1"/>
      <w:marLeft w:val="0"/>
      <w:marRight w:val="0"/>
      <w:marTop w:val="0"/>
      <w:marBottom w:val="0"/>
      <w:divBdr>
        <w:top w:val="none" w:sz="0" w:space="0" w:color="auto"/>
        <w:left w:val="none" w:sz="0" w:space="0" w:color="auto"/>
        <w:bottom w:val="none" w:sz="0" w:space="0" w:color="auto"/>
        <w:right w:val="none" w:sz="0" w:space="0" w:color="auto"/>
      </w:divBdr>
    </w:div>
    <w:div w:id="1493132525">
      <w:bodyDiv w:val="1"/>
      <w:marLeft w:val="0"/>
      <w:marRight w:val="0"/>
      <w:marTop w:val="0"/>
      <w:marBottom w:val="0"/>
      <w:divBdr>
        <w:top w:val="none" w:sz="0" w:space="0" w:color="auto"/>
        <w:left w:val="none" w:sz="0" w:space="0" w:color="auto"/>
        <w:bottom w:val="none" w:sz="0" w:space="0" w:color="auto"/>
        <w:right w:val="none" w:sz="0" w:space="0" w:color="auto"/>
      </w:divBdr>
    </w:div>
    <w:div w:id="1493255478">
      <w:bodyDiv w:val="1"/>
      <w:marLeft w:val="0"/>
      <w:marRight w:val="0"/>
      <w:marTop w:val="0"/>
      <w:marBottom w:val="0"/>
      <w:divBdr>
        <w:top w:val="none" w:sz="0" w:space="0" w:color="auto"/>
        <w:left w:val="none" w:sz="0" w:space="0" w:color="auto"/>
        <w:bottom w:val="none" w:sz="0" w:space="0" w:color="auto"/>
        <w:right w:val="none" w:sz="0" w:space="0" w:color="auto"/>
      </w:divBdr>
    </w:div>
    <w:div w:id="1493566792">
      <w:bodyDiv w:val="1"/>
      <w:marLeft w:val="0"/>
      <w:marRight w:val="0"/>
      <w:marTop w:val="0"/>
      <w:marBottom w:val="0"/>
      <w:divBdr>
        <w:top w:val="none" w:sz="0" w:space="0" w:color="auto"/>
        <w:left w:val="none" w:sz="0" w:space="0" w:color="auto"/>
        <w:bottom w:val="none" w:sz="0" w:space="0" w:color="auto"/>
        <w:right w:val="none" w:sz="0" w:space="0" w:color="auto"/>
      </w:divBdr>
    </w:div>
    <w:div w:id="1493790382">
      <w:bodyDiv w:val="1"/>
      <w:marLeft w:val="0"/>
      <w:marRight w:val="0"/>
      <w:marTop w:val="0"/>
      <w:marBottom w:val="0"/>
      <w:divBdr>
        <w:top w:val="none" w:sz="0" w:space="0" w:color="auto"/>
        <w:left w:val="none" w:sz="0" w:space="0" w:color="auto"/>
        <w:bottom w:val="none" w:sz="0" w:space="0" w:color="auto"/>
        <w:right w:val="none" w:sz="0" w:space="0" w:color="auto"/>
      </w:divBdr>
    </w:div>
    <w:div w:id="1493914255">
      <w:bodyDiv w:val="1"/>
      <w:marLeft w:val="0"/>
      <w:marRight w:val="0"/>
      <w:marTop w:val="0"/>
      <w:marBottom w:val="0"/>
      <w:divBdr>
        <w:top w:val="none" w:sz="0" w:space="0" w:color="auto"/>
        <w:left w:val="none" w:sz="0" w:space="0" w:color="auto"/>
        <w:bottom w:val="none" w:sz="0" w:space="0" w:color="auto"/>
        <w:right w:val="none" w:sz="0" w:space="0" w:color="auto"/>
      </w:divBdr>
    </w:div>
    <w:div w:id="1493984380">
      <w:bodyDiv w:val="1"/>
      <w:marLeft w:val="0"/>
      <w:marRight w:val="0"/>
      <w:marTop w:val="0"/>
      <w:marBottom w:val="0"/>
      <w:divBdr>
        <w:top w:val="none" w:sz="0" w:space="0" w:color="auto"/>
        <w:left w:val="none" w:sz="0" w:space="0" w:color="auto"/>
        <w:bottom w:val="none" w:sz="0" w:space="0" w:color="auto"/>
        <w:right w:val="none" w:sz="0" w:space="0" w:color="auto"/>
      </w:divBdr>
    </w:div>
    <w:div w:id="1494032194">
      <w:bodyDiv w:val="1"/>
      <w:marLeft w:val="0"/>
      <w:marRight w:val="0"/>
      <w:marTop w:val="0"/>
      <w:marBottom w:val="0"/>
      <w:divBdr>
        <w:top w:val="none" w:sz="0" w:space="0" w:color="auto"/>
        <w:left w:val="none" w:sz="0" w:space="0" w:color="auto"/>
        <w:bottom w:val="none" w:sz="0" w:space="0" w:color="auto"/>
        <w:right w:val="none" w:sz="0" w:space="0" w:color="auto"/>
      </w:divBdr>
    </w:div>
    <w:div w:id="1494105257">
      <w:bodyDiv w:val="1"/>
      <w:marLeft w:val="0"/>
      <w:marRight w:val="0"/>
      <w:marTop w:val="0"/>
      <w:marBottom w:val="0"/>
      <w:divBdr>
        <w:top w:val="none" w:sz="0" w:space="0" w:color="auto"/>
        <w:left w:val="none" w:sz="0" w:space="0" w:color="auto"/>
        <w:bottom w:val="none" w:sz="0" w:space="0" w:color="auto"/>
        <w:right w:val="none" w:sz="0" w:space="0" w:color="auto"/>
      </w:divBdr>
    </w:div>
    <w:div w:id="1494176562">
      <w:bodyDiv w:val="1"/>
      <w:marLeft w:val="0"/>
      <w:marRight w:val="0"/>
      <w:marTop w:val="0"/>
      <w:marBottom w:val="0"/>
      <w:divBdr>
        <w:top w:val="none" w:sz="0" w:space="0" w:color="auto"/>
        <w:left w:val="none" w:sz="0" w:space="0" w:color="auto"/>
        <w:bottom w:val="none" w:sz="0" w:space="0" w:color="auto"/>
        <w:right w:val="none" w:sz="0" w:space="0" w:color="auto"/>
      </w:divBdr>
    </w:div>
    <w:div w:id="1494371203">
      <w:bodyDiv w:val="1"/>
      <w:marLeft w:val="0"/>
      <w:marRight w:val="0"/>
      <w:marTop w:val="0"/>
      <w:marBottom w:val="0"/>
      <w:divBdr>
        <w:top w:val="none" w:sz="0" w:space="0" w:color="auto"/>
        <w:left w:val="none" w:sz="0" w:space="0" w:color="auto"/>
        <w:bottom w:val="none" w:sz="0" w:space="0" w:color="auto"/>
        <w:right w:val="none" w:sz="0" w:space="0" w:color="auto"/>
      </w:divBdr>
    </w:div>
    <w:div w:id="1494374388">
      <w:bodyDiv w:val="1"/>
      <w:marLeft w:val="0"/>
      <w:marRight w:val="0"/>
      <w:marTop w:val="0"/>
      <w:marBottom w:val="0"/>
      <w:divBdr>
        <w:top w:val="none" w:sz="0" w:space="0" w:color="auto"/>
        <w:left w:val="none" w:sz="0" w:space="0" w:color="auto"/>
        <w:bottom w:val="none" w:sz="0" w:space="0" w:color="auto"/>
        <w:right w:val="none" w:sz="0" w:space="0" w:color="auto"/>
      </w:divBdr>
    </w:div>
    <w:div w:id="1494830440">
      <w:bodyDiv w:val="1"/>
      <w:marLeft w:val="0"/>
      <w:marRight w:val="0"/>
      <w:marTop w:val="0"/>
      <w:marBottom w:val="0"/>
      <w:divBdr>
        <w:top w:val="none" w:sz="0" w:space="0" w:color="auto"/>
        <w:left w:val="none" w:sz="0" w:space="0" w:color="auto"/>
        <w:bottom w:val="none" w:sz="0" w:space="0" w:color="auto"/>
        <w:right w:val="none" w:sz="0" w:space="0" w:color="auto"/>
      </w:divBdr>
    </w:div>
    <w:div w:id="1495102985">
      <w:bodyDiv w:val="1"/>
      <w:marLeft w:val="0"/>
      <w:marRight w:val="0"/>
      <w:marTop w:val="0"/>
      <w:marBottom w:val="0"/>
      <w:divBdr>
        <w:top w:val="none" w:sz="0" w:space="0" w:color="auto"/>
        <w:left w:val="none" w:sz="0" w:space="0" w:color="auto"/>
        <w:bottom w:val="none" w:sz="0" w:space="0" w:color="auto"/>
        <w:right w:val="none" w:sz="0" w:space="0" w:color="auto"/>
      </w:divBdr>
    </w:div>
    <w:div w:id="1495145720">
      <w:bodyDiv w:val="1"/>
      <w:marLeft w:val="0"/>
      <w:marRight w:val="0"/>
      <w:marTop w:val="0"/>
      <w:marBottom w:val="0"/>
      <w:divBdr>
        <w:top w:val="none" w:sz="0" w:space="0" w:color="auto"/>
        <w:left w:val="none" w:sz="0" w:space="0" w:color="auto"/>
        <w:bottom w:val="none" w:sz="0" w:space="0" w:color="auto"/>
        <w:right w:val="none" w:sz="0" w:space="0" w:color="auto"/>
      </w:divBdr>
    </w:div>
    <w:div w:id="1495217918">
      <w:bodyDiv w:val="1"/>
      <w:marLeft w:val="0"/>
      <w:marRight w:val="0"/>
      <w:marTop w:val="0"/>
      <w:marBottom w:val="0"/>
      <w:divBdr>
        <w:top w:val="none" w:sz="0" w:space="0" w:color="auto"/>
        <w:left w:val="none" w:sz="0" w:space="0" w:color="auto"/>
        <w:bottom w:val="none" w:sz="0" w:space="0" w:color="auto"/>
        <w:right w:val="none" w:sz="0" w:space="0" w:color="auto"/>
      </w:divBdr>
    </w:div>
    <w:div w:id="1495341693">
      <w:bodyDiv w:val="1"/>
      <w:marLeft w:val="0"/>
      <w:marRight w:val="0"/>
      <w:marTop w:val="0"/>
      <w:marBottom w:val="0"/>
      <w:divBdr>
        <w:top w:val="none" w:sz="0" w:space="0" w:color="auto"/>
        <w:left w:val="none" w:sz="0" w:space="0" w:color="auto"/>
        <w:bottom w:val="none" w:sz="0" w:space="0" w:color="auto"/>
        <w:right w:val="none" w:sz="0" w:space="0" w:color="auto"/>
      </w:divBdr>
    </w:div>
    <w:div w:id="1495758374">
      <w:bodyDiv w:val="1"/>
      <w:marLeft w:val="0"/>
      <w:marRight w:val="0"/>
      <w:marTop w:val="0"/>
      <w:marBottom w:val="0"/>
      <w:divBdr>
        <w:top w:val="none" w:sz="0" w:space="0" w:color="auto"/>
        <w:left w:val="none" w:sz="0" w:space="0" w:color="auto"/>
        <w:bottom w:val="none" w:sz="0" w:space="0" w:color="auto"/>
        <w:right w:val="none" w:sz="0" w:space="0" w:color="auto"/>
      </w:divBdr>
    </w:div>
    <w:div w:id="1495804695">
      <w:bodyDiv w:val="1"/>
      <w:marLeft w:val="0"/>
      <w:marRight w:val="0"/>
      <w:marTop w:val="0"/>
      <w:marBottom w:val="0"/>
      <w:divBdr>
        <w:top w:val="none" w:sz="0" w:space="0" w:color="auto"/>
        <w:left w:val="none" w:sz="0" w:space="0" w:color="auto"/>
        <w:bottom w:val="none" w:sz="0" w:space="0" w:color="auto"/>
        <w:right w:val="none" w:sz="0" w:space="0" w:color="auto"/>
      </w:divBdr>
    </w:div>
    <w:div w:id="1496142642">
      <w:bodyDiv w:val="1"/>
      <w:marLeft w:val="0"/>
      <w:marRight w:val="0"/>
      <w:marTop w:val="0"/>
      <w:marBottom w:val="0"/>
      <w:divBdr>
        <w:top w:val="none" w:sz="0" w:space="0" w:color="auto"/>
        <w:left w:val="none" w:sz="0" w:space="0" w:color="auto"/>
        <w:bottom w:val="none" w:sz="0" w:space="0" w:color="auto"/>
        <w:right w:val="none" w:sz="0" w:space="0" w:color="auto"/>
      </w:divBdr>
    </w:div>
    <w:div w:id="1496412442">
      <w:bodyDiv w:val="1"/>
      <w:marLeft w:val="0"/>
      <w:marRight w:val="0"/>
      <w:marTop w:val="0"/>
      <w:marBottom w:val="0"/>
      <w:divBdr>
        <w:top w:val="none" w:sz="0" w:space="0" w:color="auto"/>
        <w:left w:val="none" w:sz="0" w:space="0" w:color="auto"/>
        <w:bottom w:val="none" w:sz="0" w:space="0" w:color="auto"/>
        <w:right w:val="none" w:sz="0" w:space="0" w:color="auto"/>
      </w:divBdr>
    </w:div>
    <w:div w:id="1496528702">
      <w:bodyDiv w:val="1"/>
      <w:marLeft w:val="0"/>
      <w:marRight w:val="0"/>
      <w:marTop w:val="0"/>
      <w:marBottom w:val="0"/>
      <w:divBdr>
        <w:top w:val="none" w:sz="0" w:space="0" w:color="auto"/>
        <w:left w:val="none" w:sz="0" w:space="0" w:color="auto"/>
        <w:bottom w:val="none" w:sz="0" w:space="0" w:color="auto"/>
        <w:right w:val="none" w:sz="0" w:space="0" w:color="auto"/>
      </w:divBdr>
    </w:div>
    <w:div w:id="1496605963">
      <w:bodyDiv w:val="1"/>
      <w:marLeft w:val="0"/>
      <w:marRight w:val="0"/>
      <w:marTop w:val="0"/>
      <w:marBottom w:val="0"/>
      <w:divBdr>
        <w:top w:val="none" w:sz="0" w:space="0" w:color="auto"/>
        <w:left w:val="none" w:sz="0" w:space="0" w:color="auto"/>
        <w:bottom w:val="none" w:sz="0" w:space="0" w:color="auto"/>
        <w:right w:val="none" w:sz="0" w:space="0" w:color="auto"/>
      </w:divBdr>
    </w:div>
    <w:div w:id="1496913393">
      <w:bodyDiv w:val="1"/>
      <w:marLeft w:val="0"/>
      <w:marRight w:val="0"/>
      <w:marTop w:val="0"/>
      <w:marBottom w:val="0"/>
      <w:divBdr>
        <w:top w:val="none" w:sz="0" w:space="0" w:color="auto"/>
        <w:left w:val="none" w:sz="0" w:space="0" w:color="auto"/>
        <w:bottom w:val="none" w:sz="0" w:space="0" w:color="auto"/>
        <w:right w:val="none" w:sz="0" w:space="0" w:color="auto"/>
      </w:divBdr>
    </w:div>
    <w:div w:id="1497115000">
      <w:bodyDiv w:val="1"/>
      <w:marLeft w:val="0"/>
      <w:marRight w:val="0"/>
      <w:marTop w:val="0"/>
      <w:marBottom w:val="0"/>
      <w:divBdr>
        <w:top w:val="none" w:sz="0" w:space="0" w:color="auto"/>
        <w:left w:val="none" w:sz="0" w:space="0" w:color="auto"/>
        <w:bottom w:val="none" w:sz="0" w:space="0" w:color="auto"/>
        <w:right w:val="none" w:sz="0" w:space="0" w:color="auto"/>
      </w:divBdr>
    </w:div>
    <w:div w:id="1497305244">
      <w:bodyDiv w:val="1"/>
      <w:marLeft w:val="0"/>
      <w:marRight w:val="0"/>
      <w:marTop w:val="0"/>
      <w:marBottom w:val="0"/>
      <w:divBdr>
        <w:top w:val="none" w:sz="0" w:space="0" w:color="auto"/>
        <w:left w:val="none" w:sz="0" w:space="0" w:color="auto"/>
        <w:bottom w:val="none" w:sz="0" w:space="0" w:color="auto"/>
        <w:right w:val="none" w:sz="0" w:space="0" w:color="auto"/>
      </w:divBdr>
    </w:div>
    <w:div w:id="1497308829">
      <w:bodyDiv w:val="1"/>
      <w:marLeft w:val="0"/>
      <w:marRight w:val="0"/>
      <w:marTop w:val="0"/>
      <w:marBottom w:val="0"/>
      <w:divBdr>
        <w:top w:val="none" w:sz="0" w:space="0" w:color="auto"/>
        <w:left w:val="none" w:sz="0" w:space="0" w:color="auto"/>
        <w:bottom w:val="none" w:sz="0" w:space="0" w:color="auto"/>
        <w:right w:val="none" w:sz="0" w:space="0" w:color="auto"/>
      </w:divBdr>
    </w:div>
    <w:div w:id="1497378823">
      <w:bodyDiv w:val="1"/>
      <w:marLeft w:val="0"/>
      <w:marRight w:val="0"/>
      <w:marTop w:val="0"/>
      <w:marBottom w:val="0"/>
      <w:divBdr>
        <w:top w:val="none" w:sz="0" w:space="0" w:color="auto"/>
        <w:left w:val="none" w:sz="0" w:space="0" w:color="auto"/>
        <w:bottom w:val="none" w:sz="0" w:space="0" w:color="auto"/>
        <w:right w:val="none" w:sz="0" w:space="0" w:color="auto"/>
      </w:divBdr>
    </w:div>
    <w:div w:id="1497384757">
      <w:bodyDiv w:val="1"/>
      <w:marLeft w:val="0"/>
      <w:marRight w:val="0"/>
      <w:marTop w:val="0"/>
      <w:marBottom w:val="0"/>
      <w:divBdr>
        <w:top w:val="none" w:sz="0" w:space="0" w:color="auto"/>
        <w:left w:val="none" w:sz="0" w:space="0" w:color="auto"/>
        <w:bottom w:val="none" w:sz="0" w:space="0" w:color="auto"/>
        <w:right w:val="none" w:sz="0" w:space="0" w:color="auto"/>
      </w:divBdr>
    </w:div>
    <w:div w:id="1497450678">
      <w:bodyDiv w:val="1"/>
      <w:marLeft w:val="0"/>
      <w:marRight w:val="0"/>
      <w:marTop w:val="0"/>
      <w:marBottom w:val="0"/>
      <w:divBdr>
        <w:top w:val="none" w:sz="0" w:space="0" w:color="auto"/>
        <w:left w:val="none" w:sz="0" w:space="0" w:color="auto"/>
        <w:bottom w:val="none" w:sz="0" w:space="0" w:color="auto"/>
        <w:right w:val="none" w:sz="0" w:space="0" w:color="auto"/>
      </w:divBdr>
    </w:div>
    <w:div w:id="1497576469">
      <w:bodyDiv w:val="1"/>
      <w:marLeft w:val="0"/>
      <w:marRight w:val="0"/>
      <w:marTop w:val="0"/>
      <w:marBottom w:val="0"/>
      <w:divBdr>
        <w:top w:val="none" w:sz="0" w:space="0" w:color="auto"/>
        <w:left w:val="none" w:sz="0" w:space="0" w:color="auto"/>
        <w:bottom w:val="none" w:sz="0" w:space="0" w:color="auto"/>
        <w:right w:val="none" w:sz="0" w:space="0" w:color="auto"/>
      </w:divBdr>
    </w:div>
    <w:div w:id="1497649793">
      <w:bodyDiv w:val="1"/>
      <w:marLeft w:val="0"/>
      <w:marRight w:val="0"/>
      <w:marTop w:val="0"/>
      <w:marBottom w:val="0"/>
      <w:divBdr>
        <w:top w:val="none" w:sz="0" w:space="0" w:color="auto"/>
        <w:left w:val="none" w:sz="0" w:space="0" w:color="auto"/>
        <w:bottom w:val="none" w:sz="0" w:space="0" w:color="auto"/>
        <w:right w:val="none" w:sz="0" w:space="0" w:color="auto"/>
      </w:divBdr>
    </w:div>
    <w:div w:id="1497914999">
      <w:bodyDiv w:val="1"/>
      <w:marLeft w:val="0"/>
      <w:marRight w:val="0"/>
      <w:marTop w:val="0"/>
      <w:marBottom w:val="0"/>
      <w:divBdr>
        <w:top w:val="none" w:sz="0" w:space="0" w:color="auto"/>
        <w:left w:val="none" w:sz="0" w:space="0" w:color="auto"/>
        <w:bottom w:val="none" w:sz="0" w:space="0" w:color="auto"/>
        <w:right w:val="none" w:sz="0" w:space="0" w:color="auto"/>
      </w:divBdr>
    </w:div>
    <w:div w:id="1497915133">
      <w:bodyDiv w:val="1"/>
      <w:marLeft w:val="0"/>
      <w:marRight w:val="0"/>
      <w:marTop w:val="0"/>
      <w:marBottom w:val="0"/>
      <w:divBdr>
        <w:top w:val="none" w:sz="0" w:space="0" w:color="auto"/>
        <w:left w:val="none" w:sz="0" w:space="0" w:color="auto"/>
        <w:bottom w:val="none" w:sz="0" w:space="0" w:color="auto"/>
        <w:right w:val="none" w:sz="0" w:space="0" w:color="auto"/>
      </w:divBdr>
    </w:div>
    <w:div w:id="1498031762">
      <w:bodyDiv w:val="1"/>
      <w:marLeft w:val="0"/>
      <w:marRight w:val="0"/>
      <w:marTop w:val="0"/>
      <w:marBottom w:val="0"/>
      <w:divBdr>
        <w:top w:val="none" w:sz="0" w:space="0" w:color="auto"/>
        <w:left w:val="none" w:sz="0" w:space="0" w:color="auto"/>
        <w:bottom w:val="none" w:sz="0" w:space="0" w:color="auto"/>
        <w:right w:val="none" w:sz="0" w:space="0" w:color="auto"/>
      </w:divBdr>
    </w:div>
    <w:div w:id="1498107922">
      <w:bodyDiv w:val="1"/>
      <w:marLeft w:val="0"/>
      <w:marRight w:val="0"/>
      <w:marTop w:val="0"/>
      <w:marBottom w:val="0"/>
      <w:divBdr>
        <w:top w:val="none" w:sz="0" w:space="0" w:color="auto"/>
        <w:left w:val="none" w:sz="0" w:space="0" w:color="auto"/>
        <w:bottom w:val="none" w:sz="0" w:space="0" w:color="auto"/>
        <w:right w:val="none" w:sz="0" w:space="0" w:color="auto"/>
      </w:divBdr>
    </w:div>
    <w:div w:id="1498111466">
      <w:bodyDiv w:val="1"/>
      <w:marLeft w:val="0"/>
      <w:marRight w:val="0"/>
      <w:marTop w:val="0"/>
      <w:marBottom w:val="0"/>
      <w:divBdr>
        <w:top w:val="none" w:sz="0" w:space="0" w:color="auto"/>
        <w:left w:val="none" w:sz="0" w:space="0" w:color="auto"/>
        <w:bottom w:val="none" w:sz="0" w:space="0" w:color="auto"/>
        <w:right w:val="none" w:sz="0" w:space="0" w:color="auto"/>
      </w:divBdr>
    </w:div>
    <w:div w:id="1498232654">
      <w:bodyDiv w:val="1"/>
      <w:marLeft w:val="0"/>
      <w:marRight w:val="0"/>
      <w:marTop w:val="0"/>
      <w:marBottom w:val="0"/>
      <w:divBdr>
        <w:top w:val="none" w:sz="0" w:space="0" w:color="auto"/>
        <w:left w:val="none" w:sz="0" w:space="0" w:color="auto"/>
        <w:bottom w:val="none" w:sz="0" w:space="0" w:color="auto"/>
        <w:right w:val="none" w:sz="0" w:space="0" w:color="auto"/>
      </w:divBdr>
    </w:div>
    <w:div w:id="1498575861">
      <w:bodyDiv w:val="1"/>
      <w:marLeft w:val="0"/>
      <w:marRight w:val="0"/>
      <w:marTop w:val="0"/>
      <w:marBottom w:val="0"/>
      <w:divBdr>
        <w:top w:val="none" w:sz="0" w:space="0" w:color="auto"/>
        <w:left w:val="none" w:sz="0" w:space="0" w:color="auto"/>
        <w:bottom w:val="none" w:sz="0" w:space="0" w:color="auto"/>
        <w:right w:val="none" w:sz="0" w:space="0" w:color="auto"/>
      </w:divBdr>
    </w:div>
    <w:div w:id="1498576904">
      <w:bodyDiv w:val="1"/>
      <w:marLeft w:val="0"/>
      <w:marRight w:val="0"/>
      <w:marTop w:val="0"/>
      <w:marBottom w:val="0"/>
      <w:divBdr>
        <w:top w:val="none" w:sz="0" w:space="0" w:color="auto"/>
        <w:left w:val="none" w:sz="0" w:space="0" w:color="auto"/>
        <w:bottom w:val="none" w:sz="0" w:space="0" w:color="auto"/>
        <w:right w:val="none" w:sz="0" w:space="0" w:color="auto"/>
      </w:divBdr>
    </w:div>
    <w:div w:id="1498687636">
      <w:bodyDiv w:val="1"/>
      <w:marLeft w:val="0"/>
      <w:marRight w:val="0"/>
      <w:marTop w:val="0"/>
      <w:marBottom w:val="0"/>
      <w:divBdr>
        <w:top w:val="none" w:sz="0" w:space="0" w:color="auto"/>
        <w:left w:val="none" w:sz="0" w:space="0" w:color="auto"/>
        <w:bottom w:val="none" w:sz="0" w:space="0" w:color="auto"/>
        <w:right w:val="none" w:sz="0" w:space="0" w:color="auto"/>
      </w:divBdr>
    </w:div>
    <w:div w:id="1498693743">
      <w:bodyDiv w:val="1"/>
      <w:marLeft w:val="0"/>
      <w:marRight w:val="0"/>
      <w:marTop w:val="0"/>
      <w:marBottom w:val="0"/>
      <w:divBdr>
        <w:top w:val="none" w:sz="0" w:space="0" w:color="auto"/>
        <w:left w:val="none" w:sz="0" w:space="0" w:color="auto"/>
        <w:bottom w:val="none" w:sz="0" w:space="0" w:color="auto"/>
        <w:right w:val="none" w:sz="0" w:space="0" w:color="auto"/>
      </w:divBdr>
    </w:div>
    <w:div w:id="1498880176">
      <w:bodyDiv w:val="1"/>
      <w:marLeft w:val="0"/>
      <w:marRight w:val="0"/>
      <w:marTop w:val="0"/>
      <w:marBottom w:val="0"/>
      <w:divBdr>
        <w:top w:val="none" w:sz="0" w:space="0" w:color="auto"/>
        <w:left w:val="none" w:sz="0" w:space="0" w:color="auto"/>
        <w:bottom w:val="none" w:sz="0" w:space="0" w:color="auto"/>
        <w:right w:val="none" w:sz="0" w:space="0" w:color="auto"/>
      </w:divBdr>
    </w:div>
    <w:div w:id="1499005651">
      <w:bodyDiv w:val="1"/>
      <w:marLeft w:val="0"/>
      <w:marRight w:val="0"/>
      <w:marTop w:val="0"/>
      <w:marBottom w:val="0"/>
      <w:divBdr>
        <w:top w:val="none" w:sz="0" w:space="0" w:color="auto"/>
        <w:left w:val="none" w:sz="0" w:space="0" w:color="auto"/>
        <w:bottom w:val="none" w:sz="0" w:space="0" w:color="auto"/>
        <w:right w:val="none" w:sz="0" w:space="0" w:color="auto"/>
      </w:divBdr>
    </w:div>
    <w:div w:id="1499033510">
      <w:bodyDiv w:val="1"/>
      <w:marLeft w:val="0"/>
      <w:marRight w:val="0"/>
      <w:marTop w:val="0"/>
      <w:marBottom w:val="0"/>
      <w:divBdr>
        <w:top w:val="none" w:sz="0" w:space="0" w:color="auto"/>
        <w:left w:val="none" w:sz="0" w:space="0" w:color="auto"/>
        <w:bottom w:val="none" w:sz="0" w:space="0" w:color="auto"/>
        <w:right w:val="none" w:sz="0" w:space="0" w:color="auto"/>
      </w:divBdr>
    </w:div>
    <w:div w:id="1499228466">
      <w:bodyDiv w:val="1"/>
      <w:marLeft w:val="0"/>
      <w:marRight w:val="0"/>
      <w:marTop w:val="0"/>
      <w:marBottom w:val="0"/>
      <w:divBdr>
        <w:top w:val="none" w:sz="0" w:space="0" w:color="auto"/>
        <w:left w:val="none" w:sz="0" w:space="0" w:color="auto"/>
        <w:bottom w:val="none" w:sz="0" w:space="0" w:color="auto"/>
        <w:right w:val="none" w:sz="0" w:space="0" w:color="auto"/>
      </w:divBdr>
    </w:div>
    <w:div w:id="1499617281">
      <w:bodyDiv w:val="1"/>
      <w:marLeft w:val="0"/>
      <w:marRight w:val="0"/>
      <w:marTop w:val="0"/>
      <w:marBottom w:val="0"/>
      <w:divBdr>
        <w:top w:val="none" w:sz="0" w:space="0" w:color="auto"/>
        <w:left w:val="none" w:sz="0" w:space="0" w:color="auto"/>
        <w:bottom w:val="none" w:sz="0" w:space="0" w:color="auto"/>
        <w:right w:val="none" w:sz="0" w:space="0" w:color="auto"/>
      </w:divBdr>
    </w:div>
    <w:div w:id="1499883794">
      <w:bodyDiv w:val="1"/>
      <w:marLeft w:val="0"/>
      <w:marRight w:val="0"/>
      <w:marTop w:val="0"/>
      <w:marBottom w:val="0"/>
      <w:divBdr>
        <w:top w:val="none" w:sz="0" w:space="0" w:color="auto"/>
        <w:left w:val="none" w:sz="0" w:space="0" w:color="auto"/>
        <w:bottom w:val="none" w:sz="0" w:space="0" w:color="auto"/>
        <w:right w:val="none" w:sz="0" w:space="0" w:color="auto"/>
      </w:divBdr>
    </w:div>
    <w:div w:id="1500000688">
      <w:bodyDiv w:val="1"/>
      <w:marLeft w:val="0"/>
      <w:marRight w:val="0"/>
      <w:marTop w:val="0"/>
      <w:marBottom w:val="0"/>
      <w:divBdr>
        <w:top w:val="none" w:sz="0" w:space="0" w:color="auto"/>
        <w:left w:val="none" w:sz="0" w:space="0" w:color="auto"/>
        <w:bottom w:val="none" w:sz="0" w:space="0" w:color="auto"/>
        <w:right w:val="none" w:sz="0" w:space="0" w:color="auto"/>
      </w:divBdr>
    </w:div>
    <w:div w:id="1500192504">
      <w:bodyDiv w:val="1"/>
      <w:marLeft w:val="0"/>
      <w:marRight w:val="0"/>
      <w:marTop w:val="0"/>
      <w:marBottom w:val="0"/>
      <w:divBdr>
        <w:top w:val="none" w:sz="0" w:space="0" w:color="auto"/>
        <w:left w:val="none" w:sz="0" w:space="0" w:color="auto"/>
        <w:bottom w:val="none" w:sz="0" w:space="0" w:color="auto"/>
        <w:right w:val="none" w:sz="0" w:space="0" w:color="auto"/>
      </w:divBdr>
    </w:div>
    <w:div w:id="1500341308">
      <w:bodyDiv w:val="1"/>
      <w:marLeft w:val="0"/>
      <w:marRight w:val="0"/>
      <w:marTop w:val="0"/>
      <w:marBottom w:val="0"/>
      <w:divBdr>
        <w:top w:val="none" w:sz="0" w:space="0" w:color="auto"/>
        <w:left w:val="none" w:sz="0" w:space="0" w:color="auto"/>
        <w:bottom w:val="none" w:sz="0" w:space="0" w:color="auto"/>
        <w:right w:val="none" w:sz="0" w:space="0" w:color="auto"/>
      </w:divBdr>
    </w:div>
    <w:div w:id="1500659908">
      <w:bodyDiv w:val="1"/>
      <w:marLeft w:val="0"/>
      <w:marRight w:val="0"/>
      <w:marTop w:val="0"/>
      <w:marBottom w:val="0"/>
      <w:divBdr>
        <w:top w:val="none" w:sz="0" w:space="0" w:color="auto"/>
        <w:left w:val="none" w:sz="0" w:space="0" w:color="auto"/>
        <w:bottom w:val="none" w:sz="0" w:space="0" w:color="auto"/>
        <w:right w:val="none" w:sz="0" w:space="0" w:color="auto"/>
      </w:divBdr>
    </w:div>
    <w:div w:id="1500660899">
      <w:bodyDiv w:val="1"/>
      <w:marLeft w:val="0"/>
      <w:marRight w:val="0"/>
      <w:marTop w:val="0"/>
      <w:marBottom w:val="0"/>
      <w:divBdr>
        <w:top w:val="none" w:sz="0" w:space="0" w:color="auto"/>
        <w:left w:val="none" w:sz="0" w:space="0" w:color="auto"/>
        <w:bottom w:val="none" w:sz="0" w:space="0" w:color="auto"/>
        <w:right w:val="none" w:sz="0" w:space="0" w:color="auto"/>
      </w:divBdr>
    </w:div>
    <w:div w:id="1500729755">
      <w:bodyDiv w:val="1"/>
      <w:marLeft w:val="0"/>
      <w:marRight w:val="0"/>
      <w:marTop w:val="0"/>
      <w:marBottom w:val="0"/>
      <w:divBdr>
        <w:top w:val="none" w:sz="0" w:space="0" w:color="auto"/>
        <w:left w:val="none" w:sz="0" w:space="0" w:color="auto"/>
        <w:bottom w:val="none" w:sz="0" w:space="0" w:color="auto"/>
        <w:right w:val="none" w:sz="0" w:space="0" w:color="auto"/>
      </w:divBdr>
    </w:div>
    <w:div w:id="1500731665">
      <w:bodyDiv w:val="1"/>
      <w:marLeft w:val="0"/>
      <w:marRight w:val="0"/>
      <w:marTop w:val="0"/>
      <w:marBottom w:val="0"/>
      <w:divBdr>
        <w:top w:val="none" w:sz="0" w:space="0" w:color="auto"/>
        <w:left w:val="none" w:sz="0" w:space="0" w:color="auto"/>
        <w:bottom w:val="none" w:sz="0" w:space="0" w:color="auto"/>
        <w:right w:val="none" w:sz="0" w:space="0" w:color="auto"/>
      </w:divBdr>
    </w:div>
    <w:div w:id="1501041704">
      <w:bodyDiv w:val="1"/>
      <w:marLeft w:val="0"/>
      <w:marRight w:val="0"/>
      <w:marTop w:val="0"/>
      <w:marBottom w:val="0"/>
      <w:divBdr>
        <w:top w:val="none" w:sz="0" w:space="0" w:color="auto"/>
        <w:left w:val="none" w:sz="0" w:space="0" w:color="auto"/>
        <w:bottom w:val="none" w:sz="0" w:space="0" w:color="auto"/>
        <w:right w:val="none" w:sz="0" w:space="0" w:color="auto"/>
      </w:divBdr>
    </w:div>
    <w:div w:id="1501117022">
      <w:bodyDiv w:val="1"/>
      <w:marLeft w:val="0"/>
      <w:marRight w:val="0"/>
      <w:marTop w:val="0"/>
      <w:marBottom w:val="0"/>
      <w:divBdr>
        <w:top w:val="none" w:sz="0" w:space="0" w:color="auto"/>
        <w:left w:val="none" w:sz="0" w:space="0" w:color="auto"/>
        <w:bottom w:val="none" w:sz="0" w:space="0" w:color="auto"/>
        <w:right w:val="none" w:sz="0" w:space="0" w:color="auto"/>
      </w:divBdr>
    </w:div>
    <w:div w:id="1501190082">
      <w:bodyDiv w:val="1"/>
      <w:marLeft w:val="0"/>
      <w:marRight w:val="0"/>
      <w:marTop w:val="0"/>
      <w:marBottom w:val="0"/>
      <w:divBdr>
        <w:top w:val="none" w:sz="0" w:space="0" w:color="auto"/>
        <w:left w:val="none" w:sz="0" w:space="0" w:color="auto"/>
        <w:bottom w:val="none" w:sz="0" w:space="0" w:color="auto"/>
        <w:right w:val="none" w:sz="0" w:space="0" w:color="auto"/>
      </w:divBdr>
    </w:div>
    <w:div w:id="1501197735">
      <w:bodyDiv w:val="1"/>
      <w:marLeft w:val="0"/>
      <w:marRight w:val="0"/>
      <w:marTop w:val="0"/>
      <w:marBottom w:val="0"/>
      <w:divBdr>
        <w:top w:val="none" w:sz="0" w:space="0" w:color="auto"/>
        <w:left w:val="none" w:sz="0" w:space="0" w:color="auto"/>
        <w:bottom w:val="none" w:sz="0" w:space="0" w:color="auto"/>
        <w:right w:val="none" w:sz="0" w:space="0" w:color="auto"/>
      </w:divBdr>
    </w:div>
    <w:div w:id="1501235798">
      <w:bodyDiv w:val="1"/>
      <w:marLeft w:val="0"/>
      <w:marRight w:val="0"/>
      <w:marTop w:val="0"/>
      <w:marBottom w:val="0"/>
      <w:divBdr>
        <w:top w:val="none" w:sz="0" w:space="0" w:color="auto"/>
        <w:left w:val="none" w:sz="0" w:space="0" w:color="auto"/>
        <w:bottom w:val="none" w:sz="0" w:space="0" w:color="auto"/>
        <w:right w:val="none" w:sz="0" w:space="0" w:color="auto"/>
      </w:divBdr>
    </w:div>
    <w:div w:id="1501847863">
      <w:bodyDiv w:val="1"/>
      <w:marLeft w:val="0"/>
      <w:marRight w:val="0"/>
      <w:marTop w:val="0"/>
      <w:marBottom w:val="0"/>
      <w:divBdr>
        <w:top w:val="none" w:sz="0" w:space="0" w:color="auto"/>
        <w:left w:val="none" w:sz="0" w:space="0" w:color="auto"/>
        <w:bottom w:val="none" w:sz="0" w:space="0" w:color="auto"/>
        <w:right w:val="none" w:sz="0" w:space="0" w:color="auto"/>
      </w:divBdr>
    </w:div>
    <w:div w:id="1502117033">
      <w:bodyDiv w:val="1"/>
      <w:marLeft w:val="0"/>
      <w:marRight w:val="0"/>
      <w:marTop w:val="0"/>
      <w:marBottom w:val="0"/>
      <w:divBdr>
        <w:top w:val="none" w:sz="0" w:space="0" w:color="auto"/>
        <w:left w:val="none" w:sz="0" w:space="0" w:color="auto"/>
        <w:bottom w:val="none" w:sz="0" w:space="0" w:color="auto"/>
        <w:right w:val="none" w:sz="0" w:space="0" w:color="auto"/>
      </w:divBdr>
    </w:div>
    <w:div w:id="1502355951">
      <w:bodyDiv w:val="1"/>
      <w:marLeft w:val="0"/>
      <w:marRight w:val="0"/>
      <w:marTop w:val="0"/>
      <w:marBottom w:val="0"/>
      <w:divBdr>
        <w:top w:val="none" w:sz="0" w:space="0" w:color="auto"/>
        <w:left w:val="none" w:sz="0" w:space="0" w:color="auto"/>
        <w:bottom w:val="none" w:sz="0" w:space="0" w:color="auto"/>
        <w:right w:val="none" w:sz="0" w:space="0" w:color="auto"/>
      </w:divBdr>
    </w:div>
    <w:div w:id="1502816695">
      <w:bodyDiv w:val="1"/>
      <w:marLeft w:val="0"/>
      <w:marRight w:val="0"/>
      <w:marTop w:val="0"/>
      <w:marBottom w:val="0"/>
      <w:divBdr>
        <w:top w:val="none" w:sz="0" w:space="0" w:color="auto"/>
        <w:left w:val="none" w:sz="0" w:space="0" w:color="auto"/>
        <w:bottom w:val="none" w:sz="0" w:space="0" w:color="auto"/>
        <w:right w:val="none" w:sz="0" w:space="0" w:color="auto"/>
      </w:divBdr>
    </w:div>
    <w:div w:id="1502818475">
      <w:bodyDiv w:val="1"/>
      <w:marLeft w:val="0"/>
      <w:marRight w:val="0"/>
      <w:marTop w:val="0"/>
      <w:marBottom w:val="0"/>
      <w:divBdr>
        <w:top w:val="none" w:sz="0" w:space="0" w:color="auto"/>
        <w:left w:val="none" w:sz="0" w:space="0" w:color="auto"/>
        <w:bottom w:val="none" w:sz="0" w:space="0" w:color="auto"/>
        <w:right w:val="none" w:sz="0" w:space="0" w:color="auto"/>
      </w:divBdr>
    </w:div>
    <w:div w:id="1503084706">
      <w:bodyDiv w:val="1"/>
      <w:marLeft w:val="0"/>
      <w:marRight w:val="0"/>
      <w:marTop w:val="0"/>
      <w:marBottom w:val="0"/>
      <w:divBdr>
        <w:top w:val="none" w:sz="0" w:space="0" w:color="auto"/>
        <w:left w:val="none" w:sz="0" w:space="0" w:color="auto"/>
        <w:bottom w:val="none" w:sz="0" w:space="0" w:color="auto"/>
        <w:right w:val="none" w:sz="0" w:space="0" w:color="auto"/>
      </w:divBdr>
    </w:div>
    <w:div w:id="1503423716">
      <w:bodyDiv w:val="1"/>
      <w:marLeft w:val="0"/>
      <w:marRight w:val="0"/>
      <w:marTop w:val="0"/>
      <w:marBottom w:val="0"/>
      <w:divBdr>
        <w:top w:val="none" w:sz="0" w:space="0" w:color="auto"/>
        <w:left w:val="none" w:sz="0" w:space="0" w:color="auto"/>
        <w:bottom w:val="none" w:sz="0" w:space="0" w:color="auto"/>
        <w:right w:val="none" w:sz="0" w:space="0" w:color="auto"/>
      </w:divBdr>
    </w:div>
    <w:div w:id="1504006824">
      <w:bodyDiv w:val="1"/>
      <w:marLeft w:val="0"/>
      <w:marRight w:val="0"/>
      <w:marTop w:val="0"/>
      <w:marBottom w:val="0"/>
      <w:divBdr>
        <w:top w:val="none" w:sz="0" w:space="0" w:color="auto"/>
        <w:left w:val="none" w:sz="0" w:space="0" w:color="auto"/>
        <w:bottom w:val="none" w:sz="0" w:space="0" w:color="auto"/>
        <w:right w:val="none" w:sz="0" w:space="0" w:color="auto"/>
      </w:divBdr>
    </w:div>
    <w:div w:id="1504248867">
      <w:bodyDiv w:val="1"/>
      <w:marLeft w:val="0"/>
      <w:marRight w:val="0"/>
      <w:marTop w:val="0"/>
      <w:marBottom w:val="0"/>
      <w:divBdr>
        <w:top w:val="none" w:sz="0" w:space="0" w:color="auto"/>
        <w:left w:val="none" w:sz="0" w:space="0" w:color="auto"/>
        <w:bottom w:val="none" w:sz="0" w:space="0" w:color="auto"/>
        <w:right w:val="none" w:sz="0" w:space="0" w:color="auto"/>
      </w:divBdr>
    </w:div>
    <w:div w:id="1504280463">
      <w:bodyDiv w:val="1"/>
      <w:marLeft w:val="0"/>
      <w:marRight w:val="0"/>
      <w:marTop w:val="0"/>
      <w:marBottom w:val="0"/>
      <w:divBdr>
        <w:top w:val="none" w:sz="0" w:space="0" w:color="auto"/>
        <w:left w:val="none" w:sz="0" w:space="0" w:color="auto"/>
        <w:bottom w:val="none" w:sz="0" w:space="0" w:color="auto"/>
        <w:right w:val="none" w:sz="0" w:space="0" w:color="auto"/>
      </w:divBdr>
    </w:div>
    <w:div w:id="1504390836">
      <w:bodyDiv w:val="1"/>
      <w:marLeft w:val="0"/>
      <w:marRight w:val="0"/>
      <w:marTop w:val="0"/>
      <w:marBottom w:val="0"/>
      <w:divBdr>
        <w:top w:val="none" w:sz="0" w:space="0" w:color="auto"/>
        <w:left w:val="none" w:sz="0" w:space="0" w:color="auto"/>
        <w:bottom w:val="none" w:sz="0" w:space="0" w:color="auto"/>
        <w:right w:val="none" w:sz="0" w:space="0" w:color="auto"/>
      </w:divBdr>
    </w:div>
    <w:div w:id="1504468268">
      <w:bodyDiv w:val="1"/>
      <w:marLeft w:val="0"/>
      <w:marRight w:val="0"/>
      <w:marTop w:val="0"/>
      <w:marBottom w:val="0"/>
      <w:divBdr>
        <w:top w:val="none" w:sz="0" w:space="0" w:color="auto"/>
        <w:left w:val="none" w:sz="0" w:space="0" w:color="auto"/>
        <w:bottom w:val="none" w:sz="0" w:space="0" w:color="auto"/>
        <w:right w:val="none" w:sz="0" w:space="0" w:color="auto"/>
      </w:divBdr>
    </w:div>
    <w:div w:id="1504514518">
      <w:bodyDiv w:val="1"/>
      <w:marLeft w:val="0"/>
      <w:marRight w:val="0"/>
      <w:marTop w:val="0"/>
      <w:marBottom w:val="0"/>
      <w:divBdr>
        <w:top w:val="none" w:sz="0" w:space="0" w:color="auto"/>
        <w:left w:val="none" w:sz="0" w:space="0" w:color="auto"/>
        <w:bottom w:val="none" w:sz="0" w:space="0" w:color="auto"/>
        <w:right w:val="none" w:sz="0" w:space="0" w:color="auto"/>
      </w:divBdr>
    </w:div>
    <w:div w:id="1504708012">
      <w:bodyDiv w:val="1"/>
      <w:marLeft w:val="0"/>
      <w:marRight w:val="0"/>
      <w:marTop w:val="0"/>
      <w:marBottom w:val="0"/>
      <w:divBdr>
        <w:top w:val="none" w:sz="0" w:space="0" w:color="auto"/>
        <w:left w:val="none" w:sz="0" w:space="0" w:color="auto"/>
        <w:bottom w:val="none" w:sz="0" w:space="0" w:color="auto"/>
        <w:right w:val="none" w:sz="0" w:space="0" w:color="auto"/>
      </w:divBdr>
    </w:div>
    <w:div w:id="1504784392">
      <w:bodyDiv w:val="1"/>
      <w:marLeft w:val="0"/>
      <w:marRight w:val="0"/>
      <w:marTop w:val="0"/>
      <w:marBottom w:val="0"/>
      <w:divBdr>
        <w:top w:val="none" w:sz="0" w:space="0" w:color="auto"/>
        <w:left w:val="none" w:sz="0" w:space="0" w:color="auto"/>
        <w:bottom w:val="none" w:sz="0" w:space="0" w:color="auto"/>
        <w:right w:val="none" w:sz="0" w:space="0" w:color="auto"/>
      </w:divBdr>
    </w:div>
    <w:div w:id="1504935537">
      <w:bodyDiv w:val="1"/>
      <w:marLeft w:val="0"/>
      <w:marRight w:val="0"/>
      <w:marTop w:val="0"/>
      <w:marBottom w:val="0"/>
      <w:divBdr>
        <w:top w:val="none" w:sz="0" w:space="0" w:color="auto"/>
        <w:left w:val="none" w:sz="0" w:space="0" w:color="auto"/>
        <w:bottom w:val="none" w:sz="0" w:space="0" w:color="auto"/>
        <w:right w:val="none" w:sz="0" w:space="0" w:color="auto"/>
      </w:divBdr>
    </w:div>
    <w:div w:id="1504971045">
      <w:bodyDiv w:val="1"/>
      <w:marLeft w:val="0"/>
      <w:marRight w:val="0"/>
      <w:marTop w:val="0"/>
      <w:marBottom w:val="0"/>
      <w:divBdr>
        <w:top w:val="none" w:sz="0" w:space="0" w:color="auto"/>
        <w:left w:val="none" w:sz="0" w:space="0" w:color="auto"/>
        <w:bottom w:val="none" w:sz="0" w:space="0" w:color="auto"/>
        <w:right w:val="none" w:sz="0" w:space="0" w:color="auto"/>
      </w:divBdr>
    </w:div>
    <w:div w:id="1505507334">
      <w:bodyDiv w:val="1"/>
      <w:marLeft w:val="0"/>
      <w:marRight w:val="0"/>
      <w:marTop w:val="0"/>
      <w:marBottom w:val="0"/>
      <w:divBdr>
        <w:top w:val="none" w:sz="0" w:space="0" w:color="auto"/>
        <w:left w:val="none" w:sz="0" w:space="0" w:color="auto"/>
        <w:bottom w:val="none" w:sz="0" w:space="0" w:color="auto"/>
        <w:right w:val="none" w:sz="0" w:space="0" w:color="auto"/>
      </w:divBdr>
    </w:div>
    <w:div w:id="1505783617">
      <w:bodyDiv w:val="1"/>
      <w:marLeft w:val="0"/>
      <w:marRight w:val="0"/>
      <w:marTop w:val="0"/>
      <w:marBottom w:val="0"/>
      <w:divBdr>
        <w:top w:val="none" w:sz="0" w:space="0" w:color="auto"/>
        <w:left w:val="none" w:sz="0" w:space="0" w:color="auto"/>
        <w:bottom w:val="none" w:sz="0" w:space="0" w:color="auto"/>
        <w:right w:val="none" w:sz="0" w:space="0" w:color="auto"/>
      </w:divBdr>
    </w:div>
    <w:div w:id="1505784260">
      <w:bodyDiv w:val="1"/>
      <w:marLeft w:val="0"/>
      <w:marRight w:val="0"/>
      <w:marTop w:val="0"/>
      <w:marBottom w:val="0"/>
      <w:divBdr>
        <w:top w:val="none" w:sz="0" w:space="0" w:color="auto"/>
        <w:left w:val="none" w:sz="0" w:space="0" w:color="auto"/>
        <w:bottom w:val="none" w:sz="0" w:space="0" w:color="auto"/>
        <w:right w:val="none" w:sz="0" w:space="0" w:color="auto"/>
      </w:divBdr>
    </w:div>
    <w:div w:id="1505826424">
      <w:bodyDiv w:val="1"/>
      <w:marLeft w:val="0"/>
      <w:marRight w:val="0"/>
      <w:marTop w:val="0"/>
      <w:marBottom w:val="0"/>
      <w:divBdr>
        <w:top w:val="none" w:sz="0" w:space="0" w:color="auto"/>
        <w:left w:val="none" w:sz="0" w:space="0" w:color="auto"/>
        <w:bottom w:val="none" w:sz="0" w:space="0" w:color="auto"/>
        <w:right w:val="none" w:sz="0" w:space="0" w:color="auto"/>
      </w:divBdr>
    </w:div>
    <w:div w:id="1505971767">
      <w:bodyDiv w:val="1"/>
      <w:marLeft w:val="0"/>
      <w:marRight w:val="0"/>
      <w:marTop w:val="0"/>
      <w:marBottom w:val="0"/>
      <w:divBdr>
        <w:top w:val="none" w:sz="0" w:space="0" w:color="auto"/>
        <w:left w:val="none" w:sz="0" w:space="0" w:color="auto"/>
        <w:bottom w:val="none" w:sz="0" w:space="0" w:color="auto"/>
        <w:right w:val="none" w:sz="0" w:space="0" w:color="auto"/>
      </w:divBdr>
    </w:div>
    <w:div w:id="1506507754">
      <w:bodyDiv w:val="1"/>
      <w:marLeft w:val="0"/>
      <w:marRight w:val="0"/>
      <w:marTop w:val="0"/>
      <w:marBottom w:val="0"/>
      <w:divBdr>
        <w:top w:val="none" w:sz="0" w:space="0" w:color="auto"/>
        <w:left w:val="none" w:sz="0" w:space="0" w:color="auto"/>
        <w:bottom w:val="none" w:sz="0" w:space="0" w:color="auto"/>
        <w:right w:val="none" w:sz="0" w:space="0" w:color="auto"/>
      </w:divBdr>
    </w:div>
    <w:div w:id="1506626405">
      <w:bodyDiv w:val="1"/>
      <w:marLeft w:val="0"/>
      <w:marRight w:val="0"/>
      <w:marTop w:val="0"/>
      <w:marBottom w:val="0"/>
      <w:divBdr>
        <w:top w:val="none" w:sz="0" w:space="0" w:color="auto"/>
        <w:left w:val="none" w:sz="0" w:space="0" w:color="auto"/>
        <w:bottom w:val="none" w:sz="0" w:space="0" w:color="auto"/>
        <w:right w:val="none" w:sz="0" w:space="0" w:color="auto"/>
      </w:divBdr>
    </w:div>
    <w:div w:id="1506628555">
      <w:bodyDiv w:val="1"/>
      <w:marLeft w:val="0"/>
      <w:marRight w:val="0"/>
      <w:marTop w:val="0"/>
      <w:marBottom w:val="0"/>
      <w:divBdr>
        <w:top w:val="none" w:sz="0" w:space="0" w:color="auto"/>
        <w:left w:val="none" w:sz="0" w:space="0" w:color="auto"/>
        <w:bottom w:val="none" w:sz="0" w:space="0" w:color="auto"/>
        <w:right w:val="none" w:sz="0" w:space="0" w:color="auto"/>
      </w:divBdr>
    </w:div>
    <w:div w:id="1506631609">
      <w:bodyDiv w:val="1"/>
      <w:marLeft w:val="0"/>
      <w:marRight w:val="0"/>
      <w:marTop w:val="0"/>
      <w:marBottom w:val="0"/>
      <w:divBdr>
        <w:top w:val="none" w:sz="0" w:space="0" w:color="auto"/>
        <w:left w:val="none" w:sz="0" w:space="0" w:color="auto"/>
        <w:bottom w:val="none" w:sz="0" w:space="0" w:color="auto"/>
        <w:right w:val="none" w:sz="0" w:space="0" w:color="auto"/>
      </w:divBdr>
    </w:div>
    <w:div w:id="1506824090">
      <w:bodyDiv w:val="1"/>
      <w:marLeft w:val="0"/>
      <w:marRight w:val="0"/>
      <w:marTop w:val="0"/>
      <w:marBottom w:val="0"/>
      <w:divBdr>
        <w:top w:val="none" w:sz="0" w:space="0" w:color="auto"/>
        <w:left w:val="none" w:sz="0" w:space="0" w:color="auto"/>
        <w:bottom w:val="none" w:sz="0" w:space="0" w:color="auto"/>
        <w:right w:val="none" w:sz="0" w:space="0" w:color="auto"/>
      </w:divBdr>
    </w:div>
    <w:div w:id="1506898302">
      <w:bodyDiv w:val="1"/>
      <w:marLeft w:val="0"/>
      <w:marRight w:val="0"/>
      <w:marTop w:val="0"/>
      <w:marBottom w:val="0"/>
      <w:divBdr>
        <w:top w:val="none" w:sz="0" w:space="0" w:color="auto"/>
        <w:left w:val="none" w:sz="0" w:space="0" w:color="auto"/>
        <w:bottom w:val="none" w:sz="0" w:space="0" w:color="auto"/>
        <w:right w:val="none" w:sz="0" w:space="0" w:color="auto"/>
      </w:divBdr>
    </w:div>
    <w:div w:id="1507093175">
      <w:bodyDiv w:val="1"/>
      <w:marLeft w:val="0"/>
      <w:marRight w:val="0"/>
      <w:marTop w:val="0"/>
      <w:marBottom w:val="0"/>
      <w:divBdr>
        <w:top w:val="none" w:sz="0" w:space="0" w:color="auto"/>
        <w:left w:val="none" w:sz="0" w:space="0" w:color="auto"/>
        <w:bottom w:val="none" w:sz="0" w:space="0" w:color="auto"/>
        <w:right w:val="none" w:sz="0" w:space="0" w:color="auto"/>
      </w:divBdr>
    </w:div>
    <w:div w:id="1507210438">
      <w:bodyDiv w:val="1"/>
      <w:marLeft w:val="0"/>
      <w:marRight w:val="0"/>
      <w:marTop w:val="0"/>
      <w:marBottom w:val="0"/>
      <w:divBdr>
        <w:top w:val="none" w:sz="0" w:space="0" w:color="auto"/>
        <w:left w:val="none" w:sz="0" w:space="0" w:color="auto"/>
        <w:bottom w:val="none" w:sz="0" w:space="0" w:color="auto"/>
        <w:right w:val="none" w:sz="0" w:space="0" w:color="auto"/>
      </w:divBdr>
    </w:div>
    <w:div w:id="1507213111">
      <w:bodyDiv w:val="1"/>
      <w:marLeft w:val="0"/>
      <w:marRight w:val="0"/>
      <w:marTop w:val="0"/>
      <w:marBottom w:val="0"/>
      <w:divBdr>
        <w:top w:val="none" w:sz="0" w:space="0" w:color="auto"/>
        <w:left w:val="none" w:sz="0" w:space="0" w:color="auto"/>
        <w:bottom w:val="none" w:sz="0" w:space="0" w:color="auto"/>
        <w:right w:val="none" w:sz="0" w:space="0" w:color="auto"/>
      </w:divBdr>
    </w:div>
    <w:div w:id="1507281621">
      <w:bodyDiv w:val="1"/>
      <w:marLeft w:val="0"/>
      <w:marRight w:val="0"/>
      <w:marTop w:val="0"/>
      <w:marBottom w:val="0"/>
      <w:divBdr>
        <w:top w:val="none" w:sz="0" w:space="0" w:color="auto"/>
        <w:left w:val="none" w:sz="0" w:space="0" w:color="auto"/>
        <w:bottom w:val="none" w:sz="0" w:space="0" w:color="auto"/>
        <w:right w:val="none" w:sz="0" w:space="0" w:color="auto"/>
      </w:divBdr>
    </w:div>
    <w:div w:id="1507329180">
      <w:bodyDiv w:val="1"/>
      <w:marLeft w:val="0"/>
      <w:marRight w:val="0"/>
      <w:marTop w:val="0"/>
      <w:marBottom w:val="0"/>
      <w:divBdr>
        <w:top w:val="none" w:sz="0" w:space="0" w:color="auto"/>
        <w:left w:val="none" w:sz="0" w:space="0" w:color="auto"/>
        <w:bottom w:val="none" w:sz="0" w:space="0" w:color="auto"/>
        <w:right w:val="none" w:sz="0" w:space="0" w:color="auto"/>
      </w:divBdr>
    </w:div>
    <w:div w:id="1507549349">
      <w:bodyDiv w:val="1"/>
      <w:marLeft w:val="0"/>
      <w:marRight w:val="0"/>
      <w:marTop w:val="0"/>
      <w:marBottom w:val="0"/>
      <w:divBdr>
        <w:top w:val="none" w:sz="0" w:space="0" w:color="auto"/>
        <w:left w:val="none" w:sz="0" w:space="0" w:color="auto"/>
        <w:bottom w:val="none" w:sz="0" w:space="0" w:color="auto"/>
        <w:right w:val="none" w:sz="0" w:space="0" w:color="auto"/>
      </w:divBdr>
    </w:div>
    <w:div w:id="1507748726">
      <w:bodyDiv w:val="1"/>
      <w:marLeft w:val="0"/>
      <w:marRight w:val="0"/>
      <w:marTop w:val="0"/>
      <w:marBottom w:val="0"/>
      <w:divBdr>
        <w:top w:val="none" w:sz="0" w:space="0" w:color="auto"/>
        <w:left w:val="none" w:sz="0" w:space="0" w:color="auto"/>
        <w:bottom w:val="none" w:sz="0" w:space="0" w:color="auto"/>
        <w:right w:val="none" w:sz="0" w:space="0" w:color="auto"/>
      </w:divBdr>
    </w:div>
    <w:div w:id="1508015473">
      <w:bodyDiv w:val="1"/>
      <w:marLeft w:val="0"/>
      <w:marRight w:val="0"/>
      <w:marTop w:val="0"/>
      <w:marBottom w:val="0"/>
      <w:divBdr>
        <w:top w:val="none" w:sz="0" w:space="0" w:color="auto"/>
        <w:left w:val="none" w:sz="0" w:space="0" w:color="auto"/>
        <w:bottom w:val="none" w:sz="0" w:space="0" w:color="auto"/>
        <w:right w:val="none" w:sz="0" w:space="0" w:color="auto"/>
      </w:divBdr>
    </w:div>
    <w:div w:id="1508130293">
      <w:bodyDiv w:val="1"/>
      <w:marLeft w:val="0"/>
      <w:marRight w:val="0"/>
      <w:marTop w:val="0"/>
      <w:marBottom w:val="0"/>
      <w:divBdr>
        <w:top w:val="none" w:sz="0" w:space="0" w:color="auto"/>
        <w:left w:val="none" w:sz="0" w:space="0" w:color="auto"/>
        <w:bottom w:val="none" w:sz="0" w:space="0" w:color="auto"/>
        <w:right w:val="none" w:sz="0" w:space="0" w:color="auto"/>
      </w:divBdr>
    </w:div>
    <w:div w:id="1508131711">
      <w:bodyDiv w:val="1"/>
      <w:marLeft w:val="0"/>
      <w:marRight w:val="0"/>
      <w:marTop w:val="0"/>
      <w:marBottom w:val="0"/>
      <w:divBdr>
        <w:top w:val="none" w:sz="0" w:space="0" w:color="auto"/>
        <w:left w:val="none" w:sz="0" w:space="0" w:color="auto"/>
        <w:bottom w:val="none" w:sz="0" w:space="0" w:color="auto"/>
        <w:right w:val="none" w:sz="0" w:space="0" w:color="auto"/>
      </w:divBdr>
    </w:div>
    <w:div w:id="1508208111">
      <w:bodyDiv w:val="1"/>
      <w:marLeft w:val="0"/>
      <w:marRight w:val="0"/>
      <w:marTop w:val="0"/>
      <w:marBottom w:val="0"/>
      <w:divBdr>
        <w:top w:val="none" w:sz="0" w:space="0" w:color="auto"/>
        <w:left w:val="none" w:sz="0" w:space="0" w:color="auto"/>
        <w:bottom w:val="none" w:sz="0" w:space="0" w:color="auto"/>
        <w:right w:val="none" w:sz="0" w:space="0" w:color="auto"/>
      </w:divBdr>
    </w:div>
    <w:div w:id="1508598367">
      <w:bodyDiv w:val="1"/>
      <w:marLeft w:val="0"/>
      <w:marRight w:val="0"/>
      <w:marTop w:val="0"/>
      <w:marBottom w:val="0"/>
      <w:divBdr>
        <w:top w:val="none" w:sz="0" w:space="0" w:color="auto"/>
        <w:left w:val="none" w:sz="0" w:space="0" w:color="auto"/>
        <w:bottom w:val="none" w:sz="0" w:space="0" w:color="auto"/>
        <w:right w:val="none" w:sz="0" w:space="0" w:color="auto"/>
      </w:divBdr>
    </w:div>
    <w:div w:id="1508641719">
      <w:bodyDiv w:val="1"/>
      <w:marLeft w:val="0"/>
      <w:marRight w:val="0"/>
      <w:marTop w:val="0"/>
      <w:marBottom w:val="0"/>
      <w:divBdr>
        <w:top w:val="none" w:sz="0" w:space="0" w:color="auto"/>
        <w:left w:val="none" w:sz="0" w:space="0" w:color="auto"/>
        <w:bottom w:val="none" w:sz="0" w:space="0" w:color="auto"/>
        <w:right w:val="none" w:sz="0" w:space="0" w:color="auto"/>
      </w:divBdr>
    </w:div>
    <w:div w:id="1508835727">
      <w:bodyDiv w:val="1"/>
      <w:marLeft w:val="0"/>
      <w:marRight w:val="0"/>
      <w:marTop w:val="0"/>
      <w:marBottom w:val="0"/>
      <w:divBdr>
        <w:top w:val="none" w:sz="0" w:space="0" w:color="auto"/>
        <w:left w:val="none" w:sz="0" w:space="0" w:color="auto"/>
        <w:bottom w:val="none" w:sz="0" w:space="0" w:color="auto"/>
        <w:right w:val="none" w:sz="0" w:space="0" w:color="auto"/>
      </w:divBdr>
    </w:div>
    <w:div w:id="1508909026">
      <w:bodyDiv w:val="1"/>
      <w:marLeft w:val="0"/>
      <w:marRight w:val="0"/>
      <w:marTop w:val="0"/>
      <w:marBottom w:val="0"/>
      <w:divBdr>
        <w:top w:val="none" w:sz="0" w:space="0" w:color="auto"/>
        <w:left w:val="none" w:sz="0" w:space="0" w:color="auto"/>
        <w:bottom w:val="none" w:sz="0" w:space="0" w:color="auto"/>
        <w:right w:val="none" w:sz="0" w:space="0" w:color="auto"/>
      </w:divBdr>
    </w:div>
    <w:div w:id="1509178911">
      <w:bodyDiv w:val="1"/>
      <w:marLeft w:val="0"/>
      <w:marRight w:val="0"/>
      <w:marTop w:val="0"/>
      <w:marBottom w:val="0"/>
      <w:divBdr>
        <w:top w:val="none" w:sz="0" w:space="0" w:color="auto"/>
        <w:left w:val="none" w:sz="0" w:space="0" w:color="auto"/>
        <w:bottom w:val="none" w:sz="0" w:space="0" w:color="auto"/>
        <w:right w:val="none" w:sz="0" w:space="0" w:color="auto"/>
      </w:divBdr>
    </w:div>
    <w:div w:id="1509782968">
      <w:bodyDiv w:val="1"/>
      <w:marLeft w:val="0"/>
      <w:marRight w:val="0"/>
      <w:marTop w:val="0"/>
      <w:marBottom w:val="0"/>
      <w:divBdr>
        <w:top w:val="none" w:sz="0" w:space="0" w:color="auto"/>
        <w:left w:val="none" w:sz="0" w:space="0" w:color="auto"/>
        <w:bottom w:val="none" w:sz="0" w:space="0" w:color="auto"/>
        <w:right w:val="none" w:sz="0" w:space="0" w:color="auto"/>
      </w:divBdr>
    </w:div>
    <w:div w:id="1509982184">
      <w:bodyDiv w:val="1"/>
      <w:marLeft w:val="0"/>
      <w:marRight w:val="0"/>
      <w:marTop w:val="0"/>
      <w:marBottom w:val="0"/>
      <w:divBdr>
        <w:top w:val="none" w:sz="0" w:space="0" w:color="auto"/>
        <w:left w:val="none" w:sz="0" w:space="0" w:color="auto"/>
        <w:bottom w:val="none" w:sz="0" w:space="0" w:color="auto"/>
        <w:right w:val="none" w:sz="0" w:space="0" w:color="auto"/>
      </w:divBdr>
    </w:div>
    <w:div w:id="1510290488">
      <w:bodyDiv w:val="1"/>
      <w:marLeft w:val="0"/>
      <w:marRight w:val="0"/>
      <w:marTop w:val="0"/>
      <w:marBottom w:val="0"/>
      <w:divBdr>
        <w:top w:val="none" w:sz="0" w:space="0" w:color="auto"/>
        <w:left w:val="none" w:sz="0" w:space="0" w:color="auto"/>
        <w:bottom w:val="none" w:sz="0" w:space="0" w:color="auto"/>
        <w:right w:val="none" w:sz="0" w:space="0" w:color="auto"/>
      </w:divBdr>
    </w:div>
    <w:div w:id="1510364134">
      <w:bodyDiv w:val="1"/>
      <w:marLeft w:val="0"/>
      <w:marRight w:val="0"/>
      <w:marTop w:val="0"/>
      <w:marBottom w:val="0"/>
      <w:divBdr>
        <w:top w:val="none" w:sz="0" w:space="0" w:color="auto"/>
        <w:left w:val="none" w:sz="0" w:space="0" w:color="auto"/>
        <w:bottom w:val="none" w:sz="0" w:space="0" w:color="auto"/>
        <w:right w:val="none" w:sz="0" w:space="0" w:color="auto"/>
      </w:divBdr>
    </w:div>
    <w:div w:id="1510484328">
      <w:bodyDiv w:val="1"/>
      <w:marLeft w:val="0"/>
      <w:marRight w:val="0"/>
      <w:marTop w:val="0"/>
      <w:marBottom w:val="0"/>
      <w:divBdr>
        <w:top w:val="none" w:sz="0" w:space="0" w:color="auto"/>
        <w:left w:val="none" w:sz="0" w:space="0" w:color="auto"/>
        <w:bottom w:val="none" w:sz="0" w:space="0" w:color="auto"/>
        <w:right w:val="none" w:sz="0" w:space="0" w:color="auto"/>
      </w:divBdr>
    </w:div>
    <w:div w:id="1510605086">
      <w:bodyDiv w:val="1"/>
      <w:marLeft w:val="0"/>
      <w:marRight w:val="0"/>
      <w:marTop w:val="0"/>
      <w:marBottom w:val="0"/>
      <w:divBdr>
        <w:top w:val="none" w:sz="0" w:space="0" w:color="auto"/>
        <w:left w:val="none" w:sz="0" w:space="0" w:color="auto"/>
        <w:bottom w:val="none" w:sz="0" w:space="0" w:color="auto"/>
        <w:right w:val="none" w:sz="0" w:space="0" w:color="auto"/>
      </w:divBdr>
    </w:div>
    <w:div w:id="1510676271">
      <w:bodyDiv w:val="1"/>
      <w:marLeft w:val="0"/>
      <w:marRight w:val="0"/>
      <w:marTop w:val="0"/>
      <w:marBottom w:val="0"/>
      <w:divBdr>
        <w:top w:val="none" w:sz="0" w:space="0" w:color="auto"/>
        <w:left w:val="none" w:sz="0" w:space="0" w:color="auto"/>
        <w:bottom w:val="none" w:sz="0" w:space="0" w:color="auto"/>
        <w:right w:val="none" w:sz="0" w:space="0" w:color="auto"/>
      </w:divBdr>
    </w:div>
    <w:div w:id="1510676382">
      <w:bodyDiv w:val="1"/>
      <w:marLeft w:val="0"/>
      <w:marRight w:val="0"/>
      <w:marTop w:val="0"/>
      <w:marBottom w:val="0"/>
      <w:divBdr>
        <w:top w:val="none" w:sz="0" w:space="0" w:color="auto"/>
        <w:left w:val="none" w:sz="0" w:space="0" w:color="auto"/>
        <w:bottom w:val="none" w:sz="0" w:space="0" w:color="auto"/>
        <w:right w:val="none" w:sz="0" w:space="0" w:color="auto"/>
      </w:divBdr>
    </w:div>
    <w:div w:id="1511024903">
      <w:bodyDiv w:val="1"/>
      <w:marLeft w:val="0"/>
      <w:marRight w:val="0"/>
      <w:marTop w:val="0"/>
      <w:marBottom w:val="0"/>
      <w:divBdr>
        <w:top w:val="none" w:sz="0" w:space="0" w:color="auto"/>
        <w:left w:val="none" w:sz="0" w:space="0" w:color="auto"/>
        <w:bottom w:val="none" w:sz="0" w:space="0" w:color="auto"/>
        <w:right w:val="none" w:sz="0" w:space="0" w:color="auto"/>
      </w:divBdr>
    </w:div>
    <w:div w:id="1511096261">
      <w:bodyDiv w:val="1"/>
      <w:marLeft w:val="0"/>
      <w:marRight w:val="0"/>
      <w:marTop w:val="0"/>
      <w:marBottom w:val="0"/>
      <w:divBdr>
        <w:top w:val="none" w:sz="0" w:space="0" w:color="auto"/>
        <w:left w:val="none" w:sz="0" w:space="0" w:color="auto"/>
        <w:bottom w:val="none" w:sz="0" w:space="0" w:color="auto"/>
        <w:right w:val="none" w:sz="0" w:space="0" w:color="auto"/>
      </w:divBdr>
    </w:div>
    <w:div w:id="1511719707">
      <w:bodyDiv w:val="1"/>
      <w:marLeft w:val="0"/>
      <w:marRight w:val="0"/>
      <w:marTop w:val="0"/>
      <w:marBottom w:val="0"/>
      <w:divBdr>
        <w:top w:val="none" w:sz="0" w:space="0" w:color="auto"/>
        <w:left w:val="none" w:sz="0" w:space="0" w:color="auto"/>
        <w:bottom w:val="none" w:sz="0" w:space="0" w:color="auto"/>
        <w:right w:val="none" w:sz="0" w:space="0" w:color="auto"/>
      </w:divBdr>
    </w:div>
    <w:div w:id="1511749062">
      <w:bodyDiv w:val="1"/>
      <w:marLeft w:val="0"/>
      <w:marRight w:val="0"/>
      <w:marTop w:val="0"/>
      <w:marBottom w:val="0"/>
      <w:divBdr>
        <w:top w:val="none" w:sz="0" w:space="0" w:color="auto"/>
        <w:left w:val="none" w:sz="0" w:space="0" w:color="auto"/>
        <w:bottom w:val="none" w:sz="0" w:space="0" w:color="auto"/>
        <w:right w:val="none" w:sz="0" w:space="0" w:color="auto"/>
      </w:divBdr>
    </w:div>
    <w:div w:id="1511791509">
      <w:bodyDiv w:val="1"/>
      <w:marLeft w:val="0"/>
      <w:marRight w:val="0"/>
      <w:marTop w:val="0"/>
      <w:marBottom w:val="0"/>
      <w:divBdr>
        <w:top w:val="none" w:sz="0" w:space="0" w:color="auto"/>
        <w:left w:val="none" w:sz="0" w:space="0" w:color="auto"/>
        <w:bottom w:val="none" w:sz="0" w:space="0" w:color="auto"/>
        <w:right w:val="none" w:sz="0" w:space="0" w:color="auto"/>
      </w:divBdr>
    </w:div>
    <w:div w:id="1511985008">
      <w:bodyDiv w:val="1"/>
      <w:marLeft w:val="0"/>
      <w:marRight w:val="0"/>
      <w:marTop w:val="0"/>
      <w:marBottom w:val="0"/>
      <w:divBdr>
        <w:top w:val="none" w:sz="0" w:space="0" w:color="auto"/>
        <w:left w:val="none" w:sz="0" w:space="0" w:color="auto"/>
        <w:bottom w:val="none" w:sz="0" w:space="0" w:color="auto"/>
        <w:right w:val="none" w:sz="0" w:space="0" w:color="auto"/>
      </w:divBdr>
    </w:div>
    <w:div w:id="1512183411">
      <w:bodyDiv w:val="1"/>
      <w:marLeft w:val="0"/>
      <w:marRight w:val="0"/>
      <w:marTop w:val="0"/>
      <w:marBottom w:val="0"/>
      <w:divBdr>
        <w:top w:val="none" w:sz="0" w:space="0" w:color="auto"/>
        <w:left w:val="none" w:sz="0" w:space="0" w:color="auto"/>
        <w:bottom w:val="none" w:sz="0" w:space="0" w:color="auto"/>
        <w:right w:val="none" w:sz="0" w:space="0" w:color="auto"/>
      </w:divBdr>
    </w:div>
    <w:div w:id="1512331932">
      <w:bodyDiv w:val="1"/>
      <w:marLeft w:val="0"/>
      <w:marRight w:val="0"/>
      <w:marTop w:val="0"/>
      <w:marBottom w:val="0"/>
      <w:divBdr>
        <w:top w:val="none" w:sz="0" w:space="0" w:color="auto"/>
        <w:left w:val="none" w:sz="0" w:space="0" w:color="auto"/>
        <w:bottom w:val="none" w:sz="0" w:space="0" w:color="auto"/>
        <w:right w:val="none" w:sz="0" w:space="0" w:color="auto"/>
      </w:divBdr>
    </w:div>
    <w:div w:id="1512335407">
      <w:bodyDiv w:val="1"/>
      <w:marLeft w:val="0"/>
      <w:marRight w:val="0"/>
      <w:marTop w:val="0"/>
      <w:marBottom w:val="0"/>
      <w:divBdr>
        <w:top w:val="none" w:sz="0" w:space="0" w:color="auto"/>
        <w:left w:val="none" w:sz="0" w:space="0" w:color="auto"/>
        <w:bottom w:val="none" w:sz="0" w:space="0" w:color="auto"/>
        <w:right w:val="none" w:sz="0" w:space="0" w:color="auto"/>
      </w:divBdr>
    </w:div>
    <w:div w:id="1512641656">
      <w:bodyDiv w:val="1"/>
      <w:marLeft w:val="0"/>
      <w:marRight w:val="0"/>
      <w:marTop w:val="0"/>
      <w:marBottom w:val="0"/>
      <w:divBdr>
        <w:top w:val="none" w:sz="0" w:space="0" w:color="auto"/>
        <w:left w:val="none" w:sz="0" w:space="0" w:color="auto"/>
        <w:bottom w:val="none" w:sz="0" w:space="0" w:color="auto"/>
        <w:right w:val="none" w:sz="0" w:space="0" w:color="auto"/>
      </w:divBdr>
    </w:div>
    <w:div w:id="1512841160">
      <w:bodyDiv w:val="1"/>
      <w:marLeft w:val="0"/>
      <w:marRight w:val="0"/>
      <w:marTop w:val="0"/>
      <w:marBottom w:val="0"/>
      <w:divBdr>
        <w:top w:val="none" w:sz="0" w:space="0" w:color="auto"/>
        <w:left w:val="none" w:sz="0" w:space="0" w:color="auto"/>
        <w:bottom w:val="none" w:sz="0" w:space="0" w:color="auto"/>
        <w:right w:val="none" w:sz="0" w:space="0" w:color="auto"/>
      </w:divBdr>
    </w:div>
    <w:div w:id="1512913361">
      <w:bodyDiv w:val="1"/>
      <w:marLeft w:val="0"/>
      <w:marRight w:val="0"/>
      <w:marTop w:val="0"/>
      <w:marBottom w:val="0"/>
      <w:divBdr>
        <w:top w:val="none" w:sz="0" w:space="0" w:color="auto"/>
        <w:left w:val="none" w:sz="0" w:space="0" w:color="auto"/>
        <w:bottom w:val="none" w:sz="0" w:space="0" w:color="auto"/>
        <w:right w:val="none" w:sz="0" w:space="0" w:color="auto"/>
      </w:divBdr>
    </w:div>
    <w:div w:id="1513110162">
      <w:bodyDiv w:val="1"/>
      <w:marLeft w:val="0"/>
      <w:marRight w:val="0"/>
      <w:marTop w:val="0"/>
      <w:marBottom w:val="0"/>
      <w:divBdr>
        <w:top w:val="none" w:sz="0" w:space="0" w:color="auto"/>
        <w:left w:val="none" w:sz="0" w:space="0" w:color="auto"/>
        <w:bottom w:val="none" w:sz="0" w:space="0" w:color="auto"/>
        <w:right w:val="none" w:sz="0" w:space="0" w:color="auto"/>
      </w:divBdr>
    </w:div>
    <w:div w:id="1513179491">
      <w:bodyDiv w:val="1"/>
      <w:marLeft w:val="0"/>
      <w:marRight w:val="0"/>
      <w:marTop w:val="0"/>
      <w:marBottom w:val="0"/>
      <w:divBdr>
        <w:top w:val="none" w:sz="0" w:space="0" w:color="auto"/>
        <w:left w:val="none" w:sz="0" w:space="0" w:color="auto"/>
        <w:bottom w:val="none" w:sz="0" w:space="0" w:color="auto"/>
        <w:right w:val="none" w:sz="0" w:space="0" w:color="auto"/>
      </w:divBdr>
    </w:div>
    <w:div w:id="1513181684">
      <w:bodyDiv w:val="1"/>
      <w:marLeft w:val="0"/>
      <w:marRight w:val="0"/>
      <w:marTop w:val="0"/>
      <w:marBottom w:val="0"/>
      <w:divBdr>
        <w:top w:val="none" w:sz="0" w:space="0" w:color="auto"/>
        <w:left w:val="none" w:sz="0" w:space="0" w:color="auto"/>
        <w:bottom w:val="none" w:sz="0" w:space="0" w:color="auto"/>
        <w:right w:val="none" w:sz="0" w:space="0" w:color="auto"/>
      </w:divBdr>
    </w:div>
    <w:div w:id="1513453712">
      <w:bodyDiv w:val="1"/>
      <w:marLeft w:val="0"/>
      <w:marRight w:val="0"/>
      <w:marTop w:val="0"/>
      <w:marBottom w:val="0"/>
      <w:divBdr>
        <w:top w:val="none" w:sz="0" w:space="0" w:color="auto"/>
        <w:left w:val="none" w:sz="0" w:space="0" w:color="auto"/>
        <w:bottom w:val="none" w:sz="0" w:space="0" w:color="auto"/>
        <w:right w:val="none" w:sz="0" w:space="0" w:color="auto"/>
      </w:divBdr>
    </w:div>
    <w:div w:id="1513642573">
      <w:bodyDiv w:val="1"/>
      <w:marLeft w:val="0"/>
      <w:marRight w:val="0"/>
      <w:marTop w:val="0"/>
      <w:marBottom w:val="0"/>
      <w:divBdr>
        <w:top w:val="none" w:sz="0" w:space="0" w:color="auto"/>
        <w:left w:val="none" w:sz="0" w:space="0" w:color="auto"/>
        <w:bottom w:val="none" w:sz="0" w:space="0" w:color="auto"/>
        <w:right w:val="none" w:sz="0" w:space="0" w:color="auto"/>
      </w:divBdr>
    </w:div>
    <w:div w:id="1513714744">
      <w:bodyDiv w:val="1"/>
      <w:marLeft w:val="0"/>
      <w:marRight w:val="0"/>
      <w:marTop w:val="0"/>
      <w:marBottom w:val="0"/>
      <w:divBdr>
        <w:top w:val="none" w:sz="0" w:space="0" w:color="auto"/>
        <w:left w:val="none" w:sz="0" w:space="0" w:color="auto"/>
        <w:bottom w:val="none" w:sz="0" w:space="0" w:color="auto"/>
        <w:right w:val="none" w:sz="0" w:space="0" w:color="auto"/>
      </w:divBdr>
    </w:div>
    <w:div w:id="1513757134">
      <w:bodyDiv w:val="1"/>
      <w:marLeft w:val="0"/>
      <w:marRight w:val="0"/>
      <w:marTop w:val="0"/>
      <w:marBottom w:val="0"/>
      <w:divBdr>
        <w:top w:val="none" w:sz="0" w:space="0" w:color="auto"/>
        <w:left w:val="none" w:sz="0" w:space="0" w:color="auto"/>
        <w:bottom w:val="none" w:sz="0" w:space="0" w:color="auto"/>
        <w:right w:val="none" w:sz="0" w:space="0" w:color="auto"/>
      </w:divBdr>
    </w:div>
    <w:div w:id="1513882837">
      <w:bodyDiv w:val="1"/>
      <w:marLeft w:val="0"/>
      <w:marRight w:val="0"/>
      <w:marTop w:val="0"/>
      <w:marBottom w:val="0"/>
      <w:divBdr>
        <w:top w:val="none" w:sz="0" w:space="0" w:color="auto"/>
        <w:left w:val="none" w:sz="0" w:space="0" w:color="auto"/>
        <w:bottom w:val="none" w:sz="0" w:space="0" w:color="auto"/>
        <w:right w:val="none" w:sz="0" w:space="0" w:color="auto"/>
      </w:divBdr>
    </w:div>
    <w:div w:id="1514418951">
      <w:bodyDiv w:val="1"/>
      <w:marLeft w:val="0"/>
      <w:marRight w:val="0"/>
      <w:marTop w:val="0"/>
      <w:marBottom w:val="0"/>
      <w:divBdr>
        <w:top w:val="none" w:sz="0" w:space="0" w:color="auto"/>
        <w:left w:val="none" w:sz="0" w:space="0" w:color="auto"/>
        <w:bottom w:val="none" w:sz="0" w:space="0" w:color="auto"/>
        <w:right w:val="none" w:sz="0" w:space="0" w:color="auto"/>
      </w:divBdr>
    </w:div>
    <w:div w:id="1514684407">
      <w:bodyDiv w:val="1"/>
      <w:marLeft w:val="0"/>
      <w:marRight w:val="0"/>
      <w:marTop w:val="0"/>
      <w:marBottom w:val="0"/>
      <w:divBdr>
        <w:top w:val="none" w:sz="0" w:space="0" w:color="auto"/>
        <w:left w:val="none" w:sz="0" w:space="0" w:color="auto"/>
        <w:bottom w:val="none" w:sz="0" w:space="0" w:color="auto"/>
        <w:right w:val="none" w:sz="0" w:space="0" w:color="auto"/>
      </w:divBdr>
    </w:div>
    <w:div w:id="1514686431">
      <w:bodyDiv w:val="1"/>
      <w:marLeft w:val="0"/>
      <w:marRight w:val="0"/>
      <w:marTop w:val="0"/>
      <w:marBottom w:val="0"/>
      <w:divBdr>
        <w:top w:val="none" w:sz="0" w:space="0" w:color="auto"/>
        <w:left w:val="none" w:sz="0" w:space="0" w:color="auto"/>
        <w:bottom w:val="none" w:sz="0" w:space="0" w:color="auto"/>
        <w:right w:val="none" w:sz="0" w:space="0" w:color="auto"/>
      </w:divBdr>
      <w:divsChild>
        <w:div w:id="8454907">
          <w:marLeft w:val="480"/>
          <w:marRight w:val="0"/>
          <w:marTop w:val="0"/>
          <w:marBottom w:val="0"/>
          <w:divBdr>
            <w:top w:val="none" w:sz="0" w:space="0" w:color="auto"/>
            <w:left w:val="none" w:sz="0" w:space="0" w:color="auto"/>
            <w:bottom w:val="none" w:sz="0" w:space="0" w:color="auto"/>
            <w:right w:val="none" w:sz="0" w:space="0" w:color="auto"/>
          </w:divBdr>
        </w:div>
        <w:div w:id="15274943">
          <w:marLeft w:val="480"/>
          <w:marRight w:val="0"/>
          <w:marTop w:val="0"/>
          <w:marBottom w:val="0"/>
          <w:divBdr>
            <w:top w:val="none" w:sz="0" w:space="0" w:color="auto"/>
            <w:left w:val="none" w:sz="0" w:space="0" w:color="auto"/>
            <w:bottom w:val="none" w:sz="0" w:space="0" w:color="auto"/>
            <w:right w:val="none" w:sz="0" w:space="0" w:color="auto"/>
          </w:divBdr>
        </w:div>
        <w:div w:id="21172494">
          <w:marLeft w:val="480"/>
          <w:marRight w:val="0"/>
          <w:marTop w:val="0"/>
          <w:marBottom w:val="0"/>
          <w:divBdr>
            <w:top w:val="none" w:sz="0" w:space="0" w:color="auto"/>
            <w:left w:val="none" w:sz="0" w:space="0" w:color="auto"/>
            <w:bottom w:val="none" w:sz="0" w:space="0" w:color="auto"/>
            <w:right w:val="none" w:sz="0" w:space="0" w:color="auto"/>
          </w:divBdr>
        </w:div>
        <w:div w:id="52244572">
          <w:marLeft w:val="480"/>
          <w:marRight w:val="0"/>
          <w:marTop w:val="0"/>
          <w:marBottom w:val="0"/>
          <w:divBdr>
            <w:top w:val="none" w:sz="0" w:space="0" w:color="auto"/>
            <w:left w:val="none" w:sz="0" w:space="0" w:color="auto"/>
            <w:bottom w:val="none" w:sz="0" w:space="0" w:color="auto"/>
            <w:right w:val="none" w:sz="0" w:space="0" w:color="auto"/>
          </w:divBdr>
        </w:div>
        <w:div w:id="93867697">
          <w:marLeft w:val="480"/>
          <w:marRight w:val="0"/>
          <w:marTop w:val="0"/>
          <w:marBottom w:val="0"/>
          <w:divBdr>
            <w:top w:val="none" w:sz="0" w:space="0" w:color="auto"/>
            <w:left w:val="none" w:sz="0" w:space="0" w:color="auto"/>
            <w:bottom w:val="none" w:sz="0" w:space="0" w:color="auto"/>
            <w:right w:val="none" w:sz="0" w:space="0" w:color="auto"/>
          </w:divBdr>
        </w:div>
        <w:div w:id="113908741">
          <w:marLeft w:val="480"/>
          <w:marRight w:val="0"/>
          <w:marTop w:val="0"/>
          <w:marBottom w:val="0"/>
          <w:divBdr>
            <w:top w:val="none" w:sz="0" w:space="0" w:color="auto"/>
            <w:left w:val="none" w:sz="0" w:space="0" w:color="auto"/>
            <w:bottom w:val="none" w:sz="0" w:space="0" w:color="auto"/>
            <w:right w:val="none" w:sz="0" w:space="0" w:color="auto"/>
          </w:divBdr>
        </w:div>
        <w:div w:id="152336294">
          <w:marLeft w:val="480"/>
          <w:marRight w:val="0"/>
          <w:marTop w:val="0"/>
          <w:marBottom w:val="0"/>
          <w:divBdr>
            <w:top w:val="none" w:sz="0" w:space="0" w:color="auto"/>
            <w:left w:val="none" w:sz="0" w:space="0" w:color="auto"/>
            <w:bottom w:val="none" w:sz="0" w:space="0" w:color="auto"/>
            <w:right w:val="none" w:sz="0" w:space="0" w:color="auto"/>
          </w:divBdr>
        </w:div>
        <w:div w:id="223570223">
          <w:marLeft w:val="480"/>
          <w:marRight w:val="0"/>
          <w:marTop w:val="0"/>
          <w:marBottom w:val="0"/>
          <w:divBdr>
            <w:top w:val="none" w:sz="0" w:space="0" w:color="auto"/>
            <w:left w:val="none" w:sz="0" w:space="0" w:color="auto"/>
            <w:bottom w:val="none" w:sz="0" w:space="0" w:color="auto"/>
            <w:right w:val="none" w:sz="0" w:space="0" w:color="auto"/>
          </w:divBdr>
        </w:div>
        <w:div w:id="234898312">
          <w:marLeft w:val="480"/>
          <w:marRight w:val="0"/>
          <w:marTop w:val="0"/>
          <w:marBottom w:val="0"/>
          <w:divBdr>
            <w:top w:val="none" w:sz="0" w:space="0" w:color="auto"/>
            <w:left w:val="none" w:sz="0" w:space="0" w:color="auto"/>
            <w:bottom w:val="none" w:sz="0" w:space="0" w:color="auto"/>
            <w:right w:val="none" w:sz="0" w:space="0" w:color="auto"/>
          </w:divBdr>
        </w:div>
        <w:div w:id="236786570">
          <w:marLeft w:val="480"/>
          <w:marRight w:val="0"/>
          <w:marTop w:val="0"/>
          <w:marBottom w:val="0"/>
          <w:divBdr>
            <w:top w:val="none" w:sz="0" w:space="0" w:color="auto"/>
            <w:left w:val="none" w:sz="0" w:space="0" w:color="auto"/>
            <w:bottom w:val="none" w:sz="0" w:space="0" w:color="auto"/>
            <w:right w:val="none" w:sz="0" w:space="0" w:color="auto"/>
          </w:divBdr>
        </w:div>
        <w:div w:id="325330749">
          <w:marLeft w:val="480"/>
          <w:marRight w:val="0"/>
          <w:marTop w:val="0"/>
          <w:marBottom w:val="0"/>
          <w:divBdr>
            <w:top w:val="none" w:sz="0" w:space="0" w:color="auto"/>
            <w:left w:val="none" w:sz="0" w:space="0" w:color="auto"/>
            <w:bottom w:val="none" w:sz="0" w:space="0" w:color="auto"/>
            <w:right w:val="none" w:sz="0" w:space="0" w:color="auto"/>
          </w:divBdr>
        </w:div>
        <w:div w:id="335155474">
          <w:marLeft w:val="480"/>
          <w:marRight w:val="0"/>
          <w:marTop w:val="0"/>
          <w:marBottom w:val="0"/>
          <w:divBdr>
            <w:top w:val="none" w:sz="0" w:space="0" w:color="auto"/>
            <w:left w:val="none" w:sz="0" w:space="0" w:color="auto"/>
            <w:bottom w:val="none" w:sz="0" w:space="0" w:color="auto"/>
            <w:right w:val="none" w:sz="0" w:space="0" w:color="auto"/>
          </w:divBdr>
        </w:div>
        <w:div w:id="344405875">
          <w:marLeft w:val="480"/>
          <w:marRight w:val="0"/>
          <w:marTop w:val="0"/>
          <w:marBottom w:val="0"/>
          <w:divBdr>
            <w:top w:val="none" w:sz="0" w:space="0" w:color="auto"/>
            <w:left w:val="none" w:sz="0" w:space="0" w:color="auto"/>
            <w:bottom w:val="none" w:sz="0" w:space="0" w:color="auto"/>
            <w:right w:val="none" w:sz="0" w:space="0" w:color="auto"/>
          </w:divBdr>
        </w:div>
        <w:div w:id="349767003">
          <w:marLeft w:val="480"/>
          <w:marRight w:val="0"/>
          <w:marTop w:val="0"/>
          <w:marBottom w:val="0"/>
          <w:divBdr>
            <w:top w:val="none" w:sz="0" w:space="0" w:color="auto"/>
            <w:left w:val="none" w:sz="0" w:space="0" w:color="auto"/>
            <w:bottom w:val="none" w:sz="0" w:space="0" w:color="auto"/>
            <w:right w:val="none" w:sz="0" w:space="0" w:color="auto"/>
          </w:divBdr>
        </w:div>
        <w:div w:id="410010619">
          <w:marLeft w:val="480"/>
          <w:marRight w:val="0"/>
          <w:marTop w:val="0"/>
          <w:marBottom w:val="0"/>
          <w:divBdr>
            <w:top w:val="none" w:sz="0" w:space="0" w:color="auto"/>
            <w:left w:val="none" w:sz="0" w:space="0" w:color="auto"/>
            <w:bottom w:val="none" w:sz="0" w:space="0" w:color="auto"/>
            <w:right w:val="none" w:sz="0" w:space="0" w:color="auto"/>
          </w:divBdr>
        </w:div>
        <w:div w:id="435253548">
          <w:marLeft w:val="480"/>
          <w:marRight w:val="0"/>
          <w:marTop w:val="0"/>
          <w:marBottom w:val="0"/>
          <w:divBdr>
            <w:top w:val="none" w:sz="0" w:space="0" w:color="auto"/>
            <w:left w:val="none" w:sz="0" w:space="0" w:color="auto"/>
            <w:bottom w:val="none" w:sz="0" w:space="0" w:color="auto"/>
            <w:right w:val="none" w:sz="0" w:space="0" w:color="auto"/>
          </w:divBdr>
        </w:div>
        <w:div w:id="445396223">
          <w:marLeft w:val="480"/>
          <w:marRight w:val="0"/>
          <w:marTop w:val="0"/>
          <w:marBottom w:val="0"/>
          <w:divBdr>
            <w:top w:val="none" w:sz="0" w:space="0" w:color="auto"/>
            <w:left w:val="none" w:sz="0" w:space="0" w:color="auto"/>
            <w:bottom w:val="none" w:sz="0" w:space="0" w:color="auto"/>
            <w:right w:val="none" w:sz="0" w:space="0" w:color="auto"/>
          </w:divBdr>
        </w:div>
        <w:div w:id="459735749">
          <w:marLeft w:val="480"/>
          <w:marRight w:val="0"/>
          <w:marTop w:val="0"/>
          <w:marBottom w:val="0"/>
          <w:divBdr>
            <w:top w:val="none" w:sz="0" w:space="0" w:color="auto"/>
            <w:left w:val="none" w:sz="0" w:space="0" w:color="auto"/>
            <w:bottom w:val="none" w:sz="0" w:space="0" w:color="auto"/>
            <w:right w:val="none" w:sz="0" w:space="0" w:color="auto"/>
          </w:divBdr>
        </w:div>
        <w:div w:id="489055403">
          <w:marLeft w:val="480"/>
          <w:marRight w:val="0"/>
          <w:marTop w:val="0"/>
          <w:marBottom w:val="0"/>
          <w:divBdr>
            <w:top w:val="none" w:sz="0" w:space="0" w:color="auto"/>
            <w:left w:val="none" w:sz="0" w:space="0" w:color="auto"/>
            <w:bottom w:val="none" w:sz="0" w:space="0" w:color="auto"/>
            <w:right w:val="none" w:sz="0" w:space="0" w:color="auto"/>
          </w:divBdr>
        </w:div>
        <w:div w:id="490367426">
          <w:marLeft w:val="480"/>
          <w:marRight w:val="0"/>
          <w:marTop w:val="0"/>
          <w:marBottom w:val="0"/>
          <w:divBdr>
            <w:top w:val="none" w:sz="0" w:space="0" w:color="auto"/>
            <w:left w:val="none" w:sz="0" w:space="0" w:color="auto"/>
            <w:bottom w:val="none" w:sz="0" w:space="0" w:color="auto"/>
            <w:right w:val="none" w:sz="0" w:space="0" w:color="auto"/>
          </w:divBdr>
        </w:div>
        <w:div w:id="492991947">
          <w:marLeft w:val="480"/>
          <w:marRight w:val="0"/>
          <w:marTop w:val="0"/>
          <w:marBottom w:val="0"/>
          <w:divBdr>
            <w:top w:val="none" w:sz="0" w:space="0" w:color="auto"/>
            <w:left w:val="none" w:sz="0" w:space="0" w:color="auto"/>
            <w:bottom w:val="none" w:sz="0" w:space="0" w:color="auto"/>
            <w:right w:val="none" w:sz="0" w:space="0" w:color="auto"/>
          </w:divBdr>
        </w:div>
        <w:div w:id="523982758">
          <w:marLeft w:val="480"/>
          <w:marRight w:val="0"/>
          <w:marTop w:val="0"/>
          <w:marBottom w:val="0"/>
          <w:divBdr>
            <w:top w:val="none" w:sz="0" w:space="0" w:color="auto"/>
            <w:left w:val="none" w:sz="0" w:space="0" w:color="auto"/>
            <w:bottom w:val="none" w:sz="0" w:space="0" w:color="auto"/>
            <w:right w:val="none" w:sz="0" w:space="0" w:color="auto"/>
          </w:divBdr>
        </w:div>
        <w:div w:id="543173267">
          <w:marLeft w:val="480"/>
          <w:marRight w:val="0"/>
          <w:marTop w:val="0"/>
          <w:marBottom w:val="0"/>
          <w:divBdr>
            <w:top w:val="none" w:sz="0" w:space="0" w:color="auto"/>
            <w:left w:val="none" w:sz="0" w:space="0" w:color="auto"/>
            <w:bottom w:val="none" w:sz="0" w:space="0" w:color="auto"/>
            <w:right w:val="none" w:sz="0" w:space="0" w:color="auto"/>
          </w:divBdr>
        </w:div>
        <w:div w:id="574778813">
          <w:marLeft w:val="480"/>
          <w:marRight w:val="0"/>
          <w:marTop w:val="0"/>
          <w:marBottom w:val="0"/>
          <w:divBdr>
            <w:top w:val="none" w:sz="0" w:space="0" w:color="auto"/>
            <w:left w:val="none" w:sz="0" w:space="0" w:color="auto"/>
            <w:bottom w:val="none" w:sz="0" w:space="0" w:color="auto"/>
            <w:right w:val="none" w:sz="0" w:space="0" w:color="auto"/>
          </w:divBdr>
        </w:div>
        <w:div w:id="591161032">
          <w:marLeft w:val="480"/>
          <w:marRight w:val="0"/>
          <w:marTop w:val="0"/>
          <w:marBottom w:val="0"/>
          <w:divBdr>
            <w:top w:val="none" w:sz="0" w:space="0" w:color="auto"/>
            <w:left w:val="none" w:sz="0" w:space="0" w:color="auto"/>
            <w:bottom w:val="none" w:sz="0" w:space="0" w:color="auto"/>
            <w:right w:val="none" w:sz="0" w:space="0" w:color="auto"/>
          </w:divBdr>
        </w:div>
        <w:div w:id="604925066">
          <w:marLeft w:val="480"/>
          <w:marRight w:val="0"/>
          <w:marTop w:val="0"/>
          <w:marBottom w:val="0"/>
          <w:divBdr>
            <w:top w:val="none" w:sz="0" w:space="0" w:color="auto"/>
            <w:left w:val="none" w:sz="0" w:space="0" w:color="auto"/>
            <w:bottom w:val="none" w:sz="0" w:space="0" w:color="auto"/>
            <w:right w:val="none" w:sz="0" w:space="0" w:color="auto"/>
          </w:divBdr>
        </w:div>
        <w:div w:id="641428137">
          <w:marLeft w:val="480"/>
          <w:marRight w:val="0"/>
          <w:marTop w:val="0"/>
          <w:marBottom w:val="0"/>
          <w:divBdr>
            <w:top w:val="none" w:sz="0" w:space="0" w:color="auto"/>
            <w:left w:val="none" w:sz="0" w:space="0" w:color="auto"/>
            <w:bottom w:val="none" w:sz="0" w:space="0" w:color="auto"/>
            <w:right w:val="none" w:sz="0" w:space="0" w:color="auto"/>
          </w:divBdr>
        </w:div>
        <w:div w:id="664894313">
          <w:marLeft w:val="480"/>
          <w:marRight w:val="0"/>
          <w:marTop w:val="0"/>
          <w:marBottom w:val="0"/>
          <w:divBdr>
            <w:top w:val="none" w:sz="0" w:space="0" w:color="auto"/>
            <w:left w:val="none" w:sz="0" w:space="0" w:color="auto"/>
            <w:bottom w:val="none" w:sz="0" w:space="0" w:color="auto"/>
            <w:right w:val="none" w:sz="0" w:space="0" w:color="auto"/>
          </w:divBdr>
        </w:div>
        <w:div w:id="697127891">
          <w:marLeft w:val="480"/>
          <w:marRight w:val="0"/>
          <w:marTop w:val="0"/>
          <w:marBottom w:val="0"/>
          <w:divBdr>
            <w:top w:val="none" w:sz="0" w:space="0" w:color="auto"/>
            <w:left w:val="none" w:sz="0" w:space="0" w:color="auto"/>
            <w:bottom w:val="none" w:sz="0" w:space="0" w:color="auto"/>
            <w:right w:val="none" w:sz="0" w:space="0" w:color="auto"/>
          </w:divBdr>
        </w:div>
        <w:div w:id="735130079">
          <w:marLeft w:val="480"/>
          <w:marRight w:val="0"/>
          <w:marTop w:val="0"/>
          <w:marBottom w:val="0"/>
          <w:divBdr>
            <w:top w:val="none" w:sz="0" w:space="0" w:color="auto"/>
            <w:left w:val="none" w:sz="0" w:space="0" w:color="auto"/>
            <w:bottom w:val="none" w:sz="0" w:space="0" w:color="auto"/>
            <w:right w:val="none" w:sz="0" w:space="0" w:color="auto"/>
          </w:divBdr>
        </w:div>
        <w:div w:id="764350326">
          <w:marLeft w:val="480"/>
          <w:marRight w:val="0"/>
          <w:marTop w:val="0"/>
          <w:marBottom w:val="0"/>
          <w:divBdr>
            <w:top w:val="none" w:sz="0" w:space="0" w:color="auto"/>
            <w:left w:val="none" w:sz="0" w:space="0" w:color="auto"/>
            <w:bottom w:val="none" w:sz="0" w:space="0" w:color="auto"/>
            <w:right w:val="none" w:sz="0" w:space="0" w:color="auto"/>
          </w:divBdr>
        </w:div>
        <w:div w:id="771507917">
          <w:marLeft w:val="480"/>
          <w:marRight w:val="0"/>
          <w:marTop w:val="0"/>
          <w:marBottom w:val="0"/>
          <w:divBdr>
            <w:top w:val="none" w:sz="0" w:space="0" w:color="auto"/>
            <w:left w:val="none" w:sz="0" w:space="0" w:color="auto"/>
            <w:bottom w:val="none" w:sz="0" w:space="0" w:color="auto"/>
            <w:right w:val="none" w:sz="0" w:space="0" w:color="auto"/>
          </w:divBdr>
        </w:div>
        <w:div w:id="803616772">
          <w:marLeft w:val="480"/>
          <w:marRight w:val="0"/>
          <w:marTop w:val="0"/>
          <w:marBottom w:val="0"/>
          <w:divBdr>
            <w:top w:val="none" w:sz="0" w:space="0" w:color="auto"/>
            <w:left w:val="none" w:sz="0" w:space="0" w:color="auto"/>
            <w:bottom w:val="none" w:sz="0" w:space="0" w:color="auto"/>
            <w:right w:val="none" w:sz="0" w:space="0" w:color="auto"/>
          </w:divBdr>
        </w:div>
        <w:div w:id="809975127">
          <w:marLeft w:val="480"/>
          <w:marRight w:val="0"/>
          <w:marTop w:val="0"/>
          <w:marBottom w:val="0"/>
          <w:divBdr>
            <w:top w:val="none" w:sz="0" w:space="0" w:color="auto"/>
            <w:left w:val="none" w:sz="0" w:space="0" w:color="auto"/>
            <w:bottom w:val="none" w:sz="0" w:space="0" w:color="auto"/>
            <w:right w:val="none" w:sz="0" w:space="0" w:color="auto"/>
          </w:divBdr>
        </w:div>
        <w:div w:id="813835860">
          <w:marLeft w:val="480"/>
          <w:marRight w:val="0"/>
          <w:marTop w:val="0"/>
          <w:marBottom w:val="0"/>
          <w:divBdr>
            <w:top w:val="none" w:sz="0" w:space="0" w:color="auto"/>
            <w:left w:val="none" w:sz="0" w:space="0" w:color="auto"/>
            <w:bottom w:val="none" w:sz="0" w:space="0" w:color="auto"/>
            <w:right w:val="none" w:sz="0" w:space="0" w:color="auto"/>
          </w:divBdr>
        </w:div>
        <w:div w:id="835801893">
          <w:marLeft w:val="480"/>
          <w:marRight w:val="0"/>
          <w:marTop w:val="0"/>
          <w:marBottom w:val="0"/>
          <w:divBdr>
            <w:top w:val="none" w:sz="0" w:space="0" w:color="auto"/>
            <w:left w:val="none" w:sz="0" w:space="0" w:color="auto"/>
            <w:bottom w:val="none" w:sz="0" w:space="0" w:color="auto"/>
            <w:right w:val="none" w:sz="0" w:space="0" w:color="auto"/>
          </w:divBdr>
        </w:div>
        <w:div w:id="853883037">
          <w:marLeft w:val="480"/>
          <w:marRight w:val="0"/>
          <w:marTop w:val="0"/>
          <w:marBottom w:val="0"/>
          <w:divBdr>
            <w:top w:val="none" w:sz="0" w:space="0" w:color="auto"/>
            <w:left w:val="none" w:sz="0" w:space="0" w:color="auto"/>
            <w:bottom w:val="none" w:sz="0" w:space="0" w:color="auto"/>
            <w:right w:val="none" w:sz="0" w:space="0" w:color="auto"/>
          </w:divBdr>
        </w:div>
        <w:div w:id="897470117">
          <w:marLeft w:val="480"/>
          <w:marRight w:val="0"/>
          <w:marTop w:val="0"/>
          <w:marBottom w:val="0"/>
          <w:divBdr>
            <w:top w:val="none" w:sz="0" w:space="0" w:color="auto"/>
            <w:left w:val="none" w:sz="0" w:space="0" w:color="auto"/>
            <w:bottom w:val="none" w:sz="0" w:space="0" w:color="auto"/>
            <w:right w:val="none" w:sz="0" w:space="0" w:color="auto"/>
          </w:divBdr>
        </w:div>
        <w:div w:id="943148716">
          <w:marLeft w:val="480"/>
          <w:marRight w:val="0"/>
          <w:marTop w:val="0"/>
          <w:marBottom w:val="0"/>
          <w:divBdr>
            <w:top w:val="none" w:sz="0" w:space="0" w:color="auto"/>
            <w:left w:val="none" w:sz="0" w:space="0" w:color="auto"/>
            <w:bottom w:val="none" w:sz="0" w:space="0" w:color="auto"/>
            <w:right w:val="none" w:sz="0" w:space="0" w:color="auto"/>
          </w:divBdr>
        </w:div>
        <w:div w:id="994912772">
          <w:marLeft w:val="480"/>
          <w:marRight w:val="0"/>
          <w:marTop w:val="0"/>
          <w:marBottom w:val="0"/>
          <w:divBdr>
            <w:top w:val="none" w:sz="0" w:space="0" w:color="auto"/>
            <w:left w:val="none" w:sz="0" w:space="0" w:color="auto"/>
            <w:bottom w:val="none" w:sz="0" w:space="0" w:color="auto"/>
            <w:right w:val="none" w:sz="0" w:space="0" w:color="auto"/>
          </w:divBdr>
        </w:div>
        <w:div w:id="1016351085">
          <w:marLeft w:val="480"/>
          <w:marRight w:val="0"/>
          <w:marTop w:val="0"/>
          <w:marBottom w:val="0"/>
          <w:divBdr>
            <w:top w:val="none" w:sz="0" w:space="0" w:color="auto"/>
            <w:left w:val="none" w:sz="0" w:space="0" w:color="auto"/>
            <w:bottom w:val="none" w:sz="0" w:space="0" w:color="auto"/>
            <w:right w:val="none" w:sz="0" w:space="0" w:color="auto"/>
          </w:divBdr>
        </w:div>
        <w:div w:id="1045451988">
          <w:marLeft w:val="480"/>
          <w:marRight w:val="0"/>
          <w:marTop w:val="0"/>
          <w:marBottom w:val="0"/>
          <w:divBdr>
            <w:top w:val="none" w:sz="0" w:space="0" w:color="auto"/>
            <w:left w:val="none" w:sz="0" w:space="0" w:color="auto"/>
            <w:bottom w:val="none" w:sz="0" w:space="0" w:color="auto"/>
            <w:right w:val="none" w:sz="0" w:space="0" w:color="auto"/>
          </w:divBdr>
        </w:div>
        <w:div w:id="1055590942">
          <w:marLeft w:val="480"/>
          <w:marRight w:val="0"/>
          <w:marTop w:val="0"/>
          <w:marBottom w:val="0"/>
          <w:divBdr>
            <w:top w:val="none" w:sz="0" w:space="0" w:color="auto"/>
            <w:left w:val="none" w:sz="0" w:space="0" w:color="auto"/>
            <w:bottom w:val="none" w:sz="0" w:space="0" w:color="auto"/>
            <w:right w:val="none" w:sz="0" w:space="0" w:color="auto"/>
          </w:divBdr>
        </w:div>
        <w:div w:id="1088162184">
          <w:marLeft w:val="480"/>
          <w:marRight w:val="0"/>
          <w:marTop w:val="0"/>
          <w:marBottom w:val="0"/>
          <w:divBdr>
            <w:top w:val="none" w:sz="0" w:space="0" w:color="auto"/>
            <w:left w:val="none" w:sz="0" w:space="0" w:color="auto"/>
            <w:bottom w:val="none" w:sz="0" w:space="0" w:color="auto"/>
            <w:right w:val="none" w:sz="0" w:space="0" w:color="auto"/>
          </w:divBdr>
        </w:div>
        <w:div w:id="1163202547">
          <w:marLeft w:val="480"/>
          <w:marRight w:val="0"/>
          <w:marTop w:val="0"/>
          <w:marBottom w:val="0"/>
          <w:divBdr>
            <w:top w:val="none" w:sz="0" w:space="0" w:color="auto"/>
            <w:left w:val="none" w:sz="0" w:space="0" w:color="auto"/>
            <w:bottom w:val="none" w:sz="0" w:space="0" w:color="auto"/>
            <w:right w:val="none" w:sz="0" w:space="0" w:color="auto"/>
          </w:divBdr>
        </w:div>
        <w:div w:id="1176194508">
          <w:marLeft w:val="480"/>
          <w:marRight w:val="0"/>
          <w:marTop w:val="0"/>
          <w:marBottom w:val="0"/>
          <w:divBdr>
            <w:top w:val="none" w:sz="0" w:space="0" w:color="auto"/>
            <w:left w:val="none" w:sz="0" w:space="0" w:color="auto"/>
            <w:bottom w:val="none" w:sz="0" w:space="0" w:color="auto"/>
            <w:right w:val="none" w:sz="0" w:space="0" w:color="auto"/>
          </w:divBdr>
        </w:div>
        <w:div w:id="1221283430">
          <w:marLeft w:val="480"/>
          <w:marRight w:val="0"/>
          <w:marTop w:val="0"/>
          <w:marBottom w:val="0"/>
          <w:divBdr>
            <w:top w:val="none" w:sz="0" w:space="0" w:color="auto"/>
            <w:left w:val="none" w:sz="0" w:space="0" w:color="auto"/>
            <w:bottom w:val="none" w:sz="0" w:space="0" w:color="auto"/>
            <w:right w:val="none" w:sz="0" w:space="0" w:color="auto"/>
          </w:divBdr>
        </w:div>
        <w:div w:id="1237132138">
          <w:marLeft w:val="480"/>
          <w:marRight w:val="0"/>
          <w:marTop w:val="0"/>
          <w:marBottom w:val="0"/>
          <w:divBdr>
            <w:top w:val="none" w:sz="0" w:space="0" w:color="auto"/>
            <w:left w:val="none" w:sz="0" w:space="0" w:color="auto"/>
            <w:bottom w:val="none" w:sz="0" w:space="0" w:color="auto"/>
            <w:right w:val="none" w:sz="0" w:space="0" w:color="auto"/>
          </w:divBdr>
        </w:div>
        <w:div w:id="1267275051">
          <w:marLeft w:val="480"/>
          <w:marRight w:val="0"/>
          <w:marTop w:val="0"/>
          <w:marBottom w:val="0"/>
          <w:divBdr>
            <w:top w:val="none" w:sz="0" w:space="0" w:color="auto"/>
            <w:left w:val="none" w:sz="0" w:space="0" w:color="auto"/>
            <w:bottom w:val="none" w:sz="0" w:space="0" w:color="auto"/>
            <w:right w:val="none" w:sz="0" w:space="0" w:color="auto"/>
          </w:divBdr>
        </w:div>
        <w:div w:id="1313606554">
          <w:marLeft w:val="480"/>
          <w:marRight w:val="0"/>
          <w:marTop w:val="0"/>
          <w:marBottom w:val="0"/>
          <w:divBdr>
            <w:top w:val="none" w:sz="0" w:space="0" w:color="auto"/>
            <w:left w:val="none" w:sz="0" w:space="0" w:color="auto"/>
            <w:bottom w:val="none" w:sz="0" w:space="0" w:color="auto"/>
            <w:right w:val="none" w:sz="0" w:space="0" w:color="auto"/>
          </w:divBdr>
        </w:div>
        <w:div w:id="1316762541">
          <w:marLeft w:val="480"/>
          <w:marRight w:val="0"/>
          <w:marTop w:val="0"/>
          <w:marBottom w:val="0"/>
          <w:divBdr>
            <w:top w:val="none" w:sz="0" w:space="0" w:color="auto"/>
            <w:left w:val="none" w:sz="0" w:space="0" w:color="auto"/>
            <w:bottom w:val="none" w:sz="0" w:space="0" w:color="auto"/>
            <w:right w:val="none" w:sz="0" w:space="0" w:color="auto"/>
          </w:divBdr>
        </w:div>
        <w:div w:id="1329791615">
          <w:marLeft w:val="480"/>
          <w:marRight w:val="0"/>
          <w:marTop w:val="0"/>
          <w:marBottom w:val="0"/>
          <w:divBdr>
            <w:top w:val="none" w:sz="0" w:space="0" w:color="auto"/>
            <w:left w:val="none" w:sz="0" w:space="0" w:color="auto"/>
            <w:bottom w:val="none" w:sz="0" w:space="0" w:color="auto"/>
            <w:right w:val="none" w:sz="0" w:space="0" w:color="auto"/>
          </w:divBdr>
        </w:div>
        <w:div w:id="1339887114">
          <w:marLeft w:val="480"/>
          <w:marRight w:val="0"/>
          <w:marTop w:val="0"/>
          <w:marBottom w:val="0"/>
          <w:divBdr>
            <w:top w:val="none" w:sz="0" w:space="0" w:color="auto"/>
            <w:left w:val="none" w:sz="0" w:space="0" w:color="auto"/>
            <w:bottom w:val="none" w:sz="0" w:space="0" w:color="auto"/>
            <w:right w:val="none" w:sz="0" w:space="0" w:color="auto"/>
          </w:divBdr>
        </w:div>
        <w:div w:id="1374769317">
          <w:marLeft w:val="480"/>
          <w:marRight w:val="0"/>
          <w:marTop w:val="0"/>
          <w:marBottom w:val="0"/>
          <w:divBdr>
            <w:top w:val="none" w:sz="0" w:space="0" w:color="auto"/>
            <w:left w:val="none" w:sz="0" w:space="0" w:color="auto"/>
            <w:bottom w:val="none" w:sz="0" w:space="0" w:color="auto"/>
            <w:right w:val="none" w:sz="0" w:space="0" w:color="auto"/>
          </w:divBdr>
        </w:div>
        <w:div w:id="1388526102">
          <w:marLeft w:val="480"/>
          <w:marRight w:val="0"/>
          <w:marTop w:val="0"/>
          <w:marBottom w:val="0"/>
          <w:divBdr>
            <w:top w:val="none" w:sz="0" w:space="0" w:color="auto"/>
            <w:left w:val="none" w:sz="0" w:space="0" w:color="auto"/>
            <w:bottom w:val="none" w:sz="0" w:space="0" w:color="auto"/>
            <w:right w:val="none" w:sz="0" w:space="0" w:color="auto"/>
          </w:divBdr>
        </w:div>
        <w:div w:id="1460873914">
          <w:marLeft w:val="480"/>
          <w:marRight w:val="0"/>
          <w:marTop w:val="0"/>
          <w:marBottom w:val="0"/>
          <w:divBdr>
            <w:top w:val="none" w:sz="0" w:space="0" w:color="auto"/>
            <w:left w:val="none" w:sz="0" w:space="0" w:color="auto"/>
            <w:bottom w:val="none" w:sz="0" w:space="0" w:color="auto"/>
            <w:right w:val="none" w:sz="0" w:space="0" w:color="auto"/>
          </w:divBdr>
        </w:div>
        <w:div w:id="1499494654">
          <w:marLeft w:val="480"/>
          <w:marRight w:val="0"/>
          <w:marTop w:val="0"/>
          <w:marBottom w:val="0"/>
          <w:divBdr>
            <w:top w:val="none" w:sz="0" w:space="0" w:color="auto"/>
            <w:left w:val="none" w:sz="0" w:space="0" w:color="auto"/>
            <w:bottom w:val="none" w:sz="0" w:space="0" w:color="auto"/>
            <w:right w:val="none" w:sz="0" w:space="0" w:color="auto"/>
          </w:divBdr>
        </w:div>
        <w:div w:id="1500928934">
          <w:marLeft w:val="480"/>
          <w:marRight w:val="0"/>
          <w:marTop w:val="0"/>
          <w:marBottom w:val="0"/>
          <w:divBdr>
            <w:top w:val="none" w:sz="0" w:space="0" w:color="auto"/>
            <w:left w:val="none" w:sz="0" w:space="0" w:color="auto"/>
            <w:bottom w:val="none" w:sz="0" w:space="0" w:color="auto"/>
            <w:right w:val="none" w:sz="0" w:space="0" w:color="auto"/>
          </w:divBdr>
        </w:div>
        <w:div w:id="1505437422">
          <w:marLeft w:val="480"/>
          <w:marRight w:val="0"/>
          <w:marTop w:val="0"/>
          <w:marBottom w:val="0"/>
          <w:divBdr>
            <w:top w:val="none" w:sz="0" w:space="0" w:color="auto"/>
            <w:left w:val="none" w:sz="0" w:space="0" w:color="auto"/>
            <w:bottom w:val="none" w:sz="0" w:space="0" w:color="auto"/>
            <w:right w:val="none" w:sz="0" w:space="0" w:color="auto"/>
          </w:divBdr>
        </w:div>
        <w:div w:id="1511335851">
          <w:marLeft w:val="480"/>
          <w:marRight w:val="0"/>
          <w:marTop w:val="0"/>
          <w:marBottom w:val="0"/>
          <w:divBdr>
            <w:top w:val="none" w:sz="0" w:space="0" w:color="auto"/>
            <w:left w:val="none" w:sz="0" w:space="0" w:color="auto"/>
            <w:bottom w:val="none" w:sz="0" w:space="0" w:color="auto"/>
            <w:right w:val="none" w:sz="0" w:space="0" w:color="auto"/>
          </w:divBdr>
        </w:div>
        <w:div w:id="1540317096">
          <w:marLeft w:val="480"/>
          <w:marRight w:val="0"/>
          <w:marTop w:val="0"/>
          <w:marBottom w:val="0"/>
          <w:divBdr>
            <w:top w:val="none" w:sz="0" w:space="0" w:color="auto"/>
            <w:left w:val="none" w:sz="0" w:space="0" w:color="auto"/>
            <w:bottom w:val="none" w:sz="0" w:space="0" w:color="auto"/>
            <w:right w:val="none" w:sz="0" w:space="0" w:color="auto"/>
          </w:divBdr>
        </w:div>
        <w:div w:id="1555968614">
          <w:marLeft w:val="480"/>
          <w:marRight w:val="0"/>
          <w:marTop w:val="0"/>
          <w:marBottom w:val="0"/>
          <w:divBdr>
            <w:top w:val="none" w:sz="0" w:space="0" w:color="auto"/>
            <w:left w:val="none" w:sz="0" w:space="0" w:color="auto"/>
            <w:bottom w:val="none" w:sz="0" w:space="0" w:color="auto"/>
            <w:right w:val="none" w:sz="0" w:space="0" w:color="auto"/>
          </w:divBdr>
        </w:div>
        <w:div w:id="1575628423">
          <w:marLeft w:val="480"/>
          <w:marRight w:val="0"/>
          <w:marTop w:val="0"/>
          <w:marBottom w:val="0"/>
          <w:divBdr>
            <w:top w:val="none" w:sz="0" w:space="0" w:color="auto"/>
            <w:left w:val="none" w:sz="0" w:space="0" w:color="auto"/>
            <w:bottom w:val="none" w:sz="0" w:space="0" w:color="auto"/>
            <w:right w:val="none" w:sz="0" w:space="0" w:color="auto"/>
          </w:divBdr>
        </w:div>
        <w:div w:id="1576473259">
          <w:marLeft w:val="480"/>
          <w:marRight w:val="0"/>
          <w:marTop w:val="0"/>
          <w:marBottom w:val="0"/>
          <w:divBdr>
            <w:top w:val="none" w:sz="0" w:space="0" w:color="auto"/>
            <w:left w:val="none" w:sz="0" w:space="0" w:color="auto"/>
            <w:bottom w:val="none" w:sz="0" w:space="0" w:color="auto"/>
            <w:right w:val="none" w:sz="0" w:space="0" w:color="auto"/>
          </w:divBdr>
        </w:div>
        <w:div w:id="1599753234">
          <w:marLeft w:val="480"/>
          <w:marRight w:val="0"/>
          <w:marTop w:val="0"/>
          <w:marBottom w:val="0"/>
          <w:divBdr>
            <w:top w:val="none" w:sz="0" w:space="0" w:color="auto"/>
            <w:left w:val="none" w:sz="0" w:space="0" w:color="auto"/>
            <w:bottom w:val="none" w:sz="0" w:space="0" w:color="auto"/>
            <w:right w:val="none" w:sz="0" w:space="0" w:color="auto"/>
          </w:divBdr>
        </w:div>
        <w:div w:id="1609775152">
          <w:marLeft w:val="480"/>
          <w:marRight w:val="0"/>
          <w:marTop w:val="0"/>
          <w:marBottom w:val="0"/>
          <w:divBdr>
            <w:top w:val="none" w:sz="0" w:space="0" w:color="auto"/>
            <w:left w:val="none" w:sz="0" w:space="0" w:color="auto"/>
            <w:bottom w:val="none" w:sz="0" w:space="0" w:color="auto"/>
            <w:right w:val="none" w:sz="0" w:space="0" w:color="auto"/>
          </w:divBdr>
        </w:div>
        <w:div w:id="1630546678">
          <w:marLeft w:val="480"/>
          <w:marRight w:val="0"/>
          <w:marTop w:val="0"/>
          <w:marBottom w:val="0"/>
          <w:divBdr>
            <w:top w:val="none" w:sz="0" w:space="0" w:color="auto"/>
            <w:left w:val="none" w:sz="0" w:space="0" w:color="auto"/>
            <w:bottom w:val="none" w:sz="0" w:space="0" w:color="auto"/>
            <w:right w:val="none" w:sz="0" w:space="0" w:color="auto"/>
          </w:divBdr>
        </w:div>
        <w:div w:id="1642614342">
          <w:marLeft w:val="480"/>
          <w:marRight w:val="0"/>
          <w:marTop w:val="0"/>
          <w:marBottom w:val="0"/>
          <w:divBdr>
            <w:top w:val="none" w:sz="0" w:space="0" w:color="auto"/>
            <w:left w:val="none" w:sz="0" w:space="0" w:color="auto"/>
            <w:bottom w:val="none" w:sz="0" w:space="0" w:color="auto"/>
            <w:right w:val="none" w:sz="0" w:space="0" w:color="auto"/>
          </w:divBdr>
        </w:div>
        <w:div w:id="1665813388">
          <w:marLeft w:val="480"/>
          <w:marRight w:val="0"/>
          <w:marTop w:val="0"/>
          <w:marBottom w:val="0"/>
          <w:divBdr>
            <w:top w:val="none" w:sz="0" w:space="0" w:color="auto"/>
            <w:left w:val="none" w:sz="0" w:space="0" w:color="auto"/>
            <w:bottom w:val="none" w:sz="0" w:space="0" w:color="auto"/>
            <w:right w:val="none" w:sz="0" w:space="0" w:color="auto"/>
          </w:divBdr>
        </w:div>
        <w:div w:id="1668442464">
          <w:marLeft w:val="480"/>
          <w:marRight w:val="0"/>
          <w:marTop w:val="0"/>
          <w:marBottom w:val="0"/>
          <w:divBdr>
            <w:top w:val="none" w:sz="0" w:space="0" w:color="auto"/>
            <w:left w:val="none" w:sz="0" w:space="0" w:color="auto"/>
            <w:bottom w:val="none" w:sz="0" w:space="0" w:color="auto"/>
            <w:right w:val="none" w:sz="0" w:space="0" w:color="auto"/>
          </w:divBdr>
        </w:div>
        <w:div w:id="1739280773">
          <w:marLeft w:val="480"/>
          <w:marRight w:val="0"/>
          <w:marTop w:val="0"/>
          <w:marBottom w:val="0"/>
          <w:divBdr>
            <w:top w:val="none" w:sz="0" w:space="0" w:color="auto"/>
            <w:left w:val="none" w:sz="0" w:space="0" w:color="auto"/>
            <w:bottom w:val="none" w:sz="0" w:space="0" w:color="auto"/>
            <w:right w:val="none" w:sz="0" w:space="0" w:color="auto"/>
          </w:divBdr>
        </w:div>
        <w:div w:id="1749496523">
          <w:marLeft w:val="480"/>
          <w:marRight w:val="0"/>
          <w:marTop w:val="0"/>
          <w:marBottom w:val="0"/>
          <w:divBdr>
            <w:top w:val="none" w:sz="0" w:space="0" w:color="auto"/>
            <w:left w:val="none" w:sz="0" w:space="0" w:color="auto"/>
            <w:bottom w:val="none" w:sz="0" w:space="0" w:color="auto"/>
            <w:right w:val="none" w:sz="0" w:space="0" w:color="auto"/>
          </w:divBdr>
        </w:div>
        <w:div w:id="1755975848">
          <w:marLeft w:val="480"/>
          <w:marRight w:val="0"/>
          <w:marTop w:val="0"/>
          <w:marBottom w:val="0"/>
          <w:divBdr>
            <w:top w:val="none" w:sz="0" w:space="0" w:color="auto"/>
            <w:left w:val="none" w:sz="0" w:space="0" w:color="auto"/>
            <w:bottom w:val="none" w:sz="0" w:space="0" w:color="auto"/>
            <w:right w:val="none" w:sz="0" w:space="0" w:color="auto"/>
          </w:divBdr>
        </w:div>
        <w:div w:id="1757240693">
          <w:marLeft w:val="480"/>
          <w:marRight w:val="0"/>
          <w:marTop w:val="0"/>
          <w:marBottom w:val="0"/>
          <w:divBdr>
            <w:top w:val="none" w:sz="0" w:space="0" w:color="auto"/>
            <w:left w:val="none" w:sz="0" w:space="0" w:color="auto"/>
            <w:bottom w:val="none" w:sz="0" w:space="0" w:color="auto"/>
            <w:right w:val="none" w:sz="0" w:space="0" w:color="auto"/>
          </w:divBdr>
        </w:div>
        <w:div w:id="1785270193">
          <w:marLeft w:val="480"/>
          <w:marRight w:val="0"/>
          <w:marTop w:val="0"/>
          <w:marBottom w:val="0"/>
          <w:divBdr>
            <w:top w:val="none" w:sz="0" w:space="0" w:color="auto"/>
            <w:left w:val="none" w:sz="0" w:space="0" w:color="auto"/>
            <w:bottom w:val="none" w:sz="0" w:space="0" w:color="auto"/>
            <w:right w:val="none" w:sz="0" w:space="0" w:color="auto"/>
          </w:divBdr>
        </w:div>
        <w:div w:id="1809781737">
          <w:marLeft w:val="480"/>
          <w:marRight w:val="0"/>
          <w:marTop w:val="0"/>
          <w:marBottom w:val="0"/>
          <w:divBdr>
            <w:top w:val="none" w:sz="0" w:space="0" w:color="auto"/>
            <w:left w:val="none" w:sz="0" w:space="0" w:color="auto"/>
            <w:bottom w:val="none" w:sz="0" w:space="0" w:color="auto"/>
            <w:right w:val="none" w:sz="0" w:space="0" w:color="auto"/>
          </w:divBdr>
        </w:div>
        <w:div w:id="1818566184">
          <w:marLeft w:val="480"/>
          <w:marRight w:val="0"/>
          <w:marTop w:val="0"/>
          <w:marBottom w:val="0"/>
          <w:divBdr>
            <w:top w:val="none" w:sz="0" w:space="0" w:color="auto"/>
            <w:left w:val="none" w:sz="0" w:space="0" w:color="auto"/>
            <w:bottom w:val="none" w:sz="0" w:space="0" w:color="auto"/>
            <w:right w:val="none" w:sz="0" w:space="0" w:color="auto"/>
          </w:divBdr>
        </w:div>
        <w:div w:id="1825657662">
          <w:marLeft w:val="480"/>
          <w:marRight w:val="0"/>
          <w:marTop w:val="0"/>
          <w:marBottom w:val="0"/>
          <w:divBdr>
            <w:top w:val="none" w:sz="0" w:space="0" w:color="auto"/>
            <w:left w:val="none" w:sz="0" w:space="0" w:color="auto"/>
            <w:bottom w:val="none" w:sz="0" w:space="0" w:color="auto"/>
            <w:right w:val="none" w:sz="0" w:space="0" w:color="auto"/>
          </w:divBdr>
        </w:div>
        <w:div w:id="1826124353">
          <w:marLeft w:val="480"/>
          <w:marRight w:val="0"/>
          <w:marTop w:val="0"/>
          <w:marBottom w:val="0"/>
          <w:divBdr>
            <w:top w:val="none" w:sz="0" w:space="0" w:color="auto"/>
            <w:left w:val="none" w:sz="0" w:space="0" w:color="auto"/>
            <w:bottom w:val="none" w:sz="0" w:space="0" w:color="auto"/>
            <w:right w:val="none" w:sz="0" w:space="0" w:color="auto"/>
          </w:divBdr>
        </w:div>
        <w:div w:id="1887830957">
          <w:marLeft w:val="480"/>
          <w:marRight w:val="0"/>
          <w:marTop w:val="0"/>
          <w:marBottom w:val="0"/>
          <w:divBdr>
            <w:top w:val="none" w:sz="0" w:space="0" w:color="auto"/>
            <w:left w:val="none" w:sz="0" w:space="0" w:color="auto"/>
            <w:bottom w:val="none" w:sz="0" w:space="0" w:color="auto"/>
            <w:right w:val="none" w:sz="0" w:space="0" w:color="auto"/>
          </w:divBdr>
        </w:div>
        <w:div w:id="1909148270">
          <w:marLeft w:val="480"/>
          <w:marRight w:val="0"/>
          <w:marTop w:val="0"/>
          <w:marBottom w:val="0"/>
          <w:divBdr>
            <w:top w:val="none" w:sz="0" w:space="0" w:color="auto"/>
            <w:left w:val="none" w:sz="0" w:space="0" w:color="auto"/>
            <w:bottom w:val="none" w:sz="0" w:space="0" w:color="auto"/>
            <w:right w:val="none" w:sz="0" w:space="0" w:color="auto"/>
          </w:divBdr>
        </w:div>
        <w:div w:id="1965578635">
          <w:marLeft w:val="480"/>
          <w:marRight w:val="0"/>
          <w:marTop w:val="0"/>
          <w:marBottom w:val="0"/>
          <w:divBdr>
            <w:top w:val="none" w:sz="0" w:space="0" w:color="auto"/>
            <w:left w:val="none" w:sz="0" w:space="0" w:color="auto"/>
            <w:bottom w:val="none" w:sz="0" w:space="0" w:color="auto"/>
            <w:right w:val="none" w:sz="0" w:space="0" w:color="auto"/>
          </w:divBdr>
        </w:div>
        <w:div w:id="2014602590">
          <w:marLeft w:val="480"/>
          <w:marRight w:val="0"/>
          <w:marTop w:val="0"/>
          <w:marBottom w:val="0"/>
          <w:divBdr>
            <w:top w:val="none" w:sz="0" w:space="0" w:color="auto"/>
            <w:left w:val="none" w:sz="0" w:space="0" w:color="auto"/>
            <w:bottom w:val="none" w:sz="0" w:space="0" w:color="auto"/>
            <w:right w:val="none" w:sz="0" w:space="0" w:color="auto"/>
          </w:divBdr>
        </w:div>
        <w:div w:id="2022123505">
          <w:marLeft w:val="480"/>
          <w:marRight w:val="0"/>
          <w:marTop w:val="0"/>
          <w:marBottom w:val="0"/>
          <w:divBdr>
            <w:top w:val="none" w:sz="0" w:space="0" w:color="auto"/>
            <w:left w:val="none" w:sz="0" w:space="0" w:color="auto"/>
            <w:bottom w:val="none" w:sz="0" w:space="0" w:color="auto"/>
            <w:right w:val="none" w:sz="0" w:space="0" w:color="auto"/>
          </w:divBdr>
        </w:div>
        <w:div w:id="2088457858">
          <w:marLeft w:val="480"/>
          <w:marRight w:val="0"/>
          <w:marTop w:val="0"/>
          <w:marBottom w:val="0"/>
          <w:divBdr>
            <w:top w:val="none" w:sz="0" w:space="0" w:color="auto"/>
            <w:left w:val="none" w:sz="0" w:space="0" w:color="auto"/>
            <w:bottom w:val="none" w:sz="0" w:space="0" w:color="auto"/>
            <w:right w:val="none" w:sz="0" w:space="0" w:color="auto"/>
          </w:divBdr>
        </w:div>
      </w:divsChild>
    </w:div>
    <w:div w:id="1514877855">
      <w:bodyDiv w:val="1"/>
      <w:marLeft w:val="0"/>
      <w:marRight w:val="0"/>
      <w:marTop w:val="0"/>
      <w:marBottom w:val="0"/>
      <w:divBdr>
        <w:top w:val="none" w:sz="0" w:space="0" w:color="auto"/>
        <w:left w:val="none" w:sz="0" w:space="0" w:color="auto"/>
        <w:bottom w:val="none" w:sz="0" w:space="0" w:color="auto"/>
        <w:right w:val="none" w:sz="0" w:space="0" w:color="auto"/>
      </w:divBdr>
    </w:div>
    <w:div w:id="1514881252">
      <w:bodyDiv w:val="1"/>
      <w:marLeft w:val="0"/>
      <w:marRight w:val="0"/>
      <w:marTop w:val="0"/>
      <w:marBottom w:val="0"/>
      <w:divBdr>
        <w:top w:val="none" w:sz="0" w:space="0" w:color="auto"/>
        <w:left w:val="none" w:sz="0" w:space="0" w:color="auto"/>
        <w:bottom w:val="none" w:sz="0" w:space="0" w:color="auto"/>
        <w:right w:val="none" w:sz="0" w:space="0" w:color="auto"/>
      </w:divBdr>
    </w:div>
    <w:div w:id="1515145259">
      <w:bodyDiv w:val="1"/>
      <w:marLeft w:val="0"/>
      <w:marRight w:val="0"/>
      <w:marTop w:val="0"/>
      <w:marBottom w:val="0"/>
      <w:divBdr>
        <w:top w:val="none" w:sz="0" w:space="0" w:color="auto"/>
        <w:left w:val="none" w:sz="0" w:space="0" w:color="auto"/>
        <w:bottom w:val="none" w:sz="0" w:space="0" w:color="auto"/>
        <w:right w:val="none" w:sz="0" w:space="0" w:color="auto"/>
      </w:divBdr>
    </w:div>
    <w:div w:id="1515261344">
      <w:bodyDiv w:val="1"/>
      <w:marLeft w:val="0"/>
      <w:marRight w:val="0"/>
      <w:marTop w:val="0"/>
      <w:marBottom w:val="0"/>
      <w:divBdr>
        <w:top w:val="none" w:sz="0" w:space="0" w:color="auto"/>
        <w:left w:val="none" w:sz="0" w:space="0" w:color="auto"/>
        <w:bottom w:val="none" w:sz="0" w:space="0" w:color="auto"/>
        <w:right w:val="none" w:sz="0" w:space="0" w:color="auto"/>
      </w:divBdr>
    </w:div>
    <w:div w:id="1515343366">
      <w:bodyDiv w:val="1"/>
      <w:marLeft w:val="0"/>
      <w:marRight w:val="0"/>
      <w:marTop w:val="0"/>
      <w:marBottom w:val="0"/>
      <w:divBdr>
        <w:top w:val="none" w:sz="0" w:space="0" w:color="auto"/>
        <w:left w:val="none" w:sz="0" w:space="0" w:color="auto"/>
        <w:bottom w:val="none" w:sz="0" w:space="0" w:color="auto"/>
        <w:right w:val="none" w:sz="0" w:space="0" w:color="auto"/>
      </w:divBdr>
    </w:div>
    <w:div w:id="1515414407">
      <w:bodyDiv w:val="1"/>
      <w:marLeft w:val="0"/>
      <w:marRight w:val="0"/>
      <w:marTop w:val="0"/>
      <w:marBottom w:val="0"/>
      <w:divBdr>
        <w:top w:val="none" w:sz="0" w:space="0" w:color="auto"/>
        <w:left w:val="none" w:sz="0" w:space="0" w:color="auto"/>
        <w:bottom w:val="none" w:sz="0" w:space="0" w:color="auto"/>
        <w:right w:val="none" w:sz="0" w:space="0" w:color="auto"/>
      </w:divBdr>
    </w:div>
    <w:div w:id="1515652357">
      <w:bodyDiv w:val="1"/>
      <w:marLeft w:val="0"/>
      <w:marRight w:val="0"/>
      <w:marTop w:val="0"/>
      <w:marBottom w:val="0"/>
      <w:divBdr>
        <w:top w:val="none" w:sz="0" w:space="0" w:color="auto"/>
        <w:left w:val="none" w:sz="0" w:space="0" w:color="auto"/>
        <w:bottom w:val="none" w:sz="0" w:space="0" w:color="auto"/>
        <w:right w:val="none" w:sz="0" w:space="0" w:color="auto"/>
      </w:divBdr>
    </w:div>
    <w:div w:id="1515655606">
      <w:bodyDiv w:val="1"/>
      <w:marLeft w:val="0"/>
      <w:marRight w:val="0"/>
      <w:marTop w:val="0"/>
      <w:marBottom w:val="0"/>
      <w:divBdr>
        <w:top w:val="none" w:sz="0" w:space="0" w:color="auto"/>
        <w:left w:val="none" w:sz="0" w:space="0" w:color="auto"/>
        <w:bottom w:val="none" w:sz="0" w:space="0" w:color="auto"/>
        <w:right w:val="none" w:sz="0" w:space="0" w:color="auto"/>
      </w:divBdr>
    </w:div>
    <w:div w:id="1515803226">
      <w:bodyDiv w:val="1"/>
      <w:marLeft w:val="0"/>
      <w:marRight w:val="0"/>
      <w:marTop w:val="0"/>
      <w:marBottom w:val="0"/>
      <w:divBdr>
        <w:top w:val="none" w:sz="0" w:space="0" w:color="auto"/>
        <w:left w:val="none" w:sz="0" w:space="0" w:color="auto"/>
        <w:bottom w:val="none" w:sz="0" w:space="0" w:color="auto"/>
        <w:right w:val="none" w:sz="0" w:space="0" w:color="auto"/>
      </w:divBdr>
    </w:div>
    <w:div w:id="1515804565">
      <w:bodyDiv w:val="1"/>
      <w:marLeft w:val="0"/>
      <w:marRight w:val="0"/>
      <w:marTop w:val="0"/>
      <w:marBottom w:val="0"/>
      <w:divBdr>
        <w:top w:val="none" w:sz="0" w:space="0" w:color="auto"/>
        <w:left w:val="none" w:sz="0" w:space="0" w:color="auto"/>
        <w:bottom w:val="none" w:sz="0" w:space="0" w:color="auto"/>
        <w:right w:val="none" w:sz="0" w:space="0" w:color="auto"/>
      </w:divBdr>
    </w:div>
    <w:div w:id="1515874580">
      <w:bodyDiv w:val="1"/>
      <w:marLeft w:val="0"/>
      <w:marRight w:val="0"/>
      <w:marTop w:val="0"/>
      <w:marBottom w:val="0"/>
      <w:divBdr>
        <w:top w:val="none" w:sz="0" w:space="0" w:color="auto"/>
        <w:left w:val="none" w:sz="0" w:space="0" w:color="auto"/>
        <w:bottom w:val="none" w:sz="0" w:space="0" w:color="auto"/>
        <w:right w:val="none" w:sz="0" w:space="0" w:color="auto"/>
      </w:divBdr>
    </w:div>
    <w:div w:id="1516191829">
      <w:bodyDiv w:val="1"/>
      <w:marLeft w:val="0"/>
      <w:marRight w:val="0"/>
      <w:marTop w:val="0"/>
      <w:marBottom w:val="0"/>
      <w:divBdr>
        <w:top w:val="none" w:sz="0" w:space="0" w:color="auto"/>
        <w:left w:val="none" w:sz="0" w:space="0" w:color="auto"/>
        <w:bottom w:val="none" w:sz="0" w:space="0" w:color="auto"/>
        <w:right w:val="none" w:sz="0" w:space="0" w:color="auto"/>
      </w:divBdr>
    </w:div>
    <w:div w:id="1516263977">
      <w:bodyDiv w:val="1"/>
      <w:marLeft w:val="0"/>
      <w:marRight w:val="0"/>
      <w:marTop w:val="0"/>
      <w:marBottom w:val="0"/>
      <w:divBdr>
        <w:top w:val="none" w:sz="0" w:space="0" w:color="auto"/>
        <w:left w:val="none" w:sz="0" w:space="0" w:color="auto"/>
        <w:bottom w:val="none" w:sz="0" w:space="0" w:color="auto"/>
        <w:right w:val="none" w:sz="0" w:space="0" w:color="auto"/>
      </w:divBdr>
    </w:div>
    <w:div w:id="1516379955">
      <w:bodyDiv w:val="1"/>
      <w:marLeft w:val="0"/>
      <w:marRight w:val="0"/>
      <w:marTop w:val="0"/>
      <w:marBottom w:val="0"/>
      <w:divBdr>
        <w:top w:val="none" w:sz="0" w:space="0" w:color="auto"/>
        <w:left w:val="none" w:sz="0" w:space="0" w:color="auto"/>
        <w:bottom w:val="none" w:sz="0" w:space="0" w:color="auto"/>
        <w:right w:val="none" w:sz="0" w:space="0" w:color="auto"/>
      </w:divBdr>
    </w:div>
    <w:div w:id="1516383074">
      <w:bodyDiv w:val="1"/>
      <w:marLeft w:val="0"/>
      <w:marRight w:val="0"/>
      <w:marTop w:val="0"/>
      <w:marBottom w:val="0"/>
      <w:divBdr>
        <w:top w:val="none" w:sz="0" w:space="0" w:color="auto"/>
        <w:left w:val="none" w:sz="0" w:space="0" w:color="auto"/>
        <w:bottom w:val="none" w:sz="0" w:space="0" w:color="auto"/>
        <w:right w:val="none" w:sz="0" w:space="0" w:color="auto"/>
      </w:divBdr>
    </w:div>
    <w:div w:id="1516653530">
      <w:bodyDiv w:val="1"/>
      <w:marLeft w:val="0"/>
      <w:marRight w:val="0"/>
      <w:marTop w:val="0"/>
      <w:marBottom w:val="0"/>
      <w:divBdr>
        <w:top w:val="none" w:sz="0" w:space="0" w:color="auto"/>
        <w:left w:val="none" w:sz="0" w:space="0" w:color="auto"/>
        <w:bottom w:val="none" w:sz="0" w:space="0" w:color="auto"/>
        <w:right w:val="none" w:sz="0" w:space="0" w:color="auto"/>
      </w:divBdr>
    </w:div>
    <w:div w:id="1516731426">
      <w:bodyDiv w:val="1"/>
      <w:marLeft w:val="0"/>
      <w:marRight w:val="0"/>
      <w:marTop w:val="0"/>
      <w:marBottom w:val="0"/>
      <w:divBdr>
        <w:top w:val="none" w:sz="0" w:space="0" w:color="auto"/>
        <w:left w:val="none" w:sz="0" w:space="0" w:color="auto"/>
        <w:bottom w:val="none" w:sz="0" w:space="0" w:color="auto"/>
        <w:right w:val="none" w:sz="0" w:space="0" w:color="auto"/>
      </w:divBdr>
    </w:div>
    <w:div w:id="1516772083">
      <w:bodyDiv w:val="1"/>
      <w:marLeft w:val="0"/>
      <w:marRight w:val="0"/>
      <w:marTop w:val="0"/>
      <w:marBottom w:val="0"/>
      <w:divBdr>
        <w:top w:val="none" w:sz="0" w:space="0" w:color="auto"/>
        <w:left w:val="none" w:sz="0" w:space="0" w:color="auto"/>
        <w:bottom w:val="none" w:sz="0" w:space="0" w:color="auto"/>
        <w:right w:val="none" w:sz="0" w:space="0" w:color="auto"/>
      </w:divBdr>
    </w:div>
    <w:div w:id="1517187624">
      <w:bodyDiv w:val="1"/>
      <w:marLeft w:val="0"/>
      <w:marRight w:val="0"/>
      <w:marTop w:val="0"/>
      <w:marBottom w:val="0"/>
      <w:divBdr>
        <w:top w:val="none" w:sz="0" w:space="0" w:color="auto"/>
        <w:left w:val="none" w:sz="0" w:space="0" w:color="auto"/>
        <w:bottom w:val="none" w:sz="0" w:space="0" w:color="auto"/>
        <w:right w:val="none" w:sz="0" w:space="0" w:color="auto"/>
      </w:divBdr>
    </w:div>
    <w:div w:id="1517384292">
      <w:bodyDiv w:val="1"/>
      <w:marLeft w:val="0"/>
      <w:marRight w:val="0"/>
      <w:marTop w:val="0"/>
      <w:marBottom w:val="0"/>
      <w:divBdr>
        <w:top w:val="none" w:sz="0" w:space="0" w:color="auto"/>
        <w:left w:val="none" w:sz="0" w:space="0" w:color="auto"/>
        <w:bottom w:val="none" w:sz="0" w:space="0" w:color="auto"/>
        <w:right w:val="none" w:sz="0" w:space="0" w:color="auto"/>
      </w:divBdr>
    </w:div>
    <w:div w:id="1517427613">
      <w:bodyDiv w:val="1"/>
      <w:marLeft w:val="0"/>
      <w:marRight w:val="0"/>
      <w:marTop w:val="0"/>
      <w:marBottom w:val="0"/>
      <w:divBdr>
        <w:top w:val="none" w:sz="0" w:space="0" w:color="auto"/>
        <w:left w:val="none" w:sz="0" w:space="0" w:color="auto"/>
        <w:bottom w:val="none" w:sz="0" w:space="0" w:color="auto"/>
        <w:right w:val="none" w:sz="0" w:space="0" w:color="auto"/>
      </w:divBdr>
    </w:div>
    <w:div w:id="1517570947">
      <w:bodyDiv w:val="1"/>
      <w:marLeft w:val="0"/>
      <w:marRight w:val="0"/>
      <w:marTop w:val="0"/>
      <w:marBottom w:val="0"/>
      <w:divBdr>
        <w:top w:val="none" w:sz="0" w:space="0" w:color="auto"/>
        <w:left w:val="none" w:sz="0" w:space="0" w:color="auto"/>
        <w:bottom w:val="none" w:sz="0" w:space="0" w:color="auto"/>
        <w:right w:val="none" w:sz="0" w:space="0" w:color="auto"/>
      </w:divBdr>
    </w:div>
    <w:div w:id="1517693127">
      <w:bodyDiv w:val="1"/>
      <w:marLeft w:val="0"/>
      <w:marRight w:val="0"/>
      <w:marTop w:val="0"/>
      <w:marBottom w:val="0"/>
      <w:divBdr>
        <w:top w:val="none" w:sz="0" w:space="0" w:color="auto"/>
        <w:left w:val="none" w:sz="0" w:space="0" w:color="auto"/>
        <w:bottom w:val="none" w:sz="0" w:space="0" w:color="auto"/>
        <w:right w:val="none" w:sz="0" w:space="0" w:color="auto"/>
      </w:divBdr>
    </w:div>
    <w:div w:id="1517843851">
      <w:bodyDiv w:val="1"/>
      <w:marLeft w:val="0"/>
      <w:marRight w:val="0"/>
      <w:marTop w:val="0"/>
      <w:marBottom w:val="0"/>
      <w:divBdr>
        <w:top w:val="none" w:sz="0" w:space="0" w:color="auto"/>
        <w:left w:val="none" w:sz="0" w:space="0" w:color="auto"/>
        <w:bottom w:val="none" w:sz="0" w:space="0" w:color="auto"/>
        <w:right w:val="none" w:sz="0" w:space="0" w:color="auto"/>
      </w:divBdr>
    </w:div>
    <w:div w:id="1517844073">
      <w:bodyDiv w:val="1"/>
      <w:marLeft w:val="0"/>
      <w:marRight w:val="0"/>
      <w:marTop w:val="0"/>
      <w:marBottom w:val="0"/>
      <w:divBdr>
        <w:top w:val="none" w:sz="0" w:space="0" w:color="auto"/>
        <w:left w:val="none" w:sz="0" w:space="0" w:color="auto"/>
        <w:bottom w:val="none" w:sz="0" w:space="0" w:color="auto"/>
        <w:right w:val="none" w:sz="0" w:space="0" w:color="auto"/>
      </w:divBdr>
    </w:div>
    <w:div w:id="1517890472">
      <w:bodyDiv w:val="1"/>
      <w:marLeft w:val="0"/>
      <w:marRight w:val="0"/>
      <w:marTop w:val="0"/>
      <w:marBottom w:val="0"/>
      <w:divBdr>
        <w:top w:val="none" w:sz="0" w:space="0" w:color="auto"/>
        <w:left w:val="none" w:sz="0" w:space="0" w:color="auto"/>
        <w:bottom w:val="none" w:sz="0" w:space="0" w:color="auto"/>
        <w:right w:val="none" w:sz="0" w:space="0" w:color="auto"/>
      </w:divBdr>
    </w:div>
    <w:div w:id="1518277353">
      <w:bodyDiv w:val="1"/>
      <w:marLeft w:val="0"/>
      <w:marRight w:val="0"/>
      <w:marTop w:val="0"/>
      <w:marBottom w:val="0"/>
      <w:divBdr>
        <w:top w:val="none" w:sz="0" w:space="0" w:color="auto"/>
        <w:left w:val="none" w:sz="0" w:space="0" w:color="auto"/>
        <w:bottom w:val="none" w:sz="0" w:space="0" w:color="auto"/>
        <w:right w:val="none" w:sz="0" w:space="0" w:color="auto"/>
      </w:divBdr>
    </w:div>
    <w:div w:id="1518349759">
      <w:bodyDiv w:val="1"/>
      <w:marLeft w:val="0"/>
      <w:marRight w:val="0"/>
      <w:marTop w:val="0"/>
      <w:marBottom w:val="0"/>
      <w:divBdr>
        <w:top w:val="none" w:sz="0" w:space="0" w:color="auto"/>
        <w:left w:val="none" w:sz="0" w:space="0" w:color="auto"/>
        <w:bottom w:val="none" w:sz="0" w:space="0" w:color="auto"/>
        <w:right w:val="none" w:sz="0" w:space="0" w:color="auto"/>
      </w:divBdr>
    </w:div>
    <w:div w:id="1518545387">
      <w:bodyDiv w:val="1"/>
      <w:marLeft w:val="0"/>
      <w:marRight w:val="0"/>
      <w:marTop w:val="0"/>
      <w:marBottom w:val="0"/>
      <w:divBdr>
        <w:top w:val="none" w:sz="0" w:space="0" w:color="auto"/>
        <w:left w:val="none" w:sz="0" w:space="0" w:color="auto"/>
        <w:bottom w:val="none" w:sz="0" w:space="0" w:color="auto"/>
        <w:right w:val="none" w:sz="0" w:space="0" w:color="auto"/>
      </w:divBdr>
    </w:div>
    <w:div w:id="1518617762">
      <w:bodyDiv w:val="1"/>
      <w:marLeft w:val="0"/>
      <w:marRight w:val="0"/>
      <w:marTop w:val="0"/>
      <w:marBottom w:val="0"/>
      <w:divBdr>
        <w:top w:val="none" w:sz="0" w:space="0" w:color="auto"/>
        <w:left w:val="none" w:sz="0" w:space="0" w:color="auto"/>
        <w:bottom w:val="none" w:sz="0" w:space="0" w:color="auto"/>
        <w:right w:val="none" w:sz="0" w:space="0" w:color="auto"/>
      </w:divBdr>
    </w:div>
    <w:div w:id="1518696847">
      <w:bodyDiv w:val="1"/>
      <w:marLeft w:val="0"/>
      <w:marRight w:val="0"/>
      <w:marTop w:val="0"/>
      <w:marBottom w:val="0"/>
      <w:divBdr>
        <w:top w:val="none" w:sz="0" w:space="0" w:color="auto"/>
        <w:left w:val="none" w:sz="0" w:space="0" w:color="auto"/>
        <w:bottom w:val="none" w:sz="0" w:space="0" w:color="auto"/>
        <w:right w:val="none" w:sz="0" w:space="0" w:color="auto"/>
      </w:divBdr>
    </w:div>
    <w:div w:id="1518812620">
      <w:bodyDiv w:val="1"/>
      <w:marLeft w:val="0"/>
      <w:marRight w:val="0"/>
      <w:marTop w:val="0"/>
      <w:marBottom w:val="0"/>
      <w:divBdr>
        <w:top w:val="none" w:sz="0" w:space="0" w:color="auto"/>
        <w:left w:val="none" w:sz="0" w:space="0" w:color="auto"/>
        <w:bottom w:val="none" w:sz="0" w:space="0" w:color="auto"/>
        <w:right w:val="none" w:sz="0" w:space="0" w:color="auto"/>
      </w:divBdr>
    </w:div>
    <w:div w:id="1519199408">
      <w:bodyDiv w:val="1"/>
      <w:marLeft w:val="0"/>
      <w:marRight w:val="0"/>
      <w:marTop w:val="0"/>
      <w:marBottom w:val="0"/>
      <w:divBdr>
        <w:top w:val="none" w:sz="0" w:space="0" w:color="auto"/>
        <w:left w:val="none" w:sz="0" w:space="0" w:color="auto"/>
        <w:bottom w:val="none" w:sz="0" w:space="0" w:color="auto"/>
        <w:right w:val="none" w:sz="0" w:space="0" w:color="auto"/>
      </w:divBdr>
    </w:div>
    <w:div w:id="1519351929">
      <w:bodyDiv w:val="1"/>
      <w:marLeft w:val="0"/>
      <w:marRight w:val="0"/>
      <w:marTop w:val="0"/>
      <w:marBottom w:val="0"/>
      <w:divBdr>
        <w:top w:val="none" w:sz="0" w:space="0" w:color="auto"/>
        <w:left w:val="none" w:sz="0" w:space="0" w:color="auto"/>
        <w:bottom w:val="none" w:sz="0" w:space="0" w:color="auto"/>
        <w:right w:val="none" w:sz="0" w:space="0" w:color="auto"/>
      </w:divBdr>
    </w:div>
    <w:div w:id="1519542397">
      <w:bodyDiv w:val="1"/>
      <w:marLeft w:val="0"/>
      <w:marRight w:val="0"/>
      <w:marTop w:val="0"/>
      <w:marBottom w:val="0"/>
      <w:divBdr>
        <w:top w:val="none" w:sz="0" w:space="0" w:color="auto"/>
        <w:left w:val="none" w:sz="0" w:space="0" w:color="auto"/>
        <w:bottom w:val="none" w:sz="0" w:space="0" w:color="auto"/>
        <w:right w:val="none" w:sz="0" w:space="0" w:color="auto"/>
      </w:divBdr>
    </w:div>
    <w:div w:id="1519544111">
      <w:bodyDiv w:val="1"/>
      <w:marLeft w:val="0"/>
      <w:marRight w:val="0"/>
      <w:marTop w:val="0"/>
      <w:marBottom w:val="0"/>
      <w:divBdr>
        <w:top w:val="none" w:sz="0" w:space="0" w:color="auto"/>
        <w:left w:val="none" w:sz="0" w:space="0" w:color="auto"/>
        <w:bottom w:val="none" w:sz="0" w:space="0" w:color="auto"/>
        <w:right w:val="none" w:sz="0" w:space="0" w:color="auto"/>
      </w:divBdr>
    </w:div>
    <w:div w:id="1519733021">
      <w:bodyDiv w:val="1"/>
      <w:marLeft w:val="0"/>
      <w:marRight w:val="0"/>
      <w:marTop w:val="0"/>
      <w:marBottom w:val="0"/>
      <w:divBdr>
        <w:top w:val="none" w:sz="0" w:space="0" w:color="auto"/>
        <w:left w:val="none" w:sz="0" w:space="0" w:color="auto"/>
        <w:bottom w:val="none" w:sz="0" w:space="0" w:color="auto"/>
        <w:right w:val="none" w:sz="0" w:space="0" w:color="auto"/>
      </w:divBdr>
    </w:div>
    <w:div w:id="1519734300">
      <w:bodyDiv w:val="1"/>
      <w:marLeft w:val="0"/>
      <w:marRight w:val="0"/>
      <w:marTop w:val="0"/>
      <w:marBottom w:val="0"/>
      <w:divBdr>
        <w:top w:val="none" w:sz="0" w:space="0" w:color="auto"/>
        <w:left w:val="none" w:sz="0" w:space="0" w:color="auto"/>
        <w:bottom w:val="none" w:sz="0" w:space="0" w:color="auto"/>
        <w:right w:val="none" w:sz="0" w:space="0" w:color="auto"/>
      </w:divBdr>
    </w:div>
    <w:div w:id="1519807712">
      <w:bodyDiv w:val="1"/>
      <w:marLeft w:val="0"/>
      <w:marRight w:val="0"/>
      <w:marTop w:val="0"/>
      <w:marBottom w:val="0"/>
      <w:divBdr>
        <w:top w:val="none" w:sz="0" w:space="0" w:color="auto"/>
        <w:left w:val="none" w:sz="0" w:space="0" w:color="auto"/>
        <w:bottom w:val="none" w:sz="0" w:space="0" w:color="auto"/>
        <w:right w:val="none" w:sz="0" w:space="0" w:color="auto"/>
      </w:divBdr>
    </w:div>
    <w:div w:id="1519850375">
      <w:bodyDiv w:val="1"/>
      <w:marLeft w:val="0"/>
      <w:marRight w:val="0"/>
      <w:marTop w:val="0"/>
      <w:marBottom w:val="0"/>
      <w:divBdr>
        <w:top w:val="none" w:sz="0" w:space="0" w:color="auto"/>
        <w:left w:val="none" w:sz="0" w:space="0" w:color="auto"/>
        <w:bottom w:val="none" w:sz="0" w:space="0" w:color="auto"/>
        <w:right w:val="none" w:sz="0" w:space="0" w:color="auto"/>
      </w:divBdr>
    </w:div>
    <w:div w:id="1519926229">
      <w:bodyDiv w:val="1"/>
      <w:marLeft w:val="0"/>
      <w:marRight w:val="0"/>
      <w:marTop w:val="0"/>
      <w:marBottom w:val="0"/>
      <w:divBdr>
        <w:top w:val="none" w:sz="0" w:space="0" w:color="auto"/>
        <w:left w:val="none" w:sz="0" w:space="0" w:color="auto"/>
        <w:bottom w:val="none" w:sz="0" w:space="0" w:color="auto"/>
        <w:right w:val="none" w:sz="0" w:space="0" w:color="auto"/>
      </w:divBdr>
    </w:div>
    <w:div w:id="1520074451">
      <w:bodyDiv w:val="1"/>
      <w:marLeft w:val="0"/>
      <w:marRight w:val="0"/>
      <w:marTop w:val="0"/>
      <w:marBottom w:val="0"/>
      <w:divBdr>
        <w:top w:val="none" w:sz="0" w:space="0" w:color="auto"/>
        <w:left w:val="none" w:sz="0" w:space="0" w:color="auto"/>
        <w:bottom w:val="none" w:sz="0" w:space="0" w:color="auto"/>
        <w:right w:val="none" w:sz="0" w:space="0" w:color="auto"/>
      </w:divBdr>
    </w:div>
    <w:div w:id="1520238778">
      <w:bodyDiv w:val="1"/>
      <w:marLeft w:val="0"/>
      <w:marRight w:val="0"/>
      <w:marTop w:val="0"/>
      <w:marBottom w:val="0"/>
      <w:divBdr>
        <w:top w:val="none" w:sz="0" w:space="0" w:color="auto"/>
        <w:left w:val="none" w:sz="0" w:space="0" w:color="auto"/>
        <w:bottom w:val="none" w:sz="0" w:space="0" w:color="auto"/>
        <w:right w:val="none" w:sz="0" w:space="0" w:color="auto"/>
      </w:divBdr>
    </w:div>
    <w:div w:id="1520387828">
      <w:bodyDiv w:val="1"/>
      <w:marLeft w:val="0"/>
      <w:marRight w:val="0"/>
      <w:marTop w:val="0"/>
      <w:marBottom w:val="0"/>
      <w:divBdr>
        <w:top w:val="none" w:sz="0" w:space="0" w:color="auto"/>
        <w:left w:val="none" w:sz="0" w:space="0" w:color="auto"/>
        <w:bottom w:val="none" w:sz="0" w:space="0" w:color="auto"/>
        <w:right w:val="none" w:sz="0" w:space="0" w:color="auto"/>
      </w:divBdr>
      <w:divsChild>
        <w:div w:id="8603001">
          <w:marLeft w:val="480"/>
          <w:marRight w:val="0"/>
          <w:marTop w:val="0"/>
          <w:marBottom w:val="0"/>
          <w:divBdr>
            <w:top w:val="none" w:sz="0" w:space="0" w:color="auto"/>
            <w:left w:val="none" w:sz="0" w:space="0" w:color="auto"/>
            <w:bottom w:val="none" w:sz="0" w:space="0" w:color="auto"/>
            <w:right w:val="none" w:sz="0" w:space="0" w:color="auto"/>
          </w:divBdr>
        </w:div>
        <w:div w:id="32579739">
          <w:marLeft w:val="480"/>
          <w:marRight w:val="0"/>
          <w:marTop w:val="0"/>
          <w:marBottom w:val="0"/>
          <w:divBdr>
            <w:top w:val="none" w:sz="0" w:space="0" w:color="auto"/>
            <w:left w:val="none" w:sz="0" w:space="0" w:color="auto"/>
            <w:bottom w:val="none" w:sz="0" w:space="0" w:color="auto"/>
            <w:right w:val="none" w:sz="0" w:space="0" w:color="auto"/>
          </w:divBdr>
        </w:div>
        <w:div w:id="39936493">
          <w:marLeft w:val="480"/>
          <w:marRight w:val="0"/>
          <w:marTop w:val="0"/>
          <w:marBottom w:val="0"/>
          <w:divBdr>
            <w:top w:val="none" w:sz="0" w:space="0" w:color="auto"/>
            <w:left w:val="none" w:sz="0" w:space="0" w:color="auto"/>
            <w:bottom w:val="none" w:sz="0" w:space="0" w:color="auto"/>
            <w:right w:val="none" w:sz="0" w:space="0" w:color="auto"/>
          </w:divBdr>
        </w:div>
        <w:div w:id="48189425">
          <w:marLeft w:val="480"/>
          <w:marRight w:val="0"/>
          <w:marTop w:val="0"/>
          <w:marBottom w:val="0"/>
          <w:divBdr>
            <w:top w:val="none" w:sz="0" w:space="0" w:color="auto"/>
            <w:left w:val="none" w:sz="0" w:space="0" w:color="auto"/>
            <w:bottom w:val="none" w:sz="0" w:space="0" w:color="auto"/>
            <w:right w:val="none" w:sz="0" w:space="0" w:color="auto"/>
          </w:divBdr>
        </w:div>
        <w:div w:id="67770984">
          <w:marLeft w:val="480"/>
          <w:marRight w:val="0"/>
          <w:marTop w:val="0"/>
          <w:marBottom w:val="0"/>
          <w:divBdr>
            <w:top w:val="none" w:sz="0" w:space="0" w:color="auto"/>
            <w:left w:val="none" w:sz="0" w:space="0" w:color="auto"/>
            <w:bottom w:val="none" w:sz="0" w:space="0" w:color="auto"/>
            <w:right w:val="none" w:sz="0" w:space="0" w:color="auto"/>
          </w:divBdr>
        </w:div>
        <w:div w:id="75252569">
          <w:marLeft w:val="480"/>
          <w:marRight w:val="0"/>
          <w:marTop w:val="0"/>
          <w:marBottom w:val="0"/>
          <w:divBdr>
            <w:top w:val="none" w:sz="0" w:space="0" w:color="auto"/>
            <w:left w:val="none" w:sz="0" w:space="0" w:color="auto"/>
            <w:bottom w:val="none" w:sz="0" w:space="0" w:color="auto"/>
            <w:right w:val="none" w:sz="0" w:space="0" w:color="auto"/>
          </w:divBdr>
        </w:div>
        <w:div w:id="91780520">
          <w:marLeft w:val="480"/>
          <w:marRight w:val="0"/>
          <w:marTop w:val="0"/>
          <w:marBottom w:val="0"/>
          <w:divBdr>
            <w:top w:val="none" w:sz="0" w:space="0" w:color="auto"/>
            <w:left w:val="none" w:sz="0" w:space="0" w:color="auto"/>
            <w:bottom w:val="none" w:sz="0" w:space="0" w:color="auto"/>
            <w:right w:val="none" w:sz="0" w:space="0" w:color="auto"/>
          </w:divBdr>
        </w:div>
        <w:div w:id="97602949">
          <w:marLeft w:val="480"/>
          <w:marRight w:val="0"/>
          <w:marTop w:val="0"/>
          <w:marBottom w:val="0"/>
          <w:divBdr>
            <w:top w:val="none" w:sz="0" w:space="0" w:color="auto"/>
            <w:left w:val="none" w:sz="0" w:space="0" w:color="auto"/>
            <w:bottom w:val="none" w:sz="0" w:space="0" w:color="auto"/>
            <w:right w:val="none" w:sz="0" w:space="0" w:color="auto"/>
          </w:divBdr>
        </w:div>
        <w:div w:id="133453441">
          <w:marLeft w:val="480"/>
          <w:marRight w:val="0"/>
          <w:marTop w:val="0"/>
          <w:marBottom w:val="0"/>
          <w:divBdr>
            <w:top w:val="none" w:sz="0" w:space="0" w:color="auto"/>
            <w:left w:val="none" w:sz="0" w:space="0" w:color="auto"/>
            <w:bottom w:val="none" w:sz="0" w:space="0" w:color="auto"/>
            <w:right w:val="none" w:sz="0" w:space="0" w:color="auto"/>
          </w:divBdr>
        </w:div>
        <w:div w:id="155263499">
          <w:marLeft w:val="480"/>
          <w:marRight w:val="0"/>
          <w:marTop w:val="0"/>
          <w:marBottom w:val="0"/>
          <w:divBdr>
            <w:top w:val="none" w:sz="0" w:space="0" w:color="auto"/>
            <w:left w:val="none" w:sz="0" w:space="0" w:color="auto"/>
            <w:bottom w:val="none" w:sz="0" w:space="0" w:color="auto"/>
            <w:right w:val="none" w:sz="0" w:space="0" w:color="auto"/>
          </w:divBdr>
        </w:div>
        <w:div w:id="222328005">
          <w:marLeft w:val="480"/>
          <w:marRight w:val="0"/>
          <w:marTop w:val="0"/>
          <w:marBottom w:val="0"/>
          <w:divBdr>
            <w:top w:val="none" w:sz="0" w:space="0" w:color="auto"/>
            <w:left w:val="none" w:sz="0" w:space="0" w:color="auto"/>
            <w:bottom w:val="none" w:sz="0" w:space="0" w:color="auto"/>
            <w:right w:val="none" w:sz="0" w:space="0" w:color="auto"/>
          </w:divBdr>
        </w:div>
        <w:div w:id="280918417">
          <w:marLeft w:val="480"/>
          <w:marRight w:val="0"/>
          <w:marTop w:val="0"/>
          <w:marBottom w:val="0"/>
          <w:divBdr>
            <w:top w:val="none" w:sz="0" w:space="0" w:color="auto"/>
            <w:left w:val="none" w:sz="0" w:space="0" w:color="auto"/>
            <w:bottom w:val="none" w:sz="0" w:space="0" w:color="auto"/>
            <w:right w:val="none" w:sz="0" w:space="0" w:color="auto"/>
          </w:divBdr>
        </w:div>
        <w:div w:id="296112333">
          <w:marLeft w:val="480"/>
          <w:marRight w:val="0"/>
          <w:marTop w:val="0"/>
          <w:marBottom w:val="0"/>
          <w:divBdr>
            <w:top w:val="none" w:sz="0" w:space="0" w:color="auto"/>
            <w:left w:val="none" w:sz="0" w:space="0" w:color="auto"/>
            <w:bottom w:val="none" w:sz="0" w:space="0" w:color="auto"/>
            <w:right w:val="none" w:sz="0" w:space="0" w:color="auto"/>
          </w:divBdr>
        </w:div>
        <w:div w:id="315187979">
          <w:marLeft w:val="480"/>
          <w:marRight w:val="0"/>
          <w:marTop w:val="0"/>
          <w:marBottom w:val="0"/>
          <w:divBdr>
            <w:top w:val="none" w:sz="0" w:space="0" w:color="auto"/>
            <w:left w:val="none" w:sz="0" w:space="0" w:color="auto"/>
            <w:bottom w:val="none" w:sz="0" w:space="0" w:color="auto"/>
            <w:right w:val="none" w:sz="0" w:space="0" w:color="auto"/>
          </w:divBdr>
        </w:div>
        <w:div w:id="329142276">
          <w:marLeft w:val="480"/>
          <w:marRight w:val="0"/>
          <w:marTop w:val="0"/>
          <w:marBottom w:val="0"/>
          <w:divBdr>
            <w:top w:val="none" w:sz="0" w:space="0" w:color="auto"/>
            <w:left w:val="none" w:sz="0" w:space="0" w:color="auto"/>
            <w:bottom w:val="none" w:sz="0" w:space="0" w:color="auto"/>
            <w:right w:val="none" w:sz="0" w:space="0" w:color="auto"/>
          </w:divBdr>
        </w:div>
        <w:div w:id="346830833">
          <w:marLeft w:val="480"/>
          <w:marRight w:val="0"/>
          <w:marTop w:val="0"/>
          <w:marBottom w:val="0"/>
          <w:divBdr>
            <w:top w:val="none" w:sz="0" w:space="0" w:color="auto"/>
            <w:left w:val="none" w:sz="0" w:space="0" w:color="auto"/>
            <w:bottom w:val="none" w:sz="0" w:space="0" w:color="auto"/>
            <w:right w:val="none" w:sz="0" w:space="0" w:color="auto"/>
          </w:divBdr>
        </w:div>
        <w:div w:id="379282042">
          <w:marLeft w:val="480"/>
          <w:marRight w:val="0"/>
          <w:marTop w:val="0"/>
          <w:marBottom w:val="0"/>
          <w:divBdr>
            <w:top w:val="none" w:sz="0" w:space="0" w:color="auto"/>
            <w:left w:val="none" w:sz="0" w:space="0" w:color="auto"/>
            <w:bottom w:val="none" w:sz="0" w:space="0" w:color="auto"/>
            <w:right w:val="none" w:sz="0" w:space="0" w:color="auto"/>
          </w:divBdr>
        </w:div>
        <w:div w:id="434905142">
          <w:marLeft w:val="480"/>
          <w:marRight w:val="0"/>
          <w:marTop w:val="0"/>
          <w:marBottom w:val="0"/>
          <w:divBdr>
            <w:top w:val="none" w:sz="0" w:space="0" w:color="auto"/>
            <w:left w:val="none" w:sz="0" w:space="0" w:color="auto"/>
            <w:bottom w:val="none" w:sz="0" w:space="0" w:color="auto"/>
            <w:right w:val="none" w:sz="0" w:space="0" w:color="auto"/>
          </w:divBdr>
        </w:div>
        <w:div w:id="461196264">
          <w:marLeft w:val="480"/>
          <w:marRight w:val="0"/>
          <w:marTop w:val="0"/>
          <w:marBottom w:val="0"/>
          <w:divBdr>
            <w:top w:val="none" w:sz="0" w:space="0" w:color="auto"/>
            <w:left w:val="none" w:sz="0" w:space="0" w:color="auto"/>
            <w:bottom w:val="none" w:sz="0" w:space="0" w:color="auto"/>
            <w:right w:val="none" w:sz="0" w:space="0" w:color="auto"/>
          </w:divBdr>
        </w:div>
        <w:div w:id="469634292">
          <w:marLeft w:val="480"/>
          <w:marRight w:val="0"/>
          <w:marTop w:val="0"/>
          <w:marBottom w:val="0"/>
          <w:divBdr>
            <w:top w:val="none" w:sz="0" w:space="0" w:color="auto"/>
            <w:left w:val="none" w:sz="0" w:space="0" w:color="auto"/>
            <w:bottom w:val="none" w:sz="0" w:space="0" w:color="auto"/>
            <w:right w:val="none" w:sz="0" w:space="0" w:color="auto"/>
          </w:divBdr>
        </w:div>
        <w:div w:id="471991940">
          <w:marLeft w:val="480"/>
          <w:marRight w:val="0"/>
          <w:marTop w:val="0"/>
          <w:marBottom w:val="0"/>
          <w:divBdr>
            <w:top w:val="none" w:sz="0" w:space="0" w:color="auto"/>
            <w:left w:val="none" w:sz="0" w:space="0" w:color="auto"/>
            <w:bottom w:val="none" w:sz="0" w:space="0" w:color="auto"/>
            <w:right w:val="none" w:sz="0" w:space="0" w:color="auto"/>
          </w:divBdr>
        </w:div>
        <w:div w:id="508763022">
          <w:marLeft w:val="480"/>
          <w:marRight w:val="0"/>
          <w:marTop w:val="0"/>
          <w:marBottom w:val="0"/>
          <w:divBdr>
            <w:top w:val="none" w:sz="0" w:space="0" w:color="auto"/>
            <w:left w:val="none" w:sz="0" w:space="0" w:color="auto"/>
            <w:bottom w:val="none" w:sz="0" w:space="0" w:color="auto"/>
            <w:right w:val="none" w:sz="0" w:space="0" w:color="auto"/>
          </w:divBdr>
        </w:div>
        <w:div w:id="514805143">
          <w:marLeft w:val="480"/>
          <w:marRight w:val="0"/>
          <w:marTop w:val="0"/>
          <w:marBottom w:val="0"/>
          <w:divBdr>
            <w:top w:val="none" w:sz="0" w:space="0" w:color="auto"/>
            <w:left w:val="none" w:sz="0" w:space="0" w:color="auto"/>
            <w:bottom w:val="none" w:sz="0" w:space="0" w:color="auto"/>
            <w:right w:val="none" w:sz="0" w:space="0" w:color="auto"/>
          </w:divBdr>
        </w:div>
        <w:div w:id="534081728">
          <w:marLeft w:val="480"/>
          <w:marRight w:val="0"/>
          <w:marTop w:val="0"/>
          <w:marBottom w:val="0"/>
          <w:divBdr>
            <w:top w:val="none" w:sz="0" w:space="0" w:color="auto"/>
            <w:left w:val="none" w:sz="0" w:space="0" w:color="auto"/>
            <w:bottom w:val="none" w:sz="0" w:space="0" w:color="auto"/>
            <w:right w:val="none" w:sz="0" w:space="0" w:color="auto"/>
          </w:divBdr>
        </w:div>
        <w:div w:id="546843697">
          <w:marLeft w:val="480"/>
          <w:marRight w:val="0"/>
          <w:marTop w:val="0"/>
          <w:marBottom w:val="0"/>
          <w:divBdr>
            <w:top w:val="none" w:sz="0" w:space="0" w:color="auto"/>
            <w:left w:val="none" w:sz="0" w:space="0" w:color="auto"/>
            <w:bottom w:val="none" w:sz="0" w:space="0" w:color="auto"/>
            <w:right w:val="none" w:sz="0" w:space="0" w:color="auto"/>
          </w:divBdr>
        </w:div>
        <w:div w:id="551120739">
          <w:marLeft w:val="480"/>
          <w:marRight w:val="0"/>
          <w:marTop w:val="0"/>
          <w:marBottom w:val="0"/>
          <w:divBdr>
            <w:top w:val="none" w:sz="0" w:space="0" w:color="auto"/>
            <w:left w:val="none" w:sz="0" w:space="0" w:color="auto"/>
            <w:bottom w:val="none" w:sz="0" w:space="0" w:color="auto"/>
            <w:right w:val="none" w:sz="0" w:space="0" w:color="auto"/>
          </w:divBdr>
        </w:div>
        <w:div w:id="591471018">
          <w:marLeft w:val="480"/>
          <w:marRight w:val="0"/>
          <w:marTop w:val="0"/>
          <w:marBottom w:val="0"/>
          <w:divBdr>
            <w:top w:val="none" w:sz="0" w:space="0" w:color="auto"/>
            <w:left w:val="none" w:sz="0" w:space="0" w:color="auto"/>
            <w:bottom w:val="none" w:sz="0" w:space="0" w:color="auto"/>
            <w:right w:val="none" w:sz="0" w:space="0" w:color="auto"/>
          </w:divBdr>
        </w:div>
        <w:div w:id="621110837">
          <w:marLeft w:val="480"/>
          <w:marRight w:val="0"/>
          <w:marTop w:val="0"/>
          <w:marBottom w:val="0"/>
          <w:divBdr>
            <w:top w:val="none" w:sz="0" w:space="0" w:color="auto"/>
            <w:left w:val="none" w:sz="0" w:space="0" w:color="auto"/>
            <w:bottom w:val="none" w:sz="0" w:space="0" w:color="auto"/>
            <w:right w:val="none" w:sz="0" w:space="0" w:color="auto"/>
          </w:divBdr>
        </w:div>
        <w:div w:id="667484599">
          <w:marLeft w:val="480"/>
          <w:marRight w:val="0"/>
          <w:marTop w:val="0"/>
          <w:marBottom w:val="0"/>
          <w:divBdr>
            <w:top w:val="none" w:sz="0" w:space="0" w:color="auto"/>
            <w:left w:val="none" w:sz="0" w:space="0" w:color="auto"/>
            <w:bottom w:val="none" w:sz="0" w:space="0" w:color="auto"/>
            <w:right w:val="none" w:sz="0" w:space="0" w:color="auto"/>
          </w:divBdr>
        </w:div>
        <w:div w:id="697632335">
          <w:marLeft w:val="480"/>
          <w:marRight w:val="0"/>
          <w:marTop w:val="0"/>
          <w:marBottom w:val="0"/>
          <w:divBdr>
            <w:top w:val="none" w:sz="0" w:space="0" w:color="auto"/>
            <w:left w:val="none" w:sz="0" w:space="0" w:color="auto"/>
            <w:bottom w:val="none" w:sz="0" w:space="0" w:color="auto"/>
            <w:right w:val="none" w:sz="0" w:space="0" w:color="auto"/>
          </w:divBdr>
        </w:div>
        <w:div w:id="797770417">
          <w:marLeft w:val="480"/>
          <w:marRight w:val="0"/>
          <w:marTop w:val="0"/>
          <w:marBottom w:val="0"/>
          <w:divBdr>
            <w:top w:val="none" w:sz="0" w:space="0" w:color="auto"/>
            <w:left w:val="none" w:sz="0" w:space="0" w:color="auto"/>
            <w:bottom w:val="none" w:sz="0" w:space="0" w:color="auto"/>
            <w:right w:val="none" w:sz="0" w:space="0" w:color="auto"/>
          </w:divBdr>
        </w:div>
        <w:div w:id="822551811">
          <w:marLeft w:val="480"/>
          <w:marRight w:val="0"/>
          <w:marTop w:val="0"/>
          <w:marBottom w:val="0"/>
          <w:divBdr>
            <w:top w:val="none" w:sz="0" w:space="0" w:color="auto"/>
            <w:left w:val="none" w:sz="0" w:space="0" w:color="auto"/>
            <w:bottom w:val="none" w:sz="0" w:space="0" w:color="auto"/>
            <w:right w:val="none" w:sz="0" w:space="0" w:color="auto"/>
          </w:divBdr>
        </w:div>
        <w:div w:id="830872176">
          <w:marLeft w:val="480"/>
          <w:marRight w:val="0"/>
          <w:marTop w:val="0"/>
          <w:marBottom w:val="0"/>
          <w:divBdr>
            <w:top w:val="none" w:sz="0" w:space="0" w:color="auto"/>
            <w:left w:val="none" w:sz="0" w:space="0" w:color="auto"/>
            <w:bottom w:val="none" w:sz="0" w:space="0" w:color="auto"/>
            <w:right w:val="none" w:sz="0" w:space="0" w:color="auto"/>
          </w:divBdr>
        </w:div>
        <w:div w:id="918565388">
          <w:marLeft w:val="480"/>
          <w:marRight w:val="0"/>
          <w:marTop w:val="0"/>
          <w:marBottom w:val="0"/>
          <w:divBdr>
            <w:top w:val="none" w:sz="0" w:space="0" w:color="auto"/>
            <w:left w:val="none" w:sz="0" w:space="0" w:color="auto"/>
            <w:bottom w:val="none" w:sz="0" w:space="0" w:color="auto"/>
            <w:right w:val="none" w:sz="0" w:space="0" w:color="auto"/>
          </w:divBdr>
        </w:div>
        <w:div w:id="930353978">
          <w:marLeft w:val="480"/>
          <w:marRight w:val="0"/>
          <w:marTop w:val="0"/>
          <w:marBottom w:val="0"/>
          <w:divBdr>
            <w:top w:val="none" w:sz="0" w:space="0" w:color="auto"/>
            <w:left w:val="none" w:sz="0" w:space="0" w:color="auto"/>
            <w:bottom w:val="none" w:sz="0" w:space="0" w:color="auto"/>
            <w:right w:val="none" w:sz="0" w:space="0" w:color="auto"/>
          </w:divBdr>
        </w:div>
        <w:div w:id="934286317">
          <w:marLeft w:val="480"/>
          <w:marRight w:val="0"/>
          <w:marTop w:val="0"/>
          <w:marBottom w:val="0"/>
          <w:divBdr>
            <w:top w:val="none" w:sz="0" w:space="0" w:color="auto"/>
            <w:left w:val="none" w:sz="0" w:space="0" w:color="auto"/>
            <w:bottom w:val="none" w:sz="0" w:space="0" w:color="auto"/>
            <w:right w:val="none" w:sz="0" w:space="0" w:color="auto"/>
          </w:divBdr>
        </w:div>
        <w:div w:id="946542648">
          <w:marLeft w:val="480"/>
          <w:marRight w:val="0"/>
          <w:marTop w:val="0"/>
          <w:marBottom w:val="0"/>
          <w:divBdr>
            <w:top w:val="none" w:sz="0" w:space="0" w:color="auto"/>
            <w:left w:val="none" w:sz="0" w:space="0" w:color="auto"/>
            <w:bottom w:val="none" w:sz="0" w:space="0" w:color="auto"/>
            <w:right w:val="none" w:sz="0" w:space="0" w:color="auto"/>
          </w:divBdr>
        </w:div>
        <w:div w:id="954487917">
          <w:marLeft w:val="480"/>
          <w:marRight w:val="0"/>
          <w:marTop w:val="0"/>
          <w:marBottom w:val="0"/>
          <w:divBdr>
            <w:top w:val="none" w:sz="0" w:space="0" w:color="auto"/>
            <w:left w:val="none" w:sz="0" w:space="0" w:color="auto"/>
            <w:bottom w:val="none" w:sz="0" w:space="0" w:color="auto"/>
            <w:right w:val="none" w:sz="0" w:space="0" w:color="auto"/>
          </w:divBdr>
        </w:div>
        <w:div w:id="966735311">
          <w:marLeft w:val="480"/>
          <w:marRight w:val="0"/>
          <w:marTop w:val="0"/>
          <w:marBottom w:val="0"/>
          <w:divBdr>
            <w:top w:val="none" w:sz="0" w:space="0" w:color="auto"/>
            <w:left w:val="none" w:sz="0" w:space="0" w:color="auto"/>
            <w:bottom w:val="none" w:sz="0" w:space="0" w:color="auto"/>
            <w:right w:val="none" w:sz="0" w:space="0" w:color="auto"/>
          </w:divBdr>
        </w:div>
        <w:div w:id="1022560056">
          <w:marLeft w:val="480"/>
          <w:marRight w:val="0"/>
          <w:marTop w:val="0"/>
          <w:marBottom w:val="0"/>
          <w:divBdr>
            <w:top w:val="none" w:sz="0" w:space="0" w:color="auto"/>
            <w:left w:val="none" w:sz="0" w:space="0" w:color="auto"/>
            <w:bottom w:val="none" w:sz="0" w:space="0" w:color="auto"/>
            <w:right w:val="none" w:sz="0" w:space="0" w:color="auto"/>
          </w:divBdr>
        </w:div>
        <w:div w:id="1043210189">
          <w:marLeft w:val="480"/>
          <w:marRight w:val="0"/>
          <w:marTop w:val="0"/>
          <w:marBottom w:val="0"/>
          <w:divBdr>
            <w:top w:val="none" w:sz="0" w:space="0" w:color="auto"/>
            <w:left w:val="none" w:sz="0" w:space="0" w:color="auto"/>
            <w:bottom w:val="none" w:sz="0" w:space="0" w:color="auto"/>
            <w:right w:val="none" w:sz="0" w:space="0" w:color="auto"/>
          </w:divBdr>
        </w:div>
        <w:div w:id="1052195197">
          <w:marLeft w:val="480"/>
          <w:marRight w:val="0"/>
          <w:marTop w:val="0"/>
          <w:marBottom w:val="0"/>
          <w:divBdr>
            <w:top w:val="none" w:sz="0" w:space="0" w:color="auto"/>
            <w:left w:val="none" w:sz="0" w:space="0" w:color="auto"/>
            <w:bottom w:val="none" w:sz="0" w:space="0" w:color="auto"/>
            <w:right w:val="none" w:sz="0" w:space="0" w:color="auto"/>
          </w:divBdr>
        </w:div>
        <w:div w:id="1055545097">
          <w:marLeft w:val="480"/>
          <w:marRight w:val="0"/>
          <w:marTop w:val="0"/>
          <w:marBottom w:val="0"/>
          <w:divBdr>
            <w:top w:val="none" w:sz="0" w:space="0" w:color="auto"/>
            <w:left w:val="none" w:sz="0" w:space="0" w:color="auto"/>
            <w:bottom w:val="none" w:sz="0" w:space="0" w:color="auto"/>
            <w:right w:val="none" w:sz="0" w:space="0" w:color="auto"/>
          </w:divBdr>
        </w:div>
        <w:div w:id="1108428349">
          <w:marLeft w:val="480"/>
          <w:marRight w:val="0"/>
          <w:marTop w:val="0"/>
          <w:marBottom w:val="0"/>
          <w:divBdr>
            <w:top w:val="none" w:sz="0" w:space="0" w:color="auto"/>
            <w:left w:val="none" w:sz="0" w:space="0" w:color="auto"/>
            <w:bottom w:val="none" w:sz="0" w:space="0" w:color="auto"/>
            <w:right w:val="none" w:sz="0" w:space="0" w:color="auto"/>
          </w:divBdr>
        </w:div>
        <w:div w:id="1119950193">
          <w:marLeft w:val="480"/>
          <w:marRight w:val="0"/>
          <w:marTop w:val="0"/>
          <w:marBottom w:val="0"/>
          <w:divBdr>
            <w:top w:val="none" w:sz="0" w:space="0" w:color="auto"/>
            <w:left w:val="none" w:sz="0" w:space="0" w:color="auto"/>
            <w:bottom w:val="none" w:sz="0" w:space="0" w:color="auto"/>
            <w:right w:val="none" w:sz="0" w:space="0" w:color="auto"/>
          </w:divBdr>
        </w:div>
        <w:div w:id="1120608962">
          <w:marLeft w:val="480"/>
          <w:marRight w:val="0"/>
          <w:marTop w:val="0"/>
          <w:marBottom w:val="0"/>
          <w:divBdr>
            <w:top w:val="none" w:sz="0" w:space="0" w:color="auto"/>
            <w:left w:val="none" w:sz="0" w:space="0" w:color="auto"/>
            <w:bottom w:val="none" w:sz="0" w:space="0" w:color="auto"/>
            <w:right w:val="none" w:sz="0" w:space="0" w:color="auto"/>
          </w:divBdr>
        </w:div>
        <w:div w:id="1198159606">
          <w:marLeft w:val="480"/>
          <w:marRight w:val="0"/>
          <w:marTop w:val="0"/>
          <w:marBottom w:val="0"/>
          <w:divBdr>
            <w:top w:val="none" w:sz="0" w:space="0" w:color="auto"/>
            <w:left w:val="none" w:sz="0" w:space="0" w:color="auto"/>
            <w:bottom w:val="none" w:sz="0" w:space="0" w:color="auto"/>
            <w:right w:val="none" w:sz="0" w:space="0" w:color="auto"/>
          </w:divBdr>
        </w:div>
        <w:div w:id="1243099875">
          <w:marLeft w:val="480"/>
          <w:marRight w:val="0"/>
          <w:marTop w:val="0"/>
          <w:marBottom w:val="0"/>
          <w:divBdr>
            <w:top w:val="none" w:sz="0" w:space="0" w:color="auto"/>
            <w:left w:val="none" w:sz="0" w:space="0" w:color="auto"/>
            <w:bottom w:val="none" w:sz="0" w:space="0" w:color="auto"/>
            <w:right w:val="none" w:sz="0" w:space="0" w:color="auto"/>
          </w:divBdr>
        </w:div>
        <w:div w:id="1263688400">
          <w:marLeft w:val="480"/>
          <w:marRight w:val="0"/>
          <w:marTop w:val="0"/>
          <w:marBottom w:val="0"/>
          <w:divBdr>
            <w:top w:val="none" w:sz="0" w:space="0" w:color="auto"/>
            <w:left w:val="none" w:sz="0" w:space="0" w:color="auto"/>
            <w:bottom w:val="none" w:sz="0" w:space="0" w:color="auto"/>
            <w:right w:val="none" w:sz="0" w:space="0" w:color="auto"/>
          </w:divBdr>
        </w:div>
        <w:div w:id="1282877819">
          <w:marLeft w:val="480"/>
          <w:marRight w:val="0"/>
          <w:marTop w:val="0"/>
          <w:marBottom w:val="0"/>
          <w:divBdr>
            <w:top w:val="none" w:sz="0" w:space="0" w:color="auto"/>
            <w:left w:val="none" w:sz="0" w:space="0" w:color="auto"/>
            <w:bottom w:val="none" w:sz="0" w:space="0" w:color="auto"/>
            <w:right w:val="none" w:sz="0" w:space="0" w:color="auto"/>
          </w:divBdr>
        </w:div>
        <w:div w:id="1302462553">
          <w:marLeft w:val="480"/>
          <w:marRight w:val="0"/>
          <w:marTop w:val="0"/>
          <w:marBottom w:val="0"/>
          <w:divBdr>
            <w:top w:val="none" w:sz="0" w:space="0" w:color="auto"/>
            <w:left w:val="none" w:sz="0" w:space="0" w:color="auto"/>
            <w:bottom w:val="none" w:sz="0" w:space="0" w:color="auto"/>
            <w:right w:val="none" w:sz="0" w:space="0" w:color="auto"/>
          </w:divBdr>
        </w:div>
        <w:div w:id="1437628293">
          <w:marLeft w:val="480"/>
          <w:marRight w:val="0"/>
          <w:marTop w:val="0"/>
          <w:marBottom w:val="0"/>
          <w:divBdr>
            <w:top w:val="none" w:sz="0" w:space="0" w:color="auto"/>
            <w:left w:val="none" w:sz="0" w:space="0" w:color="auto"/>
            <w:bottom w:val="none" w:sz="0" w:space="0" w:color="auto"/>
            <w:right w:val="none" w:sz="0" w:space="0" w:color="auto"/>
          </w:divBdr>
        </w:div>
        <w:div w:id="1444764005">
          <w:marLeft w:val="480"/>
          <w:marRight w:val="0"/>
          <w:marTop w:val="0"/>
          <w:marBottom w:val="0"/>
          <w:divBdr>
            <w:top w:val="none" w:sz="0" w:space="0" w:color="auto"/>
            <w:left w:val="none" w:sz="0" w:space="0" w:color="auto"/>
            <w:bottom w:val="none" w:sz="0" w:space="0" w:color="auto"/>
            <w:right w:val="none" w:sz="0" w:space="0" w:color="auto"/>
          </w:divBdr>
        </w:div>
        <w:div w:id="1468359341">
          <w:marLeft w:val="480"/>
          <w:marRight w:val="0"/>
          <w:marTop w:val="0"/>
          <w:marBottom w:val="0"/>
          <w:divBdr>
            <w:top w:val="none" w:sz="0" w:space="0" w:color="auto"/>
            <w:left w:val="none" w:sz="0" w:space="0" w:color="auto"/>
            <w:bottom w:val="none" w:sz="0" w:space="0" w:color="auto"/>
            <w:right w:val="none" w:sz="0" w:space="0" w:color="auto"/>
          </w:divBdr>
        </w:div>
        <w:div w:id="1487093563">
          <w:marLeft w:val="480"/>
          <w:marRight w:val="0"/>
          <w:marTop w:val="0"/>
          <w:marBottom w:val="0"/>
          <w:divBdr>
            <w:top w:val="none" w:sz="0" w:space="0" w:color="auto"/>
            <w:left w:val="none" w:sz="0" w:space="0" w:color="auto"/>
            <w:bottom w:val="none" w:sz="0" w:space="0" w:color="auto"/>
            <w:right w:val="none" w:sz="0" w:space="0" w:color="auto"/>
          </w:divBdr>
        </w:div>
        <w:div w:id="1490438048">
          <w:marLeft w:val="480"/>
          <w:marRight w:val="0"/>
          <w:marTop w:val="0"/>
          <w:marBottom w:val="0"/>
          <w:divBdr>
            <w:top w:val="none" w:sz="0" w:space="0" w:color="auto"/>
            <w:left w:val="none" w:sz="0" w:space="0" w:color="auto"/>
            <w:bottom w:val="none" w:sz="0" w:space="0" w:color="auto"/>
            <w:right w:val="none" w:sz="0" w:space="0" w:color="auto"/>
          </w:divBdr>
        </w:div>
        <w:div w:id="1504778412">
          <w:marLeft w:val="480"/>
          <w:marRight w:val="0"/>
          <w:marTop w:val="0"/>
          <w:marBottom w:val="0"/>
          <w:divBdr>
            <w:top w:val="none" w:sz="0" w:space="0" w:color="auto"/>
            <w:left w:val="none" w:sz="0" w:space="0" w:color="auto"/>
            <w:bottom w:val="none" w:sz="0" w:space="0" w:color="auto"/>
            <w:right w:val="none" w:sz="0" w:space="0" w:color="auto"/>
          </w:divBdr>
        </w:div>
        <w:div w:id="1515922280">
          <w:marLeft w:val="480"/>
          <w:marRight w:val="0"/>
          <w:marTop w:val="0"/>
          <w:marBottom w:val="0"/>
          <w:divBdr>
            <w:top w:val="none" w:sz="0" w:space="0" w:color="auto"/>
            <w:left w:val="none" w:sz="0" w:space="0" w:color="auto"/>
            <w:bottom w:val="none" w:sz="0" w:space="0" w:color="auto"/>
            <w:right w:val="none" w:sz="0" w:space="0" w:color="auto"/>
          </w:divBdr>
        </w:div>
        <w:div w:id="1554610206">
          <w:marLeft w:val="480"/>
          <w:marRight w:val="0"/>
          <w:marTop w:val="0"/>
          <w:marBottom w:val="0"/>
          <w:divBdr>
            <w:top w:val="none" w:sz="0" w:space="0" w:color="auto"/>
            <w:left w:val="none" w:sz="0" w:space="0" w:color="auto"/>
            <w:bottom w:val="none" w:sz="0" w:space="0" w:color="auto"/>
            <w:right w:val="none" w:sz="0" w:space="0" w:color="auto"/>
          </w:divBdr>
        </w:div>
        <w:div w:id="1596746265">
          <w:marLeft w:val="480"/>
          <w:marRight w:val="0"/>
          <w:marTop w:val="0"/>
          <w:marBottom w:val="0"/>
          <w:divBdr>
            <w:top w:val="none" w:sz="0" w:space="0" w:color="auto"/>
            <w:left w:val="none" w:sz="0" w:space="0" w:color="auto"/>
            <w:bottom w:val="none" w:sz="0" w:space="0" w:color="auto"/>
            <w:right w:val="none" w:sz="0" w:space="0" w:color="auto"/>
          </w:divBdr>
        </w:div>
        <w:div w:id="1638293759">
          <w:marLeft w:val="480"/>
          <w:marRight w:val="0"/>
          <w:marTop w:val="0"/>
          <w:marBottom w:val="0"/>
          <w:divBdr>
            <w:top w:val="none" w:sz="0" w:space="0" w:color="auto"/>
            <w:left w:val="none" w:sz="0" w:space="0" w:color="auto"/>
            <w:bottom w:val="none" w:sz="0" w:space="0" w:color="auto"/>
            <w:right w:val="none" w:sz="0" w:space="0" w:color="auto"/>
          </w:divBdr>
        </w:div>
        <w:div w:id="1664115177">
          <w:marLeft w:val="480"/>
          <w:marRight w:val="0"/>
          <w:marTop w:val="0"/>
          <w:marBottom w:val="0"/>
          <w:divBdr>
            <w:top w:val="none" w:sz="0" w:space="0" w:color="auto"/>
            <w:left w:val="none" w:sz="0" w:space="0" w:color="auto"/>
            <w:bottom w:val="none" w:sz="0" w:space="0" w:color="auto"/>
            <w:right w:val="none" w:sz="0" w:space="0" w:color="auto"/>
          </w:divBdr>
        </w:div>
        <w:div w:id="1673027437">
          <w:marLeft w:val="480"/>
          <w:marRight w:val="0"/>
          <w:marTop w:val="0"/>
          <w:marBottom w:val="0"/>
          <w:divBdr>
            <w:top w:val="none" w:sz="0" w:space="0" w:color="auto"/>
            <w:left w:val="none" w:sz="0" w:space="0" w:color="auto"/>
            <w:bottom w:val="none" w:sz="0" w:space="0" w:color="auto"/>
            <w:right w:val="none" w:sz="0" w:space="0" w:color="auto"/>
          </w:divBdr>
        </w:div>
        <w:div w:id="1678843160">
          <w:marLeft w:val="480"/>
          <w:marRight w:val="0"/>
          <w:marTop w:val="0"/>
          <w:marBottom w:val="0"/>
          <w:divBdr>
            <w:top w:val="none" w:sz="0" w:space="0" w:color="auto"/>
            <w:left w:val="none" w:sz="0" w:space="0" w:color="auto"/>
            <w:bottom w:val="none" w:sz="0" w:space="0" w:color="auto"/>
            <w:right w:val="none" w:sz="0" w:space="0" w:color="auto"/>
          </w:divBdr>
        </w:div>
        <w:div w:id="1682314309">
          <w:marLeft w:val="480"/>
          <w:marRight w:val="0"/>
          <w:marTop w:val="0"/>
          <w:marBottom w:val="0"/>
          <w:divBdr>
            <w:top w:val="none" w:sz="0" w:space="0" w:color="auto"/>
            <w:left w:val="none" w:sz="0" w:space="0" w:color="auto"/>
            <w:bottom w:val="none" w:sz="0" w:space="0" w:color="auto"/>
            <w:right w:val="none" w:sz="0" w:space="0" w:color="auto"/>
          </w:divBdr>
        </w:div>
        <w:div w:id="1752115997">
          <w:marLeft w:val="480"/>
          <w:marRight w:val="0"/>
          <w:marTop w:val="0"/>
          <w:marBottom w:val="0"/>
          <w:divBdr>
            <w:top w:val="none" w:sz="0" w:space="0" w:color="auto"/>
            <w:left w:val="none" w:sz="0" w:space="0" w:color="auto"/>
            <w:bottom w:val="none" w:sz="0" w:space="0" w:color="auto"/>
            <w:right w:val="none" w:sz="0" w:space="0" w:color="auto"/>
          </w:divBdr>
        </w:div>
        <w:div w:id="1758597374">
          <w:marLeft w:val="480"/>
          <w:marRight w:val="0"/>
          <w:marTop w:val="0"/>
          <w:marBottom w:val="0"/>
          <w:divBdr>
            <w:top w:val="none" w:sz="0" w:space="0" w:color="auto"/>
            <w:left w:val="none" w:sz="0" w:space="0" w:color="auto"/>
            <w:bottom w:val="none" w:sz="0" w:space="0" w:color="auto"/>
            <w:right w:val="none" w:sz="0" w:space="0" w:color="auto"/>
          </w:divBdr>
        </w:div>
        <w:div w:id="1785073947">
          <w:marLeft w:val="480"/>
          <w:marRight w:val="0"/>
          <w:marTop w:val="0"/>
          <w:marBottom w:val="0"/>
          <w:divBdr>
            <w:top w:val="none" w:sz="0" w:space="0" w:color="auto"/>
            <w:left w:val="none" w:sz="0" w:space="0" w:color="auto"/>
            <w:bottom w:val="none" w:sz="0" w:space="0" w:color="auto"/>
            <w:right w:val="none" w:sz="0" w:space="0" w:color="auto"/>
          </w:divBdr>
        </w:div>
        <w:div w:id="1793133497">
          <w:marLeft w:val="480"/>
          <w:marRight w:val="0"/>
          <w:marTop w:val="0"/>
          <w:marBottom w:val="0"/>
          <w:divBdr>
            <w:top w:val="none" w:sz="0" w:space="0" w:color="auto"/>
            <w:left w:val="none" w:sz="0" w:space="0" w:color="auto"/>
            <w:bottom w:val="none" w:sz="0" w:space="0" w:color="auto"/>
            <w:right w:val="none" w:sz="0" w:space="0" w:color="auto"/>
          </w:divBdr>
        </w:div>
        <w:div w:id="1823885373">
          <w:marLeft w:val="480"/>
          <w:marRight w:val="0"/>
          <w:marTop w:val="0"/>
          <w:marBottom w:val="0"/>
          <w:divBdr>
            <w:top w:val="none" w:sz="0" w:space="0" w:color="auto"/>
            <w:left w:val="none" w:sz="0" w:space="0" w:color="auto"/>
            <w:bottom w:val="none" w:sz="0" w:space="0" w:color="auto"/>
            <w:right w:val="none" w:sz="0" w:space="0" w:color="auto"/>
          </w:divBdr>
        </w:div>
        <w:div w:id="1846939362">
          <w:marLeft w:val="480"/>
          <w:marRight w:val="0"/>
          <w:marTop w:val="0"/>
          <w:marBottom w:val="0"/>
          <w:divBdr>
            <w:top w:val="none" w:sz="0" w:space="0" w:color="auto"/>
            <w:left w:val="none" w:sz="0" w:space="0" w:color="auto"/>
            <w:bottom w:val="none" w:sz="0" w:space="0" w:color="auto"/>
            <w:right w:val="none" w:sz="0" w:space="0" w:color="auto"/>
          </w:divBdr>
        </w:div>
        <w:div w:id="1853837378">
          <w:marLeft w:val="480"/>
          <w:marRight w:val="0"/>
          <w:marTop w:val="0"/>
          <w:marBottom w:val="0"/>
          <w:divBdr>
            <w:top w:val="none" w:sz="0" w:space="0" w:color="auto"/>
            <w:left w:val="none" w:sz="0" w:space="0" w:color="auto"/>
            <w:bottom w:val="none" w:sz="0" w:space="0" w:color="auto"/>
            <w:right w:val="none" w:sz="0" w:space="0" w:color="auto"/>
          </w:divBdr>
        </w:div>
        <w:div w:id="1911118318">
          <w:marLeft w:val="480"/>
          <w:marRight w:val="0"/>
          <w:marTop w:val="0"/>
          <w:marBottom w:val="0"/>
          <w:divBdr>
            <w:top w:val="none" w:sz="0" w:space="0" w:color="auto"/>
            <w:left w:val="none" w:sz="0" w:space="0" w:color="auto"/>
            <w:bottom w:val="none" w:sz="0" w:space="0" w:color="auto"/>
            <w:right w:val="none" w:sz="0" w:space="0" w:color="auto"/>
          </w:divBdr>
        </w:div>
        <w:div w:id="1915044767">
          <w:marLeft w:val="480"/>
          <w:marRight w:val="0"/>
          <w:marTop w:val="0"/>
          <w:marBottom w:val="0"/>
          <w:divBdr>
            <w:top w:val="none" w:sz="0" w:space="0" w:color="auto"/>
            <w:left w:val="none" w:sz="0" w:space="0" w:color="auto"/>
            <w:bottom w:val="none" w:sz="0" w:space="0" w:color="auto"/>
            <w:right w:val="none" w:sz="0" w:space="0" w:color="auto"/>
          </w:divBdr>
        </w:div>
        <w:div w:id="2014801221">
          <w:marLeft w:val="480"/>
          <w:marRight w:val="0"/>
          <w:marTop w:val="0"/>
          <w:marBottom w:val="0"/>
          <w:divBdr>
            <w:top w:val="none" w:sz="0" w:space="0" w:color="auto"/>
            <w:left w:val="none" w:sz="0" w:space="0" w:color="auto"/>
            <w:bottom w:val="none" w:sz="0" w:space="0" w:color="auto"/>
            <w:right w:val="none" w:sz="0" w:space="0" w:color="auto"/>
          </w:divBdr>
        </w:div>
        <w:div w:id="2025474513">
          <w:marLeft w:val="480"/>
          <w:marRight w:val="0"/>
          <w:marTop w:val="0"/>
          <w:marBottom w:val="0"/>
          <w:divBdr>
            <w:top w:val="none" w:sz="0" w:space="0" w:color="auto"/>
            <w:left w:val="none" w:sz="0" w:space="0" w:color="auto"/>
            <w:bottom w:val="none" w:sz="0" w:space="0" w:color="auto"/>
            <w:right w:val="none" w:sz="0" w:space="0" w:color="auto"/>
          </w:divBdr>
        </w:div>
        <w:div w:id="2076277012">
          <w:marLeft w:val="480"/>
          <w:marRight w:val="0"/>
          <w:marTop w:val="0"/>
          <w:marBottom w:val="0"/>
          <w:divBdr>
            <w:top w:val="none" w:sz="0" w:space="0" w:color="auto"/>
            <w:left w:val="none" w:sz="0" w:space="0" w:color="auto"/>
            <w:bottom w:val="none" w:sz="0" w:space="0" w:color="auto"/>
            <w:right w:val="none" w:sz="0" w:space="0" w:color="auto"/>
          </w:divBdr>
        </w:div>
        <w:div w:id="2091460077">
          <w:marLeft w:val="480"/>
          <w:marRight w:val="0"/>
          <w:marTop w:val="0"/>
          <w:marBottom w:val="0"/>
          <w:divBdr>
            <w:top w:val="none" w:sz="0" w:space="0" w:color="auto"/>
            <w:left w:val="none" w:sz="0" w:space="0" w:color="auto"/>
            <w:bottom w:val="none" w:sz="0" w:space="0" w:color="auto"/>
            <w:right w:val="none" w:sz="0" w:space="0" w:color="auto"/>
          </w:divBdr>
        </w:div>
        <w:div w:id="2098938928">
          <w:marLeft w:val="480"/>
          <w:marRight w:val="0"/>
          <w:marTop w:val="0"/>
          <w:marBottom w:val="0"/>
          <w:divBdr>
            <w:top w:val="none" w:sz="0" w:space="0" w:color="auto"/>
            <w:left w:val="none" w:sz="0" w:space="0" w:color="auto"/>
            <w:bottom w:val="none" w:sz="0" w:space="0" w:color="auto"/>
            <w:right w:val="none" w:sz="0" w:space="0" w:color="auto"/>
          </w:divBdr>
        </w:div>
        <w:div w:id="2120299244">
          <w:marLeft w:val="480"/>
          <w:marRight w:val="0"/>
          <w:marTop w:val="0"/>
          <w:marBottom w:val="0"/>
          <w:divBdr>
            <w:top w:val="none" w:sz="0" w:space="0" w:color="auto"/>
            <w:left w:val="none" w:sz="0" w:space="0" w:color="auto"/>
            <w:bottom w:val="none" w:sz="0" w:space="0" w:color="auto"/>
            <w:right w:val="none" w:sz="0" w:space="0" w:color="auto"/>
          </w:divBdr>
        </w:div>
      </w:divsChild>
    </w:div>
    <w:div w:id="1520388287">
      <w:bodyDiv w:val="1"/>
      <w:marLeft w:val="0"/>
      <w:marRight w:val="0"/>
      <w:marTop w:val="0"/>
      <w:marBottom w:val="0"/>
      <w:divBdr>
        <w:top w:val="none" w:sz="0" w:space="0" w:color="auto"/>
        <w:left w:val="none" w:sz="0" w:space="0" w:color="auto"/>
        <w:bottom w:val="none" w:sz="0" w:space="0" w:color="auto"/>
        <w:right w:val="none" w:sz="0" w:space="0" w:color="auto"/>
      </w:divBdr>
    </w:div>
    <w:div w:id="1520772952">
      <w:bodyDiv w:val="1"/>
      <w:marLeft w:val="0"/>
      <w:marRight w:val="0"/>
      <w:marTop w:val="0"/>
      <w:marBottom w:val="0"/>
      <w:divBdr>
        <w:top w:val="none" w:sz="0" w:space="0" w:color="auto"/>
        <w:left w:val="none" w:sz="0" w:space="0" w:color="auto"/>
        <w:bottom w:val="none" w:sz="0" w:space="0" w:color="auto"/>
        <w:right w:val="none" w:sz="0" w:space="0" w:color="auto"/>
      </w:divBdr>
    </w:div>
    <w:div w:id="1520776897">
      <w:bodyDiv w:val="1"/>
      <w:marLeft w:val="0"/>
      <w:marRight w:val="0"/>
      <w:marTop w:val="0"/>
      <w:marBottom w:val="0"/>
      <w:divBdr>
        <w:top w:val="none" w:sz="0" w:space="0" w:color="auto"/>
        <w:left w:val="none" w:sz="0" w:space="0" w:color="auto"/>
        <w:bottom w:val="none" w:sz="0" w:space="0" w:color="auto"/>
        <w:right w:val="none" w:sz="0" w:space="0" w:color="auto"/>
      </w:divBdr>
    </w:div>
    <w:div w:id="1520778139">
      <w:bodyDiv w:val="1"/>
      <w:marLeft w:val="0"/>
      <w:marRight w:val="0"/>
      <w:marTop w:val="0"/>
      <w:marBottom w:val="0"/>
      <w:divBdr>
        <w:top w:val="none" w:sz="0" w:space="0" w:color="auto"/>
        <w:left w:val="none" w:sz="0" w:space="0" w:color="auto"/>
        <w:bottom w:val="none" w:sz="0" w:space="0" w:color="auto"/>
        <w:right w:val="none" w:sz="0" w:space="0" w:color="auto"/>
      </w:divBdr>
    </w:div>
    <w:div w:id="1520965521">
      <w:bodyDiv w:val="1"/>
      <w:marLeft w:val="0"/>
      <w:marRight w:val="0"/>
      <w:marTop w:val="0"/>
      <w:marBottom w:val="0"/>
      <w:divBdr>
        <w:top w:val="none" w:sz="0" w:space="0" w:color="auto"/>
        <w:left w:val="none" w:sz="0" w:space="0" w:color="auto"/>
        <w:bottom w:val="none" w:sz="0" w:space="0" w:color="auto"/>
        <w:right w:val="none" w:sz="0" w:space="0" w:color="auto"/>
      </w:divBdr>
    </w:div>
    <w:div w:id="1520968022">
      <w:bodyDiv w:val="1"/>
      <w:marLeft w:val="0"/>
      <w:marRight w:val="0"/>
      <w:marTop w:val="0"/>
      <w:marBottom w:val="0"/>
      <w:divBdr>
        <w:top w:val="none" w:sz="0" w:space="0" w:color="auto"/>
        <w:left w:val="none" w:sz="0" w:space="0" w:color="auto"/>
        <w:bottom w:val="none" w:sz="0" w:space="0" w:color="auto"/>
        <w:right w:val="none" w:sz="0" w:space="0" w:color="auto"/>
      </w:divBdr>
    </w:div>
    <w:div w:id="1522090820">
      <w:bodyDiv w:val="1"/>
      <w:marLeft w:val="0"/>
      <w:marRight w:val="0"/>
      <w:marTop w:val="0"/>
      <w:marBottom w:val="0"/>
      <w:divBdr>
        <w:top w:val="none" w:sz="0" w:space="0" w:color="auto"/>
        <w:left w:val="none" w:sz="0" w:space="0" w:color="auto"/>
        <w:bottom w:val="none" w:sz="0" w:space="0" w:color="auto"/>
        <w:right w:val="none" w:sz="0" w:space="0" w:color="auto"/>
      </w:divBdr>
    </w:div>
    <w:div w:id="1522165347">
      <w:bodyDiv w:val="1"/>
      <w:marLeft w:val="0"/>
      <w:marRight w:val="0"/>
      <w:marTop w:val="0"/>
      <w:marBottom w:val="0"/>
      <w:divBdr>
        <w:top w:val="none" w:sz="0" w:space="0" w:color="auto"/>
        <w:left w:val="none" w:sz="0" w:space="0" w:color="auto"/>
        <w:bottom w:val="none" w:sz="0" w:space="0" w:color="auto"/>
        <w:right w:val="none" w:sz="0" w:space="0" w:color="auto"/>
      </w:divBdr>
    </w:div>
    <w:div w:id="1522470379">
      <w:bodyDiv w:val="1"/>
      <w:marLeft w:val="0"/>
      <w:marRight w:val="0"/>
      <w:marTop w:val="0"/>
      <w:marBottom w:val="0"/>
      <w:divBdr>
        <w:top w:val="none" w:sz="0" w:space="0" w:color="auto"/>
        <w:left w:val="none" w:sz="0" w:space="0" w:color="auto"/>
        <w:bottom w:val="none" w:sz="0" w:space="0" w:color="auto"/>
        <w:right w:val="none" w:sz="0" w:space="0" w:color="auto"/>
      </w:divBdr>
    </w:div>
    <w:div w:id="1522475063">
      <w:bodyDiv w:val="1"/>
      <w:marLeft w:val="0"/>
      <w:marRight w:val="0"/>
      <w:marTop w:val="0"/>
      <w:marBottom w:val="0"/>
      <w:divBdr>
        <w:top w:val="none" w:sz="0" w:space="0" w:color="auto"/>
        <w:left w:val="none" w:sz="0" w:space="0" w:color="auto"/>
        <w:bottom w:val="none" w:sz="0" w:space="0" w:color="auto"/>
        <w:right w:val="none" w:sz="0" w:space="0" w:color="auto"/>
      </w:divBdr>
    </w:div>
    <w:div w:id="1522742372">
      <w:bodyDiv w:val="1"/>
      <w:marLeft w:val="0"/>
      <w:marRight w:val="0"/>
      <w:marTop w:val="0"/>
      <w:marBottom w:val="0"/>
      <w:divBdr>
        <w:top w:val="none" w:sz="0" w:space="0" w:color="auto"/>
        <w:left w:val="none" w:sz="0" w:space="0" w:color="auto"/>
        <w:bottom w:val="none" w:sz="0" w:space="0" w:color="auto"/>
        <w:right w:val="none" w:sz="0" w:space="0" w:color="auto"/>
      </w:divBdr>
    </w:div>
    <w:div w:id="1523082030">
      <w:bodyDiv w:val="1"/>
      <w:marLeft w:val="0"/>
      <w:marRight w:val="0"/>
      <w:marTop w:val="0"/>
      <w:marBottom w:val="0"/>
      <w:divBdr>
        <w:top w:val="none" w:sz="0" w:space="0" w:color="auto"/>
        <w:left w:val="none" w:sz="0" w:space="0" w:color="auto"/>
        <w:bottom w:val="none" w:sz="0" w:space="0" w:color="auto"/>
        <w:right w:val="none" w:sz="0" w:space="0" w:color="auto"/>
      </w:divBdr>
    </w:div>
    <w:div w:id="1523199705">
      <w:bodyDiv w:val="1"/>
      <w:marLeft w:val="0"/>
      <w:marRight w:val="0"/>
      <w:marTop w:val="0"/>
      <w:marBottom w:val="0"/>
      <w:divBdr>
        <w:top w:val="none" w:sz="0" w:space="0" w:color="auto"/>
        <w:left w:val="none" w:sz="0" w:space="0" w:color="auto"/>
        <w:bottom w:val="none" w:sz="0" w:space="0" w:color="auto"/>
        <w:right w:val="none" w:sz="0" w:space="0" w:color="auto"/>
      </w:divBdr>
    </w:div>
    <w:div w:id="1523281669">
      <w:bodyDiv w:val="1"/>
      <w:marLeft w:val="0"/>
      <w:marRight w:val="0"/>
      <w:marTop w:val="0"/>
      <w:marBottom w:val="0"/>
      <w:divBdr>
        <w:top w:val="none" w:sz="0" w:space="0" w:color="auto"/>
        <w:left w:val="none" w:sz="0" w:space="0" w:color="auto"/>
        <w:bottom w:val="none" w:sz="0" w:space="0" w:color="auto"/>
        <w:right w:val="none" w:sz="0" w:space="0" w:color="auto"/>
      </w:divBdr>
    </w:div>
    <w:div w:id="1523283714">
      <w:bodyDiv w:val="1"/>
      <w:marLeft w:val="0"/>
      <w:marRight w:val="0"/>
      <w:marTop w:val="0"/>
      <w:marBottom w:val="0"/>
      <w:divBdr>
        <w:top w:val="none" w:sz="0" w:space="0" w:color="auto"/>
        <w:left w:val="none" w:sz="0" w:space="0" w:color="auto"/>
        <w:bottom w:val="none" w:sz="0" w:space="0" w:color="auto"/>
        <w:right w:val="none" w:sz="0" w:space="0" w:color="auto"/>
      </w:divBdr>
    </w:div>
    <w:div w:id="1523546340">
      <w:bodyDiv w:val="1"/>
      <w:marLeft w:val="0"/>
      <w:marRight w:val="0"/>
      <w:marTop w:val="0"/>
      <w:marBottom w:val="0"/>
      <w:divBdr>
        <w:top w:val="none" w:sz="0" w:space="0" w:color="auto"/>
        <w:left w:val="none" w:sz="0" w:space="0" w:color="auto"/>
        <w:bottom w:val="none" w:sz="0" w:space="0" w:color="auto"/>
        <w:right w:val="none" w:sz="0" w:space="0" w:color="auto"/>
      </w:divBdr>
    </w:div>
    <w:div w:id="1523547135">
      <w:bodyDiv w:val="1"/>
      <w:marLeft w:val="0"/>
      <w:marRight w:val="0"/>
      <w:marTop w:val="0"/>
      <w:marBottom w:val="0"/>
      <w:divBdr>
        <w:top w:val="none" w:sz="0" w:space="0" w:color="auto"/>
        <w:left w:val="none" w:sz="0" w:space="0" w:color="auto"/>
        <w:bottom w:val="none" w:sz="0" w:space="0" w:color="auto"/>
        <w:right w:val="none" w:sz="0" w:space="0" w:color="auto"/>
      </w:divBdr>
    </w:div>
    <w:div w:id="1523741538">
      <w:bodyDiv w:val="1"/>
      <w:marLeft w:val="0"/>
      <w:marRight w:val="0"/>
      <w:marTop w:val="0"/>
      <w:marBottom w:val="0"/>
      <w:divBdr>
        <w:top w:val="none" w:sz="0" w:space="0" w:color="auto"/>
        <w:left w:val="none" w:sz="0" w:space="0" w:color="auto"/>
        <w:bottom w:val="none" w:sz="0" w:space="0" w:color="auto"/>
        <w:right w:val="none" w:sz="0" w:space="0" w:color="auto"/>
      </w:divBdr>
    </w:div>
    <w:div w:id="1523780239">
      <w:bodyDiv w:val="1"/>
      <w:marLeft w:val="0"/>
      <w:marRight w:val="0"/>
      <w:marTop w:val="0"/>
      <w:marBottom w:val="0"/>
      <w:divBdr>
        <w:top w:val="none" w:sz="0" w:space="0" w:color="auto"/>
        <w:left w:val="none" w:sz="0" w:space="0" w:color="auto"/>
        <w:bottom w:val="none" w:sz="0" w:space="0" w:color="auto"/>
        <w:right w:val="none" w:sz="0" w:space="0" w:color="auto"/>
      </w:divBdr>
    </w:div>
    <w:div w:id="1523784183">
      <w:bodyDiv w:val="1"/>
      <w:marLeft w:val="0"/>
      <w:marRight w:val="0"/>
      <w:marTop w:val="0"/>
      <w:marBottom w:val="0"/>
      <w:divBdr>
        <w:top w:val="none" w:sz="0" w:space="0" w:color="auto"/>
        <w:left w:val="none" w:sz="0" w:space="0" w:color="auto"/>
        <w:bottom w:val="none" w:sz="0" w:space="0" w:color="auto"/>
        <w:right w:val="none" w:sz="0" w:space="0" w:color="auto"/>
      </w:divBdr>
    </w:div>
    <w:div w:id="1523977970">
      <w:bodyDiv w:val="1"/>
      <w:marLeft w:val="0"/>
      <w:marRight w:val="0"/>
      <w:marTop w:val="0"/>
      <w:marBottom w:val="0"/>
      <w:divBdr>
        <w:top w:val="none" w:sz="0" w:space="0" w:color="auto"/>
        <w:left w:val="none" w:sz="0" w:space="0" w:color="auto"/>
        <w:bottom w:val="none" w:sz="0" w:space="0" w:color="auto"/>
        <w:right w:val="none" w:sz="0" w:space="0" w:color="auto"/>
      </w:divBdr>
    </w:div>
    <w:div w:id="1524050924">
      <w:bodyDiv w:val="1"/>
      <w:marLeft w:val="0"/>
      <w:marRight w:val="0"/>
      <w:marTop w:val="0"/>
      <w:marBottom w:val="0"/>
      <w:divBdr>
        <w:top w:val="none" w:sz="0" w:space="0" w:color="auto"/>
        <w:left w:val="none" w:sz="0" w:space="0" w:color="auto"/>
        <w:bottom w:val="none" w:sz="0" w:space="0" w:color="auto"/>
        <w:right w:val="none" w:sz="0" w:space="0" w:color="auto"/>
      </w:divBdr>
    </w:div>
    <w:div w:id="1524198896">
      <w:bodyDiv w:val="1"/>
      <w:marLeft w:val="0"/>
      <w:marRight w:val="0"/>
      <w:marTop w:val="0"/>
      <w:marBottom w:val="0"/>
      <w:divBdr>
        <w:top w:val="none" w:sz="0" w:space="0" w:color="auto"/>
        <w:left w:val="none" w:sz="0" w:space="0" w:color="auto"/>
        <w:bottom w:val="none" w:sz="0" w:space="0" w:color="auto"/>
        <w:right w:val="none" w:sz="0" w:space="0" w:color="auto"/>
      </w:divBdr>
    </w:div>
    <w:div w:id="1524248623">
      <w:bodyDiv w:val="1"/>
      <w:marLeft w:val="0"/>
      <w:marRight w:val="0"/>
      <w:marTop w:val="0"/>
      <w:marBottom w:val="0"/>
      <w:divBdr>
        <w:top w:val="none" w:sz="0" w:space="0" w:color="auto"/>
        <w:left w:val="none" w:sz="0" w:space="0" w:color="auto"/>
        <w:bottom w:val="none" w:sz="0" w:space="0" w:color="auto"/>
        <w:right w:val="none" w:sz="0" w:space="0" w:color="auto"/>
      </w:divBdr>
    </w:div>
    <w:div w:id="1524325437">
      <w:bodyDiv w:val="1"/>
      <w:marLeft w:val="0"/>
      <w:marRight w:val="0"/>
      <w:marTop w:val="0"/>
      <w:marBottom w:val="0"/>
      <w:divBdr>
        <w:top w:val="none" w:sz="0" w:space="0" w:color="auto"/>
        <w:left w:val="none" w:sz="0" w:space="0" w:color="auto"/>
        <w:bottom w:val="none" w:sz="0" w:space="0" w:color="auto"/>
        <w:right w:val="none" w:sz="0" w:space="0" w:color="auto"/>
      </w:divBdr>
    </w:div>
    <w:div w:id="1524519068">
      <w:bodyDiv w:val="1"/>
      <w:marLeft w:val="0"/>
      <w:marRight w:val="0"/>
      <w:marTop w:val="0"/>
      <w:marBottom w:val="0"/>
      <w:divBdr>
        <w:top w:val="none" w:sz="0" w:space="0" w:color="auto"/>
        <w:left w:val="none" w:sz="0" w:space="0" w:color="auto"/>
        <w:bottom w:val="none" w:sz="0" w:space="0" w:color="auto"/>
        <w:right w:val="none" w:sz="0" w:space="0" w:color="auto"/>
      </w:divBdr>
    </w:div>
    <w:div w:id="1524635987">
      <w:bodyDiv w:val="1"/>
      <w:marLeft w:val="0"/>
      <w:marRight w:val="0"/>
      <w:marTop w:val="0"/>
      <w:marBottom w:val="0"/>
      <w:divBdr>
        <w:top w:val="none" w:sz="0" w:space="0" w:color="auto"/>
        <w:left w:val="none" w:sz="0" w:space="0" w:color="auto"/>
        <w:bottom w:val="none" w:sz="0" w:space="0" w:color="auto"/>
        <w:right w:val="none" w:sz="0" w:space="0" w:color="auto"/>
      </w:divBdr>
    </w:div>
    <w:div w:id="1524897413">
      <w:bodyDiv w:val="1"/>
      <w:marLeft w:val="0"/>
      <w:marRight w:val="0"/>
      <w:marTop w:val="0"/>
      <w:marBottom w:val="0"/>
      <w:divBdr>
        <w:top w:val="none" w:sz="0" w:space="0" w:color="auto"/>
        <w:left w:val="none" w:sz="0" w:space="0" w:color="auto"/>
        <w:bottom w:val="none" w:sz="0" w:space="0" w:color="auto"/>
        <w:right w:val="none" w:sz="0" w:space="0" w:color="auto"/>
      </w:divBdr>
    </w:div>
    <w:div w:id="1524977846">
      <w:bodyDiv w:val="1"/>
      <w:marLeft w:val="0"/>
      <w:marRight w:val="0"/>
      <w:marTop w:val="0"/>
      <w:marBottom w:val="0"/>
      <w:divBdr>
        <w:top w:val="none" w:sz="0" w:space="0" w:color="auto"/>
        <w:left w:val="none" w:sz="0" w:space="0" w:color="auto"/>
        <w:bottom w:val="none" w:sz="0" w:space="0" w:color="auto"/>
        <w:right w:val="none" w:sz="0" w:space="0" w:color="auto"/>
      </w:divBdr>
    </w:div>
    <w:div w:id="1525168280">
      <w:bodyDiv w:val="1"/>
      <w:marLeft w:val="0"/>
      <w:marRight w:val="0"/>
      <w:marTop w:val="0"/>
      <w:marBottom w:val="0"/>
      <w:divBdr>
        <w:top w:val="none" w:sz="0" w:space="0" w:color="auto"/>
        <w:left w:val="none" w:sz="0" w:space="0" w:color="auto"/>
        <w:bottom w:val="none" w:sz="0" w:space="0" w:color="auto"/>
        <w:right w:val="none" w:sz="0" w:space="0" w:color="auto"/>
      </w:divBdr>
    </w:div>
    <w:div w:id="1525367635">
      <w:bodyDiv w:val="1"/>
      <w:marLeft w:val="0"/>
      <w:marRight w:val="0"/>
      <w:marTop w:val="0"/>
      <w:marBottom w:val="0"/>
      <w:divBdr>
        <w:top w:val="none" w:sz="0" w:space="0" w:color="auto"/>
        <w:left w:val="none" w:sz="0" w:space="0" w:color="auto"/>
        <w:bottom w:val="none" w:sz="0" w:space="0" w:color="auto"/>
        <w:right w:val="none" w:sz="0" w:space="0" w:color="auto"/>
      </w:divBdr>
    </w:div>
    <w:div w:id="1525442243">
      <w:bodyDiv w:val="1"/>
      <w:marLeft w:val="0"/>
      <w:marRight w:val="0"/>
      <w:marTop w:val="0"/>
      <w:marBottom w:val="0"/>
      <w:divBdr>
        <w:top w:val="none" w:sz="0" w:space="0" w:color="auto"/>
        <w:left w:val="none" w:sz="0" w:space="0" w:color="auto"/>
        <w:bottom w:val="none" w:sz="0" w:space="0" w:color="auto"/>
        <w:right w:val="none" w:sz="0" w:space="0" w:color="auto"/>
      </w:divBdr>
    </w:div>
    <w:div w:id="1525481697">
      <w:bodyDiv w:val="1"/>
      <w:marLeft w:val="0"/>
      <w:marRight w:val="0"/>
      <w:marTop w:val="0"/>
      <w:marBottom w:val="0"/>
      <w:divBdr>
        <w:top w:val="none" w:sz="0" w:space="0" w:color="auto"/>
        <w:left w:val="none" w:sz="0" w:space="0" w:color="auto"/>
        <w:bottom w:val="none" w:sz="0" w:space="0" w:color="auto"/>
        <w:right w:val="none" w:sz="0" w:space="0" w:color="auto"/>
      </w:divBdr>
    </w:div>
    <w:div w:id="1525510247">
      <w:bodyDiv w:val="1"/>
      <w:marLeft w:val="0"/>
      <w:marRight w:val="0"/>
      <w:marTop w:val="0"/>
      <w:marBottom w:val="0"/>
      <w:divBdr>
        <w:top w:val="none" w:sz="0" w:space="0" w:color="auto"/>
        <w:left w:val="none" w:sz="0" w:space="0" w:color="auto"/>
        <w:bottom w:val="none" w:sz="0" w:space="0" w:color="auto"/>
        <w:right w:val="none" w:sz="0" w:space="0" w:color="auto"/>
      </w:divBdr>
    </w:div>
    <w:div w:id="1526138749">
      <w:bodyDiv w:val="1"/>
      <w:marLeft w:val="0"/>
      <w:marRight w:val="0"/>
      <w:marTop w:val="0"/>
      <w:marBottom w:val="0"/>
      <w:divBdr>
        <w:top w:val="none" w:sz="0" w:space="0" w:color="auto"/>
        <w:left w:val="none" w:sz="0" w:space="0" w:color="auto"/>
        <w:bottom w:val="none" w:sz="0" w:space="0" w:color="auto"/>
        <w:right w:val="none" w:sz="0" w:space="0" w:color="auto"/>
      </w:divBdr>
    </w:div>
    <w:div w:id="1526286012">
      <w:bodyDiv w:val="1"/>
      <w:marLeft w:val="0"/>
      <w:marRight w:val="0"/>
      <w:marTop w:val="0"/>
      <w:marBottom w:val="0"/>
      <w:divBdr>
        <w:top w:val="none" w:sz="0" w:space="0" w:color="auto"/>
        <w:left w:val="none" w:sz="0" w:space="0" w:color="auto"/>
        <w:bottom w:val="none" w:sz="0" w:space="0" w:color="auto"/>
        <w:right w:val="none" w:sz="0" w:space="0" w:color="auto"/>
      </w:divBdr>
    </w:div>
    <w:div w:id="1526480515">
      <w:bodyDiv w:val="1"/>
      <w:marLeft w:val="0"/>
      <w:marRight w:val="0"/>
      <w:marTop w:val="0"/>
      <w:marBottom w:val="0"/>
      <w:divBdr>
        <w:top w:val="none" w:sz="0" w:space="0" w:color="auto"/>
        <w:left w:val="none" w:sz="0" w:space="0" w:color="auto"/>
        <w:bottom w:val="none" w:sz="0" w:space="0" w:color="auto"/>
        <w:right w:val="none" w:sz="0" w:space="0" w:color="auto"/>
      </w:divBdr>
    </w:div>
    <w:div w:id="1526553687">
      <w:bodyDiv w:val="1"/>
      <w:marLeft w:val="0"/>
      <w:marRight w:val="0"/>
      <w:marTop w:val="0"/>
      <w:marBottom w:val="0"/>
      <w:divBdr>
        <w:top w:val="none" w:sz="0" w:space="0" w:color="auto"/>
        <w:left w:val="none" w:sz="0" w:space="0" w:color="auto"/>
        <w:bottom w:val="none" w:sz="0" w:space="0" w:color="auto"/>
        <w:right w:val="none" w:sz="0" w:space="0" w:color="auto"/>
      </w:divBdr>
    </w:div>
    <w:div w:id="1526748733">
      <w:bodyDiv w:val="1"/>
      <w:marLeft w:val="0"/>
      <w:marRight w:val="0"/>
      <w:marTop w:val="0"/>
      <w:marBottom w:val="0"/>
      <w:divBdr>
        <w:top w:val="none" w:sz="0" w:space="0" w:color="auto"/>
        <w:left w:val="none" w:sz="0" w:space="0" w:color="auto"/>
        <w:bottom w:val="none" w:sz="0" w:space="0" w:color="auto"/>
        <w:right w:val="none" w:sz="0" w:space="0" w:color="auto"/>
      </w:divBdr>
    </w:div>
    <w:div w:id="1526752985">
      <w:bodyDiv w:val="1"/>
      <w:marLeft w:val="0"/>
      <w:marRight w:val="0"/>
      <w:marTop w:val="0"/>
      <w:marBottom w:val="0"/>
      <w:divBdr>
        <w:top w:val="none" w:sz="0" w:space="0" w:color="auto"/>
        <w:left w:val="none" w:sz="0" w:space="0" w:color="auto"/>
        <w:bottom w:val="none" w:sz="0" w:space="0" w:color="auto"/>
        <w:right w:val="none" w:sz="0" w:space="0" w:color="auto"/>
      </w:divBdr>
    </w:div>
    <w:div w:id="1526871570">
      <w:bodyDiv w:val="1"/>
      <w:marLeft w:val="0"/>
      <w:marRight w:val="0"/>
      <w:marTop w:val="0"/>
      <w:marBottom w:val="0"/>
      <w:divBdr>
        <w:top w:val="none" w:sz="0" w:space="0" w:color="auto"/>
        <w:left w:val="none" w:sz="0" w:space="0" w:color="auto"/>
        <w:bottom w:val="none" w:sz="0" w:space="0" w:color="auto"/>
        <w:right w:val="none" w:sz="0" w:space="0" w:color="auto"/>
      </w:divBdr>
    </w:div>
    <w:div w:id="1527399711">
      <w:bodyDiv w:val="1"/>
      <w:marLeft w:val="0"/>
      <w:marRight w:val="0"/>
      <w:marTop w:val="0"/>
      <w:marBottom w:val="0"/>
      <w:divBdr>
        <w:top w:val="none" w:sz="0" w:space="0" w:color="auto"/>
        <w:left w:val="none" w:sz="0" w:space="0" w:color="auto"/>
        <w:bottom w:val="none" w:sz="0" w:space="0" w:color="auto"/>
        <w:right w:val="none" w:sz="0" w:space="0" w:color="auto"/>
      </w:divBdr>
    </w:div>
    <w:div w:id="1527448076">
      <w:bodyDiv w:val="1"/>
      <w:marLeft w:val="0"/>
      <w:marRight w:val="0"/>
      <w:marTop w:val="0"/>
      <w:marBottom w:val="0"/>
      <w:divBdr>
        <w:top w:val="none" w:sz="0" w:space="0" w:color="auto"/>
        <w:left w:val="none" w:sz="0" w:space="0" w:color="auto"/>
        <w:bottom w:val="none" w:sz="0" w:space="0" w:color="auto"/>
        <w:right w:val="none" w:sz="0" w:space="0" w:color="auto"/>
      </w:divBdr>
    </w:div>
    <w:div w:id="1527788141">
      <w:bodyDiv w:val="1"/>
      <w:marLeft w:val="0"/>
      <w:marRight w:val="0"/>
      <w:marTop w:val="0"/>
      <w:marBottom w:val="0"/>
      <w:divBdr>
        <w:top w:val="none" w:sz="0" w:space="0" w:color="auto"/>
        <w:left w:val="none" w:sz="0" w:space="0" w:color="auto"/>
        <w:bottom w:val="none" w:sz="0" w:space="0" w:color="auto"/>
        <w:right w:val="none" w:sz="0" w:space="0" w:color="auto"/>
      </w:divBdr>
    </w:div>
    <w:div w:id="1528103074">
      <w:bodyDiv w:val="1"/>
      <w:marLeft w:val="0"/>
      <w:marRight w:val="0"/>
      <w:marTop w:val="0"/>
      <w:marBottom w:val="0"/>
      <w:divBdr>
        <w:top w:val="none" w:sz="0" w:space="0" w:color="auto"/>
        <w:left w:val="none" w:sz="0" w:space="0" w:color="auto"/>
        <w:bottom w:val="none" w:sz="0" w:space="0" w:color="auto"/>
        <w:right w:val="none" w:sz="0" w:space="0" w:color="auto"/>
      </w:divBdr>
    </w:div>
    <w:div w:id="1528103428">
      <w:bodyDiv w:val="1"/>
      <w:marLeft w:val="0"/>
      <w:marRight w:val="0"/>
      <w:marTop w:val="0"/>
      <w:marBottom w:val="0"/>
      <w:divBdr>
        <w:top w:val="none" w:sz="0" w:space="0" w:color="auto"/>
        <w:left w:val="none" w:sz="0" w:space="0" w:color="auto"/>
        <w:bottom w:val="none" w:sz="0" w:space="0" w:color="auto"/>
        <w:right w:val="none" w:sz="0" w:space="0" w:color="auto"/>
      </w:divBdr>
    </w:div>
    <w:div w:id="1528443258">
      <w:bodyDiv w:val="1"/>
      <w:marLeft w:val="0"/>
      <w:marRight w:val="0"/>
      <w:marTop w:val="0"/>
      <w:marBottom w:val="0"/>
      <w:divBdr>
        <w:top w:val="none" w:sz="0" w:space="0" w:color="auto"/>
        <w:left w:val="none" w:sz="0" w:space="0" w:color="auto"/>
        <w:bottom w:val="none" w:sz="0" w:space="0" w:color="auto"/>
        <w:right w:val="none" w:sz="0" w:space="0" w:color="auto"/>
      </w:divBdr>
    </w:div>
    <w:div w:id="1528717612">
      <w:bodyDiv w:val="1"/>
      <w:marLeft w:val="0"/>
      <w:marRight w:val="0"/>
      <w:marTop w:val="0"/>
      <w:marBottom w:val="0"/>
      <w:divBdr>
        <w:top w:val="none" w:sz="0" w:space="0" w:color="auto"/>
        <w:left w:val="none" w:sz="0" w:space="0" w:color="auto"/>
        <w:bottom w:val="none" w:sz="0" w:space="0" w:color="auto"/>
        <w:right w:val="none" w:sz="0" w:space="0" w:color="auto"/>
      </w:divBdr>
    </w:div>
    <w:div w:id="1528761220">
      <w:bodyDiv w:val="1"/>
      <w:marLeft w:val="0"/>
      <w:marRight w:val="0"/>
      <w:marTop w:val="0"/>
      <w:marBottom w:val="0"/>
      <w:divBdr>
        <w:top w:val="none" w:sz="0" w:space="0" w:color="auto"/>
        <w:left w:val="none" w:sz="0" w:space="0" w:color="auto"/>
        <w:bottom w:val="none" w:sz="0" w:space="0" w:color="auto"/>
        <w:right w:val="none" w:sz="0" w:space="0" w:color="auto"/>
      </w:divBdr>
    </w:div>
    <w:div w:id="1528909836">
      <w:bodyDiv w:val="1"/>
      <w:marLeft w:val="0"/>
      <w:marRight w:val="0"/>
      <w:marTop w:val="0"/>
      <w:marBottom w:val="0"/>
      <w:divBdr>
        <w:top w:val="none" w:sz="0" w:space="0" w:color="auto"/>
        <w:left w:val="none" w:sz="0" w:space="0" w:color="auto"/>
        <w:bottom w:val="none" w:sz="0" w:space="0" w:color="auto"/>
        <w:right w:val="none" w:sz="0" w:space="0" w:color="auto"/>
      </w:divBdr>
    </w:div>
    <w:div w:id="1529027488">
      <w:bodyDiv w:val="1"/>
      <w:marLeft w:val="0"/>
      <w:marRight w:val="0"/>
      <w:marTop w:val="0"/>
      <w:marBottom w:val="0"/>
      <w:divBdr>
        <w:top w:val="none" w:sz="0" w:space="0" w:color="auto"/>
        <w:left w:val="none" w:sz="0" w:space="0" w:color="auto"/>
        <w:bottom w:val="none" w:sz="0" w:space="0" w:color="auto"/>
        <w:right w:val="none" w:sz="0" w:space="0" w:color="auto"/>
      </w:divBdr>
    </w:div>
    <w:div w:id="1529100034">
      <w:bodyDiv w:val="1"/>
      <w:marLeft w:val="0"/>
      <w:marRight w:val="0"/>
      <w:marTop w:val="0"/>
      <w:marBottom w:val="0"/>
      <w:divBdr>
        <w:top w:val="none" w:sz="0" w:space="0" w:color="auto"/>
        <w:left w:val="none" w:sz="0" w:space="0" w:color="auto"/>
        <w:bottom w:val="none" w:sz="0" w:space="0" w:color="auto"/>
        <w:right w:val="none" w:sz="0" w:space="0" w:color="auto"/>
      </w:divBdr>
    </w:div>
    <w:div w:id="1529172515">
      <w:bodyDiv w:val="1"/>
      <w:marLeft w:val="0"/>
      <w:marRight w:val="0"/>
      <w:marTop w:val="0"/>
      <w:marBottom w:val="0"/>
      <w:divBdr>
        <w:top w:val="none" w:sz="0" w:space="0" w:color="auto"/>
        <w:left w:val="none" w:sz="0" w:space="0" w:color="auto"/>
        <w:bottom w:val="none" w:sz="0" w:space="0" w:color="auto"/>
        <w:right w:val="none" w:sz="0" w:space="0" w:color="auto"/>
      </w:divBdr>
    </w:div>
    <w:div w:id="1529219078">
      <w:bodyDiv w:val="1"/>
      <w:marLeft w:val="0"/>
      <w:marRight w:val="0"/>
      <w:marTop w:val="0"/>
      <w:marBottom w:val="0"/>
      <w:divBdr>
        <w:top w:val="none" w:sz="0" w:space="0" w:color="auto"/>
        <w:left w:val="none" w:sz="0" w:space="0" w:color="auto"/>
        <w:bottom w:val="none" w:sz="0" w:space="0" w:color="auto"/>
        <w:right w:val="none" w:sz="0" w:space="0" w:color="auto"/>
      </w:divBdr>
    </w:div>
    <w:div w:id="1529444967">
      <w:bodyDiv w:val="1"/>
      <w:marLeft w:val="0"/>
      <w:marRight w:val="0"/>
      <w:marTop w:val="0"/>
      <w:marBottom w:val="0"/>
      <w:divBdr>
        <w:top w:val="none" w:sz="0" w:space="0" w:color="auto"/>
        <w:left w:val="none" w:sz="0" w:space="0" w:color="auto"/>
        <w:bottom w:val="none" w:sz="0" w:space="0" w:color="auto"/>
        <w:right w:val="none" w:sz="0" w:space="0" w:color="auto"/>
      </w:divBdr>
    </w:div>
    <w:div w:id="1530023764">
      <w:bodyDiv w:val="1"/>
      <w:marLeft w:val="0"/>
      <w:marRight w:val="0"/>
      <w:marTop w:val="0"/>
      <w:marBottom w:val="0"/>
      <w:divBdr>
        <w:top w:val="none" w:sz="0" w:space="0" w:color="auto"/>
        <w:left w:val="none" w:sz="0" w:space="0" w:color="auto"/>
        <w:bottom w:val="none" w:sz="0" w:space="0" w:color="auto"/>
        <w:right w:val="none" w:sz="0" w:space="0" w:color="auto"/>
      </w:divBdr>
    </w:div>
    <w:div w:id="1530096893">
      <w:bodyDiv w:val="1"/>
      <w:marLeft w:val="0"/>
      <w:marRight w:val="0"/>
      <w:marTop w:val="0"/>
      <w:marBottom w:val="0"/>
      <w:divBdr>
        <w:top w:val="none" w:sz="0" w:space="0" w:color="auto"/>
        <w:left w:val="none" w:sz="0" w:space="0" w:color="auto"/>
        <w:bottom w:val="none" w:sz="0" w:space="0" w:color="auto"/>
        <w:right w:val="none" w:sz="0" w:space="0" w:color="auto"/>
      </w:divBdr>
    </w:div>
    <w:div w:id="1530798909">
      <w:bodyDiv w:val="1"/>
      <w:marLeft w:val="0"/>
      <w:marRight w:val="0"/>
      <w:marTop w:val="0"/>
      <w:marBottom w:val="0"/>
      <w:divBdr>
        <w:top w:val="none" w:sz="0" w:space="0" w:color="auto"/>
        <w:left w:val="none" w:sz="0" w:space="0" w:color="auto"/>
        <w:bottom w:val="none" w:sz="0" w:space="0" w:color="auto"/>
        <w:right w:val="none" w:sz="0" w:space="0" w:color="auto"/>
      </w:divBdr>
    </w:div>
    <w:div w:id="1531069502">
      <w:bodyDiv w:val="1"/>
      <w:marLeft w:val="0"/>
      <w:marRight w:val="0"/>
      <w:marTop w:val="0"/>
      <w:marBottom w:val="0"/>
      <w:divBdr>
        <w:top w:val="none" w:sz="0" w:space="0" w:color="auto"/>
        <w:left w:val="none" w:sz="0" w:space="0" w:color="auto"/>
        <w:bottom w:val="none" w:sz="0" w:space="0" w:color="auto"/>
        <w:right w:val="none" w:sz="0" w:space="0" w:color="auto"/>
      </w:divBdr>
    </w:div>
    <w:div w:id="1531146728">
      <w:bodyDiv w:val="1"/>
      <w:marLeft w:val="0"/>
      <w:marRight w:val="0"/>
      <w:marTop w:val="0"/>
      <w:marBottom w:val="0"/>
      <w:divBdr>
        <w:top w:val="none" w:sz="0" w:space="0" w:color="auto"/>
        <w:left w:val="none" w:sz="0" w:space="0" w:color="auto"/>
        <w:bottom w:val="none" w:sz="0" w:space="0" w:color="auto"/>
        <w:right w:val="none" w:sz="0" w:space="0" w:color="auto"/>
      </w:divBdr>
    </w:div>
    <w:div w:id="1531213385">
      <w:bodyDiv w:val="1"/>
      <w:marLeft w:val="0"/>
      <w:marRight w:val="0"/>
      <w:marTop w:val="0"/>
      <w:marBottom w:val="0"/>
      <w:divBdr>
        <w:top w:val="none" w:sz="0" w:space="0" w:color="auto"/>
        <w:left w:val="none" w:sz="0" w:space="0" w:color="auto"/>
        <w:bottom w:val="none" w:sz="0" w:space="0" w:color="auto"/>
        <w:right w:val="none" w:sz="0" w:space="0" w:color="auto"/>
      </w:divBdr>
    </w:div>
    <w:div w:id="1531334187">
      <w:bodyDiv w:val="1"/>
      <w:marLeft w:val="0"/>
      <w:marRight w:val="0"/>
      <w:marTop w:val="0"/>
      <w:marBottom w:val="0"/>
      <w:divBdr>
        <w:top w:val="none" w:sz="0" w:space="0" w:color="auto"/>
        <w:left w:val="none" w:sz="0" w:space="0" w:color="auto"/>
        <w:bottom w:val="none" w:sz="0" w:space="0" w:color="auto"/>
        <w:right w:val="none" w:sz="0" w:space="0" w:color="auto"/>
      </w:divBdr>
    </w:div>
    <w:div w:id="1531381418">
      <w:bodyDiv w:val="1"/>
      <w:marLeft w:val="0"/>
      <w:marRight w:val="0"/>
      <w:marTop w:val="0"/>
      <w:marBottom w:val="0"/>
      <w:divBdr>
        <w:top w:val="none" w:sz="0" w:space="0" w:color="auto"/>
        <w:left w:val="none" w:sz="0" w:space="0" w:color="auto"/>
        <w:bottom w:val="none" w:sz="0" w:space="0" w:color="auto"/>
        <w:right w:val="none" w:sz="0" w:space="0" w:color="auto"/>
      </w:divBdr>
    </w:div>
    <w:div w:id="1531606737">
      <w:bodyDiv w:val="1"/>
      <w:marLeft w:val="0"/>
      <w:marRight w:val="0"/>
      <w:marTop w:val="0"/>
      <w:marBottom w:val="0"/>
      <w:divBdr>
        <w:top w:val="none" w:sz="0" w:space="0" w:color="auto"/>
        <w:left w:val="none" w:sz="0" w:space="0" w:color="auto"/>
        <w:bottom w:val="none" w:sz="0" w:space="0" w:color="auto"/>
        <w:right w:val="none" w:sz="0" w:space="0" w:color="auto"/>
      </w:divBdr>
    </w:div>
    <w:div w:id="1531650443">
      <w:bodyDiv w:val="1"/>
      <w:marLeft w:val="0"/>
      <w:marRight w:val="0"/>
      <w:marTop w:val="0"/>
      <w:marBottom w:val="0"/>
      <w:divBdr>
        <w:top w:val="none" w:sz="0" w:space="0" w:color="auto"/>
        <w:left w:val="none" w:sz="0" w:space="0" w:color="auto"/>
        <w:bottom w:val="none" w:sz="0" w:space="0" w:color="auto"/>
        <w:right w:val="none" w:sz="0" w:space="0" w:color="auto"/>
      </w:divBdr>
    </w:div>
    <w:div w:id="1531718787">
      <w:bodyDiv w:val="1"/>
      <w:marLeft w:val="0"/>
      <w:marRight w:val="0"/>
      <w:marTop w:val="0"/>
      <w:marBottom w:val="0"/>
      <w:divBdr>
        <w:top w:val="none" w:sz="0" w:space="0" w:color="auto"/>
        <w:left w:val="none" w:sz="0" w:space="0" w:color="auto"/>
        <w:bottom w:val="none" w:sz="0" w:space="0" w:color="auto"/>
        <w:right w:val="none" w:sz="0" w:space="0" w:color="auto"/>
      </w:divBdr>
    </w:div>
    <w:div w:id="1531726373">
      <w:bodyDiv w:val="1"/>
      <w:marLeft w:val="0"/>
      <w:marRight w:val="0"/>
      <w:marTop w:val="0"/>
      <w:marBottom w:val="0"/>
      <w:divBdr>
        <w:top w:val="none" w:sz="0" w:space="0" w:color="auto"/>
        <w:left w:val="none" w:sz="0" w:space="0" w:color="auto"/>
        <w:bottom w:val="none" w:sz="0" w:space="0" w:color="auto"/>
        <w:right w:val="none" w:sz="0" w:space="0" w:color="auto"/>
      </w:divBdr>
    </w:div>
    <w:div w:id="1531918447">
      <w:bodyDiv w:val="1"/>
      <w:marLeft w:val="0"/>
      <w:marRight w:val="0"/>
      <w:marTop w:val="0"/>
      <w:marBottom w:val="0"/>
      <w:divBdr>
        <w:top w:val="none" w:sz="0" w:space="0" w:color="auto"/>
        <w:left w:val="none" w:sz="0" w:space="0" w:color="auto"/>
        <w:bottom w:val="none" w:sz="0" w:space="0" w:color="auto"/>
        <w:right w:val="none" w:sz="0" w:space="0" w:color="auto"/>
      </w:divBdr>
    </w:div>
    <w:div w:id="1532188426">
      <w:bodyDiv w:val="1"/>
      <w:marLeft w:val="0"/>
      <w:marRight w:val="0"/>
      <w:marTop w:val="0"/>
      <w:marBottom w:val="0"/>
      <w:divBdr>
        <w:top w:val="none" w:sz="0" w:space="0" w:color="auto"/>
        <w:left w:val="none" w:sz="0" w:space="0" w:color="auto"/>
        <w:bottom w:val="none" w:sz="0" w:space="0" w:color="auto"/>
        <w:right w:val="none" w:sz="0" w:space="0" w:color="auto"/>
      </w:divBdr>
    </w:div>
    <w:div w:id="1532382687">
      <w:bodyDiv w:val="1"/>
      <w:marLeft w:val="0"/>
      <w:marRight w:val="0"/>
      <w:marTop w:val="0"/>
      <w:marBottom w:val="0"/>
      <w:divBdr>
        <w:top w:val="none" w:sz="0" w:space="0" w:color="auto"/>
        <w:left w:val="none" w:sz="0" w:space="0" w:color="auto"/>
        <w:bottom w:val="none" w:sz="0" w:space="0" w:color="auto"/>
        <w:right w:val="none" w:sz="0" w:space="0" w:color="auto"/>
      </w:divBdr>
    </w:div>
    <w:div w:id="1532570935">
      <w:bodyDiv w:val="1"/>
      <w:marLeft w:val="0"/>
      <w:marRight w:val="0"/>
      <w:marTop w:val="0"/>
      <w:marBottom w:val="0"/>
      <w:divBdr>
        <w:top w:val="none" w:sz="0" w:space="0" w:color="auto"/>
        <w:left w:val="none" w:sz="0" w:space="0" w:color="auto"/>
        <w:bottom w:val="none" w:sz="0" w:space="0" w:color="auto"/>
        <w:right w:val="none" w:sz="0" w:space="0" w:color="auto"/>
      </w:divBdr>
    </w:div>
    <w:div w:id="1532641923">
      <w:bodyDiv w:val="1"/>
      <w:marLeft w:val="0"/>
      <w:marRight w:val="0"/>
      <w:marTop w:val="0"/>
      <w:marBottom w:val="0"/>
      <w:divBdr>
        <w:top w:val="none" w:sz="0" w:space="0" w:color="auto"/>
        <w:left w:val="none" w:sz="0" w:space="0" w:color="auto"/>
        <w:bottom w:val="none" w:sz="0" w:space="0" w:color="auto"/>
        <w:right w:val="none" w:sz="0" w:space="0" w:color="auto"/>
      </w:divBdr>
    </w:div>
    <w:div w:id="1532643838">
      <w:bodyDiv w:val="1"/>
      <w:marLeft w:val="0"/>
      <w:marRight w:val="0"/>
      <w:marTop w:val="0"/>
      <w:marBottom w:val="0"/>
      <w:divBdr>
        <w:top w:val="none" w:sz="0" w:space="0" w:color="auto"/>
        <w:left w:val="none" w:sz="0" w:space="0" w:color="auto"/>
        <w:bottom w:val="none" w:sz="0" w:space="0" w:color="auto"/>
        <w:right w:val="none" w:sz="0" w:space="0" w:color="auto"/>
      </w:divBdr>
    </w:div>
    <w:div w:id="1532644644">
      <w:bodyDiv w:val="1"/>
      <w:marLeft w:val="0"/>
      <w:marRight w:val="0"/>
      <w:marTop w:val="0"/>
      <w:marBottom w:val="0"/>
      <w:divBdr>
        <w:top w:val="none" w:sz="0" w:space="0" w:color="auto"/>
        <w:left w:val="none" w:sz="0" w:space="0" w:color="auto"/>
        <w:bottom w:val="none" w:sz="0" w:space="0" w:color="auto"/>
        <w:right w:val="none" w:sz="0" w:space="0" w:color="auto"/>
      </w:divBdr>
    </w:div>
    <w:div w:id="1532954306">
      <w:bodyDiv w:val="1"/>
      <w:marLeft w:val="0"/>
      <w:marRight w:val="0"/>
      <w:marTop w:val="0"/>
      <w:marBottom w:val="0"/>
      <w:divBdr>
        <w:top w:val="none" w:sz="0" w:space="0" w:color="auto"/>
        <w:left w:val="none" w:sz="0" w:space="0" w:color="auto"/>
        <w:bottom w:val="none" w:sz="0" w:space="0" w:color="auto"/>
        <w:right w:val="none" w:sz="0" w:space="0" w:color="auto"/>
      </w:divBdr>
    </w:div>
    <w:div w:id="1533104188">
      <w:bodyDiv w:val="1"/>
      <w:marLeft w:val="0"/>
      <w:marRight w:val="0"/>
      <w:marTop w:val="0"/>
      <w:marBottom w:val="0"/>
      <w:divBdr>
        <w:top w:val="none" w:sz="0" w:space="0" w:color="auto"/>
        <w:left w:val="none" w:sz="0" w:space="0" w:color="auto"/>
        <w:bottom w:val="none" w:sz="0" w:space="0" w:color="auto"/>
        <w:right w:val="none" w:sz="0" w:space="0" w:color="auto"/>
      </w:divBdr>
    </w:div>
    <w:div w:id="1533375144">
      <w:bodyDiv w:val="1"/>
      <w:marLeft w:val="0"/>
      <w:marRight w:val="0"/>
      <w:marTop w:val="0"/>
      <w:marBottom w:val="0"/>
      <w:divBdr>
        <w:top w:val="none" w:sz="0" w:space="0" w:color="auto"/>
        <w:left w:val="none" w:sz="0" w:space="0" w:color="auto"/>
        <w:bottom w:val="none" w:sz="0" w:space="0" w:color="auto"/>
        <w:right w:val="none" w:sz="0" w:space="0" w:color="auto"/>
      </w:divBdr>
    </w:div>
    <w:div w:id="1533498157">
      <w:bodyDiv w:val="1"/>
      <w:marLeft w:val="0"/>
      <w:marRight w:val="0"/>
      <w:marTop w:val="0"/>
      <w:marBottom w:val="0"/>
      <w:divBdr>
        <w:top w:val="none" w:sz="0" w:space="0" w:color="auto"/>
        <w:left w:val="none" w:sz="0" w:space="0" w:color="auto"/>
        <w:bottom w:val="none" w:sz="0" w:space="0" w:color="auto"/>
        <w:right w:val="none" w:sz="0" w:space="0" w:color="auto"/>
      </w:divBdr>
    </w:div>
    <w:div w:id="1533499692">
      <w:bodyDiv w:val="1"/>
      <w:marLeft w:val="0"/>
      <w:marRight w:val="0"/>
      <w:marTop w:val="0"/>
      <w:marBottom w:val="0"/>
      <w:divBdr>
        <w:top w:val="none" w:sz="0" w:space="0" w:color="auto"/>
        <w:left w:val="none" w:sz="0" w:space="0" w:color="auto"/>
        <w:bottom w:val="none" w:sz="0" w:space="0" w:color="auto"/>
        <w:right w:val="none" w:sz="0" w:space="0" w:color="auto"/>
      </w:divBdr>
    </w:div>
    <w:div w:id="1533955818">
      <w:bodyDiv w:val="1"/>
      <w:marLeft w:val="0"/>
      <w:marRight w:val="0"/>
      <w:marTop w:val="0"/>
      <w:marBottom w:val="0"/>
      <w:divBdr>
        <w:top w:val="none" w:sz="0" w:space="0" w:color="auto"/>
        <w:left w:val="none" w:sz="0" w:space="0" w:color="auto"/>
        <w:bottom w:val="none" w:sz="0" w:space="0" w:color="auto"/>
        <w:right w:val="none" w:sz="0" w:space="0" w:color="auto"/>
      </w:divBdr>
    </w:div>
    <w:div w:id="1533956396">
      <w:bodyDiv w:val="1"/>
      <w:marLeft w:val="0"/>
      <w:marRight w:val="0"/>
      <w:marTop w:val="0"/>
      <w:marBottom w:val="0"/>
      <w:divBdr>
        <w:top w:val="none" w:sz="0" w:space="0" w:color="auto"/>
        <w:left w:val="none" w:sz="0" w:space="0" w:color="auto"/>
        <w:bottom w:val="none" w:sz="0" w:space="0" w:color="auto"/>
        <w:right w:val="none" w:sz="0" w:space="0" w:color="auto"/>
      </w:divBdr>
    </w:div>
    <w:div w:id="1534227078">
      <w:bodyDiv w:val="1"/>
      <w:marLeft w:val="0"/>
      <w:marRight w:val="0"/>
      <w:marTop w:val="0"/>
      <w:marBottom w:val="0"/>
      <w:divBdr>
        <w:top w:val="none" w:sz="0" w:space="0" w:color="auto"/>
        <w:left w:val="none" w:sz="0" w:space="0" w:color="auto"/>
        <w:bottom w:val="none" w:sz="0" w:space="0" w:color="auto"/>
        <w:right w:val="none" w:sz="0" w:space="0" w:color="auto"/>
      </w:divBdr>
    </w:div>
    <w:div w:id="1534463271">
      <w:bodyDiv w:val="1"/>
      <w:marLeft w:val="0"/>
      <w:marRight w:val="0"/>
      <w:marTop w:val="0"/>
      <w:marBottom w:val="0"/>
      <w:divBdr>
        <w:top w:val="none" w:sz="0" w:space="0" w:color="auto"/>
        <w:left w:val="none" w:sz="0" w:space="0" w:color="auto"/>
        <w:bottom w:val="none" w:sz="0" w:space="0" w:color="auto"/>
        <w:right w:val="none" w:sz="0" w:space="0" w:color="auto"/>
      </w:divBdr>
    </w:div>
    <w:div w:id="1534688469">
      <w:bodyDiv w:val="1"/>
      <w:marLeft w:val="0"/>
      <w:marRight w:val="0"/>
      <w:marTop w:val="0"/>
      <w:marBottom w:val="0"/>
      <w:divBdr>
        <w:top w:val="none" w:sz="0" w:space="0" w:color="auto"/>
        <w:left w:val="none" w:sz="0" w:space="0" w:color="auto"/>
        <w:bottom w:val="none" w:sz="0" w:space="0" w:color="auto"/>
        <w:right w:val="none" w:sz="0" w:space="0" w:color="auto"/>
      </w:divBdr>
    </w:div>
    <w:div w:id="1535072228">
      <w:bodyDiv w:val="1"/>
      <w:marLeft w:val="0"/>
      <w:marRight w:val="0"/>
      <w:marTop w:val="0"/>
      <w:marBottom w:val="0"/>
      <w:divBdr>
        <w:top w:val="none" w:sz="0" w:space="0" w:color="auto"/>
        <w:left w:val="none" w:sz="0" w:space="0" w:color="auto"/>
        <w:bottom w:val="none" w:sz="0" w:space="0" w:color="auto"/>
        <w:right w:val="none" w:sz="0" w:space="0" w:color="auto"/>
      </w:divBdr>
    </w:div>
    <w:div w:id="1535147811">
      <w:bodyDiv w:val="1"/>
      <w:marLeft w:val="0"/>
      <w:marRight w:val="0"/>
      <w:marTop w:val="0"/>
      <w:marBottom w:val="0"/>
      <w:divBdr>
        <w:top w:val="none" w:sz="0" w:space="0" w:color="auto"/>
        <w:left w:val="none" w:sz="0" w:space="0" w:color="auto"/>
        <w:bottom w:val="none" w:sz="0" w:space="0" w:color="auto"/>
        <w:right w:val="none" w:sz="0" w:space="0" w:color="auto"/>
      </w:divBdr>
    </w:div>
    <w:div w:id="1535265358">
      <w:bodyDiv w:val="1"/>
      <w:marLeft w:val="0"/>
      <w:marRight w:val="0"/>
      <w:marTop w:val="0"/>
      <w:marBottom w:val="0"/>
      <w:divBdr>
        <w:top w:val="none" w:sz="0" w:space="0" w:color="auto"/>
        <w:left w:val="none" w:sz="0" w:space="0" w:color="auto"/>
        <w:bottom w:val="none" w:sz="0" w:space="0" w:color="auto"/>
        <w:right w:val="none" w:sz="0" w:space="0" w:color="auto"/>
      </w:divBdr>
    </w:div>
    <w:div w:id="1535383382">
      <w:bodyDiv w:val="1"/>
      <w:marLeft w:val="0"/>
      <w:marRight w:val="0"/>
      <w:marTop w:val="0"/>
      <w:marBottom w:val="0"/>
      <w:divBdr>
        <w:top w:val="none" w:sz="0" w:space="0" w:color="auto"/>
        <w:left w:val="none" w:sz="0" w:space="0" w:color="auto"/>
        <w:bottom w:val="none" w:sz="0" w:space="0" w:color="auto"/>
        <w:right w:val="none" w:sz="0" w:space="0" w:color="auto"/>
      </w:divBdr>
    </w:div>
    <w:div w:id="1535388580">
      <w:bodyDiv w:val="1"/>
      <w:marLeft w:val="0"/>
      <w:marRight w:val="0"/>
      <w:marTop w:val="0"/>
      <w:marBottom w:val="0"/>
      <w:divBdr>
        <w:top w:val="none" w:sz="0" w:space="0" w:color="auto"/>
        <w:left w:val="none" w:sz="0" w:space="0" w:color="auto"/>
        <w:bottom w:val="none" w:sz="0" w:space="0" w:color="auto"/>
        <w:right w:val="none" w:sz="0" w:space="0" w:color="auto"/>
      </w:divBdr>
    </w:div>
    <w:div w:id="1535536513">
      <w:bodyDiv w:val="1"/>
      <w:marLeft w:val="0"/>
      <w:marRight w:val="0"/>
      <w:marTop w:val="0"/>
      <w:marBottom w:val="0"/>
      <w:divBdr>
        <w:top w:val="none" w:sz="0" w:space="0" w:color="auto"/>
        <w:left w:val="none" w:sz="0" w:space="0" w:color="auto"/>
        <w:bottom w:val="none" w:sz="0" w:space="0" w:color="auto"/>
        <w:right w:val="none" w:sz="0" w:space="0" w:color="auto"/>
      </w:divBdr>
    </w:div>
    <w:div w:id="1535577859">
      <w:bodyDiv w:val="1"/>
      <w:marLeft w:val="0"/>
      <w:marRight w:val="0"/>
      <w:marTop w:val="0"/>
      <w:marBottom w:val="0"/>
      <w:divBdr>
        <w:top w:val="none" w:sz="0" w:space="0" w:color="auto"/>
        <w:left w:val="none" w:sz="0" w:space="0" w:color="auto"/>
        <w:bottom w:val="none" w:sz="0" w:space="0" w:color="auto"/>
        <w:right w:val="none" w:sz="0" w:space="0" w:color="auto"/>
      </w:divBdr>
    </w:div>
    <w:div w:id="1535852335">
      <w:bodyDiv w:val="1"/>
      <w:marLeft w:val="0"/>
      <w:marRight w:val="0"/>
      <w:marTop w:val="0"/>
      <w:marBottom w:val="0"/>
      <w:divBdr>
        <w:top w:val="none" w:sz="0" w:space="0" w:color="auto"/>
        <w:left w:val="none" w:sz="0" w:space="0" w:color="auto"/>
        <w:bottom w:val="none" w:sz="0" w:space="0" w:color="auto"/>
        <w:right w:val="none" w:sz="0" w:space="0" w:color="auto"/>
      </w:divBdr>
    </w:div>
    <w:div w:id="1536232743">
      <w:bodyDiv w:val="1"/>
      <w:marLeft w:val="0"/>
      <w:marRight w:val="0"/>
      <w:marTop w:val="0"/>
      <w:marBottom w:val="0"/>
      <w:divBdr>
        <w:top w:val="none" w:sz="0" w:space="0" w:color="auto"/>
        <w:left w:val="none" w:sz="0" w:space="0" w:color="auto"/>
        <w:bottom w:val="none" w:sz="0" w:space="0" w:color="auto"/>
        <w:right w:val="none" w:sz="0" w:space="0" w:color="auto"/>
      </w:divBdr>
    </w:div>
    <w:div w:id="1536237130">
      <w:bodyDiv w:val="1"/>
      <w:marLeft w:val="0"/>
      <w:marRight w:val="0"/>
      <w:marTop w:val="0"/>
      <w:marBottom w:val="0"/>
      <w:divBdr>
        <w:top w:val="none" w:sz="0" w:space="0" w:color="auto"/>
        <w:left w:val="none" w:sz="0" w:space="0" w:color="auto"/>
        <w:bottom w:val="none" w:sz="0" w:space="0" w:color="auto"/>
        <w:right w:val="none" w:sz="0" w:space="0" w:color="auto"/>
      </w:divBdr>
    </w:div>
    <w:div w:id="1536575429">
      <w:bodyDiv w:val="1"/>
      <w:marLeft w:val="0"/>
      <w:marRight w:val="0"/>
      <w:marTop w:val="0"/>
      <w:marBottom w:val="0"/>
      <w:divBdr>
        <w:top w:val="none" w:sz="0" w:space="0" w:color="auto"/>
        <w:left w:val="none" w:sz="0" w:space="0" w:color="auto"/>
        <w:bottom w:val="none" w:sz="0" w:space="0" w:color="auto"/>
        <w:right w:val="none" w:sz="0" w:space="0" w:color="auto"/>
      </w:divBdr>
    </w:div>
    <w:div w:id="1536696906">
      <w:bodyDiv w:val="1"/>
      <w:marLeft w:val="0"/>
      <w:marRight w:val="0"/>
      <w:marTop w:val="0"/>
      <w:marBottom w:val="0"/>
      <w:divBdr>
        <w:top w:val="none" w:sz="0" w:space="0" w:color="auto"/>
        <w:left w:val="none" w:sz="0" w:space="0" w:color="auto"/>
        <w:bottom w:val="none" w:sz="0" w:space="0" w:color="auto"/>
        <w:right w:val="none" w:sz="0" w:space="0" w:color="auto"/>
      </w:divBdr>
    </w:div>
    <w:div w:id="1536851194">
      <w:bodyDiv w:val="1"/>
      <w:marLeft w:val="0"/>
      <w:marRight w:val="0"/>
      <w:marTop w:val="0"/>
      <w:marBottom w:val="0"/>
      <w:divBdr>
        <w:top w:val="none" w:sz="0" w:space="0" w:color="auto"/>
        <w:left w:val="none" w:sz="0" w:space="0" w:color="auto"/>
        <w:bottom w:val="none" w:sz="0" w:space="0" w:color="auto"/>
        <w:right w:val="none" w:sz="0" w:space="0" w:color="auto"/>
      </w:divBdr>
    </w:div>
    <w:div w:id="1537353135">
      <w:bodyDiv w:val="1"/>
      <w:marLeft w:val="0"/>
      <w:marRight w:val="0"/>
      <w:marTop w:val="0"/>
      <w:marBottom w:val="0"/>
      <w:divBdr>
        <w:top w:val="none" w:sz="0" w:space="0" w:color="auto"/>
        <w:left w:val="none" w:sz="0" w:space="0" w:color="auto"/>
        <w:bottom w:val="none" w:sz="0" w:space="0" w:color="auto"/>
        <w:right w:val="none" w:sz="0" w:space="0" w:color="auto"/>
      </w:divBdr>
    </w:div>
    <w:div w:id="1537425000">
      <w:bodyDiv w:val="1"/>
      <w:marLeft w:val="0"/>
      <w:marRight w:val="0"/>
      <w:marTop w:val="0"/>
      <w:marBottom w:val="0"/>
      <w:divBdr>
        <w:top w:val="none" w:sz="0" w:space="0" w:color="auto"/>
        <w:left w:val="none" w:sz="0" w:space="0" w:color="auto"/>
        <w:bottom w:val="none" w:sz="0" w:space="0" w:color="auto"/>
        <w:right w:val="none" w:sz="0" w:space="0" w:color="auto"/>
      </w:divBdr>
    </w:div>
    <w:div w:id="1537500574">
      <w:bodyDiv w:val="1"/>
      <w:marLeft w:val="0"/>
      <w:marRight w:val="0"/>
      <w:marTop w:val="0"/>
      <w:marBottom w:val="0"/>
      <w:divBdr>
        <w:top w:val="none" w:sz="0" w:space="0" w:color="auto"/>
        <w:left w:val="none" w:sz="0" w:space="0" w:color="auto"/>
        <w:bottom w:val="none" w:sz="0" w:space="0" w:color="auto"/>
        <w:right w:val="none" w:sz="0" w:space="0" w:color="auto"/>
      </w:divBdr>
    </w:div>
    <w:div w:id="1538003289">
      <w:bodyDiv w:val="1"/>
      <w:marLeft w:val="0"/>
      <w:marRight w:val="0"/>
      <w:marTop w:val="0"/>
      <w:marBottom w:val="0"/>
      <w:divBdr>
        <w:top w:val="none" w:sz="0" w:space="0" w:color="auto"/>
        <w:left w:val="none" w:sz="0" w:space="0" w:color="auto"/>
        <w:bottom w:val="none" w:sz="0" w:space="0" w:color="auto"/>
        <w:right w:val="none" w:sz="0" w:space="0" w:color="auto"/>
      </w:divBdr>
    </w:div>
    <w:div w:id="1538006341">
      <w:bodyDiv w:val="1"/>
      <w:marLeft w:val="0"/>
      <w:marRight w:val="0"/>
      <w:marTop w:val="0"/>
      <w:marBottom w:val="0"/>
      <w:divBdr>
        <w:top w:val="none" w:sz="0" w:space="0" w:color="auto"/>
        <w:left w:val="none" w:sz="0" w:space="0" w:color="auto"/>
        <w:bottom w:val="none" w:sz="0" w:space="0" w:color="auto"/>
        <w:right w:val="none" w:sz="0" w:space="0" w:color="auto"/>
      </w:divBdr>
    </w:div>
    <w:div w:id="1538152784">
      <w:bodyDiv w:val="1"/>
      <w:marLeft w:val="0"/>
      <w:marRight w:val="0"/>
      <w:marTop w:val="0"/>
      <w:marBottom w:val="0"/>
      <w:divBdr>
        <w:top w:val="none" w:sz="0" w:space="0" w:color="auto"/>
        <w:left w:val="none" w:sz="0" w:space="0" w:color="auto"/>
        <w:bottom w:val="none" w:sz="0" w:space="0" w:color="auto"/>
        <w:right w:val="none" w:sz="0" w:space="0" w:color="auto"/>
      </w:divBdr>
    </w:div>
    <w:div w:id="1538154898">
      <w:bodyDiv w:val="1"/>
      <w:marLeft w:val="0"/>
      <w:marRight w:val="0"/>
      <w:marTop w:val="0"/>
      <w:marBottom w:val="0"/>
      <w:divBdr>
        <w:top w:val="none" w:sz="0" w:space="0" w:color="auto"/>
        <w:left w:val="none" w:sz="0" w:space="0" w:color="auto"/>
        <w:bottom w:val="none" w:sz="0" w:space="0" w:color="auto"/>
        <w:right w:val="none" w:sz="0" w:space="0" w:color="auto"/>
      </w:divBdr>
    </w:div>
    <w:div w:id="1538202139">
      <w:bodyDiv w:val="1"/>
      <w:marLeft w:val="0"/>
      <w:marRight w:val="0"/>
      <w:marTop w:val="0"/>
      <w:marBottom w:val="0"/>
      <w:divBdr>
        <w:top w:val="none" w:sz="0" w:space="0" w:color="auto"/>
        <w:left w:val="none" w:sz="0" w:space="0" w:color="auto"/>
        <w:bottom w:val="none" w:sz="0" w:space="0" w:color="auto"/>
        <w:right w:val="none" w:sz="0" w:space="0" w:color="auto"/>
      </w:divBdr>
    </w:div>
    <w:div w:id="1538352565">
      <w:bodyDiv w:val="1"/>
      <w:marLeft w:val="0"/>
      <w:marRight w:val="0"/>
      <w:marTop w:val="0"/>
      <w:marBottom w:val="0"/>
      <w:divBdr>
        <w:top w:val="none" w:sz="0" w:space="0" w:color="auto"/>
        <w:left w:val="none" w:sz="0" w:space="0" w:color="auto"/>
        <w:bottom w:val="none" w:sz="0" w:space="0" w:color="auto"/>
        <w:right w:val="none" w:sz="0" w:space="0" w:color="auto"/>
      </w:divBdr>
    </w:div>
    <w:div w:id="1538737524">
      <w:bodyDiv w:val="1"/>
      <w:marLeft w:val="0"/>
      <w:marRight w:val="0"/>
      <w:marTop w:val="0"/>
      <w:marBottom w:val="0"/>
      <w:divBdr>
        <w:top w:val="none" w:sz="0" w:space="0" w:color="auto"/>
        <w:left w:val="none" w:sz="0" w:space="0" w:color="auto"/>
        <w:bottom w:val="none" w:sz="0" w:space="0" w:color="auto"/>
        <w:right w:val="none" w:sz="0" w:space="0" w:color="auto"/>
      </w:divBdr>
    </w:div>
    <w:div w:id="1538858886">
      <w:bodyDiv w:val="1"/>
      <w:marLeft w:val="0"/>
      <w:marRight w:val="0"/>
      <w:marTop w:val="0"/>
      <w:marBottom w:val="0"/>
      <w:divBdr>
        <w:top w:val="none" w:sz="0" w:space="0" w:color="auto"/>
        <w:left w:val="none" w:sz="0" w:space="0" w:color="auto"/>
        <w:bottom w:val="none" w:sz="0" w:space="0" w:color="auto"/>
        <w:right w:val="none" w:sz="0" w:space="0" w:color="auto"/>
      </w:divBdr>
    </w:div>
    <w:div w:id="1538934382">
      <w:bodyDiv w:val="1"/>
      <w:marLeft w:val="0"/>
      <w:marRight w:val="0"/>
      <w:marTop w:val="0"/>
      <w:marBottom w:val="0"/>
      <w:divBdr>
        <w:top w:val="none" w:sz="0" w:space="0" w:color="auto"/>
        <w:left w:val="none" w:sz="0" w:space="0" w:color="auto"/>
        <w:bottom w:val="none" w:sz="0" w:space="0" w:color="auto"/>
        <w:right w:val="none" w:sz="0" w:space="0" w:color="auto"/>
      </w:divBdr>
    </w:div>
    <w:div w:id="1539078221">
      <w:bodyDiv w:val="1"/>
      <w:marLeft w:val="0"/>
      <w:marRight w:val="0"/>
      <w:marTop w:val="0"/>
      <w:marBottom w:val="0"/>
      <w:divBdr>
        <w:top w:val="none" w:sz="0" w:space="0" w:color="auto"/>
        <w:left w:val="none" w:sz="0" w:space="0" w:color="auto"/>
        <w:bottom w:val="none" w:sz="0" w:space="0" w:color="auto"/>
        <w:right w:val="none" w:sz="0" w:space="0" w:color="auto"/>
      </w:divBdr>
      <w:divsChild>
        <w:div w:id="45034215">
          <w:marLeft w:val="480"/>
          <w:marRight w:val="0"/>
          <w:marTop w:val="0"/>
          <w:marBottom w:val="0"/>
          <w:divBdr>
            <w:top w:val="none" w:sz="0" w:space="0" w:color="auto"/>
            <w:left w:val="none" w:sz="0" w:space="0" w:color="auto"/>
            <w:bottom w:val="none" w:sz="0" w:space="0" w:color="auto"/>
            <w:right w:val="none" w:sz="0" w:space="0" w:color="auto"/>
          </w:divBdr>
        </w:div>
        <w:div w:id="55513181">
          <w:marLeft w:val="480"/>
          <w:marRight w:val="0"/>
          <w:marTop w:val="0"/>
          <w:marBottom w:val="0"/>
          <w:divBdr>
            <w:top w:val="none" w:sz="0" w:space="0" w:color="auto"/>
            <w:left w:val="none" w:sz="0" w:space="0" w:color="auto"/>
            <w:bottom w:val="none" w:sz="0" w:space="0" w:color="auto"/>
            <w:right w:val="none" w:sz="0" w:space="0" w:color="auto"/>
          </w:divBdr>
        </w:div>
        <w:div w:id="69545142">
          <w:marLeft w:val="480"/>
          <w:marRight w:val="0"/>
          <w:marTop w:val="0"/>
          <w:marBottom w:val="0"/>
          <w:divBdr>
            <w:top w:val="none" w:sz="0" w:space="0" w:color="auto"/>
            <w:left w:val="none" w:sz="0" w:space="0" w:color="auto"/>
            <w:bottom w:val="none" w:sz="0" w:space="0" w:color="auto"/>
            <w:right w:val="none" w:sz="0" w:space="0" w:color="auto"/>
          </w:divBdr>
        </w:div>
        <w:div w:id="74013526">
          <w:marLeft w:val="480"/>
          <w:marRight w:val="0"/>
          <w:marTop w:val="0"/>
          <w:marBottom w:val="0"/>
          <w:divBdr>
            <w:top w:val="none" w:sz="0" w:space="0" w:color="auto"/>
            <w:left w:val="none" w:sz="0" w:space="0" w:color="auto"/>
            <w:bottom w:val="none" w:sz="0" w:space="0" w:color="auto"/>
            <w:right w:val="none" w:sz="0" w:space="0" w:color="auto"/>
          </w:divBdr>
        </w:div>
        <w:div w:id="77793198">
          <w:marLeft w:val="480"/>
          <w:marRight w:val="0"/>
          <w:marTop w:val="0"/>
          <w:marBottom w:val="0"/>
          <w:divBdr>
            <w:top w:val="none" w:sz="0" w:space="0" w:color="auto"/>
            <w:left w:val="none" w:sz="0" w:space="0" w:color="auto"/>
            <w:bottom w:val="none" w:sz="0" w:space="0" w:color="auto"/>
            <w:right w:val="none" w:sz="0" w:space="0" w:color="auto"/>
          </w:divBdr>
        </w:div>
        <w:div w:id="134101735">
          <w:marLeft w:val="480"/>
          <w:marRight w:val="0"/>
          <w:marTop w:val="0"/>
          <w:marBottom w:val="0"/>
          <w:divBdr>
            <w:top w:val="none" w:sz="0" w:space="0" w:color="auto"/>
            <w:left w:val="none" w:sz="0" w:space="0" w:color="auto"/>
            <w:bottom w:val="none" w:sz="0" w:space="0" w:color="auto"/>
            <w:right w:val="none" w:sz="0" w:space="0" w:color="auto"/>
          </w:divBdr>
        </w:div>
        <w:div w:id="158618752">
          <w:marLeft w:val="480"/>
          <w:marRight w:val="0"/>
          <w:marTop w:val="0"/>
          <w:marBottom w:val="0"/>
          <w:divBdr>
            <w:top w:val="none" w:sz="0" w:space="0" w:color="auto"/>
            <w:left w:val="none" w:sz="0" w:space="0" w:color="auto"/>
            <w:bottom w:val="none" w:sz="0" w:space="0" w:color="auto"/>
            <w:right w:val="none" w:sz="0" w:space="0" w:color="auto"/>
          </w:divBdr>
        </w:div>
        <w:div w:id="254825664">
          <w:marLeft w:val="480"/>
          <w:marRight w:val="0"/>
          <w:marTop w:val="0"/>
          <w:marBottom w:val="0"/>
          <w:divBdr>
            <w:top w:val="none" w:sz="0" w:space="0" w:color="auto"/>
            <w:left w:val="none" w:sz="0" w:space="0" w:color="auto"/>
            <w:bottom w:val="none" w:sz="0" w:space="0" w:color="auto"/>
            <w:right w:val="none" w:sz="0" w:space="0" w:color="auto"/>
          </w:divBdr>
        </w:div>
        <w:div w:id="268590132">
          <w:marLeft w:val="480"/>
          <w:marRight w:val="0"/>
          <w:marTop w:val="0"/>
          <w:marBottom w:val="0"/>
          <w:divBdr>
            <w:top w:val="none" w:sz="0" w:space="0" w:color="auto"/>
            <w:left w:val="none" w:sz="0" w:space="0" w:color="auto"/>
            <w:bottom w:val="none" w:sz="0" w:space="0" w:color="auto"/>
            <w:right w:val="none" w:sz="0" w:space="0" w:color="auto"/>
          </w:divBdr>
        </w:div>
        <w:div w:id="306709432">
          <w:marLeft w:val="480"/>
          <w:marRight w:val="0"/>
          <w:marTop w:val="0"/>
          <w:marBottom w:val="0"/>
          <w:divBdr>
            <w:top w:val="none" w:sz="0" w:space="0" w:color="auto"/>
            <w:left w:val="none" w:sz="0" w:space="0" w:color="auto"/>
            <w:bottom w:val="none" w:sz="0" w:space="0" w:color="auto"/>
            <w:right w:val="none" w:sz="0" w:space="0" w:color="auto"/>
          </w:divBdr>
        </w:div>
        <w:div w:id="322509065">
          <w:marLeft w:val="480"/>
          <w:marRight w:val="0"/>
          <w:marTop w:val="0"/>
          <w:marBottom w:val="0"/>
          <w:divBdr>
            <w:top w:val="none" w:sz="0" w:space="0" w:color="auto"/>
            <w:left w:val="none" w:sz="0" w:space="0" w:color="auto"/>
            <w:bottom w:val="none" w:sz="0" w:space="0" w:color="auto"/>
            <w:right w:val="none" w:sz="0" w:space="0" w:color="auto"/>
          </w:divBdr>
        </w:div>
        <w:div w:id="341470554">
          <w:marLeft w:val="480"/>
          <w:marRight w:val="0"/>
          <w:marTop w:val="0"/>
          <w:marBottom w:val="0"/>
          <w:divBdr>
            <w:top w:val="none" w:sz="0" w:space="0" w:color="auto"/>
            <w:left w:val="none" w:sz="0" w:space="0" w:color="auto"/>
            <w:bottom w:val="none" w:sz="0" w:space="0" w:color="auto"/>
            <w:right w:val="none" w:sz="0" w:space="0" w:color="auto"/>
          </w:divBdr>
        </w:div>
        <w:div w:id="392780252">
          <w:marLeft w:val="480"/>
          <w:marRight w:val="0"/>
          <w:marTop w:val="0"/>
          <w:marBottom w:val="0"/>
          <w:divBdr>
            <w:top w:val="none" w:sz="0" w:space="0" w:color="auto"/>
            <w:left w:val="none" w:sz="0" w:space="0" w:color="auto"/>
            <w:bottom w:val="none" w:sz="0" w:space="0" w:color="auto"/>
            <w:right w:val="none" w:sz="0" w:space="0" w:color="auto"/>
          </w:divBdr>
        </w:div>
        <w:div w:id="398132140">
          <w:marLeft w:val="480"/>
          <w:marRight w:val="0"/>
          <w:marTop w:val="0"/>
          <w:marBottom w:val="0"/>
          <w:divBdr>
            <w:top w:val="none" w:sz="0" w:space="0" w:color="auto"/>
            <w:left w:val="none" w:sz="0" w:space="0" w:color="auto"/>
            <w:bottom w:val="none" w:sz="0" w:space="0" w:color="auto"/>
            <w:right w:val="none" w:sz="0" w:space="0" w:color="auto"/>
          </w:divBdr>
        </w:div>
        <w:div w:id="449671397">
          <w:marLeft w:val="480"/>
          <w:marRight w:val="0"/>
          <w:marTop w:val="0"/>
          <w:marBottom w:val="0"/>
          <w:divBdr>
            <w:top w:val="none" w:sz="0" w:space="0" w:color="auto"/>
            <w:left w:val="none" w:sz="0" w:space="0" w:color="auto"/>
            <w:bottom w:val="none" w:sz="0" w:space="0" w:color="auto"/>
            <w:right w:val="none" w:sz="0" w:space="0" w:color="auto"/>
          </w:divBdr>
        </w:div>
        <w:div w:id="452135015">
          <w:marLeft w:val="480"/>
          <w:marRight w:val="0"/>
          <w:marTop w:val="0"/>
          <w:marBottom w:val="0"/>
          <w:divBdr>
            <w:top w:val="none" w:sz="0" w:space="0" w:color="auto"/>
            <w:left w:val="none" w:sz="0" w:space="0" w:color="auto"/>
            <w:bottom w:val="none" w:sz="0" w:space="0" w:color="auto"/>
            <w:right w:val="none" w:sz="0" w:space="0" w:color="auto"/>
          </w:divBdr>
        </w:div>
        <w:div w:id="465583041">
          <w:marLeft w:val="480"/>
          <w:marRight w:val="0"/>
          <w:marTop w:val="0"/>
          <w:marBottom w:val="0"/>
          <w:divBdr>
            <w:top w:val="none" w:sz="0" w:space="0" w:color="auto"/>
            <w:left w:val="none" w:sz="0" w:space="0" w:color="auto"/>
            <w:bottom w:val="none" w:sz="0" w:space="0" w:color="auto"/>
            <w:right w:val="none" w:sz="0" w:space="0" w:color="auto"/>
          </w:divBdr>
        </w:div>
        <w:div w:id="504325213">
          <w:marLeft w:val="480"/>
          <w:marRight w:val="0"/>
          <w:marTop w:val="0"/>
          <w:marBottom w:val="0"/>
          <w:divBdr>
            <w:top w:val="none" w:sz="0" w:space="0" w:color="auto"/>
            <w:left w:val="none" w:sz="0" w:space="0" w:color="auto"/>
            <w:bottom w:val="none" w:sz="0" w:space="0" w:color="auto"/>
            <w:right w:val="none" w:sz="0" w:space="0" w:color="auto"/>
          </w:divBdr>
        </w:div>
        <w:div w:id="550002871">
          <w:marLeft w:val="480"/>
          <w:marRight w:val="0"/>
          <w:marTop w:val="0"/>
          <w:marBottom w:val="0"/>
          <w:divBdr>
            <w:top w:val="none" w:sz="0" w:space="0" w:color="auto"/>
            <w:left w:val="none" w:sz="0" w:space="0" w:color="auto"/>
            <w:bottom w:val="none" w:sz="0" w:space="0" w:color="auto"/>
            <w:right w:val="none" w:sz="0" w:space="0" w:color="auto"/>
          </w:divBdr>
        </w:div>
        <w:div w:id="605893262">
          <w:marLeft w:val="480"/>
          <w:marRight w:val="0"/>
          <w:marTop w:val="0"/>
          <w:marBottom w:val="0"/>
          <w:divBdr>
            <w:top w:val="none" w:sz="0" w:space="0" w:color="auto"/>
            <w:left w:val="none" w:sz="0" w:space="0" w:color="auto"/>
            <w:bottom w:val="none" w:sz="0" w:space="0" w:color="auto"/>
            <w:right w:val="none" w:sz="0" w:space="0" w:color="auto"/>
          </w:divBdr>
        </w:div>
        <w:div w:id="614217996">
          <w:marLeft w:val="480"/>
          <w:marRight w:val="0"/>
          <w:marTop w:val="0"/>
          <w:marBottom w:val="0"/>
          <w:divBdr>
            <w:top w:val="none" w:sz="0" w:space="0" w:color="auto"/>
            <w:left w:val="none" w:sz="0" w:space="0" w:color="auto"/>
            <w:bottom w:val="none" w:sz="0" w:space="0" w:color="auto"/>
            <w:right w:val="none" w:sz="0" w:space="0" w:color="auto"/>
          </w:divBdr>
        </w:div>
        <w:div w:id="647437973">
          <w:marLeft w:val="480"/>
          <w:marRight w:val="0"/>
          <w:marTop w:val="0"/>
          <w:marBottom w:val="0"/>
          <w:divBdr>
            <w:top w:val="none" w:sz="0" w:space="0" w:color="auto"/>
            <w:left w:val="none" w:sz="0" w:space="0" w:color="auto"/>
            <w:bottom w:val="none" w:sz="0" w:space="0" w:color="auto"/>
            <w:right w:val="none" w:sz="0" w:space="0" w:color="auto"/>
          </w:divBdr>
        </w:div>
        <w:div w:id="676200789">
          <w:marLeft w:val="480"/>
          <w:marRight w:val="0"/>
          <w:marTop w:val="0"/>
          <w:marBottom w:val="0"/>
          <w:divBdr>
            <w:top w:val="none" w:sz="0" w:space="0" w:color="auto"/>
            <w:left w:val="none" w:sz="0" w:space="0" w:color="auto"/>
            <w:bottom w:val="none" w:sz="0" w:space="0" w:color="auto"/>
            <w:right w:val="none" w:sz="0" w:space="0" w:color="auto"/>
          </w:divBdr>
        </w:div>
        <w:div w:id="679429049">
          <w:marLeft w:val="480"/>
          <w:marRight w:val="0"/>
          <w:marTop w:val="0"/>
          <w:marBottom w:val="0"/>
          <w:divBdr>
            <w:top w:val="none" w:sz="0" w:space="0" w:color="auto"/>
            <w:left w:val="none" w:sz="0" w:space="0" w:color="auto"/>
            <w:bottom w:val="none" w:sz="0" w:space="0" w:color="auto"/>
            <w:right w:val="none" w:sz="0" w:space="0" w:color="auto"/>
          </w:divBdr>
        </w:div>
        <w:div w:id="710224600">
          <w:marLeft w:val="480"/>
          <w:marRight w:val="0"/>
          <w:marTop w:val="0"/>
          <w:marBottom w:val="0"/>
          <w:divBdr>
            <w:top w:val="none" w:sz="0" w:space="0" w:color="auto"/>
            <w:left w:val="none" w:sz="0" w:space="0" w:color="auto"/>
            <w:bottom w:val="none" w:sz="0" w:space="0" w:color="auto"/>
            <w:right w:val="none" w:sz="0" w:space="0" w:color="auto"/>
          </w:divBdr>
        </w:div>
        <w:div w:id="736822533">
          <w:marLeft w:val="480"/>
          <w:marRight w:val="0"/>
          <w:marTop w:val="0"/>
          <w:marBottom w:val="0"/>
          <w:divBdr>
            <w:top w:val="none" w:sz="0" w:space="0" w:color="auto"/>
            <w:left w:val="none" w:sz="0" w:space="0" w:color="auto"/>
            <w:bottom w:val="none" w:sz="0" w:space="0" w:color="auto"/>
            <w:right w:val="none" w:sz="0" w:space="0" w:color="auto"/>
          </w:divBdr>
        </w:div>
        <w:div w:id="825123961">
          <w:marLeft w:val="480"/>
          <w:marRight w:val="0"/>
          <w:marTop w:val="0"/>
          <w:marBottom w:val="0"/>
          <w:divBdr>
            <w:top w:val="none" w:sz="0" w:space="0" w:color="auto"/>
            <w:left w:val="none" w:sz="0" w:space="0" w:color="auto"/>
            <w:bottom w:val="none" w:sz="0" w:space="0" w:color="auto"/>
            <w:right w:val="none" w:sz="0" w:space="0" w:color="auto"/>
          </w:divBdr>
        </w:div>
        <w:div w:id="852887902">
          <w:marLeft w:val="480"/>
          <w:marRight w:val="0"/>
          <w:marTop w:val="0"/>
          <w:marBottom w:val="0"/>
          <w:divBdr>
            <w:top w:val="none" w:sz="0" w:space="0" w:color="auto"/>
            <w:left w:val="none" w:sz="0" w:space="0" w:color="auto"/>
            <w:bottom w:val="none" w:sz="0" w:space="0" w:color="auto"/>
            <w:right w:val="none" w:sz="0" w:space="0" w:color="auto"/>
          </w:divBdr>
        </w:div>
        <w:div w:id="905605313">
          <w:marLeft w:val="480"/>
          <w:marRight w:val="0"/>
          <w:marTop w:val="0"/>
          <w:marBottom w:val="0"/>
          <w:divBdr>
            <w:top w:val="none" w:sz="0" w:space="0" w:color="auto"/>
            <w:left w:val="none" w:sz="0" w:space="0" w:color="auto"/>
            <w:bottom w:val="none" w:sz="0" w:space="0" w:color="auto"/>
            <w:right w:val="none" w:sz="0" w:space="0" w:color="auto"/>
          </w:divBdr>
        </w:div>
        <w:div w:id="951126699">
          <w:marLeft w:val="480"/>
          <w:marRight w:val="0"/>
          <w:marTop w:val="0"/>
          <w:marBottom w:val="0"/>
          <w:divBdr>
            <w:top w:val="none" w:sz="0" w:space="0" w:color="auto"/>
            <w:left w:val="none" w:sz="0" w:space="0" w:color="auto"/>
            <w:bottom w:val="none" w:sz="0" w:space="0" w:color="auto"/>
            <w:right w:val="none" w:sz="0" w:space="0" w:color="auto"/>
          </w:divBdr>
        </w:div>
        <w:div w:id="978656021">
          <w:marLeft w:val="480"/>
          <w:marRight w:val="0"/>
          <w:marTop w:val="0"/>
          <w:marBottom w:val="0"/>
          <w:divBdr>
            <w:top w:val="none" w:sz="0" w:space="0" w:color="auto"/>
            <w:left w:val="none" w:sz="0" w:space="0" w:color="auto"/>
            <w:bottom w:val="none" w:sz="0" w:space="0" w:color="auto"/>
            <w:right w:val="none" w:sz="0" w:space="0" w:color="auto"/>
          </w:divBdr>
        </w:div>
        <w:div w:id="992490870">
          <w:marLeft w:val="480"/>
          <w:marRight w:val="0"/>
          <w:marTop w:val="0"/>
          <w:marBottom w:val="0"/>
          <w:divBdr>
            <w:top w:val="none" w:sz="0" w:space="0" w:color="auto"/>
            <w:left w:val="none" w:sz="0" w:space="0" w:color="auto"/>
            <w:bottom w:val="none" w:sz="0" w:space="0" w:color="auto"/>
            <w:right w:val="none" w:sz="0" w:space="0" w:color="auto"/>
          </w:divBdr>
        </w:div>
        <w:div w:id="1084298807">
          <w:marLeft w:val="480"/>
          <w:marRight w:val="0"/>
          <w:marTop w:val="0"/>
          <w:marBottom w:val="0"/>
          <w:divBdr>
            <w:top w:val="none" w:sz="0" w:space="0" w:color="auto"/>
            <w:left w:val="none" w:sz="0" w:space="0" w:color="auto"/>
            <w:bottom w:val="none" w:sz="0" w:space="0" w:color="auto"/>
            <w:right w:val="none" w:sz="0" w:space="0" w:color="auto"/>
          </w:divBdr>
        </w:div>
        <w:div w:id="1113329252">
          <w:marLeft w:val="480"/>
          <w:marRight w:val="0"/>
          <w:marTop w:val="0"/>
          <w:marBottom w:val="0"/>
          <w:divBdr>
            <w:top w:val="none" w:sz="0" w:space="0" w:color="auto"/>
            <w:left w:val="none" w:sz="0" w:space="0" w:color="auto"/>
            <w:bottom w:val="none" w:sz="0" w:space="0" w:color="auto"/>
            <w:right w:val="none" w:sz="0" w:space="0" w:color="auto"/>
          </w:divBdr>
        </w:div>
        <w:div w:id="1156461519">
          <w:marLeft w:val="480"/>
          <w:marRight w:val="0"/>
          <w:marTop w:val="0"/>
          <w:marBottom w:val="0"/>
          <w:divBdr>
            <w:top w:val="none" w:sz="0" w:space="0" w:color="auto"/>
            <w:left w:val="none" w:sz="0" w:space="0" w:color="auto"/>
            <w:bottom w:val="none" w:sz="0" w:space="0" w:color="auto"/>
            <w:right w:val="none" w:sz="0" w:space="0" w:color="auto"/>
          </w:divBdr>
        </w:div>
        <w:div w:id="1169566346">
          <w:marLeft w:val="480"/>
          <w:marRight w:val="0"/>
          <w:marTop w:val="0"/>
          <w:marBottom w:val="0"/>
          <w:divBdr>
            <w:top w:val="none" w:sz="0" w:space="0" w:color="auto"/>
            <w:left w:val="none" w:sz="0" w:space="0" w:color="auto"/>
            <w:bottom w:val="none" w:sz="0" w:space="0" w:color="auto"/>
            <w:right w:val="none" w:sz="0" w:space="0" w:color="auto"/>
          </w:divBdr>
        </w:div>
        <w:div w:id="1172261336">
          <w:marLeft w:val="480"/>
          <w:marRight w:val="0"/>
          <w:marTop w:val="0"/>
          <w:marBottom w:val="0"/>
          <w:divBdr>
            <w:top w:val="none" w:sz="0" w:space="0" w:color="auto"/>
            <w:left w:val="none" w:sz="0" w:space="0" w:color="auto"/>
            <w:bottom w:val="none" w:sz="0" w:space="0" w:color="auto"/>
            <w:right w:val="none" w:sz="0" w:space="0" w:color="auto"/>
          </w:divBdr>
        </w:div>
        <w:div w:id="1175802901">
          <w:marLeft w:val="480"/>
          <w:marRight w:val="0"/>
          <w:marTop w:val="0"/>
          <w:marBottom w:val="0"/>
          <w:divBdr>
            <w:top w:val="none" w:sz="0" w:space="0" w:color="auto"/>
            <w:left w:val="none" w:sz="0" w:space="0" w:color="auto"/>
            <w:bottom w:val="none" w:sz="0" w:space="0" w:color="auto"/>
            <w:right w:val="none" w:sz="0" w:space="0" w:color="auto"/>
          </w:divBdr>
        </w:div>
        <w:div w:id="1178886995">
          <w:marLeft w:val="480"/>
          <w:marRight w:val="0"/>
          <w:marTop w:val="0"/>
          <w:marBottom w:val="0"/>
          <w:divBdr>
            <w:top w:val="none" w:sz="0" w:space="0" w:color="auto"/>
            <w:left w:val="none" w:sz="0" w:space="0" w:color="auto"/>
            <w:bottom w:val="none" w:sz="0" w:space="0" w:color="auto"/>
            <w:right w:val="none" w:sz="0" w:space="0" w:color="auto"/>
          </w:divBdr>
        </w:div>
        <w:div w:id="1298951455">
          <w:marLeft w:val="480"/>
          <w:marRight w:val="0"/>
          <w:marTop w:val="0"/>
          <w:marBottom w:val="0"/>
          <w:divBdr>
            <w:top w:val="none" w:sz="0" w:space="0" w:color="auto"/>
            <w:left w:val="none" w:sz="0" w:space="0" w:color="auto"/>
            <w:bottom w:val="none" w:sz="0" w:space="0" w:color="auto"/>
            <w:right w:val="none" w:sz="0" w:space="0" w:color="auto"/>
          </w:divBdr>
        </w:div>
        <w:div w:id="1330644869">
          <w:marLeft w:val="480"/>
          <w:marRight w:val="0"/>
          <w:marTop w:val="0"/>
          <w:marBottom w:val="0"/>
          <w:divBdr>
            <w:top w:val="none" w:sz="0" w:space="0" w:color="auto"/>
            <w:left w:val="none" w:sz="0" w:space="0" w:color="auto"/>
            <w:bottom w:val="none" w:sz="0" w:space="0" w:color="auto"/>
            <w:right w:val="none" w:sz="0" w:space="0" w:color="auto"/>
          </w:divBdr>
        </w:div>
        <w:div w:id="1335113433">
          <w:marLeft w:val="480"/>
          <w:marRight w:val="0"/>
          <w:marTop w:val="0"/>
          <w:marBottom w:val="0"/>
          <w:divBdr>
            <w:top w:val="none" w:sz="0" w:space="0" w:color="auto"/>
            <w:left w:val="none" w:sz="0" w:space="0" w:color="auto"/>
            <w:bottom w:val="none" w:sz="0" w:space="0" w:color="auto"/>
            <w:right w:val="none" w:sz="0" w:space="0" w:color="auto"/>
          </w:divBdr>
        </w:div>
        <w:div w:id="1352681352">
          <w:marLeft w:val="480"/>
          <w:marRight w:val="0"/>
          <w:marTop w:val="0"/>
          <w:marBottom w:val="0"/>
          <w:divBdr>
            <w:top w:val="none" w:sz="0" w:space="0" w:color="auto"/>
            <w:left w:val="none" w:sz="0" w:space="0" w:color="auto"/>
            <w:bottom w:val="none" w:sz="0" w:space="0" w:color="auto"/>
            <w:right w:val="none" w:sz="0" w:space="0" w:color="auto"/>
          </w:divBdr>
        </w:div>
        <w:div w:id="1391466577">
          <w:marLeft w:val="480"/>
          <w:marRight w:val="0"/>
          <w:marTop w:val="0"/>
          <w:marBottom w:val="0"/>
          <w:divBdr>
            <w:top w:val="none" w:sz="0" w:space="0" w:color="auto"/>
            <w:left w:val="none" w:sz="0" w:space="0" w:color="auto"/>
            <w:bottom w:val="none" w:sz="0" w:space="0" w:color="auto"/>
            <w:right w:val="none" w:sz="0" w:space="0" w:color="auto"/>
          </w:divBdr>
        </w:div>
        <w:div w:id="1400860618">
          <w:marLeft w:val="480"/>
          <w:marRight w:val="0"/>
          <w:marTop w:val="0"/>
          <w:marBottom w:val="0"/>
          <w:divBdr>
            <w:top w:val="none" w:sz="0" w:space="0" w:color="auto"/>
            <w:left w:val="none" w:sz="0" w:space="0" w:color="auto"/>
            <w:bottom w:val="none" w:sz="0" w:space="0" w:color="auto"/>
            <w:right w:val="none" w:sz="0" w:space="0" w:color="auto"/>
          </w:divBdr>
        </w:div>
        <w:div w:id="1433816801">
          <w:marLeft w:val="480"/>
          <w:marRight w:val="0"/>
          <w:marTop w:val="0"/>
          <w:marBottom w:val="0"/>
          <w:divBdr>
            <w:top w:val="none" w:sz="0" w:space="0" w:color="auto"/>
            <w:left w:val="none" w:sz="0" w:space="0" w:color="auto"/>
            <w:bottom w:val="none" w:sz="0" w:space="0" w:color="auto"/>
            <w:right w:val="none" w:sz="0" w:space="0" w:color="auto"/>
          </w:divBdr>
        </w:div>
        <w:div w:id="1453673992">
          <w:marLeft w:val="480"/>
          <w:marRight w:val="0"/>
          <w:marTop w:val="0"/>
          <w:marBottom w:val="0"/>
          <w:divBdr>
            <w:top w:val="none" w:sz="0" w:space="0" w:color="auto"/>
            <w:left w:val="none" w:sz="0" w:space="0" w:color="auto"/>
            <w:bottom w:val="none" w:sz="0" w:space="0" w:color="auto"/>
            <w:right w:val="none" w:sz="0" w:space="0" w:color="auto"/>
          </w:divBdr>
        </w:div>
        <w:div w:id="1480150814">
          <w:marLeft w:val="480"/>
          <w:marRight w:val="0"/>
          <w:marTop w:val="0"/>
          <w:marBottom w:val="0"/>
          <w:divBdr>
            <w:top w:val="none" w:sz="0" w:space="0" w:color="auto"/>
            <w:left w:val="none" w:sz="0" w:space="0" w:color="auto"/>
            <w:bottom w:val="none" w:sz="0" w:space="0" w:color="auto"/>
            <w:right w:val="none" w:sz="0" w:space="0" w:color="auto"/>
          </w:divBdr>
        </w:div>
        <w:div w:id="1494299728">
          <w:marLeft w:val="480"/>
          <w:marRight w:val="0"/>
          <w:marTop w:val="0"/>
          <w:marBottom w:val="0"/>
          <w:divBdr>
            <w:top w:val="none" w:sz="0" w:space="0" w:color="auto"/>
            <w:left w:val="none" w:sz="0" w:space="0" w:color="auto"/>
            <w:bottom w:val="none" w:sz="0" w:space="0" w:color="auto"/>
            <w:right w:val="none" w:sz="0" w:space="0" w:color="auto"/>
          </w:divBdr>
        </w:div>
        <w:div w:id="1585727013">
          <w:marLeft w:val="480"/>
          <w:marRight w:val="0"/>
          <w:marTop w:val="0"/>
          <w:marBottom w:val="0"/>
          <w:divBdr>
            <w:top w:val="none" w:sz="0" w:space="0" w:color="auto"/>
            <w:left w:val="none" w:sz="0" w:space="0" w:color="auto"/>
            <w:bottom w:val="none" w:sz="0" w:space="0" w:color="auto"/>
            <w:right w:val="none" w:sz="0" w:space="0" w:color="auto"/>
          </w:divBdr>
        </w:div>
        <w:div w:id="1634679146">
          <w:marLeft w:val="480"/>
          <w:marRight w:val="0"/>
          <w:marTop w:val="0"/>
          <w:marBottom w:val="0"/>
          <w:divBdr>
            <w:top w:val="none" w:sz="0" w:space="0" w:color="auto"/>
            <w:left w:val="none" w:sz="0" w:space="0" w:color="auto"/>
            <w:bottom w:val="none" w:sz="0" w:space="0" w:color="auto"/>
            <w:right w:val="none" w:sz="0" w:space="0" w:color="auto"/>
          </w:divBdr>
        </w:div>
        <w:div w:id="1689208643">
          <w:marLeft w:val="480"/>
          <w:marRight w:val="0"/>
          <w:marTop w:val="0"/>
          <w:marBottom w:val="0"/>
          <w:divBdr>
            <w:top w:val="none" w:sz="0" w:space="0" w:color="auto"/>
            <w:left w:val="none" w:sz="0" w:space="0" w:color="auto"/>
            <w:bottom w:val="none" w:sz="0" w:space="0" w:color="auto"/>
            <w:right w:val="none" w:sz="0" w:space="0" w:color="auto"/>
          </w:divBdr>
        </w:div>
        <w:div w:id="1731616273">
          <w:marLeft w:val="480"/>
          <w:marRight w:val="0"/>
          <w:marTop w:val="0"/>
          <w:marBottom w:val="0"/>
          <w:divBdr>
            <w:top w:val="none" w:sz="0" w:space="0" w:color="auto"/>
            <w:left w:val="none" w:sz="0" w:space="0" w:color="auto"/>
            <w:bottom w:val="none" w:sz="0" w:space="0" w:color="auto"/>
            <w:right w:val="none" w:sz="0" w:space="0" w:color="auto"/>
          </w:divBdr>
        </w:div>
        <w:div w:id="1763719169">
          <w:marLeft w:val="480"/>
          <w:marRight w:val="0"/>
          <w:marTop w:val="0"/>
          <w:marBottom w:val="0"/>
          <w:divBdr>
            <w:top w:val="none" w:sz="0" w:space="0" w:color="auto"/>
            <w:left w:val="none" w:sz="0" w:space="0" w:color="auto"/>
            <w:bottom w:val="none" w:sz="0" w:space="0" w:color="auto"/>
            <w:right w:val="none" w:sz="0" w:space="0" w:color="auto"/>
          </w:divBdr>
        </w:div>
        <w:div w:id="1776444361">
          <w:marLeft w:val="480"/>
          <w:marRight w:val="0"/>
          <w:marTop w:val="0"/>
          <w:marBottom w:val="0"/>
          <w:divBdr>
            <w:top w:val="none" w:sz="0" w:space="0" w:color="auto"/>
            <w:left w:val="none" w:sz="0" w:space="0" w:color="auto"/>
            <w:bottom w:val="none" w:sz="0" w:space="0" w:color="auto"/>
            <w:right w:val="none" w:sz="0" w:space="0" w:color="auto"/>
          </w:divBdr>
        </w:div>
        <w:div w:id="1777169386">
          <w:marLeft w:val="480"/>
          <w:marRight w:val="0"/>
          <w:marTop w:val="0"/>
          <w:marBottom w:val="0"/>
          <w:divBdr>
            <w:top w:val="none" w:sz="0" w:space="0" w:color="auto"/>
            <w:left w:val="none" w:sz="0" w:space="0" w:color="auto"/>
            <w:bottom w:val="none" w:sz="0" w:space="0" w:color="auto"/>
            <w:right w:val="none" w:sz="0" w:space="0" w:color="auto"/>
          </w:divBdr>
        </w:div>
        <w:div w:id="1981378910">
          <w:marLeft w:val="480"/>
          <w:marRight w:val="0"/>
          <w:marTop w:val="0"/>
          <w:marBottom w:val="0"/>
          <w:divBdr>
            <w:top w:val="none" w:sz="0" w:space="0" w:color="auto"/>
            <w:left w:val="none" w:sz="0" w:space="0" w:color="auto"/>
            <w:bottom w:val="none" w:sz="0" w:space="0" w:color="auto"/>
            <w:right w:val="none" w:sz="0" w:space="0" w:color="auto"/>
          </w:divBdr>
        </w:div>
        <w:div w:id="1994679256">
          <w:marLeft w:val="480"/>
          <w:marRight w:val="0"/>
          <w:marTop w:val="0"/>
          <w:marBottom w:val="0"/>
          <w:divBdr>
            <w:top w:val="none" w:sz="0" w:space="0" w:color="auto"/>
            <w:left w:val="none" w:sz="0" w:space="0" w:color="auto"/>
            <w:bottom w:val="none" w:sz="0" w:space="0" w:color="auto"/>
            <w:right w:val="none" w:sz="0" w:space="0" w:color="auto"/>
          </w:divBdr>
        </w:div>
        <w:div w:id="2004118795">
          <w:marLeft w:val="480"/>
          <w:marRight w:val="0"/>
          <w:marTop w:val="0"/>
          <w:marBottom w:val="0"/>
          <w:divBdr>
            <w:top w:val="none" w:sz="0" w:space="0" w:color="auto"/>
            <w:left w:val="none" w:sz="0" w:space="0" w:color="auto"/>
            <w:bottom w:val="none" w:sz="0" w:space="0" w:color="auto"/>
            <w:right w:val="none" w:sz="0" w:space="0" w:color="auto"/>
          </w:divBdr>
        </w:div>
        <w:div w:id="2015840746">
          <w:marLeft w:val="480"/>
          <w:marRight w:val="0"/>
          <w:marTop w:val="0"/>
          <w:marBottom w:val="0"/>
          <w:divBdr>
            <w:top w:val="none" w:sz="0" w:space="0" w:color="auto"/>
            <w:left w:val="none" w:sz="0" w:space="0" w:color="auto"/>
            <w:bottom w:val="none" w:sz="0" w:space="0" w:color="auto"/>
            <w:right w:val="none" w:sz="0" w:space="0" w:color="auto"/>
          </w:divBdr>
        </w:div>
        <w:div w:id="2038653931">
          <w:marLeft w:val="480"/>
          <w:marRight w:val="0"/>
          <w:marTop w:val="0"/>
          <w:marBottom w:val="0"/>
          <w:divBdr>
            <w:top w:val="none" w:sz="0" w:space="0" w:color="auto"/>
            <w:left w:val="none" w:sz="0" w:space="0" w:color="auto"/>
            <w:bottom w:val="none" w:sz="0" w:space="0" w:color="auto"/>
            <w:right w:val="none" w:sz="0" w:space="0" w:color="auto"/>
          </w:divBdr>
        </w:div>
        <w:div w:id="2040818622">
          <w:marLeft w:val="480"/>
          <w:marRight w:val="0"/>
          <w:marTop w:val="0"/>
          <w:marBottom w:val="0"/>
          <w:divBdr>
            <w:top w:val="none" w:sz="0" w:space="0" w:color="auto"/>
            <w:left w:val="none" w:sz="0" w:space="0" w:color="auto"/>
            <w:bottom w:val="none" w:sz="0" w:space="0" w:color="auto"/>
            <w:right w:val="none" w:sz="0" w:space="0" w:color="auto"/>
          </w:divBdr>
        </w:div>
        <w:div w:id="2051303440">
          <w:marLeft w:val="480"/>
          <w:marRight w:val="0"/>
          <w:marTop w:val="0"/>
          <w:marBottom w:val="0"/>
          <w:divBdr>
            <w:top w:val="none" w:sz="0" w:space="0" w:color="auto"/>
            <w:left w:val="none" w:sz="0" w:space="0" w:color="auto"/>
            <w:bottom w:val="none" w:sz="0" w:space="0" w:color="auto"/>
            <w:right w:val="none" w:sz="0" w:space="0" w:color="auto"/>
          </w:divBdr>
        </w:div>
        <w:div w:id="2109495962">
          <w:marLeft w:val="480"/>
          <w:marRight w:val="0"/>
          <w:marTop w:val="0"/>
          <w:marBottom w:val="0"/>
          <w:divBdr>
            <w:top w:val="none" w:sz="0" w:space="0" w:color="auto"/>
            <w:left w:val="none" w:sz="0" w:space="0" w:color="auto"/>
            <w:bottom w:val="none" w:sz="0" w:space="0" w:color="auto"/>
            <w:right w:val="none" w:sz="0" w:space="0" w:color="auto"/>
          </w:divBdr>
        </w:div>
        <w:div w:id="2110195590">
          <w:marLeft w:val="480"/>
          <w:marRight w:val="0"/>
          <w:marTop w:val="0"/>
          <w:marBottom w:val="0"/>
          <w:divBdr>
            <w:top w:val="none" w:sz="0" w:space="0" w:color="auto"/>
            <w:left w:val="none" w:sz="0" w:space="0" w:color="auto"/>
            <w:bottom w:val="none" w:sz="0" w:space="0" w:color="auto"/>
            <w:right w:val="none" w:sz="0" w:space="0" w:color="auto"/>
          </w:divBdr>
        </w:div>
      </w:divsChild>
    </w:div>
    <w:div w:id="1539197524">
      <w:bodyDiv w:val="1"/>
      <w:marLeft w:val="0"/>
      <w:marRight w:val="0"/>
      <w:marTop w:val="0"/>
      <w:marBottom w:val="0"/>
      <w:divBdr>
        <w:top w:val="none" w:sz="0" w:space="0" w:color="auto"/>
        <w:left w:val="none" w:sz="0" w:space="0" w:color="auto"/>
        <w:bottom w:val="none" w:sz="0" w:space="0" w:color="auto"/>
        <w:right w:val="none" w:sz="0" w:space="0" w:color="auto"/>
      </w:divBdr>
    </w:div>
    <w:div w:id="1539197639">
      <w:bodyDiv w:val="1"/>
      <w:marLeft w:val="0"/>
      <w:marRight w:val="0"/>
      <w:marTop w:val="0"/>
      <w:marBottom w:val="0"/>
      <w:divBdr>
        <w:top w:val="none" w:sz="0" w:space="0" w:color="auto"/>
        <w:left w:val="none" w:sz="0" w:space="0" w:color="auto"/>
        <w:bottom w:val="none" w:sz="0" w:space="0" w:color="auto"/>
        <w:right w:val="none" w:sz="0" w:space="0" w:color="auto"/>
      </w:divBdr>
    </w:div>
    <w:div w:id="1539244154">
      <w:bodyDiv w:val="1"/>
      <w:marLeft w:val="0"/>
      <w:marRight w:val="0"/>
      <w:marTop w:val="0"/>
      <w:marBottom w:val="0"/>
      <w:divBdr>
        <w:top w:val="none" w:sz="0" w:space="0" w:color="auto"/>
        <w:left w:val="none" w:sz="0" w:space="0" w:color="auto"/>
        <w:bottom w:val="none" w:sz="0" w:space="0" w:color="auto"/>
        <w:right w:val="none" w:sz="0" w:space="0" w:color="auto"/>
      </w:divBdr>
    </w:div>
    <w:div w:id="1539321506">
      <w:bodyDiv w:val="1"/>
      <w:marLeft w:val="0"/>
      <w:marRight w:val="0"/>
      <w:marTop w:val="0"/>
      <w:marBottom w:val="0"/>
      <w:divBdr>
        <w:top w:val="none" w:sz="0" w:space="0" w:color="auto"/>
        <w:left w:val="none" w:sz="0" w:space="0" w:color="auto"/>
        <w:bottom w:val="none" w:sz="0" w:space="0" w:color="auto"/>
        <w:right w:val="none" w:sz="0" w:space="0" w:color="auto"/>
      </w:divBdr>
    </w:div>
    <w:div w:id="1539703662">
      <w:bodyDiv w:val="1"/>
      <w:marLeft w:val="0"/>
      <w:marRight w:val="0"/>
      <w:marTop w:val="0"/>
      <w:marBottom w:val="0"/>
      <w:divBdr>
        <w:top w:val="none" w:sz="0" w:space="0" w:color="auto"/>
        <w:left w:val="none" w:sz="0" w:space="0" w:color="auto"/>
        <w:bottom w:val="none" w:sz="0" w:space="0" w:color="auto"/>
        <w:right w:val="none" w:sz="0" w:space="0" w:color="auto"/>
      </w:divBdr>
    </w:div>
    <w:div w:id="1539850546">
      <w:bodyDiv w:val="1"/>
      <w:marLeft w:val="0"/>
      <w:marRight w:val="0"/>
      <w:marTop w:val="0"/>
      <w:marBottom w:val="0"/>
      <w:divBdr>
        <w:top w:val="none" w:sz="0" w:space="0" w:color="auto"/>
        <w:left w:val="none" w:sz="0" w:space="0" w:color="auto"/>
        <w:bottom w:val="none" w:sz="0" w:space="0" w:color="auto"/>
        <w:right w:val="none" w:sz="0" w:space="0" w:color="auto"/>
      </w:divBdr>
    </w:div>
    <w:div w:id="1539854112">
      <w:bodyDiv w:val="1"/>
      <w:marLeft w:val="0"/>
      <w:marRight w:val="0"/>
      <w:marTop w:val="0"/>
      <w:marBottom w:val="0"/>
      <w:divBdr>
        <w:top w:val="none" w:sz="0" w:space="0" w:color="auto"/>
        <w:left w:val="none" w:sz="0" w:space="0" w:color="auto"/>
        <w:bottom w:val="none" w:sz="0" w:space="0" w:color="auto"/>
        <w:right w:val="none" w:sz="0" w:space="0" w:color="auto"/>
      </w:divBdr>
    </w:div>
    <w:div w:id="1539857239">
      <w:bodyDiv w:val="1"/>
      <w:marLeft w:val="0"/>
      <w:marRight w:val="0"/>
      <w:marTop w:val="0"/>
      <w:marBottom w:val="0"/>
      <w:divBdr>
        <w:top w:val="none" w:sz="0" w:space="0" w:color="auto"/>
        <w:left w:val="none" w:sz="0" w:space="0" w:color="auto"/>
        <w:bottom w:val="none" w:sz="0" w:space="0" w:color="auto"/>
        <w:right w:val="none" w:sz="0" w:space="0" w:color="auto"/>
      </w:divBdr>
    </w:div>
    <w:div w:id="1539857653">
      <w:bodyDiv w:val="1"/>
      <w:marLeft w:val="0"/>
      <w:marRight w:val="0"/>
      <w:marTop w:val="0"/>
      <w:marBottom w:val="0"/>
      <w:divBdr>
        <w:top w:val="none" w:sz="0" w:space="0" w:color="auto"/>
        <w:left w:val="none" w:sz="0" w:space="0" w:color="auto"/>
        <w:bottom w:val="none" w:sz="0" w:space="0" w:color="auto"/>
        <w:right w:val="none" w:sz="0" w:space="0" w:color="auto"/>
      </w:divBdr>
    </w:div>
    <w:div w:id="1539969196">
      <w:bodyDiv w:val="1"/>
      <w:marLeft w:val="0"/>
      <w:marRight w:val="0"/>
      <w:marTop w:val="0"/>
      <w:marBottom w:val="0"/>
      <w:divBdr>
        <w:top w:val="none" w:sz="0" w:space="0" w:color="auto"/>
        <w:left w:val="none" w:sz="0" w:space="0" w:color="auto"/>
        <w:bottom w:val="none" w:sz="0" w:space="0" w:color="auto"/>
        <w:right w:val="none" w:sz="0" w:space="0" w:color="auto"/>
      </w:divBdr>
    </w:div>
    <w:div w:id="1539970318">
      <w:bodyDiv w:val="1"/>
      <w:marLeft w:val="0"/>
      <w:marRight w:val="0"/>
      <w:marTop w:val="0"/>
      <w:marBottom w:val="0"/>
      <w:divBdr>
        <w:top w:val="none" w:sz="0" w:space="0" w:color="auto"/>
        <w:left w:val="none" w:sz="0" w:space="0" w:color="auto"/>
        <w:bottom w:val="none" w:sz="0" w:space="0" w:color="auto"/>
        <w:right w:val="none" w:sz="0" w:space="0" w:color="auto"/>
      </w:divBdr>
    </w:div>
    <w:div w:id="1540049506">
      <w:bodyDiv w:val="1"/>
      <w:marLeft w:val="0"/>
      <w:marRight w:val="0"/>
      <w:marTop w:val="0"/>
      <w:marBottom w:val="0"/>
      <w:divBdr>
        <w:top w:val="none" w:sz="0" w:space="0" w:color="auto"/>
        <w:left w:val="none" w:sz="0" w:space="0" w:color="auto"/>
        <w:bottom w:val="none" w:sz="0" w:space="0" w:color="auto"/>
        <w:right w:val="none" w:sz="0" w:space="0" w:color="auto"/>
      </w:divBdr>
    </w:div>
    <w:div w:id="1540163007">
      <w:bodyDiv w:val="1"/>
      <w:marLeft w:val="0"/>
      <w:marRight w:val="0"/>
      <w:marTop w:val="0"/>
      <w:marBottom w:val="0"/>
      <w:divBdr>
        <w:top w:val="none" w:sz="0" w:space="0" w:color="auto"/>
        <w:left w:val="none" w:sz="0" w:space="0" w:color="auto"/>
        <w:bottom w:val="none" w:sz="0" w:space="0" w:color="auto"/>
        <w:right w:val="none" w:sz="0" w:space="0" w:color="auto"/>
      </w:divBdr>
    </w:div>
    <w:div w:id="1540237304">
      <w:bodyDiv w:val="1"/>
      <w:marLeft w:val="0"/>
      <w:marRight w:val="0"/>
      <w:marTop w:val="0"/>
      <w:marBottom w:val="0"/>
      <w:divBdr>
        <w:top w:val="none" w:sz="0" w:space="0" w:color="auto"/>
        <w:left w:val="none" w:sz="0" w:space="0" w:color="auto"/>
        <w:bottom w:val="none" w:sz="0" w:space="0" w:color="auto"/>
        <w:right w:val="none" w:sz="0" w:space="0" w:color="auto"/>
      </w:divBdr>
    </w:div>
    <w:div w:id="1540238034">
      <w:bodyDiv w:val="1"/>
      <w:marLeft w:val="0"/>
      <w:marRight w:val="0"/>
      <w:marTop w:val="0"/>
      <w:marBottom w:val="0"/>
      <w:divBdr>
        <w:top w:val="none" w:sz="0" w:space="0" w:color="auto"/>
        <w:left w:val="none" w:sz="0" w:space="0" w:color="auto"/>
        <w:bottom w:val="none" w:sz="0" w:space="0" w:color="auto"/>
        <w:right w:val="none" w:sz="0" w:space="0" w:color="auto"/>
      </w:divBdr>
    </w:div>
    <w:div w:id="1540586778">
      <w:bodyDiv w:val="1"/>
      <w:marLeft w:val="0"/>
      <w:marRight w:val="0"/>
      <w:marTop w:val="0"/>
      <w:marBottom w:val="0"/>
      <w:divBdr>
        <w:top w:val="none" w:sz="0" w:space="0" w:color="auto"/>
        <w:left w:val="none" w:sz="0" w:space="0" w:color="auto"/>
        <w:bottom w:val="none" w:sz="0" w:space="0" w:color="auto"/>
        <w:right w:val="none" w:sz="0" w:space="0" w:color="auto"/>
      </w:divBdr>
    </w:div>
    <w:div w:id="1540627219">
      <w:bodyDiv w:val="1"/>
      <w:marLeft w:val="0"/>
      <w:marRight w:val="0"/>
      <w:marTop w:val="0"/>
      <w:marBottom w:val="0"/>
      <w:divBdr>
        <w:top w:val="none" w:sz="0" w:space="0" w:color="auto"/>
        <w:left w:val="none" w:sz="0" w:space="0" w:color="auto"/>
        <w:bottom w:val="none" w:sz="0" w:space="0" w:color="auto"/>
        <w:right w:val="none" w:sz="0" w:space="0" w:color="auto"/>
      </w:divBdr>
    </w:div>
    <w:div w:id="1540780585">
      <w:bodyDiv w:val="1"/>
      <w:marLeft w:val="0"/>
      <w:marRight w:val="0"/>
      <w:marTop w:val="0"/>
      <w:marBottom w:val="0"/>
      <w:divBdr>
        <w:top w:val="none" w:sz="0" w:space="0" w:color="auto"/>
        <w:left w:val="none" w:sz="0" w:space="0" w:color="auto"/>
        <w:bottom w:val="none" w:sz="0" w:space="0" w:color="auto"/>
        <w:right w:val="none" w:sz="0" w:space="0" w:color="auto"/>
      </w:divBdr>
    </w:div>
    <w:div w:id="1540970218">
      <w:bodyDiv w:val="1"/>
      <w:marLeft w:val="0"/>
      <w:marRight w:val="0"/>
      <w:marTop w:val="0"/>
      <w:marBottom w:val="0"/>
      <w:divBdr>
        <w:top w:val="none" w:sz="0" w:space="0" w:color="auto"/>
        <w:left w:val="none" w:sz="0" w:space="0" w:color="auto"/>
        <w:bottom w:val="none" w:sz="0" w:space="0" w:color="auto"/>
        <w:right w:val="none" w:sz="0" w:space="0" w:color="auto"/>
      </w:divBdr>
    </w:div>
    <w:div w:id="1540970849">
      <w:bodyDiv w:val="1"/>
      <w:marLeft w:val="0"/>
      <w:marRight w:val="0"/>
      <w:marTop w:val="0"/>
      <w:marBottom w:val="0"/>
      <w:divBdr>
        <w:top w:val="none" w:sz="0" w:space="0" w:color="auto"/>
        <w:left w:val="none" w:sz="0" w:space="0" w:color="auto"/>
        <w:bottom w:val="none" w:sz="0" w:space="0" w:color="auto"/>
        <w:right w:val="none" w:sz="0" w:space="0" w:color="auto"/>
      </w:divBdr>
    </w:div>
    <w:div w:id="1540973791">
      <w:bodyDiv w:val="1"/>
      <w:marLeft w:val="0"/>
      <w:marRight w:val="0"/>
      <w:marTop w:val="0"/>
      <w:marBottom w:val="0"/>
      <w:divBdr>
        <w:top w:val="none" w:sz="0" w:space="0" w:color="auto"/>
        <w:left w:val="none" w:sz="0" w:space="0" w:color="auto"/>
        <w:bottom w:val="none" w:sz="0" w:space="0" w:color="auto"/>
        <w:right w:val="none" w:sz="0" w:space="0" w:color="auto"/>
      </w:divBdr>
    </w:div>
    <w:div w:id="1540974724">
      <w:bodyDiv w:val="1"/>
      <w:marLeft w:val="0"/>
      <w:marRight w:val="0"/>
      <w:marTop w:val="0"/>
      <w:marBottom w:val="0"/>
      <w:divBdr>
        <w:top w:val="none" w:sz="0" w:space="0" w:color="auto"/>
        <w:left w:val="none" w:sz="0" w:space="0" w:color="auto"/>
        <w:bottom w:val="none" w:sz="0" w:space="0" w:color="auto"/>
        <w:right w:val="none" w:sz="0" w:space="0" w:color="auto"/>
      </w:divBdr>
    </w:div>
    <w:div w:id="1541044009">
      <w:bodyDiv w:val="1"/>
      <w:marLeft w:val="0"/>
      <w:marRight w:val="0"/>
      <w:marTop w:val="0"/>
      <w:marBottom w:val="0"/>
      <w:divBdr>
        <w:top w:val="none" w:sz="0" w:space="0" w:color="auto"/>
        <w:left w:val="none" w:sz="0" w:space="0" w:color="auto"/>
        <w:bottom w:val="none" w:sz="0" w:space="0" w:color="auto"/>
        <w:right w:val="none" w:sz="0" w:space="0" w:color="auto"/>
      </w:divBdr>
    </w:div>
    <w:div w:id="1541085426">
      <w:bodyDiv w:val="1"/>
      <w:marLeft w:val="0"/>
      <w:marRight w:val="0"/>
      <w:marTop w:val="0"/>
      <w:marBottom w:val="0"/>
      <w:divBdr>
        <w:top w:val="none" w:sz="0" w:space="0" w:color="auto"/>
        <w:left w:val="none" w:sz="0" w:space="0" w:color="auto"/>
        <w:bottom w:val="none" w:sz="0" w:space="0" w:color="auto"/>
        <w:right w:val="none" w:sz="0" w:space="0" w:color="auto"/>
      </w:divBdr>
    </w:div>
    <w:div w:id="1541092584">
      <w:bodyDiv w:val="1"/>
      <w:marLeft w:val="0"/>
      <w:marRight w:val="0"/>
      <w:marTop w:val="0"/>
      <w:marBottom w:val="0"/>
      <w:divBdr>
        <w:top w:val="none" w:sz="0" w:space="0" w:color="auto"/>
        <w:left w:val="none" w:sz="0" w:space="0" w:color="auto"/>
        <w:bottom w:val="none" w:sz="0" w:space="0" w:color="auto"/>
        <w:right w:val="none" w:sz="0" w:space="0" w:color="auto"/>
      </w:divBdr>
    </w:div>
    <w:div w:id="1541212229">
      <w:bodyDiv w:val="1"/>
      <w:marLeft w:val="0"/>
      <w:marRight w:val="0"/>
      <w:marTop w:val="0"/>
      <w:marBottom w:val="0"/>
      <w:divBdr>
        <w:top w:val="none" w:sz="0" w:space="0" w:color="auto"/>
        <w:left w:val="none" w:sz="0" w:space="0" w:color="auto"/>
        <w:bottom w:val="none" w:sz="0" w:space="0" w:color="auto"/>
        <w:right w:val="none" w:sz="0" w:space="0" w:color="auto"/>
      </w:divBdr>
    </w:div>
    <w:div w:id="1541238993">
      <w:bodyDiv w:val="1"/>
      <w:marLeft w:val="0"/>
      <w:marRight w:val="0"/>
      <w:marTop w:val="0"/>
      <w:marBottom w:val="0"/>
      <w:divBdr>
        <w:top w:val="none" w:sz="0" w:space="0" w:color="auto"/>
        <w:left w:val="none" w:sz="0" w:space="0" w:color="auto"/>
        <w:bottom w:val="none" w:sz="0" w:space="0" w:color="auto"/>
        <w:right w:val="none" w:sz="0" w:space="0" w:color="auto"/>
      </w:divBdr>
    </w:div>
    <w:div w:id="1541280584">
      <w:bodyDiv w:val="1"/>
      <w:marLeft w:val="0"/>
      <w:marRight w:val="0"/>
      <w:marTop w:val="0"/>
      <w:marBottom w:val="0"/>
      <w:divBdr>
        <w:top w:val="none" w:sz="0" w:space="0" w:color="auto"/>
        <w:left w:val="none" w:sz="0" w:space="0" w:color="auto"/>
        <w:bottom w:val="none" w:sz="0" w:space="0" w:color="auto"/>
        <w:right w:val="none" w:sz="0" w:space="0" w:color="auto"/>
      </w:divBdr>
    </w:div>
    <w:div w:id="1541472559">
      <w:bodyDiv w:val="1"/>
      <w:marLeft w:val="0"/>
      <w:marRight w:val="0"/>
      <w:marTop w:val="0"/>
      <w:marBottom w:val="0"/>
      <w:divBdr>
        <w:top w:val="none" w:sz="0" w:space="0" w:color="auto"/>
        <w:left w:val="none" w:sz="0" w:space="0" w:color="auto"/>
        <w:bottom w:val="none" w:sz="0" w:space="0" w:color="auto"/>
        <w:right w:val="none" w:sz="0" w:space="0" w:color="auto"/>
      </w:divBdr>
    </w:div>
    <w:div w:id="1541697965">
      <w:bodyDiv w:val="1"/>
      <w:marLeft w:val="0"/>
      <w:marRight w:val="0"/>
      <w:marTop w:val="0"/>
      <w:marBottom w:val="0"/>
      <w:divBdr>
        <w:top w:val="none" w:sz="0" w:space="0" w:color="auto"/>
        <w:left w:val="none" w:sz="0" w:space="0" w:color="auto"/>
        <w:bottom w:val="none" w:sz="0" w:space="0" w:color="auto"/>
        <w:right w:val="none" w:sz="0" w:space="0" w:color="auto"/>
      </w:divBdr>
    </w:div>
    <w:div w:id="1541701136">
      <w:bodyDiv w:val="1"/>
      <w:marLeft w:val="0"/>
      <w:marRight w:val="0"/>
      <w:marTop w:val="0"/>
      <w:marBottom w:val="0"/>
      <w:divBdr>
        <w:top w:val="none" w:sz="0" w:space="0" w:color="auto"/>
        <w:left w:val="none" w:sz="0" w:space="0" w:color="auto"/>
        <w:bottom w:val="none" w:sz="0" w:space="0" w:color="auto"/>
        <w:right w:val="none" w:sz="0" w:space="0" w:color="auto"/>
      </w:divBdr>
    </w:div>
    <w:div w:id="1541865783">
      <w:bodyDiv w:val="1"/>
      <w:marLeft w:val="0"/>
      <w:marRight w:val="0"/>
      <w:marTop w:val="0"/>
      <w:marBottom w:val="0"/>
      <w:divBdr>
        <w:top w:val="none" w:sz="0" w:space="0" w:color="auto"/>
        <w:left w:val="none" w:sz="0" w:space="0" w:color="auto"/>
        <w:bottom w:val="none" w:sz="0" w:space="0" w:color="auto"/>
        <w:right w:val="none" w:sz="0" w:space="0" w:color="auto"/>
      </w:divBdr>
    </w:div>
    <w:div w:id="1541866521">
      <w:bodyDiv w:val="1"/>
      <w:marLeft w:val="0"/>
      <w:marRight w:val="0"/>
      <w:marTop w:val="0"/>
      <w:marBottom w:val="0"/>
      <w:divBdr>
        <w:top w:val="none" w:sz="0" w:space="0" w:color="auto"/>
        <w:left w:val="none" w:sz="0" w:space="0" w:color="auto"/>
        <w:bottom w:val="none" w:sz="0" w:space="0" w:color="auto"/>
        <w:right w:val="none" w:sz="0" w:space="0" w:color="auto"/>
      </w:divBdr>
    </w:div>
    <w:div w:id="1542088810">
      <w:bodyDiv w:val="1"/>
      <w:marLeft w:val="0"/>
      <w:marRight w:val="0"/>
      <w:marTop w:val="0"/>
      <w:marBottom w:val="0"/>
      <w:divBdr>
        <w:top w:val="none" w:sz="0" w:space="0" w:color="auto"/>
        <w:left w:val="none" w:sz="0" w:space="0" w:color="auto"/>
        <w:bottom w:val="none" w:sz="0" w:space="0" w:color="auto"/>
        <w:right w:val="none" w:sz="0" w:space="0" w:color="auto"/>
      </w:divBdr>
    </w:div>
    <w:div w:id="1542205769">
      <w:bodyDiv w:val="1"/>
      <w:marLeft w:val="0"/>
      <w:marRight w:val="0"/>
      <w:marTop w:val="0"/>
      <w:marBottom w:val="0"/>
      <w:divBdr>
        <w:top w:val="none" w:sz="0" w:space="0" w:color="auto"/>
        <w:left w:val="none" w:sz="0" w:space="0" w:color="auto"/>
        <w:bottom w:val="none" w:sz="0" w:space="0" w:color="auto"/>
        <w:right w:val="none" w:sz="0" w:space="0" w:color="auto"/>
      </w:divBdr>
    </w:div>
    <w:div w:id="1542210399">
      <w:bodyDiv w:val="1"/>
      <w:marLeft w:val="0"/>
      <w:marRight w:val="0"/>
      <w:marTop w:val="0"/>
      <w:marBottom w:val="0"/>
      <w:divBdr>
        <w:top w:val="none" w:sz="0" w:space="0" w:color="auto"/>
        <w:left w:val="none" w:sz="0" w:space="0" w:color="auto"/>
        <w:bottom w:val="none" w:sz="0" w:space="0" w:color="auto"/>
        <w:right w:val="none" w:sz="0" w:space="0" w:color="auto"/>
      </w:divBdr>
    </w:div>
    <w:div w:id="1542354667">
      <w:bodyDiv w:val="1"/>
      <w:marLeft w:val="0"/>
      <w:marRight w:val="0"/>
      <w:marTop w:val="0"/>
      <w:marBottom w:val="0"/>
      <w:divBdr>
        <w:top w:val="none" w:sz="0" w:space="0" w:color="auto"/>
        <w:left w:val="none" w:sz="0" w:space="0" w:color="auto"/>
        <w:bottom w:val="none" w:sz="0" w:space="0" w:color="auto"/>
        <w:right w:val="none" w:sz="0" w:space="0" w:color="auto"/>
      </w:divBdr>
    </w:div>
    <w:div w:id="1542401645">
      <w:bodyDiv w:val="1"/>
      <w:marLeft w:val="0"/>
      <w:marRight w:val="0"/>
      <w:marTop w:val="0"/>
      <w:marBottom w:val="0"/>
      <w:divBdr>
        <w:top w:val="none" w:sz="0" w:space="0" w:color="auto"/>
        <w:left w:val="none" w:sz="0" w:space="0" w:color="auto"/>
        <w:bottom w:val="none" w:sz="0" w:space="0" w:color="auto"/>
        <w:right w:val="none" w:sz="0" w:space="0" w:color="auto"/>
      </w:divBdr>
    </w:div>
    <w:div w:id="1542548055">
      <w:bodyDiv w:val="1"/>
      <w:marLeft w:val="0"/>
      <w:marRight w:val="0"/>
      <w:marTop w:val="0"/>
      <w:marBottom w:val="0"/>
      <w:divBdr>
        <w:top w:val="none" w:sz="0" w:space="0" w:color="auto"/>
        <w:left w:val="none" w:sz="0" w:space="0" w:color="auto"/>
        <w:bottom w:val="none" w:sz="0" w:space="0" w:color="auto"/>
        <w:right w:val="none" w:sz="0" w:space="0" w:color="auto"/>
      </w:divBdr>
    </w:div>
    <w:div w:id="1542859073">
      <w:bodyDiv w:val="1"/>
      <w:marLeft w:val="0"/>
      <w:marRight w:val="0"/>
      <w:marTop w:val="0"/>
      <w:marBottom w:val="0"/>
      <w:divBdr>
        <w:top w:val="none" w:sz="0" w:space="0" w:color="auto"/>
        <w:left w:val="none" w:sz="0" w:space="0" w:color="auto"/>
        <w:bottom w:val="none" w:sz="0" w:space="0" w:color="auto"/>
        <w:right w:val="none" w:sz="0" w:space="0" w:color="auto"/>
      </w:divBdr>
    </w:div>
    <w:div w:id="1543056563">
      <w:bodyDiv w:val="1"/>
      <w:marLeft w:val="0"/>
      <w:marRight w:val="0"/>
      <w:marTop w:val="0"/>
      <w:marBottom w:val="0"/>
      <w:divBdr>
        <w:top w:val="none" w:sz="0" w:space="0" w:color="auto"/>
        <w:left w:val="none" w:sz="0" w:space="0" w:color="auto"/>
        <w:bottom w:val="none" w:sz="0" w:space="0" w:color="auto"/>
        <w:right w:val="none" w:sz="0" w:space="0" w:color="auto"/>
      </w:divBdr>
    </w:div>
    <w:div w:id="1543250285">
      <w:bodyDiv w:val="1"/>
      <w:marLeft w:val="0"/>
      <w:marRight w:val="0"/>
      <w:marTop w:val="0"/>
      <w:marBottom w:val="0"/>
      <w:divBdr>
        <w:top w:val="none" w:sz="0" w:space="0" w:color="auto"/>
        <w:left w:val="none" w:sz="0" w:space="0" w:color="auto"/>
        <w:bottom w:val="none" w:sz="0" w:space="0" w:color="auto"/>
        <w:right w:val="none" w:sz="0" w:space="0" w:color="auto"/>
      </w:divBdr>
    </w:div>
    <w:div w:id="1543252284">
      <w:bodyDiv w:val="1"/>
      <w:marLeft w:val="0"/>
      <w:marRight w:val="0"/>
      <w:marTop w:val="0"/>
      <w:marBottom w:val="0"/>
      <w:divBdr>
        <w:top w:val="none" w:sz="0" w:space="0" w:color="auto"/>
        <w:left w:val="none" w:sz="0" w:space="0" w:color="auto"/>
        <w:bottom w:val="none" w:sz="0" w:space="0" w:color="auto"/>
        <w:right w:val="none" w:sz="0" w:space="0" w:color="auto"/>
      </w:divBdr>
    </w:div>
    <w:div w:id="1543441556">
      <w:bodyDiv w:val="1"/>
      <w:marLeft w:val="0"/>
      <w:marRight w:val="0"/>
      <w:marTop w:val="0"/>
      <w:marBottom w:val="0"/>
      <w:divBdr>
        <w:top w:val="none" w:sz="0" w:space="0" w:color="auto"/>
        <w:left w:val="none" w:sz="0" w:space="0" w:color="auto"/>
        <w:bottom w:val="none" w:sz="0" w:space="0" w:color="auto"/>
        <w:right w:val="none" w:sz="0" w:space="0" w:color="auto"/>
      </w:divBdr>
    </w:div>
    <w:div w:id="1543593032">
      <w:bodyDiv w:val="1"/>
      <w:marLeft w:val="0"/>
      <w:marRight w:val="0"/>
      <w:marTop w:val="0"/>
      <w:marBottom w:val="0"/>
      <w:divBdr>
        <w:top w:val="none" w:sz="0" w:space="0" w:color="auto"/>
        <w:left w:val="none" w:sz="0" w:space="0" w:color="auto"/>
        <w:bottom w:val="none" w:sz="0" w:space="0" w:color="auto"/>
        <w:right w:val="none" w:sz="0" w:space="0" w:color="auto"/>
      </w:divBdr>
    </w:div>
    <w:div w:id="1543635018">
      <w:bodyDiv w:val="1"/>
      <w:marLeft w:val="0"/>
      <w:marRight w:val="0"/>
      <w:marTop w:val="0"/>
      <w:marBottom w:val="0"/>
      <w:divBdr>
        <w:top w:val="none" w:sz="0" w:space="0" w:color="auto"/>
        <w:left w:val="none" w:sz="0" w:space="0" w:color="auto"/>
        <w:bottom w:val="none" w:sz="0" w:space="0" w:color="auto"/>
        <w:right w:val="none" w:sz="0" w:space="0" w:color="auto"/>
      </w:divBdr>
    </w:div>
    <w:div w:id="1543637995">
      <w:bodyDiv w:val="1"/>
      <w:marLeft w:val="0"/>
      <w:marRight w:val="0"/>
      <w:marTop w:val="0"/>
      <w:marBottom w:val="0"/>
      <w:divBdr>
        <w:top w:val="none" w:sz="0" w:space="0" w:color="auto"/>
        <w:left w:val="none" w:sz="0" w:space="0" w:color="auto"/>
        <w:bottom w:val="none" w:sz="0" w:space="0" w:color="auto"/>
        <w:right w:val="none" w:sz="0" w:space="0" w:color="auto"/>
      </w:divBdr>
    </w:div>
    <w:div w:id="1543860643">
      <w:bodyDiv w:val="1"/>
      <w:marLeft w:val="0"/>
      <w:marRight w:val="0"/>
      <w:marTop w:val="0"/>
      <w:marBottom w:val="0"/>
      <w:divBdr>
        <w:top w:val="none" w:sz="0" w:space="0" w:color="auto"/>
        <w:left w:val="none" w:sz="0" w:space="0" w:color="auto"/>
        <w:bottom w:val="none" w:sz="0" w:space="0" w:color="auto"/>
        <w:right w:val="none" w:sz="0" w:space="0" w:color="auto"/>
      </w:divBdr>
    </w:div>
    <w:div w:id="1543983243">
      <w:bodyDiv w:val="1"/>
      <w:marLeft w:val="0"/>
      <w:marRight w:val="0"/>
      <w:marTop w:val="0"/>
      <w:marBottom w:val="0"/>
      <w:divBdr>
        <w:top w:val="none" w:sz="0" w:space="0" w:color="auto"/>
        <w:left w:val="none" w:sz="0" w:space="0" w:color="auto"/>
        <w:bottom w:val="none" w:sz="0" w:space="0" w:color="auto"/>
        <w:right w:val="none" w:sz="0" w:space="0" w:color="auto"/>
      </w:divBdr>
    </w:div>
    <w:div w:id="1544247605">
      <w:bodyDiv w:val="1"/>
      <w:marLeft w:val="0"/>
      <w:marRight w:val="0"/>
      <w:marTop w:val="0"/>
      <w:marBottom w:val="0"/>
      <w:divBdr>
        <w:top w:val="none" w:sz="0" w:space="0" w:color="auto"/>
        <w:left w:val="none" w:sz="0" w:space="0" w:color="auto"/>
        <w:bottom w:val="none" w:sz="0" w:space="0" w:color="auto"/>
        <w:right w:val="none" w:sz="0" w:space="0" w:color="auto"/>
      </w:divBdr>
    </w:div>
    <w:div w:id="1544363518">
      <w:bodyDiv w:val="1"/>
      <w:marLeft w:val="0"/>
      <w:marRight w:val="0"/>
      <w:marTop w:val="0"/>
      <w:marBottom w:val="0"/>
      <w:divBdr>
        <w:top w:val="none" w:sz="0" w:space="0" w:color="auto"/>
        <w:left w:val="none" w:sz="0" w:space="0" w:color="auto"/>
        <w:bottom w:val="none" w:sz="0" w:space="0" w:color="auto"/>
        <w:right w:val="none" w:sz="0" w:space="0" w:color="auto"/>
      </w:divBdr>
    </w:div>
    <w:div w:id="1544364266">
      <w:bodyDiv w:val="1"/>
      <w:marLeft w:val="0"/>
      <w:marRight w:val="0"/>
      <w:marTop w:val="0"/>
      <w:marBottom w:val="0"/>
      <w:divBdr>
        <w:top w:val="none" w:sz="0" w:space="0" w:color="auto"/>
        <w:left w:val="none" w:sz="0" w:space="0" w:color="auto"/>
        <w:bottom w:val="none" w:sz="0" w:space="0" w:color="auto"/>
        <w:right w:val="none" w:sz="0" w:space="0" w:color="auto"/>
      </w:divBdr>
    </w:div>
    <w:div w:id="1544437049">
      <w:bodyDiv w:val="1"/>
      <w:marLeft w:val="0"/>
      <w:marRight w:val="0"/>
      <w:marTop w:val="0"/>
      <w:marBottom w:val="0"/>
      <w:divBdr>
        <w:top w:val="none" w:sz="0" w:space="0" w:color="auto"/>
        <w:left w:val="none" w:sz="0" w:space="0" w:color="auto"/>
        <w:bottom w:val="none" w:sz="0" w:space="0" w:color="auto"/>
        <w:right w:val="none" w:sz="0" w:space="0" w:color="auto"/>
      </w:divBdr>
    </w:div>
    <w:div w:id="1544515532">
      <w:bodyDiv w:val="1"/>
      <w:marLeft w:val="0"/>
      <w:marRight w:val="0"/>
      <w:marTop w:val="0"/>
      <w:marBottom w:val="0"/>
      <w:divBdr>
        <w:top w:val="none" w:sz="0" w:space="0" w:color="auto"/>
        <w:left w:val="none" w:sz="0" w:space="0" w:color="auto"/>
        <w:bottom w:val="none" w:sz="0" w:space="0" w:color="auto"/>
        <w:right w:val="none" w:sz="0" w:space="0" w:color="auto"/>
      </w:divBdr>
    </w:div>
    <w:div w:id="1544714191">
      <w:bodyDiv w:val="1"/>
      <w:marLeft w:val="0"/>
      <w:marRight w:val="0"/>
      <w:marTop w:val="0"/>
      <w:marBottom w:val="0"/>
      <w:divBdr>
        <w:top w:val="none" w:sz="0" w:space="0" w:color="auto"/>
        <w:left w:val="none" w:sz="0" w:space="0" w:color="auto"/>
        <w:bottom w:val="none" w:sz="0" w:space="0" w:color="auto"/>
        <w:right w:val="none" w:sz="0" w:space="0" w:color="auto"/>
      </w:divBdr>
    </w:div>
    <w:div w:id="1544756291">
      <w:bodyDiv w:val="1"/>
      <w:marLeft w:val="0"/>
      <w:marRight w:val="0"/>
      <w:marTop w:val="0"/>
      <w:marBottom w:val="0"/>
      <w:divBdr>
        <w:top w:val="none" w:sz="0" w:space="0" w:color="auto"/>
        <w:left w:val="none" w:sz="0" w:space="0" w:color="auto"/>
        <w:bottom w:val="none" w:sz="0" w:space="0" w:color="auto"/>
        <w:right w:val="none" w:sz="0" w:space="0" w:color="auto"/>
      </w:divBdr>
    </w:div>
    <w:div w:id="1545020853">
      <w:bodyDiv w:val="1"/>
      <w:marLeft w:val="0"/>
      <w:marRight w:val="0"/>
      <w:marTop w:val="0"/>
      <w:marBottom w:val="0"/>
      <w:divBdr>
        <w:top w:val="none" w:sz="0" w:space="0" w:color="auto"/>
        <w:left w:val="none" w:sz="0" w:space="0" w:color="auto"/>
        <w:bottom w:val="none" w:sz="0" w:space="0" w:color="auto"/>
        <w:right w:val="none" w:sz="0" w:space="0" w:color="auto"/>
      </w:divBdr>
    </w:div>
    <w:div w:id="1545293903">
      <w:bodyDiv w:val="1"/>
      <w:marLeft w:val="0"/>
      <w:marRight w:val="0"/>
      <w:marTop w:val="0"/>
      <w:marBottom w:val="0"/>
      <w:divBdr>
        <w:top w:val="none" w:sz="0" w:space="0" w:color="auto"/>
        <w:left w:val="none" w:sz="0" w:space="0" w:color="auto"/>
        <w:bottom w:val="none" w:sz="0" w:space="0" w:color="auto"/>
        <w:right w:val="none" w:sz="0" w:space="0" w:color="auto"/>
      </w:divBdr>
    </w:div>
    <w:div w:id="1545408433">
      <w:bodyDiv w:val="1"/>
      <w:marLeft w:val="0"/>
      <w:marRight w:val="0"/>
      <w:marTop w:val="0"/>
      <w:marBottom w:val="0"/>
      <w:divBdr>
        <w:top w:val="none" w:sz="0" w:space="0" w:color="auto"/>
        <w:left w:val="none" w:sz="0" w:space="0" w:color="auto"/>
        <w:bottom w:val="none" w:sz="0" w:space="0" w:color="auto"/>
        <w:right w:val="none" w:sz="0" w:space="0" w:color="auto"/>
      </w:divBdr>
    </w:div>
    <w:div w:id="1545487446">
      <w:bodyDiv w:val="1"/>
      <w:marLeft w:val="0"/>
      <w:marRight w:val="0"/>
      <w:marTop w:val="0"/>
      <w:marBottom w:val="0"/>
      <w:divBdr>
        <w:top w:val="none" w:sz="0" w:space="0" w:color="auto"/>
        <w:left w:val="none" w:sz="0" w:space="0" w:color="auto"/>
        <w:bottom w:val="none" w:sz="0" w:space="0" w:color="auto"/>
        <w:right w:val="none" w:sz="0" w:space="0" w:color="auto"/>
      </w:divBdr>
    </w:div>
    <w:div w:id="1545561033">
      <w:bodyDiv w:val="1"/>
      <w:marLeft w:val="0"/>
      <w:marRight w:val="0"/>
      <w:marTop w:val="0"/>
      <w:marBottom w:val="0"/>
      <w:divBdr>
        <w:top w:val="none" w:sz="0" w:space="0" w:color="auto"/>
        <w:left w:val="none" w:sz="0" w:space="0" w:color="auto"/>
        <w:bottom w:val="none" w:sz="0" w:space="0" w:color="auto"/>
        <w:right w:val="none" w:sz="0" w:space="0" w:color="auto"/>
      </w:divBdr>
    </w:div>
    <w:div w:id="1545871949">
      <w:bodyDiv w:val="1"/>
      <w:marLeft w:val="0"/>
      <w:marRight w:val="0"/>
      <w:marTop w:val="0"/>
      <w:marBottom w:val="0"/>
      <w:divBdr>
        <w:top w:val="none" w:sz="0" w:space="0" w:color="auto"/>
        <w:left w:val="none" w:sz="0" w:space="0" w:color="auto"/>
        <w:bottom w:val="none" w:sz="0" w:space="0" w:color="auto"/>
        <w:right w:val="none" w:sz="0" w:space="0" w:color="auto"/>
      </w:divBdr>
    </w:div>
    <w:div w:id="1545944775">
      <w:bodyDiv w:val="1"/>
      <w:marLeft w:val="0"/>
      <w:marRight w:val="0"/>
      <w:marTop w:val="0"/>
      <w:marBottom w:val="0"/>
      <w:divBdr>
        <w:top w:val="none" w:sz="0" w:space="0" w:color="auto"/>
        <w:left w:val="none" w:sz="0" w:space="0" w:color="auto"/>
        <w:bottom w:val="none" w:sz="0" w:space="0" w:color="auto"/>
        <w:right w:val="none" w:sz="0" w:space="0" w:color="auto"/>
      </w:divBdr>
    </w:div>
    <w:div w:id="1546016683">
      <w:bodyDiv w:val="1"/>
      <w:marLeft w:val="0"/>
      <w:marRight w:val="0"/>
      <w:marTop w:val="0"/>
      <w:marBottom w:val="0"/>
      <w:divBdr>
        <w:top w:val="none" w:sz="0" w:space="0" w:color="auto"/>
        <w:left w:val="none" w:sz="0" w:space="0" w:color="auto"/>
        <w:bottom w:val="none" w:sz="0" w:space="0" w:color="auto"/>
        <w:right w:val="none" w:sz="0" w:space="0" w:color="auto"/>
      </w:divBdr>
    </w:div>
    <w:div w:id="1546020532">
      <w:bodyDiv w:val="1"/>
      <w:marLeft w:val="0"/>
      <w:marRight w:val="0"/>
      <w:marTop w:val="0"/>
      <w:marBottom w:val="0"/>
      <w:divBdr>
        <w:top w:val="none" w:sz="0" w:space="0" w:color="auto"/>
        <w:left w:val="none" w:sz="0" w:space="0" w:color="auto"/>
        <w:bottom w:val="none" w:sz="0" w:space="0" w:color="auto"/>
        <w:right w:val="none" w:sz="0" w:space="0" w:color="auto"/>
      </w:divBdr>
    </w:div>
    <w:div w:id="1546407222">
      <w:bodyDiv w:val="1"/>
      <w:marLeft w:val="0"/>
      <w:marRight w:val="0"/>
      <w:marTop w:val="0"/>
      <w:marBottom w:val="0"/>
      <w:divBdr>
        <w:top w:val="none" w:sz="0" w:space="0" w:color="auto"/>
        <w:left w:val="none" w:sz="0" w:space="0" w:color="auto"/>
        <w:bottom w:val="none" w:sz="0" w:space="0" w:color="auto"/>
        <w:right w:val="none" w:sz="0" w:space="0" w:color="auto"/>
      </w:divBdr>
    </w:div>
    <w:div w:id="1546412291">
      <w:bodyDiv w:val="1"/>
      <w:marLeft w:val="0"/>
      <w:marRight w:val="0"/>
      <w:marTop w:val="0"/>
      <w:marBottom w:val="0"/>
      <w:divBdr>
        <w:top w:val="none" w:sz="0" w:space="0" w:color="auto"/>
        <w:left w:val="none" w:sz="0" w:space="0" w:color="auto"/>
        <w:bottom w:val="none" w:sz="0" w:space="0" w:color="auto"/>
        <w:right w:val="none" w:sz="0" w:space="0" w:color="auto"/>
      </w:divBdr>
    </w:div>
    <w:div w:id="1546483472">
      <w:bodyDiv w:val="1"/>
      <w:marLeft w:val="0"/>
      <w:marRight w:val="0"/>
      <w:marTop w:val="0"/>
      <w:marBottom w:val="0"/>
      <w:divBdr>
        <w:top w:val="none" w:sz="0" w:space="0" w:color="auto"/>
        <w:left w:val="none" w:sz="0" w:space="0" w:color="auto"/>
        <w:bottom w:val="none" w:sz="0" w:space="0" w:color="auto"/>
        <w:right w:val="none" w:sz="0" w:space="0" w:color="auto"/>
      </w:divBdr>
    </w:div>
    <w:div w:id="1546598094">
      <w:bodyDiv w:val="1"/>
      <w:marLeft w:val="0"/>
      <w:marRight w:val="0"/>
      <w:marTop w:val="0"/>
      <w:marBottom w:val="0"/>
      <w:divBdr>
        <w:top w:val="none" w:sz="0" w:space="0" w:color="auto"/>
        <w:left w:val="none" w:sz="0" w:space="0" w:color="auto"/>
        <w:bottom w:val="none" w:sz="0" w:space="0" w:color="auto"/>
        <w:right w:val="none" w:sz="0" w:space="0" w:color="auto"/>
      </w:divBdr>
    </w:div>
    <w:div w:id="1546598236">
      <w:bodyDiv w:val="1"/>
      <w:marLeft w:val="0"/>
      <w:marRight w:val="0"/>
      <w:marTop w:val="0"/>
      <w:marBottom w:val="0"/>
      <w:divBdr>
        <w:top w:val="none" w:sz="0" w:space="0" w:color="auto"/>
        <w:left w:val="none" w:sz="0" w:space="0" w:color="auto"/>
        <w:bottom w:val="none" w:sz="0" w:space="0" w:color="auto"/>
        <w:right w:val="none" w:sz="0" w:space="0" w:color="auto"/>
      </w:divBdr>
    </w:div>
    <w:div w:id="1546671681">
      <w:bodyDiv w:val="1"/>
      <w:marLeft w:val="0"/>
      <w:marRight w:val="0"/>
      <w:marTop w:val="0"/>
      <w:marBottom w:val="0"/>
      <w:divBdr>
        <w:top w:val="none" w:sz="0" w:space="0" w:color="auto"/>
        <w:left w:val="none" w:sz="0" w:space="0" w:color="auto"/>
        <w:bottom w:val="none" w:sz="0" w:space="0" w:color="auto"/>
        <w:right w:val="none" w:sz="0" w:space="0" w:color="auto"/>
      </w:divBdr>
    </w:div>
    <w:div w:id="1547108945">
      <w:bodyDiv w:val="1"/>
      <w:marLeft w:val="0"/>
      <w:marRight w:val="0"/>
      <w:marTop w:val="0"/>
      <w:marBottom w:val="0"/>
      <w:divBdr>
        <w:top w:val="none" w:sz="0" w:space="0" w:color="auto"/>
        <w:left w:val="none" w:sz="0" w:space="0" w:color="auto"/>
        <w:bottom w:val="none" w:sz="0" w:space="0" w:color="auto"/>
        <w:right w:val="none" w:sz="0" w:space="0" w:color="auto"/>
      </w:divBdr>
    </w:div>
    <w:div w:id="1547184862">
      <w:bodyDiv w:val="1"/>
      <w:marLeft w:val="0"/>
      <w:marRight w:val="0"/>
      <w:marTop w:val="0"/>
      <w:marBottom w:val="0"/>
      <w:divBdr>
        <w:top w:val="none" w:sz="0" w:space="0" w:color="auto"/>
        <w:left w:val="none" w:sz="0" w:space="0" w:color="auto"/>
        <w:bottom w:val="none" w:sz="0" w:space="0" w:color="auto"/>
        <w:right w:val="none" w:sz="0" w:space="0" w:color="auto"/>
      </w:divBdr>
    </w:div>
    <w:div w:id="1547329044">
      <w:bodyDiv w:val="1"/>
      <w:marLeft w:val="0"/>
      <w:marRight w:val="0"/>
      <w:marTop w:val="0"/>
      <w:marBottom w:val="0"/>
      <w:divBdr>
        <w:top w:val="none" w:sz="0" w:space="0" w:color="auto"/>
        <w:left w:val="none" w:sz="0" w:space="0" w:color="auto"/>
        <w:bottom w:val="none" w:sz="0" w:space="0" w:color="auto"/>
        <w:right w:val="none" w:sz="0" w:space="0" w:color="auto"/>
      </w:divBdr>
    </w:div>
    <w:div w:id="1547447848">
      <w:bodyDiv w:val="1"/>
      <w:marLeft w:val="0"/>
      <w:marRight w:val="0"/>
      <w:marTop w:val="0"/>
      <w:marBottom w:val="0"/>
      <w:divBdr>
        <w:top w:val="none" w:sz="0" w:space="0" w:color="auto"/>
        <w:left w:val="none" w:sz="0" w:space="0" w:color="auto"/>
        <w:bottom w:val="none" w:sz="0" w:space="0" w:color="auto"/>
        <w:right w:val="none" w:sz="0" w:space="0" w:color="auto"/>
      </w:divBdr>
    </w:div>
    <w:div w:id="1547571948">
      <w:bodyDiv w:val="1"/>
      <w:marLeft w:val="0"/>
      <w:marRight w:val="0"/>
      <w:marTop w:val="0"/>
      <w:marBottom w:val="0"/>
      <w:divBdr>
        <w:top w:val="none" w:sz="0" w:space="0" w:color="auto"/>
        <w:left w:val="none" w:sz="0" w:space="0" w:color="auto"/>
        <w:bottom w:val="none" w:sz="0" w:space="0" w:color="auto"/>
        <w:right w:val="none" w:sz="0" w:space="0" w:color="auto"/>
      </w:divBdr>
    </w:div>
    <w:div w:id="1547791765">
      <w:bodyDiv w:val="1"/>
      <w:marLeft w:val="0"/>
      <w:marRight w:val="0"/>
      <w:marTop w:val="0"/>
      <w:marBottom w:val="0"/>
      <w:divBdr>
        <w:top w:val="none" w:sz="0" w:space="0" w:color="auto"/>
        <w:left w:val="none" w:sz="0" w:space="0" w:color="auto"/>
        <w:bottom w:val="none" w:sz="0" w:space="0" w:color="auto"/>
        <w:right w:val="none" w:sz="0" w:space="0" w:color="auto"/>
      </w:divBdr>
    </w:div>
    <w:div w:id="1548293273">
      <w:bodyDiv w:val="1"/>
      <w:marLeft w:val="0"/>
      <w:marRight w:val="0"/>
      <w:marTop w:val="0"/>
      <w:marBottom w:val="0"/>
      <w:divBdr>
        <w:top w:val="none" w:sz="0" w:space="0" w:color="auto"/>
        <w:left w:val="none" w:sz="0" w:space="0" w:color="auto"/>
        <w:bottom w:val="none" w:sz="0" w:space="0" w:color="auto"/>
        <w:right w:val="none" w:sz="0" w:space="0" w:color="auto"/>
      </w:divBdr>
    </w:div>
    <w:div w:id="1548487263">
      <w:bodyDiv w:val="1"/>
      <w:marLeft w:val="0"/>
      <w:marRight w:val="0"/>
      <w:marTop w:val="0"/>
      <w:marBottom w:val="0"/>
      <w:divBdr>
        <w:top w:val="none" w:sz="0" w:space="0" w:color="auto"/>
        <w:left w:val="none" w:sz="0" w:space="0" w:color="auto"/>
        <w:bottom w:val="none" w:sz="0" w:space="0" w:color="auto"/>
        <w:right w:val="none" w:sz="0" w:space="0" w:color="auto"/>
      </w:divBdr>
    </w:div>
    <w:div w:id="1548563553">
      <w:bodyDiv w:val="1"/>
      <w:marLeft w:val="0"/>
      <w:marRight w:val="0"/>
      <w:marTop w:val="0"/>
      <w:marBottom w:val="0"/>
      <w:divBdr>
        <w:top w:val="none" w:sz="0" w:space="0" w:color="auto"/>
        <w:left w:val="none" w:sz="0" w:space="0" w:color="auto"/>
        <w:bottom w:val="none" w:sz="0" w:space="0" w:color="auto"/>
        <w:right w:val="none" w:sz="0" w:space="0" w:color="auto"/>
      </w:divBdr>
    </w:div>
    <w:div w:id="1548757096">
      <w:bodyDiv w:val="1"/>
      <w:marLeft w:val="0"/>
      <w:marRight w:val="0"/>
      <w:marTop w:val="0"/>
      <w:marBottom w:val="0"/>
      <w:divBdr>
        <w:top w:val="none" w:sz="0" w:space="0" w:color="auto"/>
        <w:left w:val="none" w:sz="0" w:space="0" w:color="auto"/>
        <w:bottom w:val="none" w:sz="0" w:space="0" w:color="auto"/>
        <w:right w:val="none" w:sz="0" w:space="0" w:color="auto"/>
      </w:divBdr>
    </w:div>
    <w:div w:id="1549148277">
      <w:bodyDiv w:val="1"/>
      <w:marLeft w:val="0"/>
      <w:marRight w:val="0"/>
      <w:marTop w:val="0"/>
      <w:marBottom w:val="0"/>
      <w:divBdr>
        <w:top w:val="none" w:sz="0" w:space="0" w:color="auto"/>
        <w:left w:val="none" w:sz="0" w:space="0" w:color="auto"/>
        <w:bottom w:val="none" w:sz="0" w:space="0" w:color="auto"/>
        <w:right w:val="none" w:sz="0" w:space="0" w:color="auto"/>
      </w:divBdr>
    </w:div>
    <w:div w:id="1549411982">
      <w:bodyDiv w:val="1"/>
      <w:marLeft w:val="0"/>
      <w:marRight w:val="0"/>
      <w:marTop w:val="0"/>
      <w:marBottom w:val="0"/>
      <w:divBdr>
        <w:top w:val="none" w:sz="0" w:space="0" w:color="auto"/>
        <w:left w:val="none" w:sz="0" w:space="0" w:color="auto"/>
        <w:bottom w:val="none" w:sz="0" w:space="0" w:color="auto"/>
        <w:right w:val="none" w:sz="0" w:space="0" w:color="auto"/>
      </w:divBdr>
    </w:div>
    <w:div w:id="1549490748">
      <w:bodyDiv w:val="1"/>
      <w:marLeft w:val="0"/>
      <w:marRight w:val="0"/>
      <w:marTop w:val="0"/>
      <w:marBottom w:val="0"/>
      <w:divBdr>
        <w:top w:val="none" w:sz="0" w:space="0" w:color="auto"/>
        <w:left w:val="none" w:sz="0" w:space="0" w:color="auto"/>
        <w:bottom w:val="none" w:sz="0" w:space="0" w:color="auto"/>
        <w:right w:val="none" w:sz="0" w:space="0" w:color="auto"/>
      </w:divBdr>
    </w:div>
    <w:div w:id="1549564932">
      <w:bodyDiv w:val="1"/>
      <w:marLeft w:val="0"/>
      <w:marRight w:val="0"/>
      <w:marTop w:val="0"/>
      <w:marBottom w:val="0"/>
      <w:divBdr>
        <w:top w:val="none" w:sz="0" w:space="0" w:color="auto"/>
        <w:left w:val="none" w:sz="0" w:space="0" w:color="auto"/>
        <w:bottom w:val="none" w:sz="0" w:space="0" w:color="auto"/>
        <w:right w:val="none" w:sz="0" w:space="0" w:color="auto"/>
      </w:divBdr>
    </w:div>
    <w:div w:id="1549564957">
      <w:bodyDiv w:val="1"/>
      <w:marLeft w:val="0"/>
      <w:marRight w:val="0"/>
      <w:marTop w:val="0"/>
      <w:marBottom w:val="0"/>
      <w:divBdr>
        <w:top w:val="none" w:sz="0" w:space="0" w:color="auto"/>
        <w:left w:val="none" w:sz="0" w:space="0" w:color="auto"/>
        <w:bottom w:val="none" w:sz="0" w:space="0" w:color="auto"/>
        <w:right w:val="none" w:sz="0" w:space="0" w:color="auto"/>
      </w:divBdr>
    </w:div>
    <w:div w:id="1549603746">
      <w:bodyDiv w:val="1"/>
      <w:marLeft w:val="0"/>
      <w:marRight w:val="0"/>
      <w:marTop w:val="0"/>
      <w:marBottom w:val="0"/>
      <w:divBdr>
        <w:top w:val="none" w:sz="0" w:space="0" w:color="auto"/>
        <w:left w:val="none" w:sz="0" w:space="0" w:color="auto"/>
        <w:bottom w:val="none" w:sz="0" w:space="0" w:color="auto"/>
        <w:right w:val="none" w:sz="0" w:space="0" w:color="auto"/>
      </w:divBdr>
    </w:div>
    <w:div w:id="1549613252">
      <w:bodyDiv w:val="1"/>
      <w:marLeft w:val="0"/>
      <w:marRight w:val="0"/>
      <w:marTop w:val="0"/>
      <w:marBottom w:val="0"/>
      <w:divBdr>
        <w:top w:val="none" w:sz="0" w:space="0" w:color="auto"/>
        <w:left w:val="none" w:sz="0" w:space="0" w:color="auto"/>
        <w:bottom w:val="none" w:sz="0" w:space="0" w:color="auto"/>
        <w:right w:val="none" w:sz="0" w:space="0" w:color="auto"/>
      </w:divBdr>
    </w:div>
    <w:div w:id="1549759557">
      <w:bodyDiv w:val="1"/>
      <w:marLeft w:val="0"/>
      <w:marRight w:val="0"/>
      <w:marTop w:val="0"/>
      <w:marBottom w:val="0"/>
      <w:divBdr>
        <w:top w:val="none" w:sz="0" w:space="0" w:color="auto"/>
        <w:left w:val="none" w:sz="0" w:space="0" w:color="auto"/>
        <w:bottom w:val="none" w:sz="0" w:space="0" w:color="auto"/>
        <w:right w:val="none" w:sz="0" w:space="0" w:color="auto"/>
      </w:divBdr>
    </w:div>
    <w:div w:id="1549797513">
      <w:bodyDiv w:val="1"/>
      <w:marLeft w:val="0"/>
      <w:marRight w:val="0"/>
      <w:marTop w:val="0"/>
      <w:marBottom w:val="0"/>
      <w:divBdr>
        <w:top w:val="none" w:sz="0" w:space="0" w:color="auto"/>
        <w:left w:val="none" w:sz="0" w:space="0" w:color="auto"/>
        <w:bottom w:val="none" w:sz="0" w:space="0" w:color="auto"/>
        <w:right w:val="none" w:sz="0" w:space="0" w:color="auto"/>
      </w:divBdr>
    </w:div>
    <w:div w:id="1549802339">
      <w:bodyDiv w:val="1"/>
      <w:marLeft w:val="0"/>
      <w:marRight w:val="0"/>
      <w:marTop w:val="0"/>
      <w:marBottom w:val="0"/>
      <w:divBdr>
        <w:top w:val="none" w:sz="0" w:space="0" w:color="auto"/>
        <w:left w:val="none" w:sz="0" w:space="0" w:color="auto"/>
        <w:bottom w:val="none" w:sz="0" w:space="0" w:color="auto"/>
        <w:right w:val="none" w:sz="0" w:space="0" w:color="auto"/>
      </w:divBdr>
    </w:div>
    <w:div w:id="1549806386">
      <w:bodyDiv w:val="1"/>
      <w:marLeft w:val="0"/>
      <w:marRight w:val="0"/>
      <w:marTop w:val="0"/>
      <w:marBottom w:val="0"/>
      <w:divBdr>
        <w:top w:val="none" w:sz="0" w:space="0" w:color="auto"/>
        <w:left w:val="none" w:sz="0" w:space="0" w:color="auto"/>
        <w:bottom w:val="none" w:sz="0" w:space="0" w:color="auto"/>
        <w:right w:val="none" w:sz="0" w:space="0" w:color="auto"/>
      </w:divBdr>
    </w:div>
    <w:div w:id="1549947605">
      <w:bodyDiv w:val="1"/>
      <w:marLeft w:val="0"/>
      <w:marRight w:val="0"/>
      <w:marTop w:val="0"/>
      <w:marBottom w:val="0"/>
      <w:divBdr>
        <w:top w:val="none" w:sz="0" w:space="0" w:color="auto"/>
        <w:left w:val="none" w:sz="0" w:space="0" w:color="auto"/>
        <w:bottom w:val="none" w:sz="0" w:space="0" w:color="auto"/>
        <w:right w:val="none" w:sz="0" w:space="0" w:color="auto"/>
      </w:divBdr>
    </w:div>
    <w:div w:id="1550610050">
      <w:bodyDiv w:val="1"/>
      <w:marLeft w:val="0"/>
      <w:marRight w:val="0"/>
      <w:marTop w:val="0"/>
      <w:marBottom w:val="0"/>
      <w:divBdr>
        <w:top w:val="none" w:sz="0" w:space="0" w:color="auto"/>
        <w:left w:val="none" w:sz="0" w:space="0" w:color="auto"/>
        <w:bottom w:val="none" w:sz="0" w:space="0" w:color="auto"/>
        <w:right w:val="none" w:sz="0" w:space="0" w:color="auto"/>
      </w:divBdr>
    </w:div>
    <w:div w:id="1550724710">
      <w:bodyDiv w:val="1"/>
      <w:marLeft w:val="0"/>
      <w:marRight w:val="0"/>
      <w:marTop w:val="0"/>
      <w:marBottom w:val="0"/>
      <w:divBdr>
        <w:top w:val="none" w:sz="0" w:space="0" w:color="auto"/>
        <w:left w:val="none" w:sz="0" w:space="0" w:color="auto"/>
        <w:bottom w:val="none" w:sz="0" w:space="0" w:color="auto"/>
        <w:right w:val="none" w:sz="0" w:space="0" w:color="auto"/>
      </w:divBdr>
    </w:div>
    <w:div w:id="1550801062">
      <w:bodyDiv w:val="1"/>
      <w:marLeft w:val="0"/>
      <w:marRight w:val="0"/>
      <w:marTop w:val="0"/>
      <w:marBottom w:val="0"/>
      <w:divBdr>
        <w:top w:val="none" w:sz="0" w:space="0" w:color="auto"/>
        <w:left w:val="none" w:sz="0" w:space="0" w:color="auto"/>
        <w:bottom w:val="none" w:sz="0" w:space="0" w:color="auto"/>
        <w:right w:val="none" w:sz="0" w:space="0" w:color="auto"/>
      </w:divBdr>
    </w:div>
    <w:div w:id="1550871571">
      <w:bodyDiv w:val="1"/>
      <w:marLeft w:val="0"/>
      <w:marRight w:val="0"/>
      <w:marTop w:val="0"/>
      <w:marBottom w:val="0"/>
      <w:divBdr>
        <w:top w:val="none" w:sz="0" w:space="0" w:color="auto"/>
        <w:left w:val="none" w:sz="0" w:space="0" w:color="auto"/>
        <w:bottom w:val="none" w:sz="0" w:space="0" w:color="auto"/>
        <w:right w:val="none" w:sz="0" w:space="0" w:color="auto"/>
      </w:divBdr>
    </w:div>
    <w:div w:id="1551067105">
      <w:bodyDiv w:val="1"/>
      <w:marLeft w:val="0"/>
      <w:marRight w:val="0"/>
      <w:marTop w:val="0"/>
      <w:marBottom w:val="0"/>
      <w:divBdr>
        <w:top w:val="none" w:sz="0" w:space="0" w:color="auto"/>
        <w:left w:val="none" w:sz="0" w:space="0" w:color="auto"/>
        <w:bottom w:val="none" w:sz="0" w:space="0" w:color="auto"/>
        <w:right w:val="none" w:sz="0" w:space="0" w:color="auto"/>
      </w:divBdr>
    </w:div>
    <w:div w:id="1551116463">
      <w:bodyDiv w:val="1"/>
      <w:marLeft w:val="0"/>
      <w:marRight w:val="0"/>
      <w:marTop w:val="0"/>
      <w:marBottom w:val="0"/>
      <w:divBdr>
        <w:top w:val="none" w:sz="0" w:space="0" w:color="auto"/>
        <w:left w:val="none" w:sz="0" w:space="0" w:color="auto"/>
        <w:bottom w:val="none" w:sz="0" w:space="0" w:color="auto"/>
        <w:right w:val="none" w:sz="0" w:space="0" w:color="auto"/>
      </w:divBdr>
    </w:div>
    <w:div w:id="1551306215">
      <w:bodyDiv w:val="1"/>
      <w:marLeft w:val="0"/>
      <w:marRight w:val="0"/>
      <w:marTop w:val="0"/>
      <w:marBottom w:val="0"/>
      <w:divBdr>
        <w:top w:val="none" w:sz="0" w:space="0" w:color="auto"/>
        <w:left w:val="none" w:sz="0" w:space="0" w:color="auto"/>
        <w:bottom w:val="none" w:sz="0" w:space="0" w:color="auto"/>
        <w:right w:val="none" w:sz="0" w:space="0" w:color="auto"/>
      </w:divBdr>
    </w:div>
    <w:div w:id="1551383653">
      <w:bodyDiv w:val="1"/>
      <w:marLeft w:val="0"/>
      <w:marRight w:val="0"/>
      <w:marTop w:val="0"/>
      <w:marBottom w:val="0"/>
      <w:divBdr>
        <w:top w:val="none" w:sz="0" w:space="0" w:color="auto"/>
        <w:left w:val="none" w:sz="0" w:space="0" w:color="auto"/>
        <w:bottom w:val="none" w:sz="0" w:space="0" w:color="auto"/>
        <w:right w:val="none" w:sz="0" w:space="0" w:color="auto"/>
      </w:divBdr>
    </w:div>
    <w:div w:id="1551572607">
      <w:bodyDiv w:val="1"/>
      <w:marLeft w:val="0"/>
      <w:marRight w:val="0"/>
      <w:marTop w:val="0"/>
      <w:marBottom w:val="0"/>
      <w:divBdr>
        <w:top w:val="none" w:sz="0" w:space="0" w:color="auto"/>
        <w:left w:val="none" w:sz="0" w:space="0" w:color="auto"/>
        <w:bottom w:val="none" w:sz="0" w:space="0" w:color="auto"/>
        <w:right w:val="none" w:sz="0" w:space="0" w:color="auto"/>
      </w:divBdr>
    </w:div>
    <w:div w:id="1552033199">
      <w:bodyDiv w:val="1"/>
      <w:marLeft w:val="0"/>
      <w:marRight w:val="0"/>
      <w:marTop w:val="0"/>
      <w:marBottom w:val="0"/>
      <w:divBdr>
        <w:top w:val="none" w:sz="0" w:space="0" w:color="auto"/>
        <w:left w:val="none" w:sz="0" w:space="0" w:color="auto"/>
        <w:bottom w:val="none" w:sz="0" w:space="0" w:color="auto"/>
        <w:right w:val="none" w:sz="0" w:space="0" w:color="auto"/>
      </w:divBdr>
    </w:div>
    <w:div w:id="1552112783">
      <w:bodyDiv w:val="1"/>
      <w:marLeft w:val="0"/>
      <w:marRight w:val="0"/>
      <w:marTop w:val="0"/>
      <w:marBottom w:val="0"/>
      <w:divBdr>
        <w:top w:val="none" w:sz="0" w:space="0" w:color="auto"/>
        <w:left w:val="none" w:sz="0" w:space="0" w:color="auto"/>
        <w:bottom w:val="none" w:sz="0" w:space="0" w:color="auto"/>
        <w:right w:val="none" w:sz="0" w:space="0" w:color="auto"/>
      </w:divBdr>
    </w:div>
    <w:div w:id="1552572370">
      <w:bodyDiv w:val="1"/>
      <w:marLeft w:val="0"/>
      <w:marRight w:val="0"/>
      <w:marTop w:val="0"/>
      <w:marBottom w:val="0"/>
      <w:divBdr>
        <w:top w:val="none" w:sz="0" w:space="0" w:color="auto"/>
        <w:left w:val="none" w:sz="0" w:space="0" w:color="auto"/>
        <w:bottom w:val="none" w:sz="0" w:space="0" w:color="auto"/>
        <w:right w:val="none" w:sz="0" w:space="0" w:color="auto"/>
      </w:divBdr>
    </w:div>
    <w:div w:id="1552880715">
      <w:bodyDiv w:val="1"/>
      <w:marLeft w:val="0"/>
      <w:marRight w:val="0"/>
      <w:marTop w:val="0"/>
      <w:marBottom w:val="0"/>
      <w:divBdr>
        <w:top w:val="none" w:sz="0" w:space="0" w:color="auto"/>
        <w:left w:val="none" w:sz="0" w:space="0" w:color="auto"/>
        <w:bottom w:val="none" w:sz="0" w:space="0" w:color="auto"/>
        <w:right w:val="none" w:sz="0" w:space="0" w:color="auto"/>
      </w:divBdr>
    </w:div>
    <w:div w:id="1553225385">
      <w:bodyDiv w:val="1"/>
      <w:marLeft w:val="0"/>
      <w:marRight w:val="0"/>
      <w:marTop w:val="0"/>
      <w:marBottom w:val="0"/>
      <w:divBdr>
        <w:top w:val="none" w:sz="0" w:space="0" w:color="auto"/>
        <w:left w:val="none" w:sz="0" w:space="0" w:color="auto"/>
        <w:bottom w:val="none" w:sz="0" w:space="0" w:color="auto"/>
        <w:right w:val="none" w:sz="0" w:space="0" w:color="auto"/>
      </w:divBdr>
    </w:div>
    <w:div w:id="1553232557">
      <w:bodyDiv w:val="1"/>
      <w:marLeft w:val="0"/>
      <w:marRight w:val="0"/>
      <w:marTop w:val="0"/>
      <w:marBottom w:val="0"/>
      <w:divBdr>
        <w:top w:val="none" w:sz="0" w:space="0" w:color="auto"/>
        <w:left w:val="none" w:sz="0" w:space="0" w:color="auto"/>
        <w:bottom w:val="none" w:sz="0" w:space="0" w:color="auto"/>
        <w:right w:val="none" w:sz="0" w:space="0" w:color="auto"/>
      </w:divBdr>
    </w:div>
    <w:div w:id="1553342860">
      <w:bodyDiv w:val="1"/>
      <w:marLeft w:val="0"/>
      <w:marRight w:val="0"/>
      <w:marTop w:val="0"/>
      <w:marBottom w:val="0"/>
      <w:divBdr>
        <w:top w:val="none" w:sz="0" w:space="0" w:color="auto"/>
        <w:left w:val="none" w:sz="0" w:space="0" w:color="auto"/>
        <w:bottom w:val="none" w:sz="0" w:space="0" w:color="auto"/>
        <w:right w:val="none" w:sz="0" w:space="0" w:color="auto"/>
      </w:divBdr>
    </w:div>
    <w:div w:id="1553347083">
      <w:bodyDiv w:val="1"/>
      <w:marLeft w:val="0"/>
      <w:marRight w:val="0"/>
      <w:marTop w:val="0"/>
      <w:marBottom w:val="0"/>
      <w:divBdr>
        <w:top w:val="none" w:sz="0" w:space="0" w:color="auto"/>
        <w:left w:val="none" w:sz="0" w:space="0" w:color="auto"/>
        <w:bottom w:val="none" w:sz="0" w:space="0" w:color="auto"/>
        <w:right w:val="none" w:sz="0" w:space="0" w:color="auto"/>
      </w:divBdr>
    </w:div>
    <w:div w:id="1553422421">
      <w:bodyDiv w:val="1"/>
      <w:marLeft w:val="0"/>
      <w:marRight w:val="0"/>
      <w:marTop w:val="0"/>
      <w:marBottom w:val="0"/>
      <w:divBdr>
        <w:top w:val="none" w:sz="0" w:space="0" w:color="auto"/>
        <w:left w:val="none" w:sz="0" w:space="0" w:color="auto"/>
        <w:bottom w:val="none" w:sz="0" w:space="0" w:color="auto"/>
        <w:right w:val="none" w:sz="0" w:space="0" w:color="auto"/>
      </w:divBdr>
    </w:div>
    <w:div w:id="1554077824">
      <w:bodyDiv w:val="1"/>
      <w:marLeft w:val="0"/>
      <w:marRight w:val="0"/>
      <w:marTop w:val="0"/>
      <w:marBottom w:val="0"/>
      <w:divBdr>
        <w:top w:val="none" w:sz="0" w:space="0" w:color="auto"/>
        <w:left w:val="none" w:sz="0" w:space="0" w:color="auto"/>
        <w:bottom w:val="none" w:sz="0" w:space="0" w:color="auto"/>
        <w:right w:val="none" w:sz="0" w:space="0" w:color="auto"/>
      </w:divBdr>
      <w:divsChild>
        <w:div w:id="29962293">
          <w:marLeft w:val="480"/>
          <w:marRight w:val="0"/>
          <w:marTop w:val="0"/>
          <w:marBottom w:val="0"/>
          <w:divBdr>
            <w:top w:val="none" w:sz="0" w:space="0" w:color="auto"/>
            <w:left w:val="none" w:sz="0" w:space="0" w:color="auto"/>
            <w:bottom w:val="none" w:sz="0" w:space="0" w:color="auto"/>
            <w:right w:val="none" w:sz="0" w:space="0" w:color="auto"/>
          </w:divBdr>
        </w:div>
        <w:div w:id="36398051">
          <w:marLeft w:val="480"/>
          <w:marRight w:val="0"/>
          <w:marTop w:val="0"/>
          <w:marBottom w:val="0"/>
          <w:divBdr>
            <w:top w:val="none" w:sz="0" w:space="0" w:color="auto"/>
            <w:left w:val="none" w:sz="0" w:space="0" w:color="auto"/>
            <w:bottom w:val="none" w:sz="0" w:space="0" w:color="auto"/>
            <w:right w:val="none" w:sz="0" w:space="0" w:color="auto"/>
          </w:divBdr>
        </w:div>
        <w:div w:id="37054581">
          <w:marLeft w:val="480"/>
          <w:marRight w:val="0"/>
          <w:marTop w:val="0"/>
          <w:marBottom w:val="0"/>
          <w:divBdr>
            <w:top w:val="none" w:sz="0" w:space="0" w:color="auto"/>
            <w:left w:val="none" w:sz="0" w:space="0" w:color="auto"/>
            <w:bottom w:val="none" w:sz="0" w:space="0" w:color="auto"/>
            <w:right w:val="none" w:sz="0" w:space="0" w:color="auto"/>
          </w:divBdr>
        </w:div>
        <w:div w:id="54471682">
          <w:marLeft w:val="480"/>
          <w:marRight w:val="0"/>
          <w:marTop w:val="0"/>
          <w:marBottom w:val="0"/>
          <w:divBdr>
            <w:top w:val="none" w:sz="0" w:space="0" w:color="auto"/>
            <w:left w:val="none" w:sz="0" w:space="0" w:color="auto"/>
            <w:bottom w:val="none" w:sz="0" w:space="0" w:color="auto"/>
            <w:right w:val="none" w:sz="0" w:space="0" w:color="auto"/>
          </w:divBdr>
        </w:div>
        <w:div w:id="62534516">
          <w:marLeft w:val="480"/>
          <w:marRight w:val="0"/>
          <w:marTop w:val="0"/>
          <w:marBottom w:val="0"/>
          <w:divBdr>
            <w:top w:val="none" w:sz="0" w:space="0" w:color="auto"/>
            <w:left w:val="none" w:sz="0" w:space="0" w:color="auto"/>
            <w:bottom w:val="none" w:sz="0" w:space="0" w:color="auto"/>
            <w:right w:val="none" w:sz="0" w:space="0" w:color="auto"/>
          </w:divBdr>
        </w:div>
        <w:div w:id="69011290">
          <w:marLeft w:val="480"/>
          <w:marRight w:val="0"/>
          <w:marTop w:val="0"/>
          <w:marBottom w:val="0"/>
          <w:divBdr>
            <w:top w:val="none" w:sz="0" w:space="0" w:color="auto"/>
            <w:left w:val="none" w:sz="0" w:space="0" w:color="auto"/>
            <w:bottom w:val="none" w:sz="0" w:space="0" w:color="auto"/>
            <w:right w:val="none" w:sz="0" w:space="0" w:color="auto"/>
          </w:divBdr>
        </w:div>
        <w:div w:id="84154899">
          <w:marLeft w:val="480"/>
          <w:marRight w:val="0"/>
          <w:marTop w:val="0"/>
          <w:marBottom w:val="0"/>
          <w:divBdr>
            <w:top w:val="none" w:sz="0" w:space="0" w:color="auto"/>
            <w:left w:val="none" w:sz="0" w:space="0" w:color="auto"/>
            <w:bottom w:val="none" w:sz="0" w:space="0" w:color="auto"/>
            <w:right w:val="none" w:sz="0" w:space="0" w:color="auto"/>
          </w:divBdr>
        </w:div>
        <w:div w:id="126778238">
          <w:marLeft w:val="480"/>
          <w:marRight w:val="0"/>
          <w:marTop w:val="0"/>
          <w:marBottom w:val="0"/>
          <w:divBdr>
            <w:top w:val="none" w:sz="0" w:space="0" w:color="auto"/>
            <w:left w:val="none" w:sz="0" w:space="0" w:color="auto"/>
            <w:bottom w:val="none" w:sz="0" w:space="0" w:color="auto"/>
            <w:right w:val="none" w:sz="0" w:space="0" w:color="auto"/>
          </w:divBdr>
        </w:div>
        <w:div w:id="127625807">
          <w:marLeft w:val="480"/>
          <w:marRight w:val="0"/>
          <w:marTop w:val="0"/>
          <w:marBottom w:val="0"/>
          <w:divBdr>
            <w:top w:val="none" w:sz="0" w:space="0" w:color="auto"/>
            <w:left w:val="none" w:sz="0" w:space="0" w:color="auto"/>
            <w:bottom w:val="none" w:sz="0" w:space="0" w:color="auto"/>
            <w:right w:val="none" w:sz="0" w:space="0" w:color="auto"/>
          </w:divBdr>
        </w:div>
        <w:div w:id="138036253">
          <w:marLeft w:val="480"/>
          <w:marRight w:val="0"/>
          <w:marTop w:val="0"/>
          <w:marBottom w:val="0"/>
          <w:divBdr>
            <w:top w:val="none" w:sz="0" w:space="0" w:color="auto"/>
            <w:left w:val="none" w:sz="0" w:space="0" w:color="auto"/>
            <w:bottom w:val="none" w:sz="0" w:space="0" w:color="auto"/>
            <w:right w:val="none" w:sz="0" w:space="0" w:color="auto"/>
          </w:divBdr>
        </w:div>
        <w:div w:id="166747055">
          <w:marLeft w:val="480"/>
          <w:marRight w:val="0"/>
          <w:marTop w:val="0"/>
          <w:marBottom w:val="0"/>
          <w:divBdr>
            <w:top w:val="none" w:sz="0" w:space="0" w:color="auto"/>
            <w:left w:val="none" w:sz="0" w:space="0" w:color="auto"/>
            <w:bottom w:val="none" w:sz="0" w:space="0" w:color="auto"/>
            <w:right w:val="none" w:sz="0" w:space="0" w:color="auto"/>
          </w:divBdr>
        </w:div>
        <w:div w:id="172764066">
          <w:marLeft w:val="480"/>
          <w:marRight w:val="0"/>
          <w:marTop w:val="0"/>
          <w:marBottom w:val="0"/>
          <w:divBdr>
            <w:top w:val="none" w:sz="0" w:space="0" w:color="auto"/>
            <w:left w:val="none" w:sz="0" w:space="0" w:color="auto"/>
            <w:bottom w:val="none" w:sz="0" w:space="0" w:color="auto"/>
            <w:right w:val="none" w:sz="0" w:space="0" w:color="auto"/>
          </w:divBdr>
        </w:div>
        <w:div w:id="176388166">
          <w:marLeft w:val="480"/>
          <w:marRight w:val="0"/>
          <w:marTop w:val="0"/>
          <w:marBottom w:val="0"/>
          <w:divBdr>
            <w:top w:val="none" w:sz="0" w:space="0" w:color="auto"/>
            <w:left w:val="none" w:sz="0" w:space="0" w:color="auto"/>
            <w:bottom w:val="none" w:sz="0" w:space="0" w:color="auto"/>
            <w:right w:val="none" w:sz="0" w:space="0" w:color="auto"/>
          </w:divBdr>
        </w:div>
        <w:div w:id="344674224">
          <w:marLeft w:val="480"/>
          <w:marRight w:val="0"/>
          <w:marTop w:val="0"/>
          <w:marBottom w:val="0"/>
          <w:divBdr>
            <w:top w:val="none" w:sz="0" w:space="0" w:color="auto"/>
            <w:left w:val="none" w:sz="0" w:space="0" w:color="auto"/>
            <w:bottom w:val="none" w:sz="0" w:space="0" w:color="auto"/>
            <w:right w:val="none" w:sz="0" w:space="0" w:color="auto"/>
          </w:divBdr>
        </w:div>
        <w:div w:id="361827017">
          <w:marLeft w:val="480"/>
          <w:marRight w:val="0"/>
          <w:marTop w:val="0"/>
          <w:marBottom w:val="0"/>
          <w:divBdr>
            <w:top w:val="none" w:sz="0" w:space="0" w:color="auto"/>
            <w:left w:val="none" w:sz="0" w:space="0" w:color="auto"/>
            <w:bottom w:val="none" w:sz="0" w:space="0" w:color="auto"/>
            <w:right w:val="none" w:sz="0" w:space="0" w:color="auto"/>
          </w:divBdr>
        </w:div>
        <w:div w:id="395904014">
          <w:marLeft w:val="480"/>
          <w:marRight w:val="0"/>
          <w:marTop w:val="0"/>
          <w:marBottom w:val="0"/>
          <w:divBdr>
            <w:top w:val="none" w:sz="0" w:space="0" w:color="auto"/>
            <w:left w:val="none" w:sz="0" w:space="0" w:color="auto"/>
            <w:bottom w:val="none" w:sz="0" w:space="0" w:color="auto"/>
            <w:right w:val="none" w:sz="0" w:space="0" w:color="auto"/>
          </w:divBdr>
        </w:div>
        <w:div w:id="421142725">
          <w:marLeft w:val="480"/>
          <w:marRight w:val="0"/>
          <w:marTop w:val="0"/>
          <w:marBottom w:val="0"/>
          <w:divBdr>
            <w:top w:val="none" w:sz="0" w:space="0" w:color="auto"/>
            <w:left w:val="none" w:sz="0" w:space="0" w:color="auto"/>
            <w:bottom w:val="none" w:sz="0" w:space="0" w:color="auto"/>
            <w:right w:val="none" w:sz="0" w:space="0" w:color="auto"/>
          </w:divBdr>
        </w:div>
        <w:div w:id="424573887">
          <w:marLeft w:val="480"/>
          <w:marRight w:val="0"/>
          <w:marTop w:val="0"/>
          <w:marBottom w:val="0"/>
          <w:divBdr>
            <w:top w:val="none" w:sz="0" w:space="0" w:color="auto"/>
            <w:left w:val="none" w:sz="0" w:space="0" w:color="auto"/>
            <w:bottom w:val="none" w:sz="0" w:space="0" w:color="auto"/>
            <w:right w:val="none" w:sz="0" w:space="0" w:color="auto"/>
          </w:divBdr>
        </w:div>
        <w:div w:id="426387385">
          <w:marLeft w:val="480"/>
          <w:marRight w:val="0"/>
          <w:marTop w:val="0"/>
          <w:marBottom w:val="0"/>
          <w:divBdr>
            <w:top w:val="none" w:sz="0" w:space="0" w:color="auto"/>
            <w:left w:val="none" w:sz="0" w:space="0" w:color="auto"/>
            <w:bottom w:val="none" w:sz="0" w:space="0" w:color="auto"/>
            <w:right w:val="none" w:sz="0" w:space="0" w:color="auto"/>
          </w:divBdr>
        </w:div>
        <w:div w:id="426775434">
          <w:marLeft w:val="480"/>
          <w:marRight w:val="0"/>
          <w:marTop w:val="0"/>
          <w:marBottom w:val="0"/>
          <w:divBdr>
            <w:top w:val="none" w:sz="0" w:space="0" w:color="auto"/>
            <w:left w:val="none" w:sz="0" w:space="0" w:color="auto"/>
            <w:bottom w:val="none" w:sz="0" w:space="0" w:color="auto"/>
            <w:right w:val="none" w:sz="0" w:space="0" w:color="auto"/>
          </w:divBdr>
        </w:div>
        <w:div w:id="434596215">
          <w:marLeft w:val="480"/>
          <w:marRight w:val="0"/>
          <w:marTop w:val="0"/>
          <w:marBottom w:val="0"/>
          <w:divBdr>
            <w:top w:val="none" w:sz="0" w:space="0" w:color="auto"/>
            <w:left w:val="none" w:sz="0" w:space="0" w:color="auto"/>
            <w:bottom w:val="none" w:sz="0" w:space="0" w:color="auto"/>
            <w:right w:val="none" w:sz="0" w:space="0" w:color="auto"/>
          </w:divBdr>
        </w:div>
        <w:div w:id="440616170">
          <w:marLeft w:val="480"/>
          <w:marRight w:val="0"/>
          <w:marTop w:val="0"/>
          <w:marBottom w:val="0"/>
          <w:divBdr>
            <w:top w:val="none" w:sz="0" w:space="0" w:color="auto"/>
            <w:left w:val="none" w:sz="0" w:space="0" w:color="auto"/>
            <w:bottom w:val="none" w:sz="0" w:space="0" w:color="auto"/>
            <w:right w:val="none" w:sz="0" w:space="0" w:color="auto"/>
          </w:divBdr>
        </w:div>
        <w:div w:id="456291411">
          <w:marLeft w:val="480"/>
          <w:marRight w:val="0"/>
          <w:marTop w:val="0"/>
          <w:marBottom w:val="0"/>
          <w:divBdr>
            <w:top w:val="none" w:sz="0" w:space="0" w:color="auto"/>
            <w:left w:val="none" w:sz="0" w:space="0" w:color="auto"/>
            <w:bottom w:val="none" w:sz="0" w:space="0" w:color="auto"/>
            <w:right w:val="none" w:sz="0" w:space="0" w:color="auto"/>
          </w:divBdr>
        </w:div>
        <w:div w:id="482624248">
          <w:marLeft w:val="480"/>
          <w:marRight w:val="0"/>
          <w:marTop w:val="0"/>
          <w:marBottom w:val="0"/>
          <w:divBdr>
            <w:top w:val="none" w:sz="0" w:space="0" w:color="auto"/>
            <w:left w:val="none" w:sz="0" w:space="0" w:color="auto"/>
            <w:bottom w:val="none" w:sz="0" w:space="0" w:color="auto"/>
            <w:right w:val="none" w:sz="0" w:space="0" w:color="auto"/>
          </w:divBdr>
        </w:div>
        <w:div w:id="483619393">
          <w:marLeft w:val="480"/>
          <w:marRight w:val="0"/>
          <w:marTop w:val="0"/>
          <w:marBottom w:val="0"/>
          <w:divBdr>
            <w:top w:val="none" w:sz="0" w:space="0" w:color="auto"/>
            <w:left w:val="none" w:sz="0" w:space="0" w:color="auto"/>
            <w:bottom w:val="none" w:sz="0" w:space="0" w:color="auto"/>
            <w:right w:val="none" w:sz="0" w:space="0" w:color="auto"/>
          </w:divBdr>
        </w:div>
        <w:div w:id="522718279">
          <w:marLeft w:val="480"/>
          <w:marRight w:val="0"/>
          <w:marTop w:val="0"/>
          <w:marBottom w:val="0"/>
          <w:divBdr>
            <w:top w:val="none" w:sz="0" w:space="0" w:color="auto"/>
            <w:left w:val="none" w:sz="0" w:space="0" w:color="auto"/>
            <w:bottom w:val="none" w:sz="0" w:space="0" w:color="auto"/>
            <w:right w:val="none" w:sz="0" w:space="0" w:color="auto"/>
          </w:divBdr>
        </w:div>
        <w:div w:id="524291414">
          <w:marLeft w:val="480"/>
          <w:marRight w:val="0"/>
          <w:marTop w:val="0"/>
          <w:marBottom w:val="0"/>
          <w:divBdr>
            <w:top w:val="none" w:sz="0" w:space="0" w:color="auto"/>
            <w:left w:val="none" w:sz="0" w:space="0" w:color="auto"/>
            <w:bottom w:val="none" w:sz="0" w:space="0" w:color="auto"/>
            <w:right w:val="none" w:sz="0" w:space="0" w:color="auto"/>
          </w:divBdr>
        </w:div>
        <w:div w:id="569119467">
          <w:marLeft w:val="480"/>
          <w:marRight w:val="0"/>
          <w:marTop w:val="0"/>
          <w:marBottom w:val="0"/>
          <w:divBdr>
            <w:top w:val="none" w:sz="0" w:space="0" w:color="auto"/>
            <w:left w:val="none" w:sz="0" w:space="0" w:color="auto"/>
            <w:bottom w:val="none" w:sz="0" w:space="0" w:color="auto"/>
            <w:right w:val="none" w:sz="0" w:space="0" w:color="auto"/>
          </w:divBdr>
        </w:div>
        <w:div w:id="569923717">
          <w:marLeft w:val="480"/>
          <w:marRight w:val="0"/>
          <w:marTop w:val="0"/>
          <w:marBottom w:val="0"/>
          <w:divBdr>
            <w:top w:val="none" w:sz="0" w:space="0" w:color="auto"/>
            <w:left w:val="none" w:sz="0" w:space="0" w:color="auto"/>
            <w:bottom w:val="none" w:sz="0" w:space="0" w:color="auto"/>
            <w:right w:val="none" w:sz="0" w:space="0" w:color="auto"/>
          </w:divBdr>
        </w:div>
        <w:div w:id="609700391">
          <w:marLeft w:val="480"/>
          <w:marRight w:val="0"/>
          <w:marTop w:val="0"/>
          <w:marBottom w:val="0"/>
          <w:divBdr>
            <w:top w:val="none" w:sz="0" w:space="0" w:color="auto"/>
            <w:left w:val="none" w:sz="0" w:space="0" w:color="auto"/>
            <w:bottom w:val="none" w:sz="0" w:space="0" w:color="auto"/>
            <w:right w:val="none" w:sz="0" w:space="0" w:color="auto"/>
          </w:divBdr>
        </w:div>
        <w:div w:id="627130357">
          <w:marLeft w:val="480"/>
          <w:marRight w:val="0"/>
          <w:marTop w:val="0"/>
          <w:marBottom w:val="0"/>
          <w:divBdr>
            <w:top w:val="none" w:sz="0" w:space="0" w:color="auto"/>
            <w:left w:val="none" w:sz="0" w:space="0" w:color="auto"/>
            <w:bottom w:val="none" w:sz="0" w:space="0" w:color="auto"/>
            <w:right w:val="none" w:sz="0" w:space="0" w:color="auto"/>
          </w:divBdr>
        </w:div>
        <w:div w:id="652369241">
          <w:marLeft w:val="480"/>
          <w:marRight w:val="0"/>
          <w:marTop w:val="0"/>
          <w:marBottom w:val="0"/>
          <w:divBdr>
            <w:top w:val="none" w:sz="0" w:space="0" w:color="auto"/>
            <w:left w:val="none" w:sz="0" w:space="0" w:color="auto"/>
            <w:bottom w:val="none" w:sz="0" w:space="0" w:color="auto"/>
            <w:right w:val="none" w:sz="0" w:space="0" w:color="auto"/>
          </w:divBdr>
        </w:div>
        <w:div w:id="714542499">
          <w:marLeft w:val="480"/>
          <w:marRight w:val="0"/>
          <w:marTop w:val="0"/>
          <w:marBottom w:val="0"/>
          <w:divBdr>
            <w:top w:val="none" w:sz="0" w:space="0" w:color="auto"/>
            <w:left w:val="none" w:sz="0" w:space="0" w:color="auto"/>
            <w:bottom w:val="none" w:sz="0" w:space="0" w:color="auto"/>
            <w:right w:val="none" w:sz="0" w:space="0" w:color="auto"/>
          </w:divBdr>
        </w:div>
        <w:div w:id="715785989">
          <w:marLeft w:val="480"/>
          <w:marRight w:val="0"/>
          <w:marTop w:val="0"/>
          <w:marBottom w:val="0"/>
          <w:divBdr>
            <w:top w:val="none" w:sz="0" w:space="0" w:color="auto"/>
            <w:left w:val="none" w:sz="0" w:space="0" w:color="auto"/>
            <w:bottom w:val="none" w:sz="0" w:space="0" w:color="auto"/>
            <w:right w:val="none" w:sz="0" w:space="0" w:color="auto"/>
          </w:divBdr>
        </w:div>
        <w:div w:id="728115283">
          <w:marLeft w:val="480"/>
          <w:marRight w:val="0"/>
          <w:marTop w:val="0"/>
          <w:marBottom w:val="0"/>
          <w:divBdr>
            <w:top w:val="none" w:sz="0" w:space="0" w:color="auto"/>
            <w:left w:val="none" w:sz="0" w:space="0" w:color="auto"/>
            <w:bottom w:val="none" w:sz="0" w:space="0" w:color="auto"/>
            <w:right w:val="none" w:sz="0" w:space="0" w:color="auto"/>
          </w:divBdr>
        </w:div>
        <w:div w:id="737556060">
          <w:marLeft w:val="480"/>
          <w:marRight w:val="0"/>
          <w:marTop w:val="0"/>
          <w:marBottom w:val="0"/>
          <w:divBdr>
            <w:top w:val="none" w:sz="0" w:space="0" w:color="auto"/>
            <w:left w:val="none" w:sz="0" w:space="0" w:color="auto"/>
            <w:bottom w:val="none" w:sz="0" w:space="0" w:color="auto"/>
            <w:right w:val="none" w:sz="0" w:space="0" w:color="auto"/>
          </w:divBdr>
        </w:div>
        <w:div w:id="880166786">
          <w:marLeft w:val="480"/>
          <w:marRight w:val="0"/>
          <w:marTop w:val="0"/>
          <w:marBottom w:val="0"/>
          <w:divBdr>
            <w:top w:val="none" w:sz="0" w:space="0" w:color="auto"/>
            <w:left w:val="none" w:sz="0" w:space="0" w:color="auto"/>
            <w:bottom w:val="none" w:sz="0" w:space="0" w:color="auto"/>
            <w:right w:val="none" w:sz="0" w:space="0" w:color="auto"/>
          </w:divBdr>
        </w:div>
        <w:div w:id="895550729">
          <w:marLeft w:val="480"/>
          <w:marRight w:val="0"/>
          <w:marTop w:val="0"/>
          <w:marBottom w:val="0"/>
          <w:divBdr>
            <w:top w:val="none" w:sz="0" w:space="0" w:color="auto"/>
            <w:left w:val="none" w:sz="0" w:space="0" w:color="auto"/>
            <w:bottom w:val="none" w:sz="0" w:space="0" w:color="auto"/>
            <w:right w:val="none" w:sz="0" w:space="0" w:color="auto"/>
          </w:divBdr>
        </w:div>
        <w:div w:id="976684302">
          <w:marLeft w:val="480"/>
          <w:marRight w:val="0"/>
          <w:marTop w:val="0"/>
          <w:marBottom w:val="0"/>
          <w:divBdr>
            <w:top w:val="none" w:sz="0" w:space="0" w:color="auto"/>
            <w:left w:val="none" w:sz="0" w:space="0" w:color="auto"/>
            <w:bottom w:val="none" w:sz="0" w:space="0" w:color="auto"/>
            <w:right w:val="none" w:sz="0" w:space="0" w:color="auto"/>
          </w:divBdr>
        </w:div>
        <w:div w:id="982932812">
          <w:marLeft w:val="480"/>
          <w:marRight w:val="0"/>
          <w:marTop w:val="0"/>
          <w:marBottom w:val="0"/>
          <w:divBdr>
            <w:top w:val="none" w:sz="0" w:space="0" w:color="auto"/>
            <w:left w:val="none" w:sz="0" w:space="0" w:color="auto"/>
            <w:bottom w:val="none" w:sz="0" w:space="0" w:color="auto"/>
            <w:right w:val="none" w:sz="0" w:space="0" w:color="auto"/>
          </w:divBdr>
        </w:div>
        <w:div w:id="995761494">
          <w:marLeft w:val="480"/>
          <w:marRight w:val="0"/>
          <w:marTop w:val="0"/>
          <w:marBottom w:val="0"/>
          <w:divBdr>
            <w:top w:val="none" w:sz="0" w:space="0" w:color="auto"/>
            <w:left w:val="none" w:sz="0" w:space="0" w:color="auto"/>
            <w:bottom w:val="none" w:sz="0" w:space="0" w:color="auto"/>
            <w:right w:val="none" w:sz="0" w:space="0" w:color="auto"/>
          </w:divBdr>
        </w:div>
        <w:div w:id="1010180221">
          <w:marLeft w:val="480"/>
          <w:marRight w:val="0"/>
          <w:marTop w:val="0"/>
          <w:marBottom w:val="0"/>
          <w:divBdr>
            <w:top w:val="none" w:sz="0" w:space="0" w:color="auto"/>
            <w:left w:val="none" w:sz="0" w:space="0" w:color="auto"/>
            <w:bottom w:val="none" w:sz="0" w:space="0" w:color="auto"/>
            <w:right w:val="none" w:sz="0" w:space="0" w:color="auto"/>
          </w:divBdr>
        </w:div>
        <w:div w:id="1018198600">
          <w:marLeft w:val="480"/>
          <w:marRight w:val="0"/>
          <w:marTop w:val="0"/>
          <w:marBottom w:val="0"/>
          <w:divBdr>
            <w:top w:val="none" w:sz="0" w:space="0" w:color="auto"/>
            <w:left w:val="none" w:sz="0" w:space="0" w:color="auto"/>
            <w:bottom w:val="none" w:sz="0" w:space="0" w:color="auto"/>
            <w:right w:val="none" w:sz="0" w:space="0" w:color="auto"/>
          </w:divBdr>
        </w:div>
        <w:div w:id="1044909589">
          <w:marLeft w:val="480"/>
          <w:marRight w:val="0"/>
          <w:marTop w:val="0"/>
          <w:marBottom w:val="0"/>
          <w:divBdr>
            <w:top w:val="none" w:sz="0" w:space="0" w:color="auto"/>
            <w:left w:val="none" w:sz="0" w:space="0" w:color="auto"/>
            <w:bottom w:val="none" w:sz="0" w:space="0" w:color="auto"/>
            <w:right w:val="none" w:sz="0" w:space="0" w:color="auto"/>
          </w:divBdr>
        </w:div>
        <w:div w:id="1059749103">
          <w:marLeft w:val="480"/>
          <w:marRight w:val="0"/>
          <w:marTop w:val="0"/>
          <w:marBottom w:val="0"/>
          <w:divBdr>
            <w:top w:val="none" w:sz="0" w:space="0" w:color="auto"/>
            <w:left w:val="none" w:sz="0" w:space="0" w:color="auto"/>
            <w:bottom w:val="none" w:sz="0" w:space="0" w:color="auto"/>
            <w:right w:val="none" w:sz="0" w:space="0" w:color="auto"/>
          </w:divBdr>
        </w:div>
        <w:div w:id="1072579793">
          <w:marLeft w:val="480"/>
          <w:marRight w:val="0"/>
          <w:marTop w:val="0"/>
          <w:marBottom w:val="0"/>
          <w:divBdr>
            <w:top w:val="none" w:sz="0" w:space="0" w:color="auto"/>
            <w:left w:val="none" w:sz="0" w:space="0" w:color="auto"/>
            <w:bottom w:val="none" w:sz="0" w:space="0" w:color="auto"/>
            <w:right w:val="none" w:sz="0" w:space="0" w:color="auto"/>
          </w:divBdr>
        </w:div>
        <w:div w:id="1086877700">
          <w:marLeft w:val="480"/>
          <w:marRight w:val="0"/>
          <w:marTop w:val="0"/>
          <w:marBottom w:val="0"/>
          <w:divBdr>
            <w:top w:val="none" w:sz="0" w:space="0" w:color="auto"/>
            <w:left w:val="none" w:sz="0" w:space="0" w:color="auto"/>
            <w:bottom w:val="none" w:sz="0" w:space="0" w:color="auto"/>
            <w:right w:val="none" w:sz="0" w:space="0" w:color="auto"/>
          </w:divBdr>
        </w:div>
        <w:div w:id="1148936966">
          <w:marLeft w:val="480"/>
          <w:marRight w:val="0"/>
          <w:marTop w:val="0"/>
          <w:marBottom w:val="0"/>
          <w:divBdr>
            <w:top w:val="none" w:sz="0" w:space="0" w:color="auto"/>
            <w:left w:val="none" w:sz="0" w:space="0" w:color="auto"/>
            <w:bottom w:val="none" w:sz="0" w:space="0" w:color="auto"/>
            <w:right w:val="none" w:sz="0" w:space="0" w:color="auto"/>
          </w:divBdr>
        </w:div>
        <w:div w:id="1157771224">
          <w:marLeft w:val="480"/>
          <w:marRight w:val="0"/>
          <w:marTop w:val="0"/>
          <w:marBottom w:val="0"/>
          <w:divBdr>
            <w:top w:val="none" w:sz="0" w:space="0" w:color="auto"/>
            <w:left w:val="none" w:sz="0" w:space="0" w:color="auto"/>
            <w:bottom w:val="none" w:sz="0" w:space="0" w:color="auto"/>
            <w:right w:val="none" w:sz="0" w:space="0" w:color="auto"/>
          </w:divBdr>
        </w:div>
        <w:div w:id="1161774248">
          <w:marLeft w:val="480"/>
          <w:marRight w:val="0"/>
          <w:marTop w:val="0"/>
          <w:marBottom w:val="0"/>
          <w:divBdr>
            <w:top w:val="none" w:sz="0" w:space="0" w:color="auto"/>
            <w:left w:val="none" w:sz="0" w:space="0" w:color="auto"/>
            <w:bottom w:val="none" w:sz="0" w:space="0" w:color="auto"/>
            <w:right w:val="none" w:sz="0" w:space="0" w:color="auto"/>
          </w:divBdr>
        </w:div>
        <w:div w:id="1231429039">
          <w:marLeft w:val="480"/>
          <w:marRight w:val="0"/>
          <w:marTop w:val="0"/>
          <w:marBottom w:val="0"/>
          <w:divBdr>
            <w:top w:val="none" w:sz="0" w:space="0" w:color="auto"/>
            <w:left w:val="none" w:sz="0" w:space="0" w:color="auto"/>
            <w:bottom w:val="none" w:sz="0" w:space="0" w:color="auto"/>
            <w:right w:val="none" w:sz="0" w:space="0" w:color="auto"/>
          </w:divBdr>
        </w:div>
        <w:div w:id="1235624555">
          <w:marLeft w:val="480"/>
          <w:marRight w:val="0"/>
          <w:marTop w:val="0"/>
          <w:marBottom w:val="0"/>
          <w:divBdr>
            <w:top w:val="none" w:sz="0" w:space="0" w:color="auto"/>
            <w:left w:val="none" w:sz="0" w:space="0" w:color="auto"/>
            <w:bottom w:val="none" w:sz="0" w:space="0" w:color="auto"/>
            <w:right w:val="none" w:sz="0" w:space="0" w:color="auto"/>
          </w:divBdr>
        </w:div>
        <w:div w:id="1273051857">
          <w:marLeft w:val="480"/>
          <w:marRight w:val="0"/>
          <w:marTop w:val="0"/>
          <w:marBottom w:val="0"/>
          <w:divBdr>
            <w:top w:val="none" w:sz="0" w:space="0" w:color="auto"/>
            <w:left w:val="none" w:sz="0" w:space="0" w:color="auto"/>
            <w:bottom w:val="none" w:sz="0" w:space="0" w:color="auto"/>
            <w:right w:val="none" w:sz="0" w:space="0" w:color="auto"/>
          </w:divBdr>
        </w:div>
        <w:div w:id="1297830103">
          <w:marLeft w:val="480"/>
          <w:marRight w:val="0"/>
          <w:marTop w:val="0"/>
          <w:marBottom w:val="0"/>
          <w:divBdr>
            <w:top w:val="none" w:sz="0" w:space="0" w:color="auto"/>
            <w:left w:val="none" w:sz="0" w:space="0" w:color="auto"/>
            <w:bottom w:val="none" w:sz="0" w:space="0" w:color="auto"/>
            <w:right w:val="none" w:sz="0" w:space="0" w:color="auto"/>
          </w:divBdr>
        </w:div>
        <w:div w:id="1310942803">
          <w:marLeft w:val="480"/>
          <w:marRight w:val="0"/>
          <w:marTop w:val="0"/>
          <w:marBottom w:val="0"/>
          <w:divBdr>
            <w:top w:val="none" w:sz="0" w:space="0" w:color="auto"/>
            <w:left w:val="none" w:sz="0" w:space="0" w:color="auto"/>
            <w:bottom w:val="none" w:sz="0" w:space="0" w:color="auto"/>
            <w:right w:val="none" w:sz="0" w:space="0" w:color="auto"/>
          </w:divBdr>
        </w:div>
        <w:div w:id="1315186128">
          <w:marLeft w:val="480"/>
          <w:marRight w:val="0"/>
          <w:marTop w:val="0"/>
          <w:marBottom w:val="0"/>
          <w:divBdr>
            <w:top w:val="none" w:sz="0" w:space="0" w:color="auto"/>
            <w:left w:val="none" w:sz="0" w:space="0" w:color="auto"/>
            <w:bottom w:val="none" w:sz="0" w:space="0" w:color="auto"/>
            <w:right w:val="none" w:sz="0" w:space="0" w:color="auto"/>
          </w:divBdr>
        </w:div>
        <w:div w:id="1333752403">
          <w:marLeft w:val="480"/>
          <w:marRight w:val="0"/>
          <w:marTop w:val="0"/>
          <w:marBottom w:val="0"/>
          <w:divBdr>
            <w:top w:val="none" w:sz="0" w:space="0" w:color="auto"/>
            <w:left w:val="none" w:sz="0" w:space="0" w:color="auto"/>
            <w:bottom w:val="none" w:sz="0" w:space="0" w:color="auto"/>
            <w:right w:val="none" w:sz="0" w:space="0" w:color="auto"/>
          </w:divBdr>
        </w:div>
        <w:div w:id="1365639964">
          <w:marLeft w:val="480"/>
          <w:marRight w:val="0"/>
          <w:marTop w:val="0"/>
          <w:marBottom w:val="0"/>
          <w:divBdr>
            <w:top w:val="none" w:sz="0" w:space="0" w:color="auto"/>
            <w:left w:val="none" w:sz="0" w:space="0" w:color="auto"/>
            <w:bottom w:val="none" w:sz="0" w:space="0" w:color="auto"/>
            <w:right w:val="none" w:sz="0" w:space="0" w:color="auto"/>
          </w:divBdr>
        </w:div>
        <w:div w:id="1383335096">
          <w:marLeft w:val="480"/>
          <w:marRight w:val="0"/>
          <w:marTop w:val="0"/>
          <w:marBottom w:val="0"/>
          <w:divBdr>
            <w:top w:val="none" w:sz="0" w:space="0" w:color="auto"/>
            <w:left w:val="none" w:sz="0" w:space="0" w:color="auto"/>
            <w:bottom w:val="none" w:sz="0" w:space="0" w:color="auto"/>
            <w:right w:val="none" w:sz="0" w:space="0" w:color="auto"/>
          </w:divBdr>
        </w:div>
        <w:div w:id="1475374043">
          <w:marLeft w:val="480"/>
          <w:marRight w:val="0"/>
          <w:marTop w:val="0"/>
          <w:marBottom w:val="0"/>
          <w:divBdr>
            <w:top w:val="none" w:sz="0" w:space="0" w:color="auto"/>
            <w:left w:val="none" w:sz="0" w:space="0" w:color="auto"/>
            <w:bottom w:val="none" w:sz="0" w:space="0" w:color="auto"/>
            <w:right w:val="none" w:sz="0" w:space="0" w:color="auto"/>
          </w:divBdr>
        </w:div>
        <w:div w:id="1479150213">
          <w:marLeft w:val="480"/>
          <w:marRight w:val="0"/>
          <w:marTop w:val="0"/>
          <w:marBottom w:val="0"/>
          <w:divBdr>
            <w:top w:val="none" w:sz="0" w:space="0" w:color="auto"/>
            <w:left w:val="none" w:sz="0" w:space="0" w:color="auto"/>
            <w:bottom w:val="none" w:sz="0" w:space="0" w:color="auto"/>
            <w:right w:val="none" w:sz="0" w:space="0" w:color="auto"/>
          </w:divBdr>
        </w:div>
        <w:div w:id="1487821238">
          <w:marLeft w:val="480"/>
          <w:marRight w:val="0"/>
          <w:marTop w:val="0"/>
          <w:marBottom w:val="0"/>
          <w:divBdr>
            <w:top w:val="none" w:sz="0" w:space="0" w:color="auto"/>
            <w:left w:val="none" w:sz="0" w:space="0" w:color="auto"/>
            <w:bottom w:val="none" w:sz="0" w:space="0" w:color="auto"/>
            <w:right w:val="none" w:sz="0" w:space="0" w:color="auto"/>
          </w:divBdr>
        </w:div>
        <w:div w:id="1492332340">
          <w:marLeft w:val="480"/>
          <w:marRight w:val="0"/>
          <w:marTop w:val="0"/>
          <w:marBottom w:val="0"/>
          <w:divBdr>
            <w:top w:val="none" w:sz="0" w:space="0" w:color="auto"/>
            <w:left w:val="none" w:sz="0" w:space="0" w:color="auto"/>
            <w:bottom w:val="none" w:sz="0" w:space="0" w:color="auto"/>
            <w:right w:val="none" w:sz="0" w:space="0" w:color="auto"/>
          </w:divBdr>
        </w:div>
        <w:div w:id="1574002224">
          <w:marLeft w:val="480"/>
          <w:marRight w:val="0"/>
          <w:marTop w:val="0"/>
          <w:marBottom w:val="0"/>
          <w:divBdr>
            <w:top w:val="none" w:sz="0" w:space="0" w:color="auto"/>
            <w:left w:val="none" w:sz="0" w:space="0" w:color="auto"/>
            <w:bottom w:val="none" w:sz="0" w:space="0" w:color="auto"/>
            <w:right w:val="none" w:sz="0" w:space="0" w:color="auto"/>
          </w:divBdr>
        </w:div>
        <w:div w:id="1592087070">
          <w:marLeft w:val="480"/>
          <w:marRight w:val="0"/>
          <w:marTop w:val="0"/>
          <w:marBottom w:val="0"/>
          <w:divBdr>
            <w:top w:val="none" w:sz="0" w:space="0" w:color="auto"/>
            <w:left w:val="none" w:sz="0" w:space="0" w:color="auto"/>
            <w:bottom w:val="none" w:sz="0" w:space="0" w:color="auto"/>
            <w:right w:val="none" w:sz="0" w:space="0" w:color="auto"/>
          </w:divBdr>
        </w:div>
        <w:div w:id="1603880586">
          <w:marLeft w:val="480"/>
          <w:marRight w:val="0"/>
          <w:marTop w:val="0"/>
          <w:marBottom w:val="0"/>
          <w:divBdr>
            <w:top w:val="none" w:sz="0" w:space="0" w:color="auto"/>
            <w:left w:val="none" w:sz="0" w:space="0" w:color="auto"/>
            <w:bottom w:val="none" w:sz="0" w:space="0" w:color="auto"/>
            <w:right w:val="none" w:sz="0" w:space="0" w:color="auto"/>
          </w:divBdr>
        </w:div>
        <w:div w:id="1621840511">
          <w:marLeft w:val="480"/>
          <w:marRight w:val="0"/>
          <w:marTop w:val="0"/>
          <w:marBottom w:val="0"/>
          <w:divBdr>
            <w:top w:val="none" w:sz="0" w:space="0" w:color="auto"/>
            <w:left w:val="none" w:sz="0" w:space="0" w:color="auto"/>
            <w:bottom w:val="none" w:sz="0" w:space="0" w:color="auto"/>
            <w:right w:val="none" w:sz="0" w:space="0" w:color="auto"/>
          </w:divBdr>
        </w:div>
        <w:div w:id="1688481254">
          <w:marLeft w:val="480"/>
          <w:marRight w:val="0"/>
          <w:marTop w:val="0"/>
          <w:marBottom w:val="0"/>
          <w:divBdr>
            <w:top w:val="none" w:sz="0" w:space="0" w:color="auto"/>
            <w:left w:val="none" w:sz="0" w:space="0" w:color="auto"/>
            <w:bottom w:val="none" w:sz="0" w:space="0" w:color="auto"/>
            <w:right w:val="none" w:sz="0" w:space="0" w:color="auto"/>
          </w:divBdr>
        </w:div>
        <w:div w:id="1742605974">
          <w:marLeft w:val="480"/>
          <w:marRight w:val="0"/>
          <w:marTop w:val="0"/>
          <w:marBottom w:val="0"/>
          <w:divBdr>
            <w:top w:val="none" w:sz="0" w:space="0" w:color="auto"/>
            <w:left w:val="none" w:sz="0" w:space="0" w:color="auto"/>
            <w:bottom w:val="none" w:sz="0" w:space="0" w:color="auto"/>
            <w:right w:val="none" w:sz="0" w:space="0" w:color="auto"/>
          </w:divBdr>
        </w:div>
        <w:div w:id="1788425719">
          <w:marLeft w:val="480"/>
          <w:marRight w:val="0"/>
          <w:marTop w:val="0"/>
          <w:marBottom w:val="0"/>
          <w:divBdr>
            <w:top w:val="none" w:sz="0" w:space="0" w:color="auto"/>
            <w:left w:val="none" w:sz="0" w:space="0" w:color="auto"/>
            <w:bottom w:val="none" w:sz="0" w:space="0" w:color="auto"/>
            <w:right w:val="none" w:sz="0" w:space="0" w:color="auto"/>
          </w:divBdr>
        </w:div>
        <w:div w:id="1791313388">
          <w:marLeft w:val="480"/>
          <w:marRight w:val="0"/>
          <w:marTop w:val="0"/>
          <w:marBottom w:val="0"/>
          <w:divBdr>
            <w:top w:val="none" w:sz="0" w:space="0" w:color="auto"/>
            <w:left w:val="none" w:sz="0" w:space="0" w:color="auto"/>
            <w:bottom w:val="none" w:sz="0" w:space="0" w:color="auto"/>
            <w:right w:val="none" w:sz="0" w:space="0" w:color="auto"/>
          </w:divBdr>
        </w:div>
        <w:div w:id="1811366539">
          <w:marLeft w:val="480"/>
          <w:marRight w:val="0"/>
          <w:marTop w:val="0"/>
          <w:marBottom w:val="0"/>
          <w:divBdr>
            <w:top w:val="none" w:sz="0" w:space="0" w:color="auto"/>
            <w:left w:val="none" w:sz="0" w:space="0" w:color="auto"/>
            <w:bottom w:val="none" w:sz="0" w:space="0" w:color="auto"/>
            <w:right w:val="none" w:sz="0" w:space="0" w:color="auto"/>
          </w:divBdr>
        </w:div>
        <w:div w:id="1828353756">
          <w:marLeft w:val="480"/>
          <w:marRight w:val="0"/>
          <w:marTop w:val="0"/>
          <w:marBottom w:val="0"/>
          <w:divBdr>
            <w:top w:val="none" w:sz="0" w:space="0" w:color="auto"/>
            <w:left w:val="none" w:sz="0" w:space="0" w:color="auto"/>
            <w:bottom w:val="none" w:sz="0" w:space="0" w:color="auto"/>
            <w:right w:val="none" w:sz="0" w:space="0" w:color="auto"/>
          </w:divBdr>
        </w:div>
        <w:div w:id="1838030920">
          <w:marLeft w:val="480"/>
          <w:marRight w:val="0"/>
          <w:marTop w:val="0"/>
          <w:marBottom w:val="0"/>
          <w:divBdr>
            <w:top w:val="none" w:sz="0" w:space="0" w:color="auto"/>
            <w:left w:val="none" w:sz="0" w:space="0" w:color="auto"/>
            <w:bottom w:val="none" w:sz="0" w:space="0" w:color="auto"/>
            <w:right w:val="none" w:sz="0" w:space="0" w:color="auto"/>
          </w:divBdr>
        </w:div>
        <w:div w:id="1867522814">
          <w:marLeft w:val="480"/>
          <w:marRight w:val="0"/>
          <w:marTop w:val="0"/>
          <w:marBottom w:val="0"/>
          <w:divBdr>
            <w:top w:val="none" w:sz="0" w:space="0" w:color="auto"/>
            <w:left w:val="none" w:sz="0" w:space="0" w:color="auto"/>
            <w:bottom w:val="none" w:sz="0" w:space="0" w:color="auto"/>
            <w:right w:val="none" w:sz="0" w:space="0" w:color="auto"/>
          </w:divBdr>
        </w:div>
        <w:div w:id="1929539577">
          <w:marLeft w:val="480"/>
          <w:marRight w:val="0"/>
          <w:marTop w:val="0"/>
          <w:marBottom w:val="0"/>
          <w:divBdr>
            <w:top w:val="none" w:sz="0" w:space="0" w:color="auto"/>
            <w:left w:val="none" w:sz="0" w:space="0" w:color="auto"/>
            <w:bottom w:val="none" w:sz="0" w:space="0" w:color="auto"/>
            <w:right w:val="none" w:sz="0" w:space="0" w:color="auto"/>
          </w:divBdr>
        </w:div>
        <w:div w:id="1988127039">
          <w:marLeft w:val="480"/>
          <w:marRight w:val="0"/>
          <w:marTop w:val="0"/>
          <w:marBottom w:val="0"/>
          <w:divBdr>
            <w:top w:val="none" w:sz="0" w:space="0" w:color="auto"/>
            <w:left w:val="none" w:sz="0" w:space="0" w:color="auto"/>
            <w:bottom w:val="none" w:sz="0" w:space="0" w:color="auto"/>
            <w:right w:val="none" w:sz="0" w:space="0" w:color="auto"/>
          </w:divBdr>
        </w:div>
        <w:div w:id="1992175626">
          <w:marLeft w:val="480"/>
          <w:marRight w:val="0"/>
          <w:marTop w:val="0"/>
          <w:marBottom w:val="0"/>
          <w:divBdr>
            <w:top w:val="none" w:sz="0" w:space="0" w:color="auto"/>
            <w:left w:val="none" w:sz="0" w:space="0" w:color="auto"/>
            <w:bottom w:val="none" w:sz="0" w:space="0" w:color="auto"/>
            <w:right w:val="none" w:sz="0" w:space="0" w:color="auto"/>
          </w:divBdr>
        </w:div>
        <w:div w:id="2006009532">
          <w:marLeft w:val="480"/>
          <w:marRight w:val="0"/>
          <w:marTop w:val="0"/>
          <w:marBottom w:val="0"/>
          <w:divBdr>
            <w:top w:val="none" w:sz="0" w:space="0" w:color="auto"/>
            <w:left w:val="none" w:sz="0" w:space="0" w:color="auto"/>
            <w:bottom w:val="none" w:sz="0" w:space="0" w:color="auto"/>
            <w:right w:val="none" w:sz="0" w:space="0" w:color="auto"/>
          </w:divBdr>
        </w:div>
        <w:div w:id="2032027080">
          <w:marLeft w:val="480"/>
          <w:marRight w:val="0"/>
          <w:marTop w:val="0"/>
          <w:marBottom w:val="0"/>
          <w:divBdr>
            <w:top w:val="none" w:sz="0" w:space="0" w:color="auto"/>
            <w:left w:val="none" w:sz="0" w:space="0" w:color="auto"/>
            <w:bottom w:val="none" w:sz="0" w:space="0" w:color="auto"/>
            <w:right w:val="none" w:sz="0" w:space="0" w:color="auto"/>
          </w:divBdr>
        </w:div>
        <w:div w:id="2043508815">
          <w:marLeft w:val="480"/>
          <w:marRight w:val="0"/>
          <w:marTop w:val="0"/>
          <w:marBottom w:val="0"/>
          <w:divBdr>
            <w:top w:val="none" w:sz="0" w:space="0" w:color="auto"/>
            <w:left w:val="none" w:sz="0" w:space="0" w:color="auto"/>
            <w:bottom w:val="none" w:sz="0" w:space="0" w:color="auto"/>
            <w:right w:val="none" w:sz="0" w:space="0" w:color="auto"/>
          </w:divBdr>
        </w:div>
        <w:div w:id="2075078443">
          <w:marLeft w:val="480"/>
          <w:marRight w:val="0"/>
          <w:marTop w:val="0"/>
          <w:marBottom w:val="0"/>
          <w:divBdr>
            <w:top w:val="none" w:sz="0" w:space="0" w:color="auto"/>
            <w:left w:val="none" w:sz="0" w:space="0" w:color="auto"/>
            <w:bottom w:val="none" w:sz="0" w:space="0" w:color="auto"/>
            <w:right w:val="none" w:sz="0" w:space="0" w:color="auto"/>
          </w:divBdr>
        </w:div>
        <w:div w:id="2091006019">
          <w:marLeft w:val="480"/>
          <w:marRight w:val="0"/>
          <w:marTop w:val="0"/>
          <w:marBottom w:val="0"/>
          <w:divBdr>
            <w:top w:val="none" w:sz="0" w:space="0" w:color="auto"/>
            <w:left w:val="none" w:sz="0" w:space="0" w:color="auto"/>
            <w:bottom w:val="none" w:sz="0" w:space="0" w:color="auto"/>
            <w:right w:val="none" w:sz="0" w:space="0" w:color="auto"/>
          </w:divBdr>
        </w:div>
        <w:div w:id="2093775517">
          <w:marLeft w:val="480"/>
          <w:marRight w:val="0"/>
          <w:marTop w:val="0"/>
          <w:marBottom w:val="0"/>
          <w:divBdr>
            <w:top w:val="none" w:sz="0" w:space="0" w:color="auto"/>
            <w:left w:val="none" w:sz="0" w:space="0" w:color="auto"/>
            <w:bottom w:val="none" w:sz="0" w:space="0" w:color="auto"/>
            <w:right w:val="none" w:sz="0" w:space="0" w:color="auto"/>
          </w:divBdr>
        </w:div>
        <w:div w:id="2100252709">
          <w:marLeft w:val="480"/>
          <w:marRight w:val="0"/>
          <w:marTop w:val="0"/>
          <w:marBottom w:val="0"/>
          <w:divBdr>
            <w:top w:val="none" w:sz="0" w:space="0" w:color="auto"/>
            <w:left w:val="none" w:sz="0" w:space="0" w:color="auto"/>
            <w:bottom w:val="none" w:sz="0" w:space="0" w:color="auto"/>
            <w:right w:val="none" w:sz="0" w:space="0" w:color="auto"/>
          </w:divBdr>
        </w:div>
        <w:div w:id="2111007795">
          <w:marLeft w:val="480"/>
          <w:marRight w:val="0"/>
          <w:marTop w:val="0"/>
          <w:marBottom w:val="0"/>
          <w:divBdr>
            <w:top w:val="none" w:sz="0" w:space="0" w:color="auto"/>
            <w:left w:val="none" w:sz="0" w:space="0" w:color="auto"/>
            <w:bottom w:val="none" w:sz="0" w:space="0" w:color="auto"/>
            <w:right w:val="none" w:sz="0" w:space="0" w:color="auto"/>
          </w:divBdr>
        </w:div>
        <w:div w:id="2124183357">
          <w:marLeft w:val="480"/>
          <w:marRight w:val="0"/>
          <w:marTop w:val="0"/>
          <w:marBottom w:val="0"/>
          <w:divBdr>
            <w:top w:val="none" w:sz="0" w:space="0" w:color="auto"/>
            <w:left w:val="none" w:sz="0" w:space="0" w:color="auto"/>
            <w:bottom w:val="none" w:sz="0" w:space="0" w:color="auto"/>
            <w:right w:val="none" w:sz="0" w:space="0" w:color="auto"/>
          </w:divBdr>
        </w:div>
        <w:div w:id="2137332088">
          <w:marLeft w:val="480"/>
          <w:marRight w:val="0"/>
          <w:marTop w:val="0"/>
          <w:marBottom w:val="0"/>
          <w:divBdr>
            <w:top w:val="none" w:sz="0" w:space="0" w:color="auto"/>
            <w:left w:val="none" w:sz="0" w:space="0" w:color="auto"/>
            <w:bottom w:val="none" w:sz="0" w:space="0" w:color="auto"/>
            <w:right w:val="none" w:sz="0" w:space="0" w:color="auto"/>
          </w:divBdr>
        </w:div>
        <w:div w:id="2140876331">
          <w:marLeft w:val="480"/>
          <w:marRight w:val="0"/>
          <w:marTop w:val="0"/>
          <w:marBottom w:val="0"/>
          <w:divBdr>
            <w:top w:val="none" w:sz="0" w:space="0" w:color="auto"/>
            <w:left w:val="none" w:sz="0" w:space="0" w:color="auto"/>
            <w:bottom w:val="none" w:sz="0" w:space="0" w:color="auto"/>
            <w:right w:val="none" w:sz="0" w:space="0" w:color="auto"/>
          </w:divBdr>
        </w:div>
        <w:div w:id="2145850844">
          <w:marLeft w:val="480"/>
          <w:marRight w:val="0"/>
          <w:marTop w:val="0"/>
          <w:marBottom w:val="0"/>
          <w:divBdr>
            <w:top w:val="none" w:sz="0" w:space="0" w:color="auto"/>
            <w:left w:val="none" w:sz="0" w:space="0" w:color="auto"/>
            <w:bottom w:val="none" w:sz="0" w:space="0" w:color="auto"/>
            <w:right w:val="none" w:sz="0" w:space="0" w:color="auto"/>
          </w:divBdr>
        </w:div>
      </w:divsChild>
    </w:div>
    <w:div w:id="1554390228">
      <w:bodyDiv w:val="1"/>
      <w:marLeft w:val="0"/>
      <w:marRight w:val="0"/>
      <w:marTop w:val="0"/>
      <w:marBottom w:val="0"/>
      <w:divBdr>
        <w:top w:val="none" w:sz="0" w:space="0" w:color="auto"/>
        <w:left w:val="none" w:sz="0" w:space="0" w:color="auto"/>
        <w:bottom w:val="none" w:sz="0" w:space="0" w:color="auto"/>
        <w:right w:val="none" w:sz="0" w:space="0" w:color="auto"/>
      </w:divBdr>
    </w:div>
    <w:div w:id="1554460931">
      <w:bodyDiv w:val="1"/>
      <w:marLeft w:val="0"/>
      <w:marRight w:val="0"/>
      <w:marTop w:val="0"/>
      <w:marBottom w:val="0"/>
      <w:divBdr>
        <w:top w:val="none" w:sz="0" w:space="0" w:color="auto"/>
        <w:left w:val="none" w:sz="0" w:space="0" w:color="auto"/>
        <w:bottom w:val="none" w:sz="0" w:space="0" w:color="auto"/>
        <w:right w:val="none" w:sz="0" w:space="0" w:color="auto"/>
      </w:divBdr>
    </w:div>
    <w:div w:id="1554462708">
      <w:bodyDiv w:val="1"/>
      <w:marLeft w:val="0"/>
      <w:marRight w:val="0"/>
      <w:marTop w:val="0"/>
      <w:marBottom w:val="0"/>
      <w:divBdr>
        <w:top w:val="none" w:sz="0" w:space="0" w:color="auto"/>
        <w:left w:val="none" w:sz="0" w:space="0" w:color="auto"/>
        <w:bottom w:val="none" w:sz="0" w:space="0" w:color="auto"/>
        <w:right w:val="none" w:sz="0" w:space="0" w:color="auto"/>
      </w:divBdr>
    </w:div>
    <w:div w:id="1554656090">
      <w:bodyDiv w:val="1"/>
      <w:marLeft w:val="0"/>
      <w:marRight w:val="0"/>
      <w:marTop w:val="0"/>
      <w:marBottom w:val="0"/>
      <w:divBdr>
        <w:top w:val="none" w:sz="0" w:space="0" w:color="auto"/>
        <w:left w:val="none" w:sz="0" w:space="0" w:color="auto"/>
        <w:bottom w:val="none" w:sz="0" w:space="0" w:color="auto"/>
        <w:right w:val="none" w:sz="0" w:space="0" w:color="auto"/>
      </w:divBdr>
    </w:div>
    <w:div w:id="1554727847">
      <w:bodyDiv w:val="1"/>
      <w:marLeft w:val="0"/>
      <w:marRight w:val="0"/>
      <w:marTop w:val="0"/>
      <w:marBottom w:val="0"/>
      <w:divBdr>
        <w:top w:val="none" w:sz="0" w:space="0" w:color="auto"/>
        <w:left w:val="none" w:sz="0" w:space="0" w:color="auto"/>
        <w:bottom w:val="none" w:sz="0" w:space="0" w:color="auto"/>
        <w:right w:val="none" w:sz="0" w:space="0" w:color="auto"/>
      </w:divBdr>
    </w:div>
    <w:div w:id="1554847212">
      <w:bodyDiv w:val="1"/>
      <w:marLeft w:val="0"/>
      <w:marRight w:val="0"/>
      <w:marTop w:val="0"/>
      <w:marBottom w:val="0"/>
      <w:divBdr>
        <w:top w:val="none" w:sz="0" w:space="0" w:color="auto"/>
        <w:left w:val="none" w:sz="0" w:space="0" w:color="auto"/>
        <w:bottom w:val="none" w:sz="0" w:space="0" w:color="auto"/>
        <w:right w:val="none" w:sz="0" w:space="0" w:color="auto"/>
      </w:divBdr>
    </w:div>
    <w:div w:id="1554922479">
      <w:bodyDiv w:val="1"/>
      <w:marLeft w:val="0"/>
      <w:marRight w:val="0"/>
      <w:marTop w:val="0"/>
      <w:marBottom w:val="0"/>
      <w:divBdr>
        <w:top w:val="none" w:sz="0" w:space="0" w:color="auto"/>
        <w:left w:val="none" w:sz="0" w:space="0" w:color="auto"/>
        <w:bottom w:val="none" w:sz="0" w:space="0" w:color="auto"/>
        <w:right w:val="none" w:sz="0" w:space="0" w:color="auto"/>
      </w:divBdr>
    </w:div>
    <w:div w:id="1555039107">
      <w:bodyDiv w:val="1"/>
      <w:marLeft w:val="0"/>
      <w:marRight w:val="0"/>
      <w:marTop w:val="0"/>
      <w:marBottom w:val="0"/>
      <w:divBdr>
        <w:top w:val="none" w:sz="0" w:space="0" w:color="auto"/>
        <w:left w:val="none" w:sz="0" w:space="0" w:color="auto"/>
        <w:bottom w:val="none" w:sz="0" w:space="0" w:color="auto"/>
        <w:right w:val="none" w:sz="0" w:space="0" w:color="auto"/>
      </w:divBdr>
    </w:div>
    <w:div w:id="1555197462">
      <w:bodyDiv w:val="1"/>
      <w:marLeft w:val="0"/>
      <w:marRight w:val="0"/>
      <w:marTop w:val="0"/>
      <w:marBottom w:val="0"/>
      <w:divBdr>
        <w:top w:val="none" w:sz="0" w:space="0" w:color="auto"/>
        <w:left w:val="none" w:sz="0" w:space="0" w:color="auto"/>
        <w:bottom w:val="none" w:sz="0" w:space="0" w:color="auto"/>
        <w:right w:val="none" w:sz="0" w:space="0" w:color="auto"/>
      </w:divBdr>
    </w:div>
    <w:div w:id="1555313678">
      <w:bodyDiv w:val="1"/>
      <w:marLeft w:val="0"/>
      <w:marRight w:val="0"/>
      <w:marTop w:val="0"/>
      <w:marBottom w:val="0"/>
      <w:divBdr>
        <w:top w:val="none" w:sz="0" w:space="0" w:color="auto"/>
        <w:left w:val="none" w:sz="0" w:space="0" w:color="auto"/>
        <w:bottom w:val="none" w:sz="0" w:space="0" w:color="auto"/>
        <w:right w:val="none" w:sz="0" w:space="0" w:color="auto"/>
      </w:divBdr>
    </w:div>
    <w:div w:id="1555503479">
      <w:bodyDiv w:val="1"/>
      <w:marLeft w:val="0"/>
      <w:marRight w:val="0"/>
      <w:marTop w:val="0"/>
      <w:marBottom w:val="0"/>
      <w:divBdr>
        <w:top w:val="none" w:sz="0" w:space="0" w:color="auto"/>
        <w:left w:val="none" w:sz="0" w:space="0" w:color="auto"/>
        <w:bottom w:val="none" w:sz="0" w:space="0" w:color="auto"/>
        <w:right w:val="none" w:sz="0" w:space="0" w:color="auto"/>
      </w:divBdr>
    </w:div>
    <w:div w:id="1555503642">
      <w:bodyDiv w:val="1"/>
      <w:marLeft w:val="0"/>
      <w:marRight w:val="0"/>
      <w:marTop w:val="0"/>
      <w:marBottom w:val="0"/>
      <w:divBdr>
        <w:top w:val="none" w:sz="0" w:space="0" w:color="auto"/>
        <w:left w:val="none" w:sz="0" w:space="0" w:color="auto"/>
        <w:bottom w:val="none" w:sz="0" w:space="0" w:color="auto"/>
        <w:right w:val="none" w:sz="0" w:space="0" w:color="auto"/>
      </w:divBdr>
    </w:div>
    <w:div w:id="1555506717">
      <w:bodyDiv w:val="1"/>
      <w:marLeft w:val="0"/>
      <w:marRight w:val="0"/>
      <w:marTop w:val="0"/>
      <w:marBottom w:val="0"/>
      <w:divBdr>
        <w:top w:val="none" w:sz="0" w:space="0" w:color="auto"/>
        <w:left w:val="none" w:sz="0" w:space="0" w:color="auto"/>
        <w:bottom w:val="none" w:sz="0" w:space="0" w:color="auto"/>
        <w:right w:val="none" w:sz="0" w:space="0" w:color="auto"/>
      </w:divBdr>
    </w:div>
    <w:div w:id="1555697601">
      <w:bodyDiv w:val="1"/>
      <w:marLeft w:val="0"/>
      <w:marRight w:val="0"/>
      <w:marTop w:val="0"/>
      <w:marBottom w:val="0"/>
      <w:divBdr>
        <w:top w:val="none" w:sz="0" w:space="0" w:color="auto"/>
        <w:left w:val="none" w:sz="0" w:space="0" w:color="auto"/>
        <w:bottom w:val="none" w:sz="0" w:space="0" w:color="auto"/>
        <w:right w:val="none" w:sz="0" w:space="0" w:color="auto"/>
      </w:divBdr>
    </w:div>
    <w:div w:id="1555779004">
      <w:bodyDiv w:val="1"/>
      <w:marLeft w:val="0"/>
      <w:marRight w:val="0"/>
      <w:marTop w:val="0"/>
      <w:marBottom w:val="0"/>
      <w:divBdr>
        <w:top w:val="none" w:sz="0" w:space="0" w:color="auto"/>
        <w:left w:val="none" w:sz="0" w:space="0" w:color="auto"/>
        <w:bottom w:val="none" w:sz="0" w:space="0" w:color="auto"/>
        <w:right w:val="none" w:sz="0" w:space="0" w:color="auto"/>
      </w:divBdr>
    </w:div>
    <w:div w:id="1556117320">
      <w:bodyDiv w:val="1"/>
      <w:marLeft w:val="0"/>
      <w:marRight w:val="0"/>
      <w:marTop w:val="0"/>
      <w:marBottom w:val="0"/>
      <w:divBdr>
        <w:top w:val="none" w:sz="0" w:space="0" w:color="auto"/>
        <w:left w:val="none" w:sz="0" w:space="0" w:color="auto"/>
        <w:bottom w:val="none" w:sz="0" w:space="0" w:color="auto"/>
        <w:right w:val="none" w:sz="0" w:space="0" w:color="auto"/>
      </w:divBdr>
    </w:div>
    <w:div w:id="1556545924">
      <w:bodyDiv w:val="1"/>
      <w:marLeft w:val="0"/>
      <w:marRight w:val="0"/>
      <w:marTop w:val="0"/>
      <w:marBottom w:val="0"/>
      <w:divBdr>
        <w:top w:val="none" w:sz="0" w:space="0" w:color="auto"/>
        <w:left w:val="none" w:sz="0" w:space="0" w:color="auto"/>
        <w:bottom w:val="none" w:sz="0" w:space="0" w:color="auto"/>
        <w:right w:val="none" w:sz="0" w:space="0" w:color="auto"/>
      </w:divBdr>
    </w:div>
    <w:div w:id="1556623504">
      <w:bodyDiv w:val="1"/>
      <w:marLeft w:val="0"/>
      <w:marRight w:val="0"/>
      <w:marTop w:val="0"/>
      <w:marBottom w:val="0"/>
      <w:divBdr>
        <w:top w:val="none" w:sz="0" w:space="0" w:color="auto"/>
        <w:left w:val="none" w:sz="0" w:space="0" w:color="auto"/>
        <w:bottom w:val="none" w:sz="0" w:space="0" w:color="auto"/>
        <w:right w:val="none" w:sz="0" w:space="0" w:color="auto"/>
      </w:divBdr>
    </w:div>
    <w:div w:id="1556694792">
      <w:bodyDiv w:val="1"/>
      <w:marLeft w:val="0"/>
      <w:marRight w:val="0"/>
      <w:marTop w:val="0"/>
      <w:marBottom w:val="0"/>
      <w:divBdr>
        <w:top w:val="none" w:sz="0" w:space="0" w:color="auto"/>
        <w:left w:val="none" w:sz="0" w:space="0" w:color="auto"/>
        <w:bottom w:val="none" w:sz="0" w:space="0" w:color="auto"/>
        <w:right w:val="none" w:sz="0" w:space="0" w:color="auto"/>
      </w:divBdr>
    </w:div>
    <w:div w:id="1556815019">
      <w:bodyDiv w:val="1"/>
      <w:marLeft w:val="0"/>
      <w:marRight w:val="0"/>
      <w:marTop w:val="0"/>
      <w:marBottom w:val="0"/>
      <w:divBdr>
        <w:top w:val="none" w:sz="0" w:space="0" w:color="auto"/>
        <w:left w:val="none" w:sz="0" w:space="0" w:color="auto"/>
        <w:bottom w:val="none" w:sz="0" w:space="0" w:color="auto"/>
        <w:right w:val="none" w:sz="0" w:space="0" w:color="auto"/>
      </w:divBdr>
    </w:div>
    <w:div w:id="1556891967">
      <w:bodyDiv w:val="1"/>
      <w:marLeft w:val="0"/>
      <w:marRight w:val="0"/>
      <w:marTop w:val="0"/>
      <w:marBottom w:val="0"/>
      <w:divBdr>
        <w:top w:val="none" w:sz="0" w:space="0" w:color="auto"/>
        <w:left w:val="none" w:sz="0" w:space="0" w:color="auto"/>
        <w:bottom w:val="none" w:sz="0" w:space="0" w:color="auto"/>
        <w:right w:val="none" w:sz="0" w:space="0" w:color="auto"/>
      </w:divBdr>
    </w:div>
    <w:div w:id="1557082084">
      <w:bodyDiv w:val="1"/>
      <w:marLeft w:val="0"/>
      <w:marRight w:val="0"/>
      <w:marTop w:val="0"/>
      <w:marBottom w:val="0"/>
      <w:divBdr>
        <w:top w:val="none" w:sz="0" w:space="0" w:color="auto"/>
        <w:left w:val="none" w:sz="0" w:space="0" w:color="auto"/>
        <w:bottom w:val="none" w:sz="0" w:space="0" w:color="auto"/>
        <w:right w:val="none" w:sz="0" w:space="0" w:color="auto"/>
      </w:divBdr>
    </w:div>
    <w:div w:id="1557356542">
      <w:bodyDiv w:val="1"/>
      <w:marLeft w:val="0"/>
      <w:marRight w:val="0"/>
      <w:marTop w:val="0"/>
      <w:marBottom w:val="0"/>
      <w:divBdr>
        <w:top w:val="none" w:sz="0" w:space="0" w:color="auto"/>
        <w:left w:val="none" w:sz="0" w:space="0" w:color="auto"/>
        <w:bottom w:val="none" w:sz="0" w:space="0" w:color="auto"/>
        <w:right w:val="none" w:sz="0" w:space="0" w:color="auto"/>
      </w:divBdr>
    </w:div>
    <w:div w:id="1557399975">
      <w:bodyDiv w:val="1"/>
      <w:marLeft w:val="0"/>
      <w:marRight w:val="0"/>
      <w:marTop w:val="0"/>
      <w:marBottom w:val="0"/>
      <w:divBdr>
        <w:top w:val="none" w:sz="0" w:space="0" w:color="auto"/>
        <w:left w:val="none" w:sz="0" w:space="0" w:color="auto"/>
        <w:bottom w:val="none" w:sz="0" w:space="0" w:color="auto"/>
        <w:right w:val="none" w:sz="0" w:space="0" w:color="auto"/>
      </w:divBdr>
    </w:div>
    <w:div w:id="1557470857">
      <w:bodyDiv w:val="1"/>
      <w:marLeft w:val="0"/>
      <w:marRight w:val="0"/>
      <w:marTop w:val="0"/>
      <w:marBottom w:val="0"/>
      <w:divBdr>
        <w:top w:val="none" w:sz="0" w:space="0" w:color="auto"/>
        <w:left w:val="none" w:sz="0" w:space="0" w:color="auto"/>
        <w:bottom w:val="none" w:sz="0" w:space="0" w:color="auto"/>
        <w:right w:val="none" w:sz="0" w:space="0" w:color="auto"/>
      </w:divBdr>
    </w:div>
    <w:div w:id="1557622760">
      <w:bodyDiv w:val="1"/>
      <w:marLeft w:val="0"/>
      <w:marRight w:val="0"/>
      <w:marTop w:val="0"/>
      <w:marBottom w:val="0"/>
      <w:divBdr>
        <w:top w:val="none" w:sz="0" w:space="0" w:color="auto"/>
        <w:left w:val="none" w:sz="0" w:space="0" w:color="auto"/>
        <w:bottom w:val="none" w:sz="0" w:space="0" w:color="auto"/>
        <w:right w:val="none" w:sz="0" w:space="0" w:color="auto"/>
      </w:divBdr>
    </w:div>
    <w:div w:id="1558473560">
      <w:bodyDiv w:val="1"/>
      <w:marLeft w:val="0"/>
      <w:marRight w:val="0"/>
      <w:marTop w:val="0"/>
      <w:marBottom w:val="0"/>
      <w:divBdr>
        <w:top w:val="none" w:sz="0" w:space="0" w:color="auto"/>
        <w:left w:val="none" w:sz="0" w:space="0" w:color="auto"/>
        <w:bottom w:val="none" w:sz="0" w:space="0" w:color="auto"/>
        <w:right w:val="none" w:sz="0" w:space="0" w:color="auto"/>
      </w:divBdr>
    </w:div>
    <w:div w:id="1558711172">
      <w:bodyDiv w:val="1"/>
      <w:marLeft w:val="0"/>
      <w:marRight w:val="0"/>
      <w:marTop w:val="0"/>
      <w:marBottom w:val="0"/>
      <w:divBdr>
        <w:top w:val="none" w:sz="0" w:space="0" w:color="auto"/>
        <w:left w:val="none" w:sz="0" w:space="0" w:color="auto"/>
        <w:bottom w:val="none" w:sz="0" w:space="0" w:color="auto"/>
        <w:right w:val="none" w:sz="0" w:space="0" w:color="auto"/>
      </w:divBdr>
    </w:div>
    <w:div w:id="1558785639">
      <w:bodyDiv w:val="1"/>
      <w:marLeft w:val="0"/>
      <w:marRight w:val="0"/>
      <w:marTop w:val="0"/>
      <w:marBottom w:val="0"/>
      <w:divBdr>
        <w:top w:val="none" w:sz="0" w:space="0" w:color="auto"/>
        <w:left w:val="none" w:sz="0" w:space="0" w:color="auto"/>
        <w:bottom w:val="none" w:sz="0" w:space="0" w:color="auto"/>
        <w:right w:val="none" w:sz="0" w:space="0" w:color="auto"/>
      </w:divBdr>
    </w:div>
    <w:div w:id="1559048642">
      <w:bodyDiv w:val="1"/>
      <w:marLeft w:val="0"/>
      <w:marRight w:val="0"/>
      <w:marTop w:val="0"/>
      <w:marBottom w:val="0"/>
      <w:divBdr>
        <w:top w:val="none" w:sz="0" w:space="0" w:color="auto"/>
        <w:left w:val="none" w:sz="0" w:space="0" w:color="auto"/>
        <w:bottom w:val="none" w:sz="0" w:space="0" w:color="auto"/>
        <w:right w:val="none" w:sz="0" w:space="0" w:color="auto"/>
      </w:divBdr>
    </w:div>
    <w:div w:id="1559321857">
      <w:bodyDiv w:val="1"/>
      <w:marLeft w:val="0"/>
      <w:marRight w:val="0"/>
      <w:marTop w:val="0"/>
      <w:marBottom w:val="0"/>
      <w:divBdr>
        <w:top w:val="none" w:sz="0" w:space="0" w:color="auto"/>
        <w:left w:val="none" w:sz="0" w:space="0" w:color="auto"/>
        <w:bottom w:val="none" w:sz="0" w:space="0" w:color="auto"/>
        <w:right w:val="none" w:sz="0" w:space="0" w:color="auto"/>
      </w:divBdr>
    </w:div>
    <w:div w:id="1559511901">
      <w:bodyDiv w:val="1"/>
      <w:marLeft w:val="0"/>
      <w:marRight w:val="0"/>
      <w:marTop w:val="0"/>
      <w:marBottom w:val="0"/>
      <w:divBdr>
        <w:top w:val="none" w:sz="0" w:space="0" w:color="auto"/>
        <w:left w:val="none" w:sz="0" w:space="0" w:color="auto"/>
        <w:bottom w:val="none" w:sz="0" w:space="0" w:color="auto"/>
        <w:right w:val="none" w:sz="0" w:space="0" w:color="auto"/>
      </w:divBdr>
    </w:div>
    <w:div w:id="1559626954">
      <w:bodyDiv w:val="1"/>
      <w:marLeft w:val="0"/>
      <w:marRight w:val="0"/>
      <w:marTop w:val="0"/>
      <w:marBottom w:val="0"/>
      <w:divBdr>
        <w:top w:val="none" w:sz="0" w:space="0" w:color="auto"/>
        <w:left w:val="none" w:sz="0" w:space="0" w:color="auto"/>
        <w:bottom w:val="none" w:sz="0" w:space="0" w:color="auto"/>
        <w:right w:val="none" w:sz="0" w:space="0" w:color="auto"/>
      </w:divBdr>
    </w:div>
    <w:div w:id="1559824463">
      <w:bodyDiv w:val="1"/>
      <w:marLeft w:val="0"/>
      <w:marRight w:val="0"/>
      <w:marTop w:val="0"/>
      <w:marBottom w:val="0"/>
      <w:divBdr>
        <w:top w:val="none" w:sz="0" w:space="0" w:color="auto"/>
        <w:left w:val="none" w:sz="0" w:space="0" w:color="auto"/>
        <w:bottom w:val="none" w:sz="0" w:space="0" w:color="auto"/>
        <w:right w:val="none" w:sz="0" w:space="0" w:color="auto"/>
      </w:divBdr>
    </w:div>
    <w:div w:id="1560551818">
      <w:bodyDiv w:val="1"/>
      <w:marLeft w:val="0"/>
      <w:marRight w:val="0"/>
      <w:marTop w:val="0"/>
      <w:marBottom w:val="0"/>
      <w:divBdr>
        <w:top w:val="none" w:sz="0" w:space="0" w:color="auto"/>
        <w:left w:val="none" w:sz="0" w:space="0" w:color="auto"/>
        <w:bottom w:val="none" w:sz="0" w:space="0" w:color="auto"/>
        <w:right w:val="none" w:sz="0" w:space="0" w:color="auto"/>
      </w:divBdr>
    </w:div>
    <w:div w:id="1560820100">
      <w:bodyDiv w:val="1"/>
      <w:marLeft w:val="0"/>
      <w:marRight w:val="0"/>
      <w:marTop w:val="0"/>
      <w:marBottom w:val="0"/>
      <w:divBdr>
        <w:top w:val="none" w:sz="0" w:space="0" w:color="auto"/>
        <w:left w:val="none" w:sz="0" w:space="0" w:color="auto"/>
        <w:bottom w:val="none" w:sz="0" w:space="0" w:color="auto"/>
        <w:right w:val="none" w:sz="0" w:space="0" w:color="auto"/>
      </w:divBdr>
    </w:div>
    <w:div w:id="1560897574">
      <w:bodyDiv w:val="1"/>
      <w:marLeft w:val="0"/>
      <w:marRight w:val="0"/>
      <w:marTop w:val="0"/>
      <w:marBottom w:val="0"/>
      <w:divBdr>
        <w:top w:val="none" w:sz="0" w:space="0" w:color="auto"/>
        <w:left w:val="none" w:sz="0" w:space="0" w:color="auto"/>
        <w:bottom w:val="none" w:sz="0" w:space="0" w:color="auto"/>
        <w:right w:val="none" w:sz="0" w:space="0" w:color="auto"/>
      </w:divBdr>
      <w:divsChild>
        <w:div w:id="28798680">
          <w:marLeft w:val="480"/>
          <w:marRight w:val="0"/>
          <w:marTop w:val="0"/>
          <w:marBottom w:val="0"/>
          <w:divBdr>
            <w:top w:val="none" w:sz="0" w:space="0" w:color="auto"/>
            <w:left w:val="none" w:sz="0" w:space="0" w:color="auto"/>
            <w:bottom w:val="none" w:sz="0" w:space="0" w:color="auto"/>
            <w:right w:val="none" w:sz="0" w:space="0" w:color="auto"/>
          </w:divBdr>
        </w:div>
        <w:div w:id="102000355">
          <w:marLeft w:val="480"/>
          <w:marRight w:val="0"/>
          <w:marTop w:val="0"/>
          <w:marBottom w:val="0"/>
          <w:divBdr>
            <w:top w:val="none" w:sz="0" w:space="0" w:color="auto"/>
            <w:left w:val="none" w:sz="0" w:space="0" w:color="auto"/>
            <w:bottom w:val="none" w:sz="0" w:space="0" w:color="auto"/>
            <w:right w:val="none" w:sz="0" w:space="0" w:color="auto"/>
          </w:divBdr>
        </w:div>
        <w:div w:id="103697048">
          <w:marLeft w:val="480"/>
          <w:marRight w:val="0"/>
          <w:marTop w:val="0"/>
          <w:marBottom w:val="0"/>
          <w:divBdr>
            <w:top w:val="none" w:sz="0" w:space="0" w:color="auto"/>
            <w:left w:val="none" w:sz="0" w:space="0" w:color="auto"/>
            <w:bottom w:val="none" w:sz="0" w:space="0" w:color="auto"/>
            <w:right w:val="none" w:sz="0" w:space="0" w:color="auto"/>
          </w:divBdr>
        </w:div>
        <w:div w:id="119108339">
          <w:marLeft w:val="480"/>
          <w:marRight w:val="0"/>
          <w:marTop w:val="0"/>
          <w:marBottom w:val="0"/>
          <w:divBdr>
            <w:top w:val="none" w:sz="0" w:space="0" w:color="auto"/>
            <w:left w:val="none" w:sz="0" w:space="0" w:color="auto"/>
            <w:bottom w:val="none" w:sz="0" w:space="0" w:color="auto"/>
            <w:right w:val="none" w:sz="0" w:space="0" w:color="auto"/>
          </w:divBdr>
        </w:div>
        <w:div w:id="158471767">
          <w:marLeft w:val="480"/>
          <w:marRight w:val="0"/>
          <w:marTop w:val="0"/>
          <w:marBottom w:val="0"/>
          <w:divBdr>
            <w:top w:val="none" w:sz="0" w:space="0" w:color="auto"/>
            <w:left w:val="none" w:sz="0" w:space="0" w:color="auto"/>
            <w:bottom w:val="none" w:sz="0" w:space="0" w:color="auto"/>
            <w:right w:val="none" w:sz="0" w:space="0" w:color="auto"/>
          </w:divBdr>
        </w:div>
        <w:div w:id="200629694">
          <w:marLeft w:val="480"/>
          <w:marRight w:val="0"/>
          <w:marTop w:val="0"/>
          <w:marBottom w:val="0"/>
          <w:divBdr>
            <w:top w:val="none" w:sz="0" w:space="0" w:color="auto"/>
            <w:left w:val="none" w:sz="0" w:space="0" w:color="auto"/>
            <w:bottom w:val="none" w:sz="0" w:space="0" w:color="auto"/>
            <w:right w:val="none" w:sz="0" w:space="0" w:color="auto"/>
          </w:divBdr>
        </w:div>
        <w:div w:id="257372015">
          <w:marLeft w:val="480"/>
          <w:marRight w:val="0"/>
          <w:marTop w:val="0"/>
          <w:marBottom w:val="0"/>
          <w:divBdr>
            <w:top w:val="none" w:sz="0" w:space="0" w:color="auto"/>
            <w:left w:val="none" w:sz="0" w:space="0" w:color="auto"/>
            <w:bottom w:val="none" w:sz="0" w:space="0" w:color="auto"/>
            <w:right w:val="none" w:sz="0" w:space="0" w:color="auto"/>
          </w:divBdr>
        </w:div>
        <w:div w:id="283587008">
          <w:marLeft w:val="480"/>
          <w:marRight w:val="0"/>
          <w:marTop w:val="0"/>
          <w:marBottom w:val="0"/>
          <w:divBdr>
            <w:top w:val="none" w:sz="0" w:space="0" w:color="auto"/>
            <w:left w:val="none" w:sz="0" w:space="0" w:color="auto"/>
            <w:bottom w:val="none" w:sz="0" w:space="0" w:color="auto"/>
            <w:right w:val="none" w:sz="0" w:space="0" w:color="auto"/>
          </w:divBdr>
        </w:div>
        <w:div w:id="316299179">
          <w:marLeft w:val="480"/>
          <w:marRight w:val="0"/>
          <w:marTop w:val="0"/>
          <w:marBottom w:val="0"/>
          <w:divBdr>
            <w:top w:val="none" w:sz="0" w:space="0" w:color="auto"/>
            <w:left w:val="none" w:sz="0" w:space="0" w:color="auto"/>
            <w:bottom w:val="none" w:sz="0" w:space="0" w:color="auto"/>
            <w:right w:val="none" w:sz="0" w:space="0" w:color="auto"/>
          </w:divBdr>
        </w:div>
        <w:div w:id="326783825">
          <w:marLeft w:val="480"/>
          <w:marRight w:val="0"/>
          <w:marTop w:val="0"/>
          <w:marBottom w:val="0"/>
          <w:divBdr>
            <w:top w:val="none" w:sz="0" w:space="0" w:color="auto"/>
            <w:left w:val="none" w:sz="0" w:space="0" w:color="auto"/>
            <w:bottom w:val="none" w:sz="0" w:space="0" w:color="auto"/>
            <w:right w:val="none" w:sz="0" w:space="0" w:color="auto"/>
          </w:divBdr>
        </w:div>
        <w:div w:id="341203499">
          <w:marLeft w:val="480"/>
          <w:marRight w:val="0"/>
          <w:marTop w:val="0"/>
          <w:marBottom w:val="0"/>
          <w:divBdr>
            <w:top w:val="none" w:sz="0" w:space="0" w:color="auto"/>
            <w:left w:val="none" w:sz="0" w:space="0" w:color="auto"/>
            <w:bottom w:val="none" w:sz="0" w:space="0" w:color="auto"/>
            <w:right w:val="none" w:sz="0" w:space="0" w:color="auto"/>
          </w:divBdr>
        </w:div>
        <w:div w:id="352222074">
          <w:marLeft w:val="480"/>
          <w:marRight w:val="0"/>
          <w:marTop w:val="0"/>
          <w:marBottom w:val="0"/>
          <w:divBdr>
            <w:top w:val="none" w:sz="0" w:space="0" w:color="auto"/>
            <w:left w:val="none" w:sz="0" w:space="0" w:color="auto"/>
            <w:bottom w:val="none" w:sz="0" w:space="0" w:color="auto"/>
            <w:right w:val="none" w:sz="0" w:space="0" w:color="auto"/>
          </w:divBdr>
        </w:div>
        <w:div w:id="352849462">
          <w:marLeft w:val="480"/>
          <w:marRight w:val="0"/>
          <w:marTop w:val="0"/>
          <w:marBottom w:val="0"/>
          <w:divBdr>
            <w:top w:val="none" w:sz="0" w:space="0" w:color="auto"/>
            <w:left w:val="none" w:sz="0" w:space="0" w:color="auto"/>
            <w:bottom w:val="none" w:sz="0" w:space="0" w:color="auto"/>
            <w:right w:val="none" w:sz="0" w:space="0" w:color="auto"/>
          </w:divBdr>
        </w:div>
        <w:div w:id="360592152">
          <w:marLeft w:val="480"/>
          <w:marRight w:val="0"/>
          <w:marTop w:val="0"/>
          <w:marBottom w:val="0"/>
          <w:divBdr>
            <w:top w:val="none" w:sz="0" w:space="0" w:color="auto"/>
            <w:left w:val="none" w:sz="0" w:space="0" w:color="auto"/>
            <w:bottom w:val="none" w:sz="0" w:space="0" w:color="auto"/>
            <w:right w:val="none" w:sz="0" w:space="0" w:color="auto"/>
          </w:divBdr>
        </w:div>
        <w:div w:id="377708018">
          <w:marLeft w:val="480"/>
          <w:marRight w:val="0"/>
          <w:marTop w:val="0"/>
          <w:marBottom w:val="0"/>
          <w:divBdr>
            <w:top w:val="none" w:sz="0" w:space="0" w:color="auto"/>
            <w:left w:val="none" w:sz="0" w:space="0" w:color="auto"/>
            <w:bottom w:val="none" w:sz="0" w:space="0" w:color="auto"/>
            <w:right w:val="none" w:sz="0" w:space="0" w:color="auto"/>
          </w:divBdr>
        </w:div>
        <w:div w:id="399062907">
          <w:marLeft w:val="480"/>
          <w:marRight w:val="0"/>
          <w:marTop w:val="0"/>
          <w:marBottom w:val="0"/>
          <w:divBdr>
            <w:top w:val="none" w:sz="0" w:space="0" w:color="auto"/>
            <w:left w:val="none" w:sz="0" w:space="0" w:color="auto"/>
            <w:bottom w:val="none" w:sz="0" w:space="0" w:color="auto"/>
            <w:right w:val="none" w:sz="0" w:space="0" w:color="auto"/>
          </w:divBdr>
        </w:div>
        <w:div w:id="494079671">
          <w:marLeft w:val="480"/>
          <w:marRight w:val="0"/>
          <w:marTop w:val="0"/>
          <w:marBottom w:val="0"/>
          <w:divBdr>
            <w:top w:val="none" w:sz="0" w:space="0" w:color="auto"/>
            <w:left w:val="none" w:sz="0" w:space="0" w:color="auto"/>
            <w:bottom w:val="none" w:sz="0" w:space="0" w:color="auto"/>
            <w:right w:val="none" w:sz="0" w:space="0" w:color="auto"/>
          </w:divBdr>
        </w:div>
        <w:div w:id="504591612">
          <w:marLeft w:val="480"/>
          <w:marRight w:val="0"/>
          <w:marTop w:val="0"/>
          <w:marBottom w:val="0"/>
          <w:divBdr>
            <w:top w:val="none" w:sz="0" w:space="0" w:color="auto"/>
            <w:left w:val="none" w:sz="0" w:space="0" w:color="auto"/>
            <w:bottom w:val="none" w:sz="0" w:space="0" w:color="auto"/>
            <w:right w:val="none" w:sz="0" w:space="0" w:color="auto"/>
          </w:divBdr>
        </w:div>
        <w:div w:id="507983637">
          <w:marLeft w:val="480"/>
          <w:marRight w:val="0"/>
          <w:marTop w:val="0"/>
          <w:marBottom w:val="0"/>
          <w:divBdr>
            <w:top w:val="none" w:sz="0" w:space="0" w:color="auto"/>
            <w:left w:val="none" w:sz="0" w:space="0" w:color="auto"/>
            <w:bottom w:val="none" w:sz="0" w:space="0" w:color="auto"/>
            <w:right w:val="none" w:sz="0" w:space="0" w:color="auto"/>
          </w:divBdr>
        </w:div>
        <w:div w:id="515730412">
          <w:marLeft w:val="480"/>
          <w:marRight w:val="0"/>
          <w:marTop w:val="0"/>
          <w:marBottom w:val="0"/>
          <w:divBdr>
            <w:top w:val="none" w:sz="0" w:space="0" w:color="auto"/>
            <w:left w:val="none" w:sz="0" w:space="0" w:color="auto"/>
            <w:bottom w:val="none" w:sz="0" w:space="0" w:color="auto"/>
            <w:right w:val="none" w:sz="0" w:space="0" w:color="auto"/>
          </w:divBdr>
        </w:div>
        <w:div w:id="528303536">
          <w:marLeft w:val="480"/>
          <w:marRight w:val="0"/>
          <w:marTop w:val="0"/>
          <w:marBottom w:val="0"/>
          <w:divBdr>
            <w:top w:val="none" w:sz="0" w:space="0" w:color="auto"/>
            <w:left w:val="none" w:sz="0" w:space="0" w:color="auto"/>
            <w:bottom w:val="none" w:sz="0" w:space="0" w:color="auto"/>
            <w:right w:val="none" w:sz="0" w:space="0" w:color="auto"/>
          </w:divBdr>
        </w:div>
        <w:div w:id="554900288">
          <w:marLeft w:val="480"/>
          <w:marRight w:val="0"/>
          <w:marTop w:val="0"/>
          <w:marBottom w:val="0"/>
          <w:divBdr>
            <w:top w:val="none" w:sz="0" w:space="0" w:color="auto"/>
            <w:left w:val="none" w:sz="0" w:space="0" w:color="auto"/>
            <w:bottom w:val="none" w:sz="0" w:space="0" w:color="auto"/>
            <w:right w:val="none" w:sz="0" w:space="0" w:color="auto"/>
          </w:divBdr>
        </w:div>
        <w:div w:id="559364126">
          <w:marLeft w:val="480"/>
          <w:marRight w:val="0"/>
          <w:marTop w:val="0"/>
          <w:marBottom w:val="0"/>
          <w:divBdr>
            <w:top w:val="none" w:sz="0" w:space="0" w:color="auto"/>
            <w:left w:val="none" w:sz="0" w:space="0" w:color="auto"/>
            <w:bottom w:val="none" w:sz="0" w:space="0" w:color="auto"/>
            <w:right w:val="none" w:sz="0" w:space="0" w:color="auto"/>
          </w:divBdr>
        </w:div>
        <w:div w:id="573783599">
          <w:marLeft w:val="480"/>
          <w:marRight w:val="0"/>
          <w:marTop w:val="0"/>
          <w:marBottom w:val="0"/>
          <w:divBdr>
            <w:top w:val="none" w:sz="0" w:space="0" w:color="auto"/>
            <w:left w:val="none" w:sz="0" w:space="0" w:color="auto"/>
            <w:bottom w:val="none" w:sz="0" w:space="0" w:color="auto"/>
            <w:right w:val="none" w:sz="0" w:space="0" w:color="auto"/>
          </w:divBdr>
        </w:div>
        <w:div w:id="600529065">
          <w:marLeft w:val="480"/>
          <w:marRight w:val="0"/>
          <w:marTop w:val="0"/>
          <w:marBottom w:val="0"/>
          <w:divBdr>
            <w:top w:val="none" w:sz="0" w:space="0" w:color="auto"/>
            <w:left w:val="none" w:sz="0" w:space="0" w:color="auto"/>
            <w:bottom w:val="none" w:sz="0" w:space="0" w:color="auto"/>
            <w:right w:val="none" w:sz="0" w:space="0" w:color="auto"/>
          </w:divBdr>
        </w:div>
        <w:div w:id="637226028">
          <w:marLeft w:val="480"/>
          <w:marRight w:val="0"/>
          <w:marTop w:val="0"/>
          <w:marBottom w:val="0"/>
          <w:divBdr>
            <w:top w:val="none" w:sz="0" w:space="0" w:color="auto"/>
            <w:left w:val="none" w:sz="0" w:space="0" w:color="auto"/>
            <w:bottom w:val="none" w:sz="0" w:space="0" w:color="auto"/>
            <w:right w:val="none" w:sz="0" w:space="0" w:color="auto"/>
          </w:divBdr>
        </w:div>
        <w:div w:id="668949302">
          <w:marLeft w:val="480"/>
          <w:marRight w:val="0"/>
          <w:marTop w:val="0"/>
          <w:marBottom w:val="0"/>
          <w:divBdr>
            <w:top w:val="none" w:sz="0" w:space="0" w:color="auto"/>
            <w:left w:val="none" w:sz="0" w:space="0" w:color="auto"/>
            <w:bottom w:val="none" w:sz="0" w:space="0" w:color="auto"/>
            <w:right w:val="none" w:sz="0" w:space="0" w:color="auto"/>
          </w:divBdr>
        </w:div>
        <w:div w:id="681590180">
          <w:marLeft w:val="480"/>
          <w:marRight w:val="0"/>
          <w:marTop w:val="0"/>
          <w:marBottom w:val="0"/>
          <w:divBdr>
            <w:top w:val="none" w:sz="0" w:space="0" w:color="auto"/>
            <w:left w:val="none" w:sz="0" w:space="0" w:color="auto"/>
            <w:bottom w:val="none" w:sz="0" w:space="0" w:color="auto"/>
            <w:right w:val="none" w:sz="0" w:space="0" w:color="auto"/>
          </w:divBdr>
        </w:div>
        <w:div w:id="709569273">
          <w:marLeft w:val="480"/>
          <w:marRight w:val="0"/>
          <w:marTop w:val="0"/>
          <w:marBottom w:val="0"/>
          <w:divBdr>
            <w:top w:val="none" w:sz="0" w:space="0" w:color="auto"/>
            <w:left w:val="none" w:sz="0" w:space="0" w:color="auto"/>
            <w:bottom w:val="none" w:sz="0" w:space="0" w:color="auto"/>
            <w:right w:val="none" w:sz="0" w:space="0" w:color="auto"/>
          </w:divBdr>
        </w:div>
        <w:div w:id="722368173">
          <w:marLeft w:val="480"/>
          <w:marRight w:val="0"/>
          <w:marTop w:val="0"/>
          <w:marBottom w:val="0"/>
          <w:divBdr>
            <w:top w:val="none" w:sz="0" w:space="0" w:color="auto"/>
            <w:left w:val="none" w:sz="0" w:space="0" w:color="auto"/>
            <w:bottom w:val="none" w:sz="0" w:space="0" w:color="auto"/>
            <w:right w:val="none" w:sz="0" w:space="0" w:color="auto"/>
          </w:divBdr>
        </w:div>
        <w:div w:id="729497435">
          <w:marLeft w:val="480"/>
          <w:marRight w:val="0"/>
          <w:marTop w:val="0"/>
          <w:marBottom w:val="0"/>
          <w:divBdr>
            <w:top w:val="none" w:sz="0" w:space="0" w:color="auto"/>
            <w:left w:val="none" w:sz="0" w:space="0" w:color="auto"/>
            <w:bottom w:val="none" w:sz="0" w:space="0" w:color="auto"/>
            <w:right w:val="none" w:sz="0" w:space="0" w:color="auto"/>
          </w:divBdr>
        </w:div>
        <w:div w:id="752318875">
          <w:marLeft w:val="480"/>
          <w:marRight w:val="0"/>
          <w:marTop w:val="0"/>
          <w:marBottom w:val="0"/>
          <w:divBdr>
            <w:top w:val="none" w:sz="0" w:space="0" w:color="auto"/>
            <w:left w:val="none" w:sz="0" w:space="0" w:color="auto"/>
            <w:bottom w:val="none" w:sz="0" w:space="0" w:color="auto"/>
            <w:right w:val="none" w:sz="0" w:space="0" w:color="auto"/>
          </w:divBdr>
        </w:div>
        <w:div w:id="811871637">
          <w:marLeft w:val="480"/>
          <w:marRight w:val="0"/>
          <w:marTop w:val="0"/>
          <w:marBottom w:val="0"/>
          <w:divBdr>
            <w:top w:val="none" w:sz="0" w:space="0" w:color="auto"/>
            <w:left w:val="none" w:sz="0" w:space="0" w:color="auto"/>
            <w:bottom w:val="none" w:sz="0" w:space="0" w:color="auto"/>
            <w:right w:val="none" w:sz="0" w:space="0" w:color="auto"/>
          </w:divBdr>
        </w:div>
        <w:div w:id="863832689">
          <w:marLeft w:val="480"/>
          <w:marRight w:val="0"/>
          <w:marTop w:val="0"/>
          <w:marBottom w:val="0"/>
          <w:divBdr>
            <w:top w:val="none" w:sz="0" w:space="0" w:color="auto"/>
            <w:left w:val="none" w:sz="0" w:space="0" w:color="auto"/>
            <w:bottom w:val="none" w:sz="0" w:space="0" w:color="auto"/>
            <w:right w:val="none" w:sz="0" w:space="0" w:color="auto"/>
          </w:divBdr>
        </w:div>
        <w:div w:id="875194312">
          <w:marLeft w:val="480"/>
          <w:marRight w:val="0"/>
          <w:marTop w:val="0"/>
          <w:marBottom w:val="0"/>
          <w:divBdr>
            <w:top w:val="none" w:sz="0" w:space="0" w:color="auto"/>
            <w:left w:val="none" w:sz="0" w:space="0" w:color="auto"/>
            <w:bottom w:val="none" w:sz="0" w:space="0" w:color="auto"/>
            <w:right w:val="none" w:sz="0" w:space="0" w:color="auto"/>
          </w:divBdr>
        </w:div>
        <w:div w:id="875696499">
          <w:marLeft w:val="480"/>
          <w:marRight w:val="0"/>
          <w:marTop w:val="0"/>
          <w:marBottom w:val="0"/>
          <w:divBdr>
            <w:top w:val="none" w:sz="0" w:space="0" w:color="auto"/>
            <w:left w:val="none" w:sz="0" w:space="0" w:color="auto"/>
            <w:bottom w:val="none" w:sz="0" w:space="0" w:color="auto"/>
            <w:right w:val="none" w:sz="0" w:space="0" w:color="auto"/>
          </w:divBdr>
        </w:div>
        <w:div w:id="879244961">
          <w:marLeft w:val="480"/>
          <w:marRight w:val="0"/>
          <w:marTop w:val="0"/>
          <w:marBottom w:val="0"/>
          <w:divBdr>
            <w:top w:val="none" w:sz="0" w:space="0" w:color="auto"/>
            <w:left w:val="none" w:sz="0" w:space="0" w:color="auto"/>
            <w:bottom w:val="none" w:sz="0" w:space="0" w:color="auto"/>
            <w:right w:val="none" w:sz="0" w:space="0" w:color="auto"/>
          </w:divBdr>
        </w:div>
        <w:div w:id="889415353">
          <w:marLeft w:val="480"/>
          <w:marRight w:val="0"/>
          <w:marTop w:val="0"/>
          <w:marBottom w:val="0"/>
          <w:divBdr>
            <w:top w:val="none" w:sz="0" w:space="0" w:color="auto"/>
            <w:left w:val="none" w:sz="0" w:space="0" w:color="auto"/>
            <w:bottom w:val="none" w:sz="0" w:space="0" w:color="auto"/>
            <w:right w:val="none" w:sz="0" w:space="0" w:color="auto"/>
          </w:divBdr>
        </w:div>
        <w:div w:id="890069613">
          <w:marLeft w:val="480"/>
          <w:marRight w:val="0"/>
          <w:marTop w:val="0"/>
          <w:marBottom w:val="0"/>
          <w:divBdr>
            <w:top w:val="none" w:sz="0" w:space="0" w:color="auto"/>
            <w:left w:val="none" w:sz="0" w:space="0" w:color="auto"/>
            <w:bottom w:val="none" w:sz="0" w:space="0" w:color="auto"/>
            <w:right w:val="none" w:sz="0" w:space="0" w:color="auto"/>
          </w:divBdr>
        </w:div>
        <w:div w:id="907806724">
          <w:marLeft w:val="480"/>
          <w:marRight w:val="0"/>
          <w:marTop w:val="0"/>
          <w:marBottom w:val="0"/>
          <w:divBdr>
            <w:top w:val="none" w:sz="0" w:space="0" w:color="auto"/>
            <w:left w:val="none" w:sz="0" w:space="0" w:color="auto"/>
            <w:bottom w:val="none" w:sz="0" w:space="0" w:color="auto"/>
            <w:right w:val="none" w:sz="0" w:space="0" w:color="auto"/>
          </w:divBdr>
        </w:div>
        <w:div w:id="935989870">
          <w:marLeft w:val="480"/>
          <w:marRight w:val="0"/>
          <w:marTop w:val="0"/>
          <w:marBottom w:val="0"/>
          <w:divBdr>
            <w:top w:val="none" w:sz="0" w:space="0" w:color="auto"/>
            <w:left w:val="none" w:sz="0" w:space="0" w:color="auto"/>
            <w:bottom w:val="none" w:sz="0" w:space="0" w:color="auto"/>
            <w:right w:val="none" w:sz="0" w:space="0" w:color="auto"/>
          </w:divBdr>
        </w:div>
        <w:div w:id="951936071">
          <w:marLeft w:val="480"/>
          <w:marRight w:val="0"/>
          <w:marTop w:val="0"/>
          <w:marBottom w:val="0"/>
          <w:divBdr>
            <w:top w:val="none" w:sz="0" w:space="0" w:color="auto"/>
            <w:left w:val="none" w:sz="0" w:space="0" w:color="auto"/>
            <w:bottom w:val="none" w:sz="0" w:space="0" w:color="auto"/>
            <w:right w:val="none" w:sz="0" w:space="0" w:color="auto"/>
          </w:divBdr>
        </w:div>
        <w:div w:id="952596797">
          <w:marLeft w:val="480"/>
          <w:marRight w:val="0"/>
          <w:marTop w:val="0"/>
          <w:marBottom w:val="0"/>
          <w:divBdr>
            <w:top w:val="none" w:sz="0" w:space="0" w:color="auto"/>
            <w:left w:val="none" w:sz="0" w:space="0" w:color="auto"/>
            <w:bottom w:val="none" w:sz="0" w:space="0" w:color="auto"/>
            <w:right w:val="none" w:sz="0" w:space="0" w:color="auto"/>
          </w:divBdr>
        </w:div>
        <w:div w:id="984116918">
          <w:marLeft w:val="480"/>
          <w:marRight w:val="0"/>
          <w:marTop w:val="0"/>
          <w:marBottom w:val="0"/>
          <w:divBdr>
            <w:top w:val="none" w:sz="0" w:space="0" w:color="auto"/>
            <w:left w:val="none" w:sz="0" w:space="0" w:color="auto"/>
            <w:bottom w:val="none" w:sz="0" w:space="0" w:color="auto"/>
            <w:right w:val="none" w:sz="0" w:space="0" w:color="auto"/>
          </w:divBdr>
        </w:div>
        <w:div w:id="1019742973">
          <w:marLeft w:val="480"/>
          <w:marRight w:val="0"/>
          <w:marTop w:val="0"/>
          <w:marBottom w:val="0"/>
          <w:divBdr>
            <w:top w:val="none" w:sz="0" w:space="0" w:color="auto"/>
            <w:left w:val="none" w:sz="0" w:space="0" w:color="auto"/>
            <w:bottom w:val="none" w:sz="0" w:space="0" w:color="auto"/>
            <w:right w:val="none" w:sz="0" w:space="0" w:color="auto"/>
          </w:divBdr>
        </w:div>
        <w:div w:id="1076588244">
          <w:marLeft w:val="480"/>
          <w:marRight w:val="0"/>
          <w:marTop w:val="0"/>
          <w:marBottom w:val="0"/>
          <w:divBdr>
            <w:top w:val="none" w:sz="0" w:space="0" w:color="auto"/>
            <w:left w:val="none" w:sz="0" w:space="0" w:color="auto"/>
            <w:bottom w:val="none" w:sz="0" w:space="0" w:color="auto"/>
            <w:right w:val="none" w:sz="0" w:space="0" w:color="auto"/>
          </w:divBdr>
        </w:div>
        <w:div w:id="1088846470">
          <w:marLeft w:val="480"/>
          <w:marRight w:val="0"/>
          <w:marTop w:val="0"/>
          <w:marBottom w:val="0"/>
          <w:divBdr>
            <w:top w:val="none" w:sz="0" w:space="0" w:color="auto"/>
            <w:left w:val="none" w:sz="0" w:space="0" w:color="auto"/>
            <w:bottom w:val="none" w:sz="0" w:space="0" w:color="auto"/>
            <w:right w:val="none" w:sz="0" w:space="0" w:color="auto"/>
          </w:divBdr>
        </w:div>
        <w:div w:id="1103956716">
          <w:marLeft w:val="480"/>
          <w:marRight w:val="0"/>
          <w:marTop w:val="0"/>
          <w:marBottom w:val="0"/>
          <w:divBdr>
            <w:top w:val="none" w:sz="0" w:space="0" w:color="auto"/>
            <w:left w:val="none" w:sz="0" w:space="0" w:color="auto"/>
            <w:bottom w:val="none" w:sz="0" w:space="0" w:color="auto"/>
            <w:right w:val="none" w:sz="0" w:space="0" w:color="auto"/>
          </w:divBdr>
        </w:div>
        <w:div w:id="1110778204">
          <w:marLeft w:val="480"/>
          <w:marRight w:val="0"/>
          <w:marTop w:val="0"/>
          <w:marBottom w:val="0"/>
          <w:divBdr>
            <w:top w:val="none" w:sz="0" w:space="0" w:color="auto"/>
            <w:left w:val="none" w:sz="0" w:space="0" w:color="auto"/>
            <w:bottom w:val="none" w:sz="0" w:space="0" w:color="auto"/>
            <w:right w:val="none" w:sz="0" w:space="0" w:color="auto"/>
          </w:divBdr>
        </w:div>
        <w:div w:id="1111827547">
          <w:marLeft w:val="480"/>
          <w:marRight w:val="0"/>
          <w:marTop w:val="0"/>
          <w:marBottom w:val="0"/>
          <w:divBdr>
            <w:top w:val="none" w:sz="0" w:space="0" w:color="auto"/>
            <w:left w:val="none" w:sz="0" w:space="0" w:color="auto"/>
            <w:bottom w:val="none" w:sz="0" w:space="0" w:color="auto"/>
            <w:right w:val="none" w:sz="0" w:space="0" w:color="auto"/>
          </w:divBdr>
        </w:div>
        <w:div w:id="1162047765">
          <w:marLeft w:val="480"/>
          <w:marRight w:val="0"/>
          <w:marTop w:val="0"/>
          <w:marBottom w:val="0"/>
          <w:divBdr>
            <w:top w:val="none" w:sz="0" w:space="0" w:color="auto"/>
            <w:left w:val="none" w:sz="0" w:space="0" w:color="auto"/>
            <w:bottom w:val="none" w:sz="0" w:space="0" w:color="auto"/>
            <w:right w:val="none" w:sz="0" w:space="0" w:color="auto"/>
          </w:divBdr>
        </w:div>
        <w:div w:id="1200318099">
          <w:marLeft w:val="480"/>
          <w:marRight w:val="0"/>
          <w:marTop w:val="0"/>
          <w:marBottom w:val="0"/>
          <w:divBdr>
            <w:top w:val="none" w:sz="0" w:space="0" w:color="auto"/>
            <w:left w:val="none" w:sz="0" w:space="0" w:color="auto"/>
            <w:bottom w:val="none" w:sz="0" w:space="0" w:color="auto"/>
            <w:right w:val="none" w:sz="0" w:space="0" w:color="auto"/>
          </w:divBdr>
        </w:div>
        <w:div w:id="1211189541">
          <w:marLeft w:val="480"/>
          <w:marRight w:val="0"/>
          <w:marTop w:val="0"/>
          <w:marBottom w:val="0"/>
          <w:divBdr>
            <w:top w:val="none" w:sz="0" w:space="0" w:color="auto"/>
            <w:left w:val="none" w:sz="0" w:space="0" w:color="auto"/>
            <w:bottom w:val="none" w:sz="0" w:space="0" w:color="auto"/>
            <w:right w:val="none" w:sz="0" w:space="0" w:color="auto"/>
          </w:divBdr>
        </w:div>
        <w:div w:id="1232235800">
          <w:marLeft w:val="480"/>
          <w:marRight w:val="0"/>
          <w:marTop w:val="0"/>
          <w:marBottom w:val="0"/>
          <w:divBdr>
            <w:top w:val="none" w:sz="0" w:space="0" w:color="auto"/>
            <w:left w:val="none" w:sz="0" w:space="0" w:color="auto"/>
            <w:bottom w:val="none" w:sz="0" w:space="0" w:color="auto"/>
            <w:right w:val="none" w:sz="0" w:space="0" w:color="auto"/>
          </w:divBdr>
        </w:div>
        <w:div w:id="1256085916">
          <w:marLeft w:val="480"/>
          <w:marRight w:val="0"/>
          <w:marTop w:val="0"/>
          <w:marBottom w:val="0"/>
          <w:divBdr>
            <w:top w:val="none" w:sz="0" w:space="0" w:color="auto"/>
            <w:left w:val="none" w:sz="0" w:space="0" w:color="auto"/>
            <w:bottom w:val="none" w:sz="0" w:space="0" w:color="auto"/>
            <w:right w:val="none" w:sz="0" w:space="0" w:color="auto"/>
          </w:divBdr>
        </w:div>
        <w:div w:id="1338263206">
          <w:marLeft w:val="480"/>
          <w:marRight w:val="0"/>
          <w:marTop w:val="0"/>
          <w:marBottom w:val="0"/>
          <w:divBdr>
            <w:top w:val="none" w:sz="0" w:space="0" w:color="auto"/>
            <w:left w:val="none" w:sz="0" w:space="0" w:color="auto"/>
            <w:bottom w:val="none" w:sz="0" w:space="0" w:color="auto"/>
            <w:right w:val="none" w:sz="0" w:space="0" w:color="auto"/>
          </w:divBdr>
        </w:div>
        <w:div w:id="1371105911">
          <w:marLeft w:val="480"/>
          <w:marRight w:val="0"/>
          <w:marTop w:val="0"/>
          <w:marBottom w:val="0"/>
          <w:divBdr>
            <w:top w:val="none" w:sz="0" w:space="0" w:color="auto"/>
            <w:left w:val="none" w:sz="0" w:space="0" w:color="auto"/>
            <w:bottom w:val="none" w:sz="0" w:space="0" w:color="auto"/>
            <w:right w:val="none" w:sz="0" w:space="0" w:color="auto"/>
          </w:divBdr>
        </w:div>
        <w:div w:id="1381661295">
          <w:marLeft w:val="480"/>
          <w:marRight w:val="0"/>
          <w:marTop w:val="0"/>
          <w:marBottom w:val="0"/>
          <w:divBdr>
            <w:top w:val="none" w:sz="0" w:space="0" w:color="auto"/>
            <w:left w:val="none" w:sz="0" w:space="0" w:color="auto"/>
            <w:bottom w:val="none" w:sz="0" w:space="0" w:color="auto"/>
            <w:right w:val="none" w:sz="0" w:space="0" w:color="auto"/>
          </w:divBdr>
        </w:div>
        <w:div w:id="1382246627">
          <w:marLeft w:val="480"/>
          <w:marRight w:val="0"/>
          <w:marTop w:val="0"/>
          <w:marBottom w:val="0"/>
          <w:divBdr>
            <w:top w:val="none" w:sz="0" w:space="0" w:color="auto"/>
            <w:left w:val="none" w:sz="0" w:space="0" w:color="auto"/>
            <w:bottom w:val="none" w:sz="0" w:space="0" w:color="auto"/>
            <w:right w:val="none" w:sz="0" w:space="0" w:color="auto"/>
          </w:divBdr>
        </w:div>
        <w:div w:id="1384989438">
          <w:marLeft w:val="480"/>
          <w:marRight w:val="0"/>
          <w:marTop w:val="0"/>
          <w:marBottom w:val="0"/>
          <w:divBdr>
            <w:top w:val="none" w:sz="0" w:space="0" w:color="auto"/>
            <w:left w:val="none" w:sz="0" w:space="0" w:color="auto"/>
            <w:bottom w:val="none" w:sz="0" w:space="0" w:color="auto"/>
            <w:right w:val="none" w:sz="0" w:space="0" w:color="auto"/>
          </w:divBdr>
        </w:div>
        <w:div w:id="1394045454">
          <w:marLeft w:val="480"/>
          <w:marRight w:val="0"/>
          <w:marTop w:val="0"/>
          <w:marBottom w:val="0"/>
          <w:divBdr>
            <w:top w:val="none" w:sz="0" w:space="0" w:color="auto"/>
            <w:left w:val="none" w:sz="0" w:space="0" w:color="auto"/>
            <w:bottom w:val="none" w:sz="0" w:space="0" w:color="auto"/>
            <w:right w:val="none" w:sz="0" w:space="0" w:color="auto"/>
          </w:divBdr>
        </w:div>
        <w:div w:id="1491216428">
          <w:marLeft w:val="480"/>
          <w:marRight w:val="0"/>
          <w:marTop w:val="0"/>
          <w:marBottom w:val="0"/>
          <w:divBdr>
            <w:top w:val="none" w:sz="0" w:space="0" w:color="auto"/>
            <w:left w:val="none" w:sz="0" w:space="0" w:color="auto"/>
            <w:bottom w:val="none" w:sz="0" w:space="0" w:color="auto"/>
            <w:right w:val="none" w:sz="0" w:space="0" w:color="auto"/>
          </w:divBdr>
        </w:div>
        <w:div w:id="1501770698">
          <w:marLeft w:val="480"/>
          <w:marRight w:val="0"/>
          <w:marTop w:val="0"/>
          <w:marBottom w:val="0"/>
          <w:divBdr>
            <w:top w:val="none" w:sz="0" w:space="0" w:color="auto"/>
            <w:left w:val="none" w:sz="0" w:space="0" w:color="auto"/>
            <w:bottom w:val="none" w:sz="0" w:space="0" w:color="auto"/>
            <w:right w:val="none" w:sz="0" w:space="0" w:color="auto"/>
          </w:divBdr>
        </w:div>
        <w:div w:id="1533494747">
          <w:marLeft w:val="480"/>
          <w:marRight w:val="0"/>
          <w:marTop w:val="0"/>
          <w:marBottom w:val="0"/>
          <w:divBdr>
            <w:top w:val="none" w:sz="0" w:space="0" w:color="auto"/>
            <w:left w:val="none" w:sz="0" w:space="0" w:color="auto"/>
            <w:bottom w:val="none" w:sz="0" w:space="0" w:color="auto"/>
            <w:right w:val="none" w:sz="0" w:space="0" w:color="auto"/>
          </w:divBdr>
        </w:div>
        <w:div w:id="1551529817">
          <w:marLeft w:val="480"/>
          <w:marRight w:val="0"/>
          <w:marTop w:val="0"/>
          <w:marBottom w:val="0"/>
          <w:divBdr>
            <w:top w:val="none" w:sz="0" w:space="0" w:color="auto"/>
            <w:left w:val="none" w:sz="0" w:space="0" w:color="auto"/>
            <w:bottom w:val="none" w:sz="0" w:space="0" w:color="auto"/>
            <w:right w:val="none" w:sz="0" w:space="0" w:color="auto"/>
          </w:divBdr>
        </w:div>
        <w:div w:id="1558513455">
          <w:marLeft w:val="480"/>
          <w:marRight w:val="0"/>
          <w:marTop w:val="0"/>
          <w:marBottom w:val="0"/>
          <w:divBdr>
            <w:top w:val="none" w:sz="0" w:space="0" w:color="auto"/>
            <w:left w:val="none" w:sz="0" w:space="0" w:color="auto"/>
            <w:bottom w:val="none" w:sz="0" w:space="0" w:color="auto"/>
            <w:right w:val="none" w:sz="0" w:space="0" w:color="auto"/>
          </w:divBdr>
        </w:div>
        <w:div w:id="1560482040">
          <w:marLeft w:val="480"/>
          <w:marRight w:val="0"/>
          <w:marTop w:val="0"/>
          <w:marBottom w:val="0"/>
          <w:divBdr>
            <w:top w:val="none" w:sz="0" w:space="0" w:color="auto"/>
            <w:left w:val="none" w:sz="0" w:space="0" w:color="auto"/>
            <w:bottom w:val="none" w:sz="0" w:space="0" w:color="auto"/>
            <w:right w:val="none" w:sz="0" w:space="0" w:color="auto"/>
          </w:divBdr>
        </w:div>
        <w:div w:id="1582711624">
          <w:marLeft w:val="480"/>
          <w:marRight w:val="0"/>
          <w:marTop w:val="0"/>
          <w:marBottom w:val="0"/>
          <w:divBdr>
            <w:top w:val="none" w:sz="0" w:space="0" w:color="auto"/>
            <w:left w:val="none" w:sz="0" w:space="0" w:color="auto"/>
            <w:bottom w:val="none" w:sz="0" w:space="0" w:color="auto"/>
            <w:right w:val="none" w:sz="0" w:space="0" w:color="auto"/>
          </w:divBdr>
        </w:div>
        <w:div w:id="1651519664">
          <w:marLeft w:val="480"/>
          <w:marRight w:val="0"/>
          <w:marTop w:val="0"/>
          <w:marBottom w:val="0"/>
          <w:divBdr>
            <w:top w:val="none" w:sz="0" w:space="0" w:color="auto"/>
            <w:left w:val="none" w:sz="0" w:space="0" w:color="auto"/>
            <w:bottom w:val="none" w:sz="0" w:space="0" w:color="auto"/>
            <w:right w:val="none" w:sz="0" w:space="0" w:color="auto"/>
          </w:divBdr>
        </w:div>
        <w:div w:id="1656370146">
          <w:marLeft w:val="480"/>
          <w:marRight w:val="0"/>
          <w:marTop w:val="0"/>
          <w:marBottom w:val="0"/>
          <w:divBdr>
            <w:top w:val="none" w:sz="0" w:space="0" w:color="auto"/>
            <w:left w:val="none" w:sz="0" w:space="0" w:color="auto"/>
            <w:bottom w:val="none" w:sz="0" w:space="0" w:color="auto"/>
            <w:right w:val="none" w:sz="0" w:space="0" w:color="auto"/>
          </w:divBdr>
        </w:div>
        <w:div w:id="1678464354">
          <w:marLeft w:val="480"/>
          <w:marRight w:val="0"/>
          <w:marTop w:val="0"/>
          <w:marBottom w:val="0"/>
          <w:divBdr>
            <w:top w:val="none" w:sz="0" w:space="0" w:color="auto"/>
            <w:left w:val="none" w:sz="0" w:space="0" w:color="auto"/>
            <w:bottom w:val="none" w:sz="0" w:space="0" w:color="auto"/>
            <w:right w:val="none" w:sz="0" w:space="0" w:color="auto"/>
          </w:divBdr>
        </w:div>
        <w:div w:id="1697805766">
          <w:marLeft w:val="480"/>
          <w:marRight w:val="0"/>
          <w:marTop w:val="0"/>
          <w:marBottom w:val="0"/>
          <w:divBdr>
            <w:top w:val="none" w:sz="0" w:space="0" w:color="auto"/>
            <w:left w:val="none" w:sz="0" w:space="0" w:color="auto"/>
            <w:bottom w:val="none" w:sz="0" w:space="0" w:color="auto"/>
            <w:right w:val="none" w:sz="0" w:space="0" w:color="auto"/>
          </w:divBdr>
        </w:div>
        <w:div w:id="1828549949">
          <w:marLeft w:val="480"/>
          <w:marRight w:val="0"/>
          <w:marTop w:val="0"/>
          <w:marBottom w:val="0"/>
          <w:divBdr>
            <w:top w:val="none" w:sz="0" w:space="0" w:color="auto"/>
            <w:left w:val="none" w:sz="0" w:space="0" w:color="auto"/>
            <w:bottom w:val="none" w:sz="0" w:space="0" w:color="auto"/>
            <w:right w:val="none" w:sz="0" w:space="0" w:color="auto"/>
          </w:divBdr>
        </w:div>
        <w:div w:id="1865089336">
          <w:marLeft w:val="480"/>
          <w:marRight w:val="0"/>
          <w:marTop w:val="0"/>
          <w:marBottom w:val="0"/>
          <w:divBdr>
            <w:top w:val="none" w:sz="0" w:space="0" w:color="auto"/>
            <w:left w:val="none" w:sz="0" w:space="0" w:color="auto"/>
            <w:bottom w:val="none" w:sz="0" w:space="0" w:color="auto"/>
            <w:right w:val="none" w:sz="0" w:space="0" w:color="auto"/>
          </w:divBdr>
        </w:div>
        <w:div w:id="1868173381">
          <w:marLeft w:val="480"/>
          <w:marRight w:val="0"/>
          <w:marTop w:val="0"/>
          <w:marBottom w:val="0"/>
          <w:divBdr>
            <w:top w:val="none" w:sz="0" w:space="0" w:color="auto"/>
            <w:left w:val="none" w:sz="0" w:space="0" w:color="auto"/>
            <w:bottom w:val="none" w:sz="0" w:space="0" w:color="auto"/>
            <w:right w:val="none" w:sz="0" w:space="0" w:color="auto"/>
          </w:divBdr>
        </w:div>
        <w:div w:id="1873499111">
          <w:marLeft w:val="480"/>
          <w:marRight w:val="0"/>
          <w:marTop w:val="0"/>
          <w:marBottom w:val="0"/>
          <w:divBdr>
            <w:top w:val="none" w:sz="0" w:space="0" w:color="auto"/>
            <w:left w:val="none" w:sz="0" w:space="0" w:color="auto"/>
            <w:bottom w:val="none" w:sz="0" w:space="0" w:color="auto"/>
            <w:right w:val="none" w:sz="0" w:space="0" w:color="auto"/>
          </w:divBdr>
        </w:div>
        <w:div w:id="1896157440">
          <w:marLeft w:val="480"/>
          <w:marRight w:val="0"/>
          <w:marTop w:val="0"/>
          <w:marBottom w:val="0"/>
          <w:divBdr>
            <w:top w:val="none" w:sz="0" w:space="0" w:color="auto"/>
            <w:left w:val="none" w:sz="0" w:space="0" w:color="auto"/>
            <w:bottom w:val="none" w:sz="0" w:space="0" w:color="auto"/>
            <w:right w:val="none" w:sz="0" w:space="0" w:color="auto"/>
          </w:divBdr>
        </w:div>
        <w:div w:id="1896964567">
          <w:marLeft w:val="480"/>
          <w:marRight w:val="0"/>
          <w:marTop w:val="0"/>
          <w:marBottom w:val="0"/>
          <w:divBdr>
            <w:top w:val="none" w:sz="0" w:space="0" w:color="auto"/>
            <w:left w:val="none" w:sz="0" w:space="0" w:color="auto"/>
            <w:bottom w:val="none" w:sz="0" w:space="0" w:color="auto"/>
            <w:right w:val="none" w:sz="0" w:space="0" w:color="auto"/>
          </w:divBdr>
        </w:div>
        <w:div w:id="1899239976">
          <w:marLeft w:val="480"/>
          <w:marRight w:val="0"/>
          <w:marTop w:val="0"/>
          <w:marBottom w:val="0"/>
          <w:divBdr>
            <w:top w:val="none" w:sz="0" w:space="0" w:color="auto"/>
            <w:left w:val="none" w:sz="0" w:space="0" w:color="auto"/>
            <w:bottom w:val="none" w:sz="0" w:space="0" w:color="auto"/>
            <w:right w:val="none" w:sz="0" w:space="0" w:color="auto"/>
          </w:divBdr>
        </w:div>
        <w:div w:id="1915695828">
          <w:marLeft w:val="480"/>
          <w:marRight w:val="0"/>
          <w:marTop w:val="0"/>
          <w:marBottom w:val="0"/>
          <w:divBdr>
            <w:top w:val="none" w:sz="0" w:space="0" w:color="auto"/>
            <w:left w:val="none" w:sz="0" w:space="0" w:color="auto"/>
            <w:bottom w:val="none" w:sz="0" w:space="0" w:color="auto"/>
            <w:right w:val="none" w:sz="0" w:space="0" w:color="auto"/>
          </w:divBdr>
        </w:div>
        <w:div w:id="1944266429">
          <w:marLeft w:val="480"/>
          <w:marRight w:val="0"/>
          <w:marTop w:val="0"/>
          <w:marBottom w:val="0"/>
          <w:divBdr>
            <w:top w:val="none" w:sz="0" w:space="0" w:color="auto"/>
            <w:left w:val="none" w:sz="0" w:space="0" w:color="auto"/>
            <w:bottom w:val="none" w:sz="0" w:space="0" w:color="auto"/>
            <w:right w:val="none" w:sz="0" w:space="0" w:color="auto"/>
          </w:divBdr>
        </w:div>
        <w:div w:id="1952084560">
          <w:marLeft w:val="480"/>
          <w:marRight w:val="0"/>
          <w:marTop w:val="0"/>
          <w:marBottom w:val="0"/>
          <w:divBdr>
            <w:top w:val="none" w:sz="0" w:space="0" w:color="auto"/>
            <w:left w:val="none" w:sz="0" w:space="0" w:color="auto"/>
            <w:bottom w:val="none" w:sz="0" w:space="0" w:color="auto"/>
            <w:right w:val="none" w:sz="0" w:space="0" w:color="auto"/>
          </w:divBdr>
        </w:div>
        <w:div w:id="1970743848">
          <w:marLeft w:val="480"/>
          <w:marRight w:val="0"/>
          <w:marTop w:val="0"/>
          <w:marBottom w:val="0"/>
          <w:divBdr>
            <w:top w:val="none" w:sz="0" w:space="0" w:color="auto"/>
            <w:left w:val="none" w:sz="0" w:space="0" w:color="auto"/>
            <w:bottom w:val="none" w:sz="0" w:space="0" w:color="auto"/>
            <w:right w:val="none" w:sz="0" w:space="0" w:color="auto"/>
          </w:divBdr>
        </w:div>
        <w:div w:id="1987660756">
          <w:marLeft w:val="480"/>
          <w:marRight w:val="0"/>
          <w:marTop w:val="0"/>
          <w:marBottom w:val="0"/>
          <w:divBdr>
            <w:top w:val="none" w:sz="0" w:space="0" w:color="auto"/>
            <w:left w:val="none" w:sz="0" w:space="0" w:color="auto"/>
            <w:bottom w:val="none" w:sz="0" w:space="0" w:color="auto"/>
            <w:right w:val="none" w:sz="0" w:space="0" w:color="auto"/>
          </w:divBdr>
        </w:div>
        <w:div w:id="1993748744">
          <w:marLeft w:val="480"/>
          <w:marRight w:val="0"/>
          <w:marTop w:val="0"/>
          <w:marBottom w:val="0"/>
          <w:divBdr>
            <w:top w:val="none" w:sz="0" w:space="0" w:color="auto"/>
            <w:left w:val="none" w:sz="0" w:space="0" w:color="auto"/>
            <w:bottom w:val="none" w:sz="0" w:space="0" w:color="auto"/>
            <w:right w:val="none" w:sz="0" w:space="0" w:color="auto"/>
          </w:divBdr>
        </w:div>
        <w:div w:id="1993823917">
          <w:marLeft w:val="480"/>
          <w:marRight w:val="0"/>
          <w:marTop w:val="0"/>
          <w:marBottom w:val="0"/>
          <w:divBdr>
            <w:top w:val="none" w:sz="0" w:space="0" w:color="auto"/>
            <w:left w:val="none" w:sz="0" w:space="0" w:color="auto"/>
            <w:bottom w:val="none" w:sz="0" w:space="0" w:color="auto"/>
            <w:right w:val="none" w:sz="0" w:space="0" w:color="auto"/>
          </w:divBdr>
        </w:div>
        <w:div w:id="2047557790">
          <w:marLeft w:val="480"/>
          <w:marRight w:val="0"/>
          <w:marTop w:val="0"/>
          <w:marBottom w:val="0"/>
          <w:divBdr>
            <w:top w:val="none" w:sz="0" w:space="0" w:color="auto"/>
            <w:left w:val="none" w:sz="0" w:space="0" w:color="auto"/>
            <w:bottom w:val="none" w:sz="0" w:space="0" w:color="auto"/>
            <w:right w:val="none" w:sz="0" w:space="0" w:color="auto"/>
          </w:divBdr>
        </w:div>
        <w:div w:id="2079549198">
          <w:marLeft w:val="480"/>
          <w:marRight w:val="0"/>
          <w:marTop w:val="0"/>
          <w:marBottom w:val="0"/>
          <w:divBdr>
            <w:top w:val="none" w:sz="0" w:space="0" w:color="auto"/>
            <w:left w:val="none" w:sz="0" w:space="0" w:color="auto"/>
            <w:bottom w:val="none" w:sz="0" w:space="0" w:color="auto"/>
            <w:right w:val="none" w:sz="0" w:space="0" w:color="auto"/>
          </w:divBdr>
        </w:div>
        <w:div w:id="2082949573">
          <w:marLeft w:val="480"/>
          <w:marRight w:val="0"/>
          <w:marTop w:val="0"/>
          <w:marBottom w:val="0"/>
          <w:divBdr>
            <w:top w:val="none" w:sz="0" w:space="0" w:color="auto"/>
            <w:left w:val="none" w:sz="0" w:space="0" w:color="auto"/>
            <w:bottom w:val="none" w:sz="0" w:space="0" w:color="auto"/>
            <w:right w:val="none" w:sz="0" w:space="0" w:color="auto"/>
          </w:divBdr>
        </w:div>
        <w:div w:id="2088454701">
          <w:marLeft w:val="480"/>
          <w:marRight w:val="0"/>
          <w:marTop w:val="0"/>
          <w:marBottom w:val="0"/>
          <w:divBdr>
            <w:top w:val="none" w:sz="0" w:space="0" w:color="auto"/>
            <w:left w:val="none" w:sz="0" w:space="0" w:color="auto"/>
            <w:bottom w:val="none" w:sz="0" w:space="0" w:color="auto"/>
            <w:right w:val="none" w:sz="0" w:space="0" w:color="auto"/>
          </w:divBdr>
        </w:div>
      </w:divsChild>
    </w:div>
    <w:div w:id="1561405484">
      <w:bodyDiv w:val="1"/>
      <w:marLeft w:val="0"/>
      <w:marRight w:val="0"/>
      <w:marTop w:val="0"/>
      <w:marBottom w:val="0"/>
      <w:divBdr>
        <w:top w:val="none" w:sz="0" w:space="0" w:color="auto"/>
        <w:left w:val="none" w:sz="0" w:space="0" w:color="auto"/>
        <w:bottom w:val="none" w:sz="0" w:space="0" w:color="auto"/>
        <w:right w:val="none" w:sz="0" w:space="0" w:color="auto"/>
      </w:divBdr>
    </w:div>
    <w:div w:id="1561592984">
      <w:bodyDiv w:val="1"/>
      <w:marLeft w:val="0"/>
      <w:marRight w:val="0"/>
      <w:marTop w:val="0"/>
      <w:marBottom w:val="0"/>
      <w:divBdr>
        <w:top w:val="none" w:sz="0" w:space="0" w:color="auto"/>
        <w:left w:val="none" w:sz="0" w:space="0" w:color="auto"/>
        <w:bottom w:val="none" w:sz="0" w:space="0" w:color="auto"/>
        <w:right w:val="none" w:sz="0" w:space="0" w:color="auto"/>
      </w:divBdr>
    </w:div>
    <w:div w:id="1561747230">
      <w:bodyDiv w:val="1"/>
      <w:marLeft w:val="0"/>
      <w:marRight w:val="0"/>
      <w:marTop w:val="0"/>
      <w:marBottom w:val="0"/>
      <w:divBdr>
        <w:top w:val="none" w:sz="0" w:space="0" w:color="auto"/>
        <w:left w:val="none" w:sz="0" w:space="0" w:color="auto"/>
        <w:bottom w:val="none" w:sz="0" w:space="0" w:color="auto"/>
        <w:right w:val="none" w:sz="0" w:space="0" w:color="auto"/>
      </w:divBdr>
    </w:div>
    <w:div w:id="1561985083">
      <w:bodyDiv w:val="1"/>
      <w:marLeft w:val="0"/>
      <w:marRight w:val="0"/>
      <w:marTop w:val="0"/>
      <w:marBottom w:val="0"/>
      <w:divBdr>
        <w:top w:val="none" w:sz="0" w:space="0" w:color="auto"/>
        <w:left w:val="none" w:sz="0" w:space="0" w:color="auto"/>
        <w:bottom w:val="none" w:sz="0" w:space="0" w:color="auto"/>
        <w:right w:val="none" w:sz="0" w:space="0" w:color="auto"/>
      </w:divBdr>
    </w:div>
    <w:div w:id="1562213176">
      <w:bodyDiv w:val="1"/>
      <w:marLeft w:val="0"/>
      <w:marRight w:val="0"/>
      <w:marTop w:val="0"/>
      <w:marBottom w:val="0"/>
      <w:divBdr>
        <w:top w:val="none" w:sz="0" w:space="0" w:color="auto"/>
        <w:left w:val="none" w:sz="0" w:space="0" w:color="auto"/>
        <w:bottom w:val="none" w:sz="0" w:space="0" w:color="auto"/>
        <w:right w:val="none" w:sz="0" w:space="0" w:color="auto"/>
      </w:divBdr>
    </w:div>
    <w:div w:id="1562402936">
      <w:bodyDiv w:val="1"/>
      <w:marLeft w:val="0"/>
      <w:marRight w:val="0"/>
      <w:marTop w:val="0"/>
      <w:marBottom w:val="0"/>
      <w:divBdr>
        <w:top w:val="none" w:sz="0" w:space="0" w:color="auto"/>
        <w:left w:val="none" w:sz="0" w:space="0" w:color="auto"/>
        <w:bottom w:val="none" w:sz="0" w:space="0" w:color="auto"/>
        <w:right w:val="none" w:sz="0" w:space="0" w:color="auto"/>
      </w:divBdr>
    </w:div>
    <w:div w:id="1562518342">
      <w:bodyDiv w:val="1"/>
      <w:marLeft w:val="0"/>
      <w:marRight w:val="0"/>
      <w:marTop w:val="0"/>
      <w:marBottom w:val="0"/>
      <w:divBdr>
        <w:top w:val="none" w:sz="0" w:space="0" w:color="auto"/>
        <w:left w:val="none" w:sz="0" w:space="0" w:color="auto"/>
        <w:bottom w:val="none" w:sz="0" w:space="0" w:color="auto"/>
        <w:right w:val="none" w:sz="0" w:space="0" w:color="auto"/>
      </w:divBdr>
    </w:div>
    <w:div w:id="1562860726">
      <w:bodyDiv w:val="1"/>
      <w:marLeft w:val="0"/>
      <w:marRight w:val="0"/>
      <w:marTop w:val="0"/>
      <w:marBottom w:val="0"/>
      <w:divBdr>
        <w:top w:val="none" w:sz="0" w:space="0" w:color="auto"/>
        <w:left w:val="none" w:sz="0" w:space="0" w:color="auto"/>
        <w:bottom w:val="none" w:sz="0" w:space="0" w:color="auto"/>
        <w:right w:val="none" w:sz="0" w:space="0" w:color="auto"/>
      </w:divBdr>
    </w:div>
    <w:div w:id="1563057320">
      <w:bodyDiv w:val="1"/>
      <w:marLeft w:val="0"/>
      <w:marRight w:val="0"/>
      <w:marTop w:val="0"/>
      <w:marBottom w:val="0"/>
      <w:divBdr>
        <w:top w:val="none" w:sz="0" w:space="0" w:color="auto"/>
        <w:left w:val="none" w:sz="0" w:space="0" w:color="auto"/>
        <w:bottom w:val="none" w:sz="0" w:space="0" w:color="auto"/>
        <w:right w:val="none" w:sz="0" w:space="0" w:color="auto"/>
      </w:divBdr>
    </w:div>
    <w:div w:id="1563247135">
      <w:bodyDiv w:val="1"/>
      <w:marLeft w:val="0"/>
      <w:marRight w:val="0"/>
      <w:marTop w:val="0"/>
      <w:marBottom w:val="0"/>
      <w:divBdr>
        <w:top w:val="none" w:sz="0" w:space="0" w:color="auto"/>
        <w:left w:val="none" w:sz="0" w:space="0" w:color="auto"/>
        <w:bottom w:val="none" w:sz="0" w:space="0" w:color="auto"/>
        <w:right w:val="none" w:sz="0" w:space="0" w:color="auto"/>
      </w:divBdr>
    </w:div>
    <w:div w:id="1563440609">
      <w:bodyDiv w:val="1"/>
      <w:marLeft w:val="0"/>
      <w:marRight w:val="0"/>
      <w:marTop w:val="0"/>
      <w:marBottom w:val="0"/>
      <w:divBdr>
        <w:top w:val="none" w:sz="0" w:space="0" w:color="auto"/>
        <w:left w:val="none" w:sz="0" w:space="0" w:color="auto"/>
        <w:bottom w:val="none" w:sz="0" w:space="0" w:color="auto"/>
        <w:right w:val="none" w:sz="0" w:space="0" w:color="auto"/>
      </w:divBdr>
    </w:div>
    <w:div w:id="1563715821">
      <w:bodyDiv w:val="1"/>
      <w:marLeft w:val="0"/>
      <w:marRight w:val="0"/>
      <w:marTop w:val="0"/>
      <w:marBottom w:val="0"/>
      <w:divBdr>
        <w:top w:val="none" w:sz="0" w:space="0" w:color="auto"/>
        <w:left w:val="none" w:sz="0" w:space="0" w:color="auto"/>
        <w:bottom w:val="none" w:sz="0" w:space="0" w:color="auto"/>
        <w:right w:val="none" w:sz="0" w:space="0" w:color="auto"/>
      </w:divBdr>
    </w:div>
    <w:div w:id="1564102996">
      <w:bodyDiv w:val="1"/>
      <w:marLeft w:val="0"/>
      <w:marRight w:val="0"/>
      <w:marTop w:val="0"/>
      <w:marBottom w:val="0"/>
      <w:divBdr>
        <w:top w:val="none" w:sz="0" w:space="0" w:color="auto"/>
        <w:left w:val="none" w:sz="0" w:space="0" w:color="auto"/>
        <w:bottom w:val="none" w:sz="0" w:space="0" w:color="auto"/>
        <w:right w:val="none" w:sz="0" w:space="0" w:color="auto"/>
      </w:divBdr>
    </w:div>
    <w:div w:id="1564179153">
      <w:bodyDiv w:val="1"/>
      <w:marLeft w:val="0"/>
      <w:marRight w:val="0"/>
      <w:marTop w:val="0"/>
      <w:marBottom w:val="0"/>
      <w:divBdr>
        <w:top w:val="none" w:sz="0" w:space="0" w:color="auto"/>
        <w:left w:val="none" w:sz="0" w:space="0" w:color="auto"/>
        <w:bottom w:val="none" w:sz="0" w:space="0" w:color="auto"/>
        <w:right w:val="none" w:sz="0" w:space="0" w:color="auto"/>
      </w:divBdr>
    </w:div>
    <w:div w:id="1564245594">
      <w:bodyDiv w:val="1"/>
      <w:marLeft w:val="0"/>
      <w:marRight w:val="0"/>
      <w:marTop w:val="0"/>
      <w:marBottom w:val="0"/>
      <w:divBdr>
        <w:top w:val="none" w:sz="0" w:space="0" w:color="auto"/>
        <w:left w:val="none" w:sz="0" w:space="0" w:color="auto"/>
        <w:bottom w:val="none" w:sz="0" w:space="0" w:color="auto"/>
        <w:right w:val="none" w:sz="0" w:space="0" w:color="auto"/>
      </w:divBdr>
    </w:div>
    <w:div w:id="1564483775">
      <w:bodyDiv w:val="1"/>
      <w:marLeft w:val="0"/>
      <w:marRight w:val="0"/>
      <w:marTop w:val="0"/>
      <w:marBottom w:val="0"/>
      <w:divBdr>
        <w:top w:val="none" w:sz="0" w:space="0" w:color="auto"/>
        <w:left w:val="none" w:sz="0" w:space="0" w:color="auto"/>
        <w:bottom w:val="none" w:sz="0" w:space="0" w:color="auto"/>
        <w:right w:val="none" w:sz="0" w:space="0" w:color="auto"/>
      </w:divBdr>
    </w:div>
    <w:div w:id="1564488137">
      <w:bodyDiv w:val="1"/>
      <w:marLeft w:val="0"/>
      <w:marRight w:val="0"/>
      <w:marTop w:val="0"/>
      <w:marBottom w:val="0"/>
      <w:divBdr>
        <w:top w:val="none" w:sz="0" w:space="0" w:color="auto"/>
        <w:left w:val="none" w:sz="0" w:space="0" w:color="auto"/>
        <w:bottom w:val="none" w:sz="0" w:space="0" w:color="auto"/>
        <w:right w:val="none" w:sz="0" w:space="0" w:color="auto"/>
      </w:divBdr>
    </w:div>
    <w:div w:id="1564606595">
      <w:bodyDiv w:val="1"/>
      <w:marLeft w:val="0"/>
      <w:marRight w:val="0"/>
      <w:marTop w:val="0"/>
      <w:marBottom w:val="0"/>
      <w:divBdr>
        <w:top w:val="none" w:sz="0" w:space="0" w:color="auto"/>
        <w:left w:val="none" w:sz="0" w:space="0" w:color="auto"/>
        <w:bottom w:val="none" w:sz="0" w:space="0" w:color="auto"/>
        <w:right w:val="none" w:sz="0" w:space="0" w:color="auto"/>
      </w:divBdr>
    </w:div>
    <w:div w:id="1564825641">
      <w:bodyDiv w:val="1"/>
      <w:marLeft w:val="0"/>
      <w:marRight w:val="0"/>
      <w:marTop w:val="0"/>
      <w:marBottom w:val="0"/>
      <w:divBdr>
        <w:top w:val="none" w:sz="0" w:space="0" w:color="auto"/>
        <w:left w:val="none" w:sz="0" w:space="0" w:color="auto"/>
        <w:bottom w:val="none" w:sz="0" w:space="0" w:color="auto"/>
        <w:right w:val="none" w:sz="0" w:space="0" w:color="auto"/>
      </w:divBdr>
    </w:div>
    <w:div w:id="1564872793">
      <w:bodyDiv w:val="1"/>
      <w:marLeft w:val="0"/>
      <w:marRight w:val="0"/>
      <w:marTop w:val="0"/>
      <w:marBottom w:val="0"/>
      <w:divBdr>
        <w:top w:val="none" w:sz="0" w:space="0" w:color="auto"/>
        <w:left w:val="none" w:sz="0" w:space="0" w:color="auto"/>
        <w:bottom w:val="none" w:sz="0" w:space="0" w:color="auto"/>
        <w:right w:val="none" w:sz="0" w:space="0" w:color="auto"/>
      </w:divBdr>
    </w:div>
    <w:div w:id="1565067296">
      <w:bodyDiv w:val="1"/>
      <w:marLeft w:val="0"/>
      <w:marRight w:val="0"/>
      <w:marTop w:val="0"/>
      <w:marBottom w:val="0"/>
      <w:divBdr>
        <w:top w:val="none" w:sz="0" w:space="0" w:color="auto"/>
        <w:left w:val="none" w:sz="0" w:space="0" w:color="auto"/>
        <w:bottom w:val="none" w:sz="0" w:space="0" w:color="auto"/>
        <w:right w:val="none" w:sz="0" w:space="0" w:color="auto"/>
      </w:divBdr>
    </w:div>
    <w:div w:id="1565414424">
      <w:bodyDiv w:val="1"/>
      <w:marLeft w:val="0"/>
      <w:marRight w:val="0"/>
      <w:marTop w:val="0"/>
      <w:marBottom w:val="0"/>
      <w:divBdr>
        <w:top w:val="none" w:sz="0" w:space="0" w:color="auto"/>
        <w:left w:val="none" w:sz="0" w:space="0" w:color="auto"/>
        <w:bottom w:val="none" w:sz="0" w:space="0" w:color="auto"/>
        <w:right w:val="none" w:sz="0" w:space="0" w:color="auto"/>
      </w:divBdr>
    </w:div>
    <w:div w:id="1565674429">
      <w:bodyDiv w:val="1"/>
      <w:marLeft w:val="0"/>
      <w:marRight w:val="0"/>
      <w:marTop w:val="0"/>
      <w:marBottom w:val="0"/>
      <w:divBdr>
        <w:top w:val="none" w:sz="0" w:space="0" w:color="auto"/>
        <w:left w:val="none" w:sz="0" w:space="0" w:color="auto"/>
        <w:bottom w:val="none" w:sz="0" w:space="0" w:color="auto"/>
        <w:right w:val="none" w:sz="0" w:space="0" w:color="auto"/>
      </w:divBdr>
    </w:div>
    <w:div w:id="1565680070">
      <w:bodyDiv w:val="1"/>
      <w:marLeft w:val="0"/>
      <w:marRight w:val="0"/>
      <w:marTop w:val="0"/>
      <w:marBottom w:val="0"/>
      <w:divBdr>
        <w:top w:val="none" w:sz="0" w:space="0" w:color="auto"/>
        <w:left w:val="none" w:sz="0" w:space="0" w:color="auto"/>
        <w:bottom w:val="none" w:sz="0" w:space="0" w:color="auto"/>
        <w:right w:val="none" w:sz="0" w:space="0" w:color="auto"/>
      </w:divBdr>
    </w:div>
    <w:div w:id="1565797018">
      <w:bodyDiv w:val="1"/>
      <w:marLeft w:val="0"/>
      <w:marRight w:val="0"/>
      <w:marTop w:val="0"/>
      <w:marBottom w:val="0"/>
      <w:divBdr>
        <w:top w:val="none" w:sz="0" w:space="0" w:color="auto"/>
        <w:left w:val="none" w:sz="0" w:space="0" w:color="auto"/>
        <w:bottom w:val="none" w:sz="0" w:space="0" w:color="auto"/>
        <w:right w:val="none" w:sz="0" w:space="0" w:color="auto"/>
      </w:divBdr>
    </w:div>
    <w:div w:id="1565874185">
      <w:bodyDiv w:val="1"/>
      <w:marLeft w:val="0"/>
      <w:marRight w:val="0"/>
      <w:marTop w:val="0"/>
      <w:marBottom w:val="0"/>
      <w:divBdr>
        <w:top w:val="none" w:sz="0" w:space="0" w:color="auto"/>
        <w:left w:val="none" w:sz="0" w:space="0" w:color="auto"/>
        <w:bottom w:val="none" w:sz="0" w:space="0" w:color="auto"/>
        <w:right w:val="none" w:sz="0" w:space="0" w:color="auto"/>
      </w:divBdr>
    </w:div>
    <w:div w:id="1566141603">
      <w:bodyDiv w:val="1"/>
      <w:marLeft w:val="0"/>
      <w:marRight w:val="0"/>
      <w:marTop w:val="0"/>
      <w:marBottom w:val="0"/>
      <w:divBdr>
        <w:top w:val="none" w:sz="0" w:space="0" w:color="auto"/>
        <w:left w:val="none" w:sz="0" w:space="0" w:color="auto"/>
        <w:bottom w:val="none" w:sz="0" w:space="0" w:color="auto"/>
        <w:right w:val="none" w:sz="0" w:space="0" w:color="auto"/>
      </w:divBdr>
    </w:div>
    <w:div w:id="1566450748">
      <w:bodyDiv w:val="1"/>
      <w:marLeft w:val="0"/>
      <w:marRight w:val="0"/>
      <w:marTop w:val="0"/>
      <w:marBottom w:val="0"/>
      <w:divBdr>
        <w:top w:val="none" w:sz="0" w:space="0" w:color="auto"/>
        <w:left w:val="none" w:sz="0" w:space="0" w:color="auto"/>
        <w:bottom w:val="none" w:sz="0" w:space="0" w:color="auto"/>
        <w:right w:val="none" w:sz="0" w:space="0" w:color="auto"/>
      </w:divBdr>
    </w:div>
    <w:div w:id="1566598860">
      <w:bodyDiv w:val="1"/>
      <w:marLeft w:val="0"/>
      <w:marRight w:val="0"/>
      <w:marTop w:val="0"/>
      <w:marBottom w:val="0"/>
      <w:divBdr>
        <w:top w:val="none" w:sz="0" w:space="0" w:color="auto"/>
        <w:left w:val="none" w:sz="0" w:space="0" w:color="auto"/>
        <w:bottom w:val="none" w:sz="0" w:space="0" w:color="auto"/>
        <w:right w:val="none" w:sz="0" w:space="0" w:color="auto"/>
      </w:divBdr>
    </w:div>
    <w:div w:id="1566918642">
      <w:bodyDiv w:val="1"/>
      <w:marLeft w:val="0"/>
      <w:marRight w:val="0"/>
      <w:marTop w:val="0"/>
      <w:marBottom w:val="0"/>
      <w:divBdr>
        <w:top w:val="none" w:sz="0" w:space="0" w:color="auto"/>
        <w:left w:val="none" w:sz="0" w:space="0" w:color="auto"/>
        <w:bottom w:val="none" w:sz="0" w:space="0" w:color="auto"/>
        <w:right w:val="none" w:sz="0" w:space="0" w:color="auto"/>
      </w:divBdr>
    </w:div>
    <w:div w:id="1567033481">
      <w:bodyDiv w:val="1"/>
      <w:marLeft w:val="0"/>
      <w:marRight w:val="0"/>
      <w:marTop w:val="0"/>
      <w:marBottom w:val="0"/>
      <w:divBdr>
        <w:top w:val="none" w:sz="0" w:space="0" w:color="auto"/>
        <w:left w:val="none" w:sz="0" w:space="0" w:color="auto"/>
        <w:bottom w:val="none" w:sz="0" w:space="0" w:color="auto"/>
        <w:right w:val="none" w:sz="0" w:space="0" w:color="auto"/>
      </w:divBdr>
    </w:div>
    <w:div w:id="1567378339">
      <w:bodyDiv w:val="1"/>
      <w:marLeft w:val="0"/>
      <w:marRight w:val="0"/>
      <w:marTop w:val="0"/>
      <w:marBottom w:val="0"/>
      <w:divBdr>
        <w:top w:val="none" w:sz="0" w:space="0" w:color="auto"/>
        <w:left w:val="none" w:sz="0" w:space="0" w:color="auto"/>
        <w:bottom w:val="none" w:sz="0" w:space="0" w:color="auto"/>
        <w:right w:val="none" w:sz="0" w:space="0" w:color="auto"/>
      </w:divBdr>
    </w:div>
    <w:div w:id="1567639942">
      <w:bodyDiv w:val="1"/>
      <w:marLeft w:val="0"/>
      <w:marRight w:val="0"/>
      <w:marTop w:val="0"/>
      <w:marBottom w:val="0"/>
      <w:divBdr>
        <w:top w:val="none" w:sz="0" w:space="0" w:color="auto"/>
        <w:left w:val="none" w:sz="0" w:space="0" w:color="auto"/>
        <w:bottom w:val="none" w:sz="0" w:space="0" w:color="auto"/>
        <w:right w:val="none" w:sz="0" w:space="0" w:color="auto"/>
      </w:divBdr>
    </w:div>
    <w:div w:id="1567765665">
      <w:bodyDiv w:val="1"/>
      <w:marLeft w:val="0"/>
      <w:marRight w:val="0"/>
      <w:marTop w:val="0"/>
      <w:marBottom w:val="0"/>
      <w:divBdr>
        <w:top w:val="none" w:sz="0" w:space="0" w:color="auto"/>
        <w:left w:val="none" w:sz="0" w:space="0" w:color="auto"/>
        <w:bottom w:val="none" w:sz="0" w:space="0" w:color="auto"/>
        <w:right w:val="none" w:sz="0" w:space="0" w:color="auto"/>
      </w:divBdr>
    </w:div>
    <w:div w:id="1567911151">
      <w:bodyDiv w:val="1"/>
      <w:marLeft w:val="0"/>
      <w:marRight w:val="0"/>
      <w:marTop w:val="0"/>
      <w:marBottom w:val="0"/>
      <w:divBdr>
        <w:top w:val="none" w:sz="0" w:space="0" w:color="auto"/>
        <w:left w:val="none" w:sz="0" w:space="0" w:color="auto"/>
        <w:bottom w:val="none" w:sz="0" w:space="0" w:color="auto"/>
        <w:right w:val="none" w:sz="0" w:space="0" w:color="auto"/>
      </w:divBdr>
    </w:div>
    <w:div w:id="1568031313">
      <w:bodyDiv w:val="1"/>
      <w:marLeft w:val="0"/>
      <w:marRight w:val="0"/>
      <w:marTop w:val="0"/>
      <w:marBottom w:val="0"/>
      <w:divBdr>
        <w:top w:val="none" w:sz="0" w:space="0" w:color="auto"/>
        <w:left w:val="none" w:sz="0" w:space="0" w:color="auto"/>
        <w:bottom w:val="none" w:sz="0" w:space="0" w:color="auto"/>
        <w:right w:val="none" w:sz="0" w:space="0" w:color="auto"/>
      </w:divBdr>
    </w:div>
    <w:div w:id="1568105404">
      <w:bodyDiv w:val="1"/>
      <w:marLeft w:val="0"/>
      <w:marRight w:val="0"/>
      <w:marTop w:val="0"/>
      <w:marBottom w:val="0"/>
      <w:divBdr>
        <w:top w:val="none" w:sz="0" w:space="0" w:color="auto"/>
        <w:left w:val="none" w:sz="0" w:space="0" w:color="auto"/>
        <w:bottom w:val="none" w:sz="0" w:space="0" w:color="auto"/>
        <w:right w:val="none" w:sz="0" w:space="0" w:color="auto"/>
      </w:divBdr>
    </w:div>
    <w:div w:id="1568298376">
      <w:bodyDiv w:val="1"/>
      <w:marLeft w:val="0"/>
      <w:marRight w:val="0"/>
      <w:marTop w:val="0"/>
      <w:marBottom w:val="0"/>
      <w:divBdr>
        <w:top w:val="none" w:sz="0" w:space="0" w:color="auto"/>
        <w:left w:val="none" w:sz="0" w:space="0" w:color="auto"/>
        <w:bottom w:val="none" w:sz="0" w:space="0" w:color="auto"/>
        <w:right w:val="none" w:sz="0" w:space="0" w:color="auto"/>
      </w:divBdr>
    </w:div>
    <w:div w:id="1568489754">
      <w:bodyDiv w:val="1"/>
      <w:marLeft w:val="0"/>
      <w:marRight w:val="0"/>
      <w:marTop w:val="0"/>
      <w:marBottom w:val="0"/>
      <w:divBdr>
        <w:top w:val="none" w:sz="0" w:space="0" w:color="auto"/>
        <w:left w:val="none" w:sz="0" w:space="0" w:color="auto"/>
        <w:bottom w:val="none" w:sz="0" w:space="0" w:color="auto"/>
        <w:right w:val="none" w:sz="0" w:space="0" w:color="auto"/>
      </w:divBdr>
    </w:div>
    <w:div w:id="1568613909">
      <w:bodyDiv w:val="1"/>
      <w:marLeft w:val="0"/>
      <w:marRight w:val="0"/>
      <w:marTop w:val="0"/>
      <w:marBottom w:val="0"/>
      <w:divBdr>
        <w:top w:val="none" w:sz="0" w:space="0" w:color="auto"/>
        <w:left w:val="none" w:sz="0" w:space="0" w:color="auto"/>
        <w:bottom w:val="none" w:sz="0" w:space="0" w:color="auto"/>
        <w:right w:val="none" w:sz="0" w:space="0" w:color="auto"/>
      </w:divBdr>
    </w:div>
    <w:div w:id="1569220629">
      <w:bodyDiv w:val="1"/>
      <w:marLeft w:val="0"/>
      <w:marRight w:val="0"/>
      <w:marTop w:val="0"/>
      <w:marBottom w:val="0"/>
      <w:divBdr>
        <w:top w:val="none" w:sz="0" w:space="0" w:color="auto"/>
        <w:left w:val="none" w:sz="0" w:space="0" w:color="auto"/>
        <w:bottom w:val="none" w:sz="0" w:space="0" w:color="auto"/>
        <w:right w:val="none" w:sz="0" w:space="0" w:color="auto"/>
      </w:divBdr>
    </w:div>
    <w:div w:id="1569339941">
      <w:bodyDiv w:val="1"/>
      <w:marLeft w:val="0"/>
      <w:marRight w:val="0"/>
      <w:marTop w:val="0"/>
      <w:marBottom w:val="0"/>
      <w:divBdr>
        <w:top w:val="none" w:sz="0" w:space="0" w:color="auto"/>
        <w:left w:val="none" w:sz="0" w:space="0" w:color="auto"/>
        <w:bottom w:val="none" w:sz="0" w:space="0" w:color="auto"/>
        <w:right w:val="none" w:sz="0" w:space="0" w:color="auto"/>
      </w:divBdr>
    </w:div>
    <w:div w:id="1569343306">
      <w:bodyDiv w:val="1"/>
      <w:marLeft w:val="0"/>
      <w:marRight w:val="0"/>
      <w:marTop w:val="0"/>
      <w:marBottom w:val="0"/>
      <w:divBdr>
        <w:top w:val="none" w:sz="0" w:space="0" w:color="auto"/>
        <w:left w:val="none" w:sz="0" w:space="0" w:color="auto"/>
        <w:bottom w:val="none" w:sz="0" w:space="0" w:color="auto"/>
        <w:right w:val="none" w:sz="0" w:space="0" w:color="auto"/>
      </w:divBdr>
    </w:div>
    <w:div w:id="1569610795">
      <w:bodyDiv w:val="1"/>
      <w:marLeft w:val="0"/>
      <w:marRight w:val="0"/>
      <w:marTop w:val="0"/>
      <w:marBottom w:val="0"/>
      <w:divBdr>
        <w:top w:val="none" w:sz="0" w:space="0" w:color="auto"/>
        <w:left w:val="none" w:sz="0" w:space="0" w:color="auto"/>
        <w:bottom w:val="none" w:sz="0" w:space="0" w:color="auto"/>
        <w:right w:val="none" w:sz="0" w:space="0" w:color="auto"/>
      </w:divBdr>
    </w:div>
    <w:div w:id="1569802410">
      <w:bodyDiv w:val="1"/>
      <w:marLeft w:val="0"/>
      <w:marRight w:val="0"/>
      <w:marTop w:val="0"/>
      <w:marBottom w:val="0"/>
      <w:divBdr>
        <w:top w:val="none" w:sz="0" w:space="0" w:color="auto"/>
        <w:left w:val="none" w:sz="0" w:space="0" w:color="auto"/>
        <w:bottom w:val="none" w:sz="0" w:space="0" w:color="auto"/>
        <w:right w:val="none" w:sz="0" w:space="0" w:color="auto"/>
      </w:divBdr>
    </w:div>
    <w:div w:id="1569877556">
      <w:bodyDiv w:val="1"/>
      <w:marLeft w:val="0"/>
      <w:marRight w:val="0"/>
      <w:marTop w:val="0"/>
      <w:marBottom w:val="0"/>
      <w:divBdr>
        <w:top w:val="none" w:sz="0" w:space="0" w:color="auto"/>
        <w:left w:val="none" w:sz="0" w:space="0" w:color="auto"/>
        <w:bottom w:val="none" w:sz="0" w:space="0" w:color="auto"/>
        <w:right w:val="none" w:sz="0" w:space="0" w:color="auto"/>
      </w:divBdr>
    </w:div>
    <w:div w:id="1570117426">
      <w:bodyDiv w:val="1"/>
      <w:marLeft w:val="0"/>
      <w:marRight w:val="0"/>
      <w:marTop w:val="0"/>
      <w:marBottom w:val="0"/>
      <w:divBdr>
        <w:top w:val="none" w:sz="0" w:space="0" w:color="auto"/>
        <w:left w:val="none" w:sz="0" w:space="0" w:color="auto"/>
        <w:bottom w:val="none" w:sz="0" w:space="0" w:color="auto"/>
        <w:right w:val="none" w:sz="0" w:space="0" w:color="auto"/>
      </w:divBdr>
    </w:div>
    <w:div w:id="1570261112">
      <w:bodyDiv w:val="1"/>
      <w:marLeft w:val="0"/>
      <w:marRight w:val="0"/>
      <w:marTop w:val="0"/>
      <w:marBottom w:val="0"/>
      <w:divBdr>
        <w:top w:val="none" w:sz="0" w:space="0" w:color="auto"/>
        <w:left w:val="none" w:sz="0" w:space="0" w:color="auto"/>
        <w:bottom w:val="none" w:sz="0" w:space="0" w:color="auto"/>
        <w:right w:val="none" w:sz="0" w:space="0" w:color="auto"/>
      </w:divBdr>
    </w:div>
    <w:div w:id="1570574040">
      <w:bodyDiv w:val="1"/>
      <w:marLeft w:val="0"/>
      <w:marRight w:val="0"/>
      <w:marTop w:val="0"/>
      <w:marBottom w:val="0"/>
      <w:divBdr>
        <w:top w:val="none" w:sz="0" w:space="0" w:color="auto"/>
        <w:left w:val="none" w:sz="0" w:space="0" w:color="auto"/>
        <w:bottom w:val="none" w:sz="0" w:space="0" w:color="auto"/>
        <w:right w:val="none" w:sz="0" w:space="0" w:color="auto"/>
      </w:divBdr>
    </w:div>
    <w:div w:id="1570576094">
      <w:bodyDiv w:val="1"/>
      <w:marLeft w:val="0"/>
      <w:marRight w:val="0"/>
      <w:marTop w:val="0"/>
      <w:marBottom w:val="0"/>
      <w:divBdr>
        <w:top w:val="none" w:sz="0" w:space="0" w:color="auto"/>
        <w:left w:val="none" w:sz="0" w:space="0" w:color="auto"/>
        <w:bottom w:val="none" w:sz="0" w:space="0" w:color="auto"/>
        <w:right w:val="none" w:sz="0" w:space="0" w:color="auto"/>
      </w:divBdr>
    </w:div>
    <w:div w:id="1570654232">
      <w:bodyDiv w:val="1"/>
      <w:marLeft w:val="0"/>
      <w:marRight w:val="0"/>
      <w:marTop w:val="0"/>
      <w:marBottom w:val="0"/>
      <w:divBdr>
        <w:top w:val="none" w:sz="0" w:space="0" w:color="auto"/>
        <w:left w:val="none" w:sz="0" w:space="0" w:color="auto"/>
        <w:bottom w:val="none" w:sz="0" w:space="0" w:color="auto"/>
        <w:right w:val="none" w:sz="0" w:space="0" w:color="auto"/>
      </w:divBdr>
    </w:div>
    <w:div w:id="1570769688">
      <w:bodyDiv w:val="1"/>
      <w:marLeft w:val="0"/>
      <w:marRight w:val="0"/>
      <w:marTop w:val="0"/>
      <w:marBottom w:val="0"/>
      <w:divBdr>
        <w:top w:val="none" w:sz="0" w:space="0" w:color="auto"/>
        <w:left w:val="none" w:sz="0" w:space="0" w:color="auto"/>
        <w:bottom w:val="none" w:sz="0" w:space="0" w:color="auto"/>
        <w:right w:val="none" w:sz="0" w:space="0" w:color="auto"/>
      </w:divBdr>
    </w:div>
    <w:div w:id="1571304641">
      <w:bodyDiv w:val="1"/>
      <w:marLeft w:val="0"/>
      <w:marRight w:val="0"/>
      <w:marTop w:val="0"/>
      <w:marBottom w:val="0"/>
      <w:divBdr>
        <w:top w:val="none" w:sz="0" w:space="0" w:color="auto"/>
        <w:left w:val="none" w:sz="0" w:space="0" w:color="auto"/>
        <w:bottom w:val="none" w:sz="0" w:space="0" w:color="auto"/>
        <w:right w:val="none" w:sz="0" w:space="0" w:color="auto"/>
      </w:divBdr>
    </w:div>
    <w:div w:id="1571382156">
      <w:bodyDiv w:val="1"/>
      <w:marLeft w:val="0"/>
      <w:marRight w:val="0"/>
      <w:marTop w:val="0"/>
      <w:marBottom w:val="0"/>
      <w:divBdr>
        <w:top w:val="none" w:sz="0" w:space="0" w:color="auto"/>
        <w:left w:val="none" w:sz="0" w:space="0" w:color="auto"/>
        <w:bottom w:val="none" w:sz="0" w:space="0" w:color="auto"/>
        <w:right w:val="none" w:sz="0" w:space="0" w:color="auto"/>
      </w:divBdr>
    </w:div>
    <w:div w:id="1571382857">
      <w:bodyDiv w:val="1"/>
      <w:marLeft w:val="0"/>
      <w:marRight w:val="0"/>
      <w:marTop w:val="0"/>
      <w:marBottom w:val="0"/>
      <w:divBdr>
        <w:top w:val="none" w:sz="0" w:space="0" w:color="auto"/>
        <w:left w:val="none" w:sz="0" w:space="0" w:color="auto"/>
        <w:bottom w:val="none" w:sz="0" w:space="0" w:color="auto"/>
        <w:right w:val="none" w:sz="0" w:space="0" w:color="auto"/>
      </w:divBdr>
    </w:div>
    <w:div w:id="1571425242">
      <w:bodyDiv w:val="1"/>
      <w:marLeft w:val="0"/>
      <w:marRight w:val="0"/>
      <w:marTop w:val="0"/>
      <w:marBottom w:val="0"/>
      <w:divBdr>
        <w:top w:val="none" w:sz="0" w:space="0" w:color="auto"/>
        <w:left w:val="none" w:sz="0" w:space="0" w:color="auto"/>
        <w:bottom w:val="none" w:sz="0" w:space="0" w:color="auto"/>
        <w:right w:val="none" w:sz="0" w:space="0" w:color="auto"/>
      </w:divBdr>
    </w:div>
    <w:div w:id="1571887941">
      <w:bodyDiv w:val="1"/>
      <w:marLeft w:val="0"/>
      <w:marRight w:val="0"/>
      <w:marTop w:val="0"/>
      <w:marBottom w:val="0"/>
      <w:divBdr>
        <w:top w:val="none" w:sz="0" w:space="0" w:color="auto"/>
        <w:left w:val="none" w:sz="0" w:space="0" w:color="auto"/>
        <w:bottom w:val="none" w:sz="0" w:space="0" w:color="auto"/>
        <w:right w:val="none" w:sz="0" w:space="0" w:color="auto"/>
      </w:divBdr>
    </w:div>
    <w:div w:id="1571959525">
      <w:bodyDiv w:val="1"/>
      <w:marLeft w:val="0"/>
      <w:marRight w:val="0"/>
      <w:marTop w:val="0"/>
      <w:marBottom w:val="0"/>
      <w:divBdr>
        <w:top w:val="none" w:sz="0" w:space="0" w:color="auto"/>
        <w:left w:val="none" w:sz="0" w:space="0" w:color="auto"/>
        <w:bottom w:val="none" w:sz="0" w:space="0" w:color="auto"/>
        <w:right w:val="none" w:sz="0" w:space="0" w:color="auto"/>
      </w:divBdr>
    </w:div>
    <w:div w:id="1572421742">
      <w:bodyDiv w:val="1"/>
      <w:marLeft w:val="0"/>
      <w:marRight w:val="0"/>
      <w:marTop w:val="0"/>
      <w:marBottom w:val="0"/>
      <w:divBdr>
        <w:top w:val="none" w:sz="0" w:space="0" w:color="auto"/>
        <w:left w:val="none" w:sz="0" w:space="0" w:color="auto"/>
        <w:bottom w:val="none" w:sz="0" w:space="0" w:color="auto"/>
        <w:right w:val="none" w:sz="0" w:space="0" w:color="auto"/>
      </w:divBdr>
    </w:div>
    <w:div w:id="1573076384">
      <w:bodyDiv w:val="1"/>
      <w:marLeft w:val="0"/>
      <w:marRight w:val="0"/>
      <w:marTop w:val="0"/>
      <w:marBottom w:val="0"/>
      <w:divBdr>
        <w:top w:val="none" w:sz="0" w:space="0" w:color="auto"/>
        <w:left w:val="none" w:sz="0" w:space="0" w:color="auto"/>
        <w:bottom w:val="none" w:sz="0" w:space="0" w:color="auto"/>
        <w:right w:val="none" w:sz="0" w:space="0" w:color="auto"/>
      </w:divBdr>
    </w:div>
    <w:div w:id="1573154314">
      <w:bodyDiv w:val="1"/>
      <w:marLeft w:val="0"/>
      <w:marRight w:val="0"/>
      <w:marTop w:val="0"/>
      <w:marBottom w:val="0"/>
      <w:divBdr>
        <w:top w:val="none" w:sz="0" w:space="0" w:color="auto"/>
        <w:left w:val="none" w:sz="0" w:space="0" w:color="auto"/>
        <w:bottom w:val="none" w:sz="0" w:space="0" w:color="auto"/>
        <w:right w:val="none" w:sz="0" w:space="0" w:color="auto"/>
      </w:divBdr>
    </w:div>
    <w:div w:id="1573658625">
      <w:bodyDiv w:val="1"/>
      <w:marLeft w:val="0"/>
      <w:marRight w:val="0"/>
      <w:marTop w:val="0"/>
      <w:marBottom w:val="0"/>
      <w:divBdr>
        <w:top w:val="none" w:sz="0" w:space="0" w:color="auto"/>
        <w:left w:val="none" w:sz="0" w:space="0" w:color="auto"/>
        <w:bottom w:val="none" w:sz="0" w:space="0" w:color="auto"/>
        <w:right w:val="none" w:sz="0" w:space="0" w:color="auto"/>
      </w:divBdr>
    </w:div>
    <w:div w:id="1574122289">
      <w:bodyDiv w:val="1"/>
      <w:marLeft w:val="0"/>
      <w:marRight w:val="0"/>
      <w:marTop w:val="0"/>
      <w:marBottom w:val="0"/>
      <w:divBdr>
        <w:top w:val="none" w:sz="0" w:space="0" w:color="auto"/>
        <w:left w:val="none" w:sz="0" w:space="0" w:color="auto"/>
        <w:bottom w:val="none" w:sz="0" w:space="0" w:color="auto"/>
        <w:right w:val="none" w:sz="0" w:space="0" w:color="auto"/>
      </w:divBdr>
    </w:div>
    <w:div w:id="1574319213">
      <w:bodyDiv w:val="1"/>
      <w:marLeft w:val="0"/>
      <w:marRight w:val="0"/>
      <w:marTop w:val="0"/>
      <w:marBottom w:val="0"/>
      <w:divBdr>
        <w:top w:val="none" w:sz="0" w:space="0" w:color="auto"/>
        <w:left w:val="none" w:sz="0" w:space="0" w:color="auto"/>
        <w:bottom w:val="none" w:sz="0" w:space="0" w:color="auto"/>
        <w:right w:val="none" w:sz="0" w:space="0" w:color="auto"/>
      </w:divBdr>
    </w:div>
    <w:div w:id="1574586273">
      <w:bodyDiv w:val="1"/>
      <w:marLeft w:val="0"/>
      <w:marRight w:val="0"/>
      <w:marTop w:val="0"/>
      <w:marBottom w:val="0"/>
      <w:divBdr>
        <w:top w:val="none" w:sz="0" w:space="0" w:color="auto"/>
        <w:left w:val="none" w:sz="0" w:space="0" w:color="auto"/>
        <w:bottom w:val="none" w:sz="0" w:space="0" w:color="auto"/>
        <w:right w:val="none" w:sz="0" w:space="0" w:color="auto"/>
      </w:divBdr>
    </w:div>
    <w:div w:id="1574700656">
      <w:bodyDiv w:val="1"/>
      <w:marLeft w:val="0"/>
      <w:marRight w:val="0"/>
      <w:marTop w:val="0"/>
      <w:marBottom w:val="0"/>
      <w:divBdr>
        <w:top w:val="none" w:sz="0" w:space="0" w:color="auto"/>
        <w:left w:val="none" w:sz="0" w:space="0" w:color="auto"/>
        <w:bottom w:val="none" w:sz="0" w:space="0" w:color="auto"/>
        <w:right w:val="none" w:sz="0" w:space="0" w:color="auto"/>
      </w:divBdr>
    </w:div>
    <w:div w:id="1574777650">
      <w:bodyDiv w:val="1"/>
      <w:marLeft w:val="0"/>
      <w:marRight w:val="0"/>
      <w:marTop w:val="0"/>
      <w:marBottom w:val="0"/>
      <w:divBdr>
        <w:top w:val="none" w:sz="0" w:space="0" w:color="auto"/>
        <w:left w:val="none" w:sz="0" w:space="0" w:color="auto"/>
        <w:bottom w:val="none" w:sz="0" w:space="0" w:color="auto"/>
        <w:right w:val="none" w:sz="0" w:space="0" w:color="auto"/>
      </w:divBdr>
    </w:div>
    <w:div w:id="1574779218">
      <w:bodyDiv w:val="1"/>
      <w:marLeft w:val="0"/>
      <w:marRight w:val="0"/>
      <w:marTop w:val="0"/>
      <w:marBottom w:val="0"/>
      <w:divBdr>
        <w:top w:val="none" w:sz="0" w:space="0" w:color="auto"/>
        <w:left w:val="none" w:sz="0" w:space="0" w:color="auto"/>
        <w:bottom w:val="none" w:sz="0" w:space="0" w:color="auto"/>
        <w:right w:val="none" w:sz="0" w:space="0" w:color="auto"/>
      </w:divBdr>
    </w:div>
    <w:div w:id="1575122153">
      <w:bodyDiv w:val="1"/>
      <w:marLeft w:val="0"/>
      <w:marRight w:val="0"/>
      <w:marTop w:val="0"/>
      <w:marBottom w:val="0"/>
      <w:divBdr>
        <w:top w:val="none" w:sz="0" w:space="0" w:color="auto"/>
        <w:left w:val="none" w:sz="0" w:space="0" w:color="auto"/>
        <w:bottom w:val="none" w:sz="0" w:space="0" w:color="auto"/>
        <w:right w:val="none" w:sz="0" w:space="0" w:color="auto"/>
      </w:divBdr>
    </w:div>
    <w:div w:id="1575235194">
      <w:bodyDiv w:val="1"/>
      <w:marLeft w:val="0"/>
      <w:marRight w:val="0"/>
      <w:marTop w:val="0"/>
      <w:marBottom w:val="0"/>
      <w:divBdr>
        <w:top w:val="none" w:sz="0" w:space="0" w:color="auto"/>
        <w:left w:val="none" w:sz="0" w:space="0" w:color="auto"/>
        <w:bottom w:val="none" w:sz="0" w:space="0" w:color="auto"/>
        <w:right w:val="none" w:sz="0" w:space="0" w:color="auto"/>
      </w:divBdr>
    </w:div>
    <w:div w:id="1575385066">
      <w:bodyDiv w:val="1"/>
      <w:marLeft w:val="0"/>
      <w:marRight w:val="0"/>
      <w:marTop w:val="0"/>
      <w:marBottom w:val="0"/>
      <w:divBdr>
        <w:top w:val="none" w:sz="0" w:space="0" w:color="auto"/>
        <w:left w:val="none" w:sz="0" w:space="0" w:color="auto"/>
        <w:bottom w:val="none" w:sz="0" w:space="0" w:color="auto"/>
        <w:right w:val="none" w:sz="0" w:space="0" w:color="auto"/>
      </w:divBdr>
    </w:div>
    <w:div w:id="1575503099">
      <w:bodyDiv w:val="1"/>
      <w:marLeft w:val="0"/>
      <w:marRight w:val="0"/>
      <w:marTop w:val="0"/>
      <w:marBottom w:val="0"/>
      <w:divBdr>
        <w:top w:val="none" w:sz="0" w:space="0" w:color="auto"/>
        <w:left w:val="none" w:sz="0" w:space="0" w:color="auto"/>
        <w:bottom w:val="none" w:sz="0" w:space="0" w:color="auto"/>
        <w:right w:val="none" w:sz="0" w:space="0" w:color="auto"/>
      </w:divBdr>
    </w:div>
    <w:div w:id="1575507490">
      <w:bodyDiv w:val="1"/>
      <w:marLeft w:val="0"/>
      <w:marRight w:val="0"/>
      <w:marTop w:val="0"/>
      <w:marBottom w:val="0"/>
      <w:divBdr>
        <w:top w:val="none" w:sz="0" w:space="0" w:color="auto"/>
        <w:left w:val="none" w:sz="0" w:space="0" w:color="auto"/>
        <w:bottom w:val="none" w:sz="0" w:space="0" w:color="auto"/>
        <w:right w:val="none" w:sz="0" w:space="0" w:color="auto"/>
      </w:divBdr>
    </w:div>
    <w:div w:id="1575623493">
      <w:bodyDiv w:val="1"/>
      <w:marLeft w:val="0"/>
      <w:marRight w:val="0"/>
      <w:marTop w:val="0"/>
      <w:marBottom w:val="0"/>
      <w:divBdr>
        <w:top w:val="none" w:sz="0" w:space="0" w:color="auto"/>
        <w:left w:val="none" w:sz="0" w:space="0" w:color="auto"/>
        <w:bottom w:val="none" w:sz="0" w:space="0" w:color="auto"/>
        <w:right w:val="none" w:sz="0" w:space="0" w:color="auto"/>
      </w:divBdr>
    </w:div>
    <w:div w:id="1575814572">
      <w:bodyDiv w:val="1"/>
      <w:marLeft w:val="0"/>
      <w:marRight w:val="0"/>
      <w:marTop w:val="0"/>
      <w:marBottom w:val="0"/>
      <w:divBdr>
        <w:top w:val="none" w:sz="0" w:space="0" w:color="auto"/>
        <w:left w:val="none" w:sz="0" w:space="0" w:color="auto"/>
        <w:bottom w:val="none" w:sz="0" w:space="0" w:color="auto"/>
        <w:right w:val="none" w:sz="0" w:space="0" w:color="auto"/>
      </w:divBdr>
    </w:div>
    <w:div w:id="1575967550">
      <w:bodyDiv w:val="1"/>
      <w:marLeft w:val="0"/>
      <w:marRight w:val="0"/>
      <w:marTop w:val="0"/>
      <w:marBottom w:val="0"/>
      <w:divBdr>
        <w:top w:val="none" w:sz="0" w:space="0" w:color="auto"/>
        <w:left w:val="none" w:sz="0" w:space="0" w:color="auto"/>
        <w:bottom w:val="none" w:sz="0" w:space="0" w:color="auto"/>
        <w:right w:val="none" w:sz="0" w:space="0" w:color="auto"/>
      </w:divBdr>
    </w:div>
    <w:div w:id="1576089919">
      <w:bodyDiv w:val="1"/>
      <w:marLeft w:val="0"/>
      <w:marRight w:val="0"/>
      <w:marTop w:val="0"/>
      <w:marBottom w:val="0"/>
      <w:divBdr>
        <w:top w:val="none" w:sz="0" w:space="0" w:color="auto"/>
        <w:left w:val="none" w:sz="0" w:space="0" w:color="auto"/>
        <w:bottom w:val="none" w:sz="0" w:space="0" w:color="auto"/>
        <w:right w:val="none" w:sz="0" w:space="0" w:color="auto"/>
      </w:divBdr>
    </w:div>
    <w:div w:id="1576280789">
      <w:bodyDiv w:val="1"/>
      <w:marLeft w:val="0"/>
      <w:marRight w:val="0"/>
      <w:marTop w:val="0"/>
      <w:marBottom w:val="0"/>
      <w:divBdr>
        <w:top w:val="none" w:sz="0" w:space="0" w:color="auto"/>
        <w:left w:val="none" w:sz="0" w:space="0" w:color="auto"/>
        <w:bottom w:val="none" w:sz="0" w:space="0" w:color="auto"/>
        <w:right w:val="none" w:sz="0" w:space="0" w:color="auto"/>
      </w:divBdr>
    </w:div>
    <w:div w:id="1576431754">
      <w:bodyDiv w:val="1"/>
      <w:marLeft w:val="0"/>
      <w:marRight w:val="0"/>
      <w:marTop w:val="0"/>
      <w:marBottom w:val="0"/>
      <w:divBdr>
        <w:top w:val="none" w:sz="0" w:space="0" w:color="auto"/>
        <w:left w:val="none" w:sz="0" w:space="0" w:color="auto"/>
        <w:bottom w:val="none" w:sz="0" w:space="0" w:color="auto"/>
        <w:right w:val="none" w:sz="0" w:space="0" w:color="auto"/>
      </w:divBdr>
    </w:div>
    <w:div w:id="1576816417">
      <w:bodyDiv w:val="1"/>
      <w:marLeft w:val="0"/>
      <w:marRight w:val="0"/>
      <w:marTop w:val="0"/>
      <w:marBottom w:val="0"/>
      <w:divBdr>
        <w:top w:val="none" w:sz="0" w:space="0" w:color="auto"/>
        <w:left w:val="none" w:sz="0" w:space="0" w:color="auto"/>
        <w:bottom w:val="none" w:sz="0" w:space="0" w:color="auto"/>
        <w:right w:val="none" w:sz="0" w:space="0" w:color="auto"/>
      </w:divBdr>
    </w:div>
    <w:div w:id="1576816684">
      <w:bodyDiv w:val="1"/>
      <w:marLeft w:val="0"/>
      <w:marRight w:val="0"/>
      <w:marTop w:val="0"/>
      <w:marBottom w:val="0"/>
      <w:divBdr>
        <w:top w:val="none" w:sz="0" w:space="0" w:color="auto"/>
        <w:left w:val="none" w:sz="0" w:space="0" w:color="auto"/>
        <w:bottom w:val="none" w:sz="0" w:space="0" w:color="auto"/>
        <w:right w:val="none" w:sz="0" w:space="0" w:color="auto"/>
      </w:divBdr>
    </w:div>
    <w:div w:id="1576817228">
      <w:bodyDiv w:val="1"/>
      <w:marLeft w:val="0"/>
      <w:marRight w:val="0"/>
      <w:marTop w:val="0"/>
      <w:marBottom w:val="0"/>
      <w:divBdr>
        <w:top w:val="none" w:sz="0" w:space="0" w:color="auto"/>
        <w:left w:val="none" w:sz="0" w:space="0" w:color="auto"/>
        <w:bottom w:val="none" w:sz="0" w:space="0" w:color="auto"/>
        <w:right w:val="none" w:sz="0" w:space="0" w:color="auto"/>
      </w:divBdr>
    </w:div>
    <w:div w:id="1576862990">
      <w:bodyDiv w:val="1"/>
      <w:marLeft w:val="0"/>
      <w:marRight w:val="0"/>
      <w:marTop w:val="0"/>
      <w:marBottom w:val="0"/>
      <w:divBdr>
        <w:top w:val="none" w:sz="0" w:space="0" w:color="auto"/>
        <w:left w:val="none" w:sz="0" w:space="0" w:color="auto"/>
        <w:bottom w:val="none" w:sz="0" w:space="0" w:color="auto"/>
        <w:right w:val="none" w:sz="0" w:space="0" w:color="auto"/>
      </w:divBdr>
    </w:div>
    <w:div w:id="1576891970">
      <w:bodyDiv w:val="1"/>
      <w:marLeft w:val="0"/>
      <w:marRight w:val="0"/>
      <w:marTop w:val="0"/>
      <w:marBottom w:val="0"/>
      <w:divBdr>
        <w:top w:val="none" w:sz="0" w:space="0" w:color="auto"/>
        <w:left w:val="none" w:sz="0" w:space="0" w:color="auto"/>
        <w:bottom w:val="none" w:sz="0" w:space="0" w:color="auto"/>
        <w:right w:val="none" w:sz="0" w:space="0" w:color="auto"/>
      </w:divBdr>
    </w:div>
    <w:div w:id="1577084654">
      <w:bodyDiv w:val="1"/>
      <w:marLeft w:val="0"/>
      <w:marRight w:val="0"/>
      <w:marTop w:val="0"/>
      <w:marBottom w:val="0"/>
      <w:divBdr>
        <w:top w:val="none" w:sz="0" w:space="0" w:color="auto"/>
        <w:left w:val="none" w:sz="0" w:space="0" w:color="auto"/>
        <w:bottom w:val="none" w:sz="0" w:space="0" w:color="auto"/>
        <w:right w:val="none" w:sz="0" w:space="0" w:color="auto"/>
      </w:divBdr>
    </w:div>
    <w:div w:id="1577088394">
      <w:bodyDiv w:val="1"/>
      <w:marLeft w:val="0"/>
      <w:marRight w:val="0"/>
      <w:marTop w:val="0"/>
      <w:marBottom w:val="0"/>
      <w:divBdr>
        <w:top w:val="none" w:sz="0" w:space="0" w:color="auto"/>
        <w:left w:val="none" w:sz="0" w:space="0" w:color="auto"/>
        <w:bottom w:val="none" w:sz="0" w:space="0" w:color="auto"/>
        <w:right w:val="none" w:sz="0" w:space="0" w:color="auto"/>
      </w:divBdr>
    </w:div>
    <w:div w:id="1577277209">
      <w:bodyDiv w:val="1"/>
      <w:marLeft w:val="0"/>
      <w:marRight w:val="0"/>
      <w:marTop w:val="0"/>
      <w:marBottom w:val="0"/>
      <w:divBdr>
        <w:top w:val="none" w:sz="0" w:space="0" w:color="auto"/>
        <w:left w:val="none" w:sz="0" w:space="0" w:color="auto"/>
        <w:bottom w:val="none" w:sz="0" w:space="0" w:color="auto"/>
        <w:right w:val="none" w:sz="0" w:space="0" w:color="auto"/>
      </w:divBdr>
    </w:div>
    <w:div w:id="1577475692">
      <w:bodyDiv w:val="1"/>
      <w:marLeft w:val="0"/>
      <w:marRight w:val="0"/>
      <w:marTop w:val="0"/>
      <w:marBottom w:val="0"/>
      <w:divBdr>
        <w:top w:val="none" w:sz="0" w:space="0" w:color="auto"/>
        <w:left w:val="none" w:sz="0" w:space="0" w:color="auto"/>
        <w:bottom w:val="none" w:sz="0" w:space="0" w:color="auto"/>
        <w:right w:val="none" w:sz="0" w:space="0" w:color="auto"/>
      </w:divBdr>
    </w:div>
    <w:div w:id="1577475709">
      <w:bodyDiv w:val="1"/>
      <w:marLeft w:val="0"/>
      <w:marRight w:val="0"/>
      <w:marTop w:val="0"/>
      <w:marBottom w:val="0"/>
      <w:divBdr>
        <w:top w:val="none" w:sz="0" w:space="0" w:color="auto"/>
        <w:left w:val="none" w:sz="0" w:space="0" w:color="auto"/>
        <w:bottom w:val="none" w:sz="0" w:space="0" w:color="auto"/>
        <w:right w:val="none" w:sz="0" w:space="0" w:color="auto"/>
      </w:divBdr>
    </w:div>
    <w:div w:id="1577594239">
      <w:bodyDiv w:val="1"/>
      <w:marLeft w:val="0"/>
      <w:marRight w:val="0"/>
      <w:marTop w:val="0"/>
      <w:marBottom w:val="0"/>
      <w:divBdr>
        <w:top w:val="none" w:sz="0" w:space="0" w:color="auto"/>
        <w:left w:val="none" w:sz="0" w:space="0" w:color="auto"/>
        <w:bottom w:val="none" w:sz="0" w:space="0" w:color="auto"/>
        <w:right w:val="none" w:sz="0" w:space="0" w:color="auto"/>
      </w:divBdr>
    </w:div>
    <w:div w:id="1577861220">
      <w:bodyDiv w:val="1"/>
      <w:marLeft w:val="0"/>
      <w:marRight w:val="0"/>
      <w:marTop w:val="0"/>
      <w:marBottom w:val="0"/>
      <w:divBdr>
        <w:top w:val="none" w:sz="0" w:space="0" w:color="auto"/>
        <w:left w:val="none" w:sz="0" w:space="0" w:color="auto"/>
        <w:bottom w:val="none" w:sz="0" w:space="0" w:color="auto"/>
        <w:right w:val="none" w:sz="0" w:space="0" w:color="auto"/>
      </w:divBdr>
    </w:div>
    <w:div w:id="1578204488">
      <w:bodyDiv w:val="1"/>
      <w:marLeft w:val="0"/>
      <w:marRight w:val="0"/>
      <w:marTop w:val="0"/>
      <w:marBottom w:val="0"/>
      <w:divBdr>
        <w:top w:val="none" w:sz="0" w:space="0" w:color="auto"/>
        <w:left w:val="none" w:sz="0" w:space="0" w:color="auto"/>
        <w:bottom w:val="none" w:sz="0" w:space="0" w:color="auto"/>
        <w:right w:val="none" w:sz="0" w:space="0" w:color="auto"/>
      </w:divBdr>
    </w:div>
    <w:div w:id="1578324858">
      <w:bodyDiv w:val="1"/>
      <w:marLeft w:val="0"/>
      <w:marRight w:val="0"/>
      <w:marTop w:val="0"/>
      <w:marBottom w:val="0"/>
      <w:divBdr>
        <w:top w:val="none" w:sz="0" w:space="0" w:color="auto"/>
        <w:left w:val="none" w:sz="0" w:space="0" w:color="auto"/>
        <w:bottom w:val="none" w:sz="0" w:space="0" w:color="auto"/>
        <w:right w:val="none" w:sz="0" w:space="0" w:color="auto"/>
      </w:divBdr>
    </w:div>
    <w:div w:id="1578397301">
      <w:bodyDiv w:val="1"/>
      <w:marLeft w:val="0"/>
      <w:marRight w:val="0"/>
      <w:marTop w:val="0"/>
      <w:marBottom w:val="0"/>
      <w:divBdr>
        <w:top w:val="none" w:sz="0" w:space="0" w:color="auto"/>
        <w:left w:val="none" w:sz="0" w:space="0" w:color="auto"/>
        <w:bottom w:val="none" w:sz="0" w:space="0" w:color="auto"/>
        <w:right w:val="none" w:sz="0" w:space="0" w:color="auto"/>
      </w:divBdr>
    </w:div>
    <w:div w:id="1578783614">
      <w:bodyDiv w:val="1"/>
      <w:marLeft w:val="0"/>
      <w:marRight w:val="0"/>
      <w:marTop w:val="0"/>
      <w:marBottom w:val="0"/>
      <w:divBdr>
        <w:top w:val="none" w:sz="0" w:space="0" w:color="auto"/>
        <w:left w:val="none" w:sz="0" w:space="0" w:color="auto"/>
        <w:bottom w:val="none" w:sz="0" w:space="0" w:color="auto"/>
        <w:right w:val="none" w:sz="0" w:space="0" w:color="auto"/>
      </w:divBdr>
    </w:div>
    <w:div w:id="1578827992">
      <w:bodyDiv w:val="1"/>
      <w:marLeft w:val="0"/>
      <w:marRight w:val="0"/>
      <w:marTop w:val="0"/>
      <w:marBottom w:val="0"/>
      <w:divBdr>
        <w:top w:val="none" w:sz="0" w:space="0" w:color="auto"/>
        <w:left w:val="none" w:sz="0" w:space="0" w:color="auto"/>
        <w:bottom w:val="none" w:sz="0" w:space="0" w:color="auto"/>
        <w:right w:val="none" w:sz="0" w:space="0" w:color="auto"/>
      </w:divBdr>
    </w:div>
    <w:div w:id="1578828855">
      <w:bodyDiv w:val="1"/>
      <w:marLeft w:val="0"/>
      <w:marRight w:val="0"/>
      <w:marTop w:val="0"/>
      <w:marBottom w:val="0"/>
      <w:divBdr>
        <w:top w:val="none" w:sz="0" w:space="0" w:color="auto"/>
        <w:left w:val="none" w:sz="0" w:space="0" w:color="auto"/>
        <w:bottom w:val="none" w:sz="0" w:space="0" w:color="auto"/>
        <w:right w:val="none" w:sz="0" w:space="0" w:color="auto"/>
      </w:divBdr>
    </w:div>
    <w:div w:id="1579051539">
      <w:bodyDiv w:val="1"/>
      <w:marLeft w:val="0"/>
      <w:marRight w:val="0"/>
      <w:marTop w:val="0"/>
      <w:marBottom w:val="0"/>
      <w:divBdr>
        <w:top w:val="none" w:sz="0" w:space="0" w:color="auto"/>
        <w:left w:val="none" w:sz="0" w:space="0" w:color="auto"/>
        <w:bottom w:val="none" w:sz="0" w:space="0" w:color="auto"/>
        <w:right w:val="none" w:sz="0" w:space="0" w:color="auto"/>
      </w:divBdr>
    </w:div>
    <w:div w:id="1579286998">
      <w:bodyDiv w:val="1"/>
      <w:marLeft w:val="0"/>
      <w:marRight w:val="0"/>
      <w:marTop w:val="0"/>
      <w:marBottom w:val="0"/>
      <w:divBdr>
        <w:top w:val="none" w:sz="0" w:space="0" w:color="auto"/>
        <w:left w:val="none" w:sz="0" w:space="0" w:color="auto"/>
        <w:bottom w:val="none" w:sz="0" w:space="0" w:color="auto"/>
        <w:right w:val="none" w:sz="0" w:space="0" w:color="auto"/>
      </w:divBdr>
    </w:div>
    <w:div w:id="1579289976">
      <w:bodyDiv w:val="1"/>
      <w:marLeft w:val="0"/>
      <w:marRight w:val="0"/>
      <w:marTop w:val="0"/>
      <w:marBottom w:val="0"/>
      <w:divBdr>
        <w:top w:val="none" w:sz="0" w:space="0" w:color="auto"/>
        <w:left w:val="none" w:sz="0" w:space="0" w:color="auto"/>
        <w:bottom w:val="none" w:sz="0" w:space="0" w:color="auto"/>
        <w:right w:val="none" w:sz="0" w:space="0" w:color="auto"/>
      </w:divBdr>
    </w:div>
    <w:div w:id="1579557115">
      <w:bodyDiv w:val="1"/>
      <w:marLeft w:val="0"/>
      <w:marRight w:val="0"/>
      <w:marTop w:val="0"/>
      <w:marBottom w:val="0"/>
      <w:divBdr>
        <w:top w:val="none" w:sz="0" w:space="0" w:color="auto"/>
        <w:left w:val="none" w:sz="0" w:space="0" w:color="auto"/>
        <w:bottom w:val="none" w:sz="0" w:space="0" w:color="auto"/>
        <w:right w:val="none" w:sz="0" w:space="0" w:color="auto"/>
      </w:divBdr>
    </w:div>
    <w:div w:id="1579561265">
      <w:bodyDiv w:val="1"/>
      <w:marLeft w:val="0"/>
      <w:marRight w:val="0"/>
      <w:marTop w:val="0"/>
      <w:marBottom w:val="0"/>
      <w:divBdr>
        <w:top w:val="none" w:sz="0" w:space="0" w:color="auto"/>
        <w:left w:val="none" w:sz="0" w:space="0" w:color="auto"/>
        <w:bottom w:val="none" w:sz="0" w:space="0" w:color="auto"/>
        <w:right w:val="none" w:sz="0" w:space="0" w:color="auto"/>
      </w:divBdr>
    </w:div>
    <w:div w:id="1579706884">
      <w:bodyDiv w:val="1"/>
      <w:marLeft w:val="0"/>
      <w:marRight w:val="0"/>
      <w:marTop w:val="0"/>
      <w:marBottom w:val="0"/>
      <w:divBdr>
        <w:top w:val="none" w:sz="0" w:space="0" w:color="auto"/>
        <w:left w:val="none" w:sz="0" w:space="0" w:color="auto"/>
        <w:bottom w:val="none" w:sz="0" w:space="0" w:color="auto"/>
        <w:right w:val="none" w:sz="0" w:space="0" w:color="auto"/>
      </w:divBdr>
    </w:div>
    <w:div w:id="1579752094">
      <w:bodyDiv w:val="1"/>
      <w:marLeft w:val="0"/>
      <w:marRight w:val="0"/>
      <w:marTop w:val="0"/>
      <w:marBottom w:val="0"/>
      <w:divBdr>
        <w:top w:val="none" w:sz="0" w:space="0" w:color="auto"/>
        <w:left w:val="none" w:sz="0" w:space="0" w:color="auto"/>
        <w:bottom w:val="none" w:sz="0" w:space="0" w:color="auto"/>
        <w:right w:val="none" w:sz="0" w:space="0" w:color="auto"/>
      </w:divBdr>
    </w:div>
    <w:div w:id="1579947351">
      <w:bodyDiv w:val="1"/>
      <w:marLeft w:val="0"/>
      <w:marRight w:val="0"/>
      <w:marTop w:val="0"/>
      <w:marBottom w:val="0"/>
      <w:divBdr>
        <w:top w:val="none" w:sz="0" w:space="0" w:color="auto"/>
        <w:left w:val="none" w:sz="0" w:space="0" w:color="auto"/>
        <w:bottom w:val="none" w:sz="0" w:space="0" w:color="auto"/>
        <w:right w:val="none" w:sz="0" w:space="0" w:color="auto"/>
      </w:divBdr>
    </w:div>
    <w:div w:id="1580016441">
      <w:bodyDiv w:val="1"/>
      <w:marLeft w:val="0"/>
      <w:marRight w:val="0"/>
      <w:marTop w:val="0"/>
      <w:marBottom w:val="0"/>
      <w:divBdr>
        <w:top w:val="none" w:sz="0" w:space="0" w:color="auto"/>
        <w:left w:val="none" w:sz="0" w:space="0" w:color="auto"/>
        <w:bottom w:val="none" w:sz="0" w:space="0" w:color="auto"/>
        <w:right w:val="none" w:sz="0" w:space="0" w:color="auto"/>
      </w:divBdr>
    </w:div>
    <w:div w:id="1580410461">
      <w:bodyDiv w:val="1"/>
      <w:marLeft w:val="0"/>
      <w:marRight w:val="0"/>
      <w:marTop w:val="0"/>
      <w:marBottom w:val="0"/>
      <w:divBdr>
        <w:top w:val="none" w:sz="0" w:space="0" w:color="auto"/>
        <w:left w:val="none" w:sz="0" w:space="0" w:color="auto"/>
        <w:bottom w:val="none" w:sz="0" w:space="0" w:color="auto"/>
        <w:right w:val="none" w:sz="0" w:space="0" w:color="auto"/>
      </w:divBdr>
    </w:div>
    <w:div w:id="1580601684">
      <w:bodyDiv w:val="1"/>
      <w:marLeft w:val="0"/>
      <w:marRight w:val="0"/>
      <w:marTop w:val="0"/>
      <w:marBottom w:val="0"/>
      <w:divBdr>
        <w:top w:val="none" w:sz="0" w:space="0" w:color="auto"/>
        <w:left w:val="none" w:sz="0" w:space="0" w:color="auto"/>
        <w:bottom w:val="none" w:sz="0" w:space="0" w:color="auto"/>
        <w:right w:val="none" w:sz="0" w:space="0" w:color="auto"/>
      </w:divBdr>
    </w:div>
    <w:div w:id="1580672461">
      <w:bodyDiv w:val="1"/>
      <w:marLeft w:val="0"/>
      <w:marRight w:val="0"/>
      <w:marTop w:val="0"/>
      <w:marBottom w:val="0"/>
      <w:divBdr>
        <w:top w:val="none" w:sz="0" w:space="0" w:color="auto"/>
        <w:left w:val="none" w:sz="0" w:space="0" w:color="auto"/>
        <w:bottom w:val="none" w:sz="0" w:space="0" w:color="auto"/>
        <w:right w:val="none" w:sz="0" w:space="0" w:color="auto"/>
      </w:divBdr>
    </w:div>
    <w:div w:id="1580748748">
      <w:bodyDiv w:val="1"/>
      <w:marLeft w:val="0"/>
      <w:marRight w:val="0"/>
      <w:marTop w:val="0"/>
      <w:marBottom w:val="0"/>
      <w:divBdr>
        <w:top w:val="none" w:sz="0" w:space="0" w:color="auto"/>
        <w:left w:val="none" w:sz="0" w:space="0" w:color="auto"/>
        <w:bottom w:val="none" w:sz="0" w:space="0" w:color="auto"/>
        <w:right w:val="none" w:sz="0" w:space="0" w:color="auto"/>
      </w:divBdr>
    </w:div>
    <w:div w:id="1580824109">
      <w:bodyDiv w:val="1"/>
      <w:marLeft w:val="0"/>
      <w:marRight w:val="0"/>
      <w:marTop w:val="0"/>
      <w:marBottom w:val="0"/>
      <w:divBdr>
        <w:top w:val="none" w:sz="0" w:space="0" w:color="auto"/>
        <w:left w:val="none" w:sz="0" w:space="0" w:color="auto"/>
        <w:bottom w:val="none" w:sz="0" w:space="0" w:color="auto"/>
        <w:right w:val="none" w:sz="0" w:space="0" w:color="auto"/>
      </w:divBdr>
    </w:div>
    <w:div w:id="1581329555">
      <w:bodyDiv w:val="1"/>
      <w:marLeft w:val="0"/>
      <w:marRight w:val="0"/>
      <w:marTop w:val="0"/>
      <w:marBottom w:val="0"/>
      <w:divBdr>
        <w:top w:val="none" w:sz="0" w:space="0" w:color="auto"/>
        <w:left w:val="none" w:sz="0" w:space="0" w:color="auto"/>
        <w:bottom w:val="none" w:sz="0" w:space="0" w:color="auto"/>
        <w:right w:val="none" w:sz="0" w:space="0" w:color="auto"/>
      </w:divBdr>
    </w:div>
    <w:div w:id="1581401466">
      <w:bodyDiv w:val="1"/>
      <w:marLeft w:val="0"/>
      <w:marRight w:val="0"/>
      <w:marTop w:val="0"/>
      <w:marBottom w:val="0"/>
      <w:divBdr>
        <w:top w:val="none" w:sz="0" w:space="0" w:color="auto"/>
        <w:left w:val="none" w:sz="0" w:space="0" w:color="auto"/>
        <w:bottom w:val="none" w:sz="0" w:space="0" w:color="auto"/>
        <w:right w:val="none" w:sz="0" w:space="0" w:color="auto"/>
      </w:divBdr>
    </w:div>
    <w:div w:id="1581677402">
      <w:bodyDiv w:val="1"/>
      <w:marLeft w:val="0"/>
      <w:marRight w:val="0"/>
      <w:marTop w:val="0"/>
      <w:marBottom w:val="0"/>
      <w:divBdr>
        <w:top w:val="none" w:sz="0" w:space="0" w:color="auto"/>
        <w:left w:val="none" w:sz="0" w:space="0" w:color="auto"/>
        <w:bottom w:val="none" w:sz="0" w:space="0" w:color="auto"/>
        <w:right w:val="none" w:sz="0" w:space="0" w:color="auto"/>
      </w:divBdr>
    </w:div>
    <w:div w:id="1581791930">
      <w:bodyDiv w:val="1"/>
      <w:marLeft w:val="0"/>
      <w:marRight w:val="0"/>
      <w:marTop w:val="0"/>
      <w:marBottom w:val="0"/>
      <w:divBdr>
        <w:top w:val="none" w:sz="0" w:space="0" w:color="auto"/>
        <w:left w:val="none" w:sz="0" w:space="0" w:color="auto"/>
        <w:bottom w:val="none" w:sz="0" w:space="0" w:color="auto"/>
        <w:right w:val="none" w:sz="0" w:space="0" w:color="auto"/>
      </w:divBdr>
    </w:div>
    <w:div w:id="1581987597">
      <w:bodyDiv w:val="1"/>
      <w:marLeft w:val="0"/>
      <w:marRight w:val="0"/>
      <w:marTop w:val="0"/>
      <w:marBottom w:val="0"/>
      <w:divBdr>
        <w:top w:val="none" w:sz="0" w:space="0" w:color="auto"/>
        <w:left w:val="none" w:sz="0" w:space="0" w:color="auto"/>
        <w:bottom w:val="none" w:sz="0" w:space="0" w:color="auto"/>
        <w:right w:val="none" w:sz="0" w:space="0" w:color="auto"/>
      </w:divBdr>
    </w:div>
    <w:div w:id="1582448897">
      <w:bodyDiv w:val="1"/>
      <w:marLeft w:val="0"/>
      <w:marRight w:val="0"/>
      <w:marTop w:val="0"/>
      <w:marBottom w:val="0"/>
      <w:divBdr>
        <w:top w:val="none" w:sz="0" w:space="0" w:color="auto"/>
        <w:left w:val="none" w:sz="0" w:space="0" w:color="auto"/>
        <w:bottom w:val="none" w:sz="0" w:space="0" w:color="auto"/>
        <w:right w:val="none" w:sz="0" w:space="0" w:color="auto"/>
      </w:divBdr>
    </w:div>
    <w:div w:id="1582449998">
      <w:bodyDiv w:val="1"/>
      <w:marLeft w:val="0"/>
      <w:marRight w:val="0"/>
      <w:marTop w:val="0"/>
      <w:marBottom w:val="0"/>
      <w:divBdr>
        <w:top w:val="none" w:sz="0" w:space="0" w:color="auto"/>
        <w:left w:val="none" w:sz="0" w:space="0" w:color="auto"/>
        <w:bottom w:val="none" w:sz="0" w:space="0" w:color="auto"/>
        <w:right w:val="none" w:sz="0" w:space="0" w:color="auto"/>
      </w:divBdr>
    </w:div>
    <w:div w:id="1582717915">
      <w:bodyDiv w:val="1"/>
      <w:marLeft w:val="0"/>
      <w:marRight w:val="0"/>
      <w:marTop w:val="0"/>
      <w:marBottom w:val="0"/>
      <w:divBdr>
        <w:top w:val="none" w:sz="0" w:space="0" w:color="auto"/>
        <w:left w:val="none" w:sz="0" w:space="0" w:color="auto"/>
        <w:bottom w:val="none" w:sz="0" w:space="0" w:color="auto"/>
        <w:right w:val="none" w:sz="0" w:space="0" w:color="auto"/>
      </w:divBdr>
      <w:divsChild>
        <w:div w:id="35156987">
          <w:marLeft w:val="480"/>
          <w:marRight w:val="0"/>
          <w:marTop w:val="0"/>
          <w:marBottom w:val="0"/>
          <w:divBdr>
            <w:top w:val="none" w:sz="0" w:space="0" w:color="auto"/>
            <w:left w:val="none" w:sz="0" w:space="0" w:color="auto"/>
            <w:bottom w:val="none" w:sz="0" w:space="0" w:color="auto"/>
            <w:right w:val="none" w:sz="0" w:space="0" w:color="auto"/>
          </w:divBdr>
        </w:div>
        <w:div w:id="45419124">
          <w:marLeft w:val="480"/>
          <w:marRight w:val="0"/>
          <w:marTop w:val="0"/>
          <w:marBottom w:val="0"/>
          <w:divBdr>
            <w:top w:val="none" w:sz="0" w:space="0" w:color="auto"/>
            <w:left w:val="none" w:sz="0" w:space="0" w:color="auto"/>
            <w:bottom w:val="none" w:sz="0" w:space="0" w:color="auto"/>
            <w:right w:val="none" w:sz="0" w:space="0" w:color="auto"/>
          </w:divBdr>
        </w:div>
        <w:div w:id="81224163">
          <w:marLeft w:val="480"/>
          <w:marRight w:val="0"/>
          <w:marTop w:val="0"/>
          <w:marBottom w:val="0"/>
          <w:divBdr>
            <w:top w:val="none" w:sz="0" w:space="0" w:color="auto"/>
            <w:left w:val="none" w:sz="0" w:space="0" w:color="auto"/>
            <w:bottom w:val="none" w:sz="0" w:space="0" w:color="auto"/>
            <w:right w:val="none" w:sz="0" w:space="0" w:color="auto"/>
          </w:divBdr>
        </w:div>
        <w:div w:id="110442983">
          <w:marLeft w:val="480"/>
          <w:marRight w:val="0"/>
          <w:marTop w:val="0"/>
          <w:marBottom w:val="0"/>
          <w:divBdr>
            <w:top w:val="none" w:sz="0" w:space="0" w:color="auto"/>
            <w:left w:val="none" w:sz="0" w:space="0" w:color="auto"/>
            <w:bottom w:val="none" w:sz="0" w:space="0" w:color="auto"/>
            <w:right w:val="none" w:sz="0" w:space="0" w:color="auto"/>
          </w:divBdr>
        </w:div>
        <w:div w:id="128717043">
          <w:marLeft w:val="480"/>
          <w:marRight w:val="0"/>
          <w:marTop w:val="0"/>
          <w:marBottom w:val="0"/>
          <w:divBdr>
            <w:top w:val="none" w:sz="0" w:space="0" w:color="auto"/>
            <w:left w:val="none" w:sz="0" w:space="0" w:color="auto"/>
            <w:bottom w:val="none" w:sz="0" w:space="0" w:color="auto"/>
            <w:right w:val="none" w:sz="0" w:space="0" w:color="auto"/>
          </w:divBdr>
        </w:div>
        <w:div w:id="166215878">
          <w:marLeft w:val="480"/>
          <w:marRight w:val="0"/>
          <w:marTop w:val="0"/>
          <w:marBottom w:val="0"/>
          <w:divBdr>
            <w:top w:val="none" w:sz="0" w:space="0" w:color="auto"/>
            <w:left w:val="none" w:sz="0" w:space="0" w:color="auto"/>
            <w:bottom w:val="none" w:sz="0" w:space="0" w:color="auto"/>
            <w:right w:val="none" w:sz="0" w:space="0" w:color="auto"/>
          </w:divBdr>
        </w:div>
        <w:div w:id="185683473">
          <w:marLeft w:val="480"/>
          <w:marRight w:val="0"/>
          <w:marTop w:val="0"/>
          <w:marBottom w:val="0"/>
          <w:divBdr>
            <w:top w:val="none" w:sz="0" w:space="0" w:color="auto"/>
            <w:left w:val="none" w:sz="0" w:space="0" w:color="auto"/>
            <w:bottom w:val="none" w:sz="0" w:space="0" w:color="auto"/>
            <w:right w:val="none" w:sz="0" w:space="0" w:color="auto"/>
          </w:divBdr>
        </w:div>
        <w:div w:id="205067622">
          <w:marLeft w:val="480"/>
          <w:marRight w:val="0"/>
          <w:marTop w:val="0"/>
          <w:marBottom w:val="0"/>
          <w:divBdr>
            <w:top w:val="none" w:sz="0" w:space="0" w:color="auto"/>
            <w:left w:val="none" w:sz="0" w:space="0" w:color="auto"/>
            <w:bottom w:val="none" w:sz="0" w:space="0" w:color="auto"/>
            <w:right w:val="none" w:sz="0" w:space="0" w:color="auto"/>
          </w:divBdr>
        </w:div>
        <w:div w:id="220754603">
          <w:marLeft w:val="480"/>
          <w:marRight w:val="0"/>
          <w:marTop w:val="0"/>
          <w:marBottom w:val="0"/>
          <w:divBdr>
            <w:top w:val="none" w:sz="0" w:space="0" w:color="auto"/>
            <w:left w:val="none" w:sz="0" w:space="0" w:color="auto"/>
            <w:bottom w:val="none" w:sz="0" w:space="0" w:color="auto"/>
            <w:right w:val="none" w:sz="0" w:space="0" w:color="auto"/>
          </w:divBdr>
        </w:div>
        <w:div w:id="247351401">
          <w:marLeft w:val="480"/>
          <w:marRight w:val="0"/>
          <w:marTop w:val="0"/>
          <w:marBottom w:val="0"/>
          <w:divBdr>
            <w:top w:val="none" w:sz="0" w:space="0" w:color="auto"/>
            <w:left w:val="none" w:sz="0" w:space="0" w:color="auto"/>
            <w:bottom w:val="none" w:sz="0" w:space="0" w:color="auto"/>
            <w:right w:val="none" w:sz="0" w:space="0" w:color="auto"/>
          </w:divBdr>
        </w:div>
        <w:div w:id="250162999">
          <w:marLeft w:val="480"/>
          <w:marRight w:val="0"/>
          <w:marTop w:val="0"/>
          <w:marBottom w:val="0"/>
          <w:divBdr>
            <w:top w:val="none" w:sz="0" w:space="0" w:color="auto"/>
            <w:left w:val="none" w:sz="0" w:space="0" w:color="auto"/>
            <w:bottom w:val="none" w:sz="0" w:space="0" w:color="auto"/>
            <w:right w:val="none" w:sz="0" w:space="0" w:color="auto"/>
          </w:divBdr>
        </w:div>
        <w:div w:id="269437956">
          <w:marLeft w:val="480"/>
          <w:marRight w:val="0"/>
          <w:marTop w:val="0"/>
          <w:marBottom w:val="0"/>
          <w:divBdr>
            <w:top w:val="none" w:sz="0" w:space="0" w:color="auto"/>
            <w:left w:val="none" w:sz="0" w:space="0" w:color="auto"/>
            <w:bottom w:val="none" w:sz="0" w:space="0" w:color="auto"/>
            <w:right w:val="none" w:sz="0" w:space="0" w:color="auto"/>
          </w:divBdr>
        </w:div>
        <w:div w:id="328295097">
          <w:marLeft w:val="480"/>
          <w:marRight w:val="0"/>
          <w:marTop w:val="0"/>
          <w:marBottom w:val="0"/>
          <w:divBdr>
            <w:top w:val="none" w:sz="0" w:space="0" w:color="auto"/>
            <w:left w:val="none" w:sz="0" w:space="0" w:color="auto"/>
            <w:bottom w:val="none" w:sz="0" w:space="0" w:color="auto"/>
            <w:right w:val="none" w:sz="0" w:space="0" w:color="auto"/>
          </w:divBdr>
        </w:div>
        <w:div w:id="426658294">
          <w:marLeft w:val="480"/>
          <w:marRight w:val="0"/>
          <w:marTop w:val="0"/>
          <w:marBottom w:val="0"/>
          <w:divBdr>
            <w:top w:val="none" w:sz="0" w:space="0" w:color="auto"/>
            <w:left w:val="none" w:sz="0" w:space="0" w:color="auto"/>
            <w:bottom w:val="none" w:sz="0" w:space="0" w:color="auto"/>
            <w:right w:val="none" w:sz="0" w:space="0" w:color="auto"/>
          </w:divBdr>
        </w:div>
        <w:div w:id="432942131">
          <w:marLeft w:val="480"/>
          <w:marRight w:val="0"/>
          <w:marTop w:val="0"/>
          <w:marBottom w:val="0"/>
          <w:divBdr>
            <w:top w:val="none" w:sz="0" w:space="0" w:color="auto"/>
            <w:left w:val="none" w:sz="0" w:space="0" w:color="auto"/>
            <w:bottom w:val="none" w:sz="0" w:space="0" w:color="auto"/>
            <w:right w:val="none" w:sz="0" w:space="0" w:color="auto"/>
          </w:divBdr>
        </w:div>
        <w:div w:id="459736708">
          <w:marLeft w:val="480"/>
          <w:marRight w:val="0"/>
          <w:marTop w:val="0"/>
          <w:marBottom w:val="0"/>
          <w:divBdr>
            <w:top w:val="none" w:sz="0" w:space="0" w:color="auto"/>
            <w:left w:val="none" w:sz="0" w:space="0" w:color="auto"/>
            <w:bottom w:val="none" w:sz="0" w:space="0" w:color="auto"/>
            <w:right w:val="none" w:sz="0" w:space="0" w:color="auto"/>
          </w:divBdr>
        </w:div>
        <w:div w:id="465048190">
          <w:marLeft w:val="480"/>
          <w:marRight w:val="0"/>
          <w:marTop w:val="0"/>
          <w:marBottom w:val="0"/>
          <w:divBdr>
            <w:top w:val="none" w:sz="0" w:space="0" w:color="auto"/>
            <w:left w:val="none" w:sz="0" w:space="0" w:color="auto"/>
            <w:bottom w:val="none" w:sz="0" w:space="0" w:color="auto"/>
            <w:right w:val="none" w:sz="0" w:space="0" w:color="auto"/>
          </w:divBdr>
        </w:div>
        <w:div w:id="466551390">
          <w:marLeft w:val="480"/>
          <w:marRight w:val="0"/>
          <w:marTop w:val="0"/>
          <w:marBottom w:val="0"/>
          <w:divBdr>
            <w:top w:val="none" w:sz="0" w:space="0" w:color="auto"/>
            <w:left w:val="none" w:sz="0" w:space="0" w:color="auto"/>
            <w:bottom w:val="none" w:sz="0" w:space="0" w:color="auto"/>
            <w:right w:val="none" w:sz="0" w:space="0" w:color="auto"/>
          </w:divBdr>
        </w:div>
        <w:div w:id="540094533">
          <w:marLeft w:val="480"/>
          <w:marRight w:val="0"/>
          <w:marTop w:val="0"/>
          <w:marBottom w:val="0"/>
          <w:divBdr>
            <w:top w:val="none" w:sz="0" w:space="0" w:color="auto"/>
            <w:left w:val="none" w:sz="0" w:space="0" w:color="auto"/>
            <w:bottom w:val="none" w:sz="0" w:space="0" w:color="auto"/>
            <w:right w:val="none" w:sz="0" w:space="0" w:color="auto"/>
          </w:divBdr>
        </w:div>
        <w:div w:id="594170654">
          <w:marLeft w:val="480"/>
          <w:marRight w:val="0"/>
          <w:marTop w:val="0"/>
          <w:marBottom w:val="0"/>
          <w:divBdr>
            <w:top w:val="none" w:sz="0" w:space="0" w:color="auto"/>
            <w:left w:val="none" w:sz="0" w:space="0" w:color="auto"/>
            <w:bottom w:val="none" w:sz="0" w:space="0" w:color="auto"/>
            <w:right w:val="none" w:sz="0" w:space="0" w:color="auto"/>
          </w:divBdr>
        </w:div>
        <w:div w:id="679426111">
          <w:marLeft w:val="480"/>
          <w:marRight w:val="0"/>
          <w:marTop w:val="0"/>
          <w:marBottom w:val="0"/>
          <w:divBdr>
            <w:top w:val="none" w:sz="0" w:space="0" w:color="auto"/>
            <w:left w:val="none" w:sz="0" w:space="0" w:color="auto"/>
            <w:bottom w:val="none" w:sz="0" w:space="0" w:color="auto"/>
            <w:right w:val="none" w:sz="0" w:space="0" w:color="auto"/>
          </w:divBdr>
        </w:div>
        <w:div w:id="686254989">
          <w:marLeft w:val="480"/>
          <w:marRight w:val="0"/>
          <w:marTop w:val="0"/>
          <w:marBottom w:val="0"/>
          <w:divBdr>
            <w:top w:val="none" w:sz="0" w:space="0" w:color="auto"/>
            <w:left w:val="none" w:sz="0" w:space="0" w:color="auto"/>
            <w:bottom w:val="none" w:sz="0" w:space="0" w:color="auto"/>
            <w:right w:val="none" w:sz="0" w:space="0" w:color="auto"/>
          </w:divBdr>
        </w:div>
        <w:div w:id="701711809">
          <w:marLeft w:val="480"/>
          <w:marRight w:val="0"/>
          <w:marTop w:val="0"/>
          <w:marBottom w:val="0"/>
          <w:divBdr>
            <w:top w:val="none" w:sz="0" w:space="0" w:color="auto"/>
            <w:left w:val="none" w:sz="0" w:space="0" w:color="auto"/>
            <w:bottom w:val="none" w:sz="0" w:space="0" w:color="auto"/>
            <w:right w:val="none" w:sz="0" w:space="0" w:color="auto"/>
          </w:divBdr>
        </w:div>
        <w:div w:id="715853848">
          <w:marLeft w:val="480"/>
          <w:marRight w:val="0"/>
          <w:marTop w:val="0"/>
          <w:marBottom w:val="0"/>
          <w:divBdr>
            <w:top w:val="none" w:sz="0" w:space="0" w:color="auto"/>
            <w:left w:val="none" w:sz="0" w:space="0" w:color="auto"/>
            <w:bottom w:val="none" w:sz="0" w:space="0" w:color="auto"/>
            <w:right w:val="none" w:sz="0" w:space="0" w:color="auto"/>
          </w:divBdr>
        </w:div>
        <w:div w:id="757864899">
          <w:marLeft w:val="480"/>
          <w:marRight w:val="0"/>
          <w:marTop w:val="0"/>
          <w:marBottom w:val="0"/>
          <w:divBdr>
            <w:top w:val="none" w:sz="0" w:space="0" w:color="auto"/>
            <w:left w:val="none" w:sz="0" w:space="0" w:color="auto"/>
            <w:bottom w:val="none" w:sz="0" w:space="0" w:color="auto"/>
            <w:right w:val="none" w:sz="0" w:space="0" w:color="auto"/>
          </w:divBdr>
        </w:div>
        <w:div w:id="991103957">
          <w:marLeft w:val="480"/>
          <w:marRight w:val="0"/>
          <w:marTop w:val="0"/>
          <w:marBottom w:val="0"/>
          <w:divBdr>
            <w:top w:val="none" w:sz="0" w:space="0" w:color="auto"/>
            <w:left w:val="none" w:sz="0" w:space="0" w:color="auto"/>
            <w:bottom w:val="none" w:sz="0" w:space="0" w:color="auto"/>
            <w:right w:val="none" w:sz="0" w:space="0" w:color="auto"/>
          </w:divBdr>
        </w:div>
        <w:div w:id="996962098">
          <w:marLeft w:val="480"/>
          <w:marRight w:val="0"/>
          <w:marTop w:val="0"/>
          <w:marBottom w:val="0"/>
          <w:divBdr>
            <w:top w:val="none" w:sz="0" w:space="0" w:color="auto"/>
            <w:left w:val="none" w:sz="0" w:space="0" w:color="auto"/>
            <w:bottom w:val="none" w:sz="0" w:space="0" w:color="auto"/>
            <w:right w:val="none" w:sz="0" w:space="0" w:color="auto"/>
          </w:divBdr>
        </w:div>
        <w:div w:id="1019742504">
          <w:marLeft w:val="480"/>
          <w:marRight w:val="0"/>
          <w:marTop w:val="0"/>
          <w:marBottom w:val="0"/>
          <w:divBdr>
            <w:top w:val="none" w:sz="0" w:space="0" w:color="auto"/>
            <w:left w:val="none" w:sz="0" w:space="0" w:color="auto"/>
            <w:bottom w:val="none" w:sz="0" w:space="0" w:color="auto"/>
            <w:right w:val="none" w:sz="0" w:space="0" w:color="auto"/>
          </w:divBdr>
        </w:div>
        <w:div w:id="1043211715">
          <w:marLeft w:val="480"/>
          <w:marRight w:val="0"/>
          <w:marTop w:val="0"/>
          <w:marBottom w:val="0"/>
          <w:divBdr>
            <w:top w:val="none" w:sz="0" w:space="0" w:color="auto"/>
            <w:left w:val="none" w:sz="0" w:space="0" w:color="auto"/>
            <w:bottom w:val="none" w:sz="0" w:space="0" w:color="auto"/>
            <w:right w:val="none" w:sz="0" w:space="0" w:color="auto"/>
          </w:divBdr>
        </w:div>
        <w:div w:id="1060862931">
          <w:marLeft w:val="480"/>
          <w:marRight w:val="0"/>
          <w:marTop w:val="0"/>
          <w:marBottom w:val="0"/>
          <w:divBdr>
            <w:top w:val="none" w:sz="0" w:space="0" w:color="auto"/>
            <w:left w:val="none" w:sz="0" w:space="0" w:color="auto"/>
            <w:bottom w:val="none" w:sz="0" w:space="0" w:color="auto"/>
            <w:right w:val="none" w:sz="0" w:space="0" w:color="auto"/>
          </w:divBdr>
        </w:div>
        <w:div w:id="1098645999">
          <w:marLeft w:val="480"/>
          <w:marRight w:val="0"/>
          <w:marTop w:val="0"/>
          <w:marBottom w:val="0"/>
          <w:divBdr>
            <w:top w:val="none" w:sz="0" w:space="0" w:color="auto"/>
            <w:left w:val="none" w:sz="0" w:space="0" w:color="auto"/>
            <w:bottom w:val="none" w:sz="0" w:space="0" w:color="auto"/>
            <w:right w:val="none" w:sz="0" w:space="0" w:color="auto"/>
          </w:divBdr>
        </w:div>
        <w:div w:id="1120226832">
          <w:marLeft w:val="480"/>
          <w:marRight w:val="0"/>
          <w:marTop w:val="0"/>
          <w:marBottom w:val="0"/>
          <w:divBdr>
            <w:top w:val="none" w:sz="0" w:space="0" w:color="auto"/>
            <w:left w:val="none" w:sz="0" w:space="0" w:color="auto"/>
            <w:bottom w:val="none" w:sz="0" w:space="0" w:color="auto"/>
            <w:right w:val="none" w:sz="0" w:space="0" w:color="auto"/>
          </w:divBdr>
        </w:div>
        <w:div w:id="1166869346">
          <w:marLeft w:val="480"/>
          <w:marRight w:val="0"/>
          <w:marTop w:val="0"/>
          <w:marBottom w:val="0"/>
          <w:divBdr>
            <w:top w:val="none" w:sz="0" w:space="0" w:color="auto"/>
            <w:left w:val="none" w:sz="0" w:space="0" w:color="auto"/>
            <w:bottom w:val="none" w:sz="0" w:space="0" w:color="auto"/>
            <w:right w:val="none" w:sz="0" w:space="0" w:color="auto"/>
          </w:divBdr>
        </w:div>
        <w:div w:id="1189758686">
          <w:marLeft w:val="480"/>
          <w:marRight w:val="0"/>
          <w:marTop w:val="0"/>
          <w:marBottom w:val="0"/>
          <w:divBdr>
            <w:top w:val="none" w:sz="0" w:space="0" w:color="auto"/>
            <w:left w:val="none" w:sz="0" w:space="0" w:color="auto"/>
            <w:bottom w:val="none" w:sz="0" w:space="0" w:color="auto"/>
            <w:right w:val="none" w:sz="0" w:space="0" w:color="auto"/>
          </w:divBdr>
        </w:div>
        <w:div w:id="1195772405">
          <w:marLeft w:val="480"/>
          <w:marRight w:val="0"/>
          <w:marTop w:val="0"/>
          <w:marBottom w:val="0"/>
          <w:divBdr>
            <w:top w:val="none" w:sz="0" w:space="0" w:color="auto"/>
            <w:left w:val="none" w:sz="0" w:space="0" w:color="auto"/>
            <w:bottom w:val="none" w:sz="0" w:space="0" w:color="auto"/>
            <w:right w:val="none" w:sz="0" w:space="0" w:color="auto"/>
          </w:divBdr>
        </w:div>
        <w:div w:id="1235429467">
          <w:marLeft w:val="480"/>
          <w:marRight w:val="0"/>
          <w:marTop w:val="0"/>
          <w:marBottom w:val="0"/>
          <w:divBdr>
            <w:top w:val="none" w:sz="0" w:space="0" w:color="auto"/>
            <w:left w:val="none" w:sz="0" w:space="0" w:color="auto"/>
            <w:bottom w:val="none" w:sz="0" w:space="0" w:color="auto"/>
            <w:right w:val="none" w:sz="0" w:space="0" w:color="auto"/>
          </w:divBdr>
        </w:div>
        <w:div w:id="1259484611">
          <w:marLeft w:val="480"/>
          <w:marRight w:val="0"/>
          <w:marTop w:val="0"/>
          <w:marBottom w:val="0"/>
          <w:divBdr>
            <w:top w:val="none" w:sz="0" w:space="0" w:color="auto"/>
            <w:left w:val="none" w:sz="0" w:space="0" w:color="auto"/>
            <w:bottom w:val="none" w:sz="0" w:space="0" w:color="auto"/>
            <w:right w:val="none" w:sz="0" w:space="0" w:color="auto"/>
          </w:divBdr>
        </w:div>
        <w:div w:id="1298268207">
          <w:marLeft w:val="480"/>
          <w:marRight w:val="0"/>
          <w:marTop w:val="0"/>
          <w:marBottom w:val="0"/>
          <w:divBdr>
            <w:top w:val="none" w:sz="0" w:space="0" w:color="auto"/>
            <w:left w:val="none" w:sz="0" w:space="0" w:color="auto"/>
            <w:bottom w:val="none" w:sz="0" w:space="0" w:color="auto"/>
            <w:right w:val="none" w:sz="0" w:space="0" w:color="auto"/>
          </w:divBdr>
        </w:div>
        <w:div w:id="1320888730">
          <w:marLeft w:val="480"/>
          <w:marRight w:val="0"/>
          <w:marTop w:val="0"/>
          <w:marBottom w:val="0"/>
          <w:divBdr>
            <w:top w:val="none" w:sz="0" w:space="0" w:color="auto"/>
            <w:left w:val="none" w:sz="0" w:space="0" w:color="auto"/>
            <w:bottom w:val="none" w:sz="0" w:space="0" w:color="auto"/>
            <w:right w:val="none" w:sz="0" w:space="0" w:color="auto"/>
          </w:divBdr>
        </w:div>
        <w:div w:id="1342588111">
          <w:marLeft w:val="480"/>
          <w:marRight w:val="0"/>
          <w:marTop w:val="0"/>
          <w:marBottom w:val="0"/>
          <w:divBdr>
            <w:top w:val="none" w:sz="0" w:space="0" w:color="auto"/>
            <w:left w:val="none" w:sz="0" w:space="0" w:color="auto"/>
            <w:bottom w:val="none" w:sz="0" w:space="0" w:color="auto"/>
            <w:right w:val="none" w:sz="0" w:space="0" w:color="auto"/>
          </w:divBdr>
        </w:div>
        <w:div w:id="1362434346">
          <w:marLeft w:val="480"/>
          <w:marRight w:val="0"/>
          <w:marTop w:val="0"/>
          <w:marBottom w:val="0"/>
          <w:divBdr>
            <w:top w:val="none" w:sz="0" w:space="0" w:color="auto"/>
            <w:left w:val="none" w:sz="0" w:space="0" w:color="auto"/>
            <w:bottom w:val="none" w:sz="0" w:space="0" w:color="auto"/>
            <w:right w:val="none" w:sz="0" w:space="0" w:color="auto"/>
          </w:divBdr>
        </w:div>
        <w:div w:id="1364819432">
          <w:marLeft w:val="480"/>
          <w:marRight w:val="0"/>
          <w:marTop w:val="0"/>
          <w:marBottom w:val="0"/>
          <w:divBdr>
            <w:top w:val="none" w:sz="0" w:space="0" w:color="auto"/>
            <w:left w:val="none" w:sz="0" w:space="0" w:color="auto"/>
            <w:bottom w:val="none" w:sz="0" w:space="0" w:color="auto"/>
            <w:right w:val="none" w:sz="0" w:space="0" w:color="auto"/>
          </w:divBdr>
        </w:div>
        <w:div w:id="1373076454">
          <w:marLeft w:val="480"/>
          <w:marRight w:val="0"/>
          <w:marTop w:val="0"/>
          <w:marBottom w:val="0"/>
          <w:divBdr>
            <w:top w:val="none" w:sz="0" w:space="0" w:color="auto"/>
            <w:left w:val="none" w:sz="0" w:space="0" w:color="auto"/>
            <w:bottom w:val="none" w:sz="0" w:space="0" w:color="auto"/>
            <w:right w:val="none" w:sz="0" w:space="0" w:color="auto"/>
          </w:divBdr>
        </w:div>
        <w:div w:id="1388382519">
          <w:marLeft w:val="480"/>
          <w:marRight w:val="0"/>
          <w:marTop w:val="0"/>
          <w:marBottom w:val="0"/>
          <w:divBdr>
            <w:top w:val="none" w:sz="0" w:space="0" w:color="auto"/>
            <w:left w:val="none" w:sz="0" w:space="0" w:color="auto"/>
            <w:bottom w:val="none" w:sz="0" w:space="0" w:color="auto"/>
            <w:right w:val="none" w:sz="0" w:space="0" w:color="auto"/>
          </w:divBdr>
        </w:div>
        <w:div w:id="1390764454">
          <w:marLeft w:val="480"/>
          <w:marRight w:val="0"/>
          <w:marTop w:val="0"/>
          <w:marBottom w:val="0"/>
          <w:divBdr>
            <w:top w:val="none" w:sz="0" w:space="0" w:color="auto"/>
            <w:left w:val="none" w:sz="0" w:space="0" w:color="auto"/>
            <w:bottom w:val="none" w:sz="0" w:space="0" w:color="auto"/>
            <w:right w:val="none" w:sz="0" w:space="0" w:color="auto"/>
          </w:divBdr>
        </w:div>
        <w:div w:id="1399327998">
          <w:marLeft w:val="480"/>
          <w:marRight w:val="0"/>
          <w:marTop w:val="0"/>
          <w:marBottom w:val="0"/>
          <w:divBdr>
            <w:top w:val="none" w:sz="0" w:space="0" w:color="auto"/>
            <w:left w:val="none" w:sz="0" w:space="0" w:color="auto"/>
            <w:bottom w:val="none" w:sz="0" w:space="0" w:color="auto"/>
            <w:right w:val="none" w:sz="0" w:space="0" w:color="auto"/>
          </w:divBdr>
        </w:div>
        <w:div w:id="1404139115">
          <w:marLeft w:val="480"/>
          <w:marRight w:val="0"/>
          <w:marTop w:val="0"/>
          <w:marBottom w:val="0"/>
          <w:divBdr>
            <w:top w:val="none" w:sz="0" w:space="0" w:color="auto"/>
            <w:left w:val="none" w:sz="0" w:space="0" w:color="auto"/>
            <w:bottom w:val="none" w:sz="0" w:space="0" w:color="auto"/>
            <w:right w:val="none" w:sz="0" w:space="0" w:color="auto"/>
          </w:divBdr>
        </w:div>
        <w:div w:id="1459107825">
          <w:marLeft w:val="480"/>
          <w:marRight w:val="0"/>
          <w:marTop w:val="0"/>
          <w:marBottom w:val="0"/>
          <w:divBdr>
            <w:top w:val="none" w:sz="0" w:space="0" w:color="auto"/>
            <w:left w:val="none" w:sz="0" w:space="0" w:color="auto"/>
            <w:bottom w:val="none" w:sz="0" w:space="0" w:color="auto"/>
            <w:right w:val="none" w:sz="0" w:space="0" w:color="auto"/>
          </w:divBdr>
        </w:div>
        <w:div w:id="1487436794">
          <w:marLeft w:val="480"/>
          <w:marRight w:val="0"/>
          <w:marTop w:val="0"/>
          <w:marBottom w:val="0"/>
          <w:divBdr>
            <w:top w:val="none" w:sz="0" w:space="0" w:color="auto"/>
            <w:left w:val="none" w:sz="0" w:space="0" w:color="auto"/>
            <w:bottom w:val="none" w:sz="0" w:space="0" w:color="auto"/>
            <w:right w:val="none" w:sz="0" w:space="0" w:color="auto"/>
          </w:divBdr>
        </w:div>
        <w:div w:id="1509980388">
          <w:marLeft w:val="480"/>
          <w:marRight w:val="0"/>
          <w:marTop w:val="0"/>
          <w:marBottom w:val="0"/>
          <w:divBdr>
            <w:top w:val="none" w:sz="0" w:space="0" w:color="auto"/>
            <w:left w:val="none" w:sz="0" w:space="0" w:color="auto"/>
            <w:bottom w:val="none" w:sz="0" w:space="0" w:color="auto"/>
            <w:right w:val="none" w:sz="0" w:space="0" w:color="auto"/>
          </w:divBdr>
        </w:div>
        <w:div w:id="1667980685">
          <w:marLeft w:val="480"/>
          <w:marRight w:val="0"/>
          <w:marTop w:val="0"/>
          <w:marBottom w:val="0"/>
          <w:divBdr>
            <w:top w:val="none" w:sz="0" w:space="0" w:color="auto"/>
            <w:left w:val="none" w:sz="0" w:space="0" w:color="auto"/>
            <w:bottom w:val="none" w:sz="0" w:space="0" w:color="auto"/>
            <w:right w:val="none" w:sz="0" w:space="0" w:color="auto"/>
          </w:divBdr>
        </w:div>
        <w:div w:id="1719432588">
          <w:marLeft w:val="480"/>
          <w:marRight w:val="0"/>
          <w:marTop w:val="0"/>
          <w:marBottom w:val="0"/>
          <w:divBdr>
            <w:top w:val="none" w:sz="0" w:space="0" w:color="auto"/>
            <w:left w:val="none" w:sz="0" w:space="0" w:color="auto"/>
            <w:bottom w:val="none" w:sz="0" w:space="0" w:color="auto"/>
            <w:right w:val="none" w:sz="0" w:space="0" w:color="auto"/>
          </w:divBdr>
        </w:div>
        <w:div w:id="1755739828">
          <w:marLeft w:val="480"/>
          <w:marRight w:val="0"/>
          <w:marTop w:val="0"/>
          <w:marBottom w:val="0"/>
          <w:divBdr>
            <w:top w:val="none" w:sz="0" w:space="0" w:color="auto"/>
            <w:left w:val="none" w:sz="0" w:space="0" w:color="auto"/>
            <w:bottom w:val="none" w:sz="0" w:space="0" w:color="auto"/>
            <w:right w:val="none" w:sz="0" w:space="0" w:color="auto"/>
          </w:divBdr>
        </w:div>
        <w:div w:id="1783838812">
          <w:marLeft w:val="480"/>
          <w:marRight w:val="0"/>
          <w:marTop w:val="0"/>
          <w:marBottom w:val="0"/>
          <w:divBdr>
            <w:top w:val="none" w:sz="0" w:space="0" w:color="auto"/>
            <w:left w:val="none" w:sz="0" w:space="0" w:color="auto"/>
            <w:bottom w:val="none" w:sz="0" w:space="0" w:color="auto"/>
            <w:right w:val="none" w:sz="0" w:space="0" w:color="auto"/>
          </w:divBdr>
        </w:div>
        <w:div w:id="1784767542">
          <w:marLeft w:val="480"/>
          <w:marRight w:val="0"/>
          <w:marTop w:val="0"/>
          <w:marBottom w:val="0"/>
          <w:divBdr>
            <w:top w:val="none" w:sz="0" w:space="0" w:color="auto"/>
            <w:left w:val="none" w:sz="0" w:space="0" w:color="auto"/>
            <w:bottom w:val="none" w:sz="0" w:space="0" w:color="auto"/>
            <w:right w:val="none" w:sz="0" w:space="0" w:color="auto"/>
          </w:divBdr>
        </w:div>
        <w:div w:id="1794864067">
          <w:marLeft w:val="480"/>
          <w:marRight w:val="0"/>
          <w:marTop w:val="0"/>
          <w:marBottom w:val="0"/>
          <w:divBdr>
            <w:top w:val="none" w:sz="0" w:space="0" w:color="auto"/>
            <w:left w:val="none" w:sz="0" w:space="0" w:color="auto"/>
            <w:bottom w:val="none" w:sz="0" w:space="0" w:color="auto"/>
            <w:right w:val="none" w:sz="0" w:space="0" w:color="auto"/>
          </w:divBdr>
        </w:div>
        <w:div w:id="1809661266">
          <w:marLeft w:val="480"/>
          <w:marRight w:val="0"/>
          <w:marTop w:val="0"/>
          <w:marBottom w:val="0"/>
          <w:divBdr>
            <w:top w:val="none" w:sz="0" w:space="0" w:color="auto"/>
            <w:left w:val="none" w:sz="0" w:space="0" w:color="auto"/>
            <w:bottom w:val="none" w:sz="0" w:space="0" w:color="auto"/>
            <w:right w:val="none" w:sz="0" w:space="0" w:color="auto"/>
          </w:divBdr>
        </w:div>
        <w:div w:id="1837067163">
          <w:marLeft w:val="480"/>
          <w:marRight w:val="0"/>
          <w:marTop w:val="0"/>
          <w:marBottom w:val="0"/>
          <w:divBdr>
            <w:top w:val="none" w:sz="0" w:space="0" w:color="auto"/>
            <w:left w:val="none" w:sz="0" w:space="0" w:color="auto"/>
            <w:bottom w:val="none" w:sz="0" w:space="0" w:color="auto"/>
            <w:right w:val="none" w:sz="0" w:space="0" w:color="auto"/>
          </w:divBdr>
        </w:div>
        <w:div w:id="1848671569">
          <w:marLeft w:val="480"/>
          <w:marRight w:val="0"/>
          <w:marTop w:val="0"/>
          <w:marBottom w:val="0"/>
          <w:divBdr>
            <w:top w:val="none" w:sz="0" w:space="0" w:color="auto"/>
            <w:left w:val="none" w:sz="0" w:space="0" w:color="auto"/>
            <w:bottom w:val="none" w:sz="0" w:space="0" w:color="auto"/>
            <w:right w:val="none" w:sz="0" w:space="0" w:color="auto"/>
          </w:divBdr>
        </w:div>
        <w:div w:id="1858738418">
          <w:marLeft w:val="480"/>
          <w:marRight w:val="0"/>
          <w:marTop w:val="0"/>
          <w:marBottom w:val="0"/>
          <w:divBdr>
            <w:top w:val="none" w:sz="0" w:space="0" w:color="auto"/>
            <w:left w:val="none" w:sz="0" w:space="0" w:color="auto"/>
            <w:bottom w:val="none" w:sz="0" w:space="0" w:color="auto"/>
            <w:right w:val="none" w:sz="0" w:space="0" w:color="auto"/>
          </w:divBdr>
        </w:div>
        <w:div w:id="1890417218">
          <w:marLeft w:val="480"/>
          <w:marRight w:val="0"/>
          <w:marTop w:val="0"/>
          <w:marBottom w:val="0"/>
          <w:divBdr>
            <w:top w:val="none" w:sz="0" w:space="0" w:color="auto"/>
            <w:left w:val="none" w:sz="0" w:space="0" w:color="auto"/>
            <w:bottom w:val="none" w:sz="0" w:space="0" w:color="auto"/>
            <w:right w:val="none" w:sz="0" w:space="0" w:color="auto"/>
          </w:divBdr>
        </w:div>
        <w:div w:id="1905724420">
          <w:marLeft w:val="480"/>
          <w:marRight w:val="0"/>
          <w:marTop w:val="0"/>
          <w:marBottom w:val="0"/>
          <w:divBdr>
            <w:top w:val="none" w:sz="0" w:space="0" w:color="auto"/>
            <w:left w:val="none" w:sz="0" w:space="0" w:color="auto"/>
            <w:bottom w:val="none" w:sz="0" w:space="0" w:color="auto"/>
            <w:right w:val="none" w:sz="0" w:space="0" w:color="auto"/>
          </w:divBdr>
        </w:div>
        <w:div w:id="1953247141">
          <w:marLeft w:val="480"/>
          <w:marRight w:val="0"/>
          <w:marTop w:val="0"/>
          <w:marBottom w:val="0"/>
          <w:divBdr>
            <w:top w:val="none" w:sz="0" w:space="0" w:color="auto"/>
            <w:left w:val="none" w:sz="0" w:space="0" w:color="auto"/>
            <w:bottom w:val="none" w:sz="0" w:space="0" w:color="auto"/>
            <w:right w:val="none" w:sz="0" w:space="0" w:color="auto"/>
          </w:divBdr>
        </w:div>
        <w:div w:id="1995603867">
          <w:marLeft w:val="480"/>
          <w:marRight w:val="0"/>
          <w:marTop w:val="0"/>
          <w:marBottom w:val="0"/>
          <w:divBdr>
            <w:top w:val="none" w:sz="0" w:space="0" w:color="auto"/>
            <w:left w:val="none" w:sz="0" w:space="0" w:color="auto"/>
            <w:bottom w:val="none" w:sz="0" w:space="0" w:color="auto"/>
            <w:right w:val="none" w:sz="0" w:space="0" w:color="auto"/>
          </w:divBdr>
        </w:div>
        <w:div w:id="1999111500">
          <w:marLeft w:val="480"/>
          <w:marRight w:val="0"/>
          <w:marTop w:val="0"/>
          <w:marBottom w:val="0"/>
          <w:divBdr>
            <w:top w:val="none" w:sz="0" w:space="0" w:color="auto"/>
            <w:left w:val="none" w:sz="0" w:space="0" w:color="auto"/>
            <w:bottom w:val="none" w:sz="0" w:space="0" w:color="auto"/>
            <w:right w:val="none" w:sz="0" w:space="0" w:color="auto"/>
          </w:divBdr>
        </w:div>
        <w:div w:id="2001539197">
          <w:marLeft w:val="480"/>
          <w:marRight w:val="0"/>
          <w:marTop w:val="0"/>
          <w:marBottom w:val="0"/>
          <w:divBdr>
            <w:top w:val="none" w:sz="0" w:space="0" w:color="auto"/>
            <w:left w:val="none" w:sz="0" w:space="0" w:color="auto"/>
            <w:bottom w:val="none" w:sz="0" w:space="0" w:color="auto"/>
            <w:right w:val="none" w:sz="0" w:space="0" w:color="auto"/>
          </w:divBdr>
        </w:div>
        <w:div w:id="2021397075">
          <w:marLeft w:val="480"/>
          <w:marRight w:val="0"/>
          <w:marTop w:val="0"/>
          <w:marBottom w:val="0"/>
          <w:divBdr>
            <w:top w:val="none" w:sz="0" w:space="0" w:color="auto"/>
            <w:left w:val="none" w:sz="0" w:space="0" w:color="auto"/>
            <w:bottom w:val="none" w:sz="0" w:space="0" w:color="auto"/>
            <w:right w:val="none" w:sz="0" w:space="0" w:color="auto"/>
          </w:divBdr>
        </w:div>
        <w:div w:id="2063483836">
          <w:marLeft w:val="480"/>
          <w:marRight w:val="0"/>
          <w:marTop w:val="0"/>
          <w:marBottom w:val="0"/>
          <w:divBdr>
            <w:top w:val="none" w:sz="0" w:space="0" w:color="auto"/>
            <w:left w:val="none" w:sz="0" w:space="0" w:color="auto"/>
            <w:bottom w:val="none" w:sz="0" w:space="0" w:color="auto"/>
            <w:right w:val="none" w:sz="0" w:space="0" w:color="auto"/>
          </w:divBdr>
        </w:div>
        <w:div w:id="2089843861">
          <w:marLeft w:val="480"/>
          <w:marRight w:val="0"/>
          <w:marTop w:val="0"/>
          <w:marBottom w:val="0"/>
          <w:divBdr>
            <w:top w:val="none" w:sz="0" w:space="0" w:color="auto"/>
            <w:left w:val="none" w:sz="0" w:space="0" w:color="auto"/>
            <w:bottom w:val="none" w:sz="0" w:space="0" w:color="auto"/>
            <w:right w:val="none" w:sz="0" w:space="0" w:color="auto"/>
          </w:divBdr>
        </w:div>
        <w:div w:id="2091274948">
          <w:marLeft w:val="480"/>
          <w:marRight w:val="0"/>
          <w:marTop w:val="0"/>
          <w:marBottom w:val="0"/>
          <w:divBdr>
            <w:top w:val="none" w:sz="0" w:space="0" w:color="auto"/>
            <w:left w:val="none" w:sz="0" w:space="0" w:color="auto"/>
            <w:bottom w:val="none" w:sz="0" w:space="0" w:color="auto"/>
            <w:right w:val="none" w:sz="0" w:space="0" w:color="auto"/>
          </w:divBdr>
        </w:div>
        <w:div w:id="2102599635">
          <w:marLeft w:val="480"/>
          <w:marRight w:val="0"/>
          <w:marTop w:val="0"/>
          <w:marBottom w:val="0"/>
          <w:divBdr>
            <w:top w:val="none" w:sz="0" w:space="0" w:color="auto"/>
            <w:left w:val="none" w:sz="0" w:space="0" w:color="auto"/>
            <w:bottom w:val="none" w:sz="0" w:space="0" w:color="auto"/>
            <w:right w:val="none" w:sz="0" w:space="0" w:color="auto"/>
          </w:divBdr>
        </w:div>
        <w:div w:id="2116169322">
          <w:marLeft w:val="480"/>
          <w:marRight w:val="0"/>
          <w:marTop w:val="0"/>
          <w:marBottom w:val="0"/>
          <w:divBdr>
            <w:top w:val="none" w:sz="0" w:space="0" w:color="auto"/>
            <w:left w:val="none" w:sz="0" w:space="0" w:color="auto"/>
            <w:bottom w:val="none" w:sz="0" w:space="0" w:color="auto"/>
            <w:right w:val="none" w:sz="0" w:space="0" w:color="auto"/>
          </w:divBdr>
        </w:div>
        <w:div w:id="2118326090">
          <w:marLeft w:val="480"/>
          <w:marRight w:val="0"/>
          <w:marTop w:val="0"/>
          <w:marBottom w:val="0"/>
          <w:divBdr>
            <w:top w:val="none" w:sz="0" w:space="0" w:color="auto"/>
            <w:left w:val="none" w:sz="0" w:space="0" w:color="auto"/>
            <w:bottom w:val="none" w:sz="0" w:space="0" w:color="auto"/>
            <w:right w:val="none" w:sz="0" w:space="0" w:color="auto"/>
          </w:divBdr>
        </w:div>
        <w:div w:id="2128038802">
          <w:marLeft w:val="480"/>
          <w:marRight w:val="0"/>
          <w:marTop w:val="0"/>
          <w:marBottom w:val="0"/>
          <w:divBdr>
            <w:top w:val="none" w:sz="0" w:space="0" w:color="auto"/>
            <w:left w:val="none" w:sz="0" w:space="0" w:color="auto"/>
            <w:bottom w:val="none" w:sz="0" w:space="0" w:color="auto"/>
            <w:right w:val="none" w:sz="0" w:space="0" w:color="auto"/>
          </w:divBdr>
        </w:div>
        <w:div w:id="2146969959">
          <w:marLeft w:val="480"/>
          <w:marRight w:val="0"/>
          <w:marTop w:val="0"/>
          <w:marBottom w:val="0"/>
          <w:divBdr>
            <w:top w:val="none" w:sz="0" w:space="0" w:color="auto"/>
            <w:left w:val="none" w:sz="0" w:space="0" w:color="auto"/>
            <w:bottom w:val="none" w:sz="0" w:space="0" w:color="auto"/>
            <w:right w:val="none" w:sz="0" w:space="0" w:color="auto"/>
          </w:divBdr>
        </w:div>
      </w:divsChild>
    </w:div>
    <w:div w:id="1582761542">
      <w:bodyDiv w:val="1"/>
      <w:marLeft w:val="0"/>
      <w:marRight w:val="0"/>
      <w:marTop w:val="0"/>
      <w:marBottom w:val="0"/>
      <w:divBdr>
        <w:top w:val="none" w:sz="0" w:space="0" w:color="auto"/>
        <w:left w:val="none" w:sz="0" w:space="0" w:color="auto"/>
        <w:bottom w:val="none" w:sz="0" w:space="0" w:color="auto"/>
        <w:right w:val="none" w:sz="0" w:space="0" w:color="auto"/>
      </w:divBdr>
    </w:div>
    <w:div w:id="1582836421">
      <w:bodyDiv w:val="1"/>
      <w:marLeft w:val="0"/>
      <w:marRight w:val="0"/>
      <w:marTop w:val="0"/>
      <w:marBottom w:val="0"/>
      <w:divBdr>
        <w:top w:val="none" w:sz="0" w:space="0" w:color="auto"/>
        <w:left w:val="none" w:sz="0" w:space="0" w:color="auto"/>
        <w:bottom w:val="none" w:sz="0" w:space="0" w:color="auto"/>
        <w:right w:val="none" w:sz="0" w:space="0" w:color="auto"/>
      </w:divBdr>
    </w:div>
    <w:div w:id="1583292810">
      <w:bodyDiv w:val="1"/>
      <w:marLeft w:val="0"/>
      <w:marRight w:val="0"/>
      <w:marTop w:val="0"/>
      <w:marBottom w:val="0"/>
      <w:divBdr>
        <w:top w:val="none" w:sz="0" w:space="0" w:color="auto"/>
        <w:left w:val="none" w:sz="0" w:space="0" w:color="auto"/>
        <w:bottom w:val="none" w:sz="0" w:space="0" w:color="auto"/>
        <w:right w:val="none" w:sz="0" w:space="0" w:color="auto"/>
      </w:divBdr>
    </w:div>
    <w:div w:id="1583486697">
      <w:bodyDiv w:val="1"/>
      <w:marLeft w:val="0"/>
      <w:marRight w:val="0"/>
      <w:marTop w:val="0"/>
      <w:marBottom w:val="0"/>
      <w:divBdr>
        <w:top w:val="none" w:sz="0" w:space="0" w:color="auto"/>
        <w:left w:val="none" w:sz="0" w:space="0" w:color="auto"/>
        <w:bottom w:val="none" w:sz="0" w:space="0" w:color="auto"/>
        <w:right w:val="none" w:sz="0" w:space="0" w:color="auto"/>
      </w:divBdr>
    </w:div>
    <w:div w:id="1583569165">
      <w:bodyDiv w:val="1"/>
      <w:marLeft w:val="0"/>
      <w:marRight w:val="0"/>
      <w:marTop w:val="0"/>
      <w:marBottom w:val="0"/>
      <w:divBdr>
        <w:top w:val="none" w:sz="0" w:space="0" w:color="auto"/>
        <w:left w:val="none" w:sz="0" w:space="0" w:color="auto"/>
        <w:bottom w:val="none" w:sz="0" w:space="0" w:color="auto"/>
        <w:right w:val="none" w:sz="0" w:space="0" w:color="auto"/>
      </w:divBdr>
    </w:div>
    <w:div w:id="1583680975">
      <w:bodyDiv w:val="1"/>
      <w:marLeft w:val="0"/>
      <w:marRight w:val="0"/>
      <w:marTop w:val="0"/>
      <w:marBottom w:val="0"/>
      <w:divBdr>
        <w:top w:val="none" w:sz="0" w:space="0" w:color="auto"/>
        <w:left w:val="none" w:sz="0" w:space="0" w:color="auto"/>
        <w:bottom w:val="none" w:sz="0" w:space="0" w:color="auto"/>
        <w:right w:val="none" w:sz="0" w:space="0" w:color="auto"/>
      </w:divBdr>
    </w:div>
    <w:div w:id="1584220010">
      <w:bodyDiv w:val="1"/>
      <w:marLeft w:val="0"/>
      <w:marRight w:val="0"/>
      <w:marTop w:val="0"/>
      <w:marBottom w:val="0"/>
      <w:divBdr>
        <w:top w:val="none" w:sz="0" w:space="0" w:color="auto"/>
        <w:left w:val="none" w:sz="0" w:space="0" w:color="auto"/>
        <w:bottom w:val="none" w:sz="0" w:space="0" w:color="auto"/>
        <w:right w:val="none" w:sz="0" w:space="0" w:color="auto"/>
      </w:divBdr>
    </w:div>
    <w:div w:id="1584337314">
      <w:bodyDiv w:val="1"/>
      <w:marLeft w:val="0"/>
      <w:marRight w:val="0"/>
      <w:marTop w:val="0"/>
      <w:marBottom w:val="0"/>
      <w:divBdr>
        <w:top w:val="none" w:sz="0" w:space="0" w:color="auto"/>
        <w:left w:val="none" w:sz="0" w:space="0" w:color="auto"/>
        <w:bottom w:val="none" w:sz="0" w:space="0" w:color="auto"/>
        <w:right w:val="none" w:sz="0" w:space="0" w:color="auto"/>
      </w:divBdr>
    </w:div>
    <w:div w:id="1584408575">
      <w:bodyDiv w:val="1"/>
      <w:marLeft w:val="0"/>
      <w:marRight w:val="0"/>
      <w:marTop w:val="0"/>
      <w:marBottom w:val="0"/>
      <w:divBdr>
        <w:top w:val="none" w:sz="0" w:space="0" w:color="auto"/>
        <w:left w:val="none" w:sz="0" w:space="0" w:color="auto"/>
        <w:bottom w:val="none" w:sz="0" w:space="0" w:color="auto"/>
        <w:right w:val="none" w:sz="0" w:space="0" w:color="auto"/>
      </w:divBdr>
    </w:div>
    <w:div w:id="1584412381">
      <w:bodyDiv w:val="1"/>
      <w:marLeft w:val="0"/>
      <w:marRight w:val="0"/>
      <w:marTop w:val="0"/>
      <w:marBottom w:val="0"/>
      <w:divBdr>
        <w:top w:val="none" w:sz="0" w:space="0" w:color="auto"/>
        <w:left w:val="none" w:sz="0" w:space="0" w:color="auto"/>
        <w:bottom w:val="none" w:sz="0" w:space="0" w:color="auto"/>
        <w:right w:val="none" w:sz="0" w:space="0" w:color="auto"/>
      </w:divBdr>
    </w:div>
    <w:div w:id="1584490351">
      <w:bodyDiv w:val="1"/>
      <w:marLeft w:val="0"/>
      <w:marRight w:val="0"/>
      <w:marTop w:val="0"/>
      <w:marBottom w:val="0"/>
      <w:divBdr>
        <w:top w:val="none" w:sz="0" w:space="0" w:color="auto"/>
        <w:left w:val="none" w:sz="0" w:space="0" w:color="auto"/>
        <w:bottom w:val="none" w:sz="0" w:space="0" w:color="auto"/>
        <w:right w:val="none" w:sz="0" w:space="0" w:color="auto"/>
      </w:divBdr>
    </w:div>
    <w:div w:id="1585258687">
      <w:bodyDiv w:val="1"/>
      <w:marLeft w:val="0"/>
      <w:marRight w:val="0"/>
      <w:marTop w:val="0"/>
      <w:marBottom w:val="0"/>
      <w:divBdr>
        <w:top w:val="none" w:sz="0" w:space="0" w:color="auto"/>
        <w:left w:val="none" w:sz="0" w:space="0" w:color="auto"/>
        <w:bottom w:val="none" w:sz="0" w:space="0" w:color="auto"/>
        <w:right w:val="none" w:sz="0" w:space="0" w:color="auto"/>
      </w:divBdr>
    </w:div>
    <w:div w:id="1585409220">
      <w:bodyDiv w:val="1"/>
      <w:marLeft w:val="0"/>
      <w:marRight w:val="0"/>
      <w:marTop w:val="0"/>
      <w:marBottom w:val="0"/>
      <w:divBdr>
        <w:top w:val="none" w:sz="0" w:space="0" w:color="auto"/>
        <w:left w:val="none" w:sz="0" w:space="0" w:color="auto"/>
        <w:bottom w:val="none" w:sz="0" w:space="0" w:color="auto"/>
        <w:right w:val="none" w:sz="0" w:space="0" w:color="auto"/>
      </w:divBdr>
    </w:div>
    <w:div w:id="1585410124">
      <w:bodyDiv w:val="1"/>
      <w:marLeft w:val="0"/>
      <w:marRight w:val="0"/>
      <w:marTop w:val="0"/>
      <w:marBottom w:val="0"/>
      <w:divBdr>
        <w:top w:val="none" w:sz="0" w:space="0" w:color="auto"/>
        <w:left w:val="none" w:sz="0" w:space="0" w:color="auto"/>
        <w:bottom w:val="none" w:sz="0" w:space="0" w:color="auto"/>
        <w:right w:val="none" w:sz="0" w:space="0" w:color="auto"/>
      </w:divBdr>
    </w:div>
    <w:div w:id="1585527745">
      <w:bodyDiv w:val="1"/>
      <w:marLeft w:val="0"/>
      <w:marRight w:val="0"/>
      <w:marTop w:val="0"/>
      <w:marBottom w:val="0"/>
      <w:divBdr>
        <w:top w:val="none" w:sz="0" w:space="0" w:color="auto"/>
        <w:left w:val="none" w:sz="0" w:space="0" w:color="auto"/>
        <w:bottom w:val="none" w:sz="0" w:space="0" w:color="auto"/>
        <w:right w:val="none" w:sz="0" w:space="0" w:color="auto"/>
      </w:divBdr>
    </w:div>
    <w:div w:id="1585534904">
      <w:bodyDiv w:val="1"/>
      <w:marLeft w:val="0"/>
      <w:marRight w:val="0"/>
      <w:marTop w:val="0"/>
      <w:marBottom w:val="0"/>
      <w:divBdr>
        <w:top w:val="none" w:sz="0" w:space="0" w:color="auto"/>
        <w:left w:val="none" w:sz="0" w:space="0" w:color="auto"/>
        <w:bottom w:val="none" w:sz="0" w:space="0" w:color="auto"/>
        <w:right w:val="none" w:sz="0" w:space="0" w:color="auto"/>
      </w:divBdr>
    </w:div>
    <w:div w:id="1585721732">
      <w:bodyDiv w:val="1"/>
      <w:marLeft w:val="0"/>
      <w:marRight w:val="0"/>
      <w:marTop w:val="0"/>
      <w:marBottom w:val="0"/>
      <w:divBdr>
        <w:top w:val="none" w:sz="0" w:space="0" w:color="auto"/>
        <w:left w:val="none" w:sz="0" w:space="0" w:color="auto"/>
        <w:bottom w:val="none" w:sz="0" w:space="0" w:color="auto"/>
        <w:right w:val="none" w:sz="0" w:space="0" w:color="auto"/>
      </w:divBdr>
    </w:div>
    <w:div w:id="1585796476">
      <w:bodyDiv w:val="1"/>
      <w:marLeft w:val="0"/>
      <w:marRight w:val="0"/>
      <w:marTop w:val="0"/>
      <w:marBottom w:val="0"/>
      <w:divBdr>
        <w:top w:val="none" w:sz="0" w:space="0" w:color="auto"/>
        <w:left w:val="none" w:sz="0" w:space="0" w:color="auto"/>
        <w:bottom w:val="none" w:sz="0" w:space="0" w:color="auto"/>
        <w:right w:val="none" w:sz="0" w:space="0" w:color="auto"/>
      </w:divBdr>
    </w:div>
    <w:div w:id="1586182250">
      <w:bodyDiv w:val="1"/>
      <w:marLeft w:val="0"/>
      <w:marRight w:val="0"/>
      <w:marTop w:val="0"/>
      <w:marBottom w:val="0"/>
      <w:divBdr>
        <w:top w:val="none" w:sz="0" w:space="0" w:color="auto"/>
        <w:left w:val="none" w:sz="0" w:space="0" w:color="auto"/>
        <w:bottom w:val="none" w:sz="0" w:space="0" w:color="auto"/>
        <w:right w:val="none" w:sz="0" w:space="0" w:color="auto"/>
      </w:divBdr>
    </w:div>
    <w:div w:id="1586300690">
      <w:bodyDiv w:val="1"/>
      <w:marLeft w:val="0"/>
      <w:marRight w:val="0"/>
      <w:marTop w:val="0"/>
      <w:marBottom w:val="0"/>
      <w:divBdr>
        <w:top w:val="none" w:sz="0" w:space="0" w:color="auto"/>
        <w:left w:val="none" w:sz="0" w:space="0" w:color="auto"/>
        <w:bottom w:val="none" w:sz="0" w:space="0" w:color="auto"/>
        <w:right w:val="none" w:sz="0" w:space="0" w:color="auto"/>
      </w:divBdr>
    </w:div>
    <w:div w:id="1586647769">
      <w:bodyDiv w:val="1"/>
      <w:marLeft w:val="0"/>
      <w:marRight w:val="0"/>
      <w:marTop w:val="0"/>
      <w:marBottom w:val="0"/>
      <w:divBdr>
        <w:top w:val="none" w:sz="0" w:space="0" w:color="auto"/>
        <w:left w:val="none" w:sz="0" w:space="0" w:color="auto"/>
        <w:bottom w:val="none" w:sz="0" w:space="0" w:color="auto"/>
        <w:right w:val="none" w:sz="0" w:space="0" w:color="auto"/>
      </w:divBdr>
    </w:div>
    <w:div w:id="1586761369">
      <w:bodyDiv w:val="1"/>
      <w:marLeft w:val="0"/>
      <w:marRight w:val="0"/>
      <w:marTop w:val="0"/>
      <w:marBottom w:val="0"/>
      <w:divBdr>
        <w:top w:val="none" w:sz="0" w:space="0" w:color="auto"/>
        <w:left w:val="none" w:sz="0" w:space="0" w:color="auto"/>
        <w:bottom w:val="none" w:sz="0" w:space="0" w:color="auto"/>
        <w:right w:val="none" w:sz="0" w:space="0" w:color="auto"/>
      </w:divBdr>
    </w:div>
    <w:div w:id="1586838109">
      <w:bodyDiv w:val="1"/>
      <w:marLeft w:val="0"/>
      <w:marRight w:val="0"/>
      <w:marTop w:val="0"/>
      <w:marBottom w:val="0"/>
      <w:divBdr>
        <w:top w:val="none" w:sz="0" w:space="0" w:color="auto"/>
        <w:left w:val="none" w:sz="0" w:space="0" w:color="auto"/>
        <w:bottom w:val="none" w:sz="0" w:space="0" w:color="auto"/>
        <w:right w:val="none" w:sz="0" w:space="0" w:color="auto"/>
      </w:divBdr>
    </w:div>
    <w:div w:id="1587032346">
      <w:bodyDiv w:val="1"/>
      <w:marLeft w:val="0"/>
      <w:marRight w:val="0"/>
      <w:marTop w:val="0"/>
      <w:marBottom w:val="0"/>
      <w:divBdr>
        <w:top w:val="none" w:sz="0" w:space="0" w:color="auto"/>
        <w:left w:val="none" w:sz="0" w:space="0" w:color="auto"/>
        <w:bottom w:val="none" w:sz="0" w:space="0" w:color="auto"/>
        <w:right w:val="none" w:sz="0" w:space="0" w:color="auto"/>
      </w:divBdr>
    </w:div>
    <w:div w:id="1587038563">
      <w:bodyDiv w:val="1"/>
      <w:marLeft w:val="0"/>
      <w:marRight w:val="0"/>
      <w:marTop w:val="0"/>
      <w:marBottom w:val="0"/>
      <w:divBdr>
        <w:top w:val="none" w:sz="0" w:space="0" w:color="auto"/>
        <w:left w:val="none" w:sz="0" w:space="0" w:color="auto"/>
        <w:bottom w:val="none" w:sz="0" w:space="0" w:color="auto"/>
        <w:right w:val="none" w:sz="0" w:space="0" w:color="auto"/>
      </w:divBdr>
    </w:div>
    <w:div w:id="1587180773">
      <w:bodyDiv w:val="1"/>
      <w:marLeft w:val="0"/>
      <w:marRight w:val="0"/>
      <w:marTop w:val="0"/>
      <w:marBottom w:val="0"/>
      <w:divBdr>
        <w:top w:val="none" w:sz="0" w:space="0" w:color="auto"/>
        <w:left w:val="none" w:sz="0" w:space="0" w:color="auto"/>
        <w:bottom w:val="none" w:sz="0" w:space="0" w:color="auto"/>
        <w:right w:val="none" w:sz="0" w:space="0" w:color="auto"/>
      </w:divBdr>
    </w:div>
    <w:div w:id="1587348603">
      <w:bodyDiv w:val="1"/>
      <w:marLeft w:val="0"/>
      <w:marRight w:val="0"/>
      <w:marTop w:val="0"/>
      <w:marBottom w:val="0"/>
      <w:divBdr>
        <w:top w:val="none" w:sz="0" w:space="0" w:color="auto"/>
        <w:left w:val="none" w:sz="0" w:space="0" w:color="auto"/>
        <w:bottom w:val="none" w:sz="0" w:space="0" w:color="auto"/>
        <w:right w:val="none" w:sz="0" w:space="0" w:color="auto"/>
      </w:divBdr>
    </w:div>
    <w:div w:id="1587494458">
      <w:bodyDiv w:val="1"/>
      <w:marLeft w:val="0"/>
      <w:marRight w:val="0"/>
      <w:marTop w:val="0"/>
      <w:marBottom w:val="0"/>
      <w:divBdr>
        <w:top w:val="none" w:sz="0" w:space="0" w:color="auto"/>
        <w:left w:val="none" w:sz="0" w:space="0" w:color="auto"/>
        <w:bottom w:val="none" w:sz="0" w:space="0" w:color="auto"/>
        <w:right w:val="none" w:sz="0" w:space="0" w:color="auto"/>
      </w:divBdr>
      <w:divsChild>
        <w:div w:id="16081695">
          <w:marLeft w:val="480"/>
          <w:marRight w:val="0"/>
          <w:marTop w:val="0"/>
          <w:marBottom w:val="0"/>
          <w:divBdr>
            <w:top w:val="none" w:sz="0" w:space="0" w:color="auto"/>
            <w:left w:val="none" w:sz="0" w:space="0" w:color="auto"/>
            <w:bottom w:val="none" w:sz="0" w:space="0" w:color="auto"/>
            <w:right w:val="none" w:sz="0" w:space="0" w:color="auto"/>
          </w:divBdr>
        </w:div>
        <w:div w:id="26223987">
          <w:marLeft w:val="480"/>
          <w:marRight w:val="0"/>
          <w:marTop w:val="0"/>
          <w:marBottom w:val="0"/>
          <w:divBdr>
            <w:top w:val="none" w:sz="0" w:space="0" w:color="auto"/>
            <w:left w:val="none" w:sz="0" w:space="0" w:color="auto"/>
            <w:bottom w:val="none" w:sz="0" w:space="0" w:color="auto"/>
            <w:right w:val="none" w:sz="0" w:space="0" w:color="auto"/>
          </w:divBdr>
        </w:div>
        <w:div w:id="36858916">
          <w:marLeft w:val="480"/>
          <w:marRight w:val="0"/>
          <w:marTop w:val="0"/>
          <w:marBottom w:val="0"/>
          <w:divBdr>
            <w:top w:val="none" w:sz="0" w:space="0" w:color="auto"/>
            <w:left w:val="none" w:sz="0" w:space="0" w:color="auto"/>
            <w:bottom w:val="none" w:sz="0" w:space="0" w:color="auto"/>
            <w:right w:val="none" w:sz="0" w:space="0" w:color="auto"/>
          </w:divBdr>
        </w:div>
        <w:div w:id="66809485">
          <w:marLeft w:val="480"/>
          <w:marRight w:val="0"/>
          <w:marTop w:val="0"/>
          <w:marBottom w:val="0"/>
          <w:divBdr>
            <w:top w:val="none" w:sz="0" w:space="0" w:color="auto"/>
            <w:left w:val="none" w:sz="0" w:space="0" w:color="auto"/>
            <w:bottom w:val="none" w:sz="0" w:space="0" w:color="auto"/>
            <w:right w:val="none" w:sz="0" w:space="0" w:color="auto"/>
          </w:divBdr>
        </w:div>
        <w:div w:id="82726191">
          <w:marLeft w:val="480"/>
          <w:marRight w:val="0"/>
          <w:marTop w:val="0"/>
          <w:marBottom w:val="0"/>
          <w:divBdr>
            <w:top w:val="none" w:sz="0" w:space="0" w:color="auto"/>
            <w:left w:val="none" w:sz="0" w:space="0" w:color="auto"/>
            <w:bottom w:val="none" w:sz="0" w:space="0" w:color="auto"/>
            <w:right w:val="none" w:sz="0" w:space="0" w:color="auto"/>
          </w:divBdr>
        </w:div>
        <w:div w:id="97719628">
          <w:marLeft w:val="480"/>
          <w:marRight w:val="0"/>
          <w:marTop w:val="0"/>
          <w:marBottom w:val="0"/>
          <w:divBdr>
            <w:top w:val="none" w:sz="0" w:space="0" w:color="auto"/>
            <w:left w:val="none" w:sz="0" w:space="0" w:color="auto"/>
            <w:bottom w:val="none" w:sz="0" w:space="0" w:color="auto"/>
            <w:right w:val="none" w:sz="0" w:space="0" w:color="auto"/>
          </w:divBdr>
        </w:div>
        <w:div w:id="120609272">
          <w:marLeft w:val="480"/>
          <w:marRight w:val="0"/>
          <w:marTop w:val="0"/>
          <w:marBottom w:val="0"/>
          <w:divBdr>
            <w:top w:val="none" w:sz="0" w:space="0" w:color="auto"/>
            <w:left w:val="none" w:sz="0" w:space="0" w:color="auto"/>
            <w:bottom w:val="none" w:sz="0" w:space="0" w:color="auto"/>
            <w:right w:val="none" w:sz="0" w:space="0" w:color="auto"/>
          </w:divBdr>
        </w:div>
        <w:div w:id="126747509">
          <w:marLeft w:val="480"/>
          <w:marRight w:val="0"/>
          <w:marTop w:val="0"/>
          <w:marBottom w:val="0"/>
          <w:divBdr>
            <w:top w:val="none" w:sz="0" w:space="0" w:color="auto"/>
            <w:left w:val="none" w:sz="0" w:space="0" w:color="auto"/>
            <w:bottom w:val="none" w:sz="0" w:space="0" w:color="auto"/>
            <w:right w:val="none" w:sz="0" w:space="0" w:color="auto"/>
          </w:divBdr>
        </w:div>
        <w:div w:id="163401137">
          <w:marLeft w:val="480"/>
          <w:marRight w:val="0"/>
          <w:marTop w:val="0"/>
          <w:marBottom w:val="0"/>
          <w:divBdr>
            <w:top w:val="none" w:sz="0" w:space="0" w:color="auto"/>
            <w:left w:val="none" w:sz="0" w:space="0" w:color="auto"/>
            <w:bottom w:val="none" w:sz="0" w:space="0" w:color="auto"/>
            <w:right w:val="none" w:sz="0" w:space="0" w:color="auto"/>
          </w:divBdr>
        </w:div>
        <w:div w:id="174538231">
          <w:marLeft w:val="480"/>
          <w:marRight w:val="0"/>
          <w:marTop w:val="0"/>
          <w:marBottom w:val="0"/>
          <w:divBdr>
            <w:top w:val="none" w:sz="0" w:space="0" w:color="auto"/>
            <w:left w:val="none" w:sz="0" w:space="0" w:color="auto"/>
            <w:bottom w:val="none" w:sz="0" w:space="0" w:color="auto"/>
            <w:right w:val="none" w:sz="0" w:space="0" w:color="auto"/>
          </w:divBdr>
        </w:div>
        <w:div w:id="202013455">
          <w:marLeft w:val="480"/>
          <w:marRight w:val="0"/>
          <w:marTop w:val="0"/>
          <w:marBottom w:val="0"/>
          <w:divBdr>
            <w:top w:val="none" w:sz="0" w:space="0" w:color="auto"/>
            <w:left w:val="none" w:sz="0" w:space="0" w:color="auto"/>
            <w:bottom w:val="none" w:sz="0" w:space="0" w:color="auto"/>
            <w:right w:val="none" w:sz="0" w:space="0" w:color="auto"/>
          </w:divBdr>
        </w:div>
        <w:div w:id="213010479">
          <w:marLeft w:val="480"/>
          <w:marRight w:val="0"/>
          <w:marTop w:val="0"/>
          <w:marBottom w:val="0"/>
          <w:divBdr>
            <w:top w:val="none" w:sz="0" w:space="0" w:color="auto"/>
            <w:left w:val="none" w:sz="0" w:space="0" w:color="auto"/>
            <w:bottom w:val="none" w:sz="0" w:space="0" w:color="auto"/>
            <w:right w:val="none" w:sz="0" w:space="0" w:color="auto"/>
          </w:divBdr>
        </w:div>
        <w:div w:id="227618388">
          <w:marLeft w:val="480"/>
          <w:marRight w:val="0"/>
          <w:marTop w:val="0"/>
          <w:marBottom w:val="0"/>
          <w:divBdr>
            <w:top w:val="none" w:sz="0" w:space="0" w:color="auto"/>
            <w:left w:val="none" w:sz="0" w:space="0" w:color="auto"/>
            <w:bottom w:val="none" w:sz="0" w:space="0" w:color="auto"/>
            <w:right w:val="none" w:sz="0" w:space="0" w:color="auto"/>
          </w:divBdr>
        </w:div>
        <w:div w:id="237716342">
          <w:marLeft w:val="480"/>
          <w:marRight w:val="0"/>
          <w:marTop w:val="0"/>
          <w:marBottom w:val="0"/>
          <w:divBdr>
            <w:top w:val="none" w:sz="0" w:space="0" w:color="auto"/>
            <w:left w:val="none" w:sz="0" w:space="0" w:color="auto"/>
            <w:bottom w:val="none" w:sz="0" w:space="0" w:color="auto"/>
            <w:right w:val="none" w:sz="0" w:space="0" w:color="auto"/>
          </w:divBdr>
        </w:div>
        <w:div w:id="269289071">
          <w:marLeft w:val="480"/>
          <w:marRight w:val="0"/>
          <w:marTop w:val="0"/>
          <w:marBottom w:val="0"/>
          <w:divBdr>
            <w:top w:val="none" w:sz="0" w:space="0" w:color="auto"/>
            <w:left w:val="none" w:sz="0" w:space="0" w:color="auto"/>
            <w:bottom w:val="none" w:sz="0" w:space="0" w:color="auto"/>
            <w:right w:val="none" w:sz="0" w:space="0" w:color="auto"/>
          </w:divBdr>
        </w:div>
        <w:div w:id="333803553">
          <w:marLeft w:val="480"/>
          <w:marRight w:val="0"/>
          <w:marTop w:val="0"/>
          <w:marBottom w:val="0"/>
          <w:divBdr>
            <w:top w:val="none" w:sz="0" w:space="0" w:color="auto"/>
            <w:left w:val="none" w:sz="0" w:space="0" w:color="auto"/>
            <w:bottom w:val="none" w:sz="0" w:space="0" w:color="auto"/>
            <w:right w:val="none" w:sz="0" w:space="0" w:color="auto"/>
          </w:divBdr>
        </w:div>
        <w:div w:id="362947938">
          <w:marLeft w:val="480"/>
          <w:marRight w:val="0"/>
          <w:marTop w:val="0"/>
          <w:marBottom w:val="0"/>
          <w:divBdr>
            <w:top w:val="none" w:sz="0" w:space="0" w:color="auto"/>
            <w:left w:val="none" w:sz="0" w:space="0" w:color="auto"/>
            <w:bottom w:val="none" w:sz="0" w:space="0" w:color="auto"/>
            <w:right w:val="none" w:sz="0" w:space="0" w:color="auto"/>
          </w:divBdr>
        </w:div>
        <w:div w:id="388042391">
          <w:marLeft w:val="480"/>
          <w:marRight w:val="0"/>
          <w:marTop w:val="0"/>
          <w:marBottom w:val="0"/>
          <w:divBdr>
            <w:top w:val="none" w:sz="0" w:space="0" w:color="auto"/>
            <w:left w:val="none" w:sz="0" w:space="0" w:color="auto"/>
            <w:bottom w:val="none" w:sz="0" w:space="0" w:color="auto"/>
            <w:right w:val="none" w:sz="0" w:space="0" w:color="auto"/>
          </w:divBdr>
        </w:div>
        <w:div w:id="394355167">
          <w:marLeft w:val="480"/>
          <w:marRight w:val="0"/>
          <w:marTop w:val="0"/>
          <w:marBottom w:val="0"/>
          <w:divBdr>
            <w:top w:val="none" w:sz="0" w:space="0" w:color="auto"/>
            <w:left w:val="none" w:sz="0" w:space="0" w:color="auto"/>
            <w:bottom w:val="none" w:sz="0" w:space="0" w:color="auto"/>
            <w:right w:val="none" w:sz="0" w:space="0" w:color="auto"/>
          </w:divBdr>
        </w:div>
        <w:div w:id="417604973">
          <w:marLeft w:val="480"/>
          <w:marRight w:val="0"/>
          <w:marTop w:val="0"/>
          <w:marBottom w:val="0"/>
          <w:divBdr>
            <w:top w:val="none" w:sz="0" w:space="0" w:color="auto"/>
            <w:left w:val="none" w:sz="0" w:space="0" w:color="auto"/>
            <w:bottom w:val="none" w:sz="0" w:space="0" w:color="auto"/>
            <w:right w:val="none" w:sz="0" w:space="0" w:color="auto"/>
          </w:divBdr>
        </w:div>
        <w:div w:id="437723095">
          <w:marLeft w:val="480"/>
          <w:marRight w:val="0"/>
          <w:marTop w:val="0"/>
          <w:marBottom w:val="0"/>
          <w:divBdr>
            <w:top w:val="none" w:sz="0" w:space="0" w:color="auto"/>
            <w:left w:val="none" w:sz="0" w:space="0" w:color="auto"/>
            <w:bottom w:val="none" w:sz="0" w:space="0" w:color="auto"/>
            <w:right w:val="none" w:sz="0" w:space="0" w:color="auto"/>
          </w:divBdr>
        </w:div>
        <w:div w:id="454298337">
          <w:marLeft w:val="480"/>
          <w:marRight w:val="0"/>
          <w:marTop w:val="0"/>
          <w:marBottom w:val="0"/>
          <w:divBdr>
            <w:top w:val="none" w:sz="0" w:space="0" w:color="auto"/>
            <w:left w:val="none" w:sz="0" w:space="0" w:color="auto"/>
            <w:bottom w:val="none" w:sz="0" w:space="0" w:color="auto"/>
            <w:right w:val="none" w:sz="0" w:space="0" w:color="auto"/>
          </w:divBdr>
        </w:div>
        <w:div w:id="490683441">
          <w:marLeft w:val="480"/>
          <w:marRight w:val="0"/>
          <w:marTop w:val="0"/>
          <w:marBottom w:val="0"/>
          <w:divBdr>
            <w:top w:val="none" w:sz="0" w:space="0" w:color="auto"/>
            <w:left w:val="none" w:sz="0" w:space="0" w:color="auto"/>
            <w:bottom w:val="none" w:sz="0" w:space="0" w:color="auto"/>
            <w:right w:val="none" w:sz="0" w:space="0" w:color="auto"/>
          </w:divBdr>
        </w:div>
        <w:div w:id="502937078">
          <w:marLeft w:val="480"/>
          <w:marRight w:val="0"/>
          <w:marTop w:val="0"/>
          <w:marBottom w:val="0"/>
          <w:divBdr>
            <w:top w:val="none" w:sz="0" w:space="0" w:color="auto"/>
            <w:left w:val="none" w:sz="0" w:space="0" w:color="auto"/>
            <w:bottom w:val="none" w:sz="0" w:space="0" w:color="auto"/>
            <w:right w:val="none" w:sz="0" w:space="0" w:color="auto"/>
          </w:divBdr>
        </w:div>
        <w:div w:id="542402670">
          <w:marLeft w:val="480"/>
          <w:marRight w:val="0"/>
          <w:marTop w:val="0"/>
          <w:marBottom w:val="0"/>
          <w:divBdr>
            <w:top w:val="none" w:sz="0" w:space="0" w:color="auto"/>
            <w:left w:val="none" w:sz="0" w:space="0" w:color="auto"/>
            <w:bottom w:val="none" w:sz="0" w:space="0" w:color="auto"/>
            <w:right w:val="none" w:sz="0" w:space="0" w:color="auto"/>
          </w:divBdr>
        </w:div>
        <w:div w:id="573976341">
          <w:marLeft w:val="480"/>
          <w:marRight w:val="0"/>
          <w:marTop w:val="0"/>
          <w:marBottom w:val="0"/>
          <w:divBdr>
            <w:top w:val="none" w:sz="0" w:space="0" w:color="auto"/>
            <w:left w:val="none" w:sz="0" w:space="0" w:color="auto"/>
            <w:bottom w:val="none" w:sz="0" w:space="0" w:color="auto"/>
            <w:right w:val="none" w:sz="0" w:space="0" w:color="auto"/>
          </w:divBdr>
        </w:div>
        <w:div w:id="605583041">
          <w:marLeft w:val="480"/>
          <w:marRight w:val="0"/>
          <w:marTop w:val="0"/>
          <w:marBottom w:val="0"/>
          <w:divBdr>
            <w:top w:val="none" w:sz="0" w:space="0" w:color="auto"/>
            <w:left w:val="none" w:sz="0" w:space="0" w:color="auto"/>
            <w:bottom w:val="none" w:sz="0" w:space="0" w:color="auto"/>
            <w:right w:val="none" w:sz="0" w:space="0" w:color="auto"/>
          </w:divBdr>
        </w:div>
        <w:div w:id="609631335">
          <w:marLeft w:val="480"/>
          <w:marRight w:val="0"/>
          <w:marTop w:val="0"/>
          <w:marBottom w:val="0"/>
          <w:divBdr>
            <w:top w:val="none" w:sz="0" w:space="0" w:color="auto"/>
            <w:left w:val="none" w:sz="0" w:space="0" w:color="auto"/>
            <w:bottom w:val="none" w:sz="0" w:space="0" w:color="auto"/>
            <w:right w:val="none" w:sz="0" w:space="0" w:color="auto"/>
          </w:divBdr>
        </w:div>
        <w:div w:id="626618274">
          <w:marLeft w:val="480"/>
          <w:marRight w:val="0"/>
          <w:marTop w:val="0"/>
          <w:marBottom w:val="0"/>
          <w:divBdr>
            <w:top w:val="none" w:sz="0" w:space="0" w:color="auto"/>
            <w:left w:val="none" w:sz="0" w:space="0" w:color="auto"/>
            <w:bottom w:val="none" w:sz="0" w:space="0" w:color="auto"/>
            <w:right w:val="none" w:sz="0" w:space="0" w:color="auto"/>
          </w:divBdr>
        </w:div>
        <w:div w:id="654409545">
          <w:marLeft w:val="480"/>
          <w:marRight w:val="0"/>
          <w:marTop w:val="0"/>
          <w:marBottom w:val="0"/>
          <w:divBdr>
            <w:top w:val="none" w:sz="0" w:space="0" w:color="auto"/>
            <w:left w:val="none" w:sz="0" w:space="0" w:color="auto"/>
            <w:bottom w:val="none" w:sz="0" w:space="0" w:color="auto"/>
            <w:right w:val="none" w:sz="0" w:space="0" w:color="auto"/>
          </w:divBdr>
        </w:div>
        <w:div w:id="683022334">
          <w:marLeft w:val="480"/>
          <w:marRight w:val="0"/>
          <w:marTop w:val="0"/>
          <w:marBottom w:val="0"/>
          <w:divBdr>
            <w:top w:val="none" w:sz="0" w:space="0" w:color="auto"/>
            <w:left w:val="none" w:sz="0" w:space="0" w:color="auto"/>
            <w:bottom w:val="none" w:sz="0" w:space="0" w:color="auto"/>
            <w:right w:val="none" w:sz="0" w:space="0" w:color="auto"/>
          </w:divBdr>
        </w:div>
        <w:div w:id="687292066">
          <w:marLeft w:val="480"/>
          <w:marRight w:val="0"/>
          <w:marTop w:val="0"/>
          <w:marBottom w:val="0"/>
          <w:divBdr>
            <w:top w:val="none" w:sz="0" w:space="0" w:color="auto"/>
            <w:left w:val="none" w:sz="0" w:space="0" w:color="auto"/>
            <w:bottom w:val="none" w:sz="0" w:space="0" w:color="auto"/>
            <w:right w:val="none" w:sz="0" w:space="0" w:color="auto"/>
          </w:divBdr>
        </w:div>
        <w:div w:id="752165680">
          <w:marLeft w:val="480"/>
          <w:marRight w:val="0"/>
          <w:marTop w:val="0"/>
          <w:marBottom w:val="0"/>
          <w:divBdr>
            <w:top w:val="none" w:sz="0" w:space="0" w:color="auto"/>
            <w:left w:val="none" w:sz="0" w:space="0" w:color="auto"/>
            <w:bottom w:val="none" w:sz="0" w:space="0" w:color="auto"/>
            <w:right w:val="none" w:sz="0" w:space="0" w:color="auto"/>
          </w:divBdr>
        </w:div>
        <w:div w:id="782729004">
          <w:marLeft w:val="480"/>
          <w:marRight w:val="0"/>
          <w:marTop w:val="0"/>
          <w:marBottom w:val="0"/>
          <w:divBdr>
            <w:top w:val="none" w:sz="0" w:space="0" w:color="auto"/>
            <w:left w:val="none" w:sz="0" w:space="0" w:color="auto"/>
            <w:bottom w:val="none" w:sz="0" w:space="0" w:color="auto"/>
            <w:right w:val="none" w:sz="0" w:space="0" w:color="auto"/>
          </w:divBdr>
        </w:div>
        <w:div w:id="788865158">
          <w:marLeft w:val="480"/>
          <w:marRight w:val="0"/>
          <w:marTop w:val="0"/>
          <w:marBottom w:val="0"/>
          <w:divBdr>
            <w:top w:val="none" w:sz="0" w:space="0" w:color="auto"/>
            <w:left w:val="none" w:sz="0" w:space="0" w:color="auto"/>
            <w:bottom w:val="none" w:sz="0" w:space="0" w:color="auto"/>
            <w:right w:val="none" w:sz="0" w:space="0" w:color="auto"/>
          </w:divBdr>
        </w:div>
        <w:div w:id="813253880">
          <w:marLeft w:val="480"/>
          <w:marRight w:val="0"/>
          <w:marTop w:val="0"/>
          <w:marBottom w:val="0"/>
          <w:divBdr>
            <w:top w:val="none" w:sz="0" w:space="0" w:color="auto"/>
            <w:left w:val="none" w:sz="0" w:space="0" w:color="auto"/>
            <w:bottom w:val="none" w:sz="0" w:space="0" w:color="auto"/>
            <w:right w:val="none" w:sz="0" w:space="0" w:color="auto"/>
          </w:divBdr>
        </w:div>
        <w:div w:id="845217968">
          <w:marLeft w:val="480"/>
          <w:marRight w:val="0"/>
          <w:marTop w:val="0"/>
          <w:marBottom w:val="0"/>
          <w:divBdr>
            <w:top w:val="none" w:sz="0" w:space="0" w:color="auto"/>
            <w:left w:val="none" w:sz="0" w:space="0" w:color="auto"/>
            <w:bottom w:val="none" w:sz="0" w:space="0" w:color="auto"/>
            <w:right w:val="none" w:sz="0" w:space="0" w:color="auto"/>
          </w:divBdr>
        </w:div>
        <w:div w:id="857701347">
          <w:marLeft w:val="480"/>
          <w:marRight w:val="0"/>
          <w:marTop w:val="0"/>
          <w:marBottom w:val="0"/>
          <w:divBdr>
            <w:top w:val="none" w:sz="0" w:space="0" w:color="auto"/>
            <w:left w:val="none" w:sz="0" w:space="0" w:color="auto"/>
            <w:bottom w:val="none" w:sz="0" w:space="0" w:color="auto"/>
            <w:right w:val="none" w:sz="0" w:space="0" w:color="auto"/>
          </w:divBdr>
        </w:div>
        <w:div w:id="869300794">
          <w:marLeft w:val="480"/>
          <w:marRight w:val="0"/>
          <w:marTop w:val="0"/>
          <w:marBottom w:val="0"/>
          <w:divBdr>
            <w:top w:val="none" w:sz="0" w:space="0" w:color="auto"/>
            <w:left w:val="none" w:sz="0" w:space="0" w:color="auto"/>
            <w:bottom w:val="none" w:sz="0" w:space="0" w:color="auto"/>
            <w:right w:val="none" w:sz="0" w:space="0" w:color="auto"/>
          </w:divBdr>
        </w:div>
        <w:div w:id="898326793">
          <w:marLeft w:val="480"/>
          <w:marRight w:val="0"/>
          <w:marTop w:val="0"/>
          <w:marBottom w:val="0"/>
          <w:divBdr>
            <w:top w:val="none" w:sz="0" w:space="0" w:color="auto"/>
            <w:left w:val="none" w:sz="0" w:space="0" w:color="auto"/>
            <w:bottom w:val="none" w:sz="0" w:space="0" w:color="auto"/>
            <w:right w:val="none" w:sz="0" w:space="0" w:color="auto"/>
          </w:divBdr>
        </w:div>
        <w:div w:id="904922552">
          <w:marLeft w:val="480"/>
          <w:marRight w:val="0"/>
          <w:marTop w:val="0"/>
          <w:marBottom w:val="0"/>
          <w:divBdr>
            <w:top w:val="none" w:sz="0" w:space="0" w:color="auto"/>
            <w:left w:val="none" w:sz="0" w:space="0" w:color="auto"/>
            <w:bottom w:val="none" w:sz="0" w:space="0" w:color="auto"/>
            <w:right w:val="none" w:sz="0" w:space="0" w:color="auto"/>
          </w:divBdr>
        </w:div>
        <w:div w:id="911475599">
          <w:marLeft w:val="480"/>
          <w:marRight w:val="0"/>
          <w:marTop w:val="0"/>
          <w:marBottom w:val="0"/>
          <w:divBdr>
            <w:top w:val="none" w:sz="0" w:space="0" w:color="auto"/>
            <w:left w:val="none" w:sz="0" w:space="0" w:color="auto"/>
            <w:bottom w:val="none" w:sz="0" w:space="0" w:color="auto"/>
            <w:right w:val="none" w:sz="0" w:space="0" w:color="auto"/>
          </w:divBdr>
        </w:div>
        <w:div w:id="932709280">
          <w:marLeft w:val="480"/>
          <w:marRight w:val="0"/>
          <w:marTop w:val="0"/>
          <w:marBottom w:val="0"/>
          <w:divBdr>
            <w:top w:val="none" w:sz="0" w:space="0" w:color="auto"/>
            <w:left w:val="none" w:sz="0" w:space="0" w:color="auto"/>
            <w:bottom w:val="none" w:sz="0" w:space="0" w:color="auto"/>
            <w:right w:val="none" w:sz="0" w:space="0" w:color="auto"/>
          </w:divBdr>
        </w:div>
        <w:div w:id="971984919">
          <w:marLeft w:val="480"/>
          <w:marRight w:val="0"/>
          <w:marTop w:val="0"/>
          <w:marBottom w:val="0"/>
          <w:divBdr>
            <w:top w:val="none" w:sz="0" w:space="0" w:color="auto"/>
            <w:left w:val="none" w:sz="0" w:space="0" w:color="auto"/>
            <w:bottom w:val="none" w:sz="0" w:space="0" w:color="auto"/>
            <w:right w:val="none" w:sz="0" w:space="0" w:color="auto"/>
          </w:divBdr>
        </w:div>
        <w:div w:id="974455468">
          <w:marLeft w:val="480"/>
          <w:marRight w:val="0"/>
          <w:marTop w:val="0"/>
          <w:marBottom w:val="0"/>
          <w:divBdr>
            <w:top w:val="none" w:sz="0" w:space="0" w:color="auto"/>
            <w:left w:val="none" w:sz="0" w:space="0" w:color="auto"/>
            <w:bottom w:val="none" w:sz="0" w:space="0" w:color="auto"/>
            <w:right w:val="none" w:sz="0" w:space="0" w:color="auto"/>
          </w:divBdr>
        </w:div>
        <w:div w:id="976181247">
          <w:marLeft w:val="480"/>
          <w:marRight w:val="0"/>
          <w:marTop w:val="0"/>
          <w:marBottom w:val="0"/>
          <w:divBdr>
            <w:top w:val="none" w:sz="0" w:space="0" w:color="auto"/>
            <w:left w:val="none" w:sz="0" w:space="0" w:color="auto"/>
            <w:bottom w:val="none" w:sz="0" w:space="0" w:color="auto"/>
            <w:right w:val="none" w:sz="0" w:space="0" w:color="auto"/>
          </w:divBdr>
        </w:div>
        <w:div w:id="994795898">
          <w:marLeft w:val="480"/>
          <w:marRight w:val="0"/>
          <w:marTop w:val="0"/>
          <w:marBottom w:val="0"/>
          <w:divBdr>
            <w:top w:val="none" w:sz="0" w:space="0" w:color="auto"/>
            <w:left w:val="none" w:sz="0" w:space="0" w:color="auto"/>
            <w:bottom w:val="none" w:sz="0" w:space="0" w:color="auto"/>
            <w:right w:val="none" w:sz="0" w:space="0" w:color="auto"/>
          </w:divBdr>
        </w:div>
        <w:div w:id="1017737641">
          <w:marLeft w:val="480"/>
          <w:marRight w:val="0"/>
          <w:marTop w:val="0"/>
          <w:marBottom w:val="0"/>
          <w:divBdr>
            <w:top w:val="none" w:sz="0" w:space="0" w:color="auto"/>
            <w:left w:val="none" w:sz="0" w:space="0" w:color="auto"/>
            <w:bottom w:val="none" w:sz="0" w:space="0" w:color="auto"/>
            <w:right w:val="none" w:sz="0" w:space="0" w:color="auto"/>
          </w:divBdr>
        </w:div>
        <w:div w:id="1049181926">
          <w:marLeft w:val="480"/>
          <w:marRight w:val="0"/>
          <w:marTop w:val="0"/>
          <w:marBottom w:val="0"/>
          <w:divBdr>
            <w:top w:val="none" w:sz="0" w:space="0" w:color="auto"/>
            <w:left w:val="none" w:sz="0" w:space="0" w:color="auto"/>
            <w:bottom w:val="none" w:sz="0" w:space="0" w:color="auto"/>
            <w:right w:val="none" w:sz="0" w:space="0" w:color="auto"/>
          </w:divBdr>
        </w:div>
        <w:div w:id="1076904635">
          <w:marLeft w:val="480"/>
          <w:marRight w:val="0"/>
          <w:marTop w:val="0"/>
          <w:marBottom w:val="0"/>
          <w:divBdr>
            <w:top w:val="none" w:sz="0" w:space="0" w:color="auto"/>
            <w:left w:val="none" w:sz="0" w:space="0" w:color="auto"/>
            <w:bottom w:val="none" w:sz="0" w:space="0" w:color="auto"/>
            <w:right w:val="none" w:sz="0" w:space="0" w:color="auto"/>
          </w:divBdr>
        </w:div>
        <w:div w:id="1088768635">
          <w:marLeft w:val="480"/>
          <w:marRight w:val="0"/>
          <w:marTop w:val="0"/>
          <w:marBottom w:val="0"/>
          <w:divBdr>
            <w:top w:val="none" w:sz="0" w:space="0" w:color="auto"/>
            <w:left w:val="none" w:sz="0" w:space="0" w:color="auto"/>
            <w:bottom w:val="none" w:sz="0" w:space="0" w:color="auto"/>
            <w:right w:val="none" w:sz="0" w:space="0" w:color="auto"/>
          </w:divBdr>
        </w:div>
        <w:div w:id="1089277274">
          <w:marLeft w:val="480"/>
          <w:marRight w:val="0"/>
          <w:marTop w:val="0"/>
          <w:marBottom w:val="0"/>
          <w:divBdr>
            <w:top w:val="none" w:sz="0" w:space="0" w:color="auto"/>
            <w:left w:val="none" w:sz="0" w:space="0" w:color="auto"/>
            <w:bottom w:val="none" w:sz="0" w:space="0" w:color="auto"/>
            <w:right w:val="none" w:sz="0" w:space="0" w:color="auto"/>
          </w:divBdr>
        </w:div>
        <w:div w:id="1090153135">
          <w:marLeft w:val="480"/>
          <w:marRight w:val="0"/>
          <w:marTop w:val="0"/>
          <w:marBottom w:val="0"/>
          <w:divBdr>
            <w:top w:val="none" w:sz="0" w:space="0" w:color="auto"/>
            <w:left w:val="none" w:sz="0" w:space="0" w:color="auto"/>
            <w:bottom w:val="none" w:sz="0" w:space="0" w:color="auto"/>
            <w:right w:val="none" w:sz="0" w:space="0" w:color="auto"/>
          </w:divBdr>
        </w:div>
        <w:div w:id="1120369980">
          <w:marLeft w:val="480"/>
          <w:marRight w:val="0"/>
          <w:marTop w:val="0"/>
          <w:marBottom w:val="0"/>
          <w:divBdr>
            <w:top w:val="none" w:sz="0" w:space="0" w:color="auto"/>
            <w:left w:val="none" w:sz="0" w:space="0" w:color="auto"/>
            <w:bottom w:val="none" w:sz="0" w:space="0" w:color="auto"/>
            <w:right w:val="none" w:sz="0" w:space="0" w:color="auto"/>
          </w:divBdr>
        </w:div>
        <w:div w:id="1155756737">
          <w:marLeft w:val="480"/>
          <w:marRight w:val="0"/>
          <w:marTop w:val="0"/>
          <w:marBottom w:val="0"/>
          <w:divBdr>
            <w:top w:val="none" w:sz="0" w:space="0" w:color="auto"/>
            <w:left w:val="none" w:sz="0" w:space="0" w:color="auto"/>
            <w:bottom w:val="none" w:sz="0" w:space="0" w:color="auto"/>
            <w:right w:val="none" w:sz="0" w:space="0" w:color="auto"/>
          </w:divBdr>
        </w:div>
        <w:div w:id="1168129065">
          <w:marLeft w:val="480"/>
          <w:marRight w:val="0"/>
          <w:marTop w:val="0"/>
          <w:marBottom w:val="0"/>
          <w:divBdr>
            <w:top w:val="none" w:sz="0" w:space="0" w:color="auto"/>
            <w:left w:val="none" w:sz="0" w:space="0" w:color="auto"/>
            <w:bottom w:val="none" w:sz="0" w:space="0" w:color="auto"/>
            <w:right w:val="none" w:sz="0" w:space="0" w:color="auto"/>
          </w:divBdr>
        </w:div>
        <w:div w:id="1172068052">
          <w:marLeft w:val="480"/>
          <w:marRight w:val="0"/>
          <w:marTop w:val="0"/>
          <w:marBottom w:val="0"/>
          <w:divBdr>
            <w:top w:val="none" w:sz="0" w:space="0" w:color="auto"/>
            <w:left w:val="none" w:sz="0" w:space="0" w:color="auto"/>
            <w:bottom w:val="none" w:sz="0" w:space="0" w:color="auto"/>
            <w:right w:val="none" w:sz="0" w:space="0" w:color="auto"/>
          </w:divBdr>
        </w:div>
        <w:div w:id="1175412941">
          <w:marLeft w:val="480"/>
          <w:marRight w:val="0"/>
          <w:marTop w:val="0"/>
          <w:marBottom w:val="0"/>
          <w:divBdr>
            <w:top w:val="none" w:sz="0" w:space="0" w:color="auto"/>
            <w:left w:val="none" w:sz="0" w:space="0" w:color="auto"/>
            <w:bottom w:val="none" w:sz="0" w:space="0" w:color="auto"/>
            <w:right w:val="none" w:sz="0" w:space="0" w:color="auto"/>
          </w:divBdr>
        </w:div>
        <w:div w:id="1206678830">
          <w:marLeft w:val="480"/>
          <w:marRight w:val="0"/>
          <w:marTop w:val="0"/>
          <w:marBottom w:val="0"/>
          <w:divBdr>
            <w:top w:val="none" w:sz="0" w:space="0" w:color="auto"/>
            <w:left w:val="none" w:sz="0" w:space="0" w:color="auto"/>
            <w:bottom w:val="none" w:sz="0" w:space="0" w:color="auto"/>
            <w:right w:val="none" w:sz="0" w:space="0" w:color="auto"/>
          </w:divBdr>
        </w:div>
        <w:div w:id="1248660571">
          <w:marLeft w:val="480"/>
          <w:marRight w:val="0"/>
          <w:marTop w:val="0"/>
          <w:marBottom w:val="0"/>
          <w:divBdr>
            <w:top w:val="none" w:sz="0" w:space="0" w:color="auto"/>
            <w:left w:val="none" w:sz="0" w:space="0" w:color="auto"/>
            <w:bottom w:val="none" w:sz="0" w:space="0" w:color="auto"/>
            <w:right w:val="none" w:sz="0" w:space="0" w:color="auto"/>
          </w:divBdr>
        </w:div>
        <w:div w:id="1250693188">
          <w:marLeft w:val="480"/>
          <w:marRight w:val="0"/>
          <w:marTop w:val="0"/>
          <w:marBottom w:val="0"/>
          <w:divBdr>
            <w:top w:val="none" w:sz="0" w:space="0" w:color="auto"/>
            <w:left w:val="none" w:sz="0" w:space="0" w:color="auto"/>
            <w:bottom w:val="none" w:sz="0" w:space="0" w:color="auto"/>
            <w:right w:val="none" w:sz="0" w:space="0" w:color="auto"/>
          </w:divBdr>
        </w:div>
        <w:div w:id="1282107305">
          <w:marLeft w:val="480"/>
          <w:marRight w:val="0"/>
          <w:marTop w:val="0"/>
          <w:marBottom w:val="0"/>
          <w:divBdr>
            <w:top w:val="none" w:sz="0" w:space="0" w:color="auto"/>
            <w:left w:val="none" w:sz="0" w:space="0" w:color="auto"/>
            <w:bottom w:val="none" w:sz="0" w:space="0" w:color="auto"/>
            <w:right w:val="none" w:sz="0" w:space="0" w:color="auto"/>
          </w:divBdr>
        </w:div>
        <w:div w:id="1295520403">
          <w:marLeft w:val="480"/>
          <w:marRight w:val="0"/>
          <w:marTop w:val="0"/>
          <w:marBottom w:val="0"/>
          <w:divBdr>
            <w:top w:val="none" w:sz="0" w:space="0" w:color="auto"/>
            <w:left w:val="none" w:sz="0" w:space="0" w:color="auto"/>
            <w:bottom w:val="none" w:sz="0" w:space="0" w:color="auto"/>
            <w:right w:val="none" w:sz="0" w:space="0" w:color="auto"/>
          </w:divBdr>
        </w:div>
        <w:div w:id="1374118812">
          <w:marLeft w:val="480"/>
          <w:marRight w:val="0"/>
          <w:marTop w:val="0"/>
          <w:marBottom w:val="0"/>
          <w:divBdr>
            <w:top w:val="none" w:sz="0" w:space="0" w:color="auto"/>
            <w:left w:val="none" w:sz="0" w:space="0" w:color="auto"/>
            <w:bottom w:val="none" w:sz="0" w:space="0" w:color="auto"/>
            <w:right w:val="none" w:sz="0" w:space="0" w:color="auto"/>
          </w:divBdr>
        </w:div>
        <w:div w:id="1383671405">
          <w:marLeft w:val="480"/>
          <w:marRight w:val="0"/>
          <w:marTop w:val="0"/>
          <w:marBottom w:val="0"/>
          <w:divBdr>
            <w:top w:val="none" w:sz="0" w:space="0" w:color="auto"/>
            <w:left w:val="none" w:sz="0" w:space="0" w:color="auto"/>
            <w:bottom w:val="none" w:sz="0" w:space="0" w:color="auto"/>
            <w:right w:val="none" w:sz="0" w:space="0" w:color="auto"/>
          </w:divBdr>
        </w:div>
        <w:div w:id="1398896070">
          <w:marLeft w:val="480"/>
          <w:marRight w:val="0"/>
          <w:marTop w:val="0"/>
          <w:marBottom w:val="0"/>
          <w:divBdr>
            <w:top w:val="none" w:sz="0" w:space="0" w:color="auto"/>
            <w:left w:val="none" w:sz="0" w:space="0" w:color="auto"/>
            <w:bottom w:val="none" w:sz="0" w:space="0" w:color="auto"/>
            <w:right w:val="none" w:sz="0" w:space="0" w:color="auto"/>
          </w:divBdr>
        </w:div>
        <w:div w:id="1402681267">
          <w:marLeft w:val="480"/>
          <w:marRight w:val="0"/>
          <w:marTop w:val="0"/>
          <w:marBottom w:val="0"/>
          <w:divBdr>
            <w:top w:val="none" w:sz="0" w:space="0" w:color="auto"/>
            <w:left w:val="none" w:sz="0" w:space="0" w:color="auto"/>
            <w:bottom w:val="none" w:sz="0" w:space="0" w:color="auto"/>
            <w:right w:val="none" w:sz="0" w:space="0" w:color="auto"/>
          </w:divBdr>
        </w:div>
        <w:div w:id="1406106127">
          <w:marLeft w:val="480"/>
          <w:marRight w:val="0"/>
          <w:marTop w:val="0"/>
          <w:marBottom w:val="0"/>
          <w:divBdr>
            <w:top w:val="none" w:sz="0" w:space="0" w:color="auto"/>
            <w:left w:val="none" w:sz="0" w:space="0" w:color="auto"/>
            <w:bottom w:val="none" w:sz="0" w:space="0" w:color="auto"/>
            <w:right w:val="none" w:sz="0" w:space="0" w:color="auto"/>
          </w:divBdr>
        </w:div>
        <w:div w:id="1447769850">
          <w:marLeft w:val="480"/>
          <w:marRight w:val="0"/>
          <w:marTop w:val="0"/>
          <w:marBottom w:val="0"/>
          <w:divBdr>
            <w:top w:val="none" w:sz="0" w:space="0" w:color="auto"/>
            <w:left w:val="none" w:sz="0" w:space="0" w:color="auto"/>
            <w:bottom w:val="none" w:sz="0" w:space="0" w:color="auto"/>
            <w:right w:val="none" w:sz="0" w:space="0" w:color="auto"/>
          </w:divBdr>
        </w:div>
        <w:div w:id="1459684800">
          <w:marLeft w:val="480"/>
          <w:marRight w:val="0"/>
          <w:marTop w:val="0"/>
          <w:marBottom w:val="0"/>
          <w:divBdr>
            <w:top w:val="none" w:sz="0" w:space="0" w:color="auto"/>
            <w:left w:val="none" w:sz="0" w:space="0" w:color="auto"/>
            <w:bottom w:val="none" w:sz="0" w:space="0" w:color="auto"/>
            <w:right w:val="none" w:sz="0" w:space="0" w:color="auto"/>
          </w:divBdr>
        </w:div>
        <w:div w:id="1485395053">
          <w:marLeft w:val="480"/>
          <w:marRight w:val="0"/>
          <w:marTop w:val="0"/>
          <w:marBottom w:val="0"/>
          <w:divBdr>
            <w:top w:val="none" w:sz="0" w:space="0" w:color="auto"/>
            <w:left w:val="none" w:sz="0" w:space="0" w:color="auto"/>
            <w:bottom w:val="none" w:sz="0" w:space="0" w:color="auto"/>
            <w:right w:val="none" w:sz="0" w:space="0" w:color="auto"/>
          </w:divBdr>
        </w:div>
        <w:div w:id="1528719557">
          <w:marLeft w:val="480"/>
          <w:marRight w:val="0"/>
          <w:marTop w:val="0"/>
          <w:marBottom w:val="0"/>
          <w:divBdr>
            <w:top w:val="none" w:sz="0" w:space="0" w:color="auto"/>
            <w:left w:val="none" w:sz="0" w:space="0" w:color="auto"/>
            <w:bottom w:val="none" w:sz="0" w:space="0" w:color="auto"/>
            <w:right w:val="none" w:sz="0" w:space="0" w:color="auto"/>
          </w:divBdr>
        </w:div>
        <w:div w:id="1550650670">
          <w:marLeft w:val="480"/>
          <w:marRight w:val="0"/>
          <w:marTop w:val="0"/>
          <w:marBottom w:val="0"/>
          <w:divBdr>
            <w:top w:val="none" w:sz="0" w:space="0" w:color="auto"/>
            <w:left w:val="none" w:sz="0" w:space="0" w:color="auto"/>
            <w:bottom w:val="none" w:sz="0" w:space="0" w:color="auto"/>
            <w:right w:val="none" w:sz="0" w:space="0" w:color="auto"/>
          </w:divBdr>
        </w:div>
        <w:div w:id="1577477356">
          <w:marLeft w:val="480"/>
          <w:marRight w:val="0"/>
          <w:marTop w:val="0"/>
          <w:marBottom w:val="0"/>
          <w:divBdr>
            <w:top w:val="none" w:sz="0" w:space="0" w:color="auto"/>
            <w:left w:val="none" w:sz="0" w:space="0" w:color="auto"/>
            <w:bottom w:val="none" w:sz="0" w:space="0" w:color="auto"/>
            <w:right w:val="none" w:sz="0" w:space="0" w:color="auto"/>
          </w:divBdr>
        </w:div>
        <w:div w:id="1617909833">
          <w:marLeft w:val="480"/>
          <w:marRight w:val="0"/>
          <w:marTop w:val="0"/>
          <w:marBottom w:val="0"/>
          <w:divBdr>
            <w:top w:val="none" w:sz="0" w:space="0" w:color="auto"/>
            <w:left w:val="none" w:sz="0" w:space="0" w:color="auto"/>
            <w:bottom w:val="none" w:sz="0" w:space="0" w:color="auto"/>
            <w:right w:val="none" w:sz="0" w:space="0" w:color="auto"/>
          </w:divBdr>
        </w:div>
        <w:div w:id="1619021986">
          <w:marLeft w:val="480"/>
          <w:marRight w:val="0"/>
          <w:marTop w:val="0"/>
          <w:marBottom w:val="0"/>
          <w:divBdr>
            <w:top w:val="none" w:sz="0" w:space="0" w:color="auto"/>
            <w:left w:val="none" w:sz="0" w:space="0" w:color="auto"/>
            <w:bottom w:val="none" w:sz="0" w:space="0" w:color="auto"/>
            <w:right w:val="none" w:sz="0" w:space="0" w:color="auto"/>
          </w:divBdr>
        </w:div>
        <w:div w:id="1669862995">
          <w:marLeft w:val="480"/>
          <w:marRight w:val="0"/>
          <w:marTop w:val="0"/>
          <w:marBottom w:val="0"/>
          <w:divBdr>
            <w:top w:val="none" w:sz="0" w:space="0" w:color="auto"/>
            <w:left w:val="none" w:sz="0" w:space="0" w:color="auto"/>
            <w:bottom w:val="none" w:sz="0" w:space="0" w:color="auto"/>
            <w:right w:val="none" w:sz="0" w:space="0" w:color="auto"/>
          </w:divBdr>
        </w:div>
        <w:div w:id="1676111992">
          <w:marLeft w:val="480"/>
          <w:marRight w:val="0"/>
          <w:marTop w:val="0"/>
          <w:marBottom w:val="0"/>
          <w:divBdr>
            <w:top w:val="none" w:sz="0" w:space="0" w:color="auto"/>
            <w:left w:val="none" w:sz="0" w:space="0" w:color="auto"/>
            <w:bottom w:val="none" w:sz="0" w:space="0" w:color="auto"/>
            <w:right w:val="none" w:sz="0" w:space="0" w:color="auto"/>
          </w:divBdr>
        </w:div>
        <w:div w:id="1691837632">
          <w:marLeft w:val="480"/>
          <w:marRight w:val="0"/>
          <w:marTop w:val="0"/>
          <w:marBottom w:val="0"/>
          <w:divBdr>
            <w:top w:val="none" w:sz="0" w:space="0" w:color="auto"/>
            <w:left w:val="none" w:sz="0" w:space="0" w:color="auto"/>
            <w:bottom w:val="none" w:sz="0" w:space="0" w:color="auto"/>
            <w:right w:val="none" w:sz="0" w:space="0" w:color="auto"/>
          </w:divBdr>
        </w:div>
        <w:div w:id="1706520105">
          <w:marLeft w:val="480"/>
          <w:marRight w:val="0"/>
          <w:marTop w:val="0"/>
          <w:marBottom w:val="0"/>
          <w:divBdr>
            <w:top w:val="none" w:sz="0" w:space="0" w:color="auto"/>
            <w:left w:val="none" w:sz="0" w:space="0" w:color="auto"/>
            <w:bottom w:val="none" w:sz="0" w:space="0" w:color="auto"/>
            <w:right w:val="none" w:sz="0" w:space="0" w:color="auto"/>
          </w:divBdr>
        </w:div>
        <w:div w:id="1717506911">
          <w:marLeft w:val="480"/>
          <w:marRight w:val="0"/>
          <w:marTop w:val="0"/>
          <w:marBottom w:val="0"/>
          <w:divBdr>
            <w:top w:val="none" w:sz="0" w:space="0" w:color="auto"/>
            <w:left w:val="none" w:sz="0" w:space="0" w:color="auto"/>
            <w:bottom w:val="none" w:sz="0" w:space="0" w:color="auto"/>
            <w:right w:val="none" w:sz="0" w:space="0" w:color="auto"/>
          </w:divBdr>
        </w:div>
        <w:div w:id="1720200629">
          <w:marLeft w:val="480"/>
          <w:marRight w:val="0"/>
          <w:marTop w:val="0"/>
          <w:marBottom w:val="0"/>
          <w:divBdr>
            <w:top w:val="none" w:sz="0" w:space="0" w:color="auto"/>
            <w:left w:val="none" w:sz="0" w:space="0" w:color="auto"/>
            <w:bottom w:val="none" w:sz="0" w:space="0" w:color="auto"/>
            <w:right w:val="none" w:sz="0" w:space="0" w:color="auto"/>
          </w:divBdr>
        </w:div>
        <w:div w:id="1759406998">
          <w:marLeft w:val="480"/>
          <w:marRight w:val="0"/>
          <w:marTop w:val="0"/>
          <w:marBottom w:val="0"/>
          <w:divBdr>
            <w:top w:val="none" w:sz="0" w:space="0" w:color="auto"/>
            <w:left w:val="none" w:sz="0" w:space="0" w:color="auto"/>
            <w:bottom w:val="none" w:sz="0" w:space="0" w:color="auto"/>
            <w:right w:val="none" w:sz="0" w:space="0" w:color="auto"/>
          </w:divBdr>
        </w:div>
        <w:div w:id="1762605507">
          <w:marLeft w:val="480"/>
          <w:marRight w:val="0"/>
          <w:marTop w:val="0"/>
          <w:marBottom w:val="0"/>
          <w:divBdr>
            <w:top w:val="none" w:sz="0" w:space="0" w:color="auto"/>
            <w:left w:val="none" w:sz="0" w:space="0" w:color="auto"/>
            <w:bottom w:val="none" w:sz="0" w:space="0" w:color="auto"/>
            <w:right w:val="none" w:sz="0" w:space="0" w:color="auto"/>
          </w:divBdr>
        </w:div>
        <w:div w:id="1837306886">
          <w:marLeft w:val="480"/>
          <w:marRight w:val="0"/>
          <w:marTop w:val="0"/>
          <w:marBottom w:val="0"/>
          <w:divBdr>
            <w:top w:val="none" w:sz="0" w:space="0" w:color="auto"/>
            <w:left w:val="none" w:sz="0" w:space="0" w:color="auto"/>
            <w:bottom w:val="none" w:sz="0" w:space="0" w:color="auto"/>
            <w:right w:val="none" w:sz="0" w:space="0" w:color="auto"/>
          </w:divBdr>
        </w:div>
        <w:div w:id="1851025687">
          <w:marLeft w:val="480"/>
          <w:marRight w:val="0"/>
          <w:marTop w:val="0"/>
          <w:marBottom w:val="0"/>
          <w:divBdr>
            <w:top w:val="none" w:sz="0" w:space="0" w:color="auto"/>
            <w:left w:val="none" w:sz="0" w:space="0" w:color="auto"/>
            <w:bottom w:val="none" w:sz="0" w:space="0" w:color="auto"/>
            <w:right w:val="none" w:sz="0" w:space="0" w:color="auto"/>
          </w:divBdr>
        </w:div>
        <w:div w:id="1862279511">
          <w:marLeft w:val="480"/>
          <w:marRight w:val="0"/>
          <w:marTop w:val="0"/>
          <w:marBottom w:val="0"/>
          <w:divBdr>
            <w:top w:val="none" w:sz="0" w:space="0" w:color="auto"/>
            <w:left w:val="none" w:sz="0" w:space="0" w:color="auto"/>
            <w:bottom w:val="none" w:sz="0" w:space="0" w:color="auto"/>
            <w:right w:val="none" w:sz="0" w:space="0" w:color="auto"/>
          </w:divBdr>
        </w:div>
        <w:div w:id="1876193266">
          <w:marLeft w:val="480"/>
          <w:marRight w:val="0"/>
          <w:marTop w:val="0"/>
          <w:marBottom w:val="0"/>
          <w:divBdr>
            <w:top w:val="none" w:sz="0" w:space="0" w:color="auto"/>
            <w:left w:val="none" w:sz="0" w:space="0" w:color="auto"/>
            <w:bottom w:val="none" w:sz="0" w:space="0" w:color="auto"/>
            <w:right w:val="none" w:sz="0" w:space="0" w:color="auto"/>
          </w:divBdr>
        </w:div>
        <w:div w:id="1876457370">
          <w:marLeft w:val="480"/>
          <w:marRight w:val="0"/>
          <w:marTop w:val="0"/>
          <w:marBottom w:val="0"/>
          <w:divBdr>
            <w:top w:val="none" w:sz="0" w:space="0" w:color="auto"/>
            <w:left w:val="none" w:sz="0" w:space="0" w:color="auto"/>
            <w:bottom w:val="none" w:sz="0" w:space="0" w:color="auto"/>
            <w:right w:val="none" w:sz="0" w:space="0" w:color="auto"/>
          </w:divBdr>
        </w:div>
        <w:div w:id="1894582791">
          <w:marLeft w:val="480"/>
          <w:marRight w:val="0"/>
          <w:marTop w:val="0"/>
          <w:marBottom w:val="0"/>
          <w:divBdr>
            <w:top w:val="none" w:sz="0" w:space="0" w:color="auto"/>
            <w:left w:val="none" w:sz="0" w:space="0" w:color="auto"/>
            <w:bottom w:val="none" w:sz="0" w:space="0" w:color="auto"/>
            <w:right w:val="none" w:sz="0" w:space="0" w:color="auto"/>
          </w:divBdr>
        </w:div>
        <w:div w:id="1925383544">
          <w:marLeft w:val="480"/>
          <w:marRight w:val="0"/>
          <w:marTop w:val="0"/>
          <w:marBottom w:val="0"/>
          <w:divBdr>
            <w:top w:val="none" w:sz="0" w:space="0" w:color="auto"/>
            <w:left w:val="none" w:sz="0" w:space="0" w:color="auto"/>
            <w:bottom w:val="none" w:sz="0" w:space="0" w:color="auto"/>
            <w:right w:val="none" w:sz="0" w:space="0" w:color="auto"/>
          </w:divBdr>
        </w:div>
        <w:div w:id="1943108246">
          <w:marLeft w:val="480"/>
          <w:marRight w:val="0"/>
          <w:marTop w:val="0"/>
          <w:marBottom w:val="0"/>
          <w:divBdr>
            <w:top w:val="none" w:sz="0" w:space="0" w:color="auto"/>
            <w:left w:val="none" w:sz="0" w:space="0" w:color="auto"/>
            <w:bottom w:val="none" w:sz="0" w:space="0" w:color="auto"/>
            <w:right w:val="none" w:sz="0" w:space="0" w:color="auto"/>
          </w:divBdr>
        </w:div>
        <w:div w:id="1957255229">
          <w:marLeft w:val="480"/>
          <w:marRight w:val="0"/>
          <w:marTop w:val="0"/>
          <w:marBottom w:val="0"/>
          <w:divBdr>
            <w:top w:val="none" w:sz="0" w:space="0" w:color="auto"/>
            <w:left w:val="none" w:sz="0" w:space="0" w:color="auto"/>
            <w:bottom w:val="none" w:sz="0" w:space="0" w:color="auto"/>
            <w:right w:val="none" w:sz="0" w:space="0" w:color="auto"/>
          </w:divBdr>
        </w:div>
        <w:div w:id="1967812467">
          <w:marLeft w:val="480"/>
          <w:marRight w:val="0"/>
          <w:marTop w:val="0"/>
          <w:marBottom w:val="0"/>
          <w:divBdr>
            <w:top w:val="none" w:sz="0" w:space="0" w:color="auto"/>
            <w:left w:val="none" w:sz="0" w:space="0" w:color="auto"/>
            <w:bottom w:val="none" w:sz="0" w:space="0" w:color="auto"/>
            <w:right w:val="none" w:sz="0" w:space="0" w:color="auto"/>
          </w:divBdr>
        </w:div>
        <w:div w:id="1985156009">
          <w:marLeft w:val="480"/>
          <w:marRight w:val="0"/>
          <w:marTop w:val="0"/>
          <w:marBottom w:val="0"/>
          <w:divBdr>
            <w:top w:val="none" w:sz="0" w:space="0" w:color="auto"/>
            <w:left w:val="none" w:sz="0" w:space="0" w:color="auto"/>
            <w:bottom w:val="none" w:sz="0" w:space="0" w:color="auto"/>
            <w:right w:val="none" w:sz="0" w:space="0" w:color="auto"/>
          </w:divBdr>
        </w:div>
        <w:div w:id="2007705469">
          <w:marLeft w:val="480"/>
          <w:marRight w:val="0"/>
          <w:marTop w:val="0"/>
          <w:marBottom w:val="0"/>
          <w:divBdr>
            <w:top w:val="none" w:sz="0" w:space="0" w:color="auto"/>
            <w:left w:val="none" w:sz="0" w:space="0" w:color="auto"/>
            <w:bottom w:val="none" w:sz="0" w:space="0" w:color="auto"/>
            <w:right w:val="none" w:sz="0" w:space="0" w:color="auto"/>
          </w:divBdr>
        </w:div>
        <w:div w:id="2024431219">
          <w:marLeft w:val="480"/>
          <w:marRight w:val="0"/>
          <w:marTop w:val="0"/>
          <w:marBottom w:val="0"/>
          <w:divBdr>
            <w:top w:val="none" w:sz="0" w:space="0" w:color="auto"/>
            <w:left w:val="none" w:sz="0" w:space="0" w:color="auto"/>
            <w:bottom w:val="none" w:sz="0" w:space="0" w:color="auto"/>
            <w:right w:val="none" w:sz="0" w:space="0" w:color="auto"/>
          </w:divBdr>
        </w:div>
        <w:div w:id="2032292819">
          <w:marLeft w:val="480"/>
          <w:marRight w:val="0"/>
          <w:marTop w:val="0"/>
          <w:marBottom w:val="0"/>
          <w:divBdr>
            <w:top w:val="none" w:sz="0" w:space="0" w:color="auto"/>
            <w:left w:val="none" w:sz="0" w:space="0" w:color="auto"/>
            <w:bottom w:val="none" w:sz="0" w:space="0" w:color="auto"/>
            <w:right w:val="none" w:sz="0" w:space="0" w:color="auto"/>
          </w:divBdr>
        </w:div>
        <w:div w:id="2082365790">
          <w:marLeft w:val="480"/>
          <w:marRight w:val="0"/>
          <w:marTop w:val="0"/>
          <w:marBottom w:val="0"/>
          <w:divBdr>
            <w:top w:val="none" w:sz="0" w:space="0" w:color="auto"/>
            <w:left w:val="none" w:sz="0" w:space="0" w:color="auto"/>
            <w:bottom w:val="none" w:sz="0" w:space="0" w:color="auto"/>
            <w:right w:val="none" w:sz="0" w:space="0" w:color="auto"/>
          </w:divBdr>
        </w:div>
        <w:div w:id="2098164403">
          <w:marLeft w:val="480"/>
          <w:marRight w:val="0"/>
          <w:marTop w:val="0"/>
          <w:marBottom w:val="0"/>
          <w:divBdr>
            <w:top w:val="none" w:sz="0" w:space="0" w:color="auto"/>
            <w:left w:val="none" w:sz="0" w:space="0" w:color="auto"/>
            <w:bottom w:val="none" w:sz="0" w:space="0" w:color="auto"/>
            <w:right w:val="none" w:sz="0" w:space="0" w:color="auto"/>
          </w:divBdr>
        </w:div>
        <w:div w:id="2105569634">
          <w:marLeft w:val="480"/>
          <w:marRight w:val="0"/>
          <w:marTop w:val="0"/>
          <w:marBottom w:val="0"/>
          <w:divBdr>
            <w:top w:val="none" w:sz="0" w:space="0" w:color="auto"/>
            <w:left w:val="none" w:sz="0" w:space="0" w:color="auto"/>
            <w:bottom w:val="none" w:sz="0" w:space="0" w:color="auto"/>
            <w:right w:val="none" w:sz="0" w:space="0" w:color="auto"/>
          </w:divBdr>
        </w:div>
        <w:div w:id="2133547290">
          <w:marLeft w:val="480"/>
          <w:marRight w:val="0"/>
          <w:marTop w:val="0"/>
          <w:marBottom w:val="0"/>
          <w:divBdr>
            <w:top w:val="none" w:sz="0" w:space="0" w:color="auto"/>
            <w:left w:val="none" w:sz="0" w:space="0" w:color="auto"/>
            <w:bottom w:val="none" w:sz="0" w:space="0" w:color="auto"/>
            <w:right w:val="none" w:sz="0" w:space="0" w:color="auto"/>
          </w:divBdr>
        </w:div>
        <w:div w:id="2138909502">
          <w:marLeft w:val="480"/>
          <w:marRight w:val="0"/>
          <w:marTop w:val="0"/>
          <w:marBottom w:val="0"/>
          <w:divBdr>
            <w:top w:val="none" w:sz="0" w:space="0" w:color="auto"/>
            <w:left w:val="none" w:sz="0" w:space="0" w:color="auto"/>
            <w:bottom w:val="none" w:sz="0" w:space="0" w:color="auto"/>
            <w:right w:val="none" w:sz="0" w:space="0" w:color="auto"/>
          </w:divBdr>
        </w:div>
      </w:divsChild>
    </w:div>
    <w:div w:id="1588031091">
      <w:bodyDiv w:val="1"/>
      <w:marLeft w:val="0"/>
      <w:marRight w:val="0"/>
      <w:marTop w:val="0"/>
      <w:marBottom w:val="0"/>
      <w:divBdr>
        <w:top w:val="none" w:sz="0" w:space="0" w:color="auto"/>
        <w:left w:val="none" w:sz="0" w:space="0" w:color="auto"/>
        <w:bottom w:val="none" w:sz="0" w:space="0" w:color="auto"/>
        <w:right w:val="none" w:sz="0" w:space="0" w:color="auto"/>
      </w:divBdr>
    </w:div>
    <w:div w:id="1588031889">
      <w:bodyDiv w:val="1"/>
      <w:marLeft w:val="0"/>
      <w:marRight w:val="0"/>
      <w:marTop w:val="0"/>
      <w:marBottom w:val="0"/>
      <w:divBdr>
        <w:top w:val="none" w:sz="0" w:space="0" w:color="auto"/>
        <w:left w:val="none" w:sz="0" w:space="0" w:color="auto"/>
        <w:bottom w:val="none" w:sz="0" w:space="0" w:color="auto"/>
        <w:right w:val="none" w:sz="0" w:space="0" w:color="auto"/>
      </w:divBdr>
    </w:div>
    <w:div w:id="1588073739">
      <w:bodyDiv w:val="1"/>
      <w:marLeft w:val="0"/>
      <w:marRight w:val="0"/>
      <w:marTop w:val="0"/>
      <w:marBottom w:val="0"/>
      <w:divBdr>
        <w:top w:val="none" w:sz="0" w:space="0" w:color="auto"/>
        <w:left w:val="none" w:sz="0" w:space="0" w:color="auto"/>
        <w:bottom w:val="none" w:sz="0" w:space="0" w:color="auto"/>
        <w:right w:val="none" w:sz="0" w:space="0" w:color="auto"/>
      </w:divBdr>
    </w:div>
    <w:div w:id="1588075260">
      <w:bodyDiv w:val="1"/>
      <w:marLeft w:val="0"/>
      <w:marRight w:val="0"/>
      <w:marTop w:val="0"/>
      <w:marBottom w:val="0"/>
      <w:divBdr>
        <w:top w:val="none" w:sz="0" w:space="0" w:color="auto"/>
        <w:left w:val="none" w:sz="0" w:space="0" w:color="auto"/>
        <w:bottom w:val="none" w:sz="0" w:space="0" w:color="auto"/>
        <w:right w:val="none" w:sz="0" w:space="0" w:color="auto"/>
      </w:divBdr>
    </w:div>
    <w:div w:id="1588155363">
      <w:bodyDiv w:val="1"/>
      <w:marLeft w:val="0"/>
      <w:marRight w:val="0"/>
      <w:marTop w:val="0"/>
      <w:marBottom w:val="0"/>
      <w:divBdr>
        <w:top w:val="none" w:sz="0" w:space="0" w:color="auto"/>
        <w:left w:val="none" w:sz="0" w:space="0" w:color="auto"/>
        <w:bottom w:val="none" w:sz="0" w:space="0" w:color="auto"/>
        <w:right w:val="none" w:sz="0" w:space="0" w:color="auto"/>
      </w:divBdr>
    </w:div>
    <w:div w:id="1588422477">
      <w:bodyDiv w:val="1"/>
      <w:marLeft w:val="0"/>
      <w:marRight w:val="0"/>
      <w:marTop w:val="0"/>
      <w:marBottom w:val="0"/>
      <w:divBdr>
        <w:top w:val="none" w:sz="0" w:space="0" w:color="auto"/>
        <w:left w:val="none" w:sz="0" w:space="0" w:color="auto"/>
        <w:bottom w:val="none" w:sz="0" w:space="0" w:color="auto"/>
        <w:right w:val="none" w:sz="0" w:space="0" w:color="auto"/>
      </w:divBdr>
    </w:div>
    <w:div w:id="1588686553">
      <w:bodyDiv w:val="1"/>
      <w:marLeft w:val="0"/>
      <w:marRight w:val="0"/>
      <w:marTop w:val="0"/>
      <w:marBottom w:val="0"/>
      <w:divBdr>
        <w:top w:val="none" w:sz="0" w:space="0" w:color="auto"/>
        <w:left w:val="none" w:sz="0" w:space="0" w:color="auto"/>
        <w:bottom w:val="none" w:sz="0" w:space="0" w:color="auto"/>
        <w:right w:val="none" w:sz="0" w:space="0" w:color="auto"/>
      </w:divBdr>
    </w:div>
    <w:div w:id="1588811429">
      <w:bodyDiv w:val="1"/>
      <w:marLeft w:val="0"/>
      <w:marRight w:val="0"/>
      <w:marTop w:val="0"/>
      <w:marBottom w:val="0"/>
      <w:divBdr>
        <w:top w:val="none" w:sz="0" w:space="0" w:color="auto"/>
        <w:left w:val="none" w:sz="0" w:space="0" w:color="auto"/>
        <w:bottom w:val="none" w:sz="0" w:space="0" w:color="auto"/>
        <w:right w:val="none" w:sz="0" w:space="0" w:color="auto"/>
      </w:divBdr>
    </w:div>
    <w:div w:id="1588880672">
      <w:bodyDiv w:val="1"/>
      <w:marLeft w:val="0"/>
      <w:marRight w:val="0"/>
      <w:marTop w:val="0"/>
      <w:marBottom w:val="0"/>
      <w:divBdr>
        <w:top w:val="none" w:sz="0" w:space="0" w:color="auto"/>
        <w:left w:val="none" w:sz="0" w:space="0" w:color="auto"/>
        <w:bottom w:val="none" w:sz="0" w:space="0" w:color="auto"/>
        <w:right w:val="none" w:sz="0" w:space="0" w:color="auto"/>
      </w:divBdr>
    </w:div>
    <w:div w:id="1589073799">
      <w:bodyDiv w:val="1"/>
      <w:marLeft w:val="0"/>
      <w:marRight w:val="0"/>
      <w:marTop w:val="0"/>
      <w:marBottom w:val="0"/>
      <w:divBdr>
        <w:top w:val="none" w:sz="0" w:space="0" w:color="auto"/>
        <w:left w:val="none" w:sz="0" w:space="0" w:color="auto"/>
        <w:bottom w:val="none" w:sz="0" w:space="0" w:color="auto"/>
        <w:right w:val="none" w:sz="0" w:space="0" w:color="auto"/>
      </w:divBdr>
    </w:div>
    <w:div w:id="1589077619">
      <w:bodyDiv w:val="1"/>
      <w:marLeft w:val="0"/>
      <w:marRight w:val="0"/>
      <w:marTop w:val="0"/>
      <w:marBottom w:val="0"/>
      <w:divBdr>
        <w:top w:val="none" w:sz="0" w:space="0" w:color="auto"/>
        <w:left w:val="none" w:sz="0" w:space="0" w:color="auto"/>
        <w:bottom w:val="none" w:sz="0" w:space="0" w:color="auto"/>
        <w:right w:val="none" w:sz="0" w:space="0" w:color="auto"/>
      </w:divBdr>
    </w:div>
    <w:div w:id="1589653508">
      <w:bodyDiv w:val="1"/>
      <w:marLeft w:val="0"/>
      <w:marRight w:val="0"/>
      <w:marTop w:val="0"/>
      <w:marBottom w:val="0"/>
      <w:divBdr>
        <w:top w:val="none" w:sz="0" w:space="0" w:color="auto"/>
        <w:left w:val="none" w:sz="0" w:space="0" w:color="auto"/>
        <w:bottom w:val="none" w:sz="0" w:space="0" w:color="auto"/>
        <w:right w:val="none" w:sz="0" w:space="0" w:color="auto"/>
      </w:divBdr>
    </w:div>
    <w:div w:id="1589969218">
      <w:bodyDiv w:val="1"/>
      <w:marLeft w:val="0"/>
      <w:marRight w:val="0"/>
      <w:marTop w:val="0"/>
      <w:marBottom w:val="0"/>
      <w:divBdr>
        <w:top w:val="none" w:sz="0" w:space="0" w:color="auto"/>
        <w:left w:val="none" w:sz="0" w:space="0" w:color="auto"/>
        <w:bottom w:val="none" w:sz="0" w:space="0" w:color="auto"/>
        <w:right w:val="none" w:sz="0" w:space="0" w:color="auto"/>
      </w:divBdr>
    </w:div>
    <w:div w:id="1590042296">
      <w:bodyDiv w:val="1"/>
      <w:marLeft w:val="0"/>
      <w:marRight w:val="0"/>
      <w:marTop w:val="0"/>
      <w:marBottom w:val="0"/>
      <w:divBdr>
        <w:top w:val="none" w:sz="0" w:space="0" w:color="auto"/>
        <w:left w:val="none" w:sz="0" w:space="0" w:color="auto"/>
        <w:bottom w:val="none" w:sz="0" w:space="0" w:color="auto"/>
        <w:right w:val="none" w:sz="0" w:space="0" w:color="auto"/>
      </w:divBdr>
    </w:div>
    <w:div w:id="1590307582">
      <w:bodyDiv w:val="1"/>
      <w:marLeft w:val="0"/>
      <w:marRight w:val="0"/>
      <w:marTop w:val="0"/>
      <w:marBottom w:val="0"/>
      <w:divBdr>
        <w:top w:val="none" w:sz="0" w:space="0" w:color="auto"/>
        <w:left w:val="none" w:sz="0" w:space="0" w:color="auto"/>
        <w:bottom w:val="none" w:sz="0" w:space="0" w:color="auto"/>
        <w:right w:val="none" w:sz="0" w:space="0" w:color="auto"/>
      </w:divBdr>
    </w:div>
    <w:div w:id="1590312703">
      <w:bodyDiv w:val="1"/>
      <w:marLeft w:val="0"/>
      <w:marRight w:val="0"/>
      <w:marTop w:val="0"/>
      <w:marBottom w:val="0"/>
      <w:divBdr>
        <w:top w:val="none" w:sz="0" w:space="0" w:color="auto"/>
        <w:left w:val="none" w:sz="0" w:space="0" w:color="auto"/>
        <w:bottom w:val="none" w:sz="0" w:space="0" w:color="auto"/>
        <w:right w:val="none" w:sz="0" w:space="0" w:color="auto"/>
      </w:divBdr>
    </w:div>
    <w:div w:id="1590314316">
      <w:bodyDiv w:val="1"/>
      <w:marLeft w:val="0"/>
      <w:marRight w:val="0"/>
      <w:marTop w:val="0"/>
      <w:marBottom w:val="0"/>
      <w:divBdr>
        <w:top w:val="none" w:sz="0" w:space="0" w:color="auto"/>
        <w:left w:val="none" w:sz="0" w:space="0" w:color="auto"/>
        <w:bottom w:val="none" w:sz="0" w:space="0" w:color="auto"/>
        <w:right w:val="none" w:sz="0" w:space="0" w:color="auto"/>
      </w:divBdr>
    </w:div>
    <w:div w:id="1590458608">
      <w:bodyDiv w:val="1"/>
      <w:marLeft w:val="0"/>
      <w:marRight w:val="0"/>
      <w:marTop w:val="0"/>
      <w:marBottom w:val="0"/>
      <w:divBdr>
        <w:top w:val="none" w:sz="0" w:space="0" w:color="auto"/>
        <w:left w:val="none" w:sz="0" w:space="0" w:color="auto"/>
        <w:bottom w:val="none" w:sz="0" w:space="0" w:color="auto"/>
        <w:right w:val="none" w:sz="0" w:space="0" w:color="auto"/>
      </w:divBdr>
    </w:div>
    <w:div w:id="1591038403">
      <w:bodyDiv w:val="1"/>
      <w:marLeft w:val="0"/>
      <w:marRight w:val="0"/>
      <w:marTop w:val="0"/>
      <w:marBottom w:val="0"/>
      <w:divBdr>
        <w:top w:val="none" w:sz="0" w:space="0" w:color="auto"/>
        <w:left w:val="none" w:sz="0" w:space="0" w:color="auto"/>
        <w:bottom w:val="none" w:sz="0" w:space="0" w:color="auto"/>
        <w:right w:val="none" w:sz="0" w:space="0" w:color="auto"/>
      </w:divBdr>
    </w:div>
    <w:div w:id="1591160901">
      <w:bodyDiv w:val="1"/>
      <w:marLeft w:val="0"/>
      <w:marRight w:val="0"/>
      <w:marTop w:val="0"/>
      <w:marBottom w:val="0"/>
      <w:divBdr>
        <w:top w:val="none" w:sz="0" w:space="0" w:color="auto"/>
        <w:left w:val="none" w:sz="0" w:space="0" w:color="auto"/>
        <w:bottom w:val="none" w:sz="0" w:space="0" w:color="auto"/>
        <w:right w:val="none" w:sz="0" w:space="0" w:color="auto"/>
      </w:divBdr>
    </w:div>
    <w:div w:id="1591235598">
      <w:bodyDiv w:val="1"/>
      <w:marLeft w:val="0"/>
      <w:marRight w:val="0"/>
      <w:marTop w:val="0"/>
      <w:marBottom w:val="0"/>
      <w:divBdr>
        <w:top w:val="none" w:sz="0" w:space="0" w:color="auto"/>
        <w:left w:val="none" w:sz="0" w:space="0" w:color="auto"/>
        <w:bottom w:val="none" w:sz="0" w:space="0" w:color="auto"/>
        <w:right w:val="none" w:sz="0" w:space="0" w:color="auto"/>
      </w:divBdr>
    </w:div>
    <w:div w:id="1591427070">
      <w:bodyDiv w:val="1"/>
      <w:marLeft w:val="0"/>
      <w:marRight w:val="0"/>
      <w:marTop w:val="0"/>
      <w:marBottom w:val="0"/>
      <w:divBdr>
        <w:top w:val="none" w:sz="0" w:space="0" w:color="auto"/>
        <w:left w:val="none" w:sz="0" w:space="0" w:color="auto"/>
        <w:bottom w:val="none" w:sz="0" w:space="0" w:color="auto"/>
        <w:right w:val="none" w:sz="0" w:space="0" w:color="auto"/>
      </w:divBdr>
    </w:div>
    <w:div w:id="1591427324">
      <w:bodyDiv w:val="1"/>
      <w:marLeft w:val="0"/>
      <w:marRight w:val="0"/>
      <w:marTop w:val="0"/>
      <w:marBottom w:val="0"/>
      <w:divBdr>
        <w:top w:val="none" w:sz="0" w:space="0" w:color="auto"/>
        <w:left w:val="none" w:sz="0" w:space="0" w:color="auto"/>
        <w:bottom w:val="none" w:sz="0" w:space="0" w:color="auto"/>
        <w:right w:val="none" w:sz="0" w:space="0" w:color="auto"/>
      </w:divBdr>
    </w:div>
    <w:div w:id="1591541803">
      <w:bodyDiv w:val="1"/>
      <w:marLeft w:val="0"/>
      <w:marRight w:val="0"/>
      <w:marTop w:val="0"/>
      <w:marBottom w:val="0"/>
      <w:divBdr>
        <w:top w:val="none" w:sz="0" w:space="0" w:color="auto"/>
        <w:left w:val="none" w:sz="0" w:space="0" w:color="auto"/>
        <w:bottom w:val="none" w:sz="0" w:space="0" w:color="auto"/>
        <w:right w:val="none" w:sz="0" w:space="0" w:color="auto"/>
      </w:divBdr>
    </w:div>
    <w:div w:id="1591619459">
      <w:bodyDiv w:val="1"/>
      <w:marLeft w:val="0"/>
      <w:marRight w:val="0"/>
      <w:marTop w:val="0"/>
      <w:marBottom w:val="0"/>
      <w:divBdr>
        <w:top w:val="none" w:sz="0" w:space="0" w:color="auto"/>
        <w:left w:val="none" w:sz="0" w:space="0" w:color="auto"/>
        <w:bottom w:val="none" w:sz="0" w:space="0" w:color="auto"/>
        <w:right w:val="none" w:sz="0" w:space="0" w:color="auto"/>
      </w:divBdr>
    </w:div>
    <w:div w:id="1591621023">
      <w:bodyDiv w:val="1"/>
      <w:marLeft w:val="0"/>
      <w:marRight w:val="0"/>
      <w:marTop w:val="0"/>
      <w:marBottom w:val="0"/>
      <w:divBdr>
        <w:top w:val="none" w:sz="0" w:space="0" w:color="auto"/>
        <w:left w:val="none" w:sz="0" w:space="0" w:color="auto"/>
        <w:bottom w:val="none" w:sz="0" w:space="0" w:color="auto"/>
        <w:right w:val="none" w:sz="0" w:space="0" w:color="auto"/>
      </w:divBdr>
    </w:div>
    <w:div w:id="1591885170">
      <w:bodyDiv w:val="1"/>
      <w:marLeft w:val="0"/>
      <w:marRight w:val="0"/>
      <w:marTop w:val="0"/>
      <w:marBottom w:val="0"/>
      <w:divBdr>
        <w:top w:val="none" w:sz="0" w:space="0" w:color="auto"/>
        <w:left w:val="none" w:sz="0" w:space="0" w:color="auto"/>
        <w:bottom w:val="none" w:sz="0" w:space="0" w:color="auto"/>
        <w:right w:val="none" w:sz="0" w:space="0" w:color="auto"/>
      </w:divBdr>
    </w:div>
    <w:div w:id="1592005176">
      <w:bodyDiv w:val="1"/>
      <w:marLeft w:val="0"/>
      <w:marRight w:val="0"/>
      <w:marTop w:val="0"/>
      <w:marBottom w:val="0"/>
      <w:divBdr>
        <w:top w:val="none" w:sz="0" w:space="0" w:color="auto"/>
        <w:left w:val="none" w:sz="0" w:space="0" w:color="auto"/>
        <w:bottom w:val="none" w:sz="0" w:space="0" w:color="auto"/>
        <w:right w:val="none" w:sz="0" w:space="0" w:color="auto"/>
      </w:divBdr>
    </w:div>
    <w:div w:id="1592086161">
      <w:bodyDiv w:val="1"/>
      <w:marLeft w:val="0"/>
      <w:marRight w:val="0"/>
      <w:marTop w:val="0"/>
      <w:marBottom w:val="0"/>
      <w:divBdr>
        <w:top w:val="none" w:sz="0" w:space="0" w:color="auto"/>
        <w:left w:val="none" w:sz="0" w:space="0" w:color="auto"/>
        <w:bottom w:val="none" w:sz="0" w:space="0" w:color="auto"/>
        <w:right w:val="none" w:sz="0" w:space="0" w:color="auto"/>
      </w:divBdr>
    </w:div>
    <w:div w:id="1592154512">
      <w:bodyDiv w:val="1"/>
      <w:marLeft w:val="0"/>
      <w:marRight w:val="0"/>
      <w:marTop w:val="0"/>
      <w:marBottom w:val="0"/>
      <w:divBdr>
        <w:top w:val="none" w:sz="0" w:space="0" w:color="auto"/>
        <w:left w:val="none" w:sz="0" w:space="0" w:color="auto"/>
        <w:bottom w:val="none" w:sz="0" w:space="0" w:color="auto"/>
        <w:right w:val="none" w:sz="0" w:space="0" w:color="auto"/>
      </w:divBdr>
    </w:div>
    <w:div w:id="1592350665">
      <w:bodyDiv w:val="1"/>
      <w:marLeft w:val="0"/>
      <w:marRight w:val="0"/>
      <w:marTop w:val="0"/>
      <w:marBottom w:val="0"/>
      <w:divBdr>
        <w:top w:val="none" w:sz="0" w:space="0" w:color="auto"/>
        <w:left w:val="none" w:sz="0" w:space="0" w:color="auto"/>
        <w:bottom w:val="none" w:sz="0" w:space="0" w:color="auto"/>
        <w:right w:val="none" w:sz="0" w:space="0" w:color="auto"/>
      </w:divBdr>
    </w:div>
    <w:div w:id="1592425938">
      <w:bodyDiv w:val="1"/>
      <w:marLeft w:val="0"/>
      <w:marRight w:val="0"/>
      <w:marTop w:val="0"/>
      <w:marBottom w:val="0"/>
      <w:divBdr>
        <w:top w:val="none" w:sz="0" w:space="0" w:color="auto"/>
        <w:left w:val="none" w:sz="0" w:space="0" w:color="auto"/>
        <w:bottom w:val="none" w:sz="0" w:space="0" w:color="auto"/>
        <w:right w:val="none" w:sz="0" w:space="0" w:color="auto"/>
      </w:divBdr>
    </w:div>
    <w:div w:id="1592467434">
      <w:bodyDiv w:val="1"/>
      <w:marLeft w:val="0"/>
      <w:marRight w:val="0"/>
      <w:marTop w:val="0"/>
      <w:marBottom w:val="0"/>
      <w:divBdr>
        <w:top w:val="none" w:sz="0" w:space="0" w:color="auto"/>
        <w:left w:val="none" w:sz="0" w:space="0" w:color="auto"/>
        <w:bottom w:val="none" w:sz="0" w:space="0" w:color="auto"/>
        <w:right w:val="none" w:sz="0" w:space="0" w:color="auto"/>
      </w:divBdr>
    </w:div>
    <w:div w:id="1592544004">
      <w:bodyDiv w:val="1"/>
      <w:marLeft w:val="0"/>
      <w:marRight w:val="0"/>
      <w:marTop w:val="0"/>
      <w:marBottom w:val="0"/>
      <w:divBdr>
        <w:top w:val="none" w:sz="0" w:space="0" w:color="auto"/>
        <w:left w:val="none" w:sz="0" w:space="0" w:color="auto"/>
        <w:bottom w:val="none" w:sz="0" w:space="0" w:color="auto"/>
        <w:right w:val="none" w:sz="0" w:space="0" w:color="auto"/>
      </w:divBdr>
    </w:div>
    <w:div w:id="1592663030">
      <w:bodyDiv w:val="1"/>
      <w:marLeft w:val="0"/>
      <w:marRight w:val="0"/>
      <w:marTop w:val="0"/>
      <w:marBottom w:val="0"/>
      <w:divBdr>
        <w:top w:val="none" w:sz="0" w:space="0" w:color="auto"/>
        <w:left w:val="none" w:sz="0" w:space="0" w:color="auto"/>
        <w:bottom w:val="none" w:sz="0" w:space="0" w:color="auto"/>
        <w:right w:val="none" w:sz="0" w:space="0" w:color="auto"/>
      </w:divBdr>
    </w:div>
    <w:div w:id="1593007408">
      <w:bodyDiv w:val="1"/>
      <w:marLeft w:val="0"/>
      <w:marRight w:val="0"/>
      <w:marTop w:val="0"/>
      <w:marBottom w:val="0"/>
      <w:divBdr>
        <w:top w:val="none" w:sz="0" w:space="0" w:color="auto"/>
        <w:left w:val="none" w:sz="0" w:space="0" w:color="auto"/>
        <w:bottom w:val="none" w:sz="0" w:space="0" w:color="auto"/>
        <w:right w:val="none" w:sz="0" w:space="0" w:color="auto"/>
      </w:divBdr>
    </w:div>
    <w:div w:id="1593050684">
      <w:bodyDiv w:val="1"/>
      <w:marLeft w:val="0"/>
      <w:marRight w:val="0"/>
      <w:marTop w:val="0"/>
      <w:marBottom w:val="0"/>
      <w:divBdr>
        <w:top w:val="none" w:sz="0" w:space="0" w:color="auto"/>
        <w:left w:val="none" w:sz="0" w:space="0" w:color="auto"/>
        <w:bottom w:val="none" w:sz="0" w:space="0" w:color="auto"/>
        <w:right w:val="none" w:sz="0" w:space="0" w:color="auto"/>
      </w:divBdr>
    </w:div>
    <w:div w:id="1593197916">
      <w:bodyDiv w:val="1"/>
      <w:marLeft w:val="0"/>
      <w:marRight w:val="0"/>
      <w:marTop w:val="0"/>
      <w:marBottom w:val="0"/>
      <w:divBdr>
        <w:top w:val="none" w:sz="0" w:space="0" w:color="auto"/>
        <w:left w:val="none" w:sz="0" w:space="0" w:color="auto"/>
        <w:bottom w:val="none" w:sz="0" w:space="0" w:color="auto"/>
        <w:right w:val="none" w:sz="0" w:space="0" w:color="auto"/>
      </w:divBdr>
    </w:div>
    <w:div w:id="1593321582">
      <w:bodyDiv w:val="1"/>
      <w:marLeft w:val="0"/>
      <w:marRight w:val="0"/>
      <w:marTop w:val="0"/>
      <w:marBottom w:val="0"/>
      <w:divBdr>
        <w:top w:val="none" w:sz="0" w:space="0" w:color="auto"/>
        <w:left w:val="none" w:sz="0" w:space="0" w:color="auto"/>
        <w:bottom w:val="none" w:sz="0" w:space="0" w:color="auto"/>
        <w:right w:val="none" w:sz="0" w:space="0" w:color="auto"/>
      </w:divBdr>
    </w:div>
    <w:div w:id="1593392288">
      <w:bodyDiv w:val="1"/>
      <w:marLeft w:val="0"/>
      <w:marRight w:val="0"/>
      <w:marTop w:val="0"/>
      <w:marBottom w:val="0"/>
      <w:divBdr>
        <w:top w:val="none" w:sz="0" w:space="0" w:color="auto"/>
        <w:left w:val="none" w:sz="0" w:space="0" w:color="auto"/>
        <w:bottom w:val="none" w:sz="0" w:space="0" w:color="auto"/>
        <w:right w:val="none" w:sz="0" w:space="0" w:color="auto"/>
      </w:divBdr>
    </w:div>
    <w:div w:id="1593397736">
      <w:bodyDiv w:val="1"/>
      <w:marLeft w:val="0"/>
      <w:marRight w:val="0"/>
      <w:marTop w:val="0"/>
      <w:marBottom w:val="0"/>
      <w:divBdr>
        <w:top w:val="none" w:sz="0" w:space="0" w:color="auto"/>
        <w:left w:val="none" w:sz="0" w:space="0" w:color="auto"/>
        <w:bottom w:val="none" w:sz="0" w:space="0" w:color="auto"/>
        <w:right w:val="none" w:sz="0" w:space="0" w:color="auto"/>
      </w:divBdr>
    </w:div>
    <w:div w:id="1593587949">
      <w:bodyDiv w:val="1"/>
      <w:marLeft w:val="0"/>
      <w:marRight w:val="0"/>
      <w:marTop w:val="0"/>
      <w:marBottom w:val="0"/>
      <w:divBdr>
        <w:top w:val="none" w:sz="0" w:space="0" w:color="auto"/>
        <w:left w:val="none" w:sz="0" w:space="0" w:color="auto"/>
        <w:bottom w:val="none" w:sz="0" w:space="0" w:color="auto"/>
        <w:right w:val="none" w:sz="0" w:space="0" w:color="auto"/>
      </w:divBdr>
    </w:div>
    <w:div w:id="1593666181">
      <w:bodyDiv w:val="1"/>
      <w:marLeft w:val="0"/>
      <w:marRight w:val="0"/>
      <w:marTop w:val="0"/>
      <w:marBottom w:val="0"/>
      <w:divBdr>
        <w:top w:val="none" w:sz="0" w:space="0" w:color="auto"/>
        <w:left w:val="none" w:sz="0" w:space="0" w:color="auto"/>
        <w:bottom w:val="none" w:sz="0" w:space="0" w:color="auto"/>
        <w:right w:val="none" w:sz="0" w:space="0" w:color="auto"/>
      </w:divBdr>
    </w:div>
    <w:div w:id="1593781043">
      <w:bodyDiv w:val="1"/>
      <w:marLeft w:val="0"/>
      <w:marRight w:val="0"/>
      <w:marTop w:val="0"/>
      <w:marBottom w:val="0"/>
      <w:divBdr>
        <w:top w:val="none" w:sz="0" w:space="0" w:color="auto"/>
        <w:left w:val="none" w:sz="0" w:space="0" w:color="auto"/>
        <w:bottom w:val="none" w:sz="0" w:space="0" w:color="auto"/>
        <w:right w:val="none" w:sz="0" w:space="0" w:color="auto"/>
      </w:divBdr>
    </w:div>
    <w:div w:id="1594312724">
      <w:bodyDiv w:val="1"/>
      <w:marLeft w:val="0"/>
      <w:marRight w:val="0"/>
      <w:marTop w:val="0"/>
      <w:marBottom w:val="0"/>
      <w:divBdr>
        <w:top w:val="none" w:sz="0" w:space="0" w:color="auto"/>
        <w:left w:val="none" w:sz="0" w:space="0" w:color="auto"/>
        <w:bottom w:val="none" w:sz="0" w:space="0" w:color="auto"/>
        <w:right w:val="none" w:sz="0" w:space="0" w:color="auto"/>
      </w:divBdr>
    </w:div>
    <w:div w:id="1594312808">
      <w:bodyDiv w:val="1"/>
      <w:marLeft w:val="0"/>
      <w:marRight w:val="0"/>
      <w:marTop w:val="0"/>
      <w:marBottom w:val="0"/>
      <w:divBdr>
        <w:top w:val="none" w:sz="0" w:space="0" w:color="auto"/>
        <w:left w:val="none" w:sz="0" w:space="0" w:color="auto"/>
        <w:bottom w:val="none" w:sz="0" w:space="0" w:color="auto"/>
        <w:right w:val="none" w:sz="0" w:space="0" w:color="auto"/>
      </w:divBdr>
    </w:div>
    <w:div w:id="1594392570">
      <w:bodyDiv w:val="1"/>
      <w:marLeft w:val="0"/>
      <w:marRight w:val="0"/>
      <w:marTop w:val="0"/>
      <w:marBottom w:val="0"/>
      <w:divBdr>
        <w:top w:val="none" w:sz="0" w:space="0" w:color="auto"/>
        <w:left w:val="none" w:sz="0" w:space="0" w:color="auto"/>
        <w:bottom w:val="none" w:sz="0" w:space="0" w:color="auto"/>
        <w:right w:val="none" w:sz="0" w:space="0" w:color="auto"/>
      </w:divBdr>
    </w:div>
    <w:div w:id="1594779264">
      <w:bodyDiv w:val="1"/>
      <w:marLeft w:val="0"/>
      <w:marRight w:val="0"/>
      <w:marTop w:val="0"/>
      <w:marBottom w:val="0"/>
      <w:divBdr>
        <w:top w:val="none" w:sz="0" w:space="0" w:color="auto"/>
        <w:left w:val="none" w:sz="0" w:space="0" w:color="auto"/>
        <w:bottom w:val="none" w:sz="0" w:space="0" w:color="auto"/>
        <w:right w:val="none" w:sz="0" w:space="0" w:color="auto"/>
      </w:divBdr>
    </w:div>
    <w:div w:id="1594780760">
      <w:bodyDiv w:val="1"/>
      <w:marLeft w:val="0"/>
      <w:marRight w:val="0"/>
      <w:marTop w:val="0"/>
      <w:marBottom w:val="0"/>
      <w:divBdr>
        <w:top w:val="none" w:sz="0" w:space="0" w:color="auto"/>
        <w:left w:val="none" w:sz="0" w:space="0" w:color="auto"/>
        <w:bottom w:val="none" w:sz="0" w:space="0" w:color="auto"/>
        <w:right w:val="none" w:sz="0" w:space="0" w:color="auto"/>
      </w:divBdr>
    </w:div>
    <w:div w:id="1594822489">
      <w:bodyDiv w:val="1"/>
      <w:marLeft w:val="0"/>
      <w:marRight w:val="0"/>
      <w:marTop w:val="0"/>
      <w:marBottom w:val="0"/>
      <w:divBdr>
        <w:top w:val="none" w:sz="0" w:space="0" w:color="auto"/>
        <w:left w:val="none" w:sz="0" w:space="0" w:color="auto"/>
        <w:bottom w:val="none" w:sz="0" w:space="0" w:color="auto"/>
        <w:right w:val="none" w:sz="0" w:space="0" w:color="auto"/>
      </w:divBdr>
    </w:div>
    <w:div w:id="1594971288">
      <w:bodyDiv w:val="1"/>
      <w:marLeft w:val="0"/>
      <w:marRight w:val="0"/>
      <w:marTop w:val="0"/>
      <w:marBottom w:val="0"/>
      <w:divBdr>
        <w:top w:val="none" w:sz="0" w:space="0" w:color="auto"/>
        <w:left w:val="none" w:sz="0" w:space="0" w:color="auto"/>
        <w:bottom w:val="none" w:sz="0" w:space="0" w:color="auto"/>
        <w:right w:val="none" w:sz="0" w:space="0" w:color="auto"/>
      </w:divBdr>
    </w:div>
    <w:div w:id="1594972746">
      <w:bodyDiv w:val="1"/>
      <w:marLeft w:val="0"/>
      <w:marRight w:val="0"/>
      <w:marTop w:val="0"/>
      <w:marBottom w:val="0"/>
      <w:divBdr>
        <w:top w:val="none" w:sz="0" w:space="0" w:color="auto"/>
        <w:left w:val="none" w:sz="0" w:space="0" w:color="auto"/>
        <w:bottom w:val="none" w:sz="0" w:space="0" w:color="auto"/>
        <w:right w:val="none" w:sz="0" w:space="0" w:color="auto"/>
      </w:divBdr>
    </w:div>
    <w:div w:id="1595166020">
      <w:bodyDiv w:val="1"/>
      <w:marLeft w:val="0"/>
      <w:marRight w:val="0"/>
      <w:marTop w:val="0"/>
      <w:marBottom w:val="0"/>
      <w:divBdr>
        <w:top w:val="none" w:sz="0" w:space="0" w:color="auto"/>
        <w:left w:val="none" w:sz="0" w:space="0" w:color="auto"/>
        <w:bottom w:val="none" w:sz="0" w:space="0" w:color="auto"/>
        <w:right w:val="none" w:sz="0" w:space="0" w:color="auto"/>
      </w:divBdr>
    </w:div>
    <w:div w:id="1595362161">
      <w:bodyDiv w:val="1"/>
      <w:marLeft w:val="0"/>
      <w:marRight w:val="0"/>
      <w:marTop w:val="0"/>
      <w:marBottom w:val="0"/>
      <w:divBdr>
        <w:top w:val="none" w:sz="0" w:space="0" w:color="auto"/>
        <w:left w:val="none" w:sz="0" w:space="0" w:color="auto"/>
        <w:bottom w:val="none" w:sz="0" w:space="0" w:color="auto"/>
        <w:right w:val="none" w:sz="0" w:space="0" w:color="auto"/>
      </w:divBdr>
    </w:div>
    <w:div w:id="1595434606">
      <w:bodyDiv w:val="1"/>
      <w:marLeft w:val="0"/>
      <w:marRight w:val="0"/>
      <w:marTop w:val="0"/>
      <w:marBottom w:val="0"/>
      <w:divBdr>
        <w:top w:val="none" w:sz="0" w:space="0" w:color="auto"/>
        <w:left w:val="none" w:sz="0" w:space="0" w:color="auto"/>
        <w:bottom w:val="none" w:sz="0" w:space="0" w:color="auto"/>
        <w:right w:val="none" w:sz="0" w:space="0" w:color="auto"/>
      </w:divBdr>
    </w:div>
    <w:div w:id="1595437802">
      <w:bodyDiv w:val="1"/>
      <w:marLeft w:val="0"/>
      <w:marRight w:val="0"/>
      <w:marTop w:val="0"/>
      <w:marBottom w:val="0"/>
      <w:divBdr>
        <w:top w:val="none" w:sz="0" w:space="0" w:color="auto"/>
        <w:left w:val="none" w:sz="0" w:space="0" w:color="auto"/>
        <w:bottom w:val="none" w:sz="0" w:space="0" w:color="auto"/>
        <w:right w:val="none" w:sz="0" w:space="0" w:color="auto"/>
      </w:divBdr>
    </w:div>
    <w:div w:id="1595553458">
      <w:bodyDiv w:val="1"/>
      <w:marLeft w:val="0"/>
      <w:marRight w:val="0"/>
      <w:marTop w:val="0"/>
      <w:marBottom w:val="0"/>
      <w:divBdr>
        <w:top w:val="none" w:sz="0" w:space="0" w:color="auto"/>
        <w:left w:val="none" w:sz="0" w:space="0" w:color="auto"/>
        <w:bottom w:val="none" w:sz="0" w:space="0" w:color="auto"/>
        <w:right w:val="none" w:sz="0" w:space="0" w:color="auto"/>
      </w:divBdr>
    </w:div>
    <w:div w:id="1596086320">
      <w:bodyDiv w:val="1"/>
      <w:marLeft w:val="0"/>
      <w:marRight w:val="0"/>
      <w:marTop w:val="0"/>
      <w:marBottom w:val="0"/>
      <w:divBdr>
        <w:top w:val="none" w:sz="0" w:space="0" w:color="auto"/>
        <w:left w:val="none" w:sz="0" w:space="0" w:color="auto"/>
        <w:bottom w:val="none" w:sz="0" w:space="0" w:color="auto"/>
        <w:right w:val="none" w:sz="0" w:space="0" w:color="auto"/>
      </w:divBdr>
    </w:div>
    <w:div w:id="1596091267">
      <w:bodyDiv w:val="1"/>
      <w:marLeft w:val="0"/>
      <w:marRight w:val="0"/>
      <w:marTop w:val="0"/>
      <w:marBottom w:val="0"/>
      <w:divBdr>
        <w:top w:val="none" w:sz="0" w:space="0" w:color="auto"/>
        <w:left w:val="none" w:sz="0" w:space="0" w:color="auto"/>
        <w:bottom w:val="none" w:sz="0" w:space="0" w:color="auto"/>
        <w:right w:val="none" w:sz="0" w:space="0" w:color="auto"/>
      </w:divBdr>
    </w:div>
    <w:div w:id="1596287100">
      <w:bodyDiv w:val="1"/>
      <w:marLeft w:val="0"/>
      <w:marRight w:val="0"/>
      <w:marTop w:val="0"/>
      <w:marBottom w:val="0"/>
      <w:divBdr>
        <w:top w:val="none" w:sz="0" w:space="0" w:color="auto"/>
        <w:left w:val="none" w:sz="0" w:space="0" w:color="auto"/>
        <w:bottom w:val="none" w:sz="0" w:space="0" w:color="auto"/>
        <w:right w:val="none" w:sz="0" w:space="0" w:color="auto"/>
      </w:divBdr>
    </w:div>
    <w:div w:id="1596667268">
      <w:bodyDiv w:val="1"/>
      <w:marLeft w:val="0"/>
      <w:marRight w:val="0"/>
      <w:marTop w:val="0"/>
      <w:marBottom w:val="0"/>
      <w:divBdr>
        <w:top w:val="none" w:sz="0" w:space="0" w:color="auto"/>
        <w:left w:val="none" w:sz="0" w:space="0" w:color="auto"/>
        <w:bottom w:val="none" w:sz="0" w:space="0" w:color="auto"/>
        <w:right w:val="none" w:sz="0" w:space="0" w:color="auto"/>
      </w:divBdr>
    </w:div>
    <w:div w:id="1596942135">
      <w:bodyDiv w:val="1"/>
      <w:marLeft w:val="0"/>
      <w:marRight w:val="0"/>
      <w:marTop w:val="0"/>
      <w:marBottom w:val="0"/>
      <w:divBdr>
        <w:top w:val="none" w:sz="0" w:space="0" w:color="auto"/>
        <w:left w:val="none" w:sz="0" w:space="0" w:color="auto"/>
        <w:bottom w:val="none" w:sz="0" w:space="0" w:color="auto"/>
        <w:right w:val="none" w:sz="0" w:space="0" w:color="auto"/>
      </w:divBdr>
    </w:div>
    <w:div w:id="1597130483">
      <w:bodyDiv w:val="1"/>
      <w:marLeft w:val="0"/>
      <w:marRight w:val="0"/>
      <w:marTop w:val="0"/>
      <w:marBottom w:val="0"/>
      <w:divBdr>
        <w:top w:val="none" w:sz="0" w:space="0" w:color="auto"/>
        <w:left w:val="none" w:sz="0" w:space="0" w:color="auto"/>
        <w:bottom w:val="none" w:sz="0" w:space="0" w:color="auto"/>
        <w:right w:val="none" w:sz="0" w:space="0" w:color="auto"/>
      </w:divBdr>
    </w:div>
    <w:div w:id="1597135218">
      <w:bodyDiv w:val="1"/>
      <w:marLeft w:val="0"/>
      <w:marRight w:val="0"/>
      <w:marTop w:val="0"/>
      <w:marBottom w:val="0"/>
      <w:divBdr>
        <w:top w:val="none" w:sz="0" w:space="0" w:color="auto"/>
        <w:left w:val="none" w:sz="0" w:space="0" w:color="auto"/>
        <w:bottom w:val="none" w:sz="0" w:space="0" w:color="auto"/>
        <w:right w:val="none" w:sz="0" w:space="0" w:color="auto"/>
      </w:divBdr>
    </w:div>
    <w:div w:id="1597204623">
      <w:bodyDiv w:val="1"/>
      <w:marLeft w:val="0"/>
      <w:marRight w:val="0"/>
      <w:marTop w:val="0"/>
      <w:marBottom w:val="0"/>
      <w:divBdr>
        <w:top w:val="none" w:sz="0" w:space="0" w:color="auto"/>
        <w:left w:val="none" w:sz="0" w:space="0" w:color="auto"/>
        <w:bottom w:val="none" w:sz="0" w:space="0" w:color="auto"/>
        <w:right w:val="none" w:sz="0" w:space="0" w:color="auto"/>
      </w:divBdr>
    </w:div>
    <w:div w:id="1597320550">
      <w:bodyDiv w:val="1"/>
      <w:marLeft w:val="0"/>
      <w:marRight w:val="0"/>
      <w:marTop w:val="0"/>
      <w:marBottom w:val="0"/>
      <w:divBdr>
        <w:top w:val="none" w:sz="0" w:space="0" w:color="auto"/>
        <w:left w:val="none" w:sz="0" w:space="0" w:color="auto"/>
        <w:bottom w:val="none" w:sz="0" w:space="0" w:color="auto"/>
        <w:right w:val="none" w:sz="0" w:space="0" w:color="auto"/>
      </w:divBdr>
    </w:div>
    <w:div w:id="1597398263">
      <w:bodyDiv w:val="1"/>
      <w:marLeft w:val="0"/>
      <w:marRight w:val="0"/>
      <w:marTop w:val="0"/>
      <w:marBottom w:val="0"/>
      <w:divBdr>
        <w:top w:val="none" w:sz="0" w:space="0" w:color="auto"/>
        <w:left w:val="none" w:sz="0" w:space="0" w:color="auto"/>
        <w:bottom w:val="none" w:sz="0" w:space="0" w:color="auto"/>
        <w:right w:val="none" w:sz="0" w:space="0" w:color="auto"/>
      </w:divBdr>
    </w:div>
    <w:div w:id="1597596630">
      <w:bodyDiv w:val="1"/>
      <w:marLeft w:val="0"/>
      <w:marRight w:val="0"/>
      <w:marTop w:val="0"/>
      <w:marBottom w:val="0"/>
      <w:divBdr>
        <w:top w:val="none" w:sz="0" w:space="0" w:color="auto"/>
        <w:left w:val="none" w:sz="0" w:space="0" w:color="auto"/>
        <w:bottom w:val="none" w:sz="0" w:space="0" w:color="auto"/>
        <w:right w:val="none" w:sz="0" w:space="0" w:color="auto"/>
      </w:divBdr>
    </w:div>
    <w:div w:id="1597667702">
      <w:bodyDiv w:val="1"/>
      <w:marLeft w:val="0"/>
      <w:marRight w:val="0"/>
      <w:marTop w:val="0"/>
      <w:marBottom w:val="0"/>
      <w:divBdr>
        <w:top w:val="none" w:sz="0" w:space="0" w:color="auto"/>
        <w:left w:val="none" w:sz="0" w:space="0" w:color="auto"/>
        <w:bottom w:val="none" w:sz="0" w:space="0" w:color="auto"/>
        <w:right w:val="none" w:sz="0" w:space="0" w:color="auto"/>
      </w:divBdr>
    </w:div>
    <w:div w:id="1597982709">
      <w:bodyDiv w:val="1"/>
      <w:marLeft w:val="0"/>
      <w:marRight w:val="0"/>
      <w:marTop w:val="0"/>
      <w:marBottom w:val="0"/>
      <w:divBdr>
        <w:top w:val="none" w:sz="0" w:space="0" w:color="auto"/>
        <w:left w:val="none" w:sz="0" w:space="0" w:color="auto"/>
        <w:bottom w:val="none" w:sz="0" w:space="0" w:color="auto"/>
        <w:right w:val="none" w:sz="0" w:space="0" w:color="auto"/>
      </w:divBdr>
    </w:div>
    <w:div w:id="1597983646">
      <w:bodyDiv w:val="1"/>
      <w:marLeft w:val="0"/>
      <w:marRight w:val="0"/>
      <w:marTop w:val="0"/>
      <w:marBottom w:val="0"/>
      <w:divBdr>
        <w:top w:val="none" w:sz="0" w:space="0" w:color="auto"/>
        <w:left w:val="none" w:sz="0" w:space="0" w:color="auto"/>
        <w:bottom w:val="none" w:sz="0" w:space="0" w:color="auto"/>
        <w:right w:val="none" w:sz="0" w:space="0" w:color="auto"/>
      </w:divBdr>
    </w:div>
    <w:div w:id="1598053977">
      <w:bodyDiv w:val="1"/>
      <w:marLeft w:val="0"/>
      <w:marRight w:val="0"/>
      <w:marTop w:val="0"/>
      <w:marBottom w:val="0"/>
      <w:divBdr>
        <w:top w:val="none" w:sz="0" w:space="0" w:color="auto"/>
        <w:left w:val="none" w:sz="0" w:space="0" w:color="auto"/>
        <w:bottom w:val="none" w:sz="0" w:space="0" w:color="auto"/>
        <w:right w:val="none" w:sz="0" w:space="0" w:color="auto"/>
      </w:divBdr>
    </w:div>
    <w:div w:id="1598102301">
      <w:bodyDiv w:val="1"/>
      <w:marLeft w:val="0"/>
      <w:marRight w:val="0"/>
      <w:marTop w:val="0"/>
      <w:marBottom w:val="0"/>
      <w:divBdr>
        <w:top w:val="none" w:sz="0" w:space="0" w:color="auto"/>
        <w:left w:val="none" w:sz="0" w:space="0" w:color="auto"/>
        <w:bottom w:val="none" w:sz="0" w:space="0" w:color="auto"/>
        <w:right w:val="none" w:sz="0" w:space="0" w:color="auto"/>
      </w:divBdr>
    </w:div>
    <w:div w:id="1598362740">
      <w:bodyDiv w:val="1"/>
      <w:marLeft w:val="0"/>
      <w:marRight w:val="0"/>
      <w:marTop w:val="0"/>
      <w:marBottom w:val="0"/>
      <w:divBdr>
        <w:top w:val="none" w:sz="0" w:space="0" w:color="auto"/>
        <w:left w:val="none" w:sz="0" w:space="0" w:color="auto"/>
        <w:bottom w:val="none" w:sz="0" w:space="0" w:color="auto"/>
        <w:right w:val="none" w:sz="0" w:space="0" w:color="auto"/>
      </w:divBdr>
    </w:div>
    <w:div w:id="1598443020">
      <w:bodyDiv w:val="1"/>
      <w:marLeft w:val="0"/>
      <w:marRight w:val="0"/>
      <w:marTop w:val="0"/>
      <w:marBottom w:val="0"/>
      <w:divBdr>
        <w:top w:val="none" w:sz="0" w:space="0" w:color="auto"/>
        <w:left w:val="none" w:sz="0" w:space="0" w:color="auto"/>
        <w:bottom w:val="none" w:sz="0" w:space="0" w:color="auto"/>
        <w:right w:val="none" w:sz="0" w:space="0" w:color="auto"/>
      </w:divBdr>
    </w:div>
    <w:div w:id="1599020026">
      <w:bodyDiv w:val="1"/>
      <w:marLeft w:val="0"/>
      <w:marRight w:val="0"/>
      <w:marTop w:val="0"/>
      <w:marBottom w:val="0"/>
      <w:divBdr>
        <w:top w:val="none" w:sz="0" w:space="0" w:color="auto"/>
        <w:left w:val="none" w:sz="0" w:space="0" w:color="auto"/>
        <w:bottom w:val="none" w:sz="0" w:space="0" w:color="auto"/>
        <w:right w:val="none" w:sz="0" w:space="0" w:color="auto"/>
      </w:divBdr>
    </w:div>
    <w:div w:id="1599172729">
      <w:bodyDiv w:val="1"/>
      <w:marLeft w:val="0"/>
      <w:marRight w:val="0"/>
      <w:marTop w:val="0"/>
      <w:marBottom w:val="0"/>
      <w:divBdr>
        <w:top w:val="none" w:sz="0" w:space="0" w:color="auto"/>
        <w:left w:val="none" w:sz="0" w:space="0" w:color="auto"/>
        <w:bottom w:val="none" w:sz="0" w:space="0" w:color="auto"/>
        <w:right w:val="none" w:sz="0" w:space="0" w:color="auto"/>
      </w:divBdr>
    </w:div>
    <w:div w:id="1599211356">
      <w:bodyDiv w:val="1"/>
      <w:marLeft w:val="0"/>
      <w:marRight w:val="0"/>
      <w:marTop w:val="0"/>
      <w:marBottom w:val="0"/>
      <w:divBdr>
        <w:top w:val="none" w:sz="0" w:space="0" w:color="auto"/>
        <w:left w:val="none" w:sz="0" w:space="0" w:color="auto"/>
        <w:bottom w:val="none" w:sz="0" w:space="0" w:color="auto"/>
        <w:right w:val="none" w:sz="0" w:space="0" w:color="auto"/>
      </w:divBdr>
    </w:div>
    <w:div w:id="1599288848">
      <w:bodyDiv w:val="1"/>
      <w:marLeft w:val="0"/>
      <w:marRight w:val="0"/>
      <w:marTop w:val="0"/>
      <w:marBottom w:val="0"/>
      <w:divBdr>
        <w:top w:val="none" w:sz="0" w:space="0" w:color="auto"/>
        <w:left w:val="none" w:sz="0" w:space="0" w:color="auto"/>
        <w:bottom w:val="none" w:sz="0" w:space="0" w:color="auto"/>
        <w:right w:val="none" w:sz="0" w:space="0" w:color="auto"/>
      </w:divBdr>
    </w:div>
    <w:div w:id="1599406518">
      <w:bodyDiv w:val="1"/>
      <w:marLeft w:val="0"/>
      <w:marRight w:val="0"/>
      <w:marTop w:val="0"/>
      <w:marBottom w:val="0"/>
      <w:divBdr>
        <w:top w:val="none" w:sz="0" w:space="0" w:color="auto"/>
        <w:left w:val="none" w:sz="0" w:space="0" w:color="auto"/>
        <w:bottom w:val="none" w:sz="0" w:space="0" w:color="auto"/>
        <w:right w:val="none" w:sz="0" w:space="0" w:color="auto"/>
      </w:divBdr>
    </w:div>
    <w:div w:id="1599679225">
      <w:bodyDiv w:val="1"/>
      <w:marLeft w:val="0"/>
      <w:marRight w:val="0"/>
      <w:marTop w:val="0"/>
      <w:marBottom w:val="0"/>
      <w:divBdr>
        <w:top w:val="none" w:sz="0" w:space="0" w:color="auto"/>
        <w:left w:val="none" w:sz="0" w:space="0" w:color="auto"/>
        <w:bottom w:val="none" w:sz="0" w:space="0" w:color="auto"/>
        <w:right w:val="none" w:sz="0" w:space="0" w:color="auto"/>
      </w:divBdr>
    </w:div>
    <w:div w:id="1599680927">
      <w:bodyDiv w:val="1"/>
      <w:marLeft w:val="0"/>
      <w:marRight w:val="0"/>
      <w:marTop w:val="0"/>
      <w:marBottom w:val="0"/>
      <w:divBdr>
        <w:top w:val="none" w:sz="0" w:space="0" w:color="auto"/>
        <w:left w:val="none" w:sz="0" w:space="0" w:color="auto"/>
        <w:bottom w:val="none" w:sz="0" w:space="0" w:color="auto"/>
        <w:right w:val="none" w:sz="0" w:space="0" w:color="auto"/>
      </w:divBdr>
    </w:div>
    <w:div w:id="1599946041">
      <w:bodyDiv w:val="1"/>
      <w:marLeft w:val="0"/>
      <w:marRight w:val="0"/>
      <w:marTop w:val="0"/>
      <w:marBottom w:val="0"/>
      <w:divBdr>
        <w:top w:val="none" w:sz="0" w:space="0" w:color="auto"/>
        <w:left w:val="none" w:sz="0" w:space="0" w:color="auto"/>
        <w:bottom w:val="none" w:sz="0" w:space="0" w:color="auto"/>
        <w:right w:val="none" w:sz="0" w:space="0" w:color="auto"/>
      </w:divBdr>
    </w:div>
    <w:div w:id="1600140763">
      <w:bodyDiv w:val="1"/>
      <w:marLeft w:val="0"/>
      <w:marRight w:val="0"/>
      <w:marTop w:val="0"/>
      <w:marBottom w:val="0"/>
      <w:divBdr>
        <w:top w:val="none" w:sz="0" w:space="0" w:color="auto"/>
        <w:left w:val="none" w:sz="0" w:space="0" w:color="auto"/>
        <w:bottom w:val="none" w:sz="0" w:space="0" w:color="auto"/>
        <w:right w:val="none" w:sz="0" w:space="0" w:color="auto"/>
      </w:divBdr>
    </w:div>
    <w:div w:id="1600406954">
      <w:bodyDiv w:val="1"/>
      <w:marLeft w:val="0"/>
      <w:marRight w:val="0"/>
      <w:marTop w:val="0"/>
      <w:marBottom w:val="0"/>
      <w:divBdr>
        <w:top w:val="none" w:sz="0" w:space="0" w:color="auto"/>
        <w:left w:val="none" w:sz="0" w:space="0" w:color="auto"/>
        <w:bottom w:val="none" w:sz="0" w:space="0" w:color="auto"/>
        <w:right w:val="none" w:sz="0" w:space="0" w:color="auto"/>
      </w:divBdr>
    </w:div>
    <w:div w:id="1600675149">
      <w:bodyDiv w:val="1"/>
      <w:marLeft w:val="0"/>
      <w:marRight w:val="0"/>
      <w:marTop w:val="0"/>
      <w:marBottom w:val="0"/>
      <w:divBdr>
        <w:top w:val="none" w:sz="0" w:space="0" w:color="auto"/>
        <w:left w:val="none" w:sz="0" w:space="0" w:color="auto"/>
        <w:bottom w:val="none" w:sz="0" w:space="0" w:color="auto"/>
        <w:right w:val="none" w:sz="0" w:space="0" w:color="auto"/>
      </w:divBdr>
    </w:div>
    <w:div w:id="1600676722">
      <w:bodyDiv w:val="1"/>
      <w:marLeft w:val="0"/>
      <w:marRight w:val="0"/>
      <w:marTop w:val="0"/>
      <w:marBottom w:val="0"/>
      <w:divBdr>
        <w:top w:val="none" w:sz="0" w:space="0" w:color="auto"/>
        <w:left w:val="none" w:sz="0" w:space="0" w:color="auto"/>
        <w:bottom w:val="none" w:sz="0" w:space="0" w:color="auto"/>
        <w:right w:val="none" w:sz="0" w:space="0" w:color="auto"/>
      </w:divBdr>
    </w:div>
    <w:div w:id="1600748338">
      <w:bodyDiv w:val="1"/>
      <w:marLeft w:val="0"/>
      <w:marRight w:val="0"/>
      <w:marTop w:val="0"/>
      <w:marBottom w:val="0"/>
      <w:divBdr>
        <w:top w:val="none" w:sz="0" w:space="0" w:color="auto"/>
        <w:left w:val="none" w:sz="0" w:space="0" w:color="auto"/>
        <w:bottom w:val="none" w:sz="0" w:space="0" w:color="auto"/>
        <w:right w:val="none" w:sz="0" w:space="0" w:color="auto"/>
      </w:divBdr>
    </w:div>
    <w:div w:id="1600916220">
      <w:bodyDiv w:val="1"/>
      <w:marLeft w:val="0"/>
      <w:marRight w:val="0"/>
      <w:marTop w:val="0"/>
      <w:marBottom w:val="0"/>
      <w:divBdr>
        <w:top w:val="none" w:sz="0" w:space="0" w:color="auto"/>
        <w:left w:val="none" w:sz="0" w:space="0" w:color="auto"/>
        <w:bottom w:val="none" w:sz="0" w:space="0" w:color="auto"/>
        <w:right w:val="none" w:sz="0" w:space="0" w:color="auto"/>
      </w:divBdr>
    </w:div>
    <w:div w:id="1600988559">
      <w:bodyDiv w:val="1"/>
      <w:marLeft w:val="0"/>
      <w:marRight w:val="0"/>
      <w:marTop w:val="0"/>
      <w:marBottom w:val="0"/>
      <w:divBdr>
        <w:top w:val="none" w:sz="0" w:space="0" w:color="auto"/>
        <w:left w:val="none" w:sz="0" w:space="0" w:color="auto"/>
        <w:bottom w:val="none" w:sz="0" w:space="0" w:color="auto"/>
        <w:right w:val="none" w:sz="0" w:space="0" w:color="auto"/>
      </w:divBdr>
    </w:div>
    <w:div w:id="1600992785">
      <w:bodyDiv w:val="1"/>
      <w:marLeft w:val="0"/>
      <w:marRight w:val="0"/>
      <w:marTop w:val="0"/>
      <w:marBottom w:val="0"/>
      <w:divBdr>
        <w:top w:val="none" w:sz="0" w:space="0" w:color="auto"/>
        <w:left w:val="none" w:sz="0" w:space="0" w:color="auto"/>
        <w:bottom w:val="none" w:sz="0" w:space="0" w:color="auto"/>
        <w:right w:val="none" w:sz="0" w:space="0" w:color="auto"/>
      </w:divBdr>
    </w:div>
    <w:div w:id="1601065012">
      <w:bodyDiv w:val="1"/>
      <w:marLeft w:val="0"/>
      <w:marRight w:val="0"/>
      <w:marTop w:val="0"/>
      <w:marBottom w:val="0"/>
      <w:divBdr>
        <w:top w:val="none" w:sz="0" w:space="0" w:color="auto"/>
        <w:left w:val="none" w:sz="0" w:space="0" w:color="auto"/>
        <w:bottom w:val="none" w:sz="0" w:space="0" w:color="auto"/>
        <w:right w:val="none" w:sz="0" w:space="0" w:color="auto"/>
      </w:divBdr>
    </w:div>
    <w:div w:id="1601329866">
      <w:bodyDiv w:val="1"/>
      <w:marLeft w:val="0"/>
      <w:marRight w:val="0"/>
      <w:marTop w:val="0"/>
      <w:marBottom w:val="0"/>
      <w:divBdr>
        <w:top w:val="none" w:sz="0" w:space="0" w:color="auto"/>
        <w:left w:val="none" w:sz="0" w:space="0" w:color="auto"/>
        <w:bottom w:val="none" w:sz="0" w:space="0" w:color="auto"/>
        <w:right w:val="none" w:sz="0" w:space="0" w:color="auto"/>
      </w:divBdr>
    </w:div>
    <w:div w:id="1601522977">
      <w:bodyDiv w:val="1"/>
      <w:marLeft w:val="0"/>
      <w:marRight w:val="0"/>
      <w:marTop w:val="0"/>
      <w:marBottom w:val="0"/>
      <w:divBdr>
        <w:top w:val="none" w:sz="0" w:space="0" w:color="auto"/>
        <w:left w:val="none" w:sz="0" w:space="0" w:color="auto"/>
        <w:bottom w:val="none" w:sz="0" w:space="0" w:color="auto"/>
        <w:right w:val="none" w:sz="0" w:space="0" w:color="auto"/>
      </w:divBdr>
    </w:div>
    <w:div w:id="1601641852">
      <w:bodyDiv w:val="1"/>
      <w:marLeft w:val="0"/>
      <w:marRight w:val="0"/>
      <w:marTop w:val="0"/>
      <w:marBottom w:val="0"/>
      <w:divBdr>
        <w:top w:val="none" w:sz="0" w:space="0" w:color="auto"/>
        <w:left w:val="none" w:sz="0" w:space="0" w:color="auto"/>
        <w:bottom w:val="none" w:sz="0" w:space="0" w:color="auto"/>
        <w:right w:val="none" w:sz="0" w:space="0" w:color="auto"/>
      </w:divBdr>
    </w:div>
    <w:div w:id="1601792640">
      <w:bodyDiv w:val="1"/>
      <w:marLeft w:val="0"/>
      <w:marRight w:val="0"/>
      <w:marTop w:val="0"/>
      <w:marBottom w:val="0"/>
      <w:divBdr>
        <w:top w:val="none" w:sz="0" w:space="0" w:color="auto"/>
        <w:left w:val="none" w:sz="0" w:space="0" w:color="auto"/>
        <w:bottom w:val="none" w:sz="0" w:space="0" w:color="auto"/>
        <w:right w:val="none" w:sz="0" w:space="0" w:color="auto"/>
      </w:divBdr>
    </w:div>
    <w:div w:id="1601840619">
      <w:bodyDiv w:val="1"/>
      <w:marLeft w:val="0"/>
      <w:marRight w:val="0"/>
      <w:marTop w:val="0"/>
      <w:marBottom w:val="0"/>
      <w:divBdr>
        <w:top w:val="none" w:sz="0" w:space="0" w:color="auto"/>
        <w:left w:val="none" w:sz="0" w:space="0" w:color="auto"/>
        <w:bottom w:val="none" w:sz="0" w:space="0" w:color="auto"/>
        <w:right w:val="none" w:sz="0" w:space="0" w:color="auto"/>
      </w:divBdr>
    </w:div>
    <w:div w:id="1601909998">
      <w:bodyDiv w:val="1"/>
      <w:marLeft w:val="0"/>
      <w:marRight w:val="0"/>
      <w:marTop w:val="0"/>
      <w:marBottom w:val="0"/>
      <w:divBdr>
        <w:top w:val="none" w:sz="0" w:space="0" w:color="auto"/>
        <w:left w:val="none" w:sz="0" w:space="0" w:color="auto"/>
        <w:bottom w:val="none" w:sz="0" w:space="0" w:color="auto"/>
        <w:right w:val="none" w:sz="0" w:space="0" w:color="auto"/>
      </w:divBdr>
    </w:div>
    <w:div w:id="1601990157">
      <w:bodyDiv w:val="1"/>
      <w:marLeft w:val="0"/>
      <w:marRight w:val="0"/>
      <w:marTop w:val="0"/>
      <w:marBottom w:val="0"/>
      <w:divBdr>
        <w:top w:val="none" w:sz="0" w:space="0" w:color="auto"/>
        <w:left w:val="none" w:sz="0" w:space="0" w:color="auto"/>
        <w:bottom w:val="none" w:sz="0" w:space="0" w:color="auto"/>
        <w:right w:val="none" w:sz="0" w:space="0" w:color="auto"/>
      </w:divBdr>
    </w:div>
    <w:div w:id="1602495396">
      <w:bodyDiv w:val="1"/>
      <w:marLeft w:val="0"/>
      <w:marRight w:val="0"/>
      <w:marTop w:val="0"/>
      <w:marBottom w:val="0"/>
      <w:divBdr>
        <w:top w:val="none" w:sz="0" w:space="0" w:color="auto"/>
        <w:left w:val="none" w:sz="0" w:space="0" w:color="auto"/>
        <w:bottom w:val="none" w:sz="0" w:space="0" w:color="auto"/>
        <w:right w:val="none" w:sz="0" w:space="0" w:color="auto"/>
      </w:divBdr>
    </w:div>
    <w:div w:id="1603102617">
      <w:bodyDiv w:val="1"/>
      <w:marLeft w:val="0"/>
      <w:marRight w:val="0"/>
      <w:marTop w:val="0"/>
      <w:marBottom w:val="0"/>
      <w:divBdr>
        <w:top w:val="none" w:sz="0" w:space="0" w:color="auto"/>
        <w:left w:val="none" w:sz="0" w:space="0" w:color="auto"/>
        <w:bottom w:val="none" w:sz="0" w:space="0" w:color="auto"/>
        <w:right w:val="none" w:sz="0" w:space="0" w:color="auto"/>
      </w:divBdr>
    </w:div>
    <w:div w:id="1603148654">
      <w:bodyDiv w:val="1"/>
      <w:marLeft w:val="0"/>
      <w:marRight w:val="0"/>
      <w:marTop w:val="0"/>
      <w:marBottom w:val="0"/>
      <w:divBdr>
        <w:top w:val="none" w:sz="0" w:space="0" w:color="auto"/>
        <w:left w:val="none" w:sz="0" w:space="0" w:color="auto"/>
        <w:bottom w:val="none" w:sz="0" w:space="0" w:color="auto"/>
        <w:right w:val="none" w:sz="0" w:space="0" w:color="auto"/>
      </w:divBdr>
    </w:div>
    <w:div w:id="1603220271">
      <w:bodyDiv w:val="1"/>
      <w:marLeft w:val="0"/>
      <w:marRight w:val="0"/>
      <w:marTop w:val="0"/>
      <w:marBottom w:val="0"/>
      <w:divBdr>
        <w:top w:val="none" w:sz="0" w:space="0" w:color="auto"/>
        <w:left w:val="none" w:sz="0" w:space="0" w:color="auto"/>
        <w:bottom w:val="none" w:sz="0" w:space="0" w:color="auto"/>
        <w:right w:val="none" w:sz="0" w:space="0" w:color="auto"/>
      </w:divBdr>
    </w:div>
    <w:div w:id="1603369873">
      <w:bodyDiv w:val="1"/>
      <w:marLeft w:val="0"/>
      <w:marRight w:val="0"/>
      <w:marTop w:val="0"/>
      <w:marBottom w:val="0"/>
      <w:divBdr>
        <w:top w:val="none" w:sz="0" w:space="0" w:color="auto"/>
        <w:left w:val="none" w:sz="0" w:space="0" w:color="auto"/>
        <w:bottom w:val="none" w:sz="0" w:space="0" w:color="auto"/>
        <w:right w:val="none" w:sz="0" w:space="0" w:color="auto"/>
      </w:divBdr>
    </w:div>
    <w:div w:id="1603412489">
      <w:bodyDiv w:val="1"/>
      <w:marLeft w:val="0"/>
      <w:marRight w:val="0"/>
      <w:marTop w:val="0"/>
      <w:marBottom w:val="0"/>
      <w:divBdr>
        <w:top w:val="none" w:sz="0" w:space="0" w:color="auto"/>
        <w:left w:val="none" w:sz="0" w:space="0" w:color="auto"/>
        <w:bottom w:val="none" w:sz="0" w:space="0" w:color="auto"/>
        <w:right w:val="none" w:sz="0" w:space="0" w:color="auto"/>
      </w:divBdr>
    </w:div>
    <w:div w:id="1603682801">
      <w:bodyDiv w:val="1"/>
      <w:marLeft w:val="0"/>
      <w:marRight w:val="0"/>
      <w:marTop w:val="0"/>
      <w:marBottom w:val="0"/>
      <w:divBdr>
        <w:top w:val="none" w:sz="0" w:space="0" w:color="auto"/>
        <w:left w:val="none" w:sz="0" w:space="0" w:color="auto"/>
        <w:bottom w:val="none" w:sz="0" w:space="0" w:color="auto"/>
        <w:right w:val="none" w:sz="0" w:space="0" w:color="auto"/>
      </w:divBdr>
    </w:div>
    <w:div w:id="1603731518">
      <w:bodyDiv w:val="1"/>
      <w:marLeft w:val="0"/>
      <w:marRight w:val="0"/>
      <w:marTop w:val="0"/>
      <w:marBottom w:val="0"/>
      <w:divBdr>
        <w:top w:val="none" w:sz="0" w:space="0" w:color="auto"/>
        <w:left w:val="none" w:sz="0" w:space="0" w:color="auto"/>
        <w:bottom w:val="none" w:sz="0" w:space="0" w:color="auto"/>
        <w:right w:val="none" w:sz="0" w:space="0" w:color="auto"/>
      </w:divBdr>
    </w:div>
    <w:div w:id="1603873253">
      <w:bodyDiv w:val="1"/>
      <w:marLeft w:val="0"/>
      <w:marRight w:val="0"/>
      <w:marTop w:val="0"/>
      <w:marBottom w:val="0"/>
      <w:divBdr>
        <w:top w:val="none" w:sz="0" w:space="0" w:color="auto"/>
        <w:left w:val="none" w:sz="0" w:space="0" w:color="auto"/>
        <w:bottom w:val="none" w:sz="0" w:space="0" w:color="auto"/>
        <w:right w:val="none" w:sz="0" w:space="0" w:color="auto"/>
      </w:divBdr>
    </w:div>
    <w:div w:id="1604148589">
      <w:bodyDiv w:val="1"/>
      <w:marLeft w:val="0"/>
      <w:marRight w:val="0"/>
      <w:marTop w:val="0"/>
      <w:marBottom w:val="0"/>
      <w:divBdr>
        <w:top w:val="none" w:sz="0" w:space="0" w:color="auto"/>
        <w:left w:val="none" w:sz="0" w:space="0" w:color="auto"/>
        <w:bottom w:val="none" w:sz="0" w:space="0" w:color="auto"/>
        <w:right w:val="none" w:sz="0" w:space="0" w:color="auto"/>
      </w:divBdr>
    </w:div>
    <w:div w:id="1604654828">
      <w:bodyDiv w:val="1"/>
      <w:marLeft w:val="0"/>
      <w:marRight w:val="0"/>
      <w:marTop w:val="0"/>
      <w:marBottom w:val="0"/>
      <w:divBdr>
        <w:top w:val="none" w:sz="0" w:space="0" w:color="auto"/>
        <w:left w:val="none" w:sz="0" w:space="0" w:color="auto"/>
        <w:bottom w:val="none" w:sz="0" w:space="0" w:color="auto"/>
        <w:right w:val="none" w:sz="0" w:space="0" w:color="auto"/>
      </w:divBdr>
    </w:div>
    <w:div w:id="1604726947">
      <w:bodyDiv w:val="1"/>
      <w:marLeft w:val="0"/>
      <w:marRight w:val="0"/>
      <w:marTop w:val="0"/>
      <w:marBottom w:val="0"/>
      <w:divBdr>
        <w:top w:val="none" w:sz="0" w:space="0" w:color="auto"/>
        <w:left w:val="none" w:sz="0" w:space="0" w:color="auto"/>
        <w:bottom w:val="none" w:sz="0" w:space="0" w:color="auto"/>
        <w:right w:val="none" w:sz="0" w:space="0" w:color="auto"/>
      </w:divBdr>
    </w:div>
    <w:div w:id="1604992742">
      <w:bodyDiv w:val="1"/>
      <w:marLeft w:val="0"/>
      <w:marRight w:val="0"/>
      <w:marTop w:val="0"/>
      <w:marBottom w:val="0"/>
      <w:divBdr>
        <w:top w:val="none" w:sz="0" w:space="0" w:color="auto"/>
        <w:left w:val="none" w:sz="0" w:space="0" w:color="auto"/>
        <w:bottom w:val="none" w:sz="0" w:space="0" w:color="auto"/>
        <w:right w:val="none" w:sz="0" w:space="0" w:color="auto"/>
      </w:divBdr>
    </w:div>
    <w:div w:id="1605529874">
      <w:bodyDiv w:val="1"/>
      <w:marLeft w:val="0"/>
      <w:marRight w:val="0"/>
      <w:marTop w:val="0"/>
      <w:marBottom w:val="0"/>
      <w:divBdr>
        <w:top w:val="none" w:sz="0" w:space="0" w:color="auto"/>
        <w:left w:val="none" w:sz="0" w:space="0" w:color="auto"/>
        <w:bottom w:val="none" w:sz="0" w:space="0" w:color="auto"/>
        <w:right w:val="none" w:sz="0" w:space="0" w:color="auto"/>
      </w:divBdr>
    </w:div>
    <w:div w:id="1605916561">
      <w:bodyDiv w:val="1"/>
      <w:marLeft w:val="0"/>
      <w:marRight w:val="0"/>
      <w:marTop w:val="0"/>
      <w:marBottom w:val="0"/>
      <w:divBdr>
        <w:top w:val="none" w:sz="0" w:space="0" w:color="auto"/>
        <w:left w:val="none" w:sz="0" w:space="0" w:color="auto"/>
        <w:bottom w:val="none" w:sz="0" w:space="0" w:color="auto"/>
        <w:right w:val="none" w:sz="0" w:space="0" w:color="auto"/>
      </w:divBdr>
    </w:div>
    <w:div w:id="1606040131">
      <w:bodyDiv w:val="1"/>
      <w:marLeft w:val="0"/>
      <w:marRight w:val="0"/>
      <w:marTop w:val="0"/>
      <w:marBottom w:val="0"/>
      <w:divBdr>
        <w:top w:val="none" w:sz="0" w:space="0" w:color="auto"/>
        <w:left w:val="none" w:sz="0" w:space="0" w:color="auto"/>
        <w:bottom w:val="none" w:sz="0" w:space="0" w:color="auto"/>
        <w:right w:val="none" w:sz="0" w:space="0" w:color="auto"/>
      </w:divBdr>
    </w:div>
    <w:div w:id="1606113329">
      <w:bodyDiv w:val="1"/>
      <w:marLeft w:val="0"/>
      <w:marRight w:val="0"/>
      <w:marTop w:val="0"/>
      <w:marBottom w:val="0"/>
      <w:divBdr>
        <w:top w:val="none" w:sz="0" w:space="0" w:color="auto"/>
        <w:left w:val="none" w:sz="0" w:space="0" w:color="auto"/>
        <w:bottom w:val="none" w:sz="0" w:space="0" w:color="auto"/>
        <w:right w:val="none" w:sz="0" w:space="0" w:color="auto"/>
      </w:divBdr>
    </w:div>
    <w:div w:id="1606426235">
      <w:bodyDiv w:val="1"/>
      <w:marLeft w:val="0"/>
      <w:marRight w:val="0"/>
      <w:marTop w:val="0"/>
      <w:marBottom w:val="0"/>
      <w:divBdr>
        <w:top w:val="none" w:sz="0" w:space="0" w:color="auto"/>
        <w:left w:val="none" w:sz="0" w:space="0" w:color="auto"/>
        <w:bottom w:val="none" w:sz="0" w:space="0" w:color="auto"/>
        <w:right w:val="none" w:sz="0" w:space="0" w:color="auto"/>
      </w:divBdr>
    </w:div>
    <w:div w:id="1606618213">
      <w:bodyDiv w:val="1"/>
      <w:marLeft w:val="0"/>
      <w:marRight w:val="0"/>
      <w:marTop w:val="0"/>
      <w:marBottom w:val="0"/>
      <w:divBdr>
        <w:top w:val="none" w:sz="0" w:space="0" w:color="auto"/>
        <w:left w:val="none" w:sz="0" w:space="0" w:color="auto"/>
        <w:bottom w:val="none" w:sz="0" w:space="0" w:color="auto"/>
        <w:right w:val="none" w:sz="0" w:space="0" w:color="auto"/>
      </w:divBdr>
    </w:div>
    <w:div w:id="1606960306">
      <w:bodyDiv w:val="1"/>
      <w:marLeft w:val="0"/>
      <w:marRight w:val="0"/>
      <w:marTop w:val="0"/>
      <w:marBottom w:val="0"/>
      <w:divBdr>
        <w:top w:val="none" w:sz="0" w:space="0" w:color="auto"/>
        <w:left w:val="none" w:sz="0" w:space="0" w:color="auto"/>
        <w:bottom w:val="none" w:sz="0" w:space="0" w:color="auto"/>
        <w:right w:val="none" w:sz="0" w:space="0" w:color="auto"/>
      </w:divBdr>
    </w:div>
    <w:div w:id="1607031925">
      <w:bodyDiv w:val="1"/>
      <w:marLeft w:val="0"/>
      <w:marRight w:val="0"/>
      <w:marTop w:val="0"/>
      <w:marBottom w:val="0"/>
      <w:divBdr>
        <w:top w:val="none" w:sz="0" w:space="0" w:color="auto"/>
        <w:left w:val="none" w:sz="0" w:space="0" w:color="auto"/>
        <w:bottom w:val="none" w:sz="0" w:space="0" w:color="auto"/>
        <w:right w:val="none" w:sz="0" w:space="0" w:color="auto"/>
      </w:divBdr>
    </w:div>
    <w:div w:id="1607075482">
      <w:bodyDiv w:val="1"/>
      <w:marLeft w:val="0"/>
      <w:marRight w:val="0"/>
      <w:marTop w:val="0"/>
      <w:marBottom w:val="0"/>
      <w:divBdr>
        <w:top w:val="none" w:sz="0" w:space="0" w:color="auto"/>
        <w:left w:val="none" w:sz="0" w:space="0" w:color="auto"/>
        <w:bottom w:val="none" w:sz="0" w:space="0" w:color="auto"/>
        <w:right w:val="none" w:sz="0" w:space="0" w:color="auto"/>
      </w:divBdr>
    </w:div>
    <w:div w:id="1607539188">
      <w:bodyDiv w:val="1"/>
      <w:marLeft w:val="0"/>
      <w:marRight w:val="0"/>
      <w:marTop w:val="0"/>
      <w:marBottom w:val="0"/>
      <w:divBdr>
        <w:top w:val="none" w:sz="0" w:space="0" w:color="auto"/>
        <w:left w:val="none" w:sz="0" w:space="0" w:color="auto"/>
        <w:bottom w:val="none" w:sz="0" w:space="0" w:color="auto"/>
        <w:right w:val="none" w:sz="0" w:space="0" w:color="auto"/>
      </w:divBdr>
    </w:div>
    <w:div w:id="1607619932">
      <w:bodyDiv w:val="1"/>
      <w:marLeft w:val="0"/>
      <w:marRight w:val="0"/>
      <w:marTop w:val="0"/>
      <w:marBottom w:val="0"/>
      <w:divBdr>
        <w:top w:val="none" w:sz="0" w:space="0" w:color="auto"/>
        <w:left w:val="none" w:sz="0" w:space="0" w:color="auto"/>
        <w:bottom w:val="none" w:sz="0" w:space="0" w:color="auto"/>
        <w:right w:val="none" w:sz="0" w:space="0" w:color="auto"/>
      </w:divBdr>
    </w:div>
    <w:div w:id="1607930729">
      <w:bodyDiv w:val="1"/>
      <w:marLeft w:val="0"/>
      <w:marRight w:val="0"/>
      <w:marTop w:val="0"/>
      <w:marBottom w:val="0"/>
      <w:divBdr>
        <w:top w:val="none" w:sz="0" w:space="0" w:color="auto"/>
        <w:left w:val="none" w:sz="0" w:space="0" w:color="auto"/>
        <w:bottom w:val="none" w:sz="0" w:space="0" w:color="auto"/>
        <w:right w:val="none" w:sz="0" w:space="0" w:color="auto"/>
      </w:divBdr>
    </w:div>
    <w:div w:id="1607931571">
      <w:bodyDiv w:val="1"/>
      <w:marLeft w:val="0"/>
      <w:marRight w:val="0"/>
      <w:marTop w:val="0"/>
      <w:marBottom w:val="0"/>
      <w:divBdr>
        <w:top w:val="none" w:sz="0" w:space="0" w:color="auto"/>
        <w:left w:val="none" w:sz="0" w:space="0" w:color="auto"/>
        <w:bottom w:val="none" w:sz="0" w:space="0" w:color="auto"/>
        <w:right w:val="none" w:sz="0" w:space="0" w:color="auto"/>
      </w:divBdr>
    </w:div>
    <w:div w:id="1608153368">
      <w:bodyDiv w:val="1"/>
      <w:marLeft w:val="0"/>
      <w:marRight w:val="0"/>
      <w:marTop w:val="0"/>
      <w:marBottom w:val="0"/>
      <w:divBdr>
        <w:top w:val="none" w:sz="0" w:space="0" w:color="auto"/>
        <w:left w:val="none" w:sz="0" w:space="0" w:color="auto"/>
        <w:bottom w:val="none" w:sz="0" w:space="0" w:color="auto"/>
        <w:right w:val="none" w:sz="0" w:space="0" w:color="auto"/>
      </w:divBdr>
    </w:div>
    <w:div w:id="1608154622">
      <w:bodyDiv w:val="1"/>
      <w:marLeft w:val="0"/>
      <w:marRight w:val="0"/>
      <w:marTop w:val="0"/>
      <w:marBottom w:val="0"/>
      <w:divBdr>
        <w:top w:val="none" w:sz="0" w:space="0" w:color="auto"/>
        <w:left w:val="none" w:sz="0" w:space="0" w:color="auto"/>
        <w:bottom w:val="none" w:sz="0" w:space="0" w:color="auto"/>
        <w:right w:val="none" w:sz="0" w:space="0" w:color="auto"/>
      </w:divBdr>
    </w:div>
    <w:div w:id="1608467921">
      <w:bodyDiv w:val="1"/>
      <w:marLeft w:val="0"/>
      <w:marRight w:val="0"/>
      <w:marTop w:val="0"/>
      <w:marBottom w:val="0"/>
      <w:divBdr>
        <w:top w:val="none" w:sz="0" w:space="0" w:color="auto"/>
        <w:left w:val="none" w:sz="0" w:space="0" w:color="auto"/>
        <w:bottom w:val="none" w:sz="0" w:space="0" w:color="auto"/>
        <w:right w:val="none" w:sz="0" w:space="0" w:color="auto"/>
      </w:divBdr>
    </w:div>
    <w:div w:id="1608655625">
      <w:bodyDiv w:val="1"/>
      <w:marLeft w:val="0"/>
      <w:marRight w:val="0"/>
      <w:marTop w:val="0"/>
      <w:marBottom w:val="0"/>
      <w:divBdr>
        <w:top w:val="none" w:sz="0" w:space="0" w:color="auto"/>
        <w:left w:val="none" w:sz="0" w:space="0" w:color="auto"/>
        <w:bottom w:val="none" w:sz="0" w:space="0" w:color="auto"/>
        <w:right w:val="none" w:sz="0" w:space="0" w:color="auto"/>
      </w:divBdr>
    </w:div>
    <w:div w:id="1608732872">
      <w:bodyDiv w:val="1"/>
      <w:marLeft w:val="0"/>
      <w:marRight w:val="0"/>
      <w:marTop w:val="0"/>
      <w:marBottom w:val="0"/>
      <w:divBdr>
        <w:top w:val="none" w:sz="0" w:space="0" w:color="auto"/>
        <w:left w:val="none" w:sz="0" w:space="0" w:color="auto"/>
        <w:bottom w:val="none" w:sz="0" w:space="0" w:color="auto"/>
        <w:right w:val="none" w:sz="0" w:space="0" w:color="auto"/>
      </w:divBdr>
    </w:div>
    <w:div w:id="1608736148">
      <w:bodyDiv w:val="1"/>
      <w:marLeft w:val="0"/>
      <w:marRight w:val="0"/>
      <w:marTop w:val="0"/>
      <w:marBottom w:val="0"/>
      <w:divBdr>
        <w:top w:val="none" w:sz="0" w:space="0" w:color="auto"/>
        <w:left w:val="none" w:sz="0" w:space="0" w:color="auto"/>
        <w:bottom w:val="none" w:sz="0" w:space="0" w:color="auto"/>
        <w:right w:val="none" w:sz="0" w:space="0" w:color="auto"/>
      </w:divBdr>
    </w:div>
    <w:div w:id="1608736170">
      <w:bodyDiv w:val="1"/>
      <w:marLeft w:val="0"/>
      <w:marRight w:val="0"/>
      <w:marTop w:val="0"/>
      <w:marBottom w:val="0"/>
      <w:divBdr>
        <w:top w:val="none" w:sz="0" w:space="0" w:color="auto"/>
        <w:left w:val="none" w:sz="0" w:space="0" w:color="auto"/>
        <w:bottom w:val="none" w:sz="0" w:space="0" w:color="auto"/>
        <w:right w:val="none" w:sz="0" w:space="0" w:color="auto"/>
      </w:divBdr>
    </w:div>
    <w:div w:id="1608852093">
      <w:bodyDiv w:val="1"/>
      <w:marLeft w:val="0"/>
      <w:marRight w:val="0"/>
      <w:marTop w:val="0"/>
      <w:marBottom w:val="0"/>
      <w:divBdr>
        <w:top w:val="none" w:sz="0" w:space="0" w:color="auto"/>
        <w:left w:val="none" w:sz="0" w:space="0" w:color="auto"/>
        <w:bottom w:val="none" w:sz="0" w:space="0" w:color="auto"/>
        <w:right w:val="none" w:sz="0" w:space="0" w:color="auto"/>
      </w:divBdr>
    </w:div>
    <w:div w:id="1609654004">
      <w:bodyDiv w:val="1"/>
      <w:marLeft w:val="0"/>
      <w:marRight w:val="0"/>
      <w:marTop w:val="0"/>
      <w:marBottom w:val="0"/>
      <w:divBdr>
        <w:top w:val="none" w:sz="0" w:space="0" w:color="auto"/>
        <w:left w:val="none" w:sz="0" w:space="0" w:color="auto"/>
        <w:bottom w:val="none" w:sz="0" w:space="0" w:color="auto"/>
        <w:right w:val="none" w:sz="0" w:space="0" w:color="auto"/>
      </w:divBdr>
    </w:div>
    <w:div w:id="1609921695">
      <w:bodyDiv w:val="1"/>
      <w:marLeft w:val="0"/>
      <w:marRight w:val="0"/>
      <w:marTop w:val="0"/>
      <w:marBottom w:val="0"/>
      <w:divBdr>
        <w:top w:val="none" w:sz="0" w:space="0" w:color="auto"/>
        <w:left w:val="none" w:sz="0" w:space="0" w:color="auto"/>
        <w:bottom w:val="none" w:sz="0" w:space="0" w:color="auto"/>
        <w:right w:val="none" w:sz="0" w:space="0" w:color="auto"/>
      </w:divBdr>
    </w:div>
    <w:div w:id="1609965796">
      <w:bodyDiv w:val="1"/>
      <w:marLeft w:val="0"/>
      <w:marRight w:val="0"/>
      <w:marTop w:val="0"/>
      <w:marBottom w:val="0"/>
      <w:divBdr>
        <w:top w:val="none" w:sz="0" w:space="0" w:color="auto"/>
        <w:left w:val="none" w:sz="0" w:space="0" w:color="auto"/>
        <w:bottom w:val="none" w:sz="0" w:space="0" w:color="auto"/>
        <w:right w:val="none" w:sz="0" w:space="0" w:color="auto"/>
      </w:divBdr>
    </w:div>
    <w:div w:id="1609966233">
      <w:bodyDiv w:val="1"/>
      <w:marLeft w:val="0"/>
      <w:marRight w:val="0"/>
      <w:marTop w:val="0"/>
      <w:marBottom w:val="0"/>
      <w:divBdr>
        <w:top w:val="none" w:sz="0" w:space="0" w:color="auto"/>
        <w:left w:val="none" w:sz="0" w:space="0" w:color="auto"/>
        <w:bottom w:val="none" w:sz="0" w:space="0" w:color="auto"/>
        <w:right w:val="none" w:sz="0" w:space="0" w:color="auto"/>
      </w:divBdr>
    </w:div>
    <w:div w:id="1610236616">
      <w:bodyDiv w:val="1"/>
      <w:marLeft w:val="0"/>
      <w:marRight w:val="0"/>
      <w:marTop w:val="0"/>
      <w:marBottom w:val="0"/>
      <w:divBdr>
        <w:top w:val="none" w:sz="0" w:space="0" w:color="auto"/>
        <w:left w:val="none" w:sz="0" w:space="0" w:color="auto"/>
        <w:bottom w:val="none" w:sz="0" w:space="0" w:color="auto"/>
        <w:right w:val="none" w:sz="0" w:space="0" w:color="auto"/>
      </w:divBdr>
    </w:div>
    <w:div w:id="1610352577">
      <w:bodyDiv w:val="1"/>
      <w:marLeft w:val="0"/>
      <w:marRight w:val="0"/>
      <w:marTop w:val="0"/>
      <w:marBottom w:val="0"/>
      <w:divBdr>
        <w:top w:val="none" w:sz="0" w:space="0" w:color="auto"/>
        <w:left w:val="none" w:sz="0" w:space="0" w:color="auto"/>
        <w:bottom w:val="none" w:sz="0" w:space="0" w:color="auto"/>
        <w:right w:val="none" w:sz="0" w:space="0" w:color="auto"/>
      </w:divBdr>
    </w:div>
    <w:div w:id="1610429844">
      <w:bodyDiv w:val="1"/>
      <w:marLeft w:val="0"/>
      <w:marRight w:val="0"/>
      <w:marTop w:val="0"/>
      <w:marBottom w:val="0"/>
      <w:divBdr>
        <w:top w:val="none" w:sz="0" w:space="0" w:color="auto"/>
        <w:left w:val="none" w:sz="0" w:space="0" w:color="auto"/>
        <w:bottom w:val="none" w:sz="0" w:space="0" w:color="auto"/>
        <w:right w:val="none" w:sz="0" w:space="0" w:color="auto"/>
      </w:divBdr>
    </w:div>
    <w:div w:id="1610627154">
      <w:bodyDiv w:val="1"/>
      <w:marLeft w:val="0"/>
      <w:marRight w:val="0"/>
      <w:marTop w:val="0"/>
      <w:marBottom w:val="0"/>
      <w:divBdr>
        <w:top w:val="none" w:sz="0" w:space="0" w:color="auto"/>
        <w:left w:val="none" w:sz="0" w:space="0" w:color="auto"/>
        <w:bottom w:val="none" w:sz="0" w:space="0" w:color="auto"/>
        <w:right w:val="none" w:sz="0" w:space="0" w:color="auto"/>
      </w:divBdr>
    </w:div>
    <w:div w:id="1610694215">
      <w:bodyDiv w:val="1"/>
      <w:marLeft w:val="0"/>
      <w:marRight w:val="0"/>
      <w:marTop w:val="0"/>
      <w:marBottom w:val="0"/>
      <w:divBdr>
        <w:top w:val="none" w:sz="0" w:space="0" w:color="auto"/>
        <w:left w:val="none" w:sz="0" w:space="0" w:color="auto"/>
        <w:bottom w:val="none" w:sz="0" w:space="0" w:color="auto"/>
        <w:right w:val="none" w:sz="0" w:space="0" w:color="auto"/>
      </w:divBdr>
    </w:div>
    <w:div w:id="1610770043">
      <w:bodyDiv w:val="1"/>
      <w:marLeft w:val="0"/>
      <w:marRight w:val="0"/>
      <w:marTop w:val="0"/>
      <w:marBottom w:val="0"/>
      <w:divBdr>
        <w:top w:val="none" w:sz="0" w:space="0" w:color="auto"/>
        <w:left w:val="none" w:sz="0" w:space="0" w:color="auto"/>
        <w:bottom w:val="none" w:sz="0" w:space="0" w:color="auto"/>
        <w:right w:val="none" w:sz="0" w:space="0" w:color="auto"/>
      </w:divBdr>
    </w:div>
    <w:div w:id="1611160556">
      <w:bodyDiv w:val="1"/>
      <w:marLeft w:val="0"/>
      <w:marRight w:val="0"/>
      <w:marTop w:val="0"/>
      <w:marBottom w:val="0"/>
      <w:divBdr>
        <w:top w:val="none" w:sz="0" w:space="0" w:color="auto"/>
        <w:left w:val="none" w:sz="0" w:space="0" w:color="auto"/>
        <w:bottom w:val="none" w:sz="0" w:space="0" w:color="auto"/>
        <w:right w:val="none" w:sz="0" w:space="0" w:color="auto"/>
      </w:divBdr>
    </w:div>
    <w:div w:id="1611163547">
      <w:bodyDiv w:val="1"/>
      <w:marLeft w:val="0"/>
      <w:marRight w:val="0"/>
      <w:marTop w:val="0"/>
      <w:marBottom w:val="0"/>
      <w:divBdr>
        <w:top w:val="none" w:sz="0" w:space="0" w:color="auto"/>
        <w:left w:val="none" w:sz="0" w:space="0" w:color="auto"/>
        <w:bottom w:val="none" w:sz="0" w:space="0" w:color="auto"/>
        <w:right w:val="none" w:sz="0" w:space="0" w:color="auto"/>
      </w:divBdr>
    </w:div>
    <w:div w:id="1611475238">
      <w:bodyDiv w:val="1"/>
      <w:marLeft w:val="0"/>
      <w:marRight w:val="0"/>
      <w:marTop w:val="0"/>
      <w:marBottom w:val="0"/>
      <w:divBdr>
        <w:top w:val="none" w:sz="0" w:space="0" w:color="auto"/>
        <w:left w:val="none" w:sz="0" w:space="0" w:color="auto"/>
        <w:bottom w:val="none" w:sz="0" w:space="0" w:color="auto"/>
        <w:right w:val="none" w:sz="0" w:space="0" w:color="auto"/>
      </w:divBdr>
    </w:div>
    <w:div w:id="1611937962">
      <w:bodyDiv w:val="1"/>
      <w:marLeft w:val="0"/>
      <w:marRight w:val="0"/>
      <w:marTop w:val="0"/>
      <w:marBottom w:val="0"/>
      <w:divBdr>
        <w:top w:val="none" w:sz="0" w:space="0" w:color="auto"/>
        <w:left w:val="none" w:sz="0" w:space="0" w:color="auto"/>
        <w:bottom w:val="none" w:sz="0" w:space="0" w:color="auto"/>
        <w:right w:val="none" w:sz="0" w:space="0" w:color="auto"/>
      </w:divBdr>
    </w:div>
    <w:div w:id="1612055084">
      <w:bodyDiv w:val="1"/>
      <w:marLeft w:val="0"/>
      <w:marRight w:val="0"/>
      <w:marTop w:val="0"/>
      <w:marBottom w:val="0"/>
      <w:divBdr>
        <w:top w:val="none" w:sz="0" w:space="0" w:color="auto"/>
        <w:left w:val="none" w:sz="0" w:space="0" w:color="auto"/>
        <w:bottom w:val="none" w:sz="0" w:space="0" w:color="auto"/>
        <w:right w:val="none" w:sz="0" w:space="0" w:color="auto"/>
      </w:divBdr>
    </w:div>
    <w:div w:id="1612276644">
      <w:bodyDiv w:val="1"/>
      <w:marLeft w:val="0"/>
      <w:marRight w:val="0"/>
      <w:marTop w:val="0"/>
      <w:marBottom w:val="0"/>
      <w:divBdr>
        <w:top w:val="none" w:sz="0" w:space="0" w:color="auto"/>
        <w:left w:val="none" w:sz="0" w:space="0" w:color="auto"/>
        <w:bottom w:val="none" w:sz="0" w:space="0" w:color="auto"/>
        <w:right w:val="none" w:sz="0" w:space="0" w:color="auto"/>
      </w:divBdr>
    </w:div>
    <w:div w:id="1612392669">
      <w:bodyDiv w:val="1"/>
      <w:marLeft w:val="0"/>
      <w:marRight w:val="0"/>
      <w:marTop w:val="0"/>
      <w:marBottom w:val="0"/>
      <w:divBdr>
        <w:top w:val="none" w:sz="0" w:space="0" w:color="auto"/>
        <w:left w:val="none" w:sz="0" w:space="0" w:color="auto"/>
        <w:bottom w:val="none" w:sz="0" w:space="0" w:color="auto"/>
        <w:right w:val="none" w:sz="0" w:space="0" w:color="auto"/>
      </w:divBdr>
    </w:div>
    <w:div w:id="1612665932">
      <w:bodyDiv w:val="1"/>
      <w:marLeft w:val="0"/>
      <w:marRight w:val="0"/>
      <w:marTop w:val="0"/>
      <w:marBottom w:val="0"/>
      <w:divBdr>
        <w:top w:val="none" w:sz="0" w:space="0" w:color="auto"/>
        <w:left w:val="none" w:sz="0" w:space="0" w:color="auto"/>
        <w:bottom w:val="none" w:sz="0" w:space="0" w:color="auto"/>
        <w:right w:val="none" w:sz="0" w:space="0" w:color="auto"/>
      </w:divBdr>
      <w:divsChild>
        <w:div w:id="21328138">
          <w:marLeft w:val="480"/>
          <w:marRight w:val="0"/>
          <w:marTop w:val="0"/>
          <w:marBottom w:val="0"/>
          <w:divBdr>
            <w:top w:val="none" w:sz="0" w:space="0" w:color="auto"/>
            <w:left w:val="none" w:sz="0" w:space="0" w:color="auto"/>
            <w:bottom w:val="none" w:sz="0" w:space="0" w:color="auto"/>
            <w:right w:val="none" w:sz="0" w:space="0" w:color="auto"/>
          </w:divBdr>
        </w:div>
        <w:div w:id="50814672">
          <w:marLeft w:val="480"/>
          <w:marRight w:val="0"/>
          <w:marTop w:val="0"/>
          <w:marBottom w:val="0"/>
          <w:divBdr>
            <w:top w:val="none" w:sz="0" w:space="0" w:color="auto"/>
            <w:left w:val="none" w:sz="0" w:space="0" w:color="auto"/>
            <w:bottom w:val="none" w:sz="0" w:space="0" w:color="auto"/>
            <w:right w:val="none" w:sz="0" w:space="0" w:color="auto"/>
          </w:divBdr>
        </w:div>
        <w:div w:id="63141085">
          <w:marLeft w:val="480"/>
          <w:marRight w:val="0"/>
          <w:marTop w:val="0"/>
          <w:marBottom w:val="0"/>
          <w:divBdr>
            <w:top w:val="none" w:sz="0" w:space="0" w:color="auto"/>
            <w:left w:val="none" w:sz="0" w:space="0" w:color="auto"/>
            <w:bottom w:val="none" w:sz="0" w:space="0" w:color="auto"/>
            <w:right w:val="none" w:sz="0" w:space="0" w:color="auto"/>
          </w:divBdr>
        </w:div>
        <w:div w:id="69278231">
          <w:marLeft w:val="480"/>
          <w:marRight w:val="0"/>
          <w:marTop w:val="0"/>
          <w:marBottom w:val="0"/>
          <w:divBdr>
            <w:top w:val="none" w:sz="0" w:space="0" w:color="auto"/>
            <w:left w:val="none" w:sz="0" w:space="0" w:color="auto"/>
            <w:bottom w:val="none" w:sz="0" w:space="0" w:color="auto"/>
            <w:right w:val="none" w:sz="0" w:space="0" w:color="auto"/>
          </w:divBdr>
        </w:div>
        <w:div w:id="78253678">
          <w:marLeft w:val="480"/>
          <w:marRight w:val="0"/>
          <w:marTop w:val="0"/>
          <w:marBottom w:val="0"/>
          <w:divBdr>
            <w:top w:val="none" w:sz="0" w:space="0" w:color="auto"/>
            <w:left w:val="none" w:sz="0" w:space="0" w:color="auto"/>
            <w:bottom w:val="none" w:sz="0" w:space="0" w:color="auto"/>
            <w:right w:val="none" w:sz="0" w:space="0" w:color="auto"/>
          </w:divBdr>
        </w:div>
        <w:div w:id="89932667">
          <w:marLeft w:val="480"/>
          <w:marRight w:val="0"/>
          <w:marTop w:val="0"/>
          <w:marBottom w:val="0"/>
          <w:divBdr>
            <w:top w:val="none" w:sz="0" w:space="0" w:color="auto"/>
            <w:left w:val="none" w:sz="0" w:space="0" w:color="auto"/>
            <w:bottom w:val="none" w:sz="0" w:space="0" w:color="auto"/>
            <w:right w:val="none" w:sz="0" w:space="0" w:color="auto"/>
          </w:divBdr>
        </w:div>
        <w:div w:id="98530718">
          <w:marLeft w:val="480"/>
          <w:marRight w:val="0"/>
          <w:marTop w:val="0"/>
          <w:marBottom w:val="0"/>
          <w:divBdr>
            <w:top w:val="none" w:sz="0" w:space="0" w:color="auto"/>
            <w:left w:val="none" w:sz="0" w:space="0" w:color="auto"/>
            <w:bottom w:val="none" w:sz="0" w:space="0" w:color="auto"/>
            <w:right w:val="none" w:sz="0" w:space="0" w:color="auto"/>
          </w:divBdr>
        </w:div>
        <w:div w:id="117644329">
          <w:marLeft w:val="480"/>
          <w:marRight w:val="0"/>
          <w:marTop w:val="0"/>
          <w:marBottom w:val="0"/>
          <w:divBdr>
            <w:top w:val="none" w:sz="0" w:space="0" w:color="auto"/>
            <w:left w:val="none" w:sz="0" w:space="0" w:color="auto"/>
            <w:bottom w:val="none" w:sz="0" w:space="0" w:color="auto"/>
            <w:right w:val="none" w:sz="0" w:space="0" w:color="auto"/>
          </w:divBdr>
        </w:div>
        <w:div w:id="133258403">
          <w:marLeft w:val="480"/>
          <w:marRight w:val="0"/>
          <w:marTop w:val="0"/>
          <w:marBottom w:val="0"/>
          <w:divBdr>
            <w:top w:val="none" w:sz="0" w:space="0" w:color="auto"/>
            <w:left w:val="none" w:sz="0" w:space="0" w:color="auto"/>
            <w:bottom w:val="none" w:sz="0" w:space="0" w:color="auto"/>
            <w:right w:val="none" w:sz="0" w:space="0" w:color="auto"/>
          </w:divBdr>
        </w:div>
        <w:div w:id="136000721">
          <w:marLeft w:val="480"/>
          <w:marRight w:val="0"/>
          <w:marTop w:val="0"/>
          <w:marBottom w:val="0"/>
          <w:divBdr>
            <w:top w:val="none" w:sz="0" w:space="0" w:color="auto"/>
            <w:left w:val="none" w:sz="0" w:space="0" w:color="auto"/>
            <w:bottom w:val="none" w:sz="0" w:space="0" w:color="auto"/>
            <w:right w:val="none" w:sz="0" w:space="0" w:color="auto"/>
          </w:divBdr>
        </w:div>
        <w:div w:id="139226539">
          <w:marLeft w:val="480"/>
          <w:marRight w:val="0"/>
          <w:marTop w:val="0"/>
          <w:marBottom w:val="0"/>
          <w:divBdr>
            <w:top w:val="none" w:sz="0" w:space="0" w:color="auto"/>
            <w:left w:val="none" w:sz="0" w:space="0" w:color="auto"/>
            <w:bottom w:val="none" w:sz="0" w:space="0" w:color="auto"/>
            <w:right w:val="none" w:sz="0" w:space="0" w:color="auto"/>
          </w:divBdr>
        </w:div>
        <w:div w:id="155340473">
          <w:marLeft w:val="480"/>
          <w:marRight w:val="0"/>
          <w:marTop w:val="0"/>
          <w:marBottom w:val="0"/>
          <w:divBdr>
            <w:top w:val="none" w:sz="0" w:space="0" w:color="auto"/>
            <w:left w:val="none" w:sz="0" w:space="0" w:color="auto"/>
            <w:bottom w:val="none" w:sz="0" w:space="0" w:color="auto"/>
            <w:right w:val="none" w:sz="0" w:space="0" w:color="auto"/>
          </w:divBdr>
        </w:div>
        <w:div w:id="202864813">
          <w:marLeft w:val="480"/>
          <w:marRight w:val="0"/>
          <w:marTop w:val="0"/>
          <w:marBottom w:val="0"/>
          <w:divBdr>
            <w:top w:val="none" w:sz="0" w:space="0" w:color="auto"/>
            <w:left w:val="none" w:sz="0" w:space="0" w:color="auto"/>
            <w:bottom w:val="none" w:sz="0" w:space="0" w:color="auto"/>
            <w:right w:val="none" w:sz="0" w:space="0" w:color="auto"/>
          </w:divBdr>
        </w:div>
        <w:div w:id="209653588">
          <w:marLeft w:val="480"/>
          <w:marRight w:val="0"/>
          <w:marTop w:val="0"/>
          <w:marBottom w:val="0"/>
          <w:divBdr>
            <w:top w:val="none" w:sz="0" w:space="0" w:color="auto"/>
            <w:left w:val="none" w:sz="0" w:space="0" w:color="auto"/>
            <w:bottom w:val="none" w:sz="0" w:space="0" w:color="auto"/>
            <w:right w:val="none" w:sz="0" w:space="0" w:color="auto"/>
          </w:divBdr>
        </w:div>
        <w:div w:id="270430678">
          <w:marLeft w:val="480"/>
          <w:marRight w:val="0"/>
          <w:marTop w:val="0"/>
          <w:marBottom w:val="0"/>
          <w:divBdr>
            <w:top w:val="none" w:sz="0" w:space="0" w:color="auto"/>
            <w:left w:val="none" w:sz="0" w:space="0" w:color="auto"/>
            <w:bottom w:val="none" w:sz="0" w:space="0" w:color="auto"/>
            <w:right w:val="none" w:sz="0" w:space="0" w:color="auto"/>
          </w:divBdr>
        </w:div>
        <w:div w:id="280502931">
          <w:marLeft w:val="480"/>
          <w:marRight w:val="0"/>
          <w:marTop w:val="0"/>
          <w:marBottom w:val="0"/>
          <w:divBdr>
            <w:top w:val="none" w:sz="0" w:space="0" w:color="auto"/>
            <w:left w:val="none" w:sz="0" w:space="0" w:color="auto"/>
            <w:bottom w:val="none" w:sz="0" w:space="0" w:color="auto"/>
            <w:right w:val="none" w:sz="0" w:space="0" w:color="auto"/>
          </w:divBdr>
        </w:div>
        <w:div w:id="296567634">
          <w:marLeft w:val="480"/>
          <w:marRight w:val="0"/>
          <w:marTop w:val="0"/>
          <w:marBottom w:val="0"/>
          <w:divBdr>
            <w:top w:val="none" w:sz="0" w:space="0" w:color="auto"/>
            <w:left w:val="none" w:sz="0" w:space="0" w:color="auto"/>
            <w:bottom w:val="none" w:sz="0" w:space="0" w:color="auto"/>
            <w:right w:val="none" w:sz="0" w:space="0" w:color="auto"/>
          </w:divBdr>
        </w:div>
        <w:div w:id="348603916">
          <w:marLeft w:val="480"/>
          <w:marRight w:val="0"/>
          <w:marTop w:val="0"/>
          <w:marBottom w:val="0"/>
          <w:divBdr>
            <w:top w:val="none" w:sz="0" w:space="0" w:color="auto"/>
            <w:left w:val="none" w:sz="0" w:space="0" w:color="auto"/>
            <w:bottom w:val="none" w:sz="0" w:space="0" w:color="auto"/>
            <w:right w:val="none" w:sz="0" w:space="0" w:color="auto"/>
          </w:divBdr>
        </w:div>
        <w:div w:id="352923072">
          <w:marLeft w:val="480"/>
          <w:marRight w:val="0"/>
          <w:marTop w:val="0"/>
          <w:marBottom w:val="0"/>
          <w:divBdr>
            <w:top w:val="none" w:sz="0" w:space="0" w:color="auto"/>
            <w:left w:val="none" w:sz="0" w:space="0" w:color="auto"/>
            <w:bottom w:val="none" w:sz="0" w:space="0" w:color="auto"/>
            <w:right w:val="none" w:sz="0" w:space="0" w:color="auto"/>
          </w:divBdr>
        </w:div>
        <w:div w:id="361440132">
          <w:marLeft w:val="480"/>
          <w:marRight w:val="0"/>
          <w:marTop w:val="0"/>
          <w:marBottom w:val="0"/>
          <w:divBdr>
            <w:top w:val="none" w:sz="0" w:space="0" w:color="auto"/>
            <w:left w:val="none" w:sz="0" w:space="0" w:color="auto"/>
            <w:bottom w:val="none" w:sz="0" w:space="0" w:color="auto"/>
            <w:right w:val="none" w:sz="0" w:space="0" w:color="auto"/>
          </w:divBdr>
        </w:div>
        <w:div w:id="412557670">
          <w:marLeft w:val="480"/>
          <w:marRight w:val="0"/>
          <w:marTop w:val="0"/>
          <w:marBottom w:val="0"/>
          <w:divBdr>
            <w:top w:val="none" w:sz="0" w:space="0" w:color="auto"/>
            <w:left w:val="none" w:sz="0" w:space="0" w:color="auto"/>
            <w:bottom w:val="none" w:sz="0" w:space="0" w:color="auto"/>
            <w:right w:val="none" w:sz="0" w:space="0" w:color="auto"/>
          </w:divBdr>
        </w:div>
        <w:div w:id="436488740">
          <w:marLeft w:val="480"/>
          <w:marRight w:val="0"/>
          <w:marTop w:val="0"/>
          <w:marBottom w:val="0"/>
          <w:divBdr>
            <w:top w:val="none" w:sz="0" w:space="0" w:color="auto"/>
            <w:left w:val="none" w:sz="0" w:space="0" w:color="auto"/>
            <w:bottom w:val="none" w:sz="0" w:space="0" w:color="auto"/>
            <w:right w:val="none" w:sz="0" w:space="0" w:color="auto"/>
          </w:divBdr>
        </w:div>
        <w:div w:id="484782551">
          <w:marLeft w:val="480"/>
          <w:marRight w:val="0"/>
          <w:marTop w:val="0"/>
          <w:marBottom w:val="0"/>
          <w:divBdr>
            <w:top w:val="none" w:sz="0" w:space="0" w:color="auto"/>
            <w:left w:val="none" w:sz="0" w:space="0" w:color="auto"/>
            <w:bottom w:val="none" w:sz="0" w:space="0" w:color="auto"/>
            <w:right w:val="none" w:sz="0" w:space="0" w:color="auto"/>
          </w:divBdr>
        </w:div>
        <w:div w:id="509024954">
          <w:marLeft w:val="480"/>
          <w:marRight w:val="0"/>
          <w:marTop w:val="0"/>
          <w:marBottom w:val="0"/>
          <w:divBdr>
            <w:top w:val="none" w:sz="0" w:space="0" w:color="auto"/>
            <w:left w:val="none" w:sz="0" w:space="0" w:color="auto"/>
            <w:bottom w:val="none" w:sz="0" w:space="0" w:color="auto"/>
            <w:right w:val="none" w:sz="0" w:space="0" w:color="auto"/>
          </w:divBdr>
        </w:div>
        <w:div w:id="536040874">
          <w:marLeft w:val="480"/>
          <w:marRight w:val="0"/>
          <w:marTop w:val="0"/>
          <w:marBottom w:val="0"/>
          <w:divBdr>
            <w:top w:val="none" w:sz="0" w:space="0" w:color="auto"/>
            <w:left w:val="none" w:sz="0" w:space="0" w:color="auto"/>
            <w:bottom w:val="none" w:sz="0" w:space="0" w:color="auto"/>
            <w:right w:val="none" w:sz="0" w:space="0" w:color="auto"/>
          </w:divBdr>
        </w:div>
        <w:div w:id="580141273">
          <w:marLeft w:val="480"/>
          <w:marRight w:val="0"/>
          <w:marTop w:val="0"/>
          <w:marBottom w:val="0"/>
          <w:divBdr>
            <w:top w:val="none" w:sz="0" w:space="0" w:color="auto"/>
            <w:left w:val="none" w:sz="0" w:space="0" w:color="auto"/>
            <w:bottom w:val="none" w:sz="0" w:space="0" w:color="auto"/>
            <w:right w:val="none" w:sz="0" w:space="0" w:color="auto"/>
          </w:divBdr>
        </w:div>
        <w:div w:id="609358970">
          <w:marLeft w:val="480"/>
          <w:marRight w:val="0"/>
          <w:marTop w:val="0"/>
          <w:marBottom w:val="0"/>
          <w:divBdr>
            <w:top w:val="none" w:sz="0" w:space="0" w:color="auto"/>
            <w:left w:val="none" w:sz="0" w:space="0" w:color="auto"/>
            <w:bottom w:val="none" w:sz="0" w:space="0" w:color="auto"/>
            <w:right w:val="none" w:sz="0" w:space="0" w:color="auto"/>
          </w:divBdr>
        </w:div>
        <w:div w:id="626088151">
          <w:marLeft w:val="480"/>
          <w:marRight w:val="0"/>
          <w:marTop w:val="0"/>
          <w:marBottom w:val="0"/>
          <w:divBdr>
            <w:top w:val="none" w:sz="0" w:space="0" w:color="auto"/>
            <w:left w:val="none" w:sz="0" w:space="0" w:color="auto"/>
            <w:bottom w:val="none" w:sz="0" w:space="0" w:color="auto"/>
            <w:right w:val="none" w:sz="0" w:space="0" w:color="auto"/>
          </w:divBdr>
        </w:div>
        <w:div w:id="671833742">
          <w:marLeft w:val="480"/>
          <w:marRight w:val="0"/>
          <w:marTop w:val="0"/>
          <w:marBottom w:val="0"/>
          <w:divBdr>
            <w:top w:val="none" w:sz="0" w:space="0" w:color="auto"/>
            <w:left w:val="none" w:sz="0" w:space="0" w:color="auto"/>
            <w:bottom w:val="none" w:sz="0" w:space="0" w:color="auto"/>
            <w:right w:val="none" w:sz="0" w:space="0" w:color="auto"/>
          </w:divBdr>
        </w:div>
        <w:div w:id="775947925">
          <w:marLeft w:val="480"/>
          <w:marRight w:val="0"/>
          <w:marTop w:val="0"/>
          <w:marBottom w:val="0"/>
          <w:divBdr>
            <w:top w:val="none" w:sz="0" w:space="0" w:color="auto"/>
            <w:left w:val="none" w:sz="0" w:space="0" w:color="auto"/>
            <w:bottom w:val="none" w:sz="0" w:space="0" w:color="auto"/>
            <w:right w:val="none" w:sz="0" w:space="0" w:color="auto"/>
          </w:divBdr>
        </w:div>
        <w:div w:id="791051619">
          <w:marLeft w:val="480"/>
          <w:marRight w:val="0"/>
          <w:marTop w:val="0"/>
          <w:marBottom w:val="0"/>
          <w:divBdr>
            <w:top w:val="none" w:sz="0" w:space="0" w:color="auto"/>
            <w:left w:val="none" w:sz="0" w:space="0" w:color="auto"/>
            <w:bottom w:val="none" w:sz="0" w:space="0" w:color="auto"/>
            <w:right w:val="none" w:sz="0" w:space="0" w:color="auto"/>
          </w:divBdr>
        </w:div>
        <w:div w:id="804740578">
          <w:marLeft w:val="480"/>
          <w:marRight w:val="0"/>
          <w:marTop w:val="0"/>
          <w:marBottom w:val="0"/>
          <w:divBdr>
            <w:top w:val="none" w:sz="0" w:space="0" w:color="auto"/>
            <w:left w:val="none" w:sz="0" w:space="0" w:color="auto"/>
            <w:bottom w:val="none" w:sz="0" w:space="0" w:color="auto"/>
            <w:right w:val="none" w:sz="0" w:space="0" w:color="auto"/>
          </w:divBdr>
        </w:div>
        <w:div w:id="889002165">
          <w:marLeft w:val="480"/>
          <w:marRight w:val="0"/>
          <w:marTop w:val="0"/>
          <w:marBottom w:val="0"/>
          <w:divBdr>
            <w:top w:val="none" w:sz="0" w:space="0" w:color="auto"/>
            <w:left w:val="none" w:sz="0" w:space="0" w:color="auto"/>
            <w:bottom w:val="none" w:sz="0" w:space="0" w:color="auto"/>
            <w:right w:val="none" w:sz="0" w:space="0" w:color="auto"/>
          </w:divBdr>
        </w:div>
        <w:div w:id="921841104">
          <w:marLeft w:val="480"/>
          <w:marRight w:val="0"/>
          <w:marTop w:val="0"/>
          <w:marBottom w:val="0"/>
          <w:divBdr>
            <w:top w:val="none" w:sz="0" w:space="0" w:color="auto"/>
            <w:left w:val="none" w:sz="0" w:space="0" w:color="auto"/>
            <w:bottom w:val="none" w:sz="0" w:space="0" w:color="auto"/>
            <w:right w:val="none" w:sz="0" w:space="0" w:color="auto"/>
          </w:divBdr>
        </w:div>
        <w:div w:id="938954343">
          <w:marLeft w:val="480"/>
          <w:marRight w:val="0"/>
          <w:marTop w:val="0"/>
          <w:marBottom w:val="0"/>
          <w:divBdr>
            <w:top w:val="none" w:sz="0" w:space="0" w:color="auto"/>
            <w:left w:val="none" w:sz="0" w:space="0" w:color="auto"/>
            <w:bottom w:val="none" w:sz="0" w:space="0" w:color="auto"/>
            <w:right w:val="none" w:sz="0" w:space="0" w:color="auto"/>
          </w:divBdr>
        </w:div>
        <w:div w:id="947733184">
          <w:marLeft w:val="480"/>
          <w:marRight w:val="0"/>
          <w:marTop w:val="0"/>
          <w:marBottom w:val="0"/>
          <w:divBdr>
            <w:top w:val="none" w:sz="0" w:space="0" w:color="auto"/>
            <w:left w:val="none" w:sz="0" w:space="0" w:color="auto"/>
            <w:bottom w:val="none" w:sz="0" w:space="0" w:color="auto"/>
            <w:right w:val="none" w:sz="0" w:space="0" w:color="auto"/>
          </w:divBdr>
        </w:div>
        <w:div w:id="979841394">
          <w:marLeft w:val="480"/>
          <w:marRight w:val="0"/>
          <w:marTop w:val="0"/>
          <w:marBottom w:val="0"/>
          <w:divBdr>
            <w:top w:val="none" w:sz="0" w:space="0" w:color="auto"/>
            <w:left w:val="none" w:sz="0" w:space="0" w:color="auto"/>
            <w:bottom w:val="none" w:sz="0" w:space="0" w:color="auto"/>
            <w:right w:val="none" w:sz="0" w:space="0" w:color="auto"/>
          </w:divBdr>
        </w:div>
        <w:div w:id="992028010">
          <w:marLeft w:val="480"/>
          <w:marRight w:val="0"/>
          <w:marTop w:val="0"/>
          <w:marBottom w:val="0"/>
          <w:divBdr>
            <w:top w:val="none" w:sz="0" w:space="0" w:color="auto"/>
            <w:left w:val="none" w:sz="0" w:space="0" w:color="auto"/>
            <w:bottom w:val="none" w:sz="0" w:space="0" w:color="auto"/>
            <w:right w:val="none" w:sz="0" w:space="0" w:color="auto"/>
          </w:divBdr>
        </w:div>
        <w:div w:id="1014848089">
          <w:marLeft w:val="480"/>
          <w:marRight w:val="0"/>
          <w:marTop w:val="0"/>
          <w:marBottom w:val="0"/>
          <w:divBdr>
            <w:top w:val="none" w:sz="0" w:space="0" w:color="auto"/>
            <w:left w:val="none" w:sz="0" w:space="0" w:color="auto"/>
            <w:bottom w:val="none" w:sz="0" w:space="0" w:color="auto"/>
            <w:right w:val="none" w:sz="0" w:space="0" w:color="auto"/>
          </w:divBdr>
        </w:div>
        <w:div w:id="1025908757">
          <w:marLeft w:val="480"/>
          <w:marRight w:val="0"/>
          <w:marTop w:val="0"/>
          <w:marBottom w:val="0"/>
          <w:divBdr>
            <w:top w:val="none" w:sz="0" w:space="0" w:color="auto"/>
            <w:left w:val="none" w:sz="0" w:space="0" w:color="auto"/>
            <w:bottom w:val="none" w:sz="0" w:space="0" w:color="auto"/>
            <w:right w:val="none" w:sz="0" w:space="0" w:color="auto"/>
          </w:divBdr>
        </w:div>
        <w:div w:id="1041436002">
          <w:marLeft w:val="480"/>
          <w:marRight w:val="0"/>
          <w:marTop w:val="0"/>
          <w:marBottom w:val="0"/>
          <w:divBdr>
            <w:top w:val="none" w:sz="0" w:space="0" w:color="auto"/>
            <w:left w:val="none" w:sz="0" w:space="0" w:color="auto"/>
            <w:bottom w:val="none" w:sz="0" w:space="0" w:color="auto"/>
            <w:right w:val="none" w:sz="0" w:space="0" w:color="auto"/>
          </w:divBdr>
        </w:div>
        <w:div w:id="1071928136">
          <w:marLeft w:val="480"/>
          <w:marRight w:val="0"/>
          <w:marTop w:val="0"/>
          <w:marBottom w:val="0"/>
          <w:divBdr>
            <w:top w:val="none" w:sz="0" w:space="0" w:color="auto"/>
            <w:left w:val="none" w:sz="0" w:space="0" w:color="auto"/>
            <w:bottom w:val="none" w:sz="0" w:space="0" w:color="auto"/>
            <w:right w:val="none" w:sz="0" w:space="0" w:color="auto"/>
          </w:divBdr>
        </w:div>
        <w:div w:id="1089740009">
          <w:marLeft w:val="480"/>
          <w:marRight w:val="0"/>
          <w:marTop w:val="0"/>
          <w:marBottom w:val="0"/>
          <w:divBdr>
            <w:top w:val="none" w:sz="0" w:space="0" w:color="auto"/>
            <w:left w:val="none" w:sz="0" w:space="0" w:color="auto"/>
            <w:bottom w:val="none" w:sz="0" w:space="0" w:color="auto"/>
            <w:right w:val="none" w:sz="0" w:space="0" w:color="auto"/>
          </w:divBdr>
        </w:div>
        <w:div w:id="1091318914">
          <w:marLeft w:val="480"/>
          <w:marRight w:val="0"/>
          <w:marTop w:val="0"/>
          <w:marBottom w:val="0"/>
          <w:divBdr>
            <w:top w:val="none" w:sz="0" w:space="0" w:color="auto"/>
            <w:left w:val="none" w:sz="0" w:space="0" w:color="auto"/>
            <w:bottom w:val="none" w:sz="0" w:space="0" w:color="auto"/>
            <w:right w:val="none" w:sz="0" w:space="0" w:color="auto"/>
          </w:divBdr>
        </w:div>
        <w:div w:id="1098021179">
          <w:marLeft w:val="480"/>
          <w:marRight w:val="0"/>
          <w:marTop w:val="0"/>
          <w:marBottom w:val="0"/>
          <w:divBdr>
            <w:top w:val="none" w:sz="0" w:space="0" w:color="auto"/>
            <w:left w:val="none" w:sz="0" w:space="0" w:color="auto"/>
            <w:bottom w:val="none" w:sz="0" w:space="0" w:color="auto"/>
            <w:right w:val="none" w:sz="0" w:space="0" w:color="auto"/>
          </w:divBdr>
        </w:div>
        <w:div w:id="1106314590">
          <w:marLeft w:val="480"/>
          <w:marRight w:val="0"/>
          <w:marTop w:val="0"/>
          <w:marBottom w:val="0"/>
          <w:divBdr>
            <w:top w:val="none" w:sz="0" w:space="0" w:color="auto"/>
            <w:left w:val="none" w:sz="0" w:space="0" w:color="auto"/>
            <w:bottom w:val="none" w:sz="0" w:space="0" w:color="auto"/>
            <w:right w:val="none" w:sz="0" w:space="0" w:color="auto"/>
          </w:divBdr>
        </w:div>
        <w:div w:id="1156653496">
          <w:marLeft w:val="480"/>
          <w:marRight w:val="0"/>
          <w:marTop w:val="0"/>
          <w:marBottom w:val="0"/>
          <w:divBdr>
            <w:top w:val="none" w:sz="0" w:space="0" w:color="auto"/>
            <w:left w:val="none" w:sz="0" w:space="0" w:color="auto"/>
            <w:bottom w:val="none" w:sz="0" w:space="0" w:color="auto"/>
            <w:right w:val="none" w:sz="0" w:space="0" w:color="auto"/>
          </w:divBdr>
        </w:div>
        <w:div w:id="1226599839">
          <w:marLeft w:val="480"/>
          <w:marRight w:val="0"/>
          <w:marTop w:val="0"/>
          <w:marBottom w:val="0"/>
          <w:divBdr>
            <w:top w:val="none" w:sz="0" w:space="0" w:color="auto"/>
            <w:left w:val="none" w:sz="0" w:space="0" w:color="auto"/>
            <w:bottom w:val="none" w:sz="0" w:space="0" w:color="auto"/>
            <w:right w:val="none" w:sz="0" w:space="0" w:color="auto"/>
          </w:divBdr>
        </w:div>
        <w:div w:id="1230920891">
          <w:marLeft w:val="480"/>
          <w:marRight w:val="0"/>
          <w:marTop w:val="0"/>
          <w:marBottom w:val="0"/>
          <w:divBdr>
            <w:top w:val="none" w:sz="0" w:space="0" w:color="auto"/>
            <w:left w:val="none" w:sz="0" w:space="0" w:color="auto"/>
            <w:bottom w:val="none" w:sz="0" w:space="0" w:color="auto"/>
            <w:right w:val="none" w:sz="0" w:space="0" w:color="auto"/>
          </w:divBdr>
        </w:div>
        <w:div w:id="1266696226">
          <w:marLeft w:val="480"/>
          <w:marRight w:val="0"/>
          <w:marTop w:val="0"/>
          <w:marBottom w:val="0"/>
          <w:divBdr>
            <w:top w:val="none" w:sz="0" w:space="0" w:color="auto"/>
            <w:left w:val="none" w:sz="0" w:space="0" w:color="auto"/>
            <w:bottom w:val="none" w:sz="0" w:space="0" w:color="auto"/>
            <w:right w:val="none" w:sz="0" w:space="0" w:color="auto"/>
          </w:divBdr>
        </w:div>
        <w:div w:id="1298031351">
          <w:marLeft w:val="480"/>
          <w:marRight w:val="0"/>
          <w:marTop w:val="0"/>
          <w:marBottom w:val="0"/>
          <w:divBdr>
            <w:top w:val="none" w:sz="0" w:space="0" w:color="auto"/>
            <w:left w:val="none" w:sz="0" w:space="0" w:color="auto"/>
            <w:bottom w:val="none" w:sz="0" w:space="0" w:color="auto"/>
            <w:right w:val="none" w:sz="0" w:space="0" w:color="auto"/>
          </w:divBdr>
        </w:div>
        <w:div w:id="1305619606">
          <w:marLeft w:val="480"/>
          <w:marRight w:val="0"/>
          <w:marTop w:val="0"/>
          <w:marBottom w:val="0"/>
          <w:divBdr>
            <w:top w:val="none" w:sz="0" w:space="0" w:color="auto"/>
            <w:left w:val="none" w:sz="0" w:space="0" w:color="auto"/>
            <w:bottom w:val="none" w:sz="0" w:space="0" w:color="auto"/>
            <w:right w:val="none" w:sz="0" w:space="0" w:color="auto"/>
          </w:divBdr>
        </w:div>
        <w:div w:id="1343631372">
          <w:marLeft w:val="480"/>
          <w:marRight w:val="0"/>
          <w:marTop w:val="0"/>
          <w:marBottom w:val="0"/>
          <w:divBdr>
            <w:top w:val="none" w:sz="0" w:space="0" w:color="auto"/>
            <w:left w:val="none" w:sz="0" w:space="0" w:color="auto"/>
            <w:bottom w:val="none" w:sz="0" w:space="0" w:color="auto"/>
            <w:right w:val="none" w:sz="0" w:space="0" w:color="auto"/>
          </w:divBdr>
        </w:div>
        <w:div w:id="1352075778">
          <w:marLeft w:val="480"/>
          <w:marRight w:val="0"/>
          <w:marTop w:val="0"/>
          <w:marBottom w:val="0"/>
          <w:divBdr>
            <w:top w:val="none" w:sz="0" w:space="0" w:color="auto"/>
            <w:left w:val="none" w:sz="0" w:space="0" w:color="auto"/>
            <w:bottom w:val="none" w:sz="0" w:space="0" w:color="auto"/>
            <w:right w:val="none" w:sz="0" w:space="0" w:color="auto"/>
          </w:divBdr>
        </w:div>
        <w:div w:id="1373730202">
          <w:marLeft w:val="480"/>
          <w:marRight w:val="0"/>
          <w:marTop w:val="0"/>
          <w:marBottom w:val="0"/>
          <w:divBdr>
            <w:top w:val="none" w:sz="0" w:space="0" w:color="auto"/>
            <w:left w:val="none" w:sz="0" w:space="0" w:color="auto"/>
            <w:bottom w:val="none" w:sz="0" w:space="0" w:color="auto"/>
            <w:right w:val="none" w:sz="0" w:space="0" w:color="auto"/>
          </w:divBdr>
        </w:div>
        <w:div w:id="1373843644">
          <w:marLeft w:val="480"/>
          <w:marRight w:val="0"/>
          <w:marTop w:val="0"/>
          <w:marBottom w:val="0"/>
          <w:divBdr>
            <w:top w:val="none" w:sz="0" w:space="0" w:color="auto"/>
            <w:left w:val="none" w:sz="0" w:space="0" w:color="auto"/>
            <w:bottom w:val="none" w:sz="0" w:space="0" w:color="auto"/>
            <w:right w:val="none" w:sz="0" w:space="0" w:color="auto"/>
          </w:divBdr>
        </w:div>
        <w:div w:id="1441805020">
          <w:marLeft w:val="480"/>
          <w:marRight w:val="0"/>
          <w:marTop w:val="0"/>
          <w:marBottom w:val="0"/>
          <w:divBdr>
            <w:top w:val="none" w:sz="0" w:space="0" w:color="auto"/>
            <w:left w:val="none" w:sz="0" w:space="0" w:color="auto"/>
            <w:bottom w:val="none" w:sz="0" w:space="0" w:color="auto"/>
            <w:right w:val="none" w:sz="0" w:space="0" w:color="auto"/>
          </w:divBdr>
        </w:div>
        <w:div w:id="1451630219">
          <w:marLeft w:val="480"/>
          <w:marRight w:val="0"/>
          <w:marTop w:val="0"/>
          <w:marBottom w:val="0"/>
          <w:divBdr>
            <w:top w:val="none" w:sz="0" w:space="0" w:color="auto"/>
            <w:left w:val="none" w:sz="0" w:space="0" w:color="auto"/>
            <w:bottom w:val="none" w:sz="0" w:space="0" w:color="auto"/>
            <w:right w:val="none" w:sz="0" w:space="0" w:color="auto"/>
          </w:divBdr>
        </w:div>
        <w:div w:id="1470049782">
          <w:marLeft w:val="480"/>
          <w:marRight w:val="0"/>
          <w:marTop w:val="0"/>
          <w:marBottom w:val="0"/>
          <w:divBdr>
            <w:top w:val="none" w:sz="0" w:space="0" w:color="auto"/>
            <w:left w:val="none" w:sz="0" w:space="0" w:color="auto"/>
            <w:bottom w:val="none" w:sz="0" w:space="0" w:color="auto"/>
            <w:right w:val="none" w:sz="0" w:space="0" w:color="auto"/>
          </w:divBdr>
        </w:div>
        <w:div w:id="1570849039">
          <w:marLeft w:val="480"/>
          <w:marRight w:val="0"/>
          <w:marTop w:val="0"/>
          <w:marBottom w:val="0"/>
          <w:divBdr>
            <w:top w:val="none" w:sz="0" w:space="0" w:color="auto"/>
            <w:left w:val="none" w:sz="0" w:space="0" w:color="auto"/>
            <w:bottom w:val="none" w:sz="0" w:space="0" w:color="auto"/>
            <w:right w:val="none" w:sz="0" w:space="0" w:color="auto"/>
          </w:divBdr>
        </w:div>
        <w:div w:id="1596590330">
          <w:marLeft w:val="480"/>
          <w:marRight w:val="0"/>
          <w:marTop w:val="0"/>
          <w:marBottom w:val="0"/>
          <w:divBdr>
            <w:top w:val="none" w:sz="0" w:space="0" w:color="auto"/>
            <w:left w:val="none" w:sz="0" w:space="0" w:color="auto"/>
            <w:bottom w:val="none" w:sz="0" w:space="0" w:color="auto"/>
            <w:right w:val="none" w:sz="0" w:space="0" w:color="auto"/>
          </w:divBdr>
        </w:div>
        <w:div w:id="1612200704">
          <w:marLeft w:val="480"/>
          <w:marRight w:val="0"/>
          <w:marTop w:val="0"/>
          <w:marBottom w:val="0"/>
          <w:divBdr>
            <w:top w:val="none" w:sz="0" w:space="0" w:color="auto"/>
            <w:left w:val="none" w:sz="0" w:space="0" w:color="auto"/>
            <w:bottom w:val="none" w:sz="0" w:space="0" w:color="auto"/>
            <w:right w:val="none" w:sz="0" w:space="0" w:color="auto"/>
          </w:divBdr>
        </w:div>
        <w:div w:id="1626502955">
          <w:marLeft w:val="480"/>
          <w:marRight w:val="0"/>
          <w:marTop w:val="0"/>
          <w:marBottom w:val="0"/>
          <w:divBdr>
            <w:top w:val="none" w:sz="0" w:space="0" w:color="auto"/>
            <w:left w:val="none" w:sz="0" w:space="0" w:color="auto"/>
            <w:bottom w:val="none" w:sz="0" w:space="0" w:color="auto"/>
            <w:right w:val="none" w:sz="0" w:space="0" w:color="auto"/>
          </w:divBdr>
        </w:div>
        <w:div w:id="1678650532">
          <w:marLeft w:val="480"/>
          <w:marRight w:val="0"/>
          <w:marTop w:val="0"/>
          <w:marBottom w:val="0"/>
          <w:divBdr>
            <w:top w:val="none" w:sz="0" w:space="0" w:color="auto"/>
            <w:left w:val="none" w:sz="0" w:space="0" w:color="auto"/>
            <w:bottom w:val="none" w:sz="0" w:space="0" w:color="auto"/>
            <w:right w:val="none" w:sz="0" w:space="0" w:color="auto"/>
          </w:divBdr>
        </w:div>
        <w:div w:id="1683504620">
          <w:marLeft w:val="480"/>
          <w:marRight w:val="0"/>
          <w:marTop w:val="0"/>
          <w:marBottom w:val="0"/>
          <w:divBdr>
            <w:top w:val="none" w:sz="0" w:space="0" w:color="auto"/>
            <w:left w:val="none" w:sz="0" w:space="0" w:color="auto"/>
            <w:bottom w:val="none" w:sz="0" w:space="0" w:color="auto"/>
            <w:right w:val="none" w:sz="0" w:space="0" w:color="auto"/>
          </w:divBdr>
        </w:div>
        <w:div w:id="1721124267">
          <w:marLeft w:val="480"/>
          <w:marRight w:val="0"/>
          <w:marTop w:val="0"/>
          <w:marBottom w:val="0"/>
          <w:divBdr>
            <w:top w:val="none" w:sz="0" w:space="0" w:color="auto"/>
            <w:left w:val="none" w:sz="0" w:space="0" w:color="auto"/>
            <w:bottom w:val="none" w:sz="0" w:space="0" w:color="auto"/>
            <w:right w:val="none" w:sz="0" w:space="0" w:color="auto"/>
          </w:divBdr>
        </w:div>
        <w:div w:id="1722558159">
          <w:marLeft w:val="480"/>
          <w:marRight w:val="0"/>
          <w:marTop w:val="0"/>
          <w:marBottom w:val="0"/>
          <w:divBdr>
            <w:top w:val="none" w:sz="0" w:space="0" w:color="auto"/>
            <w:left w:val="none" w:sz="0" w:space="0" w:color="auto"/>
            <w:bottom w:val="none" w:sz="0" w:space="0" w:color="auto"/>
            <w:right w:val="none" w:sz="0" w:space="0" w:color="auto"/>
          </w:divBdr>
        </w:div>
        <w:div w:id="1727795576">
          <w:marLeft w:val="480"/>
          <w:marRight w:val="0"/>
          <w:marTop w:val="0"/>
          <w:marBottom w:val="0"/>
          <w:divBdr>
            <w:top w:val="none" w:sz="0" w:space="0" w:color="auto"/>
            <w:left w:val="none" w:sz="0" w:space="0" w:color="auto"/>
            <w:bottom w:val="none" w:sz="0" w:space="0" w:color="auto"/>
            <w:right w:val="none" w:sz="0" w:space="0" w:color="auto"/>
          </w:divBdr>
        </w:div>
        <w:div w:id="1770736400">
          <w:marLeft w:val="480"/>
          <w:marRight w:val="0"/>
          <w:marTop w:val="0"/>
          <w:marBottom w:val="0"/>
          <w:divBdr>
            <w:top w:val="none" w:sz="0" w:space="0" w:color="auto"/>
            <w:left w:val="none" w:sz="0" w:space="0" w:color="auto"/>
            <w:bottom w:val="none" w:sz="0" w:space="0" w:color="auto"/>
            <w:right w:val="none" w:sz="0" w:space="0" w:color="auto"/>
          </w:divBdr>
        </w:div>
        <w:div w:id="1776094017">
          <w:marLeft w:val="480"/>
          <w:marRight w:val="0"/>
          <w:marTop w:val="0"/>
          <w:marBottom w:val="0"/>
          <w:divBdr>
            <w:top w:val="none" w:sz="0" w:space="0" w:color="auto"/>
            <w:left w:val="none" w:sz="0" w:space="0" w:color="auto"/>
            <w:bottom w:val="none" w:sz="0" w:space="0" w:color="auto"/>
            <w:right w:val="none" w:sz="0" w:space="0" w:color="auto"/>
          </w:divBdr>
        </w:div>
        <w:div w:id="1779180288">
          <w:marLeft w:val="480"/>
          <w:marRight w:val="0"/>
          <w:marTop w:val="0"/>
          <w:marBottom w:val="0"/>
          <w:divBdr>
            <w:top w:val="none" w:sz="0" w:space="0" w:color="auto"/>
            <w:left w:val="none" w:sz="0" w:space="0" w:color="auto"/>
            <w:bottom w:val="none" w:sz="0" w:space="0" w:color="auto"/>
            <w:right w:val="none" w:sz="0" w:space="0" w:color="auto"/>
          </w:divBdr>
        </w:div>
        <w:div w:id="1785153628">
          <w:marLeft w:val="480"/>
          <w:marRight w:val="0"/>
          <w:marTop w:val="0"/>
          <w:marBottom w:val="0"/>
          <w:divBdr>
            <w:top w:val="none" w:sz="0" w:space="0" w:color="auto"/>
            <w:left w:val="none" w:sz="0" w:space="0" w:color="auto"/>
            <w:bottom w:val="none" w:sz="0" w:space="0" w:color="auto"/>
            <w:right w:val="none" w:sz="0" w:space="0" w:color="auto"/>
          </w:divBdr>
        </w:div>
        <w:div w:id="1787310112">
          <w:marLeft w:val="480"/>
          <w:marRight w:val="0"/>
          <w:marTop w:val="0"/>
          <w:marBottom w:val="0"/>
          <w:divBdr>
            <w:top w:val="none" w:sz="0" w:space="0" w:color="auto"/>
            <w:left w:val="none" w:sz="0" w:space="0" w:color="auto"/>
            <w:bottom w:val="none" w:sz="0" w:space="0" w:color="auto"/>
            <w:right w:val="none" w:sz="0" w:space="0" w:color="auto"/>
          </w:divBdr>
        </w:div>
        <w:div w:id="1803182808">
          <w:marLeft w:val="480"/>
          <w:marRight w:val="0"/>
          <w:marTop w:val="0"/>
          <w:marBottom w:val="0"/>
          <w:divBdr>
            <w:top w:val="none" w:sz="0" w:space="0" w:color="auto"/>
            <w:left w:val="none" w:sz="0" w:space="0" w:color="auto"/>
            <w:bottom w:val="none" w:sz="0" w:space="0" w:color="auto"/>
            <w:right w:val="none" w:sz="0" w:space="0" w:color="auto"/>
          </w:divBdr>
        </w:div>
        <w:div w:id="1808939207">
          <w:marLeft w:val="480"/>
          <w:marRight w:val="0"/>
          <w:marTop w:val="0"/>
          <w:marBottom w:val="0"/>
          <w:divBdr>
            <w:top w:val="none" w:sz="0" w:space="0" w:color="auto"/>
            <w:left w:val="none" w:sz="0" w:space="0" w:color="auto"/>
            <w:bottom w:val="none" w:sz="0" w:space="0" w:color="auto"/>
            <w:right w:val="none" w:sz="0" w:space="0" w:color="auto"/>
          </w:divBdr>
        </w:div>
        <w:div w:id="1856505234">
          <w:marLeft w:val="480"/>
          <w:marRight w:val="0"/>
          <w:marTop w:val="0"/>
          <w:marBottom w:val="0"/>
          <w:divBdr>
            <w:top w:val="none" w:sz="0" w:space="0" w:color="auto"/>
            <w:left w:val="none" w:sz="0" w:space="0" w:color="auto"/>
            <w:bottom w:val="none" w:sz="0" w:space="0" w:color="auto"/>
            <w:right w:val="none" w:sz="0" w:space="0" w:color="auto"/>
          </w:divBdr>
        </w:div>
        <w:div w:id="1872374767">
          <w:marLeft w:val="480"/>
          <w:marRight w:val="0"/>
          <w:marTop w:val="0"/>
          <w:marBottom w:val="0"/>
          <w:divBdr>
            <w:top w:val="none" w:sz="0" w:space="0" w:color="auto"/>
            <w:left w:val="none" w:sz="0" w:space="0" w:color="auto"/>
            <w:bottom w:val="none" w:sz="0" w:space="0" w:color="auto"/>
            <w:right w:val="none" w:sz="0" w:space="0" w:color="auto"/>
          </w:divBdr>
        </w:div>
        <w:div w:id="1884561833">
          <w:marLeft w:val="480"/>
          <w:marRight w:val="0"/>
          <w:marTop w:val="0"/>
          <w:marBottom w:val="0"/>
          <w:divBdr>
            <w:top w:val="none" w:sz="0" w:space="0" w:color="auto"/>
            <w:left w:val="none" w:sz="0" w:space="0" w:color="auto"/>
            <w:bottom w:val="none" w:sz="0" w:space="0" w:color="auto"/>
            <w:right w:val="none" w:sz="0" w:space="0" w:color="auto"/>
          </w:divBdr>
        </w:div>
        <w:div w:id="1893344509">
          <w:marLeft w:val="480"/>
          <w:marRight w:val="0"/>
          <w:marTop w:val="0"/>
          <w:marBottom w:val="0"/>
          <w:divBdr>
            <w:top w:val="none" w:sz="0" w:space="0" w:color="auto"/>
            <w:left w:val="none" w:sz="0" w:space="0" w:color="auto"/>
            <w:bottom w:val="none" w:sz="0" w:space="0" w:color="auto"/>
            <w:right w:val="none" w:sz="0" w:space="0" w:color="auto"/>
          </w:divBdr>
        </w:div>
        <w:div w:id="1908104188">
          <w:marLeft w:val="480"/>
          <w:marRight w:val="0"/>
          <w:marTop w:val="0"/>
          <w:marBottom w:val="0"/>
          <w:divBdr>
            <w:top w:val="none" w:sz="0" w:space="0" w:color="auto"/>
            <w:left w:val="none" w:sz="0" w:space="0" w:color="auto"/>
            <w:bottom w:val="none" w:sz="0" w:space="0" w:color="auto"/>
            <w:right w:val="none" w:sz="0" w:space="0" w:color="auto"/>
          </w:divBdr>
        </w:div>
        <w:div w:id="1915621201">
          <w:marLeft w:val="480"/>
          <w:marRight w:val="0"/>
          <w:marTop w:val="0"/>
          <w:marBottom w:val="0"/>
          <w:divBdr>
            <w:top w:val="none" w:sz="0" w:space="0" w:color="auto"/>
            <w:left w:val="none" w:sz="0" w:space="0" w:color="auto"/>
            <w:bottom w:val="none" w:sz="0" w:space="0" w:color="auto"/>
            <w:right w:val="none" w:sz="0" w:space="0" w:color="auto"/>
          </w:divBdr>
        </w:div>
        <w:div w:id="1966235898">
          <w:marLeft w:val="480"/>
          <w:marRight w:val="0"/>
          <w:marTop w:val="0"/>
          <w:marBottom w:val="0"/>
          <w:divBdr>
            <w:top w:val="none" w:sz="0" w:space="0" w:color="auto"/>
            <w:left w:val="none" w:sz="0" w:space="0" w:color="auto"/>
            <w:bottom w:val="none" w:sz="0" w:space="0" w:color="auto"/>
            <w:right w:val="none" w:sz="0" w:space="0" w:color="auto"/>
          </w:divBdr>
        </w:div>
        <w:div w:id="1977903766">
          <w:marLeft w:val="480"/>
          <w:marRight w:val="0"/>
          <w:marTop w:val="0"/>
          <w:marBottom w:val="0"/>
          <w:divBdr>
            <w:top w:val="none" w:sz="0" w:space="0" w:color="auto"/>
            <w:left w:val="none" w:sz="0" w:space="0" w:color="auto"/>
            <w:bottom w:val="none" w:sz="0" w:space="0" w:color="auto"/>
            <w:right w:val="none" w:sz="0" w:space="0" w:color="auto"/>
          </w:divBdr>
        </w:div>
        <w:div w:id="2017490076">
          <w:marLeft w:val="480"/>
          <w:marRight w:val="0"/>
          <w:marTop w:val="0"/>
          <w:marBottom w:val="0"/>
          <w:divBdr>
            <w:top w:val="none" w:sz="0" w:space="0" w:color="auto"/>
            <w:left w:val="none" w:sz="0" w:space="0" w:color="auto"/>
            <w:bottom w:val="none" w:sz="0" w:space="0" w:color="auto"/>
            <w:right w:val="none" w:sz="0" w:space="0" w:color="auto"/>
          </w:divBdr>
        </w:div>
        <w:div w:id="2104564087">
          <w:marLeft w:val="480"/>
          <w:marRight w:val="0"/>
          <w:marTop w:val="0"/>
          <w:marBottom w:val="0"/>
          <w:divBdr>
            <w:top w:val="none" w:sz="0" w:space="0" w:color="auto"/>
            <w:left w:val="none" w:sz="0" w:space="0" w:color="auto"/>
            <w:bottom w:val="none" w:sz="0" w:space="0" w:color="auto"/>
            <w:right w:val="none" w:sz="0" w:space="0" w:color="auto"/>
          </w:divBdr>
        </w:div>
        <w:div w:id="2112891656">
          <w:marLeft w:val="480"/>
          <w:marRight w:val="0"/>
          <w:marTop w:val="0"/>
          <w:marBottom w:val="0"/>
          <w:divBdr>
            <w:top w:val="none" w:sz="0" w:space="0" w:color="auto"/>
            <w:left w:val="none" w:sz="0" w:space="0" w:color="auto"/>
            <w:bottom w:val="none" w:sz="0" w:space="0" w:color="auto"/>
            <w:right w:val="none" w:sz="0" w:space="0" w:color="auto"/>
          </w:divBdr>
        </w:div>
        <w:div w:id="2117796209">
          <w:marLeft w:val="480"/>
          <w:marRight w:val="0"/>
          <w:marTop w:val="0"/>
          <w:marBottom w:val="0"/>
          <w:divBdr>
            <w:top w:val="none" w:sz="0" w:space="0" w:color="auto"/>
            <w:left w:val="none" w:sz="0" w:space="0" w:color="auto"/>
            <w:bottom w:val="none" w:sz="0" w:space="0" w:color="auto"/>
            <w:right w:val="none" w:sz="0" w:space="0" w:color="auto"/>
          </w:divBdr>
        </w:div>
        <w:div w:id="2147233251">
          <w:marLeft w:val="480"/>
          <w:marRight w:val="0"/>
          <w:marTop w:val="0"/>
          <w:marBottom w:val="0"/>
          <w:divBdr>
            <w:top w:val="none" w:sz="0" w:space="0" w:color="auto"/>
            <w:left w:val="none" w:sz="0" w:space="0" w:color="auto"/>
            <w:bottom w:val="none" w:sz="0" w:space="0" w:color="auto"/>
            <w:right w:val="none" w:sz="0" w:space="0" w:color="auto"/>
          </w:divBdr>
        </w:div>
      </w:divsChild>
    </w:div>
    <w:div w:id="1612931916">
      <w:bodyDiv w:val="1"/>
      <w:marLeft w:val="0"/>
      <w:marRight w:val="0"/>
      <w:marTop w:val="0"/>
      <w:marBottom w:val="0"/>
      <w:divBdr>
        <w:top w:val="none" w:sz="0" w:space="0" w:color="auto"/>
        <w:left w:val="none" w:sz="0" w:space="0" w:color="auto"/>
        <w:bottom w:val="none" w:sz="0" w:space="0" w:color="auto"/>
        <w:right w:val="none" w:sz="0" w:space="0" w:color="auto"/>
      </w:divBdr>
    </w:div>
    <w:div w:id="1613248870">
      <w:bodyDiv w:val="1"/>
      <w:marLeft w:val="0"/>
      <w:marRight w:val="0"/>
      <w:marTop w:val="0"/>
      <w:marBottom w:val="0"/>
      <w:divBdr>
        <w:top w:val="none" w:sz="0" w:space="0" w:color="auto"/>
        <w:left w:val="none" w:sz="0" w:space="0" w:color="auto"/>
        <w:bottom w:val="none" w:sz="0" w:space="0" w:color="auto"/>
        <w:right w:val="none" w:sz="0" w:space="0" w:color="auto"/>
      </w:divBdr>
    </w:div>
    <w:div w:id="1613436631">
      <w:bodyDiv w:val="1"/>
      <w:marLeft w:val="0"/>
      <w:marRight w:val="0"/>
      <w:marTop w:val="0"/>
      <w:marBottom w:val="0"/>
      <w:divBdr>
        <w:top w:val="none" w:sz="0" w:space="0" w:color="auto"/>
        <w:left w:val="none" w:sz="0" w:space="0" w:color="auto"/>
        <w:bottom w:val="none" w:sz="0" w:space="0" w:color="auto"/>
        <w:right w:val="none" w:sz="0" w:space="0" w:color="auto"/>
      </w:divBdr>
    </w:div>
    <w:div w:id="1613780098">
      <w:bodyDiv w:val="1"/>
      <w:marLeft w:val="0"/>
      <w:marRight w:val="0"/>
      <w:marTop w:val="0"/>
      <w:marBottom w:val="0"/>
      <w:divBdr>
        <w:top w:val="none" w:sz="0" w:space="0" w:color="auto"/>
        <w:left w:val="none" w:sz="0" w:space="0" w:color="auto"/>
        <w:bottom w:val="none" w:sz="0" w:space="0" w:color="auto"/>
        <w:right w:val="none" w:sz="0" w:space="0" w:color="auto"/>
      </w:divBdr>
    </w:div>
    <w:div w:id="1613826815">
      <w:bodyDiv w:val="1"/>
      <w:marLeft w:val="0"/>
      <w:marRight w:val="0"/>
      <w:marTop w:val="0"/>
      <w:marBottom w:val="0"/>
      <w:divBdr>
        <w:top w:val="none" w:sz="0" w:space="0" w:color="auto"/>
        <w:left w:val="none" w:sz="0" w:space="0" w:color="auto"/>
        <w:bottom w:val="none" w:sz="0" w:space="0" w:color="auto"/>
        <w:right w:val="none" w:sz="0" w:space="0" w:color="auto"/>
      </w:divBdr>
    </w:div>
    <w:div w:id="1613853845">
      <w:bodyDiv w:val="1"/>
      <w:marLeft w:val="0"/>
      <w:marRight w:val="0"/>
      <w:marTop w:val="0"/>
      <w:marBottom w:val="0"/>
      <w:divBdr>
        <w:top w:val="none" w:sz="0" w:space="0" w:color="auto"/>
        <w:left w:val="none" w:sz="0" w:space="0" w:color="auto"/>
        <w:bottom w:val="none" w:sz="0" w:space="0" w:color="auto"/>
        <w:right w:val="none" w:sz="0" w:space="0" w:color="auto"/>
      </w:divBdr>
    </w:div>
    <w:div w:id="1614434592">
      <w:bodyDiv w:val="1"/>
      <w:marLeft w:val="0"/>
      <w:marRight w:val="0"/>
      <w:marTop w:val="0"/>
      <w:marBottom w:val="0"/>
      <w:divBdr>
        <w:top w:val="none" w:sz="0" w:space="0" w:color="auto"/>
        <w:left w:val="none" w:sz="0" w:space="0" w:color="auto"/>
        <w:bottom w:val="none" w:sz="0" w:space="0" w:color="auto"/>
        <w:right w:val="none" w:sz="0" w:space="0" w:color="auto"/>
      </w:divBdr>
    </w:div>
    <w:div w:id="1614480258">
      <w:bodyDiv w:val="1"/>
      <w:marLeft w:val="0"/>
      <w:marRight w:val="0"/>
      <w:marTop w:val="0"/>
      <w:marBottom w:val="0"/>
      <w:divBdr>
        <w:top w:val="none" w:sz="0" w:space="0" w:color="auto"/>
        <w:left w:val="none" w:sz="0" w:space="0" w:color="auto"/>
        <w:bottom w:val="none" w:sz="0" w:space="0" w:color="auto"/>
        <w:right w:val="none" w:sz="0" w:space="0" w:color="auto"/>
      </w:divBdr>
    </w:div>
    <w:div w:id="1614481733">
      <w:bodyDiv w:val="1"/>
      <w:marLeft w:val="0"/>
      <w:marRight w:val="0"/>
      <w:marTop w:val="0"/>
      <w:marBottom w:val="0"/>
      <w:divBdr>
        <w:top w:val="none" w:sz="0" w:space="0" w:color="auto"/>
        <w:left w:val="none" w:sz="0" w:space="0" w:color="auto"/>
        <w:bottom w:val="none" w:sz="0" w:space="0" w:color="auto"/>
        <w:right w:val="none" w:sz="0" w:space="0" w:color="auto"/>
      </w:divBdr>
    </w:div>
    <w:div w:id="1614508967">
      <w:bodyDiv w:val="1"/>
      <w:marLeft w:val="0"/>
      <w:marRight w:val="0"/>
      <w:marTop w:val="0"/>
      <w:marBottom w:val="0"/>
      <w:divBdr>
        <w:top w:val="none" w:sz="0" w:space="0" w:color="auto"/>
        <w:left w:val="none" w:sz="0" w:space="0" w:color="auto"/>
        <w:bottom w:val="none" w:sz="0" w:space="0" w:color="auto"/>
        <w:right w:val="none" w:sz="0" w:space="0" w:color="auto"/>
      </w:divBdr>
    </w:div>
    <w:div w:id="1614508982">
      <w:bodyDiv w:val="1"/>
      <w:marLeft w:val="0"/>
      <w:marRight w:val="0"/>
      <w:marTop w:val="0"/>
      <w:marBottom w:val="0"/>
      <w:divBdr>
        <w:top w:val="none" w:sz="0" w:space="0" w:color="auto"/>
        <w:left w:val="none" w:sz="0" w:space="0" w:color="auto"/>
        <w:bottom w:val="none" w:sz="0" w:space="0" w:color="auto"/>
        <w:right w:val="none" w:sz="0" w:space="0" w:color="auto"/>
      </w:divBdr>
    </w:div>
    <w:div w:id="1614625870">
      <w:bodyDiv w:val="1"/>
      <w:marLeft w:val="0"/>
      <w:marRight w:val="0"/>
      <w:marTop w:val="0"/>
      <w:marBottom w:val="0"/>
      <w:divBdr>
        <w:top w:val="none" w:sz="0" w:space="0" w:color="auto"/>
        <w:left w:val="none" w:sz="0" w:space="0" w:color="auto"/>
        <w:bottom w:val="none" w:sz="0" w:space="0" w:color="auto"/>
        <w:right w:val="none" w:sz="0" w:space="0" w:color="auto"/>
      </w:divBdr>
    </w:div>
    <w:div w:id="1614701726">
      <w:bodyDiv w:val="1"/>
      <w:marLeft w:val="0"/>
      <w:marRight w:val="0"/>
      <w:marTop w:val="0"/>
      <w:marBottom w:val="0"/>
      <w:divBdr>
        <w:top w:val="none" w:sz="0" w:space="0" w:color="auto"/>
        <w:left w:val="none" w:sz="0" w:space="0" w:color="auto"/>
        <w:bottom w:val="none" w:sz="0" w:space="0" w:color="auto"/>
        <w:right w:val="none" w:sz="0" w:space="0" w:color="auto"/>
      </w:divBdr>
    </w:div>
    <w:div w:id="1614707737">
      <w:bodyDiv w:val="1"/>
      <w:marLeft w:val="0"/>
      <w:marRight w:val="0"/>
      <w:marTop w:val="0"/>
      <w:marBottom w:val="0"/>
      <w:divBdr>
        <w:top w:val="none" w:sz="0" w:space="0" w:color="auto"/>
        <w:left w:val="none" w:sz="0" w:space="0" w:color="auto"/>
        <w:bottom w:val="none" w:sz="0" w:space="0" w:color="auto"/>
        <w:right w:val="none" w:sz="0" w:space="0" w:color="auto"/>
      </w:divBdr>
    </w:div>
    <w:div w:id="1615015902">
      <w:bodyDiv w:val="1"/>
      <w:marLeft w:val="0"/>
      <w:marRight w:val="0"/>
      <w:marTop w:val="0"/>
      <w:marBottom w:val="0"/>
      <w:divBdr>
        <w:top w:val="none" w:sz="0" w:space="0" w:color="auto"/>
        <w:left w:val="none" w:sz="0" w:space="0" w:color="auto"/>
        <w:bottom w:val="none" w:sz="0" w:space="0" w:color="auto"/>
        <w:right w:val="none" w:sz="0" w:space="0" w:color="auto"/>
      </w:divBdr>
    </w:div>
    <w:div w:id="1615139675">
      <w:bodyDiv w:val="1"/>
      <w:marLeft w:val="0"/>
      <w:marRight w:val="0"/>
      <w:marTop w:val="0"/>
      <w:marBottom w:val="0"/>
      <w:divBdr>
        <w:top w:val="none" w:sz="0" w:space="0" w:color="auto"/>
        <w:left w:val="none" w:sz="0" w:space="0" w:color="auto"/>
        <w:bottom w:val="none" w:sz="0" w:space="0" w:color="auto"/>
        <w:right w:val="none" w:sz="0" w:space="0" w:color="auto"/>
      </w:divBdr>
    </w:div>
    <w:div w:id="1615165828">
      <w:bodyDiv w:val="1"/>
      <w:marLeft w:val="0"/>
      <w:marRight w:val="0"/>
      <w:marTop w:val="0"/>
      <w:marBottom w:val="0"/>
      <w:divBdr>
        <w:top w:val="none" w:sz="0" w:space="0" w:color="auto"/>
        <w:left w:val="none" w:sz="0" w:space="0" w:color="auto"/>
        <w:bottom w:val="none" w:sz="0" w:space="0" w:color="auto"/>
        <w:right w:val="none" w:sz="0" w:space="0" w:color="auto"/>
      </w:divBdr>
    </w:div>
    <w:div w:id="1615212686">
      <w:bodyDiv w:val="1"/>
      <w:marLeft w:val="0"/>
      <w:marRight w:val="0"/>
      <w:marTop w:val="0"/>
      <w:marBottom w:val="0"/>
      <w:divBdr>
        <w:top w:val="none" w:sz="0" w:space="0" w:color="auto"/>
        <w:left w:val="none" w:sz="0" w:space="0" w:color="auto"/>
        <w:bottom w:val="none" w:sz="0" w:space="0" w:color="auto"/>
        <w:right w:val="none" w:sz="0" w:space="0" w:color="auto"/>
      </w:divBdr>
    </w:div>
    <w:div w:id="1615214994">
      <w:bodyDiv w:val="1"/>
      <w:marLeft w:val="0"/>
      <w:marRight w:val="0"/>
      <w:marTop w:val="0"/>
      <w:marBottom w:val="0"/>
      <w:divBdr>
        <w:top w:val="none" w:sz="0" w:space="0" w:color="auto"/>
        <w:left w:val="none" w:sz="0" w:space="0" w:color="auto"/>
        <w:bottom w:val="none" w:sz="0" w:space="0" w:color="auto"/>
        <w:right w:val="none" w:sz="0" w:space="0" w:color="auto"/>
      </w:divBdr>
    </w:div>
    <w:div w:id="1615290074">
      <w:bodyDiv w:val="1"/>
      <w:marLeft w:val="0"/>
      <w:marRight w:val="0"/>
      <w:marTop w:val="0"/>
      <w:marBottom w:val="0"/>
      <w:divBdr>
        <w:top w:val="none" w:sz="0" w:space="0" w:color="auto"/>
        <w:left w:val="none" w:sz="0" w:space="0" w:color="auto"/>
        <w:bottom w:val="none" w:sz="0" w:space="0" w:color="auto"/>
        <w:right w:val="none" w:sz="0" w:space="0" w:color="auto"/>
      </w:divBdr>
    </w:div>
    <w:div w:id="1615668641">
      <w:bodyDiv w:val="1"/>
      <w:marLeft w:val="0"/>
      <w:marRight w:val="0"/>
      <w:marTop w:val="0"/>
      <w:marBottom w:val="0"/>
      <w:divBdr>
        <w:top w:val="none" w:sz="0" w:space="0" w:color="auto"/>
        <w:left w:val="none" w:sz="0" w:space="0" w:color="auto"/>
        <w:bottom w:val="none" w:sz="0" w:space="0" w:color="auto"/>
        <w:right w:val="none" w:sz="0" w:space="0" w:color="auto"/>
      </w:divBdr>
    </w:div>
    <w:div w:id="1615743523">
      <w:bodyDiv w:val="1"/>
      <w:marLeft w:val="0"/>
      <w:marRight w:val="0"/>
      <w:marTop w:val="0"/>
      <w:marBottom w:val="0"/>
      <w:divBdr>
        <w:top w:val="none" w:sz="0" w:space="0" w:color="auto"/>
        <w:left w:val="none" w:sz="0" w:space="0" w:color="auto"/>
        <w:bottom w:val="none" w:sz="0" w:space="0" w:color="auto"/>
        <w:right w:val="none" w:sz="0" w:space="0" w:color="auto"/>
      </w:divBdr>
    </w:div>
    <w:div w:id="1616325635">
      <w:bodyDiv w:val="1"/>
      <w:marLeft w:val="0"/>
      <w:marRight w:val="0"/>
      <w:marTop w:val="0"/>
      <w:marBottom w:val="0"/>
      <w:divBdr>
        <w:top w:val="none" w:sz="0" w:space="0" w:color="auto"/>
        <w:left w:val="none" w:sz="0" w:space="0" w:color="auto"/>
        <w:bottom w:val="none" w:sz="0" w:space="0" w:color="auto"/>
        <w:right w:val="none" w:sz="0" w:space="0" w:color="auto"/>
      </w:divBdr>
    </w:div>
    <w:div w:id="1616672195">
      <w:bodyDiv w:val="1"/>
      <w:marLeft w:val="0"/>
      <w:marRight w:val="0"/>
      <w:marTop w:val="0"/>
      <w:marBottom w:val="0"/>
      <w:divBdr>
        <w:top w:val="none" w:sz="0" w:space="0" w:color="auto"/>
        <w:left w:val="none" w:sz="0" w:space="0" w:color="auto"/>
        <w:bottom w:val="none" w:sz="0" w:space="0" w:color="auto"/>
        <w:right w:val="none" w:sz="0" w:space="0" w:color="auto"/>
      </w:divBdr>
    </w:div>
    <w:div w:id="1617053931">
      <w:bodyDiv w:val="1"/>
      <w:marLeft w:val="0"/>
      <w:marRight w:val="0"/>
      <w:marTop w:val="0"/>
      <w:marBottom w:val="0"/>
      <w:divBdr>
        <w:top w:val="none" w:sz="0" w:space="0" w:color="auto"/>
        <w:left w:val="none" w:sz="0" w:space="0" w:color="auto"/>
        <w:bottom w:val="none" w:sz="0" w:space="0" w:color="auto"/>
        <w:right w:val="none" w:sz="0" w:space="0" w:color="auto"/>
      </w:divBdr>
    </w:div>
    <w:div w:id="1617172334">
      <w:bodyDiv w:val="1"/>
      <w:marLeft w:val="0"/>
      <w:marRight w:val="0"/>
      <w:marTop w:val="0"/>
      <w:marBottom w:val="0"/>
      <w:divBdr>
        <w:top w:val="none" w:sz="0" w:space="0" w:color="auto"/>
        <w:left w:val="none" w:sz="0" w:space="0" w:color="auto"/>
        <w:bottom w:val="none" w:sz="0" w:space="0" w:color="auto"/>
        <w:right w:val="none" w:sz="0" w:space="0" w:color="auto"/>
      </w:divBdr>
    </w:div>
    <w:div w:id="1617328771">
      <w:bodyDiv w:val="1"/>
      <w:marLeft w:val="0"/>
      <w:marRight w:val="0"/>
      <w:marTop w:val="0"/>
      <w:marBottom w:val="0"/>
      <w:divBdr>
        <w:top w:val="none" w:sz="0" w:space="0" w:color="auto"/>
        <w:left w:val="none" w:sz="0" w:space="0" w:color="auto"/>
        <w:bottom w:val="none" w:sz="0" w:space="0" w:color="auto"/>
        <w:right w:val="none" w:sz="0" w:space="0" w:color="auto"/>
      </w:divBdr>
    </w:div>
    <w:div w:id="1617446911">
      <w:bodyDiv w:val="1"/>
      <w:marLeft w:val="0"/>
      <w:marRight w:val="0"/>
      <w:marTop w:val="0"/>
      <w:marBottom w:val="0"/>
      <w:divBdr>
        <w:top w:val="none" w:sz="0" w:space="0" w:color="auto"/>
        <w:left w:val="none" w:sz="0" w:space="0" w:color="auto"/>
        <w:bottom w:val="none" w:sz="0" w:space="0" w:color="auto"/>
        <w:right w:val="none" w:sz="0" w:space="0" w:color="auto"/>
      </w:divBdr>
    </w:div>
    <w:div w:id="1617832015">
      <w:bodyDiv w:val="1"/>
      <w:marLeft w:val="0"/>
      <w:marRight w:val="0"/>
      <w:marTop w:val="0"/>
      <w:marBottom w:val="0"/>
      <w:divBdr>
        <w:top w:val="none" w:sz="0" w:space="0" w:color="auto"/>
        <w:left w:val="none" w:sz="0" w:space="0" w:color="auto"/>
        <w:bottom w:val="none" w:sz="0" w:space="0" w:color="auto"/>
        <w:right w:val="none" w:sz="0" w:space="0" w:color="auto"/>
      </w:divBdr>
    </w:div>
    <w:div w:id="1617911362">
      <w:bodyDiv w:val="1"/>
      <w:marLeft w:val="0"/>
      <w:marRight w:val="0"/>
      <w:marTop w:val="0"/>
      <w:marBottom w:val="0"/>
      <w:divBdr>
        <w:top w:val="none" w:sz="0" w:space="0" w:color="auto"/>
        <w:left w:val="none" w:sz="0" w:space="0" w:color="auto"/>
        <w:bottom w:val="none" w:sz="0" w:space="0" w:color="auto"/>
        <w:right w:val="none" w:sz="0" w:space="0" w:color="auto"/>
      </w:divBdr>
    </w:div>
    <w:div w:id="1618028004">
      <w:bodyDiv w:val="1"/>
      <w:marLeft w:val="0"/>
      <w:marRight w:val="0"/>
      <w:marTop w:val="0"/>
      <w:marBottom w:val="0"/>
      <w:divBdr>
        <w:top w:val="none" w:sz="0" w:space="0" w:color="auto"/>
        <w:left w:val="none" w:sz="0" w:space="0" w:color="auto"/>
        <w:bottom w:val="none" w:sz="0" w:space="0" w:color="auto"/>
        <w:right w:val="none" w:sz="0" w:space="0" w:color="auto"/>
      </w:divBdr>
    </w:div>
    <w:div w:id="1618172815">
      <w:bodyDiv w:val="1"/>
      <w:marLeft w:val="0"/>
      <w:marRight w:val="0"/>
      <w:marTop w:val="0"/>
      <w:marBottom w:val="0"/>
      <w:divBdr>
        <w:top w:val="none" w:sz="0" w:space="0" w:color="auto"/>
        <w:left w:val="none" w:sz="0" w:space="0" w:color="auto"/>
        <w:bottom w:val="none" w:sz="0" w:space="0" w:color="auto"/>
        <w:right w:val="none" w:sz="0" w:space="0" w:color="auto"/>
      </w:divBdr>
    </w:div>
    <w:div w:id="1618293098">
      <w:bodyDiv w:val="1"/>
      <w:marLeft w:val="0"/>
      <w:marRight w:val="0"/>
      <w:marTop w:val="0"/>
      <w:marBottom w:val="0"/>
      <w:divBdr>
        <w:top w:val="none" w:sz="0" w:space="0" w:color="auto"/>
        <w:left w:val="none" w:sz="0" w:space="0" w:color="auto"/>
        <w:bottom w:val="none" w:sz="0" w:space="0" w:color="auto"/>
        <w:right w:val="none" w:sz="0" w:space="0" w:color="auto"/>
      </w:divBdr>
    </w:div>
    <w:div w:id="1618442871">
      <w:bodyDiv w:val="1"/>
      <w:marLeft w:val="0"/>
      <w:marRight w:val="0"/>
      <w:marTop w:val="0"/>
      <w:marBottom w:val="0"/>
      <w:divBdr>
        <w:top w:val="none" w:sz="0" w:space="0" w:color="auto"/>
        <w:left w:val="none" w:sz="0" w:space="0" w:color="auto"/>
        <w:bottom w:val="none" w:sz="0" w:space="0" w:color="auto"/>
        <w:right w:val="none" w:sz="0" w:space="0" w:color="auto"/>
      </w:divBdr>
    </w:div>
    <w:div w:id="1618559562">
      <w:bodyDiv w:val="1"/>
      <w:marLeft w:val="0"/>
      <w:marRight w:val="0"/>
      <w:marTop w:val="0"/>
      <w:marBottom w:val="0"/>
      <w:divBdr>
        <w:top w:val="none" w:sz="0" w:space="0" w:color="auto"/>
        <w:left w:val="none" w:sz="0" w:space="0" w:color="auto"/>
        <w:bottom w:val="none" w:sz="0" w:space="0" w:color="auto"/>
        <w:right w:val="none" w:sz="0" w:space="0" w:color="auto"/>
      </w:divBdr>
    </w:div>
    <w:div w:id="1618635168">
      <w:bodyDiv w:val="1"/>
      <w:marLeft w:val="0"/>
      <w:marRight w:val="0"/>
      <w:marTop w:val="0"/>
      <w:marBottom w:val="0"/>
      <w:divBdr>
        <w:top w:val="none" w:sz="0" w:space="0" w:color="auto"/>
        <w:left w:val="none" w:sz="0" w:space="0" w:color="auto"/>
        <w:bottom w:val="none" w:sz="0" w:space="0" w:color="auto"/>
        <w:right w:val="none" w:sz="0" w:space="0" w:color="auto"/>
      </w:divBdr>
    </w:div>
    <w:div w:id="1618759927">
      <w:bodyDiv w:val="1"/>
      <w:marLeft w:val="0"/>
      <w:marRight w:val="0"/>
      <w:marTop w:val="0"/>
      <w:marBottom w:val="0"/>
      <w:divBdr>
        <w:top w:val="none" w:sz="0" w:space="0" w:color="auto"/>
        <w:left w:val="none" w:sz="0" w:space="0" w:color="auto"/>
        <w:bottom w:val="none" w:sz="0" w:space="0" w:color="auto"/>
        <w:right w:val="none" w:sz="0" w:space="0" w:color="auto"/>
      </w:divBdr>
    </w:div>
    <w:div w:id="1619068702">
      <w:bodyDiv w:val="1"/>
      <w:marLeft w:val="0"/>
      <w:marRight w:val="0"/>
      <w:marTop w:val="0"/>
      <w:marBottom w:val="0"/>
      <w:divBdr>
        <w:top w:val="none" w:sz="0" w:space="0" w:color="auto"/>
        <w:left w:val="none" w:sz="0" w:space="0" w:color="auto"/>
        <w:bottom w:val="none" w:sz="0" w:space="0" w:color="auto"/>
        <w:right w:val="none" w:sz="0" w:space="0" w:color="auto"/>
      </w:divBdr>
    </w:div>
    <w:div w:id="1619140592">
      <w:bodyDiv w:val="1"/>
      <w:marLeft w:val="0"/>
      <w:marRight w:val="0"/>
      <w:marTop w:val="0"/>
      <w:marBottom w:val="0"/>
      <w:divBdr>
        <w:top w:val="none" w:sz="0" w:space="0" w:color="auto"/>
        <w:left w:val="none" w:sz="0" w:space="0" w:color="auto"/>
        <w:bottom w:val="none" w:sz="0" w:space="0" w:color="auto"/>
        <w:right w:val="none" w:sz="0" w:space="0" w:color="auto"/>
      </w:divBdr>
    </w:div>
    <w:div w:id="1619333833">
      <w:bodyDiv w:val="1"/>
      <w:marLeft w:val="0"/>
      <w:marRight w:val="0"/>
      <w:marTop w:val="0"/>
      <w:marBottom w:val="0"/>
      <w:divBdr>
        <w:top w:val="none" w:sz="0" w:space="0" w:color="auto"/>
        <w:left w:val="none" w:sz="0" w:space="0" w:color="auto"/>
        <w:bottom w:val="none" w:sz="0" w:space="0" w:color="auto"/>
        <w:right w:val="none" w:sz="0" w:space="0" w:color="auto"/>
      </w:divBdr>
    </w:div>
    <w:div w:id="1619796871">
      <w:bodyDiv w:val="1"/>
      <w:marLeft w:val="0"/>
      <w:marRight w:val="0"/>
      <w:marTop w:val="0"/>
      <w:marBottom w:val="0"/>
      <w:divBdr>
        <w:top w:val="none" w:sz="0" w:space="0" w:color="auto"/>
        <w:left w:val="none" w:sz="0" w:space="0" w:color="auto"/>
        <w:bottom w:val="none" w:sz="0" w:space="0" w:color="auto"/>
        <w:right w:val="none" w:sz="0" w:space="0" w:color="auto"/>
      </w:divBdr>
    </w:div>
    <w:div w:id="1619797254">
      <w:bodyDiv w:val="1"/>
      <w:marLeft w:val="0"/>
      <w:marRight w:val="0"/>
      <w:marTop w:val="0"/>
      <w:marBottom w:val="0"/>
      <w:divBdr>
        <w:top w:val="none" w:sz="0" w:space="0" w:color="auto"/>
        <w:left w:val="none" w:sz="0" w:space="0" w:color="auto"/>
        <w:bottom w:val="none" w:sz="0" w:space="0" w:color="auto"/>
        <w:right w:val="none" w:sz="0" w:space="0" w:color="auto"/>
      </w:divBdr>
    </w:div>
    <w:div w:id="1620064614">
      <w:bodyDiv w:val="1"/>
      <w:marLeft w:val="0"/>
      <w:marRight w:val="0"/>
      <w:marTop w:val="0"/>
      <w:marBottom w:val="0"/>
      <w:divBdr>
        <w:top w:val="none" w:sz="0" w:space="0" w:color="auto"/>
        <w:left w:val="none" w:sz="0" w:space="0" w:color="auto"/>
        <w:bottom w:val="none" w:sz="0" w:space="0" w:color="auto"/>
        <w:right w:val="none" w:sz="0" w:space="0" w:color="auto"/>
      </w:divBdr>
    </w:div>
    <w:div w:id="1620137747">
      <w:bodyDiv w:val="1"/>
      <w:marLeft w:val="0"/>
      <w:marRight w:val="0"/>
      <w:marTop w:val="0"/>
      <w:marBottom w:val="0"/>
      <w:divBdr>
        <w:top w:val="none" w:sz="0" w:space="0" w:color="auto"/>
        <w:left w:val="none" w:sz="0" w:space="0" w:color="auto"/>
        <w:bottom w:val="none" w:sz="0" w:space="0" w:color="auto"/>
        <w:right w:val="none" w:sz="0" w:space="0" w:color="auto"/>
      </w:divBdr>
    </w:div>
    <w:div w:id="1620142751">
      <w:bodyDiv w:val="1"/>
      <w:marLeft w:val="0"/>
      <w:marRight w:val="0"/>
      <w:marTop w:val="0"/>
      <w:marBottom w:val="0"/>
      <w:divBdr>
        <w:top w:val="none" w:sz="0" w:space="0" w:color="auto"/>
        <w:left w:val="none" w:sz="0" w:space="0" w:color="auto"/>
        <w:bottom w:val="none" w:sz="0" w:space="0" w:color="auto"/>
        <w:right w:val="none" w:sz="0" w:space="0" w:color="auto"/>
      </w:divBdr>
    </w:div>
    <w:div w:id="1620453223">
      <w:bodyDiv w:val="1"/>
      <w:marLeft w:val="0"/>
      <w:marRight w:val="0"/>
      <w:marTop w:val="0"/>
      <w:marBottom w:val="0"/>
      <w:divBdr>
        <w:top w:val="none" w:sz="0" w:space="0" w:color="auto"/>
        <w:left w:val="none" w:sz="0" w:space="0" w:color="auto"/>
        <w:bottom w:val="none" w:sz="0" w:space="0" w:color="auto"/>
        <w:right w:val="none" w:sz="0" w:space="0" w:color="auto"/>
      </w:divBdr>
    </w:div>
    <w:div w:id="1620454763">
      <w:bodyDiv w:val="1"/>
      <w:marLeft w:val="0"/>
      <w:marRight w:val="0"/>
      <w:marTop w:val="0"/>
      <w:marBottom w:val="0"/>
      <w:divBdr>
        <w:top w:val="none" w:sz="0" w:space="0" w:color="auto"/>
        <w:left w:val="none" w:sz="0" w:space="0" w:color="auto"/>
        <w:bottom w:val="none" w:sz="0" w:space="0" w:color="auto"/>
        <w:right w:val="none" w:sz="0" w:space="0" w:color="auto"/>
      </w:divBdr>
    </w:div>
    <w:div w:id="1620602135">
      <w:bodyDiv w:val="1"/>
      <w:marLeft w:val="0"/>
      <w:marRight w:val="0"/>
      <w:marTop w:val="0"/>
      <w:marBottom w:val="0"/>
      <w:divBdr>
        <w:top w:val="none" w:sz="0" w:space="0" w:color="auto"/>
        <w:left w:val="none" w:sz="0" w:space="0" w:color="auto"/>
        <w:bottom w:val="none" w:sz="0" w:space="0" w:color="auto"/>
        <w:right w:val="none" w:sz="0" w:space="0" w:color="auto"/>
      </w:divBdr>
    </w:div>
    <w:div w:id="1620720427">
      <w:bodyDiv w:val="1"/>
      <w:marLeft w:val="0"/>
      <w:marRight w:val="0"/>
      <w:marTop w:val="0"/>
      <w:marBottom w:val="0"/>
      <w:divBdr>
        <w:top w:val="none" w:sz="0" w:space="0" w:color="auto"/>
        <w:left w:val="none" w:sz="0" w:space="0" w:color="auto"/>
        <w:bottom w:val="none" w:sz="0" w:space="0" w:color="auto"/>
        <w:right w:val="none" w:sz="0" w:space="0" w:color="auto"/>
      </w:divBdr>
    </w:div>
    <w:div w:id="1620726079">
      <w:bodyDiv w:val="1"/>
      <w:marLeft w:val="0"/>
      <w:marRight w:val="0"/>
      <w:marTop w:val="0"/>
      <w:marBottom w:val="0"/>
      <w:divBdr>
        <w:top w:val="none" w:sz="0" w:space="0" w:color="auto"/>
        <w:left w:val="none" w:sz="0" w:space="0" w:color="auto"/>
        <w:bottom w:val="none" w:sz="0" w:space="0" w:color="auto"/>
        <w:right w:val="none" w:sz="0" w:space="0" w:color="auto"/>
      </w:divBdr>
    </w:div>
    <w:div w:id="1620799771">
      <w:bodyDiv w:val="1"/>
      <w:marLeft w:val="0"/>
      <w:marRight w:val="0"/>
      <w:marTop w:val="0"/>
      <w:marBottom w:val="0"/>
      <w:divBdr>
        <w:top w:val="none" w:sz="0" w:space="0" w:color="auto"/>
        <w:left w:val="none" w:sz="0" w:space="0" w:color="auto"/>
        <w:bottom w:val="none" w:sz="0" w:space="0" w:color="auto"/>
        <w:right w:val="none" w:sz="0" w:space="0" w:color="auto"/>
      </w:divBdr>
    </w:div>
    <w:div w:id="1620912218">
      <w:bodyDiv w:val="1"/>
      <w:marLeft w:val="0"/>
      <w:marRight w:val="0"/>
      <w:marTop w:val="0"/>
      <w:marBottom w:val="0"/>
      <w:divBdr>
        <w:top w:val="none" w:sz="0" w:space="0" w:color="auto"/>
        <w:left w:val="none" w:sz="0" w:space="0" w:color="auto"/>
        <w:bottom w:val="none" w:sz="0" w:space="0" w:color="auto"/>
        <w:right w:val="none" w:sz="0" w:space="0" w:color="auto"/>
      </w:divBdr>
    </w:div>
    <w:div w:id="1621061152">
      <w:bodyDiv w:val="1"/>
      <w:marLeft w:val="0"/>
      <w:marRight w:val="0"/>
      <w:marTop w:val="0"/>
      <w:marBottom w:val="0"/>
      <w:divBdr>
        <w:top w:val="none" w:sz="0" w:space="0" w:color="auto"/>
        <w:left w:val="none" w:sz="0" w:space="0" w:color="auto"/>
        <w:bottom w:val="none" w:sz="0" w:space="0" w:color="auto"/>
        <w:right w:val="none" w:sz="0" w:space="0" w:color="auto"/>
      </w:divBdr>
    </w:div>
    <w:div w:id="1621184625">
      <w:bodyDiv w:val="1"/>
      <w:marLeft w:val="0"/>
      <w:marRight w:val="0"/>
      <w:marTop w:val="0"/>
      <w:marBottom w:val="0"/>
      <w:divBdr>
        <w:top w:val="none" w:sz="0" w:space="0" w:color="auto"/>
        <w:left w:val="none" w:sz="0" w:space="0" w:color="auto"/>
        <w:bottom w:val="none" w:sz="0" w:space="0" w:color="auto"/>
        <w:right w:val="none" w:sz="0" w:space="0" w:color="auto"/>
      </w:divBdr>
    </w:div>
    <w:div w:id="1621259105">
      <w:bodyDiv w:val="1"/>
      <w:marLeft w:val="0"/>
      <w:marRight w:val="0"/>
      <w:marTop w:val="0"/>
      <w:marBottom w:val="0"/>
      <w:divBdr>
        <w:top w:val="none" w:sz="0" w:space="0" w:color="auto"/>
        <w:left w:val="none" w:sz="0" w:space="0" w:color="auto"/>
        <w:bottom w:val="none" w:sz="0" w:space="0" w:color="auto"/>
        <w:right w:val="none" w:sz="0" w:space="0" w:color="auto"/>
      </w:divBdr>
    </w:div>
    <w:div w:id="1621644113">
      <w:bodyDiv w:val="1"/>
      <w:marLeft w:val="0"/>
      <w:marRight w:val="0"/>
      <w:marTop w:val="0"/>
      <w:marBottom w:val="0"/>
      <w:divBdr>
        <w:top w:val="none" w:sz="0" w:space="0" w:color="auto"/>
        <w:left w:val="none" w:sz="0" w:space="0" w:color="auto"/>
        <w:bottom w:val="none" w:sz="0" w:space="0" w:color="auto"/>
        <w:right w:val="none" w:sz="0" w:space="0" w:color="auto"/>
      </w:divBdr>
    </w:div>
    <w:div w:id="1621719787">
      <w:bodyDiv w:val="1"/>
      <w:marLeft w:val="0"/>
      <w:marRight w:val="0"/>
      <w:marTop w:val="0"/>
      <w:marBottom w:val="0"/>
      <w:divBdr>
        <w:top w:val="none" w:sz="0" w:space="0" w:color="auto"/>
        <w:left w:val="none" w:sz="0" w:space="0" w:color="auto"/>
        <w:bottom w:val="none" w:sz="0" w:space="0" w:color="auto"/>
        <w:right w:val="none" w:sz="0" w:space="0" w:color="auto"/>
      </w:divBdr>
    </w:div>
    <w:div w:id="1621760386">
      <w:bodyDiv w:val="1"/>
      <w:marLeft w:val="0"/>
      <w:marRight w:val="0"/>
      <w:marTop w:val="0"/>
      <w:marBottom w:val="0"/>
      <w:divBdr>
        <w:top w:val="none" w:sz="0" w:space="0" w:color="auto"/>
        <w:left w:val="none" w:sz="0" w:space="0" w:color="auto"/>
        <w:bottom w:val="none" w:sz="0" w:space="0" w:color="auto"/>
        <w:right w:val="none" w:sz="0" w:space="0" w:color="auto"/>
      </w:divBdr>
    </w:div>
    <w:div w:id="1621841982">
      <w:bodyDiv w:val="1"/>
      <w:marLeft w:val="0"/>
      <w:marRight w:val="0"/>
      <w:marTop w:val="0"/>
      <w:marBottom w:val="0"/>
      <w:divBdr>
        <w:top w:val="none" w:sz="0" w:space="0" w:color="auto"/>
        <w:left w:val="none" w:sz="0" w:space="0" w:color="auto"/>
        <w:bottom w:val="none" w:sz="0" w:space="0" w:color="auto"/>
        <w:right w:val="none" w:sz="0" w:space="0" w:color="auto"/>
      </w:divBdr>
    </w:div>
    <w:div w:id="1622032728">
      <w:bodyDiv w:val="1"/>
      <w:marLeft w:val="0"/>
      <w:marRight w:val="0"/>
      <w:marTop w:val="0"/>
      <w:marBottom w:val="0"/>
      <w:divBdr>
        <w:top w:val="none" w:sz="0" w:space="0" w:color="auto"/>
        <w:left w:val="none" w:sz="0" w:space="0" w:color="auto"/>
        <w:bottom w:val="none" w:sz="0" w:space="0" w:color="auto"/>
        <w:right w:val="none" w:sz="0" w:space="0" w:color="auto"/>
      </w:divBdr>
    </w:div>
    <w:div w:id="1622304129">
      <w:bodyDiv w:val="1"/>
      <w:marLeft w:val="0"/>
      <w:marRight w:val="0"/>
      <w:marTop w:val="0"/>
      <w:marBottom w:val="0"/>
      <w:divBdr>
        <w:top w:val="none" w:sz="0" w:space="0" w:color="auto"/>
        <w:left w:val="none" w:sz="0" w:space="0" w:color="auto"/>
        <w:bottom w:val="none" w:sz="0" w:space="0" w:color="auto"/>
        <w:right w:val="none" w:sz="0" w:space="0" w:color="auto"/>
      </w:divBdr>
    </w:div>
    <w:div w:id="1622414326">
      <w:bodyDiv w:val="1"/>
      <w:marLeft w:val="0"/>
      <w:marRight w:val="0"/>
      <w:marTop w:val="0"/>
      <w:marBottom w:val="0"/>
      <w:divBdr>
        <w:top w:val="none" w:sz="0" w:space="0" w:color="auto"/>
        <w:left w:val="none" w:sz="0" w:space="0" w:color="auto"/>
        <w:bottom w:val="none" w:sz="0" w:space="0" w:color="auto"/>
        <w:right w:val="none" w:sz="0" w:space="0" w:color="auto"/>
      </w:divBdr>
    </w:div>
    <w:div w:id="1623001808">
      <w:bodyDiv w:val="1"/>
      <w:marLeft w:val="0"/>
      <w:marRight w:val="0"/>
      <w:marTop w:val="0"/>
      <w:marBottom w:val="0"/>
      <w:divBdr>
        <w:top w:val="none" w:sz="0" w:space="0" w:color="auto"/>
        <w:left w:val="none" w:sz="0" w:space="0" w:color="auto"/>
        <w:bottom w:val="none" w:sz="0" w:space="0" w:color="auto"/>
        <w:right w:val="none" w:sz="0" w:space="0" w:color="auto"/>
      </w:divBdr>
    </w:div>
    <w:div w:id="1623266057">
      <w:bodyDiv w:val="1"/>
      <w:marLeft w:val="0"/>
      <w:marRight w:val="0"/>
      <w:marTop w:val="0"/>
      <w:marBottom w:val="0"/>
      <w:divBdr>
        <w:top w:val="none" w:sz="0" w:space="0" w:color="auto"/>
        <w:left w:val="none" w:sz="0" w:space="0" w:color="auto"/>
        <w:bottom w:val="none" w:sz="0" w:space="0" w:color="auto"/>
        <w:right w:val="none" w:sz="0" w:space="0" w:color="auto"/>
      </w:divBdr>
    </w:div>
    <w:div w:id="1623269406">
      <w:bodyDiv w:val="1"/>
      <w:marLeft w:val="0"/>
      <w:marRight w:val="0"/>
      <w:marTop w:val="0"/>
      <w:marBottom w:val="0"/>
      <w:divBdr>
        <w:top w:val="none" w:sz="0" w:space="0" w:color="auto"/>
        <w:left w:val="none" w:sz="0" w:space="0" w:color="auto"/>
        <w:bottom w:val="none" w:sz="0" w:space="0" w:color="auto"/>
        <w:right w:val="none" w:sz="0" w:space="0" w:color="auto"/>
      </w:divBdr>
    </w:div>
    <w:div w:id="1623414205">
      <w:bodyDiv w:val="1"/>
      <w:marLeft w:val="0"/>
      <w:marRight w:val="0"/>
      <w:marTop w:val="0"/>
      <w:marBottom w:val="0"/>
      <w:divBdr>
        <w:top w:val="none" w:sz="0" w:space="0" w:color="auto"/>
        <w:left w:val="none" w:sz="0" w:space="0" w:color="auto"/>
        <w:bottom w:val="none" w:sz="0" w:space="0" w:color="auto"/>
        <w:right w:val="none" w:sz="0" w:space="0" w:color="auto"/>
      </w:divBdr>
    </w:div>
    <w:div w:id="1623415233">
      <w:bodyDiv w:val="1"/>
      <w:marLeft w:val="0"/>
      <w:marRight w:val="0"/>
      <w:marTop w:val="0"/>
      <w:marBottom w:val="0"/>
      <w:divBdr>
        <w:top w:val="none" w:sz="0" w:space="0" w:color="auto"/>
        <w:left w:val="none" w:sz="0" w:space="0" w:color="auto"/>
        <w:bottom w:val="none" w:sz="0" w:space="0" w:color="auto"/>
        <w:right w:val="none" w:sz="0" w:space="0" w:color="auto"/>
      </w:divBdr>
    </w:div>
    <w:div w:id="1623613528">
      <w:bodyDiv w:val="1"/>
      <w:marLeft w:val="0"/>
      <w:marRight w:val="0"/>
      <w:marTop w:val="0"/>
      <w:marBottom w:val="0"/>
      <w:divBdr>
        <w:top w:val="none" w:sz="0" w:space="0" w:color="auto"/>
        <w:left w:val="none" w:sz="0" w:space="0" w:color="auto"/>
        <w:bottom w:val="none" w:sz="0" w:space="0" w:color="auto"/>
        <w:right w:val="none" w:sz="0" w:space="0" w:color="auto"/>
      </w:divBdr>
    </w:div>
    <w:div w:id="1623655134">
      <w:bodyDiv w:val="1"/>
      <w:marLeft w:val="0"/>
      <w:marRight w:val="0"/>
      <w:marTop w:val="0"/>
      <w:marBottom w:val="0"/>
      <w:divBdr>
        <w:top w:val="none" w:sz="0" w:space="0" w:color="auto"/>
        <w:left w:val="none" w:sz="0" w:space="0" w:color="auto"/>
        <w:bottom w:val="none" w:sz="0" w:space="0" w:color="auto"/>
        <w:right w:val="none" w:sz="0" w:space="0" w:color="auto"/>
      </w:divBdr>
    </w:div>
    <w:div w:id="1623806916">
      <w:bodyDiv w:val="1"/>
      <w:marLeft w:val="0"/>
      <w:marRight w:val="0"/>
      <w:marTop w:val="0"/>
      <w:marBottom w:val="0"/>
      <w:divBdr>
        <w:top w:val="none" w:sz="0" w:space="0" w:color="auto"/>
        <w:left w:val="none" w:sz="0" w:space="0" w:color="auto"/>
        <w:bottom w:val="none" w:sz="0" w:space="0" w:color="auto"/>
        <w:right w:val="none" w:sz="0" w:space="0" w:color="auto"/>
      </w:divBdr>
    </w:div>
    <w:div w:id="1623878263">
      <w:bodyDiv w:val="1"/>
      <w:marLeft w:val="0"/>
      <w:marRight w:val="0"/>
      <w:marTop w:val="0"/>
      <w:marBottom w:val="0"/>
      <w:divBdr>
        <w:top w:val="none" w:sz="0" w:space="0" w:color="auto"/>
        <w:left w:val="none" w:sz="0" w:space="0" w:color="auto"/>
        <w:bottom w:val="none" w:sz="0" w:space="0" w:color="auto"/>
        <w:right w:val="none" w:sz="0" w:space="0" w:color="auto"/>
      </w:divBdr>
    </w:div>
    <w:div w:id="1623883679">
      <w:bodyDiv w:val="1"/>
      <w:marLeft w:val="0"/>
      <w:marRight w:val="0"/>
      <w:marTop w:val="0"/>
      <w:marBottom w:val="0"/>
      <w:divBdr>
        <w:top w:val="none" w:sz="0" w:space="0" w:color="auto"/>
        <w:left w:val="none" w:sz="0" w:space="0" w:color="auto"/>
        <w:bottom w:val="none" w:sz="0" w:space="0" w:color="auto"/>
        <w:right w:val="none" w:sz="0" w:space="0" w:color="auto"/>
      </w:divBdr>
    </w:div>
    <w:div w:id="1623922538">
      <w:bodyDiv w:val="1"/>
      <w:marLeft w:val="0"/>
      <w:marRight w:val="0"/>
      <w:marTop w:val="0"/>
      <w:marBottom w:val="0"/>
      <w:divBdr>
        <w:top w:val="none" w:sz="0" w:space="0" w:color="auto"/>
        <w:left w:val="none" w:sz="0" w:space="0" w:color="auto"/>
        <w:bottom w:val="none" w:sz="0" w:space="0" w:color="auto"/>
        <w:right w:val="none" w:sz="0" w:space="0" w:color="auto"/>
      </w:divBdr>
    </w:div>
    <w:div w:id="1623998545">
      <w:bodyDiv w:val="1"/>
      <w:marLeft w:val="0"/>
      <w:marRight w:val="0"/>
      <w:marTop w:val="0"/>
      <w:marBottom w:val="0"/>
      <w:divBdr>
        <w:top w:val="none" w:sz="0" w:space="0" w:color="auto"/>
        <w:left w:val="none" w:sz="0" w:space="0" w:color="auto"/>
        <w:bottom w:val="none" w:sz="0" w:space="0" w:color="auto"/>
        <w:right w:val="none" w:sz="0" w:space="0" w:color="auto"/>
      </w:divBdr>
    </w:div>
    <w:div w:id="1624002000">
      <w:bodyDiv w:val="1"/>
      <w:marLeft w:val="0"/>
      <w:marRight w:val="0"/>
      <w:marTop w:val="0"/>
      <w:marBottom w:val="0"/>
      <w:divBdr>
        <w:top w:val="none" w:sz="0" w:space="0" w:color="auto"/>
        <w:left w:val="none" w:sz="0" w:space="0" w:color="auto"/>
        <w:bottom w:val="none" w:sz="0" w:space="0" w:color="auto"/>
        <w:right w:val="none" w:sz="0" w:space="0" w:color="auto"/>
      </w:divBdr>
    </w:div>
    <w:div w:id="1624270696">
      <w:bodyDiv w:val="1"/>
      <w:marLeft w:val="0"/>
      <w:marRight w:val="0"/>
      <w:marTop w:val="0"/>
      <w:marBottom w:val="0"/>
      <w:divBdr>
        <w:top w:val="none" w:sz="0" w:space="0" w:color="auto"/>
        <w:left w:val="none" w:sz="0" w:space="0" w:color="auto"/>
        <w:bottom w:val="none" w:sz="0" w:space="0" w:color="auto"/>
        <w:right w:val="none" w:sz="0" w:space="0" w:color="auto"/>
      </w:divBdr>
    </w:div>
    <w:div w:id="1624731492">
      <w:bodyDiv w:val="1"/>
      <w:marLeft w:val="0"/>
      <w:marRight w:val="0"/>
      <w:marTop w:val="0"/>
      <w:marBottom w:val="0"/>
      <w:divBdr>
        <w:top w:val="none" w:sz="0" w:space="0" w:color="auto"/>
        <w:left w:val="none" w:sz="0" w:space="0" w:color="auto"/>
        <w:bottom w:val="none" w:sz="0" w:space="0" w:color="auto"/>
        <w:right w:val="none" w:sz="0" w:space="0" w:color="auto"/>
      </w:divBdr>
    </w:div>
    <w:div w:id="1624924850">
      <w:bodyDiv w:val="1"/>
      <w:marLeft w:val="0"/>
      <w:marRight w:val="0"/>
      <w:marTop w:val="0"/>
      <w:marBottom w:val="0"/>
      <w:divBdr>
        <w:top w:val="none" w:sz="0" w:space="0" w:color="auto"/>
        <w:left w:val="none" w:sz="0" w:space="0" w:color="auto"/>
        <w:bottom w:val="none" w:sz="0" w:space="0" w:color="auto"/>
        <w:right w:val="none" w:sz="0" w:space="0" w:color="auto"/>
      </w:divBdr>
    </w:div>
    <w:div w:id="1625579662">
      <w:bodyDiv w:val="1"/>
      <w:marLeft w:val="0"/>
      <w:marRight w:val="0"/>
      <w:marTop w:val="0"/>
      <w:marBottom w:val="0"/>
      <w:divBdr>
        <w:top w:val="none" w:sz="0" w:space="0" w:color="auto"/>
        <w:left w:val="none" w:sz="0" w:space="0" w:color="auto"/>
        <w:bottom w:val="none" w:sz="0" w:space="0" w:color="auto"/>
        <w:right w:val="none" w:sz="0" w:space="0" w:color="auto"/>
      </w:divBdr>
    </w:div>
    <w:div w:id="1625580002">
      <w:bodyDiv w:val="1"/>
      <w:marLeft w:val="0"/>
      <w:marRight w:val="0"/>
      <w:marTop w:val="0"/>
      <w:marBottom w:val="0"/>
      <w:divBdr>
        <w:top w:val="none" w:sz="0" w:space="0" w:color="auto"/>
        <w:left w:val="none" w:sz="0" w:space="0" w:color="auto"/>
        <w:bottom w:val="none" w:sz="0" w:space="0" w:color="auto"/>
        <w:right w:val="none" w:sz="0" w:space="0" w:color="auto"/>
      </w:divBdr>
    </w:div>
    <w:div w:id="1625767538">
      <w:bodyDiv w:val="1"/>
      <w:marLeft w:val="0"/>
      <w:marRight w:val="0"/>
      <w:marTop w:val="0"/>
      <w:marBottom w:val="0"/>
      <w:divBdr>
        <w:top w:val="none" w:sz="0" w:space="0" w:color="auto"/>
        <w:left w:val="none" w:sz="0" w:space="0" w:color="auto"/>
        <w:bottom w:val="none" w:sz="0" w:space="0" w:color="auto"/>
        <w:right w:val="none" w:sz="0" w:space="0" w:color="auto"/>
      </w:divBdr>
    </w:div>
    <w:div w:id="1626036452">
      <w:bodyDiv w:val="1"/>
      <w:marLeft w:val="0"/>
      <w:marRight w:val="0"/>
      <w:marTop w:val="0"/>
      <w:marBottom w:val="0"/>
      <w:divBdr>
        <w:top w:val="none" w:sz="0" w:space="0" w:color="auto"/>
        <w:left w:val="none" w:sz="0" w:space="0" w:color="auto"/>
        <w:bottom w:val="none" w:sz="0" w:space="0" w:color="auto"/>
        <w:right w:val="none" w:sz="0" w:space="0" w:color="auto"/>
      </w:divBdr>
    </w:div>
    <w:div w:id="1626039251">
      <w:bodyDiv w:val="1"/>
      <w:marLeft w:val="0"/>
      <w:marRight w:val="0"/>
      <w:marTop w:val="0"/>
      <w:marBottom w:val="0"/>
      <w:divBdr>
        <w:top w:val="none" w:sz="0" w:space="0" w:color="auto"/>
        <w:left w:val="none" w:sz="0" w:space="0" w:color="auto"/>
        <w:bottom w:val="none" w:sz="0" w:space="0" w:color="auto"/>
        <w:right w:val="none" w:sz="0" w:space="0" w:color="auto"/>
      </w:divBdr>
    </w:div>
    <w:div w:id="1626085500">
      <w:bodyDiv w:val="1"/>
      <w:marLeft w:val="0"/>
      <w:marRight w:val="0"/>
      <w:marTop w:val="0"/>
      <w:marBottom w:val="0"/>
      <w:divBdr>
        <w:top w:val="none" w:sz="0" w:space="0" w:color="auto"/>
        <w:left w:val="none" w:sz="0" w:space="0" w:color="auto"/>
        <w:bottom w:val="none" w:sz="0" w:space="0" w:color="auto"/>
        <w:right w:val="none" w:sz="0" w:space="0" w:color="auto"/>
      </w:divBdr>
    </w:div>
    <w:div w:id="1626152730">
      <w:bodyDiv w:val="1"/>
      <w:marLeft w:val="0"/>
      <w:marRight w:val="0"/>
      <w:marTop w:val="0"/>
      <w:marBottom w:val="0"/>
      <w:divBdr>
        <w:top w:val="none" w:sz="0" w:space="0" w:color="auto"/>
        <w:left w:val="none" w:sz="0" w:space="0" w:color="auto"/>
        <w:bottom w:val="none" w:sz="0" w:space="0" w:color="auto"/>
        <w:right w:val="none" w:sz="0" w:space="0" w:color="auto"/>
      </w:divBdr>
    </w:div>
    <w:div w:id="1626234160">
      <w:bodyDiv w:val="1"/>
      <w:marLeft w:val="0"/>
      <w:marRight w:val="0"/>
      <w:marTop w:val="0"/>
      <w:marBottom w:val="0"/>
      <w:divBdr>
        <w:top w:val="none" w:sz="0" w:space="0" w:color="auto"/>
        <w:left w:val="none" w:sz="0" w:space="0" w:color="auto"/>
        <w:bottom w:val="none" w:sz="0" w:space="0" w:color="auto"/>
        <w:right w:val="none" w:sz="0" w:space="0" w:color="auto"/>
      </w:divBdr>
    </w:div>
    <w:div w:id="1626620951">
      <w:bodyDiv w:val="1"/>
      <w:marLeft w:val="0"/>
      <w:marRight w:val="0"/>
      <w:marTop w:val="0"/>
      <w:marBottom w:val="0"/>
      <w:divBdr>
        <w:top w:val="none" w:sz="0" w:space="0" w:color="auto"/>
        <w:left w:val="none" w:sz="0" w:space="0" w:color="auto"/>
        <w:bottom w:val="none" w:sz="0" w:space="0" w:color="auto"/>
        <w:right w:val="none" w:sz="0" w:space="0" w:color="auto"/>
      </w:divBdr>
    </w:div>
    <w:div w:id="1626694156">
      <w:bodyDiv w:val="1"/>
      <w:marLeft w:val="0"/>
      <w:marRight w:val="0"/>
      <w:marTop w:val="0"/>
      <w:marBottom w:val="0"/>
      <w:divBdr>
        <w:top w:val="none" w:sz="0" w:space="0" w:color="auto"/>
        <w:left w:val="none" w:sz="0" w:space="0" w:color="auto"/>
        <w:bottom w:val="none" w:sz="0" w:space="0" w:color="auto"/>
        <w:right w:val="none" w:sz="0" w:space="0" w:color="auto"/>
      </w:divBdr>
    </w:div>
    <w:div w:id="1627001427">
      <w:bodyDiv w:val="1"/>
      <w:marLeft w:val="0"/>
      <w:marRight w:val="0"/>
      <w:marTop w:val="0"/>
      <w:marBottom w:val="0"/>
      <w:divBdr>
        <w:top w:val="none" w:sz="0" w:space="0" w:color="auto"/>
        <w:left w:val="none" w:sz="0" w:space="0" w:color="auto"/>
        <w:bottom w:val="none" w:sz="0" w:space="0" w:color="auto"/>
        <w:right w:val="none" w:sz="0" w:space="0" w:color="auto"/>
      </w:divBdr>
      <w:divsChild>
        <w:div w:id="9184660">
          <w:marLeft w:val="480"/>
          <w:marRight w:val="0"/>
          <w:marTop w:val="0"/>
          <w:marBottom w:val="0"/>
          <w:divBdr>
            <w:top w:val="none" w:sz="0" w:space="0" w:color="auto"/>
            <w:left w:val="none" w:sz="0" w:space="0" w:color="auto"/>
            <w:bottom w:val="none" w:sz="0" w:space="0" w:color="auto"/>
            <w:right w:val="none" w:sz="0" w:space="0" w:color="auto"/>
          </w:divBdr>
        </w:div>
        <w:div w:id="27343755">
          <w:marLeft w:val="480"/>
          <w:marRight w:val="0"/>
          <w:marTop w:val="0"/>
          <w:marBottom w:val="0"/>
          <w:divBdr>
            <w:top w:val="none" w:sz="0" w:space="0" w:color="auto"/>
            <w:left w:val="none" w:sz="0" w:space="0" w:color="auto"/>
            <w:bottom w:val="none" w:sz="0" w:space="0" w:color="auto"/>
            <w:right w:val="none" w:sz="0" w:space="0" w:color="auto"/>
          </w:divBdr>
        </w:div>
        <w:div w:id="28337231">
          <w:marLeft w:val="480"/>
          <w:marRight w:val="0"/>
          <w:marTop w:val="0"/>
          <w:marBottom w:val="0"/>
          <w:divBdr>
            <w:top w:val="none" w:sz="0" w:space="0" w:color="auto"/>
            <w:left w:val="none" w:sz="0" w:space="0" w:color="auto"/>
            <w:bottom w:val="none" w:sz="0" w:space="0" w:color="auto"/>
            <w:right w:val="none" w:sz="0" w:space="0" w:color="auto"/>
          </w:divBdr>
        </w:div>
        <w:div w:id="42213304">
          <w:marLeft w:val="480"/>
          <w:marRight w:val="0"/>
          <w:marTop w:val="0"/>
          <w:marBottom w:val="0"/>
          <w:divBdr>
            <w:top w:val="none" w:sz="0" w:space="0" w:color="auto"/>
            <w:left w:val="none" w:sz="0" w:space="0" w:color="auto"/>
            <w:bottom w:val="none" w:sz="0" w:space="0" w:color="auto"/>
            <w:right w:val="none" w:sz="0" w:space="0" w:color="auto"/>
          </w:divBdr>
        </w:div>
        <w:div w:id="54089031">
          <w:marLeft w:val="480"/>
          <w:marRight w:val="0"/>
          <w:marTop w:val="0"/>
          <w:marBottom w:val="0"/>
          <w:divBdr>
            <w:top w:val="none" w:sz="0" w:space="0" w:color="auto"/>
            <w:left w:val="none" w:sz="0" w:space="0" w:color="auto"/>
            <w:bottom w:val="none" w:sz="0" w:space="0" w:color="auto"/>
            <w:right w:val="none" w:sz="0" w:space="0" w:color="auto"/>
          </w:divBdr>
        </w:div>
        <w:div w:id="111751801">
          <w:marLeft w:val="480"/>
          <w:marRight w:val="0"/>
          <w:marTop w:val="0"/>
          <w:marBottom w:val="0"/>
          <w:divBdr>
            <w:top w:val="none" w:sz="0" w:space="0" w:color="auto"/>
            <w:left w:val="none" w:sz="0" w:space="0" w:color="auto"/>
            <w:bottom w:val="none" w:sz="0" w:space="0" w:color="auto"/>
            <w:right w:val="none" w:sz="0" w:space="0" w:color="auto"/>
          </w:divBdr>
        </w:div>
        <w:div w:id="129590956">
          <w:marLeft w:val="480"/>
          <w:marRight w:val="0"/>
          <w:marTop w:val="0"/>
          <w:marBottom w:val="0"/>
          <w:divBdr>
            <w:top w:val="none" w:sz="0" w:space="0" w:color="auto"/>
            <w:left w:val="none" w:sz="0" w:space="0" w:color="auto"/>
            <w:bottom w:val="none" w:sz="0" w:space="0" w:color="auto"/>
            <w:right w:val="none" w:sz="0" w:space="0" w:color="auto"/>
          </w:divBdr>
        </w:div>
        <w:div w:id="140654839">
          <w:marLeft w:val="480"/>
          <w:marRight w:val="0"/>
          <w:marTop w:val="0"/>
          <w:marBottom w:val="0"/>
          <w:divBdr>
            <w:top w:val="none" w:sz="0" w:space="0" w:color="auto"/>
            <w:left w:val="none" w:sz="0" w:space="0" w:color="auto"/>
            <w:bottom w:val="none" w:sz="0" w:space="0" w:color="auto"/>
            <w:right w:val="none" w:sz="0" w:space="0" w:color="auto"/>
          </w:divBdr>
        </w:div>
        <w:div w:id="155611271">
          <w:marLeft w:val="480"/>
          <w:marRight w:val="0"/>
          <w:marTop w:val="0"/>
          <w:marBottom w:val="0"/>
          <w:divBdr>
            <w:top w:val="none" w:sz="0" w:space="0" w:color="auto"/>
            <w:left w:val="none" w:sz="0" w:space="0" w:color="auto"/>
            <w:bottom w:val="none" w:sz="0" w:space="0" w:color="auto"/>
            <w:right w:val="none" w:sz="0" w:space="0" w:color="auto"/>
          </w:divBdr>
        </w:div>
        <w:div w:id="206340053">
          <w:marLeft w:val="480"/>
          <w:marRight w:val="0"/>
          <w:marTop w:val="0"/>
          <w:marBottom w:val="0"/>
          <w:divBdr>
            <w:top w:val="none" w:sz="0" w:space="0" w:color="auto"/>
            <w:left w:val="none" w:sz="0" w:space="0" w:color="auto"/>
            <w:bottom w:val="none" w:sz="0" w:space="0" w:color="auto"/>
            <w:right w:val="none" w:sz="0" w:space="0" w:color="auto"/>
          </w:divBdr>
        </w:div>
        <w:div w:id="253586785">
          <w:marLeft w:val="480"/>
          <w:marRight w:val="0"/>
          <w:marTop w:val="0"/>
          <w:marBottom w:val="0"/>
          <w:divBdr>
            <w:top w:val="none" w:sz="0" w:space="0" w:color="auto"/>
            <w:left w:val="none" w:sz="0" w:space="0" w:color="auto"/>
            <w:bottom w:val="none" w:sz="0" w:space="0" w:color="auto"/>
            <w:right w:val="none" w:sz="0" w:space="0" w:color="auto"/>
          </w:divBdr>
        </w:div>
        <w:div w:id="293486463">
          <w:marLeft w:val="480"/>
          <w:marRight w:val="0"/>
          <w:marTop w:val="0"/>
          <w:marBottom w:val="0"/>
          <w:divBdr>
            <w:top w:val="none" w:sz="0" w:space="0" w:color="auto"/>
            <w:left w:val="none" w:sz="0" w:space="0" w:color="auto"/>
            <w:bottom w:val="none" w:sz="0" w:space="0" w:color="auto"/>
            <w:right w:val="none" w:sz="0" w:space="0" w:color="auto"/>
          </w:divBdr>
        </w:div>
        <w:div w:id="334385928">
          <w:marLeft w:val="480"/>
          <w:marRight w:val="0"/>
          <w:marTop w:val="0"/>
          <w:marBottom w:val="0"/>
          <w:divBdr>
            <w:top w:val="none" w:sz="0" w:space="0" w:color="auto"/>
            <w:left w:val="none" w:sz="0" w:space="0" w:color="auto"/>
            <w:bottom w:val="none" w:sz="0" w:space="0" w:color="auto"/>
            <w:right w:val="none" w:sz="0" w:space="0" w:color="auto"/>
          </w:divBdr>
        </w:div>
        <w:div w:id="399207925">
          <w:marLeft w:val="480"/>
          <w:marRight w:val="0"/>
          <w:marTop w:val="0"/>
          <w:marBottom w:val="0"/>
          <w:divBdr>
            <w:top w:val="none" w:sz="0" w:space="0" w:color="auto"/>
            <w:left w:val="none" w:sz="0" w:space="0" w:color="auto"/>
            <w:bottom w:val="none" w:sz="0" w:space="0" w:color="auto"/>
            <w:right w:val="none" w:sz="0" w:space="0" w:color="auto"/>
          </w:divBdr>
        </w:div>
        <w:div w:id="456339117">
          <w:marLeft w:val="480"/>
          <w:marRight w:val="0"/>
          <w:marTop w:val="0"/>
          <w:marBottom w:val="0"/>
          <w:divBdr>
            <w:top w:val="none" w:sz="0" w:space="0" w:color="auto"/>
            <w:left w:val="none" w:sz="0" w:space="0" w:color="auto"/>
            <w:bottom w:val="none" w:sz="0" w:space="0" w:color="auto"/>
            <w:right w:val="none" w:sz="0" w:space="0" w:color="auto"/>
          </w:divBdr>
        </w:div>
        <w:div w:id="472796295">
          <w:marLeft w:val="480"/>
          <w:marRight w:val="0"/>
          <w:marTop w:val="0"/>
          <w:marBottom w:val="0"/>
          <w:divBdr>
            <w:top w:val="none" w:sz="0" w:space="0" w:color="auto"/>
            <w:left w:val="none" w:sz="0" w:space="0" w:color="auto"/>
            <w:bottom w:val="none" w:sz="0" w:space="0" w:color="auto"/>
            <w:right w:val="none" w:sz="0" w:space="0" w:color="auto"/>
          </w:divBdr>
        </w:div>
        <w:div w:id="515387251">
          <w:marLeft w:val="480"/>
          <w:marRight w:val="0"/>
          <w:marTop w:val="0"/>
          <w:marBottom w:val="0"/>
          <w:divBdr>
            <w:top w:val="none" w:sz="0" w:space="0" w:color="auto"/>
            <w:left w:val="none" w:sz="0" w:space="0" w:color="auto"/>
            <w:bottom w:val="none" w:sz="0" w:space="0" w:color="auto"/>
            <w:right w:val="none" w:sz="0" w:space="0" w:color="auto"/>
          </w:divBdr>
        </w:div>
        <w:div w:id="533272008">
          <w:marLeft w:val="480"/>
          <w:marRight w:val="0"/>
          <w:marTop w:val="0"/>
          <w:marBottom w:val="0"/>
          <w:divBdr>
            <w:top w:val="none" w:sz="0" w:space="0" w:color="auto"/>
            <w:left w:val="none" w:sz="0" w:space="0" w:color="auto"/>
            <w:bottom w:val="none" w:sz="0" w:space="0" w:color="auto"/>
            <w:right w:val="none" w:sz="0" w:space="0" w:color="auto"/>
          </w:divBdr>
        </w:div>
        <w:div w:id="534544067">
          <w:marLeft w:val="480"/>
          <w:marRight w:val="0"/>
          <w:marTop w:val="0"/>
          <w:marBottom w:val="0"/>
          <w:divBdr>
            <w:top w:val="none" w:sz="0" w:space="0" w:color="auto"/>
            <w:left w:val="none" w:sz="0" w:space="0" w:color="auto"/>
            <w:bottom w:val="none" w:sz="0" w:space="0" w:color="auto"/>
            <w:right w:val="none" w:sz="0" w:space="0" w:color="auto"/>
          </w:divBdr>
        </w:div>
        <w:div w:id="569459078">
          <w:marLeft w:val="480"/>
          <w:marRight w:val="0"/>
          <w:marTop w:val="0"/>
          <w:marBottom w:val="0"/>
          <w:divBdr>
            <w:top w:val="none" w:sz="0" w:space="0" w:color="auto"/>
            <w:left w:val="none" w:sz="0" w:space="0" w:color="auto"/>
            <w:bottom w:val="none" w:sz="0" w:space="0" w:color="auto"/>
            <w:right w:val="none" w:sz="0" w:space="0" w:color="auto"/>
          </w:divBdr>
        </w:div>
        <w:div w:id="600457042">
          <w:marLeft w:val="480"/>
          <w:marRight w:val="0"/>
          <w:marTop w:val="0"/>
          <w:marBottom w:val="0"/>
          <w:divBdr>
            <w:top w:val="none" w:sz="0" w:space="0" w:color="auto"/>
            <w:left w:val="none" w:sz="0" w:space="0" w:color="auto"/>
            <w:bottom w:val="none" w:sz="0" w:space="0" w:color="auto"/>
            <w:right w:val="none" w:sz="0" w:space="0" w:color="auto"/>
          </w:divBdr>
        </w:div>
        <w:div w:id="629359116">
          <w:marLeft w:val="480"/>
          <w:marRight w:val="0"/>
          <w:marTop w:val="0"/>
          <w:marBottom w:val="0"/>
          <w:divBdr>
            <w:top w:val="none" w:sz="0" w:space="0" w:color="auto"/>
            <w:left w:val="none" w:sz="0" w:space="0" w:color="auto"/>
            <w:bottom w:val="none" w:sz="0" w:space="0" w:color="auto"/>
            <w:right w:val="none" w:sz="0" w:space="0" w:color="auto"/>
          </w:divBdr>
        </w:div>
        <w:div w:id="656960334">
          <w:marLeft w:val="480"/>
          <w:marRight w:val="0"/>
          <w:marTop w:val="0"/>
          <w:marBottom w:val="0"/>
          <w:divBdr>
            <w:top w:val="none" w:sz="0" w:space="0" w:color="auto"/>
            <w:left w:val="none" w:sz="0" w:space="0" w:color="auto"/>
            <w:bottom w:val="none" w:sz="0" w:space="0" w:color="auto"/>
            <w:right w:val="none" w:sz="0" w:space="0" w:color="auto"/>
          </w:divBdr>
        </w:div>
        <w:div w:id="669335511">
          <w:marLeft w:val="480"/>
          <w:marRight w:val="0"/>
          <w:marTop w:val="0"/>
          <w:marBottom w:val="0"/>
          <w:divBdr>
            <w:top w:val="none" w:sz="0" w:space="0" w:color="auto"/>
            <w:left w:val="none" w:sz="0" w:space="0" w:color="auto"/>
            <w:bottom w:val="none" w:sz="0" w:space="0" w:color="auto"/>
            <w:right w:val="none" w:sz="0" w:space="0" w:color="auto"/>
          </w:divBdr>
        </w:div>
        <w:div w:id="680200887">
          <w:marLeft w:val="480"/>
          <w:marRight w:val="0"/>
          <w:marTop w:val="0"/>
          <w:marBottom w:val="0"/>
          <w:divBdr>
            <w:top w:val="none" w:sz="0" w:space="0" w:color="auto"/>
            <w:left w:val="none" w:sz="0" w:space="0" w:color="auto"/>
            <w:bottom w:val="none" w:sz="0" w:space="0" w:color="auto"/>
            <w:right w:val="none" w:sz="0" w:space="0" w:color="auto"/>
          </w:divBdr>
        </w:div>
        <w:div w:id="702898945">
          <w:marLeft w:val="480"/>
          <w:marRight w:val="0"/>
          <w:marTop w:val="0"/>
          <w:marBottom w:val="0"/>
          <w:divBdr>
            <w:top w:val="none" w:sz="0" w:space="0" w:color="auto"/>
            <w:left w:val="none" w:sz="0" w:space="0" w:color="auto"/>
            <w:bottom w:val="none" w:sz="0" w:space="0" w:color="auto"/>
            <w:right w:val="none" w:sz="0" w:space="0" w:color="auto"/>
          </w:divBdr>
        </w:div>
        <w:div w:id="764619584">
          <w:marLeft w:val="480"/>
          <w:marRight w:val="0"/>
          <w:marTop w:val="0"/>
          <w:marBottom w:val="0"/>
          <w:divBdr>
            <w:top w:val="none" w:sz="0" w:space="0" w:color="auto"/>
            <w:left w:val="none" w:sz="0" w:space="0" w:color="auto"/>
            <w:bottom w:val="none" w:sz="0" w:space="0" w:color="auto"/>
            <w:right w:val="none" w:sz="0" w:space="0" w:color="auto"/>
          </w:divBdr>
        </w:div>
        <w:div w:id="772481514">
          <w:marLeft w:val="480"/>
          <w:marRight w:val="0"/>
          <w:marTop w:val="0"/>
          <w:marBottom w:val="0"/>
          <w:divBdr>
            <w:top w:val="none" w:sz="0" w:space="0" w:color="auto"/>
            <w:left w:val="none" w:sz="0" w:space="0" w:color="auto"/>
            <w:bottom w:val="none" w:sz="0" w:space="0" w:color="auto"/>
            <w:right w:val="none" w:sz="0" w:space="0" w:color="auto"/>
          </w:divBdr>
        </w:div>
        <w:div w:id="815686473">
          <w:marLeft w:val="480"/>
          <w:marRight w:val="0"/>
          <w:marTop w:val="0"/>
          <w:marBottom w:val="0"/>
          <w:divBdr>
            <w:top w:val="none" w:sz="0" w:space="0" w:color="auto"/>
            <w:left w:val="none" w:sz="0" w:space="0" w:color="auto"/>
            <w:bottom w:val="none" w:sz="0" w:space="0" w:color="auto"/>
            <w:right w:val="none" w:sz="0" w:space="0" w:color="auto"/>
          </w:divBdr>
        </w:div>
        <w:div w:id="857500625">
          <w:marLeft w:val="480"/>
          <w:marRight w:val="0"/>
          <w:marTop w:val="0"/>
          <w:marBottom w:val="0"/>
          <w:divBdr>
            <w:top w:val="none" w:sz="0" w:space="0" w:color="auto"/>
            <w:left w:val="none" w:sz="0" w:space="0" w:color="auto"/>
            <w:bottom w:val="none" w:sz="0" w:space="0" w:color="auto"/>
            <w:right w:val="none" w:sz="0" w:space="0" w:color="auto"/>
          </w:divBdr>
        </w:div>
        <w:div w:id="902450553">
          <w:marLeft w:val="480"/>
          <w:marRight w:val="0"/>
          <w:marTop w:val="0"/>
          <w:marBottom w:val="0"/>
          <w:divBdr>
            <w:top w:val="none" w:sz="0" w:space="0" w:color="auto"/>
            <w:left w:val="none" w:sz="0" w:space="0" w:color="auto"/>
            <w:bottom w:val="none" w:sz="0" w:space="0" w:color="auto"/>
            <w:right w:val="none" w:sz="0" w:space="0" w:color="auto"/>
          </w:divBdr>
        </w:div>
        <w:div w:id="903293320">
          <w:marLeft w:val="480"/>
          <w:marRight w:val="0"/>
          <w:marTop w:val="0"/>
          <w:marBottom w:val="0"/>
          <w:divBdr>
            <w:top w:val="none" w:sz="0" w:space="0" w:color="auto"/>
            <w:left w:val="none" w:sz="0" w:space="0" w:color="auto"/>
            <w:bottom w:val="none" w:sz="0" w:space="0" w:color="auto"/>
            <w:right w:val="none" w:sz="0" w:space="0" w:color="auto"/>
          </w:divBdr>
        </w:div>
        <w:div w:id="956447683">
          <w:marLeft w:val="480"/>
          <w:marRight w:val="0"/>
          <w:marTop w:val="0"/>
          <w:marBottom w:val="0"/>
          <w:divBdr>
            <w:top w:val="none" w:sz="0" w:space="0" w:color="auto"/>
            <w:left w:val="none" w:sz="0" w:space="0" w:color="auto"/>
            <w:bottom w:val="none" w:sz="0" w:space="0" w:color="auto"/>
            <w:right w:val="none" w:sz="0" w:space="0" w:color="auto"/>
          </w:divBdr>
        </w:div>
        <w:div w:id="961762895">
          <w:marLeft w:val="480"/>
          <w:marRight w:val="0"/>
          <w:marTop w:val="0"/>
          <w:marBottom w:val="0"/>
          <w:divBdr>
            <w:top w:val="none" w:sz="0" w:space="0" w:color="auto"/>
            <w:left w:val="none" w:sz="0" w:space="0" w:color="auto"/>
            <w:bottom w:val="none" w:sz="0" w:space="0" w:color="auto"/>
            <w:right w:val="none" w:sz="0" w:space="0" w:color="auto"/>
          </w:divBdr>
        </w:div>
        <w:div w:id="989560477">
          <w:marLeft w:val="480"/>
          <w:marRight w:val="0"/>
          <w:marTop w:val="0"/>
          <w:marBottom w:val="0"/>
          <w:divBdr>
            <w:top w:val="none" w:sz="0" w:space="0" w:color="auto"/>
            <w:left w:val="none" w:sz="0" w:space="0" w:color="auto"/>
            <w:bottom w:val="none" w:sz="0" w:space="0" w:color="auto"/>
            <w:right w:val="none" w:sz="0" w:space="0" w:color="auto"/>
          </w:divBdr>
        </w:div>
        <w:div w:id="1036976511">
          <w:marLeft w:val="480"/>
          <w:marRight w:val="0"/>
          <w:marTop w:val="0"/>
          <w:marBottom w:val="0"/>
          <w:divBdr>
            <w:top w:val="none" w:sz="0" w:space="0" w:color="auto"/>
            <w:left w:val="none" w:sz="0" w:space="0" w:color="auto"/>
            <w:bottom w:val="none" w:sz="0" w:space="0" w:color="auto"/>
            <w:right w:val="none" w:sz="0" w:space="0" w:color="auto"/>
          </w:divBdr>
        </w:div>
        <w:div w:id="1051224412">
          <w:marLeft w:val="480"/>
          <w:marRight w:val="0"/>
          <w:marTop w:val="0"/>
          <w:marBottom w:val="0"/>
          <w:divBdr>
            <w:top w:val="none" w:sz="0" w:space="0" w:color="auto"/>
            <w:left w:val="none" w:sz="0" w:space="0" w:color="auto"/>
            <w:bottom w:val="none" w:sz="0" w:space="0" w:color="auto"/>
            <w:right w:val="none" w:sz="0" w:space="0" w:color="auto"/>
          </w:divBdr>
        </w:div>
        <w:div w:id="1059747862">
          <w:marLeft w:val="480"/>
          <w:marRight w:val="0"/>
          <w:marTop w:val="0"/>
          <w:marBottom w:val="0"/>
          <w:divBdr>
            <w:top w:val="none" w:sz="0" w:space="0" w:color="auto"/>
            <w:left w:val="none" w:sz="0" w:space="0" w:color="auto"/>
            <w:bottom w:val="none" w:sz="0" w:space="0" w:color="auto"/>
            <w:right w:val="none" w:sz="0" w:space="0" w:color="auto"/>
          </w:divBdr>
        </w:div>
        <w:div w:id="1070277300">
          <w:marLeft w:val="480"/>
          <w:marRight w:val="0"/>
          <w:marTop w:val="0"/>
          <w:marBottom w:val="0"/>
          <w:divBdr>
            <w:top w:val="none" w:sz="0" w:space="0" w:color="auto"/>
            <w:left w:val="none" w:sz="0" w:space="0" w:color="auto"/>
            <w:bottom w:val="none" w:sz="0" w:space="0" w:color="auto"/>
            <w:right w:val="none" w:sz="0" w:space="0" w:color="auto"/>
          </w:divBdr>
        </w:div>
        <w:div w:id="1161969773">
          <w:marLeft w:val="480"/>
          <w:marRight w:val="0"/>
          <w:marTop w:val="0"/>
          <w:marBottom w:val="0"/>
          <w:divBdr>
            <w:top w:val="none" w:sz="0" w:space="0" w:color="auto"/>
            <w:left w:val="none" w:sz="0" w:space="0" w:color="auto"/>
            <w:bottom w:val="none" w:sz="0" w:space="0" w:color="auto"/>
            <w:right w:val="none" w:sz="0" w:space="0" w:color="auto"/>
          </w:divBdr>
        </w:div>
        <w:div w:id="1180897457">
          <w:marLeft w:val="480"/>
          <w:marRight w:val="0"/>
          <w:marTop w:val="0"/>
          <w:marBottom w:val="0"/>
          <w:divBdr>
            <w:top w:val="none" w:sz="0" w:space="0" w:color="auto"/>
            <w:left w:val="none" w:sz="0" w:space="0" w:color="auto"/>
            <w:bottom w:val="none" w:sz="0" w:space="0" w:color="auto"/>
            <w:right w:val="none" w:sz="0" w:space="0" w:color="auto"/>
          </w:divBdr>
        </w:div>
        <w:div w:id="1196190463">
          <w:marLeft w:val="480"/>
          <w:marRight w:val="0"/>
          <w:marTop w:val="0"/>
          <w:marBottom w:val="0"/>
          <w:divBdr>
            <w:top w:val="none" w:sz="0" w:space="0" w:color="auto"/>
            <w:left w:val="none" w:sz="0" w:space="0" w:color="auto"/>
            <w:bottom w:val="none" w:sz="0" w:space="0" w:color="auto"/>
            <w:right w:val="none" w:sz="0" w:space="0" w:color="auto"/>
          </w:divBdr>
        </w:div>
        <w:div w:id="1211963935">
          <w:marLeft w:val="480"/>
          <w:marRight w:val="0"/>
          <w:marTop w:val="0"/>
          <w:marBottom w:val="0"/>
          <w:divBdr>
            <w:top w:val="none" w:sz="0" w:space="0" w:color="auto"/>
            <w:left w:val="none" w:sz="0" w:space="0" w:color="auto"/>
            <w:bottom w:val="none" w:sz="0" w:space="0" w:color="auto"/>
            <w:right w:val="none" w:sz="0" w:space="0" w:color="auto"/>
          </w:divBdr>
        </w:div>
        <w:div w:id="1215199780">
          <w:marLeft w:val="480"/>
          <w:marRight w:val="0"/>
          <w:marTop w:val="0"/>
          <w:marBottom w:val="0"/>
          <w:divBdr>
            <w:top w:val="none" w:sz="0" w:space="0" w:color="auto"/>
            <w:left w:val="none" w:sz="0" w:space="0" w:color="auto"/>
            <w:bottom w:val="none" w:sz="0" w:space="0" w:color="auto"/>
            <w:right w:val="none" w:sz="0" w:space="0" w:color="auto"/>
          </w:divBdr>
        </w:div>
        <w:div w:id="1215459220">
          <w:marLeft w:val="480"/>
          <w:marRight w:val="0"/>
          <w:marTop w:val="0"/>
          <w:marBottom w:val="0"/>
          <w:divBdr>
            <w:top w:val="none" w:sz="0" w:space="0" w:color="auto"/>
            <w:left w:val="none" w:sz="0" w:space="0" w:color="auto"/>
            <w:bottom w:val="none" w:sz="0" w:space="0" w:color="auto"/>
            <w:right w:val="none" w:sz="0" w:space="0" w:color="auto"/>
          </w:divBdr>
        </w:div>
        <w:div w:id="1325860546">
          <w:marLeft w:val="480"/>
          <w:marRight w:val="0"/>
          <w:marTop w:val="0"/>
          <w:marBottom w:val="0"/>
          <w:divBdr>
            <w:top w:val="none" w:sz="0" w:space="0" w:color="auto"/>
            <w:left w:val="none" w:sz="0" w:space="0" w:color="auto"/>
            <w:bottom w:val="none" w:sz="0" w:space="0" w:color="auto"/>
            <w:right w:val="none" w:sz="0" w:space="0" w:color="auto"/>
          </w:divBdr>
        </w:div>
        <w:div w:id="1393580380">
          <w:marLeft w:val="480"/>
          <w:marRight w:val="0"/>
          <w:marTop w:val="0"/>
          <w:marBottom w:val="0"/>
          <w:divBdr>
            <w:top w:val="none" w:sz="0" w:space="0" w:color="auto"/>
            <w:left w:val="none" w:sz="0" w:space="0" w:color="auto"/>
            <w:bottom w:val="none" w:sz="0" w:space="0" w:color="auto"/>
            <w:right w:val="none" w:sz="0" w:space="0" w:color="auto"/>
          </w:divBdr>
        </w:div>
        <w:div w:id="1397701424">
          <w:marLeft w:val="480"/>
          <w:marRight w:val="0"/>
          <w:marTop w:val="0"/>
          <w:marBottom w:val="0"/>
          <w:divBdr>
            <w:top w:val="none" w:sz="0" w:space="0" w:color="auto"/>
            <w:left w:val="none" w:sz="0" w:space="0" w:color="auto"/>
            <w:bottom w:val="none" w:sz="0" w:space="0" w:color="auto"/>
            <w:right w:val="none" w:sz="0" w:space="0" w:color="auto"/>
          </w:divBdr>
        </w:div>
        <w:div w:id="1422605386">
          <w:marLeft w:val="480"/>
          <w:marRight w:val="0"/>
          <w:marTop w:val="0"/>
          <w:marBottom w:val="0"/>
          <w:divBdr>
            <w:top w:val="none" w:sz="0" w:space="0" w:color="auto"/>
            <w:left w:val="none" w:sz="0" w:space="0" w:color="auto"/>
            <w:bottom w:val="none" w:sz="0" w:space="0" w:color="auto"/>
            <w:right w:val="none" w:sz="0" w:space="0" w:color="auto"/>
          </w:divBdr>
        </w:div>
        <w:div w:id="1443497951">
          <w:marLeft w:val="480"/>
          <w:marRight w:val="0"/>
          <w:marTop w:val="0"/>
          <w:marBottom w:val="0"/>
          <w:divBdr>
            <w:top w:val="none" w:sz="0" w:space="0" w:color="auto"/>
            <w:left w:val="none" w:sz="0" w:space="0" w:color="auto"/>
            <w:bottom w:val="none" w:sz="0" w:space="0" w:color="auto"/>
            <w:right w:val="none" w:sz="0" w:space="0" w:color="auto"/>
          </w:divBdr>
        </w:div>
        <w:div w:id="1451702645">
          <w:marLeft w:val="480"/>
          <w:marRight w:val="0"/>
          <w:marTop w:val="0"/>
          <w:marBottom w:val="0"/>
          <w:divBdr>
            <w:top w:val="none" w:sz="0" w:space="0" w:color="auto"/>
            <w:left w:val="none" w:sz="0" w:space="0" w:color="auto"/>
            <w:bottom w:val="none" w:sz="0" w:space="0" w:color="auto"/>
            <w:right w:val="none" w:sz="0" w:space="0" w:color="auto"/>
          </w:divBdr>
        </w:div>
        <w:div w:id="1481191268">
          <w:marLeft w:val="480"/>
          <w:marRight w:val="0"/>
          <w:marTop w:val="0"/>
          <w:marBottom w:val="0"/>
          <w:divBdr>
            <w:top w:val="none" w:sz="0" w:space="0" w:color="auto"/>
            <w:left w:val="none" w:sz="0" w:space="0" w:color="auto"/>
            <w:bottom w:val="none" w:sz="0" w:space="0" w:color="auto"/>
            <w:right w:val="none" w:sz="0" w:space="0" w:color="auto"/>
          </w:divBdr>
        </w:div>
        <w:div w:id="1493372449">
          <w:marLeft w:val="480"/>
          <w:marRight w:val="0"/>
          <w:marTop w:val="0"/>
          <w:marBottom w:val="0"/>
          <w:divBdr>
            <w:top w:val="none" w:sz="0" w:space="0" w:color="auto"/>
            <w:left w:val="none" w:sz="0" w:space="0" w:color="auto"/>
            <w:bottom w:val="none" w:sz="0" w:space="0" w:color="auto"/>
            <w:right w:val="none" w:sz="0" w:space="0" w:color="auto"/>
          </w:divBdr>
        </w:div>
        <w:div w:id="1497262115">
          <w:marLeft w:val="480"/>
          <w:marRight w:val="0"/>
          <w:marTop w:val="0"/>
          <w:marBottom w:val="0"/>
          <w:divBdr>
            <w:top w:val="none" w:sz="0" w:space="0" w:color="auto"/>
            <w:left w:val="none" w:sz="0" w:space="0" w:color="auto"/>
            <w:bottom w:val="none" w:sz="0" w:space="0" w:color="auto"/>
            <w:right w:val="none" w:sz="0" w:space="0" w:color="auto"/>
          </w:divBdr>
        </w:div>
        <w:div w:id="1533683897">
          <w:marLeft w:val="480"/>
          <w:marRight w:val="0"/>
          <w:marTop w:val="0"/>
          <w:marBottom w:val="0"/>
          <w:divBdr>
            <w:top w:val="none" w:sz="0" w:space="0" w:color="auto"/>
            <w:left w:val="none" w:sz="0" w:space="0" w:color="auto"/>
            <w:bottom w:val="none" w:sz="0" w:space="0" w:color="auto"/>
            <w:right w:val="none" w:sz="0" w:space="0" w:color="auto"/>
          </w:divBdr>
        </w:div>
        <w:div w:id="1555391518">
          <w:marLeft w:val="480"/>
          <w:marRight w:val="0"/>
          <w:marTop w:val="0"/>
          <w:marBottom w:val="0"/>
          <w:divBdr>
            <w:top w:val="none" w:sz="0" w:space="0" w:color="auto"/>
            <w:left w:val="none" w:sz="0" w:space="0" w:color="auto"/>
            <w:bottom w:val="none" w:sz="0" w:space="0" w:color="auto"/>
            <w:right w:val="none" w:sz="0" w:space="0" w:color="auto"/>
          </w:divBdr>
        </w:div>
        <w:div w:id="1570726750">
          <w:marLeft w:val="480"/>
          <w:marRight w:val="0"/>
          <w:marTop w:val="0"/>
          <w:marBottom w:val="0"/>
          <w:divBdr>
            <w:top w:val="none" w:sz="0" w:space="0" w:color="auto"/>
            <w:left w:val="none" w:sz="0" w:space="0" w:color="auto"/>
            <w:bottom w:val="none" w:sz="0" w:space="0" w:color="auto"/>
            <w:right w:val="none" w:sz="0" w:space="0" w:color="auto"/>
          </w:divBdr>
        </w:div>
        <w:div w:id="1584410981">
          <w:marLeft w:val="480"/>
          <w:marRight w:val="0"/>
          <w:marTop w:val="0"/>
          <w:marBottom w:val="0"/>
          <w:divBdr>
            <w:top w:val="none" w:sz="0" w:space="0" w:color="auto"/>
            <w:left w:val="none" w:sz="0" w:space="0" w:color="auto"/>
            <w:bottom w:val="none" w:sz="0" w:space="0" w:color="auto"/>
            <w:right w:val="none" w:sz="0" w:space="0" w:color="auto"/>
          </w:divBdr>
        </w:div>
        <w:div w:id="1603755497">
          <w:marLeft w:val="480"/>
          <w:marRight w:val="0"/>
          <w:marTop w:val="0"/>
          <w:marBottom w:val="0"/>
          <w:divBdr>
            <w:top w:val="none" w:sz="0" w:space="0" w:color="auto"/>
            <w:left w:val="none" w:sz="0" w:space="0" w:color="auto"/>
            <w:bottom w:val="none" w:sz="0" w:space="0" w:color="auto"/>
            <w:right w:val="none" w:sz="0" w:space="0" w:color="auto"/>
          </w:divBdr>
        </w:div>
        <w:div w:id="1611427970">
          <w:marLeft w:val="480"/>
          <w:marRight w:val="0"/>
          <w:marTop w:val="0"/>
          <w:marBottom w:val="0"/>
          <w:divBdr>
            <w:top w:val="none" w:sz="0" w:space="0" w:color="auto"/>
            <w:left w:val="none" w:sz="0" w:space="0" w:color="auto"/>
            <w:bottom w:val="none" w:sz="0" w:space="0" w:color="auto"/>
            <w:right w:val="none" w:sz="0" w:space="0" w:color="auto"/>
          </w:divBdr>
        </w:div>
        <w:div w:id="1663465014">
          <w:marLeft w:val="480"/>
          <w:marRight w:val="0"/>
          <w:marTop w:val="0"/>
          <w:marBottom w:val="0"/>
          <w:divBdr>
            <w:top w:val="none" w:sz="0" w:space="0" w:color="auto"/>
            <w:left w:val="none" w:sz="0" w:space="0" w:color="auto"/>
            <w:bottom w:val="none" w:sz="0" w:space="0" w:color="auto"/>
            <w:right w:val="none" w:sz="0" w:space="0" w:color="auto"/>
          </w:divBdr>
        </w:div>
        <w:div w:id="1710374894">
          <w:marLeft w:val="480"/>
          <w:marRight w:val="0"/>
          <w:marTop w:val="0"/>
          <w:marBottom w:val="0"/>
          <w:divBdr>
            <w:top w:val="none" w:sz="0" w:space="0" w:color="auto"/>
            <w:left w:val="none" w:sz="0" w:space="0" w:color="auto"/>
            <w:bottom w:val="none" w:sz="0" w:space="0" w:color="auto"/>
            <w:right w:val="none" w:sz="0" w:space="0" w:color="auto"/>
          </w:divBdr>
        </w:div>
        <w:div w:id="1713114731">
          <w:marLeft w:val="480"/>
          <w:marRight w:val="0"/>
          <w:marTop w:val="0"/>
          <w:marBottom w:val="0"/>
          <w:divBdr>
            <w:top w:val="none" w:sz="0" w:space="0" w:color="auto"/>
            <w:left w:val="none" w:sz="0" w:space="0" w:color="auto"/>
            <w:bottom w:val="none" w:sz="0" w:space="0" w:color="auto"/>
            <w:right w:val="none" w:sz="0" w:space="0" w:color="auto"/>
          </w:divBdr>
        </w:div>
        <w:div w:id="1731075431">
          <w:marLeft w:val="480"/>
          <w:marRight w:val="0"/>
          <w:marTop w:val="0"/>
          <w:marBottom w:val="0"/>
          <w:divBdr>
            <w:top w:val="none" w:sz="0" w:space="0" w:color="auto"/>
            <w:left w:val="none" w:sz="0" w:space="0" w:color="auto"/>
            <w:bottom w:val="none" w:sz="0" w:space="0" w:color="auto"/>
            <w:right w:val="none" w:sz="0" w:space="0" w:color="auto"/>
          </w:divBdr>
        </w:div>
        <w:div w:id="1765875236">
          <w:marLeft w:val="480"/>
          <w:marRight w:val="0"/>
          <w:marTop w:val="0"/>
          <w:marBottom w:val="0"/>
          <w:divBdr>
            <w:top w:val="none" w:sz="0" w:space="0" w:color="auto"/>
            <w:left w:val="none" w:sz="0" w:space="0" w:color="auto"/>
            <w:bottom w:val="none" w:sz="0" w:space="0" w:color="auto"/>
            <w:right w:val="none" w:sz="0" w:space="0" w:color="auto"/>
          </w:divBdr>
        </w:div>
        <w:div w:id="1826508536">
          <w:marLeft w:val="480"/>
          <w:marRight w:val="0"/>
          <w:marTop w:val="0"/>
          <w:marBottom w:val="0"/>
          <w:divBdr>
            <w:top w:val="none" w:sz="0" w:space="0" w:color="auto"/>
            <w:left w:val="none" w:sz="0" w:space="0" w:color="auto"/>
            <w:bottom w:val="none" w:sz="0" w:space="0" w:color="auto"/>
            <w:right w:val="none" w:sz="0" w:space="0" w:color="auto"/>
          </w:divBdr>
        </w:div>
        <w:div w:id="1858424215">
          <w:marLeft w:val="480"/>
          <w:marRight w:val="0"/>
          <w:marTop w:val="0"/>
          <w:marBottom w:val="0"/>
          <w:divBdr>
            <w:top w:val="none" w:sz="0" w:space="0" w:color="auto"/>
            <w:left w:val="none" w:sz="0" w:space="0" w:color="auto"/>
            <w:bottom w:val="none" w:sz="0" w:space="0" w:color="auto"/>
            <w:right w:val="none" w:sz="0" w:space="0" w:color="auto"/>
          </w:divBdr>
        </w:div>
        <w:div w:id="1862427284">
          <w:marLeft w:val="480"/>
          <w:marRight w:val="0"/>
          <w:marTop w:val="0"/>
          <w:marBottom w:val="0"/>
          <w:divBdr>
            <w:top w:val="none" w:sz="0" w:space="0" w:color="auto"/>
            <w:left w:val="none" w:sz="0" w:space="0" w:color="auto"/>
            <w:bottom w:val="none" w:sz="0" w:space="0" w:color="auto"/>
            <w:right w:val="none" w:sz="0" w:space="0" w:color="auto"/>
          </w:divBdr>
        </w:div>
        <w:div w:id="1901750604">
          <w:marLeft w:val="480"/>
          <w:marRight w:val="0"/>
          <w:marTop w:val="0"/>
          <w:marBottom w:val="0"/>
          <w:divBdr>
            <w:top w:val="none" w:sz="0" w:space="0" w:color="auto"/>
            <w:left w:val="none" w:sz="0" w:space="0" w:color="auto"/>
            <w:bottom w:val="none" w:sz="0" w:space="0" w:color="auto"/>
            <w:right w:val="none" w:sz="0" w:space="0" w:color="auto"/>
          </w:divBdr>
        </w:div>
        <w:div w:id="1940984687">
          <w:marLeft w:val="480"/>
          <w:marRight w:val="0"/>
          <w:marTop w:val="0"/>
          <w:marBottom w:val="0"/>
          <w:divBdr>
            <w:top w:val="none" w:sz="0" w:space="0" w:color="auto"/>
            <w:left w:val="none" w:sz="0" w:space="0" w:color="auto"/>
            <w:bottom w:val="none" w:sz="0" w:space="0" w:color="auto"/>
            <w:right w:val="none" w:sz="0" w:space="0" w:color="auto"/>
          </w:divBdr>
        </w:div>
        <w:div w:id="1973514437">
          <w:marLeft w:val="480"/>
          <w:marRight w:val="0"/>
          <w:marTop w:val="0"/>
          <w:marBottom w:val="0"/>
          <w:divBdr>
            <w:top w:val="none" w:sz="0" w:space="0" w:color="auto"/>
            <w:left w:val="none" w:sz="0" w:space="0" w:color="auto"/>
            <w:bottom w:val="none" w:sz="0" w:space="0" w:color="auto"/>
            <w:right w:val="none" w:sz="0" w:space="0" w:color="auto"/>
          </w:divBdr>
        </w:div>
        <w:div w:id="2060199824">
          <w:marLeft w:val="480"/>
          <w:marRight w:val="0"/>
          <w:marTop w:val="0"/>
          <w:marBottom w:val="0"/>
          <w:divBdr>
            <w:top w:val="none" w:sz="0" w:space="0" w:color="auto"/>
            <w:left w:val="none" w:sz="0" w:space="0" w:color="auto"/>
            <w:bottom w:val="none" w:sz="0" w:space="0" w:color="auto"/>
            <w:right w:val="none" w:sz="0" w:space="0" w:color="auto"/>
          </w:divBdr>
        </w:div>
        <w:div w:id="2092308430">
          <w:marLeft w:val="480"/>
          <w:marRight w:val="0"/>
          <w:marTop w:val="0"/>
          <w:marBottom w:val="0"/>
          <w:divBdr>
            <w:top w:val="none" w:sz="0" w:space="0" w:color="auto"/>
            <w:left w:val="none" w:sz="0" w:space="0" w:color="auto"/>
            <w:bottom w:val="none" w:sz="0" w:space="0" w:color="auto"/>
            <w:right w:val="none" w:sz="0" w:space="0" w:color="auto"/>
          </w:divBdr>
        </w:div>
        <w:div w:id="2112167661">
          <w:marLeft w:val="480"/>
          <w:marRight w:val="0"/>
          <w:marTop w:val="0"/>
          <w:marBottom w:val="0"/>
          <w:divBdr>
            <w:top w:val="none" w:sz="0" w:space="0" w:color="auto"/>
            <w:left w:val="none" w:sz="0" w:space="0" w:color="auto"/>
            <w:bottom w:val="none" w:sz="0" w:space="0" w:color="auto"/>
            <w:right w:val="none" w:sz="0" w:space="0" w:color="auto"/>
          </w:divBdr>
        </w:div>
        <w:div w:id="2123720240">
          <w:marLeft w:val="480"/>
          <w:marRight w:val="0"/>
          <w:marTop w:val="0"/>
          <w:marBottom w:val="0"/>
          <w:divBdr>
            <w:top w:val="none" w:sz="0" w:space="0" w:color="auto"/>
            <w:left w:val="none" w:sz="0" w:space="0" w:color="auto"/>
            <w:bottom w:val="none" w:sz="0" w:space="0" w:color="auto"/>
            <w:right w:val="none" w:sz="0" w:space="0" w:color="auto"/>
          </w:divBdr>
        </w:div>
        <w:div w:id="2124689437">
          <w:marLeft w:val="480"/>
          <w:marRight w:val="0"/>
          <w:marTop w:val="0"/>
          <w:marBottom w:val="0"/>
          <w:divBdr>
            <w:top w:val="none" w:sz="0" w:space="0" w:color="auto"/>
            <w:left w:val="none" w:sz="0" w:space="0" w:color="auto"/>
            <w:bottom w:val="none" w:sz="0" w:space="0" w:color="auto"/>
            <w:right w:val="none" w:sz="0" w:space="0" w:color="auto"/>
          </w:divBdr>
        </w:div>
      </w:divsChild>
    </w:div>
    <w:div w:id="1627276218">
      <w:bodyDiv w:val="1"/>
      <w:marLeft w:val="0"/>
      <w:marRight w:val="0"/>
      <w:marTop w:val="0"/>
      <w:marBottom w:val="0"/>
      <w:divBdr>
        <w:top w:val="none" w:sz="0" w:space="0" w:color="auto"/>
        <w:left w:val="none" w:sz="0" w:space="0" w:color="auto"/>
        <w:bottom w:val="none" w:sz="0" w:space="0" w:color="auto"/>
        <w:right w:val="none" w:sz="0" w:space="0" w:color="auto"/>
      </w:divBdr>
    </w:div>
    <w:div w:id="1627348947">
      <w:bodyDiv w:val="1"/>
      <w:marLeft w:val="0"/>
      <w:marRight w:val="0"/>
      <w:marTop w:val="0"/>
      <w:marBottom w:val="0"/>
      <w:divBdr>
        <w:top w:val="none" w:sz="0" w:space="0" w:color="auto"/>
        <w:left w:val="none" w:sz="0" w:space="0" w:color="auto"/>
        <w:bottom w:val="none" w:sz="0" w:space="0" w:color="auto"/>
        <w:right w:val="none" w:sz="0" w:space="0" w:color="auto"/>
      </w:divBdr>
    </w:div>
    <w:div w:id="1627467876">
      <w:bodyDiv w:val="1"/>
      <w:marLeft w:val="0"/>
      <w:marRight w:val="0"/>
      <w:marTop w:val="0"/>
      <w:marBottom w:val="0"/>
      <w:divBdr>
        <w:top w:val="none" w:sz="0" w:space="0" w:color="auto"/>
        <w:left w:val="none" w:sz="0" w:space="0" w:color="auto"/>
        <w:bottom w:val="none" w:sz="0" w:space="0" w:color="auto"/>
        <w:right w:val="none" w:sz="0" w:space="0" w:color="auto"/>
      </w:divBdr>
    </w:div>
    <w:div w:id="1627586808">
      <w:bodyDiv w:val="1"/>
      <w:marLeft w:val="0"/>
      <w:marRight w:val="0"/>
      <w:marTop w:val="0"/>
      <w:marBottom w:val="0"/>
      <w:divBdr>
        <w:top w:val="none" w:sz="0" w:space="0" w:color="auto"/>
        <w:left w:val="none" w:sz="0" w:space="0" w:color="auto"/>
        <w:bottom w:val="none" w:sz="0" w:space="0" w:color="auto"/>
        <w:right w:val="none" w:sz="0" w:space="0" w:color="auto"/>
      </w:divBdr>
    </w:div>
    <w:div w:id="1627657867">
      <w:bodyDiv w:val="1"/>
      <w:marLeft w:val="0"/>
      <w:marRight w:val="0"/>
      <w:marTop w:val="0"/>
      <w:marBottom w:val="0"/>
      <w:divBdr>
        <w:top w:val="none" w:sz="0" w:space="0" w:color="auto"/>
        <w:left w:val="none" w:sz="0" w:space="0" w:color="auto"/>
        <w:bottom w:val="none" w:sz="0" w:space="0" w:color="auto"/>
        <w:right w:val="none" w:sz="0" w:space="0" w:color="auto"/>
      </w:divBdr>
    </w:div>
    <w:div w:id="1627732411">
      <w:bodyDiv w:val="1"/>
      <w:marLeft w:val="0"/>
      <w:marRight w:val="0"/>
      <w:marTop w:val="0"/>
      <w:marBottom w:val="0"/>
      <w:divBdr>
        <w:top w:val="none" w:sz="0" w:space="0" w:color="auto"/>
        <w:left w:val="none" w:sz="0" w:space="0" w:color="auto"/>
        <w:bottom w:val="none" w:sz="0" w:space="0" w:color="auto"/>
        <w:right w:val="none" w:sz="0" w:space="0" w:color="auto"/>
      </w:divBdr>
    </w:div>
    <w:div w:id="1627808060">
      <w:bodyDiv w:val="1"/>
      <w:marLeft w:val="0"/>
      <w:marRight w:val="0"/>
      <w:marTop w:val="0"/>
      <w:marBottom w:val="0"/>
      <w:divBdr>
        <w:top w:val="none" w:sz="0" w:space="0" w:color="auto"/>
        <w:left w:val="none" w:sz="0" w:space="0" w:color="auto"/>
        <w:bottom w:val="none" w:sz="0" w:space="0" w:color="auto"/>
        <w:right w:val="none" w:sz="0" w:space="0" w:color="auto"/>
      </w:divBdr>
    </w:div>
    <w:div w:id="1627809270">
      <w:bodyDiv w:val="1"/>
      <w:marLeft w:val="0"/>
      <w:marRight w:val="0"/>
      <w:marTop w:val="0"/>
      <w:marBottom w:val="0"/>
      <w:divBdr>
        <w:top w:val="none" w:sz="0" w:space="0" w:color="auto"/>
        <w:left w:val="none" w:sz="0" w:space="0" w:color="auto"/>
        <w:bottom w:val="none" w:sz="0" w:space="0" w:color="auto"/>
        <w:right w:val="none" w:sz="0" w:space="0" w:color="auto"/>
      </w:divBdr>
    </w:div>
    <w:div w:id="1628049799">
      <w:bodyDiv w:val="1"/>
      <w:marLeft w:val="0"/>
      <w:marRight w:val="0"/>
      <w:marTop w:val="0"/>
      <w:marBottom w:val="0"/>
      <w:divBdr>
        <w:top w:val="none" w:sz="0" w:space="0" w:color="auto"/>
        <w:left w:val="none" w:sz="0" w:space="0" w:color="auto"/>
        <w:bottom w:val="none" w:sz="0" w:space="0" w:color="auto"/>
        <w:right w:val="none" w:sz="0" w:space="0" w:color="auto"/>
      </w:divBdr>
    </w:div>
    <w:div w:id="1629238386">
      <w:bodyDiv w:val="1"/>
      <w:marLeft w:val="0"/>
      <w:marRight w:val="0"/>
      <w:marTop w:val="0"/>
      <w:marBottom w:val="0"/>
      <w:divBdr>
        <w:top w:val="none" w:sz="0" w:space="0" w:color="auto"/>
        <w:left w:val="none" w:sz="0" w:space="0" w:color="auto"/>
        <w:bottom w:val="none" w:sz="0" w:space="0" w:color="auto"/>
        <w:right w:val="none" w:sz="0" w:space="0" w:color="auto"/>
      </w:divBdr>
    </w:div>
    <w:div w:id="1629703723">
      <w:bodyDiv w:val="1"/>
      <w:marLeft w:val="0"/>
      <w:marRight w:val="0"/>
      <w:marTop w:val="0"/>
      <w:marBottom w:val="0"/>
      <w:divBdr>
        <w:top w:val="none" w:sz="0" w:space="0" w:color="auto"/>
        <w:left w:val="none" w:sz="0" w:space="0" w:color="auto"/>
        <w:bottom w:val="none" w:sz="0" w:space="0" w:color="auto"/>
        <w:right w:val="none" w:sz="0" w:space="0" w:color="auto"/>
      </w:divBdr>
    </w:div>
    <w:div w:id="1629777377">
      <w:bodyDiv w:val="1"/>
      <w:marLeft w:val="0"/>
      <w:marRight w:val="0"/>
      <w:marTop w:val="0"/>
      <w:marBottom w:val="0"/>
      <w:divBdr>
        <w:top w:val="none" w:sz="0" w:space="0" w:color="auto"/>
        <w:left w:val="none" w:sz="0" w:space="0" w:color="auto"/>
        <w:bottom w:val="none" w:sz="0" w:space="0" w:color="auto"/>
        <w:right w:val="none" w:sz="0" w:space="0" w:color="auto"/>
      </w:divBdr>
    </w:div>
    <w:div w:id="1629780752">
      <w:bodyDiv w:val="1"/>
      <w:marLeft w:val="0"/>
      <w:marRight w:val="0"/>
      <w:marTop w:val="0"/>
      <w:marBottom w:val="0"/>
      <w:divBdr>
        <w:top w:val="none" w:sz="0" w:space="0" w:color="auto"/>
        <w:left w:val="none" w:sz="0" w:space="0" w:color="auto"/>
        <w:bottom w:val="none" w:sz="0" w:space="0" w:color="auto"/>
        <w:right w:val="none" w:sz="0" w:space="0" w:color="auto"/>
      </w:divBdr>
    </w:div>
    <w:div w:id="1629781978">
      <w:bodyDiv w:val="1"/>
      <w:marLeft w:val="0"/>
      <w:marRight w:val="0"/>
      <w:marTop w:val="0"/>
      <w:marBottom w:val="0"/>
      <w:divBdr>
        <w:top w:val="none" w:sz="0" w:space="0" w:color="auto"/>
        <w:left w:val="none" w:sz="0" w:space="0" w:color="auto"/>
        <w:bottom w:val="none" w:sz="0" w:space="0" w:color="auto"/>
        <w:right w:val="none" w:sz="0" w:space="0" w:color="auto"/>
      </w:divBdr>
    </w:div>
    <w:div w:id="1629891054">
      <w:bodyDiv w:val="1"/>
      <w:marLeft w:val="0"/>
      <w:marRight w:val="0"/>
      <w:marTop w:val="0"/>
      <w:marBottom w:val="0"/>
      <w:divBdr>
        <w:top w:val="none" w:sz="0" w:space="0" w:color="auto"/>
        <w:left w:val="none" w:sz="0" w:space="0" w:color="auto"/>
        <w:bottom w:val="none" w:sz="0" w:space="0" w:color="auto"/>
        <w:right w:val="none" w:sz="0" w:space="0" w:color="auto"/>
      </w:divBdr>
    </w:div>
    <w:div w:id="1629899929">
      <w:bodyDiv w:val="1"/>
      <w:marLeft w:val="0"/>
      <w:marRight w:val="0"/>
      <w:marTop w:val="0"/>
      <w:marBottom w:val="0"/>
      <w:divBdr>
        <w:top w:val="none" w:sz="0" w:space="0" w:color="auto"/>
        <w:left w:val="none" w:sz="0" w:space="0" w:color="auto"/>
        <w:bottom w:val="none" w:sz="0" w:space="0" w:color="auto"/>
        <w:right w:val="none" w:sz="0" w:space="0" w:color="auto"/>
      </w:divBdr>
    </w:div>
    <w:div w:id="1629967304">
      <w:bodyDiv w:val="1"/>
      <w:marLeft w:val="0"/>
      <w:marRight w:val="0"/>
      <w:marTop w:val="0"/>
      <w:marBottom w:val="0"/>
      <w:divBdr>
        <w:top w:val="none" w:sz="0" w:space="0" w:color="auto"/>
        <w:left w:val="none" w:sz="0" w:space="0" w:color="auto"/>
        <w:bottom w:val="none" w:sz="0" w:space="0" w:color="auto"/>
        <w:right w:val="none" w:sz="0" w:space="0" w:color="auto"/>
      </w:divBdr>
    </w:div>
    <w:div w:id="1630163194">
      <w:bodyDiv w:val="1"/>
      <w:marLeft w:val="0"/>
      <w:marRight w:val="0"/>
      <w:marTop w:val="0"/>
      <w:marBottom w:val="0"/>
      <w:divBdr>
        <w:top w:val="none" w:sz="0" w:space="0" w:color="auto"/>
        <w:left w:val="none" w:sz="0" w:space="0" w:color="auto"/>
        <w:bottom w:val="none" w:sz="0" w:space="0" w:color="auto"/>
        <w:right w:val="none" w:sz="0" w:space="0" w:color="auto"/>
      </w:divBdr>
    </w:div>
    <w:div w:id="1630165821">
      <w:bodyDiv w:val="1"/>
      <w:marLeft w:val="0"/>
      <w:marRight w:val="0"/>
      <w:marTop w:val="0"/>
      <w:marBottom w:val="0"/>
      <w:divBdr>
        <w:top w:val="none" w:sz="0" w:space="0" w:color="auto"/>
        <w:left w:val="none" w:sz="0" w:space="0" w:color="auto"/>
        <w:bottom w:val="none" w:sz="0" w:space="0" w:color="auto"/>
        <w:right w:val="none" w:sz="0" w:space="0" w:color="auto"/>
      </w:divBdr>
    </w:div>
    <w:div w:id="1630168288">
      <w:bodyDiv w:val="1"/>
      <w:marLeft w:val="0"/>
      <w:marRight w:val="0"/>
      <w:marTop w:val="0"/>
      <w:marBottom w:val="0"/>
      <w:divBdr>
        <w:top w:val="none" w:sz="0" w:space="0" w:color="auto"/>
        <w:left w:val="none" w:sz="0" w:space="0" w:color="auto"/>
        <w:bottom w:val="none" w:sz="0" w:space="0" w:color="auto"/>
        <w:right w:val="none" w:sz="0" w:space="0" w:color="auto"/>
      </w:divBdr>
    </w:div>
    <w:div w:id="1630210826">
      <w:bodyDiv w:val="1"/>
      <w:marLeft w:val="0"/>
      <w:marRight w:val="0"/>
      <w:marTop w:val="0"/>
      <w:marBottom w:val="0"/>
      <w:divBdr>
        <w:top w:val="none" w:sz="0" w:space="0" w:color="auto"/>
        <w:left w:val="none" w:sz="0" w:space="0" w:color="auto"/>
        <w:bottom w:val="none" w:sz="0" w:space="0" w:color="auto"/>
        <w:right w:val="none" w:sz="0" w:space="0" w:color="auto"/>
      </w:divBdr>
    </w:div>
    <w:div w:id="1630433086">
      <w:bodyDiv w:val="1"/>
      <w:marLeft w:val="0"/>
      <w:marRight w:val="0"/>
      <w:marTop w:val="0"/>
      <w:marBottom w:val="0"/>
      <w:divBdr>
        <w:top w:val="none" w:sz="0" w:space="0" w:color="auto"/>
        <w:left w:val="none" w:sz="0" w:space="0" w:color="auto"/>
        <w:bottom w:val="none" w:sz="0" w:space="0" w:color="auto"/>
        <w:right w:val="none" w:sz="0" w:space="0" w:color="auto"/>
      </w:divBdr>
    </w:div>
    <w:div w:id="1630622484">
      <w:bodyDiv w:val="1"/>
      <w:marLeft w:val="0"/>
      <w:marRight w:val="0"/>
      <w:marTop w:val="0"/>
      <w:marBottom w:val="0"/>
      <w:divBdr>
        <w:top w:val="none" w:sz="0" w:space="0" w:color="auto"/>
        <w:left w:val="none" w:sz="0" w:space="0" w:color="auto"/>
        <w:bottom w:val="none" w:sz="0" w:space="0" w:color="auto"/>
        <w:right w:val="none" w:sz="0" w:space="0" w:color="auto"/>
      </w:divBdr>
    </w:div>
    <w:div w:id="1630629580">
      <w:bodyDiv w:val="1"/>
      <w:marLeft w:val="0"/>
      <w:marRight w:val="0"/>
      <w:marTop w:val="0"/>
      <w:marBottom w:val="0"/>
      <w:divBdr>
        <w:top w:val="none" w:sz="0" w:space="0" w:color="auto"/>
        <w:left w:val="none" w:sz="0" w:space="0" w:color="auto"/>
        <w:bottom w:val="none" w:sz="0" w:space="0" w:color="auto"/>
        <w:right w:val="none" w:sz="0" w:space="0" w:color="auto"/>
      </w:divBdr>
    </w:div>
    <w:div w:id="1630817652">
      <w:bodyDiv w:val="1"/>
      <w:marLeft w:val="0"/>
      <w:marRight w:val="0"/>
      <w:marTop w:val="0"/>
      <w:marBottom w:val="0"/>
      <w:divBdr>
        <w:top w:val="none" w:sz="0" w:space="0" w:color="auto"/>
        <w:left w:val="none" w:sz="0" w:space="0" w:color="auto"/>
        <w:bottom w:val="none" w:sz="0" w:space="0" w:color="auto"/>
        <w:right w:val="none" w:sz="0" w:space="0" w:color="auto"/>
      </w:divBdr>
    </w:div>
    <w:div w:id="1631277682">
      <w:bodyDiv w:val="1"/>
      <w:marLeft w:val="0"/>
      <w:marRight w:val="0"/>
      <w:marTop w:val="0"/>
      <w:marBottom w:val="0"/>
      <w:divBdr>
        <w:top w:val="none" w:sz="0" w:space="0" w:color="auto"/>
        <w:left w:val="none" w:sz="0" w:space="0" w:color="auto"/>
        <w:bottom w:val="none" w:sz="0" w:space="0" w:color="auto"/>
        <w:right w:val="none" w:sz="0" w:space="0" w:color="auto"/>
      </w:divBdr>
    </w:div>
    <w:div w:id="1631474215">
      <w:bodyDiv w:val="1"/>
      <w:marLeft w:val="0"/>
      <w:marRight w:val="0"/>
      <w:marTop w:val="0"/>
      <w:marBottom w:val="0"/>
      <w:divBdr>
        <w:top w:val="none" w:sz="0" w:space="0" w:color="auto"/>
        <w:left w:val="none" w:sz="0" w:space="0" w:color="auto"/>
        <w:bottom w:val="none" w:sz="0" w:space="0" w:color="auto"/>
        <w:right w:val="none" w:sz="0" w:space="0" w:color="auto"/>
      </w:divBdr>
    </w:div>
    <w:div w:id="1632250059">
      <w:bodyDiv w:val="1"/>
      <w:marLeft w:val="0"/>
      <w:marRight w:val="0"/>
      <w:marTop w:val="0"/>
      <w:marBottom w:val="0"/>
      <w:divBdr>
        <w:top w:val="none" w:sz="0" w:space="0" w:color="auto"/>
        <w:left w:val="none" w:sz="0" w:space="0" w:color="auto"/>
        <w:bottom w:val="none" w:sz="0" w:space="0" w:color="auto"/>
        <w:right w:val="none" w:sz="0" w:space="0" w:color="auto"/>
      </w:divBdr>
    </w:div>
    <w:div w:id="1632394124">
      <w:bodyDiv w:val="1"/>
      <w:marLeft w:val="0"/>
      <w:marRight w:val="0"/>
      <w:marTop w:val="0"/>
      <w:marBottom w:val="0"/>
      <w:divBdr>
        <w:top w:val="none" w:sz="0" w:space="0" w:color="auto"/>
        <w:left w:val="none" w:sz="0" w:space="0" w:color="auto"/>
        <w:bottom w:val="none" w:sz="0" w:space="0" w:color="auto"/>
        <w:right w:val="none" w:sz="0" w:space="0" w:color="auto"/>
      </w:divBdr>
    </w:div>
    <w:div w:id="1632400571">
      <w:bodyDiv w:val="1"/>
      <w:marLeft w:val="0"/>
      <w:marRight w:val="0"/>
      <w:marTop w:val="0"/>
      <w:marBottom w:val="0"/>
      <w:divBdr>
        <w:top w:val="none" w:sz="0" w:space="0" w:color="auto"/>
        <w:left w:val="none" w:sz="0" w:space="0" w:color="auto"/>
        <w:bottom w:val="none" w:sz="0" w:space="0" w:color="auto"/>
        <w:right w:val="none" w:sz="0" w:space="0" w:color="auto"/>
      </w:divBdr>
    </w:div>
    <w:div w:id="1632709764">
      <w:bodyDiv w:val="1"/>
      <w:marLeft w:val="0"/>
      <w:marRight w:val="0"/>
      <w:marTop w:val="0"/>
      <w:marBottom w:val="0"/>
      <w:divBdr>
        <w:top w:val="none" w:sz="0" w:space="0" w:color="auto"/>
        <w:left w:val="none" w:sz="0" w:space="0" w:color="auto"/>
        <w:bottom w:val="none" w:sz="0" w:space="0" w:color="auto"/>
        <w:right w:val="none" w:sz="0" w:space="0" w:color="auto"/>
      </w:divBdr>
    </w:div>
    <w:div w:id="1633056600">
      <w:bodyDiv w:val="1"/>
      <w:marLeft w:val="0"/>
      <w:marRight w:val="0"/>
      <w:marTop w:val="0"/>
      <w:marBottom w:val="0"/>
      <w:divBdr>
        <w:top w:val="none" w:sz="0" w:space="0" w:color="auto"/>
        <w:left w:val="none" w:sz="0" w:space="0" w:color="auto"/>
        <w:bottom w:val="none" w:sz="0" w:space="0" w:color="auto"/>
        <w:right w:val="none" w:sz="0" w:space="0" w:color="auto"/>
      </w:divBdr>
    </w:div>
    <w:div w:id="1633099927">
      <w:bodyDiv w:val="1"/>
      <w:marLeft w:val="0"/>
      <w:marRight w:val="0"/>
      <w:marTop w:val="0"/>
      <w:marBottom w:val="0"/>
      <w:divBdr>
        <w:top w:val="none" w:sz="0" w:space="0" w:color="auto"/>
        <w:left w:val="none" w:sz="0" w:space="0" w:color="auto"/>
        <w:bottom w:val="none" w:sz="0" w:space="0" w:color="auto"/>
        <w:right w:val="none" w:sz="0" w:space="0" w:color="auto"/>
      </w:divBdr>
    </w:div>
    <w:div w:id="1633363917">
      <w:bodyDiv w:val="1"/>
      <w:marLeft w:val="0"/>
      <w:marRight w:val="0"/>
      <w:marTop w:val="0"/>
      <w:marBottom w:val="0"/>
      <w:divBdr>
        <w:top w:val="none" w:sz="0" w:space="0" w:color="auto"/>
        <w:left w:val="none" w:sz="0" w:space="0" w:color="auto"/>
        <w:bottom w:val="none" w:sz="0" w:space="0" w:color="auto"/>
        <w:right w:val="none" w:sz="0" w:space="0" w:color="auto"/>
      </w:divBdr>
    </w:div>
    <w:div w:id="1633561090">
      <w:bodyDiv w:val="1"/>
      <w:marLeft w:val="0"/>
      <w:marRight w:val="0"/>
      <w:marTop w:val="0"/>
      <w:marBottom w:val="0"/>
      <w:divBdr>
        <w:top w:val="none" w:sz="0" w:space="0" w:color="auto"/>
        <w:left w:val="none" w:sz="0" w:space="0" w:color="auto"/>
        <w:bottom w:val="none" w:sz="0" w:space="0" w:color="auto"/>
        <w:right w:val="none" w:sz="0" w:space="0" w:color="auto"/>
      </w:divBdr>
    </w:div>
    <w:div w:id="1634099362">
      <w:bodyDiv w:val="1"/>
      <w:marLeft w:val="0"/>
      <w:marRight w:val="0"/>
      <w:marTop w:val="0"/>
      <w:marBottom w:val="0"/>
      <w:divBdr>
        <w:top w:val="none" w:sz="0" w:space="0" w:color="auto"/>
        <w:left w:val="none" w:sz="0" w:space="0" w:color="auto"/>
        <w:bottom w:val="none" w:sz="0" w:space="0" w:color="auto"/>
        <w:right w:val="none" w:sz="0" w:space="0" w:color="auto"/>
      </w:divBdr>
    </w:div>
    <w:div w:id="1634142673">
      <w:bodyDiv w:val="1"/>
      <w:marLeft w:val="0"/>
      <w:marRight w:val="0"/>
      <w:marTop w:val="0"/>
      <w:marBottom w:val="0"/>
      <w:divBdr>
        <w:top w:val="none" w:sz="0" w:space="0" w:color="auto"/>
        <w:left w:val="none" w:sz="0" w:space="0" w:color="auto"/>
        <w:bottom w:val="none" w:sz="0" w:space="0" w:color="auto"/>
        <w:right w:val="none" w:sz="0" w:space="0" w:color="auto"/>
      </w:divBdr>
    </w:div>
    <w:div w:id="1634171839">
      <w:bodyDiv w:val="1"/>
      <w:marLeft w:val="0"/>
      <w:marRight w:val="0"/>
      <w:marTop w:val="0"/>
      <w:marBottom w:val="0"/>
      <w:divBdr>
        <w:top w:val="none" w:sz="0" w:space="0" w:color="auto"/>
        <w:left w:val="none" w:sz="0" w:space="0" w:color="auto"/>
        <w:bottom w:val="none" w:sz="0" w:space="0" w:color="auto"/>
        <w:right w:val="none" w:sz="0" w:space="0" w:color="auto"/>
      </w:divBdr>
    </w:div>
    <w:div w:id="1634828158">
      <w:bodyDiv w:val="1"/>
      <w:marLeft w:val="0"/>
      <w:marRight w:val="0"/>
      <w:marTop w:val="0"/>
      <w:marBottom w:val="0"/>
      <w:divBdr>
        <w:top w:val="none" w:sz="0" w:space="0" w:color="auto"/>
        <w:left w:val="none" w:sz="0" w:space="0" w:color="auto"/>
        <w:bottom w:val="none" w:sz="0" w:space="0" w:color="auto"/>
        <w:right w:val="none" w:sz="0" w:space="0" w:color="auto"/>
      </w:divBdr>
    </w:div>
    <w:div w:id="1635132769">
      <w:bodyDiv w:val="1"/>
      <w:marLeft w:val="0"/>
      <w:marRight w:val="0"/>
      <w:marTop w:val="0"/>
      <w:marBottom w:val="0"/>
      <w:divBdr>
        <w:top w:val="none" w:sz="0" w:space="0" w:color="auto"/>
        <w:left w:val="none" w:sz="0" w:space="0" w:color="auto"/>
        <w:bottom w:val="none" w:sz="0" w:space="0" w:color="auto"/>
        <w:right w:val="none" w:sz="0" w:space="0" w:color="auto"/>
      </w:divBdr>
    </w:div>
    <w:div w:id="1635209056">
      <w:bodyDiv w:val="1"/>
      <w:marLeft w:val="0"/>
      <w:marRight w:val="0"/>
      <w:marTop w:val="0"/>
      <w:marBottom w:val="0"/>
      <w:divBdr>
        <w:top w:val="none" w:sz="0" w:space="0" w:color="auto"/>
        <w:left w:val="none" w:sz="0" w:space="0" w:color="auto"/>
        <w:bottom w:val="none" w:sz="0" w:space="0" w:color="auto"/>
        <w:right w:val="none" w:sz="0" w:space="0" w:color="auto"/>
      </w:divBdr>
    </w:div>
    <w:div w:id="1635452806">
      <w:bodyDiv w:val="1"/>
      <w:marLeft w:val="0"/>
      <w:marRight w:val="0"/>
      <w:marTop w:val="0"/>
      <w:marBottom w:val="0"/>
      <w:divBdr>
        <w:top w:val="none" w:sz="0" w:space="0" w:color="auto"/>
        <w:left w:val="none" w:sz="0" w:space="0" w:color="auto"/>
        <w:bottom w:val="none" w:sz="0" w:space="0" w:color="auto"/>
        <w:right w:val="none" w:sz="0" w:space="0" w:color="auto"/>
      </w:divBdr>
    </w:div>
    <w:div w:id="1635481162">
      <w:bodyDiv w:val="1"/>
      <w:marLeft w:val="0"/>
      <w:marRight w:val="0"/>
      <w:marTop w:val="0"/>
      <w:marBottom w:val="0"/>
      <w:divBdr>
        <w:top w:val="none" w:sz="0" w:space="0" w:color="auto"/>
        <w:left w:val="none" w:sz="0" w:space="0" w:color="auto"/>
        <w:bottom w:val="none" w:sz="0" w:space="0" w:color="auto"/>
        <w:right w:val="none" w:sz="0" w:space="0" w:color="auto"/>
      </w:divBdr>
    </w:div>
    <w:div w:id="1635483033">
      <w:bodyDiv w:val="1"/>
      <w:marLeft w:val="0"/>
      <w:marRight w:val="0"/>
      <w:marTop w:val="0"/>
      <w:marBottom w:val="0"/>
      <w:divBdr>
        <w:top w:val="none" w:sz="0" w:space="0" w:color="auto"/>
        <w:left w:val="none" w:sz="0" w:space="0" w:color="auto"/>
        <w:bottom w:val="none" w:sz="0" w:space="0" w:color="auto"/>
        <w:right w:val="none" w:sz="0" w:space="0" w:color="auto"/>
      </w:divBdr>
    </w:div>
    <w:div w:id="1635596739">
      <w:bodyDiv w:val="1"/>
      <w:marLeft w:val="0"/>
      <w:marRight w:val="0"/>
      <w:marTop w:val="0"/>
      <w:marBottom w:val="0"/>
      <w:divBdr>
        <w:top w:val="none" w:sz="0" w:space="0" w:color="auto"/>
        <w:left w:val="none" w:sz="0" w:space="0" w:color="auto"/>
        <w:bottom w:val="none" w:sz="0" w:space="0" w:color="auto"/>
        <w:right w:val="none" w:sz="0" w:space="0" w:color="auto"/>
      </w:divBdr>
    </w:div>
    <w:div w:id="1635720765">
      <w:bodyDiv w:val="1"/>
      <w:marLeft w:val="0"/>
      <w:marRight w:val="0"/>
      <w:marTop w:val="0"/>
      <w:marBottom w:val="0"/>
      <w:divBdr>
        <w:top w:val="none" w:sz="0" w:space="0" w:color="auto"/>
        <w:left w:val="none" w:sz="0" w:space="0" w:color="auto"/>
        <w:bottom w:val="none" w:sz="0" w:space="0" w:color="auto"/>
        <w:right w:val="none" w:sz="0" w:space="0" w:color="auto"/>
      </w:divBdr>
    </w:div>
    <w:div w:id="1635872485">
      <w:bodyDiv w:val="1"/>
      <w:marLeft w:val="0"/>
      <w:marRight w:val="0"/>
      <w:marTop w:val="0"/>
      <w:marBottom w:val="0"/>
      <w:divBdr>
        <w:top w:val="none" w:sz="0" w:space="0" w:color="auto"/>
        <w:left w:val="none" w:sz="0" w:space="0" w:color="auto"/>
        <w:bottom w:val="none" w:sz="0" w:space="0" w:color="auto"/>
        <w:right w:val="none" w:sz="0" w:space="0" w:color="auto"/>
      </w:divBdr>
    </w:div>
    <w:div w:id="1636133980">
      <w:bodyDiv w:val="1"/>
      <w:marLeft w:val="0"/>
      <w:marRight w:val="0"/>
      <w:marTop w:val="0"/>
      <w:marBottom w:val="0"/>
      <w:divBdr>
        <w:top w:val="none" w:sz="0" w:space="0" w:color="auto"/>
        <w:left w:val="none" w:sz="0" w:space="0" w:color="auto"/>
        <w:bottom w:val="none" w:sz="0" w:space="0" w:color="auto"/>
        <w:right w:val="none" w:sz="0" w:space="0" w:color="auto"/>
      </w:divBdr>
    </w:div>
    <w:div w:id="1636370746">
      <w:bodyDiv w:val="1"/>
      <w:marLeft w:val="0"/>
      <w:marRight w:val="0"/>
      <w:marTop w:val="0"/>
      <w:marBottom w:val="0"/>
      <w:divBdr>
        <w:top w:val="none" w:sz="0" w:space="0" w:color="auto"/>
        <w:left w:val="none" w:sz="0" w:space="0" w:color="auto"/>
        <w:bottom w:val="none" w:sz="0" w:space="0" w:color="auto"/>
        <w:right w:val="none" w:sz="0" w:space="0" w:color="auto"/>
      </w:divBdr>
    </w:div>
    <w:div w:id="1636374962">
      <w:bodyDiv w:val="1"/>
      <w:marLeft w:val="0"/>
      <w:marRight w:val="0"/>
      <w:marTop w:val="0"/>
      <w:marBottom w:val="0"/>
      <w:divBdr>
        <w:top w:val="none" w:sz="0" w:space="0" w:color="auto"/>
        <w:left w:val="none" w:sz="0" w:space="0" w:color="auto"/>
        <w:bottom w:val="none" w:sz="0" w:space="0" w:color="auto"/>
        <w:right w:val="none" w:sz="0" w:space="0" w:color="auto"/>
      </w:divBdr>
    </w:div>
    <w:div w:id="1636721160">
      <w:bodyDiv w:val="1"/>
      <w:marLeft w:val="0"/>
      <w:marRight w:val="0"/>
      <w:marTop w:val="0"/>
      <w:marBottom w:val="0"/>
      <w:divBdr>
        <w:top w:val="none" w:sz="0" w:space="0" w:color="auto"/>
        <w:left w:val="none" w:sz="0" w:space="0" w:color="auto"/>
        <w:bottom w:val="none" w:sz="0" w:space="0" w:color="auto"/>
        <w:right w:val="none" w:sz="0" w:space="0" w:color="auto"/>
      </w:divBdr>
    </w:div>
    <w:div w:id="1636763144">
      <w:bodyDiv w:val="1"/>
      <w:marLeft w:val="0"/>
      <w:marRight w:val="0"/>
      <w:marTop w:val="0"/>
      <w:marBottom w:val="0"/>
      <w:divBdr>
        <w:top w:val="none" w:sz="0" w:space="0" w:color="auto"/>
        <w:left w:val="none" w:sz="0" w:space="0" w:color="auto"/>
        <w:bottom w:val="none" w:sz="0" w:space="0" w:color="auto"/>
        <w:right w:val="none" w:sz="0" w:space="0" w:color="auto"/>
      </w:divBdr>
    </w:div>
    <w:div w:id="1636834333">
      <w:bodyDiv w:val="1"/>
      <w:marLeft w:val="0"/>
      <w:marRight w:val="0"/>
      <w:marTop w:val="0"/>
      <w:marBottom w:val="0"/>
      <w:divBdr>
        <w:top w:val="none" w:sz="0" w:space="0" w:color="auto"/>
        <w:left w:val="none" w:sz="0" w:space="0" w:color="auto"/>
        <w:bottom w:val="none" w:sz="0" w:space="0" w:color="auto"/>
        <w:right w:val="none" w:sz="0" w:space="0" w:color="auto"/>
      </w:divBdr>
    </w:div>
    <w:div w:id="1636836035">
      <w:bodyDiv w:val="1"/>
      <w:marLeft w:val="0"/>
      <w:marRight w:val="0"/>
      <w:marTop w:val="0"/>
      <w:marBottom w:val="0"/>
      <w:divBdr>
        <w:top w:val="none" w:sz="0" w:space="0" w:color="auto"/>
        <w:left w:val="none" w:sz="0" w:space="0" w:color="auto"/>
        <w:bottom w:val="none" w:sz="0" w:space="0" w:color="auto"/>
        <w:right w:val="none" w:sz="0" w:space="0" w:color="auto"/>
      </w:divBdr>
    </w:div>
    <w:div w:id="1636985471">
      <w:bodyDiv w:val="1"/>
      <w:marLeft w:val="0"/>
      <w:marRight w:val="0"/>
      <w:marTop w:val="0"/>
      <w:marBottom w:val="0"/>
      <w:divBdr>
        <w:top w:val="none" w:sz="0" w:space="0" w:color="auto"/>
        <w:left w:val="none" w:sz="0" w:space="0" w:color="auto"/>
        <w:bottom w:val="none" w:sz="0" w:space="0" w:color="auto"/>
        <w:right w:val="none" w:sz="0" w:space="0" w:color="auto"/>
      </w:divBdr>
    </w:div>
    <w:div w:id="1637030443">
      <w:bodyDiv w:val="1"/>
      <w:marLeft w:val="0"/>
      <w:marRight w:val="0"/>
      <w:marTop w:val="0"/>
      <w:marBottom w:val="0"/>
      <w:divBdr>
        <w:top w:val="none" w:sz="0" w:space="0" w:color="auto"/>
        <w:left w:val="none" w:sz="0" w:space="0" w:color="auto"/>
        <w:bottom w:val="none" w:sz="0" w:space="0" w:color="auto"/>
        <w:right w:val="none" w:sz="0" w:space="0" w:color="auto"/>
      </w:divBdr>
    </w:div>
    <w:div w:id="1637174791">
      <w:bodyDiv w:val="1"/>
      <w:marLeft w:val="0"/>
      <w:marRight w:val="0"/>
      <w:marTop w:val="0"/>
      <w:marBottom w:val="0"/>
      <w:divBdr>
        <w:top w:val="none" w:sz="0" w:space="0" w:color="auto"/>
        <w:left w:val="none" w:sz="0" w:space="0" w:color="auto"/>
        <w:bottom w:val="none" w:sz="0" w:space="0" w:color="auto"/>
        <w:right w:val="none" w:sz="0" w:space="0" w:color="auto"/>
      </w:divBdr>
    </w:div>
    <w:div w:id="1637178699">
      <w:bodyDiv w:val="1"/>
      <w:marLeft w:val="0"/>
      <w:marRight w:val="0"/>
      <w:marTop w:val="0"/>
      <w:marBottom w:val="0"/>
      <w:divBdr>
        <w:top w:val="none" w:sz="0" w:space="0" w:color="auto"/>
        <w:left w:val="none" w:sz="0" w:space="0" w:color="auto"/>
        <w:bottom w:val="none" w:sz="0" w:space="0" w:color="auto"/>
        <w:right w:val="none" w:sz="0" w:space="0" w:color="auto"/>
      </w:divBdr>
    </w:div>
    <w:div w:id="1637301020">
      <w:bodyDiv w:val="1"/>
      <w:marLeft w:val="0"/>
      <w:marRight w:val="0"/>
      <w:marTop w:val="0"/>
      <w:marBottom w:val="0"/>
      <w:divBdr>
        <w:top w:val="none" w:sz="0" w:space="0" w:color="auto"/>
        <w:left w:val="none" w:sz="0" w:space="0" w:color="auto"/>
        <w:bottom w:val="none" w:sz="0" w:space="0" w:color="auto"/>
        <w:right w:val="none" w:sz="0" w:space="0" w:color="auto"/>
      </w:divBdr>
    </w:div>
    <w:div w:id="1637567284">
      <w:bodyDiv w:val="1"/>
      <w:marLeft w:val="0"/>
      <w:marRight w:val="0"/>
      <w:marTop w:val="0"/>
      <w:marBottom w:val="0"/>
      <w:divBdr>
        <w:top w:val="none" w:sz="0" w:space="0" w:color="auto"/>
        <w:left w:val="none" w:sz="0" w:space="0" w:color="auto"/>
        <w:bottom w:val="none" w:sz="0" w:space="0" w:color="auto"/>
        <w:right w:val="none" w:sz="0" w:space="0" w:color="auto"/>
      </w:divBdr>
    </w:div>
    <w:div w:id="1637640150">
      <w:bodyDiv w:val="1"/>
      <w:marLeft w:val="0"/>
      <w:marRight w:val="0"/>
      <w:marTop w:val="0"/>
      <w:marBottom w:val="0"/>
      <w:divBdr>
        <w:top w:val="none" w:sz="0" w:space="0" w:color="auto"/>
        <w:left w:val="none" w:sz="0" w:space="0" w:color="auto"/>
        <w:bottom w:val="none" w:sz="0" w:space="0" w:color="auto"/>
        <w:right w:val="none" w:sz="0" w:space="0" w:color="auto"/>
      </w:divBdr>
    </w:div>
    <w:div w:id="1637831585">
      <w:bodyDiv w:val="1"/>
      <w:marLeft w:val="0"/>
      <w:marRight w:val="0"/>
      <w:marTop w:val="0"/>
      <w:marBottom w:val="0"/>
      <w:divBdr>
        <w:top w:val="none" w:sz="0" w:space="0" w:color="auto"/>
        <w:left w:val="none" w:sz="0" w:space="0" w:color="auto"/>
        <w:bottom w:val="none" w:sz="0" w:space="0" w:color="auto"/>
        <w:right w:val="none" w:sz="0" w:space="0" w:color="auto"/>
      </w:divBdr>
    </w:div>
    <w:div w:id="1637948970">
      <w:bodyDiv w:val="1"/>
      <w:marLeft w:val="0"/>
      <w:marRight w:val="0"/>
      <w:marTop w:val="0"/>
      <w:marBottom w:val="0"/>
      <w:divBdr>
        <w:top w:val="none" w:sz="0" w:space="0" w:color="auto"/>
        <w:left w:val="none" w:sz="0" w:space="0" w:color="auto"/>
        <w:bottom w:val="none" w:sz="0" w:space="0" w:color="auto"/>
        <w:right w:val="none" w:sz="0" w:space="0" w:color="auto"/>
      </w:divBdr>
    </w:div>
    <w:div w:id="1638224139">
      <w:bodyDiv w:val="1"/>
      <w:marLeft w:val="0"/>
      <w:marRight w:val="0"/>
      <w:marTop w:val="0"/>
      <w:marBottom w:val="0"/>
      <w:divBdr>
        <w:top w:val="none" w:sz="0" w:space="0" w:color="auto"/>
        <w:left w:val="none" w:sz="0" w:space="0" w:color="auto"/>
        <w:bottom w:val="none" w:sz="0" w:space="0" w:color="auto"/>
        <w:right w:val="none" w:sz="0" w:space="0" w:color="auto"/>
      </w:divBdr>
    </w:div>
    <w:div w:id="1638296863">
      <w:bodyDiv w:val="1"/>
      <w:marLeft w:val="0"/>
      <w:marRight w:val="0"/>
      <w:marTop w:val="0"/>
      <w:marBottom w:val="0"/>
      <w:divBdr>
        <w:top w:val="none" w:sz="0" w:space="0" w:color="auto"/>
        <w:left w:val="none" w:sz="0" w:space="0" w:color="auto"/>
        <w:bottom w:val="none" w:sz="0" w:space="0" w:color="auto"/>
        <w:right w:val="none" w:sz="0" w:space="0" w:color="auto"/>
      </w:divBdr>
    </w:div>
    <w:div w:id="1638335991">
      <w:bodyDiv w:val="1"/>
      <w:marLeft w:val="0"/>
      <w:marRight w:val="0"/>
      <w:marTop w:val="0"/>
      <w:marBottom w:val="0"/>
      <w:divBdr>
        <w:top w:val="none" w:sz="0" w:space="0" w:color="auto"/>
        <w:left w:val="none" w:sz="0" w:space="0" w:color="auto"/>
        <w:bottom w:val="none" w:sz="0" w:space="0" w:color="auto"/>
        <w:right w:val="none" w:sz="0" w:space="0" w:color="auto"/>
      </w:divBdr>
    </w:div>
    <w:div w:id="1638805176">
      <w:bodyDiv w:val="1"/>
      <w:marLeft w:val="0"/>
      <w:marRight w:val="0"/>
      <w:marTop w:val="0"/>
      <w:marBottom w:val="0"/>
      <w:divBdr>
        <w:top w:val="none" w:sz="0" w:space="0" w:color="auto"/>
        <w:left w:val="none" w:sz="0" w:space="0" w:color="auto"/>
        <w:bottom w:val="none" w:sz="0" w:space="0" w:color="auto"/>
        <w:right w:val="none" w:sz="0" w:space="0" w:color="auto"/>
      </w:divBdr>
    </w:div>
    <w:div w:id="1639064814">
      <w:bodyDiv w:val="1"/>
      <w:marLeft w:val="0"/>
      <w:marRight w:val="0"/>
      <w:marTop w:val="0"/>
      <w:marBottom w:val="0"/>
      <w:divBdr>
        <w:top w:val="none" w:sz="0" w:space="0" w:color="auto"/>
        <w:left w:val="none" w:sz="0" w:space="0" w:color="auto"/>
        <w:bottom w:val="none" w:sz="0" w:space="0" w:color="auto"/>
        <w:right w:val="none" w:sz="0" w:space="0" w:color="auto"/>
      </w:divBdr>
    </w:div>
    <w:div w:id="1639070486">
      <w:bodyDiv w:val="1"/>
      <w:marLeft w:val="0"/>
      <w:marRight w:val="0"/>
      <w:marTop w:val="0"/>
      <w:marBottom w:val="0"/>
      <w:divBdr>
        <w:top w:val="none" w:sz="0" w:space="0" w:color="auto"/>
        <w:left w:val="none" w:sz="0" w:space="0" w:color="auto"/>
        <w:bottom w:val="none" w:sz="0" w:space="0" w:color="auto"/>
        <w:right w:val="none" w:sz="0" w:space="0" w:color="auto"/>
      </w:divBdr>
    </w:div>
    <w:div w:id="1639190212">
      <w:bodyDiv w:val="1"/>
      <w:marLeft w:val="0"/>
      <w:marRight w:val="0"/>
      <w:marTop w:val="0"/>
      <w:marBottom w:val="0"/>
      <w:divBdr>
        <w:top w:val="none" w:sz="0" w:space="0" w:color="auto"/>
        <w:left w:val="none" w:sz="0" w:space="0" w:color="auto"/>
        <w:bottom w:val="none" w:sz="0" w:space="0" w:color="auto"/>
        <w:right w:val="none" w:sz="0" w:space="0" w:color="auto"/>
      </w:divBdr>
    </w:div>
    <w:div w:id="1639259288">
      <w:bodyDiv w:val="1"/>
      <w:marLeft w:val="0"/>
      <w:marRight w:val="0"/>
      <w:marTop w:val="0"/>
      <w:marBottom w:val="0"/>
      <w:divBdr>
        <w:top w:val="none" w:sz="0" w:space="0" w:color="auto"/>
        <w:left w:val="none" w:sz="0" w:space="0" w:color="auto"/>
        <w:bottom w:val="none" w:sz="0" w:space="0" w:color="auto"/>
        <w:right w:val="none" w:sz="0" w:space="0" w:color="auto"/>
      </w:divBdr>
    </w:div>
    <w:div w:id="1639266918">
      <w:bodyDiv w:val="1"/>
      <w:marLeft w:val="0"/>
      <w:marRight w:val="0"/>
      <w:marTop w:val="0"/>
      <w:marBottom w:val="0"/>
      <w:divBdr>
        <w:top w:val="none" w:sz="0" w:space="0" w:color="auto"/>
        <w:left w:val="none" w:sz="0" w:space="0" w:color="auto"/>
        <w:bottom w:val="none" w:sz="0" w:space="0" w:color="auto"/>
        <w:right w:val="none" w:sz="0" w:space="0" w:color="auto"/>
      </w:divBdr>
    </w:div>
    <w:div w:id="1639341945">
      <w:bodyDiv w:val="1"/>
      <w:marLeft w:val="0"/>
      <w:marRight w:val="0"/>
      <w:marTop w:val="0"/>
      <w:marBottom w:val="0"/>
      <w:divBdr>
        <w:top w:val="none" w:sz="0" w:space="0" w:color="auto"/>
        <w:left w:val="none" w:sz="0" w:space="0" w:color="auto"/>
        <w:bottom w:val="none" w:sz="0" w:space="0" w:color="auto"/>
        <w:right w:val="none" w:sz="0" w:space="0" w:color="auto"/>
      </w:divBdr>
    </w:div>
    <w:div w:id="1639412466">
      <w:bodyDiv w:val="1"/>
      <w:marLeft w:val="0"/>
      <w:marRight w:val="0"/>
      <w:marTop w:val="0"/>
      <w:marBottom w:val="0"/>
      <w:divBdr>
        <w:top w:val="none" w:sz="0" w:space="0" w:color="auto"/>
        <w:left w:val="none" w:sz="0" w:space="0" w:color="auto"/>
        <w:bottom w:val="none" w:sz="0" w:space="0" w:color="auto"/>
        <w:right w:val="none" w:sz="0" w:space="0" w:color="auto"/>
      </w:divBdr>
    </w:div>
    <w:div w:id="1639648405">
      <w:bodyDiv w:val="1"/>
      <w:marLeft w:val="0"/>
      <w:marRight w:val="0"/>
      <w:marTop w:val="0"/>
      <w:marBottom w:val="0"/>
      <w:divBdr>
        <w:top w:val="none" w:sz="0" w:space="0" w:color="auto"/>
        <w:left w:val="none" w:sz="0" w:space="0" w:color="auto"/>
        <w:bottom w:val="none" w:sz="0" w:space="0" w:color="auto"/>
        <w:right w:val="none" w:sz="0" w:space="0" w:color="auto"/>
      </w:divBdr>
    </w:div>
    <w:div w:id="1639795123">
      <w:bodyDiv w:val="1"/>
      <w:marLeft w:val="0"/>
      <w:marRight w:val="0"/>
      <w:marTop w:val="0"/>
      <w:marBottom w:val="0"/>
      <w:divBdr>
        <w:top w:val="none" w:sz="0" w:space="0" w:color="auto"/>
        <w:left w:val="none" w:sz="0" w:space="0" w:color="auto"/>
        <w:bottom w:val="none" w:sz="0" w:space="0" w:color="auto"/>
        <w:right w:val="none" w:sz="0" w:space="0" w:color="auto"/>
      </w:divBdr>
    </w:div>
    <w:div w:id="1639914197">
      <w:bodyDiv w:val="1"/>
      <w:marLeft w:val="0"/>
      <w:marRight w:val="0"/>
      <w:marTop w:val="0"/>
      <w:marBottom w:val="0"/>
      <w:divBdr>
        <w:top w:val="none" w:sz="0" w:space="0" w:color="auto"/>
        <w:left w:val="none" w:sz="0" w:space="0" w:color="auto"/>
        <w:bottom w:val="none" w:sz="0" w:space="0" w:color="auto"/>
        <w:right w:val="none" w:sz="0" w:space="0" w:color="auto"/>
      </w:divBdr>
    </w:div>
    <w:div w:id="1639991416">
      <w:bodyDiv w:val="1"/>
      <w:marLeft w:val="0"/>
      <w:marRight w:val="0"/>
      <w:marTop w:val="0"/>
      <w:marBottom w:val="0"/>
      <w:divBdr>
        <w:top w:val="none" w:sz="0" w:space="0" w:color="auto"/>
        <w:left w:val="none" w:sz="0" w:space="0" w:color="auto"/>
        <w:bottom w:val="none" w:sz="0" w:space="0" w:color="auto"/>
        <w:right w:val="none" w:sz="0" w:space="0" w:color="auto"/>
      </w:divBdr>
    </w:div>
    <w:div w:id="1640450755">
      <w:bodyDiv w:val="1"/>
      <w:marLeft w:val="0"/>
      <w:marRight w:val="0"/>
      <w:marTop w:val="0"/>
      <w:marBottom w:val="0"/>
      <w:divBdr>
        <w:top w:val="none" w:sz="0" w:space="0" w:color="auto"/>
        <w:left w:val="none" w:sz="0" w:space="0" w:color="auto"/>
        <w:bottom w:val="none" w:sz="0" w:space="0" w:color="auto"/>
        <w:right w:val="none" w:sz="0" w:space="0" w:color="auto"/>
      </w:divBdr>
    </w:div>
    <w:div w:id="1640651350">
      <w:bodyDiv w:val="1"/>
      <w:marLeft w:val="0"/>
      <w:marRight w:val="0"/>
      <w:marTop w:val="0"/>
      <w:marBottom w:val="0"/>
      <w:divBdr>
        <w:top w:val="none" w:sz="0" w:space="0" w:color="auto"/>
        <w:left w:val="none" w:sz="0" w:space="0" w:color="auto"/>
        <w:bottom w:val="none" w:sz="0" w:space="0" w:color="auto"/>
        <w:right w:val="none" w:sz="0" w:space="0" w:color="auto"/>
      </w:divBdr>
    </w:div>
    <w:div w:id="1640723645">
      <w:bodyDiv w:val="1"/>
      <w:marLeft w:val="0"/>
      <w:marRight w:val="0"/>
      <w:marTop w:val="0"/>
      <w:marBottom w:val="0"/>
      <w:divBdr>
        <w:top w:val="none" w:sz="0" w:space="0" w:color="auto"/>
        <w:left w:val="none" w:sz="0" w:space="0" w:color="auto"/>
        <w:bottom w:val="none" w:sz="0" w:space="0" w:color="auto"/>
        <w:right w:val="none" w:sz="0" w:space="0" w:color="auto"/>
      </w:divBdr>
    </w:div>
    <w:div w:id="1640723883">
      <w:bodyDiv w:val="1"/>
      <w:marLeft w:val="0"/>
      <w:marRight w:val="0"/>
      <w:marTop w:val="0"/>
      <w:marBottom w:val="0"/>
      <w:divBdr>
        <w:top w:val="none" w:sz="0" w:space="0" w:color="auto"/>
        <w:left w:val="none" w:sz="0" w:space="0" w:color="auto"/>
        <w:bottom w:val="none" w:sz="0" w:space="0" w:color="auto"/>
        <w:right w:val="none" w:sz="0" w:space="0" w:color="auto"/>
      </w:divBdr>
    </w:div>
    <w:div w:id="1641032137">
      <w:bodyDiv w:val="1"/>
      <w:marLeft w:val="0"/>
      <w:marRight w:val="0"/>
      <w:marTop w:val="0"/>
      <w:marBottom w:val="0"/>
      <w:divBdr>
        <w:top w:val="none" w:sz="0" w:space="0" w:color="auto"/>
        <w:left w:val="none" w:sz="0" w:space="0" w:color="auto"/>
        <w:bottom w:val="none" w:sz="0" w:space="0" w:color="auto"/>
        <w:right w:val="none" w:sz="0" w:space="0" w:color="auto"/>
      </w:divBdr>
    </w:div>
    <w:div w:id="1641038609">
      <w:bodyDiv w:val="1"/>
      <w:marLeft w:val="0"/>
      <w:marRight w:val="0"/>
      <w:marTop w:val="0"/>
      <w:marBottom w:val="0"/>
      <w:divBdr>
        <w:top w:val="none" w:sz="0" w:space="0" w:color="auto"/>
        <w:left w:val="none" w:sz="0" w:space="0" w:color="auto"/>
        <w:bottom w:val="none" w:sz="0" w:space="0" w:color="auto"/>
        <w:right w:val="none" w:sz="0" w:space="0" w:color="auto"/>
      </w:divBdr>
    </w:div>
    <w:div w:id="1641113019">
      <w:bodyDiv w:val="1"/>
      <w:marLeft w:val="0"/>
      <w:marRight w:val="0"/>
      <w:marTop w:val="0"/>
      <w:marBottom w:val="0"/>
      <w:divBdr>
        <w:top w:val="none" w:sz="0" w:space="0" w:color="auto"/>
        <w:left w:val="none" w:sz="0" w:space="0" w:color="auto"/>
        <w:bottom w:val="none" w:sz="0" w:space="0" w:color="auto"/>
        <w:right w:val="none" w:sz="0" w:space="0" w:color="auto"/>
      </w:divBdr>
    </w:div>
    <w:div w:id="1641156060">
      <w:bodyDiv w:val="1"/>
      <w:marLeft w:val="0"/>
      <w:marRight w:val="0"/>
      <w:marTop w:val="0"/>
      <w:marBottom w:val="0"/>
      <w:divBdr>
        <w:top w:val="none" w:sz="0" w:space="0" w:color="auto"/>
        <w:left w:val="none" w:sz="0" w:space="0" w:color="auto"/>
        <w:bottom w:val="none" w:sz="0" w:space="0" w:color="auto"/>
        <w:right w:val="none" w:sz="0" w:space="0" w:color="auto"/>
      </w:divBdr>
    </w:div>
    <w:div w:id="1641687238">
      <w:bodyDiv w:val="1"/>
      <w:marLeft w:val="0"/>
      <w:marRight w:val="0"/>
      <w:marTop w:val="0"/>
      <w:marBottom w:val="0"/>
      <w:divBdr>
        <w:top w:val="none" w:sz="0" w:space="0" w:color="auto"/>
        <w:left w:val="none" w:sz="0" w:space="0" w:color="auto"/>
        <w:bottom w:val="none" w:sz="0" w:space="0" w:color="auto"/>
        <w:right w:val="none" w:sz="0" w:space="0" w:color="auto"/>
      </w:divBdr>
    </w:div>
    <w:div w:id="1641688477">
      <w:bodyDiv w:val="1"/>
      <w:marLeft w:val="0"/>
      <w:marRight w:val="0"/>
      <w:marTop w:val="0"/>
      <w:marBottom w:val="0"/>
      <w:divBdr>
        <w:top w:val="none" w:sz="0" w:space="0" w:color="auto"/>
        <w:left w:val="none" w:sz="0" w:space="0" w:color="auto"/>
        <w:bottom w:val="none" w:sz="0" w:space="0" w:color="auto"/>
        <w:right w:val="none" w:sz="0" w:space="0" w:color="auto"/>
      </w:divBdr>
    </w:div>
    <w:div w:id="1641888016">
      <w:bodyDiv w:val="1"/>
      <w:marLeft w:val="0"/>
      <w:marRight w:val="0"/>
      <w:marTop w:val="0"/>
      <w:marBottom w:val="0"/>
      <w:divBdr>
        <w:top w:val="none" w:sz="0" w:space="0" w:color="auto"/>
        <w:left w:val="none" w:sz="0" w:space="0" w:color="auto"/>
        <w:bottom w:val="none" w:sz="0" w:space="0" w:color="auto"/>
        <w:right w:val="none" w:sz="0" w:space="0" w:color="auto"/>
      </w:divBdr>
    </w:div>
    <w:div w:id="1642036184">
      <w:bodyDiv w:val="1"/>
      <w:marLeft w:val="0"/>
      <w:marRight w:val="0"/>
      <w:marTop w:val="0"/>
      <w:marBottom w:val="0"/>
      <w:divBdr>
        <w:top w:val="none" w:sz="0" w:space="0" w:color="auto"/>
        <w:left w:val="none" w:sz="0" w:space="0" w:color="auto"/>
        <w:bottom w:val="none" w:sz="0" w:space="0" w:color="auto"/>
        <w:right w:val="none" w:sz="0" w:space="0" w:color="auto"/>
      </w:divBdr>
    </w:div>
    <w:div w:id="1642297973">
      <w:bodyDiv w:val="1"/>
      <w:marLeft w:val="0"/>
      <w:marRight w:val="0"/>
      <w:marTop w:val="0"/>
      <w:marBottom w:val="0"/>
      <w:divBdr>
        <w:top w:val="none" w:sz="0" w:space="0" w:color="auto"/>
        <w:left w:val="none" w:sz="0" w:space="0" w:color="auto"/>
        <w:bottom w:val="none" w:sz="0" w:space="0" w:color="auto"/>
        <w:right w:val="none" w:sz="0" w:space="0" w:color="auto"/>
      </w:divBdr>
    </w:div>
    <w:div w:id="1642421901">
      <w:bodyDiv w:val="1"/>
      <w:marLeft w:val="0"/>
      <w:marRight w:val="0"/>
      <w:marTop w:val="0"/>
      <w:marBottom w:val="0"/>
      <w:divBdr>
        <w:top w:val="none" w:sz="0" w:space="0" w:color="auto"/>
        <w:left w:val="none" w:sz="0" w:space="0" w:color="auto"/>
        <w:bottom w:val="none" w:sz="0" w:space="0" w:color="auto"/>
        <w:right w:val="none" w:sz="0" w:space="0" w:color="auto"/>
      </w:divBdr>
    </w:div>
    <w:div w:id="1642881749">
      <w:bodyDiv w:val="1"/>
      <w:marLeft w:val="0"/>
      <w:marRight w:val="0"/>
      <w:marTop w:val="0"/>
      <w:marBottom w:val="0"/>
      <w:divBdr>
        <w:top w:val="none" w:sz="0" w:space="0" w:color="auto"/>
        <w:left w:val="none" w:sz="0" w:space="0" w:color="auto"/>
        <w:bottom w:val="none" w:sz="0" w:space="0" w:color="auto"/>
        <w:right w:val="none" w:sz="0" w:space="0" w:color="auto"/>
      </w:divBdr>
    </w:div>
    <w:div w:id="1642922504">
      <w:bodyDiv w:val="1"/>
      <w:marLeft w:val="0"/>
      <w:marRight w:val="0"/>
      <w:marTop w:val="0"/>
      <w:marBottom w:val="0"/>
      <w:divBdr>
        <w:top w:val="none" w:sz="0" w:space="0" w:color="auto"/>
        <w:left w:val="none" w:sz="0" w:space="0" w:color="auto"/>
        <w:bottom w:val="none" w:sz="0" w:space="0" w:color="auto"/>
        <w:right w:val="none" w:sz="0" w:space="0" w:color="auto"/>
      </w:divBdr>
    </w:div>
    <w:div w:id="1642954187">
      <w:bodyDiv w:val="1"/>
      <w:marLeft w:val="0"/>
      <w:marRight w:val="0"/>
      <w:marTop w:val="0"/>
      <w:marBottom w:val="0"/>
      <w:divBdr>
        <w:top w:val="none" w:sz="0" w:space="0" w:color="auto"/>
        <w:left w:val="none" w:sz="0" w:space="0" w:color="auto"/>
        <w:bottom w:val="none" w:sz="0" w:space="0" w:color="auto"/>
        <w:right w:val="none" w:sz="0" w:space="0" w:color="auto"/>
      </w:divBdr>
    </w:div>
    <w:div w:id="1643265437">
      <w:bodyDiv w:val="1"/>
      <w:marLeft w:val="0"/>
      <w:marRight w:val="0"/>
      <w:marTop w:val="0"/>
      <w:marBottom w:val="0"/>
      <w:divBdr>
        <w:top w:val="none" w:sz="0" w:space="0" w:color="auto"/>
        <w:left w:val="none" w:sz="0" w:space="0" w:color="auto"/>
        <w:bottom w:val="none" w:sz="0" w:space="0" w:color="auto"/>
        <w:right w:val="none" w:sz="0" w:space="0" w:color="auto"/>
      </w:divBdr>
    </w:div>
    <w:div w:id="1643383609">
      <w:bodyDiv w:val="1"/>
      <w:marLeft w:val="0"/>
      <w:marRight w:val="0"/>
      <w:marTop w:val="0"/>
      <w:marBottom w:val="0"/>
      <w:divBdr>
        <w:top w:val="none" w:sz="0" w:space="0" w:color="auto"/>
        <w:left w:val="none" w:sz="0" w:space="0" w:color="auto"/>
        <w:bottom w:val="none" w:sz="0" w:space="0" w:color="auto"/>
        <w:right w:val="none" w:sz="0" w:space="0" w:color="auto"/>
      </w:divBdr>
    </w:div>
    <w:div w:id="1643534920">
      <w:bodyDiv w:val="1"/>
      <w:marLeft w:val="0"/>
      <w:marRight w:val="0"/>
      <w:marTop w:val="0"/>
      <w:marBottom w:val="0"/>
      <w:divBdr>
        <w:top w:val="none" w:sz="0" w:space="0" w:color="auto"/>
        <w:left w:val="none" w:sz="0" w:space="0" w:color="auto"/>
        <w:bottom w:val="none" w:sz="0" w:space="0" w:color="auto"/>
        <w:right w:val="none" w:sz="0" w:space="0" w:color="auto"/>
      </w:divBdr>
    </w:div>
    <w:div w:id="1643536450">
      <w:bodyDiv w:val="1"/>
      <w:marLeft w:val="0"/>
      <w:marRight w:val="0"/>
      <w:marTop w:val="0"/>
      <w:marBottom w:val="0"/>
      <w:divBdr>
        <w:top w:val="none" w:sz="0" w:space="0" w:color="auto"/>
        <w:left w:val="none" w:sz="0" w:space="0" w:color="auto"/>
        <w:bottom w:val="none" w:sz="0" w:space="0" w:color="auto"/>
        <w:right w:val="none" w:sz="0" w:space="0" w:color="auto"/>
      </w:divBdr>
    </w:div>
    <w:div w:id="1643581502">
      <w:bodyDiv w:val="1"/>
      <w:marLeft w:val="0"/>
      <w:marRight w:val="0"/>
      <w:marTop w:val="0"/>
      <w:marBottom w:val="0"/>
      <w:divBdr>
        <w:top w:val="none" w:sz="0" w:space="0" w:color="auto"/>
        <w:left w:val="none" w:sz="0" w:space="0" w:color="auto"/>
        <w:bottom w:val="none" w:sz="0" w:space="0" w:color="auto"/>
        <w:right w:val="none" w:sz="0" w:space="0" w:color="auto"/>
      </w:divBdr>
    </w:div>
    <w:div w:id="1643655943">
      <w:bodyDiv w:val="1"/>
      <w:marLeft w:val="0"/>
      <w:marRight w:val="0"/>
      <w:marTop w:val="0"/>
      <w:marBottom w:val="0"/>
      <w:divBdr>
        <w:top w:val="none" w:sz="0" w:space="0" w:color="auto"/>
        <w:left w:val="none" w:sz="0" w:space="0" w:color="auto"/>
        <w:bottom w:val="none" w:sz="0" w:space="0" w:color="auto"/>
        <w:right w:val="none" w:sz="0" w:space="0" w:color="auto"/>
      </w:divBdr>
    </w:div>
    <w:div w:id="1643852425">
      <w:bodyDiv w:val="1"/>
      <w:marLeft w:val="0"/>
      <w:marRight w:val="0"/>
      <w:marTop w:val="0"/>
      <w:marBottom w:val="0"/>
      <w:divBdr>
        <w:top w:val="none" w:sz="0" w:space="0" w:color="auto"/>
        <w:left w:val="none" w:sz="0" w:space="0" w:color="auto"/>
        <w:bottom w:val="none" w:sz="0" w:space="0" w:color="auto"/>
        <w:right w:val="none" w:sz="0" w:space="0" w:color="auto"/>
      </w:divBdr>
    </w:div>
    <w:div w:id="1643852442">
      <w:bodyDiv w:val="1"/>
      <w:marLeft w:val="0"/>
      <w:marRight w:val="0"/>
      <w:marTop w:val="0"/>
      <w:marBottom w:val="0"/>
      <w:divBdr>
        <w:top w:val="none" w:sz="0" w:space="0" w:color="auto"/>
        <w:left w:val="none" w:sz="0" w:space="0" w:color="auto"/>
        <w:bottom w:val="none" w:sz="0" w:space="0" w:color="auto"/>
        <w:right w:val="none" w:sz="0" w:space="0" w:color="auto"/>
      </w:divBdr>
    </w:div>
    <w:div w:id="1643999228">
      <w:bodyDiv w:val="1"/>
      <w:marLeft w:val="0"/>
      <w:marRight w:val="0"/>
      <w:marTop w:val="0"/>
      <w:marBottom w:val="0"/>
      <w:divBdr>
        <w:top w:val="none" w:sz="0" w:space="0" w:color="auto"/>
        <w:left w:val="none" w:sz="0" w:space="0" w:color="auto"/>
        <w:bottom w:val="none" w:sz="0" w:space="0" w:color="auto"/>
        <w:right w:val="none" w:sz="0" w:space="0" w:color="auto"/>
      </w:divBdr>
    </w:div>
    <w:div w:id="1644037628">
      <w:bodyDiv w:val="1"/>
      <w:marLeft w:val="0"/>
      <w:marRight w:val="0"/>
      <w:marTop w:val="0"/>
      <w:marBottom w:val="0"/>
      <w:divBdr>
        <w:top w:val="none" w:sz="0" w:space="0" w:color="auto"/>
        <w:left w:val="none" w:sz="0" w:space="0" w:color="auto"/>
        <w:bottom w:val="none" w:sz="0" w:space="0" w:color="auto"/>
        <w:right w:val="none" w:sz="0" w:space="0" w:color="auto"/>
      </w:divBdr>
    </w:div>
    <w:div w:id="1644315829">
      <w:bodyDiv w:val="1"/>
      <w:marLeft w:val="0"/>
      <w:marRight w:val="0"/>
      <w:marTop w:val="0"/>
      <w:marBottom w:val="0"/>
      <w:divBdr>
        <w:top w:val="none" w:sz="0" w:space="0" w:color="auto"/>
        <w:left w:val="none" w:sz="0" w:space="0" w:color="auto"/>
        <w:bottom w:val="none" w:sz="0" w:space="0" w:color="auto"/>
        <w:right w:val="none" w:sz="0" w:space="0" w:color="auto"/>
      </w:divBdr>
    </w:div>
    <w:div w:id="1644919150">
      <w:bodyDiv w:val="1"/>
      <w:marLeft w:val="0"/>
      <w:marRight w:val="0"/>
      <w:marTop w:val="0"/>
      <w:marBottom w:val="0"/>
      <w:divBdr>
        <w:top w:val="none" w:sz="0" w:space="0" w:color="auto"/>
        <w:left w:val="none" w:sz="0" w:space="0" w:color="auto"/>
        <w:bottom w:val="none" w:sz="0" w:space="0" w:color="auto"/>
        <w:right w:val="none" w:sz="0" w:space="0" w:color="auto"/>
      </w:divBdr>
    </w:div>
    <w:div w:id="1644919480">
      <w:bodyDiv w:val="1"/>
      <w:marLeft w:val="0"/>
      <w:marRight w:val="0"/>
      <w:marTop w:val="0"/>
      <w:marBottom w:val="0"/>
      <w:divBdr>
        <w:top w:val="none" w:sz="0" w:space="0" w:color="auto"/>
        <w:left w:val="none" w:sz="0" w:space="0" w:color="auto"/>
        <w:bottom w:val="none" w:sz="0" w:space="0" w:color="auto"/>
        <w:right w:val="none" w:sz="0" w:space="0" w:color="auto"/>
      </w:divBdr>
    </w:div>
    <w:div w:id="1645155071">
      <w:bodyDiv w:val="1"/>
      <w:marLeft w:val="0"/>
      <w:marRight w:val="0"/>
      <w:marTop w:val="0"/>
      <w:marBottom w:val="0"/>
      <w:divBdr>
        <w:top w:val="none" w:sz="0" w:space="0" w:color="auto"/>
        <w:left w:val="none" w:sz="0" w:space="0" w:color="auto"/>
        <w:bottom w:val="none" w:sz="0" w:space="0" w:color="auto"/>
        <w:right w:val="none" w:sz="0" w:space="0" w:color="auto"/>
      </w:divBdr>
    </w:div>
    <w:div w:id="1645237927">
      <w:bodyDiv w:val="1"/>
      <w:marLeft w:val="0"/>
      <w:marRight w:val="0"/>
      <w:marTop w:val="0"/>
      <w:marBottom w:val="0"/>
      <w:divBdr>
        <w:top w:val="none" w:sz="0" w:space="0" w:color="auto"/>
        <w:left w:val="none" w:sz="0" w:space="0" w:color="auto"/>
        <w:bottom w:val="none" w:sz="0" w:space="0" w:color="auto"/>
        <w:right w:val="none" w:sz="0" w:space="0" w:color="auto"/>
      </w:divBdr>
    </w:div>
    <w:div w:id="1645893254">
      <w:bodyDiv w:val="1"/>
      <w:marLeft w:val="0"/>
      <w:marRight w:val="0"/>
      <w:marTop w:val="0"/>
      <w:marBottom w:val="0"/>
      <w:divBdr>
        <w:top w:val="none" w:sz="0" w:space="0" w:color="auto"/>
        <w:left w:val="none" w:sz="0" w:space="0" w:color="auto"/>
        <w:bottom w:val="none" w:sz="0" w:space="0" w:color="auto"/>
        <w:right w:val="none" w:sz="0" w:space="0" w:color="auto"/>
      </w:divBdr>
    </w:div>
    <w:div w:id="1645893742">
      <w:bodyDiv w:val="1"/>
      <w:marLeft w:val="0"/>
      <w:marRight w:val="0"/>
      <w:marTop w:val="0"/>
      <w:marBottom w:val="0"/>
      <w:divBdr>
        <w:top w:val="none" w:sz="0" w:space="0" w:color="auto"/>
        <w:left w:val="none" w:sz="0" w:space="0" w:color="auto"/>
        <w:bottom w:val="none" w:sz="0" w:space="0" w:color="auto"/>
        <w:right w:val="none" w:sz="0" w:space="0" w:color="auto"/>
      </w:divBdr>
    </w:div>
    <w:div w:id="1646199456">
      <w:bodyDiv w:val="1"/>
      <w:marLeft w:val="0"/>
      <w:marRight w:val="0"/>
      <w:marTop w:val="0"/>
      <w:marBottom w:val="0"/>
      <w:divBdr>
        <w:top w:val="none" w:sz="0" w:space="0" w:color="auto"/>
        <w:left w:val="none" w:sz="0" w:space="0" w:color="auto"/>
        <w:bottom w:val="none" w:sz="0" w:space="0" w:color="auto"/>
        <w:right w:val="none" w:sz="0" w:space="0" w:color="auto"/>
      </w:divBdr>
    </w:div>
    <w:div w:id="1646622529">
      <w:bodyDiv w:val="1"/>
      <w:marLeft w:val="0"/>
      <w:marRight w:val="0"/>
      <w:marTop w:val="0"/>
      <w:marBottom w:val="0"/>
      <w:divBdr>
        <w:top w:val="none" w:sz="0" w:space="0" w:color="auto"/>
        <w:left w:val="none" w:sz="0" w:space="0" w:color="auto"/>
        <w:bottom w:val="none" w:sz="0" w:space="0" w:color="auto"/>
        <w:right w:val="none" w:sz="0" w:space="0" w:color="auto"/>
      </w:divBdr>
    </w:div>
    <w:div w:id="1646665097">
      <w:bodyDiv w:val="1"/>
      <w:marLeft w:val="0"/>
      <w:marRight w:val="0"/>
      <w:marTop w:val="0"/>
      <w:marBottom w:val="0"/>
      <w:divBdr>
        <w:top w:val="none" w:sz="0" w:space="0" w:color="auto"/>
        <w:left w:val="none" w:sz="0" w:space="0" w:color="auto"/>
        <w:bottom w:val="none" w:sz="0" w:space="0" w:color="auto"/>
        <w:right w:val="none" w:sz="0" w:space="0" w:color="auto"/>
      </w:divBdr>
    </w:div>
    <w:div w:id="1646928271">
      <w:bodyDiv w:val="1"/>
      <w:marLeft w:val="0"/>
      <w:marRight w:val="0"/>
      <w:marTop w:val="0"/>
      <w:marBottom w:val="0"/>
      <w:divBdr>
        <w:top w:val="none" w:sz="0" w:space="0" w:color="auto"/>
        <w:left w:val="none" w:sz="0" w:space="0" w:color="auto"/>
        <w:bottom w:val="none" w:sz="0" w:space="0" w:color="auto"/>
        <w:right w:val="none" w:sz="0" w:space="0" w:color="auto"/>
      </w:divBdr>
    </w:div>
    <w:div w:id="1647129468">
      <w:bodyDiv w:val="1"/>
      <w:marLeft w:val="0"/>
      <w:marRight w:val="0"/>
      <w:marTop w:val="0"/>
      <w:marBottom w:val="0"/>
      <w:divBdr>
        <w:top w:val="none" w:sz="0" w:space="0" w:color="auto"/>
        <w:left w:val="none" w:sz="0" w:space="0" w:color="auto"/>
        <w:bottom w:val="none" w:sz="0" w:space="0" w:color="auto"/>
        <w:right w:val="none" w:sz="0" w:space="0" w:color="auto"/>
      </w:divBdr>
    </w:div>
    <w:div w:id="1647195953">
      <w:bodyDiv w:val="1"/>
      <w:marLeft w:val="0"/>
      <w:marRight w:val="0"/>
      <w:marTop w:val="0"/>
      <w:marBottom w:val="0"/>
      <w:divBdr>
        <w:top w:val="none" w:sz="0" w:space="0" w:color="auto"/>
        <w:left w:val="none" w:sz="0" w:space="0" w:color="auto"/>
        <w:bottom w:val="none" w:sz="0" w:space="0" w:color="auto"/>
        <w:right w:val="none" w:sz="0" w:space="0" w:color="auto"/>
      </w:divBdr>
    </w:div>
    <w:div w:id="1647390027">
      <w:bodyDiv w:val="1"/>
      <w:marLeft w:val="0"/>
      <w:marRight w:val="0"/>
      <w:marTop w:val="0"/>
      <w:marBottom w:val="0"/>
      <w:divBdr>
        <w:top w:val="none" w:sz="0" w:space="0" w:color="auto"/>
        <w:left w:val="none" w:sz="0" w:space="0" w:color="auto"/>
        <w:bottom w:val="none" w:sz="0" w:space="0" w:color="auto"/>
        <w:right w:val="none" w:sz="0" w:space="0" w:color="auto"/>
      </w:divBdr>
    </w:div>
    <w:div w:id="1647471820">
      <w:bodyDiv w:val="1"/>
      <w:marLeft w:val="0"/>
      <w:marRight w:val="0"/>
      <w:marTop w:val="0"/>
      <w:marBottom w:val="0"/>
      <w:divBdr>
        <w:top w:val="none" w:sz="0" w:space="0" w:color="auto"/>
        <w:left w:val="none" w:sz="0" w:space="0" w:color="auto"/>
        <w:bottom w:val="none" w:sz="0" w:space="0" w:color="auto"/>
        <w:right w:val="none" w:sz="0" w:space="0" w:color="auto"/>
      </w:divBdr>
    </w:div>
    <w:div w:id="1647472103">
      <w:bodyDiv w:val="1"/>
      <w:marLeft w:val="0"/>
      <w:marRight w:val="0"/>
      <w:marTop w:val="0"/>
      <w:marBottom w:val="0"/>
      <w:divBdr>
        <w:top w:val="none" w:sz="0" w:space="0" w:color="auto"/>
        <w:left w:val="none" w:sz="0" w:space="0" w:color="auto"/>
        <w:bottom w:val="none" w:sz="0" w:space="0" w:color="auto"/>
        <w:right w:val="none" w:sz="0" w:space="0" w:color="auto"/>
      </w:divBdr>
    </w:div>
    <w:div w:id="1647585616">
      <w:bodyDiv w:val="1"/>
      <w:marLeft w:val="0"/>
      <w:marRight w:val="0"/>
      <w:marTop w:val="0"/>
      <w:marBottom w:val="0"/>
      <w:divBdr>
        <w:top w:val="none" w:sz="0" w:space="0" w:color="auto"/>
        <w:left w:val="none" w:sz="0" w:space="0" w:color="auto"/>
        <w:bottom w:val="none" w:sz="0" w:space="0" w:color="auto"/>
        <w:right w:val="none" w:sz="0" w:space="0" w:color="auto"/>
      </w:divBdr>
    </w:div>
    <w:div w:id="1647734702">
      <w:bodyDiv w:val="1"/>
      <w:marLeft w:val="0"/>
      <w:marRight w:val="0"/>
      <w:marTop w:val="0"/>
      <w:marBottom w:val="0"/>
      <w:divBdr>
        <w:top w:val="none" w:sz="0" w:space="0" w:color="auto"/>
        <w:left w:val="none" w:sz="0" w:space="0" w:color="auto"/>
        <w:bottom w:val="none" w:sz="0" w:space="0" w:color="auto"/>
        <w:right w:val="none" w:sz="0" w:space="0" w:color="auto"/>
      </w:divBdr>
    </w:div>
    <w:div w:id="1647734796">
      <w:bodyDiv w:val="1"/>
      <w:marLeft w:val="0"/>
      <w:marRight w:val="0"/>
      <w:marTop w:val="0"/>
      <w:marBottom w:val="0"/>
      <w:divBdr>
        <w:top w:val="none" w:sz="0" w:space="0" w:color="auto"/>
        <w:left w:val="none" w:sz="0" w:space="0" w:color="auto"/>
        <w:bottom w:val="none" w:sz="0" w:space="0" w:color="auto"/>
        <w:right w:val="none" w:sz="0" w:space="0" w:color="auto"/>
      </w:divBdr>
    </w:div>
    <w:div w:id="1647851697">
      <w:bodyDiv w:val="1"/>
      <w:marLeft w:val="0"/>
      <w:marRight w:val="0"/>
      <w:marTop w:val="0"/>
      <w:marBottom w:val="0"/>
      <w:divBdr>
        <w:top w:val="none" w:sz="0" w:space="0" w:color="auto"/>
        <w:left w:val="none" w:sz="0" w:space="0" w:color="auto"/>
        <w:bottom w:val="none" w:sz="0" w:space="0" w:color="auto"/>
        <w:right w:val="none" w:sz="0" w:space="0" w:color="auto"/>
      </w:divBdr>
    </w:div>
    <w:div w:id="1648122887">
      <w:bodyDiv w:val="1"/>
      <w:marLeft w:val="0"/>
      <w:marRight w:val="0"/>
      <w:marTop w:val="0"/>
      <w:marBottom w:val="0"/>
      <w:divBdr>
        <w:top w:val="none" w:sz="0" w:space="0" w:color="auto"/>
        <w:left w:val="none" w:sz="0" w:space="0" w:color="auto"/>
        <w:bottom w:val="none" w:sz="0" w:space="0" w:color="auto"/>
        <w:right w:val="none" w:sz="0" w:space="0" w:color="auto"/>
      </w:divBdr>
    </w:div>
    <w:div w:id="1648509207">
      <w:bodyDiv w:val="1"/>
      <w:marLeft w:val="0"/>
      <w:marRight w:val="0"/>
      <w:marTop w:val="0"/>
      <w:marBottom w:val="0"/>
      <w:divBdr>
        <w:top w:val="none" w:sz="0" w:space="0" w:color="auto"/>
        <w:left w:val="none" w:sz="0" w:space="0" w:color="auto"/>
        <w:bottom w:val="none" w:sz="0" w:space="0" w:color="auto"/>
        <w:right w:val="none" w:sz="0" w:space="0" w:color="auto"/>
      </w:divBdr>
    </w:div>
    <w:div w:id="1648632511">
      <w:bodyDiv w:val="1"/>
      <w:marLeft w:val="0"/>
      <w:marRight w:val="0"/>
      <w:marTop w:val="0"/>
      <w:marBottom w:val="0"/>
      <w:divBdr>
        <w:top w:val="none" w:sz="0" w:space="0" w:color="auto"/>
        <w:left w:val="none" w:sz="0" w:space="0" w:color="auto"/>
        <w:bottom w:val="none" w:sz="0" w:space="0" w:color="auto"/>
        <w:right w:val="none" w:sz="0" w:space="0" w:color="auto"/>
      </w:divBdr>
    </w:div>
    <w:div w:id="1648893784">
      <w:bodyDiv w:val="1"/>
      <w:marLeft w:val="0"/>
      <w:marRight w:val="0"/>
      <w:marTop w:val="0"/>
      <w:marBottom w:val="0"/>
      <w:divBdr>
        <w:top w:val="none" w:sz="0" w:space="0" w:color="auto"/>
        <w:left w:val="none" w:sz="0" w:space="0" w:color="auto"/>
        <w:bottom w:val="none" w:sz="0" w:space="0" w:color="auto"/>
        <w:right w:val="none" w:sz="0" w:space="0" w:color="auto"/>
      </w:divBdr>
    </w:div>
    <w:div w:id="1648969205">
      <w:bodyDiv w:val="1"/>
      <w:marLeft w:val="0"/>
      <w:marRight w:val="0"/>
      <w:marTop w:val="0"/>
      <w:marBottom w:val="0"/>
      <w:divBdr>
        <w:top w:val="none" w:sz="0" w:space="0" w:color="auto"/>
        <w:left w:val="none" w:sz="0" w:space="0" w:color="auto"/>
        <w:bottom w:val="none" w:sz="0" w:space="0" w:color="auto"/>
        <w:right w:val="none" w:sz="0" w:space="0" w:color="auto"/>
      </w:divBdr>
    </w:div>
    <w:div w:id="1649478433">
      <w:bodyDiv w:val="1"/>
      <w:marLeft w:val="0"/>
      <w:marRight w:val="0"/>
      <w:marTop w:val="0"/>
      <w:marBottom w:val="0"/>
      <w:divBdr>
        <w:top w:val="none" w:sz="0" w:space="0" w:color="auto"/>
        <w:left w:val="none" w:sz="0" w:space="0" w:color="auto"/>
        <w:bottom w:val="none" w:sz="0" w:space="0" w:color="auto"/>
        <w:right w:val="none" w:sz="0" w:space="0" w:color="auto"/>
      </w:divBdr>
    </w:div>
    <w:div w:id="1649479748">
      <w:bodyDiv w:val="1"/>
      <w:marLeft w:val="0"/>
      <w:marRight w:val="0"/>
      <w:marTop w:val="0"/>
      <w:marBottom w:val="0"/>
      <w:divBdr>
        <w:top w:val="none" w:sz="0" w:space="0" w:color="auto"/>
        <w:left w:val="none" w:sz="0" w:space="0" w:color="auto"/>
        <w:bottom w:val="none" w:sz="0" w:space="0" w:color="auto"/>
        <w:right w:val="none" w:sz="0" w:space="0" w:color="auto"/>
      </w:divBdr>
    </w:div>
    <w:div w:id="1649507119">
      <w:bodyDiv w:val="1"/>
      <w:marLeft w:val="0"/>
      <w:marRight w:val="0"/>
      <w:marTop w:val="0"/>
      <w:marBottom w:val="0"/>
      <w:divBdr>
        <w:top w:val="none" w:sz="0" w:space="0" w:color="auto"/>
        <w:left w:val="none" w:sz="0" w:space="0" w:color="auto"/>
        <w:bottom w:val="none" w:sz="0" w:space="0" w:color="auto"/>
        <w:right w:val="none" w:sz="0" w:space="0" w:color="auto"/>
      </w:divBdr>
    </w:div>
    <w:div w:id="1649820837">
      <w:bodyDiv w:val="1"/>
      <w:marLeft w:val="0"/>
      <w:marRight w:val="0"/>
      <w:marTop w:val="0"/>
      <w:marBottom w:val="0"/>
      <w:divBdr>
        <w:top w:val="none" w:sz="0" w:space="0" w:color="auto"/>
        <w:left w:val="none" w:sz="0" w:space="0" w:color="auto"/>
        <w:bottom w:val="none" w:sz="0" w:space="0" w:color="auto"/>
        <w:right w:val="none" w:sz="0" w:space="0" w:color="auto"/>
      </w:divBdr>
    </w:div>
    <w:div w:id="1649943469">
      <w:bodyDiv w:val="1"/>
      <w:marLeft w:val="0"/>
      <w:marRight w:val="0"/>
      <w:marTop w:val="0"/>
      <w:marBottom w:val="0"/>
      <w:divBdr>
        <w:top w:val="none" w:sz="0" w:space="0" w:color="auto"/>
        <w:left w:val="none" w:sz="0" w:space="0" w:color="auto"/>
        <w:bottom w:val="none" w:sz="0" w:space="0" w:color="auto"/>
        <w:right w:val="none" w:sz="0" w:space="0" w:color="auto"/>
      </w:divBdr>
    </w:div>
    <w:div w:id="1650019829">
      <w:bodyDiv w:val="1"/>
      <w:marLeft w:val="0"/>
      <w:marRight w:val="0"/>
      <w:marTop w:val="0"/>
      <w:marBottom w:val="0"/>
      <w:divBdr>
        <w:top w:val="none" w:sz="0" w:space="0" w:color="auto"/>
        <w:left w:val="none" w:sz="0" w:space="0" w:color="auto"/>
        <w:bottom w:val="none" w:sz="0" w:space="0" w:color="auto"/>
        <w:right w:val="none" w:sz="0" w:space="0" w:color="auto"/>
      </w:divBdr>
    </w:div>
    <w:div w:id="1650591338">
      <w:bodyDiv w:val="1"/>
      <w:marLeft w:val="0"/>
      <w:marRight w:val="0"/>
      <w:marTop w:val="0"/>
      <w:marBottom w:val="0"/>
      <w:divBdr>
        <w:top w:val="none" w:sz="0" w:space="0" w:color="auto"/>
        <w:left w:val="none" w:sz="0" w:space="0" w:color="auto"/>
        <w:bottom w:val="none" w:sz="0" w:space="0" w:color="auto"/>
        <w:right w:val="none" w:sz="0" w:space="0" w:color="auto"/>
      </w:divBdr>
    </w:div>
    <w:div w:id="1650593684">
      <w:bodyDiv w:val="1"/>
      <w:marLeft w:val="0"/>
      <w:marRight w:val="0"/>
      <w:marTop w:val="0"/>
      <w:marBottom w:val="0"/>
      <w:divBdr>
        <w:top w:val="none" w:sz="0" w:space="0" w:color="auto"/>
        <w:left w:val="none" w:sz="0" w:space="0" w:color="auto"/>
        <w:bottom w:val="none" w:sz="0" w:space="0" w:color="auto"/>
        <w:right w:val="none" w:sz="0" w:space="0" w:color="auto"/>
      </w:divBdr>
    </w:div>
    <w:div w:id="1650669980">
      <w:bodyDiv w:val="1"/>
      <w:marLeft w:val="0"/>
      <w:marRight w:val="0"/>
      <w:marTop w:val="0"/>
      <w:marBottom w:val="0"/>
      <w:divBdr>
        <w:top w:val="none" w:sz="0" w:space="0" w:color="auto"/>
        <w:left w:val="none" w:sz="0" w:space="0" w:color="auto"/>
        <w:bottom w:val="none" w:sz="0" w:space="0" w:color="auto"/>
        <w:right w:val="none" w:sz="0" w:space="0" w:color="auto"/>
      </w:divBdr>
    </w:div>
    <w:div w:id="1650673331">
      <w:bodyDiv w:val="1"/>
      <w:marLeft w:val="0"/>
      <w:marRight w:val="0"/>
      <w:marTop w:val="0"/>
      <w:marBottom w:val="0"/>
      <w:divBdr>
        <w:top w:val="none" w:sz="0" w:space="0" w:color="auto"/>
        <w:left w:val="none" w:sz="0" w:space="0" w:color="auto"/>
        <w:bottom w:val="none" w:sz="0" w:space="0" w:color="auto"/>
        <w:right w:val="none" w:sz="0" w:space="0" w:color="auto"/>
      </w:divBdr>
    </w:div>
    <w:div w:id="1650816955">
      <w:bodyDiv w:val="1"/>
      <w:marLeft w:val="0"/>
      <w:marRight w:val="0"/>
      <w:marTop w:val="0"/>
      <w:marBottom w:val="0"/>
      <w:divBdr>
        <w:top w:val="none" w:sz="0" w:space="0" w:color="auto"/>
        <w:left w:val="none" w:sz="0" w:space="0" w:color="auto"/>
        <w:bottom w:val="none" w:sz="0" w:space="0" w:color="auto"/>
        <w:right w:val="none" w:sz="0" w:space="0" w:color="auto"/>
      </w:divBdr>
    </w:div>
    <w:div w:id="1651205892">
      <w:bodyDiv w:val="1"/>
      <w:marLeft w:val="0"/>
      <w:marRight w:val="0"/>
      <w:marTop w:val="0"/>
      <w:marBottom w:val="0"/>
      <w:divBdr>
        <w:top w:val="none" w:sz="0" w:space="0" w:color="auto"/>
        <w:left w:val="none" w:sz="0" w:space="0" w:color="auto"/>
        <w:bottom w:val="none" w:sz="0" w:space="0" w:color="auto"/>
        <w:right w:val="none" w:sz="0" w:space="0" w:color="auto"/>
      </w:divBdr>
    </w:div>
    <w:div w:id="1651445198">
      <w:bodyDiv w:val="1"/>
      <w:marLeft w:val="0"/>
      <w:marRight w:val="0"/>
      <w:marTop w:val="0"/>
      <w:marBottom w:val="0"/>
      <w:divBdr>
        <w:top w:val="none" w:sz="0" w:space="0" w:color="auto"/>
        <w:left w:val="none" w:sz="0" w:space="0" w:color="auto"/>
        <w:bottom w:val="none" w:sz="0" w:space="0" w:color="auto"/>
        <w:right w:val="none" w:sz="0" w:space="0" w:color="auto"/>
      </w:divBdr>
    </w:div>
    <w:div w:id="1651792215">
      <w:bodyDiv w:val="1"/>
      <w:marLeft w:val="0"/>
      <w:marRight w:val="0"/>
      <w:marTop w:val="0"/>
      <w:marBottom w:val="0"/>
      <w:divBdr>
        <w:top w:val="none" w:sz="0" w:space="0" w:color="auto"/>
        <w:left w:val="none" w:sz="0" w:space="0" w:color="auto"/>
        <w:bottom w:val="none" w:sz="0" w:space="0" w:color="auto"/>
        <w:right w:val="none" w:sz="0" w:space="0" w:color="auto"/>
      </w:divBdr>
    </w:div>
    <w:div w:id="1651859298">
      <w:bodyDiv w:val="1"/>
      <w:marLeft w:val="0"/>
      <w:marRight w:val="0"/>
      <w:marTop w:val="0"/>
      <w:marBottom w:val="0"/>
      <w:divBdr>
        <w:top w:val="none" w:sz="0" w:space="0" w:color="auto"/>
        <w:left w:val="none" w:sz="0" w:space="0" w:color="auto"/>
        <w:bottom w:val="none" w:sz="0" w:space="0" w:color="auto"/>
        <w:right w:val="none" w:sz="0" w:space="0" w:color="auto"/>
      </w:divBdr>
    </w:div>
    <w:div w:id="1652056276">
      <w:bodyDiv w:val="1"/>
      <w:marLeft w:val="0"/>
      <w:marRight w:val="0"/>
      <w:marTop w:val="0"/>
      <w:marBottom w:val="0"/>
      <w:divBdr>
        <w:top w:val="none" w:sz="0" w:space="0" w:color="auto"/>
        <w:left w:val="none" w:sz="0" w:space="0" w:color="auto"/>
        <w:bottom w:val="none" w:sz="0" w:space="0" w:color="auto"/>
        <w:right w:val="none" w:sz="0" w:space="0" w:color="auto"/>
      </w:divBdr>
    </w:div>
    <w:div w:id="1652170913">
      <w:bodyDiv w:val="1"/>
      <w:marLeft w:val="0"/>
      <w:marRight w:val="0"/>
      <w:marTop w:val="0"/>
      <w:marBottom w:val="0"/>
      <w:divBdr>
        <w:top w:val="none" w:sz="0" w:space="0" w:color="auto"/>
        <w:left w:val="none" w:sz="0" w:space="0" w:color="auto"/>
        <w:bottom w:val="none" w:sz="0" w:space="0" w:color="auto"/>
        <w:right w:val="none" w:sz="0" w:space="0" w:color="auto"/>
      </w:divBdr>
    </w:div>
    <w:div w:id="1652171119">
      <w:bodyDiv w:val="1"/>
      <w:marLeft w:val="0"/>
      <w:marRight w:val="0"/>
      <w:marTop w:val="0"/>
      <w:marBottom w:val="0"/>
      <w:divBdr>
        <w:top w:val="none" w:sz="0" w:space="0" w:color="auto"/>
        <w:left w:val="none" w:sz="0" w:space="0" w:color="auto"/>
        <w:bottom w:val="none" w:sz="0" w:space="0" w:color="auto"/>
        <w:right w:val="none" w:sz="0" w:space="0" w:color="auto"/>
      </w:divBdr>
    </w:div>
    <w:div w:id="1652253024">
      <w:bodyDiv w:val="1"/>
      <w:marLeft w:val="0"/>
      <w:marRight w:val="0"/>
      <w:marTop w:val="0"/>
      <w:marBottom w:val="0"/>
      <w:divBdr>
        <w:top w:val="none" w:sz="0" w:space="0" w:color="auto"/>
        <w:left w:val="none" w:sz="0" w:space="0" w:color="auto"/>
        <w:bottom w:val="none" w:sz="0" w:space="0" w:color="auto"/>
        <w:right w:val="none" w:sz="0" w:space="0" w:color="auto"/>
      </w:divBdr>
    </w:div>
    <w:div w:id="1652364502">
      <w:bodyDiv w:val="1"/>
      <w:marLeft w:val="0"/>
      <w:marRight w:val="0"/>
      <w:marTop w:val="0"/>
      <w:marBottom w:val="0"/>
      <w:divBdr>
        <w:top w:val="none" w:sz="0" w:space="0" w:color="auto"/>
        <w:left w:val="none" w:sz="0" w:space="0" w:color="auto"/>
        <w:bottom w:val="none" w:sz="0" w:space="0" w:color="auto"/>
        <w:right w:val="none" w:sz="0" w:space="0" w:color="auto"/>
      </w:divBdr>
    </w:div>
    <w:div w:id="1652369974">
      <w:bodyDiv w:val="1"/>
      <w:marLeft w:val="0"/>
      <w:marRight w:val="0"/>
      <w:marTop w:val="0"/>
      <w:marBottom w:val="0"/>
      <w:divBdr>
        <w:top w:val="none" w:sz="0" w:space="0" w:color="auto"/>
        <w:left w:val="none" w:sz="0" w:space="0" w:color="auto"/>
        <w:bottom w:val="none" w:sz="0" w:space="0" w:color="auto"/>
        <w:right w:val="none" w:sz="0" w:space="0" w:color="auto"/>
      </w:divBdr>
      <w:divsChild>
        <w:div w:id="27145621">
          <w:marLeft w:val="480"/>
          <w:marRight w:val="0"/>
          <w:marTop w:val="0"/>
          <w:marBottom w:val="0"/>
          <w:divBdr>
            <w:top w:val="none" w:sz="0" w:space="0" w:color="auto"/>
            <w:left w:val="none" w:sz="0" w:space="0" w:color="auto"/>
            <w:bottom w:val="none" w:sz="0" w:space="0" w:color="auto"/>
            <w:right w:val="none" w:sz="0" w:space="0" w:color="auto"/>
          </w:divBdr>
        </w:div>
        <w:div w:id="65618540">
          <w:marLeft w:val="480"/>
          <w:marRight w:val="0"/>
          <w:marTop w:val="0"/>
          <w:marBottom w:val="0"/>
          <w:divBdr>
            <w:top w:val="none" w:sz="0" w:space="0" w:color="auto"/>
            <w:left w:val="none" w:sz="0" w:space="0" w:color="auto"/>
            <w:bottom w:val="none" w:sz="0" w:space="0" w:color="auto"/>
            <w:right w:val="none" w:sz="0" w:space="0" w:color="auto"/>
          </w:divBdr>
        </w:div>
        <w:div w:id="79179878">
          <w:marLeft w:val="480"/>
          <w:marRight w:val="0"/>
          <w:marTop w:val="0"/>
          <w:marBottom w:val="0"/>
          <w:divBdr>
            <w:top w:val="none" w:sz="0" w:space="0" w:color="auto"/>
            <w:left w:val="none" w:sz="0" w:space="0" w:color="auto"/>
            <w:bottom w:val="none" w:sz="0" w:space="0" w:color="auto"/>
            <w:right w:val="none" w:sz="0" w:space="0" w:color="auto"/>
          </w:divBdr>
        </w:div>
        <w:div w:id="89859552">
          <w:marLeft w:val="480"/>
          <w:marRight w:val="0"/>
          <w:marTop w:val="0"/>
          <w:marBottom w:val="0"/>
          <w:divBdr>
            <w:top w:val="none" w:sz="0" w:space="0" w:color="auto"/>
            <w:left w:val="none" w:sz="0" w:space="0" w:color="auto"/>
            <w:bottom w:val="none" w:sz="0" w:space="0" w:color="auto"/>
            <w:right w:val="none" w:sz="0" w:space="0" w:color="auto"/>
          </w:divBdr>
        </w:div>
        <w:div w:id="106316142">
          <w:marLeft w:val="480"/>
          <w:marRight w:val="0"/>
          <w:marTop w:val="0"/>
          <w:marBottom w:val="0"/>
          <w:divBdr>
            <w:top w:val="none" w:sz="0" w:space="0" w:color="auto"/>
            <w:left w:val="none" w:sz="0" w:space="0" w:color="auto"/>
            <w:bottom w:val="none" w:sz="0" w:space="0" w:color="auto"/>
            <w:right w:val="none" w:sz="0" w:space="0" w:color="auto"/>
          </w:divBdr>
        </w:div>
        <w:div w:id="130097629">
          <w:marLeft w:val="480"/>
          <w:marRight w:val="0"/>
          <w:marTop w:val="0"/>
          <w:marBottom w:val="0"/>
          <w:divBdr>
            <w:top w:val="none" w:sz="0" w:space="0" w:color="auto"/>
            <w:left w:val="none" w:sz="0" w:space="0" w:color="auto"/>
            <w:bottom w:val="none" w:sz="0" w:space="0" w:color="auto"/>
            <w:right w:val="none" w:sz="0" w:space="0" w:color="auto"/>
          </w:divBdr>
        </w:div>
        <w:div w:id="179247314">
          <w:marLeft w:val="480"/>
          <w:marRight w:val="0"/>
          <w:marTop w:val="0"/>
          <w:marBottom w:val="0"/>
          <w:divBdr>
            <w:top w:val="none" w:sz="0" w:space="0" w:color="auto"/>
            <w:left w:val="none" w:sz="0" w:space="0" w:color="auto"/>
            <w:bottom w:val="none" w:sz="0" w:space="0" w:color="auto"/>
            <w:right w:val="none" w:sz="0" w:space="0" w:color="auto"/>
          </w:divBdr>
        </w:div>
        <w:div w:id="210462195">
          <w:marLeft w:val="480"/>
          <w:marRight w:val="0"/>
          <w:marTop w:val="0"/>
          <w:marBottom w:val="0"/>
          <w:divBdr>
            <w:top w:val="none" w:sz="0" w:space="0" w:color="auto"/>
            <w:left w:val="none" w:sz="0" w:space="0" w:color="auto"/>
            <w:bottom w:val="none" w:sz="0" w:space="0" w:color="auto"/>
            <w:right w:val="none" w:sz="0" w:space="0" w:color="auto"/>
          </w:divBdr>
        </w:div>
        <w:div w:id="215554151">
          <w:marLeft w:val="480"/>
          <w:marRight w:val="0"/>
          <w:marTop w:val="0"/>
          <w:marBottom w:val="0"/>
          <w:divBdr>
            <w:top w:val="none" w:sz="0" w:space="0" w:color="auto"/>
            <w:left w:val="none" w:sz="0" w:space="0" w:color="auto"/>
            <w:bottom w:val="none" w:sz="0" w:space="0" w:color="auto"/>
            <w:right w:val="none" w:sz="0" w:space="0" w:color="auto"/>
          </w:divBdr>
        </w:div>
        <w:div w:id="275866979">
          <w:marLeft w:val="480"/>
          <w:marRight w:val="0"/>
          <w:marTop w:val="0"/>
          <w:marBottom w:val="0"/>
          <w:divBdr>
            <w:top w:val="none" w:sz="0" w:space="0" w:color="auto"/>
            <w:left w:val="none" w:sz="0" w:space="0" w:color="auto"/>
            <w:bottom w:val="none" w:sz="0" w:space="0" w:color="auto"/>
            <w:right w:val="none" w:sz="0" w:space="0" w:color="auto"/>
          </w:divBdr>
        </w:div>
        <w:div w:id="291788667">
          <w:marLeft w:val="480"/>
          <w:marRight w:val="0"/>
          <w:marTop w:val="0"/>
          <w:marBottom w:val="0"/>
          <w:divBdr>
            <w:top w:val="none" w:sz="0" w:space="0" w:color="auto"/>
            <w:left w:val="none" w:sz="0" w:space="0" w:color="auto"/>
            <w:bottom w:val="none" w:sz="0" w:space="0" w:color="auto"/>
            <w:right w:val="none" w:sz="0" w:space="0" w:color="auto"/>
          </w:divBdr>
        </w:div>
        <w:div w:id="308438622">
          <w:marLeft w:val="480"/>
          <w:marRight w:val="0"/>
          <w:marTop w:val="0"/>
          <w:marBottom w:val="0"/>
          <w:divBdr>
            <w:top w:val="none" w:sz="0" w:space="0" w:color="auto"/>
            <w:left w:val="none" w:sz="0" w:space="0" w:color="auto"/>
            <w:bottom w:val="none" w:sz="0" w:space="0" w:color="auto"/>
            <w:right w:val="none" w:sz="0" w:space="0" w:color="auto"/>
          </w:divBdr>
        </w:div>
        <w:div w:id="311641354">
          <w:marLeft w:val="480"/>
          <w:marRight w:val="0"/>
          <w:marTop w:val="0"/>
          <w:marBottom w:val="0"/>
          <w:divBdr>
            <w:top w:val="none" w:sz="0" w:space="0" w:color="auto"/>
            <w:left w:val="none" w:sz="0" w:space="0" w:color="auto"/>
            <w:bottom w:val="none" w:sz="0" w:space="0" w:color="auto"/>
            <w:right w:val="none" w:sz="0" w:space="0" w:color="auto"/>
          </w:divBdr>
        </w:div>
        <w:div w:id="390353331">
          <w:marLeft w:val="480"/>
          <w:marRight w:val="0"/>
          <w:marTop w:val="0"/>
          <w:marBottom w:val="0"/>
          <w:divBdr>
            <w:top w:val="none" w:sz="0" w:space="0" w:color="auto"/>
            <w:left w:val="none" w:sz="0" w:space="0" w:color="auto"/>
            <w:bottom w:val="none" w:sz="0" w:space="0" w:color="auto"/>
            <w:right w:val="none" w:sz="0" w:space="0" w:color="auto"/>
          </w:divBdr>
        </w:div>
        <w:div w:id="464472508">
          <w:marLeft w:val="480"/>
          <w:marRight w:val="0"/>
          <w:marTop w:val="0"/>
          <w:marBottom w:val="0"/>
          <w:divBdr>
            <w:top w:val="none" w:sz="0" w:space="0" w:color="auto"/>
            <w:left w:val="none" w:sz="0" w:space="0" w:color="auto"/>
            <w:bottom w:val="none" w:sz="0" w:space="0" w:color="auto"/>
            <w:right w:val="none" w:sz="0" w:space="0" w:color="auto"/>
          </w:divBdr>
        </w:div>
        <w:div w:id="482815111">
          <w:marLeft w:val="480"/>
          <w:marRight w:val="0"/>
          <w:marTop w:val="0"/>
          <w:marBottom w:val="0"/>
          <w:divBdr>
            <w:top w:val="none" w:sz="0" w:space="0" w:color="auto"/>
            <w:left w:val="none" w:sz="0" w:space="0" w:color="auto"/>
            <w:bottom w:val="none" w:sz="0" w:space="0" w:color="auto"/>
            <w:right w:val="none" w:sz="0" w:space="0" w:color="auto"/>
          </w:divBdr>
        </w:div>
        <w:div w:id="483282822">
          <w:marLeft w:val="480"/>
          <w:marRight w:val="0"/>
          <w:marTop w:val="0"/>
          <w:marBottom w:val="0"/>
          <w:divBdr>
            <w:top w:val="none" w:sz="0" w:space="0" w:color="auto"/>
            <w:left w:val="none" w:sz="0" w:space="0" w:color="auto"/>
            <w:bottom w:val="none" w:sz="0" w:space="0" w:color="auto"/>
            <w:right w:val="none" w:sz="0" w:space="0" w:color="auto"/>
          </w:divBdr>
        </w:div>
        <w:div w:id="514462166">
          <w:marLeft w:val="480"/>
          <w:marRight w:val="0"/>
          <w:marTop w:val="0"/>
          <w:marBottom w:val="0"/>
          <w:divBdr>
            <w:top w:val="none" w:sz="0" w:space="0" w:color="auto"/>
            <w:left w:val="none" w:sz="0" w:space="0" w:color="auto"/>
            <w:bottom w:val="none" w:sz="0" w:space="0" w:color="auto"/>
            <w:right w:val="none" w:sz="0" w:space="0" w:color="auto"/>
          </w:divBdr>
        </w:div>
        <w:div w:id="524365289">
          <w:marLeft w:val="480"/>
          <w:marRight w:val="0"/>
          <w:marTop w:val="0"/>
          <w:marBottom w:val="0"/>
          <w:divBdr>
            <w:top w:val="none" w:sz="0" w:space="0" w:color="auto"/>
            <w:left w:val="none" w:sz="0" w:space="0" w:color="auto"/>
            <w:bottom w:val="none" w:sz="0" w:space="0" w:color="auto"/>
            <w:right w:val="none" w:sz="0" w:space="0" w:color="auto"/>
          </w:divBdr>
        </w:div>
        <w:div w:id="538247302">
          <w:marLeft w:val="480"/>
          <w:marRight w:val="0"/>
          <w:marTop w:val="0"/>
          <w:marBottom w:val="0"/>
          <w:divBdr>
            <w:top w:val="none" w:sz="0" w:space="0" w:color="auto"/>
            <w:left w:val="none" w:sz="0" w:space="0" w:color="auto"/>
            <w:bottom w:val="none" w:sz="0" w:space="0" w:color="auto"/>
            <w:right w:val="none" w:sz="0" w:space="0" w:color="auto"/>
          </w:divBdr>
        </w:div>
        <w:div w:id="569733385">
          <w:marLeft w:val="480"/>
          <w:marRight w:val="0"/>
          <w:marTop w:val="0"/>
          <w:marBottom w:val="0"/>
          <w:divBdr>
            <w:top w:val="none" w:sz="0" w:space="0" w:color="auto"/>
            <w:left w:val="none" w:sz="0" w:space="0" w:color="auto"/>
            <w:bottom w:val="none" w:sz="0" w:space="0" w:color="auto"/>
            <w:right w:val="none" w:sz="0" w:space="0" w:color="auto"/>
          </w:divBdr>
        </w:div>
        <w:div w:id="644313098">
          <w:marLeft w:val="480"/>
          <w:marRight w:val="0"/>
          <w:marTop w:val="0"/>
          <w:marBottom w:val="0"/>
          <w:divBdr>
            <w:top w:val="none" w:sz="0" w:space="0" w:color="auto"/>
            <w:left w:val="none" w:sz="0" w:space="0" w:color="auto"/>
            <w:bottom w:val="none" w:sz="0" w:space="0" w:color="auto"/>
            <w:right w:val="none" w:sz="0" w:space="0" w:color="auto"/>
          </w:divBdr>
        </w:div>
        <w:div w:id="660043863">
          <w:marLeft w:val="480"/>
          <w:marRight w:val="0"/>
          <w:marTop w:val="0"/>
          <w:marBottom w:val="0"/>
          <w:divBdr>
            <w:top w:val="none" w:sz="0" w:space="0" w:color="auto"/>
            <w:left w:val="none" w:sz="0" w:space="0" w:color="auto"/>
            <w:bottom w:val="none" w:sz="0" w:space="0" w:color="auto"/>
            <w:right w:val="none" w:sz="0" w:space="0" w:color="auto"/>
          </w:divBdr>
        </w:div>
        <w:div w:id="746460198">
          <w:marLeft w:val="480"/>
          <w:marRight w:val="0"/>
          <w:marTop w:val="0"/>
          <w:marBottom w:val="0"/>
          <w:divBdr>
            <w:top w:val="none" w:sz="0" w:space="0" w:color="auto"/>
            <w:left w:val="none" w:sz="0" w:space="0" w:color="auto"/>
            <w:bottom w:val="none" w:sz="0" w:space="0" w:color="auto"/>
            <w:right w:val="none" w:sz="0" w:space="0" w:color="auto"/>
          </w:divBdr>
        </w:div>
        <w:div w:id="772746165">
          <w:marLeft w:val="480"/>
          <w:marRight w:val="0"/>
          <w:marTop w:val="0"/>
          <w:marBottom w:val="0"/>
          <w:divBdr>
            <w:top w:val="none" w:sz="0" w:space="0" w:color="auto"/>
            <w:left w:val="none" w:sz="0" w:space="0" w:color="auto"/>
            <w:bottom w:val="none" w:sz="0" w:space="0" w:color="auto"/>
            <w:right w:val="none" w:sz="0" w:space="0" w:color="auto"/>
          </w:divBdr>
        </w:div>
        <w:div w:id="857355527">
          <w:marLeft w:val="480"/>
          <w:marRight w:val="0"/>
          <w:marTop w:val="0"/>
          <w:marBottom w:val="0"/>
          <w:divBdr>
            <w:top w:val="none" w:sz="0" w:space="0" w:color="auto"/>
            <w:left w:val="none" w:sz="0" w:space="0" w:color="auto"/>
            <w:bottom w:val="none" w:sz="0" w:space="0" w:color="auto"/>
            <w:right w:val="none" w:sz="0" w:space="0" w:color="auto"/>
          </w:divBdr>
        </w:div>
        <w:div w:id="877350307">
          <w:marLeft w:val="480"/>
          <w:marRight w:val="0"/>
          <w:marTop w:val="0"/>
          <w:marBottom w:val="0"/>
          <w:divBdr>
            <w:top w:val="none" w:sz="0" w:space="0" w:color="auto"/>
            <w:left w:val="none" w:sz="0" w:space="0" w:color="auto"/>
            <w:bottom w:val="none" w:sz="0" w:space="0" w:color="auto"/>
            <w:right w:val="none" w:sz="0" w:space="0" w:color="auto"/>
          </w:divBdr>
        </w:div>
        <w:div w:id="892695806">
          <w:marLeft w:val="480"/>
          <w:marRight w:val="0"/>
          <w:marTop w:val="0"/>
          <w:marBottom w:val="0"/>
          <w:divBdr>
            <w:top w:val="none" w:sz="0" w:space="0" w:color="auto"/>
            <w:left w:val="none" w:sz="0" w:space="0" w:color="auto"/>
            <w:bottom w:val="none" w:sz="0" w:space="0" w:color="auto"/>
            <w:right w:val="none" w:sz="0" w:space="0" w:color="auto"/>
          </w:divBdr>
        </w:div>
        <w:div w:id="944725219">
          <w:marLeft w:val="480"/>
          <w:marRight w:val="0"/>
          <w:marTop w:val="0"/>
          <w:marBottom w:val="0"/>
          <w:divBdr>
            <w:top w:val="none" w:sz="0" w:space="0" w:color="auto"/>
            <w:left w:val="none" w:sz="0" w:space="0" w:color="auto"/>
            <w:bottom w:val="none" w:sz="0" w:space="0" w:color="auto"/>
            <w:right w:val="none" w:sz="0" w:space="0" w:color="auto"/>
          </w:divBdr>
        </w:div>
        <w:div w:id="968972399">
          <w:marLeft w:val="480"/>
          <w:marRight w:val="0"/>
          <w:marTop w:val="0"/>
          <w:marBottom w:val="0"/>
          <w:divBdr>
            <w:top w:val="none" w:sz="0" w:space="0" w:color="auto"/>
            <w:left w:val="none" w:sz="0" w:space="0" w:color="auto"/>
            <w:bottom w:val="none" w:sz="0" w:space="0" w:color="auto"/>
            <w:right w:val="none" w:sz="0" w:space="0" w:color="auto"/>
          </w:divBdr>
        </w:div>
        <w:div w:id="1011876354">
          <w:marLeft w:val="480"/>
          <w:marRight w:val="0"/>
          <w:marTop w:val="0"/>
          <w:marBottom w:val="0"/>
          <w:divBdr>
            <w:top w:val="none" w:sz="0" w:space="0" w:color="auto"/>
            <w:left w:val="none" w:sz="0" w:space="0" w:color="auto"/>
            <w:bottom w:val="none" w:sz="0" w:space="0" w:color="auto"/>
            <w:right w:val="none" w:sz="0" w:space="0" w:color="auto"/>
          </w:divBdr>
        </w:div>
        <w:div w:id="1097092692">
          <w:marLeft w:val="480"/>
          <w:marRight w:val="0"/>
          <w:marTop w:val="0"/>
          <w:marBottom w:val="0"/>
          <w:divBdr>
            <w:top w:val="none" w:sz="0" w:space="0" w:color="auto"/>
            <w:left w:val="none" w:sz="0" w:space="0" w:color="auto"/>
            <w:bottom w:val="none" w:sz="0" w:space="0" w:color="auto"/>
            <w:right w:val="none" w:sz="0" w:space="0" w:color="auto"/>
          </w:divBdr>
        </w:div>
        <w:div w:id="1140264923">
          <w:marLeft w:val="480"/>
          <w:marRight w:val="0"/>
          <w:marTop w:val="0"/>
          <w:marBottom w:val="0"/>
          <w:divBdr>
            <w:top w:val="none" w:sz="0" w:space="0" w:color="auto"/>
            <w:left w:val="none" w:sz="0" w:space="0" w:color="auto"/>
            <w:bottom w:val="none" w:sz="0" w:space="0" w:color="auto"/>
            <w:right w:val="none" w:sz="0" w:space="0" w:color="auto"/>
          </w:divBdr>
        </w:div>
        <w:div w:id="1149397830">
          <w:marLeft w:val="480"/>
          <w:marRight w:val="0"/>
          <w:marTop w:val="0"/>
          <w:marBottom w:val="0"/>
          <w:divBdr>
            <w:top w:val="none" w:sz="0" w:space="0" w:color="auto"/>
            <w:left w:val="none" w:sz="0" w:space="0" w:color="auto"/>
            <w:bottom w:val="none" w:sz="0" w:space="0" w:color="auto"/>
            <w:right w:val="none" w:sz="0" w:space="0" w:color="auto"/>
          </w:divBdr>
        </w:div>
        <w:div w:id="1155681144">
          <w:marLeft w:val="480"/>
          <w:marRight w:val="0"/>
          <w:marTop w:val="0"/>
          <w:marBottom w:val="0"/>
          <w:divBdr>
            <w:top w:val="none" w:sz="0" w:space="0" w:color="auto"/>
            <w:left w:val="none" w:sz="0" w:space="0" w:color="auto"/>
            <w:bottom w:val="none" w:sz="0" w:space="0" w:color="auto"/>
            <w:right w:val="none" w:sz="0" w:space="0" w:color="auto"/>
          </w:divBdr>
        </w:div>
        <w:div w:id="1199516124">
          <w:marLeft w:val="480"/>
          <w:marRight w:val="0"/>
          <w:marTop w:val="0"/>
          <w:marBottom w:val="0"/>
          <w:divBdr>
            <w:top w:val="none" w:sz="0" w:space="0" w:color="auto"/>
            <w:left w:val="none" w:sz="0" w:space="0" w:color="auto"/>
            <w:bottom w:val="none" w:sz="0" w:space="0" w:color="auto"/>
            <w:right w:val="none" w:sz="0" w:space="0" w:color="auto"/>
          </w:divBdr>
        </w:div>
        <w:div w:id="1209880018">
          <w:marLeft w:val="480"/>
          <w:marRight w:val="0"/>
          <w:marTop w:val="0"/>
          <w:marBottom w:val="0"/>
          <w:divBdr>
            <w:top w:val="none" w:sz="0" w:space="0" w:color="auto"/>
            <w:left w:val="none" w:sz="0" w:space="0" w:color="auto"/>
            <w:bottom w:val="none" w:sz="0" w:space="0" w:color="auto"/>
            <w:right w:val="none" w:sz="0" w:space="0" w:color="auto"/>
          </w:divBdr>
        </w:div>
        <w:div w:id="1212350760">
          <w:marLeft w:val="480"/>
          <w:marRight w:val="0"/>
          <w:marTop w:val="0"/>
          <w:marBottom w:val="0"/>
          <w:divBdr>
            <w:top w:val="none" w:sz="0" w:space="0" w:color="auto"/>
            <w:left w:val="none" w:sz="0" w:space="0" w:color="auto"/>
            <w:bottom w:val="none" w:sz="0" w:space="0" w:color="auto"/>
            <w:right w:val="none" w:sz="0" w:space="0" w:color="auto"/>
          </w:divBdr>
        </w:div>
        <w:div w:id="1259481324">
          <w:marLeft w:val="480"/>
          <w:marRight w:val="0"/>
          <w:marTop w:val="0"/>
          <w:marBottom w:val="0"/>
          <w:divBdr>
            <w:top w:val="none" w:sz="0" w:space="0" w:color="auto"/>
            <w:left w:val="none" w:sz="0" w:space="0" w:color="auto"/>
            <w:bottom w:val="none" w:sz="0" w:space="0" w:color="auto"/>
            <w:right w:val="none" w:sz="0" w:space="0" w:color="auto"/>
          </w:divBdr>
        </w:div>
        <w:div w:id="1314941872">
          <w:marLeft w:val="480"/>
          <w:marRight w:val="0"/>
          <w:marTop w:val="0"/>
          <w:marBottom w:val="0"/>
          <w:divBdr>
            <w:top w:val="none" w:sz="0" w:space="0" w:color="auto"/>
            <w:left w:val="none" w:sz="0" w:space="0" w:color="auto"/>
            <w:bottom w:val="none" w:sz="0" w:space="0" w:color="auto"/>
            <w:right w:val="none" w:sz="0" w:space="0" w:color="auto"/>
          </w:divBdr>
        </w:div>
        <w:div w:id="1322929953">
          <w:marLeft w:val="480"/>
          <w:marRight w:val="0"/>
          <w:marTop w:val="0"/>
          <w:marBottom w:val="0"/>
          <w:divBdr>
            <w:top w:val="none" w:sz="0" w:space="0" w:color="auto"/>
            <w:left w:val="none" w:sz="0" w:space="0" w:color="auto"/>
            <w:bottom w:val="none" w:sz="0" w:space="0" w:color="auto"/>
            <w:right w:val="none" w:sz="0" w:space="0" w:color="auto"/>
          </w:divBdr>
        </w:div>
        <w:div w:id="1363018889">
          <w:marLeft w:val="480"/>
          <w:marRight w:val="0"/>
          <w:marTop w:val="0"/>
          <w:marBottom w:val="0"/>
          <w:divBdr>
            <w:top w:val="none" w:sz="0" w:space="0" w:color="auto"/>
            <w:left w:val="none" w:sz="0" w:space="0" w:color="auto"/>
            <w:bottom w:val="none" w:sz="0" w:space="0" w:color="auto"/>
            <w:right w:val="none" w:sz="0" w:space="0" w:color="auto"/>
          </w:divBdr>
        </w:div>
        <w:div w:id="1363047490">
          <w:marLeft w:val="480"/>
          <w:marRight w:val="0"/>
          <w:marTop w:val="0"/>
          <w:marBottom w:val="0"/>
          <w:divBdr>
            <w:top w:val="none" w:sz="0" w:space="0" w:color="auto"/>
            <w:left w:val="none" w:sz="0" w:space="0" w:color="auto"/>
            <w:bottom w:val="none" w:sz="0" w:space="0" w:color="auto"/>
            <w:right w:val="none" w:sz="0" w:space="0" w:color="auto"/>
          </w:divBdr>
        </w:div>
        <w:div w:id="1382366038">
          <w:marLeft w:val="480"/>
          <w:marRight w:val="0"/>
          <w:marTop w:val="0"/>
          <w:marBottom w:val="0"/>
          <w:divBdr>
            <w:top w:val="none" w:sz="0" w:space="0" w:color="auto"/>
            <w:left w:val="none" w:sz="0" w:space="0" w:color="auto"/>
            <w:bottom w:val="none" w:sz="0" w:space="0" w:color="auto"/>
            <w:right w:val="none" w:sz="0" w:space="0" w:color="auto"/>
          </w:divBdr>
        </w:div>
        <w:div w:id="1424571674">
          <w:marLeft w:val="480"/>
          <w:marRight w:val="0"/>
          <w:marTop w:val="0"/>
          <w:marBottom w:val="0"/>
          <w:divBdr>
            <w:top w:val="none" w:sz="0" w:space="0" w:color="auto"/>
            <w:left w:val="none" w:sz="0" w:space="0" w:color="auto"/>
            <w:bottom w:val="none" w:sz="0" w:space="0" w:color="auto"/>
            <w:right w:val="none" w:sz="0" w:space="0" w:color="auto"/>
          </w:divBdr>
        </w:div>
        <w:div w:id="1442872681">
          <w:marLeft w:val="480"/>
          <w:marRight w:val="0"/>
          <w:marTop w:val="0"/>
          <w:marBottom w:val="0"/>
          <w:divBdr>
            <w:top w:val="none" w:sz="0" w:space="0" w:color="auto"/>
            <w:left w:val="none" w:sz="0" w:space="0" w:color="auto"/>
            <w:bottom w:val="none" w:sz="0" w:space="0" w:color="auto"/>
            <w:right w:val="none" w:sz="0" w:space="0" w:color="auto"/>
          </w:divBdr>
        </w:div>
        <w:div w:id="1451893480">
          <w:marLeft w:val="480"/>
          <w:marRight w:val="0"/>
          <w:marTop w:val="0"/>
          <w:marBottom w:val="0"/>
          <w:divBdr>
            <w:top w:val="none" w:sz="0" w:space="0" w:color="auto"/>
            <w:left w:val="none" w:sz="0" w:space="0" w:color="auto"/>
            <w:bottom w:val="none" w:sz="0" w:space="0" w:color="auto"/>
            <w:right w:val="none" w:sz="0" w:space="0" w:color="auto"/>
          </w:divBdr>
        </w:div>
        <w:div w:id="1460227627">
          <w:marLeft w:val="480"/>
          <w:marRight w:val="0"/>
          <w:marTop w:val="0"/>
          <w:marBottom w:val="0"/>
          <w:divBdr>
            <w:top w:val="none" w:sz="0" w:space="0" w:color="auto"/>
            <w:left w:val="none" w:sz="0" w:space="0" w:color="auto"/>
            <w:bottom w:val="none" w:sz="0" w:space="0" w:color="auto"/>
            <w:right w:val="none" w:sz="0" w:space="0" w:color="auto"/>
          </w:divBdr>
        </w:div>
        <w:div w:id="1477724966">
          <w:marLeft w:val="480"/>
          <w:marRight w:val="0"/>
          <w:marTop w:val="0"/>
          <w:marBottom w:val="0"/>
          <w:divBdr>
            <w:top w:val="none" w:sz="0" w:space="0" w:color="auto"/>
            <w:left w:val="none" w:sz="0" w:space="0" w:color="auto"/>
            <w:bottom w:val="none" w:sz="0" w:space="0" w:color="auto"/>
            <w:right w:val="none" w:sz="0" w:space="0" w:color="auto"/>
          </w:divBdr>
        </w:div>
        <w:div w:id="1511262224">
          <w:marLeft w:val="480"/>
          <w:marRight w:val="0"/>
          <w:marTop w:val="0"/>
          <w:marBottom w:val="0"/>
          <w:divBdr>
            <w:top w:val="none" w:sz="0" w:space="0" w:color="auto"/>
            <w:left w:val="none" w:sz="0" w:space="0" w:color="auto"/>
            <w:bottom w:val="none" w:sz="0" w:space="0" w:color="auto"/>
            <w:right w:val="none" w:sz="0" w:space="0" w:color="auto"/>
          </w:divBdr>
        </w:div>
        <w:div w:id="1531603390">
          <w:marLeft w:val="480"/>
          <w:marRight w:val="0"/>
          <w:marTop w:val="0"/>
          <w:marBottom w:val="0"/>
          <w:divBdr>
            <w:top w:val="none" w:sz="0" w:space="0" w:color="auto"/>
            <w:left w:val="none" w:sz="0" w:space="0" w:color="auto"/>
            <w:bottom w:val="none" w:sz="0" w:space="0" w:color="auto"/>
            <w:right w:val="none" w:sz="0" w:space="0" w:color="auto"/>
          </w:divBdr>
        </w:div>
        <w:div w:id="1561818669">
          <w:marLeft w:val="480"/>
          <w:marRight w:val="0"/>
          <w:marTop w:val="0"/>
          <w:marBottom w:val="0"/>
          <w:divBdr>
            <w:top w:val="none" w:sz="0" w:space="0" w:color="auto"/>
            <w:left w:val="none" w:sz="0" w:space="0" w:color="auto"/>
            <w:bottom w:val="none" w:sz="0" w:space="0" w:color="auto"/>
            <w:right w:val="none" w:sz="0" w:space="0" w:color="auto"/>
          </w:divBdr>
        </w:div>
        <w:div w:id="1578831470">
          <w:marLeft w:val="480"/>
          <w:marRight w:val="0"/>
          <w:marTop w:val="0"/>
          <w:marBottom w:val="0"/>
          <w:divBdr>
            <w:top w:val="none" w:sz="0" w:space="0" w:color="auto"/>
            <w:left w:val="none" w:sz="0" w:space="0" w:color="auto"/>
            <w:bottom w:val="none" w:sz="0" w:space="0" w:color="auto"/>
            <w:right w:val="none" w:sz="0" w:space="0" w:color="auto"/>
          </w:divBdr>
        </w:div>
        <w:div w:id="1641573975">
          <w:marLeft w:val="480"/>
          <w:marRight w:val="0"/>
          <w:marTop w:val="0"/>
          <w:marBottom w:val="0"/>
          <w:divBdr>
            <w:top w:val="none" w:sz="0" w:space="0" w:color="auto"/>
            <w:left w:val="none" w:sz="0" w:space="0" w:color="auto"/>
            <w:bottom w:val="none" w:sz="0" w:space="0" w:color="auto"/>
            <w:right w:val="none" w:sz="0" w:space="0" w:color="auto"/>
          </w:divBdr>
        </w:div>
        <w:div w:id="1653101770">
          <w:marLeft w:val="480"/>
          <w:marRight w:val="0"/>
          <w:marTop w:val="0"/>
          <w:marBottom w:val="0"/>
          <w:divBdr>
            <w:top w:val="none" w:sz="0" w:space="0" w:color="auto"/>
            <w:left w:val="none" w:sz="0" w:space="0" w:color="auto"/>
            <w:bottom w:val="none" w:sz="0" w:space="0" w:color="auto"/>
            <w:right w:val="none" w:sz="0" w:space="0" w:color="auto"/>
          </w:divBdr>
        </w:div>
        <w:div w:id="1663973926">
          <w:marLeft w:val="480"/>
          <w:marRight w:val="0"/>
          <w:marTop w:val="0"/>
          <w:marBottom w:val="0"/>
          <w:divBdr>
            <w:top w:val="none" w:sz="0" w:space="0" w:color="auto"/>
            <w:left w:val="none" w:sz="0" w:space="0" w:color="auto"/>
            <w:bottom w:val="none" w:sz="0" w:space="0" w:color="auto"/>
            <w:right w:val="none" w:sz="0" w:space="0" w:color="auto"/>
          </w:divBdr>
        </w:div>
        <w:div w:id="1698462979">
          <w:marLeft w:val="480"/>
          <w:marRight w:val="0"/>
          <w:marTop w:val="0"/>
          <w:marBottom w:val="0"/>
          <w:divBdr>
            <w:top w:val="none" w:sz="0" w:space="0" w:color="auto"/>
            <w:left w:val="none" w:sz="0" w:space="0" w:color="auto"/>
            <w:bottom w:val="none" w:sz="0" w:space="0" w:color="auto"/>
            <w:right w:val="none" w:sz="0" w:space="0" w:color="auto"/>
          </w:divBdr>
        </w:div>
        <w:div w:id="1713536818">
          <w:marLeft w:val="480"/>
          <w:marRight w:val="0"/>
          <w:marTop w:val="0"/>
          <w:marBottom w:val="0"/>
          <w:divBdr>
            <w:top w:val="none" w:sz="0" w:space="0" w:color="auto"/>
            <w:left w:val="none" w:sz="0" w:space="0" w:color="auto"/>
            <w:bottom w:val="none" w:sz="0" w:space="0" w:color="auto"/>
            <w:right w:val="none" w:sz="0" w:space="0" w:color="auto"/>
          </w:divBdr>
        </w:div>
        <w:div w:id="1735742028">
          <w:marLeft w:val="480"/>
          <w:marRight w:val="0"/>
          <w:marTop w:val="0"/>
          <w:marBottom w:val="0"/>
          <w:divBdr>
            <w:top w:val="none" w:sz="0" w:space="0" w:color="auto"/>
            <w:left w:val="none" w:sz="0" w:space="0" w:color="auto"/>
            <w:bottom w:val="none" w:sz="0" w:space="0" w:color="auto"/>
            <w:right w:val="none" w:sz="0" w:space="0" w:color="auto"/>
          </w:divBdr>
        </w:div>
        <w:div w:id="1811172591">
          <w:marLeft w:val="480"/>
          <w:marRight w:val="0"/>
          <w:marTop w:val="0"/>
          <w:marBottom w:val="0"/>
          <w:divBdr>
            <w:top w:val="none" w:sz="0" w:space="0" w:color="auto"/>
            <w:left w:val="none" w:sz="0" w:space="0" w:color="auto"/>
            <w:bottom w:val="none" w:sz="0" w:space="0" w:color="auto"/>
            <w:right w:val="none" w:sz="0" w:space="0" w:color="auto"/>
          </w:divBdr>
        </w:div>
        <w:div w:id="1837960943">
          <w:marLeft w:val="480"/>
          <w:marRight w:val="0"/>
          <w:marTop w:val="0"/>
          <w:marBottom w:val="0"/>
          <w:divBdr>
            <w:top w:val="none" w:sz="0" w:space="0" w:color="auto"/>
            <w:left w:val="none" w:sz="0" w:space="0" w:color="auto"/>
            <w:bottom w:val="none" w:sz="0" w:space="0" w:color="auto"/>
            <w:right w:val="none" w:sz="0" w:space="0" w:color="auto"/>
          </w:divBdr>
        </w:div>
        <w:div w:id="1869374577">
          <w:marLeft w:val="480"/>
          <w:marRight w:val="0"/>
          <w:marTop w:val="0"/>
          <w:marBottom w:val="0"/>
          <w:divBdr>
            <w:top w:val="none" w:sz="0" w:space="0" w:color="auto"/>
            <w:left w:val="none" w:sz="0" w:space="0" w:color="auto"/>
            <w:bottom w:val="none" w:sz="0" w:space="0" w:color="auto"/>
            <w:right w:val="none" w:sz="0" w:space="0" w:color="auto"/>
          </w:divBdr>
        </w:div>
        <w:div w:id="1895461666">
          <w:marLeft w:val="480"/>
          <w:marRight w:val="0"/>
          <w:marTop w:val="0"/>
          <w:marBottom w:val="0"/>
          <w:divBdr>
            <w:top w:val="none" w:sz="0" w:space="0" w:color="auto"/>
            <w:left w:val="none" w:sz="0" w:space="0" w:color="auto"/>
            <w:bottom w:val="none" w:sz="0" w:space="0" w:color="auto"/>
            <w:right w:val="none" w:sz="0" w:space="0" w:color="auto"/>
          </w:divBdr>
        </w:div>
        <w:div w:id="1971399667">
          <w:marLeft w:val="480"/>
          <w:marRight w:val="0"/>
          <w:marTop w:val="0"/>
          <w:marBottom w:val="0"/>
          <w:divBdr>
            <w:top w:val="none" w:sz="0" w:space="0" w:color="auto"/>
            <w:left w:val="none" w:sz="0" w:space="0" w:color="auto"/>
            <w:bottom w:val="none" w:sz="0" w:space="0" w:color="auto"/>
            <w:right w:val="none" w:sz="0" w:space="0" w:color="auto"/>
          </w:divBdr>
        </w:div>
        <w:div w:id="2088578259">
          <w:marLeft w:val="480"/>
          <w:marRight w:val="0"/>
          <w:marTop w:val="0"/>
          <w:marBottom w:val="0"/>
          <w:divBdr>
            <w:top w:val="none" w:sz="0" w:space="0" w:color="auto"/>
            <w:left w:val="none" w:sz="0" w:space="0" w:color="auto"/>
            <w:bottom w:val="none" w:sz="0" w:space="0" w:color="auto"/>
            <w:right w:val="none" w:sz="0" w:space="0" w:color="auto"/>
          </w:divBdr>
        </w:div>
        <w:div w:id="2089382840">
          <w:marLeft w:val="480"/>
          <w:marRight w:val="0"/>
          <w:marTop w:val="0"/>
          <w:marBottom w:val="0"/>
          <w:divBdr>
            <w:top w:val="none" w:sz="0" w:space="0" w:color="auto"/>
            <w:left w:val="none" w:sz="0" w:space="0" w:color="auto"/>
            <w:bottom w:val="none" w:sz="0" w:space="0" w:color="auto"/>
            <w:right w:val="none" w:sz="0" w:space="0" w:color="auto"/>
          </w:divBdr>
        </w:div>
      </w:divsChild>
    </w:div>
    <w:div w:id="1652516042">
      <w:bodyDiv w:val="1"/>
      <w:marLeft w:val="0"/>
      <w:marRight w:val="0"/>
      <w:marTop w:val="0"/>
      <w:marBottom w:val="0"/>
      <w:divBdr>
        <w:top w:val="none" w:sz="0" w:space="0" w:color="auto"/>
        <w:left w:val="none" w:sz="0" w:space="0" w:color="auto"/>
        <w:bottom w:val="none" w:sz="0" w:space="0" w:color="auto"/>
        <w:right w:val="none" w:sz="0" w:space="0" w:color="auto"/>
      </w:divBdr>
    </w:div>
    <w:div w:id="1652900985">
      <w:bodyDiv w:val="1"/>
      <w:marLeft w:val="0"/>
      <w:marRight w:val="0"/>
      <w:marTop w:val="0"/>
      <w:marBottom w:val="0"/>
      <w:divBdr>
        <w:top w:val="none" w:sz="0" w:space="0" w:color="auto"/>
        <w:left w:val="none" w:sz="0" w:space="0" w:color="auto"/>
        <w:bottom w:val="none" w:sz="0" w:space="0" w:color="auto"/>
        <w:right w:val="none" w:sz="0" w:space="0" w:color="auto"/>
      </w:divBdr>
    </w:div>
    <w:div w:id="1652977227">
      <w:bodyDiv w:val="1"/>
      <w:marLeft w:val="0"/>
      <w:marRight w:val="0"/>
      <w:marTop w:val="0"/>
      <w:marBottom w:val="0"/>
      <w:divBdr>
        <w:top w:val="none" w:sz="0" w:space="0" w:color="auto"/>
        <w:left w:val="none" w:sz="0" w:space="0" w:color="auto"/>
        <w:bottom w:val="none" w:sz="0" w:space="0" w:color="auto"/>
        <w:right w:val="none" w:sz="0" w:space="0" w:color="auto"/>
      </w:divBdr>
    </w:div>
    <w:div w:id="1653482689">
      <w:bodyDiv w:val="1"/>
      <w:marLeft w:val="0"/>
      <w:marRight w:val="0"/>
      <w:marTop w:val="0"/>
      <w:marBottom w:val="0"/>
      <w:divBdr>
        <w:top w:val="none" w:sz="0" w:space="0" w:color="auto"/>
        <w:left w:val="none" w:sz="0" w:space="0" w:color="auto"/>
        <w:bottom w:val="none" w:sz="0" w:space="0" w:color="auto"/>
        <w:right w:val="none" w:sz="0" w:space="0" w:color="auto"/>
      </w:divBdr>
    </w:div>
    <w:div w:id="1653679169">
      <w:bodyDiv w:val="1"/>
      <w:marLeft w:val="0"/>
      <w:marRight w:val="0"/>
      <w:marTop w:val="0"/>
      <w:marBottom w:val="0"/>
      <w:divBdr>
        <w:top w:val="none" w:sz="0" w:space="0" w:color="auto"/>
        <w:left w:val="none" w:sz="0" w:space="0" w:color="auto"/>
        <w:bottom w:val="none" w:sz="0" w:space="0" w:color="auto"/>
        <w:right w:val="none" w:sz="0" w:space="0" w:color="auto"/>
      </w:divBdr>
    </w:div>
    <w:div w:id="1653680504">
      <w:bodyDiv w:val="1"/>
      <w:marLeft w:val="0"/>
      <w:marRight w:val="0"/>
      <w:marTop w:val="0"/>
      <w:marBottom w:val="0"/>
      <w:divBdr>
        <w:top w:val="none" w:sz="0" w:space="0" w:color="auto"/>
        <w:left w:val="none" w:sz="0" w:space="0" w:color="auto"/>
        <w:bottom w:val="none" w:sz="0" w:space="0" w:color="auto"/>
        <w:right w:val="none" w:sz="0" w:space="0" w:color="auto"/>
      </w:divBdr>
    </w:div>
    <w:div w:id="1653758049">
      <w:bodyDiv w:val="1"/>
      <w:marLeft w:val="0"/>
      <w:marRight w:val="0"/>
      <w:marTop w:val="0"/>
      <w:marBottom w:val="0"/>
      <w:divBdr>
        <w:top w:val="none" w:sz="0" w:space="0" w:color="auto"/>
        <w:left w:val="none" w:sz="0" w:space="0" w:color="auto"/>
        <w:bottom w:val="none" w:sz="0" w:space="0" w:color="auto"/>
        <w:right w:val="none" w:sz="0" w:space="0" w:color="auto"/>
      </w:divBdr>
      <w:divsChild>
        <w:div w:id="35592784">
          <w:marLeft w:val="480"/>
          <w:marRight w:val="0"/>
          <w:marTop w:val="0"/>
          <w:marBottom w:val="0"/>
          <w:divBdr>
            <w:top w:val="none" w:sz="0" w:space="0" w:color="auto"/>
            <w:left w:val="none" w:sz="0" w:space="0" w:color="auto"/>
            <w:bottom w:val="none" w:sz="0" w:space="0" w:color="auto"/>
            <w:right w:val="none" w:sz="0" w:space="0" w:color="auto"/>
          </w:divBdr>
        </w:div>
        <w:div w:id="54402675">
          <w:marLeft w:val="480"/>
          <w:marRight w:val="0"/>
          <w:marTop w:val="0"/>
          <w:marBottom w:val="0"/>
          <w:divBdr>
            <w:top w:val="none" w:sz="0" w:space="0" w:color="auto"/>
            <w:left w:val="none" w:sz="0" w:space="0" w:color="auto"/>
            <w:bottom w:val="none" w:sz="0" w:space="0" w:color="auto"/>
            <w:right w:val="none" w:sz="0" w:space="0" w:color="auto"/>
          </w:divBdr>
        </w:div>
        <w:div w:id="78596892">
          <w:marLeft w:val="480"/>
          <w:marRight w:val="0"/>
          <w:marTop w:val="0"/>
          <w:marBottom w:val="0"/>
          <w:divBdr>
            <w:top w:val="none" w:sz="0" w:space="0" w:color="auto"/>
            <w:left w:val="none" w:sz="0" w:space="0" w:color="auto"/>
            <w:bottom w:val="none" w:sz="0" w:space="0" w:color="auto"/>
            <w:right w:val="none" w:sz="0" w:space="0" w:color="auto"/>
          </w:divBdr>
        </w:div>
        <w:div w:id="79375712">
          <w:marLeft w:val="480"/>
          <w:marRight w:val="0"/>
          <w:marTop w:val="0"/>
          <w:marBottom w:val="0"/>
          <w:divBdr>
            <w:top w:val="none" w:sz="0" w:space="0" w:color="auto"/>
            <w:left w:val="none" w:sz="0" w:space="0" w:color="auto"/>
            <w:bottom w:val="none" w:sz="0" w:space="0" w:color="auto"/>
            <w:right w:val="none" w:sz="0" w:space="0" w:color="auto"/>
          </w:divBdr>
        </w:div>
        <w:div w:id="79914677">
          <w:marLeft w:val="480"/>
          <w:marRight w:val="0"/>
          <w:marTop w:val="0"/>
          <w:marBottom w:val="0"/>
          <w:divBdr>
            <w:top w:val="none" w:sz="0" w:space="0" w:color="auto"/>
            <w:left w:val="none" w:sz="0" w:space="0" w:color="auto"/>
            <w:bottom w:val="none" w:sz="0" w:space="0" w:color="auto"/>
            <w:right w:val="none" w:sz="0" w:space="0" w:color="auto"/>
          </w:divBdr>
        </w:div>
        <w:div w:id="98912230">
          <w:marLeft w:val="480"/>
          <w:marRight w:val="0"/>
          <w:marTop w:val="0"/>
          <w:marBottom w:val="0"/>
          <w:divBdr>
            <w:top w:val="none" w:sz="0" w:space="0" w:color="auto"/>
            <w:left w:val="none" w:sz="0" w:space="0" w:color="auto"/>
            <w:bottom w:val="none" w:sz="0" w:space="0" w:color="auto"/>
            <w:right w:val="none" w:sz="0" w:space="0" w:color="auto"/>
          </w:divBdr>
        </w:div>
        <w:div w:id="131362315">
          <w:marLeft w:val="480"/>
          <w:marRight w:val="0"/>
          <w:marTop w:val="0"/>
          <w:marBottom w:val="0"/>
          <w:divBdr>
            <w:top w:val="none" w:sz="0" w:space="0" w:color="auto"/>
            <w:left w:val="none" w:sz="0" w:space="0" w:color="auto"/>
            <w:bottom w:val="none" w:sz="0" w:space="0" w:color="auto"/>
            <w:right w:val="none" w:sz="0" w:space="0" w:color="auto"/>
          </w:divBdr>
        </w:div>
        <w:div w:id="157115855">
          <w:marLeft w:val="480"/>
          <w:marRight w:val="0"/>
          <w:marTop w:val="0"/>
          <w:marBottom w:val="0"/>
          <w:divBdr>
            <w:top w:val="none" w:sz="0" w:space="0" w:color="auto"/>
            <w:left w:val="none" w:sz="0" w:space="0" w:color="auto"/>
            <w:bottom w:val="none" w:sz="0" w:space="0" w:color="auto"/>
            <w:right w:val="none" w:sz="0" w:space="0" w:color="auto"/>
          </w:divBdr>
        </w:div>
        <w:div w:id="167646757">
          <w:marLeft w:val="480"/>
          <w:marRight w:val="0"/>
          <w:marTop w:val="0"/>
          <w:marBottom w:val="0"/>
          <w:divBdr>
            <w:top w:val="none" w:sz="0" w:space="0" w:color="auto"/>
            <w:left w:val="none" w:sz="0" w:space="0" w:color="auto"/>
            <w:bottom w:val="none" w:sz="0" w:space="0" w:color="auto"/>
            <w:right w:val="none" w:sz="0" w:space="0" w:color="auto"/>
          </w:divBdr>
        </w:div>
        <w:div w:id="182598097">
          <w:marLeft w:val="480"/>
          <w:marRight w:val="0"/>
          <w:marTop w:val="0"/>
          <w:marBottom w:val="0"/>
          <w:divBdr>
            <w:top w:val="none" w:sz="0" w:space="0" w:color="auto"/>
            <w:left w:val="none" w:sz="0" w:space="0" w:color="auto"/>
            <w:bottom w:val="none" w:sz="0" w:space="0" w:color="auto"/>
            <w:right w:val="none" w:sz="0" w:space="0" w:color="auto"/>
          </w:divBdr>
        </w:div>
        <w:div w:id="196967866">
          <w:marLeft w:val="480"/>
          <w:marRight w:val="0"/>
          <w:marTop w:val="0"/>
          <w:marBottom w:val="0"/>
          <w:divBdr>
            <w:top w:val="none" w:sz="0" w:space="0" w:color="auto"/>
            <w:left w:val="none" w:sz="0" w:space="0" w:color="auto"/>
            <w:bottom w:val="none" w:sz="0" w:space="0" w:color="auto"/>
            <w:right w:val="none" w:sz="0" w:space="0" w:color="auto"/>
          </w:divBdr>
        </w:div>
        <w:div w:id="203635713">
          <w:marLeft w:val="480"/>
          <w:marRight w:val="0"/>
          <w:marTop w:val="0"/>
          <w:marBottom w:val="0"/>
          <w:divBdr>
            <w:top w:val="none" w:sz="0" w:space="0" w:color="auto"/>
            <w:left w:val="none" w:sz="0" w:space="0" w:color="auto"/>
            <w:bottom w:val="none" w:sz="0" w:space="0" w:color="auto"/>
            <w:right w:val="none" w:sz="0" w:space="0" w:color="auto"/>
          </w:divBdr>
        </w:div>
        <w:div w:id="205652856">
          <w:marLeft w:val="480"/>
          <w:marRight w:val="0"/>
          <w:marTop w:val="0"/>
          <w:marBottom w:val="0"/>
          <w:divBdr>
            <w:top w:val="none" w:sz="0" w:space="0" w:color="auto"/>
            <w:left w:val="none" w:sz="0" w:space="0" w:color="auto"/>
            <w:bottom w:val="none" w:sz="0" w:space="0" w:color="auto"/>
            <w:right w:val="none" w:sz="0" w:space="0" w:color="auto"/>
          </w:divBdr>
        </w:div>
        <w:div w:id="211353803">
          <w:marLeft w:val="480"/>
          <w:marRight w:val="0"/>
          <w:marTop w:val="0"/>
          <w:marBottom w:val="0"/>
          <w:divBdr>
            <w:top w:val="none" w:sz="0" w:space="0" w:color="auto"/>
            <w:left w:val="none" w:sz="0" w:space="0" w:color="auto"/>
            <w:bottom w:val="none" w:sz="0" w:space="0" w:color="auto"/>
            <w:right w:val="none" w:sz="0" w:space="0" w:color="auto"/>
          </w:divBdr>
        </w:div>
        <w:div w:id="246042230">
          <w:marLeft w:val="480"/>
          <w:marRight w:val="0"/>
          <w:marTop w:val="0"/>
          <w:marBottom w:val="0"/>
          <w:divBdr>
            <w:top w:val="none" w:sz="0" w:space="0" w:color="auto"/>
            <w:left w:val="none" w:sz="0" w:space="0" w:color="auto"/>
            <w:bottom w:val="none" w:sz="0" w:space="0" w:color="auto"/>
            <w:right w:val="none" w:sz="0" w:space="0" w:color="auto"/>
          </w:divBdr>
        </w:div>
        <w:div w:id="249851682">
          <w:marLeft w:val="480"/>
          <w:marRight w:val="0"/>
          <w:marTop w:val="0"/>
          <w:marBottom w:val="0"/>
          <w:divBdr>
            <w:top w:val="none" w:sz="0" w:space="0" w:color="auto"/>
            <w:left w:val="none" w:sz="0" w:space="0" w:color="auto"/>
            <w:bottom w:val="none" w:sz="0" w:space="0" w:color="auto"/>
            <w:right w:val="none" w:sz="0" w:space="0" w:color="auto"/>
          </w:divBdr>
        </w:div>
        <w:div w:id="253124791">
          <w:marLeft w:val="480"/>
          <w:marRight w:val="0"/>
          <w:marTop w:val="0"/>
          <w:marBottom w:val="0"/>
          <w:divBdr>
            <w:top w:val="none" w:sz="0" w:space="0" w:color="auto"/>
            <w:left w:val="none" w:sz="0" w:space="0" w:color="auto"/>
            <w:bottom w:val="none" w:sz="0" w:space="0" w:color="auto"/>
            <w:right w:val="none" w:sz="0" w:space="0" w:color="auto"/>
          </w:divBdr>
        </w:div>
        <w:div w:id="272596687">
          <w:marLeft w:val="480"/>
          <w:marRight w:val="0"/>
          <w:marTop w:val="0"/>
          <w:marBottom w:val="0"/>
          <w:divBdr>
            <w:top w:val="none" w:sz="0" w:space="0" w:color="auto"/>
            <w:left w:val="none" w:sz="0" w:space="0" w:color="auto"/>
            <w:bottom w:val="none" w:sz="0" w:space="0" w:color="auto"/>
            <w:right w:val="none" w:sz="0" w:space="0" w:color="auto"/>
          </w:divBdr>
        </w:div>
        <w:div w:id="273678456">
          <w:marLeft w:val="480"/>
          <w:marRight w:val="0"/>
          <w:marTop w:val="0"/>
          <w:marBottom w:val="0"/>
          <w:divBdr>
            <w:top w:val="none" w:sz="0" w:space="0" w:color="auto"/>
            <w:left w:val="none" w:sz="0" w:space="0" w:color="auto"/>
            <w:bottom w:val="none" w:sz="0" w:space="0" w:color="auto"/>
            <w:right w:val="none" w:sz="0" w:space="0" w:color="auto"/>
          </w:divBdr>
        </w:div>
        <w:div w:id="275992219">
          <w:marLeft w:val="480"/>
          <w:marRight w:val="0"/>
          <w:marTop w:val="0"/>
          <w:marBottom w:val="0"/>
          <w:divBdr>
            <w:top w:val="none" w:sz="0" w:space="0" w:color="auto"/>
            <w:left w:val="none" w:sz="0" w:space="0" w:color="auto"/>
            <w:bottom w:val="none" w:sz="0" w:space="0" w:color="auto"/>
            <w:right w:val="none" w:sz="0" w:space="0" w:color="auto"/>
          </w:divBdr>
        </w:div>
        <w:div w:id="308942229">
          <w:marLeft w:val="480"/>
          <w:marRight w:val="0"/>
          <w:marTop w:val="0"/>
          <w:marBottom w:val="0"/>
          <w:divBdr>
            <w:top w:val="none" w:sz="0" w:space="0" w:color="auto"/>
            <w:left w:val="none" w:sz="0" w:space="0" w:color="auto"/>
            <w:bottom w:val="none" w:sz="0" w:space="0" w:color="auto"/>
            <w:right w:val="none" w:sz="0" w:space="0" w:color="auto"/>
          </w:divBdr>
        </w:div>
        <w:div w:id="318966573">
          <w:marLeft w:val="480"/>
          <w:marRight w:val="0"/>
          <w:marTop w:val="0"/>
          <w:marBottom w:val="0"/>
          <w:divBdr>
            <w:top w:val="none" w:sz="0" w:space="0" w:color="auto"/>
            <w:left w:val="none" w:sz="0" w:space="0" w:color="auto"/>
            <w:bottom w:val="none" w:sz="0" w:space="0" w:color="auto"/>
            <w:right w:val="none" w:sz="0" w:space="0" w:color="auto"/>
          </w:divBdr>
        </w:div>
        <w:div w:id="320668594">
          <w:marLeft w:val="480"/>
          <w:marRight w:val="0"/>
          <w:marTop w:val="0"/>
          <w:marBottom w:val="0"/>
          <w:divBdr>
            <w:top w:val="none" w:sz="0" w:space="0" w:color="auto"/>
            <w:left w:val="none" w:sz="0" w:space="0" w:color="auto"/>
            <w:bottom w:val="none" w:sz="0" w:space="0" w:color="auto"/>
            <w:right w:val="none" w:sz="0" w:space="0" w:color="auto"/>
          </w:divBdr>
        </w:div>
        <w:div w:id="333994795">
          <w:marLeft w:val="480"/>
          <w:marRight w:val="0"/>
          <w:marTop w:val="0"/>
          <w:marBottom w:val="0"/>
          <w:divBdr>
            <w:top w:val="none" w:sz="0" w:space="0" w:color="auto"/>
            <w:left w:val="none" w:sz="0" w:space="0" w:color="auto"/>
            <w:bottom w:val="none" w:sz="0" w:space="0" w:color="auto"/>
            <w:right w:val="none" w:sz="0" w:space="0" w:color="auto"/>
          </w:divBdr>
        </w:div>
        <w:div w:id="335503349">
          <w:marLeft w:val="480"/>
          <w:marRight w:val="0"/>
          <w:marTop w:val="0"/>
          <w:marBottom w:val="0"/>
          <w:divBdr>
            <w:top w:val="none" w:sz="0" w:space="0" w:color="auto"/>
            <w:left w:val="none" w:sz="0" w:space="0" w:color="auto"/>
            <w:bottom w:val="none" w:sz="0" w:space="0" w:color="auto"/>
            <w:right w:val="none" w:sz="0" w:space="0" w:color="auto"/>
          </w:divBdr>
        </w:div>
        <w:div w:id="344018991">
          <w:marLeft w:val="480"/>
          <w:marRight w:val="0"/>
          <w:marTop w:val="0"/>
          <w:marBottom w:val="0"/>
          <w:divBdr>
            <w:top w:val="none" w:sz="0" w:space="0" w:color="auto"/>
            <w:left w:val="none" w:sz="0" w:space="0" w:color="auto"/>
            <w:bottom w:val="none" w:sz="0" w:space="0" w:color="auto"/>
            <w:right w:val="none" w:sz="0" w:space="0" w:color="auto"/>
          </w:divBdr>
        </w:div>
        <w:div w:id="347683867">
          <w:marLeft w:val="480"/>
          <w:marRight w:val="0"/>
          <w:marTop w:val="0"/>
          <w:marBottom w:val="0"/>
          <w:divBdr>
            <w:top w:val="none" w:sz="0" w:space="0" w:color="auto"/>
            <w:left w:val="none" w:sz="0" w:space="0" w:color="auto"/>
            <w:bottom w:val="none" w:sz="0" w:space="0" w:color="auto"/>
            <w:right w:val="none" w:sz="0" w:space="0" w:color="auto"/>
          </w:divBdr>
        </w:div>
        <w:div w:id="358747293">
          <w:marLeft w:val="480"/>
          <w:marRight w:val="0"/>
          <w:marTop w:val="0"/>
          <w:marBottom w:val="0"/>
          <w:divBdr>
            <w:top w:val="none" w:sz="0" w:space="0" w:color="auto"/>
            <w:left w:val="none" w:sz="0" w:space="0" w:color="auto"/>
            <w:bottom w:val="none" w:sz="0" w:space="0" w:color="auto"/>
            <w:right w:val="none" w:sz="0" w:space="0" w:color="auto"/>
          </w:divBdr>
        </w:div>
        <w:div w:id="362051904">
          <w:marLeft w:val="480"/>
          <w:marRight w:val="0"/>
          <w:marTop w:val="0"/>
          <w:marBottom w:val="0"/>
          <w:divBdr>
            <w:top w:val="none" w:sz="0" w:space="0" w:color="auto"/>
            <w:left w:val="none" w:sz="0" w:space="0" w:color="auto"/>
            <w:bottom w:val="none" w:sz="0" w:space="0" w:color="auto"/>
            <w:right w:val="none" w:sz="0" w:space="0" w:color="auto"/>
          </w:divBdr>
        </w:div>
        <w:div w:id="402334882">
          <w:marLeft w:val="480"/>
          <w:marRight w:val="0"/>
          <w:marTop w:val="0"/>
          <w:marBottom w:val="0"/>
          <w:divBdr>
            <w:top w:val="none" w:sz="0" w:space="0" w:color="auto"/>
            <w:left w:val="none" w:sz="0" w:space="0" w:color="auto"/>
            <w:bottom w:val="none" w:sz="0" w:space="0" w:color="auto"/>
            <w:right w:val="none" w:sz="0" w:space="0" w:color="auto"/>
          </w:divBdr>
        </w:div>
        <w:div w:id="416173433">
          <w:marLeft w:val="480"/>
          <w:marRight w:val="0"/>
          <w:marTop w:val="0"/>
          <w:marBottom w:val="0"/>
          <w:divBdr>
            <w:top w:val="none" w:sz="0" w:space="0" w:color="auto"/>
            <w:left w:val="none" w:sz="0" w:space="0" w:color="auto"/>
            <w:bottom w:val="none" w:sz="0" w:space="0" w:color="auto"/>
            <w:right w:val="none" w:sz="0" w:space="0" w:color="auto"/>
          </w:divBdr>
        </w:div>
        <w:div w:id="426779663">
          <w:marLeft w:val="480"/>
          <w:marRight w:val="0"/>
          <w:marTop w:val="0"/>
          <w:marBottom w:val="0"/>
          <w:divBdr>
            <w:top w:val="none" w:sz="0" w:space="0" w:color="auto"/>
            <w:left w:val="none" w:sz="0" w:space="0" w:color="auto"/>
            <w:bottom w:val="none" w:sz="0" w:space="0" w:color="auto"/>
            <w:right w:val="none" w:sz="0" w:space="0" w:color="auto"/>
          </w:divBdr>
        </w:div>
        <w:div w:id="431508275">
          <w:marLeft w:val="480"/>
          <w:marRight w:val="0"/>
          <w:marTop w:val="0"/>
          <w:marBottom w:val="0"/>
          <w:divBdr>
            <w:top w:val="none" w:sz="0" w:space="0" w:color="auto"/>
            <w:left w:val="none" w:sz="0" w:space="0" w:color="auto"/>
            <w:bottom w:val="none" w:sz="0" w:space="0" w:color="auto"/>
            <w:right w:val="none" w:sz="0" w:space="0" w:color="auto"/>
          </w:divBdr>
        </w:div>
        <w:div w:id="467474229">
          <w:marLeft w:val="480"/>
          <w:marRight w:val="0"/>
          <w:marTop w:val="0"/>
          <w:marBottom w:val="0"/>
          <w:divBdr>
            <w:top w:val="none" w:sz="0" w:space="0" w:color="auto"/>
            <w:left w:val="none" w:sz="0" w:space="0" w:color="auto"/>
            <w:bottom w:val="none" w:sz="0" w:space="0" w:color="auto"/>
            <w:right w:val="none" w:sz="0" w:space="0" w:color="auto"/>
          </w:divBdr>
        </w:div>
        <w:div w:id="549810178">
          <w:marLeft w:val="480"/>
          <w:marRight w:val="0"/>
          <w:marTop w:val="0"/>
          <w:marBottom w:val="0"/>
          <w:divBdr>
            <w:top w:val="none" w:sz="0" w:space="0" w:color="auto"/>
            <w:left w:val="none" w:sz="0" w:space="0" w:color="auto"/>
            <w:bottom w:val="none" w:sz="0" w:space="0" w:color="auto"/>
            <w:right w:val="none" w:sz="0" w:space="0" w:color="auto"/>
          </w:divBdr>
        </w:div>
        <w:div w:id="550655091">
          <w:marLeft w:val="480"/>
          <w:marRight w:val="0"/>
          <w:marTop w:val="0"/>
          <w:marBottom w:val="0"/>
          <w:divBdr>
            <w:top w:val="none" w:sz="0" w:space="0" w:color="auto"/>
            <w:left w:val="none" w:sz="0" w:space="0" w:color="auto"/>
            <w:bottom w:val="none" w:sz="0" w:space="0" w:color="auto"/>
            <w:right w:val="none" w:sz="0" w:space="0" w:color="auto"/>
          </w:divBdr>
        </w:div>
        <w:div w:id="563368605">
          <w:marLeft w:val="480"/>
          <w:marRight w:val="0"/>
          <w:marTop w:val="0"/>
          <w:marBottom w:val="0"/>
          <w:divBdr>
            <w:top w:val="none" w:sz="0" w:space="0" w:color="auto"/>
            <w:left w:val="none" w:sz="0" w:space="0" w:color="auto"/>
            <w:bottom w:val="none" w:sz="0" w:space="0" w:color="auto"/>
            <w:right w:val="none" w:sz="0" w:space="0" w:color="auto"/>
          </w:divBdr>
        </w:div>
        <w:div w:id="563485899">
          <w:marLeft w:val="480"/>
          <w:marRight w:val="0"/>
          <w:marTop w:val="0"/>
          <w:marBottom w:val="0"/>
          <w:divBdr>
            <w:top w:val="none" w:sz="0" w:space="0" w:color="auto"/>
            <w:left w:val="none" w:sz="0" w:space="0" w:color="auto"/>
            <w:bottom w:val="none" w:sz="0" w:space="0" w:color="auto"/>
            <w:right w:val="none" w:sz="0" w:space="0" w:color="auto"/>
          </w:divBdr>
        </w:div>
        <w:div w:id="564687724">
          <w:marLeft w:val="480"/>
          <w:marRight w:val="0"/>
          <w:marTop w:val="0"/>
          <w:marBottom w:val="0"/>
          <w:divBdr>
            <w:top w:val="none" w:sz="0" w:space="0" w:color="auto"/>
            <w:left w:val="none" w:sz="0" w:space="0" w:color="auto"/>
            <w:bottom w:val="none" w:sz="0" w:space="0" w:color="auto"/>
            <w:right w:val="none" w:sz="0" w:space="0" w:color="auto"/>
          </w:divBdr>
        </w:div>
        <w:div w:id="568612741">
          <w:marLeft w:val="480"/>
          <w:marRight w:val="0"/>
          <w:marTop w:val="0"/>
          <w:marBottom w:val="0"/>
          <w:divBdr>
            <w:top w:val="none" w:sz="0" w:space="0" w:color="auto"/>
            <w:left w:val="none" w:sz="0" w:space="0" w:color="auto"/>
            <w:bottom w:val="none" w:sz="0" w:space="0" w:color="auto"/>
            <w:right w:val="none" w:sz="0" w:space="0" w:color="auto"/>
          </w:divBdr>
        </w:div>
        <w:div w:id="568922462">
          <w:marLeft w:val="480"/>
          <w:marRight w:val="0"/>
          <w:marTop w:val="0"/>
          <w:marBottom w:val="0"/>
          <w:divBdr>
            <w:top w:val="none" w:sz="0" w:space="0" w:color="auto"/>
            <w:left w:val="none" w:sz="0" w:space="0" w:color="auto"/>
            <w:bottom w:val="none" w:sz="0" w:space="0" w:color="auto"/>
            <w:right w:val="none" w:sz="0" w:space="0" w:color="auto"/>
          </w:divBdr>
        </w:div>
        <w:div w:id="629675597">
          <w:marLeft w:val="480"/>
          <w:marRight w:val="0"/>
          <w:marTop w:val="0"/>
          <w:marBottom w:val="0"/>
          <w:divBdr>
            <w:top w:val="none" w:sz="0" w:space="0" w:color="auto"/>
            <w:left w:val="none" w:sz="0" w:space="0" w:color="auto"/>
            <w:bottom w:val="none" w:sz="0" w:space="0" w:color="auto"/>
            <w:right w:val="none" w:sz="0" w:space="0" w:color="auto"/>
          </w:divBdr>
        </w:div>
        <w:div w:id="637297607">
          <w:marLeft w:val="480"/>
          <w:marRight w:val="0"/>
          <w:marTop w:val="0"/>
          <w:marBottom w:val="0"/>
          <w:divBdr>
            <w:top w:val="none" w:sz="0" w:space="0" w:color="auto"/>
            <w:left w:val="none" w:sz="0" w:space="0" w:color="auto"/>
            <w:bottom w:val="none" w:sz="0" w:space="0" w:color="auto"/>
            <w:right w:val="none" w:sz="0" w:space="0" w:color="auto"/>
          </w:divBdr>
        </w:div>
        <w:div w:id="638992536">
          <w:marLeft w:val="480"/>
          <w:marRight w:val="0"/>
          <w:marTop w:val="0"/>
          <w:marBottom w:val="0"/>
          <w:divBdr>
            <w:top w:val="none" w:sz="0" w:space="0" w:color="auto"/>
            <w:left w:val="none" w:sz="0" w:space="0" w:color="auto"/>
            <w:bottom w:val="none" w:sz="0" w:space="0" w:color="auto"/>
            <w:right w:val="none" w:sz="0" w:space="0" w:color="auto"/>
          </w:divBdr>
        </w:div>
        <w:div w:id="657030277">
          <w:marLeft w:val="480"/>
          <w:marRight w:val="0"/>
          <w:marTop w:val="0"/>
          <w:marBottom w:val="0"/>
          <w:divBdr>
            <w:top w:val="none" w:sz="0" w:space="0" w:color="auto"/>
            <w:left w:val="none" w:sz="0" w:space="0" w:color="auto"/>
            <w:bottom w:val="none" w:sz="0" w:space="0" w:color="auto"/>
            <w:right w:val="none" w:sz="0" w:space="0" w:color="auto"/>
          </w:divBdr>
        </w:div>
        <w:div w:id="682169705">
          <w:marLeft w:val="480"/>
          <w:marRight w:val="0"/>
          <w:marTop w:val="0"/>
          <w:marBottom w:val="0"/>
          <w:divBdr>
            <w:top w:val="none" w:sz="0" w:space="0" w:color="auto"/>
            <w:left w:val="none" w:sz="0" w:space="0" w:color="auto"/>
            <w:bottom w:val="none" w:sz="0" w:space="0" w:color="auto"/>
            <w:right w:val="none" w:sz="0" w:space="0" w:color="auto"/>
          </w:divBdr>
        </w:div>
        <w:div w:id="690880938">
          <w:marLeft w:val="480"/>
          <w:marRight w:val="0"/>
          <w:marTop w:val="0"/>
          <w:marBottom w:val="0"/>
          <w:divBdr>
            <w:top w:val="none" w:sz="0" w:space="0" w:color="auto"/>
            <w:left w:val="none" w:sz="0" w:space="0" w:color="auto"/>
            <w:bottom w:val="none" w:sz="0" w:space="0" w:color="auto"/>
            <w:right w:val="none" w:sz="0" w:space="0" w:color="auto"/>
          </w:divBdr>
        </w:div>
        <w:div w:id="692994430">
          <w:marLeft w:val="480"/>
          <w:marRight w:val="0"/>
          <w:marTop w:val="0"/>
          <w:marBottom w:val="0"/>
          <w:divBdr>
            <w:top w:val="none" w:sz="0" w:space="0" w:color="auto"/>
            <w:left w:val="none" w:sz="0" w:space="0" w:color="auto"/>
            <w:bottom w:val="none" w:sz="0" w:space="0" w:color="auto"/>
            <w:right w:val="none" w:sz="0" w:space="0" w:color="auto"/>
          </w:divBdr>
        </w:div>
        <w:div w:id="720787288">
          <w:marLeft w:val="480"/>
          <w:marRight w:val="0"/>
          <w:marTop w:val="0"/>
          <w:marBottom w:val="0"/>
          <w:divBdr>
            <w:top w:val="none" w:sz="0" w:space="0" w:color="auto"/>
            <w:left w:val="none" w:sz="0" w:space="0" w:color="auto"/>
            <w:bottom w:val="none" w:sz="0" w:space="0" w:color="auto"/>
            <w:right w:val="none" w:sz="0" w:space="0" w:color="auto"/>
          </w:divBdr>
        </w:div>
        <w:div w:id="724253442">
          <w:marLeft w:val="480"/>
          <w:marRight w:val="0"/>
          <w:marTop w:val="0"/>
          <w:marBottom w:val="0"/>
          <w:divBdr>
            <w:top w:val="none" w:sz="0" w:space="0" w:color="auto"/>
            <w:left w:val="none" w:sz="0" w:space="0" w:color="auto"/>
            <w:bottom w:val="none" w:sz="0" w:space="0" w:color="auto"/>
            <w:right w:val="none" w:sz="0" w:space="0" w:color="auto"/>
          </w:divBdr>
        </w:div>
        <w:div w:id="734398827">
          <w:marLeft w:val="480"/>
          <w:marRight w:val="0"/>
          <w:marTop w:val="0"/>
          <w:marBottom w:val="0"/>
          <w:divBdr>
            <w:top w:val="none" w:sz="0" w:space="0" w:color="auto"/>
            <w:left w:val="none" w:sz="0" w:space="0" w:color="auto"/>
            <w:bottom w:val="none" w:sz="0" w:space="0" w:color="auto"/>
            <w:right w:val="none" w:sz="0" w:space="0" w:color="auto"/>
          </w:divBdr>
        </w:div>
        <w:div w:id="737634902">
          <w:marLeft w:val="480"/>
          <w:marRight w:val="0"/>
          <w:marTop w:val="0"/>
          <w:marBottom w:val="0"/>
          <w:divBdr>
            <w:top w:val="none" w:sz="0" w:space="0" w:color="auto"/>
            <w:left w:val="none" w:sz="0" w:space="0" w:color="auto"/>
            <w:bottom w:val="none" w:sz="0" w:space="0" w:color="auto"/>
            <w:right w:val="none" w:sz="0" w:space="0" w:color="auto"/>
          </w:divBdr>
        </w:div>
        <w:div w:id="742946368">
          <w:marLeft w:val="480"/>
          <w:marRight w:val="0"/>
          <w:marTop w:val="0"/>
          <w:marBottom w:val="0"/>
          <w:divBdr>
            <w:top w:val="none" w:sz="0" w:space="0" w:color="auto"/>
            <w:left w:val="none" w:sz="0" w:space="0" w:color="auto"/>
            <w:bottom w:val="none" w:sz="0" w:space="0" w:color="auto"/>
            <w:right w:val="none" w:sz="0" w:space="0" w:color="auto"/>
          </w:divBdr>
        </w:div>
        <w:div w:id="769349034">
          <w:marLeft w:val="480"/>
          <w:marRight w:val="0"/>
          <w:marTop w:val="0"/>
          <w:marBottom w:val="0"/>
          <w:divBdr>
            <w:top w:val="none" w:sz="0" w:space="0" w:color="auto"/>
            <w:left w:val="none" w:sz="0" w:space="0" w:color="auto"/>
            <w:bottom w:val="none" w:sz="0" w:space="0" w:color="auto"/>
            <w:right w:val="none" w:sz="0" w:space="0" w:color="auto"/>
          </w:divBdr>
        </w:div>
        <w:div w:id="819274259">
          <w:marLeft w:val="480"/>
          <w:marRight w:val="0"/>
          <w:marTop w:val="0"/>
          <w:marBottom w:val="0"/>
          <w:divBdr>
            <w:top w:val="none" w:sz="0" w:space="0" w:color="auto"/>
            <w:left w:val="none" w:sz="0" w:space="0" w:color="auto"/>
            <w:bottom w:val="none" w:sz="0" w:space="0" w:color="auto"/>
            <w:right w:val="none" w:sz="0" w:space="0" w:color="auto"/>
          </w:divBdr>
        </w:div>
        <w:div w:id="841285799">
          <w:marLeft w:val="480"/>
          <w:marRight w:val="0"/>
          <w:marTop w:val="0"/>
          <w:marBottom w:val="0"/>
          <w:divBdr>
            <w:top w:val="none" w:sz="0" w:space="0" w:color="auto"/>
            <w:left w:val="none" w:sz="0" w:space="0" w:color="auto"/>
            <w:bottom w:val="none" w:sz="0" w:space="0" w:color="auto"/>
            <w:right w:val="none" w:sz="0" w:space="0" w:color="auto"/>
          </w:divBdr>
        </w:div>
        <w:div w:id="841360393">
          <w:marLeft w:val="480"/>
          <w:marRight w:val="0"/>
          <w:marTop w:val="0"/>
          <w:marBottom w:val="0"/>
          <w:divBdr>
            <w:top w:val="none" w:sz="0" w:space="0" w:color="auto"/>
            <w:left w:val="none" w:sz="0" w:space="0" w:color="auto"/>
            <w:bottom w:val="none" w:sz="0" w:space="0" w:color="auto"/>
            <w:right w:val="none" w:sz="0" w:space="0" w:color="auto"/>
          </w:divBdr>
        </w:div>
        <w:div w:id="841773246">
          <w:marLeft w:val="480"/>
          <w:marRight w:val="0"/>
          <w:marTop w:val="0"/>
          <w:marBottom w:val="0"/>
          <w:divBdr>
            <w:top w:val="none" w:sz="0" w:space="0" w:color="auto"/>
            <w:left w:val="none" w:sz="0" w:space="0" w:color="auto"/>
            <w:bottom w:val="none" w:sz="0" w:space="0" w:color="auto"/>
            <w:right w:val="none" w:sz="0" w:space="0" w:color="auto"/>
          </w:divBdr>
        </w:div>
        <w:div w:id="904143707">
          <w:marLeft w:val="480"/>
          <w:marRight w:val="0"/>
          <w:marTop w:val="0"/>
          <w:marBottom w:val="0"/>
          <w:divBdr>
            <w:top w:val="none" w:sz="0" w:space="0" w:color="auto"/>
            <w:left w:val="none" w:sz="0" w:space="0" w:color="auto"/>
            <w:bottom w:val="none" w:sz="0" w:space="0" w:color="auto"/>
            <w:right w:val="none" w:sz="0" w:space="0" w:color="auto"/>
          </w:divBdr>
        </w:div>
        <w:div w:id="926383814">
          <w:marLeft w:val="480"/>
          <w:marRight w:val="0"/>
          <w:marTop w:val="0"/>
          <w:marBottom w:val="0"/>
          <w:divBdr>
            <w:top w:val="none" w:sz="0" w:space="0" w:color="auto"/>
            <w:left w:val="none" w:sz="0" w:space="0" w:color="auto"/>
            <w:bottom w:val="none" w:sz="0" w:space="0" w:color="auto"/>
            <w:right w:val="none" w:sz="0" w:space="0" w:color="auto"/>
          </w:divBdr>
        </w:div>
        <w:div w:id="937055410">
          <w:marLeft w:val="480"/>
          <w:marRight w:val="0"/>
          <w:marTop w:val="0"/>
          <w:marBottom w:val="0"/>
          <w:divBdr>
            <w:top w:val="none" w:sz="0" w:space="0" w:color="auto"/>
            <w:left w:val="none" w:sz="0" w:space="0" w:color="auto"/>
            <w:bottom w:val="none" w:sz="0" w:space="0" w:color="auto"/>
            <w:right w:val="none" w:sz="0" w:space="0" w:color="auto"/>
          </w:divBdr>
        </w:div>
        <w:div w:id="981083010">
          <w:marLeft w:val="480"/>
          <w:marRight w:val="0"/>
          <w:marTop w:val="0"/>
          <w:marBottom w:val="0"/>
          <w:divBdr>
            <w:top w:val="none" w:sz="0" w:space="0" w:color="auto"/>
            <w:left w:val="none" w:sz="0" w:space="0" w:color="auto"/>
            <w:bottom w:val="none" w:sz="0" w:space="0" w:color="auto"/>
            <w:right w:val="none" w:sz="0" w:space="0" w:color="auto"/>
          </w:divBdr>
        </w:div>
        <w:div w:id="1020936868">
          <w:marLeft w:val="480"/>
          <w:marRight w:val="0"/>
          <w:marTop w:val="0"/>
          <w:marBottom w:val="0"/>
          <w:divBdr>
            <w:top w:val="none" w:sz="0" w:space="0" w:color="auto"/>
            <w:left w:val="none" w:sz="0" w:space="0" w:color="auto"/>
            <w:bottom w:val="none" w:sz="0" w:space="0" w:color="auto"/>
            <w:right w:val="none" w:sz="0" w:space="0" w:color="auto"/>
          </w:divBdr>
        </w:div>
        <w:div w:id="1032999173">
          <w:marLeft w:val="480"/>
          <w:marRight w:val="0"/>
          <w:marTop w:val="0"/>
          <w:marBottom w:val="0"/>
          <w:divBdr>
            <w:top w:val="none" w:sz="0" w:space="0" w:color="auto"/>
            <w:left w:val="none" w:sz="0" w:space="0" w:color="auto"/>
            <w:bottom w:val="none" w:sz="0" w:space="0" w:color="auto"/>
            <w:right w:val="none" w:sz="0" w:space="0" w:color="auto"/>
          </w:divBdr>
        </w:div>
        <w:div w:id="1058239841">
          <w:marLeft w:val="480"/>
          <w:marRight w:val="0"/>
          <w:marTop w:val="0"/>
          <w:marBottom w:val="0"/>
          <w:divBdr>
            <w:top w:val="none" w:sz="0" w:space="0" w:color="auto"/>
            <w:left w:val="none" w:sz="0" w:space="0" w:color="auto"/>
            <w:bottom w:val="none" w:sz="0" w:space="0" w:color="auto"/>
            <w:right w:val="none" w:sz="0" w:space="0" w:color="auto"/>
          </w:divBdr>
        </w:div>
        <w:div w:id="1075129349">
          <w:marLeft w:val="480"/>
          <w:marRight w:val="0"/>
          <w:marTop w:val="0"/>
          <w:marBottom w:val="0"/>
          <w:divBdr>
            <w:top w:val="none" w:sz="0" w:space="0" w:color="auto"/>
            <w:left w:val="none" w:sz="0" w:space="0" w:color="auto"/>
            <w:bottom w:val="none" w:sz="0" w:space="0" w:color="auto"/>
            <w:right w:val="none" w:sz="0" w:space="0" w:color="auto"/>
          </w:divBdr>
        </w:div>
        <w:div w:id="1139805554">
          <w:marLeft w:val="480"/>
          <w:marRight w:val="0"/>
          <w:marTop w:val="0"/>
          <w:marBottom w:val="0"/>
          <w:divBdr>
            <w:top w:val="none" w:sz="0" w:space="0" w:color="auto"/>
            <w:left w:val="none" w:sz="0" w:space="0" w:color="auto"/>
            <w:bottom w:val="none" w:sz="0" w:space="0" w:color="auto"/>
            <w:right w:val="none" w:sz="0" w:space="0" w:color="auto"/>
          </w:divBdr>
        </w:div>
        <w:div w:id="1180046942">
          <w:marLeft w:val="480"/>
          <w:marRight w:val="0"/>
          <w:marTop w:val="0"/>
          <w:marBottom w:val="0"/>
          <w:divBdr>
            <w:top w:val="none" w:sz="0" w:space="0" w:color="auto"/>
            <w:left w:val="none" w:sz="0" w:space="0" w:color="auto"/>
            <w:bottom w:val="none" w:sz="0" w:space="0" w:color="auto"/>
            <w:right w:val="none" w:sz="0" w:space="0" w:color="auto"/>
          </w:divBdr>
        </w:div>
        <w:div w:id="1204563195">
          <w:marLeft w:val="480"/>
          <w:marRight w:val="0"/>
          <w:marTop w:val="0"/>
          <w:marBottom w:val="0"/>
          <w:divBdr>
            <w:top w:val="none" w:sz="0" w:space="0" w:color="auto"/>
            <w:left w:val="none" w:sz="0" w:space="0" w:color="auto"/>
            <w:bottom w:val="none" w:sz="0" w:space="0" w:color="auto"/>
            <w:right w:val="none" w:sz="0" w:space="0" w:color="auto"/>
          </w:divBdr>
        </w:div>
        <w:div w:id="1207108852">
          <w:marLeft w:val="480"/>
          <w:marRight w:val="0"/>
          <w:marTop w:val="0"/>
          <w:marBottom w:val="0"/>
          <w:divBdr>
            <w:top w:val="none" w:sz="0" w:space="0" w:color="auto"/>
            <w:left w:val="none" w:sz="0" w:space="0" w:color="auto"/>
            <w:bottom w:val="none" w:sz="0" w:space="0" w:color="auto"/>
            <w:right w:val="none" w:sz="0" w:space="0" w:color="auto"/>
          </w:divBdr>
        </w:div>
        <w:div w:id="1265383063">
          <w:marLeft w:val="480"/>
          <w:marRight w:val="0"/>
          <w:marTop w:val="0"/>
          <w:marBottom w:val="0"/>
          <w:divBdr>
            <w:top w:val="none" w:sz="0" w:space="0" w:color="auto"/>
            <w:left w:val="none" w:sz="0" w:space="0" w:color="auto"/>
            <w:bottom w:val="none" w:sz="0" w:space="0" w:color="auto"/>
            <w:right w:val="none" w:sz="0" w:space="0" w:color="auto"/>
          </w:divBdr>
        </w:div>
        <w:div w:id="1276057248">
          <w:marLeft w:val="480"/>
          <w:marRight w:val="0"/>
          <w:marTop w:val="0"/>
          <w:marBottom w:val="0"/>
          <w:divBdr>
            <w:top w:val="none" w:sz="0" w:space="0" w:color="auto"/>
            <w:left w:val="none" w:sz="0" w:space="0" w:color="auto"/>
            <w:bottom w:val="none" w:sz="0" w:space="0" w:color="auto"/>
            <w:right w:val="none" w:sz="0" w:space="0" w:color="auto"/>
          </w:divBdr>
        </w:div>
        <w:div w:id="1279602682">
          <w:marLeft w:val="480"/>
          <w:marRight w:val="0"/>
          <w:marTop w:val="0"/>
          <w:marBottom w:val="0"/>
          <w:divBdr>
            <w:top w:val="none" w:sz="0" w:space="0" w:color="auto"/>
            <w:left w:val="none" w:sz="0" w:space="0" w:color="auto"/>
            <w:bottom w:val="none" w:sz="0" w:space="0" w:color="auto"/>
            <w:right w:val="none" w:sz="0" w:space="0" w:color="auto"/>
          </w:divBdr>
        </w:div>
        <w:div w:id="1282570679">
          <w:marLeft w:val="480"/>
          <w:marRight w:val="0"/>
          <w:marTop w:val="0"/>
          <w:marBottom w:val="0"/>
          <w:divBdr>
            <w:top w:val="none" w:sz="0" w:space="0" w:color="auto"/>
            <w:left w:val="none" w:sz="0" w:space="0" w:color="auto"/>
            <w:bottom w:val="none" w:sz="0" w:space="0" w:color="auto"/>
            <w:right w:val="none" w:sz="0" w:space="0" w:color="auto"/>
          </w:divBdr>
        </w:div>
        <w:div w:id="1286229294">
          <w:marLeft w:val="480"/>
          <w:marRight w:val="0"/>
          <w:marTop w:val="0"/>
          <w:marBottom w:val="0"/>
          <w:divBdr>
            <w:top w:val="none" w:sz="0" w:space="0" w:color="auto"/>
            <w:left w:val="none" w:sz="0" w:space="0" w:color="auto"/>
            <w:bottom w:val="none" w:sz="0" w:space="0" w:color="auto"/>
            <w:right w:val="none" w:sz="0" w:space="0" w:color="auto"/>
          </w:divBdr>
        </w:div>
        <w:div w:id="1312295064">
          <w:marLeft w:val="480"/>
          <w:marRight w:val="0"/>
          <w:marTop w:val="0"/>
          <w:marBottom w:val="0"/>
          <w:divBdr>
            <w:top w:val="none" w:sz="0" w:space="0" w:color="auto"/>
            <w:left w:val="none" w:sz="0" w:space="0" w:color="auto"/>
            <w:bottom w:val="none" w:sz="0" w:space="0" w:color="auto"/>
            <w:right w:val="none" w:sz="0" w:space="0" w:color="auto"/>
          </w:divBdr>
        </w:div>
        <w:div w:id="1324360010">
          <w:marLeft w:val="480"/>
          <w:marRight w:val="0"/>
          <w:marTop w:val="0"/>
          <w:marBottom w:val="0"/>
          <w:divBdr>
            <w:top w:val="none" w:sz="0" w:space="0" w:color="auto"/>
            <w:left w:val="none" w:sz="0" w:space="0" w:color="auto"/>
            <w:bottom w:val="none" w:sz="0" w:space="0" w:color="auto"/>
            <w:right w:val="none" w:sz="0" w:space="0" w:color="auto"/>
          </w:divBdr>
        </w:div>
        <w:div w:id="1383596419">
          <w:marLeft w:val="480"/>
          <w:marRight w:val="0"/>
          <w:marTop w:val="0"/>
          <w:marBottom w:val="0"/>
          <w:divBdr>
            <w:top w:val="none" w:sz="0" w:space="0" w:color="auto"/>
            <w:left w:val="none" w:sz="0" w:space="0" w:color="auto"/>
            <w:bottom w:val="none" w:sz="0" w:space="0" w:color="auto"/>
            <w:right w:val="none" w:sz="0" w:space="0" w:color="auto"/>
          </w:divBdr>
        </w:div>
        <w:div w:id="1400832181">
          <w:marLeft w:val="480"/>
          <w:marRight w:val="0"/>
          <w:marTop w:val="0"/>
          <w:marBottom w:val="0"/>
          <w:divBdr>
            <w:top w:val="none" w:sz="0" w:space="0" w:color="auto"/>
            <w:left w:val="none" w:sz="0" w:space="0" w:color="auto"/>
            <w:bottom w:val="none" w:sz="0" w:space="0" w:color="auto"/>
            <w:right w:val="none" w:sz="0" w:space="0" w:color="auto"/>
          </w:divBdr>
        </w:div>
        <w:div w:id="1412121295">
          <w:marLeft w:val="480"/>
          <w:marRight w:val="0"/>
          <w:marTop w:val="0"/>
          <w:marBottom w:val="0"/>
          <w:divBdr>
            <w:top w:val="none" w:sz="0" w:space="0" w:color="auto"/>
            <w:left w:val="none" w:sz="0" w:space="0" w:color="auto"/>
            <w:bottom w:val="none" w:sz="0" w:space="0" w:color="auto"/>
            <w:right w:val="none" w:sz="0" w:space="0" w:color="auto"/>
          </w:divBdr>
        </w:div>
        <w:div w:id="1414543284">
          <w:marLeft w:val="480"/>
          <w:marRight w:val="0"/>
          <w:marTop w:val="0"/>
          <w:marBottom w:val="0"/>
          <w:divBdr>
            <w:top w:val="none" w:sz="0" w:space="0" w:color="auto"/>
            <w:left w:val="none" w:sz="0" w:space="0" w:color="auto"/>
            <w:bottom w:val="none" w:sz="0" w:space="0" w:color="auto"/>
            <w:right w:val="none" w:sz="0" w:space="0" w:color="auto"/>
          </w:divBdr>
        </w:div>
        <w:div w:id="1475218989">
          <w:marLeft w:val="480"/>
          <w:marRight w:val="0"/>
          <w:marTop w:val="0"/>
          <w:marBottom w:val="0"/>
          <w:divBdr>
            <w:top w:val="none" w:sz="0" w:space="0" w:color="auto"/>
            <w:left w:val="none" w:sz="0" w:space="0" w:color="auto"/>
            <w:bottom w:val="none" w:sz="0" w:space="0" w:color="auto"/>
            <w:right w:val="none" w:sz="0" w:space="0" w:color="auto"/>
          </w:divBdr>
        </w:div>
        <w:div w:id="1514764646">
          <w:marLeft w:val="480"/>
          <w:marRight w:val="0"/>
          <w:marTop w:val="0"/>
          <w:marBottom w:val="0"/>
          <w:divBdr>
            <w:top w:val="none" w:sz="0" w:space="0" w:color="auto"/>
            <w:left w:val="none" w:sz="0" w:space="0" w:color="auto"/>
            <w:bottom w:val="none" w:sz="0" w:space="0" w:color="auto"/>
            <w:right w:val="none" w:sz="0" w:space="0" w:color="auto"/>
          </w:divBdr>
        </w:div>
        <w:div w:id="1515609439">
          <w:marLeft w:val="480"/>
          <w:marRight w:val="0"/>
          <w:marTop w:val="0"/>
          <w:marBottom w:val="0"/>
          <w:divBdr>
            <w:top w:val="none" w:sz="0" w:space="0" w:color="auto"/>
            <w:left w:val="none" w:sz="0" w:space="0" w:color="auto"/>
            <w:bottom w:val="none" w:sz="0" w:space="0" w:color="auto"/>
            <w:right w:val="none" w:sz="0" w:space="0" w:color="auto"/>
          </w:divBdr>
        </w:div>
        <w:div w:id="1532958590">
          <w:marLeft w:val="480"/>
          <w:marRight w:val="0"/>
          <w:marTop w:val="0"/>
          <w:marBottom w:val="0"/>
          <w:divBdr>
            <w:top w:val="none" w:sz="0" w:space="0" w:color="auto"/>
            <w:left w:val="none" w:sz="0" w:space="0" w:color="auto"/>
            <w:bottom w:val="none" w:sz="0" w:space="0" w:color="auto"/>
            <w:right w:val="none" w:sz="0" w:space="0" w:color="auto"/>
          </w:divBdr>
        </w:div>
        <w:div w:id="1537768180">
          <w:marLeft w:val="480"/>
          <w:marRight w:val="0"/>
          <w:marTop w:val="0"/>
          <w:marBottom w:val="0"/>
          <w:divBdr>
            <w:top w:val="none" w:sz="0" w:space="0" w:color="auto"/>
            <w:left w:val="none" w:sz="0" w:space="0" w:color="auto"/>
            <w:bottom w:val="none" w:sz="0" w:space="0" w:color="auto"/>
            <w:right w:val="none" w:sz="0" w:space="0" w:color="auto"/>
          </w:divBdr>
        </w:div>
        <w:div w:id="1568152742">
          <w:marLeft w:val="480"/>
          <w:marRight w:val="0"/>
          <w:marTop w:val="0"/>
          <w:marBottom w:val="0"/>
          <w:divBdr>
            <w:top w:val="none" w:sz="0" w:space="0" w:color="auto"/>
            <w:left w:val="none" w:sz="0" w:space="0" w:color="auto"/>
            <w:bottom w:val="none" w:sz="0" w:space="0" w:color="auto"/>
            <w:right w:val="none" w:sz="0" w:space="0" w:color="auto"/>
          </w:divBdr>
        </w:div>
        <w:div w:id="1574579854">
          <w:marLeft w:val="480"/>
          <w:marRight w:val="0"/>
          <w:marTop w:val="0"/>
          <w:marBottom w:val="0"/>
          <w:divBdr>
            <w:top w:val="none" w:sz="0" w:space="0" w:color="auto"/>
            <w:left w:val="none" w:sz="0" w:space="0" w:color="auto"/>
            <w:bottom w:val="none" w:sz="0" w:space="0" w:color="auto"/>
            <w:right w:val="none" w:sz="0" w:space="0" w:color="auto"/>
          </w:divBdr>
        </w:div>
        <w:div w:id="1577475044">
          <w:marLeft w:val="480"/>
          <w:marRight w:val="0"/>
          <w:marTop w:val="0"/>
          <w:marBottom w:val="0"/>
          <w:divBdr>
            <w:top w:val="none" w:sz="0" w:space="0" w:color="auto"/>
            <w:left w:val="none" w:sz="0" w:space="0" w:color="auto"/>
            <w:bottom w:val="none" w:sz="0" w:space="0" w:color="auto"/>
            <w:right w:val="none" w:sz="0" w:space="0" w:color="auto"/>
          </w:divBdr>
        </w:div>
        <w:div w:id="1597520878">
          <w:marLeft w:val="480"/>
          <w:marRight w:val="0"/>
          <w:marTop w:val="0"/>
          <w:marBottom w:val="0"/>
          <w:divBdr>
            <w:top w:val="none" w:sz="0" w:space="0" w:color="auto"/>
            <w:left w:val="none" w:sz="0" w:space="0" w:color="auto"/>
            <w:bottom w:val="none" w:sz="0" w:space="0" w:color="auto"/>
            <w:right w:val="none" w:sz="0" w:space="0" w:color="auto"/>
          </w:divBdr>
        </w:div>
        <w:div w:id="1608738130">
          <w:marLeft w:val="480"/>
          <w:marRight w:val="0"/>
          <w:marTop w:val="0"/>
          <w:marBottom w:val="0"/>
          <w:divBdr>
            <w:top w:val="none" w:sz="0" w:space="0" w:color="auto"/>
            <w:left w:val="none" w:sz="0" w:space="0" w:color="auto"/>
            <w:bottom w:val="none" w:sz="0" w:space="0" w:color="auto"/>
            <w:right w:val="none" w:sz="0" w:space="0" w:color="auto"/>
          </w:divBdr>
        </w:div>
        <w:div w:id="1676305596">
          <w:marLeft w:val="480"/>
          <w:marRight w:val="0"/>
          <w:marTop w:val="0"/>
          <w:marBottom w:val="0"/>
          <w:divBdr>
            <w:top w:val="none" w:sz="0" w:space="0" w:color="auto"/>
            <w:left w:val="none" w:sz="0" w:space="0" w:color="auto"/>
            <w:bottom w:val="none" w:sz="0" w:space="0" w:color="auto"/>
            <w:right w:val="none" w:sz="0" w:space="0" w:color="auto"/>
          </w:divBdr>
        </w:div>
        <w:div w:id="1687905546">
          <w:marLeft w:val="480"/>
          <w:marRight w:val="0"/>
          <w:marTop w:val="0"/>
          <w:marBottom w:val="0"/>
          <w:divBdr>
            <w:top w:val="none" w:sz="0" w:space="0" w:color="auto"/>
            <w:left w:val="none" w:sz="0" w:space="0" w:color="auto"/>
            <w:bottom w:val="none" w:sz="0" w:space="0" w:color="auto"/>
            <w:right w:val="none" w:sz="0" w:space="0" w:color="auto"/>
          </w:divBdr>
        </w:div>
        <w:div w:id="1697972666">
          <w:marLeft w:val="480"/>
          <w:marRight w:val="0"/>
          <w:marTop w:val="0"/>
          <w:marBottom w:val="0"/>
          <w:divBdr>
            <w:top w:val="none" w:sz="0" w:space="0" w:color="auto"/>
            <w:left w:val="none" w:sz="0" w:space="0" w:color="auto"/>
            <w:bottom w:val="none" w:sz="0" w:space="0" w:color="auto"/>
            <w:right w:val="none" w:sz="0" w:space="0" w:color="auto"/>
          </w:divBdr>
        </w:div>
        <w:div w:id="1781334286">
          <w:marLeft w:val="480"/>
          <w:marRight w:val="0"/>
          <w:marTop w:val="0"/>
          <w:marBottom w:val="0"/>
          <w:divBdr>
            <w:top w:val="none" w:sz="0" w:space="0" w:color="auto"/>
            <w:left w:val="none" w:sz="0" w:space="0" w:color="auto"/>
            <w:bottom w:val="none" w:sz="0" w:space="0" w:color="auto"/>
            <w:right w:val="none" w:sz="0" w:space="0" w:color="auto"/>
          </w:divBdr>
        </w:div>
        <w:div w:id="1784223765">
          <w:marLeft w:val="480"/>
          <w:marRight w:val="0"/>
          <w:marTop w:val="0"/>
          <w:marBottom w:val="0"/>
          <w:divBdr>
            <w:top w:val="none" w:sz="0" w:space="0" w:color="auto"/>
            <w:left w:val="none" w:sz="0" w:space="0" w:color="auto"/>
            <w:bottom w:val="none" w:sz="0" w:space="0" w:color="auto"/>
            <w:right w:val="none" w:sz="0" w:space="0" w:color="auto"/>
          </w:divBdr>
        </w:div>
        <w:div w:id="1798646038">
          <w:marLeft w:val="480"/>
          <w:marRight w:val="0"/>
          <w:marTop w:val="0"/>
          <w:marBottom w:val="0"/>
          <w:divBdr>
            <w:top w:val="none" w:sz="0" w:space="0" w:color="auto"/>
            <w:left w:val="none" w:sz="0" w:space="0" w:color="auto"/>
            <w:bottom w:val="none" w:sz="0" w:space="0" w:color="auto"/>
            <w:right w:val="none" w:sz="0" w:space="0" w:color="auto"/>
          </w:divBdr>
        </w:div>
        <w:div w:id="1810854844">
          <w:marLeft w:val="480"/>
          <w:marRight w:val="0"/>
          <w:marTop w:val="0"/>
          <w:marBottom w:val="0"/>
          <w:divBdr>
            <w:top w:val="none" w:sz="0" w:space="0" w:color="auto"/>
            <w:left w:val="none" w:sz="0" w:space="0" w:color="auto"/>
            <w:bottom w:val="none" w:sz="0" w:space="0" w:color="auto"/>
            <w:right w:val="none" w:sz="0" w:space="0" w:color="auto"/>
          </w:divBdr>
        </w:div>
        <w:div w:id="1815491187">
          <w:marLeft w:val="480"/>
          <w:marRight w:val="0"/>
          <w:marTop w:val="0"/>
          <w:marBottom w:val="0"/>
          <w:divBdr>
            <w:top w:val="none" w:sz="0" w:space="0" w:color="auto"/>
            <w:left w:val="none" w:sz="0" w:space="0" w:color="auto"/>
            <w:bottom w:val="none" w:sz="0" w:space="0" w:color="auto"/>
            <w:right w:val="none" w:sz="0" w:space="0" w:color="auto"/>
          </w:divBdr>
        </w:div>
        <w:div w:id="1843273470">
          <w:marLeft w:val="480"/>
          <w:marRight w:val="0"/>
          <w:marTop w:val="0"/>
          <w:marBottom w:val="0"/>
          <w:divBdr>
            <w:top w:val="none" w:sz="0" w:space="0" w:color="auto"/>
            <w:left w:val="none" w:sz="0" w:space="0" w:color="auto"/>
            <w:bottom w:val="none" w:sz="0" w:space="0" w:color="auto"/>
            <w:right w:val="none" w:sz="0" w:space="0" w:color="auto"/>
          </w:divBdr>
        </w:div>
        <w:div w:id="1845045538">
          <w:marLeft w:val="480"/>
          <w:marRight w:val="0"/>
          <w:marTop w:val="0"/>
          <w:marBottom w:val="0"/>
          <w:divBdr>
            <w:top w:val="none" w:sz="0" w:space="0" w:color="auto"/>
            <w:left w:val="none" w:sz="0" w:space="0" w:color="auto"/>
            <w:bottom w:val="none" w:sz="0" w:space="0" w:color="auto"/>
            <w:right w:val="none" w:sz="0" w:space="0" w:color="auto"/>
          </w:divBdr>
        </w:div>
        <w:div w:id="1849754951">
          <w:marLeft w:val="480"/>
          <w:marRight w:val="0"/>
          <w:marTop w:val="0"/>
          <w:marBottom w:val="0"/>
          <w:divBdr>
            <w:top w:val="none" w:sz="0" w:space="0" w:color="auto"/>
            <w:left w:val="none" w:sz="0" w:space="0" w:color="auto"/>
            <w:bottom w:val="none" w:sz="0" w:space="0" w:color="auto"/>
            <w:right w:val="none" w:sz="0" w:space="0" w:color="auto"/>
          </w:divBdr>
        </w:div>
        <w:div w:id="1863742816">
          <w:marLeft w:val="480"/>
          <w:marRight w:val="0"/>
          <w:marTop w:val="0"/>
          <w:marBottom w:val="0"/>
          <w:divBdr>
            <w:top w:val="none" w:sz="0" w:space="0" w:color="auto"/>
            <w:left w:val="none" w:sz="0" w:space="0" w:color="auto"/>
            <w:bottom w:val="none" w:sz="0" w:space="0" w:color="auto"/>
            <w:right w:val="none" w:sz="0" w:space="0" w:color="auto"/>
          </w:divBdr>
        </w:div>
        <w:div w:id="1867717285">
          <w:marLeft w:val="480"/>
          <w:marRight w:val="0"/>
          <w:marTop w:val="0"/>
          <w:marBottom w:val="0"/>
          <w:divBdr>
            <w:top w:val="none" w:sz="0" w:space="0" w:color="auto"/>
            <w:left w:val="none" w:sz="0" w:space="0" w:color="auto"/>
            <w:bottom w:val="none" w:sz="0" w:space="0" w:color="auto"/>
            <w:right w:val="none" w:sz="0" w:space="0" w:color="auto"/>
          </w:divBdr>
        </w:div>
        <w:div w:id="1899896751">
          <w:marLeft w:val="480"/>
          <w:marRight w:val="0"/>
          <w:marTop w:val="0"/>
          <w:marBottom w:val="0"/>
          <w:divBdr>
            <w:top w:val="none" w:sz="0" w:space="0" w:color="auto"/>
            <w:left w:val="none" w:sz="0" w:space="0" w:color="auto"/>
            <w:bottom w:val="none" w:sz="0" w:space="0" w:color="auto"/>
            <w:right w:val="none" w:sz="0" w:space="0" w:color="auto"/>
          </w:divBdr>
        </w:div>
        <w:div w:id="1906060151">
          <w:marLeft w:val="480"/>
          <w:marRight w:val="0"/>
          <w:marTop w:val="0"/>
          <w:marBottom w:val="0"/>
          <w:divBdr>
            <w:top w:val="none" w:sz="0" w:space="0" w:color="auto"/>
            <w:left w:val="none" w:sz="0" w:space="0" w:color="auto"/>
            <w:bottom w:val="none" w:sz="0" w:space="0" w:color="auto"/>
            <w:right w:val="none" w:sz="0" w:space="0" w:color="auto"/>
          </w:divBdr>
        </w:div>
        <w:div w:id="1914468890">
          <w:marLeft w:val="480"/>
          <w:marRight w:val="0"/>
          <w:marTop w:val="0"/>
          <w:marBottom w:val="0"/>
          <w:divBdr>
            <w:top w:val="none" w:sz="0" w:space="0" w:color="auto"/>
            <w:left w:val="none" w:sz="0" w:space="0" w:color="auto"/>
            <w:bottom w:val="none" w:sz="0" w:space="0" w:color="auto"/>
            <w:right w:val="none" w:sz="0" w:space="0" w:color="auto"/>
          </w:divBdr>
        </w:div>
        <w:div w:id="1926720287">
          <w:marLeft w:val="480"/>
          <w:marRight w:val="0"/>
          <w:marTop w:val="0"/>
          <w:marBottom w:val="0"/>
          <w:divBdr>
            <w:top w:val="none" w:sz="0" w:space="0" w:color="auto"/>
            <w:left w:val="none" w:sz="0" w:space="0" w:color="auto"/>
            <w:bottom w:val="none" w:sz="0" w:space="0" w:color="auto"/>
            <w:right w:val="none" w:sz="0" w:space="0" w:color="auto"/>
          </w:divBdr>
        </w:div>
        <w:div w:id="1927349221">
          <w:marLeft w:val="480"/>
          <w:marRight w:val="0"/>
          <w:marTop w:val="0"/>
          <w:marBottom w:val="0"/>
          <w:divBdr>
            <w:top w:val="none" w:sz="0" w:space="0" w:color="auto"/>
            <w:left w:val="none" w:sz="0" w:space="0" w:color="auto"/>
            <w:bottom w:val="none" w:sz="0" w:space="0" w:color="auto"/>
            <w:right w:val="none" w:sz="0" w:space="0" w:color="auto"/>
          </w:divBdr>
        </w:div>
        <w:div w:id="1931113500">
          <w:marLeft w:val="480"/>
          <w:marRight w:val="0"/>
          <w:marTop w:val="0"/>
          <w:marBottom w:val="0"/>
          <w:divBdr>
            <w:top w:val="none" w:sz="0" w:space="0" w:color="auto"/>
            <w:left w:val="none" w:sz="0" w:space="0" w:color="auto"/>
            <w:bottom w:val="none" w:sz="0" w:space="0" w:color="auto"/>
            <w:right w:val="none" w:sz="0" w:space="0" w:color="auto"/>
          </w:divBdr>
        </w:div>
        <w:div w:id="1983730044">
          <w:marLeft w:val="480"/>
          <w:marRight w:val="0"/>
          <w:marTop w:val="0"/>
          <w:marBottom w:val="0"/>
          <w:divBdr>
            <w:top w:val="none" w:sz="0" w:space="0" w:color="auto"/>
            <w:left w:val="none" w:sz="0" w:space="0" w:color="auto"/>
            <w:bottom w:val="none" w:sz="0" w:space="0" w:color="auto"/>
            <w:right w:val="none" w:sz="0" w:space="0" w:color="auto"/>
          </w:divBdr>
        </w:div>
        <w:div w:id="2086104615">
          <w:marLeft w:val="480"/>
          <w:marRight w:val="0"/>
          <w:marTop w:val="0"/>
          <w:marBottom w:val="0"/>
          <w:divBdr>
            <w:top w:val="none" w:sz="0" w:space="0" w:color="auto"/>
            <w:left w:val="none" w:sz="0" w:space="0" w:color="auto"/>
            <w:bottom w:val="none" w:sz="0" w:space="0" w:color="auto"/>
            <w:right w:val="none" w:sz="0" w:space="0" w:color="auto"/>
          </w:divBdr>
        </w:div>
        <w:div w:id="2118520409">
          <w:marLeft w:val="480"/>
          <w:marRight w:val="0"/>
          <w:marTop w:val="0"/>
          <w:marBottom w:val="0"/>
          <w:divBdr>
            <w:top w:val="none" w:sz="0" w:space="0" w:color="auto"/>
            <w:left w:val="none" w:sz="0" w:space="0" w:color="auto"/>
            <w:bottom w:val="none" w:sz="0" w:space="0" w:color="auto"/>
            <w:right w:val="none" w:sz="0" w:space="0" w:color="auto"/>
          </w:divBdr>
        </w:div>
        <w:div w:id="2147355890">
          <w:marLeft w:val="480"/>
          <w:marRight w:val="0"/>
          <w:marTop w:val="0"/>
          <w:marBottom w:val="0"/>
          <w:divBdr>
            <w:top w:val="none" w:sz="0" w:space="0" w:color="auto"/>
            <w:left w:val="none" w:sz="0" w:space="0" w:color="auto"/>
            <w:bottom w:val="none" w:sz="0" w:space="0" w:color="auto"/>
            <w:right w:val="none" w:sz="0" w:space="0" w:color="auto"/>
          </w:divBdr>
        </w:div>
      </w:divsChild>
    </w:div>
    <w:div w:id="1653866954">
      <w:bodyDiv w:val="1"/>
      <w:marLeft w:val="0"/>
      <w:marRight w:val="0"/>
      <w:marTop w:val="0"/>
      <w:marBottom w:val="0"/>
      <w:divBdr>
        <w:top w:val="none" w:sz="0" w:space="0" w:color="auto"/>
        <w:left w:val="none" w:sz="0" w:space="0" w:color="auto"/>
        <w:bottom w:val="none" w:sz="0" w:space="0" w:color="auto"/>
        <w:right w:val="none" w:sz="0" w:space="0" w:color="auto"/>
      </w:divBdr>
    </w:div>
    <w:div w:id="1654288678">
      <w:bodyDiv w:val="1"/>
      <w:marLeft w:val="0"/>
      <w:marRight w:val="0"/>
      <w:marTop w:val="0"/>
      <w:marBottom w:val="0"/>
      <w:divBdr>
        <w:top w:val="none" w:sz="0" w:space="0" w:color="auto"/>
        <w:left w:val="none" w:sz="0" w:space="0" w:color="auto"/>
        <w:bottom w:val="none" w:sz="0" w:space="0" w:color="auto"/>
        <w:right w:val="none" w:sz="0" w:space="0" w:color="auto"/>
      </w:divBdr>
    </w:div>
    <w:div w:id="1654413413">
      <w:bodyDiv w:val="1"/>
      <w:marLeft w:val="0"/>
      <w:marRight w:val="0"/>
      <w:marTop w:val="0"/>
      <w:marBottom w:val="0"/>
      <w:divBdr>
        <w:top w:val="none" w:sz="0" w:space="0" w:color="auto"/>
        <w:left w:val="none" w:sz="0" w:space="0" w:color="auto"/>
        <w:bottom w:val="none" w:sz="0" w:space="0" w:color="auto"/>
        <w:right w:val="none" w:sz="0" w:space="0" w:color="auto"/>
      </w:divBdr>
    </w:div>
    <w:div w:id="1654681941">
      <w:bodyDiv w:val="1"/>
      <w:marLeft w:val="0"/>
      <w:marRight w:val="0"/>
      <w:marTop w:val="0"/>
      <w:marBottom w:val="0"/>
      <w:divBdr>
        <w:top w:val="none" w:sz="0" w:space="0" w:color="auto"/>
        <w:left w:val="none" w:sz="0" w:space="0" w:color="auto"/>
        <w:bottom w:val="none" w:sz="0" w:space="0" w:color="auto"/>
        <w:right w:val="none" w:sz="0" w:space="0" w:color="auto"/>
      </w:divBdr>
    </w:div>
    <w:div w:id="1654946882">
      <w:bodyDiv w:val="1"/>
      <w:marLeft w:val="0"/>
      <w:marRight w:val="0"/>
      <w:marTop w:val="0"/>
      <w:marBottom w:val="0"/>
      <w:divBdr>
        <w:top w:val="none" w:sz="0" w:space="0" w:color="auto"/>
        <w:left w:val="none" w:sz="0" w:space="0" w:color="auto"/>
        <w:bottom w:val="none" w:sz="0" w:space="0" w:color="auto"/>
        <w:right w:val="none" w:sz="0" w:space="0" w:color="auto"/>
      </w:divBdr>
    </w:div>
    <w:div w:id="1654988735">
      <w:bodyDiv w:val="1"/>
      <w:marLeft w:val="0"/>
      <w:marRight w:val="0"/>
      <w:marTop w:val="0"/>
      <w:marBottom w:val="0"/>
      <w:divBdr>
        <w:top w:val="none" w:sz="0" w:space="0" w:color="auto"/>
        <w:left w:val="none" w:sz="0" w:space="0" w:color="auto"/>
        <w:bottom w:val="none" w:sz="0" w:space="0" w:color="auto"/>
        <w:right w:val="none" w:sz="0" w:space="0" w:color="auto"/>
      </w:divBdr>
    </w:div>
    <w:div w:id="1654989641">
      <w:bodyDiv w:val="1"/>
      <w:marLeft w:val="0"/>
      <w:marRight w:val="0"/>
      <w:marTop w:val="0"/>
      <w:marBottom w:val="0"/>
      <w:divBdr>
        <w:top w:val="none" w:sz="0" w:space="0" w:color="auto"/>
        <w:left w:val="none" w:sz="0" w:space="0" w:color="auto"/>
        <w:bottom w:val="none" w:sz="0" w:space="0" w:color="auto"/>
        <w:right w:val="none" w:sz="0" w:space="0" w:color="auto"/>
      </w:divBdr>
    </w:div>
    <w:div w:id="1655143473">
      <w:bodyDiv w:val="1"/>
      <w:marLeft w:val="0"/>
      <w:marRight w:val="0"/>
      <w:marTop w:val="0"/>
      <w:marBottom w:val="0"/>
      <w:divBdr>
        <w:top w:val="none" w:sz="0" w:space="0" w:color="auto"/>
        <w:left w:val="none" w:sz="0" w:space="0" w:color="auto"/>
        <w:bottom w:val="none" w:sz="0" w:space="0" w:color="auto"/>
        <w:right w:val="none" w:sz="0" w:space="0" w:color="auto"/>
      </w:divBdr>
    </w:div>
    <w:div w:id="1655333738">
      <w:bodyDiv w:val="1"/>
      <w:marLeft w:val="0"/>
      <w:marRight w:val="0"/>
      <w:marTop w:val="0"/>
      <w:marBottom w:val="0"/>
      <w:divBdr>
        <w:top w:val="none" w:sz="0" w:space="0" w:color="auto"/>
        <w:left w:val="none" w:sz="0" w:space="0" w:color="auto"/>
        <w:bottom w:val="none" w:sz="0" w:space="0" w:color="auto"/>
        <w:right w:val="none" w:sz="0" w:space="0" w:color="auto"/>
      </w:divBdr>
    </w:div>
    <w:div w:id="1655446002">
      <w:bodyDiv w:val="1"/>
      <w:marLeft w:val="0"/>
      <w:marRight w:val="0"/>
      <w:marTop w:val="0"/>
      <w:marBottom w:val="0"/>
      <w:divBdr>
        <w:top w:val="none" w:sz="0" w:space="0" w:color="auto"/>
        <w:left w:val="none" w:sz="0" w:space="0" w:color="auto"/>
        <w:bottom w:val="none" w:sz="0" w:space="0" w:color="auto"/>
        <w:right w:val="none" w:sz="0" w:space="0" w:color="auto"/>
      </w:divBdr>
    </w:div>
    <w:div w:id="1655452807">
      <w:bodyDiv w:val="1"/>
      <w:marLeft w:val="0"/>
      <w:marRight w:val="0"/>
      <w:marTop w:val="0"/>
      <w:marBottom w:val="0"/>
      <w:divBdr>
        <w:top w:val="none" w:sz="0" w:space="0" w:color="auto"/>
        <w:left w:val="none" w:sz="0" w:space="0" w:color="auto"/>
        <w:bottom w:val="none" w:sz="0" w:space="0" w:color="auto"/>
        <w:right w:val="none" w:sz="0" w:space="0" w:color="auto"/>
      </w:divBdr>
    </w:div>
    <w:div w:id="1655527383">
      <w:bodyDiv w:val="1"/>
      <w:marLeft w:val="0"/>
      <w:marRight w:val="0"/>
      <w:marTop w:val="0"/>
      <w:marBottom w:val="0"/>
      <w:divBdr>
        <w:top w:val="none" w:sz="0" w:space="0" w:color="auto"/>
        <w:left w:val="none" w:sz="0" w:space="0" w:color="auto"/>
        <w:bottom w:val="none" w:sz="0" w:space="0" w:color="auto"/>
        <w:right w:val="none" w:sz="0" w:space="0" w:color="auto"/>
      </w:divBdr>
    </w:div>
    <w:div w:id="1655640523">
      <w:bodyDiv w:val="1"/>
      <w:marLeft w:val="0"/>
      <w:marRight w:val="0"/>
      <w:marTop w:val="0"/>
      <w:marBottom w:val="0"/>
      <w:divBdr>
        <w:top w:val="none" w:sz="0" w:space="0" w:color="auto"/>
        <w:left w:val="none" w:sz="0" w:space="0" w:color="auto"/>
        <w:bottom w:val="none" w:sz="0" w:space="0" w:color="auto"/>
        <w:right w:val="none" w:sz="0" w:space="0" w:color="auto"/>
      </w:divBdr>
    </w:div>
    <w:div w:id="1655791407">
      <w:bodyDiv w:val="1"/>
      <w:marLeft w:val="0"/>
      <w:marRight w:val="0"/>
      <w:marTop w:val="0"/>
      <w:marBottom w:val="0"/>
      <w:divBdr>
        <w:top w:val="none" w:sz="0" w:space="0" w:color="auto"/>
        <w:left w:val="none" w:sz="0" w:space="0" w:color="auto"/>
        <w:bottom w:val="none" w:sz="0" w:space="0" w:color="auto"/>
        <w:right w:val="none" w:sz="0" w:space="0" w:color="auto"/>
      </w:divBdr>
    </w:div>
    <w:div w:id="1655983554">
      <w:bodyDiv w:val="1"/>
      <w:marLeft w:val="0"/>
      <w:marRight w:val="0"/>
      <w:marTop w:val="0"/>
      <w:marBottom w:val="0"/>
      <w:divBdr>
        <w:top w:val="none" w:sz="0" w:space="0" w:color="auto"/>
        <w:left w:val="none" w:sz="0" w:space="0" w:color="auto"/>
        <w:bottom w:val="none" w:sz="0" w:space="0" w:color="auto"/>
        <w:right w:val="none" w:sz="0" w:space="0" w:color="auto"/>
      </w:divBdr>
    </w:div>
    <w:div w:id="1656034206">
      <w:bodyDiv w:val="1"/>
      <w:marLeft w:val="0"/>
      <w:marRight w:val="0"/>
      <w:marTop w:val="0"/>
      <w:marBottom w:val="0"/>
      <w:divBdr>
        <w:top w:val="none" w:sz="0" w:space="0" w:color="auto"/>
        <w:left w:val="none" w:sz="0" w:space="0" w:color="auto"/>
        <w:bottom w:val="none" w:sz="0" w:space="0" w:color="auto"/>
        <w:right w:val="none" w:sz="0" w:space="0" w:color="auto"/>
      </w:divBdr>
    </w:div>
    <w:div w:id="1656034821">
      <w:bodyDiv w:val="1"/>
      <w:marLeft w:val="0"/>
      <w:marRight w:val="0"/>
      <w:marTop w:val="0"/>
      <w:marBottom w:val="0"/>
      <w:divBdr>
        <w:top w:val="none" w:sz="0" w:space="0" w:color="auto"/>
        <w:left w:val="none" w:sz="0" w:space="0" w:color="auto"/>
        <w:bottom w:val="none" w:sz="0" w:space="0" w:color="auto"/>
        <w:right w:val="none" w:sz="0" w:space="0" w:color="auto"/>
      </w:divBdr>
    </w:div>
    <w:div w:id="1656572512">
      <w:bodyDiv w:val="1"/>
      <w:marLeft w:val="0"/>
      <w:marRight w:val="0"/>
      <w:marTop w:val="0"/>
      <w:marBottom w:val="0"/>
      <w:divBdr>
        <w:top w:val="none" w:sz="0" w:space="0" w:color="auto"/>
        <w:left w:val="none" w:sz="0" w:space="0" w:color="auto"/>
        <w:bottom w:val="none" w:sz="0" w:space="0" w:color="auto"/>
        <w:right w:val="none" w:sz="0" w:space="0" w:color="auto"/>
      </w:divBdr>
    </w:div>
    <w:div w:id="1656685355">
      <w:bodyDiv w:val="1"/>
      <w:marLeft w:val="0"/>
      <w:marRight w:val="0"/>
      <w:marTop w:val="0"/>
      <w:marBottom w:val="0"/>
      <w:divBdr>
        <w:top w:val="none" w:sz="0" w:space="0" w:color="auto"/>
        <w:left w:val="none" w:sz="0" w:space="0" w:color="auto"/>
        <w:bottom w:val="none" w:sz="0" w:space="0" w:color="auto"/>
        <w:right w:val="none" w:sz="0" w:space="0" w:color="auto"/>
      </w:divBdr>
    </w:div>
    <w:div w:id="1656690596">
      <w:bodyDiv w:val="1"/>
      <w:marLeft w:val="0"/>
      <w:marRight w:val="0"/>
      <w:marTop w:val="0"/>
      <w:marBottom w:val="0"/>
      <w:divBdr>
        <w:top w:val="none" w:sz="0" w:space="0" w:color="auto"/>
        <w:left w:val="none" w:sz="0" w:space="0" w:color="auto"/>
        <w:bottom w:val="none" w:sz="0" w:space="0" w:color="auto"/>
        <w:right w:val="none" w:sz="0" w:space="0" w:color="auto"/>
      </w:divBdr>
    </w:div>
    <w:div w:id="1656836639">
      <w:bodyDiv w:val="1"/>
      <w:marLeft w:val="0"/>
      <w:marRight w:val="0"/>
      <w:marTop w:val="0"/>
      <w:marBottom w:val="0"/>
      <w:divBdr>
        <w:top w:val="none" w:sz="0" w:space="0" w:color="auto"/>
        <w:left w:val="none" w:sz="0" w:space="0" w:color="auto"/>
        <w:bottom w:val="none" w:sz="0" w:space="0" w:color="auto"/>
        <w:right w:val="none" w:sz="0" w:space="0" w:color="auto"/>
      </w:divBdr>
    </w:div>
    <w:div w:id="1657146071">
      <w:bodyDiv w:val="1"/>
      <w:marLeft w:val="0"/>
      <w:marRight w:val="0"/>
      <w:marTop w:val="0"/>
      <w:marBottom w:val="0"/>
      <w:divBdr>
        <w:top w:val="none" w:sz="0" w:space="0" w:color="auto"/>
        <w:left w:val="none" w:sz="0" w:space="0" w:color="auto"/>
        <w:bottom w:val="none" w:sz="0" w:space="0" w:color="auto"/>
        <w:right w:val="none" w:sz="0" w:space="0" w:color="auto"/>
      </w:divBdr>
    </w:div>
    <w:div w:id="1657761562">
      <w:bodyDiv w:val="1"/>
      <w:marLeft w:val="0"/>
      <w:marRight w:val="0"/>
      <w:marTop w:val="0"/>
      <w:marBottom w:val="0"/>
      <w:divBdr>
        <w:top w:val="none" w:sz="0" w:space="0" w:color="auto"/>
        <w:left w:val="none" w:sz="0" w:space="0" w:color="auto"/>
        <w:bottom w:val="none" w:sz="0" w:space="0" w:color="auto"/>
        <w:right w:val="none" w:sz="0" w:space="0" w:color="auto"/>
      </w:divBdr>
    </w:div>
    <w:div w:id="1657877995">
      <w:bodyDiv w:val="1"/>
      <w:marLeft w:val="0"/>
      <w:marRight w:val="0"/>
      <w:marTop w:val="0"/>
      <w:marBottom w:val="0"/>
      <w:divBdr>
        <w:top w:val="none" w:sz="0" w:space="0" w:color="auto"/>
        <w:left w:val="none" w:sz="0" w:space="0" w:color="auto"/>
        <w:bottom w:val="none" w:sz="0" w:space="0" w:color="auto"/>
        <w:right w:val="none" w:sz="0" w:space="0" w:color="auto"/>
      </w:divBdr>
    </w:div>
    <w:div w:id="1657955082">
      <w:bodyDiv w:val="1"/>
      <w:marLeft w:val="0"/>
      <w:marRight w:val="0"/>
      <w:marTop w:val="0"/>
      <w:marBottom w:val="0"/>
      <w:divBdr>
        <w:top w:val="none" w:sz="0" w:space="0" w:color="auto"/>
        <w:left w:val="none" w:sz="0" w:space="0" w:color="auto"/>
        <w:bottom w:val="none" w:sz="0" w:space="0" w:color="auto"/>
        <w:right w:val="none" w:sz="0" w:space="0" w:color="auto"/>
      </w:divBdr>
    </w:div>
    <w:div w:id="1657956347">
      <w:bodyDiv w:val="1"/>
      <w:marLeft w:val="0"/>
      <w:marRight w:val="0"/>
      <w:marTop w:val="0"/>
      <w:marBottom w:val="0"/>
      <w:divBdr>
        <w:top w:val="none" w:sz="0" w:space="0" w:color="auto"/>
        <w:left w:val="none" w:sz="0" w:space="0" w:color="auto"/>
        <w:bottom w:val="none" w:sz="0" w:space="0" w:color="auto"/>
        <w:right w:val="none" w:sz="0" w:space="0" w:color="auto"/>
      </w:divBdr>
    </w:div>
    <w:div w:id="1657958499">
      <w:bodyDiv w:val="1"/>
      <w:marLeft w:val="0"/>
      <w:marRight w:val="0"/>
      <w:marTop w:val="0"/>
      <w:marBottom w:val="0"/>
      <w:divBdr>
        <w:top w:val="none" w:sz="0" w:space="0" w:color="auto"/>
        <w:left w:val="none" w:sz="0" w:space="0" w:color="auto"/>
        <w:bottom w:val="none" w:sz="0" w:space="0" w:color="auto"/>
        <w:right w:val="none" w:sz="0" w:space="0" w:color="auto"/>
      </w:divBdr>
    </w:div>
    <w:div w:id="1658068142">
      <w:bodyDiv w:val="1"/>
      <w:marLeft w:val="0"/>
      <w:marRight w:val="0"/>
      <w:marTop w:val="0"/>
      <w:marBottom w:val="0"/>
      <w:divBdr>
        <w:top w:val="none" w:sz="0" w:space="0" w:color="auto"/>
        <w:left w:val="none" w:sz="0" w:space="0" w:color="auto"/>
        <w:bottom w:val="none" w:sz="0" w:space="0" w:color="auto"/>
        <w:right w:val="none" w:sz="0" w:space="0" w:color="auto"/>
      </w:divBdr>
    </w:div>
    <w:div w:id="1658143132">
      <w:bodyDiv w:val="1"/>
      <w:marLeft w:val="0"/>
      <w:marRight w:val="0"/>
      <w:marTop w:val="0"/>
      <w:marBottom w:val="0"/>
      <w:divBdr>
        <w:top w:val="none" w:sz="0" w:space="0" w:color="auto"/>
        <w:left w:val="none" w:sz="0" w:space="0" w:color="auto"/>
        <w:bottom w:val="none" w:sz="0" w:space="0" w:color="auto"/>
        <w:right w:val="none" w:sz="0" w:space="0" w:color="auto"/>
      </w:divBdr>
    </w:div>
    <w:div w:id="1658879722">
      <w:bodyDiv w:val="1"/>
      <w:marLeft w:val="0"/>
      <w:marRight w:val="0"/>
      <w:marTop w:val="0"/>
      <w:marBottom w:val="0"/>
      <w:divBdr>
        <w:top w:val="none" w:sz="0" w:space="0" w:color="auto"/>
        <w:left w:val="none" w:sz="0" w:space="0" w:color="auto"/>
        <w:bottom w:val="none" w:sz="0" w:space="0" w:color="auto"/>
        <w:right w:val="none" w:sz="0" w:space="0" w:color="auto"/>
      </w:divBdr>
    </w:div>
    <w:div w:id="1659110713">
      <w:bodyDiv w:val="1"/>
      <w:marLeft w:val="0"/>
      <w:marRight w:val="0"/>
      <w:marTop w:val="0"/>
      <w:marBottom w:val="0"/>
      <w:divBdr>
        <w:top w:val="none" w:sz="0" w:space="0" w:color="auto"/>
        <w:left w:val="none" w:sz="0" w:space="0" w:color="auto"/>
        <w:bottom w:val="none" w:sz="0" w:space="0" w:color="auto"/>
        <w:right w:val="none" w:sz="0" w:space="0" w:color="auto"/>
      </w:divBdr>
    </w:div>
    <w:div w:id="1659189990">
      <w:bodyDiv w:val="1"/>
      <w:marLeft w:val="0"/>
      <w:marRight w:val="0"/>
      <w:marTop w:val="0"/>
      <w:marBottom w:val="0"/>
      <w:divBdr>
        <w:top w:val="none" w:sz="0" w:space="0" w:color="auto"/>
        <w:left w:val="none" w:sz="0" w:space="0" w:color="auto"/>
        <w:bottom w:val="none" w:sz="0" w:space="0" w:color="auto"/>
        <w:right w:val="none" w:sz="0" w:space="0" w:color="auto"/>
      </w:divBdr>
    </w:div>
    <w:div w:id="1659456437">
      <w:bodyDiv w:val="1"/>
      <w:marLeft w:val="0"/>
      <w:marRight w:val="0"/>
      <w:marTop w:val="0"/>
      <w:marBottom w:val="0"/>
      <w:divBdr>
        <w:top w:val="none" w:sz="0" w:space="0" w:color="auto"/>
        <w:left w:val="none" w:sz="0" w:space="0" w:color="auto"/>
        <w:bottom w:val="none" w:sz="0" w:space="0" w:color="auto"/>
        <w:right w:val="none" w:sz="0" w:space="0" w:color="auto"/>
      </w:divBdr>
    </w:div>
    <w:div w:id="1659461240">
      <w:bodyDiv w:val="1"/>
      <w:marLeft w:val="0"/>
      <w:marRight w:val="0"/>
      <w:marTop w:val="0"/>
      <w:marBottom w:val="0"/>
      <w:divBdr>
        <w:top w:val="none" w:sz="0" w:space="0" w:color="auto"/>
        <w:left w:val="none" w:sz="0" w:space="0" w:color="auto"/>
        <w:bottom w:val="none" w:sz="0" w:space="0" w:color="auto"/>
        <w:right w:val="none" w:sz="0" w:space="0" w:color="auto"/>
      </w:divBdr>
    </w:div>
    <w:div w:id="1659841984">
      <w:bodyDiv w:val="1"/>
      <w:marLeft w:val="0"/>
      <w:marRight w:val="0"/>
      <w:marTop w:val="0"/>
      <w:marBottom w:val="0"/>
      <w:divBdr>
        <w:top w:val="none" w:sz="0" w:space="0" w:color="auto"/>
        <w:left w:val="none" w:sz="0" w:space="0" w:color="auto"/>
        <w:bottom w:val="none" w:sz="0" w:space="0" w:color="auto"/>
        <w:right w:val="none" w:sz="0" w:space="0" w:color="auto"/>
      </w:divBdr>
    </w:div>
    <w:div w:id="1659990918">
      <w:bodyDiv w:val="1"/>
      <w:marLeft w:val="0"/>
      <w:marRight w:val="0"/>
      <w:marTop w:val="0"/>
      <w:marBottom w:val="0"/>
      <w:divBdr>
        <w:top w:val="none" w:sz="0" w:space="0" w:color="auto"/>
        <w:left w:val="none" w:sz="0" w:space="0" w:color="auto"/>
        <w:bottom w:val="none" w:sz="0" w:space="0" w:color="auto"/>
        <w:right w:val="none" w:sz="0" w:space="0" w:color="auto"/>
      </w:divBdr>
    </w:div>
    <w:div w:id="1660041521">
      <w:bodyDiv w:val="1"/>
      <w:marLeft w:val="0"/>
      <w:marRight w:val="0"/>
      <w:marTop w:val="0"/>
      <w:marBottom w:val="0"/>
      <w:divBdr>
        <w:top w:val="none" w:sz="0" w:space="0" w:color="auto"/>
        <w:left w:val="none" w:sz="0" w:space="0" w:color="auto"/>
        <w:bottom w:val="none" w:sz="0" w:space="0" w:color="auto"/>
        <w:right w:val="none" w:sz="0" w:space="0" w:color="auto"/>
      </w:divBdr>
    </w:div>
    <w:div w:id="1660228379">
      <w:bodyDiv w:val="1"/>
      <w:marLeft w:val="0"/>
      <w:marRight w:val="0"/>
      <w:marTop w:val="0"/>
      <w:marBottom w:val="0"/>
      <w:divBdr>
        <w:top w:val="none" w:sz="0" w:space="0" w:color="auto"/>
        <w:left w:val="none" w:sz="0" w:space="0" w:color="auto"/>
        <w:bottom w:val="none" w:sz="0" w:space="0" w:color="auto"/>
        <w:right w:val="none" w:sz="0" w:space="0" w:color="auto"/>
      </w:divBdr>
    </w:div>
    <w:div w:id="1660234100">
      <w:bodyDiv w:val="1"/>
      <w:marLeft w:val="0"/>
      <w:marRight w:val="0"/>
      <w:marTop w:val="0"/>
      <w:marBottom w:val="0"/>
      <w:divBdr>
        <w:top w:val="none" w:sz="0" w:space="0" w:color="auto"/>
        <w:left w:val="none" w:sz="0" w:space="0" w:color="auto"/>
        <w:bottom w:val="none" w:sz="0" w:space="0" w:color="auto"/>
        <w:right w:val="none" w:sz="0" w:space="0" w:color="auto"/>
      </w:divBdr>
    </w:div>
    <w:div w:id="1660377191">
      <w:bodyDiv w:val="1"/>
      <w:marLeft w:val="0"/>
      <w:marRight w:val="0"/>
      <w:marTop w:val="0"/>
      <w:marBottom w:val="0"/>
      <w:divBdr>
        <w:top w:val="none" w:sz="0" w:space="0" w:color="auto"/>
        <w:left w:val="none" w:sz="0" w:space="0" w:color="auto"/>
        <w:bottom w:val="none" w:sz="0" w:space="0" w:color="auto"/>
        <w:right w:val="none" w:sz="0" w:space="0" w:color="auto"/>
      </w:divBdr>
    </w:div>
    <w:div w:id="1660421671">
      <w:bodyDiv w:val="1"/>
      <w:marLeft w:val="0"/>
      <w:marRight w:val="0"/>
      <w:marTop w:val="0"/>
      <w:marBottom w:val="0"/>
      <w:divBdr>
        <w:top w:val="none" w:sz="0" w:space="0" w:color="auto"/>
        <w:left w:val="none" w:sz="0" w:space="0" w:color="auto"/>
        <w:bottom w:val="none" w:sz="0" w:space="0" w:color="auto"/>
        <w:right w:val="none" w:sz="0" w:space="0" w:color="auto"/>
      </w:divBdr>
    </w:div>
    <w:div w:id="1660695821">
      <w:bodyDiv w:val="1"/>
      <w:marLeft w:val="0"/>
      <w:marRight w:val="0"/>
      <w:marTop w:val="0"/>
      <w:marBottom w:val="0"/>
      <w:divBdr>
        <w:top w:val="none" w:sz="0" w:space="0" w:color="auto"/>
        <w:left w:val="none" w:sz="0" w:space="0" w:color="auto"/>
        <w:bottom w:val="none" w:sz="0" w:space="0" w:color="auto"/>
        <w:right w:val="none" w:sz="0" w:space="0" w:color="auto"/>
      </w:divBdr>
    </w:div>
    <w:div w:id="1660887808">
      <w:bodyDiv w:val="1"/>
      <w:marLeft w:val="0"/>
      <w:marRight w:val="0"/>
      <w:marTop w:val="0"/>
      <w:marBottom w:val="0"/>
      <w:divBdr>
        <w:top w:val="none" w:sz="0" w:space="0" w:color="auto"/>
        <w:left w:val="none" w:sz="0" w:space="0" w:color="auto"/>
        <w:bottom w:val="none" w:sz="0" w:space="0" w:color="auto"/>
        <w:right w:val="none" w:sz="0" w:space="0" w:color="auto"/>
      </w:divBdr>
    </w:div>
    <w:div w:id="1661228979">
      <w:bodyDiv w:val="1"/>
      <w:marLeft w:val="0"/>
      <w:marRight w:val="0"/>
      <w:marTop w:val="0"/>
      <w:marBottom w:val="0"/>
      <w:divBdr>
        <w:top w:val="none" w:sz="0" w:space="0" w:color="auto"/>
        <w:left w:val="none" w:sz="0" w:space="0" w:color="auto"/>
        <w:bottom w:val="none" w:sz="0" w:space="0" w:color="auto"/>
        <w:right w:val="none" w:sz="0" w:space="0" w:color="auto"/>
      </w:divBdr>
    </w:div>
    <w:div w:id="1661612594">
      <w:bodyDiv w:val="1"/>
      <w:marLeft w:val="0"/>
      <w:marRight w:val="0"/>
      <w:marTop w:val="0"/>
      <w:marBottom w:val="0"/>
      <w:divBdr>
        <w:top w:val="none" w:sz="0" w:space="0" w:color="auto"/>
        <w:left w:val="none" w:sz="0" w:space="0" w:color="auto"/>
        <w:bottom w:val="none" w:sz="0" w:space="0" w:color="auto"/>
        <w:right w:val="none" w:sz="0" w:space="0" w:color="auto"/>
      </w:divBdr>
    </w:div>
    <w:div w:id="1661886187">
      <w:bodyDiv w:val="1"/>
      <w:marLeft w:val="0"/>
      <w:marRight w:val="0"/>
      <w:marTop w:val="0"/>
      <w:marBottom w:val="0"/>
      <w:divBdr>
        <w:top w:val="none" w:sz="0" w:space="0" w:color="auto"/>
        <w:left w:val="none" w:sz="0" w:space="0" w:color="auto"/>
        <w:bottom w:val="none" w:sz="0" w:space="0" w:color="auto"/>
        <w:right w:val="none" w:sz="0" w:space="0" w:color="auto"/>
      </w:divBdr>
    </w:div>
    <w:div w:id="1662005530">
      <w:bodyDiv w:val="1"/>
      <w:marLeft w:val="0"/>
      <w:marRight w:val="0"/>
      <w:marTop w:val="0"/>
      <w:marBottom w:val="0"/>
      <w:divBdr>
        <w:top w:val="none" w:sz="0" w:space="0" w:color="auto"/>
        <w:left w:val="none" w:sz="0" w:space="0" w:color="auto"/>
        <w:bottom w:val="none" w:sz="0" w:space="0" w:color="auto"/>
        <w:right w:val="none" w:sz="0" w:space="0" w:color="auto"/>
      </w:divBdr>
    </w:div>
    <w:div w:id="1662465881">
      <w:bodyDiv w:val="1"/>
      <w:marLeft w:val="0"/>
      <w:marRight w:val="0"/>
      <w:marTop w:val="0"/>
      <w:marBottom w:val="0"/>
      <w:divBdr>
        <w:top w:val="none" w:sz="0" w:space="0" w:color="auto"/>
        <w:left w:val="none" w:sz="0" w:space="0" w:color="auto"/>
        <w:bottom w:val="none" w:sz="0" w:space="0" w:color="auto"/>
        <w:right w:val="none" w:sz="0" w:space="0" w:color="auto"/>
      </w:divBdr>
    </w:div>
    <w:div w:id="1662848065">
      <w:bodyDiv w:val="1"/>
      <w:marLeft w:val="0"/>
      <w:marRight w:val="0"/>
      <w:marTop w:val="0"/>
      <w:marBottom w:val="0"/>
      <w:divBdr>
        <w:top w:val="none" w:sz="0" w:space="0" w:color="auto"/>
        <w:left w:val="none" w:sz="0" w:space="0" w:color="auto"/>
        <w:bottom w:val="none" w:sz="0" w:space="0" w:color="auto"/>
        <w:right w:val="none" w:sz="0" w:space="0" w:color="auto"/>
      </w:divBdr>
    </w:div>
    <w:div w:id="1663198411">
      <w:bodyDiv w:val="1"/>
      <w:marLeft w:val="0"/>
      <w:marRight w:val="0"/>
      <w:marTop w:val="0"/>
      <w:marBottom w:val="0"/>
      <w:divBdr>
        <w:top w:val="none" w:sz="0" w:space="0" w:color="auto"/>
        <w:left w:val="none" w:sz="0" w:space="0" w:color="auto"/>
        <w:bottom w:val="none" w:sz="0" w:space="0" w:color="auto"/>
        <w:right w:val="none" w:sz="0" w:space="0" w:color="auto"/>
      </w:divBdr>
    </w:div>
    <w:div w:id="1663198959">
      <w:bodyDiv w:val="1"/>
      <w:marLeft w:val="0"/>
      <w:marRight w:val="0"/>
      <w:marTop w:val="0"/>
      <w:marBottom w:val="0"/>
      <w:divBdr>
        <w:top w:val="none" w:sz="0" w:space="0" w:color="auto"/>
        <w:left w:val="none" w:sz="0" w:space="0" w:color="auto"/>
        <w:bottom w:val="none" w:sz="0" w:space="0" w:color="auto"/>
        <w:right w:val="none" w:sz="0" w:space="0" w:color="auto"/>
      </w:divBdr>
    </w:div>
    <w:div w:id="1663661318">
      <w:bodyDiv w:val="1"/>
      <w:marLeft w:val="0"/>
      <w:marRight w:val="0"/>
      <w:marTop w:val="0"/>
      <w:marBottom w:val="0"/>
      <w:divBdr>
        <w:top w:val="none" w:sz="0" w:space="0" w:color="auto"/>
        <w:left w:val="none" w:sz="0" w:space="0" w:color="auto"/>
        <w:bottom w:val="none" w:sz="0" w:space="0" w:color="auto"/>
        <w:right w:val="none" w:sz="0" w:space="0" w:color="auto"/>
      </w:divBdr>
    </w:div>
    <w:div w:id="1663964791">
      <w:bodyDiv w:val="1"/>
      <w:marLeft w:val="0"/>
      <w:marRight w:val="0"/>
      <w:marTop w:val="0"/>
      <w:marBottom w:val="0"/>
      <w:divBdr>
        <w:top w:val="none" w:sz="0" w:space="0" w:color="auto"/>
        <w:left w:val="none" w:sz="0" w:space="0" w:color="auto"/>
        <w:bottom w:val="none" w:sz="0" w:space="0" w:color="auto"/>
        <w:right w:val="none" w:sz="0" w:space="0" w:color="auto"/>
      </w:divBdr>
    </w:div>
    <w:div w:id="1664040541">
      <w:bodyDiv w:val="1"/>
      <w:marLeft w:val="0"/>
      <w:marRight w:val="0"/>
      <w:marTop w:val="0"/>
      <w:marBottom w:val="0"/>
      <w:divBdr>
        <w:top w:val="none" w:sz="0" w:space="0" w:color="auto"/>
        <w:left w:val="none" w:sz="0" w:space="0" w:color="auto"/>
        <w:bottom w:val="none" w:sz="0" w:space="0" w:color="auto"/>
        <w:right w:val="none" w:sz="0" w:space="0" w:color="auto"/>
      </w:divBdr>
    </w:div>
    <w:div w:id="1664161932">
      <w:bodyDiv w:val="1"/>
      <w:marLeft w:val="0"/>
      <w:marRight w:val="0"/>
      <w:marTop w:val="0"/>
      <w:marBottom w:val="0"/>
      <w:divBdr>
        <w:top w:val="none" w:sz="0" w:space="0" w:color="auto"/>
        <w:left w:val="none" w:sz="0" w:space="0" w:color="auto"/>
        <w:bottom w:val="none" w:sz="0" w:space="0" w:color="auto"/>
        <w:right w:val="none" w:sz="0" w:space="0" w:color="auto"/>
      </w:divBdr>
    </w:div>
    <w:div w:id="1664162123">
      <w:bodyDiv w:val="1"/>
      <w:marLeft w:val="0"/>
      <w:marRight w:val="0"/>
      <w:marTop w:val="0"/>
      <w:marBottom w:val="0"/>
      <w:divBdr>
        <w:top w:val="none" w:sz="0" w:space="0" w:color="auto"/>
        <w:left w:val="none" w:sz="0" w:space="0" w:color="auto"/>
        <w:bottom w:val="none" w:sz="0" w:space="0" w:color="auto"/>
        <w:right w:val="none" w:sz="0" w:space="0" w:color="auto"/>
      </w:divBdr>
    </w:div>
    <w:div w:id="1664623233">
      <w:bodyDiv w:val="1"/>
      <w:marLeft w:val="0"/>
      <w:marRight w:val="0"/>
      <w:marTop w:val="0"/>
      <w:marBottom w:val="0"/>
      <w:divBdr>
        <w:top w:val="none" w:sz="0" w:space="0" w:color="auto"/>
        <w:left w:val="none" w:sz="0" w:space="0" w:color="auto"/>
        <w:bottom w:val="none" w:sz="0" w:space="0" w:color="auto"/>
        <w:right w:val="none" w:sz="0" w:space="0" w:color="auto"/>
      </w:divBdr>
    </w:div>
    <w:div w:id="1664624163">
      <w:bodyDiv w:val="1"/>
      <w:marLeft w:val="0"/>
      <w:marRight w:val="0"/>
      <w:marTop w:val="0"/>
      <w:marBottom w:val="0"/>
      <w:divBdr>
        <w:top w:val="none" w:sz="0" w:space="0" w:color="auto"/>
        <w:left w:val="none" w:sz="0" w:space="0" w:color="auto"/>
        <w:bottom w:val="none" w:sz="0" w:space="0" w:color="auto"/>
        <w:right w:val="none" w:sz="0" w:space="0" w:color="auto"/>
      </w:divBdr>
    </w:div>
    <w:div w:id="1664773570">
      <w:bodyDiv w:val="1"/>
      <w:marLeft w:val="0"/>
      <w:marRight w:val="0"/>
      <w:marTop w:val="0"/>
      <w:marBottom w:val="0"/>
      <w:divBdr>
        <w:top w:val="none" w:sz="0" w:space="0" w:color="auto"/>
        <w:left w:val="none" w:sz="0" w:space="0" w:color="auto"/>
        <w:bottom w:val="none" w:sz="0" w:space="0" w:color="auto"/>
        <w:right w:val="none" w:sz="0" w:space="0" w:color="auto"/>
      </w:divBdr>
    </w:div>
    <w:div w:id="1664973378">
      <w:bodyDiv w:val="1"/>
      <w:marLeft w:val="0"/>
      <w:marRight w:val="0"/>
      <w:marTop w:val="0"/>
      <w:marBottom w:val="0"/>
      <w:divBdr>
        <w:top w:val="none" w:sz="0" w:space="0" w:color="auto"/>
        <w:left w:val="none" w:sz="0" w:space="0" w:color="auto"/>
        <w:bottom w:val="none" w:sz="0" w:space="0" w:color="auto"/>
        <w:right w:val="none" w:sz="0" w:space="0" w:color="auto"/>
      </w:divBdr>
    </w:div>
    <w:div w:id="1665087696">
      <w:bodyDiv w:val="1"/>
      <w:marLeft w:val="0"/>
      <w:marRight w:val="0"/>
      <w:marTop w:val="0"/>
      <w:marBottom w:val="0"/>
      <w:divBdr>
        <w:top w:val="none" w:sz="0" w:space="0" w:color="auto"/>
        <w:left w:val="none" w:sz="0" w:space="0" w:color="auto"/>
        <w:bottom w:val="none" w:sz="0" w:space="0" w:color="auto"/>
        <w:right w:val="none" w:sz="0" w:space="0" w:color="auto"/>
      </w:divBdr>
    </w:div>
    <w:div w:id="1665206305">
      <w:bodyDiv w:val="1"/>
      <w:marLeft w:val="0"/>
      <w:marRight w:val="0"/>
      <w:marTop w:val="0"/>
      <w:marBottom w:val="0"/>
      <w:divBdr>
        <w:top w:val="none" w:sz="0" w:space="0" w:color="auto"/>
        <w:left w:val="none" w:sz="0" w:space="0" w:color="auto"/>
        <w:bottom w:val="none" w:sz="0" w:space="0" w:color="auto"/>
        <w:right w:val="none" w:sz="0" w:space="0" w:color="auto"/>
      </w:divBdr>
    </w:div>
    <w:div w:id="1665933062">
      <w:bodyDiv w:val="1"/>
      <w:marLeft w:val="0"/>
      <w:marRight w:val="0"/>
      <w:marTop w:val="0"/>
      <w:marBottom w:val="0"/>
      <w:divBdr>
        <w:top w:val="none" w:sz="0" w:space="0" w:color="auto"/>
        <w:left w:val="none" w:sz="0" w:space="0" w:color="auto"/>
        <w:bottom w:val="none" w:sz="0" w:space="0" w:color="auto"/>
        <w:right w:val="none" w:sz="0" w:space="0" w:color="auto"/>
      </w:divBdr>
    </w:div>
    <w:div w:id="1666201973">
      <w:bodyDiv w:val="1"/>
      <w:marLeft w:val="0"/>
      <w:marRight w:val="0"/>
      <w:marTop w:val="0"/>
      <w:marBottom w:val="0"/>
      <w:divBdr>
        <w:top w:val="none" w:sz="0" w:space="0" w:color="auto"/>
        <w:left w:val="none" w:sz="0" w:space="0" w:color="auto"/>
        <w:bottom w:val="none" w:sz="0" w:space="0" w:color="auto"/>
        <w:right w:val="none" w:sz="0" w:space="0" w:color="auto"/>
      </w:divBdr>
    </w:div>
    <w:div w:id="1666399565">
      <w:bodyDiv w:val="1"/>
      <w:marLeft w:val="0"/>
      <w:marRight w:val="0"/>
      <w:marTop w:val="0"/>
      <w:marBottom w:val="0"/>
      <w:divBdr>
        <w:top w:val="none" w:sz="0" w:space="0" w:color="auto"/>
        <w:left w:val="none" w:sz="0" w:space="0" w:color="auto"/>
        <w:bottom w:val="none" w:sz="0" w:space="0" w:color="auto"/>
        <w:right w:val="none" w:sz="0" w:space="0" w:color="auto"/>
      </w:divBdr>
    </w:div>
    <w:div w:id="1666780782">
      <w:bodyDiv w:val="1"/>
      <w:marLeft w:val="0"/>
      <w:marRight w:val="0"/>
      <w:marTop w:val="0"/>
      <w:marBottom w:val="0"/>
      <w:divBdr>
        <w:top w:val="none" w:sz="0" w:space="0" w:color="auto"/>
        <w:left w:val="none" w:sz="0" w:space="0" w:color="auto"/>
        <w:bottom w:val="none" w:sz="0" w:space="0" w:color="auto"/>
        <w:right w:val="none" w:sz="0" w:space="0" w:color="auto"/>
      </w:divBdr>
    </w:div>
    <w:div w:id="1666859792">
      <w:bodyDiv w:val="1"/>
      <w:marLeft w:val="0"/>
      <w:marRight w:val="0"/>
      <w:marTop w:val="0"/>
      <w:marBottom w:val="0"/>
      <w:divBdr>
        <w:top w:val="none" w:sz="0" w:space="0" w:color="auto"/>
        <w:left w:val="none" w:sz="0" w:space="0" w:color="auto"/>
        <w:bottom w:val="none" w:sz="0" w:space="0" w:color="auto"/>
        <w:right w:val="none" w:sz="0" w:space="0" w:color="auto"/>
      </w:divBdr>
    </w:div>
    <w:div w:id="1667050355">
      <w:bodyDiv w:val="1"/>
      <w:marLeft w:val="0"/>
      <w:marRight w:val="0"/>
      <w:marTop w:val="0"/>
      <w:marBottom w:val="0"/>
      <w:divBdr>
        <w:top w:val="none" w:sz="0" w:space="0" w:color="auto"/>
        <w:left w:val="none" w:sz="0" w:space="0" w:color="auto"/>
        <w:bottom w:val="none" w:sz="0" w:space="0" w:color="auto"/>
        <w:right w:val="none" w:sz="0" w:space="0" w:color="auto"/>
      </w:divBdr>
    </w:div>
    <w:div w:id="1667122871">
      <w:bodyDiv w:val="1"/>
      <w:marLeft w:val="0"/>
      <w:marRight w:val="0"/>
      <w:marTop w:val="0"/>
      <w:marBottom w:val="0"/>
      <w:divBdr>
        <w:top w:val="none" w:sz="0" w:space="0" w:color="auto"/>
        <w:left w:val="none" w:sz="0" w:space="0" w:color="auto"/>
        <w:bottom w:val="none" w:sz="0" w:space="0" w:color="auto"/>
        <w:right w:val="none" w:sz="0" w:space="0" w:color="auto"/>
      </w:divBdr>
    </w:div>
    <w:div w:id="1667174597">
      <w:bodyDiv w:val="1"/>
      <w:marLeft w:val="0"/>
      <w:marRight w:val="0"/>
      <w:marTop w:val="0"/>
      <w:marBottom w:val="0"/>
      <w:divBdr>
        <w:top w:val="none" w:sz="0" w:space="0" w:color="auto"/>
        <w:left w:val="none" w:sz="0" w:space="0" w:color="auto"/>
        <w:bottom w:val="none" w:sz="0" w:space="0" w:color="auto"/>
        <w:right w:val="none" w:sz="0" w:space="0" w:color="auto"/>
      </w:divBdr>
    </w:div>
    <w:div w:id="1667317209">
      <w:bodyDiv w:val="1"/>
      <w:marLeft w:val="0"/>
      <w:marRight w:val="0"/>
      <w:marTop w:val="0"/>
      <w:marBottom w:val="0"/>
      <w:divBdr>
        <w:top w:val="none" w:sz="0" w:space="0" w:color="auto"/>
        <w:left w:val="none" w:sz="0" w:space="0" w:color="auto"/>
        <w:bottom w:val="none" w:sz="0" w:space="0" w:color="auto"/>
        <w:right w:val="none" w:sz="0" w:space="0" w:color="auto"/>
      </w:divBdr>
    </w:div>
    <w:div w:id="1667439706">
      <w:bodyDiv w:val="1"/>
      <w:marLeft w:val="0"/>
      <w:marRight w:val="0"/>
      <w:marTop w:val="0"/>
      <w:marBottom w:val="0"/>
      <w:divBdr>
        <w:top w:val="none" w:sz="0" w:space="0" w:color="auto"/>
        <w:left w:val="none" w:sz="0" w:space="0" w:color="auto"/>
        <w:bottom w:val="none" w:sz="0" w:space="0" w:color="auto"/>
        <w:right w:val="none" w:sz="0" w:space="0" w:color="auto"/>
      </w:divBdr>
    </w:div>
    <w:div w:id="1667856252">
      <w:bodyDiv w:val="1"/>
      <w:marLeft w:val="0"/>
      <w:marRight w:val="0"/>
      <w:marTop w:val="0"/>
      <w:marBottom w:val="0"/>
      <w:divBdr>
        <w:top w:val="none" w:sz="0" w:space="0" w:color="auto"/>
        <w:left w:val="none" w:sz="0" w:space="0" w:color="auto"/>
        <w:bottom w:val="none" w:sz="0" w:space="0" w:color="auto"/>
        <w:right w:val="none" w:sz="0" w:space="0" w:color="auto"/>
      </w:divBdr>
    </w:div>
    <w:div w:id="1667899189">
      <w:bodyDiv w:val="1"/>
      <w:marLeft w:val="0"/>
      <w:marRight w:val="0"/>
      <w:marTop w:val="0"/>
      <w:marBottom w:val="0"/>
      <w:divBdr>
        <w:top w:val="none" w:sz="0" w:space="0" w:color="auto"/>
        <w:left w:val="none" w:sz="0" w:space="0" w:color="auto"/>
        <w:bottom w:val="none" w:sz="0" w:space="0" w:color="auto"/>
        <w:right w:val="none" w:sz="0" w:space="0" w:color="auto"/>
      </w:divBdr>
    </w:div>
    <w:div w:id="1667900120">
      <w:bodyDiv w:val="1"/>
      <w:marLeft w:val="0"/>
      <w:marRight w:val="0"/>
      <w:marTop w:val="0"/>
      <w:marBottom w:val="0"/>
      <w:divBdr>
        <w:top w:val="none" w:sz="0" w:space="0" w:color="auto"/>
        <w:left w:val="none" w:sz="0" w:space="0" w:color="auto"/>
        <w:bottom w:val="none" w:sz="0" w:space="0" w:color="auto"/>
        <w:right w:val="none" w:sz="0" w:space="0" w:color="auto"/>
      </w:divBdr>
    </w:div>
    <w:div w:id="1667977834">
      <w:bodyDiv w:val="1"/>
      <w:marLeft w:val="0"/>
      <w:marRight w:val="0"/>
      <w:marTop w:val="0"/>
      <w:marBottom w:val="0"/>
      <w:divBdr>
        <w:top w:val="none" w:sz="0" w:space="0" w:color="auto"/>
        <w:left w:val="none" w:sz="0" w:space="0" w:color="auto"/>
        <w:bottom w:val="none" w:sz="0" w:space="0" w:color="auto"/>
        <w:right w:val="none" w:sz="0" w:space="0" w:color="auto"/>
      </w:divBdr>
    </w:div>
    <w:div w:id="1668047129">
      <w:bodyDiv w:val="1"/>
      <w:marLeft w:val="0"/>
      <w:marRight w:val="0"/>
      <w:marTop w:val="0"/>
      <w:marBottom w:val="0"/>
      <w:divBdr>
        <w:top w:val="none" w:sz="0" w:space="0" w:color="auto"/>
        <w:left w:val="none" w:sz="0" w:space="0" w:color="auto"/>
        <w:bottom w:val="none" w:sz="0" w:space="0" w:color="auto"/>
        <w:right w:val="none" w:sz="0" w:space="0" w:color="auto"/>
      </w:divBdr>
    </w:div>
    <w:div w:id="1668481274">
      <w:bodyDiv w:val="1"/>
      <w:marLeft w:val="0"/>
      <w:marRight w:val="0"/>
      <w:marTop w:val="0"/>
      <w:marBottom w:val="0"/>
      <w:divBdr>
        <w:top w:val="none" w:sz="0" w:space="0" w:color="auto"/>
        <w:left w:val="none" w:sz="0" w:space="0" w:color="auto"/>
        <w:bottom w:val="none" w:sz="0" w:space="0" w:color="auto"/>
        <w:right w:val="none" w:sz="0" w:space="0" w:color="auto"/>
      </w:divBdr>
    </w:div>
    <w:div w:id="1668512826">
      <w:bodyDiv w:val="1"/>
      <w:marLeft w:val="0"/>
      <w:marRight w:val="0"/>
      <w:marTop w:val="0"/>
      <w:marBottom w:val="0"/>
      <w:divBdr>
        <w:top w:val="none" w:sz="0" w:space="0" w:color="auto"/>
        <w:left w:val="none" w:sz="0" w:space="0" w:color="auto"/>
        <w:bottom w:val="none" w:sz="0" w:space="0" w:color="auto"/>
        <w:right w:val="none" w:sz="0" w:space="0" w:color="auto"/>
      </w:divBdr>
    </w:div>
    <w:div w:id="1668939825">
      <w:bodyDiv w:val="1"/>
      <w:marLeft w:val="0"/>
      <w:marRight w:val="0"/>
      <w:marTop w:val="0"/>
      <w:marBottom w:val="0"/>
      <w:divBdr>
        <w:top w:val="none" w:sz="0" w:space="0" w:color="auto"/>
        <w:left w:val="none" w:sz="0" w:space="0" w:color="auto"/>
        <w:bottom w:val="none" w:sz="0" w:space="0" w:color="auto"/>
        <w:right w:val="none" w:sz="0" w:space="0" w:color="auto"/>
      </w:divBdr>
    </w:div>
    <w:div w:id="1669019838">
      <w:bodyDiv w:val="1"/>
      <w:marLeft w:val="0"/>
      <w:marRight w:val="0"/>
      <w:marTop w:val="0"/>
      <w:marBottom w:val="0"/>
      <w:divBdr>
        <w:top w:val="none" w:sz="0" w:space="0" w:color="auto"/>
        <w:left w:val="none" w:sz="0" w:space="0" w:color="auto"/>
        <w:bottom w:val="none" w:sz="0" w:space="0" w:color="auto"/>
        <w:right w:val="none" w:sz="0" w:space="0" w:color="auto"/>
      </w:divBdr>
    </w:div>
    <w:div w:id="1669210786">
      <w:bodyDiv w:val="1"/>
      <w:marLeft w:val="0"/>
      <w:marRight w:val="0"/>
      <w:marTop w:val="0"/>
      <w:marBottom w:val="0"/>
      <w:divBdr>
        <w:top w:val="none" w:sz="0" w:space="0" w:color="auto"/>
        <w:left w:val="none" w:sz="0" w:space="0" w:color="auto"/>
        <w:bottom w:val="none" w:sz="0" w:space="0" w:color="auto"/>
        <w:right w:val="none" w:sz="0" w:space="0" w:color="auto"/>
      </w:divBdr>
    </w:div>
    <w:div w:id="1669213138">
      <w:bodyDiv w:val="1"/>
      <w:marLeft w:val="0"/>
      <w:marRight w:val="0"/>
      <w:marTop w:val="0"/>
      <w:marBottom w:val="0"/>
      <w:divBdr>
        <w:top w:val="none" w:sz="0" w:space="0" w:color="auto"/>
        <w:left w:val="none" w:sz="0" w:space="0" w:color="auto"/>
        <w:bottom w:val="none" w:sz="0" w:space="0" w:color="auto"/>
        <w:right w:val="none" w:sz="0" w:space="0" w:color="auto"/>
      </w:divBdr>
    </w:div>
    <w:div w:id="1669363114">
      <w:bodyDiv w:val="1"/>
      <w:marLeft w:val="0"/>
      <w:marRight w:val="0"/>
      <w:marTop w:val="0"/>
      <w:marBottom w:val="0"/>
      <w:divBdr>
        <w:top w:val="none" w:sz="0" w:space="0" w:color="auto"/>
        <w:left w:val="none" w:sz="0" w:space="0" w:color="auto"/>
        <w:bottom w:val="none" w:sz="0" w:space="0" w:color="auto"/>
        <w:right w:val="none" w:sz="0" w:space="0" w:color="auto"/>
      </w:divBdr>
    </w:div>
    <w:div w:id="1669479262">
      <w:bodyDiv w:val="1"/>
      <w:marLeft w:val="0"/>
      <w:marRight w:val="0"/>
      <w:marTop w:val="0"/>
      <w:marBottom w:val="0"/>
      <w:divBdr>
        <w:top w:val="none" w:sz="0" w:space="0" w:color="auto"/>
        <w:left w:val="none" w:sz="0" w:space="0" w:color="auto"/>
        <w:bottom w:val="none" w:sz="0" w:space="0" w:color="auto"/>
        <w:right w:val="none" w:sz="0" w:space="0" w:color="auto"/>
      </w:divBdr>
    </w:div>
    <w:div w:id="1669484753">
      <w:bodyDiv w:val="1"/>
      <w:marLeft w:val="0"/>
      <w:marRight w:val="0"/>
      <w:marTop w:val="0"/>
      <w:marBottom w:val="0"/>
      <w:divBdr>
        <w:top w:val="none" w:sz="0" w:space="0" w:color="auto"/>
        <w:left w:val="none" w:sz="0" w:space="0" w:color="auto"/>
        <w:bottom w:val="none" w:sz="0" w:space="0" w:color="auto"/>
        <w:right w:val="none" w:sz="0" w:space="0" w:color="auto"/>
      </w:divBdr>
    </w:div>
    <w:div w:id="1669627146">
      <w:bodyDiv w:val="1"/>
      <w:marLeft w:val="0"/>
      <w:marRight w:val="0"/>
      <w:marTop w:val="0"/>
      <w:marBottom w:val="0"/>
      <w:divBdr>
        <w:top w:val="none" w:sz="0" w:space="0" w:color="auto"/>
        <w:left w:val="none" w:sz="0" w:space="0" w:color="auto"/>
        <w:bottom w:val="none" w:sz="0" w:space="0" w:color="auto"/>
        <w:right w:val="none" w:sz="0" w:space="0" w:color="auto"/>
      </w:divBdr>
    </w:div>
    <w:div w:id="1669668580">
      <w:bodyDiv w:val="1"/>
      <w:marLeft w:val="0"/>
      <w:marRight w:val="0"/>
      <w:marTop w:val="0"/>
      <w:marBottom w:val="0"/>
      <w:divBdr>
        <w:top w:val="none" w:sz="0" w:space="0" w:color="auto"/>
        <w:left w:val="none" w:sz="0" w:space="0" w:color="auto"/>
        <w:bottom w:val="none" w:sz="0" w:space="0" w:color="auto"/>
        <w:right w:val="none" w:sz="0" w:space="0" w:color="auto"/>
      </w:divBdr>
    </w:div>
    <w:div w:id="1669673021">
      <w:bodyDiv w:val="1"/>
      <w:marLeft w:val="0"/>
      <w:marRight w:val="0"/>
      <w:marTop w:val="0"/>
      <w:marBottom w:val="0"/>
      <w:divBdr>
        <w:top w:val="none" w:sz="0" w:space="0" w:color="auto"/>
        <w:left w:val="none" w:sz="0" w:space="0" w:color="auto"/>
        <w:bottom w:val="none" w:sz="0" w:space="0" w:color="auto"/>
        <w:right w:val="none" w:sz="0" w:space="0" w:color="auto"/>
      </w:divBdr>
    </w:div>
    <w:div w:id="1669751607">
      <w:bodyDiv w:val="1"/>
      <w:marLeft w:val="0"/>
      <w:marRight w:val="0"/>
      <w:marTop w:val="0"/>
      <w:marBottom w:val="0"/>
      <w:divBdr>
        <w:top w:val="none" w:sz="0" w:space="0" w:color="auto"/>
        <w:left w:val="none" w:sz="0" w:space="0" w:color="auto"/>
        <w:bottom w:val="none" w:sz="0" w:space="0" w:color="auto"/>
        <w:right w:val="none" w:sz="0" w:space="0" w:color="auto"/>
      </w:divBdr>
    </w:div>
    <w:div w:id="1670252691">
      <w:bodyDiv w:val="1"/>
      <w:marLeft w:val="0"/>
      <w:marRight w:val="0"/>
      <w:marTop w:val="0"/>
      <w:marBottom w:val="0"/>
      <w:divBdr>
        <w:top w:val="none" w:sz="0" w:space="0" w:color="auto"/>
        <w:left w:val="none" w:sz="0" w:space="0" w:color="auto"/>
        <w:bottom w:val="none" w:sz="0" w:space="0" w:color="auto"/>
        <w:right w:val="none" w:sz="0" w:space="0" w:color="auto"/>
      </w:divBdr>
    </w:div>
    <w:div w:id="1670326710">
      <w:bodyDiv w:val="1"/>
      <w:marLeft w:val="0"/>
      <w:marRight w:val="0"/>
      <w:marTop w:val="0"/>
      <w:marBottom w:val="0"/>
      <w:divBdr>
        <w:top w:val="none" w:sz="0" w:space="0" w:color="auto"/>
        <w:left w:val="none" w:sz="0" w:space="0" w:color="auto"/>
        <w:bottom w:val="none" w:sz="0" w:space="0" w:color="auto"/>
        <w:right w:val="none" w:sz="0" w:space="0" w:color="auto"/>
      </w:divBdr>
    </w:div>
    <w:div w:id="1670327023">
      <w:bodyDiv w:val="1"/>
      <w:marLeft w:val="0"/>
      <w:marRight w:val="0"/>
      <w:marTop w:val="0"/>
      <w:marBottom w:val="0"/>
      <w:divBdr>
        <w:top w:val="none" w:sz="0" w:space="0" w:color="auto"/>
        <w:left w:val="none" w:sz="0" w:space="0" w:color="auto"/>
        <w:bottom w:val="none" w:sz="0" w:space="0" w:color="auto"/>
        <w:right w:val="none" w:sz="0" w:space="0" w:color="auto"/>
      </w:divBdr>
    </w:div>
    <w:div w:id="1670329099">
      <w:bodyDiv w:val="1"/>
      <w:marLeft w:val="0"/>
      <w:marRight w:val="0"/>
      <w:marTop w:val="0"/>
      <w:marBottom w:val="0"/>
      <w:divBdr>
        <w:top w:val="none" w:sz="0" w:space="0" w:color="auto"/>
        <w:left w:val="none" w:sz="0" w:space="0" w:color="auto"/>
        <w:bottom w:val="none" w:sz="0" w:space="0" w:color="auto"/>
        <w:right w:val="none" w:sz="0" w:space="0" w:color="auto"/>
      </w:divBdr>
    </w:div>
    <w:div w:id="1670402655">
      <w:bodyDiv w:val="1"/>
      <w:marLeft w:val="0"/>
      <w:marRight w:val="0"/>
      <w:marTop w:val="0"/>
      <w:marBottom w:val="0"/>
      <w:divBdr>
        <w:top w:val="none" w:sz="0" w:space="0" w:color="auto"/>
        <w:left w:val="none" w:sz="0" w:space="0" w:color="auto"/>
        <w:bottom w:val="none" w:sz="0" w:space="0" w:color="auto"/>
        <w:right w:val="none" w:sz="0" w:space="0" w:color="auto"/>
      </w:divBdr>
    </w:div>
    <w:div w:id="1670598240">
      <w:bodyDiv w:val="1"/>
      <w:marLeft w:val="0"/>
      <w:marRight w:val="0"/>
      <w:marTop w:val="0"/>
      <w:marBottom w:val="0"/>
      <w:divBdr>
        <w:top w:val="none" w:sz="0" w:space="0" w:color="auto"/>
        <w:left w:val="none" w:sz="0" w:space="0" w:color="auto"/>
        <w:bottom w:val="none" w:sz="0" w:space="0" w:color="auto"/>
        <w:right w:val="none" w:sz="0" w:space="0" w:color="auto"/>
      </w:divBdr>
    </w:div>
    <w:div w:id="1670788944">
      <w:bodyDiv w:val="1"/>
      <w:marLeft w:val="0"/>
      <w:marRight w:val="0"/>
      <w:marTop w:val="0"/>
      <w:marBottom w:val="0"/>
      <w:divBdr>
        <w:top w:val="none" w:sz="0" w:space="0" w:color="auto"/>
        <w:left w:val="none" w:sz="0" w:space="0" w:color="auto"/>
        <w:bottom w:val="none" w:sz="0" w:space="0" w:color="auto"/>
        <w:right w:val="none" w:sz="0" w:space="0" w:color="auto"/>
      </w:divBdr>
    </w:div>
    <w:div w:id="1671057958">
      <w:bodyDiv w:val="1"/>
      <w:marLeft w:val="0"/>
      <w:marRight w:val="0"/>
      <w:marTop w:val="0"/>
      <w:marBottom w:val="0"/>
      <w:divBdr>
        <w:top w:val="none" w:sz="0" w:space="0" w:color="auto"/>
        <w:left w:val="none" w:sz="0" w:space="0" w:color="auto"/>
        <w:bottom w:val="none" w:sz="0" w:space="0" w:color="auto"/>
        <w:right w:val="none" w:sz="0" w:space="0" w:color="auto"/>
      </w:divBdr>
    </w:div>
    <w:div w:id="1671061603">
      <w:bodyDiv w:val="1"/>
      <w:marLeft w:val="0"/>
      <w:marRight w:val="0"/>
      <w:marTop w:val="0"/>
      <w:marBottom w:val="0"/>
      <w:divBdr>
        <w:top w:val="none" w:sz="0" w:space="0" w:color="auto"/>
        <w:left w:val="none" w:sz="0" w:space="0" w:color="auto"/>
        <w:bottom w:val="none" w:sz="0" w:space="0" w:color="auto"/>
        <w:right w:val="none" w:sz="0" w:space="0" w:color="auto"/>
      </w:divBdr>
    </w:div>
    <w:div w:id="1671253292">
      <w:bodyDiv w:val="1"/>
      <w:marLeft w:val="0"/>
      <w:marRight w:val="0"/>
      <w:marTop w:val="0"/>
      <w:marBottom w:val="0"/>
      <w:divBdr>
        <w:top w:val="none" w:sz="0" w:space="0" w:color="auto"/>
        <w:left w:val="none" w:sz="0" w:space="0" w:color="auto"/>
        <w:bottom w:val="none" w:sz="0" w:space="0" w:color="auto"/>
        <w:right w:val="none" w:sz="0" w:space="0" w:color="auto"/>
      </w:divBdr>
    </w:div>
    <w:div w:id="1671257151">
      <w:bodyDiv w:val="1"/>
      <w:marLeft w:val="0"/>
      <w:marRight w:val="0"/>
      <w:marTop w:val="0"/>
      <w:marBottom w:val="0"/>
      <w:divBdr>
        <w:top w:val="none" w:sz="0" w:space="0" w:color="auto"/>
        <w:left w:val="none" w:sz="0" w:space="0" w:color="auto"/>
        <w:bottom w:val="none" w:sz="0" w:space="0" w:color="auto"/>
        <w:right w:val="none" w:sz="0" w:space="0" w:color="auto"/>
      </w:divBdr>
    </w:div>
    <w:div w:id="1671370641">
      <w:bodyDiv w:val="1"/>
      <w:marLeft w:val="0"/>
      <w:marRight w:val="0"/>
      <w:marTop w:val="0"/>
      <w:marBottom w:val="0"/>
      <w:divBdr>
        <w:top w:val="none" w:sz="0" w:space="0" w:color="auto"/>
        <w:left w:val="none" w:sz="0" w:space="0" w:color="auto"/>
        <w:bottom w:val="none" w:sz="0" w:space="0" w:color="auto"/>
        <w:right w:val="none" w:sz="0" w:space="0" w:color="auto"/>
      </w:divBdr>
    </w:div>
    <w:div w:id="1671446124">
      <w:bodyDiv w:val="1"/>
      <w:marLeft w:val="0"/>
      <w:marRight w:val="0"/>
      <w:marTop w:val="0"/>
      <w:marBottom w:val="0"/>
      <w:divBdr>
        <w:top w:val="none" w:sz="0" w:space="0" w:color="auto"/>
        <w:left w:val="none" w:sz="0" w:space="0" w:color="auto"/>
        <w:bottom w:val="none" w:sz="0" w:space="0" w:color="auto"/>
        <w:right w:val="none" w:sz="0" w:space="0" w:color="auto"/>
      </w:divBdr>
    </w:div>
    <w:div w:id="1671761457">
      <w:bodyDiv w:val="1"/>
      <w:marLeft w:val="0"/>
      <w:marRight w:val="0"/>
      <w:marTop w:val="0"/>
      <w:marBottom w:val="0"/>
      <w:divBdr>
        <w:top w:val="none" w:sz="0" w:space="0" w:color="auto"/>
        <w:left w:val="none" w:sz="0" w:space="0" w:color="auto"/>
        <w:bottom w:val="none" w:sz="0" w:space="0" w:color="auto"/>
        <w:right w:val="none" w:sz="0" w:space="0" w:color="auto"/>
      </w:divBdr>
    </w:div>
    <w:div w:id="1672171716">
      <w:bodyDiv w:val="1"/>
      <w:marLeft w:val="0"/>
      <w:marRight w:val="0"/>
      <w:marTop w:val="0"/>
      <w:marBottom w:val="0"/>
      <w:divBdr>
        <w:top w:val="none" w:sz="0" w:space="0" w:color="auto"/>
        <w:left w:val="none" w:sz="0" w:space="0" w:color="auto"/>
        <w:bottom w:val="none" w:sz="0" w:space="0" w:color="auto"/>
        <w:right w:val="none" w:sz="0" w:space="0" w:color="auto"/>
      </w:divBdr>
    </w:div>
    <w:div w:id="1672173990">
      <w:bodyDiv w:val="1"/>
      <w:marLeft w:val="0"/>
      <w:marRight w:val="0"/>
      <w:marTop w:val="0"/>
      <w:marBottom w:val="0"/>
      <w:divBdr>
        <w:top w:val="none" w:sz="0" w:space="0" w:color="auto"/>
        <w:left w:val="none" w:sz="0" w:space="0" w:color="auto"/>
        <w:bottom w:val="none" w:sz="0" w:space="0" w:color="auto"/>
        <w:right w:val="none" w:sz="0" w:space="0" w:color="auto"/>
      </w:divBdr>
    </w:div>
    <w:div w:id="1672484775">
      <w:bodyDiv w:val="1"/>
      <w:marLeft w:val="0"/>
      <w:marRight w:val="0"/>
      <w:marTop w:val="0"/>
      <w:marBottom w:val="0"/>
      <w:divBdr>
        <w:top w:val="none" w:sz="0" w:space="0" w:color="auto"/>
        <w:left w:val="none" w:sz="0" w:space="0" w:color="auto"/>
        <w:bottom w:val="none" w:sz="0" w:space="0" w:color="auto"/>
        <w:right w:val="none" w:sz="0" w:space="0" w:color="auto"/>
      </w:divBdr>
    </w:div>
    <w:div w:id="1672610474">
      <w:bodyDiv w:val="1"/>
      <w:marLeft w:val="0"/>
      <w:marRight w:val="0"/>
      <w:marTop w:val="0"/>
      <w:marBottom w:val="0"/>
      <w:divBdr>
        <w:top w:val="none" w:sz="0" w:space="0" w:color="auto"/>
        <w:left w:val="none" w:sz="0" w:space="0" w:color="auto"/>
        <w:bottom w:val="none" w:sz="0" w:space="0" w:color="auto"/>
        <w:right w:val="none" w:sz="0" w:space="0" w:color="auto"/>
      </w:divBdr>
    </w:div>
    <w:div w:id="1672676778">
      <w:bodyDiv w:val="1"/>
      <w:marLeft w:val="0"/>
      <w:marRight w:val="0"/>
      <w:marTop w:val="0"/>
      <w:marBottom w:val="0"/>
      <w:divBdr>
        <w:top w:val="none" w:sz="0" w:space="0" w:color="auto"/>
        <w:left w:val="none" w:sz="0" w:space="0" w:color="auto"/>
        <w:bottom w:val="none" w:sz="0" w:space="0" w:color="auto"/>
        <w:right w:val="none" w:sz="0" w:space="0" w:color="auto"/>
      </w:divBdr>
    </w:div>
    <w:div w:id="1672682912">
      <w:bodyDiv w:val="1"/>
      <w:marLeft w:val="0"/>
      <w:marRight w:val="0"/>
      <w:marTop w:val="0"/>
      <w:marBottom w:val="0"/>
      <w:divBdr>
        <w:top w:val="none" w:sz="0" w:space="0" w:color="auto"/>
        <w:left w:val="none" w:sz="0" w:space="0" w:color="auto"/>
        <w:bottom w:val="none" w:sz="0" w:space="0" w:color="auto"/>
        <w:right w:val="none" w:sz="0" w:space="0" w:color="auto"/>
      </w:divBdr>
    </w:div>
    <w:div w:id="1672836419">
      <w:bodyDiv w:val="1"/>
      <w:marLeft w:val="0"/>
      <w:marRight w:val="0"/>
      <w:marTop w:val="0"/>
      <w:marBottom w:val="0"/>
      <w:divBdr>
        <w:top w:val="none" w:sz="0" w:space="0" w:color="auto"/>
        <w:left w:val="none" w:sz="0" w:space="0" w:color="auto"/>
        <w:bottom w:val="none" w:sz="0" w:space="0" w:color="auto"/>
        <w:right w:val="none" w:sz="0" w:space="0" w:color="auto"/>
      </w:divBdr>
    </w:div>
    <w:div w:id="1672953144">
      <w:bodyDiv w:val="1"/>
      <w:marLeft w:val="0"/>
      <w:marRight w:val="0"/>
      <w:marTop w:val="0"/>
      <w:marBottom w:val="0"/>
      <w:divBdr>
        <w:top w:val="none" w:sz="0" w:space="0" w:color="auto"/>
        <w:left w:val="none" w:sz="0" w:space="0" w:color="auto"/>
        <w:bottom w:val="none" w:sz="0" w:space="0" w:color="auto"/>
        <w:right w:val="none" w:sz="0" w:space="0" w:color="auto"/>
      </w:divBdr>
    </w:div>
    <w:div w:id="1673020405">
      <w:bodyDiv w:val="1"/>
      <w:marLeft w:val="0"/>
      <w:marRight w:val="0"/>
      <w:marTop w:val="0"/>
      <w:marBottom w:val="0"/>
      <w:divBdr>
        <w:top w:val="none" w:sz="0" w:space="0" w:color="auto"/>
        <w:left w:val="none" w:sz="0" w:space="0" w:color="auto"/>
        <w:bottom w:val="none" w:sz="0" w:space="0" w:color="auto"/>
        <w:right w:val="none" w:sz="0" w:space="0" w:color="auto"/>
      </w:divBdr>
    </w:div>
    <w:div w:id="1673139230">
      <w:bodyDiv w:val="1"/>
      <w:marLeft w:val="0"/>
      <w:marRight w:val="0"/>
      <w:marTop w:val="0"/>
      <w:marBottom w:val="0"/>
      <w:divBdr>
        <w:top w:val="none" w:sz="0" w:space="0" w:color="auto"/>
        <w:left w:val="none" w:sz="0" w:space="0" w:color="auto"/>
        <w:bottom w:val="none" w:sz="0" w:space="0" w:color="auto"/>
        <w:right w:val="none" w:sz="0" w:space="0" w:color="auto"/>
      </w:divBdr>
    </w:div>
    <w:div w:id="1673295502">
      <w:bodyDiv w:val="1"/>
      <w:marLeft w:val="0"/>
      <w:marRight w:val="0"/>
      <w:marTop w:val="0"/>
      <w:marBottom w:val="0"/>
      <w:divBdr>
        <w:top w:val="none" w:sz="0" w:space="0" w:color="auto"/>
        <w:left w:val="none" w:sz="0" w:space="0" w:color="auto"/>
        <w:bottom w:val="none" w:sz="0" w:space="0" w:color="auto"/>
        <w:right w:val="none" w:sz="0" w:space="0" w:color="auto"/>
      </w:divBdr>
    </w:div>
    <w:div w:id="1673414170">
      <w:bodyDiv w:val="1"/>
      <w:marLeft w:val="0"/>
      <w:marRight w:val="0"/>
      <w:marTop w:val="0"/>
      <w:marBottom w:val="0"/>
      <w:divBdr>
        <w:top w:val="none" w:sz="0" w:space="0" w:color="auto"/>
        <w:left w:val="none" w:sz="0" w:space="0" w:color="auto"/>
        <w:bottom w:val="none" w:sz="0" w:space="0" w:color="auto"/>
        <w:right w:val="none" w:sz="0" w:space="0" w:color="auto"/>
      </w:divBdr>
    </w:div>
    <w:div w:id="1673682728">
      <w:bodyDiv w:val="1"/>
      <w:marLeft w:val="0"/>
      <w:marRight w:val="0"/>
      <w:marTop w:val="0"/>
      <w:marBottom w:val="0"/>
      <w:divBdr>
        <w:top w:val="none" w:sz="0" w:space="0" w:color="auto"/>
        <w:left w:val="none" w:sz="0" w:space="0" w:color="auto"/>
        <w:bottom w:val="none" w:sz="0" w:space="0" w:color="auto"/>
        <w:right w:val="none" w:sz="0" w:space="0" w:color="auto"/>
      </w:divBdr>
    </w:div>
    <w:div w:id="1673874808">
      <w:bodyDiv w:val="1"/>
      <w:marLeft w:val="0"/>
      <w:marRight w:val="0"/>
      <w:marTop w:val="0"/>
      <w:marBottom w:val="0"/>
      <w:divBdr>
        <w:top w:val="none" w:sz="0" w:space="0" w:color="auto"/>
        <w:left w:val="none" w:sz="0" w:space="0" w:color="auto"/>
        <w:bottom w:val="none" w:sz="0" w:space="0" w:color="auto"/>
        <w:right w:val="none" w:sz="0" w:space="0" w:color="auto"/>
      </w:divBdr>
    </w:div>
    <w:div w:id="1673948890">
      <w:bodyDiv w:val="1"/>
      <w:marLeft w:val="0"/>
      <w:marRight w:val="0"/>
      <w:marTop w:val="0"/>
      <w:marBottom w:val="0"/>
      <w:divBdr>
        <w:top w:val="none" w:sz="0" w:space="0" w:color="auto"/>
        <w:left w:val="none" w:sz="0" w:space="0" w:color="auto"/>
        <w:bottom w:val="none" w:sz="0" w:space="0" w:color="auto"/>
        <w:right w:val="none" w:sz="0" w:space="0" w:color="auto"/>
      </w:divBdr>
    </w:div>
    <w:div w:id="1674138728">
      <w:bodyDiv w:val="1"/>
      <w:marLeft w:val="0"/>
      <w:marRight w:val="0"/>
      <w:marTop w:val="0"/>
      <w:marBottom w:val="0"/>
      <w:divBdr>
        <w:top w:val="none" w:sz="0" w:space="0" w:color="auto"/>
        <w:left w:val="none" w:sz="0" w:space="0" w:color="auto"/>
        <w:bottom w:val="none" w:sz="0" w:space="0" w:color="auto"/>
        <w:right w:val="none" w:sz="0" w:space="0" w:color="auto"/>
      </w:divBdr>
    </w:div>
    <w:div w:id="1674183337">
      <w:bodyDiv w:val="1"/>
      <w:marLeft w:val="0"/>
      <w:marRight w:val="0"/>
      <w:marTop w:val="0"/>
      <w:marBottom w:val="0"/>
      <w:divBdr>
        <w:top w:val="none" w:sz="0" w:space="0" w:color="auto"/>
        <w:left w:val="none" w:sz="0" w:space="0" w:color="auto"/>
        <w:bottom w:val="none" w:sz="0" w:space="0" w:color="auto"/>
        <w:right w:val="none" w:sz="0" w:space="0" w:color="auto"/>
      </w:divBdr>
    </w:div>
    <w:div w:id="1674258039">
      <w:bodyDiv w:val="1"/>
      <w:marLeft w:val="0"/>
      <w:marRight w:val="0"/>
      <w:marTop w:val="0"/>
      <w:marBottom w:val="0"/>
      <w:divBdr>
        <w:top w:val="none" w:sz="0" w:space="0" w:color="auto"/>
        <w:left w:val="none" w:sz="0" w:space="0" w:color="auto"/>
        <w:bottom w:val="none" w:sz="0" w:space="0" w:color="auto"/>
        <w:right w:val="none" w:sz="0" w:space="0" w:color="auto"/>
      </w:divBdr>
    </w:div>
    <w:div w:id="1674339200">
      <w:bodyDiv w:val="1"/>
      <w:marLeft w:val="0"/>
      <w:marRight w:val="0"/>
      <w:marTop w:val="0"/>
      <w:marBottom w:val="0"/>
      <w:divBdr>
        <w:top w:val="none" w:sz="0" w:space="0" w:color="auto"/>
        <w:left w:val="none" w:sz="0" w:space="0" w:color="auto"/>
        <w:bottom w:val="none" w:sz="0" w:space="0" w:color="auto"/>
        <w:right w:val="none" w:sz="0" w:space="0" w:color="auto"/>
      </w:divBdr>
    </w:div>
    <w:div w:id="1674532383">
      <w:bodyDiv w:val="1"/>
      <w:marLeft w:val="0"/>
      <w:marRight w:val="0"/>
      <w:marTop w:val="0"/>
      <w:marBottom w:val="0"/>
      <w:divBdr>
        <w:top w:val="none" w:sz="0" w:space="0" w:color="auto"/>
        <w:left w:val="none" w:sz="0" w:space="0" w:color="auto"/>
        <w:bottom w:val="none" w:sz="0" w:space="0" w:color="auto"/>
        <w:right w:val="none" w:sz="0" w:space="0" w:color="auto"/>
      </w:divBdr>
    </w:div>
    <w:div w:id="1674724580">
      <w:bodyDiv w:val="1"/>
      <w:marLeft w:val="0"/>
      <w:marRight w:val="0"/>
      <w:marTop w:val="0"/>
      <w:marBottom w:val="0"/>
      <w:divBdr>
        <w:top w:val="none" w:sz="0" w:space="0" w:color="auto"/>
        <w:left w:val="none" w:sz="0" w:space="0" w:color="auto"/>
        <w:bottom w:val="none" w:sz="0" w:space="0" w:color="auto"/>
        <w:right w:val="none" w:sz="0" w:space="0" w:color="auto"/>
      </w:divBdr>
    </w:div>
    <w:div w:id="1674842690">
      <w:bodyDiv w:val="1"/>
      <w:marLeft w:val="0"/>
      <w:marRight w:val="0"/>
      <w:marTop w:val="0"/>
      <w:marBottom w:val="0"/>
      <w:divBdr>
        <w:top w:val="none" w:sz="0" w:space="0" w:color="auto"/>
        <w:left w:val="none" w:sz="0" w:space="0" w:color="auto"/>
        <w:bottom w:val="none" w:sz="0" w:space="0" w:color="auto"/>
        <w:right w:val="none" w:sz="0" w:space="0" w:color="auto"/>
      </w:divBdr>
    </w:div>
    <w:div w:id="1674993998">
      <w:bodyDiv w:val="1"/>
      <w:marLeft w:val="0"/>
      <w:marRight w:val="0"/>
      <w:marTop w:val="0"/>
      <w:marBottom w:val="0"/>
      <w:divBdr>
        <w:top w:val="none" w:sz="0" w:space="0" w:color="auto"/>
        <w:left w:val="none" w:sz="0" w:space="0" w:color="auto"/>
        <w:bottom w:val="none" w:sz="0" w:space="0" w:color="auto"/>
        <w:right w:val="none" w:sz="0" w:space="0" w:color="auto"/>
      </w:divBdr>
    </w:div>
    <w:div w:id="1675061398">
      <w:bodyDiv w:val="1"/>
      <w:marLeft w:val="0"/>
      <w:marRight w:val="0"/>
      <w:marTop w:val="0"/>
      <w:marBottom w:val="0"/>
      <w:divBdr>
        <w:top w:val="none" w:sz="0" w:space="0" w:color="auto"/>
        <w:left w:val="none" w:sz="0" w:space="0" w:color="auto"/>
        <w:bottom w:val="none" w:sz="0" w:space="0" w:color="auto"/>
        <w:right w:val="none" w:sz="0" w:space="0" w:color="auto"/>
      </w:divBdr>
    </w:div>
    <w:div w:id="1675063768">
      <w:bodyDiv w:val="1"/>
      <w:marLeft w:val="0"/>
      <w:marRight w:val="0"/>
      <w:marTop w:val="0"/>
      <w:marBottom w:val="0"/>
      <w:divBdr>
        <w:top w:val="none" w:sz="0" w:space="0" w:color="auto"/>
        <w:left w:val="none" w:sz="0" w:space="0" w:color="auto"/>
        <w:bottom w:val="none" w:sz="0" w:space="0" w:color="auto"/>
        <w:right w:val="none" w:sz="0" w:space="0" w:color="auto"/>
      </w:divBdr>
    </w:div>
    <w:div w:id="1675231485">
      <w:bodyDiv w:val="1"/>
      <w:marLeft w:val="0"/>
      <w:marRight w:val="0"/>
      <w:marTop w:val="0"/>
      <w:marBottom w:val="0"/>
      <w:divBdr>
        <w:top w:val="none" w:sz="0" w:space="0" w:color="auto"/>
        <w:left w:val="none" w:sz="0" w:space="0" w:color="auto"/>
        <w:bottom w:val="none" w:sz="0" w:space="0" w:color="auto"/>
        <w:right w:val="none" w:sz="0" w:space="0" w:color="auto"/>
      </w:divBdr>
    </w:div>
    <w:div w:id="1675304483">
      <w:bodyDiv w:val="1"/>
      <w:marLeft w:val="0"/>
      <w:marRight w:val="0"/>
      <w:marTop w:val="0"/>
      <w:marBottom w:val="0"/>
      <w:divBdr>
        <w:top w:val="none" w:sz="0" w:space="0" w:color="auto"/>
        <w:left w:val="none" w:sz="0" w:space="0" w:color="auto"/>
        <w:bottom w:val="none" w:sz="0" w:space="0" w:color="auto"/>
        <w:right w:val="none" w:sz="0" w:space="0" w:color="auto"/>
      </w:divBdr>
    </w:div>
    <w:div w:id="1675455060">
      <w:bodyDiv w:val="1"/>
      <w:marLeft w:val="0"/>
      <w:marRight w:val="0"/>
      <w:marTop w:val="0"/>
      <w:marBottom w:val="0"/>
      <w:divBdr>
        <w:top w:val="none" w:sz="0" w:space="0" w:color="auto"/>
        <w:left w:val="none" w:sz="0" w:space="0" w:color="auto"/>
        <w:bottom w:val="none" w:sz="0" w:space="0" w:color="auto"/>
        <w:right w:val="none" w:sz="0" w:space="0" w:color="auto"/>
      </w:divBdr>
    </w:div>
    <w:div w:id="1675523750">
      <w:bodyDiv w:val="1"/>
      <w:marLeft w:val="0"/>
      <w:marRight w:val="0"/>
      <w:marTop w:val="0"/>
      <w:marBottom w:val="0"/>
      <w:divBdr>
        <w:top w:val="none" w:sz="0" w:space="0" w:color="auto"/>
        <w:left w:val="none" w:sz="0" w:space="0" w:color="auto"/>
        <w:bottom w:val="none" w:sz="0" w:space="0" w:color="auto"/>
        <w:right w:val="none" w:sz="0" w:space="0" w:color="auto"/>
      </w:divBdr>
    </w:div>
    <w:div w:id="1675690686">
      <w:bodyDiv w:val="1"/>
      <w:marLeft w:val="0"/>
      <w:marRight w:val="0"/>
      <w:marTop w:val="0"/>
      <w:marBottom w:val="0"/>
      <w:divBdr>
        <w:top w:val="none" w:sz="0" w:space="0" w:color="auto"/>
        <w:left w:val="none" w:sz="0" w:space="0" w:color="auto"/>
        <w:bottom w:val="none" w:sz="0" w:space="0" w:color="auto"/>
        <w:right w:val="none" w:sz="0" w:space="0" w:color="auto"/>
      </w:divBdr>
    </w:div>
    <w:div w:id="1675763370">
      <w:bodyDiv w:val="1"/>
      <w:marLeft w:val="0"/>
      <w:marRight w:val="0"/>
      <w:marTop w:val="0"/>
      <w:marBottom w:val="0"/>
      <w:divBdr>
        <w:top w:val="none" w:sz="0" w:space="0" w:color="auto"/>
        <w:left w:val="none" w:sz="0" w:space="0" w:color="auto"/>
        <w:bottom w:val="none" w:sz="0" w:space="0" w:color="auto"/>
        <w:right w:val="none" w:sz="0" w:space="0" w:color="auto"/>
      </w:divBdr>
    </w:div>
    <w:div w:id="1676036744">
      <w:bodyDiv w:val="1"/>
      <w:marLeft w:val="0"/>
      <w:marRight w:val="0"/>
      <w:marTop w:val="0"/>
      <w:marBottom w:val="0"/>
      <w:divBdr>
        <w:top w:val="none" w:sz="0" w:space="0" w:color="auto"/>
        <w:left w:val="none" w:sz="0" w:space="0" w:color="auto"/>
        <w:bottom w:val="none" w:sz="0" w:space="0" w:color="auto"/>
        <w:right w:val="none" w:sz="0" w:space="0" w:color="auto"/>
      </w:divBdr>
    </w:div>
    <w:div w:id="1676346242">
      <w:bodyDiv w:val="1"/>
      <w:marLeft w:val="0"/>
      <w:marRight w:val="0"/>
      <w:marTop w:val="0"/>
      <w:marBottom w:val="0"/>
      <w:divBdr>
        <w:top w:val="none" w:sz="0" w:space="0" w:color="auto"/>
        <w:left w:val="none" w:sz="0" w:space="0" w:color="auto"/>
        <w:bottom w:val="none" w:sz="0" w:space="0" w:color="auto"/>
        <w:right w:val="none" w:sz="0" w:space="0" w:color="auto"/>
      </w:divBdr>
    </w:div>
    <w:div w:id="1676616430">
      <w:bodyDiv w:val="1"/>
      <w:marLeft w:val="0"/>
      <w:marRight w:val="0"/>
      <w:marTop w:val="0"/>
      <w:marBottom w:val="0"/>
      <w:divBdr>
        <w:top w:val="none" w:sz="0" w:space="0" w:color="auto"/>
        <w:left w:val="none" w:sz="0" w:space="0" w:color="auto"/>
        <w:bottom w:val="none" w:sz="0" w:space="0" w:color="auto"/>
        <w:right w:val="none" w:sz="0" w:space="0" w:color="auto"/>
      </w:divBdr>
    </w:div>
    <w:div w:id="1676760839">
      <w:bodyDiv w:val="1"/>
      <w:marLeft w:val="0"/>
      <w:marRight w:val="0"/>
      <w:marTop w:val="0"/>
      <w:marBottom w:val="0"/>
      <w:divBdr>
        <w:top w:val="none" w:sz="0" w:space="0" w:color="auto"/>
        <w:left w:val="none" w:sz="0" w:space="0" w:color="auto"/>
        <w:bottom w:val="none" w:sz="0" w:space="0" w:color="auto"/>
        <w:right w:val="none" w:sz="0" w:space="0" w:color="auto"/>
      </w:divBdr>
    </w:div>
    <w:div w:id="1676764175">
      <w:bodyDiv w:val="1"/>
      <w:marLeft w:val="0"/>
      <w:marRight w:val="0"/>
      <w:marTop w:val="0"/>
      <w:marBottom w:val="0"/>
      <w:divBdr>
        <w:top w:val="none" w:sz="0" w:space="0" w:color="auto"/>
        <w:left w:val="none" w:sz="0" w:space="0" w:color="auto"/>
        <w:bottom w:val="none" w:sz="0" w:space="0" w:color="auto"/>
        <w:right w:val="none" w:sz="0" w:space="0" w:color="auto"/>
      </w:divBdr>
    </w:div>
    <w:div w:id="1676833984">
      <w:bodyDiv w:val="1"/>
      <w:marLeft w:val="0"/>
      <w:marRight w:val="0"/>
      <w:marTop w:val="0"/>
      <w:marBottom w:val="0"/>
      <w:divBdr>
        <w:top w:val="none" w:sz="0" w:space="0" w:color="auto"/>
        <w:left w:val="none" w:sz="0" w:space="0" w:color="auto"/>
        <w:bottom w:val="none" w:sz="0" w:space="0" w:color="auto"/>
        <w:right w:val="none" w:sz="0" w:space="0" w:color="auto"/>
      </w:divBdr>
    </w:div>
    <w:div w:id="1677422464">
      <w:bodyDiv w:val="1"/>
      <w:marLeft w:val="0"/>
      <w:marRight w:val="0"/>
      <w:marTop w:val="0"/>
      <w:marBottom w:val="0"/>
      <w:divBdr>
        <w:top w:val="none" w:sz="0" w:space="0" w:color="auto"/>
        <w:left w:val="none" w:sz="0" w:space="0" w:color="auto"/>
        <w:bottom w:val="none" w:sz="0" w:space="0" w:color="auto"/>
        <w:right w:val="none" w:sz="0" w:space="0" w:color="auto"/>
      </w:divBdr>
    </w:div>
    <w:div w:id="1677880063">
      <w:bodyDiv w:val="1"/>
      <w:marLeft w:val="0"/>
      <w:marRight w:val="0"/>
      <w:marTop w:val="0"/>
      <w:marBottom w:val="0"/>
      <w:divBdr>
        <w:top w:val="none" w:sz="0" w:space="0" w:color="auto"/>
        <w:left w:val="none" w:sz="0" w:space="0" w:color="auto"/>
        <w:bottom w:val="none" w:sz="0" w:space="0" w:color="auto"/>
        <w:right w:val="none" w:sz="0" w:space="0" w:color="auto"/>
      </w:divBdr>
    </w:div>
    <w:div w:id="1677921849">
      <w:bodyDiv w:val="1"/>
      <w:marLeft w:val="0"/>
      <w:marRight w:val="0"/>
      <w:marTop w:val="0"/>
      <w:marBottom w:val="0"/>
      <w:divBdr>
        <w:top w:val="none" w:sz="0" w:space="0" w:color="auto"/>
        <w:left w:val="none" w:sz="0" w:space="0" w:color="auto"/>
        <w:bottom w:val="none" w:sz="0" w:space="0" w:color="auto"/>
        <w:right w:val="none" w:sz="0" w:space="0" w:color="auto"/>
      </w:divBdr>
    </w:div>
    <w:div w:id="1677994485">
      <w:bodyDiv w:val="1"/>
      <w:marLeft w:val="0"/>
      <w:marRight w:val="0"/>
      <w:marTop w:val="0"/>
      <w:marBottom w:val="0"/>
      <w:divBdr>
        <w:top w:val="none" w:sz="0" w:space="0" w:color="auto"/>
        <w:left w:val="none" w:sz="0" w:space="0" w:color="auto"/>
        <w:bottom w:val="none" w:sz="0" w:space="0" w:color="auto"/>
        <w:right w:val="none" w:sz="0" w:space="0" w:color="auto"/>
      </w:divBdr>
    </w:div>
    <w:div w:id="1678074813">
      <w:bodyDiv w:val="1"/>
      <w:marLeft w:val="0"/>
      <w:marRight w:val="0"/>
      <w:marTop w:val="0"/>
      <w:marBottom w:val="0"/>
      <w:divBdr>
        <w:top w:val="none" w:sz="0" w:space="0" w:color="auto"/>
        <w:left w:val="none" w:sz="0" w:space="0" w:color="auto"/>
        <w:bottom w:val="none" w:sz="0" w:space="0" w:color="auto"/>
        <w:right w:val="none" w:sz="0" w:space="0" w:color="auto"/>
      </w:divBdr>
    </w:div>
    <w:div w:id="1678115993">
      <w:bodyDiv w:val="1"/>
      <w:marLeft w:val="0"/>
      <w:marRight w:val="0"/>
      <w:marTop w:val="0"/>
      <w:marBottom w:val="0"/>
      <w:divBdr>
        <w:top w:val="none" w:sz="0" w:space="0" w:color="auto"/>
        <w:left w:val="none" w:sz="0" w:space="0" w:color="auto"/>
        <w:bottom w:val="none" w:sz="0" w:space="0" w:color="auto"/>
        <w:right w:val="none" w:sz="0" w:space="0" w:color="auto"/>
      </w:divBdr>
    </w:div>
    <w:div w:id="1678144697">
      <w:bodyDiv w:val="1"/>
      <w:marLeft w:val="0"/>
      <w:marRight w:val="0"/>
      <w:marTop w:val="0"/>
      <w:marBottom w:val="0"/>
      <w:divBdr>
        <w:top w:val="none" w:sz="0" w:space="0" w:color="auto"/>
        <w:left w:val="none" w:sz="0" w:space="0" w:color="auto"/>
        <w:bottom w:val="none" w:sz="0" w:space="0" w:color="auto"/>
        <w:right w:val="none" w:sz="0" w:space="0" w:color="auto"/>
      </w:divBdr>
    </w:div>
    <w:div w:id="1678381881">
      <w:bodyDiv w:val="1"/>
      <w:marLeft w:val="0"/>
      <w:marRight w:val="0"/>
      <w:marTop w:val="0"/>
      <w:marBottom w:val="0"/>
      <w:divBdr>
        <w:top w:val="none" w:sz="0" w:space="0" w:color="auto"/>
        <w:left w:val="none" w:sz="0" w:space="0" w:color="auto"/>
        <w:bottom w:val="none" w:sz="0" w:space="0" w:color="auto"/>
        <w:right w:val="none" w:sz="0" w:space="0" w:color="auto"/>
      </w:divBdr>
    </w:div>
    <w:div w:id="1678802751">
      <w:bodyDiv w:val="1"/>
      <w:marLeft w:val="0"/>
      <w:marRight w:val="0"/>
      <w:marTop w:val="0"/>
      <w:marBottom w:val="0"/>
      <w:divBdr>
        <w:top w:val="none" w:sz="0" w:space="0" w:color="auto"/>
        <w:left w:val="none" w:sz="0" w:space="0" w:color="auto"/>
        <w:bottom w:val="none" w:sz="0" w:space="0" w:color="auto"/>
        <w:right w:val="none" w:sz="0" w:space="0" w:color="auto"/>
      </w:divBdr>
    </w:div>
    <w:div w:id="1678923387">
      <w:bodyDiv w:val="1"/>
      <w:marLeft w:val="0"/>
      <w:marRight w:val="0"/>
      <w:marTop w:val="0"/>
      <w:marBottom w:val="0"/>
      <w:divBdr>
        <w:top w:val="none" w:sz="0" w:space="0" w:color="auto"/>
        <w:left w:val="none" w:sz="0" w:space="0" w:color="auto"/>
        <w:bottom w:val="none" w:sz="0" w:space="0" w:color="auto"/>
        <w:right w:val="none" w:sz="0" w:space="0" w:color="auto"/>
      </w:divBdr>
    </w:div>
    <w:div w:id="1679044708">
      <w:bodyDiv w:val="1"/>
      <w:marLeft w:val="0"/>
      <w:marRight w:val="0"/>
      <w:marTop w:val="0"/>
      <w:marBottom w:val="0"/>
      <w:divBdr>
        <w:top w:val="none" w:sz="0" w:space="0" w:color="auto"/>
        <w:left w:val="none" w:sz="0" w:space="0" w:color="auto"/>
        <w:bottom w:val="none" w:sz="0" w:space="0" w:color="auto"/>
        <w:right w:val="none" w:sz="0" w:space="0" w:color="auto"/>
      </w:divBdr>
    </w:div>
    <w:div w:id="1679232406">
      <w:bodyDiv w:val="1"/>
      <w:marLeft w:val="0"/>
      <w:marRight w:val="0"/>
      <w:marTop w:val="0"/>
      <w:marBottom w:val="0"/>
      <w:divBdr>
        <w:top w:val="none" w:sz="0" w:space="0" w:color="auto"/>
        <w:left w:val="none" w:sz="0" w:space="0" w:color="auto"/>
        <w:bottom w:val="none" w:sz="0" w:space="0" w:color="auto"/>
        <w:right w:val="none" w:sz="0" w:space="0" w:color="auto"/>
      </w:divBdr>
    </w:div>
    <w:div w:id="1679311778">
      <w:bodyDiv w:val="1"/>
      <w:marLeft w:val="0"/>
      <w:marRight w:val="0"/>
      <w:marTop w:val="0"/>
      <w:marBottom w:val="0"/>
      <w:divBdr>
        <w:top w:val="none" w:sz="0" w:space="0" w:color="auto"/>
        <w:left w:val="none" w:sz="0" w:space="0" w:color="auto"/>
        <w:bottom w:val="none" w:sz="0" w:space="0" w:color="auto"/>
        <w:right w:val="none" w:sz="0" w:space="0" w:color="auto"/>
      </w:divBdr>
    </w:div>
    <w:div w:id="1679380256">
      <w:bodyDiv w:val="1"/>
      <w:marLeft w:val="0"/>
      <w:marRight w:val="0"/>
      <w:marTop w:val="0"/>
      <w:marBottom w:val="0"/>
      <w:divBdr>
        <w:top w:val="none" w:sz="0" w:space="0" w:color="auto"/>
        <w:left w:val="none" w:sz="0" w:space="0" w:color="auto"/>
        <w:bottom w:val="none" w:sz="0" w:space="0" w:color="auto"/>
        <w:right w:val="none" w:sz="0" w:space="0" w:color="auto"/>
      </w:divBdr>
    </w:div>
    <w:div w:id="1679429995">
      <w:bodyDiv w:val="1"/>
      <w:marLeft w:val="0"/>
      <w:marRight w:val="0"/>
      <w:marTop w:val="0"/>
      <w:marBottom w:val="0"/>
      <w:divBdr>
        <w:top w:val="none" w:sz="0" w:space="0" w:color="auto"/>
        <w:left w:val="none" w:sz="0" w:space="0" w:color="auto"/>
        <w:bottom w:val="none" w:sz="0" w:space="0" w:color="auto"/>
        <w:right w:val="none" w:sz="0" w:space="0" w:color="auto"/>
      </w:divBdr>
    </w:div>
    <w:div w:id="1679457045">
      <w:bodyDiv w:val="1"/>
      <w:marLeft w:val="0"/>
      <w:marRight w:val="0"/>
      <w:marTop w:val="0"/>
      <w:marBottom w:val="0"/>
      <w:divBdr>
        <w:top w:val="none" w:sz="0" w:space="0" w:color="auto"/>
        <w:left w:val="none" w:sz="0" w:space="0" w:color="auto"/>
        <w:bottom w:val="none" w:sz="0" w:space="0" w:color="auto"/>
        <w:right w:val="none" w:sz="0" w:space="0" w:color="auto"/>
      </w:divBdr>
    </w:div>
    <w:div w:id="1679499181">
      <w:bodyDiv w:val="1"/>
      <w:marLeft w:val="0"/>
      <w:marRight w:val="0"/>
      <w:marTop w:val="0"/>
      <w:marBottom w:val="0"/>
      <w:divBdr>
        <w:top w:val="none" w:sz="0" w:space="0" w:color="auto"/>
        <w:left w:val="none" w:sz="0" w:space="0" w:color="auto"/>
        <w:bottom w:val="none" w:sz="0" w:space="0" w:color="auto"/>
        <w:right w:val="none" w:sz="0" w:space="0" w:color="auto"/>
      </w:divBdr>
    </w:div>
    <w:div w:id="1679499593">
      <w:bodyDiv w:val="1"/>
      <w:marLeft w:val="0"/>
      <w:marRight w:val="0"/>
      <w:marTop w:val="0"/>
      <w:marBottom w:val="0"/>
      <w:divBdr>
        <w:top w:val="none" w:sz="0" w:space="0" w:color="auto"/>
        <w:left w:val="none" w:sz="0" w:space="0" w:color="auto"/>
        <w:bottom w:val="none" w:sz="0" w:space="0" w:color="auto"/>
        <w:right w:val="none" w:sz="0" w:space="0" w:color="auto"/>
      </w:divBdr>
    </w:div>
    <w:div w:id="1679577404">
      <w:bodyDiv w:val="1"/>
      <w:marLeft w:val="0"/>
      <w:marRight w:val="0"/>
      <w:marTop w:val="0"/>
      <w:marBottom w:val="0"/>
      <w:divBdr>
        <w:top w:val="none" w:sz="0" w:space="0" w:color="auto"/>
        <w:left w:val="none" w:sz="0" w:space="0" w:color="auto"/>
        <w:bottom w:val="none" w:sz="0" w:space="0" w:color="auto"/>
        <w:right w:val="none" w:sz="0" w:space="0" w:color="auto"/>
      </w:divBdr>
    </w:div>
    <w:div w:id="1679842144">
      <w:bodyDiv w:val="1"/>
      <w:marLeft w:val="0"/>
      <w:marRight w:val="0"/>
      <w:marTop w:val="0"/>
      <w:marBottom w:val="0"/>
      <w:divBdr>
        <w:top w:val="none" w:sz="0" w:space="0" w:color="auto"/>
        <w:left w:val="none" w:sz="0" w:space="0" w:color="auto"/>
        <w:bottom w:val="none" w:sz="0" w:space="0" w:color="auto"/>
        <w:right w:val="none" w:sz="0" w:space="0" w:color="auto"/>
      </w:divBdr>
    </w:div>
    <w:div w:id="1680037898">
      <w:bodyDiv w:val="1"/>
      <w:marLeft w:val="0"/>
      <w:marRight w:val="0"/>
      <w:marTop w:val="0"/>
      <w:marBottom w:val="0"/>
      <w:divBdr>
        <w:top w:val="none" w:sz="0" w:space="0" w:color="auto"/>
        <w:left w:val="none" w:sz="0" w:space="0" w:color="auto"/>
        <w:bottom w:val="none" w:sz="0" w:space="0" w:color="auto"/>
        <w:right w:val="none" w:sz="0" w:space="0" w:color="auto"/>
      </w:divBdr>
    </w:div>
    <w:div w:id="1680043629">
      <w:bodyDiv w:val="1"/>
      <w:marLeft w:val="0"/>
      <w:marRight w:val="0"/>
      <w:marTop w:val="0"/>
      <w:marBottom w:val="0"/>
      <w:divBdr>
        <w:top w:val="none" w:sz="0" w:space="0" w:color="auto"/>
        <w:left w:val="none" w:sz="0" w:space="0" w:color="auto"/>
        <w:bottom w:val="none" w:sz="0" w:space="0" w:color="auto"/>
        <w:right w:val="none" w:sz="0" w:space="0" w:color="auto"/>
      </w:divBdr>
    </w:div>
    <w:div w:id="1680306155">
      <w:bodyDiv w:val="1"/>
      <w:marLeft w:val="0"/>
      <w:marRight w:val="0"/>
      <w:marTop w:val="0"/>
      <w:marBottom w:val="0"/>
      <w:divBdr>
        <w:top w:val="none" w:sz="0" w:space="0" w:color="auto"/>
        <w:left w:val="none" w:sz="0" w:space="0" w:color="auto"/>
        <w:bottom w:val="none" w:sz="0" w:space="0" w:color="auto"/>
        <w:right w:val="none" w:sz="0" w:space="0" w:color="auto"/>
      </w:divBdr>
    </w:div>
    <w:div w:id="1680355489">
      <w:bodyDiv w:val="1"/>
      <w:marLeft w:val="0"/>
      <w:marRight w:val="0"/>
      <w:marTop w:val="0"/>
      <w:marBottom w:val="0"/>
      <w:divBdr>
        <w:top w:val="none" w:sz="0" w:space="0" w:color="auto"/>
        <w:left w:val="none" w:sz="0" w:space="0" w:color="auto"/>
        <w:bottom w:val="none" w:sz="0" w:space="0" w:color="auto"/>
        <w:right w:val="none" w:sz="0" w:space="0" w:color="auto"/>
      </w:divBdr>
    </w:div>
    <w:div w:id="1680615084">
      <w:bodyDiv w:val="1"/>
      <w:marLeft w:val="0"/>
      <w:marRight w:val="0"/>
      <w:marTop w:val="0"/>
      <w:marBottom w:val="0"/>
      <w:divBdr>
        <w:top w:val="none" w:sz="0" w:space="0" w:color="auto"/>
        <w:left w:val="none" w:sz="0" w:space="0" w:color="auto"/>
        <w:bottom w:val="none" w:sz="0" w:space="0" w:color="auto"/>
        <w:right w:val="none" w:sz="0" w:space="0" w:color="auto"/>
      </w:divBdr>
    </w:div>
    <w:div w:id="1680621195">
      <w:bodyDiv w:val="1"/>
      <w:marLeft w:val="0"/>
      <w:marRight w:val="0"/>
      <w:marTop w:val="0"/>
      <w:marBottom w:val="0"/>
      <w:divBdr>
        <w:top w:val="none" w:sz="0" w:space="0" w:color="auto"/>
        <w:left w:val="none" w:sz="0" w:space="0" w:color="auto"/>
        <w:bottom w:val="none" w:sz="0" w:space="0" w:color="auto"/>
        <w:right w:val="none" w:sz="0" w:space="0" w:color="auto"/>
      </w:divBdr>
    </w:div>
    <w:div w:id="1680692944">
      <w:bodyDiv w:val="1"/>
      <w:marLeft w:val="0"/>
      <w:marRight w:val="0"/>
      <w:marTop w:val="0"/>
      <w:marBottom w:val="0"/>
      <w:divBdr>
        <w:top w:val="none" w:sz="0" w:space="0" w:color="auto"/>
        <w:left w:val="none" w:sz="0" w:space="0" w:color="auto"/>
        <w:bottom w:val="none" w:sz="0" w:space="0" w:color="auto"/>
        <w:right w:val="none" w:sz="0" w:space="0" w:color="auto"/>
      </w:divBdr>
    </w:div>
    <w:div w:id="1680811229">
      <w:bodyDiv w:val="1"/>
      <w:marLeft w:val="0"/>
      <w:marRight w:val="0"/>
      <w:marTop w:val="0"/>
      <w:marBottom w:val="0"/>
      <w:divBdr>
        <w:top w:val="none" w:sz="0" w:space="0" w:color="auto"/>
        <w:left w:val="none" w:sz="0" w:space="0" w:color="auto"/>
        <w:bottom w:val="none" w:sz="0" w:space="0" w:color="auto"/>
        <w:right w:val="none" w:sz="0" w:space="0" w:color="auto"/>
      </w:divBdr>
    </w:div>
    <w:div w:id="1680812563">
      <w:bodyDiv w:val="1"/>
      <w:marLeft w:val="0"/>
      <w:marRight w:val="0"/>
      <w:marTop w:val="0"/>
      <w:marBottom w:val="0"/>
      <w:divBdr>
        <w:top w:val="none" w:sz="0" w:space="0" w:color="auto"/>
        <w:left w:val="none" w:sz="0" w:space="0" w:color="auto"/>
        <w:bottom w:val="none" w:sz="0" w:space="0" w:color="auto"/>
        <w:right w:val="none" w:sz="0" w:space="0" w:color="auto"/>
      </w:divBdr>
    </w:div>
    <w:div w:id="1680963251">
      <w:bodyDiv w:val="1"/>
      <w:marLeft w:val="0"/>
      <w:marRight w:val="0"/>
      <w:marTop w:val="0"/>
      <w:marBottom w:val="0"/>
      <w:divBdr>
        <w:top w:val="none" w:sz="0" w:space="0" w:color="auto"/>
        <w:left w:val="none" w:sz="0" w:space="0" w:color="auto"/>
        <w:bottom w:val="none" w:sz="0" w:space="0" w:color="auto"/>
        <w:right w:val="none" w:sz="0" w:space="0" w:color="auto"/>
      </w:divBdr>
    </w:div>
    <w:div w:id="1681197114">
      <w:bodyDiv w:val="1"/>
      <w:marLeft w:val="0"/>
      <w:marRight w:val="0"/>
      <w:marTop w:val="0"/>
      <w:marBottom w:val="0"/>
      <w:divBdr>
        <w:top w:val="none" w:sz="0" w:space="0" w:color="auto"/>
        <w:left w:val="none" w:sz="0" w:space="0" w:color="auto"/>
        <w:bottom w:val="none" w:sz="0" w:space="0" w:color="auto"/>
        <w:right w:val="none" w:sz="0" w:space="0" w:color="auto"/>
      </w:divBdr>
    </w:div>
    <w:div w:id="1681346545">
      <w:bodyDiv w:val="1"/>
      <w:marLeft w:val="0"/>
      <w:marRight w:val="0"/>
      <w:marTop w:val="0"/>
      <w:marBottom w:val="0"/>
      <w:divBdr>
        <w:top w:val="none" w:sz="0" w:space="0" w:color="auto"/>
        <w:left w:val="none" w:sz="0" w:space="0" w:color="auto"/>
        <w:bottom w:val="none" w:sz="0" w:space="0" w:color="auto"/>
        <w:right w:val="none" w:sz="0" w:space="0" w:color="auto"/>
      </w:divBdr>
    </w:div>
    <w:div w:id="1681856505">
      <w:bodyDiv w:val="1"/>
      <w:marLeft w:val="0"/>
      <w:marRight w:val="0"/>
      <w:marTop w:val="0"/>
      <w:marBottom w:val="0"/>
      <w:divBdr>
        <w:top w:val="none" w:sz="0" w:space="0" w:color="auto"/>
        <w:left w:val="none" w:sz="0" w:space="0" w:color="auto"/>
        <w:bottom w:val="none" w:sz="0" w:space="0" w:color="auto"/>
        <w:right w:val="none" w:sz="0" w:space="0" w:color="auto"/>
      </w:divBdr>
    </w:div>
    <w:div w:id="1682001273">
      <w:bodyDiv w:val="1"/>
      <w:marLeft w:val="0"/>
      <w:marRight w:val="0"/>
      <w:marTop w:val="0"/>
      <w:marBottom w:val="0"/>
      <w:divBdr>
        <w:top w:val="none" w:sz="0" w:space="0" w:color="auto"/>
        <w:left w:val="none" w:sz="0" w:space="0" w:color="auto"/>
        <w:bottom w:val="none" w:sz="0" w:space="0" w:color="auto"/>
        <w:right w:val="none" w:sz="0" w:space="0" w:color="auto"/>
      </w:divBdr>
    </w:div>
    <w:div w:id="1682195121">
      <w:bodyDiv w:val="1"/>
      <w:marLeft w:val="0"/>
      <w:marRight w:val="0"/>
      <w:marTop w:val="0"/>
      <w:marBottom w:val="0"/>
      <w:divBdr>
        <w:top w:val="none" w:sz="0" w:space="0" w:color="auto"/>
        <w:left w:val="none" w:sz="0" w:space="0" w:color="auto"/>
        <w:bottom w:val="none" w:sz="0" w:space="0" w:color="auto"/>
        <w:right w:val="none" w:sz="0" w:space="0" w:color="auto"/>
      </w:divBdr>
    </w:div>
    <w:div w:id="1682316410">
      <w:bodyDiv w:val="1"/>
      <w:marLeft w:val="0"/>
      <w:marRight w:val="0"/>
      <w:marTop w:val="0"/>
      <w:marBottom w:val="0"/>
      <w:divBdr>
        <w:top w:val="none" w:sz="0" w:space="0" w:color="auto"/>
        <w:left w:val="none" w:sz="0" w:space="0" w:color="auto"/>
        <w:bottom w:val="none" w:sz="0" w:space="0" w:color="auto"/>
        <w:right w:val="none" w:sz="0" w:space="0" w:color="auto"/>
      </w:divBdr>
    </w:div>
    <w:div w:id="1682318414">
      <w:bodyDiv w:val="1"/>
      <w:marLeft w:val="0"/>
      <w:marRight w:val="0"/>
      <w:marTop w:val="0"/>
      <w:marBottom w:val="0"/>
      <w:divBdr>
        <w:top w:val="none" w:sz="0" w:space="0" w:color="auto"/>
        <w:left w:val="none" w:sz="0" w:space="0" w:color="auto"/>
        <w:bottom w:val="none" w:sz="0" w:space="0" w:color="auto"/>
        <w:right w:val="none" w:sz="0" w:space="0" w:color="auto"/>
      </w:divBdr>
    </w:div>
    <w:div w:id="1682467385">
      <w:bodyDiv w:val="1"/>
      <w:marLeft w:val="0"/>
      <w:marRight w:val="0"/>
      <w:marTop w:val="0"/>
      <w:marBottom w:val="0"/>
      <w:divBdr>
        <w:top w:val="none" w:sz="0" w:space="0" w:color="auto"/>
        <w:left w:val="none" w:sz="0" w:space="0" w:color="auto"/>
        <w:bottom w:val="none" w:sz="0" w:space="0" w:color="auto"/>
        <w:right w:val="none" w:sz="0" w:space="0" w:color="auto"/>
      </w:divBdr>
    </w:div>
    <w:div w:id="1682776825">
      <w:bodyDiv w:val="1"/>
      <w:marLeft w:val="0"/>
      <w:marRight w:val="0"/>
      <w:marTop w:val="0"/>
      <w:marBottom w:val="0"/>
      <w:divBdr>
        <w:top w:val="none" w:sz="0" w:space="0" w:color="auto"/>
        <w:left w:val="none" w:sz="0" w:space="0" w:color="auto"/>
        <w:bottom w:val="none" w:sz="0" w:space="0" w:color="auto"/>
        <w:right w:val="none" w:sz="0" w:space="0" w:color="auto"/>
      </w:divBdr>
    </w:div>
    <w:div w:id="1682851648">
      <w:bodyDiv w:val="1"/>
      <w:marLeft w:val="0"/>
      <w:marRight w:val="0"/>
      <w:marTop w:val="0"/>
      <w:marBottom w:val="0"/>
      <w:divBdr>
        <w:top w:val="none" w:sz="0" w:space="0" w:color="auto"/>
        <w:left w:val="none" w:sz="0" w:space="0" w:color="auto"/>
        <w:bottom w:val="none" w:sz="0" w:space="0" w:color="auto"/>
        <w:right w:val="none" w:sz="0" w:space="0" w:color="auto"/>
      </w:divBdr>
    </w:div>
    <w:div w:id="1682926825">
      <w:bodyDiv w:val="1"/>
      <w:marLeft w:val="0"/>
      <w:marRight w:val="0"/>
      <w:marTop w:val="0"/>
      <w:marBottom w:val="0"/>
      <w:divBdr>
        <w:top w:val="none" w:sz="0" w:space="0" w:color="auto"/>
        <w:left w:val="none" w:sz="0" w:space="0" w:color="auto"/>
        <w:bottom w:val="none" w:sz="0" w:space="0" w:color="auto"/>
        <w:right w:val="none" w:sz="0" w:space="0" w:color="auto"/>
      </w:divBdr>
    </w:div>
    <w:div w:id="1683127558">
      <w:bodyDiv w:val="1"/>
      <w:marLeft w:val="0"/>
      <w:marRight w:val="0"/>
      <w:marTop w:val="0"/>
      <w:marBottom w:val="0"/>
      <w:divBdr>
        <w:top w:val="none" w:sz="0" w:space="0" w:color="auto"/>
        <w:left w:val="none" w:sz="0" w:space="0" w:color="auto"/>
        <w:bottom w:val="none" w:sz="0" w:space="0" w:color="auto"/>
        <w:right w:val="none" w:sz="0" w:space="0" w:color="auto"/>
      </w:divBdr>
    </w:div>
    <w:div w:id="1683166301">
      <w:bodyDiv w:val="1"/>
      <w:marLeft w:val="0"/>
      <w:marRight w:val="0"/>
      <w:marTop w:val="0"/>
      <w:marBottom w:val="0"/>
      <w:divBdr>
        <w:top w:val="none" w:sz="0" w:space="0" w:color="auto"/>
        <w:left w:val="none" w:sz="0" w:space="0" w:color="auto"/>
        <w:bottom w:val="none" w:sz="0" w:space="0" w:color="auto"/>
        <w:right w:val="none" w:sz="0" w:space="0" w:color="auto"/>
      </w:divBdr>
    </w:div>
    <w:div w:id="1683240542">
      <w:bodyDiv w:val="1"/>
      <w:marLeft w:val="0"/>
      <w:marRight w:val="0"/>
      <w:marTop w:val="0"/>
      <w:marBottom w:val="0"/>
      <w:divBdr>
        <w:top w:val="none" w:sz="0" w:space="0" w:color="auto"/>
        <w:left w:val="none" w:sz="0" w:space="0" w:color="auto"/>
        <w:bottom w:val="none" w:sz="0" w:space="0" w:color="auto"/>
        <w:right w:val="none" w:sz="0" w:space="0" w:color="auto"/>
      </w:divBdr>
    </w:div>
    <w:div w:id="1683507293">
      <w:bodyDiv w:val="1"/>
      <w:marLeft w:val="0"/>
      <w:marRight w:val="0"/>
      <w:marTop w:val="0"/>
      <w:marBottom w:val="0"/>
      <w:divBdr>
        <w:top w:val="none" w:sz="0" w:space="0" w:color="auto"/>
        <w:left w:val="none" w:sz="0" w:space="0" w:color="auto"/>
        <w:bottom w:val="none" w:sz="0" w:space="0" w:color="auto"/>
        <w:right w:val="none" w:sz="0" w:space="0" w:color="auto"/>
      </w:divBdr>
    </w:div>
    <w:div w:id="1683969361">
      <w:bodyDiv w:val="1"/>
      <w:marLeft w:val="0"/>
      <w:marRight w:val="0"/>
      <w:marTop w:val="0"/>
      <w:marBottom w:val="0"/>
      <w:divBdr>
        <w:top w:val="none" w:sz="0" w:space="0" w:color="auto"/>
        <w:left w:val="none" w:sz="0" w:space="0" w:color="auto"/>
        <w:bottom w:val="none" w:sz="0" w:space="0" w:color="auto"/>
        <w:right w:val="none" w:sz="0" w:space="0" w:color="auto"/>
      </w:divBdr>
    </w:div>
    <w:div w:id="1683971391">
      <w:bodyDiv w:val="1"/>
      <w:marLeft w:val="0"/>
      <w:marRight w:val="0"/>
      <w:marTop w:val="0"/>
      <w:marBottom w:val="0"/>
      <w:divBdr>
        <w:top w:val="none" w:sz="0" w:space="0" w:color="auto"/>
        <w:left w:val="none" w:sz="0" w:space="0" w:color="auto"/>
        <w:bottom w:val="none" w:sz="0" w:space="0" w:color="auto"/>
        <w:right w:val="none" w:sz="0" w:space="0" w:color="auto"/>
      </w:divBdr>
    </w:div>
    <w:div w:id="1684162349">
      <w:bodyDiv w:val="1"/>
      <w:marLeft w:val="0"/>
      <w:marRight w:val="0"/>
      <w:marTop w:val="0"/>
      <w:marBottom w:val="0"/>
      <w:divBdr>
        <w:top w:val="none" w:sz="0" w:space="0" w:color="auto"/>
        <w:left w:val="none" w:sz="0" w:space="0" w:color="auto"/>
        <w:bottom w:val="none" w:sz="0" w:space="0" w:color="auto"/>
        <w:right w:val="none" w:sz="0" w:space="0" w:color="auto"/>
      </w:divBdr>
    </w:div>
    <w:div w:id="1684211477">
      <w:bodyDiv w:val="1"/>
      <w:marLeft w:val="0"/>
      <w:marRight w:val="0"/>
      <w:marTop w:val="0"/>
      <w:marBottom w:val="0"/>
      <w:divBdr>
        <w:top w:val="none" w:sz="0" w:space="0" w:color="auto"/>
        <w:left w:val="none" w:sz="0" w:space="0" w:color="auto"/>
        <w:bottom w:val="none" w:sz="0" w:space="0" w:color="auto"/>
        <w:right w:val="none" w:sz="0" w:space="0" w:color="auto"/>
      </w:divBdr>
    </w:div>
    <w:div w:id="1684236227">
      <w:bodyDiv w:val="1"/>
      <w:marLeft w:val="0"/>
      <w:marRight w:val="0"/>
      <w:marTop w:val="0"/>
      <w:marBottom w:val="0"/>
      <w:divBdr>
        <w:top w:val="none" w:sz="0" w:space="0" w:color="auto"/>
        <w:left w:val="none" w:sz="0" w:space="0" w:color="auto"/>
        <w:bottom w:val="none" w:sz="0" w:space="0" w:color="auto"/>
        <w:right w:val="none" w:sz="0" w:space="0" w:color="auto"/>
      </w:divBdr>
    </w:div>
    <w:div w:id="1684353586">
      <w:bodyDiv w:val="1"/>
      <w:marLeft w:val="0"/>
      <w:marRight w:val="0"/>
      <w:marTop w:val="0"/>
      <w:marBottom w:val="0"/>
      <w:divBdr>
        <w:top w:val="none" w:sz="0" w:space="0" w:color="auto"/>
        <w:left w:val="none" w:sz="0" w:space="0" w:color="auto"/>
        <w:bottom w:val="none" w:sz="0" w:space="0" w:color="auto"/>
        <w:right w:val="none" w:sz="0" w:space="0" w:color="auto"/>
      </w:divBdr>
      <w:divsChild>
        <w:div w:id="23486100">
          <w:marLeft w:val="480"/>
          <w:marRight w:val="0"/>
          <w:marTop w:val="0"/>
          <w:marBottom w:val="0"/>
          <w:divBdr>
            <w:top w:val="none" w:sz="0" w:space="0" w:color="auto"/>
            <w:left w:val="none" w:sz="0" w:space="0" w:color="auto"/>
            <w:bottom w:val="none" w:sz="0" w:space="0" w:color="auto"/>
            <w:right w:val="none" w:sz="0" w:space="0" w:color="auto"/>
          </w:divBdr>
        </w:div>
        <w:div w:id="23487453">
          <w:marLeft w:val="480"/>
          <w:marRight w:val="0"/>
          <w:marTop w:val="0"/>
          <w:marBottom w:val="0"/>
          <w:divBdr>
            <w:top w:val="none" w:sz="0" w:space="0" w:color="auto"/>
            <w:left w:val="none" w:sz="0" w:space="0" w:color="auto"/>
            <w:bottom w:val="none" w:sz="0" w:space="0" w:color="auto"/>
            <w:right w:val="none" w:sz="0" w:space="0" w:color="auto"/>
          </w:divBdr>
        </w:div>
        <w:div w:id="53160972">
          <w:marLeft w:val="480"/>
          <w:marRight w:val="0"/>
          <w:marTop w:val="0"/>
          <w:marBottom w:val="0"/>
          <w:divBdr>
            <w:top w:val="none" w:sz="0" w:space="0" w:color="auto"/>
            <w:left w:val="none" w:sz="0" w:space="0" w:color="auto"/>
            <w:bottom w:val="none" w:sz="0" w:space="0" w:color="auto"/>
            <w:right w:val="none" w:sz="0" w:space="0" w:color="auto"/>
          </w:divBdr>
        </w:div>
        <w:div w:id="55663804">
          <w:marLeft w:val="480"/>
          <w:marRight w:val="0"/>
          <w:marTop w:val="0"/>
          <w:marBottom w:val="0"/>
          <w:divBdr>
            <w:top w:val="none" w:sz="0" w:space="0" w:color="auto"/>
            <w:left w:val="none" w:sz="0" w:space="0" w:color="auto"/>
            <w:bottom w:val="none" w:sz="0" w:space="0" w:color="auto"/>
            <w:right w:val="none" w:sz="0" w:space="0" w:color="auto"/>
          </w:divBdr>
        </w:div>
        <w:div w:id="60374543">
          <w:marLeft w:val="480"/>
          <w:marRight w:val="0"/>
          <w:marTop w:val="0"/>
          <w:marBottom w:val="0"/>
          <w:divBdr>
            <w:top w:val="none" w:sz="0" w:space="0" w:color="auto"/>
            <w:left w:val="none" w:sz="0" w:space="0" w:color="auto"/>
            <w:bottom w:val="none" w:sz="0" w:space="0" w:color="auto"/>
            <w:right w:val="none" w:sz="0" w:space="0" w:color="auto"/>
          </w:divBdr>
        </w:div>
        <w:div w:id="167601092">
          <w:marLeft w:val="480"/>
          <w:marRight w:val="0"/>
          <w:marTop w:val="0"/>
          <w:marBottom w:val="0"/>
          <w:divBdr>
            <w:top w:val="none" w:sz="0" w:space="0" w:color="auto"/>
            <w:left w:val="none" w:sz="0" w:space="0" w:color="auto"/>
            <w:bottom w:val="none" w:sz="0" w:space="0" w:color="auto"/>
            <w:right w:val="none" w:sz="0" w:space="0" w:color="auto"/>
          </w:divBdr>
        </w:div>
        <w:div w:id="174853322">
          <w:marLeft w:val="480"/>
          <w:marRight w:val="0"/>
          <w:marTop w:val="0"/>
          <w:marBottom w:val="0"/>
          <w:divBdr>
            <w:top w:val="none" w:sz="0" w:space="0" w:color="auto"/>
            <w:left w:val="none" w:sz="0" w:space="0" w:color="auto"/>
            <w:bottom w:val="none" w:sz="0" w:space="0" w:color="auto"/>
            <w:right w:val="none" w:sz="0" w:space="0" w:color="auto"/>
          </w:divBdr>
        </w:div>
        <w:div w:id="241916591">
          <w:marLeft w:val="480"/>
          <w:marRight w:val="0"/>
          <w:marTop w:val="0"/>
          <w:marBottom w:val="0"/>
          <w:divBdr>
            <w:top w:val="none" w:sz="0" w:space="0" w:color="auto"/>
            <w:left w:val="none" w:sz="0" w:space="0" w:color="auto"/>
            <w:bottom w:val="none" w:sz="0" w:space="0" w:color="auto"/>
            <w:right w:val="none" w:sz="0" w:space="0" w:color="auto"/>
          </w:divBdr>
        </w:div>
        <w:div w:id="264264799">
          <w:marLeft w:val="480"/>
          <w:marRight w:val="0"/>
          <w:marTop w:val="0"/>
          <w:marBottom w:val="0"/>
          <w:divBdr>
            <w:top w:val="none" w:sz="0" w:space="0" w:color="auto"/>
            <w:left w:val="none" w:sz="0" w:space="0" w:color="auto"/>
            <w:bottom w:val="none" w:sz="0" w:space="0" w:color="auto"/>
            <w:right w:val="none" w:sz="0" w:space="0" w:color="auto"/>
          </w:divBdr>
        </w:div>
        <w:div w:id="266348920">
          <w:marLeft w:val="480"/>
          <w:marRight w:val="0"/>
          <w:marTop w:val="0"/>
          <w:marBottom w:val="0"/>
          <w:divBdr>
            <w:top w:val="none" w:sz="0" w:space="0" w:color="auto"/>
            <w:left w:val="none" w:sz="0" w:space="0" w:color="auto"/>
            <w:bottom w:val="none" w:sz="0" w:space="0" w:color="auto"/>
            <w:right w:val="none" w:sz="0" w:space="0" w:color="auto"/>
          </w:divBdr>
        </w:div>
        <w:div w:id="319503217">
          <w:marLeft w:val="480"/>
          <w:marRight w:val="0"/>
          <w:marTop w:val="0"/>
          <w:marBottom w:val="0"/>
          <w:divBdr>
            <w:top w:val="none" w:sz="0" w:space="0" w:color="auto"/>
            <w:left w:val="none" w:sz="0" w:space="0" w:color="auto"/>
            <w:bottom w:val="none" w:sz="0" w:space="0" w:color="auto"/>
            <w:right w:val="none" w:sz="0" w:space="0" w:color="auto"/>
          </w:divBdr>
        </w:div>
        <w:div w:id="370037800">
          <w:marLeft w:val="480"/>
          <w:marRight w:val="0"/>
          <w:marTop w:val="0"/>
          <w:marBottom w:val="0"/>
          <w:divBdr>
            <w:top w:val="none" w:sz="0" w:space="0" w:color="auto"/>
            <w:left w:val="none" w:sz="0" w:space="0" w:color="auto"/>
            <w:bottom w:val="none" w:sz="0" w:space="0" w:color="auto"/>
            <w:right w:val="none" w:sz="0" w:space="0" w:color="auto"/>
          </w:divBdr>
        </w:div>
        <w:div w:id="382021119">
          <w:marLeft w:val="480"/>
          <w:marRight w:val="0"/>
          <w:marTop w:val="0"/>
          <w:marBottom w:val="0"/>
          <w:divBdr>
            <w:top w:val="none" w:sz="0" w:space="0" w:color="auto"/>
            <w:left w:val="none" w:sz="0" w:space="0" w:color="auto"/>
            <w:bottom w:val="none" w:sz="0" w:space="0" w:color="auto"/>
            <w:right w:val="none" w:sz="0" w:space="0" w:color="auto"/>
          </w:divBdr>
        </w:div>
        <w:div w:id="403793752">
          <w:marLeft w:val="480"/>
          <w:marRight w:val="0"/>
          <w:marTop w:val="0"/>
          <w:marBottom w:val="0"/>
          <w:divBdr>
            <w:top w:val="none" w:sz="0" w:space="0" w:color="auto"/>
            <w:left w:val="none" w:sz="0" w:space="0" w:color="auto"/>
            <w:bottom w:val="none" w:sz="0" w:space="0" w:color="auto"/>
            <w:right w:val="none" w:sz="0" w:space="0" w:color="auto"/>
          </w:divBdr>
        </w:div>
        <w:div w:id="418717870">
          <w:marLeft w:val="480"/>
          <w:marRight w:val="0"/>
          <w:marTop w:val="0"/>
          <w:marBottom w:val="0"/>
          <w:divBdr>
            <w:top w:val="none" w:sz="0" w:space="0" w:color="auto"/>
            <w:left w:val="none" w:sz="0" w:space="0" w:color="auto"/>
            <w:bottom w:val="none" w:sz="0" w:space="0" w:color="auto"/>
            <w:right w:val="none" w:sz="0" w:space="0" w:color="auto"/>
          </w:divBdr>
        </w:div>
        <w:div w:id="422384081">
          <w:marLeft w:val="480"/>
          <w:marRight w:val="0"/>
          <w:marTop w:val="0"/>
          <w:marBottom w:val="0"/>
          <w:divBdr>
            <w:top w:val="none" w:sz="0" w:space="0" w:color="auto"/>
            <w:left w:val="none" w:sz="0" w:space="0" w:color="auto"/>
            <w:bottom w:val="none" w:sz="0" w:space="0" w:color="auto"/>
            <w:right w:val="none" w:sz="0" w:space="0" w:color="auto"/>
          </w:divBdr>
        </w:div>
        <w:div w:id="435098400">
          <w:marLeft w:val="480"/>
          <w:marRight w:val="0"/>
          <w:marTop w:val="0"/>
          <w:marBottom w:val="0"/>
          <w:divBdr>
            <w:top w:val="none" w:sz="0" w:space="0" w:color="auto"/>
            <w:left w:val="none" w:sz="0" w:space="0" w:color="auto"/>
            <w:bottom w:val="none" w:sz="0" w:space="0" w:color="auto"/>
            <w:right w:val="none" w:sz="0" w:space="0" w:color="auto"/>
          </w:divBdr>
        </w:div>
        <w:div w:id="455492915">
          <w:marLeft w:val="480"/>
          <w:marRight w:val="0"/>
          <w:marTop w:val="0"/>
          <w:marBottom w:val="0"/>
          <w:divBdr>
            <w:top w:val="none" w:sz="0" w:space="0" w:color="auto"/>
            <w:left w:val="none" w:sz="0" w:space="0" w:color="auto"/>
            <w:bottom w:val="none" w:sz="0" w:space="0" w:color="auto"/>
            <w:right w:val="none" w:sz="0" w:space="0" w:color="auto"/>
          </w:divBdr>
        </w:div>
        <w:div w:id="476262132">
          <w:marLeft w:val="480"/>
          <w:marRight w:val="0"/>
          <w:marTop w:val="0"/>
          <w:marBottom w:val="0"/>
          <w:divBdr>
            <w:top w:val="none" w:sz="0" w:space="0" w:color="auto"/>
            <w:left w:val="none" w:sz="0" w:space="0" w:color="auto"/>
            <w:bottom w:val="none" w:sz="0" w:space="0" w:color="auto"/>
            <w:right w:val="none" w:sz="0" w:space="0" w:color="auto"/>
          </w:divBdr>
        </w:div>
        <w:div w:id="480775532">
          <w:marLeft w:val="480"/>
          <w:marRight w:val="0"/>
          <w:marTop w:val="0"/>
          <w:marBottom w:val="0"/>
          <w:divBdr>
            <w:top w:val="none" w:sz="0" w:space="0" w:color="auto"/>
            <w:left w:val="none" w:sz="0" w:space="0" w:color="auto"/>
            <w:bottom w:val="none" w:sz="0" w:space="0" w:color="auto"/>
            <w:right w:val="none" w:sz="0" w:space="0" w:color="auto"/>
          </w:divBdr>
        </w:div>
        <w:div w:id="486214476">
          <w:marLeft w:val="480"/>
          <w:marRight w:val="0"/>
          <w:marTop w:val="0"/>
          <w:marBottom w:val="0"/>
          <w:divBdr>
            <w:top w:val="none" w:sz="0" w:space="0" w:color="auto"/>
            <w:left w:val="none" w:sz="0" w:space="0" w:color="auto"/>
            <w:bottom w:val="none" w:sz="0" w:space="0" w:color="auto"/>
            <w:right w:val="none" w:sz="0" w:space="0" w:color="auto"/>
          </w:divBdr>
        </w:div>
        <w:div w:id="540869252">
          <w:marLeft w:val="480"/>
          <w:marRight w:val="0"/>
          <w:marTop w:val="0"/>
          <w:marBottom w:val="0"/>
          <w:divBdr>
            <w:top w:val="none" w:sz="0" w:space="0" w:color="auto"/>
            <w:left w:val="none" w:sz="0" w:space="0" w:color="auto"/>
            <w:bottom w:val="none" w:sz="0" w:space="0" w:color="auto"/>
            <w:right w:val="none" w:sz="0" w:space="0" w:color="auto"/>
          </w:divBdr>
        </w:div>
        <w:div w:id="561868901">
          <w:marLeft w:val="480"/>
          <w:marRight w:val="0"/>
          <w:marTop w:val="0"/>
          <w:marBottom w:val="0"/>
          <w:divBdr>
            <w:top w:val="none" w:sz="0" w:space="0" w:color="auto"/>
            <w:left w:val="none" w:sz="0" w:space="0" w:color="auto"/>
            <w:bottom w:val="none" w:sz="0" w:space="0" w:color="auto"/>
            <w:right w:val="none" w:sz="0" w:space="0" w:color="auto"/>
          </w:divBdr>
        </w:div>
        <w:div w:id="640231486">
          <w:marLeft w:val="480"/>
          <w:marRight w:val="0"/>
          <w:marTop w:val="0"/>
          <w:marBottom w:val="0"/>
          <w:divBdr>
            <w:top w:val="none" w:sz="0" w:space="0" w:color="auto"/>
            <w:left w:val="none" w:sz="0" w:space="0" w:color="auto"/>
            <w:bottom w:val="none" w:sz="0" w:space="0" w:color="auto"/>
            <w:right w:val="none" w:sz="0" w:space="0" w:color="auto"/>
          </w:divBdr>
        </w:div>
        <w:div w:id="677317043">
          <w:marLeft w:val="480"/>
          <w:marRight w:val="0"/>
          <w:marTop w:val="0"/>
          <w:marBottom w:val="0"/>
          <w:divBdr>
            <w:top w:val="none" w:sz="0" w:space="0" w:color="auto"/>
            <w:left w:val="none" w:sz="0" w:space="0" w:color="auto"/>
            <w:bottom w:val="none" w:sz="0" w:space="0" w:color="auto"/>
            <w:right w:val="none" w:sz="0" w:space="0" w:color="auto"/>
          </w:divBdr>
        </w:div>
        <w:div w:id="707024942">
          <w:marLeft w:val="480"/>
          <w:marRight w:val="0"/>
          <w:marTop w:val="0"/>
          <w:marBottom w:val="0"/>
          <w:divBdr>
            <w:top w:val="none" w:sz="0" w:space="0" w:color="auto"/>
            <w:left w:val="none" w:sz="0" w:space="0" w:color="auto"/>
            <w:bottom w:val="none" w:sz="0" w:space="0" w:color="auto"/>
            <w:right w:val="none" w:sz="0" w:space="0" w:color="auto"/>
          </w:divBdr>
        </w:div>
        <w:div w:id="736704726">
          <w:marLeft w:val="480"/>
          <w:marRight w:val="0"/>
          <w:marTop w:val="0"/>
          <w:marBottom w:val="0"/>
          <w:divBdr>
            <w:top w:val="none" w:sz="0" w:space="0" w:color="auto"/>
            <w:left w:val="none" w:sz="0" w:space="0" w:color="auto"/>
            <w:bottom w:val="none" w:sz="0" w:space="0" w:color="auto"/>
            <w:right w:val="none" w:sz="0" w:space="0" w:color="auto"/>
          </w:divBdr>
        </w:div>
        <w:div w:id="765879746">
          <w:marLeft w:val="480"/>
          <w:marRight w:val="0"/>
          <w:marTop w:val="0"/>
          <w:marBottom w:val="0"/>
          <w:divBdr>
            <w:top w:val="none" w:sz="0" w:space="0" w:color="auto"/>
            <w:left w:val="none" w:sz="0" w:space="0" w:color="auto"/>
            <w:bottom w:val="none" w:sz="0" w:space="0" w:color="auto"/>
            <w:right w:val="none" w:sz="0" w:space="0" w:color="auto"/>
          </w:divBdr>
        </w:div>
        <w:div w:id="790900281">
          <w:marLeft w:val="480"/>
          <w:marRight w:val="0"/>
          <w:marTop w:val="0"/>
          <w:marBottom w:val="0"/>
          <w:divBdr>
            <w:top w:val="none" w:sz="0" w:space="0" w:color="auto"/>
            <w:left w:val="none" w:sz="0" w:space="0" w:color="auto"/>
            <w:bottom w:val="none" w:sz="0" w:space="0" w:color="auto"/>
            <w:right w:val="none" w:sz="0" w:space="0" w:color="auto"/>
          </w:divBdr>
        </w:div>
        <w:div w:id="845556025">
          <w:marLeft w:val="480"/>
          <w:marRight w:val="0"/>
          <w:marTop w:val="0"/>
          <w:marBottom w:val="0"/>
          <w:divBdr>
            <w:top w:val="none" w:sz="0" w:space="0" w:color="auto"/>
            <w:left w:val="none" w:sz="0" w:space="0" w:color="auto"/>
            <w:bottom w:val="none" w:sz="0" w:space="0" w:color="auto"/>
            <w:right w:val="none" w:sz="0" w:space="0" w:color="auto"/>
          </w:divBdr>
        </w:div>
        <w:div w:id="865757672">
          <w:marLeft w:val="480"/>
          <w:marRight w:val="0"/>
          <w:marTop w:val="0"/>
          <w:marBottom w:val="0"/>
          <w:divBdr>
            <w:top w:val="none" w:sz="0" w:space="0" w:color="auto"/>
            <w:left w:val="none" w:sz="0" w:space="0" w:color="auto"/>
            <w:bottom w:val="none" w:sz="0" w:space="0" w:color="auto"/>
            <w:right w:val="none" w:sz="0" w:space="0" w:color="auto"/>
          </w:divBdr>
        </w:div>
        <w:div w:id="879896919">
          <w:marLeft w:val="480"/>
          <w:marRight w:val="0"/>
          <w:marTop w:val="0"/>
          <w:marBottom w:val="0"/>
          <w:divBdr>
            <w:top w:val="none" w:sz="0" w:space="0" w:color="auto"/>
            <w:left w:val="none" w:sz="0" w:space="0" w:color="auto"/>
            <w:bottom w:val="none" w:sz="0" w:space="0" w:color="auto"/>
            <w:right w:val="none" w:sz="0" w:space="0" w:color="auto"/>
          </w:divBdr>
        </w:div>
        <w:div w:id="917860544">
          <w:marLeft w:val="480"/>
          <w:marRight w:val="0"/>
          <w:marTop w:val="0"/>
          <w:marBottom w:val="0"/>
          <w:divBdr>
            <w:top w:val="none" w:sz="0" w:space="0" w:color="auto"/>
            <w:left w:val="none" w:sz="0" w:space="0" w:color="auto"/>
            <w:bottom w:val="none" w:sz="0" w:space="0" w:color="auto"/>
            <w:right w:val="none" w:sz="0" w:space="0" w:color="auto"/>
          </w:divBdr>
        </w:div>
        <w:div w:id="1019887422">
          <w:marLeft w:val="480"/>
          <w:marRight w:val="0"/>
          <w:marTop w:val="0"/>
          <w:marBottom w:val="0"/>
          <w:divBdr>
            <w:top w:val="none" w:sz="0" w:space="0" w:color="auto"/>
            <w:left w:val="none" w:sz="0" w:space="0" w:color="auto"/>
            <w:bottom w:val="none" w:sz="0" w:space="0" w:color="auto"/>
            <w:right w:val="none" w:sz="0" w:space="0" w:color="auto"/>
          </w:divBdr>
        </w:div>
        <w:div w:id="1041326333">
          <w:marLeft w:val="480"/>
          <w:marRight w:val="0"/>
          <w:marTop w:val="0"/>
          <w:marBottom w:val="0"/>
          <w:divBdr>
            <w:top w:val="none" w:sz="0" w:space="0" w:color="auto"/>
            <w:left w:val="none" w:sz="0" w:space="0" w:color="auto"/>
            <w:bottom w:val="none" w:sz="0" w:space="0" w:color="auto"/>
            <w:right w:val="none" w:sz="0" w:space="0" w:color="auto"/>
          </w:divBdr>
        </w:div>
        <w:div w:id="1041976835">
          <w:marLeft w:val="480"/>
          <w:marRight w:val="0"/>
          <w:marTop w:val="0"/>
          <w:marBottom w:val="0"/>
          <w:divBdr>
            <w:top w:val="none" w:sz="0" w:space="0" w:color="auto"/>
            <w:left w:val="none" w:sz="0" w:space="0" w:color="auto"/>
            <w:bottom w:val="none" w:sz="0" w:space="0" w:color="auto"/>
            <w:right w:val="none" w:sz="0" w:space="0" w:color="auto"/>
          </w:divBdr>
        </w:div>
        <w:div w:id="1105541119">
          <w:marLeft w:val="480"/>
          <w:marRight w:val="0"/>
          <w:marTop w:val="0"/>
          <w:marBottom w:val="0"/>
          <w:divBdr>
            <w:top w:val="none" w:sz="0" w:space="0" w:color="auto"/>
            <w:left w:val="none" w:sz="0" w:space="0" w:color="auto"/>
            <w:bottom w:val="none" w:sz="0" w:space="0" w:color="auto"/>
            <w:right w:val="none" w:sz="0" w:space="0" w:color="auto"/>
          </w:divBdr>
        </w:div>
        <w:div w:id="1117679530">
          <w:marLeft w:val="480"/>
          <w:marRight w:val="0"/>
          <w:marTop w:val="0"/>
          <w:marBottom w:val="0"/>
          <w:divBdr>
            <w:top w:val="none" w:sz="0" w:space="0" w:color="auto"/>
            <w:left w:val="none" w:sz="0" w:space="0" w:color="auto"/>
            <w:bottom w:val="none" w:sz="0" w:space="0" w:color="auto"/>
            <w:right w:val="none" w:sz="0" w:space="0" w:color="auto"/>
          </w:divBdr>
        </w:div>
        <w:div w:id="1118060949">
          <w:marLeft w:val="480"/>
          <w:marRight w:val="0"/>
          <w:marTop w:val="0"/>
          <w:marBottom w:val="0"/>
          <w:divBdr>
            <w:top w:val="none" w:sz="0" w:space="0" w:color="auto"/>
            <w:left w:val="none" w:sz="0" w:space="0" w:color="auto"/>
            <w:bottom w:val="none" w:sz="0" w:space="0" w:color="auto"/>
            <w:right w:val="none" w:sz="0" w:space="0" w:color="auto"/>
          </w:divBdr>
        </w:div>
        <w:div w:id="1120954574">
          <w:marLeft w:val="480"/>
          <w:marRight w:val="0"/>
          <w:marTop w:val="0"/>
          <w:marBottom w:val="0"/>
          <w:divBdr>
            <w:top w:val="none" w:sz="0" w:space="0" w:color="auto"/>
            <w:left w:val="none" w:sz="0" w:space="0" w:color="auto"/>
            <w:bottom w:val="none" w:sz="0" w:space="0" w:color="auto"/>
            <w:right w:val="none" w:sz="0" w:space="0" w:color="auto"/>
          </w:divBdr>
        </w:div>
        <w:div w:id="1124732750">
          <w:marLeft w:val="480"/>
          <w:marRight w:val="0"/>
          <w:marTop w:val="0"/>
          <w:marBottom w:val="0"/>
          <w:divBdr>
            <w:top w:val="none" w:sz="0" w:space="0" w:color="auto"/>
            <w:left w:val="none" w:sz="0" w:space="0" w:color="auto"/>
            <w:bottom w:val="none" w:sz="0" w:space="0" w:color="auto"/>
            <w:right w:val="none" w:sz="0" w:space="0" w:color="auto"/>
          </w:divBdr>
        </w:div>
        <w:div w:id="1191184893">
          <w:marLeft w:val="480"/>
          <w:marRight w:val="0"/>
          <w:marTop w:val="0"/>
          <w:marBottom w:val="0"/>
          <w:divBdr>
            <w:top w:val="none" w:sz="0" w:space="0" w:color="auto"/>
            <w:left w:val="none" w:sz="0" w:space="0" w:color="auto"/>
            <w:bottom w:val="none" w:sz="0" w:space="0" w:color="auto"/>
            <w:right w:val="none" w:sz="0" w:space="0" w:color="auto"/>
          </w:divBdr>
        </w:div>
        <w:div w:id="1225872797">
          <w:marLeft w:val="480"/>
          <w:marRight w:val="0"/>
          <w:marTop w:val="0"/>
          <w:marBottom w:val="0"/>
          <w:divBdr>
            <w:top w:val="none" w:sz="0" w:space="0" w:color="auto"/>
            <w:left w:val="none" w:sz="0" w:space="0" w:color="auto"/>
            <w:bottom w:val="none" w:sz="0" w:space="0" w:color="auto"/>
            <w:right w:val="none" w:sz="0" w:space="0" w:color="auto"/>
          </w:divBdr>
        </w:div>
        <w:div w:id="1246763635">
          <w:marLeft w:val="480"/>
          <w:marRight w:val="0"/>
          <w:marTop w:val="0"/>
          <w:marBottom w:val="0"/>
          <w:divBdr>
            <w:top w:val="none" w:sz="0" w:space="0" w:color="auto"/>
            <w:left w:val="none" w:sz="0" w:space="0" w:color="auto"/>
            <w:bottom w:val="none" w:sz="0" w:space="0" w:color="auto"/>
            <w:right w:val="none" w:sz="0" w:space="0" w:color="auto"/>
          </w:divBdr>
        </w:div>
        <w:div w:id="1285961120">
          <w:marLeft w:val="480"/>
          <w:marRight w:val="0"/>
          <w:marTop w:val="0"/>
          <w:marBottom w:val="0"/>
          <w:divBdr>
            <w:top w:val="none" w:sz="0" w:space="0" w:color="auto"/>
            <w:left w:val="none" w:sz="0" w:space="0" w:color="auto"/>
            <w:bottom w:val="none" w:sz="0" w:space="0" w:color="auto"/>
            <w:right w:val="none" w:sz="0" w:space="0" w:color="auto"/>
          </w:divBdr>
        </w:div>
        <w:div w:id="1299528843">
          <w:marLeft w:val="480"/>
          <w:marRight w:val="0"/>
          <w:marTop w:val="0"/>
          <w:marBottom w:val="0"/>
          <w:divBdr>
            <w:top w:val="none" w:sz="0" w:space="0" w:color="auto"/>
            <w:left w:val="none" w:sz="0" w:space="0" w:color="auto"/>
            <w:bottom w:val="none" w:sz="0" w:space="0" w:color="auto"/>
            <w:right w:val="none" w:sz="0" w:space="0" w:color="auto"/>
          </w:divBdr>
        </w:div>
        <w:div w:id="1344895156">
          <w:marLeft w:val="480"/>
          <w:marRight w:val="0"/>
          <w:marTop w:val="0"/>
          <w:marBottom w:val="0"/>
          <w:divBdr>
            <w:top w:val="none" w:sz="0" w:space="0" w:color="auto"/>
            <w:left w:val="none" w:sz="0" w:space="0" w:color="auto"/>
            <w:bottom w:val="none" w:sz="0" w:space="0" w:color="auto"/>
            <w:right w:val="none" w:sz="0" w:space="0" w:color="auto"/>
          </w:divBdr>
        </w:div>
        <w:div w:id="1369181316">
          <w:marLeft w:val="480"/>
          <w:marRight w:val="0"/>
          <w:marTop w:val="0"/>
          <w:marBottom w:val="0"/>
          <w:divBdr>
            <w:top w:val="none" w:sz="0" w:space="0" w:color="auto"/>
            <w:left w:val="none" w:sz="0" w:space="0" w:color="auto"/>
            <w:bottom w:val="none" w:sz="0" w:space="0" w:color="auto"/>
            <w:right w:val="none" w:sz="0" w:space="0" w:color="auto"/>
          </w:divBdr>
        </w:div>
        <w:div w:id="1395465594">
          <w:marLeft w:val="480"/>
          <w:marRight w:val="0"/>
          <w:marTop w:val="0"/>
          <w:marBottom w:val="0"/>
          <w:divBdr>
            <w:top w:val="none" w:sz="0" w:space="0" w:color="auto"/>
            <w:left w:val="none" w:sz="0" w:space="0" w:color="auto"/>
            <w:bottom w:val="none" w:sz="0" w:space="0" w:color="auto"/>
            <w:right w:val="none" w:sz="0" w:space="0" w:color="auto"/>
          </w:divBdr>
        </w:div>
        <w:div w:id="1407530455">
          <w:marLeft w:val="480"/>
          <w:marRight w:val="0"/>
          <w:marTop w:val="0"/>
          <w:marBottom w:val="0"/>
          <w:divBdr>
            <w:top w:val="none" w:sz="0" w:space="0" w:color="auto"/>
            <w:left w:val="none" w:sz="0" w:space="0" w:color="auto"/>
            <w:bottom w:val="none" w:sz="0" w:space="0" w:color="auto"/>
            <w:right w:val="none" w:sz="0" w:space="0" w:color="auto"/>
          </w:divBdr>
        </w:div>
        <w:div w:id="1411973873">
          <w:marLeft w:val="480"/>
          <w:marRight w:val="0"/>
          <w:marTop w:val="0"/>
          <w:marBottom w:val="0"/>
          <w:divBdr>
            <w:top w:val="none" w:sz="0" w:space="0" w:color="auto"/>
            <w:left w:val="none" w:sz="0" w:space="0" w:color="auto"/>
            <w:bottom w:val="none" w:sz="0" w:space="0" w:color="auto"/>
            <w:right w:val="none" w:sz="0" w:space="0" w:color="auto"/>
          </w:divBdr>
        </w:div>
        <w:div w:id="1419523742">
          <w:marLeft w:val="480"/>
          <w:marRight w:val="0"/>
          <w:marTop w:val="0"/>
          <w:marBottom w:val="0"/>
          <w:divBdr>
            <w:top w:val="none" w:sz="0" w:space="0" w:color="auto"/>
            <w:left w:val="none" w:sz="0" w:space="0" w:color="auto"/>
            <w:bottom w:val="none" w:sz="0" w:space="0" w:color="auto"/>
            <w:right w:val="none" w:sz="0" w:space="0" w:color="auto"/>
          </w:divBdr>
        </w:div>
        <w:div w:id="1449005681">
          <w:marLeft w:val="480"/>
          <w:marRight w:val="0"/>
          <w:marTop w:val="0"/>
          <w:marBottom w:val="0"/>
          <w:divBdr>
            <w:top w:val="none" w:sz="0" w:space="0" w:color="auto"/>
            <w:left w:val="none" w:sz="0" w:space="0" w:color="auto"/>
            <w:bottom w:val="none" w:sz="0" w:space="0" w:color="auto"/>
            <w:right w:val="none" w:sz="0" w:space="0" w:color="auto"/>
          </w:divBdr>
        </w:div>
        <w:div w:id="1462386161">
          <w:marLeft w:val="480"/>
          <w:marRight w:val="0"/>
          <w:marTop w:val="0"/>
          <w:marBottom w:val="0"/>
          <w:divBdr>
            <w:top w:val="none" w:sz="0" w:space="0" w:color="auto"/>
            <w:left w:val="none" w:sz="0" w:space="0" w:color="auto"/>
            <w:bottom w:val="none" w:sz="0" w:space="0" w:color="auto"/>
            <w:right w:val="none" w:sz="0" w:space="0" w:color="auto"/>
          </w:divBdr>
        </w:div>
        <w:div w:id="1465076542">
          <w:marLeft w:val="480"/>
          <w:marRight w:val="0"/>
          <w:marTop w:val="0"/>
          <w:marBottom w:val="0"/>
          <w:divBdr>
            <w:top w:val="none" w:sz="0" w:space="0" w:color="auto"/>
            <w:left w:val="none" w:sz="0" w:space="0" w:color="auto"/>
            <w:bottom w:val="none" w:sz="0" w:space="0" w:color="auto"/>
            <w:right w:val="none" w:sz="0" w:space="0" w:color="auto"/>
          </w:divBdr>
        </w:div>
        <w:div w:id="1466317802">
          <w:marLeft w:val="480"/>
          <w:marRight w:val="0"/>
          <w:marTop w:val="0"/>
          <w:marBottom w:val="0"/>
          <w:divBdr>
            <w:top w:val="none" w:sz="0" w:space="0" w:color="auto"/>
            <w:left w:val="none" w:sz="0" w:space="0" w:color="auto"/>
            <w:bottom w:val="none" w:sz="0" w:space="0" w:color="auto"/>
            <w:right w:val="none" w:sz="0" w:space="0" w:color="auto"/>
          </w:divBdr>
        </w:div>
        <w:div w:id="1602369324">
          <w:marLeft w:val="480"/>
          <w:marRight w:val="0"/>
          <w:marTop w:val="0"/>
          <w:marBottom w:val="0"/>
          <w:divBdr>
            <w:top w:val="none" w:sz="0" w:space="0" w:color="auto"/>
            <w:left w:val="none" w:sz="0" w:space="0" w:color="auto"/>
            <w:bottom w:val="none" w:sz="0" w:space="0" w:color="auto"/>
            <w:right w:val="none" w:sz="0" w:space="0" w:color="auto"/>
          </w:divBdr>
        </w:div>
        <w:div w:id="1603411816">
          <w:marLeft w:val="480"/>
          <w:marRight w:val="0"/>
          <w:marTop w:val="0"/>
          <w:marBottom w:val="0"/>
          <w:divBdr>
            <w:top w:val="none" w:sz="0" w:space="0" w:color="auto"/>
            <w:left w:val="none" w:sz="0" w:space="0" w:color="auto"/>
            <w:bottom w:val="none" w:sz="0" w:space="0" w:color="auto"/>
            <w:right w:val="none" w:sz="0" w:space="0" w:color="auto"/>
          </w:divBdr>
        </w:div>
        <w:div w:id="1605311038">
          <w:marLeft w:val="480"/>
          <w:marRight w:val="0"/>
          <w:marTop w:val="0"/>
          <w:marBottom w:val="0"/>
          <w:divBdr>
            <w:top w:val="none" w:sz="0" w:space="0" w:color="auto"/>
            <w:left w:val="none" w:sz="0" w:space="0" w:color="auto"/>
            <w:bottom w:val="none" w:sz="0" w:space="0" w:color="auto"/>
            <w:right w:val="none" w:sz="0" w:space="0" w:color="auto"/>
          </w:divBdr>
        </w:div>
        <w:div w:id="1606841448">
          <w:marLeft w:val="480"/>
          <w:marRight w:val="0"/>
          <w:marTop w:val="0"/>
          <w:marBottom w:val="0"/>
          <w:divBdr>
            <w:top w:val="none" w:sz="0" w:space="0" w:color="auto"/>
            <w:left w:val="none" w:sz="0" w:space="0" w:color="auto"/>
            <w:bottom w:val="none" w:sz="0" w:space="0" w:color="auto"/>
            <w:right w:val="none" w:sz="0" w:space="0" w:color="auto"/>
          </w:divBdr>
        </w:div>
        <w:div w:id="1616129904">
          <w:marLeft w:val="480"/>
          <w:marRight w:val="0"/>
          <w:marTop w:val="0"/>
          <w:marBottom w:val="0"/>
          <w:divBdr>
            <w:top w:val="none" w:sz="0" w:space="0" w:color="auto"/>
            <w:left w:val="none" w:sz="0" w:space="0" w:color="auto"/>
            <w:bottom w:val="none" w:sz="0" w:space="0" w:color="auto"/>
            <w:right w:val="none" w:sz="0" w:space="0" w:color="auto"/>
          </w:divBdr>
        </w:div>
        <w:div w:id="1645112822">
          <w:marLeft w:val="480"/>
          <w:marRight w:val="0"/>
          <w:marTop w:val="0"/>
          <w:marBottom w:val="0"/>
          <w:divBdr>
            <w:top w:val="none" w:sz="0" w:space="0" w:color="auto"/>
            <w:left w:val="none" w:sz="0" w:space="0" w:color="auto"/>
            <w:bottom w:val="none" w:sz="0" w:space="0" w:color="auto"/>
            <w:right w:val="none" w:sz="0" w:space="0" w:color="auto"/>
          </w:divBdr>
        </w:div>
        <w:div w:id="1657802993">
          <w:marLeft w:val="480"/>
          <w:marRight w:val="0"/>
          <w:marTop w:val="0"/>
          <w:marBottom w:val="0"/>
          <w:divBdr>
            <w:top w:val="none" w:sz="0" w:space="0" w:color="auto"/>
            <w:left w:val="none" w:sz="0" w:space="0" w:color="auto"/>
            <w:bottom w:val="none" w:sz="0" w:space="0" w:color="auto"/>
            <w:right w:val="none" w:sz="0" w:space="0" w:color="auto"/>
          </w:divBdr>
        </w:div>
        <w:div w:id="1659188562">
          <w:marLeft w:val="480"/>
          <w:marRight w:val="0"/>
          <w:marTop w:val="0"/>
          <w:marBottom w:val="0"/>
          <w:divBdr>
            <w:top w:val="none" w:sz="0" w:space="0" w:color="auto"/>
            <w:left w:val="none" w:sz="0" w:space="0" w:color="auto"/>
            <w:bottom w:val="none" w:sz="0" w:space="0" w:color="auto"/>
            <w:right w:val="none" w:sz="0" w:space="0" w:color="auto"/>
          </w:divBdr>
        </w:div>
        <w:div w:id="1676299205">
          <w:marLeft w:val="480"/>
          <w:marRight w:val="0"/>
          <w:marTop w:val="0"/>
          <w:marBottom w:val="0"/>
          <w:divBdr>
            <w:top w:val="none" w:sz="0" w:space="0" w:color="auto"/>
            <w:left w:val="none" w:sz="0" w:space="0" w:color="auto"/>
            <w:bottom w:val="none" w:sz="0" w:space="0" w:color="auto"/>
            <w:right w:val="none" w:sz="0" w:space="0" w:color="auto"/>
          </w:divBdr>
        </w:div>
        <w:div w:id="1691181105">
          <w:marLeft w:val="480"/>
          <w:marRight w:val="0"/>
          <w:marTop w:val="0"/>
          <w:marBottom w:val="0"/>
          <w:divBdr>
            <w:top w:val="none" w:sz="0" w:space="0" w:color="auto"/>
            <w:left w:val="none" w:sz="0" w:space="0" w:color="auto"/>
            <w:bottom w:val="none" w:sz="0" w:space="0" w:color="auto"/>
            <w:right w:val="none" w:sz="0" w:space="0" w:color="auto"/>
          </w:divBdr>
        </w:div>
        <w:div w:id="1761216200">
          <w:marLeft w:val="480"/>
          <w:marRight w:val="0"/>
          <w:marTop w:val="0"/>
          <w:marBottom w:val="0"/>
          <w:divBdr>
            <w:top w:val="none" w:sz="0" w:space="0" w:color="auto"/>
            <w:left w:val="none" w:sz="0" w:space="0" w:color="auto"/>
            <w:bottom w:val="none" w:sz="0" w:space="0" w:color="auto"/>
            <w:right w:val="none" w:sz="0" w:space="0" w:color="auto"/>
          </w:divBdr>
        </w:div>
        <w:div w:id="1770587377">
          <w:marLeft w:val="480"/>
          <w:marRight w:val="0"/>
          <w:marTop w:val="0"/>
          <w:marBottom w:val="0"/>
          <w:divBdr>
            <w:top w:val="none" w:sz="0" w:space="0" w:color="auto"/>
            <w:left w:val="none" w:sz="0" w:space="0" w:color="auto"/>
            <w:bottom w:val="none" w:sz="0" w:space="0" w:color="auto"/>
            <w:right w:val="none" w:sz="0" w:space="0" w:color="auto"/>
          </w:divBdr>
        </w:div>
        <w:div w:id="1856191143">
          <w:marLeft w:val="480"/>
          <w:marRight w:val="0"/>
          <w:marTop w:val="0"/>
          <w:marBottom w:val="0"/>
          <w:divBdr>
            <w:top w:val="none" w:sz="0" w:space="0" w:color="auto"/>
            <w:left w:val="none" w:sz="0" w:space="0" w:color="auto"/>
            <w:bottom w:val="none" w:sz="0" w:space="0" w:color="auto"/>
            <w:right w:val="none" w:sz="0" w:space="0" w:color="auto"/>
          </w:divBdr>
        </w:div>
        <w:div w:id="1882088095">
          <w:marLeft w:val="480"/>
          <w:marRight w:val="0"/>
          <w:marTop w:val="0"/>
          <w:marBottom w:val="0"/>
          <w:divBdr>
            <w:top w:val="none" w:sz="0" w:space="0" w:color="auto"/>
            <w:left w:val="none" w:sz="0" w:space="0" w:color="auto"/>
            <w:bottom w:val="none" w:sz="0" w:space="0" w:color="auto"/>
            <w:right w:val="none" w:sz="0" w:space="0" w:color="auto"/>
          </w:divBdr>
        </w:div>
        <w:div w:id="1898979370">
          <w:marLeft w:val="480"/>
          <w:marRight w:val="0"/>
          <w:marTop w:val="0"/>
          <w:marBottom w:val="0"/>
          <w:divBdr>
            <w:top w:val="none" w:sz="0" w:space="0" w:color="auto"/>
            <w:left w:val="none" w:sz="0" w:space="0" w:color="auto"/>
            <w:bottom w:val="none" w:sz="0" w:space="0" w:color="auto"/>
            <w:right w:val="none" w:sz="0" w:space="0" w:color="auto"/>
          </w:divBdr>
        </w:div>
        <w:div w:id="1990354676">
          <w:marLeft w:val="480"/>
          <w:marRight w:val="0"/>
          <w:marTop w:val="0"/>
          <w:marBottom w:val="0"/>
          <w:divBdr>
            <w:top w:val="none" w:sz="0" w:space="0" w:color="auto"/>
            <w:left w:val="none" w:sz="0" w:space="0" w:color="auto"/>
            <w:bottom w:val="none" w:sz="0" w:space="0" w:color="auto"/>
            <w:right w:val="none" w:sz="0" w:space="0" w:color="auto"/>
          </w:divBdr>
        </w:div>
        <w:div w:id="1990598739">
          <w:marLeft w:val="480"/>
          <w:marRight w:val="0"/>
          <w:marTop w:val="0"/>
          <w:marBottom w:val="0"/>
          <w:divBdr>
            <w:top w:val="none" w:sz="0" w:space="0" w:color="auto"/>
            <w:left w:val="none" w:sz="0" w:space="0" w:color="auto"/>
            <w:bottom w:val="none" w:sz="0" w:space="0" w:color="auto"/>
            <w:right w:val="none" w:sz="0" w:space="0" w:color="auto"/>
          </w:divBdr>
        </w:div>
        <w:div w:id="2012759575">
          <w:marLeft w:val="480"/>
          <w:marRight w:val="0"/>
          <w:marTop w:val="0"/>
          <w:marBottom w:val="0"/>
          <w:divBdr>
            <w:top w:val="none" w:sz="0" w:space="0" w:color="auto"/>
            <w:left w:val="none" w:sz="0" w:space="0" w:color="auto"/>
            <w:bottom w:val="none" w:sz="0" w:space="0" w:color="auto"/>
            <w:right w:val="none" w:sz="0" w:space="0" w:color="auto"/>
          </w:divBdr>
        </w:div>
        <w:div w:id="2013676150">
          <w:marLeft w:val="480"/>
          <w:marRight w:val="0"/>
          <w:marTop w:val="0"/>
          <w:marBottom w:val="0"/>
          <w:divBdr>
            <w:top w:val="none" w:sz="0" w:space="0" w:color="auto"/>
            <w:left w:val="none" w:sz="0" w:space="0" w:color="auto"/>
            <w:bottom w:val="none" w:sz="0" w:space="0" w:color="auto"/>
            <w:right w:val="none" w:sz="0" w:space="0" w:color="auto"/>
          </w:divBdr>
        </w:div>
        <w:div w:id="2039963875">
          <w:marLeft w:val="480"/>
          <w:marRight w:val="0"/>
          <w:marTop w:val="0"/>
          <w:marBottom w:val="0"/>
          <w:divBdr>
            <w:top w:val="none" w:sz="0" w:space="0" w:color="auto"/>
            <w:left w:val="none" w:sz="0" w:space="0" w:color="auto"/>
            <w:bottom w:val="none" w:sz="0" w:space="0" w:color="auto"/>
            <w:right w:val="none" w:sz="0" w:space="0" w:color="auto"/>
          </w:divBdr>
        </w:div>
        <w:div w:id="2076851013">
          <w:marLeft w:val="480"/>
          <w:marRight w:val="0"/>
          <w:marTop w:val="0"/>
          <w:marBottom w:val="0"/>
          <w:divBdr>
            <w:top w:val="none" w:sz="0" w:space="0" w:color="auto"/>
            <w:left w:val="none" w:sz="0" w:space="0" w:color="auto"/>
            <w:bottom w:val="none" w:sz="0" w:space="0" w:color="auto"/>
            <w:right w:val="none" w:sz="0" w:space="0" w:color="auto"/>
          </w:divBdr>
        </w:div>
        <w:div w:id="2088261794">
          <w:marLeft w:val="480"/>
          <w:marRight w:val="0"/>
          <w:marTop w:val="0"/>
          <w:marBottom w:val="0"/>
          <w:divBdr>
            <w:top w:val="none" w:sz="0" w:space="0" w:color="auto"/>
            <w:left w:val="none" w:sz="0" w:space="0" w:color="auto"/>
            <w:bottom w:val="none" w:sz="0" w:space="0" w:color="auto"/>
            <w:right w:val="none" w:sz="0" w:space="0" w:color="auto"/>
          </w:divBdr>
        </w:div>
        <w:div w:id="2109621157">
          <w:marLeft w:val="480"/>
          <w:marRight w:val="0"/>
          <w:marTop w:val="0"/>
          <w:marBottom w:val="0"/>
          <w:divBdr>
            <w:top w:val="none" w:sz="0" w:space="0" w:color="auto"/>
            <w:left w:val="none" w:sz="0" w:space="0" w:color="auto"/>
            <w:bottom w:val="none" w:sz="0" w:space="0" w:color="auto"/>
            <w:right w:val="none" w:sz="0" w:space="0" w:color="auto"/>
          </w:divBdr>
        </w:div>
        <w:div w:id="2111387427">
          <w:marLeft w:val="480"/>
          <w:marRight w:val="0"/>
          <w:marTop w:val="0"/>
          <w:marBottom w:val="0"/>
          <w:divBdr>
            <w:top w:val="none" w:sz="0" w:space="0" w:color="auto"/>
            <w:left w:val="none" w:sz="0" w:space="0" w:color="auto"/>
            <w:bottom w:val="none" w:sz="0" w:space="0" w:color="auto"/>
            <w:right w:val="none" w:sz="0" w:space="0" w:color="auto"/>
          </w:divBdr>
        </w:div>
        <w:div w:id="2113355863">
          <w:marLeft w:val="480"/>
          <w:marRight w:val="0"/>
          <w:marTop w:val="0"/>
          <w:marBottom w:val="0"/>
          <w:divBdr>
            <w:top w:val="none" w:sz="0" w:space="0" w:color="auto"/>
            <w:left w:val="none" w:sz="0" w:space="0" w:color="auto"/>
            <w:bottom w:val="none" w:sz="0" w:space="0" w:color="auto"/>
            <w:right w:val="none" w:sz="0" w:space="0" w:color="auto"/>
          </w:divBdr>
        </w:div>
        <w:div w:id="2130931873">
          <w:marLeft w:val="480"/>
          <w:marRight w:val="0"/>
          <w:marTop w:val="0"/>
          <w:marBottom w:val="0"/>
          <w:divBdr>
            <w:top w:val="none" w:sz="0" w:space="0" w:color="auto"/>
            <w:left w:val="none" w:sz="0" w:space="0" w:color="auto"/>
            <w:bottom w:val="none" w:sz="0" w:space="0" w:color="auto"/>
            <w:right w:val="none" w:sz="0" w:space="0" w:color="auto"/>
          </w:divBdr>
        </w:div>
      </w:divsChild>
    </w:div>
    <w:div w:id="1684359635">
      <w:bodyDiv w:val="1"/>
      <w:marLeft w:val="0"/>
      <w:marRight w:val="0"/>
      <w:marTop w:val="0"/>
      <w:marBottom w:val="0"/>
      <w:divBdr>
        <w:top w:val="none" w:sz="0" w:space="0" w:color="auto"/>
        <w:left w:val="none" w:sz="0" w:space="0" w:color="auto"/>
        <w:bottom w:val="none" w:sz="0" w:space="0" w:color="auto"/>
        <w:right w:val="none" w:sz="0" w:space="0" w:color="auto"/>
      </w:divBdr>
    </w:div>
    <w:div w:id="1684699100">
      <w:bodyDiv w:val="1"/>
      <w:marLeft w:val="0"/>
      <w:marRight w:val="0"/>
      <w:marTop w:val="0"/>
      <w:marBottom w:val="0"/>
      <w:divBdr>
        <w:top w:val="none" w:sz="0" w:space="0" w:color="auto"/>
        <w:left w:val="none" w:sz="0" w:space="0" w:color="auto"/>
        <w:bottom w:val="none" w:sz="0" w:space="0" w:color="auto"/>
        <w:right w:val="none" w:sz="0" w:space="0" w:color="auto"/>
      </w:divBdr>
    </w:div>
    <w:div w:id="1685202455">
      <w:bodyDiv w:val="1"/>
      <w:marLeft w:val="0"/>
      <w:marRight w:val="0"/>
      <w:marTop w:val="0"/>
      <w:marBottom w:val="0"/>
      <w:divBdr>
        <w:top w:val="none" w:sz="0" w:space="0" w:color="auto"/>
        <w:left w:val="none" w:sz="0" w:space="0" w:color="auto"/>
        <w:bottom w:val="none" w:sz="0" w:space="0" w:color="auto"/>
        <w:right w:val="none" w:sz="0" w:space="0" w:color="auto"/>
      </w:divBdr>
    </w:div>
    <w:div w:id="1685744321">
      <w:bodyDiv w:val="1"/>
      <w:marLeft w:val="0"/>
      <w:marRight w:val="0"/>
      <w:marTop w:val="0"/>
      <w:marBottom w:val="0"/>
      <w:divBdr>
        <w:top w:val="none" w:sz="0" w:space="0" w:color="auto"/>
        <w:left w:val="none" w:sz="0" w:space="0" w:color="auto"/>
        <w:bottom w:val="none" w:sz="0" w:space="0" w:color="auto"/>
        <w:right w:val="none" w:sz="0" w:space="0" w:color="auto"/>
      </w:divBdr>
    </w:div>
    <w:div w:id="1685746522">
      <w:bodyDiv w:val="1"/>
      <w:marLeft w:val="0"/>
      <w:marRight w:val="0"/>
      <w:marTop w:val="0"/>
      <w:marBottom w:val="0"/>
      <w:divBdr>
        <w:top w:val="none" w:sz="0" w:space="0" w:color="auto"/>
        <w:left w:val="none" w:sz="0" w:space="0" w:color="auto"/>
        <w:bottom w:val="none" w:sz="0" w:space="0" w:color="auto"/>
        <w:right w:val="none" w:sz="0" w:space="0" w:color="auto"/>
      </w:divBdr>
    </w:div>
    <w:div w:id="1685788918">
      <w:bodyDiv w:val="1"/>
      <w:marLeft w:val="0"/>
      <w:marRight w:val="0"/>
      <w:marTop w:val="0"/>
      <w:marBottom w:val="0"/>
      <w:divBdr>
        <w:top w:val="none" w:sz="0" w:space="0" w:color="auto"/>
        <w:left w:val="none" w:sz="0" w:space="0" w:color="auto"/>
        <w:bottom w:val="none" w:sz="0" w:space="0" w:color="auto"/>
        <w:right w:val="none" w:sz="0" w:space="0" w:color="auto"/>
      </w:divBdr>
    </w:div>
    <w:div w:id="1685932840">
      <w:bodyDiv w:val="1"/>
      <w:marLeft w:val="0"/>
      <w:marRight w:val="0"/>
      <w:marTop w:val="0"/>
      <w:marBottom w:val="0"/>
      <w:divBdr>
        <w:top w:val="none" w:sz="0" w:space="0" w:color="auto"/>
        <w:left w:val="none" w:sz="0" w:space="0" w:color="auto"/>
        <w:bottom w:val="none" w:sz="0" w:space="0" w:color="auto"/>
        <w:right w:val="none" w:sz="0" w:space="0" w:color="auto"/>
      </w:divBdr>
    </w:div>
    <w:div w:id="1686203962">
      <w:bodyDiv w:val="1"/>
      <w:marLeft w:val="0"/>
      <w:marRight w:val="0"/>
      <w:marTop w:val="0"/>
      <w:marBottom w:val="0"/>
      <w:divBdr>
        <w:top w:val="none" w:sz="0" w:space="0" w:color="auto"/>
        <w:left w:val="none" w:sz="0" w:space="0" w:color="auto"/>
        <w:bottom w:val="none" w:sz="0" w:space="0" w:color="auto"/>
        <w:right w:val="none" w:sz="0" w:space="0" w:color="auto"/>
      </w:divBdr>
    </w:div>
    <w:div w:id="1686596082">
      <w:bodyDiv w:val="1"/>
      <w:marLeft w:val="0"/>
      <w:marRight w:val="0"/>
      <w:marTop w:val="0"/>
      <w:marBottom w:val="0"/>
      <w:divBdr>
        <w:top w:val="none" w:sz="0" w:space="0" w:color="auto"/>
        <w:left w:val="none" w:sz="0" w:space="0" w:color="auto"/>
        <w:bottom w:val="none" w:sz="0" w:space="0" w:color="auto"/>
        <w:right w:val="none" w:sz="0" w:space="0" w:color="auto"/>
      </w:divBdr>
    </w:div>
    <w:div w:id="1686713119">
      <w:bodyDiv w:val="1"/>
      <w:marLeft w:val="0"/>
      <w:marRight w:val="0"/>
      <w:marTop w:val="0"/>
      <w:marBottom w:val="0"/>
      <w:divBdr>
        <w:top w:val="none" w:sz="0" w:space="0" w:color="auto"/>
        <w:left w:val="none" w:sz="0" w:space="0" w:color="auto"/>
        <w:bottom w:val="none" w:sz="0" w:space="0" w:color="auto"/>
        <w:right w:val="none" w:sz="0" w:space="0" w:color="auto"/>
      </w:divBdr>
    </w:div>
    <w:div w:id="1686981146">
      <w:bodyDiv w:val="1"/>
      <w:marLeft w:val="0"/>
      <w:marRight w:val="0"/>
      <w:marTop w:val="0"/>
      <w:marBottom w:val="0"/>
      <w:divBdr>
        <w:top w:val="none" w:sz="0" w:space="0" w:color="auto"/>
        <w:left w:val="none" w:sz="0" w:space="0" w:color="auto"/>
        <w:bottom w:val="none" w:sz="0" w:space="0" w:color="auto"/>
        <w:right w:val="none" w:sz="0" w:space="0" w:color="auto"/>
      </w:divBdr>
    </w:div>
    <w:div w:id="1687363474">
      <w:bodyDiv w:val="1"/>
      <w:marLeft w:val="0"/>
      <w:marRight w:val="0"/>
      <w:marTop w:val="0"/>
      <w:marBottom w:val="0"/>
      <w:divBdr>
        <w:top w:val="none" w:sz="0" w:space="0" w:color="auto"/>
        <w:left w:val="none" w:sz="0" w:space="0" w:color="auto"/>
        <w:bottom w:val="none" w:sz="0" w:space="0" w:color="auto"/>
        <w:right w:val="none" w:sz="0" w:space="0" w:color="auto"/>
      </w:divBdr>
    </w:div>
    <w:div w:id="1687440190">
      <w:bodyDiv w:val="1"/>
      <w:marLeft w:val="0"/>
      <w:marRight w:val="0"/>
      <w:marTop w:val="0"/>
      <w:marBottom w:val="0"/>
      <w:divBdr>
        <w:top w:val="none" w:sz="0" w:space="0" w:color="auto"/>
        <w:left w:val="none" w:sz="0" w:space="0" w:color="auto"/>
        <w:bottom w:val="none" w:sz="0" w:space="0" w:color="auto"/>
        <w:right w:val="none" w:sz="0" w:space="0" w:color="auto"/>
      </w:divBdr>
    </w:div>
    <w:div w:id="1687751720">
      <w:bodyDiv w:val="1"/>
      <w:marLeft w:val="0"/>
      <w:marRight w:val="0"/>
      <w:marTop w:val="0"/>
      <w:marBottom w:val="0"/>
      <w:divBdr>
        <w:top w:val="none" w:sz="0" w:space="0" w:color="auto"/>
        <w:left w:val="none" w:sz="0" w:space="0" w:color="auto"/>
        <w:bottom w:val="none" w:sz="0" w:space="0" w:color="auto"/>
        <w:right w:val="none" w:sz="0" w:space="0" w:color="auto"/>
      </w:divBdr>
    </w:div>
    <w:div w:id="1688016654">
      <w:bodyDiv w:val="1"/>
      <w:marLeft w:val="0"/>
      <w:marRight w:val="0"/>
      <w:marTop w:val="0"/>
      <w:marBottom w:val="0"/>
      <w:divBdr>
        <w:top w:val="none" w:sz="0" w:space="0" w:color="auto"/>
        <w:left w:val="none" w:sz="0" w:space="0" w:color="auto"/>
        <w:bottom w:val="none" w:sz="0" w:space="0" w:color="auto"/>
        <w:right w:val="none" w:sz="0" w:space="0" w:color="auto"/>
      </w:divBdr>
    </w:div>
    <w:div w:id="1688290476">
      <w:bodyDiv w:val="1"/>
      <w:marLeft w:val="0"/>
      <w:marRight w:val="0"/>
      <w:marTop w:val="0"/>
      <w:marBottom w:val="0"/>
      <w:divBdr>
        <w:top w:val="none" w:sz="0" w:space="0" w:color="auto"/>
        <w:left w:val="none" w:sz="0" w:space="0" w:color="auto"/>
        <w:bottom w:val="none" w:sz="0" w:space="0" w:color="auto"/>
        <w:right w:val="none" w:sz="0" w:space="0" w:color="auto"/>
      </w:divBdr>
    </w:div>
    <w:div w:id="1688407379">
      <w:bodyDiv w:val="1"/>
      <w:marLeft w:val="0"/>
      <w:marRight w:val="0"/>
      <w:marTop w:val="0"/>
      <w:marBottom w:val="0"/>
      <w:divBdr>
        <w:top w:val="none" w:sz="0" w:space="0" w:color="auto"/>
        <w:left w:val="none" w:sz="0" w:space="0" w:color="auto"/>
        <w:bottom w:val="none" w:sz="0" w:space="0" w:color="auto"/>
        <w:right w:val="none" w:sz="0" w:space="0" w:color="auto"/>
      </w:divBdr>
    </w:div>
    <w:div w:id="1688483765">
      <w:bodyDiv w:val="1"/>
      <w:marLeft w:val="0"/>
      <w:marRight w:val="0"/>
      <w:marTop w:val="0"/>
      <w:marBottom w:val="0"/>
      <w:divBdr>
        <w:top w:val="none" w:sz="0" w:space="0" w:color="auto"/>
        <w:left w:val="none" w:sz="0" w:space="0" w:color="auto"/>
        <w:bottom w:val="none" w:sz="0" w:space="0" w:color="auto"/>
        <w:right w:val="none" w:sz="0" w:space="0" w:color="auto"/>
      </w:divBdr>
    </w:div>
    <w:div w:id="1688560770">
      <w:bodyDiv w:val="1"/>
      <w:marLeft w:val="0"/>
      <w:marRight w:val="0"/>
      <w:marTop w:val="0"/>
      <w:marBottom w:val="0"/>
      <w:divBdr>
        <w:top w:val="none" w:sz="0" w:space="0" w:color="auto"/>
        <w:left w:val="none" w:sz="0" w:space="0" w:color="auto"/>
        <w:bottom w:val="none" w:sz="0" w:space="0" w:color="auto"/>
        <w:right w:val="none" w:sz="0" w:space="0" w:color="auto"/>
      </w:divBdr>
    </w:div>
    <w:div w:id="1688678707">
      <w:bodyDiv w:val="1"/>
      <w:marLeft w:val="0"/>
      <w:marRight w:val="0"/>
      <w:marTop w:val="0"/>
      <w:marBottom w:val="0"/>
      <w:divBdr>
        <w:top w:val="none" w:sz="0" w:space="0" w:color="auto"/>
        <w:left w:val="none" w:sz="0" w:space="0" w:color="auto"/>
        <w:bottom w:val="none" w:sz="0" w:space="0" w:color="auto"/>
        <w:right w:val="none" w:sz="0" w:space="0" w:color="auto"/>
      </w:divBdr>
    </w:div>
    <w:div w:id="1688868661">
      <w:bodyDiv w:val="1"/>
      <w:marLeft w:val="0"/>
      <w:marRight w:val="0"/>
      <w:marTop w:val="0"/>
      <w:marBottom w:val="0"/>
      <w:divBdr>
        <w:top w:val="none" w:sz="0" w:space="0" w:color="auto"/>
        <w:left w:val="none" w:sz="0" w:space="0" w:color="auto"/>
        <w:bottom w:val="none" w:sz="0" w:space="0" w:color="auto"/>
        <w:right w:val="none" w:sz="0" w:space="0" w:color="auto"/>
      </w:divBdr>
    </w:div>
    <w:div w:id="1689061370">
      <w:bodyDiv w:val="1"/>
      <w:marLeft w:val="0"/>
      <w:marRight w:val="0"/>
      <w:marTop w:val="0"/>
      <w:marBottom w:val="0"/>
      <w:divBdr>
        <w:top w:val="none" w:sz="0" w:space="0" w:color="auto"/>
        <w:left w:val="none" w:sz="0" w:space="0" w:color="auto"/>
        <w:bottom w:val="none" w:sz="0" w:space="0" w:color="auto"/>
        <w:right w:val="none" w:sz="0" w:space="0" w:color="auto"/>
      </w:divBdr>
    </w:div>
    <w:div w:id="1689065498">
      <w:bodyDiv w:val="1"/>
      <w:marLeft w:val="0"/>
      <w:marRight w:val="0"/>
      <w:marTop w:val="0"/>
      <w:marBottom w:val="0"/>
      <w:divBdr>
        <w:top w:val="none" w:sz="0" w:space="0" w:color="auto"/>
        <w:left w:val="none" w:sz="0" w:space="0" w:color="auto"/>
        <w:bottom w:val="none" w:sz="0" w:space="0" w:color="auto"/>
        <w:right w:val="none" w:sz="0" w:space="0" w:color="auto"/>
      </w:divBdr>
    </w:div>
    <w:div w:id="1689330855">
      <w:bodyDiv w:val="1"/>
      <w:marLeft w:val="0"/>
      <w:marRight w:val="0"/>
      <w:marTop w:val="0"/>
      <w:marBottom w:val="0"/>
      <w:divBdr>
        <w:top w:val="none" w:sz="0" w:space="0" w:color="auto"/>
        <w:left w:val="none" w:sz="0" w:space="0" w:color="auto"/>
        <w:bottom w:val="none" w:sz="0" w:space="0" w:color="auto"/>
        <w:right w:val="none" w:sz="0" w:space="0" w:color="auto"/>
      </w:divBdr>
    </w:div>
    <w:div w:id="1689332320">
      <w:bodyDiv w:val="1"/>
      <w:marLeft w:val="0"/>
      <w:marRight w:val="0"/>
      <w:marTop w:val="0"/>
      <w:marBottom w:val="0"/>
      <w:divBdr>
        <w:top w:val="none" w:sz="0" w:space="0" w:color="auto"/>
        <w:left w:val="none" w:sz="0" w:space="0" w:color="auto"/>
        <w:bottom w:val="none" w:sz="0" w:space="0" w:color="auto"/>
        <w:right w:val="none" w:sz="0" w:space="0" w:color="auto"/>
      </w:divBdr>
    </w:div>
    <w:div w:id="1689520813">
      <w:bodyDiv w:val="1"/>
      <w:marLeft w:val="0"/>
      <w:marRight w:val="0"/>
      <w:marTop w:val="0"/>
      <w:marBottom w:val="0"/>
      <w:divBdr>
        <w:top w:val="none" w:sz="0" w:space="0" w:color="auto"/>
        <w:left w:val="none" w:sz="0" w:space="0" w:color="auto"/>
        <w:bottom w:val="none" w:sz="0" w:space="0" w:color="auto"/>
        <w:right w:val="none" w:sz="0" w:space="0" w:color="auto"/>
      </w:divBdr>
    </w:div>
    <w:div w:id="1689524773">
      <w:bodyDiv w:val="1"/>
      <w:marLeft w:val="0"/>
      <w:marRight w:val="0"/>
      <w:marTop w:val="0"/>
      <w:marBottom w:val="0"/>
      <w:divBdr>
        <w:top w:val="none" w:sz="0" w:space="0" w:color="auto"/>
        <w:left w:val="none" w:sz="0" w:space="0" w:color="auto"/>
        <w:bottom w:val="none" w:sz="0" w:space="0" w:color="auto"/>
        <w:right w:val="none" w:sz="0" w:space="0" w:color="auto"/>
      </w:divBdr>
    </w:div>
    <w:div w:id="1689670657">
      <w:bodyDiv w:val="1"/>
      <w:marLeft w:val="0"/>
      <w:marRight w:val="0"/>
      <w:marTop w:val="0"/>
      <w:marBottom w:val="0"/>
      <w:divBdr>
        <w:top w:val="none" w:sz="0" w:space="0" w:color="auto"/>
        <w:left w:val="none" w:sz="0" w:space="0" w:color="auto"/>
        <w:bottom w:val="none" w:sz="0" w:space="0" w:color="auto"/>
        <w:right w:val="none" w:sz="0" w:space="0" w:color="auto"/>
      </w:divBdr>
    </w:div>
    <w:div w:id="1689671561">
      <w:bodyDiv w:val="1"/>
      <w:marLeft w:val="0"/>
      <w:marRight w:val="0"/>
      <w:marTop w:val="0"/>
      <w:marBottom w:val="0"/>
      <w:divBdr>
        <w:top w:val="none" w:sz="0" w:space="0" w:color="auto"/>
        <w:left w:val="none" w:sz="0" w:space="0" w:color="auto"/>
        <w:bottom w:val="none" w:sz="0" w:space="0" w:color="auto"/>
        <w:right w:val="none" w:sz="0" w:space="0" w:color="auto"/>
      </w:divBdr>
    </w:div>
    <w:div w:id="1689672198">
      <w:bodyDiv w:val="1"/>
      <w:marLeft w:val="0"/>
      <w:marRight w:val="0"/>
      <w:marTop w:val="0"/>
      <w:marBottom w:val="0"/>
      <w:divBdr>
        <w:top w:val="none" w:sz="0" w:space="0" w:color="auto"/>
        <w:left w:val="none" w:sz="0" w:space="0" w:color="auto"/>
        <w:bottom w:val="none" w:sz="0" w:space="0" w:color="auto"/>
        <w:right w:val="none" w:sz="0" w:space="0" w:color="auto"/>
      </w:divBdr>
    </w:div>
    <w:div w:id="1689869529">
      <w:bodyDiv w:val="1"/>
      <w:marLeft w:val="0"/>
      <w:marRight w:val="0"/>
      <w:marTop w:val="0"/>
      <w:marBottom w:val="0"/>
      <w:divBdr>
        <w:top w:val="none" w:sz="0" w:space="0" w:color="auto"/>
        <w:left w:val="none" w:sz="0" w:space="0" w:color="auto"/>
        <w:bottom w:val="none" w:sz="0" w:space="0" w:color="auto"/>
        <w:right w:val="none" w:sz="0" w:space="0" w:color="auto"/>
      </w:divBdr>
    </w:div>
    <w:div w:id="1689911867">
      <w:bodyDiv w:val="1"/>
      <w:marLeft w:val="0"/>
      <w:marRight w:val="0"/>
      <w:marTop w:val="0"/>
      <w:marBottom w:val="0"/>
      <w:divBdr>
        <w:top w:val="none" w:sz="0" w:space="0" w:color="auto"/>
        <w:left w:val="none" w:sz="0" w:space="0" w:color="auto"/>
        <w:bottom w:val="none" w:sz="0" w:space="0" w:color="auto"/>
        <w:right w:val="none" w:sz="0" w:space="0" w:color="auto"/>
      </w:divBdr>
    </w:div>
    <w:div w:id="1690250980">
      <w:bodyDiv w:val="1"/>
      <w:marLeft w:val="0"/>
      <w:marRight w:val="0"/>
      <w:marTop w:val="0"/>
      <w:marBottom w:val="0"/>
      <w:divBdr>
        <w:top w:val="none" w:sz="0" w:space="0" w:color="auto"/>
        <w:left w:val="none" w:sz="0" w:space="0" w:color="auto"/>
        <w:bottom w:val="none" w:sz="0" w:space="0" w:color="auto"/>
        <w:right w:val="none" w:sz="0" w:space="0" w:color="auto"/>
      </w:divBdr>
    </w:div>
    <w:div w:id="1690370251">
      <w:bodyDiv w:val="1"/>
      <w:marLeft w:val="0"/>
      <w:marRight w:val="0"/>
      <w:marTop w:val="0"/>
      <w:marBottom w:val="0"/>
      <w:divBdr>
        <w:top w:val="none" w:sz="0" w:space="0" w:color="auto"/>
        <w:left w:val="none" w:sz="0" w:space="0" w:color="auto"/>
        <w:bottom w:val="none" w:sz="0" w:space="0" w:color="auto"/>
        <w:right w:val="none" w:sz="0" w:space="0" w:color="auto"/>
      </w:divBdr>
    </w:div>
    <w:div w:id="1690713004">
      <w:bodyDiv w:val="1"/>
      <w:marLeft w:val="0"/>
      <w:marRight w:val="0"/>
      <w:marTop w:val="0"/>
      <w:marBottom w:val="0"/>
      <w:divBdr>
        <w:top w:val="none" w:sz="0" w:space="0" w:color="auto"/>
        <w:left w:val="none" w:sz="0" w:space="0" w:color="auto"/>
        <w:bottom w:val="none" w:sz="0" w:space="0" w:color="auto"/>
        <w:right w:val="none" w:sz="0" w:space="0" w:color="auto"/>
      </w:divBdr>
    </w:div>
    <w:div w:id="1690987362">
      <w:bodyDiv w:val="1"/>
      <w:marLeft w:val="0"/>
      <w:marRight w:val="0"/>
      <w:marTop w:val="0"/>
      <w:marBottom w:val="0"/>
      <w:divBdr>
        <w:top w:val="none" w:sz="0" w:space="0" w:color="auto"/>
        <w:left w:val="none" w:sz="0" w:space="0" w:color="auto"/>
        <w:bottom w:val="none" w:sz="0" w:space="0" w:color="auto"/>
        <w:right w:val="none" w:sz="0" w:space="0" w:color="auto"/>
      </w:divBdr>
    </w:div>
    <w:div w:id="1691100371">
      <w:bodyDiv w:val="1"/>
      <w:marLeft w:val="0"/>
      <w:marRight w:val="0"/>
      <w:marTop w:val="0"/>
      <w:marBottom w:val="0"/>
      <w:divBdr>
        <w:top w:val="none" w:sz="0" w:space="0" w:color="auto"/>
        <w:left w:val="none" w:sz="0" w:space="0" w:color="auto"/>
        <w:bottom w:val="none" w:sz="0" w:space="0" w:color="auto"/>
        <w:right w:val="none" w:sz="0" w:space="0" w:color="auto"/>
      </w:divBdr>
    </w:div>
    <w:div w:id="1691761426">
      <w:bodyDiv w:val="1"/>
      <w:marLeft w:val="0"/>
      <w:marRight w:val="0"/>
      <w:marTop w:val="0"/>
      <w:marBottom w:val="0"/>
      <w:divBdr>
        <w:top w:val="none" w:sz="0" w:space="0" w:color="auto"/>
        <w:left w:val="none" w:sz="0" w:space="0" w:color="auto"/>
        <w:bottom w:val="none" w:sz="0" w:space="0" w:color="auto"/>
        <w:right w:val="none" w:sz="0" w:space="0" w:color="auto"/>
      </w:divBdr>
    </w:div>
    <w:div w:id="1691836993">
      <w:bodyDiv w:val="1"/>
      <w:marLeft w:val="0"/>
      <w:marRight w:val="0"/>
      <w:marTop w:val="0"/>
      <w:marBottom w:val="0"/>
      <w:divBdr>
        <w:top w:val="none" w:sz="0" w:space="0" w:color="auto"/>
        <w:left w:val="none" w:sz="0" w:space="0" w:color="auto"/>
        <w:bottom w:val="none" w:sz="0" w:space="0" w:color="auto"/>
        <w:right w:val="none" w:sz="0" w:space="0" w:color="auto"/>
      </w:divBdr>
    </w:div>
    <w:div w:id="1692029108">
      <w:bodyDiv w:val="1"/>
      <w:marLeft w:val="0"/>
      <w:marRight w:val="0"/>
      <w:marTop w:val="0"/>
      <w:marBottom w:val="0"/>
      <w:divBdr>
        <w:top w:val="none" w:sz="0" w:space="0" w:color="auto"/>
        <w:left w:val="none" w:sz="0" w:space="0" w:color="auto"/>
        <w:bottom w:val="none" w:sz="0" w:space="0" w:color="auto"/>
        <w:right w:val="none" w:sz="0" w:space="0" w:color="auto"/>
      </w:divBdr>
    </w:div>
    <w:div w:id="1692099329">
      <w:bodyDiv w:val="1"/>
      <w:marLeft w:val="0"/>
      <w:marRight w:val="0"/>
      <w:marTop w:val="0"/>
      <w:marBottom w:val="0"/>
      <w:divBdr>
        <w:top w:val="none" w:sz="0" w:space="0" w:color="auto"/>
        <w:left w:val="none" w:sz="0" w:space="0" w:color="auto"/>
        <w:bottom w:val="none" w:sz="0" w:space="0" w:color="auto"/>
        <w:right w:val="none" w:sz="0" w:space="0" w:color="auto"/>
      </w:divBdr>
    </w:div>
    <w:div w:id="1692146691">
      <w:bodyDiv w:val="1"/>
      <w:marLeft w:val="0"/>
      <w:marRight w:val="0"/>
      <w:marTop w:val="0"/>
      <w:marBottom w:val="0"/>
      <w:divBdr>
        <w:top w:val="none" w:sz="0" w:space="0" w:color="auto"/>
        <w:left w:val="none" w:sz="0" w:space="0" w:color="auto"/>
        <w:bottom w:val="none" w:sz="0" w:space="0" w:color="auto"/>
        <w:right w:val="none" w:sz="0" w:space="0" w:color="auto"/>
      </w:divBdr>
    </w:div>
    <w:div w:id="1692487339">
      <w:bodyDiv w:val="1"/>
      <w:marLeft w:val="0"/>
      <w:marRight w:val="0"/>
      <w:marTop w:val="0"/>
      <w:marBottom w:val="0"/>
      <w:divBdr>
        <w:top w:val="none" w:sz="0" w:space="0" w:color="auto"/>
        <w:left w:val="none" w:sz="0" w:space="0" w:color="auto"/>
        <w:bottom w:val="none" w:sz="0" w:space="0" w:color="auto"/>
        <w:right w:val="none" w:sz="0" w:space="0" w:color="auto"/>
      </w:divBdr>
    </w:div>
    <w:div w:id="1692532901">
      <w:bodyDiv w:val="1"/>
      <w:marLeft w:val="0"/>
      <w:marRight w:val="0"/>
      <w:marTop w:val="0"/>
      <w:marBottom w:val="0"/>
      <w:divBdr>
        <w:top w:val="none" w:sz="0" w:space="0" w:color="auto"/>
        <w:left w:val="none" w:sz="0" w:space="0" w:color="auto"/>
        <w:bottom w:val="none" w:sz="0" w:space="0" w:color="auto"/>
        <w:right w:val="none" w:sz="0" w:space="0" w:color="auto"/>
      </w:divBdr>
    </w:div>
    <w:div w:id="1692687711">
      <w:bodyDiv w:val="1"/>
      <w:marLeft w:val="0"/>
      <w:marRight w:val="0"/>
      <w:marTop w:val="0"/>
      <w:marBottom w:val="0"/>
      <w:divBdr>
        <w:top w:val="none" w:sz="0" w:space="0" w:color="auto"/>
        <w:left w:val="none" w:sz="0" w:space="0" w:color="auto"/>
        <w:bottom w:val="none" w:sz="0" w:space="0" w:color="auto"/>
        <w:right w:val="none" w:sz="0" w:space="0" w:color="auto"/>
      </w:divBdr>
    </w:div>
    <w:div w:id="1692801865">
      <w:bodyDiv w:val="1"/>
      <w:marLeft w:val="0"/>
      <w:marRight w:val="0"/>
      <w:marTop w:val="0"/>
      <w:marBottom w:val="0"/>
      <w:divBdr>
        <w:top w:val="none" w:sz="0" w:space="0" w:color="auto"/>
        <w:left w:val="none" w:sz="0" w:space="0" w:color="auto"/>
        <w:bottom w:val="none" w:sz="0" w:space="0" w:color="auto"/>
        <w:right w:val="none" w:sz="0" w:space="0" w:color="auto"/>
      </w:divBdr>
    </w:div>
    <w:div w:id="1692804641">
      <w:bodyDiv w:val="1"/>
      <w:marLeft w:val="0"/>
      <w:marRight w:val="0"/>
      <w:marTop w:val="0"/>
      <w:marBottom w:val="0"/>
      <w:divBdr>
        <w:top w:val="none" w:sz="0" w:space="0" w:color="auto"/>
        <w:left w:val="none" w:sz="0" w:space="0" w:color="auto"/>
        <w:bottom w:val="none" w:sz="0" w:space="0" w:color="auto"/>
        <w:right w:val="none" w:sz="0" w:space="0" w:color="auto"/>
      </w:divBdr>
    </w:div>
    <w:div w:id="1692877516">
      <w:bodyDiv w:val="1"/>
      <w:marLeft w:val="0"/>
      <w:marRight w:val="0"/>
      <w:marTop w:val="0"/>
      <w:marBottom w:val="0"/>
      <w:divBdr>
        <w:top w:val="none" w:sz="0" w:space="0" w:color="auto"/>
        <w:left w:val="none" w:sz="0" w:space="0" w:color="auto"/>
        <w:bottom w:val="none" w:sz="0" w:space="0" w:color="auto"/>
        <w:right w:val="none" w:sz="0" w:space="0" w:color="auto"/>
      </w:divBdr>
    </w:div>
    <w:div w:id="1693921659">
      <w:bodyDiv w:val="1"/>
      <w:marLeft w:val="0"/>
      <w:marRight w:val="0"/>
      <w:marTop w:val="0"/>
      <w:marBottom w:val="0"/>
      <w:divBdr>
        <w:top w:val="none" w:sz="0" w:space="0" w:color="auto"/>
        <w:left w:val="none" w:sz="0" w:space="0" w:color="auto"/>
        <w:bottom w:val="none" w:sz="0" w:space="0" w:color="auto"/>
        <w:right w:val="none" w:sz="0" w:space="0" w:color="auto"/>
      </w:divBdr>
    </w:div>
    <w:div w:id="1694260883">
      <w:bodyDiv w:val="1"/>
      <w:marLeft w:val="0"/>
      <w:marRight w:val="0"/>
      <w:marTop w:val="0"/>
      <w:marBottom w:val="0"/>
      <w:divBdr>
        <w:top w:val="none" w:sz="0" w:space="0" w:color="auto"/>
        <w:left w:val="none" w:sz="0" w:space="0" w:color="auto"/>
        <w:bottom w:val="none" w:sz="0" w:space="0" w:color="auto"/>
        <w:right w:val="none" w:sz="0" w:space="0" w:color="auto"/>
      </w:divBdr>
    </w:div>
    <w:div w:id="1694261424">
      <w:bodyDiv w:val="1"/>
      <w:marLeft w:val="0"/>
      <w:marRight w:val="0"/>
      <w:marTop w:val="0"/>
      <w:marBottom w:val="0"/>
      <w:divBdr>
        <w:top w:val="none" w:sz="0" w:space="0" w:color="auto"/>
        <w:left w:val="none" w:sz="0" w:space="0" w:color="auto"/>
        <w:bottom w:val="none" w:sz="0" w:space="0" w:color="auto"/>
        <w:right w:val="none" w:sz="0" w:space="0" w:color="auto"/>
      </w:divBdr>
    </w:div>
    <w:div w:id="1694499462">
      <w:bodyDiv w:val="1"/>
      <w:marLeft w:val="0"/>
      <w:marRight w:val="0"/>
      <w:marTop w:val="0"/>
      <w:marBottom w:val="0"/>
      <w:divBdr>
        <w:top w:val="none" w:sz="0" w:space="0" w:color="auto"/>
        <w:left w:val="none" w:sz="0" w:space="0" w:color="auto"/>
        <w:bottom w:val="none" w:sz="0" w:space="0" w:color="auto"/>
        <w:right w:val="none" w:sz="0" w:space="0" w:color="auto"/>
      </w:divBdr>
    </w:div>
    <w:div w:id="1694576018">
      <w:bodyDiv w:val="1"/>
      <w:marLeft w:val="0"/>
      <w:marRight w:val="0"/>
      <w:marTop w:val="0"/>
      <w:marBottom w:val="0"/>
      <w:divBdr>
        <w:top w:val="none" w:sz="0" w:space="0" w:color="auto"/>
        <w:left w:val="none" w:sz="0" w:space="0" w:color="auto"/>
        <w:bottom w:val="none" w:sz="0" w:space="0" w:color="auto"/>
        <w:right w:val="none" w:sz="0" w:space="0" w:color="auto"/>
      </w:divBdr>
    </w:div>
    <w:div w:id="1694645828">
      <w:bodyDiv w:val="1"/>
      <w:marLeft w:val="0"/>
      <w:marRight w:val="0"/>
      <w:marTop w:val="0"/>
      <w:marBottom w:val="0"/>
      <w:divBdr>
        <w:top w:val="none" w:sz="0" w:space="0" w:color="auto"/>
        <w:left w:val="none" w:sz="0" w:space="0" w:color="auto"/>
        <w:bottom w:val="none" w:sz="0" w:space="0" w:color="auto"/>
        <w:right w:val="none" w:sz="0" w:space="0" w:color="auto"/>
      </w:divBdr>
    </w:div>
    <w:div w:id="1694646247">
      <w:bodyDiv w:val="1"/>
      <w:marLeft w:val="0"/>
      <w:marRight w:val="0"/>
      <w:marTop w:val="0"/>
      <w:marBottom w:val="0"/>
      <w:divBdr>
        <w:top w:val="none" w:sz="0" w:space="0" w:color="auto"/>
        <w:left w:val="none" w:sz="0" w:space="0" w:color="auto"/>
        <w:bottom w:val="none" w:sz="0" w:space="0" w:color="auto"/>
        <w:right w:val="none" w:sz="0" w:space="0" w:color="auto"/>
      </w:divBdr>
    </w:div>
    <w:div w:id="1694726835">
      <w:bodyDiv w:val="1"/>
      <w:marLeft w:val="0"/>
      <w:marRight w:val="0"/>
      <w:marTop w:val="0"/>
      <w:marBottom w:val="0"/>
      <w:divBdr>
        <w:top w:val="none" w:sz="0" w:space="0" w:color="auto"/>
        <w:left w:val="none" w:sz="0" w:space="0" w:color="auto"/>
        <w:bottom w:val="none" w:sz="0" w:space="0" w:color="auto"/>
        <w:right w:val="none" w:sz="0" w:space="0" w:color="auto"/>
      </w:divBdr>
    </w:div>
    <w:div w:id="1695109873">
      <w:bodyDiv w:val="1"/>
      <w:marLeft w:val="0"/>
      <w:marRight w:val="0"/>
      <w:marTop w:val="0"/>
      <w:marBottom w:val="0"/>
      <w:divBdr>
        <w:top w:val="none" w:sz="0" w:space="0" w:color="auto"/>
        <w:left w:val="none" w:sz="0" w:space="0" w:color="auto"/>
        <w:bottom w:val="none" w:sz="0" w:space="0" w:color="auto"/>
        <w:right w:val="none" w:sz="0" w:space="0" w:color="auto"/>
      </w:divBdr>
    </w:div>
    <w:div w:id="1695111288">
      <w:bodyDiv w:val="1"/>
      <w:marLeft w:val="0"/>
      <w:marRight w:val="0"/>
      <w:marTop w:val="0"/>
      <w:marBottom w:val="0"/>
      <w:divBdr>
        <w:top w:val="none" w:sz="0" w:space="0" w:color="auto"/>
        <w:left w:val="none" w:sz="0" w:space="0" w:color="auto"/>
        <w:bottom w:val="none" w:sz="0" w:space="0" w:color="auto"/>
        <w:right w:val="none" w:sz="0" w:space="0" w:color="auto"/>
      </w:divBdr>
    </w:div>
    <w:div w:id="1695299811">
      <w:bodyDiv w:val="1"/>
      <w:marLeft w:val="0"/>
      <w:marRight w:val="0"/>
      <w:marTop w:val="0"/>
      <w:marBottom w:val="0"/>
      <w:divBdr>
        <w:top w:val="none" w:sz="0" w:space="0" w:color="auto"/>
        <w:left w:val="none" w:sz="0" w:space="0" w:color="auto"/>
        <w:bottom w:val="none" w:sz="0" w:space="0" w:color="auto"/>
        <w:right w:val="none" w:sz="0" w:space="0" w:color="auto"/>
      </w:divBdr>
    </w:div>
    <w:div w:id="1695351272">
      <w:bodyDiv w:val="1"/>
      <w:marLeft w:val="0"/>
      <w:marRight w:val="0"/>
      <w:marTop w:val="0"/>
      <w:marBottom w:val="0"/>
      <w:divBdr>
        <w:top w:val="none" w:sz="0" w:space="0" w:color="auto"/>
        <w:left w:val="none" w:sz="0" w:space="0" w:color="auto"/>
        <w:bottom w:val="none" w:sz="0" w:space="0" w:color="auto"/>
        <w:right w:val="none" w:sz="0" w:space="0" w:color="auto"/>
      </w:divBdr>
    </w:div>
    <w:div w:id="1695375866">
      <w:bodyDiv w:val="1"/>
      <w:marLeft w:val="0"/>
      <w:marRight w:val="0"/>
      <w:marTop w:val="0"/>
      <w:marBottom w:val="0"/>
      <w:divBdr>
        <w:top w:val="none" w:sz="0" w:space="0" w:color="auto"/>
        <w:left w:val="none" w:sz="0" w:space="0" w:color="auto"/>
        <w:bottom w:val="none" w:sz="0" w:space="0" w:color="auto"/>
        <w:right w:val="none" w:sz="0" w:space="0" w:color="auto"/>
      </w:divBdr>
    </w:div>
    <w:div w:id="1695377746">
      <w:bodyDiv w:val="1"/>
      <w:marLeft w:val="0"/>
      <w:marRight w:val="0"/>
      <w:marTop w:val="0"/>
      <w:marBottom w:val="0"/>
      <w:divBdr>
        <w:top w:val="none" w:sz="0" w:space="0" w:color="auto"/>
        <w:left w:val="none" w:sz="0" w:space="0" w:color="auto"/>
        <w:bottom w:val="none" w:sz="0" w:space="0" w:color="auto"/>
        <w:right w:val="none" w:sz="0" w:space="0" w:color="auto"/>
      </w:divBdr>
    </w:div>
    <w:div w:id="1695380123">
      <w:bodyDiv w:val="1"/>
      <w:marLeft w:val="0"/>
      <w:marRight w:val="0"/>
      <w:marTop w:val="0"/>
      <w:marBottom w:val="0"/>
      <w:divBdr>
        <w:top w:val="none" w:sz="0" w:space="0" w:color="auto"/>
        <w:left w:val="none" w:sz="0" w:space="0" w:color="auto"/>
        <w:bottom w:val="none" w:sz="0" w:space="0" w:color="auto"/>
        <w:right w:val="none" w:sz="0" w:space="0" w:color="auto"/>
      </w:divBdr>
    </w:div>
    <w:div w:id="1695500704">
      <w:bodyDiv w:val="1"/>
      <w:marLeft w:val="0"/>
      <w:marRight w:val="0"/>
      <w:marTop w:val="0"/>
      <w:marBottom w:val="0"/>
      <w:divBdr>
        <w:top w:val="none" w:sz="0" w:space="0" w:color="auto"/>
        <w:left w:val="none" w:sz="0" w:space="0" w:color="auto"/>
        <w:bottom w:val="none" w:sz="0" w:space="0" w:color="auto"/>
        <w:right w:val="none" w:sz="0" w:space="0" w:color="auto"/>
      </w:divBdr>
    </w:div>
    <w:div w:id="1695763036">
      <w:bodyDiv w:val="1"/>
      <w:marLeft w:val="0"/>
      <w:marRight w:val="0"/>
      <w:marTop w:val="0"/>
      <w:marBottom w:val="0"/>
      <w:divBdr>
        <w:top w:val="none" w:sz="0" w:space="0" w:color="auto"/>
        <w:left w:val="none" w:sz="0" w:space="0" w:color="auto"/>
        <w:bottom w:val="none" w:sz="0" w:space="0" w:color="auto"/>
        <w:right w:val="none" w:sz="0" w:space="0" w:color="auto"/>
      </w:divBdr>
    </w:div>
    <w:div w:id="1695811978">
      <w:bodyDiv w:val="1"/>
      <w:marLeft w:val="0"/>
      <w:marRight w:val="0"/>
      <w:marTop w:val="0"/>
      <w:marBottom w:val="0"/>
      <w:divBdr>
        <w:top w:val="none" w:sz="0" w:space="0" w:color="auto"/>
        <w:left w:val="none" w:sz="0" w:space="0" w:color="auto"/>
        <w:bottom w:val="none" w:sz="0" w:space="0" w:color="auto"/>
        <w:right w:val="none" w:sz="0" w:space="0" w:color="auto"/>
      </w:divBdr>
    </w:div>
    <w:div w:id="1696038042">
      <w:bodyDiv w:val="1"/>
      <w:marLeft w:val="0"/>
      <w:marRight w:val="0"/>
      <w:marTop w:val="0"/>
      <w:marBottom w:val="0"/>
      <w:divBdr>
        <w:top w:val="none" w:sz="0" w:space="0" w:color="auto"/>
        <w:left w:val="none" w:sz="0" w:space="0" w:color="auto"/>
        <w:bottom w:val="none" w:sz="0" w:space="0" w:color="auto"/>
        <w:right w:val="none" w:sz="0" w:space="0" w:color="auto"/>
      </w:divBdr>
    </w:div>
    <w:div w:id="1696423435">
      <w:bodyDiv w:val="1"/>
      <w:marLeft w:val="0"/>
      <w:marRight w:val="0"/>
      <w:marTop w:val="0"/>
      <w:marBottom w:val="0"/>
      <w:divBdr>
        <w:top w:val="none" w:sz="0" w:space="0" w:color="auto"/>
        <w:left w:val="none" w:sz="0" w:space="0" w:color="auto"/>
        <w:bottom w:val="none" w:sz="0" w:space="0" w:color="auto"/>
        <w:right w:val="none" w:sz="0" w:space="0" w:color="auto"/>
      </w:divBdr>
    </w:div>
    <w:div w:id="1696611453">
      <w:bodyDiv w:val="1"/>
      <w:marLeft w:val="0"/>
      <w:marRight w:val="0"/>
      <w:marTop w:val="0"/>
      <w:marBottom w:val="0"/>
      <w:divBdr>
        <w:top w:val="none" w:sz="0" w:space="0" w:color="auto"/>
        <w:left w:val="none" w:sz="0" w:space="0" w:color="auto"/>
        <w:bottom w:val="none" w:sz="0" w:space="0" w:color="auto"/>
        <w:right w:val="none" w:sz="0" w:space="0" w:color="auto"/>
      </w:divBdr>
    </w:div>
    <w:div w:id="1696694010">
      <w:bodyDiv w:val="1"/>
      <w:marLeft w:val="0"/>
      <w:marRight w:val="0"/>
      <w:marTop w:val="0"/>
      <w:marBottom w:val="0"/>
      <w:divBdr>
        <w:top w:val="none" w:sz="0" w:space="0" w:color="auto"/>
        <w:left w:val="none" w:sz="0" w:space="0" w:color="auto"/>
        <w:bottom w:val="none" w:sz="0" w:space="0" w:color="auto"/>
        <w:right w:val="none" w:sz="0" w:space="0" w:color="auto"/>
      </w:divBdr>
    </w:div>
    <w:div w:id="1696733871">
      <w:bodyDiv w:val="1"/>
      <w:marLeft w:val="0"/>
      <w:marRight w:val="0"/>
      <w:marTop w:val="0"/>
      <w:marBottom w:val="0"/>
      <w:divBdr>
        <w:top w:val="none" w:sz="0" w:space="0" w:color="auto"/>
        <w:left w:val="none" w:sz="0" w:space="0" w:color="auto"/>
        <w:bottom w:val="none" w:sz="0" w:space="0" w:color="auto"/>
        <w:right w:val="none" w:sz="0" w:space="0" w:color="auto"/>
      </w:divBdr>
    </w:div>
    <w:div w:id="1696882276">
      <w:bodyDiv w:val="1"/>
      <w:marLeft w:val="0"/>
      <w:marRight w:val="0"/>
      <w:marTop w:val="0"/>
      <w:marBottom w:val="0"/>
      <w:divBdr>
        <w:top w:val="none" w:sz="0" w:space="0" w:color="auto"/>
        <w:left w:val="none" w:sz="0" w:space="0" w:color="auto"/>
        <w:bottom w:val="none" w:sz="0" w:space="0" w:color="auto"/>
        <w:right w:val="none" w:sz="0" w:space="0" w:color="auto"/>
      </w:divBdr>
    </w:div>
    <w:div w:id="1697123463">
      <w:bodyDiv w:val="1"/>
      <w:marLeft w:val="0"/>
      <w:marRight w:val="0"/>
      <w:marTop w:val="0"/>
      <w:marBottom w:val="0"/>
      <w:divBdr>
        <w:top w:val="none" w:sz="0" w:space="0" w:color="auto"/>
        <w:left w:val="none" w:sz="0" w:space="0" w:color="auto"/>
        <w:bottom w:val="none" w:sz="0" w:space="0" w:color="auto"/>
        <w:right w:val="none" w:sz="0" w:space="0" w:color="auto"/>
      </w:divBdr>
    </w:div>
    <w:div w:id="1697537960">
      <w:bodyDiv w:val="1"/>
      <w:marLeft w:val="0"/>
      <w:marRight w:val="0"/>
      <w:marTop w:val="0"/>
      <w:marBottom w:val="0"/>
      <w:divBdr>
        <w:top w:val="none" w:sz="0" w:space="0" w:color="auto"/>
        <w:left w:val="none" w:sz="0" w:space="0" w:color="auto"/>
        <w:bottom w:val="none" w:sz="0" w:space="0" w:color="auto"/>
        <w:right w:val="none" w:sz="0" w:space="0" w:color="auto"/>
      </w:divBdr>
    </w:div>
    <w:div w:id="1697582483">
      <w:bodyDiv w:val="1"/>
      <w:marLeft w:val="0"/>
      <w:marRight w:val="0"/>
      <w:marTop w:val="0"/>
      <w:marBottom w:val="0"/>
      <w:divBdr>
        <w:top w:val="none" w:sz="0" w:space="0" w:color="auto"/>
        <w:left w:val="none" w:sz="0" w:space="0" w:color="auto"/>
        <w:bottom w:val="none" w:sz="0" w:space="0" w:color="auto"/>
        <w:right w:val="none" w:sz="0" w:space="0" w:color="auto"/>
      </w:divBdr>
    </w:div>
    <w:div w:id="1697727443">
      <w:bodyDiv w:val="1"/>
      <w:marLeft w:val="0"/>
      <w:marRight w:val="0"/>
      <w:marTop w:val="0"/>
      <w:marBottom w:val="0"/>
      <w:divBdr>
        <w:top w:val="none" w:sz="0" w:space="0" w:color="auto"/>
        <w:left w:val="none" w:sz="0" w:space="0" w:color="auto"/>
        <w:bottom w:val="none" w:sz="0" w:space="0" w:color="auto"/>
        <w:right w:val="none" w:sz="0" w:space="0" w:color="auto"/>
      </w:divBdr>
    </w:div>
    <w:div w:id="1697854433">
      <w:bodyDiv w:val="1"/>
      <w:marLeft w:val="0"/>
      <w:marRight w:val="0"/>
      <w:marTop w:val="0"/>
      <w:marBottom w:val="0"/>
      <w:divBdr>
        <w:top w:val="none" w:sz="0" w:space="0" w:color="auto"/>
        <w:left w:val="none" w:sz="0" w:space="0" w:color="auto"/>
        <w:bottom w:val="none" w:sz="0" w:space="0" w:color="auto"/>
        <w:right w:val="none" w:sz="0" w:space="0" w:color="auto"/>
      </w:divBdr>
    </w:div>
    <w:div w:id="1698003278">
      <w:bodyDiv w:val="1"/>
      <w:marLeft w:val="0"/>
      <w:marRight w:val="0"/>
      <w:marTop w:val="0"/>
      <w:marBottom w:val="0"/>
      <w:divBdr>
        <w:top w:val="none" w:sz="0" w:space="0" w:color="auto"/>
        <w:left w:val="none" w:sz="0" w:space="0" w:color="auto"/>
        <w:bottom w:val="none" w:sz="0" w:space="0" w:color="auto"/>
        <w:right w:val="none" w:sz="0" w:space="0" w:color="auto"/>
      </w:divBdr>
    </w:div>
    <w:div w:id="1698313111">
      <w:bodyDiv w:val="1"/>
      <w:marLeft w:val="0"/>
      <w:marRight w:val="0"/>
      <w:marTop w:val="0"/>
      <w:marBottom w:val="0"/>
      <w:divBdr>
        <w:top w:val="none" w:sz="0" w:space="0" w:color="auto"/>
        <w:left w:val="none" w:sz="0" w:space="0" w:color="auto"/>
        <w:bottom w:val="none" w:sz="0" w:space="0" w:color="auto"/>
        <w:right w:val="none" w:sz="0" w:space="0" w:color="auto"/>
      </w:divBdr>
    </w:div>
    <w:div w:id="1698693575">
      <w:bodyDiv w:val="1"/>
      <w:marLeft w:val="0"/>
      <w:marRight w:val="0"/>
      <w:marTop w:val="0"/>
      <w:marBottom w:val="0"/>
      <w:divBdr>
        <w:top w:val="none" w:sz="0" w:space="0" w:color="auto"/>
        <w:left w:val="none" w:sz="0" w:space="0" w:color="auto"/>
        <w:bottom w:val="none" w:sz="0" w:space="0" w:color="auto"/>
        <w:right w:val="none" w:sz="0" w:space="0" w:color="auto"/>
      </w:divBdr>
    </w:div>
    <w:div w:id="1698702225">
      <w:bodyDiv w:val="1"/>
      <w:marLeft w:val="0"/>
      <w:marRight w:val="0"/>
      <w:marTop w:val="0"/>
      <w:marBottom w:val="0"/>
      <w:divBdr>
        <w:top w:val="none" w:sz="0" w:space="0" w:color="auto"/>
        <w:left w:val="none" w:sz="0" w:space="0" w:color="auto"/>
        <w:bottom w:val="none" w:sz="0" w:space="0" w:color="auto"/>
        <w:right w:val="none" w:sz="0" w:space="0" w:color="auto"/>
      </w:divBdr>
    </w:div>
    <w:div w:id="1698778042">
      <w:bodyDiv w:val="1"/>
      <w:marLeft w:val="0"/>
      <w:marRight w:val="0"/>
      <w:marTop w:val="0"/>
      <w:marBottom w:val="0"/>
      <w:divBdr>
        <w:top w:val="none" w:sz="0" w:space="0" w:color="auto"/>
        <w:left w:val="none" w:sz="0" w:space="0" w:color="auto"/>
        <w:bottom w:val="none" w:sz="0" w:space="0" w:color="auto"/>
        <w:right w:val="none" w:sz="0" w:space="0" w:color="auto"/>
      </w:divBdr>
    </w:div>
    <w:div w:id="1698890898">
      <w:bodyDiv w:val="1"/>
      <w:marLeft w:val="0"/>
      <w:marRight w:val="0"/>
      <w:marTop w:val="0"/>
      <w:marBottom w:val="0"/>
      <w:divBdr>
        <w:top w:val="none" w:sz="0" w:space="0" w:color="auto"/>
        <w:left w:val="none" w:sz="0" w:space="0" w:color="auto"/>
        <w:bottom w:val="none" w:sz="0" w:space="0" w:color="auto"/>
        <w:right w:val="none" w:sz="0" w:space="0" w:color="auto"/>
      </w:divBdr>
    </w:div>
    <w:div w:id="1698895305">
      <w:bodyDiv w:val="1"/>
      <w:marLeft w:val="0"/>
      <w:marRight w:val="0"/>
      <w:marTop w:val="0"/>
      <w:marBottom w:val="0"/>
      <w:divBdr>
        <w:top w:val="none" w:sz="0" w:space="0" w:color="auto"/>
        <w:left w:val="none" w:sz="0" w:space="0" w:color="auto"/>
        <w:bottom w:val="none" w:sz="0" w:space="0" w:color="auto"/>
        <w:right w:val="none" w:sz="0" w:space="0" w:color="auto"/>
      </w:divBdr>
    </w:div>
    <w:div w:id="1699314090">
      <w:bodyDiv w:val="1"/>
      <w:marLeft w:val="0"/>
      <w:marRight w:val="0"/>
      <w:marTop w:val="0"/>
      <w:marBottom w:val="0"/>
      <w:divBdr>
        <w:top w:val="none" w:sz="0" w:space="0" w:color="auto"/>
        <w:left w:val="none" w:sz="0" w:space="0" w:color="auto"/>
        <w:bottom w:val="none" w:sz="0" w:space="0" w:color="auto"/>
        <w:right w:val="none" w:sz="0" w:space="0" w:color="auto"/>
      </w:divBdr>
    </w:div>
    <w:div w:id="1699623154">
      <w:bodyDiv w:val="1"/>
      <w:marLeft w:val="0"/>
      <w:marRight w:val="0"/>
      <w:marTop w:val="0"/>
      <w:marBottom w:val="0"/>
      <w:divBdr>
        <w:top w:val="none" w:sz="0" w:space="0" w:color="auto"/>
        <w:left w:val="none" w:sz="0" w:space="0" w:color="auto"/>
        <w:bottom w:val="none" w:sz="0" w:space="0" w:color="auto"/>
        <w:right w:val="none" w:sz="0" w:space="0" w:color="auto"/>
      </w:divBdr>
    </w:div>
    <w:div w:id="1699820288">
      <w:bodyDiv w:val="1"/>
      <w:marLeft w:val="0"/>
      <w:marRight w:val="0"/>
      <w:marTop w:val="0"/>
      <w:marBottom w:val="0"/>
      <w:divBdr>
        <w:top w:val="none" w:sz="0" w:space="0" w:color="auto"/>
        <w:left w:val="none" w:sz="0" w:space="0" w:color="auto"/>
        <w:bottom w:val="none" w:sz="0" w:space="0" w:color="auto"/>
        <w:right w:val="none" w:sz="0" w:space="0" w:color="auto"/>
      </w:divBdr>
    </w:div>
    <w:div w:id="1699890197">
      <w:bodyDiv w:val="1"/>
      <w:marLeft w:val="0"/>
      <w:marRight w:val="0"/>
      <w:marTop w:val="0"/>
      <w:marBottom w:val="0"/>
      <w:divBdr>
        <w:top w:val="none" w:sz="0" w:space="0" w:color="auto"/>
        <w:left w:val="none" w:sz="0" w:space="0" w:color="auto"/>
        <w:bottom w:val="none" w:sz="0" w:space="0" w:color="auto"/>
        <w:right w:val="none" w:sz="0" w:space="0" w:color="auto"/>
      </w:divBdr>
    </w:div>
    <w:div w:id="1700011252">
      <w:bodyDiv w:val="1"/>
      <w:marLeft w:val="0"/>
      <w:marRight w:val="0"/>
      <w:marTop w:val="0"/>
      <w:marBottom w:val="0"/>
      <w:divBdr>
        <w:top w:val="none" w:sz="0" w:space="0" w:color="auto"/>
        <w:left w:val="none" w:sz="0" w:space="0" w:color="auto"/>
        <w:bottom w:val="none" w:sz="0" w:space="0" w:color="auto"/>
        <w:right w:val="none" w:sz="0" w:space="0" w:color="auto"/>
      </w:divBdr>
    </w:div>
    <w:div w:id="1700203315">
      <w:bodyDiv w:val="1"/>
      <w:marLeft w:val="0"/>
      <w:marRight w:val="0"/>
      <w:marTop w:val="0"/>
      <w:marBottom w:val="0"/>
      <w:divBdr>
        <w:top w:val="none" w:sz="0" w:space="0" w:color="auto"/>
        <w:left w:val="none" w:sz="0" w:space="0" w:color="auto"/>
        <w:bottom w:val="none" w:sz="0" w:space="0" w:color="auto"/>
        <w:right w:val="none" w:sz="0" w:space="0" w:color="auto"/>
      </w:divBdr>
    </w:div>
    <w:div w:id="1700232150">
      <w:bodyDiv w:val="1"/>
      <w:marLeft w:val="0"/>
      <w:marRight w:val="0"/>
      <w:marTop w:val="0"/>
      <w:marBottom w:val="0"/>
      <w:divBdr>
        <w:top w:val="none" w:sz="0" w:space="0" w:color="auto"/>
        <w:left w:val="none" w:sz="0" w:space="0" w:color="auto"/>
        <w:bottom w:val="none" w:sz="0" w:space="0" w:color="auto"/>
        <w:right w:val="none" w:sz="0" w:space="0" w:color="auto"/>
      </w:divBdr>
    </w:div>
    <w:div w:id="1700356380">
      <w:bodyDiv w:val="1"/>
      <w:marLeft w:val="0"/>
      <w:marRight w:val="0"/>
      <w:marTop w:val="0"/>
      <w:marBottom w:val="0"/>
      <w:divBdr>
        <w:top w:val="none" w:sz="0" w:space="0" w:color="auto"/>
        <w:left w:val="none" w:sz="0" w:space="0" w:color="auto"/>
        <w:bottom w:val="none" w:sz="0" w:space="0" w:color="auto"/>
        <w:right w:val="none" w:sz="0" w:space="0" w:color="auto"/>
      </w:divBdr>
    </w:div>
    <w:div w:id="1700619781">
      <w:bodyDiv w:val="1"/>
      <w:marLeft w:val="0"/>
      <w:marRight w:val="0"/>
      <w:marTop w:val="0"/>
      <w:marBottom w:val="0"/>
      <w:divBdr>
        <w:top w:val="none" w:sz="0" w:space="0" w:color="auto"/>
        <w:left w:val="none" w:sz="0" w:space="0" w:color="auto"/>
        <w:bottom w:val="none" w:sz="0" w:space="0" w:color="auto"/>
        <w:right w:val="none" w:sz="0" w:space="0" w:color="auto"/>
      </w:divBdr>
    </w:div>
    <w:div w:id="1700862123">
      <w:bodyDiv w:val="1"/>
      <w:marLeft w:val="0"/>
      <w:marRight w:val="0"/>
      <w:marTop w:val="0"/>
      <w:marBottom w:val="0"/>
      <w:divBdr>
        <w:top w:val="none" w:sz="0" w:space="0" w:color="auto"/>
        <w:left w:val="none" w:sz="0" w:space="0" w:color="auto"/>
        <w:bottom w:val="none" w:sz="0" w:space="0" w:color="auto"/>
        <w:right w:val="none" w:sz="0" w:space="0" w:color="auto"/>
      </w:divBdr>
    </w:div>
    <w:div w:id="1700886056">
      <w:bodyDiv w:val="1"/>
      <w:marLeft w:val="0"/>
      <w:marRight w:val="0"/>
      <w:marTop w:val="0"/>
      <w:marBottom w:val="0"/>
      <w:divBdr>
        <w:top w:val="none" w:sz="0" w:space="0" w:color="auto"/>
        <w:left w:val="none" w:sz="0" w:space="0" w:color="auto"/>
        <w:bottom w:val="none" w:sz="0" w:space="0" w:color="auto"/>
        <w:right w:val="none" w:sz="0" w:space="0" w:color="auto"/>
      </w:divBdr>
    </w:div>
    <w:div w:id="1700928156">
      <w:bodyDiv w:val="1"/>
      <w:marLeft w:val="0"/>
      <w:marRight w:val="0"/>
      <w:marTop w:val="0"/>
      <w:marBottom w:val="0"/>
      <w:divBdr>
        <w:top w:val="none" w:sz="0" w:space="0" w:color="auto"/>
        <w:left w:val="none" w:sz="0" w:space="0" w:color="auto"/>
        <w:bottom w:val="none" w:sz="0" w:space="0" w:color="auto"/>
        <w:right w:val="none" w:sz="0" w:space="0" w:color="auto"/>
      </w:divBdr>
    </w:div>
    <w:div w:id="1700931308">
      <w:bodyDiv w:val="1"/>
      <w:marLeft w:val="0"/>
      <w:marRight w:val="0"/>
      <w:marTop w:val="0"/>
      <w:marBottom w:val="0"/>
      <w:divBdr>
        <w:top w:val="none" w:sz="0" w:space="0" w:color="auto"/>
        <w:left w:val="none" w:sz="0" w:space="0" w:color="auto"/>
        <w:bottom w:val="none" w:sz="0" w:space="0" w:color="auto"/>
        <w:right w:val="none" w:sz="0" w:space="0" w:color="auto"/>
      </w:divBdr>
    </w:div>
    <w:div w:id="1701125764">
      <w:bodyDiv w:val="1"/>
      <w:marLeft w:val="0"/>
      <w:marRight w:val="0"/>
      <w:marTop w:val="0"/>
      <w:marBottom w:val="0"/>
      <w:divBdr>
        <w:top w:val="none" w:sz="0" w:space="0" w:color="auto"/>
        <w:left w:val="none" w:sz="0" w:space="0" w:color="auto"/>
        <w:bottom w:val="none" w:sz="0" w:space="0" w:color="auto"/>
        <w:right w:val="none" w:sz="0" w:space="0" w:color="auto"/>
      </w:divBdr>
    </w:div>
    <w:div w:id="1701197546">
      <w:bodyDiv w:val="1"/>
      <w:marLeft w:val="0"/>
      <w:marRight w:val="0"/>
      <w:marTop w:val="0"/>
      <w:marBottom w:val="0"/>
      <w:divBdr>
        <w:top w:val="none" w:sz="0" w:space="0" w:color="auto"/>
        <w:left w:val="none" w:sz="0" w:space="0" w:color="auto"/>
        <w:bottom w:val="none" w:sz="0" w:space="0" w:color="auto"/>
        <w:right w:val="none" w:sz="0" w:space="0" w:color="auto"/>
      </w:divBdr>
    </w:div>
    <w:div w:id="1701515584">
      <w:bodyDiv w:val="1"/>
      <w:marLeft w:val="0"/>
      <w:marRight w:val="0"/>
      <w:marTop w:val="0"/>
      <w:marBottom w:val="0"/>
      <w:divBdr>
        <w:top w:val="none" w:sz="0" w:space="0" w:color="auto"/>
        <w:left w:val="none" w:sz="0" w:space="0" w:color="auto"/>
        <w:bottom w:val="none" w:sz="0" w:space="0" w:color="auto"/>
        <w:right w:val="none" w:sz="0" w:space="0" w:color="auto"/>
      </w:divBdr>
    </w:div>
    <w:div w:id="1701857127">
      <w:bodyDiv w:val="1"/>
      <w:marLeft w:val="0"/>
      <w:marRight w:val="0"/>
      <w:marTop w:val="0"/>
      <w:marBottom w:val="0"/>
      <w:divBdr>
        <w:top w:val="none" w:sz="0" w:space="0" w:color="auto"/>
        <w:left w:val="none" w:sz="0" w:space="0" w:color="auto"/>
        <w:bottom w:val="none" w:sz="0" w:space="0" w:color="auto"/>
        <w:right w:val="none" w:sz="0" w:space="0" w:color="auto"/>
      </w:divBdr>
    </w:div>
    <w:div w:id="1702364348">
      <w:bodyDiv w:val="1"/>
      <w:marLeft w:val="0"/>
      <w:marRight w:val="0"/>
      <w:marTop w:val="0"/>
      <w:marBottom w:val="0"/>
      <w:divBdr>
        <w:top w:val="none" w:sz="0" w:space="0" w:color="auto"/>
        <w:left w:val="none" w:sz="0" w:space="0" w:color="auto"/>
        <w:bottom w:val="none" w:sz="0" w:space="0" w:color="auto"/>
        <w:right w:val="none" w:sz="0" w:space="0" w:color="auto"/>
      </w:divBdr>
    </w:div>
    <w:div w:id="1702391367">
      <w:bodyDiv w:val="1"/>
      <w:marLeft w:val="0"/>
      <w:marRight w:val="0"/>
      <w:marTop w:val="0"/>
      <w:marBottom w:val="0"/>
      <w:divBdr>
        <w:top w:val="none" w:sz="0" w:space="0" w:color="auto"/>
        <w:left w:val="none" w:sz="0" w:space="0" w:color="auto"/>
        <w:bottom w:val="none" w:sz="0" w:space="0" w:color="auto"/>
        <w:right w:val="none" w:sz="0" w:space="0" w:color="auto"/>
      </w:divBdr>
    </w:div>
    <w:div w:id="1702437536">
      <w:bodyDiv w:val="1"/>
      <w:marLeft w:val="0"/>
      <w:marRight w:val="0"/>
      <w:marTop w:val="0"/>
      <w:marBottom w:val="0"/>
      <w:divBdr>
        <w:top w:val="none" w:sz="0" w:space="0" w:color="auto"/>
        <w:left w:val="none" w:sz="0" w:space="0" w:color="auto"/>
        <w:bottom w:val="none" w:sz="0" w:space="0" w:color="auto"/>
        <w:right w:val="none" w:sz="0" w:space="0" w:color="auto"/>
      </w:divBdr>
    </w:div>
    <w:div w:id="1702511163">
      <w:bodyDiv w:val="1"/>
      <w:marLeft w:val="0"/>
      <w:marRight w:val="0"/>
      <w:marTop w:val="0"/>
      <w:marBottom w:val="0"/>
      <w:divBdr>
        <w:top w:val="none" w:sz="0" w:space="0" w:color="auto"/>
        <w:left w:val="none" w:sz="0" w:space="0" w:color="auto"/>
        <w:bottom w:val="none" w:sz="0" w:space="0" w:color="auto"/>
        <w:right w:val="none" w:sz="0" w:space="0" w:color="auto"/>
      </w:divBdr>
    </w:div>
    <w:div w:id="1702898880">
      <w:bodyDiv w:val="1"/>
      <w:marLeft w:val="0"/>
      <w:marRight w:val="0"/>
      <w:marTop w:val="0"/>
      <w:marBottom w:val="0"/>
      <w:divBdr>
        <w:top w:val="none" w:sz="0" w:space="0" w:color="auto"/>
        <w:left w:val="none" w:sz="0" w:space="0" w:color="auto"/>
        <w:bottom w:val="none" w:sz="0" w:space="0" w:color="auto"/>
        <w:right w:val="none" w:sz="0" w:space="0" w:color="auto"/>
      </w:divBdr>
    </w:div>
    <w:div w:id="1702970074">
      <w:bodyDiv w:val="1"/>
      <w:marLeft w:val="0"/>
      <w:marRight w:val="0"/>
      <w:marTop w:val="0"/>
      <w:marBottom w:val="0"/>
      <w:divBdr>
        <w:top w:val="none" w:sz="0" w:space="0" w:color="auto"/>
        <w:left w:val="none" w:sz="0" w:space="0" w:color="auto"/>
        <w:bottom w:val="none" w:sz="0" w:space="0" w:color="auto"/>
        <w:right w:val="none" w:sz="0" w:space="0" w:color="auto"/>
      </w:divBdr>
    </w:div>
    <w:div w:id="1703238418">
      <w:bodyDiv w:val="1"/>
      <w:marLeft w:val="0"/>
      <w:marRight w:val="0"/>
      <w:marTop w:val="0"/>
      <w:marBottom w:val="0"/>
      <w:divBdr>
        <w:top w:val="none" w:sz="0" w:space="0" w:color="auto"/>
        <w:left w:val="none" w:sz="0" w:space="0" w:color="auto"/>
        <w:bottom w:val="none" w:sz="0" w:space="0" w:color="auto"/>
        <w:right w:val="none" w:sz="0" w:space="0" w:color="auto"/>
      </w:divBdr>
    </w:div>
    <w:div w:id="1703239490">
      <w:bodyDiv w:val="1"/>
      <w:marLeft w:val="0"/>
      <w:marRight w:val="0"/>
      <w:marTop w:val="0"/>
      <w:marBottom w:val="0"/>
      <w:divBdr>
        <w:top w:val="none" w:sz="0" w:space="0" w:color="auto"/>
        <w:left w:val="none" w:sz="0" w:space="0" w:color="auto"/>
        <w:bottom w:val="none" w:sz="0" w:space="0" w:color="auto"/>
        <w:right w:val="none" w:sz="0" w:space="0" w:color="auto"/>
      </w:divBdr>
    </w:div>
    <w:div w:id="1703358602">
      <w:bodyDiv w:val="1"/>
      <w:marLeft w:val="0"/>
      <w:marRight w:val="0"/>
      <w:marTop w:val="0"/>
      <w:marBottom w:val="0"/>
      <w:divBdr>
        <w:top w:val="none" w:sz="0" w:space="0" w:color="auto"/>
        <w:left w:val="none" w:sz="0" w:space="0" w:color="auto"/>
        <w:bottom w:val="none" w:sz="0" w:space="0" w:color="auto"/>
        <w:right w:val="none" w:sz="0" w:space="0" w:color="auto"/>
      </w:divBdr>
    </w:div>
    <w:div w:id="1703506959">
      <w:bodyDiv w:val="1"/>
      <w:marLeft w:val="0"/>
      <w:marRight w:val="0"/>
      <w:marTop w:val="0"/>
      <w:marBottom w:val="0"/>
      <w:divBdr>
        <w:top w:val="none" w:sz="0" w:space="0" w:color="auto"/>
        <w:left w:val="none" w:sz="0" w:space="0" w:color="auto"/>
        <w:bottom w:val="none" w:sz="0" w:space="0" w:color="auto"/>
        <w:right w:val="none" w:sz="0" w:space="0" w:color="auto"/>
      </w:divBdr>
    </w:div>
    <w:div w:id="1703939407">
      <w:bodyDiv w:val="1"/>
      <w:marLeft w:val="0"/>
      <w:marRight w:val="0"/>
      <w:marTop w:val="0"/>
      <w:marBottom w:val="0"/>
      <w:divBdr>
        <w:top w:val="none" w:sz="0" w:space="0" w:color="auto"/>
        <w:left w:val="none" w:sz="0" w:space="0" w:color="auto"/>
        <w:bottom w:val="none" w:sz="0" w:space="0" w:color="auto"/>
        <w:right w:val="none" w:sz="0" w:space="0" w:color="auto"/>
      </w:divBdr>
    </w:div>
    <w:div w:id="1704406527">
      <w:bodyDiv w:val="1"/>
      <w:marLeft w:val="0"/>
      <w:marRight w:val="0"/>
      <w:marTop w:val="0"/>
      <w:marBottom w:val="0"/>
      <w:divBdr>
        <w:top w:val="none" w:sz="0" w:space="0" w:color="auto"/>
        <w:left w:val="none" w:sz="0" w:space="0" w:color="auto"/>
        <w:bottom w:val="none" w:sz="0" w:space="0" w:color="auto"/>
        <w:right w:val="none" w:sz="0" w:space="0" w:color="auto"/>
      </w:divBdr>
    </w:div>
    <w:div w:id="1704482070">
      <w:bodyDiv w:val="1"/>
      <w:marLeft w:val="0"/>
      <w:marRight w:val="0"/>
      <w:marTop w:val="0"/>
      <w:marBottom w:val="0"/>
      <w:divBdr>
        <w:top w:val="none" w:sz="0" w:space="0" w:color="auto"/>
        <w:left w:val="none" w:sz="0" w:space="0" w:color="auto"/>
        <w:bottom w:val="none" w:sz="0" w:space="0" w:color="auto"/>
        <w:right w:val="none" w:sz="0" w:space="0" w:color="auto"/>
      </w:divBdr>
    </w:div>
    <w:div w:id="1704595845">
      <w:bodyDiv w:val="1"/>
      <w:marLeft w:val="0"/>
      <w:marRight w:val="0"/>
      <w:marTop w:val="0"/>
      <w:marBottom w:val="0"/>
      <w:divBdr>
        <w:top w:val="none" w:sz="0" w:space="0" w:color="auto"/>
        <w:left w:val="none" w:sz="0" w:space="0" w:color="auto"/>
        <w:bottom w:val="none" w:sz="0" w:space="0" w:color="auto"/>
        <w:right w:val="none" w:sz="0" w:space="0" w:color="auto"/>
      </w:divBdr>
    </w:div>
    <w:div w:id="1704751282">
      <w:bodyDiv w:val="1"/>
      <w:marLeft w:val="0"/>
      <w:marRight w:val="0"/>
      <w:marTop w:val="0"/>
      <w:marBottom w:val="0"/>
      <w:divBdr>
        <w:top w:val="none" w:sz="0" w:space="0" w:color="auto"/>
        <w:left w:val="none" w:sz="0" w:space="0" w:color="auto"/>
        <w:bottom w:val="none" w:sz="0" w:space="0" w:color="auto"/>
        <w:right w:val="none" w:sz="0" w:space="0" w:color="auto"/>
      </w:divBdr>
    </w:div>
    <w:div w:id="1704937313">
      <w:bodyDiv w:val="1"/>
      <w:marLeft w:val="0"/>
      <w:marRight w:val="0"/>
      <w:marTop w:val="0"/>
      <w:marBottom w:val="0"/>
      <w:divBdr>
        <w:top w:val="none" w:sz="0" w:space="0" w:color="auto"/>
        <w:left w:val="none" w:sz="0" w:space="0" w:color="auto"/>
        <w:bottom w:val="none" w:sz="0" w:space="0" w:color="auto"/>
        <w:right w:val="none" w:sz="0" w:space="0" w:color="auto"/>
      </w:divBdr>
    </w:div>
    <w:div w:id="1704943999">
      <w:bodyDiv w:val="1"/>
      <w:marLeft w:val="0"/>
      <w:marRight w:val="0"/>
      <w:marTop w:val="0"/>
      <w:marBottom w:val="0"/>
      <w:divBdr>
        <w:top w:val="none" w:sz="0" w:space="0" w:color="auto"/>
        <w:left w:val="none" w:sz="0" w:space="0" w:color="auto"/>
        <w:bottom w:val="none" w:sz="0" w:space="0" w:color="auto"/>
        <w:right w:val="none" w:sz="0" w:space="0" w:color="auto"/>
      </w:divBdr>
    </w:div>
    <w:div w:id="1705013784">
      <w:bodyDiv w:val="1"/>
      <w:marLeft w:val="0"/>
      <w:marRight w:val="0"/>
      <w:marTop w:val="0"/>
      <w:marBottom w:val="0"/>
      <w:divBdr>
        <w:top w:val="none" w:sz="0" w:space="0" w:color="auto"/>
        <w:left w:val="none" w:sz="0" w:space="0" w:color="auto"/>
        <w:bottom w:val="none" w:sz="0" w:space="0" w:color="auto"/>
        <w:right w:val="none" w:sz="0" w:space="0" w:color="auto"/>
      </w:divBdr>
    </w:div>
    <w:div w:id="1705056728">
      <w:bodyDiv w:val="1"/>
      <w:marLeft w:val="0"/>
      <w:marRight w:val="0"/>
      <w:marTop w:val="0"/>
      <w:marBottom w:val="0"/>
      <w:divBdr>
        <w:top w:val="none" w:sz="0" w:space="0" w:color="auto"/>
        <w:left w:val="none" w:sz="0" w:space="0" w:color="auto"/>
        <w:bottom w:val="none" w:sz="0" w:space="0" w:color="auto"/>
        <w:right w:val="none" w:sz="0" w:space="0" w:color="auto"/>
      </w:divBdr>
    </w:div>
    <w:div w:id="1705209029">
      <w:bodyDiv w:val="1"/>
      <w:marLeft w:val="0"/>
      <w:marRight w:val="0"/>
      <w:marTop w:val="0"/>
      <w:marBottom w:val="0"/>
      <w:divBdr>
        <w:top w:val="none" w:sz="0" w:space="0" w:color="auto"/>
        <w:left w:val="none" w:sz="0" w:space="0" w:color="auto"/>
        <w:bottom w:val="none" w:sz="0" w:space="0" w:color="auto"/>
        <w:right w:val="none" w:sz="0" w:space="0" w:color="auto"/>
      </w:divBdr>
    </w:div>
    <w:div w:id="1705403847">
      <w:bodyDiv w:val="1"/>
      <w:marLeft w:val="0"/>
      <w:marRight w:val="0"/>
      <w:marTop w:val="0"/>
      <w:marBottom w:val="0"/>
      <w:divBdr>
        <w:top w:val="none" w:sz="0" w:space="0" w:color="auto"/>
        <w:left w:val="none" w:sz="0" w:space="0" w:color="auto"/>
        <w:bottom w:val="none" w:sz="0" w:space="0" w:color="auto"/>
        <w:right w:val="none" w:sz="0" w:space="0" w:color="auto"/>
      </w:divBdr>
    </w:div>
    <w:div w:id="1705522804">
      <w:bodyDiv w:val="1"/>
      <w:marLeft w:val="0"/>
      <w:marRight w:val="0"/>
      <w:marTop w:val="0"/>
      <w:marBottom w:val="0"/>
      <w:divBdr>
        <w:top w:val="none" w:sz="0" w:space="0" w:color="auto"/>
        <w:left w:val="none" w:sz="0" w:space="0" w:color="auto"/>
        <w:bottom w:val="none" w:sz="0" w:space="0" w:color="auto"/>
        <w:right w:val="none" w:sz="0" w:space="0" w:color="auto"/>
      </w:divBdr>
    </w:div>
    <w:div w:id="1705597148">
      <w:bodyDiv w:val="1"/>
      <w:marLeft w:val="0"/>
      <w:marRight w:val="0"/>
      <w:marTop w:val="0"/>
      <w:marBottom w:val="0"/>
      <w:divBdr>
        <w:top w:val="none" w:sz="0" w:space="0" w:color="auto"/>
        <w:left w:val="none" w:sz="0" w:space="0" w:color="auto"/>
        <w:bottom w:val="none" w:sz="0" w:space="0" w:color="auto"/>
        <w:right w:val="none" w:sz="0" w:space="0" w:color="auto"/>
      </w:divBdr>
    </w:div>
    <w:div w:id="1705708864">
      <w:bodyDiv w:val="1"/>
      <w:marLeft w:val="0"/>
      <w:marRight w:val="0"/>
      <w:marTop w:val="0"/>
      <w:marBottom w:val="0"/>
      <w:divBdr>
        <w:top w:val="none" w:sz="0" w:space="0" w:color="auto"/>
        <w:left w:val="none" w:sz="0" w:space="0" w:color="auto"/>
        <w:bottom w:val="none" w:sz="0" w:space="0" w:color="auto"/>
        <w:right w:val="none" w:sz="0" w:space="0" w:color="auto"/>
      </w:divBdr>
    </w:div>
    <w:div w:id="1706252474">
      <w:bodyDiv w:val="1"/>
      <w:marLeft w:val="0"/>
      <w:marRight w:val="0"/>
      <w:marTop w:val="0"/>
      <w:marBottom w:val="0"/>
      <w:divBdr>
        <w:top w:val="none" w:sz="0" w:space="0" w:color="auto"/>
        <w:left w:val="none" w:sz="0" w:space="0" w:color="auto"/>
        <w:bottom w:val="none" w:sz="0" w:space="0" w:color="auto"/>
        <w:right w:val="none" w:sz="0" w:space="0" w:color="auto"/>
      </w:divBdr>
    </w:div>
    <w:div w:id="1706325519">
      <w:bodyDiv w:val="1"/>
      <w:marLeft w:val="0"/>
      <w:marRight w:val="0"/>
      <w:marTop w:val="0"/>
      <w:marBottom w:val="0"/>
      <w:divBdr>
        <w:top w:val="none" w:sz="0" w:space="0" w:color="auto"/>
        <w:left w:val="none" w:sz="0" w:space="0" w:color="auto"/>
        <w:bottom w:val="none" w:sz="0" w:space="0" w:color="auto"/>
        <w:right w:val="none" w:sz="0" w:space="0" w:color="auto"/>
      </w:divBdr>
    </w:div>
    <w:div w:id="1706519506">
      <w:bodyDiv w:val="1"/>
      <w:marLeft w:val="0"/>
      <w:marRight w:val="0"/>
      <w:marTop w:val="0"/>
      <w:marBottom w:val="0"/>
      <w:divBdr>
        <w:top w:val="none" w:sz="0" w:space="0" w:color="auto"/>
        <w:left w:val="none" w:sz="0" w:space="0" w:color="auto"/>
        <w:bottom w:val="none" w:sz="0" w:space="0" w:color="auto"/>
        <w:right w:val="none" w:sz="0" w:space="0" w:color="auto"/>
      </w:divBdr>
    </w:div>
    <w:div w:id="1706981445">
      <w:bodyDiv w:val="1"/>
      <w:marLeft w:val="0"/>
      <w:marRight w:val="0"/>
      <w:marTop w:val="0"/>
      <w:marBottom w:val="0"/>
      <w:divBdr>
        <w:top w:val="none" w:sz="0" w:space="0" w:color="auto"/>
        <w:left w:val="none" w:sz="0" w:space="0" w:color="auto"/>
        <w:bottom w:val="none" w:sz="0" w:space="0" w:color="auto"/>
        <w:right w:val="none" w:sz="0" w:space="0" w:color="auto"/>
      </w:divBdr>
    </w:div>
    <w:div w:id="1707097619">
      <w:bodyDiv w:val="1"/>
      <w:marLeft w:val="0"/>
      <w:marRight w:val="0"/>
      <w:marTop w:val="0"/>
      <w:marBottom w:val="0"/>
      <w:divBdr>
        <w:top w:val="none" w:sz="0" w:space="0" w:color="auto"/>
        <w:left w:val="none" w:sz="0" w:space="0" w:color="auto"/>
        <w:bottom w:val="none" w:sz="0" w:space="0" w:color="auto"/>
        <w:right w:val="none" w:sz="0" w:space="0" w:color="auto"/>
      </w:divBdr>
    </w:div>
    <w:div w:id="1707482223">
      <w:bodyDiv w:val="1"/>
      <w:marLeft w:val="0"/>
      <w:marRight w:val="0"/>
      <w:marTop w:val="0"/>
      <w:marBottom w:val="0"/>
      <w:divBdr>
        <w:top w:val="none" w:sz="0" w:space="0" w:color="auto"/>
        <w:left w:val="none" w:sz="0" w:space="0" w:color="auto"/>
        <w:bottom w:val="none" w:sz="0" w:space="0" w:color="auto"/>
        <w:right w:val="none" w:sz="0" w:space="0" w:color="auto"/>
      </w:divBdr>
    </w:div>
    <w:div w:id="1707565663">
      <w:bodyDiv w:val="1"/>
      <w:marLeft w:val="0"/>
      <w:marRight w:val="0"/>
      <w:marTop w:val="0"/>
      <w:marBottom w:val="0"/>
      <w:divBdr>
        <w:top w:val="none" w:sz="0" w:space="0" w:color="auto"/>
        <w:left w:val="none" w:sz="0" w:space="0" w:color="auto"/>
        <w:bottom w:val="none" w:sz="0" w:space="0" w:color="auto"/>
        <w:right w:val="none" w:sz="0" w:space="0" w:color="auto"/>
      </w:divBdr>
    </w:div>
    <w:div w:id="1707606107">
      <w:bodyDiv w:val="1"/>
      <w:marLeft w:val="0"/>
      <w:marRight w:val="0"/>
      <w:marTop w:val="0"/>
      <w:marBottom w:val="0"/>
      <w:divBdr>
        <w:top w:val="none" w:sz="0" w:space="0" w:color="auto"/>
        <w:left w:val="none" w:sz="0" w:space="0" w:color="auto"/>
        <w:bottom w:val="none" w:sz="0" w:space="0" w:color="auto"/>
        <w:right w:val="none" w:sz="0" w:space="0" w:color="auto"/>
      </w:divBdr>
    </w:div>
    <w:div w:id="1707753257">
      <w:bodyDiv w:val="1"/>
      <w:marLeft w:val="0"/>
      <w:marRight w:val="0"/>
      <w:marTop w:val="0"/>
      <w:marBottom w:val="0"/>
      <w:divBdr>
        <w:top w:val="none" w:sz="0" w:space="0" w:color="auto"/>
        <w:left w:val="none" w:sz="0" w:space="0" w:color="auto"/>
        <w:bottom w:val="none" w:sz="0" w:space="0" w:color="auto"/>
        <w:right w:val="none" w:sz="0" w:space="0" w:color="auto"/>
      </w:divBdr>
    </w:div>
    <w:div w:id="1708069015">
      <w:bodyDiv w:val="1"/>
      <w:marLeft w:val="0"/>
      <w:marRight w:val="0"/>
      <w:marTop w:val="0"/>
      <w:marBottom w:val="0"/>
      <w:divBdr>
        <w:top w:val="none" w:sz="0" w:space="0" w:color="auto"/>
        <w:left w:val="none" w:sz="0" w:space="0" w:color="auto"/>
        <w:bottom w:val="none" w:sz="0" w:space="0" w:color="auto"/>
        <w:right w:val="none" w:sz="0" w:space="0" w:color="auto"/>
      </w:divBdr>
    </w:div>
    <w:div w:id="1708140437">
      <w:bodyDiv w:val="1"/>
      <w:marLeft w:val="0"/>
      <w:marRight w:val="0"/>
      <w:marTop w:val="0"/>
      <w:marBottom w:val="0"/>
      <w:divBdr>
        <w:top w:val="none" w:sz="0" w:space="0" w:color="auto"/>
        <w:left w:val="none" w:sz="0" w:space="0" w:color="auto"/>
        <w:bottom w:val="none" w:sz="0" w:space="0" w:color="auto"/>
        <w:right w:val="none" w:sz="0" w:space="0" w:color="auto"/>
      </w:divBdr>
    </w:div>
    <w:div w:id="1708681483">
      <w:bodyDiv w:val="1"/>
      <w:marLeft w:val="0"/>
      <w:marRight w:val="0"/>
      <w:marTop w:val="0"/>
      <w:marBottom w:val="0"/>
      <w:divBdr>
        <w:top w:val="none" w:sz="0" w:space="0" w:color="auto"/>
        <w:left w:val="none" w:sz="0" w:space="0" w:color="auto"/>
        <w:bottom w:val="none" w:sz="0" w:space="0" w:color="auto"/>
        <w:right w:val="none" w:sz="0" w:space="0" w:color="auto"/>
      </w:divBdr>
    </w:div>
    <w:div w:id="1708870687">
      <w:bodyDiv w:val="1"/>
      <w:marLeft w:val="0"/>
      <w:marRight w:val="0"/>
      <w:marTop w:val="0"/>
      <w:marBottom w:val="0"/>
      <w:divBdr>
        <w:top w:val="none" w:sz="0" w:space="0" w:color="auto"/>
        <w:left w:val="none" w:sz="0" w:space="0" w:color="auto"/>
        <w:bottom w:val="none" w:sz="0" w:space="0" w:color="auto"/>
        <w:right w:val="none" w:sz="0" w:space="0" w:color="auto"/>
      </w:divBdr>
    </w:div>
    <w:div w:id="1708985213">
      <w:bodyDiv w:val="1"/>
      <w:marLeft w:val="0"/>
      <w:marRight w:val="0"/>
      <w:marTop w:val="0"/>
      <w:marBottom w:val="0"/>
      <w:divBdr>
        <w:top w:val="none" w:sz="0" w:space="0" w:color="auto"/>
        <w:left w:val="none" w:sz="0" w:space="0" w:color="auto"/>
        <w:bottom w:val="none" w:sz="0" w:space="0" w:color="auto"/>
        <w:right w:val="none" w:sz="0" w:space="0" w:color="auto"/>
      </w:divBdr>
    </w:div>
    <w:div w:id="1709139312">
      <w:bodyDiv w:val="1"/>
      <w:marLeft w:val="0"/>
      <w:marRight w:val="0"/>
      <w:marTop w:val="0"/>
      <w:marBottom w:val="0"/>
      <w:divBdr>
        <w:top w:val="none" w:sz="0" w:space="0" w:color="auto"/>
        <w:left w:val="none" w:sz="0" w:space="0" w:color="auto"/>
        <w:bottom w:val="none" w:sz="0" w:space="0" w:color="auto"/>
        <w:right w:val="none" w:sz="0" w:space="0" w:color="auto"/>
      </w:divBdr>
    </w:div>
    <w:div w:id="1709141996">
      <w:bodyDiv w:val="1"/>
      <w:marLeft w:val="0"/>
      <w:marRight w:val="0"/>
      <w:marTop w:val="0"/>
      <w:marBottom w:val="0"/>
      <w:divBdr>
        <w:top w:val="none" w:sz="0" w:space="0" w:color="auto"/>
        <w:left w:val="none" w:sz="0" w:space="0" w:color="auto"/>
        <w:bottom w:val="none" w:sz="0" w:space="0" w:color="auto"/>
        <w:right w:val="none" w:sz="0" w:space="0" w:color="auto"/>
      </w:divBdr>
    </w:div>
    <w:div w:id="1709180537">
      <w:bodyDiv w:val="1"/>
      <w:marLeft w:val="0"/>
      <w:marRight w:val="0"/>
      <w:marTop w:val="0"/>
      <w:marBottom w:val="0"/>
      <w:divBdr>
        <w:top w:val="none" w:sz="0" w:space="0" w:color="auto"/>
        <w:left w:val="none" w:sz="0" w:space="0" w:color="auto"/>
        <w:bottom w:val="none" w:sz="0" w:space="0" w:color="auto"/>
        <w:right w:val="none" w:sz="0" w:space="0" w:color="auto"/>
      </w:divBdr>
    </w:div>
    <w:div w:id="1709260067">
      <w:bodyDiv w:val="1"/>
      <w:marLeft w:val="0"/>
      <w:marRight w:val="0"/>
      <w:marTop w:val="0"/>
      <w:marBottom w:val="0"/>
      <w:divBdr>
        <w:top w:val="none" w:sz="0" w:space="0" w:color="auto"/>
        <w:left w:val="none" w:sz="0" w:space="0" w:color="auto"/>
        <w:bottom w:val="none" w:sz="0" w:space="0" w:color="auto"/>
        <w:right w:val="none" w:sz="0" w:space="0" w:color="auto"/>
      </w:divBdr>
    </w:div>
    <w:div w:id="1709329698">
      <w:bodyDiv w:val="1"/>
      <w:marLeft w:val="0"/>
      <w:marRight w:val="0"/>
      <w:marTop w:val="0"/>
      <w:marBottom w:val="0"/>
      <w:divBdr>
        <w:top w:val="none" w:sz="0" w:space="0" w:color="auto"/>
        <w:left w:val="none" w:sz="0" w:space="0" w:color="auto"/>
        <w:bottom w:val="none" w:sz="0" w:space="0" w:color="auto"/>
        <w:right w:val="none" w:sz="0" w:space="0" w:color="auto"/>
      </w:divBdr>
    </w:div>
    <w:div w:id="1709600925">
      <w:bodyDiv w:val="1"/>
      <w:marLeft w:val="0"/>
      <w:marRight w:val="0"/>
      <w:marTop w:val="0"/>
      <w:marBottom w:val="0"/>
      <w:divBdr>
        <w:top w:val="none" w:sz="0" w:space="0" w:color="auto"/>
        <w:left w:val="none" w:sz="0" w:space="0" w:color="auto"/>
        <w:bottom w:val="none" w:sz="0" w:space="0" w:color="auto"/>
        <w:right w:val="none" w:sz="0" w:space="0" w:color="auto"/>
      </w:divBdr>
    </w:div>
    <w:div w:id="1709603315">
      <w:bodyDiv w:val="1"/>
      <w:marLeft w:val="0"/>
      <w:marRight w:val="0"/>
      <w:marTop w:val="0"/>
      <w:marBottom w:val="0"/>
      <w:divBdr>
        <w:top w:val="none" w:sz="0" w:space="0" w:color="auto"/>
        <w:left w:val="none" w:sz="0" w:space="0" w:color="auto"/>
        <w:bottom w:val="none" w:sz="0" w:space="0" w:color="auto"/>
        <w:right w:val="none" w:sz="0" w:space="0" w:color="auto"/>
      </w:divBdr>
    </w:div>
    <w:div w:id="1710102119">
      <w:bodyDiv w:val="1"/>
      <w:marLeft w:val="0"/>
      <w:marRight w:val="0"/>
      <w:marTop w:val="0"/>
      <w:marBottom w:val="0"/>
      <w:divBdr>
        <w:top w:val="none" w:sz="0" w:space="0" w:color="auto"/>
        <w:left w:val="none" w:sz="0" w:space="0" w:color="auto"/>
        <w:bottom w:val="none" w:sz="0" w:space="0" w:color="auto"/>
        <w:right w:val="none" w:sz="0" w:space="0" w:color="auto"/>
      </w:divBdr>
    </w:div>
    <w:div w:id="1710228088">
      <w:bodyDiv w:val="1"/>
      <w:marLeft w:val="0"/>
      <w:marRight w:val="0"/>
      <w:marTop w:val="0"/>
      <w:marBottom w:val="0"/>
      <w:divBdr>
        <w:top w:val="none" w:sz="0" w:space="0" w:color="auto"/>
        <w:left w:val="none" w:sz="0" w:space="0" w:color="auto"/>
        <w:bottom w:val="none" w:sz="0" w:space="0" w:color="auto"/>
        <w:right w:val="none" w:sz="0" w:space="0" w:color="auto"/>
      </w:divBdr>
    </w:div>
    <w:div w:id="1710257901">
      <w:bodyDiv w:val="1"/>
      <w:marLeft w:val="0"/>
      <w:marRight w:val="0"/>
      <w:marTop w:val="0"/>
      <w:marBottom w:val="0"/>
      <w:divBdr>
        <w:top w:val="none" w:sz="0" w:space="0" w:color="auto"/>
        <w:left w:val="none" w:sz="0" w:space="0" w:color="auto"/>
        <w:bottom w:val="none" w:sz="0" w:space="0" w:color="auto"/>
        <w:right w:val="none" w:sz="0" w:space="0" w:color="auto"/>
      </w:divBdr>
    </w:div>
    <w:div w:id="1710453147">
      <w:bodyDiv w:val="1"/>
      <w:marLeft w:val="0"/>
      <w:marRight w:val="0"/>
      <w:marTop w:val="0"/>
      <w:marBottom w:val="0"/>
      <w:divBdr>
        <w:top w:val="none" w:sz="0" w:space="0" w:color="auto"/>
        <w:left w:val="none" w:sz="0" w:space="0" w:color="auto"/>
        <w:bottom w:val="none" w:sz="0" w:space="0" w:color="auto"/>
        <w:right w:val="none" w:sz="0" w:space="0" w:color="auto"/>
      </w:divBdr>
    </w:div>
    <w:div w:id="1710648716">
      <w:bodyDiv w:val="1"/>
      <w:marLeft w:val="0"/>
      <w:marRight w:val="0"/>
      <w:marTop w:val="0"/>
      <w:marBottom w:val="0"/>
      <w:divBdr>
        <w:top w:val="none" w:sz="0" w:space="0" w:color="auto"/>
        <w:left w:val="none" w:sz="0" w:space="0" w:color="auto"/>
        <w:bottom w:val="none" w:sz="0" w:space="0" w:color="auto"/>
        <w:right w:val="none" w:sz="0" w:space="0" w:color="auto"/>
      </w:divBdr>
    </w:div>
    <w:div w:id="1710950940">
      <w:bodyDiv w:val="1"/>
      <w:marLeft w:val="0"/>
      <w:marRight w:val="0"/>
      <w:marTop w:val="0"/>
      <w:marBottom w:val="0"/>
      <w:divBdr>
        <w:top w:val="none" w:sz="0" w:space="0" w:color="auto"/>
        <w:left w:val="none" w:sz="0" w:space="0" w:color="auto"/>
        <w:bottom w:val="none" w:sz="0" w:space="0" w:color="auto"/>
        <w:right w:val="none" w:sz="0" w:space="0" w:color="auto"/>
      </w:divBdr>
    </w:div>
    <w:div w:id="1710954486">
      <w:bodyDiv w:val="1"/>
      <w:marLeft w:val="0"/>
      <w:marRight w:val="0"/>
      <w:marTop w:val="0"/>
      <w:marBottom w:val="0"/>
      <w:divBdr>
        <w:top w:val="none" w:sz="0" w:space="0" w:color="auto"/>
        <w:left w:val="none" w:sz="0" w:space="0" w:color="auto"/>
        <w:bottom w:val="none" w:sz="0" w:space="0" w:color="auto"/>
        <w:right w:val="none" w:sz="0" w:space="0" w:color="auto"/>
      </w:divBdr>
    </w:div>
    <w:div w:id="1711225800">
      <w:bodyDiv w:val="1"/>
      <w:marLeft w:val="0"/>
      <w:marRight w:val="0"/>
      <w:marTop w:val="0"/>
      <w:marBottom w:val="0"/>
      <w:divBdr>
        <w:top w:val="none" w:sz="0" w:space="0" w:color="auto"/>
        <w:left w:val="none" w:sz="0" w:space="0" w:color="auto"/>
        <w:bottom w:val="none" w:sz="0" w:space="0" w:color="auto"/>
        <w:right w:val="none" w:sz="0" w:space="0" w:color="auto"/>
      </w:divBdr>
    </w:div>
    <w:div w:id="1711228420">
      <w:bodyDiv w:val="1"/>
      <w:marLeft w:val="0"/>
      <w:marRight w:val="0"/>
      <w:marTop w:val="0"/>
      <w:marBottom w:val="0"/>
      <w:divBdr>
        <w:top w:val="none" w:sz="0" w:space="0" w:color="auto"/>
        <w:left w:val="none" w:sz="0" w:space="0" w:color="auto"/>
        <w:bottom w:val="none" w:sz="0" w:space="0" w:color="auto"/>
        <w:right w:val="none" w:sz="0" w:space="0" w:color="auto"/>
      </w:divBdr>
    </w:div>
    <w:div w:id="1711491062">
      <w:bodyDiv w:val="1"/>
      <w:marLeft w:val="0"/>
      <w:marRight w:val="0"/>
      <w:marTop w:val="0"/>
      <w:marBottom w:val="0"/>
      <w:divBdr>
        <w:top w:val="none" w:sz="0" w:space="0" w:color="auto"/>
        <w:left w:val="none" w:sz="0" w:space="0" w:color="auto"/>
        <w:bottom w:val="none" w:sz="0" w:space="0" w:color="auto"/>
        <w:right w:val="none" w:sz="0" w:space="0" w:color="auto"/>
      </w:divBdr>
    </w:div>
    <w:div w:id="1711680977">
      <w:bodyDiv w:val="1"/>
      <w:marLeft w:val="0"/>
      <w:marRight w:val="0"/>
      <w:marTop w:val="0"/>
      <w:marBottom w:val="0"/>
      <w:divBdr>
        <w:top w:val="none" w:sz="0" w:space="0" w:color="auto"/>
        <w:left w:val="none" w:sz="0" w:space="0" w:color="auto"/>
        <w:bottom w:val="none" w:sz="0" w:space="0" w:color="auto"/>
        <w:right w:val="none" w:sz="0" w:space="0" w:color="auto"/>
      </w:divBdr>
    </w:div>
    <w:div w:id="1711803930">
      <w:bodyDiv w:val="1"/>
      <w:marLeft w:val="0"/>
      <w:marRight w:val="0"/>
      <w:marTop w:val="0"/>
      <w:marBottom w:val="0"/>
      <w:divBdr>
        <w:top w:val="none" w:sz="0" w:space="0" w:color="auto"/>
        <w:left w:val="none" w:sz="0" w:space="0" w:color="auto"/>
        <w:bottom w:val="none" w:sz="0" w:space="0" w:color="auto"/>
        <w:right w:val="none" w:sz="0" w:space="0" w:color="auto"/>
      </w:divBdr>
    </w:div>
    <w:div w:id="1711952504">
      <w:bodyDiv w:val="1"/>
      <w:marLeft w:val="0"/>
      <w:marRight w:val="0"/>
      <w:marTop w:val="0"/>
      <w:marBottom w:val="0"/>
      <w:divBdr>
        <w:top w:val="none" w:sz="0" w:space="0" w:color="auto"/>
        <w:left w:val="none" w:sz="0" w:space="0" w:color="auto"/>
        <w:bottom w:val="none" w:sz="0" w:space="0" w:color="auto"/>
        <w:right w:val="none" w:sz="0" w:space="0" w:color="auto"/>
      </w:divBdr>
    </w:div>
    <w:div w:id="1712074094">
      <w:bodyDiv w:val="1"/>
      <w:marLeft w:val="0"/>
      <w:marRight w:val="0"/>
      <w:marTop w:val="0"/>
      <w:marBottom w:val="0"/>
      <w:divBdr>
        <w:top w:val="none" w:sz="0" w:space="0" w:color="auto"/>
        <w:left w:val="none" w:sz="0" w:space="0" w:color="auto"/>
        <w:bottom w:val="none" w:sz="0" w:space="0" w:color="auto"/>
        <w:right w:val="none" w:sz="0" w:space="0" w:color="auto"/>
      </w:divBdr>
    </w:div>
    <w:div w:id="1712338575">
      <w:bodyDiv w:val="1"/>
      <w:marLeft w:val="0"/>
      <w:marRight w:val="0"/>
      <w:marTop w:val="0"/>
      <w:marBottom w:val="0"/>
      <w:divBdr>
        <w:top w:val="none" w:sz="0" w:space="0" w:color="auto"/>
        <w:left w:val="none" w:sz="0" w:space="0" w:color="auto"/>
        <w:bottom w:val="none" w:sz="0" w:space="0" w:color="auto"/>
        <w:right w:val="none" w:sz="0" w:space="0" w:color="auto"/>
      </w:divBdr>
    </w:div>
    <w:div w:id="1712412726">
      <w:bodyDiv w:val="1"/>
      <w:marLeft w:val="0"/>
      <w:marRight w:val="0"/>
      <w:marTop w:val="0"/>
      <w:marBottom w:val="0"/>
      <w:divBdr>
        <w:top w:val="none" w:sz="0" w:space="0" w:color="auto"/>
        <w:left w:val="none" w:sz="0" w:space="0" w:color="auto"/>
        <w:bottom w:val="none" w:sz="0" w:space="0" w:color="auto"/>
        <w:right w:val="none" w:sz="0" w:space="0" w:color="auto"/>
      </w:divBdr>
    </w:div>
    <w:div w:id="1712457986">
      <w:bodyDiv w:val="1"/>
      <w:marLeft w:val="0"/>
      <w:marRight w:val="0"/>
      <w:marTop w:val="0"/>
      <w:marBottom w:val="0"/>
      <w:divBdr>
        <w:top w:val="none" w:sz="0" w:space="0" w:color="auto"/>
        <w:left w:val="none" w:sz="0" w:space="0" w:color="auto"/>
        <w:bottom w:val="none" w:sz="0" w:space="0" w:color="auto"/>
        <w:right w:val="none" w:sz="0" w:space="0" w:color="auto"/>
      </w:divBdr>
    </w:div>
    <w:div w:id="1712683835">
      <w:bodyDiv w:val="1"/>
      <w:marLeft w:val="0"/>
      <w:marRight w:val="0"/>
      <w:marTop w:val="0"/>
      <w:marBottom w:val="0"/>
      <w:divBdr>
        <w:top w:val="none" w:sz="0" w:space="0" w:color="auto"/>
        <w:left w:val="none" w:sz="0" w:space="0" w:color="auto"/>
        <w:bottom w:val="none" w:sz="0" w:space="0" w:color="auto"/>
        <w:right w:val="none" w:sz="0" w:space="0" w:color="auto"/>
      </w:divBdr>
    </w:div>
    <w:div w:id="1712850496">
      <w:bodyDiv w:val="1"/>
      <w:marLeft w:val="0"/>
      <w:marRight w:val="0"/>
      <w:marTop w:val="0"/>
      <w:marBottom w:val="0"/>
      <w:divBdr>
        <w:top w:val="none" w:sz="0" w:space="0" w:color="auto"/>
        <w:left w:val="none" w:sz="0" w:space="0" w:color="auto"/>
        <w:bottom w:val="none" w:sz="0" w:space="0" w:color="auto"/>
        <w:right w:val="none" w:sz="0" w:space="0" w:color="auto"/>
      </w:divBdr>
    </w:div>
    <w:div w:id="1713071189">
      <w:bodyDiv w:val="1"/>
      <w:marLeft w:val="0"/>
      <w:marRight w:val="0"/>
      <w:marTop w:val="0"/>
      <w:marBottom w:val="0"/>
      <w:divBdr>
        <w:top w:val="none" w:sz="0" w:space="0" w:color="auto"/>
        <w:left w:val="none" w:sz="0" w:space="0" w:color="auto"/>
        <w:bottom w:val="none" w:sz="0" w:space="0" w:color="auto"/>
        <w:right w:val="none" w:sz="0" w:space="0" w:color="auto"/>
      </w:divBdr>
    </w:div>
    <w:div w:id="1713071693">
      <w:bodyDiv w:val="1"/>
      <w:marLeft w:val="0"/>
      <w:marRight w:val="0"/>
      <w:marTop w:val="0"/>
      <w:marBottom w:val="0"/>
      <w:divBdr>
        <w:top w:val="none" w:sz="0" w:space="0" w:color="auto"/>
        <w:left w:val="none" w:sz="0" w:space="0" w:color="auto"/>
        <w:bottom w:val="none" w:sz="0" w:space="0" w:color="auto"/>
        <w:right w:val="none" w:sz="0" w:space="0" w:color="auto"/>
      </w:divBdr>
    </w:div>
    <w:div w:id="1713336276">
      <w:bodyDiv w:val="1"/>
      <w:marLeft w:val="0"/>
      <w:marRight w:val="0"/>
      <w:marTop w:val="0"/>
      <w:marBottom w:val="0"/>
      <w:divBdr>
        <w:top w:val="none" w:sz="0" w:space="0" w:color="auto"/>
        <w:left w:val="none" w:sz="0" w:space="0" w:color="auto"/>
        <w:bottom w:val="none" w:sz="0" w:space="0" w:color="auto"/>
        <w:right w:val="none" w:sz="0" w:space="0" w:color="auto"/>
      </w:divBdr>
    </w:div>
    <w:div w:id="1713656072">
      <w:bodyDiv w:val="1"/>
      <w:marLeft w:val="0"/>
      <w:marRight w:val="0"/>
      <w:marTop w:val="0"/>
      <w:marBottom w:val="0"/>
      <w:divBdr>
        <w:top w:val="none" w:sz="0" w:space="0" w:color="auto"/>
        <w:left w:val="none" w:sz="0" w:space="0" w:color="auto"/>
        <w:bottom w:val="none" w:sz="0" w:space="0" w:color="auto"/>
        <w:right w:val="none" w:sz="0" w:space="0" w:color="auto"/>
      </w:divBdr>
    </w:div>
    <w:div w:id="1713771655">
      <w:bodyDiv w:val="1"/>
      <w:marLeft w:val="0"/>
      <w:marRight w:val="0"/>
      <w:marTop w:val="0"/>
      <w:marBottom w:val="0"/>
      <w:divBdr>
        <w:top w:val="none" w:sz="0" w:space="0" w:color="auto"/>
        <w:left w:val="none" w:sz="0" w:space="0" w:color="auto"/>
        <w:bottom w:val="none" w:sz="0" w:space="0" w:color="auto"/>
        <w:right w:val="none" w:sz="0" w:space="0" w:color="auto"/>
      </w:divBdr>
    </w:div>
    <w:div w:id="1713845593">
      <w:bodyDiv w:val="1"/>
      <w:marLeft w:val="0"/>
      <w:marRight w:val="0"/>
      <w:marTop w:val="0"/>
      <w:marBottom w:val="0"/>
      <w:divBdr>
        <w:top w:val="none" w:sz="0" w:space="0" w:color="auto"/>
        <w:left w:val="none" w:sz="0" w:space="0" w:color="auto"/>
        <w:bottom w:val="none" w:sz="0" w:space="0" w:color="auto"/>
        <w:right w:val="none" w:sz="0" w:space="0" w:color="auto"/>
      </w:divBdr>
    </w:div>
    <w:div w:id="1713920253">
      <w:bodyDiv w:val="1"/>
      <w:marLeft w:val="0"/>
      <w:marRight w:val="0"/>
      <w:marTop w:val="0"/>
      <w:marBottom w:val="0"/>
      <w:divBdr>
        <w:top w:val="none" w:sz="0" w:space="0" w:color="auto"/>
        <w:left w:val="none" w:sz="0" w:space="0" w:color="auto"/>
        <w:bottom w:val="none" w:sz="0" w:space="0" w:color="auto"/>
        <w:right w:val="none" w:sz="0" w:space="0" w:color="auto"/>
      </w:divBdr>
    </w:div>
    <w:div w:id="1714188297">
      <w:bodyDiv w:val="1"/>
      <w:marLeft w:val="0"/>
      <w:marRight w:val="0"/>
      <w:marTop w:val="0"/>
      <w:marBottom w:val="0"/>
      <w:divBdr>
        <w:top w:val="none" w:sz="0" w:space="0" w:color="auto"/>
        <w:left w:val="none" w:sz="0" w:space="0" w:color="auto"/>
        <w:bottom w:val="none" w:sz="0" w:space="0" w:color="auto"/>
        <w:right w:val="none" w:sz="0" w:space="0" w:color="auto"/>
      </w:divBdr>
    </w:div>
    <w:div w:id="1714500405">
      <w:bodyDiv w:val="1"/>
      <w:marLeft w:val="0"/>
      <w:marRight w:val="0"/>
      <w:marTop w:val="0"/>
      <w:marBottom w:val="0"/>
      <w:divBdr>
        <w:top w:val="none" w:sz="0" w:space="0" w:color="auto"/>
        <w:left w:val="none" w:sz="0" w:space="0" w:color="auto"/>
        <w:bottom w:val="none" w:sz="0" w:space="0" w:color="auto"/>
        <w:right w:val="none" w:sz="0" w:space="0" w:color="auto"/>
      </w:divBdr>
    </w:div>
    <w:div w:id="1714502398">
      <w:bodyDiv w:val="1"/>
      <w:marLeft w:val="0"/>
      <w:marRight w:val="0"/>
      <w:marTop w:val="0"/>
      <w:marBottom w:val="0"/>
      <w:divBdr>
        <w:top w:val="none" w:sz="0" w:space="0" w:color="auto"/>
        <w:left w:val="none" w:sz="0" w:space="0" w:color="auto"/>
        <w:bottom w:val="none" w:sz="0" w:space="0" w:color="auto"/>
        <w:right w:val="none" w:sz="0" w:space="0" w:color="auto"/>
      </w:divBdr>
    </w:div>
    <w:div w:id="1714575906">
      <w:bodyDiv w:val="1"/>
      <w:marLeft w:val="0"/>
      <w:marRight w:val="0"/>
      <w:marTop w:val="0"/>
      <w:marBottom w:val="0"/>
      <w:divBdr>
        <w:top w:val="none" w:sz="0" w:space="0" w:color="auto"/>
        <w:left w:val="none" w:sz="0" w:space="0" w:color="auto"/>
        <w:bottom w:val="none" w:sz="0" w:space="0" w:color="auto"/>
        <w:right w:val="none" w:sz="0" w:space="0" w:color="auto"/>
      </w:divBdr>
    </w:div>
    <w:div w:id="1715035945">
      <w:bodyDiv w:val="1"/>
      <w:marLeft w:val="0"/>
      <w:marRight w:val="0"/>
      <w:marTop w:val="0"/>
      <w:marBottom w:val="0"/>
      <w:divBdr>
        <w:top w:val="none" w:sz="0" w:space="0" w:color="auto"/>
        <w:left w:val="none" w:sz="0" w:space="0" w:color="auto"/>
        <w:bottom w:val="none" w:sz="0" w:space="0" w:color="auto"/>
        <w:right w:val="none" w:sz="0" w:space="0" w:color="auto"/>
      </w:divBdr>
    </w:div>
    <w:div w:id="1715153817">
      <w:bodyDiv w:val="1"/>
      <w:marLeft w:val="0"/>
      <w:marRight w:val="0"/>
      <w:marTop w:val="0"/>
      <w:marBottom w:val="0"/>
      <w:divBdr>
        <w:top w:val="none" w:sz="0" w:space="0" w:color="auto"/>
        <w:left w:val="none" w:sz="0" w:space="0" w:color="auto"/>
        <w:bottom w:val="none" w:sz="0" w:space="0" w:color="auto"/>
        <w:right w:val="none" w:sz="0" w:space="0" w:color="auto"/>
      </w:divBdr>
    </w:div>
    <w:div w:id="1715157780">
      <w:bodyDiv w:val="1"/>
      <w:marLeft w:val="0"/>
      <w:marRight w:val="0"/>
      <w:marTop w:val="0"/>
      <w:marBottom w:val="0"/>
      <w:divBdr>
        <w:top w:val="none" w:sz="0" w:space="0" w:color="auto"/>
        <w:left w:val="none" w:sz="0" w:space="0" w:color="auto"/>
        <w:bottom w:val="none" w:sz="0" w:space="0" w:color="auto"/>
        <w:right w:val="none" w:sz="0" w:space="0" w:color="auto"/>
      </w:divBdr>
    </w:div>
    <w:div w:id="1715275027">
      <w:bodyDiv w:val="1"/>
      <w:marLeft w:val="0"/>
      <w:marRight w:val="0"/>
      <w:marTop w:val="0"/>
      <w:marBottom w:val="0"/>
      <w:divBdr>
        <w:top w:val="none" w:sz="0" w:space="0" w:color="auto"/>
        <w:left w:val="none" w:sz="0" w:space="0" w:color="auto"/>
        <w:bottom w:val="none" w:sz="0" w:space="0" w:color="auto"/>
        <w:right w:val="none" w:sz="0" w:space="0" w:color="auto"/>
      </w:divBdr>
    </w:div>
    <w:div w:id="1715545639">
      <w:bodyDiv w:val="1"/>
      <w:marLeft w:val="0"/>
      <w:marRight w:val="0"/>
      <w:marTop w:val="0"/>
      <w:marBottom w:val="0"/>
      <w:divBdr>
        <w:top w:val="none" w:sz="0" w:space="0" w:color="auto"/>
        <w:left w:val="none" w:sz="0" w:space="0" w:color="auto"/>
        <w:bottom w:val="none" w:sz="0" w:space="0" w:color="auto"/>
        <w:right w:val="none" w:sz="0" w:space="0" w:color="auto"/>
      </w:divBdr>
    </w:div>
    <w:div w:id="1715738688">
      <w:bodyDiv w:val="1"/>
      <w:marLeft w:val="0"/>
      <w:marRight w:val="0"/>
      <w:marTop w:val="0"/>
      <w:marBottom w:val="0"/>
      <w:divBdr>
        <w:top w:val="none" w:sz="0" w:space="0" w:color="auto"/>
        <w:left w:val="none" w:sz="0" w:space="0" w:color="auto"/>
        <w:bottom w:val="none" w:sz="0" w:space="0" w:color="auto"/>
        <w:right w:val="none" w:sz="0" w:space="0" w:color="auto"/>
      </w:divBdr>
    </w:div>
    <w:div w:id="1715739096">
      <w:bodyDiv w:val="1"/>
      <w:marLeft w:val="0"/>
      <w:marRight w:val="0"/>
      <w:marTop w:val="0"/>
      <w:marBottom w:val="0"/>
      <w:divBdr>
        <w:top w:val="none" w:sz="0" w:space="0" w:color="auto"/>
        <w:left w:val="none" w:sz="0" w:space="0" w:color="auto"/>
        <w:bottom w:val="none" w:sz="0" w:space="0" w:color="auto"/>
        <w:right w:val="none" w:sz="0" w:space="0" w:color="auto"/>
      </w:divBdr>
    </w:div>
    <w:div w:id="1715763751">
      <w:bodyDiv w:val="1"/>
      <w:marLeft w:val="0"/>
      <w:marRight w:val="0"/>
      <w:marTop w:val="0"/>
      <w:marBottom w:val="0"/>
      <w:divBdr>
        <w:top w:val="none" w:sz="0" w:space="0" w:color="auto"/>
        <w:left w:val="none" w:sz="0" w:space="0" w:color="auto"/>
        <w:bottom w:val="none" w:sz="0" w:space="0" w:color="auto"/>
        <w:right w:val="none" w:sz="0" w:space="0" w:color="auto"/>
      </w:divBdr>
    </w:div>
    <w:div w:id="1716273426">
      <w:bodyDiv w:val="1"/>
      <w:marLeft w:val="0"/>
      <w:marRight w:val="0"/>
      <w:marTop w:val="0"/>
      <w:marBottom w:val="0"/>
      <w:divBdr>
        <w:top w:val="none" w:sz="0" w:space="0" w:color="auto"/>
        <w:left w:val="none" w:sz="0" w:space="0" w:color="auto"/>
        <w:bottom w:val="none" w:sz="0" w:space="0" w:color="auto"/>
        <w:right w:val="none" w:sz="0" w:space="0" w:color="auto"/>
      </w:divBdr>
    </w:div>
    <w:div w:id="1716346277">
      <w:bodyDiv w:val="1"/>
      <w:marLeft w:val="0"/>
      <w:marRight w:val="0"/>
      <w:marTop w:val="0"/>
      <w:marBottom w:val="0"/>
      <w:divBdr>
        <w:top w:val="none" w:sz="0" w:space="0" w:color="auto"/>
        <w:left w:val="none" w:sz="0" w:space="0" w:color="auto"/>
        <w:bottom w:val="none" w:sz="0" w:space="0" w:color="auto"/>
        <w:right w:val="none" w:sz="0" w:space="0" w:color="auto"/>
      </w:divBdr>
    </w:div>
    <w:div w:id="1716540870">
      <w:bodyDiv w:val="1"/>
      <w:marLeft w:val="0"/>
      <w:marRight w:val="0"/>
      <w:marTop w:val="0"/>
      <w:marBottom w:val="0"/>
      <w:divBdr>
        <w:top w:val="none" w:sz="0" w:space="0" w:color="auto"/>
        <w:left w:val="none" w:sz="0" w:space="0" w:color="auto"/>
        <w:bottom w:val="none" w:sz="0" w:space="0" w:color="auto"/>
        <w:right w:val="none" w:sz="0" w:space="0" w:color="auto"/>
      </w:divBdr>
    </w:div>
    <w:div w:id="1716543396">
      <w:bodyDiv w:val="1"/>
      <w:marLeft w:val="0"/>
      <w:marRight w:val="0"/>
      <w:marTop w:val="0"/>
      <w:marBottom w:val="0"/>
      <w:divBdr>
        <w:top w:val="none" w:sz="0" w:space="0" w:color="auto"/>
        <w:left w:val="none" w:sz="0" w:space="0" w:color="auto"/>
        <w:bottom w:val="none" w:sz="0" w:space="0" w:color="auto"/>
        <w:right w:val="none" w:sz="0" w:space="0" w:color="auto"/>
      </w:divBdr>
    </w:div>
    <w:div w:id="1717125418">
      <w:bodyDiv w:val="1"/>
      <w:marLeft w:val="0"/>
      <w:marRight w:val="0"/>
      <w:marTop w:val="0"/>
      <w:marBottom w:val="0"/>
      <w:divBdr>
        <w:top w:val="none" w:sz="0" w:space="0" w:color="auto"/>
        <w:left w:val="none" w:sz="0" w:space="0" w:color="auto"/>
        <w:bottom w:val="none" w:sz="0" w:space="0" w:color="auto"/>
        <w:right w:val="none" w:sz="0" w:space="0" w:color="auto"/>
      </w:divBdr>
    </w:div>
    <w:div w:id="1717387524">
      <w:bodyDiv w:val="1"/>
      <w:marLeft w:val="0"/>
      <w:marRight w:val="0"/>
      <w:marTop w:val="0"/>
      <w:marBottom w:val="0"/>
      <w:divBdr>
        <w:top w:val="none" w:sz="0" w:space="0" w:color="auto"/>
        <w:left w:val="none" w:sz="0" w:space="0" w:color="auto"/>
        <w:bottom w:val="none" w:sz="0" w:space="0" w:color="auto"/>
        <w:right w:val="none" w:sz="0" w:space="0" w:color="auto"/>
      </w:divBdr>
    </w:div>
    <w:div w:id="1717504776">
      <w:bodyDiv w:val="1"/>
      <w:marLeft w:val="0"/>
      <w:marRight w:val="0"/>
      <w:marTop w:val="0"/>
      <w:marBottom w:val="0"/>
      <w:divBdr>
        <w:top w:val="none" w:sz="0" w:space="0" w:color="auto"/>
        <w:left w:val="none" w:sz="0" w:space="0" w:color="auto"/>
        <w:bottom w:val="none" w:sz="0" w:space="0" w:color="auto"/>
        <w:right w:val="none" w:sz="0" w:space="0" w:color="auto"/>
      </w:divBdr>
    </w:div>
    <w:div w:id="1717583586">
      <w:bodyDiv w:val="1"/>
      <w:marLeft w:val="0"/>
      <w:marRight w:val="0"/>
      <w:marTop w:val="0"/>
      <w:marBottom w:val="0"/>
      <w:divBdr>
        <w:top w:val="none" w:sz="0" w:space="0" w:color="auto"/>
        <w:left w:val="none" w:sz="0" w:space="0" w:color="auto"/>
        <w:bottom w:val="none" w:sz="0" w:space="0" w:color="auto"/>
        <w:right w:val="none" w:sz="0" w:space="0" w:color="auto"/>
      </w:divBdr>
    </w:div>
    <w:div w:id="1717704313">
      <w:bodyDiv w:val="1"/>
      <w:marLeft w:val="0"/>
      <w:marRight w:val="0"/>
      <w:marTop w:val="0"/>
      <w:marBottom w:val="0"/>
      <w:divBdr>
        <w:top w:val="none" w:sz="0" w:space="0" w:color="auto"/>
        <w:left w:val="none" w:sz="0" w:space="0" w:color="auto"/>
        <w:bottom w:val="none" w:sz="0" w:space="0" w:color="auto"/>
        <w:right w:val="none" w:sz="0" w:space="0" w:color="auto"/>
      </w:divBdr>
    </w:div>
    <w:div w:id="1717729678">
      <w:bodyDiv w:val="1"/>
      <w:marLeft w:val="0"/>
      <w:marRight w:val="0"/>
      <w:marTop w:val="0"/>
      <w:marBottom w:val="0"/>
      <w:divBdr>
        <w:top w:val="none" w:sz="0" w:space="0" w:color="auto"/>
        <w:left w:val="none" w:sz="0" w:space="0" w:color="auto"/>
        <w:bottom w:val="none" w:sz="0" w:space="0" w:color="auto"/>
        <w:right w:val="none" w:sz="0" w:space="0" w:color="auto"/>
      </w:divBdr>
    </w:div>
    <w:div w:id="1717971655">
      <w:bodyDiv w:val="1"/>
      <w:marLeft w:val="0"/>
      <w:marRight w:val="0"/>
      <w:marTop w:val="0"/>
      <w:marBottom w:val="0"/>
      <w:divBdr>
        <w:top w:val="none" w:sz="0" w:space="0" w:color="auto"/>
        <w:left w:val="none" w:sz="0" w:space="0" w:color="auto"/>
        <w:bottom w:val="none" w:sz="0" w:space="0" w:color="auto"/>
        <w:right w:val="none" w:sz="0" w:space="0" w:color="auto"/>
      </w:divBdr>
    </w:div>
    <w:div w:id="1718041599">
      <w:bodyDiv w:val="1"/>
      <w:marLeft w:val="0"/>
      <w:marRight w:val="0"/>
      <w:marTop w:val="0"/>
      <w:marBottom w:val="0"/>
      <w:divBdr>
        <w:top w:val="none" w:sz="0" w:space="0" w:color="auto"/>
        <w:left w:val="none" w:sz="0" w:space="0" w:color="auto"/>
        <w:bottom w:val="none" w:sz="0" w:space="0" w:color="auto"/>
        <w:right w:val="none" w:sz="0" w:space="0" w:color="auto"/>
      </w:divBdr>
    </w:div>
    <w:div w:id="1718164094">
      <w:bodyDiv w:val="1"/>
      <w:marLeft w:val="0"/>
      <w:marRight w:val="0"/>
      <w:marTop w:val="0"/>
      <w:marBottom w:val="0"/>
      <w:divBdr>
        <w:top w:val="none" w:sz="0" w:space="0" w:color="auto"/>
        <w:left w:val="none" w:sz="0" w:space="0" w:color="auto"/>
        <w:bottom w:val="none" w:sz="0" w:space="0" w:color="auto"/>
        <w:right w:val="none" w:sz="0" w:space="0" w:color="auto"/>
      </w:divBdr>
    </w:div>
    <w:div w:id="1718435936">
      <w:bodyDiv w:val="1"/>
      <w:marLeft w:val="0"/>
      <w:marRight w:val="0"/>
      <w:marTop w:val="0"/>
      <w:marBottom w:val="0"/>
      <w:divBdr>
        <w:top w:val="none" w:sz="0" w:space="0" w:color="auto"/>
        <w:left w:val="none" w:sz="0" w:space="0" w:color="auto"/>
        <w:bottom w:val="none" w:sz="0" w:space="0" w:color="auto"/>
        <w:right w:val="none" w:sz="0" w:space="0" w:color="auto"/>
      </w:divBdr>
    </w:div>
    <w:div w:id="1718772863">
      <w:bodyDiv w:val="1"/>
      <w:marLeft w:val="0"/>
      <w:marRight w:val="0"/>
      <w:marTop w:val="0"/>
      <w:marBottom w:val="0"/>
      <w:divBdr>
        <w:top w:val="none" w:sz="0" w:space="0" w:color="auto"/>
        <w:left w:val="none" w:sz="0" w:space="0" w:color="auto"/>
        <w:bottom w:val="none" w:sz="0" w:space="0" w:color="auto"/>
        <w:right w:val="none" w:sz="0" w:space="0" w:color="auto"/>
      </w:divBdr>
    </w:div>
    <w:div w:id="1718821439">
      <w:bodyDiv w:val="1"/>
      <w:marLeft w:val="0"/>
      <w:marRight w:val="0"/>
      <w:marTop w:val="0"/>
      <w:marBottom w:val="0"/>
      <w:divBdr>
        <w:top w:val="none" w:sz="0" w:space="0" w:color="auto"/>
        <w:left w:val="none" w:sz="0" w:space="0" w:color="auto"/>
        <w:bottom w:val="none" w:sz="0" w:space="0" w:color="auto"/>
        <w:right w:val="none" w:sz="0" w:space="0" w:color="auto"/>
      </w:divBdr>
    </w:div>
    <w:div w:id="1718893837">
      <w:bodyDiv w:val="1"/>
      <w:marLeft w:val="0"/>
      <w:marRight w:val="0"/>
      <w:marTop w:val="0"/>
      <w:marBottom w:val="0"/>
      <w:divBdr>
        <w:top w:val="none" w:sz="0" w:space="0" w:color="auto"/>
        <w:left w:val="none" w:sz="0" w:space="0" w:color="auto"/>
        <w:bottom w:val="none" w:sz="0" w:space="0" w:color="auto"/>
        <w:right w:val="none" w:sz="0" w:space="0" w:color="auto"/>
      </w:divBdr>
    </w:div>
    <w:div w:id="1718897828">
      <w:bodyDiv w:val="1"/>
      <w:marLeft w:val="0"/>
      <w:marRight w:val="0"/>
      <w:marTop w:val="0"/>
      <w:marBottom w:val="0"/>
      <w:divBdr>
        <w:top w:val="none" w:sz="0" w:space="0" w:color="auto"/>
        <w:left w:val="none" w:sz="0" w:space="0" w:color="auto"/>
        <w:bottom w:val="none" w:sz="0" w:space="0" w:color="auto"/>
        <w:right w:val="none" w:sz="0" w:space="0" w:color="auto"/>
      </w:divBdr>
    </w:div>
    <w:div w:id="1718898208">
      <w:bodyDiv w:val="1"/>
      <w:marLeft w:val="0"/>
      <w:marRight w:val="0"/>
      <w:marTop w:val="0"/>
      <w:marBottom w:val="0"/>
      <w:divBdr>
        <w:top w:val="none" w:sz="0" w:space="0" w:color="auto"/>
        <w:left w:val="none" w:sz="0" w:space="0" w:color="auto"/>
        <w:bottom w:val="none" w:sz="0" w:space="0" w:color="auto"/>
        <w:right w:val="none" w:sz="0" w:space="0" w:color="auto"/>
      </w:divBdr>
    </w:div>
    <w:div w:id="1718973453">
      <w:bodyDiv w:val="1"/>
      <w:marLeft w:val="0"/>
      <w:marRight w:val="0"/>
      <w:marTop w:val="0"/>
      <w:marBottom w:val="0"/>
      <w:divBdr>
        <w:top w:val="none" w:sz="0" w:space="0" w:color="auto"/>
        <w:left w:val="none" w:sz="0" w:space="0" w:color="auto"/>
        <w:bottom w:val="none" w:sz="0" w:space="0" w:color="auto"/>
        <w:right w:val="none" w:sz="0" w:space="0" w:color="auto"/>
      </w:divBdr>
    </w:div>
    <w:div w:id="1719013221">
      <w:bodyDiv w:val="1"/>
      <w:marLeft w:val="0"/>
      <w:marRight w:val="0"/>
      <w:marTop w:val="0"/>
      <w:marBottom w:val="0"/>
      <w:divBdr>
        <w:top w:val="none" w:sz="0" w:space="0" w:color="auto"/>
        <w:left w:val="none" w:sz="0" w:space="0" w:color="auto"/>
        <w:bottom w:val="none" w:sz="0" w:space="0" w:color="auto"/>
        <w:right w:val="none" w:sz="0" w:space="0" w:color="auto"/>
      </w:divBdr>
    </w:div>
    <w:div w:id="1719085218">
      <w:bodyDiv w:val="1"/>
      <w:marLeft w:val="0"/>
      <w:marRight w:val="0"/>
      <w:marTop w:val="0"/>
      <w:marBottom w:val="0"/>
      <w:divBdr>
        <w:top w:val="none" w:sz="0" w:space="0" w:color="auto"/>
        <w:left w:val="none" w:sz="0" w:space="0" w:color="auto"/>
        <w:bottom w:val="none" w:sz="0" w:space="0" w:color="auto"/>
        <w:right w:val="none" w:sz="0" w:space="0" w:color="auto"/>
      </w:divBdr>
    </w:div>
    <w:div w:id="1719209536">
      <w:bodyDiv w:val="1"/>
      <w:marLeft w:val="0"/>
      <w:marRight w:val="0"/>
      <w:marTop w:val="0"/>
      <w:marBottom w:val="0"/>
      <w:divBdr>
        <w:top w:val="none" w:sz="0" w:space="0" w:color="auto"/>
        <w:left w:val="none" w:sz="0" w:space="0" w:color="auto"/>
        <w:bottom w:val="none" w:sz="0" w:space="0" w:color="auto"/>
        <w:right w:val="none" w:sz="0" w:space="0" w:color="auto"/>
      </w:divBdr>
    </w:div>
    <w:div w:id="1719277024">
      <w:bodyDiv w:val="1"/>
      <w:marLeft w:val="0"/>
      <w:marRight w:val="0"/>
      <w:marTop w:val="0"/>
      <w:marBottom w:val="0"/>
      <w:divBdr>
        <w:top w:val="none" w:sz="0" w:space="0" w:color="auto"/>
        <w:left w:val="none" w:sz="0" w:space="0" w:color="auto"/>
        <w:bottom w:val="none" w:sz="0" w:space="0" w:color="auto"/>
        <w:right w:val="none" w:sz="0" w:space="0" w:color="auto"/>
      </w:divBdr>
    </w:div>
    <w:div w:id="1719354672">
      <w:bodyDiv w:val="1"/>
      <w:marLeft w:val="0"/>
      <w:marRight w:val="0"/>
      <w:marTop w:val="0"/>
      <w:marBottom w:val="0"/>
      <w:divBdr>
        <w:top w:val="none" w:sz="0" w:space="0" w:color="auto"/>
        <w:left w:val="none" w:sz="0" w:space="0" w:color="auto"/>
        <w:bottom w:val="none" w:sz="0" w:space="0" w:color="auto"/>
        <w:right w:val="none" w:sz="0" w:space="0" w:color="auto"/>
      </w:divBdr>
    </w:div>
    <w:div w:id="1719356422">
      <w:bodyDiv w:val="1"/>
      <w:marLeft w:val="0"/>
      <w:marRight w:val="0"/>
      <w:marTop w:val="0"/>
      <w:marBottom w:val="0"/>
      <w:divBdr>
        <w:top w:val="none" w:sz="0" w:space="0" w:color="auto"/>
        <w:left w:val="none" w:sz="0" w:space="0" w:color="auto"/>
        <w:bottom w:val="none" w:sz="0" w:space="0" w:color="auto"/>
        <w:right w:val="none" w:sz="0" w:space="0" w:color="auto"/>
      </w:divBdr>
    </w:div>
    <w:div w:id="1719551386">
      <w:bodyDiv w:val="1"/>
      <w:marLeft w:val="0"/>
      <w:marRight w:val="0"/>
      <w:marTop w:val="0"/>
      <w:marBottom w:val="0"/>
      <w:divBdr>
        <w:top w:val="none" w:sz="0" w:space="0" w:color="auto"/>
        <w:left w:val="none" w:sz="0" w:space="0" w:color="auto"/>
        <w:bottom w:val="none" w:sz="0" w:space="0" w:color="auto"/>
        <w:right w:val="none" w:sz="0" w:space="0" w:color="auto"/>
      </w:divBdr>
    </w:div>
    <w:div w:id="1719817507">
      <w:bodyDiv w:val="1"/>
      <w:marLeft w:val="0"/>
      <w:marRight w:val="0"/>
      <w:marTop w:val="0"/>
      <w:marBottom w:val="0"/>
      <w:divBdr>
        <w:top w:val="none" w:sz="0" w:space="0" w:color="auto"/>
        <w:left w:val="none" w:sz="0" w:space="0" w:color="auto"/>
        <w:bottom w:val="none" w:sz="0" w:space="0" w:color="auto"/>
        <w:right w:val="none" w:sz="0" w:space="0" w:color="auto"/>
      </w:divBdr>
    </w:div>
    <w:div w:id="1719940146">
      <w:bodyDiv w:val="1"/>
      <w:marLeft w:val="0"/>
      <w:marRight w:val="0"/>
      <w:marTop w:val="0"/>
      <w:marBottom w:val="0"/>
      <w:divBdr>
        <w:top w:val="none" w:sz="0" w:space="0" w:color="auto"/>
        <w:left w:val="none" w:sz="0" w:space="0" w:color="auto"/>
        <w:bottom w:val="none" w:sz="0" w:space="0" w:color="auto"/>
        <w:right w:val="none" w:sz="0" w:space="0" w:color="auto"/>
      </w:divBdr>
    </w:div>
    <w:div w:id="1720087667">
      <w:bodyDiv w:val="1"/>
      <w:marLeft w:val="0"/>
      <w:marRight w:val="0"/>
      <w:marTop w:val="0"/>
      <w:marBottom w:val="0"/>
      <w:divBdr>
        <w:top w:val="none" w:sz="0" w:space="0" w:color="auto"/>
        <w:left w:val="none" w:sz="0" w:space="0" w:color="auto"/>
        <w:bottom w:val="none" w:sz="0" w:space="0" w:color="auto"/>
        <w:right w:val="none" w:sz="0" w:space="0" w:color="auto"/>
      </w:divBdr>
    </w:div>
    <w:div w:id="1720202176">
      <w:bodyDiv w:val="1"/>
      <w:marLeft w:val="0"/>
      <w:marRight w:val="0"/>
      <w:marTop w:val="0"/>
      <w:marBottom w:val="0"/>
      <w:divBdr>
        <w:top w:val="none" w:sz="0" w:space="0" w:color="auto"/>
        <w:left w:val="none" w:sz="0" w:space="0" w:color="auto"/>
        <w:bottom w:val="none" w:sz="0" w:space="0" w:color="auto"/>
        <w:right w:val="none" w:sz="0" w:space="0" w:color="auto"/>
      </w:divBdr>
    </w:div>
    <w:div w:id="1720325632">
      <w:bodyDiv w:val="1"/>
      <w:marLeft w:val="0"/>
      <w:marRight w:val="0"/>
      <w:marTop w:val="0"/>
      <w:marBottom w:val="0"/>
      <w:divBdr>
        <w:top w:val="none" w:sz="0" w:space="0" w:color="auto"/>
        <w:left w:val="none" w:sz="0" w:space="0" w:color="auto"/>
        <w:bottom w:val="none" w:sz="0" w:space="0" w:color="auto"/>
        <w:right w:val="none" w:sz="0" w:space="0" w:color="auto"/>
      </w:divBdr>
    </w:div>
    <w:div w:id="1720548271">
      <w:bodyDiv w:val="1"/>
      <w:marLeft w:val="0"/>
      <w:marRight w:val="0"/>
      <w:marTop w:val="0"/>
      <w:marBottom w:val="0"/>
      <w:divBdr>
        <w:top w:val="none" w:sz="0" w:space="0" w:color="auto"/>
        <w:left w:val="none" w:sz="0" w:space="0" w:color="auto"/>
        <w:bottom w:val="none" w:sz="0" w:space="0" w:color="auto"/>
        <w:right w:val="none" w:sz="0" w:space="0" w:color="auto"/>
      </w:divBdr>
    </w:div>
    <w:div w:id="1720780038">
      <w:bodyDiv w:val="1"/>
      <w:marLeft w:val="0"/>
      <w:marRight w:val="0"/>
      <w:marTop w:val="0"/>
      <w:marBottom w:val="0"/>
      <w:divBdr>
        <w:top w:val="none" w:sz="0" w:space="0" w:color="auto"/>
        <w:left w:val="none" w:sz="0" w:space="0" w:color="auto"/>
        <w:bottom w:val="none" w:sz="0" w:space="0" w:color="auto"/>
        <w:right w:val="none" w:sz="0" w:space="0" w:color="auto"/>
      </w:divBdr>
    </w:div>
    <w:div w:id="1720782562">
      <w:bodyDiv w:val="1"/>
      <w:marLeft w:val="0"/>
      <w:marRight w:val="0"/>
      <w:marTop w:val="0"/>
      <w:marBottom w:val="0"/>
      <w:divBdr>
        <w:top w:val="none" w:sz="0" w:space="0" w:color="auto"/>
        <w:left w:val="none" w:sz="0" w:space="0" w:color="auto"/>
        <w:bottom w:val="none" w:sz="0" w:space="0" w:color="auto"/>
        <w:right w:val="none" w:sz="0" w:space="0" w:color="auto"/>
      </w:divBdr>
    </w:div>
    <w:div w:id="1721049077">
      <w:bodyDiv w:val="1"/>
      <w:marLeft w:val="0"/>
      <w:marRight w:val="0"/>
      <w:marTop w:val="0"/>
      <w:marBottom w:val="0"/>
      <w:divBdr>
        <w:top w:val="none" w:sz="0" w:space="0" w:color="auto"/>
        <w:left w:val="none" w:sz="0" w:space="0" w:color="auto"/>
        <w:bottom w:val="none" w:sz="0" w:space="0" w:color="auto"/>
        <w:right w:val="none" w:sz="0" w:space="0" w:color="auto"/>
      </w:divBdr>
    </w:div>
    <w:div w:id="1721247091">
      <w:bodyDiv w:val="1"/>
      <w:marLeft w:val="0"/>
      <w:marRight w:val="0"/>
      <w:marTop w:val="0"/>
      <w:marBottom w:val="0"/>
      <w:divBdr>
        <w:top w:val="none" w:sz="0" w:space="0" w:color="auto"/>
        <w:left w:val="none" w:sz="0" w:space="0" w:color="auto"/>
        <w:bottom w:val="none" w:sz="0" w:space="0" w:color="auto"/>
        <w:right w:val="none" w:sz="0" w:space="0" w:color="auto"/>
      </w:divBdr>
    </w:div>
    <w:div w:id="1721324688">
      <w:bodyDiv w:val="1"/>
      <w:marLeft w:val="0"/>
      <w:marRight w:val="0"/>
      <w:marTop w:val="0"/>
      <w:marBottom w:val="0"/>
      <w:divBdr>
        <w:top w:val="none" w:sz="0" w:space="0" w:color="auto"/>
        <w:left w:val="none" w:sz="0" w:space="0" w:color="auto"/>
        <w:bottom w:val="none" w:sz="0" w:space="0" w:color="auto"/>
        <w:right w:val="none" w:sz="0" w:space="0" w:color="auto"/>
      </w:divBdr>
    </w:div>
    <w:div w:id="1721399357">
      <w:bodyDiv w:val="1"/>
      <w:marLeft w:val="0"/>
      <w:marRight w:val="0"/>
      <w:marTop w:val="0"/>
      <w:marBottom w:val="0"/>
      <w:divBdr>
        <w:top w:val="none" w:sz="0" w:space="0" w:color="auto"/>
        <w:left w:val="none" w:sz="0" w:space="0" w:color="auto"/>
        <w:bottom w:val="none" w:sz="0" w:space="0" w:color="auto"/>
        <w:right w:val="none" w:sz="0" w:space="0" w:color="auto"/>
      </w:divBdr>
    </w:div>
    <w:div w:id="1721436483">
      <w:bodyDiv w:val="1"/>
      <w:marLeft w:val="0"/>
      <w:marRight w:val="0"/>
      <w:marTop w:val="0"/>
      <w:marBottom w:val="0"/>
      <w:divBdr>
        <w:top w:val="none" w:sz="0" w:space="0" w:color="auto"/>
        <w:left w:val="none" w:sz="0" w:space="0" w:color="auto"/>
        <w:bottom w:val="none" w:sz="0" w:space="0" w:color="auto"/>
        <w:right w:val="none" w:sz="0" w:space="0" w:color="auto"/>
      </w:divBdr>
    </w:div>
    <w:div w:id="1721438696">
      <w:bodyDiv w:val="1"/>
      <w:marLeft w:val="0"/>
      <w:marRight w:val="0"/>
      <w:marTop w:val="0"/>
      <w:marBottom w:val="0"/>
      <w:divBdr>
        <w:top w:val="none" w:sz="0" w:space="0" w:color="auto"/>
        <w:left w:val="none" w:sz="0" w:space="0" w:color="auto"/>
        <w:bottom w:val="none" w:sz="0" w:space="0" w:color="auto"/>
        <w:right w:val="none" w:sz="0" w:space="0" w:color="auto"/>
      </w:divBdr>
    </w:div>
    <w:div w:id="1721512168">
      <w:bodyDiv w:val="1"/>
      <w:marLeft w:val="0"/>
      <w:marRight w:val="0"/>
      <w:marTop w:val="0"/>
      <w:marBottom w:val="0"/>
      <w:divBdr>
        <w:top w:val="none" w:sz="0" w:space="0" w:color="auto"/>
        <w:left w:val="none" w:sz="0" w:space="0" w:color="auto"/>
        <w:bottom w:val="none" w:sz="0" w:space="0" w:color="auto"/>
        <w:right w:val="none" w:sz="0" w:space="0" w:color="auto"/>
      </w:divBdr>
    </w:div>
    <w:div w:id="1721591933">
      <w:bodyDiv w:val="1"/>
      <w:marLeft w:val="0"/>
      <w:marRight w:val="0"/>
      <w:marTop w:val="0"/>
      <w:marBottom w:val="0"/>
      <w:divBdr>
        <w:top w:val="none" w:sz="0" w:space="0" w:color="auto"/>
        <w:left w:val="none" w:sz="0" w:space="0" w:color="auto"/>
        <w:bottom w:val="none" w:sz="0" w:space="0" w:color="auto"/>
        <w:right w:val="none" w:sz="0" w:space="0" w:color="auto"/>
      </w:divBdr>
    </w:div>
    <w:div w:id="1721633850">
      <w:bodyDiv w:val="1"/>
      <w:marLeft w:val="0"/>
      <w:marRight w:val="0"/>
      <w:marTop w:val="0"/>
      <w:marBottom w:val="0"/>
      <w:divBdr>
        <w:top w:val="none" w:sz="0" w:space="0" w:color="auto"/>
        <w:left w:val="none" w:sz="0" w:space="0" w:color="auto"/>
        <w:bottom w:val="none" w:sz="0" w:space="0" w:color="auto"/>
        <w:right w:val="none" w:sz="0" w:space="0" w:color="auto"/>
      </w:divBdr>
    </w:div>
    <w:div w:id="1721898118">
      <w:bodyDiv w:val="1"/>
      <w:marLeft w:val="0"/>
      <w:marRight w:val="0"/>
      <w:marTop w:val="0"/>
      <w:marBottom w:val="0"/>
      <w:divBdr>
        <w:top w:val="none" w:sz="0" w:space="0" w:color="auto"/>
        <w:left w:val="none" w:sz="0" w:space="0" w:color="auto"/>
        <w:bottom w:val="none" w:sz="0" w:space="0" w:color="auto"/>
        <w:right w:val="none" w:sz="0" w:space="0" w:color="auto"/>
      </w:divBdr>
    </w:div>
    <w:div w:id="1722050812">
      <w:bodyDiv w:val="1"/>
      <w:marLeft w:val="0"/>
      <w:marRight w:val="0"/>
      <w:marTop w:val="0"/>
      <w:marBottom w:val="0"/>
      <w:divBdr>
        <w:top w:val="none" w:sz="0" w:space="0" w:color="auto"/>
        <w:left w:val="none" w:sz="0" w:space="0" w:color="auto"/>
        <w:bottom w:val="none" w:sz="0" w:space="0" w:color="auto"/>
        <w:right w:val="none" w:sz="0" w:space="0" w:color="auto"/>
      </w:divBdr>
    </w:div>
    <w:div w:id="1722095448">
      <w:bodyDiv w:val="1"/>
      <w:marLeft w:val="0"/>
      <w:marRight w:val="0"/>
      <w:marTop w:val="0"/>
      <w:marBottom w:val="0"/>
      <w:divBdr>
        <w:top w:val="none" w:sz="0" w:space="0" w:color="auto"/>
        <w:left w:val="none" w:sz="0" w:space="0" w:color="auto"/>
        <w:bottom w:val="none" w:sz="0" w:space="0" w:color="auto"/>
        <w:right w:val="none" w:sz="0" w:space="0" w:color="auto"/>
      </w:divBdr>
    </w:div>
    <w:div w:id="1722318485">
      <w:bodyDiv w:val="1"/>
      <w:marLeft w:val="0"/>
      <w:marRight w:val="0"/>
      <w:marTop w:val="0"/>
      <w:marBottom w:val="0"/>
      <w:divBdr>
        <w:top w:val="none" w:sz="0" w:space="0" w:color="auto"/>
        <w:left w:val="none" w:sz="0" w:space="0" w:color="auto"/>
        <w:bottom w:val="none" w:sz="0" w:space="0" w:color="auto"/>
        <w:right w:val="none" w:sz="0" w:space="0" w:color="auto"/>
      </w:divBdr>
    </w:div>
    <w:div w:id="1722360366">
      <w:bodyDiv w:val="1"/>
      <w:marLeft w:val="0"/>
      <w:marRight w:val="0"/>
      <w:marTop w:val="0"/>
      <w:marBottom w:val="0"/>
      <w:divBdr>
        <w:top w:val="none" w:sz="0" w:space="0" w:color="auto"/>
        <w:left w:val="none" w:sz="0" w:space="0" w:color="auto"/>
        <w:bottom w:val="none" w:sz="0" w:space="0" w:color="auto"/>
        <w:right w:val="none" w:sz="0" w:space="0" w:color="auto"/>
      </w:divBdr>
    </w:div>
    <w:div w:id="1722558320">
      <w:bodyDiv w:val="1"/>
      <w:marLeft w:val="0"/>
      <w:marRight w:val="0"/>
      <w:marTop w:val="0"/>
      <w:marBottom w:val="0"/>
      <w:divBdr>
        <w:top w:val="none" w:sz="0" w:space="0" w:color="auto"/>
        <w:left w:val="none" w:sz="0" w:space="0" w:color="auto"/>
        <w:bottom w:val="none" w:sz="0" w:space="0" w:color="auto"/>
        <w:right w:val="none" w:sz="0" w:space="0" w:color="auto"/>
      </w:divBdr>
    </w:div>
    <w:div w:id="1722945051">
      <w:bodyDiv w:val="1"/>
      <w:marLeft w:val="0"/>
      <w:marRight w:val="0"/>
      <w:marTop w:val="0"/>
      <w:marBottom w:val="0"/>
      <w:divBdr>
        <w:top w:val="none" w:sz="0" w:space="0" w:color="auto"/>
        <w:left w:val="none" w:sz="0" w:space="0" w:color="auto"/>
        <w:bottom w:val="none" w:sz="0" w:space="0" w:color="auto"/>
        <w:right w:val="none" w:sz="0" w:space="0" w:color="auto"/>
      </w:divBdr>
    </w:div>
    <w:div w:id="1723557440">
      <w:bodyDiv w:val="1"/>
      <w:marLeft w:val="0"/>
      <w:marRight w:val="0"/>
      <w:marTop w:val="0"/>
      <w:marBottom w:val="0"/>
      <w:divBdr>
        <w:top w:val="none" w:sz="0" w:space="0" w:color="auto"/>
        <w:left w:val="none" w:sz="0" w:space="0" w:color="auto"/>
        <w:bottom w:val="none" w:sz="0" w:space="0" w:color="auto"/>
        <w:right w:val="none" w:sz="0" w:space="0" w:color="auto"/>
      </w:divBdr>
    </w:div>
    <w:div w:id="1723744959">
      <w:bodyDiv w:val="1"/>
      <w:marLeft w:val="0"/>
      <w:marRight w:val="0"/>
      <w:marTop w:val="0"/>
      <w:marBottom w:val="0"/>
      <w:divBdr>
        <w:top w:val="none" w:sz="0" w:space="0" w:color="auto"/>
        <w:left w:val="none" w:sz="0" w:space="0" w:color="auto"/>
        <w:bottom w:val="none" w:sz="0" w:space="0" w:color="auto"/>
        <w:right w:val="none" w:sz="0" w:space="0" w:color="auto"/>
      </w:divBdr>
    </w:div>
    <w:div w:id="1723748065">
      <w:bodyDiv w:val="1"/>
      <w:marLeft w:val="0"/>
      <w:marRight w:val="0"/>
      <w:marTop w:val="0"/>
      <w:marBottom w:val="0"/>
      <w:divBdr>
        <w:top w:val="none" w:sz="0" w:space="0" w:color="auto"/>
        <w:left w:val="none" w:sz="0" w:space="0" w:color="auto"/>
        <w:bottom w:val="none" w:sz="0" w:space="0" w:color="auto"/>
        <w:right w:val="none" w:sz="0" w:space="0" w:color="auto"/>
      </w:divBdr>
    </w:div>
    <w:div w:id="1723865331">
      <w:bodyDiv w:val="1"/>
      <w:marLeft w:val="0"/>
      <w:marRight w:val="0"/>
      <w:marTop w:val="0"/>
      <w:marBottom w:val="0"/>
      <w:divBdr>
        <w:top w:val="none" w:sz="0" w:space="0" w:color="auto"/>
        <w:left w:val="none" w:sz="0" w:space="0" w:color="auto"/>
        <w:bottom w:val="none" w:sz="0" w:space="0" w:color="auto"/>
        <w:right w:val="none" w:sz="0" w:space="0" w:color="auto"/>
      </w:divBdr>
    </w:div>
    <w:div w:id="1723943313">
      <w:bodyDiv w:val="1"/>
      <w:marLeft w:val="0"/>
      <w:marRight w:val="0"/>
      <w:marTop w:val="0"/>
      <w:marBottom w:val="0"/>
      <w:divBdr>
        <w:top w:val="none" w:sz="0" w:space="0" w:color="auto"/>
        <w:left w:val="none" w:sz="0" w:space="0" w:color="auto"/>
        <w:bottom w:val="none" w:sz="0" w:space="0" w:color="auto"/>
        <w:right w:val="none" w:sz="0" w:space="0" w:color="auto"/>
      </w:divBdr>
    </w:div>
    <w:div w:id="1724210096">
      <w:bodyDiv w:val="1"/>
      <w:marLeft w:val="0"/>
      <w:marRight w:val="0"/>
      <w:marTop w:val="0"/>
      <w:marBottom w:val="0"/>
      <w:divBdr>
        <w:top w:val="none" w:sz="0" w:space="0" w:color="auto"/>
        <w:left w:val="none" w:sz="0" w:space="0" w:color="auto"/>
        <w:bottom w:val="none" w:sz="0" w:space="0" w:color="auto"/>
        <w:right w:val="none" w:sz="0" w:space="0" w:color="auto"/>
      </w:divBdr>
    </w:div>
    <w:div w:id="1724329002">
      <w:bodyDiv w:val="1"/>
      <w:marLeft w:val="0"/>
      <w:marRight w:val="0"/>
      <w:marTop w:val="0"/>
      <w:marBottom w:val="0"/>
      <w:divBdr>
        <w:top w:val="none" w:sz="0" w:space="0" w:color="auto"/>
        <w:left w:val="none" w:sz="0" w:space="0" w:color="auto"/>
        <w:bottom w:val="none" w:sz="0" w:space="0" w:color="auto"/>
        <w:right w:val="none" w:sz="0" w:space="0" w:color="auto"/>
      </w:divBdr>
    </w:div>
    <w:div w:id="1724602198">
      <w:bodyDiv w:val="1"/>
      <w:marLeft w:val="0"/>
      <w:marRight w:val="0"/>
      <w:marTop w:val="0"/>
      <w:marBottom w:val="0"/>
      <w:divBdr>
        <w:top w:val="none" w:sz="0" w:space="0" w:color="auto"/>
        <w:left w:val="none" w:sz="0" w:space="0" w:color="auto"/>
        <w:bottom w:val="none" w:sz="0" w:space="0" w:color="auto"/>
        <w:right w:val="none" w:sz="0" w:space="0" w:color="auto"/>
      </w:divBdr>
    </w:div>
    <w:div w:id="1724910341">
      <w:bodyDiv w:val="1"/>
      <w:marLeft w:val="0"/>
      <w:marRight w:val="0"/>
      <w:marTop w:val="0"/>
      <w:marBottom w:val="0"/>
      <w:divBdr>
        <w:top w:val="none" w:sz="0" w:space="0" w:color="auto"/>
        <w:left w:val="none" w:sz="0" w:space="0" w:color="auto"/>
        <w:bottom w:val="none" w:sz="0" w:space="0" w:color="auto"/>
        <w:right w:val="none" w:sz="0" w:space="0" w:color="auto"/>
      </w:divBdr>
    </w:div>
    <w:div w:id="1724937904">
      <w:bodyDiv w:val="1"/>
      <w:marLeft w:val="0"/>
      <w:marRight w:val="0"/>
      <w:marTop w:val="0"/>
      <w:marBottom w:val="0"/>
      <w:divBdr>
        <w:top w:val="none" w:sz="0" w:space="0" w:color="auto"/>
        <w:left w:val="none" w:sz="0" w:space="0" w:color="auto"/>
        <w:bottom w:val="none" w:sz="0" w:space="0" w:color="auto"/>
        <w:right w:val="none" w:sz="0" w:space="0" w:color="auto"/>
      </w:divBdr>
    </w:div>
    <w:div w:id="1725175638">
      <w:bodyDiv w:val="1"/>
      <w:marLeft w:val="0"/>
      <w:marRight w:val="0"/>
      <w:marTop w:val="0"/>
      <w:marBottom w:val="0"/>
      <w:divBdr>
        <w:top w:val="none" w:sz="0" w:space="0" w:color="auto"/>
        <w:left w:val="none" w:sz="0" w:space="0" w:color="auto"/>
        <w:bottom w:val="none" w:sz="0" w:space="0" w:color="auto"/>
        <w:right w:val="none" w:sz="0" w:space="0" w:color="auto"/>
      </w:divBdr>
    </w:div>
    <w:div w:id="1725325635">
      <w:bodyDiv w:val="1"/>
      <w:marLeft w:val="0"/>
      <w:marRight w:val="0"/>
      <w:marTop w:val="0"/>
      <w:marBottom w:val="0"/>
      <w:divBdr>
        <w:top w:val="none" w:sz="0" w:space="0" w:color="auto"/>
        <w:left w:val="none" w:sz="0" w:space="0" w:color="auto"/>
        <w:bottom w:val="none" w:sz="0" w:space="0" w:color="auto"/>
        <w:right w:val="none" w:sz="0" w:space="0" w:color="auto"/>
      </w:divBdr>
    </w:div>
    <w:div w:id="1725520602">
      <w:bodyDiv w:val="1"/>
      <w:marLeft w:val="0"/>
      <w:marRight w:val="0"/>
      <w:marTop w:val="0"/>
      <w:marBottom w:val="0"/>
      <w:divBdr>
        <w:top w:val="none" w:sz="0" w:space="0" w:color="auto"/>
        <w:left w:val="none" w:sz="0" w:space="0" w:color="auto"/>
        <w:bottom w:val="none" w:sz="0" w:space="0" w:color="auto"/>
        <w:right w:val="none" w:sz="0" w:space="0" w:color="auto"/>
      </w:divBdr>
    </w:div>
    <w:div w:id="1725567212">
      <w:bodyDiv w:val="1"/>
      <w:marLeft w:val="0"/>
      <w:marRight w:val="0"/>
      <w:marTop w:val="0"/>
      <w:marBottom w:val="0"/>
      <w:divBdr>
        <w:top w:val="none" w:sz="0" w:space="0" w:color="auto"/>
        <w:left w:val="none" w:sz="0" w:space="0" w:color="auto"/>
        <w:bottom w:val="none" w:sz="0" w:space="0" w:color="auto"/>
        <w:right w:val="none" w:sz="0" w:space="0" w:color="auto"/>
      </w:divBdr>
    </w:div>
    <w:div w:id="1725568441">
      <w:bodyDiv w:val="1"/>
      <w:marLeft w:val="0"/>
      <w:marRight w:val="0"/>
      <w:marTop w:val="0"/>
      <w:marBottom w:val="0"/>
      <w:divBdr>
        <w:top w:val="none" w:sz="0" w:space="0" w:color="auto"/>
        <w:left w:val="none" w:sz="0" w:space="0" w:color="auto"/>
        <w:bottom w:val="none" w:sz="0" w:space="0" w:color="auto"/>
        <w:right w:val="none" w:sz="0" w:space="0" w:color="auto"/>
      </w:divBdr>
    </w:div>
    <w:div w:id="1725785772">
      <w:bodyDiv w:val="1"/>
      <w:marLeft w:val="0"/>
      <w:marRight w:val="0"/>
      <w:marTop w:val="0"/>
      <w:marBottom w:val="0"/>
      <w:divBdr>
        <w:top w:val="none" w:sz="0" w:space="0" w:color="auto"/>
        <w:left w:val="none" w:sz="0" w:space="0" w:color="auto"/>
        <w:bottom w:val="none" w:sz="0" w:space="0" w:color="auto"/>
        <w:right w:val="none" w:sz="0" w:space="0" w:color="auto"/>
      </w:divBdr>
    </w:div>
    <w:div w:id="1725830146">
      <w:bodyDiv w:val="1"/>
      <w:marLeft w:val="0"/>
      <w:marRight w:val="0"/>
      <w:marTop w:val="0"/>
      <w:marBottom w:val="0"/>
      <w:divBdr>
        <w:top w:val="none" w:sz="0" w:space="0" w:color="auto"/>
        <w:left w:val="none" w:sz="0" w:space="0" w:color="auto"/>
        <w:bottom w:val="none" w:sz="0" w:space="0" w:color="auto"/>
        <w:right w:val="none" w:sz="0" w:space="0" w:color="auto"/>
      </w:divBdr>
    </w:div>
    <w:div w:id="1725837953">
      <w:bodyDiv w:val="1"/>
      <w:marLeft w:val="0"/>
      <w:marRight w:val="0"/>
      <w:marTop w:val="0"/>
      <w:marBottom w:val="0"/>
      <w:divBdr>
        <w:top w:val="none" w:sz="0" w:space="0" w:color="auto"/>
        <w:left w:val="none" w:sz="0" w:space="0" w:color="auto"/>
        <w:bottom w:val="none" w:sz="0" w:space="0" w:color="auto"/>
        <w:right w:val="none" w:sz="0" w:space="0" w:color="auto"/>
      </w:divBdr>
    </w:div>
    <w:div w:id="1726220156">
      <w:bodyDiv w:val="1"/>
      <w:marLeft w:val="0"/>
      <w:marRight w:val="0"/>
      <w:marTop w:val="0"/>
      <w:marBottom w:val="0"/>
      <w:divBdr>
        <w:top w:val="none" w:sz="0" w:space="0" w:color="auto"/>
        <w:left w:val="none" w:sz="0" w:space="0" w:color="auto"/>
        <w:bottom w:val="none" w:sz="0" w:space="0" w:color="auto"/>
        <w:right w:val="none" w:sz="0" w:space="0" w:color="auto"/>
      </w:divBdr>
    </w:div>
    <w:div w:id="1726447504">
      <w:bodyDiv w:val="1"/>
      <w:marLeft w:val="0"/>
      <w:marRight w:val="0"/>
      <w:marTop w:val="0"/>
      <w:marBottom w:val="0"/>
      <w:divBdr>
        <w:top w:val="none" w:sz="0" w:space="0" w:color="auto"/>
        <w:left w:val="none" w:sz="0" w:space="0" w:color="auto"/>
        <w:bottom w:val="none" w:sz="0" w:space="0" w:color="auto"/>
        <w:right w:val="none" w:sz="0" w:space="0" w:color="auto"/>
      </w:divBdr>
    </w:div>
    <w:div w:id="1726637297">
      <w:bodyDiv w:val="1"/>
      <w:marLeft w:val="0"/>
      <w:marRight w:val="0"/>
      <w:marTop w:val="0"/>
      <w:marBottom w:val="0"/>
      <w:divBdr>
        <w:top w:val="none" w:sz="0" w:space="0" w:color="auto"/>
        <w:left w:val="none" w:sz="0" w:space="0" w:color="auto"/>
        <w:bottom w:val="none" w:sz="0" w:space="0" w:color="auto"/>
        <w:right w:val="none" w:sz="0" w:space="0" w:color="auto"/>
      </w:divBdr>
    </w:div>
    <w:div w:id="1726637334">
      <w:bodyDiv w:val="1"/>
      <w:marLeft w:val="0"/>
      <w:marRight w:val="0"/>
      <w:marTop w:val="0"/>
      <w:marBottom w:val="0"/>
      <w:divBdr>
        <w:top w:val="none" w:sz="0" w:space="0" w:color="auto"/>
        <w:left w:val="none" w:sz="0" w:space="0" w:color="auto"/>
        <w:bottom w:val="none" w:sz="0" w:space="0" w:color="auto"/>
        <w:right w:val="none" w:sz="0" w:space="0" w:color="auto"/>
      </w:divBdr>
    </w:div>
    <w:div w:id="1726640287">
      <w:bodyDiv w:val="1"/>
      <w:marLeft w:val="0"/>
      <w:marRight w:val="0"/>
      <w:marTop w:val="0"/>
      <w:marBottom w:val="0"/>
      <w:divBdr>
        <w:top w:val="none" w:sz="0" w:space="0" w:color="auto"/>
        <w:left w:val="none" w:sz="0" w:space="0" w:color="auto"/>
        <w:bottom w:val="none" w:sz="0" w:space="0" w:color="auto"/>
        <w:right w:val="none" w:sz="0" w:space="0" w:color="auto"/>
      </w:divBdr>
    </w:div>
    <w:div w:id="1726827787">
      <w:bodyDiv w:val="1"/>
      <w:marLeft w:val="0"/>
      <w:marRight w:val="0"/>
      <w:marTop w:val="0"/>
      <w:marBottom w:val="0"/>
      <w:divBdr>
        <w:top w:val="none" w:sz="0" w:space="0" w:color="auto"/>
        <w:left w:val="none" w:sz="0" w:space="0" w:color="auto"/>
        <w:bottom w:val="none" w:sz="0" w:space="0" w:color="auto"/>
        <w:right w:val="none" w:sz="0" w:space="0" w:color="auto"/>
      </w:divBdr>
    </w:div>
    <w:div w:id="1727102602">
      <w:bodyDiv w:val="1"/>
      <w:marLeft w:val="0"/>
      <w:marRight w:val="0"/>
      <w:marTop w:val="0"/>
      <w:marBottom w:val="0"/>
      <w:divBdr>
        <w:top w:val="none" w:sz="0" w:space="0" w:color="auto"/>
        <w:left w:val="none" w:sz="0" w:space="0" w:color="auto"/>
        <w:bottom w:val="none" w:sz="0" w:space="0" w:color="auto"/>
        <w:right w:val="none" w:sz="0" w:space="0" w:color="auto"/>
      </w:divBdr>
    </w:div>
    <w:div w:id="1727220842">
      <w:bodyDiv w:val="1"/>
      <w:marLeft w:val="0"/>
      <w:marRight w:val="0"/>
      <w:marTop w:val="0"/>
      <w:marBottom w:val="0"/>
      <w:divBdr>
        <w:top w:val="none" w:sz="0" w:space="0" w:color="auto"/>
        <w:left w:val="none" w:sz="0" w:space="0" w:color="auto"/>
        <w:bottom w:val="none" w:sz="0" w:space="0" w:color="auto"/>
        <w:right w:val="none" w:sz="0" w:space="0" w:color="auto"/>
      </w:divBdr>
    </w:div>
    <w:div w:id="1727558865">
      <w:bodyDiv w:val="1"/>
      <w:marLeft w:val="0"/>
      <w:marRight w:val="0"/>
      <w:marTop w:val="0"/>
      <w:marBottom w:val="0"/>
      <w:divBdr>
        <w:top w:val="none" w:sz="0" w:space="0" w:color="auto"/>
        <w:left w:val="none" w:sz="0" w:space="0" w:color="auto"/>
        <w:bottom w:val="none" w:sz="0" w:space="0" w:color="auto"/>
        <w:right w:val="none" w:sz="0" w:space="0" w:color="auto"/>
      </w:divBdr>
    </w:div>
    <w:div w:id="1727560557">
      <w:bodyDiv w:val="1"/>
      <w:marLeft w:val="0"/>
      <w:marRight w:val="0"/>
      <w:marTop w:val="0"/>
      <w:marBottom w:val="0"/>
      <w:divBdr>
        <w:top w:val="none" w:sz="0" w:space="0" w:color="auto"/>
        <w:left w:val="none" w:sz="0" w:space="0" w:color="auto"/>
        <w:bottom w:val="none" w:sz="0" w:space="0" w:color="auto"/>
        <w:right w:val="none" w:sz="0" w:space="0" w:color="auto"/>
      </w:divBdr>
    </w:div>
    <w:div w:id="1727752456">
      <w:bodyDiv w:val="1"/>
      <w:marLeft w:val="0"/>
      <w:marRight w:val="0"/>
      <w:marTop w:val="0"/>
      <w:marBottom w:val="0"/>
      <w:divBdr>
        <w:top w:val="none" w:sz="0" w:space="0" w:color="auto"/>
        <w:left w:val="none" w:sz="0" w:space="0" w:color="auto"/>
        <w:bottom w:val="none" w:sz="0" w:space="0" w:color="auto"/>
        <w:right w:val="none" w:sz="0" w:space="0" w:color="auto"/>
      </w:divBdr>
    </w:div>
    <w:div w:id="1727989234">
      <w:bodyDiv w:val="1"/>
      <w:marLeft w:val="0"/>
      <w:marRight w:val="0"/>
      <w:marTop w:val="0"/>
      <w:marBottom w:val="0"/>
      <w:divBdr>
        <w:top w:val="none" w:sz="0" w:space="0" w:color="auto"/>
        <w:left w:val="none" w:sz="0" w:space="0" w:color="auto"/>
        <w:bottom w:val="none" w:sz="0" w:space="0" w:color="auto"/>
        <w:right w:val="none" w:sz="0" w:space="0" w:color="auto"/>
      </w:divBdr>
    </w:div>
    <w:div w:id="1728602491">
      <w:bodyDiv w:val="1"/>
      <w:marLeft w:val="0"/>
      <w:marRight w:val="0"/>
      <w:marTop w:val="0"/>
      <w:marBottom w:val="0"/>
      <w:divBdr>
        <w:top w:val="none" w:sz="0" w:space="0" w:color="auto"/>
        <w:left w:val="none" w:sz="0" w:space="0" w:color="auto"/>
        <w:bottom w:val="none" w:sz="0" w:space="0" w:color="auto"/>
        <w:right w:val="none" w:sz="0" w:space="0" w:color="auto"/>
      </w:divBdr>
    </w:div>
    <w:div w:id="1728648842">
      <w:bodyDiv w:val="1"/>
      <w:marLeft w:val="0"/>
      <w:marRight w:val="0"/>
      <w:marTop w:val="0"/>
      <w:marBottom w:val="0"/>
      <w:divBdr>
        <w:top w:val="none" w:sz="0" w:space="0" w:color="auto"/>
        <w:left w:val="none" w:sz="0" w:space="0" w:color="auto"/>
        <w:bottom w:val="none" w:sz="0" w:space="0" w:color="auto"/>
        <w:right w:val="none" w:sz="0" w:space="0" w:color="auto"/>
      </w:divBdr>
    </w:div>
    <w:div w:id="1728842214">
      <w:bodyDiv w:val="1"/>
      <w:marLeft w:val="0"/>
      <w:marRight w:val="0"/>
      <w:marTop w:val="0"/>
      <w:marBottom w:val="0"/>
      <w:divBdr>
        <w:top w:val="none" w:sz="0" w:space="0" w:color="auto"/>
        <w:left w:val="none" w:sz="0" w:space="0" w:color="auto"/>
        <w:bottom w:val="none" w:sz="0" w:space="0" w:color="auto"/>
        <w:right w:val="none" w:sz="0" w:space="0" w:color="auto"/>
      </w:divBdr>
    </w:div>
    <w:div w:id="1728914958">
      <w:bodyDiv w:val="1"/>
      <w:marLeft w:val="0"/>
      <w:marRight w:val="0"/>
      <w:marTop w:val="0"/>
      <w:marBottom w:val="0"/>
      <w:divBdr>
        <w:top w:val="none" w:sz="0" w:space="0" w:color="auto"/>
        <w:left w:val="none" w:sz="0" w:space="0" w:color="auto"/>
        <w:bottom w:val="none" w:sz="0" w:space="0" w:color="auto"/>
        <w:right w:val="none" w:sz="0" w:space="0" w:color="auto"/>
      </w:divBdr>
    </w:div>
    <w:div w:id="1728993065">
      <w:bodyDiv w:val="1"/>
      <w:marLeft w:val="0"/>
      <w:marRight w:val="0"/>
      <w:marTop w:val="0"/>
      <w:marBottom w:val="0"/>
      <w:divBdr>
        <w:top w:val="none" w:sz="0" w:space="0" w:color="auto"/>
        <w:left w:val="none" w:sz="0" w:space="0" w:color="auto"/>
        <w:bottom w:val="none" w:sz="0" w:space="0" w:color="auto"/>
        <w:right w:val="none" w:sz="0" w:space="0" w:color="auto"/>
      </w:divBdr>
    </w:div>
    <w:div w:id="1729037044">
      <w:bodyDiv w:val="1"/>
      <w:marLeft w:val="0"/>
      <w:marRight w:val="0"/>
      <w:marTop w:val="0"/>
      <w:marBottom w:val="0"/>
      <w:divBdr>
        <w:top w:val="none" w:sz="0" w:space="0" w:color="auto"/>
        <w:left w:val="none" w:sz="0" w:space="0" w:color="auto"/>
        <w:bottom w:val="none" w:sz="0" w:space="0" w:color="auto"/>
        <w:right w:val="none" w:sz="0" w:space="0" w:color="auto"/>
      </w:divBdr>
    </w:div>
    <w:div w:id="1729110961">
      <w:bodyDiv w:val="1"/>
      <w:marLeft w:val="0"/>
      <w:marRight w:val="0"/>
      <w:marTop w:val="0"/>
      <w:marBottom w:val="0"/>
      <w:divBdr>
        <w:top w:val="none" w:sz="0" w:space="0" w:color="auto"/>
        <w:left w:val="none" w:sz="0" w:space="0" w:color="auto"/>
        <w:bottom w:val="none" w:sz="0" w:space="0" w:color="auto"/>
        <w:right w:val="none" w:sz="0" w:space="0" w:color="auto"/>
      </w:divBdr>
    </w:div>
    <w:div w:id="1729567578">
      <w:bodyDiv w:val="1"/>
      <w:marLeft w:val="0"/>
      <w:marRight w:val="0"/>
      <w:marTop w:val="0"/>
      <w:marBottom w:val="0"/>
      <w:divBdr>
        <w:top w:val="none" w:sz="0" w:space="0" w:color="auto"/>
        <w:left w:val="none" w:sz="0" w:space="0" w:color="auto"/>
        <w:bottom w:val="none" w:sz="0" w:space="0" w:color="auto"/>
        <w:right w:val="none" w:sz="0" w:space="0" w:color="auto"/>
      </w:divBdr>
    </w:div>
    <w:div w:id="1729573888">
      <w:bodyDiv w:val="1"/>
      <w:marLeft w:val="0"/>
      <w:marRight w:val="0"/>
      <w:marTop w:val="0"/>
      <w:marBottom w:val="0"/>
      <w:divBdr>
        <w:top w:val="none" w:sz="0" w:space="0" w:color="auto"/>
        <w:left w:val="none" w:sz="0" w:space="0" w:color="auto"/>
        <w:bottom w:val="none" w:sz="0" w:space="0" w:color="auto"/>
        <w:right w:val="none" w:sz="0" w:space="0" w:color="auto"/>
      </w:divBdr>
    </w:div>
    <w:div w:id="1730180288">
      <w:bodyDiv w:val="1"/>
      <w:marLeft w:val="0"/>
      <w:marRight w:val="0"/>
      <w:marTop w:val="0"/>
      <w:marBottom w:val="0"/>
      <w:divBdr>
        <w:top w:val="none" w:sz="0" w:space="0" w:color="auto"/>
        <w:left w:val="none" w:sz="0" w:space="0" w:color="auto"/>
        <w:bottom w:val="none" w:sz="0" w:space="0" w:color="auto"/>
        <w:right w:val="none" w:sz="0" w:space="0" w:color="auto"/>
      </w:divBdr>
    </w:div>
    <w:div w:id="1730609262">
      <w:bodyDiv w:val="1"/>
      <w:marLeft w:val="0"/>
      <w:marRight w:val="0"/>
      <w:marTop w:val="0"/>
      <w:marBottom w:val="0"/>
      <w:divBdr>
        <w:top w:val="none" w:sz="0" w:space="0" w:color="auto"/>
        <w:left w:val="none" w:sz="0" w:space="0" w:color="auto"/>
        <w:bottom w:val="none" w:sz="0" w:space="0" w:color="auto"/>
        <w:right w:val="none" w:sz="0" w:space="0" w:color="auto"/>
      </w:divBdr>
    </w:div>
    <w:div w:id="1730609441">
      <w:bodyDiv w:val="1"/>
      <w:marLeft w:val="0"/>
      <w:marRight w:val="0"/>
      <w:marTop w:val="0"/>
      <w:marBottom w:val="0"/>
      <w:divBdr>
        <w:top w:val="none" w:sz="0" w:space="0" w:color="auto"/>
        <w:left w:val="none" w:sz="0" w:space="0" w:color="auto"/>
        <w:bottom w:val="none" w:sz="0" w:space="0" w:color="auto"/>
        <w:right w:val="none" w:sz="0" w:space="0" w:color="auto"/>
      </w:divBdr>
    </w:div>
    <w:div w:id="1730687932">
      <w:bodyDiv w:val="1"/>
      <w:marLeft w:val="0"/>
      <w:marRight w:val="0"/>
      <w:marTop w:val="0"/>
      <w:marBottom w:val="0"/>
      <w:divBdr>
        <w:top w:val="none" w:sz="0" w:space="0" w:color="auto"/>
        <w:left w:val="none" w:sz="0" w:space="0" w:color="auto"/>
        <w:bottom w:val="none" w:sz="0" w:space="0" w:color="auto"/>
        <w:right w:val="none" w:sz="0" w:space="0" w:color="auto"/>
      </w:divBdr>
    </w:div>
    <w:div w:id="1730809271">
      <w:bodyDiv w:val="1"/>
      <w:marLeft w:val="0"/>
      <w:marRight w:val="0"/>
      <w:marTop w:val="0"/>
      <w:marBottom w:val="0"/>
      <w:divBdr>
        <w:top w:val="none" w:sz="0" w:space="0" w:color="auto"/>
        <w:left w:val="none" w:sz="0" w:space="0" w:color="auto"/>
        <w:bottom w:val="none" w:sz="0" w:space="0" w:color="auto"/>
        <w:right w:val="none" w:sz="0" w:space="0" w:color="auto"/>
      </w:divBdr>
    </w:div>
    <w:div w:id="1731491141">
      <w:bodyDiv w:val="1"/>
      <w:marLeft w:val="0"/>
      <w:marRight w:val="0"/>
      <w:marTop w:val="0"/>
      <w:marBottom w:val="0"/>
      <w:divBdr>
        <w:top w:val="none" w:sz="0" w:space="0" w:color="auto"/>
        <w:left w:val="none" w:sz="0" w:space="0" w:color="auto"/>
        <w:bottom w:val="none" w:sz="0" w:space="0" w:color="auto"/>
        <w:right w:val="none" w:sz="0" w:space="0" w:color="auto"/>
      </w:divBdr>
    </w:div>
    <w:div w:id="1731539452">
      <w:bodyDiv w:val="1"/>
      <w:marLeft w:val="0"/>
      <w:marRight w:val="0"/>
      <w:marTop w:val="0"/>
      <w:marBottom w:val="0"/>
      <w:divBdr>
        <w:top w:val="none" w:sz="0" w:space="0" w:color="auto"/>
        <w:left w:val="none" w:sz="0" w:space="0" w:color="auto"/>
        <w:bottom w:val="none" w:sz="0" w:space="0" w:color="auto"/>
        <w:right w:val="none" w:sz="0" w:space="0" w:color="auto"/>
      </w:divBdr>
    </w:div>
    <w:div w:id="1731613396">
      <w:bodyDiv w:val="1"/>
      <w:marLeft w:val="0"/>
      <w:marRight w:val="0"/>
      <w:marTop w:val="0"/>
      <w:marBottom w:val="0"/>
      <w:divBdr>
        <w:top w:val="none" w:sz="0" w:space="0" w:color="auto"/>
        <w:left w:val="none" w:sz="0" w:space="0" w:color="auto"/>
        <w:bottom w:val="none" w:sz="0" w:space="0" w:color="auto"/>
        <w:right w:val="none" w:sz="0" w:space="0" w:color="auto"/>
      </w:divBdr>
    </w:div>
    <w:div w:id="1731658987">
      <w:bodyDiv w:val="1"/>
      <w:marLeft w:val="0"/>
      <w:marRight w:val="0"/>
      <w:marTop w:val="0"/>
      <w:marBottom w:val="0"/>
      <w:divBdr>
        <w:top w:val="none" w:sz="0" w:space="0" w:color="auto"/>
        <w:left w:val="none" w:sz="0" w:space="0" w:color="auto"/>
        <w:bottom w:val="none" w:sz="0" w:space="0" w:color="auto"/>
        <w:right w:val="none" w:sz="0" w:space="0" w:color="auto"/>
      </w:divBdr>
    </w:div>
    <w:div w:id="1731735143">
      <w:bodyDiv w:val="1"/>
      <w:marLeft w:val="0"/>
      <w:marRight w:val="0"/>
      <w:marTop w:val="0"/>
      <w:marBottom w:val="0"/>
      <w:divBdr>
        <w:top w:val="none" w:sz="0" w:space="0" w:color="auto"/>
        <w:left w:val="none" w:sz="0" w:space="0" w:color="auto"/>
        <w:bottom w:val="none" w:sz="0" w:space="0" w:color="auto"/>
        <w:right w:val="none" w:sz="0" w:space="0" w:color="auto"/>
      </w:divBdr>
    </w:div>
    <w:div w:id="1731806681">
      <w:bodyDiv w:val="1"/>
      <w:marLeft w:val="0"/>
      <w:marRight w:val="0"/>
      <w:marTop w:val="0"/>
      <w:marBottom w:val="0"/>
      <w:divBdr>
        <w:top w:val="none" w:sz="0" w:space="0" w:color="auto"/>
        <w:left w:val="none" w:sz="0" w:space="0" w:color="auto"/>
        <w:bottom w:val="none" w:sz="0" w:space="0" w:color="auto"/>
        <w:right w:val="none" w:sz="0" w:space="0" w:color="auto"/>
      </w:divBdr>
    </w:div>
    <w:div w:id="1731881239">
      <w:bodyDiv w:val="1"/>
      <w:marLeft w:val="0"/>
      <w:marRight w:val="0"/>
      <w:marTop w:val="0"/>
      <w:marBottom w:val="0"/>
      <w:divBdr>
        <w:top w:val="none" w:sz="0" w:space="0" w:color="auto"/>
        <w:left w:val="none" w:sz="0" w:space="0" w:color="auto"/>
        <w:bottom w:val="none" w:sz="0" w:space="0" w:color="auto"/>
        <w:right w:val="none" w:sz="0" w:space="0" w:color="auto"/>
      </w:divBdr>
    </w:div>
    <w:div w:id="1732195376">
      <w:bodyDiv w:val="1"/>
      <w:marLeft w:val="0"/>
      <w:marRight w:val="0"/>
      <w:marTop w:val="0"/>
      <w:marBottom w:val="0"/>
      <w:divBdr>
        <w:top w:val="none" w:sz="0" w:space="0" w:color="auto"/>
        <w:left w:val="none" w:sz="0" w:space="0" w:color="auto"/>
        <w:bottom w:val="none" w:sz="0" w:space="0" w:color="auto"/>
        <w:right w:val="none" w:sz="0" w:space="0" w:color="auto"/>
      </w:divBdr>
    </w:div>
    <w:div w:id="1732264907">
      <w:bodyDiv w:val="1"/>
      <w:marLeft w:val="0"/>
      <w:marRight w:val="0"/>
      <w:marTop w:val="0"/>
      <w:marBottom w:val="0"/>
      <w:divBdr>
        <w:top w:val="none" w:sz="0" w:space="0" w:color="auto"/>
        <w:left w:val="none" w:sz="0" w:space="0" w:color="auto"/>
        <w:bottom w:val="none" w:sz="0" w:space="0" w:color="auto"/>
        <w:right w:val="none" w:sz="0" w:space="0" w:color="auto"/>
      </w:divBdr>
    </w:div>
    <w:div w:id="1732265175">
      <w:bodyDiv w:val="1"/>
      <w:marLeft w:val="0"/>
      <w:marRight w:val="0"/>
      <w:marTop w:val="0"/>
      <w:marBottom w:val="0"/>
      <w:divBdr>
        <w:top w:val="none" w:sz="0" w:space="0" w:color="auto"/>
        <w:left w:val="none" w:sz="0" w:space="0" w:color="auto"/>
        <w:bottom w:val="none" w:sz="0" w:space="0" w:color="auto"/>
        <w:right w:val="none" w:sz="0" w:space="0" w:color="auto"/>
      </w:divBdr>
    </w:div>
    <w:div w:id="1732271391">
      <w:bodyDiv w:val="1"/>
      <w:marLeft w:val="0"/>
      <w:marRight w:val="0"/>
      <w:marTop w:val="0"/>
      <w:marBottom w:val="0"/>
      <w:divBdr>
        <w:top w:val="none" w:sz="0" w:space="0" w:color="auto"/>
        <w:left w:val="none" w:sz="0" w:space="0" w:color="auto"/>
        <w:bottom w:val="none" w:sz="0" w:space="0" w:color="auto"/>
        <w:right w:val="none" w:sz="0" w:space="0" w:color="auto"/>
      </w:divBdr>
    </w:div>
    <w:div w:id="1732314952">
      <w:bodyDiv w:val="1"/>
      <w:marLeft w:val="0"/>
      <w:marRight w:val="0"/>
      <w:marTop w:val="0"/>
      <w:marBottom w:val="0"/>
      <w:divBdr>
        <w:top w:val="none" w:sz="0" w:space="0" w:color="auto"/>
        <w:left w:val="none" w:sz="0" w:space="0" w:color="auto"/>
        <w:bottom w:val="none" w:sz="0" w:space="0" w:color="auto"/>
        <w:right w:val="none" w:sz="0" w:space="0" w:color="auto"/>
      </w:divBdr>
    </w:div>
    <w:div w:id="1732457753">
      <w:bodyDiv w:val="1"/>
      <w:marLeft w:val="0"/>
      <w:marRight w:val="0"/>
      <w:marTop w:val="0"/>
      <w:marBottom w:val="0"/>
      <w:divBdr>
        <w:top w:val="none" w:sz="0" w:space="0" w:color="auto"/>
        <w:left w:val="none" w:sz="0" w:space="0" w:color="auto"/>
        <w:bottom w:val="none" w:sz="0" w:space="0" w:color="auto"/>
        <w:right w:val="none" w:sz="0" w:space="0" w:color="auto"/>
      </w:divBdr>
    </w:div>
    <w:div w:id="1732458797">
      <w:bodyDiv w:val="1"/>
      <w:marLeft w:val="0"/>
      <w:marRight w:val="0"/>
      <w:marTop w:val="0"/>
      <w:marBottom w:val="0"/>
      <w:divBdr>
        <w:top w:val="none" w:sz="0" w:space="0" w:color="auto"/>
        <w:left w:val="none" w:sz="0" w:space="0" w:color="auto"/>
        <w:bottom w:val="none" w:sz="0" w:space="0" w:color="auto"/>
        <w:right w:val="none" w:sz="0" w:space="0" w:color="auto"/>
      </w:divBdr>
    </w:div>
    <w:div w:id="1732541236">
      <w:bodyDiv w:val="1"/>
      <w:marLeft w:val="0"/>
      <w:marRight w:val="0"/>
      <w:marTop w:val="0"/>
      <w:marBottom w:val="0"/>
      <w:divBdr>
        <w:top w:val="none" w:sz="0" w:space="0" w:color="auto"/>
        <w:left w:val="none" w:sz="0" w:space="0" w:color="auto"/>
        <w:bottom w:val="none" w:sz="0" w:space="0" w:color="auto"/>
        <w:right w:val="none" w:sz="0" w:space="0" w:color="auto"/>
      </w:divBdr>
    </w:div>
    <w:div w:id="1732924312">
      <w:bodyDiv w:val="1"/>
      <w:marLeft w:val="0"/>
      <w:marRight w:val="0"/>
      <w:marTop w:val="0"/>
      <w:marBottom w:val="0"/>
      <w:divBdr>
        <w:top w:val="none" w:sz="0" w:space="0" w:color="auto"/>
        <w:left w:val="none" w:sz="0" w:space="0" w:color="auto"/>
        <w:bottom w:val="none" w:sz="0" w:space="0" w:color="auto"/>
        <w:right w:val="none" w:sz="0" w:space="0" w:color="auto"/>
      </w:divBdr>
    </w:div>
    <w:div w:id="1733430339">
      <w:bodyDiv w:val="1"/>
      <w:marLeft w:val="0"/>
      <w:marRight w:val="0"/>
      <w:marTop w:val="0"/>
      <w:marBottom w:val="0"/>
      <w:divBdr>
        <w:top w:val="none" w:sz="0" w:space="0" w:color="auto"/>
        <w:left w:val="none" w:sz="0" w:space="0" w:color="auto"/>
        <w:bottom w:val="none" w:sz="0" w:space="0" w:color="auto"/>
        <w:right w:val="none" w:sz="0" w:space="0" w:color="auto"/>
      </w:divBdr>
    </w:div>
    <w:div w:id="1733498784">
      <w:bodyDiv w:val="1"/>
      <w:marLeft w:val="0"/>
      <w:marRight w:val="0"/>
      <w:marTop w:val="0"/>
      <w:marBottom w:val="0"/>
      <w:divBdr>
        <w:top w:val="none" w:sz="0" w:space="0" w:color="auto"/>
        <w:left w:val="none" w:sz="0" w:space="0" w:color="auto"/>
        <w:bottom w:val="none" w:sz="0" w:space="0" w:color="auto"/>
        <w:right w:val="none" w:sz="0" w:space="0" w:color="auto"/>
      </w:divBdr>
    </w:div>
    <w:div w:id="1733504445">
      <w:bodyDiv w:val="1"/>
      <w:marLeft w:val="0"/>
      <w:marRight w:val="0"/>
      <w:marTop w:val="0"/>
      <w:marBottom w:val="0"/>
      <w:divBdr>
        <w:top w:val="none" w:sz="0" w:space="0" w:color="auto"/>
        <w:left w:val="none" w:sz="0" w:space="0" w:color="auto"/>
        <w:bottom w:val="none" w:sz="0" w:space="0" w:color="auto"/>
        <w:right w:val="none" w:sz="0" w:space="0" w:color="auto"/>
      </w:divBdr>
    </w:div>
    <w:div w:id="1733698852">
      <w:bodyDiv w:val="1"/>
      <w:marLeft w:val="0"/>
      <w:marRight w:val="0"/>
      <w:marTop w:val="0"/>
      <w:marBottom w:val="0"/>
      <w:divBdr>
        <w:top w:val="none" w:sz="0" w:space="0" w:color="auto"/>
        <w:left w:val="none" w:sz="0" w:space="0" w:color="auto"/>
        <w:bottom w:val="none" w:sz="0" w:space="0" w:color="auto"/>
        <w:right w:val="none" w:sz="0" w:space="0" w:color="auto"/>
      </w:divBdr>
    </w:div>
    <w:div w:id="1733767720">
      <w:bodyDiv w:val="1"/>
      <w:marLeft w:val="0"/>
      <w:marRight w:val="0"/>
      <w:marTop w:val="0"/>
      <w:marBottom w:val="0"/>
      <w:divBdr>
        <w:top w:val="none" w:sz="0" w:space="0" w:color="auto"/>
        <w:left w:val="none" w:sz="0" w:space="0" w:color="auto"/>
        <w:bottom w:val="none" w:sz="0" w:space="0" w:color="auto"/>
        <w:right w:val="none" w:sz="0" w:space="0" w:color="auto"/>
      </w:divBdr>
    </w:div>
    <w:div w:id="1734154068">
      <w:bodyDiv w:val="1"/>
      <w:marLeft w:val="0"/>
      <w:marRight w:val="0"/>
      <w:marTop w:val="0"/>
      <w:marBottom w:val="0"/>
      <w:divBdr>
        <w:top w:val="none" w:sz="0" w:space="0" w:color="auto"/>
        <w:left w:val="none" w:sz="0" w:space="0" w:color="auto"/>
        <w:bottom w:val="none" w:sz="0" w:space="0" w:color="auto"/>
        <w:right w:val="none" w:sz="0" w:space="0" w:color="auto"/>
      </w:divBdr>
    </w:div>
    <w:div w:id="1734348813">
      <w:bodyDiv w:val="1"/>
      <w:marLeft w:val="0"/>
      <w:marRight w:val="0"/>
      <w:marTop w:val="0"/>
      <w:marBottom w:val="0"/>
      <w:divBdr>
        <w:top w:val="none" w:sz="0" w:space="0" w:color="auto"/>
        <w:left w:val="none" w:sz="0" w:space="0" w:color="auto"/>
        <w:bottom w:val="none" w:sz="0" w:space="0" w:color="auto"/>
        <w:right w:val="none" w:sz="0" w:space="0" w:color="auto"/>
      </w:divBdr>
    </w:div>
    <w:div w:id="1734422103">
      <w:bodyDiv w:val="1"/>
      <w:marLeft w:val="0"/>
      <w:marRight w:val="0"/>
      <w:marTop w:val="0"/>
      <w:marBottom w:val="0"/>
      <w:divBdr>
        <w:top w:val="none" w:sz="0" w:space="0" w:color="auto"/>
        <w:left w:val="none" w:sz="0" w:space="0" w:color="auto"/>
        <w:bottom w:val="none" w:sz="0" w:space="0" w:color="auto"/>
        <w:right w:val="none" w:sz="0" w:space="0" w:color="auto"/>
      </w:divBdr>
    </w:div>
    <w:div w:id="1734770596">
      <w:bodyDiv w:val="1"/>
      <w:marLeft w:val="0"/>
      <w:marRight w:val="0"/>
      <w:marTop w:val="0"/>
      <w:marBottom w:val="0"/>
      <w:divBdr>
        <w:top w:val="none" w:sz="0" w:space="0" w:color="auto"/>
        <w:left w:val="none" w:sz="0" w:space="0" w:color="auto"/>
        <w:bottom w:val="none" w:sz="0" w:space="0" w:color="auto"/>
        <w:right w:val="none" w:sz="0" w:space="0" w:color="auto"/>
      </w:divBdr>
    </w:div>
    <w:div w:id="1735355450">
      <w:bodyDiv w:val="1"/>
      <w:marLeft w:val="0"/>
      <w:marRight w:val="0"/>
      <w:marTop w:val="0"/>
      <w:marBottom w:val="0"/>
      <w:divBdr>
        <w:top w:val="none" w:sz="0" w:space="0" w:color="auto"/>
        <w:left w:val="none" w:sz="0" w:space="0" w:color="auto"/>
        <w:bottom w:val="none" w:sz="0" w:space="0" w:color="auto"/>
        <w:right w:val="none" w:sz="0" w:space="0" w:color="auto"/>
      </w:divBdr>
    </w:div>
    <w:div w:id="1735467022">
      <w:bodyDiv w:val="1"/>
      <w:marLeft w:val="0"/>
      <w:marRight w:val="0"/>
      <w:marTop w:val="0"/>
      <w:marBottom w:val="0"/>
      <w:divBdr>
        <w:top w:val="none" w:sz="0" w:space="0" w:color="auto"/>
        <w:left w:val="none" w:sz="0" w:space="0" w:color="auto"/>
        <w:bottom w:val="none" w:sz="0" w:space="0" w:color="auto"/>
        <w:right w:val="none" w:sz="0" w:space="0" w:color="auto"/>
      </w:divBdr>
    </w:div>
    <w:div w:id="1735617513">
      <w:bodyDiv w:val="1"/>
      <w:marLeft w:val="0"/>
      <w:marRight w:val="0"/>
      <w:marTop w:val="0"/>
      <w:marBottom w:val="0"/>
      <w:divBdr>
        <w:top w:val="none" w:sz="0" w:space="0" w:color="auto"/>
        <w:left w:val="none" w:sz="0" w:space="0" w:color="auto"/>
        <w:bottom w:val="none" w:sz="0" w:space="0" w:color="auto"/>
        <w:right w:val="none" w:sz="0" w:space="0" w:color="auto"/>
      </w:divBdr>
    </w:div>
    <w:div w:id="1735666056">
      <w:bodyDiv w:val="1"/>
      <w:marLeft w:val="0"/>
      <w:marRight w:val="0"/>
      <w:marTop w:val="0"/>
      <w:marBottom w:val="0"/>
      <w:divBdr>
        <w:top w:val="none" w:sz="0" w:space="0" w:color="auto"/>
        <w:left w:val="none" w:sz="0" w:space="0" w:color="auto"/>
        <w:bottom w:val="none" w:sz="0" w:space="0" w:color="auto"/>
        <w:right w:val="none" w:sz="0" w:space="0" w:color="auto"/>
      </w:divBdr>
    </w:div>
    <w:div w:id="1736010795">
      <w:bodyDiv w:val="1"/>
      <w:marLeft w:val="0"/>
      <w:marRight w:val="0"/>
      <w:marTop w:val="0"/>
      <w:marBottom w:val="0"/>
      <w:divBdr>
        <w:top w:val="none" w:sz="0" w:space="0" w:color="auto"/>
        <w:left w:val="none" w:sz="0" w:space="0" w:color="auto"/>
        <w:bottom w:val="none" w:sz="0" w:space="0" w:color="auto"/>
        <w:right w:val="none" w:sz="0" w:space="0" w:color="auto"/>
      </w:divBdr>
    </w:div>
    <w:div w:id="1736198423">
      <w:bodyDiv w:val="1"/>
      <w:marLeft w:val="0"/>
      <w:marRight w:val="0"/>
      <w:marTop w:val="0"/>
      <w:marBottom w:val="0"/>
      <w:divBdr>
        <w:top w:val="none" w:sz="0" w:space="0" w:color="auto"/>
        <w:left w:val="none" w:sz="0" w:space="0" w:color="auto"/>
        <w:bottom w:val="none" w:sz="0" w:space="0" w:color="auto"/>
        <w:right w:val="none" w:sz="0" w:space="0" w:color="auto"/>
      </w:divBdr>
    </w:div>
    <w:div w:id="1736202531">
      <w:bodyDiv w:val="1"/>
      <w:marLeft w:val="0"/>
      <w:marRight w:val="0"/>
      <w:marTop w:val="0"/>
      <w:marBottom w:val="0"/>
      <w:divBdr>
        <w:top w:val="none" w:sz="0" w:space="0" w:color="auto"/>
        <w:left w:val="none" w:sz="0" w:space="0" w:color="auto"/>
        <w:bottom w:val="none" w:sz="0" w:space="0" w:color="auto"/>
        <w:right w:val="none" w:sz="0" w:space="0" w:color="auto"/>
      </w:divBdr>
    </w:div>
    <w:div w:id="1736471722">
      <w:bodyDiv w:val="1"/>
      <w:marLeft w:val="0"/>
      <w:marRight w:val="0"/>
      <w:marTop w:val="0"/>
      <w:marBottom w:val="0"/>
      <w:divBdr>
        <w:top w:val="none" w:sz="0" w:space="0" w:color="auto"/>
        <w:left w:val="none" w:sz="0" w:space="0" w:color="auto"/>
        <w:bottom w:val="none" w:sz="0" w:space="0" w:color="auto"/>
        <w:right w:val="none" w:sz="0" w:space="0" w:color="auto"/>
      </w:divBdr>
    </w:div>
    <w:div w:id="1736511961">
      <w:bodyDiv w:val="1"/>
      <w:marLeft w:val="0"/>
      <w:marRight w:val="0"/>
      <w:marTop w:val="0"/>
      <w:marBottom w:val="0"/>
      <w:divBdr>
        <w:top w:val="none" w:sz="0" w:space="0" w:color="auto"/>
        <w:left w:val="none" w:sz="0" w:space="0" w:color="auto"/>
        <w:bottom w:val="none" w:sz="0" w:space="0" w:color="auto"/>
        <w:right w:val="none" w:sz="0" w:space="0" w:color="auto"/>
      </w:divBdr>
    </w:div>
    <w:div w:id="1736665652">
      <w:bodyDiv w:val="1"/>
      <w:marLeft w:val="0"/>
      <w:marRight w:val="0"/>
      <w:marTop w:val="0"/>
      <w:marBottom w:val="0"/>
      <w:divBdr>
        <w:top w:val="none" w:sz="0" w:space="0" w:color="auto"/>
        <w:left w:val="none" w:sz="0" w:space="0" w:color="auto"/>
        <w:bottom w:val="none" w:sz="0" w:space="0" w:color="auto"/>
        <w:right w:val="none" w:sz="0" w:space="0" w:color="auto"/>
      </w:divBdr>
    </w:div>
    <w:div w:id="1736706498">
      <w:bodyDiv w:val="1"/>
      <w:marLeft w:val="0"/>
      <w:marRight w:val="0"/>
      <w:marTop w:val="0"/>
      <w:marBottom w:val="0"/>
      <w:divBdr>
        <w:top w:val="none" w:sz="0" w:space="0" w:color="auto"/>
        <w:left w:val="none" w:sz="0" w:space="0" w:color="auto"/>
        <w:bottom w:val="none" w:sz="0" w:space="0" w:color="auto"/>
        <w:right w:val="none" w:sz="0" w:space="0" w:color="auto"/>
      </w:divBdr>
    </w:div>
    <w:div w:id="1736855220">
      <w:bodyDiv w:val="1"/>
      <w:marLeft w:val="0"/>
      <w:marRight w:val="0"/>
      <w:marTop w:val="0"/>
      <w:marBottom w:val="0"/>
      <w:divBdr>
        <w:top w:val="none" w:sz="0" w:space="0" w:color="auto"/>
        <w:left w:val="none" w:sz="0" w:space="0" w:color="auto"/>
        <w:bottom w:val="none" w:sz="0" w:space="0" w:color="auto"/>
        <w:right w:val="none" w:sz="0" w:space="0" w:color="auto"/>
      </w:divBdr>
    </w:div>
    <w:div w:id="1737045762">
      <w:bodyDiv w:val="1"/>
      <w:marLeft w:val="0"/>
      <w:marRight w:val="0"/>
      <w:marTop w:val="0"/>
      <w:marBottom w:val="0"/>
      <w:divBdr>
        <w:top w:val="none" w:sz="0" w:space="0" w:color="auto"/>
        <w:left w:val="none" w:sz="0" w:space="0" w:color="auto"/>
        <w:bottom w:val="none" w:sz="0" w:space="0" w:color="auto"/>
        <w:right w:val="none" w:sz="0" w:space="0" w:color="auto"/>
      </w:divBdr>
    </w:div>
    <w:div w:id="1737047903">
      <w:bodyDiv w:val="1"/>
      <w:marLeft w:val="0"/>
      <w:marRight w:val="0"/>
      <w:marTop w:val="0"/>
      <w:marBottom w:val="0"/>
      <w:divBdr>
        <w:top w:val="none" w:sz="0" w:space="0" w:color="auto"/>
        <w:left w:val="none" w:sz="0" w:space="0" w:color="auto"/>
        <w:bottom w:val="none" w:sz="0" w:space="0" w:color="auto"/>
        <w:right w:val="none" w:sz="0" w:space="0" w:color="auto"/>
      </w:divBdr>
    </w:div>
    <w:div w:id="1737122534">
      <w:bodyDiv w:val="1"/>
      <w:marLeft w:val="0"/>
      <w:marRight w:val="0"/>
      <w:marTop w:val="0"/>
      <w:marBottom w:val="0"/>
      <w:divBdr>
        <w:top w:val="none" w:sz="0" w:space="0" w:color="auto"/>
        <w:left w:val="none" w:sz="0" w:space="0" w:color="auto"/>
        <w:bottom w:val="none" w:sz="0" w:space="0" w:color="auto"/>
        <w:right w:val="none" w:sz="0" w:space="0" w:color="auto"/>
      </w:divBdr>
    </w:div>
    <w:div w:id="1737315851">
      <w:bodyDiv w:val="1"/>
      <w:marLeft w:val="0"/>
      <w:marRight w:val="0"/>
      <w:marTop w:val="0"/>
      <w:marBottom w:val="0"/>
      <w:divBdr>
        <w:top w:val="none" w:sz="0" w:space="0" w:color="auto"/>
        <w:left w:val="none" w:sz="0" w:space="0" w:color="auto"/>
        <w:bottom w:val="none" w:sz="0" w:space="0" w:color="auto"/>
        <w:right w:val="none" w:sz="0" w:space="0" w:color="auto"/>
      </w:divBdr>
    </w:div>
    <w:div w:id="1737390618">
      <w:bodyDiv w:val="1"/>
      <w:marLeft w:val="0"/>
      <w:marRight w:val="0"/>
      <w:marTop w:val="0"/>
      <w:marBottom w:val="0"/>
      <w:divBdr>
        <w:top w:val="none" w:sz="0" w:space="0" w:color="auto"/>
        <w:left w:val="none" w:sz="0" w:space="0" w:color="auto"/>
        <w:bottom w:val="none" w:sz="0" w:space="0" w:color="auto"/>
        <w:right w:val="none" w:sz="0" w:space="0" w:color="auto"/>
      </w:divBdr>
    </w:div>
    <w:div w:id="1737624289">
      <w:bodyDiv w:val="1"/>
      <w:marLeft w:val="0"/>
      <w:marRight w:val="0"/>
      <w:marTop w:val="0"/>
      <w:marBottom w:val="0"/>
      <w:divBdr>
        <w:top w:val="none" w:sz="0" w:space="0" w:color="auto"/>
        <w:left w:val="none" w:sz="0" w:space="0" w:color="auto"/>
        <w:bottom w:val="none" w:sz="0" w:space="0" w:color="auto"/>
        <w:right w:val="none" w:sz="0" w:space="0" w:color="auto"/>
      </w:divBdr>
    </w:div>
    <w:div w:id="1737698777">
      <w:bodyDiv w:val="1"/>
      <w:marLeft w:val="0"/>
      <w:marRight w:val="0"/>
      <w:marTop w:val="0"/>
      <w:marBottom w:val="0"/>
      <w:divBdr>
        <w:top w:val="none" w:sz="0" w:space="0" w:color="auto"/>
        <w:left w:val="none" w:sz="0" w:space="0" w:color="auto"/>
        <w:bottom w:val="none" w:sz="0" w:space="0" w:color="auto"/>
        <w:right w:val="none" w:sz="0" w:space="0" w:color="auto"/>
      </w:divBdr>
    </w:div>
    <w:div w:id="1737775576">
      <w:bodyDiv w:val="1"/>
      <w:marLeft w:val="0"/>
      <w:marRight w:val="0"/>
      <w:marTop w:val="0"/>
      <w:marBottom w:val="0"/>
      <w:divBdr>
        <w:top w:val="none" w:sz="0" w:space="0" w:color="auto"/>
        <w:left w:val="none" w:sz="0" w:space="0" w:color="auto"/>
        <w:bottom w:val="none" w:sz="0" w:space="0" w:color="auto"/>
        <w:right w:val="none" w:sz="0" w:space="0" w:color="auto"/>
      </w:divBdr>
    </w:div>
    <w:div w:id="1738045861">
      <w:bodyDiv w:val="1"/>
      <w:marLeft w:val="0"/>
      <w:marRight w:val="0"/>
      <w:marTop w:val="0"/>
      <w:marBottom w:val="0"/>
      <w:divBdr>
        <w:top w:val="none" w:sz="0" w:space="0" w:color="auto"/>
        <w:left w:val="none" w:sz="0" w:space="0" w:color="auto"/>
        <w:bottom w:val="none" w:sz="0" w:space="0" w:color="auto"/>
        <w:right w:val="none" w:sz="0" w:space="0" w:color="auto"/>
      </w:divBdr>
    </w:div>
    <w:div w:id="1738359582">
      <w:bodyDiv w:val="1"/>
      <w:marLeft w:val="0"/>
      <w:marRight w:val="0"/>
      <w:marTop w:val="0"/>
      <w:marBottom w:val="0"/>
      <w:divBdr>
        <w:top w:val="none" w:sz="0" w:space="0" w:color="auto"/>
        <w:left w:val="none" w:sz="0" w:space="0" w:color="auto"/>
        <w:bottom w:val="none" w:sz="0" w:space="0" w:color="auto"/>
        <w:right w:val="none" w:sz="0" w:space="0" w:color="auto"/>
      </w:divBdr>
    </w:div>
    <w:div w:id="1738505859">
      <w:bodyDiv w:val="1"/>
      <w:marLeft w:val="0"/>
      <w:marRight w:val="0"/>
      <w:marTop w:val="0"/>
      <w:marBottom w:val="0"/>
      <w:divBdr>
        <w:top w:val="none" w:sz="0" w:space="0" w:color="auto"/>
        <w:left w:val="none" w:sz="0" w:space="0" w:color="auto"/>
        <w:bottom w:val="none" w:sz="0" w:space="0" w:color="auto"/>
        <w:right w:val="none" w:sz="0" w:space="0" w:color="auto"/>
      </w:divBdr>
    </w:div>
    <w:div w:id="1738555972">
      <w:bodyDiv w:val="1"/>
      <w:marLeft w:val="0"/>
      <w:marRight w:val="0"/>
      <w:marTop w:val="0"/>
      <w:marBottom w:val="0"/>
      <w:divBdr>
        <w:top w:val="none" w:sz="0" w:space="0" w:color="auto"/>
        <w:left w:val="none" w:sz="0" w:space="0" w:color="auto"/>
        <w:bottom w:val="none" w:sz="0" w:space="0" w:color="auto"/>
        <w:right w:val="none" w:sz="0" w:space="0" w:color="auto"/>
      </w:divBdr>
    </w:div>
    <w:div w:id="1738940045">
      <w:bodyDiv w:val="1"/>
      <w:marLeft w:val="0"/>
      <w:marRight w:val="0"/>
      <w:marTop w:val="0"/>
      <w:marBottom w:val="0"/>
      <w:divBdr>
        <w:top w:val="none" w:sz="0" w:space="0" w:color="auto"/>
        <w:left w:val="none" w:sz="0" w:space="0" w:color="auto"/>
        <w:bottom w:val="none" w:sz="0" w:space="0" w:color="auto"/>
        <w:right w:val="none" w:sz="0" w:space="0" w:color="auto"/>
      </w:divBdr>
    </w:div>
    <w:div w:id="1739402185">
      <w:bodyDiv w:val="1"/>
      <w:marLeft w:val="0"/>
      <w:marRight w:val="0"/>
      <w:marTop w:val="0"/>
      <w:marBottom w:val="0"/>
      <w:divBdr>
        <w:top w:val="none" w:sz="0" w:space="0" w:color="auto"/>
        <w:left w:val="none" w:sz="0" w:space="0" w:color="auto"/>
        <w:bottom w:val="none" w:sz="0" w:space="0" w:color="auto"/>
        <w:right w:val="none" w:sz="0" w:space="0" w:color="auto"/>
      </w:divBdr>
    </w:div>
    <w:div w:id="1739476976">
      <w:bodyDiv w:val="1"/>
      <w:marLeft w:val="0"/>
      <w:marRight w:val="0"/>
      <w:marTop w:val="0"/>
      <w:marBottom w:val="0"/>
      <w:divBdr>
        <w:top w:val="none" w:sz="0" w:space="0" w:color="auto"/>
        <w:left w:val="none" w:sz="0" w:space="0" w:color="auto"/>
        <w:bottom w:val="none" w:sz="0" w:space="0" w:color="auto"/>
        <w:right w:val="none" w:sz="0" w:space="0" w:color="auto"/>
      </w:divBdr>
    </w:div>
    <w:div w:id="1739550740">
      <w:bodyDiv w:val="1"/>
      <w:marLeft w:val="0"/>
      <w:marRight w:val="0"/>
      <w:marTop w:val="0"/>
      <w:marBottom w:val="0"/>
      <w:divBdr>
        <w:top w:val="none" w:sz="0" w:space="0" w:color="auto"/>
        <w:left w:val="none" w:sz="0" w:space="0" w:color="auto"/>
        <w:bottom w:val="none" w:sz="0" w:space="0" w:color="auto"/>
        <w:right w:val="none" w:sz="0" w:space="0" w:color="auto"/>
      </w:divBdr>
    </w:div>
    <w:div w:id="1739672578">
      <w:bodyDiv w:val="1"/>
      <w:marLeft w:val="0"/>
      <w:marRight w:val="0"/>
      <w:marTop w:val="0"/>
      <w:marBottom w:val="0"/>
      <w:divBdr>
        <w:top w:val="none" w:sz="0" w:space="0" w:color="auto"/>
        <w:left w:val="none" w:sz="0" w:space="0" w:color="auto"/>
        <w:bottom w:val="none" w:sz="0" w:space="0" w:color="auto"/>
        <w:right w:val="none" w:sz="0" w:space="0" w:color="auto"/>
      </w:divBdr>
    </w:div>
    <w:div w:id="1739787471">
      <w:bodyDiv w:val="1"/>
      <w:marLeft w:val="0"/>
      <w:marRight w:val="0"/>
      <w:marTop w:val="0"/>
      <w:marBottom w:val="0"/>
      <w:divBdr>
        <w:top w:val="none" w:sz="0" w:space="0" w:color="auto"/>
        <w:left w:val="none" w:sz="0" w:space="0" w:color="auto"/>
        <w:bottom w:val="none" w:sz="0" w:space="0" w:color="auto"/>
        <w:right w:val="none" w:sz="0" w:space="0" w:color="auto"/>
      </w:divBdr>
    </w:div>
    <w:div w:id="1739787723">
      <w:bodyDiv w:val="1"/>
      <w:marLeft w:val="0"/>
      <w:marRight w:val="0"/>
      <w:marTop w:val="0"/>
      <w:marBottom w:val="0"/>
      <w:divBdr>
        <w:top w:val="none" w:sz="0" w:space="0" w:color="auto"/>
        <w:left w:val="none" w:sz="0" w:space="0" w:color="auto"/>
        <w:bottom w:val="none" w:sz="0" w:space="0" w:color="auto"/>
        <w:right w:val="none" w:sz="0" w:space="0" w:color="auto"/>
      </w:divBdr>
    </w:div>
    <w:div w:id="1739939548">
      <w:bodyDiv w:val="1"/>
      <w:marLeft w:val="0"/>
      <w:marRight w:val="0"/>
      <w:marTop w:val="0"/>
      <w:marBottom w:val="0"/>
      <w:divBdr>
        <w:top w:val="none" w:sz="0" w:space="0" w:color="auto"/>
        <w:left w:val="none" w:sz="0" w:space="0" w:color="auto"/>
        <w:bottom w:val="none" w:sz="0" w:space="0" w:color="auto"/>
        <w:right w:val="none" w:sz="0" w:space="0" w:color="auto"/>
      </w:divBdr>
    </w:div>
    <w:div w:id="1740131042">
      <w:bodyDiv w:val="1"/>
      <w:marLeft w:val="0"/>
      <w:marRight w:val="0"/>
      <w:marTop w:val="0"/>
      <w:marBottom w:val="0"/>
      <w:divBdr>
        <w:top w:val="none" w:sz="0" w:space="0" w:color="auto"/>
        <w:left w:val="none" w:sz="0" w:space="0" w:color="auto"/>
        <w:bottom w:val="none" w:sz="0" w:space="0" w:color="auto"/>
        <w:right w:val="none" w:sz="0" w:space="0" w:color="auto"/>
      </w:divBdr>
    </w:div>
    <w:div w:id="1740206917">
      <w:bodyDiv w:val="1"/>
      <w:marLeft w:val="0"/>
      <w:marRight w:val="0"/>
      <w:marTop w:val="0"/>
      <w:marBottom w:val="0"/>
      <w:divBdr>
        <w:top w:val="none" w:sz="0" w:space="0" w:color="auto"/>
        <w:left w:val="none" w:sz="0" w:space="0" w:color="auto"/>
        <w:bottom w:val="none" w:sz="0" w:space="0" w:color="auto"/>
        <w:right w:val="none" w:sz="0" w:space="0" w:color="auto"/>
      </w:divBdr>
    </w:div>
    <w:div w:id="1740401126">
      <w:bodyDiv w:val="1"/>
      <w:marLeft w:val="0"/>
      <w:marRight w:val="0"/>
      <w:marTop w:val="0"/>
      <w:marBottom w:val="0"/>
      <w:divBdr>
        <w:top w:val="none" w:sz="0" w:space="0" w:color="auto"/>
        <w:left w:val="none" w:sz="0" w:space="0" w:color="auto"/>
        <w:bottom w:val="none" w:sz="0" w:space="0" w:color="auto"/>
        <w:right w:val="none" w:sz="0" w:space="0" w:color="auto"/>
      </w:divBdr>
    </w:div>
    <w:div w:id="1740401194">
      <w:bodyDiv w:val="1"/>
      <w:marLeft w:val="0"/>
      <w:marRight w:val="0"/>
      <w:marTop w:val="0"/>
      <w:marBottom w:val="0"/>
      <w:divBdr>
        <w:top w:val="none" w:sz="0" w:space="0" w:color="auto"/>
        <w:left w:val="none" w:sz="0" w:space="0" w:color="auto"/>
        <w:bottom w:val="none" w:sz="0" w:space="0" w:color="auto"/>
        <w:right w:val="none" w:sz="0" w:space="0" w:color="auto"/>
      </w:divBdr>
    </w:div>
    <w:div w:id="1740401860">
      <w:bodyDiv w:val="1"/>
      <w:marLeft w:val="0"/>
      <w:marRight w:val="0"/>
      <w:marTop w:val="0"/>
      <w:marBottom w:val="0"/>
      <w:divBdr>
        <w:top w:val="none" w:sz="0" w:space="0" w:color="auto"/>
        <w:left w:val="none" w:sz="0" w:space="0" w:color="auto"/>
        <w:bottom w:val="none" w:sz="0" w:space="0" w:color="auto"/>
        <w:right w:val="none" w:sz="0" w:space="0" w:color="auto"/>
      </w:divBdr>
    </w:div>
    <w:div w:id="1740668338">
      <w:bodyDiv w:val="1"/>
      <w:marLeft w:val="0"/>
      <w:marRight w:val="0"/>
      <w:marTop w:val="0"/>
      <w:marBottom w:val="0"/>
      <w:divBdr>
        <w:top w:val="none" w:sz="0" w:space="0" w:color="auto"/>
        <w:left w:val="none" w:sz="0" w:space="0" w:color="auto"/>
        <w:bottom w:val="none" w:sz="0" w:space="0" w:color="auto"/>
        <w:right w:val="none" w:sz="0" w:space="0" w:color="auto"/>
      </w:divBdr>
    </w:div>
    <w:div w:id="1741174890">
      <w:bodyDiv w:val="1"/>
      <w:marLeft w:val="0"/>
      <w:marRight w:val="0"/>
      <w:marTop w:val="0"/>
      <w:marBottom w:val="0"/>
      <w:divBdr>
        <w:top w:val="none" w:sz="0" w:space="0" w:color="auto"/>
        <w:left w:val="none" w:sz="0" w:space="0" w:color="auto"/>
        <w:bottom w:val="none" w:sz="0" w:space="0" w:color="auto"/>
        <w:right w:val="none" w:sz="0" w:space="0" w:color="auto"/>
      </w:divBdr>
    </w:div>
    <w:div w:id="1741293487">
      <w:bodyDiv w:val="1"/>
      <w:marLeft w:val="0"/>
      <w:marRight w:val="0"/>
      <w:marTop w:val="0"/>
      <w:marBottom w:val="0"/>
      <w:divBdr>
        <w:top w:val="none" w:sz="0" w:space="0" w:color="auto"/>
        <w:left w:val="none" w:sz="0" w:space="0" w:color="auto"/>
        <w:bottom w:val="none" w:sz="0" w:space="0" w:color="auto"/>
        <w:right w:val="none" w:sz="0" w:space="0" w:color="auto"/>
      </w:divBdr>
    </w:div>
    <w:div w:id="1741442240">
      <w:bodyDiv w:val="1"/>
      <w:marLeft w:val="0"/>
      <w:marRight w:val="0"/>
      <w:marTop w:val="0"/>
      <w:marBottom w:val="0"/>
      <w:divBdr>
        <w:top w:val="none" w:sz="0" w:space="0" w:color="auto"/>
        <w:left w:val="none" w:sz="0" w:space="0" w:color="auto"/>
        <w:bottom w:val="none" w:sz="0" w:space="0" w:color="auto"/>
        <w:right w:val="none" w:sz="0" w:space="0" w:color="auto"/>
      </w:divBdr>
    </w:div>
    <w:div w:id="1741443636">
      <w:bodyDiv w:val="1"/>
      <w:marLeft w:val="0"/>
      <w:marRight w:val="0"/>
      <w:marTop w:val="0"/>
      <w:marBottom w:val="0"/>
      <w:divBdr>
        <w:top w:val="none" w:sz="0" w:space="0" w:color="auto"/>
        <w:left w:val="none" w:sz="0" w:space="0" w:color="auto"/>
        <w:bottom w:val="none" w:sz="0" w:space="0" w:color="auto"/>
        <w:right w:val="none" w:sz="0" w:space="0" w:color="auto"/>
      </w:divBdr>
    </w:div>
    <w:div w:id="1741517440">
      <w:bodyDiv w:val="1"/>
      <w:marLeft w:val="0"/>
      <w:marRight w:val="0"/>
      <w:marTop w:val="0"/>
      <w:marBottom w:val="0"/>
      <w:divBdr>
        <w:top w:val="none" w:sz="0" w:space="0" w:color="auto"/>
        <w:left w:val="none" w:sz="0" w:space="0" w:color="auto"/>
        <w:bottom w:val="none" w:sz="0" w:space="0" w:color="auto"/>
        <w:right w:val="none" w:sz="0" w:space="0" w:color="auto"/>
      </w:divBdr>
    </w:div>
    <w:div w:id="1741560262">
      <w:bodyDiv w:val="1"/>
      <w:marLeft w:val="0"/>
      <w:marRight w:val="0"/>
      <w:marTop w:val="0"/>
      <w:marBottom w:val="0"/>
      <w:divBdr>
        <w:top w:val="none" w:sz="0" w:space="0" w:color="auto"/>
        <w:left w:val="none" w:sz="0" w:space="0" w:color="auto"/>
        <w:bottom w:val="none" w:sz="0" w:space="0" w:color="auto"/>
        <w:right w:val="none" w:sz="0" w:space="0" w:color="auto"/>
      </w:divBdr>
    </w:div>
    <w:div w:id="1741828345">
      <w:bodyDiv w:val="1"/>
      <w:marLeft w:val="0"/>
      <w:marRight w:val="0"/>
      <w:marTop w:val="0"/>
      <w:marBottom w:val="0"/>
      <w:divBdr>
        <w:top w:val="none" w:sz="0" w:space="0" w:color="auto"/>
        <w:left w:val="none" w:sz="0" w:space="0" w:color="auto"/>
        <w:bottom w:val="none" w:sz="0" w:space="0" w:color="auto"/>
        <w:right w:val="none" w:sz="0" w:space="0" w:color="auto"/>
      </w:divBdr>
    </w:div>
    <w:div w:id="1742018324">
      <w:bodyDiv w:val="1"/>
      <w:marLeft w:val="0"/>
      <w:marRight w:val="0"/>
      <w:marTop w:val="0"/>
      <w:marBottom w:val="0"/>
      <w:divBdr>
        <w:top w:val="none" w:sz="0" w:space="0" w:color="auto"/>
        <w:left w:val="none" w:sz="0" w:space="0" w:color="auto"/>
        <w:bottom w:val="none" w:sz="0" w:space="0" w:color="auto"/>
        <w:right w:val="none" w:sz="0" w:space="0" w:color="auto"/>
      </w:divBdr>
    </w:div>
    <w:div w:id="1742214472">
      <w:bodyDiv w:val="1"/>
      <w:marLeft w:val="0"/>
      <w:marRight w:val="0"/>
      <w:marTop w:val="0"/>
      <w:marBottom w:val="0"/>
      <w:divBdr>
        <w:top w:val="none" w:sz="0" w:space="0" w:color="auto"/>
        <w:left w:val="none" w:sz="0" w:space="0" w:color="auto"/>
        <w:bottom w:val="none" w:sz="0" w:space="0" w:color="auto"/>
        <w:right w:val="none" w:sz="0" w:space="0" w:color="auto"/>
      </w:divBdr>
    </w:div>
    <w:div w:id="1742406240">
      <w:bodyDiv w:val="1"/>
      <w:marLeft w:val="0"/>
      <w:marRight w:val="0"/>
      <w:marTop w:val="0"/>
      <w:marBottom w:val="0"/>
      <w:divBdr>
        <w:top w:val="none" w:sz="0" w:space="0" w:color="auto"/>
        <w:left w:val="none" w:sz="0" w:space="0" w:color="auto"/>
        <w:bottom w:val="none" w:sz="0" w:space="0" w:color="auto"/>
        <w:right w:val="none" w:sz="0" w:space="0" w:color="auto"/>
      </w:divBdr>
    </w:div>
    <w:div w:id="1742828603">
      <w:bodyDiv w:val="1"/>
      <w:marLeft w:val="0"/>
      <w:marRight w:val="0"/>
      <w:marTop w:val="0"/>
      <w:marBottom w:val="0"/>
      <w:divBdr>
        <w:top w:val="none" w:sz="0" w:space="0" w:color="auto"/>
        <w:left w:val="none" w:sz="0" w:space="0" w:color="auto"/>
        <w:bottom w:val="none" w:sz="0" w:space="0" w:color="auto"/>
        <w:right w:val="none" w:sz="0" w:space="0" w:color="auto"/>
      </w:divBdr>
    </w:div>
    <w:div w:id="1743411731">
      <w:bodyDiv w:val="1"/>
      <w:marLeft w:val="0"/>
      <w:marRight w:val="0"/>
      <w:marTop w:val="0"/>
      <w:marBottom w:val="0"/>
      <w:divBdr>
        <w:top w:val="none" w:sz="0" w:space="0" w:color="auto"/>
        <w:left w:val="none" w:sz="0" w:space="0" w:color="auto"/>
        <w:bottom w:val="none" w:sz="0" w:space="0" w:color="auto"/>
        <w:right w:val="none" w:sz="0" w:space="0" w:color="auto"/>
      </w:divBdr>
    </w:div>
    <w:div w:id="1743485112">
      <w:bodyDiv w:val="1"/>
      <w:marLeft w:val="0"/>
      <w:marRight w:val="0"/>
      <w:marTop w:val="0"/>
      <w:marBottom w:val="0"/>
      <w:divBdr>
        <w:top w:val="none" w:sz="0" w:space="0" w:color="auto"/>
        <w:left w:val="none" w:sz="0" w:space="0" w:color="auto"/>
        <w:bottom w:val="none" w:sz="0" w:space="0" w:color="auto"/>
        <w:right w:val="none" w:sz="0" w:space="0" w:color="auto"/>
      </w:divBdr>
    </w:div>
    <w:div w:id="1743529992">
      <w:bodyDiv w:val="1"/>
      <w:marLeft w:val="0"/>
      <w:marRight w:val="0"/>
      <w:marTop w:val="0"/>
      <w:marBottom w:val="0"/>
      <w:divBdr>
        <w:top w:val="none" w:sz="0" w:space="0" w:color="auto"/>
        <w:left w:val="none" w:sz="0" w:space="0" w:color="auto"/>
        <w:bottom w:val="none" w:sz="0" w:space="0" w:color="auto"/>
        <w:right w:val="none" w:sz="0" w:space="0" w:color="auto"/>
      </w:divBdr>
    </w:div>
    <w:div w:id="1743941696">
      <w:bodyDiv w:val="1"/>
      <w:marLeft w:val="0"/>
      <w:marRight w:val="0"/>
      <w:marTop w:val="0"/>
      <w:marBottom w:val="0"/>
      <w:divBdr>
        <w:top w:val="none" w:sz="0" w:space="0" w:color="auto"/>
        <w:left w:val="none" w:sz="0" w:space="0" w:color="auto"/>
        <w:bottom w:val="none" w:sz="0" w:space="0" w:color="auto"/>
        <w:right w:val="none" w:sz="0" w:space="0" w:color="auto"/>
      </w:divBdr>
    </w:div>
    <w:div w:id="1744067213">
      <w:bodyDiv w:val="1"/>
      <w:marLeft w:val="0"/>
      <w:marRight w:val="0"/>
      <w:marTop w:val="0"/>
      <w:marBottom w:val="0"/>
      <w:divBdr>
        <w:top w:val="none" w:sz="0" w:space="0" w:color="auto"/>
        <w:left w:val="none" w:sz="0" w:space="0" w:color="auto"/>
        <w:bottom w:val="none" w:sz="0" w:space="0" w:color="auto"/>
        <w:right w:val="none" w:sz="0" w:space="0" w:color="auto"/>
      </w:divBdr>
    </w:div>
    <w:div w:id="1744138775">
      <w:bodyDiv w:val="1"/>
      <w:marLeft w:val="0"/>
      <w:marRight w:val="0"/>
      <w:marTop w:val="0"/>
      <w:marBottom w:val="0"/>
      <w:divBdr>
        <w:top w:val="none" w:sz="0" w:space="0" w:color="auto"/>
        <w:left w:val="none" w:sz="0" w:space="0" w:color="auto"/>
        <w:bottom w:val="none" w:sz="0" w:space="0" w:color="auto"/>
        <w:right w:val="none" w:sz="0" w:space="0" w:color="auto"/>
      </w:divBdr>
    </w:div>
    <w:div w:id="1744445267">
      <w:bodyDiv w:val="1"/>
      <w:marLeft w:val="0"/>
      <w:marRight w:val="0"/>
      <w:marTop w:val="0"/>
      <w:marBottom w:val="0"/>
      <w:divBdr>
        <w:top w:val="none" w:sz="0" w:space="0" w:color="auto"/>
        <w:left w:val="none" w:sz="0" w:space="0" w:color="auto"/>
        <w:bottom w:val="none" w:sz="0" w:space="0" w:color="auto"/>
        <w:right w:val="none" w:sz="0" w:space="0" w:color="auto"/>
      </w:divBdr>
    </w:div>
    <w:div w:id="1744445965">
      <w:bodyDiv w:val="1"/>
      <w:marLeft w:val="0"/>
      <w:marRight w:val="0"/>
      <w:marTop w:val="0"/>
      <w:marBottom w:val="0"/>
      <w:divBdr>
        <w:top w:val="none" w:sz="0" w:space="0" w:color="auto"/>
        <w:left w:val="none" w:sz="0" w:space="0" w:color="auto"/>
        <w:bottom w:val="none" w:sz="0" w:space="0" w:color="auto"/>
        <w:right w:val="none" w:sz="0" w:space="0" w:color="auto"/>
      </w:divBdr>
    </w:div>
    <w:div w:id="1744525185">
      <w:bodyDiv w:val="1"/>
      <w:marLeft w:val="0"/>
      <w:marRight w:val="0"/>
      <w:marTop w:val="0"/>
      <w:marBottom w:val="0"/>
      <w:divBdr>
        <w:top w:val="none" w:sz="0" w:space="0" w:color="auto"/>
        <w:left w:val="none" w:sz="0" w:space="0" w:color="auto"/>
        <w:bottom w:val="none" w:sz="0" w:space="0" w:color="auto"/>
        <w:right w:val="none" w:sz="0" w:space="0" w:color="auto"/>
      </w:divBdr>
    </w:div>
    <w:div w:id="1744906932">
      <w:bodyDiv w:val="1"/>
      <w:marLeft w:val="0"/>
      <w:marRight w:val="0"/>
      <w:marTop w:val="0"/>
      <w:marBottom w:val="0"/>
      <w:divBdr>
        <w:top w:val="none" w:sz="0" w:space="0" w:color="auto"/>
        <w:left w:val="none" w:sz="0" w:space="0" w:color="auto"/>
        <w:bottom w:val="none" w:sz="0" w:space="0" w:color="auto"/>
        <w:right w:val="none" w:sz="0" w:space="0" w:color="auto"/>
      </w:divBdr>
    </w:div>
    <w:div w:id="1744909094">
      <w:bodyDiv w:val="1"/>
      <w:marLeft w:val="0"/>
      <w:marRight w:val="0"/>
      <w:marTop w:val="0"/>
      <w:marBottom w:val="0"/>
      <w:divBdr>
        <w:top w:val="none" w:sz="0" w:space="0" w:color="auto"/>
        <w:left w:val="none" w:sz="0" w:space="0" w:color="auto"/>
        <w:bottom w:val="none" w:sz="0" w:space="0" w:color="auto"/>
        <w:right w:val="none" w:sz="0" w:space="0" w:color="auto"/>
      </w:divBdr>
    </w:div>
    <w:div w:id="1745252363">
      <w:bodyDiv w:val="1"/>
      <w:marLeft w:val="0"/>
      <w:marRight w:val="0"/>
      <w:marTop w:val="0"/>
      <w:marBottom w:val="0"/>
      <w:divBdr>
        <w:top w:val="none" w:sz="0" w:space="0" w:color="auto"/>
        <w:left w:val="none" w:sz="0" w:space="0" w:color="auto"/>
        <w:bottom w:val="none" w:sz="0" w:space="0" w:color="auto"/>
        <w:right w:val="none" w:sz="0" w:space="0" w:color="auto"/>
      </w:divBdr>
    </w:div>
    <w:div w:id="1745569934">
      <w:bodyDiv w:val="1"/>
      <w:marLeft w:val="0"/>
      <w:marRight w:val="0"/>
      <w:marTop w:val="0"/>
      <w:marBottom w:val="0"/>
      <w:divBdr>
        <w:top w:val="none" w:sz="0" w:space="0" w:color="auto"/>
        <w:left w:val="none" w:sz="0" w:space="0" w:color="auto"/>
        <w:bottom w:val="none" w:sz="0" w:space="0" w:color="auto"/>
        <w:right w:val="none" w:sz="0" w:space="0" w:color="auto"/>
      </w:divBdr>
    </w:div>
    <w:div w:id="1745688836">
      <w:bodyDiv w:val="1"/>
      <w:marLeft w:val="0"/>
      <w:marRight w:val="0"/>
      <w:marTop w:val="0"/>
      <w:marBottom w:val="0"/>
      <w:divBdr>
        <w:top w:val="none" w:sz="0" w:space="0" w:color="auto"/>
        <w:left w:val="none" w:sz="0" w:space="0" w:color="auto"/>
        <w:bottom w:val="none" w:sz="0" w:space="0" w:color="auto"/>
        <w:right w:val="none" w:sz="0" w:space="0" w:color="auto"/>
      </w:divBdr>
    </w:div>
    <w:div w:id="1745757765">
      <w:bodyDiv w:val="1"/>
      <w:marLeft w:val="0"/>
      <w:marRight w:val="0"/>
      <w:marTop w:val="0"/>
      <w:marBottom w:val="0"/>
      <w:divBdr>
        <w:top w:val="none" w:sz="0" w:space="0" w:color="auto"/>
        <w:left w:val="none" w:sz="0" w:space="0" w:color="auto"/>
        <w:bottom w:val="none" w:sz="0" w:space="0" w:color="auto"/>
        <w:right w:val="none" w:sz="0" w:space="0" w:color="auto"/>
      </w:divBdr>
    </w:div>
    <w:div w:id="1745831118">
      <w:bodyDiv w:val="1"/>
      <w:marLeft w:val="0"/>
      <w:marRight w:val="0"/>
      <w:marTop w:val="0"/>
      <w:marBottom w:val="0"/>
      <w:divBdr>
        <w:top w:val="none" w:sz="0" w:space="0" w:color="auto"/>
        <w:left w:val="none" w:sz="0" w:space="0" w:color="auto"/>
        <w:bottom w:val="none" w:sz="0" w:space="0" w:color="auto"/>
        <w:right w:val="none" w:sz="0" w:space="0" w:color="auto"/>
      </w:divBdr>
    </w:div>
    <w:div w:id="1746226289">
      <w:bodyDiv w:val="1"/>
      <w:marLeft w:val="0"/>
      <w:marRight w:val="0"/>
      <w:marTop w:val="0"/>
      <w:marBottom w:val="0"/>
      <w:divBdr>
        <w:top w:val="none" w:sz="0" w:space="0" w:color="auto"/>
        <w:left w:val="none" w:sz="0" w:space="0" w:color="auto"/>
        <w:bottom w:val="none" w:sz="0" w:space="0" w:color="auto"/>
        <w:right w:val="none" w:sz="0" w:space="0" w:color="auto"/>
      </w:divBdr>
    </w:div>
    <w:div w:id="1746414790">
      <w:bodyDiv w:val="1"/>
      <w:marLeft w:val="0"/>
      <w:marRight w:val="0"/>
      <w:marTop w:val="0"/>
      <w:marBottom w:val="0"/>
      <w:divBdr>
        <w:top w:val="none" w:sz="0" w:space="0" w:color="auto"/>
        <w:left w:val="none" w:sz="0" w:space="0" w:color="auto"/>
        <w:bottom w:val="none" w:sz="0" w:space="0" w:color="auto"/>
        <w:right w:val="none" w:sz="0" w:space="0" w:color="auto"/>
      </w:divBdr>
    </w:div>
    <w:div w:id="1746417052">
      <w:bodyDiv w:val="1"/>
      <w:marLeft w:val="0"/>
      <w:marRight w:val="0"/>
      <w:marTop w:val="0"/>
      <w:marBottom w:val="0"/>
      <w:divBdr>
        <w:top w:val="none" w:sz="0" w:space="0" w:color="auto"/>
        <w:left w:val="none" w:sz="0" w:space="0" w:color="auto"/>
        <w:bottom w:val="none" w:sz="0" w:space="0" w:color="auto"/>
        <w:right w:val="none" w:sz="0" w:space="0" w:color="auto"/>
      </w:divBdr>
    </w:div>
    <w:div w:id="1746487229">
      <w:bodyDiv w:val="1"/>
      <w:marLeft w:val="0"/>
      <w:marRight w:val="0"/>
      <w:marTop w:val="0"/>
      <w:marBottom w:val="0"/>
      <w:divBdr>
        <w:top w:val="none" w:sz="0" w:space="0" w:color="auto"/>
        <w:left w:val="none" w:sz="0" w:space="0" w:color="auto"/>
        <w:bottom w:val="none" w:sz="0" w:space="0" w:color="auto"/>
        <w:right w:val="none" w:sz="0" w:space="0" w:color="auto"/>
      </w:divBdr>
    </w:div>
    <w:div w:id="1746489470">
      <w:bodyDiv w:val="1"/>
      <w:marLeft w:val="0"/>
      <w:marRight w:val="0"/>
      <w:marTop w:val="0"/>
      <w:marBottom w:val="0"/>
      <w:divBdr>
        <w:top w:val="none" w:sz="0" w:space="0" w:color="auto"/>
        <w:left w:val="none" w:sz="0" w:space="0" w:color="auto"/>
        <w:bottom w:val="none" w:sz="0" w:space="0" w:color="auto"/>
        <w:right w:val="none" w:sz="0" w:space="0" w:color="auto"/>
      </w:divBdr>
    </w:div>
    <w:div w:id="1746609797">
      <w:bodyDiv w:val="1"/>
      <w:marLeft w:val="0"/>
      <w:marRight w:val="0"/>
      <w:marTop w:val="0"/>
      <w:marBottom w:val="0"/>
      <w:divBdr>
        <w:top w:val="none" w:sz="0" w:space="0" w:color="auto"/>
        <w:left w:val="none" w:sz="0" w:space="0" w:color="auto"/>
        <w:bottom w:val="none" w:sz="0" w:space="0" w:color="auto"/>
        <w:right w:val="none" w:sz="0" w:space="0" w:color="auto"/>
      </w:divBdr>
    </w:div>
    <w:div w:id="1746611975">
      <w:bodyDiv w:val="1"/>
      <w:marLeft w:val="0"/>
      <w:marRight w:val="0"/>
      <w:marTop w:val="0"/>
      <w:marBottom w:val="0"/>
      <w:divBdr>
        <w:top w:val="none" w:sz="0" w:space="0" w:color="auto"/>
        <w:left w:val="none" w:sz="0" w:space="0" w:color="auto"/>
        <w:bottom w:val="none" w:sz="0" w:space="0" w:color="auto"/>
        <w:right w:val="none" w:sz="0" w:space="0" w:color="auto"/>
      </w:divBdr>
    </w:div>
    <w:div w:id="1746878498">
      <w:bodyDiv w:val="1"/>
      <w:marLeft w:val="0"/>
      <w:marRight w:val="0"/>
      <w:marTop w:val="0"/>
      <w:marBottom w:val="0"/>
      <w:divBdr>
        <w:top w:val="none" w:sz="0" w:space="0" w:color="auto"/>
        <w:left w:val="none" w:sz="0" w:space="0" w:color="auto"/>
        <w:bottom w:val="none" w:sz="0" w:space="0" w:color="auto"/>
        <w:right w:val="none" w:sz="0" w:space="0" w:color="auto"/>
      </w:divBdr>
    </w:div>
    <w:div w:id="1747023546">
      <w:bodyDiv w:val="1"/>
      <w:marLeft w:val="0"/>
      <w:marRight w:val="0"/>
      <w:marTop w:val="0"/>
      <w:marBottom w:val="0"/>
      <w:divBdr>
        <w:top w:val="none" w:sz="0" w:space="0" w:color="auto"/>
        <w:left w:val="none" w:sz="0" w:space="0" w:color="auto"/>
        <w:bottom w:val="none" w:sz="0" w:space="0" w:color="auto"/>
        <w:right w:val="none" w:sz="0" w:space="0" w:color="auto"/>
      </w:divBdr>
    </w:div>
    <w:div w:id="1747189976">
      <w:bodyDiv w:val="1"/>
      <w:marLeft w:val="0"/>
      <w:marRight w:val="0"/>
      <w:marTop w:val="0"/>
      <w:marBottom w:val="0"/>
      <w:divBdr>
        <w:top w:val="none" w:sz="0" w:space="0" w:color="auto"/>
        <w:left w:val="none" w:sz="0" w:space="0" w:color="auto"/>
        <w:bottom w:val="none" w:sz="0" w:space="0" w:color="auto"/>
        <w:right w:val="none" w:sz="0" w:space="0" w:color="auto"/>
      </w:divBdr>
    </w:div>
    <w:div w:id="1747410414">
      <w:bodyDiv w:val="1"/>
      <w:marLeft w:val="0"/>
      <w:marRight w:val="0"/>
      <w:marTop w:val="0"/>
      <w:marBottom w:val="0"/>
      <w:divBdr>
        <w:top w:val="none" w:sz="0" w:space="0" w:color="auto"/>
        <w:left w:val="none" w:sz="0" w:space="0" w:color="auto"/>
        <w:bottom w:val="none" w:sz="0" w:space="0" w:color="auto"/>
        <w:right w:val="none" w:sz="0" w:space="0" w:color="auto"/>
      </w:divBdr>
    </w:div>
    <w:div w:id="1747414423">
      <w:bodyDiv w:val="1"/>
      <w:marLeft w:val="0"/>
      <w:marRight w:val="0"/>
      <w:marTop w:val="0"/>
      <w:marBottom w:val="0"/>
      <w:divBdr>
        <w:top w:val="none" w:sz="0" w:space="0" w:color="auto"/>
        <w:left w:val="none" w:sz="0" w:space="0" w:color="auto"/>
        <w:bottom w:val="none" w:sz="0" w:space="0" w:color="auto"/>
        <w:right w:val="none" w:sz="0" w:space="0" w:color="auto"/>
      </w:divBdr>
    </w:div>
    <w:div w:id="1747414584">
      <w:bodyDiv w:val="1"/>
      <w:marLeft w:val="0"/>
      <w:marRight w:val="0"/>
      <w:marTop w:val="0"/>
      <w:marBottom w:val="0"/>
      <w:divBdr>
        <w:top w:val="none" w:sz="0" w:space="0" w:color="auto"/>
        <w:left w:val="none" w:sz="0" w:space="0" w:color="auto"/>
        <w:bottom w:val="none" w:sz="0" w:space="0" w:color="auto"/>
        <w:right w:val="none" w:sz="0" w:space="0" w:color="auto"/>
      </w:divBdr>
    </w:div>
    <w:div w:id="1747416036">
      <w:bodyDiv w:val="1"/>
      <w:marLeft w:val="0"/>
      <w:marRight w:val="0"/>
      <w:marTop w:val="0"/>
      <w:marBottom w:val="0"/>
      <w:divBdr>
        <w:top w:val="none" w:sz="0" w:space="0" w:color="auto"/>
        <w:left w:val="none" w:sz="0" w:space="0" w:color="auto"/>
        <w:bottom w:val="none" w:sz="0" w:space="0" w:color="auto"/>
        <w:right w:val="none" w:sz="0" w:space="0" w:color="auto"/>
      </w:divBdr>
    </w:div>
    <w:div w:id="1747452981">
      <w:bodyDiv w:val="1"/>
      <w:marLeft w:val="0"/>
      <w:marRight w:val="0"/>
      <w:marTop w:val="0"/>
      <w:marBottom w:val="0"/>
      <w:divBdr>
        <w:top w:val="none" w:sz="0" w:space="0" w:color="auto"/>
        <w:left w:val="none" w:sz="0" w:space="0" w:color="auto"/>
        <w:bottom w:val="none" w:sz="0" w:space="0" w:color="auto"/>
        <w:right w:val="none" w:sz="0" w:space="0" w:color="auto"/>
      </w:divBdr>
    </w:div>
    <w:div w:id="1747920054">
      <w:bodyDiv w:val="1"/>
      <w:marLeft w:val="0"/>
      <w:marRight w:val="0"/>
      <w:marTop w:val="0"/>
      <w:marBottom w:val="0"/>
      <w:divBdr>
        <w:top w:val="none" w:sz="0" w:space="0" w:color="auto"/>
        <w:left w:val="none" w:sz="0" w:space="0" w:color="auto"/>
        <w:bottom w:val="none" w:sz="0" w:space="0" w:color="auto"/>
        <w:right w:val="none" w:sz="0" w:space="0" w:color="auto"/>
      </w:divBdr>
    </w:div>
    <w:div w:id="1747989954">
      <w:bodyDiv w:val="1"/>
      <w:marLeft w:val="0"/>
      <w:marRight w:val="0"/>
      <w:marTop w:val="0"/>
      <w:marBottom w:val="0"/>
      <w:divBdr>
        <w:top w:val="none" w:sz="0" w:space="0" w:color="auto"/>
        <w:left w:val="none" w:sz="0" w:space="0" w:color="auto"/>
        <w:bottom w:val="none" w:sz="0" w:space="0" w:color="auto"/>
        <w:right w:val="none" w:sz="0" w:space="0" w:color="auto"/>
      </w:divBdr>
    </w:div>
    <w:div w:id="1748265207">
      <w:bodyDiv w:val="1"/>
      <w:marLeft w:val="0"/>
      <w:marRight w:val="0"/>
      <w:marTop w:val="0"/>
      <w:marBottom w:val="0"/>
      <w:divBdr>
        <w:top w:val="none" w:sz="0" w:space="0" w:color="auto"/>
        <w:left w:val="none" w:sz="0" w:space="0" w:color="auto"/>
        <w:bottom w:val="none" w:sz="0" w:space="0" w:color="auto"/>
        <w:right w:val="none" w:sz="0" w:space="0" w:color="auto"/>
      </w:divBdr>
    </w:div>
    <w:div w:id="1748457788">
      <w:bodyDiv w:val="1"/>
      <w:marLeft w:val="0"/>
      <w:marRight w:val="0"/>
      <w:marTop w:val="0"/>
      <w:marBottom w:val="0"/>
      <w:divBdr>
        <w:top w:val="none" w:sz="0" w:space="0" w:color="auto"/>
        <w:left w:val="none" w:sz="0" w:space="0" w:color="auto"/>
        <w:bottom w:val="none" w:sz="0" w:space="0" w:color="auto"/>
        <w:right w:val="none" w:sz="0" w:space="0" w:color="auto"/>
      </w:divBdr>
    </w:div>
    <w:div w:id="1748578871">
      <w:bodyDiv w:val="1"/>
      <w:marLeft w:val="0"/>
      <w:marRight w:val="0"/>
      <w:marTop w:val="0"/>
      <w:marBottom w:val="0"/>
      <w:divBdr>
        <w:top w:val="none" w:sz="0" w:space="0" w:color="auto"/>
        <w:left w:val="none" w:sz="0" w:space="0" w:color="auto"/>
        <w:bottom w:val="none" w:sz="0" w:space="0" w:color="auto"/>
        <w:right w:val="none" w:sz="0" w:space="0" w:color="auto"/>
      </w:divBdr>
    </w:div>
    <w:div w:id="1748724451">
      <w:bodyDiv w:val="1"/>
      <w:marLeft w:val="0"/>
      <w:marRight w:val="0"/>
      <w:marTop w:val="0"/>
      <w:marBottom w:val="0"/>
      <w:divBdr>
        <w:top w:val="none" w:sz="0" w:space="0" w:color="auto"/>
        <w:left w:val="none" w:sz="0" w:space="0" w:color="auto"/>
        <w:bottom w:val="none" w:sz="0" w:space="0" w:color="auto"/>
        <w:right w:val="none" w:sz="0" w:space="0" w:color="auto"/>
      </w:divBdr>
    </w:div>
    <w:div w:id="1748921389">
      <w:bodyDiv w:val="1"/>
      <w:marLeft w:val="0"/>
      <w:marRight w:val="0"/>
      <w:marTop w:val="0"/>
      <w:marBottom w:val="0"/>
      <w:divBdr>
        <w:top w:val="none" w:sz="0" w:space="0" w:color="auto"/>
        <w:left w:val="none" w:sz="0" w:space="0" w:color="auto"/>
        <w:bottom w:val="none" w:sz="0" w:space="0" w:color="auto"/>
        <w:right w:val="none" w:sz="0" w:space="0" w:color="auto"/>
      </w:divBdr>
    </w:div>
    <w:div w:id="1748922982">
      <w:bodyDiv w:val="1"/>
      <w:marLeft w:val="0"/>
      <w:marRight w:val="0"/>
      <w:marTop w:val="0"/>
      <w:marBottom w:val="0"/>
      <w:divBdr>
        <w:top w:val="none" w:sz="0" w:space="0" w:color="auto"/>
        <w:left w:val="none" w:sz="0" w:space="0" w:color="auto"/>
        <w:bottom w:val="none" w:sz="0" w:space="0" w:color="auto"/>
        <w:right w:val="none" w:sz="0" w:space="0" w:color="auto"/>
      </w:divBdr>
    </w:div>
    <w:div w:id="1749224811">
      <w:bodyDiv w:val="1"/>
      <w:marLeft w:val="0"/>
      <w:marRight w:val="0"/>
      <w:marTop w:val="0"/>
      <w:marBottom w:val="0"/>
      <w:divBdr>
        <w:top w:val="none" w:sz="0" w:space="0" w:color="auto"/>
        <w:left w:val="none" w:sz="0" w:space="0" w:color="auto"/>
        <w:bottom w:val="none" w:sz="0" w:space="0" w:color="auto"/>
        <w:right w:val="none" w:sz="0" w:space="0" w:color="auto"/>
      </w:divBdr>
    </w:div>
    <w:div w:id="1749569786">
      <w:bodyDiv w:val="1"/>
      <w:marLeft w:val="0"/>
      <w:marRight w:val="0"/>
      <w:marTop w:val="0"/>
      <w:marBottom w:val="0"/>
      <w:divBdr>
        <w:top w:val="none" w:sz="0" w:space="0" w:color="auto"/>
        <w:left w:val="none" w:sz="0" w:space="0" w:color="auto"/>
        <w:bottom w:val="none" w:sz="0" w:space="0" w:color="auto"/>
        <w:right w:val="none" w:sz="0" w:space="0" w:color="auto"/>
      </w:divBdr>
    </w:div>
    <w:div w:id="1749619508">
      <w:bodyDiv w:val="1"/>
      <w:marLeft w:val="0"/>
      <w:marRight w:val="0"/>
      <w:marTop w:val="0"/>
      <w:marBottom w:val="0"/>
      <w:divBdr>
        <w:top w:val="none" w:sz="0" w:space="0" w:color="auto"/>
        <w:left w:val="none" w:sz="0" w:space="0" w:color="auto"/>
        <w:bottom w:val="none" w:sz="0" w:space="0" w:color="auto"/>
        <w:right w:val="none" w:sz="0" w:space="0" w:color="auto"/>
      </w:divBdr>
    </w:div>
    <w:div w:id="1749842403">
      <w:bodyDiv w:val="1"/>
      <w:marLeft w:val="0"/>
      <w:marRight w:val="0"/>
      <w:marTop w:val="0"/>
      <w:marBottom w:val="0"/>
      <w:divBdr>
        <w:top w:val="none" w:sz="0" w:space="0" w:color="auto"/>
        <w:left w:val="none" w:sz="0" w:space="0" w:color="auto"/>
        <w:bottom w:val="none" w:sz="0" w:space="0" w:color="auto"/>
        <w:right w:val="none" w:sz="0" w:space="0" w:color="auto"/>
      </w:divBdr>
    </w:div>
    <w:div w:id="1750039578">
      <w:bodyDiv w:val="1"/>
      <w:marLeft w:val="0"/>
      <w:marRight w:val="0"/>
      <w:marTop w:val="0"/>
      <w:marBottom w:val="0"/>
      <w:divBdr>
        <w:top w:val="none" w:sz="0" w:space="0" w:color="auto"/>
        <w:left w:val="none" w:sz="0" w:space="0" w:color="auto"/>
        <w:bottom w:val="none" w:sz="0" w:space="0" w:color="auto"/>
        <w:right w:val="none" w:sz="0" w:space="0" w:color="auto"/>
      </w:divBdr>
    </w:div>
    <w:div w:id="1750495403">
      <w:bodyDiv w:val="1"/>
      <w:marLeft w:val="0"/>
      <w:marRight w:val="0"/>
      <w:marTop w:val="0"/>
      <w:marBottom w:val="0"/>
      <w:divBdr>
        <w:top w:val="none" w:sz="0" w:space="0" w:color="auto"/>
        <w:left w:val="none" w:sz="0" w:space="0" w:color="auto"/>
        <w:bottom w:val="none" w:sz="0" w:space="0" w:color="auto"/>
        <w:right w:val="none" w:sz="0" w:space="0" w:color="auto"/>
      </w:divBdr>
    </w:div>
    <w:div w:id="1751074767">
      <w:bodyDiv w:val="1"/>
      <w:marLeft w:val="0"/>
      <w:marRight w:val="0"/>
      <w:marTop w:val="0"/>
      <w:marBottom w:val="0"/>
      <w:divBdr>
        <w:top w:val="none" w:sz="0" w:space="0" w:color="auto"/>
        <w:left w:val="none" w:sz="0" w:space="0" w:color="auto"/>
        <w:bottom w:val="none" w:sz="0" w:space="0" w:color="auto"/>
        <w:right w:val="none" w:sz="0" w:space="0" w:color="auto"/>
      </w:divBdr>
    </w:div>
    <w:div w:id="1751386060">
      <w:bodyDiv w:val="1"/>
      <w:marLeft w:val="0"/>
      <w:marRight w:val="0"/>
      <w:marTop w:val="0"/>
      <w:marBottom w:val="0"/>
      <w:divBdr>
        <w:top w:val="none" w:sz="0" w:space="0" w:color="auto"/>
        <w:left w:val="none" w:sz="0" w:space="0" w:color="auto"/>
        <w:bottom w:val="none" w:sz="0" w:space="0" w:color="auto"/>
        <w:right w:val="none" w:sz="0" w:space="0" w:color="auto"/>
      </w:divBdr>
    </w:div>
    <w:div w:id="1751855472">
      <w:bodyDiv w:val="1"/>
      <w:marLeft w:val="0"/>
      <w:marRight w:val="0"/>
      <w:marTop w:val="0"/>
      <w:marBottom w:val="0"/>
      <w:divBdr>
        <w:top w:val="none" w:sz="0" w:space="0" w:color="auto"/>
        <w:left w:val="none" w:sz="0" w:space="0" w:color="auto"/>
        <w:bottom w:val="none" w:sz="0" w:space="0" w:color="auto"/>
        <w:right w:val="none" w:sz="0" w:space="0" w:color="auto"/>
      </w:divBdr>
    </w:div>
    <w:div w:id="1752005715">
      <w:bodyDiv w:val="1"/>
      <w:marLeft w:val="0"/>
      <w:marRight w:val="0"/>
      <w:marTop w:val="0"/>
      <w:marBottom w:val="0"/>
      <w:divBdr>
        <w:top w:val="none" w:sz="0" w:space="0" w:color="auto"/>
        <w:left w:val="none" w:sz="0" w:space="0" w:color="auto"/>
        <w:bottom w:val="none" w:sz="0" w:space="0" w:color="auto"/>
        <w:right w:val="none" w:sz="0" w:space="0" w:color="auto"/>
      </w:divBdr>
    </w:div>
    <w:div w:id="1752045668">
      <w:bodyDiv w:val="1"/>
      <w:marLeft w:val="0"/>
      <w:marRight w:val="0"/>
      <w:marTop w:val="0"/>
      <w:marBottom w:val="0"/>
      <w:divBdr>
        <w:top w:val="none" w:sz="0" w:space="0" w:color="auto"/>
        <w:left w:val="none" w:sz="0" w:space="0" w:color="auto"/>
        <w:bottom w:val="none" w:sz="0" w:space="0" w:color="auto"/>
        <w:right w:val="none" w:sz="0" w:space="0" w:color="auto"/>
      </w:divBdr>
    </w:div>
    <w:div w:id="1752046928">
      <w:bodyDiv w:val="1"/>
      <w:marLeft w:val="0"/>
      <w:marRight w:val="0"/>
      <w:marTop w:val="0"/>
      <w:marBottom w:val="0"/>
      <w:divBdr>
        <w:top w:val="none" w:sz="0" w:space="0" w:color="auto"/>
        <w:left w:val="none" w:sz="0" w:space="0" w:color="auto"/>
        <w:bottom w:val="none" w:sz="0" w:space="0" w:color="auto"/>
        <w:right w:val="none" w:sz="0" w:space="0" w:color="auto"/>
      </w:divBdr>
    </w:div>
    <w:div w:id="1752121061">
      <w:bodyDiv w:val="1"/>
      <w:marLeft w:val="0"/>
      <w:marRight w:val="0"/>
      <w:marTop w:val="0"/>
      <w:marBottom w:val="0"/>
      <w:divBdr>
        <w:top w:val="none" w:sz="0" w:space="0" w:color="auto"/>
        <w:left w:val="none" w:sz="0" w:space="0" w:color="auto"/>
        <w:bottom w:val="none" w:sz="0" w:space="0" w:color="auto"/>
        <w:right w:val="none" w:sz="0" w:space="0" w:color="auto"/>
      </w:divBdr>
    </w:div>
    <w:div w:id="1752122843">
      <w:bodyDiv w:val="1"/>
      <w:marLeft w:val="0"/>
      <w:marRight w:val="0"/>
      <w:marTop w:val="0"/>
      <w:marBottom w:val="0"/>
      <w:divBdr>
        <w:top w:val="none" w:sz="0" w:space="0" w:color="auto"/>
        <w:left w:val="none" w:sz="0" w:space="0" w:color="auto"/>
        <w:bottom w:val="none" w:sz="0" w:space="0" w:color="auto"/>
        <w:right w:val="none" w:sz="0" w:space="0" w:color="auto"/>
      </w:divBdr>
    </w:div>
    <w:div w:id="1752585274">
      <w:bodyDiv w:val="1"/>
      <w:marLeft w:val="0"/>
      <w:marRight w:val="0"/>
      <w:marTop w:val="0"/>
      <w:marBottom w:val="0"/>
      <w:divBdr>
        <w:top w:val="none" w:sz="0" w:space="0" w:color="auto"/>
        <w:left w:val="none" w:sz="0" w:space="0" w:color="auto"/>
        <w:bottom w:val="none" w:sz="0" w:space="0" w:color="auto"/>
        <w:right w:val="none" w:sz="0" w:space="0" w:color="auto"/>
      </w:divBdr>
    </w:div>
    <w:div w:id="1752657359">
      <w:bodyDiv w:val="1"/>
      <w:marLeft w:val="0"/>
      <w:marRight w:val="0"/>
      <w:marTop w:val="0"/>
      <w:marBottom w:val="0"/>
      <w:divBdr>
        <w:top w:val="none" w:sz="0" w:space="0" w:color="auto"/>
        <w:left w:val="none" w:sz="0" w:space="0" w:color="auto"/>
        <w:bottom w:val="none" w:sz="0" w:space="0" w:color="auto"/>
        <w:right w:val="none" w:sz="0" w:space="0" w:color="auto"/>
      </w:divBdr>
    </w:div>
    <w:div w:id="1752845853">
      <w:bodyDiv w:val="1"/>
      <w:marLeft w:val="0"/>
      <w:marRight w:val="0"/>
      <w:marTop w:val="0"/>
      <w:marBottom w:val="0"/>
      <w:divBdr>
        <w:top w:val="none" w:sz="0" w:space="0" w:color="auto"/>
        <w:left w:val="none" w:sz="0" w:space="0" w:color="auto"/>
        <w:bottom w:val="none" w:sz="0" w:space="0" w:color="auto"/>
        <w:right w:val="none" w:sz="0" w:space="0" w:color="auto"/>
      </w:divBdr>
    </w:div>
    <w:div w:id="1752847267">
      <w:bodyDiv w:val="1"/>
      <w:marLeft w:val="0"/>
      <w:marRight w:val="0"/>
      <w:marTop w:val="0"/>
      <w:marBottom w:val="0"/>
      <w:divBdr>
        <w:top w:val="none" w:sz="0" w:space="0" w:color="auto"/>
        <w:left w:val="none" w:sz="0" w:space="0" w:color="auto"/>
        <w:bottom w:val="none" w:sz="0" w:space="0" w:color="auto"/>
        <w:right w:val="none" w:sz="0" w:space="0" w:color="auto"/>
      </w:divBdr>
    </w:div>
    <w:div w:id="1753046688">
      <w:bodyDiv w:val="1"/>
      <w:marLeft w:val="0"/>
      <w:marRight w:val="0"/>
      <w:marTop w:val="0"/>
      <w:marBottom w:val="0"/>
      <w:divBdr>
        <w:top w:val="none" w:sz="0" w:space="0" w:color="auto"/>
        <w:left w:val="none" w:sz="0" w:space="0" w:color="auto"/>
        <w:bottom w:val="none" w:sz="0" w:space="0" w:color="auto"/>
        <w:right w:val="none" w:sz="0" w:space="0" w:color="auto"/>
      </w:divBdr>
    </w:div>
    <w:div w:id="1753236093">
      <w:bodyDiv w:val="1"/>
      <w:marLeft w:val="0"/>
      <w:marRight w:val="0"/>
      <w:marTop w:val="0"/>
      <w:marBottom w:val="0"/>
      <w:divBdr>
        <w:top w:val="none" w:sz="0" w:space="0" w:color="auto"/>
        <w:left w:val="none" w:sz="0" w:space="0" w:color="auto"/>
        <w:bottom w:val="none" w:sz="0" w:space="0" w:color="auto"/>
        <w:right w:val="none" w:sz="0" w:space="0" w:color="auto"/>
      </w:divBdr>
    </w:div>
    <w:div w:id="1753237729">
      <w:bodyDiv w:val="1"/>
      <w:marLeft w:val="0"/>
      <w:marRight w:val="0"/>
      <w:marTop w:val="0"/>
      <w:marBottom w:val="0"/>
      <w:divBdr>
        <w:top w:val="none" w:sz="0" w:space="0" w:color="auto"/>
        <w:left w:val="none" w:sz="0" w:space="0" w:color="auto"/>
        <w:bottom w:val="none" w:sz="0" w:space="0" w:color="auto"/>
        <w:right w:val="none" w:sz="0" w:space="0" w:color="auto"/>
      </w:divBdr>
    </w:div>
    <w:div w:id="1753310029">
      <w:bodyDiv w:val="1"/>
      <w:marLeft w:val="0"/>
      <w:marRight w:val="0"/>
      <w:marTop w:val="0"/>
      <w:marBottom w:val="0"/>
      <w:divBdr>
        <w:top w:val="none" w:sz="0" w:space="0" w:color="auto"/>
        <w:left w:val="none" w:sz="0" w:space="0" w:color="auto"/>
        <w:bottom w:val="none" w:sz="0" w:space="0" w:color="auto"/>
        <w:right w:val="none" w:sz="0" w:space="0" w:color="auto"/>
      </w:divBdr>
    </w:div>
    <w:div w:id="1753429498">
      <w:bodyDiv w:val="1"/>
      <w:marLeft w:val="0"/>
      <w:marRight w:val="0"/>
      <w:marTop w:val="0"/>
      <w:marBottom w:val="0"/>
      <w:divBdr>
        <w:top w:val="none" w:sz="0" w:space="0" w:color="auto"/>
        <w:left w:val="none" w:sz="0" w:space="0" w:color="auto"/>
        <w:bottom w:val="none" w:sz="0" w:space="0" w:color="auto"/>
        <w:right w:val="none" w:sz="0" w:space="0" w:color="auto"/>
      </w:divBdr>
    </w:div>
    <w:div w:id="1753547062">
      <w:bodyDiv w:val="1"/>
      <w:marLeft w:val="0"/>
      <w:marRight w:val="0"/>
      <w:marTop w:val="0"/>
      <w:marBottom w:val="0"/>
      <w:divBdr>
        <w:top w:val="none" w:sz="0" w:space="0" w:color="auto"/>
        <w:left w:val="none" w:sz="0" w:space="0" w:color="auto"/>
        <w:bottom w:val="none" w:sz="0" w:space="0" w:color="auto"/>
        <w:right w:val="none" w:sz="0" w:space="0" w:color="auto"/>
      </w:divBdr>
    </w:div>
    <w:div w:id="1753772982">
      <w:bodyDiv w:val="1"/>
      <w:marLeft w:val="0"/>
      <w:marRight w:val="0"/>
      <w:marTop w:val="0"/>
      <w:marBottom w:val="0"/>
      <w:divBdr>
        <w:top w:val="none" w:sz="0" w:space="0" w:color="auto"/>
        <w:left w:val="none" w:sz="0" w:space="0" w:color="auto"/>
        <w:bottom w:val="none" w:sz="0" w:space="0" w:color="auto"/>
        <w:right w:val="none" w:sz="0" w:space="0" w:color="auto"/>
      </w:divBdr>
    </w:div>
    <w:div w:id="1753891831">
      <w:bodyDiv w:val="1"/>
      <w:marLeft w:val="0"/>
      <w:marRight w:val="0"/>
      <w:marTop w:val="0"/>
      <w:marBottom w:val="0"/>
      <w:divBdr>
        <w:top w:val="none" w:sz="0" w:space="0" w:color="auto"/>
        <w:left w:val="none" w:sz="0" w:space="0" w:color="auto"/>
        <w:bottom w:val="none" w:sz="0" w:space="0" w:color="auto"/>
        <w:right w:val="none" w:sz="0" w:space="0" w:color="auto"/>
      </w:divBdr>
    </w:div>
    <w:div w:id="1753963280">
      <w:bodyDiv w:val="1"/>
      <w:marLeft w:val="0"/>
      <w:marRight w:val="0"/>
      <w:marTop w:val="0"/>
      <w:marBottom w:val="0"/>
      <w:divBdr>
        <w:top w:val="none" w:sz="0" w:space="0" w:color="auto"/>
        <w:left w:val="none" w:sz="0" w:space="0" w:color="auto"/>
        <w:bottom w:val="none" w:sz="0" w:space="0" w:color="auto"/>
        <w:right w:val="none" w:sz="0" w:space="0" w:color="auto"/>
      </w:divBdr>
    </w:div>
    <w:div w:id="1754664942">
      <w:bodyDiv w:val="1"/>
      <w:marLeft w:val="0"/>
      <w:marRight w:val="0"/>
      <w:marTop w:val="0"/>
      <w:marBottom w:val="0"/>
      <w:divBdr>
        <w:top w:val="none" w:sz="0" w:space="0" w:color="auto"/>
        <w:left w:val="none" w:sz="0" w:space="0" w:color="auto"/>
        <w:bottom w:val="none" w:sz="0" w:space="0" w:color="auto"/>
        <w:right w:val="none" w:sz="0" w:space="0" w:color="auto"/>
      </w:divBdr>
    </w:div>
    <w:div w:id="1754737754">
      <w:bodyDiv w:val="1"/>
      <w:marLeft w:val="0"/>
      <w:marRight w:val="0"/>
      <w:marTop w:val="0"/>
      <w:marBottom w:val="0"/>
      <w:divBdr>
        <w:top w:val="none" w:sz="0" w:space="0" w:color="auto"/>
        <w:left w:val="none" w:sz="0" w:space="0" w:color="auto"/>
        <w:bottom w:val="none" w:sz="0" w:space="0" w:color="auto"/>
        <w:right w:val="none" w:sz="0" w:space="0" w:color="auto"/>
      </w:divBdr>
    </w:div>
    <w:div w:id="1754813659">
      <w:bodyDiv w:val="1"/>
      <w:marLeft w:val="0"/>
      <w:marRight w:val="0"/>
      <w:marTop w:val="0"/>
      <w:marBottom w:val="0"/>
      <w:divBdr>
        <w:top w:val="none" w:sz="0" w:space="0" w:color="auto"/>
        <w:left w:val="none" w:sz="0" w:space="0" w:color="auto"/>
        <w:bottom w:val="none" w:sz="0" w:space="0" w:color="auto"/>
        <w:right w:val="none" w:sz="0" w:space="0" w:color="auto"/>
      </w:divBdr>
    </w:div>
    <w:div w:id="1755082575">
      <w:bodyDiv w:val="1"/>
      <w:marLeft w:val="0"/>
      <w:marRight w:val="0"/>
      <w:marTop w:val="0"/>
      <w:marBottom w:val="0"/>
      <w:divBdr>
        <w:top w:val="none" w:sz="0" w:space="0" w:color="auto"/>
        <w:left w:val="none" w:sz="0" w:space="0" w:color="auto"/>
        <w:bottom w:val="none" w:sz="0" w:space="0" w:color="auto"/>
        <w:right w:val="none" w:sz="0" w:space="0" w:color="auto"/>
      </w:divBdr>
    </w:div>
    <w:div w:id="1755082586">
      <w:bodyDiv w:val="1"/>
      <w:marLeft w:val="0"/>
      <w:marRight w:val="0"/>
      <w:marTop w:val="0"/>
      <w:marBottom w:val="0"/>
      <w:divBdr>
        <w:top w:val="none" w:sz="0" w:space="0" w:color="auto"/>
        <w:left w:val="none" w:sz="0" w:space="0" w:color="auto"/>
        <w:bottom w:val="none" w:sz="0" w:space="0" w:color="auto"/>
        <w:right w:val="none" w:sz="0" w:space="0" w:color="auto"/>
      </w:divBdr>
    </w:div>
    <w:div w:id="1755319709">
      <w:bodyDiv w:val="1"/>
      <w:marLeft w:val="0"/>
      <w:marRight w:val="0"/>
      <w:marTop w:val="0"/>
      <w:marBottom w:val="0"/>
      <w:divBdr>
        <w:top w:val="none" w:sz="0" w:space="0" w:color="auto"/>
        <w:left w:val="none" w:sz="0" w:space="0" w:color="auto"/>
        <w:bottom w:val="none" w:sz="0" w:space="0" w:color="auto"/>
        <w:right w:val="none" w:sz="0" w:space="0" w:color="auto"/>
      </w:divBdr>
    </w:div>
    <w:div w:id="1755399243">
      <w:bodyDiv w:val="1"/>
      <w:marLeft w:val="0"/>
      <w:marRight w:val="0"/>
      <w:marTop w:val="0"/>
      <w:marBottom w:val="0"/>
      <w:divBdr>
        <w:top w:val="none" w:sz="0" w:space="0" w:color="auto"/>
        <w:left w:val="none" w:sz="0" w:space="0" w:color="auto"/>
        <w:bottom w:val="none" w:sz="0" w:space="0" w:color="auto"/>
        <w:right w:val="none" w:sz="0" w:space="0" w:color="auto"/>
      </w:divBdr>
    </w:div>
    <w:div w:id="1755542954">
      <w:bodyDiv w:val="1"/>
      <w:marLeft w:val="0"/>
      <w:marRight w:val="0"/>
      <w:marTop w:val="0"/>
      <w:marBottom w:val="0"/>
      <w:divBdr>
        <w:top w:val="none" w:sz="0" w:space="0" w:color="auto"/>
        <w:left w:val="none" w:sz="0" w:space="0" w:color="auto"/>
        <w:bottom w:val="none" w:sz="0" w:space="0" w:color="auto"/>
        <w:right w:val="none" w:sz="0" w:space="0" w:color="auto"/>
      </w:divBdr>
    </w:div>
    <w:div w:id="1755739912">
      <w:bodyDiv w:val="1"/>
      <w:marLeft w:val="0"/>
      <w:marRight w:val="0"/>
      <w:marTop w:val="0"/>
      <w:marBottom w:val="0"/>
      <w:divBdr>
        <w:top w:val="none" w:sz="0" w:space="0" w:color="auto"/>
        <w:left w:val="none" w:sz="0" w:space="0" w:color="auto"/>
        <w:bottom w:val="none" w:sz="0" w:space="0" w:color="auto"/>
        <w:right w:val="none" w:sz="0" w:space="0" w:color="auto"/>
      </w:divBdr>
    </w:div>
    <w:div w:id="1755781251">
      <w:bodyDiv w:val="1"/>
      <w:marLeft w:val="0"/>
      <w:marRight w:val="0"/>
      <w:marTop w:val="0"/>
      <w:marBottom w:val="0"/>
      <w:divBdr>
        <w:top w:val="none" w:sz="0" w:space="0" w:color="auto"/>
        <w:left w:val="none" w:sz="0" w:space="0" w:color="auto"/>
        <w:bottom w:val="none" w:sz="0" w:space="0" w:color="auto"/>
        <w:right w:val="none" w:sz="0" w:space="0" w:color="auto"/>
      </w:divBdr>
    </w:div>
    <w:div w:id="1756200024">
      <w:bodyDiv w:val="1"/>
      <w:marLeft w:val="0"/>
      <w:marRight w:val="0"/>
      <w:marTop w:val="0"/>
      <w:marBottom w:val="0"/>
      <w:divBdr>
        <w:top w:val="none" w:sz="0" w:space="0" w:color="auto"/>
        <w:left w:val="none" w:sz="0" w:space="0" w:color="auto"/>
        <w:bottom w:val="none" w:sz="0" w:space="0" w:color="auto"/>
        <w:right w:val="none" w:sz="0" w:space="0" w:color="auto"/>
      </w:divBdr>
    </w:div>
    <w:div w:id="1756591177">
      <w:bodyDiv w:val="1"/>
      <w:marLeft w:val="0"/>
      <w:marRight w:val="0"/>
      <w:marTop w:val="0"/>
      <w:marBottom w:val="0"/>
      <w:divBdr>
        <w:top w:val="none" w:sz="0" w:space="0" w:color="auto"/>
        <w:left w:val="none" w:sz="0" w:space="0" w:color="auto"/>
        <w:bottom w:val="none" w:sz="0" w:space="0" w:color="auto"/>
        <w:right w:val="none" w:sz="0" w:space="0" w:color="auto"/>
      </w:divBdr>
      <w:divsChild>
        <w:div w:id="24139075">
          <w:marLeft w:val="480"/>
          <w:marRight w:val="0"/>
          <w:marTop w:val="0"/>
          <w:marBottom w:val="0"/>
          <w:divBdr>
            <w:top w:val="none" w:sz="0" w:space="0" w:color="auto"/>
            <w:left w:val="none" w:sz="0" w:space="0" w:color="auto"/>
            <w:bottom w:val="none" w:sz="0" w:space="0" w:color="auto"/>
            <w:right w:val="none" w:sz="0" w:space="0" w:color="auto"/>
          </w:divBdr>
        </w:div>
        <w:div w:id="33039712">
          <w:marLeft w:val="480"/>
          <w:marRight w:val="0"/>
          <w:marTop w:val="0"/>
          <w:marBottom w:val="0"/>
          <w:divBdr>
            <w:top w:val="none" w:sz="0" w:space="0" w:color="auto"/>
            <w:left w:val="none" w:sz="0" w:space="0" w:color="auto"/>
            <w:bottom w:val="none" w:sz="0" w:space="0" w:color="auto"/>
            <w:right w:val="none" w:sz="0" w:space="0" w:color="auto"/>
          </w:divBdr>
        </w:div>
        <w:div w:id="38867704">
          <w:marLeft w:val="480"/>
          <w:marRight w:val="0"/>
          <w:marTop w:val="0"/>
          <w:marBottom w:val="0"/>
          <w:divBdr>
            <w:top w:val="none" w:sz="0" w:space="0" w:color="auto"/>
            <w:left w:val="none" w:sz="0" w:space="0" w:color="auto"/>
            <w:bottom w:val="none" w:sz="0" w:space="0" w:color="auto"/>
            <w:right w:val="none" w:sz="0" w:space="0" w:color="auto"/>
          </w:divBdr>
        </w:div>
        <w:div w:id="86773989">
          <w:marLeft w:val="480"/>
          <w:marRight w:val="0"/>
          <w:marTop w:val="0"/>
          <w:marBottom w:val="0"/>
          <w:divBdr>
            <w:top w:val="none" w:sz="0" w:space="0" w:color="auto"/>
            <w:left w:val="none" w:sz="0" w:space="0" w:color="auto"/>
            <w:bottom w:val="none" w:sz="0" w:space="0" w:color="auto"/>
            <w:right w:val="none" w:sz="0" w:space="0" w:color="auto"/>
          </w:divBdr>
        </w:div>
        <w:div w:id="94711011">
          <w:marLeft w:val="480"/>
          <w:marRight w:val="0"/>
          <w:marTop w:val="0"/>
          <w:marBottom w:val="0"/>
          <w:divBdr>
            <w:top w:val="none" w:sz="0" w:space="0" w:color="auto"/>
            <w:left w:val="none" w:sz="0" w:space="0" w:color="auto"/>
            <w:bottom w:val="none" w:sz="0" w:space="0" w:color="auto"/>
            <w:right w:val="none" w:sz="0" w:space="0" w:color="auto"/>
          </w:divBdr>
        </w:div>
        <w:div w:id="100030843">
          <w:marLeft w:val="480"/>
          <w:marRight w:val="0"/>
          <w:marTop w:val="0"/>
          <w:marBottom w:val="0"/>
          <w:divBdr>
            <w:top w:val="none" w:sz="0" w:space="0" w:color="auto"/>
            <w:left w:val="none" w:sz="0" w:space="0" w:color="auto"/>
            <w:bottom w:val="none" w:sz="0" w:space="0" w:color="auto"/>
            <w:right w:val="none" w:sz="0" w:space="0" w:color="auto"/>
          </w:divBdr>
        </w:div>
        <w:div w:id="139352572">
          <w:marLeft w:val="480"/>
          <w:marRight w:val="0"/>
          <w:marTop w:val="0"/>
          <w:marBottom w:val="0"/>
          <w:divBdr>
            <w:top w:val="none" w:sz="0" w:space="0" w:color="auto"/>
            <w:left w:val="none" w:sz="0" w:space="0" w:color="auto"/>
            <w:bottom w:val="none" w:sz="0" w:space="0" w:color="auto"/>
            <w:right w:val="none" w:sz="0" w:space="0" w:color="auto"/>
          </w:divBdr>
        </w:div>
        <w:div w:id="141771494">
          <w:marLeft w:val="480"/>
          <w:marRight w:val="0"/>
          <w:marTop w:val="0"/>
          <w:marBottom w:val="0"/>
          <w:divBdr>
            <w:top w:val="none" w:sz="0" w:space="0" w:color="auto"/>
            <w:left w:val="none" w:sz="0" w:space="0" w:color="auto"/>
            <w:bottom w:val="none" w:sz="0" w:space="0" w:color="auto"/>
            <w:right w:val="none" w:sz="0" w:space="0" w:color="auto"/>
          </w:divBdr>
        </w:div>
        <w:div w:id="195974720">
          <w:marLeft w:val="480"/>
          <w:marRight w:val="0"/>
          <w:marTop w:val="0"/>
          <w:marBottom w:val="0"/>
          <w:divBdr>
            <w:top w:val="none" w:sz="0" w:space="0" w:color="auto"/>
            <w:left w:val="none" w:sz="0" w:space="0" w:color="auto"/>
            <w:bottom w:val="none" w:sz="0" w:space="0" w:color="auto"/>
            <w:right w:val="none" w:sz="0" w:space="0" w:color="auto"/>
          </w:divBdr>
        </w:div>
        <w:div w:id="223103459">
          <w:marLeft w:val="480"/>
          <w:marRight w:val="0"/>
          <w:marTop w:val="0"/>
          <w:marBottom w:val="0"/>
          <w:divBdr>
            <w:top w:val="none" w:sz="0" w:space="0" w:color="auto"/>
            <w:left w:val="none" w:sz="0" w:space="0" w:color="auto"/>
            <w:bottom w:val="none" w:sz="0" w:space="0" w:color="auto"/>
            <w:right w:val="none" w:sz="0" w:space="0" w:color="auto"/>
          </w:divBdr>
        </w:div>
        <w:div w:id="234632416">
          <w:marLeft w:val="480"/>
          <w:marRight w:val="0"/>
          <w:marTop w:val="0"/>
          <w:marBottom w:val="0"/>
          <w:divBdr>
            <w:top w:val="none" w:sz="0" w:space="0" w:color="auto"/>
            <w:left w:val="none" w:sz="0" w:space="0" w:color="auto"/>
            <w:bottom w:val="none" w:sz="0" w:space="0" w:color="auto"/>
            <w:right w:val="none" w:sz="0" w:space="0" w:color="auto"/>
          </w:divBdr>
        </w:div>
        <w:div w:id="256594319">
          <w:marLeft w:val="480"/>
          <w:marRight w:val="0"/>
          <w:marTop w:val="0"/>
          <w:marBottom w:val="0"/>
          <w:divBdr>
            <w:top w:val="none" w:sz="0" w:space="0" w:color="auto"/>
            <w:left w:val="none" w:sz="0" w:space="0" w:color="auto"/>
            <w:bottom w:val="none" w:sz="0" w:space="0" w:color="auto"/>
            <w:right w:val="none" w:sz="0" w:space="0" w:color="auto"/>
          </w:divBdr>
        </w:div>
        <w:div w:id="272786669">
          <w:marLeft w:val="480"/>
          <w:marRight w:val="0"/>
          <w:marTop w:val="0"/>
          <w:marBottom w:val="0"/>
          <w:divBdr>
            <w:top w:val="none" w:sz="0" w:space="0" w:color="auto"/>
            <w:left w:val="none" w:sz="0" w:space="0" w:color="auto"/>
            <w:bottom w:val="none" w:sz="0" w:space="0" w:color="auto"/>
            <w:right w:val="none" w:sz="0" w:space="0" w:color="auto"/>
          </w:divBdr>
        </w:div>
        <w:div w:id="294876438">
          <w:marLeft w:val="480"/>
          <w:marRight w:val="0"/>
          <w:marTop w:val="0"/>
          <w:marBottom w:val="0"/>
          <w:divBdr>
            <w:top w:val="none" w:sz="0" w:space="0" w:color="auto"/>
            <w:left w:val="none" w:sz="0" w:space="0" w:color="auto"/>
            <w:bottom w:val="none" w:sz="0" w:space="0" w:color="auto"/>
            <w:right w:val="none" w:sz="0" w:space="0" w:color="auto"/>
          </w:divBdr>
        </w:div>
        <w:div w:id="327486360">
          <w:marLeft w:val="480"/>
          <w:marRight w:val="0"/>
          <w:marTop w:val="0"/>
          <w:marBottom w:val="0"/>
          <w:divBdr>
            <w:top w:val="none" w:sz="0" w:space="0" w:color="auto"/>
            <w:left w:val="none" w:sz="0" w:space="0" w:color="auto"/>
            <w:bottom w:val="none" w:sz="0" w:space="0" w:color="auto"/>
            <w:right w:val="none" w:sz="0" w:space="0" w:color="auto"/>
          </w:divBdr>
        </w:div>
        <w:div w:id="332955527">
          <w:marLeft w:val="480"/>
          <w:marRight w:val="0"/>
          <w:marTop w:val="0"/>
          <w:marBottom w:val="0"/>
          <w:divBdr>
            <w:top w:val="none" w:sz="0" w:space="0" w:color="auto"/>
            <w:left w:val="none" w:sz="0" w:space="0" w:color="auto"/>
            <w:bottom w:val="none" w:sz="0" w:space="0" w:color="auto"/>
            <w:right w:val="none" w:sz="0" w:space="0" w:color="auto"/>
          </w:divBdr>
        </w:div>
        <w:div w:id="372190348">
          <w:marLeft w:val="480"/>
          <w:marRight w:val="0"/>
          <w:marTop w:val="0"/>
          <w:marBottom w:val="0"/>
          <w:divBdr>
            <w:top w:val="none" w:sz="0" w:space="0" w:color="auto"/>
            <w:left w:val="none" w:sz="0" w:space="0" w:color="auto"/>
            <w:bottom w:val="none" w:sz="0" w:space="0" w:color="auto"/>
            <w:right w:val="none" w:sz="0" w:space="0" w:color="auto"/>
          </w:divBdr>
        </w:div>
        <w:div w:id="379288030">
          <w:marLeft w:val="480"/>
          <w:marRight w:val="0"/>
          <w:marTop w:val="0"/>
          <w:marBottom w:val="0"/>
          <w:divBdr>
            <w:top w:val="none" w:sz="0" w:space="0" w:color="auto"/>
            <w:left w:val="none" w:sz="0" w:space="0" w:color="auto"/>
            <w:bottom w:val="none" w:sz="0" w:space="0" w:color="auto"/>
            <w:right w:val="none" w:sz="0" w:space="0" w:color="auto"/>
          </w:divBdr>
        </w:div>
        <w:div w:id="401106899">
          <w:marLeft w:val="480"/>
          <w:marRight w:val="0"/>
          <w:marTop w:val="0"/>
          <w:marBottom w:val="0"/>
          <w:divBdr>
            <w:top w:val="none" w:sz="0" w:space="0" w:color="auto"/>
            <w:left w:val="none" w:sz="0" w:space="0" w:color="auto"/>
            <w:bottom w:val="none" w:sz="0" w:space="0" w:color="auto"/>
            <w:right w:val="none" w:sz="0" w:space="0" w:color="auto"/>
          </w:divBdr>
        </w:div>
        <w:div w:id="474683200">
          <w:marLeft w:val="480"/>
          <w:marRight w:val="0"/>
          <w:marTop w:val="0"/>
          <w:marBottom w:val="0"/>
          <w:divBdr>
            <w:top w:val="none" w:sz="0" w:space="0" w:color="auto"/>
            <w:left w:val="none" w:sz="0" w:space="0" w:color="auto"/>
            <w:bottom w:val="none" w:sz="0" w:space="0" w:color="auto"/>
            <w:right w:val="none" w:sz="0" w:space="0" w:color="auto"/>
          </w:divBdr>
        </w:div>
        <w:div w:id="617680724">
          <w:marLeft w:val="480"/>
          <w:marRight w:val="0"/>
          <w:marTop w:val="0"/>
          <w:marBottom w:val="0"/>
          <w:divBdr>
            <w:top w:val="none" w:sz="0" w:space="0" w:color="auto"/>
            <w:left w:val="none" w:sz="0" w:space="0" w:color="auto"/>
            <w:bottom w:val="none" w:sz="0" w:space="0" w:color="auto"/>
            <w:right w:val="none" w:sz="0" w:space="0" w:color="auto"/>
          </w:divBdr>
        </w:div>
        <w:div w:id="733427990">
          <w:marLeft w:val="480"/>
          <w:marRight w:val="0"/>
          <w:marTop w:val="0"/>
          <w:marBottom w:val="0"/>
          <w:divBdr>
            <w:top w:val="none" w:sz="0" w:space="0" w:color="auto"/>
            <w:left w:val="none" w:sz="0" w:space="0" w:color="auto"/>
            <w:bottom w:val="none" w:sz="0" w:space="0" w:color="auto"/>
            <w:right w:val="none" w:sz="0" w:space="0" w:color="auto"/>
          </w:divBdr>
        </w:div>
        <w:div w:id="742992591">
          <w:marLeft w:val="480"/>
          <w:marRight w:val="0"/>
          <w:marTop w:val="0"/>
          <w:marBottom w:val="0"/>
          <w:divBdr>
            <w:top w:val="none" w:sz="0" w:space="0" w:color="auto"/>
            <w:left w:val="none" w:sz="0" w:space="0" w:color="auto"/>
            <w:bottom w:val="none" w:sz="0" w:space="0" w:color="auto"/>
            <w:right w:val="none" w:sz="0" w:space="0" w:color="auto"/>
          </w:divBdr>
        </w:div>
        <w:div w:id="743184719">
          <w:marLeft w:val="480"/>
          <w:marRight w:val="0"/>
          <w:marTop w:val="0"/>
          <w:marBottom w:val="0"/>
          <w:divBdr>
            <w:top w:val="none" w:sz="0" w:space="0" w:color="auto"/>
            <w:left w:val="none" w:sz="0" w:space="0" w:color="auto"/>
            <w:bottom w:val="none" w:sz="0" w:space="0" w:color="auto"/>
            <w:right w:val="none" w:sz="0" w:space="0" w:color="auto"/>
          </w:divBdr>
        </w:div>
        <w:div w:id="747071471">
          <w:marLeft w:val="480"/>
          <w:marRight w:val="0"/>
          <w:marTop w:val="0"/>
          <w:marBottom w:val="0"/>
          <w:divBdr>
            <w:top w:val="none" w:sz="0" w:space="0" w:color="auto"/>
            <w:left w:val="none" w:sz="0" w:space="0" w:color="auto"/>
            <w:bottom w:val="none" w:sz="0" w:space="0" w:color="auto"/>
            <w:right w:val="none" w:sz="0" w:space="0" w:color="auto"/>
          </w:divBdr>
        </w:div>
        <w:div w:id="747729363">
          <w:marLeft w:val="480"/>
          <w:marRight w:val="0"/>
          <w:marTop w:val="0"/>
          <w:marBottom w:val="0"/>
          <w:divBdr>
            <w:top w:val="none" w:sz="0" w:space="0" w:color="auto"/>
            <w:left w:val="none" w:sz="0" w:space="0" w:color="auto"/>
            <w:bottom w:val="none" w:sz="0" w:space="0" w:color="auto"/>
            <w:right w:val="none" w:sz="0" w:space="0" w:color="auto"/>
          </w:divBdr>
        </w:div>
        <w:div w:id="755442912">
          <w:marLeft w:val="480"/>
          <w:marRight w:val="0"/>
          <w:marTop w:val="0"/>
          <w:marBottom w:val="0"/>
          <w:divBdr>
            <w:top w:val="none" w:sz="0" w:space="0" w:color="auto"/>
            <w:left w:val="none" w:sz="0" w:space="0" w:color="auto"/>
            <w:bottom w:val="none" w:sz="0" w:space="0" w:color="auto"/>
            <w:right w:val="none" w:sz="0" w:space="0" w:color="auto"/>
          </w:divBdr>
        </w:div>
        <w:div w:id="771631411">
          <w:marLeft w:val="480"/>
          <w:marRight w:val="0"/>
          <w:marTop w:val="0"/>
          <w:marBottom w:val="0"/>
          <w:divBdr>
            <w:top w:val="none" w:sz="0" w:space="0" w:color="auto"/>
            <w:left w:val="none" w:sz="0" w:space="0" w:color="auto"/>
            <w:bottom w:val="none" w:sz="0" w:space="0" w:color="auto"/>
            <w:right w:val="none" w:sz="0" w:space="0" w:color="auto"/>
          </w:divBdr>
        </w:div>
        <w:div w:id="772164615">
          <w:marLeft w:val="480"/>
          <w:marRight w:val="0"/>
          <w:marTop w:val="0"/>
          <w:marBottom w:val="0"/>
          <w:divBdr>
            <w:top w:val="none" w:sz="0" w:space="0" w:color="auto"/>
            <w:left w:val="none" w:sz="0" w:space="0" w:color="auto"/>
            <w:bottom w:val="none" w:sz="0" w:space="0" w:color="auto"/>
            <w:right w:val="none" w:sz="0" w:space="0" w:color="auto"/>
          </w:divBdr>
        </w:div>
        <w:div w:id="843058350">
          <w:marLeft w:val="480"/>
          <w:marRight w:val="0"/>
          <w:marTop w:val="0"/>
          <w:marBottom w:val="0"/>
          <w:divBdr>
            <w:top w:val="none" w:sz="0" w:space="0" w:color="auto"/>
            <w:left w:val="none" w:sz="0" w:space="0" w:color="auto"/>
            <w:bottom w:val="none" w:sz="0" w:space="0" w:color="auto"/>
            <w:right w:val="none" w:sz="0" w:space="0" w:color="auto"/>
          </w:divBdr>
        </w:div>
        <w:div w:id="850797200">
          <w:marLeft w:val="480"/>
          <w:marRight w:val="0"/>
          <w:marTop w:val="0"/>
          <w:marBottom w:val="0"/>
          <w:divBdr>
            <w:top w:val="none" w:sz="0" w:space="0" w:color="auto"/>
            <w:left w:val="none" w:sz="0" w:space="0" w:color="auto"/>
            <w:bottom w:val="none" w:sz="0" w:space="0" w:color="auto"/>
            <w:right w:val="none" w:sz="0" w:space="0" w:color="auto"/>
          </w:divBdr>
        </w:div>
        <w:div w:id="861748868">
          <w:marLeft w:val="480"/>
          <w:marRight w:val="0"/>
          <w:marTop w:val="0"/>
          <w:marBottom w:val="0"/>
          <w:divBdr>
            <w:top w:val="none" w:sz="0" w:space="0" w:color="auto"/>
            <w:left w:val="none" w:sz="0" w:space="0" w:color="auto"/>
            <w:bottom w:val="none" w:sz="0" w:space="0" w:color="auto"/>
            <w:right w:val="none" w:sz="0" w:space="0" w:color="auto"/>
          </w:divBdr>
        </w:div>
        <w:div w:id="873731530">
          <w:marLeft w:val="480"/>
          <w:marRight w:val="0"/>
          <w:marTop w:val="0"/>
          <w:marBottom w:val="0"/>
          <w:divBdr>
            <w:top w:val="none" w:sz="0" w:space="0" w:color="auto"/>
            <w:left w:val="none" w:sz="0" w:space="0" w:color="auto"/>
            <w:bottom w:val="none" w:sz="0" w:space="0" w:color="auto"/>
            <w:right w:val="none" w:sz="0" w:space="0" w:color="auto"/>
          </w:divBdr>
        </w:div>
        <w:div w:id="923800320">
          <w:marLeft w:val="480"/>
          <w:marRight w:val="0"/>
          <w:marTop w:val="0"/>
          <w:marBottom w:val="0"/>
          <w:divBdr>
            <w:top w:val="none" w:sz="0" w:space="0" w:color="auto"/>
            <w:left w:val="none" w:sz="0" w:space="0" w:color="auto"/>
            <w:bottom w:val="none" w:sz="0" w:space="0" w:color="auto"/>
            <w:right w:val="none" w:sz="0" w:space="0" w:color="auto"/>
          </w:divBdr>
        </w:div>
        <w:div w:id="968171438">
          <w:marLeft w:val="480"/>
          <w:marRight w:val="0"/>
          <w:marTop w:val="0"/>
          <w:marBottom w:val="0"/>
          <w:divBdr>
            <w:top w:val="none" w:sz="0" w:space="0" w:color="auto"/>
            <w:left w:val="none" w:sz="0" w:space="0" w:color="auto"/>
            <w:bottom w:val="none" w:sz="0" w:space="0" w:color="auto"/>
            <w:right w:val="none" w:sz="0" w:space="0" w:color="auto"/>
          </w:divBdr>
        </w:div>
        <w:div w:id="978922270">
          <w:marLeft w:val="480"/>
          <w:marRight w:val="0"/>
          <w:marTop w:val="0"/>
          <w:marBottom w:val="0"/>
          <w:divBdr>
            <w:top w:val="none" w:sz="0" w:space="0" w:color="auto"/>
            <w:left w:val="none" w:sz="0" w:space="0" w:color="auto"/>
            <w:bottom w:val="none" w:sz="0" w:space="0" w:color="auto"/>
            <w:right w:val="none" w:sz="0" w:space="0" w:color="auto"/>
          </w:divBdr>
        </w:div>
        <w:div w:id="978925595">
          <w:marLeft w:val="480"/>
          <w:marRight w:val="0"/>
          <w:marTop w:val="0"/>
          <w:marBottom w:val="0"/>
          <w:divBdr>
            <w:top w:val="none" w:sz="0" w:space="0" w:color="auto"/>
            <w:left w:val="none" w:sz="0" w:space="0" w:color="auto"/>
            <w:bottom w:val="none" w:sz="0" w:space="0" w:color="auto"/>
            <w:right w:val="none" w:sz="0" w:space="0" w:color="auto"/>
          </w:divBdr>
        </w:div>
        <w:div w:id="991913075">
          <w:marLeft w:val="480"/>
          <w:marRight w:val="0"/>
          <w:marTop w:val="0"/>
          <w:marBottom w:val="0"/>
          <w:divBdr>
            <w:top w:val="none" w:sz="0" w:space="0" w:color="auto"/>
            <w:left w:val="none" w:sz="0" w:space="0" w:color="auto"/>
            <w:bottom w:val="none" w:sz="0" w:space="0" w:color="auto"/>
            <w:right w:val="none" w:sz="0" w:space="0" w:color="auto"/>
          </w:divBdr>
        </w:div>
        <w:div w:id="997348885">
          <w:marLeft w:val="480"/>
          <w:marRight w:val="0"/>
          <w:marTop w:val="0"/>
          <w:marBottom w:val="0"/>
          <w:divBdr>
            <w:top w:val="none" w:sz="0" w:space="0" w:color="auto"/>
            <w:left w:val="none" w:sz="0" w:space="0" w:color="auto"/>
            <w:bottom w:val="none" w:sz="0" w:space="0" w:color="auto"/>
            <w:right w:val="none" w:sz="0" w:space="0" w:color="auto"/>
          </w:divBdr>
        </w:div>
        <w:div w:id="998919198">
          <w:marLeft w:val="480"/>
          <w:marRight w:val="0"/>
          <w:marTop w:val="0"/>
          <w:marBottom w:val="0"/>
          <w:divBdr>
            <w:top w:val="none" w:sz="0" w:space="0" w:color="auto"/>
            <w:left w:val="none" w:sz="0" w:space="0" w:color="auto"/>
            <w:bottom w:val="none" w:sz="0" w:space="0" w:color="auto"/>
            <w:right w:val="none" w:sz="0" w:space="0" w:color="auto"/>
          </w:divBdr>
        </w:div>
        <w:div w:id="1036928236">
          <w:marLeft w:val="480"/>
          <w:marRight w:val="0"/>
          <w:marTop w:val="0"/>
          <w:marBottom w:val="0"/>
          <w:divBdr>
            <w:top w:val="none" w:sz="0" w:space="0" w:color="auto"/>
            <w:left w:val="none" w:sz="0" w:space="0" w:color="auto"/>
            <w:bottom w:val="none" w:sz="0" w:space="0" w:color="auto"/>
            <w:right w:val="none" w:sz="0" w:space="0" w:color="auto"/>
          </w:divBdr>
        </w:div>
        <w:div w:id="1052584144">
          <w:marLeft w:val="480"/>
          <w:marRight w:val="0"/>
          <w:marTop w:val="0"/>
          <w:marBottom w:val="0"/>
          <w:divBdr>
            <w:top w:val="none" w:sz="0" w:space="0" w:color="auto"/>
            <w:left w:val="none" w:sz="0" w:space="0" w:color="auto"/>
            <w:bottom w:val="none" w:sz="0" w:space="0" w:color="auto"/>
            <w:right w:val="none" w:sz="0" w:space="0" w:color="auto"/>
          </w:divBdr>
        </w:div>
        <w:div w:id="1055397324">
          <w:marLeft w:val="480"/>
          <w:marRight w:val="0"/>
          <w:marTop w:val="0"/>
          <w:marBottom w:val="0"/>
          <w:divBdr>
            <w:top w:val="none" w:sz="0" w:space="0" w:color="auto"/>
            <w:left w:val="none" w:sz="0" w:space="0" w:color="auto"/>
            <w:bottom w:val="none" w:sz="0" w:space="0" w:color="auto"/>
            <w:right w:val="none" w:sz="0" w:space="0" w:color="auto"/>
          </w:divBdr>
        </w:div>
        <w:div w:id="1117717912">
          <w:marLeft w:val="480"/>
          <w:marRight w:val="0"/>
          <w:marTop w:val="0"/>
          <w:marBottom w:val="0"/>
          <w:divBdr>
            <w:top w:val="none" w:sz="0" w:space="0" w:color="auto"/>
            <w:left w:val="none" w:sz="0" w:space="0" w:color="auto"/>
            <w:bottom w:val="none" w:sz="0" w:space="0" w:color="auto"/>
            <w:right w:val="none" w:sz="0" w:space="0" w:color="auto"/>
          </w:divBdr>
        </w:div>
        <w:div w:id="1128472641">
          <w:marLeft w:val="480"/>
          <w:marRight w:val="0"/>
          <w:marTop w:val="0"/>
          <w:marBottom w:val="0"/>
          <w:divBdr>
            <w:top w:val="none" w:sz="0" w:space="0" w:color="auto"/>
            <w:left w:val="none" w:sz="0" w:space="0" w:color="auto"/>
            <w:bottom w:val="none" w:sz="0" w:space="0" w:color="auto"/>
            <w:right w:val="none" w:sz="0" w:space="0" w:color="auto"/>
          </w:divBdr>
        </w:div>
        <w:div w:id="1147405467">
          <w:marLeft w:val="480"/>
          <w:marRight w:val="0"/>
          <w:marTop w:val="0"/>
          <w:marBottom w:val="0"/>
          <w:divBdr>
            <w:top w:val="none" w:sz="0" w:space="0" w:color="auto"/>
            <w:left w:val="none" w:sz="0" w:space="0" w:color="auto"/>
            <w:bottom w:val="none" w:sz="0" w:space="0" w:color="auto"/>
            <w:right w:val="none" w:sz="0" w:space="0" w:color="auto"/>
          </w:divBdr>
        </w:div>
        <w:div w:id="1204634330">
          <w:marLeft w:val="480"/>
          <w:marRight w:val="0"/>
          <w:marTop w:val="0"/>
          <w:marBottom w:val="0"/>
          <w:divBdr>
            <w:top w:val="none" w:sz="0" w:space="0" w:color="auto"/>
            <w:left w:val="none" w:sz="0" w:space="0" w:color="auto"/>
            <w:bottom w:val="none" w:sz="0" w:space="0" w:color="auto"/>
            <w:right w:val="none" w:sz="0" w:space="0" w:color="auto"/>
          </w:divBdr>
        </w:div>
        <w:div w:id="1209953882">
          <w:marLeft w:val="480"/>
          <w:marRight w:val="0"/>
          <w:marTop w:val="0"/>
          <w:marBottom w:val="0"/>
          <w:divBdr>
            <w:top w:val="none" w:sz="0" w:space="0" w:color="auto"/>
            <w:left w:val="none" w:sz="0" w:space="0" w:color="auto"/>
            <w:bottom w:val="none" w:sz="0" w:space="0" w:color="auto"/>
            <w:right w:val="none" w:sz="0" w:space="0" w:color="auto"/>
          </w:divBdr>
        </w:div>
        <w:div w:id="1234587649">
          <w:marLeft w:val="480"/>
          <w:marRight w:val="0"/>
          <w:marTop w:val="0"/>
          <w:marBottom w:val="0"/>
          <w:divBdr>
            <w:top w:val="none" w:sz="0" w:space="0" w:color="auto"/>
            <w:left w:val="none" w:sz="0" w:space="0" w:color="auto"/>
            <w:bottom w:val="none" w:sz="0" w:space="0" w:color="auto"/>
            <w:right w:val="none" w:sz="0" w:space="0" w:color="auto"/>
          </w:divBdr>
        </w:div>
        <w:div w:id="1238709804">
          <w:marLeft w:val="480"/>
          <w:marRight w:val="0"/>
          <w:marTop w:val="0"/>
          <w:marBottom w:val="0"/>
          <w:divBdr>
            <w:top w:val="none" w:sz="0" w:space="0" w:color="auto"/>
            <w:left w:val="none" w:sz="0" w:space="0" w:color="auto"/>
            <w:bottom w:val="none" w:sz="0" w:space="0" w:color="auto"/>
            <w:right w:val="none" w:sz="0" w:space="0" w:color="auto"/>
          </w:divBdr>
        </w:div>
        <w:div w:id="1260062942">
          <w:marLeft w:val="480"/>
          <w:marRight w:val="0"/>
          <w:marTop w:val="0"/>
          <w:marBottom w:val="0"/>
          <w:divBdr>
            <w:top w:val="none" w:sz="0" w:space="0" w:color="auto"/>
            <w:left w:val="none" w:sz="0" w:space="0" w:color="auto"/>
            <w:bottom w:val="none" w:sz="0" w:space="0" w:color="auto"/>
            <w:right w:val="none" w:sz="0" w:space="0" w:color="auto"/>
          </w:divBdr>
        </w:div>
        <w:div w:id="1365520411">
          <w:marLeft w:val="480"/>
          <w:marRight w:val="0"/>
          <w:marTop w:val="0"/>
          <w:marBottom w:val="0"/>
          <w:divBdr>
            <w:top w:val="none" w:sz="0" w:space="0" w:color="auto"/>
            <w:left w:val="none" w:sz="0" w:space="0" w:color="auto"/>
            <w:bottom w:val="none" w:sz="0" w:space="0" w:color="auto"/>
            <w:right w:val="none" w:sz="0" w:space="0" w:color="auto"/>
          </w:divBdr>
        </w:div>
        <w:div w:id="1457289250">
          <w:marLeft w:val="480"/>
          <w:marRight w:val="0"/>
          <w:marTop w:val="0"/>
          <w:marBottom w:val="0"/>
          <w:divBdr>
            <w:top w:val="none" w:sz="0" w:space="0" w:color="auto"/>
            <w:left w:val="none" w:sz="0" w:space="0" w:color="auto"/>
            <w:bottom w:val="none" w:sz="0" w:space="0" w:color="auto"/>
            <w:right w:val="none" w:sz="0" w:space="0" w:color="auto"/>
          </w:divBdr>
        </w:div>
        <w:div w:id="1508859672">
          <w:marLeft w:val="480"/>
          <w:marRight w:val="0"/>
          <w:marTop w:val="0"/>
          <w:marBottom w:val="0"/>
          <w:divBdr>
            <w:top w:val="none" w:sz="0" w:space="0" w:color="auto"/>
            <w:left w:val="none" w:sz="0" w:space="0" w:color="auto"/>
            <w:bottom w:val="none" w:sz="0" w:space="0" w:color="auto"/>
            <w:right w:val="none" w:sz="0" w:space="0" w:color="auto"/>
          </w:divBdr>
        </w:div>
        <w:div w:id="1590889416">
          <w:marLeft w:val="480"/>
          <w:marRight w:val="0"/>
          <w:marTop w:val="0"/>
          <w:marBottom w:val="0"/>
          <w:divBdr>
            <w:top w:val="none" w:sz="0" w:space="0" w:color="auto"/>
            <w:left w:val="none" w:sz="0" w:space="0" w:color="auto"/>
            <w:bottom w:val="none" w:sz="0" w:space="0" w:color="auto"/>
            <w:right w:val="none" w:sz="0" w:space="0" w:color="auto"/>
          </w:divBdr>
        </w:div>
        <w:div w:id="1627657345">
          <w:marLeft w:val="480"/>
          <w:marRight w:val="0"/>
          <w:marTop w:val="0"/>
          <w:marBottom w:val="0"/>
          <w:divBdr>
            <w:top w:val="none" w:sz="0" w:space="0" w:color="auto"/>
            <w:left w:val="none" w:sz="0" w:space="0" w:color="auto"/>
            <w:bottom w:val="none" w:sz="0" w:space="0" w:color="auto"/>
            <w:right w:val="none" w:sz="0" w:space="0" w:color="auto"/>
          </w:divBdr>
        </w:div>
        <w:div w:id="1674139425">
          <w:marLeft w:val="480"/>
          <w:marRight w:val="0"/>
          <w:marTop w:val="0"/>
          <w:marBottom w:val="0"/>
          <w:divBdr>
            <w:top w:val="none" w:sz="0" w:space="0" w:color="auto"/>
            <w:left w:val="none" w:sz="0" w:space="0" w:color="auto"/>
            <w:bottom w:val="none" w:sz="0" w:space="0" w:color="auto"/>
            <w:right w:val="none" w:sz="0" w:space="0" w:color="auto"/>
          </w:divBdr>
        </w:div>
        <w:div w:id="1706441925">
          <w:marLeft w:val="480"/>
          <w:marRight w:val="0"/>
          <w:marTop w:val="0"/>
          <w:marBottom w:val="0"/>
          <w:divBdr>
            <w:top w:val="none" w:sz="0" w:space="0" w:color="auto"/>
            <w:left w:val="none" w:sz="0" w:space="0" w:color="auto"/>
            <w:bottom w:val="none" w:sz="0" w:space="0" w:color="auto"/>
            <w:right w:val="none" w:sz="0" w:space="0" w:color="auto"/>
          </w:divBdr>
        </w:div>
        <w:div w:id="1743678008">
          <w:marLeft w:val="480"/>
          <w:marRight w:val="0"/>
          <w:marTop w:val="0"/>
          <w:marBottom w:val="0"/>
          <w:divBdr>
            <w:top w:val="none" w:sz="0" w:space="0" w:color="auto"/>
            <w:left w:val="none" w:sz="0" w:space="0" w:color="auto"/>
            <w:bottom w:val="none" w:sz="0" w:space="0" w:color="auto"/>
            <w:right w:val="none" w:sz="0" w:space="0" w:color="auto"/>
          </w:divBdr>
        </w:div>
        <w:div w:id="1778331792">
          <w:marLeft w:val="480"/>
          <w:marRight w:val="0"/>
          <w:marTop w:val="0"/>
          <w:marBottom w:val="0"/>
          <w:divBdr>
            <w:top w:val="none" w:sz="0" w:space="0" w:color="auto"/>
            <w:left w:val="none" w:sz="0" w:space="0" w:color="auto"/>
            <w:bottom w:val="none" w:sz="0" w:space="0" w:color="auto"/>
            <w:right w:val="none" w:sz="0" w:space="0" w:color="auto"/>
          </w:divBdr>
        </w:div>
        <w:div w:id="1783377320">
          <w:marLeft w:val="480"/>
          <w:marRight w:val="0"/>
          <w:marTop w:val="0"/>
          <w:marBottom w:val="0"/>
          <w:divBdr>
            <w:top w:val="none" w:sz="0" w:space="0" w:color="auto"/>
            <w:left w:val="none" w:sz="0" w:space="0" w:color="auto"/>
            <w:bottom w:val="none" w:sz="0" w:space="0" w:color="auto"/>
            <w:right w:val="none" w:sz="0" w:space="0" w:color="auto"/>
          </w:divBdr>
        </w:div>
        <w:div w:id="1787845933">
          <w:marLeft w:val="480"/>
          <w:marRight w:val="0"/>
          <w:marTop w:val="0"/>
          <w:marBottom w:val="0"/>
          <w:divBdr>
            <w:top w:val="none" w:sz="0" w:space="0" w:color="auto"/>
            <w:left w:val="none" w:sz="0" w:space="0" w:color="auto"/>
            <w:bottom w:val="none" w:sz="0" w:space="0" w:color="auto"/>
            <w:right w:val="none" w:sz="0" w:space="0" w:color="auto"/>
          </w:divBdr>
        </w:div>
        <w:div w:id="1793550655">
          <w:marLeft w:val="480"/>
          <w:marRight w:val="0"/>
          <w:marTop w:val="0"/>
          <w:marBottom w:val="0"/>
          <w:divBdr>
            <w:top w:val="none" w:sz="0" w:space="0" w:color="auto"/>
            <w:left w:val="none" w:sz="0" w:space="0" w:color="auto"/>
            <w:bottom w:val="none" w:sz="0" w:space="0" w:color="auto"/>
            <w:right w:val="none" w:sz="0" w:space="0" w:color="auto"/>
          </w:divBdr>
        </w:div>
        <w:div w:id="1801608547">
          <w:marLeft w:val="480"/>
          <w:marRight w:val="0"/>
          <w:marTop w:val="0"/>
          <w:marBottom w:val="0"/>
          <w:divBdr>
            <w:top w:val="none" w:sz="0" w:space="0" w:color="auto"/>
            <w:left w:val="none" w:sz="0" w:space="0" w:color="auto"/>
            <w:bottom w:val="none" w:sz="0" w:space="0" w:color="auto"/>
            <w:right w:val="none" w:sz="0" w:space="0" w:color="auto"/>
          </w:divBdr>
        </w:div>
        <w:div w:id="1804079409">
          <w:marLeft w:val="480"/>
          <w:marRight w:val="0"/>
          <w:marTop w:val="0"/>
          <w:marBottom w:val="0"/>
          <w:divBdr>
            <w:top w:val="none" w:sz="0" w:space="0" w:color="auto"/>
            <w:left w:val="none" w:sz="0" w:space="0" w:color="auto"/>
            <w:bottom w:val="none" w:sz="0" w:space="0" w:color="auto"/>
            <w:right w:val="none" w:sz="0" w:space="0" w:color="auto"/>
          </w:divBdr>
        </w:div>
        <w:div w:id="1891069870">
          <w:marLeft w:val="480"/>
          <w:marRight w:val="0"/>
          <w:marTop w:val="0"/>
          <w:marBottom w:val="0"/>
          <w:divBdr>
            <w:top w:val="none" w:sz="0" w:space="0" w:color="auto"/>
            <w:left w:val="none" w:sz="0" w:space="0" w:color="auto"/>
            <w:bottom w:val="none" w:sz="0" w:space="0" w:color="auto"/>
            <w:right w:val="none" w:sz="0" w:space="0" w:color="auto"/>
          </w:divBdr>
        </w:div>
        <w:div w:id="1932276630">
          <w:marLeft w:val="480"/>
          <w:marRight w:val="0"/>
          <w:marTop w:val="0"/>
          <w:marBottom w:val="0"/>
          <w:divBdr>
            <w:top w:val="none" w:sz="0" w:space="0" w:color="auto"/>
            <w:left w:val="none" w:sz="0" w:space="0" w:color="auto"/>
            <w:bottom w:val="none" w:sz="0" w:space="0" w:color="auto"/>
            <w:right w:val="none" w:sz="0" w:space="0" w:color="auto"/>
          </w:divBdr>
        </w:div>
        <w:div w:id="1950159121">
          <w:marLeft w:val="480"/>
          <w:marRight w:val="0"/>
          <w:marTop w:val="0"/>
          <w:marBottom w:val="0"/>
          <w:divBdr>
            <w:top w:val="none" w:sz="0" w:space="0" w:color="auto"/>
            <w:left w:val="none" w:sz="0" w:space="0" w:color="auto"/>
            <w:bottom w:val="none" w:sz="0" w:space="0" w:color="auto"/>
            <w:right w:val="none" w:sz="0" w:space="0" w:color="auto"/>
          </w:divBdr>
        </w:div>
        <w:div w:id="1974673152">
          <w:marLeft w:val="480"/>
          <w:marRight w:val="0"/>
          <w:marTop w:val="0"/>
          <w:marBottom w:val="0"/>
          <w:divBdr>
            <w:top w:val="none" w:sz="0" w:space="0" w:color="auto"/>
            <w:left w:val="none" w:sz="0" w:space="0" w:color="auto"/>
            <w:bottom w:val="none" w:sz="0" w:space="0" w:color="auto"/>
            <w:right w:val="none" w:sz="0" w:space="0" w:color="auto"/>
          </w:divBdr>
        </w:div>
        <w:div w:id="2015181876">
          <w:marLeft w:val="480"/>
          <w:marRight w:val="0"/>
          <w:marTop w:val="0"/>
          <w:marBottom w:val="0"/>
          <w:divBdr>
            <w:top w:val="none" w:sz="0" w:space="0" w:color="auto"/>
            <w:left w:val="none" w:sz="0" w:space="0" w:color="auto"/>
            <w:bottom w:val="none" w:sz="0" w:space="0" w:color="auto"/>
            <w:right w:val="none" w:sz="0" w:space="0" w:color="auto"/>
          </w:divBdr>
        </w:div>
        <w:div w:id="2026400276">
          <w:marLeft w:val="480"/>
          <w:marRight w:val="0"/>
          <w:marTop w:val="0"/>
          <w:marBottom w:val="0"/>
          <w:divBdr>
            <w:top w:val="none" w:sz="0" w:space="0" w:color="auto"/>
            <w:left w:val="none" w:sz="0" w:space="0" w:color="auto"/>
            <w:bottom w:val="none" w:sz="0" w:space="0" w:color="auto"/>
            <w:right w:val="none" w:sz="0" w:space="0" w:color="auto"/>
          </w:divBdr>
        </w:div>
        <w:div w:id="2060399783">
          <w:marLeft w:val="480"/>
          <w:marRight w:val="0"/>
          <w:marTop w:val="0"/>
          <w:marBottom w:val="0"/>
          <w:divBdr>
            <w:top w:val="none" w:sz="0" w:space="0" w:color="auto"/>
            <w:left w:val="none" w:sz="0" w:space="0" w:color="auto"/>
            <w:bottom w:val="none" w:sz="0" w:space="0" w:color="auto"/>
            <w:right w:val="none" w:sz="0" w:space="0" w:color="auto"/>
          </w:divBdr>
        </w:div>
        <w:div w:id="2088336495">
          <w:marLeft w:val="480"/>
          <w:marRight w:val="0"/>
          <w:marTop w:val="0"/>
          <w:marBottom w:val="0"/>
          <w:divBdr>
            <w:top w:val="none" w:sz="0" w:space="0" w:color="auto"/>
            <w:left w:val="none" w:sz="0" w:space="0" w:color="auto"/>
            <w:bottom w:val="none" w:sz="0" w:space="0" w:color="auto"/>
            <w:right w:val="none" w:sz="0" w:space="0" w:color="auto"/>
          </w:divBdr>
        </w:div>
        <w:div w:id="2106001118">
          <w:marLeft w:val="480"/>
          <w:marRight w:val="0"/>
          <w:marTop w:val="0"/>
          <w:marBottom w:val="0"/>
          <w:divBdr>
            <w:top w:val="none" w:sz="0" w:space="0" w:color="auto"/>
            <w:left w:val="none" w:sz="0" w:space="0" w:color="auto"/>
            <w:bottom w:val="none" w:sz="0" w:space="0" w:color="auto"/>
            <w:right w:val="none" w:sz="0" w:space="0" w:color="auto"/>
          </w:divBdr>
        </w:div>
        <w:div w:id="2116096410">
          <w:marLeft w:val="480"/>
          <w:marRight w:val="0"/>
          <w:marTop w:val="0"/>
          <w:marBottom w:val="0"/>
          <w:divBdr>
            <w:top w:val="none" w:sz="0" w:space="0" w:color="auto"/>
            <w:left w:val="none" w:sz="0" w:space="0" w:color="auto"/>
            <w:bottom w:val="none" w:sz="0" w:space="0" w:color="auto"/>
            <w:right w:val="none" w:sz="0" w:space="0" w:color="auto"/>
          </w:divBdr>
        </w:div>
      </w:divsChild>
    </w:div>
    <w:div w:id="1757433579">
      <w:bodyDiv w:val="1"/>
      <w:marLeft w:val="0"/>
      <w:marRight w:val="0"/>
      <w:marTop w:val="0"/>
      <w:marBottom w:val="0"/>
      <w:divBdr>
        <w:top w:val="none" w:sz="0" w:space="0" w:color="auto"/>
        <w:left w:val="none" w:sz="0" w:space="0" w:color="auto"/>
        <w:bottom w:val="none" w:sz="0" w:space="0" w:color="auto"/>
        <w:right w:val="none" w:sz="0" w:space="0" w:color="auto"/>
      </w:divBdr>
    </w:div>
    <w:div w:id="1757439712">
      <w:bodyDiv w:val="1"/>
      <w:marLeft w:val="0"/>
      <w:marRight w:val="0"/>
      <w:marTop w:val="0"/>
      <w:marBottom w:val="0"/>
      <w:divBdr>
        <w:top w:val="none" w:sz="0" w:space="0" w:color="auto"/>
        <w:left w:val="none" w:sz="0" w:space="0" w:color="auto"/>
        <w:bottom w:val="none" w:sz="0" w:space="0" w:color="auto"/>
        <w:right w:val="none" w:sz="0" w:space="0" w:color="auto"/>
      </w:divBdr>
    </w:div>
    <w:div w:id="1757822406">
      <w:bodyDiv w:val="1"/>
      <w:marLeft w:val="0"/>
      <w:marRight w:val="0"/>
      <w:marTop w:val="0"/>
      <w:marBottom w:val="0"/>
      <w:divBdr>
        <w:top w:val="none" w:sz="0" w:space="0" w:color="auto"/>
        <w:left w:val="none" w:sz="0" w:space="0" w:color="auto"/>
        <w:bottom w:val="none" w:sz="0" w:space="0" w:color="auto"/>
        <w:right w:val="none" w:sz="0" w:space="0" w:color="auto"/>
      </w:divBdr>
    </w:div>
    <w:div w:id="1757900575">
      <w:bodyDiv w:val="1"/>
      <w:marLeft w:val="0"/>
      <w:marRight w:val="0"/>
      <w:marTop w:val="0"/>
      <w:marBottom w:val="0"/>
      <w:divBdr>
        <w:top w:val="none" w:sz="0" w:space="0" w:color="auto"/>
        <w:left w:val="none" w:sz="0" w:space="0" w:color="auto"/>
        <w:bottom w:val="none" w:sz="0" w:space="0" w:color="auto"/>
        <w:right w:val="none" w:sz="0" w:space="0" w:color="auto"/>
      </w:divBdr>
    </w:div>
    <w:div w:id="1758162735">
      <w:bodyDiv w:val="1"/>
      <w:marLeft w:val="0"/>
      <w:marRight w:val="0"/>
      <w:marTop w:val="0"/>
      <w:marBottom w:val="0"/>
      <w:divBdr>
        <w:top w:val="none" w:sz="0" w:space="0" w:color="auto"/>
        <w:left w:val="none" w:sz="0" w:space="0" w:color="auto"/>
        <w:bottom w:val="none" w:sz="0" w:space="0" w:color="auto"/>
        <w:right w:val="none" w:sz="0" w:space="0" w:color="auto"/>
      </w:divBdr>
    </w:div>
    <w:div w:id="1758676551">
      <w:bodyDiv w:val="1"/>
      <w:marLeft w:val="0"/>
      <w:marRight w:val="0"/>
      <w:marTop w:val="0"/>
      <w:marBottom w:val="0"/>
      <w:divBdr>
        <w:top w:val="none" w:sz="0" w:space="0" w:color="auto"/>
        <w:left w:val="none" w:sz="0" w:space="0" w:color="auto"/>
        <w:bottom w:val="none" w:sz="0" w:space="0" w:color="auto"/>
        <w:right w:val="none" w:sz="0" w:space="0" w:color="auto"/>
      </w:divBdr>
    </w:div>
    <w:div w:id="1758791026">
      <w:bodyDiv w:val="1"/>
      <w:marLeft w:val="0"/>
      <w:marRight w:val="0"/>
      <w:marTop w:val="0"/>
      <w:marBottom w:val="0"/>
      <w:divBdr>
        <w:top w:val="none" w:sz="0" w:space="0" w:color="auto"/>
        <w:left w:val="none" w:sz="0" w:space="0" w:color="auto"/>
        <w:bottom w:val="none" w:sz="0" w:space="0" w:color="auto"/>
        <w:right w:val="none" w:sz="0" w:space="0" w:color="auto"/>
      </w:divBdr>
    </w:div>
    <w:div w:id="1758792113">
      <w:bodyDiv w:val="1"/>
      <w:marLeft w:val="0"/>
      <w:marRight w:val="0"/>
      <w:marTop w:val="0"/>
      <w:marBottom w:val="0"/>
      <w:divBdr>
        <w:top w:val="none" w:sz="0" w:space="0" w:color="auto"/>
        <w:left w:val="none" w:sz="0" w:space="0" w:color="auto"/>
        <w:bottom w:val="none" w:sz="0" w:space="0" w:color="auto"/>
        <w:right w:val="none" w:sz="0" w:space="0" w:color="auto"/>
      </w:divBdr>
    </w:div>
    <w:div w:id="1758863152">
      <w:bodyDiv w:val="1"/>
      <w:marLeft w:val="0"/>
      <w:marRight w:val="0"/>
      <w:marTop w:val="0"/>
      <w:marBottom w:val="0"/>
      <w:divBdr>
        <w:top w:val="none" w:sz="0" w:space="0" w:color="auto"/>
        <w:left w:val="none" w:sz="0" w:space="0" w:color="auto"/>
        <w:bottom w:val="none" w:sz="0" w:space="0" w:color="auto"/>
        <w:right w:val="none" w:sz="0" w:space="0" w:color="auto"/>
      </w:divBdr>
    </w:div>
    <w:div w:id="1758940173">
      <w:bodyDiv w:val="1"/>
      <w:marLeft w:val="0"/>
      <w:marRight w:val="0"/>
      <w:marTop w:val="0"/>
      <w:marBottom w:val="0"/>
      <w:divBdr>
        <w:top w:val="none" w:sz="0" w:space="0" w:color="auto"/>
        <w:left w:val="none" w:sz="0" w:space="0" w:color="auto"/>
        <w:bottom w:val="none" w:sz="0" w:space="0" w:color="auto"/>
        <w:right w:val="none" w:sz="0" w:space="0" w:color="auto"/>
      </w:divBdr>
    </w:div>
    <w:div w:id="1759399836">
      <w:bodyDiv w:val="1"/>
      <w:marLeft w:val="0"/>
      <w:marRight w:val="0"/>
      <w:marTop w:val="0"/>
      <w:marBottom w:val="0"/>
      <w:divBdr>
        <w:top w:val="none" w:sz="0" w:space="0" w:color="auto"/>
        <w:left w:val="none" w:sz="0" w:space="0" w:color="auto"/>
        <w:bottom w:val="none" w:sz="0" w:space="0" w:color="auto"/>
        <w:right w:val="none" w:sz="0" w:space="0" w:color="auto"/>
      </w:divBdr>
    </w:div>
    <w:div w:id="1759671734">
      <w:bodyDiv w:val="1"/>
      <w:marLeft w:val="0"/>
      <w:marRight w:val="0"/>
      <w:marTop w:val="0"/>
      <w:marBottom w:val="0"/>
      <w:divBdr>
        <w:top w:val="none" w:sz="0" w:space="0" w:color="auto"/>
        <w:left w:val="none" w:sz="0" w:space="0" w:color="auto"/>
        <w:bottom w:val="none" w:sz="0" w:space="0" w:color="auto"/>
        <w:right w:val="none" w:sz="0" w:space="0" w:color="auto"/>
      </w:divBdr>
    </w:div>
    <w:div w:id="1759793000">
      <w:bodyDiv w:val="1"/>
      <w:marLeft w:val="0"/>
      <w:marRight w:val="0"/>
      <w:marTop w:val="0"/>
      <w:marBottom w:val="0"/>
      <w:divBdr>
        <w:top w:val="none" w:sz="0" w:space="0" w:color="auto"/>
        <w:left w:val="none" w:sz="0" w:space="0" w:color="auto"/>
        <w:bottom w:val="none" w:sz="0" w:space="0" w:color="auto"/>
        <w:right w:val="none" w:sz="0" w:space="0" w:color="auto"/>
      </w:divBdr>
    </w:div>
    <w:div w:id="1759861098">
      <w:bodyDiv w:val="1"/>
      <w:marLeft w:val="0"/>
      <w:marRight w:val="0"/>
      <w:marTop w:val="0"/>
      <w:marBottom w:val="0"/>
      <w:divBdr>
        <w:top w:val="none" w:sz="0" w:space="0" w:color="auto"/>
        <w:left w:val="none" w:sz="0" w:space="0" w:color="auto"/>
        <w:bottom w:val="none" w:sz="0" w:space="0" w:color="auto"/>
        <w:right w:val="none" w:sz="0" w:space="0" w:color="auto"/>
      </w:divBdr>
    </w:div>
    <w:div w:id="1760131177">
      <w:bodyDiv w:val="1"/>
      <w:marLeft w:val="0"/>
      <w:marRight w:val="0"/>
      <w:marTop w:val="0"/>
      <w:marBottom w:val="0"/>
      <w:divBdr>
        <w:top w:val="none" w:sz="0" w:space="0" w:color="auto"/>
        <w:left w:val="none" w:sz="0" w:space="0" w:color="auto"/>
        <w:bottom w:val="none" w:sz="0" w:space="0" w:color="auto"/>
        <w:right w:val="none" w:sz="0" w:space="0" w:color="auto"/>
      </w:divBdr>
    </w:div>
    <w:div w:id="1760638887">
      <w:bodyDiv w:val="1"/>
      <w:marLeft w:val="0"/>
      <w:marRight w:val="0"/>
      <w:marTop w:val="0"/>
      <w:marBottom w:val="0"/>
      <w:divBdr>
        <w:top w:val="none" w:sz="0" w:space="0" w:color="auto"/>
        <w:left w:val="none" w:sz="0" w:space="0" w:color="auto"/>
        <w:bottom w:val="none" w:sz="0" w:space="0" w:color="auto"/>
        <w:right w:val="none" w:sz="0" w:space="0" w:color="auto"/>
      </w:divBdr>
    </w:div>
    <w:div w:id="1760642250">
      <w:bodyDiv w:val="1"/>
      <w:marLeft w:val="0"/>
      <w:marRight w:val="0"/>
      <w:marTop w:val="0"/>
      <w:marBottom w:val="0"/>
      <w:divBdr>
        <w:top w:val="none" w:sz="0" w:space="0" w:color="auto"/>
        <w:left w:val="none" w:sz="0" w:space="0" w:color="auto"/>
        <w:bottom w:val="none" w:sz="0" w:space="0" w:color="auto"/>
        <w:right w:val="none" w:sz="0" w:space="0" w:color="auto"/>
      </w:divBdr>
    </w:div>
    <w:div w:id="1760760605">
      <w:bodyDiv w:val="1"/>
      <w:marLeft w:val="0"/>
      <w:marRight w:val="0"/>
      <w:marTop w:val="0"/>
      <w:marBottom w:val="0"/>
      <w:divBdr>
        <w:top w:val="none" w:sz="0" w:space="0" w:color="auto"/>
        <w:left w:val="none" w:sz="0" w:space="0" w:color="auto"/>
        <w:bottom w:val="none" w:sz="0" w:space="0" w:color="auto"/>
        <w:right w:val="none" w:sz="0" w:space="0" w:color="auto"/>
      </w:divBdr>
    </w:div>
    <w:div w:id="1760983413">
      <w:bodyDiv w:val="1"/>
      <w:marLeft w:val="0"/>
      <w:marRight w:val="0"/>
      <w:marTop w:val="0"/>
      <w:marBottom w:val="0"/>
      <w:divBdr>
        <w:top w:val="none" w:sz="0" w:space="0" w:color="auto"/>
        <w:left w:val="none" w:sz="0" w:space="0" w:color="auto"/>
        <w:bottom w:val="none" w:sz="0" w:space="0" w:color="auto"/>
        <w:right w:val="none" w:sz="0" w:space="0" w:color="auto"/>
      </w:divBdr>
    </w:div>
    <w:div w:id="1760984290">
      <w:bodyDiv w:val="1"/>
      <w:marLeft w:val="0"/>
      <w:marRight w:val="0"/>
      <w:marTop w:val="0"/>
      <w:marBottom w:val="0"/>
      <w:divBdr>
        <w:top w:val="none" w:sz="0" w:space="0" w:color="auto"/>
        <w:left w:val="none" w:sz="0" w:space="0" w:color="auto"/>
        <w:bottom w:val="none" w:sz="0" w:space="0" w:color="auto"/>
        <w:right w:val="none" w:sz="0" w:space="0" w:color="auto"/>
      </w:divBdr>
    </w:div>
    <w:div w:id="1761022688">
      <w:bodyDiv w:val="1"/>
      <w:marLeft w:val="0"/>
      <w:marRight w:val="0"/>
      <w:marTop w:val="0"/>
      <w:marBottom w:val="0"/>
      <w:divBdr>
        <w:top w:val="none" w:sz="0" w:space="0" w:color="auto"/>
        <w:left w:val="none" w:sz="0" w:space="0" w:color="auto"/>
        <w:bottom w:val="none" w:sz="0" w:space="0" w:color="auto"/>
        <w:right w:val="none" w:sz="0" w:space="0" w:color="auto"/>
      </w:divBdr>
    </w:div>
    <w:div w:id="1761024742">
      <w:bodyDiv w:val="1"/>
      <w:marLeft w:val="0"/>
      <w:marRight w:val="0"/>
      <w:marTop w:val="0"/>
      <w:marBottom w:val="0"/>
      <w:divBdr>
        <w:top w:val="none" w:sz="0" w:space="0" w:color="auto"/>
        <w:left w:val="none" w:sz="0" w:space="0" w:color="auto"/>
        <w:bottom w:val="none" w:sz="0" w:space="0" w:color="auto"/>
        <w:right w:val="none" w:sz="0" w:space="0" w:color="auto"/>
      </w:divBdr>
    </w:div>
    <w:div w:id="1761221301">
      <w:bodyDiv w:val="1"/>
      <w:marLeft w:val="0"/>
      <w:marRight w:val="0"/>
      <w:marTop w:val="0"/>
      <w:marBottom w:val="0"/>
      <w:divBdr>
        <w:top w:val="none" w:sz="0" w:space="0" w:color="auto"/>
        <w:left w:val="none" w:sz="0" w:space="0" w:color="auto"/>
        <w:bottom w:val="none" w:sz="0" w:space="0" w:color="auto"/>
        <w:right w:val="none" w:sz="0" w:space="0" w:color="auto"/>
      </w:divBdr>
    </w:div>
    <w:div w:id="1761635124">
      <w:bodyDiv w:val="1"/>
      <w:marLeft w:val="0"/>
      <w:marRight w:val="0"/>
      <w:marTop w:val="0"/>
      <w:marBottom w:val="0"/>
      <w:divBdr>
        <w:top w:val="none" w:sz="0" w:space="0" w:color="auto"/>
        <w:left w:val="none" w:sz="0" w:space="0" w:color="auto"/>
        <w:bottom w:val="none" w:sz="0" w:space="0" w:color="auto"/>
        <w:right w:val="none" w:sz="0" w:space="0" w:color="auto"/>
      </w:divBdr>
    </w:div>
    <w:div w:id="1761637815">
      <w:bodyDiv w:val="1"/>
      <w:marLeft w:val="0"/>
      <w:marRight w:val="0"/>
      <w:marTop w:val="0"/>
      <w:marBottom w:val="0"/>
      <w:divBdr>
        <w:top w:val="none" w:sz="0" w:space="0" w:color="auto"/>
        <w:left w:val="none" w:sz="0" w:space="0" w:color="auto"/>
        <w:bottom w:val="none" w:sz="0" w:space="0" w:color="auto"/>
        <w:right w:val="none" w:sz="0" w:space="0" w:color="auto"/>
      </w:divBdr>
    </w:div>
    <w:div w:id="1761750413">
      <w:bodyDiv w:val="1"/>
      <w:marLeft w:val="0"/>
      <w:marRight w:val="0"/>
      <w:marTop w:val="0"/>
      <w:marBottom w:val="0"/>
      <w:divBdr>
        <w:top w:val="none" w:sz="0" w:space="0" w:color="auto"/>
        <w:left w:val="none" w:sz="0" w:space="0" w:color="auto"/>
        <w:bottom w:val="none" w:sz="0" w:space="0" w:color="auto"/>
        <w:right w:val="none" w:sz="0" w:space="0" w:color="auto"/>
      </w:divBdr>
    </w:div>
    <w:div w:id="1761872526">
      <w:bodyDiv w:val="1"/>
      <w:marLeft w:val="0"/>
      <w:marRight w:val="0"/>
      <w:marTop w:val="0"/>
      <w:marBottom w:val="0"/>
      <w:divBdr>
        <w:top w:val="none" w:sz="0" w:space="0" w:color="auto"/>
        <w:left w:val="none" w:sz="0" w:space="0" w:color="auto"/>
        <w:bottom w:val="none" w:sz="0" w:space="0" w:color="auto"/>
        <w:right w:val="none" w:sz="0" w:space="0" w:color="auto"/>
      </w:divBdr>
    </w:div>
    <w:div w:id="1762288673">
      <w:bodyDiv w:val="1"/>
      <w:marLeft w:val="0"/>
      <w:marRight w:val="0"/>
      <w:marTop w:val="0"/>
      <w:marBottom w:val="0"/>
      <w:divBdr>
        <w:top w:val="none" w:sz="0" w:space="0" w:color="auto"/>
        <w:left w:val="none" w:sz="0" w:space="0" w:color="auto"/>
        <w:bottom w:val="none" w:sz="0" w:space="0" w:color="auto"/>
        <w:right w:val="none" w:sz="0" w:space="0" w:color="auto"/>
      </w:divBdr>
    </w:div>
    <w:div w:id="1762295646">
      <w:bodyDiv w:val="1"/>
      <w:marLeft w:val="0"/>
      <w:marRight w:val="0"/>
      <w:marTop w:val="0"/>
      <w:marBottom w:val="0"/>
      <w:divBdr>
        <w:top w:val="none" w:sz="0" w:space="0" w:color="auto"/>
        <w:left w:val="none" w:sz="0" w:space="0" w:color="auto"/>
        <w:bottom w:val="none" w:sz="0" w:space="0" w:color="auto"/>
        <w:right w:val="none" w:sz="0" w:space="0" w:color="auto"/>
      </w:divBdr>
    </w:div>
    <w:div w:id="1762556940">
      <w:bodyDiv w:val="1"/>
      <w:marLeft w:val="0"/>
      <w:marRight w:val="0"/>
      <w:marTop w:val="0"/>
      <w:marBottom w:val="0"/>
      <w:divBdr>
        <w:top w:val="none" w:sz="0" w:space="0" w:color="auto"/>
        <w:left w:val="none" w:sz="0" w:space="0" w:color="auto"/>
        <w:bottom w:val="none" w:sz="0" w:space="0" w:color="auto"/>
        <w:right w:val="none" w:sz="0" w:space="0" w:color="auto"/>
      </w:divBdr>
    </w:div>
    <w:div w:id="1762796782">
      <w:bodyDiv w:val="1"/>
      <w:marLeft w:val="0"/>
      <w:marRight w:val="0"/>
      <w:marTop w:val="0"/>
      <w:marBottom w:val="0"/>
      <w:divBdr>
        <w:top w:val="none" w:sz="0" w:space="0" w:color="auto"/>
        <w:left w:val="none" w:sz="0" w:space="0" w:color="auto"/>
        <w:bottom w:val="none" w:sz="0" w:space="0" w:color="auto"/>
        <w:right w:val="none" w:sz="0" w:space="0" w:color="auto"/>
      </w:divBdr>
    </w:div>
    <w:div w:id="1762875540">
      <w:bodyDiv w:val="1"/>
      <w:marLeft w:val="0"/>
      <w:marRight w:val="0"/>
      <w:marTop w:val="0"/>
      <w:marBottom w:val="0"/>
      <w:divBdr>
        <w:top w:val="none" w:sz="0" w:space="0" w:color="auto"/>
        <w:left w:val="none" w:sz="0" w:space="0" w:color="auto"/>
        <w:bottom w:val="none" w:sz="0" w:space="0" w:color="auto"/>
        <w:right w:val="none" w:sz="0" w:space="0" w:color="auto"/>
      </w:divBdr>
    </w:div>
    <w:div w:id="1763067055">
      <w:bodyDiv w:val="1"/>
      <w:marLeft w:val="0"/>
      <w:marRight w:val="0"/>
      <w:marTop w:val="0"/>
      <w:marBottom w:val="0"/>
      <w:divBdr>
        <w:top w:val="none" w:sz="0" w:space="0" w:color="auto"/>
        <w:left w:val="none" w:sz="0" w:space="0" w:color="auto"/>
        <w:bottom w:val="none" w:sz="0" w:space="0" w:color="auto"/>
        <w:right w:val="none" w:sz="0" w:space="0" w:color="auto"/>
      </w:divBdr>
    </w:div>
    <w:div w:id="1763143912">
      <w:bodyDiv w:val="1"/>
      <w:marLeft w:val="0"/>
      <w:marRight w:val="0"/>
      <w:marTop w:val="0"/>
      <w:marBottom w:val="0"/>
      <w:divBdr>
        <w:top w:val="none" w:sz="0" w:space="0" w:color="auto"/>
        <w:left w:val="none" w:sz="0" w:space="0" w:color="auto"/>
        <w:bottom w:val="none" w:sz="0" w:space="0" w:color="auto"/>
        <w:right w:val="none" w:sz="0" w:space="0" w:color="auto"/>
      </w:divBdr>
    </w:div>
    <w:div w:id="1763188378">
      <w:bodyDiv w:val="1"/>
      <w:marLeft w:val="0"/>
      <w:marRight w:val="0"/>
      <w:marTop w:val="0"/>
      <w:marBottom w:val="0"/>
      <w:divBdr>
        <w:top w:val="none" w:sz="0" w:space="0" w:color="auto"/>
        <w:left w:val="none" w:sz="0" w:space="0" w:color="auto"/>
        <w:bottom w:val="none" w:sz="0" w:space="0" w:color="auto"/>
        <w:right w:val="none" w:sz="0" w:space="0" w:color="auto"/>
      </w:divBdr>
    </w:div>
    <w:div w:id="1763329461">
      <w:bodyDiv w:val="1"/>
      <w:marLeft w:val="0"/>
      <w:marRight w:val="0"/>
      <w:marTop w:val="0"/>
      <w:marBottom w:val="0"/>
      <w:divBdr>
        <w:top w:val="none" w:sz="0" w:space="0" w:color="auto"/>
        <w:left w:val="none" w:sz="0" w:space="0" w:color="auto"/>
        <w:bottom w:val="none" w:sz="0" w:space="0" w:color="auto"/>
        <w:right w:val="none" w:sz="0" w:space="0" w:color="auto"/>
      </w:divBdr>
    </w:div>
    <w:div w:id="1763528540">
      <w:bodyDiv w:val="1"/>
      <w:marLeft w:val="0"/>
      <w:marRight w:val="0"/>
      <w:marTop w:val="0"/>
      <w:marBottom w:val="0"/>
      <w:divBdr>
        <w:top w:val="none" w:sz="0" w:space="0" w:color="auto"/>
        <w:left w:val="none" w:sz="0" w:space="0" w:color="auto"/>
        <w:bottom w:val="none" w:sz="0" w:space="0" w:color="auto"/>
        <w:right w:val="none" w:sz="0" w:space="0" w:color="auto"/>
      </w:divBdr>
    </w:div>
    <w:div w:id="1763841437">
      <w:bodyDiv w:val="1"/>
      <w:marLeft w:val="0"/>
      <w:marRight w:val="0"/>
      <w:marTop w:val="0"/>
      <w:marBottom w:val="0"/>
      <w:divBdr>
        <w:top w:val="none" w:sz="0" w:space="0" w:color="auto"/>
        <w:left w:val="none" w:sz="0" w:space="0" w:color="auto"/>
        <w:bottom w:val="none" w:sz="0" w:space="0" w:color="auto"/>
        <w:right w:val="none" w:sz="0" w:space="0" w:color="auto"/>
      </w:divBdr>
    </w:div>
    <w:div w:id="1763993174">
      <w:bodyDiv w:val="1"/>
      <w:marLeft w:val="0"/>
      <w:marRight w:val="0"/>
      <w:marTop w:val="0"/>
      <w:marBottom w:val="0"/>
      <w:divBdr>
        <w:top w:val="none" w:sz="0" w:space="0" w:color="auto"/>
        <w:left w:val="none" w:sz="0" w:space="0" w:color="auto"/>
        <w:bottom w:val="none" w:sz="0" w:space="0" w:color="auto"/>
        <w:right w:val="none" w:sz="0" w:space="0" w:color="auto"/>
      </w:divBdr>
    </w:div>
    <w:div w:id="1764454408">
      <w:bodyDiv w:val="1"/>
      <w:marLeft w:val="0"/>
      <w:marRight w:val="0"/>
      <w:marTop w:val="0"/>
      <w:marBottom w:val="0"/>
      <w:divBdr>
        <w:top w:val="none" w:sz="0" w:space="0" w:color="auto"/>
        <w:left w:val="none" w:sz="0" w:space="0" w:color="auto"/>
        <w:bottom w:val="none" w:sz="0" w:space="0" w:color="auto"/>
        <w:right w:val="none" w:sz="0" w:space="0" w:color="auto"/>
      </w:divBdr>
    </w:div>
    <w:div w:id="1764494303">
      <w:bodyDiv w:val="1"/>
      <w:marLeft w:val="0"/>
      <w:marRight w:val="0"/>
      <w:marTop w:val="0"/>
      <w:marBottom w:val="0"/>
      <w:divBdr>
        <w:top w:val="none" w:sz="0" w:space="0" w:color="auto"/>
        <w:left w:val="none" w:sz="0" w:space="0" w:color="auto"/>
        <w:bottom w:val="none" w:sz="0" w:space="0" w:color="auto"/>
        <w:right w:val="none" w:sz="0" w:space="0" w:color="auto"/>
      </w:divBdr>
    </w:div>
    <w:div w:id="1764833821">
      <w:bodyDiv w:val="1"/>
      <w:marLeft w:val="0"/>
      <w:marRight w:val="0"/>
      <w:marTop w:val="0"/>
      <w:marBottom w:val="0"/>
      <w:divBdr>
        <w:top w:val="none" w:sz="0" w:space="0" w:color="auto"/>
        <w:left w:val="none" w:sz="0" w:space="0" w:color="auto"/>
        <w:bottom w:val="none" w:sz="0" w:space="0" w:color="auto"/>
        <w:right w:val="none" w:sz="0" w:space="0" w:color="auto"/>
      </w:divBdr>
    </w:div>
    <w:div w:id="1764913441">
      <w:bodyDiv w:val="1"/>
      <w:marLeft w:val="0"/>
      <w:marRight w:val="0"/>
      <w:marTop w:val="0"/>
      <w:marBottom w:val="0"/>
      <w:divBdr>
        <w:top w:val="none" w:sz="0" w:space="0" w:color="auto"/>
        <w:left w:val="none" w:sz="0" w:space="0" w:color="auto"/>
        <w:bottom w:val="none" w:sz="0" w:space="0" w:color="auto"/>
        <w:right w:val="none" w:sz="0" w:space="0" w:color="auto"/>
      </w:divBdr>
    </w:div>
    <w:div w:id="1764951321">
      <w:bodyDiv w:val="1"/>
      <w:marLeft w:val="0"/>
      <w:marRight w:val="0"/>
      <w:marTop w:val="0"/>
      <w:marBottom w:val="0"/>
      <w:divBdr>
        <w:top w:val="none" w:sz="0" w:space="0" w:color="auto"/>
        <w:left w:val="none" w:sz="0" w:space="0" w:color="auto"/>
        <w:bottom w:val="none" w:sz="0" w:space="0" w:color="auto"/>
        <w:right w:val="none" w:sz="0" w:space="0" w:color="auto"/>
      </w:divBdr>
    </w:div>
    <w:div w:id="1765223696">
      <w:bodyDiv w:val="1"/>
      <w:marLeft w:val="0"/>
      <w:marRight w:val="0"/>
      <w:marTop w:val="0"/>
      <w:marBottom w:val="0"/>
      <w:divBdr>
        <w:top w:val="none" w:sz="0" w:space="0" w:color="auto"/>
        <w:left w:val="none" w:sz="0" w:space="0" w:color="auto"/>
        <w:bottom w:val="none" w:sz="0" w:space="0" w:color="auto"/>
        <w:right w:val="none" w:sz="0" w:space="0" w:color="auto"/>
      </w:divBdr>
    </w:div>
    <w:div w:id="1765346017">
      <w:bodyDiv w:val="1"/>
      <w:marLeft w:val="0"/>
      <w:marRight w:val="0"/>
      <w:marTop w:val="0"/>
      <w:marBottom w:val="0"/>
      <w:divBdr>
        <w:top w:val="none" w:sz="0" w:space="0" w:color="auto"/>
        <w:left w:val="none" w:sz="0" w:space="0" w:color="auto"/>
        <w:bottom w:val="none" w:sz="0" w:space="0" w:color="auto"/>
        <w:right w:val="none" w:sz="0" w:space="0" w:color="auto"/>
      </w:divBdr>
    </w:div>
    <w:div w:id="1765764470">
      <w:bodyDiv w:val="1"/>
      <w:marLeft w:val="0"/>
      <w:marRight w:val="0"/>
      <w:marTop w:val="0"/>
      <w:marBottom w:val="0"/>
      <w:divBdr>
        <w:top w:val="none" w:sz="0" w:space="0" w:color="auto"/>
        <w:left w:val="none" w:sz="0" w:space="0" w:color="auto"/>
        <w:bottom w:val="none" w:sz="0" w:space="0" w:color="auto"/>
        <w:right w:val="none" w:sz="0" w:space="0" w:color="auto"/>
      </w:divBdr>
    </w:div>
    <w:div w:id="1765764890">
      <w:bodyDiv w:val="1"/>
      <w:marLeft w:val="0"/>
      <w:marRight w:val="0"/>
      <w:marTop w:val="0"/>
      <w:marBottom w:val="0"/>
      <w:divBdr>
        <w:top w:val="none" w:sz="0" w:space="0" w:color="auto"/>
        <w:left w:val="none" w:sz="0" w:space="0" w:color="auto"/>
        <w:bottom w:val="none" w:sz="0" w:space="0" w:color="auto"/>
        <w:right w:val="none" w:sz="0" w:space="0" w:color="auto"/>
      </w:divBdr>
    </w:div>
    <w:div w:id="1766001271">
      <w:bodyDiv w:val="1"/>
      <w:marLeft w:val="0"/>
      <w:marRight w:val="0"/>
      <w:marTop w:val="0"/>
      <w:marBottom w:val="0"/>
      <w:divBdr>
        <w:top w:val="none" w:sz="0" w:space="0" w:color="auto"/>
        <w:left w:val="none" w:sz="0" w:space="0" w:color="auto"/>
        <w:bottom w:val="none" w:sz="0" w:space="0" w:color="auto"/>
        <w:right w:val="none" w:sz="0" w:space="0" w:color="auto"/>
      </w:divBdr>
    </w:div>
    <w:div w:id="1766071525">
      <w:bodyDiv w:val="1"/>
      <w:marLeft w:val="0"/>
      <w:marRight w:val="0"/>
      <w:marTop w:val="0"/>
      <w:marBottom w:val="0"/>
      <w:divBdr>
        <w:top w:val="none" w:sz="0" w:space="0" w:color="auto"/>
        <w:left w:val="none" w:sz="0" w:space="0" w:color="auto"/>
        <w:bottom w:val="none" w:sz="0" w:space="0" w:color="auto"/>
        <w:right w:val="none" w:sz="0" w:space="0" w:color="auto"/>
      </w:divBdr>
    </w:div>
    <w:div w:id="1766339820">
      <w:bodyDiv w:val="1"/>
      <w:marLeft w:val="0"/>
      <w:marRight w:val="0"/>
      <w:marTop w:val="0"/>
      <w:marBottom w:val="0"/>
      <w:divBdr>
        <w:top w:val="none" w:sz="0" w:space="0" w:color="auto"/>
        <w:left w:val="none" w:sz="0" w:space="0" w:color="auto"/>
        <w:bottom w:val="none" w:sz="0" w:space="0" w:color="auto"/>
        <w:right w:val="none" w:sz="0" w:space="0" w:color="auto"/>
      </w:divBdr>
    </w:div>
    <w:div w:id="1766535447">
      <w:bodyDiv w:val="1"/>
      <w:marLeft w:val="0"/>
      <w:marRight w:val="0"/>
      <w:marTop w:val="0"/>
      <w:marBottom w:val="0"/>
      <w:divBdr>
        <w:top w:val="none" w:sz="0" w:space="0" w:color="auto"/>
        <w:left w:val="none" w:sz="0" w:space="0" w:color="auto"/>
        <w:bottom w:val="none" w:sz="0" w:space="0" w:color="auto"/>
        <w:right w:val="none" w:sz="0" w:space="0" w:color="auto"/>
      </w:divBdr>
    </w:div>
    <w:div w:id="1766612128">
      <w:bodyDiv w:val="1"/>
      <w:marLeft w:val="0"/>
      <w:marRight w:val="0"/>
      <w:marTop w:val="0"/>
      <w:marBottom w:val="0"/>
      <w:divBdr>
        <w:top w:val="none" w:sz="0" w:space="0" w:color="auto"/>
        <w:left w:val="none" w:sz="0" w:space="0" w:color="auto"/>
        <w:bottom w:val="none" w:sz="0" w:space="0" w:color="auto"/>
        <w:right w:val="none" w:sz="0" w:space="0" w:color="auto"/>
      </w:divBdr>
    </w:div>
    <w:div w:id="1766726544">
      <w:bodyDiv w:val="1"/>
      <w:marLeft w:val="0"/>
      <w:marRight w:val="0"/>
      <w:marTop w:val="0"/>
      <w:marBottom w:val="0"/>
      <w:divBdr>
        <w:top w:val="none" w:sz="0" w:space="0" w:color="auto"/>
        <w:left w:val="none" w:sz="0" w:space="0" w:color="auto"/>
        <w:bottom w:val="none" w:sz="0" w:space="0" w:color="auto"/>
        <w:right w:val="none" w:sz="0" w:space="0" w:color="auto"/>
      </w:divBdr>
    </w:div>
    <w:div w:id="1766925120">
      <w:bodyDiv w:val="1"/>
      <w:marLeft w:val="0"/>
      <w:marRight w:val="0"/>
      <w:marTop w:val="0"/>
      <w:marBottom w:val="0"/>
      <w:divBdr>
        <w:top w:val="none" w:sz="0" w:space="0" w:color="auto"/>
        <w:left w:val="none" w:sz="0" w:space="0" w:color="auto"/>
        <w:bottom w:val="none" w:sz="0" w:space="0" w:color="auto"/>
        <w:right w:val="none" w:sz="0" w:space="0" w:color="auto"/>
      </w:divBdr>
    </w:div>
    <w:div w:id="1767311794">
      <w:bodyDiv w:val="1"/>
      <w:marLeft w:val="0"/>
      <w:marRight w:val="0"/>
      <w:marTop w:val="0"/>
      <w:marBottom w:val="0"/>
      <w:divBdr>
        <w:top w:val="none" w:sz="0" w:space="0" w:color="auto"/>
        <w:left w:val="none" w:sz="0" w:space="0" w:color="auto"/>
        <w:bottom w:val="none" w:sz="0" w:space="0" w:color="auto"/>
        <w:right w:val="none" w:sz="0" w:space="0" w:color="auto"/>
      </w:divBdr>
    </w:div>
    <w:div w:id="1767463622">
      <w:bodyDiv w:val="1"/>
      <w:marLeft w:val="0"/>
      <w:marRight w:val="0"/>
      <w:marTop w:val="0"/>
      <w:marBottom w:val="0"/>
      <w:divBdr>
        <w:top w:val="none" w:sz="0" w:space="0" w:color="auto"/>
        <w:left w:val="none" w:sz="0" w:space="0" w:color="auto"/>
        <w:bottom w:val="none" w:sz="0" w:space="0" w:color="auto"/>
        <w:right w:val="none" w:sz="0" w:space="0" w:color="auto"/>
      </w:divBdr>
    </w:div>
    <w:div w:id="1767652878">
      <w:bodyDiv w:val="1"/>
      <w:marLeft w:val="0"/>
      <w:marRight w:val="0"/>
      <w:marTop w:val="0"/>
      <w:marBottom w:val="0"/>
      <w:divBdr>
        <w:top w:val="none" w:sz="0" w:space="0" w:color="auto"/>
        <w:left w:val="none" w:sz="0" w:space="0" w:color="auto"/>
        <w:bottom w:val="none" w:sz="0" w:space="0" w:color="auto"/>
        <w:right w:val="none" w:sz="0" w:space="0" w:color="auto"/>
      </w:divBdr>
    </w:div>
    <w:div w:id="1767727842">
      <w:bodyDiv w:val="1"/>
      <w:marLeft w:val="0"/>
      <w:marRight w:val="0"/>
      <w:marTop w:val="0"/>
      <w:marBottom w:val="0"/>
      <w:divBdr>
        <w:top w:val="none" w:sz="0" w:space="0" w:color="auto"/>
        <w:left w:val="none" w:sz="0" w:space="0" w:color="auto"/>
        <w:bottom w:val="none" w:sz="0" w:space="0" w:color="auto"/>
        <w:right w:val="none" w:sz="0" w:space="0" w:color="auto"/>
      </w:divBdr>
    </w:div>
    <w:div w:id="1767996665">
      <w:bodyDiv w:val="1"/>
      <w:marLeft w:val="0"/>
      <w:marRight w:val="0"/>
      <w:marTop w:val="0"/>
      <w:marBottom w:val="0"/>
      <w:divBdr>
        <w:top w:val="none" w:sz="0" w:space="0" w:color="auto"/>
        <w:left w:val="none" w:sz="0" w:space="0" w:color="auto"/>
        <w:bottom w:val="none" w:sz="0" w:space="0" w:color="auto"/>
        <w:right w:val="none" w:sz="0" w:space="0" w:color="auto"/>
      </w:divBdr>
    </w:div>
    <w:div w:id="1768037267">
      <w:bodyDiv w:val="1"/>
      <w:marLeft w:val="0"/>
      <w:marRight w:val="0"/>
      <w:marTop w:val="0"/>
      <w:marBottom w:val="0"/>
      <w:divBdr>
        <w:top w:val="none" w:sz="0" w:space="0" w:color="auto"/>
        <w:left w:val="none" w:sz="0" w:space="0" w:color="auto"/>
        <w:bottom w:val="none" w:sz="0" w:space="0" w:color="auto"/>
        <w:right w:val="none" w:sz="0" w:space="0" w:color="auto"/>
      </w:divBdr>
    </w:div>
    <w:div w:id="1768192379">
      <w:bodyDiv w:val="1"/>
      <w:marLeft w:val="0"/>
      <w:marRight w:val="0"/>
      <w:marTop w:val="0"/>
      <w:marBottom w:val="0"/>
      <w:divBdr>
        <w:top w:val="none" w:sz="0" w:space="0" w:color="auto"/>
        <w:left w:val="none" w:sz="0" w:space="0" w:color="auto"/>
        <w:bottom w:val="none" w:sz="0" w:space="0" w:color="auto"/>
        <w:right w:val="none" w:sz="0" w:space="0" w:color="auto"/>
      </w:divBdr>
    </w:div>
    <w:div w:id="1768378711">
      <w:bodyDiv w:val="1"/>
      <w:marLeft w:val="0"/>
      <w:marRight w:val="0"/>
      <w:marTop w:val="0"/>
      <w:marBottom w:val="0"/>
      <w:divBdr>
        <w:top w:val="none" w:sz="0" w:space="0" w:color="auto"/>
        <w:left w:val="none" w:sz="0" w:space="0" w:color="auto"/>
        <w:bottom w:val="none" w:sz="0" w:space="0" w:color="auto"/>
        <w:right w:val="none" w:sz="0" w:space="0" w:color="auto"/>
      </w:divBdr>
    </w:div>
    <w:div w:id="1768424998">
      <w:bodyDiv w:val="1"/>
      <w:marLeft w:val="0"/>
      <w:marRight w:val="0"/>
      <w:marTop w:val="0"/>
      <w:marBottom w:val="0"/>
      <w:divBdr>
        <w:top w:val="none" w:sz="0" w:space="0" w:color="auto"/>
        <w:left w:val="none" w:sz="0" w:space="0" w:color="auto"/>
        <w:bottom w:val="none" w:sz="0" w:space="0" w:color="auto"/>
        <w:right w:val="none" w:sz="0" w:space="0" w:color="auto"/>
      </w:divBdr>
    </w:div>
    <w:div w:id="1768765973">
      <w:bodyDiv w:val="1"/>
      <w:marLeft w:val="0"/>
      <w:marRight w:val="0"/>
      <w:marTop w:val="0"/>
      <w:marBottom w:val="0"/>
      <w:divBdr>
        <w:top w:val="none" w:sz="0" w:space="0" w:color="auto"/>
        <w:left w:val="none" w:sz="0" w:space="0" w:color="auto"/>
        <w:bottom w:val="none" w:sz="0" w:space="0" w:color="auto"/>
        <w:right w:val="none" w:sz="0" w:space="0" w:color="auto"/>
      </w:divBdr>
      <w:divsChild>
        <w:div w:id="39592333">
          <w:marLeft w:val="480"/>
          <w:marRight w:val="0"/>
          <w:marTop w:val="0"/>
          <w:marBottom w:val="0"/>
          <w:divBdr>
            <w:top w:val="none" w:sz="0" w:space="0" w:color="auto"/>
            <w:left w:val="none" w:sz="0" w:space="0" w:color="auto"/>
            <w:bottom w:val="none" w:sz="0" w:space="0" w:color="auto"/>
            <w:right w:val="none" w:sz="0" w:space="0" w:color="auto"/>
          </w:divBdr>
        </w:div>
        <w:div w:id="73598374">
          <w:marLeft w:val="480"/>
          <w:marRight w:val="0"/>
          <w:marTop w:val="0"/>
          <w:marBottom w:val="0"/>
          <w:divBdr>
            <w:top w:val="none" w:sz="0" w:space="0" w:color="auto"/>
            <w:left w:val="none" w:sz="0" w:space="0" w:color="auto"/>
            <w:bottom w:val="none" w:sz="0" w:space="0" w:color="auto"/>
            <w:right w:val="none" w:sz="0" w:space="0" w:color="auto"/>
          </w:divBdr>
        </w:div>
        <w:div w:id="77142068">
          <w:marLeft w:val="480"/>
          <w:marRight w:val="0"/>
          <w:marTop w:val="0"/>
          <w:marBottom w:val="0"/>
          <w:divBdr>
            <w:top w:val="none" w:sz="0" w:space="0" w:color="auto"/>
            <w:left w:val="none" w:sz="0" w:space="0" w:color="auto"/>
            <w:bottom w:val="none" w:sz="0" w:space="0" w:color="auto"/>
            <w:right w:val="none" w:sz="0" w:space="0" w:color="auto"/>
          </w:divBdr>
        </w:div>
        <w:div w:id="83379887">
          <w:marLeft w:val="480"/>
          <w:marRight w:val="0"/>
          <w:marTop w:val="0"/>
          <w:marBottom w:val="0"/>
          <w:divBdr>
            <w:top w:val="none" w:sz="0" w:space="0" w:color="auto"/>
            <w:left w:val="none" w:sz="0" w:space="0" w:color="auto"/>
            <w:bottom w:val="none" w:sz="0" w:space="0" w:color="auto"/>
            <w:right w:val="none" w:sz="0" w:space="0" w:color="auto"/>
          </w:divBdr>
        </w:div>
        <w:div w:id="84890349">
          <w:marLeft w:val="480"/>
          <w:marRight w:val="0"/>
          <w:marTop w:val="0"/>
          <w:marBottom w:val="0"/>
          <w:divBdr>
            <w:top w:val="none" w:sz="0" w:space="0" w:color="auto"/>
            <w:left w:val="none" w:sz="0" w:space="0" w:color="auto"/>
            <w:bottom w:val="none" w:sz="0" w:space="0" w:color="auto"/>
            <w:right w:val="none" w:sz="0" w:space="0" w:color="auto"/>
          </w:divBdr>
        </w:div>
        <w:div w:id="125853944">
          <w:marLeft w:val="480"/>
          <w:marRight w:val="0"/>
          <w:marTop w:val="0"/>
          <w:marBottom w:val="0"/>
          <w:divBdr>
            <w:top w:val="none" w:sz="0" w:space="0" w:color="auto"/>
            <w:left w:val="none" w:sz="0" w:space="0" w:color="auto"/>
            <w:bottom w:val="none" w:sz="0" w:space="0" w:color="auto"/>
            <w:right w:val="none" w:sz="0" w:space="0" w:color="auto"/>
          </w:divBdr>
        </w:div>
        <w:div w:id="126239736">
          <w:marLeft w:val="480"/>
          <w:marRight w:val="0"/>
          <w:marTop w:val="0"/>
          <w:marBottom w:val="0"/>
          <w:divBdr>
            <w:top w:val="none" w:sz="0" w:space="0" w:color="auto"/>
            <w:left w:val="none" w:sz="0" w:space="0" w:color="auto"/>
            <w:bottom w:val="none" w:sz="0" w:space="0" w:color="auto"/>
            <w:right w:val="none" w:sz="0" w:space="0" w:color="auto"/>
          </w:divBdr>
        </w:div>
        <w:div w:id="178129265">
          <w:marLeft w:val="480"/>
          <w:marRight w:val="0"/>
          <w:marTop w:val="0"/>
          <w:marBottom w:val="0"/>
          <w:divBdr>
            <w:top w:val="none" w:sz="0" w:space="0" w:color="auto"/>
            <w:left w:val="none" w:sz="0" w:space="0" w:color="auto"/>
            <w:bottom w:val="none" w:sz="0" w:space="0" w:color="auto"/>
            <w:right w:val="none" w:sz="0" w:space="0" w:color="auto"/>
          </w:divBdr>
        </w:div>
        <w:div w:id="189493080">
          <w:marLeft w:val="480"/>
          <w:marRight w:val="0"/>
          <w:marTop w:val="0"/>
          <w:marBottom w:val="0"/>
          <w:divBdr>
            <w:top w:val="none" w:sz="0" w:space="0" w:color="auto"/>
            <w:left w:val="none" w:sz="0" w:space="0" w:color="auto"/>
            <w:bottom w:val="none" w:sz="0" w:space="0" w:color="auto"/>
            <w:right w:val="none" w:sz="0" w:space="0" w:color="auto"/>
          </w:divBdr>
        </w:div>
        <w:div w:id="271136665">
          <w:marLeft w:val="480"/>
          <w:marRight w:val="0"/>
          <w:marTop w:val="0"/>
          <w:marBottom w:val="0"/>
          <w:divBdr>
            <w:top w:val="none" w:sz="0" w:space="0" w:color="auto"/>
            <w:left w:val="none" w:sz="0" w:space="0" w:color="auto"/>
            <w:bottom w:val="none" w:sz="0" w:space="0" w:color="auto"/>
            <w:right w:val="none" w:sz="0" w:space="0" w:color="auto"/>
          </w:divBdr>
        </w:div>
        <w:div w:id="284777215">
          <w:marLeft w:val="480"/>
          <w:marRight w:val="0"/>
          <w:marTop w:val="0"/>
          <w:marBottom w:val="0"/>
          <w:divBdr>
            <w:top w:val="none" w:sz="0" w:space="0" w:color="auto"/>
            <w:left w:val="none" w:sz="0" w:space="0" w:color="auto"/>
            <w:bottom w:val="none" w:sz="0" w:space="0" w:color="auto"/>
            <w:right w:val="none" w:sz="0" w:space="0" w:color="auto"/>
          </w:divBdr>
        </w:div>
        <w:div w:id="328414472">
          <w:marLeft w:val="480"/>
          <w:marRight w:val="0"/>
          <w:marTop w:val="0"/>
          <w:marBottom w:val="0"/>
          <w:divBdr>
            <w:top w:val="none" w:sz="0" w:space="0" w:color="auto"/>
            <w:left w:val="none" w:sz="0" w:space="0" w:color="auto"/>
            <w:bottom w:val="none" w:sz="0" w:space="0" w:color="auto"/>
            <w:right w:val="none" w:sz="0" w:space="0" w:color="auto"/>
          </w:divBdr>
        </w:div>
        <w:div w:id="331221656">
          <w:marLeft w:val="480"/>
          <w:marRight w:val="0"/>
          <w:marTop w:val="0"/>
          <w:marBottom w:val="0"/>
          <w:divBdr>
            <w:top w:val="none" w:sz="0" w:space="0" w:color="auto"/>
            <w:left w:val="none" w:sz="0" w:space="0" w:color="auto"/>
            <w:bottom w:val="none" w:sz="0" w:space="0" w:color="auto"/>
            <w:right w:val="none" w:sz="0" w:space="0" w:color="auto"/>
          </w:divBdr>
        </w:div>
        <w:div w:id="343634363">
          <w:marLeft w:val="480"/>
          <w:marRight w:val="0"/>
          <w:marTop w:val="0"/>
          <w:marBottom w:val="0"/>
          <w:divBdr>
            <w:top w:val="none" w:sz="0" w:space="0" w:color="auto"/>
            <w:left w:val="none" w:sz="0" w:space="0" w:color="auto"/>
            <w:bottom w:val="none" w:sz="0" w:space="0" w:color="auto"/>
            <w:right w:val="none" w:sz="0" w:space="0" w:color="auto"/>
          </w:divBdr>
        </w:div>
        <w:div w:id="362364690">
          <w:marLeft w:val="480"/>
          <w:marRight w:val="0"/>
          <w:marTop w:val="0"/>
          <w:marBottom w:val="0"/>
          <w:divBdr>
            <w:top w:val="none" w:sz="0" w:space="0" w:color="auto"/>
            <w:left w:val="none" w:sz="0" w:space="0" w:color="auto"/>
            <w:bottom w:val="none" w:sz="0" w:space="0" w:color="auto"/>
            <w:right w:val="none" w:sz="0" w:space="0" w:color="auto"/>
          </w:divBdr>
        </w:div>
        <w:div w:id="369695742">
          <w:marLeft w:val="480"/>
          <w:marRight w:val="0"/>
          <w:marTop w:val="0"/>
          <w:marBottom w:val="0"/>
          <w:divBdr>
            <w:top w:val="none" w:sz="0" w:space="0" w:color="auto"/>
            <w:left w:val="none" w:sz="0" w:space="0" w:color="auto"/>
            <w:bottom w:val="none" w:sz="0" w:space="0" w:color="auto"/>
            <w:right w:val="none" w:sz="0" w:space="0" w:color="auto"/>
          </w:divBdr>
        </w:div>
        <w:div w:id="388577306">
          <w:marLeft w:val="480"/>
          <w:marRight w:val="0"/>
          <w:marTop w:val="0"/>
          <w:marBottom w:val="0"/>
          <w:divBdr>
            <w:top w:val="none" w:sz="0" w:space="0" w:color="auto"/>
            <w:left w:val="none" w:sz="0" w:space="0" w:color="auto"/>
            <w:bottom w:val="none" w:sz="0" w:space="0" w:color="auto"/>
            <w:right w:val="none" w:sz="0" w:space="0" w:color="auto"/>
          </w:divBdr>
        </w:div>
        <w:div w:id="395472310">
          <w:marLeft w:val="480"/>
          <w:marRight w:val="0"/>
          <w:marTop w:val="0"/>
          <w:marBottom w:val="0"/>
          <w:divBdr>
            <w:top w:val="none" w:sz="0" w:space="0" w:color="auto"/>
            <w:left w:val="none" w:sz="0" w:space="0" w:color="auto"/>
            <w:bottom w:val="none" w:sz="0" w:space="0" w:color="auto"/>
            <w:right w:val="none" w:sz="0" w:space="0" w:color="auto"/>
          </w:divBdr>
        </w:div>
        <w:div w:id="428434084">
          <w:marLeft w:val="480"/>
          <w:marRight w:val="0"/>
          <w:marTop w:val="0"/>
          <w:marBottom w:val="0"/>
          <w:divBdr>
            <w:top w:val="none" w:sz="0" w:space="0" w:color="auto"/>
            <w:left w:val="none" w:sz="0" w:space="0" w:color="auto"/>
            <w:bottom w:val="none" w:sz="0" w:space="0" w:color="auto"/>
            <w:right w:val="none" w:sz="0" w:space="0" w:color="auto"/>
          </w:divBdr>
        </w:div>
        <w:div w:id="459497099">
          <w:marLeft w:val="480"/>
          <w:marRight w:val="0"/>
          <w:marTop w:val="0"/>
          <w:marBottom w:val="0"/>
          <w:divBdr>
            <w:top w:val="none" w:sz="0" w:space="0" w:color="auto"/>
            <w:left w:val="none" w:sz="0" w:space="0" w:color="auto"/>
            <w:bottom w:val="none" w:sz="0" w:space="0" w:color="auto"/>
            <w:right w:val="none" w:sz="0" w:space="0" w:color="auto"/>
          </w:divBdr>
        </w:div>
        <w:div w:id="496387312">
          <w:marLeft w:val="480"/>
          <w:marRight w:val="0"/>
          <w:marTop w:val="0"/>
          <w:marBottom w:val="0"/>
          <w:divBdr>
            <w:top w:val="none" w:sz="0" w:space="0" w:color="auto"/>
            <w:left w:val="none" w:sz="0" w:space="0" w:color="auto"/>
            <w:bottom w:val="none" w:sz="0" w:space="0" w:color="auto"/>
            <w:right w:val="none" w:sz="0" w:space="0" w:color="auto"/>
          </w:divBdr>
        </w:div>
        <w:div w:id="548033574">
          <w:marLeft w:val="480"/>
          <w:marRight w:val="0"/>
          <w:marTop w:val="0"/>
          <w:marBottom w:val="0"/>
          <w:divBdr>
            <w:top w:val="none" w:sz="0" w:space="0" w:color="auto"/>
            <w:left w:val="none" w:sz="0" w:space="0" w:color="auto"/>
            <w:bottom w:val="none" w:sz="0" w:space="0" w:color="auto"/>
            <w:right w:val="none" w:sz="0" w:space="0" w:color="auto"/>
          </w:divBdr>
        </w:div>
        <w:div w:id="554706678">
          <w:marLeft w:val="480"/>
          <w:marRight w:val="0"/>
          <w:marTop w:val="0"/>
          <w:marBottom w:val="0"/>
          <w:divBdr>
            <w:top w:val="none" w:sz="0" w:space="0" w:color="auto"/>
            <w:left w:val="none" w:sz="0" w:space="0" w:color="auto"/>
            <w:bottom w:val="none" w:sz="0" w:space="0" w:color="auto"/>
            <w:right w:val="none" w:sz="0" w:space="0" w:color="auto"/>
          </w:divBdr>
        </w:div>
        <w:div w:id="615603523">
          <w:marLeft w:val="480"/>
          <w:marRight w:val="0"/>
          <w:marTop w:val="0"/>
          <w:marBottom w:val="0"/>
          <w:divBdr>
            <w:top w:val="none" w:sz="0" w:space="0" w:color="auto"/>
            <w:left w:val="none" w:sz="0" w:space="0" w:color="auto"/>
            <w:bottom w:val="none" w:sz="0" w:space="0" w:color="auto"/>
            <w:right w:val="none" w:sz="0" w:space="0" w:color="auto"/>
          </w:divBdr>
        </w:div>
        <w:div w:id="620652886">
          <w:marLeft w:val="480"/>
          <w:marRight w:val="0"/>
          <w:marTop w:val="0"/>
          <w:marBottom w:val="0"/>
          <w:divBdr>
            <w:top w:val="none" w:sz="0" w:space="0" w:color="auto"/>
            <w:left w:val="none" w:sz="0" w:space="0" w:color="auto"/>
            <w:bottom w:val="none" w:sz="0" w:space="0" w:color="auto"/>
            <w:right w:val="none" w:sz="0" w:space="0" w:color="auto"/>
          </w:divBdr>
        </w:div>
        <w:div w:id="636230167">
          <w:marLeft w:val="480"/>
          <w:marRight w:val="0"/>
          <w:marTop w:val="0"/>
          <w:marBottom w:val="0"/>
          <w:divBdr>
            <w:top w:val="none" w:sz="0" w:space="0" w:color="auto"/>
            <w:left w:val="none" w:sz="0" w:space="0" w:color="auto"/>
            <w:bottom w:val="none" w:sz="0" w:space="0" w:color="auto"/>
            <w:right w:val="none" w:sz="0" w:space="0" w:color="auto"/>
          </w:divBdr>
        </w:div>
        <w:div w:id="665674359">
          <w:marLeft w:val="480"/>
          <w:marRight w:val="0"/>
          <w:marTop w:val="0"/>
          <w:marBottom w:val="0"/>
          <w:divBdr>
            <w:top w:val="none" w:sz="0" w:space="0" w:color="auto"/>
            <w:left w:val="none" w:sz="0" w:space="0" w:color="auto"/>
            <w:bottom w:val="none" w:sz="0" w:space="0" w:color="auto"/>
            <w:right w:val="none" w:sz="0" w:space="0" w:color="auto"/>
          </w:divBdr>
        </w:div>
        <w:div w:id="677346492">
          <w:marLeft w:val="480"/>
          <w:marRight w:val="0"/>
          <w:marTop w:val="0"/>
          <w:marBottom w:val="0"/>
          <w:divBdr>
            <w:top w:val="none" w:sz="0" w:space="0" w:color="auto"/>
            <w:left w:val="none" w:sz="0" w:space="0" w:color="auto"/>
            <w:bottom w:val="none" w:sz="0" w:space="0" w:color="auto"/>
            <w:right w:val="none" w:sz="0" w:space="0" w:color="auto"/>
          </w:divBdr>
        </w:div>
        <w:div w:id="678898207">
          <w:marLeft w:val="480"/>
          <w:marRight w:val="0"/>
          <w:marTop w:val="0"/>
          <w:marBottom w:val="0"/>
          <w:divBdr>
            <w:top w:val="none" w:sz="0" w:space="0" w:color="auto"/>
            <w:left w:val="none" w:sz="0" w:space="0" w:color="auto"/>
            <w:bottom w:val="none" w:sz="0" w:space="0" w:color="auto"/>
            <w:right w:val="none" w:sz="0" w:space="0" w:color="auto"/>
          </w:divBdr>
        </w:div>
        <w:div w:id="701592261">
          <w:marLeft w:val="480"/>
          <w:marRight w:val="0"/>
          <w:marTop w:val="0"/>
          <w:marBottom w:val="0"/>
          <w:divBdr>
            <w:top w:val="none" w:sz="0" w:space="0" w:color="auto"/>
            <w:left w:val="none" w:sz="0" w:space="0" w:color="auto"/>
            <w:bottom w:val="none" w:sz="0" w:space="0" w:color="auto"/>
            <w:right w:val="none" w:sz="0" w:space="0" w:color="auto"/>
          </w:divBdr>
        </w:div>
        <w:div w:id="747116732">
          <w:marLeft w:val="480"/>
          <w:marRight w:val="0"/>
          <w:marTop w:val="0"/>
          <w:marBottom w:val="0"/>
          <w:divBdr>
            <w:top w:val="none" w:sz="0" w:space="0" w:color="auto"/>
            <w:left w:val="none" w:sz="0" w:space="0" w:color="auto"/>
            <w:bottom w:val="none" w:sz="0" w:space="0" w:color="auto"/>
            <w:right w:val="none" w:sz="0" w:space="0" w:color="auto"/>
          </w:divBdr>
        </w:div>
        <w:div w:id="749039992">
          <w:marLeft w:val="480"/>
          <w:marRight w:val="0"/>
          <w:marTop w:val="0"/>
          <w:marBottom w:val="0"/>
          <w:divBdr>
            <w:top w:val="none" w:sz="0" w:space="0" w:color="auto"/>
            <w:left w:val="none" w:sz="0" w:space="0" w:color="auto"/>
            <w:bottom w:val="none" w:sz="0" w:space="0" w:color="auto"/>
            <w:right w:val="none" w:sz="0" w:space="0" w:color="auto"/>
          </w:divBdr>
        </w:div>
        <w:div w:id="751586354">
          <w:marLeft w:val="480"/>
          <w:marRight w:val="0"/>
          <w:marTop w:val="0"/>
          <w:marBottom w:val="0"/>
          <w:divBdr>
            <w:top w:val="none" w:sz="0" w:space="0" w:color="auto"/>
            <w:left w:val="none" w:sz="0" w:space="0" w:color="auto"/>
            <w:bottom w:val="none" w:sz="0" w:space="0" w:color="auto"/>
            <w:right w:val="none" w:sz="0" w:space="0" w:color="auto"/>
          </w:divBdr>
        </w:div>
        <w:div w:id="759135212">
          <w:marLeft w:val="480"/>
          <w:marRight w:val="0"/>
          <w:marTop w:val="0"/>
          <w:marBottom w:val="0"/>
          <w:divBdr>
            <w:top w:val="none" w:sz="0" w:space="0" w:color="auto"/>
            <w:left w:val="none" w:sz="0" w:space="0" w:color="auto"/>
            <w:bottom w:val="none" w:sz="0" w:space="0" w:color="auto"/>
            <w:right w:val="none" w:sz="0" w:space="0" w:color="auto"/>
          </w:divBdr>
        </w:div>
        <w:div w:id="774131073">
          <w:marLeft w:val="480"/>
          <w:marRight w:val="0"/>
          <w:marTop w:val="0"/>
          <w:marBottom w:val="0"/>
          <w:divBdr>
            <w:top w:val="none" w:sz="0" w:space="0" w:color="auto"/>
            <w:left w:val="none" w:sz="0" w:space="0" w:color="auto"/>
            <w:bottom w:val="none" w:sz="0" w:space="0" w:color="auto"/>
            <w:right w:val="none" w:sz="0" w:space="0" w:color="auto"/>
          </w:divBdr>
        </w:div>
        <w:div w:id="782726486">
          <w:marLeft w:val="480"/>
          <w:marRight w:val="0"/>
          <w:marTop w:val="0"/>
          <w:marBottom w:val="0"/>
          <w:divBdr>
            <w:top w:val="none" w:sz="0" w:space="0" w:color="auto"/>
            <w:left w:val="none" w:sz="0" w:space="0" w:color="auto"/>
            <w:bottom w:val="none" w:sz="0" w:space="0" w:color="auto"/>
            <w:right w:val="none" w:sz="0" w:space="0" w:color="auto"/>
          </w:divBdr>
        </w:div>
        <w:div w:id="797722898">
          <w:marLeft w:val="480"/>
          <w:marRight w:val="0"/>
          <w:marTop w:val="0"/>
          <w:marBottom w:val="0"/>
          <w:divBdr>
            <w:top w:val="none" w:sz="0" w:space="0" w:color="auto"/>
            <w:left w:val="none" w:sz="0" w:space="0" w:color="auto"/>
            <w:bottom w:val="none" w:sz="0" w:space="0" w:color="auto"/>
            <w:right w:val="none" w:sz="0" w:space="0" w:color="auto"/>
          </w:divBdr>
        </w:div>
        <w:div w:id="876968678">
          <w:marLeft w:val="480"/>
          <w:marRight w:val="0"/>
          <w:marTop w:val="0"/>
          <w:marBottom w:val="0"/>
          <w:divBdr>
            <w:top w:val="none" w:sz="0" w:space="0" w:color="auto"/>
            <w:left w:val="none" w:sz="0" w:space="0" w:color="auto"/>
            <w:bottom w:val="none" w:sz="0" w:space="0" w:color="auto"/>
            <w:right w:val="none" w:sz="0" w:space="0" w:color="auto"/>
          </w:divBdr>
        </w:div>
        <w:div w:id="930237755">
          <w:marLeft w:val="480"/>
          <w:marRight w:val="0"/>
          <w:marTop w:val="0"/>
          <w:marBottom w:val="0"/>
          <w:divBdr>
            <w:top w:val="none" w:sz="0" w:space="0" w:color="auto"/>
            <w:left w:val="none" w:sz="0" w:space="0" w:color="auto"/>
            <w:bottom w:val="none" w:sz="0" w:space="0" w:color="auto"/>
            <w:right w:val="none" w:sz="0" w:space="0" w:color="auto"/>
          </w:divBdr>
        </w:div>
        <w:div w:id="936132751">
          <w:marLeft w:val="480"/>
          <w:marRight w:val="0"/>
          <w:marTop w:val="0"/>
          <w:marBottom w:val="0"/>
          <w:divBdr>
            <w:top w:val="none" w:sz="0" w:space="0" w:color="auto"/>
            <w:left w:val="none" w:sz="0" w:space="0" w:color="auto"/>
            <w:bottom w:val="none" w:sz="0" w:space="0" w:color="auto"/>
            <w:right w:val="none" w:sz="0" w:space="0" w:color="auto"/>
          </w:divBdr>
        </w:div>
        <w:div w:id="965547889">
          <w:marLeft w:val="480"/>
          <w:marRight w:val="0"/>
          <w:marTop w:val="0"/>
          <w:marBottom w:val="0"/>
          <w:divBdr>
            <w:top w:val="none" w:sz="0" w:space="0" w:color="auto"/>
            <w:left w:val="none" w:sz="0" w:space="0" w:color="auto"/>
            <w:bottom w:val="none" w:sz="0" w:space="0" w:color="auto"/>
            <w:right w:val="none" w:sz="0" w:space="0" w:color="auto"/>
          </w:divBdr>
        </w:div>
        <w:div w:id="993873300">
          <w:marLeft w:val="480"/>
          <w:marRight w:val="0"/>
          <w:marTop w:val="0"/>
          <w:marBottom w:val="0"/>
          <w:divBdr>
            <w:top w:val="none" w:sz="0" w:space="0" w:color="auto"/>
            <w:left w:val="none" w:sz="0" w:space="0" w:color="auto"/>
            <w:bottom w:val="none" w:sz="0" w:space="0" w:color="auto"/>
            <w:right w:val="none" w:sz="0" w:space="0" w:color="auto"/>
          </w:divBdr>
        </w:div>
        <w:div w:id="1012269161">
          <w:marLeft w:val="480"/>
          <w:marRight w:val="0"/>
          <w:marTop w:val="0"/>
          <w:marBottom w:val="0"/>
          <w:divBdr>
            <w:top w:val="none" w:sz="0" w:space="0" w:color="auto"/>
            <w:left w:val="none" w:sz="0" w:space="0" w:color="auto"/>
            <w:bottom w:val="none" w:sz="0" w:space="0" w:color="auto"/>
            <w:right w:val="none" w:sz="0" w:space="0" w:color="auto"/>
          </w:divBdr>
        </w:div>
        <w:div w:id="1047609033">
          <w:marLeft w:val="480"/>
          <w:marRight w:val="0"/>
          <w:marTop w:val="0"/>
          <w:marBottom w:val="0"/>
          <w:divBdr>
            <w:top w:val="none" w:sz="0" w:space="0" w:color="auto"/>
            <w:left w:val="none" w:sz="0" w:space="0" w:color="auto"/>
            <w:bottom w:val="none" w:sz="0" w:space="0" w:color="auto"/>
            <w:right w:val="none" w:sz="0" w:space="0" w:color="auto"/>
          </w:divBdr>
        </w:div>
        <w:div w:id="1056659590">
          <w:marLeft w:val="480"/>
          <w:marRight w:val="0"/>
          <w:marTop w:val="0"/>
          <w:marBottom w:val="0"/>
          <w:divBdr>
            <w:top w:val="none" w:sz="0" w:space="0" w:color="auto"/>
            <w:left w:val="none" w:sz="0" w:space="0" w:color="auto"/>
            <w:bottom w:val="none" w:sz="0" w:space="0" w:color="auto"/>
            <w:right w:val="none" w:sz="0" w:space="0" w:color="auto"/>
          </w:divBdr>
        </w:div>
        <w:div w:id="1065371754">
          <w:marLeft w:val="480"/>
          <w:marRight w:val="0"/>
          <w:marTop w:val="0"/>
          <w:marBottom w:val="0"/>
          <w:divBdr>
            <w:top w:val="none" w:sz="0" w:space="0" w:color="auto"/>
            <w:left w:val="none" w:sz="0" w:space="0" w:color="auto"/>
            <w:bottom w:val="none" w:sz="0" w:space="0" w:color="auto"/>
            <w:right w:val="none" w:sz="0" w:space="0" w:color="auto"/>
          </w:divBdr>
        </w:div>
        <w:div w:id="1086659136">
          <w:marLeft w:val="480"/>
          <w:marRight w:val="0"/>
          <w:marTop w:val="0"/>
          <w:marBottom w:val="0"/>
          <w:divBdr>
            <w:top w:val="none" w:sz="0" w:space="0" w:color="auto"/>
            <w:left w:val="none" w:sz="0" w:space="0" w:color="auto"/>
            <w:bottom w:val="none" w:sz="0" w:space="0" w:color="auto"/>
            <w:right w:val="none" w:sz="0" w:space="0" w:color="auto"/>
          </w:divBdr>
        </w:div>
        <w:div w:id="1086926944">
          <w:marLeft w:val="480"/>
          <w:marRight w:val="0"/>
          <w:marTop w:val="0"/>
          <w:marBottom w:val="0"/>
          <w:divBdr>
            <w:top w:val="none" w:sz="0" w:space="0" w:color="auto"/>
            <w:left w:val="none" w:sz="0" w:space="0" w:color="auto"/>
            <w:bottom w:val="none" w:sz="0" w:space="0" w:color="auto"/>
            <w:right w:val="none" w:sz="0" w:space="0" w:color="auto"/>
          </w:divBdr>
        </w:div>
        <w:div w:id="1102914613">
          <w:marLeft w:val="480"/>
          <w:marRight w:val="0"/>
          <w:marTop w:val="0"/>
          <w:marBottom w:val="0"/>
          <w:divBdr>
            <w:top w:val="none" w:sz="0" w:space="0" w:color="auto"/>
            <w:left w:val="none" w:sz="0" w:space="0" w:color="auto"/>
            <w:bottom w:val="none" w:sz="0" w:space="0" w:color="auto"/>
            <w:right w:val="none" w:sz="0" w:space="0" w:color="auto"/>
          </w:divBdr>
        </w:div>
        <w:div w:id="1119181254">
          <w:marLeft w:val="480"/>
          <w:marRight w:val="0"/>
          <w:marTop w:val="0"/>
          <w:marBottom w:val="0"/>
          <w:divBdr>
            <w:top w:val="none" w:sz="0" w:space="0" w:color="auto"/>
            <w:left w:val="none" w:sz="0" w:space="0" w:color="auto"/>
            <w:bottom w:val="none" w:sz="0" w:space="0" w:color="auto"/>
            <w:right w:val="none" w:sz="0" w:space="0" w:color="auto"/>
          </w:divBdr>
        </w:div>
        <w:div w:id="1123156860">
          <w:marLeft w:val="480"/>
          <w:marRight w:val="0"/>
          <w:marTop w:val="0"/>
          <w:marBottom w:val="0"/>
          <w:divBdr>
            <w:top w:val="none" w:sz="0" w:space="0" w:color="auto"/>
            <w:left w:val="none" w:sz="0" w:space="0" w:color="auto"/>
            <w:bottom w:val="none" w:sz="0" w:space="0" w:color="auto"/>
            <w:right w:val="none" w:sz="0" w:space="0" w:color="auto"/>
          </w:divBdr>
        </w:div>
        <w:div w:id="1197884648">
          <w:marLeft w:val="480"/>
          <w:marRight w:val="0"/>
          <w:marTop w:val="0"/>
          <w:marBottom w:val="0"/>
          <w:divBdr>
            <w:top w:val="none" w:sz="0" w:space="0" w:color="auto"/>
            <w:left w:val="none" w:sz="0" w:space="0" w:color="auto"/>
            <w:bottom w:val="none" w:sz="0" w:space="0" w:color="auto"/>
            <w:right w:val="none" w:sz="0" w:space="0" w:color="auto"/>
          </w:divBdr>
        </w:div>
        <w:div w:id="1197889407">
          <w:marLeft w:val="480"/>
          <w:marRight w:val="0"/>
          <w:marTop w:val="0"/>
          <w:marBottom w:val="0"/>
          <w:divBdr>
            <w:top w:val="none" w:sz="0" w:space="0" w:color="auto"/>
            <w:left w:val="none" w:sz="0" w:space="0" w:color="auto"/>
            <w:bottom w:val="none" w:sz="0" w:space="0" w:color="auto"/>
            <w:right w:val="none" w:sz="0" w:space="0" w:color="auto"/>
          </w:divBdr>
        </w:div>
        <w:div w:id="1238633163">
          <w:marLeft w:val="480"/>
          <w:marRight w:val="0"/>
          <w:marTop w:val="0"/>
          <w:marBottom w:val="0"/>
          <w:divBdr>
            <w:top w:val="none" w:sz="0" w:space="0" w:color="auto"/>
            <w:left w:val="none" w:sz="0" w:space="0" w:color="auto"/>
            <w:bottom w:val="none" w:sz="0" w:space="0" w:color="auto"/>
            <w:right w:val="none" w:sz="0" w:space="0" w:color="auto"/>
          </w:divBdr>
        </w:div>
        <w:div w:id="1242376527">
          <w:marLeft w:val="480"/>
          <w:marRight w:val="0"/>
          <w:marTop w:val="0"/>
          <w:marBottom w:val="0"/>
          <w:divBdr>
            <w:top w:val="none" w:sz="0" w:space="0" w:color="auto"/>
            <w:left w:val="none" w:sz="0" w:space="0" w:color="auto"/>
            <w:bottom w:val="none" w:sz="0" w:space="0" w:color="auto"/>
            <w:right w:val="none" w:sz="0" w:space="0" w:color="auto"/>
          </w:divBdr>
        </w:div>
        <w:div w:id="1332758224">
          <w:marLeft w:val="480"/>
          <w:marRight w:val="0"/>
          <w:marTop w:val="0"/>
          <w:marBottom w:val="0"/>
          <w:divBdr>
            <w:top w:val="none" w:sz="0" w:space="0" w:color="auto"/>
            <w:left w:val="none" w:sz="0" w:space="0" w:color="auto"/>
            <w:bottom w:val="none" w:sz="0" w:space="0" w:color="auto"/>
            <w:right w:val="none" w:sz="0" w:space="0" w:color="auto"/>
          </w:divBdr>
        </w:div>
        <w:div w:id="1348095211">
          <w:marLeft w:val="480"/>
          <w:marRight w:val="0"/>
          <w:marTop w:val="0"/>
          <w:marBottom w:val="0"/>
          <w:divBdr>
            <w:top w:val="none" w:sz="0" w:space="0" w:color="auto"/>
            <w:left w:val="none" w:sz="0" w:space="0" w:color="auto"/>
            <w:bottom w:val="none" w:sz="0" w:space="0" w:color="auto"/>
            <w:right w:val="none" w:sz="0" w:space="0" w:color="auto"/>
          </w:divBdr>
        </w:div>
        <w:div w:id="1362049639">
          <w:marLeft w:val="480"/>
          <w:marRight w:val="0"/>
          <w:marTop w:val="0"/>
          <w:marBottom w:val="0"/>
          <w:divBdr>
            <w:top w:val="none" w:sz="0" w:space="0" w:color="auto"/>
            <w:left w:val="none" w:sz="0" w:space="0" w:color="auto"/>
            <w:bottom w:val="none" w:sz="0" w:space="0" w:color="auto"/>
            <w:right w:val="none" w:sz="0" w:space="0" w:color="auto"/>
          </w:divBdr>
        </w:div>
        <w:div w:id="1369329492">
          <w:marLeft w:val="480"/>
          <w:marRight w:val="0"/>
          <w:marTop w:val="0"/>
          <w:marBottom w:val="0"/>
          <w:divBdr>
            <w:top w:val="none" w:sz="0" w:space="0" w:color="auto"/>
            <w:left w:val="none" w:sz="0" w:space="0" w:color="auto"/>
            <w:bottom w:val="none" w:sz="0" w:space="0" w:color="auto"/>
            <w:right w:val="none" w:sz="0" w:space="0" w:color="auto"/>
          </w:divBdr>
        </w:div>
        <w:div w:id="1430810061">
          <w:marLeft w:val="480"/>
          <w:marRight w:val="0"/>
          <w:marTop w:val="0"/>
          <w:marBottom w:val="0"/>
          <w:divBdr>
            <w:top w:val="none" w:sz="0" w:space="0" w:color="auto"/>
            <w:left w:val="none" w:sz="0" w:space="0" w:color="auto"/>
            <w:bottom w:val="none" w:sz="0" w:space="0" w:color="auto"/>
            <w:right w:val="none" w:sz="0" w:space="0" w:color="auto"/>
          </w:divBdr>
        </w:div>
        <w:div w:id="1439065222">
          <w:marLeft w:val="480"/>
          <w:marRight w:val="0"/>
          <w:marTop w:val="0"/>
          <w:marBottom w:val="0"/>
          <w:divBdr>
            <w:top w:val="none" w:sz="0" w:space="0" w:color="auto"/>
            <w:left w:val="none" w:sz="0" w:space="0" w:color="auto"/>
            <w:bottom w:val="none" w:sz="0" w:space="0" w:color="auto"/>
            <w:right w:val="none" w:sz="0" w:space="0" w:color="auto"/>
          </w:divBdr>
        </w:div>
        <w:div w:id="1450468303">
          <w:marLeft w:val="480"/>
          <w:marRight w:val="0"/>
          <w:marTop w:val="0"/>
          <w:marBottom w:val="0"/>
          <w:divBdr>
            <w:top w:val="none" w:sz="0" w:space="0" w:color="auto"/>
            <w:left w:val="none" w:sz="0" w:space="0" w:color="auto"/>
            <w:bottom w:val="none" w:sz="0" w:space="0" w:color="auto"/>
            <w:right w:val="none" w:sz="0" w:space="0" w:color="auto"/>
          </w:divBdr>
        </w:div>
        <w:div w:id="1482887810">
          <w:marLeft w:val="480"/>
          <w:marRight w:val="0"/>
          <w:marTop w:val="0"/>
          <w:marBottom w:val="0"/>
          <w:divBdr>
            <w:top w:val="none" w:sz="0" w:space="0" w:color="auto"/>
            <w:left w:val="none" w:sz="0" w:space="0" w:color="auto"/>
            <w:bottom w:val="none" w:sz="0" w:space="0" w:color="auto"/>
            <w:right w:val="none" w:sz="0" w:space="0" w:color="auto"/>
          </w:divBdr>
        </w:div>
        <w:div w:id="1510754916">
          <w:marLeft w:val="480"/>
          <w:marRight w:val="0"/>
          <w:marTop w:val="0"/>
          <w:marBottom w:val="0"/>
          <w:divBdr>
            <w:top w:val="none" w:sz="0" w:space="0" w:color="auto"/>
            <w:left w:val="none" w:sz="0" w:space="0" w:color="auto"/>
            <w:bottom w:val="none" w:sz="0" w:space="0" w:color="auto"/>
            <w:right w:val="none" w:sz="0" w:space="0" w:color="auto"/>
          </w:divBdr>
        </w:div>
        <w:div w:id="1562865474">
          <w:marLeft w:val="480"/>
          <w:marRight w:val="0"/>
          <w:marTop w:val="0"/>
          <w:marBottom w:val="0"/>
          <w:divBdr>
            <w:top w:val="none" w:sz="0" w:space="0" w:color="auto"/>
            <w:left w:val="none" w:sz="0" w:space="0" w:color="auto"/>
            <w:bottom w:val="none" w:sz="0" w:space="0" w:color="auto"/>
            <w:right w:val="none" w:sz="0" w:space="0" w:color="auto"/>
          </w:divBdr>
        </w:div>
        <w:div w:id="1616987957">
          <w:marLeft w:val="480"/>
          <w:marRight w:val="0"/>
          <w:marTop w:val="0"/>
          <w:marBottom w:val="0"/>
          <w:divBdr>
            <w:top w:val="none" w:sz="0" w:space="0" w:color="auto"/>
            <w:left w:val="none" w:sz="0" w:space="0" w:color="auto"/>
            <w:bottom w:val="none" w:sz="0" w:space="0" w:color="auto"/>
            <w:right w:val="none" w:sz="0" w:space="0" w:color="auto"/>
          </w:divBdr>
        </w:div>
        <w:div w:id="1643925383">
          <w:marLeft w:val="480"/>
          <w:marRight w:val="0"/>
          <w:marTop w:val="0"/>
          <w:marBottom w:val="0"/>
          <w:divBdr>
            <w:top w:val="none" w:sz="0" w:space="0" w:color="auto"/>
            <w:left w:val="none" w:sz="0" w:space="0" w:color="auto"/>
            <w:bottom w:val="none" w:sz="0" w:space="0" w:color="auto"/>
            <w:right w:val="none" w:sz="0" w:space="0" w:color="auto"/>
          </w:divBdr>
        </w:div>
        <w:div w:id="1652951376">
          <w:marLeft w:val="480"/>
          <w:marRight w:val="0"/>
          <w:marTop w:val="0"/>
          <w:marBottom w:val="0"/>
          <w:divBdr>
            <w:top w:val="none" w:sz="0" w:space="0" w:color="auto"/>
            <w:left w:val="none" w:sz="0" w:space="0" w:color="auto"/>
            <w:bottom w:val="none" w:sz="0" w:space="0" w:color="auto"/>
            <w:right w:val="none" w:sz="0" w:space="0" w:color="auto"/>
          </w:divBdr>
        </w:div>
        <w:div w:id="1658070861">
          <w:marLeft w:val="480"/>
          <w:marRight w:val="0"/>
          <w:marTop w:val="0"/>
          <w:marBottom w:val="0"/>
          <w:divBdr>
            <w:top w:val="none" w:sz="0" w:space="0" w:color="auto"/>
            <w:left w:val="none" w:sz="0" w:space="0" w:color="auto"/>
            <w:bottom w:val="none" w:sz="0" w:space="0" w:color="auto"/>
            <w:right w:val="none" w:sz="0" w:space="0" w:color="auto"/>
          </w:divBdr>
        </w:div>
        <w:div w:id="1658607935">
          <w:marLeft w:val="480"/>
          <w:marRight w:val="0"/>
          <w:marTop w:val="0"/>
          <w:marBottom w:val="0"/>
          <w:divBdr>
            <w:top w:val="none" w:sz="0" w:space="0" w:color="auto"/>
            <w:left w:val="none" w:sz="0" w:space="0" w:color="auto"/>
            <w:bottom w:val="none" w:sz="0" w:space="0" w:color="auto"/>
            <w:right w:val="none" w:sz="0" w:space="0" w:color="auto"/>
          </w:divBdr>
        </w:div>
        <w:div w:id="1663436544">
          <w:marLeft w:val="480"/>
          <w:marRight w:val="0"/>
          <w:marTop w:val="0"/>
          <w:marBottom w:val="0"/>
          <w:divBdr>
            <w:top w:val="none" w:sz="0" w:space="0" w:color="auto"/>
            <w:left w:val="none" w:sz="0" w:space="0" w:color="auto"/>
            <w:bottom w:val="none" w:sz="0" w:space="0" w:color="auto"/>
            <w:right w:val="none" w:sz="0" w:space="0" w:color="auto"/>
          </w:divBdr>
        </w:div>
        <w:div w:id="1678343830">
          <w:marLeft w:val="480"/>
          <w:marRight w:val="0"/>
          <w:marTop w:val="0"/>
          <w:marBottom w:val="0"/>
          <w:divBdr>
            <w:top w:val="none" w:sz="0" w:space="0" w:color="auto"/>
            <w:left w:val="none" w:sz="0" w:space="0" w:color="auto"/>
            <w:bottom w:val="none" w:sz="0" w:space="0" w:color="auto"/>
            <w:right w:val="none" w:sz="0" w:space="0" w:color="auto"/>
          </w:divBdr>
        </w:div>
        <w:div w:id="1683123667">
          <w:marLeft w:val="480"/>
          <w:marRight w:val="0"/>
          <w:marTop w:val="0"/>
          <w:marBottom w:val="0"/>
          <w:divBdr>
            <w:top w:val="none" w:sz="0" w:space="0" w:color="auto"/>
            <w:left w:val="none" w:sz="0" w:space="0" w:color="auto"/>
            <w:bottom w:val="none" w:sz="0" w:space="0" w:color="auto"/>
            <w:right w:val="none" w:sz="0" w:space="0" w:color="auto"/>
          </w:divBdr>
        </w:div>
        <w:div w:id="1711832838">
          <w:marLeft w:val="480"/>
          <w:marRight w:val="0"/>
          <w:marTop w:val="0"/>
          <w:marBottom w:val="0"/>
          <w:divBdr>
            <w:top w:val="none" w:sz="0" w:space="0" w:color="auto"/>
            <w:left w:val="none" w:sz="0" w:space="0" w:color="auto"/>
            <w:bottom w:val="none" w:sz="0" w:space="0" w:color="auto"/>
            <w:right w:val="none" w:sz="0" w:space="0" w:color="auto"/>
          </w:divBdr>
        </w:div>
        <w:div w:id="1721247217">
          <w:marLeft w:val="480"/>
          <w:marRight w:val="0"/>
          <w:marTop w:val="0"/>
          <w:marBottom w:val="0"/>
          <w:divBdr>
            <w:top w:val="none" w:sz="0" w:space="0" w:color="auto"/>
            <w:left w:val="none" w:sz="0" w:space="0" w:color="auto"/>
            <w:bottom w:val="none" w:sz="0" w:space="0" w:color="auto"/>
            <w:right w:val="none" w:sz="0" w:space="0" w:color="auto"/>
          </w:divBdr>
        </w:div>
        <w:div w:id="1724064425">
          <w:marLeft w:val="480"/>
          <w:marRight w:val="0"/>
          <w:marTop w:val="0"/>
          <w:marBottom w:val="0"/>
          <w:divBdr>
            <w:top w:val="none" w:sz="0" w:space="0" w:color="auto"/>
            <w:left w:val="none" w:sz="0" w:space="0" w:color="auto"/>
            <w:bottom w:val="none" w:sz="0" w:space="0" w:color="auto"/>
            <w:right w:val="none" w:sz="0" w:space="0" w:color="auto"/>
          </w:divBdr>
        </w:div>
        <w:div w:id="1793665363">
          <w:marLeft w:val="480"/>
          <w:marRight w:val="0"/>
          <w:marTop w:val="0"/>
          <w:marBottom w:val="0"/>
          <w:divBdr>
            <w:top w:val="none" w:sz="0" w:space="0" w:color="auto"/>
            <w:left w:val="none" w:sz="0" w:space="0" w:color="auto"/>
            <w:bottom w:val="none" w:sz="0" w:space="0" w:color="auto"/>
            <w:right w:val="none" w:sz="0" w:space="0" w:color="auto"/>
          </w:divBdr>
        </w:div>
        <w:div w:id="1835220999">
          <w:marLeft w:val="480"/>
          <w:marRight w:val="0"/>
          <w:marTop w:val="0"/>
          <w:marBottom w:val="0"/>
          <w:divBdr>
            <w:top w:val="none" w:sz="0" w:space="0" w:color="auto"/>
            <w:left w:val="none" w:sz="0" w:space="0" w:color="auto"/>
            <w:bottom w:val="none" w:sz="0" w:space="0" w:color="auto"/>
            <w:right w:val="none" w:sz="0" w:space="0" w:color="auto"/>
          </w:divBdr>
        </w:div>
        <w:div w:id="1869445751">
          <w:marLeft w:val="480"/>
          <w:marRight w:val="0"/>
          <w:marTop w:val="0"/>
          <w:marBottom w:val="0"/>
          <w:divBdr>
            <w:top w:val="none" w:sz="0" w:space="0" w:color="auto"/>
            <w:left w:val="none" w:sz="0" w:space="0" w:color="auto"/>
            <w:bottom w:val="none" w:sz="0" w:space="0" w:color="auto"/>
            <w:right w:val="none" w:sz="0" w:space="0" w:color="auto"/>
          </w:divBdr>
        </w:div>
        <w:div w:id="1874927890">
          <w:marLeft w:val="480"/>
          <w:marRight w:val="0"/>
          <w:marTop w:val="0"/>
          <w:marBottom w:val="0"/>
          <w:divBdr>
            <w:top w:val="none" w:sz="0" w:space="0" w:color="auto"/>
            <w:left w:val="none" w:sz="0" w:space="0" w:color="auto"/>
            <w:bottom w:val="none" w:sz="0" w:space="0" w:color="auto"/>
            <w:right w:val="none" w:sz="0" w:space="0" w:color="auto"/>
          </w:divBdr>
        </w:div>
        <w:div w:id="1921595089">
          <w:marLeft w:val="480"/>
          <w:marRight w:val="0"/>
          <w:marTop w:val="0"/>
          <w:marBottom w:val="0"/>
          <w:divBdr>
            <w:top w:val="none" w:sz="0" w:space="0" w:color="auto"/>
            <w:left w:val="none" w:sz="0" w:space="0" w:color="auto"/>
            <w:bottom w:val="none" w:sz="0" w:space="0" w:color="auto"/>
            <w:right w:val="none" w:sz="0" w:space="0" w:color="auto"/>
          </w:divBdr>
        </w:div>
        <w:div w:id="1926649429">
          <w:marLeft w:val="480"/>
          <w:marRight w:val="0"/>
          <w:marTop w:val="0"/>
          <w:marBottom w:val="0"/>
          <w:divBdr>
            <w:top w:val="none" w:sz="0" w:space="0" w:color="auto"/>
            <w:left w:val="none" w:sz="0" w:space="0" w:color="auto"/>
            <w:bottom w:val="none" w:sz="0" w:space="0" w:color="auto"/>
            <w:right w:val="none" w:sz="0" w:space="0" w:color="auto"/>
          </w:divBdr>
        </w:div>
        <w:div w:id="1955206814">
          <w:marLeft w:val="480"/>
          <w:marRight w:val="0"/>
          <w:marTop w:val="0"/>
          <w:marBottom w:val="0"/>
          <w:divBdr>
            <w:top w:val="none" w:sz="0" w:space="0" w:color="auto"/>
            <w:left w:val="none" w:sz="0" w:space="0" w:color="auto"/>
            <w:bottom w:val="none" w:sz="0" w:space="0" w:color="auto"/>
            <w:right w:val="none" w:sz="0" w:space="0" w:color="auto"/>
          </w:divBdr>
        </w:div>
        <w:div w:id="2006740441">
          <w:marLeft w:val="480"/>
          <w:marRight w:val="0"/>
          <w:marTop w:val="0"/>
          <w:marBottom w:val="0"/>
          <w:divBdr>
            <w:top w:val="none" w:sz="0" w:space="0" w:color="auto"/>
            <w:left w:val="none" w:sz="0" w:space="0" w:color="auto"/>
            <w:bottom w:val="none" w:sz="0" w:space="0" w:color="auto"/>
            <w:right w:val="none" w:sz="0" w:space="0" w:color="auto"/>
          </w:divBdr>
        </w:div>
        <w:div w:id="2037807318">
          <w:marLeft w:val="480"/>
          <w:marRight w:val="0"/>
          <w:marTop w:val="0"/>
          <w:marBottom w:val="0"/>
          <w:divBdr>
            <w:top w:val="none" w:sz="0" w:space="0" w:color="auto"/>
            <w:left w:val="none" w:sz="0" w:space="0" w:color="auto"/>
            <w:bottom w:val="none" w:sz="0" w:space="0" w:color="auto"/>
            <w:right w:val="none" w:sz="0" w:space="0" w:color="auto"/>
          </w:divBdr>
        </w:div>
        <w:div w:id="2053382024">
          <w:marLeft w:val="480"/>
          <w:marRight w:val="0"/>
          <w:marTop w:val="0"/>
          <w:marBottom w:val="0"/>
          <w:divBdr>
            <w:top w:val="none" w:sz="0" w:space="0" w:color="auto"/>
            <w:left w:val="none" w:sz="0" w:space="0" w:color="auto"/>
            <w:bottom w:val="none" w:sz="0" w:space="0" w:color="auto"/>
            <w:right w:val="none" w:sz="0" w:space="0" w:color="auto"/>
          </w:divBdr>
        </w:div>
        <w:div w:id="2084136118">
          <w:marLeft w:val="480"/>
          <w:marRight w:val="0"/>
          <w:marTop w:val="0"/>
          <w:marBottom w:val="0"/>
          <w:divBdr>
            <w:top w:val="none" w:sz="0" w:space="0" w:color="auto"/>
            <w:left w:val="none" w:sz="0" w:space="0" w:color="auto"/>
            <w:bottom w:val="none" w:sz="0" w:space="0" w:color="auto"/>
            <w:right w:val="none" w:sz="0" w:space="0" w:color="auto"/>
          </w:divBdr>
        </w:div>
        <w:div w:id="2089383404">
          <w:marLeft w:val="480"/>
          <w:marRight w:val="0"/>
          <w:marTop w:val="0"/>
          <w:marBottom w:val="0"/>
          <w:divBdr>
            <w:top w:val="none" w:sz="0" w:space="0" w:color="auto"/>
            <w:left w:val="none" w:sz="0" w:space="0" w:color="auto"/>
            <w:bottom w:val="none" w:sz="0" w:space="0" w:color="auto"/>
            <w:right w:val="none" w:sz="0" w:space="0" w:color="auto"/>
          </w:divBdr>
        </w:div>
        <w:div w:id="2110656309">
          <w:marLeft w:val="480"/>
          <w:marRight w:val="0"/>
          <w:marTop w:val="0"/>
          <w:marBottom w:val="0"/>
          <w:divBdr>
            <w:top w:val="none" w:sz="0" w:space="0" w:color="auto"/>
            <w:left w:val="none" w:sz="0" w:space="0" w:color="auto"/>
            <w:bottom w:val="none" w:sz="0" w:space="0" w:color="auto"/>
            <w:right w:val="none" w:sz="0" w:space="0" w:color="auto"/>
          </w:divBdr>
        </w:div>
        <w:div w:id="2120759142">
          <w:marLeft w:val="480"/>
          <w:marRight w:val="0"/>
          <w:marTop w:val="0"/>
          <w:marBottom w:val="0"/>
          <w:divBdr>
            <w:top w:val="none" w:sz="0" w:space="0" w:color="auto"/>
            <w:left w:val="none" w:sz="0" w:space="0" w:color="auto"/>
            <w:bottom w:val="none" w:sz="0" w:space="0" w:color="auto"/>
            <w:right w:val="none" w:sz="0" w:space="0" w:color="auto"/>
          </w:divBdr>
        </w:div>
        <w:div w:id="2132937898">
          <w:marLeft w:val="480"/>
          <w:marRight w:val="0"/>
          <w:marTop w:val="0"/>
          <w:marBottom w:val="0"/>
          <w:divBdr>
            <w:top w:val="none" w:sz="0" w:space="0" w:color="auto"/>
            <w:left w:val="none" w:sz="0" w:space="0" w:color="auto"/>
            <w:bottom w:val="none" w:sz="0" w:space="0" w:color="auto"/>
            <w:right w:val="none" w:sz="0" w:space="0" w:color="auto"/>
          </w:divBdr>
        </w:div>
      </w:divsChild>
    </w:div>
    <w:div w:id="1769037363">
      <w:bodyDiv w:val="1"/>
      <w:marLeft w:val="0"/>
      <w:marRight w:val="0"/>
      <w:marTop w:val="0"/>
      <w:marBottom w:val="0"/>
      <w:divBdr>
        <w:top w:val="none" w:sz="0" w:space="0" w:color="auto"/>
        <w:left w:val="none" w:sz="0" w:space="0" w:color="auto"/>
        <w:bottom w:val="none" w:sz="0" w:space="0" w:color="auto"/>
        <w:right w:val="none" w:sz="0" w:space="0" w:color="auto"/>
      </w:divBdr>
    </w:div>
    <w:div w:id="1769228401">
      <w:bodyDiv w:val="1"/>
      <w:marLeft w:val="0"/>
      <w:marRight w:val="0"/>
      <w:marTop w:val="0"/>
      <w:marBottom w:val="0"/>
      <w:divBdr>
        <w:top w:val="none" w:sz="0" w:space="0" w:color="auto"/>
        <w:left w:val="none" w:sz="0" w:space="0" w:color="auto"/>
        <w:bottom w:val="none" w:sz="0" w:space="0" w:color="auto"/>
        <w:right w:val="none" w:sz="0" w:space="0" w:color="auto"/>
      </w:divBdr>
    </w:div>
    <w:div w:id="1769230728">
      <w:bodyDiv w:val="1"/>
      <w:marLeft w:val="0"/>
      <w:marRight w:val="0"/>
      <w:marTop w:val="0"/>
      <w:marBottom w:val="0"/>
      <w:divBdr>
        <w:top w:val="none" w:sz="0" w:space="0" w:color="auto"/>
        <w:left w:val="none" w:sz="0" w:space="0" w:color="auto"/>
        <w:bottom w:val="none" w:sz="0" w:space="0" w:color="auto"/>
        <w:right w:val="none" w:sz="0" w:space="0" w:color="auto"/>
      </w:divBdr>
    </w:div>
    <w:div w:id="1769233203">
      <w:bodyDiv w:val="1"/>
      <w:marLeft w:val="0"/>
      <w:marRight w:val="0"/>
      <w:marTop w:val="0"/>
      <w:marBottom w:val="0"/>
      <w:divBdr>
        <w:top w:val="none" w:sz="0" w:space="0" w:color="auto"/>
        <w:left w:val="none" w:sz="0" w:space="0" w:color="auto"/>
        <w:bottom w:val="none" w:sz="0" w:space="0" w:color="auto"/>
        <w:right w:val="none" w:sz="0" w:space="0" w:color="auto"/>
      </w:divBdr>
    </w:div>
    <w:div w:id="1769235705">
      <w:bodyDiv w:val="1"/>
      <w:marLeft w:val="0"/>
      <w:marRight w:val="0"/>
      <w:marTop w:val="0"/>
      <w:marBottom w:val="0"/>
      <w:divBdr>
        <w:top w:val="none" w:sz="0" w:space="0" w:color="auto"/>
        <w:left w:val="none" w:sz="0" w:space="0" w:color="auto"/>
        <w:bottom w:val="none" w:sz="0" w:space="0" w:color="auto"/>
        <w:right w:val="none" w:sz="0" w:space="0" w:color="auto"/>
      </w:divBdr>
    </w:div>
    <w:div w:id="1769496100">
      <w:bodyDiv w:val="1"/>
      <w:marLeft w:val="0"/>
      <w:marRight w:val="0"/>
      <w:marTop w:val="0"/>
      <w:marBottom w:val="0"/>
      <w:divBdr>
        <w:top w:val="none" w:sz="0" w:space="0" w:color="auto"/>
        <w:left w:val="none" w:sz="0" w:space="0" w:color="auto"/>
        <w:bottom w:val="none" w:sz="0" w:space="0" w:color="auto"/>
        <w:right w:val="none" w:sz="0" w:space="0" w:color="auto"/>
      </w:divBdr>
    </w:div>
    <w:div w:id="1770080294">
      <w:bodyDiv w:val="1"/>
      <w:marLeft w:val="0"/>
      <w:marRight w:val="0"/>
      <w:marTop w:val="0"/>
      <w:marBottom w:val="0"/>
      <w:divBdr>
        <w:top w:val="none" w:sz="0" w:space="0" w:color="auto"/>
        <w:left w:val="none" w:sz="0" w:space="0" w:color="auto"/>
        <w:bottom w:val="none" w:sz="0" w:space="0" w:color="auto"/>
        <w:right w:val="none" w:sz="0" w:space="0" w:color="auto"/>
      </w:divBdr>
    </w:div>
    <w:div w:id="1770157559">
      <w:bodyDiv w:val="1"/>
      <w:marLeft w:val="0"/>
      <w:marRight w:val="0"/>
      <w:marTop w:val="0"/>
      <w:marBottom w:val="0"/>
      <w:divBdr>
        <w:top w:val="none" w:sz="0" w:space="0" w:color="auto"/>
        <w:left w:val="none" w:sz="0" w:space="0" w:color="auto"/>
        <w:bottom w:val="none" w:sz="0" w:space="0" w:color="auto"/>
        <w:right w:val="none" w:sz="0" w:space="0" w:color="auto"/>
      </w:divBdr>
    </w:div>
    <w:div w:id="1770200251">
      <w:bodyDiv w:val="1"/>
      <w:marLeft w:val="0"/>
      <w:marRight w:val="0"/>
      <w:marTop w:val="0"/>
      <w:marBottom w:val="0"/>
      <w:divBdr>
        <w:top w:val="none" w:sz="0" w:space="0" w:color="auto"/>
        <w:left w:val="none" w:sz="0" w:space="0" w:color="auto"/>
        <w:bottom w:val="none" w:sz="0" w:space="0" w:color="auto"/>
        <w:right w:val="none" w:sz="0" w:space="0" w:color="auto"/>
      </w:divBdr>
    </w:div>
    <w:div w:id="1770348858">
      <w:bodyDiv w:val="1"/>
      <w:marLeft w:val="0"/>
      <w:marRight w:val="0"/>
      <w:marTop w:val="0"/>
      <w:marBottom w:val="0"/>
      <w:divBdr>
        <w:top w:val="none" w:sz="0" w:space="0" w:color="auto"/>
        <w:left w:val="none" w:sz="0" w:space="0" w:color="auto"/>
        <w:bottom w:val="none" w:sz="0" w:space="0" w:color="auto"/>
        <w:right w:val="none" w:sz="0" w:space="0" w:color="auto"/>
      </w:divBdr>
    </w:div>
    <w:div w:id="1770420054">
      <w:bodyDiv w:val="1"/>
      <w:marLeft w:val="0"/>
      <w:marRight w:val="0"/>
      <w:marTop w:val="0"/>
      <w:marBottom w:val="0"/>
      <w:divBdr>
        <w:top w:val="none" w:sz="0" w:space="0" w:color="auto"/>
        <w:left w:val="none" w:sz="0" w:space="0" w:color="auto"/>
        <w:bottom w:val="none" w:sz="0" w:space="0" w:color="auto"/>
        <w:right w:val="none" w:sz="0" w:space="0" w:color="auto"/>
      </w:divBdr>
    </w:div>
    <w:div w:id="1770469936">
      <w:bodyDiv w:val="1"/>
      <w:marLeft w:val="0"/>
      <w:marRight w:val="0"/>
      <w:marTop w:val="0"/>
      <w:marBottom w:val="0"/>
      <w:divBdr>
        <w:top w:val="none" w:sz="0" w:space="0" w:color="auto"/>
        <w:left w:val="none" w:sz="0" w:space="0" w:color="auto"/>
        <w:bottom w:val="none" w:sz="0" w:space="0" w:color="auto"/>
        <w:right w:val="none" w:sz="0" w:space="0" w:color="auto"/>
      </w:divBdr>
    </w:div>
    <w:div w:id="1770659587">
      <w:bodyDiv w:val="1"/>
      <w:marLeft w:val="0"/>
      <w:marRight w:val="0"/>
      <w:marTop w:val="0"/>
      <w:marBottom w:val="0"/>
      <w:divBdr>
        <w:top w:val="none" w:sz="0" w:space="0" w:color="auto"/>
        <w:left w:val="none" w:sz="0" w:space="0" w:color="auto"/>
        <w:bottom w:val="none" w:sz="0" w:space="0" w:color="auto"/>
        <w:right w:val="none" w:sz="0" w:space="0" w:color="auto"/>
      </w:divBdr>
    </w:div>
    <w:div w:id="1770849823">
      <w:bodyDiv w:val="1"/>
      <w:marLeft w:val="0"/>
      <w:marRight w:val="0"/>
      <w:marTop w:val="0"/>
      <w:marBottom w:val="0"/>
      <w:divBdr>
        <w:top w:val="none" w:sz="0" w:space="0" w:color="auto"/>
        <w:left w:val="none" w:sz="0" w:space="0" w:color="auto"/>
        <w:bottom w:val="none" w:sz="0" w:space="0" w:color="auto"/>
        <w:right w:val="none" w:sz="0" w:space="0" w:color="auto"/>
      </w:divBdr>
    </w:div>
    <w:div w:id="1771075395">
      <w:bodyDiv w:val="1"/>
      <w:marLeft w:val="0"/>
      <w:marRight w:val="0"/>
      <w:marTop w:val="0"/>
      <w:marBottom w:val="0"/>
      <w:divBdr>
        <w:top w:val="none" w:sz="0" w:space="0" w:color="auto"/>
        <w:left w:val="none" w:sz="0" w:space="0" w:color="auto"/>
        <w:bottom w:val="none" w:sz="0" w:space="0" w:color="auto"/>
        <w:right w:val="none" w:sz="0" w:space="0" w:color="auto"/>
      </w:divBdr>
    </w:div>
    <w:div w:id="1771077097">
      <w:bodyDiv w:val="1"/>
      <w:marLeft w:val="0"/>
      <w:marRight w:val="0"/>
      <w:marTop w:val="0"/>
      <w:marBottom w:val="0"/>
      <w:divBdr>
        <w:top w:val="none" w:sz="0" w:space="0" w:color="auto"/>
        <w:left w:val="none" w:sz="0" w:space="0" w:color="auto"/>
        <w:bottom w:val="none" w:sz="0" w:space="0" w:color="auto"/>
        <w:right w:val="none" w:sz="0" w:space="0" w:color="auto"/>
      </w:divBdr>
    </w:div>
    <w:div w:id="1771193518">
      <w:bodyDiv w:val="1"/>
      <w:marLeft w:val="0"/>
      <w:marRight w:val="0"/>
      <w:marTop w:val="0"/>
      <w:marBottom w:val="0"/>
      <w:divBdr>
        <w:top w:val="none" w:sz="0" w:space="0" w:color="auto"/>
        <w:left w:val="none" w:sz="0" w:space="0" w:color="auto"/>
        <w:bottom w:val="none" w:sz="0" w:space="0" w:color="auto"/>
        <w:right w:val="none" w:sz="0" w:space="0" w:color="auto"/>
      </w:divBdr>
    </w:div>
    <w:div w:id="1771316679">
      <w:bodyDiv w:val="1"/>
      <w:marLeft w:val="0"/>
      <w:marRight w:val="0"/>
      <w:marTop w:val="0"/>
      <w:marBottom w:val="0"/>
      <w:divBdr>
        <w:top w:val="none" w:sz="0" w:space="0" w:color="auto"/>
        <w:left w:val="none" w:sz="0" w:space="0" w:color="auto"/>
        <w:bottom w:val="none" w:sz="0" w:space="0" w:color="auto"/>
        <w:right w:val="none" w:sz="0" w:space="0" w:color="auto"/>
      </w:divBdr>
    </w:div>
    <w:div w:id="1771390290">
      <w:bodyDiv w:val="1"/>
      <w:marLeft w:val="0"/>
      <w:marRight w:val="0"/>
      <w:marTop w:val="0"/>
      <w:marBottom w:val="0"/>
      <w:divBdr>
        <w:top w:val="none" w:sz="0" w:space="0" w:color="auto"/>
        <w:left w:val="none" w:sz="0" w:space="0" w:color="auto"/>
        <w:bottom w:val="none" w:sz="0" w:space="0" w:color="auto"/>
        <w:right w:val="none" w:sz="0" w:space="0" w:color="auto"/>
      </w:divBdr>
    </w:div>
    <w:div w:id="1771584670">
      <w:bodyDiv w:val="1"/>
      <w:marLeft w:val="0"/>
      <w:marRight w:val="0"/>
      <w:marTop w:val="0"/>
      <w:marBottom w:val="0"/>
      <w:divBdr>
        <w:top w:val="none" w:sz="0" w:space="0" w:color="auto"/>
        <w:left w:val="none" w:sz="0" w:space="0" w:color="auto"/>
        <w:bottom w:val="none" w:sz="0" w:space="0" w:color="auto"/>
        <w:right w:val="none" w:sz="0" w:space="0" w:color="auto"/>
      </w:divBdr>
    </w:div>
    <w:div w:id="1771585946">
      <w:bodyDiv w:val="1"/>
      <w:marLeft w:val="0"/>
      <w:marRight w:val="0"/>
      <w:marTop w:val="0"/>
      <w:marBottom w:val="0"/>
      <w:divBdr>
        <w:top w:val="none" w:sz="0" w:space="0" w:color="auto"/>
        <w:left w:val="none" w:sz="0" w:space="0" w:color="auto"/>
        <w:bottom w:val="none" w:sz="0" w:space="0" w:color="auto"/>
        <w:right w:val="none" w:sz="0" w:space="0" w:color="auto"/>
      </w:divBdr>
    </w:div>
    <w:div w:id="1772122429">
      <w:bodyDiv w:val="1"/>
      <w:marLeft w:val="0"/>
      <w:marRight w:val="0"/>
      <w:marTop w:val="0"/>
      <w:marBottom w:val="0"/>
      <w:divBdr>
        <w:top w:val="none" w:sz="0" w:space="0" w:color="auto"/>
        <w:left w:val="none" w:sz="0" w:space="0" w:color="auto"/>
        <w:bottom w:val="none" w:sz="0" w:space="0" w:color="auto"/>
        <w:right w:val="none" w:sz="0" w:space="0" w:color="auto"/>
      </w:divBdr>
    </w:div>
    <w:div w:id="1772123717">
      <w:bodyDiv w:val="1"/>
      <w:marLeft w:val="0"/>
      <w:marRight w:val="0"/>
      <w:marTop w:val="0"/>
      <w:marBottom w:val="0"/>
      <w:divBdr>
        <w:top w:val="none" w:sz="0" w:space="0" w:color="auto"/>
        <w:left w:val="none" w:sz="0" w:space="0" w:color="auto"/>
        <w:bottom w:val="none" w:sz="0" w:space="0" w:color="auto"/>
        <w:right w:val="none" w:sz="0" w:space="0" w:color="auto"/>
      </w:divBdr>
    </w:div>
    <w:div w:id="1772236879">
      <w:bodyDiv w:val="1"/>
      <w:marLeft w:val="0"/>
      <w:marRight w:val="0"/>
      <w:marTop w:val="0"/>
      <w:marBottom w:val="0"/>
      <w:divBdr>
        <w:top w:val="none" w:sz="0" w:space="0" w:color="auto"/>
        <w:left w:val="none" w:sz="0" w:space="0" w:color="auto"/>
        <w:bottom w:val="none" w:sz="0" w:space="0" w:color="auto"/>
        <w:right w:val="none" w:sz="0" w:space="0" w:color="auto"/>
      </w:divBdr>
    </w:div>
    <w:div w:id="1772243905">
      <w:bodyDiv w:val="1"/>
      <w:marLeft w:val="0"/>
      <w:marRight w:val="0"/>
      <w:marTop w:val="0"/>
      <w:marBottom w:val="0"/>
      <w:divBdr>
        <w:top w:val="none" w:sz="0" w:space="0" w:color="auto"/>
        <w:left w:val="none" w:sz="0" w:space="0" w:color="auto"/>
        <w:bottom w:val="none" w:sz="0" w:space="0" w:color="auto"/>
        <w:right w:val="none" w:sz="0" w:space="0" w:color="auto"/>
      </w:divBdr>
    </w:div>
    <w:div w:id="1772969053">
      <w:bodyDiv w:val="1"/>
      <w:marLeft w:val="0"/>
      <w:marRight w:val="0"/>
      <w:marTop w:val="0"/>
      <w:marBottom w:val="0"/>
      <w:divBdr>
        <w:top w:val="none" w:sz="0" w:space="0" w:color="auto"/>
        <w:left w:val="none" w:sz="0" w:space="0" w:color="auto"/>
        <w:bottom w:val="none" w:sz="0" w:space="0" w:color="auto"/>
        <w:right w:val="none" w:sz="0" w:space="0" w:color="auto"/>
      </w:divBdr>
    </w:div>
    <w:div w:id="1772973663">
      <w:bodyDiv w:val="1"/>
      <w:marLeft w:val="0"/>
      <w:marRight w:val="0"/>
      <w:marTop w:val="0"/>
      <w:marBottom w:val="0"/>
      <w:divBdr>
        <w:top w:val="none" w:sz="0" w:space="0" w:color="auto"/>
        <w:left w:val="none" w:sz="0" w:space="0" w:color="auto"/>
        <w:bottom w:val="none" w:sz="0" w:space="0" w:color="auto"/>
        <w:right w:val="none" w:sz="0" w:space="0" w:color="auto"/>
      </w:divBdr>
    </w:div>
    <w:div w:id="1773014245">
      <w:bodyDiv w:val="1"/>
      <w:marLeft w:val="0"/>
      <w:marRight w:val="0"/>
      <w:marTop w:val="0"/>
      <w:marBottom w:val="0"/>
      <w:divBdr>
        <w:top w:val="none" w:sz="0" w:space="0" w:color="auto"/>
        <w:left w:val="none" w:sz="0" w:space="0" w:color="auto"/>
        <w:bottom w:val="none" w:sz="0" w:space="0" w:color="auto"/>
        <w:right w:val="none" w:sz="0" w:space="0" w:color="auto"/>
      </w:divBdr>
    </w:div>
    <w:div w:id="1773163316">
      <w:bodyDiv w:val="1"/>
      <w:marLeft w:val="0"/>
      <w:marRight w:val="0"/>
      <w:marTop w:val="0"/>
      <w:marBottom w:val="0"/>
      <w:divBdr>
        <w:top w:val="none" w:sz="0" w:space="0" w:color="auto"/>
        <w:left w:val="none" w:sz="0" w:space="0" w:color="auto"/>
        <w:bottom w:val="none" w:sz="0" w:space="0" w:color="auto"/>
        <w:right w:val="none" w:sz="0" w:space="0" w:color="auto"/>
      </w:divBdr>
    </w:div>
    <w:div w:id="1773285829">
      <w:bodyDiv w:val="1"/>
      <w:marLeft w:val="0"/>
      <w:marRight w:val="0"/>
      <w:marTop w:val="0"/>
      <w:marBottom w:val="0"/>
      <w:divBdr>
        <w:top w:val="none" w:sz="0" w:space="0" w:color="auto"/>
        <w:left w:val="none" w:sz="0" w:space="0" w:color="auto"/>
        <w:bottom w:val="none" w:sz="0" w:space="0" w:color="auto"/>
        <w:right w:val="none" w:sz="0" w:space="0" w:color="auto"/>
      </w:divBdr>
    </w:div>
    <w:div w:id="1773435329">
      <w:bodyDiv w:val="1"/>
      <w:marLeft w:val="0"/>
      <w:marRight w:val="0"/>
      <w:marTop w:val="0"/>
      <w:marBottom w:val="0"/>
      <w:divBdr>
        <w:top w:val="none" w:sz="0" w:space="0" w:color="auto"/>
        <w:left w:val="none" w:sz="0" w:space="0" w:color="auto"/>
        <w:bottom w:val="none" w:sz="0" w:space="0" w:color="auto"/>
        <w:right w:val="none" w:sz="0" w:space="0" w:color="auto"/>
      </w:divBdr>
    </w:div>
    <w:div w:id="1773549411">
      <w:bodyDiv w:val="1"/>
      <w:marLeft w:val="0"/>
      <w:marRight w:val="0"/>
      <w:marTop w:val="0"/>
      <w:marBottom w:val="0"/>
      <w:divBdr>
        <w:top w:val="none" w:sz="0" w:space="0" w:color="auto"/>
        <w:left w:val="none" w:sz="0" w:space="0" w:color="auto"/>
        <w:bottom w:val="none" w:sz="0" w:space="0" w:color="auto"/>
        <w:right w:val="none" w:sz="0" w:space="0" w:color="auto"/>
      </w:divBdr>
    </w:div>
    <w:div w:id="1773553569">
      <w:bodyDiv w:val="1"/>
      <w:marLeft w:val="0"/>
      <w:marRight w:val="0"/>
      <w:marTop w:val="0"/>
      <w:marBottom w:val="0"/>
      <w:divBdr>
        <w:top w:val="none" w:sz="0" w:space="0" w:color="auto"/>
        <w:left w:val="none" w:sz="0" w:space="0" w:color="auto"/>
        <w:bottom w:val="none" w:sz="0" w:space="0" w:color="auto"/>
        <w:right w:val="none" w:sz="0" w:space="0" w:color="auto"/>
      </w:divBdr>
    </w:div>
    <w:div w:id="1773862977">
      <w:bodyDiv w:val="1"/>
      <w:marLeft w:val="0"/>
      <w:marRight w:val="0"/>
      <w:marTop w:val="0"/>
      <w:marBottom w:val="0"/>
      <w:divBdr>
        <w:top w:val="none" w:sz="0" w:space="0" w:color="auto"/>
        <w:left w:val="none" w:sz="0" w:space="0" w:color="auto"/>
        <w:bottom w:val="none" w:sz="0" w:space="0" w:color="auto"/>
        <w:right w:val="none" w:sz="0" w:space="0" w:color="auto"/>
      </w:divBdr>
    </w:div>
    <w:div w:id="1773891209">
      <w:bodyDiv w:val="1"/>
      <w:marLeft w:val="0"/>
      <w:marRight w:val="0"/>
      <w:marTop w:val="0"/>
      <w:marBottom w:val="0"/>
      <w:divBdr>
        <w:top w:val="none" w:sz="0" w:space="0" w:color="auto"/>
        <w:left w:val="none" w:sz="0" w:space="0" w:color="auto"/>
        <w:bottom w:val="none" w:sz="0" w:space="0" w:color="auto"/>
        <w:right w:val="none" w:sz="0" w:space="0" w:color="auto"/>
      </w:divBdr>
    </w:div>
    <w:div w:id="1773933908">
      <w:bodyDiv w:val="1"/>
      <w:marLeft w:val="0"/>
      <w:marRight w:val="0"/>
      <w:marTop w:val="0"/>
      <w:marBottom w:val="0"/>
      <w:divBdr>
        <w:top w:val="none" w:sz="0" w:space="0" w:color="auto"/>
        <w:left w:val="none" w:sz="0" w:space="0" w:color="auto"/>
        <w:bottom w:val="none" w:sz="0" w:space="0" w:color="auto"/>
        <w:right w:val="none" w:sz="0" w:space="0" w:color="auto"/>
      </w:divBdr>
    </w:div>
    <w:div w:id="1774276356">
      <w:bodyDiv w:val="1"/>
      <w:marLeft w:val="0"/>
      <w:marRight w:val="0"/>
      <w:marTop w:val="0"/>
      <w:marBottom w:val="0"/>
      <w:divBdr>
        <w:top w:val="none" w:sz="0" w:space="0" w:color="auto"/>
        <w:left w:val="none" w:sz="0" w:space="0" w:color="auto"/>
        <w:bottom w:val="none" w:sz="0" w:space="0" w:color="auto"/>
        <w:right w:val="none" w:sz="0" w:space="0" w:color="auto"/>
      </w:divBdr>
    </w:div>
    <w:div w:id="1774590176">
      <w:bodyDiv w:val="1"/>
      <w:marLeft w:val="0"/>
      <w:marRight w:val="0"/>
      <w:marTop w:val="0"/>
      <w:marBottom w:val="0"/>
      <w:divBdr>
        <w:top w:val="none" w:sz="0" w:space="0" w:color="auto"/>
        <w:left w:val="none" w:sz="0" w:space="0" w:color="auto"/>
        <w:bottom w:val="none" w:sz="0" w:space="0" w:color="auto"/>
        <w:right w:val="none" w:sz="0" w:space="0" w:color="auto"/>
      </w:divBdr>
    </w:div>
    <w:div w:id="1775320574">
      <w:bodyDiv w:val="1"/>
      <w:marLeft w:val="0"/>
      <w:marRight w:val="0"/>
      <w:marTop w:val="0"/>
      <w:marBottom w:val="0"/>
      <w:divBdr>
        <w:top w:val="none" w:sz="0" w:space="0" w:color="auto"/>
        <w:left w:val="none" w:sz="0" w:space="0" w:color="auto"/>
        <w:bottom w:val="none" w:sz="0" w:space="0" w:color="auto"/>
        <w:right w:val="none" w:sz="0" w:space="0" w:color="auto"/>
      </w:divBdr>
    </w:div>
    <w:div w:id="1775393015">
      <w:bodyDiv w:val="1"/>
      <w:marLeft w:val="0"/>
      <w:marRight w:val="0"/>
      <w:marTop w:val="0"/>
      <w:marBottom w:val="0"/>
      <w:divBdr>
        <w:top w:val="none" w:sz="0" w:space="0" w:color="auto"/>
        <w:left w:val="none" w:sz="0" w:space="0" w:color="auto"/>
        <w:bottom w:val="none" w:sz="0" w:space="0" w:color="auto"/>
        <w:right w:val="none" w:sz="0" w:space="0" w:color="auto"/>
      </w:divBdr>
    </w:div>
    <w:div w:id="1775441634">
      <w:bodyDiv w:val="1"/>
      <w:marLeft w:val="0"/>
      <w:marRight w:val="0"/>
      <w:marTop w:val="0"/>
      <w:marBottom w:val="0"/>
      <w:divBdr>
        <w:top w:val="none" w:sz="0" w:space="0" w:color="auto"/>
        <w:left w:val="none" w:sz="0" w:space="0" w:color="auto"/>
        <w:bottom w:val="none" w:sz="0" w:space="0" w:color="auto"/>
        <w:right w:val="none" w:sz="0" w:space="0" w:color="auto"/>
      </w:divBdr>
    </w:div>
    <w:div w:id="1775441837">
      <w:bodyDiv w:val="1"/>
      <w:marLeft w:val="0"/>
      <w:marRight w:val="0"/>
      <w:marTop w:val="0"/>
      <w:marBottom w:val="0"/>
      <w:divBdr>
        <w:top w:val="none" w:sz="0" w:space="0" w:color="auto"/>
        <w:left w:val="none" w:sz="0" w:space="0" w:color="auto"/>
        <w:bottom w:val="none" w:sz="0" w:space="0" w:color="auto"/>
        <w:right w:val="none" w:sz="0" w:space="0" w:color="auto"/>
      </w:divBdr>
    </w:div>
    <w:div w:id="1775662354">
      <w:bodyDiv w:val="1"/>
      <w:marLeft w:val="0"/>
      <w:marRight w:val="0"/>
      <w:marTop w:val="0"/>
      <w:marBottom w:val="0"/>
      <w:divBdr>
        <w:top w:val="none" w:sz="0" w:space="0" w:color="auto"/>
        <w:left w:val="none" w:sz="0" w:space="0" w:color="auto"/>
        <w:bottom w:val="none" w:sz="0" w:space="0" w:color="auto"/>
        <w:right w:val="none" w:sz="0" w:space="0" w:color="auto"/>
      </w:divBdr>
    </w:div>
    <w:div w:id="1775981348">
      <w:bodyDiv w:val="1"/>
      <w:marLeft w:val="0"/>
      <w:marRight w:val="0"/>
      <w:marTop w:val="0"/>
      <w:marBottom w:val="0"/>
      <w:divBdr>
        <w:top w:val="none" w:sz="0" w:space="0" w:color="auto"/>
        <w:left w:val="none" w:sz="0" w:space="0" w:color="auto"/>
        <w:bottom w:val="none" w:sz="0" w:space="0" w:color="auto"/>
        <w:right w:val="none" w:sz="0" w:space="0" w:color="auto"/>
      </w:divBdr>
    </w:div>
    <w:div w:id="1776093323">
      <w:bodyDiv w:val="1"/>
      <w:marLeft w:val="0"/>
      <w:marRight w:val="0"/>
      <w:marTop w:val="0"/>
      <w:marBottom w:val="0"/>
      <w:divBdr>
        <w:top w:val="none" w:sz="0" w:space="0" w:color="auto"/>
        <w:left w:val="none" w:sz="0" w:space="0" w:color="auto"/>
        <w:bottom w:val="none" w:sz="0" w:space="0" w:color="auto"/>
        <w:right w:val="none" w:sz="0" w:space="0" w:color="auto"/>
      </w:divBdr>
    </w:div>
    <w:div w:id="1776171577">
      <w:bodyDiv w:val="1"/>
      <w:marLeft w:val="0"/>
      <w:marRight w:val="0"/>
      <w:marTop w:val="0"/>
      <w:marBottom w:val="0"/>
      <w:divBdr>
        <w:top w:val="none" w:sz="0" w:space="0" w:color="auto"/>
        <w:left w:val="none" w:sz="0" w:space="0" w:color="auto"/>
        <w:bottom w:val="none" w:sz="0" w:space="0" w:color="auto"/>
        <w:right w:val="none" w:sz="0" w:space="0" w:color="auto"/>
      </w:divBdr>
    </w:div>
    <w:div w:id="1776248874">
      <w:bodyDiv w:val="1"/>
      <w:marLeft w:val="0"/>
      <w:marRight w:val="0"/>
      <w:marTop w:val="0"/>
      <w:marBottom w:val="0"/>
      <w:divBdr>
        <w:top w:val="none" w:sz="0" w:space="0" w:color="auto"/>
        <w:left w:val="none" w:sz="0" w:space="0" w:color="auto"/>
        <w:bottom w:val="none" w:sz="0" w:space="0" w:color="auto"/>
        <w:right w:val="none" w:sz="0" w:space="0" w:color="auto"/>
      </w:divBdr>
    </w:div>
    <w:div w:id="1776560209">
      <w:bodyDiv w:val="1"/>
      <w:marLeft w:val="0"/>
      <w:marRight w:val="0"/>
      <w:marTop w:val="0"/>
      <w:marBottom w:val="0"/>
      <w:divBdr>
        <w:top w:val="none" w:sz="0" w:space="0" w:color="auto"/>
        <w:left w:val="none" w:sz="0" w:space="0" w:color="auto"/>
        <w:bottom w:val="none" w:sz="0" w:space="0" w:color="auto"/>
        <w:right w:val="none" w:sz="0" w:space="0" w:color="auto"/>
      </w:divBdr>
    </w:div>
    <w:div w:id="1776708112">
      <w:bodyDiv w:val="1"/>
      <w:marLeft w:val="0"/>
      <w:marRight w:val="0"/>
      <w:marTop w:val="0"/>
      <w:marBottom w:val="0"/>
      <w:divBdr>
        <w:top w:val="none" w:sz="0" w:space="0" w:color="auto"/>
        <w:left w:val="none" w:sz="0" w:space="0" w:color="auto"/>
        <w:bottom w:val="none" w:sz="0" w:space="0" w:color="auto"/>
        <w:right w:val="none" w:sz="0" w:space="0" w:color="auto"/>
      </w:divBdr>
    </w:div>
    <w:div w:id="1776901630">
      <w:bodyDiv w:val="1"/>
      <w:marLeft w:val="0"/>
      <w:marRight w:val="0"/>
      <w:marTop w:val="0"/>
      <w:marBottom w:val="0"/>
      <w:divBdr>
        <w:top w:val="none" w:sz="0" w:space="0" w:color="auto"/>
        <w:left w:val="none" w:sz="0" w:space="0" w:color="auto"/>
        <w:bottom w:val="none" w:sz="0" w:space="0" w:color="auto"/>
        <w:right w:val="none" w:sz="0" w:space="0" w:color="auto"/>
      </w:divBdr>
    </w:div>
    <w:div w:id="1776943804">
      <w:bodyDiv w:val="1"/>
      <w:marLeft w:val="0"/>
      <w:marRight w:val="0"/>
      <w:marTop w:val="0"/>
      <w:marBottom w:val="0"/>
      <w:divBdr>
        <w:top w:val="none" w:sz="0" w:space="0" w:color="auto"/>
        <w:left w:val="none" w:sz="0" w:space="0" w:color="auto"/>
        <w:bottom w:val="none" w:sz="0" w:space="0" w:color="auto"/>
        <w:right w:val="none" w:sz="0" w:space="0" w:color="auto"/>
      </w:divBdr>
    </w:div>
    <w:div w:id="1776947090">
      <w:bodyDiv w:val="1"/>
      <w:marLeft w:val="0"/>
      <w:marRight w:val="0"/>
      <w:marTop w:val="0"/>
      <w:marBottom w:val="0"/>
      <w:divBdr>
        <w:top w:val="none" w:sz="0" w:space="0" w:color="auto"/>
        <w:left w:val="none" w:sz="0" w:space="0" w:color="auto"/>
        <w:bottom w:val="none" w:sz="0" w:space="0" w:color="auto"/>
        <w:right w:val="none" w:sz="0" w:space="0" w:color="auto"/>
      </w:divBdr>
    </w:div>
    <w:div w:id="1777674411">
      <w:bodyDiv w:val="1"/>
      <w:marLeft w:val="0"/>
      <w:marRight w:val="0"/>
      <w:marTop w:val="0"/>
      <w:marBottom w:val="0"/>
      <w:divBdr>
        <w:top w:val="none" w:sz="0" w:space="0" w:color="auto"/>
        <w:left w:val="none" w:sz="0" w:space="0" w:color="auto"/>
        <w:bottom w:val="none" w:sz="0" w:space="0" w:color="auto"/>
        <w:right w:val="none" w:sz="0" w:space="0" w:color="auto"/>
      </w:divBdr>
    </w:div>
    <w:div w:id="1778325923">
      <w:bodyDiv w:val="1"/>
      <w:marLeft w:val="0"/>
      <w:marRight w:val="0"/>
      <w:marTop w:val="0"/>
      <w:marBottom w:val="0"/>
      <w:divBdr>
        <w:top w:val="none" w:sz="0" w:space="0" w:color="auto"/>
        <w:left w:val="none" w:sz="0" w:space="0" w:color="auto"/>
        <w:bottom w:val="none" w:sz="0" w:space="0" w:color="auto"/>
        <w:right w:val="none" w:sz="0" w:space="0" w:color="auto"/>
      </w:divBdr>
    </w:div>
    <w:div w:id="1778521166">
      <w:bodyDiv w:val="1"/>
      <w:marLeft w:val="0"/>
      <w:marRight w:val="0"/>
      <w:marTop w:val="0"/>
      <w:marBottom w:val="0"/>
      <w:divBdr>
        <w:top w:val="none" w:sz="0" w:space="0" w:color="auto"/>
        <w:left w:val="none" w:sz="0" w:space="0" w:color="auto"/>
        <w:bottom w:val="none" w:sz="0" w:space="0" w:color="auto"/>
        <w:right w:val="none" w:sz="0" w:space="0" w:color="auto"/>
      </w:divBdr>
    </w:div>
    <w:div w:id="1778787476">
      <w:bodyDiv w:val="1"/>
      <w:marLeft w:val="0"/>
      <w:marRight w:val="0"/>
      <w:marTop w:val="0"/>
      <w:marBottom w:val="0"/>
      <w:divBdr>
        <w:top w:val="none" w:sz="0" w:space="0" w:color="auto"/>
        <w:left w:val="none" w:sz="0" w:space="0" w:color="auto"/>
        <w:bottom w:val="none" w:sz="0" w:space="0" w:color="auto"/>
        <w:right w:val="none" w:sz="0" w:space="0" w:color="auto"/>
      </w:divBdr>
    </w:div>
    <w:div w:id="1778914064">
      <w:bodyDiv w:val="1"/>
      <w:marLeft w:val="0"/>
      <w:marRight w:val="0"/>
      <w:marTop w:val="0"/>
      <w:marBottom w:val="0"/>
      <w:divBdr>
        <w:top w:val="none" w:sz="0" w:space="0" w:color="auto"/>
        <w:left w:val="none" w:sz="0" w:space="0" w:color="auto"/>
        <w:bottom w:val="none" w:sz="0" w:space="0" w:color="auto"/>
        <w:right w:val="none" w:sz="0" w:space="0" w:color="auto"/>
      </w:divBdr>
    </w:div>
    <w:div w:id="1779251939">
      <w:bodyDiv w:val="1"/>
      <w:marLeft w:val="0"/>
      <w:marRight w:val="0"/>
      <w:marTop w:val="0"/>
      <w:marBottom w:val="0"/>
      <w:divBdr>
        <w:top w:val="none" w:sz="0" w:space="0" w:color="auto"/>
        <w:left w:val="none" w:sz="0" w:space="0" w:color="auto"/>
        <w:bottom w:val="none" w:sz="0" w:space="0" w:color="auto"/>
        <w:right w:val="none" w:sz="0" w:space="0" w:color="auto"/>
      </w:divBdr>
    </w:div>
    <w:div w:id="1779257161">
      <w:bodyDiv w:val="1"/>
      <w:marLeft w:val="0"/>
      <w:marRight w:val="0"/>
      <w:marTop w:val="0"/>
      <w:marBottom w:val="0"/>
      <w:divBdr>
        <w:top w:val="none" w:sz="0" w:space="0" w:color="auto"/>
        <w:left w:val="none" w:sz="0" w:space="0" w:color="auto"/>
        <w:bottom w:val="none" w:sz="0" w:space="0" w:color="auto"/>
        <w:right w:val="none" w:sz="0" w:space="0" w:color="auto"/>
      </w:divBdr>
    </w:div>
    <w:div w:id="1779373145">
      <w:bodyDiv w:val="1"/>
      <w:marLeft w:val="0"/>
      <w:marRight w:val="0"/>
      <w:marTop w:val="0"/>
      <w:marBottom w:val="0"/>
      <w:divBdr>
        <w:top w:val="none" w:sz="0" w:space="0" w:color="auto"/>
        <w:left w:val="none" w:sz="0" w:space="0" w:color="auto"/>
        <w:bottom w:val="none" w:sz="0" w:space="0" w:color="auto"/>
        <w:right w:val="none" w:sz="0" w:space="0" w:color="auto"/>
      </w:divBdr>
    </w:div>
    <w:div w:id="1779518718">
      <w:bodyDiv w:val="1"/>
      <w:marLeft w:val="0"/>
      <w:marRight w:val="0"/>
      <w:marTop w:val="0"/>
      <w:marBottom w:val="0"/>
      <w:divBdr>
        <w:top w:val="none" w:sz="0" w:space="0" w:color="auto"/>
        <w:left w:val="none" w:sz="0" w:space="0" w:color="auto"/>
        <w:bottom w:val="none" w:sz="0" w:space="0" w:color="auto"/>
        <w:right w:val="none" w:sz="0" w:space="0" w:color="auto"/>
      </w:divBdr>
    </w:div>
    <w:div w:id="1779567623">
      <w:bodyDiv w:val="1"/>
      <w:marLeft w:val="0"/>
      <w:marRight w:val="0"/>
      <w:marTop w:val="0"/>
      <w:marBottom w:val="0"/>
      <w:divBdr>
        <w:top w:val="none" w:sz="0" w:space="0" w:color="auto"/>
        <w:left w:val="none" w:sz="0" w:space="0" w:color="auto"/>
        <w:bottom w:val="none" w:sz="0" w:space="0" w:color="auto"/>
        <w:right w:val="none" w:sz="0" w:space="0" w:color="auto"/>
      </w:divBdr>
    </w:div>
    <w:div w:id="1779719051">
      <w:bodyDiv w:val="1"/>
      <w:marLeft w:val="0"/>
      <w:marRight w:val="0"/>
      <w:marTop w:val="0"/>
      <w:marBottom w:val="0"/>
      <w:divBdr>
        <w:top w:val="none" w:sz="0" w:space="0" w:color="auto"/>
        <w:left w:val="none" w:sz="0" w:space="0" w:color="auto"/>
        <w:bottom w:val="none" w:sz="0" w:space="0" w:color="auto"/>
        <w:right w:val="none" w:sz="0" w:space="0" w:color="auto"/>
      </w:divBdr>
    </w:div>
    <w:div w:id="1779786853">
      <w:bodyDiv w:val="1"/>
      <w:marLeft w:val="0"/>
      <w:marRight w:val="0"/>
      <w:marTop w:val="0"/>
      <w:marBottom w:val="0"/>
      <w:divBdr>
        <w:top w:val="none" w:sz="0" w:space="0" w:color="auto"/>
        <w:left w:val="none" w:sz="0" w:space="0" w:color="auto"/>
        <w:bottom w:val="none" w:sz="0" w:space="0" w:color="auto"/>
        <w:right w:val="none" w:sz="0" w:space="0" w:color="auto"/>
      </w:divBdr>
    </w:div>
    <w:div w:id="1779789458">
      <w:bodyDiv w:val="1"/>
      <w:marLeft w:val="0"/>
      <w:marRight w:val="0"/>
      <w:marTop w:val="0"/>
      <w:marBottom w:val="0"/>
      <w:divBdr>
        <w:top w:val="none" w:sz="0" w:space="0" w:color="auto"/>
        <w:left w:val="none" w:sz="0" w:space="0" w:color="auto"/>
        <w:bottom w:val="none" w:sz="0" w:space="0" w:color="auto"/>
        <w:right w:val="none" w:sz="0" w:space="0" w:color="auto"/>
      </w:divBdr>
    </w:div>
    <w:div w:id="1780025283">
      <w:bodyDiv w:val="1"/>
      <w:marLeft w:val="0"/>
      <w:marRight w:val="0"/>
      <w:marTop w:val="0"/>
      <w:marBottom w:val="0"/>
      <w:divBdr>
        <w:top w:val="none" w:sz="0" w:space="0" w:color="auto"/>
        <w:left w:val="none" w:sz="0" w:space="0" w:color="auto"/>
        <w:bottom w:val="none" w:sz="0" w:space="0" w:color="auto"/>
        <w:right w:val="none" w:sz="0" w:space="0" w:color="auto"/>
      </w:divBdr>
    </w:div>
    <w:div w:id="1780055875">
      <w:bodyDiv w:val="1"/>
      <w:marLeft w:val="0"/>
      <w:marRight w:val="0"/>
      <w:marTop w:val="0"/>
      <w:marBottom w:val="0"/>
      <w:divBdr>
        <w:top w:val="none" w:sz="0" w:space="0" w:color="auto"/>
        <w:left w:val="none" w:sz="0" w:space="0" w:color="auto"/>
        <w:bottom w:val="none" w:sz="0" w:space="0" w:color="auto"/>
        <w:right w:val="none" w:sz="0" w:space="0" w:color="auto"/>
      </w:divBdr>
    </w:div>
    <w:div w:id="1780297984">
      <w:bodyDiv w:val="1"/>
      <w:marLeft w:val="0"/>
      <w:marRight w:val="0"/>
      <w:marTop w:val="0"/>
      <w:marBottom w:val="0"/>
      <w:divBdr>
        <w:top w:val="none" w:sz="0" w:space="0" w:color="auto"/>
        <w:left w:val="none" w:sz="0" w:space="0" w:color="auto"/>
        <w:bottom w:val="none" w:sz="0" w:space="0" w:color="auto"/>
        <w:right w:val="none" w:sz="0" w:space="0" w:color="auto"/>
      </w:divBdr>
    </w:div>
    <w:div w:id="1780448223">
      <w:bodyDiv w:val="1"/>
      <w:marLeft w:val="0"/>
      <w:marRight w:val="0"/>
      <w:marTop w:val="0"/>
      <w:marBottom w:val="0"/>
      <w:divBdr>
        <w:top w:val="none" w:sz="0" w:space="0" w:color="auto"/>
        <w:left w:val="none" w:sz="0" w:space="0" w:color="auto"/>
        <w:bottom w:val="none" w:sz="0" w:space="0" w:color="auto"/>
        <w:right w:val="none" w:sz="0" w:space="0" w:color="auto"/>
      </w:divBdr>
    </w:div>
    <w:div w:id="1780635733">
      <w:bodyDiv w:val="1"/>
      <w:marLeft w:val="0"/>
      <w:marRight w:val="0"/>
      <w:marTop w:val="0"/>
      <w:marBottom w:val="0"/>
      <w:divBdr>
        <w:top w:val="none" w:sz="0" w:space="0" w:color="auto"/>
        <w:left w:val="none" w:sz="0" w:space="0" w:color="auto"/>
        <w:bottom w:val="none" w:sz="0" w:space="0" w:color="auto"/>
        <w:right w:val="none" w:sz="0" w:space="0" w:color="auto"/>
      </w:divBdr>
    </w:div>
    <w:div w:id="1780683343">
      <w:bodyDiv w:val="1"/>
      <w:marLeft w:val="0"/>
      <w:marRight w:val="0"/>
      <w:marTop w:val="0"/>
      <w:marBottom w:val="0"/>
      <w:divBdr>
        <w:top w:val="none" w:sz="0" w:space="0" w:color="auto"/>
        <w:left w:val="none" w:sz="0" w:space="0" w:color="auto"/>
        <w:bottom w:val="none" w:sz="0" w:space="0" w:color="auto"/>
        <w:right w:val="none" w:sz="0" w:space="0" w:color="auto"/>
      </w:divBdr>
    </w:div>
    <w:div w:id="1781026443">
      <w:bodyDiv w:val="1"/>
      <w:marLeft w:val="0"/>
      <w:marRight w:val="0"/>
      <w:marTop w:val="0"/>
      <w:marBottom w:val="0"/>
      <w:divBdr>
        <w:top w:val="none" w:sz="0" w:space="0" w:color="auto"/>
        <w:left w:val="none" w:sz="0" w:space="0" w:color="auto"/>
        <w:bottom w:val="none" w:sz="0" w:space="0" w:color="auto"/>
        <w:right w:val="none" w:sz="0" w:space="0" w:color="auto"/>
      </w:divBdr>
    </w:div>
    <w:div w:id="1781531981">
      <w:bodyDiv w:val="1"/>
      <w:marLeft w:val="0"/>
      <w:marRight w:val="0"/>
      <w:marTop w:val="0"/>
      <w:marBottom w:val="0"/>
      <w:divBdr>
        <w:top w:val="none" w:sz="0" w:space="0" w:color="auto"/>
        <w:left w:val="none" w:sz="0" w:space="0" w:color="auto"/>
        <w:bottom w:val="none" w:sz="0" w:space="0" w:color="auto"/>
        <w:right w:val="none" w:sz="0" w:space="0" w:color="auto"/>
      </w:divBdr>
    </w:div>
    <w:div w:id="1781534728">
      <w:bodyDiv w:val="1"/>
      <w:marLeft w:val="0"/>
      <w:marRight w:val="0"/>
      <w:marTop w:val="0"/>
      <w:marBottom w:val="0"/>
      <w:divBdr>
        <w:top w:val="none" w:sz="0" w:space="0" w:color="auto"/>
        <w:left w:val="none" w:sz="0" w:space="0" w:color="auto"/>
        <w:bottom w:val="none" w:sz="0" w:space="0" w:color="auto"/>
        <w:right w:val="none" w:sz="0" w:space="0" w:color="auto"/>
      </w:divBdr>
    </w:div>
    <w:div w:id="1781609686">
      <w:bodyDiv w:val="1"/>
      <w:marLeft w:val="0"/>
      <w:marRight w:val="0"/>
      <w:marTop w:val="0"/>
      <w:marBottom w:val="0"/>
      <w:divBdr>
        <w:top w:val="none" w:sz="0" w:space="0" w:color="auto"/>
        <w:left w:val="none" w:sz="0" w:space="0" w:color="auto"/>
        <w:bottom w:val="none" w:sz="0" w:space="0" w:color="auto"/>
        <w:right w:val="none" w:sz="0" w:space="0" w:color="auto"/>
      </w:divBdr>
    </w:div>
    <w:div w:id="1781755594">
      <w:bodyDiv w:val="1"/>
      <w:marLeft w:val="0"/>
      <w:marRight w:val="0"/>
      <w:marTop w:val="0"/>
      <w:marBottom w:val="0"/>
      <w:divBdr>
        <w:top w:val="none" w:sz="0" w:space="0" w:color="auto"/>
        <w:left w:val="none" w:sz="0" w:space="0" w:color="auto"/>
        <w:bottom w:val="none" w:sz="0" w:space="0" w:color="auto"/>
        <w:right w:val="none" w:sz="0" w:space="0" w:color="auto"/>
      </w:divBdr>
    </w:div>
    <w:div w:id="1781872016">
      <w:bodyDiv w:val="1"/>
      <w:marLeft w:val="0"/>
      <w:marRight w:val="0"/>
      <w:marTop w:val="0"/>
      <w:marBottom w:val="0"/>
      <w:divBdr>
        <w:top w:val="none" w:sz="0" w:space="0" w:color="auto"/>
        <w:left w:val="none" w:sz="0" w:space="0" w:color="auto"/>
        <w:bottom w:val="none" w:sz="0" w:space="0" w:color="auto"/>
        <w:right w:val="none" w:sz="0" w:space="0" w:color="auto"/>
      </w:divBdr>
    </w:div>
    <w:div w:id="1782064390">
      <w:bodyDiv w:val="1"/>
      <w:marLeft w:val="0"/>
      <w:marRight w:val="0"/>
      <w:marTop w:val="0"/>
      <w:marBottom w:val="0"/>
      <w:divBdr>
        <w:top w:val="none" w:sz="0" w:space="0" w:color="auto"/>
        <w:left w:val="none" w:sz="0" w:space="0" w:color="auto"/>
        <w:bottom w:val="none" w:sz="0" w:space="0" w:color="auto"/>
        <w:right w:val="none" w:sz="0" w:space="0" w:color="auto"/>
      </w:divBdr>
    </w:div>
    <w:div w:id="1782067174">
      <w:bodyDiv w:val="1"/>
      <w:marLeft w:val="0"/>
      <w:marRight w:val="0"/>
      <w:marTop w:val="0"/>
      <w:marBottom w:val="0"/>
      <w:divBdr>
        <w:top w:val="none" w:sz="0" w:space="0" w:color="auto"/>
        <w:left w:val="none" w:sz="0" w:space="0" w:color="auto"/>
        <w:bottom w:val="none" w:sz="0" w:space="0" w:color="auto"/>
        <w:right w:val="none" w:sz="0" w:space="0" w:color="auto"/>
      </w:divBdr>
    </w:div>
    <w:div w:id="1782384447">
      <w:bodyDiv w:val="1"/>
      <w:marLeft w:val="0"/>
      <w:marRight w:val="0"/>
      <w:marTop w:val="0"/>
      <w:marBottom w:val="0"/>
      <w:divBdr>
        <w:top w:val="none" w:sz="0" w:space="0" w:color="auto"/>
        <w:left w:val="none" w:sz="0" w:space="0" w:color="auto"/>
        <w:bottom w:val="none" w:sz="0" w:space="0" w:color="auto"/>
        <w:right w:val="none" w:sz="0" w:space="0" w:color="auto"/>
      </w:divBdr>
    </w:div>
    <w:div w:id="1782646190">
      <w:bodyDiv w:val="1"/>
      <w:marLeft w:val="0"/>
      <w:marRight w:val="0"/>
      <w:marTop w:val="0"/>
      <w:marBottom w:val="0"/>
      <w:divBdr>
        <w:top w:val="none" w:sz="0" w:space="0" w:color="auto"/>
        <w:left w:val="none" w:sz="0" w:space="0" w:color="auto"/>
        <w:bottom w:val="none" w:sz="0" w:space="0" w:color="auto"/>
        <w:right w:val="none" w:sz="0" w:space="0" w:color="auto"/>
      </w:divBdr>
    </w:div>
    <w:div w:id="1782648049">
      <w:bodyDiv w:val="1"/>
      <w:marLeft w:val="0"/>
      <w:marRight w:val="0"/>
      <w:marTop w:val="0"/>
      <w:marBottom w:val="0"/>
      <w:divBdr>
        <w:top w:val="none" w:sz="0" w:space="0" w:color="auto"/>
        <w:left w:val="none" w:sz="0" w:space="0" w:color="auto"/>
        <w:bottom w:val="none" w:sz="0" w:space="0" w:color="auto"/>
        <w:right w:val="none" w:sz="0" w:space="0" w:color="auto"/>
      </w:divBdr>
    </w:div>
    <w:div w:id="1782652877">
      <w:bodyDiv w:val="1"/>
      <w:marLeft w:val="0"/>
      <w:marRight w:val="0"/>
      <w:marTop w:val="0"/>
      <w:marBottom w:val="0"/>
      <w:divBdr>
        <w:top w:val="none" w:sz="0" w:space="0" w:color="auto"/>
        <w:left w:val="none" w:sz="0" w:space="0" w:color="auto"/>
        <w:bottom w:val="none" w:sz="0" w:space="0" w:color="auto"/>
        <w:right w:val="none" w:sz="0" w:space="0" w:color="auto"/>
      </w:divBdr>
    </w:div>
    <w:div w:id="1782843534">
      <w:bodyDiv w:val="1"/>
      <w:marLeft w:val="0"/>
      <w:marRight w:val="0"/>
      <w:marTop w:val="0"/>
      <w:marBottom w:val="0"/>
      <w:divBdr>
        <w:top w:val="none" w:sz="0" w:space="0" w:color="auto"/>
        <w:left w:val="none" w:sz="0" w:space="0" w:color="auto"/>
        <w:bottom w:val="none" w:sz="0" w:space="0" w:color="auto"/>
        <w:right w:val="none" w:sz="0" w:space="0" w:color="auto"/>
      </w:divBdr>
    </w:div>
    <w:div w:id="1783069238">
      <w:bodyDiv w:val="1"/>
      <w:marLeft w:val="0"/>
      <w:marRight w:val="0"/>
      <w:marTop w:val="0"/>
      <w:marBottom w:val="0"/>
      <w:divBdr>
        <w:top w:val="none" w:sz="0" w:space="0" w:color="auto"/>
        <w:left w:val="none" w:sz="0" w:space="0" w:color="auto"/>
        <w:bottom w:val="none" w:sz="0" w:space="0" w:color="auto"/>
        <w:right w:val="none" w:sz="0" w:space="0" w:color="auto"/>
      </w:divBdr>
    </w:div>
    <w:div w:id="1783184638">
      <w:bodyDiv w:val="1"/>
      <w:marLeft w:val="0"/>
      <w:marRight w:val="0"/>
      <w:marTop w:val="0"/>
      <w:marBottom w:val="0"/>
      <w:divBdr>
        <w:top w:val="none" w:sz="0" w:space="0" w:color="auto"/>
        <w:left w:val="none" w:sz="0" w:space="0" w:color="auto"/>
        <w:bottom w:val="none" w:sz="0" w:space="0" w:color="auto"/>
        <w:right w:val="none" w:sz="0" w:space="0" w:color="auto"/>
      </w:divBdr>
    </w:div>
    <w:div w:id="1783185830">
      <w:bodyDiv w:val="1"/>
      <w:marLeft w:val="0"/>
      <w:marRight w:val="0"/>
      <w:marTop w:val="0"/>
      <w:marBottom w:val="0"/>
      <w:divBdr>
        <w:top w:val="none" w:sz="0" w:space="0" w:color="auto"/>
        <w:left w:val="none" w:sz="0" w:space="0" w:color="auto"/>
        <w:bottom w:val="none" w:sz="0" w:space="0" w:color="auto"/>
        <w:right w:val="none" w:sz="0" w:space="0" w:color="auto"/>
      </w:divBdr>
    </w:div>
    <w:div w:id="1783301033">
      <w:bodyDiv w:val="1"/>
      <w:marLeft w:val="0"/>
      <w:marRight w:val="0"/>
      <w:marTop w:val="0"/>
      <w:marBottom w:val="0"/>
      <w:divBdr>
        <w:top w:val="none" w:sz="0" w:space="0" w:color="auto"/>
        <w:left w:val="none" w:sz="0" w:space="0" w:color="auto"/>
        <w:bottom w:val="none" w:sz="0" w:space="0" w:color="auto"/>
        <w:right w:val="none" w:sz="0" w:space="0" w:color="auto"/>
      </w:divBdr>
    </w:div>
    <w:div w:id="1783456741">
      <w:bodyDiv w:val="1"/>
      <w:marLeft w:val="0"/>
      <w:marRight w:val="0"/>
      <w:marTop w:val="0"/>
      <w:marBottom w:val="0"/>
      <w:divBdr>
        <w:top w:val="none" w:sz="0" w:space="0" w:color="auto"/>
        <w:left w:val="none" w:sz="0" w:space="0" w:color="auto"/>
        <w:bottom w:val="none" w:sz="0" w:space="0" w:color="auto"/>
        <w:right w:val="none" w:sz="0" w:space="0" w:color="auto"/>
      </w:divBdr>
    </w:div>
    <w:div w:id="1783497753">
      <w:bodyDiv w:val="1"/>
      <w:marLeft w:val="0"/>
      <w:marRight w:val="0"/>
      <w:marTop w:val="0"/>
      <w:marBottom w:val="0"/>
      <w:divBdr>
        <w:top w:val="none" w:sz="0" w:space="0" w:color="auto"/>
        <w:left w:val="none" w:sz="0" w:space="0" w:color="auto"/>
        <w:bottom w:val="none" w:sz="0" w:space="0" w:color="auto"/>
        <w:right w:val="none" w:sz="0" w:space="0" w:color="auto"/>
      </w:divBdr>
    </w:div>
    <w:div w:id="1783570888">
      <w:bodyDiv w:val="1"/>
      <w:marLeft w:val="0"/>
      <w:marRight w:val="0"/>
      <w:marTop w:val="0"/>
      <w:marBottom w:val="0"/>
      <w:divBdr>
        <w:top w:val="none" w:sz="0" w:space="0" w:color="auto"/>
        <w:left w:val="none" w:sz="0" w:space="0" w:color="auto"/>
        <w:bottom w:val="none" w:sz="0" w:space="0" w:color="auto"/>
        <w:right w:val="none" w:sz="0" w:space="0" w:color="auto"/>
      </w:divBdr>
    </w:div>
    <w:div w:id="1783916283">
      <w:bodyDiv w:val="1"/>
      <w:marLeft w:val="0"/>
      <w:marRight w:val="0"/>
      <w:marTop w:val="0"/>
      <w:marBottom w:val="0"/>
      <w:divBdr>
        <w:top w:val="none" w:sz="0" w:space="0" w:color="auto"/>
        <w:left w:val="none" w:sz="0" w:space="0" w:color="auto"/>
        <w:bottom w:val="none" w:sz="0" w:space="0" w:color="auto"/>
        <w:right w:val="none" w:sz="0" w:space="0" w:color="auto"/>
      </w:divBdr>
    </w:div>
    <w:div w:id="1783955629">
      <w:bodyDiv w:val="1"/>
      <w:marLeft w:val="0"/>
      <w:marRight w:val="0"/>
      <w:marTop w:val="0"/>
      <w:marBottom w:val="0"/>
      <w:divBdr>
        <w:top w:val="none" w:sz="0" w:space="0" w:color="auto"/>
        <w:left w:val="none" w:sz="0" w:space="0" w:color="auto"/>
        <w:bottom w:val="none" w:sz="0" w:space="0" w:color="auto"/>
        <w:right w:val="none" w:sz="0" w:space="0" w:color="auto"/>
      </w:divBdr>
    </w:div>
    <w:div w:id="1783961064">
      <w:bodyDiv w:val="1"/>
      <w:marLeft w:val="0"/>
      <w:marRight w:val="0"/>
      <w:marTop w:val="0"/>
      <w:marBottom w:val="0"/>
      <w:divBdr>
        <w:top w:val="none" w:sz="0" w:space="0" w:color="auto"/>
        <w:left w:val="none" w:sz="0" w:space="0" w:color="auto"/>
        <w:bottom w:val="none" w:sz="0" w:space="0" w:color="auto"/>
        <w:right w:val="none" w:sz="0" w:space="0" w:color="auto"/>
      </w:divBdr>
    </w:div>
    <w:div w:id="1784227697">
      <w:bodyDiv w:val="1"/>
      <w:marLeft w:val="0"/>
      <w:marRight w:val="0"/>
      <w:marTop w:val="0"/>
      <w:marBottom w:val="0"/>
      <w:divBdr>
        <w:top w:val="none" w:sz="0" w:space="0" w:color="auto"/>
        <w:left w:val="none" w:sz="0" w:space="0" w:color="auto"/>
        <w:bottom w:val="none" w:sz="0" w:space="0" w:color="auto"/>
        <w:right w:val="none" w:sz="0" w:space="0" w:color="auto"/>
      </w:divBdr>
    </w:div>
    <w:div w:id="1784302158">
      <w:bodyDiv w:val="1"/>
      <w:marLeft w:val="0"/>
      <w:marRight w:val="0"/>
      <w:marTop w:val="0"/>
      <w:marBottom w:val="0"/>
      <w:divBdr>
        <w:top w:val="none" w:sz="0" w:space="0" w:color="auto"/>
        <w:left w:val="none" w:sz="0" w:space="0" w:color="auto"/>
        <w:bottom w:val="none" w:sz="0" w:space="0" w:color="auto"/>
        <w:right w:val="none" w:sz="0" w:space="0" w:color="auto"/>
      </w:divBdr>
    </w:div>
    <w:div w:id="1784373244">
      <w:bodyDiv w:val="1"/>
      <w:marLeft w:val="0"/>
      <w:marRight w:val="0"/>
      <w:marTop w:val="0"/>
      <w:marBottom w:val="0"/>
      <w:divBdr>
        <w:top w:val="none" w:sz="0" w:space="0" w:color="auto"/>
        <w:left w:val="none" w:sz="0" w:space="0" w:color="auto"/>
        <w:bottom w:val="none" w:sz="0" w:space="0" w:color="auto"/>
        <w:right w:val="none" w:sz="0" w:space="0" w:color="auto"/>
      </w:divBdr>
    </w:div>
    <w:div w:id="1784612022">
      <w:bodyDiv w:val="1"/>
      <w:marLeft w:val="0"/>
      <w:marRight w:val="0"/>
      <w:marTop w:val="0"/>
      <w:marBottom w:val="0"/>
      <w:divBdr>
        <w:top w:val="none" w:sz="0" w:space="0" w:color="auto"/>
        <w:left w:val="none" w:sz="0" w:space="0" w:color="auto"/>
        <w:bottom w:val="none" w:sz="0" w:space="0" w:color="auto"/>
        <w:right w:val="none" w:sz="0" w:space="0" w:color="auto"/>
      </w:divBdr>
    </w:div>
    <w:div w:id="1784614085">
      <w:bodyDiv w:val="1"/>
      <w:marLeft w:val="0"/>
      <w:marRight w:val="0"/>
      <w:marTop w:val="0"/>
      <w:marBottom w:val="0"/>
      <w:divBdr>
        <w:top w:val="none" w:sz="0" w:space="0" w:color="auto"/>
        <w:left w:val="none" w:sz="0" w:space="0" w:color="auto"/>
        <w:bottom w:val="none" w:sz="0" w:space="0" w:color="auto"/>
        <w:right w:val="none" w:sz="0" w:space="0" w:color="auto"/>
      </w:divBdr>
    </w:div>
    <w:div w:id="1784885992">
      <w:bodyDiv w:val="1"/>
      <w:marLeft w:val="0"/>
      <w:marRight w:val="0"/>
      <w:marTop w:val="0"/>
      <w:marBottom w:val="0"/>
      <w:divBdr>
        <w:top w:val="none" w:sz="0" w:space="0" w:color="auto"/>
        <w:left w:val="none" w:sz="0" w:space="0" w:color="auto"/>
        <w:bottom w:val="none" w:sz="0" w:space="0" w:color="auto"/>
        <w:right w:val="none" w:sz="0" w:space="0" w:color="auto"/>
      </w:divBdr>
    </w:div>
    <w:div w:id="1785079213">
      <w:bodyDiv w:val="1"/>
      <w:marLeft w:val="0"/>
      <w:marRight w:val="0"/>
      <w:marTop w:val="0"/>
      <w:marBottom w:val="0"/>
      <w:divBdr>
        <w:top w:val="none" w:sz="0" w:space="0" w:color="auto"/>
        <w:left w:val="none" w:sz="0" w:space="0" w:color="auto"/>
        <w:bottom w:val="none" w:sz="0" w:space="0" w:color="auto"/>
        <w:right w:val="none" w:sz="0" w:space="0" w:color="auto"/>
      </w:divBdr>
    </w:div>
    <w:div w:id="1785147027">
      <w:bodyDiv w:val="1"/>
      <w:marLeft w:val="0"/>
      <w:marRight w:val="0"/>
      <w:marTop w:val="0"/>
      <w:marBottom w:val="0"/>
      <w:divBdr>
        <w:top w:val="none" w:sz="0" w:space="0" w:color="auto"/>
        <w:left w:val="none" w:sz="0" w:space="0" w:color="auto"/>
        <w:bottom w:val="none" w:sz="0" w:space="0" w:color="auto"/>
        <w:right w:val="none" w:sz="0" w:space="0" w:color="auto"/>
      </w:divBdr>
    </w:div>
    <w:div w:id="1785342113">
      <w:bodyDiv w:val="1"/>
      <w:marLeft w:val="0"/>
      <w:marRight w:val="0"/>
      <w:marTop w:val="0"/>
      <w:marBottom w:val="0"/>
      <w:divBdr>
        <w:top w:val="none" w:sz="0" w:space="0" w:color="auto"/>
        <w:left w:val="none" w:sz="0" w:space="0" w:color="auto"/>
        <w:bottom w:val="none" w:sz="0" w:space="0" w:color="auto"/>
        <w:right w:val="none" w:sz="0" w:space="0" w:color="auto"/>
      </w:divBdr>
    </w:div>
    <w:div w:id="1785347056">
      <w:bodyDiv w:val="1"/>
      <w:marLeft w:val="0"/>
      <w:marRight w:val="0"/>
      <w:marTop w:val="0"/>
      <w:marBottom w:val="0"/>
      <w:divBdr>
        <w:top w:val="none" w:sz="0" w:space="0" w:color="auto"/>
        <w:left w:val="none" w:sz="0" w:space="0" w:color="auto"/>
        <w:bottom w:val="none" w:sz="0" w:space="0" w:color="auto"/>
        <w:right w:val="none" w:sz="0" w:space="0" w:color="auto"/>
      </w:divBdr>
    </w:div>
    <w:div w:id="1785535519">
      <w:bodyDiv w:val="1"/>
      <w:marLeft w:val="0"/>
      <w:marRight w:val="0"/>
      <w:marTop w:val="0"/>
      <w:marBottom w:val="0"/>
      <w:divBdr>
        <w:top w:val="none" w:sz="0" w:space="0" w:color="auto"/>
        <w:left w:val="none" w:sz="0" w:space="0" w:color="auto"/>
        <w:bottom w:val="none" w:sz="0" w:space="0" w:color="auto"/>
        <w:right w:val="none" w:sz="0" w:space="0" w:color="auto"/>
      </w:divBdr>
    </w:div>
    <w:div w:id="1785542274">
      <w:bodyDiv w:val="1"/>
      <w:marLeft w:val="0"/>
      <w:marRight w:val="0"/>
      <w:marTop w:val="0"/>
      <w:marBottom w:val="0"/>
      <w:divBdr>
        <w:top w:val="none" w:sz="0" w:space="0" w:color="auto"/>
        <w:left w:val="none" w:sz="0" w:space="0" w:color="auto"/>
        <w:bottom w:val="none" w:sz="0" w:space="0" w:color="auto"/>
        <w:right w:val="none" w:sz="0" w:space="0" w:color="auto"/>
      </w:divBdr>
    </w:div>
    <w:div w:id="1785610396">
      <w:bodyDiv w:val="1"/>
      <w:marLeft w:val="0"/>
      <w:marRight w:val="0"/>
      <w:marTop w:val="0"/>
      <w:marBottom w:val="0"/>
      <w:divBdr>
        <w:top w:val="none" w:sz="0" w:space="0" w:color="auto"/>
        <w:left w:val="none" w:sz="0" w:space="0" w:color="auto"/>
        <w:bottom w:val="none" w:sz="0" w:space="0" w:color="auto"/>
        <w:right w:val="none" w:sz="0" w:space="0" w:color="auto"/>
      </w:divBdr>
    </w:div>
    <w:div w:id="1785879831">
      <w:bodyDiv w:val="1"/>
      <w:marLeft w:val="0"/>
      <w:marRight w:val="0"/>
      <w:marTop w:val="0"/>
      <w:marBottom w:val="0"/>
      <w:divBdr>
        <w:top w:val="none" w:sz="0" w:space="0" w:color="auto"/>
        <w:left w:val="none" w:sz="0" w:space="0" w:color="auto"/>
        <w:bottom w:val="none" w:sz="0" w:space="0" w:color="auto"/>
        <w:right w:val="none" w:sz="0" w:space="0" w:color="auto"/>
      </w:divBdr>
    </w:div>
    <w:div w:id="1785884879">
      <w:bodyDiv w:val="1"/>
      <w:marLeft w:val="0"/>
      <w:marRight w:val="0"/>
      <w:marTop w:val="0"/>
      <w:marBottom w:val="0"/>
      <w:divBdr>
        <w:top w:val="none" w:sz="0" w:space="0" w:color="auto"/>
        <w:left w:val="none" w:sz="0" w:space="0" w:color="auto"/>
        <w:bottom w:val="none" w:sz="0" w:space="0" w:color="auto"/>
        <w:right w:val="none" w:sz="0" w:space="0" w:color="auto"/>
      </w:divBdr>
    </w:div>
    <w:div w:id="1785886414">
      <w:bodyDiv w:val="1"/>
      <w:marLeft w:val="0"/>
      <w:marRight w:val="0"/>
      <w:marTop w:val="0"/>
      <w:marBottom w:val="0"/>
      <w:divBdr>
        <w:top w:val="none" w:sz="0" w:space="0" w:color="auto"/>
        <w:left w:val="none" w:sz="0" w:space="0" w:color="auto"/>
        <w:bottom w:val="none" w:sz="0" w:space="0" w:color="auto"/>
        <w:right w:val="none" w:sz="0" w:space="0" w:color="auto"/>
      </w:divBdr>
    </w:div>
    <w:div w:id="1785929331">
      <w:bodyDiv w:val="1"/>
      <w:marLeft w:val="0"/>
      <w:marRight w:val="0"/>
      <w:marTop w:val="0"/>
      <w:marBottom w:val="0"/>
      <w:divBdr>
        <w:top w:val="none" w:sz="0" w:space="0" w:color="auto"/>
        <w:left w:val="none" w:sz="0" w:space="0" w:color="auto"/>
        <w:bottom w:val="none" w:sz="0" w:space="0" w:color="auto"/>
        <w:right w:val="none" w:sz="0" w:space="0" w:color="auto"/>
      </w:divBdr>
    </w:div>
    <w:div w:id="1786195304">
      <w:bodyDiv w:val="1"/>
      <w:marLeft w:val="0"/>
      <w:marRight w:val="0"/>
      <w:marTop w:val="0"/>
      <w:marBottom w:val="0"/>
      <w:divBdr>
        <w:top w:val="none" w:sz="0" w:space="0" w:color="auto"/>
        <w:left w:val="none" w:sz="0" w:space="0" w:color="auto"/>
        <w:bottom w:val="none" w:sz="0" w:space="0" w:color="auto"/>
        <w:right w:val="none" w:sz="0" w:space="0" w:color="auto"/>
      </w:divBdr>
    </w:div>
    <w:div w:id="1786267363">
      <w:bodyDiv w:val="1"/>
      <w:marLeft w:val="0"/>
      <w:marRight w:val="0"/>
      <w:marTop w:val="0"/>
      <w:marBottom w:val="0"/>
      <w:divBdr>
        <w:top w:val="none" w:sz="0" w:space="0" w:color="auto"/>
        <w:left w:val="none" w:sz="0" w:space="0" w:color="auto"/>
        <w:bottom w:val="none" w:sz="0" w:space="0" w:color="auto"/>
        <w:right w:val="none" w:sz="0" w:space="0" w:color="auto"/>
      </w:divBdr>
    </w:div>
    <w:div w:id="1786267980">
      <w:bodyDiv w:val="1"/>
      <w:marLeft w:val="0"/>
      <w:marRight w:val="0"/>
      <w:marTop w:val="0"/>
      <w:marBottom w:val="0"/>
      <w:divBdr>
        <w:top w:val="none" w:sz="0" w:space="0" w:color="auto"/>
        <w:left w:val="none" w:sz="0" w:space="0" w:color="auto"/>
        <w:bottom w:val="none" w:sz="0" w:space="0" w:color="auto"/>
        <w:right w:val="none" w:sz="0" w:space="0" w:color="auto"/>
      </w:divBdr>
    </w:div>
    <w:div w:id="1786390512">
      <w:bodyDiv w:val="1"/>
      <w:marLeft w:val="0"/>
      <w:marRight w:val="0"/>
      <w:marTop w:val="0"/>
      <w:marBottom w:val="0"/>
      <w:divBdr>
        <w:top w:val="none" w:sz="0" w:space="0" w:color="auto"/>
        <w:left w:val="none" w:sz="0" w:space="0" w:color="auto"/>
        <w:bottom w:val="none" w:sz="0" w:space="0" w:color="auto"/>
        <w:right w:val="none" w:sz="0" w:space="0" w:color="auto"/>
      </w:divBdr>
    </w:div>
    <w:div w:id="1786843809">
      <w:bodyDiv w:val="1"/>
      <w:marLeft w:val="0"/>
      <w:marRight w:val="0"/>
      <w:marTop w:val="0"/>
      <w:marBottom w:val="0"/>
      <w:divBdr>
        <w:top w:val="none" w:sz="0" w:space="0" w:color="auto"/>
        <w:left w:val="none" w:sz="0" w:space="0" w:color="auto"/>
        <w:bottom w:val="none" w:sz="0" w:space="0" w:color="auto"/>
        <w:right w:val="none" w:sz="0" w:space="0" w:color="auto"/>
      </w:divBdr>
    </w:div>
    <w:div w:id="1786846895">
      <w:bodyDiv w:val="1"/>
      <w:marLeft w:val="0"/>
      <w:marRight w:val="0"/>
      <w:marTop w:val="0"/>
      <w:marBottom w:val="0"/>
      <w:divBdr>
        <w:top w:val="none" w:sz="0" w:space="0" w:color="auto"/>
        <w:left w:val="none" w:sz="0" w:space="0" w:color="auto"/>
        <w:bottom w:val="none" w:sz="0" w:space="0" w:color="auto"/>
        <w:right w:val="none" w:sz="0" w:space="0" w:color="auto"/>
      </w:divBdr>
    </w:div>
    <w:div w:id="1786851606">
      <w:bodyDiv w:val="1"/>
      <w:marLeft w:val="0"/>
      <w:marRight w:val="0"/>
      <w:marTop w:val="0"/>
      <w:marBottom w:val="0"/>
      <w:divBdr>
        <w:top w:val="none" w:sz="0" w:space="0" w:color="auto"/>
        <w:left w:val="none" w:sz="0" w:space="0" w:color="auto"/>
        <w:bottom w:val="none" w:sz="0" w:space="0" w:color="auto"/>
        <w:right w:val="none" w:sz="0" w:space="0" w:color="auto"/>
      </w:divBdr>
    </w:div>
    <w:div w:id="1787190973">
      <w:bodyDiv w:val="1"/>
      <w:marLeft w:val="0"/>
      <w:marRight w:val="0"/>
      <w:marTop w:val="0"/>
      <w:marBottom w:val="0"/>
      <w:divBdr>
        <w:top w:val="none" w:sz="0" w:space="0" w:color="auto"/>
        <w:left w:val="none" w:sz="0" w:space="0" w:color="auto"/>
        <w:bottom w:val="none" w:sz="0" w:space="0" w:color="auto"/>
        <w:right w:val="none" w:sz="0" w:space="0" w:color="auto"/>
      </w:divBdr>
    </w:div>
    <w:div w:id="1787386579">
      <w:bodyDiv w:val="1"/>
      <w:marLeft w:val="0"/>
      <w:marRight w:val="0"/>
      <w:marTop w:val="0"/>
      <w:marBottom w:val="0"/>
      <w:divBdr>
        <w:top w:val="none" w:sz="0" w:space="0" w:color="auto"/>
        <w:left w:val="none" w:sz="0" w:space="0" w:color="auto"/>
        <w:bottom w:val="none" w:sz="0" w:space="0" w:color="auto"/>
        <w:right w:val="none" w:sz="0" w:space="0" w:color="auto"/>
      </w:divBdr>
    </w:div>
    <w:div w:id="1787576348">
      <w:bodyDiv w:val="1"/>
      <w:marLeft w:val="0"/>
      <w:marRight w:val="0"/>
      <w:marTop w:val="0"/>
      <w:marBottom w:val="0"/>
      <w:divBdr>
        <w:top w:val="none" w:sz="0" w:space="0" w:color="auto"/>
        <w:left w:val="none" w:sz="0" w:space="0" w:color="auto"/>
        <w:bottom w:val="none" w:sz="0" w:space="0" w:color="auto"/>
        <w:right w:val="none" w:sz="0" w:space="0" w:color="auto"/>
      </w:divBdr>
    </w:div>
    <w:div w:id="1787579763">
      <w:bodyDiv w:val="1"/>
      <w:marLeft w:val="0"/>
      <w:marRight w:val="0"/>
      <w:marTop w:val="0"/>
      <w:marBottom w:val="0"/>
      <w:divBdr>
        <w:top w:val="none" w:sz="0" w:space="0" w:color="auto"/>
        <w:left w:val="none" w:sz="0" w:space="0" w:color="auto"/>
        <w:bottom w:val="none" w:sz="0" w:space="0" w:color="auto"/>
        <w:right w:val="none" w:sz="0" w:space="0" w:color="auto"/>
      </w:divBdr>
    </w:div>
    <w:div w:id="1787650320">
      <w:bodyDiv w:val="1"/>
      <w:marLeft w:val="0"/>
      <w:marRight w:val="0"/>
      <w:marTop w:val="0"/>
      <w:marBottom w:val="0"/>
      <w:divBdr>
        <w:top w:val="none" w:sz="0" w:space="0" w:color="auto"/>
        <w:left w:val="none" w:sz="0" w:space="0" w:color="auto"/>
        <w:bottom w:val="none" w:sz="0" w:space="0" w:color="auto"/>
        <w:right w:val="none" w:sz="0" w:space="0" w:color="auto"/>
      </w:divBdr>
    </w:div>
    <w:div w:id="1787696638">
      <w:bodyDiv w:val="1"/>
      <w:marLeft w:val="0"/>
      <w:marRight w:val="0"/>
      <w:marTop w:val="0"/>
      <w:marBottom w:val="0"/>
      <w:divBdr>
        <w:top w:val="none" w:sz="0" w:space="0" w:color="auto"/>
        <w:left w:val="none" w:sz="0" w:space="0" w:color="auto"/>
        <w:bottom w:val="none" w:sz="0" w:space="0" w:color="auto"/>
        <w:right w:val="none" w:sz="0" w:space="0" w:color="auto"/>
      </w:divBdr>
    </w:div>
    <w:div w:id="1787768305">
      <w:bodyDiv w:val="1"/>
      <w:marLeft w:val="0"/>
      <w:marRight w:val="0"/>
      <w:marTop w:val="0"/>
      <w:marBottom w:val="0"/>
      <w:divBdr>
        <w:top w:val="none" w:sz="0" w:space="0" w:color="auto"/>
        <w:left w:val="none" w:sz="0" w:space="0" w:color="auto"/>
        <w:bottom w:val="none" w:sz="0" w:space="0" w:color="auto"/>
        <w:right w:val="none" w:sz="0" w:space="0" w:color="auto"/>
      </w:divBdr>
    </w:div>
    <w:div w:id="1787895115">
      <w:bodyDiv w:val="1"/>
      <w:marLeft w:val="0"/>
      <w:marRight w:val="0"/>
      <w:marTop w:val="0"/>
      <w:marBottom w:val="0"/>
      <w:divBdr>
        <w:top w:val="none" w:sz="0" w:space="0" w:color="auto"/>
        <w:left w:val="none" w:sz="0" w:space="0" w:color="auto"/>
        <w:bottom w:val="none" w:sz="0" w:space="0" w:color="auto"/>
        <w:right w:val="none" w:sz="0" w:space="0" w:color="auto"/>
      </w:divBdr>
    </w:div>
    <w:div w:id="1787962553">
      <w:bodyDiv w:val="1"/>
      <w:marLeft w:val="0"/>
      <w:marRight w:val="0"/>
      <w:marTop w:val="0"/>
      <w:marBottom w:val="0"/>
      <w:divBdr>
        <w:top w:val="none" w:sz="0" w:space="0" w:color="auto"/>
        <w:left w:val="none" w:sz="0" w:space="0" w:color="auto"/>
        <w:bottom w:val="none" w:sz="0" w:space="0" w:color="auto"/>
        <w:right w:val="none" w:sz="0" w:space="0" w:color="auto"/>
      </w:divBdr>
    </w:div>
    <w:div w:id="1788087801">
      <w:bodyDiv w:val="1"/>
      <w:marLeft w:val="0"/>
      <w:marRight w:val="0"/>
      <w:marTop w:val="0"/>
      <w:marBottom w:val="0"/>
      <w:divBdr>
        <w:top w:val="none" w:sz="0" w:space="0" w:color="auto"/>
        <w:left w:val="none" w:sz="0" w:space="0" w:color="auto"/>
        <w:bottom w:val="none" w:sz="0" w:space="0" w:color="auto"/>
        <w:right w:val="none" w:sz="0" w:space="0" w:color="auto"/>
      </w:divBdr>
    </w:div>
    <w:div w:id="1788235824">
      <w:bodyDiv w:val="1"/>
      <w:marLeft w:val="0"/>
      <w:marRight w:val="0"/>
      <w:marTop w:val="0"/>
      <w:marBottom w:val="0"/>
      <w:divBdr>
        <w:top w:val="none" w:sz="0" w:space="0" w:color="auto"/>
        <w:left w:val="none" w:sz="0" w:space="0" w:color="auto"/>
        <w:bottom w:val="none" w:sz="0" w:space="0" w:color="auto"/>
        <w:right w:val="none" w:sz="0" w:space="0" w:color="auto"/>
      </w:divBdr>
    </w:div>
    <w:div w:id="1788236454">
      <w:bodyDiv w:val="1"/>
      <w:marLeft w:val="0"/>
      <w:marRight w:val="0"/>
      <w:marTop w:val="0"/>
      <w:marBottom w:val="0"/>
      <w:divBdr>
        <w:top w:val="none" w:sz="0" w:space="0" w:color="auto"/>
        <w:left w:val="none" w:sz="0" w:space="0" w:color="auto"/>
        <w:bottom w:val="none" w:sz="0" w:space="0" w:color="auto"/>
        <w:right w:val="none" w:sz="0" w:space="0" w:color="auto"/>
      </w:divBdr>
    </w:div>
    <w:div w:id="1788307012">
      <w:bodyDiv w:val="1"/>
      <w:marLeft w:val="0"/>
      <w:marRight w:val="0"/>
      <w:marTop w:val="0"/>
      <w:marBottom w:val="0"/>
      <w:divBdr>
        <w:top w:val="none" w:sz="0" w:space="0" w:color="auto"/>
        <w:left w:val="none" w:sz="0" w:space="0" w:color="auto"/>
        <w:bottom w:val="none" w:sz="0" w:space="0" w:color="auto"/>
        <w:right w:val="none" w:sz="0" w:space="0" w:color="auto"/>
      </w:divBdr>
    </w:div>
    <w:div w:id="1788309889">
      <w:bodyDiv w:val="1"/>
      <w:marLeft w:val="0"/>
      <w:marRight w:val="0"/>
      <w:marTop w:val="0"/>
      <w:marBottom w:val="0"/>
      <w:divBdr>
        <w:top w:val="none" w:sz="0" w:space="0" w:color="auto"/>
        <w:left w:val="none" w:sz="0" w:space="0" w:color="auto"/>
        <w:bottom w:val="none" w:sz="0" w:space="0" w:color="auto"/>
        <w:right w:val="none" w:sz="0" w:space="0" w:color="auto"/>
      </w:divBdr>
    </w:div>
    <w:div w:id="1788353920">
      <w:bodyDiv w:val="1"/>
      <w:marLeft w:val="0"/>
      <w:marRight w:val="0"/>
      <w:marTop w:val="0"/>
      <w:marBottom w:val="0"/>
      <w:divBdr>
        <w:top w:val="none" w:sz="0" w:space="0" w:color="auto"/>
        <w:left w:val="none" w:sz="0" w:space="0" w:color="auto"/>
        <w:bottom w:val="none" w:sz="0" w:space="0" w:color="auto"/>
        <w:right w:val="none" w:sz="0" w:space="0" w:color="auto"/>
      </w:divBdr>
    </w:div>
    <w:div w:id="1788543183">
      <w:bodyDiv w:val="1"/>
      <w:marLeft w:val="0"/>
      <w:marRight w:val="0"/>
      <w:marTop w:val="0"/>
      <w:marBottom w:val="0"/>
      <w:divBdr>
        <w:top w:val="none" w:sz="0" w:space="0" w:color="auto"/>
        <w:left w:val="none" w:sz="0" w:space="0" w:color="auto"/>
        <w:bottom w:val="none" w:sz="0" w:space="0" w:color="auto"/>
        <w:right w:val="none" w:sz="0" w:space="0" w:color="auto"/>
      </w:divBdr>
    </w:div>
    <w:div w:id="1788817059">
      <w:bodyDiv w:val="1"/>
      <w:marLeft w:val="0"/>
      <w:marRight w:val="0"/>
      <w:marTop w:val="0"/>
      <w:marBottom w:val="0"/>
      <w:divBdr>
        <w:top w:val="none" w:sz="0" w:space="0" w:color="auto"/>
        <w:left w:val="none" w:sz="0" w:space="0" w:color="auto"/>
        <w:bottom w:val="none" w:sz="0" w:space="0" w:color="auto"/>
        <w:right w:val="none" w:sz="0" w:space="0" w:color="auto"/>
      </w:divBdr>
    </w:div>
    <w:div w:id="1788968784">
      <w:bodyDiv w:val="1"/>
      <w:marLeft w:val="0"/>
      <w:marRight w:val="0"/>
      <w:marTop w:val="0"/>
      <w:marBottom w:val="0"/>
      <w:divBdr>
        <w:top w:val="none" w:sz="0" w:space="0" w:color="auto"/>
        <w:left w:val="none" w:sz="0" w:space="0" w:color="auto"/>
        <w:bottom w:val="none" w:sz="0" w:space="0" w:color="auto"/>
        <w:right w:val="none" w:sz="0" w:space="0" w:color="auto"/>
      </w:divBdr>
    </w:div>
    <w:div w:id="1789006231">
      <w:bodyDiv w:val="1"/>
      <w:marLeft w:val="0"/>
      <w:marRight w:val="0"/>
      <w:marTop w:val="0"/>
      <w:marBottom w:val="0"/>
      <w:divBdr>
        <w:top w:val="none" w:sz="0" w:space="0" w:color="auto"/>
        <w:left w:val="none" w:sz="0" w:space="0" w:color="auto"/>
        <w:bottom w:val="none" w:sz="0" w:space="0" w:color="auto"/>
        <w:right w:val="none" w:sz="0" w:space="0" w:color="auto"/>
      </w:divBdr>
    </w:div>
    <w:div w:id="1789815783">
      <w:bodyDiv w:val="1"/>
      <w:marLeft w:val="0"/>
      <w:marRight w:val="0"/>
      <w:marTop w:val="0"/>
      <w:marBottom w:val="0"/>
      <w:divBdr>
        <w:top w:val="none" w:sz="0" w:space="0" w:color="auto"/>
        <w:left w:val="none" w:sz="0" w:space="0" w:color="auto"/>
        <w:bottom w:val="none" w:sz="0" w:space="0" w:color="auto"/>
        <w:right w:val="none" w:sz="0" w:space="0" w:color="auto"/>
      </w:divBdr>
    </w:div>
    <w:div w:id="1790078816">
      <w:bodyDiv w:val="1"/>
      <w:marLeft w:val="0"/>
      <w:marRight w:val="0"/>
      <w:marTop w:val="0"/>
      <w:marBottom w:val="0"/>
      <w:divBdr>
        <w:top w:val="none" w:sz="0" w:space="0" w:color="auto"/>
        <w:left w:val="none" w:sz="0" w:space="0" w:color="auto"/>
        <w:bottom w:val="none" w:sz="0" w:space="0" w:color="auto"/>
        <w:right w:val="none" w:sz="0" w:space="0" w:color="auto"/>
      </w:divBdr>
    </w:div>
    <w:div w:id="1790273723">
      <w:bodyDiv w:val="1"/>
      <w:marLeft w:val="0"/>
      <w:marRight w:val="0"/>
      <w:marTop w:val="0"/>
      <w:marBottom w:val="0"/>
      <w:divBdr>
        <w:top w:val="none" w:sz="0" w:space="0" w:color="auto"/>
        <w:left w:val="none" w:sz="0" w:space="0" w:color="auto"/>
        <w:bottom w:val="none" w:sz="0" w:space="0" w:color="auto"/>
        <w:right w:val="none" w:sz="0" w:space="0" w:color="auto"/>
      </w:divBdr>
    </w:div>
    <w:div w:id="1790275279">
      <w:bodyDiv w:val="1"/>
      <w:marLeft w:val="0"/>
      <w:marRight w:val="0"/>
      <w:marTop w:val="0"/>
      <w:marBottom w:val="0"/>
      <w:divBdr>
        <w:top w:val="none" w:sz="0" w:space="0" w:color="auto"/>
        <w:left w:val="none" w:sz="0" w:space="0" w:color="auto"/>
        <w:bottom w:val="none" w:sz="0" w:space="0" w:color="auto"/>
        <w:right w:val="none" w:sz="0" w:space="0" w:color="auto"/>
      </w:divBdr>
    </w:div>
    <w:div w:id="1790275610">
      <w:bodyDiv w:val="1"/>
      <w:marLeft w:val="0"/>
      <w:marRight w:val="0"/>
      <w:marTop w:val="0"/>
      <w:marBottom w:val="0"/>
      <w:divBdr>
        <w:top w:val="none" w:sz="0" w:space="0" w:color="auto"/>
        <w:left w:val="none" w:sz="0" w:space="0" w:color="auto"/>
        <w:bottom w:val="none" w:sz="0" w:space="0" w:color="auto"/>
        <w:right w:val="none" w:sz="0" w:space="0" w:color="auto"/>
      </w:divBdr>
    </w:div>
    <w:div w:id="1790465228">
      <w:bodyDiv w:val="1"/>
      <w:marLeft w:val="0"/>
      <w:marRight w:val="0"/>
      <w:marTop w:val="0"/>
      <w:marBottom w:val="0"/>
      <w:divBdr>
        <w:top w:val="none" w:sz="0" w:space="0" w:color="auto"/>
        <w:left w:val="none" w:sz="0" w:space="0" w:color="auto"/>
        <w:bottom w:val="none" w:sz="0" w:space="0" w:color="auto"/>
        <w:right w:val="none" w:sz="0" w:space="0" w:color="auto"/>
      </w:divBdr>
    </w:div>
    <w:div w:id="1790510382">
      <w:bodyDiv w:val="1"/>
      <w:marLeft w:val="0"/>
      <w:marRight w:val="0"/>
      <w:marTop w:val="0"/>
      <w:marBottom w:val="0"/>
      <w:divBdr>
        <w:top w:val="none" w:sz="0" w:space="0" w:color="auto"/>
        <w:left w:val="none" w:sz="0" w:space="0" w:color="auto"/>
        <w:bottom w:val="none" w:sz="0" w:space="0" w:color="auto"/>
        <w:right w:val="none" w:sz="0" w:space="0" w:color="auto"/>
      </w:divBdr>
    </w:div>
    <w:div w:id="1790584003">
      <w:bodyDiv w:val="1"/>
      <w:marLeft w:val="0"/>
      <w:marRight w:val="0"/>
      <w:marTop w:val="0"/>
      <w:marBottom w:val="0"/>
      <w:divBdr>
        <w:top w:val="none" w:sz="0" w:space="0" w:color="auto"/>
        <w:left w:val="none" w:sz="0" w:space="0" w:color="auto"/>
        <w:bottom w:val="none" w:sz="0" w:space="0" w:color="auto"/>
        <w:right w:val="none" w:sz="0" w:space="0" w:color="auto"/>
      </w:divBdr>
    </w:div>
    <w:div w:id="1790973230">
      <w:bodyDiv w:val="1"/>
      <w:marLeft w:val="0"/>
      <w:marRight w:val="0"/>
      <w:marTop w:val="0"/>
      <w:marBottom w:val="0"/>
      <w:divBdr>
        <w:top w:val="none" w:sz="0" w:space="0" w:color="auto"/>
        <w:left w:val="none" w:sz="0" w:space="0" w:color="auto"/>
        <w:bottom w:val="none" w:sz="0" w:space="0" w:color="auto"/>
        <w:right w:val="none" w:sz="0" w:space="0" w:color="auto"/>
      </w:divBdr>
    </w:div>
    <w:div w:id="1791165632">
      <w:bodyDiv w:val="1"/>
      <w:marLeft w:val="0"/>
      <w:marRight w:val="0"/>
      <w:marTop w:val="0"/>
      <w:marBottom w:val="0"/>
      <w:divBdr>
        <w:top w:val="none" w:sz="0" w:space="0" w:color="auto"/>
        <w:left w:val="none" w:sz="0" w:space="0" w:color="auto"/>
        <w:bottom w:val="none" w:sz="0" w:space="0" w:color="auto"/>
        <w:right w:val="none" w:sz="0" w:space="0" w:color="auto"/>
      </w:divBdr>
    </w:div>
    <w:div w:id="1791584822">
      <w:bodyDiv w:val="1"/>
      <w:marLeft w:val="0"/>
      <w:marRight w:val="0"/>
      <w:marTop w:val="0"/>
      <w:marBottom w:val="0"/>
      <w:divBdr>
        <w:top w:val="none" w:sz="0" w:space="0" w:color="auto"/>
        <w:left w:val="none" w:sz="0" w:space="0" w:color="auto"/>
        <w:bottom w:val="none" w:sz="0" w:space="0" w:color="auto"/>
        <w:right w:val="none" w:sz="0" w:space="0" w:color="auto"/>
      </w:divBdr>
    </w:div>
    <w:div w:id="1791585864">
      <w:bodyDiv w:val="1"/>
      <w:marLeft w:val="0"/>
      <w:marRight w:val="0"/>
      <w:marTop w:val="0"/>
      <w:marBottom w:val="0"/>
      <w:divBdr>
        <w:top w:val="none" w:sz="0" w:space="0" w:color="auto"/>
        <w:left w:val="none" w:sz="0" w:space="0" w:color="auto"/>
        <w:bottom w:val="none" w:sz="0" w:space="0" w:color="auto"/>
        <w:right w:val="none" w:sz="0" w:space="0" w:color="auto"/>
      </w:divBdr>
    </w:div>
    <w:div w:id="1791625599">
      <w:bodyDiv w:val="1"/>
      <w:marLeft w:val="0"/>
      <w:marRight w:val="0"/>
      <w:marTop w:val="0"/>
      <w:marBottom w:val="0"/>
      <w:divBdr>
        <w:top w:val="none" w:sz="0" w:space="0" w:color="auto"/>
        <w:left w:val="none" w:sz="0" w:space="0" w:color="auto"/>
        <w:bottom w:val="none" w:sz="0" w:space="0" w:color="auto"/>
        <w:right w:val="none" w:sz="0" w:space="0" w:color="auto"/>
      </w:divBdr>
    </w:div>
    <w:div w:id="1791825694">
      <w:bodyDiv w:val="1"/>
      <w:marLeft w:val="0"/>
      <w:marRight w:val="0"/>
      <w:marTop w:val="0"/>
      <w:marBottom w:val="0"/>
      <w:divBdr>
        <w:top w:val="none" w:sz="0" w:space="0" w:color="auto"/>
        <w:left w:val="none" w:sz="0" w:space="0" w:color="auto"/>
        <w:bottom w:val="none" w:sz="0" w:space="0" w:color="auto"/>
        <w:right w:val="none" w:sz="0" w:space="0" w:color="auto"/>
      </w:divBdr>
    </w:div>
    <w:div w:id="1791851373">
      <w:bodyDiv w:val="1"/>
      <w:marLeft w:val="0"/>
      <w:marRight w:val="0"/>
      <w:marTop w:val="0"/>
      <w:marBottom w:val="0"/>
      <w:divBdr>
        <w:top w:val="none" w:sz="0" w:space="0" w:color="auto"/>
        <w:left w:val="none" w:sz="0" w:space="0" w:color="auto"/>
        <w:bottom w:val="none" w:sz="0" w:space="0" w:color="auto"/>
        <w:right w:val="none" w:sz="0" w:space="0" w:color="auto"/>
      </w:divBdr>
    </w:div>
    <w:div w:id="1792163043">
      <w:bodyDiv w:val="1"/>
      <w:marLeft w:val="0"/>
      <w:marRight w:val="0"/>
      <w:marTop w:val="0"/>
      <w:marBottom w:val="0"/>
      <w:divBdr>
        <w:top w:val="none" w:sz="0" w:space="0" w:color="auto"/>
        <w:left w:val="none" w:sz="0" w:space="0" w:color="auto"/>
        <w:bottom w:val="none" w:sz="0" w:space="0" w:color="auto"/>
        <w:right w:val="none" w:sz="0" w:space="0" w:color="auto"/>
      </w:divBdr>
    </w:div>
    <w:div w:id="1792170410">
      <w:bodyDiv w:val="1"/>
      <w:marLeft w:val="0"/>
      <w:marRight w:val="0"/>
      <w:marTop w:val="0"/>
      <w:marBottom w:val="0"/>
      <w:divBdr>
        <w:top w:val="none" w:sz="0" w:space="0" w:color="auto"/>
        <w:left w:val="none" w:sz="0" w:space="0" w:color="auto"/>
        <w:bottom w:val="none" w:sz="0" w:space="0" w:color="auto"/>
        <w:right w:val="none" w:sz="0" w:space="0" w:color="auto"/>
      </w:divBdr>
    </w:div>
    <w:div w:id="1792240760">
      <w:bodyDiv w:val="1"/>
      <w:marLeft w:val="0"/>
      <w:marRight w:val="0"/>
      <w:marTop w:val="0"/>
      <w:marBottom w:val="0"/>
      <w:divBdr>
        <w:top w:val="none" w:sz="0" w:space="0" w:color="auto"/>
        <w:left w:val="none" w:sz="0" w:space="0" w:color="auto"/>
        <w:bottom w:val="none" w:sz="0" w:space="0" w:color="auto"/>
        <w:right w:val="none" w:sz="0" w:space="0" w:color="auto"/>
      </w:divBdr>
    </w:div>
    <w:div w:id="1792241599">
      <w:bodyDiv w:val="1"/>
      <w:marLeft w:val="0"/>
      <w:marRight w:val="0"/>
      <w:marTop w:val="0"/>
      <w:marBottom w:val="0"/>
      <w:divBdr>
        <w:top w:val="none" w:sz="0" w:space="0" w:color="auto"/>
        <w:left w:val="none" w:sz="0" w:space="0" w:color="auto"/>
        <w:bottom w:val="none" w:sz="0" w:space="0" w:color="auto"/>
        <w:right w:val="none" w:sz="0" w:space="0" w:color="auto"/>
      </w:divBdr>
    </w:div>
    <w:div w:id="1792437423">
      <w:bodyDiv w:val="1"/>
      <w:marLeft w:val="0"/>
      <w:marRight w:val="0"/>
      <w:marTop w:val="0"/>
      <w:marBottom w:val="0"/>
      <w:divBdr>
        <w:top w:val="none" w:sz="0" w:space="0" w:color="auto"/>
        <w:left w:val="none" w:sz="0" w:space="0" w:color="auto"/>
        <w:bottom w:val="none" w:sz="0" w:space="0" w:color="auto"/>
        <w:right w:val="none" w:sz="0" w:space="0" w:color="auto"/>
      </w:divBdr>
    </w:div>
    <w:div w:id="1792550513">
      <w:bodyDiv w:val="1"/>
      <w:marLeft w:val="0"/>
      <w:marRight w:val="0"/>
      <w:marTop w:val="0"/>
      <w:marBottom w:val="0"/>
      <w:divBdr>
        <w:top w:val="none" w:sz="0" w:space="0" w:color="auto"/>
        <w:left w:val="none" w:sz="0" w:space="0" w:color="auto"/>
        <w:bottom w:val="none" w:sz="0" w:space="0" w:color="auto"/>
        <w:right w:val="none" w:sz="0" w:space="0" w:color="auto"/>
      </w:divBdr>
    </w:div>
    <w:div w:id="1792553791">
      <w:bodyDiv w:val="1"/>
      <w:marLeft w:val="0"/>
      <w:marRight w:val="0"/>
      <w:marTop w:val="0"/>
      <w:marBottom w:val="0"/>
      <w:divBdr>
        <w:top w:val="none" w:sz="0" w:space="0" w:color="auto"/>
        <w:left w:val="none" w:sz="0" w:space="0" w:color="auto"/>
        <w:bottom w:val="none" w:sz="0" w:space="0" w:color="auto"/>
        <w:right w:val="none" w:sz="0" w:space="0" w:color="auto"/>
      </w:divBdr>
    </w:div>
    <w:div w:id="1792626618">
      <w:bodyDiv w:val="1"/>
      <w:marLeft w:val="0"/>
      <w:marRight w:val="0"/>
      <w:marTop w:val="0"/>
      <w:marBottom w:val="0"/>
      <w:divBdr>
        <w:top w:val="none" w:sz="0" w:space="0" w:color="auto"/>
        <w:left w:val="none" w:sz="0" w:space="0" w:color="auto"/>
        <w:bottom w:val="none" w:sz="0" w:space="0" w:color="auto"/>
        <w:right w:val="none" w:sz="0" w:space="0" w:color="auto"/>
      </w:divBdr>
    </w:div>
    <w:div w:id="1792673182">
      <w:bodyDiv w:val="1"/>
      <w:marLeft w:val="0"/>
      <w:marRight w:val="0"/>
      <w:marTop w:val="0"/>
      <w:marBottom w:val="0"/>
      <w:divBdr>
        <w:top w:val="none" w:sz="0" w:space="0" w:color="auto"/>
        <w:left w:val="none" w:sz="0" w:space="0" w:color="auto"/>
        <w:bottom w:val="none" w:sz="0" w:space="0" w:color="auto"/>
        <w:right w:val="none" w:sz="0" w:space="0" w:color="auto"/>
      </w:divBdr>
    </w:div>
    <w:div w:id="1792746919">
      <w:bodyDiv w:val="1"/>
      <w:marLeft w:val="0"/>
      <w:marRight w:val="0"/>
      <w:marTop w:val="0"/>
      <w:marBottom w:val="0"/>
      <w:divBdr>
        <w:top w:val="none" w:sz="0" w:space="0" w:color="auto"/>
        <w:left w:val="none" w:sz="0" w:space="0" w:color="auto"/>
        <w:bottom w:val="none" w:sz="0" w:space="0" w:color="auto"/>
        <w:right w:val="none" w:sz="0" w:space="0" w:color="auto"/>
      </w:divBdr>
    </w:div>
    <w:div w:id="1792823838">
      <w:bodyDiv w:val="1"/>
      <w:marLeft w:val="0"/>
      <w:marRight w:val="0"/>
      <w:marTop w:val="0"/>
      <w:marBottom w:val="0"/>
      <w:divBdr>
        <w:top w:val="none" w:sz="0" w:space="0" w:color="auto"/>
        <w:left w:val="none" w:sz="0" w:space="0" w:color="auto"/>
        <w:bottom w:val="none" w:sz="0" w:space="0" w:color="auto"/>
        <w:right w:val="none" w:sz="0" w:space="0" w:color="auto"/>
      </w:divBdr>
    </w:div>
    <w:div w:id="1792892430">
      <w:bodyDiv w:val="1"/>
      <w:marLeft w:val="0"/>
      <w:marRight w:val="0"/>
      <w:marTop w:val="0"/>
      <w:marBottom w:val="0"/>
      <w:divBdr>
        <w:top w:val="none" w:sz="0" w:space="0" w:color="auto"/>
        <w:left w:val="none" w:sz="0" w:space="0" w:color="auto"/>
        <w:bottom w:val="none" w:sz="0" w:space="0" w:color="auto"/>
        <w:right w:val="none" w:sz="0" w:space="0" w:color="auto"/>
      </w:divBdr>
    </w:div>
    <w:div w:id="1792900857">
      <w:bodyDiv w:val="1"/>
      <w:marLeft w:val="0"/>
      <w:marRight w:val="0"/>
      <w:marTop w:val="0"/>
      <w:marBottom w:val="0"/>
      <w:divBdr>
        <w:top w:val="none" w:sz="0" w:space="0" w:color="auto"/>
        <w:left w:val="none" w:sz="0" w:space="0" w:color="auto"/>
        <w:bottom w:val="none" w:sz="0" w:space="0" w:color="auto"/>
        <w:right w:val="none" w:sz="0" w:space="0" w:color="auto"/>
      </w:divBdr>
    </w:div>
    <w:div w:id="1793087869">
      <w:bodyDiv w:val="1"/>
      <w:marLeft w:val="0"/>
      <w:marRight w:val="0"/>
      <w:marTop w:val="0"/>
      <w:marBottom w:val="0"/>
      <w:divBdr>
        <w:top w:val="none" w:sz="0" w:space="0" w:color="auto"/>
        <w:left w:val="none" w:sz="0" w:space="0" w:color="auto"/>
        <w:bottom w:val="none" w:sz="0" w:space="0" w:color="auto"/>
        <w:right w:val="none" w:sz="0" w:space="0" w:color="auto"/>
      </w:divBdr>
    </w:div>
    <w:div w:id="1793355447">
      <w:bodyDiv w:val="1"/>
      <w:marLeft w:val="0"/>
      <w:marRight w:val="0"/>
      <w:marTop w:val="0"/>
      <w:marBottom w:val="0"/>
      <w:divBdr>
        <w:top w:val="none" w:sz="0" w:space="0" w:color="auto"/>
        <w:left w:val="none" w:sz="0" w:space="0" w:color="auto"/>
        <w:bottom w:val="none" w:sz="0" w:space="0" w:color="auto"/>
        <w:right w:val="none" w:sz="0" w:space="0" w:color="auto"/>
      </w:divBdr>
    </w:div>
    <w:div w:id="1793553982">
      <w:bodyDiv w:val="1"/>
      <w:marLeft w:val="0"/>
      <w:marRight w:val="0"/>
      <w:marTop w:val="0"/>
      <w:marBottom w:val="0"/>
      <w:divBdr>
        <w:top w:val="none" w:sz="0" w:space="0" w:color="auto"/>
        <w:left w:val="none" w:sz="0" w:space="0" w:color="auto"/>
        <w:bottom w:val="none" w:sz="0" w:space="0" w:color="auto"/>
        <w:right w:val="none" w:sz="0" w:space="0" w:color="auto"/>
      </w:divBdr>
    </w:div>
    <w:div w:id="1793554490">
      <w:bodyDiv w:val="1"/>
      <w:marLeft w:val="0"/>
      <w:marRight w:val="0"/>
      <w:marTop w:val="0"/>
      <w:marBottom w:val="0"/>
      <w:divBdr>
        <w:top w:val="none" w:sz="0" w:space="0" w:color="auto"/>
        <w:left w:val="none" w:sz="0" w:space="0" w:color="auto"/>
        <w:bottom w:val="none" w:sz="0" w:space="0" w:color="auto"/>
        <w:right w:val="none" w:sz="0" w:space="0" w:color="auto"/>
      </w:divBdr>
    </w:div>
    <w:div w:id="1793590730">
      <w:bodyDiv w:val="1"/>
      <w:marLeft w:val="0"/>
      <w:marRight w:val="0"/>
      <w:marTop w:val="0"/>
      <w:marBottom w:val="0"/>
      <w:divBdr>
        <w:top w:val="none" w:sz="0" w:space="0" w:color="auto"/>
        <w:left w:val="none" w:sz="0" w:space="0" w:color="auto"/>
        <w:bottom w:val="none" w:sz="0" w:space="0" w:color="auto"/>
        <w:right w:val="none" w:sz="0" w:space="0" w:color="auto"/>
      </w:divBdr>
    </w:div>
    <w:div w:id="1793984038">
      <w:bodyDiv w:val="1"/>
      <w:marLeft w:val="0"/>
      <w:marRight w:val="0"/>
      <w:marTop w:val="0"/>
      <w:marBottom w:val="0"/>
      <w:divBdr>
        <w:top w:val="none" w:sz="0" w:space="0" w:color="auto"/>
        <w:left w:val="none" w:sz="0" w:space="0" w:color="auto"/>
        <w:bottom w:val="none" w:sz="0" w:space="0" w:color="auto"/>
        <w:right w:val="none" w:sz="0" w:space="0" w:color="auto"/>
      </w:divBdr>
    </w:div>
    <w:div w:id="1794010436">
      <w:bodyDiv w:val="1"/>
      <w:marLeft w:val="0"/>
      <w:marRight w:val="0"/>
      <w:marTop w:val="0"/>
      <w:marBottom w:val="0"/>
      <w:divBdr>
        <w:top w:val="none" w:sz="0" w:space="0" w:color="auto"/>
        <w:left w:val="none" w:sz="0" w:space="0" w:color="auto"/>
        <w:bottom w:val="none" w:sz="0" w:space="0" w:color="auto"/>
        <w:right w:val="none" w:sz="0" w:space="0" w:color="auto"/>
      </w:divBdr>
    </w:div>
    <w:div w:id="1794327269">
      <w:bodyDiv w:val="1"/>
      <w:marLeft w:val="0"/>
      <w:marRight w:val="0"/>
      <w:marTop w:val="0"/>
      <w:marBottom w:val="0"/>
      <w:divBdr>
        <w:top w:val="none" w:sz="0" w:space="0" w:color="auto"/>
        <w:left w:val="none" w:sz="0" w:space="0" w:color="auto"/>
        <w:bottom w:val="none" w:sz="0" w:space="0" w:color="auto"/>
        <w:right w:val="none" w:sz="0" w:space="0" w:color="auto"/>
      </w:divBdr>
    </w:div>
    <w:div w:id="1794514204">
      <w:bodyDiv w:val="1"/>
      <w:marLeft w:val="0"/>
      <w:marRight w:val="0"/>
      <w:marTop w:val="0"/>
      <w:marBottom w:val="0"/>
      <w:divBdr>
        <w:top w:val="none" w:sz="0" w:space="0" w:color="auto"/>
        <w:left w:val="none" w:sz="0" w:space="0" w:color="auto"/>
        <w:bottom w:val="none" w:sz="0" w:space="0" w:color="auto"/>
        <w:right w:val="none" w:sz="0" w:space="0" w:color="auto"/>
      </w:divBdr>
    </w:div>
    <w:div w:id="1794596725">
      <w:bodyDiv w:val="1"/>
      <w:marLeft w:val="0"/>
      <w:marRight w:val="0"/>
      <w:marTop w:val="0"/>
      <w:marBottom w:val="0"/>
      <w:divBdr>
        <w:top w:val="none" w:sz="0" w:space="0" w:color="auto"/>
        <w:left w:val="none" w:sz="0" w:space="0" w:color="auto"/>
        <w:bottom w:val="none" w:sz="0" w:space="0" w:color="auto"/>
        <w:right w:val="none" w:sz="0" w:space="0" w:color="auto"/>
      </w:divBdr>
    </w:div>
    <w:div w:id="1794639646">
      <w:bodyDiv w:val="1"/>
      <w:marLeft w:val="0"/>
      <w:marRight w:val="0"/>
      <w:marTop w:val="0"/>
      <w:marBottom w:val="0"/>
      <w:divBdr>
        <w:top w:val="none" w:sz="0" w:space="0" w:color="auto"/>
        <w:left w:val="none" w:sz="0" w:space="0" w:color="auto"/>
        <w:bottom w:val="none" w:sz="0" w:space="0" w:color="auto"/>
        <w:right w:val="none" w:sz="0" w:space="0" w:color="auto"/>
      </w:divBdr>
    </w:div>
    <w:div w:id="1794664352">
      <w:bodyDiv w:val="1"/>
      <w:marLeft w:val="0"/>
      <w:marRight w:val="0"/>
      <w:marTop w:val="0"/>
      <w:marBottom w:val="0"/>
      <w:divBdr>
        <w:top w:val="none" w:sz="0" w:space="0" w:color="auto"/>
        <w:left w:val="none" w:sz="0" w:space="0" w:color="auto"/>
        <w:bottom w:val="none" w:sz="0" w:space="0" w:color="auto"/>
        <w:right w:val="none" w:sz="0" w:space="0" w:color="auto"/>
      </w:divBdr>
    </w:div>
    <w:div w:id="1794860400">
      <w:bodyDiv w:val="1"/>
      <w:marLeft w:val="0"/>
      <w:marRight w:val="0"/>
      <w:marTop w:val="0"/>
      <w:marBottom w:val="0"/>
      <w:divBdr>
        <w:top w:val="none" w:sz="0" w:space="0" w:color="auto"/>
        <w:left w:val="none" w:sz="0" w:space="0" w:color="auto"/>
        <w:bottom w:val="none" w:sz="0" w:space="0" w:color="auto"/>
        <w:right w:val="none" w:sz="0" w:space="0" w:color="auto"/>
      </w:divBdr>
    </w:div>
    <w:div w:id="1795170836">
      <w:bodyDiv w:val="1"/>
      <w:marLeft w:val="0"/>
      <w:marRight w:val="0"/>
      <w:marTop w:val="0"/>
      <w:marBottom w:val="0"/>
      <w:divBdr>
        <w:top w:val="none" w:sz="0" w:space="0" w:color="auto"/>
        <w:left w:val="none" w:sz="0" w:space="0" w:color="auto"/>
        <w:bottom w:val="none" w:sz="0" w:space="0" w:color="auto"/>
        <w:right w:val="none" w:sz="0" w:space="0" w:color="auto"/>
      </w:divBdr>
    </w:div>
    <w:div w:id="1795321717">
      <w:bodyDiv w:val="1"/>
      <w:marLeft w:val="0"/>
      <w:marRight w:val="0"/>
      <w:marTop w:val="0"/>
      <w:marBottom w:val="0"/>
      <w:divBdr>
        <w:top w:val="none" w:sz="0" w:space="0" w:color="auto"/>
        <w:left w:val="none" w:sz="0" w:space="0" w:color="auto"/>
        <w:bottom w:val="none" w:sz="0" w:space="0" w:color="auto"/>
        <w:right w:val="none" w:sz="0" w:space="0" w:color="auto"/>
      </w:divBdr>
    </w:div>
    <w:div w:id="1795370405">
      <w:bodyDiv w:val="1"/>
      <w:marLeft w:val="0"/>
      <w:marRight w:val="0"/>
      <w:marTop w:val="0"/>
      <w:marBottom w:val="0"/>
      <w:divBdr>
        <w:top w:val="none" w:sz="0" w:space="0" w:color="auto"/>
        <w:left w:val="none" w:sz="0" w:space="0" w:color="auto"/>
        <w:bottom w:val="none" w:sz="0" w:space="0" w:color="auto"/>
        <w:right w:val="none" w:sz="0" w:space="0" w:color="auto"/>
      </w:divBdr>
    </w:div>
    <w:div w:id="1795446564">
      <w:bodyDiv w:val="1"/>
      <w:marLeft w:val="0"/>
      <w:marRight w:val="0"/>
      <w:marTop w:val="0"/>
      <w:marBottom w:val="0"/>
      <w:divBdr>
        <w:top w:val="none" w:sz="0" w:space="0" w:color="auto"/>
        <w:left w:val="none" w:sz="0" w:space="0" w:color="auto"/>
        <w:bottom w:val="none" w:sz="0" w:space="0" w:color="auto"/>
        <w:right w:val="none" w:sz="0" w:space="0" w:color="auto"/>
      </w:divBdr>
    </w:div>
    <w:div w:id="1795558931">
      <w:bodyDiv w:val="1"/>
      <w:marLeft w:val="0"/>
      <w:marRight w:val="0"/>
      <w:marTop w:val="0"/>
      <w:marBottom w:val="0"/>
      <w:divBdr>
        <w:top w:val="none" w:sz="0" w:space="0" w:color="auto"/>
        <w:left w:val="none" w:sz="0" w:space="0" w:color="auto"/>
        <w:bottom w:val="none" w:sz="0" w:space="0" w:color="auto"/>
        <w:right w:val="none" w:sz="0" w:space="0" w:color="auto"/>
      </w:divBdr>
    </w:div>
    <w:div w:id="1795558957">
      <w:bodyDiv w:val="1"/>
      <w:marLeft w:val="0"/>
      <w:marRight w:val="0"/>
      <w:marTop w:val="0"/>
      <w:marBottom w:val="0"/>
      <w:divBdr>
        <w:top w:val="none" w:sz="0" w:space="0" w:color="auto"/>
        <w:left w:val="none" w:sz="0" w:space="0" w:color="auto"/>
        <w:bottom w:val="none" w:sz="0" w:space="0" w:color="auto"/>
        <w:right w:val="none" w:sz="0" w:space="0" w:color="auto"/>
      </w:divBdr>
    </w:div>
    <w:div w:id="1795634948">
      <w:bodyDiv w:val="1"/>
      <w:marLeft w:val="0"/>
      <w:marRight w:val="0"/>
      <w:marTop w:val="0"/>
      <w:marBottom w:val="0"/>
      <w:divBdr>
        <w:top w:val="none" w:sz="0" w:space="0" w:color="auto"/>
        <w:left w:val="none" w:sz="0" w:space="0" w:color="auto"/>
        <w:bottom w:val="none" w:sz="0" w:space="0" w:color="auto"/>
        <w:right w:val="none" w:sz="0" w:space="0" w:color="auto"/>
      </w:divBdr>
    </w:div>
    <w:div w:id="1795639127">
      <w:bodyDiv w:val="1"/>
      <w:marLeft w:val="0"/>
      <w:marRight w:val="0"/>
      <w:marTop w:val="0"/>
      <w:marBottom w:val="0"/>
      <w:divBdr>
        <w:top w:val="none" w:sz="0" w:space="0" w:color="auto"/>
        <w:left w:val="none" w:sz="0" w:space="0" w:color="auto"/>
        <w:bottom w:val="none" w:sz="0" w:space="0" w:color="auto"/>
        <w:right w:val="none" w:sz="0" w:space="0" w:color="auto"/>
      </w:divBdr>
    </w:div>
    <w:div w:id="1795824131">
      <w:bodyDiv w:val="1"/>
      <w:marLeft w:val="0"/>
      <w:marRight w:val="0"/>
      <w:marTop w:val="0"/>
      <w:marBottom w:val="0"/>
      <w:divBdr>
        <w:top w:val="none" w:sz="0" w:space="0" w:color="auto"/>
        <w:left w:val="none" w:sz="0" w:space="0" w:color="auto"/>
        <w:bottom w:val="none" w:sz="0" w:space="0" w:color="auto"/>
        <w:right w:val="none" w:sz="0" w:space="0" w:color="auto"/>
      </w:divBdr>
    </w:div>
    <w:div w:id="1795900508">
      <w:bodyDiv w:val="1"/>
      <w:marLeft w:val="0"/>
      <w:marRight w:val="0"/>
      <w:marTop w:val="0"/>
      <w:marBottom w:val="0"/>
      <w:divBdr>
        <w:top w:val="none" w:sz="0" w:space="0" w:color="auto"/>
        <w:left w:val="none" w:sz="0" w:space="0" w:color="auto"/>
        <w:bottom w:val="none" w:sz="0" w:space="0" w:color="auto"/>
        <w:right w:val="none" w:sz="0" w:space="0" w:color="auto"/>
      </w:divBdr>
    </w:div>
    <w:div w:id="1795901549">
      <w:bodyDiv w:val="1"/>
      <w:marLeft w:val="0"/>
      <w:marRight w:val="0"/>
      <w:marTop w:val="0"/>
      <w:marBottom w:val="0"/>
      <w:divBdr>
        <w:top w:val="none" w:sz="0" w:space="0" w:color="auto"/>
        <w:left w:val="none" w:sz="0" w:space="0" w:color="auto"/>
        <w:bottom w:val="none" w:sz="0" w:space="0" w:color="auto"/>
        <w:right w:val="none" w:sz="0" w:space="0" w:color="auto"/>
      </w:divBdr>
    </w:div>
    <w:div w:id="1795951753">
      <w:bodyDiv w:val="1"/>
      <w:marLeft w:val="0"/>
      <w:marRight w:val="0"/>
      <w:marTop w:val="0"/>
      <w:marBottom w:val="0"/>
      <w:divBdr>
        <w:top w:val="none" w:sz="0" w:space="0" w:color="auto"/>
        <w:left w:val="none" w:sz="0" w:space="0" w:color="auto"/>
        <w:bottom w:val="none" w:sz="0" w:space="0" w:color="auto"/>
        <w:right w:val="none" w:sz="0" w:space="0" w:color="auto"/>
      </w:divBdr>
    </w:div>
    <w:div w:id="1795978818">
      <w:bodyDiv w:val="1"/>
      <w:marLeft w:val="0"/>
      <w:marRight w:val="0"/>
      <w:marTop w:val="0"/>
      <w:marBottom w:val="0"/>
      <w:divBdr>
        <w:top w:val="none" w:sz="0" w:space="0" w:color="auto"/>
        <w:left w:val="none" w:sz="0" w:space="0" w:color="auto"/>
        <w:bottom w:val="none" w:sz="0" w:space="0" w:color="auto"/>
        <w:right w:val="none" w:sz="0" w:space="0" w:color="auto"/>
      </w:divBdr>
    </w:div>
    <w:div w:id="1795981178">
      <w:bodyDiv w:val="1"/>
      <w:marLeft w:val="0"/>
      <w:marRight w:val="0"/>
      <w:marTop w:val="0"/>
      <w:marBottom w:val="0"/>
      <w:divBdr>
        <w:top w:val="none" w:sz="0" w:space="0" w:color="auto"/>
        <w:left w:val="none" w:sz="0" w:space="0" w:color="auto"/>
        <w:bottom w:val="none" w:sz="0" w:space="0" w:color="auto"/>
        <w:right w:val="none" w:sz="0" w:space="0" w:color="auto"/>
      </w:divBdr>
    </w:div>
    <w:div w:id="1796097706">
      <w:bodyDiv w:val="1"/>
      <w:marLeft w:val="0"/>
      <w:marRight w:val="0"/>
      <w:marTop w:val="0"/>
      <w:marBottom w:val="0"/>
      <w:divBdr>
        <w:top w:val="none" w:sz="0" w:space="0" w:color="auto"/>
        <w:left w:val="none" w:sz="0" w:space="0" w:color="auto"/>
        <w:bottom w:val="none" w:sz="0" w:space="0" w:color="auto"/>
        <w:right w:val="none" w:sz="0" w:space="0" w:color="auto"/>
      </w:divBdr>
    </w:div>
    <w:div w:id="1796212638">
      <w:bodyDiv w:val="1"/>
      <w:marLeft w:val="0"/>
      <w:marRight w:val="0"/>
      <w:marTop w:val="0"/>
      <w:marBottom w:val="0"/>
      <w:divBdr>
        <w:top w:val="none" w:sz="0" w:space="0" w:color="auto"/>
        <w:left w:val="none" w:sz="0" w:space="0" w:color="auto"/>
        <w:bottom w:val="none" w:sz="0" w:space="0" w:color="auto"/>
        <w:right w:val="none" w:sz="0" w:space="0" w:color="auto"/>
      </w:divBdr>
    </w:div>
    <w:div w:id="1796370007">
      <w:bodyDiv w:val="1"/>
      <w:marLeft w:val="0"/>
      <w:marRight w:val="0"/>
      <w:marTop w:val="0"/>
      <w:marBottom w:val="0"/>
      <w:divBdr>
        <w:top w:val="none" w:sz="0" w:space="0" w:color="auto"/>
        <w:left w:val="none" w:sz="0" w:space="0" w:color="auto"/>
        <w:bottom w:val="none" w:sz="0" w:space="0" w:color="auto"/>
        <w:right w:val="none" w:sz="0" w:space="0" w:color="auto"/>
      </w:divBdr>
      <w:divsChild>
        <w:div w:id="15235599">
          <w:marLeft w:val="480"/>
          <w:marRight w:val="0"/>
          <w:marTop w:val="0"/>
          <w:marBottom w:val="0"/>
          <w:divBdr>
            <w:top w:val="none" w:sz="0" w:space="0" w:color="auto"/>
            <w:left w:val="none" w:sz="0" w:space="0" w:color="auto"/>
            <w:bottom w:val="none" w:sz="0" w:space="0" w:color="auto"/>
            <w:right w:val="none" w:sz="0" w:space="0" w:color="auto"/>
          </w:divBdr>
        </w:div>
        <w:div w:id="16779365">
          <w:marLeft w:val="480"/>
          <w:marRight w:val="0"/>
          <w:marTop w:val="0"/>
          <w:marBottom w:val="0"/>
          <w:divBdr>
            <w:top w:val="none" w:sz="0" w:space="0" w:color="auto"/>
            <w:left w:val="none" w:sz="0" w:space="0" w:color="auto"/>
            <w:bottom w:val="none" w:sz="0" w:space="0" w:color="auto"/>
            <w:right w:val="none" w:sz="0" w:space="0" w:color="auto"/>
          </w:divBdr>
        </w:div>
        <w:div w:id="19937600">
          <w:marLeft w:val="480"/>
          <w:marRight w:val="0"/>
          <w:marTop w:val="0"/>
          <w:marBottom w:val="0"/>
          <w:divBdr>
            <w:top w:val="none" w:sz="0" w:space="0" w:color="auto"/>
            <w:left w:val="none" w:sz="0" w:space="0" w:color="auto"/>
            <w:bottom w:val="none" w:sz="0" w:space="0" w:color="auto"/>
            <w:right w:val="none" w:sz="0" w:space="0" w:color="auto"/>
          </w:divBdr>
        </w:div>
        <w:div w:id="23024965">
          <w:marLeft w:val="480"/>
          <w:marRight w:val="0"/>
          <w:marTop w:val="0"/>
          <w:marBottom w:val="0"/>
          <w:divBdr>
            <w:top w:val="none" w:sz="0" w:space="0" w:color="auto"/>
            <w:left w:val="none" w:sz="0" w:space="0" w:color="auto"/>
            <w:bottom w:val="none" w:sz="0" w:space="0" w:color="auto"/>
            <w:right w:val="none" w:sz="0" w:space="0" w:color="auto"/>
          </w:divBdr>
        </w:div>
        <w:div w:id="48960638">
          <w:marLeft w:val="480"/>
          <w:marRight w:val="0"/>
          <w:marTop w:val="0"/>
          <w:marBottom w:val="0"/>
          <w:divBdr>
            <w:top w:val="none" w:sz="0" w:space="0" w:color="auto"/>
            <w:left w:val="none" w:sz="0" w:space="0" w:color="auto"/>
            <w:bottom w:val="none" w:sz="0" w:space="0" w:color="auto"/>
            <w:right w:val="none" w:sz="0" w:space="0" w:color="auto"/>
          </w:divBdr>
        </w:div>
        <w:div w:id="61370617">
          <w:marLeft w:val="480"/>
          <w:marRight w:val="0"/>
          <w:marTop w:val="0"/>
          <w:marBottom w:val="0"/>
          <w:divBdr>
            <w:top w:val="none" w:sz="0" w:space="0" w:color="auto"/>
            <w:left w:val="none" w:sz="0" w:space="0" w:color="auto"/>
            <w:bottom w:val="none" w:sz="0" w:space="0" w:color="auto"/>
            <w:right w:val="none" w:sz="0" w:space="0" w:color="auto"/>
          </w:divBdr>
        </w:div>
        <w:div w:id="71315721">
          <w:marLeft w:val="480"/>
          <w:marRight w:val="0"/>
          <w:marTop w:val="0"/>
          <w:marBottom w:val="0"/>
          <w:divBdr>
            <w:top w:val="none" w:sz="0" w:space="0" w:color="auto"/>
            <w:left w:val="none" w:sz="0" w:space="0" w:color="auto"/>
            <w:bottom w:val="none" w:sz="0" w:space="0" w:color="auto"/>
            <w:right w:val="none" w:sz="0" w:space="0" w:color="auto"/>
          </w:divBdr>
        </w:div>
        <w:div w:id="86462447">
          <w:marLeft w:val="480"/>
          <w:marRight w:val="0"/>
          <w:marTop w:val="0"/>
          <w:marBottom w:val="0"/>
          <w:divBdr>
            <w:top w:val="none" w:sz="0" w:space="0" w:color="auto"/>
            <w:left w:val="none" w:sz="0" w:space="0" w:color="auto"/>
            <w:bottom w:val="none" w:sz="0" w:space="0" w:color="auto"/>
            <w:right w:val="none" w:sz="0" w:space="0" w:color="auto"/>
          </w:divBdr>
        </w:div>
        <w:div w:id="94984586">
          <w:marLeft w:val="480"/>
          <w:marRight w:val="0"/>
          <w:marTop w:val="0"/>
          <w:marBottom w:val="0"/>
          <w:divBdr>
            <w:top w:val="none" w:sz="0" w:space="0" w:color="auto"/>
            <w:left w:val="none" w:sz="0" w:space="0" w:color="auto"/>
            <w:bottom w:val="none" w:sz="0" w:space="0" w:color="auto"/>
            <w:right w:val="none" w:sz="0" w:space="0" w:color="auto"/>
          </w:divBdr>
        </w:div>
        <w:div w:id="98139376">
          <w:marLeft w:val="480"/>
          <w:marRight w:val="0"/>
          <w:marTop w:val="0"/>
          <w:marBottom w:val="0"/>
          <w:divBdr>
            <w:top w:val="none" w:sz="0" w:space="0" w:color="auto"/>
            <w:left w:val="none" w:sz="0" w:space="0" w:color="auto"/>
            <w:bottom w:val="none" w:sz="0" w:space="0" w:color="auto"/>
            <w:right w:val="none" w:sz="0" w:space="0" w:color="auto"/>
          </w:divBdr>
        </w:div>
        <w:div w:id="119689402">
          <w:marLeft w:val="480"/>
          <w:marRight w:val="0"/>
          <w:marTop w:val="0"/>
          <w:marBottom w:val="0"/>
          <w:divBdr>
            <w:top w:val="none" w:sz="0" w:space="0" w:color="auto"/>
            <w:left w:val="none" w:sz="0" w:space="0" w:color="auto"/>
            <w:bottom w:val="none" w:sz="0" w:space="0" w:color="auto"/>
            <w:right w:val="none" w:sz="0" w:space="0" w:color="auto"/>
          </w:divBdr>
        </w:div>
        <w:div w:id="120733485">
          <w:marLeft w:val="480"/>
          <w:marRight w:val="0"/>
          <w:marTop w:val="0"/>
          <w:marBottom w:val="0"/>
          <w:divBdr>
            <w:top w:val="none" w:sz="0" w:space="0" w:color="auto"/>
            <w:left w:val="none" w:sz="0" w:space="0" w:color="auto"/>
            <w:bottom w:val="none" w:sz="0" w:space="0" w:color="auto"/>
            <w:right w:val="none" w:sz="0" w:space="0" w:color="auto"/>
          </w:divBdr>
        </w:div>
        <w:div w:id="121772635">
          <w:marLeft w:val="480"/>
          <w:marRight w:val="0"/>
          <w:marTop w:val="0"/>
          <w:marBottom w:val="0"/>
          <w:divBdr>
            <w:top w:val="none" w:sz="0" w:space="0" w:color="auto"/>
            <w:left w:val="none" w:sz="0" w:space="0" w:color="auto"/>
            <w:bottom w:val="none" w:sz="0" w:space="0" w:color="auto"/>
            <w:right w:val="none" w:sz="0" w:space="0" w:color="auto"/>
          </w:divBdr>
        </w:div>
        <w:div w:id="132451900">
          <w:marLeft w:val="480"/>
          <w:marRight w:val="0"/>
          <w:marTop w:val="0"/>
          <w:marBottom w:val="0"/>
          <w:divBdr>
            <w:top w:val="none" w:sz="0" w:space="0" w:color="auto"/>
            <w:left w:val="none" w:sz="0" w:space="0" w:color="auto"/>
            <w:bottom w:val="none" w:sz="0" w:space="0" w:color="auto"/>
            <w:right w:val="none" w:sz="0" w:space="0" w:color="auto"/>
          </w:divBdr>
        </w:div>
        <w:div w:id="138696690">
          <w:marLeft w:val="480"/>
          <w:marRight w:val="0"/>
          <w:marTop w:val="0"/>
          <w:marBottom w:val="0"/>
          <w:divBdr>
            <w:top w:val="none" w:sz="0" w:space="0" w:color="auto"/>
            <w:left w:val="none" w:sz="0" w:space="0" w:color="auto"/>
            <w:bottom w:val="none" w:sz="0" w:space="0" w:color="auto"/>
            <w:right w:val="none" w:sz="0" w:space="0" w:color="auto"/>
          </w:divBdr>
        </w:div>
        <w:div w:id="162666548">
          <w:marLeft w:val="480"/>
          <w:marRight w:val="0"/>
          <w:marTop w:val="0"/>
          <w:marBottom w:val="0"/>
          <w:divBdr>
            <w:top w:val="none" w:sz="0" w:space="0" w:color="auto"/>
            <w:left w:val="none" w:sz="0" w:space="0" w:color="auto"/>
            <w:bottom w:val="none" w:sz="0" w:space="0" w:color="auto"/>
            <w:right w:val="none" w:sz="0" w:space="0" w:color="auto"/>
          </w:divBdr>
        </w:div>
        <w:div w:id="206375624">
          <w:marLeft w:val="480"/>
          <w:marRight w:val="0"/>
          <w:marTop w:val="0"/>
          <w:marBottom w:val="0"/>
          <w:divBdr>
            <w:top w:val="none" w:sz="0" w:space="0" w:color="auto"/>
            <w:left w:val="none" w:sz="0" w:space="0" w:color="auto"/>
            <w:bottom w:val="none" w:sz="0" w:space="0" w:color="auto"/>
            <w:right w:val="none" w:sz="0" w:space="0" w:color="auto"/>
          </w:divBdr>
        </w:div>
        <w:div w:id="209609967">
          <w:marLeft w:val="480"/>
          <w:marRight w:val="0"/>
          <w:marTop w:val="0"/>
          <w:marBottom w:val="0"/>
          <w:divBdr>
            <w:top w:val="none" w:sz="0" w:space="0" w:color="auto"/>
            <w:left w:val="none" w:sz="0" w:space="0" w:color="auto"/>
            <w:bottom w:val="none" w:sz="0" w:space="0" w:color="auto"/>
            <w:right w:val="none" w:sz="0" w:space="0" w:color="auto"/>
          </w:divBdr>
        </w:div>
        <w:div w:id="247350128">
          <w:marLeft w:val="480"/>
          <w:marRight w:val="0"/>
          <w:marTop w:val="0"/>
          <w:marBottom w:val="0"/>
          <w:divBdr>
            <w:top w:val="none" w:sz="0" w:space="0" w:color="auto"/>
            <w:left w:val="none" w:sz="0" w:space="0" w:color="auto"/>
            <w:bottom w:val="none" w:sz="0" w:space="0" w:color="auto"/>
            <w:right w:val="none" w:sz="0" w:space="0" w:color="auto"/>
          </w:divBdr>
        </w:div>
        <w:div w:id="271057318">
          <w:marLeft w:val="480"/>
          <w:marRight w:val="0"/>
          <w:marTop w:val="0"/>
          <w:marBottom w:val="0"/>
          <w:divBdr>
            <w:top w:val="none" w:sz="0" w:space="0" w:color="auto"/>
            <w:left w:val="none" w:sz="0" w:space="0" w:color="auto"/>
            <w:bottom w:val="none" w:sz="0" w:space="0" w:color="auto"/>
            <w:right w:val="none" w:sz="0" w:space="0" w:color="auto"/>
          </w:divBdr>
        </w:div>
        <w:div w:id="271865412">
          <w:marLeft w:val="480"/>
          <w:marRight w:val="0"/>
          <w:marTop w:val="0"/>
          <w:marBottom w:val="0"/>
          <w:divBdr>
            <w:top w:val="none" w:sz="0" w:space="0" w:color="auto"/>
            <w:left w:val="none" w:sz="0" w:space="0" w:color="auto"/>
            <w:bottom w:val="none" w:sz="0" w:space="0" w:color="auto"/>
            <w:right w:val="none" w:sz="0" w:space="0" w:color="auto"/>
          </w:divBdr>
        </w:div>
        <w:div w:id="277612412">
          <w:marLeft w:val="480"/>
          <w:marRight w:val="0"/>
          <w:marTop w:val="0"/>
          <w:marBottom w:val="0"/>
          <w:divBdr>
            <w:top w:val="none" w:sz="0" w:space="0" w:color="auto"/>
            <w:left w:val="none" w:sz="0" w:space="0" w:color="auto"/>
            <w:bottom w:val="none" w:sz="0" w:space="0" w:color="auto"/>
            <w:right w:val="none" w:sz="0" w:space="0" w:color="auto"/>
          </w:divBdr>
        </w:div>
        <w:div w:id="280456213">
          <w:marLeft w:val="480"/>
          <w:marRight w:val="0"/>
          <w:marTop w:val="0"/>
          <w:marBottom w:val="0"/>
          <w:divBdr>
            <w:top w:val="none" w:sz="0" w:space="0" w:color="auto"/>
            <w:left w:val="none" w:sz="0" w:space="0" w:color="auto"/>
            <w:bottom w:val="none" w:sz="0" w:space="0" w:color="auto"/>
            <w:right w:val="none" w:sz="0" w:space="0" w:color="auto"/>
          </w:divBdr>
        </w:div>
        <w:div w:id="329603101">
          <w:marLeft w:val="480"/>
          <w:marRight w:val="0"/>
          <w:marTop w:val="0"/>
          <w:marBottom w:val="0"/>
          <w:divBdr>
            <w:top w:val="none" w:sz="0" w:space="0" w:color="auto"/>
            <w:left w:val="none" w:sz="0" w:space="0" w:color="auto"/>
            <w:bottom w:val="none" w:sz="0" w:space="0" w:color="auto"/>
            <w:right w:val="none" w:sz="0" w:space="0" w:color="auto"/>
          </w:divBdr>
        </w:div>
        <w:div w:id="420563499">
          <w:marLeft w:val="480"/>
          <w:marRight w:val="0"/>
          <w:marTop w:val="0"/>
          <w:marBottom w:val="0"/>
          <w:divBdr>
            <w:top w:val="none" w:sz="0" w:space="0" w:color="auto"/>
            <w:left w:val="none" w:sz="0" w:space="0" w:color="auto"/>
            <w:bottom w:val="none" w:sz="0" w:space="0" w:color="auto"/>
            <w:right w:val="none" w:sz="0" w:space="0" w:color="auto"/>
          </w:divBdr>
        </w:div>
        <w:div w:id="434136310">
          <w:marLeft w:val="480"/>
          <w:marRight w:val="0"/>
          <w:marTop w:val="0"/>
          <w:marBottom w:val="0"/>
          <w:divBdr>
            <w:top w:val="none" w:sz="0" w:space="0" w:color="auto"/>
            <w:left w:val="none" w:sz="0" w:space="0" w:color="auto"/>
            <w:bottom w:val="none" w:sz="0" w:space="0" w:color="auto"/>
            <w:right w:val="none" w:sz="0" w:space="0" w:color="auto"/>
          </w:divBdr>
        </w:div>
        <w:div w:id="441581972">
          <w:marLeft w:val="480"/>
          <w:marRight w:val="0"/>
          <w:marTop w:val="0"/>
          <w:marBottom w:val="0"/>
          <w:divBdr>
            <w:top w:val="none" w:sz="0" w:space="0" w:color="auto"/>
            <w:left w:val="none" w:sz="0" w:space="0" w:color="auto"/>
            <w:bottom w:val="none" w:sz="0" w:space="0" w:color="auto"/>
            <w:right w:val="none" w:sz="0" w:space="0" w:color="auto"/>
          </w:divBdr>
        </w:div>
        <w:div w:id="458492471">
          <w:marLeft w:val="480"/>
          <w:marRight w:val="0"/>
          <w:marTop w:val="0"/>
          <w:marBottom w:val="0"/>
          <w:divBdr>
            <w:top w:val="none" w:sz="0" w:space="0" w:color="auto"/>
            <w:left w:val="none" w:sz="0" w:space="0" w:color="auto"/>
            <w:bottom w:val="none" w:sz="0" w:space="0" w:color="auto"/>
            <w:right w:val="none" w:sz="0" w:space="0" w:color="auto"/>
          </w:divBdr>
        </w:div>
        <w:div w:id="497117789">
          <w:marLeft w:val="480"/>
          <w:marRight w:val="0"/>
          <w:marTop w:val="0"/>
          <w:marBottom w:val="0"/>
          <w:divBdr>
            <w:top w:val="none" w:sz="0" w:space="0" w:color="auto"/>
            <w:left w:val="none" w:sz="0" w:space="0" w:color="auto"/>
            <w:bottom w:val="none" w:sz="0" w:space="0" w:color="auto"/>
            <w:right w:val="none" w:sz="0" w:space="0" w:color="auto"/>
          </w:divBdr>
        </w:div>
        <w:div w:id="510877264">
          <w:marLeft w:val="480"/>
          <w:marRight w:val="0"/>
          <w:marTop w:val="0"/>
          <w:marBottom w:val="0"/>
          <w:divBdr>
            <w:top w:val="none" w:sz="0" w:space="0" w:color="auto"/>
            <w:left w:val="none" w:sz="0" w:space="0" w:color="auto"/>
            <w:bottom w:val="none" w:sz="0" w:space="0" w:color="auto"/>
            <w:right w:val="none" w:sz="0" w:space="0" w:color="auto"/>
          </w:divBdr>
        </w:div>
        <w:div w:id="517817145">
          <w:marLeft w:val="480"/>
          <w:marRight w:val="0"/>
          <w:marTop w:val="0"/>
          <w:marBottom w:val="0"/>
          <w:divBdr>
            <w:top w:val="none" w:sz="0" w:space="0" w:color="auto"/>
            <w:left w:val="none" w:sz="0" w:space="0" w:color="auto"/>
            <w:bottom w:val="none" w:sz="0" w:space="0" w:color="auto"/>
            <w:right w:val="none" w:sz="0" w:space="0" w:color="auto"/>
          </w:divBdr>
        </w:div>
        <w:div w:id="519197326">
          <w:marLeft w:val="480"/>
          <w:marRight w:val="0"/>
          <w:marTop w:val="0"/>
          <w:marBottom w:val="0"/>
          <w:divBdr>
            <w:top w:val="none" w:sz="0" w:space="0" w:color="auto"/>
            <w:left w:val="none" w:sz="0" w:space="0" w:color="auto"/>
            <w:bottom w:val="none" w:sz="0" w:space="0" w:color="auto"/>
            <w:right w:val="none" w:sz="0" w:space="0" w:color="auto"/>
          </w:divBdr>
        </w:div>
        <w:div w:id="522205192">
          <w:marLeft w:val="480"/>
          <w:marRight w:val="0"/>
          <w:marTop w:val="0"/>
          <w:marBottom w:val="0"/>
          <w:divBdr>
            <w:top w:val="none" w:sz="0" w:space="0" w:color="auto"/>
            <w:left w:val="none" w:sz="0" w:space="0" w:color="auto"/>
            <w:bottom w:val="none" w:sz="0" w:space="0" w:color="auto"/>
            <w:right w:val="none" w:sz="0" w:space="0" w:color="auto"/>
          </w:divBdr>
        </w:div>
        <w:div w:id="532309621">
          <w:marLeft w:val="480"/>
          <w:marRight w:val="0"/>
          <w:marTop w:val="0"/>
          <w:marBottom w:val="0"/>
          <w:divBdr>
            <w:top w:val="none" w:sz="0" w:space="0" w:color="auto"/>
            <w:left w:val="none" w:sz="0" w:space="0" w:color="auto"/>
            <w:bottom w:val="none" w:sz="0" w:space="0" w:color="auto"/>
            <w:right w:val="none" w:sz="0" w:space="0" w:color="auto"/>
          </w:divBdr>
        </w:div>
        <w:div w:id="546919678">
          <w:marLeft w:val="480"/>
          <w:marRight w:val="0"/>
          <w:marTop w:val="0"/>
          <w:marBottom w:val="0"/>
          <w:divBdr>
            <w:top w:val="none" w:sz="0" w:space="0" w:color="auto"/>
            <w:left w:val="none" w:sz="0" w:space="0" w:color="auto"/>
            <w:bottom w:val="none" w:sz="0" w:space="0" w:color="auto"/>
            <w:right w:val="none" w:sz="0" w:space="0" w:color="auto"/>
          </w:divBdr>
        </w:div>
        <w:div w:id="548349126">
          <w:marLeft w:val="480"/>
          <w:marRight w:val="0"/>
          <w:marTop w:val="0"/>
          <w:marBottom w:val="0"/>
          <w:divBdr>
            <w:top w:val="none" w:sz="0" w:space="0" w:color="auto"/>
            <w:left w:val="none" w:sz="0" w:space="0" w:color="auto"/>
            <w:bottom w:val="none" w:sz="0" w:space="0" w:color="auto"/>
            <w:right w:val="none" w:sz="0" w:space="0" w:color="auto"/>
          </w:divBdr>
        </w:div>
        <w:div w:id="572349210">
          <w:marLeft w:val="480"/>
          <w:marRight w:val="0"/>
          <w:marTop w:val="0"/>
          <w:marBottom w:val="0"/>
          <w:divBdr>
            <w:top w:val="none" w:sz="0" w:space="0" w:color="auto"/>
            <w:left w:val="none" w:sz="0" w:space="0" w:color="auto"/>
            <w:bottom w:val="none" w:sz="0" w:space="0" w:color="auto"/>
            <w:right w:val="none" w:sz="0" w:space="0" w:color="auto"/>
          </w:divBdr>
        </w:div>
        <w:div w:id="602154236">
          <w:marLeft w:val="480"/>
          <w:marRight w:val="0"/>
          <w:marTop w:val="0"/>
          <w:marBottom w:val="0"/>
          <w:divBdr>
            <w:top w:val="none" w:sz="0" w:space="0" w:color="auto"/>
            <w:left w:val="none" w:sz="0" w:space="0" w:color="auto"/>
            <w:bottom w:val="none" w:sz="0" w:space="0" w:color="auto"/>
            <w:right w:val="none" w:sz="0" w:space="0" w:color="auto"/>
          </w:divBdr>
        </w:div>
        <w:div w:id="611402926">
          <w:marLeft w:val="480"/>
          <w:marRight w:val="0"/>
          <w:marTop w:val="0"/>
          <w:marBottom w:val="0"/>
          <w:divBdr>
            <w:top w:val="none" w:sz="0" w:space="0" w:color="auto"/>
            <w:left w:val="none" w:sz="0" w:space="0" w:color="auto"/>
            <w:bottom w:val="none" w:sz="0" w:space="0" w:color="auto"/>
            <w:right w:val="none" w:sz="0" w:space="0" w:color="auto"/>
          </w:divBdr>
        </w:div>
        <w:div w:id="660933855">
          <w:marLeft w:val="480"/>
          <w:marRight w:val="0"/>
          <w:marTop w:val="0"/>
          <w:marBottom w:val="0"/>
          <w:divBdr>
            <w:top w:val="none" w:sz="0" w:space="0" w:color="auto"/>
            <w:left w:val="none" w:sz="0" w:space="0" w:color="auto"/>
            <w:bottom w:val="none" w:sz="0" w:space="0" w:color="auto"/>
            <w:right w:val="none" w:sz="0" w:space="0" w:color="auto"/>
          </w:divBdr>
        </w:div>
        <w:div w:id="678384870">
          <w:marLeft w:val="480"/>
          <w:marRight w:val="0"/>
          <w:marTop w:val="0"/>
          <w:marBottom w:val="0"/>
          <w:divBdr>
            <w:top w:val="none" w:sz="0" w:space="0" w:color="auto"/>
            <w:left w:val="none" w:sz="0" w:space="0" w:color="auto"/>
            <w:bottom w:val="none" w:sz="0" w:space="0" w:color="auto"/>
            <w:right w:val="none" w:sz="0" w:space="0" w:color="auto"/>
          </w:divBdr>
        </w:div>
        <w:div w:id="686566186">
          <w:marLeft w:val="480"/>
          <w:marRight w:val="0"/>
          <w:marTop w:val="0"/>
          <w:marBottom w:val="0"/>
          <w:divBdr>
            <w:top w:val="none" w:sz="0" w:space="0" w:color="auto"/>
            <w:left w:val="none" w:sz="0" w:space="0" w:color="auto"/>
            <w:bottom w:val="none" w:sz="0" w:space="0" w:color="auto"/>
            <w:right w:val="none" w:sz="0" w:space="0" w:color="auto"/>
          </w:divBdr>
        </w:div>
        <w:div w:id="742681003">
          <w:marLeft w:val="480"/>
          <w:marRight w:val="0"/>
          <w:marTop w:val="0"/>
          <w:marBottom w:val="0"/>
          <w:divBdr>
            <w:top w:val="none" w:sz="0" w:space="0" w:color="auto"/>
            <w:left w:val="none" w:sz="0" w:space="0" w:color="auto"/>
            <w:bottom w:val="none" w:sz="0" w:space="0" w:color="auto"/>
            <w:right w:val="none" w:sz="0" w:space="0" w:color="auto"/>
          </w:divBdr>
        </w:div>
        <w:div w:id="756482947">
          <w:marLeft w:val="480"/>
          <w:marRight w:val="0"/>
          <w:marTop w:val="0"/>
          <w:marBottom w:val="0"/>
          <w:divBdr>
            <w:top w:val="none" w:sz="0" w:space="0" w:color="auto"/>
            <w:left w:val="none" w:sz="0" w:space="0" w:color="auto"/>
            <w:bottom w:val="none" w:sz="0" w:space="0" w:color="auto"/>
            <w:right w:val="none" w:sz="0" w:space="0" w:color="auto"/>
          </w:divBdr>
        </w:div>
        <w:div w:id="814226976">
          <w:marLeft w:val="480"/>
          <w:marRight w:val="0"/>
          <w:marTop w:val="0"/>
          <w:marBottom w:val="0"/>
          <w:divBdr>
            <w:top w:val="none" w:sz="0" w:space="0" w:color="auto"/>
            <w:left w:val="none" w:sz="0" w:space="0" w:color="auto"/>
            <w:bottom w:val="none" w:sz="0" w:space="0" w:color="auto"/>
            <w:right w:val="none" w:sz="0" w:space="0" w:color="auto"/>
          </w:divBdr>
        </w:div>
        <w:div w:id="829055168">
          <w:marLeft w:val="480"/>
          <w:marRight w:val="0"/>
          <w:marTop w:val="0"/>
          <w:marBottom w:val="0"/>
          <w:divBdr>
            <w:top w:val="none" w:sz="0" w:space="0" w:color="auto"/>
            <w:left w:val="none" w:sz="0" w:space="0" w:color="auto"/>
            <w:bottom w:val="none" w:sz="0" w:space="0" w:color="auto"/>
            <w:right w:val="none" w:sz="0" w:space="0" w:color="auto"/>
          </w:divBdr>
        </w:div>
        <w:div w:id="838228527">
          <w:marLeft w:val="480"/>
          <w:marRight w:val="0"/>
          <w:marTop w:val="0"/>
          <w:marBottom w:val="0"/>
          <w:divBdr>
            <w:top w:val="none" w:sz="0" w:space="0" w:color="auto"/>
            <w:left w:val="none" w:sz="0" w:space="0" w:color="auto"/>
            <w:bottom w:val="none" w:sz="0" w:space="0" w:color="auto"/>
            <w:right w:val="none" w:sz="0" w:space="0" w:color="auto"/>
          </w:divBdr>
        </w:div>
        <w:div w:id="846214322">
          <w:marLeft w:val="480"/>
          <w:marRight w:val="0"/>
          <w:marTop w:val="0"/>
          <w:marBottom w:val="0"/>
          <w:divBdr>
            <w:top w:val="none" w:sz="0" w:space="0" w:color="auto"/>
            <w:left w:val="none" w:sz="0" w:space="0" w:color="auto"/>
            <w:bottom w:val="none" w:sz="0" w:space="0" w:color="auto"/>
            <w:right w:val="none" w:sz="0" w:space="0" w:color="auto"/>
          </w:divBdr>
        </w:div>
        <w:div w:id="866986895">
          <w:marLeft w:val="480"/>
          <w:marRight w:val="0"/>
          <w:marTop w:val="0"/>
          <w:marBottom w:val="0"/>
          <w:divBdr>
            <w:top w:val="none" w:sz="0" w:space="0" w:color="auto"/>
            <w:left w:val="none" w:sz="0" w:space="0" w:color="auto"/>
            <w:bottom w:val="none" w:sz="0" w:space="0" w:color="auto"/>
            <w:right w:val="none" w:sz="0" w:space="0" w:color="auto"/>
          </w:divBdr>
        </w:div>
        <w:div w:id="896860816">
          <w:marLeft w:val="480"/>
          <w:marRight w:val="0"/>
          <w:marTop w:val="0"/>
          <w:marBottom w:val="0"/>
          <w:divBdr>
            <w:top w:val="none" w:sz="0" w:space="0" w:color="auto"/>
            <w:left w:val="none" w:sz="0" w:space="0" w:color="auto"/>
            <w:bottom w:val="none" w:sz="0" w:space="0" w:color="auto"/>
            <w:right w:val="none" w:sz="0" w:space="0" w:color="auto"/>
          </w:divBdr>
        </w:div>
        <w:div w:id="909970991">
          <w:marLeft w:val="480"/>
          <w:marRight w:val="0"/>
          <w:marTop w:val="0"/>
          <w:marBottom w:val="0"/>
          <w:divBdr>
            <w:top w:val="none" w:sz="0" w:space="0" w:color="auto"/>
            <w:left w:val="none" w:sz="0" w:space="0" w:color="auto"/>
            <w:bottom w:val="none" w:sz="0" w:space="0" w:color="auto"/>
            <w:right w:val="none" w:sz="0" w:space="0" w:color="auto"/>
          </w:divBdr>
        </w:div>
        <w:div w:id="914821651">
          <w:marLeft w:val="480"/>
          <w:marRight w:val="0"/>
          <w:marTop w:val="0"/>
          <w:marBottom w:val="0"/>
          <w:divBdr>
            <w:top w:val="none" w:sz="0" w:space="0" w:color="auto"/>
            <w:left w:val="none" w:sz="0" w:space="0" w:color="auto"/>
            <w:bottom w:val="none" w:sz="0" w:space="0" w:color="auto"/>
            <w:right w:val="none" w:sz="0" w:space="0" w:color="auto"/>
          </w:divBdr>
        </w:div>
        <w:div w:id="923104311">
          <w:marLeft w:val="480"/>
          <w:marRight w:val="0"/>
          <w:marTop w:val="0"/>
          <w:marBottom w:val="0"/>
          <w:divBdr>
            <w:top w:val="none" w:sz="0" w:space="0" w:color="auto"/>
            <w:left w:val="none" w:sz="0" w:space="0" w:color="auto"/>
            <w:bottom w:val="none" w:sz="0" w:space="0" w:color="auto"/>
            <w:right w:val="none" w:sz="0" w:space="0" w:color="auto"/>
          </w:divBdr>
        </w:div>
        <w:div w:id="951281483">
          <w:marLeft w:val="480"/>
          <w:marRight w:val="0"/>
          <w:marTop w:val="0"/>
          <w:marBottom w:val="0"/>
          <w:divBdr>
            <w:top w:val="none" w:sz="0" w:space="0" w:color="auto"/>
            <w:left w:val="none" w:sz="0" w:space="0" w:color="auto"/>
            <w:bottom w:val="none" w:sz="0" w:space="0" w:color="auto"/>
            <w:right w:val="none" w:sz="0" w:space="0" w:color="auto"/>
          </w:divBdr>
        </w:div>
        <w:div w:id="956302623">
          <w:marLeft w:val="480"/>
          <w:marRight w:val="0"/>
          <w:marTop w:val="0"/>
          <w:marBottom w:val="0"/>
          <w:divBdr>
            <w:top w:val="none" w:sz="0" w:space="0" w:color="auto"/>
            <w:left w:val="none" w:sz="0" w:space="0" w:color="auto"/>
            <w:bottom w:val="none" w:sz="0" w:space="0" w:color="auto"/>
            <w:right w:val="none" w:sz="0" w:space="0" w:color="auto"/>
          </w:divBdr>
        </w:div>
        <w:div w:id="996423163">
          <w:marLeft w:val="480"/>
          <w:marRight w:val="0"/>
          <w:marTop w:val="0"/>
          <w:marBottom w:val="0"/>
          <w:divBdr>
            <w:top w:val="none" w:sz="0" w:space="0" w:color="auto"/>
            <w:left w:val="none" w:sz="0" w:space="0" w:color="auto"/>
            <w:bottom w:val="none" w:sz="0" w:space="0" w:color="auto"/>
            <w:right w:val="none" w:sz="0" w:space="0" w:color="auto"/>
          </w:divBdr>
        </w:div>
        <w:div w:id="997073138">
          <w:marLeft w:val="480"/>
          <w:marRight w:val="0"/>
          <w:marTop w:val="0"/>
          <w:marBottom w:val="0"/>
          <w:divBdr>
            <w:top w:val="none" w:sz="0" w:space="0" w:color="auto"/>
            <w:left w:val="none" w:sz="0" w:space="0" w:color="auto"/>
            <w:bottom w:val="none" w:sz="0" w:space="0" w:color="auto"/>
            <w:right w:val="none" w:sz="0" w:space="0" w:color="auto"/>
          </w:divBdr>
        </w:div>
        <w:div w:id="1039431010">
          <w:marLeft w:val="480"/>
          <w:marRight w:val="0"/>
          <w:marTop w:val="0"/>
          <w:marBottom w:val="0"/>
          <w:divBdr>
            <w:top w:val="none" w:sz="0" w:space="0" w:color="auto"/>
            <w:left w:val="none" w:sz="0" w:space="0" w:color="auto"/>
            <w:bottom w:val="none" w:sz="0" w:space="0" w:color="auto"/>
            <w:right w:val="none" w:sz="0" w:space="0" w:color="auto"/>
          </w:divBdr>
        </w:div>
        <w:div w:id="1071194481">
          <w:marLeft w:val="480"/>
          <w:marRight w:val="0"/>
          <w:marTop w:val="0"/>
          <w:marBottom w:val="0"/>
          <w:divBdr>
            <w:top w:val="none" w:sz="0" w:space="0" w:color="auto"/>
            <w:left w:val="none" w:sz="0" w:space="0" w:color="auto"/>
            <w:bottom w:val="none" w:sz="0" w:space="0" w:color="auto"/>
            <w:right w:val="none" w:sz="0" w:space="0" w:color="auto"/>
          </w:divBdr>
        </w:div>
        <w:div w:id="1079057528">
          <w:marLeft w:val="480"/>
          <w:marRight w:val="0"/>
          <w:marTop w:val="0"/>
          <w:marBottom w:val="0"/>
          <w:divBdr>
            <w:top w:val="none" w:sz="0" w:space="0" w:color="auto"/>
            <w:left w:val="none" w:sz="0" w:space="0" w:color="auto"/>
            <w:bottom w:val="none" w:sz="0" w:space="0" w:color="auto"/>
            <w:right w:val="none" w:sz="0" w:space="0" w:color="auto"/>
          </w:divBdr>
        </w:div>
        <w:div w:id="1088235323">
          <w:marLeft w:val="480"/>
          <w:marRight w:val="0"/>
          <w:marTop w:val="0"/>
          <w:marBottom w:val="0"/>
          <w:divBdr>
            <w:top w:val="none" w:sz="0" w:space="0" w:color="auto"/>
            <w:left w:val="none" w:sz="0" w:space="0" w:color="auto"/>
            <w:bottom w:val="none" w:sz="0" w:space="0" w:color="auto"/>
            <w:right w:val="none" w:sz="0" w:space="0" w:color="auto"/>
          </w:divBdr>
        </w:div>
        <w:div w:id="1090157145">
          <w:marLeft w:val="480"/>
          <w:marRight w:val="0"/>
          <w:marTop w:val="0"/>
          <w:marBottom w:val="0"/>
          <w:divBdr>
            <w:top w:val="none" w:sz="0" w:space="0" w:color="auto"/>
            <w:left w:val="none" w:sz="0" w:space="0" w:color="auto"/>
            <w:bottom w:val="none" w:sz="0" w:space="0" w:color="auto"/>
            <w:right w:val="none" w:sz="0" w:space="0" w:color="auto"/>
          </w:divBdr>
        </w:div>
        <w:div w:id="1097673798">
          <w:marLeft w:val="480"/>
          <w:marRight w:val="0"/>
          <w:marTop w:val="0"/>
          <w:marBottom w:val="0"/>
          <w:divBdr>
            <w:top w:val="none" w:sz="0" w:space="0" w:color="auto"/>
            <w:left w:val="none" w:sz="0" w:space="0" w:color="auto"/>
            <w:bottom w:val="none" w:sz="0" w:space="0" w:color="auto"/>
            <w:right w:val="none" w:sz="0" w:space="0" w:color="auto"/>
          </w:divBdr>
        </w:div>
        <w:div w:id="1098721003">
          <w:marLeft w:val="480"/>
          <w:marRight w:val="0"/>
          <w:marTop w:val="0"/>
          <w:marBottom w:val="0"/>
          <w:divBdr>
            <w:top w:val="none" w:sz="0" w:space="0" w:color="auto"/>
            <w:left w:val="none" w:sz="0" w:space="0" w:color="auto"/>
            <w:bottom w:val="none" w:sz="0" w:space="0" w:color="auto"/>
            <w:right w:val="none" w:sz="0" w:space="0" w:color="auto"/>
          </w:divBdr>
        </w:div>
        <w:div w:id="1123501170">
          <w:marLeft w:val="480"/>
          <w:marRight w:val="0"/>
          <w:marTop w:val="0"/>
          <w:marBottom w:val="0"/>
          <w:divBdr>
            <w:top w:val="none" w:sz="0" w:space="0" w:color="auto"/>
            <w:left w:val="none" w:sz="0" w:space="0" w:color="auto"/>
            <w:bottom w:val="none" w:sz="0" w:space="0" w:color="auto"/>
            <w:right w:val="none" w:sz="0" w:space="0" w:color="auto"/>
          </w:divBdr>
        </w:div>
        <w:div w:id="1147091881">
          <w:marLeft w:val="480"/>
          <w:marRight w:val="0"/>
          <w:marTop w:val="0"/>
          <w:marBottom w:val="0"/>
          <w:divBdr>
            <w:top w:val="none" w:sz="0" w:space="0" w:color="auto"/>
            <w:left w:val="none" w:sz="0" w:space="0" w:color="auto"/>
            <w:bottom w:val="none" w:sz="0" w:space="0" w:color="auto"/>
            <w:right w:val="none" w:sz="0" w:space="0" w:color="auto"/>
          </w:divBdr>
        </w:div>
        <w:div w:id="1167598765">
          <w:marLeft w:val="480"/>
          <w:marRight w:val="0"/>
          <w:marTop w:val="0"/>
          <w:marBottom w:val="0"/>
          <w:divBdr>
            <w:top w:val="none" w:sz="0" w:space="0" w:color="auto"/>
            <w:left w:val="none" w:sz="0" w:space="0" w:color="auto"/>
            <w:bottom w:val="none" w:sz="0" w:space="0" w:color="auto"/>
            <w:right w:val="none" w:sz="0" w:space="0" w:color="auto"/>
          </w:divBdr>
        </w:div>
        <w:div w:id="1209026135">
          <w:marLeft w:val="480"/>
          <w:marRight w:val="0"/>
          <w:marTop w:val="0"/>
          <w:marBottom w:val="0"/>
          <w:divBdr>
            <w:top w:val="none" w:sz="0" w:space="0" w:color="auto"/>
            <w:left w:val="none" w:sz="0" w:space="0" w:color="auto"/>
            <w:bottom w:val="none" w:sz="0" w:space="0" w:color="auto"/>
            <w:right w:val="none" w:sz="0" w:space="0" w:color="auto"/>
          </w:divBdr>
        </w:div>
        <w:div w:id="1213540903">
          <w:marLeft w:val="480"/>
          <w:marRight w:val="0"/>
          <w:marTop w:val="0"/>
          <w:marBottom w:val="0"/>
          <w:divBdr>
            <w:top w:val="none" w:sz="0" w:space="0" w:color="auto"/>
            <w:left w:val="none" w:sz="0" w:space="0" w:color="auto"/>
            <w:bottom w:val="none" w:sz="0" w:space="0" w:color="auto"/>
            <w:right w:val="none" w:sz="0" w:space="0" w:color="auto"/>
          </w:divBdr>
        </w:div>
        <w:div w:id="1219901973">
          <w:marLeft w:val="480"/>
          <w:marRight w:val="0"/>
          <w:marTop w:val="0"/>
          <w:marBottom w:val="0"/>
          <w:divBdr>
            <w:top w:val="none" w:sz="0" w:space="0" w:color="auto"/>
            <w:left w:val="none" w:sz="0" w:space="0" w:color="auto"/>
            <w:bottom w:val="none" w:sz="0" w:space="0" w:color="auto"/>
            <w:right w:val="none" w:sz="0" w:space="0" w:color="auto"/>
          </w:divBdr>
        </w:div>
        <w:div w:id="1225600166">
          <w:marLeft w:val="480"/>
          <w:marRight w:val="0"/>
          <w:marTop w:val="0"/>
          <w:marBottom w:val="0"/>
          <w:divBdr>
            <w:top w:val="none" w:sz="0" w:space="0" w:color="auto"/>
            <w:left w:val="none" w:sz="0" w:space="0" w:color="auto"/>
            <w:bottom w:val="none" w:sz="0" w:space="0" w:color="auto"/>
            <w:right w:val="none" w:sz="0" w:space="0" w:color="auto"/>
          </w:divBdr>
        </w:div>
        <w:div w:id="1229613291">
          <w:marLeft w:val="480"/>
          <w:marRight w:val="0"/>
          <w:marTop w:val="0"/>
          <w:marBottom w:val="0"/>
          <w:divBdr>
            <w:top w:val="none" w:sz="0" w:space="0" w:color="auto"/>
            <w:left w:val="none" w:sz="0" w:space="0" w:color="auto"/>
            <w:bottom w:val="none" w:sz="0" w:space="0" w:color="auto"/>
            <w:right w:val="none" w:sz="0" w:space="0" w:color="auto"/>
          </w:divBdr>
        </w:div>
        <w:div w:id="1261640091">
          <w:marLeft w:val="480"/>
          <w:marRight w:val="0"/>
          <w:marTop w:val="0"/>
          <w:marBottom w:val="0"/>
          <w:divBdr>
            <w:top w:val="none" w:sz="0" w:space="0" w:color="auto"/>
            <w:left w:val="none" w:sz="0" w:space="0" w:color="auto"/>
            <w:bottom w:val="none" w:sz="0" w:space="0" w:color="auto"/>
            <w:right w:val="none" w:sz="0" w:space="0" w:color="auto"/>
          </w:divBdr>
        </w:div>
        <w:div w:id="1306815860">
          <w:marLeft w:val="480"/>
          <w:marRight w:val="0"/>
          <w:marTop w:val="0"/>
          <w:marBottom w:val="0"/>
          <w:divBdr>
            <w:top w:val="none" w:sz="0" w:space="0" w:color="auto"/>
            <w:left w:val="none" w:sz="0" w:space="0" w:color="auto"/>
            <w:bottom w:val="none" w:sz="0" w:space="0" w:color="auto"/>
            <w:right w:val="none" w:sz="0" w:space="0" w:color="auto"/>
          </w:divBdr>
        </w:div>
        <w:div w:id="1333221248">
          <w:marLeft w:val="480"/>
          <w:marRight w:val="0"/>
          <w:marTop w:val="0"/>
          <w:marBottom w:val="0"/>
          <w:divBdr>
            <w:top w:val="none" w:sz="0" w:space="0" w:color="auto"/>
            <w:left w:val="none" w:sz="0" w:space="0" w:color="auto"/>
            <w:bottom w:val="none" w:sz="0" w:space="0" w:color="auto"/>
            <w:right w:val="none" w:sz="0" w:space="0" w:color="auto"/>
          </w:divBdr>
        </w:div>
        <w:div w:id="1351375853">
          <w:marLeft w:val="480"/>
          <w:marRight w:val="0"/>
          <w:marTop w:val="0"/>
          <w:marBottom w:val="0"/>
          <w:divBdr>
            <w:top w:val="none" w:sz="0" w:space="0" w:color="auto"/>
            <w:left w:val="none" w:sz="0" w:space="0" w:color="auto"/>
            <w:bottom w:val="none" w:sz="0" w:space="0" w:color="auto"/>
            <w:right w:val="none" w:sz="0" w:space="0" w:color="auto"/>
          </w:divBdr>
        </w:div>
        <w:div w:id="1363088102">
          <w:marLeft w:val="480"/>
          <w:marRight w:val="0"/>
          <w:marTop w:val="0"/>
          <w:marBottom w:val="0"/>
          <w:divBdr>
            <w:top w:val="none" w:sz="0" w:space="0" w:color="auto"/>
            <w:left w:val="none" w:sz="0" w:space="0" w:color="auto"/>
            <w:bottom w:val="none" w:sz="0" w:space="0" w:color="auto"/>
            <w:right w:val="none" w:sz="0" w:space="0" w:color="auto"/>
          </w:divBdr>
        </w:div>
        <w:div w:id="1376351843">
          <w:marLeft w:val="480"/>
          <w:marRight w:val="0"/>
          <w:marTop w:val="0"/>
          <w:marBottom w:val="0"/>
          <w:divBdr>
            <w:top w:val="none" w:sz="0" w:space="0" w:color="auto"/>
            <w:left w:val="none" w:sz="0" w:space="0" w:color="auto"/>
            <w:bottom w:val="none" w:sz="0" w:space="0" w:color="auto"/>
            <w:right w:val="none" w:sz="0" w:space="0" w:color="auto"/>
          </w:divBdr>
        </w:div>
        <w:div w:id="1399942795">
          <w:marLeft w:val="480"/>
          <w:marRight w:val="0"/>
          <w:marTop w:val="0"/>
          <w:marBottom w:val="0"/>
          <w:divBdr>
            <w:top w:val="none" w:sz="0" w:space="0" w:color="auto"/>
            <w:left w:val="none" w:sz="0" w:space="0" w:color="auto"/>
            <w:bottom w:val="none" w:sz="0" w:space="0" w:color="auto"/>
            <w:right w:val="none" w:sz="0" w:space="0" w:color="auto"/>
          </w:divBdr>
        </w:div>
        <w:div w:id="1401101731">
          <w:marLeft w:val="480"/>
          <w:marRight w:val="0"/>
          <w:marTop w:val="0"/>
          <w:marBottom w:val="0"/>
          <w:divBdr>
            <w:top w:val="none" w:sz="0" w:space="0" w:color="auto"/>
            <w:left w:val="none" w:sz="0" w:space="0" w:color="auto"/>
            <w:bottom w:val="none" w:sz="0" w:space="0" w:color="auto"/>
            <w:right w:val="none" w:sz="0" w:space="0" w:color="auto"/>
          </w:divBdr>
        </w:div>
        <w:div w:id="1454515813">
          <w:marLeft w:val="480"/>
          <w:marRight w:val="0"/>
          <w:marTop w:val="0"/>
          <w:marBottom w:val="0"/>
          <w:divBdr>
            <w:top w:val="none" w:sz="0" w:space="0" w:color="auto"/>
            <w:left w:val="none" w:sz="0" w:space="0" w:color="auto"/>
            <w:bottom w:val="none" w:sz="0" w:space="0" w:color="auto"/>
            <w:right w:val="none" w:sz="0" w:space="0" w:color="auto"/>
          </w:divBdr>
        </w:div>
        <w:div w:id="1459375100">
          <w:marLeft w:val="480"/>
          <w:marRight w:val="0"/>
          <w:marTop w:val="0"/>
          <w:marBottom w:val="0"/>
          <w:divBdr>
            <w:top w:val="none" w:sz="0" w:space="0" w:color="auto"/>
            <w:left w:val="none" w:sz="0" w:space="0" w:color="auto"/>
            <w:bottom w:val="none" w:sz="0" w:space="0" w:color="auto"/>
            <w:right w:val="none" w:sz="0" w:space="0" w:color="auto"/>
          </w:divBdr>
        </w:div>
        <w:div w:id="1460995201">
          <w:marLeft w:val="480"/>
          <w:marRight w:val="0"/>
          <w:marTop w:val="0"/>
          <w:marBottom w:val="0"/>
          <w:divBdr>
            <w:top w:val="none" w:sz="0" w:space="0" w:color="auto"/>
            <w:left w:val="none" w:sz="0" w:space="0" w:color="auto"/>
            <w:bottom w:val="none" w:sz="0" w:space="0" w:color="auto"/>
            <w:right w:val="none" w:sz="0" w:space="0" w:color="auto"/>
          </w:divBdr>
        </w:div>
        <w:div w:id="1474174792">
          <w:marLeft w:val="480"/>
          <w:marRight w:val="0"/>
          <w:marTop w:val="0"/>
          <w:marBottom w:val="0"/>
          <w:divBdr>
            <w:top w:val="none" w:sz="0" w:space="0" w:color="auto"/>
            <w:left w:val="none" w:sz="0" w:space="0" w:color="auto"/>
            <w:bottom w:val="none" w:sz="0" w:space="0" w:color="auto"/>
            <w:right w:val="none" w:sz="0" w:space="0" w:color="auto"/>
          </w:divBdr>
        </w:div>
        <w:div w:id="1511137622">
          <w:marLeft w:val="480"/>
          <w:marRight w:val="0"/>
          <w:marTop w:val="0"/>
          <w:marBottom w:val="0"/>
          <w:divBdr>
            <w:top w:val="none" w:sz="0" w:space="0" w:color="auto"/>
            <w:left w:val="none" w:sz="0" w:space="0" w:color="auto"/>
            <w:bottom w:val="none" w:sz="0" w:space="0" w:color="auto"/>
            <w:right w:val="none" w:sz="0" w:space="0" w:color="auto"/>
          </w:divBdr>
        </w:div>
        <w:div w:id="1520192354">
          <w:marLeft w:val="480"/>
          <w:marRight w:val="0"/>
          <w:marTop w:val="0"/>
          <w:marBottom w:val="0"/>
          <w:divBdr>
            <w:top w:val="none" w:sz="0" w:space="0" w:color="auto"/>
            <w:left w:val="none" w:sz="0" w:space="0" w:color="auto"/>
            <w:bottom w:val="none" w:sz="0" w:space="0" w:color="auto"/>
            <w:right w:val="none" w:sz="0" w:space="0" w:color="auto"/>
          </w:divBdr>
        </w:div>
        <w:div w:id="1529224489">
          <w:marLeft w:val="480"/>
          <w:marRight w:val="0"/>
          <w:marTop w:val="0"/>
          <w:marBottom w:val="0"/>
          <w:divBdr>
            <w:top w:val="none" w:sz="0" w:space="0" w:color="auto"/>
            <w:left w:val="none" w:sz="0" w:space="0" w:color="auto"/>
            <w:bottom w:val="none" w:sz="0" w:space="0" w:color="auto"/>
            <w:right w:val="none" w:sz="0" w:space="0" w:color="auto"/>
          </w:divBdr>
        </w:div>
        <w:div w:id="1564028790">
          <w:marLeft w:val="480"/>
          <w:marRight w:val="0"/>
          <w:marTop w:val="0"/>
          <w:marBottom w:val="0"/>
          <w:divBdr>
            <w:top w:val="none" w:sz="0" w:space="0" w:color="auto"/>
            <w:left w:val="none" w:sz="0" w:space="0" w:color="auto"/>
            <w:bottom w:val="none" w:sz="0" w:space="0" w:color="auto"/>
            <w:right w:val="none" w:sz="0" w:space="0" w:color="auto"/>
          </w:divBdr>
        </w:div>
        <w:div w:id="1632713569">
          <w:marLeft w:val="480"/>
          <w:marRight w:val="0"/>
          <w:marTop w:val="0"/>
          <w:marBottom w:val="0"/>
          <w:divBdr>
            <w:top w:val="none" w:sz="0" w:space="0" w:color="auto"/>
            <w:left w:val="none" w:sz="0" w:space="0" w:color="auto"/>
            <w:bottom w:val="none" w:sz="0" w:space="0" w:color="auto"/>
            <w:right w:val="none" w:sz="0" w:space="0" w:color="auto"/>
          </w:divBdr>
        </w:div>
        <w:div w:id="1639721887">
          <w:marLeft w:val="480"/>
          <w:marRight w:val="0"/>
          <w:marTop w:val="0"/>
          <w:marBottom w:val="0"/>
          <w:divBdr>
            <w:top w:val="none" w:sz="0" w:space="0" w:color="auto"/>
            <w:left w:val="none" w:sz="0" w:space="0" w:color="auto"/>
            <w:bottom w:val="none" w:sz="0" w:space="0" w:color="auto"/>
            <w:right w:val="none" w:sz="0" w:space="0" w:color="auto"/>
          </w:divBdr>
        </w:div>
        <w:div w:id="1672179129">
          <w:marLeft w:val="480"/>
          <w:marRight w:val="0"/>
          <w:marTop w:val="0"/>
          <w:marBottom w:val="0"/>
          <w:divBdr>
            <w:top w:val="none" w:sz="0" w:space="0" w:color="auto"/>
            <w:left w:val="none" w:sz="0" w:space="0" w:color="auto"/>
            <w:bottom w:val="none" w:sz="0" w:space="0" w:color="auto"/>
            <w:right w:val="none" w:sz="0" w:space="0" w:color="auto"/>
          </w:divBdr>
        </w:div>
        <w:div w:id="1676542027">
          <w:marLeft w:val="480"/>
          <w:marRight w:val="0"/>
          <w:marTop w:val="0"/>
          <w:marBottom w:val="0"/>
          <w:divBdr>
            <w:top w:val="none" w:sz="0" w:space="0" w:color="auto"/>
            <w:left w:val="none" w:sz="0" w:space="0" w:color="auto"/>
            <w:bottom w:val="none" w:sz="0" w:space="0" w:color="auto"/>
            <w:right w:val="none" w:sz="0" w:space="0" w:color="auto"/>
          </w:divBdr>
        </w:div>
        <w:div w:id="1679313538">
          <w:marLeft w:val="480"/>
          <w:marRight w:val="0"/>
          <w:marTop w:val="0"/>
          <w:marBottom w:val="0"/>
          <w:divBdr>
            <w:top w:val="none" w:sz="0" w:space="0" w:color="auto"/>
            <w:left w:val="none" w:sz="0" w:space="0" w:color="auto"/>
            <w:bottom w:val="none" w:sz="0" w:space="0" w:color="auto"/>
            <w:right w:val="none" w:sz="0" w:space="0" w:color="auto"/>
          </w:divBdr>
        </w:div>
        <w:div w:id="1682124029">
          <w:marLeft w:val="480"/>
          <w:marRight w:val="0"/>
          <w:marTop w:val="0"/>
          <w:marBottom w:val="0"/>
          <w:divBdr>
            <w:top w:val="none" w:sz="0" w:space="0" w:color="auto"/>
            <w:left w:val="none" w:sz="0" w:space="0" w:color="auto"/>
            <w:bottom w:val="none" w:sz="0" w:space="0" w:color="auto"/>
            <w:right w:val="none" w:sz="0" w:space="0" w:color="auto"/>
          </w:divBdr>
        </w:div>
        <w:div w:id="1686977226">
          <w:marLeft w:val="480"/>
          <w:marRight w:val="0"/>
          <w:marTop w:val="0"/>
          <w:marBottom w:val="0"/>
          <w:divBdr>
            <w:top w:val="none" w:sz="0" w:space="0" w:color="auto"/>
            <w:left w:val="none" w:sz="0" w:space="0" w:color="auto"/>
            <w:bottom w:val="none" w:sz="0" w:space="0" w:color="auto"/>
            <w:right w:val="none" w:sz="0" w:space="0" w:color="auto"/>
          </w:divBdr>
        </w:div>
        <w:div w:id="1738821701">
          <w:marLeft w:val="480"/>
          <w:marRight w:val="0"/>
          <w:marTop w:val="0"/>
          <w:marBottom w:val="0"/>
          <w:divBdr>
            <w:top w:val="none" w:sz="0" w:space="0" w:color="auto"/>
            <w:left w:val="none" w:sz="0" w:space="0" w:color="auto"/>
            <w:bottom w:val="none" w:sz="0" w:space="0" w:color="auto"/>
            <w:right w:val="none" w:sz="0" w:space="0" w:color="auto"/>
          </w:divBdr>
        </w:div>
        <w:div w:id="1761292427">
          <w:marLeft w:val="480"/>
          <w:marRight w:val="0"/>
          <w:marTop w:val="0"/>
          <w:marBottom w:val="0"/>
          <w:divBdr>
            <w:top w:val="none" w:sz="0" w:space="0" w:color="auto"/>
            <w:left w:val="none" w:sz="0" w:space="0" w:color="auto"/>
            <w:bottom w:val="none" w:sz="0" w:space="0" w:color="auto"/>
            <w:right w:val="none" w:sz="0" w:space="0" w:color="auto"/>
          </w:divBdr>
        </w:div>
        <w:div w:id="1769503462">
          <w:marLeft w:val="480"/>
          <w:marRight w:val="0"/>
          <w:marTop w:val="0"/>
          <w:marBottom w:val="0"/>
          <w:divBdr>
            <w:top w:val="none" w:sz="0" w:space="0" w:color="auto"/>
            <w:left w:val="none" w:sz="0" w:space="0" w:color="auto"/>
            <w:bottom w:val="none" w:sz="0" w:space="0" w:color="auto"/>
            <w:right w:val="none" w:sz="0" w:space="0" w:color="auto"/>
          </w:divBdr>
        </w:div>
        <w:div w:id="1786149578">
          <w:marLeft w:val="480"/>
          <w:marRight w:val="0"/>
          <w:marTop w:val="0"/>
          <w:marBottom w:val="0"/>
          <w:divBdr>
            <w:top w:val="none" w:sz="0" w:space="0" w:color="auto"/>
            <w:left w:val="none" w:sz="0" w:space="0" w:color="auto"/>
            <w:bottom w:val="none" w:sz="0" w:space="0" w:color="auto"/>
            <w:right w:val="none" w:sz="0" w:space="0" w:color="auto"/>
          </w:divBdr>
        </w:div>
        <w:div w:id="1812015272">
          <w:marLeft w:val="480"/>
          <w:marRight w:val="0"/>
          <w:marTop w:val="0"/>
          <w:marBottom w:val="0"/>
          <w:divBdr>
            <w:top w:val="none" w:sz="0" w:space="0" w:color="auto"/>
            <w:left w:val="none" w:sz="0" w:space="0" w:color="auto"/>
            <w:bottom w:val="none" w:sz="0" w:space="0" w:color="auto"/>
            <w:right w:val="none" w:sz="0" w:space="0" w:color="auto"/>
          </w:divBdr>
        </w:div>
        <w:div w:id="1832331865">
          <w:marLeft w:val="480"/>
          <w:marRight w:val="0"/>
          <w:marTop w:val="0"/>
          <w:marBottom w:val="0"/>
          <w:divBdr>
            <w:top w:val="none" w:sz="0" w:space="0" w:color="auto"/>
            <w:left w:val="none" w:sz="0" w:space="0" w:color="auto"/>
            <w:bottom w:val="none" w:sz="0" w:space="0" w:color="auto"/>
            <w:right w:val="none" w:sz="0" w:space="0" w:color="auto"/>
          </w:divBdr>
        </w:div>
        <w:div w:id="1839031052">
          <w:marLeft w:val="480"/>
          <w:marRight w:val="0"/>
          <w:marTop w:val="0"/>
          <w:marBottom w:val="0"/>
          <w:divBdr>
            <w:top w:val="none" w:sz="0" w:space="0" w:color="auto"/>
            <w:left w:val="none" w:sz="0" w:space="0" w:color="auto"/>
            <w:bottom w:val="none" w:sz="0" w:space="0" w:color="auto"/>
            <w:right w:val="none" w:sz="0" w:space="0" w:color="auto"/>
          </w:divBdr>
        </w:div>
        <w:div w:id="1841196439">
          <w:marLeft w:val="480"/>
          <w:marRight w:val="0"/>
          <w:marTop w:val="0"/>
          <w:marBottom w:val="0"/>
          <w:divBdr>
            <w:top w:val="none" w:sz="0" w:space="0" w:color="auto"/>
            <w:left w:val="none" w:sz="0" w:space="0" w:color="auto"/>
            <w:bottom w:val="none" w:sz="0" w:space="0" w:color="auto"/>
            <w:right w:val="none" w:sz="0" w:space="0" w:color="auto"/>
          </w:divBdr>
        </w:div>
        <w:div w:id="1846942817">
          <w:marLeft w:val="480"/>
          <w:marRight w:val="0"/>
          <w:marTop w:val="0"/>
          <w:marBottom w:val="0"/>
          <w:divBdr>
            <w:top w:val="none" w:sz="0" w:space="0" w:color="auto"/>
            <w:left w:val="none" w:sz="0" w:space="0" w:color="auto"/>
            <w:bottom w:val="none" w:sz="0" w:space="0" w:color="auto"/>
            <w:right w:val="none" w:sz="0" w:space="0" w:color="auto"/>
          </w:divBdr>
        </w:div>
        <w:div w:id="1851065330">
          <w:marLeft w:val="480"/>
          <w:marRight w:val="0"/>
          <w:marTop w:val="0"/>
          <w:marBottom w:val="0"/>
          <w:divBdr>
            <w:top w:val="none" w:sz="0" w:space="0" w:color="auto"/>
            <w:left w:val="none" w:sz="0" w:space="0" w:color="auto"/>
            <w:bottom w:val="none" w:sz="0" w:space="0" w:color="auto"/>
            <w:right w:val="none" w:sz="0" w:space="0" w:color="auto"/>
          </w:divBdr>
        </w:div>
        <w:div w:id="1853521720">
          <w:marLeft w:val="480"/>
          <w:marRight w:val="0"/>
          <w:marTop w:val="0"/>
          <w:marBottom w:val="0"/>
          <w:divBdr>
            <w:top w:val="none" w:sz="0" w:space="0" w:color="auto"/>
            <w:left w:val="none" w:sz="0" w:space="0" w:color="auto"/>
            <w:bottom w:val="none" w:sz="0" w:space="0" w:color="auto"/>
            <w:right w:val="none" w:sz="0" w:space="0" w:color="auto"/>
          </w:divBdr>
        </w:div>
        <w:div w:id="1879005446">
          <w:marLeft w:val="480"/>
          <w:marRight w:val="0"/>
          <w:marTop w:val="0"/>
          <w:marBottom w:val="0"/>
          <w:divBdr>
            <w:top w:val="none" w:sz="0" w:space="0" w:color="auto"/>
            <w:left w:val="none" w:sz="0" w:space="0" w:color="auto"/>
            <w:bottom w:val="none" w:sz="0" w:space="0" w:color="auto"/>
            <w:right w:val="none" w:sz="0" w:space="0" w:color="auto"/>
          </w:divBdr>
        </w:div>
        <w:div w:id="1891768490">
          <w:marLeft w:val="480"/>
          <w:marRight w:val="0"/>
          <w:marTop w:val="0"/>
          <w:marBottom w:val="0"/>
          <w:divBdr>
            <w:top w:val="none" w:sz="0" w:space="0" w:color="auto"/>
            <w:left w:val="none" w:sz="0" w:space="0" w:color="auto"/>
            <w:bottom w:val="none" w:sz="0" w:space="0" w:color="auto"/>
            <w:right w:val="none" w:sz="0" w:space="0" w:color="auto"/>
          </w:divBdr>
        </w:div>
        <w:div w:id="1907956054">
          <w:marLeft w:val="480"/>
          <w:marRight w:val="0"/>
          <w:marTop w:val="0"/>
          <w:marBottom w:val="0"/>
          <w:divBdr>
            <w:top w:val="none" w:sz="0" w:space="0" w:color="auto"/>
            <w:left w:val="none" w:sz="0" w:space="0" w:color="auto"/>
            <w:bottom w:val="none" w:sz="0" w:space="0" w:color="auto"/>
            <w:right w:val="none" w:sz="0" w:space="0" w:color="auto"/>
          </w:divBdr>
        </w:div>
        <w:div w:id="1956666441">
          <w:marLeft w:val="480"/>
          <w:marRight w:val="0"/>
          <w:marTop w:val="0"/>
          <w:marBottom w:val="0"/>
          <w:divBdr>
            <w:top w:val="none" w:sz="0" w:space="0" w:color="auto"/>
            <w:left w:val="none" w:sz="0" w:space="0" w:color="auto"/>
            <w:bottom w:val="none" w:sz="0" w:space="0" w:color="auto"/>
            <w:right w:val="none" w:sz="0" w:space="0" w:color="auto"/>
          </w:divBdr>
        </w:div>
        <w:div w:id="1989431601">
          <w:marLeft w:val="480"/>
          <w:marRight w:val="0"/>
          <w:marTop w:val="0"/>
          <w:marBottom w:val="0"/>
          <w:divBdr>
            <w:top w:val="none" w:sz="0" w:space="0" w:color="auto"/>
            <w:left w:val="none" w:sz="0" w:space="0" w:color="auto"/>
            <w:bottom w:val="none" w:sz="0" w:space="0" w:color="auto"/>
            <w:right w:val="none" w:sz="0" w:space="0" w:color="auto"/>
          </w:divBdr>
        </w:div>
        <w:div w:id="2052221986">
          <w:marLeft w:val="480"/>
          <w:marRight w:val="0"/>
          <w:marTop w:val="0"/>
          <w:marBottom w:val="0"/>
          <w:divBdr>
            <w:top w:val="none" w:sz="0" w:space="0" w:color="auto"/>
            <w:left w:val="none" w:sz="0" w:space="0" w:color="auto"/>
            <w:bottom w:val="none" w:sz="0" w:space="0" w:color="auto"/>
            <w:right w:val="none" w:sz="0" w:space="0" w:color="auto"/>
          </w:divBdr>
        </w:div>
        <w:div w:id="2062051265">
          <w:marLeft w:val="480"/>
          <w:marRight w:val="0"/>
          <w:marTop w:val="0"/>
          <w:marBottom w:val="0"/>
          <w:divBdr>
            <w:top w:val="none" w:sz="0" w:space="0" w:color="auto"/>
            <w:left w:val="none" w:sz="0" w:space="0" w:color="auto"/>
            <w:bottom w:val="none" w:sz="0" w:space="0" w:color="auto"/>
            <w:right w:val="none" w:sz="0" w:space="0" w:color="auto"/>
          </w:divBdr>
        </w:div>
        <w:div w:id="2068264290">
          <w:marLeft w:val="480"/>
          <w:marRight w:val="0"/>
          <w:marTop w:val="0"/>
          <w:marBottom w:val="0"/>
          <w:divBdr>
            <w:top w:val="none" w:sz="0" w:space="0" w:color="auto"/>
            <w:left w:val="none" w:sz="0" w:space="0" w:color="auto"/>
            <w:bottom w:val="none" w:sz="0" w:space="0" w:color="auto"/>
            <w:right w:val="none" w:sz="0" w:space="0" w:color="auto"/>
          </w:divBdr>
        </w:div>
        <w:div w:id="2092238019">
          <w:marLeft w:val="480"/>
          <w:marRight w:val="0"/>
          <w:marTop w:val="0"/>
          <w:marBottom w:val="0"/>
          <w:divBdr>
            <w:top w:val="none" w:sz="0" w:space="0" w:color="auto"/>
            <w:left w:val="none" w:sz="0" w:space="0" w:color="auto"/>
            <w:bottom w:val="none" w:sz="0" w:space="0" w:color="auto"/>
            <w:right w:val="none" w:sz="0" w:space="0" w:color="auto"/>
          </w:divBdr>
        </w:div>
        <w:div w:id="2099861398">
          <w:marLeft w:val="480"/>
          <w:marRight w:val="0"/>
          <w:marTop w:val="0"/>
          <w:marBottom w:val="0"/>
          <w:divBdr>
            <w:top w:val="none" w:sz="0" w:space="0" w:color="auto"/>
            <w:left w:val="none" w:sz="0" w:space="0" w:color="auto"/>
            <w:bottom w:val="none" w:sz="0" w:space="0" w:color="auto"/>
            <w:right w:val="none" w:sz="0" w:space="0" w:color="auto"/>
          </w:divBdr>
        </w:div>
        <w:div w:id="2101562601">
          <w:marLeft w:val="480"/>
          <w:marRight w:val="0"/>
          <w:marTop w:val="0"/>
          <w:marBottom w:val="0"/>
          <w:divBdr>
            <w:top w:val="none" w:sz="0" w:space="0" w:color="auto"/>
            <w:left w:val="none" w:sz="0" w:space="0" w:color="auto"/>
            <w:bottom w:val="none" w:sz="0" w:space="0" w:color="auto"/>
            <w:right w:val="none" w:sz="0" w:space="0" w:color="auto"/>
          </w:divBdr>
        </w:div>
        <w:div w:id="2117098731">
          <w:marLeft w:val="480"/>
          <w:marRight w:val="0"/>
          <w:marTop w:val="0"/>
          <w:marBottom w:val="0"/>
          <w:divBdr>
            <w:top w:val="none" w:sz="0" w:space="0" w:color="auto"/>
            <w:left w:val="none" w:sz="0" w:space="0" w:color="auto"/>
            <w:bottom w:val="none" w:sz="0" w:space="0" w:color="auto"/>
            <w:right w:val="none" w:sz="0" w:space="0" w:color="auto"/>
          </w:divBdr>
        </w:div>
        <w:div w:id="2144037937">
          <w:marLeft w:val="480"/>
          <w:marRight w:val="0"/>
          <w:marTop w:val="0"/>
          <w:marBottom w:val="0"/>
          <w:divBdr>
            <w:top w:val="none" w:sz="0" w:space="0" w:color="auto"/>
            <w:left w:val="none" w:sz="0" w:space="0" w:color="auto"/>
            <w:bottom w:val="none" w:sz="0" w:space="0" w:color="auto"/>
            <w:right w:val="none" w:sz="0" w:space="0" w:color="auto"/>
          </w:divBdr>
        </w:div>
      </w:divsChild>
    </w:div>
    <w:div w:id="1796561673">
      <w:bodyDiv w:val="1"/>
      <w:marLeft w:val="0"/>
      <w:marRight w:val="0"/>
      <w:marTop w:val="0"/>
      <w:marBottom w:val="0"/>
      <w:divBdr>
        <w:top w:val="none" w:sz="0" w:space="0" w:color="auto"/>
        <w:left w:val="none" w:sz="0" w:space="0" w:color="auto"/>
        <w:bottom w:val="none" w:sz="0" w:space="0" w:color="auto"/>
        <w:right w:val="none" w:sz="0" w:space="0" w:color="auto"/>
      </w:divBdr>
    </w:div>
    <w:div w:id="1796831491">
      <w:bodyDiv w:val="1"/>
      <w:marLeft w:val="0"/>
      <w:marRight w:val="0"/>
      <w:marTop w:val="0"/>
      <w:marBottom w:val="0"/>
      <w:divBdr>
        <w:top w:val="none" w:sz="0" w:space="0" w:color="auto"/>
        <w:left w:val="none" w:sz="0" w:space="0" w:color="auto"/>
        <w:bottom w:val="none" w:sz="0" w:space="0" w:color="auto"/>
        <w:right w:val="none" w:sz="0" w:space="0" w:color="auto"/>
      </w:divBdr>
    </w:div>
    <w:div w:id="1796944235">
      <w:bodyDiv w:val="1"/>
      <w:marLeft w:val="0"/>
      <w:marRight w:val="0"/>
      <w:marTop w:val="0"/>
      <w:marBottom w:val="0"/>
      <w:divBdr>
        <w:top w:val="none" w:sz="0" w:space="0" w:color="auto"/>
        <w:left w:val="none" w:sz="0" w:space="0" w:color="auto"/>
        <w:bottom w:val="none" w:sz="0" w:space="0" w:color="auto"/>
        <w:right w:val="none" w:sz="0" w:space="0" w:color="auto"/>
      </w:divBdr>
    </w:div>
    <w:div w:id="1797674848">
      <w:bodyDiv w:val="1"/>
      <w:marLeft w:val="0"/>
      <w:marRight w:val="0"/>
      <w:marTop w:val="0"/>
      <w:marBottom w:val="0"/>
      <w:divBdr>
        <w:top w:val="none" w:sz="0" w:space="0" w:color="auto"/>
        <w:left w:val="none" w:sz="0" w:space="0" w:color="auto"/>
        <w:bottom w:val="none" w:sz="0" w:space="0" w:color="auto"/>
        <w:right w:val="none" w:sz="0" w:space="0" w:color="auto"/>
      </w:divBdr>
    </w:div>
    <w:div w:id="1797723881">
      <w:bodyDiv w:val="1"/>
      <w:marLeft w:val="0"/>
      <w:marRight w:val="0"/>
      <w:marTop w:val="0"/>
      <w:marBottom w:val="0"/>
      <w:divBdr>
        <w:top w:val="none" w:sz="0" w:space="0" w:color="auto"/>
        <w:left w:val="none" w:sz="0" w:space="0" w:color="auto"/>
        <w:bottom w:val="none" w:sz="0" w:space="0" w:color="auto"/>
        <w:right w:val="none" w:sz="0" w:space="0" w:color="auto"/>
      </w:divBdr>
    </w:div>
    <w:div w:id="1797791140">
      <w:bodyDiv w:val="1"/>
      <w:marLeft w:val="0"/>
      <w:marRight w:val="0"/>
      <w:marTop w:val="0"/>
      <w:marBottom w:val="0"/>
      <w:divBdr>
        <w:top w:val="none" w:sz="0" w:space="0" w:color="auto"/>
        <w:left w:val="none" w:sz="0" w:space="0" w:color="auto"/>
        <w:bottom w:val="none" w:sz="0" w:space="0" w:color="auto"/>
        <w:right w:val="none" w:sz="0" w:space="0" w:color="auto"/>
      </w:divBdr>
    </w:div>
    <w:div w:id="1797793857">
      <w:bodyDiv w:val="1"/>
      <w:marLeft w:val="0"/>
      <w:marRight w:val="0"/>
      <w:marTop w:val="0"/>
      <w:marBottom w:val="0"/>
      <w:divBdr>
        <w:top w:val="none" w:sz="0" w:space="0" w:color="auto"/>
        <w:left w:val="none" w:sz="0" w:space="0" w:color="auto"/>
        <w:bottom w:val="none" w:sz="0" w:space="0" w:color="auto"/>
        <w:right w:val="none" w:sz="0" w:space="0" w:color="auto"/>
      </w:divBdr>
    </w:div>
    <w:div w:id="1798257949">
      <w:bodyDiv w:val="1"/>
      <w:marLeft w:val="0"/>
      <w:marRight w:val="0"/>
      <w:marTop w:val="0"/>
      <w:marBottom w:val="0"/>
      <w:divBdr>
        <w:top w:val="none" w:sz="0" w:space="0" w:color="auto"/>
        <w:left w:val="none" w:sz="0" w:space="0" w:color="auto"/>
        <w:bottom w:val="none" w:sz="0" w:space="0" w:color="auto"/>
        <w:right w:val="none" w:sz="0" w:space="0" w:color="auto"/>
      </w:divBdr>
    </w:div>
    <w:div w:id="1798375361">
      <w:bodyDiv w:val="1"/>
      <w:marLeft w:val="0"/>
      <w:marRight w:val="0"/>
      <w:marTop w:val="0"/>
      <w:marBottom w:val="0"/>
      <w:divBdr>
        <w:top w:val="none" w:sz="0" w:space="0" w:color="auto"/>
        <w:left w:val="none" w:sz="0" w:space="0" w:color="auto"/>
        <w:bottom w:val="none" w:sz="0" w:space="0" w:color="auto"/>
        <w:right w:val="none" w:sz="0" w:space="0" w:color="auto"/>
      </w:divBdr>
    </w:div>
    <w:div w:id="1798525294">
      <w:bodyDiv w:val="1"/>
      <w:marLeft w:val="0"/>
      <w:marRight w:val="0"/>
      <w:marTop w:val="0"/>
      <w:marBottom w:val="0"/>
      <w:divBdr>
        <w:top w:val="none" w:sz="0" w:space="0" w:color="auto"/>
        <w:left w:val="none" w:sz="0" w:space="0" w:color="auto"/>
        <w:bottom w:val="none" w:sz="0" w:space="0" w:color="auto"/>
        <w:right w:val="none" w:sz="0" w:space="0" w:color="auto"/>
      </w:divBdr>
    </w:div>
    <w:div w:id="1798526129">
      <w:bodyDiv w:val="1"/>
      <w:marLeft w:val="0"/>
      <w:marRight w:val="0"/>
      <w:marTop w:val="0"/>
      <w:marBottom w:val="0"/>
      <w:divBdr>
        <w:top w:val="none" w:sz="0" w:space="0" w:color="auto"/>
        <w:left w:val="none" w:sz="0" w:space="0" w:color="auto"/>
        <w:bottom w:val="none" w:sz="0" w:space="0" w:color="auto"/>
        <w:right w:val="none" w:sz="0" w:space="0" w:color="auto"/>
      </w:divBdr>
    </w:div>
    <w:div w:id="1798528930">
      <w:bodyDiv w:val="1"/>
      <w:marLeft w:val="0"/>
      <w:marRight w:val="0"/>
      <w:marTop w:val="0"/>
      <w:marBottom w:val="0"/>
      <w:divBdr>
        <w:top w:val="none" w:sz="0" w:space="0" w:color="auto"/>
        <w:left w:val="none" w:sz="0" w:space="0" w:color="auto"/>
        <w:bottom w:val="none" w:sz="0" w:space="0" w:color="auto"/>
        <w:right w:val="none" w:sz="0" w:space="0" w:color="auto"/>
      </w:divBdr>
    </w:div>
    <w:div w:id="1798529364">
      <w:bodyDiv w:val="1"/>
      <w:marLeft w:val="0"/>
      <w:marRight w:val="0"/>
      <w:marTop w:val="0"/>
      <w:marBottom w:val="0"/>
      <w:divBdr>
        <w:top w:val="none" w:sz="0" w:space="0" w:color="auto"/>
        <w:left w:val="none" w:sz="0" w:space="0" w:color="auto"/>
        <w:bottom w:val="none" w:sz="0" w:space="0" w:color="auto"/>
        <w:right w:val="none" w:sz="0" w:space="0" w:color="auto"/>
      </w:divBdr>
    </w:div>
    <w:div w:id="1798647836">
      <w:bodyDiv w:val="1"/>
      <w:marLeft w:val="0"/>
      <w:marRight w:val="0"/>
      <w:marTop w:val="0"/>
      <w:marBottom w:val="0"/>
      <w:divBdr>
        <w:top w:val="none" w:sz="0" w:space="0" w:color="auto"/>
        <w:left w:val="none" w:sz="0" w:space="0" w:color="auto"/>
        <w:bottom w:val="none" w:sz="0" w:space="0" w:color="auto"/>
        <w:right w:val="none" w:sz="0" w:space="0" w:color="auto"/>
      </w:divBdr>
    </w:div>
    <w:div w:id="1798723389">
      <w:bodyDiv w:val="1"/>
      <w:marLeft w:val="0"/>
      <w:marRight w:val="0"/>
      <w:marTop w:val="0"/>
      <w:marBottom w:val="0"/>
      <w:divBdr>
        <w:top w:val="none" w:sz="0" w:space="0" w:color="auto"/>
        <w:left w:val="none" w:sz="0" w:space="0" w:color="auto"/>
        <w:bottom w:val="none" w:sz="0" w:space="0" w:color="auto"/>
        <w:right w:val="none" w:sz="0" w:space="0" w:color="auto"/>
      </w:divBdr>
    </w:div>
    <w:div w:id="1799184239">
      <w:bodyDiv w:val="1"/>
      <w:marLeft w:val="0"/>
      <w:marRight w:val="0"/>
      <w:marTop w:val="0"/>
      <w:marBottom w:val="0"/>
      <w:divBdr>
        <w:top w:val="none" w:sz="0" w:space="0" w:color="auto"/>
        <w:left w:val="none" w:sz="0" w:space="0" w:color="auto"/>
        <w:bottom w:val="none" w:sz="0" w:space="0" w:color="auto"/>
        <w:right w:val="none" w:sz="0" w:space="0" w:color="auto"/>
      </w:divBdr>
    </w:div>
    <w:div w:id="1799185255">
      <w:bodyDiv w:val="1"/>
      <w:marLeft w:val="0"/>
      <w:marRight w:val="0"/>
      <w:marTop w:val="0"/>
      <w:marBottom w:val="0"/>
      <w:divBdr>
        <w:top w:val="none" w:sz="0" w:space="0" w:color="auto"/>
        <w:left w:val="none" w:sz="0" w:space="0" w:color="auto"/>
        <w:bottom w:val="none" w:sz="0" w:space="0" w:color="auto"/>
        <w:right w:val="none" w:sz="0" w:space="0" w:color="auto"/>
      </w:divBdr>
    </w:div>
    <w:div w:id="1799225956">
      <w:bodyDiv w:val="1"/>
      <w:marLeft w:val="0"/>
      <w:marRight w:val="0"/>
      <w:marTop w:val="0"/>
      <w:marBottom w:val="0"/>
      <w:divBdr>
        <w:top w:val="none" w:sz="0" w:space="0" w:color="auto"/>
        <w:left w:val="none" w:sz="0" w:space="0" w:color="auto"/>
        <w:bottom w:val="none" w:sz="0" w:space="0" w:color="auto"/>
        <w:right w:val="none" w:sz="0" w:space="0" w:color="auto"/>
      </w:divBdr>
    </w:div>
    <w:div w:id="1799255866">
      <w:bodyDiv w:val="1"/>
      <w:marLeft w:val="0"/>
      <w:marRight w:val="0"/>
      <w:marTop w:val="0"/>
      <w:marBottom w:val="0"/>
      <w:divBdr>
        <w:top w:val="none" w:sz="0" w:space="0" w:color="auto"/>
        <w:left w:val="none" w:sz="0" w:space="0" w:color="auto"/>
        <w:bottom w:val="none" w:sz="0" w:space="0" w:color="auto"/>
        <w:right w:val="none" w:sz="0" w:space="0" w:color="auto"/>
      </w:divBdr>
    </w:div>
    <w:div w:id="1799447955">
      <w:bodyDiv w:val="1"/>
      <w:marLeft w:val="0"/>
      <w:marRight w:val="0"/>
      <w:marTop w:val="0"/>
      <w:marBottom w:val="0"/>
      <w:divBdr>
        <w:top w:val="none" w:sz="0" w:space="0" w:color="auto"/>
        <w:left w:val="none" w:sz="0" w:space="0" w:color="auto"/>
        <w:bottom w:val="none" w:sz="0" w:space="0" w:color="auto"/>
        <w:right w:val="none" w:sz="0" w:space="0" w:color="auto"/>
      </w:divBdr>
    </w:div>
    <w:div w:id="1799641599">
      <w:bodyDiv w:val="1"/>
      <w:marLeft w:val="0"/>
      <w:marRight w:val="0"/>
      <w:marTop w:val="0"/>
      <w:marBottom w:val="0"/>
      <w:divBdr>
        <w:top w:val="none" w:sz="0" w:space="0" w:color="auto"/>
        <w:left w:val="none" w:sz="0" w:space="0" w:color="auto"/>
        <w:bottom w:val="none" w:sz="0" w:space="0" w:color="auto"/>
        <w:right w:val="none" w:sz="0" w:space="0" w:color="auto"/>
      </w:divBdr>
    </w:div>
    <w:div w:id="1799714670">
      <w:bodyDiv w:val="1"/>
      <w:marLeft w:val="0"/>
      <w:marRight w:val="0"/>
      <w:marTop w:val="0"/>
      <w:marBottom w:val="0"/>
      <w:divBdr>
        <w:top w:val="none" w:sz="0" w:space="0" w:color="auto"/>
        <w:left w:val="none" w:sz="0" w:space="0" w:color="auto"/>
        <w:bottom w:val="none" w:sz="0" w:space="0" w:color="auto"/>
        <w:right w:val="none" w:sz="0" w:space="0" w:color="auto"/>
      </w:divBdr>
    </w:div>
    <w:div w:id="1799762751">
      <w:bodyDiv w:val="1"/>
      <w:marLeft w:val="0"/>
      <w:marRight w:val="0"/>
      <w:marTop w:val="0"/>
      <w:marBottom w:val="0"/>
      <w:divBdr>
        <w:top w:val="none" w:sz="0" w:space="0" w:color="auto"/>
        <w:left w:val="none" w:sz="0" w:space="0" w:color="auto"/>
        <w:bottom w:val="none" w:sz="0" w:space="0" w:color="auto"/>
        <w:right w:val="none" w:sz="0" w:space="0" w:color="auto"/>
      </w:divBdr>
    </w:div>
    <w:div w:id="1799955599">
      <w:bodyDiv w:val="1"/>
      <w:marLeft w:val="0"/>
      <w:marRight w:val="0"/>
      <w:marTop w:val="0"/>
      <w:marBottom w:val="0"/>
      <w:divBdr>
        <w:top w:val="none" w:sz="0" w:space="0" w:color="auto"/>
        <w:left w:val="none" w:sz="0" w:space="0" w:color="auto"/>
        <w:bottom w:val="none" w:sz="0" w:space="0" w:color="auto"/>
        <w:right w:val="none" w:sz="0" w:space="0" w:color="auto"/>
      </w:divBdr>
    </w:div>
    <w:div w:id="1800151315">
      <w:bodyDiv w:val="1"/>
      <w:marLeft w:val="0"/>
      <w:marRight w:val="0"/>
      <w:marTop w:val="0"/>
      <w:marBottom w:val="0"/>
      <w:divBdr>
        <w:top w:val="none" w:sz="0" w:space="0" w:color="auto"/>
        <w:left w:val="none" w:sz="0" w:space="0" w:color="auto"/>
        <w:bottom w:val="none" w:sz="0" w:space="0" w:color="auto"/>
        <w:right w:val="none" w:sz="0" w:space="0" w:color="auto"/>
      </w:divBdr>
    </w:div>
    <w:div w:id="1800219494">
      <w:bodyDiv w:val="1"/>
      <w:marLeft w:val="0"/>
      <w:marRight w:val="0"/>
      <w:marTop w:val="0"/>
      <w:marBottom w:val="0"/>
      <w:divBdr>
        <w:top w:val="none" w:sz="0" w:space="0" w:color="auto"/>
        <w:left w:val="none" w:sz="0" w:space="0" w:color="auto"/>
        <w:bottom w:val="none" w:sz="0" w:space="0" w:color="auto"/>
        <w:right w:val="none" w:sz="0" w:space="0" w:color="auto"/>
      </w:divBdr>
    </w:div>
    <w:div w:id="1800298050">
      <w:bodyDiv w:val="1"/>
      <w:marLeft w:val="0"/>
      <w:marRight w:val="0"/>
      <w:marTop w:val="0"/>
      <w:marBottom w:val="0"/>
      <w:divBdr>
        <w:top w:val="none" w:sz="0" w:space="0" w:color="auto"/>
        <w:left w:val="none" w:sz="0" w:space="0" w:color="auto"/>
        <w:bottom w:val="none" w:sz="0" w:space="0" w:color="auto"/>
        <w:right w:val="none" w:sz="0" w:space="0" w:color="auto"/>
      </w:divBdr>
    </w:div>
    <w:div w:id="1800371277">
      <w:bodyDiv w:val="1"/>
      <w:marLeft w:val="0"/>
      <w:marRight w:val="0"/>
      <w:marTop w:val="0"/>
      <w:marBottom w:val="0"/>
      <w:divBdr>
        <w:top w:val="none" w:sz="0" w:space="0" w:color="auto"/>
        <w:left w:val="none" w:sz="0" w:space="0" w:color="auto"/>
        <w:bottom w:val="none" w:sz="0" w:space="0" w:color="auto"/>
        <w:right w:val="none" w:sz="0" w:space="0" w:color="auto"/>
      </w:divBdr>
    </w:div>
    <w:div w:id="1800611070">
      <w:bodyDiv w:val="1"/>
      <w:marLeft w:val="0"/>
      <w:marRight w:val="0"/>
      <w:marTop w:val="0"/>
      <w:marBottom w:val="0"/>
      <w:divBdr>
        <w:top w:val="none" w:sz="0" w:space="0" w:color="auto"/>
        <w:left w:val="none" w:sz="0" w:space="0" w:color="auto"/>
        <w:bottom w:val="none" w:sz="0" w:space="0" w:color="auto"/>
        <w:right w:val="none" w:sz="0" w:space="0" w:color="auto"/>
      </w:divBdr>
    </w:div>
    <w:div w:id="1800761772">
      <w:bodyDiv w:val="1"/>
      <w:marLeft w:val="0"/>
      <w:marRight w:val="0"/>
      <w:marTop w:val="0"/>
      <w:marBottom w:val="0"/>
      <w:divBdr>
        <w:top w:val="none" w:sz="0" w:space="0" w:color="auto"/>
        <w:left w:val="none" w:sz="0" w:space="0" w:color="auto"/>
        <w:bottom w:val="none" w:sz="0" w:space="0" w:color="auto"/>
        <w:right w:val="none" w:sz="0" w:space="0" w:color="auto"/>
      </w:divBdr>
    </w:div>
    <w:div w:id="1800951842">
      <w:bodyDiv w:val="1"/>
      <w:marLeft w:val="0"/>
      <w:marRight w:val="0"/>
      <w:marTop w:val="0"/>
      <w:marBottom w:val="0"/>
      <w:divBdr>
        <w:top w:val="none" w:sz="0" w:space="0" w:color="auto"/>
        <w:left w:val="none" w:sz="0" w:space="0" w:color="auto"/>
        <w:bottom w:val="none" w:sz="0" w:space="0" w:color="auto"/>
        <w:right w:val="none" w:sz="0" w:space="0" w:color="auto"/>
      </w:divBdr>
    </w:div>
    <w:div w:id="1801023841">
      <w:bodyDiv w:val="1"/>
      <w:marLeft w:val="0"/>
      <w:marRight w:val="0"/>
      <w:marTop w:val="0"/>
      <w:marBottom w:val="0"/>
      <w:divBdr>
        <w:top w:val="none" w:sz="0" w:space="0" w:color="auto"/>
        <w:left w:val="none" w:sz="0" w:space="0" w:color="auto"/>
        <w:bottom w:val="none" w:sz="0" w:space="0" w:color="auto"/>
        <w:right w:val="none" w:sz="0" w:space="0" w:color="auto"/>
      </w:divBdr>
    </w:div>
    <w:div w:id="1801025561">
      <w:bodyDiv w:val="1"/>
      <w:marLeft w:val="0"/>
      <w:marRight w:val="0"/>
      <w:marTop w:val="0"/>
      <w:marBottom w:val="0"/>
      <w:divBdr>
        <w:top w:val="none" w:sz="0" w:space="0" w:color="auto"/>
        <w:left w:val="none" w:sz="0" w:space="0" w:color="auto"/>
        <w:bottom w:val="none" w:sz="0" w:space="0" w:color="auto"/>
        <w:right w:val="none" w:sz="0" w:space="0" w:color="auto"/>
      </w:divBdr>
    </w:div>
    <w:div w:id="1801066512">
      <w:bodyDiv w:val="1"/>
      <w:marLeft w:val="0"/>
      <w:marRight w:val="0"/>
      <w:marTop w:val="0"/>
      <w:marBottom w:val="0"/>
      <w:divBdr>
        <w:top w:val="none" w:sz="0" w:space="0" w:color="auto"/>
        <w:left w:val="none" w:sz="0" w:space="0" w:color="auto"/>
        <w:bottom w:val="none" w:sz="0" w:space="0" w:color="auto"/>
        <w:right w:val="none" w:sz="0" w:space="0" w:color="auto"/>
      </w:divBdr>
    </w:div>
    <w:div w:id="1801416831">
      <w:bodyDiv w:val="1"/>
      <w:marLeft w:val="0"/>
      <w:marRight w:val="0"/>
      <w:marTop w:val="0"/>
      <w:marBottom w:val="0"/>
      <w:divBdr>
        <w:top w:val="none" w:sz="0" w:space="0" w:color="auto"/>
        <w:left w:val="none" w:sz="0" w:space="0" w:color="auto"/>
        <w:bottom w:val="none" w:sz="0" w:space="0" w:color="auto"/>
        <w:right w:val="none" w:sz="0" w:space="0" w:color="auto"/>
      </w:divBdr>
    </w:div>
    <w:div w:id="1801536841">
      <w:bodyDiv w:val="1"/>
      <w:marLeft w:val="0"/>
      <w:marRight w:val="0"/>
      <w:marTop w:val="0"/>
      <w:marBottom w:val="0"/>
      <w:divBdr>
        <w:top w:val="none" w:sz="0" w:space="0" w:color="auto"/>
        <w:left w:val="none" w:sz="0" w:space="0" w:color="auto"/>
        <w:bottom w:val="none" w:sz="0" w:space="0" w:color="auto"/>
        <w:right w:val="none" w:sz="0" w:space="0" w:color="auto"/>
      </w:divBdr>
    </w:div>
    <w:div w:id="1801652348">
      <w:bodyDiv w:val="1"/>
      <w:marLeft w:val="0"/>
      <w:marRight w:val="0"/>
      <w:marTop w:val="0"/>
      <w:marBottom w:val="0"/>
      <w:divBdr>
        <w:top w:val="none" w:sz="0" w:space="0" w:color="auto"/>
        <w:left w:val="none" w:sz="0" w:space="0" w:color="auto"/>
        <w:bottom w:val="none" w:sz="0" w:space="0" w:color="auto"/>
        <w:right w:val="none" w:sz="0" w:space="0" w:color="auto"/>
      </w:divBdr>
    </w:div>
    <w:div w:id="1801726725">
      <w:bodyDiv w:val="1"/>
      <w:marLeft w:val="0"/>
      <w:marRight w:val="0"/>
      <w:marTop w:val="0"/>
      <w:marBottom w:val="0"/>
      <w:divBdr>
        <w:top w:val="none" w:sz="0" w:space="0" w:color="auto"/>
        <w:left w:val="none" w:sz="0" w:space="0" w:color="auto"/>
        <w:bottom w:val="none" w:sz="0" w:space="0" w:color="auto"/>
        <w:right w:val="none" w:sz="0" w:space="0" w:color="auto"/>
      </w:divBdr>
    </w:div>
    <w:div w:id="1801727884">
      <w:bodyDiv w:val="1"/>
      <w:marLeft w:val="0"/>
      <w:marRight w:val="0"/>
      <w:marTop w:val="0"/>
      <w:marBottom w:val="0"/>
      <w:divBdr>
        <w:top w:val="none" w:sz="0" w:space="0" w:color="auto"/>
        <w:left w:val="none" w:sz="0" w:space="0" w:color="auto"/>
        <w:bottom w:val="none" w:sz="0" w:space="0" w:color="auto"/>
        <w:right w:val="none" w:sz="0" w:space="0" w:color="auto"/>
      </w:divBdr>
    </w:div>
    <w:div w:id="1801798263">
      <w:bodyDiv w:val="1"/>
      <w:marLeft w:val="0"/>
      <w:marRight w:val="0"/>
      <w:marTop w:val="0"/>
      <w:marBottom w:val="0"/>
      <w:divBdr>
        <w:top w:val="none" w:sz="0" w:space="0" w:color="auto"/>
        <w:left w:val="none" w:sz="0" w:space="0" w:color="auto"/>
        <w:bottom w:val="none" w:sz="0" w:space="0" w:color="auto"/>
        <w:right w:val="none" w:sz="0" w:space="0" w:color="auto"/>
      </w:divBdr>
    </w:div>
    <w:div w:id="1801997123">
      <w:bodyDiv w:val="1"/>
      <w:marLeft w:val="0"/>
      <w:marRight w:val="0"/>
      <w:marTop w:val="0"/>
      <w:marBottom w:val="0"/>
      <w:divBdr>
        <w:top w:val="none" w:sz="0" w:space="0" w:color="auto"/>
        <w:left w:val="none" w:sz="0" w:space="0" w:color="auto"/>
        <w:bottom w:val="none" w:sz="0" w:space="0" w:color="auto"/>
        <w:right w:val="none" w:sz="0" w:space="0" w:color="auto"/>
      </w:divBdr>
    </w:div>
    <w:div w:id="1802072064">
      <w:bodyDiv w:val="1"/>
      <w:marLeft w:val="0"/>
      <w:marRight w:val="0"/>
      <w:marTop w:val="0"/>
      <w:marBottom w:val="0"/>
      <w:divBdr>
        <w:top w:val="none" w:sz="0" w:space="0" w:color="auto"/>
        <w:left w:val="none" w:sz="0" w:space="0" w:color="auto"/>
        <w:bottom w:val="none" w:sz="0" w:space="0" w:color="auto"/>
        <w:right w:val="none" w:sz="0" w:space="0" w:color="auto"/>
      </w:divBdr>
    </w:div>
    <w:div w:id="1802186743">
      <w:bodyDiv w:val="1"/>
      <w:marLeft w:val="0"/>
      <w:marRight w:val="0"/>
      <w:marTop w:val="0"/>
      <w:marBottom w:val="0"/>
      <w:divBdr>
        <w:top w:val="none" w:sz="0" w:space="0" w:color="auto"/>
        <w:left w:val="none" w:sz="0" w:space="0" w:color="auto"/>
        <w:bottom w:val="none" w:sz="0" w:space="0" w:color="auto"/>
        <w:right w:val="none" w:sz="0" w:space="0" w:color="auto"/>
      </w:divBdr>
    </w:div>
    <w:div w:id="1802189359">
      <w:bodyDiv w:val="1"/>
      <w:marLeft w:val="0"/>
      <w:marRight w:val="0"/>
      <w:marTop w:val="0"/>
      <w:marBottom w:val="0"/>
      <w:divBdr>
        <w:top w:val="none" w:sz="0" w:space="0" w:color="auto"/>
        <w:left w:val="none" w:sz="0" w:space="0" w:color="auto"/>
        <w:bottom w:val="none" w:sz="0" w:space="0" w:color="auto"/>
        <w:right w:val="none" w:sz="0" w:space="0" w:color="auto"/>
      </w:divBdr>
    </w:div>
    <w:div w:id="1802769072">
      <w:bodyDiv w:val="1"/>
      <w:marLeft w:val="0"/>
      <w:marRight w:val="0"/>
      <w:marTop w:val="0"/>
      <w:marBottom w:val="0"/>
      <w:divBdr>
        <w:top w:val="none" w:sz="0" w:space="0" w:color="auto"/>
        <w:left w:val="none" w:sz="0" w:space="0" w:color="auto"/>
        <w:bottom w:val="none" w:sz="0" w:space="0" w:color="auto"/>
        <w:right w:val="none" w:sz="0" w:space="0" w:color="auto"/>
      </w:divBdr>
    </w:div>
    <w:div w:id="1802919514">
      <w:bodyDiv w:val="1"/>
      <w:marLeft w:val="0"/>
      <w:marRight w:val="0"/>
      <w:marTop w:val="0"/>
      <w:marBottom w:val="0"/>
      <w:divBdr>
        <w:top w:val="none" w:sz="0" w:space="0" w:color="auto"/>
        <w:left w:val="none" w:sz="0" w:space="0" w:color="auto"/>
        <w:bottom w:val="none" w:sz="0" w:space="0" w:color="auto"/>
        <w:right w:val="none" w:sz="0" w:space="0" w:color="auto"/>
      </w:divBdr>
    </w:div>
    <w:div w:id="1803158361">
      <w:bodyDiv w:val="1"/>
      <w:marLeft w:val="0"/>
      <w:marRight w:val="0"/>
      <w:marTop w:val="0"/>
      <w:marBottom w:val="0"/>
      <w:divBdr>
        <w:top w:val="none" w:sz="0" w:space="0" w:color="auto"/>
        <w:left w:val="none" w:sz="0" w:space="0" w:color="auto"/>
        <w:bottom w:val="none" w:sz="0" w:space="0" w:color="auto"/>
        <w:right w:val="none" w:sz="0" w:space="0" w:color="auto"/>
      </w:divBdr>
    </w:div>
    <w:div w:id="1803234871">
      <w:bodyDiv w:val="1"/>
      <w:marLeft w:val="0"/>
      <w:marRight w:val="0"/>
      <w:marTop w:val="0"/>
      <w:marBottom w:val="0"/>
      <w:divBdr>
        <w:top w:val="none" w:sz="0" w:space="0" w:color="auto"/>
        <w:left w:val="none" w:sz="0" w:space="0" w:color="auto"/>
        <w:bottom w:val="none" w:sz="0" w:space="0" w:color="auto"/>
        <w:right w:val="none" w:sz="0" w:space="0" w:color="auto"/>
      </w:divBdr>
    </w:div>
    <w:div w:id="1803423616">
      <w:bodyDiv w:val="1"/>
      <w:marLeft w:val="0"/>
      <w:marRight w:val="0"/>
      <w:marTop w:val="0"/>
      <w:marBottom w:val="0"/>
      <w:divBdr>
        <w:top w:val="none" w:sz="0" w:space="0" w:color="auto"/>
        <w:left w:val="none" w:sz="0" w:space="0" w:color="auto"/>
        <w:bottom w:val="none" w:sz="0" w:space="0" w:color="auto"/>
        <w:right w:val="none" w:sz="0" w:space="0" w:color="auto"/>
      </w:divBdr>
    </w:div>
    <w:div w:id="1803427612">
      <w:bodyDiv w:val="1"/>
      <w:marLeft w:val="0"/>
      <w:marRight w:val="0"/>
      <w:marTop w:val="0"/>
      <w:marBottom w:val="0"/>
      <w:divBdr>
        <w:top w:val="none" w:sz="0" w:space="0" w:color="auto"/>
        <w:left w:val="none" w:sz="0" w:space="0" w:color="auto"/>
        <w:bottom w:val="none" w:sz="0" w:space="0" w:color="auto"/>
        <w:right w:val="none" w:sz="0" w:space="0" w:color="auto"/>
      </w:divBdr>
    </w:div>
    <w:div w:id="1803501834">
      <w:bodyDiv w:val="1"/>
      <w:marLeft w:val="0"/>
      <w:marRight w:val="0"/>
      <w:marTop w:val="0"/>
      <w:marBottom w:val="0"/>
      <w:divBdr>
        <w:top w:val="none" w:sz="0" w:space="0" w:color="auto"/>
        <w:left w:val="none" w:sz="0" w:space="0" w:color="auto"/>
        <w:bottom w:val="none" w:sz="0" w:space="0" w:color="auto"/>
        <w:right w:val="none" w:sz="0" w:space="0" w:color="auto"/>
      </w:divBdr>
    </w:div>
    <w:div w:id="1803762781">
      <w:bodyDiv w:val="1"/>
      <w:marLeft w:val="0"/>
      <w:marRight w:val="0"/>
      <w:marTop w:val="0"/>
      <w:marBottom w:val="0"/>
      <w:divBdr>
        <w:top w:val="none" w:sz="0" w:space="0" w:color="auto"/>
        <w:left w:val="none" w:sz="0" w:space="0" w:color="auto"/>
        <w:bottom w:val="none" w:sz="0" w:space="0" w:color="auto"/>
        <w:right w:val="none" w:sz="0" w:space="0" w:color="auto"/>
      </w:divBdr>
    </w:div>
    <w:div w:id="1804032375">
      <w:bodyDiv w:val="1"/>
      <w:marLeft w:val="0"/>
      <w:marRight w:val="0"/>
      <w:marTop w:val="0"/>
      <w:marBottom w:val="0"/>
      <w:divBdr>
        <w:top w:val="none" w:sz="0" w:space="0" w:color="auto"/>
        <w:left w:val="none" w:sz="0" w:space="0" w:color="auto"/>
        <w:bottom w:val="none" w:sz="0" w:space="0" w:color="auto"/>
        <w:right w:val="none" w:sz="0" w:space="0" w:color="auto"/>
      </w:divBdr>
    </w:div>
    <w:div w:id="1804037333">
      <w:bodyDiv w:val="1"/>
      <w:marLeft w:val="0"/>
      <w:marRight w:val="0"/>
      <w:marTop w:val="0"/>
      <w:marBottom w:val="0"/>
      <w:divBdr>
        <w:top w:val="none" w:sz="0" w:space="0" w:color="auto"/>
        <w:left w:val="none" w:sz="0" w:space="0" w:color="auto"/>
        <w:bottom w:val="none" w:sz="0" w:space="0" w:color="auto"/>
        <w:right w:val="none" w:sz="0" w:space="0" w:color="auto"/>
      </w:divBdr>
    </w:div>
    <w:div w:id="1804225667">
      <w:bodyDiv w:val="1"/>
      <w:marLeft w:val="0"/>
      <w:marRight w:val="0"/>
      <w:marTop w:val="0"/>
      <w:marBottom w:val="0"/>
      <w:divBdr>
        <w:top w:val="none" w:sz="0" w:space="0" w:color="auto"/>
        <w:left w:val="none" w:sz="0" w:space="0" w:color="auto"/>
        <w:bottom w:val="none" w:sz="0" w:space="0" w:color="auto"/>
        <w:right w:val="none" w:sz="0" w:space="0" w:color="auto"/>
      </w:divBdr>
    </w:div>
    <w:div w:id="1804426725">
      <w:bodyDiv w:val="1"/>
      <w:marLeft w:val="0"/>
      <w:marRight w:val="0"/>
      <w:marTop w:val="0"/>
      <w:marBottom w:val="0"/>
      <w:divBdr>
        <w:top w:val="none" w:sz="0" w:space="0" w:color="auto"/>
        <w:left w:val="none" w:sz="0" w:space="0" w:color="auto"/>
        <w:bottom w:val="none" w:sz="0" w:space="0" w:color="auto"/>
        <w:right w:val="none" w:sz="0" w:space="0" w:color="auto"/>
      </w:divBdr>
    </w:div>
    <w:div w:id="1804810644">
      <w:bodyDiv w:val="1"/>
      <w:marLeft w:val="0"/>
      <w:marRight w:val="0"/>
      <w:marTop w:val="0"/>
      <w:marBottom w:val="0"/>
      <w:divBdr>
        <w:top w:val="none" w:sz="0" w:space="0" w:color="auto"/>
        <w:left w:val="none" w:sz="0" w:space="0" w:color="auto"/>
        <w:bottom w:val="none" w:sz="0" w:space="0" w:color="auto"/>
        <w:right w:val="none" w:sz="0" w:space="0" w:color="auto"/>
      </w:divBdr>
    </w:div>
    <w:div w:id="1805079158">
      <w:bodyDiv w:val="1"/>
      <w:marLeft w:val="0"/>
      <w:marRight w:val="0"/>
      <w:marTop w:val="0"/>
      <w:marBottom w:val="0"/>
      <w:divBdr>
        <w:top w:val="none" w:sz="0" w:space="0" w:color="auto"/>
        <w:left w:val="none" w:sz="0" w:space="0" w:color="auto"/>
        <w:bottom w:val="none" w:sz="0" w:space="0" w:color="auto"/>
        <w:right w:val="none" w:sz="0" w:space="0" w:color="auto"/>
      </w:divBdr>
    </w:div>
    <w:div w:id="1805389123">
      <w:bodyDiv w:val="1"/>
      <w:marLeft w:val="0"/>
      <w:marRight w:val="0"/>
      <w:marTop w:val="0"/>
      <w:marBottom w:val="0"/>
      <w:divBdr>
        <w:top w:val="none" w:sz="0" w:space="0" w:color="auto"/>
        <w:left w:val="none" w:sz="0" w:space="0" w:color="auto"/>
        <w:bottom w:val="none" w:sz="0" w:space="0" w:color="auto"/>
        <w:right w:val="none" w:sz="0" w:space="0" w:color="auto"/>
      </w:divBdr>
    </w:div>
    <w:div w:id="1805391184">
      <w:bodyDiv w:val="1"/>
      <w:marLeft w:val="0"/>
      <w:marRight w:val="0"/>
      <w:marTop w:val="0"/>
      <w:marBottom w:val="0"/>
      <w:divBdr>
        <w:top w:val="none" w:sz="0" w:space="0" w:color="auto"/>
        <w:left w:val="none" w:sz="0" w:space="0" w:color="auto"/>
        <w:bottom w:val="none" w:sz="0" w:space="0" w:color="auto"/>
        <w:right w:val="none" w:sz="0" w:space="0" w:color="auto"/>
      </w:divBdr>
    </w:div>
    <w:div w:id="1805392565">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5466255">
      <w:bodyDiv w:val="1"/>
      <w:marLeft w:val="0"/>
      <w:marRight w:val="0"/>
      <w:marTop w:val="0"/>
      <w:marBottom w:val="0"/>
      <w:divBdr>
        <w:top w:val="none" w:sz="0" w:space="0" w:color="auto"/>
        <w:left w:val="none" w:sz="0" w:space="0" w:color="auto"/>
        <w:bottom w:val="none" w:sz="0" w:space="0" w:color="auto"/>
        <w:right w:val="none" w:sz="0" w:space="0" w:color="auto"/>
      </w:divBdr>
    </w:div>
    <w:div w:id="1806048131">
      <w:bodyDiv w:val="1"/>
      <w:marLeft w:val="0"/>
      <w:marRight w:val="0"/>
      <w:marTop w:val="0"/>
      <w:marBottom w:val="0"/>
      <w:divBdr>
        <w:top w:val="none" w:sz="0" w:space="0" w:color="auto"/>
        <w:left w:val="none" w:sz="0" w:space="0" w:color="auto"/>
        <w:bottom w:val="none" w:sz="0" w:space="0" w:color="auto"/>
        <w:right w:val="none" w:sz="0" w:space="0" w:color="auto"/>
      </w:divBdr>
    </w:div>
    <w:div w:id="1806117274">
      <w:bodyDiv w:val="1"/>
      <w:marLeft w:val="0"/>
      <w:marRight w:val="0"/>
      <w:marTop w:val="0"/>
      <w:marBottom w:val="0"/>
      <w:divBdr>
        <w:top w:val="none" w:sz="0" w:space="0" w:color="auto"/>
        <w:left w:val="none" w:sz="0" w:space="0" w:color="auto"/>
        <w:bottom w:val="none" w:sz="0" w:space="0" w:color="auto"/>
        <w:right w:val="none" w:sz="0" w:space="0" w:color="auto"/>
      </w:divBdr>
    </w:div>
    <w:div w:id="1806118726">
      <w:bodyDiv w:val="1"/>
      <w:marLeft w:val="0"/>
      <w:marRight w:val="0"/>
      <w:marTop w:val="0"/>
      <w:marBottom w:val="0"/>
      <w:divBdr>
        <w:top w:val="none" w:sz="0" w:space="0" w:color="auto"/>
        <w:left w:val="none" w:sz="0" w:space="0" w:color="auto"/>
        <w:bottom w:val="none" w:sz="0" w:space="0" w:color="auto"/>
        <w:right w:val="none" w:sz="0" w:space="0" w:color="auto"/>
      </w:divBdr>
    </w:div>
    <w:div w:id="1806464793">
      <w:bodyDiv w:val="1"/>
      <w:marLeft w:val="0"/>
      <w:marRight w:val="0"/>
      <w:marTop w:val="0"/>
      <w:marBottom w:val="0"/>
      <w:divBdr>
        <w:top w:val="none" w:sz="0" w:space="0" w:color="auto"/>
        <w:left w:val="none" w:sz="0" w:space="0" w:color="auto"/>
        <w:bottom w:val="none" w:sz="0" w:space="0" w:color="auto"/>
        <w:right w:val="none" w:sz="0" w:space="0" w:color="auto"/>
      </w:divBdr>
    </w:div>
    <w:div w:id="1806922743">
      <w:bodyDiv w:val="1"/>
      <w:marLeft w:val="0"/>
      <w:marRight w:val="0"/>
      <w:marTop w:val="0"/>
      <w:marBottom w:val="0"/>
      <w:divBdr>
        <w:top w:val="none" w:sz="0" w:space="0" w:color="auto"/>
        <w:left w:val="none" w:sz="0" w:space="0" w:color="auto"/>
        <w:bottom w:val="none" w:sz="0" w:space="0" w:color="auto"/>
        <w:right w:val="none" w:sz="0" w:space="0" w:color="auto"/>
      </w:divBdr>
    </w:div>
    <w:div w:id="1807044655">
      <w:bodyDiv w:val="1"/>
      <w:marLeft w:val="0"/>
      <w:marRight w:val="0"/>
      <w:marTop w:val="0"/>
      <w:marBottom w:val="0"/>
      <w:divBdr>
        <w:top w:val="none" w:sz="0" w:space="0" w:color="auto"/>
        <w:left w:val="none" w:sz="0" w:space="0" w:color="auto"/>
        <w:bottom w:val="none" w:sz="0" w:space="0" w:color="auto"/>
        <w:right w:val="none" w:sz="0" w:space="0" w:color="auto"/>
      </w:divBdr>
    </w:div>
    <w:div w:id="1807502625">
      <w:bodyDiv w:val="1"/>
      <w:marLeft w:val="0"/>
      <w:marRight w:val="0"/>
      <w:marTop w:val="0"/>
      <w:marBottom w:val="0"/>
      <w:divBdr>
        <w:top w:val="none" w:sz="0" w:space="0" w:color="auto"/>
        <w:left w:val="none" w:sz="0" w:space="0" w:color="auto"/>
        <w:bottom w:val="none" w:sz="0" w:space="0" w:color="auto"/>
        <w:right w:val="none" w:sz="0" w:space="0" w:color="auto"/>
      </w:divBdr>
    </w:div>
    <w:div w:id="1807625669">
      <w:bodyDiv w:val="1"/>
      <w:marLeft w:val="0"/>
      <w:marRight w:val="0"/>
      <w:marTop w:val="0"/>
      <w:marBottom w:val="0"/>
      <w:divBdr>
        <w:top w:val="none" w:sz="0" w:space="0" w:color="auto"/>
        <w:left w:val="none" w:sz="0" w:space="0" w:color="auto"/>
        <w:bottom w:val="none" w:sz="0" w:space="0" w:color="auto"/>
        <w:right w:val="none" w:sz="0" w:space="0" w:color="auto"/>
      </w:divBdr>
    </w:div>
    <w:div w:id="1807890990">
      <w:bodyDiv w:val="1"/>
      <w:marLeft w:val="0"/>
      <w:marRight w:val="0"/>
      <w:marTop w:val="0"/>
      <w:marBottom w:val="0"/>
      <w:divBdr>
        <w:top w:val="none" w:sz="0" w:space="0" w:color="auto"/>
        <w:left w:val="none" w:sz="0" w:space="0" w:color="auto"/>
        <w:bottom w:val="none" w:sz="0" w:space="0" w:color="auto"/>
        <w:right w:val="none" w:sz="0" w:space="0" w:color="auto"/>
      </w:divBdr>
    </w:div>
    <w:div w:id="1808085808">
      <w:bodyDiv w:val="1"/>
      <w:marLeft w:val="0"/>
      <w:marRight w:val="0"/>
      <w:marTop w:val="0"/>
      <w:marBottom w:val="0"/>
      <w:divBdr>
        <w:top w:val="none" w:sz="0" w:space="0" w:color="auto"/>
        <w:left w:val="none" w:sz="0" w:space="0" w:color="auto"/>
        <w:bottom w:val="none" w:sz="0" w:space="0" w:color="auto"/>
        <w:right w:val="none" w:sz="0" w:space="0" w:color="auto"/>
      </w:divBdr>
    </w:div>
    <w:div w:id="1808280431">
      <w:bodyDiv w:val="1"/>
      <w:marLeft w:val="0"/>
      <w:marRight w:val="0"/>
      <w:marTop w:val="0"/>
      <w:marBottom w:val="0"/>
      <w:divBdr>
        <w:top w:val="none" w:sz="0" w:space="0" w:color="auto"/>
        <w:left w:val="none" w:sz="0" w:space="0" w:color="auto"/>
        <w:bottom w:val="none" w:sz="0" w:space="0" w:color="auto"/>
        <w:right w:val="none" w:sz="0" w:space="0" w:color="auto"/>
      </w:divBdr>
    </w:div>
    <w:div w:id="1808620834">
      <w:bodyDiv w:val="1"/>
      <w:marLeft w:val="0"/>
      <w:marRight w:val="0"/>
      <w:marTop w:val="0"/>
      <w:marBottom w:val="0"/>
      <w:divBdr>
        <w:top w:val="none" w:sz="0" w:space="0" w:color="auto"/>
        <w:left w:val="none" w:sz="0" w:space="0" w:color="auto"/>
        <w:bottom w:val="none" w:sz="0" w:space="0" w:color="auto"/>
        <w:right w:val="none" w:sz="0" w:space="0" w:color="auto"/>
      </w:divBdr>
    </w:div>
    <w:div w:id="1808736670">
      <w:bodyDiv w:val="1"/>
      <w:marLeft w:val="0"/>
      <w:marRight w:val="0"/>
      <w:marTop w:val="0"/>
      <w:marBottom w:val="0"/>
      <w:divBdr>
        <w:top w:val="none" w:sz="0" w:space="0" w:color="auto"/>
        <w:left w:val="none" w:sz="0" w:space="0" w:color="auto"/>
        <w:bottom w:val="none" w:sz="0" w:space="0" w:color="auto"/>
        <w:right w:val="none" w:sz="0" w:space="0" w:color="auto"/>
      </w:divBdr>
    </w:div>
    <w:div w:id="1808740680">
      <w:bodyDiv w:val="1"/>
      <w:marLeft w:val="0"/>
      <w:marRight w:val="0"/>
      <w:marTop w:val="0"/>
      <w:marBottom w:val="0"/>
      <w:divBdr>
        <w:top w:val="none" w:sz="0" w:space="0" w:color="auto"/>
        <w:left w:val="none" w:sz="0" w:space="0" w:color="auto"/>
        <w:bottom w:val="none" w:sz="0" w:space="0" w:color="auto"/>
        <w:right w:val="none" w:sz="0" w:space="0" w:color="auto"/>
      </w:divBdr>
    </w:div>
    <w:div w:id="1809086357">
      <w:bodyDiv w:val="1"/>
      <w:marLeft w:val="0"/>
      <w:marRight w:val="0"/>
      <w:marTop w:val="0"/>
      <w:marBottom w:val="0"/>
      <w:divBdr>
        <w:top w:val="none" w:sz="0" w:space="0" w:color="auto"/>
        <w:left w:val="none" w:sz="0" w:space="0" w:color="auto"/>
        <w:bottom w:val="none" w:sz="0" w:space="0" w:color="auto"/>
        <w:right w:val="none" w:sz="0" w:space="0" w:color="auto"/>
      </w:divBdr>
    </w:div>
    <w:div w:id="1809273660">
      <w:bodyDiv w:val="1"/>
      <w:marLeft w:val="0"/>
      <w:marRight w:val="0"/>
      <w:marTop w:val="0"/>
      <w:marBottom w:val="0"/>
      <w:divBdr>
        <w:top w:val="none" w:sz="0" w:space="0" w:color="auto"/>
        <w:left w:val="none" w:sz="0" w:space="0" w:color="auto"/>
        <w:bottom w:val="none" w:sz="0" w:space="0" w:color="auto"/>
        <w:right w:val="none" w:sz="0" w:space="0" w:color="auto"/>
      </w:divBdr>
    </w:div>
    <w:div w:id="1809393591">
      <w:bodyDiv w:val="1"/>
      <w:marLeft w:val="0"/>
      <w:marRight w:val="0"/>
      <w:marTop w:val="0"/>
      <w:marBottom w:val="0"/>
      <w:divBdr>
        <w:top w:val="none" w:sz="0" w:space="0" w:color="auto"/>
        <w:left w:val="none" w:sz="0" w:space="0" w:color="auto"/>
        <w:bottom w:val="none" w:sz="0" w:space="0" w:color="auto"/>
        <w:right w:val="none" w:sz="0" w:space="0" w:color="auto"/>
      </w:divBdr>
    </w:div>
    <w:div w:id="1809711678">
      <w:bodyDiv w:val="1"/>
      <w:marLeft w:val="0"/>
      <w:marRight w:val="0"/>
      <w:marTop w:val="0"/>
      <w:marBottom w:val="0"/>
      <w:divBdr>
        <w:top w:val="none" w:sz="0" w:space="0" w:color="auto"/>
        <w:left w:val="none" w:sz="0" w:space="0" w:color="auto"/>
        <w:bottom w:val="none" w:sz="0" w:space="0" w:color="auto"/>
        <w:right w:val="none" w:sz="0" w:space="0" w:color="auto"/>
      </w:divBdr>
    </w:div>
    <w:div w:id="1809935207">
      <w:bodyDiv w:val="1"/>
      <w:marLeft w:val="0"/>
      <w:marRight w:val="0"/>
      <w:marTop w:val="0"/>
      <w:marBottom w:val="0"/>
      <w:divBdr>
        <w:top w:val="none" w:sz="0" w:space="0" w:color="auto"/>
        <w:left w:val="none" w:sz="0" w:space="0" w:color="auto"/>
        <w:bottom w:val="none" w:sz="0" w:space="0" w:color="auto"/>
        <w:right w:val="none" w:sz="0" w:space="0" w:color="auto"/>
      </w:divBdr>
    </w:div>
    <w:div w:id="1810004716">
      <w:bodyDiv w:val="1"/>
      <w:marLeft w:val="0"/>
      <w:marRight w:val="0"/>
      <w:marTop w:val="0"/>
      <w:marBottom w:val="0"/>
      <w:divBdr>
        <w:top w:val="none" w:sz="0" w:space="0" w:color="auto"/>
        <w:left w:val="none" w:sz="0" w:space="0" w:color="auto"/>
        <w:bottom w:val="none" w:sz="0" w:space="0" w:color="auto"/>
        <w:right w:val="none" w:sz="0" w:space="0" w:color="auto"/>
      </w:divBdr>
    </w:div>
    <w:div w:id="1810511597">
      <w:bodyDiv w:val="1"/>
      <w:marLeft w:val="0"/>
      <w:marRight w:val="0"/>
      <w:marTop w:val="0"/>
      <w:marBottom w:val="0"/>
      <w:divBdr>
        <w:top w:val="none" w:sz="0" w:space="0" w:color="auto"/>
        <w:left w:val="none" w:sz="0" w:space="0" w:color="auto"/>
        <w:bottom w:val="none" w:sz="0" w:space="0" w:color="auto"/>
        <w:right w:val="none" w:sz="0" w:space="0" w:color="auto"/>
      </w:divBdr>
    </w:div>
    <w:div w:id="1810779164">
      <w:bodyDiv w:val="1"/>
      <w:marLeft w:val="0"/>
      <w:marRight w:val="0"/>
      <w:marTop w:val="0"/>
      <w:marBottom w:val="0"/>
      <w:divBdr>
        <w:top w:val="none" w:sz="0" w:space="0" w:color="auto"/>
        <w:left w:val="none" w:sz="0" w:space="0" w:color="auto"/>
        <w:bottom w:val="none" w:sz="0" w:space="0" w:color="auto"/>
        <w:right w:val="none" w:sz="0" w:space="0" w:color="auto"/>
      </w:divBdr>
    </w:div>
    <w:div w:id="1810781113">
      <w:bodyDiv w:val="1"/>
      <w:marLeft w:val="0"/>
      <w:marRight w:val="0"/>
      <w:marTop w:val="0"/>
      <w:marBottom w:val="0"/>
      <w:divBdr>
        <w:top w:val="none" w:sz="0" w:space="0" w:color="auto"/>
        <w:left w:val="none" w:sz="0" w:space="0" w:color="auto"/>
        <w:bottom w:val="none" w:sz="0" w:space="0" w:color="auto"/>
        <w:right w:val="none" w:sz="0" w:space="0" w:color="auto"/>
      </w:divBdr>
    </w:div>
    <w:div w:id="1810826576">
      <w:bodyDiv w:val="1"/>
      <w:marLeft w:val="0"/>
      <w:marRight w:val="0"/>
      <w:marTop w:val="0"/>
      <w:marBottom w:val="0"/>
      <w:divBdr>
        <w:top w:val="none" w:sz="0" w:space="0" w:color="auto"/>
        <w:left w:val="none" w:sz="0" w:space="0" w:color="auto"/>
        <w:bottom w:val="none" w:sz="0" w:space="0" w:color="auto"/>
        <w:right w:val="none" w:sz="0" w:space="0" w:color="auto"/>
      </w:divBdr>
    </w:div>
    <w:div w:id="1811289021">
      <w:bodyDiv w:val="1"/>
      <w:marLeft w:val="0"/>
      <w:marRight w:val="0"/>
      <w:marTop w:val="0"/>
      <w:marBottom w:val="0"/>
      <w:divBdr>
        <w:top w:val="none" w:sz="0" w:space="0" w:color="auto"/>
        <w:left w:val="none" w:sz="0" w:space="0" w:color="auto"/>
        <w:bottom w:val="none" w:sz="0" w:space="0" w:color="auto"/>
        <w:right w:val="none" w:sz="0" w:space="0" w:color="auto"/>
      </w:divBdr>
    </w:div>
    <w:div w:id="1811941719">
      <w:bodyDiv w:val="1"/>
      <w:marLeft w:val="0"/>
      <w:marRight w:val="0"/>
      <w:marTop w:val="0"/>
      <w:marBottom w:val="0"/>
      <w:divBdr>
        <w:top w:val="none" w:sz="0" w:space="0" w:color="auto"/>
        <w:left w:val="none" w:sz="0" w:space="0" w:color="auto"/>
        <w:bottom w:val="none" w:sz="0" w:space="0" w:color="auto"/>
        <w:right w:val="none" w:sz="0" w:space="0" w:color="auto"/>
      </w:divBdr>
    </w:div>
    <w:div w:id="1812213070">
      <w:bodyDiv w:val="1"/>
      <w:marLeft w:val="0"/>
      <w:marRight w:val="0"/>
      <w:marTop w:val="0"/>
      <w:marBottom w:val="0"/>
      <w:divBdr>
        <w:top w:val="none" w:sz="0" w:space="0" w:color="auto"/>
        <w:left w:val="none" w:sz="0" w:space="0" w:color="auto"/>
        <w:bottom w:val="none" w:sz="0" w:space="0" w:color="auto"/>
        <w:right w:val="none" w:sz="0" w:space="0" w:color="auto"/>
      </w:divBdr>
    </w:div>
    <w:div w:id="1812288560">
      <w:bodyDiv w:val="1"/>
      <w:marLeft w:val="0"/>
      <w:marRight w:val="0"/>
      <w:marTop w:val="0"/>
      <w:marBottom w:val="0"/>
      <w:divBdr>
        <w:top w:val="none" w:sz="0" w:space="0" w:color="auto"/>
        <w:left w:val="none" w:sz="0" w:space="0" w:color="auto"/>
        <w:bottom w:val="none" w:sz="0" w:space="0" w:color="auto"/>
        <w:right w:val="none" w:sz="0" w:space="0" w:color="auto"/>
      </w:divBdr>
    </w:div>
    <w:div w:id="1812333029">
      <w:bodyDiv w:val="1"/>
      <w:marLeft w:val="0"/>
      <w:marRight w:val="0"/>
      <w:marTop w:val="0"/>
      <w:marBottom w:val="0"/>
      <w:divBdr>
        <w:top w:val="none" w:sz="0" w:space="0" w:color="auto"/>
        <w:left w:val="none" w:sz="0" w:space="0" w:color="auto"/>
        <w:bottom w:val="none" w:sz="0" w:space="0" w:color="auto"/>
        <w:right w:val="none" w:sz="0" w:space="0" w:color="auto"/>
      </w:divBdr>
    </w:div>
    <w:div w:id="1812556665">
      <w:bodyDiv w:val="1"/>
      <w:marLeft w:val="0"/>
      <w:marRight w:val="0"/>
      <w:marTop w:val="0"/>
      <w:marBottom w:val="0"/>
      <w:divBdr>
        <w:top w:val="none" w:sz="0" w:space="0" w:color="auto"/>
        <w:left w:val="none" w:sz="0" w:space="0" w:color="auto"/>
        <w:bottom w:val="none" w:sz="0" w:space="0" w:color="auto"/>
        <w:right w:val="none" w:sz="0" w:space="0" w:color="auto"/>
      </w:divBdr>
    </w:div>
    <w:div w:id="1812862550">
      <w:bodyDiv w:val="1"/>
      <w:marLeft w:val="0"/>
      <w:marRight w:val="0"/>
      <w:marTop w:val="0"/>
      <w:marBottom w:val="0"/>
      <w:divBdr>
        <w:top w:val="none" w:sz="0" w:space="0" w:color="auto"/>
        <w:left w:val="none" w:sz="0" w:space="0" w:color="auto"/>
        <w:bottom w:val="none" w:sz="0" w:space="0" w:color="auto"/>
        <w:right w:val="none" w:sz="0" w:space="0" w:color="auto"/>
      </w:divBdr>
    </w:div>
    <w:div w:id="1812937863">
      <w:bodyDiv w:val="1"/>
      <w:marLeft w:val="0"/>
      <w:marRight w:val="0"/>
      <w:marTop w:val="0"/>
      <w:marBottom w:val="0"/>
      <w:divBdr>
        <w:top w:val="none" w:sz="0" w:space="0" w:color="auto"/>
        <w:left w:val="none" w:sz="0" w:space="0" w:color="auto"/>
        <w:bottom w:val="none" w:sz="0" w:space="0" w:color="auto"/>
        <w:right w:val="none" w:sz="0" w:space="0" w:color="auto"/>
      </w:divBdr>
    </w:div>
    <w:div w:id="1813130930">
      <w:bodyDiv w:val="1"/>
      <w:marLeft w:val="0"/>
      <w:marRight w:val="0"/>
      <w:marTop w:val="0"/>
      <w:marBottom w:val="0"/>
      <w:divBdr>
        <w:top w:val="none" w:sz="0" w:space="0" w:color="auto"/>
        <w:left w:val="none" w:sz="0" w:space="0" w:color="auto"/>
        <w:bottom w:val="none" w:sz="0" w:space="0" w:color="auto"/>
        <w:right w:val="none" w:sz="0" w:space="0" w:color="auto"/>
      </w:divBdr>
    </w:div>
    <w:div w:id="1813447302">
      <w:bodyDiv w:val="1"/>
      <w:marLeft w:val="0"/>
      <w:marRight w:val="0"/>
      <w:marTop w:val="0"/>
      <w:marBottom w:val="0"/>
      <w:divBdr>
        <w:top w:val="none" w:sz="0" w:space="0" w:color="auto"/>
        <w:left w:val="none" w:sz="0" w:space="0" w:color="auto"/>
        <w:bottom w:val="none" w:sz="0" w:space="0" w:color="auto"/>
        <w:right w:val="none" w:sz="0" w:space="0" w:color="auto"/>
      </w:divBdr>
    </w:div>
    <w:div w:id="1813601144">
      <w:bodyDiv w:val="1"/>
      <w:marLeft w:val="0"/>
      <w:marRight w:val="0"/>
      <w:marTop w:val="0"/>
      <w:marBottom w:val="0"/>
      <w:divBdr>
        <w:top w:val="none" w:sz="0" w:space="0" w:color="auto"/>
        <w:left w:val="none" w:sz="0" w:space="0" w:color="auto"/>
        <w:bottom w:val="none" w:sz="0" w:space="0" w:color="auto"/>
        <w:right w:val="none" w:sz="0" w:space="0" w:color="auto"/>
      </w:divBdr>
    </w:div>
    <w:div w:id="1813986958">
      <w:bodyDiv w:val="1"/>
      <w:marLeft w:val="0"/>
      <w:marRight w:val="0"/>
      <w:marTop w:val="0"/>
      <w:marBottom w:val="0"/>
      <w:divBdr>
        <w:top w:val="none" w:sz="0" w:space="0" w:color="auto"/>
        <w:left w:val="none" w:sz="0" w:space="0" w:color="auto"/>
        <w:bottom w:val="none" w:sz="0" w:space="0" w:color="auto"/>
        <w:right w:val="none" w:sz="0" w:space="0" w:color="auto"/>
      </w:divBdr>
    </w:div>
    <w:div w:id="1814060392">
      <w:bodyDiv w:val="1"/>
      <w:marLeft w:val="0"/>
      <w:marRight w:val="0"/>
      <w:marTop w:val="0"/>
      <w:marBottom w:val="0"/>
      <w:divBdr>
        <w:top w:val="none" w:sz="0" w:space="0" w:color="auto"/>
        <w:left w:val="none" w:sz="0" w:space="0" w:color="auto"/>
        <w:bottom w:val="none" w:sz="0" w:space="0" w:color="auto"/>
        <w:right w:val="none" w:sz="0" w:space="0" w:color="auto"/>
      </w:divBdr>
    </w:div>
    <w:div w:id="1814368906">
      <w:bodyDiv w:val="1"/>
      <w:marLeft w:val="0"/>
      <w:marRight w:val="0"/>
      <w:marTop w:val="0"/>
      <w:marBottom w:val="0"/>
      <w:divBdr>
        <w:top w:val="none" w:sz="0" w:space="0" w:color="auto"/>
        <w:left w:val="none" w:sz="0" w:space="0" w:color="auto"/>
        <w:bottom w:val="none" w:sz="0" w:space="0" w:color="auto"/>
        <w:right w:val="none" w:sz="0" w:space="0" w:color="auto"/>
      </w:divBdr>
    </w:div>
    <w:div w:id="1814443907">
      <w:bodyDiv w:val="1"/>
      <w:marLeft w:val="0"/>
      <w:marRight w:val="0"/>
      <w:marTop w:val="0"/>
      <w:marBottom w:val="0"/>
      <w:divBdr>
        <w:top w:val="none" w:sz="0" w:space="0" w:color="auto"/>
        <w:left w:val="none" w:sz="0" w:space="0" w:color="auto"/>
        <w:bottom w:val="none" w:sz="0" w:space="0" w:color="auto"/>
        <w:right w:val="none" w:sz="0" w:space="0" w:color="auto"/>
      </w:divBdr>
    </w:div>
    <w:div w:id="1814981447">
      <w:bodyDiv w:val="1"/>
      <w:marLeft w:val="0"/>
      <w:marRight w:val="0"/>
      <w:marTop w:val="0"/>
      <w:marBottom w:val="0"/>
      <w:divBdr>
        <w:top w:val="none" w:sz="0" w:space="0" w:color="auto"/>
        <w:left w:val="none" w:sz="0" w:space="0" w:color="auto"/>
        <w:bottom w:val="none" w:sz="0" w:space="0" w:color="auto"/>
        <w:right w:val="none" w:sz="0" w:space="0" w:color="auto"/>
      </w:divBdr>
    </w:div>
    <w:div w:id="1815289471">
      <w:bodyDiv w:val="1"/>
      <w:marLeft w:val="0"/>
      <w:marRight w:val="0"/>
      <w:marTop w:val="0"/>
      <w:marBottom w:val="0"/>
      <w:divBdr>
        <w:top w:val="none" w:sz="0" w:space="0" w:color="auto"/>
        <w:left w:val="none" w:sz="0" w:space="0" w:color="auto"/>
        <w:bottom w:val="none" w:sz="0" w:space="0" w:color="auto"/>
        <w:right w:val="none" w:sz="0" w:space="0" w:color="auto"/>
      </w:divBdr>
    </w:div>
    <w:div w:id="1815296701">
      <w:bodyDiv w:val="1"/>
      <w:marLeft w:val="0"/>
      <w:marRight w:val="0"/>
      <w:marTop w:val="0"/>
      <w:marBottom w:val="0"/>
      <w:divBdr>
        <w:top w:val="none" w:sz="0" w:space="0" w:color="auto"/>
        <w:left w:val="none" w:sz="0" w:space="0" w:color="auto"/>
        <w:bottom w:val="none" w:sz="0" w:space="0" w:color="auto"/>
        <w:right w:val="none" w:sz="0" w:space="0" w:color="auto"/>
      </w:divBdr>
    </w:div>
    <w:div w:id="1815372595">
      <w:bodyDiv w:val="1"/>
      <w:marLeft w:val="0"/>
      <w:marRight w:val="0"/>
      <w:marTop w:val="0"/>
      <w:marBottom w:val="0"/>
      <w:divBdr>
        <w:top w:val="none" w:sz="0" w:space="0" w:color="auto"/>
        <w:left w:val="none" w:sz="0" w:space="0" w:color="auto"/>
        <w:bottom w:val="none" w:sz="0" w:space="0" w:color="auto"/>
        <w:right w:val="none" w:sz="0" w:space="0" w:color="auto"/>
      </w:divBdr>
    </w:div>
    <w:div w:id="1815565902">
      <w:bodyDiv w:val="1"/>
      <w:marLeft w:val="0"/>
      <w:marRight w:val="0"/>
      <w:marTop w:val="0"/>
      <w:marBottom w:val="0"/>
      <w:divBdr>
        <w:top w:val="none" w:sz="0" w:space="0" w:color="auto"/>
        <w:left w:val="none" w:sz="0" w:space="0" w:color="auto"/>
        <w:bottom w:val="none" w:sz="0" w:space="0" w:color="auto"/>
        <w:right w:val="none" w:sz="0" w:space="0" w:color="auto"/>
      </w:divBdr>
    </w:div>
    <w:div w:id="1815751090">
      <w:bodyDiv w:val="1"/>
      <w:marLeft w:val="0"/>
      <w:marRight w:val="0"/>
      <w:marTop w:val="0"/>
      <w:marBottom w:val="0"/>
      <w:divBdr>
        <w:top w:val="none" w:sz="0" w:space="0" w:color="auto"/>
        <w:left w:val="none" w:sz="0" w:space="0" w:color="auto"/>
        <w:bottom w:val="none" w:sz="0" w:space="0" w:color="auto"/>
        <w:right w:val="none" w:sz="0" w:space="0" w:color="auto"/>
      </w:divBdr>
    </w:div>
    <w:div w:id="1815874932">
      <w:bodyDiv w:val="1"/>
      <w:marLeft w:val="0"/>
      <w:marRight w:val="0"/>
      <w:marTop w:val="0"/>
      <w:marBottom w:val="0"/>
      <w:divBdr>
        <w:top w:val="none" w:sz="0" w:space="0" w:color="auto"/>
        <w:left w:val="none" w:sz="0" w:space="0" w:color="auto"/>
        <w:bottom w:val="none" w:sz="0" w:space="0" w:color="auto"/>
        <w:right w:val="none" w:sz="0" w:space="0" w:color="auto"/>
      </w:divBdr>
    </w:div>
    <w:div w:id="1816484887">
      <w:bodyDiv w:val="1"/>
      <w:marLeft w:val="0"/>
      <w:marRight w:val="0"/>
      <w:marTop w:val="0"/>
      <w:marBottom w:val="0"/>
      <w:divBdr>
        <w:top w:val="none" w:sz="0" w:space="0" w:color="auto"/>
        <w:left w:val="none" w:sz="0" w:space="0" w:color="auto"/>
        <w:bottom w:val="none" w:sz="0" w:space="0" w:color="auto"/>
        <w:right w:val="none" w:sz="0" w:space="0" w:color="auto"/>
      </w:divBdr>
    </w:div>
    <w:div w:id="1816490839">
      <w:bodyDiv w:val="1"/>
      <w:marLeft w:val="0"/>
      <w:marRight w:val="0"/>
      <w:marTop w:val="0"/>
      <w:marBottom w:val="0"/>
      <w:divBdr>
        <w:top w:val="none" w:sz="0" w:space="0" w:color="auto"/>
        <w:left w:val="none" w:sz="0" w:space="0" w:color="auto"/>
        <w:bottom w:val="none" w:sz="0" w:space="0" w:color="auto"/>
        <w:right w:val="none" w:sz="0" w:space="0" w:color="auto"/>
      </w:divBdr>
    </w:div>
    <w:div w:id="1816988994">
      <w:bodyDiv w:val="1"/>
      <w:marLeft w:val="0"/>
      <w:marRight w:val="0"/>
      <w:marTop w:val="0"/>
      <w:marBottom w:val="0"/>
      <w:divBdr>
        <w:top w:val="none" w:sz="0" w:space="0" w:color="auto"/>
        <w:left w:val="none" w:sz="0" w:space="0" w:color="auto"/>
        <w:bottom w:val="none" w:sz="0" w:space="0" w:color="auto"/>
        <w:right w:val="none" w:sz="0" w:space="0" w:color="auto"/>
      </w:divBdr>
    </w:div>
    <w:div w:id="1817066466">
      <w:bodyDiv w:val="1"/>
      <w:marLeft w:val="0"/>
      <w:marRight w:val="0"/>
      <w:marTop w:val="0"/>
      <w:marBottom w:val="0"/>
      <w:divBdr>
        <w:top w:val="none" w:sz="0" w:space="0" w:color="auto"/>
        <w:left w:val="none" w:sz="0" w:space="0" w:color="auto"/>
        <w:bottom w:val="none" w:sz="0" w:space="0" w:color="auto"/>
        <w:right w:val="none" w:sz="0" w:space="0" w:color="auto"/>
      </w:divBdr>
    </w:div>
    <w:div w:id="1817333777">
      <w:bodyDiv w:val="1"/>
      <w:marLeft w:val="0"/>
      <w:marRight w:val="0"/>
      <w:marTop w:val="0"/>
      <w:marBottom w:val="0"/>
      <w:divBdr>
        <w:top w:val="none" w:sz="0" w:space="0" w:color="auto"/>
        <w:left w:val="none" w:sz="0" w:space="0" w:color="auto"/>
        <w:bottom w:val="none" w:sz="0" w:space="0" w:color="auto"/>
        <w:right w:val="none" w:sz="0" w:space="0" w:color="auto"/>
      </w:divBdr>
    </w:div>
    <w:div w:id="1817529582">
      <w:bodyDiv w:val="1"/>
      <w:marLeft w:val="0"/>
      <w:marRight w:val="0"/>
      <w:marTop w:val="0"/>
      <w:marBottom w:val="0"/>
      <w:divBdr>
        <w:top w:val="none" w:sz="0" w:space="0" w:color="auto"/>
        <w:left w:val="none" w:sz="0" w:space="0" w:color="auto"/>
        <w:bottom w:val="none" w:sz="0" w:space="0" w:color="auto"/>
        <w:right w:val="none" w:sz="0" w:space="0" w:color="auto"/>
      </w:divBdr>
    </w:div>
    <w:div w:id="1817838283">
      <w:bodyDiv w:val="1"/>
      <w:marLeft w:val="0"/>
      <w:marRight w:val="0"/>
      <w:marTop w:val="0"/>
      <w:marBottom w:val="0"/>
      <w:divBdr>
        <w:top w:val="none" w:sz="0" w:space="0" w:color="auto"/>
        <w:left w:val="none" w:sz="0" w:space="0" w:color="auto"/>
        <w:bottom w:val="none" w:sz="0" w:space="0" w:color="auto"/>
        <w:right w:val="none" w:sz="0" w:space="0" w:color="auto"/>
      </w:divBdr>
    </w:div>
    <w:div w:id="1817992352">
      <w:bodyDiv w:val="1"/>
      <w:marLeft w:val="0"/>
      <w:marRight w:val="0"/>
      <w:marTop w:val="0"/>
      <w:marBottom w:val="0"/>
      <w:divBdr>
        <w:top w:val="none" w:sz="0" w:space="0" w:color="auto"/>
        <w:left w:val="none" w:sz="0" w:space="0" w:color="auto"/>
        <w:bottom w:val="none" w:sz="0" w:space="0" w:color="auto"/>
        <w:right w:val="none" w:sz="0" w:space="0" w:color="auto"/>
      </w:divBdr>
    </w:div>
    <w:div w:id="1818035226">
      <w:bodyDiv w:val="1"/>
      <w:marLeft w:val="0"/>
      <w:marRight w:val="0"/>
      <w:marTop w:val="0"/>
      <w:marBottom w:val="0"/>
      <w:divBdr>
        <w:top w:val="none" w:sz="0" w:space="0" w:color="auto"/>
        <w:left w:val="none" w:sz="0" w:space="0" w:color="auto"/>
        <w:bottom w:val="none" w:sz="0" w:space="0" w:color="auto"/>
        <w:right w:val="none" w:sz="0" w:space="0" w:color="auto"/>
      </w:divBdr>
    </w:div>
    <w:div w:id="1818104987">
      <w:bodyDiv w:val="1"/>
      <w:marLeft w:val="0"/>
      <w:marRight w:val="0"/>
      <w:marTop w:val="0"/>
      <w:marBottom w:val="0"/>
      <w:divBdr>
        <w:top w:val="none" w:sz="0" w:space="0" w:color="auto"/>
        <w:left w:val="none" w:sz="0" w:space="0" w:color="auto"/>
        <w:bottom w:val="none" w:sz="0" w:space="0" w:color="auto"/>
        <w:right w:val="none" w:sz="0" w:space="0" w:color="auto"/>
      </w:divBdr>
    </w:div>
    <w:div w:id="1818112965">
      <w:bodyDiv w:val="1"/>
      <w:marLeft w:val="0"/>
      <w:marRight w:val="0"/>
      <w:marTop w:val="0"/>
      <w:marBottom w:val="0"/>
      <w:divBdr>
        <w:top w:val="none" w:sz="0" w:space="0" w:color="auto"/>
        <w:left w:val="none" w:sz="0" w:space="0" w:color="auto"/>
        <w:bottom w:val="none" w:sz="0" w:space="0" w:color="auto"/>
        <w:right w:val="none" w:sz="0" w:space="0" w:color="auto"/>
      </w:divBdr>
    </w:div>
    <w:div w:id="1818379694">
      <w:bodyDiv w:val="1"/>
      <w:marLeft w:val="0"/>
      <w:marRight w:val="0"/>
      <w:marTop w:val="0"/>
      <w:marBottom w:val="0"/>
      <w:divBdr>
        <w:top w:val="none" w:sz="0" w:space="0" w:color="auto"/>
        <w:left w:val="none" w:sz="0" w:space="0" w:color="auto"/>
        <w:bottom w:val="none" w:sz="0" w:space="0" w:color="auto"/>
        <w:right w:val="none" w:sz="0" w:space="0" w:color="auto"/>
      </w:divBdr>
    </w:div>
    <w:div w:id="1818379768">
      <w:bodyDiv w:val="1"/>
      <w:marLeft w:val="0"/>
      <w:marRight w:val="0"/>
      <w:marTop w:val="0"/>
      <w:marBottom w:val="0"/>
      <w:divBdr>
        <w:top w:val="none" w:sz="0" w:space="0" w:color="auto"/>
        <w:left w:val="none" w:sz="0" w:space="0" w:color="auto"/>
        <w:bottom w:val="none" w:sz="0" w:space="0" w:color="auto"/>
        <w:right w:val="none" w:sz="0" w:space="0" w:color="auto"/>
      </w:divBdr>
    </w:div>
    <w:div w:id="1818449603">
      <w:bodyDiv w:val="1"/>
      <w:marLeft w:val="0"/>
      <w:marRight w:val="0"/>
      <w:marTop w:val="0"/>
      <w:marBottom w:val="0"/>
      <w:divBdr>
        <w:top w:val="none" w:sz="0" w:space="0" w:color="auto"/>
        <w:left w:val="none" w:sz="0" w:space="0" w:color="auto"/>
        <w:bottom w:val="none" w:sz="0" w:space="0" w:color="auto"/>
        <w:right w:val="none" w:sz="0" w:space="0" w:color="auto"/>
      </w:divBdr>
    </w:div>
    <w:div w:id="1818496027">
      <w:bodyDiv w:val="1"/>
      <w:marLeft w:val="0"/>
      <w:marRight w:val="0"/>
      <w:marTop w:val="0"/>
      <w:marBottom w:val="0"/>
      <w:divBdr>
        <w:top w:val="none" w:sz="0" w:space="0" w:color="auto"/>
        <w:left w:val="none" w:sz="0" w:space="0" w:color="auto"/>
        <w:bottom w:val="none" w:sz="0" w:space="0" w:color="auto"/>
        <w:right w:val="none" w:sz="0" w:space="0" w:color="auto"/>
      </w:divBdr>
    </w:div>
    <w:div w:id="1818641196">
      <w:bodyDiv w:val="1"/>
      <w:marLeft w:val="0"/>
      <w:marRight w:val="0"/>
      <w:marTop w:val="0"/>
      <w:marBottom w:val="0"/>
      <w:divBdr>
        <w:top w:val="none" w:sz="0" w:space="0" w:color="auto"/>
        <w:left w:val="none" w:sz="0" w:space="0" w:color="auto"/>
        <w:bottom w:val="none" w:sz="0" w:space="0" w:color="auto"/>
        <w:right w:val="none" w:sz="0" w:space="0" w:color="auto"/>
      </w:divBdr>
    </w:div>
    <w:div w:id="1818690591">
      <w:bodyDiv w:val="1"/>
      <w:marLeft w:val="0"/>
      <w:marRight w:val="0"/>
      <w:marTop w:val="0"/>
      <w:marBottom w:val="0"/>
      <w:divBdr>
        <w:top w:val="none" w:sz="0" w:space="0" w:color="auto"/>
        <w:left w:val="none" w:sz="0" w:space="0" w:color="auto"/>
        <w:bottom w:val="none" w:sz="0" w:space="0" w:color="auto"/>
        <w:right w:val="none" w:sz="0" w:space="0" w:color="auto"/>
      </w:divBdr>
    </w:div>
    <w:div w:id="1818761708">
      <w:bodyDiv w:val="1"/>
      <w:marLeft w:val="0"/>
      <w:marRight w:val="0"/>
      <w:marTop w:val="0"/>
      <w:marBottom w:val="0"/>
      <w:divBdr>
        <w:top w:val="none" w:sz="0" w:space="0" w:color="auto"/>
        <w:left w:val="none" w:sz="0" w:space="0" w:color="auto"/>
        <w:bottom w:val="none" w:sz="0" w:space="0" w:color="auto"/>
        <w:right w:val="none" w:sz="0" w:space="0" w:color="auto"/>
      </w:divBdr>
    </w:div>
    <w:div w:id="1818839192">
      <w:bodyDiv w:val="1"/>
      <w:marLeft w:val="0"/>
      <w:marRight w:val="0"/>
      <w:marTop w:val="0"/>
      <w:marBottom w:val="0"/>
      <w:divBdr>
        <w:top w:val="none" w:sz="0" w:space="0" w:color="auto"/>
        <w:left w:val="none" w:sz="0" w:space="0" w:color="auto"/>
        <w:bottom w:val="none" w:sz="0" w:space="0" w:color="auto"/>
        <w:right w:val="none" w:sz="0" w:space="0" w:color="auto"/>
      </w:divBdr>
    </w:div>
    <w:div w:id="1818915140">
      <w:bodyDiv w:val="1"/>
      <w:marLeft w:val="0"/>
      <w:marRight w:val="0"/>
      <w:marTop w:val="0"/>
      <w:marBottom w:val="0"/>
      <w:divBdr>
        <w:top w:val="none" w:sz="0" w:space="0" w:color="auto"/>
        <w:left w:val="none" w:sz="0" w:space="0" w:color="auto"/>
        <w:bottom w:val="none" w:sz="0" w:space="0" w:color="auto"/>
        <w:right w:val="none" w:sz="0" w:space="0" w:color="auto"/>
      </w:divBdr>
    </w:div>
    <w:div w:id="1819032405">
      <w:bodyDiv w:val="1"/>
      <w:marLeft w:val="0"/>
      <w:marRight w:val="0"/>
      <w:marTop w:val="0"/>
      <w:marBottom w:val="0"/>
      <w:divBdr>
        <w:top w:val="none" w:sz="0" w:space="0" w:color="auto"/>
        <w:left w:val="none" w:sz="0" w:space="0" w:color="auto"/>
        <w:bottom w:val="none" w:sz="0" w:space="0" w:color="auto"/>
        <w:right w:val="none" w:sz="0" w:space="0" w:color="auto"/>
      </w:divBdr>
    </w:div>
    <w:div w:id="1819035549">
      <w:bodyDiv w:val="1"/>
      <w:marLeft w:val="0"/>
      <w:marRight w:val="0"/>
      <w:marTop w:val="0"/>
      <w:marBottom w:val="0"/>
      <w:divBdr>
        <w:top w:val="none" w:sz="0" w:space="0" w:color="auto"/>
        <w:left w:val="none" w:sz="0" w:space="0" w:color="auto"/>
        <w:bottom w:val="none" w:sz="0" w:space="0" w:color="auto"/>
        <w:right w:val="none" w:sz="0" w:space="0" w:color="auto"/>
      </w:divBdr>
    </w:div>
    <w:div w:id="1819153305">
      <w:bodyDiv w:val="1"/>
      <w:marLeft w:val="0"/>
      <w:marRight w:val="0"/>
      <w:marTop w:val="0"/>
      <w:marBottom w:val="0"/>
      <w:divBdr>
        <w:top w:val="none" w:sz="0" w:space="0" w:color="auto"/>
        <w:left w:val="none" w:sz="0" w:space="0" w:color="auto"/>
        <w:bottom w:val="none" w:sz="0" w:space="0" w:color="auto"/>
        <w:right w:val="none" w:sz="0" w:space="0" w:color="auto"/>
      </w:divBdr>
    </w:div>
    <w:div w:id="1819766719">
      <w:bodyDiv w:val="1"/>
      <w:marLeft w:val="0"/>
      <w:marRight w:val="0"/>
      <w:marTop w:val="0"/>
      <w:marBottom w:val="0"/>
      <w:divBdr>
        <w:top w:val="none" w:sz="0" w:space="0" w:color="auto"/>
        <w:left w:val="none" w:sz="0" w:space="0" w:color="auto"/>
        <w:bottom w:val="none" w:sz="0" w:space="0" w:color="auto"/>
        <w:right w:val="none" w:sz="0" w:space="0" w:color="auto"/>
      </w:divBdr>
    </w:div>
    <w:div w:id="1820461982">
      <w:bodyDiv w:val="1"/>
      <w:marLeft w:val="0"/>
      <w:marRight w:val="0"/>
      <w:marTop w:val="0"/>
      <w:marBottom w:val="0"/>
      <w:divBdr>
        <w:top w:val="none" w:sz="0" w:space="0" w:color="auto"/>
        <w:left w:val="none" w:sz="0" w:space="0" w:color="auto"/>
        <w:bottom w:val="none" w:sz="0" w:space="0" w:color="auto"/>
        <w:right w:val="none" w:sz="0" w:space="0" w:color="auto"/>
      </w:divBdr>
    </w:div>
    <w:div w:id="1820681899">
      <w:bodyDiv w:val="1"/>
      <w:marLeft w:val="0"/>
      <w:marRight w:val="0"/>
      <w:marTop w:val="0"/>
      <w:marBottom w:val="0"/>
      <w:divBdr>
        <w:top w:val="none" w:sz="0" w:space="0" w:color="auto"/>
        <w:left w:val="none" w:sz="0" w:space="0" w:color="auto"/>
        <w:bottom w:val="none" w:sz="0" w:space="0" w:color="auto"/>
        <w:right w:val="none" w:sz="0" w:space="0" w:color="auto"/>
      </w:divBdr>
    </w:div>
    <w:div w:id="1820922972">
      <w:bodyDiv w:val="1"/>
      <w:marLeft w:val="0"/>
      <w:marRight w:val="0"/>
      <w:marTop w:val="0"/>
      <w:marBottom w:val="0"/>
      <w:divBdr>
        <w:top w:val="none" w:sz="0" w:space="0" w:color="auto"/>
        <w:left w:val="none" w:sz="0" w:space="0" w:color="auto"/>
        <w:bottom w:val="none" w:sz="0" w:space="0" w:color="auto"/>
        <w:right w:val="none" w:sz="0" w:space="0" w:color="auto"/>
      </w:divBdr>
    </w:div>
    <w:div w:id="1820993721">
      <w:bodyDiv w:val="1"/>
      <w:marLeft w:val="0"/>
      <w:marRight w:val="0"/>
      <w:marTop w:val="0"/>
      <w:marBottom w:val="0"/>
      <w:divBdr>
        <w:top w:val="none" w:sz="0" w:space="0" w:color="auto"/>
        <w:left w:val="none" w:sz="0" w:space="0" w:color="auto"/>
        <w:bottom w:val="none" w:sz="0" w:space="0" w:color="auto"/>
        <w:right w:val="none" w:sz="0" w:space="0" w:color="auto"/>
      </w:divBdr>
    </w:div>
    <w:div w:id="1821117521">
      <w:bodyDiv w:val="1"/>
      <w:marLeft w:val="0"/>
      <w:marRight w:val="0"/>
      <w:marTop w:val="0"/>
      <w:marBottom w:val="0"/>
      <w:divBdr>
        <w:top w:val="none" w:sz="0" w:space="0" w:color="auto"/>
        <w:left w:val="none" w:sz="0" w:space="0" w:color="auto"/>
        <w:bottom w:val="none" w:sz="0" w:space="0" w:color="auto"/>
        <w:right w:val="none" w:sz="0" w:space="0" w:color="auto"/>
      </w:divBdr>
    </w:div>
    <w:div w:id="1821380269">
      <w:bodyDiv w:val="1"/>
      <w:marLeft w:val="0"/>
      <w:marRight w:val="0"/>
      <w:marTop w:val="0"/>
      <w:marBottom w:val="0"/>
      <w:divBdr>
        <w:top w:val="none" w:sz="0" w:space="0" w:color="auto"/>
        <w:left w:val="none" w:sz="0" w:space="0" w:color="auto"/>
        <w:bottom w:val="none" w:sz="0" w:space="0" w:color="auto"/>
        <w:right w:val="none" w:sz="0" w:space="0" w:color="auto"/>
      </w:divBdr>
    </w:div>
    <w:div w:id="1821383041">
      <w:bodyDiv w:val="1"/>
      <w:marLeft w:val="0"/>
      <w:marRight w:val="0"/>
      <w:marTop w:val="0"/>
      <w:marBottom w:val="0"/>
      <w:divBdr>
        <w:top w:val="none" w:sz="0" w:space="0" w:color="auto"/>
        <w:left w:val="none" w:sz="0" w:space="0" w:color="auto"/>
        <w:bottom w:val="none" w:sz="0" w:space="0" w:color="auto"/>
        <w:right w:val="none" w:sz="0" w:space="0" w:color="auto"/>
      </w:divBdr>
    </w:div>
    <w:div w:id="1821464336">
      <w:bodyDiv w:val="1"/>
      <w:marLeft w:val="0"/>
      <w:marRight w:val="0"/>
      <w:marTop w:val="0"/>
      <w:marBottom w:val="0"/>
      <w:divBdr>
        <w:top w:val="none" w:sz="0" w:space="0" w:color="auto"/>
        <w:left w:val="none" w:sz="0" w:space="0" w:color="auto"/>
        <w:bottom w:val="none" w:sz="0" w:space="0" w:color="auto"/>
        <w:right w:val="none" w:sz="0" w:space="0" w:color="auto"/>
      </w:divBdr>
      <w:divsChild>
        <w:div w:id="47268674">
          <w:marLeft w:val="480"/>
          <w:marRight w:val="0"/>
          <w:marTop w:val="0"/>
          <w:marBottom w:val="0"/>
          <w:divBdr>
            <w:top w:val="none" w:sz="0" w:space="0" w:color="auto"/>
            <w:left w:val="none" w:sz="0" w:space="0" w:color="auto"/>
            <w:bottom w:val="none" w:sz="0" w:space="0" w:color="auto"/>
            <w:right w:val="none" w:sz="0" w:space="0" w:color="auto"/>
          </w:divBdr>
        </w:div>
        <w:div w:id="116024281">
          <w:marLeft w:val="480"/>
          <w:marRight w:val="0"/>
          <w:marTop w:val="0"/>
          <w:marBottom w:val="0"/>
          <w:divBdr>
            <w:top w:val="none" w:sz="0" w:space="0" w:color="auto"/>
            <w:left w:val="none" w:sz="0" w:space="0" w:color="auto"/>
            <w:bottom w:val="none" w:sz="0" w:space="0" w:color="auto"/>
            <w:right w:val="none" w:sz="0" w:space="0" w:color="auto"/>
          </w:divBdr>
        </w:div>
        <w:div w:id="141050172">
          <w:marLeft w:val="480"/>
          <w:marRight w:val="0"/>
          <w:marTop w:val="0"/>
          <w:marBottom w:val="0"/>
          <w:divBdr>
            <w:top w:val="none" w:sz="0" w:space="0" w:color="auto"/>
            <w:left w:val="none" w:sz="0" w:space="0" w:color="auto"/>
            <w:bottom w:val="none" w:sz="0" w:space="0" w:color="auto"/>
            <w:right w:val="none" w:sz="0" w:space="0" w:color="auto"/>
          </w:divBdr>
        </w:div>
        <w:div w:id="152071629">
          <w:marLeft w:val="480"/>
          <w:marRight w:val="0"/>
          <w:marTop w:val="0"/>
          <w:marBottom w:val="0"/>
          <w:divBdr>
            <w:top w:val="none" w:sz="0" w:space="0" w:color="auto"/>
            <w:left w:val="none" w:sz="0" w:space="0" w:color="auto"/>
            <w:bottom w:val="none" w:sz="0" w:space="0" w:color="auto"/>
            <w:right w:val="none" w:sz="0" w:space="0" w:color="auto"/>
          </w:divBdr>
        </w:div>
        <w:div w:id="187064931">
          <w:marLeft w:val="480"/>
          <w:marRight w:val="0"/>
          <w:marTop w:val="0"/>
          <w:marBottom w:val="0"/>
          <w:divBdr>
            <w:top w:val="none" w:sz="0" w:space="0" w:color="auto"/>
            <w:left w:val="none" w:sz="0" w:space="0" w:color="auto"/>
            <w:bottom w:val="none" w:sz="0" w:space="0" w:color="auto"/>
            <w:right w:val="none" w:sz="0" w:space="0" w:color="auto"/>
          </w:divBdr>
        </w:div>
        <w:div w:id="238910447">
          <w:marLeft w:val="480"/>
          <w:marRight w:val="0"/>
          <w:marTop w:val="0"/>
          <w:marBottom w:val="0"/>
          <w:divBdr>
            <w:top w:val="none" w:sz="0" w:space="0" w:color="auto"/>
            <w:left w:val="none" w:sz="0" w:space="0" w:color="auto"/>
            <w:bottom w:val="none" w:sz="0" w:space="0" w:color="auto"/>
            <w:right w:val="none" w:sz="0" w:space="0" w:color="auto"/>
          </w:divBdr>
        </w:div>
        <w:div w:id="252861061">
          <w:marLeft w:val="480"/>
          <w:marRight w:val="0"/>
          <w:marTop w:val="0"/>
          <w:marBottom w:val="0"/>
          <w:divBdr>
            <w:top w:val="none" w:sz="0" w:space="0" w:color="auto"/>
            <w:left w:val="none" w:sz="0" w:space="0" w:color="auto"/>
            <w:bottom w:val="none" w:sz="0" w:space="0" w:color="auto"/>
            <w:right w:val="none" w:sz="0" w:space="0" w:color="auto"/>
          </w:divBdr>
        </w:div>
        <w:div w:id="289480152">
          <w:marLeft w:val="480"/>
          <w:marRight w:val="0"/>
          <w:marTop w:val="0"/>
          <w:marBottom w:val="0"/>
          <w:divBdr>
            <w:top w:val="none" w:sz="0" w:space="0" w:color="auto"/>
            <w:left w:val="none" w:sz="0" w:space="0" w:color="auto"/>
            <w:bottom w:val="none" w:sz="0" w:space="0" w:color="auto"/>
            <w:right w:val="none" w:sz="0" w:space="0" w:color="auto"/>
          </w:divBdr>
        </w:div>
        <w:div w:id="311720056">
          <w:marLeft w:val="480"/>
          <w:marRight w:val="0"/>
          <w:marTop w:val="0"/>
          <w:marBottom w:val="0"/>
          <w:divBdr>
            <w:top w:val="none" w:sz="0" w:space="0" w:color="auto"/>
            <w:left w:val="none" w:sz="0" w:space="0" w:color="auto"/>
            <w:bottom w:val="none" w:sz="0" w:space="0" w:color="auto"/>
            <w:right w:val="none" w:sz="0" w:space="0" w:color="auto"/>
          </w:divBdr>
        </w:div>
        <w:div w:id="375815489">
          <w:marLeft w:val="480"/>
          <w:marRight w:val="0"/>
          <w:marTop w:val="0"/>
          <w:marBottom w:val="0"/>
          <w:divBdr>
            <w:top w:val="none" w:sz="0" w:space="0" w:color="auto"/>
            <w:left w:val="none" w:sz="0" w:space="0" w:color="auto"/>
            <w:bottom w:val="none" w:sz="0" w:space="0" w:color="auto"/>
            <w:right w:val="none" w:sz="0" w:space="0" w:color="auto"/>
          </w:divBdr>
        </w:div>
        <w:div w:id="381904564">
          <w:marLeft w:val="480"/>
          <w:marRight w:val="0"/>
          <w:marTop w:val="0"/>
          <w:marBottom w:val="0"/>
          <w:divBdr>
            <w:top w:val="none" w:sz="0" w:space="0" w:color="auto"/>
            <w:left w:val="none" w:sz="0" w:space="0" w:color="auto"/>
            <w:bottom w:val="none" w:sz="0" w:space="0" w:color="auto"/>
            <w:right w:val="none" w:sz="0" w:space="0" w:color="auto"/>
          </w:divBdr>
        </w:div>
        <w:div w:id="392658717">
          <w:marLeft w:val="480"/>
          <w:marRight w:val="0"/>
          <w:marTop w:val="0"/>
          <w:marBottom w:val="0"/>
          <w:divBdr>
            <w:top w:val="none" w:sz="0" w:space="0" w:color="auto"/>
            <w:left w:val="none" w:sz="0" w:space="0" w:color="auto"/>
            <w:bottom w:val="none" w:sz="0" w:space="0" w:color="auto"/>
            <w:right w:val="none" w:sz="0" w:space="0" w:color="auto"/>
          </w:divBdr>
        </w:div>
        <w:div w:id="407994142">
          <w:marLeft w:val="480"/>
          <w:marRight w:val="0"/>
          <w:marTop w:val="0"/>
          <w:marBottom w:val="0"/>
          <w:divBdr>
            <w:top w:val="none" w:sz="0" w:space="0" w:color="auto"/>
            <w:left w:val="none" w:sz="0" w:space="0" w:color="auto"/>
            <w:bottom w:val="none" w:sz="0" w:space="0" w:color="auto"/>
            <w:right w:val="none" w:sz="0" w:space="0" w:color="auto"/>
          </w:divBdr>
        </w:div>
        <w:div w:id="430976630">
          <w:marLeft w:val="480"/>
          <w:marRight w:val="0"/>
          <w:marTop w:val="0"/>
          <w:marBottom w:val="0"/>
          <w:divBdr>
            <w:top w:val="none" w:sz="0" w:space="0" w:color="auto"/>
            <w:left w:val="none" w:sz="0" w:space="0" w:color="auto"/>
            <w:bottom w:val="none" w:sz="0" w:space="0" w:color="auto"/>
            <w:right w:val="none" w:sz="0" w:space="0" w:color="auto"/>
          </w:divBdr>
        </w:div>
        <w:div w:id="436678434">
          <w:marLeft w:val="480"/>
          <w:marRight w:val="0"/>
          <w:marTop w:val="0"/>
          <w:marBottom w:val="0"/>
          <w:divBdr>
            <w:top w:val="none" w:sz="0" w:space="0" w:color="auto"/>
            <w:left w:val="none" w:sz="0" w:space="0" w:color="auto"/>
            <w:bottom w:val="none" w:sz="0" w:space="0" w:color="auto"/>
            <w:right w:val="none" w:sz="0" w:space="0" w:color="auto"/>
          </w:divBdr>
        </w:div>
        <w:div w:id="448475799">
          <w:marLeft w:val="480"/>
          <w:marRight w:val="0"/>
          <w:marTop w:val="0"/>
          <w:marBottom w:val="0"/>
          <w:divBdr>
            <w:top w:val="none" w:sz="0" w:space="0" w:color="auto"/>
            <w:left w:val="none" w:sz="0" w:space="0" w:color="auto"/>
            <w:bottom w:val="none" w:sz="0" w:space="0" w:color="auto"/>
            <w:right w:val="none" w:sz="0" w:space="0" w:color="auto"/>
          </w:divBdr>
        </w:div>
        <w:div w:id="490487332">
          <w:marLeft w:val="480"/>
          <w:marRight w:val="0"/>
          <w:marTop w:val="0"/>
          <w:marBottom w:val="0"/>
          <w:divBdr>
            <w:top w:val="none" w:sz="0" w:space="0" w:color="auto"/>
            <w:left w:val="none" w:sz="0" w:space="0" w:color="auto"/>
            <w:bottom w:val="none" w:sz="0" w:space="0" w:color="auto"/>
            <w:right w:val="none" w:sz="0" w:space="0" w:color="auto"/>
          </w:divBdr>
        </w:div>
        <w:div w:id="522280696">
          <w:marLeft w:val="480"/>
          <w:marRight w:val="0"/>
          <w:marTop w:val="0"/>
          <w:marBottom w:val="0"/>
          <w:divBdr>
            <w:top w:val="none" w:sz="0" w:space="0" w:color="auto"/>
            <w:left w:val="none" w:sz="0" w:space="0" w:color="auto"/>
            <w:bottom w:val="none" w:sz="0" w:space="0" w:color="auto"/>
            <w:right w:val="none" w:sz="0" w:space="0" w:color="auto"/>
          </w:divBdr>
        </w:div>
        <w:div w:id="536703432">
          <w:marLeft w:val="480"/>
          <w:marRight w:val="0"/>
          <w:marTop w:val="0"/>
          <w:marBottom w:val="0"/>
          <w:divBdr>
            <w:top w:val="none" w:sz="0" w:space="0" w:color="auto"/>
            <w:left w:val="none" w:sz="0" w:space="0" w:color="auto"/>
            <w:bottom w:val="none" w:sz="0" w:space="0" w:color="auto"/>
            <w:right w:val="none" w:sz="0" w:space="0" w:color="auto"/>
          </w:divBdr>
        </w:div>
        <w:div w:id="554007148">
          <w:marLeft w:val="480"/>
          <w:marRight w:val="0"/>
          <w:marTop w:val="0"/>
          <w:marBottom w:val="0"/>
          <w:divBdr>
            <w:top w:val="none" w:sz="0" w:space="0" w:color="auto"/>
            <w:left w:val="none" w:sz="0" w:space="0" w:color="auto"/>
            <w:bottom w:val="none" w:sz="0" w:space="0" w:color="auto"/>
            <w:right w:val="none" w:sz="0" w:space="0" w:color="auto"/>
          </w:divBdr>
        </w:div>
        <w:div w:id="554202033">
          <w:marLeft w:val="480"/>
          <w:marRight w:val="0"/>
          <w:marTop w:val="0"/>
          <w:marBottom w:val="0"/>
          <w:divBdr>
            <w:top w:val="none" w:sz="0" w:space="0" w:color="auto"/>
            <w:left w:val="none" w:sz="0" w:space="0" w:color="auto"/>
            <w:bottom w:val="none" w:sz="0" w:space="0" w:color="auto"/>
            <w:right w:val="none" w:sz="0" w:space="0" w:color="auto"/>
          </w:divBdr>
        </w:div>
        <w:div w:id="555354216">
          <w:marLeft w:val="480"/>
          <w:marRight w:val="0"/>
          <w:marTop w:val="0"/>
          <w:marBottom w:val="0"/>
          <w:divBdr>
            <w:top w:val="none" w:sz="0" w:space="0" w:color="auto"/>
            <w:left w:val="none" w:sz="0" w:space="0" w:color="auto"/>
            <w:bottom w:val="none" w:sz="0" w:space="0" w:color="auto"/>
            <w:right w:val="none" w:sz="0" w:space="0" w:color="auto"/>
          </w:divBdr>
        </w:div>
        <w:div w:id="561215390">
          <w:marLeft w:val="480"/>
          <w:marRight w:val="0"/>
          <w:marTop w:val="0"/>
          <w:marBottom w:val="0"/>
          <w:divBdr>
            <w:top w:val="none" w:sz="0" w:space="0" w:color="auto"/>
            <w:left w:val="none" w:sz="0" w:space="0" w:color="auto"/>
            <w:bottom w:val="none" w:sz="0" w:space="0" w:color="auto"/>
            <w:right w:val="none" w:sz="0" w:space="0" w:color="auto"/>
          </w:divBdr>
        </w:div>
        <w:div w:id="571235650">
          <w:marLeft w:val="480"/>
          <w:marRight w:val="0"/>
          <w:marTop w:val="0"/>
          <w:marBottom w:val="0"/>
          <w:divBdr>
            <w:top w:val="none" w:sz="0" w:space="0" w:color="auto"/>
            <w:left w:val="none" w:sz="0" w:space="0" w:color="auto"/>
            <w:bottom w:val="none" w:sz="0" w:space="0" w:color="auto"/>
            <w:right w:val="none" w:sz="0" w:space="0" w:color="auto"/>
          </w:divBdr>
        </w:div>
        <w:div w:id="603851493">
          <w:marLeft w:val="480"/>
          <w:marRight w:val="0"/>
          <w:marTop w:val="0"/>
          <w:marBottom w:val="0"/>
          <w:divBdr>
            <w:top w:val="none" w:sz="0" w:space="0" w:color="auto"/>
            <w:left w:val="none" w:sz="0" w:space="0" w:color="auto"/>
            <w:bottom w:val="none" w:sz="0" w:space="0" w:color="auto"/>
            <w:right w:val="none" w:sz="0" w:space="0" w:color="auto"/>
          </w:divBdr>
        </w:div>
        <w:div w:id="665592562">
          <w:marLeft w:val="480"/>
          <w:marRight w:val="0"/>
          <w:marTop w:val="0"/>
          <w:marBottom w:val="0"/>
          <w:divBdr>
            <w:top w:val="none" w:sz="0" w:space="0" w:color="auto"/>
            <w:left w:val="none" w:sz="0" w:space="0" w:color="auto"/>
            <w:bottom w:val="none" w:sz="0" w:space="0" w:color="auto"/>
            <w:right w:val="none" w:sz="0" w:space="0" w:color="auto"/>
          </w:divBdr>
        </w:div>
        <w:div w:id="699280220">
          <w:marLeft w:val="480"/>
          <w:marRight w:val="0"/>
          <w:marTop w:val="0"/>
          <w:marBottom w:val="0"/>
          <w:divBdr>
            <w:top w:val="none" w:sz="0" w:space="0" w:color="auto"/>
            <w:left w:val="none" w:sz="0" w:space="0" w:color="auto"/>
            <w:bottom w:val="none" w:sz="0" w:space="0" w:color="auto"/>
            <w:right w:val="none" w:sz="0" w:space="0" w:color="auto"/>
          </w:divBdr>
        </w:div>
        <w:div w:id="715663404">
          <w:marLeft w:val="480"/>
          <w:marRight w:val="0"/>
          <w:marTop w:val="0"/>
          <w:marBottom w:val="0"/>
          <w:divBdr>
            <w:top w:val="none" w:sz="0" w:space="0" w:color="auto"/>
            <w:left w:val="none" w:sz="0" w:space="0" w:color="auto"/>
            <w:bottom w:val="none" w:sz="0" w:space="0" w:color="auto"/>
            <w:right w:val="none" w:sz="0" w:space="0" w:color="auto"/>
          </w:divBdr>
        </w:div>
        <w:div w:id="736630698">
          <w:marLeft w:val="480"/>
          <w:marRight w:val="0"/>
          <w:marTop w:val="0"/>
          <w:marBottom w:val="0"/>
          <w:divBdr>
            <w:top w:val="none" w:sz="0" w:space="0" w:color="auto"/>
            <w:left w:val="none" w:sz="0" w:space="0" w:color="auto"/>
            <w:bottom w:val="none" w:sz="0" w:space="0" w:color="auto"/>
            <w:right w:val="none" w:sz="0" w:space="0" w:color="auto"/>
          </w:divBdr>
        </w:div>
        <w:div w:id="738136900">
          <w:marLeft w:val="480"/>
          <w:marRight w:val="0"/>
          <w:marTop w:val="0"/>
          <w:marBottom w:val="0"/>
          <w:divBdr>
            <w:top w:val="none" w:sz="0" w:space="0" w:color="auto"/>
            <w:left w:val="none" w:sz="0" w:space="0" w:color="auto"/>
            <w:bottom w:val="none" w:sz="0" w:space="0" w:color="auto"/>
            <w:right w:val="none" w:sz="0" w:space="0" w:color="auto"/>
          </w:divBdr>
        </w:div>
        <w:div w:id="779186410">
          <w:marLeft w:val="480"/>
          <w:marRight w:val="0"/>
          <w:marTop w:val="0"/>
          <w:marBottom w:val="0"/>
          <w:divBdr>
            <w:top w:val="none" w:sz="0" w:space="0" w:color="auto"/>
            <w:left w:val="none" w:sz="0" w:space="0" w:color="auto"/>
            <w:bottom w:val="none" w:sz="0" w:space="0" w:color="auto"/>
            <w:right w:val="none" w:sz="0" w:space="0" w:color="auto"/>
          </w:divBdr>
        </w:div>
        <w:div w:id="785470671">
          <w:marLeft w:val="480"/>
          <w:marRight w:val="0"/>
          <w:marTop w:val="0"/>
          <w:marBottom w:val="0"/>
          <w:divBdr>
            <w:top w:val="none" w:sz="0" w:space="0" w:color="auto"/>
            <w:left w:val="none" w:sz="0" w:space="0" w:color="auto"/>
            <w:bottom w:val="none" w:sz="0" w:space="0" w:color="auto"/>
            <w:right w:val="none" w:sz="0" w:space="0" w:color="auto"/>
          </w:divBdr>
        </w:div>
        <w:div w:id="819466080">
          <w:marLeft w:val="480"/>
          <w:marRight w:val="0"/>
          <w:marTop w:val="0"/>
          <w:marBottom w:val="0"/>
          <w:divBdr>
            <w:top w:val="none" w:sz="0" w:space="0" w:color="auto"/>
            <w:left w:val="none" w:sz="0" w:space="0" w:color="auto"/>
            <w:bottom w:val="none" w:sz="0" w:space="0" w:color="auto"/>
            <w:right w:val="none" w:sz="0" w:space="0" w:color="auto"/>
          </w:divBdr>
        </w:div>
        <w:div w:id="863516990">
          <w:marLeft w:val="480"/>
          <w:marRight w:val="0"/>
          <w:marTop w:val="0"/>
          <w:marBottom w:val="0"/>
          <w:divBdr>
            <w:top w:val="none" w:sz="0" w:space="0" w:color="auto"/>
            <w:left w:val="none" w:sz="0" w:space="0" w:color="auto"/>
            <w:bottom w:val="none" w:sz="0" w:space="0" w:color="auto"/>
            <w:right w:val="none" w:sz="0" w:space="0" w:color="auto"/>
          </w:divBdr>
        </w:div>
        <w:div w:id="872227983">
          <w:marLeft w:val="480"/>
          <w:marRight w:val="0"/>
          <w:marTop w:val="0"/>
          <w:marBottom w:val="0"/>
          <w:divBdr>
            <w:top w:val="none" w:sz="0" w:space="0" w:color="auto"/>
            <w:left w:val="none" w:sz="0" w:space="0" w:color="auto"/>
            <w:bottom w:val="none" w:sz="0" w:space="0" w:color="auto"/>
            <w:right w:val="none" w:sz="0" w:space="0" w:color="auto"/>
          </w:divBdr>
        </w:div>
        <w:div w:id="893810044">
          <w:marLeft w:val="480"/>
          <w:marRight w:val="0"/>
          <w:marTop w:val="0"/>
          <w:marBottom w:val="0"/>
          <w:divBdr>
            <w:top w:val="none" w:sz="0" w:space="0" w:color="auto"/>
            <w:left w:val="none" w:sz="0" w:space="0" w:color="auto"/>
            <w:bottom w:val="none" w:sz="0" w:space="0" w:color="auto"/>
            <w:right w:val="none" w:sz="0" w:space="0" w:color="auto"/>
          </w:divBdr>
        </w:div>
        <w:div w:id="906301021">
          <w:marLeft w:val="480"/>
          <w:marRight w:val="0"/>
          <w:marTop w:val="0"/>
          <w:marBottom w:val="0"/>
          <w:divBdr>
            <w:top w:val="none" w:sz="0" w:space="0" w:color="auto"/>
            <w:left w:val="none" w:sz="0" w:space="0" w:color="auto"/>
            <w:bottom w:val="none" w:sz="0" w:space="0" w:color="auto"/>
            <w:right w:val="none" w:sz="0" w:space="0" w:color="auto"/>
          </w:divBdr>
        </w:div>
        <w:div w:id="946961459">
          <w:marLeft w:val="480"/>
          <w:marRight w:val="0"/>
          <w:marTop w:val="0"/>
          <w:marBottom w:val="0"/>
          <w:divBdr>
            <w:top w:val="none" w:sz="0" w:space="0" w:color="auto"/>
            <w:left w:val="none" w:sz="0" w:space="0" w:color="auto"/>
            <w:bottom w:val="none" w:sz="0" w:space="0" w:color="auto"/>
            <w:right w:val="none" w:sz="0" w:space="0" w:color="auto"/>
          </w:divBdr>
        </w:div>
        <w:div w:id="954293254">
          <w:marLeft w:val="480"/>
          <w:marRight w:val="0"/>
          <w:marTop w:val="0"/>
          <w:marBottom w:val="0"/>
          <w:divBdr>
            <w:top w:val="none" w:sz="0" w:space="0" w:color="auto"/>
            <w:left w:val="none" w:sz="0" w:space="0" w:color="auto"/>
            <w:bottom w:val="none" w:sz="0" w:space="0" w:color="auto"/>
            <w:right w:val="none" w:sz="0" w:space="0" w:color="auto"/>
          </w:divBdr>
        </w:div>
        <w:div w:id="955722166">
          <w:marLeft w:val="480"/>
          <w:marRight w:val="0"/>
          <w:marTop w:val="0"/>
          <w:marBottom w:val="0"/>
          <w:divBdr>
            <w:top w:val="none" w:sz="0" w:space="0" w:color="auto"/>
            <w:left w:val="none" w:sz="0" w:space="0" w:color="auto"/>
            <w:bottom w:val="none" w:sz="0" w:space="0" w:color="auto"/>
            <w:right w:val="none" w:sz="0" w:space="0" w:color="auto"/>
          </w:divBdr>
        </w:div>
        <w:div w:id="958611077">
          <w:marLeft w:val="480"/>
          <w:marRight w:val="0"/>
          <w:marTop w:val="0"/>
          <w:marBottom w:val="0"/>
          <w:divBdr>
            <w:top w:val="none" w:sz="0" w:space="0" w:color="auto"/>
            <w:left w:val="none" w:sz="0" w:space="0" w:color="auto"/>
            <w:bottom w:val="none" w:sz="0" w:space="0" w:color="auto"/>
            <w:right w:val="none" w:sz="0" w:space="0" w:color="auto"/>
          </w:divBdr>
        </w:div>
        <w:div w:id="963468328">
          <w:marLeft w:val="480"/>
          <w:marRight w:val="0"/>
          <w:marTop w:val="0"/>
          <w:marBottom w:val="0"/>
          <w:divBdr>
            <w:top w:val="none" w:sz="0" w:space="0" w:color="auto"/>
            <w:left w:val="none" w:sz="0" w:space="0" w:color="auto"/>
            <w:bottom w:val="none" w:sz="0" w:space="0" w:color="auto"/>
            <w:right w:val="none" w:sz="0" w:space="0" w:color="auto"/>
          </w:divBdr>
        </w:div>
        <w:div w:id="979923440">
          <w:marLeft w:val="480"/>
          <w:marRight w:val="0"/>
          <w:marTop w:val="0"/>
          <w:marBottom w:val="0"/>
          <w:divBdr>
            <w:top w:val="none" w:sz="0" w:space="0" w:color="auto"/>
            <w:left w:val="none" w:sz="0" w:space="0" w:color="auto"/>
            <w:bottom w:val="none" w:sz="0" w:space="0" w:color="auto"/>
            <w:right w:val="none" w:sz="0" w:space="0" w:color="auto"/>
          </w:divBdr>
        </w:div>
        <w:div w:id="981888077">
          <w:marLeft w:val="480"/>
          <w:marRight w:val="0"/>
          <w:marTop w:val="0"/>
          <w:marBottom w:val="0"/>
          <w:divBdr>
            <w:top w:val="none" w:sz="0" w:space="0" w:color="auto"/>
            <w:left w:val="none" w:sz="0" w:space="0" w:color="auto"/>
            <w:bottom w:val="none" w:sz="0" w:space="0" w:color="auto"/>
            <w:right w:val="none" w:sz="0" w:space="0" w:color="auto"/>
          </w:divBdr>
        </w:div>
        <w:div w:id="1020203235">
          <w:marLeft w:val="480"/>
          <w:marRight w:val="0"/>
          <w:marTop w:val="0"/>
          <w:marBottom w:val="0"/>
          <w:divBdr>
            <w:top w:val="none" w:sz="0" w:space="0" w:color="auto"/>
            <w:left w:val="none" w:sz="0" w:space="0" w:color="auto"/>
            <w:bottom w:val="none" w:sz="0" w:space="0" w:color="auto"/>
            <w:right w:val="none" w:sz="0" w:space="0" w:color="auto"/>
          </w:divBdr>
        </w:div>
        <w:div w:id="1053165006">
          <w:marLeft w:val="480"/>
          <w:marRight w:val="0"/>
          <w:marTop w:val="0"/>
          <w:marBottom w:val="0"/>
          <w:divBdr>
            <w:top w:val="none" w:sz="0" w:space="0" w:color="auto"/>
            <w:left w:val="none" w:sz="0" w:space="0" w:color="auto"/>
            <w:bottom w:val="none" w:sz="0" w:space="0" w:color="auto"/>
            <w:right w:val="none" w:sz="0" w:space="0" w:color="auto"/>
          </w:divBdr>
        </w:div>
        <w:div w:id="1087000113">
          <w:marLeft w:val="480"/>
          <w:marRight w:val="0"/>
          <w:marTop w:val="0"/>
          <w:marBottom w:val="0"/>
          <w:divBdr>
            <w:top w:val="none" w:sz="0" w:space="0" w:color="auto"/>
            <w:left w:val="none" w:sz="0" w:space="0" w:color="auto"/>
            <w:bottom w:val="none" w:sz="0" w:space="0" w:color="auto"/>
            <w:right w:val="none" w:sz="0" w:space="0" w:color="auto"/>
          </w:divBdr>
        </w:div>
        <w:div w:id="1108624289">
          <w:marLeft w:val="480"/>
          <w:marRight w:val="0"/>
          <w:marTop w:val="0"/>
          <w:marBottom w:val="0"/>
          <w:divBdr>
            <w:top w:val="none" w:sz="0" w:space="0" w:color="auto"/>
            <w:left w:val="none" w:sz="0" w:space="0" w:color="auto"/>
            <w:bottom w:val="none" w:sz="0" w:space="0" w:color="auto"/>
            <w:right w:val="none" w:sz="0" w:space="0" w:color="auto"/>
          </w:divBdr>
        </w:div>
        <w:div w:id="1116945802">
          <w:marLeft w:val="480"/>
          <w:marRight w:val="0"/>
          <w:marTop w:val="0"/>
          <w:marBottom w:val="0"/>
          <w:divBdr>
            <w:top w:val="none" w:sz="0" w:space="0" w:color="auto"/>
            <w:left w:val="none" w:sz="0" w:space="0" w:color="auto"/>
            <w:bottom w:val="none" w:sz="0" w:space="0" w:color="auto"/>
            <w:right w:val="none" w:sz="0" w:space="0" w:color="auto"/>
          </w:divBdr>
        </w:div>
        <w:div w:id="1134712650">
          <w:marLeft w:val="480"/>
          <w:marRight w:val="0"/>
          <w:marTop w:val="0"/>
          <w:marBottom w:val="0"/>
          <w:divBdr>
            <w:top w:val="none" w:sz="0" w:space="0" w:color="auto"/>
            <w:left w:val="none" w:sz="0" w:space="0" w:color="auto"/>
            <w:bottom w:val="none" w:sz="0" w:space="0" w:color="auto"/>
            <w:right w:val="none" w:sz="0" w:space="0" w:color="auto"/>
          </w:divBdr>
        </w:div>
        <w:div w:id="1145582559">
          <w:marLeft w:val="480"/>
          <w:marRight w:val="0"/>
          <w:marTop w:val="0"/>
          <w:marBottom w:val="0"/>
          <w:divBdr>
            <w:top w:val="none" w:sz="0" w:space="0" w:color="auto"/>
            <w:left w:val="none" w:sz="0" w:space="0" w:color="auto"/>
            <w:bottom w:val="none" w:sz="0" w:space="0" w:color="auto"/>
            <w:right w:val="none" w:sz="0" w:space="0" w:color="auto"/>
          </w:divBdr>
        </w:div>
        <w:div w:id="1155419009">
          <w:marLeft w:val="480"/>
          <w:marRight w:val="0"/>
          <w:marTop w:val="0"/>
          <w:marBottom w:val="0"/>
          <w:divBdr>
            <w:top w:val="none" w:sz="0" w:space="0" w:color="auto"/>
            <w:left w:val="none" w:sz="0" w:space="0" w:color="auto"/>
            <w:bottom w:val="none" w:sz="0" w:space="0" w:color="auto"/>
            <w:right w:val="none" w:sz="0" w:space="0" w:color="auto"/>
          </w:divBdr>
        </w:div>
        <w:div w:id="1165166083">
          <w:marLeft w:val="480"/>
          <w:marRight w:val="0"/>
          <w:marTop w:val="0"/>
          <w:marBottom w:val="0"/>
          <w:divBdr>
            <w:top w:val="none" w:sz="0" w:space="0" w:color="auto"/>
            <w:left w:val="none" w:sz="0" w:space="0" w:color="auto"/>
            <w:bottom w:val="none" w:sz="0" w:space="0" w:color="auto"/>
            <w:right w:val="none" w:sz="0" w:space="0" w:color="auto"/>
          </w:divBdr>
        </w:div>
        <w:div w:id="1232694447">
          <w:marLeft w:val="480"/>
          <w:marRight w:val="0"/>
          <w:marTop w:val="0"/>
          <w:marBottom w:val="0"/>
          <w:divBdr>
            <w:top w:val="none" w:sz="0" w:space="0" w:color="auto"/>
            <w:left w:val="none" w:sz="0" w:space="0" w:color="auto"/>
            <w:bottom w:val="none" w:sz="0" w:space="0" w:color="auto"/>
            <w:right w:val="none" w:sz="0" w:space="0" w:color="auto"/>
          </w:divBdr>
        </w:div>
        <w:div w:id="1314944159">
          <w:marLeft w:val="480"/>
          <w:marRight w:val="0"/>
          <w:marTop w:val="0"/>
          <w:marBottom w:val="0"/>
          <w:divBdr>
            <w:top w:val="none" w:sz="0" w:space="0" w:color="auto"/>
            <w:left w:val="none" w:sz="0" w:space="0" w:color="auto"/>
            <w:bottom w:val="none" w:sz="0" w:space="0" w:color="auto"/>
            <w:right w:val="none" w:sz="0" w:space="0" w:color="auto"/>
          </w:divBdr>
        </w:div>
        <w:div w:id="1321691692">
          <w:marLeft w:val="480"/>
          <w:marRight w:val="0"/>
          <w:marTop w:val="0"/>
          <w:marBottom w:val="0"/>
          <w:divBdr>
            <w:top w:val="none" w:sz="0" w:space="0" w:color="auto"/>
            <w:left w:val="none" w:sz="0" w:space="0" w:color="auto"/>
            <w:bottom w:val="none" w:sz="0" w:space="0" w:color="auto"/>
            <w:right w:val="none" w:sz="0" w:space="0" w:color="auto"/>
          </w:divBdr>
        </w:div>
        <w:div w:id="1389576174">
          <w:marLeft w:val="480"/>
          <w:marRight w:val="0"/>
          <w:marTop w:val="0"/>
          <w:marBottom w:val="0"/>
          <w:divBdr>
            <w:top w:val="none" w:sz="0" w:space="0" w:color="auto"/>
            <w:left w:val="none" w:sz="0" w:space="0" w:color="auto"/>
            <w:bottom w:val="none" w:sz="0" w:space="0" w:color="auto"/>
            <w:right w:val="none" w:sz="0" w:space="0" w:color="auto"/>
          </w:divBdr>
        </w:div>
        <w:div w:id="1418139046">
          <w:marLeft w:val="480"/>
          <w:marRight w:val="0"/>
          <w:marTop w:val="0"/>
          <w:marBottom w:val="0"/>
          <w:divBdr>
            <w:top w:val="none" w:sz="0" w:space="0" w:color="auto"/>
            <w:left w:val="none" w:sz="0" w:space="0" w:color="auto"/>
            <w:bottom w:val="none" w:sz="0" w:space="0" w:color="auto"/>
            <w:right w:val="none" w:sz="0" w:space="0" w:color="auto"/>
          </w:divBdr>
        </w:div>
        <w:div w:id="1451364471">
          <w:marLeft w:val="480"/>
          <w:marRight w:val="0"/>
          <w:marTop w:val="0"/>
          <w:marBottom w:val="0"/>
          <w:divBdr>
            <w:top w:val="none" w:sz="0" w:space="0" w:color="auto"/>
            <w:left w:val="none" w:sz="0" w:space="0" w:color="auto"/>
            <w:bottom w:val="none" w:sz="0" w:space="0" w:color="auto"/>
            <w:right w:val="none" w:sz="0" w:space="0" w:color="auto"/>
          </w:divBdr>
        </w:div>
        <w:div w:id="1457917607">
          <w:marLeft w:val="480"/>
          <w:marRight w:val="0"/>
          <w:marTop w:val="0"/>
          <w:marBottom w:val="0"/>
          <w:divBdr>
            <w:top w:val="none" w:sz="0" w:space="0" w:color="auto"/>
            <w:left w:val="none" w:sz="0" w:space="0" w:color="auto"/>
            <w:bottom w:val="none" w:sz="0" w:space="0" w:color="auto"/>
            <w:right w:val="none" w:sz="0" w:space="0" w:color="auto"/>
          </w:divBdr>
        </w:div>
        <w:div w:id="1485124530">
          <w:marLeft w:val="480"/>
          <w:marRight w:val="0"/>
          <w:marTop w:val="0"/>
          <w:marBottom w:val="0"/>
          <w:divBdr>
            <w:top w:val="none" w:sz="0" w:space="0" w:color="auto"/>
            <w:left w:val="none" w:sz="0" w:space="0" w:color="auto"/>
            <w:bottom w:val="none" w:sz="0" w:space="0" w:color="auto"/>
            <w:right w:val="none" w:sz="0" w:space="0" w:color="auto"/>
          </w:divBdr>
        </w:div>
        <w:div w:id="1518076860">
          <w:marLeft w:val="480"/>
          <w:marRight w:val="0"/>
          <w:marTop w:val="0"/>
          <w:marBottom w:val="0"/>
          <w:divBdr>
            <w:top w:val="none" w:sz="0" w:space="0" w:color="auto"/>
            <w:left w:val="none" w:sz="0" w:space="0" w:color="auto"/>
            <w:bottom w:val="none" w:sz="0" w:space="0" w:color="auto"/>
            <w:right w:val="none" w:sz="0" w:space="0" w:color="auto"/>
          </w:divBdr>
        </w:div>
        <w:div w:id="1545941209">
          <w:marLeft w:val="480"/>
          <w:marRight w:val="0"/>
          <w:marTop w:val="0"/>
          <w:marBottom w:val="0"/>
          <w:divBdr>
            <w:top w:val="none" w:sz="0" w:space="0" w:color="auto"/>
            <w:left w:val="none" w:sz="0" w:space="0" w:color="auto"/>
            <w:bottom w:val="none" w:sz="0" w:space="0" w:color="auto"/>
            <w:right w:val="none" w:sz="0" w:space="0" w:color="auto"/>
          </w:divBdr>
        </w:div>
        <w:div w:id="1549032380">
          <w:marLeft w:val="480"/>
          <w:marRight w:val="0"/>
          <w:marTop w:val="0"/>
          <w:marBottom w:val="0"/>
          <w:divBdr>
            <w:top w:val="none" w:sz="0" w:space="0" w:color="auto"/>
            <w:left w:val="none" w:sz="0" w:space="0" w:color="auto"/>
            <w:bottom w:val="none" w:sz="0" w:space="0" w:color="auto"/>
            <w:right w:val="none" w:sz="0" w:space="0" w:color="auto"/>
          </w:divBdr>
        </w:div>
        <w:div w:id="1557356751">
          <w:marLeft w:val="480"/>
          <w:marRight w:val="0"/>
          <w:marTop w:val="0"/>
          <w:marBottom w:val="0"/>
          <w:divBdr>
            <w:top w:val="none" w:sz="0" w:space="0" w:color="auto"/>
            <w:left w:val="none" w:sz="0" w:space="0" w:color="auto"/>
            <w:bottom w:val="none" w:sz="0" w:space="0" w:color="auto"/>
            <w:right w:val="none" w:sz="0" w:space="0" w:color="auto"/>
          </w:divBdr>
        </w:div>
        <w:div w:id="1559365724">
          <w:marLeft w:val="480"/>
          <w:marRight w:val="0"/>
          <w:marTop w:val="0"/>
          <w:marBottom w:val="0"/>
          <w:divBdr>
            <w:top w:val="none" w:sz="0" w:space="0" w:color="auto"/>
            <w:left w:val="none" w:sz="0" w:space="0" w:color="auto"/>
            <w:bottom w:val="none" w:sz="0" w:space="0" w:color="auto"/>
            <w:right w:val="none" w:sz="0" w:space="0" w:color="auto"/>
          </w:divBdr>
        </w:div>
        <w:div w:id="1569606100">
          <w:marLeft w:val="480"/>
          <w:marRight w:val="0"/>
          <w:marTop w:val="0"/>
          <w:marBottom w:val="0"/>
          <w:divBdr>
            <w:top w:val="none" w:sz="0" w:space="0" w:color="auto"/>
            <w:left w:val="none" w:sz="0" w:space="0" w:color="auto"/>
            <w:bottom w:val="none" w:sz="0" w:space="0" w:color="auto"/>
            <w:right w:val="none" w:sz="0" w:space="0" w:color="auto"/>
          </w:divBdr>
        </w:div>
        <w:div w:id="1637175364">
          <w:marLeft w:val="480"/>
          <w:marRight w:val="0"/>
          <w:marTop w:val="0"/>
          <w:marBottom w:val="0"/>
          <w:divBdr>
            <w:top w:val="none" w:sz="0" w:space="0" w:color="auto"/>
            <w:left w:val="none" w:sz="0" w:space="0" w:color="auto"/>
            <w:bottom w:val="none" w:sz="0" w:space="0" w:color="auto"/>
            <w:right w:val="none" w:sz="0" w:space="0" w:color="auto"/>
          </w:divBdr>
        </w:div>
        <w:div w:id="1661932034">
          <w:marLeft w:val="480"/>
          <w:marRight w:val="0"/>
          <w:marTop w:val="0"/>
          <w:marBottom w:val="0"/>
          <w:divBdr>
            <w:top w:val="none" w:sz="0" w:space="0" w:color="auto"/>
            <w:left w:val="none" w:sz="0" w:space="0" w:color="auto"/>
            <w:bottom w:val="none" w:sz="0" w:space="0" w:color="auto"/>
            <w:right w:val="none" w:sz="0" w:space="0" w:color="auto"/>
          </w:divBdr>
        </w:div>
        <w:div w:id="1680499283">
          <w:marLeft w:val="480"/>
          <w:marRight w:val="0"/>
          <w:marTop w:val="0"/>
          <w:marBottom w:val="0"/>
          <w:divBdr>
            <w:top w:val="none" w:sz="0" w:space="0" w:color="auto"/>
            <w:left w:val="none" w:sz="0" w:space="0" w:color="auto"/>
            <w:bottom w:val="none" w:sz="0" w:space="0" w:color="auto"/>
            <w:right w:val="none" w:sz="0" w:space="0" w:color="auto"/>
          </w:divBdr>
        </w:div>
        <w:div w:id="1704359052">
          <w:marLeft w:val="480"/>
          <w:marRight w:val="0"/>
          <w:marTop w:val="0"/>
          <w:marBottom w:val="0"/>
          <w:divBdr>
            <w:top w:val="none" w:sz="0" w:space="0" w:color="auto"/>
            <w:left w:val="none" w:sz="0" w:space="0" w:color="auto"/>
            <w:bottom w:val="none" w:sz="0" w:space="0" w:color="auto"/>
            <w:right w:val="none" w:sz="0" w:space="0" w:color="auto"/>
          </w:divBdr>
        </w:div>
        <w:div w:id="1778216840">
          <w:marLeft w:val="480"/>
          <w:marRight w:val="0"/>
          <w:marTop w:val="0"/>
          <w:marBottom w:val="0"/>
          <w:divBdr>
            <w:top w:val="none" w:sz="0" w:space="0" w:color="auto"/>
            <w:left w:val="none" w:sz="0" w:space="0" w:color="auto"/>
            <w:bottom w:val="none" w:sz="0" w:space="0" w:color="auto"/>
            <w:right w:val="none" w:sz="0" w:space="0" w:color="auto"/>
          </w:divBdr>
        </w:div>
        <w:div w:id="1830486647">
          <w:marLeft w:val="480"/>
          <w:marRight w:val="0"/>
          <w:marTop w:val="0"/>
          <w:marBottom w:val="0"/>
          <w:divBdr>
            <w:top w:val="none" w:sz="0" w:space="0" w:color="auto"/>
            <w:left w:val="none" w:sz="0" w:space="0" w:color="auto"/>
            <w:bottom w:val="none" w:sz="0" w:space="0" w:color="auto"/>
            <w:right w:val="none" w:sz="0" w:space="0" w:color="auto"/>
          </w:divBdr>
        </w:div>
        <w:div w:id="1830487176">
          <w:marLeft w:val="480"/>
          <w:marRight w:val="0"/>
          <w:marTop w:val="0"/>
          <w:marBottom w:val="0"/>
          <w:divBdr>
            <w:top w:val="none" w:sz="0" w:space="0" w:color="auto"/>
            <w:left w:val="none" w:sz="0" w:space="0" w:color="auto"/>
            <w:bottom w:val="none" w:sz="0" w:space="0" w:color="auto"/>
            <w:right w:val="none" w:sz="0" w:space="0" w:color="auto"/>
          </w:divBdr>
        </w:div>
        <w:div w:id="1865046934">
          <w:marLeft w:val="480"/>
          <w:marRight w:val="0"/>
          <w:marTop w:val="0"/>
          <w:marBottom w:val="0"/>
          <w:divBdr>
            <w:top w:val="none" w:sz="0" w:space="0" w:color="auto"/>
            <w:left w:val="none" w:sz="0" w:space="0" w:color="auto"/>
            <w:bottom w:val="none" w:sz="0" w:space="0" w:color="auto"/>
            <w:right w:val="none" w:sz="0" w:space="0" w:color="auto"/>
          </w:divBdr>
        </w:div>
        <w:div w:id="1868637797">
          <w:marLeft w:val="480"/>
          <w:marRight w:val="0"/>
          <w:marTop w:val="0"/>
          <w:marBottom w:val="0"/>
          <w:divBdr>
            <w:top w:val="none" w:sz="0" w:space="0" w:color="auto"/>
            <w:left w:val="none" w:sz="0" w:space="0" w:color="auto"/>
            <w:bottom w:val="none" w:sz="0" w:space="0" w:color="auto"/>
            <w:right w:val="none" w:sz="0" w:space="0" w:color="auto"/>
          </w:divBdr>
        </w:div>
        <w:div w:id="1887331956">
          <w:marLeft w:val="480"/>
          <w:marRight w:val="0"/>
          <w:marTop w:val="0"/>
          <w:marBottom w:val="0"/>
          <w:divBdr>
            <w:top w:val="none" w:sz="0" w:space="0" w:color="auto"/>
            <w:left w:val="none" w:sz="0" w:space="0" w:color="auto"/>
            <w:bottom w:val="none" w:sz="0" w:space="0" w:color="auto"/>
            <w:right w:val="none" w:sz="0" w:space="0" w:color="auto"/>
          </w:divBdr>
        </w:div>
        <w:div w:id="1898542766">
          <w:marLeft w:val="480"/>
          <w:marRight w:val="0"/>
          <w:marTop w:val="0"/>
          <w:marBottom w:val="0"/>
          <w:divBdr>
            <w:top w:val="none" w:sz="0" w:space="0" w:color="auto"/>
            <w:left w:val="none" w:sz="0" w:space="0" w:color="auto"/>
            <w:bottom w:val="none" w:sz="0" w:space="0" w:color="auto"/>
            <w:right w:val="none" w:sz="0" w:space="0" w:color="auto"/>
          </w:divBdr>
        </w:div>
        <w:div w:id="1909799716">
          <w:marLeft w:val="480"/>
          <w:marRight w:val="0"/>
          <w:marTop w:val="0"/>
          <w:marBottom w:val="0"/>
          <w:divBdr>
            <w:top w:val="none" w:sz="0" w:space="0" w:color="auto"/>
            <w:left w:val="none" w:sz="0" w:space="0" w:color="auto"/>
            <w:bottom w:val="none" w:sz="0" w:space="0" w:color="auto"/>
            <w:right w:val="none" w:sz="0" w:space="0" w:color="auto"/>
          </w:divBdr>
        </w:div>
        <w:div w:id="1911766413">
          <w:marLeft w:val="480"/>
          <w:marRight w:val="0"/>
          <w:marTop w:val="0"/>
          <w:marBottom w:val="0"/>
          <w:divBdr>
            <w:top w:val="none" w:sz="0" w:space="0" w:color="auto"/>
            <w:left w:val="none" w:sz="0" w:space="0" w:color="auto"/>
            <w:bottom w:val="none" w:sz="0" w:space="0" w:color="auto"/>
            <w:right w:val="none" w:sz="0" w:space="0" w:color="auto"/>
          </w:divBdr>
        </w:div>
        <w:div w:id="1954166835">
          <w:marLeft w:val="480"/>
          <w:marRight w:val="0"/>
          <w:marTop w:val="0"/>
          <w:marBottom w:val="0"/>
          <w:divBdr>
            <w:top w:val="none" w:sz="0" w:space="0" w:color="auto"/>
            <w:left w:val="none" w:sz="0" w:space="0" w:color="auto"/>
            <w:bottom w:val="none" w:sz="0" w:space="0" w:color="auto"/>
            <w:right w:val="none" w:sz="0" w:space="0" w:color="auto"/>
          </w:divBdr>
        </w:div>
        <w:div w:id="1999381153">
          <w:marLeft w:val="480"/>
          <w:marRight w:val="0"/>
          <w:marTop w:val="0"/>
          <w:marBottom w:val="0"/>
          <w:divBdr>
            <w:top w:val="none" w:sz="0" w:space="0" w:color="auto"/>
            <w:left w:val="none" w:sz="0" w:space="0" w:color="auto"/>
            <w:bottom w:val="none" w:sz="0" w:space="0" w:color="auto"/>
            <w:right w:val="none" w:sz="0" w:space="0" w:color="auto"/>
          </w:divBdr>
        </w:div>
        <w:div w:id="2065443519">
          <w:marLeft w:val="480"/>
          <w:marRight w:val="0"/>
          <w:marTop w:val="0"/>
          <w:marBottom w:val="0"/>
          <w:divBdr>
            <w:top w:val="none" w:sz="0" w:space="0" w:color="auto"/>
            <w:left w:val="none" w:sz="0" w:space="0" w:color="auto"/>
            <w:bottom w:val="none" w:sz="0" w:space="0" w:color="auto"/>
            <w:right w:val="none" w:sz="0" w:space="0" w:color="auto"/>
          </w:divBdr>
        </w:div>
        <w:div w:id="2075276924">
          <w:marLeft w:val="480"/>
          <w:marRight w:val="0"/>
          <w:marTop w:val="0"/>
          <w:marBottom w:val="0"/>
          <w:divBdr>
            <w:top w:val="none" w:sz="0" w:space="0" w:color="auto"/>
            <w:left w:val="none" w:sz="0" w:space="0" w:color="auto"/>
            <w:bottom w:val="none" w:sz="0" w:space="0" w:color="auto"/>
            <w:right w:val="none" w:sz="0" w:space="0" w:color="auto"/>
          </w:divBdr>
        </w:div>
        <w:div w:id="2084906475">
          <w:marLeft w:val="480"/>
          <w:marRight w:val="0"/>
          <w:marTop w:val="0"/>
          <w:marBottom w:val="0"/>
          <w:divBdr>
            <w:top w:val="none" w:sz="0" w:space="0" w:color="auto"/>
            <w:left w:val="none" w:sz="0" w:space="0" w:color="auto"/>
            <w:bottom w:val="none" w:sz="0" w:space="0" w:color="auto"/>
            <w:right w:val="none" w:sz="0" w:space="0" w:color="auto"/>
          </w:divBdr>
        </w:div>
        <w:div w:id="2095735254">
          <w:marLeft w:val="480"/>
          <w:marRight w:val="0"/>
          <w:marTop w:val="0"/>
          <w:marBottom w:val="0"/>
          <w:divBdr>
            <w:top w:val="none" w:sz="0" w:space="0" w:color="auto"/>
            <w:left w:val="none" w:sz="0" w:space="0" w:color="auto"/>
            <w:bottom w:val="none" w:sz="0" w:space="0" w:color="auto"/>
            <w:right w:val="none" w:sz="0" w:space="0" w:color="auto"/>
          </w:divBdr>
        </w:div>
        <w:div w:id="2101097250">
          <w:marLeft w:val="480"/>
          <w:marRight w:val="0"/>
          <w:marTop w:val="0"/>
          <w:marBottom w:val="0"/>
          <w:divBdr>
            <w:top w:val="none" w:sz="0" w:space="0" w:color="auto"/>
            <w:left w:val="none" w:sz="0" w:space="0" w:color="auto"/>
            <w:bottom w:val="none" w:sz="0" w:space="0" w:color="auto"/>
            <w:right w:val="none" w:sz="0" w:space="0" w:color="auto"/>
          </w:divBdr>
        </w:div>
        <w:div w:id="2133788107">
          <w:marLeft w:val="480"/>
          <w:marRight w:val="0"/>
          <w:marTop w:val="0"/>
          <w:marBottom w:val="0"/>
          <w:divBdr>
            <w:top w:val="none" w:sz="0" w:space="0" w:color="auto"/>
            <w:left w:val="none" w:sz="0" w:space="0" w:color="auto"/>
            <w:bottom w:val="none" w:sz="0" w:space="0" w:color="auto"/>
            <w:right w:val="none" w:sz="0" w:space="0" w:color="auto"/>
          </w:divBdr>
        </w:div>
        <w:div w:id="2135752783">
          <w:marLeft w:val="480"/>
          <w:marRight w:val="0"/>
          <w:marTop w:val="0"/>
          <w:marBottom w:val="0"/>
          <w:divBdr>
            <w:top w:val="none" w:sz="0" w:space="0" w:color="auto"/>
            <w:left w:val="none" w:sz="0" w:space="0" w:color="auto"/>
            <w:bottom w:val="none" w:sz="0" w:space="0" w:color="auto"/>
            <w:right w:val="none" w:sz="0" w:space="0" w:color="auto"/>
          </w:divBdr>
        </w:div>
      </w:divsChild>
    </w:div>
    <w:div w:id="1821578680">
      <w:bodyDiv w:val="1"/>
      <w:marLeft w:val="0"/>
      <w:marRight w:val="0"/>
      <w:marTop w:val="0"/>
      <w:marBottom w:val="0"/>
      <w:divBdr>
        <w:top w:val="none" w:sz="0" w:space="0" w:color="auto"/>
        <w:left w:val="none" w:sz="0" w:space="0" w:color="auto"/>
        <w:bottom w:val="none" w:sz="0" w:space="0" w:color="auto"/>
        <w:right w:val="none" w:sz="0" w:space="0" w:color="auto"/>
      </w:divBdr>
    </w:div>
    <w:div w:id="1821653797">
      <w:bodyDiv w:val="1"/>
      <w:marLeft w:val="0"/>
      <w:marRight w:val="0"/>
      <w:marTop w:val="0"/>
      <w:marBottom w:val="0"/>
      <w:divBdr>
        <w:top w:val="none" w:sz="0" w:space="0" w:color="auto"/>
        <w:left w:val="none" w:sz="0" w:space="0" w:color="auto"/>
        <w:bottom w:val="none" w:sz="0" w:space="0" w:color="auto"/>
        <w:right w:val="none" w:sz="0" w:space="0" w:color="auto"/>
      </w:divBdr>
    </w:div>
    <w:div w:id="1822035088">
      <w:bodyDiv w:val="1"/>
      <w:marLeft w:val="0"/>
      <w:marRight w:val="0"/>
      <w:marTop w:val="0"/>
      <w:marBottom w:val="0"/>
      <w:divBdr>
        <w:top w:val="none" w:sz="0" w:space="0" w:color="auto"/>
        <w:left w:val="none" w:sz="0" w:space="0" w:color="auto"/>
        <w:bottom w:val="none" w:sz="0" w:space="0" w:color="auto"/>
        <w:right w:val="none" w:sz="0" w:space="0" w:color="auto"/>
      </w:divBdr>
    </w:div>
    <w:div w:id="1822111345">
      <w:bodyDiv w:val="1"/>
      <w:marLeft w:val="0"/>
      <w:marRight w:val="0"/>
      <w:marTop w:val="0"/>
      <w:marBottom w:val="0"/>
      <w:divBdr>
        <w:top w:val="none" w:sz="0" w:space="0" w:color="auto"/>
        <w:left w:val="none" w:sz="0" w:space="0" w:color="auto"/>
        <w:bottom w:val="none" w:sz="0" w:space="0" w:color="auto"/>
        <w:right w:val="none" w:sz="0" w:space="0" w:color="auto"/>
      </w:divBdr>
    </w:div>
    <w:div w:id="1822185907">
      <w:bodyDiv w:val="1"/>
      <w:marLeft w:val="0"/>
      <w:marRight w:val="0"/>
      <w:marTop w:val="0"/>
      <w:marBottom w:val="0"/>
      <w:divBdr>
        <w:top w:val="none" w:sz="0" w:space="0" w:color="auto"/>
        <w:left w:val="none" w:sz="0" w:space="0" w:color="auto"/>
        <w:bottom w:val="none" w:sz="0" w:space="0" w:color="auto"/>
        <w:right w:val="none" w:sz="0" w:space="0" w:color="auto"/>
      </w:divBdr>
    </w:div>
    <w:div w:id="1822232081">
      <w:bodyDiv w:val="1"/>
      <w:marLeft w:val="0"/>
      <w:marRight w:val="0"/>
      <w:marTop w:val="0"/>
      <w:marBottom w:val="0"/>
      <w:divBdr>
        <w:top w:val="none" w:sz="0" w:space="0" w:color="auto"/>
        <w:left w:val="none" w:sz="0" w:space="0" w:color="auto"/>
        <w:bottom w:val="none" w:sz="0" w:space="0" w:color="auto"/>
        <w:right w:val="none" w:sz="0" w:space="0" w:color="auto"/>
      </w:divBdr>
    </w:div>
    <w:div w:id="1822694554">
      <w:bodyDiv w:val="1"/>
      <w:marLeft w:val="0"/>
      <w:marRight w:val="0"/>
      <w:marTop w:val="0"/>
      <w:marBottom w:val="0"/>
      <w:divBdr>
        <w:top w:val="none" w:sz="0" w:space="0" w:color="auto"/>
        <w:left w:val="none" w:sz="0" w:space="0" w:color="auto"/>
        <w:bottom w:val="none" w:sz="0" w:space="0" w:color="auto"/>
        <w:right w:val="none" w:sz="0" w:space="0" w:color="auto"/>
      </w:divBdr>
    </w:div>
    <w:div w:id="1823234494">
      <w:bodyDiv w:val="1"/>
      <w:marLeft w:val="0"/>
      <w:marRight w:val="0"/>
      <w:marTop w:val="0"/>
      <w:marBottom w:val="0"/>
      <w:divBdr>
        <w:top w:val="none" w:sz="0" w:space="0" w:color="auto"/>
        <w:left w:val="none" w:sz="0" w:space="0" w:color="auto"/>
        <w:bottom w:val="none" w:sz="0" w:space="0" w:color="auto"/>
        <w:right w:val="none" w:sz="0" w:space="0" w:color="auto"/>
      </w:divBdr>
    </w:div>
    <w:div w:id="1823425389">
      <w:bodyDiv w:val="1"/>
      <w:marLeft w:val="0"/>
      <w:marRight w:val="0"/>
      <w:marTop w:val="0"/>
      <w:marBottom w:val="0"/>
      <w:divBdr>
        <w:top w:val="none" w:sz="0" w:space="0" w:color="auto"/>
        <w:left w:val="none" w:sz="0" w:space="0" w:color="auto"/>
        <w:bottom w:val="none" w:sz="0" w:space="0" w:color="auto"/>
        <w:right w:val="none" w:sz="0" w:space="0" w:color="auto"/>
      </w:divBdr>
    </w:div>
    <w:div w:id="1823429119">
      <w:bodyDiv w:val="1"/>
      <w:marLeft w:val="0"/>
      <w:marRight w:val="0"/>
      <w:marTop w:val="0"/>
      <w:marBottom w:val="0"/>
      <w:divBdr>
        <w:top w:val="none" w:sz="0" w:space="0" w:color="auto"/>
        <w:left w:val="none" w:sz="0" w:space="0" w:color="auto"/>
        <w:bottom w:val="none" w:sz="0" w:space="0" w:color="auto"/>
        <w:right w:val="none" w:sz="0" w:space="0" w:color="auto"/>
      </w:divBdr>
    </w:div>
    <w:div w:id="1823738740">
      <w:bodyDiv w:val="1"/>
      <w:marLeft w:val="0"/>
      <w:marRight w:val="0"/>
      <w:marTop w:val="0"/>
      <w:marBottom w:val="0"/>
      <w:divBdr>
        <w:top w:val="none" w:sz="0" w:space="0" w:color="auto"/>
        <w:left w:val="none" w:sz="0" w:space="0" w:color="auto"/>
        <w:bottom w:val="none" w:sz="0" w:space="0" w:color="auto"/>
        <w:right w:val="none" w:sz="0" w:space="0" w:color="auto"/>
      </w:divBdr>
    </w:div>
    <w:div w:id="1823960362">
      <w:bodyDiv w:val="1"/>
      <w:marLeft w:val="0"/>
      <w:marRight w:val="0"/>
      <w:marTop w:val="0"/>
      <w:marBottom w:val="0"/>
      <w:divBdr>
        <w:top w:val="none" w:sz="0" w:space="0" w:color="auto"/>
        <w:left w:val="none" w:sz="0" w:space="0" w:color="auto"/>
        <w:bottom w:val="none" w:sz="0" w:space="0" w:color="auto"/>
        <w:right w:val="none" w:sz="0" w:space="0" w:color="auto"/>
      </w:divBdr>
    </w:div>
    <w:div w:id="1823961923">
      <w:bodyDiv w:val="1"/>
      <w:marLeft w:val="0"/>
      <w:marRight w:val="0"/>
      <w:marTop w:val="0"/>
      <w:marBottom w:val="0"/>
      <w:divBdr>
        <w:top w:val="none" w:sz="0" w:space="0" w:color="auto"/>
        <w:left w:val="none" w:sz="0" w:space="0" w:color="auto"/>
        <w:bottom w:val="none" w:sz="0" w:space="0" w:color="auto"/>
        <w:right w:val="none" w:sz="0" w:space="0" w:color="auto"/>
      </w:divBdr>
    </w:div>
    <w:div w:id="1824004974">
      <w:bodyDiv w:val="1"/>
      <w:marLeft w:val="0"/>
      <w:marRight w:val="0"/>
      <w:marTop w:val="0"/>
      <w:marBottom w:val="0"/>
      <w:divBdr>
        <w:top w:val="none" w:sz="0" w:space="0" w:color="auto"/>
        <w:left w:val="none" w:sz="0" w:space="0" w:color="auto"/>
        <w:bottom w:val="none" w:sz="0" w:space="0" w:color="auto"/>
        <w:right w:val="none" w:sz="0" w:space="0" w:color="auto"/>
      </w:divBdr>
    </w:div>
    <w:div w:id="1824006213">
      <w:bodyDiv w:val="1"/>
      <w:marLeft w:val="0"/>
      <w:marRight w:val="0"/>
      <w:marTop w:val="0"/>
      <w:marBottom w:val="0"/>
      <w:divBdr>
        <w:top w:val="none" w:sz="0" w:space="0" w:color="auto"/>
        <w:left w:val="none" w:sz="0" w:space="0" w:color="auto"/>
        <w:bottom w:val="none" w:sz="0" w:space="0" w:color="auto"/>
        <w:right w:val="none" w:sz="0" w:space="0" w:color="auto"/>
      </w:divBdr>
    </w:div>
    <w:div w:id="1824199219">
      <w:bodyDiv w:val="1"/>
      <w:marLeft w:val="0"/>
      <w:marRight w:val="0"/>
      <w:marTop w:val="0"/>
      <w:marBottom w:val="0"/>
      <w:divBdr>
        <w:top w:val="none" w:sz="0" w:space="0" w:color="auto"/>
        <w:left w:val="none" w:sz="0" w:space="0" w:color="auto"/>
        <w:bottom w:val="none" w:sz="0" w:space="0" w:color="auto"/>
        <w:right w:val="none" w:sz="0" w:space="0" w:color="auto"/>
      </w:divBdr>
    </w:div>
    <w:div w:id="1824540418">
      <w:bodyDiv w:val="1"/>
      <w:marLeft w:val="0"/>
      <w:marRight w:val="0"/>
      <w:marTop w:val="0"/>
      <w:marBottom w:val="0"/>
      <w:divBdr>
        <w:top w:val="none" w:sz="0" w:space="0" w:color="auto"/>
        <w:left w:val="none" w:sz="0" w:space="0" w:color="auto"/>
        <w:bottom w:val="none" w:sz="0" w:space="0" w:color="auto"/>
        <w:right w:val="none" w:sz="0" w:space="0" w:color="auto"/>
      </w:divBdr>
    </w:div>
    <w:div w:id="1824661373">
      <w:bodyDiv w:val="1"/>
      <w:marLeft w:val="0"/>
      <w:marRight w:val="0"/>
      <w:marTop w:val="0"/>
      <w:marBottom w:val="0"/>
      <w:divBdr>
        <w:top w:val="none" w:sz="0" w:space="0" w:color="auto"/>
        <w:left w:val="none" w:sz="0" w:space="0" w:color="auto"/>
        <w:bottom w:val="none" w:sz="0" w:space="0" w:color="auto"/>
        <w:right w:val="none" w:sz="0" w:space="0" w:color="auto"/>
      </w:divBdr>
    </w:div>
    <w:div w:id="1824934369">
      <w:bodyDiv w:val="1"/>
      <w:marLeft w:val="0"/>
      <w:marRight w:val="0"/>
      <w:marTop w:val="0"/>
      <w:marBottom w:val="0"/>
      <w:divBdr>
        <w:top w:val="none" w:sz="0" w:space="0" w:color="auto"/>
        <w:left w:val="none" w:sz="0" w:space="0" w:color="auto"/>
        <w:bottom w:val="none" w:sz="0" w:space="0" w:color="auto"/>
        <w:right w:val="none" w:sz="0" w:space="0" w:color="auto"/>
      </w:divBdr>
    </w:div>
    <w:div w:id="1825006656">
      <w:bodyDiv w:val="1"/>
      <w:marLeft w:val="0"/>
      <w:marRight w:val="0"/>
      <w:marTop w:val="0"/>
      <w:marBottom w:val="0"/>
      <w:divBdr>
        <w:top w:val="none" w:sz="0" w:space="0" w:color="auto"/>
        <w:left w:val="none" w:sz="0" w:space="0" w:color="auto"/>
        <w:bottom w:val="none" w:sz="0" w:space="0" w:color="auto"/>
        <w:right w:val="none" w:sz="0" w:space="0" w:color="auto"/>
      </w:divBdr>
    </w:div>
    <w:div w:id="1825047499">
      <w:bodyDiv w:val="1"/>
      <w:marLeft w:val="0"/>
      <w:marRight w:val="0"/>
      <w:marTop w:val="0"/>
      <w:marBottom w:val="0"/>
      <w:divBdr>
        <w:top w:val="none" w:sz="0" w:space="0" w:color="auto"/>
        <w:left w:val="none" w:sz="0" w:space="0" w:color="auto"/>
        <w:bottom w:val="none" w:sz="0" w:space="0" w:color="auto"/>
        <w:right w:val="none" w:sz="0" w:space="0" w:color="auto"/>
      </w:divBdr>
    </w:div>
    <w:div w:id="1825274752">
      <w:bodyDiv w:val="1"/>
      <w:marLeft w:val="0"/>
      <w:marRight w:val="0"/>
      <w:marTop w:val="0"/>
      <w:marBottom w:val="0"/>
      <w:divBdr>
        <w:top w:val="none" w:sz="0" w:space="0" w:color="auto"/>
        <w:left w:val="none" w:sz="0" w:space="0" w:color="auto"/>
        <w:bottom w:val="none" w:sz="0" w:space="0" w:color="auto"/>
        <w:right w:val="none" w:sz="0" w:space="0" w:color="auto"/>
      </w:divBdr>
    </w:div>
    <w:div w:id="1825317955">
      <w:bodyDiv w:val="1"/>
      <w:marLeft w:val="0"/>
      <w:marRight w:val="0"/>
      <w:marTop w:val="0"/>
      <w:marBottom w:val="0"/>
      <w:divBdr>
        <w:top w:val="none" w:sz="0" w:space="0" w:color="auto"/>
        <w:left w:val="none" w:sz="0" w:space="0" w:color="auto"/>
        <w:bottom w:val="none" w:sz="0" w:space="0" w:color="auto"/>
        <w:right w:val="none" w:sz="0" w:space="0" w:color="auto"/>
      </w:divBdr>
    </w:div>
    <w:div w:id="1825586921">
      <w:bodyDiv w:val="1"/>
      <w:marLeft w:val="0"/>
      <w:marRight w:val="0"/>
      <w:marTop w:val="0"/>
      <w:marBottom w:val="0"/>
      <w:divBdr>
        <w:top w:val="none" w:sz="0" w:space="0" w:color="auto"/>
        <w:left w:val="none" w:sz="0" w:space="0" w:color="auto"/>
        <w:bottom w:val="none" w:sz="0" w:space="0" w:color="auto"/>
        <w:right w:val="none" w:sz="0" w:space="0" w:color="auto"/>
      </w:divBdr>
    </w:div>
    <w:div w:id="1825658174">
      <w:bodyDiv w:val="1"/>
      <w:marLeft w:val="0"/>
      <w:marRight w:val="0"/>
      <w:marTop w:val="0"/>
      <w:marBottom w:val="0"/>
      <w:divBdr>
        <w:top w:val="none" w:sz="0" w:space="0" w:color="auto"/>
        <w:left w:val="none" w:sz="0" w:space="0" w:color="auto"/>
        <w:bottom w:val="none" w:sz="0" w:space="0" w:color="auto"/>
        <w:right w:val="none" w:sz="0" w:space="0" w:color="auto"/>
      </w:divBdr>
    </w:div>
    <w:div w:id="1826429492">
      <w:bodyDiv w:val="1"/>
      <w:marLeft w:val="0"/>
      <w:marRight w:val="0"/>
      <w:marTop w:val="0"/>
      <w:marBottom w:val="0"/>
      <w:divBdr>
        <w:top w:val="none" w:sz="0" w:space="0" w:color="auto"/>
        <w:left w:val="none" w:sz="0" w:space="0" w:color="auto"/>
        <w:bottom w:val="none" w:sz="0" w:space="0" w:color="auto"/>
        <w:right w:val="none" w:sz="0" w:space="0" w:color="auto"/>
      </w:divBdr>
    </w:div>
    <w:div w:id="1826437678">
      <w:bodyDiv w:val="1"/>
      <w:marLeft w:val="0"/>
      <w:marRight w:val="0"/>
      <w:marTop w:val="0"/>
      <w:marBottom w:val="0"/>
      <w:divBdr>
        <w:top w:val="none" w:sz="0" w:space="0" w:color="auto"/>
        <w:left w:val="none" w:sz="0" w:space="0" w:color="auto"/>
        <w:bottom w:val="none" w:sz="0" w:space="0" w:color="auto"/>
        <w:right w:val="none" w:sz="0" w:space="0" w:color="auto"/>
      </w:divBdr>
    </w:div>
    <w:div w:id="1826897740">
      <w:bodyDiv w:val="1"/>
      <w:marLeft w:val="0"/>
      <w:marRight w:val="0"/>
      <w:marTop w:val="0"/>
      <w:marBottom w:val="0"/>
      <w:divBdr>
        <w:top w:val="none" w:sz="0" w:space="0" w:color="auto"/>
        <w:left w:val="none" w:sz="0" w:space="0" w:color="auto"/>
        <w:bottom w:val="none" w:sz="0" w:space="0" w:color="auto"/>
        <w:right w:val="none" w:sz="0" w:space="0" w:color="auto"/>
      </w:divBdr>
    </w:div>
    <w:div w:id="1827090760">
      <w:bodyDiv w:val="1"/>
      <w:marLeft w:val="0"/>
      <w:marRight w:val="0"/>
      <w:marTop w:val="0"/>
      <w:marBottom w:val="0"/>
      <w:divBdr>
        <w:top w:val="none" w:sz="0" w:space="0" w:color="auto"/>
        <w:left w:val="none" w:sz="0" w:space="0" w:color="auto"/>
        <w:bottom w:val="none" w:sz="0" w:space="0" w:color="auto"/>
        <w:right w:val="none" w:sz="0" w:space="0" w:color="auto"/>
      </w:divBdr>
    </w:div>
    <w:div w:id="1827209742">
      <w:bodyDiv w:val="1"/>
      <w:marLeft w:val="0"/>
      <w:marRight w:val="0"/>
      <w:marTop w:val="0"/>
      <w:marBottom w:val="0"/>
      <w:divBdr>
        <w:top w:val="none" w:sz="0" w:space="0" w:color="auto"/>
        <w:left w:val="none" w:sz="0" w:space="0" w:color="auto"/>
        <w:bottom w:val="none" w:sz="0" w:space="0" w:color="auto"/>
        <w:right w:val="none" w:sz="0" w:space="0" w:color="auto"/>
      </w:divBdr>
    </w:div>
    <w:div w:id="1827281556">
      <w:bodyDiv w:val="1"/>
      <w:marLeft w:val="0"/>
      <w:marRight w:val="0"/>
      <w:marTop w:val="0"/>
      <w:marBottom w:val="0"/>
      <w:divBdr>
        <w:top w:val="none" w:sz="0" w:space="0" w:color="auto"/>
        <w:left w:val="none" w:sz="0" w:space="0" w:color="auto"/>
        <w:bottom w:val="none" w:sz="0" w:space="0" w:color="auto"/>
        <w:right w:val="none" w:sz="0" w:space="0" w:color="auto"/>
      </w:divBdr>
    </w:div>
    <w:div w:id="1827355646">
      <w:bodyDiv w:val="1"/>
      <w:marLeft w:val="0"/>
      <w:marRight w:val="0"/>
      <w:marTop w:val="0"/>
      <w:marBottom w:val="0"/>
      <w:divBdr>
        <w:top w:val="none" w:sz="0" w:space="0" w:color="auto"/>
        <w:left w:val="none" w:sz="0" w:space="0" w:color="auto"/>
        <w:bottom w:val="none" w:sz="0" w:space="0" w:color="auto"/>
        <w:right w:val="none" w:sz="0" w:space="0" w:color="auto"/>
      </w:divBdr>
    </w:div>
    <w:div w:id="1827504037">
      <w:bodyDiv w:val="1"/>
      <w:marLeft w:val="0"/>
      <w:marRight w:val="0"/>
      <w:marTop w:val="0"/>
      <w:marBottom w:val="0"/>
      <w:divBdr>
        <w:top w:val="none" w:sz="0" w:space="0" w:color="auto"/>
        <w:left w:val="none" w:sz="0" w:space="0" w:color="auto"/>
        <w:bottom w:val="none" w:sz="0" w:space="0" w:color="auto"/>
        <w:right w:val="none" w:sz="0" w:space="0" w:color="auto"/>
      </w:divBdr>
    </w:div>
    <w:div w:id="1827622581">
      <w:bodyDiv w:val="1"/>
      <w:marLeft w:val="0"/>
      <w:marRight w:val="0"/>
      <w:marTop w:val="0"/>
      <w:marBottom w:val="0"/>
      <w:divBdr>
        <w:top w:val="none" w:sz="0" w:space="0" w:color="auto"/>
        <w:left w:val="none" w:sz="0" w:space="0" w:color="auto"/>
        <w:bottom w:val="none" w:sz="0" w:space="0" w:color="auto"/>
        <w:right w:val="none" w:sz="0" w:space="0" w:color="auto"/>
      </w:divBdr>
    </w:div>
    <w:div w:id="1827698321">
      <w:bodyDiv w:val="1"/>
      <w:marLeft w:val="0"/>
      <w:marRight w:val="0"/>
      <w:marTop w:val="0"/>
      <w:marBottom w:val="0"/>
      <w:divBdr>
        <w:top w:val="none" w:sz="0" w:space="0" w:color="auto"/>
        <w:left w:val="none" w:sz="0" w:space="0" w:color="auto"/>
        <w:bottom w:val="none" w:sz="0" w:space="0" w:color="auto"/>
        <w:right w:val="none" w:sz="0" w:space="0" w:color="auto"/>
      </w:divBdr>
    </w:div>
    <w:div w:id="1827817681">
      <w:bodyDiv w:val="1"/>
      <w:marLeft w:val="0"/>
      <w:marRight w:val="0"/>
      <w:marTop w:val="0"/>
      <w:marBottom w:val="0"/>
      <w:divBdr>
        <w:top w:val="none" w:sz="0" w:space="0" w:color="auto"/>
        <w:left w:val="none" w:sz="0" w:space="0" w:color="auto"/>
        <w:bottom w:val="none" w:sz="0" w:space="0" w:color="auto"/>
        <w:right w:val="none" w:sz="0" w:space="0" w:color="auto"/>
      </w:divBdr>
    </w:div>
    <w:div w:id="1827819324">
      <w:bodyDiv w:val="1"/>
      <w:marLeft w:val="0"/>
      <w:marRight w:val="0"/>
      <w:marTop w:val="0"/>
      <w:marBottom w:val="0"/>
      <w:divBdr>
        <w:top w:val="none" w:sz="0" w:space="0" w:color="auto"/>
        <w:left w:val="none" w:sz="0" w:space="0" w:color="auto"/>
        <w:bottom w:val="none" w:sz="0" w:space="0" w:color="auto"/>
        <w:right w:val="none" w:sz="0" w:space="0" w:color="auto"/>
      </w:divBdr>
    </w:div>
    <w:div w:id="1827820682">
      <w:bodyDiv w:val="1"/>
      <w:marLeft w:val="0"/>
      <w:marRight w:val="0"/>
      <w:marTop w:val="0"/>
      <w:marBottom w:val="0"/>
      <w:divBdr>
        <w:top w:val="none" w:sz="0" w:space="0" w:color="auto"/>
        <w:left w:val="none" w:sz="0" w:space="0" w:color="auto"/>
        <w:bottom w:val="none" w:sz="0" w:space="0" w:color="auto"/>
        <w:right w:val="none" w:sz="0" w:space="0" w:color="auto"/>
      </w:divBdr>
    </w:div>
    <w:div w:id="1827865887">
      <w:bodyDiv w:val="1"/>
      <w:marLeft w:val="0"/>
      <w:marRight w:val="0"/>
      <w:marTop w:val="0"/>
      <w:marBottom w:val="0"/>
      <w:divBdr>
        <w:top w:val="none" w:sz="0" w:space="0" w:color="auto"/>
        <w:left w:val="none" w:sz="0" w:space="0" w:color="auto"/>
        <w:bottom w:val="none" w:sz="0" w:space="0" w:color="auto"/>
        <w:right w:val="none" w:sz="0" w:space="0" w:color="auto"/>
      </w:divBdr>
    </w:div>
    <w:div w:id="1828090852">
      <w:bodyDiv w:val="1"/>
      <w:marLeft w:val="0"/>
      <w:marRight w:val="0"/>
      <w:marTop w:val="0"/>
      <w:marBottom w:val="0"/>
      <w:divBdr>
        <w:top w:val="none" w:sz="0" w:space="0" w:color="auto"/>
        <w:left w:val="none" w:sz="0" w:space="0" w:color="auto"/>
        <w:bottom w:val="none" w:sz="0" w:space="0" w:color="auto"/>
        <w:right w:val="none" w:sz="0" w:space="0" w:color="auto"/>
      </w:divBdr>
    </w:div>
    <w:div w:id="1828278615">
      <w:bodyDiv w:val="1"/>
      <w:marLeft w:val="0"/>
      <w:marRight w:val="0"/>
      <w:marTop w:val="0"/>
      <w:marBottom w:val="0"/>
      <w:divBdr>
        <w:top w:val="none" w:sz="0" w:space="0" w:color="auto"/>
        <w:left w:val="none" w:sz="0" w:space="0" w:color="auto"/>
        <w:bottom w:val="none" w:sz="0" w:space="0" w:color="auto"/>
        <w:right w:val="none" w:sz="0" w:space="0" w:color="auto"/>
      </w:divBdr>
    </w:div>
    <w:div w:id="1828398932">
      <w:bodyDiv w:val="1"/>
      <w:marLeft w:val="0"/>
      <w:marRight w:val="0"/>
      <w:marTop w:val="0"/>
      <w:marBottom w:val="0"/>
      <w:divBdr>
        <w:top w:val="none" w:sz="0" w:space="0" w:color="auto"/>
        <w:left w:val="none" w:sz="0" w:space="0" w:color="auto"/>
        <w:bottom w:val="none" w:sz="0" w:space="0" w:color="auto"/>
        <w:right w:val="none" w:sz="0" w:space="0" w:color="auto"/>
      </w:divBdr>
    </w:div>
    <w:div w:id="1829203291">
      <w:bodyDiv w:val="1"/>
      <w:marLeft w:val="0"/>
      <w:marRight w:val="0"/>
      <w:marTop w:val="0"/>
      <w:marBottom w:val="0"/>
      <w:divBdr>
        <w:top w:val="none" w:sz="0" w:space="0" w:color="auto"/>
        <w:left w:val="none" w:sz="0" w:space="0" w:color="auto"/>
        <w:bottom w:val="none" w:sz="0" w:space="0" w:color="auto"/>
        <w:right w:val="none" w:sz="0" w:space="0" w:color="auto"/>
      </w:divBdr>
    </w:div>
    <w:div w:id="1830051563">
      <w:bodyDiv w:val="1"/>
      <w:marLeft w:val="0"/>
      <w:marRight w:val="0"/>
      <w:marTop w:val="0"/>
      <w:marBottom w:val="0"/>
      <w:divBdr>
        <w:top w:val="none" w:sz="0" w:space="0" w:color="auto"/>
        <w:left w:val="none" w:sz="0" w:space="0" w:color="auto"/>
        <w:bottom w:val="none" w:sz="0" w:space="0" w:color="auto"/>
        <w:right w:val="none" w:sz="0" w:space="0" w:color="auto"/>
      </w:divBdr>
    </w:div>
    <w:div w:id="1830319925">
      <w:bodyDiv w:val="1"/>
      <w:marLeft w:val="0"/>
      <w:marRight w:val="0"/>
      <w:marTop w:val="0"/>
      <w:marBottom w:val="0"/>
      <w:divBdr>
        <w:top w:val="none" w:sz="0" w:space="0" w:color="auto"/>
        <w:left w:val="none" w:sz="0" w:space="0" w:color="auto"/>
        <w:bottom w:val="none" w:sz="0" w:space="0" w:color="auto"/>
        <w:right w:val="none" w:sz="0" w:space="0" w:color="auto"/>
      </w:divBdr>
    </w:div>
    <w:div w:id="1830709350">
      <w:bodyDiv w:val="1"/>
      <w:marLeft w:val="0"/>
      <w:marRight w:val="0"/>
      <w:marTop w:val="0"/>
      <w:marBottom w:val="0"/>
      <w:divBdr>
        <w:top w:val="none" w:sz="0" w:space="0" w:color="auto"/>
        <w:left w:val="none" w:sz="0" w:space="0" w:color="auto"/>
        <w:bottom w:val="none" w:sz="0" w:space="0" w:color="auto"/>
        <w:right w:val="none" w:sz="0" w:space="0" w:color="auto"/>
      </w:divBdr>
    </w:div>
    <w:div w:id="1830750345">
      <w:bodyDiv w:val="1"/>
      <w:marLeft w:val="0"/>
      <w:marRight w:val="0"/>
      <w:marTop w:val="0"/>
      <w:marBottom w:val="0"/>
      <w:divBdr>
        <w:top w:val="none" w:sz="0" w:space="0" w:color="auto"/>
        <w:left w:val="none" w:sz="0" w:space="0" w:color="auto"/>
        <w:bottom w:val="none" w:sz="0" w:space="0" w:color="auto"/>
        <w:right w:val="none" w:sz="0" w:space="0" w:color="auto"/>
      </w:divBdr>
    </w:div>
    <w:div w:id="1830906806">
      <w:bodyDiv w:val="1"/>
      <w:marLeft w:val="0"/>
      <w:marRight w:val="0"/>
      <w:marTop w:val="0"/>
      <w:marBottom w:val="0"/>
      <w:divBdr>
        <w:top w:val="none" w:sz="0" w:space="0" w:color="auto"/>
        <w:left w:val="none" w:sz="0" w:space="0" w:color="auto"/>
        <w:bottom w:val="none" w:sz="0" w:space="0" w:color="auto"/>
        <w:right w:val="none" w:sz="0" w:space="0" w:color="auto"/>
      </w:divBdr>
    </w:div>
    <w:div w:id="1830945167">
      <w:bodyDiv w:val="1"/>
      <w:marLeft w:val="0"/>
      <w:marRight w:val="0"/>
      <w:marTop w:val="0"/>
      <w:marBottom w:val="0"/>
      <w:divBdr>
        <w:top w:val="none" w:sz="0" w:space="0" w:color="auto"/>
        <w:left w:val="none" w:sz="0" w:space="0" w:color="auto"/>
        <w:bottom w:val="none" w:sz="0" w:space="0" w:color="auto"/>
        <w:right w:val="none" w:sz="0" w:space="0" w:color="auto"/>
      </w:divBdr>
    </w:div>
    <w:div w:id="1831361714">
      <w:bodyDiv w:val="1"/>
      <w:marLeft w:val="0"/>
      <w:marRight w:val="0"/>
      <w:marTop w:val="0"/>
      <w:marBottom w:val="0"/>
      <w:divBdr>
        <w:top w:val="none" w:sz="0" w:space="0" w:color="auto"/>
        <w:left w:val="none" w:sz="0" w:space="0" w:color="auto"/>
        <w:bottom w:val="none" w:sz="0" w:space="0" w:color="auto"/>
        <w:right w:val="none" w:sz="0" w:space="0" w:color="auto"/>
      </w:divBdr>
    </w:div>
    <w:div w:id="1831368117">
      <w:bodyDiv w:val="1"/>
      <w:marLeft w:val="0"/>
      <w:marRight w:val="0"/>
      <w:marTop w:val="0"/>
      <w:marBottom w:val="0"/>
      <w:divBdr>
        <w:top w:val="none" w:sz="0" w:space="0" w:color="auto"/>
        <w:left w:val="none" w:sz="0" w:space="0" w:color="auto"/>
        <w:bottom w:val="none" w:sz="0" w:space="0" w:color="auto"/>
        <w:right w:val="none" w:sz="0" w:space="0" w:color="auto"/>
      </w:divBdr>
    </w:div>
    <w:div w:id="1831477574">
      <w:bodyDiv w:val="1"/>
      <w:marLeft w:val="0"/>
      <w:marRight w:val="0"/>
      <w:marTop w:val="0"/>
      <w:marBottom w:val="0"/>
      <w:divBdr>
        <w:top w:val="none" w:sz="0" w:space="0" w:color="auto"/>
        <w:left w:val="none" w:sz="0" w:space="0" w:color="auto"/>
        <w:bottom w:val="none" w:sz="0" w:space="0" w:color="auto"/>
        <w:right w:val="none" w:sz="0" w:space="0" w:color="auto"/>
      </w:divBdr>
    </w:div>
    <w:div w:id="1831870602">
      <w:bodyDiv w:val="1"/>
      <w:marLeft w:val="0"/>
      <w:marRight w:val="0"/>
      <w:marTop w:val="0"/>
      <w:marBottom w:val="0"/>
      <w:divBdr>
        <w:top w:val="none" w:sz="0" w:space="0" w:color="auto"/>
        <w:left w:val="none" w:sz="0" w:space="0" w:color="auto"/>
        <w:bottom w:val="none" w:sz="0" w:space="0" w:color="auto"/>
        <w:right w:val="none" w:sz="0" w:space="0" w:color="auto"/>
      </w:divBdr>
    </w:div>
    <w:div w:id="1831941685">
      <w:bodyDiv w:val="1"/>
      <w:marLeft w:val="0"/>
      <w:marRight w:val="0"/>
      <w:marTop w:val="0"/>
      <w:marBottom w:val="0"/>
      <w:divBdr>
        <w:top w:val="none" w:sz="0" w:space="0" w:color="auto"/>
        <w:left w:val="none" w:sz="0" w:space="0" w:color="auto"/>
        <w:bottom w:val="none" w:sz="0" w:space="0" w:color="auto"/>
        <w:right w:val="none" w:sz="0" w:space="0" w:color="auto"/>
      </w:divBdr>
    </w:div>
    <w:div w:id="1832016076">
      <w:bodyDiv w:val="1"/>
      <w:marLeft w:val="0"/>
      <w:marRight w:val="0"/>
      <w:marTop w:val="0"/>
      <w:marBottom w:val="0"/>
      <w:divBdr>
        <w:top w:val="none" w:sz="0" w:space="0" w:color="auto"/>
        <w:left w:val="none" w:sz="0" w:space="0" w:color="auto"/>
        <w:bottom w:val="none" w:sz="0" w:space="0" w:color="auto"/>
        <w:right w:val="none" w:sz="0" w:space="0" w:color="auto"/>
      </w:divBdr>
    </w:div>
    <w:div w:id="1832021620">
      <w:bodyDiv w:val="1"/>
      <w:marLeft w:val="0"/>
      <w:marRight w:val="0"/>
      <w:marTop w:val="0"/>
      <w:marBottom w:val="0"/>
      <w:divBdr>
        <w:top w:val="none" w:sz="0" w:space="0" w:color="auto"/>
        <w:left w:val="none" w:sz="0" w:space="0" w:color="auto"/>
        <w:bottom w:val="none" w:sz="0" w:space="0" w:color="auto"/>
        <w:right w:val="none" w:sz="0" w:space="0" w:color="auto"/>
      </w:divBdr>
    </w:div>
    <w:div w:id="1832255742">
      <w:bodyDiv w:val="1"/>
      <w:marLeft w:val="0"/>
      <w:marRight w:val="0"/>
      <w:marTop w:val="0"/>
      <w:marBottom w:val="0"/>
      <w:divBdr>
        <w:top w:val="none" w:sz="0" w:space="0" w:color="auto"/>
        <w:left w:val="none" w:sz="0" w:space="0" w:color="auto"/>
        <w:bottom w:val="none" w:sz="0" w:space="0" w:color="auto"/>
        <w:right w:val="none" w:sz="0" w:space="0" w:color="auto"/>
      </w:divBdr>
    </w:div>
    <w:div w:id="1832673177">
      <w:bodyDiv w:val="1"/>
      <w:marLeft w:val="0"/>
      <w:marRight w:val="0"/>
      <w:marTop w:val="0"/>
      <w:marBottom w:val="0"/>
      <w:divBdr>
        <w:top w:val="none" w:sz="0" w:space="0" w:color="auto"/>
        <w:left w:val="none" w:sz="0" w:space="0" w:color="auto"/>
        <w:bottom w:val="none" w:sz="0" w:space="0" w:color="auto"/>
        <w:right w:val="none" w:sz="0" w:space="0" w:color="auto"/>
      </w:divBdr>
    </w:div>
    <w:div w:id="1832864001">
      <w:bodyDiv w:val="1"/>
      <w:marLeft w:val="0"/>
      <w:marRight w:val="0"/>
      <w:marTop w:val="0"/>
      <w:marBottom w:val="0"/>
      <w:divBdr>
        <w:top w:val="none" w:sz="0" w:space="0" w:color="auto"/>
        <w:left w:val="none" w:sz="0" w:space="0" w:color="auto"/>
        <w:bottom w:val="none" w:sz="0" w:space="0" w:color="auto"/>
        <w:right w:val="none" w:sz="0" w:space="0" w:color="auto"/>
      </w:divBdr>
    </w:div>
    <w:div w:id="1832866644">
      <w:bodyDiv w:val="1"/>
      <w:marLeft w:val="0"/>
      <w:marRight w:val="0"/>
      <w:marTop w:val="0"/>
      <w:marBottom w:val="0"/>
      <w:divBdr>
        <w:top w:val="none" w:sz="0" w:space="0" w:color="auto"/>
        <w:left w:val="none" w:sz="0" w:space="0" w:color="auto"/>
        <w:bottom w:val="none" w:sz="0" w:space="0" w:color="auto"/>
        <w:right w:val="none" w:sz="0" w:space="0" w:color="auto"/>
      </w:divBdr>
    </w:div>
    <w:div w:id="1832941893">
      <w:bodyDiv w:val="1"/>
      <w:marLeft w:val="0"/>
      <w:marRight w:val="0"/>
      <w:marTop w:val="0"/>
      <w:marBottom w:val="0"/>
      <w:divBdr>
        <w:top w:val="none" w:sz="0" w:space="0" w:color="auto"/>
        <w:left w:val="none" w:sz="0" w:space="0" w:color="auto"/>
        <w:bottom w:val="none" w:sz="0" w:space="0" w:color="auto"/>
        <w:right w:val="none" w:sz="0" w:space="0" w:color="auto"/>
      </w:divBdr>
    </w:div>
    <w:div w:id="1832982617">
      <w:bodyDiv w:val="1"/>
      <w:marLeft w:val="0"/>
      <w:marRight w:val="0"/>
      <w:marTop w:val="0"/>
      <w:marBottom w:val="0"/>
      <w:divBdr>
        <w:top w:val="none" w:sz="0" w:space="0" w:color="auto"/>
        <w:left w:val="none" w:sz="0" w:space="0" w:color="auto"/>
        <w:bottom w:val="none" w:sz="0" w:space="0" w:color="auto"/>
        <w:right w:val="none" w:sz="0" w:space="0" w:color="auto"/>
      </w:divBdr>
    </w:div>
    <w:div w:id="1833176996">
      <w:bodyDiv w:val="1"/>
      <w:marLeft w:val="0"/>
      <w:marRight w:val="0"/>
      <w:marTop w:val="0"/>
      <w:marBottom w:val="0"/>
      <w:divBdr>
        <w:top w:val="none" w:sz="0" w:space="0" w:color="auto"/>
        <w:left w:val="none" w:sz="0" w:space="0" w:color="auto"/>
        <w:bottom w:val="none" w:sz="0" w:space="0" w:color="auto"/>
        <w:right w:val="none" w:sz="0" w:space="0" w:color="auto"/>
      </w:divBdr>
    </w:div>
    <w:div w:id="1833527590">
      <w:bodyDiv w:val="1"/>
      <w:marLeft w:val="0"/>
      <w:marRight w:val="0"/>
      <w:marTop w:val="0"/>
      <w:marBottom w:val="0"/>
      <w:divBdr>
        <w:top w:val="none" w:sz="0" w:space="0" w:color="auto"/>
        <w:left w:val="none" w:sz="0" w:space="0" w:color="auto"/>
        <w:bottom w:val="none" w:sz="0" w:space="0" w:color="auto"/>
        <w:right w:val="none" w:sz="0" w:space="0" w:color="auto"/>
      </w:divBdr>
    </w:div>
    <w:div w:id="1833836419">
      <w:bodyDiv w:val="1"/>
      <w:marLeft w:val="0"/>
      <w:marRight w:val="0"/>
      <w:marTop w:val="0"/>
      <w:marBottom w:val="0"/>
      <w:divBdr>
        <w:top w:val="none" w:sz="0" w:space="0" w:color="auto"/>
        <w:left w:val="none" w:sz="0" w:space="0" w:color="auto"/>
        <w:bottom w:val="none" w:sz="0" w:space="0" w:color="auto"/>
        <w:right w:val="none" w:sz="0" w:space="0" w:color="auto"/>
      </w:divBdr>
    </w:div>
    <w:div w:id="1834100410">
      <w:bodyDiv w:val="1"/>
      <w:marLeft w:val="0"/>
      <w:marRight w:val="0"/>
      <w:marTop w:val="0"/>
      <w:marBottom w:val="0"/>
      <w:divBdr>
        <w:top w:val="none" w:sz="0" w:space="0" w:color="auto"/>
        <w:left w:val="none" w:sz="0" w:space="0" w:color="auto"/>
        <w:bottom w:val="none" w:sz="0" w:space="0" w:color="auto"/>
        <w:right w:val="none" w:sz="0" w:space="0" w:color="auto"/>
      </w:divBdr>
    </w:div>
    <w:div w:id="1834103057">
      <w:bodyDiv w:val="1"/>
      <w:marLeft w:val="0"/>
      <w:marRight w:val="0"/>
      <w:marTop w:val="0"/>
      <w:marBottom w:val="0"/>
      <w:divBdr>
        <w:top w:val="none" w:sz="0" w:space="0" w:color="auto"/>
        <w:left w:val="none" w:sz="0" w:space="0" w:color="auto"/>
        <w:bottom w:val="none" w:sz="0" w:space="0" w:color="auto"/>
        <w:right w:val="none" w:sz="0" w:space="0" w:color="auto"/>
      </w:divBdr>
    </w:div>
    <w:div w:id="1834374607">
      <w:bodyDiv w:val="1"/>
      <w:marLeft w:val="0"/>
      <w:marRight w:val="0"/>
      <w:marTop w:val="0"/>
      <w:marBottom w:val="0"/>
      <w:divBdr>
        <w:top w:val="none" w:sz="0" w:space="0" w:color="auto"/>
        <w:left w:val="none" w:sz="0" w:space="0" w:color="auto"/>
        <w:bottom w:val="none" w:sz="0" w:space="0" w:color="auto"/>
        <w:right w:val="none" w:sz="0" w:space="0" w:color="auto"/>
      </w:divBdr>
    </w:div>
    <w:div w:id="1834493669">
      <w:bodyDiv w:val="1"/>
      <w:marLeft w:val="0"/>
      <w:marRight w:val="0"/>
      <w:marTop w:val="0"/>
      <w:marBottom w:val="0"/>
      <w:divBdr>
        <w:top w:val="none" w:sz="0" w:space="0" w:color="auto"/>
        <w:left w:val="none" w:sz="0" w:space="0" w:color="auto"/>
        <w:bottom w:val="none" w:sz="0" w:space="0" w:color="auto"/>
        <w:right w:val="none" w:sz="0" w:space="0" w:color="auto"/>
      </w:divBdr>
    </w:div>
    <w:div w:id="1835140800">
      <w:bodyDiv w:val="1"/>
      <w:marLeft w:val="0"/>
      <w:marRight w:val="0"/>
      <w:marTop w:val="0"/>
      <w:marBottom w:val="0"/>
      <w:divBdr>
        <w:top w:val="none" w:sz="0" w:space="0" w:color="auto"/>
        <w:left w:val="none" w:sz="0" w:space="0" w:color="auto"/>
        <w:bottom w:val="none" w:sz="0" w:space="0" w:color="auto"/>
        <w:right w:val="none" w:sz="0" w:space="0" w:color="auto"/>
      </w:divBdr>
    </w:div>
    <w:div w:id="1835225323">
      <w:bodyDiv w:val="1"/>
      <w:marLeft w:val="0"/>
      <w:marRight w:val="0"/>
      <w:marTop w:val="0"/>
      <w:marBottom w:val="0"/>
      <w:divBdr>
        <w:top w:val="none" w:sz="0" w:space="0" w:color="auto"/>
        <w:left w:val="none" w:sz="0" w:space="0" w:color="auto"/>
        <w:bottom w:val="none" w:sz="0" w:space="0" w:color="auto"/>
        <w:right w:val="none" w:sz="0" w:space="0" w:color="auto"/>
      </w:divBdr>
    </w:div>
    <w:div w:id="1835488537">
      <w:bodyDiv w:val="1"/>
      <w:marLeft w:val="0"/>
      <w:marRight w:val="0"/>
      <w:marTop w:val="0"/>
      <w:marBottom w:val="0"/>
      <w:divBdr>
        <w:top w:val="none" w:sz="0" w:space="0" w:color="auto"/>
        <w:left w:val="none" w:sz="0" w:space="0" w:color="auto"/>
        <w:bottom w:val="none" w:sz="0" w:space="0" w:color="auto"/>
        <w:right w:val="none" w:sz="0" w:space="0" w:color="auto"/>
      </w:divBdr>
    </w:div>
    <w:div w:id="1835560485">
      <w:bodyDiv w:val="1"/>
      <w:marLeft w:val="0"/>
      <w:marRight w:val="0"/>
      <w:marTop w:val="0"/>
      <w:marBottom w:val="0"/>
      <w:divBdr>
        <w:top w:val="none" w:sz="0" w:space="0" w:color="auto"/>
        <w:left w:val="none" w:sz="0" w:space="0" w:color="auto"/>
        <w:bottom w:val="none" w:sz="0" w:space="0" w:color="auto"/>
        <w:right w:val="none" w:sz="0" w:space="0" w:color="auto"/>
      </w:divBdr>
    </w:div>
    <w:div w:id="1835604491">
      <w:bodyDiv w:val="1"/>
      <w:marLeft w:val="0"/>
      <w:marRight w:val="0"/>
      <w:marTop w:val="0"/>
      <w:marBottom w:val="0"/>
      <w:divBdr>
        <w:top w:val="none" w:sz="0" w:space="0" w:color="auto"/>
        <w:left w:val="none" w:sz="0" w:space="0" w:color="auto"/>
        <w:bottom w:val="none" w:sz="0" w:space="0" w:color="auto"/>
        <w:right w:val="none" w:sz="0" w:space="0" w:color="auto"/>
      </w:divBdr>
    </w:div>
    <w:div w:id="1835679533">
      <w:bodyDiv w:val="1"/>
      <w:marLeft w:val="0"/>
      <w:marRight w:val="0"/>
      <w:marTop w:val="0"/>
      <w:marBottom w:val="0"/>
      <w:divBdr>
        <w:top w:val="none" w:sz="0" w:space="0" w:color="auto"/>
        <w:left w:val="none" w:sz="0" w:space="0" w:color="auto"/>
        <w:bottom w:val="none" w:sz="0" w:space="0" w:color="auto"/>
        <w:right w:val="none" w:sz="0" w:space="0" w:color="auto"/>
      </w:divBdr>
    </w:div>
    <w:div w:id="1835758911">
      <w:bodyDiv w:val="1"/>
      <w:marLeft w:val="0"/>
      <w:marRight w:val="0"/>
      <w:marTop w:val="0"/>
      <w:marBottom w:val="0"/>
      <w:divBdr>
        <w:top w:val="none" w:sz="0" w:space="0" w:color="auto"/>
        <w:left w:val="none" w:sz="0" w:space="0" w:color="auto"/>
        <w:bottom w:val="none" w:sz="0" w:space="0" w:color="auto"/>
        <w:right w:val="none" w:sz="0" w:space="0" w:color="auto"/>
      </w:divBdr>
    </w:div>
    <w:div w:id="1835879063">
      <w:bodyDiv w:val="1"/>
      <w:marLeft w:val="0"/>
      <w:marRight w:val="0"/>
      <w:marTop w:val="0"/>
      <w:marBottom w:val="0"/>
      <w:divBdr>
        <w:top w:val="none" w:sz="0" w:space="0" w:color="auto"/>
        <w:left w:val="none" w:sz="0" w:space="0" w:color="auto"/>
        <w:bottom w:val="none" w:sz="0" w:space="0" w:color="auto"/>
        <w:right w:val="none" w:sz="0" w:space="0" w:color="auto"/>
      </w:divBdr>
    </w:div>
    <w:div w:id="1836072045">
      <w:bodyDiv w:val="1"/>
      <w:marLeft w:val="0"/>
      <w:marRight w:val="0"/>
      <w:marTop w:val="0"/>
      <w:marBottom w:val="0"/>
      <w:divBdr>
        <w:top w:val="none" w:sz="0" w:space="0" w:color="auto"/>
        <w:left w:val="none" w:sz="0" w:space="0" w:color="auto"/>
        <w:bottom w:val="none" w:sz="0" w:space="0" w:color="auto"/>
        <w:right w:val="none" w:sz="0" w:space="0" w:color="auto"/>
      </w:divBdr>
    </w:div>
    <w:div w:id="1836142696">
      <w:bodyDiv w:val="1"/>
      <w:marLeft w:val="0"/>
      <w:marRight w:val="0"/>
      <w:marTop w:val="0"/>
      <w:marBottom w:val="0"/>
      <w:divBdr>
        <w:top w:val="none" w:sz="0" w:space="0" w:color="auto"/>
        <w:left w:val="none" w:sz="0" w:space="0" w:color="auto"/>
        <w:bottom w:val="none" w:sz="0" w:space="0" w:color="auto"/>
        <w:right w:val="none" w:sz="0" w:space="0" w:color="auto"/>
      </w:divBdr>
    </w:div>
    <w:div w:id="1836259207">
      <w:bodyDiv w:val="1"/>
      <w:marLeft w:val="0"/>
      <w:marRight w:val="0"/>
      <w:marTop w:val="0"/>
      <w:marBottom w:val="0"/>
      <w:divBdr>
        <w:top w:val="none" w:sz="0" w:space="0" w:color="auto"/>
        <w:left w:val="none" w:sz="0" w:space="0" w:color="auto"/>
        <w:bottom w:val="none" w:sz="0" w:space="0" w:color="auto"/>
        <w:right w:val="none" w:sz="0" w:space="0" w:color="auto"/>
      </w:divBdr>
    </w:div>
    <w:div w:id="1836266576">
      <w:bodyDiv w:val="1"/>
      <w:marLeft w:val="0"/>
      <w:marRight w:val="0"/>
      <w:marTop w:val="0"/>
      <w:marBottom w:val="0"/>
      <w:divBdr>
        <w:top w:val="none" w:sz="0" w:space="0" w:color="auto"/>
        <w:left w:val="none" w:sz="0" w:space="0" w:color="auto"/>
        <w:bottom w:val="none" w:sz="0" w:space="0" w:color="auto"/>
        <w:right w:val="none" w:sz="0" w:space="0" w:color="auto"/>
      </w:divBdr>
    </w:div>
    <w:div w:id="1836412897">
      <w:bodyDiv w:val="1"/>
      <w:marLeft w:val="0"/>
      <w:marRight w:val="0"/>
      <w:marTop w:val="0"/>
      <w:marBottom w:val="0"/>
      <w:divBdr>
        <w:top w:val="none" w:sz="0" w:space="0" w:color="auto"/>
        <w:left w:val="none" w:sz="0" w:space="0" w:color="auto"/>
        <w:bottom w:val="none" w:sz="0" w:space="0" w:color="auto"/>
        <w:right w:val="none" w:sz="0" w:space="0" w:color="auto"/>
      </w:divBdr>
    </w:div>
    <w:div w:id="1836458567">
      <w:bodyDiv w:val="1"/>
      <w:marLeft w:val="0"/>
      <w:marRight w:val="0"/>
      <w:marTop w:val="0"/>
      <w:marBottom w:val="0"/>
      <w:divBdr>
        <w:top w:val="none" w:sz="0" w:space="0" w:color="auto"/>
        <w:left w:val="none" w:sz="0" w:space="0" w:color="auto"/>
        <w:bottom w:val="none" w:sz="0" w:space="0" w:color="auto"/>
        <w:right w:val="none" w:sz="0" w:space="0" w:color="auto"/>
      </w:divBdr>
    </w:div>
    <w:div w:id="1836526126">
      <w:bodyDiv w:val="1"/>
      <w:marLeft w:val="0"/>
      <w:marRight w:val="0"/>
      <w:marTop w:val="0"/>
      <w:marBottom w:val="0"/>
      <w:divBdr>
        <w:top w:val="none" w:sz="0" w:space="0" w:color="auto"/>
        <w:left w:val="none" w:sz="0" w:space="0" w:color="auto"/>
        <w:bottom w:val="none" w:sz="0" w:space="0" w:color="auto"/>
        <w:right w:val="none" w:sz="0" w:space="0" w:color="auto"/>
      </w:divBdr>
    </w:div>
    <w:div w:id="1836606585">
      <w:bodyDiv w:val="1"/>
      <w:marLeft w:val="0"/>
      <w:marRight w:val="0"/>
      <w:marTop w:val="0"/>
      <w:marBottom w:val="0"/>
      <w:divBdr>
        <w:top w:val="none" w:sz="0" w:space="0" w:color="auto"/>
        <w:left w:val="none" w:sz="0" w:space="0" w:color="auto"/>
        <w:bottom w:val="none" w:sz="0" w:space="0" w:color="auto"/>
        <w:right w:val="none" w:sz="0" w:space="0" w:color="auto"/>
      </w:divBdr>
    </w:div>
    <w:div w:id="1836727835">
      <w:bodyDiv w:val="1"/>
      <w:marLeft w:val="0"/>
      <w:marRight w:val="0"/>
      <w:marTop w:val="0"/>
      <w:marBottom w:val="0"/>
      <w:divBdr>
        <w:top w:val="none" w:sz="0" w:space="0" w:color="auto"/>
        <w:left w:val="none" w:sz="0" w:space="0" w:color="auto"/>
        <w:bottom w:val="none" w:sz="0" w:space="0" w:color="auto"/>
        <w:right w:val="none" w:sz="0" w:space="0" w:color="auto"/>
      </w:divBdr>
    </w:div>
    <w:div w:id="1836801657">
      <w:bodyDiv w:val="1"/>
      <w:marLeft w:val="0"/>
      <w:marRight w:val="0"/>
      <w:marTop w:val="0"/>
      <w:marBottom w:val="0"/>
      <w:divBdr>
        <w:top w:val="none" w:sz="0" w:space="0" w:color="auto"/>
        <w:left w:val="none" w:sz="0" w:space="0" w:color="auto"/>
        <w:bottom w:val="none" w:sz="0" w:space="0" w:color="auto"/>
        <w:right w:val="none" w:sz="0" w:space="0" w:color="auto"/>
      </w:divBdr>
    </w:div>
    <w:div w:id="1836802591">
      <w:bodyDiv w:val="1"/>
      <w:marLeft w:val="0"/>
      <w:marRight w:val="0"/>
      <w:marTop w:val="0"/>
      <w:marBottom w:val="0"/>
      <w:divBdr>
        <w:top w:val="none" w:sz="0" w:space="0" w:color="auto"/>
        <w:left w:val="none" w:sz="0" w:space="0" w:color="auto"/>
        <w:bottom w:val="none" w:sz="0" w:space="0" w:color="auto"/>
        <w:right w:val="none" w:sz="0" w:space="0" w:color="auto"/>
      </w:divBdr>
    </w:div>
    <w:div w:id="1836920897">
      <w:bodyDiv w:val="1"/>
      <w:marLeft w:val="0"/>
      <w:marRight w:val="0"/>
      <w:marTop w:val="0"/>
      <w:marBottom w:val="0"/>
      <w:divBdr>
        <w:top w:val="none" w:sz="0" w:space="0" w:color="auto"/>
        <w:left w:val="none" w:sz="0" w:space="0" w:color="auto"/>
        <w:bottom w:val="none" w:sz="0" w:space="0" w:color="auto"/>
        <w:right w:val="none" w:sz="0" w:space="0" w:color="auto"/>
      </w:divBdr>
    </w:div>
    <w:div w:id="1837040180">
      <w:bodyDiv w:val="1"/>
      <w:marLeft w:val="0"/>
      <w:marRight w:val="0"/>
      <w:marTop w:val="0"/>
      <w:marBottom w:val="0"/>
      <w:divBdr>
        <w:top w:val="none" w:sz="0" w:space="0" w:color="auto"/>
        <w:left w:val="none" w:sz="0" w:space="0" w:color="auto"/>
        <w:bottom w:val="none" w:sz="0" w:space="0" w:color="auto"/>
        <w:right w:val="none" w:sz="0" w:space="0" w:color="auto"/>
      </w:divBdr>
    </w:div>
    <w:div w:id="1837065230">
      <w:bodyDiv w:val="1"/>
      <w:marLeft w:val="0"/>
      <w:marRight w:val="0"/>
      <w:marTop w:val="0"/>
      <w:marBottom w:val="0"/>
      <w:divBdr>
        <w:top w:val="none" w:sz="0" w:space="0" w:color="auto"/>
        <w:left w:val="none" w:sz="0" w:space="0" w:color="auto"/>
        <w:bottom w:val="none" w:sz="0" w:space="0" w:color="auto"/>
        <w:right w:val="none" w:sz="0" w:space="0" w:color="auto"/>
      </w:divBdr>
    </w:div>
    <w:div w:id="1837071393">
      <w:bodyDiv w:val="1"/>
      <w:marLeft w:val="0"/>
      <w:marRight w:val="0"/>
      <w:marTop w:val="0"/>
      <w:marBottom w:val="0"/>
      <w:divBdr>
        <w:top w:val="none" w:sz="0" w:space="0" w:color="auto"/>
        <w:left w:val="none" w:sz="0" w:space="0" w:color="auto"/>
        <w:bottom w:val="none" w:sz="0" w:space="0" w:color="auto"/>
        <w:right w:val="none" w:sz="0" w:space="0" w:color="auto"/>
      </w:divBdr>
    </w:div>
    <w:div w:id="1837110338">
      <w:bodyDiv w:val="1"/>
      <w:marLeft w:val="0"/>
      <w:marRight w:val="0"/>
      <w:marTop w:val="0"/>
      <w:marBottom w:val="0"/>
      <w:divBdr>
        <w:top w:val="none" w:sz="0" w:space="0" w:color="auto"/>
        <w:left w:val="none" w:sz="0" w:space="0" w:color="auto"/>
        <w:bottom w:val="none" w:sz="0" w:space="0" w:color="auto"/>
        <w:right w:val="none" w:sz="0" w:space="0" w:color="auto"/>
      </w:divBdr>
    </w:div>
    <w:div w:id="1837184170">
      <w:bodyDiv w:val="1"/>
      <w:marLeft w:val="0"/>
      <w:marRight w:val="0"/>
      <w:marTop w:val="0"/>
      <w:marBottom w:val="0"/>
      <w:divBdr>
        <w:top w:val="none" w:sz="0" w:space="0" w:color="auto"/>
        <w:left w:val="none" w:sz="0" w:space="0" w:color="auto"/>
        <w:bottom w:val="none" w:sz="0" w:space="0" w:color="auto"/>
        <w:right w:val="none" w:sz="0" w:space="0" w:color="auto"/>
      </w:divBdr>
    </w:div>
    <w:div w:id="1837376340">
      <w:bodyDiv w:val="1"/>
      <w:marLeft w:val="0"/>
      <w:marRight w:val="0"/>
      <w:marTop w:val="0"/>
      <w:marBottom w:val="0"/>
      <w:divBdr>
        <w:top w:val="none" w:sz="0" w:space="0" w:color="auto"/>
        <w:left w:val="none" w:sz="0" w:space="0" w:color="auto"/>
        <w:bottom w:val="none" w:sz="0" w:space="0" w:color="auto"/>
        <w:right w:val="none" w:sz="0" w:space="0" w:color="auto"/>
      </w:divBdr>
    </w:div>
    <w:div w:id="1837382214">
      <w:bodyDiv w:val="1"/>
      <w:marLeft w:val="0"/>
      <w:marRight w:val="0"/>
      <w:marTop w:val="0"/>
      <w:marBottom w:val="0"/>
      <w:divBdr>
        <w:top w:val="none" w:sz="0" w:space="0" w:color="auto"/>
        <w:left w:val="none" w:sz="0" w:space="0" w:color="auto"/>
        <w:bottom w:val="none" w:sz="0" w:space="0" w:color="auto"/>
        <w:right w:val="none" w:sz="0" w:space="0" w:color="auto"/>
      </w:divBdr>
    </w:div>
    <w:div w:id="1837570079">
      <w:bodyDiv w:val="1"/>
      <w:marLeft w:val="0"/>
      <w:marRight w:val="0"/>
      <w:marTop w:val="0"/>
      <w:marBottom w:val="0"/>
      <w:divBdr>
        <w:top w:val="none" w:sz="0" w:space="0" w:color="auto"/>
        <w:left w:val="none" w:sz="0" w:space="0" w:color="auto"/>
        <w:bottom w:val="none" w:sz="0" w:space="0" w:color="auto"/>
        <w:right w:val="none" w:sz="0" w:space="0" w:color="auto"/>
      </w:divBdr>
    </w:div>
    <w:div w:id="1837648623">
      <w:bodyDiv w:val="1"/>
      <w:marLeft w:val="0"/>
      <w:marRight w:val="0"/>
      <w:marTop w:val="0"/>
      <w:marBottom w:val="0"/>
      <w:divBdr>
        <w:top w:val="none" w:sz="0" w:space="0" w:color="auto"/>
        <w:left w:val="none" w:sz="0" w:space="0" w:color="auto"/>
        <w:bottom w:val="none" w:sz="0" w:space="0" w:color="auto"/>
        <w:right w:val="none" w:sz="0" w:space="0" w:color="auto"/>
      </w:divBdr>
    </w:div>
    <w:div w:id="1837651340">
      <w:bodyDiv w:val="1"/>
      <w:marLeft w:val="0"/>
      <w:marRight w:val="0"/>
      <w:marTop w:val="0"/>
      <w:marBottom w:val="0"/>
      <w:divBdr>
        <w:top w:val="none" w:sz="0" w:space="0" w:color="auto"/>
        <w:left w:val="none" w:sz="0" w:space="0" w:color="auto"/>
        <w:bottom w:val="none" w:sz="0" w:space="0" w:color="auto"/>
        <w:right w:val="none" w:sz="0" w:space="0" w:color="auto"/>
      </w:divBdr>
    </w:div>
    <w:div w:id="1838493577">
      <w:bodyDiv w:val="1"/>
      <w:marLeft w:val="0"/>
      <w:marRight w:val="0"/>
      <w:marTop w:val="0"/>
      <w:marBottom w:val="0"/>
      <w:divBdr>
        <w:top w:val="none" w:sz="0" w:space="0" w:color="auto"/>
        <w:left w:val="none" w:sz="0" w:space="0" w:color="auto"/>
        <w:bottom w:val="none" w:sz="0" w:space="0" w:color="auto"/>
        <w:right w:val="none" w:sz="0" w:space="0" w:color="auto"/>
      </w:divBdr>
    </w:div>
    <w:div w:id="1838614269">
      <w:bodyDiv w:val="1"/>
      <w:marLeft w:val="0"/>
      <w:marRight w:val="0"/>
      <w:marTop w:val="0"/>
      <w:marBottom w:val="0"/>
      <w:divBdr>
        <w:top w:val="none" w:sz="0" w:space="0" w:color="auto"/>
        <w:left w:val="none" w:sz="0" w:space="0" w:color="auto"/>
        <w:bottom w:val="none" w:sz="0" w:space="0" w:color="auto"/>
        <w:right w:val="none" w:sz="0" w:space="0" w:color="auto"/>
      </w:divBdr>
    </w:div>
    <w:div w:id="1838688611">
      <w:bodyDiv w:val="1"/>
      <w:marLeft w:val="0"/>
      <w:marRight w:val="0"/>
      <w:marTop w:val="0"/>
      <w:marBottom w:val="0"/>
      <w:divBdr>
        <w:top w:val="none" w:sz="0" w:space="0" w:color="auto"/>
        <w:left w:val="none" w:sz="0" w:space="0" w:color="auto"/>
        <w:bottom w:val="none" w:sz="0" w:space="0" w:color="auto"/>
        <w:right w:val="none" w:sz="0" w:space="0" w:color="auto"/>
      </w:divBdr>
    </w:div>
    <w:div w:id="1838691301">
      <w:bodyDiv w:val="1"/>
      <w:marLeft w:val="0"/>
      <w:marRight w:val="0"/>
      <w:marTop w:val="0"/>
      <w:marBottom w:val="0"/>
      <w:divBdr>
        <w:top w:val="none" w:sz="0" w:space="0" w:color="auto"/>
        <w:left w:val="none" w:sz="0" w:space="0" w:color="auto"/>
        <w:bottom w:val="none" w:sz="0" w:space="0" w:color="auto"/>
        <w:right w:val="none" w:sz="0" w:space="0" w:color="auto"/>
      </w:divBdr>
    </w:div>
    <w:div w:id="1838760678">
      <w:bodyDiv w:val="1"/>
      <w:marLeft w:val="0"/>
      <w:marRight w:val="0"/>
      <w:marTop w:val="0"/>
      <w:marBottom w:val="0"/>
      <w:divBdr>
        <w:top w:val="none" w:sz="0" w:space="0" w:color="auto"/>
        <w:left w:val="none" w:sz="0" w:space="0" w:color="auto"/>
        <w:bottom w:val="none" w:sz="0" w:space="0" w:color="auto"/>
        <w:right w:val="none" w:sz="0" w:space="0" w:color="auto"/>
      </w:divBdr>
    </w:div>
    <w:div w:id="1838954285">
      <w:bodyDiv w:val="1"/>
      <w:marLeft w:val="0"/>
      <w:marRight w:val="0"/>
      <w:marTop w:val="0"/>
      <w:marBottom w:val="0"/>
      <w:divBdr>
        <w:top w:val="none" w:sz="0" w:space="0" w:color="auto"/>
        <w:left w:val="none" w:sz="0" w:space="0" w:color="auto"/>
        <w:bottom w:val="none" w:sz="0" w:space="0" w:color="auto"/>
        <w:right w:val="none" w:sz="0" w:space="0" w:color="auto"/>
      </w:divBdr>
    </w:div>
    <w:div w:id="1839224733">
      <w:bodyDiv w:val="1"/>
      <w:marLeft w:val="0"/>
      <w:marRight w:val="0"/>
      <w:marTop w:val="0"/>
      <w:marBottom w:val="0"/>
      <w:divBdr>
        <w:top w:val="none" w:sz="0" w:space="0" w:color="auto"/>
        <w:left w:val="none" w:sz="0" w:space="0" w:color="auto"/>
        <w:bottom w:val="none" w:sz="0" w:space="0" w:color="auto"/>
        <w:right w:val="none" w:sz="0" w:space="0" w:color="auto"/>
      </w:divBdr>
    </w:div>
    <w:div w:id="1839226700">
      <w:bodyDiv w:val="1"/>
      <w:marLeft w:val="0"/>
      <w:marRight w:val="0"/>
      <w:marTop w:val="0"/>
      <w:marBottom w:val="0"/>
      <w:divBdr>
        <w:top w:val="none" w:sz="0" w:space="0" w:color="auto"/>
        <w:left w:val="none" w:sz="0" w:space="0" w:color="auto"/>
        <w:bottom w:val="none" w:sz="0" w:space="0" w:color="auto"/>
        <w:right w:val="none" w:sz="0" w:space="0" w:color="auto"/>
      </w:divBdr>
    </w:div>
    <w:div w:id="1839270536">
      <w:bodyDiv w:val="1"/>
      <w:marLeft w:val="0"/>
      <w:marRight w:val="0"/>
      <w:marTop w:val="0"/>
      <w:marBottom w:val="0"/>
      <w:divBdr>
        <w:top w:val="none" w:sz="0" w:space="0" w:color="auto"/>
        <w:left w:val="none" w:sz="0" w:space="0" w:color="auto"/>
        <w:bottom w:val="none" w:sz="0" w:space="0" w:color="auto"/>
        <w:right w:val="none" w:sz="0" w:space="0" w:color="auto"/>
      </w:divBdr>
    </w:div>
    <w:div w:id="1839270880">
      <w:bodyDiv w:val="1"/>
      <w:marLeft w:val="0"/>
      <w:marRight w:val="0"/>
      <w:marTop w:val="0"/>
      <w:marBottom w:val="0"/>
      <w:divBdr>
        <w:top w:val="none" w:sz="0" w:space="0" w:color="auto"/>
        <w:left w:val="none" w:sz="0" w:space="0" w:color="auto"/>
        <w:bottom w:val="none" w:sz="0" w:space="0" w:color="auto"/>
        <w:right w:val="none" w:sz="0" w:space="0" w:color="auto"/>
      </w:divBdr>
    </w:div>
    <w:div w:id="1839493525">
      <w:bodyDiv w:val="1"/>
      <w:marLeft w:val="0"/>
      <w:marRight w:val="0"/>
      <w:marTop w:val="0"/>
      <w:marBottom w:val="0"/>
      <w:divBdr>
        <w:top w:val="none" w:sz="0" w:space="0" w:color="auto"/>
        <w:left w:val="none" w:sz="0" w:space="0" w:color="auto"/>
        <w:bottom w:val="none" w:sz="0" w:space="0" w:color="auto"/>
        <w:right w:val="none" w:sz="0" w:space="0" w:color="auto"/>
      </w:divBdr>
    </w:div>
    <w:div w:id="1839686996">
      <w:bodyDiv w:val="1"/>
      <w:marLeft w:val="0"/>
      <w:marRight w:val="0"/>
      <w:marTop w:val="0"/>
      <w:marBottom w:val="0"/>
      <w:divBdr>
        <w:top w:val="none" w:sz="0" w:space="0" w:color="auto"/>
        <w:left w:val="none" w:sz="0" w:space="0" w:color="auto"/>
        <w:bottom w:val="none" w:sz="0" w:space="0" w:color="auto"/>
        <w:right w:val="none" w:sz="0" w:space="0" w:color="auto"/>
      </w:divBdr>
    </w:div>
    <w:div w:id="1839807835">
      <w:bodyDiv w:val="1"/>
      <w:marLeft w:val="0"/>
      <w:marRight w:val="0"/>
      <w:marTop w:val="0"/>
      <w:marBottom w:val="0"/>
      <w:divBdr>
        <w:top w:val="none" w:sz="0" w:space="0" w:color="auto"/>
        <w:left w:val="none" w:sz="0" w:space="0" w:color="auto"/>
        <w:bottom w:val="none" w:sz="0" w:space="0" w:color="auto"/>
        <w:right w:val="none" w:sz="0" w:space="0" w:color="auto"/>
      </w:divBdr>
    </w:div>
    <w:div w:id="1839886414">
      <w:bodyDiv w:val="1"/>
      <w:marLeft w:val="0"/>
      <w:marRight w:val="0"/>
      <w:marTop w:val="0"/>
      <w:marBottom w:val="0"/>
      <w:divBdr>
        <w:top w:val="none" w:sz="0" w:space="0" w:color="auto"/>
        <w:left w:val="none" w:sz="0" w:space="0" w:color="auto"/>
        <w:bottom w:val="none" w:sz="0" w:space="0" w:color="auto"/>
        <w:right w:val="none" w:sz="0" w:space="0" w:color="auto"/>
      </w:divBdr>
    </w:div>
    <w:div w:id="1840003940">
      <w:bodyDiv w:val="1"/>
      <w:marLeft w:val="0"/>
      <w:marRight w:val="0"/>
      <w:marTop w:val="0"/>
      <w:marBottom w:val="0"/>
      <w:divBdr>
        <w:top w:val="none" w:sz="0" w:space="0" w:color="auto"/>
        <w:left w:val="none" w:sz="0" w:space="0" w:color="auto"/>
        <w:bottom w:val="none" w:sz="0" w:space="0" w:color="auto"/>
        <w:right w:val="none" w:sz="0" w:space="0" w:color="auto"/>
      </w:divBdr>
    </w:div>
    <w:div w:id="1840460012">
      <w:bodyDiv w:val="1"/>
      <w:marLeft w:val="0"/>
      <w:marRight w:val="0"/>
      <w:marTop w:val="0"/>
      <w:marBottom w:val="0"/>
      <w:divBdr>
        <w:top w:val="none" w:sz="0" w:space="0" w:color="auto"/>
        <w:left w:val="none" w:sz="0" w:space="0" w:color="auto"/>
        <w:bottom w:val="none" w:sz="0" w:space="0" w:color="auto"/>
        <w:right w:val="none" w:sz="0" w:space="0" w:color="auto"/>
      </w:divBdr>
    </w:div>
    <w:div w:id="1840778082">
      <w:bodyDiv w:val="1"/>
      <w:marLeft w:val="0"/>
      <w:marRight w:val="0"/>
      <w:marTop w:val="0"/>
      <w:marBottom w:val="0"/>
      <w:divBdr>
        <w:top w:val="none" w:sz="0" w:space="0" w:color="auto"/>
        <w:left w:val="none" w:sz="0" w:space="0" w:color="auto"/>
        <w:bottom w:val="none" w:sz="0" w:space="0" w:color="auto"/>
        <w:right w:val="none" w:sz="0" w:space="0" w:color="auto"/>
      </w:divBdr>
    </w:div>
    <w:div w:id="1841002898">
      <w:bodyDiv w:val="1"/>
      <w:marLeft w:val="0"/>
      <w:marRight w:val="0"/>
      <w:marTop w:val="0"/>
      <w:marBottom w:val="0"/>
      <w:divBdr>
        <w:top w:val="none" w:sz="0" w:space="0" w:color="auto"/>
        <w:left w:val="none" w:sz="0" w:space="0" w:color="auto"/>
        <w:bottom w:val="none" w:sz="0" w:space="0" w:color="auto"/>
        <w:right w:val="none" w:sz="0" w:space="0" w:color="auto"/>
      </w:divBdr>
    </w:div>
    <w:div w:id="1841114824">
      <w:bodyDiv w:val="1"/>
      <w:marLeft w:val="0"/>
      <w:marRight w:val="0"/>
      <w:marTop w:val="0"/>
      <w:marBottom w:val="0"/>
      <w:divBdr>
        <w:top w:val="none" w:sz="0" w:space="0" w:color="auto"/>
        <w:left w:val="none" w:sz="0" w:space="0" w:color="auto"/>
        <w:bottom w:val="none" w:sz="0" w:space="0" w:color="auto"/>
        <w:right w:val="none" w:sz="0" w:space="0" w:color="auto"/>
      </w:divBdr>
    </w:div>
    <w:div w:id="1841313001">
      <w:bodyDiv w:val="1"/>
      <w:marLeft w:val="0"/>
      <w:marRight w:val="0"/>
      <w:marTop w:val="0"/>
      <w:marBottom w:val="0"/>
      <w:divBdr>
        <w:top w:val="none" w:sz="0" w:space="0" w:color="auto"/>
        <w:left w:val="none" w:sz="0" w:space="0" w:color="auto"/>
        <w:bottom w:val="none" w:sz="0" w:space="0" w:color="auto"/>
        <w:right w:val="none" w:sz="0" w:space="0" w:color="auto"/>
      </w:divBdr>
    </w:div>
    <w:div w:id="1841390695">
      <w:bodyDiv w:val="1"/>
      <w:marLeft w:val="0"/>
      <w:marRight w:val="0"/>
      <w:marTop w:val="0"/>
      <w:marBottom w:val="0"/>
      <w:divBdr>
        <w:top w:val="none" w:sz="0" w:space="0" w:color="auto"/>
        <w:left w:val="none" w:sz="0" w:space="0" w:color="auto"/>
        <w:bottom w:val="none" w:sz="0" w:space="0" w:color="auto"/>
        <w:right w:val="none" w:sz="0" w:space="0" w:color="auto"/>
      </w:divBdr>
    </w:div>
    <w:div w:id="1841503127">
      <w:bodyDiv w:val="1"/>
      <w:marLeft w:val="0"/>
      <w:marRight w:val="0"/>
      <w:marTop w:val="0"/>
      <w:marBottom w:val="0"/>
      <w:divBdr>
        <w:top w:val="none" w:sz="0" w:space="0" w:color="auto"/>
        <w:left w:val="none" w:sz="0" w:space="0" w:color="auto"/>
        <w:bottom w:val="none" w:sz="0" w:space="0" w:color="auto"/>
        <w:right w:val="none" w:sz="0" w:space="0" w:color="auto"/>
      </w:divBdr>
    </w:div>
    <w:div w:id="1842161782">
      <w:bodyDiv w:val="1"/>
      <w:marLeft w:val="0"/>
      <w:marRight w:val="0"/>
      <w:marTop w:val="0"/>
      <w:marBottom w:val="0"/>
      <w:divBdr>
        <w:top w:val="none" w:sz="0" w:space="0" w:color="auto"/>
        <w:left w:val="none" w:sz="0" w:space="0" w:color="auto"/>
        <w:bottom w:val="none" w:sz="0" w:space="0" w:color="auto"/>
        <w:right w:val="none" w:sz="0" w:space="0" w:color="auto"/>
      </w:divBdr>
    </w:div>
    <w:div w:id="1842357982">
      <w:bodyDiv w:val="1"/>
      <w:marLeft w:val="0"/>
      <w:marRight w:val="0"/>
      <w:marTop w:val="0"/>
      <w:marBottom w:val="0"/>
      <w:divBdr>
        <w:top w:val="none" w:sz="0" w:space="0" w:color="auto"/>
        <w:left w:val="none" w:sz="0" w:space="0" w:color="auto"/>
        <w:bottom w:val="none" w:sz="0" w:space="0" w:color="auto"/>
        <w:right w:val="none" w:sz="0" w:space="0" w:color="auto"/>
      </w:divBdr>
    </w:div>
    <w:div w:id="1842430190">
      <w:bodyDiv w:val="1"/>
      <w:marLeft w:val="0"/>
      <w:marRight w:val="0"/>
      <w:marTop w:val="0"/>
      <w:marBottom w:val="0"/>
      <w:divBdr>
        <w:top w:val="none" w:sz="0" w:space="0" w:color="auto"/>
        <w:left w:val="none" w:sz="0" w:space="0" w:color="auto"/>
        <w:bottom w:val="none" w:sz="0" w:space="0" w:color="auto"/>
        <w:right w:val="none" w:sz="0" w:space="0" w:color="auto"/>
      </w:divBdr>
    </w:div>
    <w:div w:id="1842505785">
      <w:bodyDiv w:val="1"/>
      <w:marLeft w:val="0"/>
      <w:marRight w:val="0"/>
      <w:marTop w:val="0"/>
      <w:marBottom w:val="0"/>
      <w:divBdr>
        <w:top w:val="none" w:sz="0" w:space="0" w:color="auto"/>
        <w:left w:val="none" w:sz="0" w:space="0" w:color="auto"/>
        <w:bottom w:val="none" w:sz="0" w:space="0" w:color="auto"/>
        <w:right w:val="none" w:sz="0" w:space="0" w:color="auto"/>
      </w:divBdr>
    </w:div>
    <w:div w:id="1842769622">
      <w:bodyDiv w:val="1"/>
      <w:marLeft w:val="0"/>
      <w:marRight w:val="0"/>
      <w:marTop w:val="0"/>
      <w:marBottom w:val="0"/>
      <w:divBdr>
        <w:top w:val="none" w:sz="0" w:space="0" w:color="auto"/>
        <w:left w:val="none" w:sz="0" w:space="0" w:color="auto"/>
        <w:bottom w:val="none" w:sz="0" w:space="0" w:color="auto"/>
        <w:right w:val="none" w:sz="0" w:space="0" w:color="auto"/>
      </w:divBdr>
    </w:div>
    <w:div w:id="1842770520">
      <w:bodyDiv w:val="1"/>
      <w:marLeft w:val="0"/>
      <w:marRight w:val="0"/>
      <w:marTop w:val="0"/>
      <w:marBottom w:val="0"/>
      <w:divBdr>
        <w:top w:val="none" w:sz="0" w:space="0" w:color="auto"/>
        <w:left w:val="none" w:sz="0" w:space="0" w:color="auto"/>
        <w:bottom w:val="none" w:sz="0" w:space="0" w:color="auto"/>
        <w:right w:val="none" w:sz="0" w:space="0" w:color="auto"/>
      </w:divBdr>
    </w:div>
    <w:div w:id="1842814328">
      <w:bodyDiv w:val="1"/>
      <w:marLeft w:val="0"/>
      <w:marRight w:val="0"/>
      <w:marTop w:val="0"/>
      <w:marBottom w:val="0"/>
      <w:divBdr>
        <w:top w:val="none" w:sz="0" w:space="0" w:color="auto"/>
        <w:left w:val="none" w:sz="0" w:space="0" w:color="auto"/>
        <w:bottom w:val="none" w:sz="0" w:space="0" w:color="auto"/>
        <w:right w:val="none" w:sz="0" w:space="0" w:color="auto"/>
      </w:divBdr>
    </w:div>
    <w:div w:id="1842885569">
      <w:bodyDiv w:val="1"/>
      <w:marLeft w:val="0"/>
      <w:marRight w:val="0"/>
      <w:marTop w:val="0"/>
      <w:marBottom w:val="0"/>
      <w:divBdr>
        <w:top w:val="none" w:sz="0" w:space="0" w:color="auto"/>
        <w:left w:val="none" w:sz="0" w:space="0" w:color="auto"/>
        <w:bottom w:val="none" w:sz="0" w:space="0" w:color="auto"/>
        <w:right w:val="none" w:sz="0" w:space="0" w:color="auto"/>
      </w:divBdr>
    </w:div>
    <w:div w:id="1842895179">
      <w:bodyDiv w:val="1"/>
      <w:marLeft w:val="0"/>
      <w:marRight w:val="0"/>
      <w:marTop w:val="0"/>
      <w:marBottom w:val="0"/>
      <w:divBdr>
        <w:top w:val="none" w:sz="0" w:space="0" w:color="auto"/>
        <w:left w:val="none" w:sz="0" w:space="0" w:color="auto"/>
        <w:bottom w:val="none" w:sz="0" w:space="0" w:color="auto"/>
        <w:right w:val="none" w:sz="0" w:space="0" w:color="auto"/>
      </w:divBdr>
    </w:div>
    <w:div w:id="1842966516">
      <w:bodyDiv w:val="1"/>
      <w:marLeft w:val="0"/>
      <w:marRight w:val="0"/>
      <w:marTop w:val="0"/>
      <w:marBottom w:val="0"/>
      <w:divBdr>
        <w:top w:val="none" w:sz="0" w:space="0" w:color="auto"/>
        <w:left w:val="none" w:sz="0" w:space="0" w:color="auto"/>
        <w:bottom w:val="none" w:sz="0" w:space="0" w:color="auto"/>
        <w:right w:val="none" w:sz="0" w:space="0" w:color="auto"/>
      </w:divBdr>
    </w:div>
    <w:div w:id="1843086147">
      <w:bodyDiv w:val="1"/>
      <w:marLeft w:val="0"/>
      <w:marRight w:val="0"/>
      <w:marTop w:val="0"/>
      <w:marBottom w:val="0"/>
      <w:divBdr>
        <w:top w:val="none" w:sz="0" w:space="0" w:color="auto"/>
        <w:left w:val="none" w:sz="0" w:space="0" w:color="auto"/>
        <w:bottom w:val="none" w:sz="0" w:space="0" w:color="auto"/>
        <w:right w:val="none" w:sz="0" w:space="0" w:color="auto"/>
      </w:divBdr>
    </w:div>
    <w:div w:id="1843087785">
      <w:bodyDiv w:val="1"/>
      <w:marLeft w:val="0"/>
      <w:marRight w:val="0"/>
      <w:marTop w:val="0"/>
      <w:marBottom w:val="0"/>
      <w:divBdr>
        <w:top w:val="none" w:sz="0" w:space="0" w:color="auto"/>
        <w:left w:val="none" w:sz="0" w:space="0" w:color="auto"/>
        <w:bottom w:val="none" w:sz="0" w:space="0" w:color="auto"/>
        <w:right w:val="none" w:sz="0" w:space="0" w:color="auto"/>
      </w:divBdr>
    </w:div>
    <w:div w:id="1843619933">
      <w:bodyDiv w:val="1"/>
      <w:marLeft w:val="0"/>
      <w:marRight w:val="0"/>
      <w:marTop w:val="0"/>
      <w:marBottom w:val="0"/>
      <w:divBdr>
        <w:top w:val="none" w:sz="0" w:space="0" w:color="auto"/>
        <w:left w:val="none" w:sz="0" w:space="0" w:color="auto"/>
        <w:bottom w:val="none" w:sz="0" w:space="0" w:color="auto"/>
        <w:right w:val="none" w:sz="0" w:space="0" w:color="auto"/>
      </w:divBdr>
    </w:div>
    <w:div w:id="1843810902">
      <w:bodyDiv w:val="1"/>
      <w:marLeft w:val="0"/>
      <w:marRight w:val="0"/>
      <w:marTop w:val="0"/>
      <w:marBottom w:val="0"/>
      <w:divBdr>
        <w:top w:val="none" w:sz="0" w:space="0" w:color="auto"/>
        <w:left w:val="none" w:sz="0" w:space="0" w:color="auto"/>
        <w:bottom w:val="none" w:sz="0" w:space="0" w:color="auto"/>
        <w:right w:val="none" w:sz="0" w:space="0" w:color="auto"/>
      </w:divBdr>
    </w:div>
    <w:div w:id="1843931219">
      <w:bodyDiv w:val="1"/>
      <w:marLeft w:val="0"/>
      <w:marRight w:val="0"/>
      <w:marTop w:val="0"/>
      <w:marBottom w:val="0"/>
      <w:divBdr>
        <w:top w:val="none" w:sz="0" w:space="0" w:color="auto"/>
        <w:left w:val="none" w:sz="0" w:space="0" w:color="auto"/>
        <w:bottom w:val="none" w:sz="0" w:space="0" w:color="auto"/>
        <w:right w:val="none" w:sz="0" w:space="0" w:color="auto"/>
      </w:divBdr>
    </w:div>
    <w:div w:id="1844002738">
      <w:bodyDiv w:val="1"/>
      <w:marLeft w:val="0"/>
      <w:marRight w:val="0"/>
      <w:marTop w:val="0"/>
      <w:marBottom w:val="0"/>
      <w:divBdr>
        <w:top w:val="none" w:sz="0" w:space="0" w:color="auto"/>
        <w:left w:val="none" w:sz="0" w:space="0" w:color="auto"/>
        <w:bottom w:val="none" w:sz="0" w:space="0" w:color="auto"/>
        <w:right w:val="none" w:sz="0" w:space="0" w:color="auto"/>
      </w:divBdr>
    </w:div>
    <w:div w:id="1844052493">
      <w:bodyDiv w:val="1"/>
      <w:marLeft w:val="0"/>
      <w:marRight w:val="0"/>
      <w:marTop w:val="0"/>
      <w:marBottom w:val="0"/>
      <w:divBdr>
        <w:top w:val="none" w:sz="0" w:space="0" w:color="auto"/>
        <w:left w:val="none" w:sz="0" w:space="0" w:color="auto"/>
        <w:bottom w:val="none" w:sz="0" w:space="0" w:color="auto"/>
        <w:right w:val="none" w:sz="0" w:space="0" w:color="auto"/>
      </w:divBdr>
    </w:div>
    <w:div w:id="1844394536">
      <w:bodyDiv w:val="1"/>
      <w:marLeft w:val="0"/>
      <w:marRight w:val="0"/>
      <w:marTop w:val="0"/>
      <w:marBottom w:val="0"/>
      <w:divBdr>
        <w:top w:val="none" w:sz="0" w:space="0" w:color="auto"/>
        <w:left w:val="none" w:sz="0" w:space="0" w:color="auto"/>
        <w:bottom w:val="none" w:sz="0" w:space="0" w:color="auto"/>
        <w:right w:val="none" w:sz="0" w:space="0" w:color="auto"/>
      </w:divBdr>
    </w:div>
    <w:div w:id="1844934924">
      <w:bodyDiv w:val="1"/>
      <w:marLeft w:val="0"/>
      <w:marRight w:val="0"/>
      <w:marTop w:val="0"/>
      <w:marBottom w:val="0"/>
      <w:divBdr>
        <w:top w:val="none" w:sz="0" w:space="0" w:color="auto"/>
        <w:left w:val="none" w:sz="0" w:space="0" w:color="auto"/>
        <w:bottom w:val="none" w:sz="0" w:space="0" w:color="auto"/>
        <w:right w:val="none" w:sz="0" w:space="0" w:color="auto"/>
      </w:divBdr>
    </w:div>
    <w:div w:id="1844971046">
      <w:bodyDiv w:val="1"/>
      <w:marLeft w:val="0"/>
      <w:marRight w:val="0"/>
      <w:marTop w:val="0"/>
      <w:marBottom w:val="0"/>
      <w:divBdr>
        <w:top w:val="none" w:sz="0" w:space="0" w:color="auto"/>
        <w:left w:val="none" w:sz="0" w:space="0" w:color="auto"/>
        <w:bottom w:val="none" w:sz="0" w:space="0" w:color="auto"/>
        <w:right w:val="none" w:sz="0" w:space="0" w:color="auto"/>
      </w:divBdr>
    </w:div>
    <w:div w:id="1845127449">
      <w:bodyDiv w:val="1"/>
      <w:marLeft w:val="0"/>
      <w:marRight w:val="0"/>
      <w:marTop w:val="0"/>
      <w:marBottom w:val="0"/>
      <w:divBdr>
        <w:top w:val="none" w:sz="0" w:space="0" w:color="auto"/>
        <w:left w:val="none" w:sz="0" w:space="0" w:color="auto"/>
        <w:bottom w:val="none" w:sz="0" w:space="0" w:color="auto"/>
        <w:right w:val="none" w:sz="0" w:space="0" w:color="auto"/>
      </w:divBdr>
    </w:div>
    <w:div w:id="1845440306">
      <w:bodyDiv w:val="1"/>
      <w:marLeft w:val="0"/>
      <w:marRight w:val="0"/>
      <w:marTop w:val="0"/>
      <w:marBottom w:val="0"/>
      <w:divBdr>
        <w:top w:val="none" w:sz="0" w:space="0" w:color="auto"/>
        <w:left w:val="none" w:sz="0" w:space="0" w:color="auto"/>
        <w:bottom w:val="none" w:sz="0" w:space="0" w:color="auto"/>
        <w:right w:val="none" w:sz="0" w:space="0" w:color="auto"/>
      </w:divBdr>
    </w:div>
    <w:div w:id="1845590562">
      <w:bodyDiv w:val="1"/>
      <w:marLeft w:val="0"/>
      <w:marRight w:val="0"/>
      <w:marTop w:val="0"/>
      <w:marBottom w:val="0"/>
      <w:divBdr>
        <w:top w:val="none" w:sz="0" w:space="0" w:color="auto"/>
        <w:left w:val="none" w:sz="0" w:space="0" w:color="auto"/>
        <w:bottom w:val="none" w:sz="0" w:space="0" w:color="auto"/>
        <w:right w:val="none" w:sz="0" w:space="0" w:color="auto"/>
      </w:divBdr>
    </w:div>
    <w:div w:id="1845631418">
      <w:bodyDiv w:val="1"/>
      <w:marLeft w:val="0"/>
      <w:marRight w:val="0"/>
      <w:marTop w:val="0"/>
      <w:marBottom w:val="0"/>
      <w:divBdr>
        <w:top w:val="none" w:sz="0" w:space="0" w:color="auto"/>
        <w:left w:val="none" w:sz="0" w:space="0" w:color="auto"/>
        <w:bottom w:val="none" w:sz="0" w:space="0" w:color="auto"/>
        <w:right w:val="none" w:sz="0" w:space="0" w:color="auto"/>
      </w:divBdr>
    </w:div>
    <w:div w:id="1845706282">
      <w:bodyDiv w:val="1"/>
      <w:marLeft w:val="0"/>
      <w:marRight w:val="0"/>
      <w:marTop w:val="0"/>
      <w:marBottom w:val="0"/>
      <w:divBdr>
        <w:top w:val="none" w:sz="0" w:space="0" w:color="auto"/>
        <w:left w:val="none" w:sz="0" w:space="0" w:color="auto"/>
        <w:bottom w:val="none" w:sz="0" w:space="0" w:color="auto"/>
        <w:right w:val="none" w:sz="0" w:space="0" w:color="auto"/>
      </w:divBdr>
    </w:div>
    <w:div w:id="1845707784">
      <w:bodyDiv w:val="1"/>
      <w:marLeft w:val="0"/>
      <w:marRight w:val="0"/>
      <w:marTop w:val="0"/>
      <w:marBottom w:val="0"/>
      <w:divBdr>
        <w:top w:val="none" w:sz="0" w:space="0" w:color="auto"/>
        <w:left w:val="none" w:sz="0" w:space="0" w:color="auto"/>
        <w:bottom w:val="none" w:sz="0" w:space="0" w:color="auto"/>
        <w:right w:val="none" w:sz="0" w:space="0" w:color="auto"/>
      </w:divBdr>
    </w:div>
    <w:div w:id="1845776478">
      <w:bodyDiv w:val="1"/>
      <w:marLeft w:val="0"/>
      <w:marRight w:val="0"/>
      <w:marTop w:val="0"/>
      <w:marBottom w:val="0"/>
      <w:divBdr>
        <w:top w:val="none" w:sz="0" w:space="0" w:color="auto"/>
        <w:left w:val="none" w:sz="0" w:space="0" w:color="auto"/>
        <w:bottom w:val="none" w:sz="0" w:space="0" w:color="auto"/>
        <w:right w:val="none" w:sz="0" w:space="0" w:color="auto"/>
      </w:divBdr>
    </w:div>
    <w:div w:id="1845852497">
      <w:bodyDiv w:val="1"/>
      <w:marLeft w:val="0"/>
      <w:marRight w:val="0"/>
      <w:marTop w:val="0"/>
      <w:marBottom w:val="0"/>
      <w:divBdr>
        <w:top w:val="none" w:sz="0" w:space="0" w:color="auto"/>
        <w:left w:val="none" w:sz="0" w:space="0" w:color="auto"/>
        <w:bottom w:val="none" w:sz="0" w:space="0" w:color="auto"/>
        <w:right w:val="none" w:sz="0" w:space="0" w:color="auto"/>
      </w:divBdr>
    </w:div>
    <w:div w:id="1845899099">
      <w:bodyDiv w:val="1"/>
      <w:marLeft w:val="0"/>
      <w:marRight w:val="0"/>
      <w:marTop w:val="0"/>
      <w:marBottom w:val="0"/>
      <w:divBdr>
        <w:top w:val="none" w:sz="0" w:space="0" w:color="auto"/>
        <w:left w:val="none" w:sz="0" w:space="0" w:color="auto"/>
        <w:bottom w:val="none" w:sz="0" w:space="0" w:color="auto"/>
        <w:right w:val="none" w:sz="0" w:space="0" w:color="auto"/>
      </w:divBdr>
    </w:div>
    <w:div w:id="1846019526">
      <w:bodyDiv w:val="1"/>
      <w:marLeft w:val="0"/>
      <w:marRight w:val="0"/>
      <w:marTop w:val="0"/>
      <w:marBottom w:val="0"/>
      <w:divBdr>
        <w:top w:val="none" w:sz="0" w:space="0" w:color="auto"/>
        <w:left w:val="none" w:sz="0" w:space="0" w:color="auto"/>
        <w:bottom w:val="none" w:sz="0" w:space="0" w:color="auto"/>
        <w:right w:val="none" w:sz="0" w:space="0" w:color="auto"/>
      </w:divBdr>
    </w:div>
    <w:div w:id="1846045381">
      <w:bodyDiv w:val="1"/>
      <w:marLeft w:val="0"/>
      <w:marRight w:val="0"/>
      <w:marTop w:val="0"/>
      <w:marBottom w:val="0"/>
      <w:divBdr>
        <w:top w:val="none" w:sz="0" w:space="0" w:color="auto"/>
        <w:left w:val="none" w:sz="0" w:space="0" w:color="auto"/>
        <w:bottom w:val="none" w:sz="0" w:space="0" w:color="auto"/>
        <w:right w:val="none" w:sz="0" w:space="0" w:color="auto"/>
      </w:divBdr>
    </w:div>
    <w:div w:id="1846481646">
      <w:bodyDiv w:val="1"/>
      <w:marLeft w:val="0"/>
      <w:marRight w:val="0"/>
      <w:marTop w:val="0"/>
      <w:marBottom w:val="0"/>
      <w:divBdr>
        <w:top w:val="none" w:sz="0" w:space="0" w:color="auto"/>
        <w:left w:val="none" w:sz="0" w:space="0" w:color="auto"/>
        <w:bottom w:val="none" w:sz="0" w:space="0" w:color="auto"/>
        <w:right w:val="none" w:sz="0" w:space="0" w:color="auto"/>
      </w:divBdr>
    </w:div>
    <w:div w:id="1846508446">
      <w:bodyDiv w:val="1"/>
      <w:marLeft w:val="0"/>
      <w:marRight w:val="0"/>
      <w:marTop w:val="0"/>
      <w:marBottom w:val="0"/>
      <w:divBdr>
        <w:top w:val="none" w:sz="0" w:space="0" w:color="auto"/>
        <w:left w:val="none" w:sz="0" w:space="0" w:color="auto"/>
        <w:bottom w:val="none" w:sz="0" w:space="0" w:color="auto"/>
        <w:right w:val="none" w:sz="0" w:space="0" w:color="auto"/>
      </w:divBdr>
    </w:div>
    <w:div w:id="1846632794">
      <w:bodyDiv w:val="1"/>
      <w:marLeft w:val="0"/>
      <w:marRight w:val="0"/>
      <w:marTop w:val="0"/>
      <w:marBottom w:val="0"/>
      <w:divBdr>
        <w:top w:val="none" w:sz="0" w:space="0" w:color="auto"/>
        <w:left w:val="none" w:sz="0" w:space="0" w:color="auto"/>
        <w:bottom w:val="none" w:sz="0" w:space="0" w:color="auto"/>
        <w:right w:val="none" w:sz="0" w:space="0" w:color="auto"/>
      </w:divBdr>
    </w:div>
    <w:div w:id="1846936173">
      <w:bodyDiv w:val="1"/>
      <w:marLeft w:val="0"/>
      <w:marRight w:val="0"/>
      <w:marTop w:val="0"/>
      <w:marBottom w:val="0"/>
      <w:divBdr>
        <w:top w:val="none" w:sz="0" w:space="0" w:color="auto"/>
        <w:left w:val="none" w:sz="0" w:space="0" w:color="auto"/>
        <w:bottom w:val="none" w:sz="0" w:space="0" w:color="auto"/>
        <w:right w:val="none" w:sz="0" w:space="0" w:color="auto"/>
      </w:divBdr>
    </w:div>
    <w:div w:id="1846938103">
      <w:bodyDiv w:val="1"/>
      <w:marLeft w:val="0"/>
      <w:marRight w:val="0"/>
      <w:marTop w:val="0"/>
      <w:marBottom w:val="0"/>
      <w:divBdr>
        <w:top w:val="none" w:sz="0" w:space="0" w:color="auto"/>
        <w:left w:val="none" w:sz="0" w:space="0" w:color="auto"/>
        <w:bottom w:val="none" w:sz="0" w:space="0" w:color="auto"/>
        <w:right w:val="none" w:sz="0" w:space="0" w:color="auto"/>
      </w:divBdr>
    </w:div>
    <w:div w:id="1847134568">
      <w:bodyDiv w:val="1"/>
      <w:marLeft w:val="0"/>
      <w:marRight w:val="0"/>
      <w:marTop w:val="0"/>
      <w:marBottom w:val="0"/>
      <w:divBdr>
        <w:top w:val="none" w:sz="0" w:space="0" w:color="auto"/>
        <w:left w:val="none" w:sz="0" w:space="0" w:color="auto"/>
        <w:bottom w:val="none" w:sz="0" w:space="0" w:color="auto"/>
        <w:right w:val="none" w:sz="0" w:space="0" w:color="auto"/>
      </w:divBdr>
    </w:div>
    <w:div w:id="1847161229">
      <w:bodyDiv w:val="1"/>
      <w:marLeft w:val="0"/>
      <w:marRight w:val="0"/>
      <w:marTop w:val="0"/>
      <w:marBottom w:val="0"/>
      <w:divBdr>
        <w:top w:val="none" w:sz="0" w:space="0" w:color="auto"/>
        <w:left w:val="none" w:sz="0" w:space="0" w:color="auto"/>
        <w:bottom w:val="none" w:sz="0" w:space="0" w:color="auto"/>
        <w:right w:val="none" w:sz="0" w:space="0" w:color="auto"/>
      </w:divBdr>
    </w:div>
    <w:div w:id="1847163973">
      <w:bodyDiv w:val="1"/>
      <w:marLeft w:val="0"/>
      <w:marRight w:val="0"/>
      <w:marTop w:val="0"/>
      <w:marBottom w:val="0"/>
      <w:divBdr>
        <w:top w:val="none" w:sz="0" w:space="0" w:color="auto"/>
        <w:left w:val="none" w:sz="0" w:space="0" w:color="auto"/>
        <w:bottom w:val="none" w:sz="0" w:space="0" w:color="auto"/>
        <w:right w:val="none" w:sz="0" w:space="0" w:color="auto"/>
      </w:divBdr>
    </w:div>
    <w:div w:id="1847207825">
      <w:bodyDiv w:val="1"/>
      <w:marLeft w:val="0"/>
      <w:marRight w:val="0"/>
      <w:marTop w:val="0"/>
      <w:marBottom w:val="0"/>
      <w:divBdr>
        <w:top w:val="none" w:sz="0" w:space="0" w:color="auto"/>
        <w:left w:val="none" w:sz="0" w:space="0" w:color="auto"/>
        <w:bottom w:val="none" w:sz="0" w:space="0" w:color="auto"/>
        <w:right w:val="none" w:sz="0" w:space="0" w:color="auto"/>
      </w:divBdr>
    </w:div>
    <w:div w:id="1847209565">
      <w:bodyDiv w:val="1"/>
      <w:marLeft w:val="0"/>
      <w:marRight w:val="0"/>
      <w:marTop w:val="0"/>
      <w:marBottom w:val="0"/>
      <w:divBdr>
        <w:top w:val="none" w:sz="0" w:space="0" w:color="auto"/>
        <w:left w:val="none" w:sz="0" w:space="0" w:color="auto"/>
        <w:bottom w:val="none" w:sz="0" w:space="0" w:color="auto"/>
        <w:right w:val="none" w:sz="0" w:space="0" w:color="auto"/>
      </w:divBdr>
    </w:div>
    <w:div w:id="1847938985">
      <w:bodyDiv w:val="1"/>
      <w:marLeft w:val="0"/>
      <w:marRight w:val="0"/>
      <w:marTop w:val="0"/>
      <w:marBottom w:val="0"/>
      <w:divBdr>
        <w:top w:val="none" w:sz="0" w:space="0" w:color="auto"/>
        <w:left w:val="none" w:sz="0" w:space="0" w:color="auto"/>
        <w:bottom w:val="none" w:sz="0" w:space="0" w:color="auto"/>
        <w:right w:val="none" w:sz="0" w:space="0" w:color="auto"/>
      </w:divBdr>
    </w:div>
    <w:div w:id="1847939236">
      <w:bodyDiv w:val="1"/>
      <w:marLeft w:val="0"/>
      <w:marRight w:val="0"/>
      <w:marTop w:val="0"/>
      <w:marBottom w:val="0"/>
      <w:divBdr>
        <w:top w:val="none" w:sz="0" w:space="0" w:color="auto"/>
        <w:left w:val="none" w:sz="0" w:space="0" w:color="auto"/>
        <w:bottom w:val="none" w:sz="0" w:space="0" w:color="auto"/>
        <w:right w:val="none" w:sz="0" w:space="0" w:color="auto"/>
      </w:divBdr>
    </w:div>
    <w:div w:id="1848015410">
      <w:bodyDiv w:val="1"/>
      <w:marLeft w:val="0"/>
      <w:marRight w:val="0"/>
      <w:marTop w:val="0"/>
      <w:marBottom w:val="0"/>
      <w:divBdr>
        <w:top w:val="none" w:sz="0" w:space="0" w:color="auto"/>
        <w:left w:val="none" w:sz="0" w:space="0" w:color="auto"/>
        <w:bottom w:val="none" w:sz="0" w:space="0" w:color="auto"/>
        <w:right w:val="none" w:sz="0" w:space="0" w:color="auto"/>
      </w:divBdr>
      <w:divsChild>
        <w:div w:id="24798260">
          <w:marLeft w:val="480"/>
          <w:marRight w:val="0"/>
          <w:marTop w:val="0"/>
          <w:marBottom w:val="0"/>
          <w:divBdr>
            <w:top w:val="none" w:sz="0" w:space="0" w:color="auto"/>
            <w:left w:val="none" w:sz="0" w:space="0" w:color="auto"/>
            <w:bottom w:val="none" w:sz="0" w:space="0" w:color="auto"/>
            <w:right w:val="none" w:sz="0" w:space="0" w:color="auto"/>
          </w:divBdr>
        </w:div>
        <w:div w:id="69736695">
          <w:marLeft w:val="480"/>
          <w:marRight w:val="0"/>
          <w:marTop w:val="0"/>
          <w:marBottom w:val="0"/>
          <w:divBdr>
            <w:top w:val="none" w:sz="0" w:space="0" w:color="auto"/>
            <w:left w:val="none" w:sz="0" w:space="0" w:color="auto"/>
            <w:bottom w:val="none" w:sz="0" w:space="0" w:color="auto"/>
            <w:right w:val="none" w:sz="0" w:space="0" w:color="auto"/>
          </w:divBdr>
        </w:div>
        <w:div w:id="79909340">
          <w:marLeft w:val="480"/>
          <w:marRight w:val="0"/>
          <w:marTop w:val="0"/>
          <w:marBottom w:val="0"/>
          <w:divBdr>
            <w:top w:val="none" w:sz="0" w:space="0" w:color="auto"/>
            <w:left w:val="none" w:sz="0" w:space="0" w:color="auto"/>
            <w:bottom w:val="none" w:sz="0" w:space="0" w:color="auto"/>
            <w:right w:val="none" w:sz="0" w:space="0" w:color="auto"/>
          </w:divBdr>
        </w:div>
        <w:div w:id="98260596">
          <w:marLeft w:val="480"/>
          <w:marRight w:val="0"/>
          <w:marTop w:val="0"/>
          <w:marBottom w:val="0"/>
          <w:divBdr>
            <w:top w:val="none" w:sz="0" w:space="0" w:color="auto"/>
            <w:left w:val="none" w:sz="0" w:space="0" w:color="auto"/>
            <w:bottom w:val="none" w:sz="0" w:space="0" w:color="auto"/>
            <w:right w:val="none" w:sz="0" w:space="0" w:color="auto"/>
          </w:divBdr>
        </w:div>
        <w:div w:id="101002229">
          <w:marLeft w:val="480"/>
          <w:marRight w:val="0"/>
          <w:marTop w:val="0"/>
          <w:marBottom w:val="0"/>
          <w:divBdr>
            <w:top w:val="none" w:sz="0" w:space="0" w:color="auto"/>
            <w:left w:val="none" w:sz="0" w:space="0" w:color="auto"/>
            <w:bottom w:val="none" w:sz="0" w:space="0" w:color="auto"/>
            <w:right w:val="none" w:sz="0" w:space="0" w:color="auto"/>
          </w:divBdr>
        </w:div>
        <w:div w:id="108816007">
          <w:marLeft w:val="480"/>
          <w:marRight w:val="0"/>
          <w:marTop w:val="0"/>
          <w:marBottom w:val="0"/>
          <w:divBdr>
            <w:top w:val="none" w:sz="0" w:space="0" w:color="auto"/>
            <w:left w:val="none" w:sz="0" w:space="0" w:color="auto"/>
            <w:bottom w:val="none" w:sz="0" w:space="0" w:color="auto"/>
            <w:right w:val="none" w:sz="0" w:space="0" w:color="auto"/>
          </w:divBdr>
        </w:div>
        <w:div w:id="123741441">
          <w:marLeft w:val="480"/>
          <w:marRight w:val="0"/>
          <w:marTop w:val="0"/>
          <w:marBottom w:val="0"/>
          <w:divBdr>
            <w:top w:val="none" w:sz="0" w:space="0" w:color="auto"/>
            <w:left w:val="none" w:sz="0" w:space="0" w:color="auto"/>
            <w:bottom w:val="none" w:sz="0" w:space="0" w:color="auto"/>
            <w:right w:val="none" w:sz="0" w:space="0" w:color="auto"/>
          </w:divBdr>
        </w:div>
        <w:div w:id="204877629">
          <w:marLeft w:val="480"/>
          <w:marRight w:val="0"/>
          <w:marTop w:val="0"/>
          <w:marBottom w:val="0"/>
          <w:divBdr>
            <w:top w:val="none" w:sz="0" w:space="0" w:color="auto"/>
            <w:left w:val="none" w:sz="0" w:space="0" w:color="auto"/>
            <w:bottom w:val="none" w:sz="0" w:space="0" w:color="auto"/>
            <w:right w:val="none" w:sz="0" w:space="0" w:color="auto"/>
          </w:divBdr>
        </w:div>
        <w:div w:id="209194701">
          <w:marLeft w:val="480"/>
          <w:marRight w:val="0"/>
          <w:marTop w:val="0"/>
          <w:marBottom w:val="0"/>
          <w:divBdr>
            <w:top w:val="none" w:sz="0" w:space="0" w:color="auto"/>
            <w:left w:val="none" w:sz="0" w:space="0" w:color="auto"/>
            <w:bottom w:val="none" w:sz="0" w:space="0" w:color="auto"/>
            <w:right w:val="none" w:sz="0" w:space="0" w:color="auto"/>
          </w:divBdr>
        </w:div>
        <w:div w:id="225802714">
          <w:marLeft w:val="480"/>
          <w:marRight w:val="0"/>
          <w:marTop w:val="0"/>
          <w:marBottom w:val="0"/>
          <w:divBdr>
            <w:top w:val="none" w:sz="0" w:space="0" w:color="auto"/>
            <w:left w:val="none" w:sz="0" w:space="0" w:color="auto"/>
            <w:bottom w:val="none" w:sz="0" w:space="0" w:color="auto"/>
            <w:right w:val="none" w:sz="0" w:space="0" w:color="auto"/>
          </w:divBdr>
        </w:div>
        <w:div w:id="247663873">
          <w:marLeft w:val="480"/>
          <w:marRight w:val="0"/>
          <w:marTop w:val="0"/>
          <w:marBottom w:val="0"/>
          <w:divBdr>
            <w:top w:val="none" w:sz="0" w:space="0" w:color="auto"/>
            <w:left w:val="none" w:sz="0" w:space="0" w:color="auto"/>
            <w:bottom w:val="none" w:sz="0" w:space="0" w:color="auto"/>
            <w:right w:val="none" w:sz="0" w:space="0" w:color="auto"/>
          </w:divBdr>
        </w:div>
        <w:div w:id="275059566">
          <w:marLeft w:val="480"/>
          <w:marRight w:val="0"/>
          <w:marTop w:val="0"/>
          <w:marBottom w:val="0"/>
          <w:divBdr>
            <w:top w:val="none" w:sz="0" w:space="0" w:color="auto"/>
            <w:left w:val="none" w:sz="0" w:space="0" w:color="auto"/>
            <w:bottom w:val="none" w:sz="0" w:space="0" w:color="auto"/>
            <w:right w:val="none" w:sz="0" w:space="0" w:color="auto"/>
          </w:divBdr>
        </w:div>
        <w:div w:id="275908183">
          <w:marLeft w:val="480"/>
          <w:marRight w:val="0"/>
          <w:marTop w:val="0"/>
          <w:marBottom w:val="0"/>
          <w:divBdr>
            <w:top w:val="none" w:sz="0" w:space="0" w:color="auto"/>
            <w:left w:val="none" w:sz="0" w:space="0" w:color="auto"/>
            <w:bottom w:val="none" w:sz="0" w:space="0" w:color="auto"/>
            <w:right w:val="none" w:sz="0" w:space="0" w:color="auto"/>
          </w:divBdr>
        </w:div>
        <w:div w:id="311717281">
          <w:marLeft w:val="480"/>
          <w:marRight w:val="0"/>
          <w:marTop w:val="0"/>
          <w:marBottom w:val="0"/>
          <w:divBdr>
            <w:top w:val="none" w:sz="0" w:space="0" w:color="auto"/>
            <w:left w:val="none" w:sz="0" w:space="0" w:color="auto"/>
            <w:bottom w:val="none" w:sz="0" w:space="0" w:color="auto"/>
            <w:right w:val="none" w:sz="0" w:space="0" w:color="auto"/>
          </w:divBdr>
        </w:div>
        <w:div w:id="324625260">
          <w:marLeft w:val="480"/>
          <w:marRight w:val="0"/>
          <w:marTop w:val="0"/>
          <w:marBottom w:val="0"/>
          <w:divBdr>
            <w:top w:val="none" w:sz="0" w:space="0" w:color="auto"/>
            <w:left w:val="none" w:sz="0" w:space="0" w:color="auto"/>
            <w:bottom w:val="none" w:sz="0" w:space="0" w:color="auto"/>
            <w:right w:val="none" w:sz="0" w:space="0" w:color="auto"/>
          </w:divBdr>
        </w:div>
        <w:div w:id="390277694">
          <w:marLeft w:val="480"/>
          <w:marRight w:val="0"/>
          <w:marTop w:val="0"/>
          <w:marBottom w:val="0"/>
          <w:divBdr>
            <w:top w:val="none" w:sz="0" w:space="0" w:color="auto"/>
            <w:left w:val="none" w:sz="0" w:space="0" w:color="auto"/>
            <w:bottom w:val="none" w:sz="0" w:space="0" w:color="auto"/>
            <w:right w:val="none" w:sz="0" w:space="0" w:color="auto"/>
          </w:divBdr>
        </w:div>
        <w:div w:id="411850107">
          <w:marLeft w:val="480"/>
          <w:marRight w:val="0"/>
          <w:marTop w:val="0"/>
          <w:marBottom w:val="0"/>
          <w:divBdr>
            <w:top w:val="none" w:sz="0" w:space="0" w:color="auto"/>
            <w:left w:val="none" w:sz="0" w:space="0" w:color="auto"/>
            <w:bottom w:val="none" w:sz="0" w:space="0" w:color="auto"/>
            <w:right w:val="none" w:sz="0" w:space="0" w:color="auto"/>
          </w:divBdr>
        </w:div>
        <w:div w:id="414590275">
          <w:marLeft w:val="480"/>
          <w:marRight w:val="0"/>
          <w:marTop w:val="0"/>
          <w:marBottom w:val="0"/>
          <w:divBdr>
            <w:top w:val="none" w:sz="0" w:space="0" w:color="auto"/>
            <w:left w:val="none" w:sz="0" w:space="0" w:color="auto"/>
            <w:bottom w:val="none" w:sz="0" w:space="0" w:color="auto"/>
            <w:right w:val="none" w:sz="0" w:space="0" w:color="auto"/>
          </w:divBdr>
        </w:div>
        <w:div w:id="436830159">
          <w:marLeft w:val="480"/>
          <w:marRight w:val="0"/>
          <w:marTop w:val="0"/>
          <w:marBottom w:val="0"/>
          <w:divBdr>
            <w:top w:val="none" w:sz="0" w:space="0" w:color="auto"/>
            <w:left w:val="none" w:sz="0" w:space="0" w:color="auto"/>
            <w:bottom w:val="none" w:sz="0" w:space="0" w:color="auto"/>
            <w:right w:val="none" w:sz="0" w:space="0" w:color="auto"/>
          </w:divBdr>
        </w:div>
        <w:div w:id="452985782">
          <w:marLeft w:val="480"/>
          <w:marRight w:val="0"/>
          <w:marTop w:val="0"/>
          <w:marBottom w:val="0"/>
          <w:divBdr>
            <w:top w:val="none" w:sz="0" w:space="0" w:color="auto"/>
            <w:left w:val="none" w:sz="0" w:space="0" w:color="auto"/>
            <w:bottom w:val="none" w:sz="0" w:space="0" w:color="auto"/>
            <w:right w:val="none" w:sz="0" w:space="0" w:color="auto"/>
          </w:divBdr>
        </w:div>
        <w:div w:id="501045793">
          <w:marLeft w:val="480"/>
          <w:marRight w:val="0"/>
          <w:marTop w:val="0"/>
          <w:marBottom w:val="0"/>
          <w:divBdr>
            <w:top w:val="none" w:sz="0" w:space="0" w:color="auto"/>
            <w:left w:val="none" w:sz="0" w:space="0" w:color="auto"/>
            <w:bottom w:val="none" w:sz="0" w:space="0" w:color="auto"/>
            <w:right w:val="none" w:sz="0" w:space="0" w:color="auto"/>
          </w:divBdr>
        </w:div>
        <w:div w:id="584805691">
          <w:marLeft w:val="480"/>
          <w:marRight w:val="0"/>
          <w:marTop w:val="0"/>
          <w:marBottom w:val="0"/>
          <w:divBdr>
            <w:top w:val="none" w:sz="0" w:space="0" w:color="auto"/>
            <w:left w:val="none" w:sz="0" w:space="0" w:color="auto"/>
            <w:bottom w:val="none" w:sz="0" w:space="0" w:color="auto"/>
            <w:right w:val="none" w:sz="0" w:space="0" w:color="auto"/>
          </w:divBdr>
        </w:div>
        <w:div w:id="593517163">
          <w:marLeft w:val="480"/>
          <w:marRight w:val="0"/>
          <w:marTop w:val="0"/>
          <w:marBottom w:val="0"/>
          <w:divBdr>
            <w:top w:val="none" w:sz="0" w:space="0" w:color="auto"/>
            <w:left w:val="none" w:sz="0" w:space="0" w:color="auto"/>
            <w:bottom w:val="none" w:sz="0" w:space="0" w:color="auto"/>
            <w:right w:val="none" w:sz="0" w:space="0" w:color="auto"/>
          </w:divBdr>
        </w:div>
        <w:div w:id="605698507">
          <w:marLeft w:val="480"/>
          <w:marRight w:val="0"/>
          <w:marTop w:val="0"/>
          <w:marBottom w:val="0"/>
          <w:divBdr>
            <w:top w:val="none" w:sz="0" w:space="0" w:color="auto"/>
            <w:left w:val="none" w:sz="0" w:space="0" w:color="auto"/>
            <w:bottom w:val="none" w:sz="0" w:space="0" w:color="auto"/>
            <w:right w:val="none" w:sz="0" w:space="0" w:color="auto"/>
          </w:divBdr>
        </w:div>
        <w:div w:id="609246294">
          <w:marLeft w:val="480"/>
          <w:marRight w:val="0"/>
          <w:marTop w:val="0"/>
          <w:marBottom w:val="0"/>
          <w:divBdr>
            <w:top w:val="none" w:sz="0" w:space="0" w:color="auto"/>
            <w:left w:val="none" w:sz="0" w:space="0" w:color="auto"/>
            <w:bottom w:val="none" w:sz="0" w:space="0" w:color="auto"/>
            <w:right w:val="none" w:sz="0" w:space="0" w:color="auto"/>
          </w:divBdr>
        </w:div>
        <w:div w:id="710499433">
          <w:marLeft w:val="480"/>
          <w:marRight w:val="0"/>
          <w:marTop w:val="0"/>
          <w:marBottom w:val="0"/>
          <w:divBdr>
            <w:top w:val="none" w:sz="0" w:space="0" w:color="auto"/>
            <w:left w:val="none" w:sz="0" w:space="0" w:color="auto"/>
            <w:bottom w:val="none" w:sz="0" w:space="0" w:color="auto"/>
            <w:right w:val="none" w:sz="0" w:space="0" w:color="auto"/>
          </w:divBdr>
        </w:div>
        <w:div w:id="712080243">
          <w:marLeft w:val="480"/>
          <w:marRight w:val="0"/>
          <w:marTop w:val="0"/>
          <w:marBottom w:val="0"/>
          <w:divBdr>
            <w:top w:val="none" w:sz="0" w:space="0" w:color="auto"/>
            <w:left w:val="none" w:sz="0" w:space="0" w:color="auto"/>
            <w:bottom w:val="none" w:sz="0" w:space="0" w:color="auto"/>
            <w:right w:val="none" w:sz="0" w:space="0" w:color="auto"/>
          </w:divBdr>
        </w:div>
        <w:div w:id="737554681">
          <w:marLeft w:val="480"/>
          <w:marRight w:val="0"/>
          <w:marTop w:val="0"/>
          <w:marBottom w:val="0"/>
          <w:divBdr>
            <w:top w:val="none" w:sz="0" w:space="0" w:color="auto"/>
            <w:left w:val="none" w:sz="0" w:space="0" w:color="auto"/>
            <w:bottom w:val="none" w:sz="0" w:space="0" w:color="auto"/>
            <w:right w:val="none" w:sz="0" w:space="0" w:color="auto"/>
          </w:divBdr>
        </w:div>
        <w:div w:id="744256462">
          <w:marLeft w:val="480"/>
          <w:marRight w:val="0"/>
          <w:marTop w:val="0"/>
          <w:marBottom w:val="0"/>
          <w:divBdr>
            <w:top w:val="none" w:sz="0" w:space="0" w:color="auto"/>
            <w:left w:val="none" w:sz="0" w:space="0" w:color="auto"/>
            <w:bottom w:val="none" w:sz="0" w:space="0" w:color="auto"/>
            <w:right w:val="none" w:sz="0" w:space="0" w:color="auto"/>
          </w:divBdr>
        </w:div>
        <w:div w:id="744910837">
          <w:marLeft w:val="480"/>
          <w:marRight w:val="0"/>
          <w:marTop w:val="0"/>
          <w:marBottom w:val="0"/>
          <w:divBdr>
            <w:top w:val="none" w:sz="0" w:space="0" w:color="auto"/>
            <w:left w:val="none" w:sz="0" w:space="0" w:color="auto"/>
            <w:bottom w:val="none" w:sz="0" w:space="0" w:color="auto"/>
            <w:right w:val="none" w:sz="0" w:space="0" w:color="auto"/>
          </w:divBdr>
        </w:div>
        <w:div w:id="762071397">
          <w:marLeft w:val="480"/>
          <w:marRight w:val="0"/>
          <w:marTop w:val="0"/>
          <w:marBottom w:val="0"/>
          <w:divBdr>
            <w:top w:val="none" w:sz="0" w:space="0" w:color="auto"/>
            <w:left w:val="none" w:sz="0" w:space="0" w:color="auto"/>
            <w:bottom w:val="none" w:sz="0" w:space="0" w:color="auto"/>
            <w:right w:val="none" w:sz="0" w:space="0" w:color="auto"/>
          </w:divBdr>
        </w:div>
        <w:div w:id="800079749">
          <w:marLeft w:val="480"/>
          <w:marRight w:val="0"/>
          <w:marTop w:val="0"/>
          <w:marBottom w:val="0"/>
          <w:divBdr>
            <w:top w:val="none" w:sz="0" w:space="0" w:color="auto"/>
            <w:left w:val="none" w:sz="0" w:space="0" w:color="auto"/>
            <w:bottom w:val="none" w:sz="0" w:space="0" w:color="auto"/>
            <w:right w:val="none" w:sz="0" w:space="0" w:color="auto"/>
          </w:divBdr>
        </w:div>
        <w:div w:id="852381685">
          <w:marLeft w:val="480"/>
          <w:marRight w:val="0"/>
          <w:marTop w:val="0"/>
          <w:marBottom w:val="0"/>
          <w:divBdr>
            <w:top w:val="none" w:sz="0" w:space="0" w:color="auto"/>
            <w:left w:val="none" w:sz="0" w:space="0" w:color="auto"/>
            <w:bottom w:val="none" w:sz="0" w:space="0" w:color="auto"/>
            <w:right w:val="none" w:sz="0" w:space="0" w:color="auto"/>
          </w:divBdr>
        </w:div>
        <w:div w:id="908921167">
          <w:marLeft w:val="480"/>
          <w:marRight w:val="0"/>
          <w:marTop w:val="0"/>
          <w:marBottom w:val="0"/>
          <w:divBdr>
            <w:top w:val="none" w:sz="0" w:space="0" w:color="auto"/>
            <w:left w:val="none" w:sz="0" w:space="0" w:color="auto"/>
            <w:bottom w:val="none" w:sz="0" w:space="0" w:color="auto"/>
            <w:right w:val="none" w:sz="0" w:space="0" w:color="auto"/>
          </w:divBdr>
        </w:div>
        <w:div w:id="918169910">
          <w:marLeft w:val="480"/>
          <w:marRight w:val="0"/>
          <w:marTop w:val="0"/>
          <w:marBottom w:val="0"/>
          <w:divBdr>
            <w:top w:val="none" w:sz="0" w:space="0" w:color="auto"/>
            <w:left w:val="none" w:sz="0" w:space="0" w:color="auto"/>
            <w:bottom w:val="none" w:sz="0" w:space="0" w:color="auto"/>
            <w:right w:val="none" w:sz="0" w:space="0" w:color="auto"/>
          </w:divBdr>
        </w:div>
        <w:div w:id="928343682">
          <w:marLeft w:val="480"/>
          <w:marRight w:val="0"/>
          <w:marTop w:val="0"/>
          <w:marBottom w:val="0"/>
          <w:divBdr>
            <w:top w:val="none" w:sz="0" w:space="0" w:color="auto"/>
            <w:left w:val="none" w:sz="0" w:space="0" w:color="auto"/>
            <w:bottom w:val="none" w:sz="0" w:space="0" w:color="auto"/>
            <w:right w:val="none" w:sz="0" w:space="0" w:color="auto"/>
          </w:divBdr>
        </w:div>
        <w:div w:id="950546739">
          <w:marLeft w:val="480"/>
          <w:marRight w:val="0"/>
          <w:marTop w:val="0"/>
          <w:marBottom w:val="0"/>
          <w:divBdr>
            <w:top w:val="none" w:sz="0" w:space="0" w:color="auto"/>
            <w:left w:val="none" w:sz="0" w:space="0" w:color="auto"/>
            <w:bottom w:val="none" w:sz="0" w:space="0" w:color="auto"/>
            <w:right w:val="none" w:sz="0" w:space="0" w:color="auto"/>
          </w:divBdr>
        </w:div>
        <w:div w:id="1000352475">
          <w:marLeft w:val="480"/>
          <w:marRight w:val="0"/>
          <w:marTop w:val="0"/>
          <w:marBottom w:val="0"/>
          <w:divBdr>
            <w:top w:val="none" w:sz="0" w:space="0" w:color="auto"/>
            <w:left w:val="none" w:sz="0" w:space="0" w:color="auto"/>
            <w:bottom w:val="none" w:sz="0" w:space="0" w:color="auto"/>
            <w:right w:val="none" w:sz="0" w:space="0" w:color="auto"/>
          </w:divBdr>
        </w:div>
        <w:div w:id="1003170178">
          <w:marLeft w:val="480"/>
          <w:marRight w:val="0"/>
          <w:marTop w:val="0"/>
          <w:marBottom w:val="0"/>
          <w:divBdr>
            <w:top w:val="none" w:sz="0" w:space="0" w:color="auto"/>
            <w:left w:val="none" w:sz="0" w:space="0" w:color="auto"/>
            <w:bottom w:val="none" w:sz="0" w:space="0" w:color="auto"/>
            <w:right w:val="none" w:sz="0" w:space="0" w:color="auto"/>
          </w:divBdr>
        </w:div>
        <w:div w:id="1019502991">
          <w:marLeft w:val="480"/>
          <w:marRight w:val="0"/>
          <w:marTop w:val="0"/>
          <w:marBottom w:val="0"/>
          <w:divBdr>
            <w:top w:val="none" w:sz="0" w:space="0" w:color="auto"/>
            <w:left w:val="none" w:sz="0" w:space="0" w:color="auto"/>
            <w:bottom w:val="none" w:sz="0" w:space="0" w:color="auto"/>
            <w:right w:val="none" w:sz="0" w:space="0" w:color="auto"/>
          </w:divBdr>
        </w:div>
        <w:div w:id="1035690281">
          <w:marLeft w:val="480"/>
          <w:marRight w:val="0"/>
          <w:marTop w:val="0"/>
          <w:marBottom w:val="0"/>
          <w:divBdr>
            <w:top w:val="none" w:sz="0" w:space="0" w:color="auto"/>
            <w:left w:val="none" w:sz="0" w:space="0" w:color="auto"/>
            <w:bottom w:val="none" w:sz="0" w:space="0" w:color="auto"/>
            <w:right w:val="none" w:sz="0" w:space="0" w:color="auto"/>
          </w:divBdr>
        </w:div>
        <w:div w:id="1039550591">
          <w:marLeft w:val="480"/>
          <w:marRight w:val="0"/>
          <w:marTop w:val="0"/>
          <w:marBottom w:val="0"/>
          <w:divBdr>
            <w:top w:val="none" w:sz="0" w:space="0" w:color="auto"/>
            <w:left w:val="none" w:sz="0" w:space="0" w:color="auto"/>
            <w:bottom w:val="none" w:sz="0" w:space="0" w:color="auto"/>
            <w:right w:val="none" w:sz="0" w:space="0" w:color="auto"/>
          </w:divBdr>
        </w:div>
        <w:div w:id="1055816157">
          <w:marLeft w:val="480"/>
          <w:marRight w:val="0"/>
          <w:marTop w:val="0"/>
          <w:marBottom w:val="0"/>
          <w:divBdr>
            <w:top w:val="none" w:sz="0" w:space="0" w:color="auto"/>
            <w:left w:val="none" w:sz="0" w:space="0" w:color="auto"/>
            <w:bottom w:val="none" w:sz="0" w:space="0" w:color="auto"/>
            <w:right w:val="none" w:sz="0" w:space="0" w:color="auto"/>
          </w:divBdr>
        </w:div>
        <w:div w:id="1068268666">
          <w:marLeft w:val="480"/>
          <w:marRight w:val="0"/>
          <w:marTop w:val="0"/>
          <w:marBottom w:val="0"/>
          <w:divBdr>
            <w:top w:val="none" w:sz="0" w:space="0" w:color="auto"/>
            <w:left w:val="none" w:sz="0" w:space="0" w:color="auto"/>
            <w:bottom w:val="none" w:sz="0" w:space="0" w:color="auto"/>
            <w:right w:val="none" w:sz="0" w:space="0" w:color="auto"/>
          </w:divBdr>
        </w:div>
        <w:div w:id="1128010204">
          <w:marLeft w:val="480"/>
          <w:marRight w:val="0"/>
          <w:marTop w:val="0"/>
          <w:marBottom w:val="0"/>
          <w:divBdr>
            <w:top w:val="none" w:sz="0" w:space="0" w:color="auto"/>
            <w:left w:val="none" w:sz="0" w:space="0" w:color="auto"/>
            <w:bottom w:val="none" w:sz="0" w:space="0" w:color="auto"/>
            <w:right w:val="none" w:sz="0" w:space="0" w:color="auto"/>
          </w:divBdr>
        </w:div>
        <w:div w:id="1128276667">
          <w:marLeft w:val="480"/>
          <w:marRight w:val="0"/>
          <w:marTop w:val="0"/>
          <w:marBottom w:val="0"/>
          <w:divBdr>
            <w:top w:val="none" w:sz="0" w:space="0" w:color="auto"/>
            <w:left w:val="none" w:sz="0" w:space="0" w:color="auto"/>
            <w:bottom w:val="none" w:sz="0" w:space="0" w:color="auto"/>
            <w:right w:val="none" w:sz="0" w:space="0" w:color="auto"/>
          </w:divBdr>
        </w:div>
        <w:div w:id="1131441020">
          <w:marLeft w:val="480"/>
          <w:marRight w:val="0"/>
          <w:marTop w:val="0"/>
          <w:marBottom w:val="0"/>
          <w:divBdr>
            <w:top w:val="none" w:sz="0" w:space="0" w:color="auto"/>
            <w:left w:val="none" w:sz="0" w:space="0" w:color="auto"/>
            <w:bottom w:val="none" w:sz="0" w:space="0" w:color="auto"/>
            <w:right w:val="none" w:sz="0" w:space="0" w:color="auto"/>
          </w:divBdr>
        </w:div>
        <w:div w:id="1201551397">
          <w:marLeft w:val="480"/>
          <w:marRight w:val="0"/>
          <w:marTop w:val="0"/>
          <w:marBottom w:val="0"/>
          <w:divBdr>
            <w:top w:val="none" w:sz="0" w:space="0" w:color="auto"/>
            <w:left w:val="none" w:sz="0" w:space="0" w:color="auto"/>
            <w:bottom w:val="none" w:sz="0" w:space="0" w:color="auto"/>
            <w:right w:val="none" w:sz="0" w:space="0" w:color="auto"/>
          </w:divBdr>
        </w:div>
        <w:div w:id="1214728865">
          <w:marLeft w:val="480"/>
          <w:marRight w:val="0"/>
          <w:marTop w:val="0"/>
          <w:marBottom w:val="0"/>
          <w:divBdr>
            <w:top w:val="none" w:sz="0" w:space="0" w:color="auto"/>
            <w:left w:val="none" w:sz="0" w:space="0" w:color="auto"/>
            <w:bottom w:val="none" w:sz="0" w:space="0" w:color="auto"/>
            <w:right w:val="none" w:sz="0" w:space="0" w:color="auto"/>
          </w:divBdr>
        </w:div>
        <w:div w:id="1240141398">
          <w:marLeft w:val="480"/>
          <w:marRight w:val="0"/>
          <w:marTop w:val="0"/>
          <w:marBottom w:val="0"/>
          <w:divBdr>
            <w:top w:val="none" w:sz="0" w:space="0" w:color="auto"/>
            <w:left w:val="none" w:sz="0" w:space="0" w:color="auto"/>
            <w:bottom w:val="none" w:sz="0" w:space="0" w:color="auto"/>
            <w:right w:val="none" w:sz="0" w:space="0" w:color="auto"/>
          </w:divBdr>
        </w:div>
        <w:div w:id="1244534879">
          <w:marLeft w:val="480"/>
          <w:marRight w:val="0"/>
          <w:marTop w:val="0"/>
          <w:marBottom w:val="0"/>
          <w:divBdr>
            <w:top w:val="none" w:sz="0" w:space="0" w:color="auto"/>
            <w:left w:val="none" w:sz="0" w:space="0" w:color="auto"/>
            <w:bottom w:val="none" w:sz="0" w:space="0" w:color="auto"/>
            <w:right w:val="none" w:sz="0" w:space="0" w:color="auto"/>
          </w:divBdr>
        </w:div>
        <w:div w:id="1300266323">
          <w:marLeft w:val="480"/>
          <w:marRight w:val="0"/>
          <w:marTop w:val="0"/>
          <w:marBottom w:val="0"/>
          <w:divBdr>
            <w:top w:val="none" w:sz="0" w:space="0" w:color="auto"/>
            <w:left w:val="none" w:sz="0" w:space="0" w:color="auto"/>
            <w:bottom w:val="none" w:sz="0" w:space="0" w:color="auto"/>
            <w:right w:val="none" w:sz="0" w:space="0" w:color="auto"/>
          </w:divBdr>
        </w:div>
        <w:div w:id="1312902035">
          <w:marLeft w:val="480"/>
          <w:marRight w:val="0"/>
          <w:marTop w:val="0"/>
          <w:marBottom w:val="0"/>
          <w:divBdr>
            <w:top w:val="none" w:sz="0" w:space="0" w:color="auto"/>
            <w:left w:val="none" w:sz="0" w:space="0" w:color="auto"/>
            <w:bottom w:val="none" w:sz="0" w:space="0" w:color="auto"/>
            <w:right w:val="none" w:sz="0" w:space="0" w:color="auto"/>
          </w:divBdr>
        </w:div>
        <w:div w:id="1335184837">
          <w:marLeft w:val="480"/>
          <w:marRight w:val="0"/>
          <w:marTop w:val="0"/>
          <w:marBottom w:val="0"/>
          <w:divBdr>
            <w:top w:val="none" w:sz="0" w:space="0" w:color="auto"/>
            <w:left w:val="none" w:sz="0" w:space="0" w:color="auto"/>
            <w:bottom w:val="none" w:sz="0" w:space="0" w:color="auto"/>
            <w:right w:val="none" w:sz="0" w:space="0" w:color="auto"/>
          </w:divBdr>
        </w:div>
        <w:div w:id="1381444623">
          <w:marLeft w:val="480"/>
          <w:marRight w:val="0"/>
          <w:marTop w:val="0"/>
          <w:marBottom w:val="0"/>
          <w:divBdr>
            <w:top w:val="none" w:sz="0" w:space="0" w:color="auto"/>
            <w:left w:val="none" w:sz="0" w:space="0" w:color="auto"/>
            <w:bottom w:val="none" w:sz="0" w:space="0" w:color="auto"/>
            <w:right w:val="none" w:sz="0" w:space="0" w:color="auto"/>
          </w:divBdr>
        </w:div>
        <w:div w:id="1397127904">
          <w:marLeft w:val="480"/>
          <w:marRight w:val="0"/>
          <w:marTop w:val="0"/>
          <w:marBottom w:val="0"/>
          <w:divBdr>
            <w:top w:val="none" w:sz="0" w:space="0" w:color="auto"/>
            <w:left w:val="none" w:sz="0" w:space="0" w:color="auto"/>
            <w:bottom w:val="none" w:sz="0" w:space="0" w:color="auto"/>
            <w:right w:val="none" w:sz="0" w:space="0" w:color="auto"/>
          </w:divBdr>
        </w:div>
        <w:div w:id="1432704197">
          <w:marLeft w:val="480"/>
          <w:marRight w:val="0"/>
          <w:marTop w:val="0"/>
          <w:marBottom w:val="0"/>
          <w:divBdr>
            <w:top w:val="none" w:sz="0" w:space="0" w:color="auto"/>
            <w:left w:val="none" w:sz="0" w:space="0" w:color="auto"/>
            <w:bottom w:val="none" w:sz="0" w:space="0" w:color="auto"/>
            <w:right w:val="none" w:sz="0" w:space="0" w:color="auto"/>
          </w:divBdr>
        </w:div>
        <w:div w:id="1461222801">
          <w:marLeft w:val="480"/>
          <w:marRight w:val="0"/>
          <w:marTop w:val="0"/>
          <w:marBottom w:val="0"/>
          <w:divBdr>
            <w:top w:val="none" w:sz="0" w:space="0" w:color="auto"/>
            <w:left w:val="none" w:sz="0" w:space="0" w:color="auto"/>
            <w:bottom w:val="none" w:sz="0" w:space="0" w:color="auto"/>
            <w:right w:val="none" w:sz="0" w:space="0" w:color="auto"/>
          </w:divBdr>
        </w:div>
        <w:div w:id="1492793412">
          <w:marLeft w:val="480"/>
          <w:marRight w:val="0"/>
          <w:marTop w:val="0"/>
          <w:marBottom w:val="0"/>
          <w:divBdr>
            <w:top w:val="none" w:sz="0" w:space="0" w:color="auto"/>
            <w:left w:val="none" w:sz="0" w:space="0" w:color="auto"/>
            <w:bottom w:val="none" w:sz="0" w:space="0" w:color="auto"/>
            <w:right w:val="none" w:sz="0" w:space="0" w:color="auto"/>
          </w:divBdr>
        </w:div>
        <w:div w:id="1500148142">
          <w:marLeft w:val="480"/>
          <w:marRight w:val="0"/>
          <w:marTop w:val="0"/>
          <w:marBottom w:val="0"/>
          <w:divBdr>
            <w:top w:val="none" w:sz="0" w:space="0" w:color="auto"/>
            <w:left w:val="none" w:sz="0" w:space="0" w:color="auto"/>
            <w:bottom w:val="none" w:sz="0" w:space="0" w:color="auto"/>
            <w:right w:val="none" w:sz="0" w:space="0" w:color="auto"/>
          </w:divBdr>
        </w:div>
        <w:div w:id="1516992247">
          <w:marLeft w:val="480"/>
          <w:marRight w:val="0"/>
          <w:marTop w:val="0"/>
          <w:marBottom w:val="0"/>
          <w:divBdr>
            <w:top w:val="none" w:sz="0" w:space="0" w:color="auto"/>
            <w:left w:val="none" w:sz="0" w:space="0" w:color="auto"/>
            <w:bottom w:val="none" w:sz="0" w:space="0" w:color="auto"/>
            <w:right w:val="none" w:sz="0" w:space="0" w:color="auto"/>
          </w:divBdr>
        </w:div>
        <w:div w:id="1560045256">
          <w:marLeft w:val="480"/>
          <w:marRight w:val="0"/>
          <w:marTop w:val="0"/>
          <w:marBottom w:val="0"/>
          <w:divBdr>
            <w:top w:val="none" w:sz="0" w:space="0" w:color="auto"/>
            <w:left w:val="none" w:sz="0" w:space="0" w:color="auto"/>
            <w:bottom w:val="none" w:sz="0" w:space="0" w:color="auto"/>
            <w:right w:val="none" w:sz="0" w:space="0" w:color="auto"/>
          </w:divBdr>
        </w:div>
        <w:div w:id="1581718287">
          <w:marLeft w:val="480"/>
          <w:marRight w:val="0"/>
          <w:marTop w:val="0"/>
          <w:marBottom w:val="0"/>
          <w:divBdr>
            <w:top w:val="none" w:sz="0" w:space="0" w:color="auto"/>
            <w:left w:val="none" w:sz="0" w:space="0" w:color="auto"/>
            <w:bottom w:val="none" w:sz="0" w:space="0" w:color="auto"/>
            <w:right w:val="none" w:sz="0" w:space="0" w:color="auto"/>
          </w:divBdr>
        </w:div>
        <w:div w:id="1629508134">
          <w:marLeft w:val="480"/>
          <w:marRight w:val="0"/>
          <w:marTop w:val="0"/>
          <w:marBottom w:val="0"/>
          <w:divBdr>
            <w:top w:val="none" w:sz="0" w:space="0" w:color="auto"/>
            <w:left w:val="none" w:sz="0" w:space="0" w:color="auto"/>
            <w:bottom w:val="none" w:sz="0" w:space="0" w:color="auto"/>
            <w:right w:val="none" w:sz="0" w:space="0" w:color="auto"/>
          </w:divBdr>
        </w:div>
        <w:div w:id="1638100348">
          <w:marLeft w:val="480"/>
          <w:marRight w:val="0"/>
          <w:marTop w:val="0"/>
          <w:marBottom w:val="0"/>
          <w:divBdr>
            <w:top w:val="none" w:sz="0" w:space="0" w:color="auto"/>
            <w:left w:val="none" w:sz="0" w:space="0" w:color="auto"/>
            <w:bottom w:val="none" w:sz="0" w:space="0" w:color="auto"/>
            <w:right w:val="none" w:sz="0" w:space="0" w:color="auto"/>
          </w:divBdr>
        </w:div>
        <w:div w:id="1644433093">
          <w:marLeft w:val="480"/>
          <w:marRight w:val="0"/>
          <w:marTop w:val="0"/>
          <w:marBottom w:val="0"/>
          <w:divBdr>
            <w:top w:val="none" w:sz="0" w:space="0" w:color="auto"/>
            <w:left w:val="none" w:sz="0" w:space="0" w:color="auto"/>
            <w:bottom w:val="none" w:sz="0" w:space="0" w:color="auto"/>
            <w:right w:val="none" w:sz="0" w:space="0" w:color="auto"/>
          </w:divBdr>
        </w:div>
        <w:div w:id="1670449507">
          <w:marLeft w:val="480"/>
          <w:marRight w:val="0"/>
          <w:marTop w:val="0"/>
          <w:marBottom w:val="0"/>
          <w:divBdr>
            <w:top w:val="none" w:sz="0" w:space="0" w:color="auto"/>
            <w:left w:val="none" w:sz="0" w:space="0" w:color="auto"/>
            <w:bottom w:val="none" w:sz="0" w:space="0" w:color="auto"/>
            <w:right w:val="none" w:sz="0" w:space="0" w:color="auto"/>
          </w:divBdr>
        </w:div>
        <w:div w:id="1680158877">
          <w:marLeft w:val="480"/>
          <w:marRight w:val="0"/>
          <w:marTop w:val="0"/>
          <w:marBottom w:val="0"/>
          <w:divBdr>
            <w:top w:val="none" w:sz="0" w:space="0" w:color="auto"/>
            <w:left w:val="none" w:sz="0" w:space="0" w:color="auto"/>
            <w:bottom w:val="none" w:sz="0" w:space="0" w:color="auto"/>
            <w:right w:val="none" w:sz="0" w:space="0" w:color="auto"/>
          </w:divBdr>
        </w:div>
        <w:div w:id="1689526742">
          <w:marLeft w:val="480"/>
          <w:marRight w:val="0"/>
          <w:marTop w:val="0"/>
          <w:marBottom w:val="0"/>
          <w:divBdr>
            <w:top w:val="none" w:sz="0" w:space="0" w:color="auto"/>
            <w:left w:val="none" w:sz="0" w:space="0" w:color="auto"/>
            <w:bottom w:val="none" w:sz="0" w:space="0" w:color="auto"/>
            <w:right w:val="none" w:sz="0" w:space="0" w:color="auto"/>
          </w:divBdr>
        </w:div>
        <w:div w:id="1718697922">
          <w:marLeft w:val="480"/>
          <w:marRight w:val="0"/>
          <w:marTop w:val="0"/>
          <w:marBottom w:val="0"/>
          <w:divBdr>
            <w:top w:val="none" w:sz="0" w:space="0" w:color="auto"/>
            <w:left w:val="none" w:sz="0" w:space="0" w:color="auto"/>
            <w:bottom w:val="none" w:sz="0" w:space="0" w:color="auto"/>
            <w:right w:val="none" w:sz="0" w:space="0" w:color="auto"/>
          </w:divBdr>
        </w:div>
        <w:div w:id="1730499894">
          <w:marLeft w:val="480"/>
          <w:marRight w:val="0"/>
          <w:marTop w:val="0"/>
          <w:marBottom w:val="0"/>
          <w:divBdr>
            <w:top w:val="none" w:sz="0" w:space="0" w:color="auto"/>
            <w:left w:val="none" w:sz="0" w:space="0" w:color="auto"/>
            <w:bottom w:val="none" w:sz="0" w:space="0" w:color="auto"/>
            <w:right w:val="none" w:sz="0" w:space="0" w:color="auto"/>
          </w:divBdr>
        </w:div>
        <w:div w:id="1739666768">
          <w:marLeft w:val="480"/>
          <w:marRight w:val="0"/>
          <w:marTop w:val="0"/>
          <w:marBottom w:val="0"/>
          <w:divBdr>
            <w:top w:val="none" w:sz="0" w:space="0" w:color="auto"/>
            <w:left w:val="none" w:sz="0" w:space="0" w:color="auto"/>
            <w:bottom w:val="none" w:sz="0" w:space="0" w:color="auto"/>
            <w:right w:val="none" w:sz="0" w:space="0" w:color="auto"/>
          </w:divBdr>
        </w:div>
        <w:div w:id="1746417198">
          <w:marLeft w:val="480"/>
          <w:marRight w:val="0"/>
          <w:marTop w:val="0"/>
          <w:marBottom w:val="0"/>
          <w:divBdr>
            <w:top w:val="none" w:sz="0" w:space="0" w:color="auto"/>
            <w:left w:val="none" w:sz="0" w:space="0" w:color="auto"/>
            <w:bottom w:val="none" w:sz="0" w:space="0" w:color="auto"/>
            <w:right w:val="none" w:sz="0" w:space="0" w:color="auto"/>
          </w:divBdr>
        </w:div>
        <w:div w:id="1755273916">
          <w:marLeft w:val="480"/>
          <w:marRight w:val="0"/>
          <w:marTop w:val="0"/>
          <w:marBottom w:val="0"/>
          <w:divBdr>
            <w:top w:val="none" w:sz="0" w:space="0" w:color="auto"/>
            <w:left w:val="none" w:sz="0" w:space="0" w:color="auto"/>
            <w:bottom w:val="none" w:sz="0" w:space="0" w:color="auto"/>
            <w:right w:val="none" w:sz="0" w:space="0" w:color="auto"/>
          </w:divBdr>
        </w:div>
        <w:div w:id="1814641881">
          <w:marLeft w:val="480"/>
          <w:marRight w:val="0"/>
          <w:marTop w:val="0"/>
          <w:marBottom w:val="0"/>
          <w:divBdr>
            <w:top w:val="none" w:sz="0" w:space="0" w:color="auto"/>
            <w:left w:val="none" w:sz="0" w:space="0" w:color="auto"/>
            <w:bottom w:val="none" w:sz="0" w:space="0" w:color="auto"/>
            <w:right w:val="none" w:sz="0" w:space="0" w:color="auto"/>
          </w:divBdr>
        </w:div>
        <w:div w:id="1816022181">
          <w:marLeft w:val="480"/>
          <w:marRight w:val="0"/>
          <w:marTop w:val="0"/>
          <w:marBottom w:val="0"/>
          <w:divBdr>
            <w:top w:val="none" w:sz="0" w:space="0" w:color="auto"/>
            <w:left w:val="none" w:sz="0" w:space="0" w:color="auto"/>
            <w:bottom w:val="none" w:sz="0" w:space="0" w:color="auto"/>
            <w:right w:val="none" w:sz="0" w:space="0" w:color="auto"/>
          </w:divBdr>
        </w:div>
        <w:div w:id="1841038530">
          <w:marLeft w:val="480"/>
          <w:marRight w:val="0"/>
          <w:marTop w:val="0"/>
          <w:marBottom w:val="0"/>
          <w:divBdr>
            <w:top w:val="none" w:sz="0" w:space="0" w:color="auto"/>
            <w:left w:val="none" w:sz="0" w:space="0" w:color="auto"/>
            <w:bottom w:val="none" w:sz="0" w:space="0" w:color="auto"/>
            <w:right w:val="none" w:sz="0" w:space="0" w:color="auto"/>
          </w:divBdr>
        </w:div>
        <w:div w:id="1874271984">
          <w:marLeft w:val="480"/>
          <w:marRight w:val="0"/>
          <w:marTop w:val="0"/>
          <w:marBottom w:val="0"/>
          <w:divBdr>
            <w:top w:val="none" w:sz="0" w:space="0" w:color="auto"/>
            <w:left w:val="none" w:sz="0" w:space="0" w:color="auto"/>
            <w:bottom w:val="none" w:sz="0" w:space="0" w:color="auto"/>
            <w:right w:val="none" w:sz="0" w:space="0" w:color="auto"/>
          </w:divBdr>
        </w:div>
        <w:div w:id="1950773798">
          <w:marLeft w:val="480"/>
          <w:marRight w:val="0"/>
          <w:marTop w:val="0"/>
          <w:marBottom w:val="0"/>
          <w:divBdr>
            <w:top w:val="none" w:sz="0" w:space="0" w:color="auto"/>
            <w:left w:val="none" w:sz="0" w:space="0" w:color="auto"/>
            <w:bottom w:val="none" w:sz="0" w:space="0" w:color="auto"/>
            <w:right w:val="none" w:sz="0" w:space="0" w:color="auto"/>
          </w:divBdr>
        </w:div>
        <w:div w:id="1996642356">
          <w:marLeft w:val="480"/>
          <w:marRight w:val="0"/>
          <w:marTop w:val="0"/>
          <w:marBottom w:val="0"/>
          <w:divBdr>
            <w:top w:val="none" w:sz="0" w:space="0" w:color="auto"/>
            <w:left w:val="none" w:sz="0" w:space="0" w:color="auto"/>
            <w:bottom w:val="none" w:sz="0" w:space="0" w:color="auto"/>
            <w:right w:val="none" w:sz="0" w:space="0" w:color="auto"/>
          </w:divBdr>
        </w:div>
        <w:div w:id="1996644430">
          <w:marLeft w:val="480"/>
          <w:marRight w:val="0"/>
          <w:marTop w:val="0"/>
          <w:marBottom w:val="0"/>
          <w:divBdr>
            <w:top w:val="none" w:sz="0" w:space="0" w:color="auto"/>
            <w:left w:val="none" w:sz="0" w:space="0" w:color="auto"/>
            <w:bottom w:val="none" w:sz="0" w:space="0" w:color="auto"/>
            <w:right w:val="none" w:sz="0" w:space="0" w:color="auto"/>
          </w:divBdr>
        </w:div>
        <w:div w:id="2002612675">
          <w:marLeft w:val="480"/>
          <w:marRight w:val="0"/>
          <w:marTop w:val="0"/>
          <w:marBottom w:val="0"/>
          <w:divBdr>
            <w:top w:val="none" w:sz="0" w:space="0" w:color="auto"/>
            <w:left w:val="none" w:sz="0" w:space="0" w:color="auto"/>
            <w:bottom w:val="none" w:sz="0" w:space="0" w:color="auto"/>
            <w:right w:val="none" w:sz="0" w:space="0" w:color="auto"/>
          </w:divBdr>
        </w:div>
        <w:div w:id="2035501506">
          <w:marLeft w:val="480"/>
          <w:marRight w:val="0"/>
          <w:marTop w:val="0"/>
          <w:marBottom w:val="0"/>
          <w:divBdr>
            <w:top w:val="none" w:sz="0" w:space="0" w:color="auto"/>
            <w:left w:val="none" w:sz="0" w:space="0" w:color="auto"/>
            <w:bottom w:val="none" w:sz="0" w:space="0" w:color="auto"/>
            <w:right w:val="none" w:sz="0" w:space="0" w:color="auto"/>
          </w:divBdr>
        </w:div>
        <w:div w:id="2126390547">
          <w:marLeft w:val="480"/>
          <w:marRight w:val="0"/>
          <w:marTop w:val="0"/>
          <w:marBottom w:val="0"/>
          <w:divBdr>
            <w:top w:val="none" w:sz="0" w:space="0" w:color="auto"/>
            <w:left w:val="none" w:sz="0" w:space="0" w:color="auto"/>
            <w:bottom w:val="none" w:sz="0" w:space="0" w:color="auto"/>
            <w:right w:val="none" w:sz="0" w:space="0" w:color="auto"/>
          </w:divBdr>
        </w:div>
        <w:div w:id="2140344034">
          <w:marLeft w:val="480"/>
          <w:marRight w:val="0"/>
          <w:marTop w:val="0"/>
          <w:marBottom w:val="0"/>
          <w:divBdr>
            <w:top w:val="none" w:sz="0" w:space="0" w:color="auto"/>
            <w:left w:val="none" w:sz="0" w:space="0" w:color="auto"/>
            <w:bottom w:val="none" w:sz="0" w:space="0" w:color="auto"/>
            <w:right w:val="none" w:sz="0" w:space="0" w:color="auto"/>
          </w:divBdr>
        </w:div>
      </w:divsChild>
    </w:div>
    <w:div w:id="1848061598">
      <w:bodyDiv w:val="1"/>
      <w:marLeft w:val="0"/>
      <w:marRight w:val="0"/>
      <w:marTop w:val="0"/>
      <w:marBottom w:val="0"/>
      <w:divBdr>
        <w:top w:val="none" w:sz="0" w:space="0" w:color="auto"/>
        <w:left w:val="none" w:sz="0" w:space="0" w:color="auto"/>
        <w:bottom w:val="none" w:sz="0" w:space="0" w:color="auto"/>
        <w:right w:val="none" w:sz="0" w:space="0" w:color="auto"/>
      </w:divBdr>
    </w:div>
    <w:div w:id="1848208263">
      <w:bodyDiv w:val="1"/>
      <w:marLeft w:val="0"/>
      <w:marRight w:val="0"/>
      <w:marTop w:val="0"/>
      <w:marBottom w:val="0"/>
      <w:divBdr>
        <w:top w:val="none" w:sz="0" w:space="0" w:color="auto"/>
        <w:left w:val="none" w:sz="0" w:space="0" w:color="auto"/>
        <w:bottom w:val="none" w:sz="0" w:space="0" w:color="auto"/>
        <w:right w:val="none" w:sz="0" w:space="0" w:color="auto"/>
      </w:divBdr>
    </w:div>
    <w:div w:id="1848211137">
      <w:bodyDiv w:val="1"/>
      <w:marLeft w:val="0"/>
      <w:marRight w:val="0"/>
      <w:marTop w:val="0"/>
      <w:marBottom w:val="0"/>
      <w:divBdr>
        <w:top w:val="none" w:sz="0" w:space="0" w:color="auto"/>
        <w:left w:val="none" w:sz="0" w:space="0" w:color="auto"/>
        <w:bottom w:val="none" w:sz="0" w:space="0" w:color="auto"/>
        <w:right w:val="none" w:sz="0" w:space="0" w:color="auto"/>
      </w:divBdr>
    </w:div>
    <w:div w:id="1848447303">
      <w:bodyDiv w:val="1"/>
      <w:marLeft w:val="0"/>
      <w:marRight w:val="0"/>
      <w:marTop w:val="0"/>
      <w:marBottom w:val="0"/>
      <w:divBdr>
        <w:top w:val="none" w:sz="0" w:space="0" w:color="auto"/>
        <w:left w:val="none" w:sz="0" w:space="0" w:color="auto"/>
        <w:bottom w:val="none" w:sz="0" w:space="0" w:color="auto"/>
        <w:right w:val="none" w:sz="0" w:space="0" w:color="auto"/>
      </w:divBdr>
    </w:div>
    <w:div w:id="1848517446">
      <w:bodyDiv w:val="1"/>
      <w:marLeft w:val="0"/>
      <w:marRight w:val="0"/>
      <w:marTop w:val="0"/>
      <w:marBottom w:val="0"/>
      <w:divBdr>
        <w:top w:val="none" w:sz="0" w:space="0" w:color="auto"/>
        <w:left w:val="none" w:sz="0" w:space="0" w:color="auto"/>
        <w:bottom w:val="none" w:sz="0" w:space="0" w:color="auto"/>
        <w:right w:val="none" w:sz="0" w:space="0" w:color="auto"/>
      </w:divBdr>
    </w:div>
    <w:div w:id="1848518616">
      <w:bodyDiv w:val="1"/>
      <w:marLeft w:val="0"/>
      <w:marRight w:val="0"/>
      <w:marTop w:val="0"/>
      <w:marBottom w:val="0"/>
      <w:divBdr>
        <w:top w:val="none" w:sz="0" w:space="0" w:color="auto"/>
        <w:left w:val="none" w:sz="0" w:space="0" w:color="auto"/>
        <w:bottom w:val="none" w:sz="0" w:space="0" w:color="auto"/>
        <w:right w:val="none" w:sz="0" w:space="0" w:color="auto"/>
      </w:divBdr>
    </w:div>
    <w:div w:id="1848640416">
      <w:bodyDiv w:val="1"/>
      <w:marLeft w:val="0"/>
      <w:marRight w:val="0"/>
      <w:marTop w:val="0"/>
      <w:marBottom w:val="0"/>
      <w:divBdr>
        <w:top w:val="none" w:sz="0" w:space="0" w:color="auto"/>
        <w:left w:val="none" w:sz="0" w:space="0" w:color="auto"/>
        <w:bottom w:val="none" w:sz="0" w:space="0" w:color="auto"/>
        <w:right w:val="none" w:sz="0" w:space="0" w:color="auto"/>
      </w:divBdr>
    </w:div>
    <w:div w:id="1848710952">
      <w:bodyDiv w:val="1"/>
      <w:marLeft w:val="0"/>
      <w:marRight w:val="0"/>
      <w:marTop w:val="0"/>
      <w:marBottom w:val="0"/>
      <w:divBdr>
        <w:top w:val="none" w:sz="0" w:space="0" w:color="auto"/>
        <w:left w:val="none" w:sz="0" w:space="0" w:color="auto"/>
        <w:bottom w:val="none" w:sz="0" w:space="0" w:color="auto"/>
        <w:right w:val="none" w:sz="0" w:space="0" w:color="auto"/>
      </w:divBdr>
    </w:div>
    <w:div w:id="1848711547">
      <w:bodyDiv w:val="1"/>
      <w:marLeft w:val="0"/>
      <w:marRight w:val="0"/>
      <w:marTop w:val="0"/>
      <w:marBottom w:val="0"/>
      <w:divBdr>
        <w:top w:val="none" w:sz="0" w:space="0" w:color="auto"/>
        <w:left w:val="none" w:sz="0" w:space="0" w:color="auto"/>
        <w:bottom w:val="none" w:sz="0" w:space="0" w:color="auto"/>
        <w:right w:val="none" w:sz="0" w:space="0" w:color="auto"/>
      </w:divBdr>
    </w:div>
    <w:div w:id="1849327028">
      <w:bodyDiv w:val="1"/>
      <w:marLeft w:val="0"/>
      <w:marRight w:val="0"/>
      <w:marTop w:val="0"/>
      <w:marBottom w:val="0"/>
      <w:divBdr>
        <w:top w:val="none" w:sz="0" w:space="0" w:color="auto"/>
        <w:left w:val="none" w:sz="0" w:space="0" w:color="auto"/>
        <w:bottom w:val="none" w:sz="0" w:space="0" w:color="auto"/>
        <w:right w:val="none" w:sz="0" w:space="0" w:color="auto"/>
      </w:divBdr>
    </w:div>
    <w:div w:id="1849363985">
      <w:bodyDiv w:val="1"/>
      <w:marLeft w:val="0"/>
      <w:marRight w:val="0"/>
      <w:marTop w:val="0"/>
      <w:marBottom w:val="0"/>
      <w:divBdr>
        <w:top w:val="none" w:sz="0" w:space="0" w:color="auto"/>
        <w:left w:val="none" w:sz="0" w:space="0" w:color="auto"/>
        <w:bottom w:val="none" w:sz="0" w:space="0" w:color="auto"/>
        <w:right w:val="none" w:sz="0" w:space="0" w:color="auto"/>
      </w:divBdr>
    </w:div>
    <w:div w:id="1849714892">
      <w:bodyDiv w:val="1"/>
      <w:marLeft w:val="0"/>
      <w:marRight w:val="0"/>
      <w:marTop w:val="0"/>
      <w:marBottom w:val="0"/>
      <w:divBdr>
        <w:top w:val="none" w:sz="0" w:space="0" w:color="auto"/>
        <w:left w:val="none" w:sz="0" w:space="0" w:color="auto"/>
        <w:bottom w:val="none" w:sz="0" w:space="0" w:color="auto"/>
        <w:right w:val="none" w:sz="0" w:space="0" w:color="auto"/>
      </w:divBdr>
    </w:div>
    <w:div w:id="1849759204">
      <w:bodyDiv w:val="1"/>
      <w:marLeft w:val="0"/>
      <w:marRight w:val="0"/>
      <w:marTop w:val="0"/>
      <w:marBottom w:val="0"/>
      <w:divBdr>
        <w:top w:val="none" w:sz="0" w:space="0" w:color="auto"/>
        <w:left w:val="none" w:sz="0" w:space="0" w:color="auto"/>
        <w:bottom w:val="none" w:sz="0" w:space="0" w:color="auto"/>
        <w:right w:val="none" w:sz="0" w:space="0" w:color="auto"/>
      </w:divBdr>
    </w:div>
    <w:div w:id="1850755982">
      <w:bodyDiv w:val="1"/>
      <w:marLeft w:val="0"/>
      <w:marRight w:val="0"/>
      <w:marTop w:val="0"/>
      <w:marBottom w:val="0"/>
      <w:divBdr>
        <w:top w:val="none" w:sz="0" w:space="0" w:color="auto"/>
        <w:left w:val="none" w:sz="0" w:space="0" w:color="auto"/>
        <w:bottom w:val="none" w:sz="0" w:space="0" w:color="auto"/>
        <w:right w:val="none" w:sz="0" w:space="0" w:color="auto"/>
      </w:divBdr>
    </w:div>
    <w:div w:id="1851143157">
      <w:bodyDiv w:val="1"/>
      <w:marLeft w:val="0"/>
      <w:marRight w:val="0"/>
      <w:marTop w:val="0"/>
      <w:marBottom w:val="0"/>
      <w:divBdr>
        <w:top w:val="none" w:sz="0" w:space="0" w:color="auto"/>
        <w:left w:val="none" w:sz="0" w:space="0" w:color="auto"/>
        <w:bottom w:val="none" w:sz="0" w:space="0" w:color="auto"/>
        <w:right w:val="none" w:sz="0" w:space="0" w:color="auto"/>
      </w:divBdr>
    </w:div>
    <w:div w:id="1851214461">
      <w:bodyDiv w:val="1"/>
      <w:marLeft w:val="0"/>
      <w:marRight w:val="0"/>
      <w:marTop w:val="0"/>
      <w:marBottom w:val="0"/>
      <w:divBdr>
        <w:top w:val="none" w:sz="0" w:space="0" w:color="auto"/>
        <w:left w:val="none" w:sz="0" w:space="0" w:color="auto"/>
        <w:bottom w:val="none" w:sz="0" w:space="0" w:color="auto"/>
        <w:right w:val="none" w:sz="0" w:space="0" w:color="auto"/>
      </w:divBdr>
    </w:div>
    <w:div w:id="1851481450">
      <w:bodyDiv w:val="1"/>
      <w:marLeft w:val="0"/>
      <w:marRight w:val="0"/>
      <w:marTop w:val="0"/>
      <w:marBottom w:val="0"/>
      <w:divBdr>
        <w:top w:val="none" w:sz="0" w:space="0" w:color="auto"/>
        <w:left w:val="none" w:sz="0" w:space="0" w:color="auto"/>
        <w:bottom w:val="none" w:sz="0" w:space="0" w:color="auto"/>
        <w:right w:val="none" w:sz="0" w:space="0" w:color="auto"/>
      </w:divBdr>
    </w:div>
    <w:div w:id="1851796736">
      <w:bodyDiv w:val="1"/>
      <w:marLeft w:val="0"/>
      <w:marRight w:val="0"/>
      <w:marTop w:val="0"/>
      <w:marBottom w:val="0"/>
      <w:divBdr>
        <w:top w:val="none" w:sz="0" w:space="0" w:color="auto"/>
        <w:left w:val="none" w:sz="0" w:space="0" w:color="auto"/>
        <w:bottom w:val="none" w:sz="0" w:space="0" w:color="auto"/>
        <w:right w:val="none" w:sz="0" w:space="0" w:color="auto"/>
      </w:divBdr>
    </w:div>
    <w:div w:id="1851799713">
      <w:bodyDiv w:val="1"/>
      <w:marLeft w:val="0"/>
      <w:marRight w:val="0"/>
      <w:marTop w:val="0"/>
      <w:marBottom w:val="0"/>
      <w:divBdr>
        <w:top w:val="none" w:sz="0" w:space="0" w:color="auto"/>
        <w:left w:val="none" w:sz="0" w:space="0" w:color="auto"/>
        <w:bottom w:val="none" w:sz="0" w:space="0" w:color="auto"/>
        <w:right w:val="none" w:sz="0" w:space="0" w:color="auto"/>
      </w:divBdr>
    </w:div>
    <w:div w:id="1851984268">
      <w:bodyDiv w:val="1"/>
      <w:marLeft w:val="0"/>
      <w:marRight w:val="0"/>
      <w:marTop w:val="0"/>
      <w:marBottom w:val="0"/>
      <w:divBdr>
        <w:top w:val="none" w:sz="0" w:space="0" w:color="auto"/>
        <w:left w:val="none" w:sz="0" w:space="0" w:color="auto"/>
        <w:bottom w:val="none" w:sz="0" w:space="0" w:color="auto"/>
        <w:right w:val="none" w:sz="0" w:space="0" w:color="auto"/>
      </w:divBdr>
    </w:div>
    <w:div w:id="1852404324">
      <w:bodyDiv w:val="1"/>
      <w:marLeft w:val="0"/>
      <w:marRight w:val="0"/>
      <w:marTop w:val="0"/>
      <w:marBottom w:val="0"/>
      <w:divBdr>
        <w:top w:val="none" w:sz="0" w:space="0" w:color="auto"/>
        <w:left w:val="none" w:sz="0" w:space="0" w:color="auto"/>
        <w:bottom w:val="none" w:sz="0" w:space="0" w:color="auto"/>
        <w:right w:val="none" w:sz="0" w:space="0" w:color="auto"/>
      </w:divBdr>
    </w:div>
    <w:div w:id="1852573484">
      <w:bodyDiv w:val="1"/>
      <w:marLeft w:val="0"/>
      <w:marRight w:val="0"/>
      <w:marTop w:val="0"/>
      <w:marBottom w:val="0"/>
      <w:divBdr>
        <w:top w:val="none" w:sz="0" w:space="0" w:color="auto"/>
        <w:left w:val="none" w:sz="0" w:space="0" w:color="auto"/>
        <w:bottom w:val="none" w:sz="0" w:space="0" w:color="auto"/>
        <w:right w:val="none" w:sz="0" w:space="0" w:color="auto"/>
      </w:divBdr>
    </w:div>
    <w:div w:id="1852836688">
      <w:bodyDiv w:val="1"/>
      <w:marLeft w:val="0"/>
      <w:marRight w:val="0"/>
      <w:marTop w:val="0"/>
      <w:marBottom w:val="0"/>
      <w:divBdr>
        <w:top w:val="none" w:sz="0" w:space="0" w:color="auto"/>
        <w:left w:val="none" w:sz="0" w:space="0" w:color="auto"/>
        <w:bottom w:val="none" w:sz="0" w:space="0" w:color="auto"/>
        <w:right w:val="none" w:sz="0" w:space="0" w:color="auto"/>
      </w:divBdr>
    </w:div>
    <w:div w:id="1853060398">
      <w:bodyDiv w:val="1"/>
      <w:marLeft w:val="0"/>
      <w:marRight w:val="0"/>
      <w:marTop w:val="0"/>
      <w:marBottom w:val="0"/>
      <w:divBdr>
        <w:top w:val="none" w:sz="0" w:space="0" w:color="auto"/>
        <w:left w:val="none" w:sz="0" w:space="0" w:color="auto"/>
        <w:bottom w:val="none" w:sz="0" w:space="0" w:color="auto"/>
        <w:right w:val="none" w:sz="0" w:space="0" w:color="auto"/>
      </w:divBdr>
    </w:div>
    <w:div w:id="1853257319">
      <w:bodyDiv w:val="1"/>
      <w:marLeft w:val="0"/>
      <w:marRight w:val="0"/>
      <w:marTop w:val="0"/>
      <w:marBottom w:val="0"/>
      <w:divBdr>
        <w:top w:val="none" w:sz="0" w:space="0" w:color="auto"/>
        <w:left w:val="none" w:sz="0" w:space="0" w:color="auto"/>
        <w:bottom w:val="none" w:sz="0" w:space="0" w:color="auto"/>
        <w:right w:val="none" w:sz="0" w:space="0" w:color="auto"/>
      </w:divBdr>
    </w:div>
    <w:div w:id="1853257585">
      <w:bodyDiv w:val="1"/>
      <w:marLeft w:val="0"/>
      <w:marRight w:val="0"/>
      <w:marTop w:val="0"/>
      <w:marBottom w:val="0"/>
      <w:divBdr>
        <w:top w:val="none" w:sz="0" w:space="0" w:color="auto"/>
        <w:left w:val="none" w:sz="0" w:space="0" w:color="auto"/>
        <w:bottom w:val="none" w:sz="0" w:space="0" w:color="auto"/>
        <w:right w:val="none" w:sz="0" w:space="0" w:color="auto"/>
      </w:divBdr>
    </w:div>
    <w:div w:id="1853453684">
      <w:bodyDiv w:val="1"/>
      <w:marLeft w:val="0"/>
      <w:marRight w:val="0"/>
      <w:marTop w:val="0"/>
      <w:marBottom w:val="0"/>
      <w:divBdr>
        <w:top w:val="none" w:sz="0" w:space="0" w:color="auto"/>
        <w:left w:val="none" w:sz="0" w:space="0" w:color="auto"/>
        <w:bottom w:val="none" w:sz="0" w:space="0" w:color="auto"/>
        <w:right w:val="none" w:sz="0" w:space="0" w:color="auto"/>
      </w:divBdr>
    </w:div>
    <w:div w:id="1853496759">
      <w:bodyDiv w:val="1"/>
      <w:marLeft w:val="0"/>
      <w:marRight w:val="0"/>
      <w:marTop w:val="0"/>
      <w:marBottom w:val="0"/>
      <w:divBdr>
        <w:top w:val="none" w:sz="0" w:space="0" w:color="auto"/>
        <w:left w:val="none" w:sz="0" w:space="0" w:color="auto"/>
        <w:bottom w:val="none" w:sz="0" w:space="0" w:color="auto"/>
        <w:right w:val="none" w:sz="0" w:space="0" w:color="auto"/>
      </w:divBdr>
    </w:div>
    <w:div w:id="1853568584">
      <w:bodyDiv w:val="1"/>
      <w:marLeft w:val="0"/>
      <w:marRight w:val="0"/>
      <w:marTop w:val="0"/>
      <w:marBottom w:val="0"/>
      <w:divBdr>
        <w:top w:val="none" w:sz="0" w:space="0" w:color="auto"/>
        <w:left w:val="none" w:sz="0" w:space="0" w:color="auto"/>
        <w:bottom w:val="none" w:sz="0" w:space="0" w:color="auto"/>
        <w:right w:val="none" w:sz="0" w:space="0" w:color="auto"/>
      </w:divBdr>
    </w:div>
    <w:div w:id="1853690430">
      <w:bodyDiv w:val="1"/>
      <w:marLeft w:val="0"/>
      <w:marRight w:val="0"/>
      <w:marTop w:val="0"/>
      <w:marBottom w:val="0"/>
      <w:divBdr>
        <w:top w:val="none" w:sz="0" w:space="0" w:color="auto"/>
        <w:left w:val="none" w:sz="0" w:space="0" w:color="auto"/>
        <w:bottom w:val="none" w:sz="0" w:space="0" w:color="auto"/>
        <w:right w:val="none" w:sz="0" w:space="0" w:color="auto"/>
      </w:divBdr>
    </w:div>
    <w:div w:id="1854420419">
      <w:bodyDiv w:val="1"/>
      <w:marLeft w:val="0"/>
      <w:marRight w:val="0"/>
      <w:marTop w:val="0"/>
      <w:marBottom w:val="0"/>
      <w:divBdr>
        <w:top w:val="none" w:sz="0" w:space="0" w:color="auto"/>
        <w:left w:val="none" w:sz="0" w:space="0" w:color="auto"/>
        <w:bottom w:val="none" w:sz="0" w:space="0" w:color="auto"/>
        <w:right w:val="none" w:sz="0" w:space="0" w:color="auto"/>
      </w:divBdr>
    </w:div>
    <w:div w:id="1854487973">
      <w:bodyDiv w:val="1"/>
      <w:marLeft w:val="0"/>
      <w:marRight w:val="0"/>
      <w:marTop w:val="0"/>
      <w:marBottom w:val="0"/>
      <w:divBdr>
        <w:top w:val="none" w:sz="0" w:space="0" w:color="auto"/>
        <w:left w:val="none" w:sz="0" w:space="0" w:color="auto"/>
        <w:bottom w:val="none" w:sz="0" w:space="0" w:color="auto"/>
        <w:right w:val="none" w:sz="0" w:space="0" w:color="auto"/>
      </w:divBdr>
    </w:div>
    <w:div w:id="1854570316">
      <w:bodyDiv w:val="1"/>
      <w:marLeft w:val="0"/>
      <w:marRight w:val="0"/>
      <w:marTop w:val="0"/>
      <w:marBottom w:val="0"/>
      <w:divBdr>
        <w:top w:val="none" w:sz="0" w:space="0" w:color="auto"/>
        <w:left w:val="none" w:sz="0" w:space="0" w:color="auto"/>
        <w:bottom w:val="none" w:sz="0" w:space="0" w:color="auto"/>
        <w:right w:val="none" w:sz="0" w:space="0" w:color="auto"/>
      </w:divBdr>
    </w:div>
    <w:div w:id="1854831460">
      <w:bodyDiv w:val="1"/>
      <w:marLeft w:val="0"/>
      <w:marRight w:val="0"/>
      <w:marTop w:val="0"/>
      <w:marBottom w:val="0"/>
      <w:divBdr>
        <w:top w:val="none" w:sz="0" w:space="0" w:color="auto"/>
        <w:left w:val="none" w:sz="0" w:space="0" w:color="auto"/>
        <w:bottom w:val="none" w:sz="0" w:space="0" w:color="auto"/>
        <w:right w:val="none" w:sz="0" w:space="0" w:color="auto"/>
      </w:divBdr>
    </w:div>
    <w:div w:id="1855150938">
      <w:bodyDiv w:val="1"/>
      <w:marLeft w:val="0"/>
      <w:marRight w:val="0"/>
      <w:marTop w:val="0"/>
      <w:marBottom w:val="0"/>
      <w:divBdr>
        <w:top w:val="none" w:sz="0" w:space="0" w:color="auto"/>
        <w:left w:val="none" w:sz="0" w:space="0" w:color="auto"/>
        <w:bottom w:val="none" w:sz="0" w:space="0" w:color="auto"/>
        <w:right w:val="none" w:sz="0" w:space="0" w:color="auto"/>
      </w:divBdr>
    </w:div>
    <w:div w:id="1855223073">
      <w:bodyDiv w:val="1"/>
      <w:marLeft w:val="0"/>
      <w:marRight w:val="0"/>
      <w:marTop w:val="0"/>
      <w:marBottom w:val="0"/>
      <w:divBdr>
        <w:top w:val="none" w:sz="0" w:space="0" w:color="auto"/>
        <w:left w:val="none" w:sz="0" w:space="0" w:color="auto"/>
        <w:bottom w:val="none" w:sz="0" w:space="0" w:color="auto"/>
        <w:right w:val="none" w:sz="0" w:space="0" w:color="auto"/>
      </w:divBdr>
    </w:div>
    <w:div w:id="1855261261">
      <w:bodyDiv w:val="1"/>
      <w:marLeft w:val="0"/>
      <w:marRight w:val="0"/>
      <w:marTop w:val="0"/>
      <w:marBottom w:val="0"/>
      <w:divBdr>
        <w:top w:val="none" w:sz="0" w:space="0" w:color="auto"/>
        <w:left w:val="none" w:sz="0" w:space="0" w:color="auto"/>
        <w:bottom w:val="none" w:sz="0" w:space="0" w:color="auto"/>
        <w:right w:val="none" w:sz="0" w:space="0" w:color="auto"/>
      </w:divBdr>
    </w:div>
    <w:div w:id="1855269891">
      <w:bodyDiv w:val="1"/>
      <w:marLeft w:val="0"/>
      <w:marRight w:val="0"/>
      <w:marTop w:val="0"/>
      <w:marBottom w:val="0"/>
      <w:divBdr>
        <w:top w:val="none" w:sz="0" w:space="0" w:color="auto"/>
        <w:left w:val="none" w:sz="0" w:space="0" w:color="auto"/>
        <w:bottom w:val="none" w:sz="0" w:space="0" w:color="auto"/>
        <w:right w:val="none" w:sz="0" w:space="0" w:color="auto"/>
      </w:divBdr>
    </w:div>
    <w:div w:id="1855338162">
      <w:bodyDiv w:val="1"/>
      <w:marLeft w:val="0"/>
      <w:marRight w:val="0"/>
      <w:marTop w:val="0"/>
      <w:marBottom w:val="0"/>
      <w:divBdr>
        <w:top w:val="none" w:sz="0" w:space="0" w:color="auto"/>
        <w:left w:val="none" w:sz="0" w:space="0" w:color="auto"/>
        <w:bottom w:val="none" w:sz="0" w:space="0" w:color="auto"/>
        <w:right w:val="none" w:sz="0" w:space="0" w:color="auto"/>
      </w:divBdr>
    </w:div>
    <w:div w:id="1855537487">
      <w:bodyDiv w:val="1"/>
      <w:marLeft w:val="0"/>
      <w:marRight w:val="0"/>
      <w:marTop w:val="0"/>
      <w:marBottom w:val="0"/>
      <w:divBdr>
        <w:top w:val="none" w:sz="0" w:space="0" w:color="auto"/>
        <w:left w:val="none" w:sz="0" w:space="0" w:color="auto"/>
        <w:bottom w:val="none" w:sz="0" w:space="0" w:color="auto"/>
        <w:right w:val="none" w:sz="0" w:space="0" w:color="auto"/>
      </w:divBdr>
    </w:div>
    <w:div w:id="1855613091">
      <w:bodyDiv w:val="1"/>
      <w:marLeft w:val="0"/>
      <w:marRight w:val="0"/>
      <w:marTop w:val="0"/>
      <w:marBottom w:val="0"/>
      <w:divBdr>
        <w:top w:val="none" w:sz="0" w:space="0" w:color="auto"/>
        <w:left w:val="none" w:sz="0" w:space="0" w:color="auto"/>
        <w:bottom w:val="none" w:sz="0" w:space="0" w:color="auto"/>
        <w:right w:val="none" w:sz="0" w:space="0" w:color="auto"/>
      </w:divBdr>
    </w:div>
    <w:div w:id="1855878247">
      <w:bodyDiv w:val="1"/>
      <w:marLeft w:val="0"/>
      <w:marRight w:val="0"/>
      <w:marTop w:val="0"/>
      <w:marBottom w:val="0"/>
      <w:divBdr>
        <w:top w:val="none" w:sz="0" w:space="0" w:color="auto"/>
        <w:left w:val="none" w:sz="0" w:space="0" w:color="auto"/>
        <w:bottom w:val="none" w:sz="0" w:space="0" w:color="auto"/>
        <w:right w:val="none" w:sz="0" w:space="0" w:color="auto"/>
      </w:divBdr>
    </w:div>
    <w:div w:id="1855879750">
      <w:bodyDiv w:val="1"/>
      <w:marLeft w:val="0"/>
      <w:marRight w:val="0"/>
      <w:marTop w:val="0"/>
      <w:marBottom w:val="0"/>
      <w:divBdr>
        <w:top w:val="none" w:sz="0" w:space="0" w:color="auto"/>
        <w:left w:val="none" w:sz="0" w:space="0" w:color="auto"/>
        <w:bottom w:val="none" w:sz="0" w:space="0" w:color="auto"/>
        <w:right w:val="none" w:sz="0" w:space="0" w:color="auto"/>
      </w:divBdr>
    </w:div>
    <w:div w:id="1855991876">
      <w:bodyDiv w:val="1"/>
      <w:marLeft w:val="0"/>
      <w:marRight w:val="0"/>
      <w:marTop w:val="0"/>
      <w:marBottom w:val="0"/>
      <w:divBdr>
        <w:top w:val="none" w:sz="0" w:space="0" w:color="auto"/>
        <w:left w:val="none" w:sz="0" w:space="0" w:color="auto"/>
        <w:bottom w:val="none" w:sz="0" w:space="0" w:color="auto"/>
        <w:right w:val="none" w:sz="0" w:space="0" w:color="auto"/>
      </w:divBdr>
    </w:div>
    <w:div w:id="1855995709">
      <w:bodyDiv w:val="1"/>
      <w:marLeft w:val="0"/>
      <w:marRight w:val="0"/>
      <w:marTop w:val="0"/>
      <w:marBottom w:val="0"/>
      <w:divBdr>
        <w:top w:val="none" w:sz="0" w:space="0" w:color="auto"/>
        <w:left w:val="none" w:sz="0" w:space="0" w:color="auto"/>
        <w:bottom w:val="none" w:sz="0" w:space="0" w:color="auto"/>
        <w:right w:val="none" w:sz="0" w:space="0" w:color="auto"/>
      </w:divBdr>
    </w:div>
    <w:div w:id="1856113674">
      <w:bodyDiv w:val="1"/>
      <w:marLeft w:val="0"/>
      <w:marRight w:val="0"/>
      <w:marTop w:val="0"/>
      <w:marBottom w:val="0"/>
      <w:divBdr>
        <w:top w:val="none" w:sz="0" w:space="0" w:color="auto"/>
        <w:left w:val="none" w:sz="0" w:space="0" w:color="auto"/>
        <w:bottom w:val="none" w:sz="0" w:space="0" w:color="auto"/>
        <w:right w:val="none" w:sz="0" w:space="0" w:color="auto"/>
      </w:divBdr>
    </w:div>
    <w:div w:id="1856187533">
      <w:bodyDiv w:val="1"/>
      <w:marLeft w:val="0"/>
      <w:marRight w:val="0"/>
      <w:marTop w:val="0"/>
      <w:marBottom w:val="0"/>
      <w:divBdr>
        <w:top w:val="none" w:sz="0" w:space="0" w:color="auto"/>
        <w:left w:val="none" w:sz="0" w:space="0" w:color="auto"/>
        <w:bottom w:val="none" w:sz="0" w:space="0" w:color="auto"/>
        <w:right w:val="none" w:sz="0" w:space="0" w:color="auto"/>
      </w:divBdr>
    </w:div>
    <w:div w:id="1856187808">
      <w:bodyDiv w:val="1"/>
      <w:marLeft w:val="0"/>
      <w:marRight w:val="0"/>
      <w:marTop w:val="0"/>
      <w:marBottom w:val="0"/>
      <w:divBdr>
        <w:top w:val="none" w:sz="0" w:space="0" w:color="auto"/>
        <w:left w:val="none" w:sz="0" w:space="0" w:color="auto"/>
        <w:bottom w:val="none" w:sz="0" w:space="0" w:color="auto"/>
        <w:right w:val="none" w:sz="0" w:space="0" w:color="auto"/>
      </w:divBdr>
    </w:div>
    <w:div w:id="1856260488">
      <w:bodyDiv w:val="1"/>
      <w:marLeft w:val="0"/>
      <w:marRight w:val="0"/>
      <w:marTop w:val="0"/>
      <w:marBottom w:val="0"/>
      <w:divBdr>
        <w:top w:val="none" w:sz="0" w:space="0" w:color="auto"/>
        <w:left w:val="none" w:sz="0" w:space="0" w:color="auto"/>
        <w:bottom w:val="none" w:sz="0" w:space="0" w:color="auto"/>
        <w:right w:val="none" w:sz="0" w:space="0" w:color="auto"/>
      </w:divBdr>
    </w:div>
    <w:div w:id="1856573536">
      <w:bodyDiv w:val="1"/>
      <w:marLeft w:val="0"/>
      <w:marRight w:val="0"/>
      <w:marTop w:val="0"/>
      <w:marBottom w:val="0"/>
      <w:divBdr>
        <w:top w:val="none" w:sz="0" w:space="0" w:color="auto"/>
        <w:left w:val="none" w:sz="0" w:space="0" w:color="auto"/>
        <w:bottom w:val="none" w:sz="0" w:space="0" w:color="auto"/>
        <w:right w:val="none" w:sz="0" w:space="0" w:color="auto"/>
      </w:divBdr>
    </w:div>
    <w:div w:id="1856580354">
      <w:bodyDiv w:val="1"/>
      <w:marLeft w:val="0"/>
      <w:marRight w:val="0"/>
      <w:marTop w:val="0"/>
      <w:marBottom w:val="0"/>
      <w:divBdr>
        <w:top w:val="none" w:sz="0" w:space="0" w:color="auto"/>
        <w:left w:val="none" w:sz="0" w:space="0" w:color="auto"/>
        <w:bottom w:val="none" w:sz="0" w:space="0" w:color="auto"/>
        <w:right w:val="none" w:sz="0" w:space="0" w:color="auto"/>
      </w:divBdr>
    </w:div>
    <w:div w:id="1856846167">
      <w:bodyDiv w:val="1"/>
      <w:marLeft w:val="0"/>
      <w:marRight w:val="0"/>
      <w:marTop w:val="0"/>
      <w:marBottom w:val="0"/>
      <w:divBdr>
        <w:top w:val="none" w:sz="0" w:space="0" w:color="auto"/>
        <w:left w:val="none" w:sz="0" w:space="0" w:color="auto"/>
        <w:bottom w:val="none" w:sz="0" w:space="0" w:color="auto"/>
        <w:right w:val="none" w:sz="0" w:space="0" w:color="auto"/>
      </w:divBdr>
    </w:div>
    <w:div w:id="1856849100">
      <w:bodyDiv w:val="1"/>
      <w:marLeft w:val="0"/>
      <w:marRight w:val="0"/>
      <w:marTop w:val="0"/>
      <w:marBottom w:val="0"/>
      <w:divBdr>
        <w:top w:val="none" w:sz="0" w:space="0" w:color="auto"/>
        <w:left w:val="none" w:sz="0" w:space="0" w:color="auto"/>
        <w:bottom w:val="none" w:sz="0" w:space="0" w:color="auto"/>
        <w:right w:val="none" w:sz="0" w:space="0" w:color="auto"/>
      </w:divBdr>
    </w:div>
    <w:div w:id="1856921223">
      <w:bodyDiv w:val="1"/>
      <w:marLeft w:val="0"/>
      <w:marRight w:val="0"/>
      <w:marTop w:val="0"/>
      <w:marBottom w:val="0"/>
      <w:divBdr>
        <w:top w:val="none" w:sz="0" w:space="0" w:color="auto"/>
        <w:left w:val="none" w:sz="0" w:space="0" w:color="auto"/>
        <w:bottom w:val="none" w:sz="0" w:space="0" w:color="auto"/>
        <w:right w:val="none" w:sz="0" w:space="0" w:color="auto"/>
      </w:divBdr>
    </w:div>
    <w:div w:id="1856966822">
      <w:bodyDiv w:val="1"/>
      <w:marLeft w:val="0"/>
      <w:marRight w:val="0"/>
      <w:marTop w:val="0"/>
      <w:marBottom w:val="0"/>
      <w:divBdr>
        <w:top w:val="none" w:sz="0" w:space="0" w:color="auto"/>
        <w:left w:val="none" w:sz="0" w:space="0" w:color="auto"/>
        <w:bottom w:val="none" w:sz="0" w:space="0" w:color="auto"/>
        <w:right w:val="none" w:sz="0" w:space="0" w:color="auto"/>
      </w:divBdr>
    </w:div>
    <w:div w:id="1857041757">
      <w:bodyDiv w:val="1"/>
      <w:marLeft w:val="0"/>
      <w:marRight w:val="0"/>
      <w:marTop w:val="0"/>
      <w:marBottom w:val="0"/>
      <w:divBdr>
        <w:top w:val="none" w:sz="0" w:space="0" w:color="auto"/>
        <w:left w:val="none" w:sz="0" w:space="0" w:color="auto"/>
        <w:bottom w:val="none" w:sz="0" w:space="0" w:color="auto"/>
        <w:right w:val="none" w:sz="0" w:space="0" w:color="auto"/>
      </w:divBdr>
    </w:div>
    <w:div w:id="1857110410">
      <w:bodyDiv w:val="1"/>
      <w:marLeft w:val="0"/>
      <w:marRight w:val="0"/>
      <w:marTop w:val="0"/>
      <w:marBottom w:val="0"/>
      <w:divBdr>
        <w:top w:val="none" w:sz="0" w:space="0" w:color="auto"/>
        <w:left w:val="none" w:sz="0" w:space="0" w:color="auto"/>
        <w:bottom w:val="none" w:sz="0" w:space="0" w:color="auto"/>
        <w:right w:val="none" w:sz="0" w:space="0" w:color="auto"/>
      </w:divBdr>
    </w:div>
    <w:div w:id="1857188907">
      <w:bodyDiv w:val="1"/>
      <w:marLeft w:val="0"/>
      <w:marRight w:val="0"/>
      <w:marTop w:val="0"/>
      <w:marBottom w:val="0"/>
      <w:divBdr>
        <w:top w:val="none" w:sz="0" w:space="0" w:color="auto"/>
        <w:left w:val="none" w:sz="0" w:space="0" w:color="auto"/>
        <w:bottom w:val="none" w:sz="0" w:space="0" w:color="auto"/>
        <w:right w:val="none" w:sz="0" w:space="0" w:color="auto"/>
      </w:divBdr>
    </w:div>
    <w:div w:id="1857226160">
      <w:bodyDiv w:val="1"/>
      <w:marLeft w:val="0"/>
      <w:marRight w:val="0"/>
      <w:marTop w:val="0"/>
      <w:marBottom w:val="0"/>
      <w:divBdr>
        <w:top w:val="none" w:sz="0" w:space="0" w:color="auto"/>
        <w:left w:val="none" w:sz="0" w:space="0" w:color="auto"/>
        <w:bottom w:val="none" w:sz="0" w:space="0" w:color="auto"/>
        <w:right w:val="none" w:sz="0" w:space="0" w:color="auto"/>
      </w:divBdr>
    </w:div>
    <w:div w:id="1857380736">
      <w:bodyDiv w:val="1"/>
      <w:marLeft w:val="0"/>
      <w:marRight w:val="0"/>
      <w:marTop w:val="0"/>
      <w:marBottom w:val="0"/>
      <w:divBdr>
        <w:top w:val="none" w:sz="0" w:space="0" w:color="auto"/>
        <w:left w:val="none" w:sz="0" w:space="0" w:color="auto"/>
        <w:bottom w:val="none" w:sz="0" w:space="0" w:color="auto"/>
        <w:right w:val="none" w:sz="0" w:space="0" w:color="auto"/>
      </w:divBdr>
    </w:div>
    <w:div w:id="1857499506">
      <w:bodyDiv w:val="1"/>
      <w:marLeft w:val="0"/>
      <w:marRight w:val="0"/>
      <w:marTop w:val="0"/>
      <w:marBottom w:val="0"/>
      <w:divBdr>
        <w:top w:val="none" w:sz="0" w:space="0" w:color="auto"/>
        <w:left w:val="none" w:sz="0" w:space="0" w:color="auto"/>
        <w:bottom w:val="none" w:sz="0" w:space="0" w:color="auto"/>
        <w:right w:val="none" w:sz="0" w:space="0" w:color="auto"/>
      </w:divBdr>
    </w:div>
    <w:div w:id="1857500019">
      <w:bodyDiv w:val="1"/>
      <w:marLeft w:val="0"/>
      <w:marRight w:val="0"/>
      <w:marTop w:val="0"/>
      <w:marBottom w:val="0"/>
      <w:divBdr>
        <w:top w:val="none" w:sz="0" w:space="0" w:color="auto"/>
        <w:left w:val="none" w:sz="0" w:space="0" w:color="auto"/>
        <w:bottom w:val="none" w:sz="0" w:space="0" w:color="auto"/>
        <w:right w:val="none" w:sz="0" w:space="0" w:color="auto"/>
      </w:divBdr>
    </w:div>
    <w:div w:id="1857646654">
      <w:bodyDiv w:val="1"/>
      <w:marLeft w:val="0"/>
      <w:marRight w:val="0"/>
      <w:marTop w:val="0"/>
      <w:marBottom w:val="0"/>
      <w:divBdr>
        <w:top w:val="none" w:sz="0" w:space="0" w:color="auto"/>
        <w:left w:val="none" w:sz="0" w:space="0" w:color="auto"/>
        <w:bottom w:val="none" w:sz="0" w:space="0" w:color="auto"/>
        <w:right w:val="none" w:sz="0" w:space="0" w:color="auto"/>
      </w:divBdr>
    </w:div>
    <w:div w:id="1857647499">
      <w:bodyDiv w:val="1"/>
      <w:marLeft w:val="0"/>
      <w:marRight w:val="0"/>
      <w:marTop w:val="0"/>
      <w:marBottom w:val="0"/>
      <w:divBdr>
        <w:top w:val="none" w:sz="0" w:space="0" w:color="auto"/>
        <w:left w:val="none" w:sz="0" w:space="0" w:color="auto"/>
        <w:bottom w:val="none" w:sz="0" w:space="0" w:color="auto"/>
        <w:right w:val="none" w:sz="0" w:space="0" w:color="auto"/>
      </w:divBdr>
    </w:div>
    <w:div w:id="1857763820">
      <w:bodyDiv w:val="1"/>
      <w:marLeft w:val="0"/>
      <w:marRight w:val="0"/>
      <w:marTop w:val="0"/>
      <w:marBottom w:val="0"/>
      <w:divBdr>
        <w:top w:val="none" w:sz="0" w:space="0" w:color="auto"/>
        <w:left w:val="none" w:sz="0" w:space="0" w:color="auto"/>
        <w:bottom w:val="none" w:sz="0" w:space="0" w:color="auto"/>
        <w:right w:val="none" w:sz="0" w:space="0" w:color="auto"/>
      </w:divBdr>
    </w:div>
    <w:div w:id="1857764847">
      <w:bodyDiv w:val="1"/>
      <w:marLeft w:val="0"/>
      <w:marRight w:val="0"/>
      <w:marTop w:val="0"/>
      <w:marBottom w:val="0"/>
      <w:divBdr>
        <w:top w:val="none" w:sz="0" w:space="0" w:color="auto"/>
        <w:left w:val="none" w:sz="0" w:space="0" w:color="auto"/>
        <w:bottom w:val="none" w:sz="0" w:space="0" w:color="auto"/>
        <w:right w:val="none" w:sz="0" w:space="0" w:color="auto"/>
      </w:divBdr>
    </w:div>
    <w:div w:id="1857964650">
      <w:bodyDiv w:val="1"/>
      <w:marLeft w:val="0"/>
      <w:marRight w:val="0"/>
      <w:marTop w:val="0"/>
      <w:marBottom w:val="0"/>
      <w:divBdr>
        <w:top w:val="none" w:sz="0" w:space="0" w:color="auto"/>
        <w:left w:val="none" w:sz="0" w:space="0" w:color="auto"/>
        <w:bottom w:val="none" w:sz="0" w:space="0" w:color="auto"/>
        <w:right w:val="none" w:sz="0" w:space="0" w:color="auto"/>
      </w:divBdr>
    </w:div>
    <w:div w:id="1858696105">
      <w:bodyDiv w:val="1"/>
      <w:marLeft w:val="0"/>
      <w:marRight w:val="0"/>
      <w:marTop w:val="0"/>
      <w:marBottom w:val="0"/>
      <w:divBdr>
        <w:top w:val="none" w:sz="0" w:space="0" w:color="auto"/>
        <w:left w:val="none" w:sz="0" w:space="0" w:color="auto"/>
        <w:bottom w:val="none" w:sz="0" w:space="0" w:color="auto"/>
        <w:right w:val="none" w:sz="0" w:space="0" w:color="auto"/>
      </w:divBdr>
    </w:div>
    <w:div w:id="1858736266">
      <w:bodyDiv w:val="1"/>
      <w:marLeft w:val="0"/>
      <w:marRight w:val="0"/>
      <w:marTop w:val="0"/>
      <w:marBottom w:val="0"/>
      <w:divBdr>
        <w:top w:val="none" w:sz="0" w:space="0" w:color="auto"/>
        <w:left w:val="none" w:sz="0" w:space="0" w:color="auto"/>
        <w:bottom w:val="none" w:sz="0" w:space="0" w:color="auto"/>
        <w:right w:val="none" w:sz="0" w:space="0" w:color="auto"/>
      </w:divBdr>
    </w:div>
    <w:div w:id="1858809634">
      <w:bodyDiv w:val="1"/>
      <w:marLeft w:val="0"/>
      <w:marRight w:val="0"/>
      <w:marTop w:val="0"/>
      <w:marBottom w:val="0"/>
      <w:divBdr>
        <w:top w:val="none" w:sz="0" w:space="0" w:color="auto"/>
        <w:left w:val="none" w:sz="0" w:space="0" w:color="auto"/>
        <w:bottom w:val="none" w:sz="0" w:space="0" w:color="auto"/>
        <w:right w:val="none" w:sz="0" w:space="0" w:color="auto"/>
      </w:divBdr>
    </w:div>
    <w:div w:id="1858814993">
      <w:bodyDiv w:val="1"/>
      <w:marLeft w:val="0"/>
      <w:marRight w:val="0"/>
      <w:marTop w:val="0"/>
      <w:marBottom w:val="0"/>
      <w:divBdr>
        <w:top w:val="none" w:sz="0" w:space="0" w:color="auto"/>
        <w:left w:val="none" w:sz="0" w:space="0" w:color="auto"/>
        <w:bottom w:val="none" w:sz="0" w:space="0" w:color="auto"/>
        <w:right w:val="none" w:sz="0" w:space="0" w:color="auto"/>
      </w:divBdr>
    </w:div>
    <w:div w:id="1858882920">
      <w:bodyDiv w:val="1"/>
      <w:marLeft w:val="0"/>
      <w:marRight w:val="0"/>
      <w:marTop w:val="0"/>
      <w:marBottom w:val="0"/>
      <w:divBdr>
        <w:top w:val="none" w:sz="0" w:space="0" w:color="auto"/>
        <w:left w:val="none" w:sz="0" w:space="0" w:color="auto"/>
        <w:bottom w:val="none" w:sz="0" w:space="0" w:color="auto"/>
        <w:right w:val="none" w:sz="0" w:space="0" w:color="auto"/>
      </w:divBdr>
    </w:div>
    <w:div w:id="1858957494">
      <w:bodyDiv w:val="1"/>
      <w:marLeft w:val="0"/>
      <w:marRight w:val="0"/>
      <w:marTop w:val="0"/>
      <w:marBottom w:val="0"/>
      <w:divBdr>
        <w:top w:val="none" w:sz="0" w:space="0" w:color="auto"/>
        <w:left w:val="none" w:sz="0" w:space="0" w:color="auto"/>
        <w:bottom w:val="none" w:sz="0" w:space="0" w:color="auto"/>
        <w:right w:val="none" w:sz="0" w:space="0" w:color="auto"/>
      </w:divBdr>
    </w:div>
    <w:div w:id="1859346617">
      <w:bodyDiv w:val="1"/>
      <w:marLeft w:val="0"/>
      <w:marRight w:val="0"/>
      <w:marTop w:val="0"/>
      <w:marBottom w:val="0"/>
      <w:divBdr>
        <w:top w:val="none" w:sz="0" w:space="0" w:color="auto"/>
        <w:left w:val="none" w:sz="0" w:space="0" w:color="auto"/>
        <w:bottom w:val="none" w:sz="0" w:space="0" w:color="auto"/>
        <w:right w:val="none" w:sz="0" w:space="0" w:color="auto"/>
      </w:divBdr>
    </w:div>
    <w:div w:id="1859351185">
      <w:bodyDiv w:val="1"/>
      <w:marLeft w:val="0"/>
      <w:marRight w:val="0"/>
      <w:marTop w:val="0"/>
      <w:marBottom w:val="0"/>
      <w:divBdr>
        <w:top w:val="none" w:sz="0" w:space="0" w:color="auto"/>
        <w:left w:val="none" w:sz="0" w:space="0" w:color="auto"/>
        <w:bottom w:val="none" w:sz="0" w:space="0" w:color="auto"/>
        <w:right w:val="none" w:sz="0" w:space="0" w:color="auto"/>
      </w:divBdr>
    </w:div>
    <w:div w:id="1859615233">
      <w:bodyDiv w:val="1"/>
      <w:marLeft w:val="0"/>
      <w:marRight w:val="0"/>
      <w:marTop w:val="0"/>
      <w:marBottom w:val="0"/>
      <w:divBdr>
        <w:top w:val="none" w:sz="0" w:space="0" w:color="auto"/>
        <w:left w:val="none" w:sz="0" w:space="0" w:color="auto"/>
        <w:bottom w:val="none" w:sz="0" w:space="0" w:color="auto"/>
        <w:right w:val="none" w:sz="0" w:space="0" w:color="auto"/>
      </w:divBdr>
    </w:div>
    <w:div w:id="1860002432">
      <w:bodyDiv w:val="1"/>
      <w:marLeft w:val="0"/>
      <w:marRight w:val="0"/>
      <w:marTop w:val="0"/>
      <w:marBottom w:val="0"/>
      <w:divBdr>
        <w:top w:val="none" w:sz="0" w:space="0" w:color="auto"/>
        <w:left w:val="none" w:sz="0" w:space="0" w:color="auto"/>
        <w:bottom w:val="none" w:sz="0" w:space="0" w:color="auto"/>
        <w:right w:val="none" w:sz="0" w:space="0" w:color="auto"/>
      </w:divBdr>
    </w:div>
    <w:div w:id="1860073596">
      <w:bodyDiv w:val="1"/>
      <w:marLeft w:val="0"/>
      <w:marRight w:val="0"/>
      <w:marTop w:val="0"/>
      <w:marBottom w:val="0"/>
      <w:divBdr>
        <w:top w:val="none" w:sz="0" w:space="0" w:color="auto"/>
        <w:left w:val="none" w:sz="0" w:space="0" w:color="auto"/>
        <w:bottom w:val="none" w:sz="0" w:space="0" w:color="auto"/>
        <w:right w:val="none" w:sz="0" w:space="0" w:color="auto"/>
      </w:divBdr>
    </w:div>
    <w:div w:id="1860123122">
      <w:bodyDiv w:val="1"/>
      <w:marLeft w:val="0"/>
      <w:marRight w:val="0"/>
      <w:marTop w:val="0"/>
      <w:marBottom w:val="0"/>
      <w:divBdr>
        <w:top w:val="none" w:sz="0" w:space="0" w:color="auto"/>
        <w:left w:val="none" w:sz="0" w:space="0" w:color="auto"/>
        <w:bottom w:val="none" w:sz="0" w:space="0" w:color="auto"/>
        <w:right w:val="none" w:sz="0" w:space="0" w:color="auto"/>
      </w:divBdr>
    </w:div>
    <w:div w:id="1860388729">
      <w:bodyDiv w:val="1"/>
      <w:marLeft w:val="0"/>
      <w:marRight w:val="0"/>
      <w:marTop w:val="0"/>
      <w:marBottom w:val="0"/>
      <w:divBdr>
        <w:top w:val="none" w:sz="0" w:space="0" w:color="auto"/>
        <w:left w:val="none" w:sz="0" w:space="0" w:color="auto"/>
        <w:bottom w:val="none" w:sz="0" w:space="0" w:color="auto"/>
        <w:right w:val="none" w:sz="0" w:space="0" w:color="auto"/>
      </w:divBdr>
    </w:div>
    <w:div w:id="1860465304">
      <w:bodyDiv w:val="1"/>
      <w:marLeft w:val="0"/>
      <w:marRight w:val="0"/>
      <w:marTop w:val="0"/>
      <w:marBottom w:val="0"/>
      <w:divBdr>
        <w:top w:val="none" w:sz="0" w:space="0" w:color="auto"/>
        <w:left w:val="none" w:sz="0" w:space="0" w:color="auto"/>
        <w:bottom w:val="none" w:sz="0" w:space="0" w:color="auto"/>
        <w:right w:val="none" w:sz="0" w:space="0" w:color="auto"/>
      </w:divBdr>
    </w:div>
    <w:div w:id="1860661137">
      <w:bodyDiv w:val="1"/>
      <w:marLeft w:val="0"/>
      <w:marRight w:val="0"/>
      <w:marTop w:val="0"/>
      <w:marBottom w:val="0"/>
      <w:divBdr>
        <w:top w:val="none" w:sz="0" w:space="0" w:color="auto"/>
        <w:left w:val="none" w:sz="0" w:space="0" w:color="auto"/>
        <w:bottom w:val="none" w:sz="0" w:space="0" w:color="auto"/>
        <w:right w:val="none" w:sz="0" w:space="0" w:color="auto"/>
      </w:divBdr>
    </w:div>
    <w:div w:id="1860776136">
      <w:bodyDiv w:val="1"/>
      <w:marLeft w:val="0"/>
      <w:marRight w:val="0"/>
      <w:marTop w:val="0"/>
      <w:marBottom w:val="0"/>
      <w:divBdr>
        <w:top w:val="none" w:sz="0" w:space="0" w:color="auto"/>
        <w:left w:val="none" w:sz="0" w:space="0" w:color="auto"/>
        <w:bottom w:val="none" w:sz="0" w:space="0" w:color="auto"/>
        <w:right w:val="none" w:sz="0" w:space="0" w:color="auto"/>
      </w:divBdr>
    </w:div>
    <w:div w:id="1860777310">
      <w:bodyDiv w:val="1"/>
      <w:marLeft w:val="0"/>
      <w:marRight w:val="0"/>
      <w:marTop w:val="0"/>
      <w:marBottom w:val="0"/>
      <w:divBdr>
        <w:top w:val="none" w:sz="0" w:space="0" w:color="auto"/>
        <w:left w:val="none" w:sz="0" w:space="0" w:color="auto"/>
        <w:bottom w:val="none" w:sz="0" w:space="0" w:color="auto"/>
        <w:right w:val="none" w:sz="0" w:space="0" w:color="auto"/>
      </w:divBdr>
    </w:div>
    <w:div w:id="1860924559">
      <w:bodyDiv w:val="1"/>
      <w:marLeft w:val="0"/>
      <w:marRight w:val="0"/>
      <w:marTop w:val="0"/>
      <w:marBottom w:val="0"/>
      <w:divBdr>
        <w:top w:val="none" w:sz="0" w:space="0" w:color="auto"/>
        <w:left w:val="none" w:sz="0" w:space="0" w:color="auto"/>
        <w:bottom w:val="none" w:sz="0" w:space="0" w:color="auto"/>
        <w:right w:val="none" w:sz="0" w:space="0" w:color="auto"/>
      </w:divBdr>
    </w:div>
    <w:div w:id="1861116710">
      <w:bodyDiv w:val="1"/>
      <w:marLeft w:val="0"/>
      <w:marRight w:val="0"/>
      <w:marTop w:val="0"/>
      <w:marBottom w:val="0"/>
      <w:divBdr>
        <w:top w:val="none" w:sz="0" w:space="0" w:color="auto"/>
        <w:left w:val="none" w:sz="0" w:space="0" w:color="auto"/>
        <w:bottom w:val="none" w:sz="0" w:space="0" w:color="auto"/>
        <w:right w:val="none" w:sz="0" w:space="0" w:color="auto"/>
      </w:divBdr>
    </w:div>
    <w:div w:id="1861385299">
      <w:bodyDiv w:val="1"/>
      <w:marLeft w:val="0"/>
      <w:marRight w:val="0"/>
      <w:marTop w:val="0"/>
      <w:marBottom w:val="0"/>
      <w:divBdr>
        <w:top w:val="none" w:sz="0" w:space="0" w:color="auto"/>
        <w:left w:val="none" w:sz="0" w:space="0" w:color="auto"/>
        <w:bottom w:val="none" w:sz="0" w:space="0" w:color="auto"/>
        <w:right w:val="none" w:sz="0" w:space="0" w:color="auto"/>
      </w:divBdr>
    </w:div>
    <w:div w:id="1861430415">
      <w:bodyDiv w:val="1"/>
      <w:marLeft w:val="0"/>
      <w:marRight w:val="0"/>
      <w:marTop w:val="0"/>
      <w:marBottom w:val="0"/>
      <w:divBdr>
        <w:top w:val="none" w:sz="0" w:space="0" w:color="auto"/>
        <w:left w:val="none" w:sz="0" w:space="0" w:color="auto"/>
        <w:bottom w:val="none" w:sz="0" w:space="0" w:color="auto"/>
        <w:right w:val="none" w:sz="0" w:space="0" w:color="auto"/>
      </w:divBdr>
    </w:div>
    <w:div w:id="1861501721">
      <w:bodyDiv w:val="1"/>
      <w:marLeft w:val="0"/>
      <w:marRight w:val="0"/>
      <w:marTop w:val="0"/>
      <w:marBottom w:val="0"/>
      <w:divBdr>
        <w:top w:val="none" w:sz="0" w:space="0" w:color="auto"/>
        <w:left w:val="none" w:sz="0" w:space="0" w:color="auto"/>
        <w:bottom w:val="none" w:sz="0" w:space="0" w:color="auto"/>
        <w:right w:val="none" w:sz="0" w:space="0" w:color="auto"/>
      </w:divBdr>
    </w:div>
    <w:div w:id="1861624087">
      <w:bodyDiv w:val="1"/>
      <w:marLeft w:val="0"/>
      <w:marRight w:val="0"/>
      <w:marTop w:val="0"/>
      <w:marBottom w:val="0"/>
      <w:divBdr>
        <w:top w:val="none" w:sz="0" w:space="0" w:color="auto"/>
        <w:left w:val="none" w:sz="0" w:space="0" w:color="auto"/>
        <w:bottom w:val="none" w:sz="0" w:space="0" w:color="auto"/>
        <w:right w:val="none" w:sz="0" w:space="0" w:color="auto"/>
      </w:divBdr>
    </w:div>
    <w:div w:id="1861701161">
      <w:bodyDiv w:val="1"/>
      <w:marLeft w:val="0"/>
      <w:marRight w:val="0"/>
      <w:marTop w:val="0"/>
      <w:marBottom w:val="0"/>
      <w:divBdr>
        <w:top w:val="none" w:sz="0" w:space="0" w:color="auto"/>
        <w:left w:val="none" w:sz="0" w:space="0" w:color="auto"/>
        <w:bottom w:val="none" w:sz="0" w:space="0" w:color="auto"/>
        <w:right w:val="none" w:sz="0" w:space="0" w:color="auto"/>
      </w:divBdr>
    </w:div>
    <w:div w:id="1861815435">
      <w:bodyDiv w:val="1"/>
      <w:marLeft w:val="0"/>
      <w:marRight w:val="0"/>
      <w:marTop w:val="0"/>
      <w:marBottom w:val="0"/>
      <w:divBdr>
        <w:top w:val="none" w:sz="0" w:space="0" w:color="auto"/>
        <w:left w:val="none" w:sz="0" w:space="0" w:color="auto"/>
        <w:bottom w:val="none" w:sz="0" w:space="0" w:color="auto"/>
        <w:right w:val="none" w:sz="0" w:space="0" w:color="auto"/>
      </w:divBdr>
    </w:div>
    <w:div w:id="1862357791">
      <w:bodyDiv w:val="1"/>
      <w:marLeft w:val="0"/>
      <w:marRight w:val="0"/>
      <w:marTop w:val="0"/>
      <w:marBottom w:val="0"/>
      <w:divBdr>
        <w:top w:val="none" w:sz="0" w:space="0" w:color="auto"/>
        <w:left w:val="none" w:sz="0" w:space="0" w:color="auto"/>
        <w:bottom w:val="none" w:sz="0" w:space="0" w:color="auto"/>
        <w:right w:val="none" w:sz="0" w:space="0" w:color="auto"/>
      </w:divBdr>
    </w:div>
    <w:div w:id="1862741817">
      <w:bodyDiv w:val="1"/>
      <w:marLeft w:val="0"/>
      <w:marRight w:val="0"/>
      <w:marTop w:val="0"/>
      <w:marBottom w:val="0"/>
      <w:divBdr>
        <w:top w:val="none" w:sz="0" w:space="0" w:color="auto"/>
        <w:left w:val="none" w:sz="0" w:space="0" w:color="auto"/>
        <w:bottom w:val="none" w:sz="0" w:space="0" w:color="auto"/>
        <w:right w:val="none" w:sz="0" w:space="0" w:color="auto"/>
      </w:divBdr>
    </w:div>
    <w:div w:id="1862745138">
      <w:bodyDiv w:val="1"/>
      <w:marLeft w:val="0"/>
      <w:marRight w:val="0"/>
      <w:marTop w:val="0"/>
      <w:marBottom w:val="0"/>
      <w:divBdr>
        <w:top w:val="none" w:sz="0" w:space="0" w:color="auto"/>
        <w:left w:val="none" w:sz="0" w:space="0" w:color="auto"/>
        <w:bottom w:val="none" w:sz="0" w:space="0" w:color="auto"/>
        <w:right w:val="none" w:sz="0" w:space="0" w:color="auto"/>
      </w:divBdr>
    </w:div>
    <w:div w:id="1863203059">
      <w:bodyDiv w:val="1"/>
      <w:marLeft w:val="0"/>
      <w:marRight w:val="0"/>
      <w:marTop w:val="0"/>
      <w:marBottom w:val="0"/>
      <w:divBdr>
        <w:top w:val="none" w:sz="0" w:space="0" w:color="auto"/>
        <w:left w:val="none" w:sz="0" w:space="0" w:color="auto"/>
        <w:bottom w:val="none" w:sz="0" w:space="0" w:color="auto"/>
        <w:right w:val="none" w:sz="0" w:space="0" w:color="auto"/>
      </w:divBdr>
    </w:div>
    <w:div w:id="1863205298">
      <w:bodyDiv w:val="1"/>
      <w:marLeft w:val="0"/>
      <w:marRight w:val="0"/>
      <w:marTop w:val="0"/>
      <w:marBottom w:val="0"/>
      <w:divBdr>
        <w:top w:val="none" w:sz="0" w:space="0" w:color="auto"/>
        <w:left w:val="none" w:sz="0" w:space="0" w:color="auto"/>
        <w:bottom w:val="none" w:sz="0" w:space="0" w:color="auto"/>
        <w:right w:val="none" w:sz="0" w:space="0" w:color="auto"/>
      </w:divBdr>
    </w:div>
    <w:div w:id="1863396921">
      <w:bodyDiv w:val="1"/>
      <w:marLeft w:val="0"/>
      <w:marRight w:val="0"/>
      <w:marTop w:val="0"/>
      <w:marBottom w:val="0"/>
      <w:divBdr>
        <w:top w:val="none" w:sz="0" w:space="0" w:color="auto"/>
        <w:left w:val="none" w:sz="0" w:space="0" w:color="auto"/>
        <w:bottom w:val="none" w:sz="0" w:space="0" w:color="auto"/>
        <w:right w:val="none" w:sz="0" w:space="0" w:color="auto"/>
      </w:divBdr>
    </w:div>
    <w:div w:id="1863470480">
      <w:bodyDiv w:val="1"/>
      <w:marLeft w:val="0"/>
      <w:marRight w:val="0"/>
      <w:marTop w:val="0"/>
      <w:marBottom w:val="0"/>
      <w:divBdr>
        <w:top w:val="none" w:sz="0" w:space="0" w:color="auto"/>
        <w:left w:val="none" w:sz="0" w:space="0" w:color="auto"/>
        <w:bottom w:val="none" w:sz="0" w:space="0" w:color="auto"/>
        <w:right w:val="none" w:sz="0" w:space="0" w:color="auto"/>
      </w:divBdr>
    </w:div>
    <w:div w:id="1863712971">
      <w:bodyDiv w:val="1"/>
      <w:marLeft w:val="0"/>
      <w:marRight w:val="0"/>
      <w:marTop w:val="0"/>
      <w:marBottom w:val="0"/>
      <w:divBdr>
        <w:top w:val="none" w:sz="0" w:space="0" w:color="auto"/>
        <w:left w:val="none" w:sz="0" w:space="0" w:color="auto"/>
        <w:bottom w:val="none" w:sz="0" w:space="0" w:color="auto"/>
        <w:right w:val="none" w:sz="0" w:space="0" w:color="auto"/>
      </w:divBdr>
    </w:div>
    <w:div w:id="1863736902">
      <w:bodyDiv w:val="1"/>
      <w:marLeft w:val="0"/>
      <w:marRight w:val="0"/>
      <w:marTop w:val="0"/>
      <w:marBottom w:val="0"/>
      <w:divBdr>
        <w:top w:val="none" w:sz="0" w:space="0" w:color="auto"/>
        <w:left w:val="none" w:sz="0" w:space="0" w:color="auto"/>
        <w:bottom w:val="none" w:sz="0" w:space="0" w:color="auto"/>
        <w:right w:val="none" w:sz="0" w:space="0" w:color="auto"/>
      </w:divBdr>
    </w:div>
    <w:div w:id="1863741091">
      <w:bodyDiv w:val="1"/>
      <w:marLeft w:val="0"/>
      <w:marRight w:val="0"/>
      <w:marTop w:val="0"/>
      <w:marBottom w:val="0"/>
      <w:divBdr>
        <w:top w:val="none" w:sz="0" w:space="0" w:color="auto"/>
        <w:left w:val="none" w:sz="0" w:space="0" w:color="auto"/>
        <w:bottom w:val="none" w:sz="0" w:space="0" w:color="auto"/>
        <w:right w:val="none" w:sz="0" w:space="0" w:color="auto"/>
      </w:divBdr>
    </w:div>
    <w:div w:id="1863786406">
      <w:bodyDiv w:val="1"/>
      <w:marLeft w:val="0"/>
      <w:marRight w:val="0"/>
      <w:marTop w:val="0"/>
      <w:marBottom w:val="0"/>
      <w:divBdr>
        <w:top w:val="none" w:sz="0" w:space="0" w:color="auto"/>
        <w:left w:val="none" w:sz="0" w:space="0" w:color="auto"/>
        <w:bottom w:val="none" w:sz="0" w:space="0" w:color="auto"/>
        <w:right w:val="none" w:sz="0" w:space="0" w:color="auto"/>
      </w:divBdr>
    </w:div>
    <w:div w:id="1863934705">
      <w:bodyDiv w:val="1"/>
      <w:marLeft w:val="0"/>
      <w:marRight w:val="0"/>
      <w:marTop w:val="0"/>
      <w:marBottom w:val="0"/>
      <w:divBdr>
        <w:top w:val="none" w:sz="0" w:space="0" w:color="auto"/>
        <w:left w:val="none" w:sz="0" w:space="0" w:color="auto"/>
        <w:bottom w:val="none" w:sz="0" w:space="0" w:color="auto"/>
        <w:right w:val="none" w:sz="0" w:space="0" w:color="auto"/>
      </w:divBdr>
    </w:div>
    <w:div w:id="1864515437">
      <w:bodyDiv w:val="1"/>
      <w:marLeft w:val="0"/>
      <w:marRight w:val="0"/>
      <w:marTop w:val="0"/>
      <w:marBottom w:val="0"/>
      <w:divBdr>
        <w:top w:val="none" w:sz="0" w:space="0" w:color="auto"/>
        <w:left w:val="none" w:sz="0" w:space="0" w:color="auto"/>
        <w:bottom w:val="none" w:sz="0" w:space="0" w:color="auto"/>
        <w:right w:val="none" w:sz="0" w:space="0" w:color="auto"/>
      </w:divBdr>
    </w:div>
    <w:div w:id="1864779837">
      <w:bodyDiv w:val="1"/>
      <w:marLeft w:val="0"/>
      <w:marRight w:val="0"/>
      <w:marTop w:val="0"/>
      <w:marBottom w:val="0"/>
      <w:divBdr>
        <w:top w:val="none" w:sz="0" w:space="0" w:color="auto"/>
        <w:left w:val="none" w:sz="0" w:space="0" w:color="auto"/>
        <w:bottom w:val="none" w:sz="0" w:space="0" w:color="auto"/>
        <w:right w:val="none" w:sz="0" w:space="0" w:color="auto"/>
      </w:divBdr>
    </w:div>
    <w:div w:id="1864978469">
      <w:bodyDiv w:val="1"/>
      <w:marLeft w:val="0"/>
      <w:marRight w:val="0"/>
      <w:marTop w:val="0"/>
      <w:marBottom w:val="0"/>
      <w:divBdr>
        <w:top w:val="none" w:sz="0" w:space="0" w:color="auto"/>
        <w:left w:val="none" w:sz="0" w:space="0" w:color="auto"/>
        <w:bottom w:val="none" w:sz="0" w:space="0" w:color="auto"/>
        <w:right w:val="none" w:sz="0" w:space="0" w:color="auto"/>
      </w:divBdr>
    </w:div>
    <w:div w:id="1865827137">
      <w:bodyDiv w:val="1"/>
      <w:marLeft w:val="0"/>
      <w:marRight w:val="0"/>
      <w:marTop w:val="0"/>
      <w:marBottom w:val="0"/>
      <w:divBdr>
        <w:top w:val="none" w:sz="0" w:space="0" w:color="auto"/>
        <w:left w:val="none" w:sz="0" w:space="0" w:color="auto"/>
        <w:bottom w:val="none" w:sz="0" w:space="0" w:color="auto"/>
        <w:right w:val="none" w:sz="0" w:space="0" w:color="auto"/>
      </w:divBdr>
    </w:div>
    <w:div w:id="1865941151">
      <w:bodyDiv w:val="1"/>
      <w:marLeft w:val="0"/>
      <w:marRight w:val="0"/>
      <w:marTop w:val="0"/>
      <w:marBottom w:val="0"/>
      <w:divBdr>
        <w:top w:val="none" w:sz="0" w:space="0" w:color="auto"/>
        <w:left w:val="none" w:sz="0" w:space="0" w:color="auto"/>
        <w:bottom w:val="none" w:sz="0" w:space="0" w:color="auto"/>
        <w:right w:val="none" w:sz="0" w:space="0" w:color="auto"/>
      </w:divBdr>
    </w:div>
    <w:div w:id="1866164160">
      <w:bodyDiv w:val="1"/>
      <w:marLeft w:val="0"/>
      <w:marRight w:val="0"/>
      <w:marTop w:val="0"/>
      <w:marBottom w:val="0"/>
      <w:divBdr>
        <w:top w:val="none" w:sz="0" w:space="0" w:color="auto"/>
        <w:left w:val="none" w:sz="0" w:space="0" w:color="auto"/>
        <w:bottom w:val="none" w:sz="0" w:space="0" w:color="auto"/>
        <w:right w:val="none" w:sz="0" w:space="0" w:color="auto"/>
      </w:divBdr>
      <w:divsChild>
        <w:div w:id="2031833198">
          <w:marLeft w:val="480"/>
          <w:marRight w:val="0"/>
          <w:marTop w:val="0"/>
          <w:marBottom w:val="0"/>
          <w:divBdr>
            <w:top w:val="none" w:sz="0" w:space="0" w:color="auto"/>
            <w:left w:val="none" w:sz="0" w:space="0" w:color="auto"/>
            <w:bottom w:val="none" w:sz="0" w:space="0" w:color="auto"/>
            <w:right w:val="none" w:sz="0" w:space="0" w:color="auto"/>
          </w:divBdr>
        </w:div>
        <w:div w:id="1038046713">
          <w:marLeft w:val="480"/>
          <w:marRight w:val="0"/>
          <w:marTop w:val="0"/>
          <w:marBottom w:val="0"/>
          <w:divBdr>
            <w:top w:val="none" w:sz="0" w:space="0" w:color="auto"/>
            <w:left w:val="none" w:sz="0" w:space="0" w:color="auto"/>
            <w:bottom w:val="none" w:sz="0" w:space="0" w:color="auto"/>
            <w:right w:val="none" w:sz="0" w:space="0" w:color="auto"/>
          </w:divBdr>
        </w:div>
        <w:div w:id="1500848006">
          <w:marLeft w:val="480"/>
          <w:marRight w:val="0"/>
          <w:marTop w:val="0"/>
          <w:marBottom w:val="0"/>
          <w:divBdr>
            <w:top w:val="none" w:sz="0" w:space="0" w:color="auto"/>
            <w:left w:val="none" w:sz="0" w:space="0" w:color="auto"/>
            <w:bottom w:val="none" w:sz="0" w:space="0" w:color="auto"/>
            <w:right w:val="none" w:sz="0" w:space="0" w:color="auto"/>
          </w:divBdr>
        </w:div>
        <w:div w:id="1883057014">
          <w:marLeft w:val="480"/>
          <w:marRight w:val="0"/>
          <w:marTop w:val="0"/>
          <w:marBottom w:val="0"/>
          <w:divBdr>
            <w:top w:val="none" w:sz="0" w:space="0" w:color="auto"/>
            <w:left w:val="none" w:sz="0" w:space="0" w:color="auto"/>
            <w:bottom w:val="none" w:sz="0" w:space="0" w:color="auto"/>
            <w:right w:val="none" w:sz="0" w:space="0" w:color="auto"/>
          </w:divBdr>
        </w:div>
        <w:div w:id="1494560896">
          <w:marLeft w:val="480"/>
          <w:marRight w:val="0"/>
          <w:marTop w:val="0"/>
          <w:marBottom w:val="0"/>
          <w:divBdr>
            <w:top w:val="none" w:sz="0" w:space="0" w:color="auto"/>
            <w:left w:val="none" w:sz="0" w:space="0" w:color="auto"/>
            <w:bottom w:val="none" w:sz="0" w:space="0" w:color="auto"/>
            <w:right w:val="none" w:sz="0" w:space="0" w:color="auto"/>
          </w:divBdr>
        </w:div>
        <w:div w:id="702444804">
          <w:marLeft w:val="480"/>
          <w:marRight w:val="0"/>
          <w:marTop w:val="0"/>
          <w:marBottom w:val="0"/>
          <w:divBdr>
            <w:top w:val="none" w:sz="0" w:space="0" w:color="auto"/>
            <w:left w:val="none" w:sz="0" w:space="0" w:color="auto"/>
            <w:bottom w:val="none" w:sz="0" w:space="0" w:color="auto"/>
            <w:right w:val="none" w:sz="0" w:space="0" w:color="auto"/>
          </w:divBdr>
        </w:div>
        <w:div w:id="936405455">
          <w:marLeft w:val="480"/>
          <w:marRight w:val="0"/>
          <w:marTop w:val="0"/>
          <w:marBottom w:val="0"/>
          <w:divBdr>
            <w:top w:val="none" w:sz="0" w:space="0" w:color="auto"/>
            <w:left w:val="none" w:sz="0" w:space="0" w:color="auto"/>
            <w:bottom w:val="none" w:sz="0" w:space="0" w:color="auto"/>
            <w:right w:val="none" w:sz="0" w:space="0" w:color="auto"/>
          </w:divBdr>
        </w:div>
        <w:div w:id="1317219753">
          <w:marLeft w:val="480"/>
          <w:marRight w:val="0"/>
          <w:marTop w:val="0"/>
          <w:marBottom w:val="0"/>
          <w:divBdr>
            <w:top w:val="none" w:sz="0" w:space="0" w:color="auto"/>
            <w:left w:val="none" w:sz="0" w:space="0" w:color="auto"/>
            <w:bottom w:val="none" w:sz="0" w:space="0" w:color="auto"/>
            <w:right w:val="none" w:sz="0" w:space="0" w:color="auto"/>
          </w:divBdr>
        </w:div>
        <w:div w:id="997421974">
          <w:marLeft w:val="480"/>
          <w:marRight w:val="0"/>
          <w:marTop w:val="0"/>
          <w:marBottom w:val="0"/>
          <w:divBdr>
            <w:top w:val="none" w:sz="0" w:space="0" w:color="auto"/>
            <w:left w:val="none" w:sz="0" w:space="0" w:color="auto"/>
            <w:bottom w:val="none" w:sz="0" w:space="0" w:color="auto"/>
            <w:right w:val="none" w:sz="0" w:space="0" w:color="auto"/>
          </w:divBdr>
        </w:div>
        <w:div w:id="1849128376">
          <w:marLeft w:val="480"/>
          <w:marRight w:val="0"/>
          <w:marTop w:val="0"/>
          <w:marBottom w:val="0"/>
          <w:divBdr>
            <w:top w:val="none" w:sz="0" w:space="0" w:color="auto"/>
            <w:left w:val="none" w:sz="0" w:space="0" w:color="auto"/>
            <w:bottom w:val="none" w:sz="0" w:space="0" w:color="auto"/>
            <w:right w:val="none" w:sz="0" w:space="0" w:color="auto"/>
          </w:divBdr>
        </w:div>
        <w:div w:id="1169640320">
          <w:marLeft w:val="480"/>
          <w:marRight w:val="0"/>
          <w:marTop w:val="0"/>
          <w:marBottom w:val="0"/>
          <w:divBdr>
            <w:top w:val="none" w:sz="0" w:space="0" w:color="auto"/>
            <w:left w:val="none" w:sz="0" w:space="0" w:color="auto"/>
            <w:bottom w:val="none" w:sz="0" w:space="0" w:color="auto"/>
            <w:right w:val="none" w:sz="0" w:space="0" w:color="auto"/>
          </w:divBdr>
        </w:div>
        <w:div w:id="500854919">
          <w:marLeft w:val="480"/>
          <w:marRight w:val="0"/>
          <w:marTop w:val="0"/>
          <w:marBottom w:val="0"/>
          <w:divBdr>
            <w:top w:val="none" w:sz="0" w:space="0" w:color="auto"/>
            <w:left w:val="none" w:sz="0" w:space="0" w:color="auto"/>
            <w:bottom w:val="none" w:sz="0" w:space="0" w:color="auto"/>
            <w:right w:val="none" w:sz="0" w:space="0" w:color="auto"/>
          </w:divBdr>
        </w:div>
        <w:div w:id="30225264">
          <w:marLeft w:val="480"/>
          <w:marRight w:val="0"/>
          <w:marTop w:val="0"/>
          <w:marBottom w:val="0"/>
          <w:divBdr>
            <w:top w:val="none" w:sz="0" w:space="0" w:color="auto"/>
            <w:left w:val="none" w:sz="0" w:space="0" w:color="auto"/>
            <w:bottom w:val="none" w:sz="0" w:space="0" w:color="auto"/>
            <w:right w:val="none" w:sz="0" w:space="0" w:color="auto"/>
          </w:divBdr>
        </w:div>
        <w:div w:id="1614166220">
          <w:marLeft w:val="480"/>
          <w:marRight w:val="0"/>
          <w:marTop w:val="0"/>
          <w:marBottom w:val="0"/>
          <w:divBdr>
            <w:top w:val="none" w:sz="0" w:space="0" w:color="auto"/>
            <w:left w:val="none" w:sz="0" w:space="0" w:color="auto"/>
            <w:bottom w:val="none" w:sz="0" w:space="0" w:color="auto"/>
            <w:right w:val="none" w:sz="0" w:space="0" w:color="auto"/>
          </w:divBdr>
        </w:div>
        <w:div w:id="2021393960">
          <w:marLeft w:val="480"/>
          <w:marRight w:val="0"/>
          <w:marTop w:val="0"/>
          <w:marBottom w:val="0"/>
          <w:divBdr>
            <w:top w:val="none" w:sz="0" w:space="0" w:color="auto"/>
            <w:left w:val="none" w:sz="0" w:space="0" w:color="auto"/>
            <w:bottom w:val="none" w:sz="0" w:space="0" w:color="auto"/>
            <w:right w:val="none" w:sz="0" w:space="0" w:color="auto"/>
          </w:divBdr>
        </w:div>
        <w:div w:id="992177075">
          <w:marLeft w:val="480"/>
          <w:marRight w:val="0"/>
          <w:marTop w:val="0"/>
          <w:marBottom w:val="0"/>
          <w:divBdr>
            <w:top w:val="none" w:sz="0" w:space="0" w:color="auto"/>
            <w:left w:val="none" w:sz="0" w:space="0" w:color="auto"/>
            <w:bottom w:val="none" w:sz="0" w:space="0" w:color="auto"/>
            <w:right w:val="none" w:sz="0" w:space="0" w:color="auto"/>
          </w:divBdr>
        </w:div>
        <w:div w:id="1654945366">
          <w:marLeft w:val="480"/>
          <w:marRight w:val="0"/>
          <w:marTop w:val="0"/>
          <w:marBottom w:val="0"/>
          <w:divBdr>
            <w:top w:val="none" w:sz="0" w:space="0" w:color="auto"/>
            <w:left w:val="none" w:sz="0" w:space="0" w:color="auto"/>
            <w:bottom w:val="none" w:sz="0" w:space="0" w:color="auto"/>
            <w:right w:val="none" w:sz="0" w:space="0" w:color="auto"/>
          </w:divBdr>
        </w:div>
        <w:div w:id="1749569980">
          <w:marLeft w:val="480"/>
          <w:marRight w:val="0"/>
          <w:marTop w:val="0"/>
          <w:marBottom w:val="0"/>
          <w:divBdr>
            <w:top w:val="none" w:sz="0" w:space="0" w:color="auto"/>
            <w:left w:val="none" w:sz="0" w:space="0" w:color="auto"/>
            <w:bottom w:val="none" w:sz="0" w:space="0" w:color="auto"/>
            <w:right w:val="none" w:sz="0" w:space="0" w:color="auto"/>
          </w:divBdr>
        </w:div>
        <w:div w:id="1048647534">
          <w:marLeft w:val="480"/>
          <w:marRight w:val="0"/>
          <w:marTop w:val="0"/>
          <w:marBottom w:val="0"/>
          <w:divBdr>
            <w:top w:val="none" w:sz="0" w:space="0" w:color="auto"/>
            <w:left w:val="none" w:sz="0" w:space="0" w:color="auto"/>
            <w:bottom w:val="none" w:sz="0" w:space="0" w:color="auto"/>
            <w:right w:val="none" w:sz="0" w:space="0" w:color="auto"/>
          </w:divBdr>
        </w:div>
        <w:div w:id="1682468984">
          <w:marLeft w:val="480"/>
          <w:marRight w:val="0"/>
          <w:marTop w:val="0"/>
          <w:marBottom w:val="0"/>
          <w:divBdr>
            <w:top w:val="none" w:sz="0" w:space="0" w:color="auto"/>
            <w:left w:val="none" w:sz="0" w:space="0" w:color="auto"/>
            <w:bottom w:val="none" w:sz="0" w:space="0" w:color="auto"/>
            <w:right w:val="none" w:sz="0" w:space="0" w:color="auto"/>
          </w:divBdr>
        </w:div>
        <w:div w:id="1748306896">
          <w:marLeft w:val="480"/>
          <w:marRight w:val="0"/>
          <w:marTop w:val="0"/>
          <w:marBottom w:val="0"/>
          <w:divBdr>
            <w:top w:val="none" w:sz="0" w:space="0" w:color="auto"/>
            <w:left w:val="none" w:sz="0" w:space="0" w:color="auto"/>
            <w:bottom w:val="none" w:sz="0" w:space="0" w:color="auto"/>
            <w:right w:val="none" w:sz="0" w:space="0" w:color="auto"/>
          </w:divBdr>
        </w:div>
        <w:div w:id="1161040703">
          <w:marLeft w:val="480"/>
          <w:marRight w:val="0"/>
          <w:marTop w:val="0"/>
          <w:marBottom w:val="0"/>
          <w:divBdr>
            <w:top w:val="none" w:sz="0" w:space="0" w:color="auto"/>
            <w:left w:val="none" w:sz="0" w:space="0" w:color="auto"/>
            <w:bottom w:val="none" w:sz="0" w:space="0" w:color="auto"/>
            <w:right w:val="none" w:sz="0" w:space="0" w:color="auto"/>
          </w:divBdr>
        </w:div>
        <w:div w:id="1731339269">
          <w:marLeft w:val="480"/>
          <w:marRight w:val="0"/>
          <w:marTop w:val="0"/>
          <w:marBottom w:val="0"/>
          <w:divBdr>
            <w:top w:val="none" w:sz="0" w:space="0" w:color="auto"/>
            <w:left w:val="none" w:sz="0" w:space="0" w:color="auto"/>
            <w:bottom w:val="none" w:sz="0" w:space="0" w:color="auto"/>
            <w:right w:val="none" w:sz="0" w:space="0" w:color="auto"/>
          </w:divBdr>
        </w:div>
        <w:div w:id="1473139233">
          <w:marLeft w:val="480"/>
          <w:marRight w:val="0"/>
          <w:marTop w:val="0"/>
          <w:marBottom w:val="0"/>
          <w:divBdr>
            <w:top w:val="none" w:sz="0" w:space="0" w:color="auto"/>
            <w:left w:val="none" w:sz="0" w:space="0" w:color="auto"/>
            <w:bottom w:val="none" w:sz="0" w:space="0" w:color="auto"/>
            <w:right w:val="none" w:sz="0" w:space="0" w:color="auto"/>
          </w:divBdr>
        </w:div>
        <w:div w:id="1305112931">
          <w:marLeft w:val="480"/>
          <w:marRight w:val="0"/>
          <w:marTop w:val="0"/>
          <w:marBottom w:val="0"/>
          <w:divBdr>
            <w:top w:val="none" w:sz="0" w:space="0" w:color="auto"/>
            <w:left w:val="none" w:sz="0" w:space="0" w:color="auto"/>
            <w:bottom w:val="none" w:sz="0" w:space="0" w:color="auto"/>
            <w:right w:val="none" w:sz="0" w:space="0" w:color="auto"/>
          </w:divBdr>
        </w:div>
        <w:div w:id="9913175">
          <w:marLeft w:val="480"/>
          <w:marRight w:val="0"/>
          <w:marTop w:val="0"/>
          <w:marBottom w:val="0"/>
          <w:divBdr>
            <w:top w:val="none" w:sz="0" w:space="0" w:color="auto"/>
            <w:left w:val="none" w:sz="0" w:space="0" w:color="auto"/>
            <w:bottom w:val="none" w:sz="0" w:space="0" w:color="auto"/>
            <w:right w:val="none" w:sz="0" w:space="0" w:color="auto"/>
          </w:divBdr>
        </w:div>
        <w:div w:id="2057267874">
          <w:marLeft w:val="480"/>
          <w:marRight w:val="0"/>
          <w:marTop w:val="0"/>
          <w:marBottom w:val="0"/>
          <w:divBdr>
            <w:top w:val="none" w:sz="0" w:space="0" w:color="auto"/>
            <w:left w:val="none" w:sz="0" w:space="0" w:color="auto"/>
            <w:bottom w:val="none" w:sz="0" w:space="0" w:color="auto"/>
            <w:right w:val="none" w:sz="0" w:space="0" w:color="auto"/>
          </w:divBdr>
        </w:div>
        <w:div w:id="36898753">
          <w:marLeft w:val="480"/>
          <w:marRight w:val="0"/>
          <w:marTop w:val="0"/>
          <w:marBottom w:val="0"/>
          <w:divBdr>
            <w:top w:val="none" w:sz="0" w:space="0" w:color="auto"/>
            <w:left w:val="none" w:sz="0" w:space="0" w:color="auto"/>
            <w:bottom w:val="none" w:sz="0" w:space="0" w:color="auto"/>
            <w:right w:val="none" w:sz="0" w:space="0" w:color="auto"/>
          </w:divBdr>
        </w:div>
        <w:div w:id="82996645">
          <w:marLeft w:val="480"/>
          <w:marRight w:val="0"/>
          <w:marTop w:val="0"/>
          <w:marBottom w:val="0"/>
          <w:divBdr>
            <w:top w:val="none" w:sz="0" w:space="0" w:color="auto"/>
            <w:left w:val="none" w:sz="0" w:space="0" w:color="auto"/>
            <w:bottom w:val="none" w:sz="0" w:space="0" w:color="auto"/>
            <w:right w:val="none" w:sz="0" w:space="0" w:color="auto"/>
          </w:divBdr>
        </w:div>
        <w:div w:id="32848599">
          <w:marLeft w:val="480"/>
          <w:marRight w:val="0"/>
          <w:marTop w:val="0"/>
          <w:marBottom w:val="0"/>
          <w:divBdr>
            <w:top w:val="none" w:sz="0" w:space="0" w:color="auto"/>
            <w:left w:val="none" w:sz="0" w:space="0" w:color="auto"/>
            <w:bottom w:val="none" w:sz="0" w:space="0" w:color="auto"/>
            <w:right w:val="none" w:sz="0" w:space="0" w:color="auto"/>
          </w:divBdr>
        </w:div>
        <w:div w:id="1841266558">
          <w:marLeft w:val="480"/>
          <w:marRight w:val="0"/>
          <w:marTop w:val="0"/>
          <w:marBottom w:val="0"/>
          <w:divBdr>
            <w:top w:val="none" w:sz="0" w:space="0" w:color="auto"/>
            <w:left w:val="none" w:sz="0" w:space="0" w:color="auto"/>
            <w:bottom w:val="none" w:sz="0" w:space="0" w:color="auto"/>
            <w:right w:val="none" w:sz="0" w:space="0" w:color="auto"/>
          </w:divBdr>
        </w:div>
        <w:div w:id="618806413">
          <w:marLeft w:val="480"/>
          <w:marRight w:val="0"/>
          <w:marTop w:val="0"/>
          <w:marBottom w:val="0"/>
          <w:divBdr>
            <w:top w:val="none" w:sz="0" w:space="0" w:color="auto"/>
            <w:left w:val="none" w:sz="0" w:space="0" w:color="auto"/>
            <w:bottom w:val="none" w:sz="0" w:space="0" w:color="auto"/>
            <w:right w:val="none" w:sz="0" w:space="0" w:color="auto"/>
          </w:divBdr>
        </w:div>
        <w:div w:id="20864385">
          <w:marLeft w:val="480"/>
          <w:marRight w:val="0"/>
          <w:marTop w:val="0"/>
          <w:marBottom w:val="0"/>
          <w:divBdr>
            <w:top w:val="none" w:sz="0" w:space="0" w:color="auto"/>
            <w:left w:val="none" w:sz="0" w:space="0" w:color="auto"/>
            <w:bottom w:val="none" w:sz="0" w:space="0" w:color="auto"/>
            <w:right w:val="none" w:sz="0" w:space="0" w:color="auto"/>
          </w:divBdr>
        </w:div>
        <w:div w:id="837617070">
          <w:marLeft w:val="480"/>
          <w:marRight w:val="0"/>
          <w:marTop w:val="0"/>
          <w:marBottom w:val="0"/>
          <w:divBdr>
            <w:top w:val="none" w:sz="0" w:space="0" w:color="auto"/>
            <w:left w:val="none" w:sz="0" w:space="0" w:color="auto"/>
            <w:bottom w:val="none" w:sz="0" w:space="0" w:color="auto"/>
            <w:right w:val="none" w:sz="0" w:space="0" w:color="auto"/>
          </w:divBdr>
        </w:div>
        <w:div w:id="1935283495">
          <w:marLeft w:val="480"/>
          <w:marRight w:val="0"/>
          <w:marTop w:val="0"/>
          <w:marBottom w:val="0"/>
          <w:divBdr>
            <w:top w:val="none" w:sz="0" w:space="0" w:color="auto"/>
            <w:left w:val="none" w:sz="0" w:space="0" w:color="auto"/>
            <w:bottom w:val="none" w:sz="0" w:space="0" w:color="auto"/>
            <w:right w:val="none" w:sz="0" w:space="0" w:color="auto"/>
          </w:divBdr>
        </w:div>
        <w:div w:id="1987780085">
          <w:marLeft w:val="480"/>
          <w:marRight w:val="0"/>
          <w:marTop w:val="0"/>
          <w:marBottom w:val="0"/>
          <w:divBdr>
            <w:top w:val="none" w:sz="0" w:space="0" w:color="auto"/>
            <w:left w:val="none" w:sz="0" w:space="0" w:color="auto"/>
            <w:bottom w:val="none" w:sz="0" w:space="0" w:color="auto"/>
            <w:right w:val="none" w:sz="0" w:space="0" w:color="auto"/>
          </w:divBdr>
        </w:div>
        <w:div w:id="1640649452">
          <w:marLeft w:val="480"/>
          <w:marRight w:val="0"/>
          <w:marTop w:val="0"/>
          <w:marBottom w:val="0"/>
          <w:divBdr>
            <w:top w:val="none" w:sz="0" w:space="0" w:color="auto"/>
            <w:left w:val="none" w:sz="0" w:space="0" w:color="auto"/>
            <w:bottom w:val="none" w:sz="0" w:space="0" w:color="auto"/>
            <w:right w:val="none" w:sz="0" w:space="0" w:color="auto"/>
          </w:divBdr>
        </w:div>
        <w:div w:id="1178622698">
          <w:marLeft w:val="480"/>
          <w:marRight w:val="0"/>
          <w:marTop w:val="0"/>
          <w:marBottom w:val="0"/>
          <w:divBdr>
            <w:top w:val="none" w:sz="0" w:space="0" w:color="auto"/>
            <w:left w:val="none" w:sz="0" w:space="0" w:color="auto"/>
            <w:bottom w:val="none" w:sz="0" w:space="0" w:color="auto"/>
            <w:right w:val="none" w:sz="0" w:space="0" w:color="auto"/>
          </w:divBdr>
        </w:div>
        <w:div w:id="1750423593">
          <w:marLeft w:val="480"/>
          <w:marRight w:val="0"/>
          <w:marTop w:val="0"/>
          <w:marBottom w:val="0"/>
          <w:divBdr>
            <w:top w:val="none" w:sz="0" w:space="0" w:color="auto"/>
            <w:left w:val="none" w:sz="0" w:space="0" w:color="auto"/>
            <w:bottom w:val="none" w:sz="0" w:space="0" w:color="auto"/>
            <w:right w:val="none" w:sz="0" w:space="0" w:color="auto"/>
          </w:divBdr>
        </w:div>
        <w:div w:id="755368349">
          <w:marLeft w:val="480"/>
          <w:marRight w:val="0"/>
          <w:marTop w:val="0"/>
          <w:marBottom w:val="0"/>
          <w:divBdr>
            <w:top w:val="none" w:sz="0" w:space="0" w:color="auto"/>
            <w:left w:val="none" w:sz="0" w:space="0" w:color="auto"/>
            <w:bottom w:val="none" w:sz="0" w:space="0" w:color="auto"/>
            <w:right w:val="none" w:sz="0" w:space="0" w:color="auto"/>
          </w:divBdr>
        </w:div>
        <w:div w:id="1793552665">
          <w:marLeft w:val="480"/>
          <w:marRight w:val="0"/>
          <w:marTop w:val="0"/>
          <w:marBottom w:val="0"/>
          <w:divBdr>
            <w:top w:val="none" w:sz="0" w:space="0" w:color="auto"/>
            <w:left w:val="none" w:sz="0" w:space="0" w:color="auto"/>
            <w:bottom w:val="none" w:sz="0" w:space="0" w:color="auto"/>
            <w:right w:val="none" w:sz="0" w:space="0" w:color="auto"/>
          </w:divBdr>
        </w:div>
        <w:div w:id="1662923116">
          <w:marLeft w:val="480"/>
          <w:marRight w:val="0"/>
          <w:marTop w:val="0"/>
          <w:marBottom w:val="0"/>
          <w:divBdr>
            <w:top w:val="none" w:sz="0" w:space="0" w:color="auto"/>
            <w:left w:val="none" w:sz="0" w:space="0" w:color="auto"/>
            <w:bottom w:val="none" w:sz="0" w:space="0" w:color="auto"/>
            <w:right w:val="none" w:sz="0" w:space="0" w:color="auto"/>
          </w:divBdr>
        </w:div>
        <w:div w:id="53048926">
          <w:marLeft w:val="480"/>
          <w:marRight w:val="0"/>
          <w:marTop w:val="0"/>
          <w:marBottom w:val="0"/>
          <w:divBdr>
            <w:top w:val="none" w:sz="0" w:space="0" w:color="auto"/>
            <w:left w:val="none" w:sz="0" w:space="0" w:color="auto"/>
            <w:bottom w:val="none" w:sz="0" w:space="0" w:color="auto"/>
            <w:right w:val="none" w:sz="0" w:space="0" w:color="auto"/>
          </w:divBdr>
        </w:div>
        <w:div w:id="674575410">
          <w:marLeft w:val="480"/>
          <w:marRight w:val="0"/>
          <w:marTop w:val="0"/>
          <w:marBottom w:val="0"/>
          <w:divBdr>
            <w:top w:val="none" w:sz="0" w:space="0" w:color="auto"/>
            <w:left w:val="none" w:sz="0" w:space="0" w:color="auto"/>
            <w:bottom w:val="none" w:sz="0" w:space="0" w:color="auto"/>
            <w:right w:val="none" w:sz="0" w:space="0" w:color="auto"/>
          </w:divBdr>
        </w:div>
        <w:div w:id="160005186">
          <w:marLeft w:val="480"/>
          <w:marRight w:val="0"/>
          <w:marTop w:val="0"/>
          <w:marBottom w:val="0"/>
          <w:divBdr>
            <w:top w:val="none" w:sz="0" w:space="0" w:color="auto"/>
            <w:left w:val="none" w:sz="0" w:space="0" w:color="auto"/>
            <w:bottom w:val="none" w:sz="0" w:space="0" w:color="auto"/>
            <w:right w:val="none" w:sz="0" w:space="0" w:color="auto"/>
          </w:divBdr>
        </w:div>
        <w:div w:id="203756041">
          <w:marLeft w:val="480"/>
          <w:marRight w:val="0"/>
          <w:marTop w:val="0"/>
          <w:marBottom w:val="0"/>
          <w:divBdr>
            <w:top w:val="none" w:sz="0" w:space="0" w:color="auto"/>
            <w:left w:val="none" w:sz="0" w:space="0" w:color="auto"/>
            <w:bottom w:val="none" w:sz="0" w:space="0" w:color="auto"/>
            <w:right w:val="none" w:sz="0" w:space="0" w:color="auto"/>
          </w:divBdr>
        </w:div>
        <w:div w:id="1574778278">
          <w:marLeft w:val="480"/>
          <w:marRight w:val="0"/>
          <w:marTop w:val="0"/>
          <w:marBottom w:val="0"/>
          <w:divBdr>
            <w:top w:val="none" w:sz="0" w:space="0" w:color="auto"/>
            <w:left w:val="none" w:sz="0" w:space="0" w:color="auto"/>
            <w:bottom w:val="none" w:sz="0" w:space="0" w:color="auto"/>
            <w:right w:val="none" w:sz="0" w:space="0" w:color="auto"/>
          </w:divBdr>
        </w:div>
        <w:div w:id="1156921337">
          <w:marLeft w:val="480"/>
          <w:marRight w:val="0"/>
          <w:marTop w:val="0"/>
          <w:marBottom w:val="0"/>
          <w:divBdr>
            <w:top w:val="none" w:sz="0" w:space="0" w:color="auto"/>
            <w:left w:val="none" w:sz="0" w:space="0" w:color="auto"/>
            <w:bottom w:val="none" w:sz="0" w:space="0" w:color="auto"/>
            <w:right w:val="none" w:sz="0" w:space="0" w:color="auto"/>
          </w:divBdr>
        </w:div>
        <w:div w:id="1784303924">
          <w:marLeft w:val="480"/>
          <w:marRight w:val="0"/>
          <w:marTop w:val="0"/>
          <w:marBottom w:val="0"/>
          <w:divBdr>
            <w:top w:val="none" w:sz="0" w:space="0" w:color="auto"/>
            <w:left w:val="none" w:sz="0" w:space="0" w:color="auto"/>
            <w:bottom w:val="none" w:sz="0" w:space="0" w:color="auto"/>
            <w:right w:val="none" w:sz="0" w:space="0" w:color="auto"/>
          </w:divBdr>
        </w:div>
        <w:div w:id="1303581422">
          <w:marLeft w:val="480"/>
          <w:marRight w:val="0"/>
          <w:marTop w:val="0"/>
          <w:marBottom w:val="0"/>
          <w:divBdr>
            <w:top w:val="none" w:sz="0" w:space="0" w:color="auto"/>
            <w:left w:val="none" w:sz="0" w:space="0" w:color="auto"/>
            <w:bottom w:val="none" w:sz="0" w:space="0" w:color="auto"/>
            <w:right w:val="none" w:sz="0" w:space="0" w:color="auto"/>
          </w:divBdr>
        </w:div>
        <w:div w:id="1205676069">
          <w:marLeft w:val="480"/>
          <w:marRight w:val="0"/>
          <w:marTop w:val="0"/>
          <w:marBottom w:val="0"/>
          <w:divBdr>
            <w:top w:val="none" w:sz="0" w:space="0" w:color="auto"/>
            <w:left w:val="none" w:sz="0" w:space="0" w:color="auto"/>
            <w:bottom w:val="none" w:sz="0" w:space="0" w:color="auto"/>
            <w:right w:val="none" w:sz="0" w:space="0" w:color="auto"/>
          </w:divBdr>
        </w:div>
        <w:div w:id="860822804">
          <w:marLeft w:val="480"/>
          <w:marRight w:val="0"/>
          <w:marTop w:val="0"/>
          <w:marBottom w:val="0"/>
          <w:divBdr>
            <w:top w:val="none" w:sz="0" w:space="0" w:color="auto"/>
            <w:left w:val="none" w:sz="0" w:space="0" w:color="auto"/>
            <w:bottom w:val="none" w:sz="0" w:space="0" w:color="auto"/>
            <w:right w:val="none" w:sz="0" w:space="0" w:color="auto"/>
          </w:divBdr>
        </w:div>
        <w:div w:id="721949613">
          <w:marLeft w:val="480"/>
          <w:marRight w:val="0"/>
          <w:marTop w:val="0"/>
          <w:marBottom w:val="0"/>
          <w:divBdr>
            <w:top w:val="none" w:sz="0" w:space="0" w:color="auto"/>
            <w:left w:val="none" w:sz="0" w:space="0" w:color="auto"/>
            <w:bottom w:val="none" w:sz="0" w:space="0" w:color="auto"/>
            <w:right w:val="none" w:sz="0" w:space="0" w:color="auto"/>
          </w:divBdr>
        </w:div>
        <w:div w:id="1316838558">
          <w:marLeft w:val="480"/>
          <w:marRight w:val="0"/>
          <w:marTop w:val="0"/>
          <w:marBottom w:val="0"/>
          <w:divBdr>
            <w:top w:val="none" w:sz="0" w:space="0" w:color="auto"/>
            <w:left w:val="none" w:sz="0" w:space="0" w:color="auto"/>
            <w:bottom w:val="none" w:sz="0" w:space="0" w:color="auto"/>
            <w:right w:val="none" w:sz="0" w:space="0" w:color="auto"/>
          </w:divBdr>
        </w:div>
        <w:div w:id="818421466">
          <w:marLeft w:val="480"/>
          <w:marRight w:val="0"/>
          <w:marTop w:val="0"/>
          <w:marBottom w:val="0"/>
          <w:divBdr>
            <w:top w:val="none" w:sz="0" w:space="0" w:color="auto"/>
            <w:left w:val="none" w:sz="0" w:space="0" w:color="auto"/>
            <w:bottom w:val="none" w:sz="0" w:space="0" w:color="auto"/>
            <w:right w:val="none" w:sz="0" w:space="0" w:color="auto"/>
          </w:divBdr>
        </w:div>
        <w:div w:id="566113118">
          <w:marLeft w:val="480"/>
          <w:marRight w:val="0"/>
          <w:marTop w:val="0"/>
          <w:marBottom w:val="0"/>
          <w:divBdr>
            <w:top w:val="none" w:sz="0" w:space="0" w:color="auto"/>
            <w:left w:val="none" w:sz="0" w:space="0" w:color="auto"/>
            <w:bottom w:val="none" w:sz="0" w:space="0" w:color="auto"/>
            <w:right w:val="none" w:sz="0" w:space="0" w:color="auto"/>
          </w:divBdr>
        </w:div>
        <w:div w:id="715280980">
          <w:marLeft w:val="480"/>
          <w:marRight w:val="0"/>
          <w:marTop w:val="0"/>
          <w:marBottom w:val="0"/>
          <w:divBdr>
            <w:top w:val="none" w:sz="0" w:space="0" w:color="auto"/>
            <w:left w:val="none" w:sz="0" w:space="0" w:color="auto"/>
            <w:bottom w:val="none" w:sz="0" w:space="0" w:color="auto"/>
            <w:right w:val="none" w:sz="0" w:space="0" w:color="auto"/>
          </w:divBdr>
        </w:div>
        <w:div w:id="2092923501">
          <w:marLeft w:val="480"/>
          <w:marRight w:val="0"/>
          <w:marTop w:val="0"/>
          <w:marBottom w:val="0"/>
          <w:divBdr>
            <w:top w:val="none" w:sz="0" w:space="0" w:color="auto"/>
            <w:left w:val="none" w:sz="0" w:space="0" w:color="auto"/>
            <w:bottom w:val="none" w:sz="0" w:space="0" w:color="auto"/>
            <w:right w:val="none" w:sz="0" w:space="0" w:color="auto"/>
          </w:divBdr>
        </w:div>
        <w:div w:id="1696223194">
          <w:marLeft w:val="480"/>
          <w:marRight w:val="0"/>
          <w:marTop w:val="0"/>
          <w:marBottom w:val="0"/>
          <w:divBdr>
            <w:top w:val="none" w:sz="0" w:space="0" w:color="auto"/>
            <w:left w:val="none" w:sz="0" w:space="0" w:color="auto"/>
            <w:bottom w:val="none" w:sz="0" w:space="0" w:color="auto"/>
            <w:right w:val="none" w:sz="0" w:space="0" w:color="auto"/>
          </w:divBdr>
        </w:div>
        <w:div w:id="188370621">
          <w:marLeft w:val="480"/>
          <w:marRight w:val="0"/>
          <w:marTop w:val="0"/>
          <w:marBottom w:val="0"/>
          <w:divBdr>
            <w:top w:val="none" w:sz="0" w:space="0" w:color="auto"/>
            <w:left w:val="none" w:sz="0" w:space="0" w:color="auto"/>
            <w:bottom w:val="none" w:sz="0" w:space="0" w:color="auto"/>
            <w:right w:val="none" w:sz="0" w:space="0" w:color="auto"/>
          </w:divBdr>
        </w:div>
        <w:div w:id="1341010852">
          <w:marLeft w:val="480"/>
          <w:marRight w:val="0"/>
          <w:marTop w:val="0"/>
          <w:marBottom w:val="0"/>
          <w:divBdr>
            <w:top w:val="none" w:sz="0" w:space="0" w:color="auto"/>
            <w:left w:val="none" w:sz="0" w:space="0" w:color="auto"/>
            <w:bottom w:val="none" w:sz="0" w:space="0" w:color="auto"/>
            <w:right w:val="none" w:sz="0" w:space="0" w:color="auto"/>
          </w:divBdr>
        </w:div>
        <w:div w:id="522788621">
          <w:marLeft w:val="480"/>
          <w:marRight w:val="0"/>
          <w:marTop w:val="0"/>
          <w:marBottom w:val="0"/>
          <w:divBdr>
            <w:top w:val="none" w:sz="0" w:space="0" w:color="auto"/>
            <w:left w:val="none" w:sz="0" w:space="0" w:color="auto"/>
            <w:bottom w:val="none" w:sz="0" w:space="0" w:color="auto"/>
            <w:right w:val="none" w:sz="0" w:space="0" w:color="auto"/>
          </w:divBdr>
        </w:div>
        <w:div w:id="967979281">
          <w:marLeft w:val="480"/>
          <w:marRight w:val="0"/>
          <w:marTop w:val="0"/>
          <w:marBottom w:val="0"/>
          <w:divBdr>
            <w:top w:val="none" w:sz="0" w:space="0" w:color="auto"/>
            <w:left w:val="none" w:sz="0" w:space="0" w:color="auto"/>
            <w:bottom w:val="none" w:sz="0" w:space="0" w:color="auto"/>
            <w:right w:val="none" w:sz="0" w:space="0" w:color="auto"/>
          </w:divBdr>
        </w:div>
        <w:div w:id="3823361">
          <w:marLeft w:val="480"/>
          <w:marRight w:val="0"/>
          <w:marTop w:val="0"/>
          <w:marBottom w:val="0"/>
          <w:divBdr>
            <w:top w:val="none" w:sz="0" w:space="0" w:color="auto"/>
            <w:left w:val="none" w:sz="0" w:space="0" w:color="auto"/>
            <w:bottom w:val="none" w:sz="0" w:space="0" w:color="auto"/>
            <w:right w:val="none" w:sz="0" w:space="0" w:color="auto"/>
          </w:divBdr>
        </w:div>
      </w:divsChild>
    </w:div>
    <w:div w:id="1866669115">
      <w:bodyDiv w:val="1"/>
      <w:marLeft w:val="0"/>
      <w:marRight w:val="0"/>
      <w:marTop w:val="0"/>
      <w:marBottom w:val="0"/>
      <w:divBdr>
        <w:top w:val="none" w:sz="0" w:space="0" w:color="auto"/>
        <w:left w:val="none" w:sz="0" w:space="0" w:color="auto"/>
        <w:bottom w:val="none" w:sz="0" w:space="0" w:color="auto"/>
        <w:right w:val="none" w:sz="0" w:space="0" w:color="auto"/>
      </w:divBdr>
    </w:div>
    <w:div w:id="1866865215">
      <w:bodyDiv w:val="1"/>
      <w:marLeft w:val="0"/>
      <w:marRight w:val="0"/>
      <w:marTop w:val="0"/>
      <w:marBottom w:val="0"/>
      <w:divBdr>
        <w:top w:val="none" w:sz="0" w:space="0" w:color="auto"/>
        <w:left w:val="none" w:sz="0" w:space="0" w:color="auto"/>
        <w:bottom w:val="none" w:sz="0" w:space="0" w:color="auto"/>
        <w:right w:val="none" w:sz="0" w:space="0" w:color="auto"/>
      </w:divBdr>
    </w:div>
    <w:div w:id="1866866874">
      <w:bodyDiv w:val="1"/>
      <w:marLeft w:val="0"/>
      <w:marRight w:val="0"/>
      <w:marTop w:val="0"/>
      <w:marBottom w:val="0"/>
      <w:divBdr>
        <w:top w:val="none" w:sz="0" w:space="0" w:color="auto"/>
        <w:left w:val="none" w:sz="0" w:space="0" w:color="auto"/>
        <w:bottom w:val="none" w:sz="0" w:space="0" w:color="auto"/>
        <w:right w:val="none" w:sz="0" w:space="0" w:color="auto"/>
      </w:divBdr>
    </w:div>
    <w:div w:id="1867254616">
      <w:bodyDiv w:val="1"/>
      <w:marLeft w:val="0"/>
      <w:marRight w:val="0"/>
      <w:marTop w:val="0"/>
      <w:marBottom w:val="0"/>
      <w:divBdr>
        <w:top w:val="none" w:sz="0" w:space="0" w:color="auto"/>
        <w:left w:val="none" w:sz="0" w:space="0" w:color="auto"/>
        <w:bottom w:val="none" w:sz="0" w:space="0" w:color="auto"/>
        <w:right w:val="none" w:sz="0" w:space="0" w:color="auto"/>
      </w:divBdr>
    </w:div>
    <w:div w:id="1867326721">
      <w:bodyDiv w:val="1"/>
      <w:marLeft w:val="0"/>
      <w:marRight w:val="0"/>
      <w:marTop w:val="0"/>
      <w:marBottom w:val="0"/>
      <w:divBdr>
        <w:top w:val="none" w:sz="0" w:space="0" w:color="auto"/>
        <w:left w:val="none" w:sz="0" w:space="0" w:color="auto"/>
        <w:bottom w:val="none" w:sz="0" w:space="0" w:color="auto"/>
        <w:right w:val="none" w:sz="0" w:space="0" w:color="auto"/>
      </w:divBdr>
    </w:div>
    <w:div w:id="1867717741">
      <w:bodyDiv w:val="1"/>
      <w:marLeft w:val="0"/>
      <w:marRight w:val="0"/>
      <w:marTop w:val="0"/>
      <w:marBottom w:val="0"/>
      <w:divBdr>
        <w:top w:val="none" w:sz="0" w:space="0" w:color="auto"/>
        <w:left w:val="none" w:sz="0" w:space="0" w:color="auto"/>
        <w:bottom w:val="none" w:sz="0" w:space="0" w:color="auto"/>
        <w:right w:val="none" w:sz="0" w:space="0" w:color="auto"/>
      </w:divBdr>
    </w:div>
    <w:div w:id="1867786328">
      <w:bodyDiv w:val="1"/>
      <w:marLeft w:val="0"/>
      <w:marRight w:val="0"/>
      <w:marTop w:val="0"/>
      <w:marBottom w:val="0"/>
      <w:divBdr>
        <w:top w:val="none" w:sz="0" w:space="0" w:color="auto"/>
        <w:left w:val="none" w:sz="0" w:space="0" w:color="auto"/>
        <w:bottom w:val="none" w:sz="0" w:space="0" w:color="auto"/>
        <w:right w:val="none" w:sz="0" w:space="0" w:color="auto"/>
      </w:divBdr>
    </w:div>
    <w:div w:id="1867791247">
      <w:bodyDiv w:val="1"/>
      <w:marLeft w:val="0"/>
      <w:marRight w:val="0"/>
      <w:marTop w:val="0"/>
      <w:marBottom w:val="0"/>
      <w:divBdr>
        <w:top w:val="none" w:sz="0" w:space="0" w:color="auto"/>
        <w:left w:val="none" w:sz="0" w:space="0" w:color="auto"/>
        <w:bottom w:val="none" w:sz="0" w:space="0" w:color="auto"/>
        <w:right w:val="none" w:sz="0" w:space="0" w:color="auto"/>
      </w:divBdr>
    </w:div>
    <w:div w:id="1867936592">
      <w:bodyDiv w:val="1"/>
      <w:marLeft w:val="0"/>
      <w:marRight w:val="0"/>
      <w:marTop w:val="0"/>
      <w:marBottom w:val="0"/>
      <w:divBdr>
        <w:top w:val="none" w:sz="0" w:space="0" w:color="auto"/>
        <w:left w:val="none" w:sz="0" w:space="0" w:color="auto"/>
        <w:bottom w:val="none" w:sz="0" w:space="0" w:color="auto"/>
        <w:right w:val="none" w:sz="0" w:space="0" w:color="auto"/>
      </w:divBdr>
    </w:div>
    <w:div w:id="1868057205">
      <w:bodyDiv w:val="1"/>
      <w:marLeft w:val="0"/>
      <w:marRight w:val="0"/>
      <w:marTop w:val="0"/>
      <w:marBottom w:val="0"/>
      <w:divBdr>
        <w:top w:val="none" w:sz="0" w:space="0" w:color="auto"/>
        <w:left w:val="none" w:sz="0" w:space="0" w:color="auto"/>
        <w:bottom w:val="none" w:sz="0" w:space="0" w:color="auto"/>
        <w:right w:val="none" w:sz="0" w:space="0" w:color="auto"/>
      </w:divBdr>
    </w:div>
    <w:div w:id="1868254832">
      <w:bodyDiv w:val="1"/>
      <w:marLeft w:val="0"/>
      <w:marRight w:val="0"/>
      <w:marTop w:val="0"/>
      <w:marBottom w:val="0"/>
      <w:divBdr>
        <w:top w:val="none" w:sz="0" w:space="0" w:color="auto"/>
        <w:left w:val="none" w:sz="0" w:space="0" w:color="auto"/>
        <w:bottom w:val="none" w:sz="0" w:space="0" w:color="auto"/>
        <w:right w:val="none" w:sz="0" w:space="0" w:color="auto"/>
      </w:divBdr>
    </w:div>
    <w:div w:id="1868525277">
      <w:bodyDiv w:val="1"/>
      <w:marLeft w:val="0"/>
      <w:marRight w:val="0"/>
      <w:marTop w:val="0"/>
      <w:marBottom w:val="0"/>
      <w:divBdr>
        <w:top w:val="none" w:sz="0" w:space="0" w:color="auto"/>
        <w:left w:val="none" w:sz="0" w:space="0" w:color="auto"/>
        <w:bottom w:val="none" w:sz="0" w:space="0" w:color="auto"/>
        <w:right w:val="none" w:sz="0" w:space="0" w:color="auto"/>
      </w:divBdr>
    </w:div>
    <w:div w:id="1868568223">
      <w:bodyDiv w:val="1"/>
      <w:marLeft w:val="0"/>
      <w:marRight w:val="0"/>
      <w:marTop w:val="0"/>
      <w:marBottom w:val="0"/>
      <w:divBdr>
        <w:top w:val="none" w:sz="0" w:space="0" w:color="auto"/>
        <w:left w:val="none" w:sz="0" w:space="0" w:color="auto"/>
        <w:bottom w:val="none" w:sz="0" w:space="0" w:color="auto"/>
        <w:right w:val="none" w:sz="0" w:space="0" w:color="auto"/>
      </w:divBdr>
    </w:div>
    <w:div w:id="1869104129">
      <w:bodyDiv w:val="1"/>
      <w:marLeft w:val="0"/>
      <w:marRight w:val="0"/>
      <w:marTop w:val="0"/>
      <w:marBottom w:val="0"/>
      <w:divBdr>
        <w:top w:val="none" w:sz="0" w:space="0" w:color="auto"/>
        <w:left w:val="none" w:sz="0" w:space="0" w:color="auto"/>
        <w:bottom w:val="none" w:sz="0" w:space="0" w:color="auto"/>
        <w:right w:val="none" w:sz="0" w:space="0" w:color="auto"/>
      </w:divBdr>
    </w:div>
    <w:div w:id="1869368558">
      <w:bodyDiv w:val="1"/>
      <w:marLeft w:val="0"/>
      <w:marRight w:val="0"/>
      <w:marTop w:val="0"/>
      <w:marBottom w:val="0"/>
      <w:divBdr>
        <w:top w:val="none" w:sz="0" w:space="0" w:color="auto"/>
        <w:left w:val="none" w:sz="0" w:space="0" w:color="auto"/>
        <w:bottom w:val="none" w:sz="0" w:space="0" w:color="auto"/>
        <w:right w:val="none" w:sz="0" w:space="0" w:color="auto"/>
      </w:divBdr>
    </w:div>
    <w:div w:id="1869444210">
      <w:bodyDiv w:val="1"/>
      <w:marLeft w:val="0"/>
      <w:marRight w:val="0"/>
      <w:marTop w:val="0"/>
      <w:marBottom w:val="0"/>
      <w:divBdr>
        <w:top w:val="none" w:sz="0" w:space="0" w:color="auto"/>
        <w:left w:val="none" w:sz="0" w:space="0" w:color="auto"/>
        <w:bottom w:val="none" w:sz="0" w:space="0" w:color="auto"/>
        <w:right w:val="none" w:sz="0" w:space="0" w:color="auto"/>
      </w:divBdr>
    </w:div>
    <w:div w:id="1869560507">
      <w:bodyDiv w:val="1"/>
      <w:marLeft w:val="0"/>
      <w:marRight w:val="0"/>
      <w:marTop w:val="0"/>
      <w:marBottom w:val="0"/>
      <w:divBdr>
        <w:top w:val="none" w:sz="0" w:space="0" w:color="auto"/>
        <w:left w:val="none" w:sz="0" w:space="0" w:color="auto"/>
        <w:bottom w:val="none" w:sz="0" w:space="0" w:color="auto"/>
        <w:right w:val="none" w:sz="0" w:space="0" w:color="auto"/>
      </w:divBdr>
    </w:div>
    <w:div w:id="1869562893">
      <w:bodyDiv w:val="1"/>
      <w:marLeft w:val="0"/>
      <w:marRight w:val="0"/>
      <w:marTop w:val="0"/>
      <w:marBottom w:val="0"/>
      <w:divBdr>
        <w:top w:val="none" w:sz="0" w:space="0" w:color="auto"/>
        <w:left w:val="none" w:sz="0" w:space="0" w:color="auto"/>
        <w:bottom w:val="none" w:sz="0" w:space="0" w:color="auto"/>
        <w:right w:val="none" w:sz="0" w:space="0" w:color="auto"/>
      </w:divBdr>
    </w:div>
    <w:div w:id="1869753213">
      <w:bodyDiv w:val="1"/>
      <w:marLeft w:val="0"/>
      <w:marRight w:val="0"/>
      <w:marTop w:val="0"/>
      <w:marBottom w:val="0"/>
      <w:divBdr>
        <w:top w:val="none" w:sz="0" w:space="0" w:color="auto"/>
        <w:left w:val="none" w:sz="0" w:space="0" w:color="auto"/>
        <w:bottom w:val="none" w:sz="0" w:space="0" w:color="auto"/>
        <w:right w:val="none" w:sz="0" w:space="0" w:color="auto"/>
      </w:divBdr>
    </w:div>
    <w:div w:id="1870071030">
      <w:bodyDiv w:val="1"/>
      <w:marLeft w:val="0"/>
      <w:marRight w:val="0"/>
      <w:marTop w:val="0"/>
      <w:marBottom w:val="0"/>
      <w:divBdr>
        <w:top w:val="none" w:sz="0" w:space="0" w:color="auto"/>
        <w:left w:val="none" w:sz="0" w:space="0" w:color="auto"/>
        <w:bottom w:val="none" w:sz="0" w:space="0" w:color="auto"/>
        <w:right w:val="none" w:sz="0" w:space="0" w:color="auto"/>
      </w:divBdr>
    </w:div>
    <w:div w:id="1870143233">
      <w:bodyDiv w:val="1"/>
      <w:marLeft w:val="0"/>
      <w:marRight w:val="0"/>
      <w:marTop w:val="0"/>
      <w:marBottom w:val="0"/>
      <w:divBdr>
        <w:top w:val="none" w:sz="0" w:space="0" w:color="auto"/>
        <w:left w:val="none" w:sz="0" w:space="0" w:color="auto"/>
        <w:bottom w:val="none" w:sz="0" w:space="0" w:color="auto"/>
        <w:right w:val="none" w:sz="0" w:space="0" w:color="auto"/>
      </w:divBdr>
    </w:div>
    <w:div w:id="1870484054">
      <w:bodyDiv w:val="1"/>
      <w:marLeft w:val="0"/>
      <w:marRight w:val="0"/>
      <w:marTop w:val="0"/>
      <w:marBottom w:val="0"/>
      <w:divBdr>
        <w:top w:val="none" w:sz="0" w:space="0" w:color="auto"/>
        <w:left w:val="none" w:sz="0" w:space="0" w:color="auto"/>
        <w:bottom w:val="none" w:sz="0" w:space="0" w:color="auto"/>
        <w:right w:val="none" w:sz="0" w:space="0" w:color="auto"/>
      </w:divBdr>
    </w:div>
    <w:div w:id="1870607330">
      <w:bodyDiv w:val="1"/>
      <w:marLeft w:val="0"/>
      <w:marRight w:val="0"/>
      <w:marTop w:val="0"/>
      <w:marBottom w:val="0"/>
      <w:divBdr>
        <w:top w:val="none" w:sz="0" w:space="0" w:color="auto"/>
        <w:left w:val="none" w:sz="0" w:space="0" w:color="auto"/>
        <w:bottom w:val="none" w:sz="0" w:space="0" w:color="auto"/>
        <w:right w:val="none" w:sz="0" w:space="0" w:color="auto"/>
      </w:divBdr>
    </w:div>
    <w:div w:id="1870608455">
      <w:bodyDiv w:val="1"/>
      <w:marLeft w:val="0"/>
      <w:marRight w:val="0"/>
      <w:marTop w:val="0"/>
      <w:marBottom w:val="0"/>
      <w:divBdr>
        <w:top w:val="none" w:sz="0" w:space="0" w:color="auto"/>
        <w:left w:val="none" w:sz="0" w:space="0" w:color="auto"/>
        <w:bottom w:val="none" w:sz="0" w:space="0" w:color="auto"/>
        <w:right w:val="none" w:sz="0" w:space="0" w:color="auto"/>
      </w:divBdr>
    </w:div>
    <w:div w:id="1870755852">
      <w:bodyDiv w:val="1"/>
      <w:marLeft w:val="0"/>
      <w:marRight w:val="0"/>
      <w:marTop w:val="0"/>
      <w:marBottom w:val="0"/>
      <w:divBdr>
        <w:top w:val="none" w:sz="0" w:space="0" w:color="auto"/>
        <w:left w:val="none" w:sz="0" w:space="0" w:color="auto"/>
        <w:bottom w:val="none" w:sz="0" w:space="0" w:color="auto"/>
        <w:right w:val="none" w:sz="0" w:space="0" w:color="auto"/>
      </w:divBdr>
    </w:div>
    <w:div w:id="1871138259">
      <w:bodyDiv w:val="1"/>
      <w:marLeft w:val="0"/>
      <w:marRight w:val="0"/>
      <w:marTop w:val="0"/>
      <w:marBottom w:val="0"/>
      <w:divBdr>
        <w:top w:val="none" w:sz="0" w:space="0" w:color="auto"/>
        <w:left w:val="none" w:sz="0" w:space="0" w:color="auto"/>
        <w:bottom w:val="none" w:sz="0" w:space="0" w:color="auto"/>
        <w:right w:val="none" w:sz="0" w:space="0" w:color="auto"/>
      </w:divBdr>
    </w:div>
    <w:div w:id="1871138764">
      <w:bodyDiv w:val="1"/>
      <w:marLeft w:val="0"/>
      <w:marRight w:val="0"/>
      <w:marTop w:val="0"/>
      <w:marBottom w:val="0"/>
      <w:divBdr>
        <w:top w:val="none" w:sz="0" w:space="0" w:color="auto"/>
        <w:left w:val="none" w:sz="0" w:space="0" w:color="auto"/>
        <w:bottom w:val="none" w:sz="0" w:space="0" w:color="auto"/>
        <w:right w:val="none" w:sz="0" w:space="0" w:color="auto"/>
      </w:divBdr>
    </w:div>
    <w:div w:id="1871142941">
      <w:bodyDiv w:val="1"/>
      <w:marLeft w:val="0"/>
      <w:marRight w:val="0"/>
      <w:marTop w:val="0"/>
      <w:marBottom w:val="0"/>
      <w:divBdr>
        <w:top w:val="none" w:sz="0" w:space="0" w:color="auto"/>
        <w:left w:val="none" w:sz="0" w:space="0" w:color="auto"/>
        <w:bottom w:val="none" w:sz="0" w:space="0" w:color="auto"/>
        <w:right w:val="none" w:sz="0" w:space="0" w:color="auto"/>
      </w:divBdr>
    </w:div>
    <w:div w:id="1871184093">
      <w:bodyDiv w:val="1"/>
      <w:marLeft w:val="0"/>
      <w:marRight w:val="0"/>
      <w:marTop w:val="0"/>
      <w:marBottom w:val="0"/>
      <w:divBdr>
        <w:top w:val="none" w:sz="0" w:space="0" w:color="auto"/>
        <w:left w:val="none" w:sz="0" w:space="0" w:color="auto"/>
        <w:bottom w:val="none" w:sz="0" w:space="0" w:color="auto"/>
        <w:right w:val="none" w:sz="0" w:space="0" w:color="auto"/>
      </w:divBdr>
    </w:div>
    <w:div w:id="1871185442">
      <w:bodyDiv w:val="1"/>
      <w:marLeft w:val="0"/>
      <w:marRight w:val="0"/>
      <w:marTop w:val="0"/>
      <w:marBottom w:val="0"/>
      <w:divBdr>
        <w:top w:val="none" w:sz="0" w:space="0" w:color="auto"/>
        <w:left w:val="none" w:sz="0" w:space="0" w:color="auto"/>
        <w:bottom w:val="none" w:sz="0" w:space="0" w:color="auto"/>
        <w:right w:val="none" w:sz="0" w:space="0" w:color="auto"/>
      </w:divBdr>
    </w:div>
    <w:div w:id="1871215969">
      <w:bodyDiv w:val="1"/>
      <w:marLeft w:val="0"/>
      <w:marRight w:val="0"/>
      <w:marTop w:val="0"/>
      <w:marBottom w:val="0"/>
      <w:divBdr>
        <w:top w:val="none" w:sz="0" w:space="0" w:color="auto"/>
        <w:left w:val="none" w:sz="0" w:space="0" w:color="auto"/>
        <w:bottom w:val="none" w:sz="0" w:space="0" w:color="auto"/>
        <w:right w:val="none" w:sz="0" w:space="0" w:color="auto"/>
      </w:divBdr>
    </w:div>
    <w:div w:id="1871532689">
      <w:bodyDiv w:val="1"/>
      <w:marLeft w:val="0"/>
      <w:marRight w:val="0"/>
      <w:marTop w:val="0"/>
      <w:marBottom w:val="0"/>
      <w:divBdr>
        <w:top w:val="none" w:sz="0" w:space="0" w:color="auto"/>
        <w:left w:val="none" w:sz="0" w:space="0" w:color="auto"/>
        <w:bottom w:val="none" w:sz="0" w:space="0" w:color="auto"/>
        <w:right w:val="none" w:sz="0" w:space="0" w:color="auto"/>
      </w:divBdr>
    </w:div>
    <w:div w:id="1871723196">
      <w:bodyDiv w:val="1"/>
      <w:marLeft w:val="0"/>
      <w:marRight w:val="0"/>
      <w:marTop w:val="0"/>
      <w:marBottom w:val="0"/>
      <w:divBdr>
        <w:top w:val="none" w:sz="0" w:space="0" w:color="auto"/>
        <w:left w:val="none" w:sz="0" w:space="0" w:color="auto"/>
        <w:bottom w:val="none" w:sz="0" w:space="0" w:color="auto"/>
        <w:right w:val="none" w:sz="0" w:space="0" w:color="auto"/>
      </w:divBdr>
    </w:div>
    <w:div w:id="1871870349">
      <w:bodyDiv w:val="1"/>
      <w:marLeft w:val="0"/>
      <w:marRight w:val="0"/>
      <w:marTop w:val="0"/>
      <w:marBottom w:val="0"/>
      <w:divBdr>
        <w:top w:val="none" w:sz="0" w:space="0" w:color="auto"/>
        <w:left w:val="none" w:sz="0" w:space="0" w:color="auto"/>
        <w:bottom w:val="none" w:sz="0" w:space="0" w:color="auto"/>
        <w:right w:val="none" w:sz="0" w:space="0" w:color="auto"/>
      </w:divBdr>
    </w:div>
    <w:div w:id="1871988347">
      <w:bodyDiv w:val="1"/>
      <w:marLeft w:val="0"/>
      <w:marRight w:val="0"/>
      <w:marTop w:val="0"/>
      <w:marBottom w:val="0"/>
      <w:divBdr>
        <w:top w:val="none" w:sz="0" w:space="0" w:color="auto"/>
        <w:left w:val="none" w:sz="0" w:space="0" w:color="auto"/>
        <w:bottom w:val="none" w:sz="0" w:space="0" w:color="auto"/>
        <w:right w:val="none" w:sz="0" w:space="0" w:color="auto"/>
      </w:divBdr>
    </w:div>
    <w:div w:id="1871993645">
      <w:bodyDiv w:val="1"/>
      <w:marLeft w:val="0"/>
      <w:marRight w:val="0"/>
      <w:marTop w:val="0"/>
      <w:marBottom w:val="0"/>
      <w:divBdr>
        <w:top w:val="none" w:sz="0" w:space="0" w:color="auto"/>
        <w:left w:val="none" w:sz="0" w:space="0" w:color="auto"/>
        <w:bottom w:val="none" w:sz="0" w:space="0" w:color="auto"/>
        <w:right w:val="none" w:sz="0" w:space="0" w:color="auto"/>
      </w:divBdr>
    </w:div>
    <w:div w:id="1872063273">
      <w:bodyDiv w:val="1"/>
      <w:marLeft w:val="0"/>
      <w:marRight w:val="0"/>
      <w:marTop w:val="0"/>
      <w:marBottom w:val="0"/>
      <w:divBdr>
        <w:top w:val="none" w:sz="0" w:space="0" w:color="auto"/>
        <w:left w:val="none" w:sz="0" w:space="0" w:color="auto"/>
        <w:bottom w:val="none" w:sz="0" w:space="0" w:color="auto"/>
        <w:right w:val="none" w:sz="0" w:space="0" w:color="auto"/>
      </w:divBdr>
    </w:div>
    <w:div w:id="1872112274">
      <w:bodyDiv w:val="1"/>
      <w:marLeft w:val="0"/>
      <w:marRight w:val="0"/>
      <w:marTop w:val="0"/>
      <w:marBottom w:val="0"/>
      <w:divBdr>
        <w:top w:val="none" w:sz="0" w:space="0" w:color="auto"/>
        <w:left w:val="none" w:sz="0" w:space="0" w:color="auto"/>
        <w:bottom w:val="none" w:sz="0" w:space="0" w:color="auto"/>
        <w:right w:val="none" w:sz="0" w:space="0" w:color="auto"/>
      </w:divBdr>
    </w:div>
    <w:div w:id="1872298156">
      <w:bodyDiv w:val="1"/>
      <w:marLeft w:val="0"/>
      <w:marRight w:val="0"/>
      <w:marTop w:val="0"/>
      <w:marBottom w:val="0"/>
      <w:divBdr>
        <w:top w:val="none" w:sz="0" w:space="0" w:color="auto"/>
        <w:left w:val="none" w:sz="0" w:space="0" w:color="auto"/>
        <w:bottom w:val="none" w:sz="0" w:space="0" w:color="auto"/>
        <w:right w:val="none" w:sz="0" w:space="0" w:color="auto"/>
      </w:divBdr>
    </w:div>
    <w:div w:id="1872648304">
      <w:bodyDiv w:val="1"/>
      <w:marLeft w:val="0"/>
      <w:marRight w:val="0"/>
      <w:marTop w:val="0"/>
      <w:marBottom w:val="0"/>
      <w:divBdr>
        <w:top w:val="none" w:sz="0" w:space="0" w:color="auto"/>
        <w:left w:val="none" w:sz="0" w:space="0" w:color="auto"/>
        <w:bottom w:val="none" w:sz="0" w:space="0" w:color="auto"/>
        <w:right w:val="none" w:sz="0" w:space="0" w:color="auto"/>
      </w:divBdr>
    </w:div>
    <w:div w:id="1872692500">
      <w:bodyDiv w:val="1"/>
      <w:marLeft w:val="0"/>
      <w:marRight w:val="0"/>
      <w:marTop w:val="0"/>
      <w:marBottom w:val="0"/>
      <w:divBdr>
        <w:top w:val="none" w:sz="0" w:space="0" w:color="auto"/>
        <w:left w:val="none" w:sz="0" w:space="0" w:color="auto"/>
        <w:bottom w:val="none" w:sz="0" w:space="0" w:color="auto"/>
        <w:right w:val="none" w:sz="0" w:space="0" w:color="auto"/>
      </w:divBdr>
    </w:div>
    <w:div w:id="1872763846">
      <w:bodyDiv w:val="1"/>
      <w:marLeft w:val="0"/>
      <w:marRight w:val="0"/>
      <w:marTop w:val="0"/>
      <w:marBottom w:val="0"/>
      <w:divBdr>
        <w:top w:val="none" w:sz="0" w:space="0" w:color="auto"/>
        <w:left w:val="none" w:sz="0" w:space="0" w:color="auto"/>
        <w:bottom w:val="none" w:sz="0" w:space="0" w:color="auto"/>
        <w:right w:val="none" w:sz="0" w:space="0" w:color="auto"/>
      </w:divBdr>
    </w:div>
    <w:div w:id="1872764572">
      <w:bodyDiv w:val="1"/>
      <w:marLeft w:val="0"/>
      <w:marRight w:val="0"/>
      <w:marTop w:val="0"/>
      <w:marBottom w:val="0"/>
      <w:divBdr>
        <w:top w:val="none" w:sz="0" w:space="0" w:color="auto"/>
        <w:left w:val="none" w:sz="0" w:space="0" w:color="auto"/>
        <w:bottom w:val="none" w:sz="0" w:space="0" w:color="auto"/>
        <w:right w:val="none" w:sz="0" w:space="0" w:color="auto"/>
      </w:divBdr>
    </w:div>
    <w:div w:id="1872954977">
      <w:bodyDiv w:val="1"/>
      <w:marLeft w:val="0"/>
      <w:marRight w:val="0"/>
      <w:marTop w:val="0"/>
      <w:marBottom w:val="0"/>
      <w:divBdr>
        <w:top w:val="none" w:sz="0" w:space="0" w:color="auto"/>
        <w:left w:val="none" w:sz="0" w:space="0" w:color="auto"/>
        <w:bottom w:val="none" w:sz="0" w:space="0" w:color="auto"/>
        <w:right w:val="none" w:sz="0" w:space="0" w:color="auto"/>
      </w:divBdr>
    </w:div>
    <w:div w:id="1872957831">
      <w:bodyDiv w:val="1"/>
      <w:marLeft w:val="0"/>
      <w:marRight w:val="0"/>
      <w:marTop w:val="0"/>
      <w:marBottom w:val="0"/>
      <w:divBdr>
        <w:top w:val="none" w:sz="0" w:space="0" w:color="auto"/>
        <w:left w:val="none" w:sz="0" w:space="0" w:color="auto"/>
        <w:bottom w:val="none" w:sz="0" w:space="0" w:color="auto"/>
        <w:right w:val="none" w:sz="0" w:space="0" w:color="auto"/>
      </w:divBdr>
    </w:div>
    <w:div w:id="1873032675">
      <w:bodyDiv w:val="1"/>
      <w:marLeft w:val="0"/>
      <w:marRight w:val="0"/>
      <w:marTop w:val="0"/>
      <w:marBottom w:val="0"/>
      <w:divBdr>
        <w:top w:val="none" w:sz="0" w:space="0" w:color="auto"/>
        <w:left w:val="none" w:sz="0" w:space="0" w:color="auto"/>
        <w:bottom w:val="none" w:sz="0" w:space="0" w:color="auto"/>
        <w:right w:val="none" w:sz="0" w:space="0" w:color="auto"/>
      </w:divBdr>
    </w:div>
    <w:div w:id="1873037378">
      <w:bodyDiv w:val="1"/>
      <w:marLeft w:val="0"/>
      <w:marRight w:val="0"/>
      <w:marTop w:val="0"/>
      <w:marBottom w:val="0"/>
      <w:divBdr>
        <w:top w:val="none" w:sz="0" w:space="0" w:color="auto"/>
        <w:left w:val="none" w:sz="0" w:space="0" w:color="auto"/>
        <w:bottom w:val="none" w:sz="0" w:space="0" w:color="auto"/>
        <w:right w:val="none" w:sz="0" w:space="0" w:color="auto"/>
      </w:divBdr>
    </w:div>
    <w:div w:id="1873303112">
      <w:bodyDiv w:val="1"/>
      <w:marLeft w:val="0"/>
      <w:marRight w:val="0"/>
      <w:marTop w:val="0"/>
      <w:marBottom w:val="0"/>
      <w:divBdr>
        <w:top w:val="none" w:sz="0" w:space="0" w:color="auto"/>
        <w:left w:val="none" w:sz="0" w:space="0" w:color="auto"/>
        <w:bottom w:val="none" w:sz="0" w:space="0" w:color="auto"/>
        <w:right w:val="none" w:sz="0" w:space="0" w:color="auto"/>
      </w:divBdr>
    </w:div>
    <w:div w:id="1873424196">
      <w:bodyDiv w:val="1"/>
      <w:marLeft w:val="0"/>
      <w:marRight w:val="0"/>
      <w:marTop w:val="0"/>
      <w:marBottom w:val="0"/>
      <w:divBdr>
        <w:top w:val="none" w:sz="0" w:space="0" w:color="auto"/>
        <w:left w:val="none" w:sz="0" w:space="0" w:color="auto"/>
        <w:bottom w:val="none" w:sz="0" w:space="0" w:color="auto"/>
        <w:right w:val="none" w:sz="0" w:space="0" w:color="auto"/>
      </w:divBdr>
    </w:div>
    <w:div w:id="1873495973">
      <w:bodyDiv w:val="1"/>
      <w:marLeft w:val="0"/>
      <w:marRight w:val="0"/>
      <w:marTop w:val="0"/>
      <w:marBottom w:val="0"/>
      <w:divBdr>
        <w:top w:val="none" w:sz="0" w:space="0" w:color="auto"/>
        <w:left w:val="none" w:sz="0" w:space="0" w:color="auto"/>
        <w:bottom w:val="none" w:sz="0" w:space="0" w:color="auto"/>
        <w:right w:val="none" w:sz="0" w:space="0" w:color="auto"/>
      </w:divBdr>
    </w:div>
    <w:div w:id="1873498968">
      <w:bodyDiv w:val="1"/>
      <w:marLeft w:val="0"/>
      <w:marRight w:val="0"/>
      <w:marTop w:val="0"/>
      <w:marBottom w:val="0"/>
      <w:divBdr>
        <w:top w:val="none" w:sz="0" w:space="0" w:color="auto"/>
        <w:left w:val="none" w:sz="0" w:space="0" w:color="auto"/>
        <w:bottom w:val="none" w:sz="0" w:space="0" w:color="auto"/>
        <w:right w:val="none" w:sz="0" w:space="0" w:color="auto"/>
      </w:divBdr>
    </w:div>
    <w:div w:id="1873569840">
      <w:bodyDiv w:val="1"/>
      <w:marLeft w:val="0"/>
      <w:marRight w:val="0"/>
      <w:marTop w:val="0"/>
      <w:marBottom w:val="0"/>
      <w:divBdr>
        <w:top w:val="none" w:sz="0" w:space="0" w:color="auto"/>
        <w:left w:val="none" w:sz="0" w:space="0" w:color="auto"/>
        <w:bottom w:val="none" w:sz="0" w:space="0" w:color="auto"/>
        <w:right w:val="none" w:sz="0" w:space="0" w:color="auto"/>
      </w:divBdr>
    </w:div>
    <w:div w:id="1873765034">
      <w:bodyDiv w:val="1"/>
      <w:marLeft w:val="0"/>
      <w:marRight w:val="0"/>
      <w:marTop w:val="0"/>
      <w:marBottom w:val="0"/>
      <w:divBdr>
        <w:top w:val="none" w:sz="0" w:space="0" w:color="auto"/>
        <w:left w:val="none" w:sz="0" w:space="0" w:color="auto"/>
        <w:bottom w:val="none" w:sz="0" w:space="0" w:color="auto"/>
        <w:right w:val="none" w:sz="0" w:space="0" w:color="auto"/>
      </w:divBdr>
    </w:div>
    <w:div w:id="1873834893">
      <w:bodyDiv w:val="1"/>
      <w:marLeft w:val="0"/>
      <w:marRight w:val="0"/>
      <w:marTop w:val="0"/>
      <w:marBottom w:val="0"/>
      <w:divBdr>
        <w:top w:val="none" w:sz="0" w:space="0" w:color="auto"/>
        <w:left w:val="none" w:sz="0" w:space="0" w:color="auto"/>
        <w:bottom w:val="none" w:sz="0" w:space="0" w:color="auto"/>
        <w:right w:val="none" w:sz="0" w:space="0" w:color="auto"/>
      </w:divBdr>
    </w:div>
    <w:div w:id="1874029274">
      <w:bodyDiv w:val="1"/>
      <w:marLeft w:val="0"/>
      <w:marRight w:val="0"/>
      <w:marTop w:val="0"/>
      <w:marBottom w:val="0"/>
      <w:divBdr>
        <w:top w:val="none" w:sz="0" w:space="0" w:color="auto"/>
        <w:left w:val="none" w:sz="0" w:space="0" w:color="auto"/>
        <w:bottom w:val="none" w:sz="0" w:space="0" w:color="auto"/>
        <w:right w:val="none" w:sz="0" w:space="0" w:color="auto"/>
      </w:divBdr>
    </w:div>
    <w:div w:id="1874267649">
      <w:bodyDiv w:val="1"/>
      <w:marLeft w:val="0"/>
      <w:marRight w:val="0"/>
      <w:marTop w:val="0"/>
      <w:marBottom w:val="0"/>
      <w:divBdr>
        <w:top w:val="none" w:sz="0" w:space="0" w:color="auto"/>
        <w:left w:val="none" w:sz="0" w:space="0" w:color="auto"/>
        <w:bottom w:val="none" w:sz="0" w:space="0" w:color="auto"/>
        <w:right w:val="none" w:sz="0" w:space="0" w:color="auto"/>
      </w:divBdr>
    </w:div>
    <w:div w:id="1874418964">
      <w:bodyDiv w:val="1"/>
      <w:marLeft w:val="0"/>
      <w:marRight w:val="0"/>
      <w:marTop w:val="0"/>
      <w:marBottom w:val="0"/>
      <w:divBdr>
        <w:top w:val="none" w:sz="0" w:space="0" w:color="auto"/>
        <w:left w:val="none" w:sz="0" w:space="0" w:color="auto"/>
        <w:bottom w:val="none" w:sz="0" w:space="0" w:color="auto"/>
        <w:right w:val="none" w:sz="0" w:space="0" w:color="auto"/>
      </w:divBdr>
    </w:div>
    <w:div w:id="1875265657">
      <w:bodyDiv w:val="1"/>
      <w:marLeft w:val="0"/>
      <w:marRight w:val="0"/>
      <w:marTop w:val="0"/>
      <w:marBottom w:val="0"/>
      <w:divBdr>
        <w:top w:val="none" w:sz="0" w:space="0" w:color="auto"/>
        <w:left w:val="none" w:sz="0" w:space="0" w:color="auto"/>
        <w:bottom w:val="none" w:sz="0" w:space="0" w:color="auto"/>
        <w:right w:val="none" w:sz="0" w:space="0" w:color="auto"/>
      </w:divBdr>
    </w:div>
    <w:div w:id="1875269938">
      <w:bodyDiv w:val="1"/>
      <w:marLeft w:val="0"/>
      <w:marRight w:val="0"/>
      <w:marTop w:val="0"/>
      <w:marBottom w:val="0"/>
      <w:divBdr>
        <w:top w:val="none" w:sz="0" w:space="0" w:color="auto"/>
        <w:left w:val="none" w:sz="0" w:space="0" w:color="auto"/>
        <w:bottom w:val="none" w:sz="0" w:space="0" w:color="auto"/>
        <w:right w:val="none" w:sz="0" w:space="0" w:color="auto"/>
      </w:divBdr>
    </w:div>
    <w:div w:id="1875270018">
      <w:bodyDiv w:val="1"/>
      <w:marLeft w:val="0"/>
      <w:marRight w:val="0"/>
      <w:marTop w:val="0"/>
      <w:marBottom w:val="0"/>
      <w:divBdr>
        <w:top w:val="none" w:sz="0" w:space="0" w:color="auto"/>
        <w:left w:val="none" w:sz="0" w:space="0" w:color="auto"/>
        <w:bottom w:val="none" w:sz="0" w:space="0" w:color="auto"/>
        <w:right w:val="none" w:sz="0" w:space="0" w:color="auto"/>
      </w:divBdr>
    </w:div>
    <w:div w:id="1875582485">
      <w:bodyDiv w:val="1"/>
      <w:marLeft w:val="0"/>
      <w:marRight w:val="0"/>
      <w:marTop w:val="0"/>
      <w:marBottom w:val="0"/>
      <w:divBdr>
        <w:top w:val="none" w:sz="0" w:space="0" w:color="auto"/>
        <w:left w:val="none" w:sz="0" w:space="0" w:color="auto"/>
        <w:bottom w:val="none" w:sz="0" w:space="0" w:color="auto"/>
        <w:right w:val="none" w:sz="0" w:space="0" w:color="auto"/>
      </w:divBdr>
    </w:div>
    <w:div w:id="1875800877">
      <w:bodyDiv w:val="1"/>
      <w:marLeft w:val="0"/>
      <w:marRight w:val="0"/>
      <w:marTop w:val="0"/>
      <w:marBottom w:val="0"/>
      <w:divBdr>
        <w:top w:val="none" w:sz="0" w:space="0" w:color="auto"/>
        <w:left w:val="none" w:sz="0" w:space="0" w:color="auto"/>
        <w:bottom w:val="none" w:sz="0" w:space="0" w:color="auto"/>
        <w:right w:val="none" w:sz="0" w:space="0" w:color="auto"/>
      </w:divBdr>
    </w:div>
    <w:div w:id="1875922758">
      <w:bodyDiv w:val="1"/>
      <w:marLeft w:val="0"/>
      <w:marRight w:val="0"/>
      <w:marTop w:val="0"/>
      <w:marBottom w:val="0"/>
      <w:divBdr>
        <w:top w:val="none" w:sz="0" w:space="0" w:color="auto"/>
        <w:left w:val="none" w:sz="0" w:space="0" w:color="auto"/>
        <w:bottom w:val="none" w:sz="0" w:space="0" w:color="auto"/>
        <w:right w:val="none" w:sz="0" w:space="0" w:color="auto"/>
      </w:divBdr>
    </w:div>
    <w:div w:id="1875999632">
      <w:bodyDiv w:val="1"/>
      <w:marLeft w:val="0"/>
      <w:marRight w:val="0"/>
      <w:marTop w:val="0"/>
      <w:marBottom w:val="0"/>
      <w:divBdr>
        <w:top w:val="none" w:sz="0" w:space="0" w:color="auto"/>
        <w:left w:val="none" w:sz="0" w:space="0" w:color="auto"/>
        <w:bottom w:val="none" w:sz="0" w:space="0" w:color="auto"/>
        <w:right w:val="none" w:sz="0" w:space="0" w:color="auto"/>
      </w:divBdr>
    </w:div>
    <w:div w:id="1876428640">
      <w:bodyDiv w:val="1"/>
      <w:marLeft w:val="0"/>
      <w:marRight w:val="0"/>
      <w:marTop w:val="0"/>
      <w:marBottom w:val="0"/>
      <w:divBdr>
        <w:top w:val="none" w:sz="0" w:space="0" w:color="auto"/>
        <w:left w:val="none" w:sz="0" w:space="0" w:color="auto"/>
        <w:bottom w:val="none" w:sz="0" w:space="0" w:color="auto"/>
        <w:right w:val="none" w:sz="0" w:space="0" w:color="auto"/>
      </w:divBdr>
    </w:div>
    <w:div w:id="1876459196">
      <w:bodyDiv w:val="1"/>
      <w:marLeft w:val="0"/>
      <w:marRight w:val="0"/>
      <w:marTop w:val="0"/>
      <w:marBottom w:val="0"/>
      <w:divBdr>
        <w:top w:val="none" w:sz="0" w:space="0" w:color="auto"/>
        <w:left w:val="none" w:sz="0" w:space="0" w:color="auto"/>
        <w:bottom w:val="none" w:sz="0" w:space="0" w:color="auto"/>
        <w:right w:val="none" w:sz="0" w:space="0" w:color="auto"/>
      </w:divBdr>
    </w:div>
    <w:div w:id="1876846828">
      <w:bodyDiv w:val="1"/>
      <w:marLeft w:val="0"/>
      <w:marRight w:val="0"/>
      <w:marTop w:val="0"/>
      <w:marBottom w:val="0"/>
      <w:divBdr>
        <w:top w:val="none" w:sz="0" w:space="0" w:color="auto"/>
        <w:left w:val="none" w:sz="0" w:space="0" w:color="auto"/>
        <w:bottom w:val="none" w:sz="0" w:space="0" w:color="auto"/>
        <w:right w:val="none" w:sz="0" w:space="0" w:color="auto"/>
      </w:divBdr>
    </w:div>
    <w:div w:id="1876892975">
      <w:bodyDiv w:val="1"/>
      <w:marLeft w:val="0"/>
      <w:marRight w:val="0"/>
      <w:marTop w:val="0"/>
      <w:marBottom w:val="0"/>
      <w:divBdr>
        <w:top w:val="none" w:sz="0" w:space="0" w:color="auto"/>
        <w:left w:val="none" w:sz="0" w:space="0" w:color="auto"/>
        <w:bottom w:val="none" w:sz="0" w:space="0" w:color="auto"/>
        <w:right w:val="none" w:sz="0" w:space="0" w:color="auto"/>
      </w:divBdr>
    </w:div>
    <w:div w:id="1877886456">
      <w:bodyDiv w:val="1"/>
      <w:marLeft w:val="0"/>
      <w:marRight w:val="0"/>
      <w:marTop w:val="0"/>
      <w:marBottom w:val="0"/>
      <w:divBdr>
        <w:top w:val="none" w:sz="0" w:space="0" w:color="auto"/>
        <w:left w:val="none" w:sz="0" w:space="0" w:color="auto"/>
        <w:bottom w:val="none" w:sz="0" w:space="0" w:color="auto"/>
        <w:right w:val="none" w:sz="0" w:space="0" w:color="auto"/>
      </w:divBdr>
    </w:div>
    <w:div w:id="1877889698">
      <w:bodyDiv w:val="1"/>
      <w:marLeft w:val="0"/>
      <w:marRight w:val="0"/>
      <w:marTop w:val="0"/>
      <w:marBottom w:val="0"/>
      <w:divBdr>
        <w:top w:val="none" w:sz="0" w:space="0" w:color="auto"/>
        <w:left w:val="none" w:sz="0" w:space="0" w:color="auto"/>
        <w:bottom w:val="none" w:sz="0" w:space="0" w:color="auto"/>
        <w:right w:val="none" w:sz="0" w:space="0" w:color="auto"/>
      </w:divBdr>
    </w:div>
    <w:div w:id="1878004581">
      <w:bodyDiv w:val="1"/>
      <w:marLeft w:val="0"/>
      <w:marRight w:val="0"/>
      <w:marTop w:val="0"/>
      <w:marBottom w:val="0"/>
      <w:divBdr>
        <w:top w:val="none" w:sz="0" w:space="0" w:color="auto"/>
        <w:left w:val="none" w:sz="0" w:space="0" w:color="auto"/>
        <w:bottom w:val="none" w:sz="0" w:space="0" w:color="auto"/>
        <w:right w:val="none" w:sz="0" w:space="0" w:color="auto"/>
      </w:divBdr>
    </w:div>
    <w:div w:id="1878077340">
      <w:bodyDiv w:val="1"/>
      <w:marLeft w:val="0"/>
      <w:marRight w:val="0"/>
      <w:marTop w:val="0"/>
      <w:marBottom w:val="0"/>
      <w:divBdr>
        <w:top w:val="none" w:sz="0" w:space="0" w:color="auto"/>
        <w:left w:val="none" w:sz="0" w:space="0" w:color="auto"/>
        <w:bottom w:val="none" w:sz="0" w:space="0" w:color="auto"/>
        <w:right w:val="none" w:sz="0" w:space="0" w:color="auto"/>
      </w:divBdr>
    </w:div>
    <w:div w:id="1878270669">
      <w:bodyDiv w:val="1"/>
      <w:marLeft w:val="0"/>
      <w:marRight w:val="0"/>
      <w:marTop w:val="0"/>
      <w:marBottom w:val="0"/>
      <w:divBdr>
        <w:top w:val="none" w:sz="0" w:space="0" w:color="auto"/>
        <w:left w:val="none" w:sz="0" w:space="0" w:color="auto"/>
        <w:bottom w:val="none" w:sz="0" w:space="0" w:color="auto"/>
        <w:right w:val="none" w:sz="0" w:space="0" w:color="auto"/>
      </w:divBdr>
    </w:div>
    <w:div w:id="1878270726">
      <w:bodyDiv w:val="1"/>
      <w:marLeft w:val="0"/>
      <w:marRight w:val="0"/>
      <w:marTop w:val="0"/>
      <w:marBottom w:val="0"/>
      <w:divBdr>
        <w:top w:val="none" w:sz="0" w:space="0" w:color="auto"/>
        <w:left w:val="none" w:sz="0" w:space="0" w:color="auto"/>
        <w:bottom w:val="none" w:sz="0" w:space="0" w:color="auto"/>
        <w:right w:val="none" w:sz="0" w:space="0" w:color="auto"/>
      </w:divBdr>
    </w:div>
    <w:div w:id="1878349490">
      <w:bodyDiv w:val="1"/>
      <w:marLeft w:val="0"/>
      <w:marRight w:val="0"/>
      <w:marTop w:val="0"/>
      <w:marBottom w:val="0"/>
      <w:divBdr>
        <w:top w:val="none" w:sz="0" w:space="0" w:color="auto"/>
        <w:left w:val="none" w:sz="0" w:space="0" w:color="auto"/>
        <w:bottom w:val="none" w:sz="0" w:space="0" w:color="auto"/>
        <w:right w:val="none" w:sz="0" w:space="0" w:color="auto"/>
      </w:divBdr>
    </w:div>
    <w:div w:id="1878354734">
      <w:bodyDiv w:val="1"/>
      <w:marLeft w:val="0"/>
      <w:marRight w:val="0"/>
      <w:marTop w:val="0"/>
      <w:marBottom w:val="0"/>
      <w:divBdr>
        <w:top w:val="none" w:sz="0" w:space="0" w:color="auto"/>
        <w:left w:val="none" w:sz="0" w:space="0" w:color="auto"/>
        <w:bottom w:val="none" w:sz="0" w:space="0" w:color="auto"/>
        <w:right w:val="none" w:sz="0" w:space="0" w:color="auto"/>
      </w:divBdr>
    </w:div>
    <w:div w:id="1878547170">
      <w:bodyDiv w:val="1"/>
      <w:marLeft w:val="0"/>
      <w:marRight w:val="0"/>
      <w:marTop w:val="0"/>
      <w:marBottom w:val="0"/>
      <w:divBdr>
        <w:top w:val="none" w:sz="0" w:space="0" w:color="auto"/>
        <w:left w:val="none" w:sz="0" w:space="0" w:color="auto"/>
        <w:bottom w:val="none" w:sz="0" w:space="0" w:color="auto"/>
        <w:right w:val="none" w:sz="0" w:space="0" w:color="auto"/>
      </w:divBdr>
    </w:div>
    <w:div w:id="1878929590">
      <w:bodyDiv w:val="1"/>
      <w:marLeft w:val="0"/>
      <w:marRight w:val="0"/>
      <w:marTop w:val="0"/>
      <w:marBottom w:val="0"/>
      <w:divBdr>
        <w:top w:val="none" w:sz="0" w:space="0" w:color="auto"/>
        <w:left w:val="none" w:sz="0" w:space="0" w:color="auto"/>
        <w:bottom w:val="none" w:sz="0" w:space="0" w:color="auto"/>
        <w:right w:val="none" w:sz="0" w:space="0" w:color="auto"/>
      </w:divBdr>
    </w:div>
    <w:div w:id="1878931154">
      <w:bodyDiv w:val="1"/>
      <w:marLeft w:val="0"/>
      <w:marRight w:val="0"/>
      <w:marTop w:val="0"/>
      <w:marBottom w:val="0"/>
      <w:divBdr>
        <w:top w:val="none" w:sz="0" w:space="0" w:color="auto"/>
        <w:left w:val="none" w:sz="0" w:space="0" w:color="auto"/>
        <w:bottom w:val="none" w:sz="0" w:space="0" w:color="auto"/>
        <w:right w:val="none" w:sz="0" w:space="0" w:color="auto"/>
      </w:divBdr>
    </w:div>
    <w:div w:id="1879078902">
      <w:bodyDiv w:val="1"/>
      <w:marLeft w:val="0"/>
      <w:marRight w:val="0"/>
      <w:marTop w:val="0"/>
      <w:marBottom w:val="0"/>
      <w:divBdr>
        <w:top w:val="none" w:sz="0" w:space="0" w:color="auto"/>
        <w:left w:val="none" w:sz="0" w:space="0" w:color="auto"/>
        <w:bottom w:val="none" w:sz="0" w:space="0" w:color="auto"/>
        <w:right w:val="none" w:sz="0" w:space="0" w:color="auto"/>
      </w:divBdr>
    </w:div>
    <w:div w:id="1879123051">
      <w:bodyDiv w:val="1"/>
      <w:marLeft w:val="0"/>
      <w:marRight w:val="0"/>
      <w:marTop w:val="0"/>
      <w:marBottom w:val="0"/>
      <w:divBdr>
        <w:top w:val="none" w:sz="0" w:space="0" w:color="auto"/>
        <w:left w:val="none" w:sz="0" w:space="0" w:color="auto"/>
        <w:bottom w:val="none" w:sz="0" w:space="0" w:color="auto"/>
        <w:right w:val="none" w:sz="0" w:space="0" w:color="auto"/>
      </w:divBdr>
    </w:div>
    <w:div w:id="1879200361">
      <w:bodyDiv w:val="1"/>
      <w:marLeft w:val="0"/>
      <w:marRight w:val="0"/>
      <w:marTop w:val="0"/>
      <w:marBottom w:val="0"/>
      <w:divBdr>
        <w:top w:val="none" w:sz="0" w:space="0" w:color="auto"/>
        <w:left w:val="none" w:sz="0" w:space="0" w:color="auto"/>
        <w:bottom w:val="none" w:sz="0" w:space="0" w:color="auto"/>
        <w:right w:val="none" w:sz="0" w:space="0" w:color="auto"/>
      </w:divBdr>
    </w:div>
    <w:div w:id="1879316957">
      <w:bodyDiv w:val="1"/>
      <w:marLeft w:val="0"/>
      <w:marRight w:val="0"/>
      <w:marTop w:val="0"/>
      <w:marBottom w:val="0"/>
      <w:divBdr>
        <w:top w:val="none" w:sz="0" w:space="0" w:color="auto"/>
        <w:left w:val="none" w:sz="0" w:space="0" w:color="auto"/>
        <w:bottom w:val="none" w:sz="0" w:space="0" w:color="auto"/>
        <w:right w:val="none" w:sz="0" w:space="0" w:color="auto"/>
      </w:divBdr>
    </w:div>
    <w:div w:id="1879657845">
      <w:bodyDiv w:val="1"/>
      <w:marLeft w:val="0"/>
      <w:marRight w:val="0"/>
      <w:marTop w:val="0"/>
      <w:marBottom w:val="0"/>
      <w:divBdr>
        <w:top w:val="none" w:sz="0" w:space="0" w:color="auto"/>
        <w:left w:val="none" w:sz="0" w:space="0" w:color="auto"/>
        <w:bottom w:val="none" w:sz="0" w:space="0" w:color="auto"/>
        <w:right w:val="none" w:sz="0" w:space="0" w:color="auto"/>
      </w:divBdr>
    </w:div>
    <w:div w:id="1879662209">
      <w:bodyDiv w:val="1"/>
      <w:marLeft w:val="0"/>
      <w:marRight w:val="0"/>
      <w:marTop w:val="0"/>
      <w:marBottom w:val="0"/>
      <w:divBdr>
        <w:top w:val="none" w:sz="0" w:space="0" w:color="auto"/>
        <w:left w:val="none" w:sz="0" w:space="0" w:color="auto"/>
        <w:bottom w:val="none" w:sz="0" w:space="0" w:color="auto"/>
        <w:right w:val="none" w:sz="0" w:space="0" w:color="auto"/>
      </w:divBdr>
    </w:div>
    <w:div w:id="1879733060">
      <w:bodyDiv w:val="1"/>
      <w:marLeft w:val="0"/>
      <w:marRight w:val="0"/>
      <w:marTop w:val="0"/>
      <w:marBottom w:val="0"/>
      <w:divBdr>
        <w:top w:val="none" w:sz="0" w:space="0" w:color="auto"/>
        <w:left w:val="none" w:sz="0" w:space="0" w:color="auto"/>
        <w:bottom w:val="none" w:sz="0" w:space="0" w:color="auto"/>
        <w:right w:val="none" w:sz="0" w:space="0" w:color="auto"/>
      </w:divBdr>
    </w:div>
    <w:div w:id="1879733782">
      <w:bodyDiv w:val="1"/>
      <w:marLeft w:val="0"/>
      <w:marRight w:val="0"/>
      <w:marTop w:val="0"/>
      <w:marBottom w:val="0"/>
      <w:divBdr>
        <w:top w:val="none" w:sz="0" w:space="0" w:color="auto"/>
        <w:left w:val="none" w:sz="0" w:space="0" w:color="auto"/>
        <w:bottom w:val="none" w:sz="0" w:space="0" w:color="auto"/>
        <w:right w:val="none" w:sz="0" w:space="0" w:color="auto"/>
      </w:divBdr>
    </w:div>
    <w:div w:id="1879925828">
      <w:bodyDiv w:val="1"/>
      <w:marLeft w:val="0"/>
      <w:marRight w:val="0"/>
      <w:marTop w:val="0"/>
      <w:marBottom w:val="0"/>
      <w:divBdr>
        <w:top w:val="none" w:sz="0" w:space="0" w:color="auto"/>
        <w:left w:val="none" w:sz="0" w:space="0" w:color="auto"/>
        <w:bottom w:val="none" w:sz="0" w:space="0" w:color="auto"/>
        <w:right w:val="none" w:sz="0" w:space="0" w:color="auto"/>
      </w:divBdr>
    </w:div>
    <w:div w:id="1880043812">
      <w:bodyDiv w:val="1"/>
      <w:marLeft w:val="0"/>
      <w:marRight w:val="0"/>
      <w:marTop w:val="0"/>
      <w:marBottom w:val="0"/>
      <w:divBdr>
        <w:top w:val="none" w:sz="0" w:space="0" w:color="auto"/>
        <w:left w:val="none" w:sz="0" w:space="0" w:color="auto"/>
        <w:bottom w:val="none" w:sz="0" w:space="0" w:color="auto"/>
        <w:right w:val="none" w:sz="0" w:space="0" w:color="auto"/>
      </w:divBdr>
    </w:div>
    <w:div w:id="1880045189">
      <w:bodyDiv w:val="1"/>
      <w:marLeft w:val="0"/>
      <w:marRight w:val="0"/>
      <w:marTop w:val="0"/>
      <w:marBottom w:val="0"/>
      <w:divBdr>
        <w:top w:val="none" w:sz="0" w:space="0" w:color="auto"/>
        <w:left w:val="none" w:sz="0" w:space="0" w:color="auto"/>
        <w:bottom w:val="none" w:sz="0" w:space="0" w:color="auto"/>
        <w:right w:val="none" w:sz="0" w:space="0" w:color="auto"/>
      </w:divBdr>
    </w:div>
    <w:div w:id="1880242680">
      <w:bodyDiv w:val="1"/>
      <w:marLeft w:val="0"/>
      <w:marRight w:val="0"/>
      <w:marTop w:val="0"/>
      <w:marBottom w:val="0"/>
      <w:divBdr>
        <w:top w:val="none" w:sz="0" w:space="0" w:color="auto"/>
        <w:left w:val="none" w:sz="0" w:space="0" w:color="auto"/>
        <w:bottom w:val="none" w:sz="0" w:space="0" w:color="auto"/>
        <w:right w:val="none" w:sz="0" w:space="0" w:color="auto"/>
      </w:divBdr>
    </w:div>
    <w:div w:id="1880583692">
      <w:bodyDiv w:val="1"/>
      <w:marLeft w:val="0"/>
      <w:marRight w:val="0"/>
      <w:marTop w:val="0"/>
      <w:marBottom w:val="0"/>
      <w:divBdr>
        <w:top w:val="none" w:sz="0" w:space="0" w:color="auto"/>
        <w:left w:val="none" w:sz="0" w:space="0" w:color="auto"/>
        <w:bottom w:val="none" w:sz="0" w:space="0" w:color="auto"/>
        <w:right w:val="none" w:sz="0" w:space="0" w:color="auto"/>
      </w:divBdr>
    </w:div>
    <w:div w:id="1880631037">
      <w:bodyDiv w:val="1"/>
      <w:marLeft w:val="0"/>
      <w:marRight w:val="0"/>
      <w:marTop w:val="0"/>
      <w:marBottom w:val="0"/>
      <w:divBdr>
        <w:top w:val="none" w:sz="0" w:space="0" w:color="auto"/>
        <w:left w:val="none" w:sz="0" w:space="0" w:color="auto"/>
        <w:bottom w:val="none" w:sz="0" w:space="0" w:color="auto"/>
        <w:right w:val="none" w:sz="0" w:space="0" w:color="auto"/>
      </w:divBdr>
    </w:div>
    <w:div w:id="1880892108">
      <w:bodyDiv w:val="1"/>
      <w:marLeft w:val="0"/>
      <w:marRight w:val="0"/>
      <w:marTop w:val="0"/>
      <w:marBottom w:val="0"/>
      <w:divBdr>
        <w:top w:val="none" w:sz="0" w:space="0" w:color="auto"/>
        <w:left w:val="none" w:sz="0" w:space="0" w:color="auto"/>
        <w:bottom w:val="none" w:sz="0" w:space="0" w:color="auto"/>
        <w:right w:val="none" w:sz="0" w:space="0" w:color="auto"/>
      </w:divBdr>
    </w:div>
    <w:div w:id="1881044083">
      <w:bodyDiv w:val="1"/>
      <w:marLeft w:val="0"/>
      <w:marRight w:val="0"/>
      <w:marTop w:val="0"/>
      <w:marBottom w:val="0"/>
      <w:divBdr>
        <w:top w:val="none" w:sz="0" w:space="0" w:color="auto"/>
        <w:left w:val="none" w:sz="0" w:space="0" w:color="auto"/>
        <w:bottom w:val="none" w:sz="0" w:space="0" w:color="auto"/>
        <w:right w:val="none" w:sz="0" w:space="0" w:color="auto"/>
      </w:divBdr>
    </w:div>
    <w:div w:id="1881085348">
      <w:bodyDiv w:val="1"/>
      <w:marLeft w:val="0"/>
      <w:marRight w:val="0"/>
      <w:marTop w:val="0"/>
      <w:marBottom w:val="0"/>
      <w:divBdr>
        <w:top w:val="none" w:sz="0" w:space="0" w:color="auto"/>
        <w:left w:val="none" w:sz="0" w:space="0" w:color="auto"/>
        <w:bottom w:val="none" w:sz="0" w:space="0" w:color="auto"/>
        <w:right w:val="none" w:sz="0" w:space="0" w:color="auto"/>
      </w:divBdr>
    </w:div>
    <w:div w:id="1881362692">
      <w:bodyDiv w:val="1"/>
      <w:marLeft w:val="0"/>
      <w:marRight w:val="0"/>
      <w:marTop w:val="0"/>
      <w:marBottom w:val="0"/>
      <w:divBdr>
        <w:top w:val="none" w:sz="0" w:space="0" w:color="auto"/>
        <w:left w:val="none" w:sz="0" w:space="0" w:color="auto"/>
        <w:bottom w:val="none" w:sz="0" w:space="0" w:color="auto"/>
        <w:right w:val="none" w:sz="0" w:space="0" w:color="auto"/>
      </w:divBdr>
    </w:div>
    <w:div w:id="1881432173">
      <w:bodyDiv w:val="1"/>
      <w:marLeft w:val="0"/>
      <w:marRight w:val="0"/>
      <w:marTop w:val="0"/>
      <w:marBottom w:val="0"/>
      <w:divBdr>
        <w:top w:val="none" w:sz="0" w:space="0" w:color="auto"/>
        <w:left w:val="none" w:sz="0" w:space="0" w:color="auto"/>
        <w:bottom w:val="none" w:sz="0" w:space="0" w:color="auto"/>
        <w:right w:val="none" w:sz="0" w:space="0" w:color="auto"/>
      </w:divBdr>
    </w:div>
    <w:div w:id="1881935687">
      <w:bodyDiv w:val="1"/>
      <w:marLeft w:val="0"/>
      <w:marRight w:val="0"/>
      <w:marTop w:val="0"/>
      <w:marBottom w:val="0"/>
      <w:divBdr>
        <w:top w:val="none" w:sz="0" w:space="0" w:color="auto"/>
        <w:left w:val="none" w:sz="0" w:space="0" w:color="auto"/>
        <w:bottom w:val="none" w:sz="0" w:space="0" w:color="auto"/>
        <w:right w:val="none" w:sz="0" w:space="0" w:color="auto"/>
      </w:divBdr>
    </w:div>
    <w:div w:id="1881935780">
      <w:bodyDiv w:val="1"/>
      <w:marLeft w:val="0"/>
      <w:marRight w:val="0"/>
      <w:marTop w:val="0"/>
      <w:marBottom w:val="0"/>
      <w:divBdr>
        <w:top w:val="none" w:sz="0" w:space="0" w:color="auto"/>
        <w:left w:val="none" w:sz="0" w:space="0" w:color="auto"/>
        <w:bottom w:val="none" w:sz="0" w:space="0" w:color="auto"/>
        <w:right w:val="none" w:sz="0" w:space="0" w:color="auto"/>
      </w:divBdr>
    </w:div>
    <w:div w:id="1882209746">
      <w:bodyDiv w:val="1"/>
      <w:marLeft w:val="0"/>
      <w:marRight w:val="0"/>
      <w:marTop w:val="0"/>
      <w:marBottom w:val="0"/>
      <w:divBdr>
        <w:top w:val="none" w:sz="0" w:space="0" w:color="auto"/>
        <w:left w:val="none" w:sz="0" w:space="0" w:color="auto"/>
        <w:bottom w:val="none" w:sz="0" w:space="0" w:color="auto"/>
        <w:right w:val="none" w:sz="0" w:space="0" w:color="auto"/>
      </w:divBdr>
    </w:div>
    <w:div w:id="1882281464">
      <w:bodyDiv w:val="1"/>
      <w:marLeft w:val="0"/>
      <w:marRight w:val="0"/>
      <w:marTop w:val="0"/>
      <w:marBottom w:val="0"/>
      <w:divBdr>
        <w:top w:val="none" w:sz="0" w:space="0" w:color="auto"/>
        <w:left w:val="none" w:sz="0" w:space="0" w:color="auto"/>
        <w:bottom w:val="none" w:sz="0" w:space="0" w:color="auto"/>
        <w:right w:val="none" w:sz="0" w:space="0" w:color="auto"/>
      </w:divBdr>
    </w:div>
    <w:div w:id="1882285835">
      <w:bodyDiv w:val="1"/>
      <w:marLeft w:val="0"/>
      <w:marRight w:val="0"/>
      <w:marTop w:val="0"/>
      <w:marBottom w:val="0"/>
      <w:divBdr>
        <w:top w:val="none" w:sz="0" w:space="0" w:color="auto"/>
        <w:left w:val="none" w:sz="0" w:space="0" w:color="auto"/>
        <w:bottom w:val="none" w:sz="0" w:space="0" w:color="auto"/>
        <w:right w:val="none" w:sz="0" w:space="0" w:color="auto"/>
      </w:divBdr>
    </w:div>
    <w:div w:id="1882591098">
      <w:bodyDiv w:val="1"/>
      <w:marLeft w:val="0"/>
      <w:marRight w:val="0"/>
      <w:marTop w:val="0"/>
      <w:marBottom w:val="0"/>
      <w:divBdr>
        <w:top w:val="none" w:sz="0" w:space="0" w:color="auto"/>
        <w:left w:val="none" w:sz="0" w:space="0" w:color="auto"/>
        <w:bottom w:val="none" w:sz="0" w:space="0" w:color="auto"/>
        <w:right w:val="none" w:sz="0" w:space="0" w:color="auto"/>
      </w:divBdr>
    </w:div>
    <w:div w:id="1882672357">
      <w:bodyDiv w:val="1"/>
      <w:marLeft w:val="0"/>
      <w:marRight w:val="0"/>
      <w:marTop w:val="0"/>
      <w:marBottom w:val="0"/>
      <w:divBdr>
        <w:top w:val="none" w:sz="0" w:space="0" w:color="auto"/>
        <w:left w:val="none" w:sz="0" w:space="0" w:color="auto"/>
        <w:bottom w:val="none" w:sz="0" w:space="0" w:color="auto"/>
        <w:right w:val="none" w:sz="0" w:space="0" w:color="auto"/>
      </w:divBdr>
    </w:div>
    <w:div w:id="1882748681">
      <w:bodyDiv w:val="1"/>
      <w:marLeft w:val="0"/>
      <w:marRight w:val="0"/>
      <w:marTop w:val="0"/>
      <w:marBottom w:val="0"/>
      <w:divBdr>
        <w:top w:val="none" w:sz="0" w:space="0" w:color="auto"/>
        <w:left w:val="none" w:sz="0" w:space="0" w:color="auto"/>
        <w:bottom w:val="none" w:sz="0" w:space="0" w:color="auto"/>
        <w:right w:val="none" w:sz="0" w:space="0" w:color="auto"/>
      </w:divBdr>
    </w:div>
    <w:div w:id="1882790135">
      <w:bodyDiv w:val="1"/>
      <w:marLeft w:val="0"/>
      <w:marRight w:val="0"/>
      <w:marTop w:val="0"/>
      <w:marBottom w:val="0"/>
      <w:divBdr>
        <w:top w:val="none" w:sz="0" w:space="0" w:color="auto"/>
        <w:left w:val="none" w:sz="0" w:space="0" w:color="auto"/>
        <w:bottom w:val="none" w:sz="0" w:space="0" w:color="auto"/>
        <w:right w:val="none" w:sz="0" w:space="0" w:color="auto"/>
      </w:divBdr>
    </w:div>
    <w:div w:id="1882935306">
      <w:bodyDiv w:val="1"/>
      <w:marLeft w:val="0"/>
      <w:marRight w:val="0"/>
      <w:marTop w:val="0"/>
      <w:marBottom w:val="0"/>
      <w:divBdr>
        <w:top w:val="none" w:sz="0" w:space="0" w:color="auto"/>
        <w:left w:val="none" w:sz="0" w:space="0" w:color="auto"/>
        <w:bottom w:val="none" w:sz="0" w:space="0" w:color="auto"/>
        <w:right w:val="none" w:sz="0" w:space="0" w:color="auto"/>
      </w:divBdr>
    </w:div>
    <w:div w:id="1883321005">
      <w:bodyDiv w:val="1"/>
      <w:marLeft w:val="0"/>
      <w:marRight w:val="0"/>
      <w:marTop w:val="0"/>
      <w:marBottom w:val="0"/>
      <w:divBdr>
        <w:top w:val="none" w:sz="0" w:space="0" w:color="auto"/>
        <w:left w:val="none" w:sz="0" w:space="0" w:color="auto"/>
        <w:bottom w:val="none" w:sz="0" w:space="0" w:color="auto"/>
        <w:right w:val="none" w:sz="0" w:space="0" w:color="auto"/>
      </w:divBdr>
    </w:div>
    <w:div w:id="1883592589">
      <w:bodyDiv w:val="1"/>
      <w:marLeft w:val="0"/>
      <w:marRight w:val="0"/>
      <w:marTop w:val="0"/>
      <w:marBottom w:val="0"/>
      <w:divBdr>
        <w:top w:val="none" w:sz="0" w:space="0" w:color="auto"/>
        <w:left w:val="none" w:sz="0" w:space="0" w:color="auto"/>
        <w:bottom w:val="none" w:sz="0" w:space="0" w:color="auto"/>
        <w:right w:val="none" w:sz="0" w:space="0" w:color="auto"/>
      </w:divBdr>
    </w:div>
    <w:div w:id="1883712224">
      <w:bodyDiv w:val="1"/>
      <w:marLeft w:val="0"/>
      <w:marRight w:val="0"/>
      <w:marTop w:val="0"/>
      <w:marBottom w:val="0"/>
      <w:divBdr>
        <w:top w:val="none" w:sz="0" w:space="0" w:color="auto"/>
        <w:left w:val="none" w:sz="0" w:space="0" w:color="auto"/>
        <w:bottom w:val="none" w:sz="0" w:space="0" w:color="auto"/>
        <w:right w:val="none" w:sz="0" w:space="0" w:color="auto"/>
      </w:divBdr>
    </w:div>
    <w:div w:id="1883788578">
      <w:bodyDiv w:val="1"/>
      <w:marLeft w:val="0"/>
      <w:marRight w:val="0"/>
      <w:marTop w:val="0"/>
      <w:marBottom w:val="0"/>
      <w:divBdr>
        <w:top w:val="none" w:sz="0" w:space="0" w:color="auto"/>
        <w:left w:val="none" w:sz="0" w:space="0" w:color="auto"/>
        <w:bottom w:val="none" w:sz="0" w:space="0" w:color="auto"/>
        <w:right w:val="none" w:sz="0" w:space="0" w:color="auto"/>
      </w:divBdr>
    </w:div>
    <w:div w:id="1883788807">
      <w:bodyDiv w:val="1"/>
      <w:marLeft w:val="0"/>
      <w:marRight w:val="0"/>
      <w:marTop w:val="0"/>
      <w:marBottom w:val="0"/>
      <w:divBdr>
        <w:top w:val="none" w:sz="0" w:space="0" w:color="auto"/>
        <w:left w:val="none" w:sz="0" w:space="0" w:color="auto"/>
        <w:bottom w:val="none" w:sz="0" w:space="0" w:color="auto"/>
        <w:right w:val="none" w:sz="0" w:space="0" w:color="auto"/>
      </w:divBdr>
    </w:div>
    <w:div w:id="1883789687">
      <w:bodyDiv w:val="1"/>
      <w:marLeft w:val="0"/>
      <w:marRight w:val="0"/>
      <w:marTop w:val="0"/>
      <w:marBottom w:val="0"/>
      <w:divBdr>
        <w:top w:val="none" w:sz="0" w:space="0" w:color="auto"/>
        <w:left w:val="none" w:sz="0" w:space="0" w:color="auto"/>
        <w:bottom w:val="none" w:sz="0" w:space="0" w:color="auto"/>
        <w:right w:val="none" w:sz="0" w:space="0" w:color="auto"/>
      </w:divBdr>
    </w:div>
    <w:div w:id="1883860168">
      <w:bodyDiv w:val="1"/>
      <w:marLeft w:val="0"/>
      <w:marRight w:val="0"/>
      <w:marTop w:val="0"/>
      <w:marBottom w:val="0"/>
      <w:divBdr>
        <w:top w:val="none" w:sz="0" w:space="0" w:color="auto"/>
        <w:left w:val="none" w:sz="0" w:space="0" w:color="auto"/>
        <w:bottom w:val="none" w:sz="0" w:space="0" w:color="auto"/>
        <w:right w:val="none" w:sz="0" w:space="0" w:color="auto"/>
      </w:divBdr>
    </w:div>
    <w:div w:id="1883904570">
      <w:bodyDiv w:val="1"/>
      <w:marLeft w:val="0"/>
      <w:marRight w:val="0"/>
      <w:marTop w:val="0"/>
      <w:marBottom w:val="0"/>
      <w:divBdr>
        <w:top w:val="none" w:sz="0" w:space="0" w:color="auto"/>
        <w:left w:val="none" w:sz="0" w:space="0" w:color="auto"/>
        <w:bottom w:val="none" w:sz="0" w:space="0" w:color="auto"/>
        <w:right w:val="none" w:sz="0" w:space="0" w:color="auto"/>
      </w:divBdr>
    </w:div>
    <w:div w:id="1884170879">
      <w:bodyDiv w:val="1"/>
      <w:marLeft w:val="0"/>
      <w:marRight w:val="0"/>
      <w:marTop w:val="0"/>
      <w:marBottom w:val="0"/>
      <w:divBdr>
        <w:top w:val="none" w:sz="0" w:space="0" w:color="auto"/>
        <w:left w:val="none" w:sz="0" w:space="0" w:color="auto"/>
        <w:bottom w:val="none" w:sz="0" w:space="0" w:color="auto"/>
        <w:right w:val="none" w:sz="0" w:space="0" w:color="auto"/>
      </w:divBdr>
    </w:div>
    <w:div w:id="1884362519">
      <w:bodyDiv w:val="1"/>
      <w:marLeft w:val="0"/>
      <w:marRight w:val="0"/>
      <w:marTop w:val="0"/>
      <w:marBottom w:val="0"/>
      <w:divBdr>
        <w:top w:val="none" w:sz="0" w:space="0" w:color="auto"/>
        <w:left w:val="none" w:sz="0" w:space="0" w:color="auto"/>
        <w:bottom w:val="none" w:sz="0" w:space="0" w:color="auto"/>
        <w:right w:val="none" w:sz="0" w:space="0" w:color="auto"/>
      </w:divBdr>
    </w:div>
    <w:div w:id="1884782353">
      <w:bodyDiv w:val="1"/>
      <w:marLeft w:val="0"/>
      <w:marRight w:val="0"/>
      <w:marTop w:val="0"/>
      <w:marBottom w:val="0"/>
      <w:divBdr>
        <w:top w:val="none" w:sz="0" w:space="0" w:color="auto"/>
        <w:left w:val="none" w:sz="0" w:space="0" w:color="auto"/>
        <w:bottom w:val="none" w:sz="0" w:space="0" w:color="auto"/>
        <w:right w:val="none" w:sz="0" w:space="0" w:color="auto"/>
      </w:divBdr>
    </w:div>
    <w:div w:id="1885096054">
      <w:bodyDiv w:val="1"/>
      <w:marLeft w:val="0"/>
      <w:marRight w:val="0"/>
      <w:marTop w:val="0"/>
      <w:marBottom w:val="0"/>
      <w:divBdr>
        <w:top w:val="none" w:sz="0" w:space="0" w:color="auto"/>
        <w:left w:val="none" w:sz="0" w:space="0" w:color="auto"/>
        <w:bottom w:val="none" w:sz="0" w:space="0" w:color="auto"/>
        <w:right w:val="none" w:sz="0" w:space="0" w:color="auto"/>
      </w:divBdr>
    </w:div>
    <w:div w:id="1885167880">
      <w:bodyDiv w:val="1"/>
      <w:marLeft w:val="0"/>
      <w:marRight w:val="0"/>
      <w:marTop w:val="0"/>
      <w:marBottom w:val="0"/>
      <w:divBdr>
        <w:top w:val="none" w:sz="0" w:space="0" w:color="auto"/>
        <w:left w:val="none" w:sz="0" w:space="0" w:color="auto"/>
        <w:bottom w:val="none" w:sz="0" w:space="0" w:color="auto"/>
        <w:right w:val="none" w:sz="0" w:space="0" w:color="auto"/>
      </w:divBdr>
    </w:div>
    <w:div w:id="1885209707">
      <w:bodyDiv w:val="1"/>
      <w:marLeft w:val="0"/>
      <w:marRight w:val="0"/>
      <w:marTop w:val="0"/>
      <w:marBottom w:val="0"/>
      <w:divBdr>
        <w:top w:val="none" w:sz="0" w:space="0" w:color="auto"/>
        <w:left w:val="none" w:sz="0" w:space="0" w:color="auto"/>
        <w:bottom w:val="none" w:sz="0" w:space="0" w:color="auto"/>
        <w:right w:val="none" w:sz="0" w:space="0" w:color="auto"/>
      </w:divBdr>
    </w:div>
    <w:div w:id="1885366811">
      <w:bodyDiv w:val="1"/>
      <w:marLeft w:val="0"/>
      <w:marRight w:val="0"/>
      <w:marTop w:val="0"/>
      <w:marBottom w:val="0"/>
      <w:divBdr>
        <w:top w:val="none" w:sz="0" w:space="0" w:color="auto"/>
        <w:left w:val="none" w:sz="0" w:space="0" w:color="auto"/>
        <w:bottom w:val="none" w:sz="0" w:space="0" w:color="auto"/>
        <w:right w:val="none" w:sz="0" w:space="0" w:color="auto"/>
      </w:divBdr>
    </w:div>
    <w:div w:id="1885411155">
      <w:bodyDiv w:val="1"/>
      <w:marLeft w:val="0"/>
      <w:marRight w:val="0"/>
      <w:marTop w:val="0"/>
      <w:marBottom w:val="0"/>
      <w:divBdr>
        <w:top w:val="none" w:sz="0" w:space="0" w:color="auto"/>
        <w:left w:val="none" w:sz="0" w:space="0" w:color="auto"/>
        <w:bottom w:val="none" w:sz="0" w:space="0" w:color="auto"/>
        <w:right w:val="none" w:sz="0" w:space="0" w:color="auto"/>
      </w:divBdr>
    </w:div>
    <w:div w:id="1885557055">
      <w:bodyDiv w:val="1"/>
      <w:marLeft w:val="0"/>
      <w:marRight w:val="0"/>
      <w:marTop w:val="0"/>
      <w:marBottom w:val="0"/>
      <w:divBdr>
        <w:top w:val="none" w:sz="0" w:space="0" w:color="auto"/>
        <w:left w:val="none" w:sz="0" w:space="0" w:color="auto"/>
        <w:bottom w:val="none" w:sz="0" w:space="0" w:color="auto"/>
        <w:right w:val="none" w:sz="0" w:space="0" w:color="auto"/>
      </w:divBdr>
    </w:div>
    <w:div w:id="1885558192">
      <w:bodyDiv w:val="1"/>
      <w:marLeft w:val="0"/>
      <w:marRight w:val="0"/>
      <w:marTop w:val="0"/>
      <w:marBottom w:val="0"/>
      <w:divBdr>
        <w:top w:val="none" w:sz="0" w:space="0" w:color="auto"/>
        <w:left w:val="none" w:sz="0" w:space="0" w:color="auto"/>
        <w:bottom w:val="none" w:sz="0" w:space="0" w:color="auto"/>
        <w:right w:val="none" w:sz="0" w:space="0" w:color="auto"/>
      </w:divBdr>
    </w:div>
    <w:div w:id="1885602447">
      <w:bodyDiv w:val="1"/>
      <w:marLeft w:val="0"/>
      <w:marRight w:val="0"/>
      <w:marTop w:val="0"/>
      <w:marBottom w:val="0"/>
      <w:divBdr>
        <w:top w:val="none" w:sz="0" w:space="0" w:color="auto"/>
        <w:left w:val="none" w:sz="0" w:space="0" w:color="auto"/>
        <w:bottom w:val="none" w:sz="0" w:space="0" w:color="auto"/>
        <w:right w:val="none" w:sz="0" w:space="0" w:color="auto"/>
      </w:divBdr>
    </w:div>
    <w:div w:id="1885605368">
      <w:bodyDiv w:val="1"/>
      <w:marLeft w:val="0"/>
      <w:marRight w:val="0"/>
      <w:marTop w:val="0"/>
      <w:marBottom w:val="0"/>
      <w:divBdr>
        <w:top w:val="none" w:sz="0" w:space="0" w:color="auto"/>
        <w:left w:val="none" w:sz="0" w:space="0" w:color="auto"/>
        <w:bottom w:val="none" w:sz="0" w:space="0" w:color="auto"/>
        <w:right w:val="none" w:sz="0" w:space="0" w:color="auto"/>
      </w:divBdr>
    </w:div>
    <w:div w:id="1885798511">
      <w:bodyDiv w:val="1"/>
      <w:marLeft w:val="0"/>
      <w:marRight w:val="0"/>
      <w:marTop w:val="0"/>
      <w:marBottom w:val="0"/>
      <w:divBdr>
        <w:top w:val="none" w:sz="0" w:space="0" w:color="auto"/>
        <w:left w:val="none" w:sz="0" w:space="0" w:color="auto"/>
        <w:bottom w:val="none" w:sz="0" w:space="0" w:color="auto"/>
        <w:right w:val="none" w:sz="0" w:space="0" w:color="auto"/>
      </w:divBdr>
    </w:div>
    <w:div w:id="1885872291">
      <w:bodyDiv w:val="1"/>
      <w:marLeft w:val="0"/>
      <w:marRight w:val="0"/>
      <w:marTop w:val="0"/>
      <w:marBottom w:val="0"/>
      <w:divBdr>
        <w:top w:val="none" w:sz="0" w:space="0" w:color="auto"/>
        <w:left w:val="none" w:sz="0" w:space="0" w:color="auto"/>
        <w:bottom w:val="none" w:sz="0" w:space="0" w:color="auto"/>
        <w:right w:val="none" w:sz="0" w:space="0" w:color="auto"/>
      </w:divBdr>
    </w:div>
    <w:div w:id="1885945016">
      <w:bodyDiv w:val="1"/>
      <w:marLeft w:val="0"/>
      <w:marRight w:val="0"/>
      <w:marTop w:val="0"/>
      <w:marBottom w:val="0"/>
      <w:divBdr>
        <w:top w:val="none" w:sz="0" w:space="0" w:color="auto"/>
        <w:left w:val="none" w:sz="0" w:space="0" w:color="auto"/>
        <w:bottom w:val="none" w:sz="0" w:space="0" w:color="auto"/>
        <w:right w:val="none" w:sz="0" w:space="0" w:color="auto"/>
      </w:divBdr>
    </w:div>
    <w:div w:id="1885948584">
      <w:bodyDiv w:val="1"/>
      <w:marLeft w:val="0"/>
      <w:marRight w:val="0"/>
      <w:marTop w:val="0"/>
      <w:marBottom w:val="0"/>
      <w:divBdr>
        <w:top w:val="none" w:sz="0" w:space="0" w:color="auto"/>
        <w:left w:val="none" w:sz="0" w:space="0" w:color="auto"/>
        <w:bottom w:val="none" w:sz="0" w:space="0" w:color="auto"/>
        <w:right w:val="none" w:sz="0" w:space="0" w:color="auto"/>
      </w:divBdr>
    </w:div>
    <w:div w:id="1886141724">
      <w:bodyDiv w:val="1"/>
      <w:marLeft w:val="0"/>
      <w:marRight w:val="0"/>
      <w:marTop w:val="0"/>
      <w:marBottom w:val="0"/>
      <w:divBdr>
        <w:top w:val="none" w:sz="0" w:space="0" w:color="auto"/>
        <w:left w:val="none" w:sz="0" w:space="0" w:color="auto"/>
        <w:bottom w:val="none" w:sz="0" w:space="0" w:color="auto"/>
        <w:right w:val="none" w:sz="0" w:space="0" w:color="auto"/>
      </w:divBdr>
    </w:div>
    <w:div w:id="1886288520">
      <w:bodyDiv w:val="1"/>
      <w:marLeft w:val="0"/>
      <w:marRight w:val="0"/>
      <w:marTop w:val="0"/>
      <w:marBottom w:val="0"/>
      <w:divBdr>
        <w:top w:val="none" w:sz="0" w:space="0" w:color="auto"/>
        <w:left w:val="none" w:sz="0" w:space="0" w:color="auto"/>
        <w:bottom w:val="none" w:sz="0" w:space="0" w:color="auto"/>
        <w:right w:val="none" w:sz="0" w:space="0" w:color="auto"/>
      </w:divBdr>
    </w:div>
    <w:div w:id="1886407244">
      <w:bodyDiv w:val="1"/>
      <w:marLeft w:val="0"/>
      <w:marRight w:val="0"/>
      <w:marTop w:val="0"/>
      <w:marBottom w:val="0"/>
      <w:divBdr>
        <w:top w:val="none" w:sz="0" w:space="0" w:color="auto"/>
        <w:left w:val="none" w:sz="0" w:space="0" w:color="auto"/>
        <w:bottom w:val="none" w:sz="0" w:space="0" w:color="auto"/>
        <w:right w:val="none" w:sz="0" w:space="0" w:color="auto"/>
      </w:divBdr>
    </w:div>
    <w:div w:id="1886410680">
      <w:bodyDiv w:val="1"/>
      <w:marLeft w:val="0"/>
      <w:marRight w:val="0"/>
      <w:marTop w:val="0"/>
      <w:marBottom w:val="0"/>
      <w:divBdr>
        <w:top w:val="none" w:sz="0" w:space="0" w:color="auto"/>
        <w:left w:val="none" w:sz="0" w:space="0" w:color="auto"/>
        <w:bottom w:val="none" w:sz="0" w:space="0" w:color="auto"/>
        <w:right w:val="none" w:sz="0" w:space="0" w:color="auto"/>
      </w:divBdr>
    </w:div>
    <w:div w:id="1886674809">
      <w:bodyDiv w:val="1"/>
      <w:marLeft w:val="0"/>
      <w:marRight w:val="0"/>
      <w:marTop w:val="0"/>
      <w:marBottom w:val="0"/>
      <w:divBdr>
        <w:top w:val="none" w:sz="0" w:space="0" w:color="auto"/>
        <w:left w:val="none" w:sz="0" w:space="0" w:color="auto"/>
        <w:bottom w:val="none" w:sz="0" w:space="0" w:color="auto"/>
        <w:right w:val="none" w:sz="0" w:space="0" w:color="auto"/>
      </w:divBdr>
    </w:div>
    <w:div w:id="1886722737">
      <w:bodyDiv w:val="1"/>
      <w:marLeft w:val="0"/>
      <w:marRight w:val="0"/>
      <w:marTop w:val="0"/>
      <w:marBottom w:val="0"/>
      <w:divBdr>
        <w:top w:val="none" w:sz="0" w:space="0" w:color="auto"/>
        <w:left w:val="none" w:sz="0" w:space="0" w:color="auto"/>
        <w:bottom w:val="none" w:sz="0" w:space="0" w:color="auto"/>
        <w:right w:val="none" w:sz="0" w:space="0" w:color="auto"/>
      </w:divBdr>
    </w:div>
    <w:div w:id="1886796585">
      <w:bodyDiv w:val="1"/>
      <w:marLeft w:val="0"/>
      <w:marRight w:val="0"/>
      <w:marTop w:val="0"/>
      <w:marBottom w:val="0"/>
      <w:divBdr>
        <w:top w:val="none" w:sz="0" w:space="0" w:color="auto"/>
        <w:left w:val="none" w:sz="0" w:space="0" w:color="auto"/>
        <w:bottom w:val="none" w:sz="0" w:space="0" w:color="auto"/>
        <w:right w:val="none" w:sz="0" w:space="0" w:color="auto"/>
      </w:divBdr>
    </w:div>
    <w:div w:id="1886865910">
      <w:bodyDiv w:val="1"/>
      <w:marLeft w:val="0"/>
      <w:marRight w:val="0"/>
      <w:marTop w:val="0"/>
      <w:marBottom w:val="0"/>
      <w:divBdr>
        <w:top w:val="none" w:sz="0" w:space="0" w:color="auto"/>
        <w:left w:val="none" w:sz="0" w:space="0" w:color="auto"/>
        <w:bottom w:val="none" w:sz="0" w:space="0" w:color="auto"/>
        <w:right w:val="none" w:sz="0" w:space="0" w:color="auto"/>
      </w:divBdr>
    </w:div>
    <w:div w:id="1887134955">
      <w:bodyDiv w:val="1"/>
      <w:marLeft w:val="0"/>
      <w:marRight w:val="0"/>
      <w:marTop w:val="0"/>
      <w:marBottom w:val="0"/>
      <w:divBdr>
        <w:top w:val="none" w:sz="0" w:space="0" w:color="auto"/>
        <w:left w:val="none" w:sz="0" w:space="0" w:color="auto"/>
        <w:bottom w:val="none" w:sz="0" w:space="0" w:color="auto"/>
        <w:right w:val="none" w:sz="0" w:space="0" w:color="auto"/>
      </w:divBdr>
    </w:div>
    <w:div w:id="1887180634">
      <w:bodyDiv w:val="1"/>
      <w:marLeft w:val="0"/>
      <w:marRight w:val="0"/>
      <w:marTop w:val="0"/>
      <w:marBottom w:val="0"/>
      <w:divBdr>
        <w:top w:val="none" w:sz="0" w:space="0" w:color="auto"/>
        <w:left w:val="none" w:sz="0" w:space="0" w:color="auto"/>
        <w:bottom w:val="none" w:sz="0" w:space="0" w:color="auto"/>
        <w:right w:val="none" w:sz="0" w:space="0" w:color="auto"/>
      </w:divBdr>
    </w:div>
    <w:div w:id="1887328671">
      <w:bodyDiv w:val="1"/>
      <w:marLeft w:val="0"/>
      <w:marRight w:val="0"/>
      <w:marTop w:val="0"/>
      <w:marBottom w:val="0"/>
      <w:divBdr>
        <w:top w:val="none" w:sz="0" w:space="0" w:color="auto"/>
        <w:left w:val="none" w:sz="0" w:space="0" w:color="auto"/>
        <w:bottom w:val="none" w:sz="0" w:space="0" w:color="auto"/>
        <w:right w:val="none" w:sz="0" w:space="0" w:color="auto"/>
      </w:divBdr>
    </w:div>
    <w:div w:id="1887596871">
      <w:bodyDiv w:val="1"/>
      <w:marLeft w:val="0"/>
      <w:marRight w:val="0"/>
      <w:marTop w:val="0"/>
      <w:marBottom w:val="0"/>
      <w:divBdr>
        <w:top w:val="none" w:sz="0" w:space="0" w:color="auto"/>
        <w:left w:val="none" w:sz="0" w:space="0" w:color="auto"/>
        <w:bottom w:val="none" w:sz="0" w:space="0" w:color="auto"/>
        <w:right w:val="none" w:sz="0" w:space="0" w:color="auto"/>
      </w:divBdr>
    </w:div>
    <w:div w:id="1887641608">
      <w:bodyDiv w:val="1"/>
      <w:marLeft w:val="0"/>
      <w:marRight w:val="0"/>
      <w:marTop w:val="0"/>
      <w:marBottom w:val="0"/>
      <w:divBdr>
        <w:top w:val="none" w:sz="0" w:space="0" w:color="auto"/>
        <w:left w:val="none" w:sz="0" w:space="0" w:color="auto"/>
        <w:bottom w:val="none" w:sz="0" w:space="0" w:color="auto"/>
        <w:right w:val="none" w:sz="0" w:space="0" w:color="auto"/>
      </w:divBdr>
    </w:div>
    <w:div w:id="1887791406">
      <w:bodyDiv w:val="1"/>
      <w:marLeft w:val="0"/>
      <w:marRight w:val="0"/>
      <w:marTop w:val="0"/>
      <w:marBottom w:val="0"/>
      <w:divBdr>
        <w:top w:val="none" w:sz="0" w:space="0" w:color="auto"/>
        <w:left w:val="none" w:sz="0" w:space="0" w:color="auto"/>
        <w:bottom w:val="none" w:sz="0" w:space="0" w:color="auto"/>
        <w:right w:val="none" w:sz="0" w:space="0" w:color="auto"/>
      </w:divBdr>
    </w:div>
    <w:div w:id="1888029693">
      <w:bodyDiv w:val="1"/>
      <w:marLeft w:val="0"/>
      <w:marRight w:val="0"/>
      <w:marTop w:val="0"/>
      <w:marBottom w:val="0"/>
      <w:divBdr>
        <w:top w:val="none" w:sz="0" w:space="0" w:color="auto"/>
        <w:left w:val="none" w:sz="0" w:space="0" w:color="auto"/>
        <w:bottom w:val="none" w:sz="0" w:space="0" w:color="auto"/>
        <w:right w:val="none" w:sz="0" w:space="0" w:color="auto"/>
      </w:divBdr>
    </w:div>
    <w:div w:id="1888253218">
      <w:bodyDiv w:val="1"/>
      <w:marLeft w:val="0"/>
      <w:marRight w:val="0"/>
      <w:marTop w:val="0"/>
      <w:marBottom w:val="0"/>
      <w:divBdr>
        <w:top w:val="none" w:sz="0" w:space="0" w:color="auto"/>
        <w:left w:val="none" w:sz="0" w:space="0" w:color="auto"/>
        <w:bottom w:val="none" w:sz="0" w:space="0" w:color="auto"/>
        <w:right w:val="none" w:sz="0" w:space="0" w:color="auto"/>
      </w:divBdr>
    </w:div>
    <w:div w:id="1888367852">
      <w:bodyDiv w:val="1"/>
      <w:marLeft w:val="0"/>
      <w:marRight w:val="0"/>
      <w:marTop w:val="0"/>
      <w:marBottom w:val="0"/>
      <w:divBdr>
        <w:top w:val="none" w:sz="0" w:space="0" w:color="auto"/>
        <w:left w:val="none" w:sz="0" w:space="0" w:color="auto"/>
        <w:bottom w:val="none" w:sz="0" w:space="0" w:color="auto"/>
        <w:right w:val="none" w:sz="0" w:space="0" w:color="auto"/>
      </w:divBdr>
    </w:div>
    <w:div w:id="1888447391">
      <w:bodyDiv w:val="1"/>
      <w:marLeft w:val="0"/>
      <w:marRight w:val="0"/>
      <w:marTop w:val="0"/>
      <w:marBottom w:val="0"/>
      <w:divBdr>
        <w:top w:val="none" w:sz="0" w:space="0" w:color="auto"/>
        <w:left w:val="none" w:sz="0" w:space="0" w:color="auto"/>
        <w:bottom w:val="none" w:sz="0" w:space="0" w:color="auto"/>
        <w:right w:val="none" w:sz="0" w:space="0" w:color="auto"/>
      </w:divBdr>
    </w:div>
    <w:div w:id="1888566185">
      <w:bodyDiv w:val="1"/>
      <w:marLeft w:val="0"/>
      <w:marRight w:val="0"/>
      <w:marTop w:val="0"/>
      <w:marBottom w:val="0"/>
      <w:divBdr>
        <w:top w:val="none" w:sz="0" w:space="0" w:color="auto"/>
        <w:left w:val="none" w:sz="0" w:space="0" w:color="auto"/>
        <w:bottom w:val="none" w:sz="0" w:space="0" w:color="auto"/>
        <w:right w:val="none" w:sz="0" w:space="0" w:color="auto"/>
      </w:divBdr>
    </w:div>
    <w:div w:id="1888837144">
      <w:bodyDiv w:val="1"/>
      <w:marLeft w:val="0"/>
      <w:marRight w:val="0"/>
      <w:marTop w:val="0"/>
      <w:marBottom w:val="0"/>
      <w:divBdr>
        <w:top w:val="none" w:sz="0" w:space="0" w:color="auto"/>
        <w:left w:val="none" w:sz="0" w:space="0" w:color="auto"/>
        <w:bottom w:val="none" w:sz="0" w:space="0" w:color="auto"/>
        <w:right w:val="none" w:sz="0" w:space="0" w:color="auto"/>
      </w:divBdr>
    </w:div>
    <w:div w:id="1889535499">
      <w:bodyDiv w:val="1"/>
      <w:marLeft w:val="0"/>
      <w:marRight w:val="0"/>
      <w:marTop w:val="0"/>
      <w:marBottom w:val="0"/>
      <w:divBdr>
        <w:top w:val="none" w:sz="0" w:space="0" w:color="auto"/>
        <w:left w:val="none" w:sz="0" w:space="0" w:color="auto"/>
        <w:bottom w:val="none" w:sz="0" w:space="0" w:color="auto"/>
        <w:right w:val="none" w:sz="0" w:space="0" w:color="auto"/>
      </w:divBdr>
    </w:div>
    <w:div w:id="1889562257">
      <w:bodyDiv w:val="1"/>
      <w:marLeft w:val="0"/>
      <w:marRight w:val="0"/>
      <w:marTop w:val="0"/>
      <w:marBottom w:val="0"/>
      <w:divBdr>
        <w:top w:val="none" w:sz="0" w:space="0" w:color="auto"/>
        <w:left w:val="none" w:sz="0" w:space="0" w:color="auto"/>
        <w:bottom w:val="none" w:sz="0" w:space="0" w:color="auto"/>
        <w:right w:val="none" w:sz="0" w:space="0" w:color="auto"/>
      </w:divBdr>
    </w:div>
    <w:div w:id="1889684332">
      <w:bodyDiv w:val="1"/>
      <w:marLeft w:val="0"/>
      <w:marRight w:val="0"/>
      <w:marTop w:val="0"/>
      <w:marBottom w:val="0"/>
      <w:divBdr>
        <w:top w:val="none" w:sz="0" w:space="0" w:color="auto"/>
        <w:left w:val="none" w:sz="0" w:space="0" w:color="auto"/>
        <w:bottom w:val="none" w:sz="0" w:space="0" w:color="auto"/>
        <w:right w:val="none" w:sz="0" w:space="0" w:color="auto"/>
      </w:divBdr>
    </w:div>
    <w:div w:id="1889754965">
      <w:bodyDiv w:val="1"/>
      <w:marLeft w:val="0"/>
      <w:marRight w:val="0"/>
      <w:marTop w:val="0"/>
      <w:marBottom w:val="0"/>
      <w:divBdr>
        <w:top w:val="none" w:sz="0" w:space="0" w:color="auto"/>
        <w:left w:val="none" w:sz="0" w:space="0" w:color="auto"/>
        <w:bottom w:val="none" w:sz="0" w:space="0" w:color="auto"/>
        <w:right w:val="none" w:sz="0" w:space="0" w:color="auto"/>
      </w:divBdr>
    </w:div>
    <w:div w:id="1889949347">
      <w:bodyDiv w:val="1"/>
      <w:marLeft w:val="0"/>
      <w:marRight w:val="0"/>
      <w:marTop w:val="0"/>
      <w:marBottom w:val="0"/>
      <w:divBdr>
        <w:top w:val="none" w:sz="0" w:space="0" w:color="auto"/>
        <w:left w:val="none" w:sz="0" w:space="0" w:color="auto"/>
        <w:bottom w:val="none" w:sz="0" w:space="0" w:color="auto"/>
        <w:right w:val="none" w:sz="0" w:space="0" w:color="auto"/>
      </w:divBdr>
    </w:div>
    <w:div w:id="1889952972">
      <w:bodyDiv w:val="1"/>
      <w:marLeft w:val="0"/>
      <w:marRight w:val="0"/>
      <w:marTop w:val="0"/>
      <w:marBottom w:val="0"/>
      <w:divBdr>
        <w:top w:val="none" w:sz="0" w:space="0" w:color="auto"/>
        <w:left w:val="none" w:sz="0" w:space="0" w:color="auto"/>
        <w:bottom w:val="none" w:sz="0" w:space="0" w:color="auto"/>
        <w:right w:val="none" w:sz="0" w:space="0" w:color="auto"/>
      </w:divBdr>
    </w:div>
    <w:div w:id="1890023066">
      <w:bodyDiv w:val="1"/>
      <w:marLeft w:val="0"/>
      <w:marRight w:val="0"/>
      <w:marTop w:val="0"/>
      <w:marBottom w:val="0"/>
      <w:divBdr>
        <w:top w:val="none" w:sz="0" w:space="0" w:color="auto"/>
        <w:left w:val="none" w:sz="0" w:space="0" w:color="auto"/>
        <w:bottom w:val="none" w:sz="0" w:space="0" w:color="auto"/>
        <w:right w:val="none" w:sz="0" w:space="0" w:color="auto"/>
      </w:divBdr>
    </w:div>
    <w:div w:id="1890221823">
      <w:bodyDiv w:val="1"/>
      <w:marLeft w:val="0"/>
      <w:marRight w:val="0"/>
      <w:marTop w:val="0"/>
      <w:marBottom w:val="0"/>
      <w:divBdr>
        <w:top w:val="none" w:sz="0" w:space="0" w:color="auto"/>
        <w:left w:val="none" w:sz="0" w:space="0" w:color="auto"/>
        <w:bottom w:val="none" w:sz="0" w:space="0" w:color="auto"/>
        <w:right w:val="none" w:sz="0" w:space="0" w:color="auto"/>
      </w:divBdr>
    </w:div>
    <w:div w:id="1890527150">
      <w:bodyDiv w:val="1"/>
      <w:marLeft w:val="0"/>
      <w:marRight w:val="0"/>
      <w:marTop w:val="0"/>
      <w:marBottom w:val="0"/>
      <w:divBdr>
        <w:top w:val="none" w:sz="0" w:space="0" w:color="auto"/>
        <w:left w:val="none" w:sz="0" w:space="0" w:color="auto"/>
        <w:bottom w:val="none" w:sz="0" w:space="0" w:color="auto"/>
        <w:right w:val="none" w:sz="0" w:space="0" w:color="auto"/>
      </w:divBdr>
    </w:div>
    <w:div w:id="1890610283">
      <w:bodyDiv w:val="1"/>
      <w:marLeft w:val="0"/>
      <w:marRight w:val="0"/>
      <w:marTop w:val="0"/>
      <w:marBottom w:val="0"/>
      <w:divBdr>
        <w:top w:val="none" w:sz="0" w:space="0" w:color="auto"/>
        <w:left w:val="none" w:sz="0" w:space="0" w:color="auto"/>
        <w:bottom w:val="none" w:sz="0" w:space="0" w:color="auto"/>
        <w:right w:val="none" w:sz="0" w:space="0" w:color="auto"/>
      </w:divBdr>
    </w:div>
    <w:div w:id="1891190357">
      <w:bodyDiv w:val="1"/>
      <w:marLeft w:val="0"/>
      <w:marRight w:val="0"/>
      <w:marTop w:val="0"/>
      <w:marBottom w:val="0"/>
      <w:divBdr>
        <w:top w:val="none" w:sz="0" w:space="0" w:color="auto"/>
        <w:left w:val="none" w:sz="0" w:space="0" w:color="auto"/>
        <w:bottom w:val="none" w:sz="0" w:space="0" w:color="auto"/>
        <w:right w:val="none" w:sz="0" w:space="0" w:color="auto"/>
      </w:divBdr>
    </w:div>
    <w:div w:id="1891455217">
      <w:bodyDiv w:val="1"/>
      <w:marLeft w:val="0"/>
      <w:marRight w:val="0"/>
      <w:marTop w:val="0"/>
      <w:marBottom w:val="0"/>
      <w:divBdr>
        <w:top w:val="none" w:sz="0" w:space="0" w:color="auto"/>
        <w:left w:val="none" w:sz="0" w:space="0" w:color="auto"/>
        <w:bottom w:val="none" w:sz="0" w:space="0" w:color="auto"/>
        <w:right w:val="none" w:sz="0" w:space="0" w:color="auto"/>
      </w:divBdr>
    </w:div>
    <w:div w:id="1891576534">
      <w:bodyDiv w:val="1"/>
      <w:marLeft w:val="0"/>
      <w:marRight w:val="0"/>
      <w:marTop w:val="0"/>
      <w:marBottom w:val="0"/>
      <w:divBdr>
        <w:top w:val="none" w:sz="0" w:space="0" w:color="auto"/>
        <w:left w:val="none" w:sz="0" w:space="0" w:color="auto"/>
        <w:bottom w:val="none" w:sz="0" w:space="0" w:color="auto"/>
        <w:right w:val="none" w:sz="0" w:space="0" w:color="auto"/>
      </w:divBdr>
    </w:div>
    <w:div w:id="1891841812">
      <w:bodyDiv w:val="1"/>
      <w:marLeft w:val="0"/>
      <w:marRight w:val="0"/>
      <w:marTop w:val="0"/>
      <w:marBottom w:val="0"/>
      <w:divBdr>
        <w:top w:val="none" w:sz="0" w:space="0" w:color="auto"/>
        <w:left w:val="none" w:sz="0" w:space="0" w:color="auto"/>
        <w:bottom w:val="none" w:sz="0" w:space="0" w:color="auto"/>
        <w:right w:val="none" w:sz="0" w:space="0" w:color="auto"/>
      </w:divBdr>
    </w:div>
    <w:div w:id="1892887537">
      <w:bodyDiv w:val="1"/>
      <w:marLeft w:val="0"/>
      <w:marRight w:val="0"/>
      <w:marTop w:val="0"/>
      <w:marBottom w:val="0"/>
      <w:divBdr>
        <w:top w:val="none" w:sz="0" w:space="0" w:color="auto"/>
        <w:left w:val="none" w:sz="0" w:space="0" w:color="auto"/>
        <w:bottom w:val="none" w:sz="0" w:space="0" w:color="auto"/>
        <w:right w:val="none" w:sz="0" w:space="0" w:color="auto"/>
      </w:divBdr>
    </w:div>
    <w:div w:id="1893034178">
      <w:bodyDiv w:val="1"/>
      <w:marLeft w:val="0"/>
      <w:marRight w:val="0"/>
      <w:marTop w:val="0"/>
      <w:marBottom w:val="0"/>
      <w:divBdr>
        <w:top w:val="none" w:sz="0" w:space="0" w:color="auto"/>
        <w:left w:val="none" w:sz="0" w:space="0" w:color="auto"/>
        <w:bottom w:val="none" w:sz="0" w:space="0" w:color="auto"/>
        <w:right w:val="none" w:sz="0" w:space="0" w:color="auto"/>
      </w:divBdr>
    </w:div>
    <w:div w:id="1893039171">
      <w:bodyDiv w:val="1"/>
      <w:marLeft w:val="0"/>
      <w:marRight w:val="0"/>
      <w:marTop w:val="0"/>
      <w:marBottom w:val="0"/>
      <w:divBdr>
        <w:top w:val="none" w:sz="0" w:space="0" w:color="auto"/>
        <w:left w:val="none" w:sz="0" w:space="0" w:color="auto"/>
        <w:bottom w:val="none" w:sz="0" w:space="0" w:color="auto"/>
        <w:right w:val="none" w:sz="0" w:space="0" w:color="auto"/>
      </w:divBdr>
    </w:div>
    <w:div w:id="1893273848">
      <w:bodyDiv w:val="1"/>
      <w:marLeft w:val="0"/>
      <w:marRight w:val="0"/>
      <w:marTop w:val="0"/>
      <w:marBottom w:val="0"/>
      <w:divBdr>
        <w:top w:val="none" w:sz="0" w:space="0" w:color="auto"/>
        <w:left w:val="none" w:sz="0" w:space="0" w:color="auto"/>
        <w:bottom w:val="none" w:sz="0" w:space="0" w:color="auto"/>
        <w:right w:val="none" w:sz="0" w:space="0" w:color="auto"/>
      </w:divBdr>
    </w:div>
    <w:div w:id="1893693287">
      <w:bodyDiv w:val="1"/>
      <w:marLeft w:val="0"/>
      <w:marRight w:val="0"/>
      <w:marTop w:val="0"/>
      <w:marBottom w:val="0"/>
      <w:divBdr>
        <w:top w:val="none" w:sz="0" w:space="0" w:color="auto"/>
        <w:left w:val="none" w:sz="0" w:space="0" w:color="auto"/>
        <w:bottom w:val="none" w:sz="0" w:space="0" w:color="auto"/>
        <w:right w:val="none" w:sz="0" w:space="0" w:color="auto"/>
      </w:divBdr>
    </w:div>
    <w:div w:id="1893733846">
      <w:bodyDiv w:val="1"/>
      <w:marLeft w:val="0"/>
      <w:marRight w:val="0"/>
      <w:marTop w:val="0"/>
      <w:marBottom w:val="0"/>
      <w:divBdr>
        <w:top w:val="none" w:sz="0" w:space="0" w:color="auto"/>
        <w:left w:val="none" w:sz="0" w:space="0" w:color="auto"/>
        <w:bottom w:val="none" w:sz="0" w:space="0" w:color="auto"/>
        <w:right w:val="none" w:sz="0" w:space="0" w:color="auto"/>
      </w:divBdr>
    </w:div>
    <w:div w:id="1893735745">
      <w:bodyDiv w:val="1"/>
      <w:marLeft w:val="0"/>
      <w:marRight w:val="0"/>
      <w:marTop w:val="0"/>
      <w:marBottom w:val="0"/>
      <w:divBdr>
        <w:top w:val="none" w:sz="0" w:space="0" w:color="auto"/>
        <w:left w:val="none" w:sz="0" w:space="0" w:color="auto"/>
        <w:bottom w:val="none" w:sz="0" w:space="0" w:color="auto"/>
        <w:right w:val="none" w:sz="0" w:space="0" w:color="auto"/>
      </w:divBdr>
    </w:div>
    <w:div w:id="1893880836">
      <w:bodyDiv w:val="1"/>
      <w:marLeft w:val="0"/>
      <w:marRight w:val="0"/>
      <w:marTop w:val="0"/>
      <w:marBottom w:val="0"/>
      <w:divBdr>
        <w:top w:val="none" w:sz="0" w:space="0" w:color="auto"/>
        <w:left w:val="none" w:sz="0" w:space="0" w:color="auto"/>
        <w:bottom w:val="none" w:sz="0" w:space="0" w:color="auto"/>
        <w:right w:val="none" w:sz="0" w:space="0" w:color="auto"/>
      </w:divBdr>
    </w:div>
    <w:div w:id="1894147424">
      <w:bodyDiv w:val="1"/>
      <w:marLeft w:val="0"/>
      <w:marRight w:val="0"/>
      <w:marTop w:val="0"/>
      <w:marBottom w:val="0"/>
      <w:divBdr>
        <w:top w:val="none" w:sz="0" w:space="0" w:color="auto"/>
        <w:left w:val="none" w:sz="0" w:space="0" w:color="auto"/>
        <w:bottom w:val="none" w:sz="0" w:space="0" w:color="auto"/>
        <w:right w:val="none" w:sz="0" w:space="0" w:color="auto"/>
      </w:divBdr>
    </w:div>
    <w:div w:id="1894347628">
      <w:bodyDiv w:val="1"/>
      <w:marLeft w:val="0"/>
      <w:marRight w:val="0"/>
      <w:marTop w:val="0"/>
      <w:marBottom w:val="0"/>
      <w:divBdr>
        <w:top w:val="none" w:sz="0" w:space="0" w:color="auto"/>
        <w:left w:val="none" w:sz="0" w:space="0" w:color="auto"/>
        <w:bottom w:val="none" w:sz="0" w:space="0" w:color="auto"/>
        <w:right w:val="none" w:sz="0" w:space="0" w:color="auto"/>
      </w:divBdr>
    </w:div>
    <w:div w:id="1894461857">
      <w:bodyDiv w:val="1"/>
      <w:marLeft w:val="0"/>
      <w:marRight w:val="0"/>
      <w:marTop w:val="0"/>
      <w:marBottom w:val="0"/>
      <w:divBdr>
        <w:top w:val="none" w:sz="0" w:space="0" w:color="auto"/>
        <w:left w:val="none" w:sz="0" w:space="0" w:color="auto"/>
        <w:bottom w:val="none" w:sz="0" w:space="0" w:color="auto"/>
        <w:right w:val="none" w:sz="0" w:space="0" w:color="auto"/>
      </w:divBdr>
    </w:div>
    <w:div w:id="1894539523">
      <w:bodyDiv w:val="1"/>
      <w:marLeft w:val="0"/>
      <w:marRight w:val="0"/>
      <w:marTop w:val="0"/>
      <w:marBottom w:val="0"/>
      <w:divBdr>
        <w:top w:val="none" w:sz="0" w:space="0" w:color="auto"/>
        <w:left w:val="none" w:sz="0" w:space="0" w:color="auto"/>
        <w:bottom w:val="none" w:sz="0" w:space="0" w:color="auto"/>
        <w:right w:val="none" w:sz="0" w:space="0" w:color="auto"/>
      </w:divBdr>
    </w:div>
    <w:div w:id="1894778190">
      <w:bodyDiv w:val="1"/>
      <w:marLeft w:val="0"/>
      <w:marRight w:val="0"/>
      <w:marTop w:val="0"/>
      <w:marBottom w:val="0"/>
      <w:divBdr>
        <w:top w:val="none" w:sz="0" w:space="0" w:color="auto"/>
        <w:left w:val="none" w:sz="0" w:space="0" w:color="auto"/>
        <w:bottom w:val="none" w:sz="0" w:space="0" w:color="auto"/>
        <w:right w:val="none" w:sz="0" w:space="0" w:color="auto"/>
      </w:divBdr>
    </w:div>
    <w:div w:id="1894854482">
      <w:bodyDiv w:val="1"/>
      <w:marLeft w:val="0"/>
      <w:marRight w:val="0"/>
      <w:marTop w:val="0"/>
      <w:marBottom w:val="0"/>
      <w:divBdr>
        <w:top w:val="none" w:sz="0" w:space="0" w:color="auto"/>
        <w:left w:val="none" w:sz="0" w:space="0" w:color="auto"/>
        <w:bottom w:val="none" w:sz="0" w:space="0" w:color="auto"/>
        <w:right w:val="none" w:sz="0" w:space="0" w:color="auto"/>
      </w:divBdr>
    </w:div>
    <w:div w:id="1895071281">
      <w:bodyDiv w:val="1"/>
      <w:marLeft w:val="0"/>
      <w:marRight w:val="0"/>
      <w:marTop w:val="0"/>
      <w:marBottom w:val="0"/>
      <w:divBdr>
        <w:top w:val="none" w:sz="0" w:space="0" w:color="auto"/>
        <w:left w:val="none" w:sz="0" w:space="0" w:color="auto"/>
        <w:bottom w:val="none" w:sz="0" w:space="0" w:color="auto"/>
        <w:right w:val="none" w:sz="0" w:space="0" w:color="auto"/>
      </w:divBdr>
    </w:div>
    <w:div w:id="1896043266">
      <w:bodyDiv w:val="1"/>
      <w:marLeft w:val="0"/>
      <w:marRight w:val="0"/>
      <w:marTop w:val="0"/>
      <w:marBottom w:val="0"/>
      <w:divBdr>
        <w:top w:val="none" w:sz="0" w:space="0" w:color="auto"/>
        <w:left w:val="none" w:sz="0" w:space="0" w:color="auto"/>
        <w:bottom w:val="none" w:sz="0" w:space="0" w:color="auto"/>
        <w:right w:val="none" w:sz="0" w:space="0" w:color="auto"/>
      </w:divBdr>
    </w:div>
    <w:div w:id="1896045820">
      <w:bodyDiv w:val="1"/>
      <w:marLeft w:val="0"/>
      <w:marRight w:val="0"/>
      <w:marTop w:val="0"/>
      <w:marBottom w:val="0"/>
      <w:divBdr>
        <w:top w:val="none" w:sz="0" w:space="0" w:color="auto"/>
        <w:left w:val="none" w:sz="0" w:space="0" w:color="auto"/>
        <w:bottom w:val="none" w:sz="0" w:space="0" w:color="auto"/>
        <w:right w:val="none" w:sz="0" w:space="0" w:color="auto"/>
      </w:divBdr>
    </w:div>
    <w:div w:id="1896118344">
      <w:bodyDiv w:val="1"/>
      <w:marLeft w:val="0"/>
      <w:marRight w:val="0"/>
      <w:marTop w:val="0"/>
      <w:marBottom w:val="0"/>
      <w:divBdr>
        <w:top w:val="none" w:sz="0" w:space="0" w:color="auto"/>
        <w:left w:val="none" w:sz="0" w:space="0" w:color="auto"/>
        <w:bottom w:val="none" w:sz="0" w:space="0" w:color="auto"/>
        <w:right w:val="none" w:sz="0" w:space="0" w:color="auto"/>
      </w:divBdr>
    </w:div>
    <w:div w:id="1896231452">
      <w:bodyDiv w:val="1"/>
      <w:marLeft w:val="0"/>
      <w:marRight w:val="0"/>
      <w:marTop w:val="0"/>
      <w:marBottom w:val="0"/>
      <w:divBdr>
        <w:top w:val="none" w:sz="0" w:space="0" w:color="auto"/>
        <w:left w:val="none" w:sz="0" w:space="0" w:color="auto"/>
        <w:bottom w:val="none" w:sz="0" w:space="0" w:color="auto"/>
        <w:right w:val="none" w:sz="0" w:space="0" w:color="auto"/>
      </w:divBdr>
    </w:div>
    <w:div w:id="1896350836">
      <w:bodyDiv w:val="1"/>
      <w:marLeft w:val="0"/>
      <w:marRight w:val="0"/>
      <w:marTop w:val="0"/>
      <w:marBottom w:val="0"/>
      <w:divBdr>
        <w:top w:val="none" w:sz="0" w:space="0" w:color="auto"/>
        <w:left w:val="none" w:sz="0" w:space="0" w:color="auto"/>
        <w:bottom w:val="none" w:sz="0" w:space="0" w:color="auto"/>
        <w:right w:val="none" w:sz="0" w:space="0" w:color="auto"/>
      </w:divBdr>
    </w:div>
    <w:div w:id="1896424734">
      <w:bodyDiv w:val="1"/>
      <w:marLeft w:val="0"/>
      <w:marRight w:val="0"/>
      <w:marTop w:val="0"/>
      <w:marBottom w:val="0"/>
      <w:divBdr>
        <w:top w:val="none" w:sz="0" w:space="0" w:color="auto"/>
        <w:left w:val="none" w:sz="0" w:space="0" w:color="auto"/>
        <w:bottom w:val="none" w:sz="0" w:space="0" w:color="auto"/>
        <w:right w:val="none" w:sz="0" w:space="0" w:color="auto"/>
      </w:divBdr>
    </w:div>
    <w:div w:id="1896500287">
      <w:bodyDiv w:val="1"/>
      <w:marLeft w:val="0"/>
      <w:marRight w:val="0"/>
      <w:marTop w:val="0"/>
      <w:marBottom w:val="0"/>
      <w:divBdr>
        <w:top w:val="none" w:sz="0" w:space="0" w:color="auto"/>
        <w:left w:val="none" w:sz="0" w:space="0" w:color="auto"/>
        <w:bottom w:val="none" w:sz="0" w:space="0" w:color="auto"/>
        <w:right w:val="none" w:sz="0" w:space="0" w:color="auto"/>
      </w:divBdr>
    </w:div>
    <w:div w:id="1896548487">
      <w:bodyDiv w:val="1"/>
      <w:marLeft w:val="0"/>
      <w:marRight w:val="0"/>
      <w:marTop w:val="0"/>
      <w:marBottom w:val="0"/>
      <w:divBdr>
        <w:top w:val="none" w:sz="0" w:space="0" w:color="auto"/>
        <w:left w:val="none" w:sz="0" w:space="0" w:color="auto"/>
        <w:bottom w:val="none" w:sz="0" w:space="0" w:color="auto"/>
        <w:right w:val="none" w:sz="0" w:space="0" w:color="auto"/>
      </w:divBdr>
    </w:div>
    <w:div w:id="1896697842">
      <w:bodyDiv w:val="1"/>
      <w:marLeft w:val="0"/>
      <w:marRight w:val="0"/>
      <w:marTop w:val="0"/>
      <w:marBottom w:val="0"/>
      <w:divBdr>
        <w:top w:val="none" w:sz="0" w:space="0" w:color="auto"/>
        <w:left w:val="none" w:sz="0" w:space="0" w:color="auto"/>
        <w:bottom w:val="none" w:sz="0" w:space="0" w:color="auto"/>
        <w:right w:val="none" w:sz="0" w:space="0" w:color="auto"/>
      </w:divBdr>
    </w:div>
    <w:div w:id="1896699247">
      <w:bodyDiv w:val="1"/>
      <w:marLeft w:val="0"/>
      <w:marRight w:val="0"/>
      <w:marTop w:val="0"/>
      <w:marBottom w:val="0"/>
      <w:divBdr>
        <w:top w:val="none" w:sz="0" w:space="0" w:color="auto"/>
        <w:left w:val="none" w:sz="0" w:space="0" w:color="auto"/>
        <w:bottom w:val="none" w:sz="0" w:space="0" w:color="auto"/>
        <w:right w:val="none" w:sz="0" w:space="0" w:color="auto"/>
      </w:divBdr>
    </w:div>
    <w:div w:id="1896818258">
      <w:bodyDiv w:val="1"/>
      <w:marLeft w:val="0"/>
      <w:marRight w:val="0"/>
      <w:marTop w:val="0"/>
      <w:marBottom w:val="0"/>
      <w:divBdr>
        <w:top w:val="none" w:sz="0" w:space="0" w:color="auto"/>
        <w:left w:val="none" w:sz="0" w:space="0" w:color="auto"/>
        <w:bottom w:val="none" w:sz="0" w:space="0" w:color="auto"/>
        <w:right w:val="none" w:sz="0" w:space="0" w:color="auto"/>
      </w:divBdr>
    </w:div>
    <w:div w:id="1896971076">
      <w:bodyDiv w:val="1"/>
      <w:marLeft w:val="0"/>
      <w:marRight w:val="0"/>
      <w:marTop w:val="0"/>
      <w:marBottom w:val="0"/>
      <w:divBdr>
        <w:top w:val="none" w:sz="0" w:space="0" w:color="auto"/>
        <w:left w:val="none" w:sz="0" w:space="0" w:color="auto"/>
        <w:bottom w:val="none" w:sz="0" w:space="0" w:color="auto"/>
        <w:right w:val="none" w:sz="0" w:space="0" w:color="auto"/>
      </w:divBdr>
    </w:div>
    <w:div w:id="1897351188">
      <w:bodyDiv w:val="1"/>
      <w:marLeft w:val="0"/>
      <w:marRight w:val="0"/>
      <w:marTop w:val="0"/>
      <w:marBottom w:val="0"/>
      <w:divBdr>
        <w:top w:val="none" w:sz="0" w:space="0" w:color="auto"/>
        <w:left w:val="none" w:sz="0" w:space="0" w:color="auto"/>
        <w:bottom w:val="none" w:sz="0" w:space="0" w:color="auto"/>
        <w:right w:val="none" w:sz="0" w:space="0" w:color="auto"/>
      </w:divBdr>
    </w:div>
    <w:div w:id="1897352748">
      <w:bodyDiv w:val="1"/>
      <w:marLeft w:val="0"/>
      <w:marRight w:val="0"/>
      <w:marTop w:val="0"/>
      <w:marBottom w:val="0"/>
      <w:divBdr>
        <w:top w:val="none" w:sz="0" w:space="0" w:color="auto"/>
        <w:left w:val="none" w:sz="0" w:space="0" w:color="auto"/>
        <w:bottom w:val="none" w:sz="0" w:space="0" w:color="auto"/>
        <w:right w:val="none" w:sz="0" w:space="0" w:color="auto"/>
      </w:divBdr>
    </w:div>
    <w:div w:id="1897625155">
      <w:bodyDiv w:val="1"/>
      <w:marLeft w:val="0"/>
      <w:marRight w:val="0"/>
      <w:marTop w:val="0"/>
      <w:marBottom w:val="0"/>
      <w:divBdr>
        <w:top w:val="none" w:sz="0" w:space="0" w:color="auto"/>
        <w:left w:val="none" w:sz="0" w:space="0" w:color="auto"/>
        <w:bottom w:val="none" w:sz="0" w:space="0" w:color="auto"/>
        <w:right w:val="none" w:sz="0" w:space="0" w:color="auto"/>
      </w:divBdr>
    </w:div>
    <w:div w:id="1897811410">
      <w:bodyDiv w:val="1"/>
      <w:marLeft w:val="0"/>
      <w:marRight w:val="0"/>
      <w:marTop w:val="0"/>
      <w:marBottom w:val="0"/>
      <w:divBdr>
        <w:top w:val="none" w:sz="0" w:space="0" w:color="auto"/>
        <w:left w:val="none" w:sz="0" w:space="0" w:color="auto"/>
        <w:bottom w:val="none" w:sz="0" w:space="0" w:color="auto"/>
        <w:right w:val="none" w:sz="0" w:space="0" w:color="auto"/>
      </w:divBdr>
    </w:div>
    <w:div w:id="1897817457">
      <w:bodyDiv w:val="1"/>
      <w:marLeft w:val="0"/>
      <w:marRight w:val="0"/>
      <w:marTop w:val="0"/>
      <w:marBottom w:val="0"/>
      <w:divBdr>
        <w:top w:val="none" w:sz="0" w:space="0" w:color="auto"/>
        <w:left w:val="none" w:sz="0" w:space="0" w:color="auto"/>
        <w:bottom w:val="none" w:sz="0" w:space="0" w:color="auto"/>
        <w:right w:val="none" w:sz="0" w:space="0" w:color="auto"/>
      </w:divBdr>
    </w:div>
    <w:div w:id="1898281488">
      <w:bodyDiv w:val="1"/>
      <w:marLeft w:val="0"/>
      <w:marRight w:val="0"/>
      <w:marTop w:val="0"/>
      <w:marBottom w:val="0"/>
      <w:divBdr>
        <w:top w:val="none" w:sz="0" w:space="0" w:color="auto"/>
        <w:left w:val="none" w:sz="0" w:space="0" w:color="auto"/>
        <w:bottom w:val="none" w:sz="0" w:space="0" w:color="auto"/>
        <w:right w:val="none" w:sz="0" w:space="0" w:color="auto"/>
      </w:divBdr>
    </w:div>
    <w:div w:id="1898469753">
      <w:bodyDiv w:val="1"/>
      <w:marLeft w:val="0"/>
      <w:marRight w:val="0"/>
      <w:marTop w:val="0"/>
      <w:marBottom w:val="0"/>
      <w:divBdr>
        <w:top w:val="none" w:sz="0" w:space="0" w:color="auto"/>
        <w:left w:val="none" w:sz="0" w:space="0" w:color="auto"/>
        <w:bottom w:val="none" w:sz="0" w:space="0" w:color="auto"/>
        <w:right w:val="none" w:sz="0" w:space="0" w:color="auto"/>
      </w:divBdr>
    </w:div>
    <w:div w:id="1898473305">
      <w:bodyDiv w:val="1"/>
      <w:marLeft w:val="0"/>
      <w:marRight w:val="0"/>
      <w:marTop w:val="0"/>
      <w:marBottom w:val="0"/>
      <w:divBdr>
        <w:top w:val="none" w:sz="0" w:space="0" w:color="auto"/>
        <w:left w:val="none" w:sz="0" w:space="0" w:color="auto"/>
        <w:bottom w:val="none" w:sz="0" w:space="0" w:color="auto"/>
        <w:right w:val="none" w:sz="0" w:space="0" w:color="auto"/>
      </w:divBdr>
    </w:div>
    <w:div w:id="1899128016">
      <w:bodyDiv w:val="1"/>
      <w:marLeft w:val="0"/>
      <w:marRight w:val="0"/>
      <w:marTop w:val="0"/>
      <w:marBottom w:val="0"/>
      <w:divBdr>
        <w:top w:val="none" w:sz="0" w:space="0" w:color="auto"/>
        <w:left w:val="none" w:sz="0" w:space="0" w:color="auto"/>
        <w:bottom w:val="none" w:sz="0" w:space="0" w:color="auto"/>
        <w:right w:val="none" w:sz="0" w:space="0" w:color="auto"/>
      </w:divBdr>
    </w:div>
    <w:div w:id="1899241399">
      <w:bodyDiv w:val="1"/>
      <w:marLeft w:val="0"/>
      <w:marRight w:val="0"/>
      <w:marTop w:val="0"/>
      <w:marBottom w:val="0"/>
      <w:divBdr>
        <w:top w:val="none" w:sz="0" w:space="0" w:color="auto"/>
        <w:left w:val="none" w:sz="0" w:space="0" w:color="auto"/>
        <w:bottom w:val="none" w:sz="0" w:space="0" w:color="auto"/>
        <w:right w:val="none" w:sz="0" w:space="0" w:color="auto"/>
      </w:divBdr>
    </w:div>
    <w:div w:id="1899708030">
      <w:bodyDiv w:val="1"/>
      <w:marLeft w:val="0"/>
      <w:marRight w:val="0"/>
      <w:marTop w:val="0"/>
      <w:marBottom w:val="0"/>
      <w:divBdr>
        <w:top w:val="none" w:sz="0" w:space="0" w:color="auto"/>
        <w:left w:val="none" w:sz="0" w:space="0" w:color="auto"/>
        <w:bottom w:val="none" w:sz="0" w:space="0" w:color="auto"/>
        <w:right w:val="none" w:sz="0" w:space="0" w:color="auto"/>
      </w:divBdr>
    </w:div>
    <w:div w:id="1899780331">
      <w:bodyDiv w:val="1"/>
      <w:marLeft w:val="0"/>
      <w:marRight w:val="0"/>
      <w:marTop w:val="0"/>
      <w:marBottom w:val="0"/>
      <w:divBdr>
        <w:top w:val="none" w:sz="0" w:space="0" w:color="auto"/>
        <w:left w:val="none" w:sz="0" w:space="0" w:color="auto"/>
        <w:bottom w:val="none" w:sz="0" w:space="0" w:color="auto"/>
        <w:right w:val="none" w:sz="0" w:space="0" w:color="auto"/>
      </w:divBdr>
    </w:div>
    <w:div w:id="1900167910">
      <w:bodyDiv w:val="1"/>
      <w:marLeft w:val="0"/>
      <w:marRight w:val="0"/>
      <w:marTop w:val="0"/>
      <w:marBottom w:val="0"/>
      <w:divBdr>
        <w:top w:val="none" w:sz="0" w:space="0" w:color="auto"/>
        <w:left w:val="none" w:sz="0" w:space="0" w:color="auto"/>
        <w:bottom w:val="none" w:sz="0" w:space="0" w:color="auto"/>
        <w:right w:val="none" w:sz="0" w:space="0" w:color="auto"/>
      </w:divBdr>
    </w:div>
    <w:div w:id="1900283767">
      <w:bodyDiv w:val="1"/>
      <w:marLeft w:val="0"/>
      <w:marRight w:val="0"/>
      <w:marTop w:val="0"/>
      <w:marBottom w:val="0"/>
      <w:divBdr>
        <w:top w:val="none" w:sz="0" w:space="0" w:color="auto"/>
        <w:left w:val="none" w:sz="0" w:space="0" w:color="auto"/>
        <w:bottom w:val="none" w:sz="0" w:space="0" w:color="auto"/>
        <w:right w:val="none" w:sz="0" w:space="0" w:color="auto"/>
      </w:divBdr>
    </w:div>
    <w:div w:id="1900360595">
      <w:bodyDiv w:val="1"/>
      <w:marLeft w:val="0"/>
      <w:marRight w:val="0"/>
      <w:marTop w:val="0"/>
      <w:marBottom w:val="0"/>
      <w:divBdr>
        <w:top w:val="none" w:sz="0" w:space="0" w:color="auto"/>
        <w:left w:val="none" w:sz="0" w:space="0" w:color="auto"/>
        <w:bottom w:val="none" w:sz="0" w:space="0" w:color="auto"/>
        <w:right w:val="none" w:sz="0" w:space="0" w:color="auto"/>
      </w:divBdr>
    </w:div>
    <w:div w:id="1900438315">
      <w:bodyDiv w:val="1"/>
      <w:marLeft w:val="0"/>
      <w:marRight w:val="0"/>
      <w:marTop w:val="0"/>
      <w:marBottom w:val="0"/>
      <w:divBdr>
        <w:top w:val="none" w:sz="0" w:space="0" w:color="auto"/>
        <w:left w:val="none" w:sz="0" w:space="0" w:color="auto"/>
        <w:bottom w:val="none" w:sz="0" w:space="0" w:color="auto"/>
        <w:right w:val="none" w:sz="0" w:space="0" w:color="auto"/>
      </w:divBdr>
    </w:div>
    <w:div w:id="1900438414">
      <w:bodyDiv w:val="1"/>
      <w:marLeft w:val="0"/>
      <w:marRight w:val="0"/>
      <w:marTop w:val="0"/>
      <w:marBottom w:val="0"/>
      <w:divBdr>
        <w:top w:val="none" w:sz="0" w:space="0" w:color="auto"/>
        <w:left w:val="none" w:sz="0" w:space="0" w:color="auto"/>
        <w:bottom w:val="none" w:sz="0" w:space="0" w:color="auto"/>
        <w:right w:val="none" w:sz="0" w:space="0" w:color="auto"/>
      </w:divBdr>
    </w:div>
    <w:div w:id="1900702262">
      <w:bodyDiv w:val="1"/>
      <w:marLeft w:val="0"/>
      <w:marRight w:val="0"/>
      <w:marTop w:val="0"/>
      <w:marBottom w:val="0"/>
      <w:divBdr>
        <w:top w:val="none" w:sz="0" w:space="0" w:color="auto"/>
        <w:left w:val="none" w:sz="0" w:space="0" w:color="auto"/>
        <w:bottom w:val="none" w:sz="0" w:space="0" w:color="auto"/>
        <w:right w:val="none" w:sz="0" w:space="0" w:color="auto"/>
      </w:divBdr>
    </w:div>
    <w:div w:id="1900706844">
      <w:bodyDiv w:val="1"/>
      <w:marLeft w:val="0"/>
      <w:marRight w:val="0"/>
      <w:marTop w:val="0"/>
      <w:marBottom w:val="0"/>
      <w:divBdr>
        <w:top w:val="none" w:sz="0" w:space="0" w:color="auto"/>
        <w:left w:val="none" w:sz="0" w:space="0" w:color="auto"/>
        <w:bottom w:val="none" w:sz="0" w:space="0" w:color="auto"/>
        <w:right w:val="none" w:sz="0" w:space="0" w:color="auto"/>
      </w:divBdr>
    </w:div>
    <w:div w:id="1900750971">
      <w:bodyDiv w:val="1"/>
      <w:marLeft w:val="0"/>
      <w:marRight w:val="0"/>
      <w:marTop w:val="0"/>
      <w:marBottom w:val="0"/>
      <w:divBdr>
        <w:top w:val="none" w:sz="0" w:space="0" w:color="auto"/>
        <w:left w:val="none" w:sz="0" w:space="0" w:color="auto"/>
        <w:bottom w:val="none" w:sz="0" w:space="0" w:color="auto"/>
        <w:right w:val="none" w:sz="0" w:space="0" w:color="auto"/>
      </w:divBdr>
    </w:div>
    <w:div w:id="1900942962">
      <w:bodyDiv w:val="1"/>
      <w:marLeft w:val="0"/>
      <w:marRight w:val="0"/>
      <w:marTop w:val="0"/>
      <w:marBottom w:val="0"/>
      <w:divBdr>
        <w:top w:val="none" w:sz="0" w:space="0" w:color="auto"/>
        <w:left w:val="none" w:sz="0" w:space="0" w:color="auto"/>
        <w:bottom w:val="none" w:sz="0" w:space="0" w:color="auto"/>
        <w:right w:val="none" w:sz="0" w:space="0" w:color="auto"/>
      </w:divBdr>
    </w:div>
    <w:div w:id="1901092408">
      <w:bodyDiv w:val="1"/>
      <w:marLeft w:val="0"/>
      <w:marRight w:val="0"/>
      <w:marTop w:val="0"/>
      <w:marBottom w:val="0"/>
      <w:divBdr>
        <w:top w:val="none" w:sz="0" w:space="0" w:color="auto"/>
        <w:left w:val="none" w:sz="0" w:space="0" w:color="auto"/>
        <w:bottom w:val="none" w:sz="0" w:space="0" w:color="auto"/>
        <w:right w:val="none" w:sz="0" w:space="0" w:color="auto"/>
      </w:divBdr>
    </w:div>
    <w:div w:id="1901162974">
      <w:bodyDiv w:val="1"/>
      <w:marLeft w:val="0"/>
      <w:marRight w:val="0"/>
      <w:marTop w:val="0"/>
      <w:marBottom w:val="0"/>
      <w:divBdr>
        <w:top w:val="none" w:sz="0" w:space="0" w:color="auto"/>
        <w:left w:val="none" w:sz="0" w:space="0" w:color="auto"/>
        <w:bottom w:val="none" w:sz="0" w:space="0" w:color="auto"/>
        <w:right w:val="none" w:sz="0" w:space="0" w:color="auto"/>
      </w:divBdr>
    </w:div>
    <w:div w:id="1901207706">
      <w:bodyDiv w:val="1"/>
      <w:marLeft w:val="0"/>
      <w:marRight w:val="0"/>
      <w:marTop w:val="0"/>
      <w:marBottom w:val="0"/>
      <w:divBdr>
        <w:top w:val="none" w:sz="0" w:space="0" w:color="auto"/>
        <w:left w:val="none" w:sz="0" w:space="0" w:color="auto"/>
        <w:bottom w:val="none" w:sz="0" w:space="0" w:color="auto"/>
        <w:right w:val="none" w:sz="0" w:space="0" w:color="auto"/>
      </w:divBdr>
    </w:div>
    <w:div w:id="1901403626">
      <w:bodyDiv w:val="1"/>
      <w:marLeft w:val="0"/>
      <w:marRight w:val="0"/>
      <w:marTop w:val="0"/>
      <w:marBottom w:val="0"/>
      <w:divBdr>
        <w:top w:val="none" w:sz="0" w:space="0" w:color="auto"/>
        <w:left w:val="none" w:sz="0" w:space="0" w:color="auto"/>
        <w:bottom w:val="none" w:sz="0" w:space="0" w:color="auto"/>
        <w:right w:val="none" w:sz="0" w:space="0" w:color="auto"/>
      </w:divBdr>
    </w:div>
    <w:div w:id="1901406666">
      <w:bodyDiv w:val="1"/>
      <w:marLeft w:val="0"/>
      <w:marRight w:val="0"/>
      <w:marTop w:val="0"/>
      <w:marBottom w:val="0"/>
      <w:divBdr>
        <w:top w:val="none" w:sz="0" w:space="0" w:color="auto"/>
        <w:left w:val="none" w:sz="0" w:space="0" w:color="auto"/>
        <w:bottom w:val="none" w:sz="0" w:space="0" w:color="auto"/>
        <w:right w:val="none" w:sz="0" w:space="0" w:color="auto"/>
      </w:divBdr>
    </w:div>
    <w:div w:id="1901818141">
      <w:bodyDiv w:val="1"/>
      <w:marLeft w:val="0"/>
      <w:marRight w:val="0"/>
      <w:marTop w:val="0"/>
      <w:marBottom w:val="0"/>
      <w:divBdr>
        <w:top w:val="none" w:sz="0" w:space="0" w:color="auto"/>
        <w:left w:val="none" w:sz="0" w:space="0" w:color="auto"/>
        <w:bottom w:val="none" w:sz="0" w:space="0" w:color="auto"/>
        <w:right w:val="none" w:sz="0" w:space="0" w:color="auto"/>
      </w:divBdr>
    </w:div>
    <w:div w:id="1901936378">
      <w:bodyDiv w:val="1"/>
      <w:marLeft w:val="0"/>
      <w:marRight w:val="0"/>
      <w:marTop w:val="0"/>
      <w:marBottom w:val="0"/>
      <w:divBdr>
        <w:top w:val="none" w:sz="0" w:space="0" w:color="auto"/>
        <w:left w:val="none" w:sz="0" w:space="0" w:color="auto"/>
        <w:bottom w:val="none" w:sz="0" w:space="0" w:color="auto"/>
        <w:right w:val="none" w:sz="0" w:space="0" w:color="auto"/>
      </w:divBdr>
    </w:div>
    <w:div w:id="1901987315">
      <w:bodyDiv w:val="1"/>
      <w:marLeft w:val="0"/>
      <w:marRight w:val="0"/>
      <w:marTop w:val="0"/>
      <w:marBottom w:val="0"/>
      <w:divBdr>
        <w:top w:val="none" w:sz="0" w:space="0" w:color="auto"/>
        <w:left w:val="none" w:sz="0" w:space="0" w:color="auto"/>
        <w:bottom w:val="none" w:sz="0" w:space="0" w:color="auto"/>
        <w:right w:val="none" w:sz="0" w:space="0" w:color="auto"/>
      </w:divBdr>
    </w:div>
    <w:div w:id="1902405841">
      <w:bodyDiv w:val="1"/>
      <w:marLeft w:val="0"/>
      <w:marRight w:val="0"/>
      <w:marTop w:val="0"/>
      <w:marBottom w:val="0"/>
      <w:divBdr>
        <w:top w:val="none" w:sz="0" w:space="0" w:color="auto"/>
        <w:left w:val="none" w:sz="0" w:space="0" w:color="auto"/>
        <w:bottom w:val="none" w:sz="0" w:space="0" w:color="auto"/>
        <w:right w:val="none" w:sz="0" w:space="0" w:color="auto"/>
      </w:divBdr>
    </w:div>
    <w:div w:id="1902666436">
      <w:bodyDiv w:val="1"/>
      <w:marLeft w:val="0"/>
      <w:marRight w:val="0"/>
      <w:marTop w:val="0"/>
      <w:marBottom w:val="0"/>
      <w:divBdr>
        <w:top w:val="none" w:sz="0" w:space="0" w:color="auto"/>
        <w:left w:val="none" w:sz="0" w:space="0" w:color="auto"/>
        <w:bottom w:val="none" w:sz="0" w:space="0" w:color="auto"/>
        <w:right w:val="none" w:sz="0" w:space="0" w:color="auto"/>
      </w:divBdr>
    </w:div>
    <w:div w:id="1902859064">
      <w:bodyDiv w:val="1"/>
      <w:marLeft w:val="0"/>
      <w:marRight w:val="0"/>
      <w:marTop w:val="0"/>
      <w:marBottom w:val="0"/>
      <w:divBdr>
        <w:top w:val="none" w:sz="0" w:space="0" w:color="auto"/>
        <w:left w:val="none" w:sz="0" w:space="0" w:color="auto"/>
        <w:bottom w:val="none" w:sz="0" w:space="0" w:color="auto"/>
        <w:right w:val="none" w:sz="0" w:space="0" w:color="auto"/>
      </w:divBdr>
    </w:div>
    <w:div w:id="1902979127">
      <w:bodyDiv w:val="1"/>
      <w:marLeft w:val="0"/>
      <w:marRight w:val="0"/>
      <w:marTop w:val="0"/>
      <w:marBottom w:val="0"/>
      <w:divBdr>
        <w:top w:val="none" w:sz="0" w:space="0" w:color="auto"/>
        <w:left w:val="none" w:sz="0" w:space="0" w:color="auto"/>
        <w:bottom w:val="none" w:sz="0" w:space="0" w:color="auto"/>
        <w:right w:val="none" w:sz="0" w:space="0" w:color="auto"/>
      </w:divBdr>
    </w:div>
    <w:div w:id="1903367976">
      <w:bodyDiv w:val="1"/>
      <w:marLeft w:val="0"/>
      <w:marRight w:val="0"/>
      <w:marTop w:val="0"/>
      <w:marBottom w:val="0"/>
      <w:divBdr>
        <w:top w:val="none" w:sz="0" w:space="0" w:color="auto"/>
        <w:left w:val="none" w:sz="0" w:space="0" w:color="auto"/>
        <w:bottom w:val="none" w:sz="0" w:space="0" w:color="auto"/>
        <w:right w:val="none" w:sz="0" w:space="0" w:color="auto"/>
      </w:divBdr>
    </w:div>
    <w:div w:id="1903564109">
      <w:bodyDiv w:val="1"/>
      <w:marLeft w:val="0"/>
      <w:marRight w:val="0"/>
      <w:marTop w:val="0"/>
      <w:marBottom w:val="0"/>
      <w:divBdr>
        <w:top w:val="none" w:sz="0" w:space="0" w:color="auto"/>
        <w:left w:val="none" w:sz="0" w:space="0" w:color="auto"/>
        <w:bottom w:val="none" w:sz="0" w:space="0" w:color="auto"/>
        <w:right w:val="none" w:sz="0" w:space="0" w:color="auto"/>
      </w:divBdr>
    </w:div>
    <w:div w:id="1903635214">
      <w:bodyDiv w:val="1"/>
      <w:marLeft w:val="0"/>
      <w:marRight w:val="0"/>
      <w:marTop w:val="0"/>
      <w:marBottom w:val="0"/>
      <w:divBdr>
        <w:top w:val="none" w:sz="0" w:space="0" w:color="auto"/>
        <w:left w:val="none" w:sz="0" w:space="0" w:color="auto"/>
        <w:bottom w:val="none" w:sz="0" w:space="0" w:color="auto"/>
        <w:right w:val="none" w:sz="0" w:space="0" w:color="auto"/>
      </w:divBdr>
    </w:div>
    <w:div w:id="1903710382">
      <w:bodyDiv w:val="1"/>
      <w:marLeft w:val="0"/>
      <w:marRight w:val="0"/>
      <w:marTop w:val="0"/>
      <w:marBottom w:val="0"/>
      <w:divBdr>
        <w:top w:val="none" w:sz="0" w:space="0" w:color="auto"/>
        <w:left w:val="none" w:sz="0" w:space="0" w:color="auto"/>
        <w:bottom w:val="none" w:sz="0" w:space="0" w:color="auto"/>
        <w:right w:val="none" w:sz="0" w:space="0" w:color="auto"/>
      </w:divBdr>
    </w:div>
    <w:div w:id="1903980308">
      <w:bodyDiv w:val="1"/>
      <w:marLeft w:val="0"/>
      <w:marRight w:val="0"/>
      <w:marTop w:val="0"/>
      <w:marBottom w:val="0"/>
      <w:divBdr>
        <w:top w:val="none" w:sz="0" w:space="0" w:color="auto"/>
        <w:left w:val="none" w:sz="0" w:space="0" w:color="auto"/>
        <w:bottom w:val="none" w:sz="0" w:space="0" w:color="auto"/>
        <w:right w:val="none" w:sz="0" w:space="0" w:color="auto"/>
      </w:divBdr>
    </w:div>
    <w:div w:id="1904099334">
      <w:bodyDiv w:val="1"/>
      <w:marLeft w:val="0"/>
      <w:marRight w:val="0"/>
      <w:marTop w:val="0"/>
      <w:marBottom w:val="0"/>
      <w:divBdr>
        <w:top w:val="none" w:sz="0" w:space="0" w:color="auto"/>
        <w:left w:val="none" w:sz="0" w:space="0" w:color="auto"/>
        <w:bottom w:val="none" w:sz="0" w:space="0" w:color="auto"/>
        <w:right w:val="none" w:sz="0" w:space="0" w:color="auto"/>
      </w:divBdr>
    </w:div>
    <w:div w:id="1904441992">
      <w:bodyDiv w:val="1"/>
      <w:marLeft w:val="0"/>
      <w:marRight w:val="0"/>
      <w:marTop w:val="0"/>
      <w:marBottom w:val="0"/>
      <w:divBdr>
        <w:top w:val="none" w:sz="0" w:space="0" w:color="auto"/>
        <w:left w:val="none" w:sz="0" w:space="0" w:color="auto"/>
        <w:bottom w:val="none" w:sz="0" w:space="0" w:color="auto"/>
        <w:right w:val="none" w:sz="0" w:space="0" w:color="auto"/>
      </w:divBdr>
    </w:div>
    <w:div w:id="1904682046">
      <w:bodyDiv w:val="1"/>
      <w:marLeft w:val="0"/>
      <w:marRight w:val="0"/>
      <w:marTop w:val="0"/>
      <w:marBottom w:val="0"/>
      <w:divBdr>
        <w:top w:val="none" w:sz="0" w:space="0" w:color="auto"/>
        <w:left w:val="none" w:sz="0" w:space="0" w:color="auto"/>
        <w:bottom w:val="none" w:sz="0" w:space="0" w:color="auto"/>
        <w:right w:val="none" w:sz="0" w:space="0" w:color="auto"/>
      </w:divBdr>
    </w:div>
    <w:div w:id="1905066036">
      <w:bodyDiv w:val="1"/>
      <w:marLeft w:val="0"/>
      <w:marRight w:val="0"/>
      <w:marTop w:val="0"/>
      <w:marBottom w:val="0"/>
      <w:divBdr>
        <w:top w:val="none" w:sz="0" w:space="0" w:color="auto"/>
        <w:left w:val="none" w:sz="0" w:space="0" w:color="auto"/>
        <w:bottom w:val="none" w:sz="0" w:space="0" w:color="auto"/>
        <w:right w:val="none" w:sz="0" w:space="0" w:color="auto"/>
      </w:divBdr>
    </w:div>
    <w:div w:id="1905067052">
      <w:bodyDiv w:val="1"/>
      <w:marLeft w:val="0"/>
      <w:marRight w:val="0"/>
      <w:marTop w:val="0"/>
      <w:marBottom w:val="0"/>
      <w:divBdr>
        <w:top w:val="none" w:sz="0" w:space="0" w:color="auto"/>
        <w:left w:val="none" w:sz="0" w:space="0" w:color="auto"/>
        <w:bottom w:val="none" w:sz="0" w:space="0" w:color="auto"/>
        <w:right w:val="none" w:sz="0" w:space="0" w:color="auto"/>
      </w:divBdr>
    </w:div>
    <w:div w:id="1905068429">
      <w:bodyDiv w:val="1"/>
      <w:marLeft w:val="0"/>
      <w:marRight w:val="0"/>
      <w:marTop w:val="0"/>
      <w:marBottom w:val="0"/>
      <w:divBdr>
        <w:top w:val="none" w:sz="0" w:space="0" w:color="auto"/>
        <w:left w:val="none" w:sz="0" w:space="0" w:color="auto"/>
        <w:bottom w:val="none" w:sz="0" w:space="0" w:color="auto"/>
        <w:right w:val="none" w:sz="0" w:space="0" w:color="auto"/>
      </w:divBdr>
    </w:div>
    <w:div w:id="1905136640">
      <w:bodyDiv w:val="1"/>
      <w:marLeft w:val="0"/>
      <w:marRight w:val="0"/>
      <w:marTop w:val="0"/>
      <w:marBottom w:val="0"/>
      <w:divBdr>
        <w:top w:val="none" w:sz="0" w:space="0" w:color="auto"/>
        <w:left w:val="none" w:sz="0" w:space="0" w:color="auto"/>
        <w:bottom w:val="none" w:sz="0" w:space="0" w:color="auto"/>
        <w:right w:val="none" w:sz="0" w:space="0" w:color="auto"/>
      </w:divBdr>
    </w:div>
    <w:div w:id="1905488379">
      <w:bodyDiv w:val="1"/>
      <w:marLeft w:val="0"/>
      <w:marRight w:val="0"/>
      <w:marTop w:val="0"/>
      <w:marBottom w:val="0"/>
      <w:divBdr>
        <w:top w:val="none" w:sz="0" w:space="0" w:color="auto"/>
        <w:left w:val="none" w:sz="0" w:space="0" w:color="auto"/>
        <w:bottom w:val="none" w:sz="0" w:space="0" w:color="auto"/>
        <w:right w:val="none" w:sz="0" w:space="0" w:color="auto"/>
      </w:divBdr>
    </w:div>
    <w:div w:id="1905605839">
      <w:bodyDiv w:val="1"/>
      <w:marLeft w:val="0"/>
      <w:marRight w:val="0"/>
      <w:marTop w:val="0"/>
      <w:marBottom w:val="0"/>
      <w:divBdr>
        <w:top w:val="none" w:sz="0" w:space="0" w:color="auto"/>
        <w:left w:val="none" w:sz="0" w:space="0" w:color="auto"/>
        <w:bottom w:val="none" w:sz="0" w:space="0" w:color="auto"/>
        <w:right w:val="none" w:sz="0" w:space="0" w:color="auto"/>
      </w:divBdr>
    </w:div>
    <w:div w:id="1905948538">
      <w:bodyDiv w:val="1"/>
      <w:marLeft w:val="0"/>
      <w:marRight w:val="0"/>
      <w:marTop w:val="0"/>
      <w:marBottom w:val="0"/>
      <w:divBdr>
        <w:top w:val="none" w:sz="0" w:space="0" w:color="auto"/>
        <w:left w:val="none" w:sz="0" w:space="0" w:color="auto"/>
        <w:bottom w:val="none" w:sz="0" w:space="0" w:color="auto"/>
        <w:right w:val="none" w:sz="0" w:space="0" w:color="auto"/>
      </w:divBdr>
    </w:div>
    <w:div w:id="1906063940">
      <w:bodyDiv w:val="1"/>
      <w:marLeft w:val="0"/>
      <w:marRight w:val="0"/>
      <w:marTop w:val="0"/>
      <w:marBottom w:val="0"/>
      <w:divBdr>
        <w:top w:val="none" w:sz="0" w:space="0" w:color="auto"/>
        <w:left w:val="none" w:sz="0" w:space="0" w:color="auto"/>
        <w:bottom w:val="none" w:sz="0" w:space="0" w:color="auto"/>
        <w:right w:val="none" w:sz="0" w:space="0" w:color="auto"/>
      </w:divBdr>
    </w:div>
    <w:div w:id="1906067226">
      <w:bodyDiv w:val="1"/>
      <w:marLeft w:val="0"/>
      <w:marRight w:val="0"/>
      <w:marTop w:val="0"/>
      <w:marBottom w:val="0"/>
      <w:divBdr>
        <w:top w:val="none" w:sz="0" w:space="0" w:color="auto"/>
        <w:left w:val="none" w:sz="0" w:space="0" w:color="auto"/>
        <w:bottom w:val="none" w:sz="0" w:space="0" w:color="auto"/>
        <w:right w:val="none" w:sz="0" w:space="0" w:color="auto"/>
      </w:divBdr>
    </w:div>
    <w:div w:id="1906258871">
      <w:bodyDiv w:val="1"/>
      <w:marLeft w:val="0"/>
      <w:marRight w:val="0"/>
      <w:marTop w:val="0"/>
      <w:marBottom w:val="0"/>
      <w:divBdr>
        <w:top w:val="none" w:sz="0" w:space="0" w:color="auto"/>
        <w:left w:val="none" w:sz="0" w:space="0" w:color="auto"/>
        <w:bottom w:val="none" w:sz="0" w:space="0" w:color="auto"/>
        <w:right w:val="none" w:sz="0" w:space="0" w:color="auto"/>
      </w:divBdr>
    </w:div>
    <w:div w:id="1906407002">
      <w:bodyDiv w:val="1"/>
      <w:marLeft w:val="0"/>
      <w:marRight w:val="0"/>
      <w:marTop w:val="0"/>
      <w:marBottom w:val="0"/>
      <w:divBdr>
        <w:top w:val="none" w:sz="0" w:space="0" w:color="auto"/>
        <w:left w:val="none" w:sz="0" w:space="0" w:color="auto"/>
        <w:bottom w:val="none" w:sz="0" w:space="0" w:color="auto"/>
        <w:right w:val="none" w:sz="0" w:space="0" w:color="auto"/>
      </w:divBdr>
    </w:div>
    <w:div w:id="1906455376">
      <w:bodyDiv w:val="1"/>
      <w:marLeft w:val="0"/>
      <w:marRight w:val="0"/>
      <w:marTop w:val="0"/>
      <w:marBottom w:val="0"/>
      <w:divBdr>
        <w:top w:val="none" w:sz="0" w:space="0" w:color="auto"/>
        <w:left w:val="none" w:sz="0" w:space="0" w:color="auto"/>
        <w:bottom w:val="none" w:sz="0" w:space="0" w:color="auto"/>
        <w:right w:val="none" w:sz="0" w:space="0" w:color="auto"/>
      </w:divBdr>
    </w:div>
    <w:div w:id="1906645116">
      <w:bodyDiv w:val="1"/>
      <w:marLeft w:val="0"/>
      <w:marRight w:val="0"/>
      <w:marTop w:val="0"/>
      <w:marBottom w:val="0"/>
      <w:divBdr>
        <w:top w:val="none" w:sz="0" w:space="0" w:color="auto"/>
        <w:left w:val="none" w:sz="0" w:space="0" w:color="auto"/>
        <w:bottom w:val="none" w:sz="0" w:space="0" w:color="auto"/>
        <w:right w:val="none" w:sz="0" w:space="0" w:color="auto"/>
      </w:divBdr>
    </w:div>
    <w:div w:id="1906647354">
      <w:bodyDiv w:val="1"/>
      <w:marLeft w:val="0"/>
      <w:marRight w:val="0"/>
      <w:marTop w:val="0"/>
      <w:marBottom w:val="0"/>
      <w:divBdr>
        <w:top w:val="none" w:sz="0" w:space="0" w:color="auto"/>
        <w:left w:val="none" w:sz="0" w:space="0" w:color="auto"/>
        <w:bottom w:val="none" w:sz="0" w:space="0" w:color="auto"/>
        <w:right w:val="none" w:sz="0" w:space="0" w:color="auto"/>
      </w:divBdr>
    </w:div>
    <w:div w:id="1906793924">
      <w:bodyDiv w:val="1"/>
      <w:marLeft w:val="0"/>
      <w:marRight w:val="0"/>
      <w:marTop w:val="0"/>
      <w:marBottom w:val="0"/>
      <w:divBdr>
        <w:top w:val="none" w:sz="0" w:space="0" w:color="auto"/>
        <w:left w:val="none" w:sz="0" w:space="0" w:color="auto"/>
        <w:bottom w:val="none" w:sz="0" w:space="0" w:color="auto"/>
        <w:right w:val="none" w:sz="0" w:space="0" w:color="auto"/>
      </w:divBdr>
    </w:div>
    <w:div w:id="1906798437">
      <w:bodyDiv w:val="1"/>
      <w:marLeft w:val="0"/>
      <w:marRight w:val="0"/>
      <w:marTop w:val="0"/>
      <w:marBottom w:val="0"/>
      <w:divBdr>
        <w:top w:val="none" w:sz="0" w:space="0" w:color="auto"/>
        <w:left w:val="none" w:sz="0" w:space="0" w:color="auto"/>
        <w:bottom w:val="none" w:sz="0" w:space="0" w:color="auto"/>
        <w:right w:val="none" w:sz="0" w:space="0" w:color="auto"/>
      </w:divBdr>
    </w:div>
    <w:div w:id="1906867109">
      <w:bodyDiv w:val="1"/>
      <w:marLeft w:val="0"/>
      <w:marRight w:val="0"/>
      <w:marTop w:val="0"/>
      <w:marBottom w:val="0"/>
      <w:divBdr>
        <w:top w:val="none" w:sz="0" w:space="0" w:color="auto"/>
        <w:left w:val="none" w:sz="0" w:space="0" w:color="auto"/>
        <w:bottom w:val="none" w:sz="0" w:space="0" w:color="auto"/>
        <w:right w:val="none" w:sz="0" w:space="0" w:color="auto"/>
      </w:divBdr>
    </w:div>
    <w:div w:id="1906989617">
      <w:bodyDiv w:val="1"/>
      <w:marLeft w:val="0"/>
      <w:marRight w:val="0"/>
      <w:marTop w:val="0"/>
      <w:marBottom w:val="0"/>
      <w:divBdr>
        <w:top w:val="none" w:sz="0" w:space="0" w:color="auto"/>
        <w:left w:val="none" w:sz="0" w:space="0" w:color="auto"/>
        <w:bottom w:val="none" w:sz="0" w:space="0" w:color="auto"/>
        <w:right w:val="none" w:sz="0" w:space="0" w:color="auto"/>
      </w:divBdr>
    </w:div>
    <w:div w:id="1907032926">
      <w:bodyDiv w:val="1"/>
      <w:marLeft w:val="0"/>
      <w:marRight w:val="0"/>
      <w:marTop w:val="0"/>
      <w:marBottom w:val="0"/>
      <w:divBdr>
        <w:top w:val="none" w:sz="0" w:space="0" w:color="auto"/>
        <w:left w:val="none" w:sz="0" w:space="0" w:color="auto"/>
        <w:bottom w:val="none" w:sz="0" w:space="0" w:color="auto"/>
        <w:right w:val="none" w:sz="0" w:space="0" w:color="auto"/>
      </w:divBdr>
    </w:div>
    <w:div w:id="1907106660">
      <w:bodyDiv w:val="1"/>
      <w:marLeft w:val="0"/>
      <w:marRight w:val="0"/>
      <w:marTop w:val="0"/>
      <w:marBottom w:val="0"/>
      <w:divBdr>
        <w:top w:val="none" w:sz="0" w:space="0" w:color="auto"/>
        <w:left w:val="none" w:sz="0" w:space="0" w:color="auto"/>
        <w:bottom w:val="none" w:sz="0" w:space="0" w:color="auto"/>
        <w:right w:val="none" w:sz="0" w:space="0" w:color="auto"/>
      </w:divBdr>
    </w:div>
    <w:div w:id="1907521631">
      <w:bodyDiv w:val="1"/>
      <w:marLeft w:val="0"/>
      <w:marRight w:val="0"/>
      <w:marTop w:val="0"/>
      <w:marBottom w:val="0"/>
      <w:divBdr>
        <w:top w:val="none" w:sz="0" w:space="0" w:color="auto"/>
        <w:left w:val="none" w:sz="0" w:space="0" w:color="auto"/>
        <w:bottom w:val="none" w:sz="0" w:space="0" w:color="auto"/>
        <w:right w:val="none" w:sz="0" w:space="0" w:color="auto"/>
      </w:divBdr>
    </w:div>
    <w:div w:id="1907639597">
      <w:bodyDiv w:val="1"/>
      <w:marLeft w:val="0"/>
      <w:marRight w:val="0"/>
      <w:marTop w:val="0"/>
      <w:marBottom w:val="0"/>
      <w:divBdr>
        <w:top w:val="none" w:sz="0" w:space="0" w:color="auto"/>
        <w:left w:val="none" w:sz="0" w:space="0" w:color="auto"/>
        <w:bottom w:val="none" w:sz="0" w:space="0" w:color="auto"/>
        <w:right w:val="none" w:sz="0" w:space="0" w:color="auto"/>
      </w:divBdr>
    </w:div>
    <w:div w:id="1907689202">
      <w:bodyDiv w:val="1"/>
      <w:marLeft w:val="0"/>
      <w:marRight w:val="0"/>
      <w:marTop w:val="0"/>
      <w:marBottom w:val="0"/>
      <w:divBdr>
        <w:top w:val="none" w:sz="0" w:space="0" w:color="auto"/>
        <w:left w:val="none" w:sz="0" w:space="0" w:color="auto"/>
        <w:bottom w:val="none" w:sz="0" w:space="0" w:color="auto"/>
        <w:right w:val="none" w:sz="0" w:space="0" w:color="auto"/>
      </w:divBdr>
    </w:div>
    <w:div w:id="1907763347">
      <w:bodyDiv w:val="1"/>
      <w:marLeft w:val="0"/>
      <w:marRight w:val="0"/>
      <w:marTop w:val="0"/>
      <w:marBottom w:val="0"/>
      <w:divBdr>
        <w:top w:val="none" w:sz="0" w:space="0" w:color="auto"/>
        <w:left w:val="none" w:sz="0" w:space="0" w:color="auto"/>
        <w:bottom w:val="none" w:sz="0" w:space="0" w:color="auto"/>
        <w:right w:val="none" w:sz="0" w:space="0" w:color="auto"/>
      </w:divBdr>
    </w:div>
    <w:div w:id="1907763515">
      <w:bodyDiv w:val="1"/>
      <w:marLeft w:val="0"/>
      <w:marRight w:val="0"/>
      <w:marTop w:val="0"/>
      <w:marBottom w:val="0"/>
      <w:divBdr>
        <w:top w:val="none" w:sz="0" w:space="0" w:color="auto"/>
        <w:left w:val="none" w:sz="0" w:space="0" w:color="auto"/>
        <w:bottom w:val="none" w:sz="0" w:space="0" w:color="auto"/>
        <w:right w:val="none" w:sz="0" w:space="0" w:color="auto"/>
      </w:divBdr>
    </w:div>
    <w:div w:id="1908371410">
      <w:bodyDiv w:val="1"/>
      <w:marLeft w:val="0"/>
      <w:marRight w:val="0"/>
      <w:marTop w:val="0"/>
      <w:marBottom w:val="0"/>
      <w:divBdr>
        <w:top w:val="none" w:sz="0" w:space="0" w:color="auto"/>
        <w:left w:val="none" w:sz="0" w:space="0" w:color="auto"/>
        <w:bottom w:val="none" w:sz="0" w:space="0" w:color="auto"/>
        <w:right w:val="none" w:sz="0" w:space="0" w:color="auto"/>
      </w:divBdr>
    </w:div>
    <w:div w:id="1908373864">
      <w:bodyDiv w:val="1"/>
      <w:marLeft w:val="0"/>
      <w:marRight w:val="0"/>
      <w:marTop w:val="0"/>
      <w:marBottom w:val="0"/>
      <w:divBdr>
        <w:top w:val="none" w:sz="0" w:space="0" w:color="auto"/>
        <w:left w:val="none" w:sz="0" w:space="0" w:color="auto"/>
        <w:bottom w:val="none" w:sz="0" w:space="0" w:color="auto"/>
        <w:right w:val="none" w:sz="0" w:space="0" w:color="auto"/>
      </w:divBdr>
    </w:div>
    <w:div w:id="1908491867">
      <w:bodyDiv w:val="1"/>
      <w:marLeft w:val="0"/>
      <w:marRight w:val="0"/>
      <w:marTop w:val="0"/>
      <w:marBottom w:val="0"/>
      <w:divBdr>
        <w:top w:val="none" w:sz="0" w:space="0" w:color="auto"/>
        <w:left w:val="none" w:sz="0" w:space="0" w:color="auto"/>
        <w:bottom w:val="none" w:sz="0" w:space="0" w:color="auto"/>
        <w:right w:val="none" w:sz="0" w:space="0" w:color="auto"/>
      </w:divBdr>
    </w:div>
    <w:div w:id="1908684591">
      <w:bodyDiv w:val="1"/>
      <w:marLeft w:val="0"/>
      <w:marRight w:val="0"/>
      <w:marTop w:val="0"/>
      <w:marBottom w:val="0"/>
      <w:divBdr>
        <w:top w:val="none" w:sz="0" w:space="0" w:color="auto"/>
        <w:left w:val="none" w:sz="0" w:space="0" w:color="auto"/>
        <w:bottom w:val="none" w:sz="0" w:space="0" w:color="auto"/>
        <w:right w:val="none" w:sz="0" w:space="0" w:color="auto"/>
      </w:divBdr>
    </w:div>
    <w:div w:id="1908802266">
      <w:bodyDiv w:val="1"/>
      <w:marLeft w:val="0"/>
      <w:marRight w:val="0"/>
      <w:marTop w:val="0"/>
      <w:marBottom w:val="0"/>
      <w:divBdr>
        <w:top w:val="none" w:sz="0" w:space="0" w:color="auto"/>
        <w:left w:val="none" w:sz="0" w:space="0" w:color="auto"/>
        <w:bottom w:val="none" w:sz="0" w:space="0" w:color="auto"/>
        <w:right w:val="none" w:sz="0" w:space="0" w:color="auto"/>
      </w:divBdr>
    </w:div>
    <w:div w:id="1908804863">
      <w:bodyDiv w:val="1"/>
      <w:marLeft w:val="0"/>
      <w:marRight w:val="0"/>
      <w:marTop w:val="0"/>
      <w:marBottom w:val="0"/>
      <w:divBdr>
        <w:top w:val="none" w:sz="0" w:space="0" w:color="auto"/>
        <w:left w:val="none" w:sz="0" w:space="0" w:color="auto"/>
        <w:bottom w:val="none" w:sz="0" w:space="0" w:color="auto"/>
        <w:right w:val="none" w:sz="0" w:space="0" w:color="auto"/>
      </w:divBdr>
    </w:div>
    <w:div w:id="1909342103">
      <w:bodyDiv w:val="1"/>
      <w:marLeft w:val="0"/>
      <w:marRight w:val="0"/>
      <w:marTop w:val="0"/>
      <w:marBottom w:val="0"/>
      <w:divBdr>
        <w:top w:val="none" w:sz="0" w:space="0" w:color="auto"/>
        <w:left w:val="none" w:sz="0" w:space="0" w:color="auto"/>
        <w:bottom w:val="none" w:sz="0" w:space="0" w:color="auto"/>
        <w:right w:val="none" w:sz="0" w:space="0" w:color="auto"/>
      </w:divBdr>
    </w:div>
    <w:div w:id="1909726466">
      <w:bodyDiv w:val="1"/>
      <w:marLeft w:val="0"/>
      <w:marRight w:val="0"/>
      <w:marTop w:val="0"/>
      <w:marBottom w:val="0"/>
      <w:divBdr>
        <w:top w:val="none" w:sz="0" w:space="0" w:color="auto"/>
        <w:left w:val="none" w:sz="0" w:space="0" w:color="auto"/>
        <w:bottom w:val="none" w:sz="0" w:space="0" w:color="auto"/>
        <w:right w:val="none" w:sz="0" w:space="0" w:color="auto"/>
      </w:divBdr>
    </w:div>
    <w:div w:id="1909807215">
      <w:bodyDiv w:val="1"/>
      <w:marLeft w:val="0"/>
      <w:marRight w:val="0"/>
      <w:marTop w:val="0"/>
      <w:marBottom w:val="0"/>
      <w:divBdr>
        <w:top w:val="none" w:sz="0" w:space="0" w:color="auto"/>
        <w:left w:val="none" w:sz="0" w:space="0" w:color="auto"/>
        <w:bottom w:val="none" w:sz="0" w:space="0" w:color="auto"/>
        <w:right w:val="none" w:sz="0" w:space="0" w:color="auto"/>
      </w:divBdr>
    </w:div>
    <w:div w:id="1909992941">
      <w:bodyDiv w:val="1"/>
      <w:marLeft w:val="0"/>
      <w:marRight w:val="0"/>
      <w:marTop w:val="0"/>
      <w:marBottom w:val="0"/>
      <w:divBdr>
        <w:top w:val="none" w:sz="0" w:space="0" w:color="auto"/>
        <w:left w:val="none" w:sz="0" w:space="0" w:color="auto"/>
        <w:bottom w:val="none" w:sz="0" w:space="0" w:color="auto"/>
        <w:right w:val="none" w:sz="0" w:space="0" w:color="auto"/>
      </w:divBdr>
    </w:div>
    <w:div w:id="1910116714">
      <w:bodyDiv w:val="1"/>
      <w:marLeft w:val="0"/>
      <w:marRight w:val="0"/>
      <w:marTop w:val="0"/>
      <w:marBottom w:val="0"/>
      <w:divBdr>
        <w:top w:val="none" w:sz="0" w:space="0" w:color="auto"/>
        <w:left w:val="none" w:sz="0" w:space="0" w:color="auto"/>
        <w:bottom w:val="none" w:sz="0" w:space="0" w:color="auto"/>
        <w:right w:val="none" w:sz="0" w:space="0" w:color="auto"/>
      </w:divBdr>
    </w:div>
    <w:div w:id="1910462905">
      <w:bodyDiv w:val="1"/>
      <w:marLeft w:val="0"/>
      <w:marRight w:val="0"/>
      <w:marTop w:val="0"/>
      <w:marBottom w:val="0"/>
      <w:divBdr>
        <w:top w:val="none" w:sz="0" w:space="0" w:color="auto"/>
        <w:left w:val="none" w:sz="0" w:space="0" w:color="auto"/>
        <w:bottom w:val="none" w:sz="0" w:space="0" w:color="auto"/>
        <w:right w:val="none" w:sz="0" w:space="0" w:color="auto"/>
      </w:divBdr>
    </w:div>
    <w:div w:id="1910531955">
      <w:bodyDiv w:val="1"/>
      <w:marLeft w:val="0"/>
      <w:marRight w:val="0"/>
      <w:marTop w:val="0"/>
      <w:marBottom w:val="0"/>
      <w:divBdr>
        <w:top w:val="none" w:sz="0" w:space="0" w:color="auto"/>
        <w:left w:val="none" w:sz="0" w:space="0" w:color="auto"/>
        <w:bottom w:val="none" w:sz="0" w:space="0" w:color="auto"/>
        <w:right w:val="none" w:sz="0" w:space="0" w:color="auto"/>
      </w:divBdr>
    </w:div>
    <w:div w:id="1910727288">
      <w:bodyDiv w:val="1"/>
      <w:marLeft w:val="0"/>
      <w:marRight w:val="0"/>
      <w:marTop w:val="0"/>
      <w:marBottom w:val="0"/>
      <w:divBdr>
        <w:top w:val="none" w:sz="0" w:space="0" w:color="auto"/>
        <w:left w:val="none" w:sz="0" w:space="0" w:color="auto"/>
        <w:bottom w:val="none" w:sz="0" w:space="0" w:color="auto"/>
        <w:right w:val="none" w:sz="0" w:space="0" w:color="auto"/>
      </w:divBdr>
    </w:div>
    <w:div w:id="1910920971">
      <w:bodyDiv w:val="1"/>
      <w:marLeft w:val="0"/>
      <w:marRight w:val="0"/>
      <w:marTop w:val="0"/>
      <w:marBottom w:val="0"/>
      <w:divBdr>
        <w:top w:val="none" w:sz="0" w:space="0" w:color="auto"/>
        <w:left w:val="none" w:sz="0" w:space="0" w:color="auto"/>
        <w:bottom w:val="none" w:sz="0" w:space="0" w:color="auto"/>
        <w:right w:val="none" w:sz="0" w:space="0" w:color="auto"/>
      </w:divBdr>
    </w:div>
    <w:div w:id="1910993207">
      <w:bodyDiv w:val="1"/>
      <w:marLeft w:val="0"/>
      <w:marRight w:val="0"/>
      <w:marTop w:val="0"/>
      <w:marBottom w:val="0"/>
      <w:divBdr>
        <w:top w:val="none" w:sz="0" w:space="0" w:color="auto"/>
        <w:left w:val="none" w:sz="0" w:space="0" w:color="auto"/>
        <w:bottom w:val="none" w:sz="0" w:space="0" w:color="auto"/>
        <w:right w:val="none" w:sz="0" w:space="0" w:color="auto"/>
      </w:divBdr>
    </w:div>
    <w:div w:id="1911118409">
      <w:bodyDiv w:val="1"/>
      <w:marLeft w:val="0"/>
      <w:marRight w:val="0"/>
      <w:marTop w:val="0"/>
      <w:marBottom w:val="0"/>
      <w:divBdr>
        <w:top w:val="none" w:sz="0" w:space="0" w:color="auto"/>
        <w:left w:val="none" w:sz="0" w:space="0" w:color="auto"/>
        <w:bottom w:val="none" w:sz="0" w:space="0" w:color="auto"/>
        <w:right w:val="none" w:sz="0" w:space="0" w:color="auto"/>
      </w:divBdr>
    </w:div>
    <w:div w:id="1911384958">
      <w:bodyDiv w:val="1"/>
      <w:marLeft w:val="0"/>
      <w:marRight w:val="0"/>
      <w:marTop w:val="0"/>
      <w:marBottom w:val="0"/>
      <w:divBdr>
        <w:top w:val="none" w:sz="0" w:space="0" w:color="auto"/>
        <w:left w:val="none" w:sz="0" w:space="0" w:color="auto"/>
        <w:bottom w:val="none" w:sz="0" w:space="0" w:color="auto"/>
        <w:right w:val="none" w:sz="0" w:space="0" w:color="auto"/>
      </w:divBdr>
    </w:div>
    <w:div w:id="1911427102">
      <w:bodyDiv w:val="1"/>
      <w:marLeft w:val="0"/>
      <w:marRight w:val="0"/>
      <w:marTop w:val="0"/>
      <w:marBottom w:val="0"/>
      <w:divBdr>
        <w:top w:val="none" w:sz="0" w:space="0" w:color="auto"/>
        <w:left w:val="none" w:sz="0" w:space="0" w:color="auto"/>
        <w:bottom w:val="none" w:sz="0" w:space="0" w:color="auto"/>
        <w:right w:val="none" w:sz="0" w:space="0" w:color="auto"/>
      </w:divBdr>
    </w:div>
    <w:div w:id="1911651277">
      <w:bodyDiv w:val="1"/>
      <w:marLeft w:val="0"/>
      <w:marRight w:val="0"/>
      <w:marTop w:val="0"/>
      <w:marBottom w:val="0"/>
      <w:divBdr>
        <w:top w:val="none" w:sz="0" w:space="0" w:color="auto"/>
        <w:left w:val="none" w:sz="0" w:space="0" w:color="auto"/>
        <w:bottom w:val="none" w:sz="0" w:space="0" w:color="auto"/>
        <w:right w:val="none" w:sz="0" w:space="0" w:color="auto"/>
      </w:divBdr>
    </w:div>
    <w:div w:id="1911689017">
      <w:bodyDiv w:val="1"/>
      <w:marLeft w:val="0"/>
      <w:marRight w:val="0"/>
      <w:marTop w:val="0"/>
      <w:marBottom w:val="0"/>
      <w:divBdr>
        <w:top w:val="none" w:sz="0" w:space="0" w:color="auto"/>
        <w:left w:val="none" w:sz="0" w:space="0" w:color="auto"/>
        <w:bottom w:val="none" w:sz="0" w:space="0" w:color="auto"/>
        <w:right w:val="none" w:sz="0" w:space="0" w:color="auto"/>
      </w:divBdr>
    </w:div>
    <w:div w:id="1912035517">
      <w:bodyDiv w:val="1"/>
      <w:marLeft w:val="0"/>
      <w:marRight w:val="0"/>
      <w:marTop w:val="0"/>
      <w:marBottom w:val="0"/>
      <w:divBdr>
        <w:top w:val="none" w:sz="0" w:space="0" w:color="auto"/>
        <w:left w:val="none" w:sz="0" w:space="0" w:color="auto"/>
        <w:bottom w:val="none" w:sz="0" w:space="0" w:color="auto"/>
        <w:right w:val="none" w:sz="0" w:space="0" w:color="auto"/>
      </w:divBdr>
    </w:div>
    <w:div w:id="1912080692">
      <w:bodyDiv w:val="1"/>
      <w:marLeft w:val="0"/>
      <w:marRight w:val="0"/>
      <w:marTop w:val="0"/>
      <w:marBottom w:val="0"/>
      <w:divBdr>
        <w:top w:val="none" w:sz="0" w:space="0" w:color="auto"/>
        <w:left w:val="none" w:sz="0" w:space="0" w:color="auto"/>
        <w:bottom w:val="none" w:sz="0" w:space="0" w:color="auto"/>
        <w:right w:val="none" w:sz="0" w:space="0" w:color="auto"/>
      </w:divBdr>
    </w:div>
    <w:div w:id="1912496443">
      <w:bodyDiv w:val="1"/>
      <w:marLeft w:val="0"/>
      <w:marRight w:val="0"/>
      <w:marTop w:val="0"/>
      <w:marBottom w:val="0"/>
      <w:divBdr>
        <w:top w:val="none" w:sz="0" w:space="0" w:color="auto"/>
        <w:left w:val="none" w:sz="0" w:space="0" w:color="auto"/>
        <w:bottom w:val="none" w:sz="0" w:space="0" w:color="auto"/>
        <w:right w:val="none" w:sz="0" w:space="0" w:color="auto"/>
      </w:divBdr>
    </w:div>
    <w:div w:id="1912542556">
      <w:bodyDiv w:val="1"/>
      <w:marLeft w:val="0"/>
      <w:marRight w:val="0"/>
      <w:marTop w:val="0"/>
      <w:marBottom w:val="0"/>
      <w:divBdr>
        <w:top w:val="none" w:sz="0" w:space="0" w:color="auto"/>
        <w:left w:val="none" w:sz="0" w:space="0" w:color="auto"/>
        <w:bottom w:val="none" w:sz="0" w:space="0" w:color="auto"/>
        <w:right w:val="none" w:sz="0" w:space="0" w:color="auto"/>
      </w:divBdr>
    </w:div>
    <w:div w:id="1912885040">
      <w:bodyDiv w:val="1"/>
      <w:marLeft w:val="0"/>
      <w:marRight w:val="0"/>
      <w:marTop w:val="0"/>
      <w:marBottom w:val="0"/>
      <w:divBdr>
        <w:top w:val="none" w:sz="0" w:space="0" w:color="auto"/>
        <w:left w:val="none" w:sz="0" w:space="0" w:color="auto"/>
        <w:bottom w:val="none" w:sz="0" w:space="0" w:color="auto"/>
        <w:right w:val="none" w:sz="0" w:space="0" w:color="auto"/>
      </w:divBdr>
    </w:div>
    <w:div w:id="1912888422">
      <w:bodyDiv w:val="1"/>
      <w:marLeft w:val="0"/>
      <w:marRight w:val="0"/>
      <w:marTop w:val="0"/>
      <w:marBottom w:val="0"/>
      <w:divBdr>
        <w:top w:val="none" w:sz="0" w:space="0" w:color="auto"/>
        <w:left w:val="none" w:sz="0" w:space="0" w:color="auto"/>
        <w:bottom w:val="none" w:sz="0" w:space="0" w:color="auto"/>
        <w:right w:val="none" w:sz="0" w:space="0" w:color="auto"/>
      </w:divBdr>
    </w:div>
    <w:div w:id="1913077248">
      <w:bodyDiv w:val="1"/>
      <w:marLeft w:val="0"/>
      <w:marRight w:val="0"/>
      <w:marTop w:val="0"/>
      <w:marBottom w:val="0"/>
      <w:divBdr>
        <w:top w:val="none" w:sz="0" w:space="0" w:color="auto"/>
        <w:left w:val="none" w:sz="0" w:space="0" w:color="auto"/>
        <w:bottom w:val="none" w:sz="0" w:space="0" w:color="auto"/>
        <w:right w:val="none" w:sz="0" w:space="0" w:color="auto"/>
      </w:divBdr>
    </w:div>
    <w:div w:id="1913197589">
      <w:bodyDiv w:val="1"/>
      <w:marLeft w:val="0"/>
      <w:marRight w:val="0"/>
      <w:marTop w:val="0"/>
      <w:marBottom w:val="0"/>
      <w:divBdr>
        <w:top w:val="none" w:sz="0" w:space="0" w:color="auto"/>
        <w:left w:val="none" w:sz="0" w:space="0" w:color="auto"/>
        <w:bottom w:val="none" w:sz="0" w:space="0" w:color="auto"/>
        <w:right w:val="none" w:sz="0" w:space="0" w:color="auto"/>
      </w:divBdr>
      <w:divsChild>
        <w:div w:id="15498709">
          <w:marLeft w:val="480"/>
          <w:marRight w:val="0"/>
          <w:marTop w:val="0"/>
          <w:marBottom w:val="0"/>
          <w:divBdr>
            <w:top w:val="none" w:sz="0" w:space="0" w:color="auto"/>
            <w:left w:val="none" w:sz="0" w:space="0" w:color="auto"/>
            <w:bottom w:val="none" w:sz="0" w:space="0" w:color="auto"/>
            <w:right w:val="none" w:sz="0" w:space="0" w:color="auto"/>
          </w:divBdr>
        </w:div>
        <w:div w:id="23291777">
          <w:marLeft w:val="480"/>
          <w:marRight w:val="0"/>
          <w:marTop w:val="0"/>
          <w:marBottom w:val="0"/>
          <w:divBdr>
            <w:top w:val="none" w:sz="0" w:space="0" w:color="auto"/>
            <w:left w:val="none" w:sz="0" w:space="0" w:color="auto"/>
            <w:bottom w:val="none" w:sz="0" w:space="0" w:color="auto"/>
            <w:right w:val="none" w:sz="0" w:space="0" w:color="auto"/>
          </w:divBdr>
        </w:div>
        <w:div w:id="28920518">
          <w:marLeft w:val="480"/>
          <w:marRight w:val="0"/>
          <w:marTop w:val="0"/>
          <w:marBottom w:val="0"/>
          <w:divBdr>
            <w:top w:val="none" w:sz="0" w:space="0" w:color="auto"/>
            <w:left w:val="none" w:sz="0" w:space="0" w:color="auto"/>
            <w:bottom w:val="none" w:sz="0" w:space="0" w:color="auto"/>
            <w:right w:val="none" w:sz="0" w:space="0" w:color="auto"/>
          </w:divBdr>
        </w:div>
        <w:div w:id="44574989">
          <w:marLeft w:val="480"/>
          <w:marRight w:val="0"/>
          <w:marTop w:val="0"/>
          <w:marBottom w:val="0"/>
          <w:divBdr>
            <w:top w:val="none" w:sz="0" w:space="0" w:color="auto"/>
            <w:left w:val="none" w:sz="0" w:space="0" w:color="auto"/>
            <w:bottom w:val="none" w:sz="0" w:space="0" w:color="auto"/>
            <w:right w:val="none" w:sz="0" w:space="0" w:color="auto"/>
          </w:divBdr>
        </w:div>
        <w:div w:id="104204118">
          <w:marLeft w:val="480"/>
          <w:marRight w:val="0"/>
          <w:marTop w:val="0"/>
          <w:marBottom w:val="0"/>
          <w:divBdr>
            <w:top w:val="none" w:sz="0" w:space="0" w:color="auto"/>
            <w:left w:val="none" w:sz="0" w:space="0" w:color="auto"/>
            <w:bottom w:val="none" w:sz="0" w:space="0" w:color="auto"/>
            <w:right w:val="none" w:sz="0" w:space="0" w:color="auto"/>
          </w:divBdr>
        </w:div>
        <w:div w:id="104230443">
          <w:marLeft w:val="480"/>
          <w:marRight w:val="0"/>
          <w:marTop w:val="0"/>
          <w:marBottom w:val="0"/>
          <w:divBdr>
            <w:top w:val="none" w:sz="0" w:space="0" w:color="auto"/>
            <w:left w:val="none" w:sz="0" w:space="0" w:color="auto"/>
            <w:bottom w:val="none" w:sz="0" w:space="0" w:color="auto"/>
            <w:right w:val="none" w:sz="0" w:space="0" w:color="auto"/>
          </w:divBdr>
        </w:div>
        <w:div w:id="169222746">
          <w:marLeft w:val="480"/>
          <w:marRight w:val="0"/>
          <w:marTop w:val="0"/>
          <w:marBottom w:val="0"/>
          <w:divBdr>
            <w:top w:val="none" w:sz="0" w:space="0" w:color="auto"/>
            <w:left w:val="none" w:sz="0" w:space="0" w:color="auto"/>
            <w:bottom w:val="none" w:sz="0" w:space="0" w:color="auto"/>
            <w:right w:val="none" w:sz="0" w:space="0" w:color="auto"/>
          </w:divBdr>
        </w:div>
        <w:div w:id="172916176">
          <w:marLeft w:val="480"/>
          <w:marRight w:val="0"/>
          <w:marTop w:val="0"/>
          <w:marBottom w:val="0"/>
          <w:divBdr>
            <w:top w:val="none" w:sz="0" w:space="0" w:color="auto"/>
            <w:left w:val="none" w:sz="0" w:space="0" w:color="auto"/>
            <w:bottom w:val="none" w:sz="0" w:space="0" w:color="auto"/>
            <w:right w:val="none" w:sz="0" w:space="0" w:color="auto"/>
          </w:divBdr>
        </w:div>
        <w:div w:id="188183427">
          <w:marLeft w:val="480"/>
          <w:marRight w:val="0"/>
          <w:marTop w:val="0"/>
          <w:marBottom w:val="0"/>
          <w:divBdr>
            <w:top w:val="none" w:sz="0" w:space="0" w:color="auto"/>
            <w:left w:val="none" w:sz="0" w:space="0" w:color="auto"/>
            <w:bottom w:val="none" w:sz="0" w:space="0" w:color="auto"/>
            <w:right w:val="none" w:sz="0" w:space="0" w:color="auto"/>
          </w:divBdr>
        </w:div>
        <w:div w:id="223874903">
          <w:marLeft w:val="480"/>
          <w:marRight w:val="0"/>
          <w:marTop w:val="0"/>
          <w:marBottom w:val="0"/>
          <w:divBdr>
            <w:top w:val="none" w:sz="0" w:space="0" w:color="auto"/>
            <w:left w:val="none" w:sz="0" w:space="0" w:color="auto"/>
            <w:bottom w:val="none" w:sz="0" w:space="0" w:color="auto"/>
            <w:right w:val="none" w:sz="0" w:space="0" w:color="auto"/>
          </w:divBdr>
        </w:div>
        <w:div w:id="230579369">
          <w:marLeft w:val="480"/>
          <w:marRight w:val="0"/>
          <w:marTop w:val="0"/>
          <w:marBottom w:val="0"/>
          <w:divBdr>
            <w:top w:val="none" w:sz="0" w:space="0" w:color="auto"/>
            <w:left w:val="none" w:sz="0" w:space="0" w:color="auto"/>
            <w:bottom w:val="none" w:sz="0" w:space="0" w:color="auto"/>
            <w:right w:val="none" w:sz="0" w:space="0" w:color="auto"/>
          </w:divBdr>
        </w:div>
        <w:div w:id="259684021">
          <w:marLeft w:val="480"/>
          <w:marRight w:val="0"/>
          <w:marTop w:val="0"/>
          <w:marBottom w:val="0"/>
          <w:divBdr>
            <w:top w:val="none" w:sz="0" w:space="0" w:color="auto"/>
            <w:left w:val="none" w:sz="0" w:space="0" w:color="auto"/>
            <w:bottom w:val="none" w:sz="0" w:space="0" w:color="auto"/>
            <w:right w:val="none" w:sz="0" w:space="0" w:color="auto"/>
          </w:divBdr>
        </w:div>
        <w:div w:id="262878628">
          <w:marLeft w:val="480"/>
          <w:marRight w:val="0"/>
          <w:marTop w:val="0"/>
          <w:marBottom w:val="0"/>
          <w:divBdr>
            <w:top w:val="none" w:sz="0" w:space="0" w:color="auto"/>
            <w:left w:val="none" w:sz="0" w:space="0" w:color="auto"/>
            <w:bottom w:val="none" w:sz="0" w:space="0" w:color="auto"/>
            <w:right w:val="none" w:sz="0" w:space="0" w:color="auto"/>
          </w:divBdr>
        </w:div>
        <w:div w:id="315652783">
          <w:marLeft w:val="480"/>
          <w:marRight w:val="0"/>
          <w:marTop w:val="0"/>
          <w:marBottom w:val="0"/>
          <w:divBdr>
            <w:top w:val="none" w:sz="0" w:space="0" w:color="auto"/>
            <w:left w:val="none" w:sz="0" w:space="0" w:color="auto"/>
            <w:bottom w:val="none" w:sz="0" w:space="0" w:color="auto"/>
            <w:right w:val="none" w:sz="0" w:space="0" w:color="auto"/>
          </w:divBdr>
        </w:div>
        <w:div w:id="318845618">
          <w:marLeft w:val="480"/>
          <w:marRight w:val="0"/>
          <w:marTop w:val="0"/>
          <w:marBottom w:val="0"/>
          <w:divBdr>
            <w:top w:val="none" w:sz="0" w:space="0" w:color="auto"/>
            <w:left w:val="none" w:sz="0" w:space="0" w:color="auto"/>
            <w:bottom w:val="none" w:sz="0" w:space="0" w:color="auto"/>
            <w:right w:val="none" w:sz="0" w:space="0" w:color="auto"/>
          </w:divBdr>
        </w:div>
        <w:div w:id="367529649">
          <w:marLeft w:val="480"/>
          <w:marRight w:val="0"/>
          <w:marTop w:val="0"/>
          <w:marBottom w:val="0"/>
          <w:divBdr>
            <w:top w:val="none" w:sz="0" w:space="0" w:color="auto"/>
            <w:left w:val="none" w:sz="0" w:space="0" w:color="auto"/>
            <w:bottom w:val="none" w:sz="0" w:space="0" w:color="auto"/>
            <w:right w:val="none" w:sz="0" w:space="0" w:color="auto"/>
          </w:divBdr>
        </w:div>
        <w:div w:id="417748316">
          <w:marLeft w:val="480"/>
          <w:marRight w:val="0"/>
          <w:marTop w:val="0"/>
          <w:marBottom w:val="0"/>
          <w:divBdr>
            <w:top w:val="none" w:sz="0" w:space="0" w:color="auto"/>
            <w:left w:val="none" w:sz="0" w:space="0" w:color="auto"/>
            <w:bottom w:val="none" w:sz="0" w:space="0" w:color="auto"/>
            <w:right w:val="none" w:sz="0" w:space="0" w:color="auto"/>
          </w:divBdr>
        </w:div>
        <w:div w:id="420181386">
          <w:marLeft w:val="480"/>
          <w:marRight w:val="0"/>
          <w:marTop w:val="0"/>
          <w:marBottom w:val="0"/>
          <w:divBdr>
            <w:top w:val="none" w:sz="0" w:space="0" w:color="auto"/>
            <w:left w:val="none" w:sz="0" w:space="0" w:color="auto"/>
            <w:bottom w:val="none" w:sz="0" w:space="0" w:color="auto"/>
            <w:right w:val="none" w:sz="0" w:space="0" w:color="auto"/>
          </w:divBdr>
        </w:div>
        <w:div w:id="440880388">
          <w:marLeft w:val="480"/>
          <w:marRight w:val="0"/>
          <w:marTop w:val="0"/>
          <w:marBottom w:val="0"/>
          <w:divBdr>
            <w:top w:val="none" w:sz="0" w:space="0" w:color="auto"/>
            <w:left w:val="none" w:sz="0" w:space="0" w:color="auto"/>
            <w:bottom w:val="none" w:sz="0" w:space="0" w:color="auto"/>
            <w:right w:val="none" w:sz="0" w:space="0" w:color="auto"/>
          </w:divBdr>
        </w:div>
        <w:div w:id="444933537">
          <w:marLeft w:val="480"/>
          <w:marRight w:val="0"/>
          <w:marTop w:val="0"/>
          <w:marBottom w:val="0"/>
          <w:divBdr>
            <w:top w:val="none" w:sz="0" w:space="0" w:color="auto"/>
            <w:left w:val="none" w:sz="0" w:space="0" w:color="auto"/>
            <w:bottom w:val="none" w:sz="0" w:space="0" w:color="auto"/>
            <w:right w:val="none" w:sz="0" w:space="0" w:color="auto"/>
          </w:divBdr>
        </w:div>
        <w:div w:id="473790517">
          <w:marLeft w:val="480"/>
          <w:marRight w:val="0"/>
          <w:marTop w:val="0"/>
          <w:marBottom w:val="0"/>
          <w:divBdr>
            <w:top w:val="none" w:sz="0" w:space="0" w:color="auto"/>
            <w:left w:val="none" w:sz="0" w:space="0" w:color="auto"/>
            <w:bottom w:val="none" w:sz="0" w:space="0" w:color="auto"/>
            <w:right w:val="none" w:sz="0" w:space="0" w:color="auto"/>
          </w:divBdr>
        </w:div>
        <w:div w:id="494879749">
          <w:marLeft w:val="480"/>
          <w:marRight w:val="0"/>
          <w:marTop w:val="0"/>
          <w:marBottom w:val="0"/>
          <w:divBdr>
            <w:top w:val="none" w:sz="0" w:space="0" w:color="auto"/>
            <w:left w:val="none" w:sz="0" w:space="0" w:color="auto"/>
            <w:bottom w:val="none" w:sz="0" w:space="0" w:color="auto"/>
            <w:right w:val="none" w:sz="0" w:space="0" w:color="auto"/>
          </w:divBdr>
        </w:div>
        <w:div w:id="503401356">
          <w:marLeft w:val="480"/>
          <w:marRight w:val="0"/>
          <w:marTop w:val="0"/>
          <w:marBottom w:val="0"/>
          <w:divBdr>
            <w:top w:val="none" w:sz="0" w:space="0" w:color="auto"/>
            <w:left w:val="none" w:sz="0" w:space="0" w:color="auto"/>
            <w:bottom w:val="none" w:sz="0" w:space="0" w:color="auto"/>
            <w:right w:val="none" w:sz="0" w:space="0" w:color="auto"/>
          </w:divBdr>
        </w:div>
        <w:div w:id="520120574">
          <w:marLeft w:val="480"/>
          <w:marRight w:val="0"/>
          <w:marTop w:val="0"/>
          <w:marBottom w:val="0"/>
          <w:divBdr>
            <w:top w:val="none" w:sz="0" w:space="0" w:color="auto"/>
            <w:left w:val="none" w:sz="0" w:space="0" w:color="auto"/>
            <w:bottom w:val="none" w:sz="0" w:space="0" w:color="auto"/>
            <w:right w:val="none" w:sz="0" w:space="0" w:color="auto"/>
          </w:divBdr>
        </w:div>
        <w:div w:id="550113207">
          <w:marLeft w:val="480"/>
          <w:marRight w:val="0"/>
          <w:marTop w:val="0"/>
          <w:marBottom w:val="0"/>
          <w:divBdr>
            <w:top w:val="none" w:sz="0" w:space="0" w:color="auto"/>
            <w:left w:val="none" w:sz="0" w:space="0" w:color="auto"/>
            <w:bottom w:val="none" w:sz="0" w:space="0" w:color="auto"/>
            <w:right w:val="none" w:sz="0" w:space="0" w:color="auto"/>
          </w:divBdr>
        </w:div>
        <w:div w:id="556360386">
          <w:marLeft w:val="480"/>
          <w:marRight w:val="0"/>
          <w:marTop w:val="0"/>
          <w:marBottom w:val="0"/>
          <w:divBdr>
            <w:top w:val="none" w:sz="0" w:space="0" w:color="auto"/>
            <w:left w:val="none" w:sz="0" w:space="0" w:color="auto"/>
            <w:bottom w:val="none" w:sz="0" w:space="0" w:color="auto"/>
            <w:right w:val="none" w:sz="0" w:space="0" w:color="auto"/>
          </w:divBdr>
        </w:div>
        <w:div w:id="573246062">
          <w:marLeft w:val="480"/>
          <w:marRight w:val="0"/>
          <w:marTop w:val="0"/>
          <w:marBottom w:val="0"/>
          <w:divBdr>
            <w:top w:val="none" w:sz="0" w:space="0" w:color="auto"/>
            <w:left w:val="none" w:sz="0" w:space="0" w:color="auto"/>
            <w:bottom w:val="none" w:sz="0" w:space="0" w:color="auto"/>
            <w:right w:val="none" w:sz="0" w:space="0" w:color="auto"/>
          </w:divBdr>
        </w:div>
        <w:div w:id="660239459">
          <w:marLeft w:val="480"/>
          <w:marRight w:val="0"/>
          <w:marTop w:val="0"/>
          <w:marBottom w:val="0"/>
          <w:divBdr>
            <w:top w:val="none" w:sz="0" w:space="0" w:color="auto"/>
            <w:left w:val="none" w:sz="0" w:space="0" w:color="auto"/>
            <w:bottom w:val="none" w:sz="0" w:space="0" w:color="auto"/>
            <w:right w:val="none" w:sz="0" w:space="0" w:color="auto"/>
          </w:divBdr>
        </w:div>
        <w:div w:id="669404218">
          <w:marLeft w:val="480"/>
          <w:marRight w:val="0"/>
          <w:marTop w:val="0"/>
          <w:marBottom w:val="0"/>
          <w:divBdr>
            <w:top w:val="none" w:sz="0" w:space="0" w:color="auto"/>
            <w:left w:val="none" w:sz="0" w:space="0" w:color="auto"/>
            <w:bottom w:val="none" w:sz="0" w:space="0" w:color="auto"/>
            <w:right w:val="none" w:sz="0" w:space="0" w:color="auto"/>
          </w:divBdr>
        </w:div>
        <w:div w:id="676929062">
          <w:marLeft w:val="480"/>
          <w:marRight w:val="0"/>
          <w:marTop w:val="0"/>
          <w:marBottom w:val="0"/>
          <w:divBdr>
            <w:top w:val="none" w:sz="0" w:space="0" w:color="auto"/>
            <w:left w:val="none" w:sz="0" w:space="0" w:color="auto"/>
            <w:bottom w:val="none" w:sz="0" w:space="0" w:color="auto"/>
            <w:right w:val="none" w:sz="0" w:space="0" w:color="auto"/>
          </w:divBdr>
        </w:div>
        <w:div w:id="809516067">
          <w:marLeft w:val="480"/>
          <w:marRight w:val="0"/>
          <w:marTop w:val="0"/>
          <w:marBottom w:val="0"/>
          <w:divBdr>
            <w:top w:val="none" w:sz="0" w:space="0" w:color="auto"/>
            <w:left w:val="none" w:sz="0" w:space="0" w:color="auto"/>
            <w:bottom w:val="none" w:sz="0" w:space="0" w:color="auto"/>
            <w:right w:val="none" w:sz="0" w:space="0" w:color="auto"/>
          </w:divBdr>
        </w:div>
        <w:div w:id="880484710">
          <w:marLeft w:val="480"/>
          <w:marRight w:val="0"/>
          <w:marTop w:val="0"/>
          <w:marBottom w:val="0"/>
          <w:divBdr>
            <w:top w:val="none" w:sz="0" w:space="0" w:color="auto"/>
            <w:left w:val="none" w:sz="0" w:space="0" w:color="auto"/>
            <w:bottom w:val="none" w:sz="0" w:space="0" w:color="auto"/>
            <w:right w:val="none" w:sz="0" w:space="0" w:color="auto"/>
          </w:divBdr>
        </w:div>
        <w:div w:id="913441633">
          <w:marLeft w:val="480"/>
          <w:marRight w:val="0"/>
          <w:marTop w:val="0"/>
          <w:marBottom w:val="0"/>
          <w:divBdr>
            <w:top w:val="none" w:sz="0" w:space="0" w:color="auto"/>
            <w:left w:val="none" w:sz="0" w:space="0" w:color="auto"/>
            <w:bottom w:val="none" w:sz="0" w:space="0" w:color="auto"/>
            <w:right w:val="none" w:sz="0" w:space="0" w:color="auto"/>
          </w:divBdr>
        </w:div>
        <w:div w:id="954214319">
          <w:marLeft w:val="480"/>
          <w:marRight w:val="0"/>
          <w:marTop w:val="0"/>
          <w:marBottom w:val="0"/>
          <w:divBdr>
            <w:top w:val="none" w:sz="0" w:space="0" w:color="auto"/>
            <w:left w:val="none" w:sz="0" w:space="0" w:color="auto"/>
            <w:bottom w:val="none" w:sz="0" w:space="0" w:color="auto"/>
            <w:right w:val="none" w:sz="0" w:space="0" w:color="auto"/>
          </w:divBdr>
        </w:div>
        <w:div w:id="957757556">
          <w:marLeft w:val="480"/>
          <w:marRight w:val="0"/>
          <w:marTop w:val="0"/>
          <w:marBottom w:val="0"/>
          <w:divBdr>
            <w:top w:val="none" w:sz="0" w:space="0" w:color="auto"/>
            <w:left w:val="none" w:sz="0" w:space="0" w:color="auto"/>
            <w:bottom w:val="none" w:sz="0" w:space="0" w:color="auto"/>
            <w:right w:val="none" w:sz="0" w:space="0" w:color="auto"/>
          </w:divBdr>
        </w:div>
        <w:div w:id="1025639387">
          <w:marLeft w:val="480"/>
          <w:marRight w:val="0"/>
          <w:marTop w:val="0"/>
          <w:marBottom w:val="0"/>
          <w:divBdr>
            <w:top w:val="none" w:sz="0" w:space="0" w:color="auto"/>
            <w:left w:val="none" w:sz="0" w:space="0" w:color="auto"/>
            <w:bottom w:val="none" w:sz="0" w:space="0" w:color="auto"/>
            <w:right w:val="none" w:sz="0" w:space="0" w:color="auto"/>
          </w:divBdr>
        </w:div>
        <w:div w:id="1038362068">
          <w:marLeft w:val="480"/>
          <w:marRight w:val="0"/>
          <w:marTop w:val="0"/>
          <w:marBottom w:val="0"/>
          <w:divBdr>
            <w:top w:val="none" w:sz="0" w:space="0" w:color="auto"/>
            <w:left w:val="none" w:sz="0" w:space="0" w:color="auto"/>
            <w:bottom w:val="none" w:sz="0" w:space="0" w:color="auto"/>
            <w:right w:val="none" w:sz="0" w:space="0" w:color="auto"/>
          </w:divBdr>
        </w:div>
        <w:div w:id="1043752688">
          <w:marLeft w:val="480"/>
          <w:marRight w:val="0"/>
          <w:marTop w:val="0"/>
          <w:marBottom w:val="0"/>
          <w:divBdr>
            <w:top w:val="none" w:sz="0" w:space="0" w:color="auto"/>
            <w:left w:val="none" w:sz="0" w:space="0" w:color="auto"/>
            <w:bottom w:val="none" w:sz="0" w:space="0" w:color="auto"/>
            <w:right w:val="none" w:sz="0" w:space="0" w:color="auto"/>
          </w:divBdr>
        </w:div>
        <w:div w:id="1057053215">
          <w:marLeft w:val="480"/>
          <w:marRight w:val="0"/>
          <w:marTop w:val="0"/>
          <w:marBottom w:val="0"/>
          <w:divBdr>
            <w:top w:val="none" w:sz="0" w:space="0" w:color="auto"/>
            <w:left w:val="none" w:sz="0" w:space="0" w:color="auto"/>
            <w:bottom w:val="none" w:sz="0" w:space="0" w:color="auto"/>
            <w:right w:val="none" w:sz="0" w:space="0" w:color="auto"/>
          </w:divBdr>
        </w:div>
        <w:div w:id="1150054051">
          <w:marLeft w:val="480"/>
          <w:marRight w:val="0"/>
          <w:marTop w:val="0"/>
          <w:marBottom w:val="0"/>
          <w:divBdr>
            <w:top w:val="none" w:sz="0" w:space="0" w:color="auto"/>
            <w:left w:val="none" w:sz="0" w:space="0" w:color="auto"/>
            <w:bottom w:val="none" w:sz="0" w:space="0" w:color="auto"/>
            <w:right w:val="none" w:sz="0" w:space="0" w:color="auto"/>
          </w:divBdr>
        </w:div>
        <w:div w:id="1150515908">
          <w:marLeft w:val="480"/>
          <w:marRight w:val="0"/>
          <w:marTop w:val="0"/>
          <w:marBottom w:val="0"/>
          <w:divBdr>
            <w:top w:val="none" w:sz="0" w:space="0" w:color="auto"/>
            <w:left w:val="none" w:sz="0" w:space="0" w:color="auto"/>
            <w:bottom w:val="none" w:sz="0" w:space="0" w:color="auto"/>
            <w:right w:val="none" w:sz="0" w:space="0" w:color="auto"/>
          </w:divBdr>
        </w:div>
        <w:div w:id="1151485826">
          <w:marLeft w:val="480"/>
          <w:marRight w:val="0"/>
          <w:marTop w:val="0"/>
          <w:marBottom w:val="0"/>
          <w:divBdr>
            <w:top w:val="none" w:sz="0" w:space="0" w:color="auto"/>
            <w:left w:val="none" w:sz="0" w:space="0" w:color="auto"/>
            <w:bottom w:val="none" w:sz="0" w:space="0" w:color="auto"/>
            <w:right w:val="none" w:sz="0" w:space="0" w:color="auto"/>
          </w:divBdr>
        </w:div>
        <w:div w:id="1162165181">
          <w:marLeft w:val="480"/>
          <w:marRight w:val="0"/>
          <w:marTop w:val="0"/>
          <w:marBottom w:val="0"/>
          <w:divBdr>
            <w:top w:val="none" w:sz="0" w:space="0" w:color="auto"/>
            <w:left w:val="none" w:sz="0" w:space="0" w:color="auto"/>
            <w:bottom w:val="none" w:sz="0" w:space="0" w:color="auto"/>
            <w:right w:val="none" w:sz="0" w:space="0" w:color="auto"/>
          </w:divBdr>
        </w:div>
        <w:div w:id="1186990591">
          <w:marLeft w:val="480"/>
          <w:marRight w:val="0"/>
          <w:marTop w:val="0"/>
          <w:marBottom w:val="0"/>
          <w:divBdr>
            <w:top w:val="none" w:sz="0" w:space="0" w:color="auto"/>
            <w:left w:val="none" w:sz="0" w:space="0" w:color="auto"/>
            <w:bottom w:val="none" w:sz="0" w:space="0" w:color="auto"/>
            <w:right w:val="none" w:sz="0" w:space="0" w:color="auto"/>
          </w:divBdr>
        </w:div>
        <w:div w:id="1243373979">
          <w:marLeft w:val="480"/>
          <w:marRight w:val="0"/>
          <w:marTop w:val="0"/>
          <w:marBottom w:val="0"/>
          <w:divBdr>
            <w:top w:val="none" w:sz="0" w:space="0" w:color="auto"/>
            <w:left w:val="none" w:sz="0" w:space="0" w:color="auto"/>
            <w:bottom w:val="none" w:sz="0" w:space="0" w:color="auto"/>
            <w:right w:val="none" w:sz="0" w:space="0" w:color="auto"/>
          </w:divBdr>
        </w:div>
        <w:div w:id="1269313544">
          <w:marLeft w:val="480"/>
          <w:marRight w:val="0"/>
          <w:marTop w:val="0"/>
          <w:marBottom w:val="0"/>
          <w:divBdr>
            <w:top w:val="none" w:sz="0" w:space="0" w:color="auto"/>
            <w:left w:val="none" w:sz="0" w:space="0" w:color="auto"/>
            <w:bottom w:val="none" w:sz="0" w:space="0" w:color="auto"/>
            <w:right w:val="none" w:sz="0" w:space="0" w:color="auto"/>
          </w:divBdr>
        </w:div>
        <w:div w:id="1273053191">
          <w:marLeft w:val="480"/>
          <w:marRight w:val="0"/>
          <w:marTop w:val="0"/>
          <w:marBottom w:val="0"/>
          <w:divBdr>
            <w:top w:val="none" w:sz="0" w:space="0" w:color="auto"/>
            <w:left w:val="none" w:sz="0" w:space="0" w:color="auto"/>
            <w:bottom w:val="none" w:sz="0" w:space="0" w:color="auto"/>
            <w:right w:val="none" w:sz="0" w:space="0" w:color="auto"/>
          </w:divBdr>
        </w:div>
        <w:div w:id="1291132428">
          <w:marLeft w:val="480"/>
          <w:marRight w:val="0"/>
          <w:marTop w:val="0"/>
          <w:marBottom w:val="0"/>
          <w:divBdr>
            <w:top w:val="none" w:sz="0" w:space="0" w:color="auto"/>
            <w:left w:val="none" w:sz="0" w:space="0" w:color="auto"/>
            <w:bottom w:val="none" w:sz="0" w:space="0" w:color="auto"/>
            <w:right w:val="none" w:sz="0" w:space="0" w:color="auto"/>
          </w:divBdr>
        </w:div>
        <w:div w:id="1291978777">
          <w:marLeft w:val="480"/>
          <w:marRight w:val="0"/>
          <w:marTop w:val="0"/>
          <w:marBottom w:val="0"/>
          <w:divBdr>
            <w:top w:val="none" w:sz="0" w:space="0" w:color="auto"/>
            <w:left w:val="none" w:sz="0" w:space="0" w:color="auto"/>
            <w:bottom w:val="none" w:sz="0" w:space="0" w:color="auto"/>
            <w:right w:val="none" w:sz="0" w:space="0" w:color="auto"/>
          </w:divBdr>
        </w:div>
        <w:div w:id="1303730936">
          <w:marLeft w:val="480"/>
          <w:marRight w:val="0"/>
          <w:marTop w:val="0"/>
          <w:marBottom w:val="0"/>
          <w:divBdr>
            <w:top w:val="none" w:sz="0" w:space="0" w:color="auto"/>
            <w:left w:val="none" w:sz="0" w:space="0" w:color="auto"/>
            <w:bottom w:val="none" w:sz="0" w:space="0" w:color="auto"/>
            <w:right w:val="none" w:sz="0" w:space="0" w:color="auto"/>
          </w:divBdr>
        </w:div>
        <w:div w:id="1342514658">
          <w:marLeft w:val="480"/>
          <w:marRight w:val="0"/>
          <w:marTop w:val="0"/>
          <w:marBottom w:val="0"/>
          <w:divBdr>
            <w:top w:val="none" w:sz="0" w:space="0" w:color="auto"/>
            <w:left w:val="none" w:sz="0" w:space="0" w:color="auto"/>
            <w:bottom w:val="none" w:sz="0" w:space="0" w:color="auto"/>
            <w:right w:val="none" w:sz="0" w:space="0" w:color="auto"/>
          </w:divBdr>
        </w:div>
        <w:div w:id="1357922624">
          <w:marLeft w:val="480"/>
          <w:marRight w:val="0"/>
          <w:marTop w:val="0"/>
          <w:marBottom w:val="0"/>
          <w:divBdr>
            <w:top w:val="none" w:sz="0" w:space="0" w:color="auto"/>
            <w:left w:val="none" w:sz="0" w:space="0" w:color="auto"/>
            <w:bottom w:val="none" w:sz="0" w:space="0" w:color="auto"/>
            <w:right w:val="none" w:sz="0" w:space="0" w:color="auto"/>
          </w:divBdr>
        </w:div>
        <w:div w:id="1360206889">
          <w:marLeft w:val="480"/>
          <w:marRight w:val="0"/>
          <w:marTop w:val="0"/>
          <w:marBottom w:val="0"/>
          <w:divBdr>
            <w:top w:val="none" w:sz="0" w:space="0" w:color="auto"/>
            <w:left w:val="none" w:sz="0" w:space="0" w:color="auto"/>
            <w:bottom w:val="none" w:sz="0" w:space="0" w:color="auto"/>
            <w:right w:val="none" w:sz="0" w:space="0" w:color="auto"/>
          </w:divBdr>
        </w:div>
        <w:div w:id="1382942244">
          <w:marLeft w:val="480"/>
          <w:marRight w:val="0"/>
          <w:marTop w:val="0"/>
          <w:marBottom w:val="0"/>
          <w:divBdr>
            <w:top w:val="none" w:sz="0" w:space="0" w:color="auto"/>
            <w:left w:val="none" w:sz="0" w:space="0" w:color="auto"/>
            <w:bottom w:val="none" w:sz="0" w:space="0" w:color="auto"/>
            <w:right w:val="none" w:sz="0" w:space="0" w:color="auto"/>
          </w:divBdr>
        </w:div>
        <w:div w:id="1384721044">
          <w:marLeft w:val="480"/>
          <w:marRight w:val="0"/>
          <w:marTop w:val="0"/>
          <w:marBottom w:val="0"/>
          <w:divBdr>
            <w:top w:val="none" w:sz="0" w:space="0" w:color="auto"/>
            <w:left w:val="none" w:sz="0" w:space="0" w:color="auto"/>
            <w:bottom w:val="none" w:sz="0" w:space="0" w:color="auto"/>
            <w:right w:val="none" w:sz="0" w:space="0" w:color="auto"/>
          </w:divBdr>
        </w:div>
        <w:div w:id="1409882604">
          <w:marLeft w:val="480"/>
          <w:marRight w:val="0"/>
          <w:marTop w:val="0"/>
          <w:marBottom w:val="0"/>
          <w:divBdr>
            <w:top w:val="none" w:sz="0" w:space="0" w:color="auto"/>
            <w:left w:val="none" w:sz="0" w:space="0" w:color="auto"/>
            <w:bottom w:val="none" w:sz="0" w:space="0" w:color="auto"/>
            <w:right w:val="none" w:sz="0" w:space="0" w:color="auto"/>
          </w:divBdr>
        </w:div>
        <w:div w:id="1412312670">
          <w:marLeft w:val="480"/>
          <w:marRight w:val="0"/>
          <w:marTop w:val="0"/>
          <w:marBottom w:val="0"/>
          <w:divBdr>
            <w:top w:val="none" w:sz="0" w:space="0" w:color="auto"/>
            <w:left w:val="none" w:sz="0" w:space="0" w:color="auto"/>
            <w:bottom w:val="none" w:sz="0" w:space="0" w:color="auto"/>
            <w:right w:val="none" w:sz="0" w:space="0" w:color="auto"/>
          </w:divBdr>
        </w:div>
        <w:div w:id="1419710762">
          <w:marLeft w:val="480"/>
          <w:marRight w:val="0"/>
          <w:marTop w:val="0"/>
          <w:marBottom w:val="0"/>
          <w:divBdr>
            <w:top w:val="none" w:sz="0" w:space="0" w:color="auto"/>
            <w:left w:val="none" w:sz="0" w:space="0" w:color="auto"/>
            <w:bottom w:val="none" w:sz="0" w:space="0" w:color="auto"/>
            <w:right w:val="none" w:sz="0" w:space="0" w:color="auto"/>
          </w:divBdr>
        </w:div>
        <w:div w:id="1434321907">
          <w:marLeft w:val="480"/>
          <w:marRight w:val="0"/>
          <w:marTop w:val="0"/>
          <w:marBottom w:val="0"/>
          <w:divBdr>
            <w:top w:val="none" w:sz="0" w:space="0" w:color="auto"/>
            <w:left w:val="none" w:sz="0" w:space="0" w:color="auto"/>
            <w:bottom w:val="none" w:sz="0" w:space="0" w:color="auto"/>
            <w:right w:val="none" w:sz="0" w:space="0" w:color="auto"/>
          </w:divBdr>
        </w:div>
        <w:div w:id="1479112421">
          <w:marLeft w:val="480"/>
          <w:marRight w:val="0"/>
          <w:marTop w:val="0"/>
          <w:marBottom w:val="0"/>
          <w:divBdr>
            <w:top w:val="none" w:sz="0" w:space="0" w:color="auto"/>
            <w:left w:val="none" w:sz="0" w:space="0" w:color="auto"/>
            <w:bottom w:val="none" w:sz="0" w:space="0" w:color="auto"/>
            <w:right w:val="none" w:sz="0" w:space="0" w:color="auto"/>
          </w:divBdr>
        </w:div>
        <w:div w:id="1483697292">
          <w:marLeft w:val="480"/>
          <w:marRight w:val="0"/>
          <w:marTop w:val="0"/>
          <w:marBottom w:val="0"/>
          <w:divBdr>
            <w:top w:val="none" w:sz="0" w:space="0" w:color="auto"/>
            <w:left w:val="none" w:sz="0" w:space="0" w:color="auto"/>
            <w:bottom w:val="none" w:sz="0" w:space="0" w:color="auto"/>
            <w:right w:val="none" w:sz="0" w:space="0" w:color="auto"/>
          </w:divBdr>
        </w:div>
        <w:div w:id="1539078921">
          <w:marLeft w:val="480"/>
          <w:marRight w:val="0"/>
          <w:marTop w:val="0"/>
          <w:marBottom w:val="0"/>
          <w:divBdr>
            <w:top w:val="none" w:sz="0" w:space="0" w:color="auto"/>
            <w:left w:val="none" w:sz="0" w:space="0" w:color="auto"/>
            <w:bottom w:val="none" w:sz="0" w:space="0" w:color="auto"/>
            <w:right w:val="none" w:sz="0" w:space="0" w:color="auto"/>
          </w:divBdr>
        </w:div>
        <w:div w:id="1574504855">
          <w:marLeft w:val="480"/>
          <w:marRight w:val="0"/>
          <w:marTop w:val="0"/>
          <w:marBottom w:val="0"/>
          <w:divBdr>
            <w:top w:val="none" w:sz="0" w:space="0" w:color="auto"/>
            <w:left w:val="none" w:sz="0" w:space="0" w:color="auto"/>
            <w:bottom w:val="none" w:sz="0" w:space="0" w:color="auto"/>
            <w:right w:val="none" w:sz="0" w:space="0" w:color="auto"/>
          </w:divBdr>
        </w:div>
        <w:div w:id="1597403867">
          <w:marLeft w:val="480"/>
          <w:marRight w:val="0"/>
          <w:marTop w:val="0"/>
          <w:marBottom w:val="0"/>
          <w:divBdr>
            <w:top w:val="none" w:sz="0" w:space="0" w:color="auto"/>
            <w:left w:val="none" w:sz="0" w:space="0" w:color="auto"/>
            <w:bottom w:val="none" w:sz="0" w:space="0" w:color="auto"/>
            <w:right w:val="none" w:sz="0" w:space="0" w:color="auto"/>
          </w:divBdr>
        </w:div>
        <w:div w:id="1604025872">
          <w:marLeft w:val="480"/>
          <w:marRight w:val="0"/>
          <w:marTop w:val="0"/>
          <w:marBottom w:val="0"/>
          <w:divBdr>
            <w:top w:val="none" w:sz="0" w:space="0" w:color="auto"/>
            <w:left w:val="none" w:sz="0" w:space="0" w:color="auto"/>
            <w:bottom w:val="none" w:sz="0" w:space="0" w:color="auto"/>
            <w:right w:val="none" w:sz="0" w:space="0" w:color="auto"/>
          </w:divBdr>
        </w:div>
        <w:div w:id="1615601885">
          <w:marLeft w:val="480"/>
          <w:marRight w:val="0"/>
          <w:marTop w:val="0"/>
          <w:marBottom w:val="0"/>
          <w:divBdr>
            <w:top w:val="none" w:sz="0" w:space="0" w:color="auto"/>
            <w:left w:val="none" w:sz="0" w:space="0" w:color="auto"/>
            <w:bottom w:val="none" w:sz="0" w:space="0" w:color="auto"/>
            <w:right w:val="none" w:sz="0" w:space="0" w:color="auto"/>
          </w:divBdr>
        </w:div>
        <w:div w:id="1644773576">
          <w:marLeft w:val="480"/>
          <w:marRight w:val="0"/>
          <w:marTop w:val="0"/>
          <w:marBottom w:val="0"/>
          <w:divBdr>
            <w:top w:val="none" w:sz="0" w:space="0" w:color="auto"/>
            <w:left w:val="none" w:sz="0" w:space="0" w:color="auto"/>
            <w:bottom w:val="none" w:sz="0" w:space="0" w:color="auto"/>
            <w:right w:val="none" w:sz="0" w:space="0" w:color="auto"/>
          </w:divBdr>
        </w:div>
        <w:div w:id="1660839578">
          <w:marLeft w:val="480"/>
          <w:marRight w:val="0"/>
          <w:marTop w:val="0"/>
          <w:marBottom w:val="0"/>
          <w:divBdr>
            <w:top w:val="none" w:sz="0" w:space="0" w:color="auto"/>
            <w:left w:val="none" w:sz="0" w:space="0" w:color="auto"/>
            <w:bottom w:val="none" w:sz="0" w:space="0" w:color="auto"/>
            <w:right w:val="none" w:sz="0" w:space="0" w:color="auto"/>
          </w:divBdr>
        </w:div>
        <w:div w:id="1698234512">
          <w:marLeft w:val="480"/>
          <w:marRight w:val="0"/>
          <w:marTop w:val="0"/>
          <w:marBottom w:val="0"/>
          <w:divBdr>
            <w:top w:val="none" w:sz="0" w:space="0" w:color="auto"/>
            <w:left w:val="none" w:sz="0" w:space="0" w:color="auto"/>
            <w:bottom w:val="none" w:sz="0" w:space="0" w:color="auto"/>
            <w:right w:val="none" w:sz="0" w:space="0" w:color="auto"/>
          </w:divBdr>
        </w:div>
        <w:div w:id="1721438962">
          <w:marLeft w:val="480"/>
          <w:marRight w:val="0"/>
          <w:marTop w:val="0"/>
          <w:marBottom w:val="0"/>
          <w:divBdr>
            <w:top w:val="none" w:sz="0" w:space="0" w:color="auto"/>
            <w:left w:val="none" w:sz="0" w:space="0" w:color="auto"/>
            <w:bottom w:val="none" w:sz="0" w:space="0" w:color="auto"/>
            <w:right w:val="none" w:sz="0" w:space="0" w:color="auto"/>
          </w:divBdr>
        </w:div>
        <w:div w:id="1749495640">
          <w:marLeft w:val="480"/>
          <w:marRight w:val="0"/>
          <w:marTop w:val="0"/>
          <w:marBottom w:val="0"/>
          <w:divBdr>
            <w:top w:val="none" w:sz="0" w:space="0" w:color="auto"/>
            <w:left w:val="none" w:sz="0" w:space="0" w:color="auto"/>
            <w:bottom w:val="none" w:sz="0" w:space="0" w:color="auto"/>
            <w:right w:val="none" w:sz="0" w:space="0" w:color="auto"/>
          </w:divBdr>
        </w:div>
        <w:div w:id="1754160595">
          <w:marLeft w:val="480"/>
          <w:marRight w:val="0"/>
          <w:marTop w:val="0"/>
          <w:marBottom w:val="0"/>
          <w:divBdr>
            <w:top w:val="none" w:sz="0" w:space="0" w:color="auto"/>
            <w:left w:val="none" w:sz="0" w:space="0" w:color="auto"/>
            <w:bottom w:val="none" w:sz="0" w:space="0" w:color="auto"/>
            <w:right w:val="none" w:sz="0" w:space="0" w:color="auto"/>
          </w:divBdr>
        </w:div>
        <w:div w:id="1762146368">
          <w:marLeft w:val="480"/>
          <w:marRight w:val="0"/>
          <w:marTop w:val="0"/>
          <w:marBottom w:val="0"/>
          <w:divBdr>
            <w:top w:val="none" w:sz="0" w:space="0" w:color="auto"/>
            <w:left w:val="none" w:sz="0" w:space="0" w:color="auto"/>
            <w:bottom w:val="none" w:sz="0" w:space="0" w:color="auto"/>
            <w:right w:val="none" w:sz="0" w:space="0" w:color="auto"/>
          </w:divBdr>
        </w:div>
        <w:div w:id="1777559658">
          <w:marLeft w:val="480"/>
          <w:marRight w:val="0"/>
          <w:marTop w:val="0"/>
          <w:marBottom w:val="0"/>
          <w:divBdr>
            <w:top w:val="none" w:sz="0" w:space="0" w:color="auto"/>
            <w:left w:val="none" w:sz="0" w:space="0" w:color="auto"/>
            <w:bottom w:val="none" w:sz="0" w:space="0" w:color="auto"/>
            <w:right w:val="none" w:sz="0" w:space="0" w:color="auto"/>
          </w:divBdr>
        </w:div>
        <w:div w:id="1818447560">
          <w:marLeft w:val="480"/>
          <w:marRight w:val="0"/>
          <w:marTop w:val="0"/>
          <w:marBottom w:val="0"/>
          <w:divBdr>
            <w:top w:val="none" w:sz="0" w:space="0" w:color="auto"/>
            <w:left w:val="none" w:sz="0" w:space="0" w:color="auto"/>
            <w:bottom w:val="none" w:sz="0" w:space="0" w:color="auto"/>
            <w:right w:val="none" w:sz="0" w:space="0" w:color="auto"/>
          </w:divBdr>
        </w:div>
        <w:div w:id="1838761798">
          <w:marLeft w:val="480"/>
          <w:marRight w:val="0"/>
          <w:marTop w:val="0"/>
          <w:marBottom w:val="0"/>
          <w:divBdr>
            <w:top w:val="none" w:sz="0" w:space="0" w:color="auto"/>
            <w:left w:val="none" w:sz="0" w:space="0" w:color="auto"/>
            <w:bottom w:val="none" w:sz="0" w:space="0" w:color="auto"/>
            <w:right w:val="none" w:sz="0" w:space="0" w:color="auto"/>
          </w:divBdr>
        </w:div>
        <w:div w:id="1862431030">
          <w:marLeft w:val="480"/>
          <w:marRight w:val="0"/>
          <w:marTop w:val="0"/>
          <w:marBottom w:val="0"/>
          <w:divBdr>
            <w:top w:val="none" w:sz="0" w:space="0" w:color="auto"/>
            <w:left w:val="none" w:sz="0" w:space="0" w:color="auto"/>
            <w:bottom w:val="none" w:sz="0" w:space="0" w:color="auto"/>
            <w:right w:val="none" w:sz="0" w:space="0" w:color="auto"/>
          </w:divBdr>
        </w:div>
        <w:div w:id="1963268795">
          <w:marLeft w:val="480"/>
          <w:marRight w:val="0"/>
          <w:marTop w:val="0"/>
          <w:marBottom w:val="0"/>
          <w:divBdr>
            <w:top w:val="none" w:sz="0" w:space="0" w:color="auto"/>
            <w:left w:val="none" w:sz="0" w:space="0" w:color="auto"/>
            <w:bottom w:val="none" w:sz="0" w:space="0" w:color="auto"/>
            <w:right w:val="none" w:sz="0" w:space="0" w:color="auto"/>
          </w:divBdr>
        </w:div>
        <w:div w:id="1966084876">
          <w:marLeft w:val="480"/>
          <w:marRight w:val="0"/>
          <w:marTop w:val="0"/>
          <w:marBottom w:val="0"/>
          <w:divBdr>
            <w:top w:val="none" w:sz="0" w:space="0" w:color="auto"/>
            <w:left w:val="none" w:sz="0" w:space="0" w:color="auto"/>
            <w:bottom w:val="none" w:sz="0" w:space="0" w:color="auto"/>
            <w:right w:val="none" w:sz="0" w:space="0" w:color="auto"/>
          </w:divBdr>
        </w:div>
        <w:div w:id="2022078960">
          <w:marLeft w:val="480"/>
          <w:marRight w:val="0"/>
          <w:marTop w:val="0"/>
          <w:marBottom w:val="0"/>
          <w:divBdr>
            <w:top w:val="none" w:sz="0" w:space="0" w:color="auto"/>
            <w:left w:val="none" w:sz="0" w:space="0" w:color="auto"/>
            <w:bottom w:val="none" w:sz="0" w:space="0" w:color="auto"/>
            <w:right w:val="none" w:sz="0" w:space="0" w:color="auto"/>
          </w:divBdr>
        </w:div>
        <w:div w:id="2054189819">
          <w:marLeft w:val="480"/>
          <w:marRight w:val="0"/>
          <w:marTop w:val="0"/>
          <w:marBottom w:val="0"/>
          <w:divBdr>
            <w:top w:val="none" w:sz="0" w:space="0" w:color="auto"/>
            <w:left w:val="none" w:sz="0" w:space="0" w:color="auto"/>
            <w:bottom w:val="none" w:sz="0" w:space="0" w:color="auto"/>
            <w:right w:val="none" w:sz="0" w:space="0" w:color="auto"/>
          </w:divBdr>
        </w:div>
        <w:div w:id="2110004307">
          <w:marLeft w:val="480"/>
          <w:marRight w:val="0"/>
          <w:marTop w:val="0"/>
          <w:marBottom w:val="0"/>
          <w:divBdr>
            <w:top w:val="none" w:sz="0" w:space="0" w:color="auto"/>
            <w:left w:val="none" w:sz="0" w:space="0" w:color="auto"/>
            <w:bottom w:val="none" w:sz="0" w:space="0" w:color="auto"/>
            <w:right w:val="none" w:sz="0" w:space="0" w:color="auto"/>
          </w:divBdr>
        </w:div>
        <w:div w:id="2111584692">
          <w:marLeft w:val="480"/>
          <w:marRight w:val="0"/>
          <w:marTop w:val="0"/>
          <w:marBottom w:val="0"/>
          <w:divBdr>
            <w:top w:val="none" w:sz="0" w:space="0" w:color="auto"/>
            <w:left w:val="none" w:sz="0" w:space="0" w:color="auto"/>
            <w:bottom w:val="none" w:sz="0" w:space="0" w:color="auto"/>
            <w:right w:val="none" w:sz="0" w:space="0" w:color="auto"/>
          </w:divBdr>
        </w:div>
        <w:div w:id="2117214197">
          <w:marLeft w:val="480"/>
          <w:marRight w:val="0"/>
          <w:marTop w:val="0"/>
          <w:marBottom w:val="0"/>
          <w:divBdr>
            <w:top w:val="none" w:sz="0" w:space="0" w:color="auto"/>
            <w:left w:val="none" w:sz="0" w:space="0" w:color="auto"/>
            <w:bottom w:val="none" w:sz="0" w:space="0" w:color="auto"/>
            <w:right w:val="none" w:sz="0" w:space="0" w:color="auto"/>
          </w:divBdr>
        </w:div>
      </w:divsChild>
    </w:div>
    <w:div w:id="1913198883">
      <w:bodyDiv w:val="1"/>
      <w:marLeft w:val="0"/>
      <w:marRight w:val="0"/>
      <w:marTop w:val="0"/>
      <w:marBottom w:val="0"/>
      <w:divBdr>
        <w:top w:val="none" w:sz="0" w:space="0" w:color="auto"/>
        <w:left w:val="none" w:sz="0" w:space="0" w:color="auto"/>
        <w:bottom w:val="none" w:sz="0" w:space="0" w:color="auto"/>
        <w:right w:val="none" w:sz="0" w:space="0" w:color="auto"/>
      </w:divBdr>
    </w:div>
    <w:div w:id="1913346699">
      <w:bodyDiv w:val="1"/>
      <w:marLeft w:val="0"/>
      <w:marRight w:val="0"/>
      <w:marTop w:val="0"/>
      <w:marBottom w:val="0"/>
      <w:divBdr>
        <w:top w:val="none" w:sz="0" w:space="0" w:color="auto"/>
        <w:left w:val="none" w:sz="0" w:space="0" w:color="auto"/>
        <w:bottom w:val="none" w:sz="0" w:space="0" w:color="auto"/>
        <w:right w:val="none" w:sz="0" w:space="0" w:color="auto"/>
      </w:divBdr>
    </w:div>
    <w:div w:id="1914000676">
      <w:bodyDiv w:val="1"/>
      <w:marLeft w:val="0"/>
      <w:marRight w:val="0"/>
      <w:marTop w:val="0"/>
      <w:marBottom w:val="0"/>
      <w:divBdr>
        <w:top w:val="none" w:sz="0" w:space="0" w:color="auto"/>
        <w:left w:val="none" w:sz="0" w:space="0" w:color="auto"/>
        <w:bottom w:val="none" w:sz="0" w:space="0" w:color="auto"/>
        <w:right w:val="none" w:sz="0" w:space="0" w:color="auto"/>
      </w:divBdr>
    </w:div>
    <w:div w:id="1914241460">
      <w:bodyDiv w:val="1"/>
      <w:marLeft w:val="0"/>
      <w:marRight w:val="0"/>
      <w:marTop w:val="0"/>
      <w:marBottom w:val="0"/>
      <w:divBdr>
        <w:top w:val="none" w:sz="0" w:space="0" w:color="auto"/>
        <w:left w:val="none" w:sz="0" w:space="0" w:color="auto"/>
        <w:bottom w:val="none" w:sz="0" w:space="0" w:color="auto"/>
        <w:right w:val="none" w:sz="0" w:space="0" w:color="auto"/>
      </w:divBdr>
    </w:div>
    <w:div w:id="1914579856">
      <w:bodyDiv w:val="1"/>
      <w:marLeft w:val="0"/>
      <w:marRight w:val="0"/>
      <w:marTop w:val="0"/>
      <w:marBottom w:val="0"/>
      <w:divBdr>
        <w:top w:val="none" w:sz="0" w:space="0" w:color="auto"/>
        <w:left w:val="none" w:sz="0" w:space="0" w:color="auto"/>
        <w:bottom w:val="none" w:sz="0" w:space="0" w:color="auto"/>
        <w:right w:val="none" w:sz="0" w:space="0" w:color="auto"/>
      </w:divBdr>
    </w:div>
    <w:div w:id="1914776785">
      <w:bodyDiv w:val="1"/>
      <w:marLeft w:val="0"/>
      <w:marRight w:val="0"/>
      <w:marTop w:val="0"/>
      <w:marBottom w:val="0"/>
      <w:divBdr>
        <w:top w:val="none" w:sz="0" w:space="0" w:color="auto"/>
        <w:left w:val="none" w:sz="0" w:space="0" w:color="auto"/>
        <w:bottom w:val="none" w:sz="0" w:space="0" w:color="auto"/>
        <w:right w:val="none" w:sz="0" w:space="0" w:color="auto"/>
      </w:divBdr>
    </w:div>
    <w:div w:id="1914896545">
      <w:bodyDiv w:val="1"/>
      <w:marLeft w:val="0"/>
      <w:marRight w:val="0"/>
      <w:marTop w:val="0"/>
      <w:marBottom w:val="0"/>
      <w:divBdr>
        <w:top w:val="none" w:sz="0" w:space="0" w:color="auto"/>
        <w:left w:val="none" w:sz="0" w:space="0" w:color="auto"/>
        <w:bottom w:val="none" w:sz="0" w:space="0" w:color="auto"/>
        <w:right w:val="none" w:sz="0" w:space="0" w:color="auto"/>
      </w:divBdr>
    </w:div>
    <w:div w:id="1915234085">
      <w:bodyDiv w:val="1"/>
      <w:marLeft w:val="0"/>
      <w:marRight w:val="0"/>
      <w:marTop w:val="0"/>
      <w:marBottom w:val="0"/>
      <w:divBdr>
        <w:top w:val="none" w:sz="0" w:space="0" w:color="auto"/>
        <w:left w:val="none" w:sz="0" w:space="0" w:color="auto"/>
        <w:bottom w:val="none" w:sz="0" w:space="0" w:color="auto"/>
        <w:right w:val="none" w:sz="0" w:space="0" w:color="auto"/>
      </w:divBdr>
    </w:div>
    <w:div w:id="1915241891">
      <w:bodyDiv w:val="1"/>
      <w:marLeft w:val="0"/>
      <w:marRight w:val="0"/>
      <w:marTop w:val="0"/>
      <w:marBottom w:val="0"/>
      <w:divBdr>
        <w:top w:val="none" w:sz="0" w:space="0" w:color="auto"/>
        <w:left w:val="none" w:sz="0" w:space="0" w:color="auto"/>
        <w:bottom w:val="none" w:sz="0" w:space="0" w:color="auto"/>
        <w:right w:val="none" w:sz="0" w:space="0" w:color="auto"/>
      </w:divBdr>
    </w:div>
    <w:div w:id="1915316497">
      <w:bodyDiv w:val="1"/>
      <w:marLeft w:val="0"/>
      <w:marRight w:val="0"/>
      <w:marTop w:val="0"/>
      <w:marBottom w:val="0"/>
      <w:divBdr>
        <w:top w:val="none" w:sz="0" w:space="0" w:color="auto"/>
        <w:left w:val="none" w:sz="0" w:space="0" w:color="auto"/>
        <w:bottom w:val="none" w:sz="0" w:space="0" w:color="auto"/>
        <w:right w:val="none" w:sz="0" w:space="0" w:color="auto"/>
      </w:divBdr>
    </w:div>
    <w:div w:id="1915427149">
      <w:bodyDiv w:val="1"/>
      <w:marLeft w:val="0"/>
      <w:marRight w:val="0"/>
      <w:marTop w:val="0"/>
      <w:marBottom w:val="0"/>
      <w:divBdr>
        <w:top w:val="none" w:sz="0" w:space="0" w:color="auto"/>
        <w:left w:val="none" w:sz="0" w:space="0" w:color="auto"/>
        <w:bottom w:val="none" w:sz="0" w:space="0" w:color="auto"/>
        <w:right w:val="none" w:sz="0" w:space="0" w:color="auto"/>
      </w:divBdr>
    </w:div>
    <w:div w:id="1915431024">
      <w:bodyDiv w:val="1"/>
      <w:marLeft w:val="0"/>
      <w:marRight w:val="0"/>
      <w:marTop w:val="0"/>
      <w:marBottom w:val="0"/>
      <w:divBdr>
        <w:top w:val="none" w:sz="0" w:space="0" w:color="auto"/>
        <w:left w:val="none" w:sz="0" w:space="0" w:color="auto"/>
        <w:bottom w:val="none" w:sz="0" w:space="0" w:color="auto"/>
        <w:right w:val="none" w:sz="0" w:space="0" w:color="auto"/>
      </w:divBdr>
    </w:div>
    <w:div w:id="1915435293">
      <w:bodyDiv w:val="1"/>
      <w:marLeft w:val="0"/>
      <w:marRight w:val="0"/>
      <w:marTop w:val="0"/>
      <w:marBottom w:val="0"/>
      <w:divBdr>
        <w:top w:val="none" w:sz="0" w:space="0" w:color="auto"/>
        <w:left w:val="none" w:sz="0" w:space="0" w:color="auto"/>
        <w:bottom w:val="none" w:sz="0" w:space="0" w:color="auto"/>
        <w:right w:val="none" w:sz="0" w:space="0" w:color="auto"/>
      </w:divBdr>
    </w:div>
    <w:div w:id="1915504960">
      <w:bodyDiv w:val="1"/>
      <w:marLeft w:val="0"/>
      <w:marRight w:val="0"/>
      <w:marTop w:val="0"/>
      <w:marBottom w:val="0"/>
      <w:divBdr>
        <w:top w:val="none" w:sz="0" w:space="0" w:color="auto"/>
        <w:left w:val="none" w:sz="0" w:space="0" w:color="auto"/>
        <w:bottom w:val="none" w:sz="0" w:space="0" w:color="auto"/>
        <w:right w:val="none" w:sz="0" w:space="0" w:color="auto"/>
      </w:divBdr>
    </w:div>
    <w:div w:id="1915702218">
      <w:bodyDiv w:val="1"/>
      <w:marLeft w:val="0"/>
      <w:marRight w:val="0"/>
      <w:marTop w:val="0"/>
      <w:marBottom w:val="0"/>
      <w:divBdr>
        <w:top w:val="none" w:sz="0" w:space="0" w:color="auto"/>
        <w:left w:val="none" w:sz="0" w:space="0" w:color="auto"/>
        <w:bottom w:val="none" w:sz="0" w:space="0" w:color="auto"/>
        <w:right w:val="none" w:sz="0" w:space="0" w:color="auto"/>
      </w:divBdr>
    </w:div>
    <w:div w:id="1915970649">
      <w:bodyDiv w:val="1"/>
      <w:marLeft w:val="0"/>
      <w:marRight w:val="0"/>
      <w:marTop w:val="0"/>
      <w:marBottom w:val="0"/>
      <w:divBdr>
        <w:top w:val="none" w:sz="0" w:space="0" w:color="auto"/>
        <w:left w:val="none" w:sz="0" w:space="0" w:color="auto"/>
        <w:bottom w:val="none" w:sz="0" w:space="0" w:color="auto"/>
        <w:right w:val="none" w:sz="0" w:space="0" w:color="auto"/>
      </w:divBdr>
    </w:div>
    <w:div w:id="1915972919">
      <w:bodyDiv w:val="1"/>
      <w:marLeft w:val="0"/>
      <w:marRight w:val="0"/>
      <w:marTop w:val="0"/>
      <w:marBottom w:val="0"/>
      <w:divBdr>
        <w:top w:val="none" w:sz="0" w:space="0" w:color="auto"/>
        <w:left w:val="none" w:sz="0" w:space="0" w:color="auto"/>
        <w:bottom w:val="none" w:sz="0" w:space="0" w:color="auto"/>
        <w:right w:val="none" w:sz="0" w:space="0" w:color="auto"/>
      </w:divBdr>
    </w:div>
    <w:div w:id="1916157981">
      <w:bodyDiv w:val="1"/>
      <w:marLeft w:val="0"/>
      <w:marRight w:val="0"/>
      <w:marTop w:val="0"/>
      <w:marBottom w:val="0"/>
      <w:divBdr>
        <w:top w:val="none" w:sz="0" w:space="0" w:color="auto"/>
        <w:left w:val="none" w:sz="0" w:space="0" w:color="auto"/>
        <w:bottom w:val="none" w:sz="0" w:space="0" w:color="auto"/>
        <w:right w:val="none" w:sz="0" w:space="0" w:color="auto"/>
      </w:divBdr>
    </w:div>
    <w:div w:id="1916238778">
      <w:bodyDiv w:val="1"/>
      <w:marLeft w:val="0"/>
      <w:marRight w:val="0"/>
      <w:marTop w:val="0"/>
      <w:marBottom w:val="0"/>
      <w:divBdr>
        <w:top w:val="none" w:sz="0" w:space="0" w:color="auto"/>
        <w:left w:val="none" w:sz="0" w:space="0" w:color="auto"/>
        <w:bottom w:val="none" w:sz="0" w:space="0" w:color="auto"/>
        <w:right w:val="none" w:sz="0" w:space="0" w:color="auto"/>
      </w:divBdr>
    </w:div>
    <w:div w:id="1916278679">
      <w:bodyDiv w:val="1"/>
      <w:marLeft w:val="0"/>
      <w:marRight w:val="0"/>
      <w:marTop w:val="0"/>
      <w:marBottom w:val="0"/>
      <w:divBdr>
        <w:top w:val="none" w:sz="0" w:space="0" w:color="auto"/>
        <w:left w:val="none" w:sz="0" w:space="0" w:color="auto"/>
        <w:bottom w:val="none" w:sz="0" w:space="0" w:color="auto"/>
        <w:right w:val="none" w:sz="0" w:space="0" w:color="auto"/>
      </w:divBdr>
    </w:div>
    <w:div w:id="1916476048">
      <w:bodyDiv w:val="1"/>
      <w:marLeft w:val="0"/>
      <w:marRight w:val="0"/>
      <w:marTop w:val="0"/>
      <w:marBottom w:val="0"/>
      <w:divBdr>
        <w:top w:val="none" w:sz="0" w:space="0" w:color="auto"/>
        <w:left w:val="none" w:sz="0" w:space="0" w:color="auto"/>
        <w:bottom w:val="none" w:sz="0" w:space="0" w:color="auto"/>
        <w:right w:val="none" w:sz="0" w:space="0" w:color="auto"/>
      </w:divBdr>
    </w:div>
    <w:div w:id="1916548367">
      <w:bodyDiv w:val="1"/>
      <w:marLeft w:val="0"/>
      <w:marRight w:val="0"/>
      <w:marTop w:val="0"/>
      <w:marBottom w:val="0"/>
      <w:divBdr>
        <w:top w:val="none" w:sz="0" w:space="0" w:color="auto"/>
        <w:left w:val="none" w:sz="0" w:space="0" w:color="auto"/>
        <w:bottom w:val="none" w:sz="0" w:space="0" w:color="auto"/>
        <w:right w:val="none" w:sz="0" w:space="0" w:color="auto"/>
      </w:divBdr>
    </w:div>
    <w:div w:id="1916619915">
      <w:bodyDiv w:val="1"/>
      <w:marLeft w:val="0"/>
      <w:marRight w:val="0"/>
      <w:marTop w:val="0"/>
      <w:marBottom w:val="0"/>
      <w:divBdr>
        <w:top w:val="none" w:sz="0" w:space="0" w:color="auto"/>
        <w:left w:val="none" w:sz="0" w:space="0" w:color="auto"/>
        <w:bottom w:val="none" w:sz="0" w:space="0" w:color="auto"/>
        <w:right w:val="none" w:sz="0" w:space="0" w:color="auto"/>
      </w:divBdr>
    </w:div>
    <w:div w:id="1916742663">
      <w:bodyDiv w:val="1"/>
      <w:marLeft w:val="0"/>
      <w:marRight w:val="0"/>
      <w:marTop w:val="0"/>
      <w:marBottom w:val="0"/>
      <w:divBdr>
        <w:top w:val="none" w:sz="0" w:space="0" w:color="auto"/>
        <w:left w:val="none" w:sz="0" w:space="0" w:color="auto"/>
        <w:bottom w:val="none" w:sz="0" w:space="0" w:color="auto"/>
        <w:right w:val="none" w:sz="0" w:space="0" w:color="auto"/>
      </w:divBdr>
    </w:div>
    <w:div w:id="1916817403">
      <w:bodyDiv w:val="1"/>
      <w:marLeft w:val="0"/>
      <w:marRight w:val="0"/>
      <w:marTop w:val="0"/>
      <w:marBottom w:val="0"/>
      <w:divBdr>
        <w:top w:val="none" w:sz="0" w:space="0" w:color="auto"/>
        <w:left w:val="none" w:sz="0" w:space="0" w:color="auto"/>
        <w:bottom w:val="none" w:sz="0" w:space="0" w:color="auto"/>
        <w:right w:val="none" w:sz="0" w:space="0" w:color="auto"/>
      </w:divBdr>
    </w:div>
    <w:div w:id="1917669805">
      <w:bodyDiv w:val="1"/>
      <w:marLeft w:val="0"/>
      <w:marRight w:val="0"/>
      <w:marTop w:val="0"/>
      <w:marBottom w:val="0"/>
      <w:divBdr>
        <w:top w:val="none" w:sz="0" w:space="0" w:color="auto"/>
        <w:left w:val="none" w:sz="0" w:space="0" w:color="auto"/>
        <w:bottom w:val="none" w:sz="0" w:space="0" w:color="auto"/>
        <w:right w:val="none" w:sz="0" w:space="0" w:color="auto"/>
      </w:divBdr>
    </w:div>
    <w:div w:id="1917670150">
      <w:bodyDiv w:val="1"/>
      <w:marLeft w:val="0"/>
      <w:marRight w:val="0"/>
      <w:marTop w:val="0"/>
      <w:marBottom w:val="0"/>
      <w:divBdr>
        <w:top w:val="none" w:sz="0" w:space="0" w:color="auto"/>
        <w:left w:val="none" w:sz="0" w:space="0" w:color="auto"/>
        <w:bottom w:val="none" w:sz="0" w:space="0" w:color="auto"/>
        <w:right w:val="none" w:sz="0" w:space="0" w:color="auto"/>
      </w:divBdr>
    </w:div>
    <w:div w:id="1917671156">
      <w:bodyDiv w:val="1"/>
      <w:marLeft w:val="0"/>
      <w:marRight w:val="0"/>
      <w:marTop w:val="0"/>
      <w:marBottom w:val="0"/>
      <w:divBdr>
        <w:top w:val="none" w:sz="0" w:space="0" w:color="auto"/>
        <w:left w:val="none" w:sz="0" w:space="0" w:color="auto"/>
        <w:bottom w:val="none" w:sz="0" w:space="0" w:color="auto"/>
        <w:right w:val="none" w:sz="0" w:space="0" w:color="auto"/>
      </w:divBdr>
    </w:div>
    <w:div w:id="1917743260">
      <w:bodyDiv w:val="1"/>
      <w:marLeft w:val="0"/>
      <w:marRight w:val="0"/>
      <w:marTop w:val="0"/>
      <w:marBottom w:val="0"/>
      <w:divBdr>
        <w:top w:val="none" w:sz="0" w:space="0" w:color="auto"/>
        <w:left w:val="none" w:sz="0" w:space="0" w:color="auto"/>
        <w:bottom w:val="none" w:sz="0" w:space="0" w:color="auto"/>
        <w:right w:val="none" w:sz="0" w:space="0" w:color="auto"/>
      </w:divBdr>
    </w:div>
    <w:div w:id="1917932947">
      <w:bodyDiv w:val="1"/>
      <w:marLeft w:val="0"/>
      <w:marRight w:val="0"/>
      <w:marTop w:val="0"/>
      <w:marBottom w:val="0"/>
      <w:divBdr>
        <w:top w:val="none" w:sz="0" w:space="0" w:color="auto"/>
        <w:left w:val="none" w:sz="0" w:space="0" w:color="auto"/>
        <w:bottom w:val="none" w:sz="0" w:space="0" w:color="auto"/>
        <w:right w:val="none" w:sz="0" w:space="0" w:color="auto"/>
      </w:divBdr>
    </w:div>
    <w:div w:id="1918056934">
      <w:bodyDiv w:val="1"/>
      <w:marLeft w:val="0"/>
      <w:marRight w:val="0"/>
      <w:marTop w:val="0"/>
      <w:marBottom w:val="0"/>
      <w:divBdr>
        <w:top w:val="none" w:sz="0" w:space="0" w:color="auto"/>
        <w:left w:val="none" w:sz="0" w:space="0" w:color="auto"/>
        <w:bottom w:val="none" w:sz="0" w:space="0" w:color="auto"/>
        <w:right w:val="none" w:sz="0" w:space="0" w:color="auto"/>
      </w:divBdr>
    </w:div>
    <w:div w:id="1918125676">
      <w:bodyDiv w:val="1"/>
      <w:marLeft w:val="0"/>
      <w:marRight w:val="0"/>
      <w:marTop w:val="0"/>
      <w:marBottom w:val="0"/>
      <w:divBdr>
        <w:top w:val="none" w:sz="0" w:space="0" w:color="auto"/>
        <w:left w:val="none" w:sz="0" w:space="0" w:color="auto"/>
        <w:bottom w:val="none" w:sz="0" w:space="0" w:color="auto"/>
        <w:right w:val="none" w:sz="0" w:space="0" w:color="auto"/>
      </w:divBdr>
    </w:div>
    <w:div w:id="1918133219">
      <w:bodyDiv w:val="1"/>
      <w:marLeft w:val="0"/>
      <w:marRight w:val="0"/>
      <w:marTop w:val="0"/>
      <w:marBottom w:val="0"/>
      <w:divBdr>
        <w:top w:val="none" w:sz="0" w:space="0" w:color="auto"/>
        <w:left w:val="none" w:sz="0" w:space="0" w:color="auto"/>
        <w:bottom w:val="none" w:sz="0" w:space="0" w:color="auto"/>
        <w:right w:val="none" w:sz="0" w:space="0" w:color="auto"/>
      </w:divBdr>
    </w:div>
    <w:div w:id="1918324333">
      <w:bodyDiv w:val="1"/>
      <w:marLeft w:val="0"/>
      <w:marRight w:val="0"/>
      <w:marTop w:val="0"/>
      <w:marBottom w:val="0"/>
      <w:divBdr>
        <w:top w:val="none" w:sz="0" w:space="0" w:color="auto"/>
        <w:left w:val="none" w:sz="0" w:space="0" w:color="auto"/>
        <w:bottom w:val="none" w:sz="0" w:space="0" w:color="auto"/>
        <w:right w:val="none" w:sz="0" w:space="0" w:color="auto"/>
      </w:divBdr>
    </w:div>
    <w:div w:id="1918443643">
      <w:bodyDiv w:val="1"/>
      <w:marLeft w:val="0"/>
      <w:marRight w:val="0"/>
      <w:marTop w:val="0"/>
      <w:marBottom w:val="0"/>
      <w:divBdr>
        <w:top w:val="none" w:sz="0" w:space="0" w:color="auto"/>
        <w:left w:val="none" w:sz="0" w:space="0" w:color="auto"/>
        <w:bottom w:val="none" w:sz="0" w:space="0" w:color="auto"/>
        <w:right w:val="none" w:sz="0" w:space="0" w:color="auto"/>
      </w:divBdr>
    </w:div>
    <w:div w:id="1918586832">
      <w:bodyDiv w:val="1"/>
      <w:marLeft w:val="0"/>
      <w:marRight w:val="0"/>
      <w:marTop w:val="0"/>
      <w:marBottom w:val="0"/>
      <w:divBdr>
        <w:top w:val="none" w:sz="0" w:space="0" w:color="auto"/>
        <w:left w:val="none" w:sz="0" w:space="0" w:color="auto"/>
        <w:bottom w:val="none" w:sz="0" w:space="0" w:color="auto"/>
        <w:right w:val="none" w:sz="0" w:space="0" w:color="auto"/>
      </w:divBdr>
    </w:div>
    <w:div w:id="1918859656">
      <w:bodyDiv w:val="1"/>
      <w:marLeft w:val="0"/>
      <w:marRight w:val="0"/>
      <w:marTop w:val="0"/>
      <w:marBottom w:val="0"/>
      <w:divBdr>
        <w:top w:val="none" w:sz="0" w:space="0" w:color="auto"/>
        <w:left w:val="none" w:sz="0" w:space="0" w:color="auto"/>
        <w:bottom w:val="none" w:sz="0" w:space="0" w:color="auto"/>
        <w:right w:val="none" w:sz="0" w:space="0" w:color="auto"/>
      </w:divBdr>
    </w:div>
    <w:div w:id="1919091261">
      <w:bodyDiv w:val="1"/>
      <w:marLeft w:val="0"/>
      <w:marRight w:val="0"/>
      <w:marTop w:val="0"/>
      <w:marBottom w:val="0"/>
      <w:divBdr>
        <w:top w:val="none" w:sz="0" w:space="0" w:color="auto"/>
        <w:left w:val="none" w:sz="0" w:space="0" w:color="auto"/>
        <w:bottom w:val="none" w:sz="0" w:space="0" w:color="auto"/>
        <w:right w:val="none" w:sz="0" w:space="0" w:color="auto"/>
      </w:divBdr>
    </w:div>
    <w:div w:id="1919093734">
      <w:bodyDiv w:val="1"/>
      <w:marLeft w:val="0"/>
      <w:marRight w:val="0"/>
      <w:marTop w:val="0"/>
      <w:marBottom w:val="0"/>
      <w:divBdr>
        <w:top w:val="none" w:sz="0" w:space="0" w:color="auto"/>
        <w:left w:val="none" w:sz="0" w:space="0" w:color="auto"/>
        <w:bottom w:val="none" w:sz="0" w:space="0" w:color="auto"/>
        <w:right w:val="none" w:sz="0" w:space="0" w:color="auto"/>
      </w:divBdr>
    </w:div>
    <w:div w:id="1919553487">
      <w:bodyDiv w:val="1"/>
      <w:marLeft w:val="0"/>
      <w:marRight w:val="0"/>
      <w:marTop w:val="0"/>
      <w:marBottom w:val="0"/>
      <w:divBdr>
        <w:top w:val="none" w:sz="0" w:space="0" w:color="auto"/>
        <w:left w:val="none" w:sz="0" w:space="0" w:color="auto"/>
        <w:bottom w:val="none" w:sz="0" w:space="0" w:color="auto"/>
        <w:right w:val="none" w:sz="0" w:space="0" w:color="auto"/>
      </w:divBdr>
    </w:div>
    <w:div w:id="1919707941">
      <w:bodyDiv w:val="1"/>
      <w:marLeft w:val="0"/>
      <w:marRight w:val="0"/>
      <w:marTop w:val="0"/>
      <w:marBottom w:val="0"/>
      <w:divBdr>
        <w:top w:val="none" w:sz="0" w:space="0" w:color="auto"/>
        <w:left w:val="none" w:sz="0" w:space="0" w:color="auto"/>
        <w:bottom w:val="none" w:sz="0" w:space="0" w:color="auto"/>
        <w:right w:val="none" w:sz="0" w:space="0" w:color="auto"/>
      </w:divBdr>
    </w:div>
    <w:div w:id="1919710777">
      <w:bodyDiv w:val="1"/>
      <w:marLeft w:val="0"/>
      <w:marRight w:val="0"/>
      <w:marTop w:val="0"/>
      <w:marBottom w:val="0"/>
      <w:divBdr>
        <w:top w:val="none" w:sz="0" w:space="0" w:color="auto"/>
        <w:left w:val="none" w:sz="0" w:space="0" w:color="auto"/>
        <w:bottom w:val="none" w:sz="0" w:space="0" w:color="auto"/>
        <w:right w:val="none" w:sz="0" w:space="0" w:color="auto"/>
      </w:divBdr>
    </w:div>
    <w:div w:id="1919746683">
      <w:bodyDiv w:val="1"/>
      <w:marLeft w:val="0"/>
      <w:marRight w:val="0"/>
      <w:marTop w:val="0"/>
      <w:marBottom w:val="0"/>
      <w:divBdr>
        <w:top w:val="none" w:sz="0" w:space="0" w:color="auto"/>
        <w:left w:val="none" w:sz="0" w:space="0" w:color="auto"/>
        <w:bottom w:val="none" w:sz="0" w:space="0" w:color="auto"/>
        <w:right w:val="none" w:sz="0" w:space="0" w:color="auto"/>
      </w:divBdr>
    </w:div>
    <w:div w:id="1919827798">
      <w:bodyDiv w:val="1"/>
      <w:marLeft w:val="0"/>
      <w:marRight w:val="0"/>
      <w:marTop w:val="0"/>
      <w:marBottom w:val="0"/>
      <w:divBdr>
        <w:top w:val="none" w:sz="0" w:space="0" w:color="auto"/>
        <w:left w:val="none" w:sz="0" w:space="0" w:color="auto"/>
        <w:bottom w:val="none" w:sz="0" w:space="0" w:color="auto"/>
        <w:right w:val="none" w:sz="0" w:space="0" w:color="auto"/>
      </w:divBdr>
    </w:div>
    <w:div w:id="1919947239">
      <w:bodyDiv w:val="1"/>
      <w:marLeft w:val="0"/>
      <w:marRight w:val="0"/>
      <w:marTop w:val="0"/>
      <w:marBottom w:val="0"/>
      <w:divBdr>
        <w:top w:val="none" w:sz="0" w:space="0" w:color="auto"/>
        <w:left w:val="none" w:sz="0" w:space="0" w:color="auto"/>
        <w:bottom w:val="none" w:sz="0" w:space="0" w:color="auto"/>
        <w:right w:val="none" w:sz="0" w:space="0" w:color="auto"/>
      </w:divBdr>
    </w:div>
    <w:div w:id="1920094746">
      <w:bodyDiv w:val="1"/>
      <w:marLeft w:val="0"/>
      <w:marRight w:val="0"/>
      <w:marTop w:val="0"/>
      <w:marBottom w:val="0"/>
      <w:divBdr>
        <w:top w:val="none" w:sz="0" w:space="0" w:color="auto"/>
        <w:left w:val="none" w:sz="0" w:space="0" w:color="auto"/>
        <w:bottom w:val="none" w:sz="0" w:space="0" w:color="auto"/>
        <w:right w:val="none" w:sz="0" w:space="0" w:color="auto"/>
      </w:divBdr>
    </w:div>
    <w:div w:id="1920360487">
      <w:bodyDiv w:val="1"/>
      <w:marLeft w:val="0"/>
      <w:marRight w:val="0"/>
      <w:marTop w:val="0"/>
      <w:marBottom w:val="0"/>
      <w:divBdr>
        <w:top w:val="none" w:sz="0" w:space="0" w:color="auto"/>
        <w:left w:val="none" w:sz="0" w:space="0" w:color="auto"/>
        <w:bottom w:val="none" w:sz="0" w:space="0" w:color="auto"/>
        <w:right w:val="none" w:sz="0" w:space="0" w:color="auto"/>
      </w:divBdr>
    </w:div>
    <w:div w:id="1920363213">
      <w:bodyDiv w:val="1"/>
      <w:marLeft w:val="0"/>
      <w:marRight w:val="0"/>
      <w:marTop w:val="0"/>
      <w:marBottom w:val="0"/>
      <w:divBdr>
        <w:top w:val="none" w:sz="0" w:space="0" w:color="auto"/>
        <w:left w:val="none" w:sz="0" w:space="0" w:color="auto"/>
        <w:bottom w:val="none" w:sz="0" w:space="0" w:color="auto"/>
        <w:right w:val="none" w:sz="0" w:space="0" w:color="auto"/>
      </w:divBdr>
    </w:div>
    <w:div w:id="1920364101">
      <w:bodyDiv w:val="1"/>
      <w:marLeft w:val="0"/>
      <w:marRight w:val="0"/>
      <w:marTop w:val="0"/>
      <w:marBottom w:val="0"/>
      <w:divBdr>
        <w:top w:val="none" w:sz="0" w:space="0" w:color="auto"/>
        <w:left w:val="none" w:sz="0" w:space="0" w:color="auto"/>
        <w:bottom w:val="none" w:sz="0" w:space="0" w:color="auto"/>
        <w:right w:val="none" w:sz="0" w:space="0" w:color="auto"/>
      </w:divBdr>
    </w:div>
    <w:div w:id="1920366225">
      <w:bodyDiv w:val="1"/>
      <w:marLeft w:val="0"/>
      <w:marRight w:val="0"/>
      <w:marTop w:val="0"/>
      <w:marBottom w:val="0"/>
      <w:divBdr>
        <w:top w:val="none" w:sz="0" w:space="0" w:color="auto"/>
        <w:left w:val="none" w:sz="0" w:space="0" w:color="auto"/>
        <w:bottom w:val="none" w:sz="0" w:space="0" w:color="auto"/>
        <w:right w:val="none" w:sz="0" w:space="0" w:color="auto"/>
      </w:divBdr>
    </w:div>
    <w:div w:id="1920405542">
      <w:bodyDiv w:val="1"/>
      <w:marLeft w:val="0"/>
      <w:marRight w:val="0"/>
      <w:marTop w:val="0"/>
      <w:marBottom w:val="0"/>
      <w:divBdr>
        <w:top w:val="none" w:sz="0" w:space="0" w:color="auto"/>
        <w:left w:val="none" w:sz="0" w:space="0" w:color="auto"/>
        <w:bottom w:val="none" w:sz="0" w:space="0" w:color="auto"/>
        <w:right w:val="none" w:sz="0" w:space="0" w:color="auto"/>
      </w:divBdr>
    </w:div>
    <w:div w:id="1920553726">
      <w:bodyDiv w:val="1"/>
      <w:marLeft w:val="0"/>
      <w:marRight w:val="0"/>
      <w:marTop w:val="0"/>
      <w:marBottom w:val="0"/>
      <w:divBdr>
        <w:top w:val="none" w:sz="0" w:space="0" w:color="auto"/>
        <w:left w:val="none" w:sz="0" w:space="0" w:color="auto"/>
        <w:bottom w:val="none" w:sz="0" w:space="0" w:color="auto"/>
        <w:right w:val="none" w:sz="0" w:space="0" w:color="auto"/>
      </w:divBdr>
    </w:div>
    <w:div w:id="1920795650">
      <w:bodyDiv w:val="1"/>
      <w:marLeft w:val="0"/>
      <w:marRight w:val="0"/>
      <w:marTop w:val="0"/>
      <w:marBottom w:val="0"/>
      <w:divBdr>
        <w:top w:val="none" w:sz="0" w:space="0" w:color="auto"/>
        <w:left w:val="none" w:sz="0" w:space="0" w:color="auto"/>
        <w:bottom w:val="none" w:sz="0" w:space="0" w:color="auto"/>
        <w:right w:val="none" w:sz="0" w:space="0" w:color="auto"/>
      </w:divBdr>
    </w:div>
    <w:div w:id="1920827373">
      <w:bodyDiv w:val="1"/>
      <w:marLeft w:val="0"/>
      <w:marRight w:val="0"/>
      <w:marTop w:val="0"/>
      <w:marBottom w:val="0"/>
      <w:divBdr>
        <w:top w:val="none" w:sz="0" w:space="0" w:color="auto"/>
        <w:left w:val="none" w:sz="0" w:space="0" w:color="auto"/>
        <w:bottom w:val="none" w:sz="0" w:space="0" w:color="auto"/>
        <w:right w:val="none" w:sz="0" w:space="0" w:color="auto"/>
      </w:divBdr>
    </w:div>
    <w:div w:id="1921254272">
      <w:bodyDiv w:val="1"/>
      <w:marLeft w:val="0"/>
      <w:marRight w:val="0"/>
      <w:marTop w:val="0"/>
      <w:marBottom w:val="0"/>
      <w:divBdr>
        <w:top w:val="none" w:sz="0" w:space="0" w:color="auto"/>
        <w:left w:val="none" w:sz="0" w:space="0" w:color="auto"/>
        <w:bottom w:val="none" w:sz="0" w:space="0" w:color="auto"/>
        <w:right w:val="none" w:sz="0" w:space="0" w:color="auto"/>
      </w:divBdr>
    </w:div>
    <w:div w:id="1921910164">
      <w:bodyDiv w:val="1"/>
      <w:marLeft w:val="0"/>
      <w:marRight w:val="0"/>
      <w:marTop w:val="0"/>
      <w:marBottom w:val="0"/>
      <w:divBdr>
        <w:top w:val="none" w:sz="0" w:space="0" w:color="auto"/>
        <w:left w:val="none" w:sz="0" w:space="0" w:color="auto"/>
        <w:bottom w:val="none" w:sz="0" w:space="0" w:color="auto"/>
        <w:right w:val="none" w:sz="0" w:space="0" w:color="auto"/>
      </w:divBdr>
    </w:div>
    <w:div w:id="1922064236">
      <w:bodyDiv w:val="1"/>
      <w:marLeft w:val="0"/>
      <w:marRight w:val="0"/>
      <w:marTop w:val="0"/>
      <w:marBottom w:val="0"/>
      <w:divBdr>
        <w:top w:val="none" w:sz="0" w:space="0" w:color="auto"/>
        <w:left w:val="none" w:sz="0" w:space="0" w:color="auto"/>
        <w:bottom w:val="none" w:sz="0" w:space="0" w:color="auto"/>
        <w:right w:val="none" w:sz="0" w:space="0" w:color="auto"/>
      </w:divBdr>
      <w:divsChild>
        <w:div w:id="55015090">
          <w:marLeft w:val="480"/>
          <w:marRight w:val="0"/>
          <w:marTop w:val="0"/>
          <w:marBottom w:val="0"/>
          <w:divBdr>
            <w:top w:val="none" w:sz="0" w:space="0" w:color="auto"/>
            <w:left w:val="none" w:sz="0" w:space="0" w:color="auto"/>
            <w:bottom w:val="none" w:sz="0" w:space="0" w:color="auto"/>
            <w:right w:val="none" w:sz="0" w:space="0" w:color="auto"/>
          </w:divBdr>
        </w:div>
        <w:div w:id="1208562254">
          <w:marLeft w:val="480"/>
          <w:marRight w:val="0"/>
          <w:marTop w:val="0"/>
          <w:marBottom w:val="0"/>
          <w:divBdr>
            <w:top w:val="none" w:sz="0" w:space="0" w:color="auto"/>
            <w:left w:val="none" w:sz="0" w:space="0" w:color="auto"/>
            <w:bottom w:val="none" w:sz="0" w:space="0" w:color="auto"/>
            <w:right w:val="none" w:sz="0" w:space="0" w:color="auto"/>
          </w:divBdr>
        </w:div>
        <w:div w:id="59255170">
          <w:marLeft w:val="480"/>
          <w:marRight w:val="0"/>
          <w:marTop w:val="0"/>
          <w:marBottom w:val="0"/>
          <w:divBdr>
            <w:top w:val="none" w:sz="0" w:space="0" w:color="auto"/>
            <w:left w:val="none" w:sz="0" w:space="0" w:color="auto"/>
            <w:bottom w:val="none" w:sz="0" w:space="0" w:color="auto"/>
            <w:right w:val="none" w:sz="0" w:space="0" w:color="auto"/>
          </w:divBdr>
        </w:div>
        <w:div w:id="2014606835">
          <w:marLeft w:val="480"/>
          <w:marRight w:val="0"/>
          <w:marTop w:val="0"/>
          <w:marBottom w:val="0"/>
          <w:divBdr>
            <w:top w:val="none" w:sz="0" w:space="0" w:color="auto"/>
            <w:left w:val="none" w:sz="0" w:space="0" w:color="auto"/>
            <w:bottom w:val="none" w:sz="0" w:space="0" w:color="auto"/>
            <w:right w:val="none" w:sz="0" w:space="0" w:color="auto"/>
          </w:divBdr>
        </w:div>
        <w:div w:id="128789654">
          <w:marLeft w:val="480"/>
          <w:marRight w:val="0"/>
          <w:marTop w:val="0"/>
          <w:marBottom w:val="0"/>
          <w:divBdr>
            <w:top w:val="none" w:sz="0" w:space="0" w:color="auto"/>
            <w:left w:val="none" w:sz="0" w:space="0" w:color="auto"/>
            <w:bottom w:val="none" w:sz="0" w:space="0" w:color="auto"/>
            <w:right w:val="none" w:sz="0" w:space="0" w:color="auto"/>
          </w:divBdr>
        </w:div>
        <w:div w:id="2112968030">
          <w:marLeft w:val="480"/>
          <w:marRight w:val="0"/>
          <w:marTop w:val="0"/>
          <w:marBottom w:val="0"/>
          <w:divBdr>
            <w:top w:val="none" w:sz="0" w:space="0" w:color="auto"/>
            <w:left w:val="none" w:sz="0" w:space="0" w:color="auto"/>
            <w:bottom w:val="none" w:sz="0" w:space="0" w:color="auto"/>
            <w:right w:val="none" w:sz="0" w:space="0" w:color="auto"/>
          </w:divBdr>
        </w:div>
        <w:div w:id="275332207">
          <w:marLeft w:val="480"/>
          <w:marRight w:val="0"/>
          <w:marTop w:val="0"/>
          <w:marBottom w:val="0"/>
          <w:divBdr>
            <w:top w:val="none" w:sz="0" w:space="0" w:color="auto"/>
            <w:left w:val="none" w:sz="0" w:space="0" w:color="auto"/>
            <w:bottom w:val="none" w:sz="0" w:space="0" w:color="auto"/>
            <w:right w:val="none" w:sz="0" w:space="0" w:color="auto"/>
          </w:divBdr>
        </w:div>
        <w:div w:id="423186280">
          <w:marLeft w:val="480"/>
          <w:marRight w:val="0"/>
          <w:marTop w:val="0"/>
          <w:marBottom w:val="0"/>
          <w:divBdr>
            <w:top w:val="none" w:sz="0" w:space="0" w:color="auto"/>
            <w:left w:val="none" w:sz="0" w:space="0" w:color="auto"/>
            <w:bottom w:val="none" w:sz="0" w:space="0" w:color="auto"/>
            <w:right w:val="none" w:sz="0" w:space="0" w:color="auto"/>
          </w:divBdr>
        </w:div>
        <w:div w:id="1881354989">
          <w:marLeft w:val="480"/>
          <w:marRight w:val="0"/>
          <w:marTop w:val="0"/>
          <w:marBottom w:val="0"/>
          <w:divBdr>
            <w:top w:val="none" w:sz="0" w:space="0" w:color="auto"/>
            <w:left w:val="none" w:sz="0" w:space="0" w:color="auto"/>
            <w:bottom w:val="none" w:sz="0" w:space="0" w:color="auto"/>
            <w:right w:val="none" w:sz="0" w:space="0" w:color="auto"/>
          </w:divBdr>
        </w:div>
        <w:div w:id="986396747">
          <w:marLeft w:val="480"/>
          <w:marRight w:val="0"/>
          <w:marTop w:val="0"/>
          <w:marBottom w:val="0"/>
          <w:divBdr>
            <w:top w:val="none" w:sz="0" w:space="0" w:color="auto"/>
            <w:left w:val="none" w:sz="0" w:space="0" w:color="auto"/>
            <w:bottom w:val="none" w:sz="0" w:space="0" w:color="auto"/>
            <w:right w:val="none" w:sz="0" w:space="0" w:color="auto"/>
          </w:divBdr>
        </w:div>
        <w:div w:id="635642861">
          <w:marLeft w:val="480"/>
          <w:marRight w:val="0"/>
          <w:marTop w:val="0"/>
          <w:marBottom w:val="0"/>
          <w:divBdr>
            <w:top w:val="none" w:sz="0" w:space="0" w:color="auto"/>
            <w:left w:val="none" w:sz="0" w:space="0" w:color="auto"/>
            <w:bottom w:val="none" w:sz="0" w:space="0" w:color="auto"/>
            <w:right w:val="none" w:sz="0" w:space="0" w:color="auto"/>
          </w:divBdr>
        </w:div>
        <w:div w:id="1295409691">
          <w:marLeft w:val="480"/>
          <w:marRight w:val="0"/>
          <w:marTop w:val="0"/>
          <w:marBottom w:val="0"/>
          <w:divBdr>
            <w:top w:val="none" w:sz="0" w:space="0" w:color="auto"/>
            <w:left w:val="none" w:sz="0" w:space="0" w:color="auto"/>
            <w:bottom w:val="none" w:sz="0" w:space="0" w:color="auto"/>
            <w:right w:val="none" w:sz="0" w:space="0" w:color="auto"/>
          </w:divBdr>
        </w:div>
        <w:div w:id="1243181049">
          <w:marLeft w:val="480"/>
          <w:marRight w:val="0"/>
          <w:marTop w:val="0"/>
          <w:marBottom w:val="0"/>
          <w:divBdr>
            <w:top w:val="none" w:sz="0" w:space="0" w:color="auto"/>
            <w:left w:val="none" w:sz="0" w:space="0" w:color="auto"/>
            <w:bottom w:val="none" w:sz="0" w:space="0" w:color="auto"/>
            <w:right w:val="none" w:sz="0" w:space="0" w:color="auto"/>
          </w:divBdr>
        </w:div>
        <w:div w:id="1081876149">
          <w:marLeft w:val="480"/>
          <w:marRight w:val="0"/>
          <w:marTop w:val="0"/>
          <w:marBottom w:val="0"/>
          <w:divBdr>
            <w:top w:val="none" w:sz="0" w:space="0" w:color="auto"/>
            <w:left w:val="none" w:sz="0" w:space="0" w:color="auto"/>
            <w:bottom w:val="none" w:sz="0" w:space="0" w:color="auto"/>
            <w:right w:val="none" w:sz="0" w:space="0" w:color="auto"/>
          </w:divBdr>
        </w:div>
        <w:div w:id="333189561">
          <w:marLeft w:val="480"/>
          <w:marRight w:val="0"/>
          <w:marTop w:val="0"/>
          <w:marBottom w:val="0"/>
          <w:divBdr>
            <w:top w:val="none" w:sz="0" w:space="0" w:color="auto"/>
            <w:left w:val="none" w:sz="0" w:space="0" w:color="auto"/>
            <w:bottom w:val="none" w:sz="0" w:space="0" w:color="auto"/>
            <w:right w:val="none" w:sz="0" w:space="0" w:color="auto"/>
          </w:divBdr>
        </w:div>
        <w:div w:id="96944765">
          <w:marLeft w:val="480"/>
          <w:marRight w:val="0"/>
          <w:marTop w:val="0"/>
          <w:marBottom w:val="0"/>
          <w:divBdr>
            <w:top w:val="none" w:sz="0" w:space="0" w:color="auto"/>
            <w:left w:val="none" w:sz="0" w:space="0" w:color="auto"/>
            <w:bottom w:val="none" w:sz="0" w:space="0" w:color="auto"/>
            <w:right w:val="none" w:sz="0" w:space="0" w:color="auto"/>
          </w:divBdr>
        </w:div>
        <w:div w:id="1237130808">
          <w:marLeft w:val="480"/>
          <w:marRight w:val="0"/>
          <w:marTop w:val="0"/>
          <w:marBottom w:val="0"/>
          <w:divBdr>
            <w:top w:val="none" w:sz="0" w:space="0" w:color="auto"/>
            <w:left w:val="none" w:sz="0" w:space="0" w:color="auto"/>
            <w:bottom w:val="none" w:sz="0" w:space="0" w:color="auto"/>
            <w:right w:val="none" w:sz="0" w:space="0" w:color="auto"/>
          </w:divBdr>
        </w:div>
        <w:div w:id="1841579789">
          <w:marLeft w:val="480"/>
          <w:marRight w:val="0"/>
          <w:marTop w:val="0"/>
          <w:marBottom w:val="0"/>
          <w:divBdr>
            <w:top w:val="none" w:sz="0" w:space="0" w:color="auto"/>
            <w:left w:val="none" w:sz="0" w:space="0" w:color="auto"/>
            <w:bottom w:val="none" w:sz="0" w:space="0" w:color="auto"/>
            <w:right w:val="none" w:sz="0" w:space="0" w:color="auto"/>
          </w:divBdr>
        </w:div>
        <w:div w:id="1714231740">
          <w:marLeft w:val="480"/>
          <w:marRight w:val="0"/>
          <w:marTop w:val="0"/>
          <w:marBottom w:val="0"/>
          <w:divBdr>
            <w:top w:val="none" w:sz="0" w:space="0" w:color="auto"/>
            <w:left w:val="none" w:sz="0" w:space="0" w:color="auto"/>
            <w:bottom w:val="none" w:sz="0" w:space="0" w:color="auto"/>
            <w:right w:val="none" w:sz="0" w:space="0" w:color="auto"/>
          </w:divBdr>
        </w:div>
        <w:div w:id="1522402501">
          <w:marLeft w:val="480"/>
          <w:marRight w:val="0"/>
          <w:marTop w:val="0"/>
          <w:marBottom w:val="0"/>
          <w:divBdr>
            <w:top w:val="none" w:sz="0" w:space="0" w:color="auto"/>
            <w:left w:val="none" w:sz="0" w:space="0" w:color="auto"/>
            <w:bottom w:val="none" w:sz="0" w:space="0" w:color="auto"/>
            <w:right w:val="none" w:sz="0" w:space="0" w:color="auto"/>
          </w:divBdr>
        </w:div>
        <w:div w:id="2124106607">
          <w:marLeft w:val="480"/>
          <w:marRight w:val="0"/>
          <w:marTop w:val="0"/>
          <w:marBottom w:val="0"/>
          <w:divBdr>
            <w:top w:val="none" w:sz="0" w:space="0" w:color="auto"/>
            <w:left w:val="none" w:sz="0" w:space="0" w:color="auto"/>
            <w:bottom w:val="none" w:sz="0" w:space="0" w:color="auto"/>
            <w:right w:val="none" w:sz="0" w:space="0" w:color="auto"/>
          </w:divBdr>
        </w:div>
        <w:div w:id="218174454">
          <w:marLeft w:val="480"/>
          <w:marRight w:val="0"/>
          <w:marTop w:val="0"/>
          <w:marBottom w:val="0"/>
          <w:divBdr>
            <w:top w:val="none" w:sz="0" w:space="0" w:color="auto"/>
            <w:left w:val="none" w:sz="0" w:space="0" w:color="auto"/>
            <w:bottom w:val="none" w:sz="0" w:space="0" w:color="auto"/>
            <w:right w:val="none" w:sz="0" w:space="0" w:color="auto"/>
          </w:divBdr>
        </w:div>
        <w:div w:id="1215654084">
          <w:marLeft w:val="480"/>
          <w:marRight w:val="0"/>
          <w:marTop w:val="0"/>
          <w:marBottom w:val="0"/>
          <w:divBdr>
            <w:top w:val="none" w:sz="0" w:space="0" w:color="auto"/>
            <w:left w:val="none" w:sz="0" w:space="0" w:color="auto"/>
            <w:bottom w:val="none" w:sz="0" w:space="0" w:color="auto"/>
            <w:right w:val="none" w:sz="0" w:space="0" w:color="auto"/>
          </w:divBdr>
        </w:div>
        <w:div w:id="1078819680">
          <w:marLeft w:val="480"/>
          <w:marRight w:val="0"/>
          <w:marTop w:val="0"/>
          <w:marBottom w:val="0"/>
          <w:divBdr>
            <w:top w:val="none" w:sz="0" w:space="0" w:color="auto"/>
            <w:left w:val="none" w:sz="0" w:space="0" w:color="auto"/>
            <w:bottom w:val="none" w:sz="0" w:space="0" w:color="auto"/>
            <w:right w:val="none" w:sz="0" w:space="0" w:color="auto"/>
          </w:divBdr>
        </w:div>
        <w:div w:id="1142964969">
          <w:marLeft w:val="480"/>
          <w:marRight w:val="0"/>
          <w:marTop w:val="0"/>
          <w:marBottom w:val="0"/>
          <w:divBdr>
            <w:top w:val="none" w:sz="0" w:space="0" w:color="auto"/>
            <w:left w:val="none" w:sz="0" w:space="0" w:color="auto"/>
            <w:bottom w:val="none" w:sz="0" w:space="0" w:color="auto"/>
            <w:right w:val="none" w:sz="0" w:space="0" w:color="auto"/>
          </w:divBdr>
        </w:div>
        <w:div w:id="2056615071">
          <w:marLeft w:val="480"/>
          <w:marRight w:val="0"/>
          <w:marTop w:val="0"/>
          <w:marBottom w:val="0"/>
          <w:divBdr>
            <w:top w:val="none" w:sz="0" w:space="0" w:color="auto"/>
            <w:left w:val="none" w:sz="0" w:space="0" w:color="auto"/>
            <w:bottom w:val="none" w:sz="0" w:space="0" w:color="auto"/>
            <w:right w:val="none" w:sz="0" w:space="0" w:color="auto"/>
          </w:divBdr>
        </w:div>
        <w:div w:id="638194556">
          <w:marLeft w:val="480"/>
          <w:marRight w:val="0"/>
          <w:marTop w:val="0"/>
          <w:marBottom w:val="0"/>
          <w:divBdr>
            <w:top w:val="none" w:sz="0" w:space="0" w:color="auto"/>
            <w:left w:val="none" w:sz="0" w:space="0" w:color="auto"/>
            <w:bottom w:val="none" w:sz="0" w:space="0" w:color="auto"/>
            <w:right w:val="none" w:sz="0" w:space="0" w:color="auto"/>
          </w:divBdr>
        </w:div>
        <w:div w:id="283653504">
          <w:marLeft w:val="480"/>
          <w:marRight w:val="0"/>
          <w:marTop w:val="0"/>
          <w:marBottom w:val="0"/>
          <w:divBdr>
            <w:top w:val="none" w:sz="0" w:space="0" w:color="auto"/>
            <w:left w:val="none" w:sz="0" w:space="0" w:color="auto"/>
            <w:bottom w:val="none" w:sz="0" w:space="0" w:color="auto"/>
            <w:right w:val="none" w:sz="0" w:space="0" w:color="auto"/>
          </w:divBdr>
        </w:div>
        <w:div w:id="2107535040">
          <w:marLeft w:val="480"/>
          <w:marRight w:val="0"/>
          <w:marTop w:val="0"/>
          <w:marBottom w:val="0"/>
          <w:divBdr>
            <w:top w:val="none" w:sz="0" w:space="0" w:color="auto"/>
            <w:left w:val="none" w:sz="0" w:space="0" w:color="auto"/>
            <w:bottom w:val="none" w:sz="0" w:space="0" w:color="auto"/>
            <w:right w:val="none" w:sz="0" w:space="0" w:color="auto"/>
          </w:divBdr>
        </w:div>
        <w:div w:id="1456483734">
          <w:marLeft w:val="480"/>
          <w:marRight w:val="0"/>
          <w:marTop w:val="0"/>
          <w:marBottom w:val="0"/>
          <w:divBdr>
            <w:top w:val="none" w:sz="0" w:space="0" w:color="auto"/>
            <w:left w:val="none" w:sz="0" w:space="0" w:color="auto"/>
            <w:bottom w:val="none" w:sz="0" w:space="0" w:color="auto"/>
            <w:right w:val="none" w:sz="0" w:space="0" w:color="auto"/>
          </w:divBdr>
        </w:div>
        <w:div w:id="1591885787">
          <w:marLeft w:val="480"/>
          <w:marRight w:val="0"/>
          <w:marTop w:val="0"/>
          <w:marBottom w:val="0"/>
          <w:divBdr>
            <w:top w:val="none" w:sz="0" w:space="0" w:color="auto"/>
            <w:left w:val="none" w:sz="0" w:space="0" w:color="auto"/>
            <w:bottom w:val="none" w:sz="0" w:space="0" w:color="auto"/>
            <w:right w:val="none" w:sz="0" w:space="0" w:color="auto"/>
          </w:divBdr>
        </w:div>
        <w:div w:id="1195119140">
          <w:marLeft w:val="480"/>
          <w:marRight w:val="0"/>
          <w:marTop w:val="0"/>
          <w:marBottom w:val="0"/>
          <w:divBdr>
            <w:top w:val="none" w:sz="0" w:space="0" w:color="auto"/>
            <w:left w:val="none" w:sz="0" w:space="0" w:color="auto"/>
            <w:bottom w:val="none" w:sz="0" w:space="0" w:color="auto"/>
            <w:right w:val="none" w:sz="0" w:space="0" w:color="auto"/>
          </w:divBdr>
        </w:div>
        <w:div w:id="130682825">
          <w:marLeft w:val="480"/>
          <w:marRight w:val="0"/>
          <w:marTop w:val="0"/>
          <w:marBottom w:val="0"/>
          <w:divBdr>
            <w:top w:val="none" w:sz="0" w:space="0" w:color="auto"/>
            <w:left w:val="none" w:sz="0" w:space="0" w:color="auto"/>
            <w:bottom w:val="none" w:sz="0" w:space="0" w:color="auto"/>
            <w:right w:val="none" w:sz="0" w:space="0" w:color="auto"/>
          </w:divBdr>
        </w:div>
        <w:div w:id="417337571">
          <w:marLeft w:val="480"/>
          <w:marRight w:val="0"/>
          <w:marTop w:val="0"/>
          <w:marBottom w:val="0"/>
          <w:divBdr>
            <w:top w:val="none" w:sz="0" w:space="0" w:color="auto"/>
            <w:left w:val="none" w:sz="0" w:space="0" w:color="auto"/>
            <w:bottom w:val="none" w:sz="0" w:space="0" w:color="auto"/>
            <w:right w:val="none" w:sz="0" w:space="0" w:color="auto"/>
          </w:divBdr>
        </w:div>
        <w:div w:id="1474056304">
          <w:marLeft w:val="480"/>
          <w:marRight w:val="0"/>
          <w:marTop w:val="0"/>
          <w:marBottom w:val="0"/>
          <w:divBdr>
            <w:top w:val="none" w:sz="0" w:space="0" w:color="auto"/>
            <w:left w:val="none" w:sz="0" w:space="0" w:color="auto"/>
            <w:bottom w:val="none" w:sz="0" w:space="0" w:color="auto"/>
            <w:right w:val="none" w:sz="0" w:space="0" w:color="auto"/>
          </w:divBdr>
        </w:div>
        <w:div w:id="1822580762">
          <w:marLeft w:val="480"/>
          <w:marRight w:val="0"/>
          <w:marTop w:val="0"/>
          <w:marBottom w:val="0"/>
          <w:divBdr>
            <w:top w:val="none" w:sz="0" w:space="0" w:color="auto"/>
            <w:left w:val="none" w:sz="0" w:space="0" w:color="auto"/>
            <w:bottom w:val="none" w:sz="0" w:space="0" w:color="auto"/>
            <w:right w:val="none" w:sz="0" w:space="0" w:color="auto"/>
          </w:divBdr>
        </w:div>
        <w:div w:id="1680036962">
          <w:marLeft w:val="480"/>
          <w:marRight w:val="0"/>
          <w:marTop w:val="0"/>
          <w:marBottom w:val="0"/>
          <w:divBdr>
            <w:top w:val="none" w:sz="0" w:space="0" w:color="auto"/>
            <w:left w:val="none" w:sz="0" w:space="0" w:color="auto"/>
            <w:bottom w:val="none" w:sz="0" w:space="0" w:color="auto"/>
            <w:right w:val="none" w:sz="0" w:space="0" w:color="auto"/>
          </w:divBdr>
        </w:div>
        <w:div w:id="1157262232">
          <w:marLeft w:val="480"/>
          <w:marRight w:val="0"/>
          <w:marTop w:val="0"/>
          <w:marBottom w:val="0"/>
          <w:divBdr>
            <w:top w:val="none" w:sz="0" w:space="0" w:color="auto"/>
            <w:left w:val="none" w:sz="0" w:space="0" w:color="auto"/>
            <w:bottom w:val="none" w:sz="0" w:space="0" w:color="auto"/>
            <w:right w:val="none" w:sz="0" w:space="0" w:color="auto"/>
          </w:divBdr>
        </w:div>
        <w:div w:id="1388526387">
          <w:marLeft w:val="480"/>
          <w:marRight w:val="0"/>
          <w:marTop w:val="0"/>
          <w:marBottom w:val="0"/>
          <w:divBdr>
            <w:top w:val="none" w:sz="0" w:space="0" w:color="auto"/>
            <w:left w:val="none" w:sz="0" w:space="0" w:color="auto"/>
            <w:bottom w:val="none" w:sz="0" w:space="0" w:color="auto"/>
            <w:right w:val="none" w:sz="0" w:space="0" w:color="auto"/>
          </w:divBdr>
        </w:div>
        <w:div w:id="966466698">
          <w:marLeft w:val="480"/>
          <w:marRight w:val="0"/>
          <w:marTop w:val="0"/>
          <w:marBottom w:val="0"/>
          <w:divBdr>
            <w:top w:val="none" w:sz="0" w:space="0" w:color="auto"/>
            <w:left w:val="none" w:sz="0" w:space="0" w:color="auto"/>
            <w:bottom w:val="none" w:sz="0" w:space="0" w:color="auto"/>
            <w:right w:val="none" w:sz="0" w:space="0" w:color="auto"/>
          </w:divBdr>
        </w:div>
        <w:div w:id="1602489982">
          <w:marLeft w:val="480"/>
          <w:marRight w:val="0"/>
          <w:marTop w:val="0"/>
          <w:marBottom w:val="0"/>
          <w:divBdr>
            <w:top w:val="none" w:sz="0" w:space="0" w:color="auto"/>
            <w:left w:val="none" w:sz="0" w:space="0" w:color="auto"/>
            <w:bottom w:val="none" w:sz="0" w:space="0" w:color="auto"/>
            <w:right w:val="none" w:sz="0" w:space="0" w:color="auto"/>
          </w:divBdr>
        </w:div>
        <w:div w:id="162857712">
          <w:marLeft w:val="480"/>
          <w:marRight w:val="0"/>
          <w:marTop w:val="0"/>
          <w:marBottom w:val="0"/>
          <w:divBdr>
            <w:top w:val="none" w:sz="0" w:space="0" w:color="auto"/>
            <w:left w:val="none" w:sz="0" w:space="0" w:color="auto"/>
            <w:bottom w:val="none" w:sz="0" w:space="0" w:color="auto"/>
            <w:right w:val="none" w:sz="0" w:space="0" w:color="auto"/>
          </w:divBdr>
        </w:div>
        <w:div w:id="1002316785">
          <w:marLeft w:val="480"/>
          <w:marRight w:val="0"/>
          <w:marTop w:val="0"/>
          <w:marBottom w:val="0"/>
          <w:divBdr>
            <w:top w:val="none" w:sz="0" w:space="0" w:color="auto"/>
            <w:left w:val="none" w:sz="0" w:space="0" w:color="auto"/>
            <w:bottom w:val="none" w:sz="0" w:space="0" w:color="auto"/>
            <w:right w:val="none" w:sz="0" w:space="0" w:color="auto"/>
          </w:divBdr>
        </w:div>
        <w:div w:id="1478104245">
          <w:marLeft w:val="480"/>
          <w:marRight w:val="0"/>
          <w:marTop w:val="0"/>
          <w:marBottom w:val="0"/>
          <w:divBdr>
            <w:top w:val="none" w:sz="0" w:space="0" w:color="auto"/>
            <w:left w:val="none" w:sz="0" w:space="0" w:color="auto"/>
            <w:bottom w:val="none" w:sz="0" w:space="0" w:color="auto"/>
            <w:right w:val="none" w:sz="0" w:space="0" w:color="auto"/>
          </w:divBdr>
        </w:div>
        <w:div w:id="1922371294">
          <w:marLeft w:val="480"/>
          <w:marRight w:val="0"/>
          <w:marTop w:val="0"/>
          <w:marBottom w:val="0"/>
          <w:divBdr>
            <w:top w:val="none" w:sz="0" w:space="0" w:color="auto"/>
            <w:left w:val="none" w:sz="0" w:space="0" w:color="auto"/>
            <w:bottom w:val="none" w:sz="0" w:space="0" w:color="auto"/>
            <w:right w:val="none" w:sz="0" w:space="0" w:color="auto"/>
          </w:divBdr>
        </w:div>
        <w:div w:id="1547831769">
          <w:marLeft w:val="480"/>
          <w:marRight w:val="0"/>
          <w:marTop w:val="0"/>
          <w:marBottom w:val="0"/>
          <w:divBdr>
            <w:top w:val="none" w:sz="0" w:space="0" w:color="auto"/>
            <w:left w:val="none" w:sz="0" w:space="0" w:color="auto"/>
            <w:bottom w:val="none" w:sz="0" w:space="0" w:color="auto"/>
            <w:right w:val="none" w:sz="0" w:space="0" w:color="auto"/>
          </w:divBdr>
        </w:div>
        <w:div w:id="1456824793">
          <w:marLeft w:val="480"/>
          <w:marRight w:val="0"/>
          <w:marTop w:val="0"/>
          <w:marBottom w:val="0"/>
          <w:divBdr>
            <w:top w:val="none" w:sz="0" w:space="0" w:color="auto"/>
            <w:left w:val="none" w:sz="0" w:space="0" w:color="auto"/>
            <w:bottom w:val="none" w:sz="0" w:space="0" w:color="auto"/>
            <w:right w:val="none" w:sz="0" w:space="0" w:color="auto"/>
          </w:divBdr>
        </w:div>
        <w:div w:id="1844280137">
          <w:marLeft w:val="480"/>
          <w:marRight w:val="0"/>
          <w:marTop w:val="0"/>
          <w:marBottom w:val="0"/>
          <w:divBdr>
            <w:top w:val="none" w:sz="0" w:space="0" w:color="auto"/>
            <w:left w:val="none" w:sz="0" w:space="0" w:color="auto"/>
            <w:bottom w:val="none" w:sz="0" w:space="0" w:color="auto"/>
            <w:right w:val="none" w:sz="0" w:space="0" w:color="auto"/>
          </w:divBdr>
        </w:div>
        <w:div w:id="1352489714">
          <w:marLeft w:val="480"/>
          <w:marRight w:val="0"/>
          <w:marTop w:val="0"/>
          <w:marBottom w:val="0"/>
          <w:divBdr>
            <w:top w:val="none" w:sz="0" w:space="0" w:color="auto"/>
            <w:left w:val="none" w:sz="0" w:space="0" w:color="auto"/>
            <w:bottom w:val="none" w:sz="0" w:space="0" w:color="auto"/>
            <w:right w:val="none" w:sz="0" w:space="0" w:color="auto"/>
          </w:divBdr>
        </w:div>
        <w:div w:id="273900557">
          <w:marLeft w:val="480"/>
          <w:marRight w:val="0"/>
          <w:marTop w:val="0"/>
          <w:marBottom w:val="0"/>
          <w:divBdr>
            <w:top w:val="none" w:sz="0" w:space="0" w:color="auto"/>
            <w:left w:val="none" w:sz="0" w:space="0" w:color="auto"/>
            <w:bottom w:val="none" w:sz="0" w:space="0" w:color="auto"/>
            <w:right w:val="none" w:sz="0" w:space="0" w:color="auto"/>
          </w:divBdr>
        </w:div>
        <w:div w:id="1899634103">
          <w:marLeft w:val="480"/>
          <w:marRight w:val="0"/>
          <w:marTop w:val="0"/>
          <w:marBottom w:val="0"/>
          <w:divBdr>
            <w:top w:val="none" w:sz="0" w:space="0" w:color="auto"/>
            <w:left w:val="none" w:sz="0" w:space="0" w:color="auto"/>
            <w:bottom w:val="none" w:sz="0" w:space="0" w:color="auto"/>
            <w:right w:val="none" w:sz="0" w:space="0" w:color="auto"/>
          </w:divBdr>
        </w:div>
        <w:div w:id="2015718853">
          <w:marLeft w:val="480"/>
          <w:marRight w:val="0"/>
          <w:marTop w:val="0"/>
          <w:marBottom w:val="0"/>
          <w:divBdr>
            <w:top w:val="none" w:sz="0" w:space="0" w:color="auto"/>
            <w:left w:val="none" w:sz="0" w:space="0" w:color="auto"/>
            <w:bottom w:val="none" w:sz="0" w:space="0" w:color="auto"/>
            <w:right w:val="none" w:sz="0" w:space="0" w:color="auto"/>
          </w:divBdr>
        </w:div>
        <w:div w:id="1207646162">
          <w:marLeft w:val="480"/>
          <w:marRight w:val="0"/>
          <w:marTop w:val="0"/>
          <w:marBottom w:val="0"/>
          <w:divBdr>
            <w:top w:val="none" w:sz="0" w:space="0" w:color="auto"/>
            <w:left w:val="none" w:sz="0" w:space="0" w:color="auto"/>
            <w:bottom w:val="none" w:sz="0" w:space="0" w:color="auto"/>
            <w:right w:val="none" w:sz="0" w:space="0" w:color="auto"/>
          </w:divBdr>
        </w:div>
        <w:div w:id="87771686">
          <w:marLeft w:val="480"/>
          <w:marRight w:val="0"/>
          <w:marTop w:val="0"/>
          <w:marBottom w:val="0"/>
          <w:divBdr>
            <w:top w:val="none" w:sz="0" w:space="0" w:color="auto"/>
            <w:left w:val="none" w:sz="0" w:space="0" w:color="auto"/>
            <w:bottom w:val="none" w:sz="0" w:space="0" w:color="auto"/>
            <w:right w:val="none" w:sz="0" w:space="0" w:color="auto"/>
          </w:divBdr>
        </w:div>
        <w:div w:id="1081558100">
          <w:marLeft w:val="480"/>
          <w:marRight w:val="0"/>
          <w:marTop w:val="0"/>
          <w:marBottom w:val="0"/>
          <w:divBdr>
            <w:top w:val="none" w:sz="0" w:space="0" w:color="auto"/>
            <w:left w:val="none" w:sz="0" w:space="0" w:color="auto"/>
            <w:bottom w:val="none" w:sz="0" w:space="0" w:color="auto"/>
            <w:right w:val="none" w:sz="0" w:space="0" w:color="auto"/>
          </w:divBdr>
        </w:div>
        <w:div w:id="1574658506">
          <w:marLeft w:val="480"/>
          <w:marRight w:val="0"/>
          <w:marTop w:val="0"/>
          <w:marBottom w:val="0"/>
          <w:divBdr>
            <w:top w:val="none" w:sz="0" w:space="0" w:color="auto"/>
            <w:left w:val="none" w:sz="0" w:space="0" w:color="auto"/>
            <w:bottom w:val="none" w:sz="0" w:space="0" w:color="auto"/>
            <w:right w:val="none" w:sz="0" w:space="0" w:color="auto"/>
          </w:divBdr>
        </w:div>
        <w:div w:id="728650205">
          <w:marLeft w:val="480"/>
          <w:marRight w:val="0"/>
          <w:marTop w:val="0"/>
          <w:marBottom w:val="0"/>
          <w:divBdr>
            <w:top w:val="none" w:sz="0" w:space="0" w:color="auto"/>
            <w:left w:val="none" w:sz="0" w:space="0" w:color="auto"/>
            <w:bottom w:val="none" w:sz="0" w:space="0" w:color="auto"/>
            <w:right w:val="none" w:sz="0" w:space="0" w:color="auto"/>
          </w:divBdr>
        </w:div>
        <w:div w:id="960766934">
          <w:marLeft w:val="480"/>
          <w:marRight w:val="0"/>
          <w:marTop w:val="0"/>
          <w:marBottom w:val="0"/>
          <w:divBdr>
            <w:top w:val="none" w:sz="0" w:space="0" w:color="auto"/>
            <w:left w:val="none" w:sz="0" w:space="0" w:color="auto"/>
            <w:bottom w:val="none" w:sz="0" w:space="0" w:color="auto"/>
            <w:right w:val="none" w:sz="0" w:space="0" w:color="auto"/>
          </w:divBdr>
        </w:div>
        <w:div w:id="1665284126">
          <w:marLeft w:val="480"/>
          <w:marRight w:val="0"/>
          <w:marTop w:val="0"/>
          <w:marBottom w:val="0"/>
          <w:divBdr>
            <w:top w:val="none" w:sz="0" w:space="0" w:color="auto"/>
            <w:left w:val="none" w:sz="0" w:space="0" w:color="auto"/>
            <w:bottom w:val="none" w:sz="0" w:space="0" w:color="auto"/>
            <w:right w:val="none" w:sz="0" w:space="0" w:color="auto"/>
          </w:divBdr>
        </w:div>
        <w:div w:id="1896119444">
          <w:marLeft w:val="480"/>
          <w:marRight w:val="0"/>
          <w:marTop w:val="0"/>
          <w:marBottom w:val="0"/>
          <w:divBdr>
            <w:top w:val="none" w:sz="0" w:space="0" w:color="auto"/>
            <w:left w:val="none" w:sz="0" w:space="0" w:color="auto"/>
            <w:bottom w:val="none" w:sz="0" w:space="0" w:color="auto"/>
            <w:right w:val="none" w:sz="0" w:space="0" w:color="auto"/>
          </w:divBdr>
        </w:div>
        <w:div w:id="1482768823">
          <w:marLeft w:val="480"/>
          <w:marRight w:val="0"/>
          <w:marTop w:val="0"/>
          <w:marBottom w:val="0"/>
          <w:divBdr>
            <w:top w:val="none" w:sz="0" w:space="0" w:color="auto"/>
            <w:left w:val="none" w:sz="0" w:space="0" w:color="auto"/>
            <w:bottom w:val="none" w:sz="0" w:space="0" w:color="auto"/>
            <w:right w:val="none" w:sz="0" w:space="0" w:color="auto"/>
          </w:divBdr>
        </w:div>
        <w:div w:id="658996271">
          <w:marLeft w:val="480"/>
          <w:marRight w:val="0"/>
          <w:marTop w:val="0"/>
          <w:marBottom w:val="0"/>
          <w:divBdr>
            <w:top w:val="none" w:sz="0" w:space="0" w:color="auto"/>
            <w:left w:val="none" w:sz="0" w:space="0" w:color="auto"/>
            <w:bottom w:val="none" w:sz="0" w:space="0" w:color="auto"/>
            <w:right w:val="none" w:sz="0" w:space="0" w:color="auto"/>
          </w:divBdr>
        </w:div>
        <w:div w:id="1348022172">
          <w:marLeft w:val="480"/>
          <w:marRight w:val="0"/>
          <w:marTop w:val="0"/>
          <w:marBottom w:val="0"/>
          <w:divBdr>
            <w:top w:val="none" w:sz="0" w:space="0" w:color="auto"/>
            <w:left w:val="none" w:sz="0" w:space="0" w:color="auto"/>
            <w:bottom w:val="none" w:sz="0" w:space="0" w:color="auto"/>
            <w:right w:val="none" w:sz="0" w:space="0" w:color="auto"/>
          </w:divBdr>
        </w:div>
        <w:div w:id="10767872">
          <w:marLeft w:val="480"/>
          <w:marRight w:val="0"/>
          <w:marTop w:val="0"/>
          <w:marBottom w:val="0"/>
          <w:divBdr>
            <w:top w:val="none" w:sz="0" w:space="0" w:color="auto"/>
            <w:left w:val="none" w:sz="0" w:space="0" w:color="auto"/>
            <w:bottom w:val="none" w:sz="0" w:space="0" w:color="auto"/>
            <w:right w:val="none" w:sz="0" w:space="0" w:color="auto"/>
          </w:divBdr>
        </w:div>
      </w:divsChild>
    </w:div>
    <w:div w:id="1922250493">
      <w:bodyDiv w:val="1"/>
      <w:marLeft w:val="0"/>
      <w:marRight w:val="0"/>
      <w:marTop w:val="0"/>
      <w:marBottom w:val="0"/>
      <w:divBdr>
        <w:top w:val="none" w:sz="0" w:space="0" w:color="auto"/>
        <w:left w:val="none" w:sz="0" w:space="0" w:color="auto"/>
        <w:bottom w:val="none" w:sz="0" w:space="0" w:color="auto"/>
        <w:right w:val="none" w:sz="0" w:space="0" w:color="auto"/>
      </w:divBdr>
    </w:div>
    <w:div w:id="1922254416">
      <w:bodyDiv w:val="1"/>
      <w:marLeft w:val="0"/>
      <w:marRight w:val="0"/>
      <w:marTop w:val="0"/>
      <w:marBottom w:val="0"/>
      <w:divBdr>
        <w:top w:val="none" w:sz="0" w:space="0" w:color="auto"/>
        <w:left w:val="none" w:sz="0" w:space="0" w:color="auto"/>
        <w:bottom w:val="none" w:sz="0" w:space="0" w:color="auto"/>
        <w:right w:val="none" w:sz="0" w:space="0" w:color="auto"/>
      </w:divBdr>
    </w:div>
    <w:div w:id="1922330190">
      <w:bodyDiv w:val="1"/>
      <w:marLeft w:val="0"/>
      <w:marRight w:val="0"/>
      <w:marTop w:val="0"/>
      <w:marBottom w:val="0"/>
      <w:divBdr>
        <w:top w:val="none" w:sz="0" w:space="0" w:color="auto"/>
        <w:left w:val="none" w:sz="0" w:space="0" w:color="auto"/>
        <w:bottom w:val="none" w:sz="0" w:space="0" w:color="auto"/>
        <w:right w:val="none" w:sz="0" w:space="0" w:color="auto"/>
      </w:divBdr>
    </w:div>
    <w:div w:id="1922635346">
      <w:bodyDiv w:val="1"/>
      <w:marLeft w:val="0"/>
      <w:marRight w:val="0"/>
      <w:marTop w:val="0"/>
      <w:marBottom w:val="0"/>
      <w:divBdr>
        <w:top w:val="none" w:sz="0" w:space="0" w:color="auto"/>
        <w:left w:val="none" w:sz="0" w:space="0" w:color="auto"/>
        <w:bottom w:val="none" w:sz="0" w:space="0" w:color="auto"/>
        <w:right w:val="none" w:sz="0" w:space="0" w:color="auto"/>
      </w:divBdr>
    </w:div>
    <w:div w:id="1922644210">
      <w:bodyDiv w:val="1"/>
      <w:marLeft w:val="0"/>
      <w:marRight w:val="0"/>
      <w:marTop w:val="0"/>
      <w:marBottom w:val="0"/>
      <w:divBdr>
        <w:top w:val="none" w:sz="0" w:space="0" w:color="auto"/>
        <w:left w:val="none" w:sz="0" w:space="0" w:color="auto"/>
        <w:bottom w:val="none" w:sz="0" w:space="0" w:color="auto"/>
        <w:right w:val="none" w:sz="0" w:space="0" w:color="auto"/>
      </w:divBdr>
    </w:div>
    <w:div w:id="1922792129">
      <w:bodyDiv w:val="1"/>
      <w:marLeft w:val="0"/>
      <w:marRight w:val="0"/>
      <w:marTop w:val="0"/>
      <w:marBottom w:val="0"/>
      <w:divBdr>
        <w:top w:val="none" w:sz="0" w:space="0" w:color="auto"/>
        <w:left w:val="none" w:sz="0" w:space="0" w:color="auto"/>
        <w:bottom w:val="none" w:sz="0" w:space="0" w:color="auto"/>
        <w:right w:val="none" w:sz="0" w:space="0" w:color="auto"/>
      </w:divBdr>
    </w:div>
    <w:div w:id="1923023706">
      <w:bodyDiv w:val="1"/>
      <w:marLeft w:val="0"/>
      <w:marRight w:val="0"/>
      <w:marTop w:val="0"/>
      <w:marBottom w:val="0"/>
      <w:divBdr>
        <w:top w:val="none" w:sz="0" w:space="0" w:color="auto"/>
        <w:left w:val="none" w:sz="0" w:space="0" w:color="auto"/>
        <w:bottom w:val="none" w:sz="0" w:space="0" w:color="auto"/>
        <w:right w:val="none" w:sz="0" w:space="0" w:color="auto"/>
      </w:divBdr>
    </w:div>
    <w:div w:id="1923172472">
      <w:bodyDiv w:val="1"/>
      <w:marLeft w:val="0"/>
      <w:marRight w:val="0"/>
      <w:marTop w:val="0"/>
      <w:marBottom w:val="0"/>
      <w:divBdr>
        <w:top w:val="none" w:sz="0" w:space="0" w:color="auto"/>
        <w:left w:val="none" w:sz="0" w:space="0" w:color="auto"/>
        <w:bottom w:val="none" w:sz="0" w:space="0" w:color="auto"/>
        <w:right w:val="none" w:sz="0" w:space="0" w:color="auto"/>
      </w:divBdr>
    </w:div>
    <w:div w:id="1923177846">
      <w:bodyDiv w:val="1"/>
      <w:marLeft w:val="0"/>
      <w:marRight w:val="0"/>
      <w:marTop w:val="0"/>
      <w:marBottom w:val="0"/>
      <w:divBdr>
        <w:top w:val="none" w:sz="0" w:space="0" w:color="auto"/>
        <w:left w:val="none" w:sz="0" w:space="0" w:color="auto"/>
        <w:bottom w:val="none" w:sz="0" w:space="0" w:color="auto"/>
        <w:right w:val="none" w:sz="0" w:space="0" w:color="auto"/>
      </w:divBdr>
    </w:div>
    <w:div w:id="1923181871">
      <w:bodyDiv w:val="1"/>
      <w:marLeft w:val="0"/>
      <w:marRight w:val="0"/>
      <w:marTop w:val="0"/>
      <w:marBottom w:val="0"/>
      <w:divBdr>
        <w:top w:val="none" w:sz="0" w:space="0" w:color="auto"/>
        <w:left w:val="none" w:sz="0" w:space="0" w:color="auto"/>
        <w:bottom w:val="none" w:sz="0" w:space="0" w:color="auto"/>
        <w:right w:val="none" w:sz="0" w:space="0" w:color="auto"/>
      </w:divBdr>
    </w:div>
    <w:div w:id="1923250900">
      <w:bodyDiv w:val="1"/>
      <w:marLeft w:val="0"/>
      <w:marRight w:val="0"/>
      <w:marTop w:val="0"/>
      <w:marBottom w:val="0"/>
      <w:divBdr>
        <w:top w:val="none" w:sz="0" w:space="0" w:color="auto"/>
        <w:left w:val="none" w:sz="0" w:space="0" w:color="auto"/>
        <w:bottom w:val="none" w:sz="0" w:space="0" w:color="auto"/>
        <w:right w:val="none" w:sz="0" w:space="0" w:color="auto"/>
      </w:divBdr>
    </w:div>
    <w:div w:id="1923486678">
      <w:bodyDiv w:val="1"/>
      <w:marLeft w:val="0"/>
      <w:marRight w:val="0"/>
      <w:marTop w:val="0"/>
      <w:marBottom w:val="0"/>
      <w:divBdr>
        <w:top w:val="none" w:sz="0" w:space="0" w:color="auto"/>
        <w:left w:val="none" w:sz="0" w:space="0" w:color="auto"/>
        <w:bottom w:val="none" w:sz="0" w:space="0" w:color="auto"/>
        <w:right w:val="none" w:sz="0" w:space="0" w:color="auto"/>
      </w:divBdr>
    </w:div>
    <w:div w:id="1923491001">
      <w:bodyDiv w:val="1"/>
      <w:marLeft w:val="0"/>
      <w:marRight w:val="0"/>
      <w:marTop w:val="0"/>
      <w:marBottom w:val="0"/>
      <w:divBdr>
        <w:top w:val="none" w:sz="0" w:space="0" w:color="auto"/>
        <w:left w:val="none" w:sz="0" w:space="0" w:color="auto"/>
        <w:bottom w:val="none" w:sz="0" w:space="0" w:color="auto"/>
        <w:right w:val="none" w:sz="0" w:space="0" w:color="auto"/>
      </w:divBdr>
    </w:div>
    <w:div w:id="1923759830">
      <w:bodyDiv w:val="1"/>
      <w:marLeft w:val="0"/>
      <w:marRight w:val="0"/>
      <w:marTop w:val="0"/>
      <w:marBottom w:val="0"/>
      <w:divBdr>
        <w:top w:val="none" w:sz="0" w:space="0" w:color="auto"/>
        <w:left w:val="none" w:sz="0" w:space="0" w:color="auto"/>
        <w:bottom w:val="none" w:sz="0" w:space="0" w:color="auto"/>
        <w:right w:val="none" w:sz="0" w:space="0" w:color="auto"/>
      </w:divBdr>
    </w:div>
    <w:div w:id="1923904596">
      <w:bodyDiv w:val="1"/>
      <w:marLeft w:val="0"/>
      <w:marRight w:val="0"/>
      <w:marTop w:val="0"/>
      <w:marBottom w:val="0"/>
      <w:divBdr>
        <w:top w:val="none" w:sz="0" w:space="0" w:color="auto"/>
        <w:left w:val="none" w:sz="0" w:space="0" w:color="auto"/>
        <w:bottom w:val="none" w:sz="0" w:space="0" w:color="auto"/>
        <w:right w:val="none" w:sz="0" w:space="0" w:color="auto"/>
      </w:divBdr>
    </w:div>
    <w:div w:id="1923951162">
      <w:bodyDiv w:val="1"/>
      <w:marLeft w:val="0"/>
      <w:marRight w:val="0"/>
      <w:marTop w:val="0"/>
      <w:marBottom w:val="0"/>
      <w:divBdr>
        <w:top w:val="none" w:sz="0" w:space="0" w:color="auto"/>
        <w:left w:val="none" w:sz="0" w:space="0" w:color="auto"/>
        <w:bottom w:val="none" w:sz="0" w:space="0" w:color="auto"/>
        <w:right w:val="none" w:sz="0" w:space="0" w:color="auto"/>
      </w:divBdr>
    </w:div>
    <w:div w:id="1923952558">
      <w:bodyDiv w:val="1"/>
      <w:marLeft w:val="0"/>
      <w:marRight w:val="0"/>
      <w:marTop w:val="0"/>
      <w:marBottom w:val="0"/>
      <w:divBdr>
        <w:top w:val="none" w:sz="0" w:space="0" w:color="auto"/>
        <w:left w:val="none" w:sz="0" w:space="0" w:color="auto"/>
        <w:bottom w:val="none" w:sz="0" w:space="0" w:color="auto"/>
        <w:right w:val="none" w:sz="0" w:space="0" w:color="auto"/>
      </w:divBdr>
    </w:div>
    <w:div w:id="1923953839">
      <w:bodyDiv w:val="1"/>
      <w:marLeft w:val="0"/>
      <w:marRight w:val="0"/>
      <w:marTop w:val="0"/>
      <w:marBottom w:val="0"/>
      <w:divBdr>
        <w:top w:val="none" w:sz="0" w:space="0" w:color="auto"/>
        <w:left w:val="none" w:sz="0" w:space="0" w:color="auto"/>
        <w:bottom w:val="none" w:sz="0" w:space="0" w:color="auto"/>
        <w:right w:val="none" w:sz="0" w:space="0" w:color="auto"/>
      </w:divBdr>
    </w:div>
    <w:div w:id="1924295308">
      <w:bodyDiv w:val="1"/>
      <w:marLeft w:val="0"/>
      <w:marRight w:val="0"/>
      <w:marTop w:val="0"/>
      <w:marBottom w:val="0"/>
      <w:divBdr>
        <w:top w:val="none" w:sz="0" w:space="0" w:color="auto"/>
        <w:left w:val="none" w:sz="0" w:space="0" w:color="auto"/>
        <w:bottom w:val="none" w:sz="0" w:space="0" w:color="auto"/>
        <w:right w:val="none" w:sz="0" w:space="0" w:color="auto"/>
      </w:divBdr>
    </w:div>
    <w:div w:id="1924339836">
      <w:bodyDiv w:val="1"/>
      <w:marLeft w:val="0"/>
      <w:marRight w:val="0"/>
      <w:marTop w:val="0"/>
      <w:marBottom w:val="0"/>
      <w:divBdr>
        <w:top w:val="none" w:sz="0" w:space="0" w:color="auto"/>
        <w:left w:val="none" w:sz="0" w:space="0" w:color="auto"/>
        <w:bottom w:val="none" w:sz="0" w:space="0" w:color="auto"/>
        <w:right w:val="none" w:sz="0" w:space="0" w:color="auto"/>
      </w:divBdr>
    </w:div>
    <w:div w:id="1925333131">
      <w:bodyDiv w:val="1"/>
      <w:marLeft w:val="0"/>
      <w:marRight w:val="0"/>
      <w:marTop w:val="0"/>
      <w:marBottom w:val="0"/>
      <w:divBdr>
        <w:top w:val="none" w:sz="0" w:space="0" w:color="auto"/>
        <w:left w:val="none" w:sz="0" w:space="0" w:color="auto"/>
        <w:bottom w:val="none" w:sz="0" w:space="0" w:color="auto"/>
        <w:right w:val="none" w:sz="0" w:space="0" w:color="auto"/>
      </w:divBdr>
    </w:div>
    <w:div w:id="1925526001">
      <w:bodyDiv w:val="1"/>
      <w:marLeft w:val="0"/>
      <w:marRight w:val="0"/>
      <w:marTop w:val="0"/>
      <w:marBottom w:val="0"/>
      <w:divBdr>
        <w:top w:val="none" w:sz="0" w:space="0" w:color="auto"/>
        <w:left w:val="none" w:sz="0" w:space="0" w:color="auto"/>
        <w:bottom w:val="none" w:sz="0" w:space="0" w:color="auto"/>
        <w:right w:val="none" w:sz="0" w:space="0" w:color="auto"/>
      </w:divBdr>
    </w:div>
    <w:div w:id="1925920922">
      <w:bodyDiv w:val="1"/>
      <w:marLeft w:val="0"/>
      <w:marRight w:val="0"/>
      <w:marTop w:val="0"/>
      <w:marBottom w:val="0"/>
      <w:divBdr>
        <w:top w:val="none" w:sz="0" w:space="0" w:color="auto"/>
        <w:left w:val="none" w:sz="0" w:space="0" w:color="auto"/>
        <w:bottom w:val="none" w:sz="0" w:space="0" w:color="auto"/>
        <w:right w:val="none" w:sz="0" w:space="0" w:color="auto"/>
      </w:divBdr>
    </w:div>
    <w:div w:id="1926067863">
      <w:bodyDiv w:val="1"/>
      <w:marLeft w:val="0"/>
      <w:marRight w:val="0"/>
      <w:marTop w:val="0"/>
      <w:marBottom w:val="0"/>
      <w:divBdr>
        <w:top w:val="none" w:sz="0" w:space="0" w:color="auto"/>
        <w:left w:val="none" w:sz="0" w:space="0" w:color="auto"/>
        <w:bottom w:val="none" w:sz="0" w:space="0" w:color="auto"/>
        <w:right w:val="none" w:sz="0" w:space="0" w:color="auto"/>
      </w:divBdr>
    </w:div>
    <w:div w:id="1926259735">
      <w:bodyDiv w:val="1"/>
      <w:marLeft w:val="0"/>
      <w:marRight w:val="0"/>
      <w:marTop w:val="0"/>
      <w:marBottom w:val="0"/>
      <w:divBdr>
        <w:top w:val="none" w:sz="0" w:space="0" w:color="auto"/>
        <w:left w:val="none" w:sz="0" w:space="0" w:color="auto"/>
        <w:bottom w:val="none" w:sz="0" w:space="0" w:color="auto"/>
        <w:right w:val="none" w:sz="0" w:space="0" w:color="auto"/>
      </w:divBdr>
    </w:div>
    <w:div w:id="1926261442">
      <w:bodyDiv w:val="1"/>
      <w:marLeft w:val="0"/>
      <w:marRight w:val="0"/>
      <w:marTop w:val="0"/>
      <w:marBottom w:val="0"/>
      <w:divBdr>
        <w:top w:val="none" w:sz="0" w:space="0" w:color="auto"/>
        <w:left w:val="none" w:sz="0" w:space="0" w:color="auto"/>
        <w:bottom w:val="none" w:sz="0" w:space="0" w:color="auto"/>
        <w:right w:val="none" w:sz="0" w:space="0" w:color="auto"/>
      </w:divBdr>
    </w:div>
    <w:div w:id="1926648167">
      <w:bodyDiv w:val="1"/>
      <w:marLeft w:val="0"/>
      <w:marRight w:val="0"/>
      <w:marTop w:val="0"/>
      <w:marBottom w:val="0"/>
      <w:divBdr>
        <w:top w:val="none" w:sz="0" w:space="0" w:color="auto"/>
        <w:left w:val="none" w:sz="0" w:space="0" w:color="auto"/>
        <w:bottom w:val="none" w:sz="0" w:space="0" w:color="auto"/>
        <w:right w:val="none" w:sz="0" w:space="0" w:color="auto"/>
      </w:divBdr>
    </w:div>
    <w:div w:id="1926841733">
      <w:bodyDiv w:val="1"/>
      <w:marLeft w:val="0"/>
      <w:marRight w:val="0"/>
      <w:marTop w:val="0"/>
      <w:marBottom w:val="0"/>
      <w:divBdr>
        <w:top w:val="none" w:sz="0" w:space="0" w:color="auto"/>
        <w:left w:val="none" w:sz="0" w:space="0" w:color="auto"/>
        <w:bottom w:val="none" w:sz="0" w:space="0" w:color="auto"/>
        <w:right w:val="none" w:sz="0" w:space="0" w:color="auto"/>
      </w:divBdr>
    </w:div>
    <w:div w:id="1926987067">
      <w:bodyDiv w:val="1"/>
      <w:marLeft w:val="0"/>
      <w:marRight w:val="0"/>
      <w:marTop w:val="0"/>
      <w:marBottom w:val="0"/>
      <w:divBdr>
        <w:top w:val="none" w:sz="0" w:space="0" w:color="auto"/>
        <w:left w:val="none" w:sz="0" w:space="0" w:color="auto"/>
        <w:bottom w:val="none" w:sz="0" w:space="0" w:color="auto"/>
        <w:right w:val="none" w:sz="0" w:space="0" w:color="auto"/>
      </w:divBdr>
    </w:div>
    <w:div w:id="1927106131">
      <w:bodyDiv w:val="1"/>
      <w:marLeft w:val="0"/>
      <w:marRight w:val="0"/>
      <w:marTop w:val="0"/>
      <w:marBottom w:val="0"/>
      <w:divBdr>
        <w:top w:val="none" w:sz="0" w:space="0" w:color="auto"/>
        <w:left w:val="none" w:sz="0" w:space="0" w:color="auto"/>
        <w:bottom w:val="none" w:sz="0" w:space="0" w:color="auto"/>
        <w:right w:val="none" w:sz="0" w:space="0" w:color="auto"/>
      </w:divBdr>
    </w:div>
    <w:div w:id="1927108962">
      <w:bodyDiv w:val="1"/>
      <w:marLeft w:val="0"/>
      <w:marRight w:val="0"/>
      <w:marTop w:val="0"/>
      <w:marBottom w:val="0"/>
      <w:divBdr>
        <w:top w:val="none" w:sz="0" w:space="0" w:color="auto"/>
        <w:left w:val="none" w:sz="0" w:space="0" w:color="auto"/>
        <w:bottom w:val="none" w:sz="0" w:space="0" w:color="auto"/>
        <w:right w:val="none" w:sz="0" w:space="0" w:color="auto"/>
      </w:divBdr>
    </w:div>
    <w:div w:id="1927374363">
      <w:bodyDiv w:val="1"/>
      <w:marLeft w:val="0"/>
      <w:marRight w:val="0"/>
      <w:marTop w:val="0"/>
      <w:marBottom w:val="0"/>
      <w:divBdr>
        <w:top w:val="none" w:sz="0" w:space="0" w:color="auto"/>
        <w:left w:val="none" w:sz="0" w:space="0" w:color="auto"/>
        <w:bottom w:val="none" w:sz="0" w:space="0" w:color="auto"/>
        <w:right w:val="none" w:sz="0" w:space="0" w:color="auto"/>
      </w:divBdr>
    </w:div>
    <w:div w:id="1927422448">
      <w:bodyDiv w:val="1"/>
      <w:marLeft w:val="0"/>
      <w:marRight w:val="0"/>
      <w:marTop w:val="0"/>
      <w:marBottom w:val="0"/>
      <w:divBdr>
        <w:top w:val="none" w:sz="0" w:space="0" w:color="auto"/>
        <w:left w:val="none" w:sz="0" w:space="0" w:color="auto"/>
        <w:bottom w:val="none" w:sz="0" w:space="0" w:color="auto"/>
        <w:right w:val="none" w:sz="0" w:space="0" w:color="auto"/>
      </w:divBdr>
    </w:div>
    <w:div w:id="1927613651">
      <w:bodyDiv w:val="1"/>
      <w:marLeft w:val="0"/>
      <w:marRight w:val="0"/>
      <w:marTop w:val="0"/>
      <w:marBottom w:val="0"/>
      <w:divBdr>
        <w:top w:val="none" w:sz="0" w:space="0" w:color="auto"/>
        <w:left w:val="none" w:sz="0" w:space="0" w:color="auto"/>
        <w:bottom w:val="none" w:sz="0" w:space="0" w:color="auto"/>
        <w:right w:val="none" w:sz="0" w:space="0" w:color="auto"/>
      </w:divBdr>
    </w:div>
    <w:div w:id="1927952991">
      <w:bodyDiv w:val="1"/>
      <w:marLeft w:val="0"/>
      <w:marRight w:val="0"/>
      <w:marTop w:val="0"/>
      <w:marBottom w:val="0"/>
      <w:divBdr>
        <w:top w:val="none" w:sz="0" w:space="0" w:color="auto"/>
        <w:left w:val="none" w:sz="0" w:space="0" w:color="auto"/>
        <w:bottom w:val="none" w:sz="0" w:space="0" w:color="auto"/>
        <w:right w:val="none" w:sz="0" w:space="0" w:color="auto"/>
      </w:divBdr>
    </w:div>
    <w:div w:id="1928071137">
      <w:bodyDiv w:val="1"/>
      <w:marLeft w:val="0"/>
      <w:marRight w:val="0"/>
      <w:marTop w:val="0"/>
      <w:marBottom w:val="0"/>
      <w:divBdr>
        <w:top w:val="none" w:sz="0" w:space="0" w:color="auto"/>
        <w:left w:val="none" w:sz="0" w:space="0" w:color="auto"/>
        <w:bottom w:val="none" w:sz="0" w:space="0" w:color="auto"/>
        <w:right w:val="none" w:sz="0" w:space="0" w:color="auto"/>
      </w:divBdr>
    </w:div>
    <w:div w:id="1928147098">
      <w:bodyDiv w:val="1"/>
      <w:marLeft w:val="0"/>
      <w:marRight w:val="0"/>
      <w:marTop w:val="0"/>
      <w:marBottom w:val="0"/>
      <w:divBdr>
        <w:top w:val="none" w:sz="0" w:space="0" w:color="auto"/>
        <w:left w:val="none" w:sz="0" w:space="0" w:color="auto"/>
        <w:bottom w:val="none" w:sz="0" w:space="0" w:color="auto"/>
        <w:right w:val="none" w:sz="0" w:space="0" w:color="auto"/>
      </w:divBdr>
    </w:div>
    <w:div w:id="1928148713">
      <w:bodyDiv w:val="1"/>
      <w:marLeft w:val="0"/>
      <w:marRight w:val="0"/>
      <w:marTop w:val="0"/>
      <w:marBottom w:val="0"/>
      <w:divBdr>
        <w:top w:val="none" w:sz="0" w:space="0" w:color="auto"/>
        <w:left w:val="none" w:sz="0" w:space="0" w:color="auto"/>
        <w:bottom w:val="none" w:sz="0" w:space="0" w:color="auto"/>
        <w:right w:val="none" w:sz="0" w:space="0" w:color="auto"/>
      </w:divBdr>
    </w:div>
    <w:div w:id="1928225995">
      <w:bodyDiv w:val="1"/>
      <w:marLeft w:val="0"/>
      <w:marRight w:val="0"/>
      <w:marTop w:val="0"/>
      <w:marBottom w:val="0"/>
      <w:divBdr>
        <w:top w:val="none" w:sz="0" w:space="0" w:color="auto"/>
        <w:left w:val="none" w:sz="0" w:space="0" w:color="auto"/>
        <w:bottom w:val="none" w:sz="0" w:space="0" w:color="auto"/>
        <w:right w:val="none" w:sz="0" w:space="0" w:color="auto"/>
      </w:divBdr>
    </w:div>
    <w:div w:id="1928342686">
      <w:bodyDiv w:val="1"/>
      <w:marLeft w:val="0"/>
      <w:marRight w:val="0"/>
      <w:marTop w:val="0"/>
      <w:marBottom w:val="0"/>
      <w:divBdr>
        <w:top w:val="none" w:sz="0" w:space="0" w:color="auto"/>
        <w:left w:val="none" w:sz="0" w:space="0" w:color="auto"/>
        <w:bottom w:val="none" w:sz="0" w:space="0" w:color="auto"/>
        <w:right w:val="none" w:sz="0" w:space="0" w:color="auto"/>
      </w:divBdr>
    </w:div>
    <w:div w:id="1928614131">
      <w:bodyDiv w:val="1"/>
      <w:marLeft w:val="0"/>
      <w:marRight w:val="0"/>
      <w:marTop w:val="0"/>
      <w:marBottom w:val="0"/>
      <w:divBdr>
        <w:top w:val="none" w:sz="0" w:space="0" w:color="auto"/>
        <w:left w:val="none" w:sz="0" w:space="0" w:color="auto"/>
        <w:bottom w:val="none" w:sz="0" w:space="0" w:color="auto"/>
        <w:right w:val="none" w:sz="0" w:space="0" w:color="auto"/>
      </w:divBdr>
    </w:div>
    <w:div w:id="1928615243">
      <w:bodyDiv w:val="1"/>
      <w:marLeft w:val="0"/>
      <w:marRight w:val="0"/>
      <w:marTop w:val="0"/>
      <w:marBottom w:val="0"/>
      <w:divBdr>
        <w:top w:val="none" w:sz="0" w:space="0" w:color="auto"/>
        <w:left w:val="none" w:sz="0" w:space="0" w:color="auto"/>
        <w:bottom w:val="none" w:sz="0" w:space="0" w:color="auto"/>
        <w:right w:val="none" w:sz="0" w:space="0" w:color="auto"/>
      </w:divBdr>
    </w:div>
    <w:div w:id="1928886192">
      <w:bodyDiv w:val="1"/>
      <w:marLeft w:val="0"/>
      <w:marRight w:val="0"/>
      <w:marTop w:val="0"/>
      <w:marBottom w:val="0"/>
      <w:divBdr>
        <w:top w:val="none" w:sz="0" w:space="0" w:color="auto"/>
        <w:left w:val="none" w:sz="0" w:space="0" w:color="auto"/>
        <w:bottom w:val="none" w:sz="0" w:space="0" w:color="auto"/>
        <w:right w:val="none" w:sz="0" w:space="0" w:color="auto"/>
      </w:divBdr>
    </w:div>
    <w:div w:id="1928922902">
      <w:bodyDiv w:val="1"/>
      <w:marLeft w:val="0"/>
      <w:marRight w:val="0"/>
      <w:marTop w:val="0"/>
      <w:marBottom w:val="0"/>
      <w:divBdr>
        <w:top w:val="none" w:sz="0" w:space="0" w:color="auto"/>
        <w:left w:val="none" w:sz="0" w:space="0" w:color="auto"/>
        <w:bottom w:val="none" w:sz="0" w:space="0" w:color="auto"/>
        <w:right w:val="none" w:sz="0" w:space="0" w:color="auto"/>
      </w:divBdr>
    </w:div>
    <w:div w:id="1929000390">
      <w:bodyDiv w:val="1"/>
      <w:marLeft w:val="0"/>
      <w:marRight w:val="0"/>
      <w:marTop w:val="0"/>
      <w:marBottom w:val="0"/>
      <w:divBdr>
        <w:top w:val="none" w:sz="0" w:space="0" w:color="auto"/>
        <w:left w:val="none" w:sz="0" w:space="0" w:color="auto"/>
        <w:bottom w:val="none" w:sz="0" w:space="0" w:color="auto"/>
        <w:right w:val="none" w:sz="0" w:space="0" w:color="auto"/>
      </w:divBdr>
    </w:div>
    <w:div w:id="1929147835">
      <w:bodyDiv w:val="1"/>
      <w:marLeft w:val="0"/>
      <w:marRight w:val="0"/>
      <w:marTop w:val="0"/>
      <w:marBottom w:val="0"/>
      <w:divBdr>
        <w:top w:val="none" w:sz="0" w:space="0" w:color="auto"/>
        <w:left w:val="none" w:sz="0" w:space="0" w:color="auto"/>
        <w:bottom w:val="none" w:sz="0" w:space="0" w:color="auto"/>
        <w:right w:val="none" w:sz="0" w:space="0" w:color="auto"/>
      </w:divBdr>
    </w:div>
    <w:div w:id="1929148335">
      <w:bodyDiv w:val="1"/>
      <w:marLeft w:val="0"/>
      <w:marRight w:val="0"/>
      <w:marTop w:val="0"/>
      <w:marBottom w:val="0"/>
      <w:divBdr>
        <w:top w:val="none" w:sz="0" w:space="0" w:color="auto"/>
        <w:left w:val="none" w:sz="0" w:space="0" w:color="auto"/>
        <w:bottom w:val="none" w:sz="0" w:space="0" w:color="auto"/>
        <w:right w:val="none" w:sz="0" w:space="0" w:color="auto"/>
      </w:divBdr>
    </w:div>
    <w:div w:id="1929390098">
      <w:bodyDiv w:val="1"/>
      <w:marLeft w:val="0"/>
      <w:marRight w:val="0"/>
      <w:marTop w:val="0"/>
      <w:marBottom w:val="0"/>
      <w:divBdr>
        <w:top w:val="none" w:sz="0" w:space="0" w:color="auto"/>
        <w:left w:val="none" w:sz="0" w:space="0" w:color="auto"/>
        <w:bottom w:val="none" w:sz="0" w:space="0" w:color="auto"/>
        <w:right w:val="none" w:sz="0" w:space="0" w:color="auto"/>
      </w:divBdr>
    </w:div>
    <w:div w:id="1929535694">
      <w:bodyDiv w:val="1"/>
      <w:marLeft w:val="0"/>
      <w:marRight w:val="0"/>
      <w:marTop w:val="0"/>
      <w:marBottom w:val="0"/>
      <w:divBdr>
        <w:top w:val="none" w:sz="0" w:space="0" w:color="auto"/>
        <w:left w:val="none" w:sz="0" w:space="0" w:color="auto"/>
        <w:bottom w:val="none" w:sz="0" w:space="0" w:color="auto"/>
        <w:right w:val="none" w:sz="0" w:space="0" w:color="auto"/>
      </w:divBdr>
    </w:div>
    <w:div w:id="1929773287">
      <w:bodyDiv w:val="1"/>
      <w:marLeft w:val="0"/>
      <w:marRight w:val="0"/>
      <w:marTop w:val="0"/>
      <w:marBottom w:val="0"/>
      <w:divBdr>
        <w:top w:val="none" w:sz="0" w:space="0" w:color="auto"/>
        <w:left w:val="none" w:sz="0" w:space="0" w:color="auto"/>
        <w:bottom w:val="none" w:sz="0" w:space="0" w:color="auto"/>
        <w:right w:val="none" w:sz="0" w:space="0" w:color="auto"/>
      </w:divBdr>
    </w:div>
    <w:div w:id="1929920636">
      <w:bodyDiv w:val="1"/>
      <w:marLeft w:val="0"/>
      <w:marRight w:val="0"/>
      <w:marTop w:val="0"/>
      <w:marBottom w:val="0"/>
      <w:divBdr>
        <w:top w:val="none" w:sz="0" w:space="0" w:color="auto"/>
        <w:left w:val="none" w:sz="0" w:space="0" w:color="auto"/>
        <w:bottom w:val="none" w:sz="0" w:space="0" w:color="auto"/>
        <w:right w:val="none" w:sz="0" w:space="0" w:color="auto"/>
      </w:divBdr>
    </w:div>
    <w:div w:id="1929921072">
      <w:bodyDiv w:val="1"/>
      <w:marLeft w:val="0"/>
      <w:marRight w:val="0"/>
      <w:marTop w:val="0"/>
      <w:marBottom w:val="0"/>
      <w:divBdr>
        <w:top w:val="none" w:sz="0" w:space="0" w:color="auto"/>
        <w:left w:val="none" w:sz="0" w:space="0" w:color="auto"/>
        <w:bottom w:val="none" w:sz="0" w:space="0" w:color="auto"/>
        <w:right w:val="none" w:sz="0" w:space="0" w:color="auto"/>
      </w:divBdr>
    </w:div>
    <w:div w:id="1930193389">
      <w:bodyDiv w:val="1"/>
      <w:marLeft w:val="0"/>
      <w:marRight w:val="0"/>
      <w:marTop w:val="0"/>
      <w:marBottom w:val="0"/>
      <w:divBdr>
        <w:top w:val="none" w:sz="0" w:space="0" w:color="auto"/>
        <w:left w:val="none" w:sz="0" w:space="0" w:color="auto"/>
        <w:bottom w:val="none" w:sz="0" w:space="0" w:color="auto"/>
        <w:right w:val="none" w:sz="0" w:space="0" w:color="auto"/>
      </w:divBdr>
    </w:div>
    <w:div w:id="1930653090">
      <w:bodyDiv w:val="1"/>
      <w:marLeft w:val="0"/>
      <w:marRight w:val="0"/>
      <w:marTop w:val="0"/>
      <w:marBottom w:val="0"/>
      <w:divBdr>
        <w:top w:val="none" w:sz="0" w:space="0" w:color="auto"/>
        <w:left w:val="none" w:sz="0" w:space="0" w:color="auto"/>
        <w:bottom w:val="none" w:sz="0" w:space="0" w:color="auto"/>
        <w:right w:val="none" w:sz="0" w:space="0" w:color="auto"/>
      </w:divBdr>
    </w:div>
    <w:div w:id="1930699437">
      <w:bodyDiv w:val="1"/>
      <w:marLeft w:val="0"/>
      <w:marRight w:val="0"/>
      <w:marTop w:val="0"/>
      <w:marBottom w:val="0"/>
      <w:divBdr>
        <w:top w:val="none" w:sz="0" w:space="0" w:color="auto"/>
        <w:left w:val="none" w:sz="0" w:space="0" w:color="auto"/>
        <w:bottom w:val="none" w:sz="0" w:space="0" w:color="auto"/>
        <w:right w:val="none" w:sz="0" w:space="0" w:color="auto"/>
      </w:divBdr>
    </w:div>
    <w:div w:id="1930894638">
      <w:bodyDiv w:val="1"/>
      <w:marLeft w:val="0"/>
      <w:marRight w:val="0"/>
      <w:marTop w:val="0"/>
      <w:marBottom w:val="0"/>
      <w:divBdr>
        <w:top w:val="none" w:sz="0" w:space="0" w:color="auto"/>
        <w:left w:val="none" w:sz="0" w:space="0" w:color="auto"/>
        <w:bottom w:val="none" w:sz="0" w:space="0" w:color="auto"/>
        <w:right w:val="none" w:sz="0" w:space="0" w:color="auto"/>
      </w:divBdr>
    </w:div>
    <w:div w:id="1931162998">
      <w:bodyDiv w:val="1"/>
      <w:marLeft w:val="0"/>
      <w:marRight w:val="0"/>
      <w:marTop w:val="0"/>
      <w:marBottom w:val="0"/>
      <w:divBdr>
        <w:top w:val="none" w:sz="0" w:space="0" w:color="auto"/>
        <w:left w:val="none" w:sz="0" w:space="0" w:color="auto"/>
        <w:bottom w:val="none" w:sz="0" w:space="0" w:color="auto"/>
        <w:right w:val="none" w:sz="0" w:space="0" w:color="auto"/>
      </w:divBdr>
    </w:div>
    <w:div w:id="1931310353">
      <w:bodyDiv w:val="1"/>
      <w:marLeft w:val="0"/>
      <w:marRight w:val="0"/>
      <w:marTop w:val="0"/>
      <w:marBottom w:val="0"/>
      <w:divBdr>
        <w:top w:val="none" w:sz="0" w:space="0" w:color="auto"/>
        <w:left w:val="none" w:sz="0" w:space="0" w:color="auto"/>
        <w:bottom w:val="none" w:sz="0" w:space="0" w:color="auto"/>
        <w:right w:val="none" w:sz="0" w:space="0" w:color="auto"/>
      </w:divBdr>
    </w:div>
    <w:div w:id="1931743067">
      <w:bodyDiv w:val="1"/>
      <w:marLeft w:val="0"/>
      <w:marRight w:val="0"/>
      <w:marTop w:val="0"/>
      <w:marBottom w:val="0"/>
      <w:divBdr>
        <w:top w:val="none" w:sz="0" w:space="0" w:color="auto"/>
        <w:left w:val="none" w:sz="0" w:space="0" w:color="auto"/>
        <w:bottom w:val="none" w:sz="0" w:space="0" w:color="auto"/>
        <w:right w:val="none" w:sz="0" w:space="0" w:color="auto"/>
      </w:divBdr>
    </w:div>
    <w:div w:id="1931817427">
      <w:bodyDiv w:val="1"/>
      <w:marLeft w:val="0"/>
      <w:marRight w:val="0"/>
      <w:marTop w:val="0"/>
      <w:marBottom w:val="0"/>
      <w:divBdr>
        <w:top w:val="none" w:sz="0" w:space="0" w:color="auto"/>
        <w:left w:val="none" w:sz="0" w:space="0" w:color="auto"/>
        <w:bottom w:val="none" w:sz="0" w:space="0" w:color="auto"/>
        <w:right w:val="none" w:sz="0" w:space="0" w:color="auto"/>
      </w:divBdr>
    </w:div>
    <w:div w:id="1931892298">
      <w:bodyDiv w:val="1"/>
      <w:marLeft w:val="0"/>
      <w:marRight w:val="0"/>
      <w:marTop w:val="0"/>
      <w:marBottom w:val="0"/>
      <w:divBdr>
        <w:top w:val="none" w:sz="0" w:space="0" w:color="auto"/>
        <w:left w:val="none" w:sz="0" w:space="0" w:color="auto"/>
        <w:bottom w:val="none" w:sz="0" w:space="0" w:color="auto"/>
        <w:right w:val="none" w:sz="0" w:space="0" w:color="auto"/>
      </w:divBdr>
    </w:div>
    <w:div w:id="1932078068">
      <w:bodyDiv w:val="1"/>
      <w:marLeft w:val="0"/>
      <w:marRight w:val="0"/>
      <w:marTop w:val="0"/>
      <w:marBottom w:val="0"/>
      <w:divBdr>
        <w:top w:val="none" w:sz="0" w:space="0" w:color="auto"/>
        <w:left w:val="none" w:sz="0" w:space="0" w:color="auto"/>
        <w:bottom w:val="none" w:sz="0" w:space="0" w:color="auto"/>
        <w:right w:val="none" w:sz="0" w:space="0" w:color="auto"/>
      </w:divBdr>
    </w:div>
    <w:div w:id="1932229364">
      <w:bodyDiv w:val="1"/>
      <w:marLeft w:val="0"/>
      <w:marRight w:val="0"/>
      <w:marTop w:val="0"/>
      <w:marBottom w:val="0"/>
      <w:divBdr>
        <w:top w:val="none" w:sz="0" w:space="0" w:color="auto"/>
        <w:left w:val="none" w:sz="0" w:space="0" w:color="auto"/>
        <w:bottom w:val="none" w:sz="0" w:space="0" w:color="auto"/>
        <w:right w:val="none" w:sz="0" w:space="0" w:color="auto"/>
      </w:divBdr>
    </w:div>
    <w:div w:id="1932230586">
      <w:bodyDiv w:val="1"/>
      <w:marLeft w:val="0"/>
      <w:marRight w:val="0"/>
      <w:marTop w:val="0"/>
      <w:marBottom w:val="0"/>
      <w:divBdr>
        <w:top w:val="none" w:sz="0" w:space="0" w:color="auto"/>
        <w:left w:val="none" w:sz="0" w:space="0" w:color="auto"/>
        <w:bottom w:val="none" w:sz="0" w:space="0" w:color="auto"/>
        <w:right w:val="none" w:sz="0" w:space="0" w:color="auto"/>
      </w:divBdr>
    </w:div>
    <w:div w:id="1932348972">
      <w:bodyDiv w:val="1"/>
      <w:marLeft w:val="0"/>
      <w:marRight w:val="0"/>
      <w:marTop w:val="0"/>
      <w:marBottom w:val="0"/>
      <w:divBdr>
        <w:top w:val="none" w:sz="0" w:space="0" w:color="auto"/>
        <w:left w:val="none" w:sz="0" w:space="0" w:color="auto"/>
        <w:bottom w:val="none" w:sz="0" w:space="0" w:color="auto"/>
        <w:right w:val="none" w:sz="0" w:space="0" w:color="auto"/>
      </w:divBdr>
    </w:div>
    <w:div w:id="1932349511">
      <w:bodyDiv w:val="1"/>
      <w:marLeft w:val="0"/>
      <w:marRight w:val="0"/>
      <w:marTop w:val="0"/>
      <w:marBottom w:val="0"/>
      <w:divBdr>
        <w:top w:val="none" w:sz="0" w:space="0" w:color="auto"/>
        <w:left w:val="none" w:sz="0" w:space="0" w:color="auto"/>
        <w:bottom w:val="none" w:sz="0" w:space="0" w:color="auto"/>
        <w:right w:val="none" w:sz="0" w:space="0" w:color="auto"/>
      </w:divBdr>
    </w:div>
    <w:div w:id="1932659327">
      <w:bodyDiv w:val="1"/>
      <w:marLeft w:val="0"/>
      <w:marRight w:val="0"/>
      <w:marTop w:val="0"/>
      <w:marBottom w:val="0"/>
      <w:divBdr>
        <w:top w:val="none" w:sz="0" w:space="0" w:color="auto"/>
        <w:left w:val="none" w:sz="0" w:space="0" w:color="auto"/>
        <w:bottom w:val="none" w:sz="0" w:space="0" w:color="auto"/>
        <w:right w:val="none" w:sz="0" w:space="0" w:color="auto"/>
      </w:divBdr>
    </w:div>
    <w:div w:id="1932666449">
      <w:bodyDiv w:val="1"/>
      <w:marLeft w:val="0"/>
      <w:marRight w:val="0"/>
      <w:marTop w:val="0"/>
      <w:marBottom w:val="0"/>
      <w:divBdr>
        <w:top w:val="none" w:sz="0" w:space="0" w:color="auto"/>
        <w:left w:val="none" w:sz="0" w:space="0" w:color="auto"/>
        <w:bottom w:val="none" w:sz="0" w:space="0" w:color="auto"/>
        <w:right w:val="none" w:sz="0" w:space="0" w:color="auto"/>
      </w:divBdr>
    </w:div>
    <w:div w:id="1932742078">
      <w:bodyDiv w:val="1"/>
      <w:marLeft w:val="0"/>
      <w:marRight w:val="0"/>
      <w:marTop w:val="0"/>
      <w:marBottom w:val="0"/>
      <w:divBdr>
        <w:top w:val="none" w:sz="0" w:space="0" w:color="auto"/>
        <w:left w:val="none" w:sz="0" w:space="0" w:color="auto"/>
        <w:bottom w:val="none" w:sz="0" w:space="0" w:color="auto"/>
        <w:right w:val="none" w:sz="0" w:space="0" w:color="auto"/>
      </w:divBdr>
    </w:div>
    <w:div w:id="1932813666">
      <w:bodyDiv w:val="1"/>
      <w:marLeft w:val="0"/>
      <w:marRight w:val="0"/>
      <w:marTop w:val="0"/>
      <w:marBottom w:val="0"/>
      <w:divBdr>
        <w:top w:val="none" w:sz="0" w:space="0" w:color="auto"/>
        <w:left w:val="none" w:sz="0" w:space="0" w:color="auto"/>
        <w:bottom w:val="none" w:sz="0" w:space="0" w:color="auto"/>
        <w:right w:val="none" w:sz="0" w:space="0" w:color="auto"/>
      </w:divBdr>
    </w:div>
    <w:div w:id="1933125394">
      <w:bodyDiv w:val="1"/>
      <w:marLeft w:val="0"/>
      <w:marRight w:val="0"/>
      <w:marTop w:val="0"/>
      <w:marBottom w:val="0"/>
      <w:divBdr>
        <w:top w:val="none" w:sz="0" w:space="0" w:color="auto"/>
        <w:left w:val="none" w:sz="0" w:space="0" w:color="auto"/>
        <w:bottom w:val="none" w:sz="0" w:space="0" w:color="auto"/>
        <w:right w:val="none" w:sz="0" w:space="0" w:color="auto"/>
      </w:divBdr>
    </w:div>
    <w:div w:id="1933313045">
      <w:bodyDiv w:val="1"/>
      <w:marLeft w:val="0"/>
      <w:marRight w:val="0"/>
      <w:marTop w:val="0"/>
      <w:marBottom w:val="0"/>
      <w:divBdr>
        <w:top w:val="none" w:sz="0" w:space="0" w:color="auto"/>
        <w:left w:val="none" w:sz="0" w:space="0" w:color="auto"/>
        <w:bottom w:val="none" w:sz="0" w:space="0" w:color="auto"/>
        <w:right w:val="none" w:sz="0" w:space="0" w:color="auto"/>
      </w:divBdr>
    </w:div>
    <w:div w:id="1933318954">
      <w:bodyDiv w:val="1"/>
      <w:marLeft w:val="0"/>
      <w:marRight w:val="0"/>
      <w:marTop w:val="0"/>
      <w:marBottom w:val="0"/>
      <w:divBdr>
        <w:top w:val="none" w:sz="0" w:space="0" w:color="auto"/>
        <w:left w:val="none" w:sz="0" w:space="0" w:color="auto"/>
        <w:bottom w:val="none" w:sz="0" w:space="0" w:color="auto"/>
        <w:right w:val="none" w:sz="0" w:space="0" w:color="auto"/>
      </w:divBdr>
    </w:div>
    <w:div w:id="1933469787">
      <w:bodyDiv w:val="1"/>
      <w:marLeft w:val="0"/>
      <w:marRight w:val="0"/>
      <w:marTop w:val="0"/>
      <w:marBottom w:val="0"/>
      <w:divBdr>
        <w:top w:val="none" w:sz="0" w:space="0" w:color="auto"/>
        <w:left w:val="none" w:sz="0" w:space="0" w:color="auto"/>
        <w:bottom w:val="none" w:sz="0" w:space="0" w:color="auto"/>
        <w:right w:val="none" w:sz="0" w:space="0" w:color="auto"/>
      </w:divBdr>
    </w:div>
    <w:div w:id="1933708041">
      <w:bodyDiv w:val="1"/>
      <w:marLeft w:val="0"/>
      <w:marRight w:val="0"/>
      <w:marTop w:val="0"/>
      <w:marBottom w:val="0"/>
      <w:divBdr>
        <w:top w:val="none" w:sz="0" w:space="0" w:color="auto"/>
        <w:left w:val="none" w:sz="0" w:space="0" w:color="auto"/>
        <w:bottom w:val="none" w:sz="0" w:space="0" w:color="auto"/>
        <w:right w:val="none" w:sz="0" w:space="0" w:color="auto"/>
      </w:divBdr>
    </w:div>
    <w:div w:id="1933780839">
      <w:bodyDiv w:val="1"/>
      <w:marLeft w:val="0"/>
      <w:marRight w:val="0"/>
      <w:marTop w:val="0"/>
      <w:marBottom w:val="0"/>
      <w:divBdr>
        <w:top w:val="none" w:sz="0" w:space="0" w:color="auto"/>
        <w:left w:val="none" w:sz="0" w:space="0" w:color="auto"/>
        <w:bottom w:val="none" w:sz="0" w:space="0" w:color="auto"/>
        <w:right w:val="none" w:sz="0" w:space="0" w:color="auto"/>
      </w:divBdr>
    </w:div>
    <w:div w:id="1933850749">
      <w:bodyDiv w:val="1"/>
      <w:marLeft w:val="0"/>
      <w:marRight w:val="0"/>
      <w:marTop w:val="0"/>
      <w:marBottom w:val="0"/>
      <w:divBdr>
        <w:top w:val="none" w:sz="0" w:space="0" w:color="auto"/>
        <w:left w:val="none" w:sz="0" w:space="0" w:color="auto"/>
        <w:bottom w:val="none" w:sz="0" w:space="0" w:color="auto"/>
        <w:right w:val="none" w:sz="0" w:space="0" w:color="auto"/>
      </w:divBdr>
    </w:div>
    <w:div w:id="1933926197">
      <w:bodyDiv w:val="1"/>
      <w:marLeft w:val="0"/>
      <w:marRight w:val="0"/>
      <w:marTop w:val="0"/>
      <w:marBottom w:val="0"/>
      <w:divBdr>
        <w:top w:val="none" w:sz="0" w:space="0" w:color="auto"/>
        <w:left w:val="none" w:sz="0" w:space="0" w:color="auto"/>
        <w:bottom w:val="none" w:sz="0" w:space="0" w:color="auto"/>
        <w:right w:val="none" w:sz="0" w:space="0" w:color="auto"/>
      </w:divBdr>
    </w:div>
    <w:div w:id="1934046842">
      <w:bodyDiv w:val="1"/>
      <w:marLeft w:val="0"/>
      <w:marRight w:val="0"/>
      <w:marTop w:val="0"/>
      <w:marBottom w:val="0"/>
      <w:divBdr>
        <w:top w:val="none" w:sz="0" w:space="0" w:color="auto"/>
        <w:left w:val="none" w:sz="0" w:space="0" w:color="auto"/>
        <w:bottom w:val="none" w:sz="0" w:space="0" w:color="auto"/>
        <w:right w:val="none" w:sz="0" w:space="0" w:color="auto"/>
      </w:divBdr>
    </w:div>
    <w:div w:id="1934127784">
      <w:bodyDiv w:val="1"/>
      <w:marLeft w:val="0"/>
      <w:marRight w:val="0"/>
      <w:marTop w:val="0"/>
      <w:marBottom w:val="0"/>
      <w:divBdr>
        <w:top w:val="none" w:sz="0" w:space="0" w:color="auto"/>
        <w:left w:val="none" w:sz="0" w:space="0" w:color="auto"/>
        <w:bottom w:val="none" w:sz="0" w:space="0" w:color="auto"/>
        <w:right w:val="none" w:sz="0" w:space="0" w:color="auto"/>
      </w:divBdr>
    </w:div>
    <w:div w:id="1934239712">
      <w:bodyDiv w:val="1"/>
      <w:marLeft w:val="0"/>
      <w:marRight w:val="0"/>
      <w:marTop w:val="0"/>
      <w:marBottom w:val="0"/>
      <w:divBdr>
        <w:top w:val="none" w:sz="0" w:space="0" w:color="auto"/>
        <w:left w:val="none" w:sz="0" w:space="0" w:color="auto"/>
        <w:bottom w:val="none" w:sz="0" w:space="0" w:color="auto"/>
        <w:right w:val="none" w:sz="0" w:space="0" w:color="auto"/>
      </w:divBdr>
    </w:div>
    <w:div w:id="1934317869">
      <w:bodyDiv w:val="1"/>
      <w:marLeft w:val="0"/>
      <w:marRight w:val="0"/>
      <w:marTop w:val="0"/>
      <w:marBottom w:val="0"/>
      <w:divBdr>
        <w:top w:val="none" w:sz="0" w:space="0" w:color="auto"/>
        <w:left w:val="none" w:sz="0" w:space="0" w:color="auto"/>
        <w:bottom w:val="none" w:sz="0" w:space="0" w:color="auto"/>
        <w:right w:val="none" w:sz="0" w:space="0" w:color="auto"/>
      </w:divBdr>
    </w:div>
    <w:div w:id="1934392098">
      <w:bodyDiv w:val="1"/>
      <w:marLeft w:val="0"/>
      <w:marRight w:val="0"/>
      <w:marTop w:val="0"/>
      <w:marBottom w:val="0"/>
      <w:divBdr>
        <w:top w:val="none" w:sz="0" w:space="0" w:color="auto"/>
        <w:left w:val="none" w:sz="0" w:space="0" w:color="auto"/>
        <w:bottom w:val="none" w:sz="0" w:space="0" w:color="auto"/>
        <w:right w:val="none" w:sz="0" w:space="0" w:color="auto"/>
      </w:divBdr>
    </w:div>
    <w:div w:id="1934589390">
      <w:bodyDiv w:val="1"/>
      <w:marLeft w:val="0"/>
      <w:marRight w:val="0"/>
      <w:marTop w:val="0"/>
      <w:marBottom w:val="0"/>
      <w:divBdr>
        <w:top w:val="none" w:sz="0" w:space="0" w:color="auto"/>
        <w:left w:val="none" w:sz="0" w:space="0" w:color="auto"/>
        <w:bottom w:val="none" w:sz="0" w:space="0" w:color="auto"/>
        <w:right w:val="none" w:sz="0" w:space="0" w:color="auto"/>
      </w:divBdr>
    </w:div>
    <w:div w:id="1934624060">
      <w:bodyDiv w:val="1"/>
      <w:marLeft w:val="0"/>
      <w:marRight w:val="0"/>
      <w:marTop w:val="0"/>
      <w:marBottom w:val="0"/>
      <w:divBdr>
        <w:top w:val="none" w:sz="0" w:space="0" w:color="auto"/>
        <w:left w:val="none" w:sz="0" w:space="0" w:color="auto"/>
        <w:bottom w:val="none" w:sz="0" w:space="0" w:color="auto"/>
        <w:right w:val="none" w:sz="0" w:space="0" w:color="auto"/>
      </w:divBdr>
    </w:div>
    <w:div w:id="1934629722">
      <w:bodyDiv w:val="1"/>
      <w:marLeft w:val="0"/>
      <w:marRight w:val="0"/>
      <w:marTop w:val="0"/>
      <w:marBottom w:val="0"/>
      <w:divBdr>
        <w:top w:val="none" w:sz="0" w:space="0" w:color="auto"/>
        <w:left w:val="none" w:sz="0" w:space="0" w:color="auto"/>
        <w:bottom w:val="none" w:sz="0" w:space="0" w:color="auto"/>
        <w:right w:val="none" w:sz="0" w:space="0" w:color="auto"/>
      </w:divBdr>
    </w:div>
    <w:div w:id="1934707229">
      <w:bodyDiv w:val="1"/>
      <w:marLeft w:val="0"/>
      <w:marRight w:val="0"/>
      <w:marTop w:val="0"/>
      <w:marBottom w:val="0"/>
      <w:divBdr>
        <w:top w:val="none" w:sz="0" w:space="0" w:color="auto"/>
        <w:left w:val="none" w:sz="0" w:space="0" w:color="auto"/>
        <w:bottom w:val="none" w:sz="0" w:space="0" w:color="auto"/>
        <w:right w:val="none" w:sz="0" w:space="0" w:color="auto"/>
      </w:divBdr>
    </w:div>
    <w:div w:id="1934973310">
      <w:bodyDiv w:val="1"/>
      <w:marLeft w:val="0"/>
      <w:marRight w:val="0"/>
      <w:marTop w:val="0"/>
      <w:marBottom w:val="0"/>
      <w:divBdr>
        <w:top w:val="none" w:sz="0" w:space="0" w:color="auto"/>
        <w:left w:val="none" w:sz="0" w:space="0" w:color="auto"/>
        <w:bottom w:val="none" w:sz="0" w:space="0" w:color="auto"/>
        <w:right w:val="none" w:sz="0" w:space="0" w:color="auto"/>
      </w:divBdr>
    </w:div>
    <w:div w:id="1934976564">
      <w:bodyDiv w:val="1"/>
      <w:marLeft w:val="0"/>
      <w:marRight w:val="0"/>
      <w:marTop w:val="0"/>
      <w:marBottom w:val="0"/>
      <w:divBdr>
        <w:top w:val="none" w:sz="0" w:space="0" w:color="auto"/>
        <w:left w:val="none" w:sz="0" w:space="0" w:color="auto"/>
        <w:bottom w:val="none" w:sz="0" w:space="0" w:color="auto"/>
        <w:right w:val="none" w:sz="0" w:space="0" w:color="auto"/>
      </w:divBdr>
    </w:div>
    <w:div w:id="1935280532">
      <w:bodyDiv w:val="1"/>
      <w:marLeft w:val="0"/>
      <w:marRight w:val="0"/>
      <w:marTop w:val="0"/>
      <w:marBottom w:val="0"/>
      <w:divBdr>
        <w:top w:val="none" w:sz="0" w:space="0" w:color="auto"/>
        <w:left w:val="none" w:sz="0" w:space="0" w:color="auto"/>
        <w:bottom w:val="none" w:sz="0" w:space="0" w:color="auto"/>
        <w:right w:val="none" w:sz="0" w:space="0" w:color="auto"/>
      </w:divBdr>
    </w:div>
    <w:div w:id="1935354718">
      <w:bodyDiv w:val="1"/>
      <w:marLeft w:val="0"/>
      <w:marRight w:val="0"/>
      <w:marTop w:val="0"/>
      <w:marBottom w:val="0"/>
      <w:divBdr>
        <w:top w:val="none" w:sz="0" w:space="0" w:color="auto"/>
        <w:left w:val="none" w:sz="0" w:space="0" w:color="auto"/>
        <w:bottom w:val="none" w:sz="0" w:space="0" w:color="auto"/>
        <w:right w:val="none" w:sz="0" w:space="0" w:color="auto"/>
      </w:divBdr>
    </w:div>
    <w:div w:id="1935504797">
      <w:bodyDiv w:val="1"/>
      <w:marLeft w:val="0"/>
      <w:marRight w:val="0"/>
      <w:marTop w:val="0"/>
      <w:marBottom w:val="0"/>
      <w:divBdr>
        <w:top w:val="none" w:sz="0" w:space="0" w:color="auto"/>
        <w:left w:val="none" w:sz="0" w:space="0" w:color="auto"/>
        <w:bottom w:val="none" w:sz="0" w:space="0" w:color="auto"/>
        <w:right w:val="none" w:sz="0" w:space="0" w:color="auto"/>
      </w:divBdr>
    </w:div>
    <w:div w:id="1936130385">
      <w:bodyDiv w:val="1"/>
      <w:marLeft w:val="0"/>
      <w:marRight w:val="0"/>
      <w:marTop w:val="0"/>
      <w:marBottom w:val="0"/>
      <w:divBdr>
        <w:top w:val="none" w:sz="0" w:space="0" w:color="auto"/>
        <w:left w:val="none" w:sz="0" w:space="0" w:color="auto"/>
        <w:bottom w:val="none" w:sz="0" w:space="0" w:color="auto"/>
        <w:right w:val="none" w:sz="0" w:space="0" w:color="auto"/>
      </w:divBdr>
    </w:div>
    <w:div w:id="1936282894">
      <w:bodyDiv w:val="1"/>
      <w:marLeft w:val="0"/>
      <w:marRight w:val="0"/>
      <w:marTop w:val="0"/>
      <w:marBottom w:val="0"/>
      <w:divBdr>
        <w:top w:val="none" w:sz="0" w:space="0" w:color="auto"/>
        <w:left w:val="none" w:sz="0" w:space="0" w:color="auto"/>
        <w:bottom w:val="none" w:sz="0" w:space="0" w:color="auto"/>
        <w:right w:val="none" w:sz="0" w:space="0" w:color="auto"/>
      </w:divBdr>
    </w:div>
    <w:div w:id="1936356909">
      <w:bodyDiv w:val="1"/>
      <w:marLeft w:val="0"/>
      <w:marRight w:val="0"/>
      <w:marTop w:val="0"/>
      <w:marBottom w:val="0"/>
      <w:divBdr>
        <w:top w:val="none" w:sz="0" w:space="0" w:color="auto"/>
        <w:left w:val="none" w:sz="0" w:space="0" w:color="auto"/>
        <w:bottom w:val="none" w:sz="0" w:space="0" w:color="auto"/>
        <w:right w:val="none" w:sz="0" w:space="0" w:color="auto"/>
      </w:divBdr>
    </w:div>
    <w:div w:id="1936400012">
      <w:bodyDiv w:val="1"/>
      <w:marLeft w:val="0"/>
      <w:marRight w:val="0"/>
      <w:marTop w:val="0"/>
      <w:marBottom w:val="0"/>
      <w:divBdr>
        <w:top w:val="none" w:sz="0" w:space="0" w:color="auto"/>
        <w:left w:val="none" w:sz="0" w:space="0" w:color="auto"/>
        <w:bottom w:val="none" w:sz="0" w:space="0" w:color="auto"/>
        <w:right w:val="none" w:sz="0" w:space="0" w:color="auto"/>
      </w:divBdr>
      <w:divsChild>
        <w:div w:id="18625023">
          <w:marLeft w:val="480"/>
          <w:marRight w:val="0"/>
          <w:marTop w:val="0"/>
          <w:marBottom w:val="0"/>
          <w:divBdr>
            <w:top w:val="none" w:sz="0" w:space="0" w:color="auto"/>
            <w:left w:val="none" w:sz="0" w:space="0" w:color="auto"/>
            <w:bottom w:val="none" w:sz="0" w:space="0" w:color="auto"/>
            <w:right w:val="none" w:sz="0" w:space="0" w:color="auto"/>
          </w:divBdr>
        </w:div>
        <w:div w:id="26834550">
          <w:marLeft w:val="480"/>
          <w:marRight w:val="0"/>
          <w:marTop w:val="0"/>
          <w:marBottom w:val="0"/>
          <w:divBdr>
            <w:top w:val="none" w:sz="0" w:space="0" w:color="auto"/>
            <w:left w:val="none" w:sz="0" w:space="0" w:color="auto"/>
            <w:bottom w:val="none" w:sz="0" w:space="0" w:color="auto"/>
            <w:right w:val="none" w:sz="0" w:space="0" w:color="auto"/>
          </w:divBdr>
        </w:div>
        <w:div w:id="40861150">
          <w:marLeft w:val="480"/>
          <w:marRight w:val="0"/>
          <w:marTop w:val="0"/>
          <w:marBottom w:val="0"/>
          <w:divBdr>
            <w:top w:val="none" w:sz="0" w:space="0" w:color="auto"/>
            <w:left w:val="none" w:sz="0" w:space="0" w:color="auto"/>
            <w:bottom w:val="none" w:sz="0" w:space="0" w:color="auto"/>
            <w:right w:val="none" w:sz="0" w:space="0" w:color="auto"/>
          </w:divBdr>
        </w:div>
        <w:div w:id="45221116">
          <w:marLeft w:val="480"/>
          <w:marRight w:val="0"/>
          <w:marTop w:val="0"/>
          <w:marBottom w:val="0"/>
          <w:divBdr>
            <w:top w:val="none" w:sz="0" w:space="0" w:color="auto"/>
            <w:left w:val="none" w:sz="0" w:space="0" w:color="auto"/>
            <w:bottom w:val="none" w:sz="0" w:space="0" w:color="auto"/>
            <w:right w:val="none" w:sz="0" w:space="0" w:color="auto"/>
          </w:divBdr>
        </w:div>
        <w:div w:id="49119161">
          <w:marLeft w:val="480"/>
          <w:marRight w:val="0"/>
          <w:marTop w:val="0"/>
          <w:marBottom w:val="0"/>
          <w:divBdr>
            <w:top w:val="none" w:sz="0" w:space="0" w:color="auto"/>
            <w:left w:val="none" w:sz="0" w:space="0" w:color="auto"/>
            <w:bottom w:val="none" w:sz="0" w:space="0" w:color="auto"/>
            <w:right w:val="none" w:sz="0" w:space="0" w:color="auto"/>
          </w:divBdr>
        </w:div>
        <w:div w:id="94837109">
          <w:marLeft w:val="480"/>
          <w:marRight w:val="0"/>
          <w:marTop w:val="0"/>
          <w:marBottom w:val="0"/>
          <w:divBdr>
            <w:top w:val="none" w:sz="0" w:space="0" w:color="auto"/>
            <w:left w:val="none" w:sz="0" w:space="0" w:color="auto"/>
            <w:bottom w:val="none" w:sz="0" w:space="0" w:color="auto"/>
            <w:right w:val="none" w:sz="0" w:space="0" w:color="auto"/>
          </w:divBdr>
        </w:div>
        <w:div w:id="99960579">
          <w:marLeft w:val="480"/>
          <w:marRight w:val="0"/>
          <w:marTop w:val="0"/>
          <w:marBottom w:val="0"/>
          <w:divBdr>
            <w:top w:val="none" w:sz="0" w:space="0" w:color="auto"/>
            <w:left w:val="none" w:sz="0" w:space="0" w:color="auto"/>
            <w:bottom w:val="none" w:sz="0" w:space="0" w:color="auto"/>
            <w:right w:val="none" w:sz="0" w:space="0" w:color="auto"/>
          </w:divBdr>
        </w:div>
        <w:div w:id="102769469">
          <w:marLeft w:val="480"/>
          <w:marRight w:val="0"/>
          <w:marTop w:val="0"/>
          <w:marBottom w:val="0"/>
          <w:divBdr>
            <w:top w:val="none" w:sz="0" w:space="0" w:color="auto"/>
            <w:left w:val="none" w:sz="0" w:space="0" w:color="auto"/>
            <w:bottom w:val="none" w:sz="0" w:space="0" w:color="auto"/>
            <w:right w:val="none" w:sz="0" w:space="0" w:color="auto"/>
          </w:divBdr>
        </w:div>
        <w:div w:id="122583744">
          <w:marLeft w:val="480"/>
          <w:marRight w:val="0"/>
          <w:marTop w:val="0"/>
          <w:marBottom w:val="0"/>
          <w:divBdr>
            <w:top w:val="none" w:sz="0" w:space="0" w:color="auto"/>
            <w:left w:val="none" w:sz="0" w:space="0" w:color="auto"/>
            <w:bottom w:val="none" w:sz="0" w:space="0" w:color="auto"/>
            <w:right w:val="none" w:sz="0" w:space="0" w:color="auto"/>
          </w:divBdr>
        </w:div>
        <w:div w:id="127092853">
          <w:marLeft w:val="480"/>
          <w:marRight w:val="0"/>
          <w:marTop w:val="0"/>
          <w:marBottom w:val="0"/>
          <w:divBdr>
            <w:top w:val="none" w:sz="0" w:space="0" w:color="auto"/>
            <w:left w:val="none" w:sz="0" w:space="0" w:color="auto"/>
            <w:bottom w:val="none" w:sz="0" w:space="0" w:color="auto"/>
            <w:right w:val="none" w:sz="0" w:space="0" w:color="auto"/>
          </w:divBdr>
        </w:div>
        <w:div w:id="197934678">
          <w:marLeft w:val="480"/>
          <w:marRight w:val="0"/>
          <w:marTop w:val="0"/>
          <w:marBottom w:val="0"/>
          <w:divBdr>
            <w:top w:val="none" w:sz="0" w:space="0" w:color="auto"/>
            <w:left w:val="none" w:sz="0" w:space="0" w:color="auto"/>
            <w:bottom w:val="none" w:sz="0" w:space="0" w:color="auto"/>
            <w:right w:val="none" w:sz="0" w:space="0" w:color="auto"/>
          </w:divBdr>
        </w:div>
        <w:div w:id="205798548">
          <w:marLeft w:val="480"/>
          <w:marRight w:val="0"/>
          <w:marTop w:val="0"/>
          <w:marBottom w:val="0"/>
          <w:divBdr>
            <w:top w:val="none" w:sz="0" w:space="0" w:color="auto"/>
            <w:left w:val="none" w:sz="0" w:space="0" w:color="auto"/>
            <w:bottom w:val="none" w:sz="0" w:space="0" w:color="auto"/>
            <w:right w:val="none" w:sz="0" w:space="0" w:color="auto"/>
          </w:divBdr>
        </w:div>
        <w:div w:id="221327821">
          <w:marLeft w:val="480"/>
          <w:marRight w:val="0"/>
          <w:marTop w:val="0"/>
          <w:marBottom w:val="0"/>
          <w:divBdr>
            <w:top w:val="none" w:sz="0" w:space="0" w:color="auto"/>
            <w:left w:val="none" w:sz="0" w:space="0" w:color="auto"/>
            <w:bottom w:val="none" w:sz="0" w:space="0" w:color="auto"/>
            <w:right w:val="none" w:sz="0" w:space="0" w:color="auto"/>
          </w:divBdr>
        </w:div>
        <w:div w:id="245771574">
          <w:marLeft w:val="480"/>
          <w:marRight w:val="0"/>
          <w:marTop w:val="0"/>
          <w:marBottom w:val="0"/>
          <w:divBdr>
            <w:top w:val="none" w:sz="0" w:space="0" w:color="auto"/>
            <w:left w:val="none" w:sz="0" w:space="0" w:color="auto"/>
            <w:bottom w:val="none" w:sz="0" w:space="0" w:color="auto"/>
            <w:right w:val="none" w:sz="0" w:space="0" w:color="auto"/>
          </w:divBdr>
        </w:div>
        <w:div w:id="259337345">
          <w:marLeft w:val="480"/>
          <w:marRight w:val="0"/>
          <w:marTop w:val="0"/>
          <w:marBottom w:val="0"/>
          <w:divBdr>
            <w:top w:val="none" w:sz="0" w:space="0" w:color="auto"/>
            <w:left w:val="none" w:sz="0" w:space="0" w:color="auto"/>
            <w:bottom w:val="none" w:sz="0" w:space="0" w:color="auto"/>
            <w:right w:val="none" w:sz="0" w:space="0" w:color="auto"/>
          </w:divBdr>
        </w:div>
        <w:div w:id="276835416">
          <w:marLeft w:val="480"/>
          <w:marRight w:val="0"/>
          <w:marTop w:val="0"/>
          <w:marBottom w:val="0"/>
          <w:divBdr>
            <w:top w:val="none" w:sz="0" w:space="0" w:color="auto"/>
            <w:left w:val="none" w:sz="0" w:space="0" w:color="auto"/>
            <w:bottom w:val="none" w:sz="0" w:space="0" w:color="auto"/>
            <w:right w:val="none" w:sz="0" w:space="0" w:color="auto"/>
          </w:divBdr>
        </w:div>
        <w:div w:id="285043873">
          <w:marLeft w:val="480"/>
          <w:marRight w:val="0"/>
          <w:marTop w:val="0"/>
          <w:marBottom w:val="0"/>
          <w:divBdr>
            <w:top w:val="none" w:sz="0" w:space="0" w:color="auto"/>
            <w:left w:val="none" w:sz="0" w:space="0" w:color="auto"/>
            <w:bottom w:val="none" w:sz="0" w:space="0" w:color="auto"/>
            <w:right w:val="none" w:sz="0" w:space="0" w:color="auto"/>
          </w:divBdr>
        </w:div>
        <w:div w:id="285284019">
          <w:marLeft w:val="480"/>
          <w:marRight w:val="0"/>
          <w:marTop w:val="0"/>
          <w:marBottom w:val="0"/>
          <w:divBdr>
            <w:top w:val="none" w:sz="0" w:space="0" w:color="auto"/>
            <w:left w:val="none" w:sz="0" w:space="0" w:color="auto"/>
            <w:bottom w:val="none" w:sz="0" w:space="0" w:color="auto"/>
            <w:right w:val="none" w:sz="0" w:space="0" w:color="auto"/>
          </w:divBdr>
        </w:div>
        <w:div w:id="309135030">
          <w:marLeft w:val="480"/>
          <w:marRight w:val="0"/>
          <w:marTop w:val="0"/>
          <w:marBottom w:val="0"/>
          <w:divBdr>
            <w:top w:val="none" w:sz="0" w:space="0" w:color="auto"/>
            <w:left w:val="none" w:sz="0" w:space="0" w:color="auto"/>
            <w:bottom w:val="none" w:sz="0" w:space="0" w:color="auto"/>
            <w:right w:val="none" w:sz="0" w:space="0" w:color="auto"/>
          </w:divBdr>
        </w:div>
        <w:div w:id="359552706">
          <w:marLeft w:val="480"/>
          <w:marRight w:val="0"/>
          <w:marTop w:val="0"/>
          <w:marBottom w:val="0"/>
          <w:divBdr>
            <w:top w:val="none" w:sz="0" w:space="0" w:color="auto"/>
            <w:left w:val="none" w:sz="0" w:space="0" w:color="auto"/>
            <w:bottom w:val="none" w:sz="0" w:space="0" w:color="auto"/>
            <w:right w:val="none" w:sz="0" w:space="0" w:color="auto"/>
          </w:divBdr>
        </w:div>
        <w:div w:id="360589639">
          <w:marLeft w:val="480"/>
          <w:marRight w:val="0"/>
          <w:marTop w:val="0"/>
          <w:marBottom w:val="0"/>
          <w:divBdr>
            <w:top w:val="none" w:sz="0" w:space="0" w:color="auto"/>
            <w:left w:val="none" w:sz="0" w:space="0" w:color="auto"/>
            <w:bottom w:val="none" w:sz="0" w:space="0" w:color="auto"/>
            <w:right w:val="none" w:sz="0" w:space="0" w:color="auto"/>
          </w:divBdr>
        </w:div>
        <w:div w:id="366418566">
          <w:marLeft w:val="480"/>
          <w:marRight w:val="0"/>
          <w:marTop w:val="0"/>
          <w:marBottom w:val="0"/>
          <w:divBdr>
            <w:top w:val="none" w:sz="0" w:space="0" w:color="auto"/>
            <w:left w:val="none" w:sz="0" w:space="0" w:color="auto"/>
            <w:bottom w:val="none" w:sz="0" w:space="0" w:color="auto"/>
            <w:right w:val="none" w:sz="0" w:space="0" w:color="auto"/>
          </w:divBdr>
        </w:div>
        <w:div w:id="376702678">
          <w:marLeft w:val="480"/>
          <w:marRight w:val="0"/>
          <w:marTop w:val="0"/>
          <w:marBottom w:val="0"/>
          <w:divBdr>
            <w:top w:val="none" w:sz="0" w:space="0" w:color="auto"/>
            <w:left w:val="none" w:sz="0" w:space="0" w:color="auto"/>
            <w:bottom w:val="none" w:sz="0" w:space="0" w:color="auto"/>
            <w:right w:val="none" w:sz="0" w:space="0" w:color="auto"/>
          </w:divBdr>
        </w:div>
        <w:div w:id="417559832">
          <w:marLeft w:val="480"/>
          <w:marRight w:val="0"/>
          <w:marTop w:val="0"/>
          <w:marBottom w:val="0"/>
          <w:divBdr>
            <w:top w:val="none" w:sz="0" w:space="0" w:color="auto"/>
            <w:left w:val="none" w:sz="0" w:space="0" w:color="auto"/>
            <w:bottom w:val="none" w:sz="0" w:space="0" w:color="auto"/>
            <w:right w:val="none" w:sz="0" w:space="0" w:color="auto"/>
          </w:divBdr>
        </w:div>
        <w:div w:id="426123880">
          <w:marLeft w:val="480"/>
          <w:marRight w:val="0"/>
          <w:marTop w:val="0"/>
          <w:marBottom w:val="0"/>
          <w:divBdr>
            <w:top w:val="none" w:sz="0" w:space="0" w:color="auto"/>
            <w:left w:val="none" w:sz="0" w:space="0" w:color="auto"/>
            <w:bottom w:val="none" w:sz="0" w:space="0" w:color="auto"/>
            <w:right w:val="none" w:sz="0" w:space="0" w:color="auto"/>
          </w:divBdr>
        </w:div>
        <w:div w:id="438261779">
          <w:marLeft w:val="480"/>
          <w:marRight w:val="0"/>
          <w:marTop w:val="0"/>
          <w:marBottom w:val="0"/>
          <w:divBdr>
            <w:top w:val="none" w:sz="0" w:space="0" w:color="auto"/>
            <w:left w:val="none" w:sz="0" w:space="0" w:color="auto"/>
            <w:bottom w:val="none" w:sz="0" w:space="0" w:color="auto"/>
            <w:right w:val="none" w:sz="0" w:space="0" w:color="auto"/>
          </w:divBdr>
        </w:div>
        <w:div w:id="480968831">
          <w:marLeft w:val="480"/>
          <w:marRight w:val="0"/>
          <w:marTop w:val="0"/>
          <w:marBottom w:val="0"/>
          <w:divBdr>
            <w:top w:val="none" w:sz="0" w:space="0" w:color="auto"/>
            <w:left w:val="none" w:sz="0" w:space="0" w:color="auto"/>
            <w:bottom w:val="none" w:sz="0" w:space="0" w:color="auto"/>
            <w:right w:val="none" w:sz="0" w:space="0" w:color="auto"/>
          </w:divBdr>
        </w:div>
        <w:div w:id="481123547">
          <w:marLeft w:val="480"/>
          <w:marRight w:val="0"/>
          <w:marTop w:val="0"/>
          <w:marBottom w:val="0"/>
          <w:divBdr>
            <w:top w:val="none" w:sz="0" w:space="0" w:color="auto"/>
            <w:left w:val="none" w:sz="0" w:space="0" w:color="auto"/>
            <w:bottom w:val="none" w:sz="0" w:space="0" w:color="auto"/>
            <w:right w:val="none" w:sz="0" w:space="0" w:color="auto"/>
          </w:divBdr>
        </w:div>
        <w:div w:id="497817528">
          <w:marLeft w:val="480"/>
          <w:marRight w:val="0"/>
          <w:marTop w:val="0"/>
          <w:marBottom w:val="0"/>
          <w:divBdr>
            <w:top w:val="none" w:sz="0" w:space="0" w:color="auto"/>
            <w:left w:val="none" w:sz="0" w:space="0" w:color="auto"/>
            <w:bottom w:val="none" w:sz="0" w:space="0" w:color="auto"/>
            <w:right w:val="none" w:sz="0" w:space="0" w:color="auto"/>
          </w:divBdr>
        </w:div>
        <w:div w:id="576598250">
          <w:marLeft w:val="480"/>
          <w:marRight w:val="0"/>
          <w:marTop w:val="0"/>
          <w:marBottom w:val="0"/>
          <w:divBdr>
            <w:top w:val="none" w:sz="0" w:space="0" w:color="auto"/>
            <w:left w:val="none" w:sz="0" w:space="0" w:color="auto"/>
            <w:bottom w:val="none" w:sz="0" w:space="0" w:color="auto"/>
            <w:right w:val="none" w:sz="0" w:space="0" w:color="auto"/>
          </w:divBdr>
        </w:div>
        <w:div w:id="622997879">
          <w:marLeft w:val="480"/>
          <w:marRight w:val="0"/>
          <w:marTop w:val="0"/>
          <w:marBottom w:val="0"/>
          <w:divBdr>
            <w:top w:val="none" w:sz="0" w:space="0" w:color="auto"/>
            <w:left w:val="none" w:sz="0" w:space="0" w:color="auto"/>
            <w:bottom w:val="none" w:sz="0" w:space="0" w:color="auto"/>
            <w:right w:val="none" w:sz="0" w:space="0" w:color="auto"/>
          </w:divBdr>
        </w:div>
        <w:div w:id="630524808">
          <w:marLeft w:val="480"/>
          <w:marRight w:val="0"/>
          <w:marTop w:val="0"/>
          <w:marBottom w:val="0"/>
          <w:divBdr>
            <w:top w:val="none" w:sz="0" w:space="0" w:color="auto"/>
            <w:left w:val="none" w:sz="0" w:space="0" w:color="auto"/>
            <w:bottom w:val="none" w:sz="0" w:space="0" w:color="auto"/>
            <w:right w:val="none" w:sz="0" w:space="0" w:color="auto"/>
          </w:divBdr>
        </w:div>
        <w:div w:id="654380764">
          <w:marLeft w:val="480"/>
          <w:marRight w:val="0"/>
          <w:marTop w:val="0"/>
          <w:marBottom w:val="0"/>
          <w:divBdr>
            <w:top w:val="none" w:sz="0" w:space="0" w:color="auto"/>
            <w:left w:val="none" w:sz="0" w:space="0" w:color="auto"/>
            <w:bottom w:val="none" w:sz="0" w:space="0" w:color="auto"/>
            <w:right w:val="none" w:sz="0" w:space="0" w:color="auto"/>
          </w:divBdr>
        </w:div>
        <w:div w:id="697589214">
          <w:marLeft w:val="480"/>
          <w:marRight w:val="0"/>
          <w:marTop w:val="0"/>
          <w:marBottom w:val="0"/>
          <w:divBdr>
            <w:top w:val="none" w:sz="0" w:space="0" w:color="auto"/>
            <w:left w:val="none" w:sz="0" w:space="0" w:color="auto"/>
            <w:bottom w:val="none" w:sz="0" w:space="0" w:color="auto"/>
            <w:right w:val="none" w:sz="0" w:space="0" w:color="auto"/>
          </w:divBdr>
        </w:div>
        <w:div w:id="701520568">
          <w:marLeft w:val="480"/>
          <w:marRight w:val="0"/>
          <w:marTop w:val="0"/>
          <w:marBottom w:val="0"/>
          <w:divBdr>
            <w:top w:val="none" w:sz="0" w:space="0" w:color="auto"/>
            <w:left w:val="none" w:sz="0" w:space="0" w:color="auto"/>
            <w:bottom w:val="none" w:sz="0" w:space="0" w:color="auto"/>
            <w:right w:val="none" w:sz="0" w:space="0" w:color="auto"/>
          </w:divBdr>
        </w:div>
        <w:div w:id="832986262">
          <w:marLeft w:val="480"/>
          <w:marRight w:val="0"/>
          <w:marTop w:val="0"/>
          <w:marBottom w:val="0"/>
          <w:divBdr>
            <w:top w:val="none" w:sz="0" w:space="0" w:color="auto"/>
            <w:left w:val="none" w:sz="0" w:space="0" w:color="auto"/>
            <w:bottom w:val="none" w:sz="0" w:space="0" w:color="auto"/>
            <w:right w:val="none" w:sz="0" w:space="0" w:color="auto"/>
          </w:divBdr>
        </w:div>
        <w:div w:id="877200711">
          <w:marLeft w:val="480"/>
          <w:marRight w:val="0"/>
          <w:marTop w:val="0"/>
          <w:marBottom w:val="0"/>
          <w:divBdr>
            <w:top w:val="none" w:sz="0" w:space="0" w:color="auto"/>
            <w:left w:val="none" w:sz="0" w:space="0" w:color="auto"/>
            <w:bottom w:val="none" w:sz="0" w:space="0" w:color="auto"/>
            <w:right w:val="none" w:sz="0" w:space="0" w:color="auto"/>
          </w:divBdr>
        </w:div>
        <w:div w:id="898513106">
          <w:marLeft w:val="480"/>
          <w:marRight w:val="0"/>
          <w:marTop w:val="0"/>
          <w:marBottom w:val="0"/>
          <w:divBdr>
            <w:top w:val="none" w:sz="0" w:space="0" w:color="auto"/>
            <w:left w:val="none" w:sz="0" w:space="0" w:color="auto"/>
            <w:bottom w:val="none" w:sz="0" w:space="0" w:color="auto"/>
            <w:right w:val="none" w:sz="0" w:space="0" w:color="auto"/>
          </w:divBdr>
        </w:div>
        <w:div w:id="919289754">
          <w:marLeft w:val="480"/>
          <w:marRight w:val="0"/>
          <w:marTop w:val="0"/>
          <w:marBottom w:val="0"/>
          <w:divBdr>
            <w:top w:val="none" w:sz="0" w:space="0" w:color="auto"/>
            <w:left w:val="none" w:sz="0" w:space="0" w:color="auto"/>
            <w:bottom w:val="none" w:sz="0" w:space="0" w:color="auto"/>
            <w:right w:val="none" w:sz="0" w:space="0" w:color="auto"/>
          </w:divBdr>
        </w:div>
        <w:div w:id="963773824">
          <w:marLeft w:val="480"/>
          <w:marRight w:val="0"/>
          <w:marTop w:val="0"/>
          <w:marBottom w:val="0"/>
          <w:divBdr>
            <w:top w:val="none" w:sz="0" w:space="0" w:color="auto"/>
            <w:left w:val="none" w:sz="0" w:space="0" w:color="auto"/>
            <w:bottom w:val="none" w:sz="0" w:space="0" w:color="auto"/>
            <w:right w:val="none" w:sz="0" w:space="0" w:color="auto"/>
          </w:divBdr>
        </w:div>
        <w:div w:id="976178125">
          <w:marLeft w:val="480"/>
          <w:marRight w:val="0"/>
          <w:marTop w:val="0"/>
          <w:marBottom w:val="0"/>
          <w:divBdr>
            <w:top w:val="none" w:sz="0" w:space="0" w:color="auto"/>
            <w:left w:val="none" w:sz="0" w:space="0" w:color="auto"/>
            <w:bottom w:val="none" w:sz="0" w:space="0" w:color="auto"/>
            <w:right w:val="none" w:sz="0" w:space="0" w:color="auto"/>
          </w:divBdr>
        </w:div>
        <w:div w:id="1049914606">
          <w:marLeft w:val="480"/>
          <w:marRight w:val="0"/>
          <w:marTop w:val="0"/>
          <w:marBottom w:val="0"/>
          <w:divBdr>
            <w:top w:val="none" w:sz="0" w:space="0" w:color="auto"/>
            <w:left w:val="none" w:sz="0" w:space="0" w:color="auto"/>
            <w:bottom w:val="none" w:sz="0" w:space="0" w:color="auto"/>
            <w:right w:val="none" w:sz="0" w:space="0" w:color="auto"/>
          </w:divBdr>
        </w:div>
        <w:div w:id="1064376593">
          <w:marLeft w:val="480"/>
          <w:marRight w:val="0"/>
          <w:marTop w:val="0"/>
          <w:marBottom w:val="0"/>
          <w:divBdr>
            <w:top w:val="none" w:sz="0" w:space="0" w:color="auto"/>
            <w:left w:val="none" w:sz="0" w:space="0" w:color="auto"/>
            <w:bottom w:val="none" w:sz="0" w:space="0" w:color="auto"/>
            <w:right w:val="none" w:sz="0" w:space="0" w:color="auto"/>
          </w:divBdr>
        </w:div>
        <w:div w:id="1068697085">
          <w:marLeft w:val="480"/>
          <w:marRight w:val="0"/>
          <w:marTop w:val="0"/>
          <w:marBottom w:val="0"/>
          <w:divBdr>
            <w:top w:val="none" w:sz="0" w:space="0" w:color="auto"/>
            <w:left w:val="none" w:sz="0" w:space="0" w:color="auto"/>
            <w:bottom w:val="none" w:sz="0" w:space="0" w:color="auto"/>
            <w:right w:val="none" w:sz="0" w:space="0" w:color="auto"/>
          </w:divBdr>
        </w:div>
        <w:div w:id="1077247003">
          <w:marLeft w:val="480"/>
          <w:marRight w:val="0"/>
          <w:marTop w:val="0"/>
          <w:marBottom w:val="0"/>
          <w:divBdr>
            <w:top w:val="none" w:sz="0" w:space="0" w:color="auto"/>
            <w:left w:val="none" w:sz="0" w:space="0" w:color="auto"/>
            <w:bottom w:val="none" w:sz="0" w:space="0" w:color="auto"/>
            <w:right w:val="none" w:sz="0" w:space="0" w:color="auto"/>
          </w:divBdr>
        </w:div>
        <w:div w:id="1086684119">
          <w:marLeft w:val="480"/>
          <w:marRight w:val="0"/>
          <w:marTop w:val="0"/>
          <w:marBottom w:val="0"/>
          <w:divBdr>
            <w:top w:val="none" w:sz="0" w:space="0" w:color="auto"/>
            <w:left w:val="none" w:sz="0" w:space="0" w:color="auto"/>
            <w:bottom w:val="none" w:sz="0" w:space="0" w:color="auto"/>
            <w:right w:val="none" w:sz="0" w:space="0" w:color="auto"/>
          </w:divBdr>
        </w:div>
        <w:div w:id="1157306586">
          <w:marLeft w:val="480"/>
          <w:marRight w:val="0"/>
          <w:marTop w:val="0"/>
          <w:marBottom w:val="0"/>
          <w:divBdr>
            <w:top w:val="none" w:sz="0" w:space="0" w:color="auto"/>
            <w:left w:val="none" w:sz="0" w:space="0" w:color="auto"/>
            <w:bottom w:val="none" w:sz="0" w:space="0" w:color="auto"/>
            <w:right w:val="none" w:sz="0" w:space="0" w:color="auto"/>
          </w:divBdr>
        </w:div>
        <w:div w:id="1211186552">
          <w:marLeft w:val="480"/>
          <w:marRight w:val="0"/>
          <w:marTop w:val="0"/>
          <w:marBottom w:val="0"/>
          <w:divBdr>
            <w:top w:val="none" w:sz="0" w:space="0" w:color="auto"/>
            <w:left w:val="none" w:sz="0" w:space="0" w:color="auto"/>
            <w:bottom w:val="none" w:sz="0" w:space="0" w:color="auto"/>
            <w:right w:val="none" w:sz="0" w:space="0" w:color="auto"/>
          </w:divBdr>
        </w:div>
        <w:div w:id="1214926518">
          <w:marLeft w:val="480"/>
          <w:marRight w:val="0"/>
          <w:marTop w:val="0"/>
          <w:marBottom w:val="0"/>
          <w:divBdr>
            <w:top w:val="none" w:sz="0" w:space="0" w:color="auto"/>
            <w:left w:val="none" w:sz="0" w:space="0" w:color="auto"/>
            <w:bottom w:val="none" w:sz="0" w:space="0" w:color="auto"/>
            <w:right w:val="none" w:sz="0" w:space="0" w:color="auto"/>
          </w:divBdr>
        </w:div>
        <w:div w:id="1215432749">
          <w:marLeft w:val="480"/>
          <w:marRight w:val="0"/>
          <w:marTop w:val="0"/>
          <w:marBottom w:val="0"/>
          <w:divBdr>
            <w:top w:val="none" w:sz="0" w:space="0" w:color="auto"/>
            <w:left w:val="none" w:sz="0" w:space="0" w:color="auto"/>
            <w:bottom w:val="none" w:sz="0" w:space="0" w:color="auto"/>
            <w:right w:val="none" w:sz="0" w:space="0" w:color="auto"/>
          </w:divBdr>
        </w:div>
        <w:div w:id="1241524737">
          <w:marLeft w:val="480"/>
          <w:marRight w:val="0"/>
          <w:marTop w:val="0"/>
          <w:marBottom w:val="0"/>
          <w:divBdr>
            <w:top w:val="none" w:sz="0" w:space="0" w:color="auto"/>
            <w:left w:val="none" w:sz="0" w:space="0" w:color="auto"/>
            <w:bottom w:val="none" w:sz="0" w:space="0" w:color="auto"/>
            <w:right w:val="none" w:sz="0" w:space="0" w:color="auto"/>
          </w:divBdr>
        </w:div>
        <w:div w:id="1311639907">
          <w:marLeft w:val="480"/>
          <w:marRight w:val="0"/>
          <w:marTop w:val="0"/>
          <w:marBottom w:val="0"/>
          <w:divBdr>
            <w:top w:val="none" w:sz="0" w:space="0" w:color="auto"/>
            <w:left w:val="none" w:sz="0" w:space="0" w:color="auto"/>
            <w:bottom w:val="none" w:sz="0" w:space="0" w:color="auto"/>
            <w:right w:val="none" w:sz="0" w:space="0" w:color="auto"/>
          </w:divBdr>
        </w:div>
        <w:div w:id="1314485815">
          <w:marLeft w:val="480"/>
          <w:marRight w:val="0"/>
          <w:marTop w:val="0"/>
          <w:marBottom w:val="0"/>
          <w:divBdr>
            <w:top w:val="none" w:sz="0" w:space="0" w:color="auto"/>
            <w:left w:val="none" w:sz="0" w:space="0" w:color="auto"/>
            <w:bottom w:val="none" w:sz="0" w:space="0" w:color="auto"/>
            <w:right w:val="none" w:sz="0" w:space="0" w:color="auto"/>
          </w:divBdr>
        </w:div>
        <w:div w:id="1336763536">
          <w:marLeft w:val="480"/>
          <w:marRight w:val="0"/>
          <w:marTop w:val="0"/>
          <w:marBottom w:val="0"/>
          <w:divBdr>
            <w:top w:val="none" w:sz="0" w:space="0" w:color="auto"/>
            <w:left w:val="none" w:sz="0" w:space="0" w:color="auto"/>
            <w:bottom w:val="none" w:sz="0" w:space="0" w:color="auto"/>
            <w:right w:val="none" w:sz="0" w:space="0" w:color="auto"/>
          </w:divBdr>
        </w:div>
        <w:div w:id="1367483027">
          <w:marLeft w:val="480"/>
          <w:marRight w:val="0"/>
          <w:marTop w:val="0"/>
          <w:marBottom w:val="0"/>
          <w:divBdr>
            <w:top w:val="none" w:sz="0" w:space="0" w:color="auto"/>
            <w:left w:val="none" w:sz="0" w:space="0" w:color="auto"/>
            <w:bottom w:val="none" w:sz="0" w:space="0" w:color="auto"/>
            <w:right w:val="none" w:sz="0" w:space="0" w:color="auto"/>
          </w:divBdr>
        </w:div>
        <w:div w:id="1372414814">
          <w:marLeft w:val="480"/>
          <w:marRight w:val="0"/>
          <w:marTop w:val="0"/>
          <w:marBottom w:val="0"/>
          <w:divBdr>
            <w:top w:val="none" w:sz="0" w:space="0" w:color="auto"/>
            <w:left w:val="none" w:sz="0" w:space="0" w:color="auto"/>
            <w:bottom w:val="none" w:sz="0" w:space="0" w:color="auto"/>
            <w:right w:val="none" w:sz="0" w:space="0" w:color="auto"/>
          </w:divBdr>
        </w:div>
        <w:div w:id="1384326573">
          <w:marLeft w:val="480"/>
          <w:marRight w:val="0"/>
          <w:marTop w:val="0"/>
          <w:marBottom w:val="0"/>
          <w:divBdr>
            <w:top w:val="none" w:sz="0" w:space="0" w:color="auto"/>
            <w:left w:val="none" w:sz="0" w:space="0" w:color="auto"/>
            <w:bottom w:val="none" w:sz="0" w:space="0" w:color="auto"/>
            <w:right w:val="none" w:sz="0" w:space="0" w:color="auto"/>
          </w:divBdr>
        </w:div>
        <w:div w:id="1436824691">
          <w:marLeft w:val="480"/>
          <w:marRight w:val="0"/>
          <w:marTop w:val="0"/>
          <w:marBottom w:val="0"/>
          <w:divBdr>
            <w:top w:val="none" w:sz="0" w:space="0" w:color="auto"/>
            <w:left w:val="none" w:sz="0" w:space="0" w:color="auto"/>
            <w:bottom w:val="none" w:sz="0" w:space="0" w:color="auto"/>
            <w:right w:val="none" w:sz="0" w:space="0" w:color="auto"/>
          </w:divBdr>
        </w:div>
        <w:div w:id="1446190664">
          <w:marLeft w:val="480"/>
          <w:marRight w:val="0"/>
          <w:marTop w:val="0"/>
          <w:marBottom w:val="0"/>
          <w:divBdr>
            <w:top w:val="none" w:sz="0" w:space="0" w:color="auto"/>
            <w:left w:val="none" w:sz="0" w:space="0" w:color="auto"/>
            <w:bottom w:val="none" w:sz="0" w:space="0" w:color="auto"/>
            <w:right w:val="none" w:sz="0" w:space="0" w:color="auto"/>
          </w:divBdr>
        </w:div>
        <w:div w:id="1469468918">
          <w:marLeft w:val="480"/>
          <w:marRight w:val="0"/>
          <w:marTop w:val="0"/>
          <w:marBottom w:val="0"/>
          <w:divBdr>
            <w:top w:val="none" w:sz="0" w:space="0" w:color="auto"/>
            <w:left w:val="none" w:sz="0" w:space="0" w:color="auto"/>
            <w:bottom w:val="none" w:sz="0" w:space="0" w:color="auto"/>
            <w:right w:val="none" w:sz="0" w:space="0" w:color="auto"/>
          </w:divBdr>
        </w:div>
        <w:div w:id="1497770511">
          <w:marLeft w:val="480"/>
          <w:marRight w:val="0"/>
          <w:marTop w:val="0"/>
          <w:marBottom w:val="0"/>
          <w:divBdr>
            <w:top w:val="none" w:sz="0" w:space="0" w:color="auto"/>
            <w:left w:val="none" w:sz="0" w:space="0" w:color="auto"/>
            <w:bottom w:val="none" w:sz="0" w:space="0" w:color="auto"/>
            <w:right w:val="none" w:sz="0" w:space="0" w:color="auto"/>
          </w:divBdr>
        </w:div>
        <w:div w:id="1521549818">
          <w:marLeft w:val="480"/>
          <w:marRight w:val="0"/>
          <w:marTop w:val="0"/>
          <w:marBottom w:val="0"/>
          <w:divBdr>
            <w:top w:val="none" w:sz="0" w:space="0" w:color="auto"/>
            <w:left w:val="none" w:sz="0" w:space="0" w:color="auto"/>
            <w:bottom w:val="none" w:sz="0" w:space="0" w:color="auto"/>
            <w:right w:val="none" w:sz="0" w:space="0" w:color="auto"/>
          </w:divBdr>
        </w:div>
        <w:div w:id="1522165509">
          <w:marLeft w:val="480"/>
          <w:marRight w:val="0"/>
          <w:marTop w:val="0"/>
          <w:marBottom w:val="0"/>
          <w:divBdr>
            <w:top w:val="none" w:sz="0" w:space="0" w:color="auto"/>
            <w:left w:val="none" w:sz="0" w:space="0" w:color="auto"/>
            <w:bottom w:val="none" w:sz="0" w:space="0" w:color="auto"/>
            <w:right w:val="none" w:sz="0" w:space="0" w:color="auto"/>
          </w:divBdr>
        </w:div>
        <w:div w:id="1587113728">
          <w:marLeft w:val="480"/>
          <w:marRight w:val="0"/>
          <w:marTop w:val="0"/>
          <w:marBottom w:val="0"/>
          <w:divBdr>
            <w:top w:val="none" w:sz="0" w:space="0" w:color="auto"/>
            <w:left w:val="none" w:sz="0" w:space="0" w:color="auto"/>
            <w:bottom w:val="none" w:sz="0" w:space="0" w:color="auto"/>
            <w:right w:val="none" w:sz="0" w:space="0" w:color="auto"/>
          </w:divBdr>
        </w:div>
        <w:div w:id="1610694311">
          <w:marLeft w:val="480"/>
          <w:marRight w:val="0"/>
          <w:marTop w:val="0"/>
          <w:marBottom w:val="0"/>
          <w:divBdr>
            <w:top w:val="none" w:sz="0" w:space="0" w:color="auto"/>
            <w:left w:val="none" w:sz="0" w:space="0" w:color="auto"/>
            <w:bottom w:val="none" w:sz="0" w:space="0" w:color="auto"/>
            <w:right w:val="none" w:sz="0" w:space="0" w:color="auto"/>
          </w:divBdr>
        </w:div>
        <w:div w:id="1611159111">
          <w:marLeft w:val="480"/>
          <w:marRight w:val="0"/>
          <w:marTop w:val="0"/>
          <w:marBottom w:val="0"/>
          <w:divBdr>
            <w:top w:val="none" w:sz="0" w:space="0" w:color="auto"/>
            <w:left w:val="none" w:sz="0" w:space="0" w:color="auto"/>
            <w:bottom w:val="none" w:sz="0" w:space="0" w:color="auto"/>
            <w:right w:val="none" w:sz="0" w:space="0" w:color="auto"/>
          </w:divBdr>
        </w:div>
        <w:div w:id="1650016649">
          <w:marLeft w:val="480"/>
          <w:marRight w:val="0"/>
          <w:marTop w:val="0"/>
          <w:marBottom w:val="0"/>
          <w:divBdr>
            <w:top w:val="none" w:sz="0" w:space="0" w:color="auto"/>
            <w:left w:val="none" w:sz="0" w:space="0" w:color="auto"/>
            <w:bottom w:val="none" w:sz="0" w:space="0" w:color="auto"/>
            <w:right w:val="none" w:sz="0" w:space="0" w:color="auto"/>
          </w:divBdr>
        </w:div>
        <w:div w:id="1719166078">
          <w:marLeft w:val="480"/>
          <w:marRight w:val="0"/>
          <w:marTop w:val="0"/>
          <w:marBottom w:val="0"/>
          <w:divBdr>
            <w:top w:val="none" w:sz="0" w:space="0" w:color="auto"/>
            <w:left w:val="none" w:sz="0" w:space="0" w:color="auto"/>
            <w:bottom w:val="none" w:sz="0" w:space="0" w:color="auto"/>
            <w:right w:val="none" w:sz="0" w:space="0" w:color="auto"/>
          </w:divBdr>
        </w:div>
        <w:div w:id="1732539993">
          <w:marLeft w:val="480"/>
          <w:marRight w:val="0"/>
          <w:marTop w:val="0"/>
          <w:marBottom w:val="0"/>
          <w:divBdr>
            <w:top w:val="none" w:sz="0" w:space="0" w:color="auto"/>
            <w:left w:val="none" w:sz="0" w:space="0" w:color="auto"/>
            <w:bottom w:val="none" w:sz="0" w:space="0" w:color="auto"/>
            <w:right w:val="none" w:sz="0" w:space="0" w:color="auto"/>
          </w:divBdr>
        </w:div>
        <w:div w:id="1735153794">
          <w:marLeft w:val="480"/>
          <w:marRight w:val="0"/>
          <w:marTop w:val="0"/>
          <w:marBottom w:val="0"/>
          <w:divBdr>
            <w:top w:val="none" w:sz="0" w:space="0" w:color="auto"/>
            <w:left w:val="none" w:sz="0" w:space="0" w:color="auto"/>
            <w:bottom w:val="none" w:sz="0" w:space="0" w:color="auto"/>
            <w:right w:val="none" w:sz="0" w:space="0" w:color="auto"/>
          </w:divBdr>
        </w:div>
        <w:div w:id="1743915552">
          <w:marLeft w:val="480"/>
          <w:marRight w:val="0"/>
          <w:marTop w:val="0"/>
          <w:marBottom w:val="0"/>
          <w:divBdr>
            <w:top w:val="none" w:sz="0" w:space="0" w:color="auto"/>
            <w:left w:val="none" w:sz="0" w:space="0" w:color="auto"/>
            <w:bottom w:val="none" w:sz="0" w:space="0" w:color="auto"/>
            <w:right w:val="none" w:sz="0" w:space="0" w:color="auto"/>
          </w:divBdr>
        </w:div>
        <w:div w:id="1819614612">
          <w:marLeft w:val="480"/>
          <w:marRight w:val="0"/>
          <w:marTop w:val="0"/>
          <w:marBottom w:val="0"/>
          <w:divBdr>
            <w:top w:val="none" w:sz="0" w:space="0" w:color="auto"/>
            <w:left w:val="none" w:sz="0" w:space="0" w:color="auto"/>
            <w:bottom w:val="none" w:sz="0" w:space="0" w:color="auto"/>
            <w:right w:val="none" w:sz="0" w:space="0" w:color="auto"/>
          </w:divBdr>
        </w:div>
        <w:div w:id="1828981716">
          <w:marLeft w:val="480"/>
          <w:marRight w:val="0"/>
          <w:marTop w:val="0"/>
          <w:marBottom w:val="0"/>
          <w:divBdr>
            <w:top w:val="none" w:sz="0" w:space="0" w:color="auto"/>
            <w:left w:val="none" w:sz="0" w:space="0" w:color="auto"/>
            <w:bottom w:val="none" w:sz="0" w:space="0" w:color="auto"/>
            <w:right w:val="none" w:sz="0" w:space="0" w:color="auto"/>
          </w:divBdr>
        </w:div>
        <w:div w:id="1887326232">
          <w:marLeft w:val="480"/>
          <w:marRight w:val="0"/>
          <w:marTop w:val="0"/>
          <w:marBottom w:val="0"/>
          <w:divBdr>
            <w:top w:val="none" w:sz="0" w:space="0" w:color="auto"/>
            <w:left w:val="none" w:sz="0" w:space="0" w:color="auto"/>
            <w:bottom w:val="none" w:sz="0" w:space="0" w:color="auto"/>
            <w:right w:val="none" w:sz="0" w:space="0" w:color="auto"/>
          </w:divBdr>
        </w:div>
        <w:div w:id="1985693756">
          <w:marLeft w:val="480"/>
          <w:marRight w:val="0"/>
          <w:marTop w:val="0"/>
          <w:marBottom w:val="0"/>
          <w:divBdr>
            <w:top w:val="none" w:sz="0" w:space="0" w:color="auto"/>
            <w:left w:val="none" w:sz="0" w:space="0" w:color="auto"/>
            <w:bottom w:val="none" w:sz="0" w:space="0" w:color="auto"/>
            <w:right w:val="none" w:sz="0" w:space="0" w:color="auto"/>
          </w:divBdr>
        </w:div>
        <w:div w:id="2000960358">
          <w:marLeft w:val="480"/>
          <w:marRight w:val="0"/>
          <w:marTop w:val="0"/>
          <w:marBottom w:val="0"/>
          <w:divBdr>
            <w:top w:val="none" w:sz="0" w:space="0" w:color="auto"/>
            <w:left w:val="none" w:sz="0" w:space="0" w:color="auto"/>
            <w:bottom w:val="none" w:sz="0" w:space="0" w:color="auto"/>
            <w:right w:val="none" w:sz="0" w:space="0" w:color="auto"/>
          </w:divBdr>
        </w:div>
        <w:div w:id="2002464814">
          <w:marLeft w:val="480"/>
          <w:marRight w:val="0"/>
          <w:marTop w:val="0"/>
          <w:marBottom w:val="0"/>
          <w:divBdr>
            <w:top w:val="none" w:sz="0" w:space="0" w:color="auto"/>
            <w:left w:val="none" w:sz="0" w:space="0" w:color="auto"/>
            <w:bottom w:val="none" w:sz="0" w:space="0" w:color="auto"/>
            <w:right w:val="none" w:sz="0" w:space="0" w:color="auto"/>
          </w:divBdr>
        </w:div>
        <w:div w:id="2025547403">
          <w:marLeft w:val="480"/>
          <w:marRight w:val="0"/>
          <w:marTop w:val="0"/>
          <w:marBottom w:val="0"/>
          <w:divBdr>
            <w:top w:val="none" w:sz="0" w:space="0" w:color="auto"/>
            <w:left w:val="none" w:sz="0" w:space="0" w:color="auto"/>
            <w:bottom w:val="none" w:sz="0" w:space="0" w:color="auto"/>
            <w:right w:val="none" w:sz="0" w:space="0" w:color="auto"/>
          </w:divBdr>
        </w:div>
        <w:div w:id="2029795159">
          <w:marLeft w:val="480"/>
          <w:marRight w:val="0"/>
          <w:marTop w:val="0"/>
          <w:marBottom w:val="0"/>
          <w:divBdr>
            <w:top w:val="none" w:sz="0" w:space="0" w:color="auto"/>
            <w:left w:val="none" w:sz="0" w:space="0" w:color="auto"/>
            <w:bottom w:val="none" w:sz="0" w:space="0" w:color="auto"/>
            <w:right w:val="none" w:sz="0" w:space="0" w:color="auto"/>
          </w:divBdr>
        </w:div>
        <w:div w:id="2051881648">
          <w:marLeft w:val="480"/>
          <w:marRight w:val="0"/>
          <w:marTop w:val="0"/>
          <w:marBottom w:val="0"/>
          <w:divBdr>
            <w:top w:val="none" w:sz="0" w:space="0" w:color="auto"/>
            <w:left w:val="none" w:sz="0" w:space="0" w:color="auto"/>
            <w:bottom w:val="none" w:sz="0" w:space="0" w:color="auto"/>
            <w:right w:val="none" w:sz="0" w:space="0" w:color="auto"/>
          </w:divBdr>
        </w:div>
        <w:div w:id="2061242215">
          <w:marLeft w:val="480"/>
          <w:marRight w:val="0"/>
          <w:marTop w:val="0"/>
          <w:marBottom w:val="0"/>
          <w:divBdr>
            <w:top w:val="none" w:sz="0" w:space="0" w:color="auto"/>
            <w:left w:val="none" w:sz="0" w:space="0" w:color="auto"/>
            <w:bottom w:val="none" w:sz="0" w:space="0" w:color="auto"/>
            <w:right w:val="none" w:sz="0" w:space="0" w:color="auto"/>
          </w:divBdr>
        </w:div>
        <w:div w:id="2088377802">
          <w:marLeft w:val="480"/>
          <w:marRight w:val="0"/>
          <w:marTop w:val="0"/>
          <w:marBottom w:val="0"/>
          <w:divBdr>
            <w:top w:val="none" w:sz="0" w:space="0" w:color="auto"/>
            <w:left w:val="none" w:sz="0" w:space="0" w:color="auto"/>
            <w:bottom w:val="none" w:sz="0" w:space="0" w:color="auto"/>
            <w:right w:val="none" w:sz="0" w:space="0" w:color="auto"/>
          </w:divBdr>
        </w:div>
        <w:div w:id="2135564468">
          <w:marLeft w:val="480"/>
          <w:marRight w:val="0"/>
          <w:marTop w:val="0"/>
          <w:marBottom w:val="0"/>
          <w:divBdr>
            <w:top w:val="none" w:sz="0" w:space="0" w:color="auto"/>
            <w:left w:val="none" w:sz="0" w:space="0" w:color="auto"/>
            <w:bottom w:val="none" w:sz="0" w:space="0" w:color="auto"/>
            <w:right w:val="none" w:sz="0" w:space="0" w:color="auto"/>
          </w:divBdr>
        </w:div>
      </w:divsChild>
    </w:div>
    <w:div w:id="1936480619">
      <w:bodyDiv w:val="1"/>
      <w:marLeft w:val="0"/>
      <w:marRight w:val="0"/>
      <w:marTop w:val="0"/>
      <w:marBottom w:val="0"/>
      <w:divBdr>
        <w:top w:val="none" w:sz="0" w:space="0" w:color="auto"/>
        <w:left w:val="none" w:sz="0" w:space="0" w:color="auto"/>
        <w:bottom w:val="none" w:sz="0" w:space="0" w:color="auto"/>
        <w:right w:val="none" w:sz="0" w:space="0" w:color="auto"/>
      </w:divBdr>
    </w:div>
    <w:div w:id="1936666497">
      <w:bodyDiv w:val="1"/>
      <w:marLeft w:val="0"/>
      <w:marRight w:val="0"/>
      <w:marTop w:val="0"/>
      <w:marBottom w:val="0"/>
      <w:divBdr>
        <w:top w:val="none" w:sz="0" w:space="0" w:color="auto"/>
        <w:left w:val="none" w:sz="0" w:space="0" w:color="auto"/>
        <w:bottom w:val="none" w:sz="0" w:space="0" w:color="auto"/>
        <w:right w:val="none" w:sz="0" w:space="0" w:color="auto"/>
      </w:divBdr>
    </w:div>
    <w:div w:id="1936746184">
      <w:bodyDiv w:val="1"/>
      <w:marLeft w:val="0"/>
      <w:marRight w:val="0"/>
      <w:marTop w:val="0"/>
      <w:marBottom w:val="0"/>
      <w:divBdr>
        <w:top w:val="none" w:sz="0" w:space="0" w:color="auto"/>
        <w:left w:val="none" w:sz="0" w:space="0" w:color="auto"/>
        <w:bottom w:val="none" w:sz="0" w:space="0" w:color="auto"/>
        <w:right w:val="none" w:sz="0" w:space="0" w:color="auto"/>
      </w:divBdr>
    </w:div>
    <w:div w:id="1936789740">
      <w:bodyDiv w:val="1"/>
      <w:marLeft w:val="0"/>
      <w:marRight w:val="0"/>
      <w:marTop w:val="0"/>
      <w:marBottom w:val="0"/>
      <w:divBdr>
        <w:top w:val="none" w:sz="0" w:space="0" w:color="auto"/>
        <w:left w:val="none" w:sz="0" w:space="0" w:color="auto"/>
        <w:bottom w:val="none" w:sz="0" w:space="0" w:color="auto"/>
        <w:right w:val="none" w:sz="0" w:space="0" w:color="auto"/>
      </w:divBdr>
    </w:div>
    <w:div w:id="1936940048">
      <w:bodyDiv w:val="1"/>
      <w:marLeft w:val="0"/>
      <w:marRight w:val="0"/>
      <w:marTop w:val="0"/>
      <w:marBottom w:val="0"/>
      <w:divBdr>
        <w:top w:val="none" w:sz="0" w:space="0" w:color="auto"/>
        <w:left w:val="none" w:sz="0" w:space="0" w:color="auto"/>
        <w:bottom w:val="none" w:sz="0" w:space="0" w:color="auto"/>
        <w:right w:val="none" w:sz="0" w:space="0" w:color="auto"/>
      </w:divBdr>
    </w:div>
    <w:div w:id="1937131258">
      <w:bodyDiv w:val="1"/>
      <w:marLeft w:val="0"/>
      <w:marRight w:val="0"/>
      <w:marTop w:val="0"/>
      <w:marBottom w:val="0"/>
      <w:divBdr>
        <w:top w:val="none" w:sz="0" w:space="0" w:color="auto"/>
        <w:left w:val="none" w:sz="0" w:space="0" w:color="auto"/>
        <w:bottom w:val="none" w:sz="0" w:space="0" w:color="auto"/>
        <w:right w:val="none" w:sz="0" w:space="0" w:color="auto"/>
      </w:divBdr>
    </w:div>
    <w:div w:id="1937246861">
      <w:bodyDiv w:val="1"/>
      <w:marLeft w:val="0"/>
      <w:marRight w:val="0"/>
      <w:marTop w:val="0"/>
      <w:marBottom w:val="0"/>
      <w:divBdr>
        <w:top w:val="none" w:sz="0" w:space="0" w:color="auto"/>
        <w:left w:val="none" w:sz="0" w:space="0" w:color="auto"/>
        <w:bottom w:val="none" w:sz="0" w:space="0" w:color="auto"/>
        <w:right w:val="none" w:sz="0" w:space="0" w:color="auto"/>
      </w:divBdr>
    </w:div>
    <w:div w:id="1937247124">
      <w:bodyDiv w:val="1"/>
      <w:marLeft w:val="0"/>
      <w:marRight w:val="0"/>
      <w:marTop w:val="0"/>
      <w:marBottom w:val="0"/>
      <w:divBdr>
        <w:top w:val="none" w:sz="0" w:space="0" w:color="auto"/>
        <w:left w:val="none" w:sz="0" w:space="0" w:color="auto"/>
        <w:bottom w:val="none" w:sz="0" w:space="0" w:color="auto"/>
        <w:right w:val="none" w:sz="0" w:space="0" w:color="auto"/>
      </w:divBdr>
    </w:div>
    <w:div w:id="1937399777">
      <w:bodyDiv w:val="1"/>
      <w:marLeft w:val="0"/>
      <w:marRight w:val="0"/>
      <w:marTop w:val="0"/>
      <w:marBottom w:val="0"/>
      <w:divBdr>
        <w:top w:val="none" w:sz="0" w:space="0" w:color="auto"/>
        <w:left w:val="none" w:sz="0" w:space="0" w:color="auto"/>
        <w:bottom w:val="none" w:sz="0" w:space="0" w:color="auto"/>
        <w:right w:val="none" w:sz="0" w:space="0" w:color="auto"/>
      </w:divBdr>
    </w:div>
    <w:div w:id="1937665098">
      <w:bodyDiv w:val="1"/>
      <w:marLeft w:val="0"/>
      <w:marRight w:val="0"/>
      <w:marTop w:val="0"/>
      <w:marBottom w:val="0"/>
      <w:divBdr>
        <w:top w:val="none" w:sz="0" w:space="0" w:color="auto"/>
        <w:left w:val="none" w:sz="0" w:space="0" w:color="auto"/>
        <w:bottom w:val="none" w:sz="0" w:space="0" w:color="auto"/>
        <w:right w:val="none" w:sz="0" w:space="0" w:color="auto"/>
      </w:divBdr>
    </w:div>
    <w:div w:id="1937783538">
      <w:bodyDiv w:val="1"/>
      <w:marLeft w:val="0"/>
      <w:marRight w:val="0"/>
      <w:marTop w:val="0"/>
      <w:marBottom w:val="0"/>
      <w:divBdr>
        <w:top w:val="none" w:sz="0" w:space="0" w:color="auto"/>
        <w:left w:val="none" w:sz="0" w:space="0" w:color="auto"/>
        <w:bottom w:val="none" w:sz="0" w:space="0" w:color="auto"/>
        <w:right w:val="none" w:sz="0" w:space="0" w:color="auto"/>
      </w:divBdr>
    </w:div>
    <w:div w:id="1937785819">
      <w:bodyDiv w:val="1"/>
      <w:marLeft w:val="0"/>
      <w:marRight w:val="0"/>
      <w:marTop w:val="0"/>
      <w:marBottom w:val="0"/>
      <w:divBdr>
        <w:top w:val="none" w:sz="0" w:space="0" w:color="auto"/>
        <w:left w:val="none" w:sz="0" w:space="0" w:color="auto"/>
        <w:bottom w:val="none" w:sz="0" w:space="0" w:color="auto"/>
        <w:right w:val="none" w:sz="0" w:space="0" w:color="auto"/>
      </w:divBdr>
    </w:div>
    <w:div w:id="1937787574">
      <w:bodyDiv w:val="1"/>
      <w:marLeft w:val="0"/>
      <w:marRight w:val="0"/>
      <w:marTop w:val="0"/>
      <w:marBottom w:val="0"/>
      <w:divBdr>
        <w:top w:val="none" w:sz="0" w:space="0" w:color="auto"/>
        <w:left w:val="none" w:sz="0" w:space="0" w:color="auto"/>
        <w:bottom w:val="none" w:sz="0" w:space="0" w:color="auto"/>
        <w:right w:val="none" w:sz="0" w:space="0" w:color="auto"/>
      </w:divBdr>
    </w:div>
    <w:div w:id="1938050817">
      <w:bodyDiv w:val="1"/>
      <w:marLeft w:val="0"/>
      <w:marRight w:val="0"/>
      <w:marTop w:val="0"/>
      <w:marBottom w:val="0"/>
      <w:divBdr>
        <w:top w:val="none" w:sz="0" w:space="0" w:color="auto"/>
        <w:left w:val="none" w:sz="0" w:space="0" w:color="auto"/>
        <w:bottom w:val="none" w:sz="0" w:space="0" w:color="auto"/>
        <w:right w:val="none" w:sz="0" w:space="0" w:color="auto"/>
      </w:divBdr>
    </w:div>
    <w:div w:id="1938173815">
      <w:bodyDiv w:val="1"/>
      <w:marLeft w:val="0"/>
      <w:marRight w:val="0"/>
      <w:marTop w:val="0"/>
      <w:marBottom w:val="0"/>
      <w:divBdr>
        <w:top w:val="none" w:sz="0" w:space="0" w:color="auto"/>
        <w:left w:val="none" w:sz="0" w:space="0" w:color="auto"/>
        <w:bottom w:val="none" w:sz="0" w:space="0" w:color="auto"/>
        <w:right w:val="none" w:sz="0" w:space="0" w:color="auto"/>
      </w:divBdr>
    </w:div>
    <w:div w:id="1938440364">
      <w:bodyDiv w:val="1"/>
      <w:marLeft w:val="0"/>
      <w:marRight w:val="0"/>
      <w:marTop w:val="0"/>
      <w:marBottom w:val="0"/>
      <w:divBdr>
        <w:top w:val="none" w:sz="0" w:space="0" w:color="auto"/>
        <w:left w:val="none" w:sz="0" w:space="0" w:color="auto"/>
        <w:bottom w:val="none" w:sz="0" w:space="0" w:color="auto"/>
        <w:right w:val="none" w:sz="0" w:space="0" w:color="auto"/>
      </w:divBdr>
    </w:div>
    <w:div w:id="1938830391">
      <w:bodyDiv w:val="1"/>
      <w:marLeft w:val="0"/>
      <w:marRight w:val="0"/>
      <w:marTop w:val="0"/>
      <w:marBottom w:val="0"/>
      <w:divBdr>
        <w:top w:val="none" w:sz="0" w:space="0" w:color="auto"/>
        <w:left w:val="none" w:sz="0" w:space="0" w:color="auto"/>
        <w:bottom w:val="none" w:sz="0" w:space="0" w:color="auto"/>
        <w:right w:val="none" w:sz="0" w:space="0" w:color="auto"/>
      </w:divBdr>
    </w:div>
    <w:div w:id="1938903191">
      <w:bodyDiv w:val="1"/>
      <w:marLeft w:val="0"/>
      <w:marRight w:val="0"/>
      <w:marTop w:val="0"/>
      <w:marBottom w:val="0"/>
      <w:divBdr>
        <w:top w:val="none" w:sz="0" w:space="0" w:color="auto"/>
        <w:left w:val="none" w:sz="0" w:space="0" w:color="auto"/>
        <w:bottom w:val="none" w:sz="0" w:space="0" w:color="auto"/>
        <w:right w:val="none" w:sz="0" w:space="0" w:color="auto"/>
      </w:divBdr>
    </w:div>
    <w:div w:id="1938978939">
      <w:bodyDiv w:val="1"/>
      <w:marLeft w:val="0"/>
      <w:marRight w:val="0"/>
      <w:marTop w:val="0"/>
      <w:marBottom w:val="0"/>
      <w:divBdr>
        <w:top w:val="none" w:sz="0" w:space="0" w:color="auto"/>
        <w:left w:val="none" w:sz="0" w:space="0" w:color="auto"/>
        <w:bottom w:val="none" w:sz="0" w:space="0" w:color="auto"/>
        <w:right w:val="none" w:sz="0" w:space="0" w:color="auto"/>
      </w:divBdr>
    </w:div>
    <w:div w:id="1938980514">
      <w:bodyDiv w:val="1"/>
      <w:marLeft w:val="0"/>
      <w:marRight w:val="0"/>
      <w:marTop w:val="0"/>
      <w:marBottom w:val="0"/>
      <w:divBdr>
        <w:top w:val="none" w:sz="0" w:space="0" w:color="auto"/>
        <w:left w:val="none" w:sz="0" w:space="0" w:color="auto"/>
        <w:bottom w:val="none" w:sz="0" w:space="0" w:color="auto"/>
        <w:right w:val="none" w:sz="0" w:space="0" w:color="auto"/>
      </w:divBdr>
    </w:div>
    <w:div w:id="1939021347">
      <w:bodyDiv w:val="1"/>
      <w:marLeft w:val="0"/>
      <w:marRight w:val="0"/>
      <w:marTop w:val="0"/>
      <w:marBottom w:val="0"/>
      <w:divBdr>
        <w:top w:val="none" w:sz="0" w:space="0" w:color="auto"/>
        <w:left w:val="none" w:sz="0" w:space="0" w:color="auto"/>
        <w:bottom w:val="none" w:sz="0" w:space="0" w:color="auto"/>
        <w:right w:val="none" w:sz="0" w:space="0" w:color="auto"/>
      </w:divBdr>
    </w:div>
    <w:div w:id="1939367801">
      <w:bodyDiv w:val="1"/>
      <w:marLeft w:val="0"/>
      <w:marRight w:val="0"/>
      <w:marTop w:val="0"/>
      <w:marBottom w:val="0"/>
      <w:divBdr>
        <w:top w:val="none" w:sz="0" w:space="0" w:color="auto"/>
        <w:left w:val="none" w:sz="0" w:space="0" w:color="auto"/>
        <w:bottom w:val="none" w:sz="0" w:space="0" w:color="auto"/>
        <w:right w:val="none" w:sz="0" w:space="0" w:color="auto"/>
      </w:divBdr>
    </w:div>
    <w:div w:id="1939408925">
      <w:bodyDiv w:val="1"/>
      <w:marLeft w:val="0"/>
      <w:marRight w:val="0"/>
      <w:marTop w:val="0"/>
      <w:marBottom w:val="0"/>
      <w:divBdr>
        <w:top w:val="none" w:sz="0" w:space="0" w:color="auto"/>
        <w:left w:val="none" w:sz="0" w:space="0" w:color="auto"/>
        <w:bottom w:val="none" w:sz="0" w:space="0" w:color="auto"/>
        <w:right w:val="none" w:sz="0" w:space="0" w:color="auto"/>
      </w:divBdr>
    </w:div>
    <w:div w:id="1939754015">
      <w:bodyDiv w:val="1"/>
      <w:marLeft w:val="0"/>
      <w:marRight w:val="0"/>
      <w:marTop w:val="0"/>
      <w:marBottom w:val="0"/>
      <w:divBdr>
        <w:top w:val="none" w:sz="0" w:space="0" w:color="auto"/>
        <w:left w:val="none" w:sz="0" w:space="0" w:color="auto"/>
        <w:bottom w:val="none" w:sz="0" w:space="0" w:color="auto"/>
        <w:right w:val="none" w:sz="0" w:space="0" w:color="auto"/>
      </w:divBdr>
    </w:div>
    <w:div w:id="1939871738">
      <w:bodyDiv w:val="1"/>
      <w:marLeft w:val="0"/>
      <w:marRight w:val="0"/>
      <w:marTop w:val="0"/>
      <w:marBottom w:val="0"/>
      <w:divBdr>
        <w:top w:val="none" w:sz="0" w:space="0" w:color="auto"/>
        <w:left w:val="none" w:sz="0" w:space="0" w:color="auto"/>
        <w:bottom w:val="none" w:sz="0" w:space="0" w:color="auto"/>
        <w:right w:val="none" w:sz="0" w:space="0" w:color="auto"/>
      </w:divBdr>
    </w:div>
    <w:div w:id="1940019483">
      <w:bodyDiv w:val="1"/>
      <w:marLeft w:val="0"/>
      <w:marRight w:val="0"/>
      <w:marTop w:val="0"/>
      <w:marBottom w:val="0"/>
      <w:divBdr>
        <w:top w:val="none" w:sz="0" w:space="0" w:color="auto"/>
        <w:left w:val="none" w:sz="0" w:space="0" w:color="auto"/>
        <w:bottom w:val="none" w:sz="0" w:space="0" w:color="auto"/>
        <w:right w:val="none" w:sz="0" w:space="0" w:color="auto"/>
      </w:divBdr>
    </w:div>
    <w:div w:id="1940025459">
      <w:bodyDiv w:val="1"/>
      <w:marLeft w:val="0"/>
      <w:marRight w:val="0"/>
      <w:marTop w:val="0"/>
      <w:marBottom w:val="0"/>
      <w:divBdr>
        <w:top w:val="none" w:sz="0" w:space="0" w:color="auto"/>
        <w:left w:val="none" w:sz="0" w:space="0" w:color="auto"/>
        <w:bottom w:val="none" w:sz="0" w:space="0" w:color="auto"/>
        <w:right w:val="none" w:sz="0" w:space="0" w:color="auto"/>
      </w:divBdr>
    </w:div>
    <w:div w:id="1940335826">
      <w:bodyDiv w:val="1"/>
      <w:marLeft w:val="0"/>
      <w:marRight w:val="0"/>
      <w:marTop w:val="0"/>
      <w:marBottom w:val="0"/>
      <w:divBdr>
        <w:top w:val="none" w:sz="0" w:space="0" w:color="auto"/>
        <w:left w:val="none" w:sz="0" w:space="0" w:color="auto"/>
        <w:bottom w:val="none" w:sz="0" w:space="0" w:color="auto"/>
        <w:right w:val="none" w:sz="0" w:space="0" w:color="auto"/>
      </w:divBdr>
    </w:div>
    <w:div w:id="1940746943">
      <w:bodyDiv w:val="1"/>
      <w:marLeft w:val="0"/>
      <w:marRight w:val="0"/>
      <w:marTop w:val="0"/>
      <w:marBottom w:val="0"/>
      <w:divBdr>
        <w:top w:val="none" w:sz="0" w:space="0" w:color="auto"/>
        <w:left w:val="none" w:sz="0" w:space="0" w:color="auto"/>
        <w:bottom w:val="none" w:sz="0" w:space="0" w:color="auto"/>
        <w:right w:val="none" w:sz="0" w:space="0" w:color="auto"/>
      </w:divBdr>
    </w:div>
    <w:div w:id="1940798473">
      <w:bodyDiv w:val="1"/>
      <w:marLeft w:val="0"/>
      <w:marRight w:val="0"/>
      <w:marTop w:val="0"/>
      <w:marBottom w:val="0"/>
      <w:divBdr>
        <w:top w:val="none" w:sz="0" w:space="0" w:color="auto"/>
        <w:left w:val="none" w:sz="0" w:space="0" w:color="auto"/>
        <w:bottom w:val="none" w:sz="0" w:space="0" w:color="auto"/>
        <w:right w:val="none" w:sz="0" w:space="0" w:color="auto"/>
      </w:divBdr>
    </w:div>
    <w:div w:id="1940864930">
      <w:bodyDiv w:val="1"/>
      <w:marLeft w:val="0"/>
      <w:marRight w:val="0"/>
      <w:marTop w:val="0"/>
      <w:marBottom w:val="0"/>
      <w:divBdr>
        <w:top w:val="none" w:sz="0" w:space="0" w:color="auto"/>
        <w:left w:val="none" w:sz="0" w:space="0" w:color="auto"/>
        <w:bottom w:val="none" w:sz="0" w:space="0" w:color="auto"/>
        <w:right w:val="none" w:sz="0" w:space="0" w:color="auto"/>
      </w:divBdr>
    </w:div>
    <w:div w:id="1940871053">
      <w:bodyDiv w:val="1"/>
      <w:marLeft w:val="0"/>
      <w:marRight w:val="0"/>
      <w:marTop w:val="0"/>
      <w:marBottom w:val="0"/>
      <w:divBdr>
        <w:top w:val="none" w:sz="0" w:space="0" w:color="auto"/>
        <w:left w:val="none" w:sz="0" w:space="0" w:color="auto"/>
        <w:bottom w:val="none" w:sz="0" w:space="0" w:color="auto"/>
        <w:right w:val="none" w:sz="0" w:space="0" w:color="auto"/>
      </w:divBdr>
    </w:div>
    <w:div w:id="1940943678">
      <w:bodyDiv w:val="1"/>
      <w:marLeft w:val="0"/>
      <w:marRight w:val="0"/>
      <w:marTop w:val="0"/>
      <w:marBottom w:val="0"/>
      <w:divBdr>
        <w:top w:val="none" w:sz="0" w:space="0" w:color="auto"/>
        <w:left w:val="none" w:sz="0" w:space="0" w:color="auto"/>
        <w:bottom w:val="none" w:sz="0" w:space="0" w:color="auto"/>
        <w:right w:val="none" w:sz="0" w:space="0" w:color="auto"/>
      </w:divBdr>
    </w:div>
    <w:div w:id="1941061764">
      <w:bodyDiv w:val="1"/>
      <w:marLeft w:val="0"/>
      <w:marRight w:val="0"/>
      <w:marTop w:val="0"/>
      <w:marBottom w:val="0"/>
      <w:divBdr>
        <w:top w:val="none" w:sz="0" w:space="0" w:color="auto"/>
        <w:left w:val="none" w:sz="0" w:space="0" w:color="auto"/>
        <w:bottom w:val="none" w:sz="0" w:space="0" w:color="auto"/>
        <w:right w:val="none" w:sz="0" w:space="0" w:color="auto"/>
      </w:divBdr>
    </w:div>
    <w:div w:id="1941136578">
      <w:bodyDiv w:val="1"/>
      <w:marLeft w:val="0"/>
      <w:marRight w:val="0"/>
      <w:marTop w:val="0"/>
      <w:marBottom w:val="0"/>
      <w:divBdr>
        <w:top w:val="none" w:sz="0" w:space="0" w:color="auto"/>
        <w:left w:val="none" w:sz="0" w:space="0" w:color="auto"/>
        <w:bottom w:val="none" w:sz="0" w:space="0" w:color="auto"/>
        <w:right w:val="none" w:sz="0" w:space="0" w:color="auto"/>
      </w:divBdr>
    </w:div>
    <w:div w:id="1941182550">
      <w:bodyDiv w:val="1"/>
      <w:marLeft w:val="0"/>
      <w:marRight w:val="0"/>
      <w:marTop w:val="0"/>
      <w:marBottom w:val="0"/>
      <w:divBdr>
        <w:top w:val="none" w:sz="0" w:space="0" w:color="auto"/>
        <w:left w:val="none" w:sz="0" w:space="0" w:color="auto"/>
        <w:bottom w:val="none" w:sz="0" w:space="0" w:color="auto"/>
        <w:right w:val="none" w:sz="0" w:space="0" w:color="auto"/>
      </w:divBdr>
    </w:div>
    <w:div w:id="1941376115">
      <w:bodyDiv w:val="1"/>
      <w:marLeft w:val="0"/>
      <w:marRight w:val="0"/>
      <w:marTop w:val="0"/>
      <w:marBottom w:val="0"/>
      <w:divBdr>
        <w:top w:val="none" w:sz="0" w:space="0" w:color="auto"/>
        <w:left w:val="none" w:sz="0" w:space="0" w:color="auto"/>
        <w:bottom w:val="none" w:sz="0" w:space="0" w:color="auto"/>
        <w:right w:val="none" w:sz="0" w:space="0" w:color="auto"/>
      </w:divBdr>
    </w:div>
    <w:div w:id="1941797548">
      <w:bodyDiv w:val="1"/>
      <w:marLeft w:val="0"/>
      <w:marRight w:val="0"/>
      <w:marTop w:val="0"/>
      <w:marBottom w:val="0"/>
      <w:divBdr>
        <w:top w:val="none" w:sz="0" w:space="0" w:color="auto"/>
        <w:left w:val="none" w:sz="0" w:space="0" w:color="auto"/>
        <w:bottom w:val="none" w:sz="0" w:space="0" w:color="auto"/>
        <w:right w:val="none" w:sz="0" w:space="0" w:color="auto"/>
      </w:divBdr>
    </w:div>
    <w:div w:id="1941834911">
      <w:bodyDiv w:val="1"/>
      <w:marLeft w:val="0"/>
      <w:marRight w:val="0"/>
      <w:marTop w:val="0"/>
      <w:marBottom w:val="0"/>
      <w:divBdr>
        <w:top w:val="none" w:sz="0" w:space="0" w:color="auto"/>
        <w:left w:val="none" w:sz="0" w:space="0" w:color="auto"/>
        <w:bottom w:val="none" w:sz="0" w:space="0" w:color="auto"/>
        <w:right w:val="none" w:sz="0" w:space="0" w:color="auto"/>
      </w:divBdr>
    </w:div>
    <w:div w:id="1942034191">
      <w:bodyDiv w:val="1"/>
      <w:marLeft w:val="0"/>
      <w:marRight w:val="0"/>
      <w:marTop w:val="0"/>
      <w:marBottom w:val="0"/>
      <w:divBdr>
        <w:top w:val="none" w:sz="0" w:space="0" w:color="auto"/>
        <w:left w:val="none" w:sz="0" w:space="0" w:color="auto"/>
        <w:bottom w:val="none" w:sz="0" w:space="0" w:color="auto"/>
        <w:right w:val="none" w:sz="0" w:space="0" w:color="auto"/>
      </w:divBdr>
    </w:div>
    <w:div w:id="1942060250">
      <w:bodyDiv w:val="1"/>
      <w:marLeft w:val="0"/>
      <w:marRight w:val="0"/>
      <w:marTop w:val="0"/>
      <w:marBottom w:val="0"/>
      <w:divBdr>
        <w:top w:val="none" w:sz="0" w:space="0" w:color="auto"/>
        <w:left w:val="none" w:sz="0" w:space="0" w:color="auto"/>
        <w:bottom w:val="none" w:sz="0" w:space="0" w:color="auto"/>
        <w:right w:val="none" w:sz="0" w:space="0" w:color="auto"/>
      </w:divBdr>
    </w:div>
    <w:div w:id="1942685074">
      <w:bodyDiv w:val="1"/>
      <w:marLeft w:val="0"/>
      <w:marRight w:val="0"/>
      <w:marTop w:val="0"/>
      <w:marBottom w:val="0"/>
      <w:divBdr>
        <w:top w:val="none" w:sz="0" w:space="0" w:color="auto"/>
        <w:left w:val="none" w:sz="0" w:space="0" w:color="auto"/>
        <w:bottom w:val="none" w:sz="0" w:space="0" w:color="auto"/>
        <w:right w:val="none" w:sz="0" w:space="0" w:color="auto"/>
      </w:divBdr>
    </w:div>
    <w:div w:id="1942881383">
      <w:bodyDiv w:val="1"/>
      <w:marLeft w:val="0"/>
      <w:marRight w:val="0"/>
      <w:marTop w:val="0"/>
      <w:marBottom w:val="0"/>
      <w:divBdr>
        <w:top w:val="none" w:sz="0" w:space="0" w:color="auto"/>
        <w:left w:val="none" w:sz="0" w:space="0" w:color="auto"/>
        <w:bottom w:val="none" w:sz="0" w:space="0" w:color="auto"/>
        <w:right w:val="none" w:sz="0" w:space="0" w:color="auto"/>
      </w:divBdr>
    </w:div>
    <w:div w:id="1942881388">
      <w:bodyDiv w:val="1"/>
      <w:marLeft w:val="0"/>
      <w:marRight w:val="0"/>
      <w:marTop w:val="0"/>
      <w:marBottom w:val="0"/>
      <w:divBdr>
        <w:top w:val="none" w:sz="0" w:space="0" w:color="auto"/>
        <w:left w:val="none" w:sz="0" w:space="0" w:color="auto"/>
        <w:bottom w:val="none" w:sz="0" w:space="0" w:color="auto"/>
        <w:right w:val="none" w:sz="0" w:space="0" w:color="auto"/>
      </w:divBdr>
    </w:div>
    <w:div w:id="1943143903">
      <w:bodyDiv w:val="1"/>
      <w:marLeft w:val="0"/>
      <w:marRight w:val="0"/>
      <w:marTop w:val="0"/>
      <w:marBottom w:val="0"/>
      <w:divBdr>
        <w:top w:val="none" w:sz="0" w:space="0" w:color="auto"/>
        <w:left w:val="none" w:sz="0" w:space="0" w:color="auto"/>
        <w:bottom w:val="none" w:sz="0" w:space="0" w:color="auto"/>
        <w:right w:val="none" w:sz="0" w:space="0" w:color="auto"/>
      </w:divBdr>
    </w:div>
    <w:div w:id="1943411457">
      <w:bodyDiv w:val="1"/>
      <w:marLeft w:val="0"/>
      <w:marRight w:val="0"/>
      <w:marTop w:val="0"/>
      <w:marBottom w:val="0"/>
      <w:divBdr>
        <w:top w:val="none" w:sz="0" w:space="0" w:color="auto"/>
        <w:left w:val="none" w:sz="0" w:space="0" w:color="auto"/>
        <w:bottom w:val="none" w:sz="0" w:space="0" w:color="auto"/>
        <w:right w:val="none" w:sz="0" w:space="0" w:color="auto"/>
      </w:divBdr>
    </w:div>
    <w:div w:id="1943495435">
      <w:bodyDiv w:val="1"/>
      <w:marLeft w:val="0"/>
      <w:marRight w:val="0"/>
      <w:marTop w:val="0"/>
      <w:marBottom w:val="0"/>
      <w:divBdr>
        <w:top w:val="none" w:sz="0" w:space="0" w:color="auto"/>
        <w:left w:val="none" w:sz="0" w:space="0" w:color="auto"/>
        <w:bottom w:val="none" w:sz="0" w:space="0" w:color="auto"/>
        <w:right w:val="none" w:sz="0" w:space="0" w:color="auto"/>
      </w:divBdr>
    </w:div>
    <w:div w:id="1943562385">
      <w:bodyDiv w:val="1"/>
      <w:marLeft w:val="0"/>
      <w:marRight w:val="0"/>
      <w:marTop w:val="0"/>
      <w:marBottom w:val="0"/>
      <w:divBdr>
        <w:top w:val="none" w:sz="0" w:space="0" w:color="auto"/>
        <w:left w:val="none" w:sz="0" w:space="0" w:color="auto"/>
        <w:bottom w:val="none" w:sz="0" w:space="0" w:color="auto"/>
        <w:right w:val="none" w:sz="0" w:space="0" w:color="auto"/>
      </w:divBdr>
    </w:div>
    <w:div w:id="1943565873">
      <w:bodyDiv w:val="1"/>
      <w:marLeft w:val="0"/>
      <w:marRight w:val="0"/>
      <w:marTop w:val="0"/>
      <w:marBottom w:val="0"/>
      <w:divBdr>
        <w:top w:val="none" w:sz="0" w:space="0" w:color="auto"/>
        <w:left w:val="none" w:sz="0" w:space="0" w:color="auto"/>
        <w:bottom w:val="none" w:sz="0" w:space="0" w:color="auto"/>
        <w:right w:val="none" w:sz="0" w:space="0" w:color="auto"/>
      </w:divBdr>
    </w:div>
    <w:div w:id="1943610064">
      <w:bodyDiv w:val="1"/>
      <w:marLeft w:val="0"/>
      <w:marRight w:val="0"/>
      <w:marTop w:val="0"/>
      <w:marBottom w:val="0"/>
      <w:divBdr>
        <w:top w:val="none" w:sz="0" w:space="0" w:color="auto"/>
        <w:left w:val="none" w:sz="0" w:space="0" w:color="auto"/>
        <w:bottom w:val="none" w:sz="0" w:space="0" w:color="auto"/>
        <w:right w:val="none" w:sz="0" w:space="0" w:color="auto"/>
      </w:divBdr>
    </w:div>
    <w:div w:id="1943755531">
      <w:bodyDiv w:val="1"/>
      <w:marLeft w:val="0"/>
      <w:marRight w:val="0"/>
      <w:marTop w:val="0"/>
      <w:marBottom w:val="0"/>
      <w:divBdr>
        <w:top w:val="none" w:sz="0" w:space="0" w:color="auto"/>
        <w:left w:val="none" w:sz="0" w:space="0" w:color="auto"/>
        <w:bottom w:val="none" w:sz="0" w:space="0" w:color="auto"/>
        <w:right w:val="none" w:sz="0" w:space="0" w:color="auto"/>
      </w:divBdr>
    </w:div>
    <w:div w:id="1943758727">
      <w:bodyDiv w:val="1"/>
      <w:marLeft w:val="0"/>
      <w:marRight w:val="0"/>
      <w:marTop w:val="0"/>
      <w:marBottom w:val="0"/>
      <w:divBdr>
        <w:top w:val="none" w:sz="0" w:space="0" w:color="auto"/>
        <w:left w:val="none" w:sz="0" w:space="0" w:color="auto"/>
        <w:bottom w:val="none" w:sz="0" w:space="0" w:color="auto"/>
        <w:right w:val="none" w:sz="0" w:space="0" w:color="auto"/>
      </w:divBdr>
    </w:div>
    <w:div w:id="1943996121">
      <w:bodyDiv w:val="1"/>
      <w:marLeft w:val="0"/>
      <w:marRight w:val="0"/>
      <w:marTop w:val="0"/>
      <w:marBottom w:val="0"/>
      <w:divBdr>
        <w:top w:val="none" w:sz="0" w:space="0" w:color="auto"/>
        <w:left w:val="none" w:sz="0" w:space="0" w:color="auto"/>
        <w:bottom w:val="none" w:sz="0" w:space="0" w:color="auto"/>
        <w:right w:val="none" w:sz="0" w:space="0" w:color="auto"/>
      </w:divBdr>
    </w:div>
    <w:div w:id="1944147197">
      <w:bodyDiv w:val="1"/>
      <w:marLeft w:val="0"/>
      <w:marRight w:val="0"/>
      <w:marTop w:val="0"/>
      <w:marBottom w:val="0"/>
      <w:divBdr>
        <w:top w:val="none" w:sz="0" w:space="0" w:color="auto"/>
        <w:left w:val="none" w:sz="0" w:space="0" w:color="auto"/>
        <w:bottom w:val="none" w:sz="0" w:space="0" w:color="auto"/>
        <w:right w:val="none" w:sz="0" w:space="0" w:color="auto"/>
      </w:divBdr>
    </w:div>
    <w:div w:id="1944223325">
      <w:bodyDiv w:val="1"/>
      <w:marLeft w:val="0"/>
      <w:marRight w:val="0"/>
      <w:marTop w:val="0"/>
      <w:marBottom w:val="0"/>
      <w:divBdr>
        <w:top w:val="none" w:sz="0" w:space="0" w:color="auto"/>
        <w:left w:val="none" w:sz="0" w:space="0" w:color="auto"/>
        <w:bottom w:val="none" w:sz="0" w:space="0" w:color="auto"/>
        <w:right w:val="none" w:sz="0" w:space="0" w:color="auto"/>
      </w:divBdr>
    </w:div>
    <w:div w:id="1944459461">
      <w:bodyDiv w:val="1"/>
      <w:marLeft w:val="0"/>
      <w:marRight w:val="0"/>
      <w:marTop w:val="0"/>
      <w:marBottom w:val="0"/>
      <w:divBdr>
        <w:top w:val="none" w:sz="0" w:space="0" w:color="auto"/>
        <w:left w:val="none" w:sz="0" w:space="0" w:color="auto"/>
        <w:bottom w:val="none" w:sz="0" w:space="0" w:color="auto"/>
        <w:right w:val="none" w:sz="0" w:space="0" w:color="auto"/>
      </w:divBdr>
    </w:div>
    <w:div w:id="1945258855">
      <w:bodyDiv w:val="1"/>
      <w:marLeft w:val="0"/>
      <w:marRight w:val="0"/>
      <w:marTop w:val="0"/>
      <w:marBottom w:val="0"/>
      <w:divBdr>
        <w:top w:val="none" w:sz="0" w:space="0" w:color="auto"/>
        <w:left w:val="none" w:sz="0" w:space="0" w:color="auto"/>
        <w:bottom w:val="none" w:sz="0" w:space="0" w:color="auto"/>
        <w:right w:val="none" w:sz="0" w:space="0" w:color="auto"/>
      </w:divBdr>
      <w:divsChild>
        <w:div w:id="4478893">
          <w:marLeft w:val="480"/>
          <w:marRight w:val="0"/>
          <w:marTop w:val="0"/>
          <w:marBottom w:val="0"/>
          <w:divBdr>
            <w:top w:val="none" w:sz="0" w:space="0" w:color="auto"/>
            <w:left w:val="none" w:sz="0" w:space="0" w:color="auto"/>
            <w:bottom w:val="none" w:sz="0" w:space="0" w:color="auto"/>
            <w:right w:val="none" w:sz="0" w:space="0" w:color="auto"/>
          </w:divBdr>
        </w:div>
        <w:div w:id="47075525">
          <w:marLeft w:val="480"/>
          <w:marRight w:val="0"/>
          <w:marTop w:val="0"/>
          <w:marBottom w:val="0"/>
          <w:divBdr>
            <w:top w:val="none" w:sz="0" w:space="0" w:color="auto"/>
            <w:left w:val="none" w:sz="0" w:space="0" w:color="auto"/>
            <w:bottom w:val="none" w:sz="0" w:space="0" w:color="auto"/>
            <w:right w:val="none" w:sz="0" w:space="0" w:color="auto"/>
          </w:divBdr>
        </w:div>
        <w:div w:id="85620177">
          <w:marLeft w:val="480"/>
          <w:marRight w:val="0"/>
          <w:marTop w:val="0"/>
          <w:marBottom w:val="0"/>
          <w:divBdr>
            <w:top w:val="none" w:sz="0" w:space="0" w:color="auto"/>
            <w:left w:val="none" w:sz="0" w:space="0" w:color="auto"/>
            <w:bottom w:val="none" w:sz="0" w:space="0" w:color="auto"/>
            <w:right w:val="none" w:sz="0" w:space="0" w:color="auto"/>
          </w:divBdr>
        </w:div>
        <w:div w:id="90517359">
          <w:marLeft w:val="480"/>
          <w:marRight w:val="0"/>
          <w:marTop w:val="0"/>
          <w:marBottom w:val="0"/>
          <w:divBdr>
            <w:top w:val="none" w:sz="0" w:space="0" w:color="auto"/>
            <w:left w:val="none" w:sz="0" w:space="0" w:color="auto"/>
            <w:bottom w:val="none" w:sz="0" w:space="0" w:color="auto"/>
            <w:right w:val="none" w:sz="0" w:space="0" w:color="auto"/>
          </w:divBdr>
        </w:div>
        <w:div w:id="100152913">
          <w:marLeft w:val="480"/>
          <w:marRight w:val="0"/>
          <w:marTop w:val="0"/>
          <w:marBottom w:val="0"/>
          <w:divBdr>
            <w:top w:val="none" w:sz="0" w:space="0" w:color="auto"/>
            <w:left w:val="none" w:sz="0" w:space="0" w:color="auto"/>
            <w:bottom w:val="none" w:sz="0" w:space="0" w:color="auto"/>
            <w:right w:val="none" w:sz="0" w:space="0" w:color="auto"/>
          </w:divBdr>
        </w:div>
        <w:div w:id="234972808">
          <w:marLeft w:val="480"/>
          <w:marRight w:val="0"/>
          <w:marTop w:val="0"/>
          <w:marBottom w:val="0"/>
          <w:divBdr>
            <w:top w:val="none" w:sz="0" w:space="0" w:color="auto"/>
            <w:left w:val="none" w:sz="0" w:space="0" w:color="auto"/>
            <w:bottom w:val="none" w:sz="0" w:space="0" w:color="auto"/>
            <w:right w:val="none" w:sz="0" w:space="0" w:color="auto"/>
          </w:divBdr>
        </w:div>
        <w:div w:id="237057904">
          <w:marLeft w:val="480"/>
          <w:marRight w:val="0"/>
          <w:marTop w:val="0"/>
          <w:marBottom w:val="0"/>
          <w:divBdr>
            <w:top w:val="none" w:sz="0" w:space="0" w:color="auto"/>
            <w:left w:val="none" w:sz="0" w:space="0" w:color="auto"/>
            <w:bottom w:val="none" w:sz="0" w:space="0" w:color="auto"/>
            <w:right w:val="none" w:sz="0" w:space="0" w:color="auto"/>
          </w:divBdr>
        </w:div>
        <w:div w:id="272833470">
          <w:marLeft w:val="480"/>
          <w:marRight w:val="0"/>
          <w:marTop w:val="0"/>
          <w:marBottom w:val="0"/>
          <w:divBdr>
            <w:top w:val="none" w:sz="0" w:space="0" w:color="auto"/>
            <w:left w:val="none" w:sz="0" w:space="0" w:color="auto"/>
            <w:bottom w:val="none" w:sz="0" w:space="0" w:color="auto"/>
            <w:right w:val="none" w:sz="0" w:space="0" w:color="auto"/>
          </w:divBdr>
        </w:div>
        <w:div w:id="282806527">
          <w:marLeft w:val="480"/>
          <w:marRight w:val="0"/>
          <w:marTop w:val="0"/>
          <w:marBottom w:val="0"/>
          <w:divBdr>
            <w:top w:val="none" w:sz="0" w:space="0" w:color="auto"/>
            <w:left w:val="none" w:sz="0" w:space="0" w:color="auto"/>
            <w:bottom w:val="none" w:sz="0" w:space="0" w:color="auto"/>
            <w:right w:val="none" w:sz="0" w:space="0" w:color="auto"/>
          </w:divBdr>
        </w:div>
        <w:div w:id="389963485">
          <w:marLeft w:val="480"/>
          <w:marRight w:val="0"/>
          <w:marTop w:val="0"/>
          <w:marBottom w:val="0"/>
          <w:divBdr>
            <w:top w:val="none" w:sz="0" w:space="0" w:color="auto"/>
            <w:left w:val="none" w:sz="0" w:space="0" w:color="auto"/>
            <w:bottom w:val="none" w:sz="0" w:space="0" w:color="auto"/>
            <w:right w:val="none" w:sz="0" w:space="0" w:color="auto"/>
          </w:divBdr>
        </w:div>
        <w:div w:id="421099690">
          <w:marLeft w:val="480"/>
          <w:marRight w:val="0"/>
          <w:marTop w:val="0"/>
          <w:marBottom w:val="0"/>
          <w:divBdr>
            <w:top w:val="none" w:sz="0" w:space="0" w:color="auto"/>
            <w:left w:val="none" w:sz="0" w:space="0" w:color="auto"/>
            <w:bottom w:val="none" w:sz="0" w:space="0" w:color="auto"/>
            <w:right w:val="none" w:sz="0" w:space="0" w:color="auto"/>
          </w:divBdr>
        </w:div>
        <w:div w:id="424814373">
          <w:marLeft w:val="480"/>
          <w:marRight w:val="0"/>
          <w:marTop w:val="0"/>
          <w:marBottom w:val="0"/>
          <w:divBdr>
            <w:top w:val="none" w:sz="0" w:space="0" w:color="auto"/>
            <w:left w:val="none" w:sz="0" w:space="0" w:color="auto"/>
            <w:bottom w:val="none" w:sz="0" w:space="0" w:color="auto"/>
            <w:right w:val="none" w:sz="0" w:space="0" w:color="auto"/>
          </w:divBdr>
        </w:div>
        <w:div w:id="447968978">
          <w:marLeft w:val="480"/>
          <w:marRight w:val="0"/>
          <w:marTop w:val="0"/>
          <w:marBottom w:val="0"/>
          <w:divBdr>
            <w:top w:val="none" w:sz="0" w:space="0" w:color="auto"/>
            <w:left w:val="none" w:sz="0" w:space="0" w:color="auto"/>
            <w:bottom w:val="none" w:sz="0" w:space="0" w:color="auto"/>
            <w:right w:val="none" w:sz="0" w:space="0" w:color="auto"/>
          </w:divBdr>
        </w:div>
        <w:div w:id="453448631">
          <w:marLeft w:val="480"/>
          <w:marRight w:val="0"/>
          <w:marTop w:val="0"/>
          <w:marBottom w:val="0"/>
          <w:divBdr>
            <w:top w:val="none" w:sz="0" w:space="0" w:color="auto"/>
            <w:left w:val="none" w:sz="0" w:space="0" w:color="auto"/>
            <w:bottom w:val="none" w:sz="0" w:space="0" w:color="auto"/>
            <w:right w:val="none" w:sz="0" w:space="0" w:color="auto"/>
          </w:divBdr>
        </w:div>
        <w:div w:id="456918092">
          <w:marLeft w:val="480"/>
          <w:marRight w:val="0"/>
          <w:marTop w:val="0"/>
          <w:marBottom w:val="0"/>
          <w:divBdr>
            <w:top w:val="none" w:sz="0" w:space="0" w:color="auto"/>
            <w:left w:val="none" w:sz="0" w:space="0" w:color="auto"/>
            <w:bottom w:val="none" w:sz="0" w:space="0" w:color="auto"/>
            <w:right w:val="none" w:sz="0" w:space="0" w:color="auto"/>
          </w:divBdr>
        </w:div>
        <w:div w:id="474223970">
          <w:marLeft w:val="480"/>
          <w:marRight w:val="0"/>
          <w:marTop w:val="0"/>
          <w:marBottom w:val="0"/>
          <w:divBdr>
            <w:top w:val="none" w:sz="0" w:space="0" w:color="auto"/>
            <w:left w:val="none" w:sz="0" w:space="0" w:color="auto"/>
            <w:bottom w:val="none" w:sz="0" w:space="0" w:color="auto"/>
            <w:right w:val="none" w:sz="0" w:space="0" w:color="auto"/>
          </w:divBdr>
        </w:div>
        <w:div w:id="532621005">
          <w:marLeft w:val="480"/>
          <w:marRight w:val="0"/>
          <w:marTop w:val="0"/>
          <w:marBottom w:val="0"/>
          <w:divBdr>
            <w:top w:val="none" w:sz="0" w:space="0" w:color="auto"/>
            <w:left w:val="none" w:sz="0" w:space="0" w:color="auto"/>
            <w:bottom w:val="none" w:sz="0" w:space="0" w:color="auto"/>
            <w:right w:val="none" w:sz="0" w:space="0" w:color="auto"/>
          </w:divBdr>
        </w:div>
        <w:div w:id="565989803">
          <w:marLeft w:val="480"/>
          <w:marRight w:val="0"/>
          <w:marTop w:val="0"/>
          <w:marBottom w:val="0"/>
          <w:divBdr>
            <w:top w:val="none" w:sz="0" w:space="0" w:color="auto"/>
            <w:left w:val="none" w:sz="0" w:space="0" w:color="auto"/>
            <w:bottom w:val="none" w:sz="0" w:space="0" w:color="auto"/>
            <w:right w:val="none" w:sz="0" w:space="0" w:color="auto"/>
          </w:divBdr>
        </w:div>
        <w:div w:id="635916202">
          <w:marLeft w:val="480"/>
          <w:marRight w:val="0"/>
          <w:marTop w:val="0"/>
          <w:marBottom w:val="0"/>
          <w:divBdr>
            <w:top w:val="none" w:sz="0" w:space="0" w:color="auto"/>
            <w:left w:val="none" w:sz="0" w:space="0" w:color="auto"/>
            <w:bottom w:val="none" w:sz="0" w:space="0" w:color="auto"/>
            <w:right w:val="none" w:sz="0" w:space="0" w:color="auto"/>
          </w:divBdr>
        </w:div>
        <w:div w:id="656812091">
          <w:marLeft w:val="480"/>
          <w:marRight w:val="0"/>
          <w:marTop w:val="0"/>
          <w:marBottom w:val="0"/>
          <w:divBdr>
            <w:top w:val="none" w:sz="0" w:space="0" w:color="auto"/>
            <w:left w:val="none" w:sz="0" w:space="0" w:color="auto"/>
            <w:bottom w:val="none" w:sz="0" w:space="0" w:color="auto"/>
            <w:right w:val="none" w:sz="0" w:space="0" w:color="auto"/>
          </w:divBdr>
        </w:div>
        <w:div w:id="665788774">
          <w:marLeft w:val="480"/>
          <w:marRight w:val="0"/>
          <w:marTop w:val="0"/>
          <w:marBottom w:val="0"/>
          <w:divBdr>
            <w:top w:val="none" w:sz="0" w:space="0" w:color="auto"/>
            <w:left w:val="none" w:sz="0" w:space="0" w:color="auto"/>
            <w:bottom w:val="none" w:sz="0" w:space="0" w:color="auto"/>
            <w:right w:val="none" w:sz="0" w:space="0" w:color="auto"/>
          </w:divBdr>
        </w:div>
        <w:div w:id="690303539">
          <w:marLeft w:val="480"/>
          <w:marRight w:val="0"/>
          <w:marTop w:val="0"/>
          <w:marBottom w:val="0"/>
          <w:divBdr>
            <w:top w:val="none" w:sz="0" w:space="0" w:color="auto"/>
            <w:left w:val="none" w:sz="0" w:space="0" w:color="auto"/>
            <w:bottom w:val="none" w:sz="0" w:space="0" w:color="auto"/>
            <w:right w:val="none" w:sz="0" w:space="0" w:color="auto"/>
          </w:divBdr>
        </w:div>
        <w:div w:id="710769940">
          <w:marLeft w:val="480"/>
          <w:marRight w:val="0"/>
          <w:marTop w:val="0"/>
          <w:marBottom w:val="0"/>
          <w:divBdr>
            <w:top w:val="none" w:sz="0" w:space="0" w:color="auto"/>
            <w:left w:val="none" w:sz="0" w:space="0" w:color="auto"/>
            <w:bottom w:val="none" w:sz="0" w:space="0" w:color="auto"/>
            <w:right w:val="none" w:sz="0" w:space="0" w:color="auto"/>
          </w:divBdr>
        </w:div>
        <w:div w:id="724717501">
          <w:marLeft w:val="480"/>
          <w:marRight w:val="0"/>
          <w:marTop w:val="0"/>
          <w:marBottom w:val="0"/>
          <w:divBdr>
            <w:top w:val="none" w:sz="0" w:space="0" w:color="auto"/>
            <w:left w:val="none" w:sz="0" w:space="0" w:color="auto"/>
            <w:bottom w:val="none" w:sz="0" w:space="0" w:color="auto"/>
            <w:right w:val="none" w:sz="0" w:space="0" w:color="auto"/>
          </w:divBdr>
        </w:div>
        <w:div w:id="743068837">
          <w:marLeft w:val="480"/>
          <w:marRight w:val="0"/>
          <w:marTop w:val="0"/>
          <w:marBottom w:val="0"/>
          <w:divBdr>
            <w:top w:val="none" w:sz="0" w:space="0" w:color="auto"/>
            <w:left w:val="none" w:sz="0" w:space="0" w:color="auto"/>
            <w:bottom w:val="none" w:sz="0" w:space="0" w:color="auto"/>
            <w:right w:val="none" w:sz="0" w:space="0" w:color="auto"/>
          </w:divBdr>
        </w:div>
        <w:div w:id="743797630">
          <w:marLeft w:val="480"/>
          <w:marRight w:val="0"/>
          <w:marTop w:val="0"/>
          <w:marBottom w:val="0"/>
          <w:divBdr>
            <w:top w:val="none" w:sz="0" w:space="0" w:color="auto"/>
            <w:left w:val="none" w:sz="0" w:space="0" w:color="auto"/>
            <w:bottom w:val="none" w:sz="0" w:space="0" w:color="auto"/>
            <w:right w:val="none" w:sz="0" w:space="0" w:color="auto"/>
          </w:divBdr>
        </w:div>
        <w:div w:id="892083003">
          <w:marLeft w:val="480"/>
          <w:marRight w:val="0"/>
          <w:marTop w:val="0"/>
          <w:marBottom w:val="0"/>
          <w:divBdr>
            <w:top w:val="none" w:sz="0" w:space="0" w:color="auto"/>
            <w:left w:val="none" w:sz="0" w:space="0" w:color="auto"/>
            <w:bottom w:val="none" w:sz="0" w:space="0" w:color="auto"/>
            <w:right w:val="none" w:sz="0" w:space="0" w:color="auto"/>
          </w:divBdr>
        </w:div>
        <w:div w:id="932859009">
          <w:marLeft w:val="480"/>
          <w:marRight w:val="0"/>
          <w:marTop w:val="0"/>
          <w:marBottom w:val="0"/>
          <w:divBdr>
            <w:top w:val="none" w:sz="0" w:space="0" w:color="auto"/>
            <w:left w:val="none" w:sz="0" w:space="0" w:color="auto"/>
            <w:bottom w:val="none" w:sz="0" w:space="0" w:color="auto"/>
            <w:right w:val="none" w:sz="0" w:space="0" w:color="auto"/>
          </w:divBdr>
        </w:div>
        <w:div w:id="938371361">
          <w:marLeft w:val="480"/>
          <w:marRight w:val="0"/>
          <w:marTop w:val="0"/>
          <w:marBottom w:val="0"/>
          <w:divBdr>
            <w:top w:val="none" w:sz="0" w:space="0" w:color="auto"/>
            <w:left w:val="none" w:sz="0" w:space="0" w:color="auto"/>
            <w:bottom w:val="none" w:sz="0" w:space="0" w:color="auto"/>
            <w:right w:val="none" w:sz="0" w:space="0" w:color="auto"/>
          </w:divBdr>
        </w:div>
        <w:div w:id="944582938">
          <w:marLeft w:val="480"/>
          <w:marRight w:val="0"/>
          <w:marTop w:val="0"/>
          <w:marBottom w:val="0"/>
          <w:divBdr>
            <w:top w:val="none" w:sz="0" w:space="0" w:color="auto"/>
            <w:left w:val="none" w:sz="0" w:space="0" w:color="auto"/>
            <w:bottom w:val="none" w:sz="0" w:space="0" w:color="auto"/>
            <w:right w:val="none" w:sz="0" w:space="0" w:color="auto"/>
          </w:divBdr>
        </w:div>
        <w:div w:id="951739316">
          <w:marLeft w:val="480"/>
          <w:marRight w:val="0"/>
          <w:marTop w:val="0"/>
          <w:marBottom w:val="0"/>
          <w:divBdr>
            <w:top w:val="none" w:sz="0" w:space="0" w:color="auto"/>
            <w:left w:val="none" w:sz="0" w:space="0" w:color="auto"/>
            <w:bottom w:val="none" w:sz="0" w:space="0" w:color="auto"/>
            <w:right w:val="none" w:sz="0" w:space="0" w:color="auto"/>
          </w:divBdr>
        </w:div>
        <w:div w:id="966735524">
          <w:marLeft w:val="480"/>
          <w:marRight w:val="0"/>
          <w:marTop w:val="0"/>
          <w:marBottom w:val="0"/>
          <w:divBdr>
            <w:top w:val="none" w:sz="0" w:space="0" w:color="auto"/>
            <w:left w:val="none" w:sz="0" w:space="0" w:color="auto"/>
            <w:bottom w:val="none" w:sz="0" w:space="0" w:color="auto"/>
            <w:right w:val="none" w:sz="0" w:space="0" w:color="auto"/>
          </w:divBdr>
        </w:div>
        <w:div w:id="970594518">
          <w:marLeft w:val="480"/>
          <w:marRight w:val="0"/>
          <w:marTop w:val="0"/>
          <w:marBottom w:val="0"/>
          <w:divBdr>
            <w:top w:val="none" w:sz="0" w:space="0" w:color="auto"/>
            <w:left w:val="none" w:sz="0" w:space="0" w:color="auto"/>
            <w:bottom w:val="none" w:sz="0" w:space="0" w:color="auto"/>
            <w:right w:val="none" w:sz="0" w:space="0" w:color="auto"/>
          </w:divBdr>
        </w:div>
        <w:div w:id="976255717">
          <w:marLeft w:val="480"/>
          <w:marRight w:val="0"/>
          <w:marTop w:val="0"/>
          <w:marBottom w:val="0"/>
          <w:divBdr>
            <w:top w:val="none" w:sz="0" w:space="0" w:color="auto"/>
            <w:left w:val="none" w:sz="0" w:space="0" w:color="auto"/>
            <w:bottom w:val="none" w:sz="0" w:space="0" w:color="auto"/>
            <w:right w:val="none" w:sz="0" w:space="0" w:color="auto"/>
          </w:divBdr>
        </w:div>
        <w:div w:id="1026909595">
          <w:marLeft w:val="480"/>
          <w:marRight w:val="0"/>
          <w:marTop w:val="0"/>
          <w:marBottom w:val="0"/>
          <w:divBdr>
            <w:top w:val="none" w:sz="0" w:space="0" w:color="auto"/>
            <w:left w:val="none" w:sz="0" w:space="0" w:color="auto"/>
            <w:bottom w:val="none" w:sz="0" w:space="0" w:color="auto"/>
            <w:right w:val="none" w:sz="0" w:space="0" w:color="auto"/>
          </w:divBdr>
        </w:div>
        <w:div w:id="1053039812">
          <w:marLeft w:val="480"/>
          <w:marRight w:val="0"/>
          <w:marTop w:val="0"/>
          <w:marBottom w:val="0"/>
          <w:divBdr>
            <w:top w:val="none" w:sz="0" w:space="0" w:color="auto"/>
            <w:left w:val="none" w:sz="0" w:space="0" w:color="auto"/>
            <w:bottom w:val="none" w:sz="0" w:space="0" w:color="auto"/>
            <w:right w:val="none" w:sz="0" w:space="0" w:color="auto"/>
          </w:divBdr>
        </w:div>
        <w:div w:id="1071847434">
          <w:marLeft w:val="480"/>
          <w:marRight w:val="0"/>
          <w:marTop w:val="0"/>
          <w:marBottom w:val="0"/>
          <w:divBdr>
            <w:top w:val="none" w:sz="0" w:space="0" w:color="auto"/>
            <w:left w:val="none" w:sz="0" w:space="0" w:color="auto"/>
            <w:bottom w:val="none" w:sz="0" w:space="0" w:color="auto"/>
            <w:right w:val="none" w:sz="0" w:space="0" w:color="auto"/>
          </w:divBdr>
        </w:div>
        <w:div w:id="1082143315">
          <w:marLeft w:val="480"/>
          <w:marRight w:val="0"/>
          <w:marTop w:val="0"/>
          <w:marBottom w:val="0"/>
          <w:divBdr>
            <w:top w:val="none" w:sz="0" w:space="0" w:color="auto"/>
            <w:left w:val="none" w:sz="0" w:space="0" w:color="auto"/>
            <w:bottom w:val="none" w:sz="0" w:space="0" w:color="auto"/>
            <w:right w:val="none" w:sz="0" w:space="0" w:color="auto"/>
          </w:divBdr>
        </w:div>
        <w:div w:id="1107626815">
          <w:marLeft w:val="480"/>
          <w:marRight w:val="0"/>
          <w:marTop w:val="0"/>
          <w:marBottom w:val="0"/>
          <w:divBdr>
            <w:top w:val="none" w:sz="0" w:space="0" w:color="auto"/>
            <w:left w:val="none" w:sz="0" w:space="0" w:color="auto"/>
            <w:bottom w:val="none" w:sz="0" w:space="0" w:color="auto"/>
            <w:right w:val="none" w:sz="0" w:space="0" w:color="auto"/>
          </w:divBdr>
        </w:div>
        <w:div w:id="1157187176">
          <w:marLeft w:val="480"/>
          <w:marRight w:val="0"/>
          <w:marTop w:val="0"/>
          <w:marBottom w:val="0"/>
          <w:divBdr>
            <w:top w:val="none" w:sz="0" w:space="0" w:color="auto"/>
            <w:left w:val="none" w:sz="0" w:space="0" w:color="auto"/>
            <w:bottom w:val="none" w:sz="0" w:space="0" w:color="auto"/>
            <w:right w:val="none" w:sz="0" w:space="0" w:color="auto"/>
          </w:divBdr>
        </w:div>
        <w:div w:id="1165362595">
          <w:marLeft w:val="480"/>
          <w:marRight w:val="0"/>
          <w:marTop w:val="0"/>
          <w:marBottom w:val="0"/>
          <w:divBdr>
            <w:top w:val="none" w:sz="0" w:space="0" w:color="auto"/>
            <w:left w:val="none" w:sz="0" w:space="0" w:color="auto"/>
            <w:bottom w:val="none" w:sz="0" w:space="0" w:color="auto"/>
            <w:right w:val="none" w:sz="0" w:space="0" w:color="auto"/>
          </w:divBdr>
        </w:div>
        <w:div w:id="1170026306">
          <w:marLeft w:val="480"/>
          <w:marRight w:val="0"/>
          <w:marTop w:val="0"/>
          <w:marBottom w:val="0"/>
          <w:divBdr>
            <w:top w:val="none" w:sz="0" w:space="0" w:color="auto"/>
            <w:left w:val="none" w:sz="0" w:space="0" w:color="auto"/>
            <w:bottom w:val="none" w:sz="0" w:space="0" w:color="auto"/>
            <w:right w:val="none" w:sz="0" w:space="0" w:color="auto"/>
          </w:divBdr>
        </w:div>
        <w:div w:id="1211308896">
          <w:marLeft w:val="480"/>
          <w:marRight w:val="0"/>
          <w:marTop w:val="0"/>
          <w:marBottom w:val="0"/>
          <w:divBdr>
            <w:top w:val="none" w:sz="0" w:space="0" w:color="auto"/>
            <w:left w:val="none" w:sz="0" w:space="0" w:color="auto"/>
            <w:bottom w:val="none" w:sz="0" w:space="0" w:color="auto"/>
            <w:right w:val="none" w:sz="0" w:space="0" w:color="auto"/>
          </w:divBdr>
        </w:div>
        <w:div w:id="1219979921">
          <w:marLeft w:val="480"/>
          <w:marRight w:val="0"/>
          <w:marTop w:val="0"/>
          <w:marBottom w:val="0"/>
          <w:divBdr>
            <w:top w:val="none" w:sz="0" w:space="0" w:color="auto"/>
            <w:left w:val="none" w:sz="0" w:space="0" w:color="auto"/>
            <w:bottom w:val="none" w:sz="0" w:space="0" w:color="auto"/>
            <w:right w:val="none" w:sz="0" w:space="0" w:color="auto"/>
          </w:divBdr>
        </w:div>
        <w:div w:id="1231573603">
          <w:marLeft w:val="480"/>
          <w:marRight w:val="0"/>
          <w:marTop w:val="0"/>
          <w:marBottom w:val="0"/>
          <w:divBdr>
            <w:top w:val="none" w:sz="0" w:space="0" w:color="auto"/>
            <w:left w:val="none" w:sz="0" w:space="0" w:color="auto"/>
            <w:bottom w:val="none" w:sz="0" w:space="0" w:color="auto"/>
            <w:right w:val="none" w:sz="0" w:space="0" w:color="auto"/>
          </w:divBdr>
        </w:div>
        <w:div w:id="1272318718">
          <w:marLeft w:val="480"/>
          <w:marRight w:val="0"/>
          <w:marTop w:val="0"/>
          <w:marBottom w:val="0"/>
          <w:divBdr>
            <w:top w:val="none" w:sz="0" w:space="0" w:color="auto"/>
            <w:left w:val="none" w:sz="0" w:space="0" w:color="auto"/>
            <w:bottom w:val="none" w:sz="0" w:space="0" w:color="auto"/>
            <w:right w:val="none" w:sz="0" w:space="0" w:color="auto"/>
          </w:divBdr>
        </w:div>
        <w:div w:id="1276984748">
          <w:marLeft w:val="480"/>
          <w:marRight w:val="0"/>
          <w:marTop w:val="0"/>
          <w:marBottom w:val="0"/>
          <w:divBdr>
            <w:top w:val="none" w:sz="0" w:space="0" w:color="auto"/>
            <w:left w:val="none" w:sz="0" w:space="0" w:color="auto"/>
            <w:bottom w:val="none" w:sz="0" w:space="0" w:color="auto"/>
            <w:right w:val="none" w:sz="0" w:space="0" w:color="auto"/>
          </w:divBdr>
        </w:div>
        <w:div w:id="1329594512">
          <w:marLeft w:val="480"/>
          <w:marRight w:val="0"/>
          <w:marTop w:val="0"/>
          <w:marBottom w:val="0"/>
          <w:divBdr>
            <w:top w:val="none" w:sz="0" w:space="0" w:color="auto"/>
            <w:left w:val="none" w:sz="0" w:space="0" w:color="auto"/>
            <w:bottom w:val="none" w:sz="0" w:space="0" w:color="auto"/>
            <w:right w:val="none" w:sz="0" w:space="0" w:color="auto"/>
          </w:divBdr>
        </w:div>
        <w:div w:id="1332954417">
          <w:marLeft w:val="480"/>
          <w:marRight w:val="0"/>
          <w:marTop w:val="0"/>
          <w:marBottom w:val="0"/>
          <w:divBdr>
            <w:top w:val="none" w:sz="0" w:space="0" w:color="auto"/>
            <w:left w:val="none" w:sz="0" w:space="0" w:color="auto"/>
            <w:bottom w:val="none" w:sz="0" w:space="0" w:color="auto"/>
            <w:right w:val="none" w:sz="0" w:space="0" w:color="auto"/>
          </w:divBdr>
        </w:div>
        <w:div w:id="1422215799">
          <w:marLeft w:val="480"/>
          <w:marRight w:val="0"/>
          <w:marTop w:val="0"/>
          <w:marBottom w:val="0"/>
          <w:divBdr>
            <w:top w:val="none" w:sz="0" w:space="0" w:color="auto"/>
            <w:left w:val="none" w:sz="0" w:space="0" w:color="auto"/>
            <w:bottom w:val="none" w:sz="0" w:space="0" w:color="auto"/>
            <w:right w:val="none" w:sz="0" w:space="0" w:color="auto"/>
          </w:divBdr>
        </w:div>
        <w:div w:id="1424104866">
          <w:marLeft w:val="480"/>
          <w:marRight w:val="0"/>
          <w:marTop w:val="0"/>
          <w:marBottom w:val="0"/>
          <w:divBdr>
            <w:top w:val="none" w:sz="0" w:space="0" w:color="auto"/>
            <w:left w:val="none" w:sz="0" w:space="0" w:color="auto"/>
            <w:bottom w:val="none" w:sz="0" w:space="0" w:color="auto"/>
            <w:right w:val="none" w:sz="0" w:space="0" w:color="auto"/>
          </w:divBdr>
        </w:div>
        <w:div w:id="1426226021">
          <w:marLeft w:val="480"/>
          <w:marRight w:val="0"/>
          <w:marTop w:val="0"/>
          <w:marBottom w:val="0"/>
          <w:divBdr>
            <w:top w:val="none" w:sz="0" w:space="0" w:color="auto"/>
            <w:left w:val="none" w:sz="0" w:space="0" w:color="auto"/>
            <w:bottom w:val="none" w:sz="0" w:space="0" w:color="auto"/>
            <w:right w:val="none" w:sz="0" w:space="0" w:color="auto"/>
          </w:divBdr>
        </w:div>
        <w:div w:id="1431245204">
          <w:marLeft w:val="480"/>
          <w:marRight w:val="0"/>
          <w:marTop w:val="0"/>
          <w:marBottom w:val="0"/>
          <w:divBdr>
            <w:top w:val="none" w:sz="0" w:space="0" w:color="auto"/>
            <w:left w:val="none" w:sz="0" w:space="0" w:color="auto"/>
            <w:bottom w:val="none" w:sz="0" w:space="0" w:color="auto"/>
            <w:right w:val="none" w:sz="0" w:space="0" w:color="auto"/>
          </w:divBdr>
        </w:div>
        <w:div w:id="1433862483">
          <w:marLeft w:val="480"/>
          <w:marRight w:val="0"/>
          <w:marTop w:val="0"/>
          <w:marBottom w:val="0"/>
          <w:divBdr>
            <w:top w:val="none" w:sz="0" w:space="0" w:color="auto"/>
            <w:left w:val="none" w:sz="0" w:space="0" w:color="auto"/>
            <w:bottom w:val="none" w:sz="0" w:space="0" w:color="auto"/>
            <w:right w:val="none" w:sz="0" w:space="0" w:color="auto"/>
          </w:divBdr>
        </w:div>
        <w:div w:id="1483542168">
          <w:marLeft w:val="480"/>
          <w:marRight w:val="0"/>
          <w:marTop w:val="0"/>
          <w:marBottom w:val="0"/>
          <w:divBdr>
            <w:top w:val="none" w:sz="0" w:space="0" w:color="auto"/>
            <w:left w:val="none" w:sz="0" w:space="0" w:color="auto"/>
            <w:bottom w:val="none" w:sz="0" w:space="0" w:color="auto"/>
            <w:right w:val="none" w:sz="0" w:space="0" w:color="auto"/>
          </w:divBdr>
        </w:div>
        <w:div w:id="1495411302">
          <w:marLeft w:val="480"/>
          <w:marRight w:val="0"/>
          <w:marTop w:val="0"/>
          <w:marBottom w:val="0"/>
          <w:divBdr>
            <w:top w:val="none" w:sz="0" w:space="0" w:color="auto"/>
            <w:left w:val="none" w:sz="0" w:space="0" w:color="auto"/>
            <w:bottom w:val="none" w:sz="0" w:space="0" w:color="auto"/>
            <w:right w:val="none" w:sz="0" w:space="0" w:color="auto"/>
          </w:divBdr>
        </w:div>
        <w:div w:id="1529176590">
          <w:marLeft w:val="480"/>
          <w:marRight w:val="0"/>
          <w:marTop w:val="0"/>
          <w:marBottom w:val="0"/>
          <w:divBdr>
            <w:top w:val="none" w:sz="0" w:space="0" w:color="auto"/>
            <w:left w:val="none" w:sz="0" w:space="0" w:color="auto"/>
            <w:bottom w:val="none" w:sz="0" w:space="0" w:color="auto"/>
            <w:right w:val="none" w:sz="0" w:space="0" w:color="auto"/>
          </w:divBdr>
        </w:div>
        <w:div w:id="1531188532">
          <w:marLeft w:val="480"/>
          <w:marRight w:val="0"/>
          <w:marTop w:val="0"/>
          <w:marBottom w:val="0"/>
          <w:divBdr>
            <w:top w:val="none" w:sz="0" w:space="0" w:color="auto"/>
            <w:left w:val="none" w:sz="0" w:space="0" w:color="auto"/>
            <w:bottom w:val="none" w:sz="0" w:space="0" w:color="auto"/>
            <w:right w:val="none" w:sz="0" w:space="0" w:color="auto"/>
          </w:divBdr>
        </w:div>
        <w:div w:id="1532065896">
          <w:marLeft w:val="480"/>
          <w:marRight w:val="0"/>
          <w:marTop w:val="0"/>
          <w:marBottom w:val="0"/>
          <w:divBdr>
            <w:top w:val="none" w:sz="0" w:space="0" w:color="auto"/>
            <w:left w:val="none" w:sz="0" w:space="0" w:color="auto"/>
            <w:bottom w:val="none" w:sz="0" w:space="0" w:color="auto"/>
            <w:right w:val="none" w:sz="0" w:space="0" w:color="auto"/>
          </w:divBdr>
        </w:div>
        <w:div w:id="1619289537">
          <w:marLeft w:val="480"/>
          <w:marRight w:val="0"/>
          <w:marTop w:val="0"/>
          <w:marBottom w:val="0"/>
          <w:divBdr>
            <w:top w:val="none" w:sz="0" w:space="0" w:color="auto"/>
            <w:left w:val="none" w:sz="0" w:space="0" w:color="auto"/>
            <w:bottom w:val="none" w:sz="0" w:space="0" w:color="auto"/>
            <w:right w:val="none" w:sz="0" w:space="0" w:color="auto"/>
          </w:divBdr>
        </w:div>
        <w:div w:id="1621566879">
          <w:marLeft w:val="480"/>
          <w:marRight w:val="0"/>
          <w:marTop w:val="0"/>
          <w:marBottom w:val="0"/>
          <w:divBdr>
            <w:top w:val="none" w:sz="0" w:space="0" w:color="auto"/>
            <w:left w:val="none" w:sz="0" w:space="0" w:color="auto"/>
            <w:bottom w:val="none" w:sz="0" w:space="0" w:color="auto"/>
            <w:right w:val="none" w:sz="0" w:space="0" w:color="auto"/>
          </w:divBdr>
        </w:div>
        <w:div w:id="1633634347">
          <w:marLeft w:val="480"/>
          <w:marRight w:val="0"/>
          <w:marTop w:val="0"/>
          <w:marBottom w:val="0"/>
          <w:divBdr>
            <w:top w:val="none" w:sz="0" w:space="0" w:color="auto"/>
            <w:left w:val="none" w:sz="0" w:space="0" w:color="auto"/>
            <w:bottom w:val="none" w:sz="0" w:space="0" w:color="auto"/>
            <w:right w:val="none" w:sz="0" w:space="0" w:color="auto"/>
          </w:divBdr>
        </w:div>
        <w:div w:id="1653170626">
          <w:marLeft w:val="480"/>
          <w:marRight w:val="0"/>
          <w:marTop w:val="0"/>
          <w:marBottom w:val="0"/>
          <w:divBdr>
            <w:top w:val="none" w:sz="0" w:space="0" w:color="auto"/>
            <w:left w:val="none" w:sz="0" w:space="0" w:color="auto"/>
            <w:bottom w:val="none" w:sz="0" w:space="0" w:color="auto"/>
            <w:right w:val="none" w:sz="0" w:space="0" w:color="auto"/>
          </w:divBdr>
        </w:div>
        <w:div w:id="1665431318">
          <w:marLeft w:val="480"/>
          <w:marRight w:val="0"/>
          <w:marTop w:val="0"/>
          <w:marBottom w:val="0"/>
          <w:divBdr>
            <w:top w:val="none" w:sz="0" w:space="0" w:color="auto"/>
            <w:left w:val="none" w:sz="0" w:space="0" w:color="auto"/>
            <w:bottom w:val="none" w:sz="0" w:space="0" w:color="auto"/>
            <w:right w:val="none" w:sz="0" w:space="0" w:color="auto"/>
          </w:divBdr>
        </w:div>
        <w:div w:id="1688168316">
          <w:marLeft w:val="480"/>
          <w:marRight w:val="0"/>
          <w:marTop w:val="0"/>
          <w:marBottom w:val="0"/>
          <w:divBdr>
            <w:top w:val="none" w:sz="0" w:space="0" w:color="auto"/>
            <w:left w:val="none" w:sz="0" w:space="0" w:color="auto"/>
            <w:bottom w:val="none" w:sz="0" w:space="0" w:color="auto"/>
            <w:right w:val="none" w:sz="0" w:space="0" w:color="auto"/>
          </w:divBdr>
        </w:div>
        <w:div w:id="1693724508">
          <w:marLeft w:val="480"/>
          <w:marRight w:val="0"/>
          <w:marTop w:val="0"/>
          <w:marBottom w:val="0"/>
          <w:divBdr>
            <w:top w:val="none" w:sz="0" w:space="0" w:color="auto"/>
            <w:left w:val="none" w:sz="0" w:space="0" w:color="auto"/>
            <w:bottom w:val="none" w:sz="0" w:space="0" w:color="auto"/>
            <w:right w:val="none" w:sz="0" w:space="0" w:color="auto"/>
          </w:divBdr>
        </w:div>
        <w:div w:id="1714773421">
          <w:marLeft w:val="480"/>
          <w:marRight w:val="0"/>
          <w:marTop w:val="0"/>
          <w:marBottom w:val="0"/>
          <w:divBdr>
            <w:top w:val="none" w:sz="0" w:space="0" w:color="auto"/>
            <w:left w:val="none" w:sz="0" w:space="0" w:color="auto"/>
            <w:bottom w:val="none" w:sz="0" w:space="0" w:color="auto"/>
            <w:right w:val="none" w:sz="0" w:space="0" w:color="auto"/>
          </w:divBdr>
        </w:div>
        <w:div w:id="1722745475">
          <w:marLeft w:val="480"/>
          <w:marRight w:val="0"/>
          <w:marTop w:val="0"/>
          <w:marBottom w:val="0"/>
          <w:divBdr>
            <w:top w:val="none" w:sz="0" w:space="0" w:color="auto"/>
            <w:left w:val="none" w:sz="0" w:space="0" w:color="auto"/>
            <w:bottom w:val="none" w:sz="0" w:space="0" w:color="auto"/>
            <w:right w:val="none" w:sz="0" w:space="0" w:color="auto"/>
          </w:divBdr>
        </w:div>
        <w:div w:id="1727292611">
          <w:marLeft w:val="480"/>
          <w:marRight w:val="0"/>
          <w:marTop w:val="0"/>
          <w:marBottom w:val="0"/>
          <w:divBdr>
            <w:top w:val="none" w:sz="0" w:space="0" w:color="auto"/>
            <w:left w:val="none" w:sz="0" w:space="0" w:color="auto"/>
            <w:bottom w:val="none" w:sz="0" w:space="0" w:color="auto"/>
            <w:right w:val="none" w:sz="0" w:space="0" w:color="auto"/>
          </w:divBdr>
        </w:div>
        <w:div w:id="1729256824">
          <w:marLeft w:val="480"/>
          <w:marRight w:val="0"/>
          <w:marTop w:val="0"/>
          <w:marBottom w:val="0"/>
          <w:divBdr>
            <w:top w:val="none" w:sz="0" w:space="0" w:color="auto"/>
            <w:left w:val="none" w:sz="0" w:space="0" w:color="auto"/>
            <w:bottom w:val="none" w:sz="0" w:space="0" w:color="auto"/>
            <w:right w:val="none" w:sz="0" w:space="0" w:color="auto"/>
          </w:divBdr>
        </w:div>
        <w:div w:id="1760712331">
          <w:marLeft w:val="480"/>
          <w:marRight w:val="0"/>
          <w:marTop w:val="0"/>
          <w:marBottom w:val="0"/>
          <w:divBdr>
            <w:top w:val="none" w:sz="0" w:space="0" w:color="auto"/>
            <w:left w:val="none" w:sz="0" w:space="0" w:color="auto"/>
            <w:bottom w:val="none" w:sz="0" w:space="0" w:color="auto"/>
            <w:right w:val="none" w:sz="0" w:space="0" w:color="auto"/>
          </w:divBdr>
        </w:div>
        <w:div w:id="1761103168">
          <w:marLeft w:val="480"/>
          <w:marRight w:val="0"/>
          <w:marTop w:val="0"/>
          <w:marBottom w:val="0"/>
          <w:divBdr>
            <w:top w:val="none" w:sz="0" w:space="0" w:color="auto"/>
            <w:left w:val="none" w:sz="0" w:space="0" w:color="auto"/>
            <w:bottom w:val="none" w:sz="0" w:space="0" w:color="auto"/>
            <w:right w:val="none" w:sz="0" w:space="0" w:color="auto"/>
          </w:divBdr>
        </w:div>
        <w:div w:id="1775173749">
          <w:marLeft w:val="480"/>
          <w:marRight w:val="0"/>
          <w:marTop w:val="0"/>
          <w:marBottom w:val="0"/>
          <w:divBdr>
            <w:top w:val="none" w:sz="0" w:space="0" w:color="auto"/>
            <w:left w:val="none" w:sz="0" w:space="0" w:color="auto"/>
            <w:bottom w:val="none" w:sz="0" w:space="0" w:color="auto"/>
            <w:right w:val="none" w:sz="0" w:space="0" w:color="auto"/>
          </w:divBdr>
        </w:div>
        <w:div w:id="1779134782">
          <w:marLeft w:val="480"/>
          <w:marRight w:val="0"/>
          <w:marTop w:val="0"/>
          <w:marBottom w:val="0"/>
          <w:divBdr>
            <w:top w:val="none" w:sz="0" w:space="0" w:color="auto"/>
            <w:left w:val="none" w:sz="0" w:space="0" w:color="auto"/>
            <w:bottom w:val="none" w:sz="0" w:space="0" w:color="auto"/>
            <w:right w:val="none" w:sz="0" w:space="0" w:color="auto"/>
          </w:divBdr>
        </w:div>
        <w:div w:id="1822040200">
          <w:marLeft w:val="480"/>
          <w:marRight w:val="0"/>
          <w:marTop w:val="0"/>
          <w:marBottom w:val="0"/>
          <w:divBdr>
            <w:top w:val="none" w:sz="0" w:space="0" w:color="auto"/>
            <w:left w:val="none" w:sz="0" w:space="0" w:color="auto"/>
            <w:bottom w:val="none" w:sz="0" w:space="0" w:color="auto"/>
            <w:right w:val="none" w:sz="0" w:space="0" w:color="auto"/>
          </w:divBdr>
        </w:div>
        <w:div w:id="1859391552">
          <w:marLeft w:val="480"/>
          <w:marRight w:val="0"/>
          <w:marTop w:val="0"/>
          <w:marBottom w:val="0"/>
          <w:divBdr>
            <w:top w:val="none" w:sz="0" w:space="0" w:color="auto"/>
            <w:left w:val="none" w:sz="0" w:space="0" w:color="auto"/>
            <w:bottom w:val="none" w:sz="0" w:space="0" w:color="auto"/>
            <w:right w:val="none" w:sz="0" w:space="0" w:color="auto"/>
          </w:divBdr>
        </w:div>
        <w:div w:id="1931084422">
          <w:marLeft w:val="480"/>
          <w:marRight w:val="0"/>
          <w:marTop w:val="0"/>
          <w:marBottom w:val="0"/>
          <w:divBdr>
            <w:top w:val="none" w:sz="0" w:space="0" w:color="auto"/>
            <w:left w:val="none" w:sz="0" w:space="0" w:color="auto"/>
            <w:bottom w:val="none" w:sz="0" w:space="0" w:color="auto"/>
            <w:right w:val="none" w:sz="0" w:space="0" w:color="auto"/>
          </w:divBdr>
        </w:div>
        <w:div w:id="1988509773">
          <w:marLeft w:val="480"/>
          <w:marRight w:val="0"/>
          <w:marTop w:val="0"/>
          <w:marBottom w:val="0"/>
          <w:divBdr>
            <w:top w:val="none" w:sz="0" w:space="0" w:color="auto"/>
            <w:left w:val="none" w:sz="0" w:space="0" w:color="auto"/>
            <w:bottom w:val="none" w:sz="0" w:space="0" w:color="auto"/>
            <w:right w:val="none" w:sz="0" w:space="0" w:color="auto"/>
          </w:divBdr>
        </w:div>
        <w:div w:id="2014452612">
          <w:marLeft w:val="480"/>
          <w:marRight w:val="0"/>
          <w:marTop w:val="0"/>
          <w:marBottom w:val="0"/>
          <w:divBdr>
            <w:top w:val="none" w:sz="0" w:space="0" w:color="auto"/>
            <w:left w:val="none" w:sz="0" w:space="0" w:color="auto"/>
            <w:bottom w:val="none" w:sz="0" w:space="0" w:color="auto"/>
            <w:right w:val="none" w:sz="0" w:space="0" w:color="auto"/>
          </w:divBdr>
        </w:div>
        <w:div w:id="2039313024">
          <w:marLeft w:val="480"/>
          <w:marRight w:val="0"/>
          <w:marTop w:val="0"/>
          <w:marBottom w:val="0"/>
          <w:divBdr>
            <w:top w:val="none" w:sz="0" w:space="0" w:color="auto"/>
            <w:left w:val="none" w:sz="0" w:space="0" w:color="auto"/>
            <w:bottom w:val="none" w:sz="0" w:space="0" w:color="auto"/>
            <w:right w:val="none" w:sz="0" w:space="0" w:color="auto"/>
          </w:divBdr>
        </w:div>
        <w:div w:id="2061396770">
          <w:marLeft w:val="480"/>
          <w:marRight w:val="0"/>
          <w:marTop w:val="0"/>
          <w:marBottom w:val="0"/>
          <w:divBdr>
            <w:top w:val="none" w:sz="0" w:space="0" w:color="auto"/>
            <w:left w:val="none" w:sz="0" w:space="0" w:color="auto"/>
            <w:bottom w:val="none" w:sz="0" w:space="0" w:color="auto"/>
            <w:right w:val="none" w:sz="0" w:space="0" w:color="auto"/>
          </w:divBdr>
        </w:div>
        <w:div w:id="2093356899">
          <w:marLeft w:val="480"/>
          <w:marRight w:val="0"/>
          <w:marTop w:val="0"/>
          <w:marBottom w:val="0"/>
          <w:divBdr>
            <w:top w:val="none" w:sz="0" w:space="0" w:color="auto"/>
            <w:left w:val="none" w:sz="0" w:space="0" w:color="auto"/>
            <w:bottom w:val="none" w:sz="0" w:space="0" w:color="auto"/>
            <w:right w:val="none" w:sz="0" w:space="0" w:color="auto"/>
          </w:divBdr>
        </w:div>
      </w:divsChild>
    </w:div>
    <w:div w:id="1945645465">
      <w:bodyDiv w:val="1"/>
      <w:marLeft w:val="0"/>
      <w:marRight w:val="0"/>
      <w:marTop w:val="0"/>
      <w:marBottom w:val="0"/>
      <w:divBdr>
        <w:top w:val="none" w:sz="0" w:space="0" w:color="auto"/>
        <w:left w:val="none" w:sz="0" w:space="0" w:color="auto"/>
        <w:bottom w:val="none" w:sz="0" w:space="0" w:color="auto"/>
        <w:right w:val="none" w:sz="0" w:space="0" w:color="auto"/>
      </w:divBdr>
    </w:div>
    <w:div w:id="1945841383">
      <w:bodyDiv w:val="1"/>
      <w:marLeft w:val="0"/>
      <w:marRight w:val="0"/>
      <w:marTop w:val="0"/>
      <w:marBottom w:val="0"/>
      <w:divBdr>
        <w:top w:val="none" w:sz="0" w:space="0" w:color="auto"/>
        <w:left w:val="none" w:sz="0" w:space="0" w:color="auto"/>
        <w:bottom w:val="none" w:sz="0" w:space="0" w:color="auto"/>
        <w:right w:val="none" w:sz="0" w:space="0" w:color="auto"/>
      </w:divBdr>
    </w:div>
    <w:div w:id="1945920766">
      <w:bodyDiv w:val="1"/>
      <w:marLeft w:val="0"/>
      <w:marRight w:val="0"/>
      <w:marTop w:val="0"/>
      <w:marBottom w:val="0"/>
      <w:divBdr>
        <w:top w:val="none" w:sz="0" w:space="0" w:color="auto"/>
        <w:left w:val="none" w:sz="0" w:space="0" w:color="auto"/>
        <w:bottom w:val="none" w:sz="0" w:space="0" w:color="auto"/>
        <w:right w:val="none" w:sz="0" w:space="0" w:color="auto"/>
      </w:divBdr>
    </w:div>
    <w:div w:id="1945964814">
      <w:bodyDiv w:val="1"/>
      <w:marLeft w:val="0"/>
      <w:marRight w:val="0"/>
      <w:marTop w:val="0"/>
      <w:marBottom w:val="0"/>
      <w:divBdr>
        <w:top w:val="none" w:sz="0" w:space="0" w:color="auto"/>
        <w:left w:val="none" w:sz="0" w:space="0" w:color="auto"/>
        <w:bottom w:val="none" w:sz="0" w:space="0" w:color="auto"/>
        <w:right w:val="none" w:sz="0" w:space="0" w:color="auto"/>
      </w:divBdr>
    </w:div>
    <w:div w:id="1945990219">
      <w:bodyDiv w:val="1"/>
      <w:marLeft w:val="0"/>
      <w:marRight w:val="0"/>
      <w:marTop w:val="0"/>
      <w:marBottom w:val="0"/>
      <w:divBdr>
        <w:top w:val="none" w:sz="0" w:space="0" w:color="auto"/>
        <w:left w:val="none" w:sz="0" w:space="0" w:color="auto"/>
        <w:bottom w:val="none" w:sz="0" w:space="0" w:color="auto"/>
        <w:right w:val="none" w:sz="0" w:space="0" w:color="auto"/>
      </w:divBdr>
    </w:div>
    <w:div w:id="1946307549">
      <w:bodyDiv w:val="1"/>
      <w:marLeft w:val="0"/>
      <w:marRight w:val="0"/>
      <w:marTop w:val="0"/>
      <w:marBottom w:val="0"/>
      <w:divBdr>
        <w:top w:val="none" w:sz="0" w:space="0" w:color="auto"/>
        <w:left w:val="none" w:sz="0" w:space="0" w:color="auto"/>
        <w:bottom w:val="none" w:sz="0" w:space="0" w:color="auto"/>
        <w:right w:val="none" w:sz="0" w:space="0" w:color="auto"/>
      </w:divBdr>
    </w:div>
    <w:div w:id="1947156782">
      <w:bodyDiv w:val="1"/>
      <w:marLeft w:val="0"/>
      <w:marRight w:val="0"/>
      <w:marTop w:val="0"/>
      <w:marBottom w:val="0"/>
      <w:divBdr>
        <w:top w:val="none" w:sz="0" w:space="0" w:color="auto"/>
        <w:left w:val="none" w:sz="0" w:space="0" w:color="auto"/>
        <w:bottom w:val="none" w:sz="0" w:space="0" w:color="auto"/>
        <w:right w:val="none" w:sz="0" w:space="0" w:color="auto"/>
      </w:divBdr>
    </w:div>
    <w:div w:id="1947275536">
      <w:bodyDiv w:val="1"/>
      <w:marLeft w:val="0"/>
      <w:marRight w:val="0"/>
      <w:marTop w:val="0"/>
      <w:marBottom w:val="0"/>
      <w:divBdr>
        <w:top w:val="none" w:sz="0" w:space="0" w:color="auto"/>
        <w:left w:val="none" w:sz="0" w:space="0" w:color="auto"/>
        <w:bottom w:val="none" w:sz="0" w:space="0" w:color="auto"/>
        <w:right w:val="none" w:sz="0" w:space="0" w:color="auto"/>
      </w:divBdr>
    </w:div>
    <w:div w:id="1947300376">
      <w:bodyDiv w:val="1"/>
      <w:marLeft w:val="0"/>
      <w:marRight w:val="0"/>
      <w:marTop w:val="0"/>
      <w:marBottom w:val="0"/>
      <w:divBdr>
        <w:top w:val="none" w:sz="0" w:space="0" w:color="auto"/>
        <w:left w:val="none" w:sz="0" w:space="0" w:color="auto"/>
        <w:bottom w:val="none" w:sz="0" w:space="0" w:color="auto"/>
        <w:right w:val="none" w:sz="0" w:space="0" w:color="auto"/>
      </w:divBdr>
    </w:div>
    <w:div w:id="1947538305">
      <w:bodyDiv w:val="1"/>
      <w:marLeft w:val="0"/>
      <w:marRight w:val="0"/>
      <w:marTop w:val="0"/>
      <w:marBottom w:val="0"/>
      <w:divBdr>
        <w:top w:val="none" w:sz="0" w:space="0" w:color="auto"/>
        <w:left w:val="none" w:sz="0" w:space="0" w:color="auto"/>
        <w:bottom w:val="none" w:sz="0" w:space="0" w:color="auto"/>
        <w:right w:val="none" w:sz="0" w:space="0" w:color="auto"/>
      </w:divBdr>
    </w:div>
    <w:div w:id="1947619517">
      <w:bodyDiv w:val="1"/>
      <w:marLeft w:val="0"/>
      <w:marRight w:val="0"/>
      <w:marTop w:val="0"/>
      <w:marBottom w:val="0"/>
      <w:divBdr>
        <w:top w:val="none" w:sz="0" w:space="0" w:color="auto"/>
        <w:left w:val="none" w:sz="0" w:space="0" w:color="auto"/>
        <w:bottom w:val="none" w:sz="0" w:space="0" w:color="auto"/>
        <w:right w:val="none" w:sz="0" w:space="0" w:color="auto"/>
      </w:divBdr>
    </w:div>
    <w:div w:id="1947730537">
      <w:bodyDiv w:val="1"/>
      <w:marLeft w:val="0"/>
      <w:marRight w:val="0"/>
      <w:marTop w:val="0"/>
      <w:marBottom w:val="0"/>
      <w:divBdr>
        <w:top w:val="none" w:sz="0" w:space="0" w:color="auto"/>
        <w:left w:val="none" w:sz="0" w:space="0" w:color="auto"/>
        <w:bottom w:val="none" w:sz="0" w:space="0" w:color="auto"/>
        <w:right w:val="none" w:sz="0" w:space="0" w:color="auto"/>
      </w:divBdr>
    </w:div>
    <w:div w:id="1947737640">
      <w:bodyDiv w:val="1"/>
      <w:marLeft w:val="0"/>
      <w:marRight w:val="0"/>
      <w:marTop w:val="0"/>
      <w:marBottom w:val="0"/>
      <w:divBdr>
        <w:top w:val="none" w:sz="0" w:space="0" w:color="auto"/>
        <w:left w:val="none" w:sz="0" w:space="0" w:color="auto"/>
        <w:bottom w:val="none" w:sz="0" w:space="0" w:color="auto"/>
        <w:right w:val="none" w:sz="0" w:space="0" w:color="auto"/>
      </w:divBdr>
    </w:div>
    <w:div w:id="1947808483">
      <w:bodyDiv w:val="1"/>
      <w:marLeft w:val="0"/>
      <w:marRight w:val="0"/>
      <w:marTop w:val="0"/>
      <w:marBottom w:val="0"/>
      <w:divBdr>
        <w:top w:val="none" w:sz="0" w:space="0" w:color="auto"/>
        <w:left w:val="none" w:sz="0" w:space="0" w:color="auto"/>
        <w:bottom w:val="none" w:sz="0" w:space="0" w:color="auto"/>
        <w:right w:val="none" w:sz="0" w:space="0" w:color="auto"/>
      </w:divBdr>
    </w:div>
    <w:div w:id="1947808739">
      <w:bodyDiv w:val="1"/>
      <w:marLeft w:val="0"/>
      <w:marRight w:val="0"/>
      <w:marTop w:val="0"/>
      <w:marBottom w:val="0"/>
      <w:divBdr>
        <w:top w:val="none" w:sz="0" w:space="0" w:color="auto"/>
        <w:left w:val="none" w:sz="0" w:space="0" w:color="auto"/>
        <w:bottom w:val="none" w:sz="0" w:space="0" w:color="auto"/>
        <w:right w:val="none" w:sz="0" w:space="0" w:color="auto"/>
      </w:divBdr>
    </w:div>
    <w:div w:id="1948152395">
      <w:bodyDiv w:val="1"/>
      <w:marLeft w:val="0"/>
      <w:marRight w:val="0"/>
      <w:marTop w:val="0"/>
      <w:marBottom w:val="0"/>
      <w:divBdr>
        <w:top w:val="none" w:sz="0" w:space="0" w:color="auto"/>
        <w:left w:val="none" w:sz="0" w:space="0" w:color="auto"/>
        <w:bottom w:val="none" w:sz="0" w:space="0" w:color="auto"/>
        <w:right w:val="none" w:sz="0" w:space="0" w:color="auto"/>
      </w:divBdr>
    </w:div>
    <w:div w:id="1948191386">
      <w:bodyDiv w:val="1"/>
      <w:marLeft w:val="0"/>
      <w:marRight w:val="0"/>
      <w:marTop w:val="0"/>
      <w:marBottom w:val="0"/>
      <w:divBdr>
        <w:top w:val="none" w:sz="0" w:space="0" w:color="auto"/>
        <w:left w:val="none" w:sz="0" w:space="0" w:color="auto"/>
        <w:bottom w:val="none" w:sz="0" w:space="0" w:color="auto"/>
        <w:right w:val="none" w:sz="0" w:space="0" w:color="auto"/>
      </w:divBdr>
    </w:div>
    <w:div w:id="1948341517">
      <w:bodyDiv w:val="1"/>
      <w:marLeft w:val="0"/>
      <w:marRight w:val="0"/>
      <w:marTop w:val="0"/>
      <w:marBottom w:val="0"/>
      <w:divBdr>
        <w:top w:val="none" w:sz="0" w:space="0" w:color="auto"/>
        <w:left w:val="none" w:sz="0" w:space="0" w:color="auto"/>
        <w:bottom w:val="none" w:sz="0" w:space="0" w:color="auto"/>
        <w:right w:val="none" w:sz="0" w:space="0" w:color="auto"/>
      </w:divBdr>
    </w:div>
    <w:div w:id="1948345512">
      <w:bodyDiv w:val="1"/>
      <w:marLeft w:val="0"/>
      <w:marRight w:val="0"/>
      <w:marTop w:val="0"/>
      <w:marBottom w:val="0"/>
      <w:divBdr>
        <w:top w:val="none" w:sz="0" w:space="0" w:color="auto"/>
        <w:left w:val="none" w:sz="0" w:space="0" w:color="auto"/>
        <w:bottom w:val="none" w:sz="0" w:space="0" w:color="auto"/>
        <w:right w:val="none" w:sz="0" w:space="0" w:color="auto"/>
      </w:divBdr>
    </w:div>
    <w:div w:id="1948389184">
      <w:bodyDiv w:val="1"/>
      <w:marLeft w:val="0"/>
      <w:marRight w:val="0"/>
      <w:marTop w:val="0"/>
      <w:marBottom w:val="0"/>
      <w:divBdr>
        <w:top w:val="none" w:sz="0" w:space="0" w:color="auto"/>
        <w:left w:val="none" w:sz="0" w:space="0" w:color="auto"/>
        <w:bottom w:val="none" w:sz="0" w:space="0" w:color="auto"/>
        <w:right w:val="none" w:sz="0" w:space="0" w:color="auto"/>
      </w:divBdr>
    </w:div>
    <w:div w:id="1948417758">
      <w:bodyDiv w:val="1"/>
      <w:marLeft w:val="0"/>
      <w:marRight w:val="0"/>
      <w:marTop w:val="0"/>
      <w:marBottom w:val="0"/>
      <w:divBdr>
        <w:top w:val="none" w:sz="0" w:space="0" w:color="auto"/>
        <w:left w:val="none" w:sz="0" w:space="0" w:color="auto"/>
        <w:bottom w:val="none" w:sz="0" w:space="0" w:color="auto"/>
        <w:right w:val="none" w:sz="0" w:space="0" w:color="auto"/>
      </w:divBdr>
    </w:div>
    <w:div w:id="1948468709">
      <w:bodyDiv w:val="1"/>
      <w:marLeft w:val="0"/>
      <w:marRight w:val="0"/>
      <w:marTop w:val="0"/>
      <w:marBottom w:val="0"/>
      <w:divBdr>
        <w:top w:val="none" w:sz="0" w:space="0" w:color="auto"/>
        <w:left w:val="none" w:sz="0" w:space="0" w:color="auto"/>
        <w:bottom w:val="none" w:sz="0" w:space="0" w:color="auto"/>
        <w:right w:val="none" w:sz="0" w:space="0" w:color="auto"/>
      </w:divBdr>
    </w:div>
    <w:div w:id="1948537178">
      <w:bodyDiv w:val="1"/>
      <w:marLeft w:val="0"/>
      <w:marRight w:val="0"/>
      <w:marTop w:val="0"/>
      <w:marBottom w:val="0"/>
      <w:divBdr>
        <w:top w:val="none" w:sz="0" w:space="0" w:color="auto"/>
        <w:left w:val="none" w:sz="0" w:space="0" w:color="auto"/>
        <w:bottom w:val="none" w:sz="0" w:space="0" w:color="auto"/>
        <w:right w:val="none" w:sz="0" w:space="0" w:color="auto"/>
      </w:divBdr>
    </w:div>
    <w:div w:id="1948612428">
      <w:bodyDiv w:val="1"/>
      <w:marLeft w:val="0"/>
      <w:marRight w:val="0"/>
      <w:marTop w:val="0"/>
      <w:marBottom w:val="0"/>
      <w:divBdr>
        <w:top w:val="none" w:sz="0" w:space="0" w:color="auto"/>
        <w:left w:val="none" w:sz="0" w:space="0" w:color="auto"/>
        <w:bottom w:val="none" w:sz="0" w:space="0" w:color="auto"/>
        <w:right w:val="none" w:sz="0" w:space="0" w:color="auto"/>
      </w:divBdr>
    </w:div>
    <w:div w:id="1948730648">
      <w:bodyDiv w:val="1"/>
      <w:marLeft w:val="0"/>
      <w:marRight w:val="0"/>
      <w:marTop w:val="0"/>
      <w:marBottom w:val="0"/>
      <w:divBdr>
        <w:top w:val="none" w:sz="0" w:space="0" w:color="auto"/>
        <w:left w:val="none" w:sz="0" w:space="0" w:color="auto"/>
        <w:bottom w:val="none" w:sz="0" w:space="0" w:color="auto"/>
        <w:right w:val="none" w:sz="0" w:space="0" w:color="auto"/>
      </w:divBdr>
    </w:div>
    <w:div w:id="1949003326">
      <w:bodyDiv w:val="1"/>
      <w:marLeft w:val="0"/>
      <w:marRight w:val="0"/>
      <w:marTop w:val="0"/>
      <w:marBottom w:val="0"/>
      <w:divBdr>
        <w:top w:val="none" w:sz="0" w:space="0" w:color="auto"/>
        <w:left w:val="none" w:sz="0" w:space="0" w:color="auto"/>
        <w:bottom w:val="none" w:sz="0" w:space="0" w:color="auto"/>
        <w:right w:val="none" w:sz="0" w:space="0" w:color="auto"/>
      </w:divBdr>
    </w:div>
    <w:div w:id="1949041239">
      <w:bodyDiv w:val="1"/>
      <w:marLeft w:val="0"/>
      <w:marRight w:val="0"/>
      <w:marTop w:val="0"/>
      <w:marBottom w:val="0"/>
      <w:divBdr>
        <w:top w:val="none" w:sz="0" w:space="0" w:color="auto"/>
        <w:left w:val="none" w:sz="0" w:space="0" w:color="auto"/>
        <w:bottom w:val="none" w:sz="0" w:space="0" w:color="auto"/>
        <w:right w:val="none" w:sz="0" w:space="0" w:color="auto"/>
      </w:divBdr>
    </w:div>
    <w:div w:id="1949115604">
      <w:bodyDiv w:val="1"/>
      <w:marLeft w:val="0"/>
      <w:marRight w:val="0"/>
      <w:marTop w:val="0"/>
      <w:marBottom w:val="0"/>
      <w:divBdr>
        <w:top w:val="none" w:sz="0" w:space="0" w:color="auto"/>
        <w:left w:val="none" w:sz="0" w:space="0" w:color="auto"/>
        <w:bottom w:val="none" w:sz="0" w:space="0" w:color="auto"/>
        <w:right w:val="none" w:sz="0" w:space="0" w:color="auto"/>
      </w:divBdr>
    </w:div>
    <w:div w:id="1949191636">
      <w:bodyDiv w:val="1"/>
      <w:marLeft w:val="0"/>
      <w:marRight w:val="0"/>
      <w:marTop w:val="0"/>
      <w:marBottom w:val="0"/>
      <w:divBdr>
        <w:top w:val="none" w:sz="0" w:space="0" w:color="auto"/>
        <w:left w:val="none" w:sz="0" w:space="0" w:color="auto"/>
        <w:bottom w:val="none" w:sz="0" w:space="0" w:color="auto"/>
        <w:right w:val="none" w:sz="0" w:space="0" w:color="auto"/>
      </w:divBdr>
    </w:div>
    <w:div w:id="1949197079">
      <w:bodyDiv w:val="1"/>
      <w:marLeft w:val="0"/>
      <w:marRight w:val="0"/>
      <w:marTop w:val="0"/>
      <w:marBottom w:val="0"/>
      <w:divBdr>
        <w:top w:val="none" w:sz="0" w:space="0" w:color="auto"/>
        <w:left w:val="none" w:sz="0" w:space="0" w:color="auto"/>
        <w:bottom w:val="none" w:sz="0" w:space="0" w:color="auto"/>
        <w:right w:val="none" w:sz="0" w:space="0" w:color="auto"/>
      </w:divBdr>
    </w:div>
    <w:div w:id="1949237284">
      <w:bodyDiv w:val="1"/>
      <w:marLeft w:val="0"/>
      <w:marRight w:val="0"/>
      <w:marTop w:val="0"/>
      <w:marBottom w:val="0"/>
      <w:divBdr>
        <w:top w:val="none" w:sz="0" w:space="0" w:color="auto"/>
        <w:left w:val="none" w:sz="0" w:space="0" w:color="auto"/>
        <w:bottom w:val="none" w:sz="0" w:space="0" w:color="auto"/>
        <w:right w:val="none" w:sz="0" w:space="0" w:color="auto"/>
      </w:divBdr>
    </w:div>
    <w:div w:id="1949652130">
      <w:bodyDiv w:val="1"/>
      <w:marLeft w:val="0"/>
      <w:marRight w:val="0"/>
      <w:marTop w:val="0"/>
      <w:marBottom w:val="0"/>
      <w:divBdr>
        <w:top w:val="none" w:sz="0" w:space="0" w:color="auto"/>
        <w:left w:val="none" w:sz="0" w:space="0" w:color="auto"/>
        <w:bottom w:val="none" w:sz="0" w:space="0" w:color="auto"/>
        <w:right w:val="none" w:sz="0" w:space="0" w:color="auto"/>
      </w:divBdr>
    </w:div>
    <w:div w:id="1949774450">
      <w:bodyDiv w:val="1"/>
      <w:marLeft w:val="0"/>
      <w:marRight w:val="0"/>
      <w:marTop w:val="0"/>
      <w:marBottom w:val="0"/>
      <w:divBdr>
        <w:top w:val="none" w:sz="0" w:space="0" w:color="auto"/>
        <w:left w:val="none" w:sz="0" w:space="0" w:color="auto"/>
        <w:bottom w:val="none" w:sz="0" w:space="0" w:color="auto"/>
        <w:right w:val="none" w:sz="0" w:space="0" w:color="auto"/>
      </w:divBdr>
    </w:div>
    <w:div w:id="1950040823">
      <w:bodyDiv w:val="1"/>
      <w:marLeft w:val="0"/>
      <w:marRight w:val="0"/>
      <w:marTop w:val="0"/>
      <w:marBottom w:val="0"/>
      <w:divBdr>
        <w:top w:val="none" w:sz="0" w:space="0" w:color="auto"/>
        <w:left w:val="none" w:sz="0" w:space="0" w:color="auto"/>
        <w:bottom w:val="none" w:sz="0" w:space="0" w:color="auto"/>
        <w:right w:val="none" w:sz="0" w:space="0" w:color="auto"/>
      </w:divBdr>
    </w:div>
    <w:div w:id="1950502194">
      <w:bodyDiv w:val="1"/>
      <w:marLeft w:val="0"/>
      <w:marRight w:val="0"/>
      <w:marTop w:val="0"/>
      <w:marBottom w:val="0"/>
      <w:divBdr>
        <w:top w:val="none" w:sz="0" w:space="0" w:color="auto"/>
        <w:left w:val="none" w:sz="0" w:space="0" w:color="auto"/>
        <w:bottom w:val="none" w:sz="0" w:space="0" w:color="auto"/>
        <w:right w:val="none" w:sz="0" w:space="0" w:color="auto"/>
      </w:divBdr>
    </w:div>
    <w:div w:id="1950502694">
      <w:bodyDiv w:val="1"/>
      <w:marLeft w:val="0"/>
      <w:marRight w:val="0"/>
      <w:marTop w:val="0"/>
      <w:marBottom w:val="0"/>
      <w:divBdr>
        <w:top w:val="none" w:sz="0" w:space="0" w:color="auto"/>
        <w:left w:val="none" w:sz="0" w:space="0" w:color="auto"/>
        <w:bottom w:val="none" w:sz="0" w:space="0" w:color="auto"/>
        <w:right w:val="none" w:sz="0" w:space="0" w:color="auto"/>
      </w:divBdr>
    </w:div>
    <w:div w:id="1950578767">
      <w:bodyDiv w:val="1"/>
      <w:marLeft w:val="0"/>
      <w:marRight w:val="0"/>
      <w:marTop w:val="0"/>
      <w:marBottom w:val="0"/>
      <w:divBdr>
        <w:top w:val="none" w:sz="0" w:space="0" w:color="auto"/>
        <w:left w:val="none" w:sz="0" w:space="0" w:color="auto"/>
        <w:bottom w:val="none" w:sz="0" w:space="0" w:color="auto"/>
        <w:right w:val="none" w:sz="0" w:space="0" w:color="auto"/>
      </w:divBdr>
    </w:div>
    <w:div w:id="1950693944">
      <w:bodyDiv w:val="1"/>
      <w:marLeft w:val="0"/>
      <w:marRight w:val="0"/>
      <w:marTop w:val="0"/>
      <w:marBottom w:val="0"/>
      <w:divBdr>
        <w:top w:val="none" w:sz="0" w:space="0" w:color="auto"/>
        <w:left w:val="none" w:sz="0" w:space="0" w:color="auto"/>
        <w:bottom w:val="none" w:sz="0" w:space="0" w:color="auto"/>
        <w:right w:val="none" w:sz="0" w:space="0" w:color="auto"/>
      </w:divBdr>
    </w:div>
    <w:div w:id="1951014560">
      <w:bodyDiv w:val="1"/>
      <w:marLeft w:val="0"/>
      <w:marRight w:val="0"/>
      <w:marTop w:val="0"/>
      <w:marBottom w:val="0"/>
      <w:divBdr>
        <w:top w:val="none" w:sz="0" w:space="0" w:color="auto"/>
        <w:left w:val="none" w:sz="0" w:space="0" w:color="auto"/>
        <w:bottom w:val="none" w:sz="0" w:space="0" w:color="auto"/>
        <w:right w:val="none" w:sz="0" w:space="0" w:color="auto"/>
      </w:divBdr>
    </w:div>
    <w:div w:id="1951160975">
      <w:bodyDiv w:val="1"/>
      <w:marLeft w:val="0"/>
      <w:marRight w:val="0"/>
      <w:marTop w:val="0"/>
      <w:marBottom w:val="0"/>
      <w:divBdr>
        <w:top w:val="none" w:sz="0" w:space="0" w:color="auto"/>
        <w:left w:val="none" w:sz="0" w:space="0" w:color="auto"/>
        <w:bottom w:val="none" w:sz="0" w:space="0" w:color="auto"/>
        <w:right w:val="none" w:sz="0" w:space="0" w:color="auto"/>
      </w:divBdr>
    </w:div>
    <w:div w:id="1951426998">
      <w:bodyDiv w:val="1"/>
      <w:marLeft w:val="0"/>
      <w:marRight w:val="0"/>
      <w:marTop w:val="0"/>
      <w:marBottom w:val="0"/>
      <w:divBdr>
        <w:top w:val="none" w:sz="0" w:space="0" w:color="auto"/>
        <w:left w:val="none" w:sz="0" w:space="0" w:color="auto"/>
        <w:bottom w:val="none" w:sz="0" w:space="0" w:color="auto"/>
        <w:right w:val="none" w:sz="0" w:space="0" w:color="auto"/>
      </w:divBdr>
    </w:div>
    <w:div w:id="1951626643">
      <w:bodyDiv w:val="1"/>
      <w:marLeft w:val="0"/>
      <w:marRight w:val="0"/>
      <w:marTop w:val="0"/>
      <w:marBottom w:val="0"/>
      <w:divBdr>
        <w:top w:val="none" w:sz="0" w:space="0" w:color="auto"/>
        <w:left w:val="none" w:sz="0" w:space="0" w:color="auto"/>
        <w:bottom w:val="none" w:sz="0" w:space="0" w:color="auto"/>
        <w:right w:val="none" w:sz="0" w:space="0" w:color="auto"/>
      </w:divBdr>
    </w:div>
    <w:div w:id="1951667925">
      <w:bodyDiv w:val="1"/>
      <w:marLeft w:val="0"/>
      <w:marRight w:val="0"/>
      <w:marTop w:val="0"/>
      <w:marBottom w:val="0"/>
      <w:divBdr>
        <w:top w:val="none" w:sz="0" w:space="0" w:color="auto"/>
        <w:left w:val="none" w:sz="0" w:space="0" w:color="auto"/>
        <w:bottom w:val="none" w:sz="0" w:space="0" w:color="auto"/>
        <w:right w:val="none" w:sz="0" w:space="0" w:color="auto"/>
      </w:divBdr>
    </w:div>
    <w:div w:id="1951669497">
      <w:bodyDiv w:val="1"/>
      <w:marLeft w:val="0"/>
      <w:marRight w:val="0"/>
      <w:marTop w:val="0"/>
      <w:marBottom w:val="0"/>
      <w:divBdr>
        <w:top w:val="none" w:sz="0" w:space="0" w:color="auto"/>
        <w:left w:val="none" w:sz="0" w:space="0" w:color="auto"/>
        <w:bottom w:val="none" w:sz="0" w:space="0" w:color="auto"/>
        <w:right w:val="none" w:sz="0" w:space="0" w:color="auto"/>
      </w:divBdr>
    </w:div>
    <w:div w:id="1951692974">
      <w:bodyDiv w:val="1"/>
      <w:marLeft w:val="0"/>
      <w:marRight w:val="0"/>
      <w:marTop w:val="0"/>
      <w:marBottom w:val="0"/>
      <w:divBdr>
        <w:top w:val="none" w:sz="0" w:space="0" w:color="auto"/>
        <w:left w:val="none" w:sz="0" w:space="0" w:color="auto"/>
        <w:bottom w:val="none" w:sz="0" w:space="0" w:color="auto"/>
        <w:right w:val="none" w:sz="0" w:space="0" w:color="auto"/>
      </w:divBdr>
    </w:div>
    <w:div w:id="1951932045">
      <w:bodyDiv w:val="1"/>
      <w:marLeft w:val="0"/>
      <w:marRight w:val="0"/>
      <w:marTop w:val="0"/>
      <w:marBottom w:val="0"/>
      <w:divBdr>
        <w:top w:val="none" w:sz="0" w:space="0" w:color="auto"/>
        <w:left w:val="none" w:sz="0" w:space="0" w:color="auto"/>
        <w:bottom w:val="none" w:sz="0" w:space="0" w:color="auto"/>
        <w:right w:val="none" w:sz="0" w:space="0" w:color="auto"/>
      </w:divBdr>
    </w:div>
    <w:div w:id="1952007232">
      <w:bodyDiv w:val="1"/>
      <w:marLeft w:val="0"/>
      <w:marRight w:val="0"/>
      <w:marTop w:val="0"/>
      <w:marBottom w:val="0"/>
      <w:divBdr>
        <w:top w:val="none" w:sz="0" w:space="0" w:color="auto"/>
        <w:left w:val="none" w:sz="0" w:space="0" w:color="auto"/>
        <w:bottom w:val="none" w:sz="0" w:space="0" w:color="auto"/>
        <w:right w:val="none" w:sz="0" w:space="0" w:color="auto"/>
      </w:divBdr>
    </w:div>
    <w:div w:id="1952278583">
      <w:bodyDiv w:val="1"/>
      <w:marLeft w:val="0"/>
      <w:marRight w:val="0"/>
      <w:marTop w:val="0"/>
      <w:marBottom w:val="0"/>
      <w:divBdr>
        <w:top w:val="none" w:sz="0" w:space="0" w:color="auto"/>
        <w:left w:val="none" w:sz="0" w:space="0" w:color="auto"/>
        <w:bottom w:val="none" w:sz="0" w:space="0" w:color="auto"/>
        <w:right w:val="none" w:sz="0" w:space="0" w:color="auto"/>
      </w:divBdr>
    </w:div>
    <w:div w:id="1952349754">
      <w:bodyDiv w:val="1"/>
      <w:marLeft w:val="0"/>
      <w:marRight w:val="0"/>
      <w:marTop w:val="0"/>
      <w:marBottom w:val="0"/>
      <w:divBdr>
        <w:top w:val="none" w:sz="0" w:space="0" w:color="auto"/>
        <w:left w:val="none" w:sz="0" w:space="0" w:color="auto"/>
        <w:bottom w:val="none" w:sz="0" w:space="0" w:color="auto"/>
        <w:right w:val="none" w:sz="0" w:space="0" w:color="auto"/>
      </w:divBdr>
    </w:div>
    <w:div w:id="1952473541">
      <w:bodyDiv w:val="1"/>
      <w:marLeft w:val="0"/>
      <w:marRight w:val="0"/>
      <w:marTop w:val="0"/>
      <w:marBottom w:val="0"/>
      <w:divBdr>
        <w:top w:val="none" w:sz="0" w:space="0" w:color="auto"/>
        <w:left w:val="none" w:sz="0" w:space="0" w:color="auto"/>
        <w:bottom w:val="none" w:sz="0" w:space="0" w:color="auto"/>
        <w:right w:val="none" w:sz="0" w:space="0" w:color="auto"/>
      </w:divBdr>
    </w:div>
    <w:div w:id="1952737577">
      <w:bodyDiv w:val="1"/>
      <w:marLeft w:val="0"/>
      <w:marRight w:val="0"/>
      <w:marTop w:val="0"/>
      <w:marBottom w:val="0"/>
      <w:divBdr>
        <w:top w:val="none" w:sz="0" w:space="0" w:color="auto"/>
        <w:left w:val="none" w:sz="0" w:space="0" w:color="auto"/>
        <w:bottom w:val="none" w:sz="0" w:space="0" w:color="auto"/>
        <w:right w:val="none" w:sz="0" w:space="0" w:color="auto"/>
      </w:divBdr>
    </w:div>
    <w:div w:id="1952781150">
      <w:bodyDiv w:val="1"/>
      <w:marLeft w:val="0"/>
      <w:marRight w:val="0"/>
      <w:marTop w:val="0"/>
      <w:marBottom w:val="0"/>
      <w:divBdr>
        <w:top w:val="none" w:sz="0" w:space="0" w:color="auto"/>
        <w:left w:val="none" w:sz="0" w:space="0" w:color="auto"/>
        <w:bottom w:val="none" w:sz="0" w:space="0" w:color="auto"/>
        <w:right w:val="none" w:sz="0" w:space="0" w:color="auto"/>
      </w:divBdr>
    </w:div>
    <w:div w:id="1952975637">
      <w:bodyDiv w:val="1"/>
      <w:marLeft w:val="0"/>
      <w:marRight w:val="0"/>
      <w:marTop w:val="0"/>
      <w:marBottom w:val="0"/>
      <w:divBdr>
        <w:top w:val="none" w:sz="0" w:space="0" w:color="auto"/>
        <w:left w:val="none" w:sz="0" w:space="0" w:color="auto"/>
        <w:bottom w:val="none" w:sz="0" w:space="0" w:color="auto"/>
        <w:right w:val="none" w:sz="0" w:space="0" w:color="auto"/>
      </w:divBdr>
    </w:div>
    <w:div w:id="1953050231">
      <w:bodyDiv w:val="1"/>
      <w:marLeft w:val="0"/>
      <w:marRight w:val="0"/>
      <w:marTop w:val="0"/>
      <w:marBottom w:val="0"/>
      <w:divBdr>
        <w:top w:val="none" w:sz="0" w:space="0" w:color="auto"/>
        <w:left w:val="none" w:sz="0" w:space="0" w:color="auto"/>
        <w:bottom w:val="none" w:sz="0" w:space="0" w:color="auto"/>
        <w:right w:val="none" w:sz="0" w:space="0" w:color="auto"/>
      </w:divBdr>
    </w:div>
    <w:div w:id="1953197778">
      <w:bodyDiv w:val="1"/>
      <w:marLeft w:val="0"/>
      <w:marRight w:val="0"/>
      <w:marTop w:val="0"/>
      <w:marBottom w:val="0"/>
      <w:divBdr>
        <w:top w:val="none" w:sz="0" w:space="0" w:color="auto"/>
        <w:left w:val="none" w:sz="0" w:space="0" w:color="auto"/>
        <w:bottom w:val="none" w:sz="0" w:space="0" w:color="auto"/>
        <w:right w:val="none" w:sz="0" w:space="0" w:color="auto"/>
      </w:divBdr>
    </w:div>
    <w:div w:id="1953240562">
      <w:bodyDiv w:val="1"/>
      <w:marLeft w:val="0"/>
      <w:marRight w:val="0"/>
      <w:marTop w:val="0"/>
      <w:marBottom w:val="0"/>
      <w:divBdr>
        <w:top w:val="none" w:sz="0" w:space="0" w:color="auto"/>
        <w:left w:val="none" w:sz="0" w:space="0" w:color="auto"/>
        <w:bottom w:val="none" w:sz="0" w:space="0" w:color="auto"/>
        <w:right w:val="none" w:sz="0" w:space="0" w:color="auto"/>
      </w:divBdr>
    </w:div>
    <w:div w:id="1953701754">
      <w:bodyDiv w:val="1"/>
      <w:marLeft w:val="0"/>
      <w:marRight w:val="0"/>
      <w:marTop w:val="0"/>
      <w:marBottom w:val="0"/>
      <w:divBdr>
        <w:top w:val="none" w:sz="0" w:space="0" w:color="auto"/>
        <w:left w:val="none" w:sz="0" w:space="0" w:color="auto"/>
        <w:bottom w:val="none" w:sz="0" w:space="0" w:color="auto"/>
        <w:right w:val="none" w:sz="0" w:space="0" w:color="auto"/>
      </w:divBdr>
    </w:div>
    <w:div w:id="1953703897">
      <w:bodyDiv w:val="1"/>
      <w:marLeft w:val="0"/>
      <w:marRight w:val="0"/>
      <w:marTop w:val="0"/>
      <w:marBottom w:val="0"/>
      <w:divBdr>
        <w:top w:val="none" w:sz="0" w:space="0" w:color="auto"/>
        <w:left w:val="none" w:sz="0" w:space="0" w:color="auto"/>
        <w:bottom w:val="none" w:sz="0" w:space="0" w:color="auto"/>
        <w:right w:val="none" w:sz="0" w:space="0" w:color="auto"/>
      </w:divBdr>
    </w:div>
    <w:div w:id="1954093162">
      <w:bodyDiv w:val="1"/>
      <w:marLeft w:val="0"/>
      <w:marRight w:val="0"/>
      <w:marTop w:val="0"/>
      <w:marBottom w:val="0"/>
      <w:divBdr>
        <w:top w:val="none" w:sz="0" w:space="0" w:color="auto"/>
        <w:left w:val="none" w:sz="0" w:space="0" w:color="auto"/>
        <w:bottom w:val="none" w:sz="0" w:space="0" w:color="auto"/>
        <w:right w:val="none" w:sz="0" w:space="0" w:color="auto"/>
      </w:divBdr>
    </w:div>
    <w:div w:id="1954708409">
      <w:bodyDiv w:val="1"/>
      <w:marLeft w:val="0"/>
      <w:marRight w:val="0"/>
      <w:marTop w:val="0"/>
      <w:marBottom w:val="0"/>
      <w:divBdr>
        <w:top w:val="none" w:sz="0" w:space="0" w:color="auto"/>
        <w:left w:val="none" w:sz="0" w:space="0" w:color="auto"/>
        <w:bottom w:val="none" w:sz="0" w:space="0" w:color="auto"/>
        <w:right w:val="none" w:sz="0" w:space="0" w:color="auto"/>
      </w:divBdr>
    </w:div>
    <w:div w:id="1954748454">
      <w:bodyDiv w:val="1"/>
      <w:marLeft w:val="0"/>
      <w:marRight w:val="0"/>
      <w:marTop w:val="0"/>
      <w:marBottom w:val="0"/>
      <w:divBdr>
        <w:top w:val="none" w:sz="0" w:space="0" w:color="auto"/>
        <w:left w:val="none" w:sz="0" w:space="0" w:color="auto"/>
        <w:bottom w:val="none" w:sz="0" w:space="0" w:color="auto"/>
        <w:right w:val="none" w:sz="0" w:space="0" w:color="auto"/>
      </w:divBdr>
    </w:div>
    <w:div w:id="1955090821">
      <w:bodyDiv w:val="1"/>
      <w:marLeft w:val="0"/>
      <w:marRight w:val="0"/>
      <w:marTop w:val="0"/>
      <w:marBottom w:val="0"/>
      <w:divBdr>
        <w:top w:val="none" w:sz="0" w:space="0" w:color="auto"/>
        <w:left w:val="none" w:sz="0" w:space="0" w:color="auto"/>
        <w:bottom w:val="none" w:sz="0" w:space="0" w:color="auto"/>
        <w:right w:val="none" w:sz="0" w:space="0" w:color="auto"/>
      </w:divBdr>
    </w:div>
    <w:div w:id="1955139490">
      <w:bodyDiv w:val="1"/>
      <w:marLeft w:val="0"/>
      <w:marRight w:val="0"/>
      <w:marTop w:val="0"/>
      <w:marBottom w:val="0"/>
      <w:divBdr>
        <w:top w:val="none" w:sz="0" w:space="0" w:color="auto"/>
        <w:left w:val="none" w:sz="0" w:space="0" w:color="auto"/>
        <w:bottom w:val="none" w:sz="0" w:space="0" w:color="auto"/>
        <w:right w:val="none" w:sz="0" w:space="0" w:color="auto"/>
      </w:divBdr>
    </w:div>
    <w:div w:id="1955551122">
      <w:bodyDiv w:val="1"/>
      <w:marLeft w:val="0"/>
      <w:marRight w:val="0"/>
      <w:marTop w:val="0"/>
      <w:marBottom w:val="0"/>
      <w:divBdr>
        <w:top w:val="none" w:sz="0" w:space="0" w:color="auto"/>
        <w:left w:val="none" w:sz="0" w:space="0" w:color="auto"/>
        <w:bottom w:val="none" w:sz="0" w:space="0" w:color="auto"/>
        <w:right w:val="none" w:sz="0" w:space="0" w:color="auto"/>
      </w:divBdr>
    </w:div>
    <w:div w:id="1955747734">
      <w:bodyDiv w:val="1"/>
      <w:marLeft w:val="0"/>
      <w:marRight w:val="0"/>
      <w:marTop w:val="0"/>
      <w:marBottom w:val="0"/>
      <w:divBdr>
        <w:top w:val="none" w:sz="0" w:space="0" w:color="auto"/>
        <w:left w:val="none" w:sz="0" w:space="0" w:color="auto"/>
        <w:bottom w:val="none" w:sz="0" w:space="0" w:color="auto"/>
        <w:right w:val="none" w:sz="0" w:space="0" w:color="auto"/>
      </w:divBdr>
      <w:divsChild>
        <w:div w:id="153035891">
          <w:marLeft w:val="480"/>
          <w:marRight w:val="0"/>
          <w:marTop w:val="0"/>
          <w:marBottom w:val="0"/>
          <w:divBdr>
            <w:top w:val="none" w:sz="0" w:space="0" w:color="auto"/>
            <w:left w:val="none" w:sz="0" w:space="0" w:color="auto"/>
            <w:bottom w:val="none" w:sz="0" w:space="0" w:color="auto"/>
            <w:right w:val="none" w:sz="0" w:space="0" w:color="auto"/>
          </w:divBdr>
        </w:div>
        <w:div w:id="1780248645">
          <w:marLeft w:val="480"/>
          <w:marRight w:val="0"/>
          <w:marTop w:val="0"/>
          <w:marBottom w:val="0"/>
          <w:divBdr>
            <w:top w:val="none" w:sz="0" w:space="0" w:color="auto"/>
            <w:left w:val="none" w:sz="0" w:space="0" w:color="auto"/>
            <w:bottom w:val="none" w:sz="0" w:space="0" w:color="auto"/>
            <w:right w:val="none" w:sz="0" w:space="0" w:color="auto"/>
          </w:divBdr>
        </w:div>
        <w:div w:id="546141374">
          <w:marLeft w:val="480"/>
          <w:marRight w:val="0"/>
          <w:marTop w:val="0"/>
          <w:marBottom w:val="0"/>
          <w:divBdr>
            <w:top w:val="none" w:sz="0" w:space="0" w:color="auto"/>
            <w:left w:val="none" w:sz="0" w:space="0" w:color="auto"/>
            <w:bottom w:val="none" w:sz="0" w:space="0" w:color="auto"/>
            <w:right w:val="none" w:sz="0" w:space="0" w:color="auto"/>
          </w:divBdr>
        </w:div>
        <w:div w:id="1350258348">
          <w:marLeft w:val="480"/>
          <w:marRight w:val="0"/>
          <w:marTop w:val="0"/>
          <w:marBottom w:val="0"/>
          <w:divBdr>
            <w:top w:val="none" w:sz="0" w:space="0" w:color="auto"/>
            <w:left w:val="none" w:sz="0" w:space="0" w:color="auto"/>
            <w:bottom w:val="none" w:sz="0" w:space="0" w:color="auto"/>
            <w:right w:val="none" w:sz="0" w:space="0" w:color="auto"/>
          </w:divBdr>
        </w:div>
        <w:div w:id="1149176482">
          <w:marLeft w:val="480"/>
          <w:marRight w:val="0"/>
          <w:marTop w:val="0"/>
          <w:marBottom w:val="0"/>
          <w:divBdr>
            <w:top w:val="none" w:sz="0" w:space="0" w:color="auto"/>
            <w:left w:val="none" w:sz="0" w:space="0" w:color="auto"/>
            <w:bottom w:val="none" w:sz="0" w:space="0" w:color="auto"/>
            <w:right w:val="none" w:sz="0" w:space="0" w:color="auto"/>
          </w:divBdr>
        </w:div>
        <w:div w:id="111024204">
          <w:marLeft w:val="480"/>
          <w:marRight w:val="0"/>
          <w:marTop w:val="0"/>
          <w:marBottom w:val="0"/>
          <w:divBdr>
            <w:top w:val="none" w:sz="0" w:space="0" w:color="auto"/>
            <w:left w:val="none" w:sz="0" w:space="0" w:color="auto"/>
            <w:bottom w:val="none" w:sz="0" w:space="0" w:color="auto"/>
            <w:right w:val="none" w:sz="0" w:space="0" w:color="auto"/>
          </w:divBdr>
        </w:div>
        <w:div w:id="851602484">
          <w:marLeft w:val="480"/>
          <w:marRight w:val="0"/>
          <w:marTop w:val="0"/>
          <w:marBottom w:val="0"/>
          <w:divBdr>
            <w:top w:val="none" w:sz="0" w:space="0" w:color="auto"/>
            <w:left w:val="none" w:sz="0" w:space="0" w:color="auto"/>
            <w:bottom w:val="none" w:sz="0" w:space="0" w:color="auto"/>
            <w:right w:val="none" w:sz="0" w:space="0" w:color="auto"/>
          </w:divBdr>
        </w:div>
        <w:div w:id="618922408">
          <w:marLeft w:val="480"/>
          <w:marRight w:val="0"/>
          <w:marTop w:val="0"/>
          <w:marBottom w:val="0"/>
          <w:divBdr>
            <w:top w:val="none" w:sz="0" w:space="0" w:color="auto"/>
            <w:left w:val="none" w:sz="0" w:space="0" w:color="auto"/>
            <w:bottom w:val="none" w:sz="0" w:space="0" w:color="auto"/>
            <w:right w:val="none" w:sz="0" w:space="0" w:color="auto"/>
          </w:divBdr>
        </w:div>
        <w:div w:id="346562779">
          <w:marLeft w:val="480"/>
          <w:marRight w:val="0"/>
          <w:marTop w:val="0"/>
          <w:marBottom w:val="0"/>
          <w:divBdr>
            <w:top w:val="none" w:sz="0" w:space="0" w:color="auto"/>
            <w:left w:val="none" w:sz="0" w:space="0" w:color="auto"/>
            <w:bottom w:val="none" w:sz="0" w:space="0" w:color="auto"/>
            <w:right w:val="none" w:sz="0" w:space="0" w:color="auto"/>
          </w:divBdr>
        </w:div>
        <w:div w:id="284654829">
          <w:marLeft w:val="480"/>
          <w:marRight w:val="0"/>
          <w:marTop w:val="0"/>
          <w:marBottom w:val="0"/>
          <w:divBdr>
            <w:top w:val="none" w:sz="0" w:space="0" w:color="auto"/>
            <w:left w:val="none" w:sz="0" w:space="0" w:color="auto"/>
            <w:bottom w:val="none" w:sz="0" w:space="0" w:color="auto"/>
            <w:right w:val="none" w:sz="0" w:space="0" w:color="auto"/>
          </w:divBdr>
        </w:div>
        <w:div w:id="839199911">
          <w:marLeft w:val="480"/>
          <w:marRight w:val="0"/>
          <w:marTop w:val="0"/>
          <w:marBottom w:val="0"/>
          <w:divBdr>
            <w:top w:val="none" w:sz="0" w:space="0" w:color="auto"/>
            <w:left w:val="none" w:sz="0" w:space="0" w:color="auto"/>
            <w:bottom w:val="none" w:sz="0" w:space="0" w:color="auto"/>
            <w:right w:val="none" w:sz="0" w:space="0" w:color="auto"/>
          </w:divBdr>
        </w:div>
        <w:div w:id="327909156">
          <w:marLeft w:val="480"/>
          <w:marRight w:val="0"/>
          <w:marTop w:val="0"/>
          <w:marBottom w:val="0"/>
          <w:divBdr>
            <w:top w:val="none" w:sz="0" w:space="0" w:color="auto"/>
            <w:left w:val="none" w:sz="0" w:space="0" w:color="auto"/>
            <w:bottom w:val="none" w:sz="0" w:space="0" w:color="auto"/>
            <w:right w:val="none" w:sz="0" w:space="0" w:color="auto"/>
          </w:divBdr>
        </w:div>
        <w:div w:id="1155216842">
          <w:marLeft w:val="480"/>
          <w:marRight w:val="0"/>
          <w:marTop w:val="0"/>
          <w:marBottom w:val="0"/>
          <w:divBdr>
            <w:top w:val="none" w:sz="0" w:space="0" w:color="auto"/>
            <w:left w:val="none" w:sz="0" w:space="0" w:color="auto"/>
            <w:bottom w:val="none" w:sz="0" w:space="0" w:color="auto"/>
            <w:right w:val="none" w:sz="0" w:space="0" w:color="auto"/>
          </w:divBdr>
        </w:div>
        <w:div w:id="587928234">
          <w:marLeft w:val="480"/>
          <w:marRight w:val="0"/>
          <w:marTop w:val="0"/>
          <w:marBottom w:val="0"/>
          <w:divBdr>
            <w:top w:val="none" w:sz="0" w:space="0" w:color="auto"/>
            <w:left w:val="none" w:sz="0" w:space="0" w:color="auto"/>
            <w:bottom w:val="none" w:sz="0" w:space="0" w:color="auto"/>
            <w:right w:val="none" w:sz="0" w:space="0" w:color="auto"/>
          </w:divBdr>
        </w:div>
        <w:div w:id="150222529">
          <w:marLeft w:val="480"/>
          <w:marRight w:val="0"/>
          <w:marTop w:val="0"/>
          <w:marBottom w:val="0"/>
          <w:divBdr>
            <w:top w:val="none" w:sz="0" w:space="0" w:color="auto"/>
            <w:left w:val="none" w:sz="0" w:space="0" w:color="auto"/>
            <w:bottom w:val="none" w:sz="0" w:space="0" w:color="auto"/>
            <w:right w:val="none" w:sz="0" w:space="0" w:color="auto"/>
          </w:divBdr>
        </w:div>
        <w:div w:id="529681349">
          <w:marLeft w:val="480"/>
          <w:marRight w:val="0"/>
          <w:marTop w:val="0"/>
          <w:marBottom w:val="0"/>
          <w:divBdr>
            <w:top w:val="none" w:sz="0" w:space="0" w:color="auto"/>
            <w:left w:val="none" w:sz="0" w:space="0" w:color="auto"/>
            <w:bottom w:val="none" w:sz="0" w:space="0" w:color="auto"/>
            <w:right w:val="none" w:sz="0" w:space="0" w:color="auto"/>
          </w:divBdr>
        </w:div>
        <w:div w:id="1792476709">
          <w:marLeft w:val="480"/>
          <w:marRight w:val="0"/>
          <w:marTop w:val="0"/>
          <w:marBottom w:val="0"/>
          <w:divBdr>
            <w:top w:val="none" w:sz="0" w:space="0" w:color="auto"/>
            <w:left w:val="none" w:sz="0" w:space="0" w:color="auto"/>
            <w:bottom w:val="none" w:sz="0" w:space="0" w:color="auto"/>
            <w:right w:val="none" w:sz="0" w:space="0" w:color="auto"/>
          </w:divBdr>
        </w:div>
        <w:div w:id="1417020390">
          <w:marLeft w:val="480"/>
          <w:marRight w:val="0"/>
          <w:marTop w:val="0"/>
          <w:marBottom w:val="0"/>
          <w:divBdr>
            <w:top w:val="none" w:sz="0" w:space="0" w:color="auto"/>
            <w:left w:val="none" w:sz="0" w:space="0" w:color="auto"/>
            <w:bottom w:val="none" w:sz="0" w:space="0" w:color="auto"/>
            <w:right w:val="none" w:sz="0" w:space="0" w:color="auto"/>
          </w:divBdr>
        </w:div>
        <w:div w:id="692997142">
          <w:marLeft w:val="480"/>
          <w:marRight w:val="0"/>
          <w:marTop w:val="0"/>
          <w:marBottom w:val="0"/>
          <w:divBdr>
            <w:top w:val="none" w:sz="0" w:space="0" w:color="auto"/>
            <w:left w:val="none" w:sz="0" w:space="0" w:color="auto"/>
            <w:bottom w:val="none" w:sz="0" w:space="0" w:color="auto"/>
            <w:right w:val="none" w:sz="0" w:space="0" w:color="auto"/>
          </w:divBdr>
        </w:div>
        <w:div w:id="62803584">
          <w:marLeft w:val="480"/>
          <w:marRight w:val="0"/>
          <w:marTop w:val="0"/>
          <w:marBottom w:val="0"/>
          <w:divBdr>
            <w:top w:val="none" w:sz="0" w:space="0" w:color="auto"/>
            <w:left w:val="none" w:sz="0" w:space="0" w:color="auto"/>
            <w:bottom w:val="none" w:sz="0" w:space="0" w:color="auto"/>
            <w:right w:val="none" w:sz="0" w:space="0" w:color="auto"/>
          </w:divBdr>
        </w:div>
        <w:div w:id="893465829">
          <w:marLeft w:val="480"/>
          <w:marRight w:val="0"/>
          <w:marTop w:val="0"/>
          <w:marBottom w:val="0"/>
          <w:divBdr>
            <w:top w:val="none" w:sz="0" w:space="0" w:color="auto"/>
            <w:left w:val="none" w:sz="0" w:space="0" w:color="auto"/>
            <w:bottom w:val="none" w:sz="0" w:space="0" w:color="auto"/>
            <w:right w:val="none" w:sz="0" w:space="0" w:color="auto"/>
          </w:divBdr>
        </w:div>
        <w:div w:id="1351184053">
          <w:marLeft w:val="480"/>
          <w:marRight w:val="0"/>
          <w:marTop w:val="0"/>
          <w:marBottom w:val="0"/>
          <w:divBdr>
            <w:top w:val="none" w:sz="0" w:space="0" w:color="auto"/>
            <w:left w:val="none" w:sz="0" w:space="0" w:color="auto"/>
            <w:bottom w:val="none" w:sz="0" w:space="0" w:color="auto"/>
            <w:right w:val="none" w:sz="0" w:space="0" w:color="auto"/>
          </w:divBdr>
        </w:div>
        <w:div w:id="1120494053">
          <w:marLeft w:val="480"/>
          <w:marRight w:val="0"/>
          <w:marTop w:val="0"/>
          <w:marBottom w:val="0"/>
          <w:divBdr>
            <w:top w:val="none" w:sz="0" w:space="0" w:color="auto"/>
            <w:left w:val="none" w:sz="0" w:space="0" w:color="auto"/>
            <w:bottom w:val="none" w:sz="0" w:space="0" w:color="auto"/>
            <w:right w:val="none" w:sz="0" w:space="0" w:color="auto"/>
          </w:divBdr>
        </w:div>
        <w:div w:id="1042636098">
          <w:marLeft w:val="480"/>
          <w:marRight w:val="0"/>
          <w:marTop w:val="0"/>
          <w:marBottom w:val="0"/>
          <w:divBdr>
            <w:top w:val="none" w:sz="0" w:space="0" w:color="auto"/>
            <w:left w:val="none" w:sz="0" w:space="0" w:color="auto"/>
            <w:bottom w:val="none" w:sz="0" w:space="0" w:color="auto"/>
            <w:right w:val="none" w:sz="0" w:space="0" w:color="auto"/>
          </w:divBdr>
        </w:div>
        <w:div w:id="1525558945">
          <w:marLeft w:val="480"/>
          <w:marRight w:val="0"/>
          <w:marTop w:val="0"/>
          <w:marBottom w:val="0"/>
          <w:divBdr>
            <w:top w:val="none" w:sz="0" w:space="0" w:color="auto"/>
            <w:left w:val="none" w:sz="0" w:space="0" w:color="auto"/>
            <w:bottom w:val="none" w:sz="0" w:space="0" w:color="auto"/>
            <w:right w:val="none" w:sz="0" w:space="0" w:color="auto"/>
          </w:divBdr>
        </w:div>
        <w:div w:id="1690371854">
          <w:marLeft w:val="480"/>
          <w:marRight w:val="0"/>
          <w:marTop w:val="0"/>
          <w:marBottom w:val="0"/>
          <w:divBdr>
            <w:top w:val="none" w:sz="0" w:space="0" w:color="auto"/>
            <w:left w:val="none" w:sz="0" w:space="0" w:color="auto"/>
            <w:bottom w:val="none" w:sz="0" w:space="0" w:color="auto"/>
            <w:right w:val="none" w:sz="0" w:space="0" w:color="auto"/>
          </w:divBdr>
        </w:div>
        <w:div w:id="541720737">
          <w:marLeft w:val="480"/>
          <w:marRight w:val="0"/>
          <w:marTop w:val="0"/>
          <w:marBottom w:val="0"/>
          <w:divBdr>
            <w:top w:val="none" w:sz="0" w:space="0" w:color="auto"/>
            <w:left w:val="none" w:sz="0" w:space="0" w:color="auto"/>
            <w:bottom w:val="none" w:sz="0" w:space="0" w:color="auto"/>
            <w:right w:val="none" w:sz="0" w:space="0" w:color="auto"/>
          </w:divBdr>
        </w:div>
        <w:div w:id="884366599">
          <w:marLeft w:val="480"/>
          <w:marRight w:val="0"/>
          <w:marTop w:val="0"/>
          <w:marBottom w:val="0"/>
          <w:divBdr>
            <w:top w:val="none" w:sz="0" w:space="0" w:color="auto"/>
            <w:left w:val="none" w:sz="0" w:space="0" w:color="auto"/>
            <w:bottom w:val="none" w:sz="0" w:space="0" w:color="auto"/>
            <w:right w:val="none" w:sz="0" w:space="0" w:color="auto"/>
          </w:divBdr>
        </w:div>
        <w:div w:id="33816954">
          <w:marLeft w:val="480"/>
          <w:marRight w:val="0"/>
          <w:marTop w:val="0"/>
          <w:marBottom w:val="0"/>
          <w:divBdr>
            <w:top w:val="none" w:sz="0" w:space="0" w:color="auto"/>
            <w:left w:val="none" w:sz="0" w:space="0" w:color="auto"/>
            <w:bottom w:val="none" w:sz="0" w:space="0" w:color="auto"/>
            <w:right w:val="none" w:sz="0" w:space="0" w:color="auto"/>
          </w:divBdr>
        </w:div>
        <w:div w:id="923882001">
          <w:marLeft w:val="480"/>
          <w:marRight w:val="0"/>
          <w:marTop w:val="0"/>
          <w:marBottom w:val="0"/>
          <w:divBdr>
            <w:top w:val="none" w:sz="0" w:space="0" w:color="auto"/>
            <w:left w:val="none" w:sz="0" w:space="0" w:color="auto"/>
            <w:bottom w:val="none" w:sz="0" w:space="0" w:color="auto"/>
            <w:right w:val="none" w:sz="0" w:space="0" w:color="auto"/>
          </w:divBdr>
        </w:div>
        <w:div w:id="2138446905">
          <w:marLeft w:val="480"/>
          <w:marRight w:val="0"/>
          <w:marTop w:val="0"/>
          <w:marBottom w:val="0"/>
          <w:divBdr>
            <w:top w:val="none" w:sz="0" w:space="0" w:color="auto"/>
            <w:left w:val="none" w:sz="0" w:space="0" w:color="auto"/>
            <w:bottom w:val="none" w:sz="0" w:space="0" w:color="auto"/>
            <w:right w:val="none" w:sz="0" w:space="0" w:color="auto"/>
          </w:divBdr>
        </w:div>
        <w:div w:id="1505244614">
          <w:marLeft w:val="480"/>
          <w:marRight w:val="0"/>
          <w:marTop w:val="0"/>
          <w:marBottom w:val="0"/>
          <w:divBdr>
            <w:top w:val="none" w:sz="0" w:space="0" w:color="auto"/>
            <w:left w:val="none" w:sz="0" w:space="0" w:color="auto"/>
            <w:bottom w:val="none" w:sz="0" w:space="0" w:color="auto"/>
            <w:right w:val="none" w:sz="0" w:space="0" w:color="auto"/>
          </w:divBdr>
        </w:div>
        <w:div w:id="2117406525">
          <w:marLeft w:val="480"/>
          <w:marRight w:val="0"/>
          <w:marTop w:val="0"/>
          <w:marBottom w:val="0"/>
          <w:divBdr>
            <w:top w:val="none" w:sz="0" w:space="0" w:color="auto"/>
            <w:left w:val="none" w:sz="0" w:space="0" w:color="auto"/>
            <w:bottom w:val="none" w:sz="0" w:space="0" w:color="auto"/>
            <w:right w:val="none" w:sz="0" w:space="0" w:color="auto"/>
          </w:divBdr>
        </w:div>
        <w:div w:id="882061287">
          <w:marLeft w:val="480"/>
          <w:marRight w:val="0"/>
          <w:marTop w:val="0"/>
          <w:marBottom w:val="0"/>
          <w:divBdr>
            <w:top w:val="none" w:sz="0" w:space="0" w:color="auto"/>
            <w:left w:val="none" w:sz="0" w:space="0" w:color="auto"/>
            <w:bottom w:val="none" w:sz="0" w:space="0" w:color="auto"/>
            <w:right w:val="none" w:sz="0" w:space="0" w:color="auto"/>
          </w:divBdr>
        </w:div>
        <w:div w:id="1287930616">
          <w:marLeft w:val="480"/>
          <w:marRight w:val="0"/>
          <w:marTop w:val="0"/>
          <w:marBottom w:val="0"/>
          <w:divBdr>
            <w:top w:val="none" w:sz="0" w:space="0" w:color="auto"/>
            <w:left w:val="none" w:sz="0" w:space="0" w:color="auto"/>
            <w:bottom w:val="none" w:sz="0" w:space="0" w:color="auto"/>
            <w:right w:val="none" w:sz="0" w:space="0" w:color="auto"/>
          </w:divBdr>
        </w:div>
        <w:div w:id="897276969">
          <w:marLeft w:val="480"/>
          <w:marRight w:val="0"/>
          <w:marTop w:val="0"/>
          <w:marBottom w:val="0"/>
          <w:divBdr>
            <w:top w:val="none" w:sz="0" w:space="0" w:color="auto"/>
            <w:left w:val="none" w:sz="0" w:space="0" w:color="auto"/>
            <w:bottom w:val="none" w:sz="0" w:space="0" w:color="auto"/>
            <w:right w:val="none" w:sz="0" w:space="0" w:color="auto"/>
          </w:divBdr>
        </w:div>
        <w:div w:id="699473974">
          <w:marLeft w:val="480"/>
          <w:marRight w:val="0"/>
          <w:marTop w:val="0"/>
          <w:marBottom w:val="0"/>
          <w:divBdr>
            <w:top w:val="none" w:sz="0" w:space="0" w:color="auto"/>
            <w:left w:val="none" w:sz="0" w:space="0" w:color="auto"/>
            <w:bottom w:val="none" w:sz="0" w:space="0" w:color="auto"/>
            <w:right w:val="none" w:sz="0" w:space="0" w:color="auto"/>
          </w:divBdr>
        </w:div>
        <w:div w:id="1450465059">
          <w:marLeft w:val="480"/>
          <w:marRight w:val="0"/>
          <w:marTop w:val="0"/>
          <w:marBottom w:val="0"/>
          <w:divBdr>
            <w:top w:val="none" w:sz="0" w:space="0" w:color="auto"/>
            <w:left w:val="none" w:sz="0" w:space="0" w:color="auto"/>
            <w:bottom w:val="none" w:sz="0" w:space="0" w:color="auto"/>
            <w:right w:val="none" w:sz="0" w:space="0" w:color="auto"/>
          </w:divBdr>
        </w:div>
        <w:div w:id="47146783">
          <w:marLeft w:val="480"/>
          <w:marRight w:val="0"/>
          <w:marTop w:val="0"/>
          <w:marBottom w:val="0"/>
          <w:divBdr>
            <w:top w:val="none" w:sz="0" w:space="0" w:color="auto"/>
            <w:left w:val="none" w:sz="0" w:space="0" w:color="auto"/>
            <w:bottom w:val="none" w:sz="0" w:space="0" w:color="auto"/>
            <w:right w:val="none" w:sz="0" w:space="0" w:color="auto"/>
          </w:divBdr>
        </w:div>
        <w:div w:id="939410326">
          <w:marLeft w:val="480"/>
          <w:marRight w:val="0"/>
          <w:marTop w:val="0"/>
          <w:marBottom w:val="0"/>
          <w:divBdr>
            <w:top w:val="none" w:sz="0" w:space="0" w:color="auto"/>
            <w:left w:val="none" w:sz="0" w:space="0" w:color="auto"/>
            <w:bottom w:val="none" w:sz="0" w:space="0" w:color="auto"/>
            <w:right w:val="none" w:sz="0" w:space="0" w:color="auto"/>
          </w:divBdr>
        </w:div>
        <w:div w:id="1695770820">
          <w:marLeft w:val="480"/>
          <w:marRight w:val="0"/>
          <w:marTop w:val="0"/>
          <w:marBottom w:val="0"/>
          <w:divBdr>
            <w:top w:val="none" w:sz="0" w:space="0" w:color="auto"/>
            <w:left w:val="none" w:sz="0" w:space="0" w:color="auto"/>
            <w:bottom w:val="none" w:sz="0" w:space="0" w:color="auto"/>
            <w:right w:val="none" w:sz="0" w:space="0" w:color="auto"/>
          </w:divBdr>
        </w:div>
        <w:div w:id="1458990135">
          <w:marLeft w:val="480"/>
          <w:marRight w:val="0"/>
          <w:marTop w:val="0"/>
          <w:marBottom w:val="0"/>
          <w:divBdr>
            <w:top w:val="none" w:sz="0" w:space="0" w:color="auto"/>
            <w:left w:val="none" w:sz="0" w:space="0" w:color="auto"/>
            <w:bottom w:val="none" w:sz="0" w:space="0" w:color="auto"/>
            <w:right w:val="none" w:sz="0" w:space="0" w:color="auto"/>
          </w:divBdr>
        </w:div>
        <w:div w:id="556430084">
          <w:marLeft w:val="480"/>
          <w:marRight w:val="0"/>
          <w:marTop w:val="0"/>
          <w:marBottom w:val="0"/>
          <w:divBdr>
            <w:top w:val="none" w:sz="0" w:space="0" w:color="auto"/>
            <w:left w:val="none" w:sz="0" w:space="0" w:color="auto"/>
            <w:bottom w:val="none" w:sz="0" w:space="0" w:color="auto"/>
            <w:right w:val="none" w:sz="0" w:space="0" w:color="auto"/>
          </w:divBdr>
        </w:div>
        <w:div w:id="143201871">
          <w:marLeft w:val="480"/>
          <w:marRight w:val="0"/>
          <w:marTop w:val="0"/>
          <w:marBottom w:val="0"/>
          <w:divBdr>
            <w:top w:val="none" w:sz="0" w:space="0" w:color="auto"/>
            <w:left w:val="none" w:sz="0" w:space="0" w:color="auto"/>
            <w:bottom w:val="none" w:sz="0" w:space="0" w:color="auto"/>
            <w:right w:val="none" w:sz="0" w:space="0" w:color="auto"/>
          </w:divBdr>
        </w:div>
        <w:div w:id="1425177736">
          <w:marLeft w:val="480"/>
          <w:marRight w:val="0"/>
          <w:marTop w:val="0"/>
          <w:marBottom w:val="0"/>
          <w:divBdr>
            <w:top w:val="none" w:sz="0" w:space="0" w:color="auto"/>
            <w:left w:val="none" w:sz="0" w:space="0" w:color="auto"/>
            <w:bottom w:val="none" w:sz="0" w:space="0" w:color="auto"/>
            <w:right w:val="none" w:sz="0" w:space="0" w:color="auto"/>
          </w:divBdr>
        </w:div>
        <w:div w:id="700059309">
          <w:marLeft w:val="480"/>
          <w:marRight w:val="0"/>
          <w:marTop w:val="0"/>
          <w:marBottom w:val="0"/>
          <w:divBdr>
            <w:top w:val="none" w:sz="0" w:space="0" w:color="auto"/>
            <w:left w:val="none" w:sz="0" w:space="0" w:color="auto"/>
            <w:bottom w:val="none" w:sz="0" w:space="0" w:color="auto"/>
            <w:right w:val="none" w:sz="0" w:space="0" w:color="auto"/>
          </w:divBdr>
        </w:div>
        <w:div w:id="224070391">
          <w:marLeft w:val="480"/>
          <w:marRight w:val="0"/>
          <w:marTop w:val="0"/>
          <w:marBottom w:val="0"/>
          <w:divBdr>
            <w:top w:val="none" w:sz="0" w:space="0" w:color="auto"/>
            <w:left w:val="none" w:sz="0" w:space="0" w:color="auto"/>
            <w:bottom w:val="none" w:sz="0" w:space="0" w:color="auto"/>
            <w:right w:val="none" w:sz="0" w:space="0" w:color="auto"/>
          </w:divBdr>
        </w:div>
        <w:div w:id="723062864">
          <w:marLeft w:val="480"/>
          <w:marRight w:val="0"/>
          <w:marTop w:val="0"/>
          <w:marBottom w:val="0"/>
          <w:divBdr>
            <w:top w:val="none" w:sz="0" w:space="0" w:color="auto"/>
            <w:left w:val="none" w:sz="0" w:space="0" w:color="auto"/>
            <w:bottom w:val="none" w:sz="0" w:space="0" w:color="auto"/>
            <w:right w:val="none" w:sz="0" w:space="0" w:color="auto"/>
          </w:divBdr>
        </w:div>
        <w:div w:id="1389500272">
          <w:marLeft w:val="480"/>
          <w:marRight w:val="0"/>
          <w:marTop w:val="0"/>
          <w:marBottom w:val="0"/>
          <w:divBdr>
            <w:top w:val="none" w:sz="0" w:space="0" w:color="auto"/>
            <w:left w:val="none" w:sz="0" w:space="0" w:color="auto"/>
            <w:bottom w:val="none" w:sz="0" w:space="0" w:color="auto"/>
            <w:right w:val="none" w:sz="0" w:space="0" w:color="auto"/>
          </w:divBdr>
        </w:div>
        <w:div w:id="1068302751">
          <w:marLeft w:val="480"/>
          <w:marRight w:val="0"/>
          <w:marTop w:val="0"/>
          <w:marBottom w:val="0"/>
          <w:divBdr>
            <w:top w:val="none" w:sz="0" w:space="0" w:color="auto"/>
            <w:left w:val="none" w:sz="0" w:space="0" w:color="auto"/>
            <w:bottom w:val="none" w:sz="0" w:space="0" w:color="auto"/>
            <w:right w:val="none" w:sz="0" w:space="0" w:color="auto"/>
          </w:divBdr>
        </w:div>
        <w:div w:id="1095983254">
          <w:marLeft w:val="480"/>
          <w:marRight w:val="0"/>
          <w:marTop w:val="0"/>
          <w:marBottom w:val="0"/>
          <w:divBdr>
            <w:top w:val="none" w:sz="0" w:space="0" w:color="auto"/>
            <w:left w:val="none" w:sz="0" w:space="0" w:color="auto"/>
            <w:bottom w:val="none" w:sz="0" w:space="0" w:color="auto"/>
            <w:right w:val="none" w:sz="0" w:space="0" w:color="auto"/>
          </w:divBdr>
        </w:div>
        <w:div w:id="145368155">
          <w:marLeft w:val="480"/>
          <w:marRight w:val="0"/>
          <w:marTop w:val="0"/>
          <w:marBottom w:val="0"/>
          <w:divBdr>
            <w:top w:val="none" w:sz="0" w:space="0" w:color="auto"/>
            <w:left w:val="none" w:sz="0" w:space="0" w:color="auto"/>
            <w:bottom w:val="none" w:sz="0" w:space="0" w:color="auto"/>
            <w:right w:val="none" w:sz="0" w:space="0" w:color="auto"/>
          </w:divBdr>
        </w:div>
        <w:div w:id="1272323433">
          <w:marLeft w:val="480"/>
          <w:marRight w:val="0"/>
          <w:marTop w:val="0"/>
          <w:marBottom w:val="0"/>
          <w:divBdr>
            <w:top w:val="none" w:sz="0" w:space="0" w:color="auto"/>
            <w:left w:val="none" w:sz="0" w:space="0" w:color="auto"/>
            <w:bottom w:val="none" w:sz="0" w:space="0" w:color="auto"/>
            <w:right w:val="none" w:sz="0" w:space="0" w:color="auto"/>
          </w:divBdr>
        </w:div>
        <w:div w:id="1503817257">
          <w:marLeft w:val="480"/>
          <w:marRight w:val="0"/>
          <w:marTop w:val="0"/>
          <w:marBottom w:val="0"/>
          <w:divBdr>
            <w:top w:val="none" w:sz="0" w:space="0" w:color="auto"/>
            <w:left w:val="none" w:sz="0" w:space="0" w:color="auto"/>
            <w:bottom w:val="none" w:sz="0" w:space="0" w:color="auto"/>
            <w:right w:val="none" w:sz="0" w:space="0" w:color="auto"/>
          </w:divBdr>
        </w:div>
        <w:div w:id="936517764">
          <w:marLeft w:val="480"/>
          <w:marRight w:val="0"/>
          <w:marTop w:val="0"/>
          <w:marBottom w:val="0"/>
          <w:divBdr>
            <w:top w:val="none" w:sz="0" w:space="0" w:color="auto"/>
            <w:left w:val="none" w:sz="0" w:space="0" w:color="auto"/>
            <w:bottom w:val="none" w:sz="0" w:space="0" w:color="auto"/>
            <w:right w:val="none" w:sz="0" w:space="0" w:color="auto"/>
          </w:divBdr>
        </w:div>
        <w:div w:id="1758746473">
          <w:marLeft w:val="480"/>
          <w:marRight w:val="0"/>
          <w:marTop w:val="0"/>
          <w:marBottom w:val="0"/>
          <w:divBdr>
            <w:top w:val="none" w:sz="0" w:space="0" w:color="auto"/>
            <w:left w:val="none" w:sz="0" w:space="0" w:color="auto"/>
            <w:bottom w:val="none" w:sz="0" w:space="0" w:color="auto"/>
            <w:right w:val="none" w:sz="0" w:space="0" w:color="auto"/>
          </w:divBdr>
        </w:div>
        <w:div w:id="91710734">
          <w:marLeft w:val="480"/>
          <w:marRight w:val="0"/>
          <w:marTop w:val="0"/>
          <w:marBottom w:val="0"/>
          <w:divBdr>
            <w:top w:val="none" w:sz="0" w:space="0" w:color="auto"/>
            <w:left w:val="none" w:sz="0" w:space="0" w:color="auto"/>
            <w:bottom w:val="none" w:sz="0" w:space="0" w:color="auto"/>
            <w:right w:val="none" w:sz="0" w:space="0" w:color="auto"/>
          </w:divBdr>
        </w:div>
        <w:div w:id="2046514169">
          <w:marLeft w:val="480"/>
          <w:marRight w:val="0"/>
          <w:marTop w:val="0"/>
          <w:marBottom w:val="0"/>
          <w:divBdr>
            <w:top w:val="none" w:sz="0" w:space="0" w:color="auto"/>
            <w:left w:val="none" w:sz="0" w:space="0" w:color="auto"/>
            <w:bottom w:val="none" w:sz="0" w:space="0" w:color="auto"/>
            <w:right w:val="none" w:sz="0" w:space="0" w:color="auto"/>
          </w:divBdr>
        </w:div>
        <w:div w:id="686293157">
          <w:marLeft w:val="480"/>
          <w:marRight w:val="0"/>
          <w:marTop w:val="0"/>
          <w:marBottom w:val="0"/>
          <w:divBdr>
            <w:top w:val="none" w:sz="0" w:space="0" w:color="auto"/>
            <w:left w:val="none" w:sz="0" w:space="0" w:color="auto"/>
            <w:bottom w:val="none" w:sz="0" w:space="0" w:color="auto"/>
            <w:right w:val="none" w:sz="0" w:space="0" w:color="auto"/>
          </w:divBdr>
        </w:div>
        <w:div w:id="1340234955">
          <w:marLeft w:val="480"/>
          <w:marRight w:val="0"/>
          <w:marTop w:val="0"/>
          <w:marBottom w:val="0"/>
          <w:divBdr>
            <w:top w:val="none" w:sz="0" w:space="0" w:color="auto"/>
            <w:left w:val="none" w:sz="0" w:space="0" w:color="auto"/>
            <w:bottom w:val="none" w:sz="0" w:space="0" w:color="auto"/>
            <w:right w:val="none" w:sz="0" w:space="0" w:color="auto"/>
          </w:divBdr>
        </w:div>
        <w:div w:id="1942908097">
          <w:marLeft w:val="480"/>
          <w:marRight w:val="0"/>
          <w:marTop w:val="0"/>
          <w:marBottom w:val="0"/>
          <w:divBdr>
            <w:top w:val="none" w:sz="0" w:space="0" w:color="auto"/>
            <w:left w:val="none" w:sz="0" w:space="0" w:color="auto"/>
            <w:bottom w:val="none" w:sz="0" w:space="0" w:color="auto"/>
            <w:right w:val="none" w:sz="0" w:space="0" w:color="auto"/>
          </w:divBdr>
        </w:div>
        <w:div w:id="1099377918">
          <w:marLeft w:val="480"/>
          <w:marRight w:val="0"/>
          <w:marTop w:val="0"/>
          <w:marBottom w:val="0"/>
          <w:divBdr>
            <w:top w:val="none" w:sz="0" w:space="0" w:color="auto"/>
            <w:left w:val="none" w:sz="0" w:space="0" w:color="auto"/>
            <w:bottom w:val="none" w:sz="0" w:space="0" w:color="auto"/>
            <w:right w:val="none" w:sz="0" w:space="0" w:color="auto"/>
          </w:divBdr>
        </w:div>
        <w:div w:id="306012306">
          <w:marLeft w:val="480"/>
          <w:marRight w:val="0"/>
          <w:marTop w:val="0"/>
          <w:marBottom w:val="0"/>
          <w:divBdr>
            <w:top w:val="none" w:sz="0" w:space="0" w:color="auto"/>
            <w:left w:val="none" w:sz="0" w:space="0" w:color="auto"/>
            <w:bottom w:val="none" w:sz="0" w:space="0" w:color="auto"/>
            <w:right w:val="none" w:sz="0" w:space="0" w:color="auto"/>
          </w:divBdr>
        </w:div>
        <w:div w:id="1454667030">
          <w:marLeft w:val="480"/>
          <w:marRight w:val="0"/>
          <w:marTop w:val="0"/>
          <w:marBottom w:val="0"/>
          <w:divBdr>
            <w:top w:val="none" w:sz="0" w:space="0" w:color="auto"/>
            <w:left w:val="none" w:sz="0" w:space="0" w:color="auto"/>
            <w:bottom w:val="none" w:sz="0" w:space="0" w:color="auto"/>
            <w:right w:val="none" w:sz="0" w:space="0" w:color="auto"/>
          </w:divBdr>
        </w:div>
      </w:divsChild>
    </w:div>
    <w:div w:id="1955748454">
      <w:bodyDiv w:val="1"/>
      <w:marLeft w:val="0"/>
      <w:marRight w:val="0"/>
      <w:marTop w:val="0"/>
      <w:marBottom w:val="0"/>
      <w:divBdr>
        <w:top w:val="none" w:sz="0" w:space="0" w:color="auto"/>
        <w:left w:val="none" w:sz="0" w:space="0" w:color="auto"/>
        <w:bottom w:val="none" w:sz="0" w:space="0" w:color="auto"/>
        <w:right w:val="none" w:sz="0" w:space="0" w:color="auto"/>
      </w:divBdr>
    </w:div>
    <w:div w:id="1955793804">
      <w:bodyDiv w:val="1"/>
      <w:marLeft w:val="0"/>
      <w:marRight w:val="0"/>
      <w:marTop w:val="0"/>
      <w:marBottom w:val="0"/>
      <w:divBdr>
        <w:top w:val="none" w:sz="0" w:space="0" w:color="auto"/>
        <w:left w:val="none" w:sz="0" w:space="0" w:color="auto"/>
        <w:bottom w:val="none" w:sz="0" w:space="0" w:color="auto"/>
        <w:right w:val="none" w:sz="0" w:space="0" w:color="auto"/>
      </w:divBdr>
    </w:div>
    <w:div w:id="1955818632">
      <w:bodyDiv w:val="1"/>
      <w:marLeft w:val="0"/>
      <w:marRight w:val="0"/>
      <w:marTop w:val="0"/>
      <w:marBottom w:val="0"/>
      <w:divBdr>
        <w:top w:val="none" w:sz="0" w:space="0" w:color="auto"/>
        <w:left w:val="none" w:sz="0" w:space="0" w:color="auto"/>
        <w:bottom w:val="none" w:sz="0" w:space="0" w:color="auto"/>
        <w:right w:val="none" w:sz="0" w:space="0" w:color="auto"/>
      </w:divBdr>
    </w:div>
    <w:div w:id="1955819961">
      <w:bodyDiv w:val="1"/>
      <w:marLeft w:val="0"/>
      <w:marRight w:val="0"/>
      <w:marTop w:val="0"/>
      <w:marBottom w:val="0"/>
      <w:divBdr>
        <w:top w:val="none" w:sz="0" w:space="0" w:color="auto"/>
        <w:left w:val="none" w:sz="0" w:space="0" w:color="auto"/>
        <w:bottom w:val="none" w:sz="0" w:space="0" w:color="auto"/>
        <w:right w:val="none" w:sz="0" w:space="0" w:color="auto"/>
      </w:divBdr>
    </w:div>
    <w:div w:id="1956014718">
      <w:bodyDiv w:val="1"/>
      <w:marLeft w:val="0"/>
      <w:marRight w:val="0"/>
      <w:marTop w:val="0"/>
      <w:marBottom w:val="0"/>
      <w:divBdr>
        <w:top w:val="none" w:sz="0" w:space="0" w:color="auto"/>
        <w:left w:val="none" w:sz="0" w:space="0" w:color="auto"/>
        <w:bottom w:val="none" w:sz="0" w:space="0" w:color="auto"/>
        <w:right w:val="none" w:sz="0" w:space="0" w:color="auto"/>
      </w:divBdr>
    </w:div>
    <w:div w:id="1956131258">
      <w:bodyDiv w:val="1"/>
      <w:marLeft w:val="0"/>
      <w:marRight w:val="0"/>
      <w:marTop w:val="0"/>
      <w:marBottom w:val="0"/>
      <w:divBdr>
        <w:top w:val="none" w:sz="0" w:space="0" w:color="auto"/>
        <w:left w:val="none" w:sz="0" w:space="0" w:color="auto"/>
        <w:bottom w:val="none" w:sz="0" w:space="0" w:color="auto"/>
        <w:right w:val="none" w:sz="0" w:space="0" w:color="auto"/>
      </w:divBdr>
    </w:div>
    <w:div w:id="1956136990">
      <w:bodyDiv w:val="1"/>
      <w:marLeft w:val="0"/>
      <w:marRight w:val="0"/>
      <w:marTop w:val="0"/>
      <w:marBottom w:val="0"/>
      <w:divBdr>
        <w:top w:val="none" w:sz="0" w:space="0" w:color="auto"/>
        <w:left w:val="none" w:sz="0" w:space="0" w:color="auto"/>
        <w:bottom w:val="none" w:sz="0" w:space="0" w:color="auto"/>
        <w:right w:val="none" w:sz="0" w:space="0" w:color="auto"/>
      </w:divBdr>
    </w:div>
    <w:div w:id="1956643407">
      <w:bodyDiv w:val="1"/>
      <w:marLeft w:val="0"/>
      <w:marRight w:val="0"/>
      <w:marTop w:val="0"/>
      <w:marBottom w:val="0"/>
      <w:divBdr>
        <w:top w:val="none" w:sz="0" w:space="0" w:color="auto"/>
        <w:left w:val="none" w:sz="0" w:space="0" w:color="auto"/>
        <w:bottom w:val="none" w:sz="0" w:space="0" w:color="auto"/>
        <w:right w:val="none" w:sz="0" w:space="0" w:color="auto"/>
      </w:divBdr>
    </w:div>
    <w:div w:id="1956864954">
      <w:bodyDiv w:val="1"/>
      <w:marLeft w:val="0"/>
      <w:marRight w:val="0"/>
      <w:marTop w:val="0"/>
      <w:marBottom w:val="0"/>
      <w:divBdr>
        <w:top w:val="none" w:sz="0" w:space="0" w:color="auto"/>
        <w:left w:val="none" w:sz="0" w:space="0" w:color="auto"/>
        <w:bottom w:val="none" w:sz="0" w:space="0" w:color="auto"/>
        <w:right w:val="none" w:sz="0" w:space="0" w:color="auto"/>
      </w:divBdr>
    </w:div>
    <w:div w:id="1956935090">
      <w:bodyDiv w:val="1"/>
      <w:marLeft w:val="0"/>
      <w:marRight w:val="0"/>
      <w:marTop w:val="0"/>
      <w:marBottom w:val="0"/>
      <w:divBdr>
        <w:top w:val="none" w:sz="0" w:space="0" w:color="auto"/>
        <w:left w:val="none" w:sz="0" w:space="0" w:color="auto"/>
        <w:bottom w:val="none" w:sz="0" w:space="0" w:color="auto"/>
        <w:right w:val="none" w:sz="0" w:space="0" w:color="auto"/>
      </w:divBdr>
    </w:div>
    <w:div w:id="1956984896">
      <w:bodyDiv w:val="1"/>
      <w:marLeft w:val="0"/>
      <w:marRight w:val="0"/>
      <w:marTop w:val="0"/>
      <w:marBottom w:val="0"/>
      <w:divBdr>
        <w:top w:val="none" w:sz="0" w:space="0" w:color="auto"/>
        <w:left w:val="none" w:sz="0" w:space="0" w:color="auto"/>
        <w:bottom w:val="none" w:sz="0" w:space="0" w:color="auto"/>
        <w:right w:val="none" w:sz="0" w:space="0" w:color="auto"/>
      </w:divBdr>
    </w:div>
    <w:div w:id="1956985708">
      <w:bodyDiv w:val="1"/>
      <w:marLeft w:val="0"/>
      <w:marRight w:val="0"/>
      <w:marTop w:val="0"/>
      <w:marBottom w:val="0"/>
      <w:divBdr>
        <w:top w:val="none" w:sz="0" w:space="0" w:color="auto"/>
        <w:left w:val="none" w:sz="0" w:space="0" w:color="auto"/>
        <w:bottom w:val="none" w:sz="0" w:space="0" w:color="auto"/>
        <w:right w:val="none" w:sz="0" w:space="0" w:color="auto"/>
      </w:divBdr>
    </w:div>
    <w:div w:id="1957171221">
      <w:bodyDiv w:val="1"/>
      <w:marLeft w:val="0"/>
      <w:marRight w:val="0"/>
      <w:marTop w:val="0"/>
      <w:marBottom w:val="0"/>
      <w:divBdr>
        <w:top w:val="none" w:sz="0" w:space="0" w:color="auto"/>
        <w:left w:val="none" w:sz="0" w:space="0" w:color="auto"/>
        <w:bottom w:val="none" w:sz="0" w:space="0" w:color="auto"/>
        <w:right w:val="none" w:sz="0" w:space="0" w:color="auto"/>
      </w:divBdr>
    </w:div>
    <w:div w:id="1957253691">
      <w:bodyDiv w:val="1"/>
      <w:marLeft w:val="0"/>
      <w:marRight w:val="0"/>
      <w:marTop w:val="0"/>
      <w:marBottom w:val="0"/>
      <w:divBdr>
        <w:top w:val="none" w:sz="0" w:space="0" w:color="auto"/>
        <w:left w:val="none" w:sz="0" w:space="0" w:color="auto"/>
        <w:bottom w:val="none" w:sz="0" w:space="0" w:color="auto"/>
        <w:right w:val="none" w:sz="0" w:space="0" w:color="auto"/>
      </w:divBdr>
    </w:div>
    <w:div w:id="1957366394">
      <w:bodyDiv w:val="1"/>
      <w:marLeft w:val="0"/>
      <w:marRight w:val="0"/>
      <w:marTop w:val="0"/>
      <w:marBottom w:val="0"/>
      <w:divBdr>
        <w:top w:val="none" w:sz="0" w:space="0" w:color="auto"/>
        <w:left w:val="none" w:sz="0" w:space="0" w:color="auto"/>
        <w:bottom w:val="none" w:sz="0" w:space="0" w:color="auto"/>
        <w:right w:val="none" w:sz="0" w:space="0" w:color="auto"/>
      </w:divBdr>
    </w:div>
    <w:div w:id="1957446814">
      <w:bodyDiv w:val="1"/>
      <w:marLeft w:val="0"/>
      <w:marRight w:val="0"/>
      <w:marTop w:val="0"/>
      <w:marBottom w:val="0"/>
      <w:divBdr>
        <w:top w:val="none" w:sz="0" w:space="0" w:color="auto"/>
        <w:left w:val="none" w:sz="0" w:space="0" w:color="auto"/>
        <w:bottom w:val="none" w:sz="0" w:space="0" w:color="auto"/>
        <w:right w:val="none" w:sz="0" w:space="0" w:color="auto"/>
      </w:divBdr>
    </w:div>
    <w:div w:id="1957448524">
      <w:bodyDiv w:val="1"/>
      <w:marLeft w:val="0"/>
      <w:marRight w:val="0"/>
      <w:marTop w:val="0"/>
      <w:marBottom w:val="0"/>
      <w:divBdr>
        <w:top w:val="none" w:sz="0" w:space="0" w:color="auto"/>
        <w:left w:val="none" w:sz="0" w:space="0" w:color="auto"/>
        <w:bottom w:val="none" w:sz="0" w:space="0" w:color="auto"/>
        <w:right w:val="none" w:sz="0" w:space="0" w:color="auto"/>
      </w:divBdr>
    </w:div>
    <w:div w:id="1957902525">
      <w:bodyDiv w:val="1"/>
      <w:marLeft w:val="0"/>
      <w:marRight w:val="0"/>
      <w:marTop w:val="0"/>
      <w:marBottom w:val="0"/>
      <w:divBdr>
        <w:top w:val="none" w:sz="0" w:space="0" w:color="auto"/>
        <w:left w:val="none" w:sz="0" w:space="0" w:color="auto"/>
        <w:bottom w:val="none" w:sz="0" w:space="0" w:color="auto"/>
        <w:right w:val="none" w:sz="0" w:space="0" w:color="auto"/>
      </w:divBdr>
    </w:div>
    <w:div w:id="1957979632">
      <w:bodyDiv w:val="1"/>
      <w:marLeft w:val="0"/>
      <w:marRight w:val="0"/>
      <w:marTop w:val="0"/>
      <w:marBottom w:val="0"/>
      <w:divBdr>
        <w:top w:val="none" w:sz="0" w:space="0" w:color="auto"/>
        <w:left w:val="none" w:sz="0" w:space="0" w:color="auto"/>
        <w:bottom w:val="none" w:sz="0" w:space="0" w:color="auto"/>
        <w:right w:val="none" w:sz="0" w:space="0" w:color="auto"/>
      </w:divBdr>
    </w:div>
    <w:div w:id="1958372792">
      <w:bodyDiv w:val="1"/>
      <w:marLeft w:val="0"/>
      <w:marRight w:val="0"/>
      <w:marTop w:val="0"/>
      <w:marBottom w:val="0"/>
      <w:divBdr>
        <w:top w:val="none" w:sz="0" w:space="0" w:color="auto"/>
        <w:left w:val="none" w:sz="0" w:space="0" w:color="auto"/>
        <w:bottom w:val="none" w:sz="0" w:space="0" w:color="auto"/>
        <w:right w:val="none" w:sz="0" w:space="0" w:color="auto"/>
      </w:divBdr>
    </w:div>
    <w:div w:id="1958444762">
      <w:bodyDiv w:val="1"/>
      <w:marLeft w:val="0"/>
      <w:marRight w:val="0"/>
      <w:marTop w:val="0"/>
      <w:marBottom w:val="0"/>
      <w:divBdr>
        <w:top w:val="none" w:sz="0" w:space="0" w:color="auto"/>
        <w:left w:val="none" w:sz="0" w:space="0" w:color="auto"/>
        <w:bottom w:val="none" w:sz="0" w:space="0" w:color="auto"/>
        <w:right w:val="none" w:sz="0" w:space="0" w:color="auto"/>
      </w:divBdr>
    </w:div>
    <w:div w:id="1958562972">
      <w:bodyDiv w:val="1"/>
      <w:marLeft w:val="0"/>
      <w:marRight w:val="0"/>
      <w:marTop w:val="0"/>
      <w:marBottom w:val="0"/>
      <w:divBdr>
        <w:top w:val="none" w:sz="0" w:space="0" w:color="auto"/>
        <w:left w:val="none" w:sz="0" w:space="0" w:color="auto"/>
        <w:bottom w:val="none" w:sz="0" w:space="0" w:color="auto"/>
        <w:right w:val="none" w:sz="0" w:space="0" w:color="auto"/>
      </w:divBdr>
    </w:div>
    <w:div w:id="1958632989">
      <w:bodyDiv w:val="1"/>
      <w:marLeft w:val="0"/>
      <w:marRight w:val="0"/>
      <w:marTop w:val="0"/>
      <w:marBottom w:val="0"/>
      <w:divBdr>
        <w:top w:val="none" w:sz="0" w:space="0" w:color="auto"/>
        <w:left w:val="none" w:sz="0" w:space="0" w:color="auto"/>
        <w:bottom w:val="none" w:sz="0" w:space="0" w:color="auto"/>
        <w:right w:val="none" w:sz="0" w:space="0" w:color="auto"/>
      </w:divBdr>
    </w:div>
    <w:div w:id="1958639082">
      <w:bodyDiv w:val="1"/>
      <w:marLeft w:val="0"/>
      <w:marRight w:val="0"/>
      <w:marTop w:val="0"/>
      <w:marBottom w:val="0"/>
      <w:divBdr>
        <w:top w:val="none" w:sz="0" w:space="0" w:color="auto"/>
        <w:left w:val="none" w:sz="0" w:space="0" w:color="auto"/>
        <w:bottom w:val="none" w:sz="0" w:space="0" w:color="auto"/>
        <w:right w:val="none" w:sz="0" w:space="0" w:color="auto"/>
      </w:divBdr>
    </w:div>
    <w:div w:id="1959145675">
      <w:bodyDiv w:val="1"/>
      <w:marLeft w:val="0"/>
      <w:marRight w:val="0"/>
      <w:marTop w:val="0"/>
      <w:marBottom w:val="0"/>
      <w:divBdr>
        <w:top w:val="none" w:sz="0" w:space="0" w:color="auto"/>
        <w:left w:val="none" w:sz="0" w:space="0" w:color="auto"/>
        <w:bottom w:val="none" w:sz="0" w:space="0" w:color="auto"/>
        <w:right w:val="none" w:sz="0" w:space="0" w:color="auto"/>
      </w:divBdr>
    </w:div>
    <w:div w:id="1959410251">
      <w:bodyDiv w:val="1"/>
      <w:marLeft w:val="0"/>
      <w:marRight w:val="0"/>
      <w:marTop w:val="0"/>
      <w:marBottom w:val="0"/>
      <w:divBdr>
        <w:top w:val="none" w:sz="0" w:space="0" w:color="auto"/>
        <w:left w:val="none" w:sz="0" w:space="0" w:color="auto"/>
        <w:bottom w:val="none" w:sz="0" w:space="0" w:color="auto"/>
        <w:right w:val="none" w:sz="0" w:space="0" w:color="auto"/>
      </w:divBdr>
    </w:div>
    <w:div w:id="1959599265">
      <w:bodyDiv w:val="1"/>
      <w:marLeft w:val="0"/>
      <w:marRight w:val="0"/>
      <w:marTop w:val="0"/>
      <w:marBottom w:val="0"/>
      <w:divBdr>
        <w:top w:val="none" w:sz="0" w:space="0" w:color="auto"/>
        <w:left w:val="none" w:sz="0" w:space="0" w:color="auto"/>
        <w:bottom w:val="none" w:sz="0" w:space="0" w:color="auto"/>
        <w:right w:val="none" w:sz="0" w:space="0" w:color="auto"/>
      </w:divBdr>
    </w:div>
    <w:div w:id="1959800356">
      <w:bodyDiv w:val="1"/>
      <w:marLeft w:val="0"/>
      <w:marRight w:val="0"/>
      <w:marTop w:val="0"/>
      <w:marBottom w:val="0"/>
      <w:divBdr>
        <w:top w:val="none" w:sz="0" w:space="0" w:color="auto"/>
        <w:left w:val="none" w:sz="0" w:space="0" w:color="auto"/>
        <w:bottom w:val="none" w:sz="0" w:space="0" w:color="auto"/>
        <w:right w:val="none" w:sz="0" w:space="0" w:color="auto"/>
      </w:divBdr>
    </w:div>
    <w:div w:id="1960067635">
      <w:bodyDiv w:val="1"/>
      <w:marLeft w:val="0"/>
      <w:marRight w:val="0"/>
      <w:marTop w:val="0"/>
      <w:marBottom w:val="0"/>
      <w:divBdr>
        <w:top w:val="none" w:sz="0" w:space="0" w:color="auto"/>
        <w:left w:val="none" w:sz="0" w:space="0" w:color="auto"/>
        <w:bottom w:val="none" w:sz="0" w:space="0" w:color="auto"/>
        <w:right w:val="none" w:sz="0" w:space="0" w:color="auto"/>
      </w:divBdr>
    </w:div>
    <w:div w:id="1960724795">
      <w:bodyDiv w:val="1"/>
      <w:marLeft w:val="0"/>
      <w:marRight w:val="0"/>
      <w:marTop w:val="0"/>
      <w:marBottom w:val="0"/>
      <w:divBdr>
        <w:top w:val="none" w:sz="0" w:space="0" w:color="auto"/>
        <w:left w:val="none" w:sz="0" w:space="0" w:color="auto"/>
        <w:bottom w:val="none" w:sz="0" w:space="0" w:color="auto"/>
        <w:right w:val="none" w:sz="0" w:space="0" w:color="auto"/>
      </w:divBdr>
    </w:div>
    <w:div w:id="1960800251">
      <w:bodyDiv w:val="1"/>
      <w:marLeft w:val="0"/>
      <w:marRight w:val="0"/>
      <w:marTop w:val="0"/>
      <w:marBottom w:val="0"/>
      <w:divBdr>
        <w:top w:val="none" w:sz="0" w:space="0" w:color="auto"/>
        <w:left w:val="none" w:sz="0" w:space="0" w:color="auto"/>
        <w:bottom w:val="none" w:sz="0" w:space="0" w:color="auto"/>
        <w:right w:val="none" w:sz="0" w:space="0" w:color="auto"/>
      </w:divBdr>
    </w:div>
    <w:div w:id="1960989223">
      <w:bodyDiv w:val="1"/>
      <w:marLeft w:val="0"/>
      <w:marRight w:val="0"/>
      <w:marTop w:val="0"/>
      <w:marBottom w:val="0"/>
      <w:divBdr>
        <w:top w:val="none" w:sz="0" w:space="0" w:color="auto"/>
        <w:left w:val="none" w:sz="0" w:space="0" w:color="auto"/>
        <w:bottom w:val="none" w:sz="0" w:space="0" w:color="auto"/>
        <w:right w:val="none" w:sz="0" w:space="0" w:color="auto"/>
      </w:divBdr>
    </w:div>
    <w:div w:id="1961257673">
      <w:bodyDiv w:val="1"/>
      <w:marLeft w:val="0"/>
      <w:marRight w:val="0"/>
      <w:marTop w:val="0"/>
      <w:marBottom w:val="0"/>
      <w:divBdr>
        <w:top w:val="none" w:sz="0" w:space="0" w:color="auto"/>
        <w:left w:val="none" w:sz="0" w:space="0" w:color="auto"/>
        <w:bottom w:val="none" w:sz="0" w:space="0" w:color="auto"/>
        <w:right w:val="none" w:sz="0" w:space="0" w:color="auto"/>
      </w:divBdr>
    </w:div>
    <w:div w:id="1961259600">
      <w:bodyDiv w:val="1"/>
      <w:marLeft w:val="0"/>
      <w:marRight w:val="0"/>
      <w:marTop w:val="0"/>
      <w:marBottom w:val="0"/>
      <w:divBdr>
        <w:top w:val="none" w:sz="0" w:space="0" w:color="auto"/>
        <w:left w:val="none" w:sz="0" w:space="0" w:color="auto"/>
        <w:bottom w:val="none" w:sz="0" w:space="0" w:color="auto"/>
        <w:right w:val="none" w:sz="0" w:space="0" w:color="auto"/>
      </w:divBdr>
    </w:div>
    <w:div w:id="1961570197">
      <w:bodyDiv w:val="1"/>
      <w:marLeft w:val="0"/>
      <w:marRight w:val="0"/>
      <w:marTop w:val="0"/>
      <w:marBottom w:val="0"/>
      <w:divBdr>
        <w:top w:val="none" w:sz="0" w:space="0" w:color="auto"/>
        <w:left w:val="none" w:sz="0" w:space="0" w:color="auto"/>
        <w:bottom w:val="none" w:sz="0" w:space="0" w:color="auto"/>
        <w:right w:val="none" w:sz="0" w:space="0" w:color="auto"/>
      </w:divBdr>
    </w:div>
    <w:div w:id="1961572804">
      <w:bodyDiv w:val="1"/>
      <w:marLeft w:val="0"/>
      <w:marRight w:val="0"/>
      <w:marTop w:val="0"/>
      <w:marBottom w:val="0"/>
      <w:divBdr>
        <w:top w:val="none" w:sz="0" w:space="0" w:color="auto"/>
        <w:left w:val="none" w:sz="0" w:space="0" w:color="auto"/>
        <w:bottom w:val="none" w:sz="0" w:space="0" w:color="auto"/>
        <w:right w:val="none" w:sz="0" w:space="0" w:color="auto"/>
      </w:divBdr>
    </w:div>
    <w:div w:id="1961647943">
      <w:bodyDiv w:val="1"/>
      <w:marLeft w:val="0"/>
      <w:marRight w:val="0"/>
      <w:marTop w:val="0"/>
      <w:marBottom w:val="0"/>
      <w:divBdr>
        <w:top w:val="none" w:sz="0" w:space="0" w:color="auto"/>
        <w:left w:val="none" w:sz="0" w:space="0" w:color="auto"/>
        <w:bottom w:val="none" w:sz="0" w:space="0" w:color="auto"/>
        <w:right w:val="none" w:sz="0" w:space="0" w:color="auto"/>
      </w:divBdr>
    </w:div>
    <w:div w:id="1961841267">
      <w:bodyDiv w:val="1"/>
      <w:marLeft w:val="0"/>
      <w:marRight w:val="0"/>
      <w:marTop w:val="0"/>
      <w:marBottom w:val="0"/>
      <w:divBdr>
        <w:top w:val="none" w:sz="0" w:space="0" w:color="auto"/>
        <w:left w:val="none" w:sz="0" w:space="0" w:color="auto"/>
        <w:bottom w:val="none" w:sz="0" w:space="0" w:color="auto"/>
        <w:right w:val="none" w:sz="0" w:space="0" w:color="auto"/>
      </w:divBdr>
    </w:div>
    <w:div w:id="1961955351">
      <w:bodyDiv w:val="1"/>
      <w:marLeft w:val="0"/>
      <w:marRight w:val="0"/>
      <w:marTop w:val="0"/>
      <w:marBottom w:val="0"/>
      <w:divBdr>
        <w:top w:val="none" w:sz="0" w:space="0" w:color="auto"/>
        <w:left w:val="none" w:sz="0" w:space="0" w:color="auto"/>
        <w:bottom w:val="none" w:sz="0" w:space="0" w:color="auto"/>
        <w:right w:val="none" w:sz="0" w:space="0" w:color="auto"/>
      </w:divBdr>
    </w:div>
    <w:div w:id="1962564396">
      <w:bodyDiv w:val="1"/>
      <w:marLeft w:val="0"/>
      <w:marRight w:val="0"/>
      <w:marTop w:val="0"/>
      <w:marBottom w:val="0"/>
      <w:divBdr>
        <w:top w:val="none" w:sz="0" w:space="0" w:color="auto"/>
        <w:left w:val="none" w:sz="0" w:space="0" w:color="auto"/>
        <w:bottom w:val="none" w:sz="0" w:space="0" w:color="auto"/>
        <w:right w:val="none" w:sz="0" w:space="0" w:color="auto"/>
      </w:divBdr>
    </w:div>
    <w:div w:id="1962608429">
      <w:bodyDiv w:val="1"/>
      <w:marLeft w:val="0"/>
      <w:marRight w:val="0"/>
      <w:marTop w:val="0"/>
      <w:marBottom w:val="0"/>
      <w:divBdr>
        <w:top w:val="none" w:sz="0" w:space="0" w:color="auto"/>
        <w:left w:val="none" w:sz="0" w:space="0" w:color="auto"/>
        <w:bottom w:val="none" w:sz="0" w:space="0" w:color="auto"/>
        <w:right w:val="none" w:sz="0" w:space="0" w:color="auto"/>
      </w:divBdr>
    </w:div>
    <w:div w:id="1962682339">
      <w:bodyDiv w:val="1"/>
      <w:marLeft w:val="0"/>
      <w:marRight w:val="0"/>
      <w:marTop w:val="0"/>
      <w:marBottom w:val="0"/>
      <w:divBdr>
        <w:top w:val="none" w:sz="0" w:space="0" w:color="auto"/>
        <w:left w:val="none" w:sz="0" w:space="0" w:color="auto"/>
        <w:bottom w:val="none" w:sz="0" w:space="0" w:color="auto"/>
        <w:right w:val="none" w:sz="0" w:space="0" w:color="auto"/>
      </w:divBdr>
    </w:div>
    <w:div w:id="1962684020">
      <w:bodyDiv w:val="1"/>
      <w:marLeft w:val="0"/>
      <w:marRight w:val="0"/>
      <w:marTop w:val="0"/>
      <w:marBottom w:val="0"/>
      <w:divBdr>
        <w:top w:val="none" w:sz="0" w:space="0" w:color="auto"/>
        <w:left w:val="none" w:sz="0" w:space="0" w:color="auto"/>
        <w:bottom w:val="none" w:sz="0" w:space="0" w:color="auto"/>
        <w:right w:val="none" w:sz="0" w:space="0" w:color="auto"/>
      </w:divBdr>
    </w:div>
    <w:div w:id="1962834715">
      <w:bodyDiv w:val="1"/>
      <w:marLeft w:val="0"/>
      <w:marRight w:val="0"/>
      <w:marTop w:val="0"/>
      <w:marBottom w:val="0"/>
      <w:divBdr>
        <w:top w:val="none" w:sz="0" w:space="0" w:color="auto"/>
        <w:left w:val="none" w:sz="0" w:space="0" w:color="auto"/>
        <w:bottom w:val="none" w:sz="0" w:space="0" w:color="auto"/>
        <w:right w:val="none" w:sz="0" w:space="0" w:color="auto"/>
      </w:divBdr>
    </w:div>
    <w:div w:id="1963001633">
      <w:bodyDiv w:val="1"/>
      <w:marLeft w:val="0"/>
      <w:marRight w:val="0"/>
      <w:marTop w:val="0"/>
      <w:marBottom w:val="0"/>
      <w:divBdr>
        <w:top w:val="none" w:sz="0" w:space="0" w:color="auto"/>
        <w:left w:val="none" w:sz="0" w:space="0" w:color="auto"/>
        <w:bottom w:val="none" w:sz="0" w:space="0" w:color="auto"/>
        <w:right w:val="none" w:sz="0" w:space="0" w:color="auto"/>
      </w:divBdr>
    </w:div>
    <w:div w:id="1963001923">
      <w:bodyDiv w:val="1"/>
      <w:marLeft w:val="0"/>
      <w:marRight w:val="0"/>
      <w:marTop w:val="0"/>
      <w:marBottom w:val="0"/>
      <w:divBdr>
        <w:top w:val="none" w:sz="0" w:space="0" w:color="auto"/>
        <w:left w:val="none" w:sz="0" w:space="0" w:color="auto"/>
        <w:bottom w:val="none" w:sz="0" w:space="0" w:color="auto"/>
        <w:right w:val="none" w:sz="0" w:space="0" w:color="auto"/>
      </w:divBdr>
    </w:div>
    <w:div w:id="1963031606">
      <w:bodyDiv w:val="1"/>
      <w:marLeft w:val="0"/>
      <w:marRight w:val="0"/>
      <w:marTop w:val="0"/>
      <w:marBottom w:val="0"/>
      <w:divBdr>
        <w:top w:val="none" w:sz="0" w:space="0" w:color="auto"/>
        <w:left w:val="none" w:sz="0" w:space="0" w:color="auto"/>
        <w:bottom w:val="none" w:sz="0" w:space="0" w:color="auto"/>
        <w:right w:val="none" w:sz="0" w:space="0" w:color="auto"/>
      </w:divBdr>
    </w:div>
    <w:div w:id="1963073205">
      <w:bodyDiv w:val="1"/>
      <w:marLeft w:val="0"/>
      <w:marRight w:val="0"/>
      <w:marTop w:val="0"/>
      <w:marBottom w:val="0"/>
      <w:divBdr>
        <w:top w:val="none" w:sz="0" w:space="0" w:color="auto"/>
        <w:left w:val="none" w:sz="0" w:space="0" w:color="auto"/>
        <w:bottom w:val="none" w:sz="0" w:space="0" w:color="auto"/>
        <w:right w:val="none" w:sz="0" w:space="0" w:color="auto"/>
      </w:divBdr>
    </w:div>
    <w:div w:id="1963222461">
      <w:bodyDiv w:val="1"/>
      <w:marLeft w:val="0"/>
      <w:marRight w:val="0"/>
      <w:marTop w:val="0"/>
      <w:marBottom w:val="0"/>
      <w:divBdr>
        <w:top w:val="none" w:sz="0" w:space="0" w:color="auto"/>
        <w:left w:val="none" w:sz="0" w:space="0" w:color="auto"/>
        <w:bottom w:val="none" w:sz="0" w:space="0" w:color="auto"/>
        <w:right w:val="none" w:sz="0" w:space="0" w:color="auto"/>
      </w:divBdr>
    </w:div>
    <w:div w:id="1963268746">
      <w:bodyDiv w:val="1"/>
      <w:marLeft w:val="0"/>
      <w:marRight w:val="0"/>
      <w:marTop w:val="0"/>
      <w:marBottom w:val="0"/>
      <w:divBdr>
        <w:top w:val="none" w:sz="0" w:space="0" w:color="auto"/>
        <w:left w:val="none" w:sz="0" w:space="0" w:color="auto"/>
        <w:bottom w:val="none" w:sz="0" w:space="0" w:color="auto"/>
        <w:right w:val="none" w:sz="0" w:space="0" w:color="auto"/>
      </w:divBdr>
    </w:div>
    <w:div w:id="1963341367">
      <w:bodyDiv w:val="1"/>
      <w:marLeft w:val="0"/>
      <w:marRight w:val="0"/>
      <w:marTop w:val="0"/>
      <w:marBottom w:val="0"/>
      <w:divBdr>
        <w:top w:val="none" w:sz="0" w:space="0" w:color="auto"/>
        <w:left w:val="none" w:sz="0" w:space="0" w:color="auto"/>
        <w:bottom w:val="none" w:sz="0" w:space="0" w:color="auto"/>
        <w:right w:val="none" w:sz="0" w:space="0" w:color="auto"/>
      </w:divBdr>
    </w:div>
    <w:div w:id="1963532841">
      <w:bodyDiv w:val="1"/>
      <w:marLeft w:val="0"/>
      <w:marRight w:val="0"/>
      <w:marTop w:val="0"/>
      <w:marBottom w:val="0"/>
      <w:divBdr>
        <w:top w:val="none" w:sz="0" w:space="0" w:color="auto"/>
        <w:left w:val="none" w:sz="0" w:space="0" w:color="auto"/>
        <w:bottom w:val="none" w:sz="0" w:space="0" w:color="auto"/>
        <w:right w:val="none" w:sz="0" w:space="0" w:color="auto"/>
      </w:divBdr>
    </w:div>
    <w:div w:id="1963799622">
      <w:bodyDiv w:val="1"/>
      <w:marLeft w:val="0"/>
      <w:marRight w:val="0"/>
      <w:marTop w:val="0"/>
      <w:marBottom w:val="0"/>
      <w:divBdr>
        <w:top w:val="none" w:sz="0" w:space="0" w:color="auto"/>
        <w:left w:val="none" w:sz="0" w:space="0" w:color="auto"/>
        <w:bottom w:val="none" w:sz="0" w:space="0" w:color="auto"/>
        <w:right w:val="none" w:sz="0" w:space="0" w:color="auto"/>
      </w:divBdr>
    </w:div>
    <w:div w:id="1963882041">
      <w:bodyDiv w:val="1"/>
      <w:marLeft w:val="0"/>
      <w:marRight w:val="0"/>
      <w:marTop w:val="0"/>
      <w:marBottom w:val="0"/>
      <w:divBdr>
        <w:top w:val="none" w:sz="0" w:space="0" w:color="auto"/>
        <w:left w:val="none" w:sz="0" w:space="0" w:color="auto"/>
        <w:bottom w:val="none" w:sz="0" w:space="0" w:color="auto"/>
        <w:right w:val="none" w:sz="0" w:space="0" w:color="auto"/>
      </w:divBdr>
    </w:div>
    <w:div w:id="1964186017">
      <w:bodyDiv w:val="1"/>
      <w:marLeft w:val="0"/>
      <w:marRight w:val="0"/>
      <w:marTop w:val="0"/>
      <w:marBottom w:val="0"/>
      <w:divBdr>
        <w:top w:val="none" w:sz="0" w:space="0" w:color="auto"/>
        <w:left w:val="none" w:sz="0" w:space="0" w:color="auto"/>
        <w:bottom w:val="none" w:sz="0" w:space="0" w:color="auto"/>
        <w:right w:val="none" w:sz="0" w:space="0" w:color="auto"/>
      </w:divBdr>
    </w:div>
    <w:div w:id="1964771677">
      <w:bodyDiv w:val="1"/>
      <w:marLeft w:val="0"/>
      <w:marRight w:val="0"/>
      <w:marTop w:val="0"/>
      <w:marBottom w:val="0"/>
      <w:divBdr>
        <w:top w:val="none" w:sz="0" w:space="0" w:color="auto"/>
        <w:left w:val="none" w:sz="0" w:space="0" w:color="auto"/>
        <w:bottom w:val="none" w:sz="0" w:space="0" w:color="auto"/>
        <w:right w:val="none" w:sz="0" w:space="0" w:color="auto"/>
      </w:divBdr>
    </w:div>
    <w:div w:id="1964842324">
      <w:bodyDiv w:val="1"/>
      <w:marLeft w:val="0"/>
      <w:marRight w:val="0"/>
      <w:marTop w:val="0"/>
      <w:marBottom w:val="0"/>
      <w:divBdr>
        <w:top w:val="none" w:sz="0" w:space="0" w:color="auto"/>
        <w:left w:val="none" w:sz="0" w:space="0" w:color="auto"/>
        <w:bottom w:val="none" w:sz="0" w:space="0" w:color="auto"/>
        <w:right w:val="none" w:sz="0" w:space="0" w:color="auto"/>
      </w:divBdr>
    </w:div>
    <w:div w:id="1964847456">
      <w:bodyDiv w:val="1"/>
      <w:marLeft w:val="0"/>
      <w:marRight w:val="0"/>
      <w:marTop w:val="0"/>
      <w:marBottom w:val="0"/>
      <w:divBdr>
        <w:top w:val="none" w:sz="0" w:space="0" w:color="auto"/>
        <w:left w:val="none" w:sz="0" w:space="0" w:color="auto"/>
        <w:bottom w:val="none" w:sz="0" w:space="0" w:color="auto"/>
        <w:right w:val="none" w:sz="0" w:space="0" w:color="auto"/>
      </w:divBdr>
    </w:div>
    <w:div w:id="1964916649">
      <w:bodyDiv w:val="1"/>
      <w:marLeft w:val="0"/>
      <w:marRight w:val="0"/>
      <w:marTop w:val="0"/>
      <w:marBottom w:val="0"/>
      <w:divBdr>
        <w:top w:val="none" w:sz="0" w:space="0" w:color="auto"/>
        <w:left w:val="none" w:sz="0" w:space="0" w:color="auto"/>
        <w:bottom w:val="none" w:sz="0" w:space="0" w:color="auto"/>
        <w:right w:val="none" w:sz="0" w:space="0" w:color="auto"/>
      </w:divBdr>
    </w:div>
    <w:div w:id="1964924124">
      <w:bodyDiv w:val="1"/>
      <w:marLeft w:val="0"/>
      <w:marRight w:val="0"/>
      <w:marTop w:val="0"/>
      <w:marBottom w:val="0"/>
      <w:divBdr>
        <w:top w:val="none" w:sz="0" w:space="0" w:color="auto"/>
        <w:left w:val="none" w:sz="0" w:space="0" w:color="auto"/>
        <w:bottom w:val="none" w:sz="0" w:space="0" w:color="auto"/>
        <w:right w:val="none" w:sz="0" w:space="0" w:color="auto"/>
      </w:divBdr>
    </w:div>
    <w:div w:id="1965576118">
      <w:bodyDiv w:val="1"/>
      <w:marLeft w:val="0"/>
      <w:marRight w:val="0"/>
      <w:marTop w:val="0"/>
      <w:marBottom w:val="0"/>
      <w:divBdr>
        <w:top w:val="none" w:sz="0" w:space="0" w:color="auto"/>
        <w:left w:val="none" w:sz="0" w:space="0" w:color="auto"/>
        <w:bottom w:val="none" w:sz="0" w:space="0" w:color="auto"/>
        <w:right w:val="none" w:sz="0" w:space="0" w:color="auto"/>
      </w:divBdr>
    </w:div>
    <w:div w:id="1965773120">
      <w:bodyDiv w:val="1"/>
      <w:marLeft w:val="0"/>
      <w:marRight w:val="0"/>
      <w:marTop w:val="0"/>
      <w:marBottom w:val="0"/>
      <w:divBdr>
        <w:top w:val="none" w:sz="0" w:space="0" w:color="auto"/>
        <w:left w:val="none" w:sz="0" w:space="0" w:color="auto"/>
        <w:bottom w:val="none" w:sz="0" w:space="0" w:color="auto"/>
        <w:right w:val="none" w:sz="0" w:space="0" w:color="auto"/>
      </w:divBdr>
    </w:div>
    <w:div w:id="1966038761">
      <w:bodyDiv w:val="1"/>
      <w:marLeft w:val="0"/>
      <w:marRight w:val="0"/>
      <w:marTop w:val="0"/>
      <w:marBottom w:val="0"/>
      <w:divBdr>
        <w:top w:val="none" w:sz="0" w:space="0" w:color="auto"/>
        <w:left w:val="none" w:sz="0" w:space="0" w:color="auto"/>
        <w:bottom w:val="none" w:sz="0" w:space="0" w:color="auto"/>
        <w:right w:val="none" w:sz="0" w:space="0" w:color="auto"/>
      </w:divBdr>
    </w:div>
    <w:div w:id="1966233963">
      <w:bodyDiv w:val="1"/>
      <w:marLeft w:val="0"/>
      <w:marRight w:val="0"/>
      <w:marTop w:val="0"/>
      <w:marBottom w:val="0"/>
      <w:divBdr>
        <w:top w:val="none" w:sz="0" w:space="0" w:color="auto"/>
        <w:left w:val="none" w:sz="0" w:space="0" w:color="auto"/>
        <w:bottom w:val="none" w:sz="0" w:space="0" w:color="auto"/>
        <w:right w:val="none" w:sz="0" w:space="0" w:color="auto"/>
      </w:divBdr>
    </w:div>
    <w:div w:id="1966500583">
      <w:bodyDiv w:val="1"/>
      <w:marLeft w:val="0"/>
      <w:marRight w:val="0"/>
      <w:marTop w:val="0"/>
      <w:marBottom w:val="0"/>
      <w:divBdr>
        <w:top w:val="none" w:sz="0" w:space="0" w:color="auto"/>
        <w:left w:val="none" w:sz="0" w:space="0" w:color="auto"/>
        <w:bottom w:val="none" w:sz="0" w:space="0" w:color="auto"/>
        <w:right w:val="none" w:sz="0" w:space="0" w:color="auto"/>
      </w:divBdr>
    </w:div>
    <w:div w:id="1966542252">
      <w:bodyDiv w:val="1"/>
      <w:marLeft w:val="0"/>
      <w:marRight w:val="0"/>
      <w:marTop w:val="0"/>
      <w:marBottom w:val="0"/>
      <w:divBdr>
        <w:top w:val="none" w:sz="0" w:space="0" w:color="auto"/>
        <w:left w:val="none" w:sz="0" w:space="0" w:color="auto"/>
        <w:bottom w:val="none" w:sz="0" w:space="0" w:color="auto"/>
        <w:right w:val="none" w:sz="0" w:space="0" w:color="auto"/>
      </w:divBdr>
    </w:div>
    <w:div w:id="1966614994">
      <w:bodyDiv w:val="1"/>
      <w:marLeft w:val="0"/>
      <w:marRight w:val="0"/>
      <w:marTop w:val="0"/>
      <w:marBottom w:val="0"/>
      <w:divBdr>
        <w:top w:val="none" w:sz="0" w:space="0" w:color="auto"/>
        <w:left w:val="none" w:sz="0" w:space="0" w:color="auto"/>
        <w:bottom w:val="none" w:sz="0" w:space="0" w:color="auto"/>
        <w:right w:val="none" w:sz="0" w:space="0" w:color="auto"/>
      </w:divBdr>
    </w:div>
    <w:div w:id="1966891835">
      <w:bodyDiv w:val="1"/>
      <w:marLeft w:val="0"/>
      <w:marRight w:val="0"/>
      <w:marTop w:val="0"/>
      <w:marBottom w:val="0"/>
      <w:divBdr>
        <w:top w:val="none" w:sz="0" w:space="0" w:color="auto"/>
        <w:left w:val="none" w:sz="0" w:space="0" w:color="auto"/>
        <w:bottom w:val="none" w:sz="0" w:space="0" w:color="auto"/>
        <w:right w:val="none" w:sz="0" w:space="0" w:color="auto"/>
      </w:divBdr>
    </w:div>
    <w:div w:id="1967008422">
      <w:bodyDiv w:val="1"/>
      <w:marLeft w:val="0"/>
      <w:marRight w:val="0"/>
      <w:marTop w:val="0"/>
      <w:marBottom w:val="0"/>
      <w:divBdr>
        <w:top w:val="none" w:sz="0" w:space="0" w:color="auto"/>
        <w:left w:val="none" w:sz="0" w:space="0" w:color="auto"/>
        <w:bottom w:val="none" w:sz="0" w:space="0" w:color="auto"/>
        <w:right w:val="none" w:sz="0" w:space="0" w:color="auto"/>
      </w:divBdr>
    </w:div>
    <w:div w:id="1967081297">
      <w:bodyDiv w:val="1"/>
      <w:marLeft w:val="0"/>
      <w:marRight w:val="0"/>
      <w:marTop w:val="0"/>
      <w:marBottom w:val="0"/>
      <w:divBdr>
        <w:top w:val="none" w:sz="0" w:space="0" w:color="auto"/>
        <w:left w:val="none" w:sz="0" w:space="0" w:color="auto"/>
        <w:bottom w:val="none" w:sz="0" w:space="0" w:color="auto"/>
        <w:right w:val="none" w:sz="0" w:space="0" w:color="auto"/>
      </w:divBdr>
    </w:div>
    <w:div w:id="1967155315">
      <w:bodyDiv w:val="1"/>
      <w:marLeft w:val="0"/>
      <w:marRight w:val="0"/>
      <w:marTop w:val="0"/>
      <w:marBottom w:val="0"/>
      <w:divBdr>
        <w:top w:val="none" w:sz="0" w:space="0" w:color="auto"/>
        <w:left w:val="none" w:sz="0" w:space="0" w:color="auto"/>
        <w:bottom w:val="none" w:sz="0" w:space="0" w:color="auto"/>
        <w:right w:val="none" w:sz="0" w:space="0" w:color="auto"/>
      </w:divBdr>
    </w:div>
    <w:div w:id="1967547097">
      <w:bodyDiv w:val="1"/>
      <w:marLeft w:val="0"/>
      <w:marRight w:val="0"/>
      <w:marTop w:val="0"/>
      <w:marBottom w:val="0"/>
      <w:divBdr>
        <w:top w:val="none" w:sz="0" w:space="0" w:color="auto"/>
        <w:left w:val="none" w:sz="0" w:space="0" w:color="auto"/>
        <w:bottom w:val="none" w:sz="0" w:space="0" w:color="auto"/>
        <w:right w:val="none" w:sz="0" w:space="0" w:color="auto"/>
      </w:divBdr>
    </w:div>
    <w:div w:id="1967660807">
      <w:bodyDiv w:val="1"/>
      <w:marLeft w:val="0"/>
      <w:marRight w:val="0"/>
      <w:marTop w:val="0"/>
      <w:marBottom w:val="0"/>
      <w:divBdr>
        <w:top w:val="none" w:sz="0" w:space="0" w:color="auto"/>
        <w:left w:val="none" w:sz="0" w:space="0" w:color="auto"/>
        <w:bottom w:val="none" w:sz="0" w:space="0" w:color="auto"/>
        <w:right w:val="none" w:sz="0" w:space="0" w:color="auto"/>
      </w:divBdr>
    </w:div>
    <w:div w:id="1967664390">
      <w:bodyDiv w:val="1"/>
      <w:marLeft w:val="0"/>
      <w:marRight w:val="0"/>
      <w:marTop w:val="0"/>
      <w:marBottom w:val="0"/>
      <w:divBdr>
        <w:top w:val="none" w:sz="0" w:space="0" w:color="auto"/>
        <w:left w:val="none" w:sz="0" w:space="0" w:color="auto"/>
        <w:bottom w:val="none" w:sz="0" w:space="0" w:color="auto"/>
        <w:right w:val="none" w:sz="0" w:space="0" w:color="auto"/>
      </w:divBdr>
    </w:div>
    <w:div w:id="1967812455">
      <w:bodyDiv w:val="1"/>
      <w:marLeft w:val="0"/>
      <w:marRight w:val="0"/>
      <w:marTop w:val="0"/>
      <w:marBottom w:val="0"/>
      <w:divBdr>
        <w:top w:val="none" w:sz="0" w:space="0" w:color="auto"/>
        <w:left w:val="none" w:sz="0" w:space="0" w:color="auto"/>
        <w:bottom w:val="none" w:sz="0" w:space="0" w:color="auto"/>
        <w:right w:val="none" w:sz="0" w:space="0" w:color="auto"/>
      </w:divBdr>
    </w:div>
    <w:div w:id="1967857827">
      <w:bodyDiv w:val="1"/>
      <w:marLeft w:val="0"/>
      <w:marRight w:val="0"/>
      <w:marTop w:val="0"/>
      <w:marBottom w:val="0"/>
      <w:divBdr>
        <w:top w:val="none" w:sz="0" w:space="0" w:color="auto"/>
        <w:left w:val="none" w:sz="0" w:space="0" w:color="auto"/>
        <w:bottom w:val="none" w:sz="0" w:space="0" w:color="auto"/>
        <w:right w:val="none" w:sz="0" w:space="0" w:color="auto"/>
      </w:divBdr>
    </w:div>
    <w:div w:id="1968392568">
      <w:bodyDiv w:val="1"/>
      <w:marLeft w:val="0"/>
      <w:marRight w:val="0"/>
      <w:marTop w:val="0"/>
      <w:marBottom w:val="0"/>
      <w:divBdr>
        <w:top w:val="none" w:sz="0" w:space="0" w:color="auto"/>
        <w:left w:val="none" w:sz="0" w:space="0" w:color="auto"/>
        <w:bottom w:val="none" w:sz="0" w:space="0" w:color="auto"/>
        <w:right w:val="none" w:sz="0" w:space="0" w:color="auto"/>
      </w:divBdr>
    </w:div>
    <w:div w:id="1968470665">
      <w:bodyDiv w:val="1"/>
      <w:marLeft w:val="0"/>
      <w:marRight w:val="0"/>
      <w:marTop w:val="0"/>
      <w:marBottom w:val="0"/>
      <w:divBdr>
        <w:top w:val="none" w:sz="0" w:space="0" w:color="auto"/>
        <w:left w:val="none" w:sz="0" w:space="0" w:color="auto"/>
        <w:bottom w:val="none" w:sz="0" w:space="0" w:color="auto"/>
        <w:right w:val="none" w:sz="0" w:space="0" w:color="auto"/>
      </w:divBdr>
    </w:div>
    <w:div w:id="1968583271">
      <w:bodyDiv w:val="1"/>
      <w:marLeft w:val="0"/>
      <w:marRight w:val="0"/>
      <w:marTop w:val="0"/>
      <w:marBottom w:val="0"/>
      <w:divBdr>
        <w:top w:val="none" w:sz="0" w:space="0" w:color="auto"/>
        <w:left w:val="none" w:sz="0" w:space="0" w:color="auto"/>
        <w:bottom w:val="none" w:sz="0" w:space="0" w:color="auto"/>
        <w:right w:val="none" w:sz="0" w:space="0" w:color="auto"/>
      </w:divBdr>
    </w:div>
    <w:div w:id="1968662016">
      <w:bodyDiv w:val="1"/>
      <w:marLeft w:val="0"/>
      <w:marRight w:val="0"/>
      <w:marTop w:val="0"/>
      <w:marBottom w:val="0"/>
      <w:divBdr>
        <w:top w:val="none" w:sz="0" w:space="0" w:color="auto"/>
        <w:left w:val="none" w:sz="0" w:space="0" w:color="auto"/>
        <w:bottom w:val="none" w:sz="0" w:space="0" w:color="auto"/>
        <w:right w:val="none" w:sz="0" w:space="0" w:color="auto"/>
      </w:divBdr>
    </w:div>
    <w:div w:id="1968967770">
      <w:bodyDiv w:val="1"/>
      <w:marLeft w:val="0"/>
      <w:marRight w:val="0"/>
      <w:marTop w:val="0"/>
      <w:marBottom w:val="0"/>
      <w:divBdr>
        <w:top w:val="none" w:sz="0" w:space="0" w:color="auto"/>
        <w:left w:val="none" w:sz="0" w:space="0" w:color="auto"/>
        <w:bottom w:val="none" w:sz="0" w:space="0" w:color="auto"/>
        <w:right w:val="none" w:sz="0" w:space="0" w:color="auto"/>
      </w:divBdr>
    </w:div>
    <w:div w:id="1969046171">
      <w:bodyDiv w:val="1"/>
      <w:marLeft w:val="0"/>
      <w:marRight w:val="0"/>
      <w:marTop w:val="0"/>
      <w:marBottom w:val="0"/>
      <w:divBdr>
        <w:top w:val="none" w:sz="0" w:space="0" w:color="auto"/>
        <w:left w:val="none" w:sz="0" w:space="0" w:color="auto"/>
        <w:bottom w:val="none" w:sz="0" w:space="0" w:color="auto"/>
        <w:right w:val="none" w:sz="0" w:space="0" w:color="auto"/>
      </w:divBdr>
    </w:div>
    <w:div w:id="1969629348">
      <w:bodyDiv w:val="1"/>
      <w:marLeft w:val="0"/>
      <w:marRight w:val="0"/>
      <w:marTop w:val="0"/>
      <w:marBottom w:val="0"/>
      <w:divBdr>
        <w:top w:val="none" w:sz="0" w:space="0" w:color="auto"/>
        <w:left w:val="none" w:sz="0" w:space="0" w:color="auto"/>
        <w:bottom w:val="none" w:sz="0" w:space="0" w:color="auto"/>
        <w:right w:val="none" w:sz="0" w:space="0" w:color="auto"/>
      </w:divBdr>
    </w:div>
    <w:div w:id="1969972176">
      <w:bodyDiv w:val="1"/>
      <w:marLeft w:val="0"/>
      <w:marRight w:val="0"/>
      <w:marTop w:val="0"/>
      <w:marBottom w:val="0"/>
      <w:divBdr>
        <w:top w:val="none" w:sz="0" w:space="0" w:color="auto"/>
        <w:left w:val="none" w:sz="0" w:space="0" w:color="auto"/>
        <w:bottom w:val="none" w:sz="0" w:space="0" w:color="auto"/>
        <w:right w:val="none" w:sz="0" w:space="0" w:color="auto"/>
      </w:divBdr>
    </w:div>
    <w:div w:id="1970042871">
      <w:bodyDiv w:val="1"/>
      <w:marLeft w:val="0"/>
      <w:marRight w:val="0"/>
      <w:marTop w:val="0"/>
      <w:marBottom w:val="0"/>
      <w:divBdr>
        <w:top w:val="none" w:sz="0" w:space="0" w:color="auto"/>
        <w:left w:val="none" w:sz="0" w:space="0" w:color="auto"/>
        <w:bottom w:val="none" w:sz="0" w:space="0" w:color="auto"/>
        <w:right w:val="none" w:sz="0" w:space="0" w:color="auto"/>
      </w:divBdr>
    </w:div>
    <w:div w:id="1970239436">
      <w:bodyDiv w:val="1"/>
      <w:marLeft w:val="0"/>
      <w:marRight w:val="0"/>
      <w:marTop w:val="0"/>
      <w:marBottom w:val="0"/>
      <w:divBdr>
        <w:top w:val="none" w:sz="0" w:space="0" w:color="auto"/>
        <w:left w:val="none" w:sz="0" w:space="0" w:color="auto"/>
        <w:bottom w:val="none" w:sz="0" w:space="0" w:color="auto"/>
        <w:right w:val="none" w:sz="0" w:space="0" w:color="auto"/>
      </w:divBdr>
    </w:div>
    <w:div w:id="1970277635">
      <w:bodyDiv w:val="1"/>
      <w:marLeft w:val="0"/>
      <w:marRight w:val="0"/>
      <w:marTop w:val="0"/>
      <w:marBottom w:val="0"/>
      <w:divBdr>
        <w:top w:val="none" w:sz="0" w:space="0" w:color="auto"/>
        <w:left w:val="none" w:sz="0" w:space="0" w:color="auto"/>
        <w:bottom w:val="none" w:sz="0" w:space="0" w:color="auto"/>
        <w:right w:val="none" w:sz="0" w:space="0" w:color="auto"/>
      </w:divBdr>
    </w:div>
    <w:div w:id="1970281138">
      <w:bodyDiv w:val="1"/>
      <w:marLeft w:val="0"/>
      <w:marRight w:val="0"/>
      <w:marTop w:val="0"/>
      <w:marBottom w:val="0"/>
      <w:divBdr>
        <w:top w:val="none" w:sz="0" w:space="0" w:color="auto"/>
        <w:left w:val="none" w:sz="0" w:space="0" w:color="auto"/>
        <w:bottom w:val="none" w:sz="0" w:space="0" w:color="auto"/>
        <w:right w:val="none" w:sz="0" w:space="0" w:color="auto"/>
      </w:divBdr>
    </w:div>
    <w:div w:id="1970627970">
      <w:bodyDiv w:val="1"/>
      <w:marLeft w:val="0"/>
      <w:marRight w:val="0"/>
      <w:marTop w:val="0"/>
      <w:marBottom w:val="0"/>
      <w:divBdr>
        <w:top w:val="none" w:sz="0" w:space="0" w:color="auto"/>
        <w:left w:val="none" w:sz="0" w:space="0" w:color="auto"/>
        <w:bottom w:val="none" w:sz="0" w:space="0" w:color="auto"/>
        <w:right w:val="none" w:sz="0" w:space="0" w:color="auto"/>
      </w:divBdr>
    </w:div>
    <w:div w:id="1970815147">
      <w:bodyDiv w:val="1"/>
      <w:marLeft w:val="0"/>
      <w:marRight w:val="0"/>
      <w:marTop w:val="0"/>
      <w:marBottom w:val="0"/>
      <w:divBdr>
        <w:top w:val="none" w:sz="0" w:space="0" w:color="auto"/>
        <w:left w:val="none" w:sz="0" w:space="0" w:color="auto"/>
        <w:bottom w:val="none" w:sz="0" w:space="0" w:color="auto"/>
        <w:right w:val="none" w:sz="0" w:space="0" w:color="auto"/>
      </w:divBdr>
    </w:div>
    <w:div w:id="1970889980">
      <w:bodyDiv w:val="1"/>
      <w:marLeft w:val="0"/>
      <w:marRight w:val="0"/>
      <w:marTop w:val="0"/>
      <w:marBottom w:val="0"/>
      <w:divBdr>
        <w:top w:val="none" w:sz="0" w:space="0" w:color="auto"/>
        <w:left w:val="none" w:sz="0" w:space="0" w:color="auto"/>
        <w:bottom w:val="none" w:sz="0" w:space="0" w:color="auto"/>
        <w:right w:val="none" w:sz="0" w:space="0" w:color="auto"/>
      </w:divBdr>
    </w:div>
    <w:div w:id="1971013482">
      <w:bodyDiv w:val="1"/>
      <w:marLeft w:val="0"/>
      <w:marRight w:val="0"/>
      <w:marTop w:val="0"/>
      <w:marBottom w:val="0"/>
      <w:divBdr>
        <w:top w:val="none" w:sz="0" w:space="0" w:color="auto"/>
        <w:left w:val="none" w:sz="0" w:space="0" w:color="auto"/>
        <w:bottom w:val="none" w:sz="0" w:space="0" w:color="auto"/>
        <w:right w:val="none" w:sz="0" w:space="0" w:color="auto"/>
      </w:divBdr>
    </w:div>
    <w:div w:id="1971662869">
      <w:bodyDiv w:val="1"/>
      <w:marLeft w:val="0"/>
      <w:marRight w:val="0"/>
      <w:marTop w:val="0"/>
      <w:marBottom w:val="0"/>
      <w:divBdr>
        <w:top w:val="none" w:sz="0" w:space="0" w:color="auto"/>
        <w:left w:val="none" w:sz="0" w:space="0" w:color="auto"/>
        <w:bottom w:val="none" w:sz="0" w:space="0" w:color="auto"/>
        <w:right w:val="none" w:sz="0" w:space="0" w:color="auto"/>
      </w:divBdr>
    </w:div>
    <w:div w:id="1971863771">
      <w:bodyDiv w:val="1"/>
      <w:marLeft w:val="0"/>
      <w:marRight w:val="0"/>
      <w:marTop w:val="0"/>
      <w:marBottom w:val="0"/>
      <w:divBdr>
        <w:top w:val="none" w:sz="0" w:space="0" w:color="auto"/>
        <w:left w:val="none" w:sz="0" w:space="0" w:color="auto"/>
        <w:bottom w:val="none" w:sz="0" w:space="0" w:color="auto"/>
        <w:right w:val="none" w:sz="0" w:space="0" w:color="auto"/>
      </w:divBdr>
    </w:div>
    <w:div w:id="1971982634">
      <w:bodyDiv w:val="1"/>
      <w:marLeft w:val="0"/>
      <w:marRight w:val="0"/>
      <w:marTop w:val="0"/>
      <w:marBottom w:val="0"/>
      <w:divBdr>
        <w:top w:val="none" w:sz="0" w:space="0" w:color="auto"/>
        <w:left w:val="none" w:sz="0" w:space="0" w:color="auto"/>
        <w:bottom w:val="none" w:sz="0" w:space="0" w:color="auto"/>
        <w:right w:val="none" w:sz="0" w:space="0" w:color="auto"/>
      </w:divBdr>
    </w:div>
    <w:div w:id="1972789127">
      <w:bodyDiv w:val="1"/>
      <w:marLeft w:val="0"/>
      <w:marRight w:val="0"/>
      <w:marTop w:val="0"/>
      <w:marBottom w:val="0"/>
      <w:divBdr>
        <w:top w:val="none" w:sz="0" w:space="0" w:color="auto"/>
        <w:left w:val="none" w:sz="0" w:space="0" w:color="auto"/>
        <w:bottom w:val="none" w:sz="0" w:space="0" w:color="auto"/>
        <w:right w:val="none" w:sz="0" w:space="0" w:color="auto"/>
      </w:divBdr>
    </w:div>
    <w:div w:id="1972830857">
      <w:bodyDiv w:val="1"/>
      <w:marLeft w:val="0"/>
      <w:marRight w:val="0"/>
      <w:marTop w:val="0"/>
      <w:marBottom w:val="0"/>
      <w:divBdr>
        <w:top w:val="none" w:sz="0" w:space="0" w:color="auto"/>
        <w:left w:val="none" w:sz="0" w:space="0" w:color="auto"/>
        <w:bottom w:val="none" w:sz="0" w:space="0" w:color="auto"/>
        <w:right w:val="none" w:sz="0" w:space="0" w:color="auto"/>
      </w:divBdr>
    </w:div>
    <w:div w:id="1972830937">
      <w:bodyDiv w:val="1"/>
      <w:marLeft w:val="0"/>
      <w:marRight w:val="0"/>
      <w:marTop w:val="0"/>
      <w:marBottom w:val="0"/>
      <w:divBdr>
        <w:top w:val="none" w:sz="0" w:space="0" w:color="auto"/>
        <w:left w:val="none" w:sz="0" w:space="0" w:color="auto"/>
        <w:bottom w:val="none" w:sz="0" w:space="0" w:color="auto"/>
        <w:right w:val="none" w:sz="0" w:space="0" w:color="auto"/>
      </w:divBdr>
    </w:div>
    <w:div w:id="1972857095">
      <w:bodyDiv w:val="1"/>
      <w:marLeft w:val="0"/>
      <w:marRight w:val="0"/>
      <w:marTop w:val="0"/>
      <w:marBottom w:val="0"/>
      <w:divBdr>
        <w:top w:val="none" w:sz="0" w:space="0" w:color="auto"/>
        <w:left w:val="none" w:sz="0" w:space="0" w:color="auto"/>
        <w:bottom w:val="none" w:sz="0" w:space="0" w:color="auto"/>
        <w:right w:val="none" w:sz="0" w:space="0" w:color="auto"/>
      </w:divBdr>
    </w:div>
    <w:div w:id="1972900563">
      <w:bodyDiv w:val="1"/>
      <w:marLeft w:val="0"/>
      <w:marRight w:val="0"/>
      <w:marTop w:val="0"/>
      <w:marBottom w:val="0"/>
      <w:divBdr>
        <w:top w:val="none" w:sz="0" w:space="0" w:color="auto"/>
        <w:left w:val="none" w:sz="0" w:space="0" w:color="auto"/>
        <w:bottom w:val="none" w:sz="0" w:space="0" w:color="auto"/>
        <w:right w:val="none" w:sz="0" w:space="0" w:color="auto"/>
      </w:divBdr>
    </w:div>
    <w:div w:id="1972904776">
      <w:bodyDiv w:val="1"/>
      <w:marLeft w:val="0"/>
      <w:marRight w:val="0"/>
      <w:marTop w:val="0"/>
      <w:marBottom w:val="0"/>
      <w:divBdr>
        <w:top w:val="none" w:sz="0" w:space="0" w:color="auto"/>
        <w:left w:val="none" w:sz="0" w:space="0" w:color="auto"/>
        <w:bottom w:val="none" w:sz="0" w:space="0" w:color="auto"/>
        <w:right w:val="none" w:sz="0" w:space="0" w:color="auto"/>
      </w:divBdr>
    </w:div>
    <w:div w:id="1973241789">
      <w:bodyDiv w:val="1"/>
      <w:marLeft w:val="0"/>
      <w:marRight w:val="0"/>
      <w:marTop w:val="0"/>
      <w:marBottom w:val="0"/>
      <w:divBdr>
        <w:top w:val="none" w:sz="0" w:space="0" w:color="auto"/>
        <w:left w:val="none" w:sz="0" w:space="0" w:color="auto"/>
        <w:bottom w:val="none" w:sz="0" w:space="0" w:color="auto"/>
        <w:right w:val="none" w:sz="0" w:space="0" w:color="auto"/>
      </w:divBdr>
    </w:div>
    <w:div w:id="1973705088">
      <w:bodyDiv w:val="1"/>
      <w:marLeft w:val="0"/>
      <w:marRight w:val="0"/>
      <w:marTop w:val="0"/>
      <w:marBottom w:val="0"/>
      <w:divBdr>
        <w:top w:val="none" w:sz="0" w:space="0" w:color="auto"/>
        <w:left w:val="none" w:sz="0" w:space="0" w:color="auto"/>
        <w:bottom w:val="none" w:sz="0" w:space="0" w:color="auto"/>
        <w:right w:val="none" w:sz="0" w:space="0" w:color="auto"/>
      </w:divBdr>
    </w:div>
    <w:div w:id="1973749366">
      <w:bodyDiv w:val="1"/>
      <w:marLeft w:val="0"/>
      <w:marRight w:val="0"/>
      <w:marTop w:val="0"/>
      <w:marBottom w:val="0"/>
      <w:divBdr>
        <w:top w:val="none" w:sz="0" w:space="0" w:color="auto"/>
        <w:left w:val="none" w:sz="0" w:space="0" w:color="auto"/>
        <w:bottom w:val="none" w:sz="0" w:space="0" w:color="auto"/>
        <w:right w:val="none" w:sz="0" w:space="0" w:color="auto"/>
      </w:divBdr>
    </w:div>
    <w:div w:id="1973821409">
      <w:bodyDiv w:val="1"/>
      <w:marLeft w:val="0"/>
      <w:marRight w:val="0"/>
      <w:marTop w:val="0"/>
      <w:marBottom w:val="0"/>
      <w:divBdr>
        <w:top w:val="none" w:sz="0" w:space="0" w:color="auto"/>
        <w:left w:val="none" w:sz="0" w:space="0" w:color="auto"/>
        <w:bottom w:val="none" w:sz="0" w:space="0" w:color="auto"/>
        <w:right w:val="none" w:sz="0" w:space="0" w:color="auto"/>
      </w:divBdr>
    </w:div>
    <w:div w:id="1974142200">
      <w:bodyDiv w:val="1"/>
      <w:marLeft w:val="0"/>
      <w:marRight w:val="0"/>
      <w:marTop w:val="0"/>
      <w:marBottom w:val="0"/>
      <w:divBdr>
        <w:top w:val="none" w:sz="0" w:space="0" w:color="auto"/>
        <w:left w:val="none" w:sz="0" w:space="0" w:color="auto"/>
        <w:bottom w:val="none" w:sz="0" w:space="0" w:color="auto"/>
        <w:right w:val="none" w:sz="0" w:space="0" w:color="auto"/>
      </w:divBdr>
    </w:div>
    <w:div w:id="1974209678">
      <w:bodyDiv w:val="1"/>
      <w:marLeft w:val="0"/>
      <w:marRight w:val="0"/>
      <w:marTop w:val="0"/>
      <w:marBottom w:val="0"/>
      <w:divBdr>
        <w:top w:val="none" w:sz="0" w:space="0" w:color="auto"/>
        <w:left w:val="none" w:sz="0" w:space="0" w:color="auto"/>
        <w:bottom w:val="none" w:sz="0" w:space="0" w:color="auto"/>
        <w:right w:val="none" w:sz="0" w:space="0" w:color="auto"/>
      </w:divBdr>
    </w:div>
    <w:div w:id="1974479103">
      <w:bodyDiv w:val="1"/>
      <w:marLeft w:val="0"/>
      <w:marRight w:val="0"/>
      <w:marTop w:val="0"/>
      <w:marBottom w:val="0"/>
      <w:divBdr>
        <w:top w:val="none" w:sz="0" w:space="0" w:color="auto"/>
        <w:left w:val="none" w:sz="0" w:space="0" w:color="auto"/>
        <w:bottom w:val="none" w:sz="0" w:space="0" w:color="auto"/>
        <w:right w:val="none" w:sz="0" w:space="0" w:color="auto"/>
      </w:divBdr>
    </w:div>
    <w:div w:id="1974559739">
      <w:bodyDiv w:val="1"/>
      <w:marLeft w:val="0"/>
      <w:marRight w:val="0"/>
      <w:marTop w:val="0"/>
      <w:marBottom w:val="0"/>
      <w:divBdr>
        <w:top w:val="none" w:sz="0" w:space="0" w:color="auto"/>
        <w:left w:val="none" w:sz="0" w:space="0" w:color="auto"/>
        <w:bottom w:val="none" w:sz="0" w:space="0" w:color="auto"/>
        <w:right w:val="none" w:sz="0" w:space="0" w:color="auto"/>
      </w:divBdr>
    </w:div>
    <w:div w:id="1974746280">
      <w:bodyDiv w:val="1"/>
      <w:marLeft w:val="0"/>
      <w:marRight w:val="0"/>
      <w:marTop w:val="0"/>
      <w:marBottom w:val="0"/>
      <w:divBdr>
        <w:top w:val="none" w:sz="0" w:space="0" w:color="auto"/>
        <w:left w:val="none" w:sz="0" w:space="0" w:color="auto"/>
        <w:bottom w:val="none" w:sz="0" w:space="0" w:color="auto"/>
        <w:right w:val="none" w:sz="0" w:space="0" w:color="auto"/>
      </w:divBdr>
    </w:div>
    <w:div w:id="1974746872">
      <w:bodyDiv w:val="1"/>
      <w:marLeft w:val="0"/>
      <w:marRight w:val="0"/>
      <w:marTop w:val="0"/>
      <w:marBottom w:val="0"/>
      <w:divBdr>
        <w:top w:val="none" w:sz="0" w:space="0" w:color="auto"/>
        <w:left w:val="none" w:sz="0" w:space="0" w:color="auto"/>
        <w:bottom w:val="none" w:sz="0" w:space="0" w:color="auto"/>
        <w:right w:val="none" w:sz="0" w:space="0" w:color="auto"/>
      </w:divBdr>
    </w:div>
    <w:div w:id="1974823200">
      <w:bodyDiv w:val="1"/>
      <w:marLeft w:val="0"/>
      <w:marRight w:val="0"/>
      <w:marTop w:val="0"/>
      <w:marBottom w:val="0"/>
      <w:divBdr>
        <w:top w:val="none" w:sz="0" w:space="0" w:color="auto"/>
        <w:left w:val="none" w:sz="0" w:space="0" w:color="auto"/>
        <w:bottom w:val="none" w:sz="0" w:space="0" w:color="auto"/>
        <w:right w:val="none" w:sz="0" w:space="0" w:color="auto"/>
      </w:divBdr>
    </w:div>
    <w:div w:id="1975021690">
      <w:bodyDiv w:val="1"/>
      <w:marLeft w:val="0"/>
      <w:marRight w:val="0"/>
      <w:marTop w:val="0"/>
      <w:marBottom w:val="0"/>
      <w:divBdr>
        <w:top w:val="none" w:sz="0" w:space="0" w:color="auto"/>
        <w:left w:val="none" w:sz="0" w:space="0" w:color="auto"/>
        <w:bottom w:val="none" w:sz="0" w:space="0" w:color="auto"/>
        <w:right w:val="none" w:sz="0" w:space="0" w:color="auto"/>
      </w:divBdr>
    </w:div>
    <w:div w:id="1975216847">
      <w:bodyDiv w:val="1"/>
      <w:marLeft w:val="0"/>
      <w:marRight w:val="0"/>
      <w:marTop w:val="0"/>
      <w:marBottom w:val="0"/>
      <w:divBdr>
        <w:top w:val="none" w:sz="0" w:space="0" w:color="auto"/>
        <w:left w:val="none" w:sz="0" w:space="0" w:color="auto"/>
        <w:bottom w:val="none" w:sz="0" w:space="0" w:color="auto"/>
        <w:right w:val="none" w:sz="0" w:space="0" w:color="auto"/>
      </w:divBdr>
    </w:div>
    <w:div w:id="1975256107">
      <w:bodyDiv w:val="1"/>
      <w:marLeft w:val="0"/>
      <w:marRight w:val="0"/>
      <w:marTop w:val="0"/>
      <w:marBottom w:val="0"/>
      <w:divBdr>
        <w:top w:val="none" w:sz="0" w:space="0" w:color="auto"/>
        <w:left w:val="none" w:sz="0" w:space="0" w:color="auto"/>
        <w:bottom w:val="none" w:sz="0" w:space="0" w:color="auto"/>
        <w:right w:val="none" w:sz="0" w:space="0" w:color="auto"/>
      </w:divBdr>
    </w:div>
    <w:div w:id="1975333475">
      <w:bodyDiv w:val="1"/>
      <w:marLeft w:val="0"/>
      <w:marRight w:val="0"/>
      <w:marTop w:val="0"/>
      <w:marBottom w:val="0"/>
      <w:divBdr>
        <w:top w:val="none" w:sz="0" w:space="0" w:color="auto"/>
        <w:left w:val="none" w:sz="0" w:space="0" w:color="auto"/>
        <w:bottom w:val="none" w:sz="0" w:space="0" w:color="auto"/>
        <w:right w:val="none" w:sz="0" w:space="0" w:color="auto"/>
      </w:divBdr>
    </w:div>
    <w:div w:id="1975594507">
      <w:bodyDiv w:val="1"/>
      <w:marLeft w:val="0"/>
      <w:marRight w:val="0"/>
      <w:marTop w:val="0"/>
      <w:marBottom w:val="0"/>
      <w:divBdr>
        <w:top w:val="none" w:sz="0" w:space="0" w:color="auto"/>
        <w:left w:val="none" w:sz="0" w:space="0" w:color="auto"/>
        <w:bottom w:val="none" w:sz="0" w:space="0" w:color="auto"/>
        <w:right w:val="none" w:sz="0" w:space="0" w:color="auto"/>
      </w:divBdr>
    </w:div>
    <w:div w:id="1975675000">
      <w:bodyDiv w:val="1"/>
      <w:marLeft w:val="0"/>
      <w:marRight w:val="0"/>
      <w:marTop w:val="0"/>
      <w:marBottom w:val="0"/>
      <w:divBdr>
        <w:top w:val="none" w:sz="0" w:space="0" w:color="auto"/>
        <w:left w:val="none" w:sz="0" w:space="0" w:color="auto"/>
        <w:bottom w:val="none" w:sz="0" w:space="0" w:color="auto"/>
        <w:right w:val="none" w:sz="0" w:space="0" w:color="auto"/>
      </w:divBdr>
    </w:div>
    <w:div w:id="1975788197">
      <w:bodyDiv w:val="1"/>
      <w:marLeft w:val="0"/>
      <w:marRight w:val="0"/>
      <w:marTop w:val="0"/>
      <w:marBottom w:val="0"/>
      <w:divBdr>
        <w:top w:val="none" w:sz="0" w:space="0" w:color="auto"/>
        <w:left w:val="none" w:sz="0" w:space="0" w:color="auto"/>
        <w:bottom w:val="none" w:sz="0" w:space="0" w:color="auto"/>
        <w:right w:val="none" w:sz="0" w:space="0" w:color="auto"/>
      </w:divBdr>
    </w:div>
    <w:div w:id="1975870807">
      <w:bodyDiv w:val="1"/>
      <w:marLeft w:val="0"/>
      <w:marRight w:val="0"/>
      <w:marTop w:val="0"/>
      <w:marBottom w:val="0"/>
      <w:divBdr>
        <w:top w:val="none" w:sz="0" w:space="0" w:color="auto"/>
        <w:left w:val="none" w:sz="0" w:space="0" w:color="auto"/>
        <w:bottom w:val="none" w:sz="0" w:space="0" w:color="auto"/>
        <w:right w:val="none" w:sz="0" w:space="0" w:color="auto"/>
      </w:divBdr>
    </w:div>
    <w:div w:id="1976252671">
      <w:bodyDiv w:val="1"/>
      <w:marLeft w:val="0"/>
      <w:marRight w:val="0"/>
      <w:marTop w:val="0"/>
      <w:marBottom w:val="0"/>
      <w:divBdr>
        <w:top w:val="none" w:sz="0" w:space="0" w:color="auto"/>
        <w:left w:val="none" w:sz="0" w:space="0" w:color="auto"/>
        <w:bottom w:val="none" w:sz="0" w:space="0" w:color="auto"/>
        <w:right w:val="none" w:sz="0" w:space="0" w:color="auto"/>
      </w:divBdr>
    </w:div>
    <w:div w:id="1976450420">
      <w:bodyDiv w:val="1"/>
      <w:marLeft w:val="0"/>
      <w:marRight w:val="0"/>
      <w:marTop w:val="0"/>
      <w:marBottom w:val="0"/>
      <w:divBdr>
        <w:top w:val="none" w:sz="0" w:space="0" w:color="auto"/>
        <w:left w:val="none" w:sz="0" w:space="0" w:color="auto"/>
        <w:bottom w:val="none" w:sz="0" w:space="0" w:color="auto"/>
        <w:right w:val="none" w:sz="0" w:space="0" w:color="auto"/>
      </w:divBdr>
    </w:div>
    <w:div w:id="1976522000">
      <w:bodyDiv w:val="1"/>
      <w:marLeft w:val="0"/>
      <w:marRight w:val="0"/>
      <w:marTop w:val="0"/>
      <w:marBottom w:val="0"/>
      <w:divBdr>
        <w:top w:val="none" w:sz="0" w:space="0" w:color="auto"/>
        <w:left w:val="none" w:sz="0" w:space="0" w:color="auto"/>
        <w:bottom w:val="none" w:sz="0" w:space="0" w:color="auto"/>
        <w:right w:val="none" w:sz="0" w:space="0" w:color="auto"/>
      </w:divBdr>
    </w:div>
    <w:div w:id="1976711246">
      <w:bodyDiv w:val="1"/>
      <w:marLeft w:val="0"/>
      <w:marRight w:val="0"/>
      <w:marTop w:val="0"/>
      <w:marBottom w:val="0"/>
      <w:divBdr>
        <w:top w:val="none" w:sz="0" w:space="0" w:color="auto"/>
        <w:left w:val="none" w:sz="0" w:space="0" w:color="auto"/>
        <w:bottom w:val="none" w:sz="0" w:space="0" w:color="auto"/>
        <w:right w:val="none" w:sz="0" w:space="0" w:color="auto"/>
      </w:divBdr>
    </w:div>
    <w:div w:id="1976833755">
      <w:bodyDiv w:val="1"/>
      <w:marLeft w:val="0"/>
      <w:marRight w:val="0"/>
      <w:marTop w:val="0"/>
      <w:marBottom w:val="0"/>
      <w:divBdr>
        <w:top w:val="none" w:sz="0" w:space="0" w:color="auto"/>
        <w:left w:val="none" w:sz="0" w:space="0" w:color="auto"/>
        <w:bottom w:val="none" w:sz="0" w:space="0" w:color="auto"/>
        <w:right w:val="none" w:sz="0" w:space="0" w:color="auto"/>
      </w:divBdr>
    </w:div>
    <w:div w:id="1976988954">
      <w:bodyDiv w:val="1"/>
      <w:marLeft w:val="0"/>
      <w:marRight w:val="0"/>
      <w:marTop w:val="0"/>
      <w:marBottom w:val="0"/>
      <w:divBdr>
        <w:top w:val="none" w:sz="0" w:space="0" w:color="auto"/>
        <w:left w:val="none" w:sz="0" w:space="0" w:color="auto"/>
        <w:bottom w:val="none" w:sz="0" w:space="0" w:color="auto"/>
        <w:right w:val="none" w:sz="0" w:space="0" w:color="auto"/>
      </w:divBdr>
    </w:div>
    <w:div w:id="1977367650">
      <w:bodyDiv w:val="1"/>
      <w:marLeft w:val="0"/>
      <w:marRight w:val="0"/>
      <w:marTop w:val="0"/>
      <w:marBottom w:val="0"/>
      <w:divBdr>
        <w:top w:val="none" w:sz="0" w:space="0" w:color="auto"/>
        <w:left w:val="none" w:sz="0" w:space="0" w:color="auto"/>
        <w:bottom w:val="none" w:sz="0" w:space="0" w:color="auto"/>
        <w:right w:val="none" w:sz="0" w:space="0" w:color="auto"/>
      </w:divBdr>
    </w:div>
    <w:div w:id="1977485110">
      <w:bodyDiv w:val="1"/>
      <w:marLeft w:val="0"/>
      <w:marRight w:val="0"/>
      <w:marTop w:val="0"/>
      <w:marBottom w:val="0"/>
      <w:divBdr>
        <w:top w:val="none" w:sz="0" w:space="0" w:color="auto"/>
        <w:left w:val="none" w:sz="0" w:space="0" w:color="auto"/>
        <w:bottom w:val="none" w:sz="0" w:space="0" w:color="auto"/>
        <w:right w:val="none" w:sz="0" w:space="0" w:color="auto"/>
      </w:divBdr>
    </w:div>
    <w:div w:id="1977829612">
      <w:bodyDiv w:val="1"/>
      <w:marLeft w:val="0"/>
      <w:marRight w:val="0"/>
      <w:marTop w:val="0"/>
      <w:marBottom w:val="0"/>
      <w:divBdr>
        <w:top w:val="none" w:sz="0" w:space="0" w:color="auto"/>
        <w:left w:val="none" w:sz="0" w:space="0" w:color="auto"/>
        <w:bottom w:val="none" w:sz="0" w:space="0" w:color="auto"/>
        <w:right w:val="none" w:sz="0" w:space="0" w:color="auto"/>
      </w:divBdr>
    </w:div>
    <w:div w:id="1977907808">
      <w:bodyDiv w:val="1"/>
      <w:marLeft w:val="0"/>
      <w:marRight w:val="0"/>
      <w:marTop w:val="0"/>
      <w:marBottom w:val="0"/>
      <w:divBdr>
        <w:top w:val="none" w:sz="0" w:space="0" w:color="auto"/>
        <w:left w:val="none" w:sz="0" w:space="0" w:color="auto"/>
        <w:bottom w:val="none" w:sz="0" w:space="0" w:color="auto"/>
        <w:right w:val="none" w:sz="0" w:space="0" w:color="auto"/>
      </w:divBdr>
    </w:div>
    <w:div w:id="1977950194">
      <w:bodyDiv w:val="1"/>
      <w:marLeft w:val="0"/>
      <w:marRight w:val="0"/>
      <w:marTop w:val="0"/>
      <w:marBottom w:val="0"/>
      <w:divBdr>
        <w:top w:val="none" w:sz="0" w:space="0" w:color="auto"/>
        <w:left w:val="none" w:sz="0" w:space="0" w:color="auto"/>
        <w:bottom w:val="none" w:sz="0" w:space="0" w:color="auto"/>
        <w:right w:val="none" w:sz="0" w:space="0" w:color="auto"/>
      </w:divBdr>
    </w:div>
    <w:div w:id="1978292623">
      <w:bodyDiv w:val="1"/>
      <w:marLeft w:val="0"/>
      <w:marRight w:val="0"/>
      <w:marTop w:val="0"/>
      <w:marBottom w:val="0"/>
      <w:divBdr>
        <w:top w:val="none" w:sz="0" w:space="0" w:color="auto"/>
        <w:left w:val="none" w:sz="0" w:space="0" w:color="auto"/>
        <w:bottom w:val="none" w:sz="0" w:space="0" w:color="auto"/>
        <w:right w:val="none" w:sz="0" w:space="0" w:color="auto"/>
      </w:divBdr>
    </w:div>
    <w:div w:id="1978489663">
      <w:bodyDiv w:val="1"/>
      <w:marLeft w:val="0"/>
      <w:marRight w:val="0"/>
      <w:marTop w:val="0"/>
      <w:marBottom w:val="0"/>
      <w:divBdr>
        <w:top w:val="none" w:sz="0" w:space="0" w:color="auto"/>
        <w:left w:val="none" w:sz="0" w:space="0" w:color="auto"/>
        <w:bottom w:val="none" w:sz="0" w:space="0" w:color="auto"/>
        <w:right w:val="none" w:sz="0" w:space="0" w:color="auto"/>
      </w:divBdr>
    </w:div>
    <w:div w:id="1978950417">
      <w:bodyDiv w:val="1"/>
      <w:marLeft w:val="0"/>
      <w:marRight w:val="0"/>
      <w:marTop w:val="0"/>
      <w:marBottom w:val="0"/>
      <w:divBdr>
        <w:top w:val="none" w:sz="0" w:space="0" w:color="auto"/>
        <w:left w:val="none" w:sz="0" w:space="0" w:color="auto"/>
        <w:bottom w:val="none" w:sz="0" w:space="0" w:color="auto"/>
        <w:right w:val="none" w:sz="0" w:space="0" w:color="auto"/>
      </w:divBdr>
    </w:div>
    <w:div w:id="1979070723">
      <w:bodyDiv w:val="1"/>
      <w:marLeft w:val="0"/>
      <w:marRight w:val="0"/>
      <w:marTop w:val="0"/>
      <w:marBottom w:val="0"/>
      <w:divBdr>
        <w:top w:val="none" w:sz="0" w:space="0" w:color="auto"/>
        <w:left w:val="none" w:sz="0" w:space="0" w:color="auto"/>
        <w:bottom w:val="none" w:sz="0" w:space="0" w:color="auto"/>
        <w:right w:val="none" w:sz="0" w:space="0" w:color="auto"/>
      </w:divBdr>
    </w:div>
    <w:div w:id="1979142669">
      <w:bodyDiv w:val="1"/>
      <w:marLeft w:val="0"/>
      <w:marRight w:val="0"/>
      <w:marTop w:val="0"/>
      <w:marBottom w:val="0"/>
      <w:divBdr>
        <w:top w:val="none" w:sz="0" w:space="0" w:color="auto"/>
        <w:left w:val="none" w:sz="0" w:space="0" w:color="auto"/>
        <w:bottom w:val="none" w:sz="0" w:space="0" w:color="auto"/>
        <w:right w:val="none" w:sz="0" w:space="0" w:color="auto"/>
      </w:divBdr>
    </w:div>
    <w:div w:id="1979218707">
      <w:bodyDiv w:val="1"/>
      <w:marLeft w:val="0"/>
      <w:marRight w:val="0"/>
      <w:marTop w:val="0"/>
      <w:marBottom w:val="0"/>
      <w:divBdr>
        <w:top w:val="none" w:sz="0" w:space="0" w:color="auto"/>
        <w:left w:val="none" w:sz="0" w:space="0" w:color="auto"/>
        <w:bottom w:val="none" w:sz="0" w:space="0" w:color="auto"/>
        <w:right w:val="none" w:sz="0" w:space="0" w:color="auto"/>
      </w:divBdr>
    </w:div>
    <w:div w:id="1979527884">
      <w:bodyDiv w:val="1"/>
      <w:marLeft w:val="0"/>
      <w:marRight w:val="0"/>
      <w:marTop w:val="0"/>
      <w:marBottom w:val="0"/>
      <w:divBdr>
        <w:top w:val="none" w:sz="0" w:space="0" w:color="auto"/>
        <w:left w:val="none" w:sz="0" w:space="0" w:color="auto"/>
        <w:bottom w:val="none" w:sz="0" w:space="0" w:color="auto"/>
        <w:right w:val="none" w:sz="0" w:space="0" w:color="auto"/>
      </w:divBdr>
    </w:div>
    <w:div w:id="1979530958">
      <w:bodyDiv w:val="1"/>
      <w:marLeft w:val="0"/>
      <w:marRight w:val="0"/>
      <w:marTop w:val="0"/>
      <w:marBottom w:val="0"/>
      <w:divBdr>
        <w:top w:val="none" w:sz="0" w:space="0" w:color="auto"/>
        <w:left w:val="none" w:sz="0" w:space="0" w:color="auto"/>
        <w:bottom w:val="none" w:sz="0" w:space="0" w:color="auto"/>
        <w:right w:val="none" w:sz="0" w:space="0" w:color="auto"/>
      </w:divBdr>
    </w:div>
    <w:div w:id="1979992624">
      <w:bodyDiv w:val="1"/>
      <w:marLeft w:val="0"/>
      <w:marRight w:val="0"/>
      <w:marTop w:val="0"/>
      <w:marBottom w:val="0"/>
      <w:divBdr>
        <w:top w:val="none" w:sz="0" w:space="0" w:color="auto"/>
        <w:left w:val="none" w:sz="0" w:space="0" w:color="auto"/>
        <w:bottom w:val="none" w:sz="0" w:space="0" w:color="auto"/>
        <w:right w:val="none" w:sz="0" w:space="0" w:color="auto"/>
      </w:divBdr>
    </w:div>
    <w:div w:id="1979994248">
      <w:bodyDiv w:val="1"/>
      <w:marLeft w:val="0"/>
      <w:marRight w:val="0"/>
      <w:marTop w:val="0"/>
      <w:marBottom w:val="0"/>
      <w:divBdr>
        <w:top w:val="none" w:sz="0" w:space="0" w:color="auto"/>
        <w:left w:val="none" w:sz="0" w:space="0" w:color="auto"/>
        <w:bottom w:val="none" w:sz="0" w:space="0" w:color="auto"/>
        <w:right w:val="none" w:sz="0" w:space="0" w:color="auto"/>
      </w:divBdr>
    </w:div>
    <w:div w:id="1979995383">
      <w:bodyDiv w:val="1"/>
      <w:marLeft w:val="0"/>
      <w:marRight w:val="0"/>
      <w:marTop w:val="0"/>
      <w:marBottom w:val="0"/>
      <w:divBdr>
        <w:top w:val="none" w:sz="0" w:space="0" w:color="auto"/>
        <w:left w:val="none" w:sz="0" w:space="0" w:color="auto"/>
        <w:bottom w:val="none" w:sz="0" w:space="0" w:color="auto"/>
        <w:right w:val="none" w:sz="0" w:space="0" w:color="auto"/>
      </w:divBdr>
    </w:div>
    <w:div w:id="1980068249">
      <w:bodyDiv w:val="1"/>
      <w:marLeft w:val="0"/>
      <w:marRight w:val="0"/>
      <w:marTop w:val="0"/>
      <w:marBottom w:val="0"/>
      <w:divBdr>
        <w:top w:val="none" w:sz="0" w:space="0" w:color="auto"/>
        <w:left w:val="none" w:sz="0" w:space="0" w:color="auto"/>
        <w:bottom w:val="none" w:sz="0" w:space="0" w:color="auto"/>
        <w:right w:val="none" w:sz="0" w:space="0" w:color="auto"/>
      </w:divBdr>
    </w:div>
    <w:div w:id="1980183216">
      <w:bodyDiv w:val="1"/>
      <w:marLeft w:val="0"/>
      <w:marRight w:val="0"/>
      <w:marTop w:val="0"/>
      <w:marBottom w:val="0"/>
      <w:divBdr>
        <w:top w:val="none" w:sz="0" w:space="0" w:color="auto"/>
        <w:left w:val="none" w:sz="0" w:space="0" w:color="auto"/>
        <w:bottom w:val="none" w:sz="0" w:space="0" w:color="auto"/>
        <w:right w:val="none" w:sz="0" w:space="0" w:color="auto"/>
      </w:divBdr>
    </w:div>
    <w:div w:id="1980305563">
      <w:bodyDiv w:val="1"/>
      <w:marLeft w:val="0"/>
      <w:marRight w:val="0"/>
      <w:marTop w:val="0"/>
      <w:marBottom w:val="0"/>
      <w:divBdr>
        <w:top w:val="none" w:sz="0" w:space="0" w:color="auto"/>
        <w:left w:val="none" w:sz="0" w:space="0" w:color="auto"/>
        <w:bottom w:val="none" w:sz="0" w:space="0" w:color="auto"/>
        <w:right w:val="none" w:sz="0" w:space="0" w:color="auto"/>
      </w:divBdr>
    </w:div>
    <w:div w:id="1980765344">
      <w:bodyDiv w:val="1"/>
      <w:marLeft w:val="0"/>
      <w:marRight w:val="0"/>
      <w:marTop w:val="0"/>
      <w:marBottom w:val="0"/>
      <w:divBdr>
        <w:top w:val="none" w:sz="0" w:space="0" w:color="auto"/>
        <w:left w:val="none" w:sz="0" w:space="0" w:color="auto"/>
        <w:bottom w:val="none" w:sz="0" w:space="0" w:color="auto"/>
        <w:right w:val="none" w:sz="0" w:space="0" w:color="auto"/>
      </w:divBdr>
    </w:div>
    <w:div w:id="1981034306">
      <w:bodyDiv w:val="1"/>
      <w:marLeft w:val="0"/>
      <w:marRight w:val="0"/>
      <w:marTop w:val="0"/>
      <w:marBottom w:val="0"/>
      <w:divBdr>
        <w:top w:val="none" w:sz="0" w:space="0" w:color="auto"/>
        <w:left w:val="none" w:sz="0" w:space="0" w:color="auto"/>
        <w:bottom w:val="none" w:sz="0" w:space="0" w:color="auto"/>
        <w:right w:val="none" w:sz="0" w:space="0" w:color="auto"/>
      </w:divBdr>
    </w:div>
    <w:div w:id="1981183548">
      <w:bodyDiv w:val="1"/>
      <w:marLeft w:val="0"/>
      <w:marRight w:val="0"/>
      <w:marTop w:val="0"/>
      <w:marBottom w:val="0"/>
      <w:divBdr>
        <w:top w:val="none" w:sz="0" w:space="0" w:color="auto"/>
        <w:left w:val="none" w:sz="0" w:space="0" w:color="auto"/>
        <w:bottom w:val="none" w:sz="0" w:space="0" w:color="auto"/>
        <w:right w:val="none" w:sz="0" w:space="0" w:color="auto"/>
      </w:divBdr>
    </w:div>
    <w:div w:id="1981224672">
      <w:bodyDiv w:val="1"/>
      <w:marLeft w:val="0"/>
      <w:marRight w:val="0"/>
      <w:marTop w:val="0"/>
      <w:marBottom w:val="0"/>
      <w:divBdr>
        <w:top w:val="none" w:sz="0" w:space="0" w:color="auto"/>
        <w:left w:val="none" w:sz="0" w:space="0" w:color="auto"/>
        <w:bottom w:val="none" w:sz="0" w:space="0" w:color="auto"/>
        <w:right w:val="none" w:sz="0" w:space="0" w:color="auto"/>
      </w:divBdr>
    </w:div>
    <w:div w:id="1981229606">
      <w:bodyDiv w:val="1"/>
      <w:marLeft w:val="0"/>
      <w:marRight w:val="0"/>
      <w:marTop w:val="0"/>
      <w:marBottom w:val="0"/>
      <w:divBdr>
        <w:top w:val="none" w:sz="0" w:space="0" w:color="auto"/>
        <w:left w:val="none" w:sz="0" w:space="0" w:color="auto"/>
        <w:bottom w:val="none" w:sz="0" w:space="0" w:color="auto"/>
        <w:right w:val="none" w:sz="0" w:space="0" w:color="auto"/>
      </w:divBdr>
    </w:div>
    <w:div w:id="1981380211">
      <w:bodyDiv w:val="1"/>
      <w:marLeft w:val="0"/>
      <w:marRight w:val="0"/>
      <w:marTop w:val="0"/>
      <w:marBottom w:val="0"/>
      <w:divBdr>
        <w:top w:val="none" w:sz="0" w:space="0" w:color="auto"/>
        <w:left w:val="none" w:sz="0" w:space="0" w:color="auto"/>
        <w:bottom w:val="none" w:sz="0" w:space="0" w:color="auto"/>
        <w:right w:val="none" w:sz="0" w:space="0" w:color="auto"/>
      </w:divBdr>
    </w:div>
    <w:div w:id="1981422177">
      <w:bodyDiv w:val="1"/>
      <w:marLeft w:val="0"/>
      <w:marRight w:val="0"/>
      <w:marTop w:val="0"/>
      <w:marBottom w:val="0"/>
      <w:divBdr>
        <w:top w:val="none" w:sz="0" w:space="0" w:color="auto"/>
        <w:left w:val="none" w:sz="0" w:space="0" w:color="auto"/>
        <w:bottom w:val="none" w:sz="0" w:space="0" w:color="auto"/>
        <w:right w:val="none" w:sz="0" w:space="0" w:color="auto"/>
      </w:divBdr>
    </w:div>
    <w:div w:id="1981573877">
      <w:bodyDiv w:val="1"/>
      <w:marLeft w:val="0"/>
      <w:marRight w:val="0"/>
      <w:marTop w:val="0"/>
      <w:marBottom w:val="0"/>
      <w:divBdr>
        <w:top w:val="none" w:sz="0" w:space="0" w:color="auto"/>
        <w:left w:val="none" w:sz="0" w:space="0" w:color="auto"/>
        <w:bottom w:val="none" w:sz="0" w:space="0" w:color="auto"/>
        <w:right w:val="none" w:sz="0" w:space="0" w:color="auto"/>
      </w:divBdr>
    </w:div>
    <w:div w:id="1981614120">
      <w:bodyDiv w:val="1"/>
      <w:marLeft w:val="0"/>
      <w:marRight w:val="0"/>
      <w:marTop w:val="0"/>
      <w:marBottom w:val="0"/>
      <w:divBdr>
        <w:top w:val="none" w:sz="0" w:space="0" w:color="auto"/>
        <w:left w:val="none" w:sz="0" w:space="0" w:color="auto"/>
        <w:bottom w:val="none" w:sz="0" w:space="0" w:color="auto"/>
        <w:right w:val="none" w:sz="0" w:space="0" w:color="auto"/>
      </w:divBdr>
    </w:div>
    <w:div w:id="1981693522">
      <w:bodyDiv w:val="1"/>
      <w:marLeft w:val="0"/>
      <w:marRight w:val="0"/>
      <w:marTop w:val="0"/>
      <w:marBottom w:val="0"/>
      <w:divBdr>
        <w:top w:val="none" w:sz="0" w:space="0" w:color="auto"/>
        <w:left w:val="none" w:sz="0" w:space="0" w:color="auto"/>
        <w:bottom w:val="none" w:sz="0" w:space="0" w:color="auto"/>
        <w:right w:val="none" w:sz="0" w:space="0" w:color="auto"/>
      </w:divBdr>
    </w:div>
    <w:div w:id="1981762316">
      <w:bodyDiv w:val="1"/>
      <w:marLeft w:val="0"/>
      <w:marRight w:val="0"/>
      <w:marTop w:val="0"/>
      <w:marBottom w:val="0"/>
      <w:divBdr>
        <w:top w:val="none" w:sz="0" w:space="0" w:color="auto"/>
        <w:left w:val="none" w:sz="0" w:space="0" w:color="auto"/>
        <w:bottom w:val="none" w:sz="0" w:space="0" w:color="auto"/>
        <w:right w:val="none" w:sz="0" w:space="0" w:color="auto"/>
      </w:divBdr>
    </w:div>
    <w:div w:id="1981765850">
      <w:bodyDiv w:val="1"/>
      <w:marLeft w:val="0"/>
      <w:marRight w:val="0"/>
      <w:marTop w:val="0"/>
      <w:marBottom w:val="0"/>
      <w:divBdr>
        <w:top w:val="none" w:sz="0" w:space="0" w:color="auto"/>
        <w:left w:val="none" w:sz="0" w:space="0" w:color="auto"/>
        <w:bottom w:val="none" w:sz="0" w:space="0" w:color="auto"/>
        <w:right w:val="none" w:sz="0" w:space="0" w:color="auto"/>
      </w:divBdr>
    </w:div>
    <w:div w:id="1982928265">
      <w:bodyDiv w:val="1"/>
      <w:marLeft w:val="0"/>
      <w:marRight w:val="0"/>
      <w:marTop w:val="0"/>
      <w:marBottom w:val="0"/>
      <w:divBdr>
        <w:top w:val="none" w:sz="0" w:space="0" w:color="auto"/>
        <w:left w:val="none" w:sz="0" w:space="0" w:color="auto"/>
        <w:bottom w:val="none" w:sz="0" w:space="0" w:color="auto"/>
        <w:right w:val="none" w:sz="0" w:space="0" w:color="auto"/>
      </w:divBdr>
    </w:div>
    <w:div w:id="1983074231">
      <w:bodyDiv w:val="1"/>
      <w:marLeft w:val="0"/>
      <w:marRight w:val="0"/>
      <w:marTop w:val="0"/>
      <w:marBottom w:val="0"/>
      <w:divBdr>
        <w:top w:val="none" w:sz="0" w:space="0" w:color="auto"/>
        <w:left w:val="none" w:sz="0" w:space="0" w:color="auto"/>
        <w:bottom w:val="none" w:sz="0" w:space="0" w:color="auto"/>
        <w:right w:val="none" w:sz="0" w:space="0" w:color="auto"/>
      </w:divBdr>
    </w:div>
    <w:div w:id="1983146265">
      <w:bodyDiv w:val="1"/>
      <w:marLeft w:val="0"/>
      <w:marRight w:val="0"/>
      <w:marTop w:val="0"/>
      <w:marBottom w:val="0"/>
      <w:divBdr>
        <w:top w:val="none" w:sz="0" w:space="0" w:color="auto"/>
        <w:left w:val="none" w:sz="0" w:space="0" w:color="auto"/>
        <w:bottom w:val="none" w:sz="0" w:space="0" w:color="auto"/>
        <w:right w:val="none" w:sz="0" w:space="0" w:color="auto"/>
      </w:divBdr>
    </w:div>
    <w:div w:id="1983148437">
      <w:bodyDiv w:val="1"/>
      <w:marLeft w:val="0"/>
      <w:marRight w:val="0"/>
      <w:marTop w:val="0"/>
      <w:marBottom w:val="0"/>
      <w:divBdr>
        <w:top w:val="none" w:sz="0" w:space="0" w:color="auto"/>
        <w:left w:val="none" w:sz="0" w:space="0" w:color="auto"/>
        <w:bottom w:val="none" w:sz="0" w:space="0" w:color="auto"/>
        <w:right w:val="none" w:sz="0" w:space="0" w:color="auto"/>
      </w:divBdr>
    </w:div>
    <w:div w:id="1983149308">
      <w:bodyDiv w:val="1"/>
      <w:marLeft w:val="0"/>
      <w:marRight w:val="0"/>
      <w:marTop w:val="0"/>
      <w:marBottom w:val="0"/>
      <w:divBdr>
        <w:top w:val="none" w:sz="0" w:space="0" w:color="auto"/>
        <w:left w:val="none" w:sz="0" w:space="0" w:color="auto"/>
        <w:bottom w:val="none" w:sz="0" w:space="0" w:color="auto"/>
        <w:right w:val="none" w:sz="0" w:space="0" w:color="auto"/>
      </w:divBdr>
    </w:div>
    <w:div w:id="1983151034">
      <w:bodyDiv w:val="1"/>
      <w:marLeft w:val="0"/>
      <w:marRight w:val="0"/>
      <w:marTop w:val="0"/>
      <w:marBottom w:val="0"/>
      <w:divBdr>
        <w:top w:val="none" w:sz="0" w:space="0" w:color="auto"/>
        <w:left w:val="none" w:sz="0" w:space="0" w:color="auto"/>
        <w:bottom w:val="none" w:sz="0" w:space="0" w:color="auto"/>
        <w:right w:val="none" w:sz="0" w:space="0" w:color="auto"/>
      </w:divBdr>
    </w:div>
    <w:div w:id="1983191937">
      <w:bodyDiv w:val="1"/>
      <w:marLeft w:val="0"/>
      <w:marRight w:val="0"/>
      <w:marTop w:val="0"/>
      <w:marBottom w:val="0"/>
      <w:divBdr>
        <w:top w:val="none" w:sz="0" w:space="0" w:color="auto"/>
        <w:left w:val="none" w:sz="0" w:space="0" w:color="auto"/>
        <w:bottom w:val="none" w:sz="0" w:space="0" w:color="auto"/>
        <w:right w:val="none" w:sz="0" w:space="0" w:color="auto"/>
      </w:divBdr>
    </w:div>
    <w:div w:id="1983195454">
      <w:bodyDiv w:val="1"/>
      <w:marLeft w:val="0"/>
      <w:marRight w:val="0"/>
      <w:marTop w:val="0"/>
      <w:marBottom w:val="0"/>
      <w:divBdr>
        <w:top w:val="none" w:sz="0" w:space="0" w:color="auto"/>
        <w:left w:val="none" w:sz="0" w:space="0" w:color="auto"/>
        <w:bottom w:val="none" w:sz="0" w:space="0" w:color="auto"/>
        <w:right w:val="none" w:sz="0" w:space="0" w:color="auto"/>
      </w:divBdr>
    </w:div>
    <w:div w:id="1983268361">
      <w:bodyDiv w:val="1"/>
      <w:marLeft w:val="0"/>
      <w:marRight w:val="0"/>
      <w:marTop w:val="0"/>
      <w:marBottom w:val="0"/>
      <w:divBdr>
        <w:top w:val="none" w:sz="0" w:space="0" w:color="auto"/>
        <w:left w:val="none" w:sz="0" w:space="0" w:color="auto"/>
        <w:bottom w:val="none" w:sz="0" w:space="0" w:color="auto"/>
        <w:right w:val="none" w:sz="0" w:space="0" w:color="auto"/>
      </w:divBdr>
    </w:div>
    <w:div w:id="1983382370">
      <w:bodyDiv w:val="1"/>
      <w:marLeft w:val="0"/>
      <w:marRight w:val="0"/>
      <w:marTop w:val="0"/>
      <w:marBottom w:val="0"/>
      <w:divBdr>
        <w:top w:val="none" w:sz="0" w:space="0" w:color="auto"/>
        <w:left w:val="none" w:sz="0" w:space="0" w:color="auto"/>
        <w:bottom w:val="none" w:sz="0" w:space="0" w:color="auto"/>
        <w:right w:val="none" w:sz="0" w:space="0" w:color="auto"/>
      </w:divBdr>
    </w:div>
    <w:div w:id="1983655515">
      <w:bodyDiv w:val="1"/>
      <w:marLeft w:val="0"/>
      <w:marRight w:val="0"/>
      <w:marTop w:val="0"/>
      <w:marBottom w:val="0"/>
      <w:divBdr>
        <w:top w:val="none" w:sz="0" w:space="0" w:color="auto"/>
        <w:left w:val="none" w:sz="0" w:space="0" w:color="auto"/>
        <w:bottom w:val="none" w:sz="0" w:space="0" w:color="auto"/>
        <w:right w:val="none" w:sz="0" w:space="0" w:color="auto"/>
      </w:divBdr>
    </w:div>
    <w:div w:id="1983730451">
      <w:bodyDiv w:val="1"/>
      <w:marLeft w:val="0"/>
      <w:marRight w:val="0"/>
      <w:marTop w:val="0"/>
      <w:marBottom w:val="0"/>
      <w:divBdr>
        <w:top w:val="none" w:sz="0" w:space="0" w:color="auto"/>
        <w:left w:val="none" w:sz="0" w:space="0" w:color="auto"/>
        <w:bottom w:val="none" w:sz="0" w:space="0" w:color="auto"/>
        <w:right w:val="none" w:sz="0" w:space="0" w:color="auto"/>
      </w:divBdr>
    </w:div>
    <w:div w:id="1984235165">
      <w:bodyDiv w:val="1"/>
      <w:marLeft w:val="0"/>
      <w:marRight w:val="0"/>
      <w:marTop w:val="0"/>
      <w:marBottom w:val="0"/>
      <w:divBdr>
        <w:top w:val="none" w:sz="0" w:space="0" w:color="auto"/>
        <w:left w:val="none" w:sz="0" w:space="0" w:color="auto"/>
        <w:bottom w:val="none" w:sz="0" w:space="0" w:color="auto"/>
        <w:right w:val="none" w:sz="0" w:space="0" w:color="auto"/>
      </w:divBdr>
    </w:div>
    <w:div w:id="1984238750">
      <w:bodyDiv w:val="1"/>
      <w:marLeft w:val="0"/>
      <w:marRight w:val="0"/>
      <w:marTop w:val="0"/>
      <w:marBottom w:val="0"/>
      <w:divBdr>
        <w:top w:val="none" w:sz="0" w:space="0" w:color="auto"/>
        <w:left w:val="none" w:sz="0" w:space="0" w:color="auto"/>
        <w:bottom w:val="none" w:sz="0" w:space="0" w:color="auto"/>
        <w:right w:val="none" w:sz="0" w:space="0" w:color="auto"/>
      </w:divBdr>
    </w:div>
    <w:div w:id="1984499483">
      <w:bodyDiv w:val="1"/>
      <w:marLeft w:val="0"/>
      <w:marRight w:val="0"/>
      <w:marTop w:val="0"/>
      <w:marBottom w:val="0"/>
      <w:divBdr>
        <w:top w:val="none" w:sz="0" w:space="0" w:color="auto"/>
        <w:left w:val="none" w:sz="0" w:space="0" w:color="auto"/>
        <w:bottom w:val="none" w:sz="0" w:space="0" w:color="auto"/>
        <w:right w:val="none" w:sz="0" w:space="0" w:color="auto"/>
      </w:divBdr>
    </w:div>
    <w:div w:id="1984772399">
      <w:bodyDiv w:val="1"/>
      <w:marLeft w:val="0"/>
      <w:marRight w:val="0"/>
      <w:marTop w:val="0"/>
      <w:marBottom w:val="0"/>
      <w:divBdr>
        <w:top w:val="none" w:sz="0" w:space="0" w:color="auto"/>
        <w:left w:val="none" w:sz="0" w:space="0" w:color="auto"/>
        <w:bottom w:val="none" w:sz="0" w:space="0" w:color="auto"/>
        <w:right w:val="none" w:sz="0" w:space="0" w:color="auto"/>
      </w:divBdr>
    </w:div>
    <w:div w:id="1985039031">
      <w:bodyDiv w:val="1"/>
      <w:marLeft w:val="0"/>
      <w:marRight w:val="0"/>
      <w:marTop w:val="0"/>
      <w:marBottom w:val="0"/>
      <w:divBdr>
        <w:top w:val="none" w:sz="0" w:space="0" w:color="auto"/>
        <w:left w:val="none" w:sz="0" w:space="0" w:color="auto"/>
        <w:bottom w:val="none" w:sz="0" w:space="0" w:color="auto"/>
        <w:right w:val="none" w:sz="0" w:space="0" w:color="auto"/>
      </w:divBdr>
    </w:div>
    <w:div w:id="1985116179">
      <w:bodyDiv w:val="1"/>
      <w:marLeft w:val="0"/>
      <w:marRight w:val="0"/>
      <w:marTop w:val="0"/>
      <w:marBottom w:val="0"/>
      <w:divBdr>
        <w:top w:val="none" w:sz="0" w:space="0" w:color="auto"/>
        <w:left w:val="none" w:sz="0" w:space="0" w:color="auto"/>
        <w:bottom w:val="none" w:sz="0" w:space="0" w:color="auto"/>
        <w:right w:val="none" w:sz="0" w:space="0" w:color="auto"/>
      </w:divBdr>
    </w:div>
    <w:div w:id="1985311268">
      <w:bodyDiv w:val="1"/>
      <w:marLeft w:val="0"/>
      <w:marRight w:val="0"/>
      <w:marTop w:val="0"/>
      <w:marBottom w:val="0"/>
      <w:divBdr>
        <w:top w:val="none" w:sz="0" w:space="0" w:color="auto"/>
        <w:left w:val="none" w:sz="0" w:space="0" w:color="auto"/>
        <w:bottom w:val="none" w:sz="0" w:space="0" w:color="auto"/>
        <w:right w:val="none" w:sz="0" w:space="0" w:color="auto"/>
      </w:divBdr>
    </w:div>
    <w:div w:id="1985505960">
      <w:bodyDiv w:val="1"/>
      <w:marLeft w:val="0"/>
      <w:marRight w:val="0"/>
      <w:marTop w:val="0"/>
      <w:marBottom w:val="0"/>
      <w:divBdr>
        <w:top w:val="none" w:sz="0" w:space="0" w:color="auto"/>
        <w:left w:val="none" w:sz="0" w:space="0" w:color="auto"/>
        <w:bottom w:val="none" w:sz="0" w:space="0" w:color="auto"/>
        <w:right w:val="none" w:sz="0" w:space="0" w:color="auto"/>
      </w:divBdr>
    </w:div>
    <w:div w:id="1985888641">
      <w:bodyDiv w:val="1"/>
      <w:marLeft w:val="0"/>
      <w:marRight w:val="0"/>
      <w:marTop w:val="0"/>
      <w:marBottom w:val="0"/>
      <w:divBdr>
        <w:top w:val="none" w:sz="0" w:space="0" w:color="auto"/>
        <w:left w:val="none" w:sz="0" w:space="0" w:color="auto"/>
        <w:bottom w:val="none" w:sz="0" w:space="0" w:color="auto"/>
        <w:right w:val="none" w:sz="0" w:space="0" w:color="auto"/>
      </w:divBdr>
    </w:div>
    <w:div w:id="1985962435">
      <w:bodyDiv w:val="1"/>
      <w:marLeft w:val="0"/>
      <w:marRight w:val="0"/>
      <w:marTop w:val="0"/>
      <w:marBottom w:val="0"/>
      <w:divBdr>
        <w:top w:val="none" w:sz="0" w:space="0" w:color="auto"/>
        <w:left w:val="none" w:sz="0" w:space="0" w:color="auto"/>
        <w:bottom w:val="none" w:sz="0" w:space="0" w:color="auto"/>
        <w:right w:val="none" w:sz="0" w:space="0" w:color="auto"/>
      </w:divBdr>
    </w:div>
    <w:div w:id="1985966966">
      <w:bodyDiv w:val="1"/>
      <w:marLeft w:val="0"/>
      <w:marRight w:val="0"/>
      <w:marTop w:val="0"/>
      <w:marBottom w:val="0"/>
      <w:divBdr>
        <w:top w:val="none" w:sz="0" w:space="0" w:color="auto"/>
        <w:left w:val="none" w:sz="0" w:space="0" w:color="auto"/>
        <w:bottom w:val="none" w:sz="0" w:space="0" w:color="auto"/>
        <w:right w:val="none" w:sz="0" w:space="0" w:color="auto"/>
      </w:divBdr>
    </w:div>
    <w:div w:id="1986011380">
      <w:bodyDiv w:val="1"/>
      <w:marLeft w:val="0"/>
      <w:marRight w:val="0"/>
      <w:marTop w:val="0"/>
      <w:marBottom w:val="0"/>
      <w:divBdr>
        <w:top w:val="none" w:sz="0" w:space="0" w:color="auto"/>
        <w:left w:val="none" w:sz="0" w:space="0" w:color="auto"/>
        <w:bottom w:val="none" w:sz="0" w:space="0" w:color="auto"/>
        <w:right w:val="none" w:sz="0" w:space="0" w:color="auto"/>
      </w:divBdr>
    </w:div>
    <w:div w:id="1986154358">
      <w:bodyDiv w:val="1"/>
      <w:marLeft w:val="0"/>
      <w:marRight w:val="0"/>
      <w:marTop w:val="0"/>
      <w:marBottom w:val="0"/>
      <w:divBdr>
        <w:top w:val="none" w:sz="0" w:space="0" w:color="auto"/>
        <w:left w:val="none" w:sz="0" w:space="0" w:color="auto"/>
        <w:bottom w:val="none" w:sz="0" w:space="0" w:color="auto"/>
        <w:right w:val="none" w:sz="0" w:space="0" w:color="auto"/>
      </w:divBdr>
    </w:div>
    <w:div w:id="1986275597">
      <w:bodyDiv w:val="1"/>
      <w:marLeft w:val="0"/>
      <w:marRight w:val="0"/>
      <w:marTop w:val="0"/>
      <w:marBottom w:val="0"/>
      <w:divBdr>
        <w:top w:val="none" w:sz="0" w:space="0" w:color="auto"/>
        <w:left w:val="none" w:sz="0" w:space="0" w:color="auto"/>
        <w:bottom w:val="none" w:sz="0" w:space="0" w:color="auto"/>
        <w:right w:val="none" w:sz="0" w:space="0" w:color="auto"/>
      </w:divBdr>
    </w:div>
    <w:div w:id="1986279404">
      <w:bodyDiv w:val="1"/>
      <w:marLeft w:val="0"/>
      <w:marRight w:val="0"/>
      <w:marTop w:val="0"/>
      <w:marBottom w:val="0"/>
      <w:divBdr>
        <w:top w:val="none" w:sz="0" w:space="0" w:color="auto"/>
        <w:left w:val="none" w:sz="0" w:space="0" w:color="auto"/>
        <w:bottom w:val="none" w:sz="0" w:space="0" w:color="auto"/>
        <w:right w:val="none" w:sz="0" w:space="0" w:color="auto"/>
      </w:divBdr>
    </w:div>
    <w:div w:id="1986424237">
      <w:bodyDiv w:val="1"/>
      <w:marLeft w:val="0"/>
      <w:marRight w:val="0"/>
      <w:marTop w:val="0"/>
      <w:marBottom w:val="0"/>
      <w:divBdr>
        <w:top w:val="none" w:sz="0" w:space="0" w:color="auto"/>
        <w:left w:val="none" w:sz="0" w:space="0" w:color="auto"/>
        <w:bottom w:val="none" w:sz="0" w:space="0" w:color="auto"/>
        <w:right w:val="none" w:sz="0" w:space="0" w:color="auto"/>
      </w:divBdr>
    </w:div>
    <w:div w:id="1986473717">
      <w:bodyDiv w:val="1"/>
      <w:marLeft w:val="0"/>
      <w:marRight w:val="0"/>
      <w:marTop w:val="0"/>
      <w:marBottom w:val="0"/>
      <w:divBdr>
        <w:top w:val="none" w:sz="0" w:space="0" w:color="auto"/>
        <w:left w:val="none" w:sz="0" w:space="0" w:color="auto"/>
        <w:bottom w:val="none" w:sz="0" w:space="0" w:color="auto"/>
        <w:right w:val="none" w:sz="0" w:space="0" w:color="auto"/>
      </w:divBdr>
    </w:div>
    <w:div w:id="1986546849">
      <w:bodyDiv w:val="1"/>
      <w:marLeft w:val="0"/>
      <w:marRight w:val="0"/>
      <w:marTop w:val="0"/>
      <w:marBottom w:val="0"/>
      <w:divBdr>
        <w:top w:val="none" w:sz="0" w:space="0" w:color="auto"/>
        <w:left w:val="none" w:sz="0" w:space="0" w:color="auto"/>
        <w:bottom w:val="none" w:sz="0" w:space="0" w:color="auto"/>
        <w:right w:val="none" w:sz="0" w:space="0" w:color="auto"/>
      </w:divBdr>
    </w:div>
    <w:div w:id="1986740503">
      <w:bodyDiv w:val="1"/>
      <w:marLeft w:val="0"/>
      <w:marRight w:val="0"/>
      <w:marTop w:val="0"/>
      <w:marBottom w:val="0"/>
      <w:divBdr>
        <w:top w:val="none" w:sz="0" w:space="0" w:color="auto"/>
        <w:left w:val="none" w:sz="0" w:space="0" w:color="auto"/>
        <w:bottom w:val="none" w:sz="0" w:space="0" w:color="auto"/>
        <w:right w:val="none" w:sz="0" w:space="0" w:color="auto"/>
      </w:divBdr>
    </w:div>
    <w:div w:id="1986884677">
      <w:bodyDiv w:val="1"/>
      <w:marLeft w:val="0"/>
      <w:marRight w:val="0"/>
      <w:marTop w:val="0"/>
      <w:marBottom w:val="0"/>
      <w:divBdr>
        <w:top w:val="none" w:sz="0" w:space="0" w:color="auto"/>
        <w:left w:val="none" w:sz="0" w:space="0" w:color="auto"/>
        <w:bottom w:val="none" w:sz="0" w:space="0" w:color="auto"/>
        <w:right w:val="none" w:sz="0" w:space="0" w:color="auto"/>
      </w:divBdr>
    </w:div>
    <w:div w:id="1987464448">
      <w:bodyDiv w:val="1"/>
      <w:marLeft w:val="0"/>
      <w:marRight w:val="0"/>
      <w:marTop w:val="0"/>
      <w:marBottom w:val="0"/>
      <w:divBdr>
        <w:top w:val="none" w:sz="0" w:space="0" w:color="auto"/>
        <w:left w:val="none" w:sz="0" w:space="0" w:color="auto"/>
        <w:bottom w:val="none" w:sz="0" w:space="0" w:color="auto"/>
        <w:right w:val="none" w:sz="0" w:space="0" w:color="auto"/>
      </w:divBdr>
    </w:div>
    <w:div w:id="1987512075">
      <w:bodyDiv w:val="1"/>
      <w:marLeft w:val="0"/>
      <w:marRight w:val="0"/>
      <w:marTop w:val="0"/>
      <w:marBottom w:val="0"/>
      <w:divBdr>
        <w:top w:val="none" w:sz="0" w:space="0" w:color="auto"/>
        <w:left w:val="none" w:sz="0" w:space="0" w:color="auto"/>
        <w:bottom w:val="none" w:sz="0" w:space="0" w:color="auto"/>
        <w:right w:val="none" w:sz="0" w:space="0" w:color="auto"/>
      </w:divBdr>
    </w:div>
    <w:div w:id="1987974135">
      <w:bodyDiv w:val="1"/>
      <w:marLeft w:val="0"/>
      <w:marRight w:val="0"/>
      <w:marTop w:val="0"/>
      <w:marBottom w:val="0"/>
      <w:divBdr>
        <w:top w:val="none" w:sz="0" w:space="0" w:color="auto"/>
        <w:left w:val="none" w:sz="0" w:space="0" w:color="auto"/>
        <w:bottom w:val="none" w:sz="0" w:space="0" w:color="auto"/>
        <w:right w:val="none" w:sz="0" w:space="0" w:color="auto"/>
      </w:divBdr>
    </w:div>
    <w:div w:id="1988047420">
      <w:bodyDiv w:val="1"/>
      <w:marLeft w:val="0"/>
      <w:marRight w:val="0"/>
      <w:marTop w:val="0"/>
      <w:marBottom w:val="0"/>
      <w:divBdr>
        <w:top w:val="none" w:sz="0" w:space="0" w:color="auto"/>
        <w:left w:val="none" w:sz="0" w:space="0" w:color="auto"/>
        <w:bottom w:val="none" w:sz="0" w:space="0" w:color="auto"/>
        <w:right w:val="none" w:sz="0" w:space="0" w:color="auto"/>
      </w:divBdr>
    </w:div>
    <w:div w:id="1988244461">
      <w:bodyDiv w:val="1"/>
      <w:marLeft w:val="0"/>
      <w:marRight w:val="0"/>
      <w:marTop w:val="0"/>
      <w:marBottom w:val="0"/>
      <w:divBdr>
        <w:top w:val="none" w:sz="0" w:space="0" w:color="auto"/>
        <w:left w:val="none" w:sz="0" w:space="0" w:color="auto"/>
        <w:bottom w:val="none" w:sz="0" w:space="0" w:color="auto"/>
        <w:right w:val="none" w:sz="0" w:space="0" w:color="auto"/>
      </w:divBdr>
    </w:div>
    <w:div w:id="1989046361">
      <w:bodyDiv w:val="1"/>
      <w:marLeft w:val="0"/>
      <w:marRight w:val="0"/>
      <w:marTop w:val="0"/>
      <w:marBottom w:val="0"/>
      <w:divBdr>
        <w:top w:val="none" w:sz="0" w:space="0" w:color="auto"/>
        <w:left w:val="none" w:sz="0" w:space="0" w:color="auto"/>
        <w:bottom w:val="none" w:sz="0" w:space="0" w:color="auto"/>
        <w:right w:val="none" w:sz="0" w:space="0" w:color="auto"/>
      </w:divBdr>
    </w:div>
    <w:div w:id="1989089841">
      <w:bodyDiv w:val="1"/>
      <w:marLeft w:val="0"/>
      <w:marRight w:val="0"/>
      <w:marTop w:val="0"/>
      <w:marBottom w:val="0"/>
      <w:divBdr>
        <w:top w:val="none" w:sz="0" w:space="0" w:color="auto"/>
        <w:left w:val="none" w:sz="0" w:space="0" w:color="auto"/>
        <w:bottom w:val="none" w:sz="0" w:space="0" w:color="auto"/>
        <w:right w:val="none" w:sz="0" w:space="0" w:color="auto"/>
      </w:divBdr>
    </w:div>
    <w:div w:id="1989164437">
      <w:bodyDiv w:val="1"/>
      <w:marLeft w:val="0"/>
      <w:marRight w:val="0"/>
      <w:marTop w:val="0"/>
      <w:marBottom w:val="0"/>
      <w:divBdr>
        <w:top w:val="none" w:sz="0" w:space="0" w:color="auto"/>
        <w:left w:val="none" w:sz="0" w:space="0" w:color="auto"/>
        <w:bottom w:val="none" w:sz="0" w:space="0" w:color="auto"/>
        <w:right w:val="none" w:sz="0" w:space="0" w:color="auto"/>
      </w:divBdr>
    </w:div>
    <w:div w:id="1989243366">
      <w:bodyDiv w:val="1"/>
      <w:marLeft w:val="0"/>
      <w:marRight w:val="0"/>
      <w:marTop w:val="0"/>
      <w:marBottom w:val="0"/>
      <w:divBdr>
        <w:top w:val="none" w:sz="0" w:space="0" w:color="auto"/>
        <w:left w:val="none" w:sz="0" w:space="0" w:color="auto"/>
        <w:bottom w:val="none" w:sz="0" w:space="0" w:color="auto"/>
        <w:right w:val="none" w:sz="0" w:space="0" w:color="auto"/>
      </w:divBdr>
    </w:div>
    <w:div w:id="1989435386">
      <w:bodyDiv w:val="1"/>
      <w:marLeft w:val="0"/>
      <w:marRight w:val="0"/>
      <w:marTop w:val="0"/>
      <w:marBottom w:val="0"/>
      <w:divBdr>
        <w:top w:val="none" w:sz="0" w:space="0" w:color="auto"/>
        <w:left w:val="none" w:sz="0" w:space="0" w:color="auto"/>
        <w:bottom w:val="none" w:sz="0" w:space="0" w:color="auto"/>
        <w:right w:val="none" w:sz="0" w:space="0" w:color="auto"/>
      </w:divBdr>
    </w:div>
    <w:div w:id="1989549622">
      <w:bodyDiv w:val="1"/>
      <w:marLeft w:val="0"/>
      <w:marRight w:val="0"/>
      <w:marTop w:val="0"/>
      <w:marBottom w:val="0"/>
      <w:divBdr>
        <w:top w:val="none" w:sz="0" w:space="0" w:color="auto"/>
        <w:left w:val="none" w:sz="0" w:space="0" w:color="auto"/>
        <w:bottom w:val="none" w:sz="0" w:space="0" w:color="auto"/>
        <w:right w:val="none" w:sz="0" w:space="0" w:color="auto"/>
      </w:divBdr>
    </w:div>
    <w:div w:id="1989704698">
      <w:bodyDiv w:val="1"/>
      <w:marLeft w:val="0"/>
      <w:marRight w:val="0"/>
      <w:marTop w:val="0"/>
      <w:marBottom w:val="0"/>
      <w:divBdr>
        <w:top w:val="none" w:sz="0" w:space="0" w:color="auto"/>
        <w:left w:val="none" w:sz="0" w:space="0" w:color="auto"/>
        <w:bottom w:val="none" w:sz="0" w:space="0" w:color="auto"/>
        <w:right w:val="none" w:sz="0" w:space="0" w:color="auto"/>
      </w:divBdr>
    </w:div>
    <w:div w:id="1990093055">
      <w:bodyDiv w:val="1"/>
      <w:marLeft w:val="0"/>
      <w:marRight w:val="0"/>
      <w:marTop w:val="0"/>
      <w:marBottom w:val="0"/>
      <w:divBdr>
        <w:top w:val="none" w:sz="0" w:space="0" w:color="auto"/>
        <w:left w:val="none" w:sz="0" w:space="0" w:color="auto"/>
        <w:bottom w:val="none" w:sz="0" w:space="0" w:color="auto"/>
        <w:right w:val="none" w:sz="0" w:space="0" w:color="auto"/>
      </w:divBdr>
    </w:div>
    <w:div w:id="1990595641">
      <w:bodyDiv w:val="1"/>
      <w:marLeft w:val="0"/>
      <w:marRight w:val="0"/>
      <w:marTop w:val="0"/>
      <w:marBottom w:val="0"/>
      <w:divBdr>
        <w:top w:val="none" w:sz="0" w:space="0" w:color="auto"/>
        <w:left w:val="none" w:sz="0" w:space="0" w:color="auto"/>
        <w:bottom w:val="none" w:sz="0" w:space="0" w:color="auto"/>
        <w:right w:val="none" w:sz="0" w:space="0" w:color="auto"/>
      </w:divBdr>
    </w:div>
    <w:div w:id="1990669100">
      <w:bodyDiv w:val="1"/>
      <w:marLeft w:val="0"/>
      <w:marRight w:val="0"/>
      <w:marTop w:val="0"/>
      <w:marBottom w:val="0"/>
      <w:divBdr>
        <w:top w:val="none" w:sz="0" w:space="0" w:color="auto"/>
        <w:left w:val="none" w:sz="0" w:space="0" w:color="auto"/>
        <w:bottom w:val="none" w:sz="0" w:space="0" w:color="auto"/>
        <w:right w:val="none" w:sz="0" w:space="0" w:color="auto"/>
      </w:divBdr>
    </w:div>
    <w:div w:id="1990669215">
      <w:bodyDiv w:val="1"/>
      <w:marLeft w:val="0"/>
      <w:marRight w:val="0"/>
      <w:marTop w:val="0"/>
      <w:marBottom w:val="0"/>
      <w:divBdr>
        <w:top w:val="none" w:sz="0" w:space="0" w:color="auto"/>
        <w:left w:val="none" w:sz="0" w:space="0" w:color="auto"/>
        <w:bottom w:val="none" w:sz="0" w:space="0" w:color="auto"/>
        <w:right w:val="none" w:sz="0" w:space="0" w:color="auto"/>
      </w:divBdr>
    </w:div>
    <w:div w:id="1990864252">
      <w:bodyDiv w:val="1"/>
      <w:marLeft w:val="0"/>
      <w:marRight w:val="0"/>
      <w:marTop w:val="0"/>
      <w:marBottom w:val="0"/>
      <w:divBdr>
        <w:top w:val="none" w:sz="0" w:space="0" w:color="auto"/>
        <w:left w:val="none" w:sz="0" w:space="0" w:color="auto"/>
        <w:bottom w:val="none" w:sz="0" w:space="0" w:color="auto"/>
        <w:right w:val="none" w:sz="0" w:space="0" w:color="auto"/>
      </w:divBdr>
    </w:div>
    <w:div w:id="1991640232">
      <w:bodyDiv w:val="1"/>
      <w:marLeft w:val="0"/>
      <w:marRight w:val="0"/>
      <w:marTop w:val="0"/>
      <w:marBottom w:val="0"/>
      <w:divBdr>
        <w:top w:val="none" w:sz="0" w:space="0" w:color="auto"/>
        <w:left w:val="none" w:sz="0" w:space="0" w:color="auto"/>
        <w:bottom w:val="none" w:sz="0" w:space="0" w:color="auto"/>
        <w:right w:val="none" w:sz="0" w:space="0" w:color="auto"/>
      </w:divBdr>
    </w:div>
    <w:div w:id="1991711168">
      <w:bodyDiv w:val="1"/>
      <w:marLeft w:val="0"/>
      <w:marRight w:val="0"/>
      <w:marTop w:val="0"/>
      <w:marBottom w:val="0"/>
      <w:divBdr>
        <w:top w:val="none" w:sz="0" w:space="0" w:color="auto"/>
        <w:left w:val="none" w:sz="0" w:space="0" w:color="auto"/>
        <w:bottom w:val="none" w:sz="0" w:space="0" w:color="auto"/>
        <w:right w:val="none" w:sz="0" w:space="0" w:color="auto"/>
      </w:divBdr>
    </w:div>
    <w:div w:id="1991784109">
      <w:bodyDiv w:val="1"/>
      <w:marLeft w:val="0"/>
      <w:marRight w:val="0"/>
      <w:marTop w:val="0"/>
      <w:marBottom w:val="0"/>
      <w:divBdr>
        <w:top w:val="none" w:sz="0" w:space="0" w:color="auto"/>
        <w:left w:val="none" w:sz="0" w:space="0" w:color="auto"/>
        <w:bottom w:val="none" w:sz="0" w:space="0" w:color="auto"/>
        <w:right w:val="none" w:sz="0" w:space="0" w:color="auto"/>
      </w:divBdr>
    </w:div>
    <w:div w:id="1991980124">
      <w:bodyDiv w:val="1"/>
      <w:marLeft w:val="0"/>
      <w:marRight w:val="0"/>
      <w:marTop w:val="0"/>
      <w:marBottom w:val="0"/>
      <w:divBdr>
        <w:top w:val="none" w:sz="0" w:space="0" w:color="auto"/>
        <w:left w:val="none" w:sz="0" w:space="0" w:color="auto"/>
        <w:bottom w:val="none" w:sz="0" w:space="0" w:color="auto"/>
        <w:right w:val="none" w:sz="0" w:space="0" w:color="auto"/>
      </w:divBdr>
    </w:div>
    <w:div w:id="1992245764">
      <w:bodyDiv w:val="1"/>
      <w:marLeft w:val="0"/>
      <w:marRight w:val="0"/>
      <w:marTop w:val="0"/>
      <w:marBottom w:val="0"/>
      <w:divBdr>
        <w:top w:val="none" w:sz="0" w:space="0" w:color="auto"/>
        <w:left w:val="none" w:sz="0" w:space="0" w:color="auto"/>
        <w:bottom w:val="none" w:sz="0" w:space="0" w:color="auto"/>
        <w:right w:val="none" w:sz="0" w:space="0" w:color="auto"/>
      </w:divBdr>
    </w:div>
    <w:div w:id="1992295564">
      <w:bodyDiv w:val="1"/>
      <w:marLeft w:val="0"/>
      <w:marRight w:val="0"/>
      <w:marTop w:val="0"/>
      <w:marBottom w:val="0"/>
      <w:divBdr>
        <w:top w:val="none" w:sz="0" w:space="0" w:color="auto"/>
        <w:left w:val="none" w:sz="0" w:space="0" w:color="auto"/>
        <w:bottom w:val="none" w:sz="0" w:space="0" w:color="auto"/>
        <w:right w:val="none" w:sz="0" w:space="0" w:color="auto"/>
      </w:divBdr>
    </w:div>
    <w:div w:id="1992322175">
      <w:bodyDiv w:val="1"/>
      <w:marLeft w:val="0"/>
      <w:marRight w:val="0"/>
      <w:marTop w:val="0"/>
      <w:marBottom w:val="0"/>
      <w:divBdr>
        <w:top w:val="none" w:sz="0" w:space="0" w:color="auto"/>
        <w:left w:val="none" w:sz="0" w:space="0" w:color="auto"/>
        <w:bottom w:val="none" w:sz="0" w:space="0" w:color="auto"/>
        <w:right w:val="none" w:sz="0" w:space="0" w:color="auto"/>
      </w:divBdr>
    </w:div>
    <w:div w:id="1992322861">
      <w:bodyDiv w:val="1"/>
      <w:marLeft w:val="0"/>
      <w:marRight w:val="0"/>
      <w:marTop w:val="0"/>
      <w:marBottom w:val="0"/>
      <w:divBdr>
        <w:top w:val="none" w:sz="0" w:space="0" w:color="auto"/>
        <w:left w:val="none" w:sz="0" w:space="0" w:color="auto"/>
        <w:bottom w:val="none" w:sz="0" w:space="0" w:color="auto"/>
        <w:right w:val="none" w:sz="0" w:space="0" w:color="auto"/>
      </w:divBdr>
    </w:div>
    <w:div w:id="1992830961">
      <w:bodyDiv w:val="1"/>
      <w:marLeft w:val="0"/>
      <w:marRight w:val="0"/>
      <w:marTop w:val="0"/>
      <w:marBottom w:val="0"/>
      <w:divBdr>
        <w:top w:val="none" w:sz="0" w:space="0" w:color="auto"/>
        <w:left w:val="none" w:sz="0" w:space="0" w:color="auto"/>
        <w:bottom w:val="none" w:sz="0" w:space="0" w:color="auto"/>
        <w:right w:val="none" w:sz="0" w:space="0" w:color="auto"/>
      </w:divBdr>
    </w:div>
    <w:div w:id="1992950733">
      <w:bodyDiv w:val="1"/>
      <w:marLeft w:val="0"/>
      <w:marRight w:val="0"/>
      <w:marTop w:val="0"/>
      <w:marBottom w:val="0"/>
      <w:divBdr>
        <w:top w:val="none" w:sz="0" w:space="0" w:color="auto"/>
        <w:left w:val="none" w:sz="0" w:space="0" w:color="auto"/>
        <w:bottom w:val="none" w:sz="0" w:space="0" w:color="auto"/>
        <w:right w:val="none" w:sz="0" w:space="0" w:color="auto"/>
      </w:divBdr>
    </w:div>
    <w:div w:id="1993172989">
      <w:bodyDiv w:val="1"/>
      <w:marLeft w:val="0"/>
      <w:marRight w:val="0"/>
      <w:marTop w:val="0"/>
      <w:marBottom w:val="0"/>
      <w:divBdr>
        <w:top w:val="none" w:sz="0" w:space="0" w:color="auto"/>
        <w:left w:val="none" w:sz="0" w:space="0" w:color="auto"/>
        <w:bottom w:val="none" w:sz="0" w:space="0" w:color="auto"/>
        <w:right w:val="none" w:sz="0" w:space="0" w:color="auto"/>
      </w:divBdr>
    </w:div>
    <w:div w:id="1993214804">
      <w:bodyDiv w:val="1"/>
      <w:marLeft w:val="0"/>
      <w:marRight w:val="0"/>
      <w:marTop w:val="0"/>
      <w:marBottom w:val="0"/>
      <w:divBdr>
        <w:top w:val="none" w:sz="0" w:space="0" w:color="auto"/>
        <w:left w:val="none" w:sz="0" w:space="0" w:color="auto"/>
        <w:bottom w:val="none" w:sz="0" w:space="0" w:color="auto"/>
        <w:right w:val="none" w:sz="0" w:space="0" w:color="auto"/>
      </w:divBdr>
    </w:div>
    <w:div w:id="1993288626">
      <w:bodyDiv w:val="1"/>
      <w:marLeft w:val="0"/>
      <w:marRight w:val="0"/>
      <w:marTop w:val="0"/>
      <w:marBottom w:val="0"/>
      <w:divBdr>
        <w:top w:val="none" w:sz="0" w:space="0" w:color="auto"/>
        <w:left w:val="none" w:sz="0" w:space="0" w:color="auto"/>
        <w:bottom w:val="none" w:sz="0" w:space="0" w:color="auto"/>
        <w:right w:val="none" w:sz="0" w:space="0" w:color="auto"/>
      </w:divBdr>
    </w:div>
    <w:div w:id="1993439983">
      <w:bodyDiv w:val="1"/>
      <w:marLeft w:val="0"/>
      <w:marRight w:val="0"/>
      <w:marTop w:val="0"/>
      <w:marBottom w:val="0"/>
      <w:divBdr>
        <w:top w:val="none" w:sz="0" w:space="0" w:color="auto"/>
        <w:left w:val="none" w:sz="0" w:space="0" w:color="auto"/>
        <w:bottom w:val="none" w:sz="0" w:space="0" w:color="auto"/>
        <w:right w:val="none" w:sz="0" w:space="0" w:color="auto"/>
      </w:divBdr>
    </w:div>
    <w:div w:id="1993605374">
      <w:bodyDiv w:val="1"/>
      <w:marLeft w:val="0"/>
      <w:marRight w:val="0"/>
      <w:marTop w:val="0"/>
      <w:marBottom w:val="0"/>
      <w:divBdr>
        <w:top w:val="none" w:sz="0" w:space="0" w:color="auto"/>
        <w:left w:val="none" w:sz="0" w:space="0" w:color="auto"/>
        <w:bottom w:val="none" w:sz="0" w:space="0" w:color="auto"/>
        <w:right w:val="none" w:sz="0" w:space="0" w:color="auto"/>
      </w:divBdr>
    </w:div>
    <w:div w:id="1993674606">
      <w:bodyDiv w:val="1"/>
      <w:marLeft w:val="0"/>
      <w:marRight w:val="0"/>
      <w:marTop w:val="0"/>
      <w:marBottom w:val="0"/>
      <w:divBdr>
        <w:top w:val="none" w:sz="0" w:space="0" w:color="auto"/>
        <w:left w:val="none" w:sz="0" w:space="0" w:color="auto"/>
        <w:bottom w:val="none" w:sz="0" w:space="0" w:color="auto"/>
        <w:right w:val="none" w:sz="0" w:space="0" w:color="auto"/>
      </w:divBdr>
    </w:div>
    <w:div w:id="1993756856">
      <w:bodyDiv w:val="1"/>
      <w:marLeft w:val="0"/>
      <w:marRight w:val="0"/>
      <w:marTop w:val="0"/>
      <w:marBottom w:val="0"/>
      <w:divBdr>
        <w:top w:val="none" w:sz="0" w:space="0" w:color="auto"/>
        <w:left w:val="none" w:sz="0" w:space="0" w:color="auto"/>
        <w:bottom w:val="none" w:sz="0" w:space="0" w:color="auto"/>
        <w:right w:val="none" w:sz="0" w:space="0" w:color="auto"/>
      </w:divBdr>
    </w:div>
    <w:div w:id="1994287568">
      <w:bodyDiv w:val="1"/>
      <w:marLeft w:val="0"/>
      <w:marRight w:val="0"/>
      <w:marTop w:val="0"/>
      <w:marBottom w:val="0"/>
      <w:divBdr>
        <w:top w:val="none" w:sz="0" w:space="0" w:color="auto"/>
        <w:left w:val="none" w:sz="0" w:space="0" w:color="auto"/>
        <w:bottom w:val="none" w:sz="0" w:space="0" w:color="auto"/>
        <w:right w:val="none" w:sz="0" w:space="0" w:color="auto"/>
      </w:divBdr>
    </w:div>
    <w:div w:id="1994407651">
      <w:bodyDiv w:val="1"/>
      <w:marLeft w:val="0"/>
      <w:marRight w:val="0"/>
      <w:marTop w:val="0"/>
      <w:marBottom w:val="0"/>
      <w:divBdr>
        <w:top w:val="none" w:sz="0" w:space="0" w:color="auto"/>
        <w:left w:val="none" w:sz="0" w:space="0" w:color="auto"/>
        <w:bottom w:val="none" w:sz="0" w:space="0" w:color="auto"/>
        <w:right w:val="none" w:sz="0" w:space="0" w:color="auto"/>
      </w:divBdr>
    </w:div>
    <w:div w:id="1994480501">
      <w:bodyDiv w:val="1"/>
      <w:marLeft w:val="0"/>
      <w:marRight w:val="0"/>
      <w:marTop w:val="0"/>
      <w:marBottom w:val="0"/>
      <w:divBdr>
        <w:top w:val="none" w:sz="0" w:space="0" w:color="auto"/>
        <w:left w:val="none" w:sz="0" w:space="0" w:color="auto"/>
        <w:bottom w:val="none" w:sz="0" w:space="0" w:color="auto"/>
        <w:right w:val="none" w:sz="0" w:space="0" w:color="auto"/>
      </w:divBdr>
    </w:div>
    <w:div w:id="1994869011">
      <w:bodyDiv w:val="1"/>
      <w:marLeft w:val="0"/>
      <w:marRight w:val="0"/>
      <w:marTop w:val="0"/>
      <w:marBottom w:val="0"/>
      <w:divBdr>
        <w:top w:val="none" w:sz="0" w:space="0" w:color="auto"/>
        <w:left w:val="none" w:sz="0" w:space="0" w:color="auto"/>
        <w:bottom w:val="none" w:sz="0" w:space="0" w:color="auto"/>
        <w:right w:val="none" w:sz="0" w:space="0" w:color="auto"/>
      </w:divBdr>
    </w:div>
    <w:div w:id="1994873197">
      <w:bodyDiv w:val="1"/>
      <w:marLeft w:val="0"/>
      <w:marRight w:val="0"/>
      <w:marTop w:val="0"/>
      <w:marBottom w:val="0"/>
      <w:divBdr>
        <w:top w:val="none" w:sz="0" w:space="0" w:color="auto"/>
        <w:left w:val="none" w:sz="0" w:space="0" w:color="auto"/>
        <w:bottom w:val="none" w:sz="0" w:space="0" w:color="auto"/>
        <w:right w:val="none" w:sz="0" w:space="0" w:color="auto"/>
      </w:divBdr>
    </w:div>
    <w:div w:id="1995183789">
      <w:bodyDiv w:val="1"/>
      <w:marLeft w:val="0"/>
      <w:marRight w:val="0"/>
      <w:marTop w:val="0"/>
      <w:marBottom w:val="0"/>
      <w:divBdr>
        <w:top w:val="none" w:sz="0" w:space="0" w:color="auto"/>
        <w:left w:val="none" w:sz="0" w:space="0" w:color="auto"/>
        <w:bottom w:val="none" w:sz="0" w:space="0" w:color="auto"/>
        <w:right w:val="none" w:sz="0" w:space="0" w:color="auto"/>
      </w:divBdr>
    </w:div>
    <w:div w:id="1995256615">
      <w:bodyDiv w:val="1"/>
      <w:marLeft w:val="0"/>
      <w:marRight w:val="0"/>
      <w:marTop w:val="0"/>
      <w:marBottom w:val="0"/>
      <w:divBdr>
        <w:top w:val="none" w:sz="0" w:space="0" w:color="auto"/>
        <w:left w:val="none" w:sz="0" w:space="0" w:color="auto"/>
        <w:bottom w:val="none" w:sz="0" w:space="0" w:color="auto"/>
        <w:right w:val="none" w:sz="0" w:space="0" w:color="auto"/>
      </w:divBdr>
    </w:div>
    <w:div w:id="1995329115">
      <w:bodyDiv w:val="1"/>
      <w:marLeft w:val="0"/>
      <w:marRight w:val="0"/>
      <w:marTop w:val="0"/>
      <w:marBottom w:val="0"/>
      <w:divBdr>
        <w:top w:val="none" w:sz="0" w:space="0" w:color="auto"/>
        <w:left w:val="none" w:sz="0" w:space="0" w:color="auto"/>
        <w:bottom w:val="none" w:sz="0" w:space="0" w:color="auto"/>
        <w:right w:val="none" w:sz="0" w:space="0" w:color="auto"/>
      </w:divBdr>
    </w:div>
    <w:div w:id="1995528503">
      <w:bodyDiv w:val="1"/>
      <w:marLeft w:val="0"/>
      <w:marRight w:val="0"/>
      <w:marTop w:val="0"/>
      <w:marBottom w:val="0"/>
      <w:divBdr>
        <w:top w:val="none" w:sz="0" w:space="0" w:color="auto"/>
        <w:left w:val="none" w:sz="0" w:space="0" w:color="auto"/>
        <w:bottom w:val="none" w:sz="0" w:space="0" w:color="auto"/>
        <w:right w:val="none" w:sz="0" w:space="0" w:color="auto"/>
      </w:divBdr>
    </w:div>
    <w:div w:id="1995792148">
      <w:bodyDiv w:val="1"/>
      <w:marLeft w:val="0"/>
      <w:marRight w:val="0"/>
      <w:marTop w:val="0"/>
      <w:marBottom w:val="0"/>
      <w:divBdr>
        <w:top w:val="none" w:sz="0" w:space="0" w:color="auto"/>
        <w:left w:val="none" w:sz="0" w:space="0" w:color="auto"/>
        <w:bottom w:val="none" w:sz="0" w:space="0" w:color="auto"/>
        <w:right w:val="none" w:sz="0" w:space="0" w:color="auto"/>
      </w:divBdr>
    </w:div>
    <w:div w:id="1995909235">
      <w:bodyDiv w:val="1"/>
      <w:marLeft w:val="0"/>
      <w:marRight w:val="0"/>
      <w:marTop w:val="0"/>
      <w:marBottom w:val="0"/>
      <w:divBdr>
        <w:top w:val="none" w:sz="0" w:space="0" w:color="auto"/>
        <w:left w:val="none" w:sz="0" w:space="0" w:color="auto"/>
        <w:bottom w:val="none" w:sz="0" w:space="0" w:color="auto"/>
        <w:right w:val="none" w:sz="0" w:space="0" w:color="auto"/>
      </w:divBdr>
    </w:div>
    <w:div w:id="1995982605">
      <w:bodyDiv w:val="1"/>
      <w:marLeft w:val="0"/>
      <w:marRight w:val="0"/>
      <w:marTop w:val="0"/>
      <w:marBottom w:val="0"/>
      <w:divBdr>
        <w:top w:val="none" w:sz="0" w:space="0" w:color="auto"/>
        <w:left w:val="none" w:sz="0" w:space="0" w:color="auto"/>
        <w:bottom w:val="none" w:sz="0" w:space="0" w:color="auto"/>
        <w:right w:val="none" w:sz="0" w:space="0" w:color="auto"/>
      </w:divBdr>
    </w:div>
    <w:div w:id="1995985931">
      <w:bodyDiv w:val="1"/>
      <w:marLeft w:val="0"/>
      <w:marRight w:val="0"/>
      <w:marTop w:val="0"/>
      <w:marBottom w:val="0"/>
      <w:divBdr>
        <w:top w:val="none" w:sz="0" w:space="0" w:color="auto"/>
        <w:left w:val="none" w:sz="0" w:space="0" w:color="auto"/>
        <w:bottom w:val="none" w:sz="0" w:space="0" w:color="auto"/>
        <w:right w:val="none" w:sz="0" w:space="0" w:color="auto"/>
      </w:divBdr>
    </w:div>
    <w:div w:id="1996057983">
      <w:bodyDiv w:val="1"/>
      <w:marLeft w:val="0"/>
      <w:marRight w:val="0"/>
      <w:marTop w:val="0"/>
      <w:marBottom w:val="0"/>
      <w:divBdr>
        <w:top w:val="none" w:sz="0" w:space="0" w:color="auto"/>
        <w:left w:val="none" w:sz="0" w:space="0" w:color="auto"/>
        <w:bottom w:val="none" w:sz="0" w:space="0" w:color="auto"/>
        <w:right w:val="none" w:sz="0" w:space="0" w:color="auto"/>
      </w:divBdr>
    </w:div>
    <w:div w:id="1996180262">
      <w:bodyDiv w:val="1"/>
      <w:marLeft w:val="0"/>
      <w:marRight w:val="0"/>
      <w:marTop w:val="0"/>
      <w:marBottom w:val="0"/>
      <w:divBdr>
        <w:top w:val="none" w:sz="0" w:space="0" w:color="auto"/>
        <w:left w:val="none" w:sz="0" w:space="0" w:color="auto"/>
        <w:bottom w:val="none" w:sz="0" w:space="0" w:color="auto"/>
        <w:right w:val="none" w:sz="0" w:space="0" w:color="auto"/>
      </w:divBdr>
    </w:div>
    <w:div w:id="1996294610">
      <w:bodyDiv w:val="1"/>
      <w:marLeft w:val="0"/>
      <w:marRight w:val="0"/>
      <w:marTop w:val="0"/>
      <w:marBottom w:val="0"/>
      <w:divBdr>
        <w:top w:val="none" w:sz="0" w:space="0" w:color="auto"/>
        <w:left w:val="none" w:sz="0" w:space="0" w:color="auto"/>
        <w:bottom w:val="none" w:sz="0" w:space="0" w:color="auto"/>
        <w:right w:val="none" w:sz="0" w:space="0" w:color="auto"/>
      </w:divBdr>
    </w:div>
    <w:div w:id="1996373376">
      <w:bodyDiv w:val="1"/>
      <w:marLeft w:val="0"/>
      <w:marRight w:val="0"/>
      <w:marTop w:val="0"/>
      <w:marBottom w:val="0"/>
      <w:divBdr>
        <w:top w:val="none" w:sz="0" w:space="0" w:color="auto"/>
        <w:left w:val="none" w:sz="0" w:space="0" w:color="auto"/>
        <w:bottom w:val="none" w:sz="0" w:space="0" w:color="auto"/>
        <w:right w:val="none" w:sz="0" w:space="0" w:color="auto"/>
      </w:divBdr>
    </w:div>
    <w:div w:id="1996646026">
      <w:bodyDiv w:val="1"/>
      <w:marLeft w:val="0"/>
      <w:marRight w:val="0"/>
      <w:marTop w:val="0"/>
      <w:marBottom w:val="0"/>
      <w:divBdr>
        <w:top w:val="none" w:sz="0" w:space="0" w:color="auto"/>
        <w:left w:val="none" w:sz="0" w:space="0" w:color="auto"/>
        <w:bottom w:val="none" w:sz="0" w:space="0" w:color="auto"/>
        <w:right w:val="none" w:sz="0" w:space="0" w:color="auto"/>
      </w:divBdr>
    </w:div>
    <w:div w:id="1996716906">
      <w:bodyDiv w:val="1"/>
      <w:marLeft w:val="0"/>
      <w:marRight w:val="0"/>
      <w:marTop w:val="0"/>
      <w:marBottom w:val="0"/>
      <w:divBdr>
        <w:top w:val="none" w:sz="0" w:space="0" w:color="auto"/>
        <w:left w:val="none" w:sz="0" w:space="0" w:color="auto"/>
        <w:bottom w:val="none" w:sz="0" w:space="0" w:color="auto"/>
        <w:right w:val="none" w:sz="0" w:space="0" w:color="auto"/>
      </w:divBdr>
    </w:div>
    <w:div w:id="1997487476">
      <w:bodyDiv w:val="1"/>
      <w:marLeft w:val="0"/>
      <w:marRight w:val="0"/>
      <w:marTop w:val="0"/>
      <w:marBottom w:val="0"/>
      <w:divBdr>
        <w:top w:val="none" w:sz="0" w:space="0" w:color="auto"/>
        <w:left w:val="none" w:sz="0" w:space="0" w:color="auto"/>
        <w:bottom w:val="none" w:sz="0" w:space="0" w:color="auto"/>
        <w:right w:val="none" w:sz="0" w:space="0" w:color="auto"/>
      </w:divBdr>
    </w:div>
    <w:div w:id="1997611697">
      <w:bodyDiv w:val="1"/>
      <w:marLeft w:val="0"/>
      <w:marRight w:val="0"/>
      <w:marTop w:val="0"/>
      <w:marBottom w:val="0"/>
      <w:divBdr>
        <w:top w:val="none" w:sz="0" w:space="0" w:color="auto"/>
        <w:left w:val="none" w:sz="0" w:space="0" w:color="auto"/>
        <w:bottom w:val="none" w:sz="0" w:space="0" w:color="auto"/>
        <w:right w:val="none" w:sz="0" w:space="0" w:color="auto"/>
      </w:divBdr>
    </w:div>
    <w:div w:id="1997613655">
      <w:bodyDiv w:val="1"/>
      <w:marLeft w:val="0"/>
      <w:marRight w:val="0"/>
      <w:marTop w:val="0"/>
      <w:marBottom w:val="0"/>
      <w:divBdr>
        <w:top w:val="none" w:sz="0" w:space="0" w:color="auto"/>
        <w:left w:val="none" w:sz="0" w:space="0" w:color="auto"/>
        <w:bottom w:val="none" w:sz="0" w:space="0" w:color="auto"/>
        <w:right w:val="none" w:sz="0" w:space="0" w:color="auto"/>
      </w:divBdr>
    </w:div>
    <w:div w:id="1997806330">
      <w:bodyDiv w:val="1"/>
      <w:marLeft w:val="0"/>
      <w:marRight w:val="0"/>
      <w:marTop w:val="0"/>
      <w:marBottom w:val="0"/>
      <w:divBdr>
        <w:top w:val="none" w:sz="0" w:space="0" w:color="auto"/>
        <w:left w:val="none" w:sz="0" w:space="0" w:color="auto"/>
        <w:bottom w:val="none" w:sz="0" w:space="0" w:color="auto"/>
        <w:right w:val="none" w:sz="0" w:space="0" w:color="auto"/>
      </w:divBdr>
    </w:div>
    <w:div w:id="1998344760">
      <w:bodyDiv w:val="1"/>
      <w:marLeft w:val="0"/>
      <w:marRight w:val="0"/>
      <w:marTop w:val="0"/>
      <w:marBottom w:val="0"/>
      <w:divBdr>
        <w:top w:val="none" w:sz="0" w:space="0" w:color="auto"/>
        <w:left w:val="none" w:sz="0" w:space="0" w:color="auto"/>
        <w:bottom w:val="none" w:sz="0" w:space="0" w:color="auto"/>
        <w:right w:val="none" w:sz="0" w:space="0" w:color="auto"/>
      </w:divBdr>
    </w:div>
    <w:div w:id="1998653008">
      <w:bodyDiv w:val="1"/>
      <w:marLeft w:val="0"/>
      <w:marRight w:val="0"/>
      <w:marTop w:val="0"/>
      <w:marBottom w:val="0"/>
      <w:divBdr>
        <w:top w:val="none" w:sz="0" w:space="0" w:color="auto"/>
        <w:left w:val="none" w:sz="0" w:space="0" w:color="auto"/>
        <w:bottom w:val="none" w:sz="0" w:space="0" w:color="auto"/>
        <w:right w:val="none" w:sz="0" w:space="0" w:color="auto"/>
      </w:divBdr>
    </w:div>
    <w:div w:id="1998724679">
      <w:bodyDiv w:val="1"/>
      <w:marLeft w:val="0"/>
      <w:marRight w:val="0"/>
      <w:marTop w:val="0"/>
      <w:marBottom w:val="0"/>
      <w:divBdr>
        <w:top w:val="none" w:sz="0" w:space="0" w:color="auto"/>
        <w:left w:val="none" w:sz="0" w:space="0" w:color="auto"/>
        <w:bottom w:val="none" w:sz="0" w:space="0" w:color="auto"/>
        <w:right w:val="none" w:sz="0" w:space="0" w:color="auto"/>
      </w:divBdr>
    </w:div>
    <w:div w:id="1999185168">
      <w:bodyDiv w:val="1"/>
      <w:marLeft w:val="0"/>
      <w:marRight w:val="0"/>
      <w:marTop w:val="0"/>
      <w:marBottom w:val="0"/>
      <w:divBdr>
        <w:top w:val="none" w:sz="0" w:space="0" w:color="auto"/>
        <w:left w:val="none" w:sz="0" w:space="0" w:color="auto"/>
        <w:bottom w:val="none" w:sz="0" w:space="0" w:color="auto"/>
        <w:right w:val="none" w:sz="0" w:space="0" w:color="auto"/>
      </w:divBdr>
    </w:div>
    <w:div w:id="1999989821">
      <w:bodyDiv w:val="1"/>
      <w:marLeft w:val="0"/>
      <w:marRight w:val="0"/>
      <w:marTop w:val="0"/>
      <w:marBottom w:val="0"/>
      <w:divBdr>
        <w:top w:val="none" w:sz="0" w:space="0" w:color="auto"/>
        <w:left w:val="none" w:sz="0" w:space="0" w:color="auto"/>
        <w:bottom w:val="none" w:sz="0" w:space="0" w:color="auto"/>
        <w:right w:val="none" w:sz="0" w:space="0" w:color="auto"/>
      </w:divBdr>
    </w:div>
    <w:div w:id="1999994499">
      <w:bodyDiv w:val="1"/>
      <w:marLeft w:val="0"/>
      <w:marRight w:val="0"/>
      <w:marTop w:val="0"/>
      <w:marBottom w:val="0"/>
      <w:divBdr>
        <w:top w:val="none" w:sz="0" w:space="0" w:color="auto"/>
        <w:left w:val="none" w:sz="0" w:space="0" w:color="auto"/>
        <w:bottom w:val="none" w:sz="0" w:space="0" w:color="auto"/>
        <w:right w:val="none" w:sz="0" w:space="0" w:color="auto"/>
      </w:divBdr>
    </w:div>
    <w:div w:id="2000428240">
      <w:bodyDiv w:val="1"/>
      <w:marLeft w:val="0"/>
      <w:marRight w:val="0"/>
      <w:marTop w:val="0"/>
      <w:marBottom w:val="0"/>
      <w:divBdr>
        <w:top w:val="none" w:sz="0" w:space="0" w:color="auto"/>
        <w:left w:val="none" w:sz="0" w:space="0" w:color="auto"/>
        <w:bottom w:val="none" w:sz="0" w:space="0" w:color="auto"/>
        <w:right w:val="none" w:sz="0" w:space="0" w:color="auto"/>
      </w:divBdr>
    </w:div>
    <w:div w:id="2000764054">
      <w:bodyDiv w:val="1"/>
      <w:marLeft w:val="0"/>
      <w:marRight w:val="0"/>
      <w:marTop w:val="0"/>
      <w:marBottom w:val="0"/>
      <w:divBdr>
        <w:top w:val="none" w:sz="0" w:space="0" w:color="auto"/>
        <w:left w:val="none" w:sz="0" w:space="0" w:color="auto"/>
        <w:bottom w:val="none" w:sz="0" w:space="0" w:color="auto"/>
        <w:right w:val="none" w:sz="0" w:space="0" w:color="auto"/>
      </w:divBdr>
    </w:div>
    <w:div w:id="2000765359">
      <w:bodyDiv w:val="1"/>
      <w:marLeft w:val="0"/>
      <w:marRight w:val="0"/>
      <w:marTop w:val="0"/>
      <w:marBottom w:val="0"/>
      <w:divBdr>
        <w:top w:val="none" w:sz="0" w:space="0" w:color="auto"/>
        <w:left w:val="none" w:sz="0" w:space="0" w:color="auto"/>
        <w:bottom w:val="none" w:sz="0" w:space="0" w:color="auto"/>
        <w:right w:val="none" w:sz="0" w:space="0" w:color="auto"/>
      </w:divBdr>
    </w:div>
    <w:div w:id="2001077647">
      <w:bodyDiv w:val="1"/>
      <w:marLeft w:val="0"/>
      <w:marRight w:val="0"/>
      <w:marTop w:val="0"/>
      <w:marBottom w:val="0"/>
      <w:divBdr>
        <w:top w:val="none" w:sz="0" w:space="0" w:color="auto"/>
        <w:left w:val="none" w:sz="0" w:space="0" w:color="auto"/>
        <w:bottom w:val="none" w:sz="0" w:space="0" w:color="auto"/>
        <w:right w:val="none" w:sz="0" w:space="0" w:color="auto"/>
      </w:divBdr>
    </w:div>
    <w:div w:id="2001225490">
      <w:bodyDiv w:val="1"/>
      <w:marLeft w:val="0"/>
      <w:marRight w:val="0"/>
      <w:marTop w:val="0"/>
      <w:marBottom w:val="0"/>
      <w:divBdr>
        <w:top w:val="none" w:sz="0" w:space="0" w:color="auto"/>
        <w:left w:val="none" w:sz="0" w:space="0" w:color="auto"/>
        <w:bottom w:val="none" w:sz="0" w:space="0" w:color="auto"/>
        <w:right w:val="none" w:sz="0" w:space="0" w:color="auto"/>
      </w:divBdr>
    </w:div>
    <w:div w:id="2001229676">
      <w:bodyDiv w:val="1"/>
      <w:marLeft w:val="0"/>
      <w:marRight w:val="0"/>
      <w:marTop w:val="0"/>
      <w:marBottom w:val="0"/>
      <w:divBdr>
        <w:top w:val="none" w:sz="0" w:space="0" w:color="auto"/>
        <w:left w:val="none" w:sz="0" w:space="0" w:color="auto"/>
        <w:bottom w:val="none" w:sz="0" w:space="0" w:color="auto"/>
        <w:right w:val="none" w:sz="0" w:space="0" w:color="auto"/>
      </w:divBdr>
    </w:div>
    <w:div w:id="2001274187">
      <w:bodyDiv w:val="1"/>
      <w:marLeft w:val="0"/>
      <w:marRight w:val="0"/>
      <w:marTop w:val="0"/>
      <w:marBottom w:val="0"/>
      <w:divBdr>
        <w:top w:val="none" w:sz="0" w:space="0" w:color="auto"/>
        <w:left w:val="none" w:sz="0" w:space="0" w:color="auto"/>
        <w:bottom w:val="none" w:sz="0" w:space="0" w:color="auto"/>
        <w:right w:val="none" w:sz="0" w:space="0" w:color="auto"/>
      </w:divBdr>
    </w:div>
    <w:div w:id="2001274214">
      <w:bodyDiv w:val="1"/>
      <w:marLeft w:val="0"/>
      <w:marRight w:val="0"/>
      <w:marTop w:val="0"/>
      <w:marBottom w:val="0"/>
      <w:divBdr>
        <w:top w:val="none" w:sz="0" w:space="0" w:color="auto"/>
        <w:left w:val="none" w:sz="0" w:space="0" w:color="auto"/>
        <w:bottom w:val="none" w:sz="0" w:space="0" w:color="auto"/>
        <w:right w:val="none" w:sz="0" w:space="0" w:color="auto"/>
      </w:divBdr>
    </w:div>
    <w:div w:id="2002200865">
      <w:bodyDiv w:val="1"/>
      <w:marLeft w:val="0"/>
      <w:marRight w:val="0"/>
      <w:marTop w:val="0"/>
      <w:marBottom w:val="0"/>
      <w:divBdr>
        <w:top w:val="none" w:sz="0" w:space="0" w:color="auto"/>
        <w:left w:val="none" w:sz="0" w:space="0" w:color="auto"/>
        <w:bottom w:val="none" w:sz="0" w:space="0" w:color="auto"/>
        <w:right w:val="none" w:sz="0" w:space="0" w:color="auto"/>
      </w:divBdr>
    </w:div>
    <w:div w:id="2002273011">
      <w:bodyDiv w:val="1"/>
      <w:marLeft w:val="0"/>
      <w:marRight w:val="0"/>
      <w:marTop w:val="0"/>
      <w:marBottom w:val="0"/>
      <w:divBdr>
        <w:top w:val="none" w:sz="0" w:space="0" w:color="auto"/>
        <w:left w:val="none" w:sz="0" w:space="0" w:color="auto"/>
        <w:bottom w:val="none" w:sz="0" w:space="0" w:color="auto"/>
        <w:right w:val="none" w:sz="0" w:space="0" w:color="auto"/>
      </w:divBdr>
    </w:div>
    <w:div w:id="2002536493">
      <w:bodyDiv w:val="1"/>
      <w:marLeft w:val="0"/>
      <w:marRight w:val="0"/>
      <w:marTop w:val="0"/>
      <w:marBottom w:val="0"/>
      <w:divBdr>
        <w:top w:val="none" w:sz="0" w:space="0" w:color="auto"/>
        <w:left w:val="none" w:sz="0" w:space="0" w:color="auto"/>
        <w:bottom w:val="none" w:sz="0" w:space="0" w:color="auto"/>
        <w:right w:val="none" w:sz="0" w:space="0" w:color="auto"/>
      </w:divBdr>
    </w:div>
    <w:div w:id="2002543050">
      <w:bodyDiv w:val="1"/>
      <w:marLeft w:val="0"/>
      <w:marRight w:val="0"/>
      <w:marTop w:val="0"/>
      <w:marBottom w:val="0"/>
      <w:divBdr>
        <w:top w:val="none" w:sz="0" w:space="0" w:color="auto"/>
        <w:left w:val="none" w:sz="0" w:space="0" w:color="auto"/>
        <w:bottom w:val="none" w:sz="0" w:space="0" w:color="auto"/>
        <w:right w:val="none" w:sz="0" w:space="0" w:color="auto"/>
      </w:divBdr>
    </w:div>
    <w:div w:id="2002586775">
      <w:bodyDiv w:val="1"/>
      <w:marLeft w:val="0"/>
      <w:marRight w:val="0"/>
      <w:marTop w:val="0"/>
      <w:marBottom w:val="0"/>
      <w:divBdr>
        <w:top w:val="none" w:sz="0" w:space="0" w:color="auto"/>
        <w:left w:val="none" w:sz="0" w:space="0" w:color="auto"/>
        <w:bottom w:val="none" w:sz="0" w:space="0" w:color="auto"/>
        <w:right w:val="none" w:sz="0" w:space="0" w:color="auto"/>
      </w:divBdr>
    </w:div>
    <w:div w:id="2002810296">
      <w:bodyDiv w:val="1"/>
      <w:marLeft w:val="0"/>
      <w:marRight w:val="0"/>
      <w:marTop w:val="0"/>
      <w:marBottom w:val="0"/>
      <w:divBdr>
        <w:top w:val="none" w:sz="0" w:space="0" w:color="auto"/>
        <w:left w:val="none" w:sz="0" w:space="0" w:color="auto"/>
        <w:bottom w:val="none" w:sz="0" w:space="0" w:color="auto"/>
        <w:right w:val="none" w:sz="0" w:space="0" w:color="auto"/>
      </w:divBdr>
    </w:div>
    <w:div w:id="2003119988">
      <w:bodyDiv w:val="1"/>
      <w:marLeft w:val="0"/>
      <w:marRight w:val="0"/>
      <w:marTop w:val="0"/>
      <w:marBottom w:val="0"/>
      <w:divBdr>
        <w:top w:val="none" w:sz="0" w:space="0" w:color="auto"/>
        <w:left w:val="none" w:sz="0" w:space="0" w:color="auto"/>
        <w:bottom w:val="none" w:sz="0" w:space="0" w:color="auto"/>
        <w:right w:val="none" w:sz="0" w:space="0" w:color="auto"/>
      </w:divBdr>
    </w:div>
    <w:div w:id="2003198626">
      <w:bodyDiv w:val="1"/>
      <w:marLeft w:val="0"/>
      <w:marRight w:val="0"/>
      <w:marTop w:val="0"/>
      <w:marBottom w:val="0"/>
      <w:divBdr>
        <w:top w:val="none" w:sz="0" w:space="0" w:color="auto"/>
        <w:left w:val="none" w:sz="0" w:space="0" w:color="auto"/>
        <w:bottom w:val="none" w:sz="0" w:space="0" w:color="auto"/>
        <w:right w:val="none" w:sz="0" w:space="0" w:color="auto"/>
      </w:divBdr>
    </w:div>
    <w:div w:id="2004235023">
      <w:bodyDiv w:val="1"/>
      <w:marLeft w:val="0"/>
      <w:marRight w:val="0"/>
      <w:marTop w:val="0"/>
      <w:marBottom w:val="0"/>
      <w:divBdr>
        <w:top w:val="none" w:sz="0" w:space="0" w:color="auto"/>
        <w:left w:val="none" w:sz="0" w:space="0" w:color="auto"/>
        <w:bottom w:val="none" w:sz="0" w:space="0" w:color="auto"/>
        <w:right w:val="none" w:sz="0" w:space="0" w:color="auto"/>
      </w:divBdr>
    </w:div>
    <w:div w:id="2004238462">
      <w:bodyDiv w:val="1"/>
      <w:marLeft w:val="0"/>
      <w:marRight w:val="0"/>
      <w:marTop w:val="0"/>
      <w:marBottom w:val="0"/>
      <w:divBdr>
        <w:top w:val="none" w:sz="0" w:space="0" w:color="auto"/>
        <w:left w:val="none" w:sz="0" w:space="0" w:color="auto"/>
        <w:bottom w:val="none" w:sz="0" w:space="0" w:color="auto"/>
        <w:right w:val="none" w:sz="0" w:space="0" w:color="auto"/>
      </w:divBdr>
    </w:div>
    <w:div w:id="2004313460">
      <w:bodyDiv w:val="1"/>
      <w:marLeft w:val="0"/>
      <w:marRight w:val="0"/>
      <w:marTop w:val="0"/>
      <w:marBottom w:val="0"/>
      <w:divBdr>
        <w:top w:val="none" w:sz="0" w:space="0" w:color="auto"/>
        <w:left w:val="none" w:sz="0" w:space="0" w:color="auto"/>
        <w:bottom w:val="none" w:sz="0" w:space="0" w:color="auto"/>
        <w:right w:val="none" w:sz="0" w:space="0" w:color="auto"/>
      </w:divBdr>
    </w:div>
    <w:div w:id="2004579829">
      <w:bodyDiv w:val="1"/>
      <w:marLeft w:val="0"/>
      <w:marRight w:val="0"/>
      <w:marTop w:val="0"/>
      <w:marBottom w:val="0"/>
      <w:divBdr>
        <w:top w:val="none" w:sz="0" w:space="0" w:color="auto"/>
        <w:left w:val="none" w:sz="0" w:space="0" w:color="auto"/>
        <w:bottom w:val="none" w:sz="0" w:space="0" w:color="auto"/>
        <w:right w:val="none" w:sz="0" w:space="0" w:color="auto"/>
      </w:divBdr>
    </w:div>
    <w:div w:id="2004624853">
      <w:bodyDiv w:val="1"/>
      <w:marLeft w:val="0"/>
      <w:marRight w:val="0"/>
      <w:marTop w:val="0"/>
      <w:marBottom w:val="0"/>
      <w:divBdr>
        <w:top w:val="none" w:sz="0" w:space="0" w:color="auto"/>
        <w:left w:val="none" w:sz="0" w:space="0" w:color="auto"/>
        <w:bottom w:val="none" w:sz="0" w:space="0" w:color="auto"/>
        <w:right w:val="none" w:sz="0" w:space="0" w:color="auto"/>
      </w:divBdr>
    </w:div>
    <w:div w:id="2004774932">
      <w:bodyDiv w:val="1"/>
      <w:marLeft w:val="0"/>
      <w:marRight w:val="0"/>
      <w:marTop w:val="0"/>
      <w:marBottom w:val="0"/>
      <w:divBdr>
        <w:top w:val="none" w:sz="0" w:space="0" w:color="auto"/>
        <w:left w:val="none" w:sz="0" w:space="0" w:color="auto"/>
        <w:bottom w:val="none" w:sz="0" w:space="0" w:color="auto"/>
        <w:right w:val="none" w:sz="0" w:space="0" w:color="auto"/>
      </w:divBdr>
    </w:div>
    <w:div w:id="2004888508">
      <w:bodyDiv w:val="1"/>
      <w:marLeft w:val="0"/>
      <w:marRight w:val="0"/>
      <w:marTop w:val="0"/>
      <w:marBottom w:val="0"/>
      <w:divBdr>
        <w:top w:val="none" w:sz="0" w:space="0" w:color="auto"/>
        <w:left w:val="none" w:sz="0" w:space="0" w:color="auto"/>
        <w:bottom w:val="none" w:sz="0" w:space="0" w:color="auto"/>
        <w:right w:val="none" w:sz="0" w:space="0" w:color="auto"/>
      </w:divBdr>
    </w:div>
    <w:div w:id="2005087048">
      <w:bodyDiv w:val="1"/>
      <w:marLeft w:val="0"/>
      <w:marRight w:val="0"/>
      <w:marTop w:val="0"/>
      <w:marBottom w:val="0"/>
      <w:divBdr>
        <w:top w:val="none" w:sz="0" w:space="0" w:color="auto"/>
        <w:left w:val="none" w:sz="0" w:space="0" w:color="auto"/>
        <w:bottom w:val="none" w:sz="0" w:space="0" w:color="auto"/>
        <w:right w:val="none" w:sz="0" w:space="0" w:color="auto"/>
      </w:divBdr>
    </w:div>
    <w:div w:id="2005237302">
      <w:bodyDiv w:val="1"/>
      <w:marLeft w:val="0"/>
      <w:marRight w:val="0"/>
      <w:marTop w:val="0"/>
      <w:marBottom w:val="0"/>
      <w:divBdr>
        <w:top w:val="none" w:sz="0" w:space="0" w:color="auto"/>
        <w:left w:val="none" w:sz="0" w:space="0" w:color="auto"/>
        <w:bottom w:val="none" w:sz="0" w:space="0" w:color="auto"/>
        <w:right w:val="none" w:sz="0" w:space="0" w:color="auto"/>
      </w:divBdr>
    </w:div>
    <w:div w:id="2005427500">
      <w:bodyDiv w:val="1"/>
      <w:marLeft w:val="0"/>
      <w:marRight w:val="0"/>
      <w:marTop w:val="0"/>
      <w:marBottom w:val="0"/>
      <w:divBdr>
        <w:top w:val="none" w:sz="0" w:space="0" w:color="auto"/>
        <w:left w:val="none" w:sz="0" w:space="0" w:color="auto"/>
        <w:bottom w:val="none" w:sz="0" w:space="0" w:color="auto"/>
        <w:right w:val="none" w:sz="0" w:space="0" w:color="auto"/>
      </w:divBdr>
    </w:div>
    <w:div w:id="2005475067">
      <w:bodyDiv w:val="1"/>
      <w:marLeft w:val="0"/>
      <w:marRight w:val="0"/>
      <w:marTop w:val="0"/>
      <w:marBottom w:val="0"/>
      <w:divBdr>
        <w:top w:val="none" w:sz="0" w:space="0" w:color="auto"/>
        <w:left w:val="none" w:sz="0" w:space="0" w:color="auto"/>
        <w:bottom w:val="none" w:sz="0" w:space="0" w:color="auto"/>
        <w:right w:val="none" w:sz="0" w:space="0" w:color="auto"/>
      </w:divBdr>
    </w:div>
    <w:div w:id="2005543337">
      <w:bodyDiv w:val="1"/>
      <w:marLeft w:val="0"/>
      <w:marRight w:val="0"/>
      <w:marTop w:val="0"/>
      <w:marBottom w:val="0"/>
      <w:divBdr>
        <w:top w:val="none" w:sz="0" w:space="0" w:color="auto"/>
        <w:left w:val="none" w:sz="0" w:space="0" w:color="auto"/>
        <w:bottom w:val="none" w:sz="0" w:space="0" w:color="auto"/>
        <w:right w:val="none" w:sz="0" w:space="0" w:color="auto"/>
      </w:divBdr>
    </w:div>
    <w:div w:id="2005666968">
      <w:bodyDiv w:val="1"/>
      <w:marLeft w:val="0"/>
      <w:marRight w:val="0"/>
      <w:marTop w:val="0"/>
      <w:marBottom w:val="0"/>
      <w:divBdr>
        <w:top w:val="none" w:sz="0" w:space="0" w:color="auto"/>
        <w:left w:val="none" w:sz="0" w:space="0" w:color="auto"/>
        <w:bottom w:val="none" w:sz="0" w:space="0" w:color="auto"/>
        <w:right w:val="none" w:sz="0" w:space="0" w:color="auto"/>
      </w:divBdr>
    </w:div>
    <w:div w:id="2005669540">
      <w:bodyDiv w:val="1"/>
      <w:marLeft w:val="0"/>
      <w:marRight w:val="0"/>
      <w:marTop w:val="0"/>
      <w:marBottom w:val="0"/>
      <w:divBdr>
        <w:top w:val="none" w:sz="0" w:space="0" w:color="auto"/>
        <w:left w:val="none" w:sz="0" w:space="0" w:color="auto"/>
        <w:bottom w:val="none" w:sz="0" w:space="0" w:color="auto"/>
        <w:right w:val="none" w:sz="0" w:space="0" w:color="auto"/>
      </w:divBdr>
    </w:div>
    <w:div w:id="2006005080">
      <w:bodyDiv w:val="1"/>
      <w:marLeft w:val="0"/>
      <w:marRight w:val="0"/>
      <w:marTop w:val="0"/>
      <w:marBottom w:val="0"/>
      <w:divBdr>
        <w:top w:val="none" w:sz="0" w:space="0" w:color="auto"/>
        <w:left w:val="none" w:sz="0" w:space="0" w:color="auto"/>
        <w:bottom w:val="none" w:sz="0" w:space="0" w:color="auto"/>
        <w:right w:val="none" w:sz="0" w:space="0" w:color="auto"/>
      </w:divBdr>
    </w:div>
    <w:div w:id="2006013220">
      <w:bodyDiv w:val="1"/>
      <w:marLeft w:val="0"/>
      <w:marRight w:val="0"/>
      <w:marTop w:val="0"/>
      <w:marBottom w:val="0"/>
      <w:divBdr>
        <w:top w:val="none" w:sz="0" w:space="0" w:color="auto"/>
        <w:left w:val="none" w:sz="0" w:space="0" w:color="auto"/>
        <w:bottom w:val="none" w:sz="0" w:space="0" w:color="auto"/>
        <w:right w:val="none" w:sz="0" w:space="0" w:color="auto"/>
      </w:divBdr>
    </w:div>
    <w:div w:id="2006205325">
      <w:bodyDiv w:val="1"/>
      <w:marLeft w:val="0"/>
      <w:marRight w:val="0"/>
      <w:marTop w:val="0"/>
      <w:marBottom w:val="0"/>
      <w:divBdr>
        <w:top w:val="none" w:sz="0" w:space="0" w:color="auto"/>
        <w:left w:val="none" w:sz="0" w:space="0" w:color="auto"/>
        <w:bottom w:val="none" w:sz="0" w:space="0" w:color="auto"/>
        <w:right w:val="none" w:sz="0" w:space="0" w:color="auto"/>
      </w:divBdr>
    </w:div>
    <w:div w:id="2006278817">
      <w:bodyDiv w:val="1"/>
      <w:marLeft w:val="0"/>
      <w:marRight w:val="0"/>
      <w:marTop w:val="0"/>
      <w:marBottom w:val="0"/>
      <w:divBdr>
        <w:top w:val="none" w:sz="0" w:space="0" w:color="auto"/>
        <w:left w:val="none" w:sz="0" w:space="0" w:color="auto"/>
        <w:bottom w:val="none" w:sz="0" w:space="0" w:color="auto"/>
        <w:right w:val="none" w:sz="0" w:space="0" w:color="auto"/>
      </w:divBdr>
    </w:div>
    <w:div w:id="2006475281">
      <w:bodyDiv w:val="1"/>
      <w:marLeft w:val="0"/>
      <w:marRight w:val="0"/>
      <w:marTop w:val="0"/>
      <w:marBottom w:val="0"/>
      <w:divBdr>
        <w:top w:val="none" w:sz="0" w:space="0" w:color="auto"/>
        <w:left w:val="none" w:sz="0" w:space="0" w:color="auto"/>
        <w:bottom w:val="none" w:sz="0" w:space="0" w:color="auto"/>
        <w:right w:val="none" w:sz="0" w:space="0" w:color="auto"/>
      </w:divBdr>
    </w:div>
    <w:div w:id="2006546627">
      <w:bodyDiv w:val="1"/>
      <w:marLeft w:val="0"/>
      <w:marRight w:val="0"/>
      <w:marTop w:val="0"/>
      <w:marBottom w:val="0"/>
      <w:divBdr>
        <w:top w:val="none" w:sz="0" w:space="0" w:color="auto"/>
        <w:left w:val="none" w:sz="0" w:space="0" w:color="auto"/>
        <w:bottom w:val="none" w:sz="0" w:space="0" w:color="auto"/>
        <w:right w:val="none" w:sz="0" w:space="0" w:color="auto"/>
      </w:divBdr>
    </w:div>
    <w:div w:id="2006594297">
      <w:bodyDiv w:val="1"/>
      <w:marLeft w:val="0"/>
      <w:marRight w:val="0"/>
      <w:marTop w:val="0"/>
      <w:marBottom w:val="0"/>
      <w:divBdr>
        <w:top w:val="none" w:sz="0" w:space="0" w:color="auto"/>
        <w:left w:val="none" w:sz="0" w:space="0" w:color="auto"/>
        <w:bottom w:val="none" w:sz="0" w:space="0" w:color="auto"/>
        <w:right w:val="none" w:sz="0" w:space="0" w:color="auto"/>
      </w:divBdr>
    </w:div>
    <w:div w:id="2007172398">
      <w:bodyDiv w:val="1"/>
      <w:marLeft w:val="0"/>
      <w:marRight w:val="0"/>
      <w:marTop w:val="0"/>
      <w:marBottom w:val="0"/>
      <w:divBdr>
        <w:top w:val="none" w:sz="0" w:space="0" w:color="auto"/>
        <w:left w:val="none" w:sz="0" w:space="0" w:color="auto"/>
        <w:bottom w:val="none" w:sz="0" w:space="0" w:color="auto"/>
        <w:right w:val="none" w:sz="0" w:space="0" w:color="auto"/>
      </w:divBdr>
    </w:div>
    <w:div w:id="2007511142">
      <w:bodyDiv w:val="1"/>
      <w:marLeft w:val="0"/>
      <w:marRight w:val="0"/>
      <w:marTop w:val="0"/>
      <w:marBottom w:val="0"/>
      <w:divBdr>
        <w:top w:val="none" w:sz="0" w:space="0" w:color="auto"/>
        <w:left w:val="none" w:sz="0" w:space="0" w:color="auto"/>
        <w:bottom w:val="none" w:sz="0" w:space="0" w:color="auto"/>
        <w:right w:val="none" w:sz="0" w:space="0" w:color="auto"/>
      </w:divBdr>
    </w:div>
    <w:div w:id="2007590821">
      <w:bodyDiv w:val="1"/>
      <w:marLeft w:val="0"/>
      <w:marRight w:val="0"/>
      <w:marTop w:val="0"/>
      <w:marBottom w:val="0"/>
      <w:divBdr>
        <w:top w:val="none" w:sz="0" w:space="0" w:color="auto"/>
        <w:left w:val="none" w:sz="0" w:space="0" w:color="auto"/>
        <w:bottom w:val="none" w:sz="0" w:space="0" w:color="auto"/>
        <w:right w:val="none" w:sz="0" w:space="0" w:color="auto"/>
      </w:divBdr>
    </w:div>
    <w:div w:id="2007854628">
      <w:bodyDiv w:val="1"/>
      <w:marLeft w:val="0"/>
      <w:marRight w:val="0"/>
      <w:marTop w:val="0"/>
      <w:marBottom w:val="0"/>
      <w:divBdr>
        <w:top w:val="none" w:sz="0" w:space="0" w:color="auto"/>
        <w:left w:val="none" w:sz="0" w:space="0" w:color="auto"/>
        <w:bottom w:val="none" w:sz="0" w:space="0" w:color="auto"/>
        <w:right w:val="none" w:sz="0" w:space="0" w:color="auto"/>
      </w:divBdr>
    </w:div>
    <w:div w:id="2007858870">
      <w:bodyDiv w:val="1"/>
      <w:marLeft w:val="0"/>
      <w:marRight w:val="0"/>
      <w:marTop w:val="0"/>
      <w:marBottom w:val="0"/>
      <w:divBdr>
        <w:top w:val="none" w:sz="0" w:space="0" w:color="auto"/>
        <w:left w:val="none" w:sz="0" w:space="0" w:color="auto"/>
        <w:bottom w:val="none" w:sz="0" w:space="0" w:color="auto"/>
        <w:right w:val="none" w:sz="0" w:space="0" w:color="auto"/>
      </w:divBdr>
    </w:div>
    <w:div w:id="2007975454">
      <w:bodyDiv w:val="1"/>
      <w:marLeft w:val="0"/>
      <w:marRight w:val="0"/>
      <w:marTop w:val="0"/>
      <w:marBottom w:val="0"/>
      <w:divBdr>
        <w:top w:val="none" w:sz="0" w:space="0" w:color="auto"/>
        <w:left w:val="none" w:sz="0" w:space="0" w:color="auto"/>
        <w:bottom w:val="none" w:sz="0" w:space="0" w:color="auto"/>
        <w:right w:val="none" w:sz="0" w:space="0" w:color="auto"/>
      </w:divBdr>
    </w:div>
    <w:div w:id="2008047133">
      <w:bodyDiv w:val="1"/>
      <w:marLeft w:val="0"/>
      <w:marRight w:val="0"/>
      <w:marTop w:val="0"/>
      <w:marBottom w:val="0"/>
      <w:divBdr>
        <w:top w:val="none" w:sz="0" w:space="0" w:color="auto"/>
        <w:left w:val="none" w:sz="0" w:space="0" w:color="auto"/>
        <w:bottom w:val="none" w:sz="0" w:space="0" w:color="auto"/>
        <w:right w:val="none" w:sz="0" w:space="0" w:color="auto"/>
      </w:divBdr>
    </w:div>
    <w:div w:id="2008097642">
      <w:bodyDiv w:val="1"/>
      <w:marLeft w:val="0"/>
      <w:marRight w:val="0"/>
      <w:marTop w:val="0"/>
      <w:marBottom w:val="0"/>
      <w:divBdr>
        <w:top w:val="none" w:sz="0" w:space="0" w:color="auto"/>
        <w:left w:val="none" w:sz="0" w:space="0" w:color="auto"/>
        <w:bottom w:val="none" w:sz="0" w:space="0" w:color="auto"/>
        <w:right w:val="none" w:sz="0" w:space="0" w:color="auto"/>
      </w:divBdr>
    </w:div>
    <w:div w:id="2008708347">
      <w:bodyDiv w:val="1"/>
      <w:marLeft w:val="0"/>
      <w:marRight w:val="0"/>
      <w:marTop w:val="0"/>
      <w:marBottom w:val="0"/>
      <w:divBdr>
        <w:top w:val="none" w:sz="0" w:space="0" w:color="auto"/>
        <w:left w:val="none" w:sz="0" w:space="0" w:color="auto"/>
        <w:bottom w:val="none" w:sz="0" w:space="0" w:color="auto"/>
        <w:right w:val="none" w:sz="0" w:space="0" w:color="auto"/>
      </w:divBdr>
    </w:div>
    <w:div w:id="2008895177">
      <w:bodyDiv w:val="1"/>
      <w:marLeft w:val="0"/>
      <w:marRight w:val="0"/>
      <w:marTop w:val="0"/>
      <w:marBottom w:val="0"/>
      <w:divBdr>
        <w:top w:val="none" w:sz="0" w:space="0" w:color="auto"/>
        <w:left w:val="none" w:sz="0" w:space="0" w:color="auto"/>
        <w:bottom w:val="none" w:sz="0" w:space="0" w:color="auto"/>
        <w:right w:val="none" w:sz="0" w:space="0" w:color="auto"/>
      </w:divBdr>
    </w:div>
    <w:div w:id="2009097732">
      <w:bodyDiv w:val="1"/>
      <w:marLeft w:val="0"/>
      <w:marRight w:val="0"/>
      <w:marTop w:val="0"/>
      <w:marBottom w:val="0"/>
      <w:divBdr>
        <w:top w:val="none" w:sz="0" w:space="0" w:color="auto"/>
        <w:left w:val="none" w:sz="0" w:space="0" w:color="auto"/>
        <w:bottom w:val="none" w:sz="0" w:space="0" w:color="auto"/>
        <w:right w:val="none" w:sz="0" w:space="0" w:color="auto"/>
      </w:divBdr>
    </w:div>
    <w:div w:id="2009165190">
      <w:bodyDiv w:val="1"/>
      <w:marLeft w:val="0"/>
      <w:marRight w:val="0"/>
      <w:marTop w:val="0"/>
      <w:marBottom w:val="0"/>
      <w:divBdr>
        <w:top w:val="none" w:sz="0" w:space="0" w:color="auto"/>
        <w:left w:val="none" w:sz="0" w:space="0" w:color="auto"/>
        <w:bottom w:val="none" w:sz="0" w:space="0" w:color="auto"/>
        <w:right w:val="none" w:sz="0" w:space="0" w:color="auto"/>
      </w:divBdr>
    </w:div>
    <w:div w:id="2009168244">
      <w:bodyDiv w:val="1"/>
      <w:marLeft w:val="0"/>
      <w:marRight w:val="0"/>
      <w:marTop w:val="0"/>
      <w:marBottom w:val="0"/>
      <w:divBdr>
        <w:top w:val="none" w:sz="0" w:space="0" w:color="auto"/>
        <w:left w:val="none" w:sz="0" w:space="0" w:color="auto"/>
        <w:bottom w:val="none" w:sz="0" w:space="0" w:color="auto"/>
        <w:right w:val="none" w:sz="0" w:space="0" w:color="auto"/>
      </w:divBdr>
    </w:div>
    <w:div w:id="2009550333">
      <w:bodyDiv w:val="1"/>
      <w:marLeft w:val="0"/>
      <w:marRight w:val="0"/>
      <w:marTop w:val="0"/>
      <w:marBottom w:val="0"/>
      <w:divBdr>
        <w:top w:val="none" w:sz="0" w:space="0" w:color="auto"/>
        <w:left w:val="none" w:sz="0" w:space="0" w:color="auto"/>
        <w:bottom w:val="none" w:sz="0" w:space="0" w:color="auto"/>
        <w:right w:val="none" w:sz="0" w:space="0" w:color="auto"/>
      </w:divBdr>
    </w:div>
    <w:div w:id="2009556142">
      <w:bodyDiv w:val="1"/>
      <w:marLeft w:val="0"/>
      <w:marRight w:val="0"/>
      <w:marTop w:val="0"/>
      <w:marBottom w:val="0"/>
      <w:divBdr>
        <w:top w:val="none" w:sz="0" w:space="0" w:color="auto"/>
        <w:left w:val="none" w:sz="0" w:space="0" w:color="auto"/>
        <w:bottom w:val="none" w:sz="0" w:space="0" w:color="auto"/>
        <w:right w:val="none" w:sz="0" w:space="0" w:color="auto"/>
      </w:divBdr>
    </w:div>
    <w:div w:id="2009556368">
      <w:bodyDiv w:val="1"/>
      <w:marLeft w:val="0"/>
      <w:marRight w:val="0"/>
      <w:marTop w:val="0"/>
      <w:marBottom w:val="0"/>
      <w:divBdr>
        <w:top w:val="none" w:sz="0" w:space="0" w:color="auto"/>
        <w:left w:val="none" w:sz="0" w:space="0" w:color="auto"/>
        <w:bottom w:val="none" w:sz="0" w:space="0" w:color="auto"/>
        <w:right w:val="none" w:sz="0" w:space="0" w:color="auto"/>
      </w:divBdr>
    </w:div>
    <w:div w:id="2009749013">
      <w:bodyDiv w:val="1"/>
      <w:marLeft w:val="0"/>
      <w:marRight w:val="0"/>
      <w:marTop w:val="0"/>
      <w:marBottom w:val="0"/>
      <w:divBdr>
        <w:top w:val="none" w:sz="0" w:space="0" w:color="auto"/>
        <w:left w:val="none" w:sz="0" w:space="0" w:color="auto"/>
        <w:bottom w:val="none" w:sz="0" w:space="0" w:color="auto"/>
        <w:right w:val="none" w:sz="0" w:space="0" w:color="auto"/>
      </w:divBdr>
    </w:div>
    <w:div w:id="2009794055">
      <w:bodyDiv w:val="1"/>
      <w:marLeft w:val="0"/>
      <w:marRight w:val="0"/>
      <w:marTop w:val="0"/>
      <w:marBottom w:val="0"/>
      <w:divBdr>
        <w:top w:val="none" w:sz="0" w:space="0" w:color="auto"/>
        <w:left w:val="none" w:sz="0" w:space="0" w:color="auto"/>
        <w:bottom w:val="none" w:sz="0" w:space="0" w:color="auto"/>
        <w:right w:val="none" w:sz="0" w:space="0" w:color="auto"/>
      </w:divBdr>
    </w:div>
    <w:div w:id="2010132810">
      <w:bodyDiv w:val="1"/>
      <w:marLeft w:val="0"/>
      <w:marRight w:val="0"/>
      <w:marTop w:val="0"/>
      <w:marBottom w:val="0"/>
      <w:divBdr>
        <w:top w:val="none" w:sz="0" w:space="0" w:color="auto"/>
        <w:left w:val="none" w:sz="0" w:space="0" w:color="auto"/>
        <w:bottom w:val="none" w:sz="0" w:space="0" w:color="auto"/>
        <w:right w:val="none" w:sz="0" w:space="0" w:color="auto"/>
      </w:divBdr>
    </w:div>
    <w:div w:id="2010673686">
      <w:bodyDiv w:val="1"/>
      <w:marLeft w:val="0"/>
      <w:marRight w:val="0"/>
      <w:marTop w:val="0"/>
      <w:marBottom w:val="0"/>
      <w:divBdr>
        <w:top w:val="none" w:sz="0" w:space="0" w:color="auto"/>
        <w:left w:val="none" w:sz="0" w:space="0" w:color="auto"/>
        <w:bottom w:val="none" w:sz="0" w:space="0" w:color="auto"/>
        <w:right w:val="none" w:sz="0" w:space="0" w:color="auto"/>
      </w:divBdr>
    </w:div>
    <w:div w:id="2010787002">
      <w:bodyDiv w:val="1"/>
      <w:marLeft w:val="0"/>
      <w:marRight w:val="0"/>
      <w:marTop w:val="0"/>
      <w:marBottom w:val="0"/>
      <w:divBdr>
        <w:top w:val="none" w:sz="0" w:space="0" w:color="auto"/>
        <w:left w:val="none" w:sz="0" w:space="0" w:color="auto"/>
        <w:bottom w:val="none" w:sz="0" w:space="0" w:color="auto"/>
        <w:right w:val="none" w:sz="0" w:space="0" w:color="auto"/>
      </w:divBdr>
    </w:div>
    <w:div w:id="2010981061">
      <w:bodyDiv w:val="1"/>
      <w:marLeft w:val="0"/>
      <w:marRight w:val="0"/>
      <w:marTop w:val="0"/>
      <w:marBottom w:val="0"/>
      <w:divBdr>
        <w:top w:val="none" w:sz="0" w:space="0" w:color="auto"/>
        <w:left w:val="none" w:sz="0" w:space="0" w:color="auto"/>
        <w:bottom w:val="none" w:sz="0" w:space="0" w:color="auto"/>
        <w:right w:val="none" w:sz="0" w:space="0" w:color="auto"/>
      </w:divBdr>
    </w:div>
    <w:div w:id="2010984185">
      <w:bodyDiv w:val="1"/>
      <w:marLeft w:val="0"/>
      <w:marRight w:val="0"/>
      <w:marTop w:val="0"/>
      <w:marBottom w:val="0"/>
      <w:divBdr>
        <w:top w:val="none" w:sz="0" w:space="0" w:color="auto"/>
        <w:left w:val="none" w:sz="0" w:space="0" w:color="auto"/>
        <w:bottom w:val="none" w:sz="0" w:space="0" w:color="auto"/>
        <w:right w:val="none" w:sz="0" w:space="0" w:color="auto"/>
      </w:divBdr>
    </w:div>
    <w:div w:id="2011252218">
      <w:bodyDiv w:val="1"/>
      <w:marLeft w:val="0"/>
      <w:marRight w:val="0"/>
      <w:marTop w:val="0"/>
      <w:marBottom w:val="0"/>
      <w:divBdr>
        <w:top w:val="none" w:sz="0" w:space="0" w:color="auto"/>
        <w:left w:val="none" w:sz="0" w:space="0" w:color="auto"/>
        <w:bottom w:val="none" w:sz="0" w:space="0" w:color="auto"/>
        <w:right w:val="none" w:sz="0" w:space="0" w:color="auto"/>
      </w:divBdr>
    </w:div>
    <w:div w:id="2011252591">
      <w:bodyDiv w:val="1"/>
      <w:marLeft w:val="0"/>
      <w:marRight w:val="0"/>
      <w:marTop w:val="0"/>
      <w:marBottom w:val="0"/>
      <w:divBdr>
        <w:top w:val="none" w:sz="0" w:space="0" w:color="auto"/>
        <w:left w:val="none" w:sz="0" w:space="0" w:color="auto"/>
        <w:bottom w:val="none" w:sz="0" w:space="0" w:color="auto"/>
        <w:right w:val="none" w:sz="0" w:space="0" w:color="auto"/>
      </w:divBdr>
    </w:div>
    <w:div w:id="2011715539">
      <w:bodyDiv w:val="1"/>
      <w:marLeft w:val="0"/>
      <w:marRight w:val="0"/>
      <w:marTop w:val="0"/>
      <w:marBottom w:val="0"/>
      <w:divBdr>
        <w:top w:val="none" w:sz="0" w:space="0" w:color="auto"/>
        <w:left w:val="none" w:sz="0" w:space="0" w:color="auto"/>
        <w:bottom w:val="none" w:sz="0" w:space="0" w:color="auto"/>
        <w:right w:val="none" w:sz="0" w:space="0" w:color="auto"/>
      </w:divBdr>
    </w:div>
    <w:div w:id="2011760112">
      <w:bodyDiv w:val="1"/>
      <w:marLeft w:val="0"/>
      <w:marRight w:val="0"/>
      <w:marTop w:val="0"/>
      <w:marBottom w:val="0"/>
      <w:divBdr>
        <w:top w:val="none" w:sz="0" w:space="0" w:color="auto"/>
        <w:left w:val="none" w:sz="0" w:space="0" w:color="auto"/>
        <w:bottom w:val="none" w:sz="0" w:space="0" w:color="auto"/>
        <w:right w:val="none" w:sz="0" w:space="0" w:color="auto"/>
      </w:divBdr>
    </w:div>
    <w:div w:id="2011787727">
      <w:bodyDiv w:val="1"/>
      <w:marLeft w:val="0"/>
      <w:marRight w:val="0"/>
      <w:marTop w:val="0"/>
      <w:marBottom w:val="0"/>
      <w:divBdr>
        <w:top w:val="none" w:sz="0" w:space="0" w:color="auto"/>
        <w:left w:val="none" w:sz="0" w:space="0" w:color="auto"/>
        <w:bottom w:val="none" w:sz="0" w:space="0" w:color="auto"/>
        <w:right w:val="none" w:sz="0" w:space="0" w:color="auto"/>
      </w:divBdr>
    </w:div>
    <w:div w:id="2011790603">
      <w:bodyDiv w:val="1"/>
      <w:marLeft w:val="0"/>
      <w:marRight w:val="0"/>
      <w:marTop w:val="0"/>
      <w:marBottom w:val="0"/>
      <w:divBdr>
        <w:top w:val="none" w:sz="0" w:space="0" w:color="auto"/>
        <w:left w:val="none" w:sz="0" w:space="0" w:color="auto"/>
        <w:bottom w:val="none" w:sz="0" w:space="0" w:color="auto"/>
        <w:right w:val="none" w:sz="0" w:space="0" w:color="auto"/>
      </w:divBdr>
    </w:div>
    <w:div w:id="2012292502">
      <w:bodyDiv w:val="1"/>
      <w:marLeft w:val="0"/>
      <w:marRight w:val="0"/>
      <w:marTop w:val="0"/>
      <w:marBottom w:val="0"/>
      <w:divBdr>
        <w:top w:val="none" w:sz="0" w:space="0" w:color="auto"/>
        <w:left w:val="none" w:sz="0" w:space="0" w:color="auto"/>
        <w:bottom w:val="none" w:sz="0" w:space="0" w:color="auto"/>
        <w:right w:val="none" w:sz="0" w:space="0" w:color="auto"/>
      </w:divBdr>
    </w:div>
    <w:div w:id="2012368982">
      <w:bodyDiv w:val="1"/>
      <w:marLeft w:val="0"/>
      <w:marRight w:val="0"/>
      <w:marTop w:val="0"/>
      <w:marBottom w:val="0"/>
      <w:divBdr>
        <w:top w:val="none" w:sz="0" w:space="0" w:color="auto"/>
        <w:left w:val="none" w:sz="0" w:space="0" w:color="auto"/>
        <w:bottom w:val="none" w:sz="0" w:space="0" w:color="auto"/>
        <w:right w:val="none" w:sz="0" w:space="0" w:color="auto"/>
      </w:divBdr>
    </w:div>
    <w:div w:id="2012445096">
      <w:bodyDiv w:val="1"/>
      <w:marLeft w:val="0"/>
      <w:marRight w:val="0"/>
      <w:marTop w:val="0"/>
      <w:marBottom w:val="0"/>
      <w:divBdr>
        <w:top w:val="none" w:sz="0" w:space="0" w:color="auto"/>
        <w:left w:val="none" w:sz="0" w:space="0" w:color="auto"/>
        <w:bottom w:val="none" w:sz="0" w:space="0" w:color="auto"/>
        <w:right w:val="none" w:sz="0" w:space="0" w:color="auto"/>
      </w:divBdr>
    </w:div>
    <w:div w:id="2012446026">
      <w:bodyDiv w:val="1"/>
      <w:marLeft w:val="0"/>
      <w:marRight w:val="0"/>
      <w:marTop w:val="0"/>
      <w:marBottom w:val="0"/>
      <w:divBdr>
        <w:top w:val="none" w:sz="0" w:space="0" w:color="auto"/>
        <w:left w:val="none" w:sz="0" w:space="0" w:color="auto"/>
        <w:bottom w:val="none" w:sz="0" w:space="0" w:color="auto"/>
        <w:right w:val="none" w:sz="0" w:space="0" w:color="auto"/>
      </w:divBdr>
    </w:div>
    <w:div w:id="2012565518">
      <w:bodyDiv w:val="1"/>
      <w:marLeft w:val="0"/>
      <w:marRight w:val="0"/>
      <w:marTop w:val="0"/>
      <w:marBottom w:val="0"/>
      <w:divBdr>
        <w:top w:val="none" w:sz="0" w:space="0" w:color="auto"/>
        <w:left w:val="none" w:sz="0" w:space="0" w:color="auto"/>
        <w:bottom w:val="none" w:sz="0" w:space="0" w:color="auto"/>
        <w:right w:val="none" w:sz="0" w:space="0" w:color="auto"/>
      </w:divBdr>
    </w:div>
    <w:div w:id="2012634345">
      <w:bodyDiv w:val="1"/>
      <w:marLeft w:val="0"/>
      <w:marRight w:val="0"/>
      <w:marTop w:val="0"/>
      <w:marBottom w:val="0"/>
      <w:divBdr>
        <w:top w:val="none" w:sz="0" w:space="0" w:color="auto"/>
        <w:left w:val="none" w:sz="0" w:space="0" w:color="auto"/>
        <w:bottom w:val="none" w:sz="0" w:space="0" w:color="auto"/>
        <w:right w:val="none" w:sz="0" w:space="0" w:color="auto"/>
      </w:divBdr>
    </w:div>
    <w:div w:id="2012677725">
      <w:bodyDiv w:val="1"/>
      <w:marLeft w:val="0"/>
      <w:marRight w:val="0"/>
      <w:marTop w:val="0"/>
      <w:marBottom w:val="0"/>
      <w:divBdr>
        <w:top w:val="none" w:sz="0" w:space="0" w:color="auto"/>
        <w:left w:val="none" w:sz="0" w:space="0" w:color="auto"/>
        <w:bottom w:val="none" w:sz="0" w:space="0" w:color="auto"/>
        <w:right w:val="none" w:sz="0" w:space="0" w:color="auto"/>
      </w:divBdr>
    </w:div>
    <w:div w:id="2012830079">
      <w:bodyDiv w:val="1"/>
      <w:marLeft w:val="0"/>
      <w:marRight w:val="0"/>
      <w:marTop w:val="0"/>
      <w:marBottom w:val="0"/>
      <w:divBdr>
        <w:top w:val="none" w:sz="0" w:space="0" w:color="auto"/>
        <w:left w:val="none" w:sz="0" w:space="0" w:color="auto"/>
        <w:bottom w:val="none" w:sz="0" w:space="0" w:color="auto"/>
        <w:right w:val="none" w:sz="0" w:space="0" w:color="auto"/>
      </w:divBdr>
    </w:div>
    <w:div w:id="2012951171">
      <w:bodyDiv w:val="1"/>
      <w:marLeft w:val="0"/>
      <w:marRight w:val="0"/>
      <w:marTop w:val="0"/>
      <w:marBottom w:val="0"/>
      <w:divBdr>
        <w:top w:val="none" w:sz="0" w:space="0" w:color="auto"/>
        <w:left w:val="none" w:sz="0" w:space="0" w:color="auto"/>
        <w:bottom w:val="none" w:sz="0" w:space="0" w:color="auto"/>
        <w:right w:val="none" w:sz="0" w:space="0" w:color="auto"/>
      </w:divBdr>
    </w:div>
    <w:div w:id="2013024954">
      <w:bodyDiv w:val="1"/>
      <w:marLeft w:val="0"/>
      <w:marRight w:val="0"/>
      <w:marTop w:val="0"/>
      <w:marBottom w:val="0"/>
      <w:divBdr>
        <w:top w:val="none" w:sz="0" w:space="0" w:color="auto"/>
        <w:left w:val="none" w:sz="0" w:space="0" w:color="auto"/>
        <w:bottom w:val="none" w:sz="0" w:space="0" w:color="auto"/>
        <w:right w:val="none" w:sz="0" w:space="0" w:color="auto"/>
      </w:divBdr>
    </w:div>
    <w:div w:id="2013070696">
      <w:bodyDiv w:val="1"/>
      <w:marLeft w:val="0"/>
      <w:marRight w:val="0"/>
      <w:marTop w:val="0"/>
      <w:marBottom w:val="0"/>
      <w:divBdr>
        <w:top w:val="none" w:sz="0" w:space="0" w:color="auto"/>
        <w:left w:val="none" w:sz="0" w:space="0" w:color="auto"/>
        <w:bottom w:val="none" w:sz="0" w:space="0" w:color="auto"/>
        <w:right w:val="none" w:sz="0" w:space="0" w:color="auto"/>
      </w:divBdr>
    </w:div>
    <w:div w:id="2013297367">
      <w:bodyDiv w:val="1"/>
      <w:marLeft w:val="0"/>
      <w:marRight w:val="0"/>
      <w:marTop w:val="0"/>
      <w:marBottom w:val="0"/>
      <w:divBdr>
        <w:top w:val="none" w:sz="0" w:space="0" w:color="auto"/>
        <w:left w:val="none" w:sz="0" w:space="0" w:color="auto"/>
        <w:bottom w:val="none" w:sz="0" w:space="0" w:color="auto"/>
        <w:right w:val="none" w:sz="0" w:space="0" w:color="auto"/>
      </w:divBdr>
    </w:div>
    <w:div w:id="2013332066">
      <w:bodyDiv w:val="1"/>
      <w:marLeft w:val="0"/>
      <w:marRight w:val="0"/>
      <w:marTop w:val="0"/>
      <w:marBottom w:val="0"/>
      <w:divBdr>
        <w:top w:val="none" w:sz="0" w:space="0" w:color="auto"/>
        <w:left w:val="none" w:sz="0" w:space="0" w:color="auto"/>
        <w:bottom w:val="none" w:sz="0" w:space="0" w:color="auto"/>
        <w:right w:val="none" w:sz="0" w:space="0" w:color="auto"/>
      </w:divBdr>
    </w:div>
    <w:div w:id="2013412045">
      <w:bodyDiv w:val="1"/>
      <w:marLeft w:val="0"/>
      <w:marRight w:val="0"/>
      <w:marTop w:val="0"/>
      <w:marBottom w:val="0"/>
      <w:divBdr>
        <w:top w:val="none" w:sz="0" w:space="0" w:color="auto"/>
        <w:left w:val="none" w:sz="0" w:space="0" w:color="auto"/>
        <w:bottom w:val="none" w:sz="0" w:space="0" w:color="auto"/>
        <w:right w:val="none" w:sz="0" w:space="0" w:color="auto"/>
      </w:divBdr>
    </w:div>
    <w:div w:id="2013489397">
      <w:bodyDiv w:val="1"/>
      <w:marLeft w:val="0"/>
      <w:marRight w:val="0"/>
      <w:marTop w:val="0"/>
      <w:marBottom w:val="0"/>
      <w:divBdr>
        <w:top w:val="none" w:sz="0" w:space="0" w:color="auto"/>
        <w:left w:val="none" w:sz="0" w:space="0" w:color="auto"/>
        <w:bottom w:val="none" w:sz="0" w:space="0" w:color="auto"/>
        <w:right w:val="none" w:sz="0" w:space="0" w:color="auto"/>
      </w:divBdr>
    </w:div>
    <w:div w:id="2013530990">
      <w:bodyDiv w:val="1"/>
      <w:marLeft w:val="0"/>
      <w:marRight w:val="0"/>
      <w:marTop w:val="0"/>
      <w:marBottom w:val="0"/>
      <w:divBdr>
        <w:top w:val="none" w:sz="0" w:space="0" w:color="auto"/>
        <w:left w:val="none" w:sz="0" w:space="0" w:color="auto"/>
        <w:bottom w:val="none" w:sz="0" w:space="0" w:color="auto"/>
        <w:right w:val="none" w:sz="0" w:space="0" w:color="auto"/>
      </w:divBdr>
    </w:div>
    <w:div w:id="2013871899">
      <w:bodyDiv w:val="1"/>
      <w:marLeft w:val="0"/>
      <w:marRight w:val="0"/>
      <w:marTop w:val="0"/>
      <w:marBottom w:val="0"/>
      <w:divBdr>
        <w:top w:val="none" w:sz="0" w:space="0" w:color="auto"/>
        <w:left w:val="none" w:sz="0" w:space="0" w:color="auto"/>
        <w:bottom w:val="none" w:sz="0" w:space="0" w:color="auto"/>
        <w:right w:val="none" w:sz="0" w:space="0" w:color="auto"/>
      </w:divBdr>
    </w:div>
    <w:div w:id="2013946658">
      <w:bodyDiv w:val="1"/>
      <w:marLeft w:val="0"/>
      <w:marRight w:val="0"/>
      <w:marTop w:val="0"/>
      <w:marBottom w:val="0"/>
      <w:divBdr>
        <w:top w:val="none" w:sz="0" w:space="0" w:color="auto"/>
        <w:left w:val="none" w:sz="0" w:space="0" w:color="auto"/>
        <w:bottom w:val="none" w:sz="0" w:space="0" w:color="auto"/>
        <w:right w:val="none" w:sz="0" w:space="0" w:color="auto"/>
      </w:divBdr>
    </w:div>
    <w:div w:id="2014255691">
      <w:bodyDiv w:val="1"/>
      <w:marLeft w:val="0"/>
      <w:marRight w:val="0"/>
      <w:marTop w:val="0"/>
      <w:marBottom w:val="0"/>
      <w:divBdr>
        <w:top w:val="none" w:sz="0" w:space="0" w:color="auto"/>
        <w:left w:val="none" w:sz="0" w:space="0" w:color="auto"/>
        <w:bottom w:val="none" w:sz="0" w:space="0" w:color="auto"/>
        <w:right w:val="none" w:sz="0" w:space="0" w:color="auto"/>
      </w:divBdr>
    </w:div>
    <w:div w:id="2014642212">
      <w:bodyDiv w:val="1"/>
      <w:marLeft w:val="0"/>
      <w:marRight w:val="0"/>
      <w:marTop w:val="0"/>
      <w:marBottom w:val="0"/>
      <w:divBdr>
        <w:top w:val="none" w:sz="0" w:space="0" w:color="auto"/>
        <w:left w:val="none" w:sz="0" w:space="0" w:color="auto"/>
        <w:bottom w:val="none" w:sz="0" w:space="0" w:color="auto"/>
        <w:right w:val="none" w:sz="0" w:space="0" w:color="auto"/>
      </w:divBdr>
    </w:div>
    <w:div w:id="2015305353">
      <w:bodyDiv w:val="1"/>
      <w:marLeft w:val="0"/>
      <w:marRight w:val="0"/>
      <w:marTop w:val="0"/>
      <w:marBottom w:val="0"/>
      <w:divBdr>
        <w:top w:val="none" w:sz="0" w:space="0" w:color="auto"/>
        <w:left w:val="none" w:sz="0" w:space="0" w:color="auto"/>
        <w:bottom w:val="none" w:sz="0" w:space="0" w:color="auto"/>
        <w:right w:val="none" w:sz="0" w:space="0" w:color="auto"/>
      </w:divBdr>
    </w:div>
    <w:div w:id="2015915772">
      <w:bodyDiv w:val="1"/>
      <w:marLeft w:val="0"/>
      <w:marRight w:val="0"/>
      <w:marTop w:val="0"/>
      <w:marBottom w:val="0"/>
      <w:divBdr>
        <w:top w:val="none" w:sz="0" w:space="0" w:color="auto"/>
        <w:left w:val="none" w:sz="0" w:space="0" w:color="auto"/>
        <w:bottom w:val="none" w:sz="0" w:space="0" w:color="auto"/>
        <w:right w:val="none" w:sz="0" w:space="0" w:color="auto"/>
      </w:divBdr>
    </w:div>
    <w:div w:id="2015984927">
      <w:bodyDiv w:val="1"/>
      <w:marLeft w:val="0"/>
      <w:marRight w:val="0"/>
      <w:marTop w:val="0"/>
      <w:marBottom w:val="0"/>
      <w:divBdr>
        <w:top w:val="none" w:sz="0" w:space="0" w:color="auto"/>
        <w:left w:val="none" w:sz="0" w:space="0" w:color="auto"/>
        <w:bottom w:val="none" w:sz="0" w:space="0" w:color="auto"/>
        <w:right w:val="none" w:sz="0" w:space="0" w:color="auto"/>
      </w:divBdr>
    </w:div>
    <w:div w:id="2016028758">
      <w:bodyDiv w:val="1"/>
      <w:marLeft w:val="0"/>
      <w:marRight w:val="0"/>
      <w:marTop w:val="0"/>
      <w:marBottom w:val="0"/>
      <w:divBdr>
        <w:top w:val="none" w:sz="0" w:space="0" w:color="auto"/>
        <w:left w:val="none" w:sz="0" w:space="0" w:color="auto"/>
        <w:bottom w:val="none" w:sz="0" w:space="0" w:color="auto"/>
        <w:right w:val="none" w:sz="0" w:space="0" w:color="auto"/>
      </w:divBdr>
    </w:div>
    <w:div w:id="2016178250">
      <w:bodyDiv w:val="1"/>
      <w:marLeft w:val="0"/>
      <w:marRight w:val="0"/>
      <w:marTop w:val="0"/>
      <w:marBottom w:val="0"/>
      <w:divBdr>
        <w:top w:val="none" w:sz="0" w:space="0" w:color="auto"/>
        <w:left w:val="none" w:sz="0" w:space="0" w:color="auto"/>
        <w:bottom w:val="none" w:sz="0" w:space="0" w:color="auto"/>
        <w:right w:val="none" w:sz="0" w:space="0" w:color="auto"/>
      </w:divBdr>
    </w:div>
    <w:div w:id="2016303222">
      <w:bodyDiv w:val="1"/>
      <w:marLeft w:val="0"/>
      <w:marRight w:val="0"/>
      <w:marTop w:val="0"/>
      <w:marBottom w:val="0"/>
      <w:divBdr>
        <w:top w:val="none" w:sz="0" w:space="0" w:color="auto"/>
        <w:left w:val="none" w:sz="0" w:space="0" w:color="auto"/>
        <w:bottom w:val="none" w:sz="0" w:space="0" w:color="auto"/>
        <w:right w:val="none" w:sz="0" w:space="0" w:color="auto"/>
      </w:divBdr>
    </w:div>
    <w:div w:id="2016566466">
      <w:bodyDiv w:val="1"/>
      <w:marLeft w:val="0"/>
      <w:marRight w:val="0"/>
      <w:marTop w:val="0"/>
      <w:marBottom w:val="0"/>
      <w:divBdr>
        <w:top w:val="none" w:sz="0" w:space="0" w:color="auto"/>
        <w:left w:val="none" w:sz="0" w:space="0" w:color="auto"/>
        <w:bottom w:val="none" w:sz="0" w:space="0" w:color="auto"/>
        <w:right w:val="none" w:sz="0" w:space="0" w:color="auto"/>
      </w:divBdr>
    </w:div>
    <w:div w:id="2017026701">
      <w:bodyDiv w:val="1"/>
      <w:marLeft w:val="0"/>
      <w:marRight w:val="0"/>
      <w:marTop w:val="0"/>
      <w:marBottom w:val="0"/>
      <w:divBdr>
        <w:top w:val="none" w:sz="0" w:space="0" w:color="auto"/>
        <w:left w:val="none" w:sz="0" w:space="0" w:color="auto"/>
        <w:bottom w:val="none" w:sz="0" w:space="0" w:color="auto"/>
        <w:right w:val="none" w:sz="0" w:space="0" w:color="auto"/>
      </w:divBdr>
    </w:div>
    <w:div w:id="2017153816">
      <w:bodyDiv w:val="1"/>
      <w:marLeft w:val="0"/>
      <w:marRight w:val="0"/>
      <w:marTop w:val="0"/>
      <w:marBottom w:val="0"/>
      <w:divBdr>
        <w:top w:val="none" w:sz="0" w:space="0" w:color="auto"/>
        <w:left w:val="none" w:sz="0" w:space="0" w:color="auto"/>
        <w:bottom w:val="none" w:sz="0" w:space="0" w:color="auto"/>
        <w:right w:val="none" w:sz="0" w:space="0" w:color="auto"/>
      </w:divBdr>
    </w:div>
    <w:div w:id="2017414318">
      <w:bodyDiv w:val="1"/>
      <w:marLeft w:val="0"/>
      <w:marRight w:val="0"/>
      <w:marTop w:val="0"/>
      <w:marBottom w:val="0"/>
      <w:divBdr>
        <w:top w:val="none" w:sz="0" w:space="0" w:color="auto"/>
        <w:left w:val="none" w:sz="0" w:space="0" w:color="auto"/>
        <w:bottom w:val="none" w:sz="0" w:space="0" w:color="auto"/>
        <w:right w:val="none" w:sz="0" w:space="0" w:color="auto"/>
      </w:divBdr>
    </w:div>
    <w:div w:id="2017421121">
      <w:bodyDiv w:val="1"/>
      <w:marLeft w:val="0"/>
      <w:marRight w:val="0"/>
      <w:marTop w:val="0"/>
      <w:marBottom w:val="0"/>
      <w:divBdr>
        <w:top w:val="none" w:sz="0" w:space="0" w:color="auto"/>
        <w:left w:val="none" w:sz="0" w:space="0" w:color="auto"/>
        <w:bottom w:val="none" w:sz="0" w:space="0" w:color="auto"/>
        <w:right w:val="none" w:sz="0" w:space="0" w:color="auto"/>
      </w:divBdr>
    </w:div>
    <w:div w:id="2017607449">
      <w:bodyDiv w:val="1"/>
      <w:marLeft w:val="0"/>
      <w:marRight w:val="0"/>
      <w:marTop w:val="0"/>
      <w:marBottom w:val="0"/>
      <w:divBdr>
        <w:top w:val="none" w:sz="0" w:space="0" w:color="auto"/>
        <w:left w:val="none" w:sz="0" w:space="0" w:color="auto"/>
        <w:bottom w:val="none" w:sz="0" w:space="0" w:color="auto"/>
        <w:right w:val="none" w:sz="0" w:space="0" w:color="auto"/>
      </w:divBdr>
    </w:div>
    <w:div w:id="2017803351">
      <w:bodyDiv w:val="1"/>
      <w:marLeft w:val="0"/>
      <w:marRight w:val="0"/>
      <w:marTop w:val="0"/>
      <w:marBottom w:val="0"/>
      <w:divBdr>
        <w:top w:val="none" w:sz="0" w:space="0" w:color="auto"/>
        <w:left w:val="none" w:sz="0" w:space="0" w:color="auto"/>
        <w:bottom w:val="none" w:sz="0" w:space="0" w:color="auto"/>
        <w:right w:val="none" w:sz="0" w:space="0" w:color="auto"/>
      </w:divBdr>
    </w:div>
    <w:div w:id="2017926231">
      <w:bodyDiv w:val="1"/>
      <w:marLeft w:val="0"/>
      <w:marRight w:val="0"/>
      <w:marTop w:val="0"/>
      <w:marBottom w:val="0"/>
      <w:divBdr>
        <w:top w:val="none" w:sz="0" w:space="0" w:color="auto"/>
        <w:left w:val="none" w:sz="0" w:space="0" w:color="auto"/>
        <w:bottom w:val="none" w:sz="0" w:space="0" w:color="auto"/>
        <w:right w:val="none" w:sz="0" w:space="0" w:color="auto"/>
      </w:divBdr>
    </w:div>
    <w:div w:id="2017995387">
      <w:bodyDiv w:val="1"/>
      <w:marLeft w:val="0"/>
      <w:marRight w:val="0"/>
      <w:marTop w:val="0"/>
      <w:marBottom w:val="0"/>
      <w:divBdr>
        <w:top w:val="none" w:sz="0" w:space="0" w:color="auto"/>
        <w:left w:val="none" w:sz="0" w:space="0" w:color="auto"/>
        <w:bottom w:val="none" w:sz="0" w:space="0" w:color="auto"/>
        <w:right w:val="none" w:sz="0" w:space="0" w:color="auto"/>
      </w:divBdr>
    </w:div>
    <w:div w:id="2017997253">
      <w:bodyDiv w:val="1"/>
      <w:marLeft w:val="0"/>
      <w:marRight w:val="0"/>
      <w:marTop w:val="0"/>
      <w:marBottom w:val="0"/>
      <w:divBdr>
        <w:top w:val="none" w:sz="0" w:space="0" w:color="auto"/>
        <w:left w:val="none" w:sz="0" w:space="0" w:color="auto"/>
        <w:bottom w:val="none" w:sz="0" w:space="0" w:color="auto"/>
        <w:right w:val="none" w:sz="0" w:space="0" w:color="auto"/>
      </w:divBdr>
    </w:div>
    <w:div w:id="2018194399">
      <w:bodyDiv w:val="1"/>
      <w:marLeft w:val="0"/>
      <w:marRight w:val="0"/>
      <w:marTop w:val="0"/>
      <w:marBottom w:val="0"/>
      <w:divBdr>
        <w:top w:val="none" w:sz="0" w:space="0" w:color="auto"/>
        <w:left w:val="none" w:sz="0" w:space="0" w:color="auto"/>
        <w:bottom w:val="none" w:sz="0" w:space="0" w:color="auto"/>
        <w:right w:val="none" w:sz="0" w:space="0" w:color="auto"/>
      </w:divBdr>
    </w:div>
    <w:div w:id="2018379760">
      <w:bodyDiv w:val="1"/>
      <w:marLeft w:val="0"/>
      <w:marRight w:val="0"/>
      <w:marTop w:val="0"/>
      <w:marBottom w:val="0"/>
      <w:divBdr>
        <w:top w:val="none" w:sz="0" w:space="0" w:color="auto"/>
        <w:left w:val="none" w:sz="0" w:space="0" w:color="auto"/>
        <w:bottom w:val="none" w:sz="0" w:space="0" w:color="auto"/>
        <w:right w:val="none" w:sz="0" w:space="0" w:color="auto"/>
      </w:divBdr>
    </w:div>
    <w:div w:id="2018462553">
      <w:bodyDiv w:val="1"/>
      <w:marLeft w:val="0"/>
      <w:marRight w:val="0"/>
      <w:marTop w:val="0"/>
      <w:marBottom w:val="0"/>
      <w:divBdr>
        <w:top w:val="none" w:sz="0" w:space="0" w:color="auto"/>
        <w:left w:val="none" w:sz="0" w:space="0" w:color="auto"/>
        <w:bottom w:val="none" w:sz="0" w:space="0" w:color="auto"/>
        <w:right w:val="none" w:sz="0" w:space="0" w:color="auto"/>
      </w:divBdr>
    </w:div>
    <w:div w:id="2018537363">
      <w:bodyDiv w:val="1"/>
      <w:marLeft w:val="0"/>
      <w:marRight w:val="0"/>
      <w:marTop w:val="0"/>
      <w:marBottom w:val="0"/>
      <w:divBdr>
        <w:top w:val="none" w:sz="0" w:space="0" w:color="auto"/>
        <w:left w:val="none" w:sz="0" w:space="0" w:color="auto"/>
        <w:bottom w:val="none" w:sz="0" w:space="0" w:color="auto"/>
        <w:right w:val="none" w:sz="0" w:space="0" w:color="auto"/>
      </w:divBdr>
    </w:div>
    <w:div w:id="2018728440">
      <w:bodyDiv w:val="1"/>
      <w:marLeft w:val="0"/>
      <w:marRight w:val="0"/>
      <w:marTop w:val="0"/>
      <w:marBottom w:val="0"/>
      <w:divBdr>
        <w:top w:val="none" w:sz="0" w:space="0" w:color="auto"/>
        <w:left w:val="none" w:sz="0" w:space="0" w:color="auto"/>
        <w:bottom w:val="none" w:sz="0" w:space="0" w:color="auto"/>
        <w:right w:val="none" w:sz="0" w:space="0" w:color="auto"/>
      </w:divBdr>
    </w:div>
    <w:div w:id="2018999399">
      <w:bodyDiv w:val="1"/>
      <w:marLeft w:val="0"/>
      <w:marRight w:val="0"/>
      <w:marTop w:val="0"/>
      <w:marBottom w:val="0"/>
      <w:divBdr>
        <w:top w:val="none" w:sz="0" w:space="0" w:color="auto"/>
        <w:left w:val="none" w:sz="0" w:space="0" w:color="auto"/>
        <w:bottom w:val="none" w:sz="0" w:space="0" w:color="auto"/>
        <w:right w:val="none" w:sz="0" w:space="0" w:color="auto"/>
      </w:divBdr>
    </w:div>
    <w:div w:id="2019428139">
      <w:bodyDiv w:val="1"/>
      <w:marLeft w:val="0"/>
      <w:marRight w:val="0"/>
      <w:marTop w:val="0"/>
      <w:marBottom w:val="0"/>
      <w:divBdr>
        <w:top w:val="none" w:sz="0" w:space="0" w:color="auto"/>
        <w:left w:val="none" w:sz="0" w:space="0" w:color="auto"/>
        <w:bottom w:val="none" w:sz="0" w:space="0" w:color="auto"/>
        <w:right w:val="none" w:sz="0" w:space="0" w:color="auto"/>
      </w:divBdr>
    </w:div>
    <w:div w:id="2019692763">
      <w:bodyDiv w:val="1"/>
      <w:marLeft w:val="0"/>
      <w:marRight w:val="0"/>
      <w:marTop w:val="0"/>
      <w:marBottom w:val="0"/>
      <w:divBdr>
        <w:top w:val="none" w:sz="0" w:space="0" w:color="auto"/>
        <w:left w:val="none" w:sz="0" w:space="0" w:color="auto"/>
        <w:bottom w:val="none" w:sz="0" w:space="0" w:color="auto"/>
        <w:right w:val="none" w:sz="0" w:space="0" w:color="auto"/>
      </w:divBdr>
    </w:div>
    <w:div w:id="2019961129">
      <w:bodyDiv w:val="1"/>
      <w:marLeft w:val="0"/>
      <w:marRight w:val="0"/>
      <w:marTop w:val="0"/>
      <w:marBottom w:val="0"/>
      <w:divBdr>
        <w:top w:val="none" w:sz="0" w:space="0" w:color="auto"/>
        <w:left w:val="none" w:sz="0" w:space="0" w:color="auto"/>
        <w:bottom w:val="none" w:sz="0" w:space="0" w:color="auto"/>
        <w:right w:val="none" w:sz="0" w:space="0" w:color="auto"/>
      </w:divBdr>
    </w:div>
    <w:div w:id="2020038373">
      <w:bodyDiv w:val="1"/>
      <w:marLeft w:val="0"/>
      <w:marRight w:val="0"/>
      <w:marTop w:val="0"/>
      <w:marBottom w:val="0"/>
      <w:divBdr>
        <w:top w:val="none" w:sz="0" w:space="0" w:color="auto"/>
        <w:left w:val="none" w:sz="0" w:space="0" w:color="auto"/>
        <w:bottom w:val="none" w:sz="0" w:space="0" w:color="auto"/>
        <w:right w:val="none" w:sz="0" w:space="0" w:color="auto"/>
      </w:divBdr>
    </w:div>
    <w:div w:id="2020043560">
      <w:bodyDiv w:val="1"/>
      <w:marLeft w:val="0"/>
      <w:marRight w:val="0"/>
      <w:marTop w:val="0"/>
      <w:marBottom w:val="0"/>
      <w:divBdr>
        <w:top w:val="none" w:sz="0" w:space="0" w:color="auto"/>
        <w:left w:val="none" w:sz="0" w:space="0" w:color="auto"/>
        <w:bottom w:val="none" w:sz="0" w:space="0" w:color="auto"/>
        <w:right w:val="none" w:sz="0" w:space="0" w:color="auto"/>
      </w:divBdr>
    </w:div>
    <w:div w:id="2020114278">
      <w:bodyDiv w:val="1"/>
      <w:marLeft w:val="0"/>
      <w:marRight w:val="0"/>
      <w:marTop w:val="0"/>
      <w:marBottom w:val="0"/>
      <w:divBdr>
        <w:top w:val="none" w:sz="0" w:space="0" w:color="auto"/>
        <w:left w:val="none" w:sz="0" w:space="0" w:color="auto"/>
        <w:bottom w:val="none" w:sz="0" w:space="0" w:color="auto"/>
        <w:right w:val="none" w:sz="0" w:space="0" w:color="auto"/>
      </w:divBdr>
    </w:div>
    <w:div w:id="2020352687">
      <w:bodyDiv w:val="1"/>
      <w:marLeft w:val="0"/>
      <w:marRight w:val="0"/>
      <w:marTop w:val="0"/>
      <w:marBottom w:val="0"/>
      <w:divBdr>
        <w:top w:val="none" w:sz="0" w:space="0" w:color="auto"/>
        <w:left w:val="none" w:sz="0" w:space="0" w:color="auto"/>
        <w:bottom w:val="none" w:sz="0" w:space="0" w:color="auto"/>
        <w:right w:val="none" w:sz="0" w:space="0" w:color="auto"/>
      </w:divBdr>
    </w:div>
    <w:div w:id="2020501863">
      <w:bodyDiv w:val="1"/>
      <w:marLeft w:val="0"/>
      <w:marRight w:val="0"/>
      <w:marTop w:val="0"/>
      <w:marBottom w:val="0"/>
      <w:divBdr>
        <w:top w:val="none" w:sz="0" w:space="0" w:color="auto"/>
        <w:left w:val="none" w:sz="0" w:space="0" w:color="auto"/>
        <w:bottom w:val="none" w:sz="0" w:space="0" w:color="auto"/>
        <w:right w:val="none" w:sz="0" w:space="0" w:color="auto"/>
      </w:divBdr>
    </w:div>
    <w:div w:id="2020765455">
      <w:bodyDiv w:val="1"/>
      <w:marLeft w:val="0"/>
      <w:marRight w:val="0"/>
      <w:marTop w:val="0"/>
      <w:marBottom w:val="0"/>
      <w:divBdr>
        <w:top w:val="none" w:sz="0" w:space="0" w:color="auto"/>
        <w:left w:val="none" w:sz="0" w:space="0" w:color="auto"/>
        <w:bottom w:val="none" w:sz="0" w:space="0" w:color="auto"/>
        <w:right w:val="none" w:sz="0" w:space="0" w:color="auto"/>
      </w:divBdr>
    </w:div>
    <w:div w:id="2020886089">
      <w:bodyDiv w:val="1"/>
      <w:marLeft w:val="0"/>
      <w:marRight w:val="0"/>
      <w:marTop w:val="0"/>
      <w:marBottom w:val="0"/>
      <w:divBdr>
        <w:top w:val="none" w:sz="0" w:space="0" w:color="auto"/>
        <w:left w:val="none" w:sz="0" w:space="0" w:color="auto"/>
        <w:bottom w:val="none" w:sz="0" w:space="0" w:color="auto"/>
        <w:right w:val="none" w:sz="0" w:space="0" w:color="auto"/>
      </w:divBdr>
    </w:div>
    <w:div w:id="2021005967">
      <w:bodyDiv w:val="1"/>
      <w:marLeft w:val="0"/>
      <w:marRight w:val="0"/>
      <w:marTop w:val="0"/>
      <w:marBottom w:val="0"/>
      <w:divBdr>
        <w:top w:val="none" w:sz="0" w:space="0" w:color="auto"/>
        <w:left w:val="none" w:sz="0" w:space="0" w:color="auto"/>
        <w:bottom w:val="none" w:sz="0" w:space="0" w:color="auto"/>
        <w:right w:val="none" w:sz="0" w:space="0" w:color="auto"/>
      </w:divBdr>
    </w:div>
    <w:div w:id="2021076750">
      <w:bodyDiv w:val="1"/>
      <w:marLeft w:val="0"/>
      <w:marRight w:val="0"/>
      <w:marTop w:val="0"/>
      <w:marBottom w:val="0"/>
      <w:divBdr>
        <w:top w:val="none" w:sz="0" w:space="0" w:color="auto"/>
        <w:left w:val="none" w:sz="0" w:space="0" w:color="auto"/>
        <w:bottom w:val="none" w:sz="0" w:space="0" w:color="auto"/>
        <w:right w:val="none" w:sz="0" w:space="0" w:color="auto"/>
      </w:divBdr>
    </w:div>
    <w:div w:id="2021619052">
      <w:bodyDiv w:val="1"/>
      <w:marLeft w:val="0"/>
      <w:marRight w:val="0"/>
      <w:marTop w:val="0"/>
      <w:marBottom w:val="0"/>
      <w:divBdr>
        <w:top w:val="none" w:sz="0" w:space="0" w:color="auto"/>
        <w:left w:val="none" w:sz="0" w:space="0" w:color="auto"/>
        <w:bottom w:val="none" w:sz="0" w:space="0" w:color="auto"/>
        <w:right w:val="none" w:sz="0" w:space="0" w:color="auto"/>
      </w:divBdr>
    </w:div>
    <w:div w:id="2021656696">
      <w:bodyDiv w:val="1"/>
      <w:marLeft w:val="0"/>
      <w:marRight w:val="0"/>
      <w:marTop w:val="0"/>
      <w:marBottom w:val="0"/>
      <w:divBdr>
        <w:top w:val="none" w:sz="0" w:space="0" w:color="auto"/>
        <w:left w:val="none" w:sz="0" w:space="0" w:color="auto"/>
        <w:bottom w:val="none" w:sz="0" w:space="0" w:color="auto"/>
        <w:right w:val="none" w:sz="0" w:space="0" w:color="auto"/>
      </w:divBdr>
    </w:div>
    <w:div w:id="2021732617">
      <w:bodyDiv w:val="1"/>
      <w:marLeft w:val="0"/>
      <w:marRight w:val="0"/>
      <w:marTop w:val="0"/>
      <w:marBottom w:val="0"/>
      <w:divBdr>
        <w:top w:val="none" w:sz="0" w:space="0" w:color="auto"/>
        <w:left w:val="none" w:sz="0" w:space="0" w:color="auto"/>
        <w:bottom w:val="none" w:sz="0" w:space="0" w:color="auto"/>
        <w:right w:val="none" w:sz="0" w:space="0" w:color="auto"/>
      </w:divBdr>
    </w:div>
    <w:div w:id="2021852830">
      <w:bodyDiv w:val="1"/>
      <w:marLeft w:val="0"/>
      <w:marRight w:val="0"/>
      <w:marTop w:val="0"/>
      <w:marBottom w:val="0"/>
      <w:divBdr>
        <w:top w:val="none" w:sz="0" w:space="0" w:color="auto"/>
        <w:left w:val="none" w:sz="0" w:space="0" w:color="auto"/>
        <w:bottom w:val="none" w:sz="0" w:space="0" w:color="auto"/>
        <w:right w:val="none" w:sz="0" w:space="0" w:color="auto"/>
      </w:divBdr>
    </w:div>
    <w:div w:id="2021927599">
      <w:bodyDiv w:val="1"/>
      <w:marLeft w:val="0"/>
      <w:marRight w:val="0"/>
      <w:marTop w:val="0"/>
      <w:marBottom w:val="0"/>
      <w:divBdr>
        <w:top w:val="none" w:sz="0" w:space="0" w:color="auto"/>
        <w:left w:val="none" w:sz="0" w:space="0" w:color="auto"/>
        <w:bottom w:val="none" w:sz="0" w:space="0" w:color="auto"/>
        <w:right w:val="none" w:sz="0" w:space="0" w:color="auto"/>
      </w:divBdr>
    </w:div>
    <w:div w:id="2022006847">
      <w:bodyDiv w:val="1"/>
      <w:marLeft w:val="0"/>
      <w:marRight w:val="0"/>
      <w:marTop w:val="0"/>
      <w:marBottom w:val="0"/>
      <w:divBdr>
        <w:top w:val="none" w:sz="0" w:space="0" w:color="auto"/>
        <w:left w:val="none" w:sz="0" w:space="0" w:color="auto"/>
        <w:bottom w:val="none" w:sz="0" w:space="0" w:color="auto"/>
        <w:right w:val="none" w:sz="0" w:space="0" w:color="auto"/>
      </w:divBdr>
    </w:div>
    <w:div w:id="2022076524">
      <w:bodyDiv w:val="1"/>
      <w:marLeft w:val="0"/>
      <w:marRight w:val="0"/>
      <w:marTop w:val="0"/>
      <w:marBottom w:val="0"/>
      <w:divBdr>
        <w:top w:val="none" w:sz="0" w:space="0" w:color="auto"/>
        <w:left w:val="none" w:sz="0" w:space="0" w:color="auto"/>
        <w:bottom w:val="none" w:sz="0" w:space="0" w:color="auto"/>
        <w:right w:val="none" w:sz="0" w:space="0" w:color="auto"/>
      </w:divBdr>
    </w:div>
    <w:div w:id="2022389635">
      <w:bodyDiv w:val="1"/>
      <w:marLeft w:val="0"/>
      <w:marRight w:val="0"/>
      <w:marTop w:val="0"/>
      <w:marBottom w:val="0"/>
      <w:divBdr>
        <w:top w:val="none" w:sz="0" w:space="0" w:color="auto"/>
        <w:left w:val="none" w:sz="0" w:space="0" w:color="auto"/>
        <w:bottom w:val="none" w:sz="0" w:space="0" w:color="auto"/>
        <w:right w:val="none" w:sz="0" w:space="0" w:color="auto"/>
      </w:divBdr>
    </w:div>
    <w:div w:id="2022589210">
      <w:bodyDiv w:val="1"/>
      <w:marLeft w:val="0"/>
      <w:marRight w:val="0"/>
      <w:marTop w:val="0"/>
      <w:marBottom w:val="0"/>
      <w:divBdr>
        <w:top w:val="none" w:sz="0" w:space="0" w:color="auto"/>
        <w:left w:val="none" w:sz="0" w:space="0" w:color="auto"/>
        <w:bottom w:val="none" w:sz="0" w:space="0" w:color="auto"/>
        <w:right w:val="none" w:sz="0" w:space="0" w:color="auto"/>
      </w:divBdr>
    </w:div>
    <w:div w:id="2022926030">
      <w:bodyDiv w:val="1"/>
      <w:marLeft w:val="0"/>
      <w:marRight w:val="0"/>
      <w:marTop w:val="0"/>
      <w:marBottom w:val="0"/>
      <w:divBdr>
        <w:top w:val="none" w:sz="0" w:space="0" w:color="auto"/>
        <w:left w:val="none" w:sz="0" w:space="0" w:color="auto"/>
        <w:bottom w:val="none" w:sz="0" w:space="0" w:color="auto"/>
        <w:right w:val="none" w:sz="0" w:space="0" w:color="auto"/>
      </w:divBdr>
    </w:div>
    <w:div w:id="2022968432">
      <w:bodyDiv w:val="1"/>
      <w:marLeft w:val="0"/>
      <w:marRight w:val="0"/>
      <w:marTop w:val="0"/>
      <w:marBottom w:val="0"/>
      <w:divBdr>
        <w:top w:val="none" w:sz="0" w:space="0" w:color="auto"/>
        <w:left w:val="none" w:sz="0" w:space="0" w:color="auto"/>
        <w:bottom w:val="none" w:sz="0" w:space="0" w:color="auto"/>
        <w:right w:val="none" w:sz="0" w:space="0" w:color="auto"/>
      </w:divBdr>
    </w:div>
    <w:div w:id="2023509323">
      <w:bodyDiv w:val="1"/>
      <w:marLeft w:val="0"/>
      <w:marRight w:val="0"/>
      <w:marTop w:val="0"/>
      <w:marBottom w:val="0"/>
      <w:divBdr>
        <w:top w:val="none" w:sz="0" w:space="0" w:color="auto"/>
        <w:left w:val="none" w:sz="0" w:space="0" w:color="auto"/>
        <w:bottom w:val="none" w:sz="0" w:space="0" w:color="auto"/>
        <w:right w:val="none" w:sz="0" w:space="0" w:color="auto"/>
      </w:divBdr>
    </w:div>
    <w:div w:id="2023781515">
      <w:bodyDiv w:val="1"/>
      <w:marLeft w:val="0"/>
      <w:marRight w:val="0"/>
      <w:marTop w:val="0"/>
      <w:marBottom w:val="0"/>
      <w:divBdr>
        <w:top w:val="none" w:sz="0" w:space="0" w:color="auto"/>
        <w:left w:val="none" w:sz="0" w:space="0" w:color="auto"/>
        <w:bottom w:val="none" w:sz="0" w:space="0" w:color="auto"/>
        <w:right w:val="none" w:sz="0" w:space="0" w:color="auto"/>
      </w:divBdr>
    </w:div>
    <w:div w:id="2024168078">
      <w:bodyDiv w:val="1"/>
      <w:marLeft w:val="0"/>
      <w:marRight w:val="0"/>
      <w:marTop w:val="0"/>
      <w:marBottom w:val="0"/>
      <w:divBdr>
        <w:top w:val="none" w:sz="0" w:space="0" w:color="auto"/>
        <w:left w:val="none" w:sz="0" w:space="0" w:color="auto"/>
        <w:bottom w:val="none" w:sz="0" w:space="0" w:color="auto"/>
        <w:right w:val="none" w:sz="0" w:space="0" w:color="auto"/>
      </w:divBdr>
    </w:div>
    <w:div w:id="2024168478">
      <w:bodyDiv w:val="1"/>
      <w:marLeft w:val="0"/>
      <w:marRight w:val="0"/>
      <w:marTop w:val="0"/>
      <w:marBottom w:val="0"/>
      <w:divBdr>
        <w:top w:val="none" w:sz="0" w:space="0" w:color="auto"/>
        <w:left w:val="none" w:sz="0" w:space="0" w:color="auto"/>
        <w:bottom w:val="none" w:sz="0" w:space="0" w:color="auto"/>
        <w:right w:val="none" w:sz="0" w:space="0" w:color="auto"/>
      </w:divBdr>
    </w:div>
    <w:div w:id="2024891389">
      <w:bodyDiv w:val="1"/>
      <w:marLeft w:val="0"/>
      <w:marRight w:val="0"/>
      <w:marTop w:val="0"/>
      <w:marBottom w:val="0"/>
      <w:divBdr>
        <w:top w:val="none" w:sz="0" w:space="0" w:color="auto"/>
        <w:left w:val="none" w:sz="0" w:space="0" w:color="auto"/>
        <w:bottom w:val="none" w:sz="0" w:space="0" w:color="auto"/>
        <w:right w:val="none" w:sz="0" w:space="0" w:color="auto"/>
      </w:divBdr>
    </w:div>
    <w:div w:id="2024892506">
      <w:bodyDiv w:val="1"/>
      <w:marLeft w:val="0"/>
      <w:marRight w:val="0"/>
      <w:marTop w:val="0"/>
      <w:marBottom w:val="0"/>
      <w:divBdr>
        <w:top w:val="none" w:sz="0" w:space="0" w:color="auto"/>
        <w:left w:val="none" w:sz="0" w:space="0" w:color="auto"/>
        <w:bottom w:val="none" w:sz="0" w:space="0" w:color="auto"/>
        <w:right w:val="none" w:sz="0" w:space="0" w:color="auto"/>
      </w:divBdr>
    </w:div>
    <w:div w:id="2025009191">
      <w:bodyDiv w:val="1"/>
      <w:marLeft w:val="0"/>
      <w:marRight w:val="0"/>
      <w:marTop w:val="0"/>
      <w:marBottom w:val="0"/>
      <w:divBdr>
        <w:top w:val="none" w:sz="0" w:space="0" w:color="auto"/>
        <w:left w:val="none" w:sz="0" w:space="0" w:color="auto"/>
        <w:bottom w:val="none" w:sz="0" w:space="0" w:color="auto"/>
        <w:right w:val="none" w:sz="0" w:space="0" w:color="auto"/>
      </w:divBdr>
    </w:div>
    <w:div w:id="2025085040">
      <w:bodyDiv w:val="1"/>
      <w:marLeft w:val="0"/>
      <w:marRight w:val="0"/>
      <w:marTop w:val="0"/>
      <w:marBottom w:val="0"/>
      <w:divBdr>
        <w:top w:val="none" w:sz="0" w:space="0" w:color="auto"/>
        <w:left w:val="none" w:sz="0" w:space="0" w:color="auto"/>
        <w:bottom w:val="none" w:sz="0" w:space="0" w:color="auto"/>
        <w:right w:val="none" w:sz="0" w:space="0" w:color="auto"/>
      </w:divBdr>
    </w:div>
    <w:div w:id="2025552350">
      <w:bodyDiv w:val="1"/>
      <w:marLeft w:val="0"/>
      <w:marRight w:val="0"/>
      <w:marTop w:val="0"/>
      <w:marBottom w:val="0"/>
      <w:divBdr>
        <w:top w:val="none" w:sz="0" w:space="0" w:color="auto"/>
        <w:left w:val="none" w:sz="0" w:space="0" w:color="auto"/>
        <w:bottom w:val="none" w:sz="0" w:space="0" w:color="auto"/>
        <w:right w:val="none" w:sz="0" w:space="0" w:color="auto"/>
      </w:divBdr>
    </w:div>
    <w:div w:id="2025738552">
      <w:bodyDiv w:val="1"/>
      <w:marLeft w:val="0"/>
      <w:marRight w:val="0"/>
      <w:marTop w:val="0"/>
      <w:marBottom w:val="0"/>
      <w:divBdr>
        <w:top w:val="none" w:sz="0" w:space="0" w:color="auto"/>
        <w:left w:val="none" w:sz="0" w:space="0" w:color="auto"/>
        <w:bottom w:val="none" w:sz="0" w:space="0" w:color="auto"/>
        <w:right w:val="none" w:sz="0" w:space="0" w:color="auto"/>
      </w:divBdr>
    </w:div>
    <w:div w:id="2025788334">
      <w:bodyDiv w:val="1"/>
      <w:marLeft w:val="0"/>
      <w:marRight w:val="0"/>
      <w:marTop w:val="0"/>
      <w:marBottom w:val="0"/>
      <w:divBdr>
        <w:top w:val="none" w:sz="0" w:space="0" w:color="auto"/>
        <w:left w:val="none" w:sz="0" w:space="0" w:color="auto"/>
        <w:bottom w:val="none" w:sz="0" w:space="0" w:color="auto"/>
        <w:right w:val="none" w:sz="0" w:space="0" w:color="auto"/>
      </w:divBdr>
    </w:div>
    <w:div w:id="2025859467">
      <w:bodyDiv w:val="1"/>
      <w:marLeft w:val="0"/>
      <w:marRight w:val="0"/>
      <w:marTop w:val="0"/>
      <w:marBottom w:val="0"/>
      <w:divBdr>
        <w:top w:val="none" w:sz="0" w:space="0" w:color="auto"/>
        <w:left w:val="none" w:sz="0" w:space="0" w:color="auto"/>
        <w:bottom w:val="none" w:sz="0" w:space="0" w:color="auto"/>
        <w:right w:val="none" w:sz="0" w:space="0" w:color="auto"/>
      </w:divBdr>
    </w:div>
    <w:div w:id="2026249259">
      <w:bodyDiv w:val="1"/>
      <w:marLeft w:val="0"/>
      <w:marRight w:val="0"/>
      <w:marTop w:val="0"/>
      <w:marBottom w:val="0"/>
      <w:divBdr>
        <w:top w:val="none" w:sz="0" w:space="0" w:color="auto"/>
        <w:left w:val="none" w:sz="0" w:space="0" w:color="auto"/>
        <w:bottom w:val="none" w:sz="0" w:space="0" w:color="auto"/>
        <w:right w:val="none" w:sz="0" w:space="0" w:color="auto"/>
      </w:divBdr>
    </w:div>
    <w:div w:id="2026252604">
      <w:bodyDiv w:val="1"/>
      <w:marLeft w:val="0"/>
      <w:marRight w:val="0"/>
      <w:marTop w:val="0"/>
      <w:marBottom w:val="0"/>
      <w:divBdr>
        <w:top w:val="none" w:sz="0" w:space="0" w:color="auto"/>
        <w:left w:val="none" w:sz="0" w:space="0" w:color="auto"/>
        <w:bottom w:val="none" w:sz="0" w:space="0" w:color="auto"/>
        <w:right w:val="none" w:sz="0" w:space="0" w:color="auto"/>
      </w:divBdr>
    </w:div>
    <w:div w:id="2026638147">
      <w:bodyDiv w:val="1"/>
      <w:marLeft w:val="0"/>
      <w:marRight w:val="0"/>
      <w:marTop w:val="0"/>
      <w:marBottom w:val="0"/>
      <w:divBdr>
        <w:top w:val="none" w:sz="0" w:space="0" w:color="auto"/>
        <w:left w:val="none" w:sz="0" w:space="0" w:color="auto"/>
        <w:bottom w:val="none" w:sz="0" w:space="0" w:color="auto"/>
        <w:right w:val="none" w:sz="0" w:space="0" w:color="auto"/>
      </w:divBdr>
    </w:div>
    <w:div w:id="2026861730">
      <w:bodyDiv w:val="1"/>
      <w:marLeft w:val="0"/>
      <w:marRight w:val="0"/>
      <w:marTop w:val="0"/>
      <w:marBottom w:val="0"/>
      <w:divBdr>
        <w:top w:val="none" w:sz="0" w:space="0" w:color="auto"/>
        <w:left w:val="none" w:sz="0" w:space="0" w:color="auto"/>
        <w:bottom w:val="none" w:sz="0" w:space="0" w:color="auto"/>
        <w:right w:val="none" w:sz="0" w:space="0" w:color="auto"/>
      </w:divBdr>
    </w:div>
    <w:div w:id="2026974828">
      <w:bodyDiv w:val="1"/>
      <w:marLeft w:val="0"/>
      <w:marRight w:val="0"/>
      <w:marTop w:val="0"/>
      <w:marBottom w:val="0"/>
      <w:divBdr>
        <w:top w:val="none" w:sz="0" w:space="0" w:color="auto"/>
        <w:left w:val="none" w:sz="0" w:space="0" w:color="auto"/>
        <w:bottom w:val="none" w:sz="0" w:space="0" w:color="auto"/>
        <w:right w:val="none" w:sz="0" w:space="0" w:color="auto"/>
      </w:divBdr>
    </w:div>
    <w:div w:id="2027095281">
      <w:bodyDiv w:val="1"/>
      <w:marLeft w:val="0"/>
      <w:marRight w:val="0"/>
      <w:marTop w:val="0"/>
      <w:marBottom w:val="0"/>
      <w:divBdr>
        <w:top w:val="none" w:sz="0" w:space="0" w:color="auto"/>
        <w:left w:val="none" w:sz="0" w:space="0" w:color="auto"/>
        <w:bottom w:val="none" w:sz="0" w:space="0" w:color="auto"/>
        <w:right w:val="none" w:sz="0" w:space="0" w:color="auto"/>
      </w:divBdr>
    </w:div>
    <w:div w:id="2027097186">
      <w:bodyDiv w:val="1"/>
      <w:marLeft w:val="0"/>
      <w:marRight w:val="0"/>
      <w:marTop w:val="0"/>
      <w:marBottom w:val="0"/>
      <w:divBdr>
        <w:top w:val="none" w:sz="0" w:space="0" w:color="auto"/>
        <w:left w:val="none" w:sz="0" w:space="0" w:color="auto"/>
        <w:bottom w:val="none" w:sz="0" w:space="0" w:color="auto"/>
        <w:right w:val="none" w:sz="0" w:space="0" w:color="auto"/>
      </w:divBdr>
    </w:div>
    <w:div w:id="2027294135">
      <w:bodyDiv w:val="1"/>
      <w:marLeft w:val="0"/>
      <w:marRight w:val="0"/>
      <w:marTop w:val="0"/>
      <w:marBottom w:val="0"/>
      <w:divBdr>
        <w:top w:val="none" w:sz="0" w:space="0" w:color="auto"/>
        <w:left w:val="none" w:sz="0" w:space="0" w:color="auto"/>
        <w:bottom w:val="none" w:sz="0" w:space="0" w:color="auto"/>
        <w:right w:val="none" w:sz="0" w:space="0" w:color="auto"/>
      </w:divBdr>
    </w:div>
    <w:div w:id="2027487820">
      <w:bodyDiv w:val="1"/>
      <w:marLeft w:val="0"/>
      <w:marRight w:val="0"/>
      <w:marTop w:val="0"/>
      <w:marBottom w:val="0"/>
      <w:divBdr>
        <w:top w:val="none" w:sz="0" w:space="0" w:color="auto"/>
        <w:left w:val="none" w:sz="0" w:space="0" w:color="auto"/>
        <w:bottom w:val="none" w:sz="0" w:space="0" w:color="auto"/>
        <w:right w:val="none" w:sz="0" w:space="0" w:color="auto"/>
      </w:divBdr>
    </w:div>
    <w:div w:id="2027903205">
      <w:bodyDiv w:val="1"/>
      <w:marLeft w:val="0"/>
      <w:marRight w:val="0"/>
      <w:marTop w:val="0"/>
      <w:marBottom w:val="0"/>
      <w:divBdr>
        <w:top w:val="none" w:sz="0" w:space="0" w:color="auto"/>
        <w:left w:val="none" w:sz="0" w:space="0" w:color="auto"/>
        <w:bottom w:val="none" w:sz="0" w:space="0" w:color="auto"/>
        <w:right w:val="none" w:sz="0" w:space="0" w:color="auto"/>
      </w:divBdr>
    </w:div>
    <w:div w:id="2028290282">
      <w:bodyDiv w:val="1"/>
      <w:marLeft w:val="0"/>
      <w:marRight w:val="0"/>
      <w:marTop w:val="0"/>
      <w:marBottom w:val="0"/>
      <w:divBdr>
        <w:top w:val="none" w:sz="0" w:space="0" w:color="auto"/>
        <w:left w:val="none" w:sz="0" w:space="0" w:color="auto"/>
        <w:bottom w:val="none" w:sz="0" w:space="0" w:color="auto"/>
        <w:right w:val="none" w:sz="0" w:space="0" w:color="auto"/>
      </w:divBdr>
    </w:div>
    <w:div w:id="2028361749">
      <w:bodyDiv w:val="1"/>
      <w:marLeft w:val="0"/>
      <w:marRight w:val="0"/>
      <w:marTop w:val="0"/>
      <w:marBottom w:val="0"/>
      <w:divBdr>
        <w:top w:val="none" w:sz="0" w:space="0" w:color="auto"/>
        <w:left w:val="none" w:sz="0" w:space="0" w:color="auto"/>
        <w:bottom w:val="none" w:sz="0" w:space="0" w:color="auto"/>
        <w:right w:val="none" w:sz="0" w:space="0" w:color="auto"/>
      </w:divBdr>
    </w:div>
    <w:div w:id="2028405729">
      <w:bodyDiv w:val="1"/>
      <w:marLeft w:val="0"/>
      <w:marRight w:val="0"/>
      <w:marTop w:val="0"/>
      <w:marBottom w:val="0"/>
      <w:divBdr>
        <w:top w:val="none" w:sz="0" w:space="0" w:color="auto"/>
        <w:left w:val="none" w:sz="0" w:space="0" w:color="auto"/>
        <w:bottom w:val="none" w:sz="0" w:space="0" w:color="auto"/>
        <w:right w:val="none" w:sz="0" w:space="0" w:color="auto"/>
      </w:divBdr>
    </w:div>
    <w:div w:id="2028753965">
      <w:bodyDiv w:val="1"/>
      <w:marLeft w:val="0"/>
      <w:marRight w:val="0"/>
      <w:marTop w:val="0"/>
      <w:marBottom w:val="0"/>
      <w:divBdr>
        <w:top w:val="none" w:sz="0" w:space="0" w:color="auto"/>
        <w:left w:val="none" w:sz="0" w:space="0" w:color="auto"/>
        <w:bottom w:val="none" w:sz="0" w:space="0" w:color="auto"/>
        <w:right w:val="none" w:sz="0" w:space="0" w:color="auto"/>
      </w:divBdr>
    </w:div>
    <w:div w:id="2028797978">
      <w:bodyDiv w:val="1"/>
      <w:marLeft w:val="0"/>
      <w:marRight w:val="0"/>
      <w:marTop w:val="0"/>
      <w:marBottom w:val="0"/>
      <w:divBdr>
        <w:top w:val="none" w:sz="0" w:space="0" w:color="auto"/>
        <w:left w:val="none" w:sz="0" w:space="0" w:color="auto"/>
        <w:bottom w:val="none" w:sz="0" w:space="0" w:color="auto"/>
        <w:right w:val="none" w:sz="0" w:space="0" w:color="auto"/>
      </w:divBdr>
    </w:div>
    <w:div w:id="2028798183">
      <w:bodyDiv w:val="1"/>
      <w:marLeft w:val="0"/>
      <w:marRight w:val="0"/>
      <w:marTop w:val="0"/>
      <w:marBottom w:val="0"/>
      <w:divBdr>
        <w:top w:val="none" w:sz="0" w:space="0" w:color="auto"/>
        <w:left w:val="none" w:sz="0" w:space="0" w:color="auto"/>
        <w:bottom w:val="none" w:sz="0" w:space="0" w:color="auto"/>
        <w:right w:val="none" w:sz="0" w:space="0" w:color="auto"/>
      </w:divBdr>
    </w:div>
    <w:div w:id="2028871457">
      <w:bodyDiv w:val="1"/>
      <w:marLeft w:val="0"/>
      <w:marRight w:val="0"/>
      <w:marTop w:val="0"/>
      <w:marBottom w:val="0"/>
      <w:divBdr>
        <w:top w:val="none" w:sz="0" w:space="0" w:color="auto"/>
        <w:left w:val="none" w:sz="0" w:space="0" w:color="auto"/>
        <w:bottom w:val="none" w:sz="0" w:space="0" w:color="auto"/>
        <w:right w:val="none" w:sz="0" w:space="0" w:color="auto"/>
      </w:divBdr>
    </w:div>
    <w:div w:id="2029329725">
      <w:bodyDiv w:val="1"/>
      <w:marLeft w:val="0"/>
      <w:marRight w:val="0"/>
      <w:marTop w:val="0"/>
      <w:marBottom w:val="0"/>
      <w:divBdr>
        <w:top w:val="none" w:sz="0" w:space="0" w:color="auto"/>
        <w:left w:val="none" w:sz="0" w:space="0" w:color="auto"/>
        <w:bottom w:val="none" w:sz="0" w:space="0" w:color="auto"/>
        <w:right w:val="none" w:sz="0" w:space="0" w:color="auto"/>
      </w:divBdr>
    </w:div>
    <w:div w:id="2029478848">
      <w:bodyDiv w:val="1"/>
      <w:marLeft w:val="0"/>
      <w:marRight w:val="0"/>
      <w:marTop w:val="0"/>
      <w:marBottom w:val="0"/>
      <w:divBdr>
        <w:top w:val="none" w:sz="0" w:space="0" w:color="auto"/>
        <w:left w:val="none" w:sz="0" w:space="0" w:color="auto"/>
        <w:bottom w:val="none" w:sz="0" w:space="0" w:color="auto"/>
        <w:right w:val="none" w:sz="0" w:space="0" w:color="auto"/>
      </w:divBdr>
    </w:div>
    <w:div w:id="2029522272">
      <w:bodyDiv w:val="1"/>
      <w:marLeft w:val="0"/>
      <w:marRight w:val="0"/>
      <w:marTop w:val="0"/>
      <w:marBottom w:val="0"/>
      <w:divBdr>
        <w:top w:val="none" w:sz="0" w:space="0" w:color="auto"/>
        <w:left w:val="none" w:sz="0" w:space="0" w:color="auto"/>
        <w:bottom w:val="none" w:sz="0" w:space="0" w:color="auto"/>
        <w:right w:val="none" w:sz="0" w:space="0" w:color="auto"/>
      </w:divBdr>
    </w:div>
    <w:div w:id="2029526838">
      <w:bodyDiv w:val="1"/>
      <w:marLeft w:val="0"/>
      <w:marRight w:val="0"/>
      <w:marTop w:val="0"/>
      <w:marBottom w:val="0"/>
      <w:divBdr>
        <w:top w:val="none" w:sz="0" w:space="0" w:color="auto"/>
        <w:left w:val="none" w:sz="0" w:space="0" w:color="auto"/>
        <w:bottom w:val="none" w:sz="0" w:space="0" w:color="auto"/>
        <w:right w:val="none" w:sz="0" w:space="0" w:color="auto"/>
      </w:divBdr>
    </w:div>
    <w:div w:id="2029595961">
      <w:bodyDiv w:val="1"/>
      <w:marLeft w:val="0"/>
      <w:marRight w:val="0"/>
      <w:marTop w:val="0"/>
      <w:marBottom w:val="0"/>
      <w:divBdr>
        <w:top w:val="none" w:sz="0" w:space="0" w:color="auto"/>
        <w:left w:val="none" w:sz="0" w:space="0" w:color="auto"/>
        <w:bottom w:val="none" w:sz="0" w:space="0" w:color="auto"/>
        <w:right w:val="none" w:sz="0" w:space="0" w:color="auto"/>
      </w:divBdr>
    </w:div>
    <w:div w:id="2029981615">
      <w:bodyDiv w:val="1"/>
      <w:marLeft w:val="0"/>
      <w:marRight w:val="0"/>
      <w:marTop w:val="0"/>
      <w:marBottom w:val="0"/>
      <w:divBdr>
        <w:top w:val="none" w:sz="0" w:space="0" w:color="auto"/>
        <w:left w:val="none" w:sz="0" w:space="0" w:color="auto"/>
        <w:bottom w:val="none" w:sz="0" w:space="0" w:color="auto"/>
        <w:right w:val="none" w:sz="0" w:space="0" w:color="auto"/>
      </w:divBdr>
    </w:div>
    <w:div w:id="2030058507">
      <w:bodyDiv w:val="1"/>
      <w:marLeft w:val="0"/>
      <w:marRight w:val="0"/>
      <w:marTop w:val="0"/>
      <w:marBottom w:val="0"/>
      <w:divBdr>
        <w:top w:val="none" w:sz="0" w:space="0" w:color="auto"/>
        <w:left w:val="none" w:sz="0" w:space="0" w:color="auto"/>
        <w:bottom w:val="none" w:sz="0" w:space="0" w:color="auto"/>
        <w:right w:val="none" w:sz="0" w:space="0" w:color="auto"/>
      </w:divBdr>
    </w:div>
    <w:div w:id="2030131911">
      <w:bodyDiv w:val="1"/>
      <w:marLeft w:val="0"/>
      <w:marRight w:val="0"/>
      <w:marTop w:val="0"/>
      <w:marBottom w:val="0"/>
      <w:divBdr>
        <w:top w:val="none" w:sz="0" w:space="0" w:color="auto"/>
        <w:left w:val="none" w:sz="0" w:space="0" w:color="auto"/>
        <w:bottom w:val="none" w:sz="0" w:space="0" w:color="auto"/>
        <w:right w:val="none" w:sz="0" w:space="0" w:color="auto"/>
      </w:divBdr>
    </w:div>
    <w:div w:id="2030135374">
      <w:bodyDiv w:val="1"/>
      <w:marLeft w:val="0"/>
      <w:marRight w:val="0"/>
      <w:marTop w:val="0"/>
      <w:marBottom w:val="0"/>
      <w:divBdr>
        <w:top w:val="none" w:sz="0" w:space="0" w:color="auto"/>
        <w:left w:val="none" w:sz="0" w:space="0" w:color="auto"/>
        <w:bottom w:val="none" w:sz="0" w:space="0" w:color="auto"/>
        <w:right w:val="none" w:sz="0" w:space="0" w:color="auto"/>
      </w:divBdr>
    </w:div>
    <w:div w:id="2030255589">
      <w:bodyDiv w:val="1"/>
      <w:marLeft w:val="0"/>
      <w:marRight w:val="0"/>
      <w:marTop w:val="0"/>
      <w:marBottom w:val="0"/>
      <w:divBdr>
        <w:top w:val="none" w:sz="0" w:space="0" w:color="auto"/>
        <w:left w:val="none" w:sz="0" w:space="0" w:color="auto"/>
        <w:bottom w:val="none" w:sz="0" w:space="0" w:color="auto"/>
        <w:right w:val="none" w:sz="0" w:space="0" w:color="auto"/>
      </w:divBdr>
    </w:div>
    <w:div w:id="2030371136">
      <w:bodyDiv w:val="1"/>
      <w:marLeft w:val="0"/>
      <w:marRight w:val="0"/>
      <w:marTop w:val="0"/>
      <w:marBottom w:val="0"/>
      <w:divBdr>
        <w:top w:val="none" w:sz="0" w:space="0" w:color="auto"/>
        <w:left w:val="none" w:sz="0" w:space="0" w:color="auto"/>
        <w:bottom w:val="none" w:sz="0" w:space="0" w:color="auto"/>
        <w:right w:val="none" w:sz="0" w:space="0" w:color="auto"/>
      </w:divBdr>
    </w:div>
    <w:div w:id="2030450806">
      <w:bodyDiv w:val="1"/>
      <w:marLeft w:val="0"/>
      <w:marRight w:val="0"/>
      <w:marTop w:val="0"/>
      <w:marBottom w:val="0"/>
      <w:divBdr>
        <w:top w:val="none" w:sz="0" w:space="0" w:color="auto"/>
        <w:left w:val="none" w:sz="0" w:space="0" w:color="auto"/>
        <w:bottom w:val="none" w:sz="0" w:space="0" w:color="auto"/>
        <w:right w:val="none" w:sz="0" w:space="0" w:color="auto"/>
      </w:divBdr>
    </w:div>
    <w:div w:id="2030596595">
      <w:bodyDiv w:val="1"/>
      <w:marLeft w:val="0"/>
      <w:marRight w:val="0"/>
      <w:marTop w:val="0"/>
      <w:marBottom w:val="0"/>
      <w:divBdr>
        <w:top w:val="none" w:sz="0" w:space="0" w:color="auto"/>
        <w:left w:val="none" w:sz="0" w:space="0" w:color="auto"/>
        <w:bottom w:val="none" w:sz="0" w:space="0" w:color="auto"/>
        <w:right w:val="none" w:sz="0" w:space="0" w:color="auto"/>
      </w:divBdr>
    </w:div>
    <w:div w:id="2030640051">
      <w:bodyDiv w:val="1"/>
      <w:marLeft w:val="0"/>
      <w:marRight w:val="0"/>
      <w:marTop w:val="0"/>
      <w:marBottom w:val="0"/>
      <w:divBdr>
        <w:top w:val="none" w:sz="0" w:space="0" w:color="auto"/>
        <w:left w:val="none" w:sz="0" w:space="0" w:color="auto"/>
        <w:bottom w:val="none" w:sz="0" w:space="0" w:color="auto"/>
        <w:right w:val="none" w:sz="0" w:space="0" w:color="auto"/>
      </w:divBdr>
    </w:div>
    <w:div w:id="2030641635">
      <w:bodyDiv w:val="1"/>
      <w:marLeft w:val="0"/>
      <w:marRight w:val="0"/>
      <w:marTop w:val="0"/>
      <w:marBottom w:val="0"/>
      <w:divBdr>
        <w:top w:val="none" w:sz="0" w:space="0" w:color="auto"/>
        <w:left w:val="none" w:sz="0" w:space="0" w:color="auto"/>
        <w:bottom w:val="none" w:sz="0" w:space="0" w:color="auto"/>
        <w:right w:val="none" w:sz="0" w:space="0" w:color="auto"/>
      </w:divBdr>
    </w:div>
    <w:div w:id="2030910843">
      <w:bodyDiv w:val="1"/>
      <w:marLeft w:val="0"/>
      <w:marRight w:val="0"/>
      <w:marTop w:val="0"/>
      <w:marBottom w:val="0"/>
      <w:divBdr>
        <w:top w:val="none" w:sz="0" w:space="0" w:color="auto"/>
        <w:left w:val="none" w:sz="0" w:space="0" w:color="auto"/>
        <w:bottom w:val="none" w:sz="0" w:space="0" w:color="auto"/>
        <w:right w:val="none" w:sz="0" w:space="0" w:color="auto"/>
      </w:divBdr>
    </w:div>
    <w:div w:id="2030913139">
      <w:bodyDiv w:val="1"/>
      <w:marLeft w:val="0"/>
      <w:marRight w:val="0"/>
      <w:marTop w:val="0"/>
      <w:marBottom w:val="0"/>
      <w:divBdr>
        <w:top w:val="none" w:sz="0" w:space="0" w:color="auto"/>
        <w:left w:val="none" w:sz="0" w:space="0" w:color="auto"/>
        <w:bottom w:val="none" w:sz="0" w:space="0" w:color="auto"/>
        <w:right w:val="none" w:sz="0" w:space="0" w:color="auto"/>
      </w:divBdr>
    </w:div>
    <w:div w:id="2031102492">
      <w:bodyDiv w:val="1"/>
      <w:marLeft w:val="0"/>
      <w:marRight w:val="0"/>
      <w:marTop w:val="0"/>
      <w:marBottom w:val="0"/>
      <w:divBdr>
        <w:top w:val="none" w:sz="0" w:space="0" w:color="auto"/>
        <w:left w:val="none" w:sz="0" w:space="0" w:color="auto"/>
        <w:bottom w:val="none" w:sz="0" w:space="0" w:color="auto"/>
        <w:right w:val="none" w:sz="0" w:space="0" w:color="auto"/>
      </w:divBdr>
    </w:div>
    <w:div w:id="2031107788">
      <w:bodyDiv w:val="1"/>
      <w:marLeft w:val="0"/>
      <w:marRight w:val="0"/>
      <w:marTop w:val="0"/>
      <w:marBottom w:val="0"/>
      <w:divBdr>
        <w:top w:val="none" w:sz="0" w:space="0" w:color="auto"/>
        <w:left w:val="none" w:sz="0" w:space="0" w:color="auto"/>
        <w:bottom w:val="none" w:sz="0" w:space="0" w:color="auto"/>
        <w:right w:val="none" w:sz="0" w:space="0" w:color="auto"/>
      </w:divBdr>
    </w:div>
    <w:div w:id="2031253162">
      <w:bodyDiv w:val="1"/>
      <w:marLeft w:val="0"/>
      <w:marRight w:val="0"/>
      <w:marTop w:val="0"/>
      <w:marBottom w:val="0"/>
      <w:divBdr>
        <w:top w:val="none" w:sz="0" w:space="0" w:color="auto"/>
        <w:left w:val="none" w:sz="0" w:space="0" w:color="auto"/>
        <w:bottom w:val="none" w:sz="0" w:space="0" w:color="auto"/>
        <w:right w:val="none" w:sz="0" w:space="0" w:color="auto"/>
      </w:divBdr>
    </w:div>
    <w:div w:id="2031298205">
      <w:bodyDiv w:val="1"/>
      <w:marLeft w:val="0"/>
      <w:marRight w:val="0"/>
      <w:marTop w:val="0"/>
      <w:marBottom w:val="0"/>
      <w:divBdr>
        <w:top w:val="none" w:sz="0" w:space="0" w:color="auto"/>
        <w:left w:val="none" w:sz="0" w:space="0" w:color="auto"/>
        <w:bottom w:val="none" w:sz="0" w:space="0" w:color="auto"/>
        <w:right w:val="none" w:sz="0" w:space="0" w:color="auto"/>
      </w:divBdr>
    </w:div>
    <w:div w:id="2031374391">
      <w:bodyDiv w:val="1"/>
      <w:marLeft w:val="0"/>
      <w:marRight w:val="0"/>
      <w:marTop w:val="0"/>
      <w:marBottom w:val="0"/>
      <w:divBdr>
        <w:top w:val="none" w:sz="0" w:space="0" w:color="auto"/>
        <w:left w:val="none" w:sz="0" w:space="0" w:color="auto"/>
        <w:bottom w:val="none" w:sz="0" w:space="0" w:color="auto"/>
        <w:right w:val="none" w:sz="0" w:space="0" w:color="auto"/>
      </w:divBdr>
    </w:div>
    <w:div w:id="2031836188">
      <w:bodyDiv w:val="1"/>
      <w:marLeft w:val="0"/>
      <w:marRight w:val="0"/>
      <w:marTop w:val="0"/>
      <w:marBottom w:val="0"/>
      <w:divBdr>
        <w:top w:val="none" w:sz="0" w:space="0" w:color="auto"/>
        <w:left w:val="none" w:sz="0" w:space="0" w:color="auto"/>
        <w:bottom w:val="none" w:sz="0" w:space="0" w:color="auto"/>
        <w:right w:val="none" w:sz="0" w:space="0" w:color="auto"/>
      </w:divBdr>
    </w:div>
    <w:div w:id="2031908150">
      <w:bodyDiv w:val="1"/>
      <w:marLeft w:val="0"/>
      <w:marRight w:val="0"/>
      <w:marTop w:val="0"/>
      <w:marBottom w:val="0"/>
      <w:divBdr>
        <w:top w:val="none" w:sz="0" w:space="0" w:color="auto"/>
        <w:left w:val="none" w:sz="0" w:space="0" w:color="auto"/>
        <w:bottom w:val="none" w:sz="0" w:space="0" w:color="auto"/>
        <w:right w:val="none" w:sz="0" w:space="0" w:color="auto"/>
      </w:divBdr>
    </w:div>
    <w:div w:id="2032102046">
      <w:bodyDiv w:val="1"/>
      <w:marLeft w:val="0"/>
      <w:marRight w:val="0"/>
      <w:marTop w:val="0"/>
      <w:marBottom w:val="0"/>
      <w:divBdr>
        <w:top w:val="none" w:sz="0" w:space="0" w:color="auto"/>
        <w:left w:val="none" w:sz="0" w:space="0" w:color="auto"/>
        <w:bottom w:val="none" w:sz="0" w:space="0" w:color="auto"/>
        <w:right w:val="none" w:sz="0" w:space="0" w:color="auto"/>
      </w:divBdr>
    </w:div>
    <w:div w:id="2032221169">
      <w:bodyDiv w:val="1"/>
      <w:marLeft w:val="0"/>
      <w:marRight w:val="0"/>
      <w:marTop w:val="0"/>
      <w:marBottom w:val="0"/>
      <w:divBdr>
        <w:top w:val="none" w:sz="0" w:space="0" w:color="auto"/>
        <w:left w:val="none" w:sz="0" w:space="0" w:color="auto"/>
        <w:bottom w:val="none" w:sz="0" w:space="0" w:color="auto"/>
        <w:right w:val="none" w:sz="0" w:space="0" w:color="auto"/>
      </w:divBdr>
    </w:div>
    <w:div w:id="2032337145">
      <w:bodyDiv w:val="1"/>
      <w:marLeft w:val="0"/>
      <w:marRight w:val="0"/>
      <w:marTop w:val="0"/>
      <w:marBottom w:val="0"/>
      <w:divBdr>
        <w:top w:val="none" w:sz="0" w:space="0" w:color="auto"/>
        <w:left w:val="none" w:sz="0" w:space="0" w:color="auto"/>
        <w:bottom w:val="none" w:sz="0" w:space="0" w:color="auto"/>
        <w:right w:val="none" w:sz="0" w:space="0" w:color="auto"/>
      </w:divBdr>
    </w:div>
    <w:div w:id="2032338075">
      <w:bodyDiv w:val="1"/>
      <w:marLeft w:val="0"/>
      <w:marRight w:val="0"/>
      <w:marTop w:val="0"/>
      <w:marBottom w:val="0"/>
      <w:divBdr>
        <w:top w:val="none" w:sz="0" w:space="0" w:color="auto"/>
        <w:left w:val="none" w:sz="0" w:space="0" w:color="auto"/>
        <w:bottom w:val="none" w:sz="0" w:space="0" w:color="auto"/>
        <w:right w:val="none" w:sz="0" w:space="0" w:color="auto"/>
      </w:divBdr>
    </w:div>
    <w:div w:id="2032602783">
      <w:bodyDiv w:val="1"/>
      <w:marLeft w:val="0"/>
      <w:marRight w:val="0"/>
      <w:marTop w:val="0"/>
      <w:marBottom w:val="0"/>
      <w:divBdr>
        <w:top w:val="none" w:sz="0" w:space="0" w:color="auto"/>
        <w:left w:val="none" w:sz="0" w:space="0" w:color="auto"/>
        <w:bottom w:val="none" w:sz="0" w:space="0" w:color="auto"/>
        <w:right w:val="none" w:sz="0" w:space="0" w:color="auto"/>
      </w:divBdr>
    </w:div>
    <w:div w:id="2032686934">
      <w:bodyDiv w:val="1"/>
      <w:marLeft w:val="0"/>
      <w:marRight w:val="0"/>
      <w:marTop w:val="0"/>
      <w:marBottom w:val="0"/>
      <w:divBdr>
        <w:top w:val="none" w:sz="0" w:space="0" w:color="auto"/>
        <w:left w:val="none" w:sz="0" w:space="0" w:color="auto"/>
        <w:bottom w:val="none" w:sz="0" w:space="0" w:color="auto"/>
        <w:right w:val="none" w:sz="0" w:space="0" w:color="auto"/>
      </w:divBdr>
    </w:div>
    <w:div w:id="2032756848">
      <w:bodyDiv w:val="1"/>
      <w:marLeft w:val="0"/>
      <w:marRight w:val="0"/>
      <w:marTop w:val="0"/>
      <w:marBottom w:val="0"/>
      <w:divBdr>
        <w:top w:val="none" w:sz="0" w:space="0" w:color="auto"/>
        <w:left w:val="none" w:sz="0" w:space="0" w:color="auto"/>
        <w:bottom w:val="none" w:sz="0" w:space="0" w:color="auto"/>
        <w:right w:val="none" w:sz="0" w:space="0" w:color="auto"/>
      </w:divBdr>
    </w:div>
    <w:div w:id="2032993523">
      <w:bodyDiv w:val="1"/>
      <w:marLeft w:val="0"/>
      <w:marRight w:val="0"/>
      <w:marTop w:val="0"/>
      <w:marBottom w:val="0"/>
      <w:divBdr>
        <w:top w:val="none" w:sz="0" w:space="0" w:color="auto"/>
        <w:left w:val="none" w:sz="0" w:space="0" w:color="auto"/>
        <w:bottom w:val="none" w:sz="0" w:space="0" w:color="auto"/>
        <w:right w:val="none" w:sz="0" w:space="0" w:color="auto"/>
      </w:divBdr>
    </w:div>
    <w:div w:id="2033067072">
      <w:bodyDiv w:val="1"/>
      <w:marLeft w:val="0"/>
      <w:marRight w:val="0"/>
      <w:marTop w:val="0"/>
      <w:marBottom w:val="0"/>
      <w:divBdr>
        <w:top w:val="none" w:sz="0" w:space="0" w:color="auto"/>
        <w:left w:val="none" w:sz="0" w:space="0" w:color="auto"/>
        <w:bottom w:val="none" w:sz="0" w:space="0" w:color="auto"/>
        <w:right w:val="none" w:sz="0" w:space="0" w:color="auto"/>
      </w:divBdr>
    </w:div>
    <w:div w:id="2033070147">
      <w:bodyDiv w:val="1"/>
      <w:marLeft w:val="0"/>
      <w:marRight w:val="0"/>
      <w:marTop w:val="0"/>
      <w:marBottom w:val="0"/>
      <w:divBdr>
        <w:top w:val="none" w:sz="0" w:space="0" w:color="auto"/>
        <w:left w:val="none" w:sz="0" w:space="0" w:color="auto"/>
        <w:bottom w:val="none" w:sz="0" w:space="0" w:color="auto"/>
        <w:right w:val="none" w:sz="0" w:space="0" w:color="auto"/>
      </w:divBdr>
    </w:div>
    <w:div w:id="2033219471">
      <w:bodyDiv w:val="1"/>
      <w:marLeft w:val="0"/>
      <w:marRight w:val="0"/>
      <w:marTop w:val="0"/>
      <w:marBottom w:val="0"/>
      <w:divBdr>
        <w:top w:val="none" w:sz="0" w:space="0" w:color="auto"/>
        <w:left w:val="none" w:sz="0" w:space="0" w:color="auto"/>
        <w:bottom w:val="none" w:sz="0" w:space="0" w:color="auto"/>
        <w:right w:val="none" w:sz="0" w:space="0" w:color="auto"/>
      </w:divBdr>
    </w:div>
    <w:div w:id="2033261463">
      <w:bodyDiv w:val="1"/>
      <w:marLeft w:val="0"/>
      <w:marRight w:val="0"/>
      <w:marTop w:val="0"/>
      <w:marBottom w:val="0"/>
      <w:divBdr>
        <w:top w:val="none" w:sz="0" w:space="0" w:color="auto"/>
        <w:left w:val="none" w:sz="0" w:space="0" w:color="auto"/>
        <w:bottom w:val="none" w:sz="0" w:space="0" w:color="auto"/>
        <w:right w:val="none" w:sz="0" w:space="0" w:color="auto"/>
      </w:divBdr>
    </w:div>
    <w:div w:id="2033338366">
      <w:bodyDiv w:val="1"/>
      <w:marLeft w:val="0"/>
      <w:marRight w:val="0"/>
      <w:marTop w:val="0"/>
      <w:marBottom w:val="0"/>
      <w:divBdr>
        <w:top w:val="none" w:sz="0" w:space="0" w:color="auto"/>
        <w:left w:val="none" w:sz="0" w:space="0" w:color="auto"/>
        <w:bottom w:val="none" w:sz="0" w:space="0" w:color="auto"/>
        <w:right w:val="none" w:sz="0" w:space="0" w:color="auto"/>
      </w:divBdr>
    </w:div>
    <w:div w:id="2033341949">
      <w:bodyDiv w:val="1"/>
      <w:marLeft w:val="0"/>
      <w:marRight w:val="0"/>
      <w:marTop w:val="0"/>
      <w:marBottom w:val="0"/>
      <w:divBdr>
        <w:top w:val="none" w:sz="0" w:space="0" w:color="auto"/>
        <w:left w:val="none" w:sz="0" w:space="0" w:color="auto"/>
        <w:bottom w:val="none" w:sz="0" w:space="0" w:color="auto"/>
        <w:right w:val="none" w:sz="0" w:space="0" w:color="auto"/>
      </w:divBdr>
    </w:div>
    <w:div w:id="2033454322">
      <w:bodyDiv w:val="1"/>
      <w:marLeft w:val="0"/>
      <w:marRight w:val="0"/>
      <w:marTop w:val="0"/>
      <w:marBottom w:val="0"/>
      <w:divBdr>
        <w:top w:val="none" w:sz="0" w:space="0" w:color="auto"/>
        <w:left w:val="none" w:sz="0" w:space="0" w:color="auto"/>
        <w:bottom w:val="none" w:sz="0" w:space="0" w:color="auto"/>
        <w:right w:val="none" w:sz="0" w:space="0" w:color="auto"/>
      </w:divBdr>
    </w:div>
    <w:div w:id="2033602512">
      <w:bodyDiv w:val="1"/>
      <w:marLeft w:val="0"/>
      <w:marRight w:val="0"/>
      <w:marTop w:val="0"/>
      <w:marBottom w:val="0"/>
      <w:divBdr>
        <w:top w:val="none" w:sz="0" w:space="0" w:color="auto"/>
        <w:left w:val="none" w:sz="0" w:space="0" w:color="auto"/>
        <w:bottom w:val="none" w:sz="0" w:space="0" w:color="auto"/>
        <w:right w:val="none" w:sz="0" w:space="0" w:color="auto"/>
      </w:divBdr>
    </w:div>
    <w:div w:id="2033606730">
      <w:bodyDiv w:val="1"/>
      <w:marLeft w:val="0"/>
      <w:marRight w:val="0"/>
      <w:marTop w:val="0"/>
      <w:marBottom w:val="0"/>
      <w:divBdr>
        <w:top w:val="none" w:sz="0" w:space="0" w:color="auto"/>
        <w:left w:val="none" w:sz="0" w:space="0" w:color="auto"/>
        <w:bottom w:val="none" w:sz="0" w:space="0" w:color="auto"/>
        <w:right w:val="none" w:sz="0" w:space="0" w:color="auto"/>
      </w:divBdr>
    </w:div>
    <w:div w:id="2033725854">
      <w:bodyDiv w:val="1"/>
      <w:marLeft w:val="0"/>
      <w:marRight w:val="0"/>
      <w:marTop w:val="0"/>
      <w:marBottom w:val="0"/>
      <w:divBdr>
        <w:top w:val="none" w:sz="0" w:space="0" w:color="auto"/>
        <w:left w:val="none" w:sz="0" w:space="0" w:color="auto"/>
        <w:bottom w:val="none" w:sz="0" w:space="0" w:color="auto"/>
        <w:right w:val="none" w:sz="0" w:space="0" w:color="auto"/>
      </w:divBdr>
    </w:div>
    <w:div w:id="2033920276">
      <w:bodyDiv w:val="1"/>
      <w:marLeft w:val="0"/>
      <w:marRight w:val="0"/>
      <w:marTop w:val="0"/>
      <w:marBottom w:val="0"/>
      <w:divBdr>
        <w:top w:val="none" w:sz="0" w:space="0" w:color="auto"/>
        <w:left w:val="none" w:sz="0" w:space="0" w:color="auto"/>
        <w:bottom w:val="none" w:sz="0" w:space="0" w:color="auto"/>
        <w:right w:val="none" w:sz="0" w:space="0" w:color="auto"/>
      </w:divBdr>
    </w:div>
    <w:div w:id="2034113475">
      <w:bodyDiv w:val="1"/>
      <w:marLeft w:val="0"/>
      <w:marRight w:val="0"/>
      <w:marTop w:val="0"/>
      <w:marBottom w:val="0"/>
      <w:divBdr>
        <w:top w:val="none" w:sz="0" w:space="0" w:color="auto"/>
        <w:left w:val="none" w:sz="0" w:space="0" w:color="auto"/>
        <w:bottom w:val="none" w:sz="0" w:space="0" w:color="auto"/>
        <w:right w:val="none" w:sz="0" w:space="0" w:color="auto"/>
      </w:divBdr>
    </w:div>
    <w:div w:id="2034458784">
      <w:bodyDiv w:val="1"/>
      <w:marLeft w:val="0"/>
      <w:marRight w:val="0"/>
      <w:marTop w:val="0"/>
      <w:marBottom w:val="0"/>
      <w:divBdr>
        <w:top w:val="none" w:sz="0" w:space="0" w:color="auto"/>
        <w:left w:val="none" w:sz="0" w:space="0" w:color="auto"/>
        <w:bottom w:val="none" w:sz="0" w:space="0" w:color="auto"/>
        <w:right w:val="none" w:sz="0" w:space="0" w:color="auto"/>
      </w:divBdr>
    </w:div>
    <w:div w:id="2034763043">
      <w:bodyDiv w:val="1"/>
      <w:marLeft w:val="0"/>
      <w:marRight w:val="0"/>
      <w:marTop w:val="0"/>
      <w:marBottom w:val="0"/>
      <w:divBdr>
        <w:top w:val="none" w:sz="0" w:space="0" w:color="auto"/>
        <w:left w:val="none" w:sz="0" w:space="0" w:color="auto"/>
        <w:bottom w:val="none" w:sz="0" w:space="0" w:color="auto"/>
        <w:right w:val="none" w:sz="0" w:space="0" w:color="auto"/>
      </w:divBdr>
    </w:div>
    <w:div w:id="2035034860">
      <w:bodyDiv w:val="1"/>
      <w:marLeft w:val="0"/>
      <w:marRight w:val="0"/>
      <w:marTop w:val="0"/>
      <w:marBottom w:val="0"/>
      <w:divBdr>
        <w:top w:val="none" w:sz="0" w:space="0" w:color="auto"/>
        <w:left w:val="none" w:sz="0" w:space="0" w:color="auto"/>
        <w:bottom w:val="none" w:sz="0" w:space="0" w:color="auto"/>
        <w:right w:val="none" w:sz="0" w:space="0" w:color="auto"/>
      </w:divBdr>
    </w:div>
    <w:div w:id="2035302063">
      <w:bodyDiv w:val="1"/>
      <w:marLeft w:val="0"/>
      <w:marRight w:val="0"/>
      <w:marTop w:val="0"/>
      <w:marBottom w:val="0"/>
      <w:divBdr>
        <w:top w:val="none" w:sz="0" w:space="0" w:color="auto"/>
        <w:left w:val="none" w:sz="0" w:space="0" w:color="auto"/>
        <w:bottom w:val="none" w:sz="0" w:space="0" w:color="auto"/>
        <w:right w:val="none" w:sz="0" w:space="0" w:color="auto"/>
      </w:divBdr>
    </w:div>
    <w:div w:id="2035616802">
      <w:bodyDiv w:val="1"/>
      <w:marLeft w:val="0"/>
      <w:marRight w:val="0"/>
      <w:marTop w:val="0"/>
      <w:marBottom w:val="0"/>
      <w:divBdr>
        <w:top w:val="none" w:sz="0" w:space="0" w:color="auto"/>
        <w:left w:val="none" w:sz="0" w:space="0" w:color="auto"/>
        <w:bottom w:val="none" w:sz="0" w:space="0" w:color="auto"/>
        <w:right w:val="none" w:sz="0" w:space="0" w:color="auto"/>
      </w:divBdr>
    </w:div>
    <w:div w:id="2035686616">
      <w:bodyDiv w:val="1"/>
      <w:marLeft w:val="0"/>
      <w:marRight w:val="0"/>
      <w:marTop w:val="0"/>
      <w:marBottom w:val="0"/>
      <w:divBdr>
        <w:top w:val="none" w:sz="0" w:space="0" w:color="auto"/>
        <w:left w:val="none" w:sz="0" w:space="0" w:color="auto"/>
        <w:bottom w:val="none" w:sz="0" w:space="0" w:color="auto"/>
        <w:right w:val="none" w:sz="0" w:space="0" w:color="auto"/>
      </w:divBdr>
    </w:div>
    <w:div w:id="2036034282">
      <w:bodyDiv w:val="1"/>
      <w:marLeft w:val="0"/>
      <w:marRight w:val="0"/>
      <w:marTop w:val="0"/>
      <w:marBottom w:val="0"/>
      <w:divBdr>
        <w:top w:val="none" w:sz="0" w:space="0" w:color="auto"/>
        <w:left w:val="none" w:sz="0" w:space="0" w:color="auto"/>
        <w:bottom w:val="none" w:sz="0" w:space="0" w:color="auto"/>
        <w:right w:val="none" w:sz="0" w:space="0" w:color="auto"/>
      </w:divBdr>
    </w:div>
    <w:div w:id="2036491868">
      <w:bodyDiv w:val="1"/>
      <w:marLeft w:val="0"/>
      <w:marRight w:val="0"/>
      <w:marTop w:val="0"/>
      <w:marBottom w:val="0"/>
      <w:divBdr>
        <w:top w:val="none" w:sz="0" w:space="0" w:color="auto"/>
        <w:left w:val="none" w:sz="0" w:space="0" w:color="auto"/>
        <w:bottom w:val="none" w:sz="0" w:space="0" w:color="auto"/>
        <w:right w:val="none" w:sz="0" w:space="0" w:color="auto"/>
      </w:divBdr>
    </w:div>
    <w:div w:id="2036496779">
      <w:bodyDiv w:val="1"/>
      <w:marLeft w:val="0"/>
      <w:marRight w:val="0"/>
      <w:marTop w:val="0"/>
      <w:marBottom w:val="0"/>
      <w:divBdr>
        <w:top w:val="none" w:sz="0" w:space="0" w:color="auto"/>
        <w:left w:val="none" w:sz="0" w:space="0" w:color="auto"/>
        <w:bottom w:val="none" w:sz="0" w:space="0" w:color="auto"/>
        <w:right w:val="none" w:sz="0" w:space="0" w:color="auto"/>
      </w:divBdr>
    </w:div>
    <w:div w:id="2036540276">
      <w:bodyDiv w:val="1"/>
      <w:marLeft w:val="0"/>
      <w:marRight w:val="0"/>
      <w:marTop w:val="0"/>
      <w:marBottom w:val="0"/>
      <w:divBdr>
        <w:top w:val="none" w:sz="0" w:space="0" w:color="auto"/>
        <w:left w:val="none" w:sz="0" w:space="0" w:color="auto"/>
        <w:bottom w:val="none" w:sz="0" w:space="0" w:color="auto"/>
        <w:right w:val="none" w:sz="0" w:space="0" w:color="auto"/>
      </w:divBdr>
    </w:div>
    <w:div w:id="2036542383">
      <w:bodyDiv w:val="1"/>
      <w:marLeft w:val="0"/>
      <w:marRight w:val="0"/>
      <w:marTop w:val="0"/>
      <w:marBottom w:val="0"/>
      <w:divBdr>
        <w:top w:val="none" w:sz="0" w:space="0" w:color="auto"/>
        <w:left w:val="none" w:sz="0" w:space="0" w:color="auto"/>
        <w:bottom w:val="none" w:sz="0" w:space="0" w:color="auto"/>
        <w:right w:val="none" w:sz="0" w:space="0" w:color="auto"/>
      </w:divBdr>
    </w:div>
    <w:div w:id="2036615427">
      <w:bodyDiv w:val="1"/>
      <w:marLeft w:val="0"/>
      <w:marRight w:val="0"/>
      <w:marTop w:val="0"/>
      <w:marBottom w:val="0"/>
      <w:divBdr>
        <w:top w:val="none" w:sz="0" w:space="0" w:color="auto"/>
        <w:left w:val="none" w:sz="0" w:space="0" w:color="auto"/>
        <w:bottom w:val="none" w:sz="0" w:space="0" w:color="auto"/>
        <w:right w:val="none" w:sz="0" w:space="0" w:color="auto"/>
      </w:divBdr>
    </w:div>
    <w:div w:id="2036686534">
      <w:bodyDiv w:val="1"/>
      <w:marLeft w:val="0"/>
      <w:marRight w:val="0"/>
      <w:marTop w:val="0"/>
      <w:marBottom w:val="0"/>
      <w:divBdr>
        <w:top w:val="none" w:sz="0" w:space="0" w:color="auto"/>
        <w:left w:val="none" w:sz="0" w:space="0" w:color="auto"/>
        <w:bottom w:val="none" w:sz="0" w:space="0" w:color="auto"/>
        <w:right w:val="none" w:sz="0" w:space="0" w:color="auto"/>
      </w:divBdr>
    </w:div>
    <w:div w:id="2037077673">
      <w:bodyDiv w:val="1"/>
      <w:marLeft w:val="0"/>
      <w:marRight w:val="0"/>
      <w:marTop w:val="0"/>
      <w:marBottom w:val="0"/>
      <w:divBdr>
        <w:top w:val="none" w:sz="0" w:space="0" w:color="auto"/>
        <w:left w:val="none" w:sz="0" w:space="0" w:color="auto"/>
        <w:bottom w:val="none" w:sz="0" w:space="0" w:color="auto"/>
        <w:right w:val="none" w:sz="0" w:space="0" w:color="auto"/>
      </w:divBdr>
    </w:div>
    <w:div w:id="2037121753">
      <w:bodyDiv w:val="1"/>
      <w:marLeft w:val="0"/>
      <w:marRight w:val="0"/>
      <w:marTop w:val="0"/>
      <w:marBottom w:val="0"/>
      <w:divBdr>
        <w:top w:val="none" w:sz="0" w:space="0" w:color="auto"/>
        <w:left w:val="none" w:sz="0" w:space="0" w:color="auto"/>
        <w:bottom w:val="none" w:sz="0" w:space="0" w:color="auto"/>
        <w:right w:val="none" w:sz="0" w:space="0" w:color="auto"/>
      </w:divBdr>
    </w:div>
    <w:div w:id="2037609660">
      <w:bodyDiv w:val="1"/>
      <w:marLeft w:val="0"/>
      <w:marRight w:val="0"/>
      <w:marTop w:val="0"/>
      <w:marBottom w:val="0"/>
      <w:divBdr>
        <w:top w:val="none" w:sz="0" w:space="0" w:color="auto"/>
        <w:left w:val="none" w:sz="0" w:space="0" w:color="auto"/>
        <w:bottom w:val="none" w:sz="0" w:space="0" w:color="auto"/>
        <w:right w:val="none" w:sz="0" w:space="0" w:color="auto"/>
      </w:divBdr>
    </w:div>
    <w:div w:id="2037923638">
      <w:bodyDiv w:val="1"/>
      <w:marLeft w:val="0"/>
      <w:marRight w:val="0"/>
      <w:marTop w:val="0"/>
      <w:marBottom w:val="0"/>
      <w:divBdr>
        <w:top w:val="none" w:sz="0" w:space="0" w:color="auto"/>
        <w:left w:val="none" w:sz="0" w:space="0" w:color="auto"/>
        <w:bottom w:val="none" w:sz="0" w:space="0" w:color="auto"/>
        <w:right w:val="none" w:sz="0" w:space="0" w:color="auto"/>
      </w:divBdr>
    </w:div>
    <w:div w:id="2038117676">
      <w:bodyDiv w:val="1"/>
      <w:marLeft w:val="0"/>
      <w:marRight w:val="0"/>
      <w:marTop w:val="0"/>
      <w:marBottom w:val="0"/>
      <w:divBdr>
        <w:top w:val="none" w:sz="0" w:space="0" w:color="auto"/>
        <w:left w:val="none" w:sz="0" w:space="0" w:color="auto"/>
        <w:bottom w:val="none" w:sz="0" w:space="0" w:color="auto"/>
        <w:right w:val="none" w:sz="0" w:space="0" w:color="auto"/>
      </w:divBdr>
    </w:div>
    <w:div w:id="2038236444">
      <w:bodyDiv w:val="1"/>
      <w:marLeft w:val="0"/>
      <w:marRight w:val="0"/>
      <w:marTop w:val="0"/>
      <w:marBottom w:val="0"/>
      <w:divBdr>
        <w:top w:val="none" w:sz="0" w:space="0" w:color="auto"/>
        <w:left w:val="none" w:sz="0" w:space="0" w:color="auto"/>
        <w:bottom w:val="none" w:sz="0" w:space="0" w:color="auto"/>
        <w:right w:val="none" w:sz="0" w:space="0" w:color="auto"/>
      </w:divBdr>
    </w:div>
    <w:div w:id="2038312923">
      <w:bodyDiv w:val="1"/>
      <w:marLeft w:val="0"/>
      <w:marRight w:val="0"/>
      <w:marTop w:val="0"/>
      <w:marBottom w:val="0"/>
      <w:divBdr>
        <w:top w:val="none" w:sz="0" w:space="0" w:color="auto"/>
        <w:left w:val="none" w:sz="0" w:space="0" w:color="auto"/>
        <w:bottom w:val="none" w:sz="0" w:space="0" w:color="auto"/>
        <w:right w:val="none" w:sz="0" w:space="0" w:color="auto"/>
      </w:divBdr>
    </w:div>
    <w:div w:id="2038381986">
      <w:bodyDiv w:val="1"/>
      <w:marLeft w:val="0"/>
      <w:marRight w:val="0"/>
      <w:marTop w:val="0"/>
      <w:marBottom w:val="0"/>
      <w:divBdr>
        <w:top w:val="none" w:sz="0" w:space="0" w:color="auto"/>
        <w:left w:val="none" w:sz="0" w:space="0" w:color="auto"/>
        <w:bottom w:val="none" w:sz="0" w:space="0" w:color="auto"/>
        <w:right w:val="none" w:sz="0" w:space="0" w:color="auto"/>
      </w:divBdr>
    </w:div>
    <w:div w:id="2038503442">
      <w:bodyDiv w:val="1"/>
      <w:marLeft w:val="0"/>
      <w:marRight w:val="0"/>
      <w:marTop w:val="0"/>
      <w:marBottom w:val="0"/>
      <w:divBdr>
        <w:top w:val="none" w:sz="0" w:space="0" w:color="auto"/>
        <w:left w:val="none" w:sz="0" w:space="0" w:color="auto"/>
        <w:bottom w:val="none" w:sz="0" w:space="0" w:color="auto"/>
        <w:right w:val="none" w:sz="0" w:space="0" w:color="auto"/>
      </w:divBdr>
    </w:div>
    <w:div w:id="2038577026">
      <w:bodyDiv w:val="1"/>
      <w:marLeft w:val="0"/>
      <w:marRight w:val="0"/>
      <w:marTop w:val="0"/>
      <w:marBottom w:val="0"/>
      <w:divBdr>
        <w:top w:val="none" w:sz="0" w:space="0" w:color="auto"/>
        <w:left w:val="none" w:sz="0" w:space="0" w:color="auto"/>
        <w:bottom w:val="none" w:sz="0" w:space="0" w:color="auto"/>
        <w:right w:val="none" w:sz="0" w:space="0" w:color="auto"/>
      </w:divBdr>
    </w:div>
    <w:div w:id="2038579869">
      <w:bodyDiv w:val="1"/>
      <w:marLeft w:val="0"/>
      <w:marRight w:val="0"/>
      <w:marTop w:val="0"/>
      <w:marBottom w:val="0"/>
      <w:divBdr>
        <w:top w:val="none" w:sz="0" w:space="0" w:color="auto"/>
        <w:left w:val="none" w:sz="0" w:space="0" w:color="auto"/>
        <w:bottom w:val="none" w:sz="0" w:space="0" w:color="auto"/>
        <w:right w:val="none" w:sz="0" w:space="0" w:color="auto"/>
      </w:divBdr>
    </w:div>
    <w:div w:id="2039117815">
      <w:bodyDiv w:val="1"/>
      <w:marLeft w:val="0"/>
      <w:marRight w:val="0"/>
      <w:marTop w:val="0"/>
      <w:marBottom w:val="0"/>
      <w:divBdr>
        <w:top w:val="none" w:sz="0" w:space="0" w:color="auto"/>
        <w:left w:val="none" w:sz="0" w:space="0" w:color="auto"/>
        <w:bottom w:val="none" w:sz="0" w:space="0" w:color="auto"/>
        <w:right w:val="none" w:sz="0" w:space="0" w:color="auto"/>
      </w:divBdr>
    </w:div>
    <w:div w:id="2039549356">
      <w:bodyDiv w:val="1"/>
      <w:marLeft w:val="0"/>
      <w:marRight w:val="0"/>
      <w:marTop w:val="0"/>
      <w:marBottom w:val="0"/>
      <w:divBdr>
        <w:top w:val="none" w:sz="0" w:space="0" w:color="auto"/>
        <w:left w:val="none" w:sz="0" w:space="0" w:color="auto"/>
        <w:bottom w:val="none" w:sz="0" w:space="0" w:color="auto"/>
        <w:right w:val="none" w:sz="0" w:space="0" w:color="auto"/>
      </w:divBdr>
    </w:div>
    <w:div w:id="2039550086">
      <w:bodyDiv w:val="1"/>
      <w:marLeft w:val="0"/>
      <w:marRight w:val="0"/>
      <w:marTop w:val="0"/>
      <w:marBottom w:val="0"/>
      <w:divBdr>
        <w:top w:val="none" w:sz="0" w:space="0" w:color="auto"/>
        <w:left w:val="none" w:sz="0" w:space="0" w:color="auto"/>
        <w:bottom w:val="none" w:sz="0" w:space="0" w:color="auto"/>
        <w:right w:val="none" w:sz="0" w:space="0" w:color="auto"/>
      </w:divBdr>
    </w:div>
    <w:div w:id="2039618546">
      <w:bodyDiv w:val="1"/>
      <w:marLeft w:val="0"/>
      <w:marRight w:val="0"/>
      <w:marTop w:val="0"/>
      <w:marBottom w:val="0"/>
      <w:divBdr>
        <w:top w:val="none" w:sz="0" w:space="0" w:color="auto"/>
        <w:left w:val="none" w:sz="0" w:space="0" w:color="auto"/>
        <w:bottom w:val="none" w:sz="0" w:space="0" w:color="auto"/>
        <w:right w:val="none" w:sz="0" w:space="0" w:color="auto"/>
      </w:divBdr>
    </w:div>
    <w:div w:id="2039620918">
      <w:bodyDiv w:val="1"/>
      <w:marLeft w:val="0"/>
      <w:marRight w:val="0"/>
      <w:marTop w:val="0"/>
      <w:marBottom w:val="0"/>
      <w:divBdr>
        <w:top w:val="none" w:sz="0" w:space="0" w:color="auto"/>
        <w:left w:val="none" w:sz="0" w:space="0" w:color="auto"/>
        <w:bottom w:val="none" w:sz="0" w:space="0" w:color="auto"/>
        <w:right w:val="none" w:sz="0" w:space="0" w:color="auto"/>
      </w:divBdr>
    </w:div>
    <w:div w:id="2039743224">
      <w:bodyDiv w:val="1"/>
      <w:marLeft w:val="0"/>
      <w:marRight w:val="0"/>
      <w:marTop w:val="0"/>
      <w:marBottom w:val="0"/>
      <w:divBdr>
        <w:top w:val="none" w:sz="0" w:space="0" w:color="auto"/>
        <w:left w:val="none" w:sz="0" w:space="0" w:color="auto"/>
        <w:bottom w:val="none" w:sz="0" w:space="0" w:color="auto"/>
        <w:right w:val="none" w:sz="0" w:space="0" w:color="auto"/>
      </w:divBdr>
    </w:div>
    <w:div w:id="2039771007">
      <w:bodyDiv w:val="1"/>
      <w:marLeft w:val="0"/>
      <w:marRight w:val="0"/>
      <w:marTop w:val="0"/>
      <w:marBottom w:val="0"/>
      <w:divBdr>
        <w:top w:val="none" w:sz="0" w:space="0" w:color="auto"/>
        <w:left w:val="none" w:sz="0" w:space="0" w:color="auto"/>
        <w:bottom w:val="none" w:sz="0" w:space="0" w:color="auto"/>
        <w:right w:val="none" w:sz="0" w:space="0" w:color="auto"/>
      </w:divBdr>
    </w:div>
    <w:div w:id="2039885838">
      <w:bodyDiv w:val="1"/>
      <w:marLeft w:val="0"/>
      <w:marRight w:val="0"/>
      <w:marTop w:val="0"/>
      <w:marBottom w:val="0"/>
      <w:divBdr>
        <w:top w:val="none" w:sz="0" w:space="0" w:color="auto"/>
        <w:left w:val="none" w:sz="0" w:space="0" w:color="auto"/>
        <w:bottom w:val="none" w:sz="0" w:space="0" w:color="auto"/>
        <w:right w:val="none" w:sz="0" w:space="0" w:color="auto"/>
      </w:divBdr>
    </w:div>
    <w:div w:id="2040085435">
      <w:bodyDiv w:val="1"/>
      <w:marLeft w:val="0"/>
      <w:marRight w:val="0"/>
      <w:marTop w:val="0"/>
      <w:marBottom w:val="0"/>
      <w:divBdr>
        <w:top w:val="none" w:sz="0" w:space="0" w:color="auto"/>
        <w:left w:val="none" w:sz="0" w:space="0" w:color="auto"/>
        <w:bottom w:val="none" w:sz="0" w:space="0" w:color="auto"/>
        <w:right w:val="none" w:sz="0" w:space="0" w:color="auto"/>
      </w:divBdr>
    </w:div>
    <w:div w:id="2040163786">
      <w:bodyDiv w:val="1"/>
      <w:marLeft w:val="0"/>
      <w:marRight w:val="0"/>
      <w:marTop w:val="0"/>
      <w:marBottom w:val="0"/>
      <w:divBdr>
        <w:top w:val="none" w:sz="0" w:space="0" w:color="auto"/>
        <w:left w:val="none" w:sz="0" w:space="0" w:color="auto"/>
        <w:bottom w:val="none" w:sz="0" w:space="0" w:color="auto"/>
        <w:right w:val="none" w:sz="0" w:space="0" w:color="auto"/>
      </w:divBdr>
    </w:div>
    <w:div w:id="2040351960">
      <w:bodyDiv w:val="1"/>
      <w:marLeft w:val="0"/>
      <w:marRight w:val="0"/>
      <w:marTop w:val="0"/>
      <w:marBottom w:val="0"/>
      <w:divBdr>
        <w:top w:val="none" w:sz="0" w:space="0" w:color="auto"/>
        <w:left w:val="none" w:sz="0" w:space="0" w:color="auto"/>
        <w:bottom w:val="none" w:sz="0" w:space="0" w:color="auto"/>
        <w:right w:val="none" w:sz="0" w:space="0" w:color="auto"/>
      </w:divBdr>
    </w:div>
    <w:div w:id="2040398529">
      <w:bodyDiv w:val="1"/>
      <w:marLeft w:val="0"/>
      <w:marRight w:val="0"/>
      <w:marTop w:val="0"/>
      <w:marBottom w:val="0"/>
      <w:divBdr>
        <w:top w:val="none" w:sz="0" w:space="0" w:color="auto"/>
        <w:left w:val="none" w:sz="0" w:space="0" w:color="auto"/>
        <w:bottom w:val="none" w:sz="0" w:space="0" w:color="auto"/>
        <w:right w:val="none" w:sz="0" w:space="0" w:color="auto"/>
      </w:divBdr>
    </w:div>
    <w:div w:id="2040471502">
      <w:bodyDiv w:val="1"/>
      <w:marLeft w:val="0"/>
      <w:marRight w:val="0"/>
      <w:marTop w:val="0"/>
      <w:marBottom w:val="0"/>
      <w:divBdr>
        <w:top w:val="none" w:sz="0" w:space="0" w:color="auto"/>
        <w:left w:val="none" w:sz="0" w:space="0" w:color="auto"/>
        <w:bottom w:val="none" w:sz="0" w:space="0" w:color="auto"/>
        <w:right w:val="none" w:sz="0" w:space="0" w:color="auto"/>
      </w:divBdr>
    </w:div>
    <w:div w:id="2040545999">
      <w:bodyDiv w:val="1"/>
      <w:marLeft w:val="0"/>
      <w:marRight w:val="0"/>
      <w:marTop w:val="0"/>
      <w:marBottom w:val="0"/>
      <w:divBdr>
        <w:top w:val="none" w:sz="0" w:space="0" w:color="auto"/>
        <w:left w:val="none" w:sz="0" w:space="0" w:color="auto"/>
        <w:bottom w:val="none" w:sz="0" w:space="0" w:color="auto"/>
        <w:right w:val="none" w:sz="0" w:space="0" w:color="auto"/>
      </w:divBdr>
    </w:div>
    <w:div w:id="2040622328">
      <w:bodyDiv w:val="1"/>
      <w:marLeft w:val="0"/>
      <w:marRight w:val="0"/>
      <w:marTop w:val="0"/>
      <w:marBottom w:val="0"/>
      <w:divBdr>
        <w:top w:val="none" w:sz="0" w:space="0" w:color="auto"/>
        <w:left w:val="none" w:sz="0" w:space="0" w:color="auto"/>
        <w:bottom w:val="none" w:sz="0" w:space="0" w:color="auto"/>
        <w:right w:val="none" w:sz="0" w:space="0" w:color="auto"/>
      </w:divBdr>
    </w:div>
    <w:div w:id="2041083660">
      <w:bodyDiv w:val="1"/>
      <w:marLeft w:val="0"/>
      <w:marRight w:val="0"/>
      <w:marTop w:val="0"/>
      <w:marBottom w:val="0"/>
      <w:divBdr>
        <w:top w:val="none" w:sz="0" w:space="0" w:color="auto"/>
        <w:left w:val="none" w:sz="0" w:space="0" w:color="auto"/>
        <w:bottom w:val="none" w:sz="0" w:space="0" w:color="auto"/>
        <w:right w:val="none" w:sz="0" w:space="0" w:color="auto"/>
      </w:divBdr>
    </w:div>
    <w:div w:id="2041084523">
      <w:bodyDiv w:val="1"/>
      <w:marLeft w:val="0"/>
      <w:marRight w:val="0"/>
      <w:marTop w:val="0"/>
      <w:marBottom w:val="0"/>
      <w:divBdr>
        <w:top w:val="none" w:sz="0" w:space="0" w:color="auto"/>
        <w:left w:val="none" w:sz="0" w:space="0" w:color="auto"/>
        <w:bottom w:val="none" w:sz="0" w:space="0" w:color="auto"/>
        <w:right w:val="none" w:sz="0" w:space="0" w:color="auto"/>
      </w:divBdr>
    </w:div>
    <w:div w:id="2041659579">
      <w:bodyDiv w:val="1"/>
      <w:marLeft w:val="0"/>
      <w:marRight w:val="0"/>
      <w:marTop w:val="0"/>
      <w:marBottom w:val="0"/>
      <w:divBdr>
        <w:top w:val="none" w:sz="0" w:space="0" w:color="auto"/>
        <w:left w:val="none" w:sz="0" w:space="0" w:color="auto"/>
        <w:bottom w:val="none" w:sz="0" w:space="0" w:color="auto"/>
        <w:right w:val="none" w:sz="0" w:space="0" w:color="auto"/>
      </w:divBdr>
    </w:div>
    <w:div w:id="2041776797">
      <w:bodyDiv w:val="1"/>
      <w:marLeft w:val="0"/>
      <w:marRight w:val="0"/>
      <w:marTop w:val="0"/>
      <w:marBottom w:val="0"/>
      <w:divBdr>
        <w:top w:val="none" w:sz="0" w:space="0" w:color="auto"/>
        <w:left w:val="none" w:sz="0" w:space="0" w:color="auto"/>
        <w:bottom w:val="none" w:sz="0" w:space="0" w:color="auto"/>
        <w:right w:val="none" w:sz="0" w:space="0" w:color="auto"/>
      </w:divBdr>
    </w:div>
    <w:div w:id="2041976160">
      <w:bodyDiv w:val="1"/>
      <w:marLeft w:val="0"/>
      <w:marRight w:val="0"/>
      <w:marTop w:val="0"/>
      <w:marBottom w:val="0"/>
      <w:divBdr>
        <w:top w:val="none" w:sz="0" w:space="0" w:color="auto"/>
        <w:left w:val="none" w:sz="0" w:space="0" w:color="auto"/>
        <w:bottom w:val="none" w:sz="0" w:space="0" w:color="auto"/>
        <w:right w:val="none" w:sz="0" w:space="0" w:color="auto"/>
      </w:divBdr>
    </w:div>
    <w:div w:id="2042195961">
      <w:bodyDiv w:val="1"/>
      <w:marLeft w:val="0"/>
      <w:marRight w:val="0"/>
      <w:marTop w:val="0"/>
      <w:marBottom w:val="0"/>
      <w:divBdr>
        <w:top w:val="none" w:sz="0" w:space="0" w:color="auto"/>
        <w:left w:val="none" w:sz="0" w:space="0" w:color="auto"/>
        <w:bottom w:val="none" w:sz="0" w:space="0" w:color="auto"/>
        <w:right w:val="none" w:sz="0" w:space="0" w:color="auto"/>
      </w:divBdr>
    </w:div>
    <w:div w:id="2042246333">
      <w:bodyDiv w:val="1"/>
      <w:marLeft w:val="0"/>
      <w:marRight w:val="0"/>
      <w:marTop w:val="0"/>
      <w:marBottom w:val="0"/>
      <w:divBdr>
        <w:top w:val="none" w:sz="0" w:space="0" w:color="auto"/>
        <w:left w:val="none" w:sz="0" w:space="0" w:color="auto"/>
        <w:bottom w:val="none" w:sz="0" w:space="0" w:color="auto"/>
        <w:right w:val="none" w:sz="0" w:space="0" w:color="auto"/>
      </w:divBdr>
    </w:div>
    <w:div w:id="2042247013">
      <w:bodyDiv w:val="1"/>
      <w:marLeft w:val="0"/>
      <w:marRight w:val="0"/>
      <w:marTop w:val="0"/>
      <w:marBottom w:val="0"/>
      <w:divBdr>
        <w:top w:val="none" w:sz="0" w:space="0" w:color="auto"/>
        <w:left w:val="none" w:sz="0" w:space="0" w:color="auto"/>
        <w:bottom w:val="none" w:sz="0" w:space="0" w:color="auto"/>
        <w:right w:val="none" w:sz="0" w:space="0" w:color="auto"/>
      </w:divBdr>
    </w:div>
    <w:div w:id="2042390013">
      <w:bodyDiv w:val="1"/>
      <w:marLeft w:val="0"/>
      <w:marRight w:val="0"/>
      <w:marTop w:val="0"/>
      <w:marBottom w:val="0"/>
      <w:divBdr>
        <w:top w:val="none" w:sz="0" w:space="0" w:color="auto"/>
        <w:left w:val="none" w:sz="0" w:space="0" w:color="auto"/>
        <w:bottom w:val="none" w:sz="0" w:space="0" w:color="auto"/>
        <w:right w:val="none" w:sz="0" w:space="0" w:color="auto"/>
      </w:divBdr>
    </w:div>
    <w:div w:id="2042898340">
      <w:bodyDiv w:val="1"/>
      <w:marLeft w:val="0"/>
      <w:marRight w:val="0"/>
      <w:marTop w:val="0"/>
      <w:marBottom w:val="0"/>
      <w:divBdr>
        <w:top w:val="none" w:sz="0" w:space="0" w:color="auto"/>
        <w:left w:val="none" w:sz="0" w:space="0" w:color="auto"/>
        <w:bottom w:val="none" w:sz="0" w:space="0" w:color="auto"/>
        <w:right w:val="none" w:sz="0" w:space="0" w:color="auto"/>
      </w:divBdr>
    </w:div>
    <w:div w:id="2043089629">
      <w:bodyDiv w:val="1"/>
      <w:marLeft w:val="0"/>
      <w:marRight w:val="0"/>
      <w:marTop w:val="0"/>
      <w:marBottom w:val="0"/>
      <w:divBdr>
        <w:top w:val="none" w:sz="0" w:space="0" w:color="auto"/>
        <w:left w:val="none" w:sz="0" w:space="0" w:color="auto"/>
        <w:bottom w:val="none" w:sz="0" w:space="0" w:color="auto"/>
        <w:right w:val="none" w:sz="0" w:space="0" w:color="auto"/>
      </w:divBdr>
    </w:div>
    <w:div w:id="2043283403">
      <w:bodyDiv w:val="1"/>
      <w:marLeft w:val="0"/>
      <w:marRight w:val="0"/>
      <w:marTop w:val="0"/>
      <w:marBottom w:val="0"/>
      <w:divBdr>
        <w:top w:val="none" w:sz="0" w:space="0" w:color="auto"/>
        <w:left w:val="none" w:sz="0" w:space="0" w:color="auto"/>
        <w:bottom w:val="none" w:sz="0" w:space="0" w:color="auto"/>
        <w:right w:val="none" w:sz="0" w:space="0" w:color="auto"/>
      </w:divBdr>
    </w:div>
    <w:div w:id="2043312791">
      <w:bodyDiv w:val="1"/>
      <w:marLeft w:val="0"/>
      <w:marRight w:val="0"/>
      <w:marTop w:val="0"/>
      <w:marBottom w:val="0"/>
      <w:divBdr>
        <w:top w:val="none" w:sz="0" w:space="0" w:color="auto"/>
        <w:left w:val="none" w:sz="0" w:space="0" w:color="auto"/>
        <w:bottom w:val="none" w:sz="0" w:space="0" w:color="auto"/>
        <w:right w:val="none" w:sz="0" w:space="0" w:color="auto"/>
      </w:divBdr>
    </w:div>
    <w:div w:id="2043629514">
      <w:bodyDiv w:val="1"/>
      <w:marLeft w:val="0"/>
      <w:marRight w:val="0"/>
      <w:marTop w:val="0"/>
      <w:marBottom w:val="0"/>
      <w:divBdr>
        <w:top w:val="none" w:sz="0" w:space="0" w:color="auto"/>
        <w:left w:val="none" w:sz="0" w:space="0" w:color="auto"/>
        <w:bottom w:val="none" w:sz="0" w:space="0" w:color="auto"/>
        <w:right w:val="none" w:sz="0" w:space="0" w:color="auto"/>
      </w:divBdr>
    </w:div>
    <w:div w:id="2043699695">
      <w:bodyDiv w:val="1"/>
      <w:marLeft w:val="0"/>
      <w:marRight w:val="0"/>
      <w:marTop w:val="0"/>
      <w:marBottom w:val="0"/>
      <w:divBdr>
        <w:top w:val="none" w:sz="0" w:space="0" w:color="auto"/>
        <w:left w:val="none" w:sz="0" w:space="0" w:color="auto"/>
        <w:bottom w:val="none" w:sz="0" w:space="0" w:color="auto"/>
        <w:right w:val="none" w:sz="0" w:space="0" w:color="auto"/>
      </w:divBdr>
    </w:div>
    <w:div w:id="2043900514">
      <w:bodyDiv w:val="1"/>
      <w:marLeft w:val="0"/>
      <w:marRight w:val="0"/>
      <w:marTop w:val="0"/>
      <w:marBottom w:val="0"/>
      <w:divBdr>
        <w:top w:val="none" w:sz="0" w:space="0" w:color="auto"/>
        <w:left w:val="none" w:sz="0" w:space="0" w:color="auto"/>
        <w:bottom w:val="none" w:sz="0" w:space="0" w:color="auto"/>
        <w:right w:val="none" w:sz="0" w:space="0" w:color="auto"/>
      </w:divBdr>
    </w:div>
    <w:div w:id="2043968541">
      <w:bodyDiv w:val="1"/>
      <w:marLeft w:val="0"/>
      <w:marRight w:val="0"/>
      <w:marTop w:val="0"/>
      <w:marBottom w:val="0"/>
      <w:divBdr>
        <w:top w:val="none" w:sz="0" w:space="0" w:color="auto"/>
        <w:left w:val="none" w:sz="0" w:space="0" w:color="auto"/>
        <w:bottom w:val="none" w:sz="0" w:space="0" w:color="auto"/>
        <w:right w:val="none" w:sz="0" w:space="0" w:color="auto"/>
      </w:divBdr>
    </w:div>
    <w:div w:id="2044092336">
      <w:bodyDiv w:val="1"/>
      <w:marLeft w:val="0"/>
      <w:marRight w:val="0"/>
      <w:marTop w:val="0"/>
      <w:marBottom w:val="0"/>
      <w:divBdr>
        <w:top w:val="none" w:sz="0" w:space="0" w:color="auto"/>
        <w:left w:val="none" w:sz="0" w:space="0" w:color="auto"/>
        <w:bottom w:val="none" w:sz="0" w:space="0" w:color="auto"/>
        <w:right w:val="none" w:sz="0" w:space="0" w:color="auto"/>
      </w:divBdr>
    </w:div>
    <w:div w:id="2044209810">
      <w:bodyDiv w:val="1"/>
      <w:marLeft w:val="0"/>
      <w:marRight w:val="0"/>
      <w:marTop w:val="0"/>
      <w:marBottom w:val="0"/>
      <w:divBdr>
        <w:top w:val="none" w:sz="0" w:space="0" w:color="auto"/>
        <w:left w:val="none" w:sz="0" w:space="0" w:color="auto"/>
        <w:bottom w:val="none" w:sz="0" w:space="0" w:color="auto"/>
        <w:right w:val="none" w:sz="0" w:space="0" w:color="auto"/>
      </w:divBdr>
    </w:div>
    <w:div w:id="2044286548">
      <w:bodyDiv w:val="1"/>
      <w:marLeft w:val="0"/>
      <w:marRight w:val="0"/>
      <w:marTop w:val="0"/>
      <w:marBottom w:val="0"/>
      <w:divBdr>
        <w:top w:val="none" w:sz="0" w:space="0" w:color="auto"/>
        <w:left w:val="none" w:sz="0" w:space="0" w:color="auto"/>
        <w:bottom w:val="none" w:sz="0" w:space="0" w:color="auto"/>
        <w:right w:val="none" w:sz="0" w:space="0" w:color="auto"/>
      </w:divBdr>
    </w:div>
    <w:div w:id="2044596756">
      <w:bodyDiv w:val="1"/>
      <w:marLeft w:val="0"/>
      <w:marRight w:val="0"/>
      <w:marTop w:val="0"/>
      <w:marBottom w:val="0"/>
      <w:divBdr>
        <w:top w:val="none" w:sz="0" w:space="0" w:color="auto"/>
        <w:left w:val="none" w:sz="0" w:space="0" w:color="auto"/>
        <w:bottom w:val="none" w:sz="0" w:space="0" w:color="auto"/>
        <w:right w:val="none" w:sz="0" w:space="0" w:color="auto"/>
      </w:divBdr>
    </w:div>
    <w:div w:id="2044789529">
      <w:bodyDiv w:val="1"/>
      <w:marLeft w:val="0"/>
      <w:marRight w:val="0"/>
      <w:marTop w:val="0"/>
      <w:marBottom w:val="0"/>
      <w:divBdr>
        <w:top w:val="none" w:sz="0" w:space="0" w:color="auto"/>
        <w:left w:val="none" w:sz="0" w:space="0" w:color="auto"/>
        <w:bottom w:val="none" w:sz="0" w:space="0" w:color="auto"/>
        <w:right w:val="none" w:sz="0" w:space="0" w:color="auto"/>
      </w:divBdr>
    </w:div>
    <w:div w:id="2045053632">
      <w:bodyDiv w:val="1"/>
      <w:marLeft w:val="0"/>
      <w:marRight w:val="0"/>
      <w:marTop w:val="0"/>
      <w:marBottom w:val="0"/>
      <w:divBdr>
        <w:top w:val="none" w:sz="0" w:space="0" w:color="auto"/>
        <w:left w:val="none" w:sz="0" w:space="0" w:color="auto"/>
        <w:bottom w:val="none" w:sz="0" w:space="0" w:color="auto"/>
        <w:right w:val="none" w:sz="0" w:space="0" w:color="auto"/>
      </w:divBdr>
    </w:div>
    <w:div w:id="2045060662">
      <w:bodyDiv w:val="1"/>
      <w:marLeft w:val="0"/>
      <w:marRight w:val="0"/>
      <w:marTop w:val="0"/>
      <w:marBottom w:val="0"/>
      <w:divBdr>
        <w:top w:val="none" w:sz="0" w:space="0" w:color="auto"/>
        <w:left w:val="none" w:sz="0" w:space="0" w:color="auto"/>
        <w:bottom w:val="none" w:sz="0" w:space="0" w:color="auto"/>
        <w:right w:val="none" w:sz="0" w:space="0" w:color="auto"/>
      </w:divBdr>
    </w:div>
    <w:div w:id="2045210254">
      <w:bodyDiv w:val="1"/>
      <w:marLeft w:val="0"/>
      <w:marRight w:val="0"/>
      <w:marTop w:val="0"/>
      <w:marBottom w:val="0"/>
      <w:divBdr>
        <w:top w:val="none" w:sz="0" w:space="0" w:color="auto"/>
        <w:left w:val="none" w:sz="0" w:space="0" w:color="auto"/>
        <w:bottom w:val="none" w:sz="0" w:space="0" w:color="auto"/>
        <w:right w:val="none" w:sz="0" w:space="0" w:color="auto"/>
      </w:divBdr>
    </w:div>
    <w:div w:id="2045594375">
      <w:bodyDiv w:val="1"/>
      <w:marLeft w:val="0"/>
      <w:marRight w:val="0"/>
      <w:marTop w:val="0"/>
      <w:marBottom w:val="0"/>
      <w:divBdr>
        <w:top w:val="none" w:sz="0" w:space="0" w:color="auto"/>
        <w:left w:val="none" w:sz="0" w:space="0" w:color="auto"/>
        <w:bottom w:val="none" w:sz="0" w:space="0" w:color="auto"/>
        <w:right w:val="none" w:sz="0" w:space="0" w:color="auto"/>
      </w:divBdr>
    </w:div>
    <w:div w:id="2045863409">
      <w:bodyDiv w:val="1"/>
      <w:marLeft w:val="0"/>
      <w:marRight w:val="0"/>
      <w:marTop w:val="0"/>
      <w:marBottom w:val="0"/>
      <w:divBdr>
        <w:top w:val="none" w:sz="0" w:space="0" w:color="auto"/>
        <w:left w:val="none" w:sz="0" w:space="0" w:color="auto"/>
        <w:bottom w:val="none" w:sz="0" w:space="0" w:color="auto"/>
        <w:right w:val="none" w:sz="0" w:space="0" w:color="auto"/>
      </w:divBdr>
    </w:div>
    <w:div w:id="2045984923">
      <w:bodyDiv w:val="1"/>
      <w:marLeft w:val="0"/>
      <w:marRight w:val="0"/>
      <w:marTop w:val="0"/>
      <w:marBottom w:val="0"/>
      <w:divBdr>
        <w:top w:val="none" w:sz="0" w:space="0" w:color="auto"/>
        <w:left w:val="none" w:sz="0" w:space="0" w:color="auto"/>
        <w:bottom w:val="none" w:sz="0" w:space="0" w:color="auto"/>
        <w:right w:val="none" w:sz="0" w:space="0" w:color="auto"/>
      </w:divBdr>
    </w:div>
    <w:div w:id="2046129228">
      <w:bodyDiv w:val="1"/>
      <w:marLeft w:val="0"/>
      <w:marRight w:val="0"/>
      <w:marTop w:val="0"/>
      <w:marBottom w:val="0"/>
      <w:divBdr>
        <w:top w:val="none" w:sz="0" w:space="0" w:color="auto"/>
        <w:left w:val="none" w:sz="0" w:space="0" w:color="auto"/>
        <w:bottom w:val="none" w:sz="0" w:space="0" w:color="auto"/>
        <w:right w:val="none" w:sz="0" w:space="0" w:color="auto"/>
      </w:divBdr>
    </w:div>
    <w:div w:id="2046323359">
      <w:bodyDiv w:val="1"/>
      <w:marLeft w:val="0"/>
      <w:marRight w:val="0"/>
      <w:marTop w:val="0"/>
      <w:marBottom w:val="0"/>
      <w:divBdr>
        <w:top w:val="none" w:sz="0" w:space="0" w:color="auto"/>
        <w:left w:val="none" w:sz="0" w:space="0" w:color="auto"/>
        <w:bottom w:val="none" w:sz="0" w:space="0" w:color="auto"/>
        <w:right w:val="none" w:sz="0" w:space="0" w:color="auto"/>
      </w:divBdr>
    </w:div>
    <w:div w:id="2046371888">
      <w:bodyDiv w:val="1"/>
      <w:marLeft w:val="0"/>
      <w:marRight w:val="0"/>
      <w:marTop w:val="0"/>
      <w:marBottom w:val="0"/>
      <w:divBdr>
        <w:top w:val="none" w:sz="0" w:space="0" w:color="auto"/>
        <w:left w:val="none" w:sz="0" w:space="0" w:color="auto"/>
        <w:bottom w:val="none" w:sz="0" w:space="0" w:color="auto"/>
        <w:right w:val="none" w:sz="0" w:space="0" w:color="auto"/>
      </w:divBdr>
    </w:div>
    <w:div w:id="2046561160">
      <w:bodyDiv w:val="1"/>
      <w:marLeft w:val="0"/>
      <w:marRight w:val="0"/>
      <w:marTop w:val="0"/>
      <w:marBottom w:val="0"/>
      <w:divBdr>
        <w:top w:val="none" w:sz="0" w:space="0" w:color="auto"/>
        <w:left w:val="none" w:sz="0" w:space="0" w:color="auto"/>
        <w:bottom w:val="none" w:sz="0" w:space="0" w:color="auto"/>
        <w:right w:val="none" w:sz="0" w:space="0" w:color="auto"/>
      </w:divBdr>
    </w:div>
    <w:div w:id="2046978354">
      <w:bodyDiv w:val="1"/>
      <w:marLeft w:val="0"/>
      <w:marRight w:val="0"/>
      <w:marTop w:val="0"/>
      <w:marBottom w:val="0"/>
      <w:divBdr>
        <w:top w:val="none" w:sz="0" w:space="0" w:color="auto"/>
        <w:left w:val="none" w:sz="0" w:space="0" w:color="auto"/>
        <w:bottom w:val="none" w:sz="0" w:space="0" w:color="auto"/>
        <w:right w:val="none" w:sz="0" w:space="0" w:color="auto"/>
      </w:divBdr>
    </w:div>
    <w:div w:id="2047173361">
      <w:bodyDiv w:val="1"/>
      <w:marLeft w:val="0"/>
      <w:marRight w:val="0"/>
      <w:marTop w:val="0"/>
      <w:marBottom w:val="0"/>
      <w:divBdr>
        <w:top w:val="none" w:sz="0" w:space="0" w:color="auto"/>
        <w:left w:val="none" w:sz="0" w:space="0" w:color="auto"/>
        <w:bottom w:val="none" w:sz="0" w:space="0" w:color="auto"/>
        <w:right w:val="none" w:sz="0" w:space="0" w:color="auto"/>
      </w:divBdr>
    </w:div>
    <w:div w:id="2047752093">
      <w:bodyDiv w:val="1"/>
      <w:marLeft w:val="0"/>
      <w:marRight w:val="0"/>
      <w:marTop w:val="0"/>
      <w:marBottom w:val="0"/>
      <w:divBdr>
        <w:top w:val="none" w:sz="0" w:space="0" w:color="auto"/>
        <w:left w:val="none" w:sz="0" w:space="0" w:color="auto"/>
        <w:bottom w:val="none" w:sz="0" w:space="0" w:color="auto"/>
        <w:right w:val="none" w:sz="0" w:space="0" w:color="auto"/>
      </w:divBdr>
    </w:div>
    <w:div w:id="2047824232">
      <w:bodyDiv w:val="1"/>
      <w:marLeft w:val="0"/>
      <w:marRight w:val="0"/>
      <w:marTop w:val="0"/>
      <w:marBottom w:val="0"/>
      <w:divBdr>
        <w:top w:val="none" w:sz="0" w:space="0" w:color="auto"/>
        <w:left w:val="none" w:sz="0" w:space="0" w:color="auto"/>
        <w:bottom w:val="none" w:sz="0" w:space="0" w:color="auto"/>
        <w:right w:val="none" w:sz="0" w:space="0" w:color="auto"/>
      </w:divBdr>
    </w:div>
    <w:div w:id="2047875586">
      <w:bodyDiv w:val="1"/>
      <w:marLeft w:val="0"/>
      <w:marRight w:val="0"/>
      <w:marTop w:val="0"/>
      <w:marBottom w:val="0"/>
      <w:divBdr>
        <w:top w:val="none" w:sz="0" w:space="0" w:color="auto"/>
        <w:left w:val="none" w:sz="0" w:space="0" w:color="auto"/>
        <w:bottom w:val="none" w:sz="0" w:space="0" w:color="auto"/>
        <w:right w:val="none" w:sz="0" w:space="0" w:color="auto"/>
      </w:divBdr>
    </w:div>
    <w:div w:id="2048212003">
      <w:bodyDiv w:val="1"/>
      <w:marLeft w:val="0"/>
      <w:marRight w:val="0"/>
      <w:marTop w:val="0"/>
      <w:marBottom w:val="0"/>
      <w:divBdr>
        <w:top w:val="none" w:sz="0" w:space="0" w:color="auto"/>
        <w:left w:val="none" w:sz="0" w:space="0" w:color="auto"/>
        <w:bottom w:val="none" w:sz="0" w:space="0" w:color="auto"/>
        <w:right w:val="none" w:sz="0" w:space="0" w:color="auto"/>
      </w:divBdr>
      <w:divsChild>
        <w:div w:id="33621991">
          <w:marLeft w:val="480"/>
          <w:marRight w:val="0"/>
          <w:marTop w:val="0"/>
          <w:marBottom w:val="0"/>
          <w:divBdr>
            <w:top w:val="none" w:sz="0" w:space="0" w:color="auto"/>
            <w:left w:val="none" w:sz="0" w:space="0" w:color="auto"/>
            <w:bottom w:val="none" w:sz="0" w:space="0" w:color="auto"/>
            <w:right w:val="none" w:sz="0" w:space="0" w:color="auto"/>
          </w:divBdr>
        </w:div>
        <w:div w:id="61292095">
          <w:marLeft w:val="480"/>
          <w:marRight w:val="0"/>
          <w:marTop w:val="0"/>
          <w:marBottom w:val="0"/>
          <w:divBdr>
            <w:top w:val="none" w:sz="0" w:space="0" w:color="auto"/>
            <w:left w:val="none" w:sz="0" w:space="0" w:color="auto"/>
            <w:bottom w:val="none" w:sz="0" w:space="0" w:color="auto"/>
            <w:right w:val="none" w:sz="0" w:space="0" w:color="auto"/>
          </w:divBdr>
        </w:div>
        <w:div w:id="97332095">
          <w:marLeft w:val="480"/>
          <w:marRight w:val="0"/>
          <w:marTop w:val="0"/>
          <w:marBottom w:val="0"/>
          <w:divBdr>
            <w:top w:val="none" w:sz="0" w:space="0" w:color="auto"/>
            <w:left w:val="none" w:sz="0" w:space="0" w:color="auto"/>
            <w:bottom w:val="none" w:sz="0" w:space="0" w:color="auto"/>
            <w:right w:val="none" w:sz="0" w:space="0" w:color="auto"/>
          </w:divBdr>
        </w:div>
        <w:div w:id="100338751">
          <w:marLeft w:val="480"/>
          <w:marRight w:val="0"/>
          <w:marTop w:val="0"/>
          <w:marBottom w:val="0"/>
          <w:divBdr>
            <w:top w:val="none" w:sz="0" w:space="0" w:color="auto"/>
            <w:left w:val="none" w:sz="0" w:space="0" w:color="auto"/>
            <w:bottom w:val="none" w:sz="0" w:space="0" w:color="auto"/>
            <w:right w:val="none" w:sz="0" w:space="0" w:color="auto"/>
          </w:divBdr>
        </w:div>
        <w:div w:id="123620909">
          <w:marLeft w:val="480"/>
          <w:marRight w:val="0"/>
          <w:marTop w:val="0"/>
          <w:marBottom w:val="0"/>
          <w:divBdr>
            <w:top w:val="none" w:sz="0" w:space="0" w:color="auto"/>
            <w:left w:val="none" w:sz="0" w:space="0" w:color="auto"/>
            <w:bottom w:val="none" w:sz="0" w:space="0" w:color="auto"/>
            <w:right w:val="none" w:sz="0" w:space="0" w:color="auto"/>
          </w:divBdr>
        </w:div>
        <w:div w:id="123932206">
          <w:marLeft w:val="480"/>
          <w:marRight w:val="0"/>
          <w:marTop w:val="0"/>
          <w:marBottom w:val="0"/>
          <w:divBdr>
            <w:top w:val="none" w:sz="0" w:space="0" w:color="auto"/>
            <w:left w:val="none" w:sz="0" w:space="0" w:color="auto"/>
            <w:bottom w:val="none" w:sz="0" w:space="0" w:color="auto"/>
            <w:right w:val="none" w:sz="0" w:space="0" w:color="auto"/>
          </w:divBdr>
        </w:div>
        <w:div w:id="141436574">
          <w:marLeft w:val="480"/>
          <w:marRight w:val="0"/>
          <w:marTop w:val="0"/>
          <w:marBottom w:val="0"/>
          <w:divBdr>
            <w:top w:val="none" w:sz="0" w:space="0" w:color="auto"/>
            <w:left w:val="none" w:sz="0" w:space="0" w:color="auto"/>
            <w:bottom w:val="none" w:sz="0" w:space="0" w:color="auto"/>
            <w:right w:val="none" w:sz="0" w:space="0" w:color="auto"/>
          </w:divBdr>
        </w:div>
        <w:div w:id="158009545">
          <w:marLeft w:val="480"/>
          <w:marRight w:val="0"/>
          <w:marTop w:val="0"/>
          <w:marBottom w:val="0"/>
          <w:divBdr>
            <w:top w:val="none" w:sz="0" w:space="0" w:color="auto"/>
            <w:left w:val="none" w:sz="0" w:space="0" w:color="auto"/>
            <w:bottom w:val="none" w:sz="0" w:space="0" w:color="auto"/>
            <w:right w:val="none" w:sz="0" w:space="0" w:color="auto"/>
          </w:divBdr>
        </w:div>
        <w:div w:id="158157870">
          <w:marLeft w:val="480"/>
          <w:marRight w:val="0"/>
          <w:marTop w:val="0"/>
          <w:marBottom w:val="0"/>
          <w:divBdr>
            <w:top w:val="none" w:sz="0" w:space="0" w:color="auto"/>
            <w:left w:val="none" w:sz="0" w:space="0" w:color="auto"/>
            <w:bottom w:val="none" w:sz="0" w:space="0" w:color="auto"/>
            <w:right w:val="none" w:sz="0" w:space="0" w:color="auto"/>
          </w:divBdr>
        </w:div>
        <w:div w:id="160512773">
          <w:marLeft w:val="480"/>
          <w:marRight w:val="0"/>
          <w:marTop w:val="0"/>
          <w:marBottom w:val="0"/>
          <w:divBdr>
            <w:top w:val="none" w:sz="0" w:space="0" w:color="auto"/>
            <w:left w:val="none" w:sz="0" w:space="0" w:color="auto"/>
            <w:bottom w:val="none" w:sz="0" w:space="0" w:color="auto"/>
            <w:right w:val="none" w:sz="0" w:space="0" w:color="auto"/>
          </w:divBdr>
        </w:div>
        <w:div w:id="167329694">
          <w:marLeft w:val="480"/>
          <w:marRight w:val="0"/>
          <w:marTop w:val="0"/>
          <w:marBottom w:val="0"/>
          <w:divBdr>
            <w:top w:val="none" w:sz="0" w:space="0" w:color="auto"/>
            <w:left w:val="none" w:sz="0" w:space="0" w:color="auto"/>
            <w:bottom w:val="none" w:sz="0" w:space="0" w:color="auto"/>
            <w:right w:val="none" w:sz="0" w:space="0" w:color="auto"/>
          </w:divBdr>
        </w:div>
        <w:div w:id="182743057">
          <w:marLeft w:val="480"/>
          <w:marRight w:val="0"/>
          <w:marTop w:val="0"/>
          <w:marBottom w:val="0"/>
          <w:divBdr>
            <w:top w:val="none" w:sz="0" w:space="0" w:color="auto"/>
            <w:left w:val="none" w:sz="0" w:space="0" w:color="auto"/>
            <w:bottom w:val="none" w:sz="0" w:space="0" w:color="auto"/>
            <w:right w:val="none" w:sz="0" w:space="0" w:color="auto"/>
          </w:divBdr>
        </w:div>
        <w:div w:id="196049087">
          <w:marLeft w:val="480"/>
          <w:marRight w:val="0"/>
          <w:marTop w:val="0"/>
          <w:marBottom w:val="0"/>
          <w:divBdr>
            <w:top w:val="none" w:sz="0" w:space="0" w:color="auto"/>
            <w:left w:val="none" w:sz="0" w:space="0" w:color="auto"/>
            <w:bottom w:val="none" w:sz="0" w:space="0" w:color="auto"/>
            <w:right w:val="none" w:sz="0" w:space="0" w:color="auto"/>
          </w:divBdr>
        </w:div>
        <w:div w:id="202182753">
          <w:marLeft w:val="480"/>
          <w:marRight w:val="0"/>
          <w:marTop w:val="0"/>
          <w:marBottom w:val="0"/>
          <w:divBdr>
            <w:top w:val="none" w:sz="0" w:space="0" w:color="auto"/>
            <w:left w:val="none" w:sz="0" w:space="0" w:color="auto"/>
            <w:bottom w:val="none" w:sz="0" w:space="0" w:color="auto"/>
            <w:right w:val="none" w:sz="0" w:space="0" w:color="auto"/>
          </w:divBdr>
        </w:div>
        <w:div w:id="230192059">
          <w:marLeft w:val="480"/>
          <w:marRight w:val="0"/>
          <w:marTop w:val="0"/>
          <w:marBottom w:val="0"/>
          <w:divBdr>
            <w:top w:val="none" w:sz="0" w:space="0" w:color="auto"/>
            <w:left w:val="none" w:sz="0" w:space="0" w:color="auto"/>
            <w:bottom w:val="none" w:sz="0" w:space="0" w:color="auto"/>
            <w:right w:val="none" w:sz="0" w:space="0" w:color="auto"/>
          </w:divBdr>
        </w:div>
        <w:div w:id="245769639">
          <w:marLeft w:val="480"/>
          <w:marRight w:val="0"/>
          <w:marTop w:val="0"/>
          <w:marBottom w:val="0"/>
          <w:divBdr>
            <w:top w:val="none" w:sz="0" w:space="0" w:color="auto"/>
            <w:left w:val="none" w:sz="0" w:space="0" w:color="auto"/>
            <w:bottom w:val="none" w:sz="0" w:space="0" w:color="auto"/>
            <w:right w:val="none" w:sz="0" w:space="0" w:color="auto"/>
          </w:divBdr>
        </w:div>
        <w:div w:id="255141924">
          <w:marLeft w:val="480"/>
          <w:marRight w:val="0"/>
          <w:marTop w:val="0"/>
          <w:marBottom w:val="0"/>
          <w:divBdr>
            <w:top w:val="none" w:sz="0" w:space="0" w:color="auto"/>
            <w:left w:val="none" w:sz="0" w:space="0" w:color="auto"/>
            <w:bottom w:val="none" w:sz="0" w:space="0" w:color="auto"/>
            <w:right w:val="none" w:sz="0" w:space="0" w:color="auto"/>
          </w:divBdr>
        </w:div>
        <w:div w:id="270750964">
          <w:marLeft w:val="480"/>
          <w:marRight w:val="0"/>
          <w:marTop w:val="0"/>
          <w:marBottom w:val="0"/>
          <w:divBdr>
            <w:top w:val="none" w:sz="0" w:space="0" w:color="auto"/>
            <w:left w:val="none" w:sz="0" w:space="0" w:color="auto"/>
            <w:bottom w:val="none" w:sz="0" w:space="0" w:color="auto"/>
            <w:right w:val="none" w:sz="0" w:space="0" w:color="auto"/>
          </w:divBdr>
        </w:div>
        <w:div w:id="273295666">
          <w:marLeft w:val="480"/>
          <w:marRight w:val="0"/>
          <w:marTop w:val="0"/>
          <w:marBottom w:val="0"/>
          <w:divBdr>
            <w:top w:val="none" w:sz="0" w:space="0" w:color="auto"/>
            <w:left w:val="none" w:sz="0" w:space="0" w:color="auto"/>
            <w:bottom w:val="none" w:sz="0" w:space="0" w:color="auto"/>
            <w:right w:val="none" w:sz="0" w:space="0" w:color="auto"/>
          </w:divBdr>
        </w:div>
        <w:div w:id="279069640">
          <w:marLeft w:val="480"/>
          <w:marRight w:val="0"/>
          <w:marTop w:val="0"/>
          <w:marBottom w:val="0"/>
          <w:divBdr>
            <w:top w:val="none" w:sz="0" w:space="0" w:color="auto"/>
            <w:left w:val="none" w:sz="0" w:space="0" w:color="auto"/>
            <w:bottom w:val="none" w:sz="0" w:space="0" w:color="auto"/>
            <w:right w:val="none" w:sz="0" w:space="0" w:color="auto"/>
          </w:divBdr>
        </w:div>
        <w:div w:id="313265293">
          <w:marLeft w:val="480"/>
          <w:marRight w:val="0"/>
          <w:marTop w:val="0"/>
          <w:marBottom w:val="0"/>
          <w:divBdr>
            <w:top w:val="none" w:sz="0" w:space="0" w:color="auto"/>
            <w:left w:val="none" w:sz="0" w:space="0" w:color="auto"/>
            <w:bottom w:val="none" w:sz="0" w:space="0" w:color="auto"/>
            <w:right w:val="none" w:sz="0" w:space="0" w:color="auto"/>
          </w:divBdr>
        </w:div>
        <w:div w:id="347948561">
          <w:marLeft w:val="480"/>
          <w:marRight w:val="0"/>
          <w:marTop w:val="0"/>
          <w:marBottom w:val="0"/>
          <w:divBdr>
            <w:top w:val="none" w:sz="0" w:space="0" w:color="auto"/>
            <w:left w:val="none" w:sz="0" w:space="0" w:color="auto"/>
            <w:bottom w:val="none" w:sz="0" w:space="0" w:color="auto"/>
            <w:right w:val="none" w:sz="0" w:space="0" w:color="auto"/>
          </w:divBdr>
        </w:div>
        <w:div w:id="396324885">
          <w:marLeft w:val="480"/>
          <w:marRight w:val="0"/>
          <w:marTop w:val="0"/>
          <w:marBottom w:val="0"/>
          <w:divBdr>
            <w:top w:val="none" w:sz="0" w:space="0" w:color="auto"/>
            <w:left w:val="none" w:sz="0" w:space="0" w:color="auto"/>
            <w:bottom w:val="none" w:sz="0" w:space="0" w:color="auto"/>
            <w:right w:val="none" w:sz="0" w:space="0" w:color="auto"/>
          </w:divBdr>
        </w:div>
        <w:div w:id="417823682">
          <w:marLeft w:val="480"/>
          <w:marRight w:val="0"/>
          <w:marTop w:val="0"/>
          <w:marBottom w:val="0"/>
          <w:divBdr>
            <w:top w:val="none" w:sz="0" w:space="0" w:color="auto"/>
            <w:left w:val="none" w:sz="0" w:space="0" w:color="auto"/>
            <w:bottom w:val="none" w:sz="0" w:space="0" w:color="auto"/>
            <w:right w:val="none" w:sz="0" w:space="0" w:color="auto"/>
          </w:divBdr>
        </w:div>
        <w:div w:id="432550868">
          <w:marLeft w:val="480"/>
          <w:marRight w:val="0"/>
          <w:marTop w:val="0"/>
          <w:marBottom w:val="0"/>
          <w:divBdr>
            <w:top w:val="none" w:sz="0" w:space="0" w:color="auto"/>
            <w:left w:val="none" w:sz="0" w:space="0" w:color="auto"/>
            <w:bottom w:val="none" w:sz="0" w:space="0" w:color="auto"/>
            <w:right w:val="none" w:sz="0" w:space="0" w:color="auto"/>
          </w:divBdr>
        </w:div>
        <w:div w:id="514270668">
          <w:marLeft w:val="480"/>
          <w:marRight w:val="0"/>
          <w:marTop w:val="0"/>
          <w:marBottom w:val="0"/>
          <w:divBdr>
            <w:top w:val="none" w:sz="0" w:space="0" w:color="auto"/>
            <w:left w:val="none" w:sz="0" w:space="0" w:color="auto"/>
            <w:bottom w:val="none" w:sz="0" w:space="0" w:color="auto"/>
            <w:right w:val="none" w:sz="0" w:space="0" w:color="auto"/>
          </w:divBdr>
        </w:div>
        <w:div w:id="521018953">
          <w:marLeft w:val="480"/>
          <w:marRight w:val="0"/>
          <w:marTop w:val="0"/>
          <w:marBottom w:val="0"/>
          <w:divBdr>
            <w:top w:val="none" w:sz="0" w:space="0" w:color="auto"/>
            <w:left w:val="none" w:sz="0" w:space="0" w:color="auto"/>
            <w:bottom w:val="none" w:sz="0" w:space="0" w:color="auto"/>
            <w:right w:val="none" w:sz="0" w:space="0" w:color="auto"/>
          </w:divBdr>
        </w:div>
        <w:div w:id="523326318">
          <w:marLeft w:val="480"/>
          <w:marRight w:val="0"/>
          <w:marTop w:val="0"/>
          <w:marBottom w:val="0"/>
          <w:divBdr>
            <w:top w:val="none" w:sz="0" w:space="0" w:color="auto"/>
            <w:left w:val="none" w:sz="0" w:space="0" w:color="auto"/>
            <w:bottom w:val="none" w:sz="0" w:space="0" w:color="auto"/>
            <w:right w:val="none" w:sz="0" w:space="0" w:color="auto"/>
          </w:divBdr>
        </w:div>
        <w:div w:id="531726069">
          <w:marLeft w:val="480"/>
          <w:marRight w:val="0"/>
          <w:marTop w:val="0"/>
          <w:marBottom w:val="0"/>
          <w:divBdr>
            <w:top w:val="none" w:sz="0" w:space="0" w:color="auto"/>
            <w:left w:val="none" w:sz="0" w:space="0" w:color="auto"/>
            <w:bottom w:val="none" w:sz="0" w:space="0" w:color="auto"/>
            <w:right w:val="none" w:sz="0" w:space="0" w:color="auto"/>
          </w:divBdr>
        </w:div>
        <w:div w:id="538125753">
          <w:marLeft w:val="480"/>
          <w:marRight w:val="0"/>
          <w:marTop w:val="0"/>
          <w:marBottom w:val="0"/>
          <w:divBdr>
            <w:top w:val="none" w:sz="0" w:space="0" w:color="auto"/>
            <w:left w:val="none" w:sz="0" w:space="0" w:color="auto"/>
            <w:bottom w:val="none" w:sz="0" w:space="0" w:color="auto"/>
            <w:right w:val="none" w:sz="0" w:space="0" w:color="auto"/>
          </w:divBdr>
        </w:div>
        <w:div w:id="551767147">
          <w:marLeft w:val="480"/>
          <w:marRight w:val="0"/>
          <w:marTop w:val="0"/>
          <w:marBottom w:val="0"/>
          <w:divBdr>
            <w:top w:val="none" w:sz="0" w:space="0" w:color="auto"/>
            <w:left w:val="none" w:sz="0" w:space="0" w:color="auto"/>
            <w:bottom w:val="none" w:sz="0" w:space="0" w:color="auto"/>
            <w:right w:val="none" w:sz="0" w:space="0" w:color="auto"/>
          </w:divBdr>
        </w:div>
        <w:div w:id="575552797">
          <w:marLeft w:val="480"/>
          <w:marRight w:val="0"/>
          <w:marTop w:val="0"/>
          <w:marBottom w:val="0"/>
          <w:divBdr>
            <w:top w:val="none" w:sz="0" w:space="0" w:color="auto"/>
            <w:left w:val="none" w:sz="0" w:space="0" w:color="auto"/>
            <w:bottom w:val="none" w:sz="0" w:space="0" w:color="auto"/>
            <w:right w:val="none" w:sz="0" w:space="0" w:color="auto"/>
          </w:divBdr>
        </w:div>
        <w:div w:id="599217066">
          <w:marLeft w:val="480"/>
          <w:marRight w:val="0"/>
          <w:marTop w:val="0"/>
          <w:marBottom w:val="0"/>
          <w:divBdr>
            <w:top w:val="none" w:sz="0" w:space="0" w:color="auto"/>
            <w:left w:val="none" w:sz="0" w:space="0" w:color="auto"/>
            <w:bottom w:val="none" w:sz="0" w:space="0" w:color="auto"/>
            <w:right w:val="none" w:sz="0" w:space="0" w:color="auto"/>
          </w:divBdr>
        </w:div>
        <w:div w:id="628168255">
          <w:marLeft w:val="480"/>
          <w:marRight w:val="0"/>
          <w:marTop w:val="0"/>
          <w:marBottom w:val="0"/>
          <w:divBdr>
            <w:top w:val="none" w:sz="0" w:space="0" w:color="auto"/>
            <w:left w:val="none" w:sz="0" w:space="0" w:color="auto"/>
            <w:bottom w:val="none" w:sz="0" w:space="0" w:color="auto"/>
            <w:right w:val="none" w:sz="0" w:space="0" w:color="auto"/>
          </w:divBdr>
        </w:div>
        <w:div w:id="630137818">
          <w:marLeft w:val="480"/>
          <w:marRight w:val="0"/>
          <w:marTop w:val="0"/>
          <w:marBottom w:val="0"/>
          <w:divBdr>
            <w:top w:val="none" w:sz="0" w:space="0" w:color="auto"/>
            <w:left w:val="none" w:sz="0" w:space="0" w:color="auto"/>
            <w:bottom w:val="none" w:sz="0" w:space="0" w:color="auto"/>
            <w:right w:val="none" w:sz="0" w:space="0" w:color="auto"/>
          </w:divBdr>
        </w:div>
        <w:div w:id="734593864">
          <w:marLeft w:val="480"/>
          <w:marRight w:val="0"/>
          <w:marTop w:val="0"/>
          <w:marBottom w:val="0"/>
          <w:divBdr>
            <w:top w:val="none" w:sz="0" w:space="0" w:color="auto"/>
            <w:left w:val="none" w:sz="0" w:space="0" w:color="auto"/>
            <w:bottom w:val="none" w:sz="0" w:space="0" w:color="auto"/>
            <w:right w:val="none" w:sz="0" w:space="0" w:color="auto"/>
          </w:divBdr>
        </w:div>
        <w:div w:id="739331589">
          <w:marLeft w:val="480"/>
          <w:marRight w:val="0"/>
          <w:marTop w:val="0"/>
          <w:marBottom w:val="0"/>
          <w:divBdr>
            <w:top w:val="none" w:sz="0" w:space="0" w:color="auto"/>
            <w:left w:val="none" w:sz="0" w:space="0" w:color="auto"/>
            <w:bottom w:val="none" w:sz="0" w:space="0" w:color="auto"/>
            <w:right w:val="none" w:sz="0" w:space="0" w:color="auto"/>
          </w:divBdr>
        </w:div>
        <w:div w:id="782385945">
          <w:marLeft w:val="480"/>
          <w:marRight w:val="0"/>
          <w:marTop w:val="0"/>
          <w:marBottom w:val="0"/>
          <w:divBdr>
            <w:top w:val="none" w:sz="0" w:space="0" w:color="auto"/>
            <w:left w:val="none" w:sz="0" w:space="0" w:color="auto"/>
            <w:bottom w:val="none" w:sz="0" w:space="0" w:color="auto"/>
            <w:right w:val="none" w:sz="0" w:space="0" w:color="auto"/>
          </w:divBdr>
        </w:div>
        <w:div w:id="785079495">
          <w:marLeft w:val="480"/>
          <w:marRight w:val="0"/>
          <w:marTop w:val="0"/>
          <w:marBottom w:val="0"/>
          <w:divBdr>
            <w:top w:val="none" w:sz="0" w:space="0" w:color="auto"/>
            <w:left w:val="none" w:sz="0" w:space="0" w:color="auto"/>
            <w:bottom w:val="none" w:sz="0" w:space="0" w:color="auto"/>
            <w:right w:val="none" w:sz="0" w:space="0" w:color="auto"/>
          </w:divBdr>
        </w:div>
        <w:div w:id="798373788">
          <w:marLeft w:val="480"/>
          <w:marRight w:val="0"/>
          <w:marTop w:val="0"/>
          <w:marBottom w:val="0"/>
          <w:divBdr>
            <w:top w:val="none" w:sz="0" w:space="0" w:color="auto"/>
            <w:left w:val="none" w:sz="0" w:space="0" w:color="auto"/>
            <w:bottom w:val="none" w:sz="0" w:space="0" w:color="auto"/>
            <w:right w:val="none" w:sz="0" w:space="0" w:color="auto"/>
          </w:divBdr>
        </w:div>
        <w:div w:id="805897468">
          <w:marLeft w:val="480"/>
          <w:marRight w:val="0"/>
          <w:marTop w:val="0"/>
          <w:marBottom w:val="0"/>
          <w:divBdr>
            <w:top w:val="none" w:sz="0" w:space="0" w:color="auto"/>
            <w:left w:val="none" w:sz="0" w:space="0" w:color="auto"/>
            <w:bottom w:val="none" w:sz="0" w:space="0" w:color="auto"/>
            <w:right w:val="none" w:sz="0" w:space="0" w:color="auto"/>
          </w:divBdr>
        </w:div>
        <w:div w:id="815145650">
          <w:marLeft w:val="480"/>
          <w:marRight w:val="0"/>
          <w:marTop w:val="0"/>
          <w:marBottom w:val="0"/>
          <w:divBdr>
            <w:top w:val="none" w:sz="0" w:space="0" w:color="auto"/>
            <w:left w:val="none" w:sz="0" w:space="0" w:color="auto"/>
            <w:bottom w:val="none" w:sz="0" w:space="0" w:color="auto"/>
            <w:right w:val="none" w:sz="0" w:space="0" w:color="auto"/>
          </w:divBdr>
        </w:div>
        <w:div w:id="818183217">
          <w:marLeft w:val="480"/>
          <w:marRight w:val="0"/>
          <w:marTop w:val="0"/>
          <w:marBottom w:val="0"/>
          <w:divBdr>
            <w:top w:val="none" w:sz="0" w:space="0" w:color="auto"/>
            <w:left w:val="none" w:sz="0" w:space="0" w:color="auto"/>
            <w:bottom w:val="none" w:sz="0" w:space="0" w:color="auto"/>
            <w:right w:val="none" w:sz="0" w:space="0" w:color="auto"/>
          </w:divBdr>
        </w:div>
        <w:div w:id="840701151">
          <w:marLeft w:val="480"/>
          <w:marRight w:val="0"/>
          <w:marTop w:val="0"/>
          <w:marBottom w:val="0"/>
          <w:divBdr>
            <w:top w:val="none" w:sz="0" w:space="0" w:color="auto"/>
            <w:left w:val="none" w:sz="0" w:space="0" w:color="auto"/>
            <w:bottom w:val="none" w:sz="0" w:space="0" w:color="auto"/>
            <w:right w:val="none" w:sz="0" w:space="0" w:color="auto"/>
          </w:divBdr>
        </w:div>
        <w:div w:id="866601762">
          <w:marLeft w:val="480"/>
          <w:marRight w:val="0"/>
          <w:marTop w:val="0"/>
          <w:marBottom w:val="0"/>
          <w:divBdr>
            <w:top w:val="none" w:sz="0" w:space="0" w:color="auto"/>
            <w:left w:val="none" w:sz="0" w:space="0" w:color="auto"/>
            <w:bottom w:val="none" w:sz="0" w:space="0" w:color="auto"/>
            <w:right w:val="none" w:sz="0" w:space="0" w:color="auto"/>
          </w:divBdr>
        </w:div>
        <w:div w:id="898826356">
          <w:marLeft w:val="480"/>
          <w:marRight w:val="0"/>
          <w:marTop w:val="0"/>
          <w:marBottom w:val="0"/>
          <w:divBdr>
            <w:top w:val="none" w:sz="0" w:space="0" w:color="auto"/>
            <w:left w:val="none" w:sz="0" w:space="0" w:color="auto"/>
            <w:bottom w:val="none" w:sz="0" w:space="0" w:color="auto"/>
            <w:right w:val="none" w:sz="0" w:space="0" w:color="auto"/>
          </w:divBdr>
        </w:div>
        <w:div w:id="899362461">
          <w:marLeft w:val="480"/>
          <w:marRight w:val="0"/>
          <w:marTop w:val="0"/>
          <w:marBottom w:val="0"/>
          <w:divBdr>
            <w:top w:val="none" w:sz="0" w:space="0" w:color="auto"/>
            <w:left w:val="none" w:sz="0" w:space="0" w:color="auto"/>
            <w:bottom w:val="none" w:sz="0" w:space="0" w:color="auto"/>
            <w:right w:val="none" w:sz="0" w:space="0" w:color="auto"/>
          </w:divBdr>
        </w:div>
        <w:div w:id="925847341">
          <w:marLeft w:val="480"/>
          <w:marRight w:val="0"/>
          <w:marTop w:val="0"/>
          <w:marBottom w:val="0"/>
          <w:divBdr>
            <w:top w:val="none" w:sz="0" w:space="0" w:color="auto"/>
            <w:left w:val="none" w:sz="0" w:space="0" w:color="auto"/>
            <w:bottom w:val="none" w:sz="0" w:space="0" w:color="auto"/>
            <w:right w:val="none" w:sz="0" w:space="0" w:color="auto"/>
          </w:divBdr>
        </w:div>
        <w:div w:id="927808329">
          <w:marLeft w:val="480"/>
          <w:marRight w:val="0"/>
          <w:marTop w:val="0"/>
          <w:marBottom w:val="0"/>
          <w:divBdr>
            <w:top w:val="none" w:sz="0" w:space="0" w:color="auto"/>
            <w:left w:val="none" w:sz="0" w:space="0" w:color="auto"/>
            <w:bottom w:val="none" w:sz="0" w:space="0" w:color="auto"/>
            <w:right w:val="none" w:sz="0" w:space="0" w:color="auto"/>
          </w:divBdr>
        </w:div>
        <w:div w:id="946733066">
          <w:marLeft w:val="480"/>
          <w:marRight w:val="0"/>
          <w:marTop w:val="0"/>
          <w:marBottom w:val="0"/>
          <w:divBdr>
            <w:top w:val="none" w:sz="0" w:space="0" w:color="auto"/>
            <w:left w:val="none" w:sz="0" w:space="0" w:color="auto"/>
            <w:bottom w:val="none" w:sz="0" w:space="0" w:color="auto"/>
            <w:right w:val="none" w:sz="0" w:space="0" w:color="auto"/>
          </w:divBdr>
        </w:div>
        <w:div w:id="1020668322">
          <w:marLeft w:val="480"/>
          <w:marRight w:val="0"/>
          <w:marTop w:val="0"/>
          <w:marBottom w:val="0"/>
          <w:divBdr>
            <w:top w:val="none" w:sz="0" w:space="0" w:color="auto"/>
            <w:left w:val="none" w:sz="0" w:space="0" w:color="auto"/>
            <w:bottom w:val="none" w:sz="0" w:space="0" w:color="auto"/>
            <w:right w:val="none" w:sz="0" w:space="0" w:color="auto"/>
          </w:divBdr>
        </w:div>
        <w:div w:id="1024600835">
          <w:marLeft w:val="480"/>
          <w:marRight w:val="0"/>
          <w:marTop w:val="0"/>
          <w:marBottom w:val="0"/>
          <w:divBdr>
            <w:top w:val="none" w:sz="0" w:space="0" w:color="auto"/>
            <w:left w:val="none" w:sz="0" w:space="0" w:color="auto"/>
            <w:bottom w:val="none" w:sz="0" w:space="0" w:color="auto"/>
            <w:right w:val="none" w:sz="0" w:space="0" w:color="auto"/>
          </w:divBdr>
        </w:div>
        <w:div w:id="1030572459">
          <w:marLeft w:val="480"/>
          <w:marRight w:val="0"/>
          <w:marTop w:val="0"/>
          <w:marBottom w:val="0"/>
          <w:divBdr>
            <w:top w:val="none" w:sz="0" w:space="0" w:color="auto"/>
            <w:left w:val="none" w:sz="0" w:space="0" w:color="auto"/>
            <w:bottom w:val="none" w:sz="0" w:space="0" w:color="auto"/>
            <w:right w:val="none" w:sz="0" w:space="0" w:color="auto"/>
          </w:divBdr>
        </w:div>
        <w:div w:id="1034115707">
          <w:marLeft w:val="480"/>
          <w:marRight w:val="0"/>
          <w:marTop w:val="0"/>
          <w:marBottom w:val="0"/>
          <w:divBdr>
            <w:top w:val="none" w:sz="0" w:space="0" w:color="auto"/>
            <w:left w:val="none" w:sz="0" w:space="0" w:color="auto"/>
            <w:bottom w:val="none" w:sz="0" w:space="0" w:color="auto"/>
            <w:right w:val="none" w:sz="0" w:space="0" w:color="auto"/>
          </w:divBdr>
        </w:div>
        <w:div w:id="1055198485">
          <w:marLeft w:val="480"/>
          <w:marRight w:val="0"/>
          <w:marTop w:val="0"/>
          <w:marBottom w:val="0"/>
          <w:divBdr>
            <w:top w:val="none" w:sz="0" w:space="0" w:color="auto"/>
            <w:left w:val="none" w:sz="0" w:space="0" w:color="auto"/>
            <w:bottom w:val="none" w:sz="0" w:space="0" w:color="auto"/>
            <w:right w:val="none" w:sz="0" w:space="0" w:color="auto"/>
          </w:divBdr>
        </w:div>
        <w:div w:id="1065026203">
          <w:marLeft w:val="480"/>
          <w:marRight w:val="0"/>
          <w:marTop w:val="0"/>
          <w:marBottom w:val="0"/>
          <w:divBdr>
            <w:top w:val="none" w:sz="0" w:space="0" w:color="auto"/>
            <w:left w:val="none" w:sz="0" w:space="0" w:color="auto"/>
            <w:bottom w:val="none" w:sz="0" w:space="0" w:color="auto"/>
            <w:right w:val="none" w:sz="0" w:space="0" w:color="auto"/>
          </w:divBdr>
        </w:div>
        <w:div w:id="1090811757">
          <w:marLeft w:val="480"/>
          <w:marRight w:val="0"/>
          <w:marTop w:val="0"/>
          <w:marBottom w:val="0"/>
          <w:divBdr>
            <w:top w:val="none" w:sz="0" w:space="0" w:color="auto"/>
            <w:left w:val="none" w:sz="0" w:space="0" w:color="auto"/>
            <w:bottom w:val="none" w:sz="0" w:space="0" w:color="auto"/>
            <w:right w:val="none" w:sz="0" w:space="0" w:color="auto"/>
          </w:divBdr>
        </w:div>
        <w:div w:id="1117066024">
          <w:marLeft w:val="480"/>
          <w:marRight w:val="0"/>
          <w:marTop w:val="0"/>
          <w:marBottom w:val="0"/>
          <w:divBdr>
            <w:top w:val="none" w:sz="0" w:space="0" w:color="auto"/>
            <w:left w:val="none" w:sz="0" w:space="0" w:color="auto"/>
            <w:bottom w:val="none" w:sz="0" w:space="0" w:color="auto"/>
            <w:right w:val="none" w:sz="0" w:space="0" w:color="auto"/>
          </w:divBdr>
        </w:div>
        <w:div w:id="1119497826">
          <w:marLeft w:val="480"/>
          <w:marRight w:val="0"/>
          <w:marTop w:val="0"/>
          <w:marBottom w:val="0"/>
          <w:divBdr>
            <w:top w:val="none" w:sz="0" w:space="0" w:color="auto"/>
            <w:left w:val="none" w:sz="0" w:space="0" w:color="auto"/>
            <w:bottom w:val="none" w:sz="0" w:space="0" w:color="auto"/>
            <w:right w:val="none" w:sz="0" w:space="0" w:color="auto"/>
          </w:divBdr>
        </w:div>
        <w:div w:id="1153911560">
          <w:marLeft w:val="480"/>
          <w:marRight w:val="0"/>
          <w:marTop w:val="0"/>
          <w:marBottom w:val="0"/>
          <w:divBdr>
            <w:top w:val="none" w:sz="0" w:space="0" w:color="auto"/>
            <w:left w:val="none" w:sz="0" w:space="0" w:color="auto"/>
            <w:bottom w:val="none" w:sz="0" w:space="0" w:color="auto"/>
            <w:right w:val="none" w:sz="0" w:space="0" w:color="auto"/>
          </w:divBdr>
        </w:div>
        <w:div w:id="1198196861">
          <w:marLeft w:val="480"/>
          <w:marRight w:val="0"/>
          <w:marTop w:val="0"/>
          <w:marBottom w:val="0"/>
          <w:divBdr>
            <w:top w:val="none" w:sz="0" w:space="0" w:color="auto"/>
            <w:left w:val="none" w:sz="0" w:space="0" w:color="auto"/>
            <w:bottom w:val="none" w:sz="0" w:space="0" w:color="auto"/>
            <w:right w:val="none" w:sz="0" w:space="0" w:color="auto"/>
          </w:divBdr>
        </w:div>
        <w:div w:id="1261446389">
          <w:marLeft w:val="480"/>
          <w:marRight w:val="0"/>
          <w:marTop w:val="0"/>
          <w:marBottom w:val="0"/>
          <w:divBdr>
            <w:top w:val="none" w:sz="0" w:space="0" w:color="auto"/>
            <w:left w:val="none" w:sz="0" w:space="0" w:color="auto"/>
            <w:bottom w:val="none" w:sz="0" w:space="0" w:color="auto"/>
            <w:right w:val="none" w:sz="0" w:space="0" w:color="auto"/>
          </w:divBdr>
        </w:div>
        <w:div w:id="1291667687">
          <w:marLeft w:val="480"/>
          <w:marRight w:val="0"/>
          <w:marTop w:val="0"/>
          <w:marBottom w:val="0"/>
          <w:divBdr>
            <w:top w:val="none" w:sz="0" w:space="0" w:color="auto"/>
            <w:left w:val="none" w:sz="0" w:space="0" w:color="auto"/>
            <w:bottom w:val="none" w:sz="0" w:space="0" w:color="auto"/>
            <w:right w:val="none" w:sz="0" w:space="0" w:color="auto"/>
          </w:divBdr>
        </w:div>
        <w:div w:id="1302691368">
          <w:marLeft w:val="480"/>
          <w:marRight w:val="0"/>
          <w:marTop w:val="0"/>
          <w:marBottom w:val="0"/>
          <w:divBdr>
            <w:top w:val="none" w:sz="0" w:space="0" w:color="auto"/>
            <w:left w:val="none" w:sz="0" w:space="0" w:color="auto"/>
            <w:bottom w:val="none" w:sz="0" w:space="0" w:color="auto"/>
            <w:right w:val="none" w:sz="0" w:space="0" w:color="auto"/>
          </w:divBdr>
        </w:div>
        <w:div w:id="1317567104">
          <w:marLeft w:val="480"/>
          <w:marRight w:val="0"/>
          <w:marTop w:val="0"/>
          <w:marBottom w:val="0"/>
          <w:divBdr>
            <w:top w:val="none" w:sz="0" w:space="0" w:color="auto"/>
            <w:left w:val="none" w:sz="0" w:space="0" w:color="auto"/>
            <w:bottom w:val="none" w:sz="0" w:space="0" w:color="auto"/>
            <w:right w:val="none" w:sz="0" w:space="0" w:color="auto"/>
          </w:divBdr>
        </w:div>
        <w:div w:id="1358893443">
          <w:marLeft w:val="480"/>
          <w:marRight w:val="0"/>
          <w:marTop w:val="0"/>
          <w:marBottom w:val="0"/>
          <w:divBdr>
            <w:top w:val="none" w:sz="0" w:space="0" w:color="auto"/>
            <w:left w:val="none" w:sz="0" w:space="0" w:color="auto"/>
            <w:bottom w:val="none" w:sz="0" w:space="0" w:color="auto"/>
            <w:right w:val="none" w:sz="0" w:space="0" w:color="auto"/>
          </w:divBdr>
        </w:div>
        <w:div w:id="1414859272">
          <w:marLeft w:val="480"/>
          <w:marRight w:val="0"/>
          <w:marTop w:val="0"/>
          <w:marBottom w:val="0"/>
          <w:divBdr>
            <w:top w:val="none" w:sz="0" w:space="0" w:color="auto"/>
            <w:left w:val="none" w:sz="0" w:space="0" w:color="auto"/>
            <w:bottom w:val="none" w:sz="0" w:space="0" w:color="auto"/>
            <w:right w:val="none" w:sz="0" w:space="0" w:color="auto"/>
          </w:divBdr>
        </w:div>
        <w:div w:id="1428769897">
          <w:marLeft w:val="480"/>
          <w:marRight w:val="0"/>
          <w:marTop w:val="0"/>
          <w:marBottom w:val="0"/>
          <w:divBdr>
            <w:top w:val="none" w:sz="0" w:space="0" w:color="auto"/>
            <w:left w:val="none" w:sz="0" w:space="0" w:color="auto"/>
            <w:bottom w:val="none" w:sz="0" w:space="0" w:color="auto"/>
            <w:right w:val="none" w:sz="0" w:space="0" w:color="auto"/>
          </w:divBdr>
        </w:div>
        <w:div w:id="1431004901">
          <w:marLeft w:val="480"/>
          <w:marRight w:val="0"/>
          <w:marTop w:val="0"/>
          <w:marBottom w:val="0"/>
          <w:divBdr>
            <w:top w:val="none" w:sz="0" w:space="0" w:color="auto"/>
            <w:left w:val="none" w:sz="0" w:space="0" w:color="auto"/>
            <w:bottom w:val="none" w:sz="0" w:space="0" w:color="auto"/>
            <w:right w:val="none" w:sz="0" w:space="0" w:color="auto"/>
          </w:divBdr>
        </w:div>
        <w:div w:id="1439107479">
          <w:marLeft w:val="480"/>
          <w:marRight w:val="0"/>
          <w:marTop w:val="0"/>
          <w:marBottom w:val="0"/>
          <w:divBdr>
            <w:top w:val="none" w:sz="0" w:space="0" w:color="auto"/>
            <w:left w:val="none" w:sz="0" w:space="0" w:color="auto"/>
            <w:bottom w:val="none" w:sz="0" w:space="0" w:color="auto"/>
            <w:right w:val="none" w:sz="0" w:space="0" w:color="auto"/>
          </w:divBdr>
        </w:div>
        <w:div w:id="1448890339">
          <w:marLeft w:val="480"/>
          <w:marRight w:val="0"/>
          <w:marTop w:val="0"/>
          <w:marBottom w:val="0"/>
          <w:divBdr>
            <w:top w:val="none" w:sz="0" w:space="0" w:color="auto"/>
            <w:left w:val="none" w:sz="0" w:space="0" w:color="auto"/>
            <w:bottom w:val="none" w:sz="0" w:space="0" w:color="auto"/>
            <w:right w:val="none" w:sz="0" w:space="0" w:color="auto"/>
          </w:divBdr>
        </w:div>
        <w:div w:id="1452241754">
          <w:marLeft w:val="480"/>
          <w:marRight w:val="0"/>
          <w:marTop w:val="0"/>
          <w:marBottom w:val="0"/>
          <w:divBdr>
            <w:top w:val="none" w:sz="0" w:space="0" w:color="auto"/>
            <w:left w:val="none" w:sz="0" w:space="0" w:color="auto"/>
            <w:bottom w:val="none" w:sz="0" w:space="0" w:color="auto"/>
            <w:right w:val="none" w:sz="0" w:space="0" w:color="auto"/>
          </w:divBdr>
        </w:div>
        <w:div w:id="1453355590">
          <w:marLeft w:val="480"/>
          <w:marRight w:val="0"/>
          <w:marTop w:val="0"/>
          <w:marBottom w:val="0"/>
          <w:divBdr>
            <w:top w:val="none" w:sz="0" w:space="0" w:color="auto"/>
            <w:left w:val="none" w:sz="0" w:space="0" w:color="auto"/>
            <w:bottom w:val="none" w:sz="0" w:space="0" w:color="auto"/>
            <w:right w:val="none" w:sz="0" w:space="0" w:color="auto"/>
          </w:divBdr>
        </w:div>
        <w:div w:id="1510216411">
          <w:marLeft w:val="480"/>
          <w:marRight w:val="0"/>
          <w:marTop w:val="0"/>
          <w:marBottom w:val="0"/>
          <w:divBdr>
            <w:top w:val="none" w:sz="0" w:space="0" w:color="auto"/>
            <w:left w:val="none" w:sz="0" w:space="0" w:color="auto"/>
            <w:bottom w:val="none" w:sz="0" w:space="0" w:color="auto"/>
            <w:right w:val="none" w:sz="0" w:space="0" w:color="auto"/>
          </w:divBdr>
        </w:div>
        <w:div w:id="1531186222">
          <w:marLeft w:val="480"/>
          <w:marRight w:val="0"/>
          <w:marTop w:val="0"/>
          <w:marBottom w:val="0"/>
          <w:divBdr>
            <w:top w:val="none" w:sz="0" w:space="0" w:color="auto"/>
            <w:left w:val="none" w:sz="0" w:space="0" w:color="auto"/>
            <w:bottom w:val="none" w:sz="0" w:space="0" w:color="auto"/>
            <w:right w:val="none" w:sz="0" w:space="0" w:color="auto"/>
          </w:divBdr>
        </w:div>
        <w:div w:id="1537351461">
          <w:marLeft w:val="480"/>
          <w:marRight w:val="0"/>
          <w:marTop w:val="0"/>
          <w:marBottom w:val="0"/>
          <w:divBdr>
            <w:top w:val="none" w:sz="0" w:space="0" w:color="auto"/>
            <w:left w:val="none" w:sz="0" w:space="0" w:color="auto"/>
            <w:bottom w:val="none" w:sz="0" w:space="0" w:color="auto"/>
            <w:right w:val="none" w:sz="0" w:space="0" w:color="auto"/>
          </w:divBdr>
        </w:div>
        <w:div w:id="1545942820">
          <w:marLeft w:val="480"/>
          <w:marRight w:val="0"/>
          <w:marTop w:val="0"/>
          <w:marBottom w:val="0"/>
          <w:divBdr>
            <w:top w:val="none" w:sz="0" w:space="0" w:color="auto"/>
            <w:left w:val="none" w:sz="0" w:space="0" w:color="auto"/>
            <w:bottom w:val="none" w:sz="0" w:space="0" w:color="auto"/>
            <w:right w:val="none" w:sz="0" w:space="0" w:color="auto"/>
          </w:divBdr>
        </w:div>
        <w:div w:id="1610238636">
          <w:marLeft w:val="480"/>
          <w:marRight w:val="0"/>
          <w:marTop w:val="0"/>
          <w:marBottom w:val="0"/>
          <w:divBdr>
            <w:top w:val="none" w:sz="0" w:space="0" w:color="auto"/>
            <w:left w:val="none" w:sz="0" w:space="0" w:color="auto"/>
            <w:bottom w:val="none" w:sz="0" w:space="0" w:color="auto"/>
            <w:right w:val="none" w:sz="0" w:space="0" w:color="auto"/>
          </w:divBdr>
        </w:div>
        <w:div w:id="1611206872">
          <w:marLeft w:val="480"/>
          <w:marRight w:val="0"/>
          <w:marTop w:val="0"/>
          <w:marBottom w:val="0"/>
          <w:divBdr>
            <w:top w:val="none" w:sz="0" w:space="0" w:color="auto"/>
            <w:left w:val="none" w:sz="0" w:space="0" w:color="auto"/>
            <w:bottom w:val="none" w:sz="0" w:space="0" w:color="auto"/>
            <w:right w:val="none" w:sz="0" w:space="0" w:color="auto"/>
          </w:divBdr>
        </w:div>
        <w:div w:id="1659073449">
          <w:marLeft w:val="480"/>
          <w:marRight w:val="0"/>
          <w:marTop w:val="0"/>
          <w:marBottom w:val="0"/>
          <w:divBdr>
            <w:top w:val="none" w:sz="0" w:space="0" w:color="auto"/>
            <w:left w:val="none" w:sz="0" w:space="0" w:color="auto"/>
            <w:bottom w:val="none" w:sz="0" w:space="0" w:color="auto"/>
            <w:right w:val="none" w:sz="0" w:space="0" w:color="auto"/>
          </w:divBdr>
        </w:div>
        <w:div w:id="1696494905">
          <w:marLeft w:val="480"/>
          <w:marRight w:val="0"/>
          <w:marTop w:val="0"/>
          <w:marBottom w:val="0"/>
          <w:divBdr>
            <w:top w:val="none" w:sz="0" w:space="0" w:color="auto"/>
            <w:left w:val="none" w:sz="0" w:space="0" w:color="auto"/>
            <w:bottom w:val="none" w:sz="0" w:space="0" w:color="auto"/>
            <w:right w:val="none" w:sz="0" w:space="0" w:color="auto"/>
          </w:divBdr>
        </w:div>
        <w:div w:id="1701782154">
          <w:marLeft w:val="480"/>
          <w:marRight w:val="0"/>
          <w:marTop w:val="0"/>
          <w:marBottom w:val="0"/>
          <w:divBdr>
            <w:top w:val="none" w:sz="0" w:space="0" w:color="auto"/>
            <w:left w:val="none" w:sz="0" w:space="0" w:color="auto"/>
            <w:bottom w:val="none" w:sz="0" w:space="0" w:color="auto"/>
            <w:right w:val="none" w:sz="0" w:space="0" w:color="auto"/>
          </w:divBdr>
        </w:div>
        <w:div w:id="1709528560">
          <w:marLeft w:val="480"/>
          <w:marRight w:val="0"/>
          <w:marTop w:val="0"/>
          <w:marBottom w:val="0"/>
          <w:divBdr>
            <w:top w:val="none" w:sz="0" w:space="0" w:color="auto"/>
            <w:left w:val="none" w:sz="0" w:space="0" w:color="auto"/>
            <w:bottom w:val="none" w:sz="0" w:space="0" w:color="auto"/>
            <w:right w:val="none" w:sz="0" w:space="0" w:color="auto"/>
          </w:divBdr>
        </w:div>
        <w:div w:id="1719814143">
          <w:marLeft w:val="480"/>
          <w:marRight w:val="0"/>
          <w:marTop w:val="0"/>
          <w:marBottom w:val="0"/>
          <w:divBdr>
            <w:top w:val="none" w:sz="0" w:space="0" w:color="auto"/>
            <w:left w:val="none" w:sz="0" w:space="0" w:color="auto"/>
            <w:bottom w:val="none" w:sz="0" w:space="0" w:color="auto"/>
            <w:right w:val="none" w:sz="0" w:space="0" w:color="auto"/>
          </w:divBdr>
        </w:div>
        <w:div w:id="1732188579">
          <w:marLeft w:val="480"/>
          <w:marRight w:val="0"/>
          <w:marTop w:val="0"/>
          <w:marBottom w:val="0"/>
          <w:divBdr>
            <w:top w:val="none" w:sz="0" w:space="0" w:color="auto"/>
            <w:left w:val="none" w:sz="0" w:space="0" w:color="auto"/>
            <w:bottom w:val="none" w:sz="0" w:space="0" w:color="auto"/>
            <w:right w:val="none" w:sz="0" w:space="0" w:color="auto"/>
          </w:divBdr>
        </w:div>
        <w:div w:id="1736077152">
          <w:marLeft w:val="480"/>
          <w:marRight w:val="0"/>
          <w:marTop w:val="0"/>
          <w:marBottom w:val="0"/>
          <w:divBdr>
            <w:top w:val="none" w:sz="0" w:space="0" w:color="auto"/>
            <w:left w:val="none" w:sz="0" w:space="0" w:color="auto"/>
            <w:bottom w:val="none" w:sz="0" w:space="0" w:color="auto"/>
            <w:right w:val="none" w:sz="0" w:space="0" w:color="auto"/>
          </w:divBdr>
        </w:div>
        <w:div w:id="1776559801">
          <w:marLeft w:val="480"/>
          <w:marRight w:val="0"/>
          <w:marTop w:val="0"/>
          <w:marBottom w:val="0"/>
          <w:divBdr>
            <w:top w:val="none" w:sz="0" w:space="0" w:color="auto"/>
            <w:left w:val="none" w:sz="0" w:space="0" w:color="auto"/>
            <w:bottom w:val="none" w:sz="0" w:space="0" w:color="auto"/>
            <w:right w:val="none" w:sz="0" w:space="0" w:color="auto"/>
          </w:divBdr>
        </w:div>
        <w:div w:id="1856579209">
          <w:marLeft w:val="480"/>
          <w:marRight w:val="0"/>
          <w:marTop w:val="0"/>
          <w:marBottom w:val="0"/>
          <w:divBdr>
            <w:top w:val="none" w:sz="0" w:space="0" w:color="auto"/>
            <w:left w:val="none" w:sz="0" w:space="0" w:color="auto"/>
            <w:bottom w:val="none" w:sz="0" w:space="0" w:color="auto"/>
            <w:right w:val="none" w:sz="0" w:space="0" w:color="auto"/>
          </w:divBdr>
        </w:div>
        <w:div w:id="1881436845">
          <w:marLeft w:val="480"/>
          <w:marRight w:val="0"/>
          <w:marTop w:val="0"/>
          <w:marBottom w:val="0"/>
          <w:divBdr>
            <w:top w:val="none" w:sz="0" w:space="0" w:color="auto"/>
            <w:left w:val="none" w:sz="0" w:space="0" w:color="auto"/>
            <w:bottom w:val="none" w:sz="0" w:space="0" w:color="auto"/>
            <w:right w:val="none" w:sz="0" w:space="0" w:color="auto"/>
          </w:divBdr>
        </w:div>
        <w:div w:id="1895122976">
          <w:marLeft w:val="480"/>
          <w:marRight w:val="0"/>
          <w:marTop w:val="0"/>
          <w:marBottom w:val="0"/>
          <w:divBdr>
            <w:top w:val="none" w:sz="0" w:space="0" w:color="auto"/>
            <w:left w:val="none" w:sz="0" w:space="0" w:color="auto"/>
            <w:bottom w:val="none" w:sz="0" w:space="0" w:color="auto"/>
            <w:right w:val="none" w:sz="0" w:space="0" w:color="auto"/>
          </w:divBdr>
        </w:div>
        <w:div w:id="1904028301">
          <w:marLeft w:val="480"/>
          <w:marRight w:val="0"/>
          <w:marTop w:val="0"/>
          <w:marBottom w:val="0"/>
          <w:divBdr>
            <w:top w:val="none" w:sz="0" w:space="0" w:color="auto"/>
            <w:left w:val="none" w:sz="0" w:space="0" w:color="auto"/>
            <w:bottom w:val="none" w:sz="0" w:space="0" w:color="auto"/>
            <w:right w:val="none" w:sz="0" w:space="0" w:color="auto"/>
          </w:divBdr>
        </w:div>
        <w:div w:id="1922594202">
          <w:marLeft w:val="480"/>
          <w:marRight w:val="0"/>
          <w:marTop w:val="0"/>
          <w:marBottom w:val="0"/>
          <w:divBdr>
            <w:top w:val="none" w:sz="0" w:space="0" w:color="auto"/>
            <w:left w:val="none" w:sz="0" w:space="0" w:color="auto"/>
            <w:bottom w:val="none" w:sz="0" w:space="0" w:color="auto"/>
            <w:right w:val="none" w:sz="0" w:space="0" w:color="auto"/>
          </w:divBdr>
        </w:div>
        <w:div w:id="1923098561">
          <w:marLeft w:val="480"/>
          <w:marRight w:val="0"/>
          <w:marTop w:val="0"/>
          <w:marBottom w:val="0"/>
          <w:divBdr>
            <w:top w:val="none" w:sz="0" w:space="0" w:color="auto"/>
            <w:left w:val="none" w:sz="0" w:space="0" w:color="auto"/>
            <w:bottom w:val="none" w:sz="0" w:space="0" w:color="auto"/>
            <w:right w:val="none" w:sz="0" w:space="0" w:color="auto"/>
          </w:divBdr>
        </w:div>
        <w:div w:id="1927568100">
          <w:marLeft w:val="480"/>
          <w:marRight w:val="0"/>
          <w:marTop w:val="0"/>
          <w:marBottom w:val="0"/>
          <w:divBdr>
            <w:top w:val="none" w:sz="0" w:space="0" w:color="auto"/>
            <w:left w:val="none" w:sz="0" w:space="0" w:color="auto"/>
            <w:bottom w:val="none" w:sz="0" w:space="0" w:color="auto"/>
            <w:right w:val="none" w:sz="0" w:space="0" w:color="auto"/>
          </w:divBdr>
        </w:div>
        <w:div w:id="1934435439">
          <w:marLeft w:val="480"/>
          <w:marRight w:val="0"/>
          <w:marTop w:val="0"/>
          <w:marBottom w:val="0"/>
          <w:divBdr>
            <w:top w:val="none" w:sz="0" w:space="0" w:color="auto"/>
            <w:left w:val="none" w:sz="0" w:space="0" w:color="auto"/>
            <w:bottom w:val="none" w:sz="0" w:space="0" w:color="auto"/>
            <w:right w:val="none" w:sz="0" w:space="0" w:color="auto"/>
          </w:divBdr>
        </w:div>
        <w:div w:id="1943758545">
          <w:marLeft w:val="480"/>
          <w:marRight w:val="0"/>
          <w:marTop w:val="0"/>
          <w:marBottom w:val="0"/>
          <w:divBdr>
            <w:top w:val="none" w:sz="0" w:space="0" w:color="auto"/>
            <w:left w:val="none" w:sz="0" w:space="0" w:color="auto"/>
            <w:bottom w:val="none" w:sz="0" w:space="0" w:color="auto"/>
            <w:right w:val="none" w:sz="0" w:space="0" w:color="auto"/>
          </w:divBdr>
        </w:div>
        <w:div w:id="1943997544">
          <w:marLeft w:val="480"/>
          <w:marRight w:val="0"/>
          <w:marTop w:val="0"/>
          <w:marBottom w:val="0"/>
          <w:divBdr>
            <w:top w:val="none" w:sz="0" w:space="0" w:color="auto"/>
            <w:left w:val="none" w:sz="0" w:space="0" w:color="auto"/>
            <w:bottom w:val="none" w:sz="0" w:space="0" w:color="auto"/>
            <w:right w:val="none" w:sz="0" w:space="0" w:color="auto"/>
          </w:divBdr>
        </w:div>
        <w:div w:id="1976905279">
          <w:marLeft w:val="480"/>
          <w:marRight w:val="0"/>
          <w:marTop w:val="0"/>
          <w:marBottom w:val="0"/>
          <w:divBdr>
            <w:top w:val="none" w:sz="0" w:space="0" w:color="auto"/>
            <w:left w:val="none" w:sz="0" w:space="0" w:color="auto"/>
            <w:bottom w:val="none" w:sz="0" w:space="0" w:color="auto"/>
            <w:right w:val="none" w:sz="0" w:space="0" w:color="auto"/>
          </w:divBdr>
        </w:div>
        <w:div w:id="2013802413">
          <w:marLeft w:val="480"/>
          <w:marRight w:val="0"/>
          <w:marTop w:val="0"/>
          <w:marBottom w:val="0"/>
          <w:divBdr>
            <w:top w:val="none" w:sz="0" w:space="0" w:color="auto"/>
            <w:left w:val="none" w:sz="0" w:space="0" w:color="auto"/>
            <w:bottom w:val="none" w:sz="0" w:space="0" w:color="auto"/>
            <w:right w:val="none" w:sz="0" w:space="0" w:color="auto"/>
          </w:divBdr>
        </w:div>
        <w:div w:id="2019187243">
          <w:marLeft w:val="480"/>
          <w:marRight w:val="0"/>
          <w:marTop w:val="0"/>
          <w:marBottom w:val="0"/>
          <w:divBdr>
            <w:top w:val="none" w:sz="0" w:space="0" w:color="auto"/>
            <w:left w:val="none" w:sz="0" w:space="0" w:color="auto"/>
            <w:bottom w:val="none" w:sz="0" w:space="0" w:color="auto"/>
            <w:right w:val="none" w:sz="0" w:space="0" w:color="auto"/>
          </w:divBdr>
        </w:div>
        <w:div w:id="2032413553">
          <w:marLeft w:val="480"/>
          <w:marRight w:val="0"/>
          <w:marTop w:val="0"/>
          <w:marBottom w:val="0"/>
          <w:divBdr>
            <w:top w:val="none" w:sz="0" w:space="0" w:color="auto"/>
            <w:left w:val="none" w:sz="0" w:space="0" w:color="auto"/>
            <w:bottom w:val="none" w:sz="0" w:space="0" w:color="auto"/>
            <w:right w:val="none" w:sz="0" w:space="0" w:color="auto"/>
          </w:divBdr>
        </w:div>
        <w:div w:id="2067948786">
          <w:marLeft w:val="480"/>
          <w:marRight w:val="0"/>
          <w:marTop w:val="0"/>
          <w:marBottom w:val="0"/>
          <w:divBdr>
            <w:top w:val="none" w:sz="0" w:space="0" w:color="auto"/>
            <w:left w:val="none" w:sz="0" w:space="0" w:color="auto"/>
            <w:bottom w:val="none" w:sz="0" w:space="0" w:color="auto"/>
            <w:right w:val="none" w:sz="0" w:space="0" w:color="auto"/>
          </w:divBdr>
        </w:div>
        <w:div w:id="2076514657">
          <w:marLeft w:val="480"/>
          <w:marRight w:val="0"/>
          <w:marTop w:val="0"/>
          <w:marBottom w:val="0"/>
          <w:divBdr>
            <w:top w:val="none" w:sz="0" w:space="0" w:color="auto"/>
            <w:left w:val="none" w:sz="0" w:space="0" w:color="auto"/>
            <w:bottom w:val="none" w:sz="0" w:space="0" w:color="auto"/>
            <w:right w:val="none" w:sz="0" w:space="0" w:color="auto"/>
          </w:divBdr>
        </w:div>
        <w:div w:id="2084526537">
          <w:marLeft w:val="480"/>
          <w:marRight w:val="0"/>
          <w:marTop w:val="0"/>
          <w:marBottom w:val="0"/>
          <w:divBdr>
            <w:top w:val="none" w:sz="0" w:space="0" w:color="auto"/>
            <w:left w:val="none" w:sz="0" w:space="0" w:color="auto"/>
            <w:bottom w:val="none" w:sz="0" w:space="0" w:color="auto"/>
            <w:right w:val="none" w:sz="0" w:space="0" w:color="auto"/>
          </w:divBdr>
        </w:div>
      </w:divsChild>
    </w:div>
    <w:div w:id="2048219162">
      <w:bodyDiv w:val="1"/>
      <w:marLeft w:val="0"/>
      <w:marRight w:val="0"/>
      <w:marTop w:val="0"/>
      <w:marBottom w:val="0"/>
      <w:divBdr>
        <w:top w:val="none" w:sz="0" w:space="0" w:color="auto"/>
        <w:left w:val="none" w:sz="0" w:space="0" w:color="auto"/>
        <w:bottom w:val="none" w:sz="0" w:space="0" w:color="auto"/>
        <w:right w:val="none" w:sz="0" w:space="0" w:color="auto"/>
      </w:divBdr>
    </w:div>
    <w:div w:id="2048407745">
      <w:bodyDiv w:val="1"/>
      <w:marLeft w:val="0"/>
      <w:marRight w:val="0"/>
      <w:marTop w:val="0"/>
      <w:marBottom w:val="0"/>
      <w:divBdr>
        <w:top w:val="none" w:sz="0" w:space="0" w:color="auto"/>
        <w:left w:val="none" w:sz="0" w:space="0" w:color="auto"/>
        <w:bottom w:val="none" w:sz="0" w:space="0" w:color="auto"/>
        <w:right w:val="none" w:sz="0" w:space="0" w:color="auto"/>
      </w:divBdr>
    </w:div>
    <w:div w:id="2048918383">
      <w:bodyDiv w:val="1"/>
      <w:marLeft w:val="0"/>
      <w:marRight w:val="0"/>
      <w:marTop w:val="0"/>
      <w:marBottom w:val="0"/>
      <w:divBdr>
        <w:top w:val="none" w:sz="0" w:space="0" w:color="auto"/>
        <w:left w:val="none" w:sz="0" w:space="0" w:color="auto"/>
        <w:bottom w:val="none" w:sz="0" w:space="0" w:color="auto"/>
        <w:right w:val="none" w:sz="0" w:space="0" w:color="auto"/>
      </w:divBdr>
    </w:div>
    <w:div w:id="2049065089">
      <w:bodyDiv w:val="1"/>
      <w:marLeft w:val="0"/>
      <w:marRight w:val="0"/>
      <w:marTop w:val="0"/>
      <w:marBottom w:val="0"/>
      <w:divBdr>
        <w:top w:val="none" w:sz="0" w:space="0" w:color="auto"/>
        <w:left w:val="none" w:sz="0" w:space="0" w:color="auto"/>
        <w:bottom w:val="none" w:sz="0" w:space="0" w:color="auto"/>
        <w:right w:val="none" w:sz="0" w:space="0" w:color="auto"/>
      </w:divBdr>
    </w:div>
    <w:div w:id="2049137110">
      <w:bodyDiv w:val="1"/>
      <w:marLeft w:val="0"/>
      <w:marRight w:val="0"/>
      <w:marTop w:val="0"/>
      <w:marBottom w:val="0"/>
      <w:divBdr>
        <w:top w:val="none" w:sz="0" w:space="0" w:color="auto"/>
        <w:left w:val="none" w:sz="0" w:space="0" w:color="auto"/>
        <w:bottom w:val="none" w:sz="0" w:space="0" w:color="auto"/>
        <w:right w:val="none" w:sz="0" w:space="0" w:color="auto"/>
      </w:divBdr>
    </w:div>
    <w:div w:id="2049141874">
      <w:bodyDiv w:val="1"/>
      <w:marLeft w:val="0"/>
      <w:marRight w:val="0"/>
      <w:marTop w:val="0"/>
      <w:marBottom w:val="0"/>
      <w:divBdr>
        <w:top w:val="none" w:sz="0" w:space="0" w:color="auto"/>
        <w:left w:val="none" w:sz="0" w:space="0" w:color="auto"/>
        <w:bottom w:val="none" w:sz="0" w:space="0" w:color="auto"/>
        <w:right w:val="none" w:sz="0" w:space="0" w:color="auto"/>
      </w:divBdr>
    </w:div>
    <w:div w:id="2049253646">
      <w:bodyDiv w:val="1"/>
      <w:marLeft w:val="0"/>
      <w:marRight w:val="0"/>
      <w:marTop w:val="0"/>
      <w:marBottom w:val="0"/>
      <w:divBdr>
        <w:top w:val="none" w:sz="0" w:space="0" w:color="auto"/>
        <w:left w:val="none" w:sz="0" w:space="0" w:color="auto"/>
        <w:bottom w:val="none" w:sz="0" w:space="0" w:color="auto"/>
        <w:right w:val="none" w:sz="0" w:space="0" w:color="auto"/>
      </w:divBdr>
    </w:div>
    <w:div w:id="2049330075">
      <w:bodyDiv w:val="1"/>
      <w:marLeft w:val="0"/>
      <w:marRight w:val="0"/>
      <w:marTop w:val="0"/>
      <w:marBottom w:val="0"/>
      <w:divBdr>
        <w:top w:val="none" w:sz="0" w:space="0" w:color="auto"/>
        <w:left w:val="none" w:sz="0" w:space="0" w:color="auto"/>
        <w:bottom w:val="none" w:sz="0" w:space="0" w:color="auto"/>
        <w:right w:val="none" w:sz="0" w:space="0" w:color="auto"/>
      </w:divBdr>
    </w:div>
    <w:div w:id="2049404361">
      <w:bodyDiv w:val="1"/>
      <w:marLeft w:val="0"/>
      <w:marRight w:val="0"/>
      <w:marTop w:val="0"/>
      <w:marBottom w:val="0"/>
      <w:divBdr>
        <w:top w:val="none" w:sz="0" w:space="0" w:color="auto"/>
        <w:left w:val="none" w:sz="0" w:space="0" w:color="auto"/>
        <w:bottom w:val="none" w:sz="0" w:space="0" w:color="auto"/>
        <w:right w:val="none" w:sz="0" w:space="0" w:color="auto"/>
      </w:divBdr>
    </w:div>
    <w:div w:id="2049404946">
      <w:bodyDiv w:val="1"/>
      <w:marLeft w:val="0"/>
      <w:marRight w:val="0"/>
      <w:marTop w:val="0"/>
      <w:marBottom w:val="0"/>
      <w:divBdr>
        <w:top w:val="none" w:sz="0" w:space="0" w:color="auto"/>
        <w:left w:val="none" w:sz="0" w:space="0" w:color="auto"/>
        <w:bottom w:val="none" w:sz="0" w:space="0" w:color="auto"/>
        <w:right w:val="none" w:sz="0" w:space="0" w:color="auto"/>
      </w:divBdr>
    </w:div>
    <w:div w:id="2049716699">
      <w:bodyDiv w:val="1"/>
      <w:marLeft w:val="0"/>
      <w:marRight w:val="0"/>
      <w:marTop w:val="0"/>
      <w:marBottom w:val="0"/>
      <w:divBdr>
        <w:top w:val="none" w:sz="0" w:space="0" w:color="auto"/>
        <w:left w:val="none" w:sz="0" w:space="0" w:color="auto"/>
        <w:bottom w:val="none" w:sz="0" w:space="0" w:color="auto"/>
        <w:right w:val="none" w:sz="0" w:space="0" w:color="auto"/>
      </w:divBdr>
    </w:div>
    <w:div w:id="2049792811">
      <w:bodyDiv w:val="1"/>
      <w:marLeft w:val="0"/>
      <w:marRight w:val="0"/>
      <w:marTop w:val="0"/>
      <w:marBottom w:val="0"/>
      <w:divBdr>
        <w:top w:val="none" w:sz="0" w:space="0" w:color="auto"/>
        <w:left w:val="none" w:sz="0" w:space="0" w:color="auto"/>
        <w:bottom w:val="none" w:sz="0" w:space="0" w:color="auto"/>
        <w:right w:val="none" w:sz="0" w:space="0" w:color="auto"/>
      </w:divBdr>
    </w:div>
    <w:div w:id="2050496426">
      <w:bodyDiv w:val="1"/>
      <w:marLeft w:val="0"/>
      <w:marRight w:val="0"/>
      <w:marTop w:val="0"/>
      <w:marBottom w:val="0"/>
      <w:divBdr>
        <w:top w:val="none" w:sz="0" w:space="0" w:color="auto"/>
        <w:left w:val="none" w:sz="0" w:space="0" w:color="auto"/>
        <w:bottom w:val="none" w:sz="0" w:space="0" w:color="auto"/>
        <w:right w:val="none" w:sz="0" w:space="0" w:color="auto"/>
      </w:divBdr>
    </w:div>
    <w:div w:id="2050718819">
      <w:bodyDiv w:val="1"/>
      <w:marLeft w:val="0"/>
      <w:marRight w:val="0"/>
      <w:marTop w:val="0"/>
      <w:marBottom w:val="0"/>
      <w:divBdr>
        <w:top w:val="none" w:sz="0" w:space="0" w:color="auto"/>
        <w:left w:val="none" w:sz="0" w:space="0" w:color="auto"/>
        <w:bottom w:val="none" w:sz="0" w:space="0" w:color="auto"/>
        <w:right w:val="none" w:sz="0" w:space="0" w:color="auto"/>
      </w:divBdr>
    </w:div>
    <w:div w:id="2050953542">
      <w:bodyDiv w:val="1"/>
      <w:marLeft w:val="0"/>
      <w:marRight w:val="0"/>
      <w:marTop w:val="0"/>
      <w:marBottom w:val="0"/>
      <w:divBdr>
        <w:top w:val="none" w:sz="0" w:space="0" w:color="auto"/>
        <w:left w:val="none" w:sz="0" w:space="0" w:color="auto"/>
        <w:bottom w:val="none" w:sz="0" w:space="0" w:color="auto"/>
        <w:right w:val="none" w:sz="0" w:space="0" w:color="auto"/>
      </w:divBdr>
    </w:div>
    <w:div w:id="2051218592">
      <w:bodyDiv w:val="1"/>
      <w:marLeft w:val="0"/>
      <w:marRight w:val="0"/>
      <w:marTop w:val="0"/>
      <w:marBottom w:val="0"/>
      <w:divBdr>
        <w:top w:val="none" w:sz="0" w:space="0" w:color="auto"/>
        <w:left w:val="none" w:sz="0" w:space="0" w:color="auto"/>
        <w:bottom w:val="none" w:sz="0" w:space="0" w:color="auto"/>
        <w:right w:val="none" w:sz="0" w:space="0" w:color="auto"/>
      </w:divBdr>
    </w:div>
    <w:div w:id="2051373794">
      <w:bodyDiv w:val="1"/>
      <w:marLeft w:val="0"/>
      <w:marRight w:val="0"/>
      <w:marTop w:val="0"/>
      <w:marBottom w:val="0"/>
      <w:divBdr>
        <w:top w:val="none" w:sz="0" w:space="0" w:color="auto"/>
        <w:left w:val="none" w:sz="0" w:space="0" w:color="auto"/>
        <w:bottom w:val="none" w:sz="0" w:space="0" w:color="auto"/>
        <w:right w:val="none" w:sz="0" w:space="0" w:color="auto"/>
      </w:divBdr>
    </w:div>
    <w:div w:id="2051415069">
      <w:bodyDiv w:val="1"/>
      <w:marLeft w:val="0"/>
      <w:marRight w:val="0"/>
      <w:marTop w:val="0"/>
      <w:marBottom w:val="0"/>
      <w:divBdr>
        <w:top w:val="none" w:sz="0" w:space="0" w:color="auto"/>
        <w:left w:val="none" w:sz="0" w:space="0" w:color="auto"/>
        <w:bottom w:val="none" w:sz="0" w:space="0" w:color="auto"/>
        <w:right w:val="none" w:sz="0" w:space="0" w:color="auto"/>
      </w:divBdr>
    </w:div>
    <w:div w:id="2051495450">
      <w:bodyDiv w:val="1"/>
      <w:marLeft w:val="0"/>
      <w:marRight w:val="0"/>
      <w:marTop w:val="0"/>
      <w:marBottom w:val="0"/>
      <w:divBdr>
        <w:top w:val="none" w:sz="0" w:space="0" w:color="auto"/>
        <w:left w:val="none" w:sz="0" w:space="0" w:color="auto"/>
        <w:bottom w:val="none" w:sz="0" w:space="0" w:color="auto"/>
        <w:right w:val="none" w:sz="0" w:space="0" w:color="auto"/>
      </w:divBdr>
    </w:div>
    <w:div w:id="2051806624">
      <w:bodyDiv w:val="1"/>
      <w:marLeft w:val="0"/>
      <w:marRight w:val="0"/>
      <w:marTop w:val="0"/>
      <w:marBottom w:val="0"/>
      <w:divBdr>
        <w:top w:val="none" w:sz="0" w:space="0" w:color="auto"/>
        <w:left w:val="none" w:sz="0" w:space="0" w:color="auto"/>
        <w:bottom w:val="none" w:sz="0" w:space="0" w:color="auto"/>
        <w:right w:val="none" w:sz="0" w:space="0" w:color="auto"/>
      </w:divBdr>
    </w:div>
    <w:div w:id="2051833020">
      <w:bodyDiv w:val="1"/>
      <w:marLeft w:val="0"/>
      <w:marRight w:val="0"/>
      <w:marTop w:val="0"/>
      <w:marBottom w:val="0"/>
      <w:divBdr>
        <w:top w:val="none" w:sz="0" w:space="0" w:color="auto"/>
        <w:left w:val="none" w:sz="0" w:space="0" w:color="auto"/>
        <w:bottom w:val="none" w:sz="0" w:space="0" w:color="auto"/>
        <w:right w:val="none" w:sz="0" w:space="0" w:color="auto"/>
      </w:divBdr>
    </w:div>
    <w:div w:id="2051880610">
      <w:bodyDiv w:val="1"/>
      <w:marLeft w:val="0"/>
      <w:marRight w:val="0"/>
      <w:marTop w:val="0"/>
      <w:marBottom w:val="0"/>
      <w:divBdr>
        <w:top w:val="none" w:sz="0" w:space="0" w:color="auto"/>
        <w:left w:val="none" w:sz="0" w:space="0" w:color="auto"/>
        <w:bottom w:val="none" w:sz="0" w:space="0" w:color="auto"/>
        <w:right w:val="none" w:sz="0" w:space="0" w:color="auto"/>
      </w:divBdr>
    </w:div>
    <w:div w:id="2051881866">
      <w:bodyDiv w:val="1"/>
      <w:marLeft w:val="0"/>
      <w:marRight w:val="0"/>
      <w:marTop w:val="0"/>
      <w:marBottom w:val="0"/>
      <w:divBdr>
        <w:top w:val="none" w:sz="0" w:space="0" w:color="auto"/>
        <w:left w:val="none" w:sz="0" w:space="0" w:color="auto"/>
        <w:bottom w:val="none" w:sz="0" w:space="0" w:color="auto"/>
        <w:right w:val="none" w:sz="0" w:space="0" w:color="auto"/>
      </w:divBdr>
    </w:div>
    <w:div w:id="2052072501">
      <w:bodyDiv w:val="1"/>
      <w:marLeft w:val="0"/>
      <w:marRight w:val="0"/>
      <w:marTop w:val="0"/>
      <w:marBottom w:val="0"/>
      <w:divBdr>
        <w:top w:val="none" w:sz="0" w:space="0" w:color="auto"/>
        <w:left w:val="none" w:sz="0" w:space="0" w:color="auto"/>
        <w:bottom w:val="none" w:sz="0" w:space="0" w:color="auto"/>
        <w:right w:val="none" w:sz="0" w:space="0" w:color="auto"/>
      </w:divBdr>
    </w:div>
    <w:div w:id="2052268184">
      <w:bodyDiv w:val="1"/>
      <w:marLeft w:val="0"/>
      <w:marRight w:val="0"/>
      <w:marTop w:val="0"/>
      <w:marBottom w:val="0"/>
      <w:divBdr>
        <w:top w:val="none" w:sz="0" w:space="0" w:color="auto"/>
        <w:left w:val="none" w:sz="0" w:space="0" w:color="auto"/>
        <w:bottom w:val="none" w:sz="0" w:space="0" w:color="auto"/>
        <w:right w:val="none" w:sz="0" w:space="0" w:color="auto"/>
      </w:divBdr>
    </w:div>
    <w:div w:id="2052268819">
      <w:bodyDiv w:val="1"/>
      <w:marLeft w:val="0"/>
      <w:marRight w:val="0"/>
      <w:marTop w:val="0"/>
      <w:marBottom w:val="0"/>
      <w:divBdr>
        <w:top w:val="none" w:sz="0" w:space="0" w:color="auto"/>
        <w:left w:val="none" w:sz="0" w:space="0" w:color="auto"/>
        <w:bottom w:val="none" w:sz="0" w:space="0" w:color="auto"/>
        <w:right w:val="none" w:sz="0" w:space="0" w:color="auto"/>
      </w:divBdr>
    </w:div>
    <w:div w:id="2052418165">
      <w:bodyDiv w:val="1"/>
      <w:marLeft w:val="0"/>
      <w:marRight w:val="0"/>
      <w:marTop w:val="0"/>
      <w:marBottom w:val="0"/>
      <w:divBdr>
        <w:top w:val="none" w:sz="0" w:space="0" w:color="auto"/>
        <w:left w:val="none" w:sz="0" w:space="0" w:color="auto"/>
        <w:bottom w:val="none" w:sz="0" w:space="0" w:color="auto"/>
        <w:right w:val="none" w:sz="0" w:space="0" w:color="auto"/>
      </w:divBdr>
    </w:div>
    <w:div w:id="2052487423">
      <w:bodyDiv w:val="1"/>
      <w:marLeft w:val="0"/>
      <w:marRight w:val="0"/>
      <w:marTop w:val="0"/>
      <w:marBottom w:val="0"/>
      <w:divBdr>
        <w:top w:val="none" w:sz="0" w:space="0" w:color="auto"/>
        <w:left w:val="none" w:sz="0" w:space="0" w:color="auto"/>
        <w:bottom w:val="none" w:sz="0" w:space="0" w:color="auto"/>
        <w:right w:val="none" w:sz="0" w:space="0" w:color="auto"/>
      </w:divBdr>
    </w:div>
    <w:div w:id="2052488497">
      <w:bodyDiv w:val="1"/>
      <w:marLeft w:val="0"/>
      <w:marRight w:val="0"/>
      <w:marTop w:val="0"/>
      <w:marBottom w:val="0"/>
      <w:divBdr>
        <w:top w:val="none" w:sz="0" w:space="0" w:color="auto"/>
        <w:left w:val="none" w:sz="0" w:space="0" w:color="auto"/>
        <w:bottom w:val="none" w:sz="0" w:space="0" w:color="auto"/>
        <w:right w:val="none" w:sz="0" w:space="0" w:color="auto"/>
      </w:divBdr>
    </w:div>
    <w:div w:id="2052681215">
      <w:bodyDiv w:val="1"/>
      <w:marLeft w:val="0"/>
      <w:marRight w:val="0"/>
      <w:marTop w:val="0"/>
      <w:marBottom w:val="0"/>
      <w:divBdr>
        <w:top w:val="none" w:sz="0" w:space="0" w:color="auto"/>
        <w:left w:val="none" w:sz="0" w:space="0" w:color="auto"/>
        <w:bottom w:val="none" w:sz="0" w:space="0" w:color="auto"/>
        <w:right w:val="none" w:sz="0" w:space="0" w:color="auto"/>
      </w:divBdr>
    </w:div>
    <w:div w:id="2053378378">
      <w:bodyDiv w:val="1"/>
      <w:marLeft w:val="0"/>
      <w:marRight w:val="0"/>
      <w:marTop w:val="0"/>
      <w:marBottom w:val="0"/>
      <w:divBdr>
        <w:top w:val="none" w:sz="0" w:space="0" w:color="auto"/>
        <w:left w:val="none" w:sz="0" w:space="0" w:color="auto"/>
        <w:bottom w:val="none" w:sz="0" w:space="0" w:color="auto"/>
        <w:right w:val="none" w:sz="0" w:space="0" w:color="auto"/>
      </w:divBdr>
    </w:div>
    <w:div w:id="2053576088">
      <w:bodyDiv w:val="1"/>
      <w:marLeft w:val="0"/>
      <w:marRight w:val="0"/>
      <w:marTop w:val="0"/>
      <w:marBottom w:val="0"/>
      <w:divBdr>
        <w:top w:val="none" w:sz="0" w:space="0" w:color="auto"/>
        <w:left w:val="none" w:sz="0" w:space="0" w:color="auto"/>
        <w:bottom w:val="none" w:sz="0" w:space="0" w:color="auto"/>
        <w:right w:val="none" w:sz="0" w:space="0" w:color="auto"/>
      </w:divBdr>
    </w:div>
    <w:div w:id="2054033224">
      <w:bodyDiv w:val="1"/>
      <w:marLeft w:val="0"/>
      <w:marRight w:val="0"/>
      <w:marTop w:val="0"/>
      <w:marBottom w:val="0"/>
      <w:divBdr>
        <w:top w:val="none" w:sz="0" w:space="0" w:color="auto"/>
        <w:left w:val="none" w:sz="0" w:space="0" w:color="auto"/>
        <w:bottom w:val="none" w:sz="0" w:space="0" w:color="auto"/>
        <w:right w:val="none" w:sz="0" w:space="0" w:color="auto"/>
      </w:divBdr>
    </w:div>
    <w:div w:id="2054042626">
      <w:bodyDiv w:val="1"/>
      <w:marLeft w:val="0"/>
      <w:marRight w:val="0"/>
      <w:marTop w:val="0"/>
      <w:marBottom w:val="0"/>
      <w:divBdr>
        <w:top w:val="none" w:sz="0" w:space="0" w:color="auto"/>
        <w:left w:val="none" w:sz="0" w:space="0" w:color="auto"/>
        <w:bottom w:val="none" w:sz="0" w:space="0" w:color="auto"/>
        <w:right w:val="none" w:sz="0" w:space="0" w:color="auto"/>
      </w:divBdr>
    </w:div>
    <w:div w:id="2054423341">
      <w:bodyDiv w:val="1"/>
      <w:marLeft w:val="0"/>
      <w:marRight w:val="0"/>
      <w:marTop w:val="0"/>
      <w:marBottom w:val="0"/>
      <w:divBdr>
        <w:top w:val="none" w:sz="0" w:space="0" w:color="auto"/>
        <w:left w:val="none" w:sz="0" w:space="0" w:color="auto"/>
        <w:bottom w:val="none" w:sz="0" w:space="0" w:color="auto"/>
        <w:right w:val="none" w:sz="0" w:space="0" w:color="auto"/>
      </w:divBdr>
    </w:div>
    <w:div w:id="2054428392">
      <w:bodyDiv w:val="1"/>
      <w:marLeft w:val="0"/>
      <w:marRight w:val="0"/>
      <w:marTop w:val="0"/>
      <w:marBottom w:val="0"/>
      <w:divBdr>
        <w:top w:val="none" w:sz="0" w:space="0" w:color="auto"/>
        <w:left w:val="none" w:sz="0" w:space="0" w:color="auto"/>
        <w:bottom w:val="none" w:sz="0" w:space="0" w:color="auto"/>
        <w:right w:val="none" w:sz="0" w:space="0" w:color="auto"/>
      </w:divBdr>
    </w:div>
    <w:div w:id="2054577393">
      <w:bodyDiv w:val="1"/>
      <w:marLeft w:val="0"/>
      <w:marRight w:val="0"/>
      <w:marTop w:val="0"/>
      <w:marBottom w:val="0"/>
      <w:divBdr>
        <w:top w:val="none" w:sz="0" w:space="0" w:color="auto"/>
        <w:left w:val="none" w:sz="0" w:space="0" w:color="auto"/>
        <w:bottom w:val="none" w:sz="0" w:space="0" w:color="auto"/>
        <w:right w:val="none" w:sz="0" w:space="0" w:color="auto"/>
      </w:divBdr>
    </w:div>
    <w:div w:id="2054843054">
      <w:bodyDiv w:val="1"/>
      <w:marLeft w:val="0"/>
      <w:marRight w:val="0"/>
      <w:marTop w:val="0"/>
      <w:marBottom w:val="0"/>
      <w:divBdr>
        <w:top w:val="none" w:sz="0" w:space="0" w:color="auto"/>
        <w:left w:val="none" w:sz="0" w:space="0" w:color="auto"/>
        <w:bottom w:val="none" w:sz="0" w:space="0" w:color="auto"/>
        <w:right w:val="none" w:sz="0" w:space="0" w:color="auto"/>
      </w:divBdr>
    </w:div>
    <w:div w:id="2054843812">
      <w:bodyDiv w:val="1"/>
      <w:marLeft w:val="0"/>
      <w:marRight w:val="0"/>
      <w:marTop w:val="0"/>
      <w:marBottom w:val="0"/>
      <w:divBdr>
        <w:top w:val="none" w:sz="0" w:space="0" w:color="auto"/>
        <w:left w:val="none" w:sz="0" w:space="0" w:color="auto"/>
        <w:bottom w:val="none" w:sz="0" w:space="0" w:color="auto"/>
        <w:right w:val="none" w:sz="0" w:space="0" w:color="auto"/>
      </w:divBdr>
    </w:div>
    <w:div w:id="2055033684">
      <w:bodyDiv w:val="1"/>
      <w:marLeft w:val="0"/>
      <w:marRight w:val="0"/>
      <w:marTop w:val="0"/>
      <w:marBottom w:val="0"/>
      <w:divBdr>
        <w:top w:val="none" w:sz="0" w:space="0" w:color="auto"/>
        <w:left w:val="none" w:sz="0" w:space="0" w:color="auto"/>
        <w:bottom w:val="none" w:sz="0" w:space="0" w:color="auto"/>
        <w:right w:val="none" w:sz="0" w:space="0" w:color="auto"/>
      </w:divBdr>
    </w:div>
    <w:div w:id="2055345217">
      <w:bodyDiv w:val="1"/>
      <w:marLeft w:val="0"/>
      <w:marRight w:val="0"/>
      <w:marTop w:val="0"/>
      <w:marBottom w:val="0"/>
      <w:divBdr>
        <w:top w:val="none" w:sz="0" w:space="0" w:color="auto"/>
        <w:left w:val="none" w:sz="0" w:space="0" w:color="auto"/>
        <w:bottom w:val="none" w:sz="0" w:space="0" w:color="auto"/>
        <w:right w:val="none" w:sz="0" w:space="0" w:color="auto"/>
      </w:divBdr>
    </w:div>
    <w:div w:id="2055351999">
      <w:bodyDiv w:val="1"/>
      <w:marLeft w:val="0"/>
      <w:marRight w:val="0"/>
      <w:marTop w:val="0"/>
      <w:marBottom w:val="0"/>
      <w:divBdr>
        <w:top w:val="none" w:sz="0" w:space="0" w:color="auto"/>
        <w:left w:val="none" w:sz="0" w:space="0" w:color="auto"/>
        <w:bottom w:val="none" w:sz="0" w:space="0" w:color="auto"/>
        <w:right w:val="none" w:sz="0" w:space="0" w:color="auto"/>
      </w:divBdr>
    </w:div>
    <w:div w:id="2055422914">
      <w:bodyDiv w:val="1"/>
      <w:marLeft w:val="0"/>
      <w:marRight w:val="0"/>
      <w:marTop w:val="0"/>
      <w:marBottom w:val="0"/>
      <w:divBdr>
        <w:top w:val="none" w:sz="0" w:space="0" w:color="auto"/>
        <w:left w:val="none" w:sz="0" w:space="0" w:color="auto"/>
        <w:bottom w:val="none" w:sz="0" w:space="0" w:color="auto"/>
        <w:right w:val="none" w:sz="0" w:space="0" w:color="auto"/>
      </w:divBdr>
    </w:div>
    <w:div w:id="2055693104">
      <w:bodyDiv w:val="1"/>
      <w:marLeft w:val="0"/>
      <w:marRight w:val="0"/>
      <w:marTop w:val="0"/>
      <w:marBottom w:val="0"/>
      <w:divBdr>
        <w:top w:val="none" w:sz="0" w:space="0" w:color="auto"/>
        <w:left w:val="none" w:sz="0" w:space="0" w:color="auto"/>
        <w:bottom w:val="none" w:sz="0" w:space="0" w:color="auto"/>
        <w:right w:val="none" w:sz="0" w:space="0" w:color="auto"/>
      </w:divBdr>
    </w:div>
    <w:div w:id="2055696224">
      <w:bodyDiv w:val="1"/>
      <w:marLeft w:val="0"/>
      <w:marRight w:val="0"/>
      <w:marTop w:val="0"/>
      <w:marBottom w:val="0"/>
      <w:divBdr>
        <w:top w:val="none" w:sz="0" w:space="0" w:color="auto"/>
        <w:left w:val="none" w:sz="0" w:space="0" w:color="auto"/>
        <w:bottom w:val="none" w:sz="0" w:space="0" w:color="auto"/>
        <w:right w:val="none" w:sz="0" w:space="0" w:color="auto"/>
      </w:divBdr>
    </w:div>
    <w:div w:id="2055886484">
      <w:bodyDiv w:val="1"/>
      <w:marLeft w:val="0"/>
      <w:marRight w:val="0"/>
      <w:marTop w:val="0"/>
      <w:marBottom w:val="0"/>
      <w:divBdr>
        <w:top w:val="none" w:sz="0" w:space="0" w:color="auto"/>
        <w:left w:val="none" w:sz="0" w:space="0" w:color="auto"/>
        <w:bottom w:val="none" w:sz="0" w:space="0" w:color="auto"/>
        <w:right w:val="none" w:sz="0" w:space="0" w:color="auto"/>
      </w:divBdr>
    </w:div>
    <w:div w:id="2056003642">
      <w:bodyDiv w:val="1"/>
      <w:marLeft w:val="0"/>
      <w:marRight w:val="0"/>
      <w:marTop w:val="0"/>
      <w:marBottom w:val="0"/>
      <w:divBdr>
        <w:top w:val="none" w:sz="0" w:space="0" w:color="auto"/>
        <w:left w:val="none" w:sz="0" w:space="0" w:color="auto"/>
        <w:bottom w:val="none" w:sz="0" w:space="0" w:color="auto"/>
        <w:right w:val="none" w:sz="0" w:space="0" w:color="auto"/>
      </w:divBdr>
    </w:div>
    <w:div w:id="2056080310">
      <w:bodyDiv w:val="1"/>
      <w:marLeft w:val="0"/>
      <w:marRight w:val="0"/>
      <w:marTop w:val="0"/>
      <w:marBottom w:val="0"/>
      <w:divBdr>
        <w:top w:val="none" w:sz="0" w:space="0" w:color="auto"/>
        <w:left w:val="none" w:sz="0" w:space="0" w:color="auto"/>
        <w:bottom w:val="none" w:sz="0" w:space="0" w:color="auto"/>
        <w:right w:val="none" w:sz="0" w:space="0" w:color="auto"/>
      </w:divBdr>
    </w:div>
    <w:div w:id="2056197166">
      <w:bodyDiv w:val="1"/>
      <w:marLeft w:val="0"/>
      <w:marRight w:val="0"/>
      <w:marTop w:val="0"/>
      <w:marBottom w:val="0"/>
      <w:divBdr>
        <w:top w:val="none" w:sz="0" w:space="0" w:color="auto"/>
        <w:left w:val="none" w:sz="0" w:space="0" w:color="auto"/>
        <w:bottom w:val="none" w:sz="0" w:space="0" w:color="auto"/>
        <w:right w:val="none" w:sz="0" w:space="0" w:color="auto"/>
      </w:divBdr>
    </w:div>
    <w:div w:id="2056275558">
      <w:bodyDiv w:val="1"/>
      <w:marLeft w:val="0"/>
      <w:marRight w:val="0"/>
      <w:marTop w:val="0"/>
      <w:marBottom w:val="0"/>
      <w:divBdr>
        <w:top w:val="none" w:sz="0" w:space="0" w:color="auto"/>
        <w:left w:val="none" w:sz="0" w:space="0" w:color="auto"/>
        <w:bottom w:val="none" w:sz="0" w:space="0" w:color="auto"/>
        <w:right w:val="none" w:sz="0" w:space="0" w:color="auto"/>
      </w:divBdr>
    </w:div>
    <w:div w:id="2056276633">
      <w:bodyDiv w:val="1"/>
      <w:marLeft w:val="0"/>
      <w:marRight w:val="0"/>
      <w:marTop w:val="0"/>
      <w:marBottom w:val="0"/>
      <w:divBdr>
        <w:top w:val="none" w:sz="0" w:space="0" w:color="auto"/>
        <w:left w:val="none" w:sz="0" w:space="0" w:color="auto"/>
        <w:bottom w:val="none" w:sz="0" w:space="0" w:color="auto"/>
        <w:right w:val="none" w:sz="0" w:space="0" w:color="auto"/>
      </w:divBdr>
    </w:div>
    <w:div w:id="2056389228">
      <w:bodyDiv w:val="1"/>
      <w:marLeft w:val="0"/>
      <w:marRight w:val="0"/>
      <w:marTop w:val="0"/>
      <w:marBottom w:val="0"/>
      <w:divBdr>
        <w:top w:val="none" w:sz="0" w:space="0" w:color="auto"/>
        <w:left w:val="none" w:sz="0" w:space="0" w:color="auto"/>
        <w:bottom w:val="none" w:sz="0" w:space="0" w:color="auto"/>
        <w:right w:val="none" w:sz="0" w:space="0" w:color="auto"/>
      </w:divBdr>
    </w:div>
    <w:div w:id="2056418873">
      <w:bodyDiv w:val="1"/>
      <w:marLeft w:val="0"/>
      <w:marRight w:val="0"/>
      <w:marTop w:val="0"/>
      <w:marBottom w:val="0"/>
      <w:divBdr>
        <w:top w:val="none" w:sz="0" w:space="0" w:color="auto"/>
        <w:left w:val="none" w:sz="0" w:space="0" w:color="auto"/>
        <w:bottom w:val="none" w:sz="0" w:space="0" w:color="auto"/>
        <w:right w:val="none" w:sz="0" w:space="0" w:color="auto"/>
      </w:divBdr>
    </w:div>
    <w:div w:id="2056928284">
      <w:bodyDiv w:val="1"/>
      <w:marLeft w:val="0"/>
      <w:marRight w:val="0"/>
      <w:marTop w:val="0"/>
      <w:marBottom w:val="0"/>
      <w:divBdr>
        <w:top w:val="none" w:sz="0" w:space="0" w:color="auto"/>
        <w:left w:val="none" w:sz="0" w:space="0" w:color="auto"/>
        <w:bottom w:val="none" w:sz="0" w:space="0" w:color="auto"/>
        <w:right w:val="none" w:sz="0" w:space="0" w:color="auto"/>
      </w:divBdr>
    </w:div>
    <w:div w:id="2057241611">
      <w:bodyDiv w:val="1"/>
      <w:marLeft w:val="0"/>
      <w:marRight w:val="0"/>
      <w:marTop w:val="0"/>
      <w:marBottom w:val="0"/>
      <w:divBdr>
        <w:top w:val="none" w:sz="0" w:space="0" w:color="auto"/>
        <w:left w:val="none" w:sz="0" w:space="0" w:color="auto"/>
        <w:bottom w:val="none" w:sz="0" w:space="0" w:color="auto"/>
        <w:right w:val="none" w:sz="0" w:space="0" w:color="auto"/>
      </w:divBdr>
    </w:div>
    <w:div w:id="2057272767">
      <w:bodyDiv w:val="1"/>
      <w:marLeft w:val="0"/>
      <w:marRight w:val="0"/>
      <w:marTop w:val="0"/>
      <w:marBottom w:val="0"/>
      <w:divBdr>
        <w:top w:val="none" w:sz="0" w:space="0" w:color="auto"/>
        <w:left w:val="none" w:sz="0" w:space="0" w:color="auto"/>
        <w:bottom w:val="none" w:sz="0" w:space="0" w:color="auto"/>
        <w:right w:val="none" w:sz="0" w:space="0" w:color="auto"/>
      </w:divBdr>
    </w:div>
    <w:div w:id="2057502983">
      <w:bodyDiv w:val="1"/>
      <w:marLeft w:val="0"/>
      <w:marRight w:val="0"/>
      <w:marTop w:val="0"/>
      <w:marBottom w:val="0"/>
      <w:divBdr>
        <w:top w:val="none" w:sz="0" w:space="0" w:color="auto"/>
        <w:left w:val="none" w:sz="0" w:space="0" w:color="auto"/>
        <w:bottom w:val="none" w:sz="0" w:space="0" w:color="auto"/>
        <w:right w:val="none" w:sz="0" w:space="0" w:color="auto"/>
      </w:divBdr>
    </w:div>
    <w:div w:id="2057506591">
      <w:bodyDiv w:val="1"/>
      <w:marLeft w:val="0"/>
      <w:marRight w:val="0"/>
      <w:marTop w:val="0"/>
      <w:marBottom w:val="0"/>
      <w:divBdr>
        <w:top w:val="none" w:sz="0" w:space="0" w:color="auto"/>
        <w:left w:val="none" w:sz="0" w:space="0" w:color="auto"/>
        <w:bottom w:val="none" w:sz="0" w:space="0" w:color="auto"/>
        <w:right w:val="none" w:sz="0" w:space="0" w:color="auto"/>
      </w:divBdr>
    </w:div>
    <w:div w:id="2057582383">
      <w:bodyDiv w:val="1"/>
      <w:marLeft w:val="0"/>
      <w:marRight w:val="0"/>
      <w:marTop w:val="0"/>
      <w:marBottom w:val="0"/>
      <w:divBdr>
        <w:top w:val="none" w:sz="0" w:space="0" w:color="auto"/>
        <w:left w:val="none" w:sz="0" w:space="0" w:color="auto"/>
        <w:bottom w:val="none" w:sz="0" w:space="0" w:color="auto"/>
        <w:right w:val="none" w:sz="0" w:space="0" w:color="auto"/>
      </w:divBdr>
    </w:div>
    <w:div w:id="2057659027">
      <w:bodyDiv w:val="1"/>
      <w:marLeft w:val="0"/>
      <w:marRight w:val="0"/>
      <w:marTop w:val="0"/>
      <w:marBottom w:val="0"/>
      <w:divBdr>
        <w:top w:val="none" w:sz="0" w:space="0" w:color="auto"/>
        <w:left w:val="none" w:sz="0" w:space="0" w:color="auto"/>
        <w:bottom w:val="none" w:sz="0" w:space="0" w:color="auto"/>
        <w:right w:val="none" w:sz="0" w:space="0" w:color="auto"/>
      </w:divBdr>
    </w:div>
    <w:div w:id="2057660433">
      <w:bodyDiv w:val="1"/>
      <w:marLeft w:val="0"/>
      <w:marRight w:val="0"/>
      <w:marTop w:val="0"/>
      <w:marBottom w:val="0"/>
      <w:divBdr>
        <w:top w:val="none" w:sz="0" w:space="0" w:color="auto"/>
        <w:left w:val="none" w:sz="0" w:space="0" w:color="auto"/>
        <w:bottom w:val="none" w:sz="0" w:space="0" w:color="auto"/>
        <w:right w:val="none" w:sz="0" w:space="0" w:color="auto"/>
      </w:divBdr>
    </w:div>
    <w:div w:id="2057730792">
      <w:bodyDiv w:val="1"/>
      <w:marLeft w:val="0"/>
      <w:marRight w:val="0"/>
      <w:marTop w:val="0"/>
      <w:marBottom w:val="0"/>
      <w:divBdr>
        <w:top w:val="none" w:sz="0" w:space="0" w:color="auto"/>
        <w:left w:val="none" w:sz="0" w:space="0" w:color="auto"/>
        <w:bottom w:val="none" w:sz="0" w:space="0" w:color="auto"/>
        <w:right w:val="none" w:sz="0" w:space="0" w:color="auto"/>
      </w:divBdr>
    </w:div>
    <w:div w:id="2057775961">
      <w:bodyDiv w:val="1"/>
      <w:marLeft w:val="0"/>
      <w:marRight w:val="0"/>
      <w:marTop w:val="0"/>
      <w:marBottom w:val="0"/>
      <w:divBdr>
        <w:top w:val="none" w:sz="0" w:space="0" w:color="auto"/>
        <w:left w:val="none" w:sz="0" w:space="0" w:color="auto"/>
        <w:bottom w:val="none" w:sz="0" w:space="0" w:color="auto"/>
        <w:right w:val="none" w:sz="0" w:space="0" w:color="auto"/>
      </w:divBdr>
    </w:div>
    <w:div w:id="2057776203">
      <w:bodyDiv w:val="1"/>
      <w:marLeft w:val="0"/>
      <w:marRight w:val="0"/>
      <w:marTop w:val="0"/>
      <w:marBottom w:val="0"/>
      <w:divBdr>
        <w:top w:val="none" w:sz="0" w:space="0" w:color="auto"/>
        <w:left w:val="none" w:sz="0" w:space="0" w:color="auto"/>
        <w:bottom w:val="none" w:sz="0" w:space="0" w:color="auto"/>
        <w:right w:val="none" w:sz="0" w:space="0" w:color="auto"/>
      </w:divBdr>
    </w:div>
    <w:div w:id="2058503440">
      <w:bodyDiv w:val="1"/>
      <w:marLeft w:val="0"/>
      <w:marRight w:val="0"/>
      <w:marTop w:val="0"/>
      <w:marBottom w:val="0"/>
      <w:divBdr>
        <w:top w:val="none" w:sz="0" w:space="0" w:color="auto"/>
        <w:left w:val="none" w:sz="0" w:space="0" w:color="auto"/>
        <w:bottom w:val="none" w:sz="0" w:space="0" w:color="auto"/>
        <w:right w:val="none" w:sz="0" w:space="0" w:color="auto"/>
      </w:divBdr>
    </w:div>
    <w:div w:id="2058695967">
      <w:bodyDiv w:val="1"/>
      <w:marLeft w:val="0"/>
      <w:marRight w:val="0"/>
      <w:marTop w:val="0"/>
      <w:marBottom w:val="0"/>
      <w:divBdr>
        <w:top w:val="none" w:sz="0" w:space="0" w:color="auto"/>
        <w:left w:val="none" w:sz="0" w:space="0" w:color="auto"/>
        <w:bottom w:val="none" w:sz="0" w:space="0" w:color="auto"/>
        <w:right w:val="none" w:sz="0" w:space="0" w:color="auto"/>
      </w:divBdr>
    </w:div>
    <w:div w:id="2058777676">
      <w:bodyDiv w:val="1"/>
      <w:marLeft w:val="0"/>
      <w:marRight w:val="0"/>
      <w:marTop w:val="0"/>
      <w:marBottom w:val="0"/>
      <w:divBdr>
        <w:top w:val="none" w:sz="0" w:space="0" w:color="auto"/>
        <w:left w:val="none" w:sz="0" w:space="0" w:color="auto"/>
        <w:bottom w:val="none" w:sz="0" w:space="0" w:color="auto"/>
        <w:right w:val="none" w:sz="0" w:space="0" w:color="auto"/>
      </w:divBdr>
    </w:div>
    <w:div w:id="2059087547">
      <w:bodyDiv w:val="1"/>
      <w:marLeft w:val="0"/>
      <w:marRight w:val="0"/>
      <w:marTop w:val="0"/>
      <w:marBottom w:val="0"/>
      <w:divBdr>
        <w:top w:val="none" w:sz="0" w:space="0" w:color="auto"/>
        <w:left w:val="none" w:sz="0" w:space="0" w:color="auto"/>
        <w:bottom w:val="none" w:sz="0" w:space="0" w:color="auto"/>
        <w:right w:val="none" w:sz="0" w:space="0" w:color="auto"/>
      </w:divBdr>
    </w:div>
    <w:div w:id="2059469112">
      <w:bodyDiv w:val="1"/>
      <w:marLeft w:val="0"/>
      <w:marRight w:val="0"/>
      <w:marTop w:val="0"/>
      <w:marBottom w:val="0"/>
      <w:divBdr>
        <w:top w:val="none" w:sz="0" w:space="0" w:color="auto"/>
        <w:left w:val="none" w:sz="0" w:space="0" w:color="auto"/>
        <w:bottom w:val="none" w:sz="0" w:space="0" w:color="auto"/>
        <w:right w:val="none" w:sz="0" w:space="0" w:color="auto"/>
      </w:divBdr>
    </w:div>
    <w:div w:id="2059621140">
      <w:bodyDiv w:val="1"/>
      <w:marLeft w:val="0"/>
      <w:marRight w:val="0"/>
      <w:marTop w:val="0"/>
      <w:marBottom w:val="0"/>
      <w:divBdr>
        <w:top w:val="none" w:sz="0" w:space="0" w:color="auto"/>
        <w:left w:val="none" w:sz="0" w:space="0" w:color="auto"/>
        <w:bottom w:val="none" w:sz="0" w:space="0" w:color="auto"/>
        <w:right w:val="none" w:sz="0" w:space="0" w:color="auto"/>
      </w:divBdr>
    </w:div>
    <w:div w:id="2059746726">
      <w:bodyDiv w:val="1"/>
      <w:marLeft w:val="0"/>
      <w:marRight w:val="0"/>
      <w:marTop w:val="0"/>
      <w:marBottom w:val="0"/>
      <w:divBdr>
        <w:top w:val="none" w:sz="0" w:space="0" w:color="auto"/>
        <w:left w:val="none" w:sz="0" w:space="0" w:color="auto"/>
        <w:bottom w:val="none" w:sz="0" w:space="0" w:color="auto"/>
        <w:right w:val="none" w:sz="0" w:space="0" w:color="auto"/>
      </w:divBdr>
    </w:div>
    <w:div w:id="2059818985">
      <w:bodyDiv w:val="1"/>
      <w:marLeft w:val="0"/>
      <w:marRight w:val="0"/>
      <w:marTop w:val="0"/>
      <w:marBottom w:val="0"/>
      <w:divBdr>
        <w:top w:val="none" w:sz="0" w:space="0" w:color="auto"/>
        <w:left w:val="none" w:sz="0" w:space="0" w:color="auto"/>
        <w:bottom w:val="none" w:sz="0" w:space="0" w:color="auto"/>
        <w:right w:val="none" w:sz="0" w:space="0" w:color="auto"/>
      </w:divBdr>
    </w:div>
    <w:div w:id="2059821106">
      <w:bodyDiv w:val="1"/>
      <w:marLeft w:val="0"/>
      <w:marRight w:val="0"/>
      <w:marTop w:val="0"/>
      <w:marBottom w:val="0"/>
      <w:divBdr>
        <w:top w:val="none" w:sz="0" w:space="0" w:color="auto"/>
        <w:left w:val="none" w:sz="0" w:space="0" w:color="auto"/>
        <w:bottom w:val="none" w:sz="0" w:space="0" w:color="auto"/>
        <w:right w:val="none" w:sz="0" w:space="0" w:color="auto"/>
      </w:divBdr>
    </w:div>
    <w:div w:id="2060011572">
      <w:bodyDiv w:val="1"/>
      <w:marLeft w:val="0"/>
      <w:marRight w:val="0"/>
      <w:marTop w:val="0"/>
      <w:marBottom w:val="0"/>
      <w:divBdr>
        <w:top w:val="none" w:sz="0" w:space="0" w:color="auto"/>
        <w:left w:val="none" w:sz="0" w:space="0" w:color="auto"/>
        <w:bottom w:val="none" w:sz="0" w:space="0" w:color="auto"/>
        <w:right w:val="none" w:sz="0" w:space="0" w:color="auto"/>
      </w:divBdr>
    </w:div>
    <w:div w:id="2060126306">
      <w:bodyDiv w:val="1"/>
      <w:marLeft w:val="0"/>
      <w:marRight w:val="0"/>
      <w:marTop w:val="0"/>
      <w:marBottom w:val="0"/>
      <w:divBdr>
        <w:top w:val="none" w:sz="0" w:space="0" w:color="auto"/>
        <w:left w:val="none" w:sz="0" w:space="0" w:color="auto"/>
        <w:bottom w:val="none" w:sz="0" w:space="0" w:color="auto"/>
        <w:right w:val="none" w:sz="0" w:space="0" w:color="auto"/>
      </w:divBdr>
    </w:div>
    <w:div w:id="2060322660">
      <w:bodyDiv w:val="1"/>
      <w:marLeft w:val="0"/>
      <w:marRight w:val="0"/>
      <w:marTop w:val="0"/>
      <w:marBottom w:val="0"/>
      <w:divBdr>
        <w:top w:val="none" w:sz="0" w:space="0" w:color="auto"/>
        <w:left w:val="none" w:sz="0" w:space="0" w:color="auto"/>
        <w:bottom w:val="none" w:sz="0" w:space="0" w:color="auto"/>
        <w:right w:val="none" w:sz="0" w:space="0" w:color="auto"/>
      </w:divBdr>
    </w:div>
    <w:div w:id="2060855642">
      <w:bodyDiv w:val="1"/>
      <w:marLeft w:val="0"/>
      <w:marRight w:val="0"/>
      <w:marTop w:val="0"/>
      <w:marBottom w:val="0"/>
      <w:divBdr>
        <w:top w:val="none" w:sz="0" w:space="0" w:color="auto"/>
        <w:left w:val="none" w:sz="0" w:space="0" w:color="auto"/>
        <w:bottom w:val="none" w:sz="0" w:space="0" w:color="auto"/>
        <w:right w:val="none" w:sz="0" w:space="0" w:color="auto"/>
      </w:divBdr>
    </w:div>
    <w:div w:id="2061051535">
      <w:bodyDiv w:val="1"/>
      <w:marLeft w:val="0"/>
      <w:marRight w:val="0"/>
      <w:marTop w:val="0"/>
      <w:marBottom w:val="0"/>
      <w:divBdr>
        <w:top w:val="none" w:sz="0" w:space="0" w:color="auto"/>
        <w:left w:val="none" w:sz="0" w:space="0" w:color="auto"/>
        <w:bottom w:val="none" w:sz="0" w:space="0" w:color="auto"/>
        <w:right w:val="none" w:sz="0" w:space="0" w:color="auto"/>
      </w:divBdr>
    </w:div>
    <w:div w:id="2061198892">
      <w:bodyDiv w:val="1"/>
      <w:marLeft w:val="0"/>
      <w:marRight w:val="0"/>
      <w:marTop w:val="0"/>
      <w:marBottom w:val="0"/>
      <w:divBdr>
        <w:top w:val="none" w:sz="0" w:space="0" w:color="auto"/>
        <w:left w:val="none" w:sz="0" w:space="0" w:color="auto"/>
        <w:bottom w:val="none" w:sz="0" w:space="0" w:color="auto"/>
        <w:right w:val="none" w:sz="0" w:space="0" w:color="auto"/>
      </w:divBdr>
    </w:div>
    <w:div w:id="2061204503">
      <w:bodyDiv w:val="1"/>
      <w:marLeft w:val="0"/>
      <w:marRight w:val="0"/>
      <w:marTop w:val="0"/>
      <w:marBottom w:val="0"/>
      <w:divBdr>
        <w:top w:val="none" w:sz="0" w:space="0" w:color="auto"/>
        <w:left w:val="none" w:sz="0" w:space="0" w:color="auto"/>
        <w:bottom w:val="none" w:sz="0" w:space="0" w:color="auto"/>
        <w:right w:val="none" w:sz="0" w:space="0" w:color="auto"/>
      </w:divBdr>
    </w:div>
    <w:div w:id="2061398613">
      <w:bodyDiv w:val="1"/>
      <w:marLeft w:val="0"/>
      <w:marRight w:val="0"/>
      <w:marTop w:val="0"/>
      <w:marBottom w:val="0"/>
      <w:divBdr>
        <w:top w:val="none" w:sz="0" w:space="0" w:color="auto"/>
        <w:left w:val="none" w:sz="0" w:space="0" w:color="auto"/>
        <w:bottom w:val="none" w:sz="0" w:space="0" w:color="auto"/>
        <w:right w:val="none" w:sz="0" w:space="0" w:color="auto"/>
      </w:divBdr>
    </w:div>
    <w:div w:id="2061633730">
      <w:bodyDiv w:val="1"/>
      <w:marLeft w:val="0"/>
      <w:marRight w:val="0"/>
      <w:marTop w:val="0"/>
      <w:marBottom w:val="0"/>
      <w:divBdr>
        <w:top w:val="none" w:sz="0" w:space="0" w:color="auto"/>
        <w:left w:val="none" w:sz="0" w:space="0" w:color="auto"/>
        <w:bottom w:val="none" w:sz="0" w:space="0" w:color="auto"/>
        <w:right w:val="none" w:sz="0" w:space="0" w:color="auto"/>
      </w:divBdr>
    </w:div>
    <w:div w:id="2061664191">
      <w:bodyDiv w:val="1"/>
      <w:marLeft w:val="0"/>
      <w:marRight w:val="0"/>
      <w:marTop w:val="0"/>
      <w:marBottom w:val="0"/>
      <w:divBdr>
        <w:top w:val="none" w:sz="0" w:space="0" w:color="auto"/>
        <w:left w:val="none" w:sz="0" w:space="0" w:color="auto"/>
        <w:bottom w:val="none" w:sz="0" w:space="0" w:color="auto"/>
        <w:right w:val="none" w:sz="0" w:space="0" w:color="auto"/>
      </w:divBdr>
    </w:div>
    <w:div w:id="2061900121">
      <w:bodyDiv w:val="1"/>
      <w:marLeft w:val="0"/>
      <w:marRight w:val="0"/>
      <w:marTop w:val="0"/>
      <w:marBottom w:val="0"/>
      <w:divBdr>
        <w:top w:val="none" w:sz="0" w:space="0" w:color="auto"/>
        <w:left w:val="none" w:sz="0" w:space="0" w:color="auto"/>
        <w:bottom w:val="none" w:sz="0" w:space="0" w:color="auto"/>
        <w:right w:val="none" w:sz="0" w:space="0" w:color="auto"/>
      </w:divBdr>
    </w:div>
    <w:div w:id="2062051141">
      <w:bodyDiv w:val="1"/>
      <w:marLeft w:val="0"/>
      <w:marRight w:val="0"/>
      <w:marTop w:val="0"/>
      <w:marBottom w:val="0"/>
      <w:divBdr>
        <w:top w:val="none" w:sz="0" w:space="0" w:color="auto"/>
        <w:left w:val="none" w:sz="0" w:space="0" w:color="auto"/>
        <w:bottom w:val="none" w:sz="0" w:space="0" w:color="auto"/>
        <w:right w:val="none" w:sz="0" w:space="0" w:color="auto"/>
      </w:divBdr>
    </w:div>
    <w:div w:id="2062633683">
      <w:bodyDiv w:val="1"/>
      <w:marLeft w:val="0"/>
      <w:marRight w:val="0"/>
      <w:marTop w:val="0"/>
      <w:marBottom w:val="0"/>
      <w:divBdr>
        <w:top w:val="none" w:sz="0" w:space="0" w:color="auto"/>
        <w:left w:val="none" w:sz="0" w:space="0" w:color="auto"/>
        <w:bottom w:val="none" w:sz="0" w:space="0" w:color="auto"/>
        <w:right w:val="none" w:sz="0" w:space="0" w:color="auto"/>
      </w:divBdr>
    </w:div>
    <w:div w:id="2062898811">
      <w:bodyDiv w:val="1"/>
      <w:marLeft w:val="0"/>
      <w:marRight w:val="0"/>
      <w:marTop w:val="0"/>
      <w:marBottom w:val="0"/>
      <w:divBdr>
        <w:top w:val="none" w:sz="0" w:space="0" w:color="auto"/>
        <w:left w:val="none" w:sz="0" w:space="0" w:color="auto"/>
        <w:bottom w:val="none" w:sz="0" w:space="0" w:color="auto"/>
        <w:right w:val="none" w:sz="0" w:space="0" w:color="auto"/>
      </w:divBdr>
    </w:div>
    <w:div w:id="2062972746">
      <w:bodyDiv w:val="1"/>
      <w:marLeft w:val="0"/>
      <w:marRight w:val="0"/>
      <w:marTop w:val="0"/>
      <w:marBottom w:val="0"/>
      <w:divBdr>
        <w:top w:val="none" w:sz="0" w:space="0" w:color="auto"/>
        <w:left w:val="none" w:sz="0" w:space="0" w:color="auto"/>
        <w:bottom w:val="none" w:sz="0" w:space="0" w:color="auto"/>
        <w:right w:val="none" w:sz="0" w:space="0" w:color="auto"/>
      </w:divBdr>
    </w:div>
    <w:div w:id="2063098101">
      <w:bodyDiv w:val="1"/>
      <w:marLeft w:val="0"/>
      <w:marRight w:val="0"/>
      <w:marTop w:val="0"/>
      <w:marBottom w:val="0"/>
      <w:divBdr>
        <w:top w:val="none" w:sz="0" w:space="0" w:color="auto"/>
        <w:left w:val="none" w:sz="0" w:space="0" w:color="auto"/>
        <w:bottom w:val="none" w:sz="0" w:space="0" w:color="auto"/>
        <w:right w:val="none" w:sz="0" w:space="0" w:color="auto"/>
      </w:divBdr>
    </w:div>
    <w:div w:id="2063168076">
      <w:bodyDiv w:val="1"/>
      <w:marLeft w:val="0"/>
      <w:marRight w:val="0"/>
      <w:marTop w:val="0"/>
      <w:marBottom w:val="0"/>
      <w:divBdr>
        <w:top w:val="none" w:sz="0" w:space="0" w:color="auto"/>
        <w:left w:val="none" w:sz="0" w:space="0" w:color="auto"/>
        <w:bottom w:val="none" w:sz="0" w:space="0" w:color="auto"/>
        <w:right w:val="none" w:sz="0" w:space="0" w:color="auto"/>
      </w:divBdr>
    </w:div>
    <w:div w:id="2063361630">
      <w:bodyDiv w:val="1"/>
      <w:marLeft w:val="0"/>
      <w:marRight w:val="0"/>
      <w:marTop w:val="0"/>
      <w:marBottom w:val="0"/>
      <w:divBdr>
        <w:top w:val="none" w:sz="0" w:space="0" w:color="auto"/>
        <w:left w:val="none" w:sz="0" w:space="0" w:color="auto"/>
        <w:bottom w:val="none" w:sz="0" w:space="0" w:color="auto"/>
        <w:right w:val="none" w:sz="0" w:space="0" w:color="auto"/>
      </w:divBdr>
    </w:div>
    <w:div w:id="2063598019">
      <w:bodyDiv w:val="1"/>
      <w:marLeft w:val="0"/>
      <w:marRight w:val="0"/>
      <w:marTop w:val="0"/>
      <w:marBottom w:val="0"/>
      <w:divBdr>
        <w:top w:val="none" w:sz="0" w:space="0" w:color="auto"/>
        <w:left w:val="none" w:sz="0" w:space="0" w:color="auto"/>
        <w:bottom w:val="none" w:sz="0" w:space="0" w:color="auto"/>
        <w:right w:val="none" w:sz="0" w:space="0" w:color="auto"/>
      </w:divBdr>
    </w:div>
    <w:div w:id="2063674968">
      <w:bodyDiv w:val="1"/>
      <w:marLeft w:val="0"/>
      <w:marRight w:val="0"/>
      <w:marTop w:val="0"/>
      <w:marBottom w:val="0"/>
      <w:divBdr>
        <w:top w:val="none" w:sz="0" w:space="0" w:color="auto"/>
        <w:left w:val="none" w:sz="0" w:space="0" w:color="auto"/>
        <w:bottom w:val="none" w:sz="0" w:space="0" w:color="auto"/>
        <w:right w:val="none" w:sz="0" w:space="0" w:color="auto"/>
      </w:divBdr>
    </w:div>
    <w:div w:id="2063746008">
      <w:bodyDiv w:val="1"/>
      <w:marLeft w:val="0"/>
      <w:marRight w:val="0"/>
      <w:marTop w:val="0"/>
      <w:marBottom w:val="0"/>
      <w:divBdr>
        <w:top w:val="none" w:sz="0" w:space="0" w:color="auto"/>
        <w:left w:val="none" w:sz="0" w:space="0" w:color="auto"/>
        <w:bottom w:val="none" w:sz="0" w:space="0" w:color="auto"/>
        <w:right w:val="none" w:sz="0" w:space="0" w:color="auto"/>
      </w:divBdr>
    </w:div>
    <w:div w:id="2063749583">
      <w:bodyDiv w:val="1"/>
      <w:marLeft w:val="0"/>
      <w:marRight w:val="0"/>
      <w:marTop w:val="0"/>
      <w:marBottom w:val="0"/>
      <w:divBdr>
        <w:top w:val="none" w:sz="0" w:space="0" w:color="auto"/>
        <w:left w:val="none" w:sz="0" w:space="0" w:color="auto"/>
        <w:bottom w:val="none" w:sz="0" w:space="0" w:color="auto"/>
        <w:right w:val="none" w:sz="0" w:space="0" w:color="auto"/>
      </w:divBdr>
    </w:div>
    <w:div w:id="2063938363">
      <w:bodyDiv w:val="1"/>
      <w:marLeft w:val="0"/>
      <w:marRight w:val="0"/>
      <w:marTop w:val="0"/>
      <w:marBottom w:val="0"/>
      <w:divBdr>
        <w:top w:val="none" w:sz="0" w:space="0" w:color="auto"/>
        <w:left w:val="none" w:sz="0" w:space="0" w:color="auto"/>
        <w:bottom w:val="none" w:sz="0" w:space="0" w:color="auto"/>
        <w:right w:val="none" w:sz="0" w:space="0" w:color="auto"/>
      </w:divBdr>
    </w:div>
    <w:div w:id="2064281572">
      <w:bodyDiv w:val="1"/>
      <w:marLeft w:val="0"/>
      <w:marRight w:val="0"/>
      <w:marTop w:val="0"/>
      <w:marBottom w:val="0"/>
      <w:divBdr>
        <w:top w:val="none" w:sz="0" w:space="0" w:color="auto"/>
        <w:left w:val="none" w:sz="0" w:space="0" w:color="auto"/>
        <w:bottom w:val="none" w:sz="0" w:space="0" w:color="auto"/>
        <w:right w:val="none" w:sz="0" w:space="0" w:color="auto"/>
      </w:divBdr>
    </w:div>
    <w:div w:id="2064332809">
      <w:bodyDiv w:val="1"/>
      <w:marLeft w:val="0"/>
      <w:marRight w:val="0"/>
      <w:marTop w:val="0"/>
      <w:marBottom w:val="0"/>
      <w:divBdr>
        <w:top w:val="none" w:sz="0" w:space="0" w:color="auto"/>
        <w:left w:val="none" w:sz="0" w:space="0" w:color="auto"/>
        <w:bottom w:val="none" w:sz="0" w:space="0" w:color="auto"/>
        <w:right w:val="none" w:sz="0" w:space="0" w:color="auto"/>
      </w:divBdr>
    </w:div>
    <w:div w:id="2064403615">
      <w:bodyDiv w:val="1"/>
      <w:marLeft w:val="0"/>
      <w:marRight w:val="0"/>
      <w:marTop w:val="0"/>
      <w:marBottom w:val="0"/>
      <w:divBdr>
        <w:top w:val="none" w:sz="0" w:space="0" w:color="auto"/>
        <w:left w:val="none" w:sz="0" w:space="0" w:color="auto"/>
        <w:bottom w:val="none" w:sz="0" w:space="0" w:color="auto"/>
        <w:right w:val="none" w:sz="0" w:space="0" w:color="auto"/>
      </w:divBdr>
    </w:div>
    <w:div w:id="2064450596">
      <w:bodyDiv w:val="1"/>
      <w:marLeft w:val="0"/>
      <w:marRight w:val="0"/>
      <w:marTop w:val="0"/>
      <w:marBottom w:val="0"/>
      <w:divBdr>
        <w:top w:val="none" w:sz="0" w:space="0" w:color="auto"/>
        <w:left w:val="none" w:sz="0" w:space="0" w:color="auto"/>
        <w:bottom w:val="none" w:sz="0" w:space="0" w:color="auto"/>
        <w:right w:val="none" w:sz="0" w:space="0" w:color="auto"/>
      </w:divBdr>
    </w:div>
    <w:div w:id="2064715211">
      <w:bodyDiv w:val="1"/>
      <w:marLeft w:val="0"/>
      <w:marRight w:val="0"/>
      <w:marTop w:val="0"/>
      <w:marBottom w:val="0"/>
      <w:divBdr>
        <w:top w:val="none" w:sz="0" w:space="0" w:color="auto"/>
        <w:left w:val="none" w:sz="0" w:space="0" w:color="auto"/>
        <w:bottom w:val="none" w:sz="0" w:space="0" w:color="auto"/>
        <w:right w:val="none" w:sz="0" w:space="0" w:color="auto"/>
      </w:divBdr>
    </w:div>
    <w:div w:id="2064862425">
      <w:bodyDiv w:val="1"/>
      <w:marLeft w:val="0"/>
      <w:marRight w:val="0"/>
      <w:marTop w:val="0"/>
      <w:marBottom w:val="0"/>
      <w:divBdr>
        <w:top w:val="none" w:sz="0" w:space="0" w:color="auto"/>
        <w:left w:val="none" w:sz="0" w:space="0" w:color="auto"/>
        <w:bottom w:val="none" w:sz="0" w:space="0" w:color="auto"/>
        <w:right w:val="none" w:sz="0" w:space="0" w:color="auto"/>
      </w:divBdr>
    </w:div>
    <w:div w:id="2065131058">
      <w:bodyDiv w:val="1"/>
      <w:marLeft w:val="0"/>
      <w:marRight w:val="0"/>
      <w:marTop w:val="0"/>
      <w:marBottom w:val="0"/>
      <w:divBdr>
        <w:top w:val="none" w:sz="0" w:space="0" w:color="auto"/>
        <w:left w:val="none" w:sz="0" w:space="0" w:color="auto"/>
        <w:bottom w:val="none" w:sz="0" w:space="0" w:color="auto"/>
        <w:right w:val="none" w:sz="0" w:space="0" w:color="auto"/>
      </w:divBdr>
    </w:div>
    <w:div w:id="2065133940">
      <w:bodyDiv w:val="1"/>
      <w:marLeft w:val="0"/>
      <w:marRight w:val="0"/>
      <w:marTop w:val="0"/>
      <w:marBottom w:val="0"/>
      <w:divBdr>
        <w:top w:val="none" w:sz="0" w:space="0" w:color="auto"/>
        <w:left w:val="none" w:sz="0" w:space="0" w:color="auto"/>
        <w:bottom w:val="none" w:sz="0" w:space="0" w:color="auto"/>
        <w:right w:val="none" w:sz="0" w:space="0" w:color="auto"/>
      </w:divBdr>
    </w:div>
    <w:div w:id="2065176015">
      <w:bodyDiv w:val="1"/>
      <w:marLeft w:val="0"/>
      <w:marRight w:val="0"/>
      <w:marTop w:val="0"/>
      <w:marBottom w:val="0"/>
      <w:divBdr>
        <w:top w:val="none" w:sz="0" w:space="0" w:color="auto"/>
        <w:left w:val="none" w:sz="0" w:space="0" w:color="auto"/>
        <w:bottom w:val="none" w:sz="0" w:space="0" w:color="auto"/>
        <w:right w:val="none" w:sz="0" w:space="0" w:color="auto"/>
      </w:divBdr>
    </w:div>
    <w:div w:id="2065639727">
      <w:bodyDiv w:val="1"/>
      <w:marLeft w:val="0"/>
      <w:marRight w:val="0"/>
      <w:marTop w:val="0"/>
      <w:marBottom w:val="0"/>
      <w:divBdr>
        <w:top w:val="none" w:sz="0" w:space="0" w:color="auto"/>
        <w:left w:val="none" w:sz="0" w:space="0" w:color="auto"/>
        <w:bottom w:val="none" w:sz="0" w:space="0" w:color="auto"/>
        <w:right w:val="none" w:sz="0" w:space="0" w:color="auto"/>
      </w:divBdr>
    </w:div>
    <w:div w:id="2066096453">
      <w:bodyDiv w:val="1"/>
      <w:marLeft w:val="0"/>
      <w:marRight w:val="0"/>
      <w:marTop w:val="0"/>
      <w:marBottom w:val="0"/>
      <w:divBdr>
        <w:top w:val="none" w:sz="0" w:space="0" w:color="auto"/>
        <w:left w:val="none" w:sz="0" w:space="0" w:color="auto"/>
        <w:bottom w:val="none" w:sz="0" w:space="0" w:color="auto"/>
        <w:right w:val="none" w:sz="0" w:space="0" w:color="auto"/>
      </w:divBdr>
    </w:div>
    <w:div w:id="2066100132">
      <w:bodyDiv w:val="1"/>
      <w:marLeft w:val="0"/>
      <w:marRight w:val="0"/>
      <w:marTop w:val="0"/>
      <w:marBottom w:val="0"/>
      <w:divBdr>
        <w:top w:val="none" w:sz="0" w:space="0" w:color="auto"/>
        <w:left w:val="none" w:sz="0" w:space="0" w:color="auto"/>
        <w:bottom w:val="none" w:sz="0" w:space="0" w:color="auto"/>
        <w:right w:val="none" w:sz="0" w:space="0" w:color="auto"/>
      </w:divBdr>
    </w:div>
    <w:div w:id="2066180101">
      <w:bodyDiv w:val="1"/>
      <w:marLeft w:val="0"/>
      <w:marRight w:val="0"/>
      <w:marTop w:val="0"/>
      <w:marBottom w:val="0"/>
      <w:divBdr>
        <w:top w:val="none" w:sz="0" w:space="0" w:color="auto"/>
        <w:left w:val="none" w:sz="0" w:space="0" w:color="auto"/>
        <w:bottom w:val="none" w:sz="0" w:space="0" w:color="auto"/>
        <w:right w:val="none" w:sz="0" w:space="0" w:color="auto"/>
      </w:divBdr>
    </w:div>
    <w:div w:id="2066291053">
      <w:bodyDiv w:val="1"/>
      <w:marLeft w:val="0"/>
      <w:marRight w:val="0"/>
      <w:marTop w:val="0"/>
      <w:marBottom w:val="0"/>
      <w:divBdr>
        <w:top w:val="none" w:sz="0" w:space="0" w:color="auto"/>
        <w:left w:val="none" w:sz="0" w:space="0" w:color="auto"/>
        <w:bottom w:val="none" w:sz="0" w:space="0" w:color="auto"/>
        <w:right w:val="none" w:sz="0" w:space="0" w:color="auto"/>
      </w:divBdr>
    </w:div>
    <w:div w:id="2066293697">
      <w:bodyDiv w:val="1"/>
      <w:marLeft w:val="0"/>
      <w:marRight w:val="0"/>
      <w:marTop w:val="0"/>
      <w:marBottom w:val="0"/>
      <w:divBdr>
        <w:top w:val="none" w:sz="0" w:space="0" w:color="auto"/>
        <w:left w:val="none" w:sz="0" w:space="0" w:color="auto"/>
        <w:bottom w:val="none" w:sz="0" w:space="0" w:color="auto"/>
        <w:right w:val="none" w:sz="0" w:space="0" w:color="auto"/>
      </w:divBdr>
    </w:div>
    <w:div w:id="2066489916">
      <w:bodyDiv w:val="1"/>
      <w:marLeft w:val="0"/>
      <w:marRight w:val="0"/>
      <w:marTop w:val="0"/>
      <w:marBottom w:val="0"/>
      <w:divBdr>
        <w:top w:val="none" w:sz="0" w:space="0" w:color="auto"/>
        <w:left w:val="none" w:sz="0" w:space="0" w:color="auto"/>
        <w:bottom w:val="none" w:sz="0" w:space="0" w:color="auto"/>
        <w:right w:val="none" w:sz="0" w:space="0" w:color="auto"/>
      </w:divBdr>
    </w:div>
    <w:div w:id="2066641099">
      <w:bodyDiv w:val="1"/>
      <w:marLeft w:val="0"/>
      <w:marRight w:val="0"/>
      <w:marTop w:val="0"/>
      <w:marBottom w:val="0"/>
      <w:divBdr>
        <w:top w:val="none" w:sz="0" w:space="0" w:color="auto"/>
        <w:left w:val="none" w:sz="0" w:space="0" w:color="auto"/>
        <w:bottom w:val="none" w:sz="0" w:space="0" w:color="auto"/>
        <w:right w:val="none" w:sz="0" w:space="0" w:color="auto"/>
      </w:divBdr>
    </w:div>
    <w:div w:id="2067294981">
      <w:bodyDiv w:val="1"/>
      <w:marLeft w:val="0"/>
      <w:marRight w:val="0"/>
      <w:marTop w:val="0"/>
      <w:marBottom w:val="0"/>
      <w:divBdr>
        <w:top w:val="none" w:sz="0" w:space="0" w:color="auto"/>
        <w:left w:val="none" w:sz="0" w:space="0" w:color="auto"/>
        <w:bottom w:val="none" w:sz="0" w:space="0" w:color="auto"/>
        <w:right w:val="none" w:sz="0" w:space="0" w:color="auto"/>
      </w:divBdr>
    </w:div>
    <w:div w:id="2067751813">
      <w:bodyDiv w:val="1"/>
      <w:marLeft w:val="0"/>
      <w:marRight w:val="0"/>
      <w:marTop w:val="0"/>
      <w:marBottom w:val="0"/>
      <w:divBdr>
        <w:top w:val="none" w:sz="0" w:space="0" w:color="auto"/>
        <w:left w:val="none" w:sz="0" w:space="0" w:color="auto"/>
        <w:bottom w:val="none" w:sz="0" w:space="0" w:color="auto"/>
        <w:right w:val="none" w:sz="0" w:space="0" w:color="auto"/>
      </w:divBdr>
    </w:div>
    <w:div w:id="2067876198">
      <w:bodyDiv w:val="1"/>
      <w:marLeft w:val="0"/>
      <w:marRight w:val="0"/>
      <w:marTop w:val="0"/>
      <w:marBottom w:val="0"/>
      <w:divBdr>
        <w:top w:val="none" w:sz="0" w:space="0" w:color="auto"/>
        <w:left w:val="none" w:sz="0" w:space="0" w:color="auto"/>
        <w:bottom w:val="none" w:sz="0" w:space="0" w:color="auto"/>
        <w:right w:val="none" w:sz="0" w:space="0" w:color="auto"/>
      </w:divBdr>
    </w:div>
    <w:div w:id="2068261536">
      <w:bodyDiv w:val="1"/>
      <w:marLeft w:val="0"/>
      <w:marRight w:val="0"/>
      <w:marTop w:val="0"/>
      <w:marBottom w:val="0"/>
      <w:divBdr>
        <w:top w:val="none" w:sz="0" w:space="0" w:color="auto"/>
        <w:left w:val="none" w:sz="0" w:space="0" w:color="auto"/>
        <w:bottom w:val="none" w:sz="0" w:space="0" w:color="auto"/>
        <w:right w:val="none" w:sz="0" w:space="0" w:color="auto"/>
      </w:divBdr>
    </w:div>
    <w:div w:id="2068449071">
      <w:bodyDiv w:val="1"/>
      <w:marLeft w:val="0"/>
      <w:marRight w:val="0"/>
      <w:marTop w:val="0"/>
      <w:marBottom w:val="0"/>
      <w:divBdr>
        <w:top w:val="none" w:sz="0" w:space="0" w:color="auto"/>
        <w:left w:val="none" w:sz="0" w:space="0" w:color="auto"/>
        <w:bottom w:val="none" w:sz="0" w:space="0" w:color="auto"/>
        <w:right w:val="none" w:sz="0" w:space="0" w:color="auto"/>
      </w:divBdr>
    </w:div>
    <w:div w:id="2068602145">
      <w:bodyDiv w:val="1"/>
      <w:marLeft w:val="0"/>
      <w:marRight w:val="0"/>
      <w:marTop w:val="0"/>
      <w:marBottom w:val="0"/>
      <w:divBdr>
        <w:top w:val="none" w:sz="0" w:space="0" w:color="auto"/>
        <w:left w:val="none" w:sz="0" w:space="0" w:color="auto"/>
        <w:bottom w:val="none" w:sz="0" w:space="0" w:color="auto"/>
        <w:right w:val="none" w:sz="0" w:space="0" w:color="auto"/>
      </w:divBdr>
    </w:div>
    <w:div w:id="2068676116">
      <w:bodyDiv w:val="1"/>
      <w:marLeft w:val="0"/>
      <w:marRight w:val="0"/>
      <w:marTop w:val="0"/>
      <w:marBottom w:val="0"/>
      <w:divBdr>
        <w:top w:val="none" w:sz="0" w:space="0" w:color="auto"/>
        <w:left w:val="none" w:sz="0" w:space="0" w:color="auto"/>
        <w:bottom w:val="none" w:sz="0" w:space="0" w:color="auto"/>
        <w:right w:val="none" w:sz="0" w:space="0" w:color="auto"/>
      </w:divBdr>
    </w:div>
    <w:div w:id="2068721011">
      <w:bodyDiv w:val="1"/>
      <w:marLeft w:val="0"/>
      <w:marRight w:val="0"/>
      <w:marTop w:val="0"/>
      <w:marBottom w:val="0"/>
      <w:divBdr>
        <w:top w:val="none" w:sz="0" w:space="0" w:color="auto"/>
        <w:left w:val="none" w:sz="0" w:space="0" w:color="auto"/>
        <w:bottom w:val="none" w:sz="0" w:space="0" w:color="auto"/>
        <w:right w:val="none" w:sz="0" w:space="0" w:color="auto"/>
      </w:divBdr>
    </w:div>
    <w:div w:id="2069451123">
      <w:bodyDiv w:val="1"/>
      <w:marLeft w:val="0"/>
      <w:marRight w:val="0"/>
      <w:marTop w:val="0"/>
      <w:marBottom w:val="0"/>
      <w:divBdr>
        <w:top w:val="none" w:sz="0" w:space="0" w:color="auto"/>
        <w:left w:val="none" w:sz="0" w:space="0" w:color="auto"/>
        <w:bottom w:val="none" w:sz="0" w:space="0" w:color="auto"/>
        <w:right w:val="none" w:sz="0" w:space="0" w:color="auto"/>
      </w:divBdr>
    </w:div>
    <w:div w:id="2069456137">
      <w:bodyDiv w:val="1"/>
      <w:marLeft w:val="0"/>
      <w:marRight w:val="0"/>
      <w:marTop w:val="0"/>
      <w:marBottom w:val="0"/>
      <w:divBdr>
        <w:top w:val="none" w:sz="0" w:space="0" w:color="auto"/>
        <w:left w:val="none" w:sz="0" w:space="0" w:color="auto"/>
        <w:bottom w:val="none" w:sz="0" w:space="0" w:color="auto"/>
        <w:right w:val="none" w:sz="0" w:space="0" w:color="auto"/>
      </w:divBdr>
    </w:div>
    <w:div w:id="2069528076">
      <w:bodyDiv w:val="1"/>
      <w:marLeft w:val="0"/>
      <w:marRight w:val="0"/>
      <w:marTop w:val="0"/>
      <w:marBottom w:val="0"/>
      <w:divBdr>
        <w:top w:val="none" w:sz="0" w:space="0" w:color="auto"/>
        <w:left w:val="none" w:sz="0" w:space="0" w:color="auto"/>
        <w:bottom w:val="none" w:sz="0" w:space="0" w:color="auto"/>
        <w:right w:val="none" w:sz="0" w:space="0" w:color="auto"/>
      </w:divBdr>
    </w:div>
    <w:div w:id="2069647016">
      <w:bodyDiv w:val="1"/>
      <w:marLeft w:val="0"/>
      <w:marRight w:val="0"/>
      <w:marTop w:val="0"/>
      <w:marBottom w:val="0"/>
      <w:divBdr>
        <w:top w:val="none" w:sz="0" w:space="0" w:color="auto"/>
        <w:left w:val="none" w:sz="0" w:space="0" w:color="auto"/>
        <w:bottom w:val="none" w:sz="0" w:space="0" w:color="auto"/>
        <w:right w:val="none" w:sz="0" w:space="0" w:color="auto"/>
      </w:divBdr>
    </w:div>
    <w:div w:id="2069650512">
      <w:bodyDiv w:val="1"/>
      <w:marLeft w:val="0"/>
      <w:marRight w:val="0"/>
      <w:marTop w:val="0"/>
      <w:marBottom w:val="0"/>
      <w:divBdr>
        <w:top w:val="none" w:sz="0" w:space="0" w:color="auto"/>
        <w:left w:val="none" w:sz="0" w:space="0" w:color="auto"/>
        <w:bottom w:val="none" w:sz="0" w:space="0" w:color="auto"/>
        <w:right w:val="none" w:sz="0" w:space="0" w:color="auto"/>
      </w:divBdr>
    </w:div>
    <w:div w:id="2069759414">
      <w:bodyDiv w:val="1"/>
      <w:marLeft w:val="0"/>
      <w:marRight w:val="0"/>
      <w:marTop w:val="0"/>
      <w:marBottom w:val="0"/>
      <w:divBdr>
        <w:top w:val="none" w:sz="0" w:space="0" w:color="auto"/>
        <w:left w:val="none" w:sz="0" w:space="0" w:color="auto"/>
        <w:bottom w:val="none" w:sz="0" w:space="0" w:color="auto"/>
        <w:right w:val="none" w:sz="0" w:space="0" w:color="auto"/>
      </w:divBdr>
    </w:div>
    <w:div w:id="2069763695">
      <w:bodyDiv w:val="1"/>
      <w:marLeft w:val="0"/>
      <w:marRight w:val="0"/>
      <w:marTop w:val="0"/>
      <w:marBottom w:val="0"/>
      <w:divBdr>
        <w:top w:val="none" w:sz="0" w:space="0" w:color="auto"/>
        <w:left w:val="none" w:sz="0" w:space="0" w:color="auto"/>
        <w:bottom w:val="none" w:sz="0" w:space="0" w:color="auto"/>
        <w:right w:val="none" w:sz="0" w:space="0" w:color="auto"/>
      </w:divBdr>
    </w:div>
    <w:div w:id="2070490283">
      <w:bodyDiv w:val="1"/>
      <w:marLeft w:val="0"/>
      <w:marRight w:val="0"/>
      <w:marTop w:val="0"/>
      <w:marBottom w:val="0"/>
      <w:divBdr>
        <w:top w:val="none" w:sz="0" w:space="0" w:color="auto"/>
        <w:left w:val="none" w:sz="0" w:space="0" w:color="auto"/>
        <w:bottom w:val="none" w:sz="0" w:space="0" w:color="auto"/>
        <w:right w:val="none" w:sz="0" w:space="0" w:color="auto"/>
      </w:divBdr>
    </w:div>
    <w:div w:id="2070491938">
      <w:bodyDiv w:val="1"/>
      <w:marLeft w:val="0"/>
      <w:marRight w:val="0"/>
      <w:marTop w:val="0"/>
      <w:marBottom w:val="0"/>
      <w:divBdr>
        <w:top w:val="none" w:sz="0" w:space="0" w:color="auto"/>
        <w:left w:val="none" w:sz="0" w:space="0" w:color="auto"/>
        <w:bottom w:val="none" w:sz="0" w:space="0" w:color="auto"/>
        <w:right w:val="none" w:sz="0" w:space="0" w:color="auto"/>
      </w:divBdr>
    </w:div>
    <w:div w:id="2070492922">
      <w:bodyDiv w:val="1"/>
      <w:marLeft w:val="0"/>
      <w:marRight w:val="0"/>
      <w:marTop w:val="0"/>
      <w:marBottom w:val="0"/>
      <w:divBdr>
        <w:top w:val="none" w:sz="0" w:space="0" w:color="auto"/>
        <w:left w:val="none" w:sz="0" w:space="0" w:color="auto"/>
        <w:bottom w:val="none" w:sz="0" w:space="0" w:color="auto"/>
        <w:right w:val="none" w:sz="0" w:space="0" w:color="auto"/>
      </w:divBdr>
    </w:div>
    <w:div w:id="2070565384">
      <w:bodyDiv w:val="1"/>
      <w:marLeft w:val="0"/>
      <w:marRight w:val="0"/>
      <w:marTop w:val="0"/>
      <w:marBottom w:val="0"/>
      <w:divBdr>
        <w:top w:val="none" w:sz="0" w:space="0" w:color="auto"/>
        <w:left w:val="none" w:sz="0" w:space="0" w:color="auto"/>
        <w:bottom w:val="none" w:sz="0" w:space="0" w:color="auto"/>
        <w:right w:val="none" w:sz="0" w:space="0" w:color="auto"/>
      </w:divBdr>
    </w:div>
    <w:div w:id="2070565745">
      <w:bodyDiv w:val="1"/>
      <w:marLeft w:val="0"/>
      <w:marRight w:val="0"/>
      <w:marTop w:val="0"/>
      <w:marBottom w:val="0"/>
      <w:divBdr>
        <w:top w:val="none" w:sz="0" w:space="0" w:color="auto"/>
        <w:left w:val="none" w:sz="0" w:space="0" w:color="auto"/>
        <w:bottom w:val="none" w:sz="0" w:space="0" w:color="auto"/>
        <w:right w:val="none" w:sz="0" w:space="0" w:color="auto"/>
      </w:divBdr>
    </w:div>
    <w:div w:id="2070572228">
      <w:bodyDiv w:val="1"/>
      <w:marLeft w:val="0"/>
      <w:marRight w:val="0"/>
      <w:marTop w:val="0"/>
      <w:marBottom w:val="0"/>
      <w:divBdr>
        <w:top w:val="none" w:sz="0" w:space="0" w:color="auto"/>
        <w:left w:val="none" w:sz="0" w:space="0" w:color="auto"/>
        <w:bottom w:val="none" w:sz="0" w:space="0" w:color="auto"/>
        <w:right w:val="none" w:sz="0" w:space="0" w:color="auto"/>
      </w:divBdr>
    </w:div>
    <w:div w:id="2071077292">
      <w:bodyDiv w:val="1"/>
      <w:marLeft w:val="0"/>
      <w:marRight w:val="0"/>
      <w:marTop w:val="0"/>
      <w:marBottom w:val="0"/>
      <w:divBdr>
        <w:top w:val="none" w:sz="0" w:space="0" w:color="auto"/>
        <w:left w:val="none" w:sz="0" w:space="0" w:color="auto"/>
        <w:bottom w:val="none" w:sz="0" w:space="0" w:color="auto"/>
        <w:right w:val="none" w:sz="0" w:space="0" w:color="auto"/>
      </w:divBdr>
    </w:div>
    <w:div w:id="2071297491">
      <w:bodyDiv w:val="1"/>
      <w:marLeft w:val="0"/>
      <w:marRight w:val="0"/>
      <w:marTop w:val="0"/>
      <w:marBottom w:val="0"/>
      <w:divBdr>
        <w:top w:val="none" w:sz="0" w:space="0" w:color="auto"/>
        <w:left w:val="none" w:sz="0" w:space="0" w:color="auto"/>
        <w:bottom w:val="none" w:sz="0" w:space="0" w:color="auto"/>
        <w:right w:val="none" w:sz="0" w:space="0" w:color="auto"/>
      </w:divBdr>
    </w:div>
    <w:div w:id="2071685179">
      <w:bodyDiv w:val="1"/>
      <w:marLeft w:val="0"/>
      <w:marRight w:val="0"/>
      <w:marTop w:val="0"/>
      <w:marBottom w:val="0"/>
      <w:divBdr>
        <w:top w:val="none" w:sz="0" w:space="0" w:color="auto"/>
        <w:left w:val="none" w:sz="0" w:space="0" w:color="auto"/>
        <w:bottom w:val="none" w:sz="0" w:space="0" w:color="auto"/>
        <w:right w:val="none" w:sz="0" w:space="0" w:color="auto"/>
      </w:divBdr>
    </w:div>
    <w:div w:id="2071689249">
      <w:bodyDiv w:val="1"/>
      <w:marLeft w:val="0"/>
      <w:marRight w:val="0"/>
      <w:marTop w:val="0"/>
      <w:marBottom w:val="0"/>
      <w:divBdr>
        <w:top w:val="none" w:sz="0" w:space="0" w:color="auto"/>
        <w:left w:val="none" w:sz="0" w:space="0" w:color="auto"/>
        <w:bottom w:val="none" w:sz="0" w:space="0" w:color="auto"/>
        <w:right w:val="none" w:sz="0" w:space="0" w:color="auto"/>
      </w:divBdr>
    </w:div>
    <w:div w:id="2071876615">
      <w:bodyDiv w:val="1"/>
      <w:marLeft w:val="0"/>
      <w:marRight w:val="0"/>
      <w:marTop w:val="0"/>
      <w:marBottom w:val="0"/>
      <w:divBdr>
        <w:top w:val="none" w:sz="0" w:space="0" w:color="auto"/>
        <w:left w:val="none" w:sz="0" w:space="0" w:color="auto"/>
        <w:bottom w:val="none" w:sz="0" w:space="0" w:color="auto"/>
        <w:right w:val="none" w:sz="0" w:space="0" w:color="auto"/>
      </w:divBdr>
    </w:div>
    <w:div w:id="2071924231">
      <w:bodyDiv w:val="1"/>
      <w:marLeft w:val="0"/>
      <w:marRight w:val="0"/>
      <w:marTop w:val="0"/>
      <w:marBottom w:val="0"/>
      <w:divBdr>
        <w:top w:val="none" w:sz="0" w:space="0" w:color="auto"/>
        <w:left w:val="none" w:sz="0" w:space="0" w:color="auto"/>
        <w:bottom w:val="none" w:sz="0" w:space="0" w:color="auto"/>
        <w:right w:val="none" w:sz="0" w:space="0" w:color="auto"/>
      </w:divBdr>
    </w:div>
    <w:div w:id="2072117470">
      <w:bodyDiv w:val="1"/>
      <w:marLeft w:val="0"/>
      <w:marRight w:val="0"/>
      <w:marTop w:val="0"/>
      <w:marBottom w:val="0"/>
      <w:divBdr>
        <w:top w:val="none" w:sz="0" w:space="0" w:color="auto"/>
        <w:left w:val="none" w:sz="0" w:space="0" w:color="auto"/>
        <w:bottom w:val="none" w:sz="0" w:space="0" w:color="auto"/>
        <w:right w:val="none" w:sz="0" w:space="0" w:color="auto"/>
      </w:divBdr>
    </w:div>
    <w:div w:id="2072344324">
      <w:bodyDiv w:val="1"/>
      <w:marLeft w:val="0"/>
      <w:marRight w:val="0"/>
      <w:marTop w:val="0"/>
      <w:marBottom w:val="0"/>
      <w:divBdr>
        <w:top w:val="none" w:sz="0" w:space="0" w:color="auto"/>
        <w:left w:val="none" w:sz="0" w:space="0" w:color="auto"/>
        <w:bottom w:val="none" w:sz="0" w:space="0" w:color="auto"/>
        <w:right w:val="none" w:sz="0" w:space="0" w:color="auto"/>
      </w:divBdr>
    </w:div>
    <w:div w:id="2072465484">
      <w:bodyDiv w:val="1"/>
      <w:marLeft w:val="0"/>
      <w:marRight w:val="0"/>
      <w:marTop w:val="0"/>
      <w:marBottom w:val="0"/>
      <w:divBdr>
        <w:top w:val="none" w:sz="0" w:space="0" w:color="auto"/>
        <w:left w:val="none" w:sz="0" w:space="0" w:color="auto"/>
        <w:bottom w:val="none" w:sz="0" w:space="0" w:color="auto"/>
        <w:right w:val="none" w:sz="0" w:space="0" w:color="auto"/>
      </w:divBdr>
    </w:div>
    <w:div w:id="2072538518">
      <w:bodyDiv w:val="1"/>
      <w:marLeft w:val="0"/>
      <w:marRight w:val="0"/>
      <w:marTop w:val="0"/>
      <w:marBottom w:val="0"/>
      <w:divBdr>
        <w:top w:val="none" w:sz="0" w:space="0" w:color="auto"/>
        <w:left w:val="none" w:sz="0" w:space="0" w:color="auto"/>
        <w:bottom w:val="none" w:sz="0" w:space="0" w:color="auto"/>
        <w:right w:val="none" w:sz="0" w:space="0" w:color="auto"/>
      </w:divBdr>
    </w:div>
    <w:div w:id="2072539524">
      <w:bodyDiv w:val="1"/>
      <w:marLeft w:val="0"/>
      <w:marRight w:val="0"/>
      <w:marTop w:val="0"/>
      <w:marBottom w:val="0"/>
      <w:divBdr>
        <w:top w:val="none" w:sz="0" w:space="0" w:color="auto"/>
        <w:left w:val="none" w:sz="0" w:space="0" w:color="auto"/>
        <w:bottom w:val="none" w:sz="0" w:space="0" w:color="auto"/>
        <w:right w:val="none" w:sz="0" w:space="0" w:color="auto"/>
      </w:divBdr>
    </w:div>
    <w:div w:id="2072576247">
      <w:bodyDiv w:val="1"/>
      <w:marLeft w:val="0"/>
      <w:marRight w:val="0"/>
      <w:marTop w:val="0"/>
      <w:marBottom w:val="0"/>
      <w:divBdr>
        <w:top w:val="none" w:sz="0" w:space="0" w:color="auto"/>
        <w:left w:val="none" w:sz="0" w:space="0" w:color="auto"/>
        <w:bottom w:val="none" w:sz="0" w:space="0" w:color="auto"/>
        <w:right w:val="none" w:sz="0" w:space="0" w:color="auto"/>
      </w:divBdr>
    </w:div>
    <w:div w:id="2072993376">
      <w:bodyDiv w:val="1"/>
      <w:marLeft w:val="0"/>
      <w:marRight w:val="0"/>
      <w:marTop w:val="0"/>
      <w:marBottom w:val="0"/>
      <w:divBdr>
        <w:top w:val="none" w:sz="0" w:space="0" w:color="auto"/>
        <w:left w:val="none" w:sz="0" w:space="0" w:color="auto"/>
        <w:bottom w:val="none" w:sz="0" w:space="0" w:color="auto"/>
        <w:right w:val="none" w:sz="0" w:space="0" w:color="auto"/>
      </w:divBdr>
    </w:div>
    <w:div w:id="2072997166">
      <w:bodyDiv w:val="1"/>
      <w:marLeft w:val="0"/>
      <w:marRight w:val="0"/>
      <w:marTop w:val="0"/>
      <w:marBottom w:val="0"/>
      <w:divBdr>
        <w:top w:val="none" w:sz="0" w:space="0" w:color="auto"/>
        <w:left w:val="none" w:sz="0" w:space="0" w:color="auto"/>
        <w:bottom w:val="none" w:sz="0" w:space="0" w:color="auto"/>
        <w:right w:val="none" w:sz="0" w:space="0" w:color="auto"/>
      </w:divBdr>
    </w:div>
    <w:div w:id="2072999539">
      <w:bodyDiv w:val="1"/>
      <w:marLeft w:val="0"/>
      <w:marRight w:val="0"/>
      <w:marTop w:val="0"/>
      <w:marBottom w:val="0"/>
      <w:divBdr>
        <w:top w:val="none" w:sz="0" w:space="0" w:color="auto"/>
        <w:left w:val="none" w:sz="0" w:space="0" w:color="auto"/>
        <w:bottom w:val="none" w:sz="0" w:space="0" w:color="auto"/>
        <w:right w:val="none" w:sz="0" w:space="0" w:color="auto"/>
      </w:divBdr>
    </w:div>
    <w:div w:id="2073190122">
      <w:bodyDiv w:val="1"/>
      <w:marLeft w:val="0"/>
      <w:marRight w:val="0"/>
      <w:marTop w:val="0"/>
      <w:marBottom w:val="0"/>
      <w:divBdr>
        <w:top w:val="none" w:sz="0" w:space="0" w:color="auto"/>
        <w:left w:val="none" w:sz="0" w:space="0" w:color="auto"/>
        <w:bottom w:val="none" w:sz="0" w:space="0" w:color="auto"/>
        <w:right w:val="none" w:sz="0" w:space="0" w:color="auto"/>
      </w:divBdr>
    </w:div>
    <w:div w:id="2073232440">
      <w:bodyDiv w:val="1"/>
      <w:marLeft w:val="0"/>
      <w:marRight w:val="0"/>
      <w:marTop w:val="0"/>
      <w:marBottom w:val="0"/>
      <w:divBdr>
        <w:top w:val="none" w:sz="0" w:space="0" w:color="auto"/>
        <w:left w:val="none" w:sz="0" w:space="0" w:color="auto"/>
        <w:bottom w:val="none" w:sz="0" w:space="0" w:color="auto"/>
        <w:right w:val="none" w:sz="0" w:space="0" w:color="auto"/>
      </w:divBdr>
    </w:div>
    <w:div w:id="2073307123">
      <w:bodyDiv w:val="1"/>
      <w:marLeft w:val="0"/>
      <w:marRight w:val="0"/>
      <w:marTop w:val="0"/>
      <w:marBottom w:val="0"/>
      <w:divBdr>
        <w:top w:val="none" w:sz="0" w:space="0" w:color="auto"/>
        <w:left w:val="none" w:sz="0" w:space="0" w:color="auto"/>
        <w:bottom w:val="none" w:sz="0" w:space="0" w:color="auto"/>
        <w:right w:val="none" w:sz="0" w:space="0" w:color="auto"/>
      </w:divBdr>
    </w:div>
    <w:div w:id="2073383328">
      <w:bodyDiv w:val="1"/>
      <w:marLeft w:val="0"/>
      <w:marRight w:val="0"/>
      <w:marTop w:val="0"/>
      <w:marBottom w:val="0"/>
      <w:divBdr>
        <w:top w:val="none" w:sz="0" w:space="0" w:color="auto"/>
        <w:left w:val="none" w:sz="0" w:space="0" w:color="auto"/>
        <w:bottom w:val="none" w:sz="0" w:space="0" w:color="auto"/>
        <w:right w:val="none" w:sz="0" w:space="0" w:color="auto"/>
      </w:divBdr>
    </w:div>
    <w:div w:id="2073960774">
      <w:bodyDiv w:val="1"/>
      <w:marLeft w:val="0"/>
      <w:marRight w:val="0"/>
      <w:marTop w:val="0"/>
      <w:marBottom w:val="0"/>
      <w:divBdr>
        <w:top w:val="none" w:sz="0" w:space="0" w:color="auto"/>
        <w:left w:val="none" w:sz="0" w:space="0" w:color="auto"/>
        <w:bottom w:val="none" w:sz="0" w:space="0" w:color="auto"/>
        <w:right w:val="none" w:sz="0" w:space="0" w:color="auto"/>
      </w:divBdr>
    </w:div>
    <w:div w:id="2074038309">
      <w:bodyDiv w:val="1"/>
      <w:marLeft w:val="0"/>
      <w:marRight w:val="0"/>
      <w:marTop w:val="0"/>
      <w:marBottom w:val="0"/>
      <w:divBdr>
        <w:top w:val="none" w:sz="0" w:space="0" w:color="auto"/>
        <w:left w:val="none" w:sz="0" w:space="0" w:color="auto"/>
        <w:bottom w:val="none" w:sz="0" w:space="0" w:color="auto"/>
        <w:right w:val="none" w:sz="0" w:space="0" w:color="auto"/>
      </w:divBdr>
    </w:div>
    <w:div w:id="2074111596">
      <w:bodyDiv w:val="1"/>
      <w:marLeft w:val="0"/>
      <w:marRight w:val="0"/>
      <w:marTop w:val="0"/>
      <w:marBottom w:val="0"/>
      <w:divBdr>
        <w:top w:val="none" w:sz="0" w:space="0" w:color="auto"/>
        <w:left w:val="none" w:sz="0" w:space="0" w:color="auto"/>
        <w:bottom w:val="none" w:sz="0" w:space="0" w:color="auto"/>
        <w:right w:val="none" w:sz="0" w:space="0" w:color="auto"/>
      </w:divBdr>
    </w:div>
    <w:div w:id="2074306523">
      <w:bodyDiv w:val="1"/>
      <w:marLeft w:val="0"/>
      <w:marRight w:val="0"/>
      <w:marTop w:val="0"/>
      <w:marBottom w:val="0"/>
      <w:divBdr>
        <w:top w:val="none" w:sz="0" w:space="0" w:color="auto"/>
        <w:left w:val="none" w:sz="0" w:space="0" w:color="auto"/>
        <w:bottom w:val="none" w:sz="0" w:space="0" w:color="auto"/>
        <w:right w:val="none" w:sz="0" w:space="0" w:color="auto"/>
      </w:divBdr>
    </w:div>
    <w:div w:id="2075157397">
      <w:bodyDiv w:val="1"/>
      <w:marLeft w:val="0"/>
      <w:marRight w:val="0"/>
      <w:marTop w:val="0"/>
      <w:marBottom w:val="0"/>
      <w:divBdr>
        <w:top w:val="none" w:sz="0" w:space="0" w:color="auto"/>
        <w:left w:val="none" w:sz="0" w:space="0" w:color="auto"/>
        <w:bottom w:val="none" w:sz="0" w:space="0" w:color="auto"/>
        <w:right w:val="none" w:sz="0" w:space="0" w:color="auto"/>
      </w:divBdr>
    </w:div>
    <w:div w:id="2075467784">
      <w:bodyDiv w:val="1"/>
      <w:marLeft w:val="0"/>
      <w:marRight w:val="0"/>
      <w:marTop w:val="0"/>
      <w:marBottom w:val="0"/>
      <w:divBdr>
        <w:top w:val="none" w:sz="0" w:space="0" w:color="auto"/>
        <w:left w:val="none" w:sz="0" w:space="0" w:color="auto"/>
        <w:bottom w:val="none" w:sz="0" w:space="0" w:color="auto"/>
        <w:right w:val="none" w:sz="0" w:space="0" w:color="auto"/>
      </w:divBdr>
    </w:div>
    <w:div w:id="2075548460">
      <w:bodyDiv w:val="1"/>
      <w:marLeft w:val="0"/>
      <w:marRight w:val="0"/>
      <w:marTop w:val="0"/>
      <w:marBottom w:val="0"/>
      <w:divBdr>
        <w:top w:val="none" w:sz="0" w:space="0" w:color="auto"/>
        <w:left w:val="none" w:sz="0" w:space="0" w:color="auto"/>
        <w:bottom w:val="none" w:sz="0" w:space="0" w:color="auto"/>
        <w:right w:val="none" w:sz="0" w:space="0" w:color="auto"/>
      </w:divBdr>
    </w:div>
    <w:div w:id="2075622926">
      <w:bodyDiv w:val="1"/>
      <w:marLeft w:val="0"/>
      <w:marRight w:val="0"/>
      <w:marTop w:val="0"/>
      <w:marBottom w:val="0"/>
      <w:divBdr>
        <w:top w:val="none" w:sz="0" w:space="0" w:color="auto"/>
        <w:left w:val="none" w:sz="0" w:space="0" w:color="auto"/>
        <w:bottom w:val="none" w:sz="0" w:space="0" w:color="auto"/>
        <w:right w:val="none" w:sz="0" w:space="0" w:color="auto"/>
      </w:divBdr>
    </w:div>
    <w:div w:id="2075661659">
      <w:bodyDiv w:val="1"/>
      <w:marLeft w:val="0"/>
      <w:marRight w:val="0"/>
      <w:marTop w:val="0"/>
      <w:marBottom w:val="0"/>
      <w:divBdr>
        <w:top w:val="none" w:sz="0" w:space="0" w:color="auto"/>
        <w:left w:val="none" w:sz="0" w:space="0" w:color="auto"/>
        <w:bottom w:val="none" w:sz="0" w:space="0" w:color="auto"/>
        <w:right w:val="none" w:sz="0" w:space="0" w:color="auto"/>
      </w:divBdr>
    </w:div>
    <w:div w:id="2075854409">
      <w:bodyDiv w:val="1"/>
      <w:marLeft w:val="0"/>
      <w:marRight w:val="0"/>
      <w:marTop w:val="0"/>
      <w:marBottom w:val="0"/>
      <w:divBdr>
        <w:top w:val="none" w:sz="0" w:space="0" w:color="auto"/>
        <w:left w:val="none" w:sz="0" w:space="0" w:color="auto"/>
        <w:bottom w:val="none" w:sz="0" w:space="0" w:color="auto"/>
        <w:right w:val="none" w:sz="0" w:space="0" w:color="auto"/>
      </w:divBdr>
    </w:div>
    <w:div w:id="2076007436">
      <w:bodyDiv w:val="1"/>
      <w:marLeft w:val="0"/>
      <w:marRight w:val="0"/>
      <w:marTop w:val="0"/>
      <w:marBottom w:val="0"/>
      <w:divBdr>
        <w:top w:val="none" w:sz="0" w:space="0" w:color="auto"/>
        <w:left w:val="none" w:sz="0" w:space="0" w:color="auto"/>
        <w:bottom w:val="none" w:sz="0" w:space="0" w:color="auto"/>
        <w:right w:val="none" w:sz="0" w:space="0" w:color="auto"/>
      </w:divBdr>
    </w:div>
    <w:div w:id="2076510690">
      <w:bodyDiv w:val="1"/>
      <w:marLeft w:val="0"/>
      <w:marRight w:val="0"/>
      <w:marTop w:val="0"/>
      <w:marBottom w:val="0"/>
      <w:divBdr>
        <w:top w:val="none" w:sz="0" w:space="0" w:color="auto"/>
        <w:left w:val="none" w:sz="0" w:space="0" w:color="auto"/>
        <w:bottom w:val="none" w:sz="0" w:space="0" w:color="auto"/>
        <w:right w:val="none" w:sz="0" w:space="0" w:color="auto"/>
      </w:divBdr>
    </w:div>
    <w:div w:id="2076656758">
      <w:bodyDiv w:val="1"/>
      <w:marLeft w:val="0"/>
      <w:marRight w:val="0"/>
      <w:marTop w:val="0"/>
      <w:marBottom w:val="0"/>
      <w:divBdr>
        <w:top w:val="none" w:sz="0" w:space="0" w:color="auto"/>
        <w:left w:val="none" w:sz="0" w:space="0" w:color="auto"/>
        <w:bottom w:val="none" w:sz="0" w:space="0" w:color="auto"/>
        <w:right w:val="none" w:sz="0" w:space="0" w:color="auto"/>
      </w:divBdr>
    </w:div>
    <w:div w:id="2076664697">
      <w:bodyDiv w:val="1"/>
      <w:marLeft w:val="0"/>
      <w:marRight w:val="0"/>
      <w:marTop w:val="0"/>
      <w:marBottom w:val="0"/>
      <w:divBdr>
        <w:top w:val="none" w:sz="0" w:space="0" w:color="auto"/>
        <w:left w:val="none" w:sz="0" w:space="0" w:color="auto"/>
        <w:bottom w:val="none" w:sz="0" w:space="0" w:color="auto"/>
        <w:right w:val="none" w:sz="0" w:space="0" w:color="auto"/>
      </w:divBdr>
    </w:div>
    <w:div w:id="2077121261">
      <w:bodyDiv w:val="1"/>
      <w:marLeft w:val="0"/>
      <w:marRight w:val="0"/>
      <w:marTop w:val="0"/>
      <w:marBottom w:val="0"/>
      <w:divBdr>
        <w:top w:val="none" w:sz="0" w:space="0" w:color="auto"/>
        <w:left w:val="none" w:sz="0" w:space="0" w:color="auto"/>
        <w:bottom w:val="none" w:sz="0" w:space="0" w:color="auto"/>
        <w:right w:val="none" w:sz="0" w:space="0" w:color="auto"/>
      </w:divBdr>
    </w:div>
    <w:div w:id="2077585113">
      <w:bodyDiv w:val="1"/>
      <w:marLeft w:val="0"/>
      <w:marRight w:val="0"/>
      <w:marTop w:val="0"/>
      <w:marBottom w:val="0"/>
      <w:divBdr>
        <w:top w:val="none" w:sz="0" w:space="0" w:color="auto"/>
        <w:left w:val="none" w:sz="0" w:space="0" w:color="auto"/>
        <w:bottom w:val="none" w:sz="0" w:space="0" w:color="auto"/>
        <w:right w:val="none" w:sz="0" w:space="0" w:color="auto"/>
      </w:divBdr>
    </w:div>
    <w:div w:id="2077968509">
      <w:bodyDiv w:val="1"/>
      <w:marLeft w:val="0"/>
      <w:marRight w:val="0"/>
      <w:marTop w:val="0"/>
      <w:marBottom w:val="0"/>
      <w:divBdr>
        <w:top w:val="none" w:sz="0" w:space="0" w:color="auto"/>
        <w:left w:val="none" w:sz="0" w:space="0" w:color="auto"/>
        <w:bottom w:val="none" w:sz="0" w:space="0" w:color="auto"/>
        <w:right w:val="none" w:sz="0" w:space="0" w:color="auto"/>
      </w:divBdr>
    </w:div>
    <w:div w:id="2078355139">
      <w:bodyDiv w:val="1"/>
      <w:marLeft w:val="0"/>
      <w:marRight w:val="0"/>
      <w:marTop w:val="0"/>
      <w:marBottom w:val="0"/>
      <w:divBdr>
        <w:top w:val="none" w:sz="0" w:space="0" w:color="auto"/>
        <w:left w:val="none" w:sz="0" w:space="0" w:color="auto"/>
        <w:bottom w:val="none" w:sz="0" w:space="0" w:color="auto"/>
        <w:right w:val="none" w:sz="0" w:space="0" w:color="auto"/>
      </w:divBdr>
    </w:div>
    <w:div w:id="2078623856">
      <w:bodyDiv w:val="1"/>
      <w:marLeft w:val="0"/>
      <w:marRight w:val="0"/>
      <w:marTop w:val="0"/>
      <w:marBottom w:val="0"/>
      <w:divBdr>
        <w:top w:val="none" w:sz="0" w:space="0" w:color="auto"/>
        <w:left w:val="none" w:sz="0" w:space="0" w:color="auto"/>
        <w:bottom w:val="none" w:sz="0" w:space="0" w:color="auto"/>
        <w:right w:val="none" w:sz="0" w:space="0" w:color="auto"/>
      </w:divBdr>
    </w:div>
    <w:div w:id="2078627314">
      <w:bodyDiv w:val="1"/>
      <w:marLeft w:val="0"/>
      <w:marRight w:val="0"/>
      <w:marTop w:val="0"/>
      <w:marBottom w:val="0"/>
      <w:divBdr>
        <w:top w:val="none" w:sz="0" w:space="0" w:color="auto"/>
        <w:left w:val="none" w:sz="0" w:space="0" w:color="auto"/>
        <w:bottom w:val="none" w:sz="0" w:space="0" w:color="auto"/>
        <w:right w:val="none" w:sz="0" w:space="0" w:color="auto"/>
      </w:divBdr>
    </w:div>
    <w:div w:id="2078822752">
      <w:bodyDiv w:val="1"/>
      <w:marLeft w:val="0"/>
      <w:marRight w:val="0"/>
      <w:marTop w:val="0"/>
      <w:marBottom w:val="0"/>
      <w:divBdr>
        <w:top w:val="none" w:sz="0" w:space="0" w:color="auto"/>
        <w:left w:val="none" w:sz="0" w:space="0" w:color="auto"/>
        <w:bottom w:val="none" w:sz="0" w:space="0" w:color="auto"/>
        <w:right w:val="none" w:sz="0" w:space="0" w:color="auto"/>
      </w:divBdr>
    </w:div>
    <w:div w:id="2079090301">
      <w:bodyDiv w:val="1"/>
      <w:marLeft w:val="0"/>
      <w:marRight w:val="0"/>
      <w:marTop w:val="0"/>
      <w:marBottom w:val="0"/>
      <w:divBdr>
        <w:top w:val="none" w:sz="0" w:space="0" w:color="auto"/>
        <w:left w:val="none" w:sz="0" w:space="0" w:color="auto"/>
        <w:bottom w:val="none" w:sz="0" w:space="0" w:color="auto"/>
        <w:right w:val="none" w:sz="0" w:space="0" w:color="auto"/>
      </w:divBdr>
    </w:div>
    <w:div w:id="2079091547">
      <w:bodyDiv w:val="1"/>
      <w:marLeft w:val="0"/>
      <w:marRight w:val="0"/>
      <w:marTop w:val="0"/>
      <w:marBottom w:val="0"/>
      <w:divBdr>
        <w:top w:val="none" w:sz="0" w:space="0" w:color="auto"/>
        <w:left w:val="none" w:sz="0" w:space="0" w:color="auto"/>
        <w:bottom w:val="none" w:sz="0" w:space="0" w:color="auto"/>
        <w:right w:val="none" w:sz="0" w:space="0" w:color="auto"/>
      </w:divBdr>
    </w:div>
    <w:div w:id="2079208566">
      <w:bodyDiv w:val="1"/>
      <w:marLeft w:val="0"/>
      <w:marRight w:val="0"/>
      <w:marTop w:val="0"/>
      <w:marBottom w:val="0"/>
      <w:divBdr>
        <w:top w:val="none" w:sz="0" w:space="0" w:color="auto"/>
        <w:left w:val="none" w:sz="0" w:space="0" w:color="auto"/>
        <w:bottom w:val="none" w:sz="0" w:space="0" w:color="auto"/>
        <w:right w:val="none" w:sz="0" w:space="0" w:color="auto"/>
      </w:divBdr>
    </w:div>
    <w:div w:id="2079282483">
      <w:bodyDiv w:val="1"/>
      <w:marLeft w:val="0"/>
      <w:marRight w:val="0"/>
      <w:marTop w:val="0"/>
      <w:marBottom w:val="0"/>
      <w:divBdr>
        <w:top w:val="none" w:sz="0" w:space="0" w:color="auto"/>
        <w:left w:val="none" w:sz="0" w:space="0" w:color="auto"/>
        <w:bottom w:val="none" w:sz="0" w:space="0" w:color="auto"/>
        <w:right w:val="none" w:sz="0" w:space="0" w:color="auto"/>
      </w:divBdr>
    </w:div>
    <w:div w:id="2079283553">
      <w:bodyDiv w:val="1"/>
      <w:marLeft w:val="0"/>
      <w:marRight w:val="0"/>
      <w:marTop w:val="0"/>
      <w:marBottom w:val="0"/>
      <w:divBdr>
        <w:top w:val="none" w:sz="0" w:space="0" w:color="auto"/>
        <w:left w:val="none" w:sz="0" w:space="0" w:color="auto"/>
        <w:bottom w:val="none" w:sz="0" w:space="0" w:color="auto"/>
        <w:right w:val="none" w:sz="0" w:space="0" w:color="auto"/>
      </w:divBdr>
    </w:div>
    <w:div w:id="2079590857">
      <w:bodyDiv w:val="1"/>
      <w:marLeft w:val="0"/>
      <w:marRight w:val="0"/>
      <w:marTop w:val="0"/>
      <w:marBottom w:val="0"/>
      <w:divBdr>
        <w:top w:val="none" w:sz="0" w:space="0" w:color="auto"/>
        <w:left w:val="none" w:sz="0" w:space="0" w:color="auto"/>
        <w:bottom w:val="none" w:sz="0" w:space="0" w:color="auto"/>
        <w:right w:val="none" w:sz="0" w:space="0" w:color="auto"/>
      </w:divBdr>
    </w:div>
    <w:div w:id="2079742127">
      <w:bodyDiv w:val="1"/>
      <w:marLeft w:val="0"/>
      <w:marRight w:val="0"/>
      <w:marTop w:val="0"/>
      <w:marBottom w:val="0"/>
      <w:divBdr>
        <w:top w:val="none" w:sz="0" w:space="0" w:color="auto"/>
        <w:left w:val="none" w:sz="0" w:space="0" w:color="auto"/>
        <w:bottom w:val="none" w:sz="0" w:space="0" w:color="auto"/>
        <w:right w:val="none" w:sz="0" w:space="0" w:color="auto"/>
      </w:divBdr>
    </w:div>
    <w:div w:id="2079865352">
      <w:bodyDiv w:val="1"/>
      <w:marLeft w:val="0"/>
      <w:marRight w:val="0"/>
      <w:marTop w:val="0"/>
      <w:marBottom w:val="0"/>
      <w:divBdr>
        <w:top w:val="none" w:sz="0" w:space="0" w:color="auto"/>
        <w:left w:val="none" w:sz="0" w:space="0" w:color="auto"/>
        <w:bottom w:val="none" w:sz="0" w:space="0" w:color="auto"/>
        <w:right w:val="none" w:sz="0" w:space="0" w:color="auto"/>
      </w:divBdr>
    </w:div>
    <w:div w:id="2079981912">
      <w:bodyDiv w:val="1"/>
      <w:marLeft w:val="0"/>
      <w:marRight w:val="0"/>
      <w:marTop w:val="0"/>
      <w:marBottom w:val="0"/>
      <w:divBdr>
        <w:top w:val="none" w:sz="0" w:space="0" w:color="auto"/>
        <w:left w:val="none" w:sz="0" w:space="0" w:color="auto"/>
        <w:bottom w:val="none" w:sz="0" w:space="0" w:color="auto"/>
        <w:right w:val="none" w:sz="0" w:space="0" w:color="auto"/>
      </w:divBdr>
    </w:div>
    <w:div w:id="2080668989">
      <w:bodyDiv w:val="1"/>
      <w:marLeft w:val="0"/>
      <w:marRight w:val="0"/>
      <w:marTop w:val="0"/>
      <w:marBottom w:val="0"/>
      <w:divBdr>
        <w:top w:val="none" w:sz="0" w:space="0" w:color="auto"/>
        <w:left w:val="none" w:sz="0" w:space="0" w:color="auto"/>
        <w:bottom w:val="none" w:sz="0" w:space="0" w:color="auto"/>
        <w:right w:val="none" w:sz="0" w:space="0" w:color="auto"/>
      </w:divBdr>
    </w:div>
    <w:div w:id="2080713036">
      <w:bodyDiv w:val="1"/>
      <w:marLeft w:val="0"/>
      <w:marRight w:val="0"/>
      <w:marTop w:val="0"/>
      <w:marBottom w:val="0"/>
      <w:divBdr>
        <w:top w:val="none" w:sz="0" w:space="0" w:color="auto"/>
        <w:left w:val="none" w:sz="0" w:space="0" w:color="auto"/>
        <w:bottom w:val="none" w:sz="0" w:space="0" w:color="auto"/>
        <w:right w:val="none" w:sz="0" w:space="0" w:color="auto"/>
      </w:divBdr>
    </w:div>
    <w:div w:id="2080865412">
      <w:bodyDiv w:val="1"/>
      <w:marLeft w:val="0"/>
      <w:marRight w:val="0"/>
      <w:marTop w:val="0"/>
      <w:marBottom w:val="0"/>
      <w:divBdr>
        <w:top w:val="none" w:sz="0" w:space="0" w:color="auto"/>
        <w:left w:val="none" w:sz="0" w:space="0" w:color="auto"/>
        <w:bottom w:val="none" w:sz="0" w:space="0" w:color="auto"/>
        <w:right w:val="none" w:sz="0" w:space="0" w:color="auto"/>
      </w:divBdr>
    </w:div>
    <w:div w:id="2080981493">
      <w:bodyDiv w:val="1"/>
      <w:marLeft w:val="0"/>
      <w:marRight w:val="0"/>
      <w:marTop w:val="0"/>
      <w:marBottom w:val="0"/>
      <w:divBdr>
        <w:top w:val="none" w:sz="0" w:space="0" w:color="auto"/>
        <w:left w:val="none" w:sz="0" w:space="0" w:color="auto"/>
        <w:bottom w:val="none" w:sz="0" w:space="0" w:color="auto"/>
        <w:right w:val="none" w:sz="0" w:space="0" w:color="auto"/>
      </w:divBdr>
    </w:div>
    <w:div w:id="2081125333">
      <w:bodyDiv w:val="1"/>
      <w:marLeft w:val="0"/>
      <w:marRight w:val="0"/>
      <w:marTop w:val="0"/>
      <w:marBottom w:val="0"/>
      <w:divBdr>
        <w:top w:val="none" w:sz="0" w:space="0" w:color="auto"/>
        <w:left w:val="none" w:sz="0" w:space="0" w:color="auto"/>
        <w:bottom w:val="none" w:sz="0" w:space="0" w:color="auto"/>
        <w:right w:val="none" w:sz="0" w:space="0" w:color="auto"/>
      </w:divBdr>
    </w:div>
    <w:div w:id="2081245597">
      <w:bodyDiv w:val="1"/>
      <w:marLeft w:val="0"/>
      <w:marRight w:val="0"/>
      <w:marTop w:val="0"/>
      <w:marBottom w:val="0"/>
      <w:divBdr>
        <w:top w:val="none" w:sz="0" w:space="0" w:color="auto"/>
        <w:left w:val="none" w:sz="0" w:space="0" w:color="auto"/>
        <w:bottom w:val="none" w:sz="0" w:space="0" w:color="auto"/>
        <w:right w:val="none" w:sz="0" w:space="0" w:color="auto"/>
      </w:divBdr>
    </w:div>
    <w:div w:id="2081556673">
      <w:bodyDiv w:val="1"/>
      <w:marLeft w:val="0"/>
      <w:marRight w:val="0"/>
      <w:marTop w:val="0"/>
      <w:marBottom w:val="0"/>
      <w:divBdr>
        <w:top w:val="none" w:sz="0" w:space="0" w:color="auto"/>
        <w:left w:val="none" w:sz="0" w:space="0" w:color="auto"/>
        <w:bottom w:val="none" w:sz="0" w:space="0" w:color="auto"/>
        <w:right w:val="none" w:sz="0" w:space="0" w:color="auto"/>
      </w:divBdr>
    </w:div>
    <w:div w:id="2082099425">
      <w:bodyDiv w:val="1"/>
      <w:marLeft w:val="0"/>
      <w:marRight w:val="0"/>
      <w:marTop w:val="0"/>
      <w:marBottom w:val="0"/>
      <w:divBdr>
        <w:top w:val="none" w:sz="0" w:space="0" w:color="auto"/>
        <w:left w:val="none" w:sz="0" w:space="0" w:color="auto"/>
        <w:bottom w:val="none" w:sz="0" w:space="0" w:color="auto"/>
        <w:right w:val="none" w:sz="0" w:space="0" w:color="auto"/>
      </w:divBdr>
    </w:div>
    <w:div w:id="2082293719">
      <w:bodyDiv w:val="1"/>
      <w:marLeft w:val="0"/>
      <w:marRight w:val="0"/>
      <w:marTop w:val="0"/>
      <w:marBottom w:val="0"/>
      <w:divBdr>
        <w:top w:val="none" w:sz="0" w:space="0" w:color="auto"/>
        <w:left w:val="none" w:sz="0" w:space="0" w:color="auto"/>
        <w:bottom w:val="none" w:sz="0" w:space="0" w:color="auto"/>
        <w:right w:val="none" w:sz="0" w:space="0" w:color="auto"/>
      </w:divBdr>
    </w:div>
    <w:div w:id="2082560331">
      <w:bodyDiv w:val="1"/>
      <w:marLeft w:val="0"/>
      <w:marRight w:val="0"/>
      <w:marTop w:val="0"/>
      <w:marBottom w:val="0"/>
      <w:divBdr>
        <w:top w:val="none" w:sz="0" w:space="0" w:color="auto"/>
        <w:left w:val="none" w:sz="0" w:space="0" w:color="auto"/>
        <w:bottom w:val="none" w:sz="0" w:space="0" w:color="auto"/>
        <w:right w:val="none" w:sz="0" w:space="0" w:color="auto"/>
      </w:divBdr>
    </w:div>
    <w:div w:id="2082603016">
      <w:bodyDiv w:val="1"/>
      <w:marLeft w:val="0"/>
      <w:marRight w:val="0"/>
      <w:marTop w:val="0"/>
      <w:marBottom w:val="0"/>
      <w:divBdr>
        <w:top w:val="none" w:sz="0" w:space="0" w:color="auto"/>
        <w:left w:val="none" w:sz="0" w:space="0" w:color="auto"/>
        <w:bottom w:val="none" w:sz="0" w:space="0" w:color="auto"/>
        <w:right w:val="none" w:sz="0" w:space="0" w:color="auto"/>
      </w:divBdr>
    </w:div>
    <w:div w:id="2082675785">
      <w:bodyDiv w:val="1"/>
      <w:marLeft w:val="0"/>
      <w:marRight w:val="0"/>
      <w:marTop w:val="0"/>
      <w:marBottom w:val="0"/>
      <w:divBdr>
        <w:top w:val="none" w:sz="0" w:space="0" w:color="auto"/>
        <w:left w:val="none" w:sz="0" w:space="0" w:color="auto"/>
        <w:bottom w:val="none" w:sz="0" w:space="0" w:color="auto"/>
        <w:right w:val="none" w:sz="0" w:space="0" w:color="auto"/>
      </w:divBdr>
    </w:div>
    <w:div w:id="2082676483">
      <w:bodyDiv w:val="1"/>
      <w:marLeft w:val="0"/>
      <w:marRight w:val="0"/>
      <w:marTop w:val="0"/>
      <w:marBottom w:val="0"/>
      <w:divBdr>
        <w:top w:val="none" w:sz="0" w:space="0" w:color="auto"/>
        <w:left w:val="none" w:sz="0" w:space="0" w:color="auto"/>
        <w:bottom w:val="none" w:sz="0" w:space="0" w:color="auto"/>
        <w:right w:val="none" w:sz="0" w:space="0" w:color="auto"/>
      </w:divBdr>
    </w:div>
    <w:div w:id="2082947563">
      <w:bodyDiv w:val="1"/>
      <w:marLeft w:val="0"/>
      <w:marRight w:val="0"/>
      <w:marTop w:val="0"/>
      <w:marBottom w:val="0"/>
      <w:divBdr>
        <w:top w:val="none" w:sz="0" w:space="0" w:color="auto"/>
        <w:left w:val="none" w:sz="0" w:space="0" w:color="auto"/>
        <w:bottom w:val="none" w:sz="0" w:space="0" w:color="auto"/>
        <w:right w:val="none" w:sz="0" w:space="0" w:color="auto"/>
      </w:divBdr>
    </w:div>
    <w:div w:id="2083066319">
      <w:bodyDiv w:val="1"/>
      <w:marLeft w:val="0"/>
      <w:marRight w:val="0"/>
      <w:marTop w:val="0"/>
      <w:marBottom w:val="0"/>
      <w:divBdr>
        <w:top w:val="none" w:sz="0" w:space="0" w:color="auto"/>
        <w:left w:val="none" w:sz="0" w:space="0" w:color="auto"/>
        <w:bottom w:val="none" w:sz="0" w:space="0" w:color="auto"/>
        <w:right w:val="none" w:sz="0" w:space="0" w:color="auto"/>
      </w:divBdr>
    </w:div>
    <w:div w:id="2083597127">
      <w:bodyDiv w:val="1"/>
      <w:marLeft w:val="0"/>
      <w:marRight w:val="0"/>
      <w:marTop w:val="0"/>
      <w:marBottom w:val="0"/>
      <w:divBdr>
        <w:top w:val="none" w:sz="0" w:space="0" w:color="auto"/>
        <w:left w:val="none" w:sz="0" w:space="0" w:color="auto"/>
        <w:bottom w:val="none" w:sz="0" w:space="0" w:color="auto"/>
        <w:right w:val="none" w:sz="0" w:space="0" w:color="auto"/>
      </w:divBdr>
    </w:div>
    <w:div w:id="2083747246">
      <w:bodyDiv w:val="1"/>
      <w:marLeft w:val="0"/>
      <w:marRight w:val="0"/>
      <w:marTop w:val="0"/>
      <w:marBottom w:val="0"/>
      <w:divBdr>
        <w:top w:val="none" w:sz="0" w:space="0" w:color="auto"/>
        <w:left w:val="none" w:sz="0" w:space="0" w:color="auto"/>
        <w:bottom w:val="none" w:sz="0" w:space="0" w:color="auto"/>
        <w:right w:val="none" w:sz="0" w:space="0" w:color="auto"/>
      </w:divBdr>
    </w:div>
    <w:div w:id="2083790809">
      <w:bodyDiv w:val="1"/>
      <w:marLeft w:val="0"/>
      <w:marRight w:val="0"/>
      <w:marTop w:val="0"/>
      <w:marBottom w:val="0"/>
      <w:divBdr>
        <w:top w:val="none" w:sz="0" w:space="0" w:color="auto"/>
        <w:left w:val="none" w:sz="0" w:space="0" w:color="auto"/>
        <w:bottom w:val="none" w:sz="0" w:space="0" w:color="auto"/>
        <w:right w:val="none" w:sz="0" w:space="0" w:color="auto"/>
      </w:divBdr>
    </w:div>
    <w:div w:id="2083792457">
      <w:bodyDiv w:val="1"/>
      <w:marLeft w:val="0"/>
      <w:marRight w:val="0"/>
      <w:marTop w:val="0"/>
      <w:marBottom w:val="0"/>
      <w:divBdr>
        <w:top w:val="none" w:sz="0" w:space="0" w:color="auto"/>
        <w:left w:val="none" w:sz="0" w:space="0" w:color="auto"/>
        <w:bottom w:val="none" w:sz="0" w:space="0" w:color="auto"/>
        <w:right w:val="none" w:sz="0" w:space="0" w:color="auto"/>
      </w:divBdr>
    </w:div>
    <w:div w:id="2083794524">
      <w:bodyDiv w:val="1"/>
      <w:marLeft w:val="0"/>
      <w:marRight w:val="0"/>
      <w:marTop w:val="0"/>
      <w:marBottom w:val="0"/>
      <w:divBdr>
        <w:top w:val="none" w:sz="0" w:space="0" w:color="auto"/>
        <w:left w:val="none" w:sz="0" w:space="0" w:color="auto"/>
        <w:bottom w:val="none" w:sz="0" w:space="0" w:color="auto"/>
        <w:right w:val="none" w:sz="0" w:space="0" w:color="auto"/>
      </w:divBdr>
    </w:div>
    <w:div w:id="2083945756">
      <w:bodyDiv w:val="1"/>
      <w:marLeft w:val="0"/>
      <w:marRight w:val="0"/>
      <w:marTop w:val="0"/>
      <w:marBottom w:val="0"/>
      <w:divBdr>
        <w:top w:val="none" w:sz="0" w:space="0" w:color="auto"/>
        <w:left w:val="none" w:sz="0" w:space="0" w:color="auto"/>
        <w:bottom w:val="none" w:sz="0" w:space="0" w:color="auto"/>
        <w:right w:val="none" w:sz="0" w:space="0" w:color="auto"/>
      </w:divBdr>
    </w:div>
    <w:div w:id="2083985288">
      <w:bodyDiv w:val="1"/>
      <w:marLeft w:val="0"/>
      <w:marRight w:val="0"/>
      <w:marTop w:val="0"/>
      <w:marBottom w:val="0"/>
      <w:divBdr>
        <w:top w:val="none" w:sz="0" w:space="0" w:color="auto"/>
        <w:left w:val="none" w:sz="0" w:space="0" w:color="auto"/>
        <w:bottom w:val="none" w:sz="0" w:space="0" w:color="auto"/>
        <w:right w:val="none" w:sz="0" w:space="0" w:color="auto"/>
      </w:divBdr>
    </w:div>
    <w:div w:id="2083985967">
      <w:bodyDiv w:val="1"/>
      <w:marLeft w:val="0"/>
      <w:marRight w:val="0"/>
      <w:marTop w:val="0"/>
      <w:marBottom w:val="0"/>
      <w:divBdr>
        <w:top w:val="none" w:sz="0" w:space="0" w:color="auto"/>
        <w:left w:val="none" w:sz="0" w:space="0" w:color="auto"/>
        <w:bottom w:val="none" w:sz="0" w:space="0" w:color="auto"/>
        <w:right w:val="none" w:sz="0" w:space="0" w:color="auto"/>
      </w:divBdr>
    </w:div>
    <w:div w:id="2084256536">
      <w:bodyDiv w:val="1"/>
      <w:marLeft w:val="0"/>
      <w:marRight w:val="0"/>
      <w:marTop w:val="0"/>
      <w:marBottom w:val="0"/>
      <w:divBdr>
        <w:top w:val="none" w:sz="0" w:space="0" w:color="auto"/>
        <w:left w:val="none" w:sz="0" w:space="0" w:color="auto"/>
        <w:bottom w:val="none" w:sz="0" w:space="0" w:color="auto"/>
        <w:right w:val="none" w:sz="0" w:space="0" w:color="auto"/>
      </w:divBdr>
    </w:div>
    <w:div w:id="2084597336">
      <w:bodyDiv w:val="1"/>
      <w:marLeft w:val="0"/>
      <w:marRight w:val="0"/>
      <w:marTop w:val="0"/>
      <w:marBottom w:val="0"/>
      <w:divBdr>
        <w:top w:val="none" w:sz="0" w:space="0" w:color="auto"/>
        <w:left w:val="none" w:sz="0" w:space="0" w:color="auto"/>
        <w:bottom w:val="none" w:sz="0" w:space="0" w:color="auto"/>
        <w:right w:val="none" w:sz="0" w:space="0" w:color="auto"/>
      </w:divBdr>
    </w:div>
    <w:div w:id="2084984242">
      <w:bodyDiv w:val="1"/>
      <w:marLeft w:val="0"/>
      <w:marRight w:val="0"/>
      <w:marTop w:val="0"/>
      <w:marBottom w:val="0"/>
      <w:divBdr>
        <w:top w:val="none" w:sz="0" w:space="0" w:color="auto"/>
        <w:left w:val="none" w:sz="0" w:space="0" w:color="auto"/>
        <w:bottom w:val="none" w:sz="0" w:space="0" w:color="auto"/>
        <w:right w:val="none" w:sz="0" w:space="0" w:color="auto"/>
      </w:divBdr>
      <w:divsChild>
        <w:div w:id="14843697">
          <w:marLeft w:val="480"/>
          <w:marRight w:val="0"/>
          <w:marTop w:val="0"/>
          <w:marBottom w:val="0"/>
          <w:divBdr>
            <w:top w:val="none" w:sz="0" w:space="0" w:color="auto"/>
            <w:left w:val="none" w:sz="0" w:space="0" w:color="auto"/>
            <w:bottom w:val="none" w:sz="0" w:space="0" w:color="auto"/>
            <w:right w:val="none" w:sz="0" w:space="0" w:color="auto"/>
          </w:divBdr>
        </w:div>
        <w:div w:id="25566012">
          <w:marLeft w:val="480"/>
          <w:marRight w:val="0"/>
          <w:marTop w:val="0"/>
          <w:marBottom w:val="0"/>
          <w:divBdr>
            <w:top w:val="none" w:sz="0" w:space="0" w:color="auto"/>
            <w:left w:val="none" w:sz="0" w:space="0" w:color="auto"/>
            <w:bottom w:val="none" w:sz="0" w:space="0" w:color="auto"/>
            <w:right w:val="none" w:sz="0" w:space="0" w:color="auto"/>
          </w:divBdr>
        </w:div>
        <w:div w:id="36004683">
          <w:marLeft w:val="480"/>
          <w:marRight w:val="0"/>
          <w:marTop w:val="0"/>
          <w:marBottom w:val="0"/>
          <w:divBdr>
            <w:top w:val="none" w:sz="0" w:space="0" w:color="auto"/>
            <w:left w:val="none" w:sz="0" w:space="0" w:color="auto"/>
            <w:bottom w:val="none" w:sz="0" w:space="0" w:color="auto"/>
            <w:right w:val="none" w:sz="0" w:space="0" w:color="auto"/>
          </w:divBdr>
        </w:div>
        <w:div w:id="75633963">
          <w:marLeft w:val="480"/>
          <w:marRight w:val="0"/>
          <w:marTop w:val="0"/>
          <w:marBottom w:val="0"/>
          <w:divBdr>
            <w:top w:val="none" w:sz="0" w:space="0" w:color="auto"/>
            <w:left w:val="none" w:sz="0" w:space="0" w:color="auto"/>
            <w:bottom w:val="none" w:sz="0" w:space="0" w:color="auto"/>
            <w:right w:val="none" w:sz="0" w:space="0" w:color="auto"/>
          </w:divBdr>
        </w:div>
        <w:div w:id="129782975">
          <w:marLeft w:val="480"/>
          <w:marRight w:val="0"/>
          <w:marTop w:val="0"/>
          <w:marBottom w:val="0"/>
          <w:divBdr>
            <w:top w:val="none" w:sz="0" w:space="0" w:color="auto"/>
            <w:left w:val="none" w:sz="0" w:space="0" w:color="auto"/>
            <w:bottom w:val="none" w:sz="0" w:space="0" w:color="auto"/>
            <w:right w:val="none" w:sz="0" w:space="0" w:color="auto"/>
          </w:divBdr>
        </w:div>
        <w:div w:id="180901295">
          <w:marLeft w:val="480"/>
          <w:marRight w:val="0"/>
          <w:marTop w:val="0"/>
          <w:marBottom w:val="0"/>
          <w:divBdr>
            <w:top w:val="none" w:sz="0" w:space="0" w:color="auto"/>
            <w:left w:val="none" w:sz="0" w:space="0" w:color="auto"/>
            <w:bottom w:val="none" w:sz="0" w:space="0" w:color="auto"/>
            <w:right w:val="none" w:sz="0" w:space="0" w:color="auto"/>
          </w:divBdr>
        </w:div>
        <w:div w:id="207499702">
          <w:marLeft w:val="480"/>
          <w:marRight w:val="0"/>
          <w:marTop w:val="0"/>
          <w:marBottom w:val="0"/>
          <w:divBdr>
            <w:top w:val="none" w:sz="0" w:space="0" w:color="auto"/>
            <w:left w:val="none" w:sz="0" w:space="0" w:color="auto"/>
            <w:bottom w:val="none" w:sz="0" w:space="0" w:color="auto"/>
            <w:right w:val="none" w:sz="0" w:space="0" w:color="auto"/>
          </w:divBdr>
        </w:div>
        <w:div w:id="221210298">
          <w:marLeft w:val="480"/>
          <w:marRight w:val="0"/>
          <w:marTop w:val="0"/>
          <w:marBottom w:val="0"/>
          <w:divBdr>
            <w:top w:val="none" w:sz="0" w:space="0" w:color="auto"/>
            <w:left w:val="none" w:sz="0" w:space="0" w:color="auto"/>
            <w:bottom w:val="none" w:sz="0" w:space="0" w:color="auto"/>
            <w:right w:val="none" w:sz="0" w:space="0" w:color="auto"/>
          </w:divBdr>
        </w:div>
        <w:div w:id="308441302">
          <w:marLeft w:val="480"/>
          <w:marRight w:val="0"/>
          <w:marTop w:val="0"/>
          <w:marBottom w:val="0"/>
          <w:divBdr>
            <w:top w:val="none" w:sz="0" w:space="0" w:color="auto"/>
            <w:left w:val="none" w:sz="0" w:space="0" w:color="auto"/>
            <w:bottom w:val="none" w:sz="0" w:space="0" w:color="auto"/>
            <w:right w:val="none" w:sz="0" w:space="0" w:color="auto"/>
          </w:divBdr>
        </w:div>
        <w:div w:id="315037118">
          <w:marLeft w:val="480"/>
          <w:marRight w:val="0"/>
          <w:marTop w:val="0"/>
          <w:marBottom w:val="0"/>
          <w:divBdr>
            <w:top w:val="none" w:sz="0" w:space="0" w:color="auto"/>
            <w:left w:val="none" w:sz="0" w:space="0" w:color="auto"/>
            <w:bottom w:val="none" w:sz="0" w:space="0" w:color="auto"/>
            <w:right w:val="none" w:sz="0" w:space="0" w:color="auto"/>
          </w:divBdr>
        </w:div>
        <w:div w:id="385379469">
          <w:marLeft w:val="480"/>
          <w:marRight w:val="0"/>
          <w:marTop w:val="0"/>
          <w:marBottom w:val="0"/>
          <w:divBdr>
            <w:top w:val="none" w:sz="0" w:space="0" w:color="auto"/>
            <w:left w:val="none" w:sz="0" w:space="0" w:color="auto"/>
            <w:bottom w:val="none" w:sz="0" w:space="0" w:color="auto"/>
            <w:right w:val="none" w:sz="0" w:space="0" w:color="auto"/>
          </w:divBdr>
        </w:div>
        <w:div w:id="386027559">
          <w:marLeft w:val="480"/>
          <w:marRight w:val="0"/>
          <w:marTop w:val="0"/>
          <w:marBottom w:val="0"/>
          <w:divBdr>
            <w:top w:val="none" w:sz="0" w:space="0" w:color="auto"/>
            <w:left w:val="none" w:sz="0" w:space="0" w:color="auto"/>
            <w:bottom w:val="none" w:sz="0" w:space="0" w:color="auto"/>
            <w:right w:val="none" w:sz="0" w:space="0" w:color="auto"/>
          </w:divBdr>
        </w:div>
        <w:div w:id="415247621">
          <w:marLeft w:val="480"/>
          <w:marRight w:val="0"/>
          <w:marTop w:val="0"/>
          <w:marBottom w:val="0"/>
          <w:divBdr>
            <w:top w:val="none" w:sz="0" w:space="0" w:color="auto"/>
            <w:left w:val="none" w:sz="0" w:space="0" w:color="auto"/>
            <w:bottom w:val="none" w:sz="0" w:space="0" w:color="auto"/>
            <w:right w:val="none" w:sz="0" w:space="0" w:color="auto"/>
          </w:divBdr>
        </w:div>
        <w:div w:id="418261463">
          <w:marLeft w:val="480"/>
          <w:marRight w:val="0"/>
          <w:marTop w:val="0"/>
          <w:marBottom w:val="0"/>
          <w:divBdr>
            <w:top w:val="none" w:sz="0" w:space="0" w:color="auto"/>
            <w:left w:val="none" w:sz="0" w:space="0" w:color="auto"/>
            <w:bottom w:val="none" w:sz="0" w:space="0" w:color="auto"/>
            <w:right w:val="none" w:sz="0" w:space="0" w:color="auto"/>
          </w:divBdr>
        </w:div>
        <w:div w:id="480655836">
          <w:marLeft w:val="480"/>
          <w:marRight w:val="0"/>
          <w:marTop w:val="0"/>
          <w:marBottom w:val="0"/>
          <w:divBdr>
            <w:top w:val="none" w:sz="0" w:space="0" w:color="auto"/>
            <w:left w:val="none" w:sz="0" w:space="0" w:color="auto"/>
            <w:bottom w:val="none" w:sz="0" w:space="0" w:color="auto"/>
            <w:right w:val="none" w:sz="0" w:space="0" w:color="auto"/>
          </w:divBdr>
        </w:div>
        <w:div w:id="505831403">
          <w:marLeft w:val="480"/>
          <w:marRight w:val="0"/>
          <w:marTop w:val="0"/>
          <w:marBottom w:val="0"/>
          <w:divBdr>
            <w:top w:val="none" w:sz="0" w:space="0" w:color="auto"/>
            <w:left w:val="none" w:sz="0" w:space="0" w:color="auto"/>
            <w:bottom w:val="none" w:sz="0" w:space="0" w:color="auto"/>
            <w:right w:val="none" w:sz="0" w:space="0" w:color="auto"/>
          </w:divBdr>
        </w:div>
        <w:div w:id="655961806">
          <w:marLeft w:val="480"/>
          <w:marRight w:val="0"/>
          <w:marTop w:val="0"/>
          <w:marBottom w:val="0"/>
          <w:divBdr>
            <w:top w:val="none" w:sz="0" w:space="0" w:color="auto"/>
            <w:left w:val="none" w:sz="0" w:space="0" w:color="auto"/>
            <w:bottom w:val="none" w:sz="0" w:space="0" w:color="auto"/>
            <w:right w:val="none" w:sz="0" w:space="0" w:color="auto"/>
          </w:divBdr>
        </w:div>
        <w:div w:id="668868667">
          <w:marLeft w:val="480"/>
          <w:marRight w:val="0"/>
          <w:marTop w:val="0"/>
          <w:marBottom w:val="0"/>
          <w:divBdr>
            <w:top w:val="none" w:sz="0" w:space="0" w:color="auto"/>
            <w:left w:val="none" w:sz="0" w:space="0" w:color="auto"/>
            <w:bottom w:val="none" w:sz="0" w:space="0" w:color="auto"/>
            <w:right w:val="none" w:sz="0" w:space="0" w:color="auto"/>
          </w:divBdr>
        </w:div>
        <w:div w:id="688796403">
          <w:marLeft w:val="480"/>
          <w:marRight w:val="0"/>
          <w:marTop w:val="0"/>
          <w:marBottom w:val="0"/>
          <w:divBdr>
            <w:top w:val="none" w:sz="0" w:space="0" w:color="auto"/>
            <w:left w:val="none" w:sz="0" w:space="0" w:color="auto"/>
            <w:bottom w:val="none" w:sz="0" w:space="0" w:color="auto"/>
            <w:right w:val="none" w:sz="0" w:space="0" w:color="auto"/>
          </w:divBdr>
        </w:div>
        <w:div w:id="695350832">
          <w:marLeft w:val="480"/>
          <w:marRight w:val="0"/>
          <w:marTop w:val="0"/>
          <w:marBottom w:val="0"/>
          <w:divBdr>
            <w:top w:val="none" w:sz="0" w:space="0" w:color="auto"/>
            <w:left w:val="none" w:sz="0" w:space="0" w:color="auto"/>
            <w:bottom w:val="none" w:sz="0" w:space="0" w:color="auto"/>
            <w:right w:val="none" w:sz="0" w:space="0" w:color="auto"/>
          </w:divBdr>
        </w:div>
        <w:div w:id="699741717">
          <w:marLeft w:val="480"/>
          <w:marRight w:val="0"/>
          <w:marTop w:val="0"/>
          <w:marBottom w:val="0"/>
          <w:divBdr>
            <w:top w:val="none" w:sz="0" w:space="0" w:color="auto"/>
            <w:left w:val="none" w:sz="0" w:space="0" w:color="auto"/>
            <w:bottom w:val="none" w:sz="0" w:space="0" w:color="auto"/>
            <w:right w:val="none" w:sz="0" w:space="0" w:color="auto"/>
          </w:divBdr>
        </w:div>
        <w:div w:id="741219536">
          <w:marLeft w:val="480"/>
          <w:marRight w:val="0"/>
          <w:marTop w:val="0"/>
          <w:marBottom w:val="0"/>
          <w:divBdr>
            <w:top w:val="none" w:sz="0" w:space="0" w:color="auto"/>
            <w:left w:val="none" w:sz="0" w:space="0" w:color="auto"/>
            <w:bottom w:val="none" w:sz="0" w:space="0" w:color="auto"/>
            <w:right w:val="none" w:sz="0" w:space="0" w:color="auto"/>
          </w:divBdr>
        </w:div>
        <w:div w:id="755131462">
          <w:marLeft w:val="480"/>
          <w:marRight w:val="0"/>
          <w:marTop w:val="0"/>
          <w:marBottom w:val="0"/>
          <w:divBdr>
            <w:top w:val="none" w:sz="0" w:space="0" w:color="auto"/>
            <w:left w:val="none" w:sz="0" w:space="0" w:color="auto"/>
            <w:bottom w:val="none" w:sz="0" w:space="0" w:color="auto"/>
            <w:right w:val="none" w:sz="0" w:space="0" w:color="auto"/>
          </w:divBdr>
        </w:div>
        <w:div w:id="813258566">
          <w:marLeft w:val="480"/>
          <w:marRight w:val="0"/>
          <w:marTop w:val="0"/>
          <w:marBottom w:val="0"/>
          <w:divBdr>
            <w:top w:val="none" w:sz="0" w:space="0" w:color="auto"/>
            <w:left w:val="none" w:sz="0" w:space="0" w:color="auto"/>
            <w:bottom w:val="none" w:sz="0" w:space="0" w:color="auto"/>
            <w:right w:val="none" w:sz="0" w:space="0" w:color="auto"/>
          </w:divBdr>
        </w:div>
        <w:div w:id="855122832">
          <w:marLeft w:val="480"/>
          <w:marRight w:val="0"/>
          <w:marTop w:val="0"/>
          <w:marBottom w:val="0"/>
          <w:divBdr>
            <w:top w:val="none" w:sz="0" w:space="0" w:color="auto"/>
            <w:left w:val="none" w:sz="0" w:space="0" w:color="auto"/>
            <w:bottom w:val="none" w:sz="0" w:space="0" w:color="auto"/>
            <w:right w:val="none" w:sz="0" w:space="0" w:color="auto"/>
          </w:divBdr>
        </w:div>
        <w:div w:id="872770539">
          <w:marLeft w:val="480"/>
          <w:marRight w:val="0"/>
          <w:marTop w:val="0"/>
          <w:marBottom w:val="0"/>
          <w:divBdr>
            <w:top w:val="none" w:sz="0" w:space="0" w:color="auto"/>
            <w:left w:val="none" w:sz="0" w:space="0" w:color="auto"/>
            <w:bottom w:val="none" w:sz="0" w:space="0" w:color="auto"/>
            <w:right w:val="none" w:sz="0" w:space="0" w:color="auto"/>
          </w:divBdr>
        </w:div>
        <w:div w:id="873537253">
          <w:marLeft w:val="480"/>
          <w:marRight w:val="0"/>
          <w:marTop w:val="0"/>
          <w:marBottom w:val="0"/>
          <w:divBdr>
            <w:top w:val="none" w:sz="0" w:space="0" w:color="auto"/>
            <w:left w:val="none" w:sz="0" w:space="0" w:color="auto"/>
            <w:bottom w:val="none" w:sz="0" w:space="0" w:color="auto"/>
            <w:right w:val="none" w:sz="0" w:space="0" w:color="auto"/>
          </w:divBdr>
        </w:div>
        <w:div w:id="883448708">
          <w:marLeft w:val="480"/>
          <w:marRight w:val="0"/>
          <w:marTop w:val="0"/>
          <w:marBottom w:val="0"/>
          <w:divBdr>
            <w:top w:val="none" w:sz="0" w:space="0" w:color="auto"/>
            <w:left w:val="none" w:sz="0" w:space="0" w:color="auto"/>
            <w:bottom w:val="none" w:sz="0" w:space="0" w:color="auto"/>
            <w:right w:val="none" w:sz="0" w:space="0" w:color="auto"/>
          </w:divBdr>
        </w:div>
        <w:div w:id="906452002">
          <w:marLeft w:val="480"/>
          <w:marRight w:val="0"/>
          <w:marTop w:val="0"/>
          <w:marBottom w:val="0"/>
          <w:divBdr>
            <w:top w:val="none" w:sz="0" w:space="0" w:color="auto"/>
            <w:left w:val="none" w:sz="0" w:space="0" w:color="auto"/>
            <w:bottom w:val="none" w:sz="0" w:space="0" w:color="auto"/>
            <w:right w:val="none" w:sz="0" w:space="0" w:color="auto"/>
          </w:divBdr>
        </w:div>
        <w:div w:id="924652111">
          <w:marLeft w:val="480"/>
          <w:marRight w:val="0"/>
          <w:marTop w:val="0"/>
          <w:marBottom w:val="0"/>
          <w:divBdr>
            <w:top w:val="none" w:sz="0" w:space="0" w:color="auto"/>
            <w:left w:val="none" w:sz="0" w:space="0" w:color="auto"/>
            <w:bottom w:val="none" w:sz="0" w:space="0" w:color="auto"/>
            <w:right w:val="none" w:sz="0" w:space="0" w:color="auto"/>
          </w:divBdr>
        </w:div>
        <w:div w:id="931816810">
          <w:marLeft w:val="480"/>
          <w:marRight w:val="0"/>
          <w:marTop w:val="0"/>
          <w:marBottom w:val="0"/>
          <w:divBdr>
            <w:top w:val="none" w:sz="0" w:space="0" w:color="auto"/>
            <w:left w:val="none" w:sz="0" w:space="0" w:color="auto"/>
            <w:bottom w:val="none" w:sz="0" w:space="0" w:color="auto"/>
            <w:right w:val="none" w:sz="0" w:space="0" w:color="auto"/>
          </w:divBdr>
        </w:div>
        <w:div w:id="937906823">
          <w:marLeft w:val="480"/>
          <w:marRight w:val="0"/>
          <w:marTop w:val="0"/>
          <w:marBottom w:val="0"/>
          <w:divBdr>
            <w:top w:val="none" w:sz="0" w:space="0" w:color="auto"/>
            <w:left w:val="none" w:sz="0" w:space="0" w:color="auto"/>
            <w:bottom w:val="none" w:sz="0" w:space="0" w:color="auto"/>
            <w:right w:val="none" w:sz="0" w:space="0" w:color="auto"/>
          </w:divBdr>
        </w:div>
        <w:div w:id="975447903">
          <w:marLeft w:val="480"/>
          <w:marRight w:val="0"/>
          <w:marTop w:val="0"/>
          <w:marBottom w:val="0"/>
          <w:divBdr>
            <w:top w:val="none" w:sz="0" w:space="0" w:color="auto"/>
            <w:left w:val="none" w:sz="0" w:space="0" w:color="auto"/>
            <w:bottom w:val="none" w:sz="0" w:space="0" w:color="auto"/>
            <w:right w:val="none" w:sz="0" w:space="0" w:color="auto"/>
          </w:divBdr>
        </w:div>
        <w:div w:id="992608697">
          <w:marLeft w:val="480"/>
          <w:marRight w:val="0"/>
          <w:marTop w:val="0"/>
          <w:marBottom w:val="0"/>
          <w:divBdr>
            <w:top w:val="none" w:sz="0" w:space="0" w:color="auto"/>
            <w:left w:val="none" w:sz="0" w:space="0" w:color="auto"/>
            <w:bottom w:val="none" w:sz="0" w:space="0" w:color="auto"/>
            <w:right w:val="none" w:sz="0" w:space="0" w:color="auto"/>
          </w:divBdr>
        </w:div>
        <w:div w:id="1004208238">
          <w:marLeft w:val="480"/>
          <w:marRight w:val="0"/>
          <w:marTop w:val="0"/>
          <w:marBottom w:val="0"/>
          <w:divBdr>
            <w:top w:val="none" w:sz="0" w:space="0" w:color="auto"/>
            <w:left w:val="none" w:sz="0" w:space="0" w:color="auto"/>
            <w:bottom w:val="none" w:sz="0" w:space="0" w:color="auto"/>
            <w:right w:val="none" w:sz="0" w:space="0" w:color="auto"/>
          </w:divBdr>
        </w:div>
        <w:div w:id="1036471279">
          <w:marLeft w:val="480"/>
          <w:marRight w:val="0"/>
          <w:marTop w:val="0"/>
          <w:marBottom w:val="0"/>
          <w:divBdr>
            <w:top w:val="none" w:sz="0" w:space="0" w:color="auto"/>
            <w:left w:val="none" w:sz="0" w:space="0" w:color="auto"/>
            <w:bottom w:val="none" w:sz="0" w:space="0" w:color="auto"/>
            <w:right w:val="none" w:sz="0" w:space="0" w:color="auto"/>
          </w:divBdr>
        </w:div>
        <w:div w:id="1077282497">
          <w:marLeft w:val="480"/>
          <w:marRight w:val="0"/>
          <w:marTop w:val="0"/>
          <w:marBottom w:val="0"/>
          <w:divBdr>
            <w:top w:val="none" w:sz="0" w:space="0" w:color="auto"/>
            <w:left w:val="none" w:sz="0" w:space="0" w:color="auto"/>
            <w:bottom w:val="none" w:sz="0" w:space="0" w:color="auto"/>
            <w:right w:val="none" w:sz="0" w:space="0" w:color="auto"/>
          </w:divBdr>
        </w:div>
        <w:div w:id="1081173990">
          <w:marLeft w:val="480"/>
          <w:marRight w:val="0"/>
          <w:marTop w:val="0"/>
          <w:marBottom w:val="0"/>
          <w:divBdr>
            <w:top w:val="none" w:sz="0" w:space="0" w:color="auto"/>
            <w:left w:val="none" w:sz="0" w:space="0" w:color="auto"/>
            <w:bottom w:val="none" w:sz="0" w:space="0" w:color="auto"/>
            <w:right w:val="none" w:sz="0" w:space="0" w:color="auto"/>
          </w:divBdr>
        </w:div>
        <w:div w:id="1083719002">
          <w:marLeft w:val="480"/>
          <w:marRight w:val="0"/>
          <w:marTop w:val="0"/>
          <w:marBottom w:val="0"/>
          <w:divBdr>
            <w:top w:val="none" w:sz="0" w:space="0" w:color="auto"/>
            <w:left w:val="none" w:sz="0" w:space="0" w:color="auto"/>
            <w:bottom w:val="none" w:sz="0" w:space="0" w:color="auto"/>
            <w:right w:val="none" w:sz="0" w:space="0" w:color="auto"/>
          </w:divBdr>
        </w:div>
        <w:div w:id="1118523267">
          <w:marLeft w:val="480"/>
          <w:marRight w:val="0"/>
          <w:marTop w:val="0"/>
          <w:marBottom w:val="0"/>
          <w:divBdr>
            <w:top w:val="none" w:sz="0" w:space="0" w:color="auto"/>
            <w:left w:val="none" w:sz="0" w:space="0" w:color="auto"/>
            <w:bottom w:val="none" w:sz="0" w:space="0" w:color="auto"/>
            <w:right w:val="none" w:sz="0" w:space="0" w:color="auto"/>
          </w:divBdr>
        </w:div>
        <w:div w:id="1231963816">
          <w:marLeft w:val="480"/>
          <w:marRight w:val="0"/>
          <w:marTop w:val="0"/>
          <w:marBottom w:val="0"/>
          <w:divBdr>
            <w:top w:val="none" w:sz="0" w:space="0" w:color="auto"/>
            <w:left w:val="none" w:sz="0" w:space="0" w:color="auto"/>
            <w:bottom w:val="none" w:sz="0" w:space="0" w:color="auto"/>
            <w:right w:val="none" w:sz="0" w:space="0" w:color="auto"/>
          </w:divBdr>
        </w:div>
        <w:div w:id="1251544769">
          <w:marLeft w:val="480"/>
          <w:marRight w:val="0"/>
          <w:marTop w:val="0"/>
          <w:marBottom w:val="0"/>
          <w:divBdr>
            <w:top w:val="none" w:sz="0" w:space="0" w:color="auto"/>
            <w:left w:val="none" w:sz="0" w:space="0" w:color="auto"/>
            <w:bottom w:val="none" w:sz="0" w:space="0" w:color="auto"/>
            <w:right w:val="none" w:sz="0" w:space="0" w:color="auto"/>
          </w:divBdr>
        </w:div>
        <w:div w:id="1291329103">
          <w:marLeft w:val="480"/>
          <w:marRight w:val="0"/>
          <w:marTop w:val="0"/>
          <w:marBottom w:val="0"/>
          <w:divBdr>
            <w:top w:val="none" w:sz="0" w:space="0" w:color="auto"/>
            <w:left w:val="none" w:sz="0" w:space="0" w:color="auto"/>
            <w:bottom w:val="none" w:sz="0" w:space="0" w:color="auto"/>
            <w:right w:val="none" w:sz="0" w:space="0" w:color="auto"/>
          </w:divBdr>
        </w:div>
        <w:div w:id="1319722927">
          <w:marLeft w:val="480"/>
          <w:marRight w:val="0"/>
          <w:marTop w:val="0"/>
          <w:marBottom w:val="0"/>
          <w:divBdr>
            <w:top w:val="none" w:sz="0" w:space="0" w:color="auto"/>
            <w:left w:val="none" w:sz="0" w:space="0" w:color="auto"/>
            <w:bottom w:val="none" w:sz="0" w:space="0" w:color="auto"/>
            <w:right w:val="none" w:sz="0" w:space="0" w:color="auto"/>
          </w:divBdr>
        </w:div>
        <w:div w:id="1363239130">
          <w:marLeft w:val="480"/>
          <w:marRight w:val="0"/>
          <w:marTop w:val="0"/>
          <w:marBottom w:val="0"/>
          <w:divBdr>
            <w:top w:val="none" w:sz="0" w:space="0" w:color="auto"/>
            <w:left w:val="none" w:sz="0" w:space="0" w:color="auto"/>
            <w:bottom w:val="none" w:sz="0" w:space="0" w:color="auto"/>
            <w:right w:val="none" w:sz="0" w:space="0" w:color="auto"/>
          </w:divBdr>
        </w:div>
        <w:div w:id="1513911809">
          <w:marLeft w:val="480"/>
          <w:marRight w:val="0"/>
          <w:marTop w:val="0"/>
          <w:marBottom w:val="0"/>
          <w:divBdr>
            <w:top w:val="none" w:sz="0" w:space="0" w:color="auto"/>
            <w:left w:val="none" w:sz="0" w:space="0" w:color="auto"/>
            <w:bottom w:val="none" w:sz="0" w:space="0" w:color="auto"/>
            <w:right w:val="none" w:sz="0" w:space="0" w:color="auto"/>
          </w:divBdr>
        </w:div>
        <w:div w:id="1524972049">
          <w:marLeft w:val="480"/>
          <w:marRight w:val="0"/>
          <w:marTop w:val="0"/>
          <w:marBottom w:val="0"/>
          <w:divBdr>
            <w:top w:val="none" w:sz="0" w:space="0" w:color="auto"/>
            <w:left w:val="none" w:sz="0" w:space="0" w:color="auto"/>
            <w:bottom w:val="none" w:sz="0" w:space="0" w:color="auto"/>
            <w:right w:val="none" w:sz="0" w:space="0" w:color="auto"/>
          </w:divBdr>
        </w:div>
        <w:div w:id="1578248616">
          <w:marLeft w:val="480"/>
          <w:marRight w:val="0"/>
          <w:marTop w:val="0"/>
          <w:marBottom w:val="0"/>
          <w:divBdr>
            <w:top w:val="none" w:sz="0" w:space="0" w:color="auto"/>
            <w:left w:val="none" w:sz="0" w:space="0" w:color="auto"/>
            <w:bottom w:val="none" w:sz="0" w:space="0" w:color="auto"/>
            <w:right w:val="none" w:sz="0" w:space="0" w:color="auto"/>
          </w:divBdr>
        </w:div>
        <w:div w:id="1707635957">
          <w:marLeft w:val="480"/>
          <w:marRight w:val="0"/>
          <w:marTop w:val="0"/>
          <w:marBottom w:val="0"/>
          <w:divBdr>
            <w:top w:val="none" w:sz="0" w:space="0" w:color="auto"/>
            <w:left w:val="none" w:sz="0" w:space="0" w:color="auto"/>
            <w:bottom w:val="none" w:sz="0" w:space="0" w:color="auto"/>
            <w:right w:val="none" w:sz="0" w:space="0" w:color="auto"/>
          </w:divBdr>
        </w:div>
        <w:div w:id="1720321931">
          <w:marLeft w:val="480"/>
          <w:marRight w:val="0"/>
          <w:marTop w:val="0"/>
          <w:marBottom w:val="0"/>
          <w:divBdr>
            <w:top w:val="none" w:sz="0" w:space="0" w:color="auto"/>
            <w:left w:val="none" w:sz="0" w:space="0" w:color="auto"/>
            <w:bottom w:val="none" w:sz="0" w:space="0" w:color="auto"/>
            <w:right w:val="none" w:sz="0" w:space="0" w:color="auto"/>
          </w:divBdr>
        </w:div>
        <w:div w:id="1729571235">
          <w:marLeft w:val="480"/>
          <w:marRight w:val="0"/>
          <w:marTop w:val="0"/>
          <w:marBottom w:val="0"/>
          <w:divBdr>
            <w:top w:val="none" w:sz="0" w:space="0" w:color="auto"/>
            <w:left w:val="none" w:sz="0" w:space="0" w:color="auto"/>
            <w:bottom w:val="none" w:sz="0" w:space="0" w:color="auto"/>
            <w:right w:val="none" w:sz="0" w:space="0" w:color="auto"/>
          </w:divBdr>
        </w:div>
        <w:div w:id="1733499728">
          <w:marLeft w:val="480"/>
          <w:marRight w:val="0"/>
          <w:marTop w:val="0"/>
          <w:marBottom w:val="0"/>
          <w:divBdr>
            <w:top w:val="none" w:sz="0" w:space="0" w:color="auto"/>
            <w:left w:val="none" w:sz="0" w:space="0" w:color="auto"/>
            <w:bottom w:val="none" w:sz="0" w:space="0" w:color="auto"/>
            <w:right w:val="none" w:sz="0" w:space="0" w:color="auto"/>
          </w:divBdr>
        </w:div>
        <w:div w:id="1742944387">
          <w:marLeft w:val="480"/>
          <w:marRight w:val="0"/>
          <w:marTop w:val="0"/>
          <w:marBottom w:val="0"/>
          <w:divBdr>
            <w:top w:val="none" w:sz="0" w:space="0" w:color="auto"/>
            <w:left w:val="none" w:sz="0" w:space="0" w:color="auto"/>
            <w:bottom w:val="none" w:sz="0" w:space="0" w:color="auto"/>
            <w:right w:val="none" w:sz="0" w:space="0" w:color="auto"/>
          </w:divBdr>
        </w:div>
        <w:div w:id="1779180276">
          <w:marLeft w:val="480"/>
          <w:marRight w:val="0"/>
          <w:marTop w:val="0"/>
          <w:marBottom w:val="0"/>
          <w:divBdr>
            <w:top w:val="none" w:sz="0" w:space="0" w:color="auto"/>
            <w:left w:val="none" w:sz="0" w:space="0" w:color="auto"/>
            <w:bottom w:val="none" w:sz="0" w:space="0" w:color="auto"/>
            <w:right w:val="none" w:sz="0" w:space="0" w:color="auto"/>
          </w:divBdr>
        </w:div>
        <w:div w:id="1786579692">
          <w:marLeft w:val="480"/>
          <w:marRight w:val="0"/>
          <w:marTop w:val="0"/>
          <w:marBottom w:val="0"/>
          <w:divBdr>
            <w:top w:val="none" w:sz="0" w:space="0" w:color="auto"/>
            <w:left w:val="none" w:sz="0" w:space="0" w:color="auto"/>
            <w:bottom w:val="none" w:sz="0" w:space="0" w:color="auto"/>
            <w:right w:val="none" w:sz="0" w:space="0" w:color="auto"/>
          </w:divBdr>
        </w:div>
        <w:div w:id="1810704067">
          <w:marLeft w:val="480"/>
          <w:marRight w:val="0"/>
          <w:marTop w:val="0"/>
          <w:marBottom w:val="0"/>
          <w:divBdr>
            <w:top w:val="none" w:sz="0" w:space="0" w:color="auto"/>
            <w:left w:val="none" w:sz="0" w:space="0" w:color="auto"/>
            <w:bottom w:val="none" w:sz="0" w:space="0" w:color="auto"/>
            <w:right w:val="none" w:sz="0" w:space="0" w:color="auto"/>
          </w:divBdr>
        </w:div>
        <w:div w:id="1832794517">
          <w:marLeft w:val="480"/>
          <w:marRight w:val="0"/>
          <w:marTop w:val="0"/>
          <w:marBottom w:val="0"/>
          <w:divBdr>
            <w:top w:val="none" w:sz="0" w:space="0" w:color="auto"/>
            <w:left w:val="none" w:sz="0" w:space="0" w:color="auto"/>
            <w:bottom w:val="none" w:sz="0" w:space="0" w:color="auto"/>
            <w:right w:val="none" w:sz="0" w:space="0" w:color="auto"/>
          </w:divBdr>
        </w:div>
        <w:div w:id="1900090884">
          <w:marLeft w:val="480"/>
          <w:marRight w:val="0"/>
          <w:marTop w:val="0"/>
          <w:marBottom w:val="0"/>
          <w:divBdr>
            <w:top w:val="none" w:sz="0" w:space="0" w:color="auto"/>
            <w:left w:val="none" w:sz="0" w:space="0" w:color="auto"/>
            <w:bottom w:val="none" w:sz="0" w:space="0" w:color="auto"/>
            <w:right w:val="none" w:sz="0" w:space="0" w:color="auto"/>
          </w:divBdr>
        </w:div>
        <w:div w:id="1927881933">
          <w:marLeft w:val="480"/>
          <w:marRight w:val="0"/>
          <w:marTop w:val="0"/>
          <w:marBottom w:val="0"/>
          <w:divBdr>
            <w:top w:val="none" w:sz="0" w:space="0" w:color="auto"/>
            <w:left w:val="none" w:sz="0" w:space="0" w:color="auto"/>
            <w:bottom w:val="none" w:sz="0" w:space="0" w:color="auto"/>
            <w:right w:val="none" w:sz="0" w:space="0" w:color="auto"/>
          </w:divBdr>
        </w:div>
        <w:div w:id="1933975858">
          <w:marLeft w:val="480"/>
          <w:marRight w:val="0"/>
          <w:marTop w:val="0"/>
          <w:marBottom w:val="0"/>
          <w:divBdr>
            <w:top w:val="none" w:sz="0" w:space="0" w:color="auto"/>
            <w:left w:val="none" w:sz="0" w:space="0" w:color="auto"/>
            <w:bottom w:val="none" w:sz="0" w:space="0" w:color="auto"/>
            <w:right w:val="none" w:sz="0" w:space="0" w:color="auto"/>
          </w:divBdr>
        </w:div>
        <w:div w:id="1974365695">
          <w:marLeft w:val="480"/>
          <w:marRight w:val="0"/>
          <w:marTop w:val="0"/>
          <w:marBottom w:val="0"/>
          <w:divBdr>
            <w:top w:val="none" w:sz="0" w:space="0" w:color="auto"/>
            <w:left w:val="none" w:sz="0" w:space="0" w:color="auto"/>
            <w:bottom w:val="none" w:sz="0" w:space="0" w:color="auto"/>
            <w:right w:val="none" w:sz="0" w:space="0" w:color="auto"/>
          </w:divBdr>
        </w:div>
        <w:div w:id="2009671746">
          <w:marLeft w:val="480"/>
          <w:marRight w:val="0"/>
          <w:marTop w:val="0"/>
          <w:marBottom w:val="0"/>
          <w:divBdr>
            <w:top w:val="none" w:sz="0" w:space="0" w:color="auto"/>
            <w:left w:val="none" w:sz="0" w:space="0" w:color="auto"/>
            <w:bottom w:val="none" w:sz="0" w:space="0" w:color="auto"/>
            <w:right w:val="none" w:sz="0" w:space="0" w:color="auto"/>
          </w:divBdr>
        </w:div>
        <w:div w:id="2029601395">
          <w:marLeft w:val="480"/>
          <w:marRight w:val="0"/>
          <w:marTop w:val="0"/>
          <w:marBottom w:val="0"/>
          <w:divBdr>
            <w:top w:val="none" w:sz="0" w:space="0" w:color="auto"/>
            <w:left w:val="none" w:sz="0" w:space="0" w:color="auto"/>
            <w:bottom w:val="none" w:sz="0" w:space="0" w:color="auto"/>
            <w:right w:val="none" w:sz="0" w:space="0" w:color="auto"/>
          </w:divBdr>
        </w:div>
        <w:div w:id="2083679798">
          <w:marLeft w:val="480"/>
          <w:marRight w:val="0"/>
          <w:marTop w:val="0"/>
          <w:marBottom w:val="0"/>
          <w:divBdr>
            <w:top w:val="none" w:sz="0" w:space="0" w:color="auto"/>
            <w:left w:val="none" w:sz="0" w:space="0" w:color="auto"/>
            <w:bottom w:val="none" w:sz="0" w:space="0" w:color="auto"/>
            <w:right w:val="none" w:sz="0" w:space="0" w:color="auto"/>
          </w:divBdr>
        </w:div>
      </w:divsChild>
    </w:div>
    <w:div w:id="2085058158">
      <w:bodyDiv w:val="1"/>
      <w:marLeft w:val="0"/>
      <w:marRight w:val="0"/>
      <w:marTop w:val="0"/>
      <w:marBottom w:val="0"/>
      <w:divBdr>
        <w:top w:val="none" w:sz="0" w:space="0" w:color="auto"/>
        <w:left w:val="none" w:sz="0" w:space="0" w:color="auto"/>
        <w:bottom w:val="none" w:sz="0" w:space="0" w:color="auto"/>
        <w:right w:val="none" w:sz="0" w:space="0" w:color="auto"/>
      </w:divBdr>
    </w:div>
    <w:div w:id="2085253478">
      <w:bodyDiv w:val="1"/>
      <w:marLeft w:val="0"/>
      <w:marRight w:val="0"/>
      <w:marTop w:val="0"/>
      <w:marBottom w:val="0"/>
      <w:divBdr>
        <w:top w:val="none" w:sz="0" w:space="0" w:color="auto"/>
        <w:left w:val="none" w:sz="0" w:space="0" w:color="auto"/>
        <w:bottom w:val="none" w:sz="0" w:space="0" w:color="auto"/>
        <w:right w:val="none" w:sz="0" w:space="0" w:color="auto"/>
      </w:divBdr>
    </w:div>
    <w:div w:id="2085370414">
      <w:bodyDiv w:val="1"/>
      <w:marLeft w:val="0"/>
      <w:marRight w:val="0"/>
      <w:marTop w:val="0"/>
      <w:marBottom w:val="0"/>
      <w:divBdr>
        <w:top w:val="none" w:sz="0" w:space="0" w:color="auto"/>
        <w:left w:val="none" w:sz="0" w:space="0" w:color="auto"/>
        <w:bottom w:val="none" w:sz="0" w:space="0" w:color="auto"/>
        <w:right w:val="none" w:sz="0" w:space="0" w:color="auto"/>
      </w:divBdr>
    </w:div>
    <w:div w:id="2085444188">
      <w:bodyDiv w:val="1"/>
      <w:marLeft w:val="0"/>
      <w:marRight w:val="0"/>
      <w:marTop w:val="0"/>
      <w:marBottom w:val="0"/>
      <w:divBdr>
        <w:top w:val="none" w:sz="0" w:space="0" w:color="auto"/>
        <w:left w:val="none" w:sz="0" w:space="0" w:color="auto"/>
        <w:bottom w:val="none" w:sz="0" w:space="0" w:color="auto"/>
        <w:right w:val="none" w:sz="0" w:space="0" w:color="auto"/>
      </w:divBdr>
    </w:div>
    <w:div w:id="2085760013">
      <w:bodyDiv w:val="1"/>
      <w:marLeft w:val="0"/>
      <w:marRight w:val="0"/>
      <w:marTop w:val="0"/>
      <w:marBottom w:val="0"/>
      <w:divBdr>
        <w:top w:val="none" w:sz="0" w:space="0" w:color="auto"/>
        <w:left w:val="none" w:sz="0" w:space="0" w:color="auto"/>
        <w:bottom w:val="none" w:sz="0" w:space="0" w:color="auto"/>
        <w:right w:val="none" w:sz="0" w:space="0" w:color="auto"/>
      </w:divBdr>
    </w:div>
    <w:div w:id="2085835647">
      <w:bodyDiv w:val="1"/>
      <w:marLeft w:val="0"/>
      <w:marRight w:val="0"/>
      <w:marTop w:val="0"/>
      <w:marBottom w:val="0"/>
      <w:divBdr>
        <w:top w:val="none" w:sz="0" w:space="0" w:color="auto"/>
        <w:left w:val="none" w:sz="0" w:space="0" w:color="auto"/>
        <w:bottom w:val="none" w:sz="0" w:space="0" w:color="auto"/>
        <w:right w:val="none" w:sz="0" w:space="0" w:color="auto"/>
      </w:divBdr>
    </w:div>
    <w:div w:id="2085955984">
      <w:bodyDiv w:val="1"/>
      <w:marLeft w:val="0"/>
      <w:marRight w:val="0"/>
      <w:marTop w:val="0"/>
      <w:marBottom w:val="0"/>
      <w:divBdr>
        <w:top w:val="none" w:sz="0" w:space="0" w:color="auto"/>
        <w:left w:val="none" w:sz="0" w:space="0" w:color="auto"/>
        <w:bottom w:val="none" w:sz="0" w:space="0" w:color="auto"/>
        <w:right w:val="none" w:sz="0" w:space="0" w:color="auto"/>
      </w:divBdr>
    </w:div>
    <w:div w:id="2086105087">
      <w:bodyDiv w:val="1"/>
      <w:marLeft w:val="0"/>
      <w:marRight w:val="0"/>
      <w:marTop w:val="0"/>
      <w:marBottom w:val="0"/>
      <w:divBdr>
        <w:top w:val="none" w:sz="0" w:space="0" w:color="auto"/>
        <w:left w:val="none" w:sz="0" w:space="0" w:color="auto"/>
        <w:bottom w:val="none" w:sz="0" w:space="0" w:color="auto"/>
        <w:right w:val="none" w:sz="0" w:space="0" w:color="auto"/>
      </w:divBdr>
    </w:div>
    <w:div w:id="2086411608">
      <w:bodyDiv w:val="1"/>
      <w:marLeft w:val="0"/>
      <w:marRight w:val="0"/>
      <w:marTop w:val="0"/>
      <w:marBottom w:val="0"/>
      <w:divBdr>
        <w:top w:val="none" w:sz="0" w:space="0" w:color="auto"/>
        <w:left w:val="none" w:sz="0" w:space="0" w:color="auto"/>
        <w:bottom w:val="none" w:sz="0" w:space="0" w:color="auto"/>
        <w:right w:val="none" w:sz="0" w:space="0" w:color="auto"/>
      </w:divBdr>
    </w:div>
    <w:div w:id="2086418383">
      <w:bodyDiv w:val="1"/>
      <w:marLeft w:val="0"/>
      <w:marRight w:val="0"/>
      <w:marTop w:val="0"/>
      <w:marBottom w:val="0"/>
      <w:divBdr>
        <w:top w:val="none" w:sz="0" w:space="0" w:color="auto"/>
        <w:left w:val="none" w:sz="0" w:space="0" w:color="auto"/>
        <w:bottom w:val="none" w:sz="0" w:space="0" w:color="auto"/>
        <w:right w:val="none" w:sz="0" w:space="0" w:color="auto"/>
      </w:divBdr>
    </w:div>
    <w:div w:id="2086759877">
      <w:bodyDiv w:val="1"/>
      <w:marLeft w:val="0"/>
      <w:marRight w:val="0"/>
      <w:marTop w:val="0"/>
      <w:marBottom w:val="0"/>
      <w:divBdr>
        <w:top w:val="none" w:sz="0" w:space="0" w:color="auto"/>
        <w:left w:val="none" w:sz="0" w:space="0" w:color="auto"/>
        <w:bottom w:val="none" w:sz="0" w:space="0" w:color="auto"/>
        <w:right w:val="none" w:sz="0" w:space="0" w:color="auto"/>
      </w:divBdr>
    </w:div>
    <w:div w:id="2086804330">
      <w:bodyDiv w:val="1"/>
      <w:marLeft w:val="0"/>
      <w:marRight w:val="0"/>
      <w:marTop w:val="0"/>
      <w:marBottom w:val="0"/>
      <w:divBdr>
        <w:top w:val="none" w:sz="0" w:space="0" w:color="auto"/>
        <w:left w:val="none" w:sz="0" w:space="0" w:color="auto"/>
        <w:bottom w:val="none" w:sz="0" w:space="0" w:color="auto"/>
        <w:right w:val="none" w:sz="0" w:space="0" w:color="auto"/>
      </w:divBdr>
    </w:div>
    <w:div w:id="2086804356">
      <w:bodyDiv w:val="1"/>
      <w:marLeft w:val="0"/>
      <w:marRight w:val="0"/>
      <w:marTop w:val="0"/>
      <w:marBottom w:val="0"/>
      <w:divBdr>
        <w:top w:val="none" w:sz="0" w:space="0" w:color="auto"/>
        <w:left w:val="none" w:sz="0" w:space="0" w:color="auto"/>
        <w:bottom w:val="none" w:sz="0" w:space="0" w:color="auto"/>
        <w:right w:val="none" w:sz="0" w:space="0" w:color="auto"/>
      </w:divBdr>
    </w:div>
    <w:div w:id="2086949612">
      <w:bodyDiv w:val="1"/>
      <w:marLeft w:val="0"/>
      <w:marRight w:val="0"/>
      <w:marTop w:val="0"/>
      <w:marBottom w:val="0"/>
      <w:divBdr>
        <w:top w:val="none" w:sz="0" w:space="0" w:color="auto"/>
        <w:left w:val="none" w:sz="0" w:space="0" w:color="auto"/>
        <w:bottom w:val="none" w:sz="0" w:space="0" w:color="auto"/>
        <w:right w:val="none" w:sz="0" w:space="0" w:color="auto"/>
      </w:divBdr>
    </w:div>
    <w:div w:id="2087024709">
      <w:bodyDiv w:val="1"/>
      <w:marLeft w:val="0"/>
      <w:marRight w:val="0"/>
      <w:marTop w:val="0"/>
      <w:marBottom w:val="0"/>
      <w:divBdr>
        <w:top w:val="none" w:sz="0" w:space="0" w:color="auto"/>
        <w:left w:val="none" w:sz="0" w:space="0" w:color="auto"/>
        <w:bottom w:val="none" w:sz="0" w:space="0" w:color="auto"/>
        <w:right w:val="none" w:sz="0" w:space="0" w:color="auto"/>
      </w:divBdr>
    </w:div>
    <w:div w:id="2087266892">
      <w:bodyDiv w:val="1"/>
      <w:marLeft w:val="0"/>
      <w:marRight w:val="0"/>
      <w:marTop w:val="0"/>
      <w:marBottom w:val="0"/>
      <w:divBdr>
        <w:top w:val="none" w:sz="0" w:space="0" w:color="auto"/>
        <w:left w:val="none" w:sz="0" w:space="0" w:color="auto"/>
        <w:bottom w:val="none" w:sz="0" w:space="0" w:color="auto"/>
        <w:right w:val="none" w:sz="0" w:space="0" w:color="auto"/>
      </w:divBdr>
    </w:div>
    <w:div w:id="2087334980">
      <w:bodyDiv w:val="1"/>
      <w:marLeft w:val="0"/>
      <w:marRight w:val="0"/>
      <w:marTop w:val="0"/>
      <w:marBottom w:val="0"/>
      <w:divBdr>
        <w:top w:val="none" w:sz="0" w:space="0" w:color="auto"/>
        <w:left w:val="none" w:sz="0" w:space="0" w:color="auto"/>
        <w:bottom w:val="none" w:sz="0" w:space="0" w:color="auto"/>
        <w:right w:val="none" w:sz="0" w:space="0" w:color="auto"/>
      </w:divBdr>
    </w:div>
    <w:div w:id="2087801938">
      <w:bodyDiv w:val="1"/>
      <w:marLeft w:val="0"/>
      <w:marRight w:val="0"/>
      <w:marTop w:val="0"/>
      <w:marBottom w:val="0"/>
      <w:divBdr>
        <w:top w:val="none" w:sz="0" w:space="0" w:color="auto"/>
        <w:left w:val="none" w:sz="0" w:space="0" w:color="auto"/>
        <w:bottom w:val="none" w:sz="0" w:space="0" w:color="auto"/>
        <w:right w:val="none" w:sz="0" w:space="0" w:color="auto"/>
      </w:divBdr>
    </w:div>
    <w:div w:id="2088306929">
      <w:bodyDiv w:val="1"/>
      <w:marLeft w:val="0"/>
      <w:marRight w:val="0"/>
      <w:marTop w:val="0"/>
      <w:marBottom w:val="0"/>
      <w:divBdr>
        <w:top w:val="none" w:sz="0" w:space="0" w:color="auto"/>
        <w:left w:val="none" w:sz="0" w:space="0" w:color="auto"/>
        <w:bottom w:val="none" w:sz="0" w:space="0" w:color="auto"/>
        <w:right w:val="none" w:sz="0" w:space="0" w:color="auto"/>
      </w:divBdr>
    </w:div>
    <w:div w:id="2088308757">
      <w:bodyDiv w:val="1"/>
      <w:marLeft w:val="0"/>
      <w:marRight w:val="0"/>
      <w:marTop w:val="0"/>
      <w:marBottom w:val="0"/>
      <w:divBdr>
        <w:top w:val="none" w:sz="0" w:space="0" w:color="auto"/>
        <w:left w:val="none" w:sz="0" w:space="0" w:color="auto"/>
        <w:bottom w:val="none" w:sz="0" w:space="0" w:color="auto"/>
        <w:right w:val="none" w:sz="0" w:space="0" w:color="auto"/>
      </w:divBdr>
    </w:div>
    <w:div w:id="2088385291">
      <w:bodyDiv w:val="1"/>
      <w:marLeft w:val="0"/>
      <w:marRight w:val="0"/>
      <w:marTop w:val="0"/>
      <w:marBottom w:val="0"/>
      <w:divBdr>
        <w:top w:val="none" w:sz="0" w:space="0" w:color="auto"/>
        <w:left w:val="none" w:sz="0" w:space="0" w:color="auto"/>
        <w:bottom w:val="none" w:sz="0" w:space="0" w:color="auto"/>
        <w:right w:val="none" w:sz="0" w:space="0" w:color="auto"/>
      </w:divBdr>
    </w:div>
    <w:div w:id="2088725106">
      <w:bodyDiv w:val="1"/>
      <w:marLeft w:val="0"/>
      <w:marRight w:val="0"/>
      <w:marTop w:val="0"/>
      <w:marBottom w:val="0"/>
      <w:divBdr>
        <w:top w:val="none" w:sz="0" w:space="0" w:color="auto"/>
        <w:left w:val="none" w:sz="0" w:space="0" w:color="auto"/>
        <w:bottom w:val="none" w:sz="0" w:space="0" w:color="auto"/>
        <w:right w:val="none" w:sz="0" w:space="0" w:color="auto"/>
      </w:divBdr>
    </w:div>
    <w:div w:id="2088769554">
      <w:bodyDiv w:val="1"/>
      <w:marLeft w:val="0"/>
      <w:marRight w:val="0"/>
      <w:marTop w:val="0"/>
      <w:marBottom w:val="0"/>
      <w:divBdr>
        <w:top w:val="none" w:sz="0" w:space="0" w:color="auto"/>
        <w:left w:val="none" w:sz="0" w:space="0" w:color="auto"/>
        <w:bottom w:val="none" w:sz="0" w:space="0" w:color="auto"/>
        <w:right w:val="none" w:sz="0" w:space="0" w:color="auto"/>
      </w:divBdr>
    </w:div>
    <w:div w:id="2088989240">
      <w:bodyDiv w:val="1"/>
      <w:marLeft w:val="0"/>
      <w:marRight w:val="0"/>
      <w:marTop w:val="0"/>
      <w:marBottom w:val="0"/>
      <w:divBdr>
        <w:top w:val="none" w:sz="0" w:space="0" w:color="auto"/>
        <w:left w:val="none" w:sz="0" w:space="0" w:color="auto"/>
        <w:bottom w:val="none" w:sz="0" w:space="0" w:color="auto"/>
        <w:right w:val="none" w:sz="0" w:space="0" w:color="auto"/>
      </w:divBdr>
    </w:div>
    <w:div w:id="2089034288">
      <w:bodyDiv w:val="1"/>
      <w:marLeft w:val="0"/>
      <w:marRight w:val="0"/>
      <w:marTop w:val="0"/>
      <w:marBottom w:val="0"/>
      <w:divBdr>
        <w:top w:val="none" w:sz="0" w:space="0" w:color="auto"/>
        <w:left w:val="none" w:sz="0" w:space="0" w:color="auto"/>
        <w:bottom w:val="none" w:sz="0" w:space="0" w:color="auto"/>
        <w:right w:val="none" w:sz="0" w:space="0" w:color="auto"/>
      </w:divBdr>
    </w:div>
    <w:div w:id="2089300870">
      <w:bodyDiv w:val="1"/>
      <w:marLeft w:val="0"/>
      <w:marRight w:val="0"/>
      <w:marTop w:val="0"/>
      <w:marBottom w:val="0"/>
      <w:divBdr>
        <w:top w:val="none" w:sz="0" w:space="0" w:color="auto"/>
        <w:left w:val="none" w:sz="0" w:space="0" w:color="auto"/>
        <w:bottom w:val="none" w:sz="0" w:space="0" w:color="auto"/>
        <w:right w:val="none" w:sz="0" w:space="0" w:color="auto"/>
      </w:divBdr>
    </w:div>
    <w:div w:id="2089303222">
      <w:bodyDiv w:val="1"/>
      <w:marLeft w:val="0"/>
      <w:marRight w:val="0"/>
      <w:marTop w:val="0"/>
      <w:marBottom w:val="0"/>
      <w:divBdr>
        <w:top w:val="none" w:sz="0" w:space="0" w:color="auto"/>
        <w:left w:val="none" w:sz="0" w:space="0" w:color="auto"/>
        <w:bottom w:val="none" w:sz="0" w:space="0" w:color="auto"/>
        <w:right w:val="none" w:sz="0" w:space="0" w:color="auto"/>
      </w:divBdr>
    </w:div>
    <w:div w:id="2089840469">
      <w:bodyDiv w:val="1"/>
      <w:marLeft w:val="0"/>
      <w:marRight w:val="0"/>
      <w:marTop w:val="0"/>
      <w:marBottom w:val="0"/>
      <w:divBdr>
        <w:top w:val="none" w:sz="0" w:space="0" w:color="auto"/>
        <w:left w:val="none" w:sz="0" w:space="0" w:color="auto"/>
        <w:bottom w:val="none" w:sz="0" w:space="0" w:color="auto"/>
        <w:right w:val="none" w:sz="0" w:space="0" w:color="auto"/>
      </w:divBdr>
    </w:div>
    <w:div w:id="2089955306">
      <w:bodyDiv w:val="1"/>
      <w:marLeft w:val="0"/>
      <w:marRight w:val="0"/>
      <w:marTop w:val="0"/>
      <w:marBottom w:val="0"/>
      <w:divBdr>
        <w:top w:val="none" w:sz="0" w:space="0" w:color="auto"/>
        <w:left w:val="none" w:sz="0" w:space="0" w:color="auto"/>
        <w:bottom w:val="none" w:sz="0" w:space="0" w:color="auto"/>
        <w:right w:val="none" w:sz="0" w:space="0" w:color="auto"/>
      </w:divBdr>
    </w:div>
    <w:div w:id="2089956315">
      <w:bodyDiv w:val="1"/>
      <w:marLeft w:val="0"/>
      <w:marRight w:val="0"/>
      <w:marTop w:val="0"/>
      <w:marBottom w:val="0"/>
      <w:divBdr>
        <w:top w:val="none" w:sz="0" w:space="0" w:color="auto"/>
        <w:left w:val="none" w:sz="0" w:space="0" w:color="auto"/>
        <w:bottom w:val="none" w:sz="0" w:space="0" w:color="auto"/>
        <w:right w:val="none" w:sz="0" w:space="0" w:color="auto"/>
      </w:divBdr>
    </w:div>
    <w:div w:id="2090033428">
      <w:bodyDiv w:val="1"/>
      <w:marLeft w:val="0"/>
      <w:marRight w:val="0"/>
      <w:marTop w:val="0"/>
      <w:marBottom w:val="0"/>
      <w:divBdr>
        <w:top w:val="none" w:sz="0" w:space="0" w:color="auto"/>
        <w:left w:val="none" w:sz="0" w:space="0" w:color="auto"/>
        <w:bottom w:val="none" w:sz="0" w:space="0" w:color="auto"/>
        <w:right w:val="none" w:sz="0" w:space="0" w:color="auto"/>
      </w:divBdr>
    </w:div>
    <w:div w:id="2090223412">
      <w:bodyDiv w:val="1"/>
      <w:marLeft w:val="0"/>
      <w:marRight w:val="0"/>
      <w:marTop w:val="0"/>
      <w:marBottom w:val="0"/>
      <w:divBdr>
        <w:top w:val="none" w:sz="0" w:space="0" w:color="auto"/>
        <w:left w:val="none" w:sz="0" w:space="0" w:color="auto"/>
        <w:bottom w:val="none" w:sz="0" w:space="0" w:color="auto"/>
        <w:right w:val="none" w:sz="0" w:space="0" w:color="auto"/>
      </w:divBdr>
    </w:div>
    <w:div w:id="2090495168">
      <w:bodyDiv w:val="1"/>
      <w:marLeft w:val="0"/>
      <w:marRight w:val="0"/>
      <w:marTop w:val="0"/>
      <w:marBottom w:val="0"/>
      <w:divBdr>
        <w:top w:val="none" w:sz="0" w:space="0" w:color="auto"/>
        <w:left w:val="none" w:sz="0" w:space="0" w:color="auto"/>
        <w:bottom w:val="none" w:sz="0" w:space="0" w:color="auto"/>
        <w:right w:val="none" w:sz="0" w:space="0" w:color="auto"/>
      </w:divBdr>
    </w:div>
    <w:div w:id="2090685741">
      <w:bodyDiv w:val="1"/>
      <w:marLeft w:val="0"/>
      <w:marRight w:val="0"/>
      <w:marTop w:val="0"/>
      <w:marBottom w:val="0"/>
      <w:divBdr>
        <w:top w:val="none" w:sz="0" w:space="0" w:color="auto"/>
        <w:left w:val="none" w:sz="0" w:space="0" w:color="auto"/>
        <w:bottom w:val="none" w:sz="0" w:space="0" w:color="auto"/>
        <w:right w:val="none" w:sz="0" w:space="0" w:color="auto"/>
      </w:divBdr>
    </w:div>
    <w:div w:id="2090691615">
      <w:bodyDiv w:val="1"/>
      <w:marLeft w:val="0"/>
      <w:marRight w:val="0"/>
      <w:marTop w:val="0"/>
      <w:marBottom w:val="0"/>
      <w:divBdr>
        <w:top w:val="none" w:sz="0" w:space="0" w:color="auto"/>
        <w:left w:val="none" w:sz="0" w:space="0" w:color="auto"/>
        <w:bottom w:val="none" w:sz="0" w:space="0" w:color="auto"/>
        <w:right w:val="none" w:sz="0" w:space="0" w:color="auto"/>
      </w:divBdr>
    </w:div>
    <w:div w:id="2090879340">
      <w:bodyDiv w:val="1"/>
      <w:marLeft w:val="0"/>
      <w:marRight w:val="0"/>
      <w:marTop w:val="0"/>
      <w:marBottom w:val="0"/>
      <w:divBdr>
        <w:top w:val="none" w:sz="0" w:space="0" w:color="auto"/>
        <w:left w:val="none" w:sz="0" w:space="0" w:color="auto"/>
        <w:bottom w:val="none" w:sz="0" w:space="0" w:color="auto"/>
        <w:right w:val="none" w:sz="0" w:space="0" w:color="auto"/>
      </w:divBdr>
    </w:div>
    <w:div w:id="2090957451">
      <w:bodyDiv w:val="1"/>
      <w:marLeft w:val="0"/>
      <w:marRight w:val="0"/>
      <w:marTop w:val="0"/>
      <w:marBottom w:val="0"/>
      <w:divBdr>
        <w:top w:val="none" w:sz="0" w:space="0" w:color="auto"/>
        <w:left w:val="none" w:sz="0" w:space="0" w:color="auto"/>
        <w:bottom w:val="none" w:sz="0" w:space="0" w:color="auto"/>
        <w:right w:val="none" w:sz="0" w:space="0" w:color="auto"/>
      </w:divBdr>
    </w:div>
    <w:div w:id="2091078865">
      <w:bodyDiv w:val="1"/>
      <w:marLeft w:val="0"/>
      <w:marRight w:val="0"/>
      <w:marTop w:val="0"/>
      <w:marBottom w:val="0"/>
      <w:divBdr>
        <w:top w:val="none" w:sz="0" w:space="0" w:color="auto"/>
        <w:left w:val="none" w:sz="0" w:space="0" w:color="auto"/>
        <w:bottom w:val="none" w:sz="0" w:space="0" w:color="auto"/>
        <w:right w:val="none" w:sz="0" w:space="0" w:color="auto"/>
      </w:divBdr>
    </w:div>
    <w:div w:id="2091265921">
      <w:bodyDiv w:val="1"/>
      <w:marLeft w:val="0"/>
      <w:marRight w:val="0"/>
      <w:marTop w:val="0"/>
      <w:marBottom w:val="0"/>
      <w:divBdr>
        <w:top w:val="none" w:sz="0" w:space="0" w:color="auto"/>
        <w:left w:val="none" w:sz="0" w:space="0" w:color="auto"/>
        <w:bottom w:val="none" w:sz="0" w:space="0" w:color="auto"/>
        <w:right w:val="none" w:sz="0" w:space="0" w:color="auto"/>
      </w:divBdr>
    </w:div>
    <w:div w:id="2091274492">
      <w:bodyDiv w:val="1"/>
      <w:marLeft w:val="0"/>
      <w:marRight w:val="0"/>
      <w:marTop w:val="0"/>
      <w:marBottom w:val="0"/>
      <w:divBdr>
        <w:top w:val="none" w:sz="0" w:space="0" w:color="auto"/>
        <w:left w:val="none" w:sz="0" w:space="0" w:color="auto"/>
        <w:bottom w:val="none" w:sz="0" w:space="0" w:color="auto"/>
        <w:right w:val="none" w:sz="0" w:space="0" w:color="auto"/>
      </w:divBdr>
    </w:div>
    <w:div w:id="2091584746">
      <w:bodyDiv w:val="1"/>
      <w:marLeft w:val="0"/>
      <w:marRight w:val="0"/>
      <w:marTop w:val="0"/>
      <w:marBottom w:val="0"/>
      <w:divBdr>
        <w:top w:val="none" w:sz="0" w:space="0" w:color="auto"/>
        <w:left w:val="none" w:sz="0" w:space="0" w:color="auto"/>
        <w:bottom w:val="none" w:sz="0" w:space="0" w:color="auto"/>
        <w:right w:val="none" w:sz="0" w:space="0" w:color="auto"/>
      </w:divBdr>
    </w:div>
    <w:div w:id="2091585736">
      <w:bodyDiv w:val="1"/>
      <w:marLeft w:val="0"/>
      <w:marRight w:val="0"/>
      <w:marTop w:val="0"/>
      <w:marBottom w:val="0"/>
      <w:divBdr>
        <w:top w:val="none" w:sz="0" w:space="0" w:color="auto"/>
        <w:left w:val="none" w:sz="0" w:space="0" w:color="auto"/>
        <w:bottom w:val="none" w:sz="0" w:space="0" w:color="auto"/>
        <w:right w:val="none" w:sz="0" w:space="0" w:color="auto"/>
      </w:divBdr>
    </w:div>
    <w:div w:id="2091653233">
      <w:bodyDiv w:val="1"/>
      <w:marLeft w:val="0"/>
      <w:marRight w:val="0"/>
      <w:marTop w:val="0"/>
      <w:marBottom w:val="0"/>
      <w:divBdr>
        <w:top w:val="none" w:sz="0" w:space="0" w:color="auto"/>
        <w:left w:val="none" w:sz="0" w:space="0" w:color="auto"/>
        <w:bottom w:val="none" w:sz="0" w:space="0" w:color="auto"/>
        <w:right w:val="none" w:sz="0" w:space="0" w:color="auto"/>
      </w:divBdr>
    </w:div>
    <w:div w:id="2091805972">
      <w:bodyDiv w:val="1"/>
      <w:marLeft w:val="0"/>
      <w:marRight w:val="0"/>
      <w:marTop w:val="0"/>
      <w:marBottom w:val="0"/>
      <w:divBdr>
        <w:top w:val="none" w:sz="0" w:space="0" w:color="auto"/>
        <w:left w:val="none" w:sz="0" w:space="0" w:color="auto"/>
        <w:bottom w:val="none" w:sz="0" w:space="0" w:color="auto"/>
        <w:right w:val="none" w:sz="0" w:space="0" w:color="auto"/>
      </w:divBdr>
    </w:div>
    <w:div w:id="2091851363">
      <w:bodyDiv w:val="1"/>
      <w:marLeft w:val="0"/>
      <w:marRight w:val="0"/>
      <w:marTop w:val="0"/>
      <w:marBottom w:val="0"/>
      <w:divBdr>
        <w:top w:val="none" w:sz="0" w:space="0" w:color="auto"/>
        <w:left w:val="none" w:sz="0" w:space="0" w:color="auto"/>
        <w:bottom w:val="none" w:sz="0" w:space="0" w:color="auto"/>
        <w:right w:val="none" w:sz="0" w:space="0" w:color="auto"/>
      </w:divBdr>
    </w:div>
    <w:div w:id="2091854655">
      <w:bodyDiv w:val="1"/>
      <w:marLeft w:val="0"/>
      <w:marRight w:val="0"/>
      <w:marTop w:val="0"/>
      <w:marBottom w:val="0"/>
      <w:divBdr>
        <w:top w:val="none" w:sz="0" w:space="0" w:color="auto"/>
        <w:left w:val="none" w:sz="0" w:space="0" w:color="auto"/>
        <w:bottom w:val="none" w:sz="0" w:space="0" w:color="auto"/>
        <w:right w:val="none" w:sz="0" w:space="0" w:color="auto"/>
      </w:divBdr>
    </w:div>
    <w:div w:id="2092313623">
      <w:bodyDiv w:val="1"/>
      <w:marLeft w:val="0"/>
      <w:marRight w:val="0"/>
      <w:marTop w:val="0"/>
      <w:marBottom w:val="0"/>
      <w:divBdr>
        <w:top w:val="none" w:sz="0" w:space="0" w:color="auto"/>
        <w:left w:val="none" w:sz="0" w:space="0" w:color="auto"/>
        <w:bottom w:val="none" w:sz="0" w:space="0" w:color="auto"/>
        <w:right w:val="none" w:sz="0" w:space="0" w:color="auto"/>
      </w:divBdr>
    </w:div>
    <w:div w:id="2092503227">
      <w:bodyDiv w:val="1"/>
      <w:marLeft w:val="0"/>
      <w:marRight w:val="0"/>
      <w:marTop w:val="0"/>
      <w:marBottom w:val="0"/>
      <w:divBdr>
        <w:top w:val="none" w:sz="0" w:space="0" w:color="auto"/>
        <w:left w:val="none" w:sz="0" w:space="0" w:color="auto"/>
        <w:bottom w:val="none" w:sz="0" w:space="0" w:color="auto"/>
        <w:right w:val="none" w:sz="0" w:space="0" w:color="auto"/>
      </w:divBdr>
    </w:div>
    <w:div w:id="2092580004">
      <w:bodyDiv w:val="1"/>
      <w:marLeft w:val="0"/>
      <w:marRight w:val="0"/>
      <w:marTop w:val="0"/>
      <w:marBottom w:val="0"/>
      <w:divBdr>
        <w:top w:val="none" w:sz="0" w:space="0" w:color="auto"/>
        <w:left w:val="none" w:sz="0" w:space="0" w:color="auto"/>
        <w:bottom w:val="none" w:sz="0" w:space="0" w:color="auto"/>
        <w:right w:val="none" w:sz="0" w:space="0" w:color="auto"/>
      </w:divBdr>
    </w:div>
    <w:div w:id="2092657622">
      <w:bodyDiv w:val="1"/>
      <w:marLeft w:val="0"/>
      <w:marRight w:val="0"/>
      <w:marTop w:val="0"/>
      <w:marBottom w:val="0"/>
      <w:divBdr>
        <w:top w:val="none" w:sz="0" w:space="0" w:color="auto"/>
        <w:left w:val="none" w:sz="0" w:space="0" w:color="auto"/>
        <w:bottom w:val="none" w:sz="0" w:space="0" w:color="auto"/>
        <w:right w:val="none" w:sz="0" w:space="0" w:color="auto"/>
      </w:divBdr>
    </w:div>
    <w:div w:id="2092696246">
      <w:bodyDiv w:val="1"/>
      <w:marLeft w:val="0"/>
      <w:marRight w:val="0"/>
      <w:marTop w:val="0"/>
      <w:marBottom w:val="0"/>
      <w:divBdr>
        <w:top w:val="none" w:sz="0" w:space="0" w:color="auto"/>
        <w:left w:val="none" w:sz="0" w:space="0" w:color="auto"/>
        <w:bottom w:val="none" w:sz="0" w:space="0" w:color="auto"/>
        <w:right w:val="none" w:sz="0" w:space="0" w:color="auto"/>
      </w:divBdr>
    </w:div>
    <w:div w:id="2093089956">
      <w:bodyDiv w:val="1"/>
      <w:marLeft w:val="0"/>
      <w:marRight w:val="0"/>
      <w:marTop w:val="0"/>
      <w:marBottom w:val="0"/>
      <w:divBdr>
        <w:top w:val="none" w:sz="0" w:space="0" w:color="auto"/>
        <w:left w:val="none" w:sz="0" w:space="0" w:color="auto"/>
        <w:bottom w:val="none" w:sz="0" w:space="0" w:color="auto"/>
        <w:right w:val="none" w:sz="0" w:space="0" w:color="auto"/>
      </w:divBdr>
    </w:div>
    <w:div w:id="2093431094">
      <w:bodyDiv w:val="1"/>
      <w:marLeft w:val="0"/>
      <w:marRight w:val="0"/>
      <w:marTop w:val="0"/>
      <w:marBottom w:val="0"/>
      <w:divBdr>
        <w:top w:val="none" w:sz="0" w:space="0" w:color="auto"/>
        <w:left w:val="none" w:sz="0" w:space="0" w:color="auto"/>
        <w:bottom w:val="none" w:sz="0" w:space="0" w:color="auto"/>
        <w:right w:val="none" w:sz="0" w:space="0" w:color="auto"/>
      </w:divBdr>
    </w:div>
    <w:div w:id="2093504350">
      <w:bodyDiv w:val="1"/>
      <w:marLeft w:val="0"/>
      <w:marRight w:val="0"/>
      <w:marTop w:val="0"/>
      <w:marBottom w:val="0"/>
      <w:divBdr>
        <w:top w:val="none" w:sz="0" w:space="0" w:color="auto"/>
        <w:left w:val="none" w:sz="0" w:space="0" w:color="auto"/>
        <w:bottom w:val="none" w:sz="0" w:space="0" w:color="auto"/>
        <w:right w:val="none" w:sz="0" w:space="0" w:color="auto"/>
      </w:divBdr>
    </w:div>
    <w:div w:id="2093509051">
      <w:bodyDiv w:val="1"/>
      <w:marLeft w:val="0"/>
      <w:marRight w:val="0"/>
      <w:marTop w:val="0"/>
      <w:marBottom w:val="0"/>
      <w:divBdr>
        <w:top w:val="none" w:sz="0" w:space="0" w:color="auto"/>
        <w:left w:val="none" w:sz="0" w:space="0" w:color="auto"/>
        <w:bottom w:val="none" w:sz="0" w:space="0" w:color="auto"/>
        <w:right w:val="none" w:sz="0" w:space="0" w:color="auto"/>
      </w:divBdr>
    </w:div>
    <w:div w:id="2093549026">
      <w:bodyDiv w:val="1"/>
      <w:marLeft w:val="0"/>
      <w:marRight w:val="0"/>
      <w:marTop w:val="0"/>
      <w:marBottom w:val="0"/>
      <w:divBdr>
        <w:top w:val="none" w:sz="0" w:space="0" w:color="auto"/>
        <w:left w:val="none" w:sz="0" w:space="0" w:color="auto"/>
        <w:bottom w:val="none" w:sz="0" w:space="0" w:color="auto"/>
        <w:right w:val="none" w:sz="0" w:space="0" w:color="auto"/>
      </w:divBdr>
    </w:div>
    <w:div w:id="2094163776">
      <w:bodyDiv w:val="1"/>
      <w:marLeft w:val="0"/>
      <w:marRight w:val="0"/>
      <w:marTop w:val="0"/>
      <w:marBottom w:val="0"/>
      <w:divBdr>
        <w:top w:val="none" w:sz="0" w:space="0" w:color="auto"/>
        <w:left w:val="none" w:sz="0" w:space="0" w:color="auto"/>
        <w:bottom w:val="none" w:sz="0" w:space="0" w:color="auto"/>
        <w:right w:val="none" w:sz="0" w:space="0" w:color="auto"/>
      </w:divBdr>
    </w:div>
    <w:div w:id="2094233992">
      <w:bodyDiv w:val="1"/>
      <w:marLeft w:val="0"/>
      <w:marRight w:val="0"/>
      <w:marTop w:val="0"/>
      <w:marBottom w:val="0"/>
      <w:divBdr>
        <w:top w:val="none" w:sz="0" w:space="0" w:color="auto"/>
        <w:left w:val="none" w:sz="0" w:space="0" w:color="auto"/>
        <w:bottom w:val="none" w:sz="0" w:space="0" w:color="auto"/>
        <w:right w:val="none" w:sz="0" w:space="0" w:color="auto"/>
      </w:divBdr>
    </w:div>
    <w:div w:id="2094350882">
      <w:bodyDiv w:val="1"/>
      <w:marLeft w:val="0"/>
      <w:marRight w:val="0"/>
      <w:marTop w:val="0"/>
      <w:marBottom w:val="0"/>
      <w:divBdr>
        <w:top w:val="none" w:sz="0" w:space="0" w:color="auto"/>
        <w:left w:val="none" w:sz="0" w:space="0" w:color="auto"/>
        <w:bottom w:val="none" w:sz="0" w:space="0" w:color="auto"/>
        <w:right w:val="none" w:sz="0" w:space="0" w:color="auto"/>
      </w:divBdr>
    </w:div>
    <w:div w:id="2094425920">
      <w:bodyDiv w:val="1"/>
      <w:marLeft w:val="0"/>
      <w:marRight w:val="0"/>
      <w:marTop w:val="0"/>
      <w:marBottom w:val="0"/>
      <w:divBdr>
        <w:top w:val="none" w:sz="0" w:space="0" w:color="auto"/>
        <w:left w:val="none" w:sz="0" w:space="0" w:color="auto"/>
        <w:bottom w:val="none" w:sz="0" w:space="0" w:color="auto"/>
        <w:right w:val="none" w:sz="0" w:space="0" w:color="auto"/>
      </w:divBdr>
    </w:div>
    <w:div w:id="2094428436">
      <w:bodyDiv w:val="1"/>
      <w:marLeft w:val="0"/>
      <w:marRight w:val="0"/>
      <w:marTop w:val="0"/>
      <w:marBottom w:val="0"/>
      <w:divBdr>
        <w:top w:val="none" w:sz="0" w:space="0" w:color="auto"/>
        <w:left w:val="none" w:sz="0" w:space="0" w:color="auto"/>
        <w:bottom w:val="none" w:sz="0" w:space="0" w:color="auto"/>
        <w:right w:val="none" w:sz="0" w:space="0" w:color="auto"/>
      </w:divBdr>
    </w:div>
    <w:div w:id="2095198570">
      <w:bodyDiv w:val="1"/>
      <w:marLeft w:val="0"/>
      <w:marRight w:val="0"/>
      <w:marTop w:val="0"/>
      <w:marBottom w:val="0"/>
      <w:divBdr>
        <w:top w:val="none" w:sz="0" w:space="0" w:color="auto"/>
        <w:left w:val="none" w:sz="0" w:space="0" w:color="auto"/>
        <w:bottom w:val="none" w:sz="0" w:space="0" w:color="auto"/>
        <w:right w:val="none" w:sz="0" w:space="0" w:color="auto"/>
      </w:divBdr>
    </w:div>
    <w:div w:id="2095515340">
      <w:bodyDiv w:val="1"/>
      <w:marLeft w:val="0"/>
      <w:marRight w:val="0"/>
      <w:marTop w:val="0"/>
      <w:marBottom w:val="0"/>
      <w:divBdr>
        <w:top w:val="none" w:sz="0" w:space="0" w:color="auto"/>
        <w:left w:val="none" w:sz="0" w:space="0" w:color="auto"/>
        <w:bottom w:val="none" w:sz="0" w:space="0" w:color="auto"/>
        <w:right w:val="none" w:sz="0" w:space="0" w:color="auto"/>
      </w:divBdr>
    </w:div>
    <w:div w:id="2095544545">
      <w:bodyDiv w:val="1"/>
      <w:marLeft w:val="0"/>
      <w:marRight w:val="0"/>
      <w:marTop w:val="0"/>
      <w:marBottom w:val="0"/>
      <w:divBdr>
        <w:top w:val="none" w:sz="0" w:space="0" w:color="auto"/>
        <w:left w:val="none" w:sz="0" w:space="0" w:color="auto"/>
        <w:bottom w:val="none" w:sz="0" w:space="0" w:color="auto"/>
        <w:right w:val="none" w:sz="0" w:space="0" w:color="auto"/>
      </w:divBdr>
    </w:div>
    <w:div w:id="2095710558">
      <w:bodyDiv w:val="1"/>
      <w:marLeft w:val="0"/>
      <w:marRight w:val="0"/>
      <w:marTop w:val="0"/>
      <w:marBottom w:val="0"/>
      <w:divBdr>
        <w:top w:val="none" w:sz="0" w:space="0" w:color="auto"/>
        <w:left w:val="none" w:sz="0" w:space="0" w:color="auto"/>
        <w:bottom w:val="none" w:sz="0" w:space="0" w:color="auto"/>
        <w:right w:val="none" w:sz="0" w:space="0" w:color="auto"/>
      </w:divBdr>
    </w:div>
    <w:div w:id="2095736713">
      <w:bodyDiv w:val="1"/>
      <w:marLeft w:val="0"/>
      <w:marRight w:val="0"/>
      <w:marTop w:val="0"/>
      <w:marBottom w:val="0"/>
      <w:divBdr>
        <w:top w:val="none" w:sz="0" w:space="0" w:color="auto"/>
        <w:left w:val="none" w:sz="0" w:space="0" w:color="auto"/>
        <w:bottom w:val="none" w:sz="0" w:space="0" w:color="auto"/>
        <w:right w:val="none" w:sz="0" w:space="0" w:color="auto"/>
      </w:divBdr>
    </w:div>
    <w:div w:id="2095783558">
      <w:bodyDiv w:val="1"/>
      <w:marLeft w:val="0"/>
      <w:marRight w:val="0"/>
      <w:marTop w:val="0"/>
      <w:marBottom w:val="0"/>
      <w:divBdr>
        <w:top w:val="none" w:sz="0" w:space="0" w:color="auto"/>
        <w:left w:val="none" w:sz="0" w:space="0" w:color="auto"/>
        <w:bottom w:val="none" w:sz="0" w:space="0" w:color="auto"/>
        <w:right w:val="none" w:sz="0" w:space="0" w:color="auto"/>
      </w:divBdr>
    </w:div>
    <w:div w:id="2095785062">
      <w:bodyDiv w:val="1"/>
      <w:marLeft w:val="0"/>
      <w:marRight w:val="0"/>
      <w:marTop w:val="0"/>
      <w:marBottom w:val="0"/>
      <w:divBdr>
        <w:top w:val="none" w:sz="0" w:space="0" w:color="auto"/>
        <w:left w:val="none" w:sz="0" w:space="0" w:color="auto"/>
        <w:bottom w:val="none" w:sz="0" w:space="0" w:color="auto"/>
        <w:right w:val="none" w:sz="0" w:space="0" w:color="auto"/>
      </w:divBdr>
    </w:div>
    <w:div w:id="2095852165">
      <w:bodyDiv w:val="1"/>
      <w:marLeft w:val="0"/>
      <w:marRight w:val="0"/>
      <w:marTop w:val="0"/>
      <w:marBottom w:val="0"/>
      <w:divBdr>
        <w:top w:val="none" w:sz="0" w:space="0" w:color="auto"/>
        <w:left w:val="none" w:sz="0" w:space="0" w:color="auto"/>
        <w:bottom w:val="none" w:sz="0" w:space="0" w:color="auto"/>
        <w:right w:val="none" w:sz="0" w:space="0" w:color="auto"/>
      </w:divBdr>
    </w:div>
    <w:div w:id="2095936710">
      <w:bodyDiv w:val="1"/>
      <w:marLeft w:val="0"/>
      <w:marRight w:val="0"/>
      <w:marTop w:val="0"/>
      <w:marBottom w:val="0"/>
      <w:divBdr>
        <w:top w:val="none" w:sz="0" w:space="0" w:color="auto"/>
        <w:left w:val="none" w:sz="0" w:space="0" w:color="auto"/>
        <w:bottom w:val="none" w:sz="0" w:space="0" w:color="auto"/>
        <w:right w:val="none" w:sz="0" w:space="0" w:color="auto"/>
      </w:divBdr>
    </w:div>
    <w:div w:id="2095974200">
      <w:bodyDiv w:val="1"/>
      <w:marLeft w:val="0"/>
      <w:marRight w:val="0"/>
      <w:marTop w:val="0"/>
      <w:marBottom w:val="0"/>
      <w:divBdr>
        <w:top w:val="none" w:sz="0" w:space="0" w:color="auto"/>
        <w:left w:val="none" w:sz="0" w:space="0" w:color="auto"/>
        <w:bottom w:val="none" w:sz="0" w:space="0" w:color="auto"/>
        <w:right w:val="none" w:sz="0" w:space="0" w:color="auto"/>
      </w:divBdr>
    </w:div>
    <w:div w:id="2096051134">
      <w:bodyDiv w:val="1"/>
      <w:marLeft w:val="0"/>
      <w:marRight w:val="0"/>
      <w:marTop w:val="0"/>
      <w:marBottom w:val="0"/>
      <w:divBdr>
        <w:top w:val="none" w:sz="0" w:space="0" w:color="auto"/>
        <w:left w:val="none" w:sz="0" w:space="0" w:color="auto"/>
        <w:bottom w:val="none" w:sz="0" w:space="0" w:color="auto"/>
        <w:right w:val="none" w:sz="0" w:space="0" w:color="auto"/>
      </w:divBdr>
    </w:div>
    <w:div w:id="2096438528">
      <w:bodyDiv w:val="1"/>
      <w:marLeft w:val="0"/>
      <w:marRight w:val="0"/>
      <w:marTop w:val="0"/>
      <w:marBottom w:val="0"/>
      <w:divBdr>
        <w:top w:val="none" w:sz="0" w:space="0" w:color="auto"/>
        <w:left w:val="none" w:sz="0" w:space="0" w:color="auto"/>
        <w:bottom w:val="none" w:sz="0" w:space="0" w:color="auto"/>
        <w:right w:val="none" w:sz="0" w:space="0" w:color="auto"/>
      </w:divBdr>
    </w:div>
    <w:div w:id="2096704324">
      <w:bodyDiv w:val="1"/>
      <w:marLeft w:val="0"/>
      <w:marRight w:val="0"/>
      <w:marTop w:val="0"/>
      <w:marBottom w:val="0"/>
      <w:divBdr>
        <w:top w:val="none" w:sz="0" w:space="0" w:color="auto"/>
        <w:left w:val="none" w:sz="0" w:space="0" w:color="auto"/>
        <w:bottom w:val="none" w:sz="0" w:space="0" w:color="auto"/>
        <w:right w:val="none" w:sz="0" w:space="0" w:color="auto"/>
      </w:divBdr>
    </w:div>
    <w:div w:id="2097238557">
      <w:bodyDiv w:val="1"/>
      <w:marLeft w:val="0"/>
      <w:marRight w:val="0"/>
      <w:marTop w:val="0"/>
      <w:marBottom w:val="0"/>
      <w:divBdr>
        <w:top w:val="none" w:sz="0" w:space="0" w:color="auto"/>
        <w:left w:val="none" w:sz="0" w:space="0" w:color="auto"/>
        <w:bottom w:val="none" w:sz="0" w:space="0" w:color="auto"/>
        <w:right w:val="none" w:sz="0" w:space="0" w:color="auto"/>
      </w:divBdr>
    </w:div>
    <w:div w:id="2097244387">
      <w:bodyDiv w:val="1"/>
      <w:marLeft w:val="0"/>
      <w:marRight w:val="0"/>
      <w:marTop w:val="0"/>
      <w:marBottom w:val="0"/>
      <w:divBdr>
        <w:top w:val="none" w:sz="0" w:space="0" w:color="auto"/>
        <w:left w:val="none" w:sz="0" w:space="0" w:color="auto"/>
        <w:bottom w:val="none" w:sz="0" w:space="0" w:color="auto"/>
        <w:right w:val="none" w:sz="0" w:space="0" w:color="auto"/>
      </w:divBdr>
    </w:div>
    <w:div w:id="2097314621">
      <w:bodyDiv w:val="1"/>
      <w:marLeft w:val="0"/>
      <w:marRight w:val="0"/>
      <w:marTop w:val="0"/>
      <w:marBottom w:val="0"/>
      <w:divBdr>
        <w:top w:val="none" w:sz="0" w:space="0" w:color="auto"/>
        <w:left w:val="none" w:sz="0" w:space="0" w:color="auto"/>
        <w:bottom w:val="none" w:sz="0" w:space="0" w:color="auto"/>
        <w:right w:val="none" w:sz="0" w:space="0" w:color="auto"/>
      </w:divBdr>
    </w:div>
    <w:div w:id="2097749331">
      <w:bodyDiv w:val="1"/>
      <w:marLeft w:val="0"/>
      <w:marRight w:val="0"/>
      <w:marTop w:val="0"/>
      <w:marBottom w:val="0"/>
      <w:divBdr>
        <w:top w:val="none" w:sz="0" w:space="0" w:color="auto"/>
        <w:left w:val="none" w:sz="0" w:space="0" w:color="auto"/>
        <w:bottom w:val="none" w:sz="0" w:space="0" w:color="auto"/>
        <w:right w:val="none" w:sz="0" w:space="0" w:color="auto"/>
      </w:divBdr>
    </w:div>
    <w:div w:id="2097943267">
      <w:bodyDiv w:val="1"/>
      <w:marLeft w:val="0"/>
      <w:marRight w:val="0"/>
      <w:marTop w:val="0"/>
      <w:marBottom w:val="0"/>
      <w:divBdr>
        <w:top w:val="none" w:sz="0" w:space="0" w:color="auto"/>
        <w:left w:val="none" w:sz="0" w:space="0" w:color="auto"/>
        <w:bottom w:val="none" w:sz="0" w:space="0" w:color="auto"/>
        <w:right w:val="none" w:sz="0" w:space="0" w:color="auto"/>
      </w:divBdr>
    </w:div>
    <w:div w:id="2097969215">
      <w:bodyDiv w:val="1"/>
      <w:marLeft w:val="0"/>
      <w:marRight w:val="0"/>
      <w:marTop w:val="0"/>
      <w:marBottom w:val="0"/>
      <w:divBdr>
        <w:top w:val="none" w:sz="0" w:space="0" w:color="auto"/>
        <w:left w:val="none" w:sz="0" w:space="0" w:color="auto"/>
        <w:bottom w:val="none" w:sz="0" w:space="0" w:color="auto"/>
        <w:right w:val="none" w:sz="0" w:space="0" w:color="auto"/>
      </w:divBdr>
    </w:div>
    <w:div w:id="2098088702">
      <w:bodyDiv w:val="1"/>
      <w:marLeft w:val="0"/>
      <w:marRight w:val="0"/>
      <w:marTop w:val="0"/>
      <w:marBottom w:val="0"/>
      <w:divBdr>
        <w:top w:val="none" w:sz="0" w:space="0" w:color="auto"/>
        <w:left w:val="none" w:sz="0" w:space="0" w:color="auto"/>
        <w:bottom w:val="none" w:sz="0" w:space="0" w:color="auto"/>
        <w:right w:val="none" w:sz="0" w:space="0" w:color="auto"/>
      </w:divBdr>
    </w:div>
    <w:div w:id="2098137504">
      <w:bodyDiv w:val="1"/>
      <w:marLeft w:val="0"/>
      <w:marRight w:val="0"/>
      <w:marTop w:val="0"/>
      <w:marBottom w:val="0"/>
      <w:divBdr>
        <w:top w:val="none" w:sz="0" w:space="0" w:color="auto"/>
        <w:left w:val="none" w:sz="0" w:space="0" w:color="auto"/>
        <w:bottom w:val="none" w:sz="0" w:space="0" w:color="auto"/>
        <w:right w:val="none" w:sz="0" w:space="0" w:color="auto"/>
      </w:divBdr>
    </w:div>
    <w:div w:id="2098280399">
      <w:bodyDiv w:val="1"/>
      <w:marLeft w:val="0"/>
      <w:marRight w:val="0"/>
      <w:marTop w:val="0"/>
      <w:marBottom w:val="0"/>
      <w:divBdr>
        <w:top w:val="none" w:sz="0" w:space="0" w:color="auto"/>
        <w:left w:val="none" w:sz="0" w:space="0" w:color="auto"/>
        <w:bottom w:val="none" w:sz="0" w:space="0" w:color="auto"/>
        <w:right w:val="none" w:sz="0" w:space="0" w:color="auto"/>
      </w:divBdr>
    </w:div>
    <w:div w:id="2098355275">
      <w:bodyDiv w:val="1"/>
      <w:marLeft w:val="0"/>
      <w:marRight w:val="0"/>
      <w:marTop w:val="0"/>
      <w:marBottom w:val="0"/>
      <w:divBdr>
        <w:top w:val="none" w:sz="0" w:space="0" w:color="auto"/>
        <w:left w:val="none" w:sz="0" w:space="0" w:color="auto"/>
        <w:bottom w:val="none" w:sz="0" w:space="0" w:color="auto"/>
        <w:right w:val="none" w:sz="0" w:space="0" w:color="auto"/>
      </w:divBdr>
    </w:div>
    <w:div w:id="2098406162">
      <w:bodyDiv w:val="1"/>
      <w:marLeft w:val="0"/>
      <w:marRight w:val="0"/>
      <w:marTop w:val="0"/>
      <w:marBottom w:val="0"/>
      <w:divBdr>
        <w:top w:val="none" w:sz="0" w:space="0" w:color="auto"/>
        <w:left w:val="none" w:sz="0" w:space="0" w:color="auto"/>
        <w:bottom w:val="none" w:sz="0" w:space="0" w:color="auto"/>
        <w:right w:val="none" w:sz="0" w:space="0" w:color="auto"/>
      </w:divBdr>
    </w:div>
    <w:div w:id="2098941878">
      <w:bodyDiv w:val="1"/>
      <w:marLeft w:val="0"/>
      <w:marRight w:val="0"/>
      <w:marTop w:val="0"/>
      <w:marBottom w:val="0"/>
      <w:divBdr>
        <w:top w:val="none" w:sz="0" w:space="0" w:color="auto"/>
        <w:left w:val="none" w:sz="0" w:space="0" w:color="auto"/>
        <w:bottom w:val="none" w:sz="0" w:space="0" w:color="auto"/>
        <w:right w:val="none" w:sz="0" w:space="0" w:color="auto"/>
      </w:divBdr>
    </w:div>
    <w:div w:id="2099204792">
      <w:bodyDiv w:val="1"/>
      <w:marLeft w:val="0"/>
      <w:marRight w:val="0"/>
      <w:marTop w:val="0"/>
      <w:marBottom w:val="0"/>
      <w:divBdr>
        <w:top w:val="none" w:sz="0" w:space="0" w:color="auto"/>
        <w:left w:val="none" w:sz="0" w:space="0" w:color="auto"/>
        <w:bottom w:val="none" w:sz="0" w:space="0" w:color="auto"/>
        <w:right w:val="none" w:sz="0" w:space="0" w:color="auto"/>
      </w:divBdr>
    </w:div>
    <w:div w:id="2099403922">
      <w:bodyDiv w:val="1"/>
      <w:marLeft w:val="0"/>
      <w:marRight w:val="0"/>
      <w:marTop w:val="0"/>
      <w:marBottom w:val="0"/>
      <w:divBdr>
        <w:top w:val="none" w:sz="0" w:space="0" w:color="auto"/>
        <w:left w:val="none" w:sz="0" w:space="0" w:color="auto"/>
        <w:bottom w:val="none" w:sz="0" w:space="0" w:color="auto"/>
        <w:right w:val="none" w:sz="0" w:space="0" w:color="auto"/>
      </w:divBdr>
    </w:div>
    <w:div w:id="2099447345">
      <w:bodyDiv w:val="1"/>
      <w:marLeft w:val="0"/>
      <w:marRight w:val="0"/>
      <w:marTop w:val="0"/>
      <w:marBottom w:val="0"/>
      <w:divBdr>
        <w:top w:val="none" w:sz="0" w:space="0" w:color="auto"/>
        <w:left w:val="none" w:sz="0" w:space="0" w:color="auto"/>
        <w:bottom w:val="none" w:sz="0" w:space="0" w:color="auto"/>
        <w:right w:val="none" w:sz="0" w:space="0" w:color="auto"/>
      </w:divBdr>
    </w:div>
    <w:div w:id="2099524057">
      <w:bodyDiv w:val="1"/>
      <w:marLeft w:val="0"/>
      <w:marRight w:val="0"/>
      <w:marTop w:val="0"/>
      <w:marBottom w:val="0"/>
      <w:divBdr>
        <w:top w:val="none" w:sz="0" w:space="0" w:color="auto"/>
        <w:left w:val="none" w:sz="0" w:space="0" w:color="auto"/>
        <w:bottom w:val="none" w:sz="0" w:space="0" w:color="auto"/>
        <w:right w:val="none" w:sz="0" w:space="0" w:color="auto"/>
      </w:divBdr>
    </w:div>
    <w:div w:id="2099590630">
      <w:bodyDiv w:val="1"/>
      <w:marLeft w:val="0"/>
      <w:marRight w:val="0"/>
      <w:marTop w:val="0"/>
      <w:marBottom w:val="0"/>
      <w:divBdr>
        <w:top w:val="none" w:sz="0" w:space="0" w:color="auto"/>
        <w:left w:val="none" w:sz="0" w:space="0" w:color="auto"/>
        <w:bottom w:val="none" w:sz="0" w:space="0" w:color="auto"/>
        <w:right w:val="none" w:sz="0" w:space="0" w:color="auto"/>
      </w:divBdr>
    </w:div>
    <w:div w:id="2099598191">
      <w:bodyDiv w:val="1"/>
      <w:marLeft w:val="0"/>
      <w:marRight w:val="0"/>
      <w:marTop w:val="0"/>
      <w:marBottom w:val="0"/>
      <w:divBdr>
        <w:top w:val="none" w:sz="0" w:space="0" w:color="auto"/>
        <w:left w:val="none" w:sz="0" w:space="0" w:color="auto"/>
        <w:bottom w:val="none" w:sz="0" w:space="0" w:color="auto"/>
        <w:right w:val="none" w:sz="0" w:space="0" w:color="auto"/>
      </w:divBdr>
    </w:div>
    <w:div w:id="2099713727">
      <w:bodyDiv w:val="1"/>
      <w:marLeft w:val="0"/>
      <w:marRight w:val="0"/>
      <w:marTop w:val="0"/>
      <w:marBottom w:val="0"/>
      <w:divBdr>
        <w:top w:val="none" w:sz="0" w:space="0" w:color="auto"/>
        <w:left w:val="none" w:sz="0" w:space="0" w:color="auto"/>
        <w:bottom w:val="none" w:sz="0" w:space="0" w:color="auto"/>
        <w:right w:val="none" w:sz="0" w:space="0" w:color="auto"/>
      </w:divBdr>
    </w:div>
    <w:div w:id="2099716771">
      <w:bodyDiv w:val="1"/>
      <w:marLeft w:val="0"/>
      <w:marRight w:val="0"/>
      <w:marTop w:val="0"/>
      <w:marBottom w:val="0"/>
      <w:divBdr>
        <w:top w:val="none" w:sz="0" w:space="0" w:color="auto"/>
        <w:left w:val="none" w:sz="0" w:space="0" w:color="auto"/>
        <w:bottom w:val="none" w:sz="0" w:space="0" w:color="auto"/>
        <w:right w:val="none" w:sz="0" w:space="0" w:color="auto"/>
      </w:divBdr>
    </w:div>
    <w:div w:id="2099786147">
      <w:bodyDiv w:val="1"/>
      <w:marLeft w:val="0"/>
      <w:marRight w:val="0"/>
      <w:marTop w:val="0"/>
      <w:marBottom w:val="0"/>
      <w:divBdr>
        <w:top w:val="none" w:sz="0" w:space="0" w:color="auto"/>
        <w:left w:val="none" w:sz="0" w:space="0" w:color="auto"/>
        <w:bottom w:val="none" w:sz="0" w:space="0" w:color="auto"/>
        <w:right w:val="none" w:sz="0" w:space="0" w:color="auto"/>
      </w:divBdr>
    </w:div>
    <w:div w:id="2099860416">
      <w:bodyDiv w:val="1"/>
      <w:marLeft w:val="0"/>
      <w:marRight w:val="0"/>
      <w:marTop w:val="0"/>
      <w:marBottom w:val="0"/>
      <w:divBdr>
        <w:top w:val="none" w:sz="0" w:space="0" w:color="auto"/>
        <w:left w:val="none" w:sz="0" w:space="0" w:color="auto"/>
        <w:bottom w:val="none" w:sz="0" w:space="0" w:color="auto"/>
        <w:right w:val="none" w:sz="0" w:space="0" w:color="auto"/>
      </w:divBdr>
    </w:div>
    <w:div w:id="2099905344">
      <w:bodyDiv w:val="1"/>
      <w:marLeft w:val="0"/>
      <w:marRight w:val="0"/>
      <w:marTop w:val="0"/>
      <w:marBottom w:val="0"/>
      <w:divBdr>
        <w:top w:val="none" w:sz="0" w:space="0" w:color="auto"/>
        <w:left w:val="none" w:sz="0" w:space="0" w:color="auto"/>
        <w:bottom w:val="none" w:sz="0" w:space="0" w:color="auto"/>
        <w:right w:val="none" w:sz="0" w:space="0" w:color="auto"/>
      </w:divBdr>
    </w:div>
    <w:div w:id="2100059212">
      <w:bodyDiv w:val="1"/>
      <w:marLeft w:val="0"/>
      <w:marRight w:val="0"/>
      <w:marTop w:val="0"/>
      <w:marBottom w:val="0"/>
      <w:divBdr>
        <w:top w:val="none" w:sz="0" w:space="0" w:color="auto"/>
        <w:left w:val="none" w:sz="0" w:space="0" w:color="auto"/>
        <w:bottom w:val="none" w:sz="0" w:space="0" w:color="auto"/>
        <w:right w:val="none" w:sz="0" w:space="0" w:color="auto"/>
      </w:divBdr>
    </w:div>
    <w:div w:id="2100132116">
      <w:bodyDiv w:val="1"/>
      <w:marLeft w:val="0"/>
      <w:marRight w:val="0"/>
      <w:marTop w:val="0"/>
      <w:marBottom w:val="0"/>
      <w:divBdr>
        <w:top w:val="none" w:sz="0" w:space="0" w:color="auto"/>
        <w:left w:val="none" w:sz="0" w:space="0" w:color="auto"/>
        <w:bottom w:val="none" w:sz="0" w:space="0" w:color="auto"/>
        <w:right w:val="none" w:sz="0" w:space="0" w:color="auto"/>
      </w:divBdr>
    </w:div>
    <w:div w:id="2100170847">
      <w:bodyDiv w:val="1"/>
      <w:marLeft w:val="0"/>
      <w:marRight w:val="0"/>
      <w:marTop w:val="0"/>
      <w:marBottom w:val="0"/>
      <w:divBdr>
        <w:top w:val="none" w:sz="0" w:space="0" w:color="auto"/>
        <w:left w:val="none" w:sz="0" w:space="0" w:color="auto"/>
        <w:bottom w:val="none" w:sz="0" w:space="0" w:color="auto"/>
        <w:right w:val="none" w:sz="0" w:space="0" w:color="auto"/>
      </w:divBdr>
    </w:div>
    <w:div w:id="2100367035">
      <w:bodyDiv w:val="1"/>
      <w:marLeft w:val="0"/>
      <w:marRight w:val="0"/>
      <w:marTop w:val="0"/>
      <w:marBottom w:val="0"/>
      <w:divBdr>
        <w:top w:val="none" w:sz="0" w:space="0" w:color="auto"/>
        <w:left w:val="none" w:sz="0" w:space="0" w:color="auto"/>
        <w:bottom w:val="none" w:sz="0" w:space="0" w:color="auto"/>
        <w:right w:val="none" w:sz="0" w:space="0" w:color="auto"/>
      </w:divBdr>
    </w:div>
    <w:div w:id="2100369582">
      <w:bodyDiv w:val="1"/>
      <w:marLeft w:val="0"/>
      <w:marRight w:val="0"/>
      <w:marTop w:val="0"/>
      <w:marBottom w:val="0"/>
      <w:divBdr>
        <w:top w:val="none" w:sz="0" w:space="0" w:color="auto"/>
        <w:left w:val="none" w:sz="0" w:space="0" w:color="auto"/>
        <w:bottom w:val="none" w:sz="0" w:space="0" w:color="auto"/>
        <w:right w:val="none" w:sz="0" w:space="0" w:color="auto"/>
      </w:divBdr>
    </w:div>
    <w:div w:id="2100370791">
      <w:bodyDiv w:val="1"/>
      <w:marLeft w:val="0"/>
      <w:marRight w:val="0"/>
      <w:marTop w:val="0"/>
      <w:marBottom w:val="0"/>
      <w:divBdr>
        <w:top w:val="none" w:sz="0" w:space="0" w:color="auto"/>
        <w:left w:val="none" w:sz="0" w:space="0" w:color="auto"/>
        <w:bottom w:val="none" w:sz="0" w:space="0" w:color="auto"/>
        <w:right w:val="none" w:sz="0" w:space="0" w:color="auto"/>
      </w:divBdr>
    </w:div>
    <w:div w:id="2100637706">
      <w:bodyDiv w:val="1"/>
      <w:marLeft w:val="0"/>
      <w:marRight w:val="0"/>
      <w:marTop w:val="0"/>
      <w:marBottom w:val="0"/>
      <w:divBdr>
        <w:top w:val="none" w:sz="0" w:space="0" w:color="auto"/>
        <w:left w:val="none" w:sz="0" w:space="0" w:color="auto"/>
        <w:bottom w:val="none" w:sz="0" w:space="0" w:color="auto"/>
        <w:right w:val="none" w:sz="0" w:space="0" w:color="auto"/>
      </w:divBdr>
    </w:div>
    <w:div w:id="2100716435">
      <w:bodyDiv w:val="1"/>
      <w:marLeft w:val="0"/>
      <w:marRight w:val="0"/>
      <w:marTop w:val="0"/>
      <w:marBottom w:val="0"/>
      <w:divBdr>
        <w:top w:val="none" w:sz="0" w:space="0" w:color="auto"/>
        <w:left w:val="none" w:sz="0" w:space="0" w:color="auto"/>
        <w:bottom w:val="none" w:sz="0" w:space="0" w:color="auto"/>
        <w:right w:val="none" w:sz="0" w:space="0" w:color="auto"/>
      </w:divBdr>
    </w:div>
    <w:div w:id="2100908017">
      <w:bodyDiv w:val="1"/>
      <w:marLeft w:val="0"/>
      <w:marRight w:val="0"/>
      <w:marTop w:val="0"/>
      <w:marBottom w:val="0"/>
      <w:divBdr>
        <w:top w:val="none" w:sz="0" w:space="0" w:color="auto"/>
        <w:left w:val="none" w:sz="0" w:space="0" w:color="auto"/>
        <w:bottom w:val="none" w:sz="0" w:space="0" w:color="auto"/>
        <w:right w:val="none" w:sz="0" w:space="0" w:color="auto"/>
      </w:divBdr>
    </w:div>
    <w:div w:id="2101219862">
      <w:bodyDiv w:val="1"/>
      <w:marLeft w:val="0"/>
      <w:marRight w:val="0"/>
      <w:marTop w:val="0"/>
      <w:marBottom w:val="0"/>
      <w:divBdr>
        <w:top w:val="none" w:sz="0" w:space="0" w:color="auto"/>
        <w:left w:val="none" w:sz="0" w:space="0" w:color="auto"/>
        <w:bottom w:val="none" w:sz="0" w:space="0" w:color="auto"/>
        <w:right w:val="none" w:sz="0" w:space="0" w:color="auto"/>
      </w:divBdr>
    </w:div>
    <w:div w:id="2101246439">
      <w:bodyDiv w:val="1"/>
      <w:marLeft w:val="0"/>
      <w:marRight w:val="0"/>
      <w:marTop w:val="0"/>
      <w:marBottom w:val="0"/>
      <w:divBdr>
        <w:top w:val="none" w:sz="0" w:space="0" w:color="auto"/>
        <w:left w:val="none" w:sz="0" w:space="0" w:color="auto"/>
        <w:bottom w:val="none" w:sz="0" w:space="0" w:color="auto"/>
        <w:right w:val="none" w:sz="0" w:space="0" w:color="auto"/>
      </w:divBdr>
    </w:div>
    <w:div w:id="2101294349">
      <w:bodyDiv w:val="1"/>
      <w:marLeft w:val="0"/>
      <w:marRight w:val="0"/>
      <w:marTop w:val="0"/>
      <w:marBottom w:val="0"/>
      <w:divBdr>
        <w:top w:val="none" w:sz="0" w:space="0" w:color="auto"/>
        <w:left w:val="none" w:sz="0" w:space="0" w:color="auto"/>
        <w:bottom w:val="none" w:sz="0" w:space="0" w:color="auto"/>
        <w:right w:val="none" w:sz="0" w:space="0" w:color="auto"/>
      </w:divBdr>
    </w:div>
    <w:div w:id="2101366330">
      <w:bodyDiv w:val="1"/>
      <w:marLeft w:val="0"/>
      <w:marRight w:val="0"/>
      <w:marTop w:val="0"/>
      <w:marBottom w:val="0"/>
      <w:divBdr>
        <w:top w:val="none" w:sz="0" w:space="0" w:color="auto"/>
        <w:left w:val="none" w:sz="0" w:space="0" w:color="auto"/>
        <w:bottom w:val="none" w:sz="0" w:space="0" w:color="auto"/>
        <w:right w:val="none" w:sz="0" w:space="0" w:color="auto"/>
      </w:divBdr>
    </w:div>
    <w:div w:id="2101751832">
      <w:bodyDiv w:val="1"/>
      <w:marLeft w:val="0"/>
      <w:marRight w:val="0"/>
      <w:marTop w:val="0"/>
      <w:marBottom w:val="0"/>
      <w:divBdr>
        <w:top w:val="none" w:sz="0" w:space="0" w:color="auto"/>
        <w:left w:val="none" w:sz="0" w:space="0" w:color="auto"/>
        <w:bottom w:val="none" w:sz="0" w:space="0" w:color="auto"/>
        <w:right w:val="none" w:sz="0" w:space="0" w:color="auto"/>
      </w:divBdr>
    </w:div>
    <w:div w:id="2101900639">
      <w:bodyDiv w:val="1"/>
      <w:marLeft w:val="0"/>
      <w:marRight w:val="0"/>
      <w:marTop w:val="0"/>
      <w:marBottom w:val="0"/>
      <w:divBdr>
        <w:top w:val="none" w:sz="0" w:space="0" w:color="auto"/>
        <w:left w:val="none" w:sz="0" w:space="0" w:color="auto"/>
        <w:bottom w:val="none" w:sz="0" w:space="0" w:color="auto"/>
        <w:right w:val="none" w:sz="0" w:space="0" w:color="auto"/>
      </w:divBdr>
    </w:div>
    <w:div w:id="2102290235">
      <w:bodyDiv w:val="1"/>
      <w:marLeft w:val="0"/>
      <w:marRight w:val="0"/>
      <w:marTop w:val="0"/>
      <w:marBottom w:val="0"/>
      <w:divBdr>
        <w:top w:val="none" w:sz="0" w:space="0" w:color="auto"/>
        <w:left w:val="none" w:sz="0" w:space="0" w:color="auto"/>
        <w:bottom w:val="none" w:sz="0" w:space="0" w:color="auto"/>
        <w:right w:val="none" w:sz="0" w:space="0" w:color="auto"/>
      </w:divBdr>
    </w:div>
    <w:div w:id="2102412909">
      <w:bodyDiv w:val="1"/>
      <w:marLeft w:val="0"/>
      <w:marRight w:val="0"/>
      <w:marTop w:val="0"/>
      <w:marBottom w:val="0"/>
      <w:divBdr>
        <w:top w:val="none" w:sz="0" w:space="0" w:color="auto"/>
        <w:left w:val="none" w:sz="0" w:space="0" w:color="auto"/>
        <w:bottom w:val="none" w:sz="0" w:space="0" w:color="auto"/>
        <w:right w:val="none" w:sz="0" w:space="0" w:color="auto"/>
      </w:divBdr>
    </w:div>
    <w:div w:id="2102528996">
      <w:bodyDiv w:val="1"/>
      <w:marLeft w:val="0"/>
      <w:marRight w:val="0"/>
      <w:marTop w:val="0"/>
      <w:marBottom w:val="0"/>
      <w:divBdr>
        <w:top w:val="none" w:sz="0" w:space="0" w:color="auto"/>
        <w:left w:val="none" w:sz="0" w:space="0" w:color="auto"/>
        <w:bottom w:val="none" w:sz="0" w:space="0" w:color="auto"/>
        <w:right w:val="none" w:sz="0" w:space="0" w:color="auto"/>
      </w:divBdr>
    </w:div>
    <w:div w:id="2102949894">
      <w:bodyDiv w:val="1"/>
      <w:marLeft w:val="0"/>
      <w:marRight w:val="0"/>
      <w:marTop w:val="0"/>
      <w:marBottom w:val="0"/>
      <w:divBdr>
        <w:top w:val="none" w:sz="0" w:space="0" w:color="auto"/>
        <w:left w:val="none" w:sz="0" w:space="0" w:color="auto"/>
        <w:bottom w:val="none" w:sz="0" w:space="0" w:color="auto"/>
        <w:right w:val="none" w:sz="0" w:space="0" w:color="auto"/>
      </w:divBdr>
    </w:div>
    <w:div w:id="2102991304">
      <w:bodyDiv w:val="1"/>
      <w:marLeft w:val="0"/>
      <w:marRight w:val="0"/>
      <w:marTop w:val="0"/>
      <w:marBottom w:val="0"/>
      <w:divBdr>
        <w:top w:val="none" w:sz="0" w:space="0" w:color="auto"/>
        <w:left w:val="none" w:sz="0" w:space="0" w:color="auto"/>
        <w:bottom w:val="none" w:sz="0" w:space="0" w:color="auto"/>
        <w:right w:val="none" w:sz="0" w:space="0" w:color="auto"/>
      </w:divBdr>
    </w:div>
    <w:div w:id="2103065516">
      <w:bodyDiv w:val="1"/>
      <w:marLeft w:val="0"/>
      <w:marRight w:val="0"/>
      <w:marTop w:val="0"/>
      <w:marBottom w:val="0"/>
      <w:divBdr>
        <w:top w:val="none" w:sz="0" w:space="0" w:color="auto"/>
        <w:left w:val="none" w:sz="0" w:space="0" w:color="auto"/>
        <w:bottom w:val="none" w:sz="0" w:space="0" w:color="auto"/>
        <w:right w:val="none" w:sz="0" w:space="0" w:color="auto"/>
      </w:divBdr>
    </w:div>
    <w:div w:id="2103523018">
      <w:bodyDiv w:val="1"/>
      <w:marLeft w:val="0"/>
      <w:marRight w:val="0"/>
      <w:marTop w:val="0"/>
      <w:marBottom w:val="0"/>
      <w:divBdr>
        <w:top w:val="none" w:sz="0" w:space="0" w:color="auto"/>
        <w:left w:val="none" w:sz="0" w:space="0" w:color="auto"/>
        <w:bottom w:val="none" w:sz="0" w:space="0" w:color="auto"/>
        <w:right w:val="none" w:sz="0" w:space="0" w:color="auto"/>
      </w:divBdr>
    </w:div>
    <w:div w:id="2103606888">
      <w:bodyDiv w:val="1"/>
      <w:marLeft w:val="0"/>
      <w:marRight w:val="0"/>
      <w:marTop w:val="0"/>
      <w:marBottom w:val="0"/>
      <w:divBdr>
        <w:top w:val="none" w:sz="0" w:space="0" w:color="auto"/>
        <w:left w:val="none" w:sz="0" w:space="0" w:color="auto"/>
        <w:bottom w:val="none" w:sz="0" w:space="0" w:color="auto"/>
        <w:right w:val="none" w:sz="0" w:space="0" w:color="auto"/>
      </w:divBdr>
    </w:div>
    <w:div w:id="2103795508">
      <w:bodyDiv w:val="1"/>
      <w:marLeft w:val="0"/>
      <w:marRight w:val="0"/>
      <w:marTop w:val="0"/>
      <w:marBottom w:val="0"/>
      <w:divBdr>
        <w:top w:val="none" w:sz="0" w:space="0" w:color="auto"/>
        <w:left w:val="none" w:sz="0" w:space="0" w:color="auto"/>
        <w:bottom w:val="none" w:sz="0" w:space="0" w:color="auto"/>
        <w:right w:val="none" w:sz="0" w:space="0" w:color="auto"/>
      </w:divBdr>
    </w:div>
    <w:div w:id="2104103950">
      <w:bodyDiv w:val="1"/>
      <w:marLeft w:val="0"/>
      <w:marRight w:val="0"/>
      <w:marTop w:val="0"/>
      <w:marBottom w:val="0"/>
      <w:divBdr>
        <w:top w:val="none" w:sz="0" w:space="0" w:color="auto"/>
        <w:left w:val="none" w:sz="0" w:space="0" w:color="auto"/>
        <w:bottom w:val="none" w:sz="0" w:space="0" w:color="auto"/>
        <w:right w:val="none" w:sz="0" w:space="0" w:color="auto"/>
      </w:divBdr>
    </w:div>
    <w:div w:id="2104186142">
      <w:bodyDiv w:val="1"/>
      <w:marLeft w:val="0"/>
      <w:marRight w:val="0"/>
      <w:marTop w:val="0"/>
      <w:marBottom w:val="0"/>
      <w:divBdr>
        <w:top w:val="none" w:sz="0" w:space="0" w:color="auto"/>
        <w:left w:val="none" w:sz="0" w:space="0" w:color="auto"/>
        <w:bottom w:val="none" w:sz="0" w:space="0" w:color="auto"/>
        <w:right w:val="none" w:sz="0" w:space="0" w:color="auto"/>
      </w:divBdr>
    </w:div>
    <w:div w:id="2104371261">
      <w:bodyDiv w:val="1"/>
      <w:marLeft w:val="0"/>
      <w:marRight w:val="0"/>
      <w:marTop w:val="0"/>
      <w:marBottom w:val="0"/>
      <w:divBdr>
        <w:top w:val="none" w:sz="0" w:space="0" w:color="auto"/>
        <w:left w:val="none" w:sz="0" w:space="0" w:color="auto"/>
        <w:bottom w:val="none" w:sz="0" w:space="0" w:color="auto"/>
        <w:right w:val="none" w:sz="0" w:space="0" w:color="auto"/>
      </w:divBdr>
    </w:div>
    <w:div w:id="2104498062">
      <w:bodyDiv w:val="1"/>
      <w:marLeft w:val="0"/>
      <w:marRight w:val="0"/>
      <w:marTop w:val="0"/>
      <w:marBottom w:val="0"/>
      <w:divBdr>
        <w:top w:val="none" w:sz="0" w:space="0" w:color="auto"/>
        <w:left w:val="none" w:sz="0" w:space="0" w:color="auto"/>
        <w:bottom w:val="none" w:sz="0" w:space="0" w:color="auto"/>
        <w:right w:val="none" w:sz="0" w:space="0" w:color="auto"/>
      </w:divBdr>
    </w:div>
    <w:div w:id="2104573052">
      <w:bodyDiv w:val="1"/>
      <w:marLeft w:val="0"/>
      <w:marRight w:val="0"/>
      <w:marTop w:val="0"/>
      <w:marBottom w:val="0"/>
      <w:divBdr>
        <w:top w:val="none" w:sz="0" w:space="0" w:color="auto"/>
        <w:left w:val="none" w:sz="0" w:space="0" w:color="auto"/>
        <w:bottom w:val="none" w:sz="0" w:space="0" w:color="auto"/>
        <w:right w:val="none" w:sz="0" w:space="0" w:color="auto"/>
      </w:divBdr>
    </w:div>
    <w:div w:id="2104645681">
      <w:bodyDiv w:val="1"/>
      <w:marLeft w:val="0"/>
      <w:marRight w:val="0"/>
      <w:marTop w:val="0"/>
      <w:marBottom w:val="0"/>
      <w:divBdr>
        <w:top w:val="none" w:sz="0" w:space="0" w:color="auto"/>
        <w:left w:val="none" w:sz="0" w:space="0" w:color="auto"/>
        <w:bottom w:val="none" w:sz="0" w:space="0" w:color="auto"/>
        <w:right w:val="none" w:sz="0" w:space="0" w:color="auto"/>
      </w:divBdr>
      <w:divsChild>
        <w:div w:id="34353438">
          <w:marLeft w:val="480"/>
          <w:marRight w:val="0"/>
          <w:marTop w:val="0"/>
          <w:marBottom w:val="0"/>
          <w:divBdr>
            <w:top w:val="none" w:sz="0" w:space="0" w:color="auto"/>
            <w:left w:val="none" w:sz="0" w:space="0" w:color="auto"/>
            <w:bottom w:val="none" w:sz="0" w:space="0" w:color="auto"/>
            <w:right w:val="none" w:sz="0" w:space="0" w:color="auto"/>
          </w:divBdr>
        </w:div>
        <w:div w:id="38435304">
          <w:marLeft w:val="480"/>
          <w:marRight w:val="0"/>
          <w:marTop w:val="0"/>
          <w:marBottom w:val="0"/>
          <w:divBdr>
            <w:top w:val="none" w:sz="0" w:space="0" w:color="auto"/>
            <w:left w:val="none" w:sz="0" w:space="0" w:color="auto"/>
            <w:bottom w:val="none" w:sz="0" w:space="0" w:color="auto"/>
            <w:right w:val="none" w:sz="0" w:space="0" w:color="auto"/>
          </w:divBdr>
        </w:div>
        <w:div w:id="90467956">
          <w:marLeft w:val="480"/>
          <w:marRight w:val="0"/>
          <w:marTop w:val="0"/>
          <w:marBottom w:val="0"/>
          <w:divBdr>
            <w:top w:val="none" w:sz="0" w:space="0" w:color="auto"/>
            <w:left w:val="none" w:sz="0" w:space="0" w:color="auto"/>
            <w:bottom w:val="none" w:sz="0" w:space="0" w:color="auto"/>
            <w:right w:val="none" w:sz="0" w:space="0" w:color="auto"/>
          </w:divBdr>
        </w:div>
        <w:div w:id="168644083">
          <w:marLeft w:val="480"/>
          <w:marRight w:val="0"/>
          <w:marTop w:val="0"/>
          <w:marBottom w:val="0"/>
          <w:divBdr>
            <w:top w:val="none" w:sz="0" w:space="0" w:color="auto"/>
            <w:left w:val="none" w:sz="0" w:space="0" w:color="auto"/>
            <w:bottom w:val="none" w:sz="0" w:space="0" w:color="auto"/>
            <w:right w:val="none" w:sz="0" w:space="0" w:color="auto"/>
          </w:divBdr>
        </w:div>
        <w:div w:id="181431527">
          <w:marLeft w:val="480"/>
          <w:marRight w:val="0"/>
          <w:marTop w:val="0"/>
          <w:marBottom w:val="0"/>
          <w:divBdr>
            <w:top w:val="none" w:sz="0" w:space="0" w:color="auto"/>
            <w:left w:val="none" w:sz="0" w:space="0" w:color="auto"/>
            <w:bottom w:val="none" w:sz="0" w:space="0" w:color="auto"/>
            <w:right w:val="none" w:sz="0" w:space="0" w:color="auto"/>
          </w:divBdr>
        </w:div>
        <w:div w:id="203759503">
          <w:marLeft w:val="480"/>
          <w:marRight w:val="0"/>
          <w:marTop w:val="0"/>
          <w:marBottom w:val="0"/>
          <w:divBdr>
            <w:top w:val="none" w:sz="0" w:space="0" w:color="auto"/>
            <w:left w:val="none" w:sz="0" w:space="0" w:color="auto"/>
            <w:bottom w:val="none" w:sz="0" w:space="0" w:color="auto"/>
            <w:right w:val="none" w:sz="0" w:space="0" w:color="auto"/>
          </w:divBdr>
        </w:div>
        <w:div w:id="206338874">
          <w:marLeft w:val="480"/>
          <w:marRight w:val="0"/>
          <w:marTop w:val="0"/>
          <w:marBottom w:val="0"/>
          <w:divBdr>
            <w:top w:val="none" w:sz="0" w:space="0" w:color="auto"/>
            <w:left w:val="none" w:sz="0" w:space="0" w:color="auto"/>
            <w:bottom w:val="none" w:sz="0" w:space="0" w:color="auto"/>
            <w:right w:val="none" w:sz="0" w:space="0" w:color="auto"/>
          </w:divBdr>
        </w:div>
        <w:div w:id="219440378">
          <w:marLeft w:val="480"/>
          <w:marRight w:val="0"/>
          <w:marTop w:val="0"/>
          <w:marBottom w:val="0"/>
          <w:divBdr>
            <w:top w:val="none" w:sz="0" w:space="0" w:color="auto"/>
            <w:left w:val="none" w:sz="0" w:space="0" w:color="auto"/>
            <w:bottom w:val="none" w:sz="0" w:space="0" w:color="auto"/>
            <w:right w:val="none" w:sz="0" w:space="0" w:color="auto"/>
          </w:divBdr>
        </w:div>
        <w:div w:id="261765100">
          <w:marLeft w:val="480"/>
          <w:marRight w:val="0"/>
          <w:marTop w:val="0"/>
          <w:marBottom w:val="0"/>
          <w:divBdr>
            <w:top w:val="none" w:sz="0" w:space="0" w:color="auto"/>
            <w:left w:val="none" w:sz="0" w:space="0" w:color="auto"/>
            <w:bottom w:val="none" w:sz="0" w:space="0" w:color="auto"/>
            <w:right w:val="none" w:sz="0" w:space="0" w:color="auto"/>
          </w:divBdr>
        </w:div>
        <w:div w:id="323358283">
          <w:marLeft w:val="480"/>
          <w:marRight w:val="0"/>
          <w:marTop w:val="0"/>
          <w:marBottom w:val="0"/>
          <w:divBdr>
            <w:top w:val="none" w:sz="0" w:space="0" w:color="auto"/>
            <w:left w:val="none" w:sz="0" w:space="0" w:color="auto"/>
            <w:bottom w:val="none" w:sz="0" w:space="0" w:color="auto"/>
            <w:right w:val="none" w:sz="0" w:space="0" w:color="auto"/>
          </w:divBdr>
        </w:div>
        <w:div w:id="350423869">
          <w:marLeft w:val="480"/>
          <w:marRight w:val="0"/>
          <w:marTop w:val="0"/>
          <w:marBottom w:val="0"/>
          <w:divBdr>
            <w:top w:val="none" w:sz="0" w:space="0" w:color="auto"/>
            <w:left w:val="none" w:sz="0" w:space="0" w:color="auto"/>
            <w:bottom w:val="none" w:sz="0" w:space="0" w:color="auto"/>
            <w:right w:val="none" w:sz="0" w:space="0" w:color="auto"/>
          </w:divBdr>
        </w:div>
        <w:div w:id="382949783">
          <w:marLeft w:val="480"/>
          <w:marRight w:val="0"/>
          <w:marTop w:val="0"/>
          <w:marBottom w:val="0"/>
          <w:divBdr>
            <w:top w:val="none" w:sz="0" w:space="0" w:color="auto"/>
            <w:left w:val="none" w:sz="0" w:space="0" w:color="auto"/>
            <w:bottom w:val="none" w:sz="0" w:space="0" w:color="auto"/>
            <w:right w:val="none" w:sz="0" w:space="0" w:color="auto"/>
          </w:divBdr>
        </w:div>
        <w:div w:id="437453497">
          <w:marLeft w:val="480"/>
          <w:marRight w:val="0"/>
          <w:marTop w:val="0"/>
          <w:marBottom w:val="0"/>
          <w:divBdr>
            <w:top w:val="none" w:sz="0" w:space="0" w:color="auto"/>
            <w:left w:val="none" w:sz="0" w:space="0" w:color="auto"/>
            <w:bottom w:val="none" w:sz="0" w:space="0" w:color="auto"/>
            <w:right w:val="none" w:sz="0" w:space="0" w:color="auto"/>
          </w:divBdr>
        </w:div>
        <w:div w:id="439448628">
          <w:marLeft w:val="480"/>
          <w:marRight w:val="0"/>
          <w:marTop w:val="0"/>
          <w:marBottom w:val="0"/>
          <w:divBdr>
            <w:top w:val="none" w:sz="0" w:space="0" w:color="auto"/>
            <w:left w:val="none" w:sz="0" w:space="0" w:color="auto"/>
            <w:bottom w:val="none" w:sz="0" w:space="0" w:color="auto"/>
            <w:right w:val="none" w:sz="0" w:space="0" w:color="auto"/>
          </w:divBdr>
        </w:div>
        <w:div w:id="510147851">
          <w:marLeft w:val="480"/>
          <w:marRight w:val="0"/>
          <w:marTop w:val="0"/>
          <w:marBottom w:val="0"/>
          <w:divBdr>
            <w:top w:val="none" w:sz="0" w:space="0" w:color="auto"/>
            <w:left w:val="none" w:sz="0" w:space="0" w:color="auto"/>
            <w:bottom w:val="none" w:sz="0" w:space="0" w:color="auto"/>
            <w:right w:val="none" w:sz="0" w:space="0" w:color="auto"/>
          </w:divBdr>
        </w:div>
        <w:div w:id="537817885">
          <w:marLeft w:val="480"/>
          <w:marRight w:val="0"/>
          <w:marTop w:val="0"/>
          <w:marBottom w:val="0"/>
          <w:divBdr>
            <w:top w:val="none" w:sz="0" w:space="0" w:color="auto"/>
            <w:left w:val="none" w:sz="0" w:space="0" w:color="auto"/>
            <w:bottom w:val="none" w:sz="0" w:space="0" w:color="auto"/>
            <w:right w:val="none" w:sz="0" w:space="0" w:color="auto"/>
          </w:divBdr>
        </w:div>
        <w:div w:id="550927488">
          <w:marLeft w:val="480"/>
          <w:marRight w:val="0"/>
          <w:marTop w:val="0"/>
          <w:marBottom w:val="0"/>
          <w:divBdr>
            <w:top w:val="none" w:sz="0" w:space="0" w:color="auto"/>
            <w:left w:val="none" w:sz="0" w:space="0" w:color="auto"/>
            <w:bottom w:val="none" w:sz="0" w:space="0" w:color="auto"/>
            <w:right w:val="none" w:sz="0" w:space="0" w:color="auto"/>
          </w:divBdr>
        </w:div>
        <w:div w:id="589898630">
          <w:marLeft w:val="480"/>
          <w:marRight w:val="0"/>
          <w:marTop w:val="0"/>
          <w:marBottom w:val="0"/>
          <w:divBdr>
            <w:top w:val="none" w:sz="0" w:space="0" w:color="auto"/>
            <w:left w:val="none" w:sz="0" w:space="0" w:color="auto"/>
            <w:bottom w:val="none" w:sz="0" w:space="0" w:color="auto"/>
            <w:right w:val="none" w:sz="0" w:space="0" w:color="auto"/>
          </w:divBdr>
        </w:div>
        <w:div w:id="606936649">
          <w:marLeft w:val="480"/>
          <w:marRight w:val="0"/>
          <w:marTop w:val="0"/>
          <w:marBottom w:val="0"/>
          <w:divBdr>
            <w:top w:val="none" w:sz="0" w:space="0" w:color="auto"/>
            <w:left w:val="none" w:sz="0" w:space="0" w:color="auto"/>
            <w:bottom w:val="none" w:sz="0" w:space="0" w:color="auto"/>
            <w:right w:val="none" w:sz="0" w:space="0" w:color="auto"/>
          </w:divBdr>
        </w:div>
        <w:div w:id="636961022">
          <w:marLeft w:val="480"/>
          <w:marRight w:val="0"/>
          <w:marTop w:val="0"/>
          <w:marBottom w:val="0"/>
          <w:divBdr>
            <w:top w:val="none" w:sz="0" w:space="0" w:color="auto"/>
            <w:left w:val="none" w:sz="0" w:space="0" w:color="auto"/>
            <w:bottom w:val="none" w:sz="0" w:space="0" w:color="auto"/>
            <w:right w:val="none" w:sz="0" w:space="0" w:color="auto"/>
          </w:divBdr>
        </w:div>
        <w:div w:id="712967164">
          <w:marLeft w:val="480"/>
          <w:marRight w:val="0"/>
          <w:marTop w:val="0"/>
          <w:marBottom w:val="0"/>
          <w:divBdr>
            <w:top w:val="none" w:sz="0" w:space="0" w:color="auto"/>
            <w:left w:val="none" w:sz="0" w:space="0" w:color="auto"/>
            <w:bottom w:val="none" w:sz="0" w:space="0" w:color="auto"/>
            <w:right w:val="none" w:sz="0" w:space="0" w:color="auto"/>
          </w:divBdr>
        </w:div>
        <w:div w:id="781806905">
          <w:marLeft w:val="480"/>
          <w:marRight w:val="0"/>
          <w:marTop w:val="0"/>
          <w:marBottom w:val="0"/>
          <w:divBdr>
            <w:top w:val="none" w:sz="0" w:space="0" w:color="auto"/>
            <w:left w:val="none" w:sz="0" w:space="0" w:color="auto"/>
            <w:bottom w:val="none" w:sz="0" w:space="0" w:color="auto"/>
            <w:right w:val="none" w:sz="0" w:space="0" w:color="auto"/>
          </w:divBdr>
        </w:div>
        <w:div w:id="826434870">
          <w:marLeft w:val="480"/>
          <w:marRight w:val="0"/>
          <w:marTop w:val="0"/>
          <w:marBottom w:val="0"/>
          <w:divBdr>
            <w:top w:val="none" w:sz="0" w:space="0" w:color="auto"/>
            <w:left w:val="none" w:sz="0" w:space="0" w:color="auto"/>
            <w:bottom w:val="none" w:sz="0" w:space="0" w:color="auto"/>
            <w:right w:val="none" w:sz="0" w:space="0" w:color="auto"/>
          </w:divBdr>
        </w:div>
        <w:div w:id="826629569">
          <w:marLeft w:val="480"/>
          <w:marRight w:val="0"/>
          <w:marTop w:val="0"/>
          <w:marBottom w:val="0"/>
          <w:divBdr>
            <w:top w:val="none" w:sz="0" w:space="0" w:color="auto"/>
            <w:left w:val="none" w:sz="0" w:space="0" w:color="auto"/>
            <w:bottom w:val="none" w:sz="0" w:space="0" w:color="auto"/>
            <w:right w:val="none" w:sz="0" w:space="0" w:color="auto"/>
          </w:divBdr>
        </w:div>
        <w:div w:id="858280623">
          <w:marLeft w:val="480"/>
          <w:marRight w:val="0"/>
          <w:marTop w:val="0"/>
          <w:marBottom w:val="0"/>
          <w:divBdr>
            <w:top w:val="none" w:sz="0" w:space="0" w:color="auto"/>
            <w:left w:val="none" w:sz="0" w:space="0" w:color="auto"/>
            <w:bottom w:val="none" w:sz="0" w:space="0" w:color="auto"/>
            <w:right w:val="none" w:sz="0" w:space="0" w:color="auto"/>
          </w:divBdr>
        </w:div>
        <w:div w:id="892429764">
          <w:marLeft w:val="480"/>
          <w:marRight w:val="0"/>
          <w:marTop w:val="0"/>
          <w:marBottom w:val="0"/>
          <w:divBdr>
            <w:top w:val="none" w:sz="0" w:space="0" w:color="auto"/>
            <w:left w:val="none" w:sz="0" w:space="0" w:color="auto"/>
            <w:bottom w:val="none" w:sz="0" w:space="0" w:color="auto"/>
            <w:right w:val="none" w:sz="0" w:space="0" w:color="auto"/>
          </w:divBdr>
        </w:div>
        <w:div w:id="923494442">
          <w:marLeft w:val="480"/>
          <w:marRight w:val="0"/>
          <w:marTop w:val="0"/>
          <w:marBottom w:val="0"/>
          <w:divBdr>
            <w:top w:val="none" w:sz="0" w:space="0" w:color="auto"/>
            <w:left w:val="none" w:sz="0" w:space="0" w:color="auto"/>
            <w:bottom w:val="none" w:sz="0" w:space="0" w:color="auto"/>
            <w:right w:val="none" w:sz="0" w:space="0" w:color="auto"/>
          </w:divBdr>
        </w:div>
        <w:div w:id="949508298">
          <w:marLeft w:val="480"/>
          <w:marRight w:val="0"/>
          <w:marTop w:val="0"/>
          <w:marBottom w:val="0"/>
          <w:divBdr>
            <w:top w:val="none" w:sz="0" w:space="0" w:color="auto"/>
            <w:left w:val="none" w:sz="0" w:space="0" w:color="auto"/>
            <w:bottom w:val="none" w:sz="0" w:space="0" w:color="auto"/>
            <w:right w:val="none" w:sz="0" w:space="0" w:color="auto"/>
          </w:divBdr>
        </w:div>
        <w:div w:id="971599737">
          <w:marLeft w:val="480"/>
          <w:marRight w:val="0"/>
          <w:marTop w:val="0"/>
          <w:marBottom w:val="0"/>
          <w:divBdr>
            <w:top w:val="none" w:sz="0" w:space="0" w:color="auto"/>
            <w:left w:val="none" w:sz="0" w:space="0" w:color="auto"/>
            <w:bottom w:val="none" w:sz="0" w:space="0" w:color="auto"/>
            <w:right w:val="none" w:sz="0" w:space="0" w:color="auto"/>
          </w:divBdr>
        </w:div>
        <w:div w:id="994261856">
          <w:marLeft w:val="480"/>
          <w:marRight w:val="0"/>
          <w:marTop w:val="0"/>
          <w:marBottom w:val="0"/>
          <w:divBdr>
            <w:top w:val="none" w:sz="0" w:space="0" w:color="auto"/>
            <w:left w:val="none" w:sz="0" w:space="0" w:color="auto"/>
            <w:bottom w:val="none" w:sz="0" w:space="0" w:color="auto"/>
            <w:right w:val="none" w:sz="0" w:space="0" w:color="auto"/>
          </w:divBdr>
        </w:div>
        <w:div w:id="1043552375">
          <w:marLeft w:val="480"/>
          <w:marRight w:val="0"/>
          <w:marTop w:val="0"/>
          <w:marBottom w:val="0"/>
          <w:divBdr>
            <w:top w:val="none" w:sz="0" w:space="0" w:color="auto"/>
            <w:left w:val="none" w:sz="0" w:space="0" w:color="auto"/>
            <w:bottom w:val="none" w:sz="0" w:space="0" w:color="auto"/>
            <w:right w:val="none" w:sz="0" w:space="0" w:color="auto"/>
          </w:divBdr>
        </w:div>
        <w:div w:id="1054156262">
          <w:marLeft w:val="480"/>
          <w:marRight w:val="0"/>
          <w:marTop w:val="0"/>
          <w:marBottom w:val="0"/>
          <w:divBdr>
            <w:top w:val="none" w:sz="0" w:space="0" w:color="auto"/>
            <w:left w:val="none" w:sz="0" w:space="0" w:color="auto"/>
            <w:bottom w:val="none" w:sz="0" w:space="0" w:color="auto"/>
            <w:right w:val="none" w:sz="0" w:space="0" w:color="auto"/>
          </w:divBdr>
        </w:div>
        <w:div w:id="1129588899">
          <w:marLeft w:val="480"/>
          <w:marRight w:val="0"/>
          <w:marTop w:val="0"/>
          <w:marBottom w:val="0"/>
          <w:divBdr>
            <w:top w:val="none" w:sz="0" w:space="0" w:color="auto"/>
            <w:left w:val="none" w:sz="0" w:space="0" w:color="auto"/>
            <w:bottom w:val="none" w:sz="0" w:space="0" w:color="auto"/>
            <w:right w:val="none" w:sz="0" w:space="0" w:color="auto"/>
          </w:divBdr>
        </w:div>
        <w:div w:id="1175339758">
          <w:marLeft w:val="480"/>
          <w:marRight w:val="0"/>
          <w:marTop w:val="0"/>
          <w:marBottom w:val="0"/>
          <w:divBdr>
            <w:top w:val="none" w:sz="0" w:space="0" w:color="auto"/>
            <w:left w:val="none" w:sz="0" w:space="0" w:color="auto"/>
            <w:bottom w:val="none" w:sz="0" w:space="0" w:color="auto"/>
            <w:right w:val="none" w:sz="0" w:space="0" w:color="auto"/>
          </w:divBdr>
        </w:div>
        <w:div w:id="1194000895">
          <w:marLeft w:val="480"/>
          <w:marRight w:val="0"/>
          <w:marTop w:val="0"/>
          <w:marBottom w:val="0"/>
          <w:divBdr>
            <w:top w:val="none" w:sz="0" w:space="0" w:color="auto"/>
            <w:left w:val="none" w:sz="0" w:space="0" w:color="auto"/>
            <w:bottom w:val="none" w:sz="0" w:space="0" w:color="auto"/>
            <w:right w:val="none" w:sz="0" w:space="0" w:color="auto"/>
          </w:divBdr>
        </w:div>
        <w:div w:id="1246182265">
          <w:marLeft w:val="480"/>
          <w:marRight w:val="0"/>
          <w:marTop w:val="0"/>
          <w:marBottom w:val="0"/>
          <w:divBdr>
            <w:top w:val="none" w:sz="0" w:space="0" w:color="auto"/>
            <w:left w:val="none" w:sz="0" w:space="0" w:color="auto"/>
            <w:bottom w:val="none" w:sz="0" w:space="0" w:color="auto"/>
            <w:right w:val="none" w:sz="0" w:space="0" w:color="auto"/>
          </w:divBdr>
        </w:div>
        <w:div w:id="1302807992">
          <w:marLeft w:val="480"/>
          <w:marRight w:val="0"/>
          <w:marTop w:val="0"/>
          <w:marBottom w:val="0"/>
          <w:divBdr>
            <w:top w:val="none" w:sz="0" w:space="0" w:color="auto"/>
            <w:left w:val="none" w:sz="0" w:space="0" w:color="auto"/>
            <w:bottom w:val="none" w:sz="0" w:space="0" w:color="auto"/>
            <w:right w:val="none" w:sz="0" w:space="0" w:color="auto"/>
          </w:divBdr>
        </w:div>
        <w:div w:id="1307662613">
          <w:marLeft w:val="480"/>
          <w:marRight w:val="0"/>
          <w:marTop w:val="0"/>
          <w:marBottom w:val="0"/>
          <w:divBdr>
            <w:top w:val="none" w:sz="0" w:space="0" w:color="auto"/>
            <w:left w:val="none" w:sz="0" w:space="0" w:color="auto"/>
            <w:bottom w:val="none" w:sz="0" w:space="0" w:color="auto"/>
            <w:right w:val="none" w:sz="0" w:space="0" w:color="auto"/>
          </w:divBdr>
        </w:div>
        <w:div w:id="1307782470">
          <w:marLeft w:val="480"/>
          <w:marRight w:val="0"/>
          <w:marTop w:val="0"/>
          <w:marBottom w:val="0"/>
          <w:divBdr>
            <w:top w:val="none" w:sz="0" w:space="0" w:color="auto"/>
            <w:left w:val="none" w:sz="0" w:space="0" w:color="auto"/>
            <w:bottom w:val="none" w:sz="0" w:space="0" w:color="auto"/>
            <w:right w:val="none" w:sz="0" w:space="0" w:color="auto"/>
          </w:divBdr>
        </w:div>
        <w:div w:id="1350062303">
          <w:marLeft w:val="480"/>
          <w:marRight w:val="0"/>
          <w:marTop w:val="0"/>
          <w:marBottom w:val="0"/>
          <w:divBdr>
            <w:top w:val="none" w:sz="0" w:space="0" w:color="auto"/>
            <w:left w:val="none" w:sz="0" w:space="0" w:color="auto"/>
            <w:bottom w:val="none" w:sz="0" w:space="0" w:color="auto"/>
            <w:right w:val="none" w:sz="0" w:space="0" w:color="auto"/>
          </w:divBdr>
        </w:div>
        <w:div w:id="1351029544">
          <w:marLeft w:val="480"/>
          <w:marRight w:val="0"/>
          <w:marTop w:val="0"/>
          <w:marBottom w:val="0"/>
          <w:divBdr>
            <w:top w:val="none" w:sz="0" w:space="0" w:color="auto"/>
            <w:left w:val="none" w:sz="0" w:space="0" w:color="auto"/>
            <w:bottom w:val="none" w:sz="0" w:space="0" w:color="auto"/>
            <w:right w:val="none" w:sz="0" w:space="0" w:color="auto"/>
          </w:divBdr>
        </w:div>
        <w:div w:id="1354261684">
          <w:marLeft w:val="480"/>
          <w:marRight w:val="0"/>
          <w:marTop w:val="0"/>
          <w:marBottom w:val="0"/>
          <w:divBdr>
            <w:top w:val="none" w:sz="0" w:space="0" w:color="auto"/>
            <w:left w:val="none" w:sz="0" w:space="0" w:color="auto"/>
            <w:bottom w:val="none" w:sz="0" w:space="0" w:color="auto"/>
            <w:right w:val="none" w:sz="0" w:space="0" w:color="auto"/>
          </w:divBdr>
        </w:div>
        <w:div w:id="1395814724">
          <w:marLeft w:val="480"/>
          <w:marRight w:val="0"/>
          <w:marTop w:val="0"/>
          <w:marBottom w:val="0"/>
          <w:divBdr>
            <w:top w:val="none" w:sz="0" w:space="0" w:color="auto"/>
            <w:left w:val="none" w:sz="0" w:space="0" w:color="auto"/>
            <w:bottom w:val="none" w:sz="0" w:space="0" w:color="auto"/>
            <w:right w:val="none" w:sz="0" w:space="0" w:color="auto"/>
          </w:divBdr>
        </w:div>
        <w:div w:id="1415514882">
          <w:marLeft w:val="480"/>
          <w:marRight w:val="0"/>
          <w:marTop w:val="0"/>
          <w:marBottom w:val="0"/>
          <w:divBdr>
            <w:top w:val="none" w:sz="0" w:space="0" w:color="auto"/>
            <w:left w:val="none" w:sz="0" w:space="0" w:color="auto"/>
            <w:bottom w:val="none" w:sz="0" w:space="0" w:color="auto"/>
            <w:right w:val="none" w:sz="0" w:space="0" w:color="auto"/>
          </w:divBdr>
        </w:div>
        <w:div w:id="1417170844">
          <w:marLeft w:val="480"/>
          <w:marRight w:val="0"/>
          <w:marTop w:val="0"/>
          <w:marBottom w:val="0"/>
          <w:divBdr>
            <w:top w:val="none" w:sz="0" w:space="0" w:color="auto"/>
            <w:left w:val="none" w:sz="0" w:space="0" w:color="auto"/>
            <w:bottom w:val="none" w:sz="0" w:space="0" w:color="auto"/>
            <w:right w:val="none" w:sz="0" w:space="0" w:color="auto"/>
          </w:divBdr>
        </w:div>
        <w:div w:id="1419137577">
          <w:marLeft w:val="480"/>
          <w:marRight w:val="0"/>
          <w:marTop w:val="0"/>
          <w:marBottom w:val="0"/>
          <w:divBdr>
            <w:top w:val="none" w:sz="0" w:space="0" w:color="auto"/>
            <w:left w:val="none" w:sz="0" w:space="0" w:color="auto"/>
            <w:bottom w:val="none" w:sz="0" w:space="0" w:color="auto"/>
            <w:right w:val="none" w:sz="0" w:space="0" w:color="auto"/>
          </w:divBdr>
        </w:div>
        <w:div w:id="1428307460">
          <w:marLeft w:val="480"/>
          <w:marRight w:val="0"/>
          <w:marTop w:val="0"/>
          <w:marBottom w:val="0"/>
          <w:divBdr>
            <w:top w:val="none" w:sz="0" w:space="0" w:color="auto"/>
            <w:left w:val="none" w:sz="0" w:space="0" w:color="auto"/>
            <w:bottom w:val="none" w:sz="0" w:space="0" w:color="auto"/>
            <w:right w:val="none" w:sz="0" w:space="0" w:color="auto"/>
          </w:divBdr>
        </w:div>
        <w:div w:id="1443770008">
          <w:marLeft w:val="480"/>
          <w:marRight w:val="0"/>
          <w:marTop w:val="0"/>
          <w:marBottom w:val="0"/>
          <w:divBdr>
            <w:top w:val="none" w:sz="0" w:space="0" w:color="auto"/>
            <w:left w:val="none" w:sz="0" w:space="0" w:color="auto"/>
            <w:bottom w:val="none" w:sz="0" w:space="0" w:color="auto"/>
            <w:right w:val="none" w:sz="0" w:space="0" w:color="auto"/>
          </w:divBdr>
        </w:div>
        <w:div w:id="1463108631">
          <w:marLeft w:val="480"/>
          <w:marRight w:val="0"/>
          <w:marTop w:val="0"/>
          <w:marBottom w:val="0"/>
          <w:divBdr>
            <w:top w:val="none" w:sz="0" w:space="0" w:color="auto"/>
            <w:left w:val="none" w:sz="0" w:space="0" w:color="auto"/>
            <w:bottom w:val="none" w:sz="0" w:space="0" w:color="auto"/>
            <w:right w:val="none" w:sz="0" w:space="0" w:color="auto"/>
          </w:divBdr>
        </w:div>
        <w:div w:id="1506438075">
          <w:marLeft w:val="480"/>
          <w:marRight w:val="0"/>
          <w:marTop w:val="0"/>
          <w:marBottom w:val="0"/>
          <w:divBdr>
            <w:top w:val="none" w:sz="0" w:space="0" w:color="auto"/>
            <w:left w:val="none" w:sz="0" w:space="0" w:color="auto"/>
            <w:bottom w:val="none" w:sz="0" w:space="0" w:color="auto"/>
            <w:right w:val="none" w:sz="0" w:space="0" w:color="auto"/>
          </w:divBdr>
        </w:div>
        <w:div w:id="1557474780">
          <w:marLeft w:val="480"/>
          <w:marRight w:val="0"/>
          <w:marTop w:val="0"/>
          <w:marBottom w:val="0"/>
          <w:divBdr>
            <w:top w:val="none" w:sz="0" w:space="0" w:color="auto"/>
            <w:left w:val="none" w:sz="0" w:space="0" w:color="auto"/>
            <w:bottom w:val="none" w:sz="0" w:space="0" w:color="auto"/>
            <w:right w:val="none" w:sz="0" w:space="0" w:color="auto"/>
          </w:divBdr>
        </w:div>
        <w:div w:id="1558511836">
          <w:marLeft w:val="480"/>
          <w:marRight w:val="0"/>
          <w:marTop w:val="0"/>
          <w:marBottom w:val="0"/>
          <w:divBdr>
            <w:top w:val="none" w:sz="0" w:space="0" w:color="auto"/>
            <w:left w:val="none" w:sz="0" w:space="0" w:color="auto"/>
            <w:bottom w:val="none" w:sz="0" w:space="0" w:color="auto"/>
            <w:right w:val="none" w:sz="0" w:space="0" w:color="auto"/>
          </w:divBdr>
        </w:div>
        <w:div w:id="1570073367">
          <w:marLeft w:val="480"/>
          <w:marRight w:val="0"/>
          <w:marTop w:val="0"/>
          <w:marBottom w:val="0"/>
          <w:divBdr>
            <w:top w:val="none" w:sz="0" w:space="0" w:color="auto"/>
            <w:left w:val="none" w:sz="0" w:space="0" w:color="auto"/>
            <w:bottom w:val="none" w:sz="0" w:space="0" w:color="auto"/>
            <w:right w:val="none" w:sz="0" w:space="0" w:color="auto"/>
          </w:divBdr>
        </w:div>
        <w:div w:id="1577059154">
          <w:marLeft w:val="480"/>
          <w:marRight w:val="0"/>
          <w:marTop w:val="0"/>
          <w:marBottom w:val="0"/>
          <w:divBdr>
            <w:top w:val="none" w:sz="0" w:space="0" w:color="auto"/>
            <w:left w:val="none" w:sz="0" w:space="0" w:color="auto"/>
            <w:bottom w:val="none" w:sz="0" w:space="0" w:color="auto"/>
            <w:right w:val="none" w:sz="0" w:space="0" w:color="auto"/>
          </w:divBdr>
        </w:div>
        <w:div w:id="1623612415">
          <w:marLeft w:val="480"/>
          <w:marRight w:val="0"/>
          <w:marTop w:val="0"/>
          <w:marBottom w:val="0"/>
          <w:divBdr>
            <w:top w:val="none" w:sz="0" w:space="0" w:color="auto"/>
            <w:left w:val="none" w:sz="0" w:space="0" w:color="auto"/>
            <w:bottom w:val="none" w:sz="0" w:space="0" w:color="auto"/>
            <w:right w:val="none" w:sz="0" w:space="0" w:color="auto"/>
          </w:divBdr>
        </w:div>
        <w:div w:id="1626891969">
          <w:marLeft w:val="480"/>
          <w:marRight w:val="0"/>
          <w:marTop w:val="0"/>
          <w:marBottom w:val="0"/>
          <w:divBdr>
            <w:top w:val="none" w:sz="0" w:space="0" w:color="auto"/>
            <w:left w:val="none" w:sz="0" w:space="0" w:color="auto"/>
            <w:bottom w:val="none" w:sz="0" w:space="0" w:color="auto"/>
            <w:right w:val="none" w:sz="0" w:space="0" w:color="auto"/>
          </w:divBdr>
        </w:div>
        <w:div w:id="1627808938">
          <w:marLeft w:val="480"/>
          <w:marRight w:val="0"/>
          <w:marTop w:val="0"/>
          <w:marBottom w:val="0"/>
          <w:divBdr>
            <w:top w:val="none" w:sz="0" w:space="0" w:color="auto"/>
            <w:left w:val="none" w:sz="0" w:space="0" w:color="auto"/>
            <w:bottom w:val="none" w:sz="0" w:space="0" w:color="auto"/>
            <w:right w:val="none" w:sz="0" w:space="0" w:color="auto"/>
          </w:divBdr>
        </w:div>
        <w:div w:id="1647008380">
          <w:marLeft w:val="480"/>
          <w:marRight w:val="0"/>
          <w:marTop w:val="0"/>
          <w:marBottom w:val="0"/>
          <w:divBdr>
            <w:top w:val="none" w:sz="0" w:space="0" w:color="auto"/>
            <w:left w:val="none" w:sz="0" w:space="0" w:color="auto"/>
            <w:bottom w:val="none" w:sz="0" w:space="0" w:color="auto"/>
            <w:right w:val="none" w:sz="0" w:space="0" w:color="auto"/>
          </w:divBdr>
        </w:div>
        <w:div w:id="1683819860">
          <w:marLeft w:val="480"/>
          <w:marRight w:val="0"/>
          <w:marTop w:val="0"/>
          <w:marBottom w:val="0"/>
          <w:divBdr>
            <w:top w:val="none" w:sz="0" w:space="0" w:color="auto"/>
            <w:left w:val="none" w:sz="0" w:space="0" w:color="auto"/>
            <w:bottom w:val="none" w:sz="0" w:space="0" w:color="auto"/>
            <w:right w:val="none" w:sz="0" w:space="0" w:color="auto"/>
          </w:divBdr>
        </w:div>
        <w:div w:id="1706442606">
          <w:marLeft w:val="480"/>
          <w:marRight w:val="0"/>
          <w:marTop w:val="0"/>
          <w:marBottom w:val="0"/>
          <w:divBdr>
            <w:top w:val="none" w:sz="0" w:space="0" w:color="auto"/>
            <w:left w:val="none" w:sz="0" w:space="0" w:color="auto"/>
            <w:bottom w:val="none" w:sz="0" w:space="0" w:color="auto"/>
            <w:right w:val="none" w:sz="0" w:space="0" w:color="auto"/>
          </w:divBdr>
        </w:div>
        <w:div w:id="1714891720">
          <w:marLeft w:val="480"/>
          <w:marRight w:val="0"/>
          <w:marTop w:val="0"/>
          <w:marBottom w:val="0"/>
          <w:divBdr>
            <w:top w:val="none" w:sz="0" w:space="0" w:color="auto"/>
            <w:left w:val="none" w:sz="0" w:space="0" w:color="auto"/>
            <w:bottom w:val="none" w:sz="0" w:space="0" w:color="auto"/>
            <w:right w:val="none" w:sz="0" w:space="0" w:color="auto"/>
          </w:divBdr>
        </w:div>
        <w:div w:id="1767073624">
          <w:marLeft w:val="480"/>
          <w:marRight w:val="0"/>
          <w:marTop w:val="0"/>
          <w:marBottom w:val="0"/>
          <w:divBdr>
            <w:top w:val="none" w:sz="0" w:space="0" w:color="auto"/>
            <w:left w:val="none" w:sz="0" w:space="0" w:color="auto"/>
            <w:bottom w:val="none" w:sz="0" w:space="0" w:color="auto"/>
            <w:right w:val="none" w:sz="0" w:space="0" w:color="auto"/>
          </w:divBdr>
        </w:div>
        <w:div w:id="1793282318">
          <w:marLeft w:val="480"/>
          <w:marRight w:val="0"/>
          <w:marTop w:val="0"/>
          <w:marBottom w:val="0"/>
          <w:divBdr>
            <w:top w:val="none" w:sz="0" w:space="0" w:color="auto"/>
            <w:left w:val="none" w:sz="0" w:space="0" w:color="auto"/>
            <w:bottom w:val="none" w:sz="0" w:space="0" w:color="auto"/>
            <w:right w:val="none" w:sz="0" w:space="0" w:color="auto"/>
          </w:divBdr>
        </w:div>
        <w:div w:id="1806314067">
          <w:marLeft w:val="480"/>
          <w:marRight w:val="0"/>
          <w:marTop w:val="0"/>
          <w:marBottom w:val="0"/>
          <w:divBdr>
            <w:top w:val="none" w:sz="0" w:space="0" w:color="auto"/>
            <w:left w:val="none" w:sz="0" w:space="0" w:color="auto"/>
            <w:bottom w:val="none" w:sz="0" w:space="0" w:color="auto"/>
            <w:right w:val="none" w:sz="0" w:space="0" w:color="auto"/>
          </w:divBdr>
        </w:div>
        <w:div w:id="1872961817">
          <w:marLeft w:val="480"/>
          <w:marRight w:val="0"/>
          <w:marTop w:val="0"/>
          <w:marBottom w:val="0"/>
          <w:divBdr>
            <w:top w:val="none" w:sz="0" w:space="0" w:color="auto"/>
            <w:left w:val="none" w:sz="0" w:space="0" w:color="auto"/>
            <w:bottom w:val="none" w:sz="0" w:space="0" w:color="auto"/>
            <w:right w:val="none" w:sz="0" w:space="0" w:color="auto"/>
          </w:divBdr>
        </w:div>
        <w:div w:id="1880586032">
          <w:marLeft w:val="480"/>
          <w:marRight w:val="0"/>
          <w:marTop w:val="0"/>
          <w:marBottom w:val="0"/>
          <w:divBdr>
            <w:top w:val="none" w:sz="0" w:space="0" w:color="auto"/>
            <w:left w:val="none" w:sz="0" w:space="0" w:color="auto"/>
            <w:bottom w:val="none" w:sz="0" w:space="0" w:color="auto"/>
            <w:right w:val="none" w:sz="0" w:space="0" w:color="auto"/>
          </w:divBdr>
        </w:div>
        <w:div w:id="1884899245">
          <w:marLeft w:val="480"/>
          <w:marRight w:val="0"/>
          <w:marTop w:val="0"/>
          <w:marBottom w:val="0"/>
          <w:divBdr>
            <w:top w:val="none" w:sz="0" w:space="0" w:color="auto"/>
            <w:left w:val="none" w:sz="0" w:space="0" w:color="auto"/>
            <w:bottom w:val="none" w:sz="0" w:space="0" w:color="auto"/>
            <w:right w:val="none" w:sz="0" w:space="0" w:color="auto"/>
          </w:divBdr>
        </w:div>
        <w:div w:id="1911188745">
          <w:marLeft w:val="480"/>
          <w:marRight w:val="0"/>
          <w:marTop w:val="0"/>
          <w:marBottom w:val="0"/>
          <w:divBdr>
            <w:top w:val="none" w:sz="0" w:space="0" w:color="auto"/>
            <w:left w:val="none" w:sz="0" w:space="0" w:color="auto"/>
            <w:bottom w:val="none" w:sz="0" w:space="0" w:color="auto"/>
            <w:right w:val="none" w:sz="0" w:space="0" w:color="auto"/>
          </w:divBdr>
        </w:div>
        <w:div w:id="1974673984">
          <w:marLeft w:val="480"/>
          <w:marRight w:val="0"/>
          <w:marTop w:val="0"/>
          <w:marBottom w:val="0"/>
          <w:divBdr>
            <w:top w:val="none" w:sz="0" w:space="0" w:color="auto"/>
            <w:left w:val="none" w:sz="0" w:space="0" w:color="auto"/>
            <w:bottom w:val="none" w:sz="0" w:space="0" w:color="auto"/>
            <w:right w:val="none" w:sz="0" w:space="0" w:color="auto"/>
          </w:divBdr>
        </w:div>
        <w:div w:id="1994750139">
          <w:marLeft w:val="480"/>
          <w:marRight w:val="0"/>
          <w:marTop w:val="0"/>
          <w:marBottom w:val="0"/>
          <w:divBdr>
            <w:top w:val="none" w:sz="0" w:space="0" w:color="auto"/>
            <w:left w:val="none" w:sz="0" w:space="0" w:color="auto"/>
            <w:bottom w:val="none" w:sz="0" w:space="0" w:color="auto"/>
            <w:right w:val="none" w:sz="0" w:space="0" w:color="auto"/>
          </w:divBdr>
        </w:div>
        <w:div w:id="2016108832">
          <w:marLeft w:val="480"/>
          <w:marRight w:val="0"/>
          <w:marTop w:val="0"/>
          <w:marBottom w:val="0"/>
          <w:divBdr>
            <w:top w:val="none" w:sz="0" w:space="0" w:color="auto"/>
            <w:left w:val="none" w:sz="0" w:space="0" w:color="auto"/>
            <w:bottom w:val="none" w:sz="0" w:space="0" w:color="auto"/>
            <w:right w:val="none" w:sz="0" w:space="0" w:color="auto"/>
          </w:divBdr>
        </w:div>
        <w:div w:id="2045131385">
          <w:marLeft w:val="480"/>
          <w:marRight w:val="0"/>
          <w:marTop w:val="0"/>
          <w:marBottom w:val="0"/>
          <w:divBdr>
            <w:top w:val="none" w:sz="0" w:space="0" w:color="auto"/>
            <w:left w:val="none" w:sz="0" w:space="0" w:color="auto"/>
            <w:bottom w:val="none" w:sz="0" w:space="0" w:color="auto"/>
            <w:right w:val="none" w:sz="0" w:space="0" w:color="auto"/>
          </w:divBdr>
        </w:div>
        <w:div w:id="2074308945">
          <w:marLeft w:val="480"/>
          <w:marRight w:val="0"/>
          <w:marTop w:val="0"/>
          <w:marBottom w:val="0"/>
          <w:divBdr>
            <w:top w:val="none" w:sz="0" w:space="0" w:color="auto"/>
            <w:left w:val="none" w:sz="0" w:space="0" w:color="auto"/>
            <w:bottom w:val="none" w:sz="0" w:space="0" w:color="auto"/>
            <w:right w:val="none" w:sz="0" w:space="0" w:color="auto"/>
          </w:divBdr>
        </w:div>
        <w:div w:id="2107143366">
          <w:marLeft w:val="480"/>
          <w:marRight w:val="0"/>
          <w:marTop w:val="0"/>
          <w:marBottom w:val="0"/>
          <w:divBdr>
            <w:top w:val="none" w:sz="0" w:space="0" w:color="auto"/>
            <w:left w:val="none" w:sz="0" w:space="0" w:color="auto"/>
            <w:bottom w:val="none" w:sz="0" w:space="0" w:color="auto"/>
            <w:right w:val="none" w:sz="0" w:space="0" w:color="auto"/>
          </w:divBdr>
        </w:div>
        <w:div w:id="2122529112">
          <w:marLeft w:val="480"/>
          <w:marRight w:val="0"/>
          <w:marTop w:val="0"/>
          <w:marBottom w:val="0"/>
          <w:divBdr>
            <w:top w:val="none" w:sz="0" w:space="0" w:color="auto"/>
            <w:left w:val="none" w:sz="0" w:space="0" w:color="auto"/>
            <w:bottom w:val="none" w:sz="0" w:space="0" w:color="auto"/>
            <w:right w:val="none" w:sz="0" w:space="0" w:color="auto"/>
          </w:divBdr>
        </w:div>
        <w:div w:id="2133285442">
          <w:marLeft w:val="480"/>
          <w:marRight w:val="0"/>
          <w:marTop w:val="0"/>
          <w:marBottom w:val="0"/>
          <w:divBdr>
            <w:top w:val="none" w:sz="0" w:space="0" w:color="auto"/>
            <w:left w:val="none" w:sz="0" w:space="0" w:color="auto"/>
            <w:bottom w:val="none" w:sz="0" w:space="0" w:color="auto"/>
            <w:right w:val="none" w:sz="0" w:space="0" w:color="auto"/>
          </w:divBdr>
        </w:div>
        <w:div w:id="2144156719">
          <w:marLeft w:val="480"/>
          <w:marRight w:val="0"/>
          <w:marTop w:val="0"/>
          <w:marBottom w:val="0"/>
          <w:divBdr>
            <w:top w:val="none" w:sz="0" w:space="0" w:color="auto"/>
            <w:left w:val="none" w:sz="0" w:space="0" w:color="auto"/>
            <w:bottom w:val="none" w:sz="0" w:space="0" w:color="auto"/>
            <w:right w:val="none" w:sz="0" w:space="0" w:color="auto"/>
          </w:divBdr>
        </w:div>
      </w:divsChild>
    </w:div>
    <w:div w:id="2104956492">
      <w:bodyDiv w:val="1"/>
      <w:marLeft w:val="0"/>
      <w:marRight w:val="0"/>
      <w:marTop w:val="0"/>
      <w:marBottom w:val="0"/>
      <w:divBdr>
        <w:top w:val="none" w:sz="0" w:space="0" w:color="auto"/>
        <w:left w:val="none" w:sz="0" w:space="0" w:color="auto"/>
        <w:bottom w:val="none" w:sz="0" w:space="0" w:color="auto"/>
        <w:right w:val="none" w:sz="0" w:space="0" w:color="auto"/>
      </w:divBdr>
    </w:div>
    <w:div w:id="2105301568">
      <w:bodyDiv w:val="1"/>
      <w:marLeft w:val="0"/>
      <w:marRight w:val="0"/>
      <w:marTop w:val="0"/>
      <w:marBottom w:val="0"/>
      <w:divBdr>
        <w:top w:val="none" w:sz="0" w:space="0" w:color="auto"/>
        <w:left w:val="none" w:sz="0" w:space="0" w:color="auto"/>
        <w:bottom w:val="none" w:sz="0" w:space="0" w:color="auto"/>
        <w:right w:val="none" w:sz="0" w:space="0" w:color="auto"/>
      </w:divBdr>
    </w:div>
    <w:div w:id="2105375124">
      <w:bodyDiv w:val="1"/>
      <w:marLeft w:val="0"/>
      <w:marRight w:val="0"/>
      <w:marTop w:val="0"/>
      <w:marBottom w:val="0"/>
      <w:divBdr>
        <w:top w:val="none" w:sz="0" w:space="0" w:color="auto"/>
        <w:left w:val="none" w:sz="0" w:space="0" w:color="auto"/>
        <w:bottom w:val="none" w:sz="0" w:space="0" w:color="auto"/>
        <w:right w:val="none" w:sz="0" w:space="0" w:color="auto"/>
      </w:divBdr>
    </w:div>
    <w:div w:id="2105376451">
      <w:bodyDiv w:val="1"/>
      <w:marLeft w:val="0"/>
      <w:marRight w:val="0"/>
      <w:marTop w:val="0"/>
      <w:marBottom w:val="0"/>
      <w:divBdr>
        <w:top w:val="none" w:sz="0" w:space="0" w:color="auto"/>
        <w:left w:val="none" w:sz="0" w:space="0" w:color="auto"/>
        <w:bottom w:val="none" w:sz="0" w:space="0" w:color="auto"/>
        <w:right w:val="none" w:sz="0" w:space="0" w:color="auto"/>
      </w:divBdr>
    </w:div>
    <w:div w:id="2105414768">
      <w:bodyDiv w:val="1"/>
      <w:marLeft w:val="0"/>
      <w:marRight w:val="0"/>
      <w:marTop w:val="0"/>
      <w:marBottom w:val="0"/>
      <w:divBdr>
        <w:top w:val="none" w:sz="0" w:space="0" w:color="auto"/>
        <w:left w:val="none" w:sz="0" w:space="0" w:color="auto"/>
        <w:bottom w:val="none" w:sz="0" w:space="0" w:color="auto"/>
        <w:right w:val="none" w:sz="0" w:space="0" w:color="auto"/>
      </w:divBdr>
    </w:div>
    <w:div w:id="2105760171">
      <w:bodyDiv w:val="1"/>
      <w:marLeft w:val="0"/>
      <w:marRight w:val="0"/>
      <w:marTop w:val="0"/>
      <w:marBottom w:val="0"/>
      <w:divBdr>
        <w:top w:val="none" w:sz="0" w:space="0" w:color="auto"/>
        <w:left w:val="none" w:sz="0" w:space="0" w:color="auto"/>
        <w:bottom w:val="none" w:sz="0" w:space="0" w:color="auto"/>
        <w:right w:val="none" w:sz="0" w:space="0" w:color="auto"/>
      </w:divBdr>
    </w:div>
    <w:div w:id="2105765670">
      <w:bodyDiv w:val="1"/>
      <w:marLeft w:val="0"/>
      <w:marRight w:val="0"/>
      <w:marTop w:val="0"/>
      <w:marBottom w:val="0"/>
      <w:divBdr>
        <w:top w:val="none" w:sz="0" w:space="0" w:color="auto"/>
        <w:left w:val="none" w:sz="0" w:space="0" w:color="auto"/>
        <w:bottom w:val="none" w:sz="0" w:space="0" w:color="auto"/>
        <w:right w:val="none" w:sz="0" w:space="0" w:color="auto"/>
      </w:divBdr>
    </w:div>
    <w:div w:id="2105805138">
      <w:bodyDiv w:val="1"/>
      <w:marLeft w:val="0"/>
      <w:marRight w:val="0"/>
      <w:marTop w:val="0"/>
      <w:marBottom w:val="0"/>
      <w:divBdr>
        <w:top w:val="none" w:sz="0" w:space="0" w:color="auto"/>
        <w:left w:val="none" w:sz="0" w:space="0" w:color="auto"/>
        <w:bottom w:val="none" w:sz="0" w:space="0" w:color="auto"/>
        <w:right w:val="none" w:sz="0" w:space="0" w:color="auto"/>
      </w:divBdr>
    </w:div>
    <w:div w:id="2105953516">
      <w:bodyDiv w:val="1"/>
      <w:marLeft w:val="0"/>
      <w:marRight w:val="0"/>
      <w:marTop w:val="0"/>
      <w:marBottom w:val="0"/>
      <w:divBdr>
        <w:top w:val="none" w:sz="0" w:space="0" w:color="auto"/>
        <w:left w:val="none" w:sz="0" w:space="0" w:color="auto"/>
        <w:bottom w:val="none" w:sz="0" w:space="0" w:color="auto"/>
        <w:right w:val="none" w:sz="0" w:space="0" w:color="auto"/>
      </w:divBdr>
    </w:div>
    <w:div w:id="2106489381">
      <w:bodyDiv w:val="1"/>
      <w:marLeft w:val="0"/>
      <w:marRight w:val="0"/>
      <w:marTop w:val="0"/>
      <w:marBottom w:val="0"/>
      <w:divBdr>
        <w:top w:val="none" w:sz="0" w:space="0" w:color="auto"/>
        <w:left w:val="none" w:sz="0" w:space="0" w:color="auto"/>
        <w:bottom w:val="none" w:sz="0" w:space="0" w:color="auto"/>
        <w:right w:val="none" w:sz="0" w:space="0" w:color="auto"/>
      </w:divBdr>
    </w:div>
    <w:div w:id="2106605068">
      <w:bodyDiv w:val="1"/>
      <w:marLeft w:val="0"/>
      <w:marRight w:val="0"/>
      <w:marTop w:val="0"/>
      <w:marBottom w:val="0"/>
      <w:divBdr>
        <w:top w:val="none" w:sz="0" w:space="0" w:color="auto"/>
        <w:left w:val="none" w:sz="0" w:space="0" w:color="auto"/>
        <w:bottom w:val="none" w:sz="0" w:space="0" w:color="auto"/>
        <w:right w:val="none" w:sz="0" w:space="0" w:color="auto"/>
      </w:divBdr>
    </w:div>
    <w:div w:id="2106613813">
      <w:bodyDiv w:val="1"/>
      <w:marLeft w:val="0"/>
      <w:marRight w:val="0"/>
      <w:marTop w:val="0"/>
      <w:marBottom w:val="0"/>
      <w:divBdr>
        <w:top w:val="none" w:sz="0" w:space="0" w:color="auto"/>
        <w:left w:val="none" w:sz="0" w:space="0" w:color="auto"/>
        <w:bottom w:val="none" w:sz="0" w:space="0" w:color="auto"/>
        <w:right w:val="none" w:sz="0" w:space="0" w:color="auto"/>
      </w:divBdr>
    </w:div>
    <w:div w:id="2106724812">
      <w:bodyDiv w:val="1"/>
      <w:marLeft w:val="0"/>
      <w:marRight w:val="0"/>
      <w:marTop w:val="0"/>
      <w:marBottom w:val="0"/>
      <w:divBdr>
        <w:top w:val="none" w:sz="0" w:space="0" w:color="auto"/>
        <w:left w:val="none" w:sz="0" w:space="0" w:color="auto"/>
        <w:bottom w:val="none" w:sz="0" w:space="0" w:color="auto"/>
        <w:right w:val="none" w:sz="0" w:space="0" w:color="auto"/>
      </w:divBdr>
    </w:div>
    <w:div w:id="2106877749">
      <w:bodyDiv w:val="1"/>
      <w:marLeft w:val="0"/>
      <w:marRight w:val="0"/>
      <w:marTop w:val="0"/>
      <w:marBottom w:val="0"/>
      <w:divBdr>
        <w:top w:val="none" w:sz="0" w:space="0" w:color="auto"/>
        <w:left w:val="none" w:sz="0" w:space="0" w:color="auto"/>
        <w:bottom w:val="none" w:sz="0" w:space="0" w:color="auto"/>
        <w:right w:val="none" w:sz="0" w:space="0" w:color="auto"/>
      </w:divBdr>
    </w:div>
    <w:div w:id="2106925743">
      <w:bodyDiv w:val="1"/>
      <w:marLeft w:val="0"/>
      <w:marRight w:val="0"/>
      <w:marTop w:val="0"/>
      <w:marBottom w:val="0"/>
      <w:divBdr>
        <w:top w:val="none" w:sz="0" w:space="0" w:color="auto"/>
        <w:left w:val="none" w:sz="0" w:space="0" w:color="auto"/>
        <w:bottom w:val="none" w:sz="0" w:space="0" w:color="auto"/>
        <w:right w:val="none" w:sz="0" w:space="0" w:color="auto"/>
      </w:divBdr>
    </w:div>
    <w:div w:id="2107069978">
      <w:bodyDiv w:val="1"/>
      <w:marLeft w:val="0"/>
      <w:marRight w:val="0"/>
      <w:marTop w:val="0"/>
      <w:marBottom w:val="0"/>
      <w:divBdr>
        <w:top w:val="none" w:sz="0" w:space="0" w:color="auto"/>
        <w:left w:val="none" w:sz="0" w:space="0" w:color="auto"/>
        <w:bottom w:val="none" w:sz="0" w:space="0" w:color="auto"/>
        <w:right w:val="none" w:sz="0" w:space="0" w:color="auto"/>
      </w:divBdr>
    </w:div>
    <w:div w:id="2107116162">
      <w:bodyDiv w:val="1"/>
      <w:marLeft w:val="0"/>
      <w:marRight w:val="0"/>
      <w:marTop w:val="0"/>
      <w:marBottom w:val="0"/>
      <w:divBdr>
        <w:top w:val="none" w:sz="0" w:space="0" w:color="auto"/>
        <w:left w:val="none" w:sz="0" w:space="0" w:color="auto"/>
        <w:bottom w:val="none" w:sz="0" w:space="0" w:color="auto"/>
        <w:right w:val="none" w:sz="0" w:space="0" w:color="auto"/>
      </w:divBdr>
    </w:div>
    <w:div w:id="2107310225">
      <w:bodyDiv w:val="1"/>
      <w:marLeft w:val="0"/>
      <w:marRight w:val="0"/>
      <w:marTop w:val="0"/>
      <w:marBottom w:val="0"/>
      <w:divBdr>
        <w:top w:val="none" w:sz="0" w:space="0" w:color="auto"/>
        <w:left w:val="none" w:sz="0" w:space="0" w:color="auto"/>
        <w:bottom w:val="none" w:sz="0" w:space="0" w:color="auto"/>
        <w:right w:val="none" w:sz="0" w:space="0" w:color="auto"/>
      </w:divBdr>
    </w:div>
    <w:div w:id="2107340679">
      <w:bodyDiv w:val="1"/>
      <w:marLeft w:val="0"/>
      <w:marRight w:val="0"/>
      <w:marTop w:val="0"/>
      <w:marBottom w:val="0"/>
      <w:divBdr>
        <w:top w:val="none" w:sz="0" w:space="0" w:color="auto"/>
        <w:left w:val="none" w:sz="0" w:space="0" w:color="auto"/>
        <w:bottom w:val="none" w:sz="0" w:space="0" w:color="auto"/>
        <w:right w:val="none" w:sz="0" w:space="0" w:color="auto"/>
      </w:divBdr>
    </w:div>
    <w:div w:id="2107463299">
      <w:bodyDiv w:val="1"/>
      <w:marLeft w:val="0"/>
      <w:marRight w:val="0"/>
      <w:marTop w:val="0"/>
      <w:marBottom w:val="0"/>
      <w:divBdr>
        <w:top w:val="none" w:sz="0" w:space="0" w:color="auto"/>
        <w:left w:val="none" w:sz="0" w:space="0" w:color="auto"/>
        <w:bottom w:val="none" w:sz="0" w:space="0" w:color="auto"/>
        <w:right w:val="none" w:sz="0" w:space="0" w:color="auto"/>
      </w:divBdr>
    </w:div>
    <w:div w:id="2107727110">
      <w:bodyDiv w:val="1"/>
      <w:marLeft w:val="0"/>
      <w:marRight w:val="0"/>
      <w:marTop w:val="0"/>
      <w:marBottom w:val="0"/>
      <w:divBdr>
        <w:top w:val="none" w:sz="0" w:space="0" w:color="auto"/>
        <w:left w:val="none" w:sz="0" w:space="0" w:color="auto"/>
        <w:bottom w:val="none" w:sz="0" w:space="0" w:color="auto"/>
        <w:right w:val="none" w:sz="0" w:space="0" w:color="auto"/>
      </w:divBdr>
    </w:div>
    <w:div w:id="2107847966">
      <w:bodyDiv w:val="1"/>
      <w:marLeft w:val="0"/>
      <w:marRight w:val="0"/>
      <w:marTop w:val="0"/>
      <w:marBottom w:val="0"/>
      <w:divBdr>
        <w:top w:val="none" w:sz="0" w:space="0" w:color="auto"/>
        <w:left w:val="none" w:sz="0" w:space="0" w:color="auto"/>
        <w:bottom w:val="none" w:sz="0" w:space="0" w:color="auto"/>
        <w:right w:val="none" w:sz="0" w:space="0" w:color="auto"/>
      </w:divBdr>
    </w:div>
    <w:div w:id="2108040701">
      <w:bodyDiv w:val="1"/>
      <w:marLeft w:val="0"/>
      <w:marRight w:val="0"/>
      <w:marTop w:val="0"/>
      <w:marBottom w:val="0"/>
      <w:divBdr>
        <w:top w:val="none" w:sz="0" w:space="0" w:color="auto"/>
        <w:left w:val="none" w:sz="0" w:space="0" w:color="auto"/>
        <w:bottom w:val="none" w:sz="0" w:space="0" w:color="auto"/>
        <w:right w:val="none" w:sz="0" w:space="0" w:color="auto"/>
      </w:divBdr>
      <w:divsChild>
        <w:div w:id="26025338">
          <w:marLeft w:val="480"/>
          <w:marRight w:val="0"/>
          <w:marTop w:val="0"/>
          <w:marBottom w:val="0"/>
          <w:divBdr>
            <w:top w:val="none" w:sz="0" w:space="0" w:color="auto"/>
            <w:left w:val="none" w:sz="0" w:space="0" w:color="auto"/>
            <w:bottom w:val="none" w:sz="0" w:space="0" w:color="auto"/>
            <w:right w:val="none" w:sz="0" w:space="0" w:color="auto"/>
          </w:divBdr>
        </w:div>
        <w:div w:id="110633502">
          <w:marLeft w:val="480"/>
          <w:marRight w:val="0"/>
          <w:marTop w:val="0"/>
          <w:marBottom w:val="0"/>
          <w:divBdr>
            <w:top w:val="none" w:sz="0" w:space="0" w:color="auto"/>
            <w:left w:val="none" w:sz="0" w:space="0" w:color="auto"/>
            <w:bottom w:val="none" w:sz="0" w:space="0" w:color="auto"/>
            <w:right w:val="none" w:sz="0" w:space="0" w:color="auto"/>
          </w:divBdr>
        </w:div>
        <w:div w:id="166942141">
          <w:marLeft w:val="480"/>
          <w:marRight w:val="0"/>
          <w:marTop w:val="0"/>
          <w:marBottom w:val="0"/>
          <w:divBdr>
            <w:top w:val="none" w:sz="0" w:space="0" w:color="auto"/>
            <w:left w:val="none" w:sz="0" w:space="0" w:color="auto"/>
            <w:bottom w:val="none" w:sz="0" w:space="0" w:color="auto"/>
            <w:right w:val="none" w:sz="0" w:space="0" w:color="auto"/>
          </w:divBdr>
        </w:div>
        <w:div w:id="194003237">
          <w:marLeft w:val="480"/>
          <w:marRight w:val="0"/>
          <w:marTop w:val="0"/>
          <w:marBottom w:val="0"/>
          <w:divBdr>
            <w:top w:val="none" w:sz="0" w:space="0" w:color="auto"/>
            <w:left w:val="none" w:sz="0" w:space="0" w:color="auto"/>
            <w:bottom w:val="none" w:sz="0" w:space="0" w:color="auto"/>
            <w:right w:val="none" w:sz="0" w:space="0" w:color="auto"/>
          </w:divBdr>
        </w:div>
        <w:div w:id="266934222">
          <w:marLeft w:val="480"/>
          <w:marRight w:val="0"/>
          <w:marTop w:val="0"/>
          <w:marBottom w:val="0"/>
          <w:divBdr>
            <w:top w:val="none" w:sz="0" w:space="0" w:color="auto"/>
            <w:left w:val="none" w:sz="0" w:space="0" w:color="auto"/>
            <w:bottom w:val="none" w:sz="0" w:space="0" w:color="auto"/>
            <w:right w:val="none" w:sz="0" w:space="0" w:color="auto"/>
          </w:divBdr>
        </w:div>
        <w:div w:id="299237995">
          <w:marLeft w:val="480"/>
          <w:marRight w:val="0"/>
          <w:marTop w:val="0"/>
          <w:marBottom w:val="0"/>
          <w:divBdr>
            <w:top w:val="none" w:sz="0" w:space="0" w:color="auto"/>
            <w:left w:val="none" w:sz="0" w:space="0" w:color="auto"/>
            <w:bottom w:val="none" w:sz="0" w:space="0" w:color="auto"/>
            <w:right w:val="none" w:sz="0" w:space="0" w:color="auto"/>
          </w:divBdr>
        </w:div>
        <w:div w:id="331952591">
          <w:marLeft w:val="480"/>
          <w:marRight w:val="0"/>
          <w:marTop w:val="0"/>
          <w:marBottom w:val="0"/>
          <w:divBdr>
            <w:top w:val="none" w:sz="0" w:space="0" w:color="auto"/>
            <w:left w:val="none" w:sz="0" w:space="0" w:color="auto"/>
            <w:bottom w:val="none" w:sz="0" w:space="0" w:color="auto"/>
            <w:right w:val="none" w:sz="0" w:space="0" w:color="auto"/>
          </w:divBdr>
        </w:div>
        <w:div w:id="341662811">
          <w:marLeft w:val="480"/>
          <w:marRight w:val="0"/>
          <w:marTop w:val="0"/>
          <w:marBottom w:val="0"/>
          <w:divBdr>
            <w:top w:val="none" w:sz="0" w:space="0" w:color="auto"/>
            <w:left w:val="none" w:sz="0" w:space="0" w:color="auto"/>
            <w:bottom w:val="none" w:sz="0" w:space="0" w:color="auto"/>
            <w:right w:val="none" w:sz="0" w:space="0" w:color="auto"/>
          </w:divBdr>
        </w:div>
        <w:div w:id="367603547">
          <w:marLeft w:val="480"/>
          <w:marRight w:val="0"/>
          <w:marTop w:val="0"/>
          <w:marBottom w:val="0"/>
          <w:divBdr>
            <w:top w:val="none" w:sz="0" w:space="0" w:color="auto"/>
            <w:left w:val="none" w:sz="0" w:space="0" w:color="auto"/>
            <w:bottom w:val="none" w:sz="0" w:space="0" w:color="auto"/>
            <w:right w:val="none" w:sz="0" w:space="0" w:color="auto"/>
          </w:divBdr>
        </w:div>
        <w:div w:id="408115326">
          <w:marLeft w:val="480"/>
          <w:marRight w:val="0"/>
          <w:marTop w:val="0"/>
          <w:marBottom w:val="0"/>
          <w:divBdr>
            <w:top w:val="none" w:sz="0" w:space="0" w:color="auto"/>
            <w:left w:val="none" w:sz="0" w:space="0" w:color="auto"/>
            <w:bottom w:val="none" w:sz="0" w:space="0" w:color="auto"/>
            <w:right w:val="none" w:sz="0" w:space="0" w:color="auto"/>
          </w:divBdr>
        </w:div>
        <w:div w:id="417798805">
          <w:marLeft w:val="480"/>
          <w:marRight w:val="0"/>
          <w:marTop w:val="0"/>
          <w:marBottom w:val="0"/>
          <w:divBdr>
            <w:top w:val="none" w:sz="0" w:space="0" w:color="auto"/>
            <w:left w:val="none" w:sz="0" w:space="0" w:color="auto"/>
            <w:bottom w:val="none" w:sz="0" w:space="0" w:color="auto"/>
            <w:right w:val="none" w:sz="0" w:space="0" w:color="auto"/>
          </w:divBdr>
        </w:div>
        <w:div w:id="423956318">
          <w:marLeft w:val="480"/>
          <w:marRight w:val="0"/>
          <w:marTop w:val="0"/>
          <w:marBottom w:val="0"/>
          <w:divBdr>
            <w:top w:val="none" w:sz="0" w:space="0" w:color="auto"/>
            <w:left w:val="none" w:sz="0" w:space="0" w:color="auto"/>
            <w:bottom w:val="none" w:sz="0" w:space="0" w:color="auto"/>
            <w:right w:val="none" w:sz="0" w:space="0" w:color="auto"/>
          </w:divBdr>
        </w:div>
        <w:div w:id="424301151">
          <w:marLeft w:val="480"/>
          <w:marRight w:val="0"/>
          <w:marTop w:val="0"/>
          <w:marBottom w:val="0"/>
          <w:divBdr>
            <w:top w:val="none" w:sz="0" w:space="0" w:color="auto"/>
            <w:left w:val="none" w:sz="0" w:space="0" w:color="auto"/>
            <w:bottom w:val="none" w:sz="0" w:space="0" w:color="auto"/>
            <w:right w:val="none" w:sz="0" w:space="0" w:color="auto"/>
          </w:divBdr>
        </w:div>
        <w:div w:id="425735744">
          <w:marLeft w:val="480"/>
          <w:marRight w:val="0"/>
          <w:marTop w:val="0"/>
          <w:marBottom w:val="0"/>
          <w:divBdr>
            <w:top w:val="none" w:sz="0" w:space="0" w:color="auto"/>
            <w:left w:val="none" w:sz="0" w:space="0" w:color="auto"/>
            <w:bottom w:val="none" w:sz="0" w:space="0" w:color="auto"/>
            <w:right w:val="none" w:sz="0" w:space="0" w:color="auto"/>
          </w:divBdr>
        </w:div>
        <w:div w:id="430510005">
          <w:marLeft w:val="480"/>
          <w:marRight w:val="0"/>
          <w:marTop w:val="0"/>
          <w:marBottom w:val="0"/>
          <w:divBdr>
            <w:top w:val="none" w:sz="0" w:space="0" w:color="auto"/>
            <w:left w:val="none" w:sz="0" w:space="0" w:color="auto"/>
            <w:bottom w:val="none" w:sz="0" w:space="0" w:color="auto"/>
            <w:right w:val="none" w:sz="0" w:space="0" w:color="auto"/>
          </w:divBdr>
        </w:div>
        <w:div w:id="485437101">
          <w:marLeft w:val="480"/>
          <w:marRight w:val="0"/>
          <w:marTop w:val="0"/>
          <w:marBottom w:val="0"/>
          <w:divBdr>
            <w:top w:val="none" w:sz="0" w:space="0" w:color="auto"/>
            <w:left w:val="none" w:sz="0" w:space="0" w:color="auto"/>
            <w:bottom w:val="none" w:sz="0" w:space="0" w:color="auto"/>
            <w:right w:val="none" w:sz="0" w:space="0" w:color="auto"/>
          </w:divBdr>
        </w:div>
        <w:div w:id="487210449">
          <w:marLeft w:val="480"/>
          <w:marRight w:val="0"/>
          <w:marTop w:val="0"/>
          <w:marBottom w:val="0"/>
          <w:divBdr>
            <w:top w:val="none" w:sz="0" w:space="0" w:color="auto"/>
            <w:left w:val="none" w:sz="0" w:space="0" w:color="auto"/>
            <w:bottom w:val="none" w:sz="0" w:space="0" w:color="auto"/>
            <w:right w:val="none" w:sz="0" w:space="0" w:color="auto"/>
          </w:divBdr>
        </w:div>
        <w:div w:id="488400074">
          <w:marLeft w:val="480"/>
          <w:marRight w:val="0"/>
          <w:marTop w:val="0"/>
          <w:marBottom w:val="0"/>
          <w:divBdr>
            <w:top w:val="none" w:sz="0" w:space="0" w:color="auto"/>
            <w:left w:val="none" w:sz="0" w:space="0" w:color="auto"/>
            <w:bottom w:val="none" w:sz="0" w:space="0" w:color="auto"/>
            <w:right w:val="none" w:sz="0" w:space="0" w:color="auto"/>
          </w:divBdr>
        </w:div>
        <w:div w:id="512693927">
          <w:marLeft w:val="480"/>
          <w:marRight w:val="0"/>
          <w:marTop w:val="0"/>
          <w:marBottom w:val="0"/>
          <w:divBdr>
            <w:top w:val="none" w:sz="0" w:space="0" w:color="auto"/>
            <w:left w:val="none" w:sz="0" w:space="0" w:color="auto"/>
            <w:bottom w:val="none" w:sz="0" w:space="0" w:color="auto"/>
            <w:right w:val="none" w:sz="0" w:space="0" w:color="auto"/>
          </w:divBdr>
        </w:div>
        <w:div w:id="530338398">
          <w:marLeft w:val="480"/>
          <w:marRight w:val="0"/>
          <w:marTop w:val="0"/>
          <w:marBottom w:val="0"/>
          <w:divBdr>
            <w:top w:val="none" w:sz="0" w:space="0" w:color="auto"/>
            <w:left w:val="none" w:sz="0" w:space="0" w:color="auto"/>
            <w:bottom w:val="none" w:sz="0" w:space="0" w:color="auto"/>
            <w:right w:val="none" w:sz="0" w:space="0" w:color="auto"/>
          </w:divBdr>
        </w:div>
        <w:div w:id="552548227">
          <w:marLeft w:val="480"/>
          <w:marRight w:val="0"/>
          <w:marTop w:val="0"/>
          <w:marBottom w:val="0"/>
          <w:divBdr>
            <w:top w:val="none" w:sz="0" w:space="0" w:color="auto"/>
            <w:left w:val="none" w:sz="0" w:space="0" w:color="auto"/>
            <w:bottom w:val="none" w:sz="0" w:space="0" w:color="auto"/>
            <w:right w:val="none" w:sz="0" w:space="0" w:color="auto"/>
          </w:divBdr>
        </w:div>
        <w:div w:id="609316375">
          <w:marLeft w:val="480"/>
          <w:marRight w:val="0"/>
          <w:marTop w:val="0"/>
          <w:marBottom w:val="0"/>
          <w:divBdr>
            <w:top w:val="none" w:sz="0" w:space="0" w:color="auto"/>
            <w:left w:val="none" w:sz="0" w:space="0" w:color="auto"/>
            <w:bottom w:val="none" w:sz="0" w:space="0" w:color="auto"/>
            <w:right w:val="none" w:sz="0" w:space="0" w:color="auto"/>
          </w:divBdr>
        </w:div>
        <w:div w:id="612515684">
          <w:marLeft w:val="480"/>
          <w:marRight w:val="0"/>
          <w:marTop w:val="0"/>
          <w:marBottom w:val="0"/>
          <w:divBdr>
            <w:top w:val="none" w:sz="0" w:space="0" w:color="auto"/>
            <w:left w:val="none" w:sz="0" w:space="0" w:color="auto"/>
            <w:bottom w:val="none" w:sz="0" w:space="0" w:color="auto"/>
            <w:right w:val="none" w:sz="0" w:space="0" w:color="auto"/>
          </w:divBdr>
        </w:div>
        <w:div w:id="619186108">
          <w:marLeft w:val="480"/>
          <w:marRight w:val="0"/>
          <w:marTop w:val="0"/>
          <w:marBottom w:val="0"/>
          <w:divBdr>
            <w:top w:val="none" w:sz="0" w:space="0" w:color="auto"/>
            <w:left w:val="none" w:sz="0" w:space="0" w:color="auto"/>
            <w:bottom w:val="none" w:sz="0" w:space="0" w:color="auto"/>
            <w:right w:val="none" w:sz="0" w:space="0" w:color="auto"/>
          </w:divBdr>
        </w:div>
        <w:div w:id="666708521">
          <w:marLeft w:val="480"/>
          <w:marRight w:val="0"/>
          <w:marTop w:val="0"/>
          <w:marBottom w:val="0"/>
          <w:divBdr>
            <w:top w:val="none" w:sz="0" w:space="0" w:color="auto"/>
            <w:left w:val="none" w:sz="0" w:space="0" w:color="auto"/>
            <w:bottom w:val="none" w:sz="0" w:space="0" w:color="auto"/>
            <w:right w:val="none" w:sz="0" w:space="0" w:color="auto"/>
          </w:divBdr>
        </w:div>
        <w:div w:id="670716888">
          <w:marLeft w:val="480"/>
          <w:marRight w:val="0"/>
          <w:marTop w:val="0"/>
          <w:marBottom w:val="0"/>
          <w:divBdr>
            <w:top w:val="none" w:sz="0" w:space="0" w:color="auto"/>
            <w:left w:val="none" w:sz="0" w:space="0" w:color="auto"/>
            <w:bottom w:val="none" w:sz="0" w:space="0" w:color="auto"/>
            <w:right w:val="none" w:sz="0" w:space="0" w:color="auto"/>
          </w:divBdr>
        </w:div>
        <w:div w:id="691414423">
          <w:marLeft w:val="480"/>
          <w:marRight w:val="0"/>
          <w:marTop w:val="0"/>
          <w:marBottom w:val="0"/>
          <w:divBdr>
            <w:top w:val="none" w:sz="0" w:space="0" w:color="auto"/>
            <w:left w:val="none" w:sz="0" w:space="0" w:color="auto"/>
            <w:bottom w:val="none" w:sz="0" w:space="0" w:color="auto"/>
            <w:right w:val="none" w:sz="0" w:space="0" w:color="auto"/>
          </w:divBdr>
        </w:div>
        <w:div w:id="710374356">
          <w:marLeft w:val="480"/>
          <w:marRight w:val="0"/>
          <w:marTop w:val="0"/>
          <w:marBottom w:val="0"/>
          <w:divBdr>
            <w:top w:val="none" w:sz="0" w:space="0" w:color="auto"/>
            <w:left w:val="none" w:sz="0" w:space="0" w:color="auto"/>
            <w:bottom w:val="none" w:sz="0" w:space="0" w:color="auto"/>
            <w:right w:val="none" w:sz="0" w:space="0" w:color="auto"/>
          </w:divBdr>
        </w:div>
        <w:div w:id="716121532">
          <w:marLeft w:val="480"/>
          <w:marRight w:val="0"/>
          <w:marTop w:val="0"/>
          <w:marBottom w:val="0"/>
          <w:divBdr>
            <w:top w:val="none" w:sz="0" w:space="0" w:color="auto"/>
            <w:left w:val="none" w:sz="0" w:space="0" w:color="auto"/>
            <w:bottom w:val="none" w:sz="0" w:space="0" w:color="auto"/>
            <w:right w:val="none" w:sz="0" w:space="0" w:color="auto"/>
          </w:divBdr>
        </w:div>
        <w:div w:id="751851999">
          <w:marLeft w:val="480"/>
          <w:marRight w:val="0"/>
          <w:marTop w:val="0"/>
          <w:marBottom w:val="0"/>
          <w:divBdr>
            <w:top w:val="none" w:sz="0" w:space="0" w:color="auto"/>
            <w:left w:val="none" w:sz="0" w:space="0" w:color="auto"/>
            <w:bottom w:val="none" w:sz="0" w:space="0" w:color="auto"/>
            <w:right w:val="none" w:sz="0" w:space="0" w:color="auto"/>
          </w:divBdr>
        </w:div>
        <w:div w:id="759714113">
          <w:marLeft w:val="480"/>
          <w:marRight w:val="0"/>
          <w:marTop w:val="0"/>
          <w:marBottom w:val="0"/>
          <w:divBdr>
            <w:top w:val="none" w:sz="0" w:space="0" w:color="auto"/>
            <w:left w:val="none" w:sz="0" w:space="0" w:color="auto"/>
            <w:bottom w:val="none" w:sz="0" w:space="0" w:color="auto"/>
            <w:right w:val="none" w:sz="0" w:space="0" w:color="auto"/>
          </w:divBdr>
        </w:div>
        <w:div w:id="791825246">
          <w:marLeft w:val="480"/>
          <w:marRight w:val="0"/>
          <w:marTop w:val="0"/>
          <w:marBottom w:val="0"/>
          <w:divBdr>
            <w:top w:val="none" w:sz="0" w:space="0" w:color="auto"/>
            <w:left w:val="none" w:sz="0" w:space="0" w:color="auto"/>
            <w:bottom w:val="none" w:sz="0" w:space="0" w:color="auto"/>
            <w:right w:val="none" w:sz="0" w:space="0" w:color="auto"/>
          </w:divBdr>
        </w:div>
        <w:div w:id="794756521">
          <w:marLeft w:val="480"/>
          <w:marRight w:val="0"/>
          <w:marTop w:val="0"/>
          <w:marBottom w:val="0"/>
          <w:divBdr>
            <w:top w:val="none" w:sz="0" w:space="0" w:color="auto"/>
            <w:left w:val="none" w:sz="0" w:space="0" w:color="auto"/>
            <w:bottom w:val="none" w:sz="0" w:space="0" w:color="auto"/>
            <w:right w:val="none" w:sz="0" w:space="0" w:color="auto"/>
          </w:divBdr>
        </w:div>
        <w:div w:id="807548618">
          <w:marLeft w:val="480"/>
          <w:marRight w:val="0"/>
          <w:marTop w:val="0"/>
          <w:marBottom w:val="0"/>
          <w:divBdr>
            <w:top w:val="none" w:sz="0" w:space="0" w:color="auto"/>
            <w:left w:val="none" w:sz="0" w:space="0" w:color="auto"/>
            <w:bottom w:val="none" w:sz="0" w:space="0" w:color="auto"/>
            <w:right w:val="none" w:sz="0" w:space="0" w:color="auto"/>
          </w:divBdr>
        </w:div>
        <w:div w:id="888687062">
          <w:marLeft w:val="480"/>
          <w:marRight w:val="0"/>
          <w:marTop w:val="0"/>
          <w:marBottom w:val="0"/>
          <w:divBdr>
            <w:top w:val="none" w:sz="0" w:space="0" w:color="auto"/>
            <w:left w:val="none" w:sz="0" w:space="0" w:color="auto"/>
            <w:bottom w:val="none" w:sz="0" w:space="0" w:color="auto"/>
            <w:right w:val="none" w:sz="0" w:space="0" w:color="auto"/>
          </w:divBdr>
        </w:div>
        <w:div w:id="892693248">
          <w:marLeft w:val="480"/>
          <w:marRight w:val="0"/>
          <w:marTop w:val="0"/>
          <w:marBottom w:val="0"/>
          <w:divBdr>
            <w:top w:val="none" w:sz="0" w:space="0" w:color="auto"/>
            <w:left w:val="none" w:sz="0" w:space="0" w:color="auto"/>
            <w:bottom w:val="none" w:sz="0" w:space="0" w:color="auto"/>
            <w:right w:val="none" w:sz="0" w:space="0" w:color="auto"/>
          </w:divBdr>
        </w:div>
        <w:div w:id="974144139">
          <w:marLeft w:val="480"/>
          <w:marRight w:val="0"/>
          <w:marTop w:val="0"/>
          <w:marBottom w:val="0"/>
          <w:divBdr>
            <w:top w:val="none" w:sz="0" w:space="0" w:color="auto"/>
            <w:left w:val="none" w:sz="0" w:space="0" w:color="auto"/>
            <w:bottom w:val="none" w:sz="0" w:space="0" w:color="auto"/>
            <w:right w:val="none" w:sz="0" w:space="0" w:color="auto"/>
          </w:divBdr>
        </w:div>
        <w:div w:id="1000235791">
          <w:marLeft w:val="480"/>
          <w:marRight w:val="0"/>
          <w:marTop w:val="0"/>
          <w:marBottom w:val="0"/>
          <w:divBdr>
            <w:top w:val="none" w:sz="0" w:space="0" w:color="auto"/>
            <w:left w:val="none" w:sz="0" w:space="0" w:color="auto"/>
            <w:bottom w:val="none" w:sz="0" w:space="0" w:color="auto"/>
            <w:right w:val="none" w:sz="0" w:space="0" w:color="auto"/>
          </w:divBdr>
        </w:div>
        <w:div w:id="1001278632">
          <w:marLeft w:val="480"/>
          <w:marRight w:val="0"/>
          <w:marTop w:val="0"/>
          <w:marBottom w:val="0"/>
          <w:divBdr>
            <w:top w:val="none" w:sz="0" w:space="0" w:color="auto"/>
            <w:left w:val="none" w:sz="0" w:space="0" w:color="auto"/>
            <w:bottom w:val="none" w:sz="0" w:space="0" w:color="auto"/>
            <w:right w:val="none" w:sz="0" w:space="0" w:color="auto"/>
          </w:divBdr>
        </w:div>
        <w:div w:id="1002319429">
          <w:marLeft w:val="480"/>
          <w:marRight w:val="0"/>
          <w:marTop w:val="0"/>
          <w:marBottom w:val="0"/>
          <w:divBdr>
            <w:top w:val="none" w:sz="0" w:space="0" w:color="auto"/>
            <w:left w:val="none" w:sz="0" w:space="0" w:color="auto"/>
            <w:bottom w:val="none" w:sz="0" w:space="0" w:color="auto"/>
            <w:right w:val="none" w:sz="0" w:space="0" w:color="auto"/>
          </w:divBdr>
        </w:div>
        <w:div w:id="1085615464">
          <w:marLeft w:val="480"/>
          <w:marRight w:val="0"/>
          <w:marTop w:val="0"/>
          <w:marBottom w:val="0"/>
          <w:divBdr>
            <w:top w:val="none" w:sz="0" w:space="0" w:color="auto"/>
            <w:left w:val="none" w:sz="0" w:space="0" w:color="auto"/>
            <w:bottom w:val="none" w:sz="0" w:space="0" w:color="auto"/>
            <w:right w:val="none" w:sz="0" w:space="0" w:color="auto"/>
          </w:divBdr>
        </w:div>
        <w:div w:id="1089811807">
          <w:marLeft w:val="480"/>
          <w:marRight w:val="0"/>
          <w:marTop w:val="0"/>
          <w:marBottom w:val="0"/>
          <w:divBdr>
            <w:top w:val="none" w:sz="0" w:space="0" w:color="auto"/>
            <w:left w:val="none" w:sz="0" w:space="0" w:color="auto"/>
            <w:bottom w:val="none" w:sz="0" w:space="0" w:color="auto"/>
            <w:right w:val="none" w:sz="0" w:space="0" w:color="auto"/>
          </w:divBdr>
        </w:div>
        <w:div w:id="1129981709">
          <w:marLeft w:val="480"/>
          <w:marRight w:val="0"/>
          <w:marTop w:val="0"/>
          <w:marBottom w:val="0"/>
          <w:divBdr>
            <w:top w:val="none" w:sz="0" w:space="0" w:color="auto"/>
            <w:left w:val="none" w:sz="0" w:space="0" w:color="auto"/>
            <w:bottom w:val="none" w:sz="0" w:space="0" w:color="auto"/>
            <w:right w:val="none" w:sz="0" w:space="0" w:color="auto"/>
          </w:divBdr>
        </w:div>
        <w:div w:id="1146629273">
          <w:marLeft w:val="480"/>
          <w:marRight w:val="0"/>
          <w:marTop w:val="0"/>
          <w:marBottom w:val="0"/>
          <w:divBdr>
            <w:top w:val="none" w:sz="0" w:space="0" w:color="auto"/>
            <w:left w:val="none" w:sz="0" w:space="0" w:color="auto"/>
            <w:bottom w:val="none" w:sz="0" w:space="0" w:color="auto"/>
            <w:right w:val="none" w:sz="0" w:space="0" w:color="auto"/>
          </w:divBdr>
        </w:div>
        <w:div w:id="1185247338">
          <w:marLeft w:val="480"/>
          <w:marRight w:val="0"/>
          <w:marTop w:val="0"/>
          <w:marBottom w:val="0"/>
          <w:divBdr>
            <w:top w:val="none" w:sz="0" w:space="0" w:color="auto"/>
            <w:left w:val="none" w:sz="0" w:space="0" w:color="auto"/>
            <w:bottom w:val="none" w:sz="0" w:space="0" w:color="auto"/>
            <w:right w:val="none" w:sz="0" w:space="0" w:color="auto"/>
          </w:divBdr>
        </w:div>
        <w:div w:id="1188833417">
          <w:marLeft w:val="480"/>
          <w:marRight w:val="0"/>
          <w:marTop w:val="0"/>
          <w:marBottom w:val="0"/>
          <w:divBdr>
            <w:top w:val="none" w:sz="0" w:space="0" w:color="auto"/>
            <w:left w:val="none" w:sz="0" w:space="0" w:color="auto"/>
            <w:bottom w:val="none" w:sz="0" w:space="0" w:color="auto"/>
            <w:right w:val="none" w:sz="0" w:space="0" w:color="auto"/>
          </w:divBdr>
        </w:div>
        <w:div w:id="1193223862">
          <w:marLeft w:val="480"/>
          <w:marRight w:val="0"/>
          <w:marTop w:val="0"/>
          <w:marBottom w:val="0"/>
          <w:divBdr>
            <w:top w:val="none" w:sz="0" w:space="0" w:color="auto"/>
            <w:left w:val="none" w:sz="0" w:space="0" w:color="auto"/>
            <w:bottom w:val="none" w:sz="0" w:space="0" w:color="auto"/>
            <w:right w:val="none" w:sz="0" w:space="0" w:color="auto"/>
          </w:divBdr>
        </w:div>
        <w:div w:id="1193418116">
          <w:marLeft w:val="480"/>
          <w:marRight w:val="0"/>
          <w:marTop w:val="0"/>
          <w:marBottom w:val="0"/>
          <w:divBdr>
            <w:top w:val="none" w:sz="0" w:space="0" w:color="auto"/>
            <w:left w:val="none" w:sz="0" w:space="0" w:color="auto"/>
            <w:bottom w:val="none" w:sz="0" w:space="0" w:color="auto"/>
            <w:right w:val="none" w:sz="0" w:space="0" w:color="auto"/>
          </w:divBdr>
        </w:div>
        <w:div w:id="1255439119">
          <w:marLeft w:val="480"/>
          <w:marRight w:val="0"/>
          <w:marTop w:val="0"/>
          <w:marBottom w:val="0"/>
          <w:divBdr>
            <w:top w:val="none" w:sz="0" w:space="0" w:color="auto"/>
            <w:left w:val="none" w:sz="0" w:space="0" w:color="auto"/>
            <w:bottom w:val="none" w:sz="0" w:space="0" w:color="auto"/>
            <w:right w:val="none" w:sz="0" w:space="0" w:color="auto"/>
          </w:divBdr>
        </w:div>
        <w:div w:id="1274290718">
          <w:marLeft w:val="480"/>
          <w:marRight w:val="0"/>
          <w:marTop w:val="0"/>
          <w:marBottom w:val="0"/>
          <w:divBdr>
            <w:top w:val="none" w:sz="0" w:space="0" w:color="auto"/>
            <w:left w:val="none" w:sz="0" w:space="0" w:color="auto"/>
            <w:bottom w:val="none" w:sz="0" w:space="0" w:color="auto"/>
            <w:right w:val="none" w:sz="0" w:space="0" w:color="auto"/>
          </w:divBdr>
        </w:div>
        <w:div w:id="1287808309">
          <w:marLeft w:val="480"/>
          <w:marRight w:val="0"/>
          <w:marTop w:val="0"/>
          <w:marBottom w:val="0"/>
          <w:divBdr>
            <w:top w:val="none" w:sz="0" w:space="0" w:color="auto"/>
            <w:left w:val="none" w:sz="0" w:space="0" w:color="auto"/>
            <w:bottom w:val="none" w:sz="0" w:space="0" w:color="auto"/>
            <w:right w:val="none" w:sz="0" w:space="0" w:color="auto"/>
          </w:divBdr>
        </w:div>
        <w:div w:id="1289815950">
          <w:marLeft w:val="480"/>
          <w:marRight w:val="0"/>
          <w:marTop w:val="0"/>
          <w:marBottom w:val="0"/>
          <w:divBdr>
            <w:top w:val="none" w:sz="0" w:space="0" w:color="auto"/>
            <w:left w:val="none" w:sz="0" w:space="0" w:color="auto"/>
            <w:bottom w:val="none" w:sz="0" w:space="0" w:color="auto"/>
            <w:right w:val="none" w:sz="0" w:space="0" w:color="auto"/>
          </w:divBdr>
        </w:div>
        <w:div w:id="1305963565">
          <w:marLeft w:val="480"/>
          <w:marRight w:val="0"/>
          <w:marTop w:val="0"/>
          <w:marBottom w:val="0"/>
          <w:divBdr>
            <w:top w:val="none" w:sz="0" w:space="0" w:color="auto"/>
            <w:left w:val="none" w:sz="0" w:space="0" w:color="auto"/>
            <w:bottom w:val="none" w:sz="0" w:space="0" w:color="auto"/>
            <w:right w:val="none" w:sz="0" w:space="0" w:color="auto"/>
          </w:divBdr>
        </w:div>
        <w:div w:id="1314679631">
          <w:marLeft w:val="480"/>
          <w:marRight w:val="0"/>
          <w:marTop w:val="0"/>
          <w:marBottom w:val="0"/>
          <w:divBdr>
            <w:top w:val="none" w:sz="0" w:space="0" w:color="auto"/>
            <w:left w:val="none" w:sz="0" w:space="0" w:color="auto"/>
            <w:bottom w:val="none" w:sz="0" w:space="0" w:color="auto"/>
            <w:right w:val="none" w:sz="0" w:space="0" w:color="auto"/>
          </w:divBdr>
        </w:div>
        <w:div w:id="1320423683">
          <w:marLeft w:val="480"/>
          <w:marRight w:val="0"/>
          <w:marTop w:val="0"/>
          <w:marBottom w:val="0"/>
          <w:divBdr>
            <w:top w:val="none" w:sz="0" w:space="0" w:color="auto"/>
            <w:left w:val="none" w:sz="0" w:space="0" w:color="auto"/>
            <w:bottom w:val="none" w:sz="0" w:space="0" w:color="auto"/>
            <w:right w:val="none" w:sz="0" w:space="0" w:color="auto"/>
          </w:divBdr>
        </w:div>
        <w:div w:id="1396590092">
          <w:marLeft w:val="480"/>
          <w:marRight w:val="0"/>
          <w:marTop w:val="0"/>
          <w:marBottom w:val="0"/>
          <w:divBdr>
            <w:top w:val="none" w:sz="0" w:space="0" w:color="auto"/>
            <w:left w:val="none" w:sz="0" w:space="0" w:color="auto"/>
            <w:bottom w:val="none" w:sz="0" w:space="0" w:color="auto"/>
            <w:right w:val="none" w:sz="0" w:space="0" w:color="auto"/>
          </w:divBdr>
        </w:div>
        <w:div w:id="1408766679">
          <w:marLeft w:val="480"/>
          <w:marRight w:val="0"/>
          <w:marTop w:val="0"/>
          <w:marBottom w:val="0"/>
          <w:divBdr>
            <w:top w:val="none" w:sz="0" w:space="0" w:color="auto"/>
            <w:left w:val="none" w:sz="0" w:space="0" w:color="auto"/>
            <w:bottom w:val="none" w:sz="0" w:space="0" w:color="auto"/>
            <w:right w:val="none" w:sz="0" w:space="0" w:color="auto"/>
          </w:divBdr>
        </w:div>
        <w:div w:id="1412511083">
          <w:marLeft w:val="480"/>
          <w:marRight w:val="0"/>
          <w:marTop w:val="0"/>
          <w:marBottom w:val="0"/>
          <w:divBdr>
            <w:top w:val="none" w:sz="0" w:space="0" w:color="auto"/>
            <w:left w:val="none" w:sz="0" w:space="0" w:color="auto"/>
            <w:bottom w:val="none" w:sz="0" w:space="0" w:color="auto"/>
            <w:right w:val="none" w:sz="0" w:space="0" w:color="auto"/>
          </w:divBdr>
        </w:div>
        <w:div w:id="1417289575">
          <w:marLeft w:val="480"/>
          <w:marRight w:val="0"/>
          <w:marTop w:val="0"/>
          <w:marBottom w:val="0"/>
          <w:divBdr>
            <w:top w:val="none" w:sz="0" w:space="0" w:color="auto"/>
            <w:left w:val="none" w:sz="0" w:space="0" w:color="auto"/>
            <w:bottom w:val="none" w:sz="0" w:space="0" w:color="auto"/>
            <w:right w:val="none" w:sz="0" w:space="0" w:color="auto"/>
          </w:divBdr>
        </w:div>
        <w:div w:id="1446343595">
          <w:marLeft w:val="480"/>
          <w:marRight w:val="0"/>
          <w:marTop w:val="0"/>
          <w:marBottom w:val="0"/>
          <w:divBdr>
            <w:top w:val="none" w:sz="0" w:space="0" w:color="auto"/>
            <w:left w:val="none" w:sz="0" w:space="0" w:color="auto"/>
            <w:bottom w:val="none" w:sz="0" w:space="0" w:color="auto"/>
            <w:right w:val="none" w:sz="0" w:space="0" w:color="auto"/>
          </w:divBdr>
        </w:div>
        <w:div w:id="1467971883">
          <w:marLeft w:val="480"/>
          <w:marRight w:val="0"/>
          <w:marTop w:val="0"/>
          <w:marBottom w:val="0"/>
          <w:divBdr>
            <w:top w:val="none" w:sz="0" w:space="0" w:color="auto"/>
            <w:left w:val="none" w:sz="0" w:space="0" w:color="auto"/>
            <w:bottom w:val="none" w:sz="0" w:space="0" w:color="auto"/>
            <w:right w:val="none" w:sz="0" w:space="0" w:color="auto"/>
          </w:divBdr>
        </w:div>
        <w:div w:id="1478916013">
          <w:marLeft w:val="480"/>
          <w:marRight w:val="0"/>
          <w:marTop w:val="0"/>
          <w:marBottom w:val="0"/>
          <w:divBdr>
            <w:top w:val="none" w:sz="0" w:space="0" w:color="auto"/>
            <w:left w:val="none" w:sz="0" w:space="0" w:color="auto"/>
            <w:bottom w:val="none" w:sz="0" w:space="0" w:color="auto"/>
            <w:right w:val="none" w:sz="0" w:space="0" w:color="auto"/>
          </w:divBdr>
        </w:div>
        <w:div w:id="1490172993">
          <w:marLeft w:val="480"/>
          <w:marRight w:val="0"/>
          <w:marTop w:val="0"/>
          <w:marBottom w:val="0"/>
          <w:divBdr>
            <w:top w:val="none" w:sz="0" w:space="0" w:color="auto"/>
            <w:left w:val="none" w:sz="0" w:space="0" w:color="auto"/>
            <w:bottom w:val="none" w:sz="0" w:space="0" w:color="auto"/>
            <w:right w:val="none" w:sz="0" w:space="0" w:color="auto"/>
          </w:divBdr>
        </w:div>
        <w:div w:id="1497570265">
          <w:marLeft w:val="480"/>
          <w:marRight w:val="0"/>
          <w:marTop w:val="0"/>
          <w:marBottom w:val="0"/>
          <w:divBdr>
            <w:top w:val="none" w:sz="0" w:space="0" w:color="auto"/>
            <w:left w:val="none" w:sz="0" w:space="0" w:color="auto"/>
            <w:bottom w:val="none" w:sz="0" w:space="0" w:color="auto"/>
            <w:right w:val="none" w:sz="0" w:space="0" w:color="auto"/>
          </w:divBdr>
        </w:div>
        <w:div w:id="1532918199">
          <w:marLeft w:val="480"/>
          <w:marRight w:val="0"/>
          <w:marTop w:val="0"/>
          <w:marBottom w:val="0"/>
          <w:divBdr>
            <w:top w:val="none" w:sz="0" w:space="0" w:color="auto"/>
            <w:left w:val="none" w:sz="0" w:space="0" w:color="auto"/>
            <w:bottom w:val="none" w:sz="0" w:space="0" w:color="auto"/>
            <w:right w:val="none" w:sz="0" w:space="0" w:color="auto"/>
          </w:divBdr>
        </w:div>
        <w:div w:id="1567572275">
          <w:marLeft w:val="480"/>
          <w:marRight w:val="0"/>
          <w:marTop w:val="0"/>
          <w:marBottom w:val="0"/>
          <w:divBdr>
            <w:top w:val="none" w:sz="0" w:space="0" w:color="auto"/>
            <w:left w:val="none" w:sz="0" w:space="0" w:color="auto"/>
            <w:bottom w:val="none" w:sz="0" w:space="0" w:color="auto"/>
            <w:right w:val="none" w:sz="0" w:space="0" w:color="auto"/>
          </w:divBdr>
        </w:div>
        <w:div w:id="1597985036">
          <w:marLeft w:val="480"/>
          <w:marRight w:val="0"/>
          <w:marTop w:val="0"/>
          <w:marBottom w:val="0"/>
          <w:divBdr>
            <w:top w:val="none" w:sz="0" w:space="0" w:color="auto"/>
            <w:left w:val="none" w:sz="0" w:space="0" w:color="auto"/>
            <w:bottom w:val="none" w:sz="0" w:space="0" w:color="auto"/>
            <w:right w:val="none" w:sz="0" w:space="0" w:color="auto"/>
          </w:divBdr>
        </w:div>
        <w:div w:id="1610775283">
          <w:marLeft w:val="480"/>
          <w:marRight w:val="0"/>
          <w:marTop w:val="0"/>
          <w:marBottom w:val="0"/>
          <w:divBdr>
            <w:top w:val="none" w:sz="0" w:space="0" w:color="auto"/>
            <w:left w:val="none" w:sz="0" w:space="0" w:color="auto"/>
            <w:bottom w:val="none" w:sz="0" w:space="0" w:color="auto"/>
            <w:right w:val="none" w:sz="0" w:space="0" w:color="auto"/>
          </w:divBdr>
        </w:div>
        <w:div w:id="1611475173">
          <w:marLeft w:val="480"/>
          <w:marRight w:val="0"/>
          <w:marTop w:val="0"/>
          <w:marBottom w:val="0"/>
          <w:divBdr>
            <w:top w:val="none" w:sz="0" w:space="0" w:color="auto"/>
            <w:left w:val="none" w:sz="0" w:space="0" w:color="auto"/>
            <w:bottom w:val="none" w:sz="0" w:space="0" w:color="auto"/>
            <w:right w:val="none" w:sz="0" w:space="0" w:color="auto"/>
          </w:divBdr>
        </w:div>
        <w:div w:id="1646009020">
          <w:marLeft w:val="480"/>
          <w:marRight w:val="0"/>
          <w:marTop w:val="0"/>
          <w:marBottom w:val="0"/>
          <w:divBdr>
            <w:top w:val="none" w:sz="0" w:space="0" w:color="auto"/>
            <w:left w:val="none" w:sz="0" w:space="0" w:color="auto"/>
            <w:bottom w:val="none" w:sz="0" w:space="0" w:color="auto"/>
            <w:right w:val="none" w:sz="0" w:space="0" w:color="auto"/>
          </w:divBdr>
        </w:div>
        <w:div w:id="1650936233">
          <w:marLeft w:val="480"/>
          <w:marRight w:val="0"/>
          <w:marTop w:val="0"/>
          <w:marBottom w:val="0"/>
          <w:divBdr>
            <w:top w:val="none" w:sz="0" w:space="0" w:color="auto"/>
            <w:left w:val="none" w:sz="0" w:space="0" w:color="auto"/>
            <w:bottom w:val="none" w:sz="0" w:space="0" w:color="auto"/>
            <w:right w:val="none" w:sz="0" w:space="0" w:color="auto"/>
          </w:divBdr>
        </w:div>
        <w:div w:id="1684741559">
          <w:marLeft w:val="480"/>
          <w:marRight w:val="0"/>
          <w:marTop w:val="0"/>
          <w:marBottom w:val="0"/>
          <w:divBdr>
            <w:top w:val="none" w:sz="0" w:space="0" w:color="auto"/>
            <w:left w:val="none" w:sz="0" w:space="0" w:color="auto"/>
            <w:bottom w:val="none" w:sz="0" w:space="0" w:color="auto"/>
            <w:right w:val="none" w:sz="0" w:space="0" w:color="auto"/>
          </w:divBdr>
        </w:div>
        <w:div w:id="1686832242">
          <w:marLeft w:val="480"/>
          <w:marRight w:val="0"/>
          <w:marTop w:val="0"/>
          <w:marBottom w:val="0"/>
          <w:divBdr>
            <w:top w:val="none" w:sz="0" w:space="0" w:color="auto"/>
            <w:left w:val="none" w:sz="0" w:space="0" w:color="auto"/>
            <w:bottom w:val="none" w:sz="0" w:space="0" w:color="auto"/>
            <w:right w:val="none" w:sz="0" w:space="0" w:color="auto"/>
          </w:divBdr>
        </w:div>
        <w:div w:id="1704211659">
          <w:marLeft w:val="480"/>
          <w:marRight w:val="0"/>
          <w:marTop w:val="0"/>
          <w:marBottom w:val="0"/>
          <w:divBdr>
            <w:top w:val="none" w:sz="0" w:space="0" w:color="auto"/>
            <w:left w:val="none" w:sz="0" w:space="0" w:color="auto"/>
            <w:bottom w:val="none" w:sz="0" w:space="0" w:color="auto"/>
            <w:right w:val="none" w:sz="0" w:space="0" w:color="auto"/>
          </w:divBdr>
        </w:div>
        <w:div w:id="1737237447">
          <w:marLeft w:val="480"/>
          <w:marRight w:val="0"/>
          <w:marTop w:val="0"/>
          <w:marBottom w:val="0"/>
          <w:divBdr>
            <w:top w:val="none" w:sz="0" w:space="0" w:color="auto"/>
            <w:left w:val="none" w:sz="0" w:space="0" w:color="auto"/>
            <w:bottom w:val="none" w:sz="0" w:space="0" w:color="auto"/>
            <w:right w:val="none" w:sz="0" w:space="0" w:color="auto"/>
          </w:divBdr>
        </w:div>
        <w:div w:id="1766264164">
          <w:marLeft w:val="480"/>
          <w:marRight w:val="0"/>
          <w:marTop w:val="0"/>
          <w:marBottom w:val="0"/>
          <w:divBdr>
            <w:top w:val="none" w:sz="0" w:space="0" w:color="auto"/>
            <w:left w:val="none" w:sz="0" w:space="0" w:color="auto"/>
            <w:bottom w:val="none" w:sz="0" w:space="0" w:color="auto"/>
            <w:right w:val="none" w:sz="0" w:space="0" w:color="auto"/>
          </w:divBdr>
        </w:div>
        <w:div w:id="1796293870">
          <w:marLeft w:val="480"/>
          <w:marRight w:val="0"/>
          <w:marTop w:val="0"/>
          <w:marBottom w:val="0"/>
          <w:divBdr>
            <w:top w:val="none" w:sz="0" w:space="0" w:color="auto"/>
            <w:left w:val="none" w:sz="0" w:space="0" w:color="auto"/>
            <w:bottom w:val="none" w:sz="0" w:space="0" w:color="auto"/>
            <w:right w:val="none" w:sz="0" w:space="0" w:color="auto"/>
          </w:divBdr>
        </w:div>
        <w:div w:id="1796480713">
          <w:marLeft w:val="480"/>
          <w:marRight w:val="0"/>
          <w:marTop w:val="0"/>
          <w:marBottom w:val="0"/>
          <w:divBdr>
            <w:top w:val="none" w:sz="0" w:space="0" w:color="auto"/>
            <w:left w:val="none" w:sz="0" w:space="0" w:color="auto"/>
            <w:bottom w:val="none" w:sz="0" w:space="0" w:color="auto"/>
            <w:right w:val="none" w:sz="0" w:space="0" w:color="auto"/>
          </w:divBdr>
        </w:div>
        <w:div w:id="1817381371">
          <w:marLeft w:val="480"/>
          <w:marRight w:val="0"/>
          <w:marTop w:val="0"/>
          <w:marBottom w:val="0"/>
          <w:divBdr>
            <w:top w:val="none" w:sz="0" w:space="0" w:color="auto"/>
            <w:left w:val="none" w:sz="0" w:space="0" w:color="auto"/>
            <w:bottom w:val="none" w:sz="0" w:space="0" w:color="auto"/>
            <w:right w:val="none" w:sz="0" w:space="0" w:color="auto"/>
          </w:divBdr>
        </w:div>
        <w:div w:id="1829055730">
          <w:marLeft w:val="480"/>
          <w:marRight w:val="0"/>
          <w:marTop w:val="0"/>
          <w:marBottom w:val="0"/>
          <w:divBdr>
            <w:top w:val="none" w:sz="0" w:space="0" w:color="auto"/>
            <w:left w:val="none" w:sz="0" w:space="0" w:color="auto"/>
            <w:bottom w:val="none" w:sz="0" w:space="0" w:color="auto"/>
            <w:right w:val="none" w:sz="0" w:space="0" w:color="auto"/>
          </w:divBdr>
        </w:div>
        <w:div w:id="1854683433">
          <w:marLeft w:val="480"/>
          <w:marRight w:val="0"/>
          <w:marTop w:val="0"/>
          <w:marBottom w:val="0"/>
          <w:divBdr>
            <w:top w:val="none" w:sz="0" w:space="0" w:color="auto"/>
            <w:left w:val="none" w:sz="0" w:space="0" w:color="auto"/>
            <w:bottom w:val="none" w:sz="0" w:space="0" w:color="auto"/>
            <w:right w:val="none" w:sz="0" w:space="0" w:color="auto"/>
          </w:divBdr>
        </w:div>
        <w:div w:id="1860780432">
          <w:marLeft w:val="480"/>
          <w:marRight w:val="0"/>
          <w:marTop w:val="0"/>
          <w:marBottom w:val="0"/>
          <w:divBdr>
            <w:top w:val="none" w:sz="0" w:space="0" w:color="auto"/>
            <w:left w:val="none" w:sz="0" w:space="0" w:color="auto"/>
            <w:bottom w:val="none" w:sz="0" w:space="0" w:color="auto"/>
            <w:right w:val="none" w:sz="0" w:space="0" w:color="auto"/>
          </w:divBdr>
        </w:div>
        <w:div w:id="1863468678">
          <w:marLeft w:val="480"/>
          <w:marRight w:val="0"/>
          <w:marTop w:val="0"/>
          <w:marBottom w:val="0"/>
          <w:divBdr>
            <w:top w:val="none" w:sz="0" w:space="0" w:color="auto"/>
            <w:left w:val="none" w:sz="0" w:space="0" w:color="auto"/>
            <w:bottom w:val="none" w:sz="0" w:space="0" w:color="auto"/>
            <w:right w:val="none" w:sz="0" w:space="0" w:color="auto"/>
          </w:divBdr>
        </w:div>
        <w:div w:id="1897667738">
          <w:marLeft w:val="480"/>
          <w:marRight w:val="0"/>
          <w:marTop w:val="0"/>
          <w:marBottom w:val="0"/>
          <w:divBdr>
            <w:top w:val="none" w:sz="0" w:space="0" w:color="auto"/>
            <w:left w:val="none" w:sz="0" w:space="0" w:color="auto"/>
            <w:bottom w:val="none" w:sz="0" w:space="0" w:color="auto"/>
            <w:right w:val="none" w:sz="0" w:space="0" w:color="auto"/>
          </w:divBdr>
        </w:div>
        <w:div w:id="1937590292">
          <w:marLeft w:val="480"/>
          <w:marRight w:val="0"/>
          <w:marTop w:val="0"/>
          <w:marBottom w:val="0"/>
          <w:divBdr>
            <w:top w:val="none" w:sz="0" w:space="0" w:color="auto"/>
            <w:left w:val="none" w:sz="0" w:space="0" w:color="auto"/>
            <w:bottom w:val="none" w:sz="0" w:space="0" w:color="auto"/>
            <w:right w:val="none" w:sz="0" w:space="0" w:color="auto"/>
          </w:divBdr>
        </w:div>
        <w:div w:id="2000234781">
          <w:marLeft w:val="480"/>
          <w:marRight w:val="0"/>
          <w:marTop w:val="0"/>
          <w:marBottom w:val="0"/>
          <w:divBdr>
            <w:top w:val="none" w:sz="0" w:space="0" w:color="auto"/>
            <w:left w:val="none" w:sz="0" w:space="0" w:color="auto"/>
            <w:bottom w:val="none" w:sz="0" w:space="0" w:color="auto"/>
            <w:right w:val="none" w:sz="0" w:space="0" w:color="auto"/>
          </w:divBdr>
        </w:div>
        <w:div w:id="2063675772">
          <w:marLeft w:val="480"/>
          <w:marRight w:val="0"/>
          <w:marTop w:val="0"/>
          <w:marBottom w:val="0"/>
          <w:divBdr>
            <w:top w:val="none" w:sz="0" w:space="0" w:color="auto"/>
            <w:left w:val="none" w:sz="0" w:space="0" w:color="auto"/>
            <w:bottom w:val="none" w:sz="0" w:space="0" w:color="auto"/>
            <w:right w:val="none" w:sz="0" w:space="0" w:color="auto"/>
          </w:divBdr>
        </w:div>
        <w:div w:id="2066492448">
          <w:marLeft w:val="480"/>
          <w:marRight w:val="0"/>
          <w:marTop w:val="0"/>
          <w:marBottom w:val="0"/>
          <w:divBdr>
            <w:top w:val="none" w:sz="0" w:space="0" w:color="auto"/>
            <w:left w:val="none" w:sz="0" w:space="0" w:color="auto"/>
            <w:bottom w:val="none" w:sz="0" w:space="0" w:color="auto"/>
            <w:right w:val="none" w:sz="0" w:space="0" w:color="auto"/>
          </w:divBdr>
        </w:div>
        <w:div w:id="2079941327">
          <w:marLeft w:val="480"/>
          <w:marRight w:val="0"/>
          <w:marTop w:val="0"/>
          <w:marBottom w:val="0"/>
          <w:divBdr>
            <w:top w:val="none" w:sz="0" w:space="0" w:color="auto"/>
            <w:left w:val="none" w:sz="0" w:space="0" w:color="auto"/>
            <w:bottom w:val="none" w:sz="0" w:space="0" w:color="auto"/>
            <w:right w:val="none" w:sz="0" w:space="0" w:color="auto"/>
          </w:divBdr>
        </w:div>
        <w:div w:id="2093234240">
          <w:marLeft w:val="480"/>
          <w:marRight w:val="0"/>
          <w:marTop w:val="0"/>
          <w:marBottom w:val="0"/>
          <w:divBdr>
            <w:top w:val="none" w:sz="0" w:space="0" w:color="auto"/>
            <w:left w:val="none" w:sz="0" w:space="0" w:color="auto"/>
            <w:bottom w:val="none" w:sz="0" w:space="0" w:color="auto"/>
            <w:right w:val="none" w:sz="0" w:space="0" w:color="auto"/>
          </w:divBdr>
        </w:div>
      </w:divsChild>
    </w:div>
    <w:div w:id="2108110105">
      <w:bodyDiv w:val="1"/>
      <w:marLeft w:val="0"/>
      <w:marRight w:val="0"/>
      <w:marTop w:val="0"/>
      <w:marBottom w:val="0"/>
      <w:divBdr>
        <w:top w:val="none" w:sz="0" w:space="0" w:color="auto"/>
        <w:left w:val="none" w:sz="0" w:space="0" w:color="auto"/>
        <w:bottom w:val="none" w:sz="0" w:space="0" w:color="auto"/>
        <w:right w:val="none" w:sz="0" w:space="0" w:color="auto"/>
      </w:divBdr>
    </w:div>
    <w:div w:id="2108111421">
      <w:bodyDiv w:val="1"/>
      <w:marLeft w:val="0"/>
      <w:marRight w:val="0"/>
      <w:marTop w:val="0"/>
      <w:marBottom w:val="0"/>
      <w:divBdr>
        <w:top w:val="none" w:sz="0" w:space="0" w:color="auto"/>
        <w:left w:val="none" w:sz="0" w:space="0" w:color="auto"/>
        <w:bottom w:val="none" w:sz="0" w:space="0" w:color="auto"/>
        <w:right w:val="none" w:sz="0" w:space="0" w:color="auto"/>
      </w:divBdr>
    </w:div>
    <w:div w:id="2108112957">
      <w:bodyDiv w:val="1"/>
      <w:marLeft w:val="0"/>
      <w:marRight w:val="0"/>
      <w:marTop w:val="0"/>
      <w:marBottom w:val="0"/>
      <w:divBdr>
        <w:top w:val="none" w:sz="0" w:space="0" w:color="auto"/>
        <w:left w:val="none" w:sz="0" w:space="0" w:color="auto"/>
        <w:bottom w:val="none" w:sz="0" w:space="0" w:color="auto"/>
        <w:right w:val="none" w:sz="0" w:space="0" w:color="auto"/>
      </w:divBdr>
    </w:div>
    <w:div w:id="2108381992">
      <w:bodyDiv w:val="1"/>
      <w:marLeft w:val="0"/>
      <w:marRight w:val="0"/>
      <w:marTop w:val="0"/>
      <w:marBottom w:val="0"/>
      <w:divBdr>
        <w:top w:val="none" w:sz="0" w:space="0" w:color="auto"/>
        <w:left w:val="none" w:sz="0" w:space="0" w:color="auto"/>
        <w:bottom w:val="none" w:sz="0" w:space="0" w:color="auto"/>
        <w:right w:val="none" w:sz="0" w:space="0" w:color="auto"/>
      </w:divBdr>
    </w:div>
    <w:div w:id="2108384361">
      <w:bodyDiv w:val="1"/>
      <w:marLeft w:val="0"/>
      <w:marRight w:val="0"/>
      <w:marTop w:val="0"/>
      <w:marBottom w:val="0"/>
      <w:divBdr>
        <w:top w:val="none" w:sz="0" w:space="0" w:color="auto"/>
        <w:left w:val="none" w:sz="0" w:space="0" w:color="auto"/>
        <w:bottom w:val="none" w:sz="0" w:space="0" w:color="auto"/>
        <w:right w:val="none" w:sz="0" w:space="0" w:color="auto"/>
      </w:divBdr>
    </w:div>
    <w:div w:id="2109349773">
      <w:bodyDiv w:val="1"/>
      <w:marLeft w:val="0"/>
      <w:marRight w:val="0"/>
      <w:marTop w:val="0"/>
      <w:marBottom w:val="0"/>
      <w:divBdr>
        <w:top w:val="none" w:sz="0" w:space="0" w:color="auto"/>
        <w:left w:val="none" w:sz="0" w:space="0" w:color="auto"/>
        <w:bottom w:val="none" w:sz="0" w:space="0" w:color="auto"/>
        <w:right w:val="none" w:sz="0" w:space="0" w:color="auto"/>
      </w:divBdr>
    </w:div>
    <w:div w:id="2109428279">
      <w:bodyDiv w:val="1"/>
      <w:marLeft w:val="0"/>
      <w:marRight w:val="0"/>
      <w:marTop w:val="0"/>
      <w:marBottom w:val="0"/>
      <w:divBdr>
        <w:top w:val="none" w:sz="0" w:space="0" w:color="auto"/>
        <w:left w:val="none" w:sz="0" w:space="0" w:color="auto"/>
        <w:bottom w:val="none" w:sz="0" w:space="0" w:color="auto"/>
        <w:right w:val="none" w:sz="0" w:space="0" w:color="auto"/>
      </w:divBdr>
    </w:div>
    <w:div w:id="2109546434">
      <w:bodyDiv w:val="1"/>
      <w:marLeft w:val="0"/>
      <w:marRight w:val="0"/>
      <w:marTop w:val="0"/>
      <w:marBottom w:val="0"/>
      <w:divBdr>
        <w:top w:val="none" w:sz="0" w:space="0" w:color="auto"/>
        <w:left w:val="none" w:sz="0" w:space="0" w:color="auto"/>
        <w:bottom w:val="none" w:sz="0" w:space="0" w:color="auto"/>
        <w:right w:val="none" w:sz="0" w:space="0" w:color="auto"/>
      </w:divBdr>
    </w:div>
    <w:div w:id="2109620148">
      <w:bodyDiv w:val="1"/>
      <w:marLeft w:val="0"/>
      <w:marRight w:val="0"/>
      <w:marTop w:val="0"/>
      <w:marBottom w:val="0"/>
      <w:divBdr>
        <w:top w:val="none" w:sz="0" w:space="0" w:color="auto"/>
        <w:left w:val="none" w:sz="0" w:space="0" w:color="auto"/>
        <w:bottom w:val="none" w:sz="0" w:space="0" w:color="auto"/>
        <w:right w:val="none" w:sz="0" w:space="0" w:color="auto"/>
      </w:divBdr>
    </w:div>
    <w:div w:id="2109695912">
      <w:bodyDiv w:val="1"/>
      <w:marLeft w:val="0"/>
      <w:marRight w:val="0"/>
      <w:marTop w:val="0"/>
      <w:marBottom w:val="0"/>
      <w:divBdr>
        <w:top w:val="none" w:sz="0" w:space="0" w:color="auto"/>
        <w:left w:val="none" w:sz="0" w:space="0" w:color="auto"/>
        <w:bottom w:val="none" w:sz="0" w:space="0" w:color="auto"/>
        <w:right w:val="none" w:sz="0" w:space="0" w:color="auto"/>
      </w:divBdr>
    </w:div>
    <w:div w:id="2109739118">
      <w:bodyDiv w:val="1"/>
      <w:marLeft w:val="0"/>
      <w:marRight w:val="0"/>
      <w:marTop w:val="0"/>
      <w:marBottom w:val="0"/>
      <w:divBdr>
        <w:top w:val="none" w:sz="0" w:space="0" w:color="auto"/>
        <w:left w:val="none" w:sz="0" w:space="0" w:color="auto"/>
        <w:bottom w:val="none" w:sz="0" w:space="0" w:color="auto"/>
        <w:right w:val="none" w:sz="0" w:space="0" w:color="auto"/>
      </w:divBdr>
    </w:div>
    <w:div w:id="2110001755">
      <w:bodyDiv w:val="1"/>
      <w:marLeft w:val="0"/>
      <w:marRight w:val="0"/>
      <w:marTop w:val="0"/>
      <w:marBottom w:val="0"/>
      <w:divBdr>
        <w:top w:val="none" w:sz="0" w:space="0" w:color="auto"/>
        <w:left w:val="none" w:sz="0" w:space="0" w:color="auto"/>
        <w:bottom w:val="none" w:sz="0" w:space="0" w:color="auto"/>
        <w:right w:val="none" w:sz="0" w:space="0" w:color="auto"/>
      </w:divBdr>
    </w:div>
    <w:div w:id="2110076142">
      <w:bodyDiv w:val="1"/>
      <w:marLeft w:val="0"/>
      <w:marRight w:val="0"/>
      <w:marTop w:val="0"/>
      <w:marBottom w:val="0"/>
      <w:divBdr>
        <w:top w:val="none" w:sz="0" w:space="0" w:color="auto"/>
        <w:left w:val="none" w:sz="0" w:space="0" w:color="auto"/>
        <w:bottom w:val="none" w:sz="0" w:space="0" w:color="auto"/>
        <w:right w:val="none" w:sz="0" w:space="0" w:color="auto"/>
      </w:divBdr>
    </w:div>
    <w:div w:id="2110202105">
      <w:bodyDiv w:val="1"/>
      <w:marLeft w:val="0"/>
      <w:marRight w:val="0"/>
      <w:marTop w:val="0"/>
      <w:marBottom w:val="0"/>
      <w:divBdr>
        <w:top w:val="none" w:sz="0" w:space="0" w:color="auto"/>
        <w:left w:val="none" w:sz="0" w:space="0" w:color="auto"/>
        <w:bottom w:val="none" w:sz="0" w:space="0" w:color="auto"/>
        <w:right w:val="none" w:sz="0" w:space="0" w:color="auto"/>
      </w:divBdr>
    </w:div>
    <w:div w:id="2110274127">
      <w:bodyDiv w:val="1"/>
      <w:marLeft w:val="0"/>
      <w:marRight w:val="0"/>
      <w:marTop w:val="0"/>
      <w:marBottom w:val="0"/>
      <w:divBdr>
        <w:top w:val="none" w:sz="0" w:space="0" w:color="auto"/>
        <w:left w:val="none" w:sz="0" w:space="0" w:color="auto"/>
        <w:bottom w:val="none" w:sz="0" w:space="0" w:color="auto"/>
        <w:right w:val="none" w:sz="0" w:space="0" w:color="auto"/>
      </w:divBdr>
    </w:div>
    <w:div w:id="2110274372">
      <w:bodyDiv w:val="1"/>
      <w:marLeft w:val="0"/>
      <w:marRight w:val="0"/>
      <w:marTop w:val="0"/>
      <w:marBottom w:val="0"/>
      <w:divBdr>
        <w:top w:val="none" w:sz="0" w:space="0" w:color="auto"/>
        <w:left w:val="none" w:sz="0" w:space="0" w:color="auto"/>
        <w:bottom w:val="none" w:sz="0" w:space="0" w:color="auto"/>
        <w:right w:val="none" w:sz="0" w:space="0" w:color="auto"/>
      </w:divBdr>
    </w:div>
    <w:div w:id="2110619150">
      <w:bodyDiv w:val="1"/>
      <w:marLeft w:val="0"/>
      <w:marRight w:val="0"/>
      <w:marTop w:val="0"/>
      <w:marBottom w:val="0"/>
      <w:divBdr>
        <w:top w:val="none" w:sz="0" w:space="0" w:color="auto"/>
        <w:left w:val="none" w:sz="0" w:space="0" w:color="auto"/>
        <w:bottom w:val="none" w:sz="0" w:space="0" w:color="auto"/>
        <w:right w:val="none" w:sz="0" w:space="0" w:color="auto"/>
      </w:divBdr>
    </w:div>
    <w:div w:id="2111121832">
      <w:bodyDiv w:val="1"/>
      <w:marLeft w:val="0"/>
      <w:marRight w:val="0"/>
      <w:marTop w:val="0"/>
      <w:marBottom w:val="0"/>
      <w:divBdr>
        <w:top w:val="none" w:sz="0" w:space="0" w:color="auto"/>
        <w:left w:val="none" w:sz="0" w:space="0" w:color="auto"/>
        <w:bottom w:val="none" w:sz="0" w:space="0" w:color="auto"/>
        <w:right w:val="none" w:sz="0" w:space="0" w:color="auto"/>
      </w:divBdr>
    </w:div>
    <w:div w:id="2111273600">
      <w:bodyDiv w:val="1"/>
      <w:marLeft w:val="0"/>
      <w:marRight w:val="0"/>
      <w:marTop w:val="0"/>
      <w:marBottom w:val="0"/>
      <w:divBdr>
        <w:top w:val="none" w:sz="0" w:space="0" w:color="auto"/>
        <w:left w:val="none" w:sz="0" w:space="0" w:color="auto"/>
        <w:bottom w:val="none" w:sz="0" w:space="0" w:color="auto"/>
        <w:right w:val="none" w:sz="0" w:space="0" w:color="auto"/>
      </w:divBdr>
    </w:div>
    <w:div w:id="2111313614">
      <w:bodyDiv w:val="1"/>
      <w:marLeft w:val="0"/>
      <w:marRight w:val="0"/>
      <w:marTop w:val="0"/>
      <w:marBottom w:val="0"/>
      <w:divBdr>
        <w:top w:val="none" w:sz="0" w:space="0" w:color="auto"/>
        <w:left w:val="none" w:sz="0" w:space="0" w:color="auto"/>
        <w:bottom w:val="none" w:sz="0" w:space="0" w:color="auto"/>
        <w:right w:val="none" w:sz="0" w:space="0" w:color="auto"/>
      </w:divBdr>
    </w:div>
    <w:div w:id="2111388455">
      <w:bodyDiv w:val="1"/>
      <w:marLeft w:val="0"/>
      <w:marRight w:val="0"/>
      <w:marTop w:val="0"/>
      <w:marBottom w:val="0"/>
      <w:divBdr>
        <w:top w:val="none" w:sz="0" w:space="0" w:color="auto"/>
        <w:left w:val="none" w:sz="0" w:space="0" w:color="auto"/>
        <w:bottom w:val="none" w:sz="0" w:space="0" w:color="auto"/>
        <w:right w:val="none" w:sz="0" w:space="0" w:color="auto"/>
      </w:divBdr>
    </w:div>
    <w:div w:id="2111468876">
      <w:bodyDiv w:val="1"/>
      <w:marLeft w:val="0"/>
      <w:marRight w:val="0"/>
      <w:marTop w:val="0"/>
      <w:marBottom w:val="0"/>
      <w:divBdr>
        <w:top w:val="none" w:sz="0" w:space="0" w:color="auto"/>
        <w:left w:val="none" w:sz="0" w:space="0" w:color="auto"/>
        <w:bottom w:val="none" w:sz="0" w:space="0" w:color="auto"/>
        <w:right w:val="none" w:sz="0" w:space="0" w:color="auto"/>
      </w:divBdr>
    </w:div>
    <w:div w:id="2111660990">
      <w:bodyDiv w:val="1"/>
      <w:marLeft w:val="0"/>
      <w:marRight w:val="0"/>
      <w:marTop w:val="0"/>
      <w:marBottom w:val="0"/>
      <w:divBdr>
        <w:top w:val="none" w:sz="0" w:space="0" w:color="auto"/>
        <w:left w:val="none" w:sz="0" w:space="0" w:color="auto"/>
        <w:bottom w:val="none" w:sz="0" w:space="0" w:color="auto"/>
        <w:right w:val="none" w:sz="0" w:space="0" w:color="auto"/>
      </w:divBdr>
    </w:div>
    <w:div w:id="2111702977">
      <w:bodyDiv w:val="1"/>
      <w:marLeft w:val="0"/>
      <w:marRight w:val="0"/>
      <w:marTop w:val="0"/>
      <w:marBottom w:val="0"/>
      <w:divBdr>
        <w:top w:val="none" w:sz="0" w:space="0" w:color="auto"/>
        <w:left w:val="none" w:sz="0" w:space="0" w:color="auto"/>
        <w:bottom w:val="none" w:sz="0" w:space="0" w:color="auto"/>
        <w:right w:val="none" w:sz="0" w:space="0" w:color="auto"/>
      </w:divBdr>
    </w:div>
    <w:div w:id="2111730224">
      <w:bodyDiv w:val="1"/>
      <w:marLeft w:val="0"/>
      <w:marRight w:val="0"/>
      <w:marTop w:val="0"/>
      <w:marBottom w:val="0"/>
      <w:divBdr>
        <w:top w:val="none" w:sz="0" w:space="0" w:color="auto"/>
        <w:left w:val="none" w:sz="0" w:space="0" w:color="auto"/>
        <w:bottom w:val="none" w:sz="0" w:space="0" w:color="auto"/>
        <w:right w:val="none" w:sz="0" w:space="0" w:color="auto"/>
      </w:divBdr>
    </w:div>
    <w:div w:id="2111899000">
      <w:bodyDiv w:val="1"/>
      <w:marLeft w:val="0"/>
      <w:marRight w:val="0"/>
      <w:marTop w:val="0"/>
      <w:marBottom w:val="0"/>
      <w:divBdr>
        <w:top w:val="none" w:sz="0" w:space="0" w:color="auto"/>
        <w:left w:val="none" w:sz="0" w:space="0" w:color="auto"/>
        <w:bottom w:val="none" w:sz="0" w:space="0" w:color="auto"/>
        <w:right w:val="none" w:sz="0" w:space="0" w:color="auto"/>
      </w:divBdr>
    </w:div>
    <w:div w:id="2111899078">
      <w:bodyDiv w:val="1"/>
      <w:marLeft w:val="0"/>
      <w:marRight w:val="0"/>
      <w:marTop w:val="0"/>
      <w:marBottom w:val="0"/>
      <w:divBdr>
        <w:top w:val="none" w:sz="0" w:space="0" w:color="auto"/>
        <w:left w:val="none" w:sz="0" w:space="0" w:color="auto"/>
        <w:bottom w:val="none" w:sz="0" w:space="0" w:color="auto"/>
        <w:right w:val="none" w:sz="0" w:space="0" w:color="auto"/>
      </w:divBdr>
    </w:div>
    <w:div w:id="2112046482">
      <w:bodyDiv w:val="1"/>
      <w:marLeft w:val="0"/>
      <w:marRight w:val="0"/>
      <w:marTop w:val="0"/>
      <w:marBottom w:val="0"/>
      <w:divBdr>
        <w:top w:val="none" w:sz="0" w:space="0" w:color="auto"/>
        <w:left w:val="none" w:sz="0" w:space="0" w:color="auto"/>
        <w:bottom w:val="none" w:sz="0" w:space="0" w:color="auto"/>
        <w:right w:val="none" w:sz="0" w:space="0" w:color="auto"/>
      </w:divBdr>
    </w:div>
    <w:div w:id="2112121327">
      <w:bodyDiv w:val="1"/>
      <w:marLeft w:val="0"/>
      <w:marRight w:val="0"/>
      <w:marTop w:val="0"/>
      <w:marBottom w:val="0"/>
      <w:divBdr>
        <w:top w:val="none" w:sz="0" w:space="0" w:color="auto"/>
        <w:left w:val="none" w:sz="0" w:space="0" w:color="auto"/>
        <w:bottom w:val="none" w:sz="0" w:space="0" w:color="auto"/>
        <w:right w:val="none" w:sz="0" w:space="0" w:color="auto"/>
      </w:divBdr>
    </w:div>
    <w:div w:id="2112317796">
      <w:bodyDiv w:val="1"/>
      <w:marLeft w:val="0"/>
      <w:marRight w:val="0"/>
      <w:marTop w:val="0"/>
      <w:marBottom w:val="0"/>
      <w:divBdr>
        <w:top w:val="none" w:sz="0" w:space="0" w:color="auto"/>
        <w:left w:val="none" w:sz="0" w:space="0" w:color="auto"/>
        <w:bottom w:val="none" w:sz="0" w:space="0" w:color="auto"/>
        <w:right w:val="none" w:sz="0" w:space="0" w:color="auto"/>
      </w:divBdr>
    </w:div>
    <w:div w:id="2112504285">
      <w:bodyDiv w:val="1"/>
      <w:marLeft w:val="0"/>
      <w:marRight w:val="0"/>
      <w:marTop w:val="0"/>
      <w:marBottom w:val="0"/>
      <w:divBdr>
        <w:top w:val="none" w:sz="0" w:space="0" w:color="auto"/>
        <w:left w:val="none" w:sz="0" w:space="0" w:color="auto"/>
        <w:bottom w:val="none" w:sz="0" w:space="0" w:color="auto"/>
        <w:right w:val="none" w:sz="0" w:space="0" w:color="auto"/>
      </w:divBdr>
    </w:div>
    <w:div w:id="2112771685">
      <w:bodyDiv w:val="1"/>
      <w:marLeft w:val="0"/>
      <w:marRight w:val="0"/>
      <w:marTop w:val="0"/>
      <w:marBottom w:val="0"/>
      <w:divBdr>
        <w:top w:val="none" w:sz="0" w:space="0" w:color="auto"/>
        <w:left w:val="none" w:sz="0" w:space="0" w:color="auto"/>
        <w:bottom w:val="none" w:sz="0" w:space="0" w:color="auto"/>
        <w:right w:val="none" w:sz="0" w:space="0" w:color="auto"/>
      </w:divBdr>
    </w:div>
    <w:div w:id="2112822083">
      <w:bodyDiv w:val="1"/>
      <w:marLeft w:val="0"/>
      <w:marRight w:val="0"/>
      <w:marTop w:val="0"/>
      <w:marBottom w:val="0"/>
      <w:divBdr>
        <w:top w:val="none" w:sz="0" w:space="0" w:color="auto"/>
        <w:left w:val="none" w:sz="0" w:space="0" w:color="auto"/>
        <w:bottom w:val="none" w:sz="0" w:space="0" w:color="auto"/>
        <w:right w:val="none" w:sz="0" w:space="0" w:color="auto"/>
      </w:divBdr>
    </w:div>
    <w:div w:id="2112897717">
      <w:bodyDiv w:val="1"/>
      <w:marLeft w:val="0"/>
      <w:marRight w:val="0"/>
      <w:marTop w:val="0"/>
      <w:marBottom w:val="0"/>
      <w:divBdr>
        <w:top w:val="none" w:sz="0" w:space="0" w:color="auto"/>
        <w:left w:val="none" w:sz="0" w:space="0" w:color="auto"/>
        <w:bottom w:val="none" w:sz="0" w:space="0" w:color="auto"/>
        <w:right w:val="none" w:sz="0" w:space="0" w:color="auto"/>
      </w:divBdr>
    </w:div>
    <w:div w:id="2113352924">
      <w:bodyDiv w:val="1"/>
      <w:marLeft w:val="0"/>
      <w:marRight w:val="0"/>
      <w:marTop w:val="0"/>
      <w:marBottom w:val="0"/>
      <w:divBdr>
        <w:top w:val="none" w:sz="0" w:space="0" w:color="auto"/>
        <w:left w:val="none" w:sz="0" w:space="0" w:color="auto"/>
        <w:bottom w:val="none" w:sz="0" w:space="0" w:color="auto"/>
        <w:right w:val="none" w:sz="0" w:space="0" w:color="auto"/>
      </w:divBdr>
    </w:div>
    <w:div w:id="2113553554">
      <w:bodyDiv w:val="1"/>
      <w:marLeft w:val="0"/>
      <w:marRight w:val="0"/>
      <w:marTop w:val="0"/>
      <w:marBottom w:val="0"/>
      <w:divBdr>
        <w:top w:val="none" w:sz="0" w:space="0" w:color="auto"/>
        <w:left w:val="none" w:sz="0" w:space="0" w:color="auto"/>
        <w:bottom w:val="none" w:sz="0" w:space="0" w:color="auto"/>
        <w:right w:val="none" w:sz="0" w:space="0" w:color="auto"/>
      </w:divBdr>
    </w:div>
    <w:div w:id="2113741817">
      <w:bodyDiv w:val="1"/>
      <w:marLeft w:val="0"/>
      <w:marRight w:val="0"/>
      <w:marTop w:val="0"/>
      <w:marBottom w:val="0"/>
      <w:divBdr>
        <w:top w:val="none" w:sz="0" w:space="0" w:color="auto"/>
        <w:left w:val="none" w:sz="0" w:space="0" w:color="auto"/>
        <w:bottom w:val="none" w:sz="0" w:space="0" w:color="auto"/>
        <w:right w:val="none" w:sz="0" w:space="0" w:color="auto"/>
      </w:divBdr>
    </w:div>
    <w:div w:id="2113815250">
      <w:bodyDiv w:val="1"/>
      <w:marLeft w:val="0"/>
      <w:marRight w:val="0"/>
      <w:marTop w:val="0"/>
      <w:marBottom w:val="0"/>
      <w:divBdr>
        <w:top w:val="none" w:sz="0" w:space="0" w:color="auto"/>
        <w:left w:val="none" w:sz="0" w:space="0" w:color="auto"/>
        <w:bottom w:val="none" w:sz="0" w:space="0" w:color="auto"/>
        <w:right w:val="none" w:sz="0" w:space="0" w:color="auto"/>
      </w:divBdr>
    </w:div>
    <w:div w:id="2114204307">
      <w:bodyDiv w:val="1"/>
      <w:marLeft w:val="0"/>
      <w:marRight w:val="0"/>
      <w:marTop w:val="0"/>
      <w:marBottom w:val="0"/>
      <w:divBdr>
        <w:top w:val="none" w:sz="0" w:space="0" w:color="auto"/>
        <w:left w:val="none" w:sz="0" w:space="0" w:color="auto"/>
        <w:bottom w:val="none" w:sz="0" w:space="0" w:color="auto"/>
        <w:right w:val="none" w:sz="0" w:space="0" w:color="auto"/>
      </w:divBdr>
    </w:div>
    <w:div w:id="2114469452">
      <w:bodyDiv w:val="1"/>
      <w:marLeft w:val="0"/>
      <w:marRight w:val="0"/>
      <w:marTop w:val="0"/>
      <w:marBottom w:val="0"/>
      <w:divBdr>
        <w:top w:val="none" w:sz="0" w:space="0" w:color="auto"/>
        <w:left w:val="none" w:sz="0" w:space="0" w:color="auto"/>
        <w:bottom w:val="none" w:sz="0" w:space="0" w:color="auto"/>
        <w:right w:val="none" w:sz="0" w:space="0" w:color="auto"/>
      </w:divBdr>
    </w:div>
    <w:div w:id="2114739412">
      <w:bodyDiv w:val="1"/>
      <w:marLeft w:val="0"/>
      <w:marRight w:val="0"/>
      <w:marTop w:val="0"/>
      <w:marBottom w:val="0"/>
      <w:divBdr>
        <w:top w:val="none" w:sz="0" w:space="0" w:color="auto"/>
        <w:left w:val="none" w:sz="0" w:space="0" w:color="auto"/>
        <w:bottom w:val="none" w:sz="0" w:space="0" w:color="auto"/>
        <w:right w:val="none" w:sz="0" w:space="0" w:color="auto"/>
      </w:divBdr>
    </w:div>
    <w:div w:id="2115439454">
      <w:bodyDiv w:val="1"/>
      <w:marLeft w:val="0"/>
      <w:marRight w:val="0"/>
      <w:marTop w:val="0"/>
      <w:marBottom w:val="0"/>
      <w:divBdr>
        <w:top w:val="none" w:sz="0" w:space="0" w:color="auto"/>
        <w:left w:val="none" w:sz="0" w:space="0" w:color="auto"/>
        <w:bottom w:val="none" w:sz="0" w:space="0" w:color="auto"/>
        <w:right w:val="none" w:sz="0" w:space="0" w:color="auto"/>
      </w:divBdr>
    </w:div>
    <w:div w:id="2115442085">
      <w:bodyDiv w:val="1"/>
      <w:marLeft w:val="0"/>
      <w:marRight w:val="0"/>
      <w:marTop w:val="0"/>
      <w:marBottom w:val="0"/>
      <w:divBdr>
        <w:top w:val="none" w:sz="0" w:space="0" w:color="auto"/>
        <w:left w:val="none" w:sz="0" w:space="0" w:color="auto"/>
        <w:bottom w:val="none" w:sz="0" w:space="0" w:color="auto"/>
        <w:right w:val="none" w:sz="0" w:space="0" w:color="auto"/>
      </w:divBdr>
    </w:div>
    <w:div w:id="2115469130">
      <w:bodyDiv w:val="1"/>
      <w:marLeft w:val="0"/>
      <w:marRight w:val="0"/>
      <w:marTop w:val="0"/>
      <w:marBottom w:val="0"/>
      <w:divBdr>
        <w:top w:val="none" w:sz="0" w:space="0" w:color="auto"/>
        <w:left w:val="none" w:sz="0" w:space="0" w:color="auto"/>
        <w:bottom w:val="none" w:sz="0" w:space="0" w:color="auto"/>
        <w:right w:val="none" w:sz="0" w:space="0" w:color="auto"/>
      </w:divBdr>
    </w:div>
    <w:div w:id="2116097116">
      <w:bodyDiv w:val="1"/>
      <w:marLeft w:val="0"/>
      <w:marRight w:val="0"/>
      <w:marTop w:val="0"/>
      <w:marBottom w:val="0"/>
      <w:divBdr>
        <w:top w:val="none" w:sz="0" w:space="0" w:color="auto"/>
        <w:left w:val="none" w:sz="0" w:space="0" w:color="auto"/>
        <w:bottom w:val="none" w:sz="0" w:space="0" w:color="auto"/>
        <w:right w:val="none" w:sz="0" w:space="0" w:color="auto"/>
      </w:divBdr>
    </w:div>
    <w:div w:id="2116172845">
      <w:bodyDiv w:val="1"/>
      <w:marLeft w:val="0"/>
      <w:marRight w:val="0"/>
      <w:marTop w:val="0"/>
      <w:marBottom w:val="0"/>
      <w:divBdr>
        <w:top w:val="none" w:sz="0" w:space="0" w:color="auto"/>
        <w:left w:val="none" w:sz="0" w:space="0" w:color="auto"/>
        <w:bottom w:val="none" w:sz="0" w:space="0" w:color="auto"/>
        <w:right w:val="none" w:sz="0" w:space="0" w:color="auto"/>
      </w:divBdr>
    </w:div>
    <w:div w:id="2116362076">
      <w:bodyDiv w:val="1"/>
      <w:marLeft w:val="0"/>
      <w:marRight w:val="0"/>
      <w:marTop w:val="0"/>
      <w:marBottom w:val="0"/>
      <w:divBdr>
        <w:top w:val="none" w:sz="0" w:space="0" w:color="auto"/>
        <w:left w:val="none" w:sz="0" w:space="0" w:color="auto"/>
        <w:bottom w:val="none" w:sz="0" w:space="0" w:color="auto"/>
        <w:right w:val="none" w:sz="0" w:space="0" w:color="auto"/>
      </w:divBdr>
    </w:div>
    <w:div w:id="2116821506">
      <w:bodyDiv w:val="1"/>
      <w:marLeft w:val="0"/>
      <w:marRight w:val="0"/>
      <w:marTop w:val="0"/>
      <w:marBottom w:val="0"/>
      <w:divBdr>
        <w:top w:val="none" w:sz="0" w:space="0" w:color="auto"/>
        <w:left w:val="none" w:sz="0" w:space="0" w:color="auto"/>
        <w:bottom w:val="none" w:sz="0" w:space="0" w:color="auto"/>
        <w:right w:val="none" w:sz="0" w:space="0" w:color="auto"/>
      </w:divBdr>
    </w:div>
    <w:div w:id="2116897714">
      <w:bodyDiv w:val="1"/>
      <w:marLeft w:val="0"/>
      <w:marRight w:val="0"/>
      <w:marTop w:val="0"/>
      <w:marBottom w:val="0"/>
      <w:divBdr>
        <w:top w:val="none" w:sz="0" w:space="0" w:color="auto"/>
        <w:left w:val="none" w:sz="0" w:space="0" w:color="auto"/>
        <w:bottom w:val="none" w:sz="0" w:space="0" w:color="auto"/>
        <w:right w:val="none" w:sz="0" w:space="0" w:color="auto"/>
      </w:divBdr>
    </w:div>
    <w:div w:id="2117014847">
      <w:bodyDiv w:val="1"/>
      <w:marLeft w:val="0"/>
      <w:marRight w:val="0"/>
      <w:marTop w:val="0"/>
      <w:marBottom w:val="0"/>
      <w:divBdr>
        <w:top w:val="none" w:sz="0" w:space="0" w:color="auto"/>
        <w:left w:val="none" w:sz="0" w:space="0" w:color="auto"/>
        <w:bottom w:val="none" w:sz="0" w:space="0" w:color="auto"/>
        <w:right w:val="none" w:sz="0" w:space="0" w:color="auto"/>
      </w:divBdr>
    </w:div>
    <w:div w:id="2117098082">
      <w:bodyDiv w:val="1"/>
      <w:marLeft w:val="0"/>
      <w:marRight w:val="0"/>
      <w:marTop w:val="0"/>
      <w:marBottom w:val="0"/>
      <w:divBdr>
        <w:top w:val="none" w:sz="0" w:space="0" w:color="auto"/>
        <w:left w:val="none" w:sz="0" w:space="0" w:color="auto"/>
        <w:bottom w:val="none" w:sz="0" w:space="0" w:color="auto"/>
        <w:right w:val="none" w:sz="0" w:space="0" w:color="auto"/>
      </w:divBdr>
    </w:div>
    <w:div w:id="2117169938">
      <w:bodyDiv w:val="1"/>
      <w:marLeft w:val="0"/>
      <w:marRight w:val="0"/>
      <w:marTop w:val="0"/>
      <w:marBottom w:val="0"/>
      <w:divBdr>
        <w:top w:val="none" w:sz="0" w:space="0" w:color="auto"/>
        <w:left w:val="none" w:sz="0" w:space="0" w:color="auto"/>
        <w:bottom w:val="none" w:sz="0" w:space="0" w:color="auto"/>
        <w:right w:val="none" w:sz="0" w:space="0" w:color="auto"/>
      </w:divBdr>
    </w:div>
    <w:div w:id="2117409001">
      <w:bodyDiv w:val="1"/>
      <w:marLeft w:val="0"/>
      <w:marRight w:val="0"/>
      <w:marTop w:val="0"/>
      <w:marBottom w:val="0"/>
      <w:divBdr>
        <w:top w:val="none" w:sz="0" w:space="0" w:color="auto"/>
        <w:left w:val="none" w:sz="0" w:space="0" w:color="auto"/>
        <w:bottom w:val="none" w:sz="0" w:space="0" w:color="auto"/>
        <w:right w:val="none" w:sz="0" w:space="0" w:color="auto"/>
      </w:divBdr>
    </w:div>
    <w:div w:id="2117555205">
      <w:bodyDiv w:val="1"/>
      <w:marLeft w:val="0"/>
      <w:marRight w:val="0"/>
      <w:marTop w:val="0"/>
      <w:marBottom w:val="0"/>
      <w:divBdr>
        <w:top w:val="none" w:sz="0" w:space="0" w:color="auto"/>
        <w:left w:val="none" w:sz="0" w:space="0" w:color="auto"/>
        <w:bottom w:val="none" w:sz="0" w:space="0" w:color="auto"/>
        <w:right w:val="none" w:sz="0" w:space="0" w:color="auto"/>
      </w:divBdr>
    </w:div>
    <w:div w:id="2117749740">
      <w:bodyDiv w:val="1"/>
      <w:marLeft w:val="0"/>
      <w:marRight w:val="0"/>
      <w:marTop w:val="0"/>
      <w:marBottom w:val="0"/>
      <w:divBdr>
        <w:top w:val="none" w:sz="0" w:space="0" w:color="auto"/>
        <w:left w:val="none" w:sz="0" w:space="0" w:color="auto"/>
        <w:bottom w:val="none" w:sz="0" w:space="0" w:color="auto"/>
        <w:right w:val="none" w:sz="0" w:space="0" w:color="auto"/>
      </w:divBdr>
    </w:div>
    <w:div w:id="2117870592">
      <w:bodyDiv w:val="1"/>
      <w:marLeft w:val="0"/>
      <w:marRight w:val="0"/>
      <w:marTop w:val="0"/>
      <w:marBottom w:val="0"/>
      <w:divBdr>
        <w:top w:val="none" w:sz="0" w:space="0" w:color="auto"/>
        <w:left w:val="none" w:sz="0" w:space="0" w:color="auto"/>
        <w:bottom w:val="none" w:sz="0" w:space="0" w:color="auto"/>
        <w:right w:val="none" w:sz="0" w:space="0" w:color="auto"/>
      </w:divBdr>
    </w:div>
    <w:div w:id="2118326411">
      <w:bodyDiv w:val="1"/>
      <w:marLeft w:val="0"/>
      <w:marRight w:val="0"/>
      <w:marTop w:val="0"/>
      <w:marBottom w:val="0"/>
      <w:divBdr>
        <w:top w:val="none" w:sz="0" w:space="0" w:color="auto"/>
        <w:left w:val="none" w:sz="0" w:space="0" w:color="auto"/>
        <w:bottom w:val="none" w:sz="0" w:space="0" w:color="auto"/>
        <w:right w:val="none" w:sz="0" w:space="0" w:color="auto"/>
      </w:divBdr>
    </w:div>
    <w:div w:id="2118327741">
      <w:bodyDiv w:val="1"/>
      <w:marLeft w:val="0"/>
      <w:marRight w:val="0"/>
      <w:marTop w:val="0"/>
      <w:marBottom w:val="0"/>
      <w:divBdr>
        <w:top w:val="none" w:sz="0" w:space="0" w:color="auto"/>
        <w:left w:val="none" w:sz="0" w:space="0" w:color="auto"/>
        <w:bottom w:val="none" w:sz="0" w:space="0" w:color="auto"/>
        <w:right w:val="none" w:sz="0" w:space="0" w:color="auto"/>
      </w:divBdr>
    </w:div>
    <w:div w:id="2118477265">
      <w:bodyDiv w:val="1"/>
      <w:marLeft w:val="0"/>
      <w:marRight w:val="0"/>
      <w:marTop w:val="0"/>
      <w:marBottom w:val="0"/>
      <w:divBdr>
        <w:top w:val="none" w:sz="0" w:space="0" w:color="auto"/>
        <w:left w:val="none" w:sz="0" w:space="0" w:color="auto"/>
        <w:bottom w:val="none" w:sz="0" w:space="0" w:color="auto"/>
        <w:right w:val="none" w:sz="0" w:space="0" w:color="auto"/>
      </w:divBdr>
    </w:div>
    <w:div w:id="2118518081">
      <w:bodyDiv w:val="1"/>
      <w:marLeft w:val="0"/>
      <w:marRight w:val="0"/>
      <w:marTop w:val="0"/>
      <w:marBottom w:val="0"/>
      <w:divBdr>
        <w:top w:val="none" w:sz="0" w:space="0" w:color="auto"/>
        <w:left w:val="none" w:sz="0" w:space="0" w:color="auto"/>
        <w:bottom w:val="none" w:sz="0" w:space="0" w:color="auto"/>
        <w:right w:val="none" w:sz="0" w:space="0" w:color="auto"/>
      </w:divBdr>
    </w:div>
    <w:div w:id="2118521921">
      <w:bodyDiv w:val="1"/>
      <w:marLeft w:val="0"/>
      <w:marRight w:val="0"/>
      <w:marTop w:val="0"/>
      <w:marBottom w:val="0"/>
      <w:divBdr>
        <w:top w:val="none" w:sz="0" w:space="0" w:color="auto"/>
        <w:left w:val="none" w:sz="0" w:space="0" w:color="auto"/>
        <w:bottom w:val="none" w:sz="0" w:space="0" w:color="auto"/>
        <w:right w:val="none" w:sz="0" w:space="0" w:color="auto"/>
      </w:divBdr>
    </w:div>
    <w:div w:id="2118597435">
      <w:bodyDiv w:val="1"/>
      <w:marLeft w:val="0"/>
      <w:marRight w:val="0"/>
      <w:marTop w:val="0"/>
      <w:marBottom w:val="0"/>
      <w:divBdr>
        <w:top w:val="none" w:sz="0" w:space="0" w:color="auto"/>
        <w:left w:val="none" w:sz="0" w:space="0" w:color="auto"/>
        <w:bottom w:val="none" w:sz="0" w:space="0" w:color="auto"/>
        <w:right w:val="none" w:sz="0" w:space="0" w:color="auto"/>
      </w:divBdr>
    </w:div>
    <w:div w:id="2118793814">
      <w:bodyDiv w:val="1"/>
      <w:marLeft w:val="0"/>
      <w:marRight w:val="0"/>
      <w:marTop w:val="0"/>
      <w:marBottom w:val="0"/>
      <w:divBdr>
        <w:top w:val="none" w:sz="0" w:space="0" w:color="auto"/>
        <w:left w:val="none" w:sz="0" w:space="0" w:color="auto"/>
        <w:bottom w:val="none" w:sz="0" w:space="0" w:color="auto"/>
        <w:right w:val="none" w:sz="0" w:space="0" w:color="auto"/>
      </w:divBdr>
    </w:div>
    <w:div w:id="2119057855">
      <w:bodyDiv w:val="1"/>
      <w:marLeft w:val="0"/>
      <w:marRight w:val="0"/>
      <w:marTop w:val="0"/>
      <w:marBottom w:val="0"/>
      <w:divBdr>
        <w:top w:val="none" w:sz="0" w:space="0" w:color="auto"/>
        <w:left w:val="none" w:sz="0" w:space="0" w:color="auto"/>
        <w:bottom w:val="none" w:sz="0" w:space="0" w:color="auto"/>
        <w:right w:val="none" w:sz="0" w:space="0" w:color="auto"/>
      </w:divBdr>
    </w:div>
    <w:div w:id="2119130765">
      <w:bodyDiv w:val="1"/>
      <w:marLeft w:val="0"/>
      <w:marRight w:val="0"/>
      <w:marTop w:val="0"/>
      <w:marBottom w:val="0"/>
      <w:divBdr>
        <w:top w:val="none" w:sz="0" w:space="0" w:color="auto"/>
        <w:left w:val="none" w:sz="0" w:space="0" w:color="auto"/>
        <w:bottom w:val="none" w:sz="0" w:space="0" w:color="auto"/>
        <w:right w:val="none" w:sz="0" w:space="0" w:color="auto"/>
      </w:divBdr>
    </w:div>
    <w:div w:id="2119374305">
      <w:bodyDiv w:val="1"/>
      <w:marLeft w:val="0"/>
      <w:marRight w:val="0"/>
      <w:marTop w:val="0"/>
      <w:marBottom w:val="0"/>
      <w:divBdr>
        <w:top w:val="none" w:sz="0" w:space="0" w:color="auto"/>
        <w:left w:val="none" w:sz="0" w:space="0" w:color="auto"/>
        <w:bottom w:val="none" w:sz="0" w:space="0" w:color="auto"/>
        <w:right w:val="none" w:sz="0" w:space="0" w:color="auto"/>
      </w:divBdr>
    </w:div>
    <w:div w:id="2119638416">
      <w:bodyDiv w:val="1"/>
      <w:marLeft w:val="0"/>
      <w:marRight w:val="0"/>
      <w:marTop w:val="0"/>
      <w:marBottom w:val="0"/>
      <w:divBdr>
        <w:top w:val="none" w:sz="0" w:space="0" w:color="auto"/>
        <w:left w:val="none" w:sz="0" w:space="0" w:color="auto"/>
        <w:bottom w:val="none" w:sz="0" w:space="0" w:color="auto"/>
        <w:right w:val="none" w:sz="0" w:space="0" w:color="auto"/>
      </w:divBdr>
    </w:div>
    <w:div w:id="2119716463">
      <w:bodyDiv w:val="1"/>
      <w:marLeft w:val="0"/>
      <w:marRight w:val="0"/>
      <w:marTop w:val="0"/>
      <w:marBottom w:val="0"/>
      <w:divBdr>
        <w:top w:val="none" w:sz="0" w:space="0" w:color="auto"/>
        <w:left w:val="none" w:sz="0" w:space="0" w:color="auto"/>
        <w:bottom w:val="none" w:sz="0" w:space="0" w:color="auto"/>
        <w:right w:val="none" w:sz="0" w:space="0" w:color="auto"/>
      </w:divBdr>
    </w:div>
    <w:div w:id="2120099035">
      <w:bodyDiv w:val="1"/>
      <w:marLeft w:val="0"/>
      <w:marRight w:val="0"/>
      <w:marTop w:val="0"/>
      <w:marBottom w:val="0"/>
      <w:divBdr>
        <w:top w:val="none" w:sz="0" w:space="0" w:color="auto"/>
        <w:left w:val="none" w:sz="0" w:space="0" w:color="auto"/>
        <w:bottom w:val="none" w:sz="0" w:space="0" w:color="auto"/>
        <w:right w:val="none" w:sz="0" w:space="0" w:color="auto"/>
      </w:divBdr>
    </w:div>
    <w:div w:id="2120487277">
      <w:bodyDiv w:val="1"/>
      <w:marLeft w:val="0"/>
      <w:marRight w:val="0"/>
      <w:marTop w:val="0"/>
      <w:marBottom w:val="0"/>
      <w:divBdr>
        <w:top w:val="none" w:sz="0" w:space="0" w:color="auto"/>
        <w:left w:val="none" w:sz="0" w:space="0" w:color="auto"/>
        <w:bottom w:val="none" w:sz="0" w:space="0" w:color="auto"/>
        <w:right w:val="none" w:sz="0" w:space="0" w:color="auto"/>
      </w:divBdr>
    </w:div>
    <w:div w:id="2120488388">
      <w:bodyDiv w:val="1"/>
      <w:marLeft w:val="0"/>
      <w:marRight w:val="0"/>
      <w:marTop w:val="0"/>
      <w:marBottom w:val="0"/>
      <w:divBdr>
        <w:top w:val="none" w:sz="0" w:space="0" w:color="auto"/>
        <w:left w:val="none" w:sz="0" w:space="0" w:color="auto"/>
        <w:bottom w:val="none" w:sz="0" w:space="0" w:color="auto"/>
        <w:right w:val="none" w:sz="0" w:space="0" w:color="auto"/>
      </w:divBdr>
    </w:div>
    <w:div w:id="2120567739">
      <w:bodyDiv w:val="1"/>
      <w:marLeft w:val="0"/>
      <w:marRight w:val="0"/>
      <w:marTop w:val="0"/>
      <w:marBottom w:val="0"/>
      <w:divBdr>
        <w:top w:val="none" w:sz="0" w:space="0" w:color="auto"/>
        <w:left w:val="none" w:sz="0" w:space="0" w:color="auto"/>
        <w:bottom w:val="none" w:sz="0" w:space="0" w:color="auto"/>
        <w:right w:val="none" w:sz="0" w:space="0" w:color="auto"/>
      </w:divBdr>
    </w:div>
    <w:div w:id="2120644155">
      <w:bodyDiv w:val="1"/>
      <w:marLeft w:val="0"/>
      <w:marRight w:val="0"/>
      <w:marTop w:val="0"/>
      <w:marBottom w:val="0"/>
      <w:divBdr>
        <w:top w:val="none" w:sz="0" w:space="0" w:color="auto"/>
        <w:left w:val="none" w:sz="0" w:space="0" w:color="auto"/>
        <w:bottom w:val="none" w:sz="0" w:space="0" w:color="auto"/>
        <w:right w:val="none" w:sz="0" w:space="0" w:color="auto"/>
      </w:divBdr>
    </w:div>
    <w:div w:id="2120710408">
      <w:bodyDiv w:val="1"/>
      <w:marLeft w:val="0"/>
      <w:marRight w:val="0"/>
      <w:marTop w:val="0"/>
      <w:marBottom w:val="0"/>
      <w:divBdr>
        <w:top w:val="none" w:sz="0" w:space="0" w:color="auto"/>
        <w:left w:val="none" w:sz="0" w:space="0" w:color="auto"/>
        <w:bottom w:val="none" w:sz="0" w:space="0" w:color="auto"/>
        <w:right w:val="none" w:sz="0" w:space="0" w:color="auto"/>
      </w:divBdr>
    </w:div>
    <w:div w:id="2120761227">
      <w:bodyDiv w:val="1"/>
      <w:marLeft w:val="0"/>
      <w:marRight w:val="0"/>
      <w:marTop w:val="0"/>
      <w:marBottom w:val="0"/>
      <w:divBdr>
        <w:top w:val="none" w:sz="0" w:space="0" w:color="auto"/>
        <w:left w:val="none" w:sz="0" w:space="0" w:color="auto"/>
        <w:bottom w:val="none" w:sz="0" w:space="0" w:color="auto"/>
        <w:right w:val="none" w:sz="0" w:space="0" w:color="auto"/>
      </w:divBdr>
    </w:div>
    <w:div w:id="2120954044">
      <w:bodyDiv w:val="1"/>
      <w:marLeft w:val="0"/>
      <w:marRight w:val="0"/>
      <w:marTop w:val="0"/>
      <w:marBottom w:val="0"/>
      <w:divBdr>
        <w:top w:val="none" w:sz="0" w:space="0" w:color="auto"/>
        <w:left w:val="none" w:sz="0" w:space="0" w:color="auto"/>
        <w:bottom w:val="none" w:sz="0" w:space="0" w:color="auto"/>
        <w:right w:val="none" w:sz="0" w:space="0" w:color="auto"/>
      </w:divBdr>
    </w:div>
    <w:div w:id="2121103332">
      <w:bodyDiv w:val="1"/>
      <w:marLeft w:val="0"/>
      <w:marRight w:val="0"/>
      <w:marTop w:val="0"/>
      <w:marBottom w:val="0"/>
      <w:divBdr>
        <w:top w:val="none" w:sz="0" w:space="0" w:color="auto"/>
        <w:left w:val="none" w:sz="0" w:space="0" w:color="auto"/>
        <w:bottom w:val="none" w:sz="0" w:space="0" w:color="auto"/>
        <w:right w:val="none" w:sz="0" w:space="0" w:color="auto"/>
      </w:divBdr>
    </w:div>
    <w:div w:id="2121337926">
      <w:bodyDiv w:val="1"/>
      <w:marLeft w:val="0"/>
      <w:marRight w:val="0"/>
      <w:marTop w:val="0"/>
      <w:marBottom w:val="0"/>
      <w:divBdr>
        <w:top w:val="none" w:sz="0" w:space="0" w:color="auto"/>
        <w:left w:val="none" w:sz="0" w:space="0" w:color="auto"/>
        <w:bottom w:val="none" w:sz="0" w:space="0" w:color="auto"/>
        <w:right w:val="none" w:sz="0" w:space="0" w:color="auto"/>
      </w:divBdr>
    </w:div>
    <w:div w:id="2121365454">
      <w:bodyDiv w:val="1"/>
      <w:marLeft w:val="0"/>
      <w:marRight w:val="0"/>
      <w:marTop w:val="0"/>
      <w:marBottom w:val="0"/>
      <w:divBdr>
        <w:top w:val="none" w:sz="0" w:space="0" w:color="auto"/>
        <w:left w:val="none" w:sz="0" w:space="0" w:color="auto"/>
        <w:bottom w:val="none" w:sz="0" w:space="0" w:color="auto"/>
        <w:right w:val="none" w:sz="0" w:space="0" w:color="auto"/>
      </w:divBdr>
    </w:div>
    <w:div w:id="2121412924">
      <w:bodyDiv w:val="1"/>
      <w:marLeft w:val="0"/>
      <w:marRight w:val="0"/>
      <w:marTop w:val="0"/>
      <w:marBottom w:val="0"/>
      <w:divBdr>
        <w:top w:val="none" w:sz="0" w:space="0" w:color="auto"/>
        <w:left w:val="none" w:sz="0" w:space="0" w:color="auto"/>
        <w:bottom w:val="none" w:sz="0" w:space="0" w:color="auto"/>
        <w:right w:val="none" w:sz="0" w:space="0" w:color="auto"/>
      </w:divBdr>
    </w:div>
    <w:div w:id="2121796603">
      <w:bodyDiv w:val="1"/>
      <w:marLeft w:val="0"/>
      <w:marRight w:val="0"/>
      <w:marTop w:val="0"/>
      <w:marBottom w:val="0"/>
      <w:divBdr>
        <w:top w:val="none" w:sz="0" w:space="0" w:color="auto"/>
        <w:left w:val="none" w:sz="0" w:space="0" w:color="auto"/>
        <w:bottom w:val="none" w:sz="0" w:space="0" w:color="auto"/>
        <w:right w:val="none" w:sz="0" w:space="0" w:color="auto"/>
      </w:divBdr>
    </w:div>
    <w:div w:id="2121802572">
      <w:bodyDiv w:val="1"/>
      <w:marLeft w:val="0"/>
      <w:marRight w:val="0"/>
      <w:marTop w:val="0"/>
      <w:marBottom w:val="0"/>
      <w:divBdr>
        <w:top w:val="none" w:sz="0" w:space="0" w:color="auto"/>
        <w:left w:val="none" w:sz="0" w:space="0" w:color="auto"/>
        <w:bottom w:val="none" w:sz="0" w:space="0" w:color="auto"/>
        <w:right w:val="none" w:sz="0" w:space="0" w:color="auto"/>
      </w:divBdr>
    </w:div>
    <w:div w:id="2122020983">
      <w:bodyDiv w:val="1"/>
      <w:marLeft w:val="0"/>
      <w:marRight w:val="0"/>
      <w:marTop w:val="0"/>
      <w:marBottom w:val="0"/>
      <w:divBdr>
        <w:top w:val="none" w:sz="0" w:space="0" w:color="auto"/>
        <w:left w:val="none" w:sz="0" w:space="0" w:color="auto"/>
        <w:bottom w:val="none" w:sz="0" w:space="0" w:color="auto"/>
        <w:right w:val="none" w:sz="0" w:space="0" w:color="auto"/>
      </w:divBdr>
    </w:div>
    <w:div w:id="2122072555">
      <w:bodyDiv w:val="1"/>
      <w:marLeft w:val="0"/>
      <w:marRight w:val="0"/>
      <w:marTop w:val="0"/>
      <w:marBottom w:val="0"/>
      <w:divBdr>
        <w:top w:val="none" w:sz="0" w:space="0" w:color="auto"/>
        <w:left w:val="none" w:sz="0" w:space="0" w:color="auto"/>
        <w:bottom w:val="none" w:sz="0" w:space="0" w:color="auto"/>
        <w:right w:val="none" w:sz="0" w:space="0" w:color="auto"/>
      </w:divBdr>
    </w:div>
    <w:div w:id="2122139884">
      <w:bodyDiv w:val="1"/>
      <w:marLeft w:val="0"/>
      <w:marRight w:val="0"/>
      <w:marTop w:val="0"/>
      <w:marBottom w:val="0"/>
      <w:divBdr>
        <w:top w:val="none" w:sz="0" w:space="0" w:color="auto"/>
        <w:left w:val="none" w:sz="0" w:space="0" w:color="auto"/>
        <w:bottom w:val="none" w:sz="0" w:space="0" w:color="auto"/>
        <w:right w:val="none" w:sz="0" w:space="0" w:color="auto"/>
      </w:divBdr>
    </w:div>
    <w:div w:id="2122140111">
      <w:bodyDiv w:val="1"/>
      <w:marLeft w:val="0"/>
      <w:marRight w:val="0"/>
      <w:marTop w:val="0"/>
      <w:marBottom w:val="0"/>
      <w:divBdr>
        <w:top w:val="none" w:sz="0" w:space="0" w:color="auto"/>
        <w:left w:val="none" w:sz="0" w:space="0" w:color="auto"/>
        <w:bottom w:val="none" w:sz="0" w:space="0" w:color="auto"/>
        <w:right w:val="none" w:sz="0" w:space="0" w:color="auto"/>
      </w:divBdr>
    </w:div>
    <w:div w:id="2122337331">
      <w:bodyDiv w:val="1"/>
      <w:marLeft w:val="0"/>
      <w:marRight w:val="0"/>
      <w:marTop w:val="0"/>
      <w:marBottom w:val="0"/>
      <w:divBdr>
        <w:top w:val="none" w:sz="0" w:space="0" w:color="auto"/>
        <w:left w:val="none" w:sz="0" w:space="0" w:color="auto"/>
        <w:bottom w:val="none" w:sz="0" w:space="0" w:color="auto"/>
        <w:right w:val="none" w:sz="0" w:space="0" w:color="auto"/>
      </w:divBdr>
    </w:div>
    <w:div w:id="2122410239">
      <w:bodyDiv w:val="1"/>
      <w:marLeft w:val="0"/>
      <w:marRight w:val="0"/>
      <w:marTop w:val="0"/>
      <w:marBottom w:val="0"/>
      <w:divBdr>
        <w:top w:val="none" w:sz="0" w:space="0" w:color="auto"/>
        <w:left w:val="none" w:sz="0" w:space="0" w:color="auto"/>
        <w:bottom w:val="none" w:sz="0" w:space="0" w:color="auto"/>
        <w:right w:val="none" w:sz="0" w:space="0" w:color="auto"/>
      </w:divBdr>
    </w:div>
    <w:div w:id="2122604119">
      <w:bodyDiv w:val="1"/>
      <w:marLeft w:val="0"/>
      <w:marRight w:val="0"/>
      <w:marTop w:val="0"/>
      <w:marBottom w:val="0"/>
      <w:divBdr>
        <w:top w:val="none" w:sz="0" w:space="0" w:color="auto"/>
        <w:left w:val="none" w:sz="0" w:space="0" w:color="auto"/>
        <w:bottom w:val="none" w:sz="0" w:space="0" w:color="auto"/>
        <w:right w:val="none" w:sz="0" w:space="0" w:color="auto"/>
      </w:divBdr>
    </w:div>
    <w:div w:id="2122607287">
      <w:bodyDiv w:val="1"/>
      <w:marLeft w:val="0"/>
      <w:marRight w:val="0"/>
      <w:marTop w:val="0"/>
      <w:marBottom w:val="0"/>
      <w:divBdr>
        <w:top w:val="none" w:sz="0" w:space="0" w:color="auto"/>
        <w:left w:val="none" w:sz="0" w:space="0" w:color="auto"/>
        <w:bottom w:val="none" w:sz="0" w:space="0" w:color="auto"/>
        <w:right w:val="none" w:sz="0" w:space="0" w:color="auto"/>
      </w:divBdr>
    </w:div>
    <w:div w:id="2122795119">
      <w:bodyDiv w:val="1"/>
      <w:marLeft w:val="0"/>
      <w:marRight w:val="0"/>
      <w:marTop w:val="0"/>
      <w:marBottom w:val="0"/>
      <w:divBdr>
        <w:top w:val="none" w:sz="0" w:space="0" w:color="auto"/>
        <w:left w:val="none" w:sz="0" w:space="0" w:color="auto"/>
        <w:bottom w:val="none" w:sz="0" w:space="0" w:color="auto"/>
        <w:right w:val="none" w:sz="0" w:space="0" w:color="auto"/>
      </w:divBdr>
    </w:div>
    <w:div w:id="2122844353">
      <w:bodyDiv w:val="1"/>
      <w:marLeft w:val="0"/>
      <w:marRight w:val="0"/>
      <w:marTop w:val="0"/>
      <w:marBottom w:val="0"/>
      <w:divBdr>
        <w:top w:val="none" w:sz="0" w:space="0" w:color="auto"/>
        <w:left w:val="none" w:sz="0" w:space="0" w:color="auto"/>
        <w:bottom w:val="none" w:sz="0" w:space="0" w:color="auto"/>
        <w:right w:val="none" w:sz="0" w:space="0" w:color="auto"/>
      </w:divBdr>
    </w:div>
    <w:div w:id="2122919534">
      <w:bodyDiv w:val="1"/>
      <w:marLeft w:val="0"/>
      <w:marRight w:val="0"/>
      <w:marTop w:val="0"/>
      <w:marBottom w:val="0"/>
      <w:divBdr>
        <w:top w:val="none" w:sz="0" w:space="0" w:color="auto"/>
        <w:left w:val="none" w:sz="0" w:space="0" w:color="auto"/>
        <w:bottom w:val="none" w:sz="0" w:space="0" w:color="auto"/>
        <w:right w:val="none" w:sz="0" w:space="0" w:color="auto"/>
      </w:divBdr>
    </w:div>
    <w:div w:id="2122987811">
      <w:bodyDiv w:val="1"/>
      <w:marLeft w:val="0"/>
      <w:marRight w:val="0"/>
      <w:marTop w:val="0"/>
      <w:marBottom w:val="0"/>
      <w:divBdr>
        <w:top w:val="none" w:sz="0" w:space="0" w:color="auto"/>
        <w:left w:val="none" w:sz="0" w:space="0" w:color="auto"/>
        <w:bottom w:val="none" w:sz="0" w:space="0" w:color="auto"/>
        <w:right w:val="none" w:sz="0" w:space="0" w:color="auto"/>
      </w:divBdr>
    </w:div>
    <w:div w:id="2123259193">
      <w:bodyDiv w:val="1"/>
      <w:marLeft w:val="0"/>
      <w:marRight w:val="0"/>
      <w:marTop w:val="0"/>
      <w:marBottom w:val="0"/>
      <w:divBdr>
        <w:top w:val="none" w:sz="0" w:space="0" w:color="auto"/>
        <w:left w:val="none" w:sz="0" w:space="0" w:color="auto"/>
        <w:bottom w:val="none" w:sz="0" w:space="0" w:color="auto"/>
        <w:right w:val="none" w:sz="0" w:space="0" w:color="auto"/>
      </w:divBdr>
    </w:div>
    <w:div w:id="2123304565">
      <w:bodyDiv w:val="1"/>
      <w:marLeft w:val="0"/>
      <w:marRight w:val="0"/>
      <w:marTop w:val="0"/>
      <w:marBottom w:val="0"/>
      <w:divBdr>
        <w:top w:val="none" w:sz="0" w:space="0" w:color="auto"/>
        <w:left w:val="none" w:sz="0" w:space="0" w:color="auto"/>
        <w:bottom w:val="none" w:sz="0" w:space="0" w:color="auto"/>
        <w:right w:val="none" w:sz="0" w:space="0" w:color="auto"/>
      </w:divBdr>
    </w:div>
    <w:div w:id="2123456441">
      <w:bodyDiv w:val="1"/>
      <w:marLeft w:val="0"/>
      <w:marRight w:val="0"/>
      <w:marTop w:val="0"/>
      <w:marBottom w:val="0"/>
      <w:divBdr>
        <w:top w:val="none" w:sz="0" w:space="0" w:color="auto"/>
        <w:left w:val="none" w:sz="0" w:space="0" w:color="auto"/>
        <w:bottom w:val="none" w:sz="0" w:space="0" w:color="auto"/>
        <w:right w:val="none" w:sz="0" w:space="0" w:color="auto"/>
      </w:divBdr>
    </w:div>
    <w:div w:id="2123525896">
      <w:bodyDiv w:val="1"/>
      <w:marLeft w:val="0"/>
      <w:marRight w:val="0"/>
      <w:marTop w:val="0"/>
      <w:marBottom w:val="0"/>
      <w:divBdr>
        <w:top w:val="none" w:sz="0" w:space="0" w:color="auto"/>
        <w:left w:val="none" w:sz="0" w:space="0" w:color="auto"/>
        <w:bottom w:val="none" w:sz="0" w:space="0" w:color="auto"/>
        <w:right w:val="none" w:sz="0" w:space="0" w:color="auto"/>
      </w:divBdr>
    </w:div>
    <w:div w:id="2123646880">
      <w:bodyDiv w:val="1"/>
      <w:marLeft w:val="0"/>
      <w:marRight w:val="0"/>
      <w:marTop w:val="0"/>
      <w:marBottom w:val="0"/>
      <w:divBdr>
        <w:top w:val="none" w:sz="0" w:space="0" w:color="auto"/>
        <w:left w:val="none" w:sz="0" w:space="0" w:color="auto"/>
        <w:bottom w:val="none" w:sz="0" w:space="0" w:color="auto"/>
        <w:right w:val="none" w:sz="0" w:space="0" w:color="auto"/>
      </w:divBdr>
    </w:div>
    <w:div w:id="2123646966">
      <w:bodyDiv w:val="1"/>
      <w:marLeft w:val="0"/>
      <w:marRight w:val="0"/>
      <w:marTop w:val="0"/>
      <w:marBottom w:val="0"/>
      <w:divBdr>
        <w:top w:val="none" w:sz="0" w:space="0" w:color="auto"/>
        <w:left w:val="none" w:sz="0" w:space="0" w:color="auto"/>
        <w:bottom w:val="none" w:sz="0" w:space="0" w:color="auto"/>
        <w:right w:val="none" w:sz="0" w:space="0" w:color="auto"/>
      </w:divBdr>
    </w:div>
    <w:div w:id="2123837303">
      <w:bodyDiv w:val="1"/>
      <w:marLeft w:val="0"/>
      <w:marRight w:val="0"/>
      <w:marTop w:val="0"/>
      <w:marBottom w:val="0"/>
      <w:divBdr>
        <w:top w:val="none" w:sz="0" w:space="0" w:color="auto"/>
        <w:left w:val="none" w:sz="0" w:space="0" w:color="auto"/>
        <w:bottom w:val="none" w:sz="0" w:space="0" w:color="auto"/>
        <w:right w:val="none" w:sz="0" w:space="0" w:color="auto"/>
      </w:divBdr>
    </w:div>
    <w:div w:id="2123839702">
      <w:bodyDiv w:val="1"/>
      <w:marLeft w:val="0"/>
      <w:marRight w:val="0"/>
      <w:marTop w:val="0"/>
      <w:marBottom w:val="0"/>
      <w:divBdr>
        <w:top w:val="none" w:sz="0" w:space="0" w:color="auto"/>
        <w:left w:val="none" w:sz="0" w:space="0" w:color="auto"/>
        <w:bottom w:val="none" w:sz="0" w:space="0" w:color="auto"/>
        <w:right w:val="none" w:sz="0" w:space="0" w:color="auto"/>
      </w:divBdr>
    </w:div>
    <w:div w:id="2124105958">
      <w:bodyDiv w:val="1"/>
      <w:marLeft w:val="0"/>
      <w:marRight w:val="0"/>
      <w:marTop w:val="0"/>
      <w:marBottom w:val="0"/>
      <w:divBdr>
        <w:top w:val="none" w:sz="0" w:space="0" w:color="auto"/>
        <w:left w:val="none" w:sz="0" w:space="0" w:color="auto"/>
        <w:bottom w:val="none" w:sz="0" w:space="0" w:color="auto"/>
        <w:right w:val="none" w:sz="0" w:space="0" w:color="auto"/>
      </w:divBdr>
    </w:div>
    <w:div w:id="2124179669">
      <w:bodyDiv w:val="1"/>
      <w:marLeft w:val="0"/>
      <w:marRight w:val="0"/>
      <w:marTop w:val="0"/>
      <w:marBottom w:val="0"/>
      <w:divBdr>
        <w:top w:val="none" w:sz="0" w:space="0" w:color="auto"/>
        <w:left w:val="none" w:sz="0" w:space="0" w:color="auto"/>
        <w:bottom w:val="none" w:sz="0" w:space="0" w:color="auto"/>
        <w:right w:val="none" w:sz="0" w:space="0" w:color="auto"/>
      </w:divBdr>
    </w:div>
    <w:div w:id="2124179930">
      <w:bodyDiv w:val="1"/>
      <w:marLeft w:val="0"/>
      <w:marRight w:val="0"/>
      <w:marTop w:val="0"/>
      <w:marBottom w:val="0"/>
      <w:divBdr>
        <w:top w:val="none" w:sz="0" w:space="0" w:color="auto"/>
        <w:left w:val="none" w:sz="0" w:space="0" w:color="auto"/>
        <w:bottom w:val="none" w:sz="0" w:space="0" w:color="auto"/>
        <w:right w:val="none" w:sz="0" w:space="0" w:color="auto"/>
      </w:divBdr>
    </w:div>
    <w:div w:id="2124180202">
      <w:bodyDiv w:val="1"/>
      <w:marLeft w:val="0"/>
      <w:marRight w:val="0"/>
      <w:marTop w:val="0"/>
      <w:marBottom w:val="0"/>
      <w:divBdr>
        <w:top w:val="none" w:sz="0" w:space="0" w:color="auto"/>
        <w:left w:val="none" w:sz="0" w:space="0" w:color="auto"/>
        <w:bottom w:val="none" w:sz="0" w:space="0" w:color="auto"/>
        <w:right w:val="none" w:sz="0" w:space="0" w:color="auto"/>
      </w:divBdr>
    </w:div>
    <w:div w:id="2124222453">
      <w:bodyDiv w:val="1"/>
      <w:marLeft w:val="0"/>
      <w:marRight w:val="0"/>
      <w:marTop w:val="0"/>
      <w:marBottom w:val="0"/>
      <w:divBdr>
        <w:top w:val="none" w:sz="0" w:space="0" w:color="auto"/>
        <w:left w:val="none" w:sz="0" w:space="0" w:color="auto"/>
        <w:bottom w:val="none" w:sz="0" w:space="0" w:color="auto"/>
        <w:right w:val="none" w:sz="0" w:space="0" w:color="auto"/>
      </w:divBdr>
    </w:div>
    <w:div w:id="2124379592">
      <w:bodyDiv w:val="1"/>
      <w:marLeft w:val="0"/>
      <w:marRight w:val="0"/>
      <w:marTop w:val="0"/>
      <w:marBottom w:val="0"/>
      <w:divBdr>
        <w:top w:val="none" w:sz="0" w:space="0" w:color="auto"/>
        <w:left w:val="none" w:sz="0" w:space="0" w:color="auto"/>
        <w:bottom w:val="none" w:sz="0" w:space="0" w:color="auto"/>
        <w:right w:val="none" w:sz="0" w:space="0" w:color="auto"/>
      </w:divBdr>
    </w:div>
    <w:div w:id="2124574336">
      <w:bodyDiv w:val="1"/>
      <w:marLeft w:val="0"/>
      <w:marRight w:val="0"/>
      <w:marTop w:val="0"/>
      <w:marBottom w:val="0"/>
      <w:divBdr>
        <w:top w:val="none" w:sz="0" w:space="0" w:color="auto"/>
        <w:left w:val="none" w:sz="0" w:space="0" w:color="auto"/>
        <w:bottom w:val="none" w:sz="0" w:space="0" w:color="auto"/>
        <w:right w:val="none" w:sz="0" w:space="0" w:color="auto"/>
      </w:divBdr>
    </w:div>
    <w:div w:id="2124766463">
      <w:bodyDiv w:val="1"/>
      <w:marLeft w:val="0"/>
      <w:marRight w:val="0"/>
      <w:marTop w:val="0"/>
      <w:marBottom w:val="0"/>
      <w:divBdr>
        <w:top w:val="none" w:sz="0" w:space="0" w:color="auto"/>
        <w:left w:val="none" w:sz="0" w:space="0" w:color="auto"/>
        <w:bottom w:val="none" w:sz="0" w:space="0" w:color="auto"/>
        <w:right w:val="none" w:sz="0" w:space="0" w:color="auto"/>
      </w:divBdr>
    </w:div>
    <w:div w:id="2124809491">
      <w:bodyDiv w:val="1"/>
      <w:marLeft w:val="0"/>
      <w:marRight w:val="0"/>
      <w:marTop w:val="0"/>
      <w:marBottom w:val="0"/>
      <w:divBdr>
        <w:top w:val="none" w:sz="0" w:space="0" w:color="auto"/>
        <w:left w:val="none" w:sz="0" w:space="0" w:color="auto"/>
        <w:bottom w:val="none" w:sz="0" w:space="0" w:color="auto"/>
        <w:right w:val="none" w:sz="0" w:space="0" w:color="auto"/>
      </w:divBdr>
    </w:div>
    <w:div w:id="2124885055">
      <w:bodyDiv w:val="1"/>
      <w:marLeft w:val="0"/>
      <w:marRight w:val="0"/>
      <w:marTop w:val="0"/>
      <w:marBottom w:val="0"/>
      <w:divBdr>
        <w:top w:val="none" w:sz="0" w:space="0" w:color="auto"/>
        <w:left w:val="none" w:sz="0" w:space="0" w:color="auto"/>
        <w:bottom w:val="none" w:sz="0" w:space="0" w:color="auto"/>
        <w:right w:val="none" w:sz="0" w:space="0" w:color="auto"/>
      </w:divBdr>
    </w:div>
    <w:div w:id="2124954491">
      <w:bodyDiv w:val="1"/>
      <w:marLeft w:val="0"/>
      <w:marRight w:val="0"/>
      <w:marTop w:val="0"/>
      <w:marBottom w:val="0"/>
      <w:divBdr>
        <w:top w:val="none" w:sz="0" w:space="0" w:color="auto"/>
        <w:left w:val="none" w:sz="0" w:space="0" w:color="auto"/>
        <w:bottom w:val="none" w:sz="0" w:space="0" w:color="auto"/>
        <w:right w:val="none" w:sz="0" w:space="0" w:color="auto"/>
      </w:divBdr>
    </w:div>
    <w:div w:id="2125076540">
      <w:bodyDiv w:val="1"/>
      <w:marLeft w:val="0"/>
      <w:marRight w:val="0"/>
      <w:marTop w:val="0"/>
      <w:marBottom w:val="0"/>
      <w:divBdr>
        <w:top w:val="none" w:sz="0" w:space="0" w:color="auto"/>
        <w:left w:val="none" w:sz="0" w:space="0" w:color="auto"/>
        <w:bottom w:val="none" w:sz="0" w:space="0" w:color="auto"/>
        <w:right w:val="none" w:sz="0" w:space="0" w:color="auto"/>
      </w:divBdr>
    </w:div>
    <w:div w:id="2125149472">
      <w:bodyDiv w:val="1"/>
      <w:marLeft w:val="0"/>
      <w:marRight w:val="0"/>
      <w:marTop w:val="0"/>
      <w:marBottom w:val="0"/>
      <w:divBdr>
        <w:top w:val="none" w:sz="0" w:space="0" w:color="auto"/>
        <w:left w:val="none" w:sz="0" w:space="0" w:color="auto"/>
        <w:bottom w:val="none" w:sz="0" w:space="0" w:color="auto"/>
        <w:right w:val="none" w:sz="0" w:space="0" w:color="auto"/>
      </w:divBdr>
    </w:div>
    <w:div w:id="2125494220">
      <w:bodyDiv w:val="1"/>
      <w:marLeft w:val="0"/>
      <w:marRight w:val="0"/>
      <w:marTop w:val="0"/>
      <w:marBottom w:val="0"/>
      <w:divBdr>
        <w:top w:val="none" w:sz="0" w:space="0" w:color="auto"/>
        <w:left w:val="none" w:sz="0" w:space="0" w:color="auto"/>
        <w:bottom w:val="none" w:sz="0" w:space="0" w:color="auto"/>
        <w:right w:val="none" w:sz="0" w:space="0" w:color="auto"/>
      </w:divBdr>
    </w:div>
    <w:div w:id="2125541403">
      <w:bodyDiv w:val="1"/>
      <w:marLeft w:val="0"/>
      <w:marRight w:val="0"/>
      <w:marTop w:val="0"/>
      <w:marBottom w:val="0"/>
      <w:divBdr>
        <w:top w:val="none" w:sz="0" w:space="0" w:color="auto"/>
        <w:left w:val="none" w:sz="0" w:space="0" w:color="auto"/>
        <w:bottom w:val="none" w:sz="0" w:space="0" w:color="auto"/>
        <w:right w:val="none" w:sz="0" w:space="0" w:color="auto"/>
      </w:divBdr>
    </w:div>
    <w:div w:id="2125687444">
      <w:bodyDiv w:val="1"/>
      <w:marLeft w:val="0"/>
      <w:marRight w:val="0"/>
      <w:marTop w:val="0"/>
      <w:marBottom w:val="0"/>
      <w:divBdr>
        <w:top w:val="none" w:sz="0" w:space="0" w:color="auto"/>
        <w:left w:val="none" w:sz="0" w:space="0" w:color="auto"/>
        <w:bottom w:val="none" w:sz="0" w:space="0" w:color="auto"/>
        <w:right w:val="none" w:sz="0" w:space="0" w:color="auto"/>
      </w:divBdr>
    </w:div>
    <w:div w:id="2125688366">
      <w:bodyDiv w:val="1"/>
      <w:marLeft w:val="0"/>
      <w:marRight w:val="0"/>
      <w:marTop w:val="0"/>
      <w:marBottom w:val="0"/>
      <w:divBdr>
        <w:top w:val="none" w:sz="0" w:space="0" w:color="auto"/>
        <w:left w:val="none" w:sz="0" w:space="0" w:color="auto"/>
        <w:bottom w:val="none" w:sz="0" w:space="0" w:color="auto"/>
        <w:right w:val="none" w:sz="0" w:space="0" w:color="auto"/>
      </w:divBdr>
    </w:div>
    <w:div w:id="2125885825">
      <w:bodyDiv w:val="1"/>
      <w:marLeft w:val="0"/>
      <w:marRight w:val="0"/>
      <w:marTop w:val="0"/>
      <w:marBottom w:val="0"/>
      <w:divBdr>
        <w:top w:val="none" w:sz="0" w:space="0" w:color="auto"/>
        <w:left w:val="none" w:sz="0" w:space="0" w:color="auto"/>
        <w:bottom w:val="none" w:sz="0" w:space="0" w:color="auto"/>
        <w:right w:val="none" w:sz="0" w:space="0" w:color="auto"/>
      </w:divBdr>
    </w:div>
    <w:div w:id="2126072304">
      <w:bodyDiv w:val="1"/>
      <w:marLeft w:val="0"/>
      <w:marRight w:val="0"/>
      <w:marTop w:val="0"/>
      <w:marBottom w:val="0"/>
      <w:divBdr>
        <w:top w:val="none" w:sz="0" w:space="0" w:color="auto"/>
        <w:left w:val="none" w:sz="0" w:space="0" w:color="auto"/>
        <w:bottom w:val="none" w:sz="0" w:space="0" w:color="auto"/>
        <w:right w:val="none" w:sz="0" w:space="0" w:color="auto"/>
      </w:divBdr>
    </w:div>
    <w:div w:id="2126075242">
      <w:bodyDiv w:val="1"/>
      <w:marLeft w:val="0"/>
      <w:marRight w:val="0"/>
      <w:marTop w:val="0"/>
      <w:marBottom w:val="0"/>
      <w:divBdr>
        <w:top w:val="none" w:sz="0" w:space="0" w:color="auto"/>
        <w:left w:val="none" w:sz="0" w:space="0" w:color="auto"/>
        <w:bottom w:val="none" w:sz="0" w:space="0" w:color="auto"/>
        <w:right w:val="none" w:sz="0" w:space="0" w:color="auto"/>
      </w:divBdr>
    </w:div>
    <w:div w:id="2126192587">
      <w:bodyDiv w:val="1"/>
      <w:marLeft w:val="0"/>
      <w:marRight w:val="0"/>
      <w:marTop w:val="0"/>
      <w:marBottom w:val="0"/>
      <w:divBdr>
        <w:top w:val="none" w:sz="0" w:space="0" w:color="auto"/>
        <w:left w:val="none" w:sz="0" w:space="0" w:color="auto"/>
        <w:bottom w:val="none" w:sz="0" w:space="0" w:color="auto"/>
        <w:right w:val="none" w:sz="0" w:space="0" w:color="auto"/>
      </w:divBdr>
    </w:div>
    <w:div w:id="2126339081">
      <w:bodyDiv w:val="1"/>
      <w:marLeft w:val="0"/>
      <w:marRight w:val="0"/>
      <w:marTop w:val="0"/>
      <w:marBottom w:val="0"/>
      <w:divBdr>
        <w:top w:val="none" w:sz="0" w:space="0" w:color="auto"/>
        <w:left w:val="none" w:sz="0" w:space="0" w:color="auto"/>
        <w:bottom w:val="none" w:sz="0" w:space="0" w:color="auto"/>
        <w:right w:val="none" w:sz="0" w:space="0" w:color="auto"/>
      </w:divBdr>
    </w:div>
    <w:div w:id="2126457688">
      <w:bodyDiv w:val="1"/>
      <w:marLeft w:val="0"/>
      <w:marRight w:val="0"/>
      <w:marTop w:val="0"/>
      <w:marBottom w:val="0"/>
      <w:divBdr>
        <w:top w:val="none" w:sz="0" w:space="0" w:color="auto"/>
        <w:left w:val="none" w:sz="0" w:space="0" w:color="auto"/>
        <w:bottom w:val="none" w:sz="0" w:space="0" w:color="auto"/>
        <w:right w:val="none" w:sz="0" w:space="0" w:color="auto"/>
      </w:divBdr>
    </w:div>
    <w:div w:id="2126538183">
      <w:bodyDiv w:val="1"/>
      <w:marLeft w:val="0"/>
      <w:marRight w:val="0"/>
      <w:marTop w:val="0"/>
      <w:marBottom w:val="0"/>
      <w:divBdr>
        <w:top w:val="none" w:sz="0" w:space="0" w:color="auto"/>
        <w:left w:val="none" w:sz="0" w:space="0" w:color="auto"/>
        <w:bottom w:val="none" w:sz="0" w:space="0" w:color="auto"/>
        <w:right w:val="none" w:sz="0" w:space="0" w:color="auto"/>
      </w:divBdr>
    </w:div>
    <w:div w:id="2126539002">
      <w:bodyDiv w:val="1"/>
      <w:marLeft w:val="0"/>
      <w:marRight w:val="0"/>
      <w:marTop w:val="0"/>
      <w:marBottom w:val="0"/>
      <w:divBdr>
        <w:top w:val="none" w:sz="0" w:space="0" w:color="auto"/>
        <w:left w:val="none" w:sz="0" w:space="0" w:color="auto"/>
        <w:bottom w:val="none" w:sz="0" w:space="0" w:color="auto"/>
        <w:right w:val="none" w:sz="0" w:space="0" w:color="auto"/>
      </w:divBdr>
    </w:div>
    <w:div w:id="2126725264">
      <w:bodyDiv w:val="1"/>
      <w:marLeft w:val="0"/>
      <w:marRight w:val="0"/>
      <w:marTop w:val="0"/>
      <w:marBottom w:val="0"/>
      <w:divBdr>
        <w:top w:val="none" w:sz="0" w:space="0" w:color="auto"/>
        <w:left w:val="none" w:sz="0" w:space="0" w:color="auto"/>
        <w:bottom w:val="none" w:sz="0" w:space="0" w:color="auto"/>
        <w:right w:val="none" w:sz="0" w:space="0" w:color="auto"/>
      </w:divBdr>
    </w:div>
    <w:div w:id="2127191831">
      <w:bodyDiv w:val="1"/>
      <w:marLeft w:val="0"/>
      <w:marRight w:val="0"/>
      <w:marTop w:val="0"/>
      <w:marBottom w:val="0"/>
      <w:divBdr>
        <w:top w:val="none" w:sz="0" w:space="0" w:color="auto"/>
        <w:left w:val="none" w:sz="0" w:space="0" w:color="auto"/>
        <w:bottom w:val="none" w:sz="0" w:space="0" w:color="auto"/>
        <w:right w:val="none" w:sz="0" w:space="0" w:color="auto"/>
      </w:divBdr>
    </w:div>
    <w:div w:id="2127235458">
      <w:bodyDiv w:val="1"/>
      <w:marLeft w:val="0"/>
      <w:marRight w:val="0"/>
      <w:marTop w:val="0"/>
      <w:marBottom w:val="0"/>
      <w:divBdr>
        <w:top w:val="none" w:sz="0" w:space="0" w:color="auto"/>
        <w:left w:val="none" w:sz="0" w:space="0" w:color="auto"/>
        <w:bottom w:val="none" w:sz="0" w:space="0" w:color="auto"/>
        <w:right w:val="none" w:sz="0" w:space="0" w:color="auto"/>
      </w:divBdr>
    </w:div>
    <w:div w:id="2127499068">
      <w:bodyDiv w:val="1"/>
      <w:marLeft w:val="0"/>
      <w:marRight w:val="0"/>
      <w:marTop w:val="0"/>
      <w:marBottom w:val="0"/>
      <w:divBdr>
        <w:top w:val="none" w:sz="0" w:space="0" w:color="auto"/>
        <w:left w:val="none" w:sz="0" w:space="0" w:color="auto"/>
        <w:bottom w:val="none" w:sz="0" w:space="0" w:color="auto"/>
        <w:right w:val="none" w:sz="0" w:space="0" w:color="auto"/>
      </w:divBdr>
    </w:div>
    <w:div w:id="2127653013">
      <w:bodyDiv w:val="1"/>
      <w:marLeft w:val="0"/>
      <w:marRight w:val="0"/>
      <w:marTop w:val="0"/>
      <w:marBottom w:val="0"/>
      <w:divBdr>
        <w:top w:val="none" w:sz="0" w:space="0" w:color="auto"/>
        <w:left w:val="none" w:sz="0" w:space="0" w:color="auto"/>
        <w:bottom w:val="none" w:sz="0" w:space="0" w:color="auto"/>
        <w:right w:val="none" w:sz="0" w:space="0" w:color="auto"/>
      </w:divBdr>
    </w:div>
    <w:div w:id="2128040338">
      <w:bodyDiv w:val="1"/>
      <w:marLeft w:val="0"/>
      <w:marRight w:val="0"/>
      <w:marTop w:val="0"/>
      <w:marBottom w:val="0"/>
      <w:divBdr>
        <w:top w:val="none" w:sz="0" w:space="0" w:color="auto"/>
        <w:left w:val="none" w:sz="0" w:space="0" w:color="auto"/>
        <w:bottom w:val="none" w:sz="0" w:space="0" w:color="auto"/>
        <w:right w:val="none" w:sz="0" w:space="0" w:color="auto"/>
      </w:divBdr>
    </w:div>
    <w:div w:id="2128086226">
      <w:bodyDiv w:val="1"/>
      <w:marLeft w:val="0"/>
      <w:marRight w:val="0"/>
      <w:marTop w:val="0"/>
      <w:marBottom w:val="0"/>
      <w:divBdr>
        <w:top w:val="none" w:sz="0" w:space="0" w:color="auto"/>
        <w:left w:val="none" w:sz="0" w:space="0" w:color="auto"/>
        <w:bottom w:val="none" w:sz="0" w:space="0" w:color="auto"/>
        <w:right w:val="none" w:sz="0" w:space="0" w:color="auto"/>
      </w:divBdr>
    </w:div>
    <w:div w:id="2128153874">
      <w:bodyDiv w:val="1"/>
      <w:marLeft w:val="0"/>
      <w:marRight w:val="0"/>
      <w:marTop w:val="0"/>
      <w:marBottom w:val="0"/>
      <w:divBdr>
        <w:top w:val="none" w:sz="0" w:space="0" w:color="auto"/>
        <w:left w:val="none" w:sz="0" w:space="0" w:color="auto"/>
        <w:bottom w:val="none" w:sz="0" w:space="0" w:color="auto"/>
        <w:right w:val="none" w:sz="0" w:space="0" w:color="auto"/>
      </w:divBdr>
    </w:div>
    <w:div w:id="2128304994">
      <w:bodyDiv w:val="1"/>
      <w:marLeft w:val="0"/>
      <w:marRight w:val="0"/>
      <w:marTop w:val="0"/>
      <w:marBottom w:val="0"/>
      <w:divBdr>
        <w:top w:val="none" w:sz="0" w:space="0" w:color="auto"/>
        <w:left w:val="none" w:sz="0" w:space="0" w:color="auto"/>
        <w:bottom w:val="none" w:sz="0" w:space="0" w:color="auto"/>
        <w:right w:val="none" w:sz="0" w:space="0" w:color="auto"/>
      </w:divBdr>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
    <w:div w:id="2130052561">
      <w:bodyDiv w:val="1"/>
      <w:marLeft w:val="0"/>
      <w:marRight w:val="0"/>
      <w:marTop w:val="0"/>
      <w:marBottom w:val="0"/>
      <w:divBdr>
        <w:top w:val="none" w:sz="0" w:space="0" w:color="auto"/>
        <w:left w:val="none" w:sz="0" w:space="0" w:color="auto"/>
        <w:bottom w:val="none" w:sz="0" w:space="0" w:color="auto"/>
        <w:right w:val="none" w:sz="0" w:space="0" w:color="auto"/>
      </w:divBdr>
    </w:div>
    <w:div w:id="2130469549">
      <w:bodyDiv w:val="1"/>
      <w:marLeft w:val="0"/>
      <w:marRight w:val="0"/>
      <w:marTop w:val="0"/>
      <w:marBottom w:val="0"/>
      <w:divBdr>
        <w:top w:val="none" w:sz="0" w:space="0" w:color="auto"/>
        <w:left w:val="none" w:sz="0" w:space="0" w:color="auto"/>
        <w:bottom w:val="none" w:sz="0" w:space="0" w:color="auto"/>
        <w:right w:val="none" w:sz="0" w:space="0" w:color="auto"/>
      </w:divBdr>
    </w:div>
    <w:div w:id="2130782846">
      <w:bodyDiv w:val="1"/>
      <w:marLeft w:val="0"/>
      <w:marRight w:val="0"/>
      <w:marTop w:val="0"/>
      <w:marBottom w:val="0"/>
      <w:divBdr>
        <w:top w:val="none" w:sz="0" w:space="0" w:color="auto"/>
        <w:left w:val="none" w:sz="0" w:space="0" w:color="auto"/>
        <w:bottom w:val="none" w:sz="0" w:space="0" w:color="auto"/>
        <w:right w:val="none" w:sz="0" w:space="0" w:color="auto"/>
      </w:divBdr>
    </w:div>
    <w:div w:id="2130859073">
      <w:bodyDiv w:val="1"/>
      <w:marLeft w:val="0"/>
      <w:marRight w:val="0"/>
      <w:marTop w:val="0"/>
      <w:marBottom w:val="0"/>
      <w:divBdr>
        <w:top w:val="none" w:sz="0" w:space="0" w:color="auto"/>
        <w:left w:val="none" w:sz="0" w:space="0" w:color="auto"/>
        <w:bottom w:val="none" w:sz="0" w:space="0" w:color="auto"/>
        <w:right w:val="none" w:sz="0" w:space="0" w:color="auto"/>
      </w:divBdr>
    </w:div>
    <w:div w:id="2130925580">
      <w:bodyDiv w:val="1"/>
      <w:marLeft w:val="0"/>
      <w:marRight w:val="0"/>
      <w:marTop w:val="0"/>
      <w:marBottom w:val="0"/>
      <w:divBdr>
        <w:top w:val="none" w:sz="0" w:space="0" w:color="auto"/>
        <w:left w:val="none" w:sz="0" w:space="0" w:color="auto"/>
        <w:bottom w:val="none" w:sz="0" w:space="0" w:color="auto"/>
        <w:right w:val="none" w:sz="0" w:space="0" w:color="auto"/>
      </w:divBdr>
    </w:div>
    <w:div w:id="2130928922">
      <w:bodyDiv w:val="1"/>
      <w:marLeft w:val="0"/>
      <w:marRight w:val="0"/>
      <w:marTop w:val="0"/>
      <w:marBottom w:val="0"/>
      <w:divBdr>
        <w:top w:val="none" w:sz="0" w:space="0" w:color="auto"/>
        <w:left w:val="none" w:sz="0" w:space="0" w:color="auto"/>
        <w:bottom w:val="none" w:sz="0" w:space="0" w:color="auto"/>
        <w:right w:val="none" w:sz="0" w:space="0" w:color="auto"/>
      </w:divBdr>
    </w:div>
    <w:div w:id="2130934662">
      <w:bodyDiv w:val="1"/>
      <w:marLeft w:val="0"/>
      <w:marRight w:val="0"/>
      <w:marTop w:val="0"/>
      <w:marBottom w:val="0"/>
      <w:divBdr>
        <w:top w:val="none" w:sz="0" w:space="0" w:color="auto"/>
        <w:left w:val="none" w:sz="0" w:space="0" w:color="auto"/>
        <w:bottom w:val="none" w:sz="0" w:space="0" w:color="auto"/>
        <w:right w:val="none" w:sz="0" w:space="0" w:color="auto"/>
      </w:divBdr>
    </w:div>
    <w:div w:id="2131128400">
      <w:bodyDiv w:val="1"/>
      <w:marLeft w:val="0"/>
      <w:marRight w:val="0"/>
      <w:marTop w:val="0"/>
      <w:marBottom w:val="0"/>
      <w:divBdr>
        <w:top w:val="none" w:sz="0" w:space="0" w:color="auto"/>
        <w:left w:val="none" w:sz="0" w:space="0" w:color="auto"/>
        <w:bottom w:val="none" w:sz="0" w:space="0" w:color="auto"/>
        <w:right w:val="none" w:sz="0" w:space="0" w:color="auto"/>
      </w:divBdr>
    </w:div>
    <w:div w:id="2131239295">
      <w:bodyDiv w:val="1"/>
      <w:marLeft w:val="0"/>
      <w:marRight w:val="0"/>
      <w:marTop w:val="0"/>
      <w:marBottom w:val="0"/>
      <w:divBdr>
        <w:top w:val="none" w:sz="0" w:space="0" w:color="auto"/>
        <w:left w:val="none" w:sz="0" w:space="0" w:color="auto"/>
        <w:bottom w:val="none" w:sz="0" w:space="0" w:color="auto"/>
        <w:right w:val="none" w:sz="0" w:space="0" w:color="auto"/>
      </w:divBdr>
    </w:div>
    <w:div w:id="2131312814">
      <w:bodyDiv w:val="1"/>
      <w:marLeft w:val="0"/>
      <w:marRight w:val="0"/>
      <w:marTop w:val="0"/>
      <w:marBottom w:val="0"/>
      <w:divBdr>
        <w:top w:val="none" w:sz="0" w:space="0" w:color="auto"/>
        <w:left w:val="none" w:sz="0" w:space="0" w:color="auto"/>
        <w:bottom w:val="none" w:sz="0" w:space="0" w:color="auto"/>
        <w:right w:val="none" w:sz="0" w:space="0" w:color="auto"/>
      </w:divBdr>
    </w:div>
    <w:div w:id="2131436127">
      <w:bodyDiv w:val="1"/>
      <w:marLeft w:val="0"/>
      <w:marRight w:val="0"/>
      <w:marTop w:val="0"/>
      <w:marBottom w:val="0"/>
      <w:divBdr>
        <w:top w:val="none" w:sz="0" w:space="0" w:color="auto"/>
        <w:left w:val="none" w:sz="0" w:space="0" w:color="auto"/>
        <w:bottom w:val="none" w:sz="0" w:space="0" w:color="auto"/>
        <w:right w:val="none" w:sz="0" w:space="0" w:color="auto"/>
      </w:divBdr>
    </w:div>
    <w:div w:id="2131826290">
      <w:bodyDiv w:val="1"/>
      <w:marLeft w:val="0"/>
      <w:marRight w:val="0"/>
      <w:marTop w:val="0"/>
      <w:marBottom w:val="0"/>
      <w:divBdr>
        <w:top w:val="none" w:sz="0" w:space="0" w:color="auto"/>
        <w:left w:val="none" w:sz="0" w:space="0" w:color="auto"/>
        <w:bottom w:val="none" w:sz="0" w:space="0" w:color="auto"/>
        <w:right w:val="none" w:sz="0" w:space="0" w:color="auto"/>
      </w:divBdr>
    </w:div>
    <w:div w:id="2131896609">
      <w:bodyDiv w:val="1"/>
      <w:marLeft w:val="0"/>
      <w:marRight w:val="0"/>
      <w:marTop w:val="0"/>
      <w:marBottom w:val="0"/>
      <w:divBdr>
        <w:top w:val="none" w:sz="0" w:space="0" w:color="auto"/>
        <w:left w:val="none" w:sz="0" w:space="0" w:color="auto"/>
        <w:bottom w:val="none" w:sz="0" w:space="0" w:color="auto"/>
        <w:right w:val="none" w:sz="0" w:space="0" w:color="auto"/>
      </w:divBdr>
    </w:div>
    <w:div w:id="2132047921">
      <w:bodyDiv w:val="1"/>
      <w:marLeft w:val="0"/>
      <w:marRight w:val="0"/>
      <w:marTop w:val="0"/>
      <w:marBottom w:val="0"/>
      <w:divBdr>
        <w:top w:val="none" w:sz="0" w:space="0" w:color="auto"/>
        <w:left w:val="none" w:sz="0" w:space="0" w:color="auto"/>
        <w:bottom w:val="none" w:sz="0" w:space="0" w:color="auto"/>
        <w:right w:val="none" w:sz="0" w:space="0" w:color="auto"/>
      </w:divBdr>
    </w:div>
    <w:div w:id="2132093192">
      <w:bodyDiv w:val="1"/>
      <w:marLeft w:val="0"/>
      <w:marRight w:val="0"/>
      <w:marTop w:val="0"/>
      <w:marBottom w:val="0"/>
      <w:divBdr>
        <w:top w:val="none" w:sz="0" w:space="0" w:color="auto"/>
        <w:left w:val="none" w:sz="0" w:space="0" w:color="auto"/>
        <w:bottom w:val="none" w:sz="0" w:space="0" w:color="auto"/>
        <w:right w:val="none" w:sz="0" w:space="0" w:color="auto"/>
      </w:divBdr>
    </w:div>
    <w:div w:id="2132239405">
      <w:bodyDiv w:val="1"/>
      <w:marLeft w:val="0"/>
      <w:marRight w:val="0"/>
      <w:marTop w:val="0"/>
      <w:marBottom w:val="0"/>
      <w:divBdr>
        <w:top w:val="none" w:sz="0" w:space="0" w:color="auto"/>
        <w:left w:val="none" w:sz="0" w:space="0" w:color="auto"/>
        <w:bottom w:val="none" w:sz="0" w:space="0" w:color="auto"/>
        <w:right w:val="none" w:sz="0" w:space="0" w:color="auto"/>
      </w:divBdr>
    </w:div>
    <w:div w:id="2132245350">
      <w:bodyDiv w:val="1"/>
      <w:marLeft w:val="0"/>
      <w:marRight w:val="0"/>
      <w:marTop w:val="0"/>
      <w:marBottom w:val="0"/>
      <w:divBdr>
        <w:top w:val="none" w:sz="0" w:space="0" w:color="auto"/>
        <w:left w:val="none" w:sz="0" w:space="0" w:color="auto"/>
        <w:bottom w:val="none" w:sz="0" w:space="0" w:color="auto"/>
        <w:right w:val="none" w:sz="0" w:space="0" w:color="auto"/>
      </w:divBdr>
    </w:div>
    <w:div w:id="2132476395">
      <w:bodyDiv w:val="1"/>
      <w:marLeft w:val="0"/>
      <w:marRight w:val="0"/>
      <w:marTop w:val="0"/>
      <w:marBottom w:val="0"/>
      <w:divBdr>
        <w:top w:val="none" w:sz="0" w:space="0" w:color="auto"/>
        <w:left w:val="none" w:sz="0" w:space="0" w:color="auto"/>
        <w:bottom w:val="none" w:sz="0" w:space="0" w:color="auto"/>
        <w:right w:val="none" w:sz="0" w:space="0" w:color="auto"/>
      </w:divBdr>
    </w:div>
    <w:div w:id="2132934726">
      <w:bodyDiv w:val="1"/>
      <w:marLeft w:val="0"/>
      <w:marRight w:val="0"/>
      <w:marTop w:val="0"/>
      <w:marBottom w:val="0"/>
      <w:divBdr>
        <w:top w:val="none" w:sz="0" w:space="0" w:color="auto"/>
        <w:left w:val="none" w:sz="0" w:space="0" w:color="auto"/>
        <w:bottom w:val="none" w:sz="0" w:space="0" w:color="auto"/>
        <w:right w:val="none" w:sz="0" w:space="0" w:color="auto"/>
      </w:divBdr>
    </w:div>
    <w:div w:id="2132939605">
      <w:bodyDiv w:val="1"/>
      <w:marLeft w:val="0"/>
      <w:marRight w:val="0"/>
      <w:marTop w:val="0"/>
      <w:marBottom w:val="0"/>
      <w:divBdr>
        <w:top w:val="none" w:sz="0" w:space="0" w:color="auto"/>
        <w:left w:val="none" w:sz="0" w:space="0" w:color="auto"/>
        <w:bottom w:val="none" w:sz="0" w:space="0" w:color="auto"/>
        <w:right w:val="none" w:sz="0" w:space="0" w:color="auto"/>
      </w:divBdr>
    </w:div>
    <w:div w:id="2133015075">
      <w:bodyDiv w:val="1"/>
      <w:marLeft w:val="0"/>
      <w:marRight w:val="0"/>
      <w:marTop w:val="0"/>
      <w:marBottom w:val="0"/>
      <w:divBdr>
        <w:top w:val="none" w:sz="0" w:space="0" w:color="auto"/>
        <w:left w:val="none" w:sz="0" w:space="0" w:color="auto"/>
        <w:bottom w:val="none" w:sz="0" w:space="0" w:color="auto"/>
        <w:right w:val="none" w:sz="0" w:space="0" w:color="auto"/>
      </w:divBdr>
    </w:div>
    <w:div w:id="2133086316">
      <w:bodyDiv w:val="1"/>
      <w:marLeft w:val="0"/>
      <w:marRight w:val="0"/>
      <w:marTop w:val="0"/>
      <w:marBottom w:val="0"/>
      <w:divBdr>
        <w:top w:val="none" w:sz="0" w:space="0" w:color="auto"/>
        <w:left w:val="none" w:sz="0" w:space="0" w:color="auto"/>
        <w:bottom w:val="none" w:sz="0" w:space="0" w:color="auto"/>
        <w:right w:val="none" w:sz="0" w:space="0" w:color="auto"/>
      </w:divBdr>
    </w:div>
    <w:div w:id="2133133172">
      <w:bodyDiv w:val="1"/>
      <w:marLeft w:val="0"/>
      <w:marRight w:val="0"/>
      <w:marTop w:val="0"/>
      <w:marBottom w:val="0"/>
      <w:divBdr>
        <w:top w:val="none" w:sz="0" w:space="0" w:color="auto"/>
        <w:left w:val="none" w:sz="0" w:space="0" w:color="auto"/>
        <w:bottom w:val="none" w:sz="0" w:space="0" w:color="auto"/>
        <w:right w:val="none" w:sz="0" w:space="0" w:color="auto"/>
      </w:divBdr>
    </w:div>
    <w:div w:id="2133287296">
      <w:bodyDiv w:val="1"/>
      <w:marLeft w:val="0"/>
      <w:marRight w:val="0"/>
      <w:marTop w:val="0"/>
      <w:marBottom w:val="0"/>
      <w:divBdr>
        <w:top w:val="none" w:sz="0" w:space="0" w:color="auto"/>
        <w:left w:val="none" w:sz="0" w:space="0" w:color="auto"/>
        <w:bottom w:val="none" w:sz="0" w:space="0" w:color="auto"/>
        <w:right w:val="none" w:sz="0" w:space="0" w:color="auto"/>
      </w:divBdr>
    </w:div>
    <w:div w:id="2133473416">
      <w:bodyDiv w:val="1"/>
      <w:marLeft w:val="0"/>
      <w:marRight w:val="0"/>
      <w:marTop w:val="0"/>
      <w:marBottom w:val="0"/>
      <w:divBdr>
        <w:top w:val="none" w:sz="0" w:space="0" w:color="auto"/>
        <w:left w:val="none" w:sz="0" w:space="0" w:color="auto"/>
        <w:bottom w:val="none" w:sz="0" w:space="0" w:color="auto"/>
        <w:right w:val="none" w:sz="0" w:space="0" w:color="auto"/>
      </w:divBdr>
    </w:div>
    <w:div w:id="2133474751">
      <w:bodyDiv w:val="1"/>
      <w:marLeft w:val="0"/>
      <w:marRight w:val="0"/>
      <w:marTop w:val="0"/>
      <w:marBottom w:val="0"/>
      <w:divBdr>
        <w:top w:val="none" w:sz="0" w:space="0" w:color="auto"/>
        <w:left w:val="none" w:sz="0" w:space="0" w:color="auto"/>
        <w:bottom w:val="none" w:sz="0" w:space="0" w:color="auto"/>
        <w:right w:val="none" w:sz="0" w:space="0" w:color="auto"/>
      </w:divBdr>
    </w:div>
    <w:div w:id="2133787391">
      <w:bodyDiv w:val="1"/>
      <w:marLeft w:val="0"/>
      <w:marRight w:val="0"/>
      <w:marTop w:val="0"/>
      <w:marBottom w:val="0"/>
      <w:divBdr>
        <w:top w:val="none" w:sz="0" w:space="0" w:color="auto"/>
        <w:left w:val="none" w:sz="0" w:space="0" w:color="auto"/>
        <w:bottom w:val="none" w:sz="0" w:space="0" w:color="auto"/>
        <w:right w:val="none" w:sz="0" w:space="0" w:color="auto"/>
      </w:divBdr>
    </w:div>
    <w:div w:id="2133817970">
      <w:bodyDiv w:val="1"/>
      <w:marLeft w:val="0"/>
      <w:marRight w:val="0"/>
      <w:marTop w:val="0"/>
      <w:marBottom w:val="0"/>
      <w:divBdr>
        <w:top w:val="none" w:sz="0" w:space="0" w:color="auto"/>
        <w:left w:val="none" w:sz="0" w:space="0" w:color="auto"/>
        <w:bottom w:val="none" w:sz="0" w:space="0" w:color="auto"/>
        <w:right w:val="none" w:sz="0" w:space="0" w:color="auto"/>
      </w:divBdr>
    </w:div>
    <w:div w:id="2133859934">
      <w:bodyDiv w:val="1"/>
      <w:marLeft w:val="0"/>
      <w:marRight w:val="0"/>
      <w:marTop w:val="0"/>
      <w:marBottom w:val="0"/>
      <w:divBdr>
        <w:top w:val="none" w:sz="0" w:space="0" w:color="auto"/>
        <w:left w:val="none" w:sz="0" w:space="0" w:color="auto"/>
        <w:bottom w:val="none" w:sz="0" w:space="0" w:color="auto"/>
        <w:right w:val="none" w:sz="0" w:space="0" w:color="auto"/>
      </w:divBdr>
    </w:div>
    <w:div w:id="2133861473">
      <w:bodyDiv w:val="1"/>
      <w:marLeft w:val="0"/>
      <w:marRight w:val="0"/>
      <w:marTop w:val="0"/>
      <w:marBottom w:val="0"/>
      <w:divBdr>
        <w:top w:val="none" w:sz="0" w:space="0" w:color="auto"/>
        <w:left w:val="none" w:sz="0" w:space="0" w:color="auto"/>
        <w:bottom w:val="none" w:sz="0" w:space="0" w:color="auto"/>
        <w:right w:val="none" w:sz="0" w:space="0" w:color="auto"/>
      </w:divBdr>
    </w:div>
    <w:div w:id="2134320127">
      <w:bodyDiv w:val="1"/>
      <w:marLeft w:val="0"/>
      <w:marRight w:val="0"/>
      <w:marTop w:val="0"/>
      <w:marBottom w:val="0"/>
      <w:divBdr>
        <w:top w:val="none" w:sz="0" w:space="0" w:color="auto"/>
        <w:left w:val="none" w:sz="0" w:space="0" w:color="auto"/>
        <w:bottom w:val="none" w:sz="0" w:space="0" w:color="auto"/>
        <w:right w:val="none" w:sz="0" w:space="0" w:color="auto"/>
      </w:divBdr>
    </w:div>
    <w:div w:id="2134322912">
      <w:bodyDiv w:val="1"/>
      <w:marLeft w:val="0"/>
      <w:marRight w:val="0"/>
      <w:marTop w:val="0"/>
      <w:marBottom w:val="0"/>
      <w:divBdr>
        <w:top w:val="none" w:sz="0" w:space="0" w:color="auto"/>
        <w:left w:val="none" w:sz="0" w:space="0" w:color="auto"/>
        <w:bottom w:val="none" w:sz="0" w:space="0" w:color="auto"/>
        <w:right w:val="none" w:sz="0" w:space="0" w:color="auto"/>
      </w:divBdr>
    </w:div>
    <w:div w:id="2134515936">
      <w:bodyDiv w:val="1"/>
      <w:marLeft w:val="0"/>
      <w:marRight w:val="0"/>
      <w:marTop w:val="0"/>
      <w:marBottom w:val="0"/>
      <w:divBdr>
        <w:top w:val="none" w:sz="0" w:space="0" w:color="auto"/>
        <w:left w:val="none" w:sz="0" w:space="0" w:color="auto"/>
        <w:bottom w:val="none" w:sz="0" w:space="0" w:color="auto"/>
        <w:right w:val="none" w:sz="0" w:space="0" w:color="auto"/>
      </w:divBdr>
    </w:div>
    <w:div w:id="2134708709">
      <w:bodyDiv w:val="1"/>
      <w:marLeft w:val="0"/>
      <w:marRight w:val="0"/>
      <w:marTop w:val="0"/>
      <w:marBottom w:val="0"/>
      <w:divBdr>
        <w:top w:val="none" w:sz="0" w:space="0" w:color="auto"/>
        <w:left w:val="none" w:sz="0" w:space="0" w:color="auto"/>
        <w:bottom w:val="none" w:sz="0" w:space="0" w:color="auto"/>
        <w:right w:val="none" w:sz="0" w:space="0" w:color="auto"/>
      </w:divBdr>
    </w:div>
    <w:div w:id="2134708798">
      <w:bodyDiv w:val="1"/>
      <w:marLeft w:val="0"/>
      <w:marRight w:val="0"/>
      <w:marTop w:val="0"/>
      <w:marBottom w:val="0"/>
      <w:divBdr>
        <w:top w:val="none" w:sz="0" w:space="0" w:color="auto"/>
        <w:left w:val="none" w:sz="0" w:space="0" w:color="auto"/>
        <w:bottom w:val="none" w:sz="0" w:space="0" w:color="auto"/>
        <w:right w:val="none" w:sz="0" w:space="0" w:color="auto"/>
      </w:divBdr>
    </w:div>
    <w:div w:id="2134715353">
      <w:bodyDiv w:val="1"/>
      <w:marLeft w:val="0"/>
      <w:marRight w:val="0"/>
      <w:marTop w:val="0"/>
      <w:marBottom w:val="0"/>
      <w:divBdr>
        <w:top w:val="none" w:sz="0" w:space="0" w:color="auto"/>
        <w:left w:val="none" w:sz="0" w:space="0" w:color="auto"/>
        <w:bottom w:val="none" w:sz="0" w:space="0" w:color="auto"/>
        <w:right w:val="none" w:sz="0" w:space="0" w:color="auto"/>
      </w:divBdr>
    </w:div>
    <w:div w:id="2134975214">
      <w:bodyDiv w:val="1"/>
      <w:marLeft w:val="0"/>
      <w:marRight w:val="0"/>
      <w:marTop w:val="0"/>
      <w:marBottom w:val="0"/>
      <w:divBdr>
        <w:top w:val="none" w:sz="0" w:space="0" w:color="auto"/>
        <w:left w:val="none" w:sz="0" w:space="0" w:color="auto"/>
        <w:bottom w:val="none" w:sz="0" w:space="0" w:color="auto"/>
        <w:right w:val="none" w:sz="0" w:space="0" w:color="auto"/>
      </w:divBdr>
    </w:div>
    <w:div w:id="2135054684">
      <w:bodyDiv w:val="1"/>
      <w:marLeft w:val="0"/>
      <w:marRight w:val="0"/>
      <w:marTop w:val="0"/>
      <w:marBottom w:val="0"/>
      <w:divBdr>
        <w:top w:val="none" w:sz="0" w:space="0" w:color="auto"/>
        <w:left w:val="none" w:sz="0" w:space="0" w:color="auto"/>
        <w:bottom w:val="none" w:sz="0" w:space="0" w:color="auto"/>
        <w:right w:val="none" w:sz="0" w:space="0" w:color="auto"/>
      </w:divBdr>
    </w:div>
    <w:div w:id="2135129285">
      <w:bodyDiv w:val="1"/>
      <w:marLeft w:val="0"/>
      <w:marRight w:val="0"/>
      <w:marTop w:val="0"/>
      <w:marBottom w:val="0"/>
      <w:divBdr>
        <w:top w:val="none" w:sz="0" w:space="0" w:color="auto"/>
        <w:left w:val="none" w:sz="0" w:space="0" w:color="auto"/>
        <w:bottom w:val="none" w:sz="0" w:space="0" w:color="auto"/>
        <w:right w:val="none" w:sz="0" w:space="0" w:color="auto"/>
      </w:divBdr>
    </w:div>
    <w:div w:id="2135171147">
      <w:bodyDiv w:val="1"/>
      <w:marLeft w:val="0"/>
      <w:marRight w:val="0"/>
      <w:marTop w:val="0"/>
      <w:marBottom w:val="0"/>
      <w:divBdr>
        <w:top w:val="none" w:sz="0" w:space="0" w:color="auto"/>
        <w:left w:val="none" w:sz="0" w:space="0" w:color="auto"/>
        <w:bottom w:val="none" w:sz="0" w:space="0" w:color="auto"/>
        <w:right w:val="none" w:sz="0" w:space="0" w:color="auto"/>
      </w:divBdr>
    </w:div>
    <w:div w:id="2135325253">
      <w:bodyDiv w:val="1"/>
      <w:marLeft w:val="0"/>
      <w:marRight w:val="0"/>
      <w:marTop w:val="0"/>
      <w:marBottom w:val="0"/>
      <w:divBdr>
        <w:top w:val="none" w:sz="0" w:space="0" w:color="auto"/>
        <w:left w:val="none" w:sz="0" w:space="0" w:color="auto"/>
        <w:bottom w:val="none" w:sz="0" w:space="0" w:color="auto"/>
        <w:right w:val="none" w:sz="0" w:space="0" w:color="auto"/>
      </w:divBdr>
    </w:div>
    <w:div w:id="2135439140">
      <w:bodyDiv w:val="1"/>
      <w:marLeft w:val="0"/>
      <w:marRight w:val="0"/>
      <w:marTop w:val="0"/>
      <w:marBottom w:val="0"/>
      <w:divBdr>
        <w:top w:val="none" w:sz="0" w:space="0" w:color="auto"/>
        <w:left w:val="none" w:sz="0" w:space="0" w:color="auto"/>
        <w:bottom w:val="none" w:sz="0" w:space="0" w:color="auto"/>
        <w:right w:val="none" w:sz="0" w:space="0" w:color="auto"/>
      </w:divBdr>
    </w:div>
    <w:div w:id="2136019063">
      <w:bodyDiv w:val="1"/>
      <w:marLeft w:val="0"/>
      <w:marRight w:val="0"/>
      <w:marTop w:val="0"/>
      <w:marBottom w:val="0"/>
      <w:divBdr>
        <w:top w:val="none" w:sz="0" w:space="0" w:color="auto"/>
        <w:left w:val="none" w:sz="0" w:space="0" w:color="auto"/>
        <w:bottom w:val="none" w:sz="0" w:space="0" w:color="auto"/>
        <w:right w:val="none" w:sz="0" w:space="0" w:color="auto"/>
      </w:divBdr>
    </w:div>
    <w:div w:id="2136171648">
      <w:bodyDiv w:val="1"/>
      <w:marLeft w:val="0"/>
      <w:marRight w:val="0"/>
      <w:marTop w:val="0"/>
      <w:marBottom w:val="0"/>
      <w:divBdr>
        <w:top w:val="none" w:sz="0" w:space="0" w:color="auto"/>
        <w:left w:val="none" w:sz="0" w:space="0" w:color="auto"/>
        <w:bottom w:val="none" w:sz="0" w:space="0" w:color="auto"/>
        <w:right w:val="none" w:sz="0" w:space="0" w:color="auto"/>
      </w:divBdr>
    </w:div>
    <w:div w:id="2136212692">
      <w:bodyDiv w:val="1"/>
      <w:marLeft w:val="0"/>
      <w:marRight w:val="0"/>
      <w:marTop w:val="0"/>
      <w:marBottom w:val="0"/>
      <w:divBdr>
        <w:top w:val="none" w:sz="0" w:space="0" w:color="auto"/>
        <w:left w:val="none" w:sz="0" w:space="0" w:color="auto"/>
        <w:bottom w:val="none" w:sz="0" w:space="0" w:color="auto"/>
        <w:right w:val="none" w:sz="0" w:space="0" w:color="auto"/>
      </w:divBdr>
    </w:div>
    <w:div w:id="2136363152">
      <w:bodyDiv w:val="1"/>
      <w:marLeft w:val="0"/>
      <w:marRight w:val="0"/>
      <w:marTop w:val="0"/>
      <w:marBottom w:val="0"/>
      <w:divBdr>
        <w:top w:val="none" w:sz="0" w:space="0" w:color="auto"/>
        <w:left w:val="none" w:sz="0" w:space="0" w:color="auto"/>
        <w:bottom w:val="none" w:sz="0" w:space="0" w:color="auto"/>
        <w:right w:val="none" w:sz="0" w:space="0" w:color="auto"/>
      </w:divBdr>
    </w:div>
    <w:div w:id="2136365130">
      <w:bodyDiv w:val="1"/>
      <w:marLeft w:val="0"/>
      <w:marRight w:val="0"/>
      <w:marTop w:val="0"/>
      <w:marBottom w:val="0"/>
      <w:divBdr>
        <w:top w:val="none" w:sz="0" w:space="0" w:color="auto"/>
        <w:left w:val="none" w:sz="0" w:space="0" w:color="auto"/>
        <w:bottom w:val="none" w:sz="0" w:space="0" w:color="auto"/>
        <w:right w:val="none" w:sz="0" w:space="0" w:color="auto"/>
      </w:divBdr>
    </w:div>
    <w:div w:id="2136409678">
      <w:bodyDiv w:val="1"/>
      <w:marLeft w:val="0"/>
      <w:marRight w:val="0"/>
      <w:marTop w:val="0"/>
      <w:marBottom w:val="0"/>
      <w:divBdr>
        <w:top w:val="none" w:sz="0" w:space="0" w:color="auto"/>
        <w:left w:val="none" w:sz="0" w:space="0" w:color="auto"/>
        <w:bottom w:val="none" w:sz="0" w:space="0" w:color="auto"/>
        <w:right w:val="none" w:sz="0" w:space="0" w:color="auto"/>
      </w:divBdr>
    </w:div>
    <w:div w:id="2136673147">
      <w:bodyDiv w:val="1"/>
      <w:marLeft w:val="0"/>
      <w:marRight w:val="0"/>
      <w:marTop w:val="0"/>
      <w:marBottom w:val="0"/>
      <w:divBdr>
        <w:top w:val="none" w:sz="0" w:space="0" w:color="auto"/>
        <w:left w:val="none" w:sz="0" w:space="0" w:color="auto"/>
        <w:bottom w:val="none" w:sz="0" w:space="0" w:color="auto"/>
        <w:right w:val="none" w:sz="0" w:space="0" w:color="auto"/>
      </w:divBdr>
    </w:div>
    <w:div w:id="2136825847">
      <w:bodyDiv w:val="1"/>
      <w:marLeft w:val="0"/>
      <w:marRight w:val="0"/>
      <w:marTop w:val="0"/>
      <w:marBottom w:val="0"/>
      <w:divBdr>
        <w:top w:val="none" w:sz="0" w:space="0" w:color="auto"/>
        <w:left w:val="none" w:sz="0" w:space="0" w:color="auto"/>
        <w:bottom w:val="none" w:sz="0" w:space="0" w:color="auto"/>
        <w:right w:val="none" w:sz="0" w:space="0" w:color="auto"/>
      </w:divBdr>
    </w:div>
    <w:div w:id="2137022460">
      <w:bodyDiv w:val="1"/>
      <w:marLeft w:val="0"/>
      <w:marRight w:val="0"/>
      <w:marTop w:val="0"/>
      <w:marBottom w:val="0"/>
      <w:divBdr>
        <w:top w:val="none" w:sz="0" w:space="0" w:color="auto"/>
        <w:left w:val="none" w:sz="0" w:space="0" w:color="auto"/>
        <w:bottom w:val="none" w:sz="0" w:space="0" w:color="auto"/>
        <w:right w:val="none" w:sz="0" w:space="0" w:color="auto"/>
      </w:divBdr>
    </w:div>
    <w:div w:id="2137024596">
      <w:bodyDiv w:val="1"/>
      <w:marLeft w:val="0"/>
      <w:marRight w:val="0"/>
      <w:marTop w:val="0"/>
      <w:marBottom w:val="0"/>
      <w:divBdr>
        <w:top w:val="none" w:sz="0" w:space="0" w:color="auto"/>
        <w:left w:val="none" w:sz="0" w:space="0" w:color="auto"/>
        <w:bottom w:val="none" w:sz="0" w:space="0" w:color="auto"/>
        <w:right w:val="none" w:sz="0" w:space="0" w:color="auto"/>
      </w:divBdr>
    </w:div>
    <w:div w:id="2137134723">
      <w:bodyDiv w:val="1"/>
      <w:marLeft w:val="0"/>
      <w:marRight w:val="0"/>
      <w:marTop w:val="0"/>
      <w:marBottom w:val="0"/>
      <w:divBdr>
        <w:top w:val="none" w:sz="0" w:space="0" w:color="auto"/>
        <w:left w:val="none" w:sz="0" w:space="0" w:color="auto"/>
        <w:bottom w:val="none" w:sz="0" w:space="0" w:color="auto"/>
        <w:right w:val="none" w:sz="0" w:space="0" w:color="auto"/>
      </w:divBdr>
    </w:div>
    <w:div w:id="2137137251">
      <w:bodyDiv w:val="1"/>
      <w:marLeft w:val="0"/>
      <w:marRight w:val="0"/>
      <w:marTop w:val="0"/>
      <w:marBottom w:val="0"/>
      <w:divBdr>
        <w:top w:val="none" w:sz="0" w:space="0" w:color="auto"/>
        <w:left w:val="none" w:sz="0" w:space="0" w:color="auto"/>
        <w:bottom w:val="none" w:sz="0" w:space="0" w:color="auto"/>
        <w:right w:val="none" w:sz="0" w:space="0" w:color="auto"/>
      </w:divBdr>
    </w:div>
    <w:div w:id="2137328128">
      <w:bodyDiv w:val="1"/>
      <w:marLeft w:val="0"/>
      <w:marRight w:val="0"/>
      <w:marTop w:val="0"/>
      <w:marBottom w:val="0"/>
      <w:divBdr>
        <w:top w:val="none" w:sz="0" w:space="0" w:color="auto"/>
        <w:left w:val="none" w:sz="0" w:space="0" w:color="auto"/>
        <w:bottom w:val="none" w:sz="0" w:space="0" w:color="auto"/>
        <w:right w:val="none" w:sz="0" w:space="0" w:color="auto"/>
      </w:divBdr>
    </w:div>
    <w:div w:id="2137597646">
      <w:bodyDiv w:val="1"/>
      <w:marLeft w:val="0"/>
      <w:marRight w:val="0"/>
      <w:marTop w:val="0"/>
      <w:marBottom w:val="0"/>
      <w:divBdr>
        <w:top w:val="none" w:sz="0" w:space="0" w:color="auto"/>
        <w:left w:val="none" w:sz="0" w:space="0" w:color="auto"/>
        <w:bottom w:val="none" w:sz="0" w:space="0" w:color="auto"/>
        <w:right w:val="none" w:sz="0" w:space="0" w:color="auto"/>
      </w:divBdr>
    </w:div>
    <w:div w:id="2137598641">
      <w:bodyDiv w:val="1"/>
      <w:marLeft w:val="0"/>
      <w:marRight w:val="0"/>
      <w:marTop w:val="0"/>
      <w:marBottom w:val="0"/>
      <w:divBdr>
        <w:top w:val="none" w:sz="0" w:space="0" w:color="auto"/>
        <w:left w:val="none" w:sz="0" w:space="0" w:color="auto"/>
        <w:bottom w:val="none" w:sz="0" w:space="0" w:color="auto"/>
        <w:right w:val="none" w:sz="0" w:space="0" w:color="auto"/>
      </w:divBdr>
    </w:div>
    <w:div w:id="2137673145">
      <w:bodyDiv w:val="1"/>
      <w:marLeft w:val="0"/>
      <w:marRight w:val="0"/>
      <w:marTop w:val="0"/>
      <w:marBottom w:val="0"/>
      <w:divBdr>
        <w:top w:val="none" w:sz="0" w:space="0" w:color="auto"/>
        <w:left w:val="none" w:sz="0" w:space="0" w:color="auto"/>
        <w:bottom w:val="none" w:sz="0" w:space="0" w:color="auto"/>
        <w:right w:val="none" w:sz="0" w:space="0" w:color="auto"/>
      </w:divBdr>
    </w:div>
    <w:div w:id="2138446143">
      <w:bodyDiv w:val="1"/>
      <w:marLeft w:val="0"/>
      <w:marRight w:val="0"/>
      <w:marTop w:val="0"/>
      <w:marBottom w:val="0"/>
      <w:divBdr>
        <w:top w:val="none" w:sz="0" w:space="0" w:color="auto"/>
        <w:left w:val="none" w:sz="0" w:space="0" w:color="auto"/>
        <w:bottom w:val="none" w:sz="0" w:space="0" w:color="auto"/>
        <w:right w:val="none" w:sz="0" w:space="0" w:color="auto"/>
      </w:divBdr>
    </w:div>
    <w:div w:id="2138647304">
      <w:bodyDiv w:val="1"/>
      <w:marLeft w:val="0"/>
      <w:marRight w:val="0"/>
      <w:marTop w:val="0"/>
      <w:marBottom w:val="0"/>
      <w:divBdr>
        <w:top w:val="none" w:sz="0" w:space="0" w:color="auto"/>
        <w:left w:val="none" w:sz="0" w:space="0" w:color="auto"/>
        <w:bottom w:val="none" w:sz="0" w:space="0" w:color="auto"/>
        <w:right w:val="none" w:sz="0" w:space="0" w:color="auto"/>
      </w:divBdr>
    </w:div>
    <w:div w:id="2138793921">
      <w:bodyDiv w:val="1"/>
      <w:marLeft w:val="0"/>
      <w:marRight w:val="0"/>
      <w:marTop w:val="0"/>
      <w:marBottom w:val="0"/>
      <w:divBdr>
        <w:top w:val="none" w:sz="0" w:space="0" w:color="auto"/>
        <w:left w:val="none" w:sz="0" w:space="0" w:color="auto"/>
        <w:bottom w:val="none" w:sz="0" w:space="0" w:color="auto"/>
        <w:right w:val="none" w:sz="0" w:space="0" w:color="auto"/>
      </w:divBdr>
    </w:div>
    <w:div w:id="2138839486">
      <w:bodyDiv w:val="1"/>
      <w:marLeft w:val="0"/>
      <w:marRight w:val="0"/>
      <w:marTop w:val="0"/>
      <w:marBottom w:val="0"/>
      <w:divBdr>
        <w:top w:val="none" w:sz="0" w:space="0" w:color="auto"/>
        <w:left w:val="none" w:sz="0" w:space="0" w:color="auto"/>
        <w:bottom w:val="none" w:sz="0" w:space="0" w:color="auto"/>
        <w:right w:val="none" w:sz="0" w:space="0" w:color="auto"/>
      </w:divBdr>
    </w:div>
    <w:div w:id="2139712540">
      <w:bodyDiv w:val="1"/>
      <w:marLeft w:val="0"/>
      <w:marRight w:val="0"/>
      <w:marTop w:val="0"/>
      <w:marBottom w:val="0"/>
      <w:divBdr>
        <w:top w:val="none" w:sz="0" w:space="0" w:color="auto"/>
        <w:left w:val="none" w:sz="0" w:space="0" w:color="auto"/>
        <w:bottom w:val="none" w:sz="0" w:space="0" w:color="auto"/>
        <w:right w:val="none" w:sz="0" w:space="0" w:color="auto"/>
      </w:divBdr>
    </w:div>
    <w:div w:id="2140101647">
      <w:bodyDiv w:val="1"/>
      <w:marLeft w:val="0"/>
      <w:marRight w:val="0"/>
      <w:marTop w:val="0"/>
      <w:marBottom w:val="0"/>
      <w:divBdr>
        <w:top w:val="none" w:sz="0" w:space="0" w:color="auto"/>
        <w:left w:val="none" w:sz="0" w:space="0" w:color="auto"/>
        <w:bottom w:val="none" w:sz="0" w:space="0" w:color="auto"/>
        <w:right w:val="none" w:sz="0" w:space="0" w:color="auto"/>
      </w:divBdr>
    </w:div>
    <w:div w:id="2140999856">
      <w:bodyDiv w:val="1"/>
      <w:marLeft w:val="0"/>
      <w:marRight w:val="0"/>
      <w:marTop w:val="0"/>
      <w:marBottom w:val="0"/>
      <w:divBdr>
        <w:top w:val="none" w:sz="0" w:space="0" w:color="auto"/>
        <w:left w:val="none" w:sz="0" w:space="0" w:color="auto"/>
        <w:bottom w:val="none" w:sz="0" w:space="0" w:color="auto"/>
        <w:right w:val="none" w:sz="0" w:space="0" w:color="auto"/>
      </w:divBdr>
    </w:div>
    <w:div w:id="2141025794">
      <w:bodyDiv w:val="1"/>
      <w:marLeft w:val="0"/>
      <w:marRight w:val="0"/>
      <w:marTop w:val="0"/>
      <w:marBottom w:val="0"/>
      <w:divBdr>
        <w:top w:val="none" w:sz="0" w:space="0" w:color="auto"/>
        <w:left w:val="none" w:sz="0" w:space="0" w:color="auto"/>
        <w:bottom w:val="none" w:sz="0" w:space="0" w:color="auto"/>
        <w:right w:val="none" w:sz="0" w:space="0" w:color="auto"/>
      </w:divBdr>
    </w:div>
    <w:div w:id="2141067351">
      <w:bodyDiv w:val="1"/>
      <w:marLeft w:val="0"/>
      <w:marRight w:val="0"/>
      <w:marTop w:val="0"/>
      <w:marBottom w:val="0"/>
      <w:divBdr>
        <w:top w:val="none" w:sz="0" w:space="0" w:color="auto"/>
        <w:left w:val="none" w:sz="0" w:space="0" w:color="auto"/>
        <w:bottom w:val="none" w:sz="0" w:space="0" w:color="auto"/>
        <w:right w:val="none" w:sz="0" w:space="0" w:color="auto"/>
      </w:divBdr>
    </w:div>
    <w:div w:id="2141072171">
      <w:bodyDiv w:val="1"/>
      <w:marLeft w:val="0"/>
      <w:marRight w:val="0"/>
      <w:marTop w:val="0"/>
      <w:marBottom w:val="0"/>
      <w:divBdr>
        <w:top w:val="none" w:sz="0" w:space="0" w:color="auto"/>
        <w:left w:val="none" w:sz="0" w:space="0" w:color="auto"/>
        <w:bottom w:val="none" w:sz="0" w:space="0" w:color="auto"/>
        <w:right w:val="none" w:sz="0" w:space="0" w:color="auto"/>
      </w:divBdr>
    </w:div>
    <w:div w:id="2141264627">
      <w:bodyDiv w:val="1"/>
      <w:marLeft w:val="0"/>
      <w:marRight w:val="0"/>
      <w:marTop w:val="0"/>
      <w:marBottom w:val="0"/>
      <w:divBdr>
        <w:top w:val="none" w:sz="0" w:space="0" w:color="auto"/>
        <w:left w:val="none" w:sz="0" w:space="0" w:color="auto"/>
        <w:bottom w:val="none" w:sz="0" w:space="0" w:color="auto"/>
        <w:right w:val="none" w:sz="0" w:space="0" w:color="auto"/>
      </w:divBdr>
    </w:div>
    <w:div w:id="2141340531">
      <w:bodyDiv w:val="1"/>
      <w:marLeft w:val="0"/>
      <w:marRight w:val="0"/>
      <w:marTop w:val="0"/>
      <w:marBottom w:val="0"/>
      <w:divBdr>
        <w:top w:val="none" w:sz="0" w:space="0" w:color="auto"/>
        <w:left w:val="none" w:sz="0" w:space="0" w:color="auto"/>
        <w:bottom w:val="none" w:sz="0" w:space="0" w:color="auto"/>
        <w:right w:val="none" w:sz="0" w:space="0" w:color="auto"/>
      </w:divBdr>
    </w:div>
    <w:div w:id="2141605854">
      <w:bodyDiv w:val="1"/>
      <w:marLeft w:val="0"/>
      <w:marRight w:val="0"/>
      <w:marTop w:val="0"/>
      <w:marBottom w:val="0"/>
      <w:divBdr>
        <w:top w:val="none" w:sz="0" w:space="0" w:color="auto"/>
        <w:left w:val="none" w:sz="0" w:space="0" w:color="auto"/>
        <w:bottom w:val="none" w:sz="0" w:space="0" w:color="auto"/>
        <w:right w:val="none" w:sz="0" w:space="0" w:color="auto"/>
      </w:divBdr>
    </w:div>
    <w:div w:id="2141729391">
      <w:bodyDiv w:val="1"/>
      <w:marLeft w:val="0"/>
      <w:marRight w:val="0"/>
      <w:marTop w:val="0"/>
      <w:marBottom w:val="0"/>
      <w:divBdr>
        <w:top w:val="none" w:sz="0" w:space="0" w:color="auto"/>
        <w:left w:val="none" w:sz="0" w:space="0" w:color="auto"/>
        <w:bottom w:val="none" w:sz="0" w:space="0" w:color="auto"/>
        <w:right w:val="none" w:sz="0" w:space="0" w:color="auto"/>
      </w:divBdr>
    </w:div>
    <w:div w:id="2142073337">
      <w:bodyDiv w:val="1"/>
      <w:marLeft w:val="0"/>
      <w:marRight w:val="0"/>
      <w:marTop w:val="0"/>
      <w:marBottom w:val="0"/>
      <w:divBdr>
        <w:top w:val="none" w:sz="0" w:space="0" w:color="auto"/>
        <w:left w:val="none" w:sz="0" w:space="0" w:color="auto"/>
        <w:bottom w:val="none" w:sz="0" w:space="0" w:color="auto"/>
        <w:right w:val="none" w:sz="0" w:space="0" w:color="auto"/>
      </w:divBdr>
    </w:div>
    <w:div w:id="2142337970">
      <w:bodyDiv w:val="1"/>
      <w:marLeft w:val="0"/>
      <w:marRight w:val="0"/>
      <w:marTop w:val="0"/>
      <w:marBottom w:val="0"/>
      <w:divBdr>
        <w:top w:val="none" w:sz="0" w:space="0" w:color="auto"/>
        <w:left w:val="none" w:sz="0" w:space="0" w:color="auto"/>
        <w:bottom w:val="none" w:sz="0" w:space="0" w:color="auto"/>
        <w:right w:val="none" w:sz="0" w:space="0" w:color="auto"/>
      </w:divBdr>
    </w:div>
    <w:div w:id="2142530955">
      <w:bodyDiv w:val="1"/>
      <w:marLeft w:val="0"/>
      <w:marRight w:val="0"/>
      <w:marTop w:val="0"/>
      <w:marBottom w:val="0"/>
      <w:divBdr>
        <w:top w:val="none" w:sz="0" w:space="0" w:color="auto"/>
        <w:left w:val="none" w:sz="0" w:space="0" w:color="auto"/>
        <w:bottom w:val="none" w:sz="0" w:space="0" w:color="auto"/>
        <w:right w:val="none" w:sz="0" w:space="0" w:color="auto"/>
      </w:divBdr>
    </w:div>
    <w:div w:id="2142650546">
      <w:bodyDiv w:val="1"/>
      <w:marLeft w:val="0"/>
      <w:marRight w:val="0"/>
      <w:marTop w:val="0"/>
      <w:marBottom w:val="0"/>
      <w:divBdr>
        <w:top w:val="none" w:sz="0" w:space="0" w:color="auto"/>
        <w:left w:val="none" w:sz="0" w:space="0" w:color="auto"/>
        <w:bottom w:val="none" w:sz="0" w:space="0" w:color="auto"/>
        <w:right w:val="none" w:sz="0" w:space="0" w:color="auto"/>
      </w:divBdr>
    </w:div>
    <w:div w:id="2142721480">
      <w:bodyDiv w:val="1"/>
      <w:marLeft w:val="0"/>
      <w:marRight w:val="0"/>
      <w:marTop w:val="0"/>
      <w:marBottom w:val="0"/>
      <w:divBdr>
        <w:top w:val="none" w:sz="0" w:space="0" w:color="auto"/>
        <w:left w:val="none" w:sz="0" w:space="0" w:color="auto"/>
        <w:bottom w:val="none" w:sz="0" w:space="0" w:color="auto"/>
        <w:right w:val="none" w:sz="0" w:space="0" w:color="auto"/>
      </w:divBdr>
    </w:div>
    <w:div w:id="2142730000">
      <w:bodyDiv w:val="1"/>
      <w:marLeft w:val="0"/>
      <w:marRight w:val="0"/>
      <w:marTop w:val="0"/>
      <w:marBottom w:val="0"/>
      <w:divBdr>
        <w:top w:val="none" w:sz="0" w:space="0" w:color="auto"/>
        <w:left w:val="none" w:sz="0" w:space="0" w:color="auto"/>
        <w:bottom w:val="none" w:sz="0" w:space="0" w:color="auto"/>
        <w:right w:val="none" w:sz="0" w:space="0" w:color="auto"/>
      </w:divBdr>
    </w:div>
    <w:div w:id="2143375487">
      <w:bodyDiv w:val="1"/>
      <w:marLeft w:val="0"/>
      <w:marRight w:val="0"/>
      <w:marTop w:val="0"/>
      <w:marBottom w:val="0"/>
      <w:divBdr>
        <w:top w:val="none" w:sz="0" w:space="0" w:color="auto"/>
        <w:left w:val="none" w:sz="0" w:space="0" w:color="auto"/>
        <w:bottom w:val="none" w:sz="0" w:space="0" w:color="auto"/>
        <w:right w:val="none" w:sz="0" w:space="0" w:color="auto"/>
      </w:divBdr>
    </w:div>
    <w:div w:id="2143766556">
      <w:bodyDiv w:val="1"/>
      <w:marLeft w:val="0"/>
      <w:marRight w:val="0"/>
      <w:marTop w:val="0"/>
      <w:marBottom w:val="0"/>
      <w:divBdr>
        <w:top w:val="none" w:sz="0" w:space="0" w:color="auto"/>
        <w:left w:val="none" w:sz="0" w:space="0" w:color="auto"/>
        <w:bottom w:val="none" w:sz="0" w:space="0" w:color="auto"/>
        <w:right w:val="none" w:sz="0" w:space="0" w:color="auto"/>
      </w:divBdr>
    </w:div>
    <w:div w:id="2143845043">
      <w:bodyDiv w:val="1"/>
      <w:marLeft w:val="0"/>
      <w:marRight w:val="0"/>
      <w:marTop w:val="0"/>
      <w:marBottom w:val="0"/>
      <w:divBdr>
        <w:top w:val="none" w:sz="0" w:space="0" w:color="auto"/>
        <w:left w:val="none" w:sz="0" w:space="0" w:color="auto"/>
        <w:bottom w:val="none" w:sz="0" w:space="0" w:color="auto"/>
        <w:right w:val="none" w:sz="0" w:space="0" w:color="auto"/>
      </w:divBdr>
    </w:div>
    <w:div w:id="2144037234">
      <w:bodyDiv w:val="1"/>
      <w:marLeft w:val="0"/>
      <w:marRight w:val="0"/>
      <w:marTop w:val="0"/>
      <w:marBottom w:val="0"/>
      <w:divBdr>
        <w:top w:val="none" w:sz="0" w:space="0" w:color="auto"/>
        <w:left w:val="none" w:sz="0" w:space="0" w:color="auto"/>
        <w:bottom w:val="none" w:sz="0" w:space="0" w:color="auto"/>
        <w:right w:val="none" w:sz="0" w:space="0" w:color="auto"/>
      </w:divBdr>
    </w:div>
    <w:div w:id="2144499614">
      <w:bodyDiv w:val="1"/>
      <w:marLeft w:val="0"/>
      <w:marRight w:val="0"/>
      <w:marTop w:val="0"/>
      <w:marBottom w:val="0"/>
      <w:divBdr>
        <w:top w:val="none" w:sz="0" w:space="0" w:color="auto"/>
        <w:left w:val="none" w:sz="0" w:space="0" w:color="auto"/>
        <w:bottom w:val="none" w:sz="0" w:space="0" w:color="auto"/>
        <w:right w:val="none" w:sz="0" w:space="0" w:color="auto"/>
      </w:divBdr>
    </w:div>
    <w:div w:id="2144612009">
      <w:bodyDiv w:val="1"/>
      <w:marLeft w:val="0"/>
      <w:marRight w:val="0"/>
      <w:marTop w:val="0"/>
      <w:marBottom w:val="0"/>
      <w:divBdr>
        <w:top w:val="none" w:sz="0" w:space="0" w:color="auto"/>
        <w:left w:val="none" w:sz="0" w:space="0" w:color="auto"/>
        <w:bottom w:val="none" w:sz="0" w:space="0" w:color="auto"/>
        <w:right w:val="none" w:sz="0" w:space="0" w:color="auto"/>
      </w:divBdr>
    </w:div>
    <w:div w:id="2144612592">
      <w:bodyDiv w:val="1"/>
      <w:marLeft w:val="0"/>
      <w:marRight w:val="0"/>
      <w:marTop w:val="0"/>
      <w:marBottom w:val="0"/>
      <w:divBdr>
        <w:top w:val="none" w:sz="0" w:space="0" w:color="auto"/>
        <w:left w:val="none" w:sz="0" w:space="0" w:color="auto"/>
        <w:bottom w:val="none" w:sz="0" w:space="0" w:color="auto"/>
        <w:right w:val="none" w:sz="0" w:space="0" w:color="auto"/>
      </w:divBdr>
    </w:div>
    <w:div w:id="2145152596">
      <w:bodyDiv w:val="1"/>
      <w:marLeft w:val="0"/>
      <w:marRight w:val="0"/>
      <w:marTop w:val="0"/>
      <w:marBottom w:val="0"/>
      <w:divBdr>
        <w:top w:val="none" w:sz="0" w:space="0" w:color="auto"/>
        <w:left w:val="none" w:sz="0" w:space="0" w:color="auto"/>
        <w:bottom w:val="none" w:sz="0" w:space="0" w:color="auto"/>
        <w:right w:val="none" w:sz="0" w:space="0" w:color="auto"/>
      </w:divBdr>
    </w:div>
    <w:div w:id="2145266691">
      <w:bodyDiv w:val="1"/>
      <w:marLeft w:val="0"/>
      <w:marRight w:val="0"/>
      <w:marTop w:val="0"/>
      <w:marBottom w:val="0"/>
      <w:divBdr>
        <w:top w:val="none" w:sz="0" w:space="0" w:color="auto"/>
        <w:left w:val="none" w:sz="0" w:space="0" w:color="auto"/>
        <w:bottom w:val="none" w:sz="0" w:space="0" w:color="auto"/>
        <w:right w:val="none" w:sz="0" w:space="0" w:color="auto"/>
      </w:divBdr>
    </w:div>
    <w:div w:id="2145274908">
      <w:bodyDiv w:val="1"/>
      <w:marLeft w:val="0"/>
      <w:marRight w:val="0"/>
      <w:marTop w:val="0"/>
      <w:marBottom w:val="0"/>
      <w:divBdr>
        <w:top w:val="none" w:sz="0" w:space="0" w:color="auto"/>
        <w:left w:val="none" w:sz="0" w:space="0" w:color="auto"/>
        <w:bottom w:val="none" w:sz="0" w:space="0" w:color="auto"/>
        <w:right w:val="none" w:sz="0" w:space="0" w:color="auto"/>
      </w:divBdr>
    </w:div>
    <w:div w:id="2145418725">
      <w:bodyDiv w:val="1"/>
      <w:marLeft w:val="0"/>
      <w:marRight w:val="0"/>
      <w:marTop w:val="0"/>
      <w:marBottom w:val="0"/>
      <w:divBdr>
        <w:top w:val="none" w:sz="0" w:space="0" w:color="auto"/>
        <w:left w:val="none" w:sz="0" w:space="0" w:color="auto"/>
        <w:bottom w:val="none" w:sz="0" w:space="0" w:color="auto"/>
        <w:right w:val="none" w:sz="0" w:space="0" w:color="auto"/>
      </w:divBdr>
    </w:div>
    <w:div w:id="2145542993">
      <w:bodyDiv w:val="1"/>
      <w:marLeft w:val="0"/>
      <w:marRight w:val="0"/>
      <w:marTop w:val="0"/>
      <w:marBottom w:val="0"/>
      <w:divBdr>
        <w:top w:val="none" w:sz="0" w:space="0" w:color="auto"/>
        <w:left w:val="none" w:sz="0" w:space="0" w:color="auto"/>
        <w:bottom w:val="none" w:sz="0" w:space="0" w:color="auto"/>
        <w:right w:val="none" w:sz="0" w:space="0" w:color="auto"/>
      </w:divBdr>
    </w:div>
    <w:div w:id="2145924010">
      <w:bodyDiv w:val="1"/>
      <w:marLeft w:val="0"/>
      <w:marRight w:val="0"/>
      <w:marTop w:val="0"/>
      <w:marBottom w:val="0"/>
      <w:divBdr>
        <w:top w:val="none" w:sz="0" w:space="0" w:color="auto"/>
        <w:left w:val="none" w:sz="0" w:space="0" w:color="auto"/>
        <w:bottom w:val="none" w:sz="0" w:space="0" w:color="auto"/>
        <w:right w:val="none" w:sz="0" w:space="0" w:color="auto"/>
      </w:divBdr>
    </w:div>
    <w:div w:id="2146045333">
      <w:bodyDiv w:val="1"/>
      <w:marLeft w:val="0"/>
      <w:marRight w:val="0"/>
      <w:marTop w:val="0"/>
      <w:marBottom w:val="0"/>
      <w:divBdr>
        <w:top w:val="none" w:sz="0" w:space="0" w:color="auto"/>
        <w:left w:val="none" w:sz="0" w:space="0" w:color="auto"/>
        <w:bottom w:val="none" w:sz="0" w:space="0" w:color="auto"/>
        <w:right w:val="none" w:sz="0" w:space="0" w:color="auto"/>
      </w:divBdr>
    </w:div>
    <w:div w:id="2146779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osf.io/yrbqh/" TargetMode="External"/><Relationship Id="rId10" Type="http://schemas.openxmlformats.org/officeDocument/2006/relationships/footer" Target="footer3.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F6EF99D0DE44DB9D793E0502E1321"/>
        <w:category>
          <w:name w:val="General"/>
          <w:gallery w:val="placeholder"/>
        </w:category>
        <w:types>
          <w:type w:val="bbPlcHdr"/>
        </w:types>
        <w:behaviors>
          <w:behavior w:val="content"/>
        </w:behaviors>
        <w:guid w:val="{A436541D-F91D-C24F-9F0F-DC1EE29AD278}"/>
      </w:docPartPr>
      <w:docPartBody>
        <w:p w:rsidR="00DD0D61" w:rsidRDefault="001975F3" w:rsidP="001975F3">
          <w:pPr>
            <w:pStyle w:val="C5FF6EF99D0DE44DB9D793E0502E1321"/>
          </w:pPr>
          <w:r w:rsidRPr="00B87B4C">
            <w:rPr>
              <w:rStyle w:val="Textodelmarcadordeposicin"/>
            </w:rPr>
            <w:t>Haga clic o pulse aquí para escribir texto.</w:t>
          </w:r>
        </w:p>
      </w:docPartBody>
    </w:docPart>
    <w:docPart>
      <w:docPartPr>
        <w:name w:val="08D89D9D013D6A48B8B62187C89443B5"/>
        <w:category>
          <w:name w:val="General"/>
          <w:gallery w:val="placeholder"/>
        </w:category>
        <w:types>
          <w:type w:val="bbPlcHdr"/>
        </w:types>
        <w:behaviors>
          <w:behavior w:val="content"/>
        </w:behaviors>
        <w:guid w:val="{73B9055B-7322-C04E-AD04-ECDA93823B81}"/>
      </w:docPartPr>
      <w:docPartBody>
        <w:p w:rsidR="00DD0D61" w:rsidRDefault="001975F3" w:rsidP="001975F3">
          <w:pPr>
            <w:pStyle w:val="08D89D9D013D6A48B8B62187C89443B5"/>
          </w:pPr>
          <w:r w:rsidRPr="00B87B4C">
            <w:rPr>
              <w:rStyle w:val="Textodelmarcadordeposicin"/>
            </w:rPr>
            <w:t>Haga clic o pulse aquí para escribir texto.</w:t>
          </w:r>
        </w:p>
      </w:docPartBody>
    </w:docPart>
    <w:docPart>
      <w:docPartPr>
        <w:name w:val="42B1F4251A15A24FAA12B725AA295A9D"/>
        <w:category>
          <w:name w:val="General"/>
          <w:gallery w:val="placeholder"/>
        </w:category>
        <w:types>
          <w:type w:val="bbPlcHdr"/>
        </w:types>
        <w:behaviors>
          <w:behavior w:val="content"/>
        </w:behaviors>
        <w:guid w:val="{41B34C04-F904-E84B-8EBA-E611FE0B75B4}"/>
      </w:docPartPr>
      <w:docPartBody>
        <w:p w:rsidR="00DD0D61" w:rsidRDefault="001975F3" w:rsidP="001975F3">
          <w:pPr>
            <w:pStyle w:val="42B1F4251A15A24FAA12B725AA295A9D"/>
          </w:pPr>
          <w:r w:rsidRPr="00B87B4C">
            <w:rPr>
              <w:rStyle w:val="Textodelmarcadordeposicin"/>
            </w:rPr>
            <w:t>Haga clic o pulse aquí para escribir texto.</w:t>
          </w:r>
        </w:p>
      </w:docPartBody>
    </w:docPart>
    <w:docPart>
      <w:docPartPr>
        <w:name w:val="1FFAEEFFD1D8604192778C3EEB190B85"/>
        <w:category>
          <w:name w:val="General"/>
          <w:gallery w:val="placeholder"/>
        </w:category>
        <w:types>
          <w:type w:val="bbPlcHdr"/>
        </w:types>
        <w:behaviors>
          <w:behavior w:val="content"/>
        </w:behaviors>
        <w:guid w:val="{96A27E1E-A9A3-0649-B543-5D2E37CD551C}"/>
      </w:docPartPr>
      <w:docPartBody>
        <w:p w:rsidR="00DD0D61" w:rsidRDefault="001975F3" w:rsidP="001975F3">
          <w:pPr>
            <w:pStyle w:val="1FFAEEFFD1D8604192778C3EEB190B85"/>
          </w:pPr>
          <w:r w:rsidRPr="00B87B4C">
            <w:rPr>
              <w:rStyle w:val="Textodelmarcadordeposicin"/>
            </w:rPr>
            <w:t>Haga clic o pulse aquí para escribir texto.</w:t>
          </w:r>
        </w:p>
      </w:docPartBody>
    </w:docPart>
    <w:docPart>
      <w:docPartPr>
        <w:name w:val="E54DD113F2DAA94DA110AC642212BFA0"/>
        <w:category>
          <w:name w:val="General"/>
          <w:gallery w:val="placeholder"/>
        </w:category>
        <w:types>
          <w:type w:val="bbPlcHdr"/>
        </w:types>
        <w:behaviors>
          <w:behavior w:val="content"/>
        </w:behaviors>
        <w:guid w:val="{5B3C4806-159C-7E4F-9BCB-AD5E9EE24C4F}"/>
      </w:docPartPr>
      <w:docPartBody>
        <w:p w:rsidR="00DD0D61" w:rsidRDefault="001975F3" w:rsidP="001975F3">
          <w:pPr>
            <w:pStyle w:val="E54DD113F2DAA94DA110AC642212BFA0"/>
          </w:pPr>
          <w:r w:rsidRPr="00B87B4C">
            <w:rPr>
              <w:rStyle w:val="Textodelmarcadordeposicin"/>
            </w:rPr>
            <w:t>Haga clic o pulse aquí para escribir texto.</w:t>
          </w:r>
        </w:p>
      </w:docPartBody>
    </w:docPart>
    <w:docPart>
      <w:docPartPr>
        <w:name w:val="29912612B608604493E0941E0C3530FC"/>
        <w:category>
          <w:name w:val="General"/>
          <w:gallery w:val="placeholder"/>
        </w:category>
        <w:types>
          <w:type w:val="bbPlcHdr"/>
        </w:types>
        <w:behaviors>
          <w:behavior w:val="content"/>
        </w:behaviors>
        <w:guid w:val="{57460061-08BF-A541-8A2D-62583AE9ECB6}"/>
      </w:docPartPr>
      <w:docPartBody>
        <w:p w:rsidR="00DD0D61" w:rsidRDefault="001975F3" w:rsidP="001975F3">
          <w:pPr>
            <w:pStyle w:val="29912612B608604493E0941E0C3530FC"/>
          </w:pPr>
          <w:r w:rsidRPr="00B87B4C">
            <w:rPr>
              <w:rStyle w:val="Textodelmarcadordeposicin"/>
            </w:rPr>
            <w:t>Haga clic o pulse aquí para escribir texto.</w:t>
          </w:r>
        </w:p>
      </w:docPartBody>
    </w:docPart>
    <w:docPart>
      <w:docPartPr>
        <w:name w:val="86061A85A5AB7C4E89D37054F9EF6507"/>
        <w:category>
          <w:name w:val="General"/>
          <w:gallery w:val="placeholder"/>
        </w:category>
        <w:types>
          <w:type w:val="bbPlcHdr"/>
        </w:types>
        <w:behaviors>
          <w:behavior w:val="content"/>
        </w:behaviors>
        <w:guid w:val="{D4170833-21EC-DC44-8F4C-A05A97C5AAE9}"/>
      </w:docPartPr>
      <w:docPartBody>
        <w:p w:rsidR="00DD0D61" w:rsidRDefault="001975F3" w:rsidP="001975F3">
          <w:pPr>
            <w:pStyle w:val="86061A85A5AB7C4E89D37054F9EF6507"/>
          </w:pPr>
          <w:r w:rsidRPr="00B87B4C">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EC768147-BB71-B542-BBA5-A7FC207AB227}"/>
      </w:docPartPr>
      <w:docPartBody>
        <w:p w:rsidR="00DD0D61" w:rsidRDefault="001975F3">
          <w:r w:rsidRPr="00CE22F0">
            <w:rPr>
              <w:rStyle w:val="Textodelmarcadordeposicin"/>
            </w:rPr>
            <w:t>Haga clic o pulse aquí para escribir texto.</w:t>
          </w:r>
        </w:p>
      </w:docPartBody>
    </w:docPart>
    <w:docPart>
      <w:docPartPr>
        <w:name w:val="0E3455F5B6CC07428ACA6E2AAB2E1E00"/>
        <w:category>
          <w:name w:val="General"/>
          <w:gallery w:val="placeholder"/>
        </w:category>
        <w:types>
          <w:type w:val="bbPlcHdr"/>
        </w:types>
        <w:behaviors>
          <w:behavior w:val="content"/>
        </w:behaviors>
        <w:guid w:val="{ECFD58B0-6D25-6A49-8451-F522ECE6B219}"/>
      </w:docPartPr>
      <w:docPartBody>
        <w:p w:rsidR="003C245A" w:rsidRDefault="00BB6F49" w:rsidP="00BB6F49">
          <w:pPr>
            <w:pStyle w:val="0E3455F5B6CC07428ACA6E2AAB2E1E00"/>
          </w:pPr>
          <w:r w:rsidRPr="00B87B4C">
            <w:rPr>
              <w:rStyle w:val="Textodelmarcadordeposicin"/>
            </w:rPr>
            <w:t>Haga clic o pulse aquí para escribir texto.</w:t>
          </w:r>
        </w:p>
      </w:docPartBody>
    </w:docPart>
    <w:docPart>
      <w:docPartPr>
        <w:name w:val="714614B584A10A4180D8253166CE8DE0"/>
        <w:category>
          <w:name w:val="General"/>
          <w:gallery w:val="placeholder"/>
        </w:category>
        <w:types>
          <w:type w:val="bbPlcHdr"/>
        </w:types>
        <w:behaviors>
          <w:behavior w:val="content"/>
        </w:behaviors>
        <w:guid w:val="{563ECA9F-5566-BD4D-873E-A211F45D112F}"/>
      </w:docPartPr>
      <w:docPartBody>
        <w:p w:rsidR="00E32BFC" w:rsidRDefault="0043217E" w:rsidP="0043217E">
          <w:pPr>
            <w:pStyle w:val="714614B584A10A4180D8253166CE8DE0"/>
          </w:pPr>
          <w:r w:rsidRPr="00B87B4C">
            <w:rPr>
              <w:rStyle w:val="Textodelmarcadordeposicin"/>
            </w:rPr>
            <w:t>Haga clic o pulse aquí para escribir texto.</w:t>
          </w:r>
        </w:p>
      </w:docPartBody>
    </w:docPart>
    <w:docPart>
      <w:docPartPr>
        <w:name w:val="107CC57FEF8D1D428AE4A908E0924B9F"/>
        <w:category>
          <w:name w:val="General"/>
          <w:gallery w:val="placeholder"/>
        </w:category>
        <w:types>
          <w:type w:val="bbPlcHdr"/>
        </w:types>
        <w:behaviors>
          <w:behavior w:val="content"/>
        </w:behaviors>
        <w:guid w:val="{F85FA952-97BE-D64B-871A-1348655B47DD}"/>
      </w:docPartPr>
      <w:docPartBody>
        <w:p w:rsidR="004B2CB3" w:rsidRDefault="00F90653" w:rsidP="00F90653">
          <w:pPr>
            <w:pStyle w:val="107CC57FEF8D1D428AE4A908E0924B9F"/>
          </w:pPr>
          <w:r w:rsidRPr="00B87B4C">
            <w:rPr>
              <w:rStyle w:val="Textodelmarcadordeposicin"/>
            </w:rPr>
            <w:t>Haga clic o pulse aquí para escribir texto.</w:t>
          </w:r>
        </w:p>
      </w:docPartBody>
    </w:docPart>
    <w:docPart>
      <w:docPartPr>
        <w:name w:val="96BBDB4D9E44524CB908C9C801EC42A4"/>
        <w:category>
          <w:name w:val="General"/>
          <w:gallery w:val="placeholder"/>
        </w:category>
        <w:types>
          <w:type w:val="bbPlcHdr"/>
        </w:types>
        <w:behaviors>
          <w:behavior w:val="content"/>
        </w:behaviors>
        <w:guid w:val="{8498CC82-C70D-F14F-9A7D-2D139BBA501C}"/>
      </w:docPartPr>
      <w:docPartBody>
        <w:p w:rsidR="00D276AA" w:rsidRDefault="004B2CB3" w:rsidP="004B2CB3">
          <w:pPr>
            <w:pStyle w:val="96BBDB4D9E44524CB908C9C801EC42A4"/>
          </w:pPr>
          <w:r w:rsidRPr="00B87B4C">
            <w:rPr>
              <w:rStyle w:val="Textodelmarcadordeposicin"/>
            </w:rPr>
            <w:t>Haga clic o pulse aquí para escribir texto.</w:t>
          </w:r>
        </w:p>
      </w:docPartBody>
    </w:docPart>
    <w:docPart>
      <w:docPartPr>
        <w:name w:val="9CC67A0589DA32468181E933D9BC1B0B"/>
        <w:category>
          <w:name w:val="General"/>
          <w:gallery w:val="placeholder"/>
        </w:category>
        <w:types>
          <w:type w:val="bbPlcHdr"/>
        </w:types>
        <w:behaviors>
          <w:behavior w:val="content"/>
        </w:behaviors>
        <w:guid w:val="{A729E5A0-F714-3140-BA68-08685C459ED2}"/>
      </w:docPartPr>
      <w:docPartBody>
        <w:p w:rsidR="00D276AA" w:rsidRDefault="004B2CB3" w:rsidP="004B2CB3">
          <w:pPr>
            <w:pStyle w:val="9CC67A0589DA32468181E933D9BC1B0B"/>
          </w:pPr>
          <w:r w:rsidRPr="00B87B4C">
            <w:rPr>
              <w:rStyle w:val="Textodelmarcadordeposicin"/>
            </w:rPr>
            <w:t>Haga clic o pulse aquí para escribir texto.</w:t>
          </w:r>
        </w:p>
      </w:docPartBody>
    </w:docPart>
    <w:docPart>
      <w:docPartPr>
        <w:name w:val="CC971687E6992D429CB420C374C9A97C"/>
        <w:category>
          <w:name w:val="General"/>
          <w:gallery w:val="placeholder"/>
        </w:category>
        <w:types>
          <w:type w:val="bbPlcHdr"/>
        </w:types>
        <w:behaviors>
          <w:behavior w:val="content"/>
        </w:behaviors>
        <w:guid w:val="{5B681224-1E86-7143-B40C-1D6EF1053D4E}"/>
      </w:docPartPr>
      <w:docPartBody>
        <w:p w:rsidR="00D276AA" w:rsidRDefault="004B2CB3" w:rsidP="004B2CB3">
          <w:pPr>
            <w:pStyle w:val="CC971687E6992D429CB420C374C9A97C"/>
          </w:pPr>
          <w:r w:rsidRPr="00B87B4C">
            <w:rPr>
              <w:rStyle w:val="Textodelmarcadordeposicin"/>
            </w:rPr>
            <w:t>Haga clic o pulse aquí para escribir texto.</w:t>
          </w:r>
        </w:p>
      </w:docPartBody>
    </w:docPart>
    <w:docPart>
      <w:docPartPr>
        <w:name w:val="E5EC30337EAC7E4E844CBF506C073A3D"/>
        <w:category>
          <w:name w:val="General"/>
          <w:gallery w:val="placeholder"/>
        </w:category>
        <w:types>
          <w:type w:val="bbPlcHdr"/>
        </w:types>
        <w:behaviors>
          <w:behavior w:val="content"/>
        </w:behaviors>
        <w:guid w:val="{AFBE6B97-FFD3-FF41-B0E6-D1FF0B75A032}"/>
      </w:docPartPr>
      <w:docPartBody>
        <w:p w:rsidR="00935D63" w:rsidRDefault="00F13E4A">
          <w:pPr>
            <w:pStyle w:val="E5EC30337EAC7E4E844CBF506C073A3D"/>
          </w:pPr>
          <w:r w:rsidRPr="00DA416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iberation Serif">
    <w:altName w:val="Times New Roman"/>
    <w:panose1 w:val="020B0604020202020204"/>
    <w:charset w:val="00"/>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AA2"/>
    <w:rsid w:val="00022860"/>
    <w:rsid w:val="00041609"/>
    <w:rsid w:val="001206EB"/>
    <w:rsid w:val="00140AA2"/>
    <w:rsid w:val="001975F3"/>
    <w:rsid w:val="00200C07"/>
    <w:rsid w:val="00243BEB"/>
    <w:rsid w:val="003A1ACC"/>
    <w:rsid w:val="003C245A"/>
    <w:rsid w:val="0042142D"/>
    <w:rsid w:val="0043217E"/>
    <w:rsid w:val="004B2CB3"/>
    <w:rsid w:val="006939D0"/>
    <w:rsid w:val="00792AC0"/>
    <w:rsid w:val="00935D63"/>
    <w:rsid w:val="009C2280"/>
    <w:rsid w:val="00BB6F49"/>
    <w:rsid w:val="00C67F47"/>
    <w:rsid w:val="00D2754A"/>
    <w:rsid w:val="00D276AA"/>
    <w:rsid w:val="00D62F93"/>
    <w:rsid w:val="00D93639"/>
    <w:rsid w:val="00DC7F10"/>
    <w:rsid w:val="00DD0D61"/>
    <w:rsid w:val="00E32BFC"/>
    <w:rsid w:val="00E6744D"/>
    <w:rsid w:val="00F13E4A"/>
    <w:rsid w:val="00F229E7"/>
    <w:rsid w:val="00F745DE"/>
    <w:rsid w:val="00F90653"/>
    <w:rsid w:val="00FC0A7B"/>
    <w:rsid w:val="00FD6D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C5FF6EF99D0DE44DB9D793E0502E1321">
    <w:name w:val="C5FF6EF99D0DE44DB9D793E0502E1321"/>
    <w:rsid w:val="001975F3"/>
  </w:style>
  <w:style w:type="paragraph" w:customStyle="1" w:styleId="08D89D9D013D6A48B8B62187C89443B5">
    <w:name w:val="08D89D9D013D6A48B8B62187C89443B5"/>
    <w:rsid w:val="001975F3"/>
  </w:style>
  <w:style w:type="paragraph" w:customStyle="1" w:styleId="42B1F4251A15A24FAA12B725AA295A9D">
    <w:name w:val="42B1F4251A15A24FAA12B725AA295A9D"/>
    <w:rsid w:val="001975F3"/>
  </w:style>
  <w:style w:type="paragraph" w:customStyle="1" w:styleId="1FFAEEFFD1D8604192778C3EEB190B85">
    <w:name w:val="1FFAEEFFD1D8604192778C3EEB190B85"/>
    <w:rsid w:val="001975F3"/>
  </w:style>
  <w:style w:type="paragraph" w:customStyle="1" w:styleId="E54DD113F2DAA94DA110AC642212BFA0">
    <w:name w:val="E54DD113F2DAA94DA110AC642212BFA0"/>
    <w:rsid w:val="001975F3"/>
  </w:style>
  <w:style w:type="paragraph" w:customStyle="1" w:styleId="29912612B608604493E0941E0C3530FC">
    <w:name w:val="29912612B608604493E0941E0C3530FC"/>
    <w:rsid w:val="001975F3"/>
  </w:style>
  <w:style w:type="paragraph" w:customStyle="1" w:styleId="86061A85A5AB7C4E89D37054F9EF6507">
    <w:name w:val="86061A85A5AB7C4E89D37054F9EF6507"/>
    <w:rsid w:val="001975F3"/>
  </w:style>
  <w:style w:type="paragraph" w:customStyle="1" w:styleId="0E3455F5B6CC07428ACA6E2AAB2E1E00">
    <w:name w:val="0E3455F5B6CC07428ACA6E2AAB2E1E00"/>
    <w:rsid w:val="00BB6F49"/>
  </w:style>
  <w:style w:type="paragraph" w:customStyle="1" w:styleId="714614B584A10A4180D8253166CE8DE0">
    <w:name w:val="714614B584A10A4180D8253166CE8DE0"/>
    <w:rsid w:val="0043217E"/>
  </w:style>
  <w:style w:type="paragraph" w:customStyle="1" w:styleId="107CC57FEF8D1D428AE4A908E0924B9F">
    <w:name w:val="107CC57FEF8D1D428AE4A908E0924B9F"/>
    <w:rsid w:val="00F90653"/>
    <w:rPr>
      <w:lang w:eastAsia="en-GB"/>
    </w:rPr>
  </w:style>
  <w:style w:type="paragraph" w:customStyle="1" w:styleId="96BBDB4D9E44524CB908C9C801EC42A4">
    <w:name w:val="96BBDB4D9E44524CB908C9C801EC42A4"/>
    <w:rsid w:val="004B2CB3"/>
  </w:style>
  <w:style w:type="paragraph" w:customStyle="1" w:styleId="9CC67A0589DA32468181E933D9BC1B0B">
    <w:name w:val="9CC67A0589DA32468181E933D9BC1B0B"/>
    <w:rsid w:val="004B2CB3"/>
  </w:style>
  <w:style w:type="paragraph" w:customStyle="1" w:styleId="CC971687E6992D429CB420C374C9A97C">
    <w:name w:val="CC971687E6992D429CB420C374C9A97C"/>
    <w:rsid w:val="004B2CB3"/>
  </w:style>
  <w:style w:type="paragraph" w:customStyle="1" w:styleId="E5EC30337EAC7E4E844CBF506C073A3D">
    <w:name w:val="E5EC30337EAC7E4E844CBF506C073A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2F451E-4C4D-EC41-B428-C85AF50927A2}">
  <we:reference id="wa104382081" version="1.35.0.0" store="es-ES" storeType="OMEX"/>
  <we:alternateReferences>
    <we:reference id="wa104382081" version="1.35.0.0" store="" storeType="OMEX"/>
  </we:alternateReferences>
  <we:properties>
    <we:property name="MENDELEY_CITATIONS" value="[{&quot;citationID&quot;:&quot;MENDELEY_CITATION_e8cb2565-f744-4d8a-8aa6-77dc17c7eaee&quot;,&quot;properties&quot;:{&quot;noteIndex&quot;:0},&quot;isEdited&quot;:false,&quot;manualOverride&quot;:{&quot;isManuallyOverridden&quot;:false,&quot;citeprocText&quot;:&quot;(Goodarzi &lt;i&gt;et al.&lt;/i&gt;, 2011)&quot;,&quot;manualOverrideText&quot;:&quot;&quot;},&quot;citationTag&quot;:&quot;MENDELEY_CITATION_v3_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&quot;,&quot;citationItems&quot;:[{&quot;id&quot;:&quot;83e3f9d0-98d1-3386-9a66-684018eee6b9&quot;,&quot;itemData&quot;:{&quot;type&quot;:&quot;article-journal&quot;,&quot;id&quot;:&quot;83e3f9d0-98d1-3386-9a66-684018eee6b9&quot;,&quot;title&quot;:&quot;Polycystic ovary syndrome: etiology, pathogenesis and diagnosis&quot;,&quot;author&quot;:[{&quot;family&quot;:&quot;Goodarzi&quot;,&quot;given&quot;:&quot;Mark O.&quot;,&quot;parse-names&quot;:false,&quot;dropping-particle&quot;:&quot;&quot;,&quot;non-dropping-particle&quot;:&quot;&quot;},{&quot;family&quot;:&quot;Dumesic&quot;,&quot;given&quot;:&quot;Daniel A.&quot;,&quot;parse-names&quot;:false,&quot;dropping-particle&quot;:&quot;&quot;,&quot;non-dropping-particle&quot;:&quot;&quot;},{&quot;family&quot;:&quot;Chazenbalk&quot;,&quot;given&quot;:&quot;Gregorio&quot;,&quot;parse-names&quot;:false,&quot;dropping-particle&quot;:&quot;&quot;,&quot;non-dropping-particle&quot;:&quot;&quot;},{&quot;family&quot;:&quot;Azziz&quot;,&quot;given&quot;:&quot;Ricardo&quot;,&quot;parse-names&quot;:false,&quot;dropping-particle&quot;:&quot;&quot;,&quot;non-dropping-particle&quot;:&quot;&quot;}],&quot;container-title&quot;:&quot;Nature Reviews Endocrinology&quot;,&quot;DOI&quot;:&quot;10.1038/nrendo.2010.217&quot;,&quot;ISSN&quot;:&quot;1759-5029&quot;,&quot;issued&quot;:{&quot;date-parts&quot;:[[2011,4]]},&quot;page&quot;:&quot;219-231&quot;,&quot;issue&quot;:&quot;4&quot;,&quot;volume&quot;:&quot;7&quot;,&quot;container-title-short&quot;:&quot;&quot;},&quot;isTemporary&quot;:false}]},{&quot;citationID&quot;:&quot;MENDELEY_CITATION_4df4f591-e8be-40b6-8aa0-758cf598dfd6&quot;,&quot;properties&quot;:{&quot;noteIndex&quot;:0},&quot;isEdited&quot;:false,&quot;manualOverride&quot;:{&quot;isManuallyOverridden&quot;:false,&quot;citeprocText&quot;:&quot;(The Rotterdam ESHRE/ASRM-Sponsored PCOS Consensus WorkshopGroup, 2004)&quot;,&quot;manualOverrideText&quot;:&quot;&quot;},&quot;citationTag&quot;:&quot;MENDELEY_CITATION_v3_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&quot;,&quot;citationItems&quot;:[{&quot;id&quot;:&quot;c2032e24-9855-3278-ae64-5b087e42ac8d&quot;,&quot;itemData&quot;:{&quot;type&quot;:&quot;article-journal&quot;,&quot;id&quot;:&quot;c2032e24-9855-3278-ae64-5b087e42ac8d&quot;,&quot;title&quot;:&quot;Revised 2003 consensus on diagnostic criteria and long-term health risks related to polycystic ovary syndrome&quot;,&quot;author&quot;:[{&quot;family&quot;:&quot;The Rotterdam ESHRE/ASRM-Sponsored PCOS Consensus WorkshopGroup&quot;,&quot;given&quot;:&quot;&quot;,&quot;parse-names&quot;:false,&quot;dropping-particle&quot;:&quot;&quot;,&quot;non-dropping-particle&quot;:&quot;&quot;}],&quot;container-title&quot;:&quot;Fertility and Sterility&quot;,&quot;DOI&quot;:&quot;10.1016/j.fertnstert.2003.10.004&quot;,&quot;ISSN&quot;:&quot;00150282&quot;,&quot;issued&quot;:{&quot;date-parts&quot;:[[2004,1]]},&quot;page&quot;:&quot;19-25&quot;,&quot;issue&quot;:&quot;1&quot;,&quot;volume&quot;:&quot;81&quot;,&quot;container-title-short&quot;:&quot;&quot;},&quot;isTemporary&quot;:false}]},{&quot;citationID&quot;:&quot;MENDELEY_CITATION_e9af92fa-cb4a-4020-b169-eb6c9ac0e0df&quot;,&quot;properties&quot;:{&quot;noteIndex&quot;:0},&quot;isEdited&quot;:false,&quot;manualOverride&quot;:{&quot;isManuallyOverridden&quot;:false,&quot;citeprocText&quot;:&quot;(Escobar-Morreale, 2018)&quot;,&quot;manualOverrideText&quot;:&quot;&quot;},&quot;citationTag&quot;:&quot;MENDELEY_CITATION_v3_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&quot;,&quot;citationItems&quot;:[{&quot;id&quot;:&quot;a49343d6-a963-3911-86b6-2debe9b94ce9&quot;,&quot;itemData&quot;:{&quot;type&quot;:&quot;article-journal&quot;,&quot;id&quot;:&quot;a49343d6-a963-3911-86b6-2debe9b94ce9&quot;,&quot;title&quot;:&quot;Polycystic ovary syndrome: Definition, aetiology, diagnosis and treatment&quot;,&quot;author&quot;:[{&quot;family&quot;:&quot;Escobar-Morreale&quot;,&quot;given&quot;:&quot;Héctor F.&quot;,&quot;parse-names&quot;:false,&quot;dropping-particle&quot;:&quot;&quot;,&quot;non-dropping-particle&quot;:&quot;&quot;}],&quot;container-title&quot;:&quot;Nature Reviews Endocrinology&quot;,&quot;DOI&quot;:&quot;10.1038/nrendo.2018.24&quot;,&quot;ISSN&quot;:&quot;17595037&quot;,&quot;issued&quot;:{&quot;date-parts&quot;:[[2018]]},&quot;page&quot;:&quot;270-284&quot;,&quot;abstract&quot;:&quot;Polycystic ovary syndrome (PCOS) is one of the most common endocrine and metabolic disorders in premenopausal women. Heterogeneous by nature, PCOS is defined by a combination of signs and symptoms of androgen excess and ovarian dysfunction in the absence of other specific diagnoses. The aetiology of this syndrome remains largely unknown, but mounting evidence suggests that PCOS might be a complex multigenic disorder with strong epigenetic and environmental influences, including diet and lifestyle factors. PCOS is frequently associated with abdominal adiposity, insulin resistance, obesity, metabolic disorders and cardiovascular risk factors. The diagnosis and treatment of PCOS are not complicated, requiring only the judicious application of a few well-standardized diagnostic methods and appropriate therapeutic approaches addressing hyperandrogenism, the consequences of ovarian dysfunction and the associated metabolic disorders. This article aims to provide a balanced review of the latest advances and current limitations in our knowledge about PCOS while also providing a few clear and simple principles, based on current evidence-based clinical guidelines, for the proper diagnosis and long-term clinical management of women with PCOS.&quot;,&quot;issue&quot;:&quot;5&quot;,&quot;volume&quot;:&quot;14&quot;,&quot;container-title-short&quot;:&quot;&quot;},&quot;isTemporary&quot;:false}]},{&quot;citationID&quot;:&quot;MENDELEY_CITATION_1cd83422-a363-4f8a-8ebc-9a219cd84562&quot;,&quot;properties&quot;:{&quot;noteIndex&quot;:0},&quot;isEdited&quot;:false,&quot;manualOverride&quot;:{&quot;isManuallyOverridden&quot;:false,&quot;citeprocText&quot;:&quot;(Dokras &lt;i&gt;et al.&lt;/i&gt;, 2017)&quot;,&quot;manualOverrideText&quot;:&quot;&quot;},&quot;citationTag&quot;:&quot;MENDELEY_CITATION_v3_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&quot;,&quot;citationItems&quot;:[{&quot;id&quot;:&quot;c3245296-514d-34cc-b64a-d2b7aff05879&quot;,&quot;itemData&quot;:{&quot;type&quot;:&quot;article-journal&quot;,&quot;id&quot;:&quot;c3245296-514d-34cc-b64a-d2b7aff05879&quot;,&quot;title&quot;:&quot;Gaps in knowledge among physicians regarding diagnostic criteria and management of polycystic ovary syndrome&quot;,&quot;author&quot;:[{&quot;family&quot;:&quot;Dokras&quot;,&quot;given&quot;:&quot;Anuja&quot;,&quot;parse-names&quot;:false,&quot;dropping-particle&quot;:&quot;&quot;,&quot;non-dropping-particle&quot;:&quot;&quot;},{&quot;family&quot;:&quot;Saini&quot;,&quot;given&quot;:&quot;Shailly&quot;,&quot;parse-names&quot;:false,&quot;dropping-particle&quot;:&quot;&quot;,&quot;non-dropping-particle&quot;:&quot;&quot;},{&quot;family&quot;:&quot;Gibson-Helm&quot;,&quot;given&quot;:&quot;Melanie&quot;,&quot;parse-names&quot;:false,&quot;dropping-particle&quot;:&quot;&quot;,&quot;non-dropping-particle&quot;:&quot;&quot;},{&quot;family&quot;:&quot;Schulkin&quot;,&quot;given&quot;:&quot;Jay&quot;,&quot;parse-names&quot;:false,&quot;dropping-particle&quot;:&quot;&quot;,&quot;non-dropping-particle&quot;:&quot;&quot;},{&quot;family&quot;:&quot;Cooney&quot;,&quot;given&quot;:&quot;Laura&quot;,&quot;parse-names&quot;:false,&quot;dropping-particle&quot;:&quot;&quot;,&quot;non-dropping-particle&quot;:&quot;&quot;},{&quot;family&quot;:&quot;Teede&quot;,&quot;given&quot;:&quot;Helena&quot;,&quot;parse-names&quot;:false,&quot;dropping-particle&quot;:&quot;&quot;,&quot;non-dropping-particle&quot;:&quot;&quot;}],&quot;container-title&quot;:&quot;Fertility and Sterility&quot;,&quot;DOI&quot;:&quot;10.1016/j.fertnstert.2017.04.011&quot;,&quot;ISSN&quot;:&quot;00150282&quot;,&quot;issued&quot;:{&quot;date-parts&quot;:[[2017,6]]},&quot;page&quot;:&quot;1380-1386.e1&quot;,&quot;issue&quot;:&quot;6&quot;,&quot;volume&quot;:&quot;107&quot;,&quot;container-title-short&quot;:&quot;&quot;},&quot;isTemporary&quot;:false}]},{&quot;citationID&quot;:&quot;MENDELEY_CITATION_5768dc3a-9e5c-4ae3-b1f0-e73c788aa589&quot;,&quot;properties&quot;:{&quot;noteIndex&quot;:0},&quot;isEdited&quot;:false,&quot;manualOverride&quot;:{&quot;isManuallyOverridden&quot;:false,&quot;citeprocText&quot;:&quot;(Molina &lt;i&gt;et al.&lt;/i&gt;, 2020; Hill and Round, 2021)&quot;,&quot;manualOverrideText&quot;:&quot;&quot;},&quot;citationTag&quot;:&quot;MENDELEY_CITATION_v3_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&quot;,&quot;citationItems&quot;:[{&quot;id&quot;:&quot;884582f1-37b5-3983-8ca4-8f34925eeb47&quot;,&quot;itemData&quot;:{&quot;type&quot;:&quot;article-journal&quot;,&quot;id&quot;:&quot;884582f1-37b5-3983-8ca4-8f34925eeb47&quot;,&quot;title&quot;:&quot;SnapShot: Microbiota effects on host physiology&quot;,&quot;author&quot;:[{&quot;family&quot;:&quot;Hill&quot;,&quot;given&quot;:&quot;Jennifer H.&quot;,&quot;parse-names&quot;:false,&quot;dropping-particle&quot;:&quot;&quot;,&quot;non-dropping-particle&quot;:&quot;&quot;},{&quot;family&quot;:&quot;Round&quot;,&quot;given&quot;:&quot;June L.&quot;,&quot;parse-names&quot;:false,&quot;dropping-particle&quot;:&quot;&quot;,&quot;non-dropping-particle&quot;:&quot;&quot;}],&quot;container-title&quot;:&quot;Cell&quot;,&quot;container-title-short&quot;:&quot;Cell&quot;,&quot;DOI&quot;:&quot;10.1016/j.cell.2021.04.026&quot;,&quot;ISSN&quot;:&quot;00928674&quot;,&quot;issued&quot;:{&quot;date-parts&quot;:[[2021,5]]},&quot;page&quot;:&quot;2796-2796.e1&quot;,&quot;issue&quot;:&quot;10&quot;,&quot;volume&quot;:&quot;184&quot;},&quot;isTemporary&quot;:false},{&quot;id&quot;:&quot;9bcc86e2-f262-35e3-881c-f3e9745bd074&quot;,&quot;itemData&quot;:{&quot;type&quot;:&quot;article&quot;,&quot;id&quot;:&quot;9bcc86e2-f262-35e3-881c-f3e9745bd074&quot;,&quot;title&quot;:&quot;New opportunities for endometrial health by modifying uterine microbial composition: Present or future?&quot;,&quot;author&quot;:[{&quot;family&quot;:&quot;Molina&quot;,&quot;given&quot;:&quot;Nerea M.&quot;,&quot;parse-names&quot;:false,&quot;dropping-particle&quot;:&quot;&quot;,&quot;non-dropping-particle&quot;:&quot;&quot;},{&quot;family&quot;:&quot;Sola-Leyva&quot;,&quot;given&quot;:&quot;Alberto&quot;,&quot;parse-names&quot;:false,&quot;dropping-particle&quot;:&quot;&quot;,&quot;non-dropping-particle&quot;:&quot;&quot;},{&quot;family&quot;:&quot;Jose Saez-Lara&quot;,&quot;given&quot;:&quot;Maria&quot;,&quot;parse-names&quot;:false,&quot;dropping-particle&quot;:&quot;&quot;,&quot;non-dropping-particle&quot;:&quot;&quot;},{&quot;family&quot;:&quot;Plaza-Diaz&quot;,&quot;given&quot;:&quot;Julio&quot;,&quot;parse-names&quot;:false,&quot;dropping-particle&quot;:&quot;&quot;,&quot;non-dropping-particle&quot;:&quot;&quot;},{&quot;family&quot;:&quot;Tubic-Pavlovic&quot;,&quot;given&quot;:&quot;Aleksandra&quot;,&quot;parse-names&quot;:false,&quot;dropping-particle&quot;:&quot;&quot;,&quot;non-dropping-particle&quot;:&quot;&quot;},{&quot;family&quot;:&quot;Romero&quot;,&quot;given&quot;:&quot;Barbara&quot;,&quot;parse-names&quot;:false,&quot;dropping-particle&quot;:&quot;&quot;,&quot;non-dropping-particle&quot;:&quot;&quot;},{&quot;family&quot;:&quot;Clavero&quot;,&quot;given&quot;:&quot;Ana&quot;,&quot;parse-names&quot;:false,&quot;dropping-particle&quot;:&quot;&quot;,&quot;non-dropping-particle&quot;:&quot;&quot;},{&quot;family&quot;:&quot;Mozas-Moreno&quot;,&quot;given&quot;:&quot;Juan&quot;,&quot;parse-names&quot;:false,&quot;dropping-particle&quot;:&quot;&quot;,&quot;non-dropping-particle&quot;:&quot;&quot;},{&quot;family&quot;:&quot;Fontes&quot;,&quot;given&quot;:&quot;Juan&quot;,&quot;parse-names&quot;:false,&quot;dropping-particle&quot;:&quot;&quot;,&quot;non-dropping-particle&quot;:&quot;&quot;},{&quot;family&quot;:&quot;Altmäe&quot;,&quot;given&quot;:&quot;Signe&quot;,&quot;parse-names&quot;:false,&quot;dropping-particle&quot;:&quot;&quot;,&quot;non-dropping-particle&quot;:&quot;&quot;}],&quot;container-title&quot;:&quot;Biomolecules&quot;,&quot;container-title-short&quot;:&quot;Biomolecules&quot;,&quot;DOI&quot;:&quot;10.3390/biom10040593&quot;,&quot;ISSN&quot;:&quot;2218273X&quot;,&quot;PMID&quot;:&quot;32290428&quot;,&quot;issued&quot;:{&quot;date-parts&quot;:[[2020,4,1]]},&quot;abstract&quot;:&quot;Current knowledge suggests that the uterus harbours its own microbiota, where the microbes could influence the uterine functions in health and disease; however, the core uterine microbial composition and the host-microbial relationships remain to be fully elucidated. Different studies are indicating, based on next-generation sequencing techniques, that microbial dysbiosis could be associated with several gynaecological disorders, such as endometriosis, chronic endometritis, dysfunctional menstrual bleeding, endometrial cancer, and infertility. Treatments using antibiotics and probiotics and/or prebiotics for endometrial microbial dysbiosis are being applied. Nevertheless there is no unified protocol for assessing the endometrial dysbiosis and no optimal treatment protocol for the established dysbiosis. With this review we outline the microbes (mostly bacteria) identified in the endometrial microbiome studies, the current treatments offered for bacterial dysbiosis in the clinical setting, and the future possibilities such as pro- and prebiotics and microbial transplants for modifying uterine microbial composition.&quot;,&quot;publisher&quot;:&quot;MDPI AG&quot;,&quot;issue&quot;:&quot;4&quot;,&quot;volume&quot;:&quot;10&quot;},&quot;isTemporary&quot;:false}]},{&quot;citationID&quot;:&quot;MENDELEY_CITATION_1debcb1c-0a03-44b3-9c6f-cc134b2dec83&quot;,&quot;properties&quot;:{&quot;noteIndex&quot;:0},&quot;isEdited&quot;:false,&quot;manualOverride&quot;:{&quot;isManuallyOverridden&quot;:false,&quot;citeprocText&quot;:&quot;(Power &lt;i&gt;et al.&lt;/i&gt;, 2017; Altmäe &lt;i&gt;et al.&lt;/i&gt;, 2019; Laniewski &lt;i&gt;et al.&lt;/i&gt;, 2020)&quot;,&quot;manualOverrideText&quot;:&quot;&quot;},&quot;citationTag&quot;:&quot;MENDELEY_CITATION_v3_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&quot;,&quot;citationItems&quot;:[{&quot;id&quot;:&quot;411eeaa4-394a-38f0-ae4c-a2077cbdbe10&quot;,&quot;itemData&quot;:{&quot;type&quot;:&quot;article-journal&quot;,&quot;id&quot;:&quot;411eeaa4-394a-38f0-ae4c-a2077cbdbe10&quot;,&quot;title&quot;:&quot;Reproductive Microbiomes: A New Thread in the Microbial Network&quot;,&quot;author&quot;:[{&quot;family&quot;:&quot;Power&quot;,&quot;given&quot;:&quot;Michael L&quot;,&quot;parse-names&quot;:false,&quot;dropping-particle&quot;:&quot;&quot;,&quot;non-dropping-particle&quot;:&quot;&quot;},{&quot;family&quot;:&quot;Quaglieri&quot;,&quot;given&quot;:&quot;Caroline&quot;,&quot;parse-names&quot;:false,&quot;dropping-particle&quot;:&quot;&quot;,&quot;non-dropping-particle&quot;:&quot;&quot;},{&quot;family&quot;:&quot;Schulkin&quot;,&quot;given&quot;:&quot;Jay&quot;,&quot;parse-names&quot;:false,&quot;dropping-particle&quot;:&quot;&quot;,&quot;non-dropping-particle&quot;:&quot;&quot;}],&quot;container-title&quot;:&quot;REPRODUCTIVE SCIENCES&quot;,&quot;DOI&quot;:&quot;10.1177/1933719117698577&quot;,&quot;ISSN&quot;:&quot;1933-7191&quot;,&quot;PMID&quot;:&quot;WOS:000412740400002&quot;,&quot;issued&quot;:{&quot;date-parts&quot;:[[2017]]},&quot;page&quot;:&quot;1482-1492&quot;,&quot;issue&quot;:&quot;11&quot;,&quot;volume&quot;:&quot;24&quot;,&quot;container-title-short&quot;:&quot;&quot;},&quot;isTemporary&quot;:false},{&quot;id&quot;:&quot;3e4eb014-27f7-399d-8555-986ce3e408e8&quot;,&quot;itemData&quot;:{&quot;type&quot;:&quot;article-journal&quot;,&quot;id&quot;:&quot;3e4eb014-27f7-399d-8555-986ce3e408e8&quot;,&quot;title&quot;:&quot;The seminal microbiome in health and disease&quot;,&quot;author&quot;:[{&quot;family&quot;:&quot;Altmae&quot;,&quot;given&quot;:&quot;Signe&quot;,&quot;parse-names&quot;:false,&quot;dropping-particle&quot;:&quot;&quot;,&quot;non-dropping-particle&quot;:&quot;&quot;},{&quot;family&quot;:&quot;Franasiak&quot;,&quot;given&quot;:&quot;Jason M&quot;,&quot;parse-names&quot;:false,&quot;dropping-particle&quot;:&quot;&quot;,&quot;non-dropping-particle&quot;:&quot;&quot;},{&quot;family&quot;:&quot;Mandar&quot;,&quot;given&quot;:&quot;Reet&quot;,&quot;parse-names&quot;:false,&quot;dropping-particle&quot;:&quot;&quot;,&quot;non-dropping-particle&quot;:&quot;&quot;}],&quot;container-title&quot;:&quot;NATURE REVIEWS UROLOGY&quot;,&quot;DOI&quot;:&quot;10.1038/s41585-019-0250-y&quot;,&quot;ISSN&quot;:&quot;1759-4812&quot;,&quot;PMID&quot;:&quot;WOS:000500278700010&quot;,&quot;issued&quot;:{&quot;date-parts&quot;:[[2019]]},&quot;page&quot;:&quot;703-721&quot;,&quot;issue&quot;:&quot;12&quot;,&quot;volume&quot;:&quot;16&quot;,&quot;container-title-short&quot;:&quot;&quot;},&quot;isTemporary&quot;:false},{&quot;id&quot;:&quot;25c1f42d-a66e-3d78-8f75-fa50a24a2dcb&quot;,&quot;itemData&quot;:{&quot;type&quot;:&quot;article-journal&quot;,&quot;id&quot;:&quot;25c1f42d-a66e-3d78-8f75-fa50a24a2dcb&quot;,&quot;title&quot;:&quot;The microbiome and gynaecological cancer development, prevention and therapy&quot;,&quot;author&quot;:[{&quot;family&quot;:&quot;Laniewski&quot;,&quot;given&quot;:&quot;Pawel&quot;,&quot;parse-names&quot;:false,&quot;dropping-particle&quot;:&quot;&quot;,&quot;non-dropping-particle&quot;:&quot;&quot;},{&quot;family&quot;:&quot;Ilhan&quot;,&quot;given&quot;:&quot;Zehra Esra&quot;,&quot;parse-names&quot;:false,&quot;dropping-particle&quot;:&quot;&quot;,&quot;non-dropping-particle&quot;:&quot;&quot;},{&quot;family&quot;:&quot;Herbst-Kralovetz&quot;,&quot;given&quot;:&quot;Melissa M&quot;,&quot;parse-names&quot;:false,&quot;dropping-particle&quot;:&quot;&quot;,&quot;non-dropping-particle&quot;:&quot;&quot;}],&quot;container-title&quot;:&quot;NATURE REVIEWS UROLOGY&quot;,&quot;DOI&quot;:&quot;10.1038/s41585-020-0286-z&quot;,&quot;ISSN&quot;:&quot;1759-4812&quot;,&quot;PMID&quot;:&quot;WOS:000514262500001&quot;,&quot;issued&quot;:{&quot;date-parts&quot;:[[2020]]},&quot;page&quot;:&quot;232-250&quot;,&quot;issue&quot;:&quot;4&quot;,&quot;volume&quot;:&quot;17&quot;,&quot;container-title-short&quot;:&quot;&quot;},&quot;isTemporary&quot;:false}]},{&quot;citationID&quot;:&quot;MENDELEY_CITATION_75643391-ed23-4a67-b2f4-6a580da425e7&quot;,&quot;properties&quot;:{&quot;noteIndex&quot;:0},&quot;isEdited&quot;:false,&quot;manualOverride&quot;:{&quot;isManuallyOverridden&quot;:false,&quot;citeprocText&quot;:&quot;(Molina &lt;i&gt;et al.&lt;/i&gt;, 2020)&quot;,&quot;manualOverrideText&quot;:&quot;&quot;},&quot;citationTag&quot;:&quot;MENDELEY_CITATION_v3_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&quot;,&quot;citationItems&quot;:[{&quot;id&quot;:&quot;9bcc86e2-f262-35e3-881c-f3e9745bd074&quot;,&quot;itemData&quot;:{&quot;type&quot;:&quot;article&quot;,&quot;id&quot;:&quot;9bcc86e2-f262-35e3-881c-f3e9745bd074&quot;,&quot;title&quot;:&quot;New opportunities for endometrial health by modifying uterine microbial composition: Present or future?&quot;,&quot;author&quot;:[{&quot;family&quot;:&quot;Molina&quot;,&quot;given&quot;:&quot;Nerea M.&quot;,&quot;parse-names&quot;:false,&quot;dropping-particle&quot;:&quot;&quot;,&quot;non-dropping-particle&quot;:&quot;&quot;},{&quot;family&quot;:&quot;Sola-Leyva&quot;,&quot;given&quot;:&quot;Alberto&quot;,&quot;parse-names&quot;:false,&quot;dropping-particle&quot;:&quot;&quot;,&quot;non-dropping-particle&quot;:&quot;&quot;},{&quot;family&quot;:&quot;Jose Saez-Lara&quot;,&quot;given&quot;:&quot;Maria&quot;,&quot;parse-names&quot;:false,&quot;dropping-particle&quot;:&quot;&quot;,&quot;non-dropping-particle&quot;:&quot;&quot;},{&quot;family&quot;:&quot;Plaza-Diaz&quot;,&quot;given&quot;:&quot;Julio&quot;,&quot;parse-names&quot;:false,&quot;dropping-particle&quot;:&quot;&quot;,&quot;non-dropping-particle&quot;:&quot;&quot;},{&quot;family&quot;:&quot;Tubic-Pavlovic&quot;,&quot;given&quot;:&quot;Aleksandra&quot;,&quot;parse-names&quot;:false,&quot;dropping-particle&quot;:&quot;&quot;,&quot;non-dropping-particle&quot;:&quot;&quot;},{&quot;family&quot;:&quot;Romero&quot;,&quot;given&quot;:&quot;Barbara&quot;,&quot;parse-names&quot;:false,&quot;dropping-particle&quot;:&quot;&quot;,&quot;non-dropping-particle&quot;:&quot;&quot;},{&quot;family&quot;:&quot;Clavero&quot;,&quot;given&quot;:&quot;Ana&quot;,&quot;parse-names&quot;:false,&quot;dropping-particle&quot;:&quot;&quot;,&quot;non-dropping-particle&quot;:&quot;&quot;},{&quot;family&quot;:&quot;Mozas-Moreno&quot;,&quot;given&quot;:&quot;Juan&quot;,&quot;parse-names&quot;:false,&quot;dropping-particle&quot;:&quot;&quot;,&quot;non-dropping-particle&quot;:&quot;&quot;},{&quot;family&quot;:&quot;Fontes&quot;,&quot;given&quot;:&quot;Juan&quot;,&quot;parse-names&quot;:false,&quot;dropping-particle&quot;:&quot;&quot;,&quot;non-dropping-particle&quot;:&quot;&quot;},{&quot;family&quot;:&quot;Altmäe&quot;,&quot;given&quot;:&quot;Signe&quot;,&quot;parse-names&quot;:false,&quot;dropping-particle&quot;:&quot;&quot;,&quot;non-dropping-particle&quot;:&quot;&quot;}],&quot;container-title&quot;:&quot;Biomolecules&quot;,&quot;container-title-short&quot;:&quot;Biomolecules&quot;,&quot;DOI&quot;:&quot;10.3390/biom10040593&quot;,&quot;ISSN&quot;:&quot;2218273X&quot;,&quot;PMID&quot;:&quot;32290428&quot;,&quot;issued&quot;:{&quot;date-parts&quot;:[[2020,4,1]]},&quot;abstract&quot;:&quot;Current knowledge suggests that the uterus harbours its own microbiota, where the microbes could influence the uterine functions in health and disease; however, the core uterine microbial composition and the host-microbial relationships remain to be fully elucidated. Different studies are indicating, based on next-generation sequencing techniques, that microbial dysbiosis could be associated with several gynaecological disorders, such as endometriosis, chronic endometritis, dysfunctional menstrual bleeding, endometrial cancer, and infertility. Treatments using antibiotics and probiotics and/or prebiotics for endometrial microbial dysbiosis are being applied. Nevertheless there is no unified protocol for assessing the endometrial dysbiosis and no optimal treatment protocol for the established dysbiosis. With this review we outline the microbes (mostly bacteria) identified in the endometrial microbiome studies, the current treatments offered for bacterial dysbiosis in the clinical setting, and the future possibilities such as pro- and prebiotics and microbial transplants for modifying uterine microbial composition.&quot;,&quot;publisher&quot;:&quot;MDPI AG&quot;,&quot;issue&quot;:&quot;4&quot;,&quot;volume&quot;:&quot;10&quot;},&quot;isTemporary&quot;:false}]},{&quot;citationID&quot;:&quot;MENDELEY_CITATION_a31a6bd8-6910-4d25-b00d-aff68fb04b49&quot;,&quot;properties&quot;:{&quot;noteIndex&quot;:0},&quot;isEdited&quot;:false,&quot;manualOverride&quot;:{&quot;isManuallyOverridden&quot;:false,&quot;citeprocText&quot;:&quot;(Wilson &lt;i&gt;et al.&lt;/i&gt;, 2007; Baker &lt;i&gt;et al.&lt;/i&gt;, 2017)&quot;,&quot;manualOverrideText&quot;:&quot;&quot;},&quot;citationTag&quot;:&quot;MENDELEY_CITATION_v3_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&quot;,&quot;citationItems&quot;:[{&quot;id&quot;:&quot;29d75fe8-604e-311a-aa0f-34edf6ef2cb5&quot;,&quot;itemData&quot;:{&quot;type&quot;:&quot;article-journal&quot;,&quot;id&quot;:&quot;29d75fe8-604e-311a-aa0f-34edf6ef2cb5&quot;,&quot;title&quot;:&quot;Bacterial vaginal flora in relation to changing oestrogen levels&quot;,&quot;author&quot;:[{&quot;family&quot;:&quot;Wilson&quot;,&quot;given&quot;:&quot;J D&quot;,&quot;parse-names&quot;:false,&quot;dropping-particle&quot;:&quot;&quot;,&quot;non-dropping-particle&quot;:&quot;&quot;},{&quot;family&quot;:&quot;Lee&quot;,&quot;given&quot;:&quot;R A&quot;,&quot;parse-names&quot;:false,&quot;dropping-particle&quot;:&quot;&quot;,&quot;non-dropping-particle&quot;:&quot;&quot;},{&quot;family&quot;:&quot;Balen&quot;,&quot;given&quot;:&quot;A H&quot;,&quot;parse-names&quot;:false,&quot;dropping-particle&quot;:&quot;&quot;,&quot;non-dropping-particle&quot;:&quot;&quot;},{&quot;family&quot;:&quot;Rutherford&quot;,&quot;given&quot;:&quot;A J&quot;,&quot;parse-names&quot;:false,&quot;dropping-particle&quot;:&quot;&quot;,&quot;non-dropping-particle&quot;:&quot;&quot;}],&quot;container-title&quot;:&quot;INTERNATIONAL JOURNAL OF STD &amp; AIDS&quot;,&quot;DOI&quot;:&quot;10.1258/095646207780749583&quot;,&quot;ISSN&quot;:&quot;0956-4624&quot;,&quot;PMID&quot;:&quot;WOS:000246907400005&quot;,&quot;issued&quot;:{&quot;date-parts&quot;:[[2007]]},&quot;page&quot;:&quot;308-311&quot;,&quot;issue&quot;:&quot;5&quot;,&quot;volume&quot;:&quot;18&quot;,&quot;container-title-short&quot;:&quot;&quot;},&quot;isTemporary&quot;:false},{&quot;id&quot;:&quot;ca085b55-f979-3af1-b110-b007770a0e3b&quot;,&quot;itemData&quot;:{&quot;type&quot;:&quot;article-journal&quot;,&quot;id&quot;:&quot;ca085b55-f979-3af1-b110-b007770a0e3b&quot;,&quot;title&quot;:&quot;Estrogen–gut microbiome axis: Physiological and clinical implications&quot;,&quot;author&quot;:[{&quot;family&quot;:&quot;Baker&quot;,&quot;given&quot;:&quot;James M.&quot;,&quot;parse-names&quot;:false,&quot;dropping-particle&quot;:&quot;&quot;,&quot;non-dropping-particle&quot;:&quot;&quot;},{&quot;family&quot;:&quot;Al-Nakkash&quot;,&quot;given&quot;:&quot;Layla&quot;,&quot;parse-names&quot;:false,&quot;dropping-particle&quot;:&quot;&quot;,&quot;non-dropping-particle&quot;:&quot;&quot;},{&quot;family&quot;:&quot;Herbst-Kralovetz&quot;,&quot;given&quot;:&quot;Melissa M.&quot;,&quot;parse-names&quot;:false,&quot;dropping-particle&quot;:&quot;&quot;,&quot;non-dropping-particle&quot;:&quot;&quot;}],&quot;container-title&quot;:&quot;Maturitas&quot;,&quot;container-title-short&quot;:&quot;Maturitas&quot;,&quot;DOI&quot;:&quot;10.1016/j.maturitas.2017.06.025&quot;,&quot;ISSN&quot;:&quot;18734111&quot;,&quot;URL&quot;:&quot;http://dx.doi.org/10.1016/j.maturitas.2017.06.025&quot;,&quot;issued&quot;:{&quot;date-parts&quot;:[[2017]]},&quot;page&quot;:&quot;45-53&quot;,&quot;abstract&quot;:&quot;Low levels of gonadal circulating estrogen observed in post-menopausal women can adversely impact a diverse range of physiological factors, with clinical implications for brain cognition, gut health, the female reproductive tract and other aspects of women's health. One of the principal regulators of circulating estrogens is the gut microbiome. This review aims to shed light on the role of the gut microbiota in estrogen-modulated disease. The gut microbiota regulates estrogens through secretion of β-glucuronidase, an enzyme that deconjugates estrogens into their active forms. When this process is impaired through dysbiosis of gut microbiota, characterized by lower microbial diversity, the decrease in deconjugation results in a reduction of circulating estrogens. The alteration in circulating estrogens may contribute to the development of conditions discussed herein: obesity, metabolic syndrome, cancer, endometrial hyperplasia, endometriosis, polycystic ovary syndrome, fertility, cardiovascular disease (CVD) and cognitive function. The bi-directional relationship between the metabolic profile (including estrogen levels) and gut microbiota in estrogen-driven disease will also be discussed. Promising therapeutic interventions manipulating the gut microbiome and the metabolic profile of estrogen-driven disease, such as bariatric surgery and metformin, will be detailed. Modulation of the microbiome composition subsequently impacts the metabolic profile, and vice versa, and has been shown to alleviate many of the estrogen-modulated disease states. Last, we highlight promising research interventions in the field, such as dietary therapeutics, and discuss areas that provide exciting unexplored topics of study.&quot;,&quot;publisher&quot;:&quot;Elsevier&quot;,&quot;issue&quot;:&quot;June&quot;,&quot;volume&quot;:&quot;103&quot;},&quot;isTemporary&quot;:false}]},{&quot;citationID&quot;:&quot;MENDELEY_CITATION_6e6ca363-1a23-4733-94e8-c3298336556e&quot;,&quot;properties&quot;:{&quot;noteIndex&quot;:0},&quot;isEdited&quot;:false,&quot;manualOverride&quot;:{&quot;isManuallyOverridden&quot;:false,&quot;citeprocText&quot;:&quot;(Chen and Pang, 2021)&quot;,&quot;manualOverrideText&quot;:&quot;&quot;},&quot;citationTag&quot;:&quot;MENDELEY_CITATION_v3_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&quot;,&quot;citationItems&quot;:[{&quot;id&quot;:&quot;b0c967fa-a8c8-33d7-aee7-623989e84186&quot;,&quot;itemData&quot;:{&quot;type&quot;:&quot;article-journal&quot;,&quot;id&quot;:&quot;b0c967fa-a8c8-33d7-aee7-623989e84186&quot;,&quot;title&quot;:&quot;Metabolic Syndrome and PCOS: Pathogenesis and the Role of Metabolites&quot;,&quot;author&quot;:[{&quot;family&quot;:&quot;Chen&quot;,&quot;given&quot;:&quot;Weixuan&quot;,&quot;parse-names&quot;:false,&quot;dropping-particle&quot;:&quot;&quot;,&quot;non-dropping-particle&quot;:&quot;&quot;},{&quot;family&quot;:&quot;Pang&quot;,&quot;given&quot;:&quot;Yanli&quot;,&quot;parse-names&quot;:false,&quot;dropping-particle&quot;:&quot;&quot;,&quot;non-dropping-particle&quot;:&quot;&quot;}],&quot;container-title&quot;:&quot;Metabolites&quot;,&quot;container-title-short&quot;:&quot;Metabolites&quot;,&quot;DOI&quot;:&quot;10.3390/metabo11120869&quot;,&quot;ISSN&quot;:&quot;22181989&quot;,&quot;issued&quot;:{&quot;date-parts&quot;:[[2021,12,1]]},&quot;abstract&quot;:&quot;Polycystic ovary syndrome (PCOS) is one of the most common endocrine diseases among women of reproductive age and is associated with many metabolic manifestations, such as obesity, insulin resistance (IR) and hyperandrogenism. The underlying pathogenesis of these metabolic symptoms has not yet been fully elucidated. With the application of metabolomics techniques, a variety of metabolite changes have been observed in the serum and follicular fluid (FF) of PCOS patients and animal models. Changes in metabolites result from the daily diet and occur during uncommon physiological routines. However, some of these metabolite changes may provide evidence to explain possible mechanisms and new approaches for prevention and therapy. This article reviews the pathogenesis of PCOS metabolic symptoms and the relationship between metabolites and the pathophysiology of PCOS. Furthermore, the potential clinical application of some specific metabolites will be discussed.&quot;,&quot;publisher&quot;:&quot;MDPI&quot;,&quot;issue&quot;:&quot;12&quot;,&quot;volume&quot;:&quot;11&quot;},&quot;isTemporary&quot;:false}]},{&quot;citationID&quot;:&quot;MENDELEY_CITATION_9fa4b654-7435-4f9a-9838-fc944f970978&quot;,&quot;properties&quot;:{&quot;noteIndex&quot;:0},&quot;isEdited&quot;:false,&quot;manualOverride&quot;:{&quot;isManuallyOverridden&quot;:false,&quot;citeprocText&quot;:&quot;(Page &lt;i&gt;et al.&lt;/i&gt;, 2021)&quot;,&quot;manualOverrideText&quot;:&quot;&quot;},&quot;citationTag&quot;:&quot;MENDELEY_CITATION_v3_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kMiLCJwYXJzZS1uYW1lcyI6ZmFsc2UsImRyb3BwaW5nLXBhcnRpY2xlIjoiIiwibm9uLWRyb3BwaW5nLXBhcnRpY2xlIjoiIn0seyJmYW1pbHkiOiJNdWxyb3ciLCJnaXZlbiI6IkN5bnRoaWEgRC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iLCJwYXJzZS1uYW1lcyI6ZmFsc2UsImRyb3BwaW5nLXBhcnRpY2xlIjoiIiwibm9uLWRyb3BwaW5nLXBhcnRpY2xlIjoiIn0seyJmYW1pbHkiOiJBa2wiLCJnaXZlbiI6IkVsaWUgQSIsInBhcnNlLW5hbWVzIjpmYWxzZSwiZHJvcHBpbmctcGFydGljbGUiOiIiLCJub24tZHJvcHBpbmctcGFydGljbGUiOiIifSx7ImZhbWlseSI6IkJyZW5uYW4iLCJnaXZlbiI6IlN1ZSBF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IiwicGFyc2UtbmFtZXMiOmZhbHNlLCJkcm9wcGluZy1wYXJ0aWNsZSI6IiIsIm5vbi1kcm9wcGluZy1wYXJ0aWNsZSI6IiJ9LHsiZmFtaWx5IjoiV2VsY2giLCJnaXZlbiI6IlZpdmlhbiBB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ET0kiOiIxMC4xMTM2L2Jtai5uNzEiLCJpc3N1ZWQiOnsiZGF0ZS1wYXJ0cyI6W1syMDIxXV19LCJjb250YWluZXItdGl0bGUtc2hvcnQiOiIifSwiaXNUZW1wb3JhcnkiOmZhbHNlfV19&quot;,&quot;citationItems&quot;:[{&quot;id&quot;:&quot;0b447db5-f6c2-3336-b7bd-6306bcf059fa&quot;,&quot;itemData&quot;:{&quot;type&quot;:&quot;article-journal&quot;,&quot;id&quot;:&quot;0b447db5-f6c2-3336-b7bd-6306bcf059fa&quot;,&quot;title&quot;:&quot;The PRISMA 2020 statement : an updated guideline for reporting systematic reviews Systematic reviews and Meta-Analyse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DOI&quot;:&quot;10.1136/bmj.n71&quot;,&quot;issued&quot;:{&quot;date-parts&quot;:[[2021]]},&quot;container-title-short&quot;:&quot;&quot;},&quot;isTemporary&quot;:false}]},{&quot;citationID&quot;:&quot;MENDELEY_CITATION_56d91544-9705-441a-80a8-b112b0f16d3d&quot;,&quot;properties&quot;:{&quot;noteIndex&quot;:0},&quot;isEdited&quot;:false,&quot;manualOverride&quot;:{&quot;isManuallyOverridden&quot;:false,&quot;citeprocText&quot;:&quot;(Moola &lt;i&gt;et al.&lt;/i&gt;, 2015)&quot;,&quot;manualOverrideText&quot;:&quot;&quot;},&quot;citationTag&quot;:&quot;MENDELEY_CITATION_v3_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&quot;,&quot;citationItems&quot;:[{&quot;id&quot;:&quot;88d33c5d-39ff-3831-991b-676b790ab989&quot;,&quot;itemData&quot;:{&quot;type&quot;:&quot;article-journal&quot;,&quot;id&quot;:&quot;88d33c5d-39ff-3831-991b-676b790ab989&quot;,&quot;title&quot;:&quot;Conducting systematic reviews of association (etiology)&quot;,&quot;author&quot;:[{&quot;family&quot;:&quot;Moola&quot;,&quot;given&quot;:&quot;Sandeep&quot;,&quot;parse-names&quot;:false,&quot;dropping-particle&quot;:&quot;&quot;,&quot;non-dropping-particle&quot;:&quot;&quot;},{&quot;family&quot;:&quot;Munn&quot;,&quot;given&quot;:&quot;Zachary&quot;,&quot;parse-names&quot;:false,&quot;dropping-particle&quot;:&quot;&quot;,&quot;non-dropping-particle&quot;:&quot;&quot;},{&quot;family&quot;:&quot;Sears&quot;,&quot;given&quot;:&quot;Kim&quot;,&quot;parse-names&quot;:false,&quot;dropping-particle&quot;:&quot;&quot;,&quot;non-dropping-particle&quot;:&quot;&quot;},{&quot;family&quot;:&quot;Sfetcu&quot;,&quot;given&quot;:&quot;Raluca&quot;,&quot;parse-names&quot;:false,&quot;dropping-particle&quot;:&quot;&quot;,&quot;non-dropping-particle&quot;:&quot;&quot;},{&quot;family&quot;:&quot;Currie&quot;,&quot;given&quot;:&quot;Marian&quot;,&quot;parse-names&quot;:false,&quot;dropping-particle&quot;:&quot;&quot;,&quot;non-dropping-particle&quot;:&quot;&quot;},{&quot;family&quot;:&quot;Lisy&quot;,&quot;given&quot;:&quot;Karolina&quot;,&quot;parse-names&quot;:false,&quot;dropping-particle&quot;:&quot;&quot;,&quot;non-dropping-particle&quot;:&quot;&quot;},{&quot;family&quot;:&quot;Tufanaru&quot;,&quot;given&quot;:&quot;Catalin&quot;,&quot;parse-names&quot;:false,&quot;dropping-particle&quot;:&quot;&quot;,&quot;non-dropping-particle&quot;:&quot;&quot;},{&quot;family&quot;:&quot;Qureshi&quot;,&quot;given&quot;:&quot;Rubab&quot;,&quot;parse-names&quot;:false,&quot;dropping-particle&quot;:&quot;&quot;,&quot;non-dropping-particle&quot;:&quot;&quot;},{&quot;family&quot;:&quot;Mattis&quot;,&quot;given&quot;:&quot;Patrick&quot;,&quot;parse-names&quot;:false,&quot;dropping-particle&quot;:&quot;&quot;,&quot;non-dropping-particle&quot;:&quot;&quot;},{&quot;family&quot;:&quot;Mu&quot;,&quot;given&quot;:&quot;Peifan&quot;,&quot;parse-names&quot;:false,&quot;dropping-particle&quot;:&quot;&quot;,&quot;non-dropping-particle&quot;:&quot;&quot;}],&quot;container-title&quot;:&quot;International Journal of Evidence-Based Healthcare&quot;,&quot;DOI&quot;:&quot;10.1097/XEB.0000000000000064&quot;,&quot;ISSN&quot;:&quot;1744-1609&quot;,&quot;issued&quot;:{&quot;date-parts&quot;:[[2015,9]]},&quot;page&quot;:&quot;163-169&quot;,&quot;issue&quot;:&quot;3&quot;,&quot;volume&quot;:&quot;13&quot;,&quot;container-title-short&quot;:&quot;&quot;},&quot;isTemporary&quot;:false}]},{&quot;citationID&quot;:&quot;MENDELEY_CITATION_9a8f9598-9882-4f7d-945b-c51f0a13adf6&quot;,&quot;properties&quot;:{&quot;noteIndex&quot;:0},&quot;isEdited&quot;:false,&quot;manualOverride&quot;:{&quot;isManuallyOverridden&quot;:true,&quot;citeprocText&quot;:&quot;(Aromataris E and Munn Z, 2020)&quot;,&quot;manualOverrideText&quot;:&quot;(Aromataris and Munn, 2020)&quot;},&quot;citationTag&quot;:&quot;MENDELEY_CITATION_v3_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&quot;,&quot;citationItems&quot;:[{&quot;id&quot;:&quot;00c00670-0c27-3d50-a763-011fb891d7fa&quot;,&quot;itemData&quot;:{&quot;type&quot;:&quot;book&quot;,&quot;id&quot;:&quot;00c00670-0c27-3d50-a763-011fb891d7fa&quot;,&quot;title&quot;:&quot;JBI Manual for Evidence Synthesis&quot;,&quot;author&quot;:[{&quot;family&quot;:&quot;Aromataris E&quot;,&quot;given&quot;:&quot;&quot;,&quot;parse-names&quot;:false,&quot;dropping-particle&quot;:&quot;&quot;,&quot;non-dropping-particle&quot;:&quot;&quot;},{&quot;family&quot;:&quot;Munn Z&quot;,&quot;given&quot;:&quot;&quot;,&quot;parse-names&quot;:false,&quot;dropping-particle&quot;:&quot;&quot;,&quot;non-dropping-particle&quot;:&quot;&quot;}],&quot;editor&quot;:[{&quot;family&quot;:&quot;Aromataris&quot;,&quot;given&quot;:&quot;Edoardo&quot;,&quot;parse-names&quot;:false,&quot;dropping-particle&quot;:&quot;&quot;,&quot;non-dropping-particle&quot;:&quot;&quot;},{&quot;family&quot;:&quot;Munn&quot;,&quot;given&quot;:&quot;Zachary&quot;,&quot;parse-names&quot;:false,&quot;dropping-particle&quot;:&quot;&quot;,&quot;non-dropping-particle&quot;:&quot;&quot;}],&quot;DOI&quot;:&quot;10.46658/JBIMES-20-01&quot;,&quot;ISBN&quot;:&quot;9780648848806&quot;,&quot;issued&quot;:{&quot;date-parts&quot;:[[2020]]},&quot;publisher&quot;:&quot;JBI&quot;,&quot;container-title-short&quot;:&quot;&quot;},&quot;isTemporary&quot;:false}]},{&quot;citationID&quot;:&quot;MENDELEY_CITATION_28d52503-6449-4723-93d3-b613dd6c6214&quot;,&quot;properties&quot;:{&quot;noteIndex&quot;:0},&quot;isEdited&quot;:false,&quot;manualOverride&quot;:{&quot;isManuallyOverridden&quot;:false,&quot;citeprocText&quot;:&quot;(Higgins &lt;i&gt;et al.&lt;/i&gt;, 2003)&quot;,&quot;manualOverrideText&quot;:&quot;&quot;},&quot;citationTag&quot;:&quot;MENDELEY_CITATION_v3_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&quot;,&quot;citationItems&quot;:[{&quot;id&quot;:&quot;4ef153cf-9416-3338-95bd-8c96298b65b2&quot;,&quot;itemData&quot;:{&quot;type&quot;:&quot;article-journal&quot;,&quot;id&quot;:&quot;4ef153cf-9416-3338-95bd-8c96298b65b2&quot;,&quot;title&quot;:&quot;Measuring inconsistency in meta-analyses&quot;,&quot;author&quot;:[{&quot;family&quot;:&quot;Higgins&quot;,&quot;given&quot;:&quot;Julian P T&quot;,&quot;parse-names&quot;:false,&quot;dropping-particle&quot;:&quot;&quot;,&quot;non-dropping-particle&quot;:&quot;&quot;},{&quot;family&quot;:&quot;Thompson&quot;,&quot;given&quot;:&quot;Simon G&quot;,&quot;parse-names&quot;:false,&quot;dropping-particle&quot;:&quot;&quot;,&quot;non-dropping-particle&quot;:&quot;&quot;},{&quot;family&quot;:&quot;Deeks&quot;,&quot;given&quot;:&quot;Jonathan J&quot;,&quot;parse-names&quot;:false,&quot;dropping-particle&quot;:&quot;&quot;,&quot;non-dropping-particle&quot;:&quot;&quot;},{&quot;family&quot;:&quot;Altman&quot;,&quot;given&quot;:&quot;Douglas G&quot;,&quot;parse-names&quot;:false,&quot;dropping-particle&quot;:&quot;&quot;,&quot;non-dropping-particle&quot;:&quot;&quot;}],&quot;container-title&quot;:&quot;BMJ&quot;,&quot;DOI&quot;:&quot;10.1136/bmj.327.7414.557&quot;,&quot;ISSN&quot;:&quot;0959-8138&quot;,&quot;issued&quot;:{&quot;date-parts&quot;:[[2003,9]]},&quot;page&quot;:&quot;557-560&quot;,&quot;abstract&quot;:&quot;It is well-known that knowledgebases may contain inconsistencies. We provide a measure to quantify the inconsistency of a knowledgebase, thereby allowing for the comparison of the inconsistency of various knowledgebases, represented as first-order logic formulas. We use quasi-classical (QC) logic for this purpose. QC logic is a formalism for reasoning and analysing inconsistent information. It has been used as the basis of a framework for measuring inconsistency in propositional theories. Here we extend this framework, by using a first-order logic version of QC logic for measuring inconsistency in first-order theories. We motivate the QC logic approach by considering some formulae as database or knowledgebase integrity constraints. We then define a measure of extrinsic inconsistency that can be used to compare the inconsistency of different knowledgebases. This measure takes into account both the language used and the underlying domain. We show why this definition also captures the intrinsic inconsistency of a knowledgebase. We also provide a formalization of paraconsistent equality, called quasi-equality, and we use this in an extended example of an application for measuring inconsistency between heterogeneous sources of information and integrity constraints prior to merging. © Springer Science + Business Media, LLC 2006.&quot;,&quot;issue&quot;:&quot;7414&quot;,&quot;volume&quot;:&quot;327&quot;,&quot;container-title-short&quot;:&quot;&quot;},&quot;isTemporary&quot;:false}]},{&quot;citationID&quot;:&quot;MENDELEY_CITATION_2b1bee18-80dd-42b2-8d05-4eba0fe06ac1&quot;,&quot;properties&quot;:{&quot;noteIndex&quot;:0},&quot;isEdited&quot;:false,&quot;manualOverride&quot;:{&quot;isManuallyOverridden&quot;:false,&quot;citeprocText&quot;:&quot;(Higgins &lt;i&gt;et al.&lt;/i&gt;, 2003)&quot;,&quot;manualOverrideText&quot;:&quot;&quot;},&quot;citationTag&quot;:&quot;MENDELEY_CITATION_v3_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&quot;,&quot;citationItems&quot;:[{&quot;id&quot;:&quot;4ef153cf-9416-3338-95bd-8c96298b65b2&quot;,&quot;itemData&quot;:{&quot;type&quot;:&quot;article-journal&quot;,&quot;id&quot;:&quot;4ef153cf-9416-3338-95bd-8c96298b65b2&quot;,&quot;title&quot;:&quot;Measuring inconsistency in meta-analyses&quot;,&quot;author&quot;:[{&quot;family&quot;:&quot;Higgins&quot;,&quot;given&quot;:&quot;Julian P T&quot;,&quot;parse-names&quot;:false,&quot;dropping-particle&quot;:&quot;&quot;,&quot;non-dropping-particle&quot;:&quot;&quot;},{&quot;family&quot;:&quot;Thompson&quot;,&quot;given&quot;:&quot;Simon G&quot;,&quot;parse-names&quot;:false,&quot;dropping-particle&quot;:&quot;&quot;,&quot;non-dropping-particle&quot;:&quot;&quot;},{&quot;family&quot;:&quot;Deeks&quot;,&quot;given&quot;:&quot;Jonathan J&quot;,&quot;parse-names&quot;:false,&quot;dropping-particle&quot;:&quot;&quot;,&quot;non-dropping-particle&quot;:&quot;&quot;},{&quot;family&quot;:&quot;Altman&quot;,&quot;given&quot;:&quot;Douglas G&quot;,&quot;parse-names&quot;:false,&quot;dropping-particle&quot;:&quot;&quot;,&quot;non-dropping-particle&quot;:&quot;&quot;}],&quot;container-title&quot;:&quot;BMJ&quot;,&quot;DOI&quot;:&quot;10.1136/bmj.327.7414.557&quot;,&quot;ISSN&quot;:&quot;0959-8138&quot;,&quot;issued&quot;:{&quot;date-parts&quot;:[[2003,9]]},&quot;page&quot;:&quot;557-560&quot;,&quot;abstract&quot;:&quot;It is well-known that knowledgebases may contain inconsistencies. We provide a measure to quantify the inconsistency of a knowledgebase, thereby allowing for the comparison of the inconsistency of various knowledgebases, represented as first-order logic formulas. We use quasi-classical (QC) logic for this purpose. QC logic is a formalism for reasoning and analysing inconsistent information. It has been used as the basis of a framework for measuring inconsistency in propositional theories. Here we extend this framework, by using a first-order logic version of QC logic for measuring inconsistency in first-order theories. We motivate the QC logic approach by considering some formulae as database or knowledgebase integrity constraints. We then define a measure of extrinsic inconsistency that can be used to compare the inconsistency of different knowledgebases. This measure takes into account both the language used and the underlying domain. We show why this definition also captures the intrinsic inconsistency of a knowledgebase. We also provide a formalization of paraconsistent equality, called quasi-equality, and we use this in an extended example of an application for measuring inconsistency between heterogeneous sources of information and integrity constraints prior to merging. © Springer Science + Business Media, LLC 2006.&quot;,&quot;issue&quot;:&quot;7414&quot;,&quot;volume&quot;:&quot;327&quot;,&quot;container-title-short&quot;:&quot;&quot;},&quot;isTemporary&quot;:false}]},{&quot;citationID&quot;:&quot;MENDELEY_CITATION_02de21d3-3d4c-4ace-8346-a649968bcdd8&quot;,&quot;properties&quot;:{&quot;noteIndex&quot;:0},&quot;isEdited&quot;:false,&quot;manualOverride&quot;:{&quot;isManuallyOverridden&quot;:false,&quot;citeprocText&quot;:&quot;(Wan &lt;i&gt;et al.&lt;/i&gt;, 2014)&quot;,&quot;manualOverrideText&quot;:&quot;&quot;},&quot;citationTag&quot;:&quot;MENDELEY_CITATION_v3_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&quot;,&quot;citationItems&quot;:[{&quot;id&quot;:&quot;5220b0a6-2760-34fe-a9f1-347f0adc4b93&quot;,&quot;itemData&quot;:{&quot;type&quot;:&quot;article-journal&quot;,&quot;id&quot;:&quot;5220b0a6-2760-34fe-a9f1-347f0adc4b93&quot;,&quot;title&quot;:&quot;Estimating the sample mean and standard deviation from the sample size, median, range and/or interquartile range&quot;,&quot;author&quot;:[{&quot;family&quot;:&quot;Wan&quot;,&quot;given&quot;:&quot;Xiang&quot;,&quot;parse-names&quot;:false,&quot;dropping-particle&quot;:&quot;&quot;,&quot;non-dropping-particle&quot;:&quot;&quot;},{&quot;family&quot;:&quot;Wang&quot;,&quot;given&quot;:&quot;Wenqian&quot;,&quot;parse-names&quot;:false,&quot;dropping-particle&quot;:&quot;&quot;,&quot;non-dropping-particle&quot;:&quot;&quot;},{&quot;family&quot;:&quot;Liu&quot;,&quot;given&quot;:&quot;Jiming&quot;,&quot;parse-names&quot;:false,&quot;dropping-particle&quot;:&quot;&quot;,&quot;non-dropping-particle&quot;:&quot;&quot;},{&quot;family&quot;:&quot;Tong&quot;,&quot;given&quot;:&quot;Tiejun&quot;,&quot;parse-names&quot;:false,&quot;dropping-particle&quot;:&quot;&quot;,&quot;non-dropping-particle&quot;:&quot;&quot;}],&quot;container-title&quot;:&quot;BMC Medical Research Methodology&quot;,&quot;DOI&quot;:&quot;10.1186/1471-2288-14-135&quot;,&quot;ISSN&quot;:&quot;1471-2288&quot;,&quot;issued&quot;:{&quot;date-parts&quot;:[[2014,12,19]]},&quot;page&quot;:&quot;135&quot;,&quot;issue&quot;:&quot;1&quot;,&quot;volume&quot;:&quot;14&quot;,&quot;container-title-short&quot;:&quot;&quot;},&quot;isTemporary&quot;:false}]},{&quot;citationID&quot;:&quot;MENDELEY_CITATION_c189ef9d-a6b8-485f-9c49-ba958e26b9e0&quot;,&quot;properties&quot;:{&quot;noteIndex&quot;:0},&quot;isEdited&quot;:false,&quot;manualOverride&quot;:{&quot;isManuallyOverridden&quot;:false,&quot;citeprocText&quot;:&quot;(Knowles &lt;i&gt;et al.&lt;/i&gt;, 2016; Drevon &lt;i&gt;et al.&lt;/i&gt;, 2017; Dhakal &lt;i&gt;et al.&lt;/i&gt;, 2018; Bjørnelv &lt;i&gt;et al.&lt;/i&gt;, 2022)&quot;,&quot;manualOverrideText&quot;:&quot;&quot;},&quot;citationTag&quot;:&quot;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&quot;,&quot;citationItems&quot;:[{&quot;id&quot;:&quot;2839da84-0e5b-3583-8d36-62986a07b426&quot;,&quot;itemData&quot;:{&quot;type&quot;:&quot;article-journal&quot;,&quot;id&quot;:&quot;2839da84-0e5b-3583-8d36-62986a07b426&quot;,&quot;title&quot;:&quot;Lytic to temperate switching of viral communities&quot;,&quot;author&quot;:[{&quot;family&quot;:&quot;Knowles&quot;,&quot;given&quot;:&quot;B.&quot;,&quot;parse-names&quot;:false,&quot;dropping-particle&quot;:&quot;&quot;,&quot;non-dropping-particle&quot;:&quot;&quot;},{&quot;family&quot;:&quot;Silveira&quot;,&quot;given&quot;:&quot;C. B.&quot;,&quot;parse-names&quot;:false,&quot;dropping-particle&quot;:&quot;&quot;,&quot;non-dropping-particle&quot;:&quot;&quot;},{&quot;family&quot;:&quot;Bailey&quot;,&quot;given&quot;:&quot;B. A.&quot;,&quot;parse-names&quot;:false,&quot;dropping-particle&quot;:&quot;&quot;,&quot;non-dropping-particle&quot;:&quot;&quot;},{&quot;family&quot;:&quot;Barott&quot;,&quot;given&quot;:&quot;K.&quot;,&quot;parse-names&quot;:false,&quot;dropping-particle&quot;:&quot;&quot;,&quot;non-dropping-particle&quot;:&quot;&quot;},{&quot;family&quot;:&quot;Cantu&quot;,&quot;given&quot;:&quot;V. A.&quot;,&quot;parse-names&quot;:false,&quot;dropping-particle&quot;:&quot;&quot;,&quot;non-dropping-particle&quot;:&quot;&quot;},{&quot;family&quot;:&quot;Cobián-Güemes&quot;,&quot;given&quot;:&quot;A. G.&quot;,&quot;parse-names&quot;:false,&quot;dropping-particle&quot;:&quot;&quot;,&quot;non-dropping-particle&quot;:&quot;&quot;},{&quot;family&quot;:&quot;Coutinho&quot;,&quot;given&quot;:&quot;F. H.&quot;,&quot;parse-names&quot;:false,&quot;dropping-particle&quot;:&quot;&quot;,&quot;non-dropping-particle&quot;:&quot;&quot;},{&quot;family&quot;:&quot;Dinsdale&quot;,&quot;given&quot;:&quot;E. A.&quot;,&quot;parse-names&quot;:false,&quot;dropping-particle&quot;:&quot;&quot;,&quot;non-dropping-particle&quot;:&quot;&quot;},{&quot;family&quot;:&quot;Felts&quot;,&quot;given&quot;:&quot;B.&quot;,&quot;parse-names&quot;:false,&quot;dropping-particle&quot;:&quot;&quot;,&quot;non-dropping-particle&quot;:&quot;&quot;},{&quot;family&quot;:&quot;Furby&quot;,&quot;given&quot;:&quot;K. A.&quot;,&quot;parse-names&quot;:false,&quot;dropping-particle&quot;:&quot;&quot;,&quot;non-dropping-particle&quot;:&quot;&quot;},{&quot;family&quot;:&quot;George&quot;,&quot;given&quot;:&quot;E. E.&quot;,&quot;parse-names&quot;:false,&quot;dropping-particle&quot;:&quot;&quot;,&quot;non-dropping-particle&quot;:&quot;&quot;},{&quot;family&quot;:&quot;Green&quot;,&quot;given&quot;:&quot;K. T.&quot;,&quot;parse-names&quot;:false,&quot;dropping-particle&quot;:&quot;&quot;,&quot;non-dropping-particle&quot;:&quot;&quot;},{&quot;family&quot;:&quot;Gregoracci&quot;,&quot;given&quot;:&quot;G. B.&quot;,&quot;parse-names&quot;:false,&quot;dropping-particle&quot;:&quot;&quot;,&quot;non-dropping-particle&quot;:&quot;&quot;},{&quot;family&quot;:&quot;Haas&quot;,&quot;given&quot;:&quot;A. F.&quot;,&quot;parse-names&quot;:false,&quot;dropping-particle&quot;:&quot;&quot;,&quot;non-dropping-particle&quot;:&quot;&quot;},{&quot;family&quot;:&quot;Haggerty&quot;,&quot;given&quot;:&quot;J. M.&quot;,&quot;parse-names&quot;:false,&quot;dropping-particle&quot;:&quot;&quot;,&quot;non-dropping-particle&quot;:&quot;&quot;},{&quot;family&quot;:&quot;Hester&quot;,&quot;given&quot;:&quot;E. R.&quot;,&quot;parse-names&quot;:false,&quot;dropping-particle&quot;:&quot;&quot;,&quot;non-dropping-particle&quot;:&quot;&quot;},{&quot;family&quot;:&quot;Hisakawa&quot;,&quot;given&quot;:&quot;N.&quot;,&quot;parse-names&quot;:false,&quot;dropping-particle&quot;:&quot;&quot;,&quot;non-dropping-particle&quot;:&quot;&quot;},{&quot;family&quot;:&quot;Kelly&quot;,&quot;given&quot;:&quot;L. W.&quot;,&quot;parse-names&quot;:false,&quot;dropping-particle&quot;:&quot;&quot;,&quot;non-dropping-particle&quot;:&quot;&quot;},{&quot;family&quot;:&quot;Lim&quot;,&quot;given&quot;:&quot;Y. W.&quot;,&quot;parse-names&quot;:false,&quot;dropping-particle&quot;:&quot;&quot;,&quot;non-dropping-particle&quot;:&quot;&quot;},{&quot;family&quot;:&quot;Little&quot;,&quot;given&quot;:&quot;M.&quot;,&quot;parse-names&quot;:false,&quot;dropping-particle&quot;:&quot;&quot;,&quot;non-dropping-particle&quot;:&quot;&quot;},{&quot;family&quot;:&quot;Luque&quot;,&quot;given&quot;:&quot;A.&quot;,&quot;parse-names&quot;:false,&quot;dropping-particle&quot;:&quot;&quot;,&quot;non-dropping-particle&quot;:&quot;&quot;},{&quot;family&quot;:&quot;McDole-Somera&quot;,&quot;given&quot;:&quot;T.&quot;,&quot;parse-names&quot;:false,&quot;dropping-particle&quot;:&quot;&quot;,&quot;non-dropping-particle&quot;:&quot;&quot;},{&quot;family&quot;:&quot;McNair&quot;,&quot;given&quot;:&quot;K.&quot;,&quot;parse-names&quot;:false,&quot;dropping-particle&quot;:&quot;&quot;,&quot;non-dropping-particle&quot;:&quot;&quot;},{&quot;family&quot;:&quot;Oliveira&quot;,&quot;given&quot;:&quot;L. S.&quot;,&quot;parse-names&quot;:false,&quot;dropping-particle&quot;:&quot;&quot;,&quot;non-dropping-particle&quot;:&quot;de&quot;},{&quot;family&quot;:&quot;Quistad&quot;,&quot;given&quot;:&quot;S. D.&quot;,&quot;parse-names&quot;:false,&quot;dropping-particle&quot;:&quot;&quot;,&quot;non-dropping-particle&quot;:&quot;&quot;},{&quot;family&quot;:&quot;Robinett&quot;,&quot;given&quot;:&quot;N. L.&quot;,&quot;parse-names&quot;:false,&quot;dropping-particle&quot;:&quot;&quot;,&quot;non-dropping-particle&quot;:&quot;&quot;},{&quot;family&quot;:&quot;Sala&quot;,&quot;given&quot;:&quot;E.&quot;,&quot;parse-names&quot;:false,&quot;dropping-particle&quot;:&quot;&quot;,&quot;non-dropping-particle&quot;:&quot;&quot;},{&quot;family&quot;:&quot;Salamon&quot;,&quot;given&quot;:&quot;P.&quot;,&quot;parse-names&quot;:false,&quot;dropping-particle&quot;:&quot;&quot;,&quot;non-dropping-particle&quot;:&quot;&quot;},{&quot;family&quot;:&quot;Sanchez&quot;,&quot;given&quot;:&quot;S. E.&quot;,&quot;parse-names&quot;:false,&quot;dropping-particle&quot;:&quot;&quot;,&quot;non-dropping-particle&quot;:&quot;&quot;},{&quot;family&quot;:&quot;Sandin&quot;,&quot;given&quot;:&quot;S.&quot;,&quot;parse-names&quot;:false,&quot;dropping-particle&quot;:&quot;&quot;,&quot;non-dropping-particle&quot;:&quot;&quot;},{&quot;family&quot;:&quot;Silva&quot;,&quot;given&quot;:&quot;G. G. Z.&quot;,&quot;parse-names&quot;:false,&quot;dropping-particle&quot;:&quot;&quot;,&quot;non-dropping-particle&quot;:&quot;&quot;},{&quot;family&quot;:&quot;Smith&quot;,&quot;given&quot;:&quot;J.&quot;,&quot;parse-names&quot;:false,&quot;dropping-particle&quot;:&quot;&quot;,&quot;non-dropping-particle&quot;:&quot;&quot;},{&quot;family&quot;:&quot;Sullivan&quot;,&quot;given&quot;:&quot;C.&quot;,&quot;parse-names&quot;:false,&quot;dropping-particle&quot;:&quot;&quot;,&quot;non-dropping-particle&quot;:&quot;&quot;},{&quot;family&quot;:&quot;Thompson&quot;,&quot;given&quot;:&quot;C.&quot;,&quot;parse-names&quot;:false,&quot;dropping-particle&quot;:&quot;&quot;,&quot;non-dropping-particle&quot;:&quot;&quot;},{&quot;family&quot;:&quot;Vermeij&quot;,&quot;given&quot;:&quot;M. J. A.&quot;,&quot;parse-names&quot;:false,&quot;dropping-particle&quot;:&quot;&quot;,&quot;non-dropping-particle&quot;:&quot;&quot;},{&quot;family&quot;:&quot;Youle&quot;,&quot;given&quot;:&quot;M.&quot;,&quot;parse-names&quot;:false,&quot;dropping-particle&quot;:&quot;&quot;,&quot;non-dropping-particle&quot;:&quot;&quot;},{&quot;family&quot;:&quot;Young&quot;,&quot;given&quot;:&quot;C.&quot;,&quot;parse-names&quot;:false,&quot;dropping-particle&quot;:&quot;&quot;,&quot;non-dropping-particle&quot;:&quot;&quot;},{&quot;family&quot;:&quot;Zgliczynski&quot;,&quot;given&quot;:&quot;B.&quot;,&quot;parse-names&quot;:false,&quot;dropping-particle&quot;:&quot;&quot;,&quot;non-dropping-particle&quot;:&quot;&quot;},{&quot;family&quot;:&quot;Brainard&quot;,&quot;given&quot;:&quot;R.&quot;,&quot;parse-names&quot;:false,&quot;dropping-particle&quot;:&quot;&quot;,&quot;non-dropping-particle&quot;:&quot;&quot;},{&quot;family&quot;:&quot;Edwards&quot;,&quot;given&quot;:&quot;R. A.&quot;,&quot;parse-names&quot;:false,&quot;dropping-particle&quot;:&quot;&quot;,&quot;non-dropping-particle&quot;:&quot;&quot;},{&quot;family&quot;:&quot;Nulton&quot;,&quot;given&quot;:&quot;J.&quot;,&quot;parse-names&quot;:false,&quot;dropping-particle&quot;:&quot;&quot;,&quot;non-dropping-particle&quot;:&quot;&quot;},{&quot;family&quot;:&quot;Thompson&quot;,&quot;given&quot;:&quot;F.&quot;,&quot;parse-names&quot;:false,&quot;dropping-particle&quot;:&quot;&quot;,&quot;non-dropping-particle&quot;:&quot;&quot;},{&quot;family&quot;:&quot;Rohwer&quot;,&quot;given&quot;:&quot;F.&quot;,&quot;parse-names&quot;:false,&quot;dropping-particle&quot;:&quot;&quot;,&quot;non-dropping-particle&quot;:&quot;&quot;}],&quot;container-title&quot;:&quot;Nature&quot;,&quot;container-title-short&quot;:&quot;Nature&quot;,&quot;DOI&quot;:&quot;10.1038/nature17193&quot;,&quot;ISSN&quot;:&quot;0028-0836&quot;,&quot;issued&quot;:{&quot;date-parts&quot;:[[2016,3,24]]},&quot;page&quot;:&quot;466-470&quot;,&quot;issue&quot;:&quot;7595&quot;,&quot;volume&quot;:&quot;531&quot;},&quot;isTemporary&quot;:false},{&quot;id&quot;:&quot;0e7e139e-8325-3d3b-88b8-08426d11d489&quot;,&quot;itemData&quot;:{&quot;type&quot;:&quot;article-journal&quot;,&quot;id&quot;:&quot;0e7e139e-8325-3d3b-88b8-08426d11d489&quot;,&quot;title&quot;:&quot;Intercoder Reliability and Validity of WebPlotDigitizer in Extracting Graphed Data&quot;,&quot;author&quot;:[{&quot;family&quot;:&quot;Drevon&quot;,&quot;given&quot;:&quot;Daniel&quot;,&quot;parse-names&quot;:false,&quot;dropping-particle&quot;:&quot;&quot;,&quot;non-dropping-particle&quot;:&quot;&quot;},{&quot;family&quot;:&quot;Fursa&quot;,&quot;given&quot;:&quot;Sophie R.&quot;,&quot;parse-names&quot;:false,&quot;dropping-particle&quot;:&quot;&quot;,&quot;non-dropping-particle&quot;:&quot;&quot;},{&quot;family&quot;:&quot;Malcolm&quot;,&quot;given&quot;:&quot;Allura L.&quot;,&quot;parse-names&quot;:false,&quot;dropping-particle&quot;:&quot;&quot;,&quot;non-dropping-particle&quot;:&quot;&quot;}],&quot;container-title&quot;:&quot;Behavior Modification&quot;,&quot;DOI&quot;:&quot;10.1177/0145445516673998&quot;,&quot;ISSN&quot;:&quot;0145-4455&quot;,&quot;issued&quot;:{&quot;date-parts&quot;:[[2017,3,22]]},&quot;page&quot;:&quot;323-339&quot;,&quot;abstract&quot;:&quot;&lt;p&gt;Quantitative synthesis of data from single-case designs (SCDs) is becoming increasingly common in psychology and education journals. Because researchers do not ordinarily report numerical data in addition to graphical displays, reliance on plot digitizing tools is often a necessary component of this research. Intercoder reliability of data extraction is a commonly overlooked, but potentially important, step of this process. The purpose of this study was to examine the intercoder reliability and validity of WebPlotDigitizer (Rohatgi, 2015), a web-based plot digitizing tool for extracting data from a variety of plots, including XY coordinates of interrupted time-series data. Two coders extracted 3,596 data points from 168 data series in 36 graphs across 18 studies. Results indicated high levels of intercoder reliability and validity. Implications of and recommendations based on these results are discussed in relation to researchers involved in quantitative synthesis of data from SCDs.&lt;/p&gt;&quot;,&quot;issue&quot;:&quot;2&quot;,&quot;volume&quot;:&quot;41&quot;,&quot;container-title-short&quot;:&quot;&quot;},&quot;isTemporary&quot;:false},{&quot;id&quot;:&quot;ed1a6912-80ad-3e0f-b33b-0af99d3146bf&quot;,&quot;itemData&quot;:{&quot;type&quot;:&quot;article-journal&quot;,&quot;id&quot;:&quot;ed1a6912-80ad-3e0f-b33b-0af99d3146bf&quot;,&quot;title&quot;:&quot;Autologous Transplantation for Newly Diagnosed Multiple Myeloma in the Era of Novel Agent Induction&quot;,&quot;author&quot;:[{&quot;family&quot;:&quot;Dhakal&quot;,&quot;given&quot;:&quot;Binod&quot;,&quot;parse-names&quot;:false,&quot;dropping-particle&quot;:&quot;&quot;,&quot;non-dropping-particle&quot;:&quot;&quot;},{&quot;family&quot;:&quot;Szabo&quot;,&quot;given&quot;:&quot;Aniko&quot;,&quot;parse-names&quot;:false,&quot;dropping-particle&quot;:&quot;&quot;,&quot;non-dropping-particle&quot;:&quot;&quot;},{&quot;family&quot;:&quot;Chhabra&quot;,&quot;given&quot;:&quot;Saurabh&quot;,&quot;parse-names&quot;:false,&quot;dropping-particle&quot;:&quot;&quot;,&quot;non-dropping-particle&quot;:&quot;&quot;},{&quot;family&quot;:&quot;Hamadani&quot;,&quot;given&quot;:&quot;Mehdi&quot;,&quot;parse-names&quot;:false,&quot;dropping-particle&quot;:&quot;&quot;,&quot;non-dropping-particle&quot;:&quot;&quot;},{&quot;family&quot;:&quot;D’Souza&quot;,&quot;given&quot;:&quot;Anita&quot;,&quot;parse-names&quot;:false,&quot;dropping-particle&quot;:&quot;&quot;,&quot;non-dropping-particle&quot;:&quot;&quot;},{&quot;family&quot;:&quot;Usmani&quot;,&quot;given&quot;:&quot;Saad Z.&quot;,&quot;parse-names&quot;:false,&quot;dropping-particle&quot;:&quot;&quot;,&quot;non-dropping-particle&quot;:&quot;&quot;},{&quot;family&quot;:&quot;Sieracki&quot;,&quot;given&quot;:&quot;Rita&quot;,&quot;parse-names&quot;:false,&quot;dropping-particle&quot;:&quot;&quot;,&quot;non-dropping-particle&quot;:&quot;&quot;},{&quot;family&quot;:&quot;Gyawali&quot;,&quot;given&quot;:&quot;Bishal&quot;,&quot;parse-names&quot;:false,&quot;dropping-particle&quot;:&quot;&quot;,&quot;non-dropping-particle&quot;:&quot;&quot;},{&quot;family&quot;:&quot;Jackson&quot;,&quot;given&quot;:&quot;Jeffrey L.&quot;,&quot;parse-names&quot;:false,&quot;dropping-particle&quot;:&quot;&quot;,&quot;non-dropping-particle&quot;:&quot;&quot;},{&quot;family&quot;:&quot;Asimakopoulos&quot;,&quot;given&quot;:&quot;Fotis&quot;,&quot;parse-names&quot;:false,&quot;dropping-particle&quot;:&quot;&quot;,&quot;non-dropping-particle&quot;:&quot;&quot;},{&quot;family&quot;:&quot;Hari&quot;,&quot;given&quot;:&quot;Parameswaran N.&quot;,&quot;parse-names&quot;:false,&quot;dropping-particle&quot;:&quot;&quot;,&quot;non-dropping-particle&quot;:&quot;&quot;}],&quot;container-title&quot;:&quot;JAMA Oncology&quot;,&quot;DOI&quot;:&quot;10.1001/jamaoncol.2017.4600&quot;,&quot;ISSN&quot;:&quot;2374-2437&quot;,&quot;issued&quot;:{&quot;date-parts&quot;:[[2018,3,1]]},&quot;page&quot;:&quot;343&quot;,&quot;issue&quot;:&quot;3&quot;,&quot;volume&quot;:&quot;4&quot;,&quot;container-title-short&quot;:&quot;&quot;},&quot;isTemporary&quot;:false},{&quot;id&quot;:&quot;f5b854b1-67ec-35e5-b2b9-b424670f8f07&quot;,&quot;itemData&quot;:{&quot;type&quot;:&quot;article-journal&quot;,&quot;id&quot;:&quot;f5b854b1-67ec-35e5-b2b9-b424670f8f07&quot;,&quot;title&quot;:&quot;Cost-effectiveness of liver transplantation &lt;i&gt;versus&lt;/i&gt; last-resort systemic therapy for colorectal liver metastases&quot;,&quot;author&quot;:[{&quot;family&quot;:&quot;Bjørnelv&quot;,&quot;given&quot;:&quot;Gudrun M. W.&quot;,&quot;parse-names&quot;:false,&quot;dropping-particle&quot;:&quot;&quot;,&quot;non-dropping-particle&quot;:&quot;&quot;},{&quot;family&quot;:&quot;Zolic-Karlsson&quot;,&quot;given&quot;:&quot;Zinajda&quot;,&quot;parse-names&quot;:false,&quot;dropping-particle&quot;:&quot;&quot;,&quot;non-dropping-particle&quot;:&quot;&quot;},{&quot;family&quot;:&quot;Dueland&quot;,&quot;given&quot;:&quot;Svein&quot;,&quot;parse-names&quot;:false,&quot;dropping-particle&quot;:&quot;&quot;,&quot;non-dropping-particle&quot;:&quot;&quot;},{&quot;family&quot;:&quot;Line&quot;,&quot;given&quot;:&quot;Pål-Dag&quot;,&quot;parse-names&quot;:false,&quot;dropping-particle&quot;:&quot;&quot;,&quot;non-dropping-particle&quot;:&quot;&quot;},{&quot;family&quot;:&quot;Aas&quot;,&quot;given&quot;:&quot;Eline&quot;,&quot;parse-names&quot;:false,&quot;dropping-particle&quot;:&quot;&quot;,&quot;non-dropping-particle&quot;:&quot;&quot;}],&quot;container-title&quot;:&quot;British Journal of Surgery&quot;,&quot;DOI&quot;:&quot;10.1093/bjs/znac022&quot;,&quot;ISSN&quot;:&quot;0007-1323&quot;,&quot;issued&quot;:{&quot;date-parts&quot;:[[2022,3,12]]},&quot;abstract&quot;:&quot;&lt;p&gt;This study estimated the cost-effectiveness of liver transplantation in patients with colorectal liver metastases confined to the liver with progressive disease, compared with alternative treatment options: TAS-102, regorafenib, or best supportive care. Using a mathematical simulation model, people’s life expectancy and healthcare costs over 25 years were estimated. Transplanted patients lived for 4.28 years, more than 3 years longer than those who received alternative treatment options. Despite this, the high cost of liver transplantation meant that this treatment was cost-effective only at high willingness-to-pay thresholds.&lt;/p&gt;&quot;,&quot;container-title-short&quot;:&quot;&quot;},&quot;isTemporary&quot;:false}]},{&quot;citationID&quot;:&quot;MENDELEY_CITATION_8ddfaa1b-9c12-45f0-bd2f-9db1b93e7a63&quot;,&quot;properties&quot;:{&quot;noteIndex&quot;:0},&quot;isEdited&quot;:false,&quot;manualOverride&quot;:{&quot;isManuallyOverridden&quot;:false,&quot;citeprocText&quot;:&quot;(Weir &lt;i&gt;et al.&lt;/i&gt;, 2018)&quot;,&quot;manualOverrideText&quot;:&quot;&quot;},&quot;citationTag&quot;:&quot;MENDELEY_CITATION_v3_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&quot;,&quot;citationItems&quot;:[{&quot;id&quot;:&quot;0f18068f-dfeb-337a-afca-7462d0701e45&quot;,&quot;itemData&quot;:{&quot;type&quot;:&quot;article-journal&quot;,&quot;id&quot;:&quot;0f18068f-dfeb-337a-afca-7462d0701e45&quot;,&quot;title&quot;:&quot;Dealing with missing standard deviation and mean values in meta-analysis of continuous outcomes: a systematic review&quot;,&quot;author&quot;:[{&quot;family&quot;:&quot;Weir&quot;,&quot;given&quot;:&quot;Christopher J.&quot;,&quot;parse-names&quot;:false,&quot;dropping-particle&quot;:&quot;&quot;,&quot;non-dropping-particle&quot;:&quot;&quot;},{&quot;family&quot;:&quot;Butcher&quot;,&quot;given&quot;:&quot;Isabella&quot;,&quot;parse-names&quot;:false,&quot;dropping-particle&quot;:&quot;&quot;,&quot;non-dropping-particle&quot;:&quot;&quot;},{&quot;family&quot;:&quot;Assi&quot;,&quot;given&quot;:&quot;Valentina&quot;,&quot;parse-names&quot;:false,&quot;dropping-particle&quot;:&quot;&quot;,&quot;non-dropping-particle&quot;:&quot;&quot;},{&quot;family&quot;:&quot;Lewis&quot;,&quot;given&quot;:&quot;Stephanie C.&quot;,&quot;parse-names&quot;:false,&quot;dropping-particle&quot;:&quot;&quot;,&quot;non-dropping-particle&quot;:&quot;&quot;},{&quot;family&quot;:&quot;Murray&quot;,&quot;given&quot;:&quot;Gordon D.&quot;,&quot;parse-names&quot;:false,&quot;dropping-particle&quot;:&quot;&quot;,&quot;non-dropping-particle&quot;:&quot;&quot;},{&quot;family&quot;:&quot;Langhorne&quot;,&quot;given&quot;:&quot;Peter&quot;,&quot;parse-names&quot;:false,&quot;dropping-particle&quot;:&quot;&quot;,&quot;non-dropping-particle&quot;:&quot;&quot;},{&quot;family&quot;:&quot;Brady&quot;,&quot;given&quot;:&quot;Marian C.&quot;,&quot;parse-names&quot;:false,&quot;dropping-particle&quot;:&quot;&quot;,&quot;non-dropping-particle&quot;:&quot;&quot;}],&quot;container-title&quot;:&quot;BMC Medical Research Methodology&quot;,&quot;DOI&quot;:&quot;10.1186/s12874-018-0483-0&quot;,&quot;ISSN&quot;:&quot;1471-2288&quot;,&quot;issued&quot;:{&quot;date-parts&quot;:[[2018,12,7]]},&quot;page&quot;:&quot;25&quot;,&quot;issue&quot;:&quot;1&quot;,&quot;volume&quot;:&quot;18&quot;,&quot;container-title-short&quot;:&quot;&quot;},&quot;isTemporary&quot;:false}]},{&quot;citationID&quot;:&quot;MENDELEY_CITATION_d2c51707-4f23-40d5-ba50-1fd6daa53320&quot;,&quot;properties&quot;:{&quot;noteIndex&quot;:0},&quot;isEdited&quot;:false,&quot;manualOverride&quot;:{&quot;isManuallyOverridden&quot;:false,&quot;citeprocText&quot;:&quot;(Dominianni &lt;i&gt;et al.&lt;/i&gt;, 2015)&quot;,&quot;manualOverrideText&quot;:&quot;&quot;},&quot;citationTag&quot;:&quot;MENDELEY_CITATION_v3_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&quot;,&quot;citationItems&quot;:[{&quot;id&quot;:&quot;6f9656c9-11e4-3b00-846e-4f83878d6f58&quot;,&quot;itemData&quot;:{&quot;type&quot;:&quot;article-journal&quot;,&quot;id&quot;:&quot;6f9656c9-11e4-3b00-846e-4f83878d6f58&quot;,&quot;title&quot;:&quot;Sex, Body Mass Index, and Dietary Fiber Intake Influence the Human Gut Microbiome&quot;,&quot;author&quot;:[{&quot;family&quot;:&quot;Dominianni&quot;,&quot;given&quot;:&quot;Christine&quot;,&quot;parse-names&quot;:false,&quot;dropping-particle&quot;:&quot;&quot;,&quot;non-dropping-particle&quot;:&quot;&quot;},{&quot;family&quot;:&quot;Sinha&quot;,&quot;given&quot;:&quot;Rashmi&quot;,&quot;parse-names&quot;:false,&quot;dropping-particle&quot;:&quot;&quot;,&quot;non-dropping-particle&quot;:&quot;&quot;},{&quot;family&quot;:&quot;Goedert&quot;,&quot;given&quot;:&quot;James J&quot;,&quot;parse-names&quot;:false,&quot;dropping-particle&quot;:&quot;&quot;,&quot;non-dropping-particle&quot;:&quot;&quot;},{&quot;family&quot;:&quot;Pei&quot;,&quot;given&quot;:&quot;Zhiheng&quot;,&quot;parse-names&quot;:false,&quot;dropping-particle&quot;:&quot;&quot;,&quot;non-dropping-particle&quot;:&quot;&quot;},{&quot;family&quot;:&quot;Yang&quot;,&quot;given&quot;:&quot;Liying&quot;,&quot;parse-names&quot;:false,&quot;dropping-particle&quot;:&quot;&quot;,&quot;non-dropping-particle&quot;:&quot;&quot;},{&quot;family&quot;:&quot;Hayes&quot;,&quot;given&quot;:&quot;Richard B&quot;,&quot;parse-names&quot;:false,&quot;dropping-particle&quot;:&quot;&quot;,&quot;non-dropping-particle&quot;:&quot;&quot;},{&quot;family&quot;:&quot;Ahn&quot;,&quot;given&quot;:&quot;Jiyoung&quot;,&quot;parse-names&quot;:false,&quot;dropping-particle&quot;:&quot;&quot;,&quot;non-dropping-particle&quot;:&quot;&quot;}],&quot;container-title&quot;:&quot;PLOS ONE&quot;,&quot;DOI&quot;:&quot;10.1371/journal.pone.0124599&quot;,&quot;ISSN&quot;:&quot;1932-6203&quot;,&quot;PMID&quot;:&quot;WOS:000353015800147&quot;,&quot;issued&quot;:{&quot;date-parts&quot;:[[2015]]},&quot;issue&quot;:&quot;4&quot;,&quot;volume&quot;:&quot;10&quot;,&quot;container-title-short&quot;:&quot;&quot;},&quot;isTemporary&quot;:false}]},{&quot;citationID&quot;:&quot;MENDELEY_CITATION_fdcaf6ac-a94a-490f-b726-eed2af71ce2c&quot;,&quot;properties&quot;:{&quot;noteIndex&quot;:0},&quot;isEdited&quot;:false,&quot;manualOverride&quot;:{&quot;isManuallyOverridden&quot;:false,&quot;citeprocText&quot;:&quot;(Lv &lt;i&gt;et al.&lt;/i&gt;, 2021)&quot;,&quot;manualOverrideText&quot;:&quot;&quot;},&quot;citationTag&quot;:&quot;MENDELEY_CITATION_v3_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&quot;,&quot;citationItems&quot;:[{&quot;id&quot;:&quot;99d392a9-e9a8-3a13-a80e-042cb41d4205&quot;,&quot;itemData&quot;:{&quot;type&quot;:&quot;article-journal&quot;,&quot;id&quot;:&quot;99d392a9-e9a8-3a13-a80e-042cb41d4205&quot;,&quot;title&quot;:&quot;Causal Inference in Microbiome Medicine: Principles and Applications&quot;,&quot;author&quot;:[{&quot;family&quot;:&quot;Lv&quot;,&quot;given&quot;:&quot;Bo-Min&quot;,&quot;parse-names&quot;:false,&quot;dropping-particle&quot;:&quot;&quot;,&quot;non-dropping-particle&quot;:&quot;&quot;},{&quot;family&quot;:&quot;Quan&quot;,&quot;given&quot;:&quot;Yuan&quot;,&quot;parse-names&quot;:false,&quot;dropping-particle&quot;:&quot;&quot;,&quot;non-dropping-particle&quot;:&quot;&quot;},{&quot;family&quot;:&quot;Zhang&quot;,&quot;given&quot;:&quot;Hong-Yu&quot;,&quot;parse-names&quot;:false,&quot;dropping-particle&quot;:&quot;&quot;,&quot;non-dropping-particle&quot;:&quot;&quot;}],&quot;container-title&quot;:&quot;Trends in Microbiology&quot;,&quot;DOI&quot;:&quot;10.1016/j.tim.2021.03.015&quot;,&quot;ISSN&quot;:&quot;0966842X&quot;,&quot;issued&quot;:{&quot;date-parts&quot;:[[2021,8]]},&quot;page&quot;:&quot;736-746&quot;,&quot;issue&quot;:&quot;8&quot;,&quot;volume&quot;:&quot;29&quot;,&quot;container-title-short&quot;:&quot;&quot;},&quot;isTemporary&quot;:false}]},{&quot;citationID&quot;:&quot;MENDELEY_CITATION_470bc677-982c-475c-9adb-65575115c28d&quot;,&quot;properties&quot;:{&quot;noteIndex&quot;:0},&quot;isEdited&quot;:false,&quot;manualOverride&quot;:{&quot;isManuallyOverridden&quot;:false,&quot;citeprocText&quot;:&quot;(Atarashi &lt;i&gt;et al.&lt;/i&gt;, 2017; Read &lt;i&gt;et al.&lt;/i&gt;, 2021)&quot;,&quot;manualOverrideText&quot;:&quot;&quot;},&quot;citationTag&quot;:&quot;MENDELEY_CITATION_v3_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&quot;,&quot;citationItems&quot;:[{&quot;id&quot;:&quot;1ad015d1-ec18-390f-aba1-c9f5f3e1d4e6&quot;,&quot;itemData&quot;:{&quot;type&quot;:&quot;article-journal&quot;,&quot;id&quot;:&quot;1ad015d1-ec18-390f-aba1-c9f5f3e1d4e6&quot;,&quot;title&quot;:&quot;The role of oral bacteria in inflammatory bowel disease&quot;,&quot;author&quot;:[{&quot;family&quot;:&quot;Read&quot;,&quot;given&quot;:&quot;Emily&quot;,&quot;parse-names&quot;:false,&quot;dropping-particle&quot;:&quot;&quot;,&quot;non-dropping-particle&quot;:&quot;&quot;},{&quot;family&quot;:&quot;Curtis&quot;,&quot;given&quot;:&quot;Michael A.&quot;,&quot;parse-names&quot;:false,&quot;dropping-particle&quot;:&quot;&quot;,&quot;non-dropping-particle&quot;:&quot;&quot;},{&quot;family&quot;:&quot;Neves&quot;,&quot;given&quot;:&quot;Joana F.&quot;,&quot;parse-names&quot;:false,&quot;dropping-particle&quot;:&quot;&quot;,&quot;non-dropping-particle&quot;:&quot;&quot;}],&quot;container-title&quot;:&quot;Nature Reviews Gastroenterology &amp; Hepatology&quot;,&quot;DOI&quot;:&quot;10.1038/s41575-021-00488-4&quot;,&quot;ISSN&quot;:&quot;1759-5045&quot;,&quot;issued&quot;:{&quot;date-parts&quot;:[[2021,10,16]]},&quot;page&quot;:&quot;731-742&quot;,&quot;issue&quot;:&quot;10&quot;,&quot;volume&quot;:&quot;18&quot;,&quot;container-title-short&quot;:&quot;&quot;},&quot;isTemporary&quot;:false},{&quot;id&quot;:&quot;7c46bb87-7de3-3373-af60-4f4e9be08f9b&quot;,&quot;itemData&quot;:{&quot;type&quot;:&quot;article-journal&quot;,&quot;id&quot;:&quot;7c46bb87-7de3-3373-af60-4f4e9be08f9b&quot;,&quot;title&quot;:&quot;Ectopic colonization of oral bacteria in the intestine drives T &lt;sub&gt;H&lt;/sub&gt; 1 cell induction and inflammation&quot;,&quot;author&quot;:[{&quot;family&quot;:&quot;Atarashi&quot;,&quot;given&quot;:&quot;Koji&quot;,&quot;parse-names&quot;:false,&quot;dropping-particle&quot;:&quot;&quot;,&quot;non-dropping-particle&quot;:&quot;&quot;},{&quot;family&quot;:&quot;Suda&quot;,&quot;given&quot;:&quot;Wataru&quot;,&quot;parse-names&quot;:false,&quot;dropping-particle&quot;:&quot;&quot;,&quot;non-dropping-particle&quot;:&quot;&quot;},{&quot;family&quot;:&quot;Luo&quot;,&quot;given&quot;:&quot;Chengwei&quot;,&quot;parse-names&quot;:false,&quot;dropping-particle&quot;:&quot;&quot;,&quot;non-dropping-particle&quot;:&quot;&quot;},{&quot;family&quot;:&quot;Kawaguchi&quot;,&quot;given&quot;:&quot;Takaaki&quot;,&quot;parse-names&quot;:false,&quot;dropping-particle&quot;:&quot;&quot;,&quot;non-dropping-particle&quot;:&quot;&quot;},{&quot;family&quot;:&quot;Motoo&quot;,&quot;given&quot;:&quot;Iori&quot;,&quot;parse-names&quot;:false,&quot;dropping-particle&quot;:&quot;&quot;,&quot;non-dropping-particle&quot;:&quot;&quot;},{&quot;family&quot;:&quot;Narushima&quot;,&quot;given&quot;:&quot;Seiko&quot;,&quot;parse-names&quot;:false,&quot;dropping-particle&quot;:&quot;&quot;,&quot;non-dropping-particle&quot;:&quot;&quot;},{&quot;family&quot;:&quot;Kiguchi&quot;,&quot;given&quot;:&quot;Yuya&quot;,&quot;parse-names&quot;:false,&quot;dropping-particle&quot;:&quot;&quot;,&quot;non-dropping-particle&quot;:&quot;&quot;},{&quot;family&quot;:&quot;Yasuma&quot;,&quot;given&quot;:&quot;Keiko&quot;,&quot;parse-names&quot;:false,&quot;dropping-particle&quot;:&quot;&quot;,&quot;non-dropping-particle&quot;:&quot;&quot;},{&quot;family&quot;:&quot;Watanabe&quot;,&quot;given&quot;:&quot;Eiichiro&quot;,&quot;parse-names&quot;:false,&quot;dropping-particle&quot;:&quot;&quot;,&quot;non-dropping-particle&quot;:&quot;&quot;},{&quot;family&quot;:&quot;Tanoue&quot;,&quot;given&quot;:&quot;Takeshi&quot;,&quot;parse-names&quot;:false,&quot;dropping-particle&quot;:&quot;&quot;,&quot;non-dropping-particle&quot;:&quot;&quot;},{&quot;family&quot;:&quot;Thaiss&quot;,&quot;given&quot;:&quot;Christoph A.&quot;,&quot;parse-names&quot;:false,&quot;dropping-particle&quot;:&quot;&quot;,&quot;non-dropping-particle&quot;:&quot;&quot;},{&quot;family&quot;:&quot;Sato&quot;,&quot;given&quot;:&quot;Mayuko&quot;,&quot;parse-names&quot;:false,&quot;dropping-particle&quot;:&quot;&quot;,&quot;non-dropping-particle&quot;:&quot;&quot;},{&quot;family&quot;:&quot;Toyooka&quot;,&quot;given&quot;:&quot;Kiminori&quot;,&quot;parse-names&quot;:false,&quot;dropping-particle&quot;:&quot;&quot;,&quot;non-dropping-particle&quot;:&quot;&quot;},{&quot;family&quot;:&quot;Said&quot;,&quot;given&quot;:&quot;Heba S.&quot;,&quot;parse-names&quot;:false,&quot;dropping-particle&quot;:&quot;&quot;,&quot;non-dropping-particle&quot;:&quot;&quot;},{&quot;family&quot;:&quot;Yamagami&quot;,&quot;given&quot;:&quot;Hirokazu&quot;,&quot;parse-names&quot;:false,&quot;dropping-particle&quot;:&quot;&quot;,&quot;non-dropping-particle&quot;:&quot;&quot;},{&quot;family&quot;:&quot;Rice&quot;,&quot;given&quot;:&quot;Scott A.&quot;,&quot;parse-names&quot;:false,&quot;dropping-particle&quot;:&quot;&quot;,&quot;non-dropping-particle&quot;:&quot;&quot;},{&quot;family&quot;:&quot;Gevers&quot;,&quot;given&quot;:&quot;Dirk&quot;,&quot;parse-names&quot;:false,&quot;dropping-particle&quot;:&quot;&quot;,&quot;non-dropping-particle&quot;:&quot;&quot;},{&quot;family&quot;:&quot;Johnson&quot;,&quot;given&quot;:&quot;Ryan C.&quot;,&quot;parse-names&quot;:false,&quot;dropping-particle&quot;:&quot;&quot;,&quot;non-dropping-particle&quot;:&quot;&quot;},{&quot;family&quot;:&quot;Segre&quot;,&quot;given&quot;:&quot;Julia A.&quot;,&quot;parse-names&quot;:false,&quot;dropping-particle&quot;:&quot;&quot;,&quot;non-dropping-particle&quot;:&quot;&quot;},{&quot;family&quot;:&quot;Chen&quot;,&quot;given&quot;:&quot;Kong&quot;,&quot;parse-names&quot;:false,&quot;dropping-particle&quot;:&quot;&quot;,&quot;non-dropping-particle&quot;:&quot;&quot;},{&quot;family&quot;:&quot;Kolls&quot;,&quot;given&quot;:&quot;Jay K.&quot;,&quot;parse-names&quot;:false,&quot;dropping-particle&quot;:&quot;&quot;,&quot;non-dropping-particle&quot;:&quot;&quot;},{&quot;family&quot;:&quot;Elinav&quot;,&quot;given&quot;:&quot;Eran&quot;,&quot;parse-names&quot;:false,&quot;dropping-particle&quot;:&quot;&quot;,&quot;non-dropping-particle&quot;:&quot;&quot;},{&quot;family&quot;:&quot;Morita&quot;,&quot;given&quot;:&quot;Hidetoshi&quot;,&quot;parse-names&quot;:false,&quot;dropping-particle&quot;:&quot;&quot;,&quot;non-dropping-particle&quot;:&quot;&quot;},{&quot;family&quot;:&quot;Xavier&quot;,&quot;given&quot;:&quot;Ramnik J.&quot;,&quot;parse-names&quot;:false,&quot;dropping-particle&quot;:&quot;&quot;,&quot;non-dropping-particle&quot;:&quot;&quot;},{&quot;family&quot;:&quot;Hattori&quot;,&quot;given&quot;:&quot;Masahira&quot;,&quot;parse-names&quot;:false,&quot;dropping-particle&quot;:&quot;&quot;,&quot;non-dropping-particle&quot;:&quot;&quot;},{&quot;family&quot;:&quot;Honda&quot;,&quot;given&quot;:&quot;Kenya&quot;,&quot;parse-names&quot;:false,&quot;dropping-particle&quot;:&quot;&quot;,&quot;non-dropping-particle&quot;:&quot;&quot;}],&quot;container-title&quot;:&quot;Science&quot;,&quot;container-title-short&quot;:&quot;Science (1979)&quot;,&quot;DOI&quot;:&quot;10.1126/science.aan4526&quot;,&quot;ISSN&quot;:&quot;0036-8075&quot;,&quot;issued&quot;:{&quot;date-parts&quot;:[[2017,10,20]]},&quot;page&quot;:&quot;359-365&quot;,&quot;abstract&quot;:&quot;&lt;p&gt; Some gut conditions, such as inflammatory bowel disease (IBD), ulcerative colitis, and Crohn's disease (CD), are associated with imbalances in the gut microbe community. The causes of these intractable diseases have been difficult to discern. Atarashi &lt;italic&gt;et al.&lt;/italic&gt; took samples from the mouths of IBD and CD patients and inoculated the extracted bacteria into germ-free mice (see the Perspective by Cao). Some of the inoculated mice showed strong proliferation of T helper 1 cells associated with the establishment of oral &lt;italic&gt;Klebsiella&lt;/italic&gt; species in the colon. &lt;italic&gt;Klebsiella&lt;/italic&gt; can be resistant to multiple antibiotics and are able to replace normal colon microbes after antibiotic therapy. Now we know that they probably originate from the mouth and could potentially contribute to bowel disease. &lt;/p&gt;&quot;,&quot;issue&quot;:&quot;6361&quot;,&quot;volume&quot;:&quot;358&quot;},&quot;isTemporary&quot;:false}]},{&quot;citationID&quot;:&quot;MENDELEY_CITATION_76b37551-fae2-4a45-9ce5-7b33af01f928&quot;,&quot;properties&quot;:{&quot;noteIndex&quot;:0},&quot;isEdited&quot;:false,&quot;manualOverride&quot;:{&quot;isManuallyOverridden&quot;:true,&quot;citeprocText&quot;:&quot;(Akcali &lt;i&gt;et al.&lt;/i&gt;, 2014; Lindheim &lt;i&gt;et al.&lt;/i&gt;, 2016; Belkova &lt;i&gt;et al.&lt;/i&gt;, 2020; Wendland &lt;i&gt;et al.&lt;/i&gt;, 2020; Li &lt;i&gt;et al.&lt;/i&gt;, 2021)&quot;,&quot;manualOverrideText&quot;:&quot;(Akcali et al., 2014; Lindheim et al., 2016; Belkova et al., 2020; Wendland et al., 2020; Li et al., 2021) (Supplementary Table 1, Figure 2)&quot;},&quot;citationTag&quot;:&quot;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&quot;,&quot;citationItems&quot;:[{&quot;id&quot;:&quot;37622395-633d-3b06-a00a-3949b1b72863&quot;,&quot;itemData&quot;:{&quot;type&quot;:&quot;article-journal&quot;,&quot;id&quot;:&quot;37622395-633d-3b06-a00a-3949b1b72863&quot;,&quot;title&quot;:&quot;Dysbiosis of the Saliva Microbiome in Patients With Polycystic Ovary Syndrome&quot;,&quot;author&quot;:[{&quot;family&quot;:&quot;Li&quot;,&quot;given&quot;:&quot;Na&quot;,&quot;parse-names&quot;:false,&quot;dropping-particle&quot;:&quot;&quot;,&quot;non-dropping-particle&quot;:&quot;&quot;},{&quot;family&quot;:&quot;Li&quot;,&quot;given&quot;:&quot;Yangyang&quot;,&quot;parse-names&quot;:false,&quot;dropping-particle&quot;:&quot;&quot;,&quot;non-dropping-particle&quot;:&quot;&quot;},{&quot;family&quot;:&quot;Qian&quot;,&quot;given&quot;:&quot;Chen&quot;,&quot;parse-names&quot;:false,&quot;dropping-particle&quot;:&quot;&quot;,&quot;non-dropping-particle&quot;:&quot;&quot;},{&quot;family&quot;:&quot;Liu&quot;,&quot;given&quot;:&quot;Qing&quot;,&quot;parse-names&quot;:false,&quot;dropping-particle&quot;:&quot;&quot;,&quot;non-dropping-particle&quot;:&quot;&quot;},{&quot;family&quot;:&quot;Cao&quot;,&quot;given&quot;:&quot;Wei&quot;,&quot;parse-names&quot;:false,&quot;dropping-particle&quot;:&quot;&quot;,&quot;non-dropping-particle&quot;:&quot;&quot;},{&quot;family&quot;:&quot;Ma&quot;,&quot;given&quot;:&quot;Mo&quot;,&quot;parse-names&quot;:false,&quot;dropping-particle&quot;:&quot;&quot;,&quot;non-dropping-particle&quot;:&quot;&quot;},{&quot;family&quot;:&quot;He&quot;,&quot;given&quot;:&quot;Rongbo&quot;,&quot;parse-names&quot;:false,&quot;dropping-particle&quot;:&quot;&quot;,&quot;non-dropping-particle&quot;:&quot;&quot;},{&quot;family&quot;:&quot;Chen&quot;,&quot;given&quot;:&quot;Rourou&quot;,&quot;parse-names&quot;:false,&quot;dropping-particle&quot;:&quot;&quot;,&quot;non-dropping-particle&quot;:&quot;&quot;},{&quot;family&quot;:&quot;Geng&quot;,&quot;given&quot;:&quot;Rong&quot;,&quot;parse-names&quot;:false,&quot;dropping-particle&quot;:&quot;&quot;,&quot;non-dropping-particle&quot;:&quot;&quot;},{&quot;family&quot;:&quot;Liu&quot;,&quot;given&quot;:&quot;Yu&quot;,&quot;parse-names&quot;:false,&quot;dropping-particle&quot;:&quot;&quot;,&quot;non-dropping-particle&quot;:&quot;&quot;}],&quot;container-title&quot;:&quot;Frontiers in Cellular and Infection Microbiology&quot;,&quot;DOI&quot;:&quot;10.3389/fcimb.2020.624504&quot;,&quot;ISSN&quot;:&quot;22352988&quot;,&quot;PMID&quot;:&quot;33665172&quot;,&quot;issued&quot;:{&quot;date-parts&quot;:[[2021]]},&quot;page&quot;:&quot;1-12&quot;,&quot;abstract&quot;:&quot;Significant differences in salivary microbiota communities between polycystic ovary syndrome (PCOS) patients and healthy controls have been reported, and interestingly, some salivary microbiota exhibit diurnal oscillation in healthy people. However, whether the diurnal oscillation of salivary microbiota is present in PCOS patients is unknown. In this study, we describe the differences in the saliva microbiome between the PCOS group and the control group at different time points over 24 h. 16S rRNA gene amplicon sequencing was performed on salivary and fecal samples from 10 PCOS patients and 10 healthy controls, and salivary samples were collected at 6-h intervals over 24 h (Zeitgeber (ZT)0, ZT6, ZT12, and ZT18). Among the salivary samples, those from the PCOS group showed significant differences from those of the control group at each time point. Differences were evident in taxa level and metabolic pathways. Interestingly, we found that PCOS disrupted the diurnal rhythm of the salivary microbiota abundance, as determined in the group of healthy women. In addition, no similar changes were found in PCOS patients and controls between the oral and fecal microbiota, including differential microbiota at the phylum level. In this study, significant differences in the composition of the salivary microbiota between PCOS and healthy women were detected at different time points. We also showed that the diurnal rhythm of relative abundance of the salivary microbiota was disrupted in patients with PCOS, which might be related to development of oral-related diseases and systematic metabolic disorders.&quot;,&quot;issue&quot;:&quot;February&quot;,&quot;volume&quot;:&quot;10&quot;,&quot;container-title-short&quot;:&quot;&quot;},&quot;isTemporary&quot;:false},{&quot;id&quot;:&quot;6fcefd98-5ea3-36ec-bd39-1223db9f1af9&quot;,&quot;itemData&quot;:{&quot;type&quot;:&quot;article-journal&quot;,&quot;id&quot;:&quot;6fcefd98-5ea3-36ec-bd39-1223db9f1af9&quot;,&quot;title&quot;:&quot;The Salivary Microbiome in Polycystic Ovary Syndrome (PCOS) and Its Association with Disease-Related Parameters: A Pilot Study&quot;,&quot;author&quot;:[{&quot;family&quot;:&quot;Lindheim&quot;,&quot;given&quot;:&quot;Lisa&quot;,&quot;parse-names&quot;:false,&quot;dropping-particle&quot;:&quot;&quot;,&quot;non-dropping-particle&quot;:&quot;&quot;},{&quot;family&quot;:&quot;Bashir&quot;,&quot;given&quot;:&quot;Mina&quot;,&quot;parse-names&quot;:false,&quot;dropping-particle&quot;:&quot;&quot;,&quot;non-dropping-particle&quot;:&quot;&quot;},{&quot;family&quot;:&quot;Münzker&quot;,&quot;given&quot;:&quot;Julia&quot;,&quot;parse-names&quot;:false,&quot;dropping-particle&quot;:&quot;&quot;,&quot;non-dropping-particle&quot;:&quot;&quot;},{&quot;family&quot;:&quot;Trummer&quot;,&quot;given&quot;:&quot;Christian&quot;,&quot;parse-names&quot;:false,&quot;dropping-particle&quot;:&quot;&quot;,&quot;non-dropping-particle&quot;:&quot;&quot;},{&quot;family&quot;:&quot;Zachhuber&quot;,&quot;given&quot;:&quot;Verena&quot;,&quot;parse-names&quot;:false,&quot;dropping-particle&quot;:&quot;&quot;,&quot;non-dropping-particle&quot;:&quot;&quot;},{&quot;family&quot;:&quot;Pieber&quot;,&quot;given&quot;:&quot;Thomas R.&quot;,&quot;parse-names&quot;:false,&quot;dropping-particle&quot;:&quot;&quot;,&quot;non-dropping-particle&quot;:&quot;&quot;},{&quot;family&quot;:&quot;Gorkiewicz&quot;,&quot;given&quot;:&quot;Gregor&quot;,&quot;parse-names&quot;:false,&quot;dropping-particle&quot;:&quot;&quot;,&quot;non-dropping-particle&quot;:&quot;&quot;},{&quot;family&quot;:&quot;Obermayer-Pietsch&quot;,&quot;given&quot;:&quot;Barbara&quot;,&quot;parse-names&quot;:false,&quot;dropping-particle&quot;:&quot;&quot;,&quot;non-dropping-particle&quot;:&quot;&quot;}],&quot;container-title&quot;:&quot;Frontiers in Microbiology&quot;,&quot;DOI&quot;:&quot;10.3389/fmicb.2016.01270&quot;,&quot;ISBN&quot;:&quot;1111111111&quot;,&quot;ISSN&quot;:&quot;1664-302X&quot;,&quot;PMID&quot;:&quot;28045919&quot;,&quot;URL&quot;:&quot;https://academic.oup.com/jcem/advance-article/doi/10.1210/clinem/dgaa848/5986713&quot;,&quot;issued&quot;:{&quot;date-parts&quot;:[[2016,8,25]]},&quot;page&quot;:&quot;1-11&quot;,&quot;abstract&quot;:&quot;Background: Polycystic ovary syndrome (PCOS) is a common female endocrine condition of unclear etiology characterized by hyperandrogenism, oligo/amenorrhoea, and polycystic ovarian morphology. PCOS is often complicated by infertility, overweight/obesity, insulin resistance, and low-grade inflammation. The gut microbiome is known to contribute to several of these conditions. Recently, an association between stool and saliva microbiome community profiles was shown, making saliva a possible convenient, non-invasive sample type for detecting gut microbiome changes in systemic disease. In this study, we describe the saliva microbiome of PCOS patients and the association of microbiome features with PCOS-related parameters. Methods: 16S rRNA gene amplicon sequencing was performed on saliva samples from 24 PCOS patients and 20 healthy controls. Data processing and microbiome analyses were conducted in mothur and QIIME. All study subjects were characterized regarding reproductive, metabolic, and inflammatory parameters. Results: PCOS patients showed a decrease in bacteria from the phylum Actinobacteria and a borderline significant shift in bacterial community composition in unweighted UniFrac analysis. No differences between patients and controls were found in alpha diversity, weighted UniFrac analysis, or on other taxonomic levels. We found no association of saliva alpha diversity, beta diversity, or taxonomic composition with serum testosterone, oligo/amenorrhoea, overweight, insulin resistance, inflammatory markers, age, or diet. Conclusions: In this pilot study, patients with PCOS showed a reduced salivary relative abundance of Actinobacteria. Reproductive and metabolic components of the syndrome were not associated with saliva microbiome parameters, indicating that the majority of between-subject variation in saliva microbiome profiles remains to be explained.&quot;,&quot;publisher&quot;:&quot;Elsevier Inc.&quot;,&quot;issue&quot;:&quot;1&quot;,&quot;volume&quot;:&quot;7&quot;,&quot;container-title-short&quot;:&quot;&quot;},&quot;isTemporary&quot;:false},{&quot;id&quot;:&quot;e025b529-be1c-3e3f-80fe-7e5bdbf1feb5&quot;,&quot;itemData&quot;:{&quot;type&quot;:&quot;article-journal&quot;,&quot;id&quot;:&quot;e025b529-be1c-3e3f-80fe-7e5bdbf1feb5&quot;,&quot;title&quot;:&quot;Association between polycystic ovary syndrome, oral microbiota and systemic antibody responses&quot;,&quot;author&quot;:[{&quot;family&quot;:&quot;Akcali&quot;,&quot;given&quot;:&quot;Aliye&quot;,&quot;parse-names&quot;:false,&quot;dropping-particle&quot;:&quot;&quot;,&quot;non-dropping-particle&quot;:&quot;&quot;},{&quot;family&quot;:&quot;Bostanci&quot;,&quot;given&quot;:&quot;Nagihan&quot;,&quot;parse-names&quot;:false,&quot;dropping-particle&quot;:&quot;&quot;,&quot;non-dropping-particle&quot;:&quot;&quot;},{&quot;family&quot;:&quot;Özçaka&quot;,&quot;given&quot;:&quot;Özgün&quot;,&quot;parse-names&quot;:false,&quot;dropping-particle&quot;:&quot;&quot;,&quot;non-dropping-particle&quot;:&quot;&quot;},{&quot;family&quot;:&quot;Öztürk-Ceyhan&quot;,&quot;given&quot;:&quot;Banu&quot;,&quot;parse-names&quot;:false,&quot;dropping-particle&quot;:&quot;&quot;,&quot;non-dropping-particle&quot;:&quot;&quot;},{&quot;family&quot;:&quot;Gümüş&quot;,&quot;given&quot;:&quot;Pinar&quot;,&quot;parse-names&quot;:false,&quot;dropping-particle&quot;:&quot;&quot;,&quot;non-dropping-particle&quot;:&quot;&quot;},{&quot;family&quot;:&quot;Buduneli&quot;,&quot;given&quot;:&quot;Nurcan&quot;,&quot;parse-names&quot;:false,&quot;dropping-particle&quot;:&quot;&quot;,&quot;non-dropping-particle&quot;:&quot;&quot;},{&quot;family&quot;:&quot;Belibasakis&quot;,&quot;given&quot;:&quot;Georgios N.&quot;,&quot;parse-names&quot;:false,&quot;dropping-particle&quot;:&quot;&quot;,&quot;non-dropping-particle&quot;:&quot;&quot;}],&quot;container-title&quot;:&quot;PLoS ONE&quot;,&quot;DOI&quot;:&quot;10.1371/journal.pone.0108074&quot;,&quot;ISSN&quot;:&quot;19326203&quot;,&quot;issued&quot;:{&quot;date-parts&quot;:[[2014]]},&quot;abstract&quot;:&quot;Polycystic ovary syndrome (PCOS) is a hormonal disorder of women that not only is the leading cause of infertility but also shows a reciprocal link with oral health. This study aimed to investigate the hypothesis that the levels of putative periodontal pathogens in saliva and their antibody response in serum are elevated in PCOS, compared to systemic health. A total of 125 women were included in four groups; 45 women with PCOS and healthy periodontium, 35 women with PCOS and gingivitis, 25 systemically and periodontally healthy women, 20 systemically healthy women with gingivitis. Salivary levels of seven putative periodontal pathogens were analyzed by quantitative real-time polymerase chain reaction and serum antibody levels were analyzed by ELISA. In women with PCOS, salivary Porphyromonas gingivalis, Fusobacterium nucleatum, Streptococcus oralis and Tannerella forsythia levels were higher than matched systemically healthy women, particularly in the case of gingivitis. Aggregatibacter actinomycetemcomitans and Treponema denticola levels were similar among study groups. The presence of PCOS also enhanced P. gingivalis, Prevotella intermedia and S. oralis serum antibody levels, when gingivitis was also present. Gingival inflammation correlated positively with levels of the studied taxa in saliva, particularly in PCOS. The presence of P. gingivalis and F. nucleatum in saliva also exhibited a strong positive correlation with the corresponding serum antibody levels. In conclusion, as an underlying systemic endocrine condition, PCOS may quantitatively affect the composition of oral microbiota and the raised systemic response to selective members of this microbial community, exerting a confounding role in resultant gingival inflammation and periodontal health. The most consistent effect appeared to be exerted on P. gingivalis.&quot;,&quot;issue&quot;:&quot;9&quot;,&quot;volume&quot;:&quot;9&quot;,&quot;container-title-short&quot;:&quot;&quot;},&quot;isTemporary&quot;:false},{&quot;id&quot;:&quot;dad9dd22-3d69-3a91-9215-29eeba8f3318&quot;,&quot;itemData&quot;:{&quot;type&quot;:&quot;article-journal&quot;,&quot;id&quot;:&quot;dad9dd22-3d69-3a91-9215-29eeba8f3318&quot;,&quot;title&quot;:&quot;Subgingival microflora in adolescent females with polycystic ovary syndrome and its association with oral hygiene, gingivitis, and selected metabolic and hormonal parameters&quot;,&quot;author&quot;:[{&quot;family&quot;:&quot;Wendland&quot;,&quot;given&quot;:&quot;Natalia&quot;,&quot;parse-names&quot;:false,&quot;dropping-particle&quot;:&quot;&quot;,&quot;non-dropping-particle&quot;:&quot;&quot;},{&quot;family&quot;:&quot;Opydo-Szymaczek&quot;,&quot;given&quot;:&quot;Justyna&quot;,&quot;parse-names&quot;:false,&quot;dropping-particle&quot;:&quot;&quot;,&quot;non-dropping-particle&quot;:&quot;&quot;},{&quot;family&quot;:&quot;Mizgier&quot;,&quot;given&quot;:&quot;Małgorzata&quot;,&quot;parse-names&quot;:false,&quot;dropping-particle&quot;:&quot;&quot;,&quot;non-dropping-particle&quot;:&quot;&quot;},{&quot;family&quot;:&quot;Jarząbek-Bielecka&quot;,&quot;given&quot;:&quot;Grażyna&quot;,&quot;parse-names&quot;:false,&quot;dropping-particle&quot;:&quot;&quot;,&quot;non-dropping-particle&quot;:&quot;&quot;}],&quot;container-title&quot;:&quot;Clinical Oral Investigations&quot;,&quot;DOI&quot;:&quot;10.1007/s00784-020-03456-5&quot;,&quot;ISSN&quot;:&quot;14363771&quot;,&quot;issued&quot;:{&quot;date-parts&quot;:[[2020]]},&quot;page&quot;:&quot;4-6&quot;,&quot;abstract&quot;:&quot;Objectives: Research studies suggest that polycystic ovary syndrome (PCOS) may influence the composition of the oral microflora in women. This study aimed to investigate factors affecting the number of selected periopathogens in a young cohort of females with PCOS and to assess the association between oral hygiene, subgingival microbiome, gingival health, and metabolic and hormonal parameters. Materials and methods: Thirty-two subjects with PCOS and twenty-three healthy controls aged 15–19 years were examined periodontally by a calibrated dentist. A real-time PCR method was used for the identification of 9 subgingival microorganisms. Subjects with PCOS underwent blood tests for determination of FSH, LH, total testosterone, DHEA-S, estradiol, SHBG, fasting glucose, fasting insulin, and lipid profile. Results: Gingival index (GI), the proportion of bleeding sites (BOP%), probing depth (PD), and plaque index (PLI) did not differ significantly between cases and healthy age-mates. The control group had significantly higher levels of Peptostreptococcus micros and substantially greater percentage of subjects infected by Treponema denticola. Capnocytophaga gingivalis count was positively correlated with the level of estradiol, while the concentration of HDL-C was negatively correlated with the number of Aggregatibacter actinomycetemcomitans and orange complex bacteria. Conclusions: PCOS in young patients was not associated with higher pathogenicity of subgingival biofilms. Clinical relevance: Further studies are needed to explain the relationship between hormonal and metabolic abnormalities, subgingival microflora, and periodontal health in patients with PCOS.&quot;,&quot;container-title-short&quot;:&quot;&quot;},&quot;isTemporary&quot;:false},{&quot;id&quot;:&quot;780351d7-6417-321b-9a16-57c44f92c41f&quot;,&quot;itemData&quot;:{&quot;type&quot;:&quot;article-journal&quot;,&quot;id&quot;:&quot;780351d7-6417-321b-9a16-57c44f92c41f&quot;,&quot;title&quot;:&quot;Metagenome datasets from women with polycystic ovary syndrome from Irkutsk, Eastern Siberia, Russia&quot;,&quot;author&quot;:[{&quot;family&quot;:&quot;Belkova&quot;,&quot;given&quot;:&quot;Natalia&quot;,&quot;parse-names&quot;:false,&quot;dropping-particle&quot;:&quot;&quot;,&quot;non-dropping-particle&quot;:&quot;&quot;},{&quot;family&quot;:&quot;Klimenko&quot;,&quot;given&quot;:&quot;Elizaveta&quot;,&quot;parse-names&quot;:false,&quot;dropping-particle&quot;:&quot;&quot;,&quot;non-dropping-particle&quot;:&quot;&quot;},{&quot;family&quot;:&quot;Vilson&quot;,&quot;given&quot;:&quot;Naliia&quot;,&quot;parse-names&quot;:false,&quot;dropping-particle&quot;:&quot;&quot;,&quot;non-dropping-particle&quot;:&quot;&quot;},{&quot;family&quot;:&quot;Sambialova&quot;,&quot;given&quot;:&quot;Alexsandra&quot;,&quot;parse-names&quot;:false,&quot;dropping-particle&quot;:&quot;&quot;,&quot;non-dropping-particle&quot;:&quot;&quot;},{&quot;family&quot;:&quot;Markova&quot;,&quot;given&quot;:&quot;Daria&quot;,&quot;parse-names&quot;:false,&quot;dropping-particle&quot;:&quot;&quot;,&quot;non-dropping-particle&quot;:&quot;&quot;},{&quot;family&quot;:&quot;Igumnov&quot;,&quot;given&quot;:&quot;Ilia&quot;,&quot;parse-names&quot;:false,&quot;dropping-particle&quot;:&quot;&quot;,&quot;non-dropping-particle&quot;:&quot;&quot;},{&quot;family&quot;:&quot;Suturina&quot;,&quot;given&quot;:&quot;Larisa&quot;,&quot;parse-names&quot;:false,&quot;dropping-particle&quot;:&quot;&quot;,&quot;non-dropping-particle&quot;:&quot;&quot;}],&quot;container-title&quot;:&quot;Data in Brief&quot;,&quot;DOI&quot;:&quot;10.1016/j.dib.2020.106137&quot;,&quot;ISSN&quot;:&quot;23523409&quot;,&quot;URL&quot;:&quot;https://doi.org/10.1016/j.dib.2020.106137&quot;,&quot;issued&quot;:{&quot;date-parts&quot;:[[2020]]},&quot;page&quot;:&quot;106137&quot;,&quot;abstract&quot;:&quot;For the metagenomic characterization of potential taxonomic and functional diversity of microorganisms associated with polycystic ovary syndrome (PCOS) in women, we surveyed five women with PCOS and collected samples of feces, saliva, and serum. After quality processing, we have obtained from 915,594 to 3,880,379 reads; these 16,693 sequences had ribosomal RNA genes, 2,091,990 sequences contained predicted proteins with known functions, and 3,750,261 sequences had predicted proteins with unknown functions. Host DNA accounted for ca. 0.03% and less in datasets of fecal samples, from 1.41 to 24.94% in saliva samples; the remaining sequences were attributed to archaeal, bacterial, or viral DNA. In serum, from 38.18 to 75.77% were characterized as fragments of the human genome, but the remaining sequences were unidentified. Among microbes, a total of one archaeal and eight bacterial phyla were revealed. Viral DNA was detected in several fecal and one saliva sample and was classified as C2likevirus, Flavivirus, and Streptococcus bacteriophage. The metagenome sequence data were deposited at NCBI SRA as BioProject No. PRJNA625611.&quot;,&quot;publisher&quot;:&quot;Elsevier Inc.&quot;,&quot;volume&quot;:&quot;32&quot;,&quot;container-title-short&quot;:&quot;&quot;},&quot;isTemporary&quot;:false}]},{&quot;citationID&quot;:&quot;MENDELEY_CITATION_0bb5d0ea-d67f-4123-9a92-2263dfd51811&quot;,&quot;properties&quot;:{&quot;noteIndex&quot;:0},&quot;isEdited&quot;:false,&quot;manualOverride&quot;:{&quot;isManuallyOverridden&quot;:false,&quot;citeprocText&quot;:&quot;(Kumar, 2013)&quot;,&quot;manualOverrideText&quot;:&quot;&quot;},&quot;citationTag&quot;:&quot;MENDELEY_CITATION_v3_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&quot;,&quot;citationItems&quot;:[{&quot;id&quot;:&quot;4dae595f-38fa-358f-9a64-8a1b82de26c6&quot;,&quot;itemData&quot;:{&quot;type&quot;:&quot;article-journal&quot;,&quot;id&quot;:&quot;4dae595f-38fa-358f-9a64-8a1b82de26c6&quot;,&quot;title&quot;:&quot;Sex and the subgingival microbiome: Do female sex steroids affect periodontal bacteria?&quot;,&quot;author&quot;:[{&quot;family&quot;:&quot;Kumar&quot;,&quot;given&quot;:&quot;Purnima S.&quot;,&quot;parse-names&quot;:false,&quot;dropping-particle&quot;:&quot;&quot;,&quot;non-dropping-particle&quot;:&quot;&quot;}],&quot;container-title&quot;:&quot;Periodontology 2000&quot;,&quot;container-title-short&quot;:&quot;Periodontol 2000&quot;,&quot;DOI&quot;:&quot;10.1111/j.1600-0757.2011.00398.x&quot;,&quot;ISSN&quot;:&quot;09066713&quot;,&quot;issued&quot;:{&quot;date-parts&quot;:[[2013,2]]},&quot;page&quot;:&quot;103-124&quot;,&quot;issue&quot;:&quot;1&quot;,&quot;volume&quot;:&quot;61&quot;},&quot;isTemporary&quot;:false}]},{&quot;citationID&quot;:&quot;MENDELEY_CITATION_f6a027c2-aee0-4cb9-b597-57fdb8785a9d&quot;,&quot;properties&quot;:{&quot;noteIndex&quot;:0},&quot;isEdited&quot;:false,&quot;manualOverride&quot;:{&quot;isManuallyOverridden&quot;:false,&quot;citeprocText&quot;:&quot;(Akcali &lt;i&gt;et al.&lt;/i&gt;, 2014)&quot;,&quot;manualOverrideText&quot;:&quot;&quot;},&quot;citationTag&quot;:&quot;MENDELEY_CITATION_v3_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&quot;,&quot;citationItems&quot;:[{&quot;id&quot;:&quot;e025b529-be1c-3e3f-80fe-7e5bdbf1feb5&quot;,&quot;itemData&quot;:{&quot;type&quot;:&quot;article-journal&quot;,&quot;id&quot;:&quot;e025b529-be1c-3e3f-80fe-7e5bdbf1feb5&quot;,&quot;title&quot;:&quot;Association between polycystic ovary syndrome, oral microbiota and systemic antibody responses&quot;,&quot;author&quot;:[{&quot;family&quot;:&quot;Akcali&quot;,&quot;given&quot;:&quot;Aliye&quot;,&quot;parse-names&quot;:false,&quot;dropping-particle&quot;:&quot;&quot;,&quot;non-dropping-particle&quot;:&quot;&quot;},{&quot;family&quot;:&quot;Bostanci&quot;,&quot;given&quot;:&quot;Nagihan&quot;,&quot;parse-names&quot;:false,&quot;dropping-particle&quot;:&quot;&quot;,&quot;non-dropping-particle&quot;:&quot;&quot;},{&quot;family&quot;:&quot;Özçaka&quot;,&quot;given&quot;:&quot;Özgün&quot;,&quot;parse-names&quot;:false,&quot;dropping-particle&quot;:&quot;&quot;,&quot;non-dropping-particle&quot;:&quot;&quot;},{&quot;family&quot;:&quot;Öztürk-Ceyhan&quot;,&quot;given&quot;:&quot;Banu&quot;,&quot;parse-names&quot;:false,&quot;dropping-particle&quot;:&quot;&quot;,&quot;non-dropping-particle&quot;:&quot;&quot;},{&quot;family&quot;:&quot;Gümüş&quot;,&quot;given&quot;:&quot;Pinar&quot;,&quot;parse-names&quot;:false,&quot;dropping-particle&quot;:&quot;&quot;,&quot;non-dropping-particle&quot;:&quot;&quot;},{&quot;family&quot;:&quot;Buduneli&quot;,&quot;given&quot;:&quot;Nurcan&quot;,&quot;parse-names&quot;:false,&quot;dropping-particle&quot;:&quot;&quot;,&quot;non-dropping-particle&quot;:&quot;&quot;},{&quot;family&quot;:&quot;Belibasakis&quot;,&quot;given&quot;:&quot;Georgios N.&quot;,&quot;parse-names&quot;:false,&quot;dropping-particle&quot;:&quot;&quot;,&quot;non-dropping-particle&quot;:&quot;&quot;}],&quot;container-title&quot;:&quot;PLoS ONE&quot;,&quot;DOI&quot;:&quot;10.1371/journal.pone.0108074&quot;,&quot;ISSN&quot;:&quot;19326203&quot;,&quot;issued&quot;:{&quot;date-parts&quot;:[[2014]]},&quot;abstract&quot;:&quot;Polycystic ovary syndrome (PCOS) is a hormonal disorder of women that not only is the leading cause of infertility but also shows a reciprocal link with oral health. This study aimed to investigate the hypothesis that the levels of putative periodontal pathogens in saliva and their antibody response in serum are elevated in PCOS, compared to systemic health. A total of 125 women were included in four groups; 45 women with PCOS and healthy periodontium, 35 women with PCOS and gingivitis, 25 systemically and periodontally healthy women, 20 systemically healthy women with gingivitis. Salivary levels of seven putative periodontal pathogens were analyzed by quantitative real-time polymerase chain reaction and serum antibody levels were analyzed by ELISA. In women with PCOS, salivary Porphyromonas gingivalis, Fusobacterium nucleatum, Streptococcus oralis and Tannerella forsythia levels were higher than matched systemically healthy women, particularly in the case of gingivitis. Aggregatibacter actinomycetemcomitans and Treponema denticola levels were similar among study groups. The presence of PCOS also enhanced P. gingivalis, Prevotella intermedia and S. oralis serum antibody levels, when gingivitis was also present. Gingival inflammation correlated positively with levels of the studied taxa in saliva, particularly in PCOS. The presence of P. gingivalis and F. nucleatum in saliva also exhibited a strong positive correlation with the corresponding serum antibody levels. In conclusion, as an underlying systemic endocrine condition, PCOS may quantitatively affect the composition of oral microbiota and the raised systemic response to selective members of this microbial community, exerting a confounding role in resultant gingival inflammation and periodontal health. The most consistent effect appeared to be exerted on P. gingivalis.&quot;,&quot;issue&quot;:&quot;9&quot;,&quot;volume&quot;:&quot;9&quot;,&quot;container-title-short&quot;:&quot;&quot;},&quot;isTemporary&quot;:false}]},{&quot;citationID&quot;:&quot;MENDELEY_CITATION_9569678a-1a5f-4aed-b175-34ade113273b&quot;,&quot;properties&quot;:{&quot;noteIndex&quot;:0},&quot;isEdited&quot;:false,&quot;manualOverride&quot;:{&quot;isManuallyOverridden&quot;:false,&quot;citeprocText&quot;:&quot;(Lindheim &lt;i&gt;et al.&lt;/i&gt;, 2016)&quot;,&quot;manualOverrideText&quot;:&quot;&quot;},&quot;citationTag&quot;:&quot;MENDELEY_CITATION_v3_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&quot;,&quot;citationItems&quot;:[{&quot;id&quot;:&quot;6fcefd98-5ea3-36ec-bd39-1223db9f1af9&quot;,&quot;itemData&quot;:{&quot;type&quot;:&quot;article-journal&quot;,&quot;id&quot;:&quot;6fcefd98-5ea3-36ec-bd39-1223db9f1af9&quot;,&quot;title&quot;:&quot;The Salivary Microbiome in Polycystic Ovary Syndrome (PCOS) and Its Association with Disease-Related Parameters: A Pilot Study&quot;,&quot;author&quot;:[{&quot;family&quot;:&quot;Lindheim&quot;,&quot;given&quot;:&quot;Lisa&quot;,&quot;parse-names&quot;:false,&quot;dropping-particle&quot;:&quot;&quot;,&quot;non-dropping-particle&quot;:&quot;&quot;},{&quot;family&quot;:&quot;Bashir&quot;,&quot;given&quot;:&quot;Mina&quot;,&quot;parse-names&quot;:false,&quot;dropping-particle&quot;:&quot;&quot;,&quot;non-dropping-particle&quot;:&quot;&quot;},{&quot;family&quot;:&quot;Münzker&quot;,&quot;given&quot;:&quot;Julia&quot;,&quot;parse-names&quot;:false,&quot;dropping-particle&quot;:&quot;&quot;,&quot;non-dropping-particle&quot;:&quot;&quot;},{&quot;family&quot;:&quot;Trummer&quot;,&quot;given&quot;:&quot;Christian&quot;,&quot;parse-names&quot;:false,&quot;dropping-particle&quot;:&quot;&quot;,&quot;non-dropping-particle&quot;:&quot;&quot;},{&quot;family&quot;:&quot;Zachhuber&quot;,&quot;given&quot;:&quot;Verena&quot;,&quot;parse-names&quot;:false,&quot;dropping-particle&quot;:&quot;&quot;,&quot;non-dropping-particle&quot;:&quot;&quot;},{&quot;family&quot;:&quot;Pieber&quot;,&quot;given&quot;:&quot;Thomas R.&quot;,&quot;parse-names&quot;:false,&quot;dropping-particle&quot;:&quot;&quot;,&quot;non-dropping-particle&quot;:&quot;&quot;},{&quot;family&quot;:&quot;Gorkiewicz&quot;,&quot;given&quot;:&quot;Gregor&quot;,&quot;parse-names&quot;:false,&quot;dropping-particle&quot;:&quot;&quot;,&quot;non-dropping-particle&quot;:&quot;&quot;},{&quot;family&quot;:&quot;Obermayer-Pietsch&quot;,&quot;given&quot;:&quot;Barbara&quot;,&quot;parse-names&quot;:false,&quot;dropping-particle&quot;:&quot;&quot;,&quot;non-dropping-particle&quot;:&quot;&quot;}],&quot;container-title&quot;:&quot;Frontiers in Microbiology&quot;,&quot;DOI&quot;:&quot;10.3389/fmicb.2016.01270&quot;,&quot;ISBN&quot;:&quot;1111111111&quot;,&quot;ISSN&quot;:&quot;1664-302X&quot;,&quot;PMID&quot;:&quot;28045919&quot;,&quot;URL&quot;:&quot;https://academic.oup.com/jcem/advance-article/doi/10.1210/clinem/dgaa848/5986713&quot;,&quot;issued&quot;:{&quot;date-parts&quot;:[[2016,8,25]]},&quot;page&quot;:&quot;1-11&quot;,&quot;abstract&quot;:&quot;Background: Polycystic ovary syndrome (PCOS) is a common female endocrine condition of unclear etiology characterized by hyperandrogenism, oligo/amenorrhoea, and polycystic ovarian morphology. PCOS is often complicated by infertility, overweight/obesity, insulin resistance, and low-grade inflammation. The gut microbiome is known to contribute to several of these conditions. Recently, an association between stool and saliva microbiome community profiles was shown, making saliva a possible convenient, non-invasive sample type for detecting gut microbiome changes in systemic disease. In this study, we describe the saliva microbiome of PCOS patients and the association of microbiome features with PCOS-related parameters. Methods: 16S rRNA gene amplicon sequencing was performed on saliva samples from 24 PCOS patients and 20 healthy controls. Data processing and microbiome analyses were conducted in mothur and QIIME. All study subjects were characterized regarding reproductive, metabolic, and inflammatory parameters. Results: PCOS patients showed a decrease in bacteria from the phylum Actinobacteria and a borderline significant shift in bacterial community composition in unweighted UniFrac analysis. No differences between patients and controls were found in alpha diversity, weighted UniFrac analysis, or on other taxonomic levels. We found no association of saliva alpha diversity, beta diversity, or taxonomic composition with serum testosterone, oligo/amenorrhoea, overweight, insulin resistance, inflammatory markers, age, or diet. Conclusions: In this pilot study, patients with PCOS showed a reduced salivary relative abundance of Actinobacteria. Reproductive and metabolic components of the syndrome were not associated with saliva microbiome parameters, indicating that the majority of between-subject variation in saliva microbiome profiles remains to be explained.&quot;,&quot;publisher&quot;:&quot;Elsevier Inc.&quot;,&quot;issue&quot;:&quot;1&quot;,&quot;volume&quot;:&quot;7&quot;,&quot;container-title-short&quot;:&quot;&quot;},&quot;isTemporary&quot;:false}]},{&quot;citationID&quot;:&quot;MENDELEY_CITATION_c1247760-fadb-4ad3-9a4d-7813cc0501f7&quot;,&quot;properties&quot;:{&quot;noteIndex&quot;:0},&quot;isEdited&quot;:false,&quot;manualOverride&quot;:{&quot;isManuallyOverridden&quot;:false,&quot;citeprocText&quot;:&quot;(Li &lt;i&gt;et al.&lt;/i&gt;, 2021)&quot;,&quot;manualOverrideText&quot;:&quot;&quot;},&quot;citationTag&quot;:&quot;MENDELEY_CITATION_v3_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&quot;,&quot;citationItems&quot;:[{&quot;id&quot;:&quot;37622395-633d-3b06-a00a-3949b1b72863&quot;,&quot;itemData&quot;:{&quot;type&quot;:&quot;article-journal&quot;,&quot;id&quot;:&quot;37622395-633d-3b06-a00a-3949b1b72863&quot;,&quot;title&quot;:&quot;Dysbiosis of the Saliva Microbiome in Patients With Polycystic Ovary Syndrome&quot;,&quot;author&quot;:[{&quot;family&quot;:&quot;Li&quot;,&quot;given&quot;:&quot;Na&quot;,&quot;parse-names&quot;:false,&quot;dropping-particle&quot;:&quot;&quot;,&quot;non-dropping-particle&quot;:&quot;&quot;},{&quot;family&quot;:&quot;Li&quot;,&quot;given&quot;:&quot;Yangyang&quot;,&quot;parse-names&quot;:false,&quot;dropping-particle&quot;:&quot;&quot;,&quot;non-dropping-particle&quot;:&quot;&quot;},{&quot;family&quot;:&quot;Qian&quot;,&quot;given&quot;:&quot;Chen&quot;,&quot;parse-names&quot;:false,&quot;dropping-particle&quot;:&quot;&quot;,&quot;non-dropping-particle&quot;:&quot;&quot;},{&quot;family&quot;:&quot;Liu&quot;,&quot;given&quot;:&quot;Qing&quot;,&quot;parse-names&quot;:false,&quot;dropping-particle&quot;:&quot;&quot;,&quot;non-dropping-particle&quot;:&quot;&quot;},{&quot;family&quot;:&quot;Cao&quot;,&quot;given&quot;:&quot;Wei&quot;,&quot;parse-names&quot;:false,&quot;dropping-particle&quot;:&quot;&quot;,&quot;non-dropping-particle&quot;:&quot;&quot;},{&quot;family&quot;:&quot;Ma&quot;,&quot;given&quot;:&quot;Mo&quot;,&quot;parse-names&quot;:false,&quot;dropping-particle&quot;:&quot;&quot;,&quot;non-dropping-particle&quot;:&quot;&quot;},{&quot;family&quot;:&quot;He&quot;,&quot;given&quot;:&quot;Rongbo&quot;,&quot;parse-names&quot;:false,&quot;dropping-particle&quot;:&quot;&quot;,&quot;non-dropping-particle&quot;:&quot;&quot;},{&quot;family&quot;:&quot;Chen&quot;,&quot;given&quot;:&quot;Rourou&quot;,&quot;parse-names&quot;:false,&quot;dropping-particle&quot;:&quot;&quot;,&quot;non-dropping-particle&quot;:&quot;&quot;},{&quot;family&quot;:&quot;Geng&quot;,&quot;given&quot;:&quot;Rong&quot;,&quot;parse-names&quot;:false,&quot;dropping-particle&quot;:&quot;&quot;,&quot;non-dropping-particle&quot;:&quot;&quot;},{&quot;family&quot;:&quot;Liu&quot;,&quot;given&quot;:&quot;Yu&quot;,&quot;parse-names&quot;:false,&quot;dropping-particle&quot;:&quot;&quot;,&quot;non-dropping-particle&quot;:&quot;&quot;}],&quot;container-title&quot;:&quot;Frontiers in Cellular and Infection Microbiology&quot;,&quot;DOI&quot;:&quot;10.3389/fcimb.2020.624504&quot;,&quot;ISSN&quot;:&quot;22352988&quot;,&quot;PMID&quot;:&quot;33665172&quot;,&quot;issued&quot;:{&quot;date-parts&quot;:[[2021]]},&quot;page&quot;:&quot;1-12&quot;,&quot;abstract&quot;:&quot;Significant differences in salivary microbiota communities between polycystic ovary syndrome (PCOS) patients and healthy controls have been reported, and interestingly, some salivary microbiota exhibit diurnal oscillation in healthy people. However, whether the diurnal oscillation of salivary microbiota is present in PCOS patients is unknown. In this study, we describe the differences in the saliva microbiome between the PCOS group and the control group at different time points over 24 h. 16S rRNA gene amplicon sequencing was performed on salivary and fecal samples from 10 PCOS patients and 10 healthy controls, and salivary samples were collected at 6-h intervals over 24 h (Zeitgeber (ZT)0, ZT6, ZT12, and ZT18). Among the salivary samples, those from the PCOS group showed significant differences from those of the control group at each time point. Differences were evident in taxa level and metabolic pathways. Interestingly, we found that PCOS disrupted the diurnal rhythm of the salivary microbiota abundance, as determined in the group of healthy women. In addition, no similar changes were found in PCOS patients and controls between the oral and fecal microbiota, including differential microbiota at the phylum level. In this study, significant differences in the composition of the salivary microbiota between PCOS and healthy women were detected at different time points. We also showed that the diurnal rhythm of relative abundance of the salivary microbiota was disrupted in patients with PCOS, which might be related to development of oral-related diseases and systematic metabolic disorders.&quot;,&quot;issue&quot;:&quot;February&quot;,&quot;volume&quot;:&quot;10&quot;,&quot;container-title-short&quot;:&quot;&quot;},&quot;isTemporary&quot;:false}]},{&quot;citationID&quot;:&quot;MENDELEY_CITATION_7b680845-de68-4b9e-86c4-e83314fcb585&quot;,&quot;properties&quot;:{&quot;noteIndex&quot;:0},&quot;isEdited&quot;:false,&quot;manualOverride&quot;:{&quot;isManuallyOverridden&quot;:false,&quot;citeprocText&quot;:&quot;(Li &lt;i&gt;et al.&lt;/i&gt;, 2021)&quot;,&quot;manualOverrideText&quot;:&quot;&quot;},&quot;citationTag&quot;:&quot;MENDELEY_CITATION_v3_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&quot;,&quot;citationItems&quot;:[{&quot;id&quot;:&quot;37622395-633d-3b06-a00a-3949b1b72863&quot;,&quot;itemData&quot;:{&quot;type&quot;:&quot;article-journal&quot;,&quot;id&quot;:&quot;37622395-633d-3b06-a00a-3949b1b72863&quot;,&quot;title&quot;:&quot;Dysbiosis of the Saliva Microbiome in Patients With Polycystic Ovary Syndrome&quot;,&quot;author&quot;:[{&quot;family&quot;:&quot;Li&quot;,&quot;given&quot;:&quot;Na&quot;,&quot;parse-names&quot;:false,&quot;dropping-particle&quot;:&quot;&quot;,&quot;non-dropping-particle&quot;:&quot;&quot;},{&quot;family&quot;:&quot;Li&quot;,&quot;given&quot;:&quot;Yangyang&quot;,&quot;parse-names&quot;:false,&quot;dropping-particle&quot;:&quot;&quot;,&quot;non-dropping-particle&quot;:&quot;&quot;},{&quot;family&quot;:&quot;Qian&quot;,&quot;given&quot;:&quot;Chen&quot;,&quot;parse-names&quot;:false,&quot;dropping-particle&quot;:&quot;&quot;,&quot;non-dropping-particle&quot;:&quot;&quot;},{&quot;family&quot;:&quot;Liu&quot;,&quot;given&quot;:&quot;Qing&quot;,&quot;parse-names&quot;:false,&quot;dropping-particle&quot;:&quot;&quot;,&quot;non-dropping-particle&quot;:&quot;&quot;},{&quot;family&quot;:&quot;Cao&quot;,&quot;given&quot;:&quot;Wei&quot;,&quot;parse-names&quot;:false,&quot;dropping-particle&quot;:&quot;&quot;,&quot;non-dropping-particle&quot;:&quot;&quot;},{&quot;family&quot;:&quot;Ma&quot;,&quot;given&quot;:&quot;Mo&quot;,&quot;parse-names&quot;:false,&quot;dropping-particle&quot;:&quot;&quot;,&quot;non-dropping-particle&quot;:&quot;&quot;},{&quot;family&quot;:&quot;He&quot;,&quot;given&quot;:&quot;Rongbo&quot;,&quot;parse-names&quot;:false,&quot;dropping-particle&quot;:&quot;&quot;,&quot;non-dropping-particle&quot;:&quot;&quot;},{&quot;family&quot;:&quot;Chen&quot;,&quot;given&quot;:&quot;Rourou&quot;,&quot;parse-names&quot;:false,&quot;dropping-particle&quot;:&quot;&quot;,&quot;non-dropping-particle&quot;:&quot;&quot;},{&quot;family&quot;:&quot;Geng&quot;,&quot;given&quot;:&quot;Rong&quot;,&quot;parse-names&quot;:false,&quot;dropping-particle&quot;:&quot;&quot;,&quot;non-dropping-particle&quot;:&quot;&quot;},{&quot;family&quot;:&quot;Liu&quot;,&quot;given&quot;:&quot;Yu&quot;,&quot;parse-names&quot;:false,&quot;dropping-particle&quot;:&quot;&quot;,&quot;non-dropping-particle&quot;:&quot;&quot;}],&quot;container-title&quot;:&quot;Frontiers in Cellular and Infection Microbiology&quot;,&quot;DOI&quot;:&quot;10.3389/fcimb.2020.624504&quot;,&quot;ISSN&quot;:&quot;22352988&quot;,&quot;PMID&quot;:&quot;33665172&quot;,&quot;issued&quot;:{&quot;date-parts&quot;:[[2021]]},&quot;page&quot;:&quot;1-12&quot;,&quot;abstract&quot;:&quot;Significant differences in salivary microbiota communities between polycystic ovary syndrome (PCOS) patients and healthy controls have been reported, and interestingly, some salivary microbiota exhibit diurnal oscillation in healthy people. However, whether the diurnal oscillation of salivary microbiota is present in PCOS patients is unknown. In this study, we describe the differences in the saliva microbiome between the PCOS group and the control group at different time points over 24 h. 16S rRNA gene amplicon sequencing was performed on salivary and fecal samples from 10 PCOS patients and 10 healthy controls, and salivary samples were collected at 6-h intervals over 24 h (Zeitgeber (ZT)0, ZT6, ZT12, and ZT18). Among the salivary samples, those from the PCOS group showed significant differences from those of the control group at each time point. Differences were evident in taxa level and metabolic pathways. Interestingly, we found that PCOS disrupted the diurnal rhythm of the salivary microbiota abundance, as determined in the group of healthy women. In addition, no similar changes were found in PCOS patients and controls between the oral and fecal microbiota, including differential microbiota at the phylum level. In this study, significant differences in the composition of the salivary microbiota between PCOS and healthy women were detected at different time points. We also showed that the diurnal rhythm of relative abundance of the salivary microbiota was disrupted in patients with PCOS, which might be related to development of oral-related diseases and systematic metabolic disorders.&quot;,&quot;issue&quot;:&quot;February&quot;,&quot;volume&quot;:&quot;10&quot;,&quot;container-title-short&quot;:&quot;&quot;},&quot;isTemporary&quot;:false}]},{&quot;citationID&quot;:&quot;MENDELEY_CITATION_458f1e26-7aa3-49cc-a3fc-d8078fe161b3&quot;,&quot;properties&quot;:{&quot;noteIndex&quot;:0},&quot;isEdited&quot;:false,&quot;manualOverride&quot;:{&quot;isManuallyOverridden&quot;:false,&quot;citeprocText&quot;:&quot;(Amar &lt;i&gt;et al.&lt;/i&gt;, 2013; Potgieter &lt;i&gt;et al.&lt;/i&gt;, 2015; Lelouvier &lt;i&gt;et al.&lt;/i&gt;, 2016; Païssé &lt;i&gt;et al.&lt;/i&gt;, 2016)&quot;,&quot;manualOverrideText&quot;:&quot;&quot;},&quot;citationTag&quot;:&quot;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&quot;,&quot;citationItems&quot;:[{&quot;id&quot;:&quot;17a6a20d-f106-3705-bf40-8e2f1e5508ff&quot;,&quot;itemData&quot;:{&quot;type&quot;:&quot;article-journal&quot;,&quot;id&quot;:&quot;17a6a20d-f106-3705-bf40-8e2f1e5508ff&quot;,&quot;title&quot;:&quot;Blood Microbiota Dysbiosis Is Associated with the Onset of Cardiovascular Events in a Large General Population: The D.E.S.I.R. Study&quot;,&quot;author&quot;:[{&quot;family&quot;:&quot;Amar&quot;,&quot;given&quot;:&quot;Jacques&quot;,&quot;parse-names&quot;:false,&quot;dropping-particle&quot;:&quot;&quot;,&quot;non-dropping-particle&quot;:&quot;&quot;},{&quot;family&quot;:&quot;Lange&quot;,&quot;given&quot;:&quot;Céline&quot;,&quot;parse-names&quot;:false,&quot;dropping-particle&quot;:&quot;&quot;,&quot;non-dropping-particle&quot;:&quot;&quot;},{&quot;family&quot;:&quot;Payros&quot;,&quot;given&quot;:&quot;Gaëlle&quot;,&quot;parse-names&quot;:false,&quot;dropping-particle&quot;:&quot;&quot;,&quot;non-dropping-particle&quot;:&quot;&quot;},{&quot;family&quot;:&quot;Garret&quot;,&quot;given&quot;:&quot;Celine&quot;,&quot;parse-names&quot;:false,&quot;dropping-particle&quot;:&quot;&quot;,&quot;non-dropping-particle&quot;:&quot;&quot;},{&quot;family&quot;:&quot;Chabo&quot;,&quot;given&quot;:&quot;Chantal&quot;,&quot;parse-names&quot;:false,&quot;dropping-particle&quot;:&quot;&quot;,&quot;non-dropping-particle&quot;:&quot;&quot;},{&quot;family&quot;:&quot;Lantieri&quot;,&quot;given&quot;:&quot;Olivier&quot;,&quot;parse-names&quot;:false,&quot;dropping-particle&quot;:&quot;&quot;,&quot;non-dropping-particle&quot;:&quot;&quot;},{&quot;family&quot;:&quot;Courtney&quot;,&quot;given&quot;:&quot;Michael&quot;,&quot;parse-names&quot;:false,&quot;dropping-particle&quot;:&quot;&quot;,&quot;non-dropping-particle&quot;:&quot;&quot;},{&quot;family&quot;:&quot;Marre&quot;,&quot;given&quot;:&quot;Michel&quot;,&quot;parse-names&quot;:false,&quot;dropping-particle&quot;:&quot;&quot;,&quot;non-dropping-particle&quot;:&quot;&quot;},{&quot;family&quot;:&quot;Charles&quot;,&quot;given&quot;:&quot;Marie Aline&quot;,&quot;parse-names&quot;:false,&quot;dropping-particle&quot;:&quot;&quot;,&quot;non-dropping-particle&quot;:&quot;&quot;},{&quot;family&quot;:&quot;Balkau&quot;,&quot;given&quot;:&quot;Beverley&quot;,&quot;parse-names&quot;:false,&quot;dropping-particle&quot;:&quot;&quot;,&quot;non-dropping-particle&quot;:&quot;&quot;},{&quot;family&quot;:&quot;Burcelin&quot;,&quot;given&quot;:&quot;Rémy&quot;,&quot;parse-names&quot;:false,&quot;dropping-particle&quot;:&quot;&quot;,&quot;non-dropping-particle&quot;:&quot;&quot;}],&quot;container-title&quot;:&quot;PLoS ONE&quot;,&quot;DOI&quot;:&quot;10.1371/journal.pone.0054461&quot;,&quot;ISSN&quot;:&quot;1932-6203&quot;,&quot;issued&quot;:{&quot;date-parts&quot;:[[2013,1,25]]},&quot;page&quot;:&quot;e54461&quot;,&quot;issue&quot;:&quot;1&quot;,&quot;volume&quot;:&quot;8&quot;,&quot;container-title-short&quot;:&quot;&quot;},&quot;isTemporary&quot;:false},{&quot;id&quot;:&quot;89f67190-5b85-35b7-b750-2863b3c986e7&quot;,&quot;itemData&quot;:{&quot;type&quot;:&quot;article-journal&quot;,&quot;id&quot;:&quot;89f67190-5b85-35b7-b750-2863b3c986e7&quot;,&quot;title&quot;:&quot;Changes in blood microbiota profiles associated with liver fibrosis in obese patients: A pilot analysis&quot;,&quot;author&quot;:[{&quot;family&quot;:&quot;Lelouvier&quot;,&quot;given&quot;:&quot;Benjamin&quot;,&quot;parse-names&quot;:false,&quot;dropping-particle&quot;:&quot;&quot;,&quot;non-dropping-particle&quot;:&quot;&quot;},{&quot;family&quot;:&quot;Servant&quot;,&quot;given&quot;:&quot;Florence&quot;,&quot;parse-names&quot;:false,&quot;dropping-particle&quot;:&quot;&quot;,&quot;non-dropping-particle&quot;:&quot;&quot;},{&quot;family&quot;:&quot;Païssé&quot;,&quot;given&quot;:&quot;Sandrine&quot;,&quot;parse-names&quot;:false,&quot;dropping-particle&quot;:&quot;&quot;,&quot;non-dropping-particle&quot;:&quot;&quot;},{&quot;family&quot;:&quot;Brunet&quot;,&quot;given&quot;:&quot;Anne-Claire&quot;,&quot;parse-names&quot;:false,&quot;dropping-particle&quot;:&quot;&quot;,&quot;non-dropping-particle&quot;:&quot;&quot;},{&quot;family&quot;:&quot;Benyahya&quot;,&quot;given&quot;:&quot;Salah&quot;,&quot;parse-names&quot;:false,&quot;dropping-particle&quot;:&quot;&quot;,&quot;non-dropping-particle&quot;:&quot;&quot;},{&quot;family&quot;:&quot;Serino&quot;,&quot;given&quot;:&quot;Matteo&quot;,&quot;parse-names&quot;:false,&quot;dropping-particle&quot;:&quot;&quot;,&quot;non-dropping-particle&quot;:&quot;&quot;},{&quot;family&quot;:&quot;Valle&quot;,&quot;given&quot;:&quot;Carine&quot;,&quot;parse-names&quot;:false,&quot;dropping-particle&quot;:&quot;&quot;,&quot;non-dropping-particle&quot;:&quot;&quot;},{&quot;family&quot;:&quot;Ortiz&quot;,&quot;given&quot;:&quot;Maria Rosa&quot;,&quot;parse-names&quot;:false,&quot;dropping-particle&quot;:&quot;&quot;,&quot;non-dropping-particle&quot;:&quot;&quot;},{&quot;family&quot;:&quot;Puig&quot;,&quot;given&quot;:&quot;Josep&quot;,&quot;parse-names&quot;:false,&quot;dropping-particle&quot;:&quot;&quot;,&quot;non-dropping-particle&quot;:&quot;&quot;},{&quot;family&quot;:&quot;Courtney&quot;,&quot;given&quot;:&quot;Michael&quot;,&quot;parse-names&quot;:false,&quot;dropping-particle&quot;:&quot;&quot;,&quot;non-dropping-particle&quot;:&quot;&quot;},{&quot;family&quot;:&quot;Federici&quot;,&quot;given&quot;:&quot;Massimo&quot;,&quot;parse-names&quot;:false,&quot;dropping-particle&quot;:&quot;&quot;,&quot;non-dropping-particle&quot;:&quot;&quot;},{&quot;family&quot;:&quot;Fernández-Real&quot;,&quot;given&quot;:&quot;José-Manuel&quot;,&quot;parse-names&quot;:false,&quot;dropping-particle&quot;:&quot;&quot;,&quot;non-dropping-particle&quot;:&quot;&quot;},{&quot;family&quot;:&quot;Burcelin&quot;,&quot;given&quot;:&quot;Rémy&quot;,&quot;parse-names&quot;:false,&quot;dropping-particle&quot;:&quot;&quot;,&quot;non-dropping-particle&quot;:&quot;&quot;},{&quot;family&quot;:&quot;Amar&quot;,&quot;given&quot;:&quot;Jacques&quot;,&quot;parse-names&quot;:false,&quot;dropping-particle&quot;:&quot;&quot;,&quot;non-dropping-particle&quot;:&quot;&quot;}],&quot;container-title&quot;:&quot;Hepatology&quot;,&quot;DOI&quot;:&quot;10.1002/hep.28829&quot;,&quot;ISSN&quot;:&quot;02709139&quot;,&quot;issued&quot;:{&quot;date-parts&quot;:[[2016,12]]},&quot;page&quot;:&quot;2015-2027&quot;,&quot;issue&quot;:&quot;6&quot;,&quot;volume&quot;:&quot;64&quot;,&quot;container-title-short&quot;:&quot;&quot;},&quot;isTemporary&quot;:false},{&quot;id&quot;:&quot;688ecb5c-b09c-3b14-8927-5bdd6e0eeb69&quot;,&quot;itemData&quot;:{&quot;type&quot;:&quot;article-journal&quot;,&quot;id&quot;:&quot;688ecb5c-b09c-3b14-8927-5bdd6e0eeb69&quot;,&quot;title&quot;:&quot;Comprehensive description of blood microbiome from healthy donors assessed by 16S targeted metagenomic sequencing&quot;,&quot;author&quot;:[{&quot;family&quot;:&quot;Païssé&quot;,&quot;given&quot;:&quot;Sandrine&quot;,&quot;parse-names&quot;:false,&quot;dropping-particle&quot;:&quot;&quot;,&quot;non-dropping-particle&quot;:&quot;&quot;},{&quot;family&quot;:&quot;Valle&quot;,&quot;given&quot;:&quot;Carine&quot;,&quot;parse-names&quot;:false,&quot;dropping-particle&quot;:&quot;&quot;,&quot;non-dropping-particle&quot;:&quot;&quot;},{&quot;family&quot;:&quot;Servant&quot;,&quot;given&quot;:&quot;Florence&quot;,&quot;parse-names&quot;:false,&quot;dropping-particle&quot;:&quot;&quot;,&quot;non-dropping-particle&quot;:&quot;&quot;},{&quot;family&quot;:&quot;Courtney&quot;,&quot;given&quot;:&quot;Michael&quot;,&quot;parse-names&quot;:false,&quot;dropping-particle&quot;:&quot;&quot;,&quot;non-dropping-particle&quot;:&quot;&quot;},{&quot;family&quot;:&quot;Burcelin&quot;,&quot;given&quot;:&quot;Rémy&quot;,&quot;parse-names&quot;:false,&quot;dropping-particle&quot;:&quot;&quot;,&quot;non-dropping-particle&quot;:&quot;&quot;},{&quot;family&quot;:&quot;Amar&quot;,&quot;given&quot;:&quot;Jacques&quot;,&quot;parse-names&quot;:false,&quot;dropping-particle&quot;:&quot;&quot;,&quot;non-dropping-particle&quot;:&quot;&quot;},{&quot;family&quot;:&quot;Lelouvier&quot;,&quot;given&quot;:&quot;Benjamin&quot;,&quot;parse-names&quot;:false,&quot;dropping-particle&quot;:&quot;&quot;,&quot;non-dropping-particle&quot;:&quot;&quot;}],&quot;container-title&quot;:&quot;Transfusion&quot;,&quot;container-title-short&quot;:&quot;Transfusion (Paris)&quot;,&quot;DOI&quot;:&quot;10.1111/trf.13477&quot;,&quot;ISSN&quot;:&quot;00411132&quot;,&quot;issued&quot;:{&quot;date-parts&quot;:[[2016,5]]},&quot;page&quot;:&quot;1138-1147&quot;,&quot;issue&quot;:&quot;5&quot;,&quot;volume&quot;:&quot;56&quot;},&quot;isTemporary&quot;:false},{&quot;id&quot;:&quot;9159c0dd-60de-3627-befc-bc8d2d779cfa&quot;,&quot;itemData&quot;:{&quot;type&quot;:&quot;article-journal&quot;,&quot;id&quot;:&quot;9159c0dd-60de-3627-befc-bc8d2d779cfa&quot;,&quot;title&quot;:&quot;The dormant blood microbiome in chronic, inflammatory diseases&quot;,&quot;author&quot;:[{&quot;family&quot;:&quot;Potgieter&quot;,&quot;given&quot;:&quot;Marnie&quot;,&quot;parse-names&quot;:false,&quot;dropping-particle&quot;:&quot;&quot;,&quot;non-dropping-particle&quot;:&quot;&quot;},{&quot;family&quot;:&quot;Bester&quot;,&quot;given&quot;:&quot;Janette&quot;,&quot;parse-names&quot;:false,&quot;dropping-particle&quot;:&quot;&quot;,&quot;non-dropping-particle&quot;:&quot;&quot;},{&quot;family&quot;:&quot;Kell&quot;,&quot;given&quot;:&quot;Douglas B.&quot;,&quot;parse-names&quot;:false,&quot;dropping-particle&quot;:&quot;&quot;,&quot;non-dropping-particle&quot;:&quot;&quot;},{&quot;family&quot;:&quot;Pretorius&quot;,&quot;given&quot;:&quot;Etheresia&quot;,&quot;parse-names&quot;:false,&quot;dropping-particle&quot;:&quot;&quot;,&quot;non-dropping-particle&quot;:&quot;&quot;}],&quot;container-title&quot;:&quot;FEMS Microbiology Reviews&quot;,&quot;DOI&quot;:&quot;10.1093/femsre/fuv013&quot;,&quot;ISSN&quot;:&quot;1574-6976&quot;,&quot;issued&quot;:{&quot;date-parts&quot;:[[2015,7]]},&quot;page&quot;:&quot;567-591&quot;,&quot;issue&quot;:&quot;4&quot;,&quot;volume&quot;:&quot;39&quot;,&quot;container-title-short&quot;:&quot;&quot;},&quot;isTemporary&quot;:false}]},{&quot;citationID&quot;:&quot;MENDELEY_CITATION_71365329-b8ad-4665-8b8b-b138c0a62c47&quot;,&quot;properties&quot;:{&quot;noteIndex&quot;:0},&quot;isEdited&quot;:false,&quot;manualOverride&quot;:{&quot;isManuallyOverridden&quot;:true,&quot;citeprocText&quot;:&quot;(Belkova &lt;i&gt;et al.&lt;/i&gt;, 2020; Wang &lt;i&gt;et al.&lt;/i&gt;, 2022)&quot;,&quot;manualOverrideText&quot;:&quot;was assessed (Belkova et al., 2020; Wang et al., 2022)&quot;},&quot;citationTag&quot;:&quot;MENDELEY_CITATION_v3_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&quot;,&quot;citationItems&quot;:[{&quot;id&quot;:&quot;fbcb63d7-f254-3bb7-8b66-d909396efab4&quot;,&quot;itemData&quot;:{&quot;type&quot;:&quot;article-journal&quot;,&quot;id&quot;:&quot;fbcb63d7-f254-3bb7-8b66-d909396efab4&quot;,&quot;title&quot;:&quot;Blood Bacterial 16S rRNA Gene Alterations in Women With Polycystic Ovary Syndrome&quot;,&quot;author&quot;:[{&quot;family&quot;:&quot;Wang&quot;,&quot;given&quot;:&quot;Qing&quot;,&quot;parse-names&quot;:false,&quot;dropping-particle&quot;:&quot;&quot;,&quot;non-dropping-particle&quot;:&quot;&quot;},{&quot;family&quot;:&quot;Wang&quot;,&quot;given&quot;:&quot;Qi&quot;,&quot;parse-names&quot;:false,&quot;dropping-particle&quot;:&quot;&quot;,&quot;non-dropping-particle&quot;:&quot;&quot;},{&quot;family&quot;:&quot;Zhao&quot;,&quot;given&quot;:&quot;Lanbo&quot;,&quot;parse-names&quot;:false,&quot;dropping-particle&quot;:&quot;&quot;,&quot;non-dropping-particle&quot;:&quot;&quot;},{&quot;family&quot;:&quot;Bin&quot;,&quot;given&quot;:&quot;Yadi&quot;,&quot;parse-names&quot;:false,&quot;dropping-particle&quot;:&quot;&quot;,&quot;non-dropping-particle&quot;:&quot;&quot;},{&quot;family&quot;:&quot;Wang&quot;,&quot;given&quot;:&quot;Li&quot;,&quot;parse-names&quot;:false,&quot;dropping-particle&quot;:&quot;&quot;,&quot;non-dropping-particle&quot;:&quot;&quot;},{&quot;family&quot;:&quot;Wang&quot;,&quot;given&quot;:&quot;Lei&quot;,&quot;parse-names&quot;:false,&quot;dropping-particle&quot;:&quot;&quot;,&quot;non-dropping-particle&quot;:&quot;&quot;},{&quot;family&quot;:&quot;Zhang&quot;,&quot;given&quot;:&quot;Kailu&quot;,&quot;parse-names&quot;:false,&quot;dropping-particle&quot;:&quot;&quot;,&quot;non-dropping-particle&quot;:&quot;&quot;},{&quot;family&quot;:&quot;Li&quot;,&quot;given&quot;:&quot;Qiling&quot;,&quot;parse-names&quot;:false,&quot;dropping-particle&quot;:&quot;&quot;,&quot;non-dropping-particle&quot;:&quot;&quot;}],&quot;container-title&quot;:&quot;Frontiers in Endocrinology&quot;,&quot;DOI&quot;:&quot;10.3389/fendo.2022.814520&quot;,&quot;ISSN&quot;:&quot;1664-2392&quot;,&quot;URL&quot;:&quot;https://www.frontiersin.org/articles/10.3389/fendo.2022.814520/full&quot;,&quot;issued&quot;:{&quot;date-parts&quot;:[[2022,2,24]]},&quot;volume&quot;:&quot;13&quot;,&quot;container-title-short&quot;:&quot;&quot;},&quot;isTemporary&quot;:false},{&quot;id&quot;:&quot;780351d7-6417-321b-9a16-57c44f92c41f&quot;,&quot;itemData&quot;:{&quot;type&quot;:&quot;article-journal&quot;,&quot;id&quot;:&quot;780351d7-6417-321b-9a16-57c44f92c41f&quot;,&quot;title&quot;:&quot;Metagenome datasets from women with polycystic ovary syndrome from Irkutsk, Eastern Siberia, Russia&quot;,&quot;author&quot;:[{&quot;family&quot;:&quot;Belkova&quot;,&quot;given&quot;:&quot;Natalia&quot;,&quot;parse-names&quot;:false,&quot;dropping-particle&quot;:&quot;&quot;,&quot;non-dropping-particle&quot;:&quot;&quot;},{&quot;family&quot;:&quot;Klimenko&quot;,&quot;given&quot;:&quot;Elizaveta&quot;,&quot;parse-names&quot;:false,&quot;dropping-particle&quot;:&quot;&quot;,&quot;non-dropping-particle&quot;:&quot;&quot;},{&quot;family&quot;:&quot;Vilson&quot;,&quot;given&quot;:&quot;Naliia&quot;,&quot;parse-names&quot;:false,&quot;dropping-particle&quot;:&quot;&quot;,&quot;non-dropping-particle&quot;:&quot;&quot;},{&quot;family&quot;:&quot;Sambialova&quot;,&quot;given&quot;:&quot;Alexsandra&quot;,&quot;parse-names&quot;:false,&quot;dropping-particle&quot;:&quot;&quot;,&quot;non-dropping-particle&quot;:&quot;&quot;},{&quot;family&quot;:&quot;Markova&quot;,&quot;given&quot;:&quot;Daria&quot;,&quot;parse-names&quot;:false,&quot;dropping-particle&quot;:&quot;&quot;,&quot;non-dropping-particle&quot;:&quot;&quot;},{&quot;family&quot;:&quot;Igumnov&quot;,&quot;given&quot;:&quot;Ilia&quot;,&quot;parse-names&quot;:false,&quot;dropping-particle&quot;:&quot;&quot;,&quot;non-dropping-particle&quot;:&quot;&quot;},{&quot;family&quot;:&quot;Suturina&quot;,&quot;given&quot;:&quot;Larisa&quot;,&quot;parse-names&quot;:false,&quot;dropping-particle&quot;:&quot;&quot;,&quot;non-dropping-particle&quot;:&quot;&quot;}],&quot;container-title&quot;:&quot;Data in Brief&quot;,&quot;DOI&quot;:&quot;10.1016/j.dib.2020.106137&quot;,&quot;ISSN&quot;:&quot;23523409&quot;,&quot;URL&quot;:&quot;https://doi.org/10.1016/j.dib.2020.106137&quot;,&quot;issued&quot;:{&quot;date-parts&quot;:[[2020]]},&quot;page&quot;:&quot;106137&quot;,&quot;abstract&quot;:&quot;For the metagenomic characterization of potential taxonomic and functional diversity of microorganisms associated with polycystic ovary syndrome (PCOS) in women, we surveyed five women with PCOS and collected samples of feces, saliva, and serum. After quality processing, we have obtained from 915,594 to 3,880,379 reads; these 16,693 sequences had ribosomal RNA genes, 2,091,990 sequences contained predicted proteins with known functions, and 3,750,261 sequences had predicted proteins with unknown functions. Host DNA accounted for ca. 0.03% and less in datasets of fecal samples, from 1.41 to 24.94% in saliva samples; the remaining sequences were attributed to archaeal, bacterial, or viral DNA. In serum, from 38.18 to 75.77% were characterized as fragments of the human genome, but the remaining sequences were unidentified. Among microbes, a total of one archaeal and eight bacterial phyla were revealed. Viral DNA was detected in several fecal and one saliva sample and was classified as C2likevirus, Flavivirus, and Streptococcus bacteriophage. The metagenome sequence data were deposited at NCBI SRA as BioProject No. PRJNA625611.&quot;,&quot;publisher&quot;:&quot;Elsevier Inc.&quot;,&quot;volume&quot;:&quot;32&quot;,&quot;container-title-short&quot;:&quot;&quot;},&quot;isTemporary&quot;:false}]},{&quot;citationID&quot;:&quot;MENDELEY_CITATION_afcb6233-6119-4548-8e6a-ec2de8a0c2c9&quot;,&quot;properties&quot;:{&quot;noteIndex&quot;:0},&quot;isEdited&quot;:false,&quot;manualOverride&quot;:{&quot;isManuallyOverridden&quot;:false,&quot;citeprocText&quot;:&quot;(Wang &lt;i&gt;et al.&lt;/i&gt;, 2022)&quot;,&quot;manualOverrideText&quot;:&quot;&quot;},&quot;citationTag&quot;:&quot;MENDELEY_CITATION_v3_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&quot;,&quot;citationItems&quot;:[{&quot;id&quot;:&quot;fbcb63d7-f254-3bb7-8b66-d909396efab4&quot;,&quot;itemData&quot;:{&quot;type&quot;:&quot;article-journal&quot;,&quot;id&quot;:&quot;fbcb63d7-f254-3bb7-8b66-d909396efab4&quot;,&quot;title&quot;:&quot;Blood Bacterial 16S rRNA Gene Alterations in Women With Polycystic Ovary Syndrome&quot;,&quot;author&quot;:[{&quot;family&quot;:&quot;Wang&quot;,&quot;given&quot;:&quot;Qing&quot;,&quot;parse-names&quot;:false,&quot;dropping-particle&quot;:&quot;&quot;,&quot;non-dropping-particle&quot;:&quot;&quot;},{&quot;family&quot;:&quot;Wang&quot;,&quot;given&quot;:&quot;Qi&quot;,&quot;parse-names&quot;:false,&quot;dropping-particle&quot;:&quot;&quot;,&quot;non-dropping-particle&quot;:&quot;&quot;},{&quot;family&quot;:&quot;Zhao&quot;,&quot;given&quot;:&quot;Lanbo&quot;,&quot;parse-names&quot;:false,&quot;dropping-particle&quot;:&quot;&quot;,&quot;non-dropping-particle&quot;:&quot;&quot;},{&quot;family&quot;:&quot;Bin&quot;,&quot;given&quot;:&quot;Yadi&quot;,&quot;parse-names&quot;:false,&quot;dropping-particle&quot;:&quot;&quot;,&quot;non-dropping-particle&quot;:&quot;&quot;},{&quot;family&quot;:&quot;Wang&quot;,&quot;given&quot;:&quot;Li&quot;,&quot;parse-names&quot;:false,&quot;dropping-particle&quot;:&quot;&quot;,&quot;non-dropping-particle&quot;:&quot;&quot;},{&quot;family&quot;:&quot;Wang&quot;,&quot;given&quot;:&quot;Lei&quot;,&quot;parse-names&quot;:false,&quot;dropping-particle&quot;:&quot;&quot;,&quot;non-dropping-particle&quot;:&quot;&quot;},{&quot;family&quot;:&quot;Zhang&quot;,&quot;given&quot;:&quot;Kailu&quot;,&quot;parse-names&quot;:false,&quot;dropping-particle&quot;:&quot;&quot;,&quot;non-dropping-particle&quot;:&quot;&quot;},{&quot;family&quot;:&quot;Li&quot;,&quot;given&quot;:&quot;Qiling&quot;,&quot;parse-names&quot;:false,&quot;dropping-particle&quot;:&quot;&quot;,&quot;non-dropping-particle&quot;:&quot;&quot;}],&quot;container-title&quot;:&quot;Frontiers in Endocrinology&quot;,&quot;DOI&quot;:&quot;10.3389/fendo.2022.814520&quot;,&quot;ISSN&quot;:&quot;1664-2392&quot;,&quot;URL&quot;:&quot;https://www.frontiersin.org/articles/10.3389/fendo.2022.814520/full&quot;,&quot;issued&quot;:{&quot;date-parts&quot;:[[2022,2,24]]},&quot;volume&quot;:&quot;13&quot;,&quot;container-title-short&quot;:&quot;&quot;},&quot;isTemporary&quot;:false}]},{&quot;citationID&quot;:&quot;MENDELEY_CITATION_ca63cb96-6c7f-4d59-8d35-9a36e24f48a7&quot;,&quot;properties&quot;:{&quot;noteIndex&quot;:0},&quot;isEdited&quot;:false,&quot;manualOverride&quot;:{&quot;isManuallyOverridden&quot;:false,&quot;citeprocText&quot;:&quot;(Song &lt;i&gt;et al.&lt;/i&gt;, 2020)&quot;,&quot;manualOverrideText&quot;:&quot;&quot;},&quot;citationTag&quot;:&quot;MENDELEY_CITATION_v3_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&quot;,&quot;citationItems&quot;:[{&quot;id&quot;:&quot;597ffba1-852f-38e9-8798-552d09d6fa4d&quot;,&quot;itemData&quot;:{&quot;type&quot;:&quot;article-journal&quot;,&quot;id&quot;:&quot;597ffba1-852f-38e9-8798-552d09d6fa4d&quot;,&quot;title&quot;:&quot;Daily Vaginal Microbiota Fluctuations Associated with Natural Hormonal Cycle, Contraceptives, Diet, and Exercise&quot;,&quot;author&quot;:[{&quot;family&quot;:&quot;Song&quot;,&quot;given&quot;:&quot;Stephanie D.&quot;,&quot;parse-names&quot;:false,&quot;dropping-particle&quot;:&quot;&quot;,&quot;non-dropping-particle&quot;:&quot;&quot;},{&quot;family&quot;:&quot;Acharya&quot;,&quot;given&quot;:&quot;Kalpana D.&quot;,&quot;parse-names&quot;:false,&quot;dropping-particle&quot;:&quot;&quot;,&quot;non-dropping-particle&quot;:&quot;&quot;},{&quot;family&quot;:&quot;Zhu&quot;,&quot;given&quot;:&quot;Jade E.&quot;,&quot;parse-names&quot;:false,&quot;dropping-particle&quot;:&quot;&quot;,&quot;non-dropping-particle&quot;:&quot;&quot;},{&quot;family&quot;:&quot;Deveney&quot;,&quot;given&quot;:&quot;Christen M.&quot;,&quot;parse-names&quot;:false,&quot;dropping-particle&quot;:&quot;&quot;,&quot;non-dropping-particle&quot;:&quot;&quot;},{&quot;family&quot;:&quot;Walther-Antonio&quot;,&quot;given&quot;:&quot;Marina R. S.&quot;,&quot;parse-names&quot;:false,&quot;dropping-particle&quot;:&quot;&quot;,&quot;non-dropping-particle&quot;:&quot;&quot;},{&quot;family&quot;:&quot;Tetel&quot;,&quot;given&quot;:&quot;Marc J.&quot;,&quot;parse-names&quot;:false,&quot;dropping-particle&quot;:&quot;&quot;,&quot;non-dropping-particle&quot;:&quot;&quot;},{&quot;family&quot;:&quot;Chia&quot;,&quot;given&quot;:&quot;Nicholas&quot;,&quot;parse-names&quot;:false,&quot;dropping-particle&quot;:&quot;&quot;,&quot;non-dropping-particle&quot;:&quot;&quot;}],&quot;container-title&quot;:&quot;mSphere&quot;,&quot;container-title-short&quot;:&quot;mSphere&quot;,&quot;DOI&quot;:&quot;10.1128/mSphere.00593-20&quot;,&quot;ISSN&quot;:&quot;2379-5042&quot;,&quot;issued&quot;:{&quot;date-parts&quot;:[[2020,8,26]]},&quot;abstract&quot;:&quot;&lt;p&gt; The vaginal microbiome is a critical component of women’s sexual and reproductive health, with variations in microbial composition, particularly the loss of &lt;italic&gt;Lactobacillus&lt;/italic&gt; species, being implicated in gynecologic and obstetric diseases. Given that the vaginal microbiome is so crucial, why do vaginal microbial profiles vary strikingly from person to person and even change over time within the same person? In the present study, which tracked the daily vaginal microbiomes of young healthy women through different lifestyles, we found that use of a locally released progestin contraceptive, a vegetarian diet, and intense exercise appear to lead to vaginal microbiome alterations and loss of &lt;italic&gt;Lactobacillus&lt;/italic&gt; species. The impact of these vaginal microbiome changes on immediate and long-term health remain to be investigated. &lt;/p&gt;&quot;,&quot;issue&quot;:&quot;4&quot;,&quot;volume&quot;:&quot;5&quot;},&quot;isTemporary&quot;:false}]},{&quot;citationID&quot;:&quot;MENDELEY_CITATION_1545bc68-0f69-4720-a148-8a43a59a5dc0&quot;,&quot;properties&quot;:{&quot;noteIndex&quot;:0},&quot;isEdited&quot;:false,&quot;manualOverride&quot;:{&quot;isManuallyOverridden&quot;:false,&quot;citeprocText&quot;:&quot;(Yeow &lt;i&gt;et al.&lt;/i&gt;, 2016; Hong &lt;i&gt;et al.&lt;/i&gt;, 2020, 2021; Tu &lt;i&gt;et al.&lt;/i&gt;, 2020; Lu &lt;i&gt;et al.&lt;/i&gt;, 2021)&quot;,&quot;manualOverrideText&quot;:&quot;&quot;},&quot;citationTag&quot;:&quot;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&quot;,&quot;citationItems&quot;:[{&quot;id&quot;:&quot;9a16cd5d-baf9-39ca-96bb-fc3918774b1c&quot;,&quot;itemData&quot;:{&quot;type&quot;:&quot;article-journal&quot;,&quot;id&quot;:&quot;9a16cd5d-baf9-39ca-96bb-fc3918774b1c&quot;,&quot;title&quot;:&quot;Prevalence of plasmid-bearing and plasmid-free Chlamydia trachomatis infection among women who visited obstetrics and gynecology clinics in Malaysia&quot;,&quot;author&quot;:[{&quot;family&quot;:&quot;Yeow&quot;,&quot;given&quot;:&quot;Tee Cian&quot;,&quot;parse-names&quot;:false,&quot;dropping-particle&quot;:&quot;&quot;,&quot;non-dropping-particle&quot;:&quot;&quot;},{&quot;family&quot;:&quot;Wong&quot;,&quot;given&quot;:&quot;Won Fen&quot;,&quot;parse-names&quot;:false,&quot;dropping-particle&quot;:&quot;&quot;,&quot;non-dropping-particle&quot;:&quot;&quot;},{&quot;family&quot;:&quot;Sabet&quot;,&quot;given&quot;:&quot;Negar Shafiei&quot;,&quot;parse-names&quot;:false,&quot;dropping-particle&quot;:&quot;&quot;,&quot;non-dropping-particle&quot;:&quot;&quot;},{&quot;family&quot;:&quot;Sulaiman&quot;,&quot;given&quot;:&quot;Sofiah&quot;,&quot;parse-names&quot;:false,&quot;dropping-particle&quot;:&quot;&quot;,&quot;non-dropping-particle&quot;:&quot;&quot;},{&quot;family&quot;:&quot;Shahhosseini&quot;,&quot;given&quot;:&quot;Fatemeh&quot;,&quot;parse-names&quot;:false,&quot;dropping-particle&quot;:&quot;&quot;,&quot;non-dropping-particle&quot;:&quot;&quot;},{&quot;family&quot;:&quot;Tan&quot;,&quot;given&quot;:&quot;Grace Min Yi&quot;,&quot;parse-names&quot;:false,&quot;dropping-particle&quot;:&quot;&quot;,&quot;non-dropping-particle&quot;:&quot;&quot;},{&quot;family&quot;:&quot;Movahed&quot;,&quot;given&quot;:&quot;Elaheh&quot;,&quot;parse-names&quot;:false,&quot;dropping-particle&quot;:&quot;&quot;,&quot;non-dropping-particle&quot;:&quot;&quot;},{&quot;family&quot;:&quot;Looi&quot;,&quot;given&quot;:&quot;Chung Yeng&quot;,&quot;parse-names&quot;:false,&quot;dropping-particle&quot;:&quot;&quot;,&quot;non-dropping-particle&quot;:&quot;&quot;},{&quot;family&quot;:&quot;Shankar&quot;,&quot;given&quot;:&quot;Esaki M.&quot;,&quot;parse-names&quot;:false,&quot;dropping-particle&quot;:&quot;&quot;,&quot;non-dropping-particle&quot;:&quot;&quot;},{&quot;family&quot;:&quot;Gupta&quot;,&quot;given&quot;:&quot;Rishien&quot;,&quot;parse-names&quot;:false,&quot;dropping-particle&quot;:&quot;&quot;,&quot;non-dropping-particle&quot;:&quot;&quot;},{&quot;family&quot;:&quot;Arulanandam&quot;,&quot;given&quot;:&quot;Bernard P.&quot;,&quot;parse-names&quot;:false,&quot;dropping-particle&quot;:&quot;&quot;,&quot;non-dropping-particle&quot;:&quot;&quot;},{&quot;family&quot;:&quot;Hassan&quot;,&quot;given&quot;:&quot;Jamiyah&quot;,&quot;parse-names&quot;:false,&quot;dropping-particle&quot;:&quot;&quot;,&quot;non-dropping-particle&quot;:&quot;&quot;},{&quot;family&quot;:&quot;Bakar&quot;,&quot;given&quot;:&quot;Sazaly Abu&quot;,&quot;parse-names&quot;:false,&quot;dropping-particle&quot;:&quot;&quot;,&quot;non-dropping-particle&quot;:&quot;&quot;}],&quot;container-title&quot;:&quot;BMC Microbiology&quot;,&quot;DOI&quot;:&quot;10.1186/s12866-016-0671-1&quot;,&quot;ISBN&quot;:&quot;1286601606&quot;,&quot;ISSN&quot;:&quot;14712180&quot;,&quot;URL&quot;:&quot;http://dx.doi.org/10.1186/s12866-016-0671-1&quot;,&quot;issued&quot;:{&quot;date-parts&quot;:[[2016]]},&quot;page&quot;:&quot;1-9&quot;,&quot;abstract&quot;:&quot;Background: The 7.5 kb cryptic plasmid of Chlamydia trachomatis has been shown to be a virulence factor in animal models, but its significance in humans still remains unknown. The aim of this study was to investigate the prevalence and potential involvement of the C. trachomatis cryptic plasmid in causing various clinical manifestations; including infertility, reproductive tract disintegrity, menstrual disorder, and polycystic ovarian syndrome (PCOS) among genital C. trachomatis-infected patients. Results: A total of 180 female patients of child bearing age (mean 30.9 years old, IQR:27-35) with gynecological complications and subfertility issues, who visited Obstetrics and Gynecology clinics in Kuala Lumpur, Malaysia were recruited for the study. Prevalence of genital chlamydial infection among these patients was alarmingly high at 51.1 % (92/180). Of the 92 chlamydia-infected patients, 93.5 % (86/92) were infected with plasmid-bearing (+) C. trachomatis while the remaining 6.5 % (6/92) were caused by the plasmid-free (-) variant. Our data showed that genital C. trachomatis infection was associated with infertility issues, inflammation in the reproductive tract (mucopurulent cervicitis or endometriosis), irregular menstrual cycles and polycystic ovarian syndrome (PCOS). However, no statistical significance was detected among patients with plasmid (+) versus plasmid (-) C. trachomatis infection. Interestingly, plasmid (+) C. trachomatis was detected in all patients with PCOS, and the plasmid copy numbers were significantly higher among PCOS patients, relative to non-PCOS patients. Conclusion: Our findings show a high incidence of C. trachomatis infection among women with infertility or gynecological problems in Malaysia. However, due to the low number of plasmid (-) C. trachomatis cases, a significant role of the plasmid in causing virulence in human requires further investigation of a larger cohort.&quot;,&quot;publisher&quot;:&quot;BMC Microbiology&quot;,&quot;issue&quot;:&quot;1&quot;,&quot;volume&quot;:&quot;16&quot;,&quot;container-title-short&quot;:&quot;&quot;},&quot;isTemporary&quot;:false},{&quot;id&quot;:&quot;c9cf891f-2680-3770-8fdd-d11dd4493e1e&quot;,&quot;itemData&quot;:{&quot;type&quot;:&quot;article-journal&quot;,&quot;id&quot;:&quot;c9cf891f-2680-3770-8fdd-d11dd4493e1e&quot;,&quot;title&quot;:&quot;Clinical Manifestations of Polycystic Ovary Syndrome and Associations With the Vaginal Microbiome: A Cross-Sectional Based Exploratory Study&quot;,&quot;author&quot;:[{&quot;family&quot;:&quot;Hong&quot;,&quot;given&quot;:&quot;Xiang&quot;,&quot;parse-names&quot;:false,&quot;dropping-particle&quot;:&quot;&quot;,&quot;non-dropping-particle&quot;:&quot;&quot;},{&quot;family&quot;:&quot;Qin&quot;,&quot;given&quot;:&quot;Pengfei&quot;,&quot;parse-names&quot;:false,&quot;dropping-particle&quot;:&quot;&quot;,&quot;non-dropping-particle&quot;:&quot;&quot;},{&quot;family&quot;:&quot;Yin&quot;,&quot;given&quot;:&quot;Jiechen&quot;,&quot;parse-names&quot;:false,&quot;dropping-particle&quot;:&quot;&quot;,&quot;non-dropping-particle&quot;:&quot;&quot;},{&quot;family&quot;:&quot;Shi&quot;,&quot;given&quot;:&quot;Yong&quot;,&quot;parse-names&quot;:false,&quot;dropping-particle&quot;:&quot;&quot;,&quot;non-dropping-particle&quot;:&quot;&quot;},{&quot;family&quot;:&quot;Xuan&quot;,&quot;given&quot;:&quot;Yan&quot;,&quot;parse-names&quot;:false,&quot;dropping-particle&quot;:&quot;&quot;,&quot;non-dropping-particle&quot;:&quot;&quot;},{&quot;family&quot;:&quot;Chen&quot;,&quot;given&quot;:&quot;Zhengqi&quot;,&quot;parse-names&quot;:false,&quot;dropping-particle&quot;:&quot;&quot;,&quot;non-dropping-particle&quot;:&quot;&quot;},{&quot;family&quot;:&quot;Zhou&quot;,&quot;given&quot;:&quot;Xu&quot;,&quot;parse-names&quot;:false,&quot;dropping-particle&quot;:&quot;&quot;,&quot;non-dropping-particle&quot;:&quot;&quot;},{&quot;family&quot;:&quot;Yu&quot;,&quot;given&quot;:&quot;Hong&quot;,&quot;parse-names&quot;:false,&quot;dropping-particle&quot;:&quot;&quot;,&quot;non-dropping-particle&quot;:&quot;&quot;},{&quot;family&quot;:&quot;Peng&quot;,&quot;given&quot;:&quot;Danhong&quot;,&quot;parse-names&quot;:false,&quot;dropping-particle&quot;:&quot;&quot;,&quot;non-dropping-particle&quot;:&quot;&quot;},{&quot;family&quot;:&quot;Wang&quot;,&quot;given&quot;:&quot;Bei&quot;,&quot;parse-names&quot;:false,&quot;dropping-particle&quot;:&quot;&quot;,&quot;non-dropping-particle&quot;:&quot;&quot;}],&quot;container-title&quot;:&quot;Frontiers in Endocrinology&quot;,&quot;DOI&quot;:&quot;10.3389/fendo.2021.662725&quot;,&quot;ISBN&quot;:&quot;1404723471&quot;,&quot;ISSN&quot;:&quot;16642392&quot;,&quot;issued&quot;:{&quot;date-parts&quot;:[[2021]]},&quot;page&quot;:&quot;1-9&quot;,&quot;abstract&quot;:&quot;Background: Previous studies suggest that the vaginal microbiome is associated with polycystic ovary syndrome (PCOS). However, the clinical manifestations of PCOS are heterogeneous. Whether the vaginal microbiome is related with different clinical symptoms was unknown. Materials and Methods: In this cross-sectional study, 89 female patients with PCOS admitted to Zhongda Hospital (Nanjing, China) were included. Basic demographic information, health-related behaviors, clinical manifestations and sex hormone levels were comprehensively recorded for all patients. Vaginal swabs were acquired for microbiota sequencing of the V3–V4 region of the 16S rRNA gene. Results: The prevalence of bacterial vaginitis and vulvovaginal candidiasis was 15.7% and 13.5%, respectively, within the PCOS patients, which were the most important factors affecting the vaginal microbiome (permutational multivariate analysis of variance test, R2 = 0.108, P = 0.001). The vaginal microbiome was associated with specific clinical manifestations of PCOS, including acanthosis nigricans, intermenstrual bleeding, pregnancy history, testosterone level and anti-müllerian hormone level, with P values &lt; 0.05. The abundance of Lactobacillus crispatus was higher (P = 0.010) while that of Lactobacillus iners was lower (P = 0.036) among PCOS patients with elevated testosterone levels. Other potential bacterial biomarkers were not statistically significant after adjusting for confounding factors. No evidence of associations of other common manifestations of PCOS, such as obesity and acne, with the vaginal microbiome was obtained. Conclusion: Vaginal bacterial species among PCOS patients with variable clinical manifestations, especially differences in testosterone levels, are distinct. Further studies are essential to investigate the microbiota and molecular mechanisms underpinning this disease.&quot;,&quot;issue&quot;:&quot;April&quot;,&quot;volume&quot;:&quot;12&quot;,&quot;container-title-short&quot;:&quot;&quot;},&quot;isTemporary&quot;:false},{&quot;id&quot;:&quot;45ac6e67-77d0-33ca-abfe-24e2108cd444&quot;,&quot;itemData&quot;:{&quot;type&quot;:&quot;article-journal&quot;,&quot;id&quot;:&quot;45ac6e67-77d0-33ca-abfe-24e2108cd444&quot;,&quot;title&quot;:&quot;Association between polycystic ovary syndrome and the vaginal microbiome: A case-control study&quot;,&quot;author&quot;:[{&quot;family&quot;:&quot;Hong&quot;,&quot;given&quot;:&quot;Xiang&quot;,&quot;parse-names&quot;:false,&quot;dropping-particle&quot;:&quot;&quot;,&quot;non-dropping-particle&quot;:&quot;&quot;},{&quot;family&quot;:&quot;Qin&quot;,&quot;given&quot;:&quot;Pengfei&quot;,&quot;parse-names&quot;:false,&quot;dropping-particle&quot;:&quot;&quot;,&quot;non-dropping-particle&quot;:&quot;&quot;},{&quot;family&quot;:&quot;Huang&quot;,&quot;given&quot;:&quot;Kaiping&quot;,&quot;parse-names&quot;:false,&quot;dropping-particle&quot;:&quot;&quot;,&quot;non-dropping-particle&quot;:&quot;&quot;},{&quot;family&quot;:&quot;Ding&quot;,&quot;given&quot;:&quot;Xiaoling&quot;,&quot;parse-names&quot;:false,&quot;dropping-particle&quot;:&quot;&quot;,&quot;non-dropping-particle&quot;:&quot;&quot;},{&quot;family&quot;:&quot;Ma&quot;,&quot;given&quot;:&quot;Jun&quot;,&quot;parse-names&quot;:false,&quot;dropping-particle&quot;:&quot;&quot;,&quot;non-dropping-particle&quot;:&quot;&quot;},{&quot;family&quot;:&quot;Xuan&quot;,&quot;given&quot;:&quot;Yan&quot;,&quot;parse-names&quot;:false,&quot;dropping-particle&quot;:&quot;&quot;,&quot;non-dropping-particle&quot;:&quot;&quot;},{&quot;family&quot;:&quot;Zhu&quot;,&quot;given&quot;:&quot;Xiaoyue&quot;,&quot;parse-names&quot;:false,&quot;dropping-particle&quot;:&quot;&quot;,&quot;non-dropping-particle&quot;:&quot;&quot;},{&quot;family&quot;:&quot;Peng&quot;,&quot;given&quot;:&quot;Danhong&quot;,&quot;parse-names&quot;:false,&quot;dropping-particle&quot;:&quot;&quot;,&quot;non-dropping-particle&quot;:&quot;&quot;},{&quot;family&quot;:&quot;Wang&quot;,&quot;given&quot;:&quot;Bei&quot;,&quot;parse-names&quot;:false,&quot;dropping-particle&quot;:&quot;&quot;,&quot;non-dropping-particle&quot;:&quot;&quot;}],&quot;container-title&quot;:&quot;Clinical Endocrinology&quot;,&quot;DOI&quot;:&quot;10.1111/cen.14198&quot;,&quot;ISSN&quot;:&quot;13652265&quot;,&quot;PMID&quot;:&quot;32311120&quot;,&quot;issued&quot;:{&quot;date-parts&quot;:[[2020]]},&quot;page&quot;:&quot;52-60&quot;,&quot;abstract&quot;:&quot;Background: Polycystic ovary syndrome (PCOS) is the most common endocrinopathy in women of reproductive age. Some evidence suggests that dysbiosis of the gut microbiota could be associated with PCOS clinical parameters, but little is known for the association between vaginal microbiome and PCOS. Objective: To determine differences in the vaginal microbiome between women with PCOS and healthy control women. Research design and methods: In this case-control study, the women with newly diagnosed PCOS (n = 39) and healthy controls (n = 40) were included from the hospital and maternal and child health centre, respectively. The vaginal swabs were collected, and microbiome structures were identified by 16S rRNA gene sequencing. The screening values for potential bacteria biomarker for PCOS were assessed by receiver operating characteristic (ROC) curve method. Results: There was significant difference in vaginal bacterial structures between PCOS and healthy control women. The vaginal bacterial species in the PCOS group were more diverse than the control group (Simpson index for PCOS group vs. control group: median 0.49 vs. 0.80, P =.008; Shannon index: median 1.07 vs. 0.44, P =.003; Chao1 index: median 85.12 vs. 66.13, P &lt;.001). The relative abundance of Lactobacillus crispatus in the PCOS group was significantly lower than controls (P =.001), and the relative abundance of Mycoplasma and Prevotella was higher than controls (P &lt;.001, P =.002, respectively). The Mycoplasma genus could be a potential biomarker for PCOS screening, as ROC analysis showed that the area under the curve (AUC) for the relative abundance of Mycoplasma was 0.958 (95% CI: 0.901-0.999). Subgroup analyses also showed these associations would not change among the women with the same BMI level and vagina cleanliness grading. Conclusions: In the vaginal microbiome, the Mycoplasma genus was associated with PCOS. Further research is required to explore causal correlations between PCOS and the vaginal microbiome.&quot;,&quot;issue&quot;:&quot;1&quot;,&quot;volume&quot;:&quot;93&quot;,&quot;container-title-short&quot;:&quot;&quot;},&quot;isTemporary&quot;:false},{&quot;id&quot;:&quot;d3f7d095-1d35-34bc-8af6-5a338ed6d3f7&quot;,&quot;itemData&quot;:{&quot;type&quot;:&quot;article-journal&quot;,&quot;id&quot;:&quot;d3f7d095-1d35-34bc-8af6-5a338ed6d3f7&quot;,&quot;title&quot;:&quot;Comparative Analysis of Lower Genital Tract Microbiome Between PCOS and Healthy Women&quot;,&quot;author&quot;:[{&quot;family&quot;:&quot;Tu&quot;,&quot;given&quot;:&quot;Yaoyao&quot;,&quot;parse-names&quot;:false,&quot;dropping-particle&quot;:&quot;&quot;,&quot;non-dropping-particle&quot;:&quot;&quot;},{&quot;family&quot;:&quot;Zheng&quot;,&quot;given&quot;:&quot;Guangyong&quot;,&quot;parse-names&quot;:false,&quot;dropping-particle&quot;:&quot;&quot;,&quot;non-dropping-particle&quot;:&quot;&quot;},{&quot;family&quot;:&quot;Ding&quot;,&quot;given&quot;:&quot;Guolian&quot;,&quot;parse-names&quot;:false,&quot;dropping-particle&quot;:&quot;&quot;,&quot;non-dropping-particle&quot;:&quot;&quot;},{&quot;family&quot;:&quot;Wu&quot;,&quot;given&quot;:&quot;Yanting&quot;,&quot;parse-names&quot;:false,&quot;dropping-particle&quot;:&quot;&quot;,&quot;non-dropping-particle&quot;:&quot;&quot;},{&quot;family&quot;:&quot;Xi&quot;,&quot;given&quot;:&quot;Ji&quot;,&quot;parse-names&quot;:false,&quot;dropping-particle&quot;:&quot;&quot;,&quot;non-dropping-particle&quot;:&quot;&quot;},{&quot;family&quot;:&quot;Ge&quot;,&quot;given&quot;:&quot;Yingzhou&quot;,&quot;parse-names&quot;:false,&quot;dropping-particle&quot;:&quot;&quot;,&quot;non-dropping-particle&quot;:&quot;&quot;},{&quot;family&quot;:&quot;Gu&quot;,&quot;given&quot;:&quot;Hangchao&quot;,&quot;parse-names&quot;:false,&quot;dropping-particle&quot;:&quot;&quot;,&quot;non-dropping-particle&quot;:&quot;&quot;},{&quot;family&quot;:&quot;Wang&quot;,&quot;given&quot;:&quot;Yingyu&quot;,&quot;parse-names&quot;:false,&quot;dropping-particle&quot;:&quot;&quot;,&quot;non-dropping-particle&quot;:&quot;&quot;},{&quot;family&quot;:&quot;Sheng&quot;,&quot;given&quot;:&quot;Jianzhong&quot;,&quot;parse-names&quot;:false,&quot;dropping-particle&quot;:&quot;&quot;,&quot;non-dropping-particle&quot;:&quot;&quot;},{&quot;family&quot;:&quot;Liu&quot;,&quot;given&quot;:&quot;Xinmei&quot;,&quot;parse-names&quot;:false,&quot;dropping-particle&quot;:&quot;&quot;,&quot;non-dropping-particle&quot;:&quot;&quot;},{&quot;family&quot;:&quot;Jin&quot;,&quot;given&quot;:&quot;Li&quot;,&quot;parse-names&quot;:false,&quot;dropping-particle&quot;:&quot;&quot;,&quot;non-dropping-particle&quot;:&quot;&quot;},{&quot;family&quot;:&quot;Huang&quot;,&quot;given&quot;:&quot;Hefeng&quot;,&quot;parse-names&quot;:false,&quot;dropping-particle&quot;:&quot;&quot;,&quot;non-dropping-particle&quot;:&quot;&quot;}],&quot;container-title&quot;:&quot;Frontiers in Physiology&quot;,&quot;DOI&quot;:&quot;10.3389/fphys.2020.01108&quot;,&quot;ISSN&quot;:&quot;1664042X&quot;,&quot;issued&quot;:{&quot;date-parts&quot;:[[2020]]},&quot;page&quot;:&quot;1-10&quot;,&quot;abstract&quot;:&quot;Women with polycystic ovarian syndrome (PCOS) often have a history of infertility and poor pregnancy outcome. The character of the lower genital tract (LGT) microbiome of these patients is still unknown. We collected both vaginal and cervical canal swabs from 47 PCOS patients (diagnosed by the Rotterdam Criteria) and 50 healthy reproductive-aged controls in this study. Variable regions 3–4 (V3–4) were sequenced and analyzed. Operational taxonomic unit (OTU) abundance was noted for all samples. Taxa that discriminated between PCOS and healthy women was calculated by linear discriminant analysis effect size (LEFSe). Results from 97 paired vaginal and cervical canal samples collected from 97 women [mean age 30 (±4 years)] were available for analysis. Using the Rotterdam Criteria, 47 women were diagnosed with PCOS (PCOS, n = 47; control, n = 50). There was no significant difference between cervical canal microbiome and vaginal microbiome from the same individual, however, Lactobacillus spp. was less abundant in both vaginal and cervical canal microbiome of PCOS patients. Several non-Lactobacillus taxa including Gardnerella_vaginalis_00703mash, Prevotella_9_other, and Mycoplasma hominis, were more abundant in the LGT microbiota of PCOS patients. There is a difference between the microorganism in the LGT of patients with PCOS and healthy reproductive-aged women.&quot;,&quot;issue&quot;:&quot;September&quot;,&quot;volume&quot;:&quot;11&quot;,&quot;container-title-short&quot;:&quot;&quot;},&quot;isTemporary&quot;:false},{&quot;id&quot;:&quot;66aa0a57-7dde-30cd-ad39-f3ffd3d7a913&quot;,&quot;itemData&quot;:{&quot;type&quot;:&quot;article-journal&quot;,&quot;id&quot;:&quot;66aa0a57-7dde-30cd-ad39-f3ffd3d7a913&quot;,&quot;title&quot;:&quot;Changes in Vaginal Microbiome Diversity in Women With Polycystic Ovary Syndrome&quot;,&quot;author&quot;:[{&quot;family&quot;:&quot;Lu&quot;,&quot;given&quot;:&quot;Chaoyi&quot;,&quot;parse-names&quot;:false,&quot;dropping-particle&quot;:&quot;&quot;,&quot;non-dropping-particle&quot;:&quot;&quot;},{&quot;family&quot;:&quot;Wang&quot;,&quot;given&quot;:&quot;Hui&quot;,&quot;parse-names&quot;:false,&quot;dropping-particle&quot;:&quot;&quot;,&quot;non-dropping-particle&quot;:&quot;&quot;},{&quot;family&quot;:&quot;Yang&quot;,&quot;given&quot;:&quot;Jihong&quot;,&quot;parse-names&quot;:false,&quot;dropping-particle&quot;:&quot;&quot;,&quot;non-dropping-particle&quot;:&quot;&quot;},{&quot;family&quot;:&quot;Zhang&quot;,&quot;given&quot;:&quot;Xinyue&quot;,&quot;parse-names&quot;:false,&quot;dropping-particle&quot;:&quot;&quot;,&quot;non-dropping-particle&quot;:&quot;&quot;},{&quot;family&quot;:&quot;Chen&quot;,&quot;given&quot;:&quot;Yao&quot;,&quot;parse-names&quot;:false,&quot;dropping-particle&quot;:&quot;&quot;,&quot;non-dropping-particle&quot;:&quot;&quot;},{&quot;family&quot;:&quot;Feng&quot;,&quot;given&quot;:&quot;Ruizhi&quot;,&quot;parse-names&quot;:false,&quot;dropping-particle&quot;:&quot;&quot;,&quot;non-dropping-particle&quot;:&quot;&quot;},{&quot;family&quot;:&quot;Qian&quot;,&quot;given&quot;:&quot;Yun&quot;,&quot;parse-names&quot;:false,&quot;dropping-particle&quot;:&quot;&quot;,&quot;non-dropping-particle&quot;:&quot;&quot;}],&quot;container-title&quot;:&quot;Frontiers in Cellular and Infection Microbiology&quot;,&quot;DOI&quot;:&quot;10.3389/fcimb.2021.755741&quot;,&quot;ISSN&quot;:&quot;22352988&quot;,&quot;PMID&quot;:&quot;34804995&quot;,&quot;issued&quot;:{&quot;date-parts&quot;:[[2021,11,3]]},&quot;abstract&quot;:&quot;Polycystic ovary syndrome (PCOS) is a complex endocrine disorder that affects women. It can be accompanied by many clinical manifestations that can vary between individuals. Previous studies have found that there are specific changes in the intestinal flora of PCOS patients, and interventions to modify the intestinal flora can significantly improve the symptoms of PCOS. Women with PCOS have a higher incidence of vaginitis compared to healthy women. Few studies to-date have focused on investigating vaginal flora. Here, we aimed to explore distribution changes of the vaginal microbiome in PCOS patients. We recruited 42 PCOS patients (T-PCOS) and 24 healthy controls (T-control). 16s rRNA gene sequencing was used to sequence their vaginal microbiome. Normally, Lactobacillus was dominated in vaginal. Lactobacillus-dominated-type vaginal microbiome in T-PCOS and T-control (L-PCOS and L-control) and non-Lactobacillus-dominated-type vaginal microbiome in T-PCOS and T-control (N-PCOS and N-control) were analyzed separately. A total of 655 operational taxonomic units were detected in this sequencing, including 306 unique to T-PCOS, 202 unique to T-control, and 147 common between the two groups. At the genus level, Lactobacillus accounted for more than 70% of the total microbiome. Observed species (P = 0.021), Chao1 index (P = 0.020), and ACE index (P = 0.023) decreased significantly in L-PCOS. Principal component analysis showed no statistically significant differences among the subgroups. There were significant statistical differences in principal coordinate analysis in the Jaccard distance between the T-PCOS and T-control groups and between the L-PCOS and L-control groups. Linear discriminant analysis effect size found that Enterococcus and Actinomycetes were significantly different in the T-PCOS group. Atopobium and Actinomyces were statistically significantly different in patients with L-PCOS and N-PCOS group, respectively. Environmental factor analysis found that Ezakiella was significantly negatively correlated with age, while Streptococcus was significantly negatively correlated with follicle stimulating hormone. There were statistically significant differences between PCOS patients and healthy women in the vaginal microbiome, regardless of the abundance of Lactobacillus. Alpha diversity of vaginal microbiome decreased markedly in PCOS patients when it was dominated by Lactobacillus spp. Actinomyces could be a potential biomarker to identify PCOS. Streptococcus may have an impact on the pathological changes in PCOS by affecting the female reproductive endocrine environment.&quot;,&quot;publisher&quot;:&quot;Frontiers Media S.A.&quot;,&quot;volume&quot;:&quot;11&quot;,&quot;container-title-short&quot;:&quot;&quot;},&quot;isTemporary&quot;:false}]},{&quot;citationID&quot;:&quot;MENDELEY_CITATION_990d377f-a87d-4d2d-8f98-28215cbda817&quot;,&quot;properties&quot;:{&quot;noteIndex&quot;:0},&quot;isEdited&quot;:false,&quot;manualOverride&quot;:{&quot;isManuallyOverridden&quot;:false,&quot;citeprocText&quot;:&quot;(Hong &lt;i&gt;et al.&lt;/i&gt;, 2020; Tu &lt;i&gt;et al.&lt;/i&gt;, 2020)&quot;,&quot;manualOverrideText&quot;:&quot;&quot;},&quot;citationTag&quot;:&quot;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&quot;,&quot;citationItems&quot;:[{&quot;id&quot;:&quot;45ac6e67-77d0-33ca-abfe-24e2108cd444&quot;,&quot;itemData&quot;:{&quot;type&quot;:&quot;article-journal&quot;,&quot;id&quot;:&quot;45ac6e67-77d0-33ca-abfe-24e2108cd444&quot;,&quot;title&quot;:&quot;Association between polycystic ovary syndrome and the vaginal microbiome: A case-control study&quot;,&quot;author&quot;:[{&quot;family&quot;:&quot;Hong&quot;,&quot;given&quot;:&quot;Xiang&quot;,&quot;parse-names&quot;:false,&quot;dropping-particle&quot;:&quot;&quot;,&quot;non-dropping-particle&quot;:&quot;&quot;},{&quot;family&quot;:&quot;Qin&quot;,&quot;given&quot;:&quot;Pengfei&quot;,&quot;parse-names&quot;:false,&quot;dropping-particle&quot;:&quot;&quot;,&quot;non-dropping-particle&quot;:&quot;&quot;},{&quot;family&quot;:&quot;Huang&quot;,&quot;given&quot;:&quot;Kaiping&quot;,&quot;parse-names&quot;:false,&quot;dropping-particle&quot;:&quot;&quot;,&quot;non-dropping-particle&quot;:&quot;&quot;},{&quot;family&quot;:&quot;Ding&quot;,&quot;given&quot;:&quot;Xiaoling&quot;,&quot;parse-names&quot;:false,&quot;dropping-particle&quot;:&quot;&quot;,&quot;non-dropping-particle&quot;:&quot;&quot;},{&quot;family&quot;:&quot;Ma&quot;,&quot;given&quot;:&quot;Jun&quot;,&quot;parse-names&quot;:false,&quot;dropping-particle&quot;:&quot;&quot;,&quot;non-dropping-particle&quot;:&quot;&quot;},{&quot;family&quot;:&quot;Xuan&quot;,&quot;given&quot;:&quot;Yan&quot;,&quot;parse-names&quot;:false,&quot;dropping-particle&quot;:&quot;&quot;,&quot;non-dropping-particle&quot;:&quot;&quot;},{&quot;family&quot;:&quot;Zhu&quot;,&quot;given&quot;:&quot;Xiaoyue&quot;,&quot;parse-names&quot;:false,&quot;dropping-particle&quot;:&quot;&quot;,&quot;non-dropping-particle&quot;:&quot;&quot;},{&quot;family&quot;:&quot;Peng&quot;,&quot;given&quot;:&quot;Danhong&quot;,&quot;parse-names&quot;:false,&quot;dropping-particle&quot;:&quot;&quot;,&quot;non-dropping-particle&quot;:&quot;&quot;},{&quot;family&quot;:&quot;Wang&quot;,&quot;given&quot;:&quot;Bei&quot;,&quot;parse-names&quot;:false,&quot;dropping-particle&quot;:&quot;&quot;,&quot;non-dropping-particle&quot;:&quot;&quot;}],&quot;container-title&quot;:&quot;Clinical Endocrinology&quot;,&quot;DOI&quot;:&quot;10.1111/cen.14198&quot;,&quot;ISSN&quot;:&quot;13652265&quot;,&quot;PMID&quot;:&quot;32311120&quot;,&quot;issued&quot;:{&quot;date-parts&quot;:[[2020]]},&quot;page&quot;:&quot;52-60&quot;,&quot;abstract&quot;:&quot;Background: Polycystic ovary syndrome (PCOS) is the most common endocrinopathy in women of reproductive age. Some evidence suggests that dysbiosis of the gut microbiota could be associated with PCOS clinical parameters, but little is known for the association between vaginal microbiome and PCOS. Objective: To determine differences in the vaginal microbiome between women with PCOS and healthy control women. Research design and methods: In this case-control study, the women with newly diagnosed PCOS (n = 39) and healthy controls (n = 40) were included from the hospital and maternal and child health centre, respectively. The vaginal swabs were collected, and microbiome structures were identified by 16S rRNA gene sequencing. The screening values for potential bacteria biomarker for PCOS were assessed by receiver operating characteristic (ROC) curve method. Results: There was significant difference in vaginal bacterial structures between PCOS and healthy control women. The vaginal bacterial species in the PCOS group were more diverse than the control group (Simpson index for PCOS group vs. control group: median 0.49 vs. 0.80, P =.008; Shannon index: median 1.07 vs. 0.44, P =.003; Chao1 index: median 85.12 vs. 66.13, P &lt;.001). The relative abundance of Lactobacillus crispatus in the PCOS group was significantly lower than controls (P =.001), and the relative abundance of Mycoplasma and Prevotella was higher than controls (P &lt;.001, P =.002, respectively). The Mycoplasma genus could be a potential biomarker for PCOS screening, as ROC analysis showed that the area under the curve (AUC) for the relative abundance of Mycoplasma was 0.958 (95% CI: 0.901-0.999). Subgroup analyses also showed these associations would not change among the women with the same BMI level and vagina cleanliness grading. Conclusions: In the vaginal microbiome, the Mycoplasma genus was associated with PCOS. Further research is required to explore causal correlations between PCOS and the vaginal microbiome.&quot;,&quot;issue&quot;:&quot;1&quot;,&quot;volume&quot;:&quot;93&quot;,&quot;container-title-short&quot;:&quot;&quot;},&quot;isTemporary&quot;:false},{&quot;id&quot;:&quot;d3f7d095-1d35-34bc-8af6-5a338ed6d3f7&quot;,&quot;itemData&quot;:{&quot;type&quot;:&quot;article-journal&quot;,&quot;id&quot;:&quot;d3f7d095-1d35-34bc-8af6-5a338ed6d3f7&quot;,&quot;title&quot;:&quot;Comparative Analysis of Lower Genital Tract Microbiome Between PCOS and Healthy Women&quot;,&quot;author&quot;:[{&quot;family&quot;:&quot;Tu&quot;,&quot;given&quot;:&quot;Yaoyao&quot;,&quot;parse-names&quot;:false,&quot;dropping-particle&quot;:&quot;&quot;,&quot;non-dropping-particle&quot;:&quot;&quot;},{&quot;family&quot;:&quot;Zheng&quot;,&quot;given&quot;:&quot;Guangyong&quot;,&quot;parse-names&quot;:false,&quot;dropping-particle&quot;:&quot;&quot;,&quot;non-dropping-particle&quot;:&quot;&quot;},{&quot;family&quot;:&quot;Ding&quot;,&quot;given&quot;:&quot;Guolian&quot;,&quot;parse-names&quot;:false,&quot;dropping-particle&quot;:&quot;&quot;,&quot;non-dropping-particle&quot;:&quot;&quot;},{&quot;family&quot;:&quot;Wu&quot;,&quot;given&quot;:&quot;Yanting&quot;,&quot;parse-names&quot;:false,&quot;dropping-particle&quot;:&quot;&quot;,&quot;non-dropping-particle&quot;:&quot;&quot;},{&quot;family&quot;:&quot;Xi&quot;,&quot;given&quot;:&quot;Ji&quot;,&quot;parse-names&quot;:false,&quot;dropping-particle&quot;:&quot;&quot;,&quot;non-dropping-particle&quot;:&quot;&quot;},{&quot;family&quot;:&quot;Ge&quot;,&quot;given&quot;:&quot;Yingzhou&quot;,&quot;parse-names&quot;:false,&quot;dropping-particle&quot;:&quot;&quot;,&quot;non-dropping-particle&quot;:&quot;&quot;},{&quot;family&quot;:&quot;Gu&quot;,&quot;given&quot;:&quot;Hangchao&quot;,&quot;parse-names&quot;:false,&quot;dropping-particle&quot;:&quot;&quot;,&quot;non-dropping-particle&quot;:&quot;&quot;},{&quot;family&quot;:&quot;Wang&quot;,&quot;given&quot;:&quot;Yingyu&quot;,&quot;parse-names&quot;:false,&quot;dropping-particle&quot;:&quot;&quot;,&quot;non-dropping-particle&quot;:&quot;&quot;},{&quot;family&quot;:&quot;Sheng&quot;,&quot;given&quot;:&quot;Jianzhong&quot;,&quot;parse-names&quot;:false,&quot;dropping-particle&quot;:&quot;&quot;,&quot;non-dropping-particle&quot;:&quot;&quot;},{&quot;family&quot;:&quot;Liu&quot;,&quot;given&quot;:&quot;Xinmei&quot;,&quot;parse-names&quot;:false,&quot;dropping-particle&quot;:&quot;&quot;,&quot;non-dropping-particle&quot;:&quot;&quot;},{&quot;family&quot;:&quot;Jin&quot;,&quot;given&quot;:&quot;Li&quot;,&quot;parse-names&quot;:false,&quot;dropping-particle&quot;:&quot;&quot;,&quot;non-dropping-particle&quot;:&quot;&quot;},{&quot;family&quot;:&quot;Huang&quot;,&quot;given&quot;:&quot;Hefeng&quot;,&quot;parse-names&quot;:false,&quot;dropping-particle&quot;:&quot;&quot;,&quot;non-dropping-particle&quot;:&quot;&quot;}],&quot;container-title&quot;:&quot;Frontiers in Physiology&quot;,&quot;DOI&quot;:&quot;10.3389/fphys.2020.01108&quot;,&quot;ISSN&quot;:&quot;1664042X&quot;,&quot;issued&quot;:{&quot;date-parts&quot;:[[2020]]},&quot;page&quot;:&quot;1-10&quot;,&quot;abstract&quot;:&quot;Women with polycystic ovarian syndrome (PCOS) often have a history of infertility and poor pregnancy outcome. The character of the lower genital tract (LGT) microbiome of these patients is still unknown. We collected both vaginal and cervical canal swabs from 47 PCOS patients (diagnosed by the Rotterdam Criteria) and 50 healthy reproductive-aged controls in this study. Variable regions 3–4 (V3–4) were sequenced and analyzed. Operational taxonomic unit (OTU) abundance was noted for all samples. Taxa that discriminated between PCOS and healthy women was calculated by linear discriminant analysis effect size (LEFSe). Results from 97 paired vaginal and cervical canal samples collected from 97 women [mean age 30 (±4 years)] were available for analysis. Using the Rotterdam Criteria, 47 women were diagnosed with PCOS (PCOS, n = 47; control, n = 50). There was no significant difference between cervical canal microbiome and vaginal microbiome from the same individual, however, Lactobacillus spp. was less abundant in both vaginal and cervical canal microbiome of PCOS patients. Several non-Lactobacillus taxa including Gardnerella_vaginalis_00703mash, Prevotella_9_other, and Mycoplasma hominis, were more abundant in the LGT microbiota of PCOS patients. There is a difference between the microorganism in the LGT of patients with PCOS and healthy reproductive-aged women.&quot;,&quot;issue&quot;:&quot;September&quot;,&quot;volume&quot;:&quot;11&quot;,&quot;container-title-short&quot;:&quot;&quot;},&quot;isTemporary&quot;:false}]},{&quot;citationID&quot;:&quot;MENDELEY_CITATION_ee8f732f-54c7-481c-a99f-b736d57990ae&quot;,&quot;properties&quot;:{&quot;noteIndex&quot;:0},&quot;isEdited&quot;:false,&quot;manualOverride&quot;:{&quot;isManuallyOverridden&quot;:false,&quot;citeprocText&quot;:&quot;(Hong &lt;i&gt;et al.&lt;/i&gt;, 2020; Tu &lt;i&gt;et al.&lt;/i&gt;, 2020)&quot;,&quot;manualOverrideText&quot;:&quot;&quot;},&quot;citationTag&quot;:&quot;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&quot;,&quot;citationItems&quot;:[{&quot;id&quot;:&quot;45ac6e67-77d0-33ca-abfe-24e2108cd444&quot;,&quot;itemData&quot;:{&quot;type&quot;:&quot;article-journal&quot;,&quot;id&quot;:&quot;45ac6e67-77d0-33ca-abfe-24e2108cd444&quot;,&quot;title&quot;:&quot;Association between polycystic ovary syndrome and the vaginal microbiome: A case-control study&quot;,&quot;author&quot;:[{&quot;family&quot;:&quot;Hong&quot;,&quot;given&quot;:&quot;Xiang&quot;,&quot;parse-names&quot;:false,&quot;dropping-particle&quot;:&quot;&quot;,&quot;non-dropping-particle&quot;:&quot;&quot;},{&quot;family&quot;:&quot;Qin&quot;,&quot;given&quot;:&quot;Pengfei&quot;,&quot;parse-names&quot;:false,&quot;dropping-particle&quot;:&quot;&quot;,&quot;non-dropping-particle&quot;:&quot;&quot;},{&quot;family&quot;:&quot;Huang&quot;,&quot;given&quot;:&quot;Kaiping&quot;,&quot;parse-names&quot;:false,&quot;dropping-particle&quot;:&quot;&quot;,&quot;non-dropping-particle&quot;:&quot;&quot;},{&quot;family&quot;:&quot;Ding&quot;,&quot;given&quot;:&quot;Xiaoling&quot;,&quot;parse-names&quot;:false,&quot;dropping-particle&quot;:&quot;&quot;,&quot;non-dropping-particle&quot;:&quot;&quot;},{&quot;family&quot;:&quot;Ma&quot;,&quot;given&quot;:&quot;Jun&quot;,&quot;parse-names&quot;:false,&quot;dropping-particle&quot;:&quot;&quot;,&quot;non-dropping-particle&quot;:&quot;&quot;},{&quot;family&quot;:&quot;Xuan&quot;,&quot;given&quot;:&quot;Yan&quot;,&quot;parse-names&quot;:false,&quot;dropping-particle&quot;:&quot;&quot;,&quot;non-dropping-particle&quot;:&quot;&quot;},{&quot;family&quot;:&quot;Zhu&quot;,&quot;given&quot;:&quot;Xiaoyue&quot;,&quot;parse-names&quot;:false,&quot;dropping-particle&quot;:&quot;&quot;,&quot;non-dropping-particle&quot;:&quot;&quot;},{&quot;family&quot;:&quot;Peng&quot;,&quot;given&quot;:&quot;Danhong&quot;,&quot;parse-names&quot;:false,&quot;dropping-particle&quot;:&quot;&quot;,&quot;non-dropping-particle&quot;:&quot;&quot;},{&quot;family&quot;:&quot;Wang&quot;,&quot;given&quot;:&quot;Bei&quot;,&quot;parse-names&quot;:false,&quot;dropping-particle&quot;:&quot;&quot;,&quot;non-dropping-particle&quot;:&quot;&quot;}],&quot;container-title&quot;:&quot;Clinical Endocrinology&quot;,&quot;DOI&quot;:&quot;10.1111/cen.14198&quot;,&quot;ISSN&quot;:&quot;13652265&quot;,&quot;PMID&quot;:&quot;32311120&quot;,&quot;issued&quot;:{&quot;date-parts&quot;:[[2020]]},&quot;page&quot;:&quot;52-60&quot;,&quot;abstract&quot;:&quot;Background: Polycystic ovary syndrome (PCOS) is the most common endocrinopathy in women of reproductive age. Some evidence suggests that dysbiosis of the gut microbiota could be associated with PCOS clinical parameters, but little is known for the association between vaginal microbiome and PCOS. Objective: To determine differences in the vaginal microbiome between women with PCOS and healthy control women. Research design and methods: In this case-control study, the women with newly diagnosed PCOS (n = 39) and healthy controls (n = 40) were included from the hospital and maternal and child health centre, respectively. The vaginal swabs were collected, and microbiome structures were identified by 16S rRNA gene sequencing. The screening values for potential bacteria biomarker for PCOS were assessed by receiver operating characteristic (ROC) curve method. Results: There was significant difference in vaginal bacterial structures between PCOS and healthy control women. The vaginal bacterial species in the PCOS group were more diverse than the control group (Simpson index for PCOS group vs. control group: median 0.49 vs. 0.80, P =.008; Shannon index: median 1.07 vs. 0.44, P =.003; Chao1 index: median 85.12 vs. 66.13, P &lt;.001). The relative abundance of Lactobacillus crispatus in the PCOS group was significantly lower than controls (P =.001), and the relative abundance of Mycoplasma and Prevotella was higher than controls (P &lt;.001, P =.002, respectively). The Mycoplasma genus could be a potential biomarker for PCOS screening, as ROC analysis showed that the area under the curve (AUC) for the relative abundance of Mycoplasma was 0.958 (95% CI: 0.901-0.999). Subgroup analyses also showed these associations would not change among the women with the same BMI level and vagina cleanliness grading. Conclusions: In the vaginal microbiome, the Mycoplasma genus was associated with PCOS. Further research is required to explore causal correlations between PCOS and the vaginal microbiome.&quot;,&quot;issue&quot;:&quot;1&quot;,&quot;volume&quot;:&quot;93&quot;,&quot;container-title-short&quot;:&quot;&quot;},&quot;isTemporary&quot;:false},{&quot;id&quot;:&quot;d3f7d095-1d35-34bc-8af6-5a338ed6d3f7&quot;,&quot;itemData&quot;:{&quot;type&quot;:&quot;article-journal&quot;,&quot;id&quot;:&quot;d3f7d095-1d35-34bc-8af6-5a338ed6d3f7&quot;,&quot;title&quot;:&quot;Comparative Analysis of Lower Genital Tract Microbiome Between PCOS and Healthy Women&quot;,&quot;author&quot;:[{&quot;family&quot;:&quot;Tu&quot;,&quot;given&quot;:&quot;Yaoyao&quot;,&quot;parse-names&quot;:false,&quot;dropping-particle&quot;:&quot;&quot;,&quot;non-dropping-particle&quot;:&quot;&quot;},{&quot;family&quot;:&quot;Zheng&quot;,&quot;given&quot;:&quot;Guangyong&quot;,&quot;parse-names&quot;:false,&quot;dropping-particle&quot;:&quot;&quot;,&quot;non-dropping-particle&quot;:&quot;&quot;},{&quot;family&quot;:&quot;Ding&quot;,&quot;given&quot;:&quot;Guolian&quot;,&quot;parse-names&quot;:false,&quot;dropping-particle&quot;:&quot;&quot;,&quot;non-dropping-particle&quot;:&quot;&quot;},{&quot;family&quot;:&quot;Wu&quot;,&quot;given&quot;:&quot;Yanting&quot;,&quot;parse-names&quot;:false,&quot;dropping-particle&quot;:&quot;&quot;,&quot;non-dropping-particle&quot;:&quot;&quot;},{&quot;family&quot;:&quot;Xi&quot;,&quot;given&quot;:&quot;Ji&quot;,&quot;parse-names&quot;:false,&quot;dropping-particle&quot;:&quot;&quot;,&quot;non-dropping-particle&quot;:&quot;&quot;},{&quot;family&quot;:&quot;Ge&quot;,&quot;given&quot;:&quot;Yingzhou&quot;,&quot;parse-names&quot;:false,&quot;dropping-particle&quot;:&quot;&quot;,&quot;non-dropping-particle&quot;:&quot;&quot;},{&quot;family&quot;:&quot;Gu&quot;,&quot;given&quot;:&quot;Hangchao&quot;,&quot;parse-names&quot;:false,&quot;dropping-particle&quot;:&quot;&quot;,&quot;non-dropping-particle&quot;:&quot;&quot;},{&quot;family&quot;:&quot;Wang&quot;,&quot;given&quot;:&quot;Yingyu&quot;,&quot;parse-names&quot;:false,&quot;dropping-particle&quot;:&quot;&quot;,&quot;non-dropping-particle&quot;:&quot;&quot;},{&quot;family&quot;:&quot;Sheng&quot;,&quot;given&quot;:&quot;Jianzhong&quot;,&quot;parse-names&quot;:false,&quot;dropping-particle&quot;:&quot;&quot;,&quot;non-dropping-particle&quot;:&quot;&quot;},{&quot;family&quot;:&quot;Liu&quot;,&quot;given&quot;:&quot;Xinmei&quot;,&quot;parse-names&quot;:false,&quot;dropping-particle&quot;:&quot;&quot;,&quot;non-dropping-particle&quot;:&quot;&quot;},{&quot;family&quot;:&quot;Jin&quot;,&quot;given&quot;:&quot;Li&quot;,&quot;parse-names&quot;:false,&quot;dropping-particle&quot;:&quot;&quot;,&quot;non-dropping-particle&quot;:&quot;&quot;},{&quot;family&quot;:&quot;Huang&quot;,&quot;given&quot;:&quot;Hefeng&quot;,&quot;parse-names&quot;:false,&quot;dropping-particle&quot;:&quot;&quot;,&quot;non-dropping-particle&quot;:&quot;&quot;}],&quot;container-title&quot;:&quot;Frontiers in Physiology&quot;,&quot;DOI&quot;:&quot;10.3389/fphys.2020.01108&quot;,&quot;ISSN&quot;:&quot;1664042X&quot;,&quot;issued&quot;:{&quot;date-parts&quot;:[[2020]]},&quot;page&quot;:&quot;1-10&quot;,&quot;abstract&quot;:&quot;Women with polycystic ovarian syndrome (PCOS) often have a history of infertility and poor pregnancy outcome. The character of the lower genital tract (LGT) microbiome of these patients is still unknown. We collected both vaginal and cervical canal swabs from 47 PCOS patients (diagnosed by the Rotterdam Criteria) and 50 healthy reproductive-aged controls in this study. Variable regions 3–4 (V3–4) were sequenced and analyzed. Operational taxonomic unit (OTU) abundance was noted for all samples. Taxa that discriminated between PCOS and healthy women was calculated by linear discriminant analysis effect size (LEFSe). Results from 97 paired vaginal and cervical canal samples collected from 97 women [mean age 30 (±4 years)] were available for analysis. Using the Rotterdam Criteria, 47 women were diagnosed with PCOS (PCOS, n = 47; control, n = 50). There was no significant difference between cervical canal microbiome and vaginal microbiome from the same individual, however, Lactobacillus spp. was less abundant in both vaginal and cervical canal microbiome of PCOS patients. Several non-Lactobacillus taxa including Gardnerella_vaginalis_00703mash, Prevotella_9_other, and Mycoplasma hominis, were more abundant in the LGT microbiota of PCOS patients. There is a difference between the microorganism in the LGT of patients with PCOS and healthy reproductive-aged women.&quot;,&quot;issue&quot;:&quot;September&quot;,&quot;volume&quot;:&quot;11&quot;,&quot;container-title-short&quot;:&quot;&quot;},&quot;isTemporary&quot;:false}]},{&quot;citationID&quot;:&quot;MENDELEY_CITATION_2ea3e3ca-bbe5-4793-b139-bece4f576452&quot;,&quot;properties&quot;:{&quot;noteIndex&quot;:0},&quot;isEdited&quot;:false,&quot;manualOverride&quot;:{&quot;isManuallyOverridden&quot;:false,&quot;citeprocText&quot;:&quot;(Tu &lt;i&gt;et al.&lt;/i&gt;, 2020)&quot;,&quot;manualOverrideText&quot;:&quot;&quot;},&quot;citationTag&quot;:&quot;MENDELEY_CITATION_v3_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&quot;,&quot;citationItems&quot;:[{&quot;id&quot;:&quot;d3f7d095-1d35-34bc-8af6-5a338ed6d3f7&quot;,&quot;itemData&quot;:{&quot;type&quot;:&quot;article-journal&quot;,&quot;id&quot;:&quot;d3f7d095-1d35-34bc-8af6-5a338ed6d3f7&quot;,&quot;title&quot;:&quot;Comparative Analysis of Lower Genital Tract Microbiome Between PCOS and Healthy Women&quot;,&quot;author&quot;:[{&quot;family&quot;:&quot;Tu&quot;,&quot;given&quot;:&quot;Yaoyao&quot;,&quot;parse-names&quot;:false,&quot;dropping-particle&quot;:&quot;&quot;,&quot;non-dropping-particle&quot;:&quot;&quot;},{&quot;family&quot;:&quot;Zheng&quot;,&quot;given&quot;:&quot;Guangyong&quot;,&quot;parse-names&quot;:false,&quot;dropping-particle&quot;:&quot;&quot;,&quot;non-dropping-particle&quot;:&quot;&quot;},{&quot;family&quot;:&quot;Ding&quot;,&quot;given&quot;:&quot;Guolian&quot;,&quot;parse-names&quot;:false,&quot;dropping-particle&quot;:&quot;&quot;,&quot;non-dropping-particle&quot;:&quot;&quot;},{&quot;family&quot;:&quot;Wu&quot;,&quot;given&quot;:&quot;Yanting&quot;,&quot;parse-names&quot;:false,&quot;dropping-particle&quot;:&quot;&quot;,&quot;non-dropping-particle&quot;:&quot;&quot;},{&quot;family&quot;:&quot;Xi&quot;,&quot;given&quot;:&quot;Ji&quot;,&quot;parse-names&quot;:false,&quot;dropping-particle&quot;:&quot;&quot;,&quot;non-dropping-particle&quot;:&quot;&quot;},{&quot;family&quot;:&quot;Ge&quot;,&quot;given&quot;:&quot;Yingzhou&quot;,&quot;parse-names&quot;:false,&quot;dropping-particle&quot;:&quot;&quot;,&quot;non-dropping-particle&quot;:&quot;&quot;},{&quot;family&quot;:&quot;Gu&quot;,&quot;given&quot;:&quot;Hangchao&quot;,&quot;parse-names&quot;:false,&quot;dropping-particle&quot;:&quot;&quot;,&quot;non-dropping-particle&quot;:&quot;&quot;},{&quot;family&quot;:&quot;Wang&quot;,&quot;given&quot;:&quot;Yingyu&quot;,&quot;parse-names&quot;:false,&quot;dropping-particle&quot;:&quot;&quot;,&quot;non-dropping-particle&quot;:&quot;&quot;},{&quot;family&quot;:&quot;Sheng&quot;,&quot;given&quot;:&quot;Jianzhong&quot;,&quot;parse-names&quot;:false,&quot;dropping-particle&quot;:&quot;&quot;,&quot;non-dropping-particle&quot;:&quot;&quot;},{&quot;family&quot;:&quot;Liu&quot;,&quot;given&quot;:&quot;Xinmei&quot;,&quot;parse-names&quot;:false,&quot;dropping-particle&quot;:&quot;&quot;,&quot;non-dropping-particle&quot;:&quot;&quot;},{&quot;family&quot;:&quot;Jin&quot;,&quot;given&quot;:&quot;Li&quot;,&quot;parse-names&quot;:false,&quot;dropping-particle&quot;:&quot;&quot;,&quot;non-dropping-particle&quot;:&quot;&quot;},{&quot;family&quot;:&quot;Huang&quot;,&quot;given&quot;:&quot;Hefeng&quot;,&quot;parse-names&quot;:false,&quot;dropping-particle&quot;:&quot;&quot;,&quot;non-dropping-particle&quot;:&quot;&quot;}],&quot;container-title&quot;:&quot;Frontiers in Physiology&quot;,&quot;DOI&quot;:&quot;10.3389/fphys.2020.01108&quot;,&quot;ISSN&quot;:&quot;1664042X&quot;,&quot;issued&quot;:{&quot;date-parts&quot;:[[2020]]},&quot;page&quot;:&quot;1-10&quot;,&quot;abstract&quot;:&quot;Women with polycystic ovarian syndrome (PCOS) often have a history of infertility and poor pregnancy outcome. The character of the lower genital tract (LGT) microbiome of these patients is still unknown. We collected both vaginal and cervical canal swabs from 47 PCOS patients (diagnosed by the Rotterdam Criteria) and 50 healthy reproductive-aged controls in this study. Variable regions 3–4 (V3–4) were sequenced and analyzed. Operational taxonomic unit (OTU) abundance was noted for all samples. Taxa that discriminated between PCOS and healthy women was calculated by linear discriminant analysis effect size (LEFSe). Results from 97 paired vaginal and cervical canal samples collected from 97 women [mean age 30 (±4 years)] were available for analysis. Using the Rotterdam Criteria, 47 women were diagnosed with PCOS (PCOS, n = 47; control, n = 50). There was no significant difference between cervical canal microbiome and vaginal microbiome from the same individual, however, Lactobacillus spp. was less abundant in both vaginal and cervical canal microbiome of PCOS patients. Several non-Lactobacillus taxa including Gardnerella_vaginalis_00703mash, Prevotella_9_other, and Mycoplasma hominis, were more abundant in the LGT microbiota of PCOS patients. There is a difference between the microorganism in the LGT of patients with PCOS and healthy reproductive-aged women.&quot;,&quot;issue&quot;:&quot;September&quot;,&quot;volume&quot;:&quot;11&quot;,&quot;container-title-short&quot;:&quot;&quot;},&quot;isTemporary&quot;:false}]},{&quot;citationID&quot;:&quot;MENDELEY_CITATION_17f439a8-cf79-4251-a503-c3030d56d7ee&quot;,&quot;properties&quot;:{&quot;noteIndex&quot;:0},&quot;isEdited&quot;:false,&quot;manualOverride&quot;:{&quot;isManuallyOverridden&quot;:false,&quot;citeprocText&quot;:&quot;(Lu &lt;i&gt;et al.&lt;/i&gt;, 2021)&quot;,&quot;manualOverrideText&quot;:&quot;&quot;},&quot;citationTag&quot;:&quot;MENDELEY_CITATION_v3_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&quot;,&quot;citationItems&quot;:[{&quot;id&quot;:&quot;66aa0a57-7dde-30cd-ad39-f3ffd3d7a913&quot;,&quot;itemData&quot;:{&quot;type&quot;:&quot;article-journal&quot;,&quot;id&quot;:&quot;66aa0a57-7dde-30cd-ad39-f3ffd3d7a913&quot;,&quot;title&quot;:&quot;Changes in Vaginal Microbiome Diversity in Women With Polycystic Ovary Syndrome&quot;,&quot;author&quot;:[{&quot;family&quot;:&quot;Lu&quot;,&quot;given&quot;:&quot;Chaoyi&quot;,&quot;parse-names&quot;:false,&quot;dropping-particle&quot;:&quot;&quot;,&quot;non-dropping-particle&quot;:&quot;&quot;},{&quot;family&quot;:&quot;Wang&quot;,&quot;given&quot;:&quot;Hui&quot;,&quot;parse-names&quot;:false,&quot;dropping-particle&quot;:&quot;&quot;,&quot;non-dropping-particle&quot;:&quot;&quot;},{&quot;family&quot;:&quot;Yang&quot;,&quot;given&quot;:&quot;Jihong&quot;,&quot;parse-names&quot;:false,&quot;dropping-particle&quot;:&quot;&quot;,&quot;non-dropping-particle&quot;:&quot;&quot;},{&quot;family&quot;:&quot;Zhang&quot;,&quot;given&quot;:&quot;Xinyue&quot;,&quot;parse-names&quot;:false,&quot;dropping-particle&quot;:&quot;&quot;,&quot;non-dropping-particle&quot;:&quot;&quot;},{&quot;family&quot;:&quot;Chen&quot;,&quot;given&quot;:&quot;Yao&quot;,&quot;parse-names&quot;:false,&quot;dropping-particle&quot;:&quot;&quot;,&quot;non-dropping-particle&quot;:&quot;&quot;},{&quot;family&quot;:&quot;Feng&quot;,&quot;given&quot;:&quot;Ruizhi&quot;,&quot;parse-names&quot;:false,&quot;dropping-particle&quot;:&quot;&quot;,&quot;non-dropping-particle&quot;:&quot;&quot;},{&quot;family&quot;:&quot;Qian&quot;,&quot;given&quot;:&quot;Yun&quot;,&quot;parse-names&quot;:false,&quot;dropping-particle&quot;:&quot;&quot;,&quot;non-dropping-particle&quot;:&quot;&quot;}],&quot;container-title&quot;:&quot;Frontiers in Cellular and Infection Microbiology&quot;,&quot;DOI&quot;:&quot;10.3389/fcimb.2021.755741&quot;,&quot;ISSN&quot;:&quot;22352988&quot;,&quot;PMID&quot;:&quot;34804995&quot;,&quot;issued&quot;:{&quot;date-parts&quot;:[[2021,11,3]]},&quot;abstract&quot;:&quot;Polycystic ovary syndrome (PCOS) is a complex endocrine disorder that affects women. It can be accompanied by many clinical manifestations that can vary between individuals. Previous studies have found that there are specific changes in the intestinal flora of PCOS patients, and interventions to modify the intestinal flora can significantly improve the symptoms of PCOS. Women with PCOS have a higher incidence of vaginitis compared to healthy women. Few studies to-date have focused on investigating vaginal flora. Here, we aimed to explore distribution changes of the vaginal microbiome in PCOS patients. We recruited 42 PCOS patients (T-PCOS) and 24 healthy controls (T-control). 16s rRNA gene sequencing was used to sequence their vaginal microbiome. Normally, Lactobacillus was dominated in vaginal. Lactobacillus-dominated-type vaginal microbiome in T-PCOS and T-control (L-PCOS and L-control) and non-Lactobacillus-dominated-type vaginal microbiome in T-PCOS and T-control (N-PCOS and N-control) were analyzed separately. A total of 655 operational taxonomic units were detected in this sequencing, including 306 unique to T-PCOS, 202 unique to T-control, and 147 common between the two groups. At the genus level, Lactobacillus accounted for more than 70% of the total microbiome. Observed species (P = 0.021), Chao1 index (P = 0.020), and ACE index (P = 0.023) decreased significantly in L-PCOS. Principal component analysis showed no statistically significant differences among the subgroups. There were significant statistical differences in principal coordinate analysis in the Jaccard distance between the T-PCOS and T-control groups and between the L-PCOS and L-control groups. Linear discriminant analysis effect size found that Enterococcus and Actinomycetes were significantly different in the T-PCOS group. Atopobium and Actinomyces were statistically significantly different in patients with L-PCOS and N-PCOS group, respectively. Environmental factor analysis found that Ezakiella was significantly negatively correlated with age, while Streptococcus was significantly negatively correlated with follicle stimulating hormone. There were statistically significant differences between PCOS patients and healthy women in the vaginal microbiome, regardless of the abundance of Lactobacillus. Alpha diversity of vaginal microbiome decreased markedly in PCOS patients when it was dominated by Lactobacillus spp. Actinomyces could be a potential biomarker to identify PCOS. Streptococcus may have an impact on the pathological changes in PCOS by affecting the female reproductive endocrine environment.&quot;,&quot;publisher&quot;:&quot;Frontiers Media S.A.&quot;,&quot;volume&quot;:&quot;11&quot;,&quot;container-title-short&quot;:&quot;&quot;},&quot;isTemporary&quot;:false}]},{&quot;citationID&quot;:&quot;MENDELEY_CITATION_16a6fa32-c246-4206-b406-2ab2184a85c8&quot;,&quot;properties&quot;:{&quot;noteIndex&quot;:0},&quot;isEdited&quot;:false,&quot;manualOverride&quot;:{&quot;isManuallyOverridden&quot;:false,&quot;citeprocText&quot;:&quot;(Hong &lt;i&gt;et al.&lt;/i&gt;, 2020; Tu &lt;i&gt;et al.&lt;/i&gt;, 2020)&quot;,&quot;manualOverrideText&quot;:&quot;&quot;},&quot;citationTag&quot;:&quot;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&quot;,&quot;citationItems&quot;:[{&quot;id&quot;:&quot;45ac6e67-77d0-33ca-abfe-24e2108cd444&quot;,&quot;itemData&quot;:{&quot;type&quot;:&quot;article-journal&quot;,&quot;id&quot;:&quot;45ac6e67-77d0-33ca-abfe-24e2108cd444&quot;,&quot;title&quot;:&quot;Association between polycystic ovary syndrome and the vaginal microbiome: A case-control study&quot;,&quot;author&quot;:[{&quot;family&quot;:&quot;Hong&quot;,&quot;given&quot;:&quot;Xiang&quot;,&quot;parse-names&quot;:false,&quot;dropping-particle&quot;:&quot;&quot;,&quot;non-dropping-particle&quot;:&quot;&quot;},{&quot;family&quot;:&quot;Qin&quot;,&quot;given&quot;:&quot;Pengfei&quot;,&quot;parse-names&quot;:false,&quot;dropping-particle&quot;:&quot;&quot;,&quot;non-dropping-particle&quot;:&quot;&quot;},{&quot;family&quot;:&quot;Huang&quot;,&quot;given&quot;:&quot;Kaiping&quot;,&quot;parse-names&quot;:false,&quot;dropping-particle&quot;:&quot;&quot;,&quot;non-dropping-particle&quot;:&quot;&quot;},{&quot;family&quot;:&quot;Ding&quot;,&quot;given&quot;:&quot;Xiaoling&quot;,&quot;parse-names&quot;:false,&quot;dropping-particle&quot;:&quot;&quot;,&quot;non-dropping-particle&quot;:&quot;&quot;},{&quot;family&quot;:&quot;Ma&quot;,&quot;given&quot;:&quot;Jun&quot;,&quot;parse-names&quot;:false,&quot;dropping-particle&quot;:&quot;&quot;,&quot;non-dropping-particle&quot;:&quot;&quot;},{&quot;family&quot;:&quot;Xuan&quot;,&quot;given&quot;:&quot;Yan&quot;,&quot;parse-names&quot;:false,&quot;dropping-particle&quot;:&quot;&quot;,&quot;non-dropping-particle&quot;:&quot;&quot;},{&quot;family&quot;:&quot;Zhu&quot;,&quot;given&quot;:&quot;Xiaoyue&quot;,&quot;parse-names&quot;:false,&quot;dropping-particle&quot;:&quot;&quot;,&quot;non-dropping-particle&quot;:&quot;&quot;},{&quot;family&quot;:&quot;Peng&quot;,&quot;given&quot;:&quot;Danhong&quot;,&quot;parse-names&quot;:false,&quot;dropping-particle&quot;:&quot;&quot;,&quot;non-dropping-particle&quot;:&quot;&quot;},{&quot;family&quot;:&quot;Wang&quot;,&quot;given&quot;:&quot;Bei&quot;,&quot;parse-names&quot;:false,&quot;dropping-particle&quot;:&quot;&quot;,&quot;non-dropping-particle&quot;:&quot;&quot;}],&quot;container-title&quot;:&quot;Clinical Endocrinology&quot;,&quot;DOI&quot;:&quot;10.1111/cen.14198&quot;,&quot;ISSN&quot;:&quot;13652265&quot;,&quot;PMID&quot;:&quot;32311120&quot;,&quot;issued&quot;:{&quot;date-parts&quot;:[[2020]]},&quot;page&quot;:&quot;52-60&quot;,&quot;abstract&quot;:&quot;Background: Polycystic ovary syndrome (PCOS) is the most common endocrinopathy in women of reproductive age. Some evidence suggests that dysbiosis of the gut microbiota could be associated with PCOS clinical parameters, but little is known for the association between vaginal microbiome and PCOS. Objective: To determine differences in the vaginal microbiome between women with PCOS and healthy control women. Research design and methods: In this case-control study, the women with newly diagnosed PCOS (n = 39) and healthy controls (n = 40) were included from the hospital and maternal and child health centre, respectively. The vaginal swabs were collected, and microbiome structures were identified by 16S rRNA gene sequencing. The screening values for potential bacteria biomarker for PCOS were assessed by receiver operating characteristic (ROC) curve method. Results: There was significant difference in vaginal bacterial structures between PCOS and healthy control women. The vaginal bacterial species in the PCOS group were more diverse than the control group (Simpson index for PCOS group vs. control group: median 0.49 vs. 0.80, P =.008; Shannon index: median 1.07 vs. 0.44, P =.003; Chao1 index: median 85.12 vs. 66.13, P &lt;.001). The relative abundance of Lactobacillus crispatus in the PCOS group was significantly lower than controls (P =.001), and the relative abundance of Mycoplasma and Prevotella was higher than controls (P &lt;.001, P =.002, respectively). The Mycoplasma genus could be a potential biomarker for PCOS screening, as ROC analysis showed that the area under the curve (AUC) for the relative abundance of Mycoplasma was 0.958 (95% CI: 0.901-0.999). Subgroup analyses also showed these associations would not change among the women with the same BMI level and vagina cleanliness grading. Conclusions: In the vaginal microbiome, the Mycoplasma genus was associated with PCOS. Further research is required to explore causal correlations between PCOS and the vaginal microbiome.&quot;,&quot;issue&quot;:&quot;1&quot;,&quot;volume&quot;:&quot;93&quot;,&quot;container-title-short&quot;:&quot;&quot;},&quot;isTemporary&quot;:false},{&quot;id&quot;:&quot;d3f7d095-1d35-34bc-8af6-5a338ed6d3f7&quot;,&quot;itemData&quot;:{&quot;type&quot;:&quot;article-journal&quot;,&quot;id&quot;:&quot;d3f7d095-1d35-34bc-8af6-5a338ed6d3f7&quot;,&quot;title&quot;:&quot;Comparative Analysis of Lower Genital Tract Microbiome Between PCOS and Healthy Women&quot;,&quot;author&quot;:[{&quot;family&quot;:&quot;Tu&quot;,&quot;given&quot;:&quot;Yaoyao&quot;,&quot;parse-names&quot;:false,&quot;dropping-particle&quot;:&quot;&quot;,&quot;non-dropping-particle&quot;:&quot;&quot;},{&quot;family&quot;:&quot;Zheng&quot;,&quot;given&quot;:&quot;Guangyong&quot;,&quot;parse-names&quot;:false,&quot;dropping-particle&quot;:&quot;&quot;,&quot;non-dropping-particle&quot;:&quot;&quot;},{&quot;family&quot;:&quot;Ding&quot;,&quot;given&quot;:&quot;Guolian&quot;,&quot;parse-names&quot;:false,&quot;dropping-particle&quot;:&quot;&quot;,&quot;non-dropping-particle&quot;:&quot;&quot;},{&quot;family&quot;:&quot;Wu&quot;,&quot;given&quot;:&quot;Yanting&quot;,&quot;parse-names&quot;:false,&quot;dropping-particle&quot;:&quot;&quot;,&quot;non-dropping-particle&quot;:&quot;&quot;},{&quot;family&quot;:&quot;Xi&quot;,&quot;given&quot;:&quot;Ji&quot;,&quot;parse-names&quot;:false,&quot;dropping-particle&quot;:&quot;&quot;,&quot;non-dropping-particle&quot;:&quot;&quot;},{&quot;family&quot;:&quot;Ge&quot;,&quot;given&quot;:&quot;Yingzhou&quot;,&quot;parse-names&quot;:false,&quot;dropping-particle&quot;:&quot;&quot;,&quot;non-dropping-particle&quot;:&quot;&quot;},{&quot;family&quot;:&quot;Gu&quot;,&quot;given&quot;:&quot;Hangchao&quot;,&quot;parse-names&quot;:false,&quot;dropping-particle&quot;:&quot;&quot;,&quot;non-dropping-particle&quot;:&quot;&quot;},{&quot;family&quot;:&quot;Wang&quot;,&quot;given&quot;:&quot;Yingyu&quot;,&quot;parse-names&quot;:false,&quot;dropping-particle&quot;:&quot;&quot;,&quot;non-dropping-particle&quot;:&quot;&quot;},{&quot;family&quot;:&quot;Sheng&quot;,&quot;given&quot;:&quot;Jianzhong&quot;,&quot;parse-names&quot;:false,&quot;dropping-particle&quot;:&quot;&quot;,&quot;non-dropping-particle&quot;:&quot;&quot;},{&quot;family&quot;:&quot;Liu&quot;,&quot;given&quot;:&quot;Xinmei&quot;,&quot;parse-names&quot;:false,&quot;dropping-particle&quot;:&quot;&quot;,&quot;non-dropping-particle&quot;:&quot;&quot;},{&quot;family&quot;:&quot;Jin&quot;,&quot;given&quot;:&quot;Li&quot;,&quot;parse-names&quot;:false,&quot;dropping-particle&quot;:&quot;&quot;,&quot;non-dropping-particle&quot;:&quot;&quot;},{&quot;family&quot;:&quot;Huang&quot;,&quot;given&quot;:&quot;Hefeng&quot;,&quot;parse-names&quot;:false,&quot;dropping-particle&quot;:&quot;&quot;,&quot;non-dropping-particle&quot;:&quot;&quot;}],&quot;container-title&quot;:&quot;Frontiers in Physiology&quot;,&quot;DOI&quot;:&quot;10.3389/fphys.2020.01108&quot;,&quot;ISSN&quot;:&quot;1664042X&quot;,&quot;issued&quot;:{&quot;date-parts&quot;:[[2020]]},&quot;page&quot;:&quot;1-10&quot;,&quot;abstract&quot;:&quot;Women with polycystic ovarian syndrome (PCOS) often have a history of infertility and poor pregnancy outcome. The character of the lower genital tract (LGT) microbiome of these patients is still unknown. We collected both vaginal and cervical canal swabs from 47 PCOS patients (diagnosed by the Rotterdam Criteria) and 50 healthy reproductive-aged controls in this study. Variable regions 3–4 (V3–4) were sequenced and analyzed. Operational taxonomic unit (OTU) abundance was noted for all samples. Taxa that discriminated between PCOS and healthy women was calculated by linear discriminant analysis effect size (LEFSe). Results from 97 paired vaginal and cervical canal samples collected from 97 women [mean age 30 (±4 years)] were available for analysis. Using the Rotterdam Criteria, 47 women were diagnosed with PCOS (PCOS, n = 47; control, n = 50). There was no significant difference between cervical canal microbiome and vaginal microbiome from the same individual, however, Lactobacillus spp. was less abundant in both vaginal and cervical canal microbiome of PCOS patients. Several non-Lactobacillus taxa including Gardnerella_vaginalis_00703mash, Prevotella_9_other, and Mycoplasma hominis, were more abundant in the LGT microbiota of PCOS patients. There is a difference between the microorganism in the LGT of patients with PCOS and healthy reproductive-aged women.&quot;,&quot;issue&quot;:&quot;September&quot;,&quot;volume&quot;:&quot;11&quot;,&quot;container-title-short&quot;:&quot;&quot;},&quot;isTemporary&quot;:false}]},{&quot;citationID&quot;:&quot;MENDELEY_CITATION_2e6a7e59-e0b5-4ab2-8921-eced40a1f4e6&quot;,&quot;properties&quot;:{&quot;noteIndex&quot;:0},&quot;isEdited&quot;:false,&quot;manualOverride&quot;:{&quot;isManuallyOverridden&quot;:false,&quot;citeprocText&quot;:&quot;(Hong &lt;i&gt;et al.&lt;/i&gt;, 2021)&quot;,&quot;manualOverrideText&quot;:&quot;&quot;},&quot;citationTag&quot;:&quot;MENDELEY_CITATION_v3_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&quot;,&quot;citationItems&quot;:[{&quot;id&quot;:&quot;c9cf891f-2680-3770-8fdd-d11dd4493e1e&quot;,&quot;itemData&quot;:{&quot;type&quot;:&quot;article-journal&quot;,&quot;id&quot;:&quot;c9cf891f-2680-3770-8fdd-d11dd4493e1e&quot;,&quot;title&quot;:&quot;Clinical Manifestations of Polycystic Ovary Syndrome and Associations With the Vaginal Microbiome: A Cross-Sectional Based Exploratory Study&quot;,&quot;author&quot;:[{&quot;family&quot;:&quot;Hong&quot;,&quot;given&quot;:&quot;Xiang&quot;,&quot;parse-names&quot;:false,&quot;dropping-particle&quot;:&quot;&quot;,&quot;non-dropping-particle&quot;:&quot;&quot;},{&quot;family&quot;:&quot;Qin&quot;,&quot;given&quot;:&quot;Pengfei&quot;,&quot;parse-names&quot;:false,&quot;dropping-particle&quot;:&quot;&quot;,&quot;non-dropping-particle&quot;:&quot;&quot;},{&quot;family&quot;:&quot;Yin&quot;,&quot;given&quot;:&quot;Jiechen&quot;,&quot;parse-names&quot;:false,&quot;dropping-particle&quot;:&quot;&quot;,&quot;non-dropping-particle&quot;:&quot;&quot;},{&quot;family&quot;:&quot;Shi&quot;,&quot;given&quot;:&quot;Yong&quot;,&quot;parse-names&quot;:false,&quot;dropping-particle&quot;:&quot;&quot;,&quot;non-dropping-particle&quot;:&quot;&quot;},{&quot;family&quot;:&quot;Xuan&quot;,&quot;given&quot;:&quot;Yan&quot;,&quot;parse-names&quot;:false,&quot;dropping-particle&quot;:&quot;&quot;,&quot;non-dropping-particle&quot;:&quot;&quot;},{&quot;family&quot;:&quot;Chen&quot;,&quot;given&quot;:&quot;Zhengqi&quot;,&quot;parse-names&quot;:false,&quot;dropping-particle&quot;:&quot;&quot;,&quot;non-dropping-particle&quot;:&quot;&quot;},{&quot;family&quot;:&quot;Zhou&quot;,&quot;given&quot;:&quot;Xu&quot;,&quot;parse-names&quot;:false,&quot;dropping-particle&quot;:&quot;&quot;,&quot;non-dropping-particle&quot;:&quot;&quot;},{&quot;family&quot;:&quot;Yu&quot;,&quot;given&quot;:&quot;Hong&quot;,&quot;parse-names&quot;:false,&quot;dropping-particle&quot;:&quot;&quot;,&quot;non-dropping-particle&quot;:&quot;&quot;},{&quot;family&quot;:&quot;Peng&quot;,&quot;given&quot;:&quot;Danhong&quot;,&quot;parse-names&quot;:false,&quot;dropping-particle&quot;:&quot;&quot;,&quot;non-dropping-particle&quot;:&quot;&quot;},{&quot;family&quot;:&quot;Wang&quot;,&quot;given&quot;:&quot;Bei&quot;,&quot;parse-names&quot;:false,&quot;dropping-particle&quot;:&quot;&quot;,&quot;non-dropping-particle&quot;:&quot;&quot;}],&quot;container-title&quot;:&quot;Frontiers in Endocrinology&quot;,&quot;DOI&quot;:&quot;10.3389/fendo.2021.662725&quot;,&quot;ISBN&quot;:&quot;1404723471&quot;,&quot;ISSN&quot;:&quot;16642392&quot;,&quot;issued&quot;:{&quot;date-parts&quot;:[[2021]]},&quot;page&quot;:&quot;1-9&quot;,&quot;abstract&quot;:&quot;Background: Previous studies suggest that the vaginal microbiome is associated with polycystic ovary syndrome (PCOS). However, the clinical manifestations of PCOS are heterogeneous. Whether the vaginal microbiome is related with different clinical symptoms was unknown. Materials and Methods: In this cross-sectional study, 89 female patients with PCOS admitted to Zhongda Hospital (Nanjing, China) were included. Basic demographic information, health-related behaviors, clinical manifestations and sex hormone levels were comprehensively recorded for all patients. Vaginal swabs were acquired for microbiota sequencing of the V3–V4 region of the 16S rRNA gene. Results: The prevalence of bacterial vaginitis and vulvovaginal candidiasis was 15.7% and 13.5%, respectively, within the PCOS patients, which were the most important factors affecting the vaginal microbiome (permutational multivariate analysis of variance test, R2 = 0.108, P = 0.001). The vaginal microbiome was associated with specific clinical manifestations of PCOS, including acanthosis nigricans, intermenstrual bleeding, pregnancy history, testosterone level and anti-müllerian hormone level, with P values &lt; 0.05. The abundance of Lactobacillus crispatus was higher (P = 0.010) while that of Lactobacillus iners was lower (P = 0.036) among PCOS patients with elevated testosterone levels. Other potential bacterial biomarkers were not statistically significant after adjusting for confounding factors. No evidence of associations of other common manifestations of PCOS, such as obesity and acne, with the vaginal microbiome was obtained. Conclusion: Vaginal bacterial species among PCOS patients with variable clinical manifestations, especially differences in testosterone levels, are distinct. Further studies are essential to investigate the microbiota and molecular mechanisms underpinning this disease.&quot;,&quot;issue&quot;:&quot;April&quot;,&quot;volume&quot;:&quot;12&quot;,&quot;container-title-short&quot;:&quot;&quot;},&quot;isTemporary&quot;:false}]},{&quot;citationID&quot;:&quot;MENDELEY_CITATION_c419dfeb-fdac-4daa-8bec-a73ef1219312&quot;,&quot;properties&quot;:{&quot;noteIndex&quot;:0},&quot;isEdited&quot;:false,&quot;manualOverride&quot;:{&quot;isManuallyOverridden&quot;:false,&quot;citeprocText&quot;:&quot;(Tremellen and Pearce, 2012)&quot;,&quot;manualOverrideText&quot;:&quot;&quot;},&quot;citationTag&quot;:&quot;MENDELEY_CITATION_v3_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&quot;,&quot;citationItems&quot;:[{&quot;id&quot;:&quot;1a24d035-c7de-3d8b-abb9-526d874d1a60&quot;,&quot;itemData&quot;:{&quot;type&quot;:&quot;article-journal&quot;,&quot;id&quot;:&quot;1a24d035-c7de-3d8b-abb9-526d874d1a60&quot;,&quot;title&quot;:&quot;Dysbiosis of Gut Microbiota (DOGMA) - A novel theory for the development of Polycystic Ovarian Syndrome&quot;,&quot;author&quot;:[{&quot;family&quot;:&quot;Tremellen&quot;,&quot;given&quot;:&quot;Kelton&quot;,&quot;parse-names&quot;:false,&quot;dropping-particle&quot;:&quot;&quot;,&quot;non-dropping-particle&quot;:&quot;&quot;},{&quot;family&quot;:&quot;Pearce&quot;,&quot;given&quot;:&quot;Karma&quot;,&quot;parse-names&quot;:false,&quot;dropping-particle&quot;:&quot;&quot;,&quot;non-dropping-particle&quot;:&quot;&quot;}],&quot;container-title&quot;:&quot;Medical Hypotheses&quot;,&quot;DOI&quot;:&quot;10.1016/j.mehy.2012.04.016&quot;,&quot;ISSN&quot;:&quot;03069877&quot;,&quot;URL&quot;:&quot;http://dx.doi.org/10.1016/j.mehy.2012.04.016&quot;,&quot;issued&quot;:{&quot;date-parts&quot;:[[2012]]},&quot;page&quot;:&quot;104-112&quot;,&quot;abstract&quot;:&quot;Polycystic Ovarian Syndrome (PCOS) is the most common cause for menstrual disturbance and impaired ovulation, effecting one in twenty women of reproductive age. As the majority of women with PCOS are either overweight or obese, a dietary or adipose tissue related trigger for the development of the syndrome is quite possible. It has now well established that PCOS is characterised by a chronic state of inflammation and insulin resistance, but the precise underlying triggers for these two key biochemical disturbances is presently unknown. In this paper we present support for a microbiological hypothesis for the development of PCOS. This novel paradigm in PCOS aetiology suggests that disturbances in bowel bacterial flora (\&quot; Dysbiosis of Gut Microbiota\&quot; ) brought about by a poor diet creates an increase in gut mucosal permeability, with a resultant increase in the passage of lipopolysaccaride (LPS) from Gram negative colonic bacteria into the systemic circulation. The resultant activation of the immune system interferes with insulin receptor function, driving up serum insulin levels, which in turn increases the ovaries production of androgens and interferes with normal follicle development. Thus, the Dysbiosis of Gut Microbiota (DOGMA) theory of PCOS can account for all three components of the syndrome-anovulation/menstrual irregularity, hyper-androgenism (acne, hirsutism) and the development of multiple small ovarian cysts. © 2012 Elsevier Ltd.&quot;,&quot;publisher&quot;:&quot;Elsevier Ltd&quot;,&quot;issue&quot;:&quot;1&quot;,&quot;volume&quot;:&quot;79&quot;,&quot;container-title-short&quot;:&quot;&quot;},&quot;isTemporary&quot;:false}]},{&quot;citationID&quot;:&quot;MENDELEY_CITATION_b8104b41-5c6f-4c04-9a6e-1e8057f27472&quot;,&quot;properties&quot;:{&quot;noteIndex&quot;:0},&quot;isEdited&quot;:false,&quot;manualOverride&quot;:{&quot;isManuallyOverridden&quot;:false,&quot;citeprocText&quot;:&quot;(Lüll &lt;i&gt;et al.&lt;/i&gt;, 2020)&quot;,&quot;manualOverrideText&quot;:&quot;&quot;},&quot;citationTag&quot;:&quot;MENDELEY_CITATION_v3_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&quot;,&quot;citationItems&quot;:[{&quot;id&quot;:&quot;eb9971e0-a8f5-3be0-bd31-d140547758f3&quot;,&quot;itemData&quot;:{&quot;type&quot;:&quot;article-journal&quot;,&quot;id&quot;:&quot;eb9971e0-a8f5-3be0-bd31-d140547758f3&quot;,&quot;title&quot;:&quot;The Gut Microbiome in Polycystic Ovary Syndrome and its Association with Metabolic Traits&quot;,&quot;author&quot;:[{&quot;family&quot;:&quot;Lüll&quot;,&quot;given&quot;:&quot;Kreete&quot;,&quot;parse-names&quot;:false,&quot;dropping-particle&quot;:&quot;&quot;,&quot;non-dropping-particle&quot;:&quot;&quot;},{&quot;family&quot;:&quot;Arffman&quot;,&quot;given&quot;:&quot;Riikka K&quot;,&quot;parse-names&quot;:false,&quot;dropping-particle&quot;:&quot;&quot;,&quot;non-dropping-particle&quot;:&quot;&quot;},{&quot;family&quot;:&quot;Sola-Leyva&quot;,&quot;given&quot;:&quot;Alberto&quot;,&quot;parse-names&quot;:false,&quot;dropping-particle&quot;:&quot;&quot;,&quot;non-dropping-particle&quot;:&quot;&quot;},{&quot;family&quot;:&quot;Molina&quot;,&quot;given&quot;:&quot;Nerea M&quot;,&quot;parse-names&quot;:false,&quot;dropping-particle&quot;:&quot;&quot;,&quot;non-dropping-particle&quot;:&quot;&quot;},{&quot;family&quot;:&quot;Aasmets&quot;,&quot;given&quot;:&quot;Oliver&quot;,&quot;parse-names&quot;:false,&quot;dropping-particle&quot;:&quot;&quot;,&quot;non-dropping-particle&quot;:&quot;&quot;},{&quot;family&quot;:&quot;Herzig&quot;,&quot;given&quot;:&quot;Karl-Heinz&quot;,&quot;parse-names&quot;:false,&quot;dropping-particle&quot;:&quot;&quot;,&quot;non-dropping-particle&quot;:&quot;&quot;},{&quot;family&quot;:&quot;Plaza-Díaz&quot;,&quot;given&quot;:&quot;Julio&quot;,&quot;parse-names&quot;:false,&quot;dropping-particle&quot;:&quot;&quot;,&quot;non-dropping-particle&quot;:&quot;&quot;},{&quot;family&quot;:&quot;Franks&quot;,&quot;given&quot;:&quot;Stephen&quot;,&quot;parse-names&quot;:false,&quot;dropping-particle&quot;:&quot;&quot;,&quot;non-dropping-particle&quot;:&quot;&quot;},{&quot;family&quot;:&quot;Morin-Papunen&quot;,&quot;given&quot;:&quot;Laure&quot;,&quot;parse-names&quot;:false,&quot;dropping-particle&quot;:&quot;&quot;,&quot;non-dropping-particle&quot;:&quot;&quot;},{&quot;family&quot;:&quot;Tapanainen&quot;,&quot;given&quot;:&quot;Juha S&quot;,&quot;parse-names&quot;:false,&quot;dropping-particle&quot;:&quot;&quot;,&quot;non-dropping-particle&quot;:&quot;&quot;},{&quot;family&quot;:&quot;Salumets&quot;,&quot;given&quot;:&quot;Andres&quot;,&quot;parse-names&quot;:false,&quot;dropping-particle&quot;:&quot;&quot;,&quot;non-dropping-particle&quot;:&quot;&quot;},{&quot;family&quot;:&quot;Altmäe&quot;,&quot;given&quot;:&quot;Signe&quot;,&quot;parse-names&quot;:false,&quot;dropping-particle&quot;:&quot;&quot;,&quot;non-dropping-particle&quot;:&quot;&quot;},{&quot;family&quot;:&quot;Piltonen&quot;,&quot;given&quot;:&quot;Terhi T&quot;,&quot;parse-names&quot;:false,&quot;dropping-particle&quot;:&quot;&quot;,&quot;non-dropping-particle&quot;:&quot;&quot;},{&quot;family&quot;:&quot;Org&quot;,&quot;given&quot;:&quot;Elin&quot;,&quot;parse-names&quot;:false,&quot;dropping-particle&quot;:&quot;&quot;,&quot;non-dropping-particle&quot;:&quot;&quot;}],&quot;container-title&quot;:&quot;The Journal of Clinical Endocrinology &amp; Metabolism&quot;,&quot;DOI&quot;:&quot;10.1210/clinem/dgaa848&quot;,&quot;ISSN&quot;:&quot;0021-972X&quot;,&quot;URL&quot;:&quot;https://academic.oup.com/jcem/advance-article/doi/10.1210/clinem/dgaa848/5986713&quot;,&quot;issued&quot;:{&quot;date-parts&quot;:[[2020,11,17]]},&quot;container-title-short&quot;:&quot;&quot;},&quot;isTemporary&quot;:false}]},{&quot;citationID&quot;:&quot;MENDELEY_CITATION_2fbb6019-6159-48e0-a176-3e8bbbbd2bf6&quot;,&quot;properties&quot;:{&quot;noteIndex&quot;:0},&quot;isEdited&quot;:false,&quot;manualOverride&quot;:{&quot;isManuallyOverridden&quot;:false,&quot;citeprocText&quot;:&quot;(Torres &lt;i&gt;et al.&lt;/i&gt;, 2018; Qi &lt;i&gt;et al.&lt;/i&gt;, 2019; Zeng &lt;i&gt;et al.&lt;/i&gt;, 2019; Chu &lt;i&gt;et al.&lt;/i&gt;, 2020; Haudum &lt;i&gt;et al.&lt;/i&gt;, 2020)&quot;,&quot;manualOverrideText&quot;:&quot;&quot;},&quot;citationTag&quot;:&quot;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&quot;,&quot;citationItems&quot;:[{&quot;id&quot;:&quot;7ddcb833-47a3-38a8-b10b-0f6f9b4eef1e&quot;,&quot;itemData&quot;:{&quot;type&quot;:&quot;article-journal&quot;,&quot;id&quot;:&quot;7ddcb833-47a3-38a8-b10b-0f6f9b4eef1e&quot;,&quot;title&quot;:&quot;Metagenomic analysis identified microbiome alterations and pathological association between intestinal microbiota and polycystic ovary syndrome&quot;,&quot;author&quot;:[{&quot;family&quot;:&quot;Chu&quot;,&quot;given&quot;:&quot;Weiwei&quot;,&quot;parse-names&quot;:false,&quot;dropping-particle&quot;:&quot;&quot;,&quot;non-dropping-particle&quot;:&quot;&quot;},{&quot;family&quot;:&quot;Han&quot;,&quot;given&quot;:&quot;Qixin&quot;,&quot;parse-names&quot;:false,&quot;dropping-particle&quot;:&quot;&quot;,&quot;non-dropping-particle&quot;:&quot;&quot;},{&quot;family&quot;:&quot;Xu&quot;,&quot;given&quot;:&quot;Jieying&quot;,&quot;parse-names&quot;:false,&quot;dropping-particle&quot;:&quot;&quot;,&quot;non-dropping-particle&quot;:&quot;&quot;},{&quot;family&quot;:&quot;Wang&quot;,&quot;given&quot;:&quot;Juan&quot;,&quot;parse-names&quot;:false,&quot;dropping-particle&quot;:&quot;&quot;,&quot;non-dropping-particle&quot;:&quot;&quot;},{&quot;family&quot;:&quot;Sun&quot;,&quot;given&quot;:&quot;Yun&quot;,&quot;parse-names&quot;:false,&quot;dropping-particle&quot;:&quot;&quot;,&quot;non-dropping-particle&quot;:&quot;&quot;},{&quot;family&quot;:&quot;Li&quot;,&quot;given&quot;:&quot;Weiping&quot;,&quot;parse-names&quot;:false,&quot;dropping-particle&quot;:&quot;&quot;,&quot;non-dropping-particle&quot;:&quot;&quot;},{&quot;family&quot;:&quot;Chen&quot;,&quot;given&quot;:&quot;Zi Jiang&quot;,&quot;parse-names&quot;:false,&quot;dropping-particle&quot;:&quot;&quot;,&quot;non-dropping-particle&quot;:&quot;&quot;},{&quot;family&quot;:&quot;Du&quot;,&quot;given&quot;:&quot;Yanzhi&quot;,&quot;parse-names&quot;:false,&quot;dropping-particle&quot;:&quot;&quot;,&quot;non-dropping-particle&quot;:&quot;&quot;}],&quot;container-title&quot;:&quot;Fertility and Sterility&quot;,&quot;DOI&quot;:&quot;10.1016/j.fertnstert.2020.01.027&quot;,&quot;ISSN&quot;:&quot;15565653&quot;,&quot;PMID&quot;:&quot;32482258&quot;,&quot;URL&quot;:&quot;https://doi.org/10.1016/j.fertnstert.2020.01.027&quot;,&quot;issued&quot;:{&quot;date-parts&quot;:[[2020]]},&quot;page&quot;:&quot;1286-1298.e4&quot;,&quot;abstract&quot;:&quot;Objective: To identify different microbial species in women with polycystic ovary syndrome (PCOS) and reveal a possible relationship between gut dysbiosis and pathological changes. Design: Cross-sectional study. Setting: Academic institution. Patient(s): Reproductive-aged women with PCOS (n = 14) and controls (n = 14) from the Centre for Reproductive Medicine. Intervention(s): Shotgun metagenomic sequencing on fecal samples from patients, and clinical parameters (including body mass index, endocrine hormone levels, and glycemia level) gathered for correlation analysis. Main Outcome Measure(s): Identification of different gut microbial strains and relativity between microbiota and clinical parameters. Result(s): We found several microbial strains were statistically significantly more abundant in the PCOS group, including Parabacteroides merdae, Bacteroides fragilis, and strains of Escherichia and Shigella, whereas Faecalibacterium prausnitzii was enriched in the control group. Metagenomic species (MGS) analysis revealed that the microbes of the PCOS group were negatively correlated with those of the control group. Of note, we observed a positive correlation between MGS relevant to PCOS and endocrine disorders, including body mass index and elevated levels of serum testosterone, luteinizing hormone, and antimüllerian hormone. Functional alterations, reflected by Kyoto Encyclopedia of Genes and Genomes orthologues, could imply potential mechanisms of microbial involvement in the developmental progress of PCOS. Conclusion(s): Our findings suggest an intimate association and potential mechanisms linking microbial dysbiosis and the pathophysiologic changes of PCOS. We address the importance of monitoring and modulating microbial composition and functional shifts in future clinical practice.&quot;,&quot;publisher&quot;:&quot;Elsevier Inc.&quot;,&quot;issue&quot;:&quot;6&quot;,&quot;volume&quot;:&quot;113&quot;,&quot;container-title-short&quot;:&quot;&quot;},&quot;isTemporary&quot;:false},{&quot;id&quot;:&quot;94325a62-a577-39d8-8243-b7ae21e455be&quot;,&quot;itemData&quot;:{&quot;type&quot;:&quot;article-journal&quot;,&quot;id&quot;:&quot;94325a62-a577-39d8-8243-b7ae21e455be&quot;,&quot;title&quot;:&quot;Gut microbiota–bile acid–interleukin-22 axis orchestrates polycystic ovary syndrome&quot;,&quot;author&quot;:[{&quot;family&quot;:&quot;Qi&quot;,&quot;given&quot;:&quot;Xinyu&quot;,&quot;parse-names&quot;:false,&quot;dropping-particle&quot;:&quot;&quot;,&quot;non-dropping-particle&quot;:&quot;&quot;},{&quot;family&quot;:&quot;Yun&quot;,&quot;given&quot;:&quot;Chuyu&quot;,&quot;parse-names&quot;:false,&quot;dropping-particle&quot;:&quot;&quot;,&quot;non-dropping-particle&quot;:&quot;&quot;},{&quot;family&quot;:&quot;Sun&quot;,&quot;given&quot;:&quot;Lulu&quot;,&quot;parse-names&quot;:false,&quot;dropping-particle&quot;:&quot;&quot;,&quot;non-dropping-particle&quot;:&quot;&quot;},{&quot;family&quot;:&quot;Xia&quot;,&quot;given&quot;:&quot;Jialin&quot;,&quot;parse-names&quot;:false,&quot;dropping-particle&quot;:&quot;&quot;,&quot;non-dropping-particle&quot;:&quot;&quot;},{&quot;family&quot;:&quot;Wu&quot;,&quot;given&quot;:&quot;Qing&quot;,&quot;parse-names&quot;:false,&quot;dropping-particle&quot;:&quot;&quot;,&quot;non-dropping-particle&quot;:&quot;&quot;},{&quot;family&quot;:&quot;Wang&quot;,&quot;given&quot;:&quot;Ying&quot;,&quot;parse-names&quot;:false,&quot;dropping-particle&quot;:&quot;&quot;,&quot;non-dropping-particle&quot;:&quot;&quot;},{&quot;family&quot;:&quot;Wang&quot;,&quot;given&quot;:&quot;Lina&quot;,&quot;parse-names&quot;:false,&quot;dropping-particle&quot;:&quot;&quot;,&quot;non-dropping-particle&quot;:&quot;&quot;},{&quot;family&quot;:&quot;Zhang&quot;,&quot;given&quot;:&quot;Yangming&quot;,&quot;parse-names&quot;:false,&quot;dropping-particle&quot;:&quot;&quot;,&quot;non-dropping-particle&quot;:&quot;&quot;},{&quot;family&quot;:&quot;Liang&quot;,&quot;given&quot;:&quot;Xianyi&quot;,&quot;parse-names&quot;:false,&quot;dropping-particle&quot;:&quot;&quot;,&quot;non-dropping-particle&quot;:&quot;&quot;},{&quot;family&quot;:&quot;Wang&quot;,&quot;given&quot;:&quot;Liying&quot;,&quot;parse-names&quot;:false,&quot;dropping-particle&quot;:&quot;&quot;,&quot;non-dropping-particle&quot;:&quot;&quot;},{&quot;family&quot;:&quot;Gonzalez&quot;,&quot;given&quot;:&quot;Frank J.&quot;,&quot;parse-names&quot;:false,&quot;dropping-particle&quot;:&quot;&quot;,&quot;non-dropping-particle&quot;:&quot;&quot;},{&quot;family&quot;:&quot;Patterson&quot;,&quot;given&quot;:&quot;Andrew D.&quot;,&quot;parse-names&quot;:false,&quot;dropping-particle&quot;:&quot;&quot;,&quot;non-dropping-particle&quot;:&quot;&quot;},{&quot;family&quot;:&quot;Liu&quot;,&quot;given&quot;:&quot;Huiying&quot;,&quot;parse-names&quot;:false,&quot;dropping-particle&quot;:&quot;&quot;,&quot;non-dropping-particle&quot;:&quot;&quot;},{&quot;family&quot;:&quot;Mu&quot;,&quot;given&quot;:&quot;Liangshan&quot;,&quot;parse-names&quot;:false,&quot;dropping-particle&quot;:&quot;&quot;,&quot;non-dropping-particle&quot;:&quot;&quot;},{&quot;family&quot;:&quot;Zhou&quot;,&quot;given&quot;:&quot;Zehong&quot;,&quot;parse-names&quot;:false,&quot;dropping-particle&quot;:&quot;&quot;,&quot;non-dropping-particle&quot;:&quot;&quot;},{&quot;family&quot;:&quot;Zhao&quot;,&quot;given&quot;:&quot;Yue&quot;,&quot;parse-names&quot;:false,&quot;dropping-particle&quot;:&quot;&quot;,&quot;non-dropping-particle&quot;:&quot;&quot;},{&quot;family&quot;:&quot;Li&quot;,&quot;given&quot;:&quot;Rong&quot;,&quot;parse-names&quot;:false,&quot;dropping-particle&quot;:&quot;&quot;,&quot;non-dropping-particle&quot;:&quot;&quot;},{&quot;family&quot;:&quot;Liu&quot;,&quot;given&quot;:&quot;Ping&quot;,&quot;parse-names&quot;:false,&quot;dropping-particle&quot;:&quot;&quot;,&quot;non-dropping-particle&quot;:&quot;&quot;},{&quot;family&quot;:&quot;Zhong&quot;,&quot;given&quot;:&quot;Chao&quot;,&quot;parse-names&quot;:false,&quot;dropping-particle&quot;:&quot;&quot;,&quot;non-dropping-particle&quot;:&quot;&quot;},{&quot;family&quot;:&quot;Pang&quot;,&quot;given&quot;:&quot;Yanli&quot;,&quot;parse-names&quot;:false,&quot;dropping-particle&quot;:&quot;&quot;,&quot;non-dropping-particle&quot;:&quot;&quot;},{&quot;family&quot;:&quot;Jiang&quot;,&quot;given&quot;:&quot;Changtao&quot;,&quot;parse-names&quot;:false,&quot;dropping-particle&quot;:&quot;&quot;,&quot;non-dropping-particle&quot;:&quot;&quot;},{&quot;family&quot;:&quot;Qiao&quot;,&quot;given&quot;:&quot;Jie&quot;,&quot;parse-names&quot;:false,&quot;dropping-particle&quot;:&quot;&quot;,&quot;non-dropping-particle&quot;:&quot;&quot;}],&quot;container-title&quot;:&quot;Nature Medicine&quot;,&quot;DOI&quot;:&quot;10.1038/s41591-019-0509-0&quot;,&quot;ISBN&quot;:&quot;4159101905090&quot;,&quot;ISSN&quot;:&quot;1546170X&quot;,&quot;PMID&quot;:&quot;31332392&quot;,&quot;URL&quot;:&quot;http://dx.doi.org/10.1038/s41591-019-0509-0&quot;,&quot;issued&quot;:{&quot;date-parts&quot;:[[2019]]},&quot;page&quot;:&quot;1225-1233&quot;,&quot;abstract&quot;:&quot;Polycystic ovary syndrome (PCOS) is characterized by androgen excess, ovulatory dysfunction and polycystic ovaries1, and is often accompanied by insulin resistance2. The mechanism of ovulatory dysfunction and insulin resistance in PCOS remains elusive, thus limiting the development of therapeutics. Improved metabolic health is associated with a relatively high microbiota gene content and increased microbial diversity3,4. This study aimed to investigate the impact of the gut microbiota and its metabolites on the regulation of PCOS-associated ovarian dysfunction and insulin resistance. Here, we report that Bacteroides vulgatus was markedly elevated in the gut microbiota of individuals with PCOS, accompanied by reduced glycodeoxycholic acid and tauroursodeoxycholic acid levels. Transplantation of fecal microbiota from women with PCOS or B. vulgatus-colonized recipient mice resulted in increased disruption of ovarian functions, insulin resistance, altered bile acid metabolism, reduced interleukin-22 secretion and infertility. Mechanistically, glycodeoxycholic acid induced intestinal group 3 innate lymphoid cell IL-22 secretion through GATA binding protein 3, and IL-22 in turn improved the PCOS phenotype. This finding is consistent with the reduced levels of IL-22 in individuals with PCOS. This study suggests that modifying the gut microbiota, altering bile acid metabolism and/or increasing IL-22 levels may be of value for the treatment of PCOS.&quot;,&quot;publisher&quot;:&quot;Springer US&quot;,&quot;issue&quot;:&quot;8&quot;,&quot;volume&quot;:&quot;25&quot;,&quot;container-title-short&quot;:&quot;&quot;},&quot;isTemporary&quot;:false},{&quot;id&quot;:&quot;0ffd1528-3ced-3c04-9f7b-2514e6e8b2c6&quot;,&quot;itemData&quot;:{&quot;type&quot;:&quot;article-journal&quot;,&quot;id&quot;:&quot;0ffd1528-3ced-3c04-9f7b-2514e6e8b2c6&quot;,&quot;title&quot;:&quot;Structural and functional profiles of the gut microbial community in polycystic ovary syndrome with insulin resistance (IR-PCOS): a pilot study&quot;,&quot;author&quot;:[{&quot;family&quot;:&quot;Zeng&quot;,&quot;given&quot;:&quot;Bo&quot;,&quot;parse-names&quot;:false,&quot;dropping-particle&quot;:&quot;&quot;,&quot;non-dropping-particle&quot;:&quot;&quot;},{&quot;family&quot;:&quot;Lai&quot;,&quot;given&quot;:&quot;Zhiwen&quot;,&quot;parse-names&quot;:false,&quot;dropping-particle&quot;:&quot;&quot;,&quot;non-dropping-particle&quot;:&quot;&quot;},{&quot;family&quot;:&quot;Sun&quot;,&quot;given&quot;:&quot;Lijin&quot;,&quot;parse-names&quot;:false,&quot;dropping-particle&quot;:&quot;&quot;,&quot;non-dropping-particle&quot;:&quot;&quot;},{&quot;family&quot;:&quot;Zhang&quot;,&quot;given&quot;:&quot;Zhongbao&quot;,&quot;parse-names&quot;:false,&quot;dropping-particle&quot;:&quot;&quot;,&quot;non-dropping-particle&quot;:&quot;&quot;},{&quot;family&quot;:&quot;Yang&quot;,&quot;given&quot;:&quot;Jianhua&quot;,&quot;parse-names&quot;:false,&quot;dropping-particle&quot;:&quot;&quot;,&quot;non-dropping-particle&quot;:&quot;&quot;},{&quot;family&quot;:&quot;Li&quot;,&quot;given&quot;:&quot;Zaixin&quot;,&quot;parse-names&quot;:false,&quot;dropping-particle&quot;:&quot;&quot;,&quot;non-dropping-particle&quot;:&quot;&quot;},{&quot;family&quot;:&quot;Lin&quot;,&quot;given&quot;:&quot;Jie&quot;,&quot;parse-names&quot;:false,&quot;dropping-particle&quot;:&quot;&quot;,&quot;non-dropping-particle&quot;:&quot;&quot;},{&quot;family&quot;:&quot;Zhang&quot;,&quot;given&quot;:&quot;Zhi&quot;,&quot;parse-names&quot;:false,&quot;dropping-particle&quot;:&quot;&quot;,&quot;non-dropping-particle&quot;:&quot;&quot;}],&quot;container-title&quot;:&quot;Research in Microbiology&quot;,&quot;DOI&quot;:&quot;10.1016/j.resmic.2018.09.002&quot;,&quot;ISSN&quot;:&quot;17697123&quot;,&quot;PMID&quot;:&quot;30292647&quot;,&quot;URL&quot;:&quot;https://doi.org/10.1016/j.resmic.2018.09.002&quot;,&quot;issued&quot;:{&quot;date-parts&quot;:[[2019]]},&quot;page&quot;:&quot;43-52&quot;,&quot;abstract&quot;:&quot;Polycystic ovary syndrome (PCOS) is a complex endocrine and metabolic disorder that affects 9–21% of reproductive-aged women. Affected women frequently display obesity, insulin resistance, and inflammation. Altered gut microbial community has been reported in PCOS and obese PCOS patients. However, the profile of the gut microbial community in insulin resistant PCOS (IR-PCOS) patients still remains unknown. In this study, next-generation sequencing based on the 16S rRNA gene was used to compare the gut microbial composition of women with IR-PCOS (n = 9, PCOS with insulin resistance), NIR-PCOS (n = 8, PCOS alone) and healthy controls (n = 8, HC). We assessed that the composition of the gut microbial communities in NIR-PCOS and IR-PCOS patients were significantly altered. The family Bacteroidaceae was prolific in the NIR-PCOS group and reached its highest level in the IR-PCOS group, while the Prevotellaceae dramatically decreased in PCOS patients, especially in the IR-PCOS group. Subsequent correlation analysis revealed that the increased clinical parameter levels, including insulin resistance, sex-hormones and inflammation, were positively associated with the abundance of Bacteroidaceae, but negatively associated with that of Prevotellaceae. In addition, IR-PCOS patients also displayed a significant difference in their amounts of Ruminococcaceae and Lachnospiraceae when compared to the NIR-PCOS group. Moreover, the functional prediction from PICRUSt revealed that 73 pathways are significantly changed in the gut microbial communities of PCOS patients. Specifically, 21 metabolism-associated pathways, including the steroid hormone biosynthesis and lipopolysaccharide biosynthesis pathways, are obviously changed in IR-PCOS when compared to NIR-PCOS and HC groups. Taking this into consideration, our present study suggests that the dysbiosis of gut microbial communities occurred most notably in IR-PCOS patients, and the difference in gut dysbiosis profile between the IR-PCOS and NIR-PCOS should be considered in clinical treatment for PCOS patients and future drugs development.&quot;,&quot;publisher&quot;:&quot;Elsevier Ltd&quot;,&quot;issue&quot;:&quot;1&quot;,&quot;volume&quot;:&quot;170&quot;,&quot;container-title-short&quot;:&quot;&quot;},&quot;isTemporary&quot;:false},{&quot;id&quot;:&quot;21c7ab58-4dd7-3214-ad4a-f38d3dca0328&quot;,&quot;itemData&quot;:{&quot;type&quot;:&quot;article-journal&quot;,&quot;id&quot;:&quot;21c7ab58-4dd7-3214-ad4a-f38d3dca0328&quot;,&quot;title&quot;:&quot;Gut Microbial Diversity in Women with Polycystic Ovary Syndrome Correlates with Hyperandrogenism&quot;,&quot;author&quot;:[{&quot;family&quot;:&quot;Torres&quot;,&quot;given&quot;:&quot;Pedro J.&quot;,&quot;parse-names&quot;:false,&quot;dropping-particle&quot;:&quot;&quot;,&quot;non-dropping-particle&quot;:&quot;&quot;},{&quot;family&quot;:&quot;Siakowska&quot;,&quot;given&quot;:&quot;Martyna&quot;,&quot;parse-names&quot;:false,&quot;dropping-particle&quot;:&quot;&quot;,&quot;non-dropping-particle&quot;:&quot;&quot;},{&quot;family&quot;:&quot;Banaszewska&quot;,&quot;given&quot;:&quot;Beata&quot;,&quot;parse-names&quot;:false,&quot;dropping-particle&quot;:&quot;&quot;,&quot;non-dropping-particle&quot;:&quot;&quot;},{&quot;family&quot;:&quot;Pawelczyk&quot;,&quot;given&quot;:&quot;Leszek&quot;,&quot;parse-names&quot;:false,&quot;dropping-particle&quot;:&quot;&quot;,&quot;non-dropping-particle&quot;:&quot;&quot;},{&quot;family&quot;:&quot;Duleba&quot;,&quot;given&quot;:&quot;Antoni J.&quot;,&quot;parse-names&quot;:false,&quot;dropping-particle&quot;:&quot;&quot;,&quot;non-dropping-particle&quot;:&quot;&quot;},{&quot;family&quot;:&quot;Kelley&quot;,&quot;given&quot;:&quot;Scott T.&quot;,&quot;parse-names&quot;:false,&quot;dropping-particle&quot;:&quot;&quot;,&quot;non-dropping-particle&quot;:&quot;&quot;},{&quot;family&quot;:&quot;Thackray&quot;,&quot;given&quot;:&quot;Varykina G.&quot;,&quot;parse-names&quot;:false,&quot;dropping-particle&quot;:&quot;&quot;,&quot;non-dropping-particle&quot;:&quot;&quot;}],&quot;container-title&quot;:&quot;Journal of Clinical Endocrinology and Metabolism&quot;,&quot;DOI&quot;:&quot;10.1210/jc.2017-02153&quot;,&quot;ISSN&quot;:&quot;19457197&quot;,&quot;issued&quot;:{&quot;date-parts&quot;:[[2018]]},&quot;page&quot;:&quot;1502-1511&quot;,&quot;abstract&quot;:&quot;Context A majority of women with polycystic ovary syndrome (PCOS) have metabolic abnormalities that result in an increased risk of developing type 2 diabetes and heart disease. Correlative studies have shown an association between changes in the gut microbiome and metabolic disorders. Two recent studies reported a decrease in α diversity of the gut microbiome in women with PCOS compared with healthy women. Objective We investigated whether changes in the gut microbiome correlated with specific clinical parameters in women with PCOS compared with healthy women. We also investigated whether there were changes in the gut microbiome in women with polycystic ovarian morphology (PCOM) who lacked the other diagnostic criteria of PCOS. Participants Subjects were recruited at the Poznan University of Medical Sciences. Fecal microbial diversity profiles of healthy women (n = 48), women with PCOM (n = 42), and women diagnosed with PCOS using the Rotterdam criteria (n = 73) were analyzed using 16S ribosomal RNA gene sequencing. Results Lower α diversity was observed in women with PCOS compared with healthy women. Women with PCOM had a change in α diversity that was intermediate between that of the other two groups. Regression analyses showed that hyperandrogenism, total testosterone, and hirsutism were negatively correlated with α diversity. Permutational multivariate analysis of variance in UniFrac distances showed that hyperandrogenism was also correlated with β diversity. A random forest identified bacteria that discriminated between healthy women and women with PCOS. Conclusion These results suggest that hyperandrogenism may play a critical role in altering the gut microbiome in women with PCOS.&quot;,&quot;issue&quot;:&quot;4&quot;,&quot;volume&quot;:&quot;103&quot;,&quot;container-title-short&quot;:&quot;&quot;},&quot;isTemporary&quot;:false},{&quot;id&quot;:&quot;7409daa6-2a4c-31c8-891f-be5e2cde0957&quot;,&quot;itemData&quot;:{&quot;type&quot;:&quot;article-journal&quot;,&quot;id&quot;:&quot;7409daa6-2a4c-31c8-891f-be5e2cde0957&quot;,&quot;title&quot;:&quot;Impact of short-term isoflavone intervention in polycystic ovary syndrome (PCOS) patients on microbiota composition and metagenomics&quot;,&quot;author&quot;:[{&quot;family&quot;:&quot;Haudum&quot;,&quot;given&quot;:&quot;Christoph&quot;,&quot;parse-names&quot;:false,&quot;dropping-particle&quot;:&quot;&quot;,&quot;non-dropping-particle&quot;:&quot;&quot;},{&quot;family&quot;:&quot;Lindheim&quot;,&quot;given&quot;:&quot;Lisa&quot;,&quot;parse-names&quot;:false,&quot;dropping-particle&quot;:&quot;&quot;,&quot;non-dropping-particle&quot;:&quot;&quot;},{&quot;family&quot;:&quot;Ascani&quot;,&quot;given&quot;:&quot;Angelo&quot;,&quot;parse-names&quot;:false,&quot;dropping-particle&quot;:&quot;&quot;,&quot;non-dropping-particle&quot;:&quot;&quot;},{&quot;family&quot;:&quot;Trummer&quot;,&quot;given&quot;:&quot;Christian&quot;,&quot;parse-names&quot;:false,&quot;dropping-particle&quot;:&quot;&quot;,&quot;non-dropping-particle&quot;:&quot;&quot;},{&quot;family&quot;:&quot;Horvath&quot;,&quot;given&quot;:&quot;Angela&quot;,&quot;parse-names&quot;:false,&quot;dropping-particle&quot;:&quot;&quot;,&quot;non-dropping-particle&quot;:&quot;&quot;},{&quot;family&quot;:&quot;Münzker&quot;,&quot;given&quot;:&quot;Julia&quot;,&quot;parse-names&quot;:false,&quot;dropping-particle&quot;:&quot;&quot;,&quot;non-dropping-particle&quot;:&quot;&quot;},{&quot;family&quot;:&quot;Obermayer-pietsch&quot;,&quot;given&quot;:&quot;Barbara&quot;,&quot;parse-names&quot;:false,&quot;dropping-particle&quot;:&quot;&quot;,&quot;non-dropping-particle&quot;:&quot;&quot;}],&quot;container-title&quot;:&quot;Nutrients&quot;,&quot;container-title-short&quot;:&quot;Nutrients&quot;,&quot;DOI&quot;:&quot;10.3390/nu12061622&quot;,&quot;ISSN&quot;:&quot;20726643&quot;,&quot;PMID&quot;:&quot;32492805&quot;,&quot;issued&quot;:{&quot;date-parts&quot;:[[2020]]},&quot;page&quot;:&quot;1-22&quot;,&quot;abstract&quot;:&quot;Background: Polycystic ovary syndrome (PCOS) affects 5–20% of women of reproductive age worldwide and is associated with disorders of glucose metabolism. Hormone and metabolic signaling may be influenced by phytoestrogens, such as isoflavones. Their endocrine effects may modify symptom penetrance in PCOS. Equol is one of the most active isoflavone metabolites, produced by intestinal bacteria, and acts as a selective estrogen receptor modulator. Method: In this interventional study of clinical and biochemical characterization, urine isoflavone levels were measured in PCOS and control women before and three days after a defined isoflavone intervention via soy milk. In this interventional study, bacterial equol production was evaluated using the log(equol: daidzein ratio) and microbiome, metabolic, and predicted metagenome analyses were performed. Results: After isoflavone intervention, predicted stool metagenomic pathways, microbial alpha diversity, and glucose homeostasis in PCOS improved resembling the profile of the control group at baseline. In the whole cohort, larger equol production was associated with lower androgen as well as fertility markers. Conclusion: The dynamics in our metabolic, microbiome, and predicted metagenomic profiles underline the importance of external phytohormones on PCOS characteristics and a potential therapeutic approach or prebiotic in the future.&quot;,&quot;issue&quot;:&quot;6&quot;,&quot;volume&quot;:&quot;12&quot;},&quot;isTemporary&quot;:false}]},{&quot;citationID&quot;:&quot;MENDELEY_CITATION_cf346d15-552a-472b-ac81-8e146d01d3bd&quot;,&quot;properties&quot;:{&quot;noteIndex&quot;:0},&quot;isEdited&quot;:false,&quot;manualOverride&quot;:{&quot;isManuallyOverridden&quot;:false,&quot;citeprocText&quot;:&quot;(Zhang &lt;i&gt;et al.&lt;/i&gt;, 2019; Chu &lt;i&gt;et al.&lt;/i&gt;, 2020)&quot;,&quot;manualOverrideText&quot;:&quot;&quot;},&quot;citationTag&quot;:&quot;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&quot;,&quot;citationItems&quot;:[{&quot;id&quot;:&quot;3fc0ad54-14fe-3425-926a-722548e4af7f&quot;,&quot;itemData&quot;:{&quot;type&quot;:&quot;article-journal&quot;,&quot;id&quot;:&quot;3fc0ad54-14fe-3425-926a-722548e4af7f&quot;,&quot;title&quot;:&quot; Probiotic Bifidobacterium lactis V9 Regulates the Secretion of Sex Hormones in Polycystic Ovary Syndrome Patients through the Gut-Brain Axis &quot;,&quot;author&quot;:[{&quot;family&quot;:&quot;Zhang&quot;,&quot;given&quot;:&quot;Jiachao&quot;,&quot;parse-names&quot;:false,&quot;dropping-particle&quot;:&quot;&quot;,&quot;non-dropping-particle&quot;:&quot;&quot;},{&quot;family&quot;:&quot;Sun&quot;,&quot;given&quot;:&quot;Zhihong&quot;,&quot;parse-names&quot;:false,&quot;dropping-particle&quot;:&quot;&quot;,&quot;non-dropping-particle&quot;:&quot;&quot;},{&quot;family&quot;:&quot;Jiang&quot;,&quot;given&quot;:&quot;Shuaiming&quot;,&quot;parse-names&quot;:false,&quot;dropping-particle&quot;:&quot;&quot;,&quot;non-dropping-particle&quot;:&quot;&quot;},{&quot;family&quot;:&quot;Bai&quot;,&quot;given&quot;:&quot;Xiaoye&quot;,&quot;parse-names&quot;:false,&quot;dropping-particle&quot;:&quot;&quot;,&quot;non-dropping-particle&quot;:&quot;&quot;},{&quot;family&quot;:&quot;Ma&quot;,&quot;given&quot;:&quot;Chenchen&quot;,&quot;parse-names&quot;:false,&quot;dropping-particle&quot;:&quot;&quot;,&quot;non-dropping-particle&quot;:&quot;&quot;},{&quot;family&quot;:&quot;Peng&quot;,&quot;given&quot;:&quot;Qiannan&quot;,&quot;parse-names&quot;:false,&quot;dropping-particle&quot;:&quot;&quot;,&quot;non-dropping-particle&quot;:&quot;&quot;},{&quot;family&quot;:&quot;Chen&quot;,&quot;given&quot;:&quot;Kaining&quot;,&quot;parse-names&quot;:false,&quot;dropping-particle&quot;:&quot;&quot;,&quot;non-dropping-particle&quot;:&quot;&quot;},{&quot;family&quot;:&quot;Chang&quot;,&quot;given&quot;:&quot;Haibo&quot;,&quot;parse-names&quot;:false,&quot;dropping-particle&quot;:&quot;&quot;,&quot;non-dropping-particle&quot;:&quot;&quot;},{&quot;family&quot;:&quot;Fang&quot;,&quot;given&quot;:&quot;Tuanyu&quot;,&quot;parse-names&quot;:false,&quot;dropping-particle&quot;:&quot;&quot;,&quot;non-dropping-particle&quot;:&quot;&quot;},{&quot;family&quot;:&quot;Zhang&quot;,&quot;given&quot;:&quot;Heping&quot;,&quot;parse-names&quot;:false,&quot;dropping-particle&quot;:&quot;&quot;,&quot;non-dropping-particle&quot;:&quot;&quot;}],&quot;container-title&quot;:&quot;mSystems&quot;,&quot;container-title-short&quot;:&quot;mSystems&quot;,&quot;DOI&quot;:&quot;10.1128/msystems.00017-19&quot;,&quot;ISSN&quot;:&quot;2379-5077&quot;,&quot;PMID&quot;:&quot;31020040&quot;,&quot;issued&quot;:{&quot;date-parts&quot;:[[2019]]},&quot;page&quot;:&quot;1-16&quot;,&quot;abstract&quot;:&quot; Although a few studies have investigated the intestinal microbiota of women with polycystic ovary syndrome (PCOS), the functional and metabolic mechanisms of the microbes associated with PCOS, as well as potential microbial biomarkers, have not yet been identified. To address this gap, we designed a two-phase experiment in which we performed shotgun metagenomic sequencing and monitored the metabolic parameters, gut-brain mediators, and sex hormones of PCOS patients. In the first stage, we identified an imbalance in the intestinal microbiota of the PCOS patients, observing that Faecalibacterium , Bifidobacterium , and Blautia were significantly more abundant in the control group, whereas Parabacteroides and Clostridium were enriched in the PCOS group. In the second stage, we monitored the impact of the probiotic Bifidobacterium lactis V9 on the intestinal microbiome, gut-brain mediators, and sex hormones of 14 PCOS patients. Notably, we observed that the levels of luteinizing hormone (LH) and LH/follicle-stimulating hormone (LH/FSH) decreased significantly in 9 volunteers, whereas the levels of sex hormones and intestinal short-chain fatty acids (SCFAs) increased markedly. In contrast, the changes in the indices mentioned above were indistinct in the remaining 5 volunteers. The results of an analysis of the number of viable Bifidobacterium lactis V9 cells in the two groups were highly consistent with the clinical and SCFA results. Therefore, effective host gut colonization of the probiotic Bifidobacterium lactis V9 was crucial for its ability to function as a probiotic. Finally, we propose a potential mechanism describing how probiotics regulate the levels of sex hormones by manipulating the intestinal microbiome in PCOS patients.  IMPORTANCE Polycystic ovary syndrome (PCOS) is a common metabolic disorder among women of reproductive age worldwide. Through a two-phase clinical experiment, we first revealed an imbalance in the intestinal microbiome of PCOS patients. By binning and annotating shotgun metagenomic sequences into metagenomic species (MGS), 61 MGSs were identified as potential PCOS-related microbial biomarkers. In the second stage, we monitored the impact of the probiotic Bifidobacterium lactis V9 on the intestinal microbiota, metabolic parameters, gut-brain mediators, and sex hormones of PCOS patients. Notably, we observed that the PCOS-related clinical indices and the intestinal microbiotas of the participating patients exhibited an inconsistent response to the intake of the B. lactis V9 probiotic. Therefore, effective host gut colonization of the probiotic was crucial for its ability to function as a probiotic. Finally, we propose a potential mechanism by which B. lactis V9 regulates the levels of sex hormones by manipulating the intestinal microbiome in PCOS patients. &quot;,&quot;issue&quot;:&quot;2&quot;,&quot;volume&quot;:&quot;4&quot;},&quot;isTemporary&quot;:false},{&quot;id&quot;:&quot;7ddcb833-47a3-38a8-b10b-0f6f9b4eef1e&quot;,&quot;itemData&quot;:{&quot;type&quot;:&quot;article-journal&quot;,&quot;id&quot;:&quot;7ddcb833-47a3-38a8-b10b-0f6f9b4eef1e&quot;,&quot;title&quot;:&quot;Metagenomic analysis identified microbiome alterations and pathological association between intestinal microbiota and polycystic ovary syndrome&quot;,&quot;author&quot;:[{&quot;family&quot;:&quot;Chu&quot;,&quot;given&quot;:&quot;Weiwei&quot;,&quot;parse-names&quot;:false,&quot;dropping-particle&quot;:&quot;&quot;,&quot;non-dropping-particle&quot;:&quot;&quot;},{&quot;family&quot;:&quot;Han&quot;,&quot;given&quot;:&quot;Qixin&quot;,&quot;parse-names&quot;:false,&quot;dropping-particle&quot;:&quot;&quot;,&quot;non-dropping-particle&quot;:&quot;&quot;},{&quot;family&quot;:&quot;Xu&quot;,&quot;given&quot;:&quot;Jieying&quot;,&quot;parse-names&quot;:false,&quot;dropping-particle&quot;:&quot;&quot;,&quot;non-dropping-particle&quot;:&quot;&quot;},{&quot;family&quot;:&quot;Wang&quot;,&quot;given&quot;:&quot;Juan&quot;,&quot;parse-names&quot;:false,&quot;dropping-particle&quot;:&quot;&quot;,&quot;non-dropping-particle&quot;:&quot;&quot;},{&quot;family&quot;:&quot;Sun&quot;,&quot;given&quot;:&quot;Yun&quot;,&quot;parse-names&quot;:false,&quot;dropping-particle&quot;:&quot;&quot;,&quot;non-dropping-particle&quot;:&quot;&quot;},{&quot;family&quot;:&quot;Li&quot;,&quot;given&quot;:&quot;Weiping&quot;,&quot;parse-names&quot;:false,&quot;dropping-particle&quot;:&quot;&quot;,&quot;non-dropping-particle&quot;:&quot;&quot;},{&quot;family&quot;:&quot;Chen&quot;,&quot;given&quot;:&quot;Zi Jiang&quot;,&quot;parse-names&quot;:false,&quot;dropping-particle&quot;:&quot;&quot;,&quot;non-dropping-particle&quot;:&quot;&quot;},{&quot;family&quot;:&quot;Du&quot;,&quot;given&quot;:&quot;Yanzhi&quot;,&quot;parse-names&quot;:false,&quot;dropping-particle&quot;:&quot;&quot;,&quot;non-dropping-particle&quot;:&quot;&quot;}],&quot;container-title&quot;:&quot;Fertility and Sterility&quot;,&quot;DOI&quot;:&quot;10.1016/j.fertnstert.2020.01.027&quot;,&quot;ISSN&quot;:&quot;15565653&quot;,&quot;PMID&quot;:&quot;32482258&quot;,&quot;URL&quot;:&quot;https://doi.org/10.1016/j.fertnstert.2020.01.027&quot;,&quot;issued&quot;:{&quot;date-parts&quot;:[[2020]]},&quot;page&quot;:&quot;1286-1298.e4&quot;,&quot;abstract&quot;:&quot;Objective: To identify different microbial species in women with polycystic ovary syndrome (PCOS) and reveal a possible relationship between gut dysbiosis and pathological changes. Design: Cross-sectional study. Setting: Academic institution. Patient(s): Reproductive-aged women with PCOS (n = 14) and controls (n = 14) from the Centre for Reproductive Medicine. Intervention(s): Shotgun metagenomic sequencing on fecal samples from patients, and clinical parameters (including body mass index, endocrine hormone levels, and glycemia level) gathered for correlation analysis. Main Outcome Measure(s): Identification of different gut microbial strains and relativity between microbiota and clinical parameters. Result(s): We found several microbial strains were statistically significantly more abundant in the PCOS group, including Parabacteroides merdae, Bacteroides fragilis, and strains of Escherichia and Shigella, whereas Faecalibacterium prausnitzii was enriched in the control group. Metagenomic species (MGS) analysis revealed that the microbes of the PCOS group were negatively correlated with those of the control group. Of note, we observed a positive correlation between MGS relevant to PCOS and endocrine disorders, including body mass index and elevated levels of serum testosterone, luteinizing hormone, and antimüllerian hormone. Functional alterations, reflected by Kyoto Encyclopedia of Genes and Genomes orthologues, could imply potential mechanisms of microbial involvement in the developmental progress of PCOS. Conclusion(s): Our findings suggest an intimate association and potential mechanisms linking microbial dysbiosis and the pathophysiologic changes of PCOS. We address the importance of monitoring and modulating microbial composition and functional shifts in future clinical practice.&quot;,&quot;publisher&quot;:&quot;Elsevier Inc.&quot;,&quot;issue&quot;:&quot;6&quot;,&quot;volume&quot;:&quot;113&quot;,&quot;container-title-short&quot;:&quot;&quot;},&quot;isTemporary&quot;:false}]},{&quot;citationID&quot;:&quot;MENDELEY_CITATION_114640c2-7866-4ba1-b8c4-59124aab072a&quot;,&quot;properties&quot;:{&quot;noteIndex&quot;:0},&quot;isEdited&quot;:false,&quot;manualOverride&quot;:{&quot;isManuallyOverridden&quot;:false,&quot;citeprocText&quot;:&quot;(Zhang &lt;i&gt;et al.&lt;/i&gt;, 2019; Liang &lt;i&gt;et al.&lt;/i&gt;, 2020)&quot;,&quot;manualOverrideText&quot;:&quot;&quot;},&quot;citationTag&quot;:&quot;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&quot;,&quot;citationItems&quot;:[{&quot;id&quot;:&quot;3fc0ad54-14fe-3425-926a-722548e4af7f&quot;,&quot;itemData&quot;:{&quot;type&quot;:&quot;article-journal&quot;,&quot;id&quot;:&quot;3fc0ad54-14fe-3425-926a-722548e4af7f&quot;,&quot;title&quot;:&quot; Probiotic Bifidobacterium lactis V9 Regulates the Secretion of Sex Hormones in Polycystic Ovary Syndrome Patients through the Gut-Brain Axis &quot;,&quot;author&quot;:[{&quot;family&quot;:&quot;Zhang&quot;,&quot;given&quot;:&quot;Jiachao&quot;,&quot;parse-names&quot;:false,&quot;dropping-particle&quot;:&quot;&quot;,&quot;non-dropping-particle&quot;:&quot;&quot;},{&quot;family&quot;:&quot;Sun&quot;,&quot;given&quot;:&quot;Zhihong&quot;,&quot;parse-names&quot;:false,&quot;dropping-particle&quot;:&quot;&quot;,&quot;non-dropping-particle&quot;:&quot;&quot;},{&quot;family&quot;:&quot;Jiang&quot;,&quot;given&quot;:&quot;Shuaiming&quot;,&quot;parse-names&quot;:false,&quot;dropping-particle&quot;:&quot;&quot;,&quot;non-dropping-particle&quot;:&quot;&quot;},{&quot;family&quot;:&quot;Bai&quot;,&quot;given&quot;:&quot;Xiaoye&quot;,&quot;parse-names&quot;:false,&quot;dropping-particle&quot;:&quot;&quot;,&quot;non-dropping-particle&quot;:&quot;&quot;},{&quot;family&quot;:&quot;Ma&quot;,&quot;given&quot;:&quot;Chenchen&quot;,&quot;parse-names&quot;:false,&quot;dropping-particle&quot;:&quot;&quot;,&quot;non-dropping-particle&quot;:&quot;&quot;},{&quot;family&quot;:&quot;Peng&quot;,&quot;given&quot;:&quot;Qiannan&quot;,&quot;parse-names&quot;:false,&quot;dropping-particle&quot;:&quot;&quot;,&quot;non-dropping-particle&quot;:&quot;&quot;},{&quot;family&quot;:&quot;Chen&quot;,&quot;given&quot;:&quot;Kaining&quot;,&quot;parse-names&quot;:false,&quot;dropping-particle&quot;:&quot;&quot;,&quot;non-dropping-particle&quot;:&quot;&quot;},{&quot;family&quot;:&quot;Chang&quot;,&quot;given&quot;:&quot;Haibo&quot;,&quot;parse-names&quot;:false,&quot;dropping-particle&quot;:&quot;&quot;,&quot;non-dropping-particle&quot;:&quot;&quot;},{&quot;family&quot;:&quot;Fang&quot;,&quot;given&quot;:&quot;Tuanyu&quot;,&quot;parse-names&quot;:false,&quot;dropping-particle&quot;:&quot;&quot;,&quot;non-dropping-particle&quot;:&quot;&quot;},{&quot;family&quot;:&quot;Zhang&quot;,&quot;given&quot;:&quot;Heping&quot;,&quot;parse-names&quot;:false,&quot;dropping-particle&quot;:&quot;&quot;,&quot;non-dropping-particle&quot;:&quot;&quot;}],&quot;container-title&quot;:&quot;mSystems&quot;,&quot;container-title-short&quot;:&quot;mSystems&quot;,&quot;DOI&quot;:&quot;10.1128/msystems.00017-19&quot;,&quot;ISSN&quot;:&quot;2379-5077&quot;,&quot;PMID&quot;:&quot;31020040&quot;,&quot;issued&quot;:{&quot;date-parts&quot;:[[2019]]},&quot;page&quot;:&quot;1-16&quot;,&quot;abstract&quot;:&quot; Although a few studies have investigated the intestinal microbiota of women with polycystic ovary syndrome (PCOS), the functional and metabolic mechanisms of the microbes associated with PCOS, as well as potential microbial biomarkers, have not yet been identified. To address this gap, we designed a two-phase experiment in which we performed shotgun metagenomic sequencing and monitored the metabolic parameters, gut-brain mediators, and sex hormones of PCOS patients. In the first stage, we identified an imbalance in the intestinal microbiota of the PCOS patients, observing that Faecalibacterium , Bifidobacterium , and Blautia were significantly more abundant in the control group, whereas Parabacteroides and Clostridium were enriched in the PCOS group. In the second stage, we monitored the impact of the probiotic Bifidobacterium lactis V9 on the intestinal microbiome, gut-brain mediators, and sex hormones of 14 PCOS patients. Notably, we observed that the levels of luteinizing hormone (LH) and LH/follicle-stimulating hormone (LH/FSH) decreased significantly in 9 volunteers, whereas the levels of sex hormones and intestinal short-chain fatty acids (SCFAs) increased markedly. In contrast, the changes in the indices mentioned above were indistinct in the remaining 5 volunteers. The results of an analysis of the number of viable Bifidobacterium lactis V9 cells in the two groups were highly consistent with the clinical and SCFA results. Therefore, effective host gut colonization of the probiotic Bifidobacterium lactis V9 was crucial for its ability to function as a probiotic. Finally, we propose a potential mechanism describing how probiotics regulate the levels of sex hormones by manipulating the intestinal microbiome in PCOS patients.  IMPORTANCE Polycystic ovary syndrome (PCOS) is a common metabolic disorder among women of reproductive age worldwide. Through a two-phase clinical experiment, we first revealed an imbalance in the intestinal microbiome of PCOS patients. By binning and annotating shotgun metagenomic sequences into metagenomic species (MGS), 61 MGSs were identified as potential PCOS-related microbial biomarkers. In the second stage, we monitored the impact of the probiotic Bifidobacterium lactis V9 on the intestinal microbiota, metabolic parameters, gut-brain mediators, and sex hormones of PCOS patients. Notably, we observed that the PCOS-related clinical indices and the intestinal microbiotas of the participating patients exhibited an inconsistent response to the intake of the B. lactis V9 probiotic. Therefore, effective host gut colonization of the probiotic was crucial for its ability to function as a probiotic. Finally, we propose a potential mechanism by which B. lactis V9 regulates the levels of sex hormones by manipulating the intestinal microbiome in PCOS patients. &quot;,&quot;issue&quot;:&quot;2&quot;,&quot;volume&quot;:&quot;4&quot;},&quot;isTemporary&quot;:false},{&quot;id&quot;:&quot;57d5ddcb-5157-3ced-aad6-70e372a7bd14&quot;,&quot;itemData&quot;:{&quot;type&quot;:&quot;article-journal&quot;,&quot;id&quot;:&quot;57d5ddcb-5157-3ced-aad6-70e372a7bd14&quot;,&quot;title&quot;:&quot;Gut microbiota dysbiosis in polycystic ovary syndrome: association with obesity — a preliminary report&quot;,&quot;author&quot;:[{&quot;family&quot;:&quot;Liang&quot;,&quot;given&quot;:&quot;Yuanjiao&quot;,&quot;parse-names&quot;:false,&quot;dropping-particle&quot;:&quot;&quot;,&quot;non-dropping-particle&quot;:&quot;&quot;},{&quot;family&quot;:&quot;Ming&quot;,&quot;given&quot;:&quot;Qi&quot;,&quot;parse-names&quot;:false,&quot;dropping-particle&quot;:&quot;&quot;,&quot;non-dropping-particle&quot;:&quot;&quot;},{&quot;family&quot;:&quot;Liang&quot;,&quot;given&quot;:&quot;Jinlan&quot;,&quot;parse-names&quot;:false,&quot;dropping-particle&quot;:&quot;&quot;,&quot;non-dropping-particle&quot;:&quot;&quot;},{&quot;family&quot;:&quot;Zhang&quot;,&quot;given&quot;:&quot;Yan&quot;,&quot;parse-names&quot;:false,&quot;dropping-particle&quot;:&quot;&quot;,&quot;non-dropping-particle&quot;:&quot;&quot;},{&quot;family&quot;:&quot;Zhang&quot;,&quot;given&quot;:&quot;Hong&quot;,&quot;parse-names&quot;:false,&quot;dropping-particle&quot;:&quot;&quot;,&quot;non-dropping-particle&quot;:&quot;&quot;},{&quot;family&quot;:&quot;Shen&quot;,&quot;given&quot;:&quot;Tao&quot;,&quot;parse-names&quot;:false,&quot;dropping-particle&quot;:&quot;&quot;,&quot;non-dropping-particle&quot;:&quot;&quot;}],&quot;container-title&quot;:&quot;Canadian Journal of Physiology and Pharmacology&quot;,&quot;DOI&quot;:&quot;10.1139/cjpp-2019-0413&quot;,&quot;ISBN&quot;:&quot;7168347942&quot;,&quot;ISSN&quot;:&quot;0008-4212&quot;,&quot;URL&quot;:&quot;https://cdnsciencepub.com/doi/10.1139/cjpp-2019-0413&quot;,&quot;issued&quot;:{&quot;date-parts&quot;:[[2020,11]]},&quot;page&quot;:&quot;803-809&quot;,&quot;abstract&quot;:&quot;The objective was to explore if and how the microbiota changed in polycystic ovary syndrome (PCOS) women compared with healthy women. Eight obese PCOS (PO group), 10 nonobese PCOS (PN group), and nine healthy normal weight women (control) (C group) were enrolled. Insulin (INS), testosterone (T), follicle-stimulating hormone (FSH), luteinizing hormone (LH), estrogen (E2), and dehydroepiandrosterone (DHEA) were detected with radioimmunoassay. Antimullerian hormone (AMH), fasting glucose, and hemoglobin A1c (HbA1c) were determined by a chemiluminescence immunoassay, glucose oxidase method, and HPLC, respectively. Gut microbiota composition was evaluated by PCR. Alpha diversity was assessed using Chao1 and the Shannon index. PCOS women showed significantly higher T, LH, and LH/FSH and lower FSH levels than the C group (p &lt; 0.05). The AMH level was significantly higher in the PO than in the PN group (p &lt; 0.05). The PO group presented a significantly higher fasting INS level and HMOA-IR scores than the other groups, lower observed SVs and alpha diversity than the C group, higher beta diversity than the PN group (p &lt; 0.05), and decreased abundances of genera (mainly butyrate producers). Regression analysis showed that decreased abundances of several genera were correlated with higher circulating T and impaired glucose metabolism. PCOS is associated with changes in the gut microbiota composition. Obesity has a driving role in the development of dysbiotic gut microbiota in PCOS.&quot;,&quot;issue&quot;:&quot;11&quot;,&quot;volume&quot;:&quot;98&quot;,&quot;container-title-short&quot;:&quot;&quot;},&quot;isTemporary&quot;:false}]},{&quot;citationID&quot;:&quot;MENDELEY_CITATION_420a422c-76ac-46af-ac2f-0cb03f4a7c12&quot;,&quot;properties&quot;:{&quot;noteIndex&quot;:0},&quot;isEdited&quot;:false,&quot;manualOverride&quot;:{&quot;isManuallyOverridden&quot;:false,&quot;citeprocText&quot;:&quot;(Haudum &lt;i&gt;et al.&lt;/i&gt;, 2020; Liang &lt;i&gt;et al.&lt;/i&gt;, 2020)&quot;,&quot;manualOverrideText&quot;:&quot;&quot;},&quot;citationTag&quot;:&quot;MENDELEY_CITATION_v3_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&quot;,&quot;citationItems&quot;:[{&quot;id&quot;:&quot;57d5ddcb-5157-3ced-aad6-70e372a7bd14&quot;,&quot;itemData&quot;:{&quot;type&quot;:&quot;article-journal&quot;,&quot;id&quot;:&quot;57d5ddcb-5157-3ced-aad6-70e372a7bd14&quot;,&quot;title&quot;:&quot;Gut microbiota dysbiosis in polycystic ovary syndrome: association with obesity — a preliminary report&quot;,&quot;author&quot;:[{&quot;family&quot;:&quot;Liang&quot;,&quot;given&quot;:&quot;Yuanjiao&quot;,&quot;parse-names&quot;:false,&quot;dropping-particle&quot;:&quot;&quot;,&quot;non-dropping-particle&quot;:&quot;&quot;},{&quot;family&quot;:&quot;Ming&quot;,&quot;given&quot;:&quot;Qi&quot;,&quot;parse-names&quot;:false,&quot;dropping-particle&quot;:&quot;&quot;,&quot;non-dropping-particle&quot;:&quot;&quot;},{&quot;family&quot;:&quot;Liang&quot;,&quot;given&quot;:&quot;Jinlan&quot;,&quot;parse-names&quot;:false,&quot;dropping-particle&quot;:&quot;&quot;,&quot;non-dropping-particle&quot;:&quot;&quot;},{&quot;family&quot;:&quot;Zhang&quot;,&quot;given&quot;:&quot;Yan&quot;,&quot;parse-names&quot;:false,&quot;dropping-particle&quot;:&quot;&quot;,&quot;non-dropping-particle&quot;:&quot;&quot;},{&quot;family&quot;:&quot;Zhang&quot;,&quot;given&quot;:&quot;Hong&quot;,&quot;parse-names&quot;:false,&quot;dropping-particle&quot;:&quot;&quot;,&quot;non-dropping-particle&quot;:&quot;&quot;},{&quot;family&quot;:&quot;Shen&quot;,&quot;given&quot;:&quot;Tao&quot;,&quot;parse-names&quot;:false,&quot;dropping-particle&quot;:&quot;&quot;,&quot;non-dropping-particle&quot;:&quot;&quot;}],&quot;container-title&quot;:&quot;Canadian Journal of Physiology and Pharmacology&quot;,&quot;DOI&quot;:&quot;10.1139/cjpp-2019-0413&quot;,&quot;ISBN&quot;:&quot;7168347942&quot;,&quot;ISSN&quot;:&quot;0008-4212&quot;,&quot;URL&quot;:&quot;https://cdnsciencepub.com/doi/10.1139/cjpp-2019-0413&quot;,&quot;issued&quot;:{&quot;date-parts&quot;:[[2020,11]]},&quot;page&quot;:&quot;803-809&quot;,&quot;abstract&quot;:&quot;The objective was to explore if and how the microbiota changed in polycystic ovary syndrome (PCOS) women compared with healthy women. Eight obese PCOS (PO group), 10 nonobese PCOS (PN group), and nine healthy normal weight women (control) (C group) were enrolled. Insulin (INS), testosterone (T), follicle-stimulating hormone (FSH), luteinizing hormone (LH), estrogen (E2), and dehydroepiandrosterone (DHEA) were detected with radioimmunoassay. Antimullerian hormone (AMH), fasting glucose, and hemoglobin A1c (HbA1c) were determined by a chemiluminescence immunoassay, glucose oxidase method, and HPLC, respectively. Gut microbiota composition was evaluated by PCR. Alpha diversity was assessed using Chao1 and the Shannon index. PCOS women showed significantly higher T, LH, and LH/FSH and lower FSH levels than the C group (p &lt; 0.05). The AMH level was significantly higher in the PO than in the PN group (p &lt; 0.05). The PO group presented a significantly higher fasting INS level and HMOA-IR scores than the other groups, lower observed SVs and alpha diversity than the C group, higher beta diversity than the PN group (p &lt; 0.05), and decreased abundances of genera (mainly butyrate producers). Regression analysis showed that decreased abundances of several genera were correlated with higher circulating T and impaired glucose metabolism. PCOS is associated with changes in the gut microbiota composition. Obesity has a driving role in the development of dysbiotic gut microbiota in PCOS.&quot;,&quot;issue&quot;:&quot;11&quot;,&quot;volume&quot;:&quot;98&quot;,&quot;container-title-short&quot;:&quot;&quot;},&quot;isTemporary&quot;:false},{&quot;id&quot;:&quot;7409daa6-2a4c-31c8-891f-be5e2cde0957&quot;,&quot;itemData&quot;:{&quot;type&quot;:&quot;article-journal&quot;,&quot;id&quot;:&quot;7409daa6-2a4c-31c8-891f-be5e2cde0957&quot;,&quot;title&quot;:&quot;Impact of short-term isoflavone intervention in polycystic ovary syndrome (PCOS) patients on microbiota composition and metagenomics&quot;,&quot;author&quot;:[{&quot;family&quot;:&quot;Haudum&quot;,&quot;given&quot;:&quot;Christoph&quot;,&quot;parse-names&quot;:false,&quot;dropping-particle&quot;:&quot;&quot;,&quot;non-dropping-particle&quot;:&quot;&quot;},{&quot;family&quot;:&quot;Lindheim&quot;,&quot;given&quot;:&quot;Lisa&quot;,&quot;parse-names&quot;:false,&quot;dropping-particle&quot;:&quot;&quot;,&quot;non-dropping-particle&quot;:&quot;&quot;},{&quot;family&quot;:&quot;Ascani&quot;,&quot;given&quot;:&quot;Angelo&quot;,&quot;parse-names&quot;:false,&quot;dropping-particle&quot;:&quot;&quot;,&quot;non-dropping-particle&quot;:&quot;&quot;},{&quot;family&quot;:&quot;Trummer&quot;,&quot;given&quot;:&quot;Christian&quot;,&quot;parse-names&quot;:false,&quot;dropping-particle&quot;:&quot;&quot;,&quot;non-dropping-particle&quot;:&quot;&quot;},{&quot;family&quot;:&quot;Horvath&quot;,&quot;given&quot;:&quot;Angela&quot;,&quot;parse-names&quot;:false,&quot;dropping-particle&quot;:&quot;&quot;,&quot;non-dropping-particle&quot;:&quot;&quot;},{&quot;family&quot;:&quot;Münzker&quot;,&quot;given&quot;:&quot;Julia&quot;,&quot;parse-names&quot;:false,&quot;dropping-particle&quot;:&quot;&quot;,&quot;non-dropping-particle&quot;:&quot;&quot;},{&quot;family&quot;:&quot;Obermayer-pietsch&quot;,&quot;given&quot;:&quot;Barbara&quot;,&quot;parse-names&quot;:false,&quot;dropping-particle&quot;:&quot;&quot;,&quot;non-dropping-particle&quot;:&quot;&quot;}],&quot;container-title&quot;:&quot;Nutrients&quot;,&quot;container-title-short&quot;:&quot;Nutrients&quot;,&quot;DOI&quot;:&quot;10.3390/nu12061622&quot;,&quot;ISSN&quot;:&quot;20726643&quot;,&quot;PMID&quot;:&quot;32492805&quot;,&quot;issued&quot;:{&quot;date-parts&quot;:[[2020]]},&quot;page&quot;:&quot;1-22&quot;,&quot;abstract&quot;:&quot;Background: Polycystic ovary syndrome (PCOS) affects 5–20% of women of reproductive age worldwide and is associated with disorders of glucose metabolism. Hormone and metabolic signaling may be influenced by phytoestrogens, such as isoflavones. Their endocrine effects may modify symptom penetrance in PCOS. Equol is one of the most active isoflavone metabolites, produced by intestinal bacteria, and acts as a selective estrogen receptor modulator. Method: In this interventional study of clinical and biochemical characterization, urine isoflavone levels were measured in PCOS and control women before and three days after a defined isoflavone intervention via soy milk. In this interventional study, bacterial equol production was evaluated using the log(equol: daidzein ratio) and microbiome, metabolic, and predicted metagenome analyses were performed. Results: After isoflavone intervention, predicted stool metagenomic pathways, microbial alpha diversity, and glucose homeostasis in PCOS improved resembling the profile of the control group at baseline. In the whole cohort, larger equol production was associated with lower androgen as well as fertility markers. Conclusion: The dynamics in our metabolic, microbiome, and predicted metagenomic profiles underline the importance of external phytohormones on PCOS characteristics and a potential therapeutic approach or prebiotic in the future.&quot;,&quot;issue&quot;:&quot;6&quot;,&quot;volume&quot;:&quot;12&quot;},&quot;isTemporary&quot;:false}]},{&quot;citationID&quot;:&quot;MENDELEY_CITATION_be8664cc-76fe-4c71-a2bf-c4d4424bfbce&quot;,&quot;properties&quot;:{&quot;noteIndex&quot;:0},&quot;isEdited&quot;:false,&quot;manualOverride&quot;:{&quot;isManuallyOverridden&quot;:false,&quot;citeprocText&quot;:&quot;(Haudum &lt;i&gt;et al.&lt;/i&gt;, 2020)&quot;,&quot;manualOverrideText&quot;:&quot;&quot;},&quot;citationTag&quot;:&quot;MENDELEY_CITATION_v3_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&quot;,&quot;citationItems&quot;:[{&quot;id&quot;:&quot;7409daa6-2a4c-31c8-891f-be5e2cde0957&quot;,&quot;itemData&quot;:{&quot;type&quot;:&quot;article-journal&quot;,&quot;id&quot;:&quot;7409daa6-2a4c-31c8-891f-be5e2cde0957&quot;,&quot;title&quot;:&quot;Impact of short-term isoflavone intervention in polycystic ovary syndrome (PCOS) patients on microbiota composition and metagenomics&quot;,&quot;author&quot;:[{&quot;family&quot;:&quot;Haudum&quot;,&quot;given&quot;:&quot;Christoph&quot;,&quot;parse-names&quot;:false,&quot;dropping-particle&quot;:&quot;&quot;,&quot;non-dropping-particle&quot;:&quot;&quot;},{&quot;family&quot;:&quot;Lindheim&quot;,&quot;given&quot;:&quot;Lisa&quot;,&quot;parse-names&quot;:false,&quot;dropping-particle&quot;:&quot;&quot;,&quot;non-dropping-particle&quot;:&quot;&quot;},{&quot;family&quot;:&quot;Ascani&quot;,&quot;given&quot;:&quot;Angelo&quot;,&quot;parse-names&quot;:false,&quot;dropping-particle&quot;:&quot;&quot;,&quot;non-dropping-particle&quot;:&quot;&quot;},{&quot;family&quot;:&quot;Trummer&quot;,&quot;given&quot;:&quot;Christian&quot;,&quot;parse-names&quot;:false,&quot;dropping-particle&quot;:&quot;&quot;,&quot;non-dropping-particle&quot;:&quot;&quot;},{&quot;family&quot;:&quot;Horvath&quot;,&quot;given&quot;:&quot;Angela&quot;,&quot;parse-names&quot;:false,&quot;dropping-particle&quot;:&quot;&quot;,&quot;non-dropping-particle&quot;:&quot;&quot;},{&quot;family&quot;:&quot;Münzker&quot;,&quot;given&quot;:&quot;Julia&quot;,&quot;parse-names&quot;:false,&quot;dropping-particle&quot;:&quot;&quot;,&quot;non-dropping-particle&quot;:&quot;&quot;},{&quot;family&quot;:&quot;Obermayer-pietsch&quot;,&quot;given&quot;:&quot;Barbara&quot;,&quot;parse-names&quot;:false,&quot;dropping-particle&quot;:&quot;&quot;,&quot;non-dropping-particle&quot;:&quot;&quot;}],&quot;container-title&quot;:&quot;Nutrients&quot;,&quot;container-title-short&quot;:&quot;Nutrients&quot;,&quot;DOI&quot;:&quot;10.3390/nu12061622&quot;,&quot;ISSN&quot;:&quot;20726643&quot;,&quot;PMID&quot;:&quot;32492805&quot;,&quot;issued&quot;:{&quot;date-parts&quot;:[[2020]]},&quot;page&quot;:&quot;1-22&quot;,&quot;abstract&quot;:&quot;Background: Polycystic ovary syndrome (PCOS) affects 5–20% of women of reproductive age worldwide and is associated with disorders of glucose metabolism. Hormone and metabolic signaling may be influenced by phytoestrogens, such as isoflavones. Their endocrine effects may modify symptom penetrance in PCOS. Equol is one of the most active isoflavone metabolites, produced by intestinal bacteria, and acts as a selective estrogen receptor modulator. Method: In this interventional study of clinical and biochemical characterization, urine isoflavone levels were measured in PCOS and control women before and three days after a defined isoflavone intervention via soy milk. In this interventional study, bacterial equol production was evaluated using the log(equol: daidzein ratio) and microbiome, metabolic, and predicted metagenome analyses were performed. Results: After isoflavone intervention, predicted stool metagenomic pathways, microbial alpha diversity, and glucose homeostasis in PCOS improved resembling the profile of the control group at baseline. In the whole cohort, larger equol production was associated with lower androgen as well as fertility markers. Conclusion: The dynamics in our metabolic, microbiome, and predicted metagenomic profiles underline the importance of external phytohormones on PCOS characteristics and a potential therapeutic approach or prebiotic in the future.&quot;,&quot;issue&quot;:&quot;6&quot;,&quot;volume&quot;:&quot;12&quot;},&quot;isTemporary&quot;:false}]},{&quot;citationID&quot;:&quot;MENDELEY_CITATION_43d181c9-2c03-47cd-a331-c74c2cc5fa4d&quot;,&quot;properties&quot;:{&quot;noteIndex&quot;:0},&quot;isEdited&quot;:false,&quot;manualOverride&quot;:{&quot;isManuallyOverridden&quot;:false,&quot;citeprocText&quot;:&quot;(Liu &lt;i&gt;et al.&lt;/i&gt;, 2017; Chu &lt;i&gt;et al.&lt;/i&gt;, 2020)&quot;,&quot;manualOverrideText&quot;:&quot;&quot;},&quot;citationTag&quot;:&quot;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&quot;,&quot;citationItems&quot;:[{&quot;id&quot;:&quot;7ddcb833-47a3-38a8-b10b-0f6f9b4eef1e&quot;,&quot;itemData&quot;:{&quot;type&quot;:&quot;article-journal&quot;,&quot;id&quot;:&quot;7ddcb833-47a3-38a8-b10b-0f6f9b4eef1e&quot;,&quot;title&quot;:&quot;Metagenomic analysis identified microbiome alterations and pathological association between intestinal microbiota and polycystic ovary syndrome&quot;,&quot;author&quot;:[{&quot;family&quot;:&quot;Chu&quot;,&quot;given&quot;:&quot;Weiwei&quot;,&quot;parse-names&quot;:false,&quot;dropping-particle&quot;:&quot;&quot;,&quot;non-dropping-particle&quot;:&quot;&quot;},{&quot;family&quot;:&quot;Han&quot;,&quot;given&quot;:&quot;Qixin&quot;,&quot;parse-names&quot;:false,&quot;dropping-particle&quot;:&quot;&quot;,&quot;non-dropping-particle&quot;:&quot;&quot;},{&quot;family&quot;:&quot;Xu&quot;,&quot;given&quot;:&quot;Jieying&quot;,&quot;parse-names&quot;:false,&quot;dropping-particle&quot;:&quot;&quot;,&quot;non-dropping-particle&quot;:&quot;&quot;},{&quot;family&quot;:&quot;Wang&quot;,&quot;given&quot;:&quot;Juan&quot;,&quot;parse-names&quot;:false,&quot;dropping-particle&quot;:&quot;&quot;,&quot;non-dropping-particle&quot;:&quot;&quot;},{&quot;family&quot;:&quot;Sun&quot;,&quot;given&quot;:&quot;Yun&quot;,&quot;parse-names&quot;:false,&quot;dropping-particle&quot;:&quot;&quot;,&quot;non-dropping-particle&quot;:&quot;&quot;},{&quot;family&quot;:&quot;Li&quot;,&quot;given&quot;:&quot;Weiping&quot;,&quot;parse-names&quot;:false,&quot;dropping-particle&quot;:&quot;&quot;,&quot;non-dropping-particle&quot;:&quot;&quot;},{&quot;family&quot;:&quot;Chen&quot;,&quot;given&quot;:&quot;Zi Jiang&quot;,&quot;parse-names&quot;:false,&quot;dropping-particle&quot;:&quot;&quot;,&quot;non-dropping-particle&quot;:&quot;&quot;},{&quot;family&quot;:&quot;Du&quot;,&quot;given&quot;:&quot;Yanzhi&quot;,&quot;parse-names&quot;:false,&quot;dropping-particle&quot;:&quot;&quot;,&quot;non-dropping-particle&quot;:&quot;&quot;}],&quot;container-title&quot;:&quot;Fertility and Sterility&quot;,&quot;DOI&quot;:&quot;10.1016/j.fertnstert.2020.01.027&quot;,&quot;ISSN&quot;:&quot;15565653&quot;,&quot;PMID&quot;:&quot;32482258&quot;,&quot;URL&quot;:&quot;https://doi.org/10.1016/j.fertnstert.2020.01.027&quot;,&quot;issued&quot;:{&quot;date-parts&quot;:[[2020]]},&quot;page&quot;:&quot;1286-1298.e4&quot;,&quot;abstract&quot;:&quot;Objective: To identify different microbial species in women with polycystic ovary syndrome (PCOS) and reveal a possible relationship between gut dysbiosis and pathological changes. Design: Cross-sectional study. Setting: Academic institution. Patient(s): Reproductive-aged women with PCOS (n = 14) and controls (n = 14) from the Centre for Reproductive Medicine. Intervention(s): Shotgun metagenomic sequencing on fecal samples from patients, and clinical parameters (including body mass index, endocrine hormone levels, and glycemia level) gathered for correlation analysis. Main Outcome Measure(s): Identification of different gut microbial strains and relativity between microbiota and clinical parameters. Result(s): We found several microbial strains were statistically significantly more abundant in the PCOS group, including Parabacteroides merdae, Bacteroides fragilis, and strains of Escherichia and Shigella, whereas Faecalibacterium prausnitzii was enriched in the control group. Metagenomic species (MGS) analysis revealed that the microbes of the PCOS group were negatively correlated with those of the control group. Of note, we observed a positive correlation between MGS relevant to PCOS and endocrine disorders, including body mass index and elevated levels of serum testosterone, luteinizing hormone, and antimüllerian hormone. Functional alterations, reflected by Kyoto Encyclopedia of Genes and Genomes orthologues, could imply potential mechanisms of microbial involvement in the developmental progress of PCOS. Conclusion(s): Our findings suggest an intimate association and potential mechanisms linking microbial dysbiosis and the pathophysiologic changes of PCOS. We address the importance of monitoring and modulating microbial composition and functional shifts in future clinical practice.&quot;,&quot;publisher&quot;:&quot;Elsevier Inc.&quot;,&quot;issue&quot;:&quot;6&quot;,&quot;volume&quot;:&quot;113&quot;,&quot;container-title-short&quot;:&quot;&quot;},&quot;isTemporary&quot;:false},{&quot;id&quot;:&quot;a7d50e47-6ed6-3657-b994-f0e4af36bbd0&quot;,&quot;itemData&quot;:{&quot;type&quot;:&quot;article-journal&quot;,&quot;id&quot;:&quot;a7d50e47-6ed6-3657-b994-f0e4af36bbd0&quot;,&quot;title&quot;:&quot;Dysbiosis of gut microbiota associated with clinical parameters in polycystic ovary syndrome&quot;,&quot;author&quot;:[{&quot;family&quot;:&quot;Liu&quot;,&quot;given&quot;:&quot;Rui&quot;,&quot;parse-names&quot;:false,&quot;dropping-particle&quot;:&quot;&quot;,&quot;non-dropping-particle&quot;:&quot;&quot;},{&quot;family&quot;:&quot;Zhang&quot;,&quot;given&quot;:&quot;Chenhong&quot;,&quot;parse-names&quot;:false,&quot;dropping-particle&quot;:&quot;&quot;,&quot;non-dropping-particle&quot;:&quot;&quot;},{&quot;family&quot;:&quot;Shi&quot;,&quot;given&quot;:&quot;Yu&quot;,&quot;parse-names&quot;:false,&quot;dropping-particle&quot;:&quot;&quot;,&quot;non-dropping-particle&quot;:&quot;&quot;},{&quot;family&quot;:&quot;Zhang&quot;,&quot;given&quot;:&quot;Feng&quot;,&quot;parse-names&quot;:false,&quot;dropping-particle&quot;:&quot;&quot;,&quot;non-dropping-particle&quot;:&quot;&quot;},{&quot;family&quot;:&quot;Li&quot;,&quot;given&quot;:&quot;Linxia&quot;,&quot;parse-names&quot;:false,&quot;dropping-particle&quot;:&quot;&quot;,&quot;non-dropping-particle&quot;:&quot;&quot;},{&quot;family&quot;:&quot;Wang&quot;,&quot;given&quot;:&quot;Xuejiao&quot;,&quot;parse-names&quot;:false,&quot;dropping-particle&quot;:&quot;&quot;,&quot;non-dropping-particle&quot;:&quot;&quot;},{&quot;family&quot;:&quot;Ling&quot;,&quot;given&quot;:&quot;Yunxia&quot;,&quot;parse-names&quot;:false,&quot;dropping-particle&quot;:&quot;&quot;,&quot;non-dropping-particle&quot;:&quot;&quot;},{&quot;family&quot;:&quot;Fu&quot;,&quot;given&quot;:&quot;Huaqing&quot;,&quot;parse-names&quot;:false,&quot;dropping-particle&quot;:&quot;&quot;,&quot;non-dropping-particle&quot;:&quot;&quot;},{&quot;family&quot;:&quot;Dong&quot;,&quot;given&quot;:&quot;Weiping&quot;,&quot;parse-names&quot;:false,&quot;dropping-particle&quot;:&quot;&quot;,&quot;non-dropping-particle&quot;:&quot;&quot;},{&quot;family&quot;:&quot;Shen&quot;,&quot;given&quot;:&quot;Jian&quot;,&quot;parse-names&quot;:false,&quot;dropping-particle&quot;:&quot;&quot;,&quot;non-dropping-particle&quot;:&quot;&quot;},{&quot;family&quot;:&quot;Reeves&quot;,&quot;given&quot;:&quot;Andrew&quot;,&quot;parse-names&quot;:false,&quot;dropping-particle&quot;:&quot;&quot;,&quot;non-dropping-particle&quot;:&quot;&quot;},{&quot;family&quot;:&quot;Greenberg&quot;,&quot;given&quot;:&quot;Andrew S.&quot;,&quot;parse-names&quot;:false,&quot;dropping-particle&quot;:&quot;&quot;,&quot;non-dropping-particle&quot;:&quot;&quot;},{&quot;family&quot;:&quot;Zhao&quot;,&quot;given&quot;:&quot;Liping&quot;,&quot;parse-names&quot;:false,&quot;dropping-particle&quot;:&quot;&quot;,&quot;non-dropping-particle&quot;:&quot;&quot;},{&quot;family&quot;:&quot;Peng&quot;,&quot;given&quot;:&quot;Yongde&quot;,&quot;parse-names&quot;:false,&quot;dropping-particle&quot;:&quot;&quot;,&quot;non-dropping-particle&quot;:&quot;&quot;},{&quot;family&quot;:&quot;Ding&quot;,&quot;given&quot;:&quot;Xiaoying&quot;,&quot;parse-names&quot;:false,&quot;dropping-particle&quot;:&quot;&quot;,&quot;non-dropping-particle&quot;:&quot;&quot;}],&quot;container-title&quot;:&quot;Frontiers in Microbiology&quot;,&quot;DOI&quot;:&quot;10.3389/fmicb.2017.00324&quot;,&quot;ISSN&quot;:&quot;1664302X&quot;,&quot;issued&quot;:{&quot;date-parts&quot;:[[2017]]},&quot;page&quot;:&quot;1-12&quot;,&quot;abstract&quot;:&quot;Polycystic ovary syndrome (PCOS) is a common endocrine and metabolic disorder in women. Gut microbiota has been implicated to play a critical role in metabolic diseases and may modulate the secretion of mediators of the brain-gut axis. Interaction between gut microbiota and the endocrine and biochemical disturbances in PCOS still remains elusive. Here, we showed an altered gut microbiota significantly correlated with PCOS phenotype. There were 33 patients with PCOS (non-obese PCOS individuals, PN, n = 12; obese PCOS individuals, PO, n = 21) as well as 15 control subjects (non-obese control individuals, CN, n = 9; obese control individuals, CO, n = 6) enrolled in our study. The plasma levels of serotonin, ghrelin, and peptide YY (PYY) were significantly decreased in patients with PCOS compared with controls, and have a significantly negative correlation with waist circumference and testosterone. Sequencing of the V3-V4 region of the 16S rRNA gene in fecal samples revealed the substantial differences of gut microbial species between the PCOS and non-obese controls. Bacterial species were clustered into 23 co-abundance groups (CAGs) based on the SparCC correlation coefficients of their relative abundance. The CAGs increased in PCOS, including the bacteria belonging to Bacteroides, Escherichia/Shigella and Streptococcus, were negatively correlated with ghrelin, and positively correlated with testosterone and BMI. Furthermore, the CAGs that were decreased in PCOS, including the bacteria from Akkermansia and Ruminococcaceae, showed opposite relationship with body-weight, sex-hormone, and brain-gut peptides. In conclusion, gut microbial dysbiosis in women with PCOS is associated with the disease phenotypes.&quot;,&quot;issue&quot;:&quot;FEB&quot;,&quot;volume&quot;:&quot;8&quot;,&quot;container-title-short&quot;:&quot;&quot;},&quot;isTemporary&quot;:false}]},{&quot;citationID&quot;:&quot;MENDELEY_CITATION_c45c74ca-057f-42af-8406-27a17eec110d&quot;,&quot;properties&quot;:{&quot;noteIndex&quot;:0},&quot;isEdited&quot;:false,&quot;manualOverride&quot;:{&quot;isManuallyOverridden&quot;:false,&quot;citeprocText&quot;:&quot;(Zhang &lt;i&gt;et al.&lt;/i&gt;, 2019)&quot;,&quot;manualOverrideText&quot;:&quot;&quot;},&quot;citationTag&quot;:&quot;MENDELEY_CITATION_v3_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&quot;,&quot;citationItems&quot;:[{&quot;id&quot;:&quot;3fc0ad54-14fe-3425-926a-722548e4af7f&quot;,&quot;itemData&quot;:{&quot;type&quot;:&quot;article-journal&quot;,&quot;id&quot;:&quot;3fc0ad54-14fe-3425-926a-722548e4af7f&quot;,&quot;title&quot;:&quot; Probiotic Bifidobacterium lactis V9 Regulates the Secretion of Sex Hormones in Polycystic Ovary Syndrome Patients through the Gut-Brain Axis &quot;,&quot;author&quot;:[{&quot;family&quot;:&quot;Zhang&quot;,&quot;given&quot;:&quot;Jiachao&quot;,&quot;parse-names&quot;:false,&quot;dropping-particle&quot;:&quot;&quot;,&quot;non-dropping-particle&quot;:&quot;&quot;},{&quot;family&quot;:&quot;Sun&quot;,&quot;given&quot;:&quot;Zhihong&quot;,&quot;parse-names&quot;:false,&quot;dropping-particle&quot;:&quot;&quot;,&quot;non-dropping-particle&quot;:&quot;&quot;},{&quot;family&quot;:&quot;Jiang&quot;,&quot;given&quot;:&quot;Shuaiming&quot;,&quot;parse-names&quot;:false,&quot;dropping-particle&quot;:&quot;&quot;,&quot;non-dropping-particle&quot;:&quot;&quot;},{&quot;family&quot;:&quot;Bai&quot;,&quot;given&quot;:&quot;Xiaoye&quot;,&quot;parse-names&quot;:false,&quot;dropping-particle&quot;:&quot;&quot;,&quot;non-dropping-particle&quot;:&quot;&quot;},{&quot;family&quot;:&quot;Ma&quot;,&quot;given&quot;:&quot;Chenchen&quot;,&quot;parse-names&quot;:false,&quot;dropping-particle&quot;:&quot;&quot;,&quot;non-dropping-particle&quot;:&quot;&quot;},{&quot;family&quot;:&quot;Peng&quot;,&quot;given&quot;:&quot;Qiannan&quot;,&quot;parse-names&quot;:false,&quot;dropping-particle&quot;:&quot;&quot;,&quot;non-dropping-particle&quot;:&quot;&quot;},{&quot;family&quot;:&quot;Chen&quot;,&quot;given&quot;:&quot;Kaining&quot;,&quot;parse-names&quot;:false,&quot;dropping-particle&quot;:&quot;&quot;,&quot;non-dropping-particle&quot;:&quot;&quot;},{&quot;family&quot;:&quot;Chang&quot;,&quot;given&quot;:&quot;Haibo&quot;,&quot;parse-names&quot;:false,&quot;dropping-particle&quot;:&quot;&quot;,&quot;non-dropping-particle&quot;:&quot;&quot;},{&quot;family&quot;:&quot;Fang&quot;,&quot;given&quot;:&quot;Tuanyu&quot;,&quot;parse-names&quot;:false,&quot;dropping-particle&quot;:&quot;&quot;,&quot;non-dropping-particle&quot;:&quot;&quot;},{&quot;family&quot;:&quot;Zhang&quot;,&quot;given&quot;:&quot;Heping&quot;,&quot;parse-names&quot;:false,&quot;dropping-particle&quot;:&quot;&quot;,&quot;non-dropping-particle&quot;:&quot;&quot;}],&quot;container-title&quot;:&quot;mSystems&quot;,&quot;container-title-short&quot;:&quot;mSystems&quot;,&quot;DOI&quot;:&quot;10.1128/msystems.00017-19&quot;,&quot;ISSN&quot;:&quot;2379-5077&quot;,&quot;PMID&quot;:&quot;31020040&quot;,&quot;issued&quot;:{&quot;date-parts&quot;:[[2019]]},&quot;page&quot;:&quot;1-16&quot;,&quot;abstract&quot;:&quot; Although a few studies have investigated the intestinal microbiota of women with polycystic ovary syndrome (PCOS), the functional and metabolic mechanisms of the microbes associated with PCOS, as well as potential microbial biomarkers, have not yet been identified. To address this gap, we designed a two-phase experiment in which we performed shotgun metagenomic sequencing and monitored the metabolic parameters, gut-brain mediators, and sex hormones of PCOS patients. In the first stage, we identified an imbalance in the intestinal microbiota of the PCOS patients, observing that Faecalibacterium , Bifidobacterium , and Blautia were significantly more abundant in the control group, whereas Parabacteroides and Clostridium were enriched in the PCOS group. In the second stage, we monitored the impact of the probiotic Bifidobacterium lactis V9 on the intestinal microbiome, gut-brain mediators, and sex hormones of 14 PCOS patients. Notably, we observed that the levels of luteinizing hormone (LH) and LH/follicle-stimulating hormone (LH/FSH) decreased significantly in 9 volunteers, whereas the levels of sex hormones and intestinal short-chain fatty acids (SCFAs) increased markedly. In contrast, the changes in the indices mentioned above were indistinct in the remaining 5 volunteers. The results of an analysis of the number of viable Bifidobacterium lactis V9 cells in the two groups were highly consistent with the clinical and SCFA results. Therefore, effective host gut colonization of the probiotic Bifidobacterium lactis V9 was crucial for its ability to function as a probiotic. Finally, we propose a potential mechanism describing how probiotics regulate the levels of sex hormones by manipulating the intestinal microbiome in PCOS patients.  IMPORTANCE Polycystic ovary syndrome (PCOS) is a common metabolic disorder among women of reproductive age worldwide. Through a two-phase clinical experiment, we first revealed an imbalance in the intestinal microbiome of PCOS patients. By binning and annotating shotgun metagenomic sequences into metagenomic species (MGS), 61 MGSs were identified as potential PCOS-related microbial biomarkers. In the second stage, we monitored the impact of the probiotic Bifidobacterium lactis V9 on the intestinal microbiota, metabolic parameters, gut-brain mediators, and sex hormones of PCOS patients. Notably, we observed that the PCOS-related clinical indices and the intestinal microbiotas of the participating patients exhibited an inconsistent response to the intake of the B. lactis V9 probiotic. Therefore, effective host gut colonization of the probiotic was crucial for its ability to function as a probiotic. Finally, we propose a potential mechanism by which B. lactis V9 regulates the levels of sex hormones by manipulating the intestinal microbiome in PCOS patients. &quot;,&quot;issue&quot;:&quot;2&quot;,&quot;volume&quot;:&quot;4&quot;},&quot;isTemporary&quot;:false}]},{&quot;citationID&quot;:&quot;MENDELEY_CITATION_5760bf52-273e-4afb-93e1-bd5449cb2638&quot;,&quot;properties&quot;:{&quot;noteIndex&quot;:0},&quot;isEdited&quot;:false,&quot;manualOverride&quot;:{&quot;isManuallyOverridden&quot;:false,&quot;citeprocText&quot;:&quot;(Liu &lt;i&gt;et al.&lt;/i&gt;, 2017)&quot;,&quot;manualOverrideText&quot;:&quot;&quot;},&quot;citationTag&quot;:&quot;MENDELEY_CITATION_v3_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&quot;,&quot;citationItems&quot;:[{&quot;id&quot;:&quot;a7d50e47-6ed6-3657-b994-f0e4af36bbd0&quot;,&quot;itemData&quot;:{&quot;type&quot;:&quot;article-journal&quot;,&quot;id&quot;:&quot;a7d50e47-6ed6-3657-b994-f0e4af36bbd0&quot;,&quot;title&quot;:&quot;Dysbiosis of gut microbiota associated with clinical parameters in polycystic ovary syndrome&quot;,&quot;author&quot;:[{&quot;family&quot;:&quot;Liu&quot;,&quot;given&quot;:&quot;Rui&quot;,&quot;parse-names&quot;:false,&quot;dropping-particle&quot;:&quot;&quot;,&quot;non-dropping-particle&quot;:&quot;&quot;},{&quot;family&quot;:&quot;Zhang&quot;,&quot;given&quot;:&quot;Chenhong&quot;,&quot;parse-names&quot;:false,&quot;dropping-particle&quot;:&quot;&quot;,&quot;non-dropping-particle&quot;:&quot;&quot;},{&quot;family&quot;:&quot;Shi&quot;,&quot;given&quot;:&quot;Yu&quot;,&quot;parse-names&quot;:false,&quot;dropping-particle&quot;:&quot;&quot;,&quot;non-dropping-particle&quot;:&quot;&quot;},{&quot;family&quot;:&quot;Zhang&quot;,&quot;given&quot;:&quot;Feng&quot;,&quot;parse-names&quot;:false,&quot;dropping-particle&quot;:&quot;&quot;,&quot;non-dropping-particle&quot;:&quot;&quot;},{&quot;family&quot;:&quot;Li&quot;,&quot;given&quot;:&quot;Linxia&quot;,&quot;parse-names&quot;:false,&quot;dropping-particle&quot;:&quot;&quot;,&quot;non-dropping-particle&quot;:&quot;&quot;},{&quot;family&quot;:&quot;Wang&quot;,&quot;given&quot;:&quot;Xuejiao&quot;,&quot;parse-names&quot;:false,&quot;dropping-particle&quot;:&quot;&quot;,&quot;non-dropping-particle&quot;:&quot;&quot;},{&quot;family&quot;:&quot;Ling&quot;,&quot;given&quot;:&quot;Yunxia&quot;,&quot;parse-names&quot;:false,&quot;dropping-particle&quot;:&quot;&quot;,&quot;non-dropping-particle&quot;:&quot;&quot;},{&quot;family&quot;:&quot;Fu&quot;,&quot;given&quot;:&quot;Huaqing&quot;,&quot;parse-names&quot;:false,&quot;dropping-particle&quot;:&quot;&quot;,&quot;non-dropping-particle&quot;:&quot;&quot;},{&quot;family&quot;:&quot;Dong&quot;,&quot;given&quot;:&quot;Weiping&quot;,&quot;parse-names&quot;:false,&quot;dropping-particle&quot;:&quot;&quot;,&quot;non-dropping-particle&quot;:&quot;&quot;},{&quot;family&quot;:&quot;Shen&quot;,&quot;given&quot;:&quot;Jian&quot;,&quot;parse-names&quot;:false,&quot;dropping-particle&quot;:&quot;&quot;,&quot;non-dropping-particle&quot;:&quot;&quot;},{&quot;family&quot;:&quot;Reeves&quot;,&quot;given&quot;:&quot;Andrew&quot;,&quot;parse-names&quot;:false,&quot;dropping-particle&quot;:&quot;&quot;,&quot;non-dropping-particle&quot;:&quot;&quot;},{&quot;family&quot;:&quot;Greenberg&quot;,&quot;given&quot;:&quot;Andrew S.&quot;,&quot;parse-names&quot;:false,&quot;dropping-particle&quot;:&quot;&quot;,&quot;non-dropping-particle&quot;:&quot;&quot;},{&quot;family&quot;:&quot;Zhao&quot;,&quot;given&quot;:&quot;Liping&quot;,&quot;parse-names&quot;:false,&quot;dropping-particle&quot;:&quot;&quot;,&quot;non-dropping-particle&quot;:&quot;&quot;},{&quot;family&quot;:&quot;Peng&quot;,&quot;given&quot;:&quot;Yongde&quot;,&quot;parse-names&quot;:false,&quot;dropping-particle&quot;:&quot;&quot;,&quot;non-dropping-particle&quot;:&quot;&quot;},{&quot;family&quot;:&quot;Ding&quot;,&quot;given&quot;:&quot;Xiaoying&quot;,&quot;parse-names&quot;:false,&quot;dropping-particle&quot;:&quot;&quot;,&quot;non-dropping-particle&quot;:&quot;&quot;}],&quot;container-title&quot;:&quot;Frontiers in Microbiology&quot;,&quot;DOI&quot;:&quot;10.3389/fmicb.2017.00324&quot;,&quot;ISSN&quot;:&quot;1664302X&quot;,&quot;issued&quot;:{&quot;date-parts&quot;:[[2017]]},&quot;page&quot;:&quot;1-12&quot;,&quot;abstract&quot;:&quot;Polycystic ovary syndrome (PCOS) is a common endocrine and metabolic disorder in women. Gut microbiota has been implicated to play a critical role in metabolic diseases and may modulate the secretion of mediators of the brain-gut axis. Interaction between gut microbiota and the endocrine and biochemical disturbances in PCOS still remains elusive. Here, we showed an altered gut microbiota significantly correlated with PCOS phenotype. There were 33 patients with PCOS (non-obese PCOS individuals, PN, n = 12; obese PCOS individuals, PO, n = 21) as well as 15 control subjects (non-obese control individuals, CN, n = 9; obese control individuals, CO, n = 6) enrolled in our study. The plasma levels of serotonin, ghrelin, and peptide YY (PYY) were significantly decreased in patients with PCOS compared with controls, and have a significantly negative correlation with waist circumference and testosterone. Sequencing of the V3-V4 region of the 16S rRNA gene in fecal samples revealed the substantial differences of gut microbial species between the PCOS and non-obese controls. Bacterial species were clustered into 23 co-abundance groups (CAGs) based on the SparCC correlation coefficients of their relative abundance. The CAGs increased in PCOS, including the bacteria belonging to Bacteroides, Escherichia/Shigella and Streptococcus, were negatively correlated with ghrelin, and positively correlated with testosterone and BMI. Furthermore, the CAGs that were decreased in PCOS, including the bacteria from Akkermansia and Ruminococcaceae, showed opposite relationship with body-weight, sex-hormone, and brain-gut peptides. In conclusion, gut microbial dysbiosis in women with PCOS is associated with the disease phenotypes.&quot;,&quot;issue&quot;:&quot;FEB&quot;,&quot;volume&quot;:&quot;8&quot;,&quot;container-title-short&quot;:&quot;&quot;},&quot;isTemporary&quot;:false}]},{&quot;citationID&quot;:&quot;MENDELEY_CITATION_e23fb81f-680c-4af4-836b-a7e03ae49fbe&quot;,&quot;properties&quot;:{&quot;noteIndex&quot;:0},&quot;isEdited&quot;:false,&quot;manualOverride&quot;:{&quot;isManuallyOverridden&quot;:false,&quot;citeprocText&quot;:&quot;(Zhang &lt;i&gt;et al.&lt;/i&gt;, 2019; Chu &lt;i&gt;et al.&lt;/i&gt;, 2020)&quot;,&quot;manualOverrideText&quot;:&quot;&quot;},&quot;citationTag&quot;:&quot;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&quot;,&quot;citationItems&quot;:[{&quot;id&quot;:&quot;3fc0ad54-14fe-3425-926a-722548e4af7f&quot;,&quot;itemData&quot;:{&quot;type&quot;:&quot;article-journal&quot;,&quot;id&quot;:&quot;3fc0ad54-14fe-3425-926a-722548e4af7f&quot;,&quot;title&quot;:&quot; Probiotic Bifidobacterium lactis V9 Regulates the Secretion of Sex Hormones in Polycystic Ovary Syndrome Patients through the Gut-Brain Axis &quot;,&quot;author&quot;:[{&quot;family&quot;:&quot;Zhang&quot;,&quot;given&quot;:&quot;Jiachao&quot;,&quot;parse-names&quot;:false,&quot;dropping-particle&quot;:&quot;&quot;,&quot;non-dropping-particle&quot;:&quot;&quot;},{&quot;family&quot;:&quot;Sun&quot;,&quot;given&quot;:&quot;Zhihong&quot;,&quot;parse-names&quot;:false,&quot;dropping-particle&quot;:&quot;&quot;,&quot;non-dropping-particle&quot;:&quot;&quot;},{&quot;family&quot;:&quot;Jiang&quot;,&quot;given&quot;:&quot;Shuaiming&quot;,&quot;parse-names&quot;:false,&quot;dropping-particle&quot;:&quot;&quot;,&quot;non-dropping-particle&quot;:&quot;&quot;},{&quot;family&quot;:&quot;Bai&quot;,&quot;given&quot;:&quot;Xiaoye&quot;,&quot;parse-names&quot;:false,&quot;dropping-particle&quot;:&quot;&quot;,&quot;non-dropping-particle&quot;:&quot;&quot;},{&quot;family&quot;:&quot;Ma&quot;,&quot;given&quot;:&quot;Chenchen&quot;,&quot;parse-names&quot;:false,&quot;dropping-particle&quot;:&quot;&quot;,&quot;non-dropping-particle&quot;:&quot;&quot;},{&quot;family&quot;:&quot;Peng&quot;,&quot;given&quot;:&quot;Qiannan&quot;,&quot;parse-names&quot;:false,&quot;dropping-particle&quot;:&quot;&quot;,&quot;non-dropping-particle&quot;:&quot;&quot;},{&quot;family&quot;:&quot;Chen&quot;,&quot;given&quot;:&quot;Kaining&quot;,&quot;parse-names&quot;:false,&quot;dropping-particle&quot;:&quot;&quot;,&quot;non-dropping-particle&quot;:&quot;&quot;},{&quot;family&quot;:&quot;Chang&quot;,&quot;given&quot;:&quot;Haibo&quot;,&quot;parse-names&quot;:false,&quot;dropping-particle&quot;:&quot;&quot;,&quot;non-dropping-particle&quot;:&quot;&quot;},{&quot;family&quot;:&quot;Fang&quot;,&quot;given&quot;:&quot;Tuanyu&quot;,&quot;parse-names&quot;:false,&quot;dropping-particle&quot;:&quot;&quot;,&quot;non-dropping-particle&quot;:&quot;&quot;},{&quot;family&quot;:&quot;Zhang&quot;,&quot;given&quot;:&quot;Heping&quot;,&quot;parse-names&quot;:false,&quot;dropping-particle&quot;:&quot;&quot;,&quot;non-dropping-particle&quot;:&quot;&quot;}],&quot;container-title&quot;:&quot;mSystems&quot;,&quot;container-title-short&quot;:&quot;mSystems&quot;,&quot;DOI&quot;:&quot;10.1128/msystems.00017-19&quot;,&quot;ISSN&quot;:&quot;2379-5077&quot;,&quot;PMID&quot;:&quot;31020040&quot;,&quot;issued&quot;:{&quot;date-parts&quot;:[[2019]]},&quot;page&quot;:&quot;1-16&quot;,&quot;abstract&quot;:&quot; Although a few studies have investigated the intestinal microbiota of women with polycystic ovary syndrome (PCOS), the functional and metabolic mechanisms of the microbes associated with PCOS, as well as potential microbial biomarkers, have not yet been identified. To address this gap, we designed a two-phase experiment in which we performed shotgun metagenomic sequencing and monitored the metabolic parameters, gut-brain mediators, and sex hormones of PCOS patients. In the first stage, we identified an imbalance in the intestinal microbiota of the PCOS patients, observing that Faecalibacterium , Bifidobacterium , and Blautia were significantly more abundant in the control group, whereas Parabacteroides and Clostridium were enriched in the PCOS group. In the second stage, we monitored the impact of the probiotic Bifidobacterium lactis V9 on the intestinal microbiome, gut-brain mediators, and sex hormones of 14 PCOS patients. Notably, we observed that the levels of luteinizing hormone (LH) and LH/follicle-stimulating hormone (LH/FSH) decreased significantly in 9 volunteers, whereas the levels of sex hormones and intestinal short-chain fatty acids (SCFAs) increased markedly. In contrast, the changes in the indices mentioned above were indistinct in the remaining 5 volunteers. The results of an analysis of the number of viable Bifidobacterium lactis V9 cells in the two groups were highly consistent with the clinical and SCFA results. Therefore, effective host gut colonization of the probiotic Bifidobacterium lactis V9 was crucial for its ability to function as a probiotic. Finally, we propose a potential mechanism describing how probiotics regulate the levels of sex hormones by manipulating the intestinal microbiome in PCOS patients.  IMPORTANCE Polycystic ovary syndrome (PCOS) is a common metabolic disorder among women of reproductive age worldwide. Through a two-phase clinical experiment, we first revealed an imbalance in the intestinal microbiome of PCOS patients. By binning and annotating shotgun metagenomic sequences into metagenomic species (MGS), 61 MGSs were identified as potential PCOS-related microbial biomarkers. In the second stage, we monitored the impact of the probiotic Bifidobacterium lactis V9 on the intestinal microbiota, metabolic parameters, gut-brain mediators, and sex hormones of PCOS patients. Notably, we observed that the PCOS-related clinical indices and the intestinal microbiotas of the participating patients exhibited an inconsistent response to the intake of the B. lactis V9 probiotic. Therefore, effective host gut colonization of the probiotic was crucial for its ability to function as a probiotic. Finally, we propose a potential mechanism by which B. lactis V9 regulates the levels of sex hormones by manipulating the intestinal microbiome in PCOS patients. &quot;,&quot;issue&quot;:&quot;2&quot;,&quot;volume&quot;:&quot;4&quot;},&quot;isTemporary&quot;:false},{&quot;id&quot;:&quot;7ddcb833-47a3-38a8-b10b-0f6f9b4eef1e&quot;,&quot;itemData&quot;:{&quot;type&quot;:&quot;article-journal&quot;,&quot;id&quot;:&quot;7ddcb833-47a3-38a8-b10b-0f6f9b4eef1e&quot;,&quot;title&quot;:&quot;Metagenomic analysis identified microbiome alterations and pathological association between intestinal microbiota and polycystic ovary syndrome&quot;,&quot;author&quot;:[{&quot;family&quot;:&quot;Chu&quot;,&quot;given&quot;:&quot;Weiwei&quot;,&quot;parse-names&quot;:false,&quot;dropping-particle&quot;:&quot;&quot;,&quot;non-dropping-particle&quot;:&quot;&quot;},{&quot;family&quot;:&quot;Han&quot;,&quot;given&quot;:&quot;Qixin&quot;,&quot;parse-names&quot;:false,&quot;dropping-particle&quot;:&quot;&quot;,&quot;non-dropping-particle&quot;:&quot;&quot;},{&quot;family&quot;:&quot;Xu&quot;,&quot;given&quot;:&quot;Jieying&quot;,&quot;parse-names&quot;:false,&quot;dropping-particle&quot;:&quot;&quot;,&quot;non-dropping-particle&quot;:&quot;&quot;},{&quot;family&quot;:&quot;Wang&quot;,&quot;given&quot;:&quot;Juan&quot;,&quot;parse-names&quot;:false,&quot;dropping-particle&quot;:&quot;&quot;,&quot;non-dropping-particle&quot;:&quot;&quot;},{&quot;family&quot;:&quot;Sun&quot;,&quot;given&quot;:&quot;Yun&quot;,&quot;parse-names&quot;:false,&quot;dropping-particle&quot;:&quot;&quot;,&quot;non-dropping-particle&quot;:&quot;&quot;},{&quot;family&quot;:&quot;Li&quot;,&quot;given&quot;:&quot;Weiping&quot;,&quot;parse-names&quot;:false,&quot;dropping-particle&quot;:&quot;&quot;,&quot;non-dropping-particle&quot;:&quot;&quot;},{&quot;family&quot;:&quot;Chen&quot;,&quot;given&quot;:&quot;Zi Jiang&quot;,&quot;parse-names&quot;:false,&quot;dropping-particle&quot;:&quot;&quot;,&quot;non-dropping-particle&quot;:&quot;&quot;},{&quot;family&quot;:&quot;Du&quot;,&quot;given&quot;:&quot;Yanzhi&quot;,&quot;parse-names&quot;:false,&quot;dropping-particle&quot;:&quot;&quot;,&quot;non-dropping-particle&quot;:&quot;&quot;}],&quot;container-title&quot;:&quot;Fertility and Sterility&quot;,&quot;DOI&quot;:&quot;10.1016/j.fertnstert.2020.01.027&quot;,&quot;ISSN&quot;:&quot;15565653&quot;,&quot;PMID&quot;:&quot;32482258&quot;,&quot;URL&quot;:&quot;https://doi.org/10.1016/j.fertnstert.2020.01.027&quot;,&quot;issued&quot;:{&quot;date-parts&quot;:[[2020]]},&quot;page&quot;:&quot;1286-1298.e4&quot;,&quot;abstract&quot;:&quot;Objective: To identify different microbial species in women with polycystic ovary syndrome (PCOS) and reveal a possible relationship between gut dysbiosis and pathological changes. Design: Cross-sectional study. Setting: Academic institution. Patient(s): Reproductive-aged women with PCOS (n = 14) and controls (n = 14) from the Centre for Reproductive Medicine. Intervention(s): Shotgun metagenomic sequencing on fecal samples from patients, and clinical parameters (including body mass index, endocrine hormone levels, and glycemia level) gathered for correlation analysis. Main Outcome Measure(s): Identification of different gut microbial strains and relativity between microbiota and clinical parameters. Result(s): We found several microbial strains were statistically significantly more abundant in the PCOS group, including Parabacteroides merdae, Bacteroides fragilis, and strains of Escherichia and Shigella, whereas Faecalibacterium prausnitzii was enriched in the control group. Metagenomic species (MGS) analysis revealed that the microbes of the PCOS group were negatively correlated with those of the control group. Of note, we observed a positive correlation between MGS relevant to PCOS and endocrine disorders, including body mass index and elevated levels of serum testosterone, luteinizing hormone, and antimüllerian hormone. Functional alterations, reflected by Kyoto Encyclopedia of Genes and Genomes orthologues, could imply potential mechanisms of microbial involvement in the developmental progress of PCOS. Conclusion(s): Our findings suggest an intimate association and potential mechanisms linking microbial dysbiosis and the pathophysiologic changes of PCOS. We address the importance of monitoring and modulating microbial composition and functional shifts in future clinical practice.&quot;,&quot;publisher&quot;:&quot;Elsevier Inc.&quot;,&quot;issue&quot;:&quot;6&quot;,&quot;volume&quot;:&quot;113&quot;,&quot;container-title-short&quot;:&quot;&quot;},&quot;isTemporary&quot;:false}]},{&quot;citationID&quot;:&quot;MENDELEY_CITATION_aca2c18f-7234-400a-9e5e-0acbd234dc0b&quot;,&quot;properties&quot;:{&quot;noteIndex&quot;:0},&quot;isEdited&quot;:false,&quot;manualOverride&quot;:{&quot;isManuallyOverridden&quot;:false,&quot;citeprocText&quot;:&quot;(Chen and Pang, 2021)&quot;,&quot;manualOverrideText&quot;:&quot;&quot;},&quot;citationTag&quot;:&quot;MENDELEY_CITATION_v3_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&quot;,&quot;citationItems&quot;:[{&quot;id&quot;:&quot;b0c967fa-a8c8-33d7-aee7-623989e84186&quot;,&quot;itemData&quot;:{&quot;type&quot;:&quot;article-journal&quot;,&quot;id&quot;:&quot;b0c967fa-a8c8-33d7-aee7-623989e84186&quot;,&quot;title&quot;:&quot;Metabolic Syndrome and PCOS: Pathogenesis and the Role of Metabolites&quot;,&quot;author&quot;:[{&quot;family&quot;:&quot;Chen&quot;,&quot;given&quot;:&quot;Weixuan&quot;,&quot;parse-names&quot;:false,&quot;dropping-particle&quot;:&quot;&quot;,&quot;non-dropping-particle&quot;:&quot;&quot;},{&quot;family&quot;:&quot;Pang&quot;,&quot;given&quot;:&quot;Yanli&quot;,&quot;parse-names&quot;:false,&quot;dropping-particle&quot;:&quot;&quot;,&quot;non-dropping-particle&quot;:&quot;&quot;}],&quot;container-title&quot;:&quot;Metabolites&quot;,&quot;container-title-short&quot;:&quot;Metabolites&quot;,&quot;DOI&quot;:&quot;10.3390/metabo11120869&quot;,&quot;ISSN&quot;:&quot;22181989&quot;,&quot;issued&quot;:{&quot;date-parts&quot;:[[2021,12,1]]},&quot;abstract&quot;:&quot;Polycystic ovary syndrome (PCOS) is one of the most common endocrine diseases among women of reproductive age and is associated with many metabolic manifestations, such as obesity, insulin resistance (IR) and hyperandrogenism. The underlying pathogenesis of these metabolic symptoms has not yet been fully elucidated. With the application of metabolomics techniques, a variety of metabolite changes have been observed in the serum and follicular fluid (FF) of PCOS patients and animal models. Changes in metabolites result from the daily diet and occur during uncommon physiological routines. However, some of these metabolite changes may provide evidence to explain possible mechanisms and new approaches for prevention and therapy. This article reviews the pathogenesis of PCOS metabolic symptoms and the relationship between metabolites and the pathophysiology of PCOS. Furthermore, the potential clinical application of some specific metabolites will be discussed.&quot;,&quot;publisher&quot;:&quot;MDPI&quot;,&quot;issue&quot;:&quot;12&quot;,&quot;volume&quot;:&quot;11&quot;},&quot;isTemporary&quot;:false}]},{&quot;citationID&quot;:&quot;MENDELEY_CITATION_22091dbc-5d6b-4558-b071-57cedb81126e&quot;,&quot;properties&quot;:{&quot;noteIndex&quot;:0},&quot;isEdited&quot;:false,&quot;manualOverride&quot;:{&quot;isManuallyOverridden&quot;:false,&quot;citeprocText&quot;:&quot;(Liu &lt;i&gt;et al.&lt;/i&gt;, 2017; Insenser &lt;i&gt;et al.&lt;/i&gt;, 2018; Zhou &lt;i&gt;et al.&lt;/i&gt;, 2020)&quot;,&quot;manualOverrideText&quot;:&quot;&quot;},&quot;citationItems&quot;:[{&quot;id&quot;:&quot;9f97b8b6-7a7a-39ed-b2f7-3ccde5082494&quot;,&quot;itemData&quot;:{&quot;type&quot;:&quot;article-journal&quot;,&quot;id&quot;:&quot;9f97b8b6-7a7a-39ed-b2f7-3ccde5082494&quot;,&quot;title&quot;:&quot;Characteristic gut microbiota and predicted metabolic functions in women with PCOS&quot;,&quot;author&quot;:[{&quot;family&quot;:&quot;Zhou&quot;,&quot;given&quot;:&quot;Ling&quot;,&quot;parse-names&quot;:false,&quot;dropping-particle&quot;:&quot;&quot;,&quot;non-dropping-particle&quot;:&quot;&quot;},{&quot;family&quot;:&quot;Ni&quot;,&quot;given&quot;:&quot;Zhexin&quot;,&quot;parse-names&quot;:false,&quot;dropping-particle&quot;:&quot;&quot;,&quot;non-dropping-particle&quot;:&quot;&quot;},{&quot;family&quot;:&quot;Cheng&quot;,&quot;given&quot;:&quot;Wen&quot;,&quot;parse-names&quot;:false,&quot;dropping-particle&quot;:&quot;&quot;,&quot;non-dropping-particle&quot;:&quot;&quot;},{&quot;family&quot;:&quot;Yu&quot;,&quot;given&quot;:&quot;Jin&quot;,&quot;parse-names&quot;:false,&quot;dropping-particle&quot;:&quot;&quot;,&quot;non-dropping-particle&quot;:&quot;&quot;},{&quot;family&quot;:&quot;Sun&quot;,&quot;given&quot;:&quot;Shuai&quot;,&quot;parse-names&quot;:false,&quot;dropping-particle&quot;:&quot;&quot;,&quot;non-dropping-particle&quot;:&quot;&quot;},{&quot;family&quot;:&quot;Zhai&quot;,&quot;given&quot;:&quot;Dongxia&quot;,&quot;parse-names&quot;:false,&quot;dropping-particle&quot;:&quot;&quot;,&quot;non-dropping-particle&quot;:&quot;&quot;},{&quot;family&quot;:&quot;Yu&quot;,&quot;given&quot;:&quot;Chaoqin&quot;,&quot;parse-names&quot;:false,&quot;dropping-particle&quot;:&quot;&quot;,&quot;non-dropping-particle&quot;:&quot;&quot;},{&quot;family&quot;:&quot;Cai&quot;,&quot;given&quot;:&quot;Zailong&quot;,&quot;parse-names&quot;:false,&quot;dropping-particle&quot;:&quot;&quot;,&quot;non-dropping-particle&quot;:&quot;&quot;}],&quot;container-title&quot;:&quot;Endocrine Connections&quot;,&quot;DOI&quot;:&quot;10.1530/EC-19-0522&quot;,&quot;ISSN&quot;:&quot;20493614&quot;,&quot;issued&quot;:{&quot;date-parts&quot;:[[2020]]},&quot;page&quot;:&quot;63-73&quot;,&quot;abstract&quot;:&quot;Polycystic ovary syndrome (PCOS) is a chronic endocrine and metabolic disease. Gut microbiota is closely related to many chronic diseases. In this study, we conducted a cross-sectional study and recruited 30 obese (OG) and 30 non-obese (NG) women with PCOS, 30 healthy women (NC) and 11 healthy but obese women (OC) as controls to investigate the characteristic gut microbiota and its metabolic functions in obese and non-obese patients with PCOS. The blood and non-menstrual faecal samples of all the participants were collected and analysed. As a result, the Hirsutism score, LH/FSH and serum T level in NG and OG both increased significantly compared with their controls (P &lt; 0.05). High-throughput 16S rRNA gene sequencing revealed that the abundance and diversity of the gut microbiota changed in patients with PCOS. The linear discriminant analysis (LDA) indicated that Lactococcus was the characteristic gut microbiota in NG, while Coprococcus_2 in OG. Correlation heatmap analysis revealed that the sex hormones and insulin levels in human serum were closely related to the changes in the gut microbiota of NG and OG. Functional prediction analysis demonstrated that the citrate cycle pathway enriched both in NG and OG, and other 12 gut bacterial metabolic pathways enriched in NG. This study highlighted significant differences in the gut microbiota and predictive functions of obese and non-obese women with PCOS, thereby providing insights into the role and function of the gut microbiota that may contribute to the occurrence and development of PCOS in obese and non-obese women.&quot;,&quot;issue&quot;:&quot;1&quot;,&quot;volume&quot;:&quot;9&quot;,&quot;container-title-short&quot;:&quot;&quot;},&quot;isTemporary&quot;:false},{&quot;id&quot;:&quot;a7d50e47-6ed6-3657-b994-f0e4af36bbd0&quot;,&quot;itemData&quot;:{&quot;type&quot;:&quot;article-journal&quot;,&quot;id&quot;:&quot;a7d50e47-6ed6-3657-b994-f0e4af36bbd0&quot;,&quot;title&quot;:&quot;Dysbiosis of gut microbiota associated with clinical parameters in polycystic ovary syndrome&quot;,&quot;author&quot;:[{&quot;family&quot;:&quot;Liu&quot;,&quot;given&quot;:&quot;Rui&quot;,&quot;parse-names&quot;:false,&quot;dropping-particle&quot;:&quot;&quot;,&quot;non-dropping-particle&quot;:&quot;&quot;},{&quot;family&quot;:&quot;Zhang&quot;,&quot;given&quot;:&quot;Chenhong&quot;,&quot;parse-names&quot;:false,&quot;dropping-particle&quot;:&quot;&quot;,&quot;non-dropping-particle&quot;:&quot;&quot;},{&quot;family&quot;:&quot;Shi&quot;,&quot;given&quot;:&quot;Yu&quot;,&quot;parse-names&quot;:false,&quot;dropping-particle&quot;:&quot;&quot;,&quot;non-dropping-particle&quot;:&quot;&quot;},{&quot;family&quot;:&quot;Zhang&quot;,&quot;given&quot;:&quot;Feng&quot;,&quot;parse-names&quot;:false,&quot;dropping-particle&quot;:&quot;&quot;,&quot;non-dropping-particle&quot;:&quot;&quot;},{&quot;family&quot;:&quot;Li&quot;,&quot;given&quot;:&quot;Linxia&quot;,&quot;parse-names&quot;:false,&quot;dropping-particle&quot;:&quot;&quot;,&quot;non-dropping-particle&quot;:&quot;&quot;},{&quot;family&quot;:&quot;Wang&quot;,&quot;given&quot;:&quot;Xuejiao&quot;,&quot;parse-names&quot;:false,&quot;dropping-particle&quot;:&quot;&quot;,&quot;non-dropping-particle&quot;:&quot;&quot;},{&quot;family&quot;:&quot;Ling&quot;,&quot;given&quot;:&quot;Yunxia&quot;,&quot;parse-names&quot;:false,&quot;dropping-particle&quot;:&quot;&quot;,&quot;non-dropping-particle&quot;:&quot;&quot;},{&quot;family&quot;:&quot;Fu&quot;,&quot;given&quot;:&quot;Huaqing&quot;,&quot;parse-names&quot;:false,&quot;dropping-particle&quot;:&quot;&quot;,&quot;non-dropping-particle&quot;:&quot;&quot;},{&quot;family&quot;:&quot;Dong&quot;,&quot;given&quot;:&quot;Weiping&quot;,&quot;parse-names&quot;:false,&quot;dropping-particle&quot;:&quot;&quot;,&quot;non-dropping-particle&quot;:&quot;&quot;},{&quot;family&quot;:&quot;Shen&quot;,&quot;given&quot;:&quot;Jian&quot;,&quot;parse-names&quot;:false,&quot;dropping-particle&quot;:&quot;&quot;,&quot;non-dropping-particle&quot;:&quot;&quot;},{&quot;family&quot;:&quot;Reeves&quot;,&quot;given&quot;:&quot;Andrew&quot;,&quot;parse-names&quot;:false,&quot;dropping-particle&quot;:&quot;&quot;,&quot;non-dropping-particle&quot;:&quot;&quot;},{&quot;family&quot;:&quot;Greenberg&quot;,&quot;given&quot;:&quot;Andrew S.&quot;,&quot;parse-names&quot;:false,&quot;dropping-particle&quot;:&quot;&quot;,&quot;non-dropping-particle&quot;:&quot;&quot;},{&quot;family&quot;:&quot;Zhao&quot;,&quot;given&quot;:&quot;Liping&quot;,&quot;parse-names&quot;:false,&quot;dropping-particle&quot;:&quot;&quot;,&quot;non-dropping-particle&quot;:&quot;&quot;},{&quot;family&quot;:&quot;Peng&quot;,&quot;given&quot;:&quot;Yongde&quot;,&quot;parse-names&quot;:false,&quot;dropping-particle&quot;:&quot;&quot;,&quot;non-dropping-particle&quot;:&quot;&quot;},{&quot;family&quot;:&quot;Ding&quot;,&quot;given&quot;:&quot;Xiaoying&quot;,&quot;parse-names&quot;:false,&quot;dropping-particle&quot;:&quot;&quot;,&quot;non-dropping-particle&quot;:&quot;&quot;}],&quot;container-title&quot;:&quot;Frontiers in Microbiology&quot;,&quot;DOI&quot;:&quot;10.3389/fmicb.2017.00324&quot;,&quot;ISSN&quot;:&quot;1664302X&quot;,&quot;issued&quot;:{&quot;date-parts&quot;:[[2017]]},&quot;page&quot;:&quot;1-12&quot;,&quot;abstract&quot;:&quot;Polycystic ovary syndrome (PCOS) is a common endocrine and metabolic disorder in women. Gut microbiota has been implicated to play a critical role in metabolic diseases and may modulate the secretion of mediators of the brain-gut axis. Interaction between gut microbiota and the endocrine and biochemical disturbances in PCOS still remains elusive. Here, we showed an altered gut microbiota significantly correlated with PCOS phenotype. There were 33 patients with PCOS (non-obese PCOS individuals, PN, n = 12; obese PCOS individuals, PO, n = 21) as well as 15 control subjects (non-obese control individuals, CN, n = 9; obese control individuals, CO, n = 6) enrolled in our study. The plasma levels of serotonin, ghrelin, and peptide YY (PYY) were significantly decreased in patients with PCOS compared with controls, and have a significantly negative correlation with waist circumference and testosterone. Sequencing of the V3-V4 region of the 16S rRNA gene in fecal samples revealed the substantial differences of gut microbial species between the PCOS and non-obese controls. Bacterial species were clustered into 23 co-abundance groups (CAGs) based on the SparCC correlation coefficients of their relative abundance. The CAGs increased in PCOS, including the bacteria belonging to Bacteroides, Escherichia/Shigella and Streptococcus, were negatively correlated with ghrelin, and positively correlated with testosterone and BMI. Furthermore, the CAGs that were decreased in PCOS, including the bacteria from Akkermansia and Ruminococcaceae, showed opposite relationship with body-weight, sex-hormone, and brain-gut peptides. In conclusion, gut microbial dysbiosis in women with PCOS is associated with the disease phenotypes.&quot;,&quot;issue&quot;:&quot;FEB&quot;,&quot;volume&quot;:&quot;8&quot;,&quot;container-title-short&quot;:&quot;&quot;},&quot;isTemporary&quot;:false},{&quot;id&quot;:&quot;e012c3ce-9c31-34fa-a30a-34c688707bc8&quot;,&quot;itemData&quot;:{&quot;type&quot;:&quot;article-journal&quot;,&quot;id&quot;:&quot;e012c3ce-9c31-34fa-a30a-34c688707bc8&quot;,&quot;title&quot;:&quot;Gut Microbiota and the Polycystic Ovary Syndrome: Influence of Sex, Sex Hormones, and Obesity&quot;,&quot;author&quot;:[{&quot;family&quot;:&quot;Insenser&quot;,&quot;given&quot;:&quot;Maria&quot;,&quot;parse-names&quot;:false,&quot;dropping-particle&quot;:&quot;&quot;,&quot;non-dropping-particle&quot;:&quot;&quot;},{&quot;family&quot;:&quot;Murri&quot;,&quot;given&quot;:&quot;Mora&quot;,&quot;parse-names&quot;:false,&quot;dropping-particle&quot;:&quot;&quot;,&quot;non-dropping-particle&quot;:&quot;&quot;},{&quot;family&quot;:&quot;Campo&quot;,&quot;given&quot;:&quot;Rosa&quot;,&quot;parse-names&quot;:false,&quot;dropping-particle&quot;:&quot;&quot;,&quot;non-dropping-particle&quot;:&quot;del&quot;},{&quot;family&quot;:&quot;Angeles Martinez-Garcia&quot;,&quot;given&quot;:&quot;M&quot;,&quot;parse-names&quot;:false,&quot;dropping-particle&quot;:&quot;&quot;,&quot;non-dropping-particle&quot;:&quot;&quot;},{&quot;family&quot;:&quot;Fernandez-Duran&quot;,&quot;given&quot;:&quot;Elena&quot;,&quot;parse-names&quot;:false,&quot;dropping-particle&quot;:&quot;&quot;,&quot;non-dropping-particle&quot;:&quot;&quot;},{&quot;family&quot;:&quot;Escobar-Morreale&quot;,&quot;given&quot;:&quot;Hector F&quot;,&quot;parse-names&quot;:false,&quot;dropping-particle&quot;:&quot;&quot;,&quot;non-dropping-particle&quot;:&quot;&quot;}],&quot;container-title&quot;:&quot;JOURNAL OF CLINICAL ENDOCRINOLOGY &amp; METABOLISM&quot;,&quot;DOI&quot;:&quot;10.1210/jc.2017-02799&quot;,&quot;ISSN&quot;:&quot;0021-972X&quot;,&quot;PMID&quot;:&quot;WOS:000438162300015&quot;,&quot;issued&quot;:{&quot;date-parts&quot;:[[2018]]},&quot;page&quot;:&quot;2552-2562&quot;,&quot;issue&quot;:&quot;7&quot;,&quot;volume&quot;:&quot;103&quot;},&quot;isTemporary&quot;:false}],&quot;citationTag&quot;:&quot;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&quot;},{&quot;citationID&quot;:&quot;MENDELEY_CITATION_cb54f891-6e3c-4634-bae8-86fbd874b796&quot;,&quot;properties&quot;:{&quot;noteIndex&quot;:0},&quot;isEdited&quot;:false,&quot;manualOverride&quot;:{&quot;isManuallyOverridden&quot;:false,&quot;citeprocText&quot;:&quot;(Insenser &lt;i&gt;et al.&lt;/i&gt;, 2018)&quot;,&quot;manualOverrideText&quot;:&quot;&quot;},&quot;citationTag&quot;:&quot;MENDELEY_CITATION_v3_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&quot;,&quot;citationItems&quot;:[{&quot;id&quot;:&quot;e012c3ce-9c31-34fa-a30a-34c688707bc8&quot;,&quot;itemData&quot;:{&quot;type&quot;:&quot;article-journal&quot;,&quot;id&quot;:&quot;e012c3ce-9c31-34fa-a30a-34c688707bc8&quot;,&quot;title&quot;:&quot;Gut Microbiota and the Polycystic Ovary Syndrome: Influence of Sex, Sex Hormones, and Obesity&quot;,&quot;author&quot;:[{&quot;family&quot;:&quot;Insenser&quot;,&quot;given&quot;:&quot;Maria&quot;,&quot;parse-names&quot;:false,&quot;dropping-particle&quot;:&quot;&quot;,&quot;non-dropping-particle&quot;:&quot;&quot;},{&quot;family&quot;:&quot;Murri&quot;,&quot;given&quot;:&quot;Mora&quot;,&quot;parse-names&quot;:false,&quot;dropping-particle&quot;:&quot;&quot;,&quot;non-dropping-particle&quot;:&quot;&quot;},{&quot;family&quot;:&quot;Campo&quot;,&quot;given&quot;:&quot;Rosa&quot;,&quot;parse-names&quot;:false,&quot;dropping-particle&quot;:&quot;&quot;,&quot;non-dropping-particle&quot;:&quot;del&quot;},{&quot;family&quot;:&quot;Angeles Martinez-Garcia&quot;,&quot;given&quot;:&quot;M&quot;,&quot;parse-names&quot;:false,&quot;dropping-particle&quot;:&quot;&quot;,&quot;non-dropping-particle&quot;:&quot;&quot;},{&quot;family&quot;:&quot;Fernandez-Duran&quot;,&quot;given&quot;:&quot;Elena&quot;,&quot;parse-names&quot;:false,&quot;dropping-particle&quot;:&quot;&quot;,&quot;non-dropping-particle&quot;:&quot;&quot;},{&quot;family&quot;:&quot;Escobar-Morreale&quot;,&quot;given&quot;:&quot;Hector F&quot;,&quot;parse-names&quot;:false,&quot;dropping-particle&quot;:&quot;&quot;,&quot;non-dropping-particle&quot;:&quot;&quot;}],&quot;container-title&quot;:&quot;JOURNAL OF CLINICAL ENDOCRINOLOGY &amp; METABOLISM&quot;,&quot;DOI&quot;:&quot;10.1210/jc.2017-02799&quot;,&quot;ISSN&quot;:&quot;0021-972X&quot;,&quot;PMID&quot;:&quot;WOS:000438162300015&quot;,&quot;issued&quot;:{&quot;date-parts&quot;:[[2018]]},&quot;page&quot;:&quot;2552-2562&quot;,&quot;issue&quot;:&quot;7&quot;,&quot;volume&quot;:&quot;103&quot;,&quot;container-title-short&quot;:&quot;&quot;},&quot;isTemporary&quot;:false}]},{&quot;citationID&quot;:&quot;MENDELEY_CITATION_c0d29e0b-25b4-46ac-a462-1465511e28d8&quot;,&quot;properties&quot;:{&quot;noteIndex&quot;:0},&quot;isEdited&quot;:false,&quot;manualOverride&quot;:{&quot;isManuallyOverridden&quot;:false,&quot;citeprocText&quot;:&quot;(Zhou &lt;i&gt;et al.&lt;/i&gt;, 2020)&quot;,&quot;manualOverrideText&quot;:&quot;&quot;},&quot;citationTag&quot;:&quot;MENDELEY_CITATION_v3_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&quot;,&quot;citationItems&quot;:[{&quot;id&quot;:&quot;9f97b8b6-7a7a-39ed-b2f7-3ccde5082494&quot;,&quot;itemData&quot;:{&quot;type&quot;:&quot;article-journal&quot;,&quot;id&quot;:&quot;9f97b8b6-7a7a-39ed-b2f7-3ccde5082494&quot;,&quot;title&quot;:&quot;Characteristic gut microbiota and predicted metabolic functions in women with PCOS&quot;,&quot;author&quot;:[{&quot;family&quot;:&quot;Zhou&quot;,&quot;given&quot;:&quot;Ling&quot;,&quot;parse-names&quot;:false,&quot;dropping-particle&quot;:&quot;&quot;,&quot;non-dropping-particle&quot;:&quot;&quot;},{&quot;family&quot;:&quot;Ni&quot;,&quot;given&quot;:&quot;Zhexin&quot;,&quot;parse-names&quot;:false,&quot;dropping-particle&quot;:&quot;&quot;,&quot;non-dropping-particle&quot;:&quot;&quot;},{&quot;family&quot;:&quot;Cheng&quot;,&quot;given&quot;:&quot;Wen&quot;,&quot;parse-names&quot;:false,&quot;dropping-particle&quot;:&quot;&quot;,&quot;non-dropping-particle&quot;:&quot;&quot;},{&quot;family&quot;:&quot;Yu&quot;,&quot;given&quot;:&quot;Jin&quot;,&quot;parse-names&quot;:false,&quot;dropping-particle&quot;:&quot;&quot;,&quot;non-dropping-particle&quot;:&quot;&quot;},{&quot;family&quot;:&quot;Sun&quot;,&quot;given&quot;:&quot;Shuai&quot;,&quot;parse-names&quot;:false,&quot;dropping-particle&quot;:&quot;&quot;,&quot;non-dropping-particle&quot;:&quot;&quot;},{&quot;family&quot;:&quot;Zhai&quot;,&quot;given&quot;:&quot;Dongxia&quot;,&quot;parse-names&quot;:false,&quot;dropping-particle&quot;:&quot;&quot;,&quot;non-dropping-particle&quot;:&quot;&quot;},{&quot;family&quot;:&quot;Yu&quot;,&quot;given&quot;:&quot;Chaoqin&quot;,&quot;parse-names&quot;:false,&quot;dropping-particle&quot;:&quot;&quot;,&quot;non-dropping-particle&quot;:&quot;&quot;},{&quot;family&quot;:&quot;Cai&quot;,&quot;given&quot;:&quot;Zailong&quot;,&quot;parse-names&quot;:false,&quot;dropping-particle&quot;:&quot;&quot;,&quot;non-dropping-particle&quot;:&quot;&quot;}],&quot;container-title&quot;:&quot;Endocrine Connections&quot;,&quot;DOI&quot;:&quot;10.1530/EC-19-0522&quot;,&quot;ISSN&quot;:&quot;20493614&quot;,&quot;issued&quot;:{&quot;date-parts&quot;:[[2020]]},&quot;page&quot;:&quot;63-73&quot;,&quot;abstract&quot;:&quot;Polycystic ovary syndrome (PCOS) is a chronic endocrine and metabolic disease. Gut microbiota is closely related to many chronic diseases. In this study, we conducted a cross-sectional study and recruited 30 obese (OG) and 30 non-obese (NG) women with PCOS, 30 healthy women (NC) and 11 healthy but obese women (OC) as controls to investigate the characteristic gut microbiota and its metabolic functions in obese and non-obese patients with PCOS. The blood and non-menstrual faecal samples of all the participants were collected and analysed. As a result, the Hirsutism score, LH/FSH and serum T level in NG and OG both increased significantly compared with their controls (P &lt; 0.05). High-throughput 16S rRNA gene sequencing revealed that the abundance and diversity of the gut microbiota changed in patients with PCOS. The linear discriminant analysis (LDA) indicated that Lactococcus was the characteristic gut microbiota in NG, while Coprococcus_2 in OG. Correlation heatmap analysis revealed that the sex hormones and insulin levels in human serum were closely related to the changes in the gut microbiota of NG and OG. Functional prediction analysis demonstrated that the citrate cycle pathway enriched both in NG and OG, and other 12 gut bacterial metabolic pathways enriched in NG. This study highlighted significant differences in the gut microbiota and predictive functions of obese and non-obese women with PCOS, thereby providing insights into the role and function of the gut microbiota that may contribute to the occurrence and development of PCOS in obese and non-obese women.&quot;,&quot;issue&quot;:&quot;1&quot;,&quot;volume&quot;:&quot;9&quot;,&quot;container-title-short&quot;:&quot;&quot;},&quot;isTemporary&quot;:false}]},{&quot;citationID&quot;:&quot;MENDELEY_CITATION_f817a411-fc5c-4801-8d7c-6f79f89a45c8&quot;,&quot;properties&quot;:{&quot;noteIndex&quot;:0},&quot;isEdited&quot;:false,&quot;manualOverride&quot;:{&quot;isManuallyOverridden&quot;:false,&quot;citeprocText&quot;:&quot;(He and Li, 2020)&quot;,&quot;manualOverrideText&quot;:&quot;&quot;},&quot;citationTag&quot;:&quot;MENDELEY_CITATION_v3_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&quot;,&quot;citationItems&quot;:[{&quot;id&quot;:&quot;08c54e78-9b57-3eb8-95f9-fd5ca8345467&quot;,&quot;itemData&quot;:{&quot;type&quot;:&quot;article-journal&quot;,&quot;id&quot;:&quot;08c54e78-9b57-3eb8-95f9-fd5ca8345467&quot;,&quot;title&quot;:&quot;Role of gut microbiota in the development of insulin resistance and the mechanism underlying polycystic ovary syndrome: A review&quot;,&quot;author&quot;:[{&quot;family&quot;:&quot;He&quot;,&quot;given&quot;:&quot;Fang Fang&quot;,&quot;parse-names&quot;:false,&quot;dropping-particle&quot;:&quot;&quot;,&quot;non-dropping-particle&quot;:&quot;&quot;},{&quot;family&quot;:&quot;Li&quot;,&quot;given&quot;:&quot;Yu Mei&quot;,&quot;parse-names&quot;:false,&quot;dropping-particle&quot;:&quot;&quot;,&quot;non-dropping-particle&quot;:&quot;&quot;}],&quot;container-title&quot;:&quot;Journal of Ovarian Research&quot;,&quot;DOI&quot;:&quot;10.1186/s13048-020-00670-3&quot;,&quot;ISBN&quot;:&quot;1304802000&quot;,&quot;ISSN&quot;:&quot;17572215&quot;,&quot;PMID&quot;:&quot;32552864&quot;,&quot;issued&quot;:{&quot;date-parts&quot;:[[2020]]},&quot;page&quot;:&quot;1-13&quot;,&quot;abstract&quot;:&quot;Polycystic ovary syndrome (PCOS) is a complex endocrine and metabolic disorder. Typically, it is characterized by hirsutism, hyperandrogenism, ovulatory dysfunction, menstrual disorders and infertility. To date, its pathogenesis remains unclear. However, insulin resistance (IR) is considered as the primary pathological basis for its reproductive dysfunction. On the other hand, a condition in which insulin is over-secreted is called hyperinsulinemia. IR/Hyperinsulinemia is associated with chronic inflammation, hormonal changes, follicular dysplasia, endometrial receptivity changes, and abortion or infertility. Additionally, it increases incidence of complications during pregnancy and has been associated with anxiety, depression, and other psychological disorders. Gut microbiota, the \&quot;second genome\&quot; acquired by the human body, can promote metabolism, immune response through interaction with the external environment. Gut microbiota dysbiosis can cause IR, which is closely linked to the occurrence of PCOS. This article reviewed recent findings on the roles of gut microbiota in the development of insulin resistance and the mechanism underlying polycystic ovary syndrome.&quot;,&quot;issue&quot;:&quot;1&quot;,&quot;volume&quot;:&quot;13&quot;,&quot;container-title-short&quot;:&quot;&quot;},&quot;isTemporary&quot;:false}]},{&quot;citationID&quot;:&quot;MENDELEY_CITATION_07698d58-4641-4fbf-84a9-fbb392282275&quot;,&quot;properties&quot;:{&quot;noteIndex&quot;:0},&quot;isEdited&quot;:false,&quot;manualOverride&quot;:{&quot;isManuallyOverridden&quot;:false,&quot;citeprocText&quot;:&quot;(Zeng &lt;i&gt;et al.&lt;/i&gt;, 2019)&quot;,&quot;manualOverrideText&quot;:&quot;&quot;},&quot;citationTag&quot;:&quot;MENDELEY_CITATION_v3_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&quot;,&quot;citationItems&quot;:[{&quot;id&quot;:&quot;0ffd1528-3ced-3c04-9f7b-2514e6e8b2c6&quot;,&quot;itemData&quot;:{&quot;type&quot;:&quot;article-journal&quot;,&quot;id&quot;:&quot;0ffd1528-3ced-3c04-9f7b-2514e6e8b2c6&quot;,&quot;title&quot;:&quot;Structural and functional profiles of the gut microbial community in polycystic ovary syndrome with insulin resistance (IR-PCOS): a pilot study&quot;,&quot;author&quot;:[{&quot;family&quot;:&quot;Zeng&quot;,&quot;given&quot;:&quot;Bo&quot;,&quot;parse-names&quot;:false,&quot;dropping-particle&quot;:&quot;&quot;,&quot;non-dropping-particle&quot;:&quot;&quot;},{&quot;family&quot;:&quot;Lai&quot;,&quot;given&quot;:&quot;Zhiwen&quot;,&quot;parse-names&quot;:false,&quot;dropping-particle&quot;:&quot;&quot;,&quot;non-dropping-particle&quot;:&quot;&quot;},{&quot;family&quot;:&quot;Sun&quot;,&quot;given&quot;:&quot;Lijin&quot;,&quot;parse-names&quot;:false,&quot;dropping-particle&quot;:&quot;&quot;,&quot;non-dropping-particle&quot;:&quot;&quot;},{&quot;family&quot;:&quot;Zhang&quot;,&quot;given&quot;:&quot;Zhongbao&quot;,&quot;parse-names&quot;:false,&quot;dropping-particle&quot;:&quot;&quot;,&quot;non-dropping-particle&quot;:&quot;&quot;},{&quot;family&quot;:&quot;Yang&quot;,&quot;given&quot;:&quot;Jianhua&quot;,&quot;parse-names&quot;:false,&quot;dropping-particle&quot;:&quot;&quot;,&quot;non-dropping-particle&quot;:&quot;&quot;},{&quot;family&quot;:&quot;Li&quot;,&quot;given&quot;:&quot;Zaixin&quot;,&quot;parse-names&quot;:false,&quot;dropping-particle&quot;:&quot;&quot;,&quot;non-dropping-particle&quot;:&quot;&quot;},{&quot;family&quot;:&quot;Lin&quot;,&quot;given&quot;:&quot;Jie&quot;,&quot;parse-names&quot;:false,&quot;dropping-particle&quot;:&quot;&quot;,&quot;non-dropping-particle&quot;:&quot;&quot;},{&quot;family&quot;:&quot;Zhang&quot;,&quot;given&quot;:&quot;Zhi&quot;,&quot;parse-names&quot;:false,&quot;dropping-particle&quot;:&quot;&quot;,&quot;non-dropping-particle&quot;:&quot;&quot;}],&quot;container-title&quot;:&quot;Research in Microbiology&quot;,&quot;DOI&quot;:&quot;10.1016/j.resmic.2018.09.002&quot;,&quot;ISSN&quot;:&quot;17697123&quot;,&quot;PMID&quot;:&quot;30292647&quot;,&quot;URL&quot;:&quot;https://doi.org/10.1016/j.resmic.2018.09.002&quot;,&quot;issued&quot;:{&quot;date-parts&quot;:[[2019]]},&quot;page&quot;:&quot;43-52&quot;,&quot;abstract&quot;:&quot;Polycystic ovary syndrome (PCOS) is a complex endocrine and metabolic disorder that affects 9–21% of reproductive-aged women. Affected women frequently display obesity, insulin resistance, and inflammation. Altered gut microbial community has been reported in PCOS and obese PCOS patients. However, the profile of the gut microbial community in insulin resistant PCOS (IR-PCOS) patients still remains unknown. In this study, next-generation sequencing based on the 16S rRNA gene was used to compare the gut microbial composition of women with IR-PCOS (n = 9, PCOS with insulin resistance), NIR-PCOS (n = 8, PCOS alone) and healthy controls (n = 8, HC). We assessed that the composition of the gut microbial communities in NIR-PCOS and IR-PCOS patients were significantly altered. The family Bacteroidaceae was prolific in the NIR-PCOS group and reached its highest level in the IR-PCOS group, while the Prevotellaceae dramatically decreased in PCOS patients, especially in the IR-PCOS group. Subsequent correlation analysis revealed that the increased clinical parameter levels, including insulin resistance, sex-hormones and inflammation, were positively associated with the abundance of Bacteroidaceae, but negatively associated with that of Prevotellaceae. In addition, IR-PCOS patients also displayed a significant difference in their amounts of Ruminococcaceae and Lachnospiraceae when compared to the NIR-PCOS group. Moreover, the functional prediction from PICRUSt revealed that 73 pathways are significantly changed in the gut microbial communities of PCOS patients. Specifically, 21 metabolism-associated pathways, including the steroid hormone biosynthesis and lipopolysaccharide biosynthesis pathways, are obviously changed in IR-PCOS when compared to NIR-PCOS and HC groups. Taking this into consideration, our present study suggests that the dysbiosis of gut microbial communities occurred most notably in IR-PCOS patients, and the difference in gut dysbiosis profile between the IR-PCOS and NIR-PCOS should be considered in clinical treatment for PCOS patients and future drugs development.&quot;,&quot;publisher&quot;:&quot;Elsevier Ltd&quot;,&quot;issue&quot;:&quot;1&quot;,&quot;volume&quot;:&quot;170&quot;,&quot;container-title-short&quot;:&quot;&quot;},&quot;isTemporary&quot;:false}]},{&quot;citationID&quot;:&quot;MENDELEY_CITATION_16fcb567-e8ec-4822-9180-68de1c7f66fd&quot;,&quot;properties&quot;:{&quot;noteIndex&quot;:0},&quot;isEdited&quot;:false,&quot;manualOverride&quot;:{&quot;isManuallyOverridden&quot;:false,&quot;citeprocText&quot;:&quot;(Thackray, 2019)&quot;,&quot;manualOverrideText&quot;:&quot;&quot;},&quot;citationTag&quot;:&quot;MENDELEY_CITATION_v3_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&quot;,&quot;citationItems&quot;:[{&quot;id&quot;:&quot;1971a66c-79a8-3ba0-b76d-6fcda7557307&quot;,&quot;itemData&quot;:{&quot;type&quot;:&quot;article-journal&quot;,&quot;id&quot;:&quot;1971a66c-79a8-3ba0-b76d-6fcda7557307&quot;,&quot;title&quot;:&quot;Sex, Microbes, and Polycystic Ovary Syndrome&quot;,&quot;author&quot;:[{&quot;family&quot;:&quot;Thackray&quot;,&quot;given&quot;:&quot;Varykina G.&quot;,&quot;parse-names&quot;:false,&quot;dropping-particle&quot;:&quot;&quot;,&quot;non-dropping-particle&quot;:&quot;&quot;}],&quot;container-title&quot;:&quot;Trends in Endocrinology &amp; Metabolism&quot;,&quot;DOI&quot;:&quot;10.1016/j.tem.2018.11.001&quot;,&quot;ISSN&quot;:&quot;10432760&quot;,&quot;issued&quot;:{&quot;date-parts&quot;:[[2019,1]]},&quot;page&quot;:&quot;54-65&quot;,&quot;issue&quot;:&quot;1&quot;,&quot;volume&quot;:&quot;30&quot;,&quot;container-title-short&quot;:&quot;&quot;},&quot;isTemporary&quot;:false}]},{&quot;citationID&quot;:&quot;MENDELEY_CITATION_2b0b97e5-3c35-404a-b350-c3d05172175b&quot;,&quot;properties&quot;:{&quot;noteIndex&quot;:0},&quot;isEdited&quot;:false,&quot;manualOverride&quot;:{&quot;isManuallyOverridden&quot;:false,&quot;citeprocText&quot;:&quot;(Guo &lt;i&gt;et al.&lt;/i&gt;, 2022)&quot;,&quot;manualOverrideText&quot;:&quot;&quot;},&quot;citationTag&quot;:&quot;MENDELEY_CITATION_v3_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&quot;,&quot;citationItems&quot;:[{&quot;id&quot;:&quot;d8f00e97-db03-3686-b080-45ff9240043b&quot;,&quot;itemData&quot;:{&quot;type&quot;:&quot;article-journal&quot;,&quot;id&quot;:&quot;d8f00e97-db03-3686-b080-45ff9240043b&quot;,&quot;title&quot;:&quot;Gut Microbiota in Patients with Polycystic Ovary Syndrome: a Systematic Review&quot;,&quot;author&quot;:[{&quot;family&quot;:&quot;Guo&quot;,&quot;given&quot;:&quot;Jingbo&quot;,&quot;parse-names&quot;:false,&quot;dropping-particle&quot;:&quot;&quot;,&quot;non-dropping-particle&quot;:&quot;&quot;},{&quot;family&quot;:&quot;Shao&quot;,&quot;given&quot;:&quot;Jie&quot;,&quot;parse-names&quot;:false,&quot;dropping-particle&quot;:&quot;&quot;,&quot;non-dropping-particle&quot;:&quot;&quot;},{&quot;family&quot;:&quot;Yang&quot;,&quot;given&quot;:&quot;Yuan&quot;,&quot;parse-names&quot;:false,&quot;dropping-particle&quot;:&quot;&quot;,&quot;non-dropping-particle&quot;:&quot;&quot;},{&quot;family&quot;:&quot;Niu&quot;,&quot;given&quot;:&quot;Xiaodan&quot;,&quot;parse-names&quot;:false,&quot;dropping-particle&quot;:&quot;&quot;,&quot;non-dropping-particle&quot;:&quot;&quot;},{&quot;family&quot;:&quot;Liao&quot;,&quot;given&quot;:&quot;Juan&quot;,&quot;parse-names&quot;:false,&quot;dropping-particle&quot;:&quot;&quot;,&quot;non-dropping-particle&quot;:&quot;&quot;},{&quot;family&quot;:&quot;Zhao&quot;,&quot;given&quot;:&quot;Qing&quot;,&quot;parse-names&quot;:false,&quot;dropping-particle&quot;:&quot;&quot;,&quot;non-dropping-particle&quot;:&quot;&quot;},{&quot;family&quot;:&quot;Wang&quot;,&quot;given&quot;:&quot;Donghui&quot;,&quot;parse-names&quot;:false,&quot;dropping-particle&quot;:&quot;&quot;,&quot;non-dropping-particle&quot;:&quot;&quot;},{&quot;family&quot;:&quot;Li&quot;,&quot;given&quot;:&quot;Shuaitong&quot;,&quot;parse-names&quot;:false,&quot;dropping-particle&quot;:&quot;&quot;,&quot;non-dropping-particle&quot;:&quot;&quot;},{&quot;family&quot;:&quot;Hu&quot;,&quot;given&quot;:&quot;Junping&quot;,&quot;parse-names&quot;:false,&quot;dropping-particle&quot;:&quot;&quot;,&quot;non-dropping-particle&quot;:&quot;&quot;}],&quot;container-title&quot;:&quot;Reproductive Sciences&quot;,&quot;DOI&quot;:&quot;10.1007/s43032-020-00430-0&quot;,&quot;ISSN&quot;:&quot;1933-7191&quot;,&quot;issued&quot;:{&quot;date-parts&quot;:[[2022,1,6]]},&quot;page&quot;:&quot;69-83&quot;,&quot;issue&quot;:&quot;1&quot;,&quot;volume&quot;:&quot;29&quot;,&quot;container-title-short&quot;:&quot;&quot;},&quot;isTemporary&quot;:false}]},{&quot;citationID&quot;:&quot;MENDELEY_CITATION_7df35f00-8982-4521-ac6e-8bb693a9b883&quot;,&quot;properties&quot;:{&quot;noteIndex&quot;:0},&quot;isEdited&quot;:false,&quot;manualOverride&quot;:{&quot;isManuallyOverridden&quot;:false,&quot;citeprocText&quot;:&quot;(Tremellen and Pearce, 2012)&quot;,&quot;manualOverrideText&quot;:&quot;&quot;},&quot;citationTag&quot;:&quot;MENDELEY_CITATION_v3_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&quot;,&quot;citationItems&quot;:[{&quot;id&quot;:&quot;1a24d035-c7de-3d8b-abb9-526d874d1a60&quot;,&quot;itemData&quot;:{&quot;type&quot;:&quot;article-journal&quot;,&quot;id&quot;:&quot;1a24d035-c7de-3d8b-abb9-526d874d1a60&quot;,&quot;title&quot;:&quot;Dysbiosis of Gut Microbiota (DOGMA) - A novel theory for the development of Polycystic Ovarian Syndrome&quot;,&quot;author&quot;:[{&quot;family&quot;:&quot;Tremellen&quot;,&quot;given&quot;:&quot;Kelton&quot;,&quot;parse-names&quot;:false,&quot;dropping-particle&quot;:&quot;&quot;,&quot;non-dropping-particle&quot;:&quot;&quot;},{&quot;family&quot;:&quot;Pearce&quot;,&quot;given&quot;:&quot;Karma&quot;,&quot;parse-names&quot;:false,&quot;dropping-particle&quot;:&quot;&quot;,&quot;non-dropping-particle&quot;:&quot;&quot;}],&quot;container-title&quot;:&quot;Medical Hypotheses&quot;,&quot;DOI&quot;:&quot;10.1016/j.mehy.2012.04.016&quot;,&quot;ISSN&quot;:&quot;03069877&quot;,&quot;URL&quot;:&quot;http://dx.doi.org/10.1016/j.mehy.2012.04.016&quot;,&quot;issued&quot;:{&quot;date-parts&quot;:[[2012]]},&quot;page&quot;:&quot;104-112&quot;,&quot;abstract&quot;:&quot;Polycystic Ovarian Syndrome (PCOS) is the most common cause for menstrual disturbance and impaired ovulation, effecting one in twenty women of reproductive age. As the majority of women with PCOS are either overweight or obese, a dietary or adipose tissue related trigger for the development of the syndrome is quite possible. It has now well established that PCOS is characterised by a chronic state of inflammation and insulin resistance, but the precise underlying triggers for these two key biochemical disturbances is presently unknown. In this paper we present support for a microbiological hypothesis for the development of PCOS. This novel paradigm in PCOS aetiology suggests that disturbances in bowel bacterial flora (\&quot; Dysbiosis of Gut Microbiota\&quot; ) brought about by a poor diet creates an increase in gut mucosal permeability, with a resultant increase in the passage of lipopolysaccaride (LPS) from Gram negative colonic bacteria into the systemic circulation. The resultant activation of the immune system interferes with insulin receptor function, driving up serum insulin levels, which in turn increases the ovaries production of androgens and interferes with normal follicle development. Thus, the Dysbiosis of Gut Microbiota (DOGMA) theory of PCOS can account for all three components of the syndrome-anovulation/menstrual irregularity, hyper-androgenism (acne, hirsutism) and the development of multiple small ovarian cysts. © 2012 Elsevier Ltd.&quot;,&quot;publisher&quot;:&quot;Elsevier Ltd&quot;,&quot;issue&quot;:&quot;1&quot;,&quot;volume&quot;:&quot;79&quot;,&quot;container-title-short&quot;:&quot;&quot;},&quot;isTemporary&quot;:false}]},{&quot;citationID&quot;:&quot;MENDELEY_CITATION_a056e2b6-9f5f-42d3-bd38-05fa892dabf2&quot;,&quot;properties&quot;:{&quot;noteIndex&quot;:0},&quot;isEdited&quot;:false,&quot;manualOverride&quot;:{&quot;isManuallyOverridden&quot;:false,&quot;citeprocText&quot;:&quot;(Duleba and Dokras, 2012)&quot;,&quot;manualOverrideText&quot;:&quot;&quot;},&quot;citationTag&quot;:&quot;MENDELEY_CITATION_v3_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&quot;,&quot;citationItems&quot;:[{&quot;id&quot;:&quot;b2d011d4-3a54-3834-a00c-2d31d02d464c&quot;,&quot;itemData&quot;:{&quot;type&quot;:&quot;article-journal&quot;,&quot;id&quot;:&quot;b2d011d4-3a54-3834-a00c-2d31d02d464c&quot;,&quot;title&quot;:&quot;Is PCOS an inflammatory process?&quot;,&quot;author&quot;:[{&quot;family&quot;:&quot;Duleba&quot;,&quot;given&quot;:&quot;Antoni J.&quot;,&quot;parse-names&quot;:false,&quot;dropping-particle&quot;:&quot;&quot;,&quot;non-dropping-particle&quot;:&quot;&quot;},{&quot;family&quot;:&quot;Dokras&quot;,&quot;given&quot;:&quot;Anuja&quot;,&quot;parse-names&quot;:false,&quot;dropping-particle&quot;:&quot;&quot;,&quot;non-dropping-particle&quot;:&quot;&quot;}],&quot;container-title&quot;:&quot;Fertility and Sterility&quot;,&quot;DOI&quot;:&quot;10.1016/j.fertnstert.2011.11.023&quot;,&quot;ISSN&quot;:&quot;00150282&quot;,&quot;URL&quot;:&quot;https://linkinghub.elsevier.com/retrieve/pii/S0015028211027993&quot;,&quot;issued&quot;:{&quot;date-parts&quot;:[[2012,1]]},&quot;page&quot;:&quot;7-12&quot;,&quot;issue&quot;:&quot;1&quot;,&quot;volume&quot;:&quot;97&quot;,&quot;container-title-short&quot;:&quot;&quot;},&quot;isTemporary&quot;:false}]},{&quot;citationID&quot;:&quot;MENDELEY_CITATION_5db8e2b4-2f72-4a45-86e0-4643b233928a&quot;,&quot;properties&quot;:{&quot;noteIndex&quot;:0},&quot;isEdited&quot;:false,&quot;manualOverride&quot;:{&quot;isManuallyOverridden&quot;:false,&quot;citeprocText&quot;:&quot;(Zeng &lt;i&gt;et al.&lt;/i&gt;, 2019)&quot;,&quot;manualOverrideText&quot;:&quot;&quot;},&quot;citationTag&quot;:&quot;MENDELEY_CITATION_v3_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&quot;,&quot;citationItems&quot;:[{&quot;id&quot;:&quot;0ffd1528-3ced-3c04-9f7b-2514e6e8b2c6&quot;,&quot;itemData&quot;:{&quot;type&quot;:&quot;article-journal&quot;,&quot;id&quot;:&quot;0ffd1528-3ced-3c04-9f7b-2514e6e8b2c6&quot;,&quot;title&quot;:&quot;Structural and functional profiles of the gut microbial community in polycystic ovary syndrome with insulin resistance (IR-PCOS): a pilot study&quot;,&quot;author&quot;:[{&quot;family&quot;:&quot;Zeng&quot;,&quot;given&quot;:&quot;Bo&quot;,&quot;parse-names&quot;:false,&quot;dropping-particle&quot;:&quot;&quot;,&quot;non-dropping-particle&quot;:&quot;&quot;},{&quot;family&quot;:&quot;Lai&quot;,&quot;given&quot;:&quot;Zhiwen&quot;,&quot;parse-names&quot;:false,&quot;dropping-particle&quot;:&quot;&quot;,&quot;non-dropping-particle&quot;:&quot;&quot;},{&quot;family&quot;:&quot;Sun&quot;,&quot;given&quot;:&quot;Lijin&quot;,&quot;parse-names&quot;:false,&quot;dropping-particle&quot;:&quot;&quot;,&quot;non-dropping-particle&quot;:&quot;&quot;},{&quot;family&quot;:&quot;Zhang&quot;,&quot;given&quot;:&quot;Zhongbao&quot;,&quot;parse-names&quot;:false,&quot;dropping-particle&quot;:&quot;&quot;,&quot;non-dropping-particle&quot;:&quot;&quot;},{&quot;family&quot;:&quot;Yang&quot;,&quot;given&quot;:&quot;Jianhua&quot;,&quot;parse-names&quot;:false,&quot;dropping-particle&quot;:&quot;&quot;,&quot;non-dropping-particle&quot;:&quot;&quot;},{&quot;family&quot;:&quot;Li&quot;,&quot;given&quot;:&quot;Zaixin&quot;,&quot;parse-names&quot;:false,&quot;dropping-particle&quot;:&quot;&quot;,&quot;non-dropping-particle&quot;:&quot;&quot;},{&quot;family&quot;:&quot;Lin&quot;,&quot;given&quot;:&quot;Jie&quot;,&quot;parse-names&quot;:false,&quot;dropping-particle&quot;:&quot;&quot;,&quot;non-dropping-particle&quot;:&quot;&quot;},{&quot;family&quot;:&quot;Zhang&quot;,&quot;given&quot;:&quot;Zhi&quot;,&quot;parse-names&quot;:false,&quot;dropping-particle&quot;:&quot;&quot;,&quot;non-dropping-particle&quot;:&quot;&quot;}],&quot;container-title&quot;:&quot;Research in Microbiology&quot;,&quot;DOI&quot;:&quot;10.1016/j.resmic.2018.09.002&quot;,&quot;ISSN&quot;:&quot;17697123&quot;,&quot;PMID&quot;:&quot;30292647&quot;,&quot;URL&quot;:&quot;https://doi.org/10.1016/j.resmic.2018.09.002&quot;,&quot;issued&quot;:{&quot;date-parts&quot;:[[2019]]},&quot;page&quot;:&quot;43-52&quot;,&quot;abstract&quot;:&quot;Polycystic ovary syndrome (PCOS) is a complex endocrine and metabolic disorder that affects 9–21% of reproductive-aged women. Affected women frequently display obesity, insulin resistance, and inflammation. Altered gut microbial community has been reported in PCOS and obese PCOS patients. However, the profile of the gut microbial community in insulin resistant PCOS (IR-PCOS) patients still remains unknown. In this study, next-generation sequencing based on the 16S rRNA gene was used to compare the gut microbial composition of women with IR-PCOS (n = 9, PCOS with insulin resistance), NIR-PCOS (n = 8, PCOS alone) and healthy controls (n = 8, HC). We assessed that the composition of the gut microbial communities in NIR-PCOS and IR-PCOS patients were significantly altered. The family Bacteroidaceae was prolific in the NIR-PCOS group and reached its highest level in the IR-PCOS group, while the Prevotellaceae dramatically decreased in PCOS patients, especially in the IR-PCOS group. Subsequent correlation analysis revealed that the increased clinical parameter levels, including insulin resistance, sex-hormones and inflammation, were positively associated with the abundance of Bacteroidaceae, but negatively associated with that of Prevotellaceae. In addition, IR-PCOS patients also displayed a significant difference in their amounts of Ruminococcaceae and Lachnospiraceae when compared to the NIR-PCOS group. Moreover, the functional prediction from PICRUSt revealed that 73 pathways are significantly changed in the gut microbial communities of PCOS patients. Specifically, 21 metabolism-associated pathways, including the steroid hormone biosynthesis and lipopolysaccharide biosynthesis pathways, are obviously changed in IR-PCOS when compared to NIR-PCOS and HC groups. Taking this into consideration, our present study suggests that the dysbiosis of gut microbial communities occurred most notably in IR-PCOS patients, and the difference in gut dysbiosis profile between the IR-PCOS and NIR-PCOS should be considered in clinical treatment for PCOS patients and future drugs development.&quot;,&quot;publisher&quot;:&quot;Elsevier Ltd&quot;,&quot;issue&quot;:&quot;1&quot;,&quot;volume&quot;:&quot;170&quot;,&quot;container-title-short&quot;:&quot;&quot;},&quot;isTemporary&quot;:false}]},{&quot;citationID&quot;:&quot;MENDELEY_CITATION_db5d3ab9-ea58-41e1-80fe-7eda956f4528&quot;,&quot;properties&quot;:{&quot;noteIndex&quot;:0},&quot;isEdited&quot;:false,&quot;manualOverride&quot;:{&quot;isManuallyOverridden&quot;:false,&quot;citeprocText&quot;:&quot;(Lindheim &lt;i&gt;et al.&lt;/i&gt;, 2017)&quot;,&quot;manualOverrideText&quot;:&quot;&quot;},&quot;citationTag&quot;:&quot;MENDELEY_CITATION_v3_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&quot;,&quot;citationItems&quot;:[{&quot;id&quot;:&quot;d1ce72b6-ff38-31f8-8449-3d3903b2952d&quot;,&quot;itemData&quot;:{&quot;type&quot;:&quot;article-journal&quot;,&quot;id&quot;:&quot;d1ce72b6-ff38-31f8-8449-3d3903b2952d&quot;,&quot;title&quot;:&quot;Alterations in gut microbiome composition and barrier function are associated with reproductive and metabolic defects in women with polycystic ovary syndrome (PCOS): A pilot study&quot;,&quot;author&quot;:[{&quot;family&quot;:&quot;Lindheim&quot;,&quot;given&quot;:&quot;Lisa&quot;,&quot;parse-names&quot;:false,&quot;dropping-particle&quot;:&quot;&quot;,&quot;non-dropping-particle&quot;:&quot;&quot;},{&quot;family&quot;:&quot;Bashir&quot;,&quot;given&quot;:&quot;Mina&quot;,&quot;parse-names&quot;:false,&quot;dropping-particle&quot;:&quot;&quot;,&quot;non-dropping-particle&quot;:&quot;&quot;},{&quot;family&quot;:&quot;Münzker&quot;,&quot;given&quot;:&quot;Julia&quot;,&quot;parse-names&quot;:false,&quot;dropping-particle&quot;:&quot;&quot;,&quot;non-dropping-particle&quot;:&quot;&quot;},{&quot;family&quot;:&quot;Trummer&quot;,&quot;given&quot;:&quot;Christian&quot;,&quot;parse-names&quot;:false,&quot;dropping-particle&quot;:&quot;&quot;,&quot;non-dropping-particle&quot;:&quot;&quot;},{&quot;family&quot;:&quot;Zachhuber&quot;,&quot;given&quot;:&quot;Verena&quot;,&quot;parse-names&quot;:false,&quot;dropping-particle&quot;:&quot;&quot;,&quot;non-dropping-particle&quot;:&quot;&quot;},{&quot;family&quot;:&quot;Leber&quot;,&quot;given&quot;:&quot;Bettina&quot;,&quot;parse-names&quot;:false,&quot;dropping-particle&quot;:&quot;&quot;,&quot;non-dropping-particle&quot;:&quot;&quot;},{&quot;family&quot;:&quot;Horvath&quot;,&quot;given&quot;:&quot;Angela&quot;,&quot;parse-names&quot;:false,&quot;dropping-particle&quot;:&quot;&quot;,&quot;non-dropping-particle&quot;:&quot;&quot;},{&quot;family&quot;:&quot;Pieber&quot;,&quot;given&quot;:&quot;Thomas R.&quot;,&quot;parse-names&quot;:false,&quot;dropping-particle&quot;:&quot;&quot;,&quot;non-dropping-particle&quot;:&quot;&quot;},{&quot;family&quot;:&quot;Gorkiewicz&quot;,&quot;given&quot;:&quot;Gregor&quot;,&quot;parse-names&quot;:false,&quot;dropping-particle&quot;:&quot;&quot;,&quot;non-dropping-particle&quot;:&quot;&quot;},{&quot;family&quot;:&quot;Stadlbauer&quot;,&quot;given&quot;:&quot;Vanessa&quot;,&quot;parse-names&quot;:false,&quot;dropping-particle&quot;:&quot;&quot;,&quot;non-dropping-particle&quot;:&quot;&quot;},{&quot;family&quot;:&quot;Obermayer-Pietsch&quot;,&quot;given&quot;:&quot;Barbara&quot;,&quot;parse-names&quot;:false,&quot;dropping-particle&quot;:&quot;&quot;,&quot;non-dropping-particle&quot;:&quot;&quot;}],&quot;container-title&quot;:&quot;PLoS ONE&quot;,&quot;DOI&quot;:&quot;10.1371/journal.pone.0168390&quot;,&quot;ISBN&quot;:&quot;1111111111&quot;,&quot;ISSN&quot;:&quot;19326203&quot;,&quot;PMID&quot;:&quot;28045919&quot;,&quot;issued&quot;:{&quot;date-parts&quot;:[[2017]]},&quot;page&quot;:&quot;1-20&quot;,&quot;abstract&quot;:&quot;Background: Polycystic ovary syndrome (PCOS) is a common female endocrinopathy of unclear origin characterized by hyperandrogenism, oligo-/anovulation, and ovarian cysts. Women with PCOS frequently display overweight, insulin resistance, and systemic low-grade inflammation. We hypothesized that endotoxemia resulting from a leaky gut is associated with inflammation, insulin resistance, fat accumulation, and hyperandrogenemia in PCOS. In this pilot study, we compared the stool microbiome, gut permeability, and inflammatory status of women with PCOS and healthy controls. Methods: 16S rRNA gene amplicon sequencing was performed on stool samples from 24 PCOS patients and 19 healthy controls. Data processing and microbiome analysis were conducted in mothur and QIIME using different relative abundance cut-offs. Gut barrier integrity, endotoxemia, and inflammatory status were evaluated using serum and stool markers and associations with reproductive, metabolic, and anthropometric parameters were investigated. Results: The stool microbiome of PCOS patients showed a lower diversity and an altered phylogenetic composition compared to controls. We did not observe significant differences in any taxa with a relative abundance&gt;1%. When looking at rare taxa, the relative abundance of bacteria from the phylum Tenericutes, the order ML615J-28 (phylum Tenericutes) and the family S24-7 (phylum Bacteroidetes) was significantly lower and associated with reproductive parameters in PCOS patients. Patients showed alterations in some, but not all markers of gut barrier function and endotoxemia. Conclusion: Patients with PCOS have a lower diversity and an altered phylogenetic profile in their stool microbiome, which is associated with clinical parameters. Gut barrier dysfunction and endotoxemia were not driving factors in this patient cohort, but may contribute to the clinical phenotype in certain PCOS patients.&quot;,&quot;issue&quot;:&quot;1&quot;,&quot;volume&quot;:&quot;12&quot;,&quot;container-title-short&quot;:&quot;&quot;},&quot;isTemporary&quot;:false}]},{&quot;citationID&quot;:&quot;MENDELEY_CITATION_261abfd0-2c2e-4cee-8db3-6b9dec07132e&quot;,&quot;properties&quot;:{&quot;noteIndex&quot;:0},&quot;isEdited&quot;:false,&quot;manualOverride&quot;:{&quot;citeprocText&quot;:&quot;(Molina &lt;i&gt;et al.&lt;/i&gt;, 2020)&quot;,&quot;isManuallyOverridden&quot;:false,&quot;manualOverrideText&quot;:&quot;&quot;},&quot;citationTag&quot;:&quot;MENDELEY_CITATION_v3_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&quot;,&quot;citationItems&quot;:[{&quot;id&quot;:&quot;9bcc86e2-f262-35e3-881c-f3e9745bd074&quot;,&quot;itemData&quot;:{&quot;type&quot;:&quot;article&quot;,&quot;id&quot;:&quot;9bcc86e2-f262-35e3-881c-f3e9745bd074&quot;,&quot;title&quot;:&quot;New opportunities for endometrial health by modifying uterine microbial composition: Present or future?&quot;,&quot;author&quot;:[{&quot;family&quot;:&quot;Molina&quot;,&quot;given&quot;:&quot;Nerea M.&quot;,&quot;parse-names&quot;:false,&quot;dropping-particle&quot;:&quot;&quot;,&quot;non-dropping-particle&quot;:&quot;&quot;},{&quot;family&quot;:&quot;Sola-Leyva&quot;,&quot;given&quot;:&quot;Alberto&quot;,&quot;parse-names&quot;:false,&quot;dropping-particle&quot;:&quot;&quot;,&quot;non-dropping-particle&quot;:&quot;&quot;},{&quot;family&quot;:&quot;Jose Saez-Lara&quot;,&quot;given&quot;:&quot;Maria&quot;,&quot;parse-names&quot;:false,&quot;dropping-particle&quot;:&quot;&quot;,&quot;non-dropping-particle&quot;:&quot;&quot;},{&quot;family&quot;:&quot;Plaza-Diaz&quot;,&quot;given&quot;:&quot;Julio&quot;,&quot;parse-names&quot;:false,&quot;dropping-particle&quot;:&quot;&quot;,&quot;non-dropping-particle&quot;:&quot;&quot;},{&quot;family&quot;:&quot;Tubic-Pavlovic&quot;,&quot;given&quot;:&quot;Aleksandra&quot;,&quot;parse-names&quot;:false,&quot;dropping-particle&quot;:&quot;&quot;,&quot;non-dropping-particle&quot;:&quot;&quot;},{&quot;family&quot;:&quot;Romero&quot;,&quot;given&quot;:&quot;Barbara&quot;,&quot;parse-names&quot;:false,&quot;dropping-particle&quot;:&quot;&quot;,&quot;non-dropping-particle&quot;:&quot;&quot;},{&quot;family&quot;:&quot;Clavero&quot;,&quot;given&quot;:&quot;Ana&quot;,&quot;parse-names&quot;:false,&quot;dropping-particle&quot;:&quot;&quot;,&quot;non-dropping-particle&quot;:&quot;&quot;},{&quot;family&quot;:&quot;Mozas-Moreno&quot;,&quot;given&quot;:&quot;Juan&quot;,&quot;parse-names&quot;:false,&quot;dropping-particle&quot;:&quot;&quot;,&quot;non-dropping-particle&quot;:&quot;&quot;},{&quot;family&quot;:&quot;Fontes&quot;,&quot;given&quot;:&quot;Juan&quot;,&quot;parse-names&quot;:false,&quot;dropping-particle&quot;:&quot;&quot;,&quot;non-dropping-particle&quot;:&quot;&quot;},{&quot;family&quot;:&quot;Altmäe&quot;,&quot;given&quot;:&quot;Signe&quot;,&quot;parse-names&quot;:false,&quot;dropping-particle&quot;:&quot;&quot;,&quot;non-dropping-particle&quot;:&quot;&quot;}],&quot;container-title&quot;:&quot;Biomolecules&quot;,&quot;container-title-short&quot;:&quot;Biomolecules&quot;,&quot;DOI&quot;:&quot;10.3390/biom10040593&quot;,&quot;ISSN&quot;:&quot;2218273X&quot;,&quot;PMID&quot;:&quot;32290428&quot;,&quot;issued&quot;:{&quot;date-parts&quot;:[[2020,4,1]]},&quot;abstract&quot;:&quot;Current knowledge suggests that the uterus harbours its own microbiota, where the microbes could influence the uterine functions in health and disease; however, the core uterine microbial composition and the host-microbial relationships remain to be fully elucidated. Different studies are indicating, based on next-generation sequencing techniques, that microbial dysbiosis could be associated with several gynaecological disorders, such as endometriosis, chronic endometritis, dysfunctional menstrual bleeding, endometrial cancer, and infertility. Treatments using antibiotics and probiotics and/or prebiotics for endometrial microbial dysbiosis are being applied. Nevertheless there is no unified protocol for assessing the endometrial dysbiosis and no optimal treatment protocol for the established dysbiosis. With this review we outline the microbes (mostly bacteria) identified in the endometrial microbiome studies, the current treatments offered for bacterial dysbiosis in the clinical setting, and the future possibilities such as pro- and prebiotics and microbial transplants for modifying uterine microbial composition.&quot;,&quot;publisher&quot;:&quot;MDPI AG&quot;,&quot;issue&quot;:&quot;4&quot;,&quot;volume&quot;:&quot;10&quot;},&quot;isTemporary&quot;:false}]},{&quot;citationID&quot;:&quot;MENDELEY_CITATION_7e2e0963-6e37-49d8-bb9e-97b602fcc71c&quot;,&quot;properties&quot;:{&quot;noteIndex&quot;:0},&quot;isEdited&quot;:false,&quot;manualOverride&quot;:{&quot;isManuallyOverridden&quot;:false,&quot;citeprocText&quot;:&quot;(Larsen and Claassen, 2018)&quot;,&quot;manualOverrideText&quot;:&quot;&quot;},&quot;citationTag&quot;:&quot;MENDELEY_CITATION_v3_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&quot;,&quot;citationItems&quot;:[{&quot;id&quot;:&quot;4fca6961-2142-3aea-821c-95c883284ecf&quot;,&quot;itemData&quot;:{&quot;type&quot;:&quot;article-journal&quot;,&quot;id&quot;:&quot;4fca6961-2142-3aea-821c-95c883284ecf&quot;,&quot;title&quot;:&quot;The mechanistic link between health and gut microbiota diversity&quot;,&quot;author&quot;:[{&quot;family&quot;:&quot;Larsen&quot;,&quot;given&quot;:&quot;Olaf F. A.&quot;,&quot;parse-names&quot;:false,&quot;dropping-particle&quot;:&quot;&quot;,&quot;non-dropping-particle&quot;:&quot;&quot;},{&quot;family&quot;:&quot;Claassen&quot;,&quot;given&quot;:&quot;Eric&quot;,&quot;parse-names&quot;:false,&quot;dropping-particle&quot;:&quot;&quot;,&quot;non-dropping-particle&quot;:&quot;&quot;}],&quot;container-title&quot;:&quot;Scientific Reports&quot;,&quot;DOI&quot;:&quot;10.1038/s41598-018-20141-6&quot;,&quot;ISSN&quot;:&quot;2045-2322&quot;,&quot;issued&quot;:{&quot;date-parts&quot;:[[2018,12,1]]},&quot;page&quot;:&quot;2183&quot;,&quot;issue&quot;:&quot;1&quot;,&quot;volume&quot;:&quot;8&quot;,&quot;container-title-short&quot;:&quot;&quot;},&quot;isTemporary&quot;:false}]},{&quot;citationID&quot;:&quot;MENDELEY_CITATION_c015c89d-e81d-4ad8-917b-5b9f1286e702&quot;,&quot;properties&quot;:{&quot;noteIndex&quot;:0},&quot;isEdited&quot;:false,&quot;manualOverride&quot;:{&quot;isManuallyOverridden&quot;:false,&quot;citeprocText&quot;:&quot;(Turnbaugh &lt;i&gt;et al.&lt;/i&gt;, 2008)&quot;,&quot;manualOverrideText&quot;:&quot;&quot;},&quot;citationTag&quot;:&quot;MENDELEY_CITATION_v3_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&quot;,&quot;citationItems&quot;:[{&quot;id&quot;:&quot;b71b030d-4ac5-3235-9ad4-ceb5a68901b1&quot;,&quot;itemData&quot;:{&quot;type&quot;:&quot;article-journal&quot;,&quot;id&quot;:&quot;b71b030d-4ac5-3235-9ad4-ceb5a68901b1&quot;,&quot;title&quot;:&quot;Diet-Induced Obesity Is Linked to Marked but Reversible Alterations in the Mouse Distal Gut Microbiome&quot;,&quot;author&quot;:[{&quot;family&quot;:&quot;Turnbaugh&quot;,&quot;given&quot;:&quot;Peter J.&quot;,&quot;parse-names&quot;:false,&quot;dropping-particle&quot;:&quot;&quot;,&quot;non-dropping-particle&quot;:&quot;&quot;},{&quot;family&quot;:&quot;Bäckhed&quot;,&quot;given&quot;:&quot;Fredrik&quot;,&quot;parse-names&quot;:false,&quot;dropping-particle&quot;:&quot;&quot;,&quot;non-dropping-particle&quot;:&quot;&quot;},{&quot;family&quot;:&quot;Fulton&quot;,&quot;given&quot;:&quot;Lucinda&quot;,&quot;parse-names&quot;:false,&quot;dropping-particle&quot;:&quot;&quot;,&quot;non-dropping-particle&quot;:&quot;&quot;},{&quot;family&quot;:&quot;Gordon&quot;,&quot;given&quot;:&quot;Jeffrey I.&quot;,&quot;parse-names&quot;:false,&quot;dropping-particle&quot;:&quot;&quot;,&quot;non-dropping-particle&quot;:&quot;&quot;}],&quot;container-title&quot;:&quot;Cell Host &amp; Microbe&quot;,&quot;DOI&quot;:&quot;10.1016/j.chom.2008.02.015&quot;,&quot;ISSN&quot;:&quot;19313128&quot;,&quot;issued&quot;:{&quot;date-parts&quot;:[[2008,4]]},&quot;page&quot;:&quot;213-223&quot;,&quot;issue&quot;:&quot;4&quot;,&quot;volume&quot;:&quot;3&quot;,&quot;container-title-short&quot;:&quot;&quot;},&quot;isTemporary&quot;:false}]},{&quot;citationID&quot;:&quot;MENDELEY_CITATION_0dc6dc0c-a21b-47a5-9835-cef4252e00ec&quot;,&quot;properties&quot;:{&quot;noteIndex&quot;:0},&quot;isEdited&quot;:false,&quot;manualOverride&quot;:{&quot;isManuallyOverridden&quot;:false,&quot;citeprocText&quot;:&quot;(Markle &lt;i&gt;et al.&lt;/i&gt;, 2013)&quot;,&quot;manualOverrideText&quot;:&quot;&quot;},&quot;citationTag&quot;:&quot;MENDELEY_CITATION_v3_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&quot;,&quot;citationItems&quot;:[{&quot;id&quot;:&quot;e30ff028-b968-3b83-9d1d-60a3344ba4f8&quot;,&quot;itemData&quot;:{&quot;type&quot;:&quot;article-journal&quot;,&quot;id&quot;:&quot;e30ff028-b968-3b83-9d1d-60a3344ba4f8&quot;,&quot;title&quot;:&quot;Sex Differences in the Gut Microbiome Drive Hormone-Dependent Regulation of Autoimmunity&quot;,&quot;author&quot;:[{&quot;family&quot;:&quot;Markle&quot;,&quot;given&quot;:&quot;J. G. M.&quot;,&quot;parse-names&quot;:false,&quot;dropping-particle&quot;:&quot;&quot;,&quot;non-dropping-particle&quot;:&quot;&quot;},{&quot;family&quot;:&quot;Frank&quot;,&quot;given&quot;:&quot;D. N.&quot;,&quot;parse-names&quot;:false,&quot;dropping-particle&quot;:&quot;&quot;,&quot;non-dropping-particle&quot;:&quot;&quot;},{&quot;family&quot;:&quot;Mortin-Toth&quot;,&quot;given&quot;:&quot;S.&quot;,&quot;parse-names&quot;:false,&quot;dropping-particle&quot;:&quot;&quot;,&quot;non-dropping-particle&quot;:&quot;&quot;},{&quot;family&quot;:&quot;Robertson&quot;,&quot;given&quot;:&quot;C. E.&quot;,&quot;parse-names&quot;:false,&quot;dropping-particle&quot;:&quot;&quot;,&quot;non-dropping-particle&quot;:&quot;&quot;},{&quot;family&quot;:&quot;Feazel&quot;,&quot;given&quot;:&quot;L. M.&quot;,&quot;parse-names&quot;:false,&quot;dropping-particle&quot;:&quot;&quot;,&quot;non-dropping-particle&quot;:&quot;&quot;},{&quot;family&quot;:&quot;Rolle-Kampczyk&quot;,&quot;given&quot;:&quot;U.&quot;,&quot;parse-names&quot;:false,&quot;dropping-particle&quot;:&quot;&quot;,&quot;non-dropping-particle&quot;:&quot;&quot;},{&quot;family&quot;:&quot;Bergen&quot;,&quot;given&quot;:&quot;M.&quot;,&quot;parse-names&quot;:false,&quot;dropping-particle&quot;:&quot;&quot;,&quot;non-dropping-particle&quot;:&quot;von&quot;},{&quot;family&quot;:&quot;McCoy&quot;,&quot;given&quot;:&quot;K. D.&quot;,&quot;parse-names&quot;:false,&quot;dropping-particle&quot;:&quot;&quot;,&quot;non-dropping-particle&quot;:&quot;&quot;},{&quot;family&quot;:&quot;Macpherson&quot;,&quot;given&quot;:&quot;A. J.&quot;,&quot;parse-names&quot;:false,&quot;dropping-particle&quot;:&quot;&quot;,&quot;non-dropping-particle&quot;:&quot;&quot;},{&quot;family&quot;:&quot;Danska&quot;,&quot;given&quot;:&quot;J. S.&quot;,&quot;parse-names&quot;:false,&quot;dropping-particle&quot;:&quot;&quot;,&quot;non-dropping-particle&quot;:&quot;&quot;}],&quot;container-title&quot;:&quot;Science&quot;,&quot;container-title-short&quot;:&quot;Science (1979)&quot;,&quot;DOI&quot;:&quot;10.1126/science.1233521&quot;,&quot;ISSN&quot;:&quot;0036-8075&quot;,&quot;URL&quot;:&quot;https://www.sciencemag.org/lookup/doi/10.1126/science.1233521&quot;,&quot;issued&quot;:{&quot;date-parts&quot;:[[2013,3,1]]},&quot;page&quot;:&quot;1084-1088&quot;,&quot;issue&quot;:&quot;6123&quot;,&quot;volume&quot;:&quot;339&quot;},&quot;isTemporary&quot;:false}]}]"/>
    <we:property name="MENDELEY_CITATIONS_STYLE" value="{&quot;id&quot;:&quot;https://www.zotero.org/styles/human-reproduction&quot;,&quot;title&quot;:&quot;Human Reproduc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C6174-356A-4BA1-83FF-129073175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21</Pages>
  <Words>5820</Words>
  <Characters>32011</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Sola Leyva</dc:creator>
  <cp:keywords/>
  <dc:description/>
  <cp:lastModifiedBy>Alberto Sola Leyva</cp:lastModifiedBy>
  <cp:revision>16</cp:revision>
  <cp:lastPrinted>2022-04-29T06:54:00Z</cp:lastPrinted>
  <dcterms:created xsi:type="dcterms:W3CDTF">2022-04-29T06:54:00Z</dcterms:created>
  <dcterms:modified xsi:type="dcterms:W3CDTF">2023-02-13T15:11:00Z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http://www.zotero.org/styles/bba-molecular-and-cell-biology-of-lipids</vt:lpwstr>
  </property>
  <property fmtid="{D5CDD505-2E9C-101B-9397-08002B2CF9AE}" pid="11" name="Mendeley Recent Style Name 4_1">
    <vt:lpwstr>BBA - Molecular and Cell Biology of Lipids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http://www.zotero.org/styles/human-reproduction</vt:lpwstr>
  </property>
  <property fmtid="{D5CDD505-2E9C-101B-9397-08002B2CF9AE}" pid="15" name="Mendeley Recent Style Name 6_1">
    <vt:lpwstr>Human Reproduction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http://www.zotero.org/styles/pharmaceutics</vt:lpwstr>
  </property>
  <property fmtid="{D5CDD505-2E9C-101B-9397-08002B2CF9AE}" pid="19" name="Mendeley Recent Style Name 8_1">
    <vt:lpwstr>Pharmaceutics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http://www.zotero.org/styles/human-reproduction</vt:lpwstr>
  </property>
  <property fmtid="{D5CDD505-2E9C-101B-9397-08002B2CF9AE}" pid="24" name="Mendeley Unique User Id_1">
    <vt:lpwstr>b71d2b1d-096d-3dd1-8005-7915a9fe56c8</vt:lpwstr>
  </property>
</Properties>
</file>